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tblInd w:w="108" w:type="dxa"/>
        <w:tblLayout w:type="fixed"/>
        <w:tblLook w:val="04A0"/>
      </w:tblPr>
      <w:tblGrid>
        <w:gridCol w:w="10773"/>
      </w:tblGrid>
      <w:tr w:rsidR="00CD5B95" w:rsidRPr="00CA2DD2" w:rsidTr="00060F4D">
        <w:tc>
          <w:tcPr>
            <w:tcW w:w="10773" w:type="dxa"/>
            <w:shd w:val="clear" w:color="auto" w:fill="B8CCE4" w:themeFill="accent1" w:themeFillTint="66"/>
          </w:tcPr>
          <w:p w:rsidR="00375079" w:rsidRPr="00CA2DD2" w:rsidRDefault="001963F2" w:rsidP="00232178">
            <w:pPr>
              <w:spacing w:after="0" w:line="240" w:lineRule="auto"/>
              <w:ind w:left="57" w:right="57"/>
              <w:jc w:val="center"/>
              <w:rPr>
                <w:rFonts w:ascii="Times New Roman" w:hAnsi="Times New Roman"/>
                <w:b/>
                <w:color w:val="000000"/>
                <w:sz w:val="24"/>
                <w:szCs w:val="24"/>
              </w:rPr>
            </w:pPr>
            <w:r w:rsidRPr="00CA2DD2">
              <w:rPr>
                <w:rFonts w:ascii="Times New Roman" w:hAnsi="Times New Roman"/>
                <w:b/>
                <w:color w:val="000000"/>
                <w:sz w:val="24"/>
                <w:szCs w:val="24"/>
              </w:rPr>
              <w:t xml:space="preserve">Дайджест материалов федеральных </w:t>
            </w:r>
            <w:r w:rsidR="00DA1D20" w:rsidRPr="00CA2DD2">
              <w:rPr>
                <w:rFonts w:ascii="Times New Roman" w:hAnsi="Times New Roman"/>
                <w:b/>
                <w:color w:val="000000"/>
                <w:sz w:val="24"/>
                <w:szCs w:val="24"/>
              </w:rPr>
              <w:t>СМИ</w:t>
            </w:r>
            <w:r w:rsidR="003D0374" w:rsidRPr="00CA2DD2">
              <w:rPr>
                <w:rFonts w:ascii="Times New Roman" w:hAnsi="Times New Roman"/>
                <w:b/>
                <w:color w:val="000000"/>
                <w:sz w:val="24"/>
                <w:szCs w:val="24"/>
              </w:rPr>
              <w:t xml:space="preserve"> </w:t>
            </w:r>
            <w:r w:rsidR="00EC1B42" w:rsidRPr="00CA2DD2">
              <w:rPr>
                <w:rFonts w:ascii="Times New Roman" w:hAnsi="Times New Roman"/>
                <w:b/>
                <w:color w:val="000000"/>
                <w:sz w:val="24"/>
                <w:szCs w:val="24"/>
              </w:rPr>
              <w:t>по ключевым</w:t>
            </w:r>
          </w:p>
          <w:p w:rsidR="00CD5B95" w:rsidRPr="00CA2DD2" w:rsidRDefault="00EC1B42" w:rsidP="00232178">
            <w:pPr>
              <w:spacing w:after="0" w:line="240" w:lineRule="auto"/>
              <w:ind w:left="57" w:right="57"/>
              <w:jc w:val="center"/>
              <w:rPr>
                <w:rFonts w:ascii="Times New Roman" w:hAnsi="Times New Roman"/>
                <w:b/>
                <w:color w:val="000000"/>
                <w:sz w:val="24"/>
                <w:szCs w:val="24"/>
              </w:rPr>
            </w:pPr>
            <w:r w:rsidRPr="00CA2DD2">
              <w:rPr>
                <w:rFonts w:ascii="Times New Roman" w:hAnsi="Times New Roman"/>
                <w:b/>
                <w:color w:val="000000"/>
                <w:sz w:val="24"/>
                <w:szCs w:val="24"/>
              </w:rPr>
              <w:t>общественно-политическим направлениям</w:t>
            </w:r>
          </w:p>
        </w:tc>
      </w:tr>
      <w:tr w:rsidR="00CD5B95" w:rsidRPr="00D43CBC" w:rsidTr="00060F4D">
        <w:tc>
          <w:tcPr>
            <w:tcW w:w="10773" w:type="dxa"/>
            <w:shd w:val="clear" w:color="auto" w:fill="auto"/>
          </w:tcPr>
          <w:p w:rsidR="0082394C" w:rsidRPr="00CA2DD2" w:rsidRDefault="00E13375" w:rsidP="00232178">
            <w:pPr>
              <w:tabs>
                <w:tab w:val="left" w:pos="432"/>
              </w:tabs>
              <w:spacing w:after="0" w:line="240" w:lineRule="auto"/>
              <w:ind w:left="57" w:right="57"/>
              <w:jc w:val="center"/>
              <w:rPr>
                <w:rFonts w:ascii="Times New Roman" w:hAnsi="Times New Roman"/>
                <w:b/>
                <w:sz w:val="24"/>
                <w:szCs w:val="24"/>
              </w:rPr>
            </w:pPr>
            <w:r w:rsidRPr="00CA2DD2">
              <w:rPr>
                <w:rFonts w:ascii="Times New Roman" w:hAnsi="Times New Roman"/>
                <w:b/>
                <w:sz w:val="24"/>
                <w:szCs w:val="24"/>
              </w:rPr>
              <w:t>ПРЕЗИДЕНТ РФ</w:t>
            </w:r>
          </w:p>
          <w:p w:rsidR="00D35BDB" w:rsidRPr="00D35BDB" w:rsidRDefault="00D35BDB" w:rsidP="00232178">
            <w:pPr>
              <w:spacing w:after="0" w:line="240" w:lineRule="auto"/>
              <w:ind w:left="57" w:right="57"/>
              <w:jc w:val="both"/>
              <w:rPr>
                <w:rFonts w:ascii="Times New Roman" w:hAnsi="Times New Roman"/>
                <w:b/>
                <w:color w:val="000000"/>
                <w:sz w:val="24"/>
                <w:szCs w:val="24"/>
              </w:rPr>
            </w:pPr>
            <w:r w:rsidRPr="00D35BDB">
              <w:rPr>
                <w:rFonts w:ascii="Times New Roman" w:hAnsi="Times New Roman"/>
                <w:b/>
                <w:color w:val="000000"/>
                <w:sz w:val="24"/>
                <w:szCs w:val="24"/>
              </w:rPr>
              <w:t>Путин призвал бороться с санкционкой с помощью электронных сертификатов</w:t>
            </w:r>
          </w:p>
          <w:p w:rsidR="00FD11B8" w:rsidRDefault="00D35BDB" w:rsidP="00232178">
            <w:pPr>
              <w:spacing w:after="0" w:line="240" w:lineRule="auto"/>
              <w:ind w:left="57" w:right="57"/>
              <w:jc w:val="both"/>
              <w:rPr>
                <w:rFonts w:ascii="Times New Roman" w:hAnsi="Times New Roman"/>
                <w:color w:val="000000"/>
                <w:sz w:val="24"/>
                <w:szCs w:val="24"/>
                <w:lang w:val="en-US"/>
              </w:rPr>
            </w:pPr>
            <w:r w:rsidRPr="00D35BDB">
              <w:rPr>
                <w:rFonts w:ascii="Times New Roman" w:hAnsi="Times New Roman"/>
                <w:color w:val="000000"/>
                <w:sz w:val="24"/>
                <w:szCs w:val="24"/>
              </w:rPr>
              <w:t xml:space="preserve">Самый эффективный способ борьбы с серым импортом продуктов — электронные сертификаты, заявил президент РФ. </w:t>
            </w:r>
            <w:hyperlink r:id="rId8" w:history="1">
              <w:r w:rsidRPr="00894964">
                <w:rPr>
                  <w:rStyle w:val="a8"/>
                  <w:rFonts w:ascii="Times New Roman" w:hAnsi="Times New Roman"/>
                  <w:sz w:val="24"/>
                  <w:szCs w:val="24"/>
                </w:rPr>
                <w:t>http://www.ntv.ru/novosti/1940020/</w:t>
              </w:r>
            </w:hyperlink>
          </w:p>
          <w:p w:rsidR="00D35BDB" w:rsidRPr="00D35BDB" w:rsidRDefault="00D35BDB" w:rsidP="00232178">
            <w:pPr>
              <w:spacing w:after="0" w:line="240" w:lineRule="auto"/>
              <w:ind w:left="57" w:right="57"/>
              <w:jc w:val="both"/>
              <w:rPr>
                <w:rFonts w:ascii="Times New Roman" w:hAnsi="Times New Roman"/>
                <w:b/>
                <w:color w:val="000000"/>
                <w:sz w:val="24"/>
                <w:szCs w:val="24"/>
              </w:rPr>
            </w:pPr>
            <w:r w:rsidRPr="00D35BDB">
              <w:rPr>
                <w:rFonts w:ascii="Times New Roman" w:hAnsi="Times New Roman"/>
                <w:b/>
                <w:color w:val="000000"/>
                <w:sz w:val="24"/>
                <w:szCs w:val="24"/>
              </w:rPr>
              <w:t>Владимир Путин поручил подумать над последствиями высокого урожая</w:t>
            </w:r>
          </w:p>
          <w:p w:rsidR="00D35BDB" w:rsidRDefault="00D35BDB" w:rsidP="00232178">
            <w:pPr>
              <w:spacing w:after="0" w:line="240" w:lineRule="auto"/>
              <w:ind w:left="57" w:right="57"/>
              <w:jc w:val="both"/>
              <w:rPr>
                <w:rFonts w:ascii="Times New Roman" w:hAnsi="Times New Roman"/>
                <w:color w:val="000000"/>
                <w:sz w:val="24"/>
                <w:szCs w:val="24"/>
                <w:lang w:val="en-US"/>
              </w:rPr>
            </w:pPr>
            <w:r w:rsidRPr="00D35BDB">
              <w:rPr>
                <w:rFonts w:ascii="Times New Roman" w:hAnsi="Times New Roman"/>
                <w:color w:val="000000"/>
                <w:sz w:val="24"/>
                <w:szCs w:val="24"/>
              </w:rPr>
              <w:t xml:space="preserve">В России рекордный урожай зерна - побит даже советский рекорд. Но из многих регионов поставлять его нерентабельно из-за высоких железнодорожных тарифов. О том, как помочь поставкам, в том числе и на экспорт, речь шла на совещании по сельскому хозяйству, которое президент провел в Воронеже. </w:t>
            </w:r>
            <w:hyperlink r:id="rId9" w:history="1">
              <w:r w:rsidRPr="00894964">
                <w:rPr>
                  <w:rStyle w:val="a8"/>
                  <w:rFonts w:ascii="Times New Roman" w:hAnsi="Times New Roman"/>
                  <w:sz w:val="24"/>
                  <w:szCs w:val="24"/>
                  <w:lang w:val="en-US"/>
                </w:rPr>
                <w:t>https</w:t>
              </w:r>
              <w:r w:rsidRPr="00D35BDB">
                <w:rPr>
                  <w:rStyle w:val="a8"/>
                  <w:rFonts w:ascii="Times New Roman" w:hAnsi="Times New Roman"/>
                  <w:sz w:val="24"/>
                  <w:szCs w:val="24"/>
                  <w:lang w:val="en-US"/>
                </w:rPr>
                <w:t>://</w:t>
              </w:r>
              <w:r w:rsidRPr="00894964">
                <w:rPr>
                  <w:rStyle w:val="a8"/>
                  <w:rFonts w:ascii="Times New Roman" w:hAnsi="Times New Roman"/>
                  <w:sz w:val="24"/>
                  <w:szCs w:val="24"/>
                  <w:lang w:val="en-US"/>
                </w:rPr>
                <w:t>rg</w:t>
              </w:r>
              <w:r w:rsidRPr="00D35BDB">
                <w:rPr>
                  <w:rStyle w:val="a8"/>
                  <w:rFonts w:ascii="Times New Roman" w:hAnsi="Times New Roman"/>
                  <w:sz w:val="24"/>
                  <w:szCs w:val="24"/>
                  <w:lang w:val="en-US"/>
                </w:rPr>
                <w:t>.</w:t>
              </w:r>
              <w:r w:rsidRPr="00894964">
                <w:rPr>
                  <w:rStyle w:val="a8"/>
                  <w:rFonts w:ascii="Times New Roman" w:hAnsi="Times New Roman"/>
                  <w:sz w:val="24"/>
                  <w:szCs w:val="24"/>
                  <w:lang w:val="en-US"/>
                </w:rPr>
                <w:t>ru</w:t>
              </w:r>
              <w:r w:rsidRPr="00D35BDB">
                <w:rPr>
                  <w:rStyle w:val="a8"/>
                  <w:rFonts w:ascii="Times New Roman" w:hAnsi="Times New Roman"/>
                  <w:sz w:val="24"/>
                  <w:szCs w:val="24"/>
                  <w:lang w:val="en-US"/>
                </w:rPr>
                <w:t>/2017/10/13/</w:t>
              </w:r>
              <w:r w:rsidRPr="00894964">
                <w:rPr>
                  <w:rStyle w:val="a8"/>
                  <w:rFonts w:ascii="Times New Roman" w:hAnsi="Times New Roman"/>
                  <w:sz w:val="24"/>
                  <w:szCs w:val="24"/>
                  <w:lang w:val="en-US"/>
                </w:rPr>
                <w:t>vladimir</w:t>
              </w:r>
              <w:r w:rsidRPr="00D35BDB">
                <w:rPr>
                  <w:rStyle w:val="a8"/>
                  <w:rFonts w:ascii="Times New Roman" w:hAnsi="Times New Roman"/>
                  <w:sz w:val="24"/>
                  <w:szCs w:val="24"/>
                  <w:lang w:val="en-US"/>
                </w:rPr>
                <w:t>-</w:t>
              </w:r>
              <w:r w:rsidRPr="00894964">
                <w:rPr>
                  <w:rStyle w:val="a8"/>
                  <w:rFonts w:ascii="Times New Roman" w:hAnsi="Times New Roman"/>
                  <w:sz w:val="24"/>
                  <w:szCs w:val="24"/>
                  <w:lang w:val="en-US"/>
                </w:rPr>
                <w:t>putin</w:t>
              </w:r>
              <w:r w:rsidRPr="00D35BDB">
                <w:rPr>
                  <w:rStyle w:val="a8"/>
                  <w:rFonts w:ascii="Times New Roman" w:hAnsi="Times New Roman"/>
                  <w:sz w:val="24"/>
                  <w:szCs w:val="24"/>
                  <w:lang w:val="en-US"/>
                </w:rPr>
                <w:t>-</w:t>
              </w:r>
              <w:r w:rsidRPr="00894964">
                <w:rPr>
                  <w:rStyle w:val="a8"/>
                  <w:rFonts w:ascii="Times New Roman" w:hAnsi="Times New Roman"/>
                  <w:sz w:val="24"/>
                  <w:szCs w:val="24"/>
                  <w:lang w:val="en-US"/>
                </w:rPr>
                <w:t>poruchil</w:t>
              </w:r>
              <w:r w:rsidRPr="00D35BDB">
                <w:rPr>
                  <w:rStyle w:val="a8"/>
                  <w:rFonts w:ascii="Times New Roman" w:hAnsi="Times New Roman"/>
                  <w:sz w:val="24"/>
                  <w:szCs w:val="24"/>
                  <w:lang w:val="en-US"/>
                </w:rPr>
                <w:t>-</w:t>
              </w:r>
              <w:r w:rsidRPr="00894964">
                <w:rPr>
                  <w:rStyle w:val="a8"/>
                  <w:rFonts w:ascii="Times New Roman" w:hAnsi="Times New Roman"/>
                  <w:sz w:val="24"/>
                  <w:szCs w:val="24"/>
                  <w:lang w:val="en-US"/>
                </w:rPr>
                <w:t>podumat</w:t>
              </w:r>
              <w:r w:rsidRPr="00D35BDB">
                <w:rPr>
                  <w:rStyle w:val="a8"/>
                  <w:rFonts w:ascii="Times New Roman" w:hAnsi="Times New Roman"/>
                  <w:sz w:val="24"/>
                  <w:szCs w:val="24"/>
                  <w:lang w:val="en-US"/>
                </w:rPr>
                <w:t>-</w:t>
              </w:r>
              <w:r w:rsidRPr="00894964">
                <w:rPr>
                  <w:rStyle w:val="a8"/>
                  <w:rFonts w:ascii="Times New Roman" w:hAnsi="Times New Roman"/>
                  <w:sz w:val="24"/>
                  <w:szCs w:val="24"/>
                  <w:lang w:val="en-US"/>
                </w:rPr>
                <w:t>nad</w:t>
              </w:r>
              <w:r w:rsidRPr="00D35BDB">
                <w:rPr>
                  <w:rStyle w:val="a8"/>
                  <w:rFonts w:ascii="Times New Roman" w:hAnsi="Times New Roman"/>
                  <w:sz w:val="24"/>
                  <w:szCs w:val="24"/>
                  <w:lang w:val="en-US"/>
                </w:rPr>
                <w:t>-</w:t>
              </w:r>
              <w:r w:rsidRPr="00894964">
                <w:rPr>
                  <w:rStyle w:val="a8"/>
                  <w:rFonts w:ascii="Times New Roman" w:hAnsi="Times New Roman"/>
                  <w:sz w:val="24"/>
                  <w:szCs w:val="24"/>
                  <w:lang w:val="en-US"/>
                </w:rPr>
                <w:t>posledstviiami</w:t>
              </w:r>
              <w:r w:rsidRPr="00D35BDB">
                <w:rPr>
                  <w:rStyle w:val="a8"/>
                  <w:rFonts w:ascii="Times New Roman" w:hAnsi="Times New Roman"/>
                  <w:sz w:val="24"/>
                  <w:szCs w:val="24"/>
                  <w:lang w:val="en-US"/>
                </w:rPr>
                <w:t>-</w:t>
              </w:r>
              <w:r w:rsidRPr="00894964">
                <w:rPr>
                  <w:rStyle w:val="a8"/>
                  <w:rFonts w:ascii="Times New Roman" w:hAnsi="Times New Roman"/>
                  <w:sz w:val="24"/>
                  <w:szCs w:val="24"/>
                  <w:lang w:val="en-US"/>
                </w:rPr>
                <w:t>vysokogo</w:t>
              </w:r>
              <w:r w:rsidRPr="00D35BDB">
                <w:rPr>
                  <w:rStyle w:val="a8"/>
                  <w:rFonts w:ascii="Times New Roman" w:hAnsi="Times New Roman"/>
                  <w:sz w:val="24"/>
                  <w:szCs w:val="24"/>
                  <w:lang w:val="en-US"/>
                </w:rPr>
                <w:t>-</w:t>
              </w:r>
              <w:r w:rsidRPr="00894964">
                <w:rPr>
                  <w:rStyle w:val="a8"/>
                  <w:rFonts w:ascii="Times New Roman" w:hAnsi="Times New Roman"/>
                  <w:sz w:val="24"/>
                  <w:szCs w:val="24"/>
                  <w:lang w:val="en-US"/>
                </w:rPr>
                <w:t>urozhaia</w:t>
              </w:r>
              <w:r w:rsidRPr="00D35BDB">
                <w:rPr>
                  <w:rStyle w:val="a8"/>
                  <w:rFonts w:ascii="Times New Roman" w:hAnsi="Times New Roman"/>
                  <w:sz w:val="24"/>
                  <w:szCs w:val="24"/>
                  <w:lang w:val="en-US"/>
                </w:rPr>
                <w:t>.</w:t>
              </w:r>
              <w:r w:rsidRPr="00894964">
                <w:rPr>
                  <w:rStyle w:val="a8"/>
                  <w:rFonts w:ascii="Times New Roman" w:hAnsi="Times New Roman"/>
                  <w:sz w:val="24"/>
                  <w:szCs w:val="24"/>
                  <w:lang w:val="en-US"/>
                </w:rPr>
                <w:t>html</w:t>
              </w:r>
            </w:hyperlink>
          </w:p>
          <w:p w:rsidR="00D35BDB" w:rsidRPr="00D35BDB" w:rsidRDefault="00D35BDB" w:rsidP="00232178">
            <w:pPr>
              <w:spacing w:after="0" w:line="240" w:lineRule="auto"/>
              <w:ind w:left="57" w:right="57"/>
              <w:jc w:val="both"/>
              <w:rPr>
                <w:rFonts w:ascii="Times New Roman" w:hAnsi="Times New Roman"/>
                <w:b/>
                <w:color w:val="000000"/>
                <w:sz w:val="24"/>
                <w:szCs w:val="24"/>
              </w:rPr>
            </w:pPr>
            <w:r w:rsidRPr="00D35BDB">
              <w:rPr>
                <w:rFonts w:ascii="Times New Roman" w:hAnsi="Times New Roman"/>
                <w:b/>
                <w:color w:val="000000"/>
                <w:sz w:val="24"/>
                <w:szCs w:val="24"/>
              </w:rPr>
              <w:t>Путин: ситуацию на селе нельзя назвать хорошей, несмотря на позитивные изменения в АПК</w:t>
            </w:r>
          </w:p>
          <w:p w:rsidR="00D35BDB" w:rsidRPr="00BF3754" w:rsidRDefault="00D35BDB" w:rsidP="00232178">
            <w:pPr>
              <w:spacing w:after="0" w:line="240" w:lineRule="auto"/>
              <w:ind w:left="57" w:right="57"/>
              <w:jc w:val="both"/>
              <w:rPr>
                <w:rFonts w:ascii="Times New Roman" w:hAnsi="Times New Roman"/>
                <w:color w:val="000000"/>
                <w:sz w:val="24"/>
                <w:szCs w:val="24"/>
              </w:rPr>
            </w:pPr>
            <w:r w:rsidRPr="00D35BDB">
              <w:rPr>
                <w:rFonts w:ascii="Times New Roman" w:hAnsi="Times New Roman"/>
                <w:color w:val="000000"/>
                <w:sz w:val="24"/>
                <w:szCs w:val="24"/>
              </w:rPr>
              <w:t>В частности, президент РФ обратил внимание на состояние дорог в сельской местности и на недостаток мест в больницах</w:t>
            </w:r>
            <w:r w:rsidR="00BF3754">
              <w:rPr>
                <w:rFonts w:ascii="Times New Roman" w:hAnsi="Times New Roman"/>
                <w:color w:val="000000"/>
                <w:sz w:val="24"/>
                <w:szCs w:val="24"/>
              </w:rPr>
              <w:t xml:space="preserve">. </w:t>
            </w:r>
            <w:hyperlink r:id="rId10" w:history="1">
              <w:r w:rsidRPr="00894964">
                <w:rPr>
                  <w:rStyle w:val="a8"/>
                  <w:rFonts w:ascii="Times New Roman" w:hAnsi="Times New Roman"/>
                  <w:sz w:val="24"/>
                  <w:szCs w:val="24"/>
                  <w:lang w:val="en-US"/>
                </w:rPr>
                <w:t>http</w:t>
              </w:r>
              <w:r w:rsidRPr="00BF3754">
                <w:rPr>
                  <w:rStyle w:val="a8"/>
                  <w:rFonts w:ascii="Times New Roman" w:hAnsi="Times New Roman"/>
                  <w:sz w:val="24"/>
                  <w:szCs w:val="24"/>
                </w:rPr>
                <w:t>://</w:t>
              </w:r>
              <w:r w:rsidRPr="00894964">
                <w:rPr>
                  <w:rStyle w:val="a8"/>
                  <w:rFonts w:ascii="Times New Roman" w:hAnsi="Times New Roman"/>
                  <w:sz w:val="24"/>
                  <w:szCs w:val="24"/>
                  <w:lang w:val="en-US"/>
                </w:rPr>
                <w:t>tass</w:t>
              </w:r>
              <w:r w:rsidRPr="00BF3754">
                <w:rPr>
                  <w:rStyle w:val="a8"/>
                  <w:rFonts w:ascii="Times New Roman" w:hAnsi="Times New Roman"/>
                  <w:sz w:val="24"/>
                  <w:szCs w:val="24"/>
                </w:rPr>
                <w:t>.</w:t>
              </w:r>
              <w:r w:rsidRPr="00894964">
                <w:rPr>
                  <w:rStyle w:val="a8"/>
                  <w:rFonts w:ascii="Times New Roman" w:hAnsi="Times New Roman"/>
                  <w:sz w:val="24"/>
                  <w:szCs w:val="24"/>
                  <w:lang w:val="en-US"/>
                </w:rPr>
                <w:t>ru</w:t>
              </w:r>
              <w:r w:rsidRPr="00BF3754">
                <w:rPr>
                  <w:rStyle w:val="a8"/>
                  <w:rFonts w:ascii="Times New Roman" w:hAnsi="Times New Roman"/>
                  <w:sz w:val="24"/>
                  <w:szCs w:val="24"/>
                </w:rPr>
                <w:t>/</w:t>
              </w:r>
              <w:r w:rsidRPr="00894964">
                <w:rPr>
                  <w:rStyle w:val="a8"/>
                  <w:rFonts w:ascii="Times New Roman" w:hAnsi="Times New Roman"/>
                  <w:sz w:val="24"/>
                  <w:szCs w:val="24"/>
                  <w:lang w:val="en-US"/>
                </w:rPr>
                <w:t>ekonomika</w:t>
              </w:r>
              <w:r w:rsidRPr="00BF3754">
                <w:rPr>
                  <w:rStyle w:val="a8"/>
                  <w:rFonts w:ascii="Times New Roman" w:hAnsi="Times New Roman"/>
                  <w:sz w:val="24"/>
                  <w:szCs w:val="24"/>
                </w:rPr>
                <w:t>/4643548</w:t>
              </w:r>
            </w:hyperlink>
          </w:p>
          <w:p w:rsidR="000E7DBC" w:rsidRPr="00CA2DD2" w:rsidRDefault="00E13375" w:rsidP="00232178">
            <w:pPr>
              <w:spacing w:after="0" w:line="240" w:lineRule="auto"/>
              <w:ind w:left="57" w:right="57"/>
              <w:jc w:val="center"/>
              <w:rPr>
                <w:rFonts w:ascii="Times New Roman" w:hAnsi="Times New Roman"/>
                <w:b/>
                <w:sz w:val="24"/>
                <w:szCs w:val="24"/>
              </w:rPr>
            </w:pPr>
            <w:r w:rsidRPr="00CA2DD2">
              <w:rPr>
                <w:rFonts w:ascii="Times New Roman" w:hAnsi="Times New Roman"/>
                <w:b/>
                <w:sz w:val="24"/>
                <w:szCs w:val="24"/>
              </w:rPr>
              <w:t>ПРАВИТЕЛЬСТВО РФ</w:t>
            </w:r>
          </w:p>
          <w:p w:rsidR="00FD11B8" w:rsidRPr="00D35BDB" w:rsidRDefault="00D35BDB" w:rsidP="00232178">
            <w:pPr>
              <w:spacing w:after="0" w:line="240" w:lineRule="auto"/>
              <w:ind w:left="57" w:right="57"/>
              <w:jc w:val="both"/>
              <w:rPr>
                <w:rFonts w:ascii="Times New Roman" w:hAnsi="Times New Roman"/>
                <w:b/>
                <w:color w:val="000000"/>
                <w:sz w:val="24"/>
                <w:szCs w:val="24"/>
              </w:rPr>
            </w:pPr>
            <w:r w:rsidRPr="00D35BDB">
              <w:rPr>
                <w:rFonts w:ascii="Times New Roman" w:hAnsi="Times New Roman"/>
                <w:b/>
                <w:color w:val="000000"/>
                <w:sz w:val="24"/>
                <w:szCs w:val="24"/>
              </w:rPr>
              <w:t>Медведев отложил ликвидацию ФМС и ФСКН второй раз по неизвестным причинам</w:t>
            </w:r>
          </w:p>
          <w:p w:rsidR="00D35BDB" w:rsidRDefault="00D35BDB" w:rsidP="00232178">
            <w:pPr>
              <w:tabs>
                <w:tab w:val="left" w:pos="432"/>
              </w:tabs>
              <w:spacing w:after="0" w:line="240" w:lineRule="auto"/>
              <w:ind w:left="57" w:right="57"/>
              <w:jc w:val="both"/>
              <w:rPr>
                <w:rFonts w:ascii="Times New Roman" w:hAnsi="Times New Roman"/>
                <w:sz w:val="24"/>
                <w:szCs w:val="24"/>
              </w:rPr>
            </w:pPr>
            <w:r w:rsidRPr="00D35BDB">
              <w:rPr>
                <w:rFonts w:ascii="Times New Roman" w:hAnsi="Times New Roman"/>
                <w:sz w:val="24"/>
                <w:szCs w:val="24"/>
              </w:rPr>
              <w:t xml:space="preserve">Премьер-министр РФ Дмитрий Медведев продлил срок упразднения Федеральной миграционной службы (ФМС) и Федеральной службы по контролю за оборотом наркотиков (ФСКН) до 1 июля 2018 года. Об этом говорится в распоряжении, опубликованном на официальном портале правовой информации. </w:t>
            </w:r>
            <w:hyperlink r:id="rId11" w:history="1">
              <w:r w:rsidRPr="00894964">
                <w:rPr>
                  <w:rStyle w:val="a8"/>
                  <w:rFonts w:ascii="Times New Roman" w:hAnsi="Times New Roman"/>
                  <w:sz w:val="24"/>
                  <w:szCs w:val="24"/>
                </w:rPr>
                <w:t>http://www.rosbalt.ru/russia/2017/10/13/1652895.html</w:t>
              </w:r>
            </w:hyperlink>
          </w:p>
          <w:p w:rsidR="00C1054F" w:rsidRPr="00C1054F" w:rsidRDefault="00C1054F" w:rsidP="00232178">
            <w:pPr>
              <w:tabs>
                <w:tab w:val="left" w:pos="432"/>
              </w:tabs>
              <w:spacing w:after="0" w:line="240" w:lineRule="auto"/>
              <w:ind w:left="57" w:right="57"/>
              <w:jc w:val="both"/>
              <w:rPr>
                <w:rFonts w:ascii="Times New Roman" w:hAnsi="Times New Roman"/>
                <w:b/>
                <w:sz w:val="24"/>
                <w:szCs w:val="24"/>
              </w:rPr>
            </w:pPr>
            <w:r w:rsidRPr="00C1054F">
              <w:rPr>
                <w:rFonts w:ascii="Times New Roman" w:hAnsi="Times New Roman"/>
                <w:b/>
                <w:sz w:val="24"/>
                <w:szCs w:val="24"/>
              </w:rPr>
              <w:t>Правительство утвердило требования к антитеррористической защите объектов образования и науки</w:t>
            </w:r>
          </w:p>
          <w:p w:rsidR="00C1054F" w:rsidRDefault="00C1054F" w:rsidP="00232178">
            <w:pPr>
              <w:tabs>
                <w:tab w:val="left" w:pos="432"/>
              </w:tabs>
              <w:spacing w:after="0" w:line="240" w:lineRule="auto"/>
              <w:ind w:left="57" w:right="57"/>
              <w:jc w:val="both"/>
              <w:rPr>
                <w:rFonts w:ascii="Times New Roman" w:hAnsi="Times New Roman"/>
                <w:sz w:val="24"/>
                <w:szCs w:val="24"/>
              </w:rPr>
            </w:pPr>
            <w:r w:rsidRPr="00C1054F">
              <w:rPr>
                <w:rFonts w:ascii="Times New Roman" w:hAnsi="Times New Roman"/>
                <w:sz w:val="24"/>
                <w:szCs w:val="24"/>
              </w:rPr>
              <w:t>Премьер-министр России Дмитрий Медведев постановил утвердить требования к антитеррористической защите объектов образования и науки. Постановление опубликовано на сайте правительства.</w:t>
            </w:r>
            <w:r>
              <w:rPr>
                <w:rFonts w:ascii="Times New Roman" w:hAnsi="Times New Roman"/>
                <w:sz w:val="24"/>
                <w:szCs w:val="24"/>
              </w:rPr>
              <w:t xml:space="preserve"> </w:t>
            </w:r>
            <w:r w:rsidRPr="00C1054F">
              <w:rPr>
                <w:rFonts w:ascii="Times New Roman" w:hAnsi="Times New Roman"/>
                <w:sz w:val="24"/>
                <w:szCs w:val="24"/>
              </w:rPr>
              <w:t>«Требования определяют комплекс действий, направленных на обеспечение антитеррористической защищенности объектов образования и науки, порядок организации и проведения работ в области антитеррористической защищенности таких объектов»,— говорится в пояснительной записке.</w:t>
            </w:r>
            <w:r>
              <w:rPr>
                <w:rFonts w:ascii="Times New Roman" w:hAnsi="Times New Roman"/>
                <w:sz w:val="24"/>
                <w:szCs w:val="24"/>
              </w:rPr>
              <w:t xml:space="preserve"> </w:t>
            </w:r>
            <w:hyperlink r:id="rId12" w:history="1">
              <w:r w:rsidRPr="00894964">
                <w:rPr>
                  <w:rStyle w:val="a8"/>
                  <w:rFonts w:ascii="Times New Roman" w:hAnsi="Times New Roman"/>
                  <w:sz w:val="24"/>
                  <w:szCs w:val="24"/>
                </w:rPr>
                <w:t>https://www.kommersant.ru/doc/3436436</w:t>
              </w:r>
            </w:hyperlink>
          </w:p>
          <w:p w:rsidR="009E5396" w:rsidRPr="009E5396" w:rsidRDefault="009E5396" w:rsidP="00232178">
            <w:pPr>
              <w:tabs>
                <w:tab w:val="left" w:pos="432"/>
              </w:tabs>
              <w:spacing w:after="0" w:line="240" w:lineRule="auto"/>
              <w:ind w:left="57" w:right="57"/>
              <w:jc w:val="both"/>
              <w:rPr>
                <w:rFonts w:ascii="Times New Roman" w:hAnsi="Times New Roman"/>
                <w:b/>
                <w:sz w:val="24"/>
                <w:szCs w:val="24"/>
              </w:rPr>
            </w:pPr>
            <w:r w:rsidRPr="009E5396">
              <w:rPr>
                <w:rFonts w:ascii="Times New Roman" w:hAnsi="Times New Roman"/>
                <w:b/>
                <w:sz w:val="24"/>
                <w:szCs w:val="24"/>
              </w:rPr>
              <w:t>Медведев подписал постановление о введении электронных ПТС</w:t>
            </w:r>
          </w:p>
          <w:p w:rsidR="009E5396" w:rsidRPr="009E5396" w:rsidRDefault="009E5396" w:rsidP="00232178">
            <w:pPr>
              <w:tabs>
                <w:tab w:val="left" w:pos="432"/>
              </w:tabs>
              <w:spacing w:after="0" w:line="240" w:lineRule="auto"/>
              <w:ind w:left="57" w:right="57"/>
              <w:jc w:val="both"/>
              <w:rPr>
                <w:rFonts w:ascii="Times New Roman" w:hAnsi="Times New Roman"/>
                <w:sz w:val="24"/>
                <w:szCs w:val="24"/>
              </w:rPr>
            </w:pPr>
            <w:r w:rsidRPr="009E5396">
              <w:rPr>
                <w:rFonts w:ascii="Times New Roman" w:hAnsi="Times New Roman"/>
                <w:sz w:val="24"/>
                <w:szCs w:val="24"/>
              </w:rPr>
              <w:t>Премьер-министр России Дмитрий Медведев подписал постановление о введении электронных паспортов транспортных средств (ЭПТС).</w:t>
            </w:r>
          </w:p>
          <w:p w:rsidR="009E5396" w:rsidRDefault="009E5396" w:rsidP="00232178">
            <w:pPr>
              <w:tabs>
                <w:tab w:val="left" w:pos="432"/>
              </w:tabs>
              <w:spacing w:after="0" w:line="240" w:lineRule="auto"/>
              <w:ind w:left="57" w:right="57"/>
              <w:jc w:val="both"/>
              <w:rPr>
                <w:rFonts w:ascii="Times New Roman" w:hAnsi="Times New Roman"/>
                <w:sz w:val="24"/>
                <w:szCs w:val="24"/>
              </w:rPr>
            </w:pPr>
            <w:r w:rsidRPr="009E5396">
              <w:rPr>
                <w:rFonts w:ascii="Times New Roman" w:hAnsi="Times New Roman"/>
                <w:sz w:val="24"/>
                <w:szCs w:val="24"/>
              </w:rPr>
              <w:t>«Постановление утверждает порядок введения в нашей стране электронных паспортов транспортных средств и электронных паспортов шасси транспортных средств», — цитирует газета «Известия» слова Медведева.</w:t>
            </w:r>
            <w:r>
              <w:t xml:space="preserve"> </w:t>
            </w:r>
            <w:hyperlink r:id="rId13" w:history="1">
              <w:r w:rsidRPr="00894964">
                <w:rPr>
                  <w:rStyle w:val="a8"/>
                  <w:rFonts w:ascii="Times New Roman" w:hAnsi="Times New Roman"/>
                  <w:sz w:val="24"/>
                  <w:szCs w:val="24"/>
                </w:rPr>
                <w:t>https://russian.rt.com/russia/news/439098-medvedev-elektronnye-pts</w:t>
              </w:r>
            </w:hyperlink>
          </w:p>
          <w:p w:rsidR="009E5396" w:rsidRPr="009E5396" w:rsidRDefault="009E5396" w:rsidP="00232178">
            <w:pPr>
              <w:tabs>
                <w:tab w:val="left" w:pos="432"/>
              </w:tabs>
              <w:spacing w:after="0" w:line="240" w:lineRule="auto"/>
              <w:ind w:left="57" w:right="57"/>
              <w:jc w:val="both"/>
              <w:rPr>
                <w:rFonts w:ascii="Times New Roman" w:hAnsi="Times New Roman"/>
                <w:b/>
                <w:sz w:val="24"/>
                <w:szCs w:val="24"/>
              </w:rPr>
            </w:pPr>
            <w:r w:rsidRPr="009E5396">
              <w:rPr>
                <w:rFonts w:ascii="Times New Roman" w:hAnsi="Times New Roman"/>
                <w:b/>
                <w:sz w:val="24"/>
                <w:szCs w:val="24"/>
              </w:rPr>
              <w:t>Премьер Дмитрий Медведев обсудил с Рамзаном Кадыровым сельскохозяйственные проекты и развитие образования в Чечне</w:t>
            </w:r>
          </w:p>
          <w:p w:rsidR="009E5396" w:rsidRDefault="009E5396" w:rsidP="00232178">
            <w:pPr>
              <w:tabs>
                <w:tab w:val="left" w:pos="432"/>
              </w:tabs>
              <w:spacing w:after="0" w:line="240" w:lineRule="auto"/>
              <w:ind w:left="57" w:right="57"/>
              <w:jc w:val="both"/>
              <w:rPr>
                <w:rFonts w:ascii="Times New Roman" w:hAnsi="Times New Roman"/>
                <w:sz w:val="24"/>
                <w:szCs w:val="24"/>
              </w:rPr>
            </w:pPr>
            <w:r w:rsidRPr="009E5396">
              <w:rPr>
                <w:rFonts w:ascii="Times New Roman" w:hAnsi="Times New Roman"/>
                <w:sz w:val="24"/>
                <w:szCs w:val="24"/>
              </w:rPr>
              <w:t>О развитии сельского хозяйства говорил сегодня Дмитрий Медведев на встрече с главой Чеченской Республики. Рамзан Кадыров рассказал о реализации крупных проектов по животноводству и садоводству в регионе, которые позволили создать пять тысяч рабочих мест. Также обсудили образование - новые школы, детские сады.</w:t>
            </w:r>
            <w:r w:rsidR="00A458D1">
              <w:rPr>
                <w:rFonts w:ascii="Times New Roman" w:hAnsi="Times New Roman"/>
                <w:sz w:val="24"/>
                <w:szCs w:val="24"/>
              </w:rPr>
              <w:t xml:space="preserve"> </w:t>
            </w:r>
            <w:hyperlink r:id="rId14" w:history="1">
              <w:r w:rsidR="00A458D1" w:rsidRPr="00894964">
                <w:rPr>
                  <w:rStyle w:val="a8"/>
                  <w:rFonts w:ascii="Times New Roman" w:hAnsi="Times New Roman"/>
                  <w:sz w:val="24"/>
                  <w:szCs w:val="24"/>
                </w:rPr>
                <w:t>https://www.1tv.ru/news/2017-10-13/334394-premier_dmitriy_medvedev_obsudil_s_ramzanom_kadyrovym_selskohozyaystvennye_proekty_i_razvitie_obrazovaniya_v_chechne</w:t>
              </w:r>
            </w:hyperlink>
          </w:p>
          <w:p w:rsidR="00BC3050" w:rsidRPr="00EC2B21" w:rsidRDefault="00E13375" w:rsidP="00232178">
            <w:pPr>
              <w:tabs>
                <w:tab w:val="left" w:pos="432"/>
              </w:tabs>
              <w:spacing w:after="0" w:line="240" w:lineRule="auto"/>
              <w:ind w:left="57" w:right="57"/>
              <w:jc w:val="center"/>
              <w:rPr>
                <w:rFonts w:ascii="Times New Roman" w:hAnsi="Times New Roman"/>
                <w:b/>
                <w:sz w:val="24"/>
                <w:szCs w:val="24"/>
              </w:rPr>
            </w:pPr>
            <w:r w:rsidRPr="00CA2DD2">
              <w:rPr>
                <w:rFonts w:ascii="Times New Roman" w:hAnsi="Times New Roman"/>
                <w:b/>
                <w:sz w:val="24"/>
                <w:szCs w:val="24"/>
              </w:rPr>
              <w:t>ОБСУЖДАЕМЫЕ ТЕМЫ</w:t>
            </w:r>
          </w:p>
          <w:p w:rsidR="00196933" w:rsidRPr="00570C8F" w:rsidRDefault="00196933" w:rsidP="00232178">
            <w:pPr>
              <w:tabs>
                <w:tab w:val="left" w:pos="432"/>
              </w:tabs>
              <w:spacing w:after="0" w:line="240" w:lineRule="auto"/>
              <w:ind w:left="57" w:right="57"/>
              <w:jc w:val="both"/>
              <w:rPr>
                <w:rFonts w:ascii="Times New Roman" w:hAnsi="Times New Roman"/>
                <w:b/>
                <w:color w:val="000000"/>
                <w:sz w:val="24"/>
                <w:szCs w:val="24"/>
              </w:rPr>
            </w:pPr>
            <w:r w:rsidRPr="00570C8F">
              <w:rPr>
                <w:rFonts w:ascii="Times New Roman" w:hAnsi="Times New Roman"/>
                <w:b/>
                <w:color w:val="000000"/>
                <w:sz w:val="24"/>
                <w:szCs w:val="24"/>
              </w:rPr>
              <w:t>Навальный, похоже, вписывается в планы Кремля</w:t>
            </w:r>
          </w:p>
          <w:p w:rsidR="00C45698" w:rsidRDefault="00196933" w:rsidP="00232178">
            <w:pPr>
              <w:tabs>
                <w:tab w:val="left" w:pos="432"/>
              </w:tabs>
              <w:spacing w:after="0" w:line="240" w:lineRule="auto"/>
              <w:ind w:left="57" w:right="57"/>
              <w:jc w:val="both"/>
              <w:rPr>
                <w:rFonts w:ascii="Times New Roman" w:hAnsi="Times New Roman"/>
                <w:color w:val="000000"/>
                <w:sz w:val="24"/>
                <w:szCs w:val="24"/>
              </w:rPr>
            </w:pPr>
            <w:r w:rsidRPr="00196933">
              <w:rPr>
                <w:rFonts w:ascii="Times New Roman" w:hAnsi="Times New Roman"/>
                <w:color w:val="000000"/>
                <w:sz w:val="24"/>
                <w:szCs w:val="24"/>
              </w:rPr>
              <w:t>Недопуск оппозиционера к выборам позволит Западу усилить санкции, тем самым власти РФ смогут оправдывать любые свои действия или бездействия</w:t>
            </w:r>
            <w:r>
              <w:rPr>
                <w:rFonts w:ascii="Times New Roman" w:hAnsi="Times New Roman"/>
                <w:color w:val="000000"/>
                <w:sz w:val="24"/>
                <w:szCs w:val="24"/>
              </w:rPr>
              <w:t xml:space="preserve"> </w:t>
            </w:r>
            <w:hyperlink r:id="rId15" w:history="1">
              <w:r w:rsidRPr="00894964">
                <w:rPr>
                  <w:rStyle w:val="a8"/>
                  <w:rFonts w:ascii="Times New Roman" w:hAnsi="Times New Roman"/>
                  <w:sz w:val="24"/>
                  <w:szCs w:val="24"/>
                </w:rPr>
                <w:t>http://www.ng.ru/editorial/2017-10-13/2_7094_red.html</w:t>
              </w:r>
            </w:hyperlink>
          </w:p>
          <w:p w:rsidR="00196933" w:rsidRPr="00570C8F" w:rsidRDefault="00196933" w:rsidP="00232178">
            <w:pPr>
              <w:tabs>
                <w:tab w:val="left" w:pos="432"/>
              </w:tabs>
              <w:spacing w:after="0" w:line="240" w:lineRule="auto"/>
              <w:ind w:left="57" w:right="57"/>
              <w:jc w:val="both"/>
              <w:rPr>
                <w:rFonts w:ascii="Times New Roman" w:hAnsi="Times New Roman"/>
                <w:b/>
                <w:color w:val="000000"/>
                <w:sz w:val="24"/>
                <w:szCs w:val="24"/>
              </w:rPr>
            </w:pPr>
            <w:r w:rsidRPr="00570C8F">
              <w:rPr>
                <w:rFonts w:ascii="Times New Roman" w:hAnsi="Times New Roman"/>
                <w:b/>
                <w:color w:val="000000"/>
                <w:sz w:val="24"/>
                <w:szCs w:val="24"/>
              </w:rPr>
              <w:t>Россияне рассказали, сколько денег им нужно для счастья</w:t>
            </w:r>
          </w:p>
          <w:p w:rsidR="00196933" w:rsidRDefault="00196933" w:rsidP="00232178">
            <w:pPr>
              <w:tabs>
                <w:tab w:val="left" w:pos="432"/>
              </w:tabs>
              <w:spacing w:after="0" w:line="240" w:lineRule="auto"/>
              <w:ind w:left="57" w:right="57"/>
              <w:jc w:val="both"/>
              <w:rPr>
                <w:rFonts w:ascii="Times New Roman" w:hAnsi="Times New Roman"/>
                <w:color w:val="000000"/>
                <w:sz w:val="24"/>
                <w:szCs w:val="24"/>
              </w:rPr>
            </w:pPr>
            <w:r w:rsidRPr="00196933">
              <w:rPr>
                <w:rFonts w:ascii="Times New Roman" w:hAnsi="Times New Roman"/>
                <w:color w:val="000000"/>
                <w:sz w:val="24"/>
                <w:szCs w:val="24"/>
              </w:rPr>
              <w:t>Россиянам для счастья нужна зарплата в 50 тысяч рублей в месяц, показал опрос, проведенный Фондом общественного мнения (ФОМ).</w:t>
            </w:r>
            <w:r w:rsidR="00D3778B">
              <w:rPr>
                <w:rFonts w:ascii="Times New Roman" w:hAnsi="Times New Roman"/>
                <w:color w:val="000000"/>
                <w:sz w:val="24"/>
                <w:szCs w:val="24"/>
              </w:rPr>
              <w:t xml:space="preserve"> </w:t>
            </w:r>
            <w:hyperlink r:id="rId16" w:history="1">
              <w:r w:rsidR="00D3778B" w:rsidRPr="00894964">
                <w:rPr>
                  <w:rStyle w:val="a8"/>
                  <w:rFonts w:ascii="Times New Roman" w:hAnsi="Times New Roman"/>
                  <w:sz w:val="24"/>
                  <w:szCs w:val="24"/>
                </w:rPr>
                <w:t>https://ria.ru/society/20171013/1506754905.html</w:t>
              </w:r>
            </w:hyperlink>
          </w:p>
          <w:p w:rsidR="00C1054F" w:rsidRPr="00C1054F" w:rsidRDefault="00C1054F" w:rsidP="00232178">
            <w:pPr>
              <w:tabs>
                <w:tab w:val="left" w:pos="432"/>
              </w:tabs>
              <w:spacing w:after="0" w:line="240" w:lineRule="auto"/>
              <w:ind w:left="57" w:right="57"/>
              <w:jc w:val="both"/>
              <w:rPr>
                <w:rFonts w:ascii="Times New Roman" w:hAnsi="Times New Roman"/>
                <w:b/>
                <w:color w:val="000000"/>
                <w:sz w:val="24"/>
                <w:szCs w:val="24"/>
              </w:rPr>
            </w:pPr>
            <w:r w:rsidRPr="00C1054F">
              <w:rPr>
                <w:rFonts w:ascii="Times New Roman" w:hAnsi="Times New Roman"/>
                <w:b/>
                <w:color w:val="000000"/>
                <w:sz w:val="24"/>
                <w:szCs w:val="24"/>
              </w:rPr>
              <w:t>Кремль анонсировал «очень важное» выступление Владимира Путина на Валдайском форуме</w:t>
            </w:r>
          </w:p>
          <w:p w:rsidR="00C1054F" w:rsidRDefault="00632C3B" w:rsidP="00232178">
            <w:pPr>
              <w:tabs>
                <w:tab w:val="left" w:pos="432"/>
              </w:tabs>
              <w:spacing w:after="0" w:line="240" w:lineRule="auto"/>
              <w:ind w:left="57" w:right="57"/>
              <w:jc w:val="both"/>
              <w:rPr>
                <w:rFonts w:ascii="Times New Roman" w:hAnsi="Times New Roman"/>
                <w:color w:val="000000"/>
                <w:sz w:val="24"/>
                <w:szCs w:val="24"/>
              </w:rPr>
            </w:pPr>
            <w:hyperlink r:id="rId17" w:history="1">
              <w:r w:rsidR="00C1054F" w:rsidRPr="00894964">
                <w:rPr>
                  <w:rStyle w:val="a8"/>
                  <w:rFonts w:ascii="Times New Roman" w:hAnsi="Times New Roman"/>
                  <w:sz w:val="24"/>
                  <w:szCs w:val="24"/>
                </w:rPr>
                <w:t>https://www.kommersant.ru/doc/3439705?from=hotnews</w:t>
              </w:r>
            </w:hyperlink>
          </w:p>
          <w:p w:rsidR="00DE015C" w:rsidRPr="00DE015C" w:rsidRDefault="00DE015C" w:rsidP="00232178">
            <w:pPr>
              <w:tabs>
                <w:tab w:val="left" w:pos="432"/>
              </w:tabs>
              <w:spacing w:after="0" w:line="240" w:lineRule="auto"/>
              <w:ind w:left="57" w:right="57"/>
              <w:jc w:val="both"/>
              <w:rPr>
                <w:rFonts w:ascii="Times New Roman" w:hAnsi="Times New Roman"/>
                <w:b/>
                <w:color w:val="000000"/>
                <w:sz w:val="24"/>
                <w:szCs w:val="24"/>
              </w:rPr>
            </w:pPr>
            <w:r w:rsidRPr="00DE015C">
              <w:rPr>
                <w:rFonts w:ascii="Times New Roman" w:hAnsi="Times New Roman"/>
                <w:b/>
                <w:color w:val="000000"/>
                <w:sz w:val="24"/>
                <w:szCs w:val="24"/>
              </w:rPr>
              <w:t>Эксперты РЭУ им. Плеханова оценили долю бесполезных госрасходов в 70%</w:t>
            </w:r>
          </w:p>
          <w:p w:rsidR="00FD11B8" w:rsidRDefault="00DE015C" w:rsidP="00232178">
            <w:pPr>
              <w:tabs>
                <w:tab w:val="left" w:pos="432"/>
              </w:tabs>
              <w:spacing w:after="0" w:line="240" w:lineRule="auto"/>
              <w:ind w:left="57" w:right="57"/>
              <w:jc w:val="both"/>
              <w:rPr>
                <w:rFonts w:ascii="Times New Roman" w:hAnsi="Times New Roman"/>
                <w:color w:val="000000"/>
                <w:sz w:val="24"/>
                <w:szCs w:val="24"/>
              </w:rPr>
            </w:pPr>
            <w:r w:rsidRPr="00DE015C">
              <w:rPr>
                <w:rFonts w:ascii="Times New Roman" w:hAnsi="Times New Roman"/>
                <w:color w:val="000000"/>
                <w:sz w:val="24"/>
                <w:szCs w:val="24"/>
              </w:rPr>
              <w:t xml:space="preserve">В ближайшие три года доля непроизводительных госрасходов превысит 70%. К соответствующему выводу пришли эксперты Российского экономического университета (РЭУ) им. Г. В. Плеханова в </w:t>
            </w:r>
            <w:r w:rsidRPr="00DE015C">
              <w:rPr>
                <w:rFonts w:ascii="Times New Roman" w:hAnsi="Times New Roman"/>
                <w:color w:val="000000"/>
                <w:sz w:val="24"/>
                <w:szCs w:val="24"/>
              </w:rPr>
              <w:lastRenderedPageBreak/>
              <w:t>заключении на проект федерального бюджета 2018-2020 годов, сообщает РБК со ссылкой на документ. По расчетам экспертов, расходы делятся на условно непроизводительные и условно производительные. К первым относятся траты на управленческо-силовой блок (нацоборона и безопасность), социальную политику и обслуживание госдолга. Их доля к 2020 году достигнет около 71%, заявили в РЭУ. Вторая категория расходов включает инвестиции в жилищное строительство, национальную экономику и человеческий капитал (по разделам образование, наука и здравоохранение). В общей структуре расходов на 2018-2020 годы они займут порядка 22%, подсчитали аналитики.</w:t>
            </w:r>
            <w:r>
              <w:rPr>
                <w:rFonts w:ascii="Times New Roman" w:hAnsi="Times New Roman"/>
                <w:color w:val="000000"/>
                <w:sz w:val="24"/>
                <w:szCs w:val="24"/>
              </w:rPr>
              <w:t xml:space="preserve"> </w:t>
            </w:r>
            <w:hyperlink r:id="rId18" w:history="1">
              <w:r w:rsidRPr="00894964">
                <w:rPr>
                  <w:rStyle w:val="a8"/>
                  <w:rFonts w:ascii="Times New Roman" w:hAnsi="Times New Roman"/>
                  <w:sz w:val="24"/>
                  <w:szCs w:val="24"/>
                </w:rPr>
                <w:t>https://www.kommersant.ru/doc/3438013?from=hotnews</w:t>
              </w:r>
            </w:hyperlink>
          </w:p>
          <w:p w:rsidR="00DE015C" w:rsidRPr="00D35BDB" w:rsidRDefault="00DE015C" w:rsidP="00232178">
            <w:pPr>
              <w:tabs>
                <w:tab w:val="left" w:pos="432"/>
              </w:tabs>
              <w:spacing w:after="0" w:line="240" w:lineRule="auto"/>
              <w:ind w:left="57" w:right="57"/>
              <w:jc w:val="both"/>
              <w:rPr>
                <w:rFonts w:ascii="Times New Roman" w:hAnsi="Times New Roman"/>
                <w:sz w:val="24"/>
                <w:szCs w:val="24"/>
              </w:rPr>
            </w:pPr>
          </w:p>
        </w:tc>
      </w:tr>
      <w:tr w:rsidR="00282186" w:rsidRPr="00CA2DD2" w:rsidTr="00060F4D">
        <w:trPr>
          <w:trHeight w:val="568"/>
        </w:trPr>
        <w:tc>
          <w:tcPr>
            <w:tcW w:w="10773" w:type="dxa"/>
            <w:shd w:val="clear" w:color="auto" w:fill="B8CCE4" w:themeFill="accent1" w:themeFillTint="66"/>
          </w:tcPr>
          <w:p w:rsidR="00292493" w:rsidRPr="00CA2DD2" w:rsidRDefault="00282186" w:rsidP="00232178">
            <w:pPr>
              <w:spacing w:after="0" w:line="240" w:lineRule="auto"/>
              <w:ind w:left="57" w:right="57"/>
              <w:jc w:val="center"/>
              <w:rPr>
                <w:rFonts w:ascii="Times New Roman" w:hAnsi="Times New Roman"/>
                <w:b/>
                <w:color w:val="000000"/>
                <w:sz w:val="24"/>
                <w:szCs w:val="24"/>
              </w:rPr>
            </w:pPr>
            <w:r w:rsidRPr="00CA2DD2">
              <w:rPr>
                <w:rFonts w:ascii="Times New Roman" w:hAnsi="Times New Roman"/>
                <w:b/>
                <w:color w:val="000000"/>
                <w:sz w:val="24"/>
                <w:szCs w:val="24"/>
              </w:rPr>
              <w:lastRenderedPageBreak/>
              <w:t>Дайджест материалов, опубликованных в федеральных СМИ</w:t>
            </w:r>
          </w:p>
          <w:p w:rsidR="00282186" w:rsidRPr="00CA2DD2" w:rsidRDefault="00EC1B42" w:rsidP="00232178">
            <w:pPr>
              <w:spacing w:after="0" w:line="240" w:lineRule="auto"/>
              <w:ind w:left="57" w:right="57"/>
              <w:jc w:val="center"/>
              <w:rPr>
                <w:rFonts w:ascii="Times New Roman" w:hAnsi="Times New Roman"/>
                <w:b/>
                <w:color w:val="000000"/>
                <w:sz w:val="24"/>
                <w:szCs w:val="24"/>
              </w:rPr>
            </w:pPr>
            <w:r w:rsidRPr="00CA2DD2">
              <w:rPr>
                <w:rFonts w:ascii="Times New Roman" w:hAnsi="Times New Roman"/>
                <w:b/>
                <w:color w:val="000000"/>
                <w:sz w:val="24"/>
                <w:szCs w:val="24"/>
              </w:rPr>
              <w:t>с упоминанием Удмуртской Республики</w:t>
            </w:r>
          </w:p>
        </w:tc>
      </w:tr>
      <w:tr w:rsidR="00282186" w:rsidRPr="003F3F0D" w:rsidTr="00060F4D">
        <w:tc>
          <w:tcPr>
            <w:tcW w:w="10773" w:type="dxa"/>
            <w:shd w:val="clear" w:color="auto" w:fill="auto"/>
          </w:tcPr>
          <w:p w:rsidR="00232178" w:rsidRPr="00A97120" w:rsidRDefault="00232178" w:rsidP="00232178">
            <w:pPr>
              <w:pStyle w:val="a9"/>
              <w:spacing w:before="0" w:beforeAutospacing="0" w:after="0" w:afterAutospacing="0"/>
              <w:ind w:left="57" w:right="57"/>
              <w:jc w:val="both"/>
              <w:rPr>
                <w:b/>
              </w:rPr>
            </w:pPr>
            <w:r w:rsidRPr="00A97120">
              <w:rPr>
                <w:b/>
              </w:rPr>
              <w:t>Патриарх Кирилл посетит Удмуртскую митрополию</w:t>
            </w:r>
          </w:p>
          <w:p w:rsidR="00232178" w:rsidRDefault="00232178" w:rsidP="00232178">
            <w:pPr>
              <w:pStyle w:val="a9"/>
              <w:spacing w:before="0" w:beforeAutospacing="0" w:after="0" w:afterAutospacing="0"/>
              <w:ind w:left="57" w:right="57"/>
              <w:jc w:val="both"/>
            </w:pPr>
            <w:r>
              <w:t xml:space="preserve">В пятницу, 13 октября, с Первосвятительским визитом в Удмуртскую митрополию впервые прибудет Святейший Патриарх Московский и всея Руси Кирилл, сообщает пресс-служба правительства Удмуртии. </w:t>
            </w:r>
            <w:hyperlink r:id="rId19" w:history="1">
              <w:r w:rsidRPr="00894964">
                <w:rPr>
                  <w:rStyle w:val="a8"/>
                </w:rPr>
                <w:t>http://pfo.volga.news/article/453163.html</w:t>
              </w:r>
            </w:hyperlink>
          </w:p>
          <w:p w:rsidR="00232178" w:rsidRPr="00A97120" w:rsidRDefault="00232178" w:rsidP="00232178">
            <w:pPr>
              <w:pStyle w:val="a9"/>
              <w:spacing w:before="0" w:beforeAutospacing="0" w:after="0" w:afterAutospacing="0"/>
              <w:ind w:left="57" w:right="57"/>
              <w:jc w:val="both"/>
              <w:rPr>
                <w:b/>
              </w:rPr>
            </w:pPr>
            <w:r w:rsidRPr="00A97120">
              <w:rPr>
                <w:b/>
              </w:rPr>
              <w:t>Александр Бречалов: Бизнесу в Удмуртии – «зелёный свет»</w:t>
            </w:r>
          </w:p>
          <w:p w:rsidR="00232178" w:rsidRDefault="00232178" w:rsidP="00232178">
            <w:pPr>
              <w:pStyle w:val="a9"/>
              <w:spacing w:before="0" w:beforeAutospacing="0" w:after="0" w:afterAutospacing="0"/>
              <w:ind w:left="57" w:right="57"/>
              <w:jc w:val="both"/>
            </w:pPr>
            <w:r>
              <w:t xml:space="preserve">Сегодня, 13 октября, Глава Удмуртии Александр Бречалов и президент Общероссийской общественной организации малого и среднего предпринимательства «Опора России» Александр Калинин приняли участие в открытии Всероссийского форума «Территория бизнеса – территория жизни». </w:t>
            </w:r>
            <w:hyperlink r:id="rId20" w:history="1">
              <w:r w:rsidRPr="00894964">
                <w:rPr>
                  <w:rStyle w:val="a8"/>
                </w:rPr>
                <w:t>https://glasnarod.ru/rossiya/udmurtskaya-respublika/129499-aleksandr-brechalov-biznesu-v-udmurtii--lzelyonyj-svetr</w:t>
              </w:r>
            </w:hyperlink>
          </w:p>
          <w:p w:rsidR="000A3996" w:rsidRDefault="00D35BDB" w:rsidP="00232178">
            <w:pPr>
              <w:pStyle w:val="a9"/>
              <w:spacing w:before="0" w:beforeAutospacing="0" w:after="0" w:afterAutospacing="0"/>
              <w:ind w:left="57" w:right="57"/>
              <w:jc w:val="both"/>
            </w:pPr>
            <w:r w:rsidRPr="00A97120">
              <w:rPr>
                <w:b/>
              </w:rPr>
              <w:t>Ижевский политолог: «Команда бывшего губернатора Удмуртии выбыла из игры»</w:t>
            </w:r>
            <w:r w:rsidRPr="00D35BDB">
              <w:t xml:space="preserve"> «Зачистив» республиканский уровень управления, Бречалов возьмется за муниципальный, считает политолог Александр Балицкий</w:t>
            </w:r>
            <w:r w:rsidR="003D3DF0">
              <w:t xml:space="preserve"> </w:t>
            </w:r>
            <w:hyperlink r:id="rId21" w:history="1">
              <w:r w:rsidRPr="00894964">
                <w:rPr>
                  <w:rStyle w:val="a8"/>
                  <w:lang w:val="en-US"/>
                </w:rPr>
                <w:t>https</w:t>
              </w:r>
              <w:r w:rsidRPr="00894964">
                <w:rPr>
                  <w:rStyle w:val="a8"/>
                </w:rPr>
                <w:t>://</w:t>
              </w:r>
              <w:r w:rsidRPr="00894964">
                <w:rPr>
                  <w:rStyle w:val="a8"/>
                  <w:lang w:val="en-US"/>
                </w:rPr>
                <w:t>realnoevremya</w:t>
              </w:r>
              <w:r w:rsidRPr="00894964">
                <w:rPr>
                  <w:rStyle w:val="a8"/>
                </w:rPr>
                <w:t>.</w:t>
              </w:r>
              <w:r w:rsidRPr="00894964">
                <w:rPr>
                  <w:rStyle w:val="a8"/>
                  <w:lang w:val="en-US"/>
                </w:rPr>
                <w:t>ru</w:t>
              </w:r>
              <w:r w:rsidRPr="00894964">
                <w:rPr>
                  <w:rStyle w:val="a8"/>
                </w:rPr>
                <w:t>/</w:t>
              </w:r>
              <w:r w:rsidRPr="00894964">
                <w:rPr>
                  <w:rStyle w:val="a8"/>
                  <w:lang w:val="en-US"/>
                </w:rPr>
                <w:t>articles</w:t>
              </w:r>
              <w:r w:rsidRPr="00894964">
                <w:rPr>
                  <w:rStyle w:val="a8"/>
                </w:rPr>
                <w:t>/78951-</w:t>
              </w:r>
              <w:r w:rsidRPr="00894964">
                <w:rPr>
                  <w:rStyle w:val="a8"/>
                  <w:lang w:val="en-US"/>
                </w:rPr>
                <w:t>intervyu</w:t>
              </w:r>
              <w:r w:rsidRPr="00894964">
                <w:rPr>
                  <w:rStyle w:val="a8"/>
                </w:rPr>
                <w:t>-</w:t>
              </w:r>
              <w:r w:rsidRPr="00894964">
                <w:rPr>
                  <w:rStyle w:val="a8"/>
                  <w:lang w:val="en-US"/>
                </w:rPr>
                <w:t>s</w:t>
              </w:r>
              <w:r w:rsidRPr="00894964">
                <w:rPr>
                  <w:rStyle w:val="a8"/>
                </w:rPr>
                <w:t>-</w:t>
              </w:r>
              <w:r w:rsidRPr="00894964">
                <w:rPr>
                  <w:rStyle w:val="a8"/>
                  <w:lang w:val="en-US"/>
                </w:rPr>
                <w:t>politologom</w:t>
              </w:r>
              <w:r w:rsidRPr="00894964">
                <w:rPr>
                  <w:rStyle w:val="a8"/>
                </w:rPr>
                <w:t>-</w:t>
              </w:r>
              <w:r w:rsidRPr="00894964">
                <w:rPr>
                  <w:rStyle w:val="a8"/>
                  <w:lang w:val="en-US"/>
                </w:rPr>
                <w:t>aleksandrom</w:t>
              </w:r>
              <w:r w:rsidRPr="00894964">
                <w:rPr>
                  <w:rStyle w:val="a8"/>
                </w:rPr>
                <w:t>-</w:t>
              </w:r>
              <w:r w:rsidRPr="00894964">
                <w:rPr>
                  <w:rStyle w:val="a8"/>
                  <w:lang w:val="en-US"/>
                </w:rPr>
                <w:t>balickim</w:t>
              </w:r>
              <w:r w:rsidRPr="00894964">
                <w:rPr>
                  <w:rStyle w:val="a8"/>
                </w:rPr>
                <w:t>-</w:t>
              </w:r>
              <w:r w:rsidRPr="00894964">
                <w:rPr>
                  <w:rStyle w:val="a8"/>
                  <w:lang w:val="en-US"/>
                </w:rPr>
                <w:t>pro</w:t>
              </w:r>
              <w:r w:rsidRPr="00894964">
                <w:rPr>
                  <w:rStyle w:val="a8"/>
                </w:rPr>
                <w:t>-</w:t>
              </w:r>
              <w:r w:rsidRPr="00894964">
                <w:rPr>
                  <w:rStyle w:val="a8"/>
                  <w:lang w:val="en-US"/>
                </w:rPr>
                <w:t>udmurtiyu</w:t>
              </w:r>
            </w:hyperlink>
          </w:p>
          <w:p w:rsidR="003D3DF0" w:rsidRPr="00A97120" w:rsidRDefault="003D3DF0" w:rsidP="00232178">
            <w:pPr>
              <w:pStyle w:val="a9"/>
              <w:spacing w:before="0" w:beforeAutospacing="0" w:after="0" w:afterAutospacing="0"/>
              <w:ind w:left="57" w:right="57"/>
              <w:jc w:val="both"/>
              <w:rPr>
                <w:b/>
              </w:rPr>
            </w:pPr>
            <w:r w:rsidRPr="00A97120">
              <w:rPr>
                <w:b/>
              </w:rPr>
              <w:t>В России сокращается доля среднего класса — эксперты</w:t>
            </w:r>
          </w:p>
          <w:p w:rsidR="003D3DF0" w:rsidRDefault="003D3DF0" w:rsidP="00232178">
            <w:pPr>
              <w:pStyle w:val="a9"/>
              <w:spacing w:before="0" w:beforeAutospacing="0" w:after="0" w:afterAutospacing="0"/>
              <w:ind w:left="57" w:right="57"/>
              <w:jc w:val="both"/>
            </w:pPr>
            <w:r>
              <w:t xml:space="preserve">Однако более чем в половине регионов уровень субъективной бедности был выше среднероссийского уровня, констатируют эксперты РАНХиГС. Наиболее высокие уровни субъективной бедности (более чем в 1,5 раза выше среднероссийского уровня) наблюдались в 18 регионах, а максимальный — в Удмуртии (50,3%). </w:t>
            </w:r>
            <w:hyperlink r:id="rId22" w:history="1">
              <w:r w:rsidRPr="00894964">
                <w:rPr>
                  <w:rStyle w:val="a8"/>
                </w:rPr>
                <w:t>https://eadaily.com/ru/news/2017/10/13/v-rossii-sokrashchaetsya-dolya-srednego-klassa-eksperty</w:t>
              </w:r>
            </w:hyperlink>
          </w:p>
          <w:p w:rsidR="003D3DF0" w:rsidRPr="00A97120" w:rsidRDefault="003D3DF0" w:rsidP="00232178">
            <w:pPr>
              <w:pStyle w:val="a9"/>
              <w:spacing w:before="0" w:beforeAutospacing="0" w:after="0" w:afterAutospacing="0"/>
              <w:ind w:left="57" w:right="57"/>
              <w:jc w:val="both"/>
              <w:rPr>
                <w:b/>
              </w:rPr>
            </w:pPr>
            <w:r w:rsidRPr="00A97120">
              <w:rPr>
                <w:b/>
              </w:rPr>
              <w:t>Впереди паровоза. В Удмуртии появилась первая территория опережающего развития</w:t>
            </w:r>
          </w:p>
          <w:p w:rsidR="003D3DF0" w:rsidRDefault="003D3DF0" w:rsidP="00232178">
            <w:pPr>
              <w:pStyle w:val="a9"/>
              <w:spacing w:before="0" w:beforeAutospacing="0" w:after="0" w:afterAutospacing="0"/>
              <w:ind w:left="57" w:right="57"/>
              <w:jc w:val="both"/>
            </w:pPr>
            <w:r w:rsidRPr="003D3DF0">
              <w:t>В Удмуртии появилось место, которое имеет все шансы стать точкой роста для всей экономики региона – первая в республике территория опережающего социально-экономического развития. Создана она в городе Сарапул. Что новый статус даст городу и инвесторам, разбиралась наш корреспондент.</w:t>
            </w:r>
            <w:r>
              <w:t xml:space="preserve"> </w:t>
            </w:r>
            <w:hyperlink r:id="rId23" w:history="1">
              <w:r w:rsidRPr="00894964">
                <w:rPr>
                  <w:rStyle w:val="a8"/>
                </w:rPr>
                <w:t>https://sm-news.ru/news/analitika/vperedi-parovoza-v-udmurtii-poyavilas-pervaya-territoriya-operezhayushchego-razvitiya-/</w:t>
              </w:r>
            </w:hyperlink>
          </w:p>
          <w:p w:rsidR="003D3DF0" w:rsidRPr="00A97120" w:rsidRDefault="003D3DF0" w:rsidP="00232178">
            <w:pPr>
              <w:pStyle w:val="a9"/>
              <w:spacing w:before="0" w:beforeAutospacing="0" w:after="0" w:afterAutospacing="0"/>
              <w:ind w:left="57" w:right="57"/>
              <w:jc w:val="both"/>
              <w:rPr>
                <w:b/>
              </w:rPr>
            </w:pPr>
            <w:r w:rsidRPr="00A97120">
              <w:rPr>
                <w:b/>
              </w:rPr>
              <w:t>Исламский культурный центр планируется построить в Ижевске</w:t>
            </w:r>
          </w:p>
          <w:p w:rsidR="003D3DF0" w:rsidRDefault="003D3DF0" w:rsidP="00232178">
            <w:pPr>
              <w:pStyle w:val="a9"/>
              <w:spacing w:before="0" w:beforeAutospacing="0" w:after="0" w:afterAutospacing="0"/>
              <w:ind w:left="57" w:right="57"/>
              <w:jc w:val="both"/>
            </w:pPr>
            <w:r>
              <w:t xml:space="preserve"> Исламский культурный центр планируется появиться в Ижевске. Учреждение намерены возвести в городке Металлургов, сообщил председатель регионального духовного управления мусульман Удмуртии Фаиз-хазрат Мухамедшин. </w:t>
            </w:r>
            <w:hyperlink r:id="rId24" w:history="1">
              <w:r w:rsidRPr="00894964">
                <w:rPr>
                  <w:rStyle w:val="a8"/>
                </w:rPr>
                <w:t>https://iz.ru/658068/2017-10-13/islamskii-kulturnyi-tcentr-planiruetsia-postroit-v-izhevske</w:t>
              </w:r>
            </w:hyperlink>
          </w:p>
          <w:p w:rsidR="003D3DF0" w:rsidRPr="00A97120" w:rsidRDefault="003D3DF0" w:rsidP="00232178">
            <w:pPr>
              <w:pStyle w:val="a9"/>
              <w:spacing w:before="0" w:beforeAutospacing="0" w:after="0" w:afterAutospacing="0"/>
              <w:ind w:left="57" w:right="57"/>
              <w:jc w:val="both"/>
              <w:rPr>
                <w:b/>
              </w:rPr>
            </w:pPr>
            <w:r w:rsidRPr="00A97120">
              <w:rPr>
                <w:b/>
              </w:rPr>
              <w:t>Главное за неделю в регионах РФ. Новые хозяева губерний, чиновники без колес и взятка во благо города</w:t>
            </w:r>
          </w:p>
          <w:p w:rsidR="003D3DF0" w:rsidRDefault="003D3DF0" w:rsidP="00232178">
            <w:pPr>
              <w:pStyle w:val="a9"/>
              <w:spacing w:before="0" w:beforeAutospacing="0" w:after="0" w:afterAutospacing="0"/>
              <w:ind w:left="57" w:right="57"/>
              <w:jc w:val="both"/>
            </w:pPr>
            <w:r>
              <w:t>Минстрой Удмуртии возглавил КМС по волейболу</w:t>
            </w:r>
          </w:p>
          <w:p w:rsidR="003D3DF0" w:rsidRDefault="003D3DF0" w:rsidP="00232178">
            <w:pPr>
              <w:pStyle w:val="a9"/>
              <w:spacing w:before="0" w:beforeAutospacing="0" w:after="0" w:afterAutospacing="0"/>
              <w:ind w:left="57" w:right="57"/>
              <w:jc w:val="both"/>
            </w:pPr>
            <w:r>
              <w:t>Александр Бречалов назначил Ивана Ястреба министром строительства, архитектуры и жилищной политики Удмуртской Республики.</w:t>
            </w:r>
          </w:p>
          <w:p w:rsidR="003D3DF0" w:rsidRDefault="003D3DF0" w:rsidP="00232178">
            <w:pPr>
              <w:pStyle w:val="a9"/>
              <w:spacing w:before="0" w:beforeAutospacing="0" w:after="0" w:afterAutospacing="0"/>
              <w:ind w:left="57" w:right="57"/>
              <w:jc w:val="both"/>
            </w:pPr>
            <w:r>
              <w:t>Ястреб ранее был заместителем руководителя проекта ОНФ «За честные закупки», занимал должность руководителя АУ УР «Управление госэкпертизы проектов при министерстве строительства, архитектуры и жилищной политики Удмуртской Республики».</w:t>
            </w:r>
          </w:p>
          <w:p w:rsidR="003D3DF0" w:rsidRDefault="003D3DF0" w:rsidP="00232178">
            <w:pPr>
              <w:pStyle w:val="a9"/>
              <w:spacing w:before="0" w:beforeAutospacing="0" w:after="0" w:afterAutospacing="0"/>
              <w:ind w:left="57" w:right="57"/>
              <w:jc w:val="both"/>
            </w:pPr>
            <w:r>
              <w:t xml:space="preserve">Возглавлявший минстрой Иван Новиков стал первым замом министра. Ястребов еще один член удмуртского кабмина младше тридцати лет, наряду с вице-премьером Александром Свининым </w:t>
            </w:r>
            <w:hyperlink r:id="rId25" w:history="1">
              <w:r w:rsidRPr="00894964">
                <w:rPr>
                  <w:rStyle w:val="a8"/>
                </w:rPr>
                <w:t>http://fedpress.ru/article/1874169</w:t>
              </w:r>
            </w:hyperlink>
          </w:p>
          <w:p w:rsidR="003A0C99" w:rsidRPr="00A97120" w:rsidRDefault="003A0C99" w:rsidP="00232178">
            <w:pPr>
              <w:pStyle w:val="a9"/>
              <w:spacing w:before="0" w:beforeAutospacing="0" w:after="0" w:afterAutospacing="0"/>
              <w:ind w:left="57" w:right="57"/>
              <w:jc w:val="both"/>
              <w:rPr>
                <w:b/>
              </w:rPr>
            </w:pPr>
            <w:r w:rsidRPr="00A97120">
              <w:rPr>
                <w:b/>
              </w:rPr>
              <w:t>Республика Удмуртия</w:t>
            </w:r>
          </w:p>
          <w:p w:rsidR="003A0C99" w:rsidRDefault="003A0C99" w:rsidP="00232178">
            <w:pPr>
              <w:pStyle w:val="a9"/>
              <w:spacing w:before="0" w:beforeAutospacing="0" w:after="0" w:afterAutospacing="0"/>
              <w:ind w:left="57" w:right="57"/>
              <w:jc w:val="both"/>
            </w:pPr>
            <w:r>
              <w:t>Биатлонист Черезов метит в министры спорта Удмуртии</w:t>
            </w:r>
          </w:p>
          <w:p w:rsidR="003D3DF0" w:rsidRDefault="003A0C99" w:rsidP="00232178">
            <w:pPr>
              <w:pStyle w:val="a9"/>
              <w:spacing w:before="0" w:beforeAutospacing="0" w:after="0" w:afterAutospacing="0"/>
              <w:ind w:left="57" w:right="57"/>
              <w:jc w:val="both"/>
            </w:pPr>
            <w:r>
              <w:t xml:space="preserve">По слухам, и. о. министра физической культуры, спорта и молодежной политике Игорю Краснову </w:t>
            </w:r>
            <w:r>
              <w:lastRenderedPageBreak/>
              <w:t xml:space="preserve">светит отставка. По данным удмуртского телеграм-канала Life18, очевидным поводом для отставки станет провал подготовки знаковых для республики спортивных мероприятий. Министерское кресло якобы может занять известнейший биатлонист Иван Черезов. «Если это было бы так, указ был бы на сайте», – сказали «ФедералПресс» в пресс-службе главы и правительства Удмуртии. </w:t>
            </w:r>
            <w:hyperlink r:id="rId26" w:history="1">
              <w:r w:rsidRPr="00894964">
                <w:rPr>
                  <w:rStyle w:val="a8"/>
                </w:rPr>
                <w:t>http://fedpress.ru/article/1874288</w:t>
              </w:r>
            </w:hyperlink>
          </w:p>
          <w:p w:rsidR="003A0C99" w:rsidRPr="00A97120" w:rsidRDefault="003A0C99" w:rsidP="00232178">
            <w:pPr>
              <w:pStyle w:val="a9"/>
              <w:spacing w:before="0" w:beforeAutospacing="0" w:after="0" w:afterAutospacing="0"/>
              <w:ind w:left="57" w:right="57"/>
              <w:jc w:val="both"/>
              <w:rPr>
                <w:b/>
              </w:rPr>
            </w:pPr>
            <w:r w:rsidRPr="00A97120">
              <w:rPr>
                <w:b/>
              </w:rPr>
              <w:t>Частные инвесторы вложили в российские дороги более 110 млрд рублей</w:t>
            </w:r>
          </w:p>
          <w:p w:rsidR="00D35BDB" w:rsidRPr="00D35BDB" w:rsidRDefault="003A0C99" w:rsidP="00232178">
            <w:pPr>
              <w:pStyle w:val="a9"/>
              <w:spacing w:before="0" w:beforeAutospacing="0" w:after="0" w:afterAutospacing="0"/>
              <w:ind w:left="57" w:right="57"/>
              <w:jc w:val="both"/>
            </w:pPr>
            <w:r w:rsidRPr="003A0C99">
              <w:t xml:space="preserve">Согласно информации на сайте ведомства, лидирующие позиции по объему привлеченных частных инвестиций заняли трасса М-11 «Москва – Санкт-Петербург», ЦКАД  и мостов в районе города Камбарка в Удмуртии. Инвесторы не обошли стороной и систему «Платон». Общие частные вложение в дорожную инфраструктуру страны составили более 110 млрд рублей.  </w:t>
            </w:r>
            <w:hyperlink r:id="rId27" w:history="1">
              <w:r w:rsidRPr="00894964">
                <w:rPr>
                  <w:rStyle w:val="a8"/>
                </w:rPr>
                <w:t>http://www.tatar-inform.ru/news/2017/10/13/577588/</w:t>
              </w:r>
            </w:hyperlink>
          </w:p>
          <w:p w:rsidR="00FD11B8" w:rsidRPr="00D35BDB" w:rsidRDefault="00FD11B8" w:rsidP="00232178">
            <w:pPr>
              <w:pStyle w:val="a9"/>
              <w:spacing w:before="0" w:beforeAutospacing="0" w:after="0" w:afterAutospacing="0"/>
              <w:ind w:left="57" w:right="57"/>
              <w:jc w:val="both"/>
            </w:pPr>
          </w:p>
        </w:tc>
      </w:tr>
      <w:tr w:rsidR="00911F3A" w:rsidRPr="00CA2DD2" w:rsidTr="00060F4D">
        <w:tc>
          <w:tcPr>
            <w:tcW w:w="10773" w:type="dxa"/>
            <w:shd w:val="clear" w:color="auto" w:fill="B8CCE4" w:themeFill="accent1" w:themeFillTint="66"/>
          </w:tcPr>
          <w:p w:rsidR="00DA1D20" w:rsidRPr="00CA2DD2" w:rsidRDefault="00B06898" w:rsidP="00232178">
            <w:pPr>
              <w:spacing w:after="0" w:line="240" w:lineRule="auto"/>
              <w:ind w:left="57" w:right="57"/>
              <w:jc w:val="center"/>
              <w:rPr>
                <w:rFonts w:ascii="Times New Roman" w:hAnsi="Times New Roman"/>
                <w:b/>
                <w:color w:val="000000"/>
                <w:sz w:val="24"/>
                <w:szCs w:val="24"/>
              </w:rPr>
            </w:pPr>
            <w:r w:rsidRPr="00CA2DD2">
              <w:rPr>
                <w:rFonts w:ascii="Times New Roman" w:hAnsi="Times New Roman"/>
                <w:b/>
                <w:color w:val="000000"/>
                <w:sz w:val="24"/>
                <w:szCs w:val="24"/>
              </w:rPr>
              <w:lastRenderedPageBreak/>
              <w:t xml:space="preserve">Дайджест материалов республиканских </w:t>
            </w:r>
            <w:r w:rsidR="00DA1D20" w:rsidRPr="00CA2DD2">
              <w:rPr>
                <w:rFonts w:ascii="Times New Roman" w:hAnsi="Times New Roman"/>
                <w:b/>
                <w:color w:val="000000"/>
                <w:sz w:val="24"/>
                <w:szCs w:val="24"/>
              </w:rPr>
              <w:t>СМИ</w:t>
            </w:r>
            <w:r w:rsidR="00EC1B42" w:rsidRPr="00CA2DD2">
              <w:rPr>
                <w:rFonts w:ascii="Times New Roman" w:hAnsi="Times New Roman"/>
                <w:b/>
                <w:color w:val="000000"/>
                <w:sz w:val="24"/>
                <w:szCs w:val="24"/>
              </w:rPr>
              <w:t>,</w:t>
            </w:r>
          </w:p>
          <w:p w:rsidR="00911F3A" w:rsidRPr="00CA2DD2" w:rsidRDefault="00EC1B42" w:rsidP="00232178">
            <w:pPr>
              <w:spacing w:after="0" w:line="240" w:lineRule="auto"/>
              <w:ind w:left="57" w:right="57"/>
              <w:jc w:val="center"/>
              <w:rPr>
                <w:rFonts w:ascii="Times New Roman" w:hAnsi="Times New Roman"/>
                <w:b/>
                <w:color w:val="000000"/>
                <w:sz w:val="24"/>
                <w:szCs w:val="24"/>
              </w:rPr>
            </w:pPr>
            <w:r w:rsidRPr="00CA2DD2">
              <w:rPr>
                <w:rFonts w:ascii="Times New Roman" w:hAnsi="Times New Roman"/>
                <w:b/>
                <w:color w:val="000000"/>
                <w:sz w:val="24"/>
                <w:szCs w:val="24"/>
              </w:rPr>
              <w:t>вызвавших общественно-политический резонанс</w:t>
            </w:r>
          </w:p>
        </w:tc>
      </w:tr>
      <w:tr w:rsidR="0018798C" w:rsidRPr="00CA2DD2" w:rsidTr="00060F4D">
        <w:trPr>
          <w:trHeight w:val="275"/>
        </w:trPr>
        <w:tc>
          <w:tcPr>
            <w:tcW w:w="10773" w:type="dxa"/>
            <w:shd w:val="clear" w:color="auto" w:fill="auto"/>
          </w:tcPr>
          <w:p w:rsidR="006104B5" w:rsidRPr="006104B5" w:rsidRDefault="006104B5" w:rsidP="006104B5">
            <w:pPr>
              <w:spacing w:after="0" w:line="240" w:lineRule="auto"/>
              <w:ind w:left="57" w:right="57"/>
              <w:jc w:val="both"/>
              <w:rPr>
                <w:rFonts w:ascii="Times New Roman" w:hAnsi="Times New Roman"/>
                <w:b/>
                <w:sz w:val="24"/>
                <w:szCs w:val="24"/>
              </w:rPr>
            </w:pPr>
            <w:r w:rsidRPr="006104B5">
              <w:rPr>
                <w:rFonts w:ascii="Times New Roman" w:hAnsi="Times New Roman"/>
                <w:b/>
                <w:sz w:val="24"/>
                <w:szCs w:val="24"/>
              </w:rPr>
              <w:t>В Удмуртию с первосвятительским визитом приехал патриарх Кирилл</w:t>
            </w:r>
          </w:p>
          <w:p w:rsidR="00A972CD" w:rsidRDefault="006104B5" w:rsidP="006104B5">
            <w:pPr>
              <w:spacing w:after="0" w:line="240" w:lineRule="auto"/>
              <w:ind w:left="57" w:right="57"/>
              <w:jc w:val="both"/>
              <w:rPr>
                <w:rFonts w:ascii="Times New Roman" w:hAnsi="Times New Roman"/>
                <w:sz w:val="24"/>
                <w:szCs w:val="24"/>
              </w:rPr>
            </w:pPr>
            <w:r w:rsidRPr="006104B5">
              <w:rPr>
                <w:rFonts w:ascii="Times New Roman" w:hAnsi="Times New Roman"/>
                <w:sz w:val="24"/>
                <w:szCs w:val="24"/>
              </w:rPr>
              <w:t>Патриарх пробудет в Удмуртии до 15 октября, помимо Ижевска он побывает в Глазове и Сарапуле.</w:t>
            </w:r>
            <w:r>
              <w:t xml:space="preserve"> </w:t>
            </w:r>
            <w:hyperlink r:id="rId28" w:history="1">
              <w:r w:rsidRPr="00894964">
                <w:rPr>
                  <w:rStyle w:val="a8"/>
                  <w:rFonts w:ascii="Times New Roman" w:hAnsi="Times New Roman"/>
                  <w:sz w:val="24"/>
                  <w:szCs w:val="24"/>
                </w:rPr>
                <w:t>http://www.izhevskinfo.ru/news/cont_60972.html</w:t>
              </w:r>
            </w:hyperlink>
          </w:p>
          <w:p w:rsidR="006104B5" w:rsidRPr="00A97120" w:rsidRDefault="006104B5" w:rsidP="006104B5">
            <w:pPr>
              <w:spacing w:after="0" w:line="240" w:lineRule="auto"/>
              <w:ind w:left="57" w:right="57"/>
              <w:jc w:val="both"/>
              <w:rPr>
                <w:rFonts w:ascii="Times New Roman" w:hAnsi="Times New Roman"/>
                <w:b/>
                <w:sz w:val="24"/>
                <w:szCs w:val="24"/>
              </w:rPr>
            </w:pPr>
            <w:r w:rsidRPr="00A97120">
              <w:rPr>
                <w:rFonts w:ascii="Times New Roman" w:hAnsi="Times New Roman"/>
                <w:b/>
                <w:sz w:val="24"/>
                <w:szCs w:val="24"/>
              </w:rPr>
              <w:t>Удмуртия занимает 6 место в ПФО по стоимости кв. м жилья на первичном рынке</w:t>
            </w:r>
          </w:p>
          <w:p w:rsidR="006104B5" w:rsidRDefault="006104B5" w:rsidP="006104B5">
            <w:pPr>
              <w:spacing w:after="0" w:line="240" w:lineRule="auto"/>
              <w:ind w:left="57" w:right="57"/>
              <w:jc w:val="both"/>
              <w:rPr>
                <w:rFonts w:ascii="Times New Roman" w:hAnsi="Times New Roman"/>
                <w:sz w:val="24"/>
                <w:szCs w:val="24"/>
              </w:rPr>
            </w:pPr>
            <w:r w:rsidRPr="006104B5">
              <w:rPr>
                <w:rFonts w:ascii="Times New Roman" w:hAnsi="Times New Roman"/>
                <w:sz w:val="24"/>
                <w:szCs w:val="24"/>
              </w:rPr>
              <w:t>В III квартале 2017 года Удмуртия занимала 6 место в ПФО по стоимости 1 кв. м жилой площади на первичном рынке и 5 место - на вторичном. Об этом сообщает Удмуртстат.</w:t>
            </w:r>
            <w:r>
              <w:rPr>
                <w:rFonts w:ascii="Times New Roman" w:hAnsi="Times New Roman"/>
                <w:sz w:val="24"/>
                <w:szCs w:val="24"/>
              </w:rPr>
              <w:t xml:space="preserve"> </w:t>
            </w:r>
            <w:hyperlink r:id="rId29" w:history="1">
              <w:r w:rsidRPr="00894964">
                <w:rPr>
                  <w:rStyle w:val="a8"/>
                  <w:rFonts w:ascii="Times New Roman" w:hAnsi="Times New Roman"/>
                  <w:sz w:val="24"/>
                  <w:szCs w:val="24"/>
                </w:rPr>
                <w:t>http://d-kvadrat.ru/dk/promo/25527.html</w:t>
              </w:r>
            </w:hyperlink>
          </w:p>
          <w:p w:rsidR="006104B5" w:rsidRPr="00A97120" w:rsidRDefault="006104B5" w:rsidP="006104B5">
            <w:pPr>
              <w:spacing w:after="0" w:line="240" w:lineRule="auto"/>
              <w:ind w:left="57" w:right="57"/>
              <w:jc w:val="both"/>
              <w:rPr>
                <w:rFonts w:ascii="Times New Roman" w:hAnsi="Times New Roman"/>
                <w:b/>
                <w:sz w:val="24"/>
                <w:szCs w:val="24"/>
              </w:rPr>
            </w:pPr>
            <w:r w:rsidRPr="00A97120">
              <w:rPr>
                <w:rFonts w:ascii="Times New Roman" w:hAnsi="Times New Roman"/>
                <w:b/>
                <w:sz w:val="24"/>
                <w:szCs w:val="24"/>
              </w:rPr>
              <w:t>23-летний сотрудник службы исполнения наказаний в Удмуртии предстанет перед судом</w:t>
            </w:r>
          </w:p>
          <w:p w:rsidR="006104B5" w:rsidRDefault="006104B5" w:rsidP="006104B5">
            <w:pPr>
              <w:spacing w:after="0" w:line="240" w:lineRule="auto"/>
              <w:ind w:left="57" w:right="57"/>
              <w:jc w:val="both"/>
              <w:rPr>
                <w:rFonts w:ascii="Times New Roman" w:hAnsi="Times New Roman"/>
                <w:sz w:val="24"/>
                <w:szCs w:val="24"/>
              </w:rPr>
            </w:pPr>
            <w:r w:rsidRPr="006104B5">
              <w:rPr>
                <w:rFonts w:ascii="Times New Roman" w:hAnsi="Times New Roman"/>
                <w:sz w:val="24"/>
                <w:szCs w:val="24"/>
              </w:rPr>
              <w:t>Он пошел на преступление ради набора для игры в нарды.</w:t>
            </w:r>
            <w:r>
              <w:t xml:space="preserve"> </w:t>
            </w:r>
            <w:hyperlink r:id="rId30" w:history="1">
              <w:r w:rsidRPr="00894964">
                <w:rPr>
                  <w:rStyle w:val="a8"/>
                  <w:rFonts w:ascii="Times New Roman" w:hAnsi="Times New Roman"/>
                  <w:sz w:val="24"/>
                  <w:szCs w:val="24"/>
                </w:rPr>
                <w:t>http://www.izvestiaur.ru/news/view/14135101.html</w:t>
              </w:r>
            </w:hyperlink>
          </w:p>
          <w:p w:rsidR="006104B5" w:rsidRPr="00A97120" w:rsidRDefault="006104B5" w:rsidP="006104B5">
            <w:pPr>
              <w:spacing w:after="0" w:line="240" w:lineRule="auto"/>
              <w:ind w:left="57" w:right="57"/>
              <w:jc w:val="both"/>
              <w:rPr>
                <w:rFonts w:ascii="Times New Roman" w:hAnsi="Times New Roman"/>
                <w:b/>
                <w:sz w:val="24"/>
                <w:szCs w:val="24"/>
              </w:rPr>
            </w:pPr>
            <w:r w:rsidRPr="00A97120">
              <w:rPr>
                <w:rFonts w:ascii="Times New Roman" w:hAnsi="Times New Roman"/>
                <w:b/>
                <w:sz w:val="24"/>
                <w:szCs w:val="24"/>
              </w:rPr>
              <w:t xml:space="preserve">Форум «Территория бизнеса - территория жизни» открылся в Удмуртии </w:t>
            </w:r>
          </w:p>
          <w:p w:rsidR="006104B5" w:rsidRDefault="006104B5" w:rsidP="006104B5">
            <w:pPr>
              <w:spacing w:after="0" w:line="240" w:lineRule="auto"/>
              <w:ind w:left="57" w:right="57"/>
              <w:jc w:val="both"/>
              <w:rPr>
                <w:rFonts w:ascii="Times New Roman" w:hAnsi="Times New Roman"/>
                <w:sz w:val="24"/>
                <w:szCs w:val="24"/>
              </w:rPr>
            </w:pPr>
            <w:r w:rsidRPr="006104B5">
              <w:rPr>
                <w:rFonts w:ascii="Times New Roman" w:hAnsi="Times New Roman"/>
                <w:sz w:val="24"/>
                <w:szCs w:val="24"/>
              </w:rPr>
              <w:t>Глава региона Александр Бречалов отметил, что у республики большой потенциал и есть неиспользованные мощности.</w:t>
            </w:r>
            <w:r>
              <w:rPr>
                <w:rFonts w:ascii="Times New Roman" w:hAnsi="Times New Roman"/>
                <w:sz w:val="24"/>
                <w:szCs w:val="24"/>
              </w:rPr>
              <w:t xml:space="preserve"> </w:t>
            </w:r>
            <w:hyperlink r:id="rId31" w:history="1">
              <w:r w:rsidRPr="00894964">
                <w:rPr>
                  <w:rStyle w:val="a8"/>
                  <w:rFonts w:ascii="Times New Roman" w:hAnsi="Times New Roman"/>
                  <w:sz w:val="24"/>
                  <w:szCs w:val="24"/>
                </w:rPr>
                <w:t>https://udm-info.ru/news/society/13-10-2017/forum-territoriya-biznesa-territoriya-zhizni-otkrylsya-v-udmurtii-26442199-4e8f-4212-ae77-b0304cd66cab</w:t>
              </w:r>
            </w:hyperlink>
          </w:p>
          <w:p w:rsidR="006104B5" w:rsidRPr="00A97120" w:rsidRDefault="006104B5" w:rsidP="006104B5">
            <w:pPr>
              <w:spacing w:after="0" w:line="240" w:lineRule="auto"/>
              <w:ind w:left="57" w:right="57"/>
              <w:jc w:val="both"/>
              <w:rPr>
                <w:rFonts w:ascii="Times New Roman" w:hAnsi="Times New Roman"/>
                <w:b/>
                <w:sz w:val="24"/>
                <w:szCs w:val="24"/>
              </w:rPr>
            </w:pPr>
            <w:r w:rsidRPr="00A97120">
              <w:rPr>
                <w:rFonts w:ascii="Times New Roman" w:hAnsi="Times New Roman"/>
                <w:b/>
                <w:sz w:val="24"/>
                <w:szCs w:val="24"/>
              </w:rPr>
              <w:t>Две школы появятся в Вавожском районе</w:t>
            </w:r>
          </w:p>
          <w:p w:rsidR="006104B5" w:rsidRDefault="006104B5" w:rsidP="006104B5">
            <w:pPr>
              <w:spacing w:after="0" w:line="240" w:lineRule="auto"/>
              <w:ind w:left="57" w:right="57"/>
              <w:jc w:val="both"/>
              <w:rPr>
                <w:rFonts w:ascii="Times New Roman" w:hAnsi="Times New Roman"/>
                <w:sz w:val="24"/>
                <w:szCs w:val="24"/>
              </w:rPr>
            </w:pPr>
            <w:r w:rsidRPr="006104B5">
              <w:rPr>
                <w:rFonts w:ascii="Times New Roman" w:hAnsi="Times New Roman"/>
                <w:sz w:val="24"/>
                <w:szCs w:val="24"/>
              </w:rPr>
              <w:t>Школы появятся в деревнях Большое Волково и Жуё-Можга Вавожского района. Об этом 12 октября сообщил глава Удмуртии Александр Бречалов во время рабочей поездки в муниципалитет.</w:t>
            </w:r>
            <w:r>
              <w:rPr>
                <w:rFonts w:ascii="Times New Roman" w:hAnsi="Times New Roman"/>
                <w:sz w:val="24"/>
                <w:szCs w:val="24"/>
              </w:rPr>
              <w:t xml:space="preserve"> </w:t>
            </w:r>
            <w:hyperlink r:id="rId32" w:history="1">
              <w:r w:rsidRPr="00894964">
                <w:rPr>
                  <w:rStyle w:val="a8"/>
                  <w:rFonts w:ascii="Times New Roman" w:hAnsi="Times New Roman"/>
                  <w:sz w:val="24"/>
                  <w:szCs w:val="24"/>
                </w:rPr>
                <w:t>http://udmurt.media/news/stroitelstvo/25675/</w:t>
              </w:r>
            </w:hyperlink>
          </w:p>
          <w:p w:rsidR="006104B5" w:rsidRPr="00A97120" w:rsidRDefault="006104B5" w:rsidP="006104B5">
            <w:pPr>
              <w:spacing w:after="0" w:line="240" w:lineRule="auto"/>
              <w:ind w:left="57" w:right="57"/>
              <w:jc w:val="both"/>
              <w:rPr>
                <w:rFonts w:ascii="Times New Roman" w:hAnsi="Times New Roman"/>
                <w:b/>
                <w:sz w:val="24"/>
                <w:szCs w:val="24"/>
              </w:rPr>
            </w:pPr>
            <w:r w:rsidRPr="00A97120">
              <w:rPr>
                <w:rFonts w:ascii="Times New Roman" w:hAnsi="Times New Roman"/>
                <w:b/>
                <w:sz w:val="24"/>
                <w:szCs w:val="24"/>
              </w:rPr>
              <w:t>Удмуртия заключила соглашение с фондом развития интернет-инициатив</w:t>
            </w:r>
          </w:p>
          <w:p w:rsidR="006104B5" w:rsidRDefault="006104B5" w:rsidP="006104B5">
            <w:pPr>
              <w:spacing w:after="0" w:line="240" w:lineRule="auto"/>
              <w:ind w:left="57" w:right="57"/>
              <w:jc w:val="both"/>
              <w:rPr>
                <w:rFonts w:ascii="Times New Roman" w:hAnsi="Times New Roman"/>
                <w:sz w:val="24"/>
                <w:szCs w:val="24"/>
              </w:rPr>
            </w:pPr>
            <w:r w:rsidRPr="006104B5">
              <w:rPr>
                <w:rFonts w:ascii="Times New Roman" w:hAnsi="Times New Roman"/>
                <w:sz w:val="24"/>
                <w:szCs w:val="24"/>
              </w:rPr>
              <w:t>Премьер-министр Удмуртии Ярослав Семенов подписал соглашение с фондом развития интернет-инициатив, сообщает пресс-служба главы республики. Соглашение подразумевает разработку совместной региональной программы развития IT-стартапов, которая будет обеспечена, в том числе ресурсами фонда.</w:t>
            </w:r>
            <w:r>
              <w:rPr>
                <w:rFonts w:ascii="Times New Roman" w:hAnsi="Times New Roman"/>
                <w:sz w:val="24"/>
                <w:szCs w:val="24"/>
              </w:rPr>
              <w:t xml:space="preserve"> </w:t>
            </w:r>
            <w:hyperlink r:id="rId33" w:history="1">
              <w:r w:rsidRPr="00894964">
                <w:rPr>
                  <w:rStyle w:val="a8"/>
                  <w:rFonts w:ascii="Times New Roman" w:hAnsi="Times New Roman"/>
                  <w:sz w:val="24"/>
                  <w:szCs w:val="24"/>
                </w:rPr>
                <w:t>https://www.kommersant.ru/doc/3436610</w:t>
              </w:r>
            </w:hyperlink>
          </w:p>
          <w:p w:rsidR="006104B5" w:rsidRPr="00A97120" w:rsidRDefault="006104B5" w:rsidP="006104B5">
            <w:pPr>
              <w:spacing w:after="0" w:line="240" w:lineRule="auto"/>
              <w:ind w:left="57" w:right="57"/>
              <w:jc w:val="both"/>
              <w:rPr>
                <w:rFonts w:ascii="Times New Roman" w:hAnsi="Times New Roman"/>
                <w:b/>
                <w:sz w:val="24"/>
                <w:szCs w:val="24"/>
              </w:rPr>
            </w:pPr>
            <w:r w:rsidRPr="00A97120">
              <w:rPr>
                <w:rFonts w:ascii="Times New Roman" w:hAnsi="Times New Roman"/>
                <w:b/>
                <w:sz w:val="24"/>
                <w:szCs w:val="24"/>
              </w:rPr>
              <w:t>Новый аппарат УЗИ появится в Вавожской районной больнице</w:t>
            </w:r>
          </w:p>
          <w:p w:rsidR="006104B5" w:rsidRDefault="006104B5" w:rsidP="006104B5">
            <w:pPr>
              <w:spacing w:after="0" w:line="240" w:lineRule="auto"/>
              <w:ind w:left="57" w:right="57"/>
              <w:jc w:val="both"/>
              <w:rPr>
                <w:rFonts w:ascii="Times New Roman" w:hAnsi="Times New Roman"/>
                <w:sz w:val="24"/>
                <w:szCs w:val="24"/>
              </w:rPr>
            </w:pPr>
            <w:r w:rsidRPr="006104B5">
              <w:rPr>
                <w:rFonts w:ascii="Times New Roman" w:hAnsi="Times New Roman"/>
                <w:sz w:val="24"/>
                <w:szCs w:val="24"/>
              </w:rPr>
              <w:t>Как сообщила во время рабочей поездки в муниципалитет заместитель главы республиканского Минздрава Людмила Гузнищева, имеющееся в лечебном учреждении оборудование сильно устарело.</w:t>
            </w:r>
            <w:r>
              <w:rPr>
                <w:rFonts w:ascii="Times New Roman" w:hAnsi="Times New Roman"/>
                <w:sz w:val="24"/>
                <w:szCs w:val="24"/>
              </w:rPr>
              <w:t xml:space="preserve"> </w:t>
            </w:r>
            <w:hyperlink r:id="rId34" w:history="1">
              <w:r w:rsidRPr="00894964">
                <w:rPr>
                  <w:rStyle w:val="a8"/>
                  <w:rFonts w:ascii="Times New Roman" w:hAnsi="Times New Roman"/>
                  <w:sz w:val="24"/>
                  <w:szCs w:val="24"/>
                </w:rPr>
                <w:t>http://udmurt.media/news/zdorove/25701/</w:t>
              </w:r>
            </w:hyperlink>
          </w:p>
          <w:p w:rsidR="00DD3D8B" w:rsidRPr="00A97120" w:rsidRDefault="00DD3D8B" w:rsidP="00DD3D8B">
            <w:pPr>
              <w:spacing w:after="0" w:line="240" w:lineRule="auto"/>
              <w:ind w:left="57" w:right="57"/>
              <w:jc w:val="both"/>
              <w:rPr>
                <w:rFonts w:ascii="Times New Roman" w:hAnsi="Times New Roman"/>
                <w:b/>
                <w:sz w:val="24"/>
                <w:szCs w:val="24"/>
              </w:rPr>
            </w:pPr>
            <w:r w:rsidRPr="00A97120">
              <w:rPr>
                <w:rFonts w:ascii="Times New Roman" w:hAnsi="Times New Roman"/>
                <w:b/>
                <w:sz w:val="24"/>
                <w:szCs w:val="24"/>
              </w:rPr>
              <w:t>В Ижевске решили лучше работать над дизайном дворов, которые ремонтируются по программе благоустройства</w:t>
            </w:r>
          </w:p>
          <w:p w:rsidR="006104B5" w:rsidRDefault="00DD3D8B" w:rsidP="00DD3D8B">
            <w:pPr>
              <w:spacing w:after="0" w:line="240" w:lineRule="auto"/>
              <w:ind w:left="57" w:right="57"/>
              <w:jc w:val="both"/>
              <w:rPr>
                <w:rFonts w:ascii="Times New Roman" w:hAnsi="Times New Roman"/>
                <w:sz w:val="24"/>
                <w:szCs w:val="24"/>
              </w:rPr>
            </w:pPr>
            <w:r w:rsidRPr="00DD3D8B">
              <w:rPr>
                <w:rFonts w:ascii="Times New Roman" w:hAnsi="Times New Roman"/>
                <w:sz w:val="24"/>
                <w:szCs w:val="24"/>
              </w:rPr>
              <w:t>Неточный проект стал причиной недопонимания.</w:t>
            </w:r>
            <w:r>
              <w:rPr>
                <w:rFonts w:ascii="Times New Roman" w:hAnsi="Times New Roman"/>
                <w:sz w:val="24"/>
                <w:szCs w:val="24"/>
              </w:rPr>
              <w:t xml:space="preserve"> </w:t>
            </w:r>
            <w:hyperlink r:id="rId35" w:history="1">
              <w:r w:rsidRPr="00894964">
                <w:rPr>
                  <w:rStyle w:val="a8"/>
                  <w:rFonts w:ascii="Times New Roman" w:hAnsi="Times New Roman"/>
                  <w:sz w:val="24"/>
                  <w:szCs w:val="24"/>
                </w:rPr>
                <w:t>http://izhlife.ru/communal/75816-v-izhevske-reshili-luchshe-rabotat-nad-dizaynom-dvorov-kotorye-remontiruyutsya-po-programme-blagoustroystva.html</w:t>
              </w:r>
            </w:hyperlink>
          </w:p>
          <w:p w:rsidR="00DD3D8B" w:rsidRPr="00A97120" w:rsidRDefault="00DD3D8B" w:rsidP="00DD3D8B">
            <w:pPr>
              <w:spacing w:after="0" w:line="240" w:lineRule="auto"/>
              <w:ind w:left="57" w:right="57"/>
              <w:jc w:val="both"/>
              <w:rPr>
                <w:rFonts w:ascii="Times New Roman" w:hAnsi="Times New Roman"/>
                <w:b/>
                <w:sz w:val="24"/>
                <w:szCs w:val="24"/>
              </w:rPr>
            </w:pPr>
            <w:r w:rsidRPr="00A97120">
              <w:rPr>
                <w:rFonts w:ascii="Times New Roman" w:hAnsi="Times New Roman"/>
                <w:b/>
                <w:sz w:val="24"/>
                <w:szCs w:val="24"/>
              </w:rPr>
              <w:t>В Удмуртии владельцев магазинов, торгующих алкоголем, обяжут отвечать за прилегающую территорию</w:t>
            </w:r>
          </w:p>
          <w:p w:rsidR="00DD3D8B" w:rsidRDefault="00DD3D8B" w:rsidP="00DD3D8B">
            <w:pPr>
              <w:spacing w:after="0" w:line="240" w:lineRule="auto"/>
              <w:ind w:left="57" w:right="57"/>
              <w:jc w:val="both"/>
              <w:rPr>
                <w:rFonts w:ascii="Times New Roman" w:hAnsi="Times New Roman"/>
                <w:sz w:val="24"/>
                <w:szCs w:val="24"/>
              </w:rPr>
            </w:pPr>
            <w:r w:rsidRPr="00DD3D8B">
              <w:rPr>
                <w:rFonts w:ascii="Times New Roman" w:hAnsi="Times New Roman"/>
                <w:sz w:val="24"/>
                <w:szCs w:val="24"/>
              </w:rPr>
              <w:t>В госсовете Удмуртии рассматривается законодательная инициатива прописать в условие получения лицензии на торговлю алкоголем ответственность за содержание прилегающей территории к магазину и соблюдение клиентами общественного порядка, сообщает пресс-служба регионального парламента.</w:t>
            </w:r>
            <w:r>
              <w:rPr>
                <w:rFonts w:ascii="Times New Roman" w:hAnsi="Times New Roman"/>
                <w:sz w:val="24"/>
                <w:szCs w:val="24"/>
              </w:rPr>
              <w:t xml:space="preserve"> </w:t>
            </w:r>
            <w:hyperlink r:id="rId36" w:history="1">
              <w:r w:rsidRPr="00894964">
                <w:rPr>
                  <w:rStyle w:val="a8"/>
                  <w:rFonts w:ascii="Times New Roman" w:hAnsi="Times New Roman"/>
                  <w:sz w:val="24"/>
                  <w:szCs w:val="24"/>
                </w:rPr>
                <w:t>https://www.kommersant.ru/doc/3438905</w:t>
              </w:r>
            </w:hyperlink>
          </w:p>
          <w:p w:rsidR="00E739C2" w:rsidRDefault="00E739C2" w:rsidP="00DD3D8B">
            <w:pPr>
              <w:spacing w:after="0" w:line="240" w:lineRule="auto"/>
              <w:ind w:left="57" w:right="57"/>
              <w:jc w:val="both"/>
              <w:rPr>
                <w:rFonts w:ascii="Times New Roman" w:hAnsi="Times New Roman"/>
                <w:sz w:val="24"/>
                <w:szCs w:val="24"/>
              </w:rPr>
            </w:pPr>
          </w:p>
          <w:p w:rsidR="00165AE8" w:rsidRPr="00A97120" w:rsidRDefault="00165AE8" w:rsidP="00165AE8">
            <w:pPr>
              <w:spacing w:after="0" w:line="240" w:lineRule="auto"/>
              <w:ind w:left="57" w:right="57"/>
              <w:jc w:val="both"/>
              <w:rPr>
                <w:rFonts w:ascii="Times New Roman" w:hAnsi="Times New Roman"/>
                <w:b/>
                <w:sz w:val="24"/>
                <w:szCs w:val="24"/>
              </w:rPr>
            </w:pPr>
            <w:r w:rsidRPr="00A97120">
              <w:rPr>
                <w:rFonts w:ascii="Times New Roman" w:hAnsi="Times New Roman"/>
                <w:b/>
                <w:sz w:val="24"/>
                <w:szCs w:val="24"/>
              </w:rPr>
              <w:t>Две дороги отремонтируют в Вавожском районе</w:t>
            </w:r>
          </w:p>
          <w:p w:rsidR="00E739C2" w:rsidRDefault="00165AE8" w:rsidP="00165AE8">
            <w:pPr>
              <w:spacing w:after="0" w:line="240" w:lineRule="auto"/>
              <w:ind w:left="57" w:right="57"/>
              <w:jc w:val="both"/>
              <w:rPr>
                <w:rFonts w:ascii="Times New Roman" w:hAnsi="Times New Roman"/>
                <w:sz w:val="24"/>
                <w:szCs w:val="24"/>
              </w:rPr>
            </w:pPr>
            <w:r w:rsidRPr="00165AE8">
              <w:rPr>
                <w:rFonts w:ascii="Times New Roman" w:hAnsi="Times New Roman"/>
                <w:sz w:val="24"/>
                <w:szCs w:val="24"/>
              </w:rPr>
              <w:t>Дороги Зяглуд – Какси – Малый Зяглуд и Водзимонье – Брызгалово – Монья отремонтируют в Вавожском районе в 2018 году. Как сообщил и.о. министра транспорта и дорожного хозяйства Удмуртии Алексей Горбачев, их реконструируют с помощью ресайклера.</w:t>
            </w:r>
            <w:r>
              <w:rPr>
                <w:rFonts w:ascii="Times New Roman" w:hAnsi="Times New Roman"/>
                <w:sz w:val="24"/>
                <w:szCs w:val="24"/>
              </w:rPr>
              <w:t xml:space="preserve"> </w:t>
            </w:r>
            <w:hyperlink r:id="rId37" w:history="1">
              <w:r w:rsidRPr="00894964">
                <w:rPr>
                  <w:rStyle w:val="a8"/>
                  <w:rFonts w:ascii="Times New Roman" w:hAnsi="Times New Roman"/>
                  <w:sz w:val="24"/>
                  <w:szCs w:val="24"/>
                </w:rPr>
                <w:t>http://udmurt.media/news/avto/25638/</w:t>
              </w:r>
            </w:hyperlink>
          </w:p>
          <w:p w:rsidR="007C6C40" w:rsidRPr="007C6C40" w:rsidRDefault="007C6C40" w:rsidP="007C6C40">
            <w:pPr>
              <w:spacing w:after="0" w:line="240" w:lineRule="auto"/>
              <w:ind w:left="57" w:right="57"/>
              <w:jc w:val="both"/>
              <w:rPr>
                <w:rFonts w:ascii="Times New Roman" w:hAnsi="Times New Roman"/>
                <w:b/>
                <w:bCs/>
                <w:sz w:val="24"/>
                <w:szCs w:val="24"/>
              </w:rPr>
            </w:pPr>
            <w:r w:rsidRPr="007C6C40">
              <w:rPr>
                <w:rFonts w:ascii="Times New Roman" w:hAnsi="Times New Roman"/>
                <w:b/>
                <w:bCs/>
                <w:sz w:val="24"/>
                <w:szCs w:val="24"/>
              </w:rPr>
              <w:t>Этнокультурная смена для детей «Удмуртия – наш общий дом» открылась в Ижевске</w:t>
            </w:r>
          </w:p>
          <w:p w:rsidR="007C6C40" w:rsidRPr="007C6C40" w:rsidRDefault="007C6C40" w:rsidP="007C6C40">
            <w:pPr>
              <w:spacing w:after="0" w:line="240" w:lineRule="auto"/>
              <w:ind w:left="57" w:right="57"/>
              <w:jc w:val="both"/>
              <w:rPr>
                <w:rFonts w:ascii="Times New Roman" w:hAnsi="Times New Roman"/>
                <w:sz w:val="24"/>
                <w:szCs w:val="24"/>
              </w:rPr>
            </w:pPr>
            <w:r w:rsidRPr="007C6C40">
              <w:rPr>
                <w:rFonts w:ascii="Times New Roman" w:hAnsi="Times New Roman"/>
                <w:sz w:val="24"/>
                <w:szCs w:val="24"/>
              </w:rPr>
              <w:t>13-17 октября на базе отдыха «Дзержинец» проходит этнокультурная смена «Удмуртия – наш общий дом» для детей 14-17 лет. Об этом сообщает пресс-служба Дома дружбы народов.</w:t>
            </w:r>
          </w:p>
          <w:p w:rsidR="007C6C40" w:rsidRPr="007C6C40" w:rsidRDefault="007C6C40" w:rsidP="007C6C40">
            <w:pPr>
              <w:spacing w:after="0" w:line="240" w:lineRule="auto"/>
              <w:ind w:left="57" w:right="57"/>
              <w:jc w:val="both"/>
              <w:rPr>
                <w:rFonts w:ascii="Times New Roman" w:hAnsi="Times New Roman"/>
                <w:sz w:val="24"/>
                <w:szCs w:val="24"/>
              </w:rPr>
            </w:pPr>
            <w:r w:rsidRPr="007C6C40">
              <w:rPr>
                <w:rFonts w:ascii="Times New Roman" w:hAnsi="Times New Roman"/>
                <w:sz w:val="24"/>
                <w:szCs w:val="24"/>
              </w:rPr>
              <w:t>Межнациональная лагерная смена проводится ежегодно. </w:t>
            </w:r>
          </w:p>
          <w:p w:rsidR="007C6C40" w:rsidRDefault="007C6C40" w:rsidP="007C6C40">
            <w:pPr>
              <w:spacing w:after="0" w:line="240" w:lineRule="auto"/>
              <w:ind w:left="57" w:right="57"/>
              <w:jc w:val="both"/>
              <w:rPr>
                <w:rFonts w:ascii="Times New Roman" w:hAnsi="Times New Roman"/>
                <w:sz w:val="24"/>
                <w:szCs w:val="24"/>
              </w:rPr>
            </w:pPr>
            <w:r w:rsidRPr="007C6C40">
              <w:rPr>
                <w:rFonts w:ascii="Times New Roman" w:hAnsi="Times New Roman"/>
                <w:sz w:val="24"/>
                <w:szCs w:val="24"/>
              </w:rPr>
              <w:t>Организаторы лагерной смены – Ассоциация молодежных национально-культурных объединений республики «Вместе», разработали программу лагеря по принципу «дней национальных культур». </w:t>
            </w:r>
            <w:hyperlink r:id="rId38" w:history="1">
              <w:r w:rsidRPr="00894964">
                <w:rPr>
                  <w:rStyle w:val="a8"/>
                  <w:rFonts w:ascii="Times New Roman" w:hAnsi="Times New Roman"/>
                  <w:sz w:val="24"/>
                  <w:szCs w:val="24"/>
                </w:rPr>
                <w:t>http://udmurt.media/news/obshchestvo/25656/</w:t>
              </w:r>
            </w:hyperlink>
          </w:p>
          <w:p w:rsidR="007C6C40" w:rsidRPr="00A97120" w:rsidRDefault="007C6C40" w:rsidP="007C6C40">
            <w:pPr>
              <w:spacing w:after="0" w:line="240" w:lineRule="auto"/>
              <w:ind w:left="57" w:right="57"/>
              <w:jc w:val="both"/>
              <w:rPr>
                <w:rFonts w:ascii="Times New Roman" w:hAnsi="Times New Roman"/>
                <w:b/>
                <w:sz w:val="24"/>
                <w:szCs w:val="24"/>
              </w:rPr>
            </w:pPr>
            <w:r w:rsidRPr="00A97120">
              <w:rPr>
                <w:rFonts w:ascii="Times New Roman" w:hAnsi="Times New Roman"/>
                <w:b/>
                <w:sz w:val="24"/>
                <w:szCs w:val="24"/>
              </w:rPr>
              <w:t>«Защитить урны от дождя и снега»: какие замечания внесли жители Ижевска в правила благоустройства города</w:t>
            </w:r>
          </w:p>
          <w:p w:rsidR="007C6C40" w:rsidRPr="007C6C40" w:rsidRDefault="007C6C40" w:rsidP="007C6C40">
            <w:pPr>
              <w:spacing w:after="0" w:line="240" w:lineRule="auto"/>
              <w:ind w:left="57" w:right="57"/>
              <w:jc w:val="both"/>
              <w:rPr>
                <w:rFonts w:ascii="Times New Roman" w:hAnsi="Times New Roman"/>
                <w:sz w:val="24"/>
                <w:szCs w:val="24"/>
              </w:rPr>
            </w:pPr>
            <w:r w:rsidRPr="007C6C40">
              <w:rPr>
                <w:rFonts w:ascii="Times New Roman" w:hAnsi="Times New Roman"/>
                <w:sz w:val="24"/>
                <w:szCs w:val="24"/>
              </w:rPr>
              <w:t>Горожане единогласно проголосовали за утверждение правил.</w:t>
            </w:r>
          </w:p>
          <w:p w:rsidR="00165AE8" w:rsidRDefault="00632C3B" w:rsidP="007C6C40">
            <w:pPr>
              <w:spacing w:after="0" w:line="240" w:lineRule="auto"/>
              <w:ind w:left="57" w:right="57"/>
              <w:jc w:val="both"/>
              <w:rPr>
                <w:rFonts w:ascii="Times New Roman" w:hAnsi="Times New Roman"/>
                <w:sz w:val="24"/>
                <w:szCs w:val="24"/>
              </w:rPr>
            </w:pPr>
            <w:hyperlink r:id="rId39" w:anchor="hcq=PPWFWxq" w:history="1">
              <w:r w:rsidR="007C6C40" w:rsidRPr="00894964">
                <w:rPr>
                  <w:rStyle w:val="a8"/>
                  <w:rFonts w:ascii="Times New Roman" w:hAnsi="Times New Roman"/>
                  <w:sz w:val="24"/>
                  <w:szCs w:val="24"/>
                </w:rPr>
                <w:t>https://susanin.news/udmurtia/everyday/20171013-242248/#hcq=PPWFWxq</w:t>
              </w:r>
            </w:hyperlink>
          </w:p>
          <w:p w:rsidR="007C6C40" w:rsidRPr="00A97120" w:rsidRDefault="007C6C40" w:rsidP="007C6C40">
            <w:pPr>
              <w:spacing w:after="0" w:line="240" w:lineRule="auto"/>
              <w:ind w:left="57" w:right="57"/>
              <w:jc w:val="both"/>
              <w:rPr>
                <w:rFonts w:ascii="Times New Roman" w:hAnsi="Times New Roman"/>
                <w:b/>
                <w:sz w:val="24"/>
                <w:szCs w:val="24"/>
              </w:rPr>
            </w:pPr>
            <w:r w:rsidRPr="00A97120">
              <w:rPr>
                <w:rFonts w:ascii="Times New Roman" w:hAnsi="Times New Roman"/>
                <w:b/>
                <w:sz w:val="24"/>
                <w:szCs w:val="24"/>
              </w:rPr>
              <w:t>Газовики требуют погасить долг котельной «Ижметмаша»</w:t>
            </w:r>
          </w:p>
          <w:p w:rsidR="007C6C40" w:rsidRDefault="007C6C40" w:rsidP="007C6C40">
            <w:pPr>
              <w:spacing w:after="0" w:line="240" w:lineRule="auto"/>
              <w:ind w:left="57" w:right="57"/>
              <w:jc w:val="both"/>
              <w:rPr>
                <w:rFonts w:ascii="Times New Roman" w:hAnsi="Times New Roman"/>
                <w:sz w:val="24"/>
                <w:szCs w:val="24"/>
              </w:rPr>
            </w:pPr>
            <w:r w:rsidRPr="007C6C40">
              <w:rPr>
                <w:rFonts w:ascii="Times New Roman" w:hAnsi="Times New Roman"/>
                <w:sz w:val="24"/>
                <w:szCs w:val="24"/>
              </w:rPr>
              <w:t>На сегодняшний день просроченная задолженность АО «Ижметмаш», на котельной которого накануне был введен режим чрезвычайной ситуации, составляет 52 млн рублей, сообщает пресс-служба ООО «Газпром межрегионгаз Ижевск».</w:t>
            </w:r>
            <w:r>
              <w:rPr>
                <w:rFonts w:ascii="Times New Roman" w:hAnsi="Times New Roman"/>
                <w:sz w:val="24"/>
                <w:szCs w:val="24"/>
              </w:rPr>
              <w:t xml:space="preserve"> </w:t>
            </w:r>
            <w:r w:rsidRPr="007C6C40">
              <w:rPr>
                <w:rFonts w:ascii="Times New Roman" w:hAnsi="Times New Roman"/>
                <w:sz w:val="24"/>
                <w:szCs w:val="24"/>
              </w:rPr>
              <w:t>В связи с неисполнением обязательств подача газа на котельную в этом году прекращалась не один раз. Так, после июльского отключения режим ЧС на объекте ввели впервые. После этого, как сообщают в компании, городская комиссия по ЧС обязала ООО возобновить подачу газа, «что привело к увеличению задолженности еще на 2 млн. рублей». 3 августа поставка голубого топлива была прекращена вновь.</w:t>
            </w:r>
            <w:r>
              <w:rPr>
                <w:rFonts w:ascii="Times New Roman" w:hAnsi="Times New Roman"/>
                <w:sz w:val="24"/>
                <w:szCs w:val="24"/>
              </w:rPr>
              <w:t xml:space="preserve"> </w:t>
            </w:r>
            <w:hyperlink r:id="rId40" w:history="1">
              <w:r w:rsidRPr="00894964">
                <w:rPr>
                  <w:rStyle w:val="a8"/>
                  <w:rFonts w:ascii="Times New Roman" w:hAnsi="Times New Roman"/>
                  <w:sz w:val="24"/>
                  <w:szCs w:val="24"/>
                </w:rPr>
                <w:t>http://udmurt.media/news/zkh/25660/</w:t>
              </w:r>
            </w:hyperlink>
          </w:p>
          <w:p w:rsidR="007C6C40" w:rsidRPr="00A97120" w:rsidRDefault="007C6C40" w:rsidP="007C6C40">
            <w:pPr>
              <w:spacing w:after="0" w:line="240" w:lineRule="auto"/>
              <w:ind w:left="57" w:right="57"/>
              <w:jc w:val="both"/>
              <w:rPr>
                <w:rFonts w:ascii="Times New Roman" w:hAnsi="Times New Roman"/>
                <w:b/>
                <w:sz w:val="24"/>
                <w:szCs w:val="24"/>
              </w:rPr>
            </w:pPr>
            <w:r w:rsidRPr="00A97120">
              <w:rPr>
                <w:rFonts w:ascii="Times New Roman" w:hAnsi="Times New Roman"/>
                <w:b/>
                <w:sz w:val="24"/>
                <w:szCs w:val="24"/>
              </w:rPr>
              <w:t>«Калашников» взял в кредит 350 миллионов рублей для выполнения гособоронзаказа</w:t>
            </w:r>
          </w:p>
          <w:p w:rsidR="007C6C40" w:rsidRDefault="007C6C40" w:rsidP="007C6C40">
            <w:pPr>
              <w:spacing w:after="0" w:line="240" w:lineRule="auto"/>
              <w:ind w:left="57" w:right="57"/>
              <w:jc w:val="both"/>
              <w:rPr>
                <w:rFonts w:ascii="Times New Roman" w:hAnsi="Times New Roman"/>
                <w:sz w:val="24"/>
                <w:szCs w:val="24"/>
              </w:rPr>
            </w:pPr>
            <w:r w:rsidRPr="007C6C40">
              <w:rPr>
                <w:rFonts w:ascii="Times New Roman" w:hAnsi="Times New Roman"/>
                <w:sz w:val="24"/>
                <w:szCs w:val="24"/>
              </w:rPr>
              <w:t>АО «Концерн «Калашников» (Ижевск, Удмуртия) заключил договор с банком «Россия» об открытии невозобновляемой кредитной линии на сумму 350 млн рублей. Об этом со ссылкой на сайт госзакупок сообщает «Интерфакс».</w:t>
            </w:r>
            <w:r>
              <w:rPr>
                <w:rFonts w:ascii="Times New Roman" w:hAnsi="Times New Roman"/>
                <w:sz w:val="24"/>
                <w:szCs w:val="24"/>
              </w:rPr>
              <w:t xml:space="preserve"> </w:t>
            </w:r>
            <w:r w:rsidRPr="007C6C40">
              <w:rPr>
                <w:rFonts w:ascii="Times New Roman" w:hAnsi="Times New Roman"/>
                <w:sz w:val="24"/>
                <w:szCs w:val="24"/>
              </w:rPr>
              <w:t>Кредит предоставлен для выполнения гособоронзаказа по поставке министерству обороны России управляемых ракет «Вихрь-1».</w:t>
            </w:r>
            <w:r>
              <w:rPr>
                <w:rFonts w:ascii="Times New Roman" w:hAnsi="Times New Roman"/>
                <w:sz w:val="24"/>
                <w:szCs w:val="24"/>
              </w:rPr>
              <w:t xml:space="preserve"> </w:t>
            </w:r>
            <w:hyperlink r:id="rId41" w:history="1">
              <w:r w:rsidRPr="00894964">
                <w:rPr>
                  <w:rStyle w:val="a8"/>
                  <w:rFonts w:ascii="Times New Roman" w:hAnsi="Times New Roman"/>
                  <w:sz w:val="24"/>
                  <w:szCs w:val="24"/>
                </w:rPr>
                <w:t>http://udmurt.media/news/biznes/25692/</w:t>
              </w:r>
            </w:hyperlink>
          </w:p>
          <w:p w:rsidR="007C6C40" w:rsidRPr="00A97120" w:rsidRDefault="007C6C40" w:rsidP="007C6C40">
            <w:pPr>
              <w:spacing w:after="0" w:line="240" w:lineRule="auto"/>
              <w:ind w:left="57" w:right="57"/>
              <w:jc w:val="both"/>
              <w:rPr>
                <w:rFonts w:ascii="Times New Roman" w:hAnsi="Times New Roman"/>
                <w:b/>
                <w:sz w:val="24"/>
                <w:szCs w:val="24"/>
              </w:rPr>
            </w:pPr>
            <w:r w:rsidRPr="00A97120">
              <w:rPr>
                <w:rFonts w:ascii="Times New Roman" w:hAnsi="Times New Roman"/>
                <w:b/>
                <w:sz w:val="24"/>
                <w:szCs w:val="24"/>
              </w:rPr>
              <w:t>15 лучших бизнес-идей презентовали на региональном этапе премии «Бизнес-Успех» в Ижевске</w:t>
            </w:r>
          </w:p>
          <w:p w:rsidR="007C6C40" w:rsidRDefault="007C6C40" w:rsidP="007C6C40">
            <w:pPr>
              <w:spacing w:after="0" w:line="240" w:lineRule="auto"/>
              <w:ind w:left="57" w:right="57"/>
              <w:jc w:val="both"/>
              <w:rPr>
                <w:rFonts w:ascii="Times New Roman" w:hAnsi="Times New Roman"/>
                <w:sz w:val="24"/>
                <w:szCs w:val="24"/>
              </w:rPr>
            </w:pPr>
            <w:r w:rsidRPr="007C6C40">
              <w:rPr>
                <w:rFonts w:ascii="Times New Roman" w:hAnsi="Times New Roman"/>
                <w:sz w:val="24"/>
                <w:szCs w:val="24"/>
              </w:rPr>
              <w:t>15 предпринимателей из Удмуртии, Пермского края и Челябинской области презентовали свой бизнес на финале регионального этапа премии «Бизнес-Успех» в Ижевске. Кейс-конференция прошла 13 октября во время форума «Территория бизнеса — территория успеха».</w:t>
            </w:r>
            <w:r>
              <w:rPr>
                <w:rFonts w:ascii="Times New Roman" w:hAnsi="Times New Roman"/>
                <w:sz w:val="24"/>
                <w:szCs w:val="24"/>
              </w:rPr>
              <w:t xml:space="preserve"> </w:t>
            </w:r>
            <w:r w:rsidRPr="007C6C40">
              <w:rPr>
                <w:rFonts w:ascii="Times New Roman" w:hAnsi="Times New Roman"/>
                <w:sz w:val="24"/>
                <w:szCs w:val="24"/>
              </w:rPr>
              <w:t>В этом году некоторые номинации претерпели изменения, о которых рассказала модератор площадки и руководитель оргкомитета премии Дарья Сунцова.</w:t>
            </w:r>
            <w:r>
              <w:rPr>
                <w:rFonts w:ascii="Times New Roman" w:hAnsi="Times New Roman"/>
                <w:sz w:val="24"/>
                <w:szCs w:val="24"/>
              </w:rPr>
              <w:t xml:space="preserve"> </w:t>
            </w:r>
            <w:hyperlink r:id="rId42" w:history="1">
              <w:r w:rsidRPr="00894964">
                <w:rPr>
                  <w:rStyle w:val="a8"/>
                  <w:rFonts w:ascii="Times New Roman" w:hAnsi="Times New Roman"/>
                  <w:sz w:val="24"/>
                  <w:szCs w:val="24"/>
                </w:rPr>
                <w:t>http://udmurt.media/news/biznes/25693/</w:t>
              </w:r>
            </w:hyperlink>
          </w:p>
          <w:p w:rsidR="007C6C40" w:rsidRPr="00A97120" w:rsidRDefault="007C6C40" w:rsidP="007C6C40">
            <w:pPr>
              <w:spacing w:after="0" w:line="240" w:lineRule="auto"/>
              <w:ind w:left="57" w:right="57"/>
              <w:jc w:val="both"/>
              <w:rPr>
                <w:rFonts w:ascii="Times New Roman" w:hAnsi="Times New Roman"/>
                <w:b/>
                <w:sz w:val="24"/>
                <w:szCs w:val="24"/>
              </w:rPr>
            </w:pPr>
            <w:r w:rsidRPr="00A97120">
              <w:rPr>
                <w:rFonts w:ascii="Times New Roman" w:hAnsi="Times New Roman"/>
                <w:b/>
                <w:sz w:val="24"/>
                <w:szCs w:val="24"/>
              </w:rPr>
              <w:t>Ижевчанина будут судить за призывы к терроризму</w:t>
            </w:r>
          </w:p>
          <w:p w:rsidR="007C6C40" w:rsidRDefault="007C6C40" w:rsidP="007C6C40">
            <w:pPr>
              <w:spacing w:after="0" w:line="240" w:lineRule="auto"/>
              <w:ind w:left="57" w:right="57"/>
              <w:jc w:val="both"/>
              <w:rPr>
                <w:rFonts w:ascii="Times New Roman" w:hAnsi="Times New Roman"/>
                <w:sz w:val="24"/>
                <w:szCs w:val="24"/>
              </w:rPr>
            </w:pPr>
            <w:r w:rsidRPr="007C6C40">
              <w:rPr>
                <w:rFonts w:ascii="Times New Roman" w:hAnsi="Times New Roman"/>
                <w:sz w:val="24"/>
                <w:szCs w:val="24"/>
              </w:rPr>
              <w:t>Установлено, что обвиняемый придерживался радикальных религиозных взглядов. С 2012 по 2015 гг. он размещал на своей странице в социальной сети «ВКонтакте» видеоролики «о необходимости совершения противоправных действий, в том числе насильственных, в отношении представителей религий, отличных от ислама».</w:t>
            </w:r>
            <w:r>
              <w:rPr>
                <w:rFonts w:ascii="Times New Roman" w:hAnsi="Times New Roman"/>
                <w:sz w:val="24"/>
                <w:szCs w:val="24"/>
              </w:rPr>
              <w:t xml:space="preserve"> </w:t>
            </w:r>
            <w:hyperlink r:id="rId43" w:history="1">
              <w:r w:rsidRPr="00894964">
                <w:rPr>
                  <w:rStyle w:val="a8"/>
                  <w:rFonts w:ascii="Times New Roman" w:hAnsi="Times New Roman"/>
                  <w:sz w:val="24"/>
                  <w:szCs w:val="24"/>
                </w:rPr>
                <w:t>http://udmurt.media/news/proisshestviya/25689/</w:t>
              </w:r>
            </w:hyperlink>
          </w:p>
          <w:p w:rsidR="007C6C40" w:rsidRDefault="007C6C40" w:rsidP="007C6C40">
            <w:pPr>
              <w:spacing w:after="0" w:line="240" w:lineRule="auto"/>
              <w:ind w:left="57" w:right="57"/>
              <w:jc w:val="both"/>
              <w:rPr>
                <w:rFonts w:ascii="Times New Roman" w:hAnsi="Times New Roman"/>
                <w:sz w:val="24"/>
                <w:szCs w:val="24"/>
              </w:rPr>
            </w:pPr>
            <w:r w:rsidRPr="00A97120">
              <w:rPr>
                <w:rFonts w:ascii="Times New Roman" w:hAnsi="Times New Roman"/>
                <w:b/>
                <w:sz w:val="24"/>
                <w:szCs w:val="24"/>
              </w:rPr>
              <w:t>В России прошёл первый экономический диктант</w:t>
            </w:r>
          </w:p>
          <w:p w:rsidR="007C6C40" w:rsidRDefault="00632C3B" w:rsidP="007C6C40">
            <w:pPr>
              <w:spacing w:after="0" w:line="240" w:lineRule="auto"/>
              <w:ind w:left="57" w:right="57"/>
              <w:jc w:val="both"/>
              <w:rPr>
                <w:rFonts w:ascii="Times New Roman" w:hAnsi="Times New Roman"/>
                <w:sz w:val="24"/>
                <w:szCs w:val="24"/>
              </w:rPr>
            </w:pPr>
            <w:hyperlink r:id="rId44" w:history="1">
              <w:r w:rsidR="007C6C40" w:rsidRPr="00894964">
                <w:rPr>
                  <w:rStyle w:val="a8"/>
                  <w:rFonts w:ascii="Times New Roman" w:hAnsi="Times New Roman"/>
                  <w:sz w:val="24"/>
                  <w:szCs w:val="24"/>
                </w:rPr>
                <w:t>http://www.udmtv.ru/news/v_rossii_proshyel_pervyy_ekonomicheskiy_diktant/</w:t>
              </w:r>
            </w:hyperlink>
          </w:p>
          <w:p w:rsidR="00A97120" w:rsidRPr="00A97120" w:rsidRDefault="00A97120" w:rsidP="00A97120">
            <w:pPr>
              <w:spacing w:after="0" w:line="240" w:lineRule="auto"/>
              <w:ind w:left="57" w:right="57"/>
              <w:jc w:val="both"/>
              <w:rPr>
                <w:rFonts w:ascii="Times New Roman" w:hAnsi="Times New Roman"/>
                <w:b/>
                <w:sz w:val="24"/>
                <w:szCs w:val="24"/>
              </w:rPr>
            </w:pPr>
            <w:r w:rsidRPr="00A97120">
              <w:rPr>
                <w:rFonts w:ascii="Times New Roman" w:hAnsi="Times New Roman"/>
                <w:b/>
                <w:sz w:val="24"/>
                <w:szCs w:val="24"/>
              </w:rPr>
              <w:t>«Ижводоканал»: засор канализации на улице Мичурина в Ижевске ликвидировали</w:t>
            </w:r>
          </w:p>
          <w:p w:rsidR="007C6C40" w:rsidRDefault="00A97120" w:rsidP="00A97120">
            <w:pPr>
              <w:spacing w:after="0" w:line="240" w:lineRule="auto"/>
              <w:ind w:left="57" w:right="57"/>
              <w:jc w:val="both"/>
              <w:rPr>
                <w:rFonts w:ascii="Times New Roman" w:hAnsi="Times New Roman"/>
                <w:sz w:val="24"/>
                <w:szCs w:val="24"/>
              </w:rPr>
            </w:pPr>
            <w:r w:rsidRPr="00A97120">
              <w:rPr>
                <w:rFonts w:ascii="Times New Roman" w:hAnsi="Times New Roman"/>
                <w:sz w:val="24"/>
                <w:szCs w:val="24"/>
              </w:rPr>
              <w:t>Засор на сетях канализации Республиканского клинико-диагностического центра на улице Мичурина ликвидировали за 15 минут. Об этом ИА «Удмуртия» сообщил исполняющий обязанности главного инженера «Ижводоканала» Анатолий Становских.</w:t>
            </w:r>
            <w:r>
              <w:rPr>
                <w:rFonts w:ascii="Times New Roman" w:hAnsi="Times New Roman"/>
                <w:sz w:val="24"/>
                <w:szCs w:val="24"/>
              </w:rPr>
              <w:t xml:space="preserve"> </w:t>
            </w:r>
            <w:hyperlink r:id="rId45" w:history="1">
              <w:r w:rsidRPr="00894964">
                <w:rPr>
                  <w:rStyle w:val="a8"/>
                  <w:rFonts w:ascii="Times New Roman" w:hAnsi="Times New Roman"/>
                  <w:sz w:val="24"/>
                  <w:szCs w:val="24"/>
                </w:rPr>
                <w:t>http://udmurt.media/news/zkh/25663/</w:t>
              </w:r>
            </w:hyperlink>
          </w:p>
          <w:p w:rsidR="00A97120" w:rsidRPr="00A97120" w:rsidRDefault="00A97120" w:rsidP="00A97120">
            <w:pPr>
              <w:spacing w:after="0" w:line="240" w:lineRule="auto"/>
              <w:ind w:left="57" w:right="57"/>
              <w:jc w:val="both"/>
              <w:rPr>
                <w:rFonts w:ascii="Times New Roman" w:hAnsi="Times New Roman"/>
                <w:b/>
                <w:sz w:val="24"/>
                <w:szCs w:val="24"/>
              </w:rPr>
            </w:pPr>
            <w:r w:rsidRPr="00A97120">
              <w:rPr>
                <w:rFonts w:ascii="Times New Roman" w:hAnsi="Times New Roman"/>
                <w:b/>
                <w:sz w:val="24"/>
                <w:szCs w:val="24"/>
              </w:rPr>
              <w:t>Детский сад в деревне Новая Бия Вавожского района откроют в середине 2018 года</w:t>
            </w:r>
          </w:p>
          <w:p w:rsidR="00A97120" w:rsidRDefault="00A97120" w:rsidP="00A97120">
            <w:pPr>
              <w:spacing w:after="0" w:line="240" w:lineRule="auto"/>
              <w:ind w:left="57" w:right="57"/>
              <w:jc w:val="both"/>
              <w:rPr>
                <w:rFonts w:ascii="Times New Roman" w:hAnsi="Times New Roman"/>
                <w:sz w:val="24"/>
                <w:szCs w:val="24"/>
              </w:rPr>
            </w:pPr>
            <w:r w:rsidRPr="00A97120">
              <w:rPr>
                <w:rFonts w:ascii="Times New Roman" w:hAnsi="Times New Roman"/>
                <w:sz w:val="24"/>
                <w:szCs w:val="24"/>
              </w:rPr>
              <w:t>Глава Удмуртии поможет решить вопрос с предоставлением земельного участка для социального объекта.</w:t>
            </w:r>
            <w:r>
              <w:rPr>
                <w:rFonts w:ascii="Times New Roman" w:hAnsi="Times New Roman"/>
                <w:sz w:val="24"/>
                <w:szCs w:val="24"/>
              </w:rPr>
              <w:t xml:space="preserve"> </w:t>
            </w:r>
            <w:hyperlink r:id="rId46" w:history="1">
              <w:r w:rsidRPr="00894964">
                <w:rPr>
                  <w:rStyle w:val="a8"/>
                  <w:rFonts w:ascii="Times New Roman" w:hAnsi="Times New Roman"/>
                  <w:sz w:val="24"/>
                  <w:szCs w:val="24"/>
                </w:rPr>
                <w:t>http://www.izvestiaur.ru/news/view/14132901.html</w:t>
              </w:r>
            </w:hyperlink>
          </w:p>
          <w:p w:rsidR="00A97120" w:rsidRPr="00A97120" w:rsidRDefault="00A97120" w:rsidP="00A97120">
            <w:pPr>
              <w:spacing w:after="0" w:line="240" w:lineRule="auto"/>
              <w:ind w:left="57" w:right="57"/>
              <w:jc w:val="both"/>
              <w:rPr>
                <w:rFonts w:ascii="Times New Roman" w:hAnsi="Times New Roman"/>
                <w:b/>
                <w:sz w:val="24"/>
                <w:szCs w:val="24"/>
              </w:rPr>
            </w:pPr>
            <w:r w:rsidRPr="00A97120">
              <w:rPr>
                <w:rFonts w:ascii="Times New Roman" w:hAnsi="Times New Roman"/>
                <w:b/>
                <w:sz w:val="24"/>
                <w:szCs w:val="24"/>
              </w:rPr>
              <w:t xml:space="preserve">Дизайн-код Ижевска будет доработан до конца года </w:t>
            </w:r>
          </w:p>
          <w:p w:rsidR="00A97120" w:rsidRPr="00A97120" w:rsidRDefault="00A97120" w:rsidP="00A97120">
            <w:pPr>
              <w:spacing w:after="0" w:line="240" w:lineRule="auto"/>
              <w:ind w:left="57" w:right="57"/>
              <w:jc w:val="both"/>
              <w:rPr>
                <w:rFonts w:ascii="Times New Roman" w:hAnsi="Times New Roman"/>
                <w:sz w:val="24"/>
                <w:szCs w:val="24"/>
              </w:rPr>
            </w:pPr>
            <w:r w:rsidRPr="00A97120">
              <w:rPr>
                <w:rFonts w:ascii="Times New Roman" w:hAnsi="Times New Roman"/>
                <w:sz w:val="24"/>
                <w:szCs w:val="24"/>
              </w:rPr>
              <w:t>Об этом рассказал глава города Юрий Тюрин на публичных слушаниях.</w:t>
            </w:r>
          </w:p>
          <w:p w:rsidR="00A97120" w:rsidRDefault="00632C3B" w:rsidP="00A97120">
            <w:pPr>
              <w:spacing w:after="0" w:line="240" w:lineRule="auto"/>
              <w:ind w:left="57" w:right="57"/>
              <w:jc w:val="both"/>
              <w:rPr>
                <w:rFonts w:ascii="Times New Roman" w:hAnsi="Times New Roman"/>
                <w:sz w:val="24"/>
                <w:szCs w:val="24"/>
              </w:rPr>
            </w:pPr>
            <w:hyperlink r:id="rId47" w:anchor="hcq=xM0HWxq" w:history="1">
              <w:r w:rsidR="00A97120" w:rsidRPr="00894964">
                <w:rPr>
                  <w:rStyle w:val="a8"/>
                  <w:rFonts w:ascii="Times New Roman" w:hAnsi="Times New Roman"/>
                  <w:sz w:val="24"/>
                  <w:szCs w:val="24"/>
                </w:rPr>
                <w:t>https://susanin.news/udmurtia/everyday/20171013-242236/#hcq=xM0HWxq</w:t>
              </w:r>
            </w:hyperlink>
          </w:p>
          <w:p w:rsidR="00A97120" w:rsidRPr="00A97120" w:rsidRDefault="00A97120" w:rsidP="00A97120">
            <w:pPr>
              <w:spacing w:after="0" w:line="240" w:lineRule="auto"/>
              <w:ind w:left="57" w:right="57"/>
              <w:jc w:val="both"/>
              <w:rPr>
                <w:rFonts w:ascii="Times New Roman" w:hAnsi="Times New Roman"/>
                <w:b/>
                <w:sz w:val="24"/>
                <w:szCs w:val="24"/>
              </w:rPr>
            </w:pPr>
            <w:r w:rsidRPr="00A97120">
              <w:rPr>
                <w:rFonts w:ascii="Times New Roman" w:hAnsi="Times New Roman"/>
                <w:b/>
                <w:sz w:val="24"/>
                <w:szCs w:val="24"/>
              </w:rPr>
              <w:t>СЭГЗ начал выпуск инновационных лифтовых лебедок</w:t>
            </w:r>
          </w:p>
          <w:p w:rsidR="006104B5" w:rsidRDefault="00A97120" w:rsidP="00232178">
            <w:pPr>
              <w:spacing w:after="0" w:line="240" w:lineRule="auto"/>
              <w:ind w:left="57" w:right="57"/>
              <w:jc w:val="both"/>
              <w:rPr>
                <w:rFonts w:ascii="Times New Roman" w:hAnsi="Times New Roman"/>
                <w:b/>
                <w:sz w:val="24"/>
                <w:szCs w:val="24"/>
              </w:rPr>
            </w:pPr>
            <w:r w:rsidRPr="00A97120">
              <w:rPr>
                <w:rFonts w:ascii="Times New Roman" w:hAnsi="Times New Roman"/>
                <w:sz w:val="24"/>
                <w:szCs w:val="24"/>
              </w:rPr>
              <w:t>Сарапульский электрогенераторный завод запустил серийный выпуск инновационных лифтовых лебедок, информирует пресс-служба предприятия.</w:t>
            </w:r>
            <w:r>
              <w:rPr>
                <w:rFonts w:ascii="Times New Roman" w:hAnsi="Times New Roman"/>
                <w:sz w:val="24"/>
                <w:szCs w:val="24"/>
              </w:rPr>
              <w:t xml:space="preserve"> </w:t>
            </w:r>
            <w:r w:rsidRPr="00A97120">
              <w:rPr>
                <w:rFonts w:ascii="Times New Roman" w:hAnsi="Times New Roman"/>
                <w:sz w:val="24"/>
                <w:szCs w:val="24"/>
              </w:rPr>
              <w:t>Они по сравнению с редукторными имеют меньшие габариты и массу, что позволяет использовать их в лифтах без машинного помещения. Низкий уровень шума и вибрации обеспечивает высокую надежность работы домашнего подъемника и комфорт пассажиров во время движения.</w:t>
            </w:r>
            <w:r>
              <w:rPr>
                <w:rFonts w:ascii="Times New Roman" w:hAnsi="Times New Roman"/>
                <w:sz w:val="24"/>
                <w:szCs w:val="24"/>
              </w:rPr>
              <w:t xml:space="preserve"> </w:t>
            </w:r>
            <w:hyperlink r:id="rId48" w:history="1">
              <w:r w:rsidRPr="00894964">
                <w:rPr>
                  <w:rStyle w:val="a8"/>
                  <w:rFonts w:ascii="Times New Roman" w:hAnsi="Times New Roman"/>
                  <w:sz w:val="24"/>
                  <w:szCs w:val="24"/>
                </w:rPr>
                <w:t>http://udmurt.media/news/promyshlennost/25652/</w:t>
              </w:r>
            </w:hyperlink>
          </w:p>
          <w:p w:rsidR="003A1027" w:rsidRPr="00F74EA7" w:rsidRDefault="003A1027" w:rsidP="00232178">
            <w:pPr>
              <w:spacing w:after="0" w:line="240" w:lineRule="auto"/>
              <w:ind w:left="57" w:right="57"/>
              <w:jc w:val="both"/>
              <w:rPr>
                <w:rFonts w:ascii="Times New Roman" w:hAnsi="Times New Roman"/>
                <w:b/>
                <w:sz w:val="24"/>
                <w:szCs w:val="24"/>
              </w:rPr>
            </w:pPr>
          </w:p>
        </w:tc>
      </w:tr>
    </w:tbl>
    <w:p w:rsidR="009859BC" w:rsidRPr="00CA2DD2" w:rsidRDefault="00CA2FD1" w:rsidP="00232178">
      <w:pPr>
        <w:spacing w:after="0" w:line="240" w:lineRule="auto"/>
        <w:ind w:left="57" w:right="57"/>
        <w:jc w:val="both"/>
        <w:rPr>
          <w:rFonts w:ascii="Times New Roman" w:hAnsi="Times New Roman"/>
          <w:b/>
          <w:color w:val="000000"/>
          <w:sz w:val="24"/>
          <w:szCs w:val="24"/>
        </w:rPr>
      </w:pPr>
      <w:bookmarkStart w:id="0" w:name="_GoBack"/>
      <w:bookmarkEnd w:id="0"/>
      <w:r w:rsidRPr="00CA2DD2">
        <w:rPr>
          <w:rFonts w:ascii="Times New Roman" w:hAnsi="Times New Roman"/>
          <w:b/>
          <w:color w:val="000000"/>
          <w:sz w:val="24"/>
          <w:szCs w:val="24"/>
        </w:rPr>
        <w:lastRenderedPageBreak/>
        <w:t>*Использованы материалы из официальных источников с сохранением орфографии и пунктуации</w:t>
      </w:r>
    </w:p>
    <w:p w:rsidR="00C139D3" w:rsidRPr="00CA2DD2" w:rsidRDefault="00C139D3" w:rsidP="00232178">
      <w:pPr>
        <w:spacing w:after="0" w:line="240" w:lineRule="auto"/>
        <w:ind w:left="57" w:right="57"/>
        <w:jc w:val="both"/>
        <w:rPr>
          <w:rFonts w:ascii="Times New Roman" w:hAnsi="Times New Roman"/>
          <w:b/>
          <w:color w:val="000000"/>
          <w:sz w:val="24"/>
          <w:szCs w:val="24"/>
        </w:rPr>
      </w:pPr>
    </w:p>
    <w:sectPr w:rsidR="00C139D3" w:rsidRPr="00CA2DD2" w:rsidSect="000C457F">
      <w:headerReference w:type="default" r:id="rId49"/>
      <w:pgSz w:w="11906" w:h="16838"/>
      <w:pgMar w:top="284" w:right="720" w:bottom="567" w:left="720" w:header="43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F44" w:rsidRDefault="00820F44" w:rsidP="00091645">
      <w:pPr>
        <w:spacing w:after="0" w:line="240" w:lineRule="auto"/>
      </w:pPr>
      <w:r>
        <w:separator/>
      </w:r>
    </w:p>
  </w:endnote>
  <w:endnote w:type="continuationSeparator" w:id="0">
    <w:p w:rsidR="00820F44" w:rsidRDefault="00820F44" w:rsidP="00091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F44" w:rsidRDefault="00820F44" w:rsidP="00091645">
      <w:pPr>
        <w:spacing w:after="0" w:line="240" w:lineRule="auto"/>
      </w:pPr>
      <w:r>
        <w:separator/>
      </w:r>
    </w:p>
  </w:footnote>
  <w:footnote w:type="continuationSeparator" w:id="0">
    <w:p w:rsidR="00820F44" w:rsidRDefault="00820F44" w:rsidP="000916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3E6" w:rsidRPr="00A7198C" w:rsidRDefault="003D53E6" w:rsidP="00A7198C">
    <w:pPr>
      <w:pStyle w:val="a3"/>
      <w:jc w:val="center"/>
      <w:rPr>
        <w:rFonts w:ascii="Cambria" w:hAnsi="Cambria"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1856"/>
    <w:multiLevelType w:val="hybridMultilevel"/>
    <w:tmpl w:val="EB34B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CB62B9"/>
    <w:multiLevelType w:val="hybridMultilevel"/>
    <w:tmpl w:val="54F4A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1A4A96"/>
    <w:multiLevelType w:val="hybridMultilevel"/>
    <w:tmpl w:val="59C40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061CA2"/>
    <w:multiLevelType w:val="hybridMultilevel"/>
    <w:tmpl w:val="E76A5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AE55CD"/>
    <w:multiLevelType w:val="hybridMultilevel"/>
    <w:tmpl w:val="E5AC770E"/>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16B70F28"/>
    <w:multiLevelType w:val="hybridMultilevel"/>
    <w:tmpl w:val="FEC8F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803720"/>
    <w:multiLevelType w:val="hybridMultilevel"/>
    <w:tmpl w:val="6F3E3B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DC6EDC"/>
    <w:multiLevelType w:val="hybridMultilevel"/>
    <w:tmpl w:val="68F849A8"/>
    <w:lvl w:ilvl="0" w:tplc="6A468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EF76F4"/>
    <w:multiLevelType w:val="hybridMultilevel"/>
    <w:tmpl w:val="770C9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1134B4"/>
    <w:multiLevelType w:val="hybridMultilevel"/>
    <w:tmpl w:val="53345A1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2CEC07DA"/>
    <w:multiLevelType w:val="hybridMultilevel"/>
    <w:tmpl w:val="F042B5E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2D2D5264"/>
    <w:multiLevelType w:val="hybridMultilevel"/>
    <w:tmpl w:val="30E89FF8"/>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2">
    <w:nsid w:val="31C92A73"/>
    <w:multiLevelType w:val="hybridMultilevel"/>
    <w:tmpl w:val="FCB66F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2A2019"/>
    <w:multiLevelType w:val="hybridMultilevel"/>
    <w:tmpl w:val="9F529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AD7934"/>
    <w:multiLevelType w:val="hybridMultilevel"/>
    <w:tmpl w:val="CFD492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8054503"/>
    <w:multiLevelType w:val="hybridMultilevel"/>
    <w:tmpl w:val="544EC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8D3F48"/>
    <w:multiLevelType w:val="hybridMultilevel"/>
    <w:tmpl w:val="6F765C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D70358C"/>
    <w:multiLevelType w:val="hybridMultilevel"/>
    <w:tmpl w:val="E2903720"/>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3E9475DC"/>
    <w:multiLevelType w:val="hybridMultilevel"/>
    <w:tmpl w:val="D5ACDD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F95534"/>
    <w:multiLevelType w:val="hybridMultilevel"/>
    <w:tmpl w:val="1B2CC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0A6E38"/>
    <w:multiLevelType w:val="hybridMultilevel"/>
    <w:tmpl w:val="FB940ED4"/>
    <w:lvl w:ilvl="0" w:tplc="0419000B">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1">
    <w:nsid w:val="42D64C82"/>
    <w:multiLevelType w:val="hybridMultilevel"/>
    <w:tmpl w:val="B4128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270DA6"/>
    <w:multiLevelType w:val="hybridMultilevel"/>
    <w:tmpl w:val="408E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67235B"/>
    <w:multiLevelType w:val="hybridMultilevel"/>
    <w:tmpl w:val="39969C6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nsid w:val="50A4698F"/>
    <w:multiLevelType w:val="hybridMultilevel"/>
    <w:tmpl w:val="B40A887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nsid w:val="51531403"/>
    <w:multiLevelType w:val="hybridMultilevel"/>
    <w:tmpl w:val="34A63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3D0A0C"/>
    <w:multiLevelType w:val="hybridMultilevel"/>
    <w:tmpl w:val="1A1CF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FE719E"/>
    <w:multiLevelType w:val="hybridMultilevel"/>
    <w:tmpl w:val="A8CC1FFA"/>
    <w:lvl w:ilvl="0" w:tplc="0419000B">
      <w:start w:val="1"/>
      <w:numFmt w:val="bullet"/>
      <w:lvlText w:val=""/>
      <w:lvlJc w:val="left"/>
      <w:pPr>
        <w:ind w:left="862" w:hanging="360"/>
      </w:pPr>
      <w:rPr>
        <w:rFonts w:ascii="Wingdings" w:hAnsi="Wingdings"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nsid w:val="54935C19"/>
    <w:multiLevelType w:val="hybridMultilevel"/>
    <w:tmpl w:val="FCC493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7941FC9"/>
    <w:multiLevelType w:val="hybridMultilevel"/>
    <w:tmpl w:val="5ED488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434DE1"/>
    <w:multiLevelType w:val="hybridMultilevel"/>
    <w:tmpl w:val="546C2C1E"/>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4655" w:hanging="360"/>
      </w:pPr>
      <w:rPr>
        <w:rFonts w:ascii="Courier New" w:hAnsi="Courier New" w:cs="Courier New" w:hint="default"/>
      </w:rPr>
    </w:lvl>
    <w:lvl w:ilvl="2" w:tplc="04190005" w:tentative="1">
      <w:start w:val="1"/>
      <w:numFmt w:val="bullet"/>
      <w:lvlText w:val=""/>
      <w:lvlJc w:val="left"/>
      <w:pPr>
        <w:ind w:left="-393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2495" w:hanging="360"/>
      </w:pPr>
      <w:rPr>
        <w:rFonts w:ascii="Courier New" w:hAnsi="Courier New" w:cs="Courier New" w:hint="default"/>
      </w:rPr>
    </w:lvl>
    <w:lvl w:ilvl="5" w:tplc="04190005" w:tentative="1">
      <w:start w:val="1"/>
      <w:numFmt w:val="bullet"/>
      <w:lvlText w:val=""/>
      <w:lvlJc w:val="left"/>
      <w:pPr>
        <w:ind w:left="-1775" w:hanging="360"/>
      </w:pPr>
      <w:rPr>
        <w:rFonts w:ascii="Wingdings" w:hAnsi="Wingdings" w:hint="default"/>
      </w:rPr>
    </w:lvl>
    <w:lvl w:ilvl="6" w:tplc="04190001" w:tentative="1">
      <w:start w:val="1"/>
      <w:numFmt w:val="bullet"/>
      <w:lvlText w:val=""/>
      <w:lvlJc w:val="left"/>
      <w:pPr>
        <w:ind w:left="-1055" w:hanging="360"/>
      </w:pPr>
      <w:rPr>
        <w:rFonts w:ascii="Symbol" w:hAnsi="Symbol" w:hint="default"/>
      </w:rPr>
    </w:lvl>
    <w:lvl w:ilvl="7" w:tplc="04190003" w:tentative="1">
      <w:start w:val="1"/>
      <w:numFmt w:val="bullet"/>
      <w:lvlText w:val="o"/>
      <w:lvlJc w:val="left"/>
      <w:pPr>
        <w:ind w:left="-335" w:hanging="360"/>
      </w:pPr>
      <w:rPr>
        <w:rFonts w:ascii="Courier New" w:hAnsi="Courier New" w:cs="Courier New" w:hint="default"/>
      </w:rPr>
    </w:lvl>
    <w:lvl w:ilvl="8" w:tplc="04190005" w:tentative="1">
      <w:start w:val="1"/>
      <w:numFmt w:val="bullet"/>
      <w:lvlText w:val=""/>
      <w:lvlJc w:val="left"/>
      <w:pPr>
        <w:ind w:left="385" w:hanging="360"/>
      </w:pPr>
      <w:rPr>
        <w:rFonts w:ascii="Wingdings" w:hAnsi="Wingdings" w:hint="default"/>
      </w:rPr>
    </w:lvl>
  </w:abstractNum>
  <w:abstractNum w:abstractNumId="31">
    <w:nsid w:val="606B421D"/>
    <w:multiLevelType w:val="hybridMultilevel"/>
    <w:tmpl w:val="07B63A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2B762A"/>
    <w:multiLevelType w:val="hybridMultilevel"/>
    <w:tmpl w:val="DEC6F7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1664BB8"/>
    <w:multiLevelType w:val="hybridMultilevel"/>
    <w:tmpl w:val="535A262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4">
    <w:nsid w:val="64A90164"/>
    <w:multiLevelType w:val="hybridMultilevel"/>
    <w:tmpl w:val="7638B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B82DFE"/>
    <w:multiLevelType w:val="hybridMultilevel"/>
    <w:tmpl w:val="DFF681E6"/>
    <w:lvl w:ilvl="0" w:tplc="0419000B">
      <w:start w:val="1"/>
      <w:numFmt w:val="bullet"/>
      <w:lvlText w:val=""/>
      <w:lvlJc w:val="left"/>
      <w:pPr>
        <w:ind w:left="862" w:hanging="360"/>
      </w:pPr>
      <w:rPr>
        <w:rFonts w:ascii="Wingdings" w:hAnsi="Wingdings"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6">
    <w:nsid w:val="693F5CD4"/>
    <w:multiLevelType w:val="hybridMultilevel"/>
    <w:tmpl w:val="1562AB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DF76DF"/>
    <w:multiLevelType w:val="hybridMultilevel"/>
    <w:tmpl w:val="12C2FEEE"/>
    <w:lvl w:ilvl="0" w:tplc="0419000B">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8">
    <w:nsid w:val="6DDF4521"/>
    <w:multiLevelType w:val="hybridMultilevel"/>
    <w:tmpl w:val="ADA4F7BC"/>
    <w:lvl w:ilvl="0" w:tplc="04190001">
      <w:start w:val="1"/>
      <w:numFmt w:val="bullet"/>
      <w:lvlText w:val=""/>
      <w:lvlJc w:val="left"/>
      <w:pPr>
        <w:ind w:left="994" w:hanging="360"/>
      </w:pPr>
      <w:rPr>
        <w:rFonts w:ascii="Symbol" w:hAnsi="Symbol" w:hint="default"/>
      </w:rPr>
    </w:lvl>
    <w:lvl w:ilvl="1" w:tplc="04190003" w:tentative="1">
      <w:start w:val="1"/>
      <w:numFmt w:val="bullet"/>
      <w:lvlText w:val="o"/>
      <w:lvlJc w:val="left"/>
      <w:pPr>
        <w:ind w:left="1714" w:hanging="360"/>
      </w:pPr>
      <w:rPr>
        <w:rFonts w:ascii="Courier New" w:hAnsi="Courier New" w:cs="Courier New" w:hint="default"/>
      </w:rPr>
    </w:lvl>
    <w:lvl w:ilvl="2" w:tplc="04190005" w:tentative="1">
      <w:start w:val="1"/>
      <w:numFmt w:val="bullet"/>
      <w:lvlText w:val=""/>
      <w:lvlJc w:val="left"/>
      <w:pPr>
        <w:ind w:left="2434" w:hanging="360"/>
      </w:pPr>
      <w:rPr>
        <w:rFonts w:ascii="Wingdings" w:hAnsi="Wingdings" w:hint="default"/>
      </w:rPr>
    </w:lvl>
    <w:lvl w:ilvl="3" w:tplc="04190001" w:tentative="1">
      <w:start w:val="1"/>
      <w:numFmt w:val="bullet"/>
      <w:lvlText w:val=""/>
      <w:lvlJc w:val="left"/>
      <w:pPr>
        <w:ind w:left="3154" w:hanging="360"/>
      </w:pPr>
      <w:rPr>
        <w:rFonts w:ascii="Symbol" w:hAnsi="Symbol" w:hint="default"/>
      </w:rPr>
    </w:lvl>
    <w:lvl w:ilvl="4" w:tplc="04190003" w:tentative="1">
      <w:start w:val="1"/>
      <w:numFmt w:val="bullet"/>
      <w:lvlText w:val="o"/>
      <w:lvlJc w:val="left"/>
      <w:pPr>
        <w:ind w:left="3874" w:hanging="360"/>
      </w:pPr>
      <w:rPr>
        <w:rFonts w:ascii="Courier New" w:hAnsi="Courier New" w:cs="Courier New" w:hint="default"/>
      </w:rPr>
    </w:lvl>
    <w:lvl w:ilvl="5" w:tplc="04190005" w:tentative="1">
      <w:start w:val="1"/>
      <w:numFmt w:val="bullet"/>
      <w:lvlText w:val=""/>
      <w:lvlJc w:val="left"/>
      <w:pPr>
        <w:ind w:left="4594" w:hanging="360"/>
      </w:pPr>
      <w:rPr>
        <w:rFonts w:ascii="Wingdings" w:hAnsi="Wingdings" w:hint="default"/>
      </w:rPr>
    </w:lvl>
    <w:lvl w:ilvl="6" w:tplc="04190001" w:tentative="1">
      <w:start w:val="1"/>
      <w:numFmt w:val="bullet"/>
      <w:lvlText w:val=""/>
      <w:lvlJc w:val="left"/>
      <w:pPr>
        <w:ind w:left="5314" w:hanging="360"/>
      </w:pPr>
      <w:rPr>
        <w:rFonts w:ascii="Symbol" w:hAnsi="Symbol" w:hint="default"/>
      </w:rPr>
    </w:lvl>
    <w:lvl w:ilvl="7" w:tplc="04190003" w:tentative="1">
      <w:start w:val="1"/>
      <w:numFmt w:val="bullet"/>
      <w:lvlText w:val="o"/>
      <w:lvlJc w:val="left"/>
      <w:pPr>
        <w:ind w:left="6034" w:hanging="360"/>
      </w:pPr>
      <w:rPr>
        <w:rFonts w:ascii="Courier New" w:hAnsi="Courier New" w:cs="Courier New" w:hint="default"/>
      </w:rPr>
    </w:lvl>
    <w:lvl w:ilvl="8" w:tplc="04190005" w:tentative="1">
      <w:start w:val="1"/>
      <w:numFmt w:val="bullet"/>
      <w:lvlText w:val=""/>
      <w:lvlJc w:val="left"/>
      <w:pPr>
        <w:ind w:left="6754" w:hanging="360"/>
      </w:pPr>
      <w:rPr>
        <w:rFonts w:ascii="Wingdings" w:hAnsi="Wingdings" w:hint="default"/>
      </w:rPr>
    </w:lvl>
  </w:abstractNum>
  <w:abstractNum w:abstractNumId="39">
    <w:nsid w:val="6FCB1842"/>
    <w:multiLevelType w:val="hybridMultilevel"/>
    <w:tmpl w:val="052A732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0">
    <w:nsid w:val="786A5B3B"/>
    <w:multiLevelType w:val="hybridMultilevel"/>
    <w:tmpl w:val="4C827BD8"/>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1">
    <w:nsid w:val="79EA568F"/>
    <w:multiLevelType w:val="hybridMultilevel"/>
    <w:tmpl w:val="DA2EBC38"/>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2">
    <w:nsid w:val="7B3D3511"/>
    <w:multiLevelType w:val="hybridMultilevel"/>
    <w:tmpl w:val="16727F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CE36CAC"/>
    <w:multiLevelType w:val="hybridMultilevel"/>
    <w:tmpl w:val="68585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27"/>
  </w:num>
  <w:num w:numId="4">
    <w:abstractNumId w:val="38"/>
  </w:num>
  <w:num w:numId="5">
    <w:abstractNumId w:val="23"/>
  </w:num>
  <w:num w:numId="6">
    <w:abstractNumId w:val="24"/>
  </w:num>
  <w:num w:numId="7">
    <w:abstractNumId w:val="9"/>
  </w:num>
  <w:num w:numId="8">
    <w:abstractNumId w:val="41"/>
  </w:num>
  <w:num w:numId="9">
    <w:abstractNumId w:val="10"/>
  </w:num>
  <w:num w:numId="10">
    <w:abstractNumId w:val="39"/>
  </w:num>
  <w:num w:numId="11">
    <w:abstractNumId w:val="33"/>
  </w:num>
  <w:num w:numId="12">
    <w:abstractNumId w:val="6"/>
  </w:num>
  <w:num w:numId="13">
    <w:abstractNumId w:val="15"/>
  </w:num>
  <w:num w:numId="14">
    <w:abstractNumId w:val="20"/>
  </w:num>
  <w:num w:numId="15">
    <w:abstractNumId w:val="11"/>
  </w:num>
  <w:num w:numId="16">
    <w:abstractNumId w:val="37"/>
  </w:num>
  <w:num w:numId="17">
    <w:abstractNumId w:val="40"/>
  </w:num>
  <w:num w:numId="18">
    <w:abstractNumId w:val="4"/>
  </w:num>
  <w:num w:numId="19">
    <w:abstractNumId w:val="35"/>
  </w:num>
  <w:num w:numId="20">
    <w:abstractNumId w:val="17"/>
  </w:num>
  <w:num w:numId="21">
    <w:abstractNumId w:val="36"/>
  </w:num>
  <w:num w:numId="22">
    <w:abstractNumId w:val="12"/>
  </w:num>
  <w:num w:numId="23">
    <w:abstractNumId w:val="18"/>
  </w:num>
  <w:num w:numId="24">
    <w:abstractNumId w:val="29"/>
  </w:num>
  <w:num w:numId="25">
    <w:abstractNumId w:val="43"/>
  </w:num>
  <w:num w:numId="26">
    <w:abstractNumId w:val="0"/>
  </w:num>
  <w:num w:numId="27">
    <w:abstractNumId w:val="28"/>
  </w:num>
  <w:num w:numId="28">
    <w:abstractNumId w:val="25"/>
  </w:num>
  <w:num w:numId="29">
    <w:abstractNumId w:val="8"/>
  </w:num>
  <w:num w:numId="30">
    <w:abstractNumId w:val="42"/>
  </w:num>
  <w:num w:numId="31">
    <w:abstractNumId w:val="32"/>
  </w:num>
  <w:num w:numId="32">
    <w:abstractNumId w:val="22"/>
  </w:num>
  <w:num w:numId="33">
    <w:abstractNumId w:val="7"/>
  </w:num>
  <w:num w:numId="34">
    <w:abstractNumId w:val="21"/>
  </w:num>
  <w:num w:numId="35">
    <w:abstractNumId w:val="1"/>
  </w:num>
  <w:num w:numId="36">
    <w:abstractNumId w:val="2"/>
  </w:num>
  <w:num w:numId="37">
    <w:abstractNumId w:val="14"/>
  </w:num>
  <w:num w:numId="38">
    <w:abstractNumId w:val="16"/>
  </w:num>
  <w:num w:numId="39">
    <w:abstractNumId w:val="26"/>
  </w:num>
  <w:num w:numId="40">
    <w:abstractNumId w:val="13"/>
  </w:num>
  <w:num w:numId="41">
    <w:abstractNumId w:val="3"/>
  </w:num>
  <w:num w:numId="42">
    <w:abstractNumId w:val="34"/>
  </w:num>
  <w:num w:numId="43">
    <w:abstractNumId w:val="5"/>
  </w:num>
  <w:num w:numId="44">
    <w:abstractNumId w:val="1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91645"/>
    <w:rsid w:val="0000049E"/>
    <w:rsid w:val="00000D4F"/>
    <w:rsid w:val="0000106F"/>
    <w:rsid w:val="0000138C"/>
    <w:rsid w:val="00001400"/>
    <w:rsid w:val="00001412"/>
    <w:rsid w:val="0000176F"/>
    <w:rsid w:val="00001978"/>
    <w:rsid w:val="00001B6F"/>
    <w:rsid w:val="00001E3C"/>
    <w:rsid w:val="00002000"/>
    <w:rsid w:val="00002108"/>
    <w:rsid w:val="00002139"/>
    <w:rsid w:val="0000240C"/>
    <w:rsid w:val="0000266D"/>
    <w:rsid w:val="00002741"/>
    <w:rsid w:val="000027CE"/>
    <w:rsid w:val="00002A12"/>
    <w:rsid w:val="00002C1D"/>
    <w:rsid w:val="00002D63"/>
    <w:rsid w:val="0000300F"/>
    <w:rsid w:val="000036D8"/>
    <w:rsid w:val="000038C1"/>
    <w:rsid w:val="00003A5D"/>
    <w:rsid w:val="00003B13"/>
    <w:rsid w:val="00003B14"/>
    <w:rsid w:val="00003B5C"/>
    <w:rsid w:val="00003CC7"/>
    <w:rsid w:val="00004016"/>
    <w:rsid w:val="000044B8"/>
    <w:rsid w:val="00004605"/>
    <w:rsid w:val="00004D6D"/>
    <w:rsid w:val="00004EE4"/>
    <w:rsid w:val="0000516B"/>
    <w:rsid w:val="000058A5"/>
    <w:rsid w:val="00005B34"/>
    <w:rsid w:val="00005CE4"/>
    <w:rsid w:val="00005DF3"/>
    <w:rsid w:val="00005F55"/>
    <w:rsid w:val="000066A5"/>
    <w:rsid w:val="00006797"/>
    <w:rsid w:val="000067D1"/>
    <w:rsid w:val="00006F6F"/>
    <w:rsid w:val="0000705D"/>
    <w:rsid w:val="000071A0"/>
    <w:rsid w:val="0000763A"/>
    <w:rsid w:val="00007642"/>
    <w:rsid w:val="00007D5F"/>
    <w:rsid w:val="00007DA8"/>
    <w:rsid w:val="00010326"/>
    <w:rsid w:val="000103B9"/>
    <w:rsid w:val="00010404"/>
    <w:rsid w:val="000106A5"/>
    <w:rsid w:val="00010AF3"/>
    <w:rsid w:val="00010B13"/>
    <w:rsid w:val="00010B43"/>
    <w:rsid w:val="00010E2B"/>
    <w:rsid w:val="000112C7"/>
    <w:rsid w:val="000114B2"/>
    <w:rsid w:val="00011562"/>
    <w:rsid w:val="000116F3"/>
    <w:rsid w:val="00011BED"/>
    <w:rsid w:val="00011CEB"/>
    <w:rsid w:val="00011E94"/>
    <w:rsid w:val="00012157"/>
    <w:rsid w:val="0001269B"/>
    <w:rsid w:val="00012701"/>
    <w:rsid w:val="00012E0A"/>
    <w:rsid w:val="00012FB9"/>
    <w:rsid w:val="0001314C"/>
    <w:rsid w:val="000133A6"/>
    <w:rsid w:val="00013409"/>
    <w:rsid w:val="000135E6"/>
    <w:rsid w:val="00013A45"/>
    <w:rsid w:val="00013ACB"/>
    <w:rsid w:val="00013E70"/>
    <w:rsid w:val="000141AF"/>
    <w:rsid w:val="00014531"/>
    <w:rsid w:val="00014622"/>
    <w:rsid w:val="00014873"/>
    <w:rsid w:val="00014A4B"/>
    <w:rsid w:val="00015310"/>
    <w:rsid w:val="000153A6"/>
    <w:rsid w:val="00015452"/>
    <w:rsid w:val="00015B4A"/>
    <w:rsid w:val="00015C9E"/>
    <w:rsid w:val="00015DD4"/>
    <w:rsid w:val="00015E03"/>
    <w:rsid w:val="0001606D"/>
    <w:rsid w:val="00016274"/>
    <w:rsid w:val="0001674F"/>
    <w:rsid w:val="00016F0B"/>
    <w:rsid w:val="00017C6D"/>
    <w:rsid w:val="000201B9"/>
    <w:rsid w:val="00020333"/>
    <w:rsid w:val="000205B8"/>
    <w:rsid w:val="00020D45"/>
    <w:rsid w:val="00020E19"/>
    <w:rsid w:val="00020FC6"/>
    <w:rsid w:val="00020FCA"/>
    <w:rsid w:val="000210B5"/>
    <w:rsid w:val="00021185"/>
    <w:rsid w:val="000212AC"/>
    <w:rsid w:val="00021496"/>
    <w:rsid w:val="00021508"/>
    <w:rsid w:val="00021749"/>
    <w:rsid w:val="00021751"/>
    <w:rsid w:val="00021830"/>
    <w:rsid w:val="00021945"/>
    <w:rsid w:val="00021954"/>
    <w:rsid w:val="00021CF4"/>
    <w:rsid w:val="00021DFD"/>
    <w:rsid w:val="000220AB"/>
    <w:rsid w:val="0002210B"/>
    <w:rsid w:val="000223DD"/>
    <w:rsid w:val="00022581"/>
    <w:rsid w:val="00022A35"/>
    <w:rsid w:val="00022C69"/>
    <w:rsid w:val="00022CB8"/>
    <w:rsid w:val="00023202"/>
    <w:rsid w:val="00023281"/>
    <w:rsid w:val="000232B2"/>
    <w:rsid w:val="000232C2"/>
    <w:rsid w:val="0002332F"/>
    <w:rsid w:val="000234E4"/>
    <w:rsid w:val="0002398D"/>
    <w:rsid w:val="000239E5"/>
    <w:rsid w:val="00023ABD"/>
    <w:rsid w:val="00023B93"/>
    <w:rsid w:val="00023D5F"/>
    <w:rsid w:val="00024106"/>
    <w:rsid w:val="00024BA5"/>
    <w:rsid w:val="00024E36"/>
    <w:rsid w:val="00024FAD"/>
    <w:rsid w:val="0002529E"/>
    <w:rsid w:val="0002563F"/>
    <w:rsid w:val="00025A03"/>
    <w:rsid w:val="00025C7C"/>
    <w:rsid w:val="0002625C"/>
    <w:rsid w:val="000264DD"/>
    <w:rsid w:val="00026522"/>
    <w:rsid w:val="00026B30"/>
    <w:rsid w:val="00026F62"/>
    <w:rsid w:val="000270D7"/>
    <w:rsid w:val="000274E9"/>
    <w:rsid w:val="000275AD"/>
    <w:rsid w:val="000275B5"/>
    <w:rsid w:val="000277D5"/>
    <w:rsid w:val="0002780C"/>
    <w:rsid w:val="00027CD9"/>
    <w:rsid w:val="0003005D"/>
    <w:rsid w:val="00030061"/>
    <w:rsid w:val="000300CA"/>
    <w:rsid w:val="000301C2"/>
    <w:rsid w:val="000301DC"/>
    <w:rsid w:val="00030721"/>
    <w:rsid w:val="00030898"/>
    <w:rsid w:val="000308BA"/>
    <w:rsid w:val="00030C38"/>
    <w:rsid w:val="00030E1C"/>
    <w:rsid w:val="00031DD3"/>
    <w:rsid w:val="00031DE5"/>
    <w:rsid w:val="000320F2"/>
    <w:rsid w:val="00032122"/>
    <w:rsid w:val="000323C1"/>
    <w:rsid w:val="000328FF"/>
    <w:rsid w:val="00032ACD"/>
    <w:rsid w:val="00033552"/>
    <w:rsid w:val="00033ABB"/>
    <w:rsid w:val="0003425D"/>
    <w:rsid w:val="00034314"/>
    <w:rsid w:val="00034B53"/>
    <w:rsid w:val="000351CD"/>
    <w:rsid w:val="00035655"/>
    <w:rsid w:val="00035ED4"/>
    <w:rsid w:val="00036148"/>
    <w:rsid w:val="00036843"/>
    <w:rsid w:val="00036937"/>
    <w:rsid w:val="00036CF3"/>
    <w:rsid w:val="00036E20"/>
    <w:rsid w:val="000375F0"/>
    <w:rsid w:val="00037AF8"/>
    <w:rsid w:val="00037D54"/>
    <w:rsid w:val="0004028C"/>
    <w:rsid w:val="00040375"/>
    <w:rsid w:val="00040539"/>
    <w:rsid w:val="00040592"/>
    <w:rsid w:val="000409E8"/>
    <w:rsid w:val="00040D18"/>
    <w:rsid w:val="00041014"/>
    <w:rsid w:val="000410B6"/>
    <w:rsid w:val="0004111B"/>
    <w:rsid w:val="000411A6"/>
    <w:rsid w:val="000413DB"/>
    <w:rsid w:val="0004145B"/>
    <w:rsid w:val="0004162D"/>
    <w:rsid w:val="00041784"/>
    <w:rsid w:val="00041AC8"/>
    <w:rsid w:val="00041B53"/>
    <w:rsid w:val="00041D59"/>
    <w:rsid w:val="00041D60"/>
    <w:rsid w:val="00041DF2"/>
    <w:rsid w:val="00042230"/>
    <w:rsid w:val="00042288"/>
    <w:rsid w:val="000422DB"/>
    <w:rsid w:val="000427C1"/>
    <w:rsid w:val="000428B7"/>
    <w:rsid w:val="00042AAF"/>
    <w:rsid w:val="00042B05"/>
    <w:rsid w:val="0004314A"/>
    <w:rsid w:val="00043254"/>
    <w:rsid w:val="00043538"/>
    <w:rsid w:val="0004392A"/>
    <w:rsid w:val="00043F4F"/>
    <w:rsid w:val="0004416F"/>
    <w:rsid w:val="0004468E"/>
    <w:rsid w:val="00044B26"/>
    <w:rsid w:val="00044CAD"/>
    <w:rsid w:val="000454B6"/>
    <w:rsid w:val="000456A3"/>
    <w:rsid w:val="000456BE"/>
    <w:rsid w:val="00045737"/>
    <w:rsid w:val="0004577E"/>
    <w:rsid w:val="00045A9F"/>
    <w:rsid w:val="000462FD"/>
    <w:rsid w:val="000465A7"/>
    <w:rsid w:val="000469AF"/>
    <w:rsid w:val="00046C46"/>
    <w:rsid w:val="00046E20"/>
    <w:rsid w:val="000470D0"/>
    <w:rsid w:val="000473C4"/>
    <w:rsid w:val="000476A0"/>
    <w:rsid w:val="000502EF"/>
    <w:rsid w:val="000506EF"/>
    <w:rsid w:val="0005085C"/>
    <w:rsid w:val="00050909"/>
    <w:rsid w:val="00050C3A"/>
    <w:rsid w:val="00050D53"/>
    <w:rsid w:val="00050E51"/>
    <w:rsid w:val="00050EB9"/>
    <w:rsid w:val="00051091"/>
    <w:rsid w:val="0005178E"/>
    <w:rsid w:val="00051815"/>
    <w:rsid w:val="00051999"/>
    <w:rsid w:val="00052011"/>
    <w:rsid w:val="000520B1"/>
    <w:rsid w:val="00052203"/>
    <w:rsid w:val="00052361"/>
    <w:rsid w:val="0005252E"/>
    <w:rsid w:val="00052D2C"/>
    <w:rsid w:val="000534EF"/>
    <w:rsid w:val="00053C12"/>
    <w:rsid w:val="00053FC7"/>
    <w:rsid w:val="000541A9"/>
    <w:rsid w:val="000541C5"/>
    <w:rsid w:val="000542A4"/>
    <w:rsid w:val="0005443A"/>
    <w:rsid w:val="000546C6"/>
    <w:rsid w:val="0005478E"/>
    <w:rsid w:val="000547FE"/>
    <w:rsid w:val="00054A7A"/>
    <w:rsid w:val="00054C01"/>
    <w:rsid w:val="00054C37"/>
    <w:rsid w:val="00054C78"/>
    <w:rsid w:val="00054DD4"/>
    <w:rsid w:val="000555B9"/>
    <w:rsid w:val="000557C2"/>
    <w:rsid w:val="0005580B"/>
    <w:rsid w:val="000559F0"/>
    <w:rsid w:val="00055D5E"/>
    <w:rsid w:val="00055E26"/>
    <w:rsid w:val="00055E66"/>
    <w:rsid w:val="00055F2F"/>
    <w:rsid w:val="0005624D"/>
    <w:rsid w:val="00056637"/>
    <w:rsid w:val="00056721"/>
    <w:rsid w:val="00056A1B"/>
    <w:rsid w:val="00056D4F"/>
    <w:rsid w:val="00056D7D"/>
    <w:rsid w:val="00056EA7"/>
    <w:rsid w:val="00057004"/>
    <w:rsid w:val="0005733D"/>
    <w:rsid w:val="000579F6"/>
    <w:rsid w:val="00057E55"/>
    <w:rsid w:val="0006009E"/>
    <w:rsid w:val="00060125"/>
    <w:rsid w:val="0006038B"/>
    <w:rsid w:val="0006047D"/>
    <w:rsid w:val="000604F4"/>
    <w:rsid w:val="0006053A"/>
    <w:rsid w:val="0006077D"/>
    <w:rsid w:val="00060792"/>
    <w:rsid w:val="00060B37"/>
    <w:rsid w:val="00060C97"/>
    <w:rsid w:val="00060CAD"/>
    <w:rsid w:val="00060CD7"/>
    <w:rsid w:val="00060F4D"/>
    <w:rsid w:val="0006112B"/>
    <w:rsid w:val="000611C6"/>
    <w:rsid w:val="0006140A"/>
    <w:rsid w:val="00061769"/>
    <w:rsid w:val="00061874"/>
    <w:rsid w:val="00061E26"/>
    <w:rsid w:val="00061E9F"/>
    <w:rsid w:val="00061F02"/>
    <w:rsid w:val="00062085"/>
    <w:rsid w:val="00062146"/>
    <w:rsid w:val="0006249D"/>
    <w:rsid w:val="00062873"/>
    <w:rsid w:val="000628F6"/>
    <w:rsid w:val="0006297E"/>
    <w:rsid w:val="00062AD4"/>
    <w:rsid w:val="00062FE6"/>
    <w:rsid w:val="00063082"/>
    <w:rsid w:val="000631FB"/>
    <w:rsid w:val="000636FD"/>
    <w:rsid w:val="00063718"/>
    <w:rsid w:val="00063912"/>
    <w:rsid w:val="00063A77"/>
    <w:rsid w:val="00063D70"/>
    <w:rsid w:val="00063E2B"/>
    <w:rsid w:val="00063E93"/>
    <w:rsid w:val="00063F04"/>
    <w:rsid w:val="00063F21"/>
    <w:rsid w:val="000640F6"/>
    <w:rsid w:val="000641C4"/>
    <w:rsid w:val="000643E5"/>
    <w:rsid w:val="00064544"/>
    <w:rsid w:val="00064883"/>
    <w:rsid w:val="00064C75"/>
    <w:rsid w:val="00064F36"/>
    <w:rsid w:val="00064F49"/>
    <w:rsid w:val="00065278"/>
    <w:rsid w:val="00065507"/>
    <w:rsid w:val="000656AC"/>
    <w:rsid w:val="0006599E"/>
    <w:rsid w:val="00065F13"/>
    <w:rsid w:val="00066355"/>
    <w:rsid w:val="0006648B"/>
    <w:rsid w:val="0006683E"/>
    <w:rsid w:val="00066852"/>
    <w:rsid w:val="00066927"/>
    <w:rsid w:val="0006697C"/>
    <w:rsid w:val="00066A21"/>
    <w:rsid w:val="00066A38"/>
    <w:rsid w:val="00066FA5"/>
    <w:rsid w:val="0006700A"/>
    <w:rsid w:val="00067141"/>
    <w:rsid w:val="00067288"/>
    <w:rsid w:val="00067430"/>
    <w:rsid w:val="0006757E"/>
    <w:rsid w:val="00067B75"/>
    <w:rsid w:val="00067BA4"/>
    <w:rsid w:val="00067BDD"/>
    <w:rsid w:val="00067C36"/>
    <w:rsid w:val="0007076B"/>
    <w:rsid w:val="0007093D"/>
    <w:rsid w:val="00070FD7"/>
    <w:rsid w:val="000712DA"/>
    <w:rsid w:val="000714C4"/>
    <w:rsid w:val="00071568"/>
    <w:rsid w:val="00071764"/>
    <w:rsid w:val="0007179F"/>
    <w:rsid w:val="0007184B"/>
    <w:rsid w:val="00071AA5"/>
    <w:rsid w:val="0007200B"/>
    <w:rsid w:val="00072084"/>
    <w:rsid w:val="000721F3"/>
    <w:rsid w:val="000722FE"/>
    <w:rsid w:val="00072457"/>
    <w:rsid w:val="0007262E"/>
    <w:rsid w:val="00072BBE"/>
    <w:rsid w:val="00073027"/>
    <w:rsid w:val="000730EC"/>
    <w:rsid w:val="000731EA"/>
    <w:rsid w:val="00073286"/>
    <w:rsid w:val="000734BD"/>
    <w:rsid w:val="00073593"/>
    <w:rsid w:val="0007379B"/>
    <w:rsid w:val="00073A6D"/>
    <w:rsid w:val="00073CF0"/>
    <w:rsid w:val="00073D60"/>
    <w:rsid w:val="0007478F"/>
    <w:rsid w:val="00074CD2"/>
    <w:rsid w:val="000751A9"/>
    <w:rsid w:val="00075490"/>
    <w:rsid w:val="000754DF"/>
    <w:rsid w:val="00075571"/>
    <w:rsid w:val="00075848"/>
    <w:rsid w:val="0007587D"/>
    <w:rsid w:val="00075A01"/>
    <w:rsid w:val="00075AD2"/>
    <w:rsid w:val="00075BF3"/>
    <w:rsid w:val="00075D56"/>
    <w:rsid w:val="00075F68"/>
    <w:rsid w:val="000760EA"/>
    <w:rsid w:val="00076820"/>
    <w:rsid w:val="000769EF"/>
    <w:rsid w:val="00076BE5"/>
    <w:rsid w:val="000770F9"/>
    <w:rsid w:val="00077276"/>
    <w:rsid w:val="00077427"/>
    <w:rsid w:val="000801BD"/>
    <w:rsid w:val="000805EE"/>
    <w:rsid w:val="00080C21"/>
    <w:rsid w:val="00080C59"/>
    <w:rsid w:val="00080DB7"/>
    <w:rsid w:val="0008110E"/>
    <w:rsid w:val="00081816"/>
    <w:rsid w:val="0008182B"/>
    <w:rsid w:val="00081AAB"/>
    <w:rsid w:val="00081AFD"/>
    <w:rsid w:val="00081E16"/>
    <w:rsid w:val="00081F4C"/>
    <w:rsid w:val="00082659"/>
    <w:rsid w:val="000826F9"/>
    <w:rsid w:val="00082F68"/>
    <w:rsid w:val="00083078"/>
    <w:rsid w:val="0008365C"/>
    <w:rsid w:val="00083709"/>
    <w:rsid w:val="00083AA1"/>
    <w:rsid w:val="00083FAF"/>
    <w:rsid w:val="000845DE"/>
    <w:rsid w:val="00084649"/>
    <w:rsid w:val="00084CB5"/>
    <w:rsid w:val="00084CC7"/>
    <w:rsid w:val="00085179"/>
    <w:rsid w:val="0008522B"/>
    <w:rsid w:val="0008554C"/>
    <w:rsid w:val="0008563F"/>
    <w:rsid w:val="00085DA5"/>
    <w:rsid w:val="00085ECD"/>
    <w:rsid w:val="00086090"/>
    <w:rsid w:val="000866AC"/>
    <w:rsid w:val="0008670F"/>
    <w:rsid w:val="00086B29"/>
    <w:rsid w:val="00086CFA"/>
    <w:rsid w:val="00087385"/>
    <w:rsid w:val="00087552"/>
    <w:rsid w:val="00087987"/>
    <w:rsid w:val="00087DD1"/>
    <w:rsid w:val="00090085"/>
    <w:rsid w:val="000901C6"/>
    <w:rsid w:val="00090386"/>
    <w:rsid w:val="000903E2"/>
    <w:rsid w:val="000906EF"/>
    <w:rsid w:val="00091583"/>
    <w:rsid w:val="000915AF"/>
    <w:rsid w:val="00091608"/>
    <w:rsid w:val="00091645"/>
    <w:rsid w:val="00091A88"/>
    <w:rsid w:val="00091C75"/>
    <w:rsid w:val="00091E85"/>
    <w:rsid w:val="000920C9"/>
    <w:rsid w:val="00092B05"/>
    <w:rsid w:val="00092B74"/>
    <w:rsid w:val="00092CC2"/>
    <w:rsid w:val="00093020"/>
    <w:rsid w:val="00093152"/>
    <w:rsid w:val="00093571"/>
    <w:rsid w:val="0009360B"/>
    <w:rsid w:val="000938A4"/>
    <w:rsid w:val="00093A29"/>
    <w:rsid w:val="00093E1A"/>
    <w:rsid w:val="00093F21"/>
    <w:rsid w:val="00093F44"/>
    <w:rsid w:val="0009452D"/>
    <w:rsid w:val="0009455E"/>
    <w:rsid w:val="000946FE"/>
    <w:rsid w:val="00094851"/>
    <w:rsid w:val="00094C1B"/>
    <w:rsid w:val="00094D3F"/>
    <w:rsid w:val="00094EF0"/>
    <w:rsid w:val="00094F91"/>
    <w:rsid w:val="00095370"/>
    <w:rsid w:val="000953BF"/>
    <w:rsid w:val="00095546"/>
    <w:rsid w:val="0009568B"/>
    <w:rsid w:val="000956BA"/>
    <w:rsid w:val="000956D4"/>
    <w:rsid w:val="00095A9C"/>
    <w:rsid w:val="00095E62"/>
    <w:rsid w:val="00096768"/>
    <w:rsid w:val="00096B65"/>
    <w:rsid w:val="00096D6C"/>
    <w:rsid w:val="00096D99"/>
    <w:rsid w:val="00097564"/>
    <w:rsid w:val="000978EE"/>
    <w:rsid w:val="000979AC"/>
    <w:rsid w:val="00097AB5"/>
    <w:rsid w:val="00097B57"/>
    <w:rsid w:val="000A0033"/>
    <w:rsid w:val="000A0300"/>
    <w:rsid w:val="000A03E1"/>
    <w:rsid w:val="000A073F"/>
    <w:rsid w:val="000A0773"/>
    <w:rsid w:val="000A0A90"/>
    <w:rsid w:val="000A0E84"/>
    <w:rsid w:val="000A10B1"/>
    <w:rsid w:val="000A127F"/>
    <w:rsid w:val="000A12AF"/>
    <w:rsid w:val="000A12F1"/>
    <w:rsid w:val="000A132A"/>
    <w:rsid w:val="000A17DA"/>
    <w:rsid w:val="000A19BB"/>
    <w:rsid w:val="000A1B60"/>
    <w:rsid w:val="000A1BA4"/>
    <w:rsid w:val="000A1DA8"/>
    <w:rsid w:val="000A2215"/>
    <w:rsid w:val="000A22B8"/>
    <w:rsid w:val="000A2426"/>
    <w:rsid w:val="000A26BC"/>
    <w:rsid w:val="000A28DE"/>
    <w:rsid w:val="000A2BF2"/>
    <w:rsid w:val="000A3346"/>
    <w:rsid w:val="000A33C8"/>
    <w:rsid w:val="000A3424"/>
    <w:rsid w:val="000A342B"/>
    <w:rsid w:val="000A37CE"/>
    <w:rsid w:val="000A38D4"/>
    <w:rsid w:val="000A3996"/>
    <w:rsid w:val="000A3EB9"/>
    <w:rsid w:val="000A410E"/>
    <w:rsid w:val="000A48AD"/>
    <w:rsid w:val="000A4A94"/>
    <w:rsid w:val="000A4C91"/>
    <w:rsid w:val="000A4EE3"/>
    <w:rsid w:val="000A4F9A"/>
    <w:rsid w:val="000A5292"/>
    <w:rsid w:val="000A5553"/>
    <w:rsid w:val="000A55C1"/>
    <w:rsid w:val="000A5605"/>
    <w:rsid w:val="000A58AA"/>
    <w:rsid w:val="000A5962"/>
    <w:rsid w:val="000A5A94"/>
    <w:rsid w:val="000A5D7F"/>
    <w:rsid w:val="000A60E0"/>
    <w:rsid w:val="000A61C5"/>
    <w:rsid w:val="000A625B"/>
    <w:rsid w:val="000A6351"/>
    <w:rsid w:val="000A679E"/>
    <w:rsid w:val="000A6900"/>
    <w:rsid w:val="000A6C3F"/>
    <w:rsid w:val="000A6D12"/>
    <w:rsid w:val="000A6DFB"/>
    <w:rsid w:val="000A7373"/>
    <w:rsid w:val="000A76FB"/>
    <w:rsid w:val="000A7CCB"/>
    <w:rsid w:val="000A7CDD"/>
    <w:rsid w:val="000A7D0F"/>
    <w:rsid w:val="000A7F3C"/>
    <w:rsid w:val="000B0DA4"/>
    <w:rsid w:val="000B0FFB"/>
    <w:rsid w:val="000B1025"/>
    <w:rsid w:val="000B183B"/>
    <w:rsid w:val="000B1E0D"/>
    <w:rsid w:val="000B223C"/>
    <w:rsid w:val="000B2440"/>
    <w:rsid w:val="000B2527"/>
    <w:rsid w:val="000B2608"/>
    <w:rsid w:val="000B2635"/>
    <w:rsid w:val="000B28B7"/>
    <w:rsid w:val="000B29BF"/>
    <w:rsid w:val="000B2A85"/>
    <w:rsid w:val="000B2B89"/>
    <w:rsid w:val="000B2E48"/>
    <w:rsid w:val="000B2ECD"/>
    <w:rsid w:val="000B2F0F"/>
    <w:rsid w:val="000B2FC5"/>
    <w:rsid w:val="000B3319"/>
    <w:rsid w:val="000B3A0F"/>
    <w:rsid w:val="000B3A64"/>
    <w:rsid w:val="000B3A6A"/>
    <w:rsid w:val="000B3AC4"/>
    <w:rsid w:val="000B3F21"/>
    <w:rsid w:val="000B4515"/>
    <w:rsid w:val="000B4641"/>
    <w:rsid w:val="000B46D1"/>
    <w:rsid w:val="000B496F"/>
    <w:rsid w:val="000B4AB5"/>
    <w:rsid w:val="000B4C35"/>
    <w:rsid w:val="000B4E48"/>
    <w:rsid w:val="000B4F14"/>
    <w:rsid w:val="000B5118"/>
    <w:rsid w:val="000B51BD"/>
    <w:rsid w:val="000B51D3"/>
    <w:rsid w:val="000B524A"/>
    <w:rsid w:val="000B5390"/>
    <w:rsid w:val="000B546D"/>
    <w:rsid w:val="000B54D5"/>
    <w:rsid w:val="000B552D"/>
    <w:rsid w:val="000B5A05"/>
    <w:rsid w:val="000B5AAC"/>
    <w:rsid w:val="000B5E08"/>
    <w:rsid w:val="000B5E2B"/>
    <w:rsid w:val="000B68B3"/>
    <w:rsid w:val="000B68D6"/>
    <w:rsid w:val="000B6AA4"/>
    <w:rsid w:val="000B6B32"/>
    <w:rsid w:val="000B6C57"/>
    <w:rsid w:val="000B70EB"/>
    <w:rsid w:val="000B7740"/>
    <w:rsid w:val="000B7862"/>
    <w:rsid w:val="000B7A9E"/>
    <w:rsid w:val="000B7C02"/>
    <w:rsid w:val="000B7E47"/>
    <w:rsid w:val="000C030B"/>
    <w:rsid w:val="000C0981"/>
    <w:rsid w:val="000C09BE"/>
    <w:rsid w:val="000C0BE1"/>
    <w:rsid w:val="000C1019"/>
    <w:rsid w:val="000C116D"/>
    <w:rsid w:val="000C1237"/>
    <w:rsid w:val="000C1541"/>
    <w:rsid w:val="000C1843"/>
    <w:rsid w:val="000C1D5D"/>
    <w:rsid w:val="000C22EC"/>
    <w:rsid w:val="000C253B"/>
    <w:rsid w:val="000C25A7"/>
    <w:rsid w:val="000C2E2B"/>
    <w:rsid w:val="000C2FA3"/>
    <w:rsid w:val="000C310D"/>
    <w:rsid w:val="000C320D"/>
    <w:rsid w:val="000C3231"/>
    <w:rsid w:val="000C35C7"/>
    <w:rsid w:val="000C370D"/>
    <w:rsid w:val="000C38B5"/>
    <w:rsid w:val="000C39FA"/>
    <w:rsid w:val="000C457F"/>
    <w:rsid w:val="000C465A"/>
    <w:rsid w:val="000C46A3"/>
    <w:rsid w:val="000C4E2A"/>
    <w:rsid w:val="000C553B"/>
    <w:rsid w:val="000C557F"/>
    <w:rsid w:val="000C55E2"/>
    <w:rsid w:val="000C5AA7"/>
    <w:rsid w:val="000C628B"/>
    <w:rsid w:val="000C629D"/>
    <w:rsid w:val="000C62F9"/>
    <w:rsid w:val="000C6B9D"/>
    <w:rsid w:val="000C6CA1"/>
    <w:rsid w:val="000C6E23"/>
    <w:rsid w:val="000C6E43"/>
    <w:rsid w:val="000C703F"/>
    <w:rsid w:val="000C746E"/>
    <w:rsid w:val="000C7643"/>
    <w:rsid w:val="000C7772"/>
    <w:rsid w:val="000C78BE"/>
    <w:rsid w:val="000C78CE"/>
    <w:rsid w:val="000C7999"/>
    <w:rsid w:val="000C7B82"/>
    <w:rsid w:val="000C7D03"/>
    <w:rsid w:val="000C7D2D"/>
    <w:rsid w:val="000D0307"/>
    <w:rsid w:val="000D0462"/>
    <w:rsid w:val="000D04B3"/>
    <w:rsid w:val="000D086E"/>
    <w:rsid w:val="000D119D"/>
    <w:rsid w:val="000D14FD"/>
    <w:rsid w:val="000D16AB"/>
    <w:rsid w:val="000D1996"/>
    <w:rsid w:val="000D1C9A"/>
    <w:rsid w:val="000D1CBF"/>
    <w:rsid w:val="000D1FCF"/>
    <w:rsid w:val="000D209F"/>
    <w:rsid w:val="000D2333"/>
    <w:rsid w:val="000D240B"/>
    <w:rsid w:val="000D2422"/>
    <w:rsid w:val="000D28FA"/>
    <w:rsid w:val="000D2DCD"/>
    <w:rsid w:val="000D2EF3"/>
    <w:rsid w:val="000D3048"/>
    <w:rsid w:val="000D3251"/>
    <w:rsid w:val="000D3259"/>
    <w:rsid w:val="000D3486"/>
    <w:rsid w:val="000D3727"/>
    <w:rsid w:val="000D426A"/>
    <w:rsid w:val="000D43D9"/>
    <w:rsid w:val="000D4443"/>
    <w:rsid w:val="000D46DE"/>
    <w:rsid w:val="000D4771"/>
    <w:rsid w:val="000D4DEC"/>
    <w:rsid w:val="000D56C2"/>
    <w:rsid w:val="000D58B8"/>
    <w:rsid w:val="000D5AC7"/>
    <w:rsid w:val="000D5FC8"/>
    <w:rsid w:val="000D7836"/>
    <w:rsid w:val="000D7864"/>
    <w:rsid w:val="000D7A38"/>
    <w:rsid w:val="000D7AB6"/>
    <w:rsid w:val="000D7D04"/>
    <w:rsid w:val="000E00D7"/>
    <w:rsid w:val="000E0619"/>
    <w:rsid w:val="000E08E8"/>
    <w:rsid w:val="000E105E"/>
    <w:rsid w:val="000E128A"/>
    <w:rsid w:val="000E17CD"/>
    <w:rsid w:val="000E1A45"/>
    <w:rsid w:val="000E1B7B"/>
    <w:rsid w:val="000E1E08"/>
    <w:rsid w:val="000E1E56"/>
    <w:rsid w:val="000E1FD5"/>
    <w:rsid w:val="000E2266"/>
    <w:rsid w:val="000E269F"/>
    <w:rsid w:val="000E26C8"/>
    <w:rsid w:val="000E2821"/>
    <w:rsid w:val="000E2B36"/>
    <w:rsid w:val="000E2EB1"/>
    <w:rsid w:val="000E2EF9"/>
    <w:rsid w:val="000E3038"/>
    <w:rsid w:val="000E32FE"/>
    <w:rsid w:val="000E3732"/>
    <w:rsid w:val="000E397A"/>
    <w:rsid w:val="000E3AFD"/>
    <w:rsid w:val="000E3D16"/>
    <w:rsid w:val="000E3D7D"/>
    <w:rsid w:val="000E41D7"/>
    <w:rsid w:val="000E4659"/>
    <w:rsid w:val="000E4A3B"/>
    <w:rsid w:val="000E4BCF"/>
    <w:rsid w:val="000E4C27"/>
    <w:rsid w:val="000E4EF1"/>
    <w:rsid w:val="000E50B0"/>
    <w:rsid w:val="000E525C"/>
    <w:rsid w:val="000E5830"/>
    <w:rsid w:val="000E5C0A"/>
    <w:rsid w:val="000E5E6A"/>
    <w:rsid w:val="000E676E"/>
    <w:rsid w:val="000E6886"/>
    <w:rsid w:val="000E69BD"/>
    <w:rsid w:val="000E6B0B"/>
    <w:rsid w:val="000E6B8E"/>
    <w:rsid w:val="000E6D16"/>
    <w:rsid w:val="000E6DAF"/>
    <w:rsid w:val="000E704F"/>
    <w:rsid w:val="000E7242"/>
    <w:rsid w:val="000E77E9"/>
    <w:rsid w:val="000E7A5D"/>
    <w:rsid w:val="000E7DBC"/>
    <w:rsid w:val="000E7DFE"/>
    <w:rsid w:val="000F0179"/>
    <w:rsid w:val="000F06B6"/>
    <w:rsid w:val="000F07D4"/>
    <w:rsid w:val="000F0DE8"/>
    <w:rsid w:val="000F0E06"/>
    <w:rsid w:val="000F1002"/>
    <w:rsid w:val="000F14E5"/>
    <w:rsid w:val="000F1F61"/>
    <w:rsid w:val="000F20DB"/>
    <w:rsid w:val="000F22B2"/>
    <w:rsid w:val="000F26F9"/>
    <w:rsid w:val="000F2998"/>
    <w:rsid w:val="000F2A6A"/>
    <w:rsid w:val="000F3053"/>
    <w:rsid w:val="000F3107"/>
    <w:rsid w:val="000F3468"/>
    <w:rsid w:val="000F34FD"/>
    <w:rsid w:val="000F3541"/>
    <w:rsid w:val="000F3C09"/>
    <w:rsid w:val="000F40BE"/>
    <w:rsid w:val="000F4330"/>
    <w:rsid w:val="000F48C3"/>
    <w:rsid w:val="000F50BC"/>
    <w:rsid w:val="000F53D2"/>
    <w:rsid w:val="000F5DF4"/>
    <w:rsid w:val="000F5F0F"/>
    <w:rsid w:val="000F60F2"/>
    <w:rsid w:val="000F61FC"/>
    <w:rsid w:val="000F62DB"/>
    <w:rsid w:val="000F64CF"/>
    <w:rsid w:val="000F666E"/>
    <w:rsid w:val="000F6F1F"/>
    <w:rsid w:val="000F717C"/>
    <w:rsid w:val="000F7210"/>
    <w:rsid w:val="000F7458"/>
    <w:rsid w:val="000F7762"/>
    <w:rsid w:val="000F785D"/>
    <w:rsid w:val="000F7885"/>
    <w:rsid w:val="000F7A44"/>
    <w:rsid w:val="000F7C8C"/>
    <w:rsid w:val="000F7E34"/>
    <w:rsid w:val="001000FC"/>
    <w:rsid w:val="00100175"/>
    <w:rsid w:val="00100389"/>
    <w:rsid w:val="001003B3"/>
    <w:rsid w:val="00100C61"/>
    <w:rsid w:val="00100F9E"/>
    <w:rsid w:val="001014F1"/>
    <w:rsid w:val="001026AD"/>
    <w:rsid w:val="001027E7"/>
    <w:rsid w:val="00102879"/>
    <w:rsid w:val="00102AA1"/>
    <w:rsid w:val="00102E7E"/>
    <w:rsid w:val="00102EF3"/>
    <w:rsid w:val="00103078"/>
    <w:rsid w:val="00103128"/>
    <w:rsid w:val="00103638"/>
    <w:rsid w:val="00103AA5"/>
    <w:rsid w:val="00103B20"/>
    <w:rsid w:val="0010410A"/>
    <w:rsid w:val="001045B4"/>
    <w:rsid w:val="001048C5"/>
    <w:rsid w:val="001048D1"/>
    <w:rsid w:val="001049B9"/>
    <w:rsid w:val="00104DA6"/>
    <w:rsid w:val="00104F90"/>
    <w:rsid w:val="001054DF"/>
    <w:rsid w:val="001055D6"/>
    <w:rsid w:val="00105693"/>
    <w:rsid w:val="00105879"/>
    <w:rsid w:val="0010591E"/>
    <w:rsid w:val="001059E5"/>
    <w:rsid w:val="00105D0E"/>
    <w:rsid w:val="00105D55"/>
    <w:rsid w:val="00106020"/>
    <w:rsid w:val="00106021"/>
    <w:rsid w:val="001060DA"/>
    <w:rsid w:val="00106260"/>
    <w:rsid w:val="001062F8"/>
    <w:rsid w:val="00106422"/>
    <w:rsid w:val="0010643F"/>
    <w:rsid w:val="0010686C"/>
    <w:rsid w:val="001068BA"/>
    <w:rsid w:val="00106EF6"/>
    <w:rsid w:val="00107381"/>
    <w:rsid w:val="001073B7"/>
    <w:rsid w:val="0010769B"/>
    <w:rsid w:val="00107A8B"/>
    <w:rsid w:val="00107AAC"/>
    <w:rsid w:val="001100A0"/>
    <w:rsid w:val="001101B8"/>
    <w:rsid w:val="001102A1"/>
    <w:rsid w:val="001102AD"/>
    <w:rsid w:val="001102C8"/>
    <w:rsid w:val="00110394"/>
    <w:rsid w:val="00110521"/>
    <w:rsid w:val="00110BDA"/>
    <w:rsid w:val="00110D12"/>
    <w:rsid w:val="00110D6B"/>
    <w:rsid w:val="00110FEC"/>
    <w:rsid w:val="001110D7"/>
    <w:rsid w:val="00111409"/>
    <w:rsid w:val="00111765"/>
    <w:rsid w:val="00111A99"/>
    <w:rsid w:val="0011269E"/>
    <w:rsid w:val="0011280A"/>
    <w:rsid w:val="001129EC"/>
    <w:rsid w:val="00112D83"/>
    <w:rsid w:val="00113265"/>
    <w:rsid w:val="00113597"/>
    <w:rsid w:val="00113852"/>
    <w:rsid w:val="00113C1E"/>
    <w:rsid w:val="00113C4C"/>
    <w:rsid w:val="001146EA"/>
    <w:rsid w:val="00114A59"/>
    <w:rsid w:val="00114ACA"/>
    <w:rsid w:val="00114CAF"/>
    <w:rsid w:val="00114EC5"/>
    <w:rsid w:val="001152A7"/>
    <w:rsid w:val="00115596"/>
    <w:rsid w:val="00116396"/>
    <w:rsid w:val="00116C20"/>
    <w:rsid w:val="00117045"/>
    <w:rsid w:val="00117422"/>
    <w:rsid w:val="001174FF"/>
    <w:rsid w:val="001176C4"/>
    <w:rsid w:val="00120014"/>
    <w:rsid w:val="0012019F"/>
    <w:rsid w:val="00120481"/>
    <w:rsid w:val="001206C1"/>
    <w:rsid w:val="00120CF0"/>
    <w:rsid w:val="00120E44"/>
    <w:rsid w:val="0012116B"/>
    <w:rsid w:val="00121230"/>
    <w:rsid w:val="00121568"/>
    <w:rsid w:val="0012168F"/>
    <w:rsid w:val="00121701"/>
    <w:rsid w:val="00121960"/>
    <w:rsid w:val="00121B4C"/>
    <w:rsid w:val="00121D98"/>
    <w:rsid w:val="001220C8"/>
    <w:rsid w:val="001220DB"/>
    <w:rsid w:val="0012224A"/>
    <w:rsid w:val="0012247F"/>
    <w:rsid w:val="00122691"/>
    <w:rsid w:val="001228DC"/>
    <w:rsid w:val="00122C27"/>
    <w:rsid w:val="00122E46"/>
    <w:rsid w:val="00122EF4"/>
    <w:rsid w:val="0012304A"/>
    <w:rsid w:val="001233CA"/>
    <w:rsid w:val="00124448"/>
    <w:rsid w:val="00124476"/>
    <w:rsid w:val="001244DB"/>
    <w:rsid w:val="001247B4"/>
    <w:rsid w:val="0012499E"/>
    <w:rsid w:val="00124C10"/>
    <w:rsid w:val="00124C2F"/>
    <w:rsid w:val="00124CAD"/>
    <w:rsid w:val="00124D5B"/>
    <w:rsid w:val="00124E05"/>
    <w:rsid w:val="00125386"/>
    <w:rsid w:val="001253F0"/>
    <w:rsid w:val="00125641"/>
    <w:rsid w:val="00125911"/>
    <w:rsid w:val="00126296"/>
    <w:rsid w:val="001265F3"/>
    <w:rsid w:val="001267FA"/>
    <w:rsid w:val="00126A80"/>
    <w:rsid w:val="00126B9A"/>
    <w:rsid w:val="00126B9E"/>
    <w:rsid w:val="00126CAD"/>
    <w:rsid w:val="00126DC7"/>
    <w:rsid w:val="00126E6D"/>
    <w:rsid w:val="001273B4"/>
    <w:rsid w:val="001277DA"/>
    <w:rsid w:val="00127839"/>
    <w:rsid w:val="001278AC"/>
    <w:rsid w:val="0012790A"/>
    <w:rsid w:val="00127AEE"/>
    <w:rsid w:val="00127B2F"/>
    <w:rsid w:val="00127E7C"/>
    <w:rsid w:val="00127E87"/>
    <w:rsid w:val="00127F76"/>
    <w:rsid w:val="001301A2"/>
    <w:rsid w:val="001301F4"/>
    <w:rsid w:val="001302D9"/>
    <w:rsid w:val="001305E5"/>
    <w:rsid w:val="001306DE"/>
    <w:rsid w:val="0013077E"/>
    <w:rsid w:val="0013092B"/>
    <w:rsid w:val="0013097A"/>
    <w:rsid w:val="001309D8"/>
    <w:rsid w:val="00130C90"/>
    <w:rsid w:val="0013135F"/>
    <w:rsid w:val="00131804"/>
    <w:rsid w:val="001319EE"/>
    <w:rsid w:val="00131AE6"/>
    <w:rsid w:val="00131DE8"/>
    <w:rsid w:val="001320F7"/>
    <w:rsid w:val="001322C0"/>
    <w:rsid w:val="00132647"/>
    <w:rsid w:val="00132B17"/>
    <w:rsid w:val="00132D13"/>
    <w:rsid w:val="0013343A"/>
    <w:rsid w:val="0013348C"/>
    <w:rsid w:val="00133506"/>
    <w:rsid w:val="00133617"/>
    <w:rsid w:val="0013380A"/>
    <w:rsid w:val="00133941"/>
    <w:rsid w:val="00133BD2"/>
    <w:rsid w:val="001342A3"/>
    <w:rsid w:val="0013431D"/>
    <w:rsid w:val="00134378"/>
    <w:rsid w:val="001344CF"/>
    <w:rsid w:val="001349AF"/>
    <w:rsid w:val="00134B28"/>
    <w:rsid w:val="00134D52"/>
    <w:rsid w:val="00134DE7"/>
    <w:rsid w:val="001350D7"/>
    <w:rsid w:val="001356DF"/>
    <w:rsid w:val="00135D75"/>
    <w:rsid w:val="00135DC6"/>
    <w:rsid w:val="00136784"/>
    <w:rsid w:val="001367E9"/>
    <w:rsid w:val="00136863"/>
    <w:rsid w:val="00136AB2"/>
    <w:rsid w:val="0013716D"/>
    <w:rsid w:val="0014054C"/>
    <w:rsid w:val="00140755"/>
    <w:rsid w:val="00140789"/>
    <w:rsid w:val="001414E7"/>
    <w:rsid w:val="0014167F"/>
    <w:rsid w:val="00141960"/>
    <w:rsid w:val="00141A02"/>
    <w:rsid w:val="00142007"/>
    <w:rsid w:val="0014218D"/>
    <w:rsid w:val="001422BB"/>
    <w:rsid w:val="00142E60"/>
    <w:rsid w:val="00142E89"/>
    <w:rsid w:val="00142FAF"/>
    <w:rsid w:val="00143315"/>
    <w:rsid w:val="0014340D"/>
    <w:rsid w:val="001436CF"/>
    <w:rsid w:val="0014385A"/>
    <w:rsid w:val="001441FC"/>
    <w:rsid w:val="0014420C"/>
    <w:rsid w:val="00144469"/>
    <w:rsid w:val="0014472C"/>
    <w:rsid w:val="00144759"/>
    <w:rsid w:val="00144F90"/>
    <w:rsid w:val="001452CA"/>
    <w:rsid w:val="001457F8"/>
    <w:rsid w:val="00145DA9"/>
    <w:rsid w:val="00145DBE"/>
    <w:rsid w:val="00146147"/>
    <w:rsid w:val="0014627F"/>
    <w:rsid w:val="00146396"/>
    <w:rsid w:val="0014658B"/>
    <w:rsid w:val="00146AF6"/>
    <w:rsid w:val="00147146"/>
    <w:rsid w:val="001473E8"/>
    <w:rsid w:val="001477B5"/>
    <w:rsid w:val="00147919"/>
    <w:rsid w:val="001479F4"/>
    <w:rsid w:val="00147B5F"/>
    <w:rsid w:val="0015015B"/>
    <w:rsid w:val="001502A6"/>
    <w:rsid w:val="0015034A"/>
    <w:rsid w:val="00150373"/>
    <w:rsid w:val="00150485"/>
    <w:rsid w:val="00150498"/>
    <w:rsid w:val="00150BA2"/>
    <w:rsid w:val="00150CE3"/>
    <w:rsid w:val="00151014"/>
    <w:rsid w:val="00151276"/>
    <w:rsid w:val="00151421"/>
    <w:rsid w:val="00151663"/>
    <w:rsid w:val="00151C3D"/>
    <w:rsid w:val="00151C3F"/>
    <w:rsid w:val="00151CA6"/>
    <w:rsid w:val="00151D11"/>
    <w:rsid w:val="00151EAC"/>
    <w:rsid w:val="00152068"/>
    <w:rsid w:val="00152198"/>
    <w:rsid w:val="0015221E"/>
    <w:rsid w:val="00152349"/>
    <w:rsid w:val="001523F5"/>
    <w:rsid w:val="00152448"/>
    <w:rsid w:val="00152742"/>
    <w:rsid w:val="00152FF2"/>
    <w:rsid w:val="00153068"/>
    <w:rsid w:val="0015325E"/>
    <w:rsid w:val="0015384C"/>
    <w:rsid w:val="001539AD"/>
    <w:rsid w:val="00153E23"/>
    <w:rsid w:val="001543DD"/>
    <w:rsid w:val="0015442F"/>
    <w:rsid w:val="001546CF"/>
    <w:rsid w:val="0015478A"/>
    <w:rsid w:val="0015485F"/>
    <w:rsid w:val="00154D7F"/>
    <w:rsid w:val="00154E68"/>
    <w:rsid w:val="00154F47"/>
    <w:rsid w:val="00154FB4"/>
    <w:rsid w:val="00155058"/>
    <w:rsid w:val="001550B8"/>
    <w:rsid w:val="0015521B"/>
    <w:rsid w:val="0015533A"/>
    <w:rsid w:val="001554AB"/>
    <w:rsid w:val="001557F0"/>
    <w:rsid w:val="00155AEB"/>
    <w:rsid w:val="00155B7E"/>
    <w:rsid w:val="00155C9D"/>
    <w:rsid w:val="00155CF7"/>
    <w:rsid w:val="001561B0"/>
    <w:rsid w:val="00156392"/>
    <w:rsid w:val="001564A0"/>
    <w:rsid w:val="00156523"/>
    <w:rsid w:val="00156902"/>
    <w:rsid w:val="001569AB"/>
    <w:rsid w:val="00156B9B"/>
    <w:rsid w:val="00156D13"/>
    <w:rsid w:val="00157205"/>
    <w:rsid w:val="001572AB"/>
    <w:rsid w:val="001573D1"/>
    <w:rsid w:val="001576E5"/>
    <w:rsid w:val="00157C85"/>
    <w:rsid w:val="00157D72"/>
    <w:rsid w:val="00157DDA"/>
    <w:rsid w:val="00157DE8"/>
    <w:rsid w:val="00157F23"/>
    <w:rsid w:val="00157FD3"/>
    <w:rsid w:val="0016045C"/>
    <w:rsid w:val="001605E5"/>
    <w:rsid w:val="0016079F"/>
    <w:rsid w:val="0016082E"/>
    <w:rsid w:val="00160D79"/>
    <w:rsid w:val="00160F80"/>
    <w:rsid w:val="001610D3"/>
    <w:rsid w:val="001615E6"/>
    <w:rsid w:val="001619EE"/>
    <w:rsid w:val="00161A84"/>
    <w:rsid w:val="00161C08"/>
    <w:rsid w:val="00161E66"/>
    <w:rsid w:val="0016213A"/>
    <w:rsid w:val="00162265"/>
    <w:rsid w:val="001624B2"/>
    <w:rsid w:val="001630BC"/>
    <w:rsid w:val="00163242"/>
    <w:rsid w:val="0016343C"/>
    <w:rsid w:val="00163833"/>
    <w:rsid w:val="001638A6"/>
    <w:rsid w:val="001638AE"/>
    <w:rsid w:val="00163A47"/>
    <w:rsid w:val="00163D25"/>
    <w:rsid w:val="00164594"/>
    <w:rsid w:val="00164996"/>
    <w:rsid w:val="00164A37"/>
    <w:rsid w:val="00164A5C"/>
    <w:rsid w:val="00164BF7"/>
    <w:rsid w:val="00165114"/>
    <w:rsid w:val="00165124"/>
    <w:rsid w:val="0016518A"/>
    <w:rsid w:val="001651E4"/>
    <w:rsid w:val="00165AE8"/>
    <w:rsid w:val="00165E53"/>
    <w:rsid w:val="0016614E"/>
    <w:rsid w:val="00166322"/>
    <w:rsid w:val="001666B2"/>
    <w:rsid w:val="001669E9"/>
    <w:rsid w:val="00166B49"/>
    <w:rsid w:val="00166C05"/>
    <w:rsid w:val="0016704A"/>
    <w:rsid w:val="0016739A"/>
    <w:rsid w:val="00167442"/>
    <w:rsid w:val="001674C2"/>
    <w:rsid w:val="0016789E"/>
    <w:rsid w:val="00167FA8"/>
    <w:rsid w:val="00170017"/>
    <w:rsid w:val="00170095"/>
    <w:rsid w:val="001701ED"/>
    <w:rsid w:val="001704BA"/>
    <w:rsid w:val="00170640"/>
    <w:rsid w:val="00170AB9"/>
    <w:rsid w:val="00170BBF"/>
    <w:rsid w:val="00170E3A"/>
    <w:rsid w:val="00171116"/>
    <w:rsid w:val="0017132F"/>
    <w:rsid w:val="00171A52"/>
    <w:rsid w:val="00171CBD"/>
    <w:rsid w:val="00171FB7"/>
    <w:rsid w:val="0017232D"/>
    <w:rsid w:val="001726FB"/>
    <w:rsid w:val="00172A06"/>
    <w:rsid w:val="00172CE5"/>
    <w:rsid w:val="00172DC8"/>
    <w:rsid w:val="00172F91"/>
    <w:rsid w:val="00173195"/>
    <w:rsid w:val="001733BD"/>
    <w:rsid w:val="00173454"/>
    <w:rsid w:val="00173666"/>
    <w:rsid w:val="001739FB"/>
    <w:rsid w:val="00173C87"/>
    <w:rsid w:val="00173D3B"/>
    <w:rsid w:val="00173E37"/>
    <w:rsid w:val="00173EB9"/>
    <w:rsid w:val="00173F1D"/>
    <w:rsid w:val="00174041"/>
    <w:rsid w:val="001742CD"/>
    <w:rsid w:val="001745F6"/>
    <w:rsid w:val="00174695"/>
    <w:rsid w:val="00174754"/>
    <w:rsid w:val="00174834"/>
    <w:rsid w:val="00174903"/>
    <w:rsid w:val="00174E5B"/>
    <w:rsid w:val="0017521B"/>
    <w:rsid w:val="001754BA"/>
    <w:rsid w:val="0017565F"/>
    <w:rsid w:val="00175716"/>
    <w:rsid w:val="001758A0"/>
    <w:rsid w:val="0017596B"/>
    <w:rsid w:val="001759B3"/>
    <w:rsid w:val="00176032"/>
    <w:rsid w:val="00176207"/>
    <w:rsid w:val="001766D5"/>
    <w:rsid w:val="00176870"/>
    <w:rsid w:val="00176B83"/>
    <w:rsid w:val="00176C58"/>
    <w:rsid w:val="001775AC"/>
    <w:rsid w:val="001775EF"/>
    <w:rsid w:val="001776B3"/>
    <w:rsid w:val="00177A05"/>
    <w:rsid w:val="00177CBA"/>
    <w:rsid w:val="00177D97"/>
    <w:rsid w:val="00180226"/>
    <w:rsid w:val="00180493"/>
    <w:rsid w:val="001807E4"/>
    <w:rsid w:val="00180979"/>
    <w:rsid w:val="00181A1C"/>
    <w:rsid w:val="00181D83"/>
    <w:rsid w:val="0018211A"/>
    <w:rsid w:val="001821FE"/>
    <w:rsid w:val="00182313"/>
    <w:rsid w:val="0018252C"/>
    <w:rsid w:val="001825A5"/>
    <w:rsid w:val="001825E0"/>
    <w:rsid w:val="00182AC4"/>
    <w:rsid w:val="00182AC7"/>
    <w:rsid w:val="00182B54"/>
    <w:rsid w:val="00182DAF"/>
    <w:rsid w:val="00182DC1"/>
    <w:rsid w:val="00182F39"/>
    <w:rsid w:val="00183059"/>
    <w:rsid w:val="0018306E"/>
    <w:rsid w:val="001836B7"/>
    <w:rsid w:val="00183703"/>
    <w:rsid w:val="00183953"/>
    <w:rsid w:val="00183CE0"/>
    <w:rsid w:val="00183DFB"/>
    <w:rsid w:val="00183EE9"/>
    <w:rsid w:val="001842A3"/>
    <w:rsid w:val="0018492F"/>
    <w:rsid w:val="00184A28"/>
    <w:rsid w:val="00184B18"/>
    <w:rsid w:val="00185270"/>
    <w:rsid w:val="00185402"/>
    <w:rsid w:val="00185828"/>
    <w:rsid w:val="00185CF6"/>
    <w:rsid w:val="00185F11"/>
    <w:rsid w:val="00186128"/>
    <w:rsid w:val="00186139"/>
    <w:rsid w:val="001864D6"/>
    <w:rsid w:val="001865B9"/>
    <w:rsid w:val="001865E9"/>
    <w:rsid w:val="00186718"/>
    <w:rsid w:val="00186964"/>
    <w:rsid w:val="00186A40"/>
    <w:rsid w:val="00186D05"/>
    <w:rsid w:val="00186FE7"/>
    <w:rsid w:val="001877D5"/>
    <w:rsid w:val="00187805"/>
    <w:rsid w:val="0018798C"/>
    <w:rsid w:val="00187D91"/>
    <w:rsid w:val="0019030B"/>
    <w:rsid w:val="0019091F"/>
    <w:rsid w:val="00190D19"/>
    <w:rsid w:val="00190D27"/>
    <w:rsid w:val="00190E95"/>
    <w:rsid w:val="00190F5E"/>
    <w:rsid w:val="00191259"/>
    <w:rsid w:val="00191673"/>
    <w:rsid w:val="001916C1"/>
    <w:rsid w:val="001919C2"/>
    <w:rsid w:val="00191A04"/>
    <w:rsid w:val="00191A54"/>
    <w:rsid w:val="00191E9F"/>
    <w:rsid w:val="001921DC"/>
    <w:rsid w:val="00192239"/>
    <w:rsid w:val="001923D7"/>
    <w:rsid w:val="0019299C"/>
    <w:rsid w:val="00192B35"/>
    <w:rsid w:val="00192D0B"/>
    <w:rsid w:val="00192FB7"/>
    <w:rsid w:val="00193245"/>
    <w:rsid w:val="00193424"/>
    <w:rsid w:val="001938AE"/>
    <w:rsid w:val="00193992"/>
    <w:rsid w:val="00193E5C"/>
    <w:rsid w:val="00193EDA"/>
    <w:rsid w:val="001940C6"/>
    <w:rsid w:val="00194500"/>
    <w:rsid w:val="00194531"/>
    <w:rsid w:val="001949E6"/>
    <w:rsid w:val="00194A87"/>
    <w:rsid w:val="00194E40"/>
    <w:rsid w:val="001950D1"/>
    <w:rsid w:val="001953B8"/>
    <w:rsid w:val="001954D7"/>
    <w:rsid w:val="0019558D"/>
    <w:rsid w:val="001955BF"/>
    <w:rsid w:val="0019568B"/>
    <w:rsid w:val="00195B62"/>
    <w:rsid w:val="00195E85"/>
    <w:rsid w:val="0019632F"/>
    <w:rsid w:val="001963F2"/>
    <w:rsid w:val="001966DB"/>
    <w:rsid w:val="00196826"/>
    <w:rsid w:val="00196933"/>
    <w:rsid w:val="00196D80"/>
    <w:rsid w:val="00196F14"/>
    <w:rsid w:val="00197301"/>
    <w:rsid w:val="00197346"/>
    <w:rsid w:val="001979C7"/>
    <w:rsid w:val="001979E1"/>
    <w:rsid w:val="00197C82"/>
    <w:rsid w:val="00197EBA"/>
    <w:rsid w:val="00197ED0"/>
    <w:rsid w:val="00197F44"/>
    <w:rsid w:val="001A00D0"/>
    <w:rsid w:val="001A03A1"/>
    <w:rsid w:val="001A03B2"/>
    <w:rsid w:val="001A04DE"/>
    <w:rsid w:val="001A0CD2"/>
    <w:rsid w:val="001A0E4E"/>
    <w:rsid w:val="001A0EBB"/>
    <w:rsid w:val="001A1263"/>
    <w:rsid w:val="001A14A7"/>
    <w:rsid w:val="001A1560"/>
    <w:rsid w:val="001A1A08"/>
    <w:rsid w:val="001A1A40"/>
    <w:rsid w:val="001A1A7C"/>
    <w:rsid w:val="001A1ACE"/>
    <w:rsid w:val="001A1BC4"/>
    <w:rsid w:val="001A3059"/>
    <w:rsid w:val="001A35C2"/>
    <w:rsid w:val="001A3964"/>
    <w:rsid w:val="001A39C8"/>
    <w:rsid w:val="001A3B16"/>
    <w:rsid w:val="001A4214"/>
    <w:rsid w:val="001A4941"/>
    <w:rsid w:val="001A4B10"/>
    <w:rsid w:val="001A4B4F"/>
    <w:rsid w:val="001A5056"/>
    <w:rsid w:val="001A5378"/>
    <w:rsid w:val="001A593E"/>
    <w:rsid w:val="001A5964"/>
    <w:rsid w:val="001A5A52"/>
    <w:rsid w:val="001A5EB6"/>
    <w:rsid w:val="001A62AE"/>
    <w:rsid w:val="001A63C5"/>
    <w:rsid w:val="001A6AFF"/>
    <w:rsid w:val="001A6D7C"/>
    <w:rsid w:val="001A711A"/>
    <w:rsid w:val="001A7265"/>
    <w:rsid w:val="001A7324"/>
    <w:rsid w:val="001A787E"/>
    <w:rsid w:val="001B0077"/>
    <w:rsid w:val="001B02DD"/>
    <w:rsid w:val="001B047F"/>
    <w:rsid w:val="001B0892"/>
    <w:rsid w:val="001B0E5C"/>
    <w:rsid w:val="001B0EAD"/>
    <w:rsid w:val="001B0FF2"/>
    <w:rsid w:val="001B106E"/>
    <w:rsid w:val="001B1547"/>
    <w:rsid w:val="001B1650"/>
    <w:rsid w:val="001B1704"/>
    <w:rsid w:val="001B1A2B"/>
    <w:rsid w:val="001B1C66"/>
    <w:rsid w:val="001B1DBA"/>
    <w:rsid w:val="001B22E5"/>
    <w:rsid w:val="001B24E5"/>
    <w:rsid w:val="001B261B"/>
    <w:rsid w:val="001B2810"/>
    <w:rsid w:val="001B2B60"/>
    <w:rsid w:val="001B2EB9"/>
    <w:rsid w:val="001B30A2"/>
    <w:rsid w:val="001B34BA"/>
    <w:rsid w:val="001B356F"/>
    <w:rsid w:val="001B3948"/>
    <w:rsid w:val="001B3AD6"/>
    <w:rsid w:val="001B3D34"/>
    <w:rsid w:val="001B3DFE"/>
    <w:rsid w:val="001B4303"/>
    <w:rsid w:val="001B43CC"/>
    <w:rsid w:val="001B44F5"/>
    <w:rsid w:val="001B47D6"/>
    <w:rsid w:val="001B48ED"/>
    <w:rsid w:val="001B4A94"/>
    <w:rsid w:val="001B4B30"/>
    <w:rsid w:val="001B51EC"/>
    <w:rsid w:val="001B5256"/>
    <w:rsid w:val="001B5339"/>
    <w:rsid w:val="001B536A"/>
    <w:rsid w:val="001B54A9"/>
    <w:rsid w:val="001B5970"/>
    <w:rsid w:val="001B5AC0"/>
    <w:rsid w:val="001B62F4"/>
    <w:rsid w:val="001B6BC0"/>
    <w:rsid w:val="001B6CFC"/>
    <w:rsid w:val="001B71C3"/>
    <w:rsid w:val="001B73DE"/>
    <w:rsid w:val="001B744E"/>
    <w:rsid w:val="001B74E5"/>
    <w:rsid w:val="001B766B"/>
    <w:rsid w:val="001B76FB"/>
    <w:rsid w:val="001B7A4A"/>
    <w:rsid w:val="001B7AAD"/>
    <w:rsid w:val="001B7DD1"/>
    <w:rsid w:val="001C00DE"/>
    <w:rsid w:val="001C043A"/>
    <w:rsid w:val="001C04EB"/>
    <w:rsid w:val="001C088C"/>
    <w:rsid w:val="001C0C41"/>
    <w:rsid w:val="001C0D5B"/>
    <w:rsid w:val="001C0E2C"/>
    <w:rsid w:val="001C0F8C"/>
    <w:rsid w:val="001C1169"/>
    <w:rsid w:val="001C176F"/>
    <w:rsid w:val="001C19BA"/>
    <w:rsid w:val="001C1A38"/>
    <w:rsid w:val="001C1A87"/>
    <w:rsid w:val="001C207E"/>
    <w:rsid w:val="001C20E7"/>
    <w:rsid w:val="001C231C"/>
    <w:rsid w:val="001C2A89"/>
    <w:rsid w:val="001C2C31"/>
    <w:rsid w:val="001C2CD9"/>
    <w:rsid w:val="001C2D54"/>
    <w:rsid w:val="001C2E9F"/>
    <w:rsid w:val="001C3114"/>
    <w:rsid w:val="001C322E"/>
    <w:rsid w:val="001C34D8"/>
    <w:rsid w:val="001C3512"/>
    <w:rsid w:val="001C39FE"/>
    <w:rsid w:val="001C3A00"/>
    <w:rsid w:val="001C3AD6"/>
    <w:rsid w:val="001C3B26"/>
    <w:rsid w:val="001C3C26"/>
    <w:rsid w:val="001C3CBD"/>
    <w:rsid w:val="001C3D2C"/>
    <w:rsid w:val="001C46FE"/>
    <w:rsid w:val="001C4859"/>
    <w:rsid w:val="001C4A37"/>
    <w:rsid w:val="001C4D9C"/>
    <w:rsid w:val="001C4F2D"/>
    <w:rsid w:val="001C52C3"/>
    <w:rsid w:val="001C57C7"/>
    <w:rsid w:val="001C5A45"/>
    <w:rsid w:val="001C5D17"/>
    <w:rsid w:val="001C5FCC"/>
    <w:rsid w:val="001C6057"/>
    <w:rsid w:val="001C63C2"/>
    <w:rsid w:val="001C65B2"/>
    <w:rsid w:val="001C662F"/>
    <w:rsid w:val="001C68C2"/>
    <w:rsid w:val="001C68E3"/>
    <w:rsid w:val="001C6A97"/>
    <w:rsid w:val="001C6B76"/>
    <w:rsid w:val="001C6D19"/>
    <w:rsid w:val="001C70E0"/>
    <w:rsid w:val="001C7163"/>
    <w:rsid w:val="001C7187"/>
    <w:rsid w:val="001C72A1"/>
    <w:rsid w:val="001C773D"/>
    <w:rsid w:val="001C7DC2"/>
    <w:rsid w:val="001C7E6D"/>
    <w:rsid w:val="001C7FEC"/>
    <w:rsid w:val="001D003C"/>
    <w:rsid w:val="001D00F3"/>
    <w:rsid w:val="001D03DF"/>
    <w:rsid w:val="001D06E2"/>
    <w:rsid w:val="001D0790"/>
    <w:rsid w:val="001D0BED"/>
    <w:rsid w:val="001D1185"/>
    <w:rsid w:val="001D1601"/>
    <w:rsid w:val="001D18DB"/>
    <w:rsid w:val="001D1B64"/>
    <w:rsid w:val="001D1BA7"/>
    <w:rsid w:val="001D1C64"/>
    <w:rsid w:val="001D21CC"/>
    <w:rsid w:val="001D2A55"/>
    <w:rsid w:val="001D30BA"/>
    <w:rsid w:val="001D32DC"/>
    <w:rsid w:val="001D3480"/>
    <w:rsid w:val="001D36E8"/>
    <w:rsid w:val="001D3701"/>
    <w:rsid w:val="001D396E"/>
    <w:rsid w:val="001D3992"/>
    <w:rsid w:val="001D416C"/>
    <w:rsid w:val="001D4306"/>
    <w:rsid w:val="001D4E82"/>
    <w:rsid w:val="001D4F21"/>
    <w:rsid w:val="001D4F2B"/>
    <w:rsid w:val="001D5713"/>
    <w:rsid w:val="001D5751"/>
    <w:rsid w:val="001D5872"/>
    <w:rsid w:val="001D5D61"/>
    <w:rsid w:val="001D5E3E"/>
    <w:rsid w:val="001D5F13"/>
    <w:rsid w:val="001D61D9"/>
    <w:rsid w:val="001D62B4"/>
    <w:rsid w:val="001D6326"/>
    <w:rsid w:val="001D6468"/>
    <w:rsid w:val="001D697C"/>
    <w:rsid w:val="001D6B1E"/>
    <w:rsid w:val="001D6B97"/>
    <w:rsid w:val="001D6DE0"/>
    <w:rsid w:val="001D6F37"/>
    <w:rsid w:val="001D6F9C"/>
    <w:rsid w:val="001D7069"/>
    <w:rsid w:val="001D71AD"/>
    <w:rsid w:val="001D757E"/>
    <w:rsid w:val="001D75DB"/>
    <w:rsid w:val="001D77DB"/>
    <w:rsid w:val="001D7906"/>
    <w:rsid w:val="001D7B9C"/>
    <w:rsid w:val="001D7CD9"/>
    <w:rsid w:val="001D7E7D"/>
    <w:rsid w:val="001D7F66"/>
    <w:rsid w:val="001E0179"/>
    <w:rsid w:val="001E01EB"/>
    <w:rsid w:val="001E0522"/>
    <w:rsid w:val="001E07EC"/>
    <w:rsid w:val="001E0CDE"/>
    <w:rsid w:val="001E0ECA"/>
    <w:rsid w:val="001E108F"/>
    <w:rsid w:val="001E10CF"/>
    <w:rsid w:val="001E11B7"/>
    <w:rsid w:val="001E13EB"/>
    <w:rsid w:val="001E15C4"/>
    <w:rsid w:val="001E1B57"/>
    <w:rsid w:val="001E2889"/>
    <w:rsid w:val="001E2A13"/>
    <w:rsid w:val="001E2D07"/>
    <w:rsid w:val="001E3187"/>
    <w:rsid w:val="001E3311"/>
    <w:rsid w:val="001E34C4"/>
    <w:rsid w:val="001E3717"/>
    <w:rsid w:val="001E3A4E"/>
    <w:rsid w:val="001E3C2D"/>
    <w:rsid w:val="001E3F3D"/>
    <w:rsid w:val="001E463C"/>
    <w:rsid w:val="001E4821"/>
    <w:rsid w:val="001E4E05"/>
    <w:rsid w:val="001E4F93"/>
    <w:rsid w:val="001E51F1"/>
    <w:rsid w:val="001E51F4"/>
    <w:rsid w:val="001E57CD"/>
    <w:rsid w:val="001E59BB"/>
    <w:rsid w:val="001E5C73"/>
    <w:rsid w:val="001E66EB"/>
    <w:rsid w:val="001E67F5"/>
    <w:rsid w:val="001E6870"/>
    <w:rsid w:val="001E68C0"/>
    <w:rsid w:val="001E6916"/>
    <w:rsid w:val="001E736C"/>
    <w:rsid w:val="001E7372"/>
    <w:rsid w:val="001E740B"/>
    <w:rsid w:val="001E7621"/>
    <w:rsid w:val="001E7825"/>
    <w:rsid w:val="001E7E89"/>
    <w:rsid w:val="001E7EFF"/>
    <w:rsid w:val="001F0267"/>
    <w:rsid w:val="001F0701"/>
    <w:rsid w:val="001F0839"/>
    <w:rsid w:val="001F08E6"/>
    <w:rsid w:val="001F0B54"/>
    <w:rsid w:val="001F158D"/>
    <w:rsid w:val="001F17E8"/>
    <w:rsid w:val="001F18B3"/>
    <w:rsid w:val="001F19C1"/>
    <w:rsid w:val="001F1AD1"/>
    <w:rsid w:val="001F1C82"/>
    <w:rsid w:val="001F20F2"/>
    <w:rsid w:val="001F2A6E"/>
    <w:rsid w:val="001F2EFE"/>
    <w:rsid w:val="001F3344"/>
    <w:rsid w:val="001F33E9"/>
    <w:rsid w:val="001F3695"/>
    <w:rsid w:val="001F3737"/>
    <w:rsid w:val="001F3914"/>
    <w:rsid w:val="001F3A6E"/>
    <w:rsid w:val="001F3CA8"/>
    <w:rsid w:val="001F3F97"/>
    <w:rsid w:val="001F4027"/>
    <w:rsid w:val="001F4064"/>
    <w:rsid w:val="001F43FE"/>
    <w:rsid w:val="001F4422"/>
    <w:rsid w:val="001F4720"/>
    <w:rsid w:val="001F4F87"/>
    <w:rsid w:val="001F505A"/>
    <w:rsid w:val="001F51BD"/>
    <w:rsid w:val="001F5270"/>
    <w:rsid w:val="001F5B1C"/>
    <w:rsid w:val="001F5BC7"/>
    <w:rsid w:val="001F5E27"/>
    <w:rsid w:val="001F5E38"/>
    <w:rsid w:val="001F5FAA"/>
    <w:rsid w:val="001F609D"/>
    <w:rsid w:val="001F620D"/>
    <w:rsid w:val="001F63FB"/>
    <w:rsid w:val="001F6690"/>
    <w:rsid w:val="001F6A42"/>
    <w:rsid w:val="001F6A6D"/>
    <w:rsid w:val="001F6C7F"/>
    <w:rsid w:val="001F7917"/>
    <w:rsid w:val="001F792F"/>
    <w:rsid w:val="001F7987"/>
    <w:rsid w:val="001F79A2"/>
    <w:rsid w:val="001F7D38"/>
    <w:rsid w:val="001F7D3C"/>
    <w:rsid w:val="001F7D7C"/>
    <w:rsid w:val="002003E5"/>
    <w:rsid w:val="0020041E"/>
    <w:rsid w:val="00200545"/>
    <w:rsid w:val="00200563"/>
    <w:rsid w:val="002005DC"/>
    <w:rsid w:val="00200907"/>
    <w:rsid w:val="00200C60"/>
    <w:rsid w:val="002014AC"/>
    <w:rsid w:val="00201784"/>
    <w:rsid w:val="00201809"/>
    <w:rsid w:val="00201A12"/>
    <w:rsid w:val="00201BC4"/>
    <w:rsid w:val="00201EC7"/>
    <w:rsid w:val="00201FDE"/>
    <w:rsid w:val="002029CB"/>
    <w:rsid w:val="00202BD6"/>
    <w:rsid w:val="00202DBE"/>
    <w:rsid w:val="00203062"/>
    <w:rsid w:val="00203095"/>
    <w:rsid w:val="00203115"/>
    <w:rsid w:val="002032B1"/>
    <w:rsid w:val="002036FA"/>
    <w:rsid w:val="0020383E"/>
    <w:rsid w:val="00203B79"/>
    <w:rsid w:val="00203C73"/>
    <w:rsid w:val="00203D71"/>
    <w:rsid w:val="0020401E"/>
    <w:rsid w:val="002040F9"/>
    <w:rsid w:val="00204167"/>
    <w:rsid w:val="002044DE"/>
    <w:rsid w:val="0020454B"/>
    <w:rsid w:val="002046F2"/>
    <w:rsid w:val="00204704"/>
    <w:rsid w:val="00204985"/>
    <w:rsid w:val="00205311"/>
    <w:rsid w:val="0020537A"/>
    <w:rsid w:val="0020561B"/>
    <w:rsid w:val="002056D5"/>
    <w:rsid w:val="002056DE"/>
    <w:rsid w:val="002064A5"/>
    <w:rsid w:val="002065B0"/>
    <w:rsid w:val="002066CF"/>
    <w:rsid w:val="00206899"/>
    <w:rsid w:val="002068D0"/>
    <w:rsid w:val="00206FAB"/>
    <w:rsid w:val="0020778E"/>
    <w:rsid w:val="002078B0"/>
    <w:rsid w:val="0020792A"/>
    <w:rsid w:val="00207BB9"/>
    <w:rsid w:val="00207C84"/>
    <w:rsid w:val="00207D15"/>
    <w:rsid w:val="00207DD3"/>
    <w:rsid w:val="002103D0"/>
    <w:rsid w:val="002105C5"/>
    <w:rsid w:val="002106F5"/>
    <w:rsid w:val="00210A1E"/>
    <w:rsid w:val="00210B16"/>
    <w:rsid w:val="002111E2"/>
    <w:rsid w:val="00211308"/>
    <w:rsid w:val="00211840"/>
    <w:rsid w:val="00211AC2"/>
    <w:rsid w:val="00212004"/>
    <w:rsid w:val="00212063"/>
    <w:rsid w:val="0021211D"/>
    <w:rsid w:val="0021217A"/>
    <w:rsid w:val="002122D7"/>
    <w:rsid w:val="00212708"/>
    <w:rsid w:val="00212830"/>
    <w:rsid w:val="00212965"/>
    <w:rsid w:val="00212FD5"/>
    <w:rsid w:val="0021321A"/>
    <w:rsid w:val="00213348"/>
    <w:rsid w:val="002135E1"/>
    <w:rsid w:val="00213697"/>
    <w:rsid w:val="0021394B"/>
    <w:rsid w:val="00213A70"/>
    <w:rsid w:val="00213BF6"/>
    <w:rsid w:val="00213E7D"/>
    <w:rsid w:val="0021467B"/>
    <w:rsid w:val="0021486F"/>
    <w:rsid w:val="00214B7F"/>
    <w:rsid w:val="002152B9"/>
    <w:rsid w:val="00215404"/>
    <w:rsid w:val="00215B14"/>
    <w:rsid w:val="00216136"/>
    <w:rsid w:val="002165F6"/>
    <w:rsid w:val="00216731"/>
    <w:rsid w:val="00216C66"/>
    <w:rsid w:val="0021724B"/>
    <w:rsid w:val="00217972"/>
    <w:rsid w:val="00217A04"/>
    <w:rsid w:val="00217EBA"/>
    <w:rsid w:val="0022067F"/>
    <w:rsid w:val="00220AAB"/>
    <w:rsid w:val="00220E84"/>
    <w:rsid w:val="002210FB"/>
    <w:rsid w:val="00221573"/>
    <w:rsid w:val="00221816"/>
    <w:rsid w:val="002218EE"/>
    <w:rsid w:val="00221DC0"/>
    <w:rsid w:val="00221F24"/>
    <w:rsid w:val="00222331"/>
    <w:rsid w:val="002224B2"/>
    <w:rsid w:val="00222712"/>
    <w:rsid w:val="00222737"/>
    <w:rsid w:val="002229F6"/>
    <w:rsid w:val="00222C87"/>
    <w:rsid w:val="002235F0"/>
    <w:rsid w:val="002237D0"/>
    <w:rsid w:val="0022393C"/>
    <w:rsid w:val="00223F8F"/>
    <w:rsid w:val="002241F4"/>
    <w:rsid w:val="0022426A"/>
    <w:rsid w:val="0022439A"/>
    <w:rsid w:val="002243A7"/>
    <w:rsid w:val="00224441"/>
    <w:rsid w:val="00224EC1"/>
    <w:rsid w:val="002250E1"/>
    <w:rsid w:val="00225446"/>
    <w:rsid w:val="00225930"/>
    <w:rsid w:val="00225C70"/>
    <w:rsid w:val="00225E3F"/>
    <w:rsid w:val="00226080"/>
    <w:rsid w:val="0022631C"/>
    <w:rsid w:val="00226481"/>
    <w:rsid w:val="002266E6"/>
    <w:rsid w:val="002267FF"/>
    <w:rsid w:val="00226AD9"/>
    <w:rsid w:val="00226C28"/>
    <w:rsid w:val="00226EAD"/>
    <w:rsid w:val="002276F6"/>
    <w:rsid w:val="002277EE"/>
    <w:rsid w:val="00227B4B"/>
    <w:rsid w:val="00227DF7"/>
    <w:rsid w:val="00227E77"/>
    <w:rsid w:val="002305D3"/>
    <w:rsid w:val="00230A80"/>
    <w:rsid w:val="00230B1E"/>
    <w:rsid w:val="00230D05"/>
    <w:rsid w:val="002311F6"/>
    <w:rsid w:val="002312AB"/>
    <w:rsid w:val="002316D1"/>
    <w:rsid w:val="0023176C"/>
    <w:rsid w:val="0023181C"/>
    <w:rsid w:val="002318F7"/>
    <w:rsid w:val="00231A43"/>
    <w:rsid w:val="00231DD1"/>
    <w:rsid w:val="00231F42"/>
    <w:rsid w:val="00232178"/>
    <w:rsid w:val="0023219C"/>
    <w:rsid w:val="00232478"/>
    <w:rsid w:val="002325D5"/>
    <w:rsid w:val="00232E05"/>
    <w:rsid w:val="00233201"/>
    <w:rsid w:val="00233217"/>
    <w:rsid w:val="00233A70"/>
    <w:rsid w:val="00233CD7"/>
    <w:rsid w:val="002342C1"/>
    <w:rsid w:val="00234378"/>
    <w:rsid w:val="00234A14"/>
    <w:rsid w:val="00234BC3"/>
    <w:rsid w:val="00234C10"/>
    <w:rsid w:val="00234CB3"/>
    <w:rsid w:val="00234DB1"/>
    <w:rsid w:val="00234DF0"/>
    <w:rsid w:val="002351B0"/>
    <w:rsid w:val="0023529C"/>
    <w:rsid w:val="0023536B"/>
    <w:rsid w:val="00235548"/>
    <w:rsid w:val="002355A1"/>
    <w:rsid w:val="002355AA"/>
    <w:rsid w:val="002356F6"/>
    <w:rsid w:val="00235BFE"/>
    <w:rsid w:val="00235E9F"/>
    <w:rsid w:val="002360E5"/>
    <w:rsid w:val="002362B4"/>
    <w:rsid w:val="0023685D"/>
    <w:rsid w:val="00236890"/>
    <w:rsid w:val="00236AC1"/>
    <w:rsid w:val="00236B8F"/>
    <w:rsid w:val="00236E65"/>
    <w:rsid w:val="00237006"/>
    <w:rsid w:val="002373C5"/>
    <w:rsid w:val="00237AC4"/>
    <w:rsid w:val="0024020A"/>
    <w:rsid w:val="002402C8"/>
    <w:rsid w:val="0024033B"/>
    <w:rsid w:val="0024045D"/>
    <w:rsid w:val="002404BE"/>
    <w:rsid w:val="0024070C"/>
    <w:rsid w:val="0024094C"/>
    <w:rsid w:val="00240D16"/>
    <w:rsid w:val="00240DC8"/>
    <w:rsid w:val="00240DEA"/>
    <w:rsid w:val="002410B0"/>
    <w:rsid w:val="002414CA"/>
    <w:rsid w:val="00241CCC"/>
    <w:rsid w:val="00241FED"/>
    <w:rsid w:val="00242606"/>
    <w:rsid w:val="00242680"/>
    <w:rsid w:val="002429A7"/>
    <w:rsid w:val="00242DBF"/>
    <w:rsid w:val="00242E0F"/>
    <w:rsid w:val="0024300D"/>
    <w:rsid w:val="0024348E"/>
    <w:rsid w:val="00243579"/>
    <w:rsid w:val="00243AF3"/>
    <w:rsid w:val="00243C07"/>
    <w:rsid w:val="0024459B"/>
    <w:rsid w:val="00244BAD"/>
    <w:rsid w:val="00244DB2"/>
    <w:rsid w:val="002451FD"/>
    <w:rsid w:val="0024532D"/>
    <w:rsid w:val="002462DD"/>
    <w:rsid w:val="002465C4"/>
    <w:rsid w:val="00246869"/>
    <w:rsid w:val="002468AA"/>
    <w:rsid w:val="002469DA"/>
    <w:rsid w:val="002473B8"/>
    <w:rsid w:val="002476BD"/>
    <w:rsid w:val="00247D8A"/>
    <w:rsid w:val="00247F98"/>
    <w:rsid w:val="0025047F"/>
    <w:rsid w:val="002505A2"/>
    <w:rsid w:val="002507E5"/>
    <w:rsid w:val="00250C51"/>
    <w:rsid w:val="00250D88"/>
    <w:rsid w:val="002513A0"/>
    <w:rsid w:val="002514C0"/>
    <w:rsid w:val="002514FF"/>
    <w:rsid w:val="00251509"/>
    <w:rsid w:val="00251643"/>
    <w:rsid w:val="002516EB"/>
    <w:rsid w:val="00251894"/>
    <w:rsid w:val="0025197E"/>
    <w:rsid w:val="00251B48"/>
    <w:rsid w:val="00251BE9"/>
    <w:rsid w:val="00251D1A"/>
    <w:rsid w:val="00252594"/>
    <w:rsid w:val="002525FD"/>
    <w:rsid w:val="002527E6"/>
    <w:rsid w:val="0025281E"/>
    <w:rsid w:val="00252A57"/>
    <w:rsid w:val="00252B54"/>
    <w:rsid w:val="00252F57"/>
    <w:rsid w:val="00252F68"/>
    <w:rsid w:val="002530FE"/>
    <w:rsid w:val="00253117"/>
    <w:rsid w:val="0025314A"/>
    <w:rsid w:val="00253591"/>
    <w:rsid w:val="00253663"/>
    <w:rsid w:val="002536AF"/>
    <w:rsid w:val="002536E7"/>
    <w:rsid w:val="00253BEE"/>
    <w:rsid w:val="00253BF7"/>
    <w:rsid w:val="00253D3C"/>
    <w:rsid w:val="002540F0"/>
    <w:rsid w:val="002541C5"/>
    <w:rsid w:val="002542D3"/>
    <w:rsid w:val="0025463C"/>
    <w:rsid w:val="00254699"/>
    <w:rsid w:val="002547F8"/>
    <w:rsid w:val="002548DC"/>
    <w:rsid w:val="00254993"/>
    <w:rsid w:val="00254CAD"/>
    <w:rsid w:val="00254CCC"/>
    <w:rsid w:val="00254E79"/>
    <w:rsid w:val="00255112"/>
    <w:rsid w:val="00255166"/>
    <w:rsid w:val="00255337"/>
    <w:rsid w:val="002554F1"/>
    <w:rsid w:val="0025558E"/>
    <w:rsid w:val="0025559C"/>
    <w:rsid w:val="002555EE"/>
    <w:rsid w:val="002559F6"/>
    <w:rsid w:val="00255A74"/>
    <w:rsid w:val="00255A8B"/>
    <w:rsid w:val="00255AB5"/>
    <w:rsid w:val="00255EE6"/>
    <w:rsid w:val="002560F8"/>
    <w:rsid w:val="00256744"/>
    <w:rsid w:val="00256845"/>
    <w:rsid w:val="0025740A"/>
    <w:rsid w:val="00257410"/>
    <w:rsid w:val="002578B6"/>
    <w:rsid w:val="0025790B"/>
    <w:rsid w:val="00257988"/>
    <w:rsid w:val="00257B58"/>
    <w:rsid w:val="00257BD1"/>
    <w:rsid w:val="002604C6"/>
    <w:rsid w:val="002605C8"/>
    <w:rsid w:val="00260669"/>
    <w:rsid w:val="00260748"/>
    <w:rsid w:val="00260E1C"/>
    <w:rsid w:val="00260EE8"/>
    <w:rsid w:val="00261A2F"/>
    <w:rsid w:val="00261AB4"/>
    <w:rsid w:val="00261BEA"/>
    <w:rsid w:val="00261DBD"/>
    <w:rsid w:val="0026225A"/>
    <w:rsid w:val="0026231C"/>
    <w:rsid w:val="0026244A"/>
    <w:rsid w:val="00262475"/>
    <w:rsid w:val="0026263C"/>
    <w:rsid w:val="002626A0"/>
    <w:rsid w:val="00262776"/>
    <w:rsid w:val="00262D05"/>
    <w:rsid w:val="00262E69"/>
    <w:rsid w:val="00263049"/>
    <w:rsid w:val="0026305B"/>
    <w:rsid w:val="00263207"/>
    <w:rsid w:val="00263317"/>
    <w:rsid w:val="0026331F"/>
    <w:rsid w:val="00263391"/>
    <w:rsid w:val="002635C2"/>
    <w:rsid w:val="002639D8"/>
    <w:rsid w:val="00263A39"/>
    <w:rsid w:val="00263B33"/>
    <w:rsid w:val="00263C72"/>
    <w:rsid w:val="002643B3"/>
    <w:rsid w:val="002643D0"/>
    <w:rsid w:val="002644E1"/>
    <w:rsid w:val="002649C9"/>
    <w:rsid w:val="00265D6E"/>
    <w:rsid w:val="00265F22"/>
    <w:rsid w:val="00265FF6"/>
    <w:rsid w:val="002664C0"/>
    <w:rsid w:val="00266555"/>
    <w:rsid w:val="0026670E"/>
    <w:rsid w:val="002667E6"/>
    <w:rsid w:val="00266895"/>
    <w:rsid w:val="002669B7"/>
    <w:rsid w:val="00266F3F"/>
    <w:rsid w:val="00266F57"/>
    <w:rsid w:val="002675FA"/>
    <w:rsid w:val="002675FC"/>
    <w:rsid w:val="00267880"/>
    <w:rsid w:val="00267AC2"/>
    <w:rsid w:val="00267DF3"/>
    <w:rsid w:val="00267F37"/>
    <w:rsid w:val="00267F97"/>
    <w:rsid w:val="002704A4"/>
    <w:rsid w:val="002704E0"/>
    <w:rsid w:val="0027082F"/>
    <w:rsid w:val="00270873"/>
    <w:rsid w:val="002709A4"/>
    <w:rsid w:val="00270BF3"/>
    <w:rsid w:val="00270DDF"/>
    <w:rsid w:val="00270E42"/>
    <w:rsid w:val="002710A9"/>
    <w:rsid w:val="002712D2"/>
    <w:rsid w:val="00271437"/>
    <w:rsid w:val="00271902"/>
    <w:rsid w:val="00271CCA"/>
    <w:rsid w:val="00271E95"/>
    <w:rsid w:val="00271FCD"/>
    <w:rsid w:val="002720C4"/>
    <w:rsid w:val="002720E7"/>
    <w:rsid w:val="00272125"/>
    <w:rsid w:val="0027243A"/>
    <w:rsid w:val="002724E5"/>
    <w:rsid w:val="00272C79"/>
    <w:rsid w:val="00272C8F"/>
    <w:rsid w:val="002735AA"/>
    <w:rsid w:val="00273650"/>
    <w:rsid w:val="0027373E"/>
    <w:rsid w:val="00273869"/>
    <w:rsid w:val="00273AD1"/>
    <w:rsid w:val="00273B63"/>
    <w:rsid w:val="0027424D"/>
    <w:rsid w:val="0027427D"/>
    <w:rsid w:val="0027443A"/>
    <w:rsid w:val="0027446F"/>
    <w:rsid w:val="002749E6"/>
    <w:rsid w:val="00274B6B"/>
    <w:rsid w:val="00274CAC"/>
    <w:rsid w:val="00275731"/>
    <w:rsid w:val="00275752"/>
    <w:rsid w:val="00275914"/>
    <w:rsid w:val="00275947"/>
    <w:rsid w:val="00275BF3"/>
    <w:rsid w:val="00275ED7"/>
    <w:rsid w:val="00276104"/>
    <w:rsid w:val="00276161"/>
    <w:rsid w:val="002764D7"/>
    <w:rsid w:val="00276632"/>
    <w:rsid w:val="00276A5C"/>
    <w:rsid w:val="00276B41"/>
    <w:rsid w:val="00276B43"/>
    <w:rsid w:val="00277191"/>
    <w:rsid w:val="002772F3"/>
    <w:rsid w:val="0027751A"/>
    <w:rsid w:val="00277A5E"/>
    <w:rsid w:val="00277D82"/>
    <w:rsid w:val="00277DB6"/>
    <w:rsid w:val="00277DFA"/>
    <w:rsid w:val="00277E96"/>
    <w:rsid w:val="00280131"/>
    <w:rsid w:val="00280270"/>
    <w:rsid w:val="00280683"/>
    <w:rsid w:val="00280743"/>
    <w:rsid w:val="00280A9F"/>
    <w:rsid w:val="00280AC7"/>
    <w:rsid w:val="00280E55"/>
    <w:rsid w:val="00280EB1"/>
    <w:rsid w:val="00280F3A"/>
    <w:rsid w:val="0028190F"/>
    <w:rsid w:val="00281A23"/>
    <w:rsid w:val="00281A9A"/>
    <w:rsid w:val="00281C12"/>
    <w:rsid w:val="00281EBD"/>
    <w:rsid w:val="00282186"/>
    <w:rsid w:val="002823AE"/>
    <w:rsid w:val="0028262F"/>
    <w:rsid w:val="002826CC"/>
    <w:rsid w:val="002831B0"/>
    <w:rsid w:val="00283244"/>
    <w:rsid w:val="0028336B"/>
    <w:rsid w:val="002834B5"/>
    <w:rsid w:val="002835A9"/>
    <w:rsid w:val="002836F9"/>
    <w:rsid w:val="00283925"/>
    <w:rsid w:val="00283B14"/>
    <w:rsid w:val="00283BD6"/>
    <w:rsid w:val="00283EF4"/>
    <w:rsid w:val="002840C3"/>
    <w:rsid w:val="00284809"/>
    <w:rsid w:val="002849B3"/>
    <w:rsid w:val="00284F32"/>
    <w:rsid w:val="00285354"/>
    <w:rsid w:val="002853DC"/>
    <w:rsid w:val="002853E9"/>
    <w:rsid w:val="00285609"/>
    <w:rsid w:val="00285781"/>
    <w:rsid w:val="00285E1B"/>
    <w:rsid w:val="00286009"/>
    <w:rsid w:val="00286018"/>
    <w:rsid w:val="00286143"/>
    <w:rsid w:val="002863DF"/>
    <w:rsid w:val="00286489"/>
    <w:rsid w:val="002864CE"/>
    <w:rsid w:val="00286581"/>
    <w:rsid w:val="00286971"/>
    <w:rsid w:val="00286A6A"/>
    <w:rsid w:val="00286A85"/>
    <w:rsid w:val="00286CAE"/>
    <w:rsid w:val="002873F7"/>
    <w:rsid w:val="00287710"/>
    <w:rsid w:val="00287979"/>
    <w:rsid w:val="00287AF2"/>
    <w:rsid w:val="00287CE0"/>
    <w:rsid w:val="00287D1F"/>
    <w:rsid w:val="00287E66"/>
    <w:rsid w:val="0029062A"/>
    <w:rsid w:val="00290716"/>
    <w:rsid w:val="0029076A"/>
    <w:rsid w:val="00290B0F"/>
    <w:rsid w:val="00291511"/>
    <w:rsid w:val="00291634"/>
    <w:rsid w:val="002916C6"/>
    <w:rsid w:val="002916D1"/>
    <w:rsid w:val="00291A79"/>
    <w:rsid w:val="00291D27"/>
    <w:rsid w:val="00291E15"/>
    <w:rsid w:val="00292493"/>
    <w:rsid w:val="00292510"/>
    <w:rsid w:val="0029285F"/>
    <w:rsid w:val="002928ED"/>
    <w:rsid w:val="00293308"/>
    <w:rsid w:val="0029334E"/>
    <w:rsid w:val="002937CE"/>
    <w:rsid w:val="002938A8"/>
    <w:rsid w:val="00293B6E"/>
    <w:rsid w:val="00293EE7"/>
    <w:rsid w:val="00293F82"/>
    <w:rsid w:val="00294010"/>
    <w:rsid w:val="00294668"/>
    <w:rsid w:val="002958A3"/>
    <w:rsid w:val="00295B2F"/>
    <w:rsid w:val="00295B6B"/>
    <w:rsid w:val="00296207"/>
    <w:rsid w:val="00296251"/>
    <w:rsid w:val="0029632B"/>
    <w:rsid w:val="0029636B"/>
    <w:rsid w:val="00296409"/>
    <w:rsid w:val="00296617"/>
    <w:rsid w:val="00296BF2"/>
    <w:rsid w:val="00296D2C"/>
    <w:rsid w:val="00296D53"/>
    <w:rsid w:val="00297034"/>
    <w:rsid w:val="002970E9"/>
    <w:rsid w:val="0029711A"/>
    <w:rsid w:val="00297528"/>
    <w:rsid w:val="00297816"/>
    <w:rsid w:val="00297C13"/>
    <w:rsid w:val="00297D91"/>
    <w:rsid w:val="00297E21"/>
    <w:rsid w:val="00297EDB"/>
    <w:rsid w:val="002A0078"/>
    <w:rsid w:val="002A0554"/>
    <w:rsid w:val="002A065C"/>
    <w:rsid w:val="002A0718"/>
    <w:rsid w:val="002A075A"/>
    <w:rsid w:val="002A0A82"/>
    <w:rsid w:val="002A0A97"/>
    <w:rsid w:val="002A0ADD"/>
    <w:rsid w:val="002A0B52"/>
    <w:rsid w:val="002A0D8F"/>
    <w:rsid w:val="002A0E9E"/>
    <w:rsid w:val="002A1315"/>
    <w:rsid w:val="002A1415"/>
    <w:rsid w:val="002A149D"/>
    <w:rsid w:val="002A15DF"/>
    <w:rsid w:val="002A171F"/>
    <w:rsid w:val="002A1BA1"/>
    <w:rsid w:val="002A2720"/>
    <w:rsid w:val="002A2BB9"/>
    <w:rsid w:val="002A2D00"/>
    <w:rsid w:val="002A3252"/>
    <w:rsid w:val="002A385D"/>
    <w:rsid w:val="002A3977"/>
    <w:rsid w:val="002A3ADC"/>
    <w:rsid w:val="002A4262"/>
    <w:rsid w:val="002A4584"/>
    <w:rsid w:val="002A49BE"/>
    <w:rsid w:val="002A4C07"/>
    <w:rsid w:val="002A50E0"/>
    <w:rsid w:val="002A5893"/>
    <w:rsid w:val="002A5B9D"/>
    <w:rsid w:val="002A61A1"/>
    <w:rsid w:val="002A621E"/>
    <w:rsid w:val="002A662C"/>
    <w:rsid w:val="002A6732"/>
    <w:rsid w:val="002A67F3"/>
    <w:rsid w:val="002A695C"/>
    <w:rsid w:val="002A6AAF"/>
    <w:rsid w:val="002A6B01"/>
    <w:rsid w:val="002A6CA4"/>
    <w:rsid w:val="002A7144"/>
    <w:rsid w:val="002A7B70"/>
    <w:rsid w:val="002A7C14"/>
    <w:rsid w:val="002A7C7C"/>
    <w:rsid w:val="002A7C9D"/>
    <w:rsid w:val="002A7D03"/>
    <w:rsid w:val="002B0584"/>
    <w:rsid w:val="002B0884"/>
    <w:rsid w:val="002B091C"/>
    <w:rsid w:val="002B0B7F"/>
    <w:rsid w:val="002B0CBE"/>
    <w:rsid w:val="002B1312"/>
    <w:rsid w:val="002B13F7"/>
    <w:rsid w:val="002B1467"/>
    <w:rsid w:val="002B1B57"/>
    <w:rsid w:val="002B1DF8"/>
    <w:rsid w:val="002B2416"/>
    <w:rsid w:val="002B282F"/>
    <w:rsid w:val="002B2943"/>
    <w:rsid w:val="002B2973"/>
    <w:rsid w:val="002B2BF5"/>
    <w:rsid w:val="002B2F99"/>
    <w:rsid w:val="002B362E"/>
    <w:rsid w:val="002B3B91"/>
    <w:rsid w:val="002B414B"/>
    <w:rsid w:val="002B47DC"/>
    <w:rsid w:val="002B4F49"/>
    <w:rsid w:val="002B5168"/>
    <w:rsid w:val="002B5179"/>
    <w:rsid w:val="002B5382"/>
    <w:rsid w:val="002B549F"/>
    <w:rsid w:val="002B5780"/>
    <w:rsid w:val="002B5B9B"/>
    <w:rsid w:val="002B5BFF"/>
    <w:rsid w:val="002B5D1A"/>
    <w:rsid w:val="002B6096"/>
    <w:rsid w:val="002B642D"/>
    <w:rsid w:val="002B64C9"/>
    <w:rsid w:val="002B74F2"/>
    <w:rsid w:val="002B7869"/>
    <w:rsid w:val="002B7ABE"/>
    <w:rsid w:val="002C0076"/>
    <w:rsid w:val="002C00E3"/>
    <w:rsid w:val="002C033A"/>
    <w:rsid w:val="002C042E"/>
    <w:rsid w:val="002C0458"/>
    <w:rsid w:val="002C0489"/>
    <w:rsid w:val="002C04C2"/>
    <w:rsid w:val="002C0B3F"/>
    <w:rsid w:val="002C0E99"/>
    <w:rsid w:val="002C103C"/>
    <w:rsid w:val="002C10D5"/>
    <w:rsid w:val="002C14C7"/>
    <w:rsid w:val="002C18A6"/>
    <w:rsid w:val="002C1B49"/>
    <w:rsid w:val="002C1C14"/>
    <w:rsid w:val="002C1C31"/>
    <w:rsid w:val="002C1E0B"/>
    <w:rsid w:val="002C1EE5"/>
    <w:rsid w:val="002C23CB"/>
    <w:rsid w:val="002C23EC"/>
    <w:rsid w:val="002C2436"/>
    <w:rsid w:val="002C2A43"/>
    <w:rsid w:val="002C2FBB"/>
    <w:rsid w:val="002C32E4"/>
    <w:rsid w:val="002C3813"/>
    <w:rsid w:val="002C39E1"/>
    <w:rsid w:val="002C39FC"/>
    <w:rsid w:val="002C3E33"/>
    <w:rsid w:val="002C3EA5"/>
    <w:rsid w:val="002C4474"/>
    <w:rsid w:val="002C47BD"/>
    <w:rsid w:val="002C48E0"/>
    <w:rsid w:val="002C4C47"/>
    <w:rsid w:val="002C4C9F"/>
    <w:rsid w:val="002C4CBE"/>
    <w:rsid w:val="002C4F59"/>
    <w:rsid w:val="002C5061"/>
    <w:rsid w:val="002C51A9"/>
    <w:rsid w:val="002C53A6"/>
    <w:rsid w:val="002C5519"/>
    <w:rsid w:val="002C5AC1"/>
    <w:rsid w:val="002C6107"/>
    <w:rsid w:val="002C68DE"/>
    <w:rsid w:val="002C6974"/>
    <w:rsid w:val="002C7520"/>
    <w:rsid w:val="002C756F"/>
    <w:rsid w:val="002C77D2"/>
    <w:rsid w:val="002C7C9E"/>
    <w:rsid w:val="002C7DA4"/>
    <w:rsid w:val="002C7E69"/>
    <w:rsid w:val="002C7EA2"/>
    <w:rsid w:val="002C7FB4"/>
    <w:rsid w:val="002D030B"/>
    <w:rsid w:val="002D0B9D"/>
    <w:rsid w:val="002D0C03"/>
    <w:rsid w:val="002D100F"/>
    <w:rsid w:val="002D1273"/>
    <w:rsid w:val="002D1682"/>
    <w:rsid w:val="002D19EC"/>
    <w:rsid w:val="002D1AF1"/>
    <w:rsid w:val="002D1D41"/>
    <w:rsid w:val="002D220A"/>
    <w:rsid w:val="002D224A"/>
    <w:rsid w:val="002D242B"/>
    <w:rsid w:val="002D25A1"/>
    <w:rsid w:val="002D294C"/>
    <w:rsid w:val="002D2E22"/>
    <w:rsid w:val="002D2ECF"/>
    <w:rsid w:val="002D3078"/>
    <w:rsid w:val="002D34D6"/>
    <w:rsid w:val="002D3574"/>
    <w:rsid w:val="002D35DA"/>
    <w:rsid w:val="002D364B"/>
    <w:rsid w:val="002D3A08"/>
    <w:rsid w:val="002D3B31"/>
    <w:rsid w:val="002D3C17"/>
    <w:rsid w:val="002D467A"/>
    <w:rsid w:val="002D4690"/>
    <w:rsid w:val="002D493E"/>
    <w:rsid w:val="002D4A1E"/>
    <w:rsid w:val="002D4C2A"/>
    <w:rsid w:val="002D5158"/>
    <w:rsid w:val="002D5172"/>
    <w:rsid w:val="002D54F1"/>
    <w:rsid w:val="002D5A21"/>
    <w:rsid w:val="002D5D15"/>
    <w:rsid w:val="002D63A8"/>
    <w:rsid w:val="002D65FF"/>
    <w:rsid w:val="002D670F"/>
    <w:rsid w:val="002D67DA"/>
    <w:rsid w:val="002D67F2"/>
    <w:rsid w:val="002D68E1"/>
    <w:rsid w:val="002D6B80"/>
    <w:rsid w:val="002D6CD8"/>
    <w:rsid w:val="002D6E5C"/>
    <w:rsid w:val="002D7016"/>
    <w:rsid w:val="002D7043"/>
    <w:rsid w:val="002D71A1"/>
    <w:rsid w:val="002D7574"/>
    <w:rsid w:val="002D7AE0"/>
    <w:rsid w:val="002D7B06"/>
    <w:rsid w:val="002D7D84"/>
    <w:rsid w:val="002D7E76"/>
    <w:rsid w:val="002D7F36"/>
    <w:rsid w:val="002E03B9"/>
    <w:rsid w:val="002E0659"/>
    <w:rsid w:val="002E069F"/>
    <w:rsid w:val="002E06FF"/>
    <w:rsid w:val="002E0896"/>
    <w:rsid w:val="002E08CF"/>
    <w:rsid w:val="002E0B17"/>
    <w:rsid w:val="002E0B18"/>
    <w:rsid w:val="002E0CC1"/>
    <w:rsid w:val="002E1320"/>
    <w:rsid w:val="002E13E2"/>
    <w:rsid w:val="002E1C05"/>
    <w:rsid w:val="002E1C50"/>
    <w:rsid w:val="002E1ECB"/>
    <w:rsid w:val="002E2212"/>
    <w:rsid w:val="002E23F5"/>
    <w:rsid w:val="002E271A"/>
    <w:rsid w:val="002E2EAA"/>
    <w:rsid w:val="002E3117"/>
    <w:rsid w:val="002E3175"/>
    <w:rsid w:val="002E334F"/>
    <w:rsid w:val="002E33FC"/>
    <w:rsid w:val="002E4501"/>
    <w:rsid w:val="002E45FF"/>
    <w:rsid w:val="002E4752"/>
    <w:rsid w:val="002E48F8"/>
    <w:rsid w:val="002E533F"/>
    <w:rsid w:val="002E563C"/>
    <w:rsid w:val="002E56DD"/>
    <w:rsid w:val="002E5A2B"/>
    <w:rsid w:val="002E5BBF"/>
    <w:rsid w:val="002E5DB9"/>
    <w:rsid w:val="002E5E0A"/>
    <w:rsid w:val="002E6231"/>
    <w:rsid w:val="002E62D0"/>
    <w:rsid w:val="002E641E"/>
    <w:rsid w:val="002E69BA"/>
    <w:rsid w:val="002E6B12"/>
    <w:rsid w:val="002E6D28"/>
    <w:rsid w:val="002E6FE3"/>
    <w:rsid w:val="002E7099"/>
    <w:rsid w:val="002E71AE"/>
    <w:rsid w:val="002E71EF"/>
    <w:rsid w:val="002E724A"/>
    <w:rsid w:val="002E73A6"/>
    <w:rsid w:val="002E743D"/>
    <w:rsid w:val="002E7558"/>
    <w:rsid w:val="002E7624"/>
    <w:rsid w:val="002F028D"/>
    <w:rsid w:val="002F02E0"/>
    <w:rsid w:val="002F057C"/>
    <w:rsid w:val="002F07CE"/>
    <w:rsid w:val="002F0D60"/>
    <w:rsid w:val="002F16C5"/>
    <w:rsid w:val="002F1883"/>
    <w:rsid w:val="002F1B0E"/>
    <w:rsid w:val="002F1E5E"/>
    <w:rsid w:val="002F224A"/>
    <w:rsid w:val="002F2608"/>
    <w:rsid w:val="002F2891"/>
    <w:rsid w:val="002F2941"/>
    <w:rsid w:val="002F2AF5"/>
    <w:rsid w:val="002F2BE5"/>
    <w:rsid w:val="002F2D16"/>
    <w:rsid w:val="002F31C5"/>
    <w:rsid w:val="002F324A"/>
    <w:rsid w:val="002F348A"/>
    <w:rsid w:val="002F34DA"/>
    <w:rsid w:val="002F3656"/>
    <w:rsid w:val="002F37AE"/>
    <w:rsid w:val="002F3B34"/>
    <w:rsid w:val="002F3C4E"/>
    <w:rsid w:val="002F3E8B"/>
    <w:rsid w:val="002F3F35"/>
    <w:rsid w:val="002F3FEF"/>
    <w:rsid w:val="002F4471"/>
    <w:rsid w:val="002F456A"/>
    <w:rsid w:val="002F49D3"/>
    <w:rsid w:val="002F4C03"/>
    <w:rsid w:val="002F4FB9"/>
    <w:rsid w:val="002F5596"/>
    <w:rsid w:val="002F55A6"/>
    <w:rsid w:val="002F5675"/>
    <w:rsid w:val="002F5B7B"/>
    <w:rsid w:val="002F5DD2"/>
    <w:rsid w:val="002F5F7E"/>
    <w:rsid w:val="002F6293"/>
    <w:rsid w:val="002F6316"/>
    <w:rsid w:val="002F64DB"/>
    <w:rsid w:val="002F6AEC"/>
    <w:rsid w:val="002F6C1A"/>
    <w:rsid w:val="002F6CCF"/>
    <w:rsid w:val="002F6FE7"/>
    <w:rsid w:val="002F703A"/>
    <w:rsid w:val="002F76C9"/>
    <w:rsid w:val="002F78A4"/>
    <w:rsid w:val="002F7C3A"/>
    <w:rsid w:val="00300266"/>
    <w:rsid w:val="003004F1"/>
    <w:rsid w:val="00300618"/>
    <w:rsid w:val="00300AF5"/>
    <w:rsid w:val="0030130C"/>
    <w:rsid w:val="0030148E"/>
    <w:rsid w:val="00301BFB"/>
    <w:rsid w:val="0030203B"/>
    <w:rsid w:val="00302553"/>
    <w:rsid w:val="0030268C"/>
    <w:rsid w:val="0030272D"/>
    <w:rsid w:val="00302847"/>
    <w:rsid w:val="00302D05"/>
    <w:rsid w:val="00302F38"/>
    <w:rsid w:val="0030355A"/>
    <w:rsid w:val="00303DB7"/>
    <w:rsid w:val="00303E03"/>
    <w:rsid w:val="00304117"/>
    <w:rsid w:val="0030412B"/>
    <w:rsid w:val="00304144"/>
    <w:rsid w:val="003044C5"/>
    <w:rsid w:val="0030461F"/>
    <w:rsid w:val="0030475C"/>
    <w:rsid w:val="003047A0"/>
    <w:rsid w:val="00304A06"/>
    <w:rsid w:val="0030548D"/>
    <w:rsid w:val="00305588"/>
    <w:rsid w:val="00305729"/>
    <w:rsid w:val="00305A35"/>
    <w:rsid w:val="00305F2A"/>
    <w:rsid w:val="00305F78"/>
    <w:rsid w:val="003060F6"/>
    <w:rsid w:val="00306640"/>
    <w:rsid w:val="00306FC4"/>
    <w:rsid w:val="00307465"/>
    <w:rsid w:val="003074F2"/>
    <w:rsid w:val="003075DA"/>
    <w:rsid w:val="00307C1C"/>
    <w:rsid w:val="00307C4F"/>
    <w:rsid w:val="00307F2E"/>
    <w:rsid w:val="00310013"/>
    <w:rsid w:val="0031017E"/>
    <w:rsid w:val="0031033D"/>
    <w:rsid w:val="00310510"/>
    <w:rsid w:val="00310532"/>
    <w:rsid w:val="00310740"/>
    <w:rsid w:val="003107BD"/>
    <w:rsid w:val="00310B45"/>
    <w:rsid w:val="00310DB3"/>
    <w:rsid w:val="0031118F"/>
    <w:rsid w:val="00311C63"/>
    <w:rsid w:val="00311C95"/>
    <w:rsid w:val="003121CB"/>
    <w:rsid w:val="00312296"/>
    <w:rsid w:val="00313499"/>
    <w:rsid w:val="0031352A"/>
    <w:rsid w:val="003139B4"/>
    <w:rsid w:val="00313C68"/>
    <w:rsid w:val="00313C9D"/>
    <w:rsid w:val="00313E4E"/>
    <w:rsid w:val="00314040"/>
    <w:rsid w:val="00314297"/>
    <w:rsid w:val="0031432A"/>
    <w:rsid w:val="00314371"/>
    <w:rsid w:val="0031452F"/>
    <w:rsid w:val="0031463F"/>
    <w:rsid w:val="00314663"/>
    <w:rsid w:val="0031482A"/>
    <w:rsid w:val="003149C4"/>
    <w:rsid w:val="00314DD5"/>
    <w:rsid w:val="00314FF0"/>
    <w:rsid w:val="00315256"/>
    <w:rsid w:val="00315681"/>
    <w:rsid w:val="00315BF7"/>
    <w:rsid w:val="0031603D"/>
    <w:rsid w:val="003162B7"/>
    <w:rsid w:val="003164CA"/>
    <w:rsid w:val="00316B42"/>
    <w:rsid w:val="00316CDA"/>
    <w:rsid w:val="00316D70"/>
    <w:rsid w:val="003170D7"/>
    <w:rsid w:val="00317452"/>
    <w:rsid w:val="0031752A"/>
    <w:rsid w:val="00317B4D"/>
    <w:rsid w:val="00317F4A"/>
    <w:rsid w:val="00317F80"/>
    <w:rsid w:val="00320056"/>
    <w:rsid w:val="00320299"/>
    <w:rsid w:val="00320604"/>
    <w:rsid w:val="00320711"/>
    <w:rsid w:val="00320799"/>
    <w:rsid w:val="00320824"/>
    <w:rsid w:val="00320907"/>
    <w:rsid w:val="00320B37"/>
    <w:rsid w:val="00320B4F"/>
    <w:rsid w:val="00320BD9"/>
    <w:rsid w:val="00321044"/>
    <w:rsid w:val="003214DF"/>
    <w:rsid w:val="003214F3"/>
    <w:rsid w:val="00321504"/>
    <w:rsid w:val="00321536"/>
    <w:rsid w:val="0032164F"/>
    <w:rsid w:val="0032165C"/>
    <w:rsid w:val="0032197C"/>
    <w:rsid w:val="00321B97"/>
    <w:rsid w:val="00321C17"/>
    <w:rsid w:val="00322117"/>
    <w:rsid w:val="003224C3"/>
    <w:rsid w:val="003227D4"/>
    <w:rsid w:val="003228B1"/>
    <w:rsid w:val="00322A50"/>
    <w:rsid w:val="00322BB0"/>
    <w:rsid w:val="00322FBA"/>
    <w:rsid w:val="003233C3"/>
    <w:rsid w:val="00323460"/>
    <w:rsid w:val="0032372A"/>
    <w:rsid w:val="003238C2"/>
    <w:rsid w:val="00323E68"/>
    <w:rsid w:val="00323EC1"/>
    <w:rsid w:val="00324107"/>
    <w:rsid w:val="00324297"/>
    <w:rsid w:val="0032457F"/>
    <w:rsid w:val="00324784"/>
    <w:rsid w:val="00324920"/>
    <w:rsid w:val="00324E19"/>
    <w:rsid w:val="0032524D"/>
    <w:rsid w:val="0032541B"/>
    <w:rsid w:val="00325EDC"/>
    <w:rsid w:val="003260BE"/>
    <w:rsid w:val="003261F6"/>
    <w:rsid w:val="003264B8"/>
    <w:rsid w:val="0032662A"/>
    <w:rsid w:val="00326873"/>
    <w:rsid w:val="00326896"/>
    <w:rsid w:val="00326981"/>
    <w:rsid w:val="00326D80"/>
    <w:rsid w:val="00326F2C"/>
    <w:rsid w:val="003277B8"/>
    <w:rsid w:val="00327B73"/>
    <w:rsid w:val="00327FCB"/>
    <w:rsid w:val="00330095"/>
    <w:rsid w:val="003301E0"/>
    <w:rsid w:val="00330394"/>
    <w:rsid w:val="00330430"/>
    <w:rsid w:val="00330AD1"/>
    <w:rsid w:val="00330BA6"/>
    <w:rsid w:val="00330C0A"/>
    <w:rsid w:val="00330D71"/>
    <w:rsid w:val="00330FFD"/>
    <w:rsid w:val="003310C8"/>
    <w:rsid w:val="003312FA"/>
    <w:rsid w:val="00331481"/>
    <w:rsid w:val="0033151B"/>
    <w:rsid w:val="00331E46"/>
    <w:rsid w:val="00331E64"/>
    <w:rsid w:val="00331FF3"/>
    <w:rsid w:val="00332233"/>
    <w:rsid w:val="003326AD"/>
    <w:rsid w:val="0033294F"/>
    <w:rsid w:val="00332A6A"/>
    <w:rsid w:val="00332CB5"/>
    <w:rsid w:val="00332D00"/>
    <w:rsid w:val="00332DE4"/>
    <w:rsid w:val="00332E16"/>
    <w:rsid w:val="00332FE7"/>
    <w:rsid w:val="0033311B"/>
    <w:rsid w:val="0033321A"/>
    <w:rsid w:val="0033331F"/>
    <w:rsid w:val="0033389F"/>
    <w:rsid w:val="00333C1F"/>
    <w:rsid w:val="00334284"/>
    <w:rsid w:val="00334710"/>
    <w:rsid w:val="003349B2"/>
    <w:rsid w:val="00334BBC"/>
    <w:rsid w:val="00334C0E"/>
    <w:rsid w:val="00334F16"/>
    <w:rsid w:val="00334FE1"/>
    <w:rsid w:val="0033537F"/>
    <w:rsid w:val="0033554D"/>
    <w:rsid w:val="003356AA"/>
    <w:rsid w:val="00335A66"/>
    <w:rsid w:val="00335D09"/>
    <w:rsid w:val="003360D0"/>
    <w:rsid w:val="00336206"/>
    <w:rsid w:val="00336505"/>
    <w:rsid w:val="00337691"/>
    <w:rsid w:val="00337950"/>
    <w:rsid w:val="00337D57"/>
    <w:rsid w:val="00337DCE"/>
    <w:rsid w:val="003400FB"/>
    <w:rsid w:val="003403AB"/>
    <w:rsid w:val="003403C3"/>
    <w:rsid w:val="00340847"/>
    <w:rsid w:val="00340863"/>
    <w:rsid w:val="003408F7"/>
    <w:rsid w:val="00340C98"/>
    <w:rsid w:val="00340E25"/>
    <w:rsid w:val="00340F97"/>
    <w:rsid w:val="00341131"/>
    <w:rsid w:val="00341175"/>
    <w:rsid w:val="003415B7"/>
    <w:rsid w:val="0034177D"/>
    <w:rsid w:val="003417F9"/>
    <w:rsid w:val="00341D9C"/>
    <w:rsid w:val="00342121"/>
    <w:rsid w:val="003425D9"/>
    <w:rsid w:val="00342C69"/>
    <w:rsid w:val="00342F56"/>
    <w:rsid w:val="00343964"/>
    <w:rsid w:val="00343CD0"/>
    <w:rsid w:val="00343ED3"/>
    <w:rsid w:val="003442D0"/>
    <w:rsid w:val="003444EE"/>
    <w:rsid w:val="0034466C"/>
    <w:rsid w:val="00344A8E"/>
    <w:rsid w:val="00344A98"/>
    <w:rsid w:val="0034553D"/>
    <w:rsid w:val="003455A0"/>
    <w:rsid w:val="00345702"/>
    <w:rsid w:val="003458ED"/>
    <w:rsid w:val="00345A12"/>
    <w:rsid w:val="00345AD1"/>
    <w:rsid w:val="00345C0A"/>
    <w:rsid w:val="00345D82"/>
    <w:rsid w:val="00345F55"/>
    <w:rsid w:val="00346073"/>
    <w:rsid w:val="003461B5"/>
    <w:rsid w:val="00346313"/>
    <w:rsid w:val="0034639F"/>
    <w:rsid w:val="003466E5"/>
    <w:rsid w:val="00346959"/>
    <w:rsid w:val="00346981"/>
    <w:rsid w:val="00346C3B"/>
    <w:rsid w:val="00346F7D"/>
    <w:rsid w:val="003471A1"/>
    <w:rsid w:val="00347586"/>
    <w:rsid w:val="00347AC2"/>
    <w:rsid w:val="00347C12"/>
    <w:rsid w:val="00347C7D"/>
    <w:rsid w:val="00347D2D"/>
    <w:rsid w:val="00347D41"/>
    <w:rsid w:val="00347EFE"/>
    <w:rsid w:val="003500DF"/>
    <w:rsid w:val="003501B8"/>
    <w:rsid w:val="00350256"/>
    <w:rsid w:val="00350A30"/>
    <w:rsid w:val="00350F55"/>
    <w:rsid w:val="00351228"/>
    <w:rsid w:val="0035138D"/>
    <w:rsid w:val="003513D2"/>
    <w:rsid w:val="00351421"/>
    <w:rsid w:val="003515CB"/>
    <w:rsid w:val="00351D2C"/>
    <w:rsid w:val="00351E09"/>
    <w:rsid w:val="00351FCC"/>
    <w:rsid w:val="00351FD8"/>
    <w:rsid w:val="00352059"/>
    <w:rsid w:val="003523B0"/>
    <w:rsid w:val="0035269A"/>
    <w:rsid w:val="00352869"/>
    <w:rsid w:val="003528D8"/>
    <w:rsid w:val="0035298E"/>
    <w:rsid w:val="00352DDA"/>
    <w:rsid w:val="00352F61"/>
    <w:rsid w:val="00352FBD"/>
    <w:rsid w:val="00353541"/>
    <w:rsid w:val="00353569"/>
    <w:rsid w:val="003537D5"/>
    <w:rsid w:val="00353859"/>
    <w:rsid w:val="003538C5"/>
    <w:rsid w:val="0035395F"/>
    <w:rsid w:val="00353AA3"/>
    <w:rsid w:val="00353AC5"/>
    <w:rsid w:val="00353D8C"/>
    <w:rsid w:val="00353E85"/>
    <w:rsid w:val="00353F3F"/>
    <w:rsid w:val="00354597"/>
    <w:rsid w:val="00354C14"/>
    <w:rsid w:val="00354DBA"/>
    <w:rsid w:val="00354E14"/>
    <w:rsid w:val="0035506A"/>
    <w:rsid w:val="003551B1"/>
    <w:rsid w:val="0035547A"/>
    <w:rsid w:val="003556BB"/>
    <w:rsid w:val="00355AF2"/>
    <w:rsid w:val="00355C0D"/>
    <w:rsid w:val="00355CB9"/>
    <w:rsid w:val="003560ED"/>
    <w:rsid w:val="00356187"/>
    <w:rsid w:val="00356334"/>
    <w:rsid w:val="00356353"/>
    <w:rsid w:val="00356394"/>
    <w:rsid w:val="003566E3"/>
    <w:rsid w:val="003569DB"/>
    <w:rsid w:val="00356FD3"/>
    <w:rsid w:val="003571CC"/>
    <w:rsid w:val="00357616"/>
    <w:rsid w:val="00357654"/>
    <w:rsid w:val="00357D0A"/>
    <w:rsid w:val="003600D8"/>
    <w:rsid w:val="00360144"/>
    <w:rsid w:val="003602A1"/>
    <w:rsid w:val="00360332"/>
    <w:rsid w:val="003603F2"/>
    <w:rsid w:val="00360432"/>
    <w:rsid w:val="00360C69"/>
    <w:rsid w:val="00360DD1"/>
    <w:rsid w:val="00360F63"/>
    <w:rsid w:val="003610F4"/>
    <w:rsid w:val="00361284"/>
    <w:rsid w:val="00361297"/>
    <w:rsid w:val="003617BB"/>
    <w:rsid w:val="00361C6C"/>
    <w:rsid w:val="0036210A"/>
    <w:rsid w:val="00362564"/>
    <w:rsid w:val="00362676"/>
    <w:rsid w:val="003629AF"/>
    <w:rsid w:val="003629C6"/>
    <w:rsid w:val="00362E88"/>
    <w:rsid w:val="00363050"/>
    <w:rsid w:val="0036342D"/>
    <w:rsid w:val="00363F29"/>
    <w:rsid w:val="00364021"/>
    <w:rsid w:val="003642B2"/>
    <w:rsid w:val="003643BB"/>
    <w:rsid w:val="00364441"/>
    <w:rsid w:val="00364491"/>
    <w:rsid w:val="003646D7"/>
    <w:rsid w:val="00364E07"/>
    <w:rsid w:val="00364ECA"/>
    <w:rsid w:val="00364F83"/>
    <w:rsid w:val="003650C3"/>
    <w:rsid w:val="003650FD"/>
    <w:rsid w:val="003653B0"/>
    <w:rsid w:val="00365780"/>
    <w:rsid w:val="003659E4"/>
    <w:rsid w:val="00365AF9"/>
    <w:rsid w:val="00365C8A"/>
    <w:rsid w:val="00365DB9"/>
    <w:rsid w:val="0036651D"/>
    <w:rsid w:val="00366BE9"/>
    <w:rsid w:val="00366D7B"/>
    <w:rsid w:val="00367066"/>
    <w:rsid w:val="00367237"/>
    <w:rsid w:val="0036728C"/>
    <w:rsid w:val="0036730C"/>
    <w:rsid w:val="00367662"/>
    <w:rsid w:val="003676D2"/>
    <w:rsid w:val="0037042A"/>
    <w:rsid w:val="00370816"/>
    <w:rsid w:val="00370BE8"/>
    <w:rsid w:val="00370D45"/>
    <w:rsid w:val="00370E42"/>
    <w:rsid w:val="00370E72"/>
    <w:rsid w:val="003710C9"/>
    <w:rsid w:val="0037122D"/>
    <w:rsid w:val="00371A2F"/>
    <w:rsid w:val="00371CA7"/>
    <w:rsid w:val="0037235B"/>
    <w:rsid w:val="00372643"/>
    <w:rsid w:val="0037264C"/>
    <w:rsid w:val="00372929"/>
    <w:rsid w:val="00372EDF"/>
    <w:rsid w:val="00372F9F"/>
    <w:rsid w:val="0037304A"/>
    <w:rsid w:val="00373072"/>
    <w:rsid w:val="00373375"/>
    <w:rsid w:val="003734A4"/>
    <w:rsid w:val="00373A84"/>
    <w:rsid w:val="00373C4F"/>
    <w:rsid w:val="00373FE6"/>
    <w:rsid w:val="003741DF"/>
    <w:rsid w:val="0037438D"/>
    <w:rsid w:val="00374524"/>
    <w:rsid w:val="00374E3E"/>
    <w:rsid w:val="00374F08"/>
    <w:rsid w:val="00374F20"/>
    <w:rsid w:val="00375079"/>
    <w:rsid w:val="00375093"/>
    <w:rsid w:val="00375239"/>
    <w:rsid w:val="00375311"/>
    <w:rsid w:val="00375A75"/>
    <w:rsid w:val="00375D1F"/>
    <w:rsid w:val="00375DFE"/>
    <w:rsid w:val="00375E10"/>
    <w:rsid w:val="00376063"/>
    <w:rsid w:val="00376462"/>
    <w:rsid w:val="00376518"/>
    <w:rsid w:val="00376827"/>
    <w:rsid w:val="003769EF"/>
    <w:rsid w:val="00376DF5"/>
    <w:rsid w:val="00377271"/>
    <w:rsid w:val="0037750D"/>
    <w:rsid w:val="00377585"/>
    <w:rsid w:val="00377745"/>
    <w:rsid w:val="00377A61"/>
    <w:rsid w:val="00377A89"/>
    <w:rsid w:val="00377FDA"/>
    <w:rsid w:val="00380649"/>
    <w:rsid w:val="00380701"/>
    <w:rsid w:val="003809EB"/>
    <w:rsid w:val="00380ADF"/>
    <w:rsid w:val="00380B00"/>
    <w:rsid w:val="00380BA7"/>
    <w:rsid w:val="0038126E"/>
    <w:rsid w:val="003818FC"/>
    <w:rsid w:val="00381C20"/>
    <w:rsid w:val="00382008"/>
    <w:rsid w:val="003820FC"/>
    <w:rsid w:val="00382394"/>
    <w:rsid w:val="0038249B"/>
    <w:rsid w:val="003824E5"/>
    <w:rsid w:val="0038251B"/>
    <w:rsid w:val="00382BA4"/>
    <w:rsid w:val="00382CE6"/>
    <w:rsid w:val="00382CEB"/>
    <w:rsid w:val="00383014"/>
    <w:rsid w:val="00383572"/>
    <w:rsid w:val="00383580"/>
    <w:rsid w:val="003836E0"/>
    <w:rsid w:val="00383788"/>
    <w:rsid w:val="00383B95"/>
    <w:rsid w:val="00383E18"/>
    <w:rsid w:val="00383F6A"/>
    <w:rsid w:val="003841FD"/>
    <w:rsid w:val="00384221"/>
    <w:rsid w:val="00384633"/>
    <w:rsid w:val="0038471A"/>
    <w:rsid w:val="003847EA"/>
    <w:rsid w:val="00384EFD"/>
    <w:rsid w:val="0038512E"/>
    <w:rsid w:val="00385F98"/>
    <w:rsid w:val="003860A6"/>
    <w:rsid w:val="00386443"/>
    <w:rsid w:val="00386849"/>
    <w:rsid w:val="00386A9F"/>
    <w:rsid w:val="00386CC2"/>
    <w:rsid w:val="0038703C"/>
    <w:rsid w:val="00387103"/>
    <w:rsid w:val="00387833"/>
    <w:rsid w:val="003878C7"/>
    <w:rsid w:val="00387C2C"/>
    <w:rsid w:val="00387F72"/>
    <w:rsid w:val="00390B3B"/>
    <w:rsid w:val="0039109A"/>
    <w:rsid w:val="003914E3"/>
    <w:rsid w:val="003915B0"/>
    <w:rsid w:val="00391B3C"/>
    <w:rsid w:val="00391C0A"/>
    <w:rsid w:val="00391E38"/>
    <w:rsid w:val="00391F5E"/>
    <w:rsid w:val="0039216C"/>
    <w:rsid w:val="0039241B"/>
    <w:rsid w:val="00392BE7"/>
    <w:rsid w:val="00392CFA"/>
    <w:rsid w:val="00392D11"/>
    <w:rsid w:val="00392D74"/>
    <w:rsid w:val="00392DF9"/>
    <w:rsid w:val="003935DF"/>
    <w:rsid w:val="003937E2"/>
    <w:rsid w:val="00393986"/>
    <w:rsid w:val="003939FE"/>
    <w:rsid w:val="00393ED1"/>
    <w:rsid w:val="00394BB2"/>
    <w:rsid w:val="00394BEB"/>
    <w:rsid w:val="00394CEE"/>
    <w:rsid w:val="003956B0"/>
    <w:rsid w:val="00396044"/>
    <w:rsid w:val="0039624D"/>
    <w:rsid w:val="00396551"/>
    <w:rsid w:val="003966C1"/>
    <w:rsid w:val="00396957"/>
    <w:rsid w:val="00396A77"/>
    <w:rsid w:val="00396AC5"/>
    <w:rsid w:val="00396D46"/>
    <w:rsid w:val="00397177"/>
    <w:rsid w:val="003979A6"/>
    <w:rsid w:val="003A00B1"/>
    <w:rsid w:val="003A0263"/>
    <w:rsid w:val="003A02C0"/>
    <w:rsid w:val="003A05C8"/>
    <w:rsid w:val="003A060A"/>
    <w:rsid w:val="003A077A"/>
    <w:rsid w:val="003A0C99"/>
    <w:rsid w:val="003A0E79"/>
    <w:rsid w:val="003A0FC2"/>
    <w:rsid w:val="003A1027"/>
    <w:rsid w:val="003A1191"/>
    <w:rsid w:val="003A13A9"/>
    <w:rsid w:val="003A1646"/>
    <w:rsid w:val="003A18B7"/>
    <w:rsid w:val="003A1C3C"/>
    <w:rsid w:val="003A1EB4"/>
    <w:rsid w:val="003A248A"/>
    <w:rsid w:val="003A2BD0"/>
    <w:rsid w:val="003A35A8"/>
    <w:rsid w:val="003A373D"/>
    <w:rsid w:val="003A38BB"/>
    <w:rsid w:val="003A38E2"/>
    <w:rsid w:val="003A3978"/>
    <w:rsid w:val="003A39A5"/>
    <w:rsid w:val="003A3C65"/>
    <w:rsid w:val="003A3D42"/>
    <w:rsid w:val="003A3D6E"/>
    <w:rsid w:val="003A3E94"/>
    <w:rsid w:val="003A4060"/>
    <w:rsid w:val="003A41CD"/>
    <w:rsid w:val="003A43D9"/>
    <w:rsid w:val="003A48C2"/>
    <w:rsid w:val="003A49C8"/>
    <w:rsid w:val="003A5652"/>
    <w:rsid w:val="003A5695"/>
    <w:rsid w:val="003A58D8"/>
    <w:rsid w:val="003A5B5D"/>
    <w:rsid w:val="003A5BEE"/>
    <w:rsid w:val="003A5C51"/>
    <w:rsid w:val="003A5E68"/>
    <w:rsid w:val="003A6006"/>
    <w:rsid w:val="003A61C2"/>
    <w:rsid w:val="003A62E4"/>
    <w:rsid w:val="003A65FE"/>
    <w:rsid w:val="003A68FA"/>
    <w:rsid w:val="003A699B"/>
    <w:rsid w:val="003A69A4"/>
    <w:rsid w:val="003A6A07"/>
    <w:rsid w:val="003A7076"/>
    <w:rsid w:val="003A725E"/>
    <w:rsid w:val="003A761A"/>
    <w:rsid w:val="003A77C5"/>
    <w:rsid w:val="003A78FE"/>
    <w:rsid w:val="003A7DCD"/>
    <w:rsid w:val="003A7F34"/>
    <w:rsid w:val="003B0026"/>
    <w:rsid w:val="003B0146"/>
    <w:rsid w:val="003B02B2"/>
    <w:rsid w:val="003B0354"/>
    <w:rsid w:val="003B0B9F"/>
    <w:rsid w:val="003B0C7D"/>
    <w:rsid w:val="003B0D58"/>
    <w:rsid w:val="003B0E7D"/>
    <w:rsid w:val="003B12E8"/>
    <w:rsid w:val="003B1327"/>
    <w:rsid w:val="003B17B1"/>
    <w:rsid w:val="003B1A0F"/>
    <w:rsid w:val="003B1A98"/>
    <w:rsid w:val="003B1CF6"/>
    <w:rsid w:val="003B2135"/>
    <w:rsid w:val="003B224C"/>
    <w:rsid w:val="003B2279"/>
    <w:rsid w:val="003B246D"/>
    <w:rsid w:val="003B24A6"/>
    <w:rsid w:val="003B272D"/>
    <w:rsid w:val="003B2A2C"/>
    <w:rsid w:val="003B2AA4"/>
    <w:rsid w:val="003B2AE1"/>
    <w:rsid w:val="003B2BEF"/>
    <w:rsid w:val="003B2EEC"/>
    <w:rsid w:val="003B31DD"/>
    <w:rsid w:val="003B336B"/>
    <w:rsid w:val="003B35DE"/>
    <w:rsid w:val="003B3719"/>
    <w:rsid w:val="003B4231"/>
    <w:rsid w:val="003B42EC"/>
    <w:rsid w:val="003B4610"/>
    <w:rsid w:val="003B492E"/>
    <w:rsid w:val="003B4C94"/>
    <w:rsid w:val="003B4FB0"/>
    <w:rsid w:val="003B504A"/>
    <w:rsid w:val="003B5329"/>
    <w:rsid w:val="003B56B6"/>
    <w:rsid w:val="003B59B3"/>
    <w:rsid w:val="003B5E4D"/>
    <w:rsid w:val="003B5FA5"/>
    <w:rsid w:val="003B6203"/>
    <w:rsid w:val="003B627D"/>
    <w:rsid w:val="003B6419"/>
    <w:rsid w:val="003B6ACF"/>
    <w:rsid w:val="003B6DFE"/>
    <w:rsid w:val="003B7128"/>
    <w:rsid w:val="003B7277"/>
    <w:rsid w:val="003B74C7"/>
    <w:rsid w:val="003B7560"/>
    <w:rsid w:val="003B7B57"/>
    <w:rsid w:val="003B7BB6"/>
    <w:rsid w:val="003B7BC4"/>
    <w:rsid w:val="003B7CB6"/>
    <w:rsid w:val="003B7D03"/>
    <w:rsid w:val="003C0122"/>
    <w:rsid w:val="003C04D9"/>
    <w:rsid w:val="003C0689"/>
    <w:rsid w:val="003C0851"/>
    <w:rsid w:val="003C0936"/>
    <w:rsid w:val="003C0B3E"/>
    <w:rsid w:val="003C0C8A"/>
    <w:rsid w:val="003C0E89"/>
    <w:rsid w:val="003C0EC0"/>
    <w:rsid w:val="003C0F4A"/>
    <w:rsid w:val="003C139D"/>
    <w:rsid w:val="003C1889"/>
    <w:rsid w:val="003C1B45"/>
    <w:rsid w:val="003C2592"/>
    <w:rsid w:val="003C2638"/>
    <w:rsid w:val="003C26E0"/>
    <w:rsid w:val="003C2959"/>
    <w:rsid w:val="003C29B6"/>
    <w:rsid w:val="003C2FD1"/>
    <w:rsid w:val="003C3182"/>
    <w:rsid w:val="003C3221"/>
    <w:rsid w:val="003C4318"/>
    <w:rsid w:val="003C4AC0"/>
    <w:rsid w:val="003C4D88"/>
    <w:rsid w:val="003C51F2"/>
    <w:rsid w:val="003C5300"/>
    <w:rsid w:val="003C5316"/>
    <w:rsid w:val="003C54B1"/>
    <w:rsid w:val="003C5936"/>
    <w:rsid w:val="003C60CD"/>
    <w:rsid w:val="003C6166"/>
    <w:rsid w:val="003C621A"/>
    <w:rsid w:val="003C65E1"/>
    <w:rsid w:val="003C6823"/>
    <w:rsid w:val="003C6DD9"/>
    <w:rsid w:val="003C713E"/>
    <w:rsid w:val="003C7345"/>
    <w:rsid w:val="003C7424"/>
    <w:rsid w:val="003C74AA"/>
    <w:rsid w:val="003C75F4"/>
    <w:rsid w:val="003C79D5"/>
    <w:rsid w:val="003C7E0A"/>
    <w:rsid w:val="003D0048"/>
    <w:rsid w:val="003D0374"/>
    <w:rsid w:val="003D03AD"/>
    <w:rsid w:val="003D0853"/>
    <w:rsid w:val="003D08F4"/>
    <w:rsid w:val="003D0D82"/>
    <w:rsid w:val="003D1A48"/>
    <w:rsid w:val="003D1B58"/>
    <w:rsid w:val="003D1DD1"/>
    <w:rsid w:val="003D1FBF"/>
    <w:rsid w:val="003D20A7"/>
    <w:rsid w:val="003D2193"/>
    <w:rsid w:val="003D22CC"/>
    <w:rsid w:val="003D2556"/>
    <w:rsid w:val="003D2B81"/>
    <w:rsid w:val="003D2C80"/>
    <w:rsid w:val="003D2EA5"/>
    <w:rsid w:val="003D2F98"/>
    <w:rsid w:val="003D2FFA"/>
    <w:rsid w:val="003D31D4"/>
    <w:rsid w:val="003D32AE"/>
    <w:rsid w:val="003D3793"/>
    <w:rsid w:val="003D3B10"/>
    <w:rsid w:val="003D3D00"/>
    <w:rsid w:val="003D3DF0"/>
    <w:rsid w:val="003D4050"/>
    <w:rsid w:val="003D41E5"/>
    <w:rsid w:val="003D42C0"/>
    <w:rsid w:val="003D4313"/>
    <w:rsid w:val="003D437B"/>
    <w:rsid w:val="003D4531"/>
    <w:rsid w:val="003D4D99"/>
    <w:rsid w:val="003D4FEF"/>
    <w:rsid w:val="003D53E6"/>
    <w:rsid w:val="003D5414"/>
    <w:rsid w:val="003D57A7"/>
    <w:rsid w:val="003D595C"/>
    <w:rsid w:val="003D5BD5"/>
    <w:rsid w:val="003D5F13"/>
    <w:rsid w:val="003D5FD6"/>
    <w:rsid w:val="003D646D"/>
    <w:rsid w:val="003D6562"/>
    <w:rsid w:val="003D6A8D"/>
    <w:rsid w:val="003D6AA6"/>
    <w:rsid w:val="003D6CBE"/>
    <w:rsid w:val="003D6D02"/>
    <w:rsid w:val="003D6F36"/>
    <w:rsid w:val="003D6FFC"/>
    <w:rsid w:val="003D731E"/>
    <w:rsid w:val="003D7461"/>
    <w:rsid w:val="003D76FF"/>
    <w:rsid w:val="003D79A7"/>
    <w:rsid w:val="003D7AF7"/>
    <w:rsid w:val="003D7B16"/>
    <w:rsid w:val="003D7B54"/>
    <w:rsid w:val="003D7D85"/>
    <w:rsid w:val="003D7E56"/>
    <w:rsid w:val="003E029A"/>
    <w:rsid w:val="003E03B2"/>
    <w:rsid w:val="003E068D"/>
    <w:rsid w:val="003E0B28"/>
    <w:rsid w:val="003E0BAA"/>
    <w:rsid w:val="003E0CF3"/>
    <w:rsid w:val="003E13A8"/>
    <w:rsid w:val="003E153E"/>
    <w:rsid w:val="003E16F9"/>
    <w:rsid w:val="003E1881"/>
    <w:rsid w:val="003E1A90"/>
    <w:rsid w:val="003E1C83"/>
    <w:rsid w:val="003E1C9B"/>
    <w:rsid w:val="003E20EF"/>
    <w:rsid w:val="003E2126"/>
    <w:rsid w:val="003E21F4"/>
    <w:rsid w:val="003E224D"/>
    <w:rsid w:val="003E2253"/>
    <w:rsid w:val="003E2956"/>
    <w:rsid w:val="003E2B51"/>
    <w:rsid w:val="003E2C96"/>
    <w:rsid w:val="003E34A4"/>
    <w:rsid w:val="003E3699"/>
    <w:rsid w:val="003E3734"/>
    <w:rsid w:val="003E3795"/>
    <w:rsid w:val="003E3895"/>
    <w:rsid w:val="003E3A3F"/>
    <w:rsid w:val="003E3AB0"/>
    <w:rsid w:val="003E3B46"/>
    <w:rsid w:val="003E3BA8"/>
    <w:rsid w:val="003E3C3A"/>
    <w:rsid w:val="003E3EA4"/>
    <w:rsid w:val="003E4196"/>
    <w:rsid w:val="003E42AE"/>
    <w:rsid w:val="003E43C8"/>
    <w:rsid w:val="003E441F"/>
    <w:rsid w:val="003E45A0"/>
    <w:rsid w:val="003E4E4D"/>
    <w:rsid w:val="003E50E0"/>
    <w:rsid w:val="003E57EC"/>
    <w:rsid w:val="003E5995"/>
    <w:rsid w:val="003E5A30"/>
    <w:rsid w:val="003E5CAD"/>
    <w:rsid w:val="003E5D3E"/>
    <w:rsid w:val="003E5F28"/>
    <w:rsid w:val="003E5F2D"/>
    <w:rsid w:val="003E6052"/>
    <w:rsid w:val="003E61E6"/>
    <w:rsid w:val="003E6456"/>
    <w:rsid w:val="003E64D6"/>
    <w:rsid w:val="003E6525"/>
    <w:rsid w:val="003E65C9"/>
    <w:rsid w:val="003E6B66"/>
    <w:rsid w:val="003E6E5E"/>
    <w:rsid w:val="003E71A6"/>
    <w:rsid w:val="003E71CF"/>
    <w:rsid w:val="003E71FC"/>
    <w:rsid w:val="003E73B8"/>
    <w:rsid w:val="003E75EC"/>
    <w:rsid w:val="003E76C0"/>
    <w:rsid w:val="003E7814"/>
    <w:rsid w:val="003E7C75"/>
    <w:rsid w:val="003E7D54"/>
    <w:rsid w:val="003F004C"/>
    <w:rsid w:val="003F021E"/>
    <w:rsid w:val="003F0374"/>
    <w:rsid w:val="003F03B8"/>
    <w:rsid w:val="003F097F"/>
    <w:rsid w:val="003F1247"/>
    <w:rsid w:val="003F186C"/>
    <w:rsid w:val="003F1997"/>
    <w:rsid w:val="003F21BC"/>
    <w:rsid w:val="003F223E"/>
    <w:rsid w:val="003F23DF"/>
    <w:rsid w:val="003F2407"/>
    <w:rsid w:val="003F26A9"/>
    <w:rsid w:val="003F3582"/>
    <w:rsid w:val="003F377F"/>
    <w:rsid w:val="003F3925"/>
    <w:rsid w:val="003F39C2"/>
    <w:rsid w:val="003F3F0D"/>
    <w:rsid w:val="003F408F"/>
    <w:rsid w:val="003F424B"/>
    <w:rsid w:val="003F43A3"/>
    <w:rsid w:val="003F44CA"/>
    <w:rsid w:val="003F44CF"/>
    <w:rsid w:val="003F458A"/>
    <w:rsid w:val="003F4808"/>
    <w:rsid w:val="003F4D39"/>
    <w:rsid w:val="003F4E03"/>
    <w:rsid w:val="003F4E94"/>
    <w:rsid w:val="003F4F69"/>
    <w:rsid w:val="003F5104"/>
    <w:rsid w:val="003F5252"/>
    <w:rsid w:val="003F548F"/>
    <w:rsid w:val="003F54FF"/>
    <w:rsid w:val="003F5518"/>
    <w:rsid w:val="003F57A6"/>
    <w:rsid w:val="003F58A7"/>
    <w:rsid w:val="003F598E"/>
    <w:rsid w:val="003F5D11"/>
    <w:rsid w:val="003F61F3"/>
    <w:rsid w:val="003F65B0"/>
    <w:rsid w:val="003F69AB"/>
    <w:rsid w:val="003F6A31"/>
    <w:rsid w:val="003F6EE4"/>
    <w:rsid w:val="003F6F0E"/>
    <w:rsid w:val="003F71FC"/>
    <w:rsid w:val="003F725F"/>
    <w:rsid w:val="003F73F6"/>
    <w:rsid w:val="003F7973"/>
    <w:rsid w:val="003F7A24"/>
    <w:rsid w:val="003F7CED"/>
    <w:rsid w:val="003F7D40"/>
    <w:rsid w:val="004001C7"/>
    <w:rsid w:val="004003B1"/>
    <w:rsid w:val="004004FD"/>
    <w:rsid w:val="00400548"/>
    <w:rsid w:val="00400753"/>
    <w:rsid w:val="00400B60"/>
    <w:rsid w:val="00400B62"/>
    <w:rsid w:val="00400B65"/>
    <w:rsid w:val="00400C8D"/>
    <w:rsid w:val="00400CF9"/>
    <w:rsid w:val="00400DC3"/>
    <w:rsid w:val="004011A0"/>
    <w:rsid w:val="004019CC"/>
    <w:rsid w:val="00401A5C"/>
    <w:rsid w:val="00401C01"/>
    <w:rsid w:val="00401CF0"/>
    <w:rsid w:val="00401E52"/>
    <w:rsid w:val="00401F28"/>
    <w:rsid w:val="00401F51"/>
    <w:rsid w:val="0040208D"/>
    <w:rsid w:val="004022B0"/>
    <w:rsid w:val="004023BD"/>
    <w:rsid w:val="00402420"/>
    <w:rsid w:val="004027AD"/>
    <w:rsid w:val="0040295D"/>
    <w:rsid w:val="00402C1F"/>
    <w:rsid w:val="00402EC5"/>
    <w:rsid w:val="00402EFD"/>
    <w:rsid w:val="00403434"/>
    <w:rsid w:val="0040386E"/>
    <w:rsid w:val="004038C1"/>
    <w:rsid w:val="00403AA7"/>
    <w:rsid w:val="00404224"/>
    <w:rsid w:val="0040422D"/>
    <w:rsid w:val="004047E5"/>
    <w:rsid w:val="00404894"/>
    <w:rsid w:val="00404CCB"/>
    <w:rsid w:val="00404EA0"/>
    <w:rsid w:val="0040589B"/>
    <w:rsid w:val="0040598C"/>
    <w:rsid w:val="00405BF6"/>
    <w:rsid w:val="00405D07"/>
    <w:rsid w:val="004061CC"/>
    <w:rsid w:val="004061D4"/>
    <w:rsid w:val="004069F1"/>
    <w:rsid w:val="00406A3E"/>
    <w:rsid w:val="00406B37"/>
    <w:rsid w:val="00406B67"/>
    <w:rsid w:val="00406C66"/>
    <w:rsid w:val="00406F80"/>
    <w:rsid w:val="004074AE"/>
    <w:rsid w:val="004075A0"/>
    <w:rsid w:val="00407662"/>
    <w:rsid w:val="004077FA"/>
    <w:rsid w:val="0040782D"/>
    <w:rsid w:val="004079D1"/>
    <w:rsid w:val="00407DA3"/>
    <w:rsid w:val="0041008E"/>
    <w:rsid w:val="00410582"/>
    <w:rsid w:val="00410788"/>
    <w:rsid w:val="004107E0"/>
    <w:rsid w:val="00410856"/>
    <w:rsid w:val="004109D8"/>
    <w:rsid w:val="00410DD8"/>
    <w:rsid w:val="00411202"/>
    <w:rsid w:val="0041125B"/>
    <w:rsid w:val="00412232"/>
    <w:rsid w:val="00412BA2"/>
    <w:rsid w:val="004130FA"/>
    <w:rsid w:val="00413388"/>
    <w:rsid w:val="0041341A"/>
    <w:rsid w:val="00413605"/>
    <w:rsid w:val="00413F72"/>
    <w:rsid w:val="00414027"/>
    <w:rsid w:val="0041416B"/>
    <w:rsid w:val="00414619"/>
    <w:rsid w:val="004147AF"/>
    <w:rsid w:val="00414B12"/>
    <w:rsid w:val="00414C44"/>
    <w:rsid w:val="00414C57"/>
    <w:rsid w:val="004150ED"/>
    <w:rsid w:val="00415379"/>
    <w:rsid w:val="00415472"/>
    <w:rsid w:val="00415498"/>
    <w:rsid w:val="00415735"/>
    <w:rsid w:val="0041590F"/>
    <w:rsid w:val="00415FFF"/>
    <w:rsid w:val="004160A7"/>
    <w:rsid w:val="0041643D"/>
    <w:rsid w:val="00416518"/>
    <w:rsid w:val="004167D1"/>
    <w:rsid w:val="004167D6"/>
    <w:rsid w:val="00416F0B"/>
    <w:rsid w:val="0041704F"/>
    <w:rsid w:val="0041728C"/>
    <w:rsid w:val="004175E9"/>
    <w:rsid w:val="00417629"/>
    <w:rsid w:val="004176A5"/>
    <w:rsid w:val="0041779E"/>
    <w:rsid w:val="004178CE"/>
    <w:rsid w:val="00417954"/>
    <w:rsid w:val="00417CD9"/>
    <w:rsid w:val="00420685"/>
    <w:rsid w:val="0042071D"/>
    <w:rsid w:val="00420746"/>
    <w:rsid w:val="004208D8"/>
    <w:rsid w:val="00420B8D"/>
    <w:rsid w:val="00420D86"/>
    <w:rsid w:val="00421362"/>
    <w:rsid w:val="00421A19"/>
    <w:rsid w:val="00421AA7"/>
    <w:rsid w:val="00421D87"/>
    <w:rsid w:val="00422050"/>
    <w:rsid w:val="00422235"/>
    <w:rsid w:val="00422838"/>
    <w:rsid w:val="00422840"/>
    <w:rsid w:val="00422AFA"/>
    <w:rsid w:val="00422FA0"/>
    <w:rsid w:val="00423322"/>
    <w:rsid w:val="00423833"/>
    <w:rsid w:val="00423954"/>
    <w:rsid w:val="00423AF4"/>
    <w:rsid w:val="00423C3C"/>
    <w:rsid w:val="0042408C"/>
    <w:rsid w:val="004242ED"/>
    <w:rsid w:val="00424930"/>
    <w:rsid w:val="00424A0C"/>
    <w:rsid w:val="00424DBC"/>
    <w:rsid w:val="00424EF7"/>
    <w:rsid w:val="00424FD6"/>
    <w:rsid w:val="004250D3"/>
    <w:rsid w:val="004250D7"/>
    <w:rsid w:val="004250DB"/>
    <w:rsid w:val="00425334"/>
    <w:rsid w:val="0042561F"/>
    <w:rsid w:val="004258B2"/>
    <w:rsid w:val="00425AD1"/>
    <w:rsid w:val="004260DC"/>
    <w:rsid w:val="00426514"/>
    <w:rsid w:val="004265F4"/>
    <w:rsid w:val="0042691B"/>
    <w:rsid w:val="004269C2"/>
    <w:rsid w:val="00426D75"/>
    <w:rsid w:val="00427445"/>
    <w:rsid w:val="004275A8"/>
    <w:rsid w:val="004276E9"/>
    <w:rsid w:val="004277DD"/>
    <w:rsid w:val="00427814"/>
    <w:rsid w:val="00427970"/>
    <w:rsid w:val="00427B7E"/>
    <w:rsid w:val="00427F0A"/>
    <w:rsid w:val="0043044F"/>
    <w:rsid w:val="004304A1"/>
    <w:rsid w:val="004304CB"/>
    <w:rsid w:val="00430B44"/>
    <w:rsid w:val="00430DC7"/>
    <w:rsid w:val="00431374"/>
    <w:rsid w:val="00431512"/>
    <w:rsid w:val="004317E0"/>
    <w:rsid w:val="00431816"/>
    <w:rsid w:val="0043183A"/>
    <w:rsid w:val="004318D0"/>
    <w:rsid w:val="00431AD9"/>
    <w:rsid w:val="00431BD1"/>
    <w:rsid w:val="00431D44"/>
    <w:rsid w:val="00431DD2"/>
    <w:rsid w:val="00431F9D"/>
    <w:rsid w:val="00431FA4"/>
    <w:rsid w:val="00432221"/>
    <w:rsid w:val="00432339"/>
    <w:rsid w:val="004323BE"/>
    <w:rsid w:val="004324FF"/>
    <w:rsid w:val="004329FB"/>
    <w:rsid w:val="00432AE0"/>
    <w:rsid w:val="00433124"/>
    <w:rsid w:val="0043388B"/>
    <w:rsid w:val="0043396C"/>
    <w:rsid w:val="004339EF"/>
    <w:rsid w:val="00433FDE"/>
    <w:rsid w:val="00434115"/>
    <w:rsid w:val="00434472"/>
    <w:rsid w:val="004345F4"/>
    <w:rsid w:val="00434A93"/>
    <w:rsid w:val="004350B1"/>
    <w:rsid w:val="004356E7"/>
    <w:rsid w:val="0043577E"/>
    <w:rsid w:val="004357C6"/>
    <w:rsid w:val="00435912"/>
    <w:rsid w:val="004359B0"/>
    <w:rsid w:val="004359FC"/>
    <w:rsid w:val="00435E67"/>
    <w:rsid w:val="004369DF"/>
    <w:rsid w:val="00436AE3"/>
    <w:rsid w:val="00436B34"/>
    <w:rsid w:val="00436C65"/>
    <w:rsid w:val="00436CA6"/>
    <w:rsid w:val="00436F1F"/>
    <w:rsid w:val="00436F22"/>
    <w:rsid w:val="004373B2"/>
    <w:rsid w:val="004376DE"/>
    <w:rsid w:val="00437EAB"/>
    <w:rsid w:val="00437FFE"/>
    <w:rsid w:val="0044019A"/>
    <w:rsid w:val="004403E9"/>
    <w:rsid w:val="00440771"/>
    <w:rsid w:val="00440837"/>
    <w:rsid w:val="00440C7D"/>
    <w:rsid w:val="00441392"/>
    <w:rsid w:val="00441431"/>
    <w:rsid w:val="00441D9D"/>
    <w:rsid w:val="00441DF0"/>
    <w:rsid w:val="00441EFE"/>
    <w:rsid w:val="004422D2"/>
    <w:rsid w:val="004427ED"/>
    <w:rsid w:val="004428A9"/>
    <w:rsid w:val="00442984"/>
    <w:rsid w:val="00442BEF"/>
    <w:rsid w:val="00442C42"/>
    <w:rsid w:val="00442F40"/>
    <w:rsid w:val="004433F8"/>
    <w:rsid w:val="004438EE"/>
    <w:rsid w:val="0044395D"/>
    <w:rsid w:val="00443A92"/>
    <w:rsid w:val="00443F47"/>
    <w:rsid w:val="00444000"/>
    <w:rsid w:val="0044425E"/>
    <w:rsid w:val="00444295"/>
    <w:rsid w:val="00444352"/>
    <w:rsid w:val="004445AF"/>
    <w:rsid w:val="004446A1"/>
    <w:rsid w:val="004447CA"/>
    <w:rsid w:val="00444B16"/>
    <w:rsid w:val="00444D27"/>
    <w:rsid w:val="00444E22"/>
    <w:rsid w:val="004450B0"/>
    <w:rsid w:val="00445784"/>
    <w:rsid w:val="00445B27"/>
    <w:rsid w:val="00446133"/>
    <w:rsid w:val="004463DF"/>
    <w:rsid w:val="004463E5"/>
    <w:rsid w:val="00446646"/>
    <w:rsid w:val="00446733"/>
    <w:rsid w:val="00446856"/>
    <w:rsid w:val="00446D51"/>
    <w:rsid w:val="00446E1B"/>
    <w:rsid w:val="00447167"/>
    <w:rsid w:val="00447E65"/>
    <w:rsid w:val="00450080"/>
    <w:rsid w:val="00450A21"/>
    <w:rsid w:val="00450DDB"/>
    <w:rsid w:val="00450E25"/>
    <w:rsid w:val="00450F76"/>
    <w:rsid w:val="00450F8E"/>
    <w:rsid w:val="0045162A"/>
    <w:rsid w:val="0045198E"/>
    <w:rsid w:val="00451A14"/>
    <w:rsid w:val="0045210C"/>
    <w:rsid w:val="00452117"/>
    <w:rsid w:val="00452192"/>
    <w:rsid w:val="0045233A"/>
    <w:rsid w:val="004528F3"/>
    <w:rsid w:val="00452B91"/>
    <w:rsid w:val="00452F49"/>
    <w:rsid w:val="004539E0"/>
    <w:rsid w:val="004543DC"/>
    <w:rsid w:val="00454645"/>
    <w:rsid w:val="00454975"/>
    <w:rsid w:val="00454AA6"/>
    <w:rsid w:val="00454C92"/>
    <w:rsid w:val="00455060"/>
    <w:rsid w:val="00455298"/>
    <w:rsid w:val="004556DB"/>
    <w:rsid w:val="004558E4"/>
    <w:rsid w:val="00455B12"/>
    <w:rsid w:val="00455BAA"/>
    <w:rsid w:val="00455C09"/>
    <w:rsid w:val="00455CF4"/>
    <w:rsid w:val="00455E80"/>
    <w:rsid w:val="0045624A"/>
    <w:rsid w:val="004562E8"/>
    <w:rsid w:val="00456333"/>
    <w:rsid w:val="00456563"/>
    <w:rsid w:val="00456567"/>
    <w:rsid w:val="00456B61"/>
    <w:rsid w:val="00456EA5"/>
    <w:rsid w:val="00457312"/>
    <w:rsid w:val="004573A6"/>
    <w:rsid w:val="004574A3"/>
    <w:rsid w:val="00457716"/>
    <w:rsid w:val="004577BA"/>
    <w:rsid w:val="0045785C"/>
    <w:rsid w:val="0045792F"/>
    <w:rsid w:val="00457944"/>
    <w:rsid w:val="00457A12"/>
    <w:rsid w:val="00457DA3"/>
    <w:rsid w:val="004600F1"/>
    <w:rsid w:val="00460150"/>
    <w:rsid w:val="004602B6"/>
    <w:rsid w:val="004604A0"/>
    <w:rsid w:val="00460537"/>
    <w:rsid w:val="00460623"/>
    <w:rsid w:val="00460648"/>
    <w:rsid w:val="0046067D"/>
    <w:rsid w:val="004606FE"/>
    <w:rsid w:val="00460BEE"/>
    <w:rsid w:val="00460C01"/>
    <w:rsid w:val="00460F41"/>
    <w:rsid w:val="00460FDF"/>
    <w:rsid w:val="00461882"/>
    <w:rsid w:val="00461C5C"/>
    <w:rsid w:val="00461CF3"/>
    <w:rsid w:val="00461E46"/>
    <w:rsid w:val="00461F4C"/>
    <w:rsid w:val="0046267C"/>
    <w:rsid w:val="004627E1"/>
    <w:rsid w:val="00462C23"/>
    <w:rsid w:val="00462EC3"/>
    <w:rsid w:val="00462F15"/>
    <w:rsid w:val="0046301C"/>
    <w:rsid w:val="004630DD"/>
    <w:rsid w:val="0046335D"/>
    <w:rsid w:val="00463969"/>
    <w:rsid w:val="004639CF"/>
    <w:rsid w:val="004639EE"/>
    <w:rsid w:val="00463C16"/>
    <w:rsid w:val="00463C78"/>
    <w:rsid w:val="00463E0E"/>
    <w:rsid w:val="004646EE"/>
    <w:rsid w:val="00464774"/>
    <w:rsid w:val="004649DE"/>
    <w:rsid w:val="00464B54"/>
    <w:rsid w:val="00464E5B"/>
    <w:rsid w:val="00464F59"/>
    <w:rsid w:val="004650AF"/>
    <w:rsid w:val="00465484"/>
    <w:rsid w:val="004657BD"/>
    <w:rsid w:val="00465AE7"/>
    <w:rsid w:val="00465E7E"/>
    <w:rsid w:val="004660D4"/>
    <w:rsid w:val="004662C8"/>
    <w:rsid w:val="0046644E"/>
    <w:rsid w:val="00466855"/>
    <w:rsid w:val="00466A2D"/>
    <w:rsid w:val="00466A56"/>
    <w:rsid w:val="00466D8F"/>
    <w:rsid w:val="00466F6E"/>
    <w:rsid w:val="00467024"/>
    <w:rsid w:val="00467119"/>
    <w:rsid w:val="0046757C"/>
    <w:rsid w:val="004675CA"/>
    <w:rsid w:val="00467958"/>
    <w:rsid w:val="00467F4A"/>
    <w:rsid w:val="004701B1"/>
    <w:rsid w:val="0047022A"/>
    <w:rsid w:val="004703F9"/>
    <w:rsid w:val="00470456"/>
    <w:rsid w:val="004706BE"/>
    <w:rsid w:val="004710D9"/>
    <w:rsid w:val="0047111A"/>
    <w:rsid w:val="00471130"/>
    <w:rsid w:val="00471182"/>
    <w:rsid w:val="0047120D"/>
    <w:rsid w:val="0047136D"/>
    <w:rsid w:val="00471385"/>
    <w:rsid w:val="004715D6"/>
    <w:rsid w:val="0047161C"/>
    <w:rsid w:val="004716DB"/>
    <w:rsid w:val="00471839"/>
    <w:rsid w:val="00471967"/>
    <w:rsid w:val="004719F1"/>
    <w:rsid w:val="00471B0D"/>
    <w:rsid w:val="00471E09"/>
    <w:rsid w:val="004724F3"/>
    <w:rsid w:val="00472CBA"/>
    <w:rsid w:val="004734C2"/>
    <w:rsid w:val="004735E9"/>
    <w:rsid w:val="00473C38"/>
    <w:rsid w:val="00473D0B"/>
    <w:rsid w:val="00473E63"/>
    <w:rsid w:val="00473F62"/>
    <w:rsid w:val="0047423A"/>
    <w:rsid w:val="0047468E"/>
    <w:rsid w:val="004746B5"/>
    <w:rsid w:val="00474747"/>
    <w:rsid w:val="00474792"/>
    <w:rsid w:val="00474870"/>
    <w:rsid w:val="00474BB2"/>
    <w:rsid w:val="00474F34"/>
    <w:rsid w:val="0047509D"/>
    <w:rsid w:val="0047555B"/>
    <w:rsid w:val="004755F9"/>
    <w:rsid w:val="0047592A"/>
    <w:rsid w:val="0047593E"/>
    <w:rsid w:val="00475AEC"/>
    <w:rsid w:val="00475FD5"/>
    <w:rsid w:val="00476054"/>
    <w:rsid w:val="00476137"/>
    <w:rsid w:val="0047644C"/>
    <w:rsid w:val="00476555"/>
    <w:rsid w:val="0047666F"/>
    <w:rsid w:val="00476CAE"/>
    <w:rsid w:val="00476E69"/>
    <w:rsid w:val="00476E93"/>
    <w:rsid w:val="0047714F"/>
    <w:rsid w:val="00477A13"/>
    <w:rsid w:val="00477A8B"/>
    <w:rsid w:val="00477B9B"/>
    <w:rsid w:val="00477BC2"/>
    <w:rsid w:val="00477D5C"/>
    <w:rsid w:val="00477E1D"/>
    <w:rsid w:val="00477E52"/>
    <w:rsid w:val="00480A30"/>
    <w:rsid w:val="00480A8C"/>
    <w:rsid w:val="00480C87"/>
    <w:rsid w:val="00480D20"/>
    <w:rsid w:val="00480E82"/>
    <w:rsid w:val="00480FC7"/>
    <w:rsid w:val="00481004"/>
    <w:rsid w:val="0048144E"/>
    <w:rsid w:val="004819DA"/>
    <w:rsid w:val="00481BF8"/>
    <w:rsid w:val="00481EAF"/>
    <w:rsid w:val="00481EFE"/>
    <w:rsid w:val="00481FF1"/>
    <w:rsid w:val="00482221"/>
    <w:rsid w:val="0048234B"/>
    <w:rsid w:val="00482756"/>
    <w:rsid w:val="004829BB"/>
    <w:rsid w:val="00482E79"/>
    <w:rsid w:val="00483004"/>
    <w:rsid w:val="00483294"/>
    <w:rsid w:val="00483673"/>
    <w:rsid w:val="004836A8"/>
    <w:rsid w:val="00483A35"/>
    <w:rsid w:val="00483ABC"/>
    <w:rsid w:val="00483B26"/>
    <w:rsid w:val="00483B5A"/>
    <w:rsid w:val="00483B85"/>
    <w:rsid w:val="00483F8A"/>
    <w:rsid w:val="004842D3"/>
    <w:rsid w:val="0048494E"/>
    <w:rsid w:val="00484995"/>
    <w:rsid w:val="00484A54"/>
    <w:rsid w:val="00484A83"/>
    <w:rsid w:val="004850EE"/>
    <w:rsid w:val="00485561"/>
    <w:rsid w:val="00485876"/>
    <w:rsid w:val="00485916"/>
    <w:rsid w:val="00486157"/>
    <w:rsid w:val="004863FB"/>
    <w:rsid w:val="00486446"/>
    <w:rsid w:val="00486589"/>
    <w:rsid w:val="0048681C"/>
    <w:rsid w:val="00486CE0"/>
    <w:rsid w:val="00486F31"/>
    <w:rsid w:val="00487341"/>
    <w:rsid w:val="00487506"/>
    <w:rsid w:val="00487980"/>
    <w:rsid w:val="004879E2"/>
    <w:rsid w:val="00487C88"/>
    <w:rsid w:val="00490209"/>
    <w:rsid w:val="004902AA"/>
    <w:rsid w:val="00490518"/>
    <w:rsid w:val="00490659"/>
    <w:rsid w:val="00490841"/>
    <w:rsid w:val="004908E9"/>
    <w:rsid w:val="00490A69"/>
    <w:rsid w:val="00490C16"/>
    <w:rsid w:val="00490E96"/>
    <w:rsid w:val="00490F68"/>
    <w:rsid w:val="004911D6"/>
    <w:rsid w:val="0049133E"/>
    <w:rsid w:val="00491D5B"/>
    <w:rsid w:val="004924E9"/>
    <w:rsid w:val="00492B00"/>
    <w:rsid w:val="00492D4F"/>
    <w:rsid w:val="00492E22"/>
    <w:rsid w:val="00492FA2"/>
    <w:rsid w:val="00493490"/>
    <w:rsid w:val="004935C1"/>
    <w:rsid w:val="00493788"/>
    <w:rsid w:val="0049394B"/>
    <w:rsid w:val="004940C5"/>
    <w:rsid w:val="00494224"/>
    <w:rsid w:val="00494405"/>
    <w:rsid w:val="004949D5"/>
    <w:rsid w:val="004949F2"/>
    <w:rsid w:val="00494BDE"/>
    <w:rsid w:val="00494DE8"/>
    <w:rsid w:val="00494F55"/>
    <w:rsid w:val="0049506F"/>
    <w:rsid w:val="004959AA"/>
    <w:rsid w:val="00495B60"/>
    <w:rsid w:val="00496288"/>
    <w:rsid w:val="004963E4"/>
    <w:rsid w:val="004964CA"/>
    <w:rsid w:val="0049675B"/>
    <w:rsid w:val="0049677B"/>
    <w:rsid w:val="00496853"/>
    <w:rsid w:val="00496B83"/>
    <w:rsid w:val="00497712"/>
    <w:rsid w:val="00497A6D"/>
    <w:rsid w:val="00497D8B"/>
    <w:rsid w:val="00497E11"/>
    <w:rsid w:val="00497FF6"/>
    <w:rsid w:val="004A0071"/>
    <w:rsid w:val="004A07E1"/>
    <w:rsid w:val="004A080D"/>
    <w:rsid w:val="004A0B6F"/>
    <w:rsid w:val="004A0E8E"/>
    <w:rsid w:val="004A1014"/>
    <w:rsid w:val="004A131D"/>
    <w:rsid w:val="004A14CF"/>
    <w:rsid w:val="004A1587"/>
    <w:rsid w:val="004A179F"/>
    <w:rsid w:val="004A19C3"/>
    <w:rsid w:val="004A1AA1"/>
    <w:rsid w:val="004A1D1F"/>
    <w:rsid w:val="004A2683"/>
    <w:rsid w:val="004A2B9A"/>
    <w:rsid w:val="004A329E"/>
    <w:rsid w:val="004A3383"/>
    <w:rsid w:val="004A34CE"/>
    <w:rsid w:val="004A3501"/>
    <w:rsid w:val="004A3BAC"/>
    <w:rsid w:val="004A40F0"/>
    <w:rsid w:val="004A46B3"/>
    <w:rsid w:val="004A4B9F"/>
    <w:rsid w:val="004A50FE"/>
    <w:rsid w:val="004A53CF"/>
    <w:rsid w:val="004A59BA"/>
    <w:rsid w:val="004A5E82"/>
    <w:rsid w:val="004A5E95"/>
    <w:rsid w:val="004A5FDB"/>
    <w:rsid w:val="004A60E7"/>
    <w:rsid w:val="004A637F"/>
    <w:rsid w:val="004A6555"/>
    <w:rsid w:val="004A66F3"/>
    <w:rsid w:val="004A6A60"/>
    <w:rsid w:val="004A6B9B"/>
    <w:rsid w:val="004A6C77"/>
    <w:rsid w:val="004A6E9C"/>
    <w:rsid w:val="004A731C"/>
    <w:rsid w:val="004A762E"/>
    <w:rsid w:val="004A7838"/>
    <w:rsid w:val="004A7879"/>
    <w:rsid w:val="004A7D4C"/>
    <w:rsid w:val="004A7EF7"/>
    <w:rsid w:val="004B007C"/>
    <w:rsid w:val="004B01AF"/>
    <w:rsid w:val="004B036F"/>
    <w:rsid w:val="004B055C"/>
    <w:rsid w:val="004B0574"/>
    <w:rsid w:val="004B08EC"/>
    <w:rsid w:val="004B098D"/>
    <w:rsid w:val="004B09BC"/>
    <w:rsid w:val="004B0B2A"/>
    <w:rsid w:val="004B0C30"/>
    <w:rsid w:val="004B0C73"/>
    <w:rsid w:val="004B1080"/>
    <w:rsid w:val="004B13DD"/>
    <w:rsid w:val="004B1804"/>
    <w:rsid w:val="004B193B"/>
    <w:rsid w:val="004B199F"/>
    <w:rsid w:val="004B1AEC"/>
    <w:rsid w:val="004B1C66"/>
    <w:rsid w:val="004B1D32"/>
    <w:rsid w:val="004B1DEB"/>
    <w:rsid w:val="004B1EA7"/>
    <w:rsid w:val="004B21BB"/>
    <w:rsid w:val="004B2B68"/>
    <w:rsid w:val="004B2D19"/>
    <w:rsid w:val="004B3406"/>
    <w:rsid w:val="004B3A13"/>
    <w:rsid w:val="004B3A8A"/>
    <w:rsid w:val="004B3DBD"/>
    <w:rsid w:val="004B4003"/>
    <w:rsid w:val="004B4467"/>
    <w:rsid w:val="004B454A"/>
    <w:rsid w:val="004B49C8"/>
    <w:rsid w:val="004B4C8E"/>
    <w:rsid w:val="004B504E"/>
    <w:rsid w:val="004B5457"/>
    <w:rsid w:val="004B593D"/>
    <w:rsid w:val="004B5EDA"/>
    <w:rsid w:val="004B5F71"/>
    <w:rsid w:val="004B60D1"/>
    <w:rsid w:val="004B61E8"/>
    <w:rsid w:val="004B62F9"/>
    <w:rsid w:val="004B6812"/>
    <w:rsid w:val="004B69BA"/>
    <w:rsid w:val="004B6F67"/>
    <w:rsid w:val="004B754A"/>
    <w:rsid w:val="004B757B"/>
    <w:rsid w:val="004B7658"/>
    <w:rsid w:val="004B7B1D"/>
    <w:rsid w:val="004B7E37"/>
    <w:rsid w:val="004B7E70"/>
    <w:rsid w:val="004B7EF9"/>
    <w:rsid w:val="004C0145"/>
    <w:rsid w:val="004C0755"/>
    <w:rsid w:val="004C09A0"/>
    <w:rsid w:val="004C0A7E"/>
    <w:rsid w:val="004C0B80"/>
    <w:rsid w:val="004C0C5A"/>
    <w:rsid w:val="004C0CA1"/>
    <w:rsid w:val="004C0DEA"/>
    <w:rsid w:val="004C1236"/>
    <w:rsid w:val="004C1252"/>
    <w:rsid w:val="004C12A4"/>
    <w:rsid w:val="004C12CD"/>
    <w:rsid w:val="004C13BC"/>
    <w:rsid w:val="004C14AB"/>
    <w:rsid w:val="004C159E"/>
    <w:rsid w:val="004C170C"/>
    <w:rsid w:val="004C17E4"/>
    <w:rsid w:val="004C1808"/>
    <w:rsid w:val="004C189F"/>
    <w:rsid w:val="004C1965"/>
    <w:rsid w:val="004C1D03"/>
    <w:rsid w:val="004C1DFB"/>
    <w:rsid w:val="004C1ED3"/>
    <w:rsid w:val="004C1EEA"/>
    <w:rsid w:val="004C21BC"/>
    <w:rsid w:val="004C24F0"/>
    <w:rsid w:val="004C2885"/>
    <w:rsid w:val="004C3087"/>
    <w:rsid w:val="004C320B"/>
    <w:rsid w:val="004C34B6"/>
    <w:rsid w:val="004C3666"/>
    <w:rsid w:val="004C376C"/>
    <w:rsid w:val="004C37F0"/>
    <w:rsid w:val="004C3890"/>
    <w:rsid w:val="004C3C0F"/>
    <w:rsid w:val="004C3D8D"/>
    <w:rsid w:val="004C3E1E"/>
    <w:rsid w:val="004C4293"/>
    <w:rsid w:val="004C43D6"/>
    <w:rsid w:val="004C43E6"/>
    <w:rsid w:val="004C46D3"/>
    <w:rsid w:val="004C475C"/>
    <w:rsid w:val="004C4BEA"/>
    <w:rsid w:val="004C4C06"/>
    <w:rsid w:val="004C5394"/>
    <w:rsid w:val="004C54AD"/>
    <w:rsid w:val="004C5915"/>
    <w:rsid w:val="004C5A12"/>
    <w:rsid w:val="004C60EF"/>
    <w:rsid w:val="004C61B7"/>
    <w:rsid w:val="004C6780"/>
    <w:rsid w:val="004C6A59"/>
    <w:rsid w:val="004C6DCB"/>
    <w:rsid w:val="004C6E10"/>
    <w:rsid w:val="004C6FDD"/>
    <w:rsid w:val="004C78FC"/>
    <w:rsid w:val="004C79D3"/>
    <w:rsid w:val="004C7C40"/>
    <w:rsid w:val="004C7D97"/>
    <w:rsid w:val="004D026C"/>
    <w:rsid w:val="004D03F8"/>
    <w:rsid w:val="004D05A2"/>
    <w:rsid w:val="004D07C6"/>
    <w:rsid w:val="004D09AC"/>
    <w:rsid w:val="004D0C73"/>
    <w:rsid w:val="004D0EDE"/>
    <w:rsid w:val="004D10CF"/>
    <w:rsid w:val="004D10F3"/>
    <w:rsid w:val="004D11D5"/>
    <w:rsid w:val="004D12E0"/>
    <w:rsid w:val="004D131D"/>
    <w:rsid w:val="004D18E1"/>
    <w:rsid w:val="004D1A35"/>
    <w:rsid w:val="004D1E70"/>
    <w:rsid w:val="004D2218"/>
    <w:rsid w:val="004D24FD"/>
    <w:rsid w:val="004D2806"/>
    <w:rsid w:val="004D2E39"/>
    <w:rsid w:val="004D3319"/>
    <w:rsid w:val="004D37B3"/>
    <w:rsid w:val="004D3855"/>
    <w:rsid w:val="004D3B76"/>
    <w:rsid w:val="004D3CD1"/>
    <w:rsid w:val="004D3D96"/>
    <w:rsid w:val="004D3FF1"/>
    <w:rsid w:val="004D4315"/>
    <w:rsid w:val="004D4770"/>
    <w:rsid w:val="004D4986"/>
    <w:rsid w:val="004D4DFF"/>
    <w:rsid w:val="004D4E26"/>
    <w:rsid w:val="004D52B1"/>
    <w:rsid w:val="004D52F0"/>
    <w:rsid w:val="004D564B"/>
    <w:rsid w:val="004D5741"/>
    <w:rsid w:val="004D58C3"/>
    <w:rsid w:val="004D5A60"/>
    <w:rsid w:val="004D5A67"/>
    <w:rsid w:val="004D5B41"/>
    <w:rsid w:val="004D5CFC"/>
    <w:rsid w:val="004D5FC6"/>
    <w:rsid w:val="004D617F"/>
    <w:rsid w:val="004D620E"/>
    <w:rsid w:val="004D627F"/>
    <w:rsid w:val="004D63C5"/>
    <w:rsid w:val="004D662A"/>
    <w:rsid w:val="004D6D7D"/>
    <w:rsid w:val="004D6E15"/>
    <w:rsid w:val="004D6EC8"/>
    <w:rsid w:val="004D6F6A"/>
    <w:rsid w:val="004D704B"/>
    <w:rsid w:val="004D7657"/>
    <w:rsid w:val="004D7772"/>
    <w:rsid w:val="004D7978"/>
    <w:rsid w:val="004D7B63"/>
    <w:rsid w:val="004D7E28"/>
    <w:rsid w:val="004D7F00"/>
    <w:rsid w:val="004E0198"/>
    <w:rsid w:val="004E03B2"/>
    <w:rsid w:val="004E03C7"/>
    <w:rsid w:val="004E0629"/>
    <w:rsid w:val="004E0E18"/>
    <w:rsid w:val="004E0EB3"/>
    <w:rsid w:val="004E1228"/>
    <w:rsid w:val="004E12AD"/>
    <w:rsid w:val="004E16B3"/>
    <w:rsid w:val="004E1A4B"/>
    <w:rsid w:val="004E1AED"/>
    <w:rsid w:val="004E1D61"/>
    <w:rsid w:val="004E1EF0"/>
    <w:rsid w:val="004E21EE"/>
    <w:rsid w:val="004E2521"/>
    <w:rsid w:val="004E27DE"/>
    <w:rsid w:val="004E2CD5"/>
    <w:rsid w:val="004E2D25"/>
    <w:rsid w:val="004E3108"/>
    <w:rsid w:val="004E31EF"/>
    <w:rsid w:val="004E333A"/>
    <w:rsid w:val="004E3343"/>
    <w:rsid w:val="004E353C"/>
    <w:rsid w:val="004E4170"/>
    <w:rsid w:val="004E41A7"/>
    <w:rsid w:val="004E42B2"/>
    <w:rsid w:val="004E4667"/>
    <w:rsid w:val="004E4796"/>
    <w:rsid w:val="004E4A67"/>
    <w:rsid w:val="004E4BA0"/>
    <w:rsid w:val="004E4C66"/>
    <w:rsid w:val="004E52F9"/>
    <w:rsid w:val="004E5450"/>
    <w:rsid w:val="004E5730"/>
    <w:rsid w:val="004E5E4A"/>
    <w:rsid w:val="004E5FDC"/>
    <w:rsid w:val="004E6094"/>
    <w:rsid w:val="004E64E8"/>
    <w:rsid w:val="004E6744"/>
    <w:rsid w:val="004E674B"/>
    <w:rsid w:val="004E6B5B"/>
    <w:rsid w:val="004E6B82"/>
    <w:rsid w:val="004E72AD"/>
    <w:rsid w:val="004E7844"/>
    <w:rsid w:val="004E7A10"/>
    <w:rsid w:val="004E7A1D"/>
    <w:rsid w:val="004E7AA0"/>
    <w:rsid w:val="004E7B17"/>
    <w:rsid w:val="004E7BF8"/>
    <w:rsid w:val="004F0746"/>
    <w:rsid w:val="004F0C0A"/>
    <w:rsid w:val="004F11CF"/>
    <w:rsid w:val="004F11E5"/>
    <w:rsid w:val="004F230E"/>
    <w:rsid w:val="004F2342"/>
    <w:rsid w:val="004F2715"/>
    <w:rsid w:val="004F2F30"/>
    <w:rsid w:val="004F2F40"/>
    <w:rsid w:val="004F31F6"/>
    <w:rsid w:val="004F337F"/>
    <w:rsid w:val="004F348A"/>
    <w:rsid w:val="004F34FF"/>
    <w:rsid w:val="004F3590"/>
    <w:rsid w:val="004F362E"/>
    <w:rsid w:val="004F383A"/>
    <w:rsid w:val="004F3AD4"/>
    <w:rsid w:val="004F3CD5"/>
    <w:rsid w:val="004F3D03"/>
    <w:rsid w:val="004F3E89"/>
    <w:rsid w:val="004F4013"/>
    <w:rsid w:val="004F42EA"/>
    <w:rsid w:val="004F4567"/>
    <w:rsid w:val="004F4B94"/>
    <w:rsid w:val="004F4DE8"/>
    <w:rsid w:val="004F4ECE"/>
    <w:rsid w:val="004F53A5"/>
    <w:rsid w:val="004F5514"/>
    <w:rsid w:val="004F5713"/>
    <w:rsid w:val="004F5B89"/>
    <w:rsid w:val="004F62A3"/>
    <w:rsid w:val="004F647F"/>
    <w:rsid w:val="004F6870"/>
    <w:rsid w:val="004F69C3"/>
    <w:rsid w:val="004F6CE8"/>
    <w:rsid w:val="004F6DCA"/>
    <w:rsid w:val="004F6F4D"/>
    <w:rsid w:val="004F74B2"/>
    <w:rsid w:val="004F7796"/>
    <w:rsid w:val="004F78E2"/>
    <w:rsid w:val="0050068C"/>
    <w:rsid w:val="005006F3"/>
    <w:rsid w:val="00500894"/>
    <w:rsid w:val="00500EB0"/>
    <w:rsid w:val="00500F8F"/>
    <w:rsid w:val="00501165"/>
    <w:rsid w:val="005011F7"/>
    <w:rsid w:val="0050147C"/>
    <w:rsid w:val="005014E7"/>
    <w:rsid w:val="005016FE"/>
    <w:rsid w:val="005019D2"/>
    <w:rsid w:val="00501C7C"/>
    <w:rsid w:val="00501D7D"/>
    <w:rsid w:val="00501E3E"/>
    <w:rsid w:val="005021A1"/>
    <w:rsid w:val="005024F6"/>
    <w:rsid w:val="00502716"/>
    <w:rsid w:val="00502799"/>
    <w:rsid w:val="005027DD"/>
    <w:rsid w:val="00502871"/>
    <w:rsid w:val="00502902"/>
    <w:rsid w:val="005029C1"/>
    <w:rsid w:val="005029EF"/>
    <w:rsid w:val="00502B06"/>
    <w:rsid w:val="00502B8F"/>
    <w:rsid w:val="00502E7C"/>
    <w:rsid w:val="005036DA"/>
    <w:rsid w:val="0050393A"/>
    <w:rsid w:val="0050414B"/>
    <w:rsid w:val="005042D0"/>
    <w:rsid w:val="0050442C"/>
    <w:rsid w:val="00504553"/>
    <w:rsid w:val="00504658"/>
    <w:rsid w:val="005049C3"/>
    <w:rsid w:val="00504A70"/>
    <w:rsid w:val="00504E09"/>
    <w:rsid w:val="005051DD"/>
    <w:rsid w:val="005053AA"/>
    <w:rsid w:val="005054AB"/>
    <w:rsid w:val="0050575F"/>
    <w:rsid w:val="0050606C"/>
    <w:rsid w:val="00506E6B"/>
    <w:rsid w:val="00507013"/>
    <w:rsid w:val="0050721C"/>
    <w:rsid w:val="00507259"/>
    <w:rsid w:val="005073D5"/>
    <w:rsid w:val="005078DA"/>
    <w:rsid w:val="00507D98"/>
    <w:rsid w:val="00507E32"/>
    <w:rsid w:val="00507EB2"/>
    <w:rsid w:val="00510071"/>
    <w:rsid w:val="00510257"/>
    <w:rsid w:val="0051032D"/>
    <w:rsid w:val="00510769"/>
    <w:rsid w:val="0051078A"/>
    <w:rsid w:val="00510885"/>
    <w:rsid w:val="005108A9"/>
    <w:rsid w:val="005109AD"/>
    <w:rsid w:val="005109D2"/>
    <w:rsid w:val="00510A12"/>
    <w:rsid w:val="00510C29"/>
    <w:rsid w:val="00511008"/>
    <w:rsid w:val="0051115B"/>
    <w:rsid w:val="00511645"/>
    <w:rsid w:val="00511B38"/>
    <w:rsid w:val="0051253B"/>
    <w:rsid w:val="005125ED"/>
    <w:rsid w:val="00512686"/>
    <w:rsid w:val="00512937"/>
    <w:rsid w:val="00512962"/>
    <w:rsid w:val="005129DD"/>
    <w:rsid w:val="00512AAD"/>
    <w:rsid w:val="00512B51"/>
    <w:rsid w:val="00512BAC"/>
    <w:rsid w:val="00512D5E"/>
    <w:rsid w:val="00512F61"/>
    <w:rsid w:val="00512FB8"/>
    <w:rsid w:val="005132B1"/>
    <w:rsid w:val="005132D7"/>
    <w:rsid w:val="0051333A"/>
    <w:rsid w:val="00514421"/>
    <w:rsid w:val="0051494C"/>
    <w:rsid w:val="00514A29"/>
    <w:rsid w:val="00514E4B"/>
    <w:rsid w:val="00514F01"/>
    <w:rsid w:val="00515051"/>
    <w:rsid w:val="00515419"/>
    <w:rsid w:val="005154C0"/>
    <w:rsid w:val="005159B2"/>
    <w:rsid w:val="00515D4E"/>
    <w:rsid w:val="00515D62"/>
    <w:rsid w:val="005162D0"/>
    <w:rsid w:val="0051637B"/>
    <w:rsid w:val="005163F5"/>
    <w:rsid w:val="00516451"/>
    <w:rsid w:val="00517804"/>
    <w:rsid w:val="00517A7B"/>
    <w:rsid w:val="00517B38"/>
    <w:rsid w:val="00517BD4"/>
    <w:rsid w:val="0052024C"/>
    <w:rsid w:val="0052068F"/>
    <w:rsid w:val="00521522"/>
    <w:rsid w:val="005215C2"/>
    <w:rsid w:val="00521689"/>
    <w:rsid w:val="00521926"/>
    <w:rsid w:val="00521C50"/>
    <w:rsid w:val="00521E50"/>
    <w:rsid w:val="005222F2"/>
    <w:rsid w:val="005227D6"/>
    <w:rsid w:val="00522BE0"/>
    <w:rsid w:val="00523426"/>
    <w:rsid w:val="0052346C"/>
    <w:rsid w:val="00523529"/>
    <w:rsid w:val="0052379D"/>
    <w:rsid w:val="00523A2E"/>
    <w:rsid w:val="00523F1C"/>
    <w:rsid w:val="005243F4"/>
    <w:rsid w:val="0052479A"/>
    <w:rsid w:val="00524E8C"/>
    <w:rsid w:val="00524FC7"/>
    <w:rsid w:val="005254E5"/>
    <w:rsid w:val="005255F4"/>
    <w:rsid w:val="00525799"/>
    <w:rsid w:val="0052599B"/>
    <w:rsid w:val="00525AD1"/>
    <w:rsid w:val="00526209"/>
    <w:rsid w:val="005262F4"/>
    <w:rsid w:val="005263CE"/>
    <w:rsid w:val="005264D0"/>
    <w:rsid w:val="0052653E"/>
    <w:rsid w:val="00526579"/>
    <w:rsid w:val="00526648"/>
    <w:rsid w:val="00526BA8"/>
    <w:rsid w:val="00526F1E"/>
    <w:rsid w:val="00527354"/>
    <w:rsid w:val="005274CD"/>
    <w:rsid w:val="005277CF"/>
    <w:rsid w:val="005279FE"/>
    <w:rsid w:val="00527A7A"/>
    <w:rsid w:val="00527D78"/>
    <w:rsid w:val="00527FD8"/>
    <w:rsid w:val="00530234"/>
    <w:rsid w:val="00530434"/>
    <w:rsid w:val="005307E8"/>
    <w:rsid w:val="0053083F"/>
    <w:rsid w:val="00530DE2"/>
    <w:rsid w:val="00530E7E"/>
    <w:rsid w:val="00531177"/>
    <w:rsid w:val="0053127E"/>
    <w:rsid w:val="0053134B"/>
    <w:rsid w:val="0053145E"/>
    <w:rsid w:val="005317C9"/>
    <w:rsid w:val="0053195C"/>
    <w:rsid w:val="00531A67"/>
    <w:rsid w:val="00531B3A"/>
    <w:rsid w:val="00531BB7"/>
    <w:rsid w:val="0053220B"/>
    <w:rsid w:val="00532476"/>
    <w:rsid w:val="00532ED2"/>
    <w:rsid w:val="00532FC0"/>
    <w:rsid w:val="00533279"/>
    <w:rsid w:val="005336FB"/>
    <w:rsid w:val="00533A2F"/>
    <w:rsid w:val="00533D0D"/>
    <w:rsid w:val="00533DF8"/>
    <w:rsid w:val="00534790"/>
    <w:rsid w:val="0053482B"/>
    <w:rsid w:val="005348CB"/>
    <w:rsid w:val="00534B14"/>
    <w:rsid w:val="00534EAF"/>
    <w:rsid w:val="00534EC2"/>
    <w:rsid w:val="00534EDD"/>
    <w:rsid w:val="0053521C"/>
    <w:rsid w:val="0053526D"/>
    <w:rsid w:val="00535554"/>
    <w:rsid w:val="005356D1"/>
    <w:rsid w:val="0053580F"/>
    <w:rsid w:val="00535CF3"/>
    <w:rsid w:val="00535D5B"/>
    <w:rsid w:val="0053636C"/>
    <w:rsid w:val="005364BE"/>
    <w:rsid w:val="005366F3"/>
    <w:rsid w:val="005369FE"/>
    <w:rsid w:val="00536BE5"/>
    <w:rsid w:val="00536D64"/>
    <w:rsid w:val="00537654"/>
    <w:rsid w:val="00537701"/>
    <w:rsid w:val="00537B17"/>
    <w:rsid w:val="00537B20"/>
    <w:rsid w:val="00537B7D"/>
    <w:rsid w:val="005402E1"/>
    <w:rsid w:val="005403D8"/>
    <w:rsid w:val="00540474"/>
    <w:rsid w:val="005407E0"/>
    <w:rsid w:val="0054097A"/>
    <w:rsid w:val="00540987"/>
    <w:rsid w:val="00540D7F"/>
    <w:rsid w:val="00540DDC"/>
    <w:rsid w:val="00540EBC"/>
    <w:rsid w:val="005410EE"/>
    <w:rsid w:val="00541163"/>
    <w:rsid w:val="005416B8"/>
    <w:rsid w:val="00541861"/>
    <w:rsid w:val="005419AD"/>
    <w:rsid w:val="00541A52"/>
    <w:rsid w:val="00541DFA"/>
    <w:rsid w:val="005422E2"/>
    <w:rsid w:val="0054240F"/>
    <w:rsid w:val="00542928"/>
    <w:rsid w:val="00542EC2"/>
    <w:rsid w:val="00543340"/>
    <w:rsid w:val="00543398"/>
    <w:rsid w:val="0054386C"/>
    <w:rsid w:val="00543AF7"/>
    <w:rsid w:val="00543C1A"/>
    <w:rsid w:val="00543CC1"/>
    <w:rsid w:val="00543F9E"/>
    <w:rsid w:val="00544444"/>
    <w:rsid w:val="005444B2"/>
    <w:rsid w:val="00544644"/>
    <w:rsid w:val="00544682"/>
    <w:rsid w:val="005449E1"/>
    <w:rsid w:val="00544BAD"/>
    <w:rsid w:val="00544DC3"/>
    <w:rsid w:val="00544E6C"/>
    <w:rsid w:val="00544EE7"/>
    <w:rsid w:val="00545065"/>
    <w:rsid w:val="005450E4"/>
    <w:rsid w:val="0054523E"/>
    <w:rsid w:val="005457A2"/>
    <w:rsid w:val="005457DE"/>
    <w:rsid w:val="00545898"/>
    <w:rsid w:val="005458D5"/>
    <w:rsid w:val="0054598A"/>
    <w:rsid w:val="00545CC4"/>
    <w:rsid w:val="00545D6D"/>
    <w:rsid w:val="00545FAC"/>
    <w:rsid w:val="00545FB4"/>
    <w:rsid w:val="0054638D"/>
    <w:rsid w:val="005465B9"/>
    <w:rsid w:val="005467CE"/>
    <w:rsid w:val="00546B14"/>
    <w:rsid w:val="00546C74"/>
    <w:rsid w:val="00546C81"/>
    <w:rsid w:val="00546F46"/>
    <w:rsid w:val="005470B6"/>
    <w:rsid w:val="005470E6"/>
    <w:rsid w:val="0054712C"/>
    <w:rsid w:val="00547404"/>
    <w:rsid w:val="00547906"/>
    <w:rsid w:val="00547A60"/>
    <w:rsid w:val="00547ABB"/>
    <w:rsid w:val="00547B91"/>
    <w:rsid w:val="0055004F"/>
    <w:rsid w:val="00550204"/>
    <w:rsid w:val="005502EC"/>
    <w:rsid w:val="005503C2"/>
    <w:rsid w:val="00550522"/>
    <w:rsid w:val="00550637"/>
    <w:rsid w:val="00550953"/>
    <w:rsid w:val="00551143"/>
    <w:rsid w:val="0055152B"/>
    <w:rsid w:val="005517DA"/>
    <w:rsid w:val="005518FE"/>
    <w:rsid w:val="00552135"/>
    <w:rsid w:val="00552153"/>
    <w:rsid w:val="00552715"/>
    <w:rsid w:val="005527D2"/>
    <w:rsid w:val="00552BA5"/>
    <w:rsid w:val="005532A5"/>
    <w:rsid w:val="00553416"/>
    <w:rsid w:val="00553659"/>
    <w:rsid w:val="00553781"/>
    <w:rsid w:val="00553AB6"/>
    <w:rsid w:val="00553AF7"/>
    <w:rsid w:val="00553B94"/>
    <w:rsid w:val="0055413F"/>
    <w:rsid w:val="005543D8"/>
    <w:rsid w:val="005544F7"/>
    <w:rsid w:val="0055454D"/>
    <w:rsid w:val="00554875"/>
    <w:rsid w:val="005549BA"/>
    <w:rsid w:val="00554A36"/>
    <w:rsid w:val="00554E97"/>
    <w:rsid w:val="00554F8E"/>
    <w:rsid w:val="00555144"/>
    <w:rsid w:val="00555149"/>
    <w:rsid w:val="005551CA"/>
    <w:rsid w:val="0055548B"/>
    <w:rsid w:val="005554A7"/>
    <w:rsid w:val="00555961"/>
    <w:rsid w:val="00556107"/>
    <w:rsid w:val="005561A3"/>
    <w:rsid w:val="005563B9"/>
    <w:rsid w:val="00556410"/>
    <w:rsid w:val="005568B0"/>
    <w:rsid w:val="005568F6"/>
    <w:rsid w:val="00557641"/>
    <w:rsid w:val="00557667"/>
    <w:rsid w:val="00557C2C"/>
    <w:rsid w:val="00557ED0"/>
    <w:rsid w:val="00560446"/>
    <w:rsid w:val="00560B82"/>
    <w:rsid w:val="00561126"/>
    <w:rsid w:val="0056122A"/>
    <w:rsid w:val="00561953"/>
    <w:rsid w:val="00561D94"/>
    <w:rsid w:val="00561E51"/>
    <w:rsid w:val="00562062"/>
    <w:rsid w:val="005628BE"/>
    <w:rsid w:val="0056292D"/>
    <w:rsid w:val="00562C56"/>
    <w:rsid w:val="00562D70"/>
    <w:rsid w:val="00562E30"/>
    <w:rsid w:val="00563005"/>
    <w:rsid w:val="00563743"/>
    <w:rsid w:val="0056383F"/>
    <w:rsid w:val="00563B39"/>
    <w:rsid w:val="00563E11"/>
    <w:rsid w:val="00563EAA"/>
    <w:rsid w:val="00564091"/>
    <w:rsid w:val="0056410E"/>
    <w:rsid w:val="00564185"/>
    <w:rsid w:val="00564934"/>
    <w:rsid w:val="00564C1F"/>
    <w:rsid w:val="00564E4D"/>
    <w:rsid w:val="0056517F"/>
    <w:rsid w:val="00565314"/>
    <w:rsid w:val="00565361"/>
    <w:rsid w:val="00565424"/>
    <w:rsid w:val="00565752"/>
    <w:rsid w:val="005659F3"/>
    <w:rsid w:val="00565D6E"/>
    <w:rsid w:val="005660D5"/>
    <w:rsid w:val="00566301"/>
    <w:rsid w:val="00566494"/>
    <w:rsid w:val="005664DF"/>
    <w:rsid w:val="00566823"/>
    <w:rsid w:val="005669A5"/>
    <w:rsid w:val="00566C9F"/>
    <w:rsid w:val="00567046"/>
    <w:rsid w:val="005675DA"/>
    <w:rsid w:val="00567909"/>
    <w:rsid w:val="00567D4B"/>
    <w:rsid w:val="00567E77"/>
    <w:rsid w:val="00570222"/>
    <w:rsid w:val="0057028F"/>
    <w:rsid w:val="00570430"/>
    <w:rsid w:val="005707BC"/>
    <w:rsid w:val="005707F8"/>
    <w:rsid w:val="00570853"/>
    <w:rsid w:val="00570C8F"/>
    <w:rsid w:val="00570D4A"/>
    <w:rsid w:val="00570D7D"/>
    <w:rsid w:val="00570D88"/>
    <w:rsid w:val="00571532"/>
    <w:rsid w:val="00571C9D"/>
    <w:rsid w:val="00571D28"/>
    <w:rsid w:val="00571DF2"/>
    <w:rsid w:val="00571FD7"/>
    <w:rsid w:val="0057218A"/>
    <w:rsid w:val="00572401"/>
    <w:rsid w:val="0057240E"/>
    <w:rsid w:val="00572502"/>
    <w:rsid w:val="0057261E"/>
    <w:rsid w:val="00572906"/>
    <w:rsid w:val="00572C81"/>
    <w:rsid w:val="00572D40"/>
    <w:rsid w:val="00572D6E"/>
    <w:rsid w:val="00572FF2"/>
    <w:rsid w:val="005732F1"/>
    <w:rsid w:val="00573429"/>
    <w:rsid w:val="00573470"/>
    <w:rsid w:val="0057357D"/>
    <w:rsid w:val="00573AE1"/>
    <w:rsid w:val="00573D70"/>
    <w:rsid w:val="00573EC0"/>
    <w:rsid w:val="00574020"/>
    <w:rsid w:val="005740DE"/>
    <w:rsid w:val="0057412B"/>
    <w:rsid w:val="00574421"/>
    <w:rsid w:val="00574459"/>
    <w:rsid w:val="005744FB"/>
    <w:rsid w:val="005745E2"/>
    <w:rsid w:val="005746B0"/>
    <w:rsid w:val="00574B73"/>
    <w:rsid w:val="00574E9A"/>
    <w:rsid w:val="00574F37"/>
    <w:rsid w:val="005751E4"/>
    <w:rsid w:val="005753E2"/>
    <w:rsid w:val="00575932"/>
    <w:rsid w:val="00575DF3"/>
    <w:rsid w:val="0057602F"/>
    <w:rsid w:val="0057608B"/>
    <w:rsid w:val="0057666F"/>
    <w:rsid w:val="0057672A"/>
    <w:rsid w:val="00576815"/>
    <w:rsid w:val="0057710E"/>
    <w:rsid w:val="00577491"/>
    <w:rsid w:val="005774BD"/>
    <w:rsid w:val="00577552"/>
    <w:rsid w:val="0057756A"/>
    <w:rsid w:val="005778BC"/>
    <w:rsid w:val="00577E81"/>
    <w:rsid w:val="0058013E"/>
    <w:rsid w:val="0058051E"/>
    <w:rsid w:val="005807AC"/>
    <w:rsid w:val="00580D8F"/>
    <w:rsid w:val="00580E2B"/>
    <w:rsid w:val="005813F9"/>
    <w:rsid w:val="005815EC"/>
    <w:rsid w:val="005816AC"/>
    <w:rsid w:val="0058177D"/>
    <w:rsid w:val="00581844"/>
    <w:rsid w:val="005818A4"/>
    <w:rsid w:val="00582074"/>
    <w:rsid w:val="00582248"/>
    <w:rsid w:val="00582432"/>
    <w:rsid w:val="00582686"/>
    <w:rsid w:val="005826FD"/>
    <w:rsid w:val="00582ABD"/>
    <w:rsid w:val="00582AD0"/>
    <w:rsid w:val="00582D4D"/>
    <w:rsid w:val="0058348C"/>
    <w:rsid w:val="00583AF1"/>
    <w:rsid w:val="00583C9D"/>
    <w:rsid w:val="00583E4B"/>
    <w:rsid w:val="00584074"/>
    <w:rsid w:val="0058413C"/>
    <w:rsid w:val="00584196"/>
    <w:rsid w:val="00584410"/>
    <w:rsid w:val="00584598"/>
    <w:rsid w:val="00584682"/>
    <w:rsid w:val="00584828"/>
    <w:rsid w:val="00584A82"/>
    <w:rsid w:val="00584D55"/>
    <w:rsid w:val="00584F0F"/>
    <w:rsid w:val="00585614"/>
    <w:rsid w:val="0058595D"/>
    <w:rsid w:val="00585A34"/>
    <w:rsid w:val="00585D04"/>
    <w:rsid w:val="00585D2D"/>
    <w:rsid w:val="005864C7"/>
    <w:rsid w:val="005869D0"/>
    <w:rsid w:val="00586DBD"/>
    <w:rsid w:val="005871A8"/>
    <w:rsid w:val="005874E7"/>
    <w:rsid w:val="005875CB"/>
    <w:rsid w:val="00587960"/>
    <w:rsid w:val="00587998"/>
    <w:rsid w:val="00587A1B"/>
    <w:rsid w:val="00587DEB"/>
    <w:rsid w:val="0059002D"/>
    <w:rsid w:val="0059015F"/>
    <w:rsid w:val="00590307"/>
    <w:rsid w:val="00590333"/>
    <w:rsid w:val="00590351"/>
    <w:rsid w:val="005903B2"/>
    <w:rsid w:val="00590416"/>
    <w:rsid w:val="00590655"/>
    <w:rsid w:val="00590786"/>
    <w:rsid w:val="0059090E"/>
    <w:rsid w:val="005909AB"/>
    <w:rsid w:val="005909F9"/>
    <w:rsid w:val="00591C19"/>
    <w:rsid w:val="00591C49"/>
    <w:rsid w:val="00592002"/>
    <w:rsid w:val="00592914"/>
    <w:rsid w:val="00592C67"/>
    <w:rsid w:val="00592F95"/>
    <w:rsid w:val="0059330B"/>
    <w:rsid w:val="00593328"/>
    <w:rsid w:val="0059346C"/>
    <w:rsid w:val="005937A8"/>
    <w:rsid w:val="00593A93"/>
    <w:rsid w:val="00593BDA"/>
    <w:rsid w:val="00593BF7"/>
    <w:rsid w:val="00593E6A"/>
    <w:rsid w:val="00593F51"/>
    <w:rsid w:val="005941D8"/>
    <w:rsid w:val="00594349"/>
    <w:rsid w:val="0059440E"/>
    <w:rsid w:val="00594B7D"/>
    <w:rsid w:val="00595190"/>
    <w:rsid w:val="005951A0"/>
    <w:rsid w:val="005954B8"/>
    <w:rsid w:val="0059558E"/>
    <w:rsid w:val="0059597A"/>
    <w:rsid w:val="005961C8"/>
    <w:rsid w:val="005963F3"/>
    <w:rsid w:val="00596424"/>
    <w:rsid w:val="0059645A"/>
    <w:rsid w:val="0059677F"/>
    <w:rsid w:val="00596809"/>
    <w:rsid w:val="00596B6D"/>
    <w:rsid w:val="00596C31"/>
    <w:rsid w:val="00596EC6"/>
    <w:rsid w:val="00596F04"/>
    <w:rsid w:val="00597031"/>
    <w:rsid w:val="00597251"/>
    <w:rsid w:val="005974B0"/>
    <w:rsid w:val="005974DE"/>
    <w:rsid w:val="00597819"/>
    <w:rsid w:val="00597911"/>
    <w:rsid w:val="00597AB7"/>
    <w:rsid w:val="00597DD3"/>
    <w:rsid w:val="00597F7B"/>
    <w:rsid w:val="005A00E0"/>
    <w:rsid w:val="005A056D"/>
    <w:rsid w:val="005A08A0"/>
    <w:rsid w:val="005A0C60"/>
    <w:rsid w:val="005A12F4"/>
    <w:rsid w:val="005A1550"/>
    <w:rsid w:val="005A167C"/>
    <w:rsid w:val="005A16F7"/>
    <w:rsid w:val="005A17D9"/>
    <w:rsid w:val="005A1E34"/>
    <w:rsid w:val="005A2223"/>
    <w:rsid w:val="005A26AE"/>
    <w:rsid w:val="005A2934"/>
    <w:rsid w:val="005A2B72"/>
    <w:rsid w:val="005A2F2A"/>
    <w:rsid w:val="005A2F95"/>
    <w:rsid w:val="005A3023"/>
    <w:rsid w:val="005A3252"/>
    <w:rsid w:val="005A3294"/>
    <w:rsid w:val="005A32CD"/>
    <w:rsid w:val="005A331B"/>
    <w:rsid w:val="005A39AF"/>
    <w:rsid w:val="005A39DB"/>
    <w:rsid w:val="005A3A71"/>
    <w:rsid w:val="005A3C7B"/>
    <w:rsid w:val="005A413A"/>
    <w:rsid w:val="005A4379"/>
    <w:rsid w:val="005A46C0"/>
    <w:rsid w:val="005A47C9"/>
    <w:rsid w:val="005A4924"/>
    <w:rsid w:val="005A4FE6"/>
    <w:rsid w:val="005A50CD"/>
    <w:rsid w:val="005A52C6"/>
    <w:rsid w:val="005A5395"/>
    <w:rsid w:val="005A5775"/>
    <w:rsid w:val="005A581D"/>
    <w:rsid w:val="005A59F4"/>
    <w:rsid w:val="005A5DF9"/>
    <w:rsid w:val="005A6758"/>
    <w:rsid w:val="005A6B52"/>
    <w:rsid w:val="005A6BED"/>
    <w:rsid w:val="005A6C0D"/>
    <w:rsid w:val="005A6C9A"/>
    <w:rsid w:val="005A6D86"/>
    <w:rsid w:val="005A6F97"/>
    <w:rsid w:val="005A6FF6"/>
    <w:rsid w:val="005A7028"/>
    <w:rsid w:val="005A7113"/>
    <w:rsid w:val="005A7606"/>
    <w:rsid w:val="005A7D26"/>
    <w:rsid w:val="005A7DC1"/>
    <w:rsid w:val="005A7E4C"/>
    <w:rsid w:val="005B0772"/>
    <w:rsid w:val="005B0B4D"/>
    <w:rsid w:val="005B0CDA"/>
    <w:rsid w:val="005B0D08"/>
    <w:rsid w:val="005B0E3E"/>
    <w:rsid w:val="005B1012"/>
    <w:rsid w:val="005B1249"/>
    <w:rsid w:val="005B158A"/>
    <w:rsid w:val="005B1759"/>
    <w:rsid w:val="005B18C6"/>
    <w:rsid w:val="005B19BE"/>
    <w:rsid w:val="005B1A51"/>
    <w:rsid w:val="005B1BA3"/>
    <w:rsid w:val="005B1BDA"/>
    <w:rsid w:val="005B1BDD"/>
    <w:rsid w:val="005B1EFD"/>
    <w:rsid w:val="005B1F26"/>
    <w:rsid w:val="005B21F2"/>
    <w:rsid w:val="005B2685"/>
    <w:rsid w:val="005B26E5"/>
    <w:rsid w:val="005B29FB"/>
    <w:rsid w:val="005B31FA"/>
    <w:rsid w:val="005B3261"/>
    <w:rsid w:val="005B350D"/>
    <w:rsid w:val="005B3687"/>
    <w:rsid w:val="005B389D"/>
    <w:rsid w:val="005B399B"/>
    <w:rsid w:val="005B3C19"/>
    <w:rsid w:val="005B3C7C"/>
    <w:rsid w:val="005B3E7C"/>
    <w:rsid w:val="005B429C"/>
    <w:rsid w:val="005B42D5"/>
    <w:rsid w:val="005B44F3"/>
    <w:rsid w:val="005B4596"/>
    <w:rsid w:val="005B48C7"/>
    <w:rsid w:val="005B4957"/>
    <w:rsid w:val="005B4AF6"/>
    <w:rsid w:val="005B4BA2"/>
    <w:rsid w:val="005B53AC"/>
    <w:rsid w:val="005B598D"/>
    <w:rsid w:val="005B5EBC"/>
    <w:rsid w:val="005B6020"/>
    <w:rsid w:val="005B60B8"/>
    <w:rsid w:val="005B663D"/>
    <w:rsid w:val="005B6E05"/>
    <w:rsid w:val="005B7001"/>
    <w:rsid w:val="005B73AE"/>
    <w:rsid w:val="005B7491"/>
    <w:rsid w:val="005B7C0E"/>
    <w:rsid w:val="005C036B"/>
    <w:rsid w:val="005C056E"/>
    <w:rsid w:val="005C0642"/>
    <w:rsid w:val="005C072B"/>
    <w:rsid w:val="005C0B5C"/>
    <w:rsid w:val="005C0CCA"/>
    <w:rsid w:val="005C0D6B"/>
    <w:rsid w:val="005C0E11"/>
    <w:rsid w:val="005C101E"/>
    <w:rsid w:val="005C154B"/>
    <w:rsid w:val="005C1841"/>
    <w:rsid w:val="005C18CE"/>
    <w:rsid w:val="005C1950"/>
    <w:rsid w:val="005C19CB"/>
    <w:rsid w:val="005C1C1A"/>
    <w:rsid w:val="005C1D86"/>
    <w:rsid w:val="005C1E07"/>
    <w:rsid w:val="005C1E34"/>
    <w:rsid w:val="005C20A2"/>
    <w:rsid w:val="005C22BE"/>
    <w:rsid w:val="005C2768"/>
    <w:rsid w:val="005C28A9"/>
    <w:rsid w:val="005C29C9"/>
    <w:rsid w:val="005C2A43"/>
    <w:rsid w:val="005C2C05"/>
    <w:rsid w:val="005C2F92"/>
    <w:rsid w:val="005C2FFB"/>
    <w:rsid w:val="005C32D7"/>
    <w:rsid w:val="005C3369"/>
    <w:rsid w:val="005C33E1"/>
    <w:rsid w:val="005C34DE"/>
    <w:rsid w:val="005C3500"/>
    <w:rsid w:val="005C35E6"/>
    <w:rsid w:val="005C3671"/>
    <w:rsid w:val="005C3745"/>
    <w:rsid w:val="005C3D1C"/>
    <w:rsid w:val="005C459E"/>
    <w:rsid w:val="005C4932"/>
    <w:rsid w:val="005C4E6F"/>
    <w:rsid w:val="005C4F27"/>
    <w:rsid w:val="005C50D2"/>
    <w:rsid w:val="005C5171"/>
    <w:rsid w:val="005C52DE"/>
    <w:rsid w:val="005C5333"/>
    <w:rsid w:val="005C554A"/>
    <w:rsid w:val="005C5677"/>
    <w:rsid w:val="005C595F"/>
    <w:rsid w:val="005C5A84"/>
    <w:rsid w:val="005C5AC5"/>
    <w:rsid w:val="005C5F6E"/>
    <w:rsid w:val="005C60AA"/>
    <w:rsid w:val="005C61E5"/>
    <w:rsid w:val="005C63BF"/>
    <w:rsid w:val="005C6561"/>
    <w:rsid w:val="005C6739"/>
    <w:rsid w:val="005C7035"/>
    <w:rsid w:val="005C710F"/>
    <w:rsid w:val="005C71AB"/>
    <w:rsid w:val="005C773C"/>
    <w:rsid w:val="005C77BA"/>
    <w:rsid w:val="005C7888"/>
    <w:rsid w:val="005C79AE"/>
    <w:rsid w:val="005C7A4E"/>
    <w:rsid w:val="005C7AEB"/>
    <w:rsid w:val="005C7EE4"/>
    <w:rsid w:val="005C7F23"/>
    <w:rsid w:val="005D010D"/>
    <w:rsid w:val="005D070A"/>
    <w:rsid w:val="005D072A"/>
    <w:rsid w:val="005D0811"/>
    <w:rsid w:val="005D0A3D"/>
    <w:rsid w:val="005D0C10"/>
    <w:rsid w:val="005D0D30"/>
    <w:rsid w:val="005D1D97"/>
    <w:rsid w:val="005D2079"/>
    <w:rsid w:val="005D23C4"/>
    <w:rsid w:val="005D2469"/>
    <w:rsid w:val="005D24B6"/>
    <w:rsid w:val="005D252F"/>
    <w:rsid w:val="005D25CB"/>
    <w:rsid w:val="005D27ED"/>
    <w:rsid w:val="005D27FD"/>
    <w:rsid w:val="005D2B29"/>
    <w:rsid w:val="005D33BB"/>
    <w:rsid w:val="005D3407"/>
    <w:rsid w:val="005D3812"/>
    <w:rsid w:val="005D3863"/>
    <w:rsid w:val="005D3DF7"/>
    <w:rsid w:val="005D3DFB"/>
    <w:rsid w:val="005D412B"/>
    <w:rsid w:val="005D437A"/>
    <w:rsid w:val="005D43E6"/>
    <w:rsid w:val="005D468F"/>
    <w:rsid w:val="005D49B7"/>
    <w:rsid w:val="005D54F7"/>
    <w:rsid w:val="005D5582"/>
    <w:rsid w:val="005D5ADA"/>
    <w:rsid w:val="005D5D42"/>
    <w:rsid w:val="005D5E67"/>
    <w:rsid w:val="005D6177"/>
    <w:rsid w:val="005D621A"/>
    <w:rsid w:val="005D6621"/>
    <w:rsid w:val="005D66AC"/>
    <w:rsid w:val="005D673F"/>
    <w:rsid w:val="005D68B7"/>
    <w:rsid w:val="005D6E1A"/>
    <w:rsid w:val="005D6ED7"/>
    <w:rsid w:val="005D6F2E"/>
    <w:rsid w:val="005D72F2"/>
    <w:rsid w:val="005D7512"/>
    <w:rsid w:val="005D79CE"/>
    <w:rsid w:val="005E07E4"/>
    <w:rsid w:val="005E0CB1"/>
    <w:rsid w:val="005E0EE9"/>
    <w:rsid w:val="005E0F1F"/>
    <w:rsid w:val="005E10E7"/>
    <w:rsid w:val="005E10ED"/>
    <w:rsid w:val="005E11F8"/>
    <w:rsid w:val="005E121B"/>
    <w:rsid w:val="005E14E1"/>
    <w:rsid w:val="005E1633"/>
    <w:rsid w:val="005E17C9"/>
    <w:rsid w:val="005E18C5"/>
    <w:rsid w:val="005E1CCA"/>
    <w:rsid w:val="005E2C7A"/>
    <w:rsid w:val="005E30D7"/>
    <w:rsid w:val="005E378D"/>
    <w:rsid w:val="005E3854"/>
    <w:rsid w:val="005E3A6B"/>
    <w:rsid w:val="005E3BF1"/>
    <w:rsid w:val="005E3C3E"/>
    <w:rsid w:val="005E3DC2"/>
    <w:rsid w:val="005E41EF"/>
    <w:rsid w:val="005E4327"/>
    <w:rsid w:val="005E4366"/>
    <w:rsid w:val="005E454A"/>
    <w:rsid w:val="005E4879"/>
    <w:rsid w:val="005E4AAB"/>
    <w:rsid w:val="005E4B7E"/>
    <w:rsid w:val="005E4C0B"/>
    <w:rsid w:val="005E4C11"/>
    <w:rsid w:val="005E4D52"/>
    <w:rsid w:val="005E538B"/>
    <w:rsid w:val="005E59D5"/>
    <w:rsid w:val="005E5C0C"/>
    <w:rsid w:val="005E5E1E"/>
    <w:rsid w:val="005E5FA0"/>
    <w:rsid w:val="005E61BC"/>
    <w:rsid w:val="005E620E"/>
    <w:rsid w:val="005E621F"/>
    <w:rsid w:val="005E637D"/>
    <w:rsid w:val="005E695D"/>
    <w:rsid w:val="005E6C9B"/>
    <w:rsid w:val="005E6EF1"/>
    <w:rsid w:val="005E6F5F"/>
    <w:rsid w:val="005E717C"/>
    <w:rsid w:val="005E77C3"/>
    <w:rsid w:val="005E7CFE"/>
    <w:rsid w:val="005F0592"/>
    <w:rsid w:val="005F05C3"/>
    <w:rsid w:val="005F07B1"/>
    <w:rsid w:val="005F0843"/>
    <w:rsid w:val="005F08BD"/>
    <w:rsid w:val="005F0D6E"/>
    <w:rsid w:val="005F0E5A"/>
    <w:rsid w:val="005F0EF7"/>
    <w:rsid w:val="005F114C"/>
    <w:rsid w:val="005F1531"/>
    <w:rsid w:val="005F161F"/>
    <w:rsid w:val="005F1654"/>
    <w:rsid w:val="005F1714"/>
    <w:rsid w:val="005F192A"/>
    <w:rsid w:val="005F1A96"/>
    <w:rsid w:val="005F1B5E"/>
    <w:rsid w:val="005F1C77"/>
    <w:rsid w:val="005F20A6"/>
    <w:rsid w:val="005F20D6"/>
    <w:rsid w:val="005F2723"/>
    <w:rsid w:val="005F2B42"/>
    <w:rsid w:val="005F2FFC"/>
    <w:rsid w:val="005F30DC"/>
    <w:rsid w:val="005F39E2"/>
    <w:rsid w:val="005F3C05"/>
    <w:rsid w:val="005F3CFE"/>
    <w:rsid w:val="005F3E57"/>
    <w:rsid w:val="005F3E5E"/>
    <w:rsid w:val="005F3EA7"/>
    <w:rsid w:val="005F400F"/>
    <w:rsid w:val="005F4107"/>
    <w:rsid w:val="005F43C7"/>
    <w:rsid w:val="005F4883"/>
    <w:rsid w:val="005F4C60"/>
    <w:rsid w:val="005F508F"/>
    <w:rsid w:val="005F5581"/>
    <w:rsid w:val="005F5A77"/>
    <w:rsid w:val="005F5C5D"/>
    <w:rsid w:val="005F620C"/>
    <w:rsid w:val="005F624D"/>
    <w:rsid w:val="005F64A1"/>
    <w:rsid w:val="005F6635"/>
    <w:rsid w:val="005F6A18"/>
    <w:rsid w:val="005F6A39"/>
    <w:rsid w:val="005F6DFC"/>
    <w:rsid w:val="005F7054"/>
    <w:rsid w:val="005F707F"/>
    <w:rsid w:val="005F72D3"/>
    <w:rsid w:val="005F7487"/>
    <w:rsid w:val="005F75EC"/>
    <w:rsid w:val="005F7663"/>
    <w:rsid w:val="005F76F5"/>
    <w:rsid w:val="005F7737"/>
    <w:rsid w:val="005F78B5"/>
    <w:rsid w:val="005F78E6"/>
    <w:rsid w:val="005F79EE"/>
    <w:rsid w:val="005F7BE8"/>
    <w:rsid w:val="005F7D96"/>
    <w:rsid w:val="0060021C"/>
    <w:rsid w:val="0060029A"/>
    <w:rsid w:val="006003D0"/>
    <w:rsid w:val="006006EC"/>
    <w:rsid w:val="00600702"/>
    <w:rsid w:val="00600762"/>
    <w:rsid w:val="006009C1"/>
    <w:rsid w:val="00600FD2"/>
    <w:rsid w:val="00601293"/>
    <w:rsid w:val="006012A7"/>
    <w:rsid w:val="00601519"/>
    <w:rsid w:val="0060167B"/>
    <w:rsid w:val="00601E5E"/>
    <w:rsid w:val="0060219F"/>
    <w:rsid w:val="006021B3"/>
    <w:rsid w:val="00602698"/>
    <w:rsid w:val="0060311A"/>
    <w:rsid w:val="006032B3"/>
    <w:rsid w:val="00603341"/>
    <w:rsid w:val="006035F0"/>
    <w:rsid w:val="00604617"/>
    <w:rsid w:val="00604969"/>
    <w:rsid w:val="006049C2"/>
    <w:rsid w:val="00604DF8"/>
    <w:rsid w:val="00604F75"/>
    <w:rsid w:val="0060536F"/>
    <w:rsid w:val="006055DF"/>
    <w:rsid w:val="00605BE8"/>
    <w:rsid w:val="00605FD0"/>
    <w:rsid w:val="006063BD"/>
    <w:rsid w:val="006065C7"/>
    <w:rsid w:val="00606797"/>
    <w:rsid w:val="006069D5"/>
    <w:rsid w:val="00606CC2"/>
    <w:rsid w:val="00606E1A"/>
    <w:rsid w:val="00606FCF"/>
    <w:rsid w:val="006070A0"/>
    <w:rsid w:val="0060736A"/>
    <w:rsid w:val="00607957"/>
    <w:rsid w:val="00607DB4"/>
    <w:rsid w:val="00607F5A"/>
    <w:rsid w:val="00607FF0"/>
    <w:rsid w:val="00610458"/>
    <w:rsid w:val="006104B5"/>
    <w:rsid w:val="00610695"/>
    <w:rsid w:val="006107F4"/>
    <w:rsid w:val="00610BEF"/>
    <w:rsid w:val="00611042"/>
    <w:rsid w:val="006111D7"/>
    <w:rsid w:val="006112A3"/>
    <w:rsid w:val="0061141A"/>
    <w:rsid w:val="006115A4"/>
    <w:rsid w:val="00611657"/>
    <w:rsid w:val="00611A3B"/>
    <w:rsid w:val="00611B92"/>
    <w:rsid w:val="00611FA4"/>
    <w:rsid w:val="006124F9"/>
    <w:rsid w:val="00612675"/>
    <w:rsid w:val="006127CC"/>
    <w:rsid w:val="006131B9"/>
    <w:rsid w:val="006132A5"/>
    <w:rsid w:val="006134A2"/>
    <w:rsid w:val="006135E4"/>
    <w:rsid w:val="0061397C"/>
    <w:rsid w:val="006139F7"/>
    <w:rsid w:val="00614583"/>
    <w:rsid w:val="006146EA"/>
    <w:rsid w:val="00615018"/>
    <w:rsid w:val="00615760"/>
    <w:rsid w:val="00615865"/>
    <w:rsid w:val="00615E84"/>
    <w:rsid w:val="00615FBD"/>
    <w:rsid w:val="0061659F"/>
    <w:rsid w:val="00616749"/>
    <w:rsid w:val="0061696E"/>
    <w:rsid w:val="00616B2E"/>
    <w:rsid w:val="00616CE3"/>
    <w:rsid w:val="00616DC5"/>
    <w:rsid w:val="00617428"/>
    <w:rsid w:val="00617846"/>
    <w:rsid w:val="00617855"/>
    <w:rsid w:val="00620266"/>
    <w:rsid w:val="0062074B"/>
    <w:rsid w:val="0062079D"/>
    <w:rsid w:val="0062109E"/>
    <w:rsid w:val="006213E9"/>
    <w:rsid w:val="00621556"/>
    <w:rsid w:val="00621627"/>
    <w:rsid w:val="00621672"/>
    <w:rsid w:val="00621944"/>
    <w:rsid w:val="00621A43"/>
    <w:rsid w:val="00621D44"/>
    <w:rsid w:val="0062216A"/>
    <w:rsid w:val="00622A88"/>
    <w:rsid w:val="00622CB2"/>
    <w:rsid w:val="00622E79"/>
    <w:rsid w:val="0062355A"/>
    <w:rsid w:val="0062355D"/>
    <w:rsid w:val="006237DA"/>
    <w:rsid w:val="00623DC6"/>
    <w:rsid w:val="00623E4E"/>
    <w:rsid w:val="006244C0"/>
    <w:rsid w:val="00624C88"/>
    <w:rsid w:val="00624D58"/>
    <w:rsid w:val="006250F1"/>
    <w:rsid w:val="00625364"/>
    <w:rsid w:val="0062536F"/>
    <w:rsid w:val="006254A9"/>
    <w:rsid w:val="006254B2"/>
    <w:rsid w:val="006255D7"/>
    <w:rsid w:val="00625657"/>
    <w:rsid w:val="006256F1"/>
    <w:rsid w:val="00625897"/>
    <w:rsid w:val="00625968"/>
    <w:rsid w:val="006259FB"/>
    <w:rsid w:val="00625FF3"/>
    <w:rsid w:val="00626241"/>
    <w:rsid w:val="00626342"/>
    <w:rsid w:val="006264E9"/>
    <w:rsid w:val="006268AA"/>
    <w:rsid w:val="00626B30"/>
    <w:rsid w:val="006270D3"/>
    <w:rsid w:val="00627341"/>
    <w:rsid w:val="00627C8C"/>
    <w:rsid w:val="00627D49"/>
    <w:rsid w:val="00627F60"/>
    <w:rsid w:val="006302D6"/>
    <w:rsid w:val="006303F7"/>
    <w:rsid w:val="006304DD"/>
    <w:rsid w:val="00630787"/>
    <w:rsid w:val="006308BB"/>
    <w:rsid w:val="00630CE2"/>
    <w:rsid w:val="00630EB6"/>
    <w:rsid w:val="006311A0"/>
    <w:rsid w:val="006312B1"/>
    <w:rsid w:val="00631522"/>
    <w:rsid w:val="006316A2"/>
    <w:rsid w:val="00631A0C"/>
    <w:rsid w:val="00631C73"/>
    <w:rsid w:val="00631F56"/>
    <w:rsid w:val="00631F5D"/>
    <w:rsid w:val="00631F79"/>
    <w:rsid w:val="00632069"/>
    <w:rsid w:val="0063226C"/>
    <w:rsid w:val="006322A8"/>
    <w:rsid w:val="00632342"/>
    <w:rsid w:val="00632468"/>
    <w:rsid w:val="006327D5"/>
    <w:rsid w:val="006328F5"/>
    <w:rsid w:val="00632B83"/>
    <w:rsid w:val="00632C3B"/>
    <w:rsid w:val="006331CB"/>
    <w:rsid w:val="0063371D"/>
    <w:rsid w:val="006338CF"/>
    <w:rsid w:val="0063398F"/>
    <w:rsid w:val="00633A81"/>
    <w:rsid w:val="006342CE"/>
    <w:rsid w:val="00634410"/>
    <w:rsid w:val="00634557"/>
    <w:rsid w:val="0063466A"/>
    <w:rsid w:val="0063471D"/>
    <w:rsid w:val="00634A0E"/>
    <w:rsid w:val="00634E95"/>
    <w:rsid w:val="0063534C"/>
    <w:rsid w:val="00635686"/>
    <w:rsid w:val="00635878"/>
    <w:rsid w:val="00635B4F"/>
    <w:rsid w:val="00635BB3"/>
    <w:rsid w:val="00635F84"/>
    <w:rsid w:val="0063622C"/>
    <w:rsid w:val="006362ED"/>
    <w:rsid w:val="00636350"/>
    <w:rsid w:val="00636556"/>
    <w:rsid w:val="0063656F"/>
    <w:rsid w:val="006365C8"/>
    <w:rsid w:val="006366BF"/>
    <w:rsid w:val="006366CA"/>
    <w:rsid w:val="006367C9"/>
    <w:rsid w:val="006368D8"/>
    <w:rsid w:val="00636AB7"/>
    <w:rsid w:val="00637063"/>
    <w:rsid w:val="006371A0"/>
    <w:rsid w:val="0063754E"/>
    <w:rsid w:val="0063779F"/>
    <w:rsid w:val="00637958"/>
    <w:rsid w:val="006379C8"/>
    <w:rsid w:val="006379DA"/>
    <w:rsid w:val="00637BC7"/>
    <w:rsid w:val="00637F8B"/>
    <w:rsid w:val="006402F8"/>
    <w:rsid w:val="006404E8"/>
    <w:rsid w:val="006405B8"/>
    <w:rsid w:val="00640773"/>
    <w:rsid w:val="006407DA"/>
    <w:rsid w:val="006409E0"/>
    <w:rsid w:val="00640C70"/>
    <w:rsid w:val="00641118"/>
    <w:rsid w:val="00641154"/>
    <w:rsid w:val="006411BF"/>
    <w:rsid w:val="00641764"/>
    <w:rsid w:val="006419D8"/>
    <w:rsid w:val="00641ADD"/>
    <w:rsid w:val="00641CB3"/>
    <w:rsid w:val="00642477"/>
    <w:rsid w:val="00642560"/>
    <w:rsid w:val="00642575"/>
    <w:rsid w:val="006426B4"/>
    <w:rsid w:val="006426FE"/>
    <w:rsid w:val="0064294F"/>
    <w:rsid w:val="0064296A"/>
    <w:rsid w:val="006429E2"/>
    <w:rsid w:val="00642B01"/>
    <w:rsid w:val="00642C74"/>
    <w:rsid w:val="00642C75"/>
    <w:rsid w:val="00642DB6"/>
    <w:rsid w:val="006430A9"/>
    <w:rsid w:val="006430BC"/>
    <w:rsid w:val="006433CA"/>
    <w:rsid w:val="006434E4"/>
    <w:rsid w:val="0064350B"/>
    <w:rsid w:val="00643553"/>
    <w:rsid w:val="00643656"/>
    <w:rsid w:val="00643744"/>
    <w:rsid w:val="006438D1"/>
    <w:rsid w:val="00644250"/>
    <w:rsid w:val="0064428B"/>
    <w:rsid w:val="00644678"/>
    <w:rsid w:val="00644734"/>
    <w:rsid w:val="00644757"/>
    <w:rsid w:val="00644B64"/>
    <w:rsid w:val="00644DD8"/>
    <w:rsid w:val="00645056"/>
    <w:rsid w:val="00645342"/>
    <w:rsid w:val="00645AC8"/>
    <w:rsid w:val="00645C17"/>
    <w:rsid w:val="006466D3"/>
    <w:rsid w:val="006468A0"/>
    <w:rsid w:val="00646983"/>
    <w:rsid w:val="00646AD3"/>
    <w:rsid w:val="00646F53"/>
    <w:rsid w:val="00646FC0"/>
    <w:rsid w:val="00646FD5"/>
    <w:rsid w:val="00647147"/>
    <w:rsid w:val="00647BB6"/>
    <w:rsid w:val="00647C79"/>
    <w:rsid w:val="00647DBC"/>
    <w:rsid w:val="00647DE5"/>
    <w:rsid w:val="00647EB1"/>
    <w:rsid w:val="006500CC"/>
    <w:rsid w:val="006501E6"/>
    <w:rsid w:val="00650338"/>
    <w:rsid w:val="00650864"/>
    <w:rsid w:val="00650950"/>
    <w:rsid w:val="00650D2C"/>
    <w:rsid w:val="00650DE3"/>
    <w:rsid w:val="00650F53"/>
    <w:rsid w:val="00651226"/>
    <w:rsid w:val="0065129B"/>
    <w:rsid w:val="00651419"/>
    <w:rsid w:val="006514F7"/>
    <w:rsid w:val="00651647"/>
    <w:rsid w:val="006517BF"/>
    <w:rsid w:val="00651AB3"/>
    <w:rsid w:val="00651BEF"/>
    <w:rsid w:val="00651E31"/>
    <w:rsid w:val="00651F30"/>
    <w:rsid w:val="0065201C"/>
    <w:rsid w:val="006523D1"/>
    <w:rsid w:val="006526C8"/>
    <w:rsid w:val="006529F8"/>
    <w:rsid w:val="00652DFC"/>
    <w:rsid w:val="00652E92"/>
    <w:rsid w:val="00652FAC"/>
    <w:rsid w:val="00652FC4"/>
    <w:rsid w:val="006534EB"/>
    <w:rsid w:val="0065375E"/>
    <w:rsid w:val="00653847"/>
    <w:rsid w:val="00653B38"/>
    <w:rsid w:val="00653CB6"/>
    <w:rsid w:val="00653DC4"/>
    <w:rsid w:val="00653E14"/>
    <w:rsid w:val="006540DA"/>
    <w:rsid w:val="00654236"/>
    <w:rsid w:val="006542D7"/>
    <w:rsid w:val="006543C9"/>
    <w:rsid w:val="006545C3"/>
    <w:rsid w:val="0065463D"/>
    <w:rsid w:val="006547EB"/>
    <w:rsid w:val="00654B45"/>
    <w:rsid w:val="00654B90"/>
    <w:rsid w:val="00654EAA"/>
    <w:rsid w:val="00654ECB"/>
    <w:rsid w:val="0065505F"/>
    <w:rsid w:val="006550DD"/>
    <w:rsid w:val="006551B0"/>
    <w:rsid w:val="00655534"/>
    <w:rsid w:val="00655D0A"/>
    <w:rsid w:val="00656892"/>
    <w:rsid w:val="00656CCF"/>
    <w:rsid w:val="00657035"/>
    <w:rsid w:val="00657448"/>
    <w:rsid w:val="006578BB"/>
    <w:rsid w:val="006578CE"/>
    <w:rsid w:val="00657D99"/>
    <w:rsid w:val="006600A2"/>
    <w:rsid w:val="0066022E"/>
    <w:rsid w:val="006604B9"/>
    <w:rsid w:val="0066066D"/>
    <w:rsid w:val="0066089C"/>
    <w:rsid w:val="00660906"/>
    <w:rsid w:val="00660A20"/>
    <w:rsid w:val="00660F4A"/>
    <w:rsid w:val="00660F85"/>
    <w:rsid w:val="00660FC3"/>
    <w:rsid w:val="00661380"/>
    <w:rsid w:val="0066147F"/>
    <w:rsid w:val="00661525"/>
    <w:rsid w:val="00661760"/>
    <w:rsid w:val="00661D4E"/>
    <w:rsid w:val="00661DA8"/>
    <w:rsid w:val="00661E5F"/>
    <w:rsid w:val="006621C5"/>
    <w:rsid w:val="006622CB"/>
    <w:rsid w:val="006627FD"/>
    <w:rsid w:val="00662B8E"/>
    <w:rsid w:val="00663006"/>
    <w:rsid w:val="006636B9"/>
    <w:rsid w:val="00663827"/>
    <w:rsid w:val="0066385E"/>
    <w:rsid w:val="006638F9"/>
    <w:rsid w:val="00663A14"/>
    <w:rsid w:val="00663A2E"/>
    <w:rsid w:val="00663B72"/>
    <w:rsid w:val="00663CD9"/>
    <w:rsid w:val="00663E44"/>
    <w:rsid w:val="00663F88"/>
    <w:rsid w:val="00663FB8"/>
    <w:rsid w:val="0066406A"/>
    <w:rsid w:val="00664366"/>
    <w:rsid w:val="006644A6"/>
    <w:rsid w:val="00664677"/>
    <w:rsid w:val="006647EC"/>
    <w:rsid w:val="006648B1"/>
    <w:rsid w:val="00664BB4"/>
    <w:rsid w:val="00664EC4"/>
    <w:rsid w:val="00665946"/>
    <w:rsid w:val="00665B33"/>
    <w:rsid w:val="00666066"/>
    <w:rsid w:val="00666149"/>
    <w:rsid w:val="00666153"/>
    <w:rsid w:val="006662B0"/>
    <w:rsid w:val="00666400"/>
    <w:rsid w:val="00666496"/>
    <w:rsid w:val="00666625"/>
    <w:rsid w:val="00666B28"/>
    <w:rsid w:val="00666CE5"/>
    <w:rsid w:val="00666D93"/>
    <w:rsid w:val="00666F04"/>
    <w:rsid w:val="006671E5"/>
    <w:rsid w:val="00667289"/>
    <w:rsid w:val="006674E7"/>
    <w:rsid w:val="006676CC"/>
    <w:rsid w:val="006676F7"/>
    <w:rsid w:val="006677DE"/>
    <w:rsid w:val="00667B2D"/>
    <w:rsid w:val="006700B2"/>
    <w:rsid w:val="00670117"/>
    <w:rsid w:val="006703D4"/>
    <w:rsid w:val="00670667"/>
    <w:rsid w:val="00670D84"/>
    <w:rsid w:val="00670F6A"/>
    <w:rsid w:val="00671176"/>
    <w:rsid w:val="00671353"/>
    <w:rsid w:val="00671385"/>
    <w:rsid w:val="006717DB"/>
    <w:rsid w:val="00671814"/>
    <w:rsid w:val="0067181A"/>
    <w:rsid w:val="00671826"/>
    <w:rsid w:val="00671A35"/>
    <w:rsid w:val="0067237E"/>
    <w:rsid w:val="00672610"/>
    <w:rsid w:val="00672945"/>
    <w:rsid w:val="006729DF"/>
    <w:rsid w:val="006729F8"/>
    <w:rsid w:val="00672E8E"/>
    <w:rsid w:val="00672E9C"/>
    <w:rsid w:val="00673073"/>
    <w:rsid w:val="006732AB"/>
    <w:rsid w:val="00673337"/>
    <w:rsid w:val="006737D8"/>
    <w:rsid w:val="00673A23"/>
    <w:rsid w:val="00673FC2"/>
    <w:rsid w:val="00674058"/>
    <w:rsid w:val="00674492"/>
    <w:rsid w:val="00674A03"/>
    <w:rsid w:val="00674C99"/>
    <w:rsid w:val="0067594C"/>
    <w:rsid w:val="0067596D"/>
    <w:rsid w:val="00675B84"/>
    <w:rsid w:val="00675C91"/>
    <w:rsid w:val="00675CA1"/>
    <w:rsid w:val="00675CA5"/>
    <w:rsid w:val="00675E57"/>
    <w:rsid w:val="00675F7A"/>
    <w:rsid w:val="00676140"/>
    <w:rsid w:val="006766BE"/>
    <w:rsid w:val="006767C5"/>
    <w:rsid w:val="00676A1C"/>
    <w:rsid w:val="006770F1"/>
    <w:rsid w:val="0067713B"/>
    <w:rsid w:val="0067743C"/>
    <w:rsid w:val="0067783B"/>
    <w:rsid w:val="00677889"/>
    <w:rsid w:val="006808D0"/>
    <w:rsid w:val="00680A69"/>
    <w:rsid w:val="006811E3"/>
    <w:rsid w:val="0068142C"/>
    <w:rsid w:val="0068144E"/>
    <w:rsid w:val="00681463"/>
    <w:rsid w:val="006816C9"/>
    <w:rsid w:val="00681C74"/>
    <w:rsid w:val="00682068"/>
    <w:rsid w:val="006821E6"/>
    <w:rsid w:val="0068244C"/>
    <w:rsid w:val="006824A7"/>
    <w:rsid w:val="006824BC"/>
    <w:rsid w:val="00682DA3"/>
    <w:rsid w:val="006833D1"/>
    <w:rsid w:val="006833E2"/>
    <w:rsid w:val="00683752"/>
    <w:rsid w:val="00683842"/>
    <w:rsid w:val="00683C16"/>
    <w:rsid w:val="00684025"/>
    <w:rsid w:val="00684421"/>
    <w:rsid w:val="00684466"/>
    <w:rsid w:val="00684B06"/>
    <w:rsid w:val="00685374"/>
    <w:rsid w:val="006853F0"/>
    <w:rsid w:val="0068543C"/>
    <w:rsid w:val="0068549A"/>
    <w:rsid w:val="00685D93"/>
    <w:rsid w:val="00685DA8"/>
    <w:rsid w:val="00686148"/>
    <w:rsid w:val="006863CF"/>
    <w:rsid w:val="006865D2"/>
    <w:rsid w:val="00686878"/>
    <w:rsid w:val="00686E9E"/>
    <w:rsid w:val="00687001"/>
    <w:rsid w:val="006870DF"/>
    <w:rsid w:val="006870E5"/>
    <w:rsid w:val="006875B9"/>
    <w:rsid w:val="00687651"/>
    <w:rsid w:val="00687CCA"/>
    <w:rsid w:val="00687EF6"/>
    <w:rsid w:val="006902A3"/>
    <w:rsid w:val="006903C6"/>
    <w:rsid w:val="00690818"/>
    <w:rsid w:val="0069085C"/>
    <w:rsid w:val="00690872"/>
    <w:rsid w:val="0069099C"/>
    <w:rsid w:val="00690CEC"/>
    <w:rsid w:val="00691089"/>
    <w:rsid w:val="00691215"/>
    <w:rsid w:val="0069132A"/>
    <w:rsid w:val="00691580"/>
    <w:rsid w:val="006915E5"/>
    <w:rsid w:val="00691670"/>
    <w:rsid w:val="00691D0D"/>
    <w:rsid w:val="0069260C"/>
    <w:rsid w:val="0069286E"/>
    <w:rsid w:val="00692933"/>
    <w:rsid w:val="00692A91"/>
    <w:rsid w:val="00692E21"/>
    <w:rsid w:val="00693F05"/>
    <w:rsid w:val="00693F50"/>
    <w:rsid w:val="00694384"/>
    <w:rsid w:val="00694438"/>
    <w:rsid w:val="006944E9"/>
    <w:rsid w:val="0069457F"/>
    <w:rsid w:val="00694854"/>
    <w:rsid w:val="00694C43"/>
    <w:rsid w:val="00694C65"/>
    <w:rsid w:val="00694D5C"/>
    <w:rsid w:val="00694D8F"/>
    <w:rsid w:val="006952DC"/>
    <w:rsid w:val="00695398"/>
    <w:rsid w:val="006954A5"/>
    <w:rsid w:val="0069568B"/>
    <w:rsid w:val="006956CB"/>
    <w:rsid w:val="00695D4A"/>
    <w:rsid w:val="00695DFB"/>
    <w:rsid w:val="006960E5"/>
    <w:rsid w:val="006963B1"/>
    <w:rsid w:val="006964F9"/>
    <w:rsid w:val="0069668B"/>
    <w:rsid w:val="006966AF"/>
    <w:rsid w:val="00696B5A"/>
    <w:rsid w:val="00696C10"/>
    <w:rsid w:val="00696E72"/>
    <w:rsid w:val="00696EAF"/>
    <w:rsid w:val="00697488"/>
    <w:rsid w:val="00697F0E"/>
    <w:rsid w:val="006A01A2"/>
    <w:rsid w:val="006A0466"/>
    <w:rsid w:val="006A0473"/>
    <w:rsid w:val="006A078A"/>
    <w:rsid w:val="006A08D8"/>
    <w:rsid w:val="006A0C29"/>
    <w:rsid w:val="006A0D5D"/>
    <w:rsid w:val="006A1124"/>
    <w:rsid w:val="006A113D"/>
    <w:rsid w:val="006A147D"/>
    <w:rsid w:val="006A16CD"/>
    <w:rsid w:val="006A1811"/>
    <w:rsid w:val="006A21EF"/>
    <w:rsid w:val="006A22B6"/>
    <w:rsid w:val="006A2326"/>
    <w:rsid w:val="006A23FF"/>
    <w:rsid w:val="006A2464"/>
    <w:rsid w:val="006A24A0"/>
    <w:rsid w:val="006A24AF"/>
    <w:rsid w:val="006A2DC1"/>
    <w:rsid w:val="006A3506"/>
    <w:rsid w:val="006A36B1"/>
    <w:rsid w:val="006A3B49"/>
    <w:rsid w:val="006A40BC"/>
    <w:rsid w:val="006A45B6"/>
    <w:rsid w:val="006A46E9"/>
    <w:rsid w:val="006A4701"/>
    <w:rsid w:val="006A48CD"/>
    <w:rsid w:val="006A4A25"/>
    <w:rsid w:val="006A4D23"/>
    <w:rsid w:val="006A5407"/>
    <w:rsid w:val="006A5486"/>
    <w:rsid w:val="006A57E6"/>
    <w:rsid w:val="006A5B0D"/>
    <w:rsid w:val="006A5DD7"/>
    <w:rsid w:val="006A5E96"/>
    <w:rsid w:val="006A62F8"/>
    <w:rsid w:val="006A63F6"/>
    <w:rsid w:val="006A6736"/>
    <w:rsid w:val="006A6BAA"/>
    <w:rsid w:val="006A6CA3"/>
    <w:rsid w:val="006A6CAB"/>
    <w:rsid w:val="006A6D82"/>
    <w:rsid w:val="006A6EB6"/>
    <w:rsid w:val="006A7214"/>
    <w:rsid w:val="006A750A"/>
    <w:rsid w:val="006A7520"/>
    <w:rsid w:val="006A7732"/>
    <w:rsid w:val="006A7807"/>
    <w:rsid w:val="006A7A9F"/>
    <w:rsid w:val="006A7B4A"/>
    <w:rsid w:val="006A7B53"/>
    <w:rsid w:val="006A7F1C"/>
    <w:rsid w:val="006B0012"/>
    <w:rsid w:val="006B003C"/>
    <w:rsid w:val="006B015C"/>
    <w:rsid w:val="006B0164"/>
    <w:rsid w:val="006B0373"/>
    <w:rsid w:val="006B07D6"/>
    <w:rsid w:val="006B0B3E"/>
    <w:rsid w:val="006B0F27"/>
    <w:rsid w:val="006B0F67"/>
    <w:rsid w:val="006B1858"/>
    <w:rsid w:val="006B18D0"/>
    <w:rsid w:val="006B18D4"/>
    <w:rsid w:val="006B1917"/>
    <w:rsid w:val="006B19E5"/>
    <w:rsid w:val="006B1AF6"/>
    <w:rsid w:val="006B1B0A"/>
    <w:rsid w:val="006B1F00"/>
    <w:rsid w:val="006B2000"/>
    <w:rsid w:val="006B207F"/>
    <w:rsid w:val="006B22C7"/>
    <w:rsid w:val="006B23B8"/>
    <w:rsid w:val="006B2428"/>
    <w:rsid w:val="006B25BD"/>
    <w:rsid w:val="006B2759"/>
    <w:rsid w:val="006B2804"/>
    <w:rsid w:val="006B2BF7"/>
    <w:rsid w:val="006B2E09"/>
    <w:rsid w:val="006B2FB2"/>
    <w:rsid w:val="006B344A"/>
    <w:rsid w:val="006B34D5"/>
    <w:rsid w:val="006B3514"/>
    <w:rsid w:val="006B351D"/>
    <w:rsid w:val="006B3734"/>
    <w:rsid w:val="006B37E6"/>
    <w:rsid w:val="006B3A35"/>
    <w:rsid w:val="006B3D1A"/>
    <w:rsid w:val="006B3D8A"/>
    <w:rsid w:val="006B3F26"/>
    <w:rsid w:val="006B40B9"/>
    <w:rsid w:val="006B40D1"/>
    <w:rsid w:val="006B4229"/>
    <w:rsid w:val="006B437D"/>
    <w:rsid w:val="006B468A"/>
    <w:rsid w:val="006B4ADA"/>
    <w:rsid w:val="006B4D14"/>
    <w:rsid w:val="006B50E0"/>
    <w:rsid w:val="006B530D"/>
    <w:rsid w:val="006B5BF1"/>
    <w:rsid w:val="006B5FA5"/>
    <w:rsid w:val="006B6580"/>
    <w:rsid w:val="006B6D53"/>
    <w:rsid w:val="006B714C"/>
    <w:rsid w:val="006B77A4"/>
    <w:rsid w:val="006B7DEC"/>
    <w:rsid w:val="006B7F1F"/>
    <w:rsid w:val="006B7F2F"/>
    <w:rsid w:val="006B7F43"/>
    <w:rsid w:val="006C011F"/>
    <w:rsid w:val="006C0587"/>
    <w:rsid w:val="006C0904"/>
    <w:rsid w:val="006C0970"/>
    <w:rsid w:val="006C0A45"/>
    <w:rsid w:val="006C0A87"/>
    <w:rsid w:val="006C180D"/>
    <w:rsid w:val="006C1816"/>
    <w:rsid w:val="006C183D"/>
    <w:rsid w:val="006C1D04"/>
    <w:rsid w:val="006C1FB7"/>
    <w:rsid w:val="006C23D3"/>
    <w:rsid w:val="006C26D5"/>
    <w:rsid w:val="006C29D4"/>
    <w:rsid w:val="006C29DD"/>
    <w:rsid w:val="006C2A73"/>
    <w:rsid w:val="006C2BAB"/>
    <w:rsid w:val="006C30E6"/>
    <w:rsid w:val="006C3254"/>
    <w:rsid w:val="006C34C2"/>
    <w:rsid w:val="006C34E5"/>
    <w:rsid w:val="006C36E3"/>
    <w:rsid w:val="006C39AF"/>
    <w:rsid w:val="006C39CA"/>
    <w:rsid w:val="006C3E52"/>
    <w:rsid w:val="006C4091"/>
    <w:rsid w:val="006C413B"/>
    <w:rsid w:val="006C4187"/>
    <w:rsid w:val="006C4253"/>
    <w:rsid w:val="006C429B"/>
    <w:rsid w:val="006C45E1"/>
    <w:rsid w:val="006C4E90"/>
    <w:rsid w:val="006C5394"/>
    <w:rsid w:val="006C5614"/>
    <w:rsid w:val="006C5848"/>
    <w:rsid w:val="006C58C6"/>
    <w:rsid w:val="006C5A48"/>
    <w:rsid w:val="006C5E43"/>
    <w:rsid w:val="006C63DD"/>
    <w:rsid w:val="006C684A"/>
    <w:rsid w:val="006C6B01"/>
    <w:rsid w:val="006C6D26"/>
    <w:rsid w:val="006C71E4"/>
    <w:rsid w:val="006C7421"/>
    <w:rsid w:val="006C774E"/>
    <w:rsid w:val="006C77BF"/>
    <w:rsid w:val="006C7A7C"/>
    <w:rsid w:val="006C7C60"/>
    <w:rsid w:val="006C7FAA"/>
    <w:rsid w:val="006C7FC0"/>
    <w:rsid w:val="006D086E"/>
    <w:rsid w:val="006D0AE2"/>
    <w:rsid w:val="006D0C16"/>
    <w:rsid w:val="006D14C5"/>
    <w:rsid w:val="006D1754"/>
    <w:rsid w:val="006D193A"/>
    <w:rsid w:val="006D1A83"/>
    <w:rsid w:val="006D1AC6"/>
    <w:rsid w:val="006D1B28"/>
    <w:rsid w:val="006D1B9D"/>
    <w:rsid w:val="006D20DE"/>
    <w:rsid w:val="006D2557"/>
    <w:rsid w:val="006D2818"/>
    <w:rsid w:val="006D300C"/>
    <w:rsid w:val="006D33B8"/>
    <w:rsid w:val="006D33C5"/>
    <w:rsid w:val="006D39D4"/>
    <w:rsid w:val="006D3C32"/>
    <w:rsid w:val="006D42A3"/>
    <w:rsid w:val="006D43CF"/>
    <w:rsid w:val="006D449E"/>
    <w:rsid w:val="006D44E8"/>
    <w:rsid w:val="006D46DA"/>
    <w:rsid w:val="006D4D60"/>
    <w:rsid w:val="006D4F0C"/>
    <w:rsid w:val="006D505F"/>
    <w:rsid w:val="006D54E8"/>
    <w:rsid w:val="006D577B"/>
    <w:rsid w:val="006D589D"/>
    <w:rsid w:val="006D58A4"/>
    <w:rsid w:val="006D5CF9"/>
    <w:rsid w:val="006D5D69"/>
    <w:rsid w:val="006D5E8C"/>
    <w:rsid w:val="006D615B"/>
    <w:rsid w:val="006D6295"/>
    <w:rsid w:val="006D6755"/>
    <w:rsid w:val="006D678C"/>
    <w:rsid w:val="006D6D05"/>
    <w:rsid w:val="006D6F42"/>
    <w:rsid w:val="006D70F2"/>
    <w:rsid w:val="006D7512"/>
    <w:rsid w:val="006D796F"/>
    <w:rsid w:val="006D79DF"/>
    <w:rsid w:val="006D7C35"/>
    <w:rsid w:val="006D7D0B"/>
    <w:rsid w:val="006D7F14"/>
    <w:rsid w:val="006D7F8E"/>
    <w:rsid w:val="006E02AF"/>
    <w:rsid w:val="006E0694"/>
    <w:rsid w:val="006E07FA"/>
    <w:rsid w:val="006E0822"/>
    <w:rsid w:val="006E0A42"/>
    <w:rsid w:val="006E0CE5"/>
    <w:rsid w:val="006E0D38"/>
    <w:rsid w:val="006E0EE1"/>
    <w:rsid w:val="006E0F25"/>
    <w:rsid w:val="006E1044"/>
    <w:rsid w:val="006E1320"/>
    <w:rsid w:val="006E14CC"/>
    <w:rsid w:val="006E18F1"/>
    <w:rsid w:val="006E1D8D"/>
    <w:rsid w:val="006E2120"/>
    <w:rsid w:val="006E22DB"/>
    <w:rsid w:val="006E2361"/>
    <w:rsid w:val="006E24F5"/>
    <w:rsid w:val="006E2509"/>
    <w:rsid w:val="006E2F94"/>
    <w:rsid w:val="006E2F98"/>
    <w:rsid w:val="006E34A4"/>
    <w:rsid w:val="006E3593"/>
    <w:rsid w:val="006E35E9"/>
    <w:rsid w:val="006E36C2"/>
    <w:rsid w:val="006E373D"/>
    <w:rsid w:val="006E39DC"/>
    <w:rsid w:val="006E39F4"/>
    <w:rsid w:val="006E4059"/>
    <w:rsid w:val="006E4104"/>
    <w:rsid w:val="006E4165"/>
    <w:rsid w:val="006E4429"/>
    <w:rsid w:val="006E4ABA"/>
    <w:rsid w:val="006E4B17"/>
    <w:rsid w:val="006E5AEC"/>
    <w:rsid w:val="006E5E6D"/>
    <w:rsid w:val="006E61CA"/>
    <w:rsid w:val="006E6216"/>
    <w:rsid w:val="006E6305"/>
    <w:rsid w:val="006E6747"/>
    <w:rsid w:val="006E67FB"/>
    <w:rsid w:val="006E6C93"/>
    <w:rsid w:val="006E6D1F"/>
    <w:rsid w:val="006E7457"/>
    <w:rsid w:val="006E7480"/>
    <w:rsid w:val="006E7AFE"/>
    <w:rsid w:val="006E7DFC"/>
    <w:rsid w:val="006E7EFE"/>
    <w:rsid w:val="006E7F62"/>
    <w:rsid w:val="006E7FEA"/>
    <w:rsid w:val="006F0204"/>
    <w:rsid w:val="006F0295"/>
    <w:rsid w:val="006F03A9"/>
    <w:rsid w:val="006F03EB"/>
    <w:rsid w:val="006F0434"/>
    <w:rsid w:val="006F09D9"/>
    <w:rsid w:val="006F0A44"/>
    <w:rsid w:val="006F0A4B"/>
    <w:rsid w:val="006F0A6F"/>
    <w:rsid w:val="006F0A86"/>
    <w:rsid w:val="006F0C28"/>
    <w:rsid w:val="006F0C43"/>
    <w:rsid w:val="006F0D80"/>
    <w:rsid w:val="006F100B"/>
    <w:rsid w:val="006F1220"/>
    <w:rsid w:val="006F14FF"/>
    <w:rsid w:val="006F1501"/>
    <w:rsid w:val="006F15EC"/>
    <w:rsid w:val="006F178F"/>
    <w:rsid w:val="006F188F"/>
    <w:rsid w:val="006F2163"/>
    <w:rsid w:val="006F2199"/>
    <w:rsid w:val="006F233B"/>
    <w:rsid w:val="006F25C2"/>
    <w:rsid w:val="006F2BEB"/>
    <w:rsid w:val="006F2D53"/>
    <w:rsid w:val="006F2FE4"/>
    <w:rsid w:val="006F3139"/>
    <w:rsid w:val="006F319F"/>
    <w:rsid w:val="006F32D9"/>
    <w:rsid w:val="006F3487"/>
    <w:rsid w:val="006F34F0"/>
    <w:rsid w:val="006F36E5"/>
    <w:rsid w:val="006F379F"/>
    <w:rsid w:val="006F3B28"/>
    <w:rsid w:val="006F3CE5"/>
    <w:rsid w:val="006F3F71"/>
    <w:rsid w:val="006F4110"/>
    <w:rsid w:val="006F412D"/>
    <w:rsid w:val="006F41AA"/>
    <w:rsid w:val="006F41F2"/>
    <w:rsid w:val="006F441B"/>
    <w:rsid w:val="006F4579"/>
    <w:rsid w:val="006F4AC3"/>
    <w:rsid w:val="006F4FF8"/>
    <w:rsid w:val="006F57FC"/>
    <w:rsid w:val="006F5A3F"/>
    <w:rsid w:val="006F6166"/>
    <w:rsid w:val="006F6AFC"/>
    <w:rsid w:val="006F6CF6"/>
    <w:rsid w:val="006F6E03"/>
    <w:rsid w:val="006F6E7B"/>
    <w:rsid w:val="006F70E3"/>
    <w:rsid w:val="006F70FB"/>
    <w:rsid w:val="006F74DB"/>
    <w:rsid w:val="006F7724"/>
    <w:rsid w:val="006F796B"/>
    <w:rsid w:val="007001A6"/>
    <w:rsid w:val="00700B88"/>
    <w:rsid w:val="00700CB4"/>
    <w:rsid w:val="007014FD"/>
    <w:rsid w:val="0070174F"/>
    <w:rsid w:val="00701858"/>
    <w:rsid w:val="00702070"/>
    <w:rsid w:val="0070212B"/>
    <w:rsid w:val="007021A0"/>
    <w:rsid w:val="0070232A"/>
    <w:rsid w:val="00702839"/>
    <w:rsid w:val="00702999"/>
    <w:rsid w:val="00702B47"/>
    <w:rsid w:val="00702E37"/>
    <w:rsid w:val="007034CB"/>
    <w:rsid w:val="007034F9"/>
    <w:rsid w:val="007037B5"/>
    <w:rsid w:val="007037C0"/>
    <w:rsid w:val="00703836"/>
    <w:rsid w:val="00703843"/>
    <w:rsid w:val="0070390C"/>
    <w:rsid w:val="007039AC"/>
    <w:rsid w:val="00703C87"/>
    <w:rsid w:val="00704040"/>
    <w:rsid w:val="007041E3"/>
    <w:rsid w:val="00704332"/>
    <w:rsid w:val="0070450C"/>
    <w:rsid w:val="00704514"/>
    <w:rsid w:val="00704760"/>
    <w:rsid w:val="007049B7"/>
    <w:rsid w:val="00704B5A"/>
    <w:rsid w:val="0070556A"/>
    <w:rsid w:val="007057B3"/>
    <w:rsid w:val="0070592F"/>
    <w:rsid w:val="00705F0A"/>
    <w:rsid w:val="007061C7"/>
    <w:rsid w:val="007064AF"/>
    <w:rsid w:val="00706949"/>
    <w:rsid w:val="00706B0B"/>
    <w:rsid w:val="00706B1A"/>
    <w:rsid w:val="00706EE2"/>
    <w:rsid w:val="00706FAB"/>
    <w:rsid w:val="007072BC"/>
    <w:rsid w:val="0070744C"/>
    <w:rsid w:val="00707814"/>
    <w:rsid w:val="00707FD8"/>
    <w:rsid w:val="00710020"/>
    <w:rsid w:val="007101C8"/>
    <w:rsid w:val="0071079F"/>
    <w:rsid w:val="007108FD"/>
    <w:rsid w:val="0071091A"/>
    <w:rsid w:val="00710ACA"/>
    <w:rsid w:val="00711080"/>
    <w:rsid w:val="00711355"/>
    <w:rsid w:val="00711633"/>
    <w:rsid w:val="00711C22"/>
    <w:rsid w:val="007122A9"/>
    <w:rsid w:val="0071275C"/>
    <w:rsid w:val="00712CF3"/>
    <w:rsid w:val="00712FD9"/>
    <w:rsid w:val="0071301D"/>
    <w:rsid w:val="0071306D"/>
    <w:rsid w:val="00713104"/>
    <w:rsid w:val="00713540"/>
    <w:rsid w:val="007137A8"/>
    <w:rsid w:val="00713824"/>
    <w:rsid w:val="00713DB7"/>
    <w:rsid w:val="00713E68"/>
    <w:rsid w:val="00713EA6"/>
    <w:rsid w:val="007142E9"/>
    <w:rsid w:val="0071435D"/>
    <w:rsid w:val="00714404"/>
    <w:rsid w:val="007144E8"/>
    <w:rsid w:val="0071474D"/>
    <w:rsid w:val="007147CA"/>
    <w:rsid w:val="00715A9F"/>
    <w:rsid w:val="00715D96"/>
    <w:rsid w:val="00715EAF"/>
    <w:rsid w:val="00715F9D"/>
    <w:rsid w:val="00715FCA"/>
    <w:rsid w:val="007162CB"/>
    <w:rsid w:val="0071646A"/>
    <w:rsid w:val="00716580"/>
    <w:rsid w:val="007168C4"/>
    <w:rsid w:val="00716FD1"/>
    <w:rsid w:val="00716FDD"/>
    <w:rsid w:val="007175B3"/>
    <w:rsid w:val="0071777E"/>
    <w:rsid w:val="00717876"/>
    <w:rsid w:val="00717D57"/>
    <w:rsid w:val="00717F2E"/>
    <w:rsid w:val="007200E3"/>
    <w:rsid w:val="007204BF"/>
    <w:rsid w:val="007207FB"/>
    <w:rsid w:val="007209B8"/>
    <w:rsid w:val="00720AA1"/>
    <w:rsid w:val="00720D58"/>
    <w:rsid w:val="0072113E"/>
    <w:rsid w:val="00721281"/>
    <w:rsid w:val="00721673"/>
    <w:rsid w:val="007216DD"/>
    <w:rsid w:val="00721786"/>
    <w:rsid w:val="0072184A"/>
    <w:rsid w:val="007218E6"/>
    <w:rsid w:val="00722150"/>
    <w:rsid w:val="007224AF"/>
    <w:rsid w:val="00722655"/>
    <w:rsid w:val="0072295F"/>
    <w:rsid w:val="007229ED"/>
    <w:rsid w:val="00722BB2"/>
    <w:rsid w:val="00723304"/>
    <w:rsid w:val="00723646"/>
    <w:rsid w:val="00723746"/>
    <w:rsid w:val="007237A4"/>
    <w:rsid w:val="0072380D"/>
    <w:rsid w:val="00723B88"/>
    <w:rsid w:val="007240B9"/>
    <w:rsid w:val="007241BA"/>
    <w:rsid w:val="007244C5"/>
    <w:rsid w:val="007247B8"/>
    <w:rsid w:val="00724836"/>
    <w:rsid w:val="00724B2A"/>
    <w:rsid w:val="00724B9F"/>
    <w:rsid w:val="00724BDE"/>
    <w:rsid w:val="00724C06"/>
    <w:rsid w:val="007250FC"/>
    <w:rsid w:val="007251E8"/>
    <w:rsid w:val="00725326"/>
    <w:rsid w:val="00725743"/>
    <w:rsid w:val="00725745"/>
    <w:rsid w:val="00725EC1"/>
    <w:rsid w:val="00725FFF"/>
    <w:rsid w:val="007263E4"/>
    <w:rsid w:val="00726B53"/>
    <w:rsid w:val="00726C74"/>
    <w:rsid w:val="00727054"/>
    <w:rsid w:val="00727388"/>
    <w:rsid w:val="00727508"/>
    <w:rsid w:val="007276A4"/>
    <w:rsid w:val="00727A3F"/>
    <w:rsid w:val="00727BC9"/>
    <w:rsid w:val="00727E9F"/>
    <w:rsid w:val="00727F0C"/>
    <w:rsid w:val="0073021C"/>
    <w:rsid w:val="0073031F"/>
    <w:rsid w:val="0073063E"/>
    <w:rsid w:val="00730A9E"/>
    <w:rsid w:val="00730B5A"/>
    <w:rsid w:val="00730F93"/>
    <w:rsid w:val="00731431"/>
    <w:rsid w:val="007319AA"/>
    <w:rsid w:val="007319E0"/>
    <w:rsid w:val="00731AD8"/>
    <w:rsid w:val="00731E99"/>
    <w:rsid w:val="00732366"/>
    <w:rsid w:val="0073240B"/>
    <w:rsid w:val="007324D6"/>
    <w:rsid w:val="00732625"/>
    <w:rsid w:val="0073284A"/>
    <w:rsid w:val="007328C1"/>
    <w:rsid w:val="007329C3"/>
    <w:rsid w:val="00732B3F"/>
    <w:rsid w:val="0073300A"/>
    <w:rsid w:val="0073301B"/>
    <w:rsid w:val="00733B65"/>
    <w:rsid w:val="00733D24"/>
    <w:rsid w:val="0073432A"/>
    <w:rsid w:val="00734396"/>
    <w:rsid w:val="0073445B"/>
    <w:rsid w:val="0073453F"/>
    <w:rsid w:val="007345BD"/>
    <w:rsid w:val="00734EB1"/>
    <w:rsid w:val="00735059"/>
    <w:rsid w:val="0073561D"/>
    <w:rsid w:val="007356E7"/>
    <w:rsid w:val="00735B25"/>
    <w:rsid w:val="00735B75"/>
    <w:rsid w:val="0073640C"/>
    <w:rsid w:val="007365F0"/>
    <w:rsid w:val="007369CE"/>
    <w:rsid w:val="00736ABA"/>
    <w:rsid w:val="00736E28"/>
    <w:rsid w:val="00736F7B"/>
    <w:rsid w:val="0073740D"/>
    <w:rsid w:val="007378C8"/>
    <w:rsid w:val="00737C42"/>
    <w:rsid w:val="00737EA5"/>
    <w:rsid w:val="00740038"/>
    <w:rsid w:val="007402A4"/>
    <w:rsid w:val="00740713"/>
    <w:rsid w:val="00740E90"/>
    <w:rsid w:val="0074134D"/>
    <w:rsid w:val="007416D7"/>
    <w:rsid w:val="0074174C"/>
    <w:rsid w:val="007419A4"/>
    <w:rsid w:val="007420DB"/>
    <w:rsid w:val="00742354"/>
    <w:rsid w:val="007423C6"/>
    <w:rsid w:val="00742469"/>
    <w:rsid w:val="00742534"/>
    <w:rsid w:val="007426E6"/>
    <w:rsid w:val="00742753"/>
    <w:rsid w:val="0074295E"/>
    <w:rsid w:val="00742997"/>
    <w:rsid w:val="007429EA"/>
    <w:rsid w:val="00742A44"/>
    <w:rsid w:val="00742EC1"/>
    <w:rsid w:val="0074302B"/>
    <w:rsid w:val="007430B5"/>
    <w:rsid w:val="00743209"/>
    <w:rsid w:val="00743ECB"/>
    <w:rsid w:val="00743F58"/>
    <w:rsid w:val="00744460"/>
    <w:rsid w:val="00744536"/>
    <w:rsid w:val="0074487A"/>
    <w:rsid w:val="00744BFB"/>
    <w:rsid w:val="00744CFD"/>
    <w:rsid w:val="00744E01"/>
    <w:rsid w:val="00744E31"/>
    <w:rsid w:val="00745026"/>
    <w:rsid w:val="007454E4"/>
    <w:rsid w:val="007457F0"/>
    <w:rsid w:val="00745BF7"/>
    <w:rsid w:val="00746074"/>
    <w:rsid w:val="00746394"/>
    <w:rsid w:val="00746604"/>
    <w:rsid w:val="00746B69"/>
    <w:rsid w:val="00746F1E"/>
    <w:rsid w:val="00747073"/>
    <w:rsid w:val="007471AF"/>
    <w:rsid w:val="0074753C"/>
    <w:rsid w:val="007479CD"/>
    <w:rsid w:val="007505AA"/>
    <w:rsid w:val="00750A60"/>
    <w:rsid w:val="00750FFD"/>
    <w:rsid w:val="007510A9"/>
    <w:rsid w:val="0075131D"/>
    <w:rsid w:val="0075137D"/>
    <w:rsid w:val="007517E5"/>
    <w:rsid w:val="00751B87"/>
    <w:rsid w:val="00751E39"/>
    <w:rsid w:val="00752220"/>
    <w:rsid w:val="007522AC"/>
    <w:rsid w:val="00752590"/>
    <w:rsid w:val="007528FC"/>
    <w:rsid w:val="00753002"/>
    <w:rsid w:val="0075362C"/>
    <w:rsid w:val="0075363B"/>
    <w:rsid w:val="007537DF"/>
    <w:rsid w:val="0075387F"/>
    <w:rsid w:val="007539AC"/>
    <w:rsid w:val="007545BF"/>
    <w:rsid w:val="00754865"/>
    <w:rsid w:val="00754C73"/>
    <w:rsid w:val="00754E47"/>
    <w:rsid w:val="00754FCA"/>
    <w:rsid w:val="00755901"/>
    <w:rsid w:val="00755A7B"/>
    <w:rsid w:val="00755AFA"/>
    <w:rsid w:val="00755C25"/>
    <w:rsid w:val="00755C2A"/>
    <w:rsid w:val="00755D82"/>
    <w:rsid w:val="00755E3D"/>
    <w:rsid w:val="00756044"/>
    <w:rsid w:val="00756375"/>
    <w:rsid w:val="00756616"/>
    <w:rsid w:val="0075664B"/>
    <w:rsid w:val="007568C2"/>
    <w:rsid w:val="00756978"/>
    <w:rsid w:val="00756B4D"/>
    <w:rsid w:val="007572C2"/>
    <w:rsid w:val="007572FB"/>
    <w:rsid w:val="0075733A"/>
    <w:rsid w:val="0075784C"/>
    <w:rsid w:val="00757D34"/>
    <w:rsid w:val="00757E55"/>
    <w:rsid w:val="007600C5"/>
    <w:rsid w:val="007600F1"/>
    <w:rsid w:val="00760297"/>
    <w:rsid w:val="0076068B"/>
    <w:rsid w:val="00760787"/>
    <w:rsid w:val="007607D5"/>
    <w:rsid w:val="00760865"/>
    <w:rsid w:val="0076086A"/>
    <w:rsid w:val="00760981"/>
    <w:rsid w:val="00760E05"/>
    <w:rsid w:val="0076144C"/>
    <w:rsid w:val="00761771"/>
    <w:rsid w:val="00762622"/>
    <w:rsid w:val="0076292D"/>
    <w:rsid w:val="00762C6A"/>
    <w:rsid w:val="00762D49"/>
    <w:rsid w:val="00762DE9"/>
    <w:rsid w:val="00762DF0"/>
    <w:rsid w:val="00762ED4"/>
    <w:rsid w:val="00762FC1"/>
    <w:rsid w:val="00763514"/>
    <w:rsid w:val="007636E8"/>
    <w:rsid w:val="00763CEA"/>
    <w:rsid w:val="00763DF1"/>
    <w:rsid w:val="0076408B"/>
    <w:rsid w:val="007640BF"/>
    <w:rsid w:val="00764172"/>
    <w:rsid w:val="007648E3"/>
    <w:rsid w:val="00764A88"/>
    <w:rsid w:val="00764AB0"/>
    <w:rsid w:val="00764E2D"/>
    <w:rsid w:val="00764F58"/>
    <w:rsid w:val="00764FFB"/>
    <w:rsid w:val="0076501A"/>
    <w:rsid w:val="0076502A"/>
    <w:rsid w:val="0076504D"/>
    <w:rsid w:val="00765795"/>
    <w:rsid w:val="00765AF4"/>
    <w:rsid w:val="00765D0F"/>
    <w:rsid w:val="00765D3D"/>
    <w:rsid w:val="00765F7F"/>
    <w:rsid w:val="00766340"/>
    <w:rsid w:val="007663D0"/>
    <w:rsid w:val="007668B6"/>
    <w:rsid w:val="0076696E"/>
    <w:rsid w:val="00766C70"/>
    <w:rsid w:val="00766ED1"/>
    <w:rsid w:val="00767038"/>
    <w:rsid w:val="007670F0"/>
    <w:rsid w:val="00767287"/>
    <w:rsid w:val="007673EA"/>
    <w:rsid w:val="0076745E"/>
    <w:rsid w:val="00767653"/>
    <w:rsid w:val="007679FA"/>
    <w:rsid w:val="00767A82"/>
    <w:rsid w:val="00767B45"/>
    <w:rsid w:val="00770043"/>
    <w:rsid w:val="0077014D"/>
    <w:rsid w:val="00770283"/>
    <w:rsid w:val="00770418"/>
    <w:rsid w:val="00770B92"/>
    <w:rsid w:val="00770C26"/>
    <w:rsid w:val="00770FF6"/>
    <w:rsid w:val="007710B3"/>
    <w:rsid w:val="00771827"/>
    <w:rsid w:val="007718CE"/>
    <w:rsid w:val="00771AE2"/>
    <w:rsid w:val="00771BAA"/>
    <w:rsid w:val="00771D39"/>
    <w:rsid w:val="00771F8F"/>
    <w:rsid w:val="00771FD2"/>
    <w:rsid w:val="0077215C"/>
    <w:rsid w:val="00772355"/>
    <w:rsid w:val="00772514"/>
    <w:rsid w:val="00772615"/>
    <w:rsid w:val="00772D3B"/>
    <w:rsid w:val="00772D5F"/>
    <w:rsid w:val="007730D5"/>
    <w:rsid w:val="007733AF"/>
    <w:rsid w:val="007733CE"/>
    <w:rsid w:val="00773886"/>
    <w:rsid w:val="00773AF0"/>
    <w:rsid w:val="00773BDC"/>
    <w:rsid w:val="00773DAD"/>
    <w:rsid w:val="00773F62"/>
    <w:rsid w:val="00773FD6"/>
    <w:rsid w:val="007741C9"/>
    <w:rsid w:val="007742D0"/>
    <w:rsid w:val="0077435D"/>
    <w:rsid w:val="00774552"/>
    <w:rsid w:val="007745FE"/>
    <w:rsid w:val="007747BA"/>
    <w:rsid w:val="007747DC"/>
    <w:rsid w:val="007748FF"/>
    <w:rsid w:val="00774950"/>
    <w:rsid w:val="00774B48"/>
    <w:rsid w:val="00774BD1"/>
    <w:rsid w:val="00775274"/>
    <w:rsid w:val="007753DB"/>
    <w:rsid w:val="00775467"/>
    <w:rsid w:val="00775872"/>
    <w:rsid w:val="00775CBA"/>
    <w:rsid w:val="00775E0A"/>
    <w:rsid w:val="00775EAE"/>
    <w:rsid w:val="0077607B"/>
    <w:rsid w:val="007760E0"/>
    <w:rsid w:val="0077611B"/>
    <w:rsid w:val="007762D4"/>
    <w:rsid w:val="00776310"/>
    <w:rsid w:val="00776693"/>
    <w:rsid w:val="00776AB5"/>
    <w:rsid w:val="00776EAE"/>
    <w:rsid w:val="0077715F"/>
    <w:rsid w:val="00777538"/>
    <w:rsid w:val="007777EC"/>
    <w:rsid w:val="00777960"/>
    <w:rsid w:val="00777E48"/>
    <w:rsid w:val="00780272"/>
    <w:rsid w:val="00780366"/>
    <w:rsid w:val="007804ED"/>
    <w:rsid w:val="0078051D"/>
    <w:rsid w:val="007805F5"/>
    <w:rsid w:val="0078064A"/>
    <w:rsid w:val="00780866"/>
    <w:rsid w:val="00780AE6"/>
    <w:rsid w:val="00780E61"/>
    <w:rsid w:val="00780E6D"/>
    <w:rsid w:val="00780FE4"/>
    <w:rsid w:val="007811C6"/>
    <w:rsid w:val="00781409"/>
    <w:rsid w:val="00781BEB"/>
    <w:rsid w:val="00781D9F"/>
    <w:rsid w:val="00781E4B"/>
    <w:rsid w:val="00781F7D"/>
    <w:rsid w:val="00781FF9"/>
    <w:rsid w:val="007821E0"/>
    <w:rsid w:val="00782649"/>
    <w:rsid w:val="00782B86"/>
    <w:rsid w:val="00782C4D"/>
    <w:rsid w:val="00782FA4"/>
    <w:rsid w:val="00783098"/>
    <w:rsid w:val="007834E1"/>
    <w:rsid w:val="00783574"/>
    <w:rsid w:val="007836D1"/>
    <w:rsid w:val="00783770"/>
    <w:rsid w:val="0078377B"/>
    <w:rsid w:val="0078394A"/>
    <w:rsid w:val="00783A24"/>
    <w:rsid w:val="00783BBC"/>
    <w:rsid w:val="007841A4"/>
    <w:rsid w:val="00784765"/>
    <w:rsid w:val="00784774"/>
    <w:rsid w:val="00784BCF"/>
    <w:rsid w:val="00784DF8"/>
    <w:rsid w:val="00785116"/>
    <w:rsid w:val="0078571F"/>
    <w:rsid w:val="007858A2"/>
    <w:rsid w:val="00785DAA"/>
    <w:rsid w:val="00785E1E"/>
    <w:rsid w:val="0078619C"/>
    <w:rsid w:val="0078621A"/>
    <w:rsid w:val="00786223"/>
    <w:rsid w:val="00786CF9"/>
    <w:rsid w:val="0078725E"/>
    <w:rsid w:val="007875A1"/>
    <w:rsid w:val="007876BF"/>
    <w:rsid w:val="00787D21"/>
    <w:rsid w:val="00787E14"/>
    <w:rsid w:val="00787F68"/>
    <w:rsid w:val="00787FDE"/>
    <w:rsid w:val="00790420"/>
    <w:rsid w:val="00790463"/>
    <w:rsid w:val="00790732"/>
    <w:rsid w:val="00790DBC"/>
    <w:rsid w:val="00790E44"/>
    <w:rsid w:val="007914E7"/>
    <w:rsid w:val="007914E8"/>
    <w:rsid w:val="00791645"/>
    <w:rsid w:val="00791B42"/>
    <w:rsid w:val="00791C9C"/>
    <w:rsid w:val="00791D6A"/>
    <w:rsid w:val="00791D8E"/>
    <w:rsid w:val="00791DB5"/>
    <w:rsid w:val="00791E4A"/>
    <w:rsid w:val="007920A4"/>
    <w:rsid w:val="0079213A"/>
    <w:rsid w:val="00792346"/>
    <w:rsid w:val="007925CB"/>
    <w:rsid w:val="007926B7"/>
    <w:rsid w:val="007927B8"/>
    <w:rsid w:val="00792804"/>
    <w:rsid w:val="0079289C"/>
    <w:rsid w:val="00792AA1"/>
    <w:rsid w:val="00792C02"/>
    <w:rsid w:val="00792CD9"/>
    <w:rsid w:val="00793126"/>
    <w:rsid w:val="007931BA"/>
    <w:rsid w:val="007937D8"/>
    <w:rsid w:val="007937DE"/>
    <w:rsid w:val="00793A4D"/>
    <w:rsid w:val="00793AC1"/>
    <w:rsid w:val="00793CAB"/>
    <w:rsid w:val="00793DF8"/>
    <w:rsid w:val="00793F07"/>
    <w:rsid w:val="00794199"/>
    <w:rsid w:val="00794441"/>
    <w:rsid w:val="0079490F"/>
    <w:rsid w:val="00794A9D"/>
    <w:rsid w:val="00794D8A"/>
    <w:rsid w:val="00794D99"/>
    <w:rsid w:val="00794EDA"/>
    <w:rsid w:val="00794F9D"/>
    <w:rsid w:val="00795211"/>
    <w:rsid w:val="007955A7"/>
    <w:rsid w:val="00795A45"/>
    <w:rsid w:val="00795B0C"/>
    <w:rsid w:val="00795CBD"/>
    <w:rsid w:val="00795DBF"/>
    <w:rsid w:val="00795EF9"/>
    <w:rsid w:val="00795F6A"/>
    <w:rsid w:val="007961E1"/>
    <w:rsid w:val="007962F2"/>
    <w:rsid w:val="00796368"/>
    <w:rsid w:val="0079647F"/>
    <w:rsid w:val="007968F4"/>
    <w:rsid w:val="00796E5D"/>
    <w:rsid w:val="00796FC6"/>
    <w:rsid w:val="00797178"/>
    <w:rsid w:val="00797543"/>
    <w:rsid w:val="0079792C"/>
    <w:rsid w:val="00797FCE"/>
    <w:rsid w:val="007A00F7"/>
    <w:rsid w:val="007A019D"/>
    <w:rsid w:val="007A048E"/>
    <w:rsid w:val="007A08D3"/>
    <w:rsid w:val="007A1156"/>
    <w:rsid w:val="007A13FC"/>
    <w:rsid w:val="007A1A08"/>
    <w:rsid w:val="007A1A10"/>
    <w:rsid w:val="007A1B5C"/>
    <w:rsid w:val="007A1B83"/>
    <w:rsid w:val="007A1B8D"/>
    <w:rsid w:val="007A1BBF"/>
    <w:rsid w:val="007A1D8E"/>
    <w:rsid w:val="007A1F1D"/>
    <w:rsid w:val="007A22F9"/>
    <w:rsid w:val="007A2394"/>
    <w:rsid w:val="007A24E4"/>
    <w:rsid w:val="007A2582"/>
    <w:rsid w:val="007A264C"/>
    <w:rsid w:val="007A26F9"/>
    <w:rsid w:val="007A2776"/>
    <w:rsid w:val="007A2834"/>
    <w:rsid w:val="007A2AC1"/>
    <w:rsid w:val="007A2B92"/>
    <w:rsid w:val="007A2C7E"/>
    <w:rsid w:val="007A2C9B"/>
    <w:rsid w:val="007A2F83"/>
    <w:rsid w:val="007A35AF"/>
    <w:rsid w:val="007A3AF8"/>
    <w:rsid w:val="007A3C1D"/>
    <w:rsid w:val="007A3D6B"/>
    <w:rsid w:val="007A3DB5"/>
    <w:rsid w:val="007A3F4E"/>
    <w:rsid w:val="007A3FD9"/>
    <w:rsid w:val="007A4717"/>
    <w:rsid w:val="007A4B8B"/>
    <w:rsid w:val="007A5006"/>
    <w:rsid w:val="007A52CB"/>
    <w:rsid w:val="007A53A8"/>
    <w:rsid w:val="007A5636"/>
    <w:rsid w:val="007A56AB"/>
    <w:rsid w:val="007A5707"/>
    <w:rsid w:val="007A5A28"/>
    <w:rsid w:val="007A5C6C"/>
    <w:rsid w:val="007A5CE7"/>
    <w:rsid w:val="007A607D"/>
    <w:rsid w:val="007A6137"/>
    <w:rsid w:val="007A61D3"/>
    <w:rsid w:val="007A6806"/>
    <w:rsid w:val="007A6837"/>
    <w:rsid w:val="007A6873"/>
    <w:rsid w:val="007A6913"/>
    <w:rsid w:val="007A6B21"/>
    <w:rsid w:val="007A6C80"/>
    <w:rsid w:val="007A702B"/>
    <w:rsid w:val="007A71EC"/>
    <w:rsid w:val="007A7965"/>
    <w:rsid w:val="007A7B74"/>
    <w:rsid w:val="007A7BA8"/>
    <w:rsid w:val="007B0080"/>
    <w:rsid w:val="007B0224"/>
    <w:rsid w:val="007B02EA"/>
    <w:rsid w:val="007B069D"/>
    <w:rsid w:val="007B0B6F"/>
    <w:rsid w:val="007B0D08"/>
    <w:rsid w:val="007B0DD1"/>
    <w:rsid w:val="007B0E66"/>
    <w:rsid w:val="007B0FAA"/>
    <w:rsid w:val="007B1145"/>
    <w:rsid w:val="007B173E"/>
    <w:rsid w:val="007B1856"/>
    <w:rsid w:val="007B1BBF"/>
    <w:rsid w:val="007B20E3"/>
    <w:rsid w:val="007B2611"/>
    <w:rsid w:val="007B2740"/>
    <w:rsid w:val="007B30BF"/>
    <w:rsid w:val="007B3189"/>
    <w:rsid w:val="007B3293"/>
    <w:rsid w:val="007B334E"/>
    <w:rsid w:val="007B38B6"/>
    <w:rsid w:val="007B3A53"/>
    <w:rsid w:val="007B3CE7"/>
    <w:rsid w:val="007B3F5E"/>
    <w:rsid w:val="007B405F"/>
    <w:rsid w:val="007B40B9"/>
    <w:rsid w:val="007B43A5"/>
    <w:rsid w:val="007B43C9"/>
    <w:rsid w:val="007B4518"/>
    <w:rsid w:val="007B45E9"/>
    <w:rsid w:val="007B5B3C"/>
    <w:rsid w:val="007B5F63"/>
    <w:rsid w:val="007B5F8D"/>
    <w:rsid w:val="007B60A1"/>
    <w:rsid w:val="007B6154"/>
    <w:rsid w:val="007B621E"/>
    <w:rsid w:val="007B63D8"/>
    <w:rsid w:val="007B6C22"/>
    <w:rsid w:val="007B6F8A"/>
    <w:rsid w:val="007B6FF9"/>
    <w:rsid w:val="007B704F"/>
    <w:rsid w:val="007B7077"/>
    <w:rsid w:val="007B7167"/>
    <w:rsid w:val="007B734A"/>
    <w:rsid w:val="007B73F9"/>
    <w:rsid w:val="007B7507"/>
    <w:rsid w:val="007B771F"/>
    <w:rsid w:val="007B7A37"/>
    <w:rsid w:val="007C01BA"/>
    <w:rsid w:val="007C06B1"/>
    <w:rsid w:val="007C0932"/>
    <w:rsid w:val="007C0D8B"/>
    <w:rsid w:val="007C0FBE"/>
    <w:rsid w:val="007C152C"/>
    <w:rsid w:val="007C17C2"/>
    <w:rsid w:val="007C1FCC"/>
    <w:rsid w:val="007C2243"/>
    <w:rsid w:val="007C26F3"/>
    <w:rsid w:val="007C284D"/>
    <w:rsid w:val="007C2BB7"/>
    <w:rsid w:val="007C2DD6"/>
    <w:rsid w:val="007C2E3F"/>
    <w:rsid w:val="007C302B"/>
    <w:rsid w:val="007C30CF"/>
    <w:rsid w:val="007C311E"/>
    <w:rsid w:val="007C3280"/>
    <w:rsid w:val="007C3514"/>
    <w:rsid w:val="007C3529"/>
    <w:rsid w:val="007C3893"/>
    <w:rsid w:val="007C3A5B"/>
    <w:rsid w:val="007C3D47"/>
    <w:rsid w:val="007C3FAF"/>
    <w:rsid w:val="007C41BC"/>
    <w:rsid w:val="007C41EA"/>
    <w:rsid w:val="007C4317"/>
    <w:rsid w:val="007C4471"/>
    <w:rsid w:val="007C465B"/>
    <w:rsid w:val="007C46FB"/>
    <w:rsid w:val="007C4BF6"/>
    <w:rsid w:val="007C4CCB"/>
    <w:rsid w:val="007C4FF0"/>
    <w:rsid w:val="007C50B8"/>
    <w:rsid w:val="007C5285"/>
    <w:rsid w:val="007C52F1"/>
    <w:rsid w:val="007C5439"/>
    <w:rsid w:val="007C5555"/>
    <w:rsid w:val="007C5B78"/>
    <w:rsid w:val="007C5CE3"/>
    <w:rsid w:val="007C62FE"/>
    <w:rsid w:val="007C6AAE"/>
    <w:rsid w:val="007C6C40"/>
    <w:rsid w:val="007C6D3E"/>
    <w:rsid w:val="007C730A"/>
    <w:rsid w:val="007C76E1"/>
    <w:rsid w:val="007C7926"/>
    <w:rsid w:val="007C7996"/>
    <w:rsid w:val="007C79DB"/>
    <w:rsid w:val="007C79E6"/>
    <w:rsid w:val="007C7BA9"/>
    <w:rsid w:val="007D0031"/>
    <w:rsid w:val="007D03D6"/>
    <w:rsid w:val="007D0443"/>
    <w:rsid w:val="007D06B1"/>
    <w:rsid w:val="007D09CA"/>
    <w:rsid w:val="007D0B17"/>
    <w:rsid w:val="007D0EED"/>
    <w:rsid w:val="007D129F"/>
    <w:rsid w:val="007D17C0"/>
    <w:rsid w:val="007D184B"/>
    <w:rsid w:val="007D1962"/>
    <w:rsid w:val="007D1A1E"/>
    <w:rsid w:val="007D1B30"/>
    <w:rsid w:val="007D1F31"/>
    <w:rsid w:val="007D2165"/>
    <w:rsid w:val="007D232F"/>
    <w:rsid w:val="007D2661"/>
    <w:rsid w:val="007D2696"/>
    <w:rsid w:val="007D27F0"/>
    <w:rsid w:val="007D2CA9"/>
    <w:rsid w:val="007D2EEA"/>
    <w:rsid w:val="007D3285"/>
    <w:rsid w:val="007D36AE"/>
    <w:rsid w:val="007D3AB4"/>
    <w:rsid w:val="007D3B16"/>
    <w:rsid w:val="007D3FE4"/>
    <w:rsid w:val="007D457B"/>
    <w:rsid w:val="007D4792"/>
    <w:rsid w:val="007D4CA7"/>
    <w:rsid w:val="007D4FD9"/>
    <w:rsid w:val="007D5125"/>
    <w:rsid w:val="007D51BA"/>
    <w:rsid w:val="007D5225"/>
    <w:rsid w:val="007D5B17"/>
    <w:rsid w:val="007D60B4"/>
    <w:rsid w:val="007D6226"/>
    <w:rsid w:val="007D6C09"/>
    <w:rsid w:val="007D6F85"/>
    <w:rsid w:val="007D7084"/>
    <w:rsid w:val="007D73C9"/>
    <w:rsid w:val="007D750F"/>
    <w:rsid w:val="007D772F"/>
    <w:rsid w:val="007D7BCF"/>
    <w:rsid w:val="007D7C23"/>
    <w:rsid w:val="007D7D54"/>
    <w:rsid w:val="007D7FC2"/>
    <w:rsid w:val="007E0069"/>
    <w:rsid w:val="007E00F2"/>
    <w:rsid w:val="007E020F"/>
    <w:rsid w:val="007E0386"/>
    <w:rsid w:val="007E04B8"/>
    <w:rsid w:val="007E0C00"/>
    <w:rsid w:val="007E0C36"/>
    <w:rsid w:val="007E0D37"/>
    <w:rsid w:val="007E0D87"/>
    <w:rsid w:val="007E0E7C"/>
    <w:rsid w:val="007E106F"/>
    <w:rsid w:val="007E10FE"/>
    <w:rsid w:val="007E1677"/>
    <w:rsid w:val="007E23F8"/>
    <w:rsid w:val="007E2921"/>
    <w:rsid w:val="007E29C5"/>
    <w:rsid w:val="007E2AB3"/>
    <w:rsid w:val="007E2CCA"/>
    <w:rsid w:val="007E2D87"/>
    <w:rsid w:val="007E2DE3"/>
    <w:rsid w:val="007E3143"/>
    <w:rsid w:val="007E335C"/>
    <w:rsid w:val="007E362E"/>
    <w:rsid w:val="007E395F"/>
    <w:rsid w:val="007E39A2"/>
    <w:rsid w:val="007E3CF7"/>
    <w:rsid w:val="007E407B"/>
    <w:rsid w:val="007E485F"/>
    <w:rsid w:val="007E4E28"/>
    <w:rsid w:val="007E4EF9"/>
    <w:rsid w:val="007E52CB"/>
    <w:rsid w:val="007E5BA3"/>
    <w:rsid w:val="007E5CDA"/>
    <w:rsid w:val="007E5DE7"/>
    <w:rsid w:val="007E61AD"/>
    <w:rsid w:val="007E62DD"/>
    <w:rsid w:val="007E67C2"/>
    <w:rsid w:val="007E69FC"/>
    <w:rsid w:val="007E6ACD"/>
    <w:rsid w:val="007E6D3B"/>
    <w:rsid w:val="007E6DE1"/>
    <w:rsid w:val="007E6E35"/>
    <w:rsid w:val="007E6EE7"/>
    <w:rsid w:val="007E725E"/>
    <w:rsid w:val="007E7588"/>
    <w:rsid w:val="007E7B55"/>
    <w:rsid w:val="007E7D9D"/>
    <w:rsid w:val="007E7DAE"/>
    <w:rsid w:val="007F0099"/>
    <w:rsid w:val="007F00B7"/>
    <w:rsid w:val="007F017A"/>
    <w:rsid w:val="007F0187"/>
    <w:rsid w:val="007F0333"/>
    <w:rsid w:val="007F078A"/>
    <w:rsid w:val="007F0C9E"/>
    <w:rsid w:val="007F0DCB"/>
    <w:rsid w:val="007F0DD6"/>
    <w:rsid w:val="007F0F50"/>
    <w:rsid w:val="007F106F"/>
    <w:rsid w:val="007F10B4"/>
    <w:rsid w:val="007F11C4"/>
    <w:rsid w:val="007F130D"/>
    <w:rsid w:val="007F149F"/>
    <w:rsid w:val="007F14FA"/>
    <w:rsid w:val="007F1A0F"/>
    <w:rsid w:val="007F1A52"/>
    <w:rsid w:val="007F1EA4"/>
    <w:rsid w:val="007F1EF5"/>
    <w:rsid w:val="007F2008"/>
    <w:rsid w:val="007F24A5"/>
    <w:rsid w:val="007F28E5"/>
    <w:rsid w:val="007F296C"/>
    <w:rsid w:val="007F2B73"/>
    <w:rsid w:val="007F3172"/>
    <w:rsid w:val="007F3654"/>
    <w:rsid w:val="007F3739"/>
    <w:rsid w:val="007F3DC8"/>
    <w:rsid w:val="007F3F32"/>
    <w:rsid w:val="007F405B"/>
    <w:rsid w:val="007F427C"/>
    <w:rsid w:val="007F430F"/>
    <w:rsid w:val="007F451D"/>
    <w:rsid w:val="007F4566"/>
    <w:rsid w:val="007F494D"/>
    <w:rsid w:val="007F4C28"/>
    <w:rsid w:val="007F515E"/>
    <w:rsid w:val="007F541E"/>
    <w:rsid w:val="007F55BC"/>
    <w:rsid w:val="007F5765"/>
    <w:rsid w:val="007F5905"/>
    <w:rsid w:val="007F599C"/>
    <w:rsid w:val="007F5A30"/>
    <w:rsid w:val="007F5B4A"/>
    <w:rsid w:val="007F5D6F"/>
    <w:rsid w:val="007F5DA6"/>
    <w:rsid w:val="007F63B6"/>
    <w:rsid w:val="007F6732"/>
    <w:rsid w:val="007F6B43"/>
    <w:rsid w:val="007F6C7C"/>
    <w:rsid w:val="007F6F19"/>
    <w:rsid w:val="007F7062"/>
    <w:rsid w:val="007F729F"/>
    <w:rsid w:val="007F79E0"/>
    <w:rsid w:val="007F7E1D"/>
    <w:rsid w:val="007F7FBF"/>
    <w:rsid w:val="008003AE"/>
    <w:rsid w:val="00800405"/>
    <w:rsid w:val="00800477"/>
    <w:rsid w:val="008010DC"/>
    <w:rsid w:val="0080122B"/>
    <w:rsid w:val="00801712"/>
    <w:rsid w:val="008018AB"/>
    <w:rsid w:val="00801D9C"/>
    <w:rsid w:val="00802641"/>
    <w:rsid w:val="008027A3"/>
    <w:rsid w:val="00802832"/>
    <w:rsid w:val="00802B7C"/>
    <w:rsid w:val="00802E7E"/>
    <w:rsid w:val="0080310D"/>
    <w:rsid w:val="008032AE"/>
    <w:rsid w:val="00803AFB"/>
    <w:rsid w:val="00803C21"/>
    <w:rsid w:val="00803D8E"/>
    <w:rsid w:val="00803F3F"/>
    <w:rsid w:val="0080402A"/>
    <w:rsid w:val="0080427C"/>
    <w:rsid w:val="00804288"/>
    <w:rsid w:val="00804500"/>
    <w:rsid w:val="00804964"/>
    <w:rsid w:val="00804BA8"/>
    <w:rsid w:val="008051D2"/>
    <w:rsid w:val="0080521B"/>
    <w:rsid w:val="008052D2"/>
    <w:rsid w:val="00805971"/>
    <w:rsid w:val="00805B4A"/>
    <w:rsid w:val="00805BB6"/>
    <w:rsid w:val="00805CB4"/>
    <w:rsid w:val="00805D15"/>
    <w:rsid w:val="008063F2"/>
    <w:rsid w:val="008064A8"/>
    <w:rsid w:val="008064DD"/>
    <w:rsid w:val="00806959"/>
    <w:rsid w:val="00806A8A"/>
    <w:rsid w:val="00806B35"/>
    <w:rsid w:val="00806C86"/>
    <w:rsid w:val="00806DA5"/>
    <w:rsid w:val="00806DFF"/>
    <w:rsid w:val="00806EB6"/>
    <w:rsid w:val="008074E0"/>
    <w:rsid w:val="00807858"/>
    <w:rsid w:val="00807A2E"/>
    <w:rsid w:val="00807A6C"/>
    <w:rsid w:val="00807AF9"/>
    <w:rsid w:val="00807D31"/>
    <w:rsid w:val="00807EAC"/>
    <w:rsid w:val="00807F38"/>
    <w:rsid w:val="0081008C"/>
    <w:rsid w:val="008101C6"/>
    <w:rsid w:val="00810634"/>
    <w:rsid w:val="008107A4"/>
    <w:rsid w:val="008107AE"/>
    <w:rsid w:val="00810C3E"/>
    <w:rsid w:val="00810E4F"/>
    <w:rsid w:val="00810EDF"/>
    <w:rsid w:val="00810F27"/>
    <w:rsid w:val="00811053"/>
    <w:rsid w:val="0081155D"/>
    <w:rsid w:val="0081185E"/>
    <w:rsid w:val="00811A12"/>
    <w:rsid w:val="00811CCA"/>
    <w:rsid w:val="00811D2B"/>
    <w:rsid w:val="00811E81"/>
    <w:rsid w:val="00811F38"/>
    <w:rsid w:val="00812506"/>
    <w:rsid w:val="00812784"/>
    <w:rsid w:val="00812A15"/>
    <w:rsid w:val="00812BE6"/>
    <w:rsid w:val="00812C44"/>
    <w:rsid w:val="00812C76"/>
    <w:rsid w:val="00812D7A"/>
    <w:rsid w:val="00813164"/>
    <w:rsid w:val="00813205"/>
    <w:rsid w:val="0081350C"/>
    <w:rsid w:val="008135B7"/>
    <w:rsid w:val="00813891"/>
    <w:rsid w:val="008138EB"/>
    <w:rsid w:val="00813E5C"/>
    <w:rsid w:val="00814217"/>
    <w:rsid w:val="0081425F"/>
    <w:rsid w:val="0081436D"/>
    <w:rsid w:val="00814423"/>
    <w:rsid w:val="00814573"/>
    <w:rsid w:val="008146D9"/>
    <w:rsid w:val="00814744"/>
    <w:rsid w:val="008147AB"/>
    <w:rsid w:val="00814CF1"/>
    <w:rsid w:val="00814FCB"/>
    <w:rsid w:val="00815522"/>
    <w:rsid w:val="00815AFE"/>
    <w:rsid w:val="00815DBF"/>
    <w:rsid w:val="00815F87"/>
    <w:rsid w:val="0081604C"/>
    <w:rsid w:val="0081651A"/>
    <w:rsid w:val="00816691"/>
    <w:rsid w:val="00816A3F"/>
    <w:rsid w:val="00816A43"/>
    <w:rsid w:val="00816CD3"/>
    <w:rsid w:val="00816CDA"/>
    <w:rsid w:val="00816F97"/>
    <w:rsid w:val="008177D4"/>
    <w:rsid w:val="00817EFA"/>
    <w:rsid w:val="00820086"/>
    <w:rsid w:val="00820381"/>
    <w:rsid w:val="008203A5"/>
    <w:rsid w:val="00820731"/>
    <w:rsid w:val="00820F44"/>
    <w:rsid w:val="00821400"/>
    <w:rsid w:val="0082142E"/>
    <w:rsid w:val="00821551"/>
    <w:rsid w:val="008217BD"/>
    <w:rsid w:val="008217C6"/>
    <w:rsid w:val="00821C39"/>
    <w:rsid w:val="0082200C"/>
    <w:rsid w:val="008222F2"/>
    <w:rsid w:val="00822737"/>
    <w:rsid w:val="008228BD"/>
    <w:rsid w:val="008229F6"/>
    <w:rsid w:val="00822A3D"/>
    <w:rsid w:val="00822AA6"/>
    <w:rsid w:val="00822BF0"/>
    <w:rsid w:val="00822EDB"/>
    <w:rsid w:val="00822FF8"/>
    <w:rsid w:val="008230E9"/>
    <w:rsid w:val="0082326F"/>
    <w:rsid w:val="00823409"/>
    <w:rsid w:val="0082394C"/>
    <w:rsid w:val="00823A68"/>
    <w:rsid w:val="00823B16"/>
    <w:rsid w:val="00823CE2"/>
    <w:rsid w:val="00823D34"/>
    <w:rsid w:val="00823E58"/>
    <w:rsid w:val="00823EDE"/>
    <w:rsid w:val="00824620"/>
    <w:rsid w:val="00824F4A"/>
    <w:rsid w:val="0082508E"/>
    <w:rsid w:val="00825518"/>
    <w:rsid w:val="00825904"/>
    <w:rsid w:val="00826587"/>
    <w:rsid w:val="00826647"/>
    <w:rsid w:val="00826802"/>
    <w:rsid w:val="008268E1"/>
    <w:rsid w:val="00826BCD"/>
    <w:rsid w:val="00826E32"/>
    <w:rsid w:val="008272B9"/>
    <w:rsid w:val="00827D5E"/>
    <w:rsid w:val="008301C9"/>
    <w:rsid w:val="008302AF"/>
    <w:rsid w:val="0083052A"/>
    <w:rsid w:val="00830A4B"/>
    <w:rsid w:val="00830B65"/>
    <w:rsid w:val="00830DD5"/>
    <w:rsid w:val="0083101C"/>
    <w:rsid w:val="008311AB"/>
    <w:rsid w:val="008314D4"/>
    <w:rsid w:val="0083175D"/>
    <w:rsid w:val="00831C6C"/>
    <w:rsid w:val="00831E14"/>
    <w:rsid w:val="00831EE1"/>
    <w:rsid w:val="008321D7"/>
    <w:rsid w:val="008323A2"/>
    <w:rsid w:val="008325AF"/>
    <w:rsid w:val="008326BD"/>
    <w:rsid w:val="0083280D"/>
    <w:rsid w:val="0083282D"/>
    <w:rsid w:val="00832E6B"/>
    <w:rsid w:val="00832E8E"/>
    <w:rsid w:val="008330BE"/>
    <w:rsid w:val="0083314C"/>
    <w:rsid w:val="0083331B"/>
    <w:rsid w:val="0083353E"/>
    <w:rsid w:val="008337AB"/>
    <w:rsid w:val="0083470C"/>
    <w:rsid w:val="0083477A"/>
    <w:rsid w:val="008348FB"/>
    <w:rsid w:val="00834B64"/>
    <w:rsid w:val="00834E15"/>
    <w:rsid w:val="00834F46"/>
    <w:rsid w:val="00835106"/>
    <w:rsid w:val="00835163"/>
    <w:rsid w:val="008357A1"/>
    <w:rsid w:val="00835953"/>
    <w:rsid w:val="008362EE"/>
    <w:rsid w:val="0083690F"/>
    <w:rsid w:val="00836CE2"/>
    <w:rsid w:val="008370E4"/>
    <w:rsid w:val="00837373"/>
    <w:rsid w:val="00837480"/>
    <w:rsid w:val="0083777F"/>
    <w:rsid w:val="008377B5"/>
    <w:rsid w:val="00837C35"/>
    <w:rsid w:val="00837D50"/>
    <w:rsid w:val="00840791"/>
    <w:rsid w:val="00840808"/>
    <w:rsid w:val="008408A5"/>
    <w:rsid w:val="00840AC8"/>
    <w:rsid w:val="00840AEF"/>
    <w:rsid w:val="00840B99"/>
    <w:rsid w:val="00841119"/>
    <w:rsid w:val="00841329"/>
    <w:rsid w:val="008416FE"/>
    <w:rsid w:val="00841C9A"/>
    <w:rsid w:val="008424D6"/>
    <w:rsid w:val="008427D6"/>
    <w:rsid w:val="00842AB5"/>
    <w:rsid w:val="00842DBD"/>
    <w:rsid w:val="00842F40"/>
    <w:rsid w:val="00843108"/>
    <w:rsid w:val="0084315F"/>
    <w:rsid w:val="00843270"/>
    <w:rsid w:val="00843837"/>
    <w:rsid w:val="00843AA1"/>
    <w:rsid w:val="00843D64"/>
    <w:rsid w:val="00843EC1"/>
    <w:rsid w:val="00843F1A"/>
    <w:rsid w:val="00843F4B"/>
    <w:rsid w:val="00844858"/>
    <w:rsid w:val="00844A16"/>
    <w:rsid w:val="00844B55"/>
    <w:rsid w:val="00844FC3"/>
    <w:rsid w:val="00845120"/>
    <w:rsid w:val="00845198"/>
    <w:rsid w:val="00845822"/>
    <w:rsid w:val="0084590D"/>
    <w:rsid w:val="00845987"/>
    <w:rsid w:val="00845DC1"/>
    <w:rsid w:val="00845DE0"/>
    <w:rsid w:val="00846272"/>
    <w:rsid w:val="008462B5"/>
    <w:rsid w:val="008463D9"/>
    <w:rsid w:val="0084644E"/>
    <w:rsid w:val="00846904"/>
    <w:rsid w:val="00846DA1"/>
    <w:rsid w:val="00846E8F"/>
    <w:rsid w:val="00846F24"/>
    <w:rsid w:val="0084754D"/>
    <w:rsid w:val="008477B3"/>
    <w:rsid w:val="008479FE"/>
    <w:rsid w:val="00847ACA"/>
    <w:rsid w:val="00847AD0"/>
    <w:rsid w:val="00847B39"/>
    <w:rsid w:val="00847B44"/>
    <w:rsid w:val="00847C58"/>
    <w:rsid w:val="00847ECF"/>
    <w:rsid w:val="0085082E"/>
    <w:rsid w:val="00850B50"/>
    <w:rsid w:val="00850FFE"/>
    <w:rsid w:val="008511B7"/>
    <w:rsid w:val="0085120F"/>
    <w:rsid w:val="0085236F"/>
    <w:rsid w:val="00852463"/>
    <w:rsid w:val="00852488"/>
    <w:rsid w:val="00852710"/>
    <w:rsid w:val="00852831"/>
    <w:rsid w:val="00852A05"/>
    <w:rsid w:val="00852B8A"/>
    <w:rsid w:val="00852D97"/>
    <w:rsid w:val="00853411"/>
    <w:rsid w:val="00853468"/>
    <w:rsid w:val="0085355D"/>
    <w:rsid w:val="008535BF"/>
    <w:rsid w:val="008535CE"/>
    <w:rsid w:val="00853A4F"/>
    <w:rsid w:val="00853C3A"/>
    <w:rsid w:val="00853CB9"/>
    <w:rsid w:val="00853F66"/>
    <w:rsid w:val="008545F8"/>
    <w:rsid w:val="00854776"/>
    <w:rsid w:val="00854875"/>
    <w:rsid w:val="00854ACE"/>
    <w:rsid w:val="00854CE3"/>
    <w:rsid w:val="00854CFD"/>
    <w:rsid w:val="00855060"/>
    <w:rsid w:val="008553E3"/>
    <w:rsid w:val="008554CD"/>
    <w:rsid w:val="00855968"/>
    <w:rsid w:val="00855ABE"/>
    <w:rsid w:val="0085656E"/>
    <w:rsid w:val="00856640"/>
    <w:rsid w:val="00856649"/>
    <w:rsid w:val="0085669F"/>
    <w:rsid w:val="00856B77"/>
    <w:rsid w:val="00856DA1"/>
    <w:rsid w:val="00856F8C"/>
    <w:rsid w:val="00857383"/>
    <w:rsid w:val="0085752E"/>
    <w:rsid w:val="008576D1"/>
    <w:rsid w:val="00857AD4"/>
    <w:rsid w:val="00857F87"/>
    <w:rsid w:val="008603C9"/>
    <w:rsid w:val="0086064A"/>
    <w:rsid w:val="0086081B"/>
    <w:rsid w:val="00860FC5"/>
    <w:rsid w:val="008611C7"/>
    <w:rsid w:val="00861564"/>
    <w:rsid w:val="0086204C"/>
    <w:rsid w:val="00862156"/>
    <w:rsid w:val="00862617"/>
    <w:rsid w:val="00862777"/>
    <w:rsid w:val="00862B31"/>
    <w:rsid w:val="00862C85"/>
    <w:rsid w:val="00862CA2"/>
    <w:rsid w:val="00863008"/>
    <w:rsid w:val="00863573"/>
    <w:rsid w:val="00863A6F"/>
    <w:rsid w:val="008640BB"/>
    <w:rsid w:val="00864265"/>
    <w:rsid w:val="00864678"/>
    <w:rsid w:val="008647DE"/>
    <w:rsid w:val="00864B15"/>
    <w:rsid w:val="00864CC8"/>
    <w:rsid w:val="00864D05"/>
    <w:rsid w:val="00864ECF"/>
    <w:rsid w:val="00864F33"/>
    <w:rsid w:val="00865019"/>
    <w:rsid w:val="0086505F"/>
    <w:rsid w:val="00865326"/>
    <w:rsid w:val="00865797"/>
    <w:rsid w:val="008657D5"/>
    <w:rsid w:val="00865AF8"/>
    <w:rsid w:val="00865BE5"/>
    <w:rsid w:val="0086618C"/>
    <w:rsid w:val="008662EA"/>
    <w:rsid w:val="00866397"/>
    <w:rsid w:val="00866406"/>
    <w:rsid w:val="0086671B"/>
    <w:rsid w:val="00866986"/>
    <w:rsid w:val="00866BE1"/>
    <w:rsid w:val="008673E4"/>
    <w:rsid w:val="00867686"/>
    <w:rsid w:val="00867888"/>
    <w:rsid w:val="008703F2"/>
    <w:rsid w:val="00870516"/>
    <w:rsid w:val="00870A58"/>
    <w:rsid w:val="00870B1E"/>
    <w:rsid w:val="00870C24"/>
    <w:rsid w:val="00870D74"/>
    <w:rsid w:val="00870DCF"/>
    <w:rsid w:val="0087156A"/>
    <w:rsid w:val="00871D0D"/>
    <w:rsid w:val="00872370"/>
    <w:rsid w:val="008726F8"/>
    <w:rsid w:val="008729A4"/>
    <w:rsid w:val="00872E1A"/>
    <w:rsid w:val="00872F90"/>
    <w:rsid w:val="008736EC"/>
    <w:rsid w:val="0087388A"/>
    <w:rsid w:val="008739F1"/>
    <w:rsid w:val="00873B89"/>
    <w:rsid w:val="00873D9E"/>
    <w:rsid w:val="0087431A"/>
    <w:rsid w:val="00874343"/>
    <w:rsid w:val="00874467"/>
    <w:rsid w:val="008745A1"/>
    <w:rsid w:val="008745C1"/>
    <w:rsid w:val="008746B0"/>
    <w:rsid w:val="00874779"/>
    <w:rsid w:val="00874891"/>
    <w:rsid w:val="008749A3"/>
    <w:rsid w:val="008749AC"/>
    <w:rsid w:val="00874D62"/>
    <w:rsid w:val="008754AB"/>
    <w:rsid w:val="0087562F"/>
    <w:rsid w:val="0087567D"/>
    <w:rsid w:val="00875A71"/>
    <w:rsid w:val="00875B62"/>
    <w:rsid w:val="00875D8E"/>
    <w:rsid w:val="00875FBA"/>
    <w:rsid w:val="0087623F"/>
    <w:rsid w:val="00876967"/>
    <w:rsid w:val="00876A50"/>
    <w:rsid w:val="00876C88"/>
    <w:rsid w:val="00877028"/>
    <w:rsid w:val="0087723C"/>
    <w:rsid w:val="0087760E"/>
    <w:rsid w:val="008776F0"/>
    <w:rsid w:val="00877D37"/>
    <w:rsid w:val="0088008E"/>
    <w:rsid w:val="00880572"/>
    <w:rsid w:val="0088068F"/>
    <w:rsid w:val="00880AB0"/>
    <w:rsid w:val="00880C0A"/>
    <w:rsid w:val="00880D6F"/>
    <w:rsid w:val="008810EA"/>
    <w:rsid w:val="008810FA"/>
    <w:rsid w:val="0088162C"/>
    <w:rsid w:val="0088168F"/>
    <w:rsid w:val="008816D4"/>
    <w:rsid w:val="00881821"/>
    <w:rsid w:val="0088197E"/>
    <w:rsid w:val="00881C13"/>
    <w:rsid w:val="00881DD3"/>
    <w:rsid w:val="00881FDA"/>
    <w:rsid w:val="00882039"/>
    <w:rsid w:val="008821D8"/>
    <w:rsid w:val="008822F8"/>
    <w:rsid w:val="00882446"/>
    <w:rsid w:val="00882632"/>
    <w:rsid w:val="00882682"/>
    <w:rsid w:val="00882946"/>
    <w:rsid w:val="00882BB1"/>
    <w:rsid w:val="00882BB8"/>
    <w:rsid w:val="00882D68"/>
    <w:rsid w:val="008832CB"/>
    <w:rsid w:val="00883404"/>
    <w:rsid w:val="00883715"/>
    <w:rsid w:val="00883B6B"/>
    <w:rsid w:val="008841C8"/>
    <w:rsid w:val="00884321"/>
    <w:rsid w:val="008843A3"/>
    <w:rsid w:val="0088448C"/>
    <w:rsid w:val="00884705"/>
    <w:rsid w:val="00884F31"/>
    <w:rsid w:val="00884F69"/>
    <w:rsid w:val="00884FA1"/>
    <w:rsid w:val="00885131"/>
    <w:rsid w:val="00885191"/>
    <w:rsid w:val="008852FA"/>
    <w:rsid w:val="00885386"/>
    <w:rsid w:val="00885643"/>
    <w:rsid w:val="008859D6"/>
    <w:rsid w:val="00885B25"/>
    <w:rsid w:val="00885C45"/>
    <w:rsid w:val="00885E82"/>
    <w:rsid w:val="00886866"/>
    <w:rsid w:val="008869CF"/>
    <w:rsid w:val="0088714A"/>
    <w:rsid w:val="008871FA"/>
    <w:rsid w:val="00887717"/>
    <w:rsid w:val="008878E3"/>
    <w:rsid w:val="008879AA"/>
    <w:rsid w:val="008879DF"/>
    <w:rsid w:val="00887B8A"/>
    <w:rsid w:val="00887E88"/>
    <w:rsid w:val="00887EA7"/>
    <w:rsid w:val="00887ED8"/>
    <w:rsid w:val="00890133"/>
    <w:rsid w:val="008901BC"/>
    <w:rsid w:val="008901C0"/>
    <w:rsid w:val="0089090E"/>
    <w:rsid w:val="00890A87"/>
    <w:rsid w:val="00890B22"/>
    <w:rsid w:val="00890C54"/>
    <w:rsid w:val="00890E04"/>
    <w:rsid w:val="00890FF3"/>
    <w:rsid w:val="0089107A"/>
    <w:rsid w:val="008913F4"/>
    <w:rsid w:val="0089152C"/>
    <w:rsid w:val="00891547"/>
    <w:rsid w:val="00891CD8"/>
    <w:rsid w:val="00891E0A"/>
    <w:rsid w:val="00891EA2"/>
    <w:rsid w:val="0089215D"/>
    <w:rsid w:val="00892254"/>
    <w:rsid w:val="008922AE"/>
    <w:rsid w:val="00892873"/>
    <w:rsid w:val="00892EAB"/>
    <w:rsid w:val="00892EEE"/>
    <w:rsid w:val="00892F4D"/>
    <w:rsid w:val="008930AF"/>
    <w:rsid w:val="0089339E"/>
    <w:rsid w:val="008934CF"/>
    <w:rsid w:val="00893689"/>
    <w:rsid w:val="00894144"/>
    <w:rsid w:val="008941A1"/>
    <w:rsid w:val="00894236"/>
    <w:rsid w:val="0089423F"/>
    <w:rsid w:val="008945EF"/>
    <w:rsid w:val="00894DFD"/>
    <w:rsid w:val="00894FD6"/>
    <w:rsid w:val="008950C4"/>
    <w:rsid w:val="00895191"/>
    <w:rsid w:val="00895846"/>
    <w:rsid w:val="0089590E"/>
    <w:rsid w:val="00895B09"/>
    <w:rsid w:val="00895E11"/>
    <w:rsid w:val="0089615A"/>
    <w:rsid w:val="00896160"/>
    <w:rsid w:val="008961B5"/>
    <w:rsid w:val="0089713B"/>
    <w:rsid w:val="0089756D"/>
    <w:rsid w:val="00897575"/>
    <w:rsid w:val="008976DC"/>
    <w:rsid w:val="00897935"/>
    <w:rsid w:val="0089797F"/>
    <w:rsid w:val="00897E02"/>
    <w:rsid w:val="00897FCE"/>
    <w:rsid w:val="008A0105"/>
    <w:rsid w:val="008A0230"/>
    <w:rsid w:val="008A037A"/>
    <w:rsid w:val="008A037E"/>
    <w:rsid w:val="008A071B"/>
    <w:rsid w:val="008A0861"/>
    <w:rsid w:val="008A091A"/>
    <w:rsid w:val="008A0981"/>
    <w:rsid w:val="008A0DE6"/>
    <w:rsid w:val="008A0EE8"/>
    <w:rsid w:val="008A1ACE"/>
    <w:rsid w:val="008A1BDD"/>
    <w:rsid w:val="008A1CDD"/>
    <w:rsid w:val="008A1DE9"/>
    <w:rsid w:val="008A23EE"/>
    <w:rsid w:val="008A263E"/>
    <w:rsid w:val="008A299E"/>
    <w:rsid w:val="008A2D91"/>
    <w:rsid w:val="008A317E"/>
    <w:rsid w:val="008A322A"/>
    <w:rsid w:val="008A35C9"/>
    <w:rsid w:val="008A3A54"/>
    <w:rsid w:val="008A3B03"/>
    <w:rsid w:val="008A3F95"/>
    <w:rsid w:val="008A49AF"/>
    <w:rsid w:val="008A4F7D"/>
    <w:rsid w:val="008A4FFE"/>
    <w:rsid w:val="008A532A"/>
    <w:rsid w:val="008A5785"/>
    <w:rsid w:val="008A57AB"/>
    <w:rsid w:val="008A6245"/>
    <w:rsid w:val="008A65DE"/>
    <w:rsid w:val="008A66CA"/>
    <w:rsid w:val="008A67A1"/>
    <w:rsid w:val="008A6B28"/>
    <w:rsid w:val="008A6B3E"/>
    <w:rsid w:val="008A6CD1"/>
    <w:rsid w:val="008A6E70"/>
    <w:rsid w:val="008A6FFD"/>
    <w:rsid w:val="008A70B9"/>
    <w:rsid w:val="008A76A5"/>
    <w:rsid w:val="008A7A0E"/>
    <w:rsid w:val="008A7A3D"/>
    <w:rsid w:val="008B00EC"/>
    <w:rsid w:val="008B02BF"/>
    <w:rsid w:val="008B06E7"/>
    <w:rsid w:val="008B09DF"/>
    <w:rsid w:val="008B0A01"/>
    <w:rsid w:val="008B1014"/>
    <w:rsid w:val="008B10AB"/>
    <w:rsid w:val="008B1123"/>
    <w:rsid w:val="008B14AD"/>
    <w:rsid w:val="008B155C"/>
    <w:rsid w:val="008B15FA"/>
    <w:rsid w:val="008B186C"/>
    <w:rsid w:val="008B1ABA"/>
    <w:rsid w:val="008B1D9D"/>
    <w:rsid w:val="008B2242"/>
    <w:rsid w:val="008B233A"/>
    <w:rsid w:val="008B234E"/>
    <w:rsid w:val="008B2429"/>
    <w:rsid w:val="008B2541"/>
    <w:rsid w:val="008B2643"/>
    <w:rsid w:val="008B279E"/>
    <w:rsid w:val="008B27BE"/>
    <w:rsid w:val="008B2AEC"/>
    <w:rsid w:val="008B2CF5"/>
    <w:rsid w:val="008B30F2"/>
    <w:rsid w:val="008B3175"/>
    <w:rsid w:val="008B3DCD"/>
    <w:rsid w:val="008B3E46"/>
    <w:rsid w:val="008B3E52"/>
    <w:rsid w:val="008B3EE7"/>
    <w:rsid w:val="008B4673"/>
    <w:rsid w:val="008B4A49"/>
    <w:rsid w:val="008B4B04"/>
    <w:rsid w:val="008B4E22"/>
    <w:rsid w:val="008B4F24"/>
    <w:rsid w:val="008B50BA"/>
    <w:rsid w:val="008B52AB"/>
    <w:rsid w:val="008B52BD"/>
    <w:rsid w:val="008B553F"/>
    <w:rsid w:val="008B59CE"/>
    <w:rsid w:val="008B5C18"/>
    <w:rsid w:val="008B5DAB"/>
    <w:rsid w:val="008B5E3C"/>
    <w:rsid w:val="008B5EF9"/>
    <w:rsid w:val="008B6155"/>
    <w:rsid w:val="008B61D4"/>
    <w:rsid w:val="008B628E"/>
    <w:rsid w:val="008B6738"/>
    <w:rsid w:val="008B68B9"/>
    <w:rsid w:val="008B68EC"/>
    <w:rsid w:val="008B6AA4"/>
    <w:rsid w:val="008B6DB2"/>
    <w:rsid w:val="008B6F80"/>
    <w:rsid w:val="008B72B5"/>
    <w:rsid w:val="008B74EC"/>
    <w:rsid w:val="008B7571"/>
    <w:rsid w:val="008B7C58"/>
    <w:rsid w:val="008B7C63"/>
    <w:rsid w:val="008C0332"/>
    <w:rsid w:val="008C0398"/>
    <w:rsid w:val="008C08B2"/>
    <w:rsid w:val="008C0990"/>
    <w:rsid w:val="008C0A47"/>
    <w:rsid w:val="008C0B54"/>
    <w:rsid w:val="008C0E41"/>
    <w:rsid w:val="008C0F34"/>
    <w:rsid w:val="008C0F5A"/>
    <w:rsid w:val="008C15E7"/>
    <w:rsid w:val="008C1621"/>
    <w:rsid w:val="008C17FD"/>
    <w:rsid w:val="008C1820"/>
    <w:rsid w:val="008C193E"/>
    <w:rsid w:val="008C1BD9"/>
    <w:rsid w:val="008C200D"/>
    <w:rsid w:val="008C21F4"/>
    <w:rsid w:val="008C2238"/>
    <w:rsid w:val="008C223F"/>
    <w:rsid w:val="008C2270"/>
    <w:rsid w:val="008C24C4"/>
    <w:rsid w:val="008C2549"/>
    <w:rsid w:val="008C26BB"/>
    <w:rsid w:val="008C2864"/>
    <w:rsid w:val="008C297C"/>
    <w:rsid w:val="008C2AF5"/>
    <w:rsid w:val="008C2B1B"/>
    <w:rsid w:val="008C3107"/>
    <w:rsid w:val="008C3623"/>
    <w:rsid w:val="008C3811"/>
    <w:rsid w:val="008C38F7"/>
    <w:rsid w:val="008C3A5C"/>
    <w:rsid w:val="008C3CA9"/>
    <w:rsid w:val="008C3EE8"/>
    <w:rsid w:val="008C3F6B"/>
    <w:rsid w:val="008C42DC"/>
    <w:rsid w:val="008C43C0"/>
    <w:rsid w:val="008C451E"/>
    <w:rsid w:val="008C4581"/>
    <w:rsid w:val="008C46E8"/>
    <w:rsid w:val="008C47B2"/>
    <w:rsid w:val="008C4830"/>
    <w:rsid w:val="008C485B"/>
    <w:rsid w:val="008C4B78"/>
    <w:rsid w:val="008C509B"/>
    <w:rsid w:val="008C5145"/>
    <w:rsid w:val="008C532C"/>
    <w:rsid w:val="008C5667"/>
    <w:rsid w:val="008C56DD"/>
    <w:rsid w:val="008C5797"/>
    <w:rsid w:val="008C5B2A"/>
    <w:rsid w:val="008C5DEB"/>
    <w:rsid w:val="008C5E8F"/>
    <w:rsid w:val="008C5F3A"/>
    <w:rsid w:val="008C60F2"/>
    <w:rsid w:val="008C6717"/>
    <w:rsid w:val="008C678E"/>
    <w:rsid w:val="008C6ACE"/>
    <w:rsid w:val="008C6BD4"/>
    <w:rsid w:val="008C6BFA"/>
    <w:rsid w:val="008C6E39"/>
    <w:rsid w:val="008C6F5E"/>
    <w:rsid w:val="008C7060"/>
    <w:rsid w:val="008C76CC"/>
    <w:rsid w:val="008C77D6"/>
    <w:rsid w:val="008C7852"/>
    <w:rsid w:val="008C78CF"/>
    <w:rsid w:val="008D02D7"/>
    <w:rsid w:val="008D030E"/>
    <w:rsid w:val="008D03C8"/>
    <w:rsid w:val="008D074F"/>
    <w:rsid w:val="008D0F50"/>
    <w:rsid w:val="008D11D5"/>
    <w:rsid w:val="008D178C"/>
    <w:rsid w:val="008D19F7"/>
    <w:rsid w:val="008D1B37"/>
    <w:rsid w:val="008D1BA5"/>
    <w:rsid w:val="008D1BDA"/>
    <w:rsid w:val="008D20E7"/>
    <w:rsid w:val="008D2293"/>
    <w:rsid w:val="008D2507"/>
    <w:rsid w:val="008D25C8"/>
    <w:rsid w:val="008D261A"/>
    <w:rsid w:val="008D2A43"/>
    <w:rsid w:val="008D2B14"/>
    <w:rsid w:val="008D2D5A"/>
    <w:rsid w:val="008D2E23"/>
    <w:rsid w:val="008D2ECE"/>
    <w:rsid w:val="008D3143"/>
    <w:rsid w:val="008D3380"/>
    <w:rsid w:val="008D366A"/>
    <w:rsid w:val="008D3A0E"/>
    <w:rsid w:val="008D3F6E"/>
    <w:rsid w:val="008D4221"/>
    <w:rsid w:val="008D42DC"/>
    <w:rsid w:val="008D4403"/>
    <w:rsid w:val="008D450A"/>
    <w:rsid w:val="008D4BA0"/>
    <w:rsid w:val="008D4C0E"/>
    <w:rsid w:val="008D522C"/>
    <w:rsid w:val="008D5379"/>
    <w:rsid w:val="008D6356"/>
    <w:rsid w:val="008D639B"/>
    <w:rsid w:val="008D63D6"/>
    <w:rsid w:val="008D676D"/>
    <w:rsid w:val="008D686E"/>
    <w:rsid w:val="008D69AD"/>
    <w:rsid w:val="008D6A03"/>
    <w:rsid w:val="008D6AA7"/>
    <w:rsid w:val="008D6D24"/>
    <w:rsid w:val="008D70A2"/>
    <w:rsid w:val="008D7323"/>
    <w:rsid w:val="008D73B9"/>
    <w:rsid w:val="008D77CF"/>
    <w:rsid w:val="008D7807"/>
    <w:rsid w:val="008D7B25"/>
    <w:rsid w:val="008E00A0"/>
    <w:rsid w:val="008E023F"/>
    <w:rsid w:val="008E05A9"/>
    <w:rsid w:val="008E075D"/>
    <w:rsid w:val="008E0BB6"/>
    <w:rsid w:val="008E1359"/>
    <w:rsid w:val="008E1507"/>
    <w:rsid w:val="008E157B"/>
    <w:rsid w:val="008E1825"/>
    <w:rsid w:val="008E1F69"/>
    <w:rsid w:val="008E21C4"/>
    <w:rsid w:val="008E21D5"/>
    <w:rsid w:val="008E2470"/>
    <w:rsid w:val="008E249F"/>
    <w:rsid w:val="008E24F2"/>
    <w:rsid w:val="008E25D5"/>
    <w:rsid w:val="008E26EA"/>
    <w:rsid w:val="008E2B92"/>
    <w:rsid w:val="008E2C13"/>
    <w:rsid w:val="008E3052"/>
    <w:rsid w:val="008E3224"/>
    <w:rsid w:val="008E3254"/>
    <w:rsid w:val="008E355C"/>
    <w:rsid w:val="008E38D4"/>
    <w:rsid w:val="008E3C8C"/>
    <w:rsid w:val="008E3CF2"/>
    <w:rsid w:val="008E3E9A"/>
    <w:rsid w:val="008E3F89"/>
    <w:rsid w:val="008E40C4"/>
    <w:rsid w:val="008E424D"/>
    <w:rsid w:val="008E4368"/>
    <w:rsid w:val="008E4609"/>
    <w:rsid w:val="008E469A"/>
    <w:rsid w:val="008E471B"/>
    <w:rsid w:val="008E485E"/>
    <w:rsid w:val="008E49B6"/>
    <w:rsid w:val="008E5319"/>
    <w:rsid w:val="008E551C"/>
    <w:rsid w:val="008E5640"/>
    <w:rsid w:val="008E56AE"/>
    <w:rsid w:val="008E582B"/>
    <w:rsid w:val="008E5A97"/>
    <w:rsid w:val="008E624C"/>
    <w:rsid w:val="008E6332"/>
    <w:rsid w:val="008E6369"/>
    <w:rsid w:val="008E644A"/>
    <w:rsid w:val="008E6730"/>
    <w:rsid w:val="008E6889"/>
    <w:rsid w:val="008E6D0E"/>
    <w:rsid w:val="008E6D7F"/>
    <w:rsid w:val="008E6E5C"/>
    <w:rsid w:val="008E70D6"/>
    <w:rsid w:val="008E7287"/>
    <w:rsid w:val="008E77A7"/>
    <w:rsid w:val="008E7A9E"/>
    <w:rsid w:val="008E7B06"/>
    <w:rsid w:val="008E7C17"/>
    <w:rsid w:val="008E7C78"/>
    <w:rsid w:val="008E7EAE"/>
    <w:rsid w:val="008E7FEC"/>
    <w:rsid w:val="008F029A"/>
    <w:rsid w:val="008F0347"/>
    <w:rsid w:val="008F0467"/>
    <w:rsid w:val="008F048D"/>
    <w:rsid w:val="008F089D"/>
    <w:rsid w:val="008F0968"/>
    <w:rsid w:val="008F098B"/>
    <w:rsid w:val="008F0A47"/>
    <w:rsid w:val="008F0C09"/>
    <w:rsid w:val="008F0D3F"/>
    <w:rsid w:val="008F0F16"/>
    <w:rsid w:val="008F155C"/>
    <w:rsid w:val="008F1895"/>
    <w:rsid w:val="008F18E8"/>
    <w:rsid w:val="008F1F2C"/>
    <w:rsid w:val="008F226E"/>
    <w:rsid w:val="008F265A"/>
    <w:rsid w:val="008F2AAB"/>
    <w:rsid w:val="008F2C60"/>
    <w:rsid w:val="008F2D27"/>
    <w:rsid w:val="008F2F21"/>
    <w:rsid w:val="008F31A2"/>
    <w:rsid w:val="008F39BD"/>
    <w:rsid w:val="008F3A38"/>
    <w:rsid w:val="008F3C75"/>
    <w:rsid w:val="008F44DC"/>
    <w:rsid w:val="008F4F39"/>
    <w:rsid w:val="008F53A2"/>
    <w:rsid w:val="008F5439"/>
    <w:rsid w:val="008F5A10"/>
    <w:rsid w:val="008F5A17"/>
    <w:rsid w:val="008F5B24"/>
    <w:rsid w:val="008F5E05"/>
    <w:rsid w:val="008F6016"/>
    <w:rsid w:val="008F603F"/>
    <w:rsid w:val="008F628C"/>
    <w:rsid w:val="008F6621"/>
    <w:rsid w:val="008F6894"/>
    <w:rsid w:val="008F69AA"/>
    <w:rsid w:val="008F6AA4"/>
    <w:rsid w:val="008F6CB9"/>
    <w:rsid w:val="008F6DA9"/>
    <w:rsid w:val="008F70A0"/>
    <w:rsid w:val="008F7219"/>
    <w:rsid w:val="008F74B0"/>
    <w:rsid w:val="008F78E6"/>
    <w:rsid w:val="008F7CD3"/>
    <w:rsid w:val="008F7D2D"/>
    <w:rsid w:val="009000B5"/>
    <w:rsid w:val="0090033B"/>
    <w:rsid w:val="0090103A"/>
    <w:rsid w:val="009011EC"/>
    <w:rsid w:val="0090141F"/>
    <w:rsid w:val="0090144D"/>
    <w:rsid w:val="00901B8A"/>
    <w:rsid w:val="00901E4A"/>
    <w:rsid w:val="00901FB1"/>
    <w:rsid w:val="0090223E"/>
    <w:rsid w:val="0090231B"/>
    <w:rsid w:val="009023CD"/>
    <w:rsid w:val="0090244A"/>
    <w:rsid w:val="00902834"/>
    <w:rsid w:val="00902A06"/>
    <w:rsid w:val="00902D1A"/>
    <w:rsid w:val="00902D86"/>
    <w:rsid w:val="009030AE"/>
    <w:rsid w:val="00903288"/>
    <w:rsid w:val="0090345D"/>
    <w:rsid w:val="0090392B"/>
    <w:rsid w:val="00903AAF"/>
    <w:rsid w:val="00903B38"/>
    <w:rsid w:val="00903BBB"/>
    <w:rsid w:val="00903F30"/>
    <w:rsid w:val="00903F47"/>
    <w:rsid w:val="00903F9A"/>
    <w:rsid w:val="00904038"/>
    <w:rsid w:val="009042F1"/>
    <w:rsid w:val="00904339"/>
    <w:rsid w:val="00904398"/>
    <w:rsid w:val="009043D4"/>
    <w:rsid w:val="00904660"/>
    <w:rsid w:val="00904FB4"/>
    <w:rsid w:val="00905000"/>
    <w:rsid w:val="0090501B"/>
    <w:rsid w:val="009051A9"/>
    <w:rsid w:val="009052CA"/>
    <w:rsid w:val="00905C14"/>
    <w:rsid w:val="00905D09"/>
    <w:rsid w:val="00905D92"/>
    <w:rsid w:val="00905E40"/>
    <w:rsid w:val="00905E6B"/>
    <w:rsid w:val="009060D9"/>
    <w:rsid w:val="009060E3"/>
    <w:rsid w:val="0090659A"/>
    <w:rsid w:val="0090693F"/>
    <w:rsid w:val="00907041"/>
    <w:rsid w:val="009073D1"/>
    <w:rsid w:val="0090744B"/>
    <w:rsid w:val="00907577"/>
    <w:rsid w:val="009078D1"/>
    <w:rsid w:val="00907932"/>
    <w:rsid w:val="00907A58"/>
    <w:rsid w:val="00907D4E"/>
    <w:rsid w:val="00907EE9"/>
    <w:rsid w:val="00907F98"/>
    <w:rsid w:val="00910013"/>
    <w:rsid w:val="00910743"/>
    <w:rsid w:val="00910969"/>
    <w:rsid w:val="00910AB5"/>
    <w:rsid w:val="00910B5A"/>
    <w:rsid w:val="00910CA5"/>
    <w:rsid w:val="00910CAF"/>
    <w:rsid w:val="0091105B"/>
    <w:rsid w:val="0091106C"/>
    <w:rsid w:val="00911371"/>
    <w:rsid w:val="009113ED"/>
    <w:rsid w:val="00911453"/>
    <w:rsid w:val="009119A4"/>
    <w:rsid w:val="00911A7E"/>
    <w:rsid w:val="00911F3A"/>
    <w:rsid w:val="00912513"/>
    <w:rsid w:val="00912BB3"/>
    <w:rsid w:val="00912D0D"/>
    <w:rsid w:val="00912D94"/>
    <w:rsid w:val="00912FFD"/>
    <w:rsid w:val="009130AC"/>
    <w:rsid w:val="0091315E"/>
    <w:rsid w:val="009131F6"/>
    <w:rsid w:val="00913640"/>
    <w:rsid w:val="0091376F"/>
    <w:rsid w:val="00913B1D"/>
    <w:rsid w:val="00913E7A"/>
    <w:rsid w:val="00913F9C"/>
    <w:rsid w:val="0091407B"/>
    <w:rsid w:val="009141BF"/>
    <w:rsid w:val="009143AD"/>
    <w:rsid w:val="009143CF"/>
    <w:rsid w:val="0091460A"/>
    <w:rsid w:val="009147CE"/>
    <w:rsid w:val="00914929"/>
    <w:rsid w:val="00914BB2"/>
    <w:rsid w:val="009150EB"/>
    <w:rsid w:val="0091519A"/>
    <w:rsid w:val="009155C9"/>
    <w:rsid w:val="00915626"/>
    <w:rsid w:val="00915B81"/>
    <w:rsid w:val="00915C23"/>
    <w:rsid w:val="00915F1F"/>
    <w:rsid w:val="00915FB0"/>
    <w:rsid w:val="009162FD"/>
    <w:rsid w:val="00916363"/>
    <w:rsid w:val="00916377"/>
    <w:rsid w:val="00916740"/>
    <w:rsid w:val="009169FF"/>
    <w:rsid w:val="00916CD9"/>
    <w:rsid w:val="00916D5A"/>
    <w:rsid w:val="009170A5"/>
    <w:rsid w:val="0091719B"/>
    <w:rsid w:val="00917308"/>
    <w:rsid w:val="00917340"/>
    <w:rsid w:val="0091757E"/>
    <w:rsid w:val="009176B0"/>
    <w:rsid w:val="00917809"/>
    <w:rsid w:val="00917E42"/>
    <w:rsid w:val="0092049F"/>
    <w:rsid w:val="0092057B"/>
    <w:rsid w:val="009207A7"/>
    <w:rsid w:val="009207CB"/>
    <w:rsid w:val="009208D7"/>
    <w:rsid w:val="0092090A"/>
    <w:rsid w:val="009209A5"/>
    <w:rsid w:val="00920BE2"/>
    <w:rsid w:val="00920CC1"/>
    <w:rsid w:val="00920E27"/>
    <w:rsid w:val="009214B9"/>
    <w:rsid w:val="009217CC"/>
    <w:rsid w:val="00921C7E"/>
    <w:rsid w:val="00921CEA"/>
    <w:rsid w:val="00921EB3"/>
    <w:rsid w:val="00921F0B"/>
    <w:rsid w:val="00922015"/>
    <w:rsid w:val="00922297"/>
    <w:rsid w:val="00922629"/>
    <w:rsid w:val="00922778"/>
    <w:rsid w:val="00922E2F"/>
    <w:rsid w:val="00922F76"/>
    <w:rsid w:val="00922F87"/>
    <w:rsid w:val="00922FCF"/>
    <w:rsid w:val="00923107"/>
    <w:rsid w:val="0092316D"/>
    <w:rsid w:val="0092332B"/>
    <w:rsid w:val="00923369"/>
    <w:rsid w:val="00923587"/>
    <w:rsid w:val="0092370B"/>
    <w:rsid w:val="009237B4"/>
    <w:rsid w:val="00923828"/>
    <w:rsid w:val="009238CA"/>
    <w:rsid w:val="009239E3"/>
    <w:rsid w:val="00924062"/>
    <w:rsid w:val="009244DF"/>
    <w:rsid w:val="0092477D"/>
    <w:rsid w:val="00924897"/>
    <w:rsid w:val="00924C8B"/>
    <w:rsid w:val="00924F09"/>
    <w:rsid w:val="009253EB"/>
    <w:rsid w:val="0092540F"/>
    <w:rsid w:val="0092547E"/>
    <w:rsid w:val="00926210"/>
    <w:rsid w:val="009262B0"/>
    <w:rsid w:val="009263DE"/>
    <w:rsid w:val="00926447"/>
    <w:rsid w:val="009267D6"/>
    <w:rsid w:val="00926B05"/>
    <w:rsid w:val="00926CA0"/>
    <w:rsid w:val="00926D22"/>
    <w:rsid w:val="00926D4D"/>
    <w:rsid w:val="00926D6E"/>
    <w:rsid w:val="00927207"/>
    <w:rsid w:val="009276D5"/>
    <w:rsid w:val="009277A1"/>
    <w:rsid w:val="009278A6"/>
    <w:rsid w:val="00927904"/>
    <w:rsid w:val="00927D02"/>
    <w:rsid w:val="00930198"/>
    <w:rsid w:val="0093031B"/>
    <w:rsid w:val="00930874"/>
    <w:rsid w:val="009309F0"/>
    <w:rsid w:val="00930AB9"/>
    <w:rsid w:val="00930B52"/>
    <w:rsid w:val="009310F3"/>
    <w:rsid w:val="009311BE"/>
    <w:rsid w:val="0093131A"/>
    <w:rsid w:val="00931345"/>
    <w:rsid w:val="00931366"/>
    <w:rsid w:val="009316D4"/>
    <w:rsid w:val="00931C92"/>
    <w:rsid w:val="00931EF0"/>
    <w:rsid w:val="009320AF"/>
    <w:rsid w:val="00932148"/>
    <w:rsid w:val="009321DF"/>
    <w:rsid w:val="00932884"/>
    <w:rsid w:val="00933362"/>
    <w:rsid w:val="009335C7"/>
    <w:rsid w:val="009339FA"/>
    <w:rsid w:val="00933A1B"/>
    <w:rsid w:val="00933A5D"/>
    <w:rsid w:val="00933B97"/>
    <w:rsid w:val="0093429B"/>
    <w:rsid w:val="0093430D"/>
    <w:rsid w:val="00934485"/>
    <w:rsid w:val="00934B1B"/>
    <w:rsid w:val="00934BD2"/>
    <w:rsid w:val="00934D56"/>
    <w:rsid w:val="00935477"/>
    <w:rsid w:val="0093563C"/>
    <w:rsid w:val="0093574F"/>
    <w:rsid w:val="00935981"/>
    <w:rsid w:val="00935BD8"/>
    <w:rsid w:val="00935F16"/>
    <w:rsid w:val="00935FE3"/>
    <w:rsid w:val="0093614B"/>
    <w:rsid w:val="00936325"/>
    <w:rsid w:val="00936619"/>
    <w:rsid w:val="0093687E"/>
    <w:rsid w:val="00936D89"/>
    <w:rsid w:val="00936F66"/>
    <w:rsid w:val="00937254"/>
    <w:rsid w:val="009373DE"/>
    <w:rsid w:val="00937AA9"/>
    <w:rsid w:val="00937E11"/>
    <w:rsid w:val="00937E7A"/>
    <w:rsid w:val="00937F5B"/>
    <w:rsid w:val="0094045F"/>
    <w:rsid w:val="00940467"/>
    <w:rsid w:val="00940B55"/>
    <w:rsid w:val="00940B61"/>
    <w:rsid w:val="00940F6E"/>
    <w:rsid w:val="009412D2"/>
    <w:rsid w:val="00941617"/>
    <w:rsid w:val="009417CF"/>
    <w:rsid w:val="00941943"/>
    <w:rsid w:val="009419E4"/>
    <w:rsid w:val="00941C82"/>
    <w:rsid w:val="00941CA6"/>
    <w:rsid w:val="00941CBF"/>
    <w:rsid w:val="009420A9"/>
    <w:rsid w:val="00942274"/>
    <w:rsid w:val="00942833"/>
    <w:rsid w:val="009428F6"/>
    <w:rsid w:val="00942915"/>
    <w:rsid w:val="009429AA"/>
    <w:rsid w:val="00942C98"/>
    <w:rsid w:val="00943136"/>
    <w:rsid w:val="009439E2"/>
    <w:rsid w:val="00943CBC"/>
    <w:rsid w:val="00944019"/>
    <w:rsid w:val="00944389"/>
    <w:rsid w:val="00944422"/>
    <w:rsid w:val="009446A1"/>
    <w:rsid w:val="009447DD"/>
    <w:rsid w:val="009449B1"/>
    <w:rsid w:val="00944CBF"/>
    <w:rsid w:val="00944D56"/>
    <w:rsid w:val="0094502F"/>
    <w:rsid w:val="00945146"/>
    <w:rsid w:val="00945407"/>
    <w:rsid w:val="00945749"/>
    <w:rsid w:val="00945844"/>
    <w:rsid w:val="00945AC9"/>
    <w:rsid w:val="00945C84"/>
    <w:rsid w:val="00945EA4"/>
    <w:rsid w:val="00945F55"/>
    <w:rsid w:val="009460A8"/>
    <w:rsid w:val="0094626E"/>
    <w:rsid w:val="00946479"/>
    <w:rsid w:val="009464C8"/>
    <w:rsid w:val="009466A4"/>
    <w:rsid w:val="00947409"/>
    <w:rsid w:val="009474EE"/>
    <w:rsid w:val="0094756E"/>
    <w:rsid w:val="009475C9"/>
    <w:rsid w:val="00947737"/>
    <w:rsid w:val="009477A9"/>
    <w:rsid w:val="009478C0"/>
    <w:rsid w:val="0094798A"/>
    <w:rsid w:val="00947990"/>
    <w:rsid w:val="00947A49"/>
    <w:rsid w:val="00947DA1"/>
    <w:rsid w:val="009500DB"/>
    <w:rsid w:val="00950121"/>
    <w:rsid w:val="009508AD"/>
    <w:rsid w:val="00950C78"/>
    <w:rsid w:val="00950EA7"/>
    <w:rsid w:val="00951106"/>
    <w:rsid w:val="00951180"/>
    <w:rsid w:val="009511D5"/>
    <w:rsid w:val="009517C7"/>
    <w:rsid w:val="00951918"/>
    <w:rsid w:val="00951D9F"/>
    <w:rsid w:val="00952028"/>
    <w:rsid w:val="00952085"/>
    <w:rsid w:val="0095240D"/>
    <w:rsid w:val="00952D6F"/>
    <w:rsid w:val="00952F31"/>
    <w:rsid w:val="0095311F"/>
    <w:rsid w:val="009533F0"/>
    <w:rsid w:val="009535D6"/>
    <w:rsid w:val="009536F8"/>
    <w:rsid w:val="00953D22"/>
    <w:rsid w:val="00953F34"/>
    <w:rsid w:val="00953F6D"/>
    <w:rsid w:val="00953F98"/>
    <w:rsid w:val="00954163"/>
    <w:rsid w:val="00954456"/>
    <w:rsid w:val="009546E9"/>
    <w:rsid w:val="00954FCB"/>
    <w:rsid w:val="0095515B"/>
    <w:rsid w:val="00955440"/>
    <w:rsid w:val="009555F6"/>
    <w:rsid w:val="0095584C"/>
    <w:rsid w:val="0095594C"/>
    <w:rsid w:val="009559A3"/>
    <w:rsid w:val="00955D9E"/>
    <w:rsid w:val="00955E56"/>
    <w:rsid w:val="009561CB"/>
    <w:rsid w:val="009564AD"/>
    <w:rsid w:val="00956CB8"/>
    <w:rsid w:val="00956E9B"/>
    <w:rsid w:val="00956F27"/>
    <w:rsid w:val="00956FED"/>
    <w:rsid w:val="0095702D"/>
    <w:rsid w:val="0095707E"/>
    <w:rsid w:val="00957702"/>
    <w:rsid w:val="009579A8"/>
    <w:rsid w:val="00957ACE"/>
    <w:rsid w:val="00957C0A"/>
    <w:rsid w:val="00957C9A"/>
    <w:rsid w:val="00957D59"/>
    <w:rsid w:val="00957DEB"/>
    <w:rsid w:val="00957F1B"/>
    <w:rsid w:val="009604A3"/>
    <w:rsid w:val="00960872"/>
    <w:rsid w:val="009609F3"/>
    <w:rsid w:val="00960B99"/>
    <w:rsid w:val="00960F2D"/>
    <w:rsid w:val="00960F54"/>
    <w:rsid w:val="00960FE2"/>
    <w:rsid w:val="00961048"/>
    <w:rsid w:val="00961071"/>
    <w:rsid w:val="0096113C"/>
    <w:rsid w:val="0096117C"/>
    <w:rsid w:val="00961358"/>
    <w:rsid w:val="0096162B"/>
    <w:rsid w:val="009618CD"/>
    <w:rsid w:val="00961B50"/>
    <w:rsid w:val="00961BA6"/>
    <w:rsid w:val="00961C5E"/>
    <w:rsid w:val="00962122"/>
    <w:rsid w:val="00962199"/>
    <w:rsid w:val="00962418"/>
    <w:rsid w:val="00962734"/>
    <w:rsid w:val="00962789"/>
    <w:rsid w:val="0096293B"/>
    <w:rsid w:val="00962EB0"/>
    <w:rsid w:val="00962F5E"/>
    <w:rsid w:val="009634D9"/>
    <w:rsid w:val="00965027"/>
    <w:rsid w:val="0096506B"/>
    <w:rsid w:val="0096532A"/>
    <w:rsid w:val="00965560"/>
    <w:rsid w:val="009655E1"/>
    <w:rsid w:val="009655F1"/>
    <w:rsid w:val="00965E01"/>
    <w:rsid w:val="009668F9"/>
    <w:rsid w:val="00966B0D"/>
    <w:rsid w:val="00966DBB"/>
    <w:rsid w:val="00966E43"/>
    <w:rsid w:val="00966E95"/>
    <w:rsid w:val="009675CF"/>
    <w:rsid w:val="009678BF"/>
    <w:rsid w:val="00967910"/>
    <w:rsid w:val="009679FC"/>
    <w:rsid w:val="00967F9A"/>
    <w:rsid w:val="00970041"/>
    <w:rsid w:val="0097035D"/>
    <w:rsid w:val="009707CC"/>
    <w:rsid w:val="00970A1F"/>
    <w:rsid w:val="00970BF9"/>
    <w:rsid w:val="00970D14"/>
    <w:rsid w:val="009710AB"/>
    <w:rsid w:val="009713EF"/>
    <w:rsid w:val="00971586"/>
    <w:rsid w:val="009719CD"/>
    <w:rsid w:val="00971BC7"/>
    <w:rsid w:val="00971D15"/>
    <w:rsid w:val="00971F30"/>
    <w:rsid w:val="00972044"/>
    <w:rsid w:val="009729FA"/>
    <w:rsid w:val="00972A39"/>
    <w:rsid w:val="00972C4C"/>
    <w:rsid w:val="00972C4F"/>
    <w:rsid w:val="00972C91"/>
    <w:rsid w:val="00973591"/>
    <w:rsid w:val="009736F3"/>
    <w:rsid w:val="00973780"/>
    <w:rsid w:val="009737BA"/>
    <w:rsid w:val="0097411A"/>
    <w:rsid w:val="009741A9"/>
    <w:rsid w:val="00974AC3"/>
    <w:rsid w:val="00974C14"/>
    <w:rsid w:val="00974CD1"/>
    <w:rsid w:val="009750FE"/>
    <w:rsid w:val="00975124"/>
    <w:rsid w:val="009752ED"/>
    <w:rsid w:val="009756D0"/>
    <w:rsid w:val="0097586A"/>
    <w:rsid w:val="00975928"/>
    <w:rsid w:val="00975E97"/>
    <w:rsid w:val="00975FAF"/>
    <w:rsid w:val="00976202"/>
    <w:rsid w:val="009762A8"/>
    <w:rsid w:val="00976397"/>
    <w:rsid w:val="00976452"/>
    <w:rsid w:val="009764FA"/>
    <w:rsid w:val="009766EE"/>
    <w:rsid w:val="00976703"/>
    <w:rsid w:val="00976CA8"/>
    <w:rsid w:val="00977531"/>
    <w:rsid w:val="009778CD"/>
    <w:rsid w:val="009778DF"/>
    <w:rsid w:val="00977B42"/>
    <w:rsid w:val="00977F12"/>
    <w:rsid w:val="00977F30"/>
    <w:rsid w:val="00977F8F"/>
    <w:rsid w:val="00980BD2"/>
    <w:rsid w:val="00981004"/>
    <w:rsid w:val="009810B7"/>
    <w:rsid w:val="0098121C"/>
    <w:rsid w:val="0098140D"/>
    <w:rsid w:val="0098143A"/>
    <w:rsid w:val="0098172F"/>
    <w:rsid w:val="009817E9"/>
    <w:rsid w:val="009819BF"/>
    <w:rsid w:val="00981CC7"/>
    <w:rsid w:val="00981CFF"/>
    <w:rsid w:val="00981F5D"/>
    <w:rsid w:val="00982188"/>
    <w:rsid w:val="0098218E"/>
    <w:rsid w:val="00982480"/>
    <w:rsid w:val="00982648"/>
    <w:rsid w:val="00982BC3"/>
    <w:rsid w:val="00982C6B"/>
    <w:rsid w:val="00982C7A"/>
    <w:rsid w:val="00982E23"/>
    <w:rsid w:val="00982F45"/>
    <w:rsid w:val="00983117"/>
    <w:rsid w:val="00983230"/>
    <w:rsid w:val="009838CA"/>
    <w:rsid w:val="009839F7"/>
    <w:rsid w:val="00983E1A"/>
    <w:rsid w:val="009841B5"/>
    <w:rsid w:val="00984230"/>
    <w:rsid w:val="00984251"/>
    <w:rsid w:val="00984340"/>
    <w:rsid w:val="00984926"/>
    <w:rsid w:val="00984A35"/>
    <w:rsid w:val="00984B9B"/>
    <w:rsid w:val="00984C1F"/>
    <w:rsid w:val="00984C24"/>
    <w:rsid w:val="00984F29"/>
    <w:rsid w:val="009850C7"/>
    <w:rsid w:val="009850FE"/>
    <w:rsid w:val="009854A4"/>
    <w:rsid w:val="009857CA"/>
    <w:rsid w:val="009858DF"/>
    <w:rsid w:val="00985942"/>
    <w:rsid w:val="009859BC"/>
    <w:rsid w:val="009859D3"/>
    <w:rsid w:val="00985D6B"/>
    <w:rsid w:val="00985FAD"/>
    <w:rsid w:val="0098627C"/>
    <w:rsid w:val="0098662C"/>
    <w:rsid w:val="00986E8B"/>
    <w:rsid w:val="009875AF"/>
    <w:rsid w:val="009876CB"/>
    <w:rsid w:val="00987FF2"/>
    <w:rsid w:val="009900E9"/>
    <w:rsid w:val="00990514"/>
    <w:rsid w:val="00990B32"/>
    <w:rsid w:val="00990DB9"/>
    <w:rsid w:val="00991080"/>
    <w:rsid w:val="009913DE"/>
    <w:rsid w:val="00991456"/>
    <w:rsid w:val="00991486"/>
    <w:rsid w:val="009914B2"/>
    <w:rsid w:val="0099187F"/>
    <w:rsid w:val="0099189D"/>
    <w:rsid w:val="00991B1F"/>
    <w:rsid w:val="00991E9A"/>
    <w:rsid w:val="009924A4"/>
    <w:rsid w:val="009924CB"/>
    <w:rsid w:val="0099277B"/>
    <w:rsid w:val="0099286A"/>
    <w:rsid w:val="00992D02"/>
    <w:rsid w:val="00992F3A"/>
    <w:rsid w:val="0099312A"/>
    <w:rsid w:val="0099355F"/>
    <w:rsid w:val="00993672"/>
    <w:rsid w:val="00993B68"/>
    <w:rsid w:val="00993FE8"/>
    <w:rsid w:val="00995131"/>
    <w:rsid w:val="0099558D"/>
    <w:rsid w:val="009956E2"/>
    <w:rsid w:val="00995EC3"/>
    <w:rsid w:val="00995FEC"/>
    <w:rsid w:val="009960C8"/>
    <w:rsid w:val="009960FC"/>
    <w:rsid w:val="00996B49"/>
    <w:rsid w:val="00996B50"/>
    <w:rsid w:val="0099708F"/>
    <w:rsid w:val="009975CB"/>
    <w:rsid w:val="00997692"/>
    <w:rsid w:val="0099795C"/>
    <w:rsid w:val="00997999"/>
    <w:rsid w:val="00997BF0"/>
    <w:rsid w:val="00997F67"/>
    <w:rsid w:val="009A01ED"/>
    <w:rsid w:val="009A04D4"/>
    <w:rsid w:val="009A06A4"/>
    <w:rsid w:val="009A0D96"/>
    <w:rsid w:val="009A0E28"/>
    <w:rsid w:val="009A1004"/>
    <w:rsid w:val="009A10A4"/>
    <w:rsid w:val="009A1253"/>
    <w:rsid w:val="009A15BE"/>
    <w:rsid w:val="009A16C8"/>
    <w:rsid w:val="009A1831"/>
    <w:rsid w:val="009A2729"/>
    <w:rsid w:val="009A2829"/>
    <w:rsid w:val="009A2CBB"/>
    <w:rsid w:val="009A3192"/>
    <w:rsid w:val="009A3405"/>
    <w:rsid w:val="009A35E3"/>
    <w:rsid w:val="009A37DC"/>
    <w:rsid w:val="009A3848"/>
    <w:rsid w:val="009A3AB6"/>
    <w:rsid w:val="009A3B24"/>
    <w:rsid w:val="009A3B41"/>
    <w:rsid w:val="009A3B5A"/>
    <w:rsid w:val="009A3D03"/>
    <w:rsid w:val="009A419D"/>
    <w:rsid w:val="009A420E"/>
    <w:rsid w:val="009A4552"/>
    <w:rsid w:val="009A46BF"/>
    <w:rsid w:val="009A4AC1"/>
    <w:rsid w:val="009A4BAC"/>
    <w:rsid w:val="009A4D82"/>
    <w:rsid w:val="009A4F69"/>
    <w:rsid w:val="009A5050"/>
    <w:rsid w:val="009A5242"/>
    <w:rsid w:val="009A5B0A"/>
    <w:rsid w:val="009A5DDB"/>
    <w:rsid w:val="009A6307"/>
    <w:rsid w:val="009A6517"/>
    <w:rsid w:val="009A678D"/>
    <w:rsid w:val="009A67D3"/>
    <w:rsid w:val="009A67FA"/>
    <w:rsid w:val="009A6CA5"/>
    <w:rsid w:val="009A7A71"/>
    <w:rsid w:val="009A7B3C"/>
    <w:rsid w:val="009A7C29"/>
    <w:rsid w:val="009A7D28"/>
    <w:rsid w:val="009A7DF5"/>
    <w:rsid w:val="009B0138"/>
    <w:rsid w:val="009B0176"/>
    <w:rsid w:val="009B028F"/>
    <w:rsid w:val="009B02B8"/>
    <w:rsid w:val="009B0499"/>
    <w:rsid w:val="009B0653"/>
    <w:rsid w:val="009B069A"/>
    <w:rsid w:val="009B084A"/>
    <w:rsid w:val="009B09E0"/>
    <w:rsid w:val="009B0A1F"/>
    <w:rsid w:val="009B0FCB"/>
    <w:rsid w:val="009B1652"/>
    <w:rsid w:val="009B1872"/>
    <w:rsid w:val="009B18BD"/>
    <w:rsid w:val="009B1E45"/>
    <w:rsid w:val="009B219E"/>
    <w:rsid w:val="009B230B"/>
    <w:rsid w:val="009B23D4"/>
    <w:rsid w:val="009B2696"/>
    <w:rsid w:val="009B292B"/>
    <w:rsid w:val="009B2AC1"/>
    <w:rsid w:val="009B3124"/>
    <w:rsid w:val="009B31A0"/>
    <w:rsid w:val="009B3330"/>
    <w:rsid w:val="009B3415"/>
    <w:rsid w:val="009B3789"/>
    <w:rsid w:val="009B3AD8"/>
    <w:rsid w:val="009B3D4D"/>
    <w:rsid w:val="009B41E3"/>
    <w:rsid w:val="009B4471"/>
    <w:rsid w:val="009B47F2"/>
    <w:rsid w:val="009B4B8F"/>
    <w:rsid w:val="009B555B"/>
    <w:rsid w:val="009B55ED"/>
    <w:rsid w:val="009B5693"/>
    <w:rsid w:val="009B58A0"/>
    <w:rsid w:val="009B594E"/>
    <w:rsid w:val="009B5C65"/>
    <w:rsid w:val="009B5FB8"/>
    <w:rsid w:val="009B5FD8"/>
    <w:rsid w:val="009B6080"/>
    <w:rsid w:val="009B609B"/>
    <w:rsid w:val="009B66EB"/>
    <w:rsid w:val="009B67E1"/>
    <w:rsid w:val="009B6A13"/>
    <w:rsid w:val="009B6B25"/>
    <w:rsid w:val="009B6BE7"/>
    <w:rsid w:val="009B6DB5"/>
    <w:rsid w:val="009B6DBE"/>
    <w:rsid w:val="009B6DC4"/>
    <w:rsid w:val="009B706E"/>
    <w:rsid w:val="009B719B"/>
    <w:rsid w:val="009B723B"/>
    <w:rsid w:val="009B7418"/>
    <w:rsid w:val="009B76C2"/>
    <w:rsid w:val="009B7A8D"/>
    <w:rsid w:val="009C0223"/>
    <w:rsid w:val="009C0DA8"/>
    <w:rsid w:val="009C0E84"/>
    <w:rsid w:val="009C1051"/>
    <w:rsid w:val="009C1552"/>
    <w:rsid w:val="009C1C34"/>
    <w:rsid w:val="009C224F"/>
    <w:rsid w:val="009C2379"/>
    <w:rsid w:val="009C241C"/>
    <w:rsid w:val="009C2499"/>
    <w:rsid w:val="009C260E"/>
    <w:rsid w:val="009C26E4"/>
    <w:rsid w:val="009C27D3"/>
    <w:rsid w:val="009C2B15"/>
    <w:rsid w:val="009C2E84"/>
    <w:rsid w:val="009C2EA0"/>
    <w:rsid w:val="009C30A3"/>
    <w:rsid w:val="009C36B2"/>
    <w:rsid w:val="009C3717"/>
    <w:rsid w:val="009C3B09"/>
    <w:rsid w:val="009C3C60"/>
    <w:rsid w:val="009C3EB5"/>
    <w:rsid w:val="009C3FF3"/>
    <w:rsid w:val="009C41B9"/>
    <w:rsid w:val="009C421F"/>
    <w:rsid w:val="009C44EA"/>
    <w:rsid w:val="009C4607"/>
    <w:rsid w:val="009C466B"/>
    <w:rsid w:val="009C471B"/>
    <w:rsid w:val="009C49A0"/>
    <w:rsid w:val="009C49BA"/>
    <w:rsid w:val="009C49D4"/>
    <w:rsid w:val="009C4DAC"/>
    <w:rsid w:val="009C4EBC"/>
    <w:rsid w:val="009C5A92"/>
    <w:rsid w:val="009C5BFA"/>
    <w:rsid w:val="009C5C16"/>
    <w:rsid w:val="009C5CC5"/>
    <w:rsid w:val="009C5D9E"/>
    <w:rsid w:val="009C5F6B"/>
    <w:rsid w:val="009C603E"/>
    <w:rsid w:val="009C60AA"/>
    <w:rsid w:val="009C60BB"/>
    <w:rsid w:val="009C6653"/>
    <w:rsid w:val="009C6906"/>
    <w:rsid w:val="009C6BDF"/>
    <w:rsid w:val="009C6E71"/>
    <w:rsid w:val="009C6EC9"/>
    <w:rsid w:val="009C709E"/>
    <w:rsid w:val="009C725F"/>
    <w:rsid w:val="009C7A69"/>
    <w:rsid w:val="009C7DE0"/>
    <w:rsid w:val="009D033F"/>
    <w:rsid w:val="009D06A5"/>
    <w:rsid w:val="009D0AEF"/>
    <w:rsid w:val="009D0E4A"/>
    <w:rsid w:val="009D1006"/>
    <w:rsid w:val="009D107F"/>
    <w:rsid w:val="009D1377"/>
    <w:rsid w:val="009D1A45"/>
    <w:rsid w:val="009D1AA0"/>
    <w:rsid w:val="009D1AD6"/>
    <w:rsid w:val="009D1B6F"/>
    <w:rsid w:val="009D1D31"/>
    <w:rsid w:val="009D1ED2"/>
    <w:rsid w:val="009D2135"/>
    <w:rsid w:val="009D213F"/>
    <w:rsid w:val="009D2639"/>
    <w:rsid w:val="009D2818"/>
    <w:rsid w:val="009D2C58"/>
    <w:rsid w:val="009D309E"/>
    <w:rsid w:val="009D32E6"/>
    <w:rsid w:val="009D341B"/>
    <w:rsid w:val="009D35A7"/>
    <w:rsid w:val="009D3835"/>
    <w:rsid w:val="009D383B"/>
    <w:rsid w:val="009D3A40"/>
    <w:rsid w:val="009D411D"/>
    <w:rsid w:val="009D433A"/>
    <w:rsid w:val="009D4342"/>
    <w:rsid w:val="009D4356"/>
    <w:rsid w:val="009D455A"/>
    <w:rsid w:val="009D461F"/>
    <w:rsid w:val="009D4966"/>
    <w:rsid w:val="009D4A81"/>
    <w:rsid w:val="009D4C2C"/>
    <w:rsid w:val="009D50E6"/>
    <w:rsid w:val="009D516B"/>
    <w:rsid w:val="009D55DC"/>
    <w:rsid w:val="009D57EA"/>
    <w:rsid w:val="009D58BC"/>
    <w:rsid w:val="009D5A40"/>
    <w:rsid w:val="009D5AEA"/>
    <w:rsid w:val="009D6244"/>
    <w:rsid w:val="009D633C"/>
    <w:rsid w:val="009D637D"/>
    <w:rsid w:val="009D646B"/>
    <w:rsid w:val="009D6487"/>
    <w:rsid w:val="009D6532"/>
    <w:rsid w:val="009D693D"/>
    <w:rsid w:val="009D6953"/>
    <w:rsid w:val="009D69CC"/>
    <w:rsid w:val="009D6AAB"/>
    <w:rsid w:val="009D6DF0"/>
    <w:rsid w:val="009D6E81"/>
    <w:rsid w:val="009D6ED2"/>
    <w:rsid w:val="009D7071"/>
    <w:rsid w:val="009D71EE"/>
    <w:rsid w:val="009D7328"/>
    <w:rsid w:val="009D7339"/>
    <w:rsid w:val="009D755D"/>
    <w:rsid w:val="009E0119"/>
    <w:rsid w:val="009E04A8"/>
    <w:rsid w:val="009E0764"/>
    <w:rsid w:val="009E0B50"/>
    <w:rsid w:val="009E0B71"/>
    <w:rsid w:val="009E0CB1"/>
    <w:rsid w:val="009E0D14"/>
    <w:rsid w:val="009E0ED9"/>
    <w:rsid w:val="009E1038"/>
    <w:rsid w:val="009E1089"/>
    <w:rsid w:val="009E16BD"/>
    <w:rsid w:val="009E1A39"/>
    <w:rsid w:val="009E1CD2"/>
    <w:rsid w:val="009E1D12"/>
    <w:rsid w:val="009E1D85"/>
    <w:rsid w:val="009E1F3C"/>
    <w:rsid w:val="009E1F76"/>
    <w:rsid w:val="009E209F"/>
    <w:rsid w:val="009E2409"/>
    <w:rsid w:val="009E2836"/>
    <w:rsid w:val="009E28B7"/>
    <w:rsid w:val="009E2E21"/>
    <w:rsid w:val="009E2E89"/>
    <w:rsid w:val="009E3410"/>
    <w:rsid w:val="009E3691"/>
    <w:rsid w:val="009E36B3"/>
    <w:rsid w:val="009E3B73"/>
    <w:rsid w:val="009E4531"/>
    <w:rsid w:val="009E4541"/>
    <w:rsid w:val="009E46E9"/>
    <w:rsid w:val="009E4711"/>
    <w:rsid w:val="009E4C15"/>
    <w:rsid w:val="009E51D0"/>
    <w:rsid w:val="009E5396"/>
    <w:rsid w:val="009E53C9"/>
    <w:rsid w:val="009E5403"/>
    <w:rsid w:val="009E54FC"/>
    <w:rsid w:val="009E5A7F"/>
    <w:rsid w:val="009E5B19"/>
    <w:rsid w:val="009E5B3F"/>
    <w:rsid w:val="009E5C70"/>
    <w:rsid w:val="009E6052"/>
    <w:rsid w:val="009E63B6"/>
    <w:rsid w:val="009E6406"/>
    <w:rsid w:val="009E6BAD"/>
    <w:rsid w:val="009E6D06"/>
    <w:rsid w:val="009E735A"/>
    <w:rsid w:val="009E798F"/>
    <w:rsid w:val="009E7A4F"/>
    <w:rsid w:val="009E7BCA"/>
    <w:rsid w:val="009F01A9"/>
    <w:rsid w:val="009F02B1"/>
    <w:rsid w:val="009F046B"/>
    <w:rsid w:val="009F0500"/>
    <w:rsid w:val="009F0870"/>
    <w:rsid w:val="009F088B"/>
    <w:rsid w:val="009F0B32"/>
    <w:rsid w:val="009F0D01"/>
    <w:rsid w:val="009F0D5F"/>
    <w:rsid w:val="009F1372"/>
    <w:rsid w:val="009F13EE"/>
    <w:rsid w:val="009F159B"/>
    <w:rsid w:val="009F1816"/>
    <w:rsid w:val="009F1A71"/>
    <w:rsid w:val="009F1A82"/>
    <w:rsid w:val="009F1AA1"/>
    <w:rsid w:val="009F1BB5"/>
    <w:rsid w:val="009F1EB3"/>
    <w:rsid w:val="009F202D"/>
    <w:rsid w:val="009F20E9"/>
    <w:rsid w:val="009F224C"/>
    <w:rsid w:val="009F2629"/>
    <w:rsid w:val="009F29FB"/>
    <w:rsid w:val="009F2A48"/>
    <w:rsid w:val="009F304A"/>
    <w:rsid w:val="009F316F"/>
    <w:rsid w:val="009F31C8"/>
    <w:rsid w:val="009F338B"/>
    <w:rsid w:val="009F3472"/>
    <w:rsid w:val="009F34EB"/>
    <w:rsid w:val="009F3517"/>
    <w:rsid w:val="009F353E"/>
    <w:rsid w:val="009F39D8"/>
    <w:rsid w:val="009F3A40"/>
    <w:rsid w:val="009F404F"/>
    <w:rsid w:val="009F4710"/>
    <w:rsid w:val="009F47FC"/>
    <w:rsid w:val="009F4833"/>
    <w:rsid w:val="009F4A11"/>
    <w:rsid w:val="009F4EB0"/>
    <w:rsid w:val="009F4F2A"/>
    <w:rsid w:val="009F570C"/>
    <w:rsid w:val="009F5AC9"/>
    <w:rsid w:val="009F5F12"/>
    <w:rsid w:val="009F6476"/>
    <w:rsid w:val="009F6B06"/>
    <w:rsid w:val="009F6EDD"/>
    <w:rsid w:val="009F7080"/>
    <w:rsid w:val="009F72BA"/>
    <w:rsid w:val="009F733F"/>
    <w:rsid w:val="009F75FE"/>
    <w:rsid w:val="009F76A3"/>
    <w:rsid w:val="009F776B"/>
    <w:rsid w:val="009F782C"/>
    <w:rsid w:val="009F7899"/>
    <w:rsid w:val="009F7D02"/>
    <w:rsid w:val="009F7D40"/>
    <w:rsid w:val="00A002E1"/>
    <w:rsid w:val="00A0036E"/>
    <w:rsid w:val="00A0052F"/>
    <w:rsid w:val="00A00547"/>
    <w:rsid w:val="00A00E0D"/>
    <w:rsid w:val="00A011A7"/>
    <w:rsid w:val="00A016C4"/>
    <w:rsid w:val="00A01751"/>
    <w:rsid w:val="00A019B9"/>
    <w:rsid w:val="00A02238"/>
    <w:rsid w:val="00A0228E"/>
    <w:rsid w:val="00A02344"/>
    <w:rsid w:val="00A02538"/>
    <w:rsid w:val="00A02695"/>
    <w:rsid w:val="00A02744"/>
    <w:rsid w:val="00A0279A"/>
    <w:rsid w:val="00A028CB"/>
    <w:rsid w:val="00A02957"/>
    <w:rsid w:val="00A029DA"/>
    <w:rsid w:val="00A02AA1"/>
    <w:rsid w:val="00A02EE9"/>
    <w:rsid w:val="00A03143"/>
    <w:rsid w:val="00A03150"/>
    <w:rsid w:val="00A0321A"/>
    <w:rsid w:val="00A033C4"/>
    <w:rsid w:val="00A034E5"/>
    <w:rsid w:val="00A0375D"/>
    <w:rsid w:val="00A03B76"/>
    <w:rsid w:val="00A03CB4"/>
    <w:rsid w:val="00A03D99"/>
    <w:rsid w:val="00A03F87"/>
    <w:rsid w:val="00A040A8"/>
    <w:rsid w:val="00A040AC"/>
    <w:rsid w:val="00A044AE"/>
    <w:rsid w:val="00A0475E"/>
    <w:rsid w:val="00A049B0"/>
    <w:rsid w:val="00A04C33"/>
    <w:rsid w:val="00A0527E"/>
    <w:rsid w:val="00A052BD"/>
    <w:rsid w:val="00A0552E"/>
    <w:rsid w:val="00A05750"/>
    <w:rsid w:val="00A057A3"/>
    <w:rsid w:val="00A05B42"/>
    <w:rsid w:val="00A05CEC"/>
    <w:rsid w:val="00A05E27"/>
    <w:rsid w:val="00A05ED8"/>
    <w:rsid w:val="00A06223"/>
    <w:rsid w:val="00A06282"/>
    <w:rsid w:val="00A062A1"/>
    <w:rsid w:val="00A0658E"/>
    <w:rsid w:val="00A066A9"/>
    <w:rsid w:val="00A06A80"/>
    <w:rsid w:val="00A06BE1"/>
    <w:rsid w:val="00A06C9D"/>
    <w:rsid w:val="00A06E6F"/>
    <w:rsid w:val="00A06EFB"/>
    <w:rsid w:val="00A06F14"/>
    <w:rsid w:val="00A06FA7"/>
    <w:rsid w:val="00A06FC0"/>
    <w:rsid w:val="00A070FA"/>
    <w:rsid w:val="00A07363"/>
    <w:rsid w:val="00A07770"/>
    <w:rsid w:val="00A077A3"/>
    <w:rsid w:val="00A07813"/>
    <w:rsid w:val="00A07815"/>
    <w:rsid w:val="00A07955"/>
    <w:rsid w:val="00A07B0E"/>
    <w:rsid w:val="00A07F05"/>
    <w:rsid w:val="00A07F07"/>
    <w:rsid w:val="00A100D5"/>
    <w:rsid w:val="00A10215"/>
    <w:rsid w:val="00A104C4"/>
    <w:rsid w:val="00A10555"/>
    <w:rsid w:val="00A10CBC"/>
    <w:rsid w:val="00A10F9D"/>
    <w:rsid w:val="00A10FF8"/>
    <w:rsid w:val="00A11026"/>
    <w:rsid w:val="00A110E5"/>
    <w:rsid w:val="00A112C5"/>
    <w:rsid w:val="00A114E9"/>
    <w:rsid w:val="00A117DF"/>
    <w:rsid w:val="00A11867"/>
    <w:rsid w:val="00A120B4"/>
    <w:rsid w:val="00A126E0"/>
    <w:rsid w:val="00A1274E"/>
    <w:rsid w:val="00A128B2"/>
    <w:rsid w:val="00A1290C"/>
    <w:rsid w:val="00A12A10"/>
    <w:rsid w:val="00A12A96"/>
    <w:rsid w:val="00A12D51"/>
    <w:rsid w:val="00A1307F"/>
    <w:rsid w:val="00A135FD"/>
    <w:rsid w:val="00A136A0"/>
    <w:rsid w:val="00A13805"/>
    <w:rsid w:val="00A13A16"/>
    <w:rsid w:val="00A13AF5"/>
    <w:rsid w:val="00A141F4"/>
    <w:rsid w:val="00A144B8"/>
    <w:rsid w:val="00A14780"/>
    <w:rsid w:val="00A14B80"/>
    <w:rsid w:val="00A14C3C"/>
    <w:rsid w:val="00A14CE8"/>
    <w:rsid w:val="00A14D21"/>
    <w:rsid w:val="00A14F2B"/>
    <w:rsid w:val="00A151A0"/>
    <w:rsid w:val="00A15389"/>
    <w:rsid w:val="00A154B2"/>
    <w:rsid w:val="00A15510"/>
    <w:rsid w:val="00A158BC"/>
    <w:rsid w:val="00A15A2C"/>
    <w:rsid w:val="00A15B0A"/>
    <w:rsid w:val="00A15BE1"/>
    <w:rsid w:val="00A15DC8"/>
    <w:rsid w:val="00A160C3"/>
    <w:rsid w:val="00A160F4"/>
    <w:rsid w:val="00A16534"/>
    <w:rsid w:val="00A16636"/>
    <w:rsid w:val="00A1667B"/>
    <w:rsid w:val="00A16A80"/>
    <w:rsid w:val="00A16AE1"/>
    <w:rsid w:val="00A16B19"/>
    <w:rsid w:val="00A16CAB"/>
    <w:rsid w:val="00A17075"/>
    <w:rsid w:val="00A170DF"/>
    <w:rsid w:val="00A1732D"/>
    <w:rsid w:val="00A175C4"/>
    <w:rsid w:val="00A17912"/>
    <w:rsid w:val="00A17CAF"/>
    <w:rsid w:val="00A17CCA"/>
    <w:rsid w:val="00A17D82"/>
    <w:rsid w:val="00A17F87"/>
    <w:rsid w:val="00A208AB"/>
    <w:rsid w:val="00A20ADE"/>
    <w:rsid w:val="00A20B61"/>
    <w:rsid w:val="00A20C70"/>
    <w:rsid w:val="00A20DB4"/>
    <w:rsid w:val="00A21096"/>
    <w:rsid w:val="00A21161"/>
    <w:rsid w:val="00A2138B"/>
    <w:rsid w:val="00A2170F"/>
    <w:rsid w:val="00A21777"/>
    <w:rsid w:val="00A21870"/>
    <w:rsid w:val="00A2196B"/>
    <w:rsid w:val="00A21BBE"/>
    <w:rsid w:val="00A21FC5"/>
    <w:rsid w:val="00A22007"/>
    <w:rsid w:val="00A220A6"/>
    <w:rsid w:val="00A220B8"/>
    <w:rsid w:val="00A2210A"/>
    <w:rsid w:val="00A224EE"/>
    <w:rsid w:val="00A225A5"/>
    <w:rsid w:val="00A22798"/>
    <w:rsid w:val="00A228CD"/>
    <w:rsid w:val="00A22975"/>
    <w:rsid w:val="00A22A5D"/>
    <w:rsid w:val="00A22A7F"/>
    <w:rsid w:val="00A22AB7"/>
    <w:rsid w:val="00A22DBF"/>
    <w:rsid w:val="00A22DDF"/>
    <w:rsid w:val="00A23280"/>
    <w:rsid w:val="00A23324"/>
    <w:rsid w:val="00A23757"/>
    <w:rsid w:val="00A23987"/>
    <w:rsid w:val="00A23C21"/>
    <w:rsid w:val="00A2417F"/>
    <w:rsid w:val="00A24AF5"/>
    <w:rsid w:val="00A24C25"/>
    <w:rsid w:val="00A25127"/>
    <w:rsid w:val="00A25411"/>
    <w:rsid w:val="00A2576A"/>
    <w:rsid w:val="00A2576D"/>
    <w:rsid w:val="00A257E9"/>
    <w:rsid w:val="00A25D0F"/>
    <w:rsid w:val="00A260AD"/>
    <w:rsid w:val="00A2622B"/>
    <w:rsid w:val="00A2633B"/>
    <w:rsid w:val="00A2641A"/>
    <w:rsid w:val="00A264AA"/>
    <w:rsid w:val="00A26772"/>
    <w:rsid w:val="00A268CA"/>
    <w:rsid w:val="00A26C0C"/>
    <w:rsid w:val="00A2710B"/>
    <w:rsid w:val="00A27A14"/>
    <w:rsid w:val="00A27C51"/>
    <w:rsid w:val="00A27D8D"/>
    <w:rsid w:val="00A30180"/>
    <w:rsid w:val="00A30444"/>
    <w:rsid w:val="00A30757"/>
    <w:rsid w:val="00A30A14"/>
    <w:rsid w:val="00A30A66"/>
    <w:rsid w:val="00A30C46"/>
    <w:rsid w:val="00A30CED"/>
    <w:rsid w:val="00A31129"/>
    <w:rsid w:val="00A31318"/>
    <w:rsid w:val="00A314F8"/>
    <w:rsid w:val="00A315B9"/>
    <w:rsid w:val="00A31631"/>
    <w:rsid w:val="00A316CD"/>
    <w:rsid w:val="00A31707"/>
    <w:rsid w:val="00A31BA5"/>
    <w:rsid w:val="00A31CCF"/>
    <w:rsid w:val="00A31E96"/>
    <w:rsid w:val="00A31EFE"/>
    <w:rsid w:val="00A31FF2"/>
    <w:rsid w:val="00A323E0"/>
    <w:rsid w:val="00A325B2"/>
    <w:rsid w:val="00A32852"/>
    <w:rsid w:val="00A328D5"/>
    <w:rsid w:val="00A32999"/>
    <w:rsid w:val="00A32B91"/>
    <w:rsid w:val="00A32D27"/>
    <w:rsid w:val="00A32F29"/>
    <w:rsid w:val="00A32F7A"/>
    <w:rsid w:val="00A33511"/>
    <w:rsid w:val="00A33D89"/>
    <w:rsid w:val="00A33EC9"/>
    <w:rsid w:val="00A34810"/>
    <w:rsid w:val="00A34A60"/>
    <w:rsid w:val="00A34C11"/>
    <w:rsid w:val="00A34D74"/>
    <w:rsid w:val="00A34ED6"/>
    <w:rsid w:val="00A3511C"/>
    <w:rsid w:val="00A3536C"/>
    <w:rsid w:val="00A3557E"/>
    <w:rsid w:val="00A355DC"/>
    <w:rsid w:val="00A35714"/>
    <w:rsid w:val="00A35BC6"/>
    <w:rsid w:val="00A35D4F"/>
    <w:rsid w:val="00A35E95"/>
    <w:rsid w:val="00A361AC"/>
    <w:rsid w:val="00A36B01"/>
    <w:rsid w:val="00A36EBE"/>
    <w:rsid w:val="00A37108"/>
    <w:rsid w:val="00A374CD"/>
    <w:rsid w:val="00A37A8B"/>
    <w:rsid w:val="00A40030"/>
    <w:rsid w:val="00A400AE"/>
    <w:rsid w:val="00A401CD"/>
    <w:rsid w:val="00A40339"/>
    <w:rsid w:val="00A4034C"/>
    <w:rsid w:val="00A40372"/>
    <w:rsid w:val="00A403EF"/>
    <w:rsid w:val="00A40463"/>
    <w:rsid w:val="00A4086D"/>
    <w:rsid w:val="00A408EF"/>
    <w:rsid w:val="00A40C25"/>
    <w:rsid w:val="00A40F76"/>
    <w:rsid w:val="00A412BB"/>
    <w:rsid w:val="00A4180C"/>
    <w:rsid w:val="00A41A66"/>
    <w:rsid w:val="00A41A8E"/>
    <w:rsid w:val="00A41ACA"/>
    <w:rsid w:val="00A41DF6"/>
    <w:rsid w:val="00A41F4E"/>
    <w:rsid w:val="00A4229A"/>
    <w:rsid w:val="00A4231B"/>
    <w:rsid w:val="00A42627"/>
    <w:rsid w:val="00A4264F"/>
    <w:rsid w:val="00A42874"/>
    <w:rsid w:val="00A428DB"/>
    <w:rsid w:val="00A42A03"/>
    <w:rsid w:val="00A42DDC"/>
    <w:rsid w:val="00A432DA"/>
    <w:rsid w:val="00A43534"/>
    <w:rsid w:val="00A4385C"/>
    <w:rsid w:val="00A43893"/>
    <w:rsid w:val="00A43905"/>
    <w:rsid w:val="00A43BEE"/>
    <w:rsid w:val="00A43C62"/>
    <w:rsid w:val="00A43D44"/>
    <w:rsid w:val="00A440F7"/>
    <w:rsid w:val="00A444E9"/>
    <w:rsid w:val="00A449FD"/>
    <w:rsid w:val="00A45403"/>
    <w:rsid w:val="00A454AA"/>
    <w:rsid w:val="00A45545"/>
    <w:rsid w:val="00A458D1"/>
    <w:rsid w:val="00A458F5"/>
    <w:rsid w:val="00A45F59"/>
    <w:rsid w:val="00A4657E"/>
    <w:rsid w:val="00A469D7"/>
    <w:rsid w:val="00A46C92"/>
    <w:rsid w:val="00A46D07"/>
    <w:rsid w:val="00A4722C"/>
    <w:rsid w:val="00A47984"/>
    <w:rsid w:val="00A479D6"/>
    <w:rsid w:val="00A47CBF"/>
    <w:rsid w:val="00A47CC3"/>
    <w:rsid w:val="00A47D16"/>
    <w:rsid w:val="00A47D7E"/>
    <w:rsid w:val="00A47FE9"/>
    <w:rsid w:val="00A50195"/>
    <w:rsid w:val="00A507B1"/>
    <w:rsid w:val="00A50B78"/>
    <w:rsid w:val="00A511AA"/>
    <w:rsid w:val="00A51283"/>
    <w:rsid w:val="00A5139E"/>
    <w:rsid w:val="00A515D1"/>
    <w:rsid w:val="00A516B4"/>
    <w:rsid w:val="00A51B09"/>
    <w:rsid w:val="00A51DDC"/>
    <w:rsid w:val="00A51E49"/>
    <w:rsid w:val="00A51F10"/>
    <w:rsid w:val="00A52587"/>
    <w:rsid w:val="00A52F34"/>
    <w:rsid w:val="00A53084"/>
    <w:rsid w:val="00A53410"/>
    <w:rsid w:val="00A5377B"/>
    <w:rsid w:val="00A5377E"/>
    <w:rsid w:val="00A542D0"/>
    <w:rsid w:val="00A54606"/>
    <w:rsid w:val="00A54E7E"/>
    <w:rsid w:val="00A554C9"/>
    <w:rsid w:val="00A55C5B"/>
    <w:rsid w:val="00A55DB5"/>
    <w:rsid w:val="00A56091"/>
    <w:rsid w:val="00A56701"/>
    <w:rsid w:val="00A5694B"/>
    <w:rsid w:val="00A56DBE"/>
    <w:rsid w:val="00A57490"/>
    <w:rsid w:val="00A57785"/>
    <w:rsid w:val="00A578E4"/>
    <w:rsid w:val="00A57A04"/>
    <w:rsid w:val="00A57B60"/>
    <w:rsid w:val="00A57BB6"/>
    <w:rsid w:val="00A57DD7"/>
    <w:rsid w:val="00A57F52"/>
    <w:rsid w:val="00A60092"/>
    <w:rsid w:val="00A600E1"/>
    <w:rsid w:val="00A600E6"/>
    <w:rsid w:val="00A602F8"/>
    <w:rsid w:val="00A60339"/>
    <w:rsid w:val="00A604DB"/>
    <w:rsid w:val="00A6052A"/>
    <w:rsid w:val="00A60531"/>
    <w:rsid w:val="00A605D8"/>
    <w:rsid w:val="00A6062C"/>
    <w:rsid w:val="00A607E4"/>
    <w:rsid w:val="00A60A61"/>
    <w:rsid w:val="00A60B54"/>
    <w:rsid w:val="00A60D83"/>
    <w:rsid w:val="00A6104C"/>
    <w:rsid w:val="00A6105C"/>
    <w:rsid w:val="00A611F4"/>
    <w:rsid w:val="00A611FB"/>
    <w:rsid w:val="00A6120C"/>
    <w:rsid w:val="00A61233"/>
    <w:rsid w:val="00A61279"/>
    <w:rsid w:val="00A61320"/>
    <w:rsid w:val="00A6159C"/>
    <w:rsid w:val="00A61BFF"/>
    <w:rsid w:val="00A61E2D"/>
    <w:rsid w:val="00A62095"/>
    <w:rsid w:val="00A6209A"/>
    <w:rsid w:val="00A628F3"/>
    <w:rsid w:val="00A62A48"/>
    <w:rsid w:val="00A62BB9"/>
    <w:rsid w:val="00A63000"/>
    <w:rsid w:val="00A633B8"/>
    <w:rsid w:val="00A63457"/>
    <w:rsid w:val="00A63463"/>
    <w:rsid w:val="00A63ACA"/>
    <w:rsid w:val="00A63CA3"/>
    <w:rsid w:val="00A63D66"/>
    <w:rsid w:val="00A646D1"/>
    <w:rsid w:val="00A64709"/>
    <w:rsid w:val="00A64D38"/>
    <w:rsid w:val="00A64EA1"/>
    <w:rsid w:val="00A6544A"/>
    <w:rsid w:val="00A65681"/>
    <w:rsid w:val="00A657A3"/>
    <w:rsid w:val="00A6598D"/>
    <w:rsid w:val="00A659D0"/>
    <w:rsid w:val="00A65C02"/>
    <w:rsid w:val="00A65DC4"/>
    <w:rsid w:val="00A662B9"/>
    <w:rsid w:val="00A66495"/>
    <w:rsid w:val="00A664C3"/>
    <w:rsid w:val="00A664E8"/>
    <w:rsid w:val="00A66701"/>
    <w:rsid w:val="00A66776"/>
    <w:rsid w:val="00A6680F"/>
    <w:rsid w:val="00A6682F"/>
    <w:rsid w:val="00A669CC"/>
    <w:rsid w:val="00A66CF2"/>
    <w:rsid w:val="00A6734A"/>
    <w:rsid w:val="00A6747F"/>
    <w:rsid w:val="00A676A2"/>
    <w:rsid w:val="00A67CC1"/>
    <w:rsid w:val="00A67CE8"/>
    <w:rsid w:val="00A67E8D"/>
    <w:rsid w:val="00A67F0C"/>
    <w:rsid w:val="00A701E0"/>
    <w:rsid w:val="00A704FC"/>
    <w:rsid w:val="00A7073D"/>
    <w:rsid w:val="00A70B64"/>
    <w:rsid w:val="00A70B74"/>
    <w:rsid w:val="00A70FE6"/>
    <w:rsid w:val="00A7180D"/>
    <w:rsid w:val="00A71874"/>
    <w:rsid w:val="00A7198C"/>
    <w:rsid w:val="00A71A48"/>
    <w:rsid w:val="00A71B43"/>
    <w:rsid w:val="00A71CA9"/>
    <w:rsid w:val="00A71D06"/>
    <w:rsid w:val="00A721A4"/>
    <w:rsid w:val="00A722DD"/>
    <w:rsid w:val="00A7282C"/>
    <w:rsid w:val="00A72AA0"/>
    <w:rsid w:val="00A72ED2"/>
    <w:rsid w:val="00A73790"/>
    <w:rsid w:val="00A73A66"/>
    <w:rsid w:val="00A73CCC"/>
    <w:rsid w:val="00A73D01"/>
    <w:rsid w:val="00A73D66"/>
    <w:rsid w:val="00A73FD0"/>
    <w:rsid w:val="00A7403B"/>
    <w:rsid w:val="00A742E0"/>
    <w:rsid w:val="00A74311"/>
    <w:rsid w:val="00A7444C"/>
    <w:rsid w:val="00A74829"/>
    <w:rsid w:val="00A748A9"/>
    <w:rsid w:val="00A749F6"/>
    <w:rsid w:val="00A74AAC"/>
    <w:rsid w:val="00A74AE0"/>
    <w:rsid w:val="00A74D75"/>
    <w:rsid w:val="00A7527D"/>
    <w:rsid w:val="00A752AC"/>
    <w:rsid w:val="00A75329"/>
    <w:rsid w:val="00A75989"/>
    <w:rsid w:val="00A75DA9"/>
    <w:rsid w:val="00A75DF9"/>
    <w:rsid w:val="00A75F99"/>
    <w:rsid w:val="00A760CC"/>
    <w:rsid w:val="00A7617E"/>
    <w:rsid w:val="00A766B1"/>
    <w:rsid w:val="00A76ABC"/>
    <w:rsid w:val="00A76B34"/>
    <w:rsid w:val="00A76B9B"/>
    <w:rsid w:val="00A76C1F"/>
    <w:rsid w:val="00A76E6C"/>
    <w:rsid w:val="00A76F5B"/>
    <w:rsid w:val="00A7743E"/>
    <w:rsid w:val="00A7747B"/>
    <w:rsid w:val="00A774AF"/>
    <w:rsid w:val="00A7765E"/>
    <w:rsid w:val="00A77781"/>
    <w:rsid w:val="00A7796D"/>
    <w:rsid w:val="00A77BB4"/>
    <w:rsid w:val="00A77DA2"/>
    <w:rsid w:val="00A77E42"/>
    <w:rsid w:val="00A8026D"/>
    <w:rsid w:val="00A805AD"/>
    <w:rsid w:val="00A806AD"/>
    <w:rsid w:val="00A809D0"/>
    <w:rsid w:val="00A815EA"/>
    <w:rsid w:val="00A816ED"/>
    <w:rsid w:val="00A81AD9"/>
    <w:rsid w:val="00A81AEA"/>
    <w:rsid w:val="00A81CD0"/>
    <w:rsid w:val="00A81F8A"/>
    <w:rsid w:val="00A82225"/>
    <w:rsid w:val="00A8248F"/>
    <w:rsid w:val="00A82499"/>
    <w:rsid w:val="00A825A9"/>
    <w:rsid w:val="00A82662"/>
    <w:rsid w:val="00A828AE"/>
    <w:rsid w:val="00A82DD9"/>
    <w:rsid w:val="00A83168"/>
    <w:rsid w:val="00A83321"/>
    <w:rsid w:val="00A835F4"/>
    <w:rsid w:val="00A8364E"/>
    <w:rsid w:val="00A83C90"/>
    <w:rsid w:val="00A83DB2"/>
    <w:rsid w:val="00A8410E"/>
    <w:rsid w:val="00A84256"/>
    <w:rsid w:val="00A842B4"/>
    <w:rsid w:val="00A84367"/>
    <w:rsid w:val="00A8442C"/>
    <w:rsid w:val="00A845D3"/>
    <w:rsid w:val="00A84D7E"/>
    <w:rsid w:val="00A85468"/>
    <w:rsid w:val="00A856F8"/>
    <w:rsid w:val="00A859D9"/>
    <w:rsid w:val="00A85E2C"/>
    <w:rsid w:val="00A8681D"/>
    <w:rsid w:val="00A86841"/>
    <w:rsid w:val="00A86CD1"/>
    <w:rsid w:val="00A8730B"/>
    <w:rsid w:val="00A87715"/>
    <w:rsid w:val="00A87CE8"/>
    <w:rsid w:val="00A87E98"/>
    <w:rsid w:val="00A87EEE"/>
    <w:rsid w:val="00A9030E"/>
    <w:rsid w:val="00A90492"/>
    <w:rsid w:val="00A904F3"/>
    <w:rsid w:val="00A90912"/>
    <w:rsid w:val="00A90B88"/>
    <w:rsid w:val="00A90BEA"/>
    <w:rsid w:val="00A90CBB"/>
    <w:rsid w:val="00A90CCB"/>
    <w:rsid w:val="00A90EA3"/>
    <w:rsid w:val="00A9187E"/>
    <w:rsid w:val="00A9202B"/>
    <w:rsid w:val="00A92125"/>
    <w:rsid w:val="00A92147"/>
    <w:rsid w:val="00A92326"/>
    <w:rsid w:val="00A927D5"/>
    <w:rsid w:val="00A92A85"/>
    <w:rsid w:val="00A92B05"/>
    <w:rsid w:val="00A92C35"/>
    <w:rsid w:val="00A92DE6"/>
    <w:rsid w:val="00A9317A"/>
    <w:rsid w:val="00A93266"/>
    <w:rsid w:val="00A9343C"/>
    <w:rsid w:val="00A93541"/>
    <w:rsid w:val="00A937D5"/>
    <w:rsid w:val="00A93813"/>
    <w:rsid w:val="00A9395B"/>
    <w:rsid w:val="00A94BB0"/>
    <w:rsid w:val="00A94BE0"/>
    <w:rsid w:val="00A94E7F"/>
    <w:rsid w:val="00A950AD"/>
    <w:rsid w:val="00A95538"/>
    <w:rsid w:val="00A95581"/>
    <w:rsid w:val="00A9562C"/>
    <w:rsid w:val="00A95E87"/>
    <w:rsid w:val="00A95FAA"/>
    <w:rsid w:val="00A96300"/>
    <w:rsid w:val="00A96304"/>
    <w:rsid w:val="00A966B7"/>
    <w:rsid w:val="00A96821"/>
    <w:rsid w:val="00A96849"/>
    <w:rsid w:val="00A9689C"/>
    <w:rsid w:val="00A96B81"/>
    <w:rsid w:val="00A96C78"/>
    <w:rsid w:val="00A96ECC"/>
    <w:rsid w:val="00A96F01"/>
    <w:rsid w:val="00A96F33"/>
    <w:rsid w:val="00A97120"/>
    <w:rsid w:val="00A97183"/>
    <w:rsid w:val="00A972CD"/>
    <w:rsid w:val="00A9732F"/>
    <w:rsid w:val="00A977F5"/>
    <w:rsid w:val="00A9780F"/>
    <w:rsid w:val="00A979F8"/>
    <w:rsid w:val="00A97DD9"/>
    <w:rsid w:val="00AA0436"/>
    <w:rsid w:val="00AA0666"/>
    <w:rsid w:val="00AA08D8"/>
    <w:rsid w:val="00AA0A8D"/>
    <w:rsid w:val="00AA0C66"/>
    <w:rsid w:val="00AA0C8F"/>
    <w:rsid w:val="00AA0C99"/>
    <w:rsid w:val="00AA0D21"/>
    <w:rsid w:val="00AA0DF0"/>
    <w:rsid w:val="00AA2057"/>
    <w:rsid w:val="00AA21CE"/>
    <w:rsid w:val="00AA2CBC"/>
    <w:rsid w:val="00AA323F"/>
    <w:rsid w:val="00AA3D69"/>
    <w:rsid w:val="00AA3DB4"/>
    <w:rsid w:val="00AA3ED0"/>
    <w:rsid w:val="00AA3FD8"/>
    <w:rsid w:val="00AA4219"/>
    <w:rsid w:val="00AA4658"/>
    <w:rsid w:val="00AA4824"/>
    <w:rsid w:val="00AA4BA9"/>
    <w:rsid w:val="00AA4C3D"/>
    <w:rsid w:val="00AA4EDC"/>
    <w:rsid w:val="00AA4F8E"/>
    <w:rsid w:val="00AA52DC"/>
    <w:rsid w:val="00AA52FB"/>
    <w:rsid w:val="00AA539C"/>
    <w:rsid w:val="00AA573B"/>
    <w:rsid w:val="00AA5CF9"/>
    <w:rsid w:val="00AA6286"/>
    <w:rsid w:val="00AA67D6"/>
    <w:rsid w:val="00AA6D50"/>
    <w:rsid w:val="00AA7352"/>
    <w:rsid w:val="00AA7581"/>
    <w:rsid w:val="00AA7697"/>
    <w:rsid w:val="00AA7A06"/>
    <w:rsid w:val="00AA7C37"/>
    <w:rsid w:val="00AB050A"/>
    <w:rsid w:val="00AB0BB8"/>
    <w:rsid w:val="00AB10FF"/>
    <w:rsid w:val="00AB13AC"/>
    <w:rsid w:val="00AB173C"/>
    <w:rsid w:val="00AB1839"/>
    <w:rsid w:val="00AB183C"/>
    <w:rsid w:val="00AB1A33"/>
    <w:rsid w:val="00AB1A36"/>
    <w:rsid w:val="00AB1B23"/>
    <w:rsid w:val="00AB1B92"/>
    <w:rsid w:val="00AB1FBD"/>
    <w:rsid w:val="00AB2080"/>
    <w:rsid w:val="00AB2B15"/>
    <w:rsid w:val="00AB2B5E"/>
    <w:rsid w:val="00AB2BED"/>
    <w:rsid w:val="00AB2CA2"/>
    <w:rsid w:val="00AB2E8F"/>
    <w:rsid w:val="00AB2FCE"/>
    <w:rsid w:val="00AB32F7"/>
    <w:rsid w:val="00AB3582"/>
    <w:rsid w:val="00AB3958"/>
    <w:rsid w:val="00AB3A3E"/>
    <w:rsid w:val="00AB3BD5"/>
    <w:rsid w:val="00AB419E"/>
    <w:rsid w:val="00AB41FA"/>
    <w:rsid w:val="00AB4604"/>
    <w:rsid w:val="00AB4AEB"/>
    <w:rsid w:val="00AB4D2C"/>
    <w:rsid w:val="00AB4E31"/>
    <w:rsid w:val="00AB5104"/>
    <w:rsid w:val="00AB5557"/>
    <w:rsid w:val="00AB57FF"/>
    <w:rsid w:val="00AB58DB"/>
    <w:rsid w:val="00AB5938"/>
    <w:rsid w:val="00AB5D17"/>
    <w:rsid w:val="00AB5D5C"/>
    <w:rsid w:val="00AB5DF0"/>
    <w:rsid w:val="00AB6142"/>
    <w:rsid w:val="00AB6258"/>
    <w:rsid w:val="00AB6DE0"/>
    <w:rsid w:val="00AB6E9C"/>
    <w:rsid w:val="00AB6F81"/>
    <w:rsid w:val="00AB7198"/>
    <w:rsid w:val="00AB75D4"/>
    <w:rsid w:val="00AB7C2A"/>
    <w:rsid w:val="00AB7C54"/>
    <w:rsid w:val="00AC0056"/>
    <w:rsid w:val="00AC00BC"/>
    <w:rsid w:val="00AC0165"/>
    <w:rsid w:val="00AC01ED"/>
    <w:rsid w:val="00AC02E9"/>
    <w:rsid w:val="00AC03FD"/>
    <w:rsid w:val="00AC045C"/>
    <w:rsid w:val="00AC0513"/>
    <w:rsid w:val="00AC0813"/>
    <w:rsid w:val="00AC0A2A"/>
    <w:rsid w:val="00AC0C79"/>
    <w:rsid w:val="00AC0CAA"/>
    <w:rsid w:val="00AC0E72"/>
    <w:rsid w:val="00AC16B6"/>
    <w:rsid w:val="00AC16F6"/>
    <w:rsid w:val="00AC1BCE"/>
    <w:rsid w:val="00AC246E"/>
    <w:rsid w:val="00AC2493"/>
    <w:rsid w:val="00AC264B"/>
    <w:rsid w:val="00AC268D"/>
    <w:rsid w:val="00AC28D1"/>
    <w:rsid w:val="00AC2927"/>
    <w:rsid w:val="00AC30C5"/>
    <w:rsid w:val="00AC38E9"/>
    <w:rsid w:val="00AC3B5B"/>
    <w:rsid w:val="00AC3E97"/>
    <w:rsid w:val="00AC3F8D"/>
    <w:rsid w:val="00AC402A"/>
    <w:rsid w:val="00AC41DA"/>
    <w:rsid w:val="00AC41F9"/>
    <w:rsid w:val="00AC45BE"/>
    <w:rsid w:val="00AC4A12"/>
    <w:rsid w:val="00AC4CD9"/>
    <w:rsid w:val="00AC4FEF"/>
    <w:rsid w:val="00AC50FE"/>
    <w:rsid w:val="00AC51B3"/>
    <w:rsid w:val="00AC52F0"/>
    <w:rsid w:val="00AC55DC"/>
    <w:rsid w:val="00AC564A"/>
    <w:rsid w:val="00AC5704"/>
    <w:rsid w:val="00AC5DDD"/>
    <w:rsid w:val="00AC63CB"/>
    <w:rsid w:val="00AC646E"/>
    <w:rsid w:val="00AC64B6"/>
    <w:rsid w:val="00AC66FE"/>
    <w:rsid w:val="00AC6B6B"/>
    <w:rsid w:val="00AC6B85"/>
    <w:rsid w:val="00AC6B95"/>
    <w:rsid w:val="00AC6E82"/>
    <w:rsid w:val="00AC7357"/>
    <w:rsid w:val="00AC73D1"/>
    <w:rsid w:val="00AC7575"/>
    <w:rsid w:val="00AC76FC"/>
    <w:rsid w:val="00AC7B02"/>
    <w:rsid w:val="00AC7F44"/>
    <w:rsid w:val="00AD0070"/>
    <w:rsid w:val="00AD01B0"/>
    <w:rsid w:val="00AD0398"/>
    <w:rsid w:val="00AD0515"/>
    <w:rsid w:val="00AD07C7"/>
    <w:rsid w:val="00AD0983"/>
    <w:rsid w:val="00AD0CE1"/>
    <w:rsid w:val="00AD160F"/>
    <w:rsid w:val="00AD1647"/>
    <w:rsid w:val="00AD171A"/>
    <w:rsid w:val="00AD18C1"/>
    <w:rsid w:val="00AD1BED"/>
    <w:rsid w:val="00AD1C8E"/>
    <w:rsid w:val="00AD1D66"/>
    <w:rsid w:val="00AD2155"/>
    <w:rsid w:val="00AD22FA"/>
    <w:rsid w:val="00AD253A"/>
    <w:rsid w:val="00AD28A9"/>
    <w:rsid w:val="00AD2AE3"/>
    <w:rsid w:val="00AD2CC1"/>
    <w:rsid w:val="00AD2EE3"/>
    <w:rsid w:val="00AD38A8"/>
    <w:rsid w:val="00AD3D91"/>
    <w:rsid w:val="00AD4130"/>
    <w:rsid w:val="00AD4602"/>
    <w:rsid w:val="00AD473D"/>
    <w:rsid w:val="00AD476C"/>
    <w:rsid w:val="00AD49DF"/>
    <w:rsid w:val="00AD49E7"/>
    <w:rsid w:val="00AD4AFD"/>
    <w:rsid w:val="00AD4DB2"/>
    <w:rsid w:val="00AD5532"/>
    <w:rsid w:val="00AD5A4A"/>
    <w:rsid w:val="00AD5C37"/>
    <w:rsid w:val="00AD5D28"/>
    <w:rsid w:val="00AD60FB"/>
    <w:rsid w:val="00AD64A3"/>
    <w:rsid w:val="00AD666D"/>
    <w:rsid w:val="00AD6840"/>
    <w:rsid w:val="00AD6E05"/>
    <w:rsid w:val="00AD704B"/>
    <w:rsid w:val="00AD7186"/>
    <w:rsid w:val="00AD7315"/>
    <w:rsid w:val="00AD75A8"/>
    <w:rsid w:val="00AD780E"/>
    <w:rsid w:val="00AD786F"/>
    <w:rsid w:val="00AD78A0"/>
    <w:rsid w:val="00AD7977"/>
    <w:rsid w:val="00AD7AFF"/>
    <w:rsid w:val="00AD7B34"/>
    <w:rsid w:val="00AD7B38"/>
    <w:rsid w:val="00AD7B7C"/>
    <w:rsid w:val="00AD7BD7"/>
    <w:rsid w:val="00AD7E80"/>
    <w:rsid w:val="00AE0325"/>
    <w:rsid w:val="00AE059C"/>
    <w:rsid w:val="00AE07DE"/>
    <w:rsid w:val="00AE093A"/>
    <w:rsid w:val="00AE0C10"/>
    <w:rsid w:val="00AE10B9"/>
    <w:rsid w:val="00AE1105"/>
    <w:rsid w:val="00AE1985"/>
    <w:rsid w:val="00AE19ED"/>
    <w:rsid w:val="00AE1A4A"/>
    <w:rsid w:val="00AE1E85"/>
    <w:rsid w:val="00AE21F7"/>
    <w:rsid w:val="00AE2464"/>
    <w:rsid w:val="00AE2AAA"/>
    <w:rsid w:val="00AE2ABE"/>
    <w:rsid w:val="00AE2EA7"/>
    <w:rsid w:val="00AE3081"/>
    <w:rsid w:val="00AE39C1"/>
    <w:rsid w:val="00AE3B61"/>
    <w:rsid w:val="00AE3B9F"/>
    <w:rsid w:val="00AE47E2"/>
    <w:rsid w:val="00AE47F6"/>
    <w:rsid w:val="00AE4879"/>
    <w:rsid w:val="00AE4BA9"/>
    <w:rsid w:val="00AE4E3C"/>
    <w:rsid w:val="00AE4FE8"/>
    <w:rsid w:val="00AE50CC"/>
    <w:rsid w:val="00AE58F8"/>
    <w:rsid w:val="00AE5A23"/>
    <w:rsid w:val="00AE5A8B"/>
    <w:rsid w:val="00AE6451"/>
    <w:rsid w:val="00AE6786"/>
    <w:rsid w:val="00AE7333"/>
    <w:rsid w:val="00AE73F9"/>
    <w:rsid w:val="00AE74BA"/>
    <w:rsid w:val="00AE75E6"/>
    <w:rsid w:val="00AE76F8"/>
    <w:rsid w:val="00AE7968"/>
    <w:rsid w:val="00AF017C"/>
    <w:rsid w:val="00AF082C"/>
    <w:rsid w:val="00AF0D80"/>
    <w:rsid w:val="00AF0F6F"/>
    <w:rsid w:val="00AF11A8"/>
    <w:rsid w:val="00AF131F"/>
    <w:rsid w:val="00AF16CA"/>
    <w:rsid w:val="00AF17D4"/>
    <w:rsid w:val="00AF19E4"/>
    <w:rsid w:val="00AF1D89"/>
    <w:rsid w:val="00AF253C"/>
    <w:rsid w:val="00AF29C8"/>
    <w:rsid w:val="00AF2AAE"/>
    <w:rsid w:val="00AF2B8D"/>
    <w:rsid w:val="00AF2C6A"/>
    <w:rsid w:val="00AF310A"/>
    <w:rsid w:val="00AF37A4"/>
    <w:rsid w:val="00AF3937"/>
    <w:rsid w:val="00AF39EC"/>
    <w:rsid w:val="00AF3BD4"/>
    <w:rsid w:val="00AF3F4E"/>
    <w:rsid w:val="00AF4470"/>
    <w:rsid w:val="00AF46EE"/>
    <w:rsid w:val="00AF4A61"/>
    <w:rsid w:val="00AF4C8C"/>
    <w:rsid w:val="00AF4D4B"/>
    <w:rsid w:val="00AF50B2"/>
    <w:rsid w:val="00AF52B6"/>
    <w:rsid w:val="00AF53CA"/>
    <w:rsid w:val="00AF54D0"/>
    <w:rsid w:val="00AF5693"/>
    <w:rsid w:val="00AF56BC"/>
    <w:rsid w:val="00AF57C1"/>
    <w:rsid w:val="00AF5866"/>
    <w:rsid w:val="00AF5935"/>
    <w:rsid w:val="00AF5A07"/>
    <w:rsid w:val="00AF5C54"/>
    <w:rsid w:val="00AF6193"/>
    <w:rsid w:val="00AF6361"/>
    <w:rsid w:val="00AF6CD2"/>
    <w:rsid w:val="00AF6D9F"/>
    <w:rsid w:val="00AF6F34"/>
    <w:rsid w:val="00AF70DD"/>
    <w:rsid w:val="00AF711B"/>
    <w:rsid w:val="00AF7192"/>
    <w:rsid w:val="00AF7281"/>
    <w:rsid w:val="00AF733A"/>
    <w:rsid w:val="00AF772F"/>
    <w:rsid w:val="00AF7860"/>
    <w:rsid w:val="00AF78B3"/>
    <w:rsid w:val="00AF7AE6"/>
    <w:rsid w:val="00AF7C86"/>
    <w:rsid w:val="00B00301"/>
    <w:rsid w:val="00B0031A"/>
    <w:rsid w:val="00B004F9"/>
    <w:rsid w:val="00B0083E"/>
    <w:rsid w:val="00B00B65"/>
    <w:rsid w:val="00B00C40"/>
    <w:rsid w:val="00B00C92"/>
    <w:rsid w:val="00B00DC6"/>
    <w:rsid w:val="00B01026"/>
    <w:rsid w:val="00B01611"/>
    <w:rsid w:val="00B01799"/>
    <w:rsid w:val="00B01EFB"/>
    <w:rsid w:val="00B0229B"/>
    <w:rsid w:val="00B022B3"/>
    <w:rsid w:val="00B02621"/>
    <w:rsid w:val="00B027B6"/>
    <w:rsid w:val="00B027C3"/>
    <w:rsid w:val="00B02A71"/>
    <w:rsid w:val="00B02B59"/>
    <w:rsid w:val="00B02F00"/>
    <w:rsid w:val="00B03527"/>
    <w:rsid w:val="00B03793"/>
    <w:rsid w:val="00B0395B"/>
    <w:rsid w:val="00B03D4F"/>
    <w:rsid w:val="00B03E8C"/>
    <w:rsid w:val="00B0403A"/>
    <w:rsid w:val="00B042D4"/>
    <w:rsid w:val="00B04394"/>
    <w:rsid w:val="00B0478A"/>
    <w:rsid w:val="00B048DF"/>
    <w:rsid w:val="00B04A46"/>
    <w:rsid w:val="00B052C8"/>
    <w:rsid w:val="00B05512"/>
    <w:rsid w:val="00B0653A"/>
    <w:rsid w:val="00B0665C"/>
    <w:rsid w:val="00B066D1"/>
    <w:rsid w:val="00B06898"/>
    <w:rsid w:val="00B06A3D"/>
    <w:rsid w:val="00B06D33"/>
    <w:rsid w:val="00B06D35"/>
    <w:rsid w:val="00B0716D"/>
    <w:rsid w:val="00B0773B"/>
    <w:rsid w:val="00B07745"/>
    <w:rsid w:val="00B0799F"/>
    <w:rsid w:val="00B07B9F"/>
    <w:rsid w:val="00B07FCD"/>
    <w:rsid w:val="00B1018D"/>
    <w:rsid w:val="00B1043D"/>
    <w:rsid w:val="00B109AD"/>
    <w:rsid w:val="00B10A5A"/>
    <w:rsid w:val="00B10E88"/>
    <w:rsid w:val="00B111C1"/>
    <w:rsid w:val="00B115F9"/>
    <w:rsid w:val="00B1164D"/>
    <w:rsid w:val="00B11C53"/>
    <w:rsid w:val="00B123BA"/>
    <w:rsid w:val="00B124E5"/>
    <w:rsid w:val="00B126D4"/>
    <w:rsid w:val="00B1297F"/>
    <w:rsid w:val="00B129F1"/>
    <w:rsid w:val="00B12C66"/>
    <w:rsid w:val="00B12CD7"/>
    <w:rsid w:val="00B13103"/>
    <w:rsid w:val="00B131CB"/>
    <w:rsid w:val="00B134B6"/>
    <w:rsid w:val="00B13595"/>
    <w:rsid w:val="00B13E41"/>
    <w:rsid w:val="00B141AC"/>
    <w:rsid w:val="00B14475"/>
    <w:rsid w:val="00B14491"/>
    <w:rsid w:val="00B14DD8"/>
    <w:rsid w:val="00B14F89"/>
    <w:rsid w:val="00B14FC8"/>
    <w:rsid w:val="00B15506"/>
    <w:rsid w:val="00B15948"/>
    <w:rsid w:val="00B15B01"/>
    <w:rsid w:val="00B15B86"/>
    <w:rsid w:val="00B15B87"/>
    <w:rsid w:val="00B15DD5"/>
    <w:rsid w:val="00B16017"/>
    <w:rsid w:val="00B16652"/>
    <w:rsid w:val="00B17191"/>
    <w:rsid w:val="00B172F5"/>
    <w:rsid w:val="00B1795A"/>
    <w:rsid w:val="00B17AAE"/>
    <w:rsid w:val="00B17E89"/>
    <w:rsid w:val="00B20628"/>
    <w:rsid w:val="00B2104A"/>
    <w:rsid w:val="00B2144A"/>
    <w:rsid w:val="00B215FF"/>
    <w:rsid w:val="00B217B6"/>
    <w:rsid w:val="00B21EAB"/>
    <w:rsid w:val="00B21F75"/>
    <w:rsid w:val="00B220F1"/>
    <w:rsid w:val="00B224FC"/>
    <w:rsid w:val="00B2257D"/>
    <w:rsid w:val="00B22C5E"/>
    <w:rsid w:val="00B22D86"/>
    <w:rsid w:val="00B22F92"/>
    <w:rsid w:val="00B235D2"/>
    <w:rsid w:val="00B2395A"/>
    <w:rsid w:val="00B23D02"/>
    <w:rsid w:val="00B23DC8"/>
    <w:rsid w:val="00B23FB1"/>
    <w:rsid w:val="00B241A1"/>
    <w:rsid w:val="00B241C6"/>
    <w:rsid w:val="00B2461A"/>
    <w:rsid w:val="00B24CB5"/>
    <w:rsid w:val="00B2509D"/>
    <w:rsid w:val="00B2517A"/>
    <w:rsid w:val="00B25209"/>
    <w:rsid w:val="00B256EC"/>
    <w:rsid w:val="00B25754"/>
    <w:rsid w:val="00B25914"/>
    <w:rsid w:val="00B259C2"/>
    <w:rsid w:val="00B25B6D"/>
    <w:rsid w:val="00B25B80"/>
    <w:rsid w:val="00B25BC1"/>
    <w:rsid w:val="00B262B8"/>
    <w:rsid w:val="00B266CC"/>
    <w:rsid w:val="00B268D8"/>
    <w:rsid w:val="00B26984"/>
    <w:rsid w:val="00B26BD1"/>
    <w:rsid w:val="00B26E1B"/>
    <w:rsid w:val="00B27405"/>
    <w:rsid w:val="00B2779D"/>
    <w:rsid w:val="00B279C4"/>
    <w:rsid w:val="00B27D76"/>
    <w:rsid w:val="00B27F12"/>
    <w:rsid w:val="00B27FD5"/>
    <w:rsid w:val="00B30661"/>
    <w:rsid w:val="00B307A7"/>
    <w:rsid w:val="00B3147E"/>
    <w:rsid w:val="00B31A57"/>
    <w:rsid w:val="00B31B88"/>
    <w:rsid w:val="00B31C38"/>
    <w:rsid w:val="00B31E7F"/>
    <w:rsid w:val="00B3238C"/>
    <w:rsid w:val="00B32490"/>
    <w:rsid w:val="00B32494"/>
    <w:rsid w:val="00B33125"/>
    <w:rsid w:val="00B33336"/>
    <w:rsid w:val="00B33A07"/>
    <w:rsid w:val="00B340A5"/>
    <w:rsid w:val="00B34500"/>
    <w:rsid w:val="00B34561"/>
    <w:rsid w:val="00B34616"/>
    <w:rsid w:val="00B34AB5"/>
    <w:rsid w:val="00B34B16"/>
    <w:rsid w:val="00B34BF0"/>
    <w:rsid w:val="00B34D33"/>
    <w:rsid w:val="00B34E25"/>
    <w:rsid w:val="00B34F35"/>
    <w:rsid w:val="00B34FA5"/>
    <w:rsid w:val="00B357D5"/>
    <w:rsid w:val="00B3589A"/>
    <w:rsid w:val="00B3640F"/>
    <w:rsid w:val="00B3644E"/>
    <w:rsid w:val="00B364FA"/>
    <w:rsid w:val="00B36BF7"/>
    <w:rsid w:val="00B36FAD"/>
    <w:rsid w:val="00B37071"/>
    <w:rsid w:val="00B370C5"/>
    <w:rsid w:val="00B37200"/>
    <w:rsid w:val="00B37269"/>
    <w:rsid w:val="00B3741D"/>
    <w:rsid w:val="00B37BC0"/>
    <w:rsid w:val="00B37F15"/>
    <w:rsid w:val="00B37F70"/>
    <w:rsid w:val="00B37FEA"/>
    <w:rsid w:val="00B407D2"/>
    <w:rsid w:val="00B409DE"/>
    <w:rsid w:val="00B40AED"/>
    <w:rsid w:val="00B40E80"/>
    <w:rsid w:val="00B40ECA"/>
    <w:rsid w:val="00B41104"/>
    <w:rsid w:val="00B4111D"/>
    <w:rsid w:val="00B414D9"/>
    <w:rsid w:val="00B41B49"/>
    <w:rsid w:val="00B41E8D"/>
    <w:rsid w:val="00B41EEF"/>
    <w:rsid w:val="00B41F68"/>
    <w:rsid w:val="00B422B0"/>
    <w:rsid w:val="00B4254B"/>
    <w:rsid w:val="00B42889"/>
    <w:rsid w:val="00B42E7A"/>
    <w:rsid w:val="00B42EA9"/>
    <w:rsid w:val="00B43308"/>
    <w:rsid w:val="00B43A5C"/>
    <w:rsid w:val="00B43AD1"/>
    <w:rsid w:val="00B43E53"/>
    <w:rsid w:val="00B43ECE"/>
    <w:rsid w:val="00B43FF7"/>
    <w:rsid w:val="00B446BC"/>
    <w:rsid w:val="00B447E5"/>
    <w:rsid w:val="00B44B2A"/>
    <w:rsid w:val="00B44D7F"/>
    <w:rsid w:val="00B44DD2"/>
    <w:rsid w:val="00B453B8"/>
    <w:rsid w:val="00B45A9B"/>
    <w:rsid w:val="00B45AD3"/>
    <w:rsid w:val="00B45F2E"/>
    <w:rsid w:val="00B461B9"/>
    <w:rsid w:val="00B46547"/>
    <w:rsid w:val="00B467FB"/>
    <w:rsid w:val="00B4701E"/>
    <w:rsid w:val="00B4734C"/>
    <w:rsid w:val="00B47392"/>
    <w:rsid w:val="00B473EB"/>
    <w:rsid w:val="00B474A1"/>
    <w:rsid w:val="00B4795E"/>
    <w:rsid w:val="00B47DEE"/>
    <w:rsid w:val="00B504C2"/>
    <w:rsid w:val="00B507F8"/>
    <w:rsid w:val="00B50A0C"/>
    <w:rsid w:val="00B50D33"/>
    <w:rsid w:val="00B50FD6"/>
    <w:rsid w:val="00B51150"/>
    <w:rsid w:val="00B51919"/>
    <w:rsid w:val="00B51BEC"/>
    <w:rsid w:val="00B51C94"/>
    <w:rsid w:val="00B51D21"/>
    <w:rsid w:val="00B52357"/>
    <w:rsid w:val="00B52447"/>
    <w:rsid w:val="00B524A0"/>
    <w:rsid w:val="00B524F2"/>
    <w:rsid w:val="00B52B3C"/>
    <w:rsid w:val="00B52D56"/>
    <w:rsid w:val="00B52FCD"/>
    <w:rsid w:val="00B532DA"/>
    <w:rsid w:val="00B5353A"/>
    <w:rsid w:val="00B53791"/>
    <w:rsid w:val="00B53807"/>
    <w:rsid w:val="00B539DA"/>
    <w:rsid w:val="00B53B94"/>
    <w:rsid w:val="00B53BB0"/>
    <w:rsid w:val="00B547C5"/>
    <w:rsid w:val="00B547D5"/>
    <w:rsid w:val="00B54C37"/>
    <w:rsid w:val="00B5506A"/>
    <w:rsid w:val="00B55091"/>
    <w:rsid w:val="00B55142"/>
    <w:rsid w:val="00B551BA"/>
    <w:rsid w:val="00B5544A"/>
    <w:rsid w:val="00B5586B"/>
    <w:rsid w:val="00B55F57"/>
    <w:rsid w:val="00B56786"/>
    <w:rsid w:val="00B567E6"/>
    <w:rsid w:val="00B567F7"/>
    <w:rsid w:val="00B5694D"/>
    <w:rsid w:val="00B569E6"/>
    <w:rsid w:val="00B56B58"/>
    <w:rsid w:val="00B571AC"/>
    <w:rsid w:val="00B5756C"/>
    <w:rsid w:val="00B575CA"/>
    <w:rsid w:val="00B5769E"/>
    <w:rsid w:val="00B5779A"/>
    <w:rsid w:val="00B577EC"/>
    <w:rsid w:val="00B60024"/>
    <w:rsid w:val="00B60116"/>
    <w:rsid w:val="00B6021C"/>
    <w:rsid w:val="00B602C9"/>
    <w:rsid w:val="00B604EE"/>
    <w:rsid w:val="00B60812"/>
    <w:rsid w:val="00B608BF"/>
    <w:rsid w:val="00B60B40"/>
    <w:rsid w:val="00B60C44"/>
    <w:rsid w:val="00B60C5D"/>
    <w:rsid w:val="00B60F01"/>
    <w:rsid w:val="00B61215"/>
    <w:rsid w:val="00B61323"/>
    <w:rsid w:val="00B614FF"/>
    <w:rsid w:val="00B61812"/>
    <w:rsid w:val="00B61A5E"/>
    <w:rsid w:val="00B61EA0"/>
    <w:rsid w:val="00B61FC8"/>
    <w:rsid w:val="00B62056"/>
    <w:rsid w:val="00B622DB"/>
    <w:rsid w:val="00B62563"/>
    <w:rsid w:val="00B62BE0"/>
    <w:rsid w:val="00B62E43"/>
    <w:rsid w:val="00B633C2"/>
    <w:rsid w:val="00B635A6"/>
    <w:rsid w:val="00B63811"/>
    <w:rsid w:val="00B6388A"/>
    <w:rsid w:val="00B63915"/>
    <w:rsid w:val="00B63B44"/>
    <w:rsid w:val="00B63B53"/>
    <w:rsid w:val="00B64051"/>
    <w:rsid w:val="00B640C2"/>
    <w:rsid w:val="00B64105"/>
    <w:rsid w:val="00B6425C"/>
    <w:rsid w:val="00B64414"/>
    <w:rsid w:val="00B64699"/>
    <w:rsid w:val="00B646E6"/>
    <w:rsid w:val="00B64E85"/>
    <w:rsid w:val="00B6500B"/>
    <w:rsid w:val="00B6518C"/>
    <w:rsid w:val="00B652D1"/>
    <w:rsid w:val="00B6539A"/>
    <w:rsid w:val="00B653E1"/>
    <w:rsid w:val="00B655E8"/>
    <w:rsid w:val="00B65686"/>
    <w:rsid w:val="00B6581F"/>
    <w:rsid w:val="00B66715"/>
    <w:rsid w:val="00B668C5"/>
    <w:rsid w:val="00B66B51"/>
    <w:rsid w:val="00B66C89"/>
    <w:rsid w:val="00B66DEC"/>
    <w:rsid w:val="00B66EE6"/>
    <w:rsid w:val="00B66F6D"/>
    <w:rsid w:val="00B670C6"/>
    <w:rsid w:val="00B6712F"/>
    <w:rsid w:val="00B673A4"/>
    <w:rsid w:val="00B676F0"/>
    <w:rsid w:val="00B677E5"/>
    <w:rsid w:val="00B67834"/>
    <w:rsid w:val="00B700A6"/>
    <w:rsid w:val="00B703A5"/>
    <w:rsid w:val="00B70795"/>
    <w:rsid w:val="00B708D0"/>
    <w:rsid w:val="00B70C77"/>
    <w:rsid w:val="00B70F53"/>
    <w:rsid w:val="00B70F78"/>
    <w:rsid w:val="00B71201"/>
    <w:rsid w:val="00B71751"/>
    <w:rsid w:val="00B719A3"/>
    <w:rsid w:val="00B71CD5"/>
    <w:rsid w:val="00B72051"/>
    <w:rsid w:val="00B72073"/>
    <w:rsid w:val="00B7215F"/>
    <w:rsid w:val="00B722E2"/>
    <w:rsid w:val="00B723EE"/>
    <w:rsid w:val="00B7241D"/>
    <w:rsid w:val="00B7278B"/>
    <w:rsid w:val="00B727DC"/>
    <w:rsid w:val="00B72C41"/>
    <w:rsid w:val="00B72D28"/>
    <w:rsid w:val="00B72D4E"/>
    <w:rsid w:val="00B72FE4"/>
    <w:rsid w:val="00B7310D"/>
    <w:rsid w:val="00B73526"/>
    <w:rsid w:val="00B738AF"/>
    <w:rsid w:val="00B738CF"/>
    <w:rsid w:val="00B73A61"/>
    <w:rsid w:val="00B73DBC"/>
    <w:rsid w:val="00B73EDB"/>
    <w:rsid w:val="00B7408D"/>
    <w:rsid w:val="00B74177"/>
    <w:rsid w:val="00B742D7"/>
    <w:rsid w:val="00B742EF"/>
    <w:rsid w:val="00B74605"/>
    <w:rsid w:val="00B74CEF"/>
    <w:rsid w:val="00B7516E"/>
    <w:rsid w:val="00B75BDC"/>
    <w:rsid w:val="00B75D42"/>
    <w:rsid w:val="00B76057"/>
    <w:rsid w:val="00B7626B"/>
    <w:rsid w:val="00B762FF"/>
    <w:rsid w:val="00B7665E"/>
    <w:rsid w:val="00B7671B"/>
    <w:rsid w:val="00B76D91"/>
    <w:rsid w:val="00B76D9B"/>
    <w:rsid w:val="00B770B9"/>
    <w:rsid w:val="00B7749E"/>
    <w:rsid w:val="00B7776E"/>
    <w:rsid w:val="00B77902"/>
    <w:rsid w:val="00B77AD3"/>
    <w:rsid w:val="00B77CE4"/>
    <w:rsid w:val="00B8027D"/>
    <w:rsid w:val="00B80451"/>
    <w:rsid w:val="00B8078C"/>
    <w:rsid w:val="00B80AFF"/>
    <w:rsid w:val="00B80C2F"/>
    <w:rsid w:val="00B80CD1"/>
    <w:rsid w:val="00B80CF1"/>
    <w:rsid w:val="00B810F6"/>
    <w:rsid w:val="00B8126E"/>
    <w:rsid w:val="00B8128E"/>
    <w:rsid w:val="00B8138B"/>
    <w:rsid w:val="00B813DE"/>
    <w:rsid w:val="00B81599"/>
    <w:rsid w:val="00B81848"/>
    <w:rsid w:val="00B81A50"/>
    <w:rsid w:val="00B81C33"/>
    <w:rsid w:val="00B81C86"/>
    <w:rsid w:val="00B81E73"/>
    <w:rsid w:val="00B822D5"/>
    <w:rsid w:val="00B82331"/>
    <w:rsid w:val="00B82379"/>
    <w:rsid w:val="00B824C3"/>
    <w:rsid w:val="00B825D6"/>
    <w:rsid w:val="00B825F1"/>
    <w:rsid w:val="00B8262F"/>
    <w:rsid w:val="00B82DA6"/>
    <w:rsid w:val="00B830F5"/>
    <w:rsid w:val="00B83B4B"/>
    <w:rsid w:val="00B83DE3"/>
    <w:rsid w:val="00B83E32"/>
    <w:rsid w:val="00B83FAE"/>
    <w:rsid w:val="00B8403A"/>
    <w:rsid w:val="00B84404"/>
    <w:rsid w:val="00B847D9"/>
    <w:rsid w:val="00B851EA"/>
    <w:rsid w:val="00B8520D"/>
    <w:rsid w:val="00B8555F"/>
    <w:rsid w:val="00B85C60"/>
    <w:rsid w:val="00B85D2D"/>
    <w:rsid w:val="00B85D3F"/>
    <w:rsid w:val="00B85F35"/>
    <w:rsid w:val="00B87156"/>
    <w:rsid w:val="00B871BF"/>
    <w:rsid w:val="00B87622"/>
    <w:rsid w:val="00B87635"/>
    <w:rsid w:val="00B87BAF"/>
    <w:rsid w:val="00B9001E"/>
    <w:rsid w:val="00B90022"/>
    <w:rsid w:val="00B90385"/>
    <w:rsid w:val="00B903AF"/>
    <w:rsid w:val="00B90415"/>
    <w:rsid w:val="00B904A4"/>
    <w:rsid w:val="00B907C3"/>
    <w:rsid w:val="00B90C1E"/>
    <w:rsid w:val="00B90D55"/>
    <w:rsid w:val="00B91036"/>
    <w:rsid w:val="00B910C6"/>
    <w:rsid w:val="00B9138A"/>
    <w:rsid w:val="00B91A9A"/>
    <w:rsid w:val="00B91D14"/>
    <w:rsid w:val="00B91D60"/>
    <w:rsid w:val="00B92550"/>
    <w:rsid w:val="00B9257A"/>
    <w:rsid w:val="00B92677"/>
    <w:rsid w:val="00B926A7"/>
    <w:rsid w:val="00B92F2C"/>
    <w:rsid w:val="00B933EC"/>
    <w:rsid w:val="00B934A4"/>
    <w:rsid w:val="00B937AB"/>
    <w:rsid w:val="00B93A64"/>
    <w:rsid w:val="00B93BDE"/>
    <w:rsid w:val="00B93EB8"/>
    <w:rsid w:val="00B93FF0"/>
    <w:rsid w:val="00B94065"/>
    <w:rsid w:val="00B94117"/>
    <w:rsid w:val="00B944F3"/>
    <w:rsid w:val="00B949B7"/>
    <w:rsid w:val="00B952DD"/>
    <w:rsid w:val="00B9544D"/>
    <w:rsid w:val="00B9578B"/>
    <w:rsid w:val="00B95862"/>
    <w:rsid w:val="00B95FBB"/>
    <w:rsid w:val="00B9624E"/>
    <w:rsid w:val="00B9628D"/>
    <w:rsid w:val="00B96319"/>
    <w:rsid w:val="00B96766"/>
    <w:rsid w:val="00B96934"/>
    <w:rsid w:val="00B96AD7"/>
    <w:rsid w:val="00B971D3"/>
    <w:rsid w:val="00B97C5A"/>
    <w:rsid w:val="00B97CB4"/>
    <w:rsid w:val="00B97CF9"/>
    <w:rsid w:val="00BA00F5"/>
    <w:rsid w:val="00BA0194"/>
    <w:rsid w:val="00BA08FA"/>
    <w:rsid w:val="00BA0C93"/>
    <w:rsid w:val="00BA104F"/>
    <w:rsid w:val="00BA165B"/>
    <w:rsid w:val="00BA167B"/>
    <w:rsid w:val="00BA16A2"/>
    <w:rsid w:val="00BA19AA"/>
    <w:rsid w:val="00BA1D6E"/>
    <w:rsid w:val="00BA1DEB"/>
    <w:rsid w:val="00BA216C"/>
    <w:rsid w:val="00BA2444"/>
    <w:rsid w:val="00BA24A4"/>
    <w:rsid w:val="00BA2504"/>
    <w:rsid w:val="00BA265A"/>
    <w:rsid w:val="00BA26DF"/>
    <w:rsid w:val="00BA271B"/>
    <w:rsid w:val="00BA2787"/>
    <w:rsid w:val="00BA2E27"/>
    <w:rsid w:val="00BA2E83"/>
    <w:rsid w:val="00BA3139"/>
    <w:rsid w:val="00BA3185"/>
    <w:rsid w:val="00BA374B"/>
    <w:rsid w:val="00BA38EE"/>
    <w:rsid w:val="00BA3BA2"/>
    <w:rsid w:val="00BA3D77"/>
    <w:rsid w:val="00BA4003"/>
    <w:rsid w:val="00BA4031"/>
    <w:rsid w:val="00BA40F4"/>
    <w:rsid w:val="00BA4118"/>
    <w:rsid w:val="00BA4183"/>
    <w:rsid w:val="00BA46C7"/>
    <w:rsid w:val="00BA4819"/>
    <w:rsid w:val="00BA4932"/>
    <w:rsid w:val="00BA4C38"/>
    <w:rsid w:val="00BA4DD3"/>
    <w:rsid w:val="00BA4EAA"/>
    <w:rsid w:val="00BA4FF5"/>
    <w:rsid w:val="00BA5001"/>
    <w:rsid w:val="00BA5072"/>
    <w:rsid w:val="00BA50F5"/>
    <w:rsid w:val="00BA512C"/>
    <w:rsid w:val="00BA51C4"/>
    <w:rsid w:val="00BA53B5"/>
    <w:rsid w:val="00BA5459"/>
    <w:rsid w:val="00BA54AB"/>
    <w:rsid w:val="00BA5740"/>
    <w:rsid w:val="00BA61EA"/>
    <w:rsid w:val="00BA6570"/>
    <w:rsid w:val="00BA663F"/>
    <w:rsid w:val="00BA676E"/>
    <w:rsid w:val="00BA6936"/>
    <w:rsid w:val="00BA6B2A"/>
    <w:rsid w:val="00BA6BBE"/>
    <w:rsid w:val="00BA6E40"/>
    <w:rsid w:val="00BA7034"/>
    <w:rsid w:val="00BA74DE"/>
    <w:rsid w:val="00BA74DF"/>
    <w:rsid w:val="00BA74ED"/>
    <w:rsid w:val="00BA7660"/>
    <w:rsid w:val="00BA7A0B"/>
    <w:rsid w:val="00BA7A22"/>
    <w:rsid w:val="00BA7D9E"/>
    <w:rsid w:val="00BA7E7A"/>
    <w:rsid w:val="00BB018E"/>
    <w:rsid w:val="00BB01E1"/>
    <w:rsid w:val="00BB058B"/>
    <w:rsid w:val="00BB069B"/>
    <w:rsid w:val="00BB0976"/>
    <w:rsid w:val="00BB0B06"/>
    <w:rsid w:val="00BB0E5F"/>
    <w:rsid w:val="00BB0EAD"/>
    <w:rsid w:val="00BB0F5C"/>
    <w:rsid w:val="00BB147F"/>
    <w:rsid w:val="00BB17EB"/>
    <w:rsid w:val="00BB1A13"/>
    <w:rsid w:val="00BB1B94"/>
    <w:rsid w:val="00BB1D24"/>
    <w:rsid w:val="00BB255A"/>
    <w:rsid w:val="00BB2689"/>
    <w:rsid w:val="00BB26E2"/>
    <w:rsid w:val="00BB2B21"/>
    <w:rsid w:val="00BB2B7B"/>
    <w:rsid w:val="00BB2DA4"/>
    <w:rsid w:val="00BB30EB"/>
    <w:rsid w:val="00BB3140"/>
    <w:rsid w:val="00BB382E"/>
    <w:rsid w:val="00BB3B9E"/>
    <w:rsid w:val="00BB3CAC"/>
    <w:rsid w:val="00BB3CC3"/>
    <w:rsid w:val="00BB3D6C"/>
    <w:rsid w:val="00BB3E4C"/>
    <w:rsid w:val="00BB426B"/>
    <w:rsid w:val="00BB4A5B"/>
    <w:rsid w:val="00BB4A82"/>
    <w:rsid w:val="00BB4B36"/>
    <w:rsid w:val="00BB4CEF"/>
    <w:rsid w:val="00BB4DF9"/>
    <w:rsid w:val="00BB4F10"/>
    <w:rsid w:val="00BB51CB"/>
    <w:rsid w:val="00BB54D0"/>
    <w:rsid w:val="00BB56BA"/>
    <w:rsid w:val="00BB5938"/>
    <w:rsid w:val="00BB59B1"/>
    <w:rsid w:val="00BB5A1F"/>
    <w:rsid w:val="00BB6282"/>
    <w:rsid w:val="00BB6558"/>
    <w:rsid w:val="00BB66B0"/>
    <w:rsid w:val="00BB6999"/>
    <w:rsid w:val="00BB6A1C"/>
    <w:rsid w:val="00BB6EE0"/>
    <w:rsid w:val="00BB6EF3"/>
    <w:rsid w:val="00BB709E"/>
    <w:rsid w:val="00BB70A3"/>
    <w:rsid w:val="00BB720C"/>
    <w:rsid w:val="00BB767A"/>
    <w:rsid w:val="00BB76E2"/>
    <w:rsid w:val="00BB7937"/>
    <w:rsid w:val="00BB7B59"/>
    <w:rsid w:val="00BC0546"/>
    <w:rsid w:val="00BC0548"/>
    <w:rsid w:val="00BC079C"/>
    <w:rsid w:val="00BC0C2D"/>
    <w:rsid w:val="00BC0EE1"/>
    <w:rsid w:val="00BC10C8"/>
    <w:rsid w:val="00BC13A5"/>
    <w:rsid w:val="00BC17A6"/>
    <w:rsid w:val="00BC1B14"/>
    <w:rsid w:val="00BC1B3A"/>
    <w:rsid w:val="00BC1C91"/>
    <w:rsid w:val="00BC1D95"/>
    <w:rsid w:val="00BC2189"/>
    <w:rsid w:val="00BC262F"/>
    <w:rsid w:val="00BC26A8"/>
    <w:rsid w:val="00BC2C0C"/>
    <w:rsid w:val="00BC2C15"/>
    <w:rsid w:val="00BC3050"/>
    <w:rsid w:val="00BC3119"/>
    <w:rsid w:val="00BC337A"/>
    <w:rsid w:val="00BC372F"/>
    <w:rsid w:val="00BC3854"/>
    <w:rsid w:val="00BC38F1"/>
    <w:rsid w:val="00BC3D63"/>
    <w:rsid w:val="00BC3F77"/>
    <w:rsid w:val="00BC4B51"/>
    <w:rsid w:val="00BC4C84"/>
    <w:rsid w:val="00BC4E91"/>
    <w:rsid w:val="00BC50B8"/>
    <w:rsid w:val="00BC50EA"/>
    <w:rsid w:val="00BC5D2B"/>
    <w:rsid w:val="00BC5DBD"/>
    <w:rsid w:val="00BC5E71"/>
    <w:rsid w:val="00BC5FE7"/>
    <w:rsid w:val="00BC625F"/>
    <w:rsid w:val="00BC65E6"/>
    <w:rsid w:val="00BC6600"/>
    <w:rsid w:val="00BC6688"/>
    <w:rsid w:val="00BC68F1"/>
    <w:rsid w:val="00BC6C58"/>
    <w:rsid w:val="00BC6D47"/>
    <w:rsid w:val="00BC70D4"/>
    <w:rsid w:val="00BC75BA"/>
    <w:rsid w:val="00BC7929"/>
    <w:rsid w:val="00BD01A9"/>
    <w:rsid w:val="00BD041D"/>
    <w:rsid w:val="00BD0497"/>
    <w:rsid w:val="00BD04E7"/>
    <w:rsid w:val="00BD05C9"/>
    <w:rsid w:val="00BD0D50"/>
    <w:rsid w:val="00BD0E08"/>
    <w:rsid w:val="00BD0ECB"/>
    <w:rsid w:val="00BD0EEA"/>
    <w:rsid w:val="00BD105B"/>
    <w:rsid w:val="00BD11A4"/>
    <w:rsid w:val="00BD13A5"/>
    <w:rsid w:val="00BD16FF"/>
    <w:rsid w:val="00BD1752"/>
    <w:rsid w:val="00BD18EC"/>
    <w:rsid w:val="00BD1B44"/>
    <w:rsid w:val="00BD1D1D"/>
    <w:rsid w:val="00BD1D43"/>
    <w:rsid w:val="00BD1E6F"/>
    <w:rsid w:val="00BD23FD"/>
    <w:rsid w:val="00BD275D"/>
    <w:rsid w:val="00BD2825"/>
    <w:rsid w:val="00BD29F4"/>
    <w:rsid w:val="00BD2A2C"/>
    <w:rsid w:val="00BD2B53"/>
    <w:rsid w:val="00BD2BBE"/>
    <w:rsid w:val="00BD2C61"/>
    <w:rsid w:val="00BD2ED9"/>
    <w:rsid w:val="00BD2FF9"/>
    <w:rsid w:val="00BD3207"/>
    <w:rsid w:val="00BD353F"/>
    <w:rsid w:val="00BD3882"/>
    <w:rsid w:val="00BD3A1C"/>
    <w:rsid w:val="00BD3B9B"/>
    <w:rsid w:val="00BD3BFA"/>
    <w:rsid w:val="00BD3CE0"/>
    <w:rsid w:val="00BD3E50"/>
    <w:rsid w:val="00BD4115"/>
    <w:rsid w:val="00BD4116"/>
    <w:rsid w:val="00BD418C"/>
    <w:rsid w:val="00BD43AA"/>
    <w:rsid w:val="00BD43B4"/>
    <w:rsid w:val="00BD44DD"/>
    <w:rsid w:val="00BD491C"/>
    <w:rsid w:val="00BD4CF5"/>
    <w:rsid w:val="00BD4D76"/>
    <w:rsid w:val="00BD51CC"/>
    <w:rsid w:val="00BD5248"/>
    <w:rsid w:val="00BD5250"/>
    <w:rsid w:val="00BD52CD"/>
    <w:rsid w:val="00BD5417"/>
    <w:rsid w:val="00BD5645"/>
    <w:rsid w:val="00BD5728"/>
    <w:rsid w:val="00BD5EE2"/>
    <w:rsid w:val="00BD614B"/>
    <w:rsid w:val="00BD6520"/>
    <w:rsid w:val="00BD65DA"/>
    <w:rsid w:val="00BD6774"/>
    <w:rsid w:val="00BD6F66"/>
    <w:rsid w:val="00BD792C"/>
    <w:rsid w:val="00BD7988"/>
    <w:rsid w:val="00BD7A5D"/>
    <w:rsid w:val="00BD7BA6"/>
    <w:rsid w:val="00BE001A"/>
    <w:rsid w:val="00BE002F"/>
    <w:rsid w:val="00BE0150"/>
    <w:rsid w:val="00BE0578"/>
    <w:rsid w:val="00BE0733"/>
    <w:rsid w:val="00BE0CFC"/>
    <w:rsid w:val="00BE113A"/>
    <w:rsid w:val="00BE11D5"/>
    <w:rsid w:val="00BE138E"/>
    <w:rsid w:val="00BE13CF"/>
    <w:rsid w:val="00BE1755"/>
    <w:rsid w:val="00BE1C09"/>
    <w:rsid w:val="00BE1CBC"/>
    <w:rsid w:val="00BE1DDD"/>
    <w:rsid w:val="00BE1F3D"/>
    <w:rsid w:val="00BE20E8"/>
    <w:rsid w:val="00BE21D3"/>
    <w:rsid w:val="00BE21D8"/>
    <w:rsid w:val="00BE25AE"/>
    <w:rsid w:val="00BE2633"/>
    <w:rsid w:val="00BE273A"/>
    <w:rsid w:val="00BE27F9"/>
    <w:rsid w:val="00BE2FE5"/>
    <w:rsid w:val="00BE3081"/>
    <w:rsid w:val="00BE324E"/>
    <w:rsid w:val="00BE3254"/>
    <w:rsid w:val="00BE3590"/>
    <w:rsid w:val="00BE3D80"/>
    <w:rsid w:val="00BE418F"/>
    <w:rsid w:val="00BE4503"/>
    <w:rsid w:val="00BE45ED"/>
    <w:rsid w:val="00BE48D3"/>
    <w:rsid w:val="00BE4B22"/>
    <w:rsid w:val="00BE4EC4"/>
    <w:rsid w:val="00BE4F3B"/>
    <w:rsid w:val="00BE52AE"/>
    <w:rsid w:val="00BE589C"/>
    <w:rsid w:val="00BE5B85"/>
    <w:rsid w:val="00BE5BBE"/>
    <w:rsid w:val="00BE5CEF"/>
    <w:rsid w:val="00BE5FEC"/>
    <w:rsid w:val="00BE611F"/>
    <w:rsid w:val="00BE63C1"/>
    <w:rsid w:val="00BE684D"/>
    <w:rsid w:val="00BE687F"/>
    <w:rsid w:val="00BE6E1D"/>
    <w:rsid w:val="00BE6E64"/>
    <w:rsid w:val="00BE73F9"/>
    <w:rsid w:val="00BE7DF1"/>
    <w:rsid w:val="00BF08A2"/>
    <w:rsid w:val="00BF090A"/>
    <w:rsid w:val="00BF093A"/>
    <w:rsid w:val="00BF09C0"/>
    <w:rsid w:val="00BF0C3B"/>
    <w:rsid w:val="00BF0D6E"/>
    <w:rsid w:val="00BF0EB0"/>
    <w:rsid w:val="00BF10CC"/>
    <w:rsid w:val="00BF10D1"/>
    <w:rsid w:val="00BF11AD"/>
    <w:rsid w:val="00BF11BE"/>
    <w:rsid w:val="00BF1244"/>
    <w:rsid w:val="00BF13A5"/>
    <w:rsid w:val="00BF1DCF"/>
    <w:rsid w:val="00BF1E49"/>
    <w:rsid w:val="00BF1F3A"/>
    <w:rsid w:val="00BF2015"/>
    <w:rsid w:val="00BF23EF"/>
    <w:rsid w:val="00BF25C7"/>
    <w:rsid w:val="00BF2739"/>
    <w:rsid w:val="00BF27A8"/>
    <w:rsid w:val="00BF27C3"/>
    <w:rsid w:val="00BF2C3A"/>
    <w:rsid w:val="00BF2C56"/>
    <w:rsid w:val="00BF2D24"/>
    <w:rsid w:val="00BF2F9B"/>
    <w:rsid w:val="00BF3071"/>
    <w:rsid w:val="00BF30DD"/>
    <w:rsid w:val="00BF30FD"/>
    <w:rsid w:val="00BF343C"/>
    <w:rsid w:val="00BF3617"/>
    <w:rsid w:val="00BF3754"/>
    <w:rsid w:val="00BF3ACE"/>
    <w:rsid w:val="00BF3E13"/>
    <w:rsid w:val="00BF3ECB"/>
    <w:rsid w:val="00BF3F1C"/>
    <w:rsid w:val="00BF3FCF"/>
    <w:rsid w:val="00BF401C"/>
    <w:rsid w:val="00BF49DB"/>
    <w:rsid w:val="00BF4CFF"/>
    <w:rsid w:val="00BF4EA2"/>
    <w:rsid w:val="00BF4FB5"/>
    <w:rsid w:val="00BF4FBB"/>
    <w:rsid w:val="00BF4FEC"/>
    <w:rsid w:val="00BF5903"/>
    <w:rsid w:val="00BF592E"/>
    <w:rsid w:val="00BF5940"/>
    <w:rsid w:val="00BF5CF7"/>
    <w:rsid w:val="00BF5D24"/>
    <w:rsid w:val="00BF5E97"/>
    <w:rsid w:val="00BF6259"/>
    <w:rsid w:val="00BF62AF"/>
    <w:rsid w:val="00BF67CA"/>
    <w:rsid w:val="00BF6D3E"/>
    <w:rsid w:val="00BF732F"/>
    <w:rsid w:val="00BF744C"/>
    <w:rsid w:val="00BF7632"/>
    <w:rsid w:val="00BF7715"/>
    <w:rsid w:val="00BF7923"/>
    <w:rsid w:val="00BF7A1C"/>
    <w:rsid w:val="00BF7D98"/>
    <w:rsid w:val="00BF7E34"/>
    <w:rsid w:val="00BF7E9E"/>
    <w:rsid w:val="00C000FD"/>
    <w:rsid w:val="00C004CB"/>
    <w:rsid w:val="00C00757"/>
    <w:rsid w:val="00C00847"/>
    <w:rsid w:val="00C009D5"/>
    <w:rsid w:val="00C00C23"/>
    <w:rsid w:val="00C012D0"/>
    <w:rsid w:val="00C01BFB"/>
    <w:rsid w:val="00C01ED5"/>
    <w:rsid w:val="00C022F4"/>
    <w:rsid w:val="00C023A7"/>
    <w:rsid w:val="00C026C6"/>
    <w:rsid w:val="00C02785"/>
    <w:rsid w:val="00C02F5F"/>
    <w:rsid w:val="00C02FB8"/>
    <w:rsid w:val="00C0303D"/>
    <w:rsid w:val="00C030FA"/>
    <w:rsid w:val="00C03848"/>
    <w:rsid w:val="00C03925"/>
    <w:rsid w:val="00C03D41"/>
    <w:rsid w:val="00C04163"/>
    <w:rsid w:val="00C04410"/>
    <w:rsid w:val="00C04441"/>
    <w:rsid w:val="00C04C5F"/>
    <w:rsid w:val="00C04C70"/>
    <w:rsid w:val="00C04F76"/>
    <w:rsid w:val="00C051A1"/>
    <w:rsid w:val="00C05C58"/>
    <w:rsid w:val="00C06220"/>
    <w:rsid w:val="00C06563"/>
    <w:rsid w:val="00C06660"/>
    <w:rsid w:val="00C06F1A"/>
    <w:rsid w:val="00C073C0"/>
    <w:rsid w:val="00C07569"/>
    <w:rsid w:val="00C0775D"/>
    <w:rsid w:val="00C079A6"/>
    <w:rsid w:val="00C07F57"/>
    <w:rsid w:val="00C1022D"/>
    <w:rsid w:val="00C10272"/>
    <w:rsid w:val="00C1054F"/>
    <w:rsid w:val="00C1063C"/>
    <w:rsid w:val="00C106DD"/>
    <w:rsid w:val="00C1081F"/>
    <w:rsid w:val="00C110D1"/>
    <w:rsid w:val="00C119EA"/>
    <w:rsid w:val="00C11B55"/>
    <w:rsid w:val="00C11CF2"/>
    <w:rsid w:val="00C121AA"/>
    <w:rsid w:val="00C127C7"/>
    <w:rsid w:val="00C127F3"/>
    <w:rsid w:val="00C12806"/>
    <w:rsid w:val="00C12EC5"/>
    <w:rsid w:val="00C12F05"/>
    <w:rsid w:val="00C12F87"/>
    <w:rsid w:val="00C12FCF"/>
    <w:rsid w:val="00C13157"/>
    <w:rsid w:val="00C13417"/>
    <w:rsid w:val="00C13432"/>
    <w:rsid w:val="00C13487"/>
    <w:rsid w:val="00C13558"/>
    <w:rsid w:val="00C135D8"/>
    <w:rsid w:val="00C139D3"/>
    <w:rsid w:val="00C13C9A"/>
    <w:rsid w:val="00C13E7E"/>
    <w:rsid w:val="00C14009"/>
    <w:rsid w:val="00C140DE"/>
    <w:rsid w:val="00C14251"/>
    <w:rsid w:val="00C144A0"/>
    <w:rsid w:val="00C145AC"/>
    <w:rsid w:val="00C14658"/>
    <w:rsid w:val="00C14AAF"/>
    <w:rsid w:val="00C14B61"/>
    <w:rsid w:val="00C15096"/>
    <w:rsid w:val="00C15987"/>
    <w:rsid w:val="00C159E7"/>
    <w:rsid w:val="00C15ADC"/>
    <w:rsid w:val="00C15B1C"/>
    <w:rsid w:val="00C15B1E"/>
    <w:rsid w:val="00C15D8A"/>
    <w:rsid w:val="00C15E36"/>
    <w:rsid w:val="00C15FF5"/>
    <w:rsid w:val="00C16555"/>
    <w:rsid w:val="00C173E6"/>
    <w:rsid w:val="00C17483"/>
    <w:rsid w:val="00C1758A"/>
    <w:rsid w:val="00C175F4"/>
    <w:rsid w:val="00C17714"/>
    <w:rsid w:val="00C1777D"/>
    <w:rsid w:val="00C17B88"/>
    <w:rsid w:val="00C17C0D"/>
    <w:rsid w:val="00C17F25"/>
    <w:rsid w:val="00C17FBE"/>
    <w:rsid w:val="00C200DC"/>
    <w:rsid w:val="00C2011E"/>
    <w:rsid w:val="00C20484"/>
    <w:rsid w:val="00C206C7"/>
    <w:rsid w:val="00C20A2E"/>
    <w:rsid w:val="00C214F4"/>
    <w:rsid w:val="00C219A5"/>
    <w:rsid w:val="00C21FD0"/>
    <w:rsid w:val="00C220D6"/>
    <w:rsid w:val="00C2214D"/>
    <w:rsid w:val="00C22191"/>
    <w:rsid w:val="00C221B7"/>
    <w:rsid w:val="00C2224F"/>
    <w:rsid w:val="00C224BF"/>
    <w:rsid w:val="00C22598"/>
    <w:rsid w:val="00C22758"/>
    <w:rsid w:val="00C2276A"/>
    <w:rsid w:val="00C22BB3"/>
    <w:rsid w:val="00C22D6E"/>
    <w:rsid w:val="00C22D96"/>
    <w:rsid w:val="00C22F6B"/>
    <w:rsid w:val="00C233AD"/>
    <w:rsid w:val="00C234E0"/>
    <w:rsid w:val="00C23983"/>
    <w:rsid w:val="00C243D5"/>
    <w:rsid w:val="00C24745"/>
    <w:rsid w:val="00C24762"/>
    <w:rsid w:val="00C24899"/>
    <w:rsid w:val="00C249D5"/>
    <w:rsid w:val="00C24AE9"/>
    <w:rsid w:val="00C251D6"/>
    <w:rsid w:val="00C2527E"/>
    <w:rsid w:val="00C25690"/>
    <w:rsid w:val="00C256CA"/>
    <w:rsid w:val="00C2582F"/>
    <w:rsid w:val="00C25A29"/>
    <w:rsid w:val="00C25AA6"/>
    <w:rsid w:val="00C25BDE"/>
    <w:rsid w:val="00C25D9E"/>
    <w:rsid w:val="00C26300"/>
    <w:rsid w:val="00C26451"/>
    <w:rsid w:val="00C2669E"/>
    <w:rsid w:val="00C268AC"/>
    <w:rsid w:val="00C26E4E"/>
    <w:rsid w:val="00C26EB9"/>
    <w:rsid w:val="00C26F3B"/>
    <w:rsid w:val="00C271AF"/>
    <w:rsid w:val="00C274AD"/>
    <w:rsid w:val="00C275BB"/>
    <w:rsid w:val="00C27700"/>
    <w:rsid w:val="00C27E42"/>
    <w:rsid w:val="00C27E91"/>
    <w:rsid w:val="00C27F25"/>
    <w:rsid w:val="00C306D1"/>
    <w:rsid w:val="00C31446"/>
    <w:rsid w:val="00C31593"/>
    <w:rsid w:val="00C31916"/>
    <w:rsid w:val="00C31992"/>
    <w:rsid w:val="00C31B5C"/>
    <w:rsid w:val="00C31C14"/>
    <w:rsid w:val="00C31C39"/>
    <w:rsid w:val="00C31CAC"/>
    <w:rsid w:val="00C31F17"/>
    <w:rsid w:val="00C3210E"/>
    <w:rsid w:val="00C3256B"/>
    <w:rsid w:val="00C328ED"/>
    <w:rsid w:val="00C3328F"/>
    <w:rsid w:val="00C3335A"/>
    <w:rsid w:val="00C333CB"/>
    <w:rsid w:val="00C3398B"/>
    <w:rsid w:val="00C339A4"/>
    <w:rsid w:val="00C33ACB"/>
    <w:rsid w:val="00C33ADB"/>
    <w:rsid w:val="00C33AF1"/>
    <w:rsid w:val="00C33B0D"/>
    <w:rsid w:val="00C33B29"/>
    <w:rsid w:val="00C33BB0"/>
    <w:rsid w:val="00C33BCD"/>
    <w:rsid w:val="00C34201"/>
    <w:rsid w:val="00C346F1"/>
    <w:rsid w:val="00C34978"/>
    <w:rsid w:val="00C34BE4"/>
    <w:rsid w:val="00C3530B"/>
    <w:rsid w:val="00C35910"/>
    <w:rsid w:val="00C35CA9"/>
    <w:rsid w:val="00C361E7"/>
    <w:rsid w:val="00C36258"/>
    <w:rsid w:val="00C362B7"/>
    <w:rsid w:val="00C36B08"/>
    <w:rsid w:val="00C36B41"/>
    <w:rsid w:val="00C36B4E"/>
    <w:rsid w:val="00C36B58"/>
    <w:rsid w:val="00C36D78"/>
    <w:rsid w:val="00C36EF7"/>
    <w:rsid w:val="00C36F4A"/>
    <w:rsid w:val="00C36FAE"/>
    <w:rsid w:val="00C370ED"/>
    <w:rsid w:val="00C372DB"/>
    <w:rsid w:val="00C374FA"/>
    <w:rsid w:val="00C375EB"/>
    <w:rsid w:val="00C37677"/>
    <w:rsid w:val="00C3784F"/>
    <w:rsid w:val="00C37E81"/>
    <w:rsid w:val="00C37EDE"/>
    <w:rsid w:val="00C40158"/>
    <w:rsid w:val="00C40172"/>
    <w:rsid w:val="00C40297"/>
    <w:rsid w:val="00C408F3"/>
    <w:rsid w:val="00C409D7"/>
    <w:rsid w:val="00C40B4B"/>
    <w:rsid w:val="00C40C30"/>
    <w:rsid w:val="00C40C7F"/>
    <w:rsid w:val="00C40CE5"/>
    <w:rsid w:val="00C40FFF"/>
    <w:rsid w:val="00C41096"/>
    <w:rsid w:val="00C410F4"/>
    <w:rsid w:val="00C4117A"/>
    <w:rsid w:val="00C41476"/>
    <w:rsid w:val="00C41598"/>
    <w:rsid w:val="00C4165B"/>
    <w:rsid w:val="00C4177A"/>
    <w:rsid w:val="00C41A9A"/>
    <w:rsid w:val="00C41D1E"/>
    <w:rsid w:val="00C41E49"/>
    <w:rsid w:val="00C42306"/>
    <w:rsid w:val="00C42579"/>
    <w:rsid w:val="00C426C5"/>
    <w:rsid w:val="00C42967"/>
    <w:rsid w:val="00C42D1C"/>
    <w:rsid w:val="00C42D2B"/>
    <w:rsid w:val="00C42F6F"/>
    <w:rsid w:val="00C433FD"/>
    <w:rsid w:val="00C43512"/>
    <w:rsid w:val="00C437CB"/>
    <w:rsid w:val="00C43AE1"/>
    <w:rsid w:val="00C43E4F"/>
    <w:rsid w:val="00C446BF"/>
    <w:rsid w:val="00C447B4"/>
    <w:rsid w:val="00C447CC"/>
    <w:rsid w:val="00C44A43"/>
    <w:rsid w:val="00C44A6F"/>
    <w:rsid w:val="00C44B8C"/>
    <w:rsid w:val="00C44C07"/>
    <w:rsid w:val="00C44EC1"/>
    <w:rsid w:val="00C453CC"/>
    <w:rsid w:val="00C4544B"/>
    <w:rsid w:val="00C454A4"/>
    <w:rsid w:val="00C45698"/>
    <w:rsid w:val="00C458CF"/>
    <w:rsid w:val="00C45A73"/>
    <w:rsid w:val="00C45F52"/>
    <w:rsid w:val="00C4607E"/>
    <w:rsid w:val="00C462C7"/>
    <w:rsid w:val="00C46510"/>
    <w:rsid w:val="00C466D5"/>
    <w:rsid w:val="00C4677B"/>
    <w:rsid w:val="00C46A65"/>
    <w:rsid w:val="00C4723A"/>
    <w:rsid w:val="00C47338"/>
    <w:rsid w:val="00C47797"/>
    <w:rsid w:val="00C47828"/>
    <w:rsid w:val="00C47A50"/>
    <w:rsid w:val="00C5033F"/>
    <w:rsid w:val="00C50382"/>
    <w:rsid w:val="00C507A5"/>
    <w:rsid w:val="00C5095C"/>
    <w:rsid w:val="00C5097E"/>
    <w:rsid w:val="00C50A03"/>
    <w:rsid w:val="00C50A13"/>
    <w:rsid w:val="00C50B7D"/>
    <w:rsid w:val="00C50FDC"/>
    <w:rsid w:val="00C51449"/>
    <w:rsid w:val="00C5155B"/>
    <w:rsid w:val="00C51696"/>
    <w:rsid w:val="00C51C51"/>
    <w:rsid w:val="00C51CDC"/>
    <w:rsid w:val="00C521CC"/>
    <w:rsid w:val="00C522FD"/>
    <w:rsid w:val="00C52656"/>
    <w:rsid w:val="00C52713"/>
    <w:rsid w:val="00C52815"/>
    <w:rsid w:val="00C52BB4"/>
    <w:rsid w:val="00C52D14"/>
    <w:rsid w:val="00C52DD8"/>
    <w:rsid w:val="00C52EEA"/>
    <w:rsid w:val="00C53048"/>
    <w:rsid w:val="00C530B4"/>
    <w:rsid w:val="00C53C8E"/>
    <w:rsid w:val="00C53E32"/>
    <w:rsid w:val="00C53FAB"/>
    <w:rsid w:val="00C540BC"/>
    <w:rsid w:val="00C541B9"/>
    <w:rsid w:val="00C54378"/>
    <w:rsid w:val="00C543CC"/>
    <w:rsid w:val="00C54436"/>
    <w:rsid w:val="00C5486F"/>
    <w:rsid w:val="00C54A7A"/>
    <w:rsid w:val="00C54B63"/>
    <w:rsid w:val="00C54B7C"/>
    <w:rsid w:val="00C55255"/>
    <w:rsid w:val="00C55273"/>
    <w:rsid w:val="00C552EC"/>
    <w:rsid w:val="00C55305"/>
    <w:rsid w:val="00C55395"/>
    <w:rsid w:val="00C553BB"/>
    <w:rsid w:val="00C556AF"/>
    <w:rsid w:val="00C55770"/>
    <w:rsid w:val="00C55A1B"/>
    <w:rsid w:val="00C55B60"/>
    <w:rsid w:val="00C56050"/>
    <w:rsid w:val="00C56AEC"/>
    <w:rsid w:val="00C56FE6"/>
    <w:rsid w:val="00C57180"/>
    <w:rsid w:val="00C573CB"/>
    <w:rsid w:val="00C57A27"/>
    <w:rsid w:val="00C57C66"/>
    <w:rsid w:val="00C57D60"/>
    <w:rsid w:val="00C57D6E"/>
    <w:rsid w:val="00C57F47"/>
    <w:rsid w:val="00C57FB0"/>
    <w:rsid w:val="00C57FDC"/>
    <w:rsid w:val="00C6008E"/>
    <w:rsid w:val="00C603B1"/>
    <w:rsid w:val="00C605E7"/>
    <w:rsid w:val="00C607EF"/>
    <w:rsid w:val="00C6081F"/>
    <w:rsid w:val="00C608BC"/>
    <w:rsid w:val="00C60B22"/>
    <w:rsid w:val="00C60F44"/>
    <w:rsid w:val="00C60FB3"/>
    <w:rsid w:val="00C61007"/>
    <w:rsid w:val="00C6111E"/>
    <w:rsid w:val="00C6126D"/>
    <w:rsid w:val="00C614FC"/>
    <w:rsid w:val="00C61842"/>
    <w:rsid w:val="00C61872"/>
    <w:rsid w:val="00C61B86"/>
    <w:rsid w:val="00C61CAD"/>
    <w:rsid w:val="00C61CD9"/>
    <w:rsid w:val="00C61FB0"/>
    <w:rsid w:val="00C61FED"/>
    <w:rsid w:val="00C62032"/>
    <w:rsid w:val="00C62247"/>
    <w:rsid w:val="00C62549"/>
    <w:rsid w:val="00C629A5"/>
    <w:rsid w:val="00C62A7A"/>
    <w:rsid w:val="00C62FFA"/>
    <w:rsid w:val="00C6306B"/>
    <w:rsid w:val="00C6325C"/>
    <w:rsid w:val="00C63402"/>
    <w:rsid w:val="00C63562"/>
    <w:rsid w:val="00C635A1"/>
    <w:rsid w:val="00C63739"/>
    <w:rsid w:val="00C640B8"/>
    <w:rsid w:val="00C641B1"/>
    <w:rsid w:val="00C642F0"/>
    <w:rsid w:val="00C64560"/>
    <w:rsid w:val="00C656E8"/>
    <w:rsid w:val="00C65AFE"/>
    <w:rsid w:val="00C65E07"/>
    <w:rsid w:val="00C65E31"/>
    <w:rsid w:val="00C65FAE"/>
    <w:rsid w:val="00C66141"/>
    <w:rsid w:val="00C66143"/>
    <w:rsid w:val="00C665EF"/>
    <w:rsid w:val="00C6668B"/>
    <w:rsid w:val="00C6678A"/>
    <w:rsid w:val="00C66D30"/>
    <w:rsid w:val="00C66DDD"/>
    <w:rsid w:val="00C67409"/>
    <w:rsid w:val="00C6769F"/>
    <w:rsid w:val="00C6780D"/>
    <w:rsid w:val="00C67B9D"/>
    <w:rsid w:val="00C700F1"/>
    <w:rsid w:val="00C7039F"/>
    <w:rsid w:val="00C704D5"/>
    <w:rsid w:val="00C70522"/>
    <w:rsid w:val="00C70F45"/>
    <w:rsid w:val="00C713E3"/>
    <w:rsid w:val="00C7158B"/>
    <w:rsid w:val="00C71718"/>
    <w:rsid w:val="00C717AB"/>
    <w:rsid w:val="00C717E6"/>
    <w:rsid w:val="00C719A8"/>
    <w:rsid w:val="00C71CBF"/>
    <w:rsid w:val="00C71E6F"/>
    <w:rsid w:val="00C72044"/>
    <w:rsid w:val="00C720EA"/>
    <w:rsid w:val="00C725DD"/>
    <w:rsid w:val="00C72691"/>
    <w:rsid w:val="00C72B19"/>
    <w:rsid w:val="00C72D55"/>
    <w:rsid w:val="00C72E5B"/>
    <w:rsid w:val="00C72FD1"/>
    <w:rsid w:val="00C7316C"/>
    <w:rsid w:val="00C73631"/>
    <w:rsid w:val="00C73789"/>
    <w:rsid w:val="00C73994"/>
    <w:rsid w:val="00C73ACE"/>
    <w:rsid w:val="00C73DF4"/>
    <w:rsid w:val="00C73FCF"/>
    <w:rsid w:val="00C7407B"/>
    <w:rsid w:val="00C74500"/>
    <w:rsid w:val="00C745B5"/>
    <w:rsid w:val="00C7467A"/>
    <w:rsid w:val="00C746E1"/>
    <w:rsid w:val="00C74714"/>
    <w:rsid w:val="00C74A1A"/>
    <w:rsid w:val="00C74A86"/>
    <w:rsid w:val="00C74D8D"/>
    <w:rsid w:val="00C74DA8"/>
    <w:rsid w:val="00C7509D"/>
    <w:rsid w:val="00C750A7"/>
    <w:rsid w:val="00C756A2"/>
    <w:rsid w:val="00C7589F"/>
    <w:rsid w:val="00C75BB9"/>
    <w:rsid w:val="00C75BFD"/>
    <w:rsid w:val="00C76006"/>
    <w:rsid w:val="00C762EE"/>
    <w:rsid w:val="00C765B7"/>
    <w:rsid w:val="00C76A2D"/>
    <w:rsid w:val="00C76BC1"/>
    <w:rsid w:val="00C76E3B"/>
    <w:rsid w:val="00C77011"/>
    <w:rsid w:val="00C77513"/>
    <w:rsid w:val="00C77553"/>
    <w:rsid w:val="00C7756E"/>
    <w:rsid w:val="00C77669"/>
    <w:rsid w:val="00C800B3"/>
    <w:rsid w:val="00C802FB"/>
    <w:rsid w:val="00C8088C"/>
    <w:rsid w:val="00C80AC9"/>
    <w:rsid w:val="00C80DAE"/>
    <w:rsid w:val="00C80F33"/>
    <w:rsid w:val="00C81052"/>
    <w:rsid w:val="00C810E3"/>
    <w:rsid w:val="00C81271"/>
    <w:rsid w:val="00C813D0"/>
    <w:rsid w:val="00C814D6"/>
    <w:rsid w:val="00C816B3"/>
    <w:rsid w:val="00C81C65"/>
    <w:rsid w:val="00C81C93"/>
    <w:rsid w:val="00C81D7A"/>
    <w:rsid w:val="00C82432"/>
    <w:rsid w:val="00C825AD"/>
    <w:rsid w:val="00C830D5"/>
    <w:rsid w:val="00C8310F"/>
    <w:rsid w:val="00C83436"/>
    <w:rsid w:val="00C83626"/>
    <w:rsid w:val="00C83B22"/>
    <w:rsid w:val="00C83BAA"/>
    <w:rsid w:val="00C83E8B"/>
    <w:rsid w:val="00C83F29"/>
    <w:rsid w:val="00C841C3"/>
    <w:rsid w:val="00C84722"/>
    <w:rsid w:val="00C84AC9"/>
    <w:rsid w:val="00C84B63"/>
    <w:rsid w:val="00C84B89"/>
    <w:rsid w:val="00C84B9C"/>
    <w:rsid w:val="00C84C5B"/>
    <w:rsid w:val="00C84C8A"/>
    <w:rsid w:val="00C84E2F"/>
    <w:rsid w:val="00C856A8"/>
    <w:rsid w:val="00C857D6"/>
    <w:rsid w:val="00C859F3"/>
    <w:rsid w:val="00C85A8B"/>
    <w:rsid w:val="00C85C4B"/>
    <w:rsid w:val="00C860F9"/>
    <w:rsid w:val="00C86310"/>
    <w:rsid w:val="00C867C7"/>
    <w:rsid w:val="00C8690C"/>
    <w:rsid w:val="00C87035"/>
    <w:rsid w:val="00C871C6"/>
    <w:rsid w:val="00C874C3"/>
    <w:rsid w:val="00C87697"/>
    <w:rsid w:val="00C87881"/>
    <w:rsid w:val="00C87A49"/>
    <w:rsid w:val="00C87F38"/>
    <w:rsid w:val="00C901E5"/>
    <w:rsid w:val="00C90207"/>
    <w:rsid w:val="00C9035B"/>
    <w:rsid w:val="00C9038F"/>
    <w:rsid w:val="00C904CB"/>
    <w:rsid w:val="00C90887"/>
    <w:rsid w:val="00C90F91"/>
    <w:rsid w:val="00C91167"/>
    <w:rsid w:val="00C911C7"/>
    <w:rsid w:val="00C91317"/>
    <w:rsid w:val="00C91668"/>
    <w:rsid w:val="00C91AD3"/>
    <w:rsid w:val="00C91C79"/>
    <w:rsid w:val="00C91F1B"/>
    <w:rsid w:val="00C91F58"/>
    <w:rsid w:val="00C9209E"/>
    <w:rsid w:val="00C923E8"/>
    <w:rsid w:val="00C9273F"/>
    <w:rsid w:val="00C927B0"/>
    <w:rsid w:val="00C928D3"/>
    <w:rsid w:val="00C929DF"/>
    <w:rsid w:val="00C92C04"/>
    <w:rsid w:val="00C92C48"/>
    <w:rsid w:val="00C92D95"/>
    <w:rsid w:val="00C92E9D"/>
    <w:rsid w:val="00C930D8"/>
    <w:rsid w:val="00C9324E"/>
    <w:rsid w:val="00C933C9"/>
    <w:rsid w:val="00C935ED"/>
    <w:rsid w:val="00C93690"/>
    <w:rsid w:val="00C937AB"/>
    <w:rsid w:val="00C93B37"/>
    <w:rsid w:val="00C93B49"/>
    <w:rsid w:val="00C93B81"/>
    <w:rsid w:val="00C93C54"/>
    <w:rsid w:val="00C93E8E"/>
    <w:rsid w:val="00C93E90"/>
    <w:rsid w:val="00C94096"/>
    <w:rsid w:val="00C94170"/>
    <w:rsid w:val="00C94362"/>
    <w:rsid w:val="00C94B7C"/>
    <w:rsid w:val="00C94C4C"/>
    <w:rsid w:val="00C94EA4"/>
    <w:rsid w:val="00C94F92"/>
    <w:rsid w:val="00C951AA"/>
    <w:rsid w:val="00C95645"/>
    <w:rsid w:val="00C9566B"/>
    <w:rsid w:val="00C95ACF"/>
    <w:rsid w:val="00C95D02"/>
    <w:rsid w:val="00C95D69"/>
    <w:rsid w:val="00C96121"/>
    <w:rsid w:val="00C961BB"/>
    <w:rsid w:val="00C96223"/>
    <w:rsid w:val="00C965CB"/>
    <w:rsid w:val="00C96813"/>
    <w:rsid w:val="00C96902"/>
    <w:rsid w:val="00C96EF0"/>
    <w:rsid w:val="00C97043"/>
    <w:rsid w:val="00C9710B"/>
    <w:rsid w:val="00C972AF"/>
    <w:rsid w:val="00C9731F"/>
    <w:rsid w:val="00C97619"/>
    <w:rsid w:val="00C9783C"/>
    <w:rsid w:val="00C97BFA"/>
    <w:rsid w:val="00C97E07"/>
    <w:rsid w:val="00C97F5E"/>
    <w:rsid w:val="00CA02C4"/>
    <w:rsid w:val="00CA036C"/>
    <w:rsid w:val="00CA0619"/>
    <w:rsid w:val="00CA06B8"/>
    <w:rsid w:val="00CA0745"/>
    <w:rsid w:val="00CA0C07"/>
    <w:rsid w:val="00CA0E9B"/>
    <w:rsid w:val="00CA1112"/>
    <w:rsid w:val="00CA127B"/>
    <w:rsid w:val="00CA12D4"/>
    <w:rsid w:val="00CA13CC"/>
    <w:rsid w:val="00CA1527"/>
    <w:rsid w:val="00CA1712"/>
    <w:rsid w:val="00CA17F9"/>
    <w:rsid w:val="00CA1923"/>
    <w:rsid w:val="00CA1B39"/>
    <w:rsid w:val="00CA1FC5"/>
    <w:rsid w:val="00CA2401"/>
    <w:rsid w:val="00CA2753"/>
    <w:rsid w:val="00CA281F"/>
    <w:rsid w:val="00CA29CB"/>
    <w:rsid w:val="00CA2DD2"/>
    <w:rsid w:val="00CA2EF6"/>
    <w:rsid w:val="00CA2FD1"/>
    <w:rsid w:val="00CA34B3"/>
    <w:rsid w:val="00CA35C7"/>
    <w:rsid w:val="00CA3745"/>
    <w:rsid w:val="00CA4522"/>
    <w:rsid w:val="00CA4E33"/>
    <w:rsid w:val="00CA55C7"/>
    <w:rsid w:val="00CA569F"/>
    <w:rsid w:val="00CA58EB"/>
    <w:rsid w:val="00CA5B8F"/>
    <w:rsid w:val="00CA5C42"/>
    <w:rsid w:val="00CA5C45"/>
    <w:rsid w:val="00CA5EDC"/>
    <w:rsid w:val="00CA67BE"/>
    <w:rsid w:val="00CA69FE"/>
    <w:rsid w:val="00CA6DE4"/>
    <w:rsid w:val="00CA6E87"/>
    <w:rsid w:val="00CA6F21"/>
    <w:rsid w:val="00CA6FF8"/>
    <w:rsid w:val="00CA70E4"/>
    <w:rsid w:val="00CA72BC"/>
    <w:rsid w:val="00CA733A"/>
    <w:rsid w:val="00CA747E"/>
    <w:rsid w:val="00CA76AA"/>
    <w:rsid w:val="00CA7828"/>
    <w:rsid w:val="00CA7AFB"/>
    <w:rsid w:val="00CA7D64"/>
    <w:rsid w:val="00CA7EE8"/>
    <w:rsid w:val="00CB026C"/>
    <w:rsid w:val="00CB0363"/>
    <w:rsid w:val="00CB040D"/>
    <w:rsid w:val="00CB0541"/>
    <w:rsid w:val="00CB0674"/>
    <w:rsid w:val="00CB0AC0"/>
    <w:rsid w:val="00CB0AEA"/>
    <w:rsid w:val="00CB0B0F"/>
    <w:rsid w:val="00CB0C17"/>
    <w:rsid w:val="00CB0E56"/>
    <w:rsid w:val="00CB13C0"/>
    <w:rsid w:val="00CB153A"/>
    <w:rsid w:val="00CB15EC"/>
    <w:rsid w:val="00CB16BB"/>
    <w:rsid w:val="00CB1B6D"/>
    <w:rsid w:val="00CB1E1F"/>
    <w:rsid w:val="00CB241D"/>
    <w:rsid w:val="00CB24AC"/>
    <w:rsid w:val="00CB254A"/>
    <w:rsid w:val="00CB26B3"/>
    <w:rsid w:val="00CB2752"/>
    <w:rsid w:val="00CB27BD"/>
    <w:rsid w:val="00CB286E"/>
    <w:rsid w:val="00CB2A1B"/>
    <w:rsid w:val="00CB2B04"/>
    <w:rsid w:val="00CB2F5E"/>
    <w:rsid w:val="00CB3047"/>
    <w:rsid w:val="00CB38FA"/>
    <w:rsid w:val="00CB3DD7"/>
    <w:rsid w:val="00CB4088"/>
    <w:rsid w:val="00CB4487"/>
    <w:rsid w:val="00CB44B3"/>
    <w:rsid w:val="00CB463F"/>
    <w:rsid w:val="00CB4819"/>
    <w:rsid w:val="00CB4F73"/>
    <w:rsid w:val="00CB5125"/>
    <w:rsid w:val="00CB5375"/>
    <w:rsid w:val="00CB54F7"/>
    <w:rsid w:val="00CB5737"/>
    <w:rsid w:val="00CB576F"/>
    <w:rsid w:val="00CB5B9B"/>
    <w:rsid w:val="00CB5BF5"/>
    <w:rsid w:val="00CB5FBC"/>
    <w:rsid w:val="00CB6061"/>
    <w:rsid w:val="00CB6986"/>
    <w:rsid w:val="00CB6F0F"/>
    <w:rsid w:val="00CB7067"/>
    <w:rsid w:val="00CB710A"/>
    <w:rsid w:val="00CB7254"/>
    <w:rsid w:val="00CB7812"/>
    <w:rsid w:val="00CB7866"/>
    <w:rsid w:val="00CB7C56"/>
    <w:rsid w:val="00CB7CB0"/>
    <w:rsid w:val="00CC00F2"/>
    <w:rsid w:val="00CC01E0"/>
    <w:rsid w:val="00CC048A"/>
    <w:rsid w:val="00CC07FA"/>
    <w:rsid w:val="00CC0A89"/>
    <w:rsid w:val="00CC0C3B"/>
    <w:rsid w:val="00CC0C40"/>
    <w:rsid w:val="00CC0D0F"/>
    <w:rsid w:val="00CC110F"/>
    <w:rsid w:val="00CC1150"/>
    <w:rsid w:val="00CC1874"/>
    <w:rsid w:val="00CC1A33"/>
    <w:rsid w:val="00CC1CE4"/>
    <w:rsid w:val="00CC20B6"/>
    <w:rsid w:val="00CC21AA"/>
    <w:rsid w:val="00CC25D7"/>
    <w:rsid w:val="00CC27D6"/>
    <w:rsid w:val="00CC29A5"/>
    <w:rsid w:val="00CC2B89"/>
    <w:rsid w:val="00CC31AC"/>
    <w:rsid w:val="00CC3D3A"/>
    <w:rsid w:val="00CC3E52"/>
    <w:rsid w:val="00CC3F72"/>
    <w:rsid w:val="00CC415D"/>
    <w:rsid w:val="00CC43DF"/>
    <w:rsid w:val="00CC47F2"/>
    <w:rsid w:val="00CC4C83"/>
    <w:rsid w:val="00CC4FF0"/>
    <w:rsid w:val="00CC50CC"/>
    <w:rsid w:val="00CC50E7"/>
    <w:rsid w:val="00CC51B0"/>
    <w:rsid w:val="00CC523E"/>
    <w:rsid w:val="00CC575E"/>
    <w:rsid w:val="00CC59E0"/>
    <w:rsid w:val="00CC5A11"/>
    <w:rsid w:val="00CC5AA1"/>
    <w:rsid w:val="00CC5C4D"/>
    <w:rsid w:val="00CC5C7B"/>
    <w:rsid w:val="00CC5CCD"/>
    <w:rsid w:val="00CC5DFF"/>
    <w:rsid w:val="00CC610C"/>
    <w:rsid w:val="00CC6389"/>
    <w:rsid w:val="00CC6683"/>
    <w:rsid w:val="00CC6838"/>
    <w:rsid w:val="00CC6873"/>
    <w:rsid w:val="00CC6A92"/>
    <w:rsid w:val="00CC6B1E"/>
    <w:rsid w:val="00CC6CB7"/>
    <w:rsid w:val="00CC7020"/>
    <w:rsid w:val="00CC724C"/>
    <w:rsid w:val="00CC7679"/>
    <w:rsid w:val="00CC7B50"/>
    <w:rsid w:val="00CD0472"/>
    <w:rsid w:val="00CD0551"/>
    <w:rsid w:val="00CD056A"/>
    <w:rsid w:val="00CD097F"/>
    <w:rsid w:val="00CD0E81"/>
    <w:rsid w:val="00CD11B0"/>
    <w:rsid w:val="00CD187D"/>
    <w:rsid w:val="00CD1914"/>
    <w:rsid w:val="00CD1A6E"/>
    <w:rsid w:val="00CD1D9F"/>
    <w:rsid w:val="00CD1E26"/>
    <w:rsid w:val="00CD207C"/>
    <w:rsid w:val="00CD259B"/>
    <w:rsid w:val="00CD2AA1"/>
    <w:rsid w:val="00CD309A"/>
    <w:rsid w:val="00CD3191"/>
    <w:rsid w:val="00CD31C0"/>
    <w:rsid w:val="00CD369D"/>
    <w:rsid w:val="00CD3ACE"/>
    <w:rsid w:val="00CD4263"/>
    <w:rsid w:val="00CD489A"/>
    <w:rsid w:val="00CD4DD1"/>
    <w:rsid w:val="00CD4E24"/>
    <w:rsid w:val="00CD52F9"/>
    <w:rsid w:val="00CD57DD"/>
    <w:rsid w:val="00CD5ACD"/>
    <w:rsid w:val="00CD5B88"/>
    <w:rsid w:val="00CD5B95"/>
    <w:rsid w:val="00CD5BB2"/>
    <w:rsid w:val="00CD5D0C"/>
    <w:rsid w:val="00CD5EF5"/>
    <w:rsid w:val="00CD6133"/>
    <w:rsid w:val="00CD65EC"/>
    <w:rsid w:val="00CD6C8E"/>
    <w:rsid w:val="00CD6E13"/>
    <w:rsid w:val="00CD6F07"/>
    <w:rsid w:val="00CD6FE6"/>
    <w:rsid w:val="00CD7019"/>
    <w:rsid w:val="00CD7484"/>
    <w:rsid w:val="00CD7554"/>
    <w:rsid w:val="00CD79B6"/>
    <w:rsid w:val="00CD7C0E"/>
    <w:rsid w:val="00CE0189"/>
    <w:rsid w:val="00CE019A"/>
    <w:rsid w:val="00CE02EF"/>
    <w:rsid w:val="00CE07E4"/>
    <w:rsid w:val="00CE0EE5"/>
    <w:rsid w:val="00CE1280"/>
    <w:rsid w:val="00CE1A89"/>
    <w:rsid w:val="00CE1C24"/>
    <w:rsid w:val="00CE1C88"/>
    <w:rsid w:val="00CE2190"/>
    <w:rsid w:val="00CE2295"/>
    <w:rsid w:val="00CE22E4"/>
    <w:rsid w:val="00CE25E5"/>
    <w:rsid w:val="00CE2791"/>
    <w:rsid w:val="00CE27D0"/>
    <w:rsid w:val="00CE27E8"/>
    <w:rsid w:val="00CE2C27"/>
    <w:rsid w:val="00CE2C7B"/>
    <w:rsid w:val="00CE2E0B"/>
    <w:rsid w:val="00CE2FC6"/>
    <w:rsid w:val="00CE3027"/>
    <w:rsid w:val="00CE3398"/>
    <w:rsid w:val="00CE33FC"/>
    <w:rsid w:val="00CE3662"/>
    <w:rsid w:val="00CE3686"/>
    <w:rsid w:val="00CE38AC"/>
    <w:rsid w:val="00CE3BE9"/>
    <w:rsid w:val="00CE3D2B"/>
    <w:rsid w:val="00CE4038"/>
    <w:rsid w:val="00CE4307"/>
    <w:rsid w:val="00CE4401"/>
    <w:rsid w:val="00CE44AA"/>
    <w:rsid w:val="00CE45F0"/>
    <w:rsid w:val="00CE48E6"/>
    <w:rsid w:val="00CE4A5C"/>
    <w:rsid w:val="00CE4BFF"/>
    <w:rsid w:val="00CE4C57"/>
    <w:rsid w:val="00CE4FC4"/>
    <w:rsid w:val="00CE5236"/>
    <w:rsid w:val="00CE5616"/>
    <w:rsid w:val="00CE594B"/>
    <w:rsid w:val="00CE59F8"/>
    <w:rsid w:val="00CE615C"/>
    <w:rsid w:val="00CE6767"/>
    <w:rsid w:val="00CE6D9A"/>
    <w:rsid w:val="00CE6FAD"/>
    <w:rsid w:val="00CE7012"/>
    <w:rsid w:val="00CE72BC"/>
    <w:rsid w:val="00CE73B1"/>
    <w:rsid w:val="00CE74D4"/>
    <w:rsid w:val="00CE7BA1"/>
    <w:rsid w:val="00CE7C04"/>
    <w:rsid w:val="00CE7C0E"/>
    <w:rsid w:val="00CE7E38"/>
    <w:rsid w:val="00CE7EB8"/>
    <w:rsid w:val="00CF00C5"/>
    <w:rsid w:val="00CF011D"/>
    <w:rsid w:val="00CF0299"/>
    <w:rsid w:val="00CF078B"/>
    <w:rsid w:val="00CF0963"/>
    <w:rsid w:val="00CF0B85"/>
    <w:rsid w:val="00CF0C0F"/>
    <w:rsid w:val="00CF0C59"/>
    <w:rsid w:val="00CF0EE7"/>
    <w:rsid w:val="00CF1005"/>
    <w:rsid w:val="00CF1040"/>
    <w:rsid w:val="00CF117E"/>
    <w:rsid w:val="00CF11ED"/>
    <w:rsid w:val="00CF14C2"/>
    <w:rsid w:val="00CF17A5"/>
    <w:rsid w:val="00CF17C9"/>
    <w:rsid w:val="00CF1A17"/>
    <w:rsid w:val="00CF1BFA"/>
    <w:rsid w:val="00CF1E8E"/>
    <w:rsid w:val="00CF2065"/>
    <w:rsid w:val="00CF256E"/>
    <w:rsid w:val="00CF2B9C"/>
    <w:rsid w:val="00CF2BF3"/>
    <w:rsid w:val="00CF2C59"/>
    <w:rsid w:val="00CF2DF4"/>
    <w:rsid w:val="00CF2E5C"/>
    <w:rsid w:val="00CF2FDD"/>
    <w:rsid w:val="00CF3453"/>
    <w:rsid w:val="00CF38C5"/>
    <w:rsid w:val="00CF3919"/>
    <w:rsid w:val="00CF3A34"/>
    <w:rsid w:val="00CF3C66"/>
    <w:rsid w:val="00CF3FC6"/>
    <w:rsid w:val="00CF3FC8"/>
    <w:rsid w:val="00CF4066"/>
    <w:rsid w:val="00CF42E6"/>
    <w:rsid w:val="00CF4A60"/>
    <w:rsid w:val="00CF4D89"/>
    <w:rsid w:val="00CF505E"/>
    <w:rsid w:val="00CF511A"/>
    <w:rsid w:val="00CF5260"/>
    <w:rsid w:val="00CF536C"/>
    <w:rsid w:val="00CF57DE"/>
    <w:rsid w:val="00CF5AC4"/>
    <w:rsid w:val="00CF5AF4"/>
    <w:rsid w:val="00CF5D67"/>
    <w:rsid w:val="00CF647E"/>
    <w:rsid w:val="00CF6C8E"/>
    <w:rsid w:val="00CF6D03"/>
    <w:rsid w:val="00CF743B"/>
    <w:rsid w:val="00CF74CE"/>
    <w:rsid w:val="00CF769E"/>
    <w:rsid w:val="00CF76BA"/>
    <w:rsid w:val="00CF76E1"/>
    <w:rsid w:val="00CF7FAE"/>
    <w:rsid w:val="00CF7FF1"/>
    <w:rsid w:val="00D00050"/>
    <w:rsid w:val="00D00274"/>
    <w:rsid w:val="00D00A88"/>
    <w:rsid w:val="00D00C9F"/>
    <w:rsid w:val="00D00D93"/>
    <w:rsid w:val="00D00E63"/>
    <w:rsid w:val="00D011D3"/>
    <w:rsid w:val="00D01264"/>
    <w:rsid w:val="00D014E0"/>
    <w:rsid w:val="00D0166E"/>
    <w:rsid w:val="00D0188D"/>
    <w:rsid w:val="00D01F0E"/>
    <w:rsid w:val="00D021D9"/>
    <w:rsid w:val="00D023F0"/>
    <w:rsid w:val="00D0290F"/>
    <w:rsid w:val="00D02D9A"/>
    <w:rsid w:val="00D03057"/>
    <w:rsid w:val="00D034F0"/>
    <w:rsid w:val="00D03644"/>
    <w:rsid w:val="00D036A4"/>
    <w:rsid w:val="00D0399A"/>
    <w:rsid w:val="00D03E1B"/>
    <w:rsid w:val="00D0423F"/>
    <w:rsid w:val="00D0428C"/>
    <w:rsid w:val="00D045FB"/>
    <w:rsid w:val="00D0493B"/>
    <w:rsid w:val="00D04AA0"/>
    <w:rsid w:val="00D04C01"/>
    <w:rsid w:val="00D04E83"/>
    <w:rsid w:val="00D05436"/>
    <w:rsid w:val="00D05572"/>
    <w:rsid w:val="00D05626"/>
    <w:rsid w:val="00D05877"/>
    <w:rsid w:val="00D05E82"/>
    <w:rsid w:val="00D05F5B"/>
    <w:rsid w:val="00D05FA0"/>
    <w:rsid w:val="00D06096"/>
    <w:rsid w:val="00D0628A"/>
    <w:rsid w:val="00D064AD"/>
    <w:rsid w:val="00D0680B"/>
    <w:rsid w:val="00D06F2A"/>
    <w:rsid w:val="00D07035"/>
    <w:rsid w:val="00D07215"/>
    <w:rsid w:val="00D073E8"/>
    <w:rsid w:val="00D075BD"/>
    <w:rsid w:val="00D07A5D"/>
    <w:rsid w:val="00D07D23"/>
    <w:rsid w:val="00D07EA0"/>
    <w:rsid w:val="00D07F9C"/>
    <w:rsid w:val="00D104F8"/>
    <w:rsid w:val="00D10597"/>
    <w:rsid w:val="00D10656"/>
    <w:rsid w:val="00D10F58"/>
    <w:rsid w:val="00D113E2"/>
    <w:rsid w:val="00D11859"/>
    <w:rsid w:val="00D11B21"/>
    <w:rsid w:val="00D11D86"/>
    <w:rsid w:val="00D11DDF"/>
    <w:rsid w:val="00D122FD"/>
    <w:rsid w:val="00D12944"/>
    <w:rsid w:val="00D12B6D"/>
    <w:rsid w:val="00D12C64"/>
    <w:rsid w:val="00D12C82"/>
    <w:rsid w:val="00D12DD6"/>
    <w:rsid w:val="00D12F84"/>
    <w:rsid w:val="00D131A1"/>
    <w:rsid w:val="00D134C2"/>
    <w:rsid w:val="00D1358D"/>
    <w:rsid w:val="00D13690"/>
    <w:rsid w:val="00D136A0"/>
    <w:rsid w:val="00D137D7"/>
    <w:rsid w:val="00D137DA"/>
    <w:rsid w:val="00D138A9"/>
    <w:rsid w:val="00D13B5A"/>
    <w:rsid w:val="00D13BE2"/>
    <w:rsid w:val="00D1428F"/>
    <w:rsid w:val="00D1435E"/>
    <w:rsid w:val="00D14908"/>
    <w:rsid w:val="00D14AEE"/>
    <w:rsid w:val="00D14F79"/>
    <w:rsid w:val="00D14FB6"/>
    <w:rsid w:val="00D15099"/>
    <w:rsid w:val="00D153F2"/>
    <w:rsid w:val="00D1585B"/>
    <w:rsid w:val="00D159C3"/>
    <w:rsid w:val="00D15A80"/>
    <w:rsid w:val="00D15D67"/>
    <w:rsid w:val="00D160B8"/>
    <w:rsid w:val="00D1610C"/>
    <w:rsid w:val="00D16121"/>
    <w:rsid w:val="00D1617F"/>
    <w:rsid w:val="00D163AC"/>
    <w:rsid w:val="00D16728"/>
    <w:rsid w:val="00D1686D"/>
    <w:rsid w:val="00D168B1"/>
    <w:rsid w:val="00D16AC8"/>
    <w:rsid w:val="00D16CAC"/>
    <w:rsid w:val="00D16E27"/>
    <w:rsid w:val="00D171DB"/>
    <w:rsid w:val="00D1751B"/>
    <w:rsid w:val="00D17579"/>
    <w:rsid w:val="00D17CA3"/>
    <w:rsid w:val="00D17D3F"/>
    <w:rsid w:val="00D17E23"/>
    <w:rsid w:val="00D20207"/>
    <w:rsid w:val="00D209B6"/>
    <w:rsid w:val="00D20A0A"/>
    <w:rsid w:val="00D20BD8"/>
    <w:rsid w:val="00D20C3D"/>
    <w:rsid w:val="00D20E61"/>
    <w:rsid w:val="00D21080"/>
    <w:rsid w:val="00D210C4"/>
    <w:rsid w:val="00D210CB"/>
    <w:rsid w:val="00D2117A"/>
    <w:rsid w:val="00D214EB"/>
    <w:rsid w:val="00D21A20"/>
    <w:rsid w:val="00D21B8D"/>
    <w:rsid w:val="00D21F9D"/>
    <w:rsid w:val="00D22072"/>
    <w:rsid w:val="00D220E7"/>
    <w:rsid w:val="00D22299"/>
    <w:rsid w:val="00D22339"/>
    <w:rsid w:val="00D226E6"/>
    <w:rsid w:val="00D2284A"/>
    <w:rsid w:val="00D22B36"/>
    <w:rsid w:val="00D232EC"/>
    <w:rsid w:val="00D23429"/>
    <w:rsid w:val="00D234C2"/>
    <w:rsid w:val="00D23856"/>
    <w:rsid w:val="00D23B11"/>
    <w:rsid w:val="00D24216"/>
    <w:rsid w:val="00D24291"/>
    <w:rsid w:val="00D243B1"/>
    <w:rsid w:val="00D24D09"/>
    <w:rsid w:val="00D24D29"/>
    <w:rsid w:val="00D24E8C"/>
    <w:rsid w:val="00D24FCA"/>
    <w:rsid w:val="00D2509A"/>
    <w:rsid w:val="00D25637"/>
    <w:rsid w:val="00D25A24"/>
    <w:rsid w:val="00D25B65"/>
    <w:rsid w:val="00D25D43"/>
    <w:rsid w:val="00D2616F"/>
    <w:rsid w:val="00D2652F"/>
    <w:rsid w:val="00D26BAE"/>
    <w:rsid w:val="00D2707C"/>
    <w:rsid w:val="00D2745C"/>
    <w:rsid w:val="00D27A1E"/>
    <w:rsid w:val="00D27BD1"/>
    <w:rsid w:val="00D27E1C"/>
    <w:rsid w:val="00D307DA"/>
    <w:rsid w:val="00D310B3"/>
    <w:rsid w:val="00D310DB"/>
    <w:rsid w:val="00D313AC"/>
    <w:rsid w:val="00D313FE"/>
    <w:rsid w:val="00D314FE"/>
    <w:rsid w:val="00D31524"/>
    <w:rsid w:val="00D31A42"/>
    <w:rsid w:val="00D320E5"/>
    <w:rsid w:val="00D3240B"/>
    <w:rsid w:val="00D3256D"/>
    <w:rsid w:val="00D32A98"/>
    <w:rsid w:val="00D32B9E"/>
    <w:rsid w:val="00D32DDF"/>
    <w:rsid w:val="00D32DE8"/>
    <w:rsid w:val="00D3300B"/>
    <w:rsid w:val="00D330D4"/>
    <w:rsid w:val="00D33366"/>
    <w:rsid w:val="00D3344F"/>
    <w:rsid w:val="00D33775"/>
    <w:rsid w:val="00D337CE"/>
    <w:rsid w:val="00D33895"/>
    <w:rsid w:val="00D338C2"/>
    <w:rsid w:val="00D346FD"/>
    <w:rsid w:val="00D34702"/>
    <w:rsid w:val="00D34A82"/>
    <w:rsid w:val="00D34BE4"/>
    <w:rsid w:val="00D35040"/>
    <w:rsid w:val="00D35642"/>
    <w:rsid w:val="00D3577E"/>
    <w:rsid w:val="00D35825"/>
    <w:rsid w:val="00D3585A"/>
    <w:rsid w:val="00D358C5"/>
    <w:rsid w:val="00D3593D"/>
    <w:rsid w:val="00D35A81"/>
    <w:rsid w:val="00D35BDB"/>
    <w:rsid w:val="00D35D0D"/>
    <w:rsid w:val="00D35FFD"/>
    <w:rsid w:val="00D3649D"/>
    <w:rsid w:val="00D36A12"/>
    <w:rsid w:val="00D375A7"/>
    <w:rsid w:val="00D3778B"/>
    <w:rsid w:val="00D37865"/>
    <w:rsid w:val="00D37940"/>
    <w:rsid w:val="00D37B3F"/>
    <w:rsid w:val="00D37FDF"/>
    <w:rsid w:val="00D4007B"/>
    <w:rsid w:val="00D4049C"/>
    <w:rsid w:val="00D40AEB"/>
    <w:rsid w:val="00D40B50"/>
    <w:rsid w:val="00D40CEA"/>
    <w:rsid w:val="00D40D7A"/>
    <w:rsid w:val="00D40FE8"/>
    <w:rsid w:val="00D41025"/>
    <w:rsid w:val="00D4157C"/>
    <w:rsid w:val="00D41953"/>
    <w:rsid w:val="00D41D50"/>
    <w:rsid w:val="00D41D83"/>
    <w:rsid w:val="00D41E36"/>
    <w:rsid w:val="00D41F78"/>
    <w:rsid w:val="00D42583"/>
    <w:rsid w:val="00D427C1"/>
    <w:rsid w:val="00D429D1"/>
    <w:rsid w:val="00D42C0D"/>
    <w:rsid w:val="00D42D19"/>
    <w:rsid w:val="00D42D6F"/>
    <w:rsid w:val="00D42E77"/>
    <w:rsid w:val="00D4306A"/>
    <w:rsid w:val="00D431C1"/>
    <w:rsid w:val="00D43250"/>
    <w:rsid w:val="00D4381C"/>
    <w:rsid w:val="00D43961"/>
    <w:rsid w:val="00D43BE8"/>
    <w:rsid w:val="00D43CBC"/>
    <w:rsid w:val="00D43D3D"/>
    <w:rsid w:val="00D43F64"/>
    <w:rsid w:val="00D43FA7"/>
    <w:rsid w:val="00D43FC9"/>
    <w:rsid w:val="00D440A3"/>
    <w:rsid w:val="00D44120"/>
    <w:rsid w:val="00D447B8"/>
    <w:rsid w:val="00D449D6"/>
    <w:rsid w:val="00D44BF5"/>
    <w:rsid w:val="00D44DE4"/>
    <w:rsid w:val="00D45756"/>
    <w:rsid w:val="00D457E4"/>
    <w:rsid w:val="00D459D6"/>
    <w:rsid w:val="00D45A9F"/>
    <w:rsid w:val="00D45C56"/>
    <w:rsid w:val="00D4662E"/>
    <w:rsid w:val="00D4692A"/>
    <w:rsid w:val="00D469B0"/>
    <w:rsid w:val="00D46AD0"/>
    <w:rsid w:val="00D46BBC"/>
    <w:rsid w:val="00D46E03"/>
    <w:rsid w:val="00D47408"/>
    <w:rsid w:val="00D4765E"/>
    <w:rsid w:val="00D47909"/>
    <w:rsid w:val="00D47C4B"/>
    <w:rsid w:val="00D47F63"/>
    <w:rsid w:val="00D5005D"/>
    <w:rsid w:val="00D50116"/>
    <w:rsid w:val="00D5027D"/>
    <w:rsid w:val="00D502C0"/>
    <w:rsid w:val="00D505AA"/>
    <w:rsid w:val="00D507A6"/>
    <w:rsid w:val="00D50852"/>
    <w:rsid w:val="00D50E6C"/>
    <w:rsid w:val="00D50F66"/>
    <w:rsid w:val="00D50FC4"/>
    <w:rsid w:val="00D51281"/>
    <w:rsid w:val="00D51370"/>
    <w:rsid w:val="00D51397"/>
    <w:rsid w:val="00D519BA"/>
    <w:rsid w:val="00D51ACC"/>
    <w:rsid w:val="00D51AD3"/>
    <w:rsid w:val="00D51BD4"/>
    <w:rsid w:val="00D51DED"/>
    <w:rsid w:val="00D51E34"/>
    <w:rsid w:val="00D51FB7"/>
    <w:rsid w:val="00D5219A"/>
    <w:rsid w:val="00D52359"/>
    <w:rsid w:val="00D5267E"/>
    <w:rsid w:val="00D52E26"/>
    <w:rsid w:val="00D53400"/>
    <w:rsid w:val="00D53605"/>
    <w:rsid w:val="00D536E8"/>
    <w:rsid w:val="00D5373C"/>
    <w:rsid w:val="00D5398F"/>
    <w:rsid w:val="00D53C24"/>
    <w:rsid w:val="00D54304"/>
    <w:rsid w:val="00D54BF9"/>
    <w:rsid w:val="00D54D51"/>
    <w:rsid w:val="00D5530D"/>
    <w:rsid w:val="00D55765"/>
    <w:rsid w:val="00D559B3"/>
    <w:rsid w:val="00D55CF4"/>
    <w:rsid w:val="00D55D3E"/>
    <w:rsid w:val="00D56741"/>
    <w:rsid w:val="00D56DC9"/>
    <w:rsid w:val="00D571E7"/>
    <w:rsid w:val="00D572C1"/>
    <w:rsid w:val="00D577CD"/>
    <w:rsid w:val="00D57C27"/>
    <w:rsid w:val="00D60DCA"/>
    <w:rsid w:val="00D61045"/>
    <w:rsid w:val="00D611A5"/>
    <w:rsid w:val="00D6129C"/>
    <w:rsid w:val="00D61307"/>
    <w:rsid w:val="00D615B6"/>
    <w:rsid w:val="00D61ABF"/>
    <w:rsid w:val="00D62469"/>
    <w:rsid w:val="00D624D8"/>
    <w:rsid w:val="00D6253D"/>
    <w:rsid w:val="00D627FE"/>
    <w:rsid w:val="00D629EE"/>
    <w:rsid w:val="00D62A4C"/>
    <w:rsid w:val="00D62B42"/>
    <w:rsid w:val="00D62C55"/>
    <w:rsid w:val="00D62EB4"/>
    <w:rsid w:val="00D62EDA"/>
    <w:rsid w:val="00D62FB5"/>
    <w:rsid w:val="00D631E4"/>
    <w:rsid w:val="00D633A4"/>
    <w:rsid w:val="00D639F7"/>
    <w:rsid w:val="00D63AE1"/>
    <w:rsid w:val="00D63C4A"/>
    <w:rsid w:val="00D63FA6"/>
    <w:rsid w:val="00D642BC"/>
    <w:rsid w:val="00D64459"/>
    <w:rsid w:val="00D64574"/>
    <w:rsid w:val="00D64E63"/>
    <w:rsid w:val="00D65023"/>
    <w:rsid w:val="00D65340"/>
    <w:rsid w:val="00D65559"/>
    <w:rsid w:val="00D65663"/>
    <w:rsid w:val="00D65A6E"/>
    <w:rsid w:val="00D65B6C"/>
    <w:rsid w:val="00D65BBC"/>
    <w:rsid w:val="00D66303"/>
    <w:rsid w:val="00D66662"/>
    <w:rsid w:val="00D669D4"/>
    <w:rsid w:val="00D66A32"/>
    <w:rsid w:val="00D66A35"/>
    <w:rsid w:val="00D66C50"/>
    <w:rsid w:val="00D67047"/>
    <w:rsid w:val="00D67057"/>
    <w:rsid w:val="00D6716A"/>
    <w:rsid w:val="00D671CD"/>
    <w:rsid w:val="00D673D9"/>
    <w:rsid w:val="00D673E9"/>
    <w:rsid w:val="00D67A29"/>
    <w:rsid w:val="00D67A5A"/>
    <w:rsid w:val="00D67CE8"/>
    <w:rsid w:val="00D67DC8"/>
    <w:rsid w:val="00D70237"/>
    <w:rsid w:val="00D703B8"/>
    <w:rsid w:val="00D7041E"/>
    <w:rsid w:val="00D706C5"/>
    <w:rsid w:val="00D7084E"/>
    <w:rsid w:val="00D70C3C"/>
    <w:rsid w:val="00D70CF0"/>
    <w:rsid w:val="00D7109D"/>
    <w:rsid w:val="00D711DA"/>
    <w:rsid w:val="00D71253"/>
    <w:rsid w:val="00D715CA"/>
    <w:rsid w:val="00D7179D"/>
    <w:rsid w:val="00D71885"/>
    <w:rsid w:val="00D71966"/>
    <w:rsid w:val="00D71A84"/>
    <w:rsid w:val="00D71BF9"/>
    <w:rsid w:val="00D71C17"/>
    <w:rsid w:val="00D71D5A"/>
    <w:rsid w:val="00D71DED"/>
    <w:rsid w:val="00D71E57"/>
    <w:rsid w:val="00D71E76"/>
    <w:rsid w:val="00D72091"/>
    <w:rsid w:val="00D722FF"/>
    <w:rsid w:val="00D724C2"/>
    <w:rsid w:val="00D724E8"/>
    <w:rsid w:val="00D726DD"/>
    <w:rsid w:val="00D72702"/>
    <w:rsid w:val="00D727AD"/>
    <w:rsid w:val="00D72A9D"/>
    <w:rsid w:val="00D72C6D"/>
    <w:rsid w:val="00D72DF1"/>
    <w:rsid w:val="00D73140"/>
    <w:rsid w:val="00D732A7"/>
    <w:rsid w:val="00D7339C"/>
    <w:rsid w:val="00D7372F"/>
    <w:rsid w:val="00D73879"/>
    <w:rsid w:val="00D73947"/>
    <w:rsid w:val="00D73DF1"/>
    <w:rsid w:val="00D742C5"/>
    <w:rsid w:val="00D74387"/>
    <w:rsid w:val="00D7440A"/>
    <w:rsid w:val="00D7459A"/>
    <w:rsid w:val="00D746E5"/>
    <w:rsid w:val="00D746F4"/>
    <w:rsid w:val="00D747AF"/>
    <w:rsid w:val="00D7481D"/>
    <w:rsid w:val="00D74B54"/>
    <w:rsid w:val="00D7527A"/>
    <w:rsid w:val="00D7527E"/>
    <w:rsid w:val="00D755F3"/>
    <w:rsid w:val="00D75B23"/>
    <w:rsid w:val="00D7648D"/>
    <w:rsid w:val="00D764FA"/>
    <w:rsid w:val="00D765E7"/>
    <w:rsid w:val="00D76823"/>
    <w:rsid w:val="00D76879"/>
    <w:rsid w:val="00D76A91"/>
    <w:rsid w:val="00D76B0A"/>
    <w:rsid w:val="00D76D2B"/>
    <w:rsid w:val="00D76D73"/>
    <w:rsid w:val="00D76E67"/>
    <w:rsid w:val="00D76E6A"/>
    <w:rsid w:val="00D770BB"/>
    <w:rsid w:val="00D7710A"/>
    <w:rsid w:val="00D7719A"/>
    <w:rsid w:val="00D77458"/>
    <w:rsid w:val="00D7748C"/>
    <w:rsid w:val="00D7783A"/>
    <w:rsid w:val="00D77A15"/>
    <w:rsid w:val="00D77D16"/>
    <w:rsid w:val="00D80372"/>
    <w:rsid w:val="00D803E8"/>
    <w:rsid w:val="00D807BF"/>
    <w:rsid w:val="00D80991"/>
    <w:rsid w:val="00D80AA0"/>
    <w:rsid w:val="00D80C9E"/>
    <w:rsid w:val="00D80EB3"/>
    <w:rsid w:val="00D80FCA"/>
    <w:rsid w:val="00D81333"/>
    <w:rsid w:val="00D81379"/>
    <w:rsid w:val="00D8162A"/>
    <w:rsid w:val="00D81754"/>
    <w:rsid w:val="00D8213F"/>
    <w:rsid w:val="00D821DD"/>
    <w:rsid w:val="00D822BB"/>
    <w:rsid w:val="00D8241E"/>
    <w:rsid w:val="00D82640"/>
    <w:rsid w:val="00D826B0"/>
    <w:rsid w:val="00D82774"/>
    <w:rsid w:val="00D82BBE"/>
    <w:rsid w:val="00D8311F"/>
    <w:rsid w:val="00D83375"/>
    <w:rsid w:val="00D83AD4"/>
    <w:rsid w:val="00D83B69"/>
    <w:rsid w:val="00D83DFE"/>
    <w:rsid w:val="00D84117"/>
    <w:rsid w:val="00D841F9"/>
    <w:rsid w:val="00D843F4"/>
    <w:rsid w:val="00D849D2"/>
    <w:rsid w:val="00D84B4A"/>
    <w:rsid w:val="00D84E93"/>
    <w:rsid w:val="00D85111"/>
    <w:rsid w:val="00D85534"/>
    <w:rsid w:val="00D857E8"/>
    <w:rsid w:val="00D857F6"/>
    <w:rsid w:val="00D858A6"/>
    <w:rsid w:val="00D85906"/>
    <w:rsid w:val="00D859C7"/>
    <w:rsid w:val="00D85C01"/>
    <w:rsid w:val="00D85CE9"/>
    <w:rsid w:val="00D85E3A"/>
    <w:rsid w:val="00D85F43"/>
    <w:rsid w:val="00D85FDB"/>
    <w:rsid w:val="00D86185"/>
    <w:rsid w:val="00D864BD"/>
    <w:rsid w:val="00D866E4"/>
    <w:rsid w:val="00D86ADE"/>
    <w:rsid w:val="00D86D25"/>
    <w:rsid w:val="00D86EB9"/>
    <w:rsid w:val="00D8720C"/>
    <w:rsid w:val="00D875FC"/>
    <w:rsid w:val="00D87B2D"/>
    <w:rsid w:val="00D87D1D"/>
    <w:rsid w:val="00D87EF0"/>
    <w:rsid w:val="00D902B3"/>
    <w:rsid w:val="00D902F5"/>
    <w:rsid w:val="00D90398"/>
    <w:rsid w:val="00D9099F"/>
    <w:rsid w:val="00D909C5"/>
    <w:rsid w:val="00D90C9C"/>
    <w:rsid w:val="00D90E16"/>
    <w:rsid w:val="00D91166"/>
    <w:rsid w:val="00D911F4"/>
    <w:rsid w:val="00D91240"/>
    <w:rsid w:val="00D913BF"/>
    <w:rsid w:val="00D920EF"/>
    <w:rsid w:val="00D9228D"/>
    <w:rsid w:val="00D9229F"/>
    <w:rsid w:val="00D9266F"/>
    <w:rsid w:val="00D9273A"/>
    <w:rsid w:val="00D92B15"/>
    <w:rsid w:val="00D92B46"/>
    <w:rsid w:val="00D93243"/>
    <w:rsid w:val="00D933C0"/>
    <w:rsid w:val="00D933C8"/>
    <w:rsid w:val="00D933F8"/>
    <w:rsid w:val="00D93623"/>
    <w:rsid w:val="00D93657"/>
    <w:rsid w:val="00D93AFE"/>
    <w:rsid w:val="00D93F33"/>
    <w:rsid w:val="00D941E1"/>
    <w:rsid w:val="00D9428D"/>
    <w:rsid w:val="00D9435E"/>
    <w:rsid w:val="00D94376"/>
    <w:rsid w:val="00D943BC"/>
    <w:rsid w:val="00D94841"/>
    <w:rsid w:val="00D9484F"/>
    <w:rsid w:val="00D94867"/>
    <w:rsid w:val="00D948C0"/>
    <w:rsid w:val="00D94D2D"/>
    <w:rsid w:val="00D94DC2"/>
    <w:rsid w:val="00D94E50"/>
    <w:rsid w:val="00D94E8D"/>
    <w:rsid w:val="00D94EF7"/>
    <w:rsid w:val="00D95114"/>
    <w:rsid w:val="00D95127"/>
    <w:rsid w:val="00D951AD"/>
    <w:rsid w:val="00D953FE"/>
    <w:rsid w:val="00D956EF"/>
    <w:rsid w:val="00D95801"/>
    <w:rsid w:val="00D95E8D"/>
    <w:rsid w:val="00D95F53"/>
    <w:rsid w:val="00D9609E"/>
    <w:rsid w:val="00D96427"/>
    <w:rsid w:val="00D965D6"/>
    <w:rsid w:val="00D966BE"/>
    <w:rsid w:val="00D96C82"/>
    <w:rsid w:val="00D96E25"/>
    <w:rsid w:val="00D97058"/>
    <w:rsid w:val="00D970BC"/>
    <w:rsid w:val="00D971E7"/>
    <w:rsid w:val="00D971FD"/>
    <w:rsid w:val="00D97C7F"/>
    <w:rsid w:val="00D97F39"/>
    <w:rsid w:val="00DA01EB"/>
    <w:rsid w:val="00DA027F"/>
    <w:rsid w:val="00DA030C"/>
    <w:rsid w:val="00DA05CC"/>
    <w:rsid w:val="00DA08C2"/>
    <w:rsid w:val="00DA0A93"/>
    <w:rsid w:val="00DA0C3D"/>
    <w:rsid w:val="00DA0CFF"/>
    <w:rsid w:val="00DA0D83"/>
    <w:rsid w:val="00DA0FAC"/>
    <w:rsid w:val="00DA1C0E"/>
    <w:rsid w:val="00DA1C1F"/>
    <w:rsid w:val="00DA1C27"/>
    <w:rsid w:val="00DA1D20"/>
    <w:rsid w:val="00DA2446"/>
    <w:rsid w:val="00DA27B9"/>
    <w:rsid w:val="00DA2921"/>
    <w:rsid w:val="00DA2ADB"/>
    <w:rsid w:val="00DA2B55"/>
    <w:rsid w:val="00DA2C13"/>
    <w:rsid w:val="00DA2CA0"/>
    <w:rsid w:val="00DA2F1C"/>
    <w:rsid w:val="00DA31DC"/>
    <w:rsid w:val="00DA33B0"/>
    <w:rsid w:val="00DA37F1"/>
    <w:rsid w:val="00DA3B5B"/>
    <w:rsid w:val="00DA40C4"/>
    <w:rsid w:val="00DA4324"/>
    <w:rsid w:val="00DA43E3"/>
    <w:rsid w:val="00DA4680"/>
    <w:rsid w:val="00DA4BF5"/>
    <w:rsid w:val="00DA4D02"/>
    <w:rsid w:val="00DA51AD"/>
    <w:rsid w:val="00DA559D"/>
    <w:rsid w:val="00DA5BD5"/>
    <w:rsid w:val="00DA5EC4"/>
    <w:rsid w:val="00DA6276"/>
    <w:rsid w:val="00DA64DB"/>
    <w:rsid w:val="00DA6AA1"/>
    <w:rsid w:val="00DA710C"/>
    <w:rsid w:val="00DA7132"/>
    <w:rsid w:val="00DA724C"/>
    <w:rsid w:val="00DA72D1"/>
    <w:rsid w:val="00DA74CA"/>
    <w:rsid w:val="00DA7956"/>
    <w:rsid w:val="00DA7969"/>
    <w:rsid w:val="00DA7B36"/>
    <w:rsid w:val="00DA7B4B"/>
    <w:rsid w:val="00DA7B56"/>
    <w:rsid w:val="00DA7D9B"/>
    <w:rsid w:val="00DA7E11"/>
    <w:rsid w:val="00DA7EE0"/>
    <w:rsid w:val="00DB02C3"/>
    <w:rsid w:val="00DB0455"/>
    <w:rsid w:val="00DB04DC"/>
    <w:rsid w:val="00DB0523"/>
    <w:rsid w:val="00DB0584"/>
    <w:rsid w:val="00DB0732"/>
    <w:rsid w:val="00DB09E5"/>
    <w:rsid w:val="00DB0DA9"/>
    <w:rsid w:val="00DB1124"/>
    <w:rsid w:val="00DB12B9"/>
    <w:rsid w:val="00DB17D3"/>
    <w:rsid w:val="00DB1979"/>
    <w:rsid w:val="00DB1A4B"/>
    <w:rsid w:val="00DB1B35"/>
    <w:rsid w:val="00DB1DAD"/>
    <w:rsid w:val="00DB2115"/>
    <w:rsid w:val="00DB2160"/>
    <w:rsid w:val="00DB219B"/>
    <w:rsid w:val="00DB2573"/>
    <w:rsid w:val="00DB2874"/>
    <w:rsid w:val="00DB2C87"/>
    <w:rsid w:val="00DB2F25"/>
    <w:rsid w:val="00DB31F2"/>
    <w:rsid w:val="00DB3578"/>
    <w:rsid w:val="00DB3855"/>
    <w:rsid w:val="00DB3A06"/>
    <w:rsid w:val="00DB3A2B"/>
    <w:rsid w:val="00DB3A47"/>
    <w:rsid w:val="00DB3C64"/>
    <w:rsid w:val="00DB3CBC"/>
    <w:rsid w:val="00DB3D5E"/>
    <w:rsid w:val="00DB402B"/>
    <w:rsid w:val="00DB4035"/>
    <w:rsid w:val="00DB4465"/>
    <w:rsid w:val="00DB475F"/>
    <w:rsid w:val="00DB48A4"/>
    <w:rsid w:val="00DB49CE"/>
    <w:rsid w:val="00DB4A11"/>
    <w:rsid w:val="00DB532C"/>
    <w:rsid w:val="00DB54C7"/>
    <w:rsid w:val="00DB5618"/>
    <w:rsid w:val="00DB59A0"/>
    <w:rsid w:val="00DB5E30"/>
    <w:rsid w:val="00DB5F74"/>
    <w:rsid w:val="00DB5FCE"/>
    <w:rsid w:val="00DB633E"/>
    <w:rsid w:val="00DB672A"/>
    <w:rsid w:val="00DB676B"/>
    <w:rsid w:val="00DB6D6E"/>
    <w:rsid w:val="00DB6DF2"/>
    <w:rsid w:val="00DB6E71"/>
    <w:rsid w:val="00DB7388"/>
    <w:rsid w:val="00DB7500"/>
    <w:rsid w:val="00DB7703"/>
    <w:rsid w:val="00DB7736"/>
    <w:rsid w:val="00DB773C"/>
    <w:rsid w:val="00DB7C16"/>
    <w:rsid w:val="00DC0630"/>
    <w:rsid w:val="00DC0695"/>
    <w:rsid w:val="00DC06F2"/>
    <w:rsid w:val="00DC06FA"/>
    <w:rsid w:val="00DC0913"/>
    <w:rsid w:val="00DC0990"/>
    <w:rsid w:val="00DC0EAA"/>
    <w:rsid w:val="00DC0F3A"/>
    <w:rsid w:val="00DC1123"/>
    <w:rsid w:val="00DC122E"/>
    <w:rsid w:val="00DC1900"/>
    <w:rsid w:val="00DC19D7"/>
    <w:rsid w:val="00DC1BFC"/>
    <w:rsid w:val="00DC1EB4"/>
    <w:rsid w:val="00DC21CD"/>
    <w:rsid w:val="00DC22BC"/>
    <w:rsid w:val="00DC23DB"/>
    <w:rsid w:val="00DC23E3"/>
    <w:rsid w:val="00DC24DC"/>
    <w:rsid w:val="00DC2538"/>
    <w:rsid w:val="00DC3204"/>
    <w:rsid w:val="00DC3407"/>
    <w:rsid w:val="00DC3B01"/>
    <w:rsid w:val="00DC3C53"/>
    <w:rsid w:val="00DC3ECD"/>
    <w:rsid w:val="00DC436F"/>
    <w:rsid w:val="00DC44CB"/>
    <w:rsid w:val="00DC478B"/>
    <w:rsid w:val="00DC48A5"/>
    <w:rsid w:val="00DC48C5"/>
    <w:rsid w:val="00DC4B41"/>
    <w:rsid w:val="00DC4ED2"/>
    <w:rsid w:val="00DC4F5D"/>
    <w:rsid w:val="00DC4FE0"/>
    <w:rsid w:val="00DC522B"/>
    <w:rsid w:val="00DC536A"/>
    <w:rsid w:val="00DC55E1"/>
    <w:rsid w:val="00DC57B7"/>
    <w:rsid w:val="00DC57FB"/>
    <w:rsid w:val="00DC5FB7"/>
    <w:rsid w:val="00DC6061"/>
    <w:rsid w:val="00DC6104"/>
    <w:rsid w:val="00DC62A0"/>
    <w:rsid w:val="00DC661C"/>
    <w:rsid w:val="00DC6983"/>
    <w:rsid w:val="00DC6DEA"/>
    <w:rsid w:val="00DC71FF"/>
    <w:rsid w:val="00DC72EA"/>
    <w:rsid w:val="00DC737B"/>
    <w:rsid w:val="00DC73FD"/>
    <w:rsid w:val="00DC7CEA"/>
    <w:rsid w:val="00DC7E54"/>
    <w:rsid w:val="00DD0358"/>
    <w:rsid w:val="00DD0534"/>
    <w:rsid w:val="00DD15C5"/>
    <w:rsid w:val="00DD1719"/>
    <w:rsid w:val="00DD191A"/>
    <w:rsid w:val="00DD194C"/>
    <w:rsid w:val="00DD1E1E"/>
    <w:rsid w:val="00DD2062"/>
    <w:rsid w:val="00DD2199"/>
    <w:rsid w:val="00DD2990"/>
    <w:rsid w:val="00DD2E32"/>
    <w:rsid w:val="00DD2FE1"/>
    <w:rsid w:val="00DD3183"/>
    <w:rsid w:val="00DD347B"/>
    <w:rsid w:val="00DD36C2"/>
    <w:rsid w:val="00DD3789"/>
    <w:rsid w:val="00DD3A20"/>
    <w:rsid w:val="00DD3C1D"/>
    <w:rsid w:val="00DD3CBE"/>
    <w:rsid w:val="00DD3D8B"/>
    <w:rsid w:val="00DD4508"/>
    <w:rsid w:val="00DD456B"/>
    <w:rsid w:val="00DD481D"/>
    <w:rsid w:val="00DD4A41"/>
    <w:rsid w:val="00DD4D81"/>
    <w:rsid w:val="00DD4EE5"/>
    <w:rsid w:val="00DD4F9A"/>
    <w:rsid w:val="00DD5022"/>
    <w:rsid w:val="00DD5377"/>
    <w:rsid w:val="00DD5885"/>
    <w:rsid w:val="00DD5A0E"/>
    <w:rsid w:val="00DD5D54"/>
    <w:rsid w:val="00DD60E3"/>
    <w:rsid w:val="00DD6519"/>
    <w:rsid w:val="00DD69CD"/>
    <w:rsid w:val="00DD6A06"/>
    <w:rsid w:val="00DD6AD8"/>
    <w:rsid w:val="00DD72D5"/>
    <w:rsid w:val="00DD74D6"/>
    <w:rsid w:val="00DD7921"/>
    <w:rsid w:val="00DD7B2A"/>
    <w:rsid w:val="00DD7B98"/>
    <w:rsid w:val="00DD7D29"/>
    <w:rsid w:val="00DE0126"/>
    <w:rsid w:val="00DE015C"/>
    <w:rsid w:val="00DE027B"/>
    <w:rsid w:val="00DE039C"/>
    <w:rsid w:val="00DE075F"/>
    <w:rsid w:val="00DE082E"/>
    <w:rsid w:val="00DE1048"/>
    <w:rsid w:val="00DE14A5"/>
    <w:rsid w:val="00DE15BF"/>
    <w:rsid w:val="00DE1D44"/>
    <w:rsid w:val="00DE20F6"/>
    <w:rsid w:val="00DE2453"/>
    <w:rsid w:val="00DE2665"/>
    <w:rsid w:val="00DE2804"/>
    <w:rsid w:val="00DE2D38"/>
    <w:rsid w:val="00DE2D9E"/>
    <w:rsid w:val="00DE2F74"/>
    <w:rsid w:val="00DE2FC6"/>
    <w:rsid w:val="00DE2FDA"/>
    <w:rsid w:val="00DE330D"/>
    <w:rsid w:val="00DE362C"/>
    <w:rsid w:val="00DE3658"/>
    <w:rsid w:val="00DE372C"/>
    <w:rsid w:val="00DE39C9"/>
    <w:rsid w:val="00DE3DE8"/>
    <w:rsid w:val="00DE3DFA"/>
    <w:rsid w:val="00DE42D9"/>
    <w:rsid w:val="00DE4442"/>
    <w:rsid w:val="00DE44F3"/>
    <w:rsid w:val="00DE4574"/>
    <w:rsid w:val="00DE4705"/>
    <w:rsid w:val="00DE477C"/>
    <w:rsid w:val="00DE4803"/>
    <w:rsid w:val="00DE4C38"/>
    <w:rsid w:val="00DE4FC8"/>
    <w:rsid w:val="00DE502C"/>
    <w:rsid w:val="00DE505D"/>
    <w:rsid w:val="00DE523F"/>
    <w:rsid w:val="00DE5492"/>
    <w:rsid w:val="00DE57F9"/>
    <w:rsid w:val="00DE5CC7"/>
    <w:rsid w:val="00DE640E"/>
    <w:rsid w:val="00DE6649"/>
    <w:rsid w:val="00DE680B"/>
    <w:rsid w:val="00DE6EEB"/>
    <w:rsid w:val="00DE6F0A"/>
    <w:rsid w:val="00DE6FD0"/>
    <w:rsid w:val="00DE712D"/>
    <w:rsid w:val="00DE787C"/>
    <w:rsid w:val="00DE7936"/>
    <w:rsid w:val="00DE7A2F"/>
    <w:rsid w:val="00DE7AC8"/>
    <w:rsid w:val="00DE7D35"/>
    <w:rsid w:val="00DF0188"/>
    <w:rsid w:val="00DF02E8"/>
    <w:rsid w:val="00DF06FA"/>
    <w:rsid w:val="00DF0891"/>
    <w:rsid w:val="00DF0B45"/>
    <w:rsid w:val="00DF0BE7"/>
    <w:rsid w:val="00DF0DF3"/>
    <w:rsid w:val="00DF0EA9"/>
    <w:rsid w:val="00DF11C5"/>
    <w:rsid w:val="00DF1A1F"/>
    <w:rsid w:val="00DF1AF2"/>
    <w:rsid w:val="00DF21DE"/>
    <w:rsid w:val="00DF22DE"/>
    <w:rsid w:val="00DF2519"/>
    <w:rsid w:val="00DF2748"/>
    <w:rsid w:val="00DF27C6"/>
    <w:rsid w:val="00DF2A5B"/>
    <w:rsid w:val="00DF2AB8"/>
    <w:rsid w:val="00DF2D58"/>
    <w:rsid w:val="00DF2D83"/>
    <w:rsid w:val="00DF2DB8"/>
    <w:rsid w:val="00DF31E8"/>
    <w:rsid w:val="00DF32B0"/>
    <w:rsid w:val="00DF38CD"/>
    <w:rsid w:val="00DF3969"/>
    <w:rsid w:val="00DF39C5"/>
    <w:rsid w:val="00DF3B05"/>
    <w:rsid w:val="00DF3DA7"/>
    <w:rsid w:val="00DF3F6B"/>
    <w:rsid w:val="00DF4214"/>
    <w:rsid w:val="00DF42E9"/>
    <w:rsid w:val="00DF42F0"/>
    <w:rsid w:val="00DF44D7"/>
    <w:rsid w:val="00DF4C7A"/>
    <w:rsid w:val="00DF4D65"/>
    <w:rsid w:val="00DF500B"/>
    <w:rsid w:val="00DF5564"/>
    <w:rsid w:val="00DF5C16"/>
    <w:rsid w:val="00DF5C85"/>
    <w:rsid w:val="00DF5F59"/>
    <w:rsid w:val="00DF6062"/>
    <w:rsid w:val="00DF6108"/>
    <w:rsid w:val="00DF62E0"/>
    <w:rsid w:val="00DF65E1"/>
    <w:rsid w:val="00DF6639"/>
    <w:rsid w:val="00DF678E"/>
    <w:rsid w:val="00DF68E4"/>
    <w:rsid w:val="00DF6A27"/>
    <w:rsid w:val="00DF7059"/>
    <w:rsid w:val="00DF71BC"/>
    <w:rsid w:val="00DF721B"/>
    <w:rsid w:val="00DF77A7"/>
    <w:rsid w:val="00DF797A"/>
    <w:rsid w:val="00DF7EDC"/>
    <w:rsid w:val="00E001C8"/>
    <w:rsid w:val="00E007B8"/>
    <w:rsid w:val="00E0093E"/>
    <w:rsid w:val="00E00A8C"/>
    <w:rsid w:val="00E00BEA"/>
    <w:rsid w:val="00E01262"/>
    <w:rsid w:val="00E01410"/>
    <w:rsid w:val="00E01450"/>
    <w:rsid w:val="00E0150C"/>
    <w:rsid w:val="00E01941"/>
    <w:rsid w:val="00E01A28"/>
    <w:rsid w:val="00E01DDB"/>
    <w:rsid w:val="00E01E1E"/>
    <w:rsid w:val="00E01E90"/>
    <w:rsid w:val="00E0219B"/>
    <w:rsid w:val="00E022EF"/>
    <w:rsid w:val="00E024BF"/>
    <w:rsid w:val="00E0257D"/>
    <w:rsid w:val="00E02771"/>
    <w:rsid w:val="00E027A2"/>
    <w:rsid w:val="00E028F3"/>
    <w:rsid w:val="00E02A7C"/>
    <w:rsid w:val="00E02CCB"/>
    <w:rsid w:val="00E031A7"/>
    <w:rsid w:val="00E036AA"/>
    <w:rsid w:val="00E036B2"/>
    <w:rsid w:val="00E03FBA"/>
    <w:rsid w:val="00E03FF2"/>
    <w:rsid w:val="00E0444F"/>
    <w:rsid w:val="00E045EC"/>
    <w:rsid w:val="00E04832"/>
    <w:rsid w:val="00E0486E"/>
    <w:rsid w:val="00E04B58"/>
    <w:rsid w:val="00E04EC4"/>
    <w:rsid w:val="00E0504D"/>
    <w:rsid w:val="00E05287"/>
    <w:rsid w:val="00E05341"/>
    <w:rsid w:val="00E053DA"/>
    <w:rsid w:val="00E05516"/>
    <w:rsid w:val="00E055FB"/>
    <w:rsid w:val="00E0566F"/>
    <w:rsid w:val="00E05686"/>
    <w:rsid w:val="00E057C8"/>
    <w:rsid w:val="00E05B5D"/>
    <w:rsid w:val="00E05C0B"/>
    <w:rsid w:val="00E05C61"/>
    <w:rsid w:val="00E05E45"/>
    <w:rsid w:val="00E05FBA"/>
    <w:rsid w:val="00E06042"/>
    <w:rsid w:val="00E062BB"/>
    <w:rsid w:val="00E0673C"/>
    <w:rsid w:val="00E069AD"/>
    <w:rsid w:val="00E07184"/>
    <w:rsid w:val="00E074E3"/>
    <w:rsid w:val="00E074E8"/>
    <w:rsid w:val="00E07B2A"/>
    <w:rsid w:val="00E10050"/>
    <w:rsid w:val="00E105DB"/>
    <w:rsid w:val="00E1070D"/>
    <w:rsid w:val="00E10D23"/>
    <w:rsid w:val="00E11235"/>
    <w:rsid w:val="00E1145A"/>
    <w:rsid w:val="00E114B6"/>
    <w:rsid w:val="00E114D0"/>
    <w:rsid w:val="00E1199C"/>
    <w:rsid w:val="00E119B2"/>
    <w:rsid w:val="00E11B0A"/>
    <w:rsid w:val="00E11B40"/>
    <w:rsid w:val="00E11C16"/>
    <w:rsid w:val="00E11CE2"/>
    <w:rsid w:val="00E11D64"/>
    <w:rsid w:val="00E11E2E"/>
    <w:rsid w:val="00E1234D"/>
    <w:rsid w:val="00E124C6"/>
    <w:rsid w:val="00E12BB0"/>
    <w:rsid w:val="00E12F67"/>
    <w:rsid w:val="00E130E8"/>
    <w:rsid w:val="00E13213"/>
    <w:rsid w:val="00E13375"/>
    <w:rsid w:val="00E13431"/>
    <w:rsid w:val="00E136B1"/>
    <w:rsid w:val="00E136BC"/>
    <w:rsid w:val="00E13A53"/>
    <w:rsid w:val="00E13C3C"/>
    <w:rsid w:val="00E1443F"/>
    <w:rsid w:val="00E14918"/>
    <w:rsid w:val="00E1498F"/>
    <w:rsid w:val="00E14A08"/>
    <w:rsid w:val="00E14D6B"/>
    <w:rsid w:val="00E14DB0"/>
    <w:rsid w:val="00E150A9"/>
    <w:rsid w:val="00E15147"/>
    <w:rsid w:val="00E15250"/>
    <w:rsid w:val="00E154EC"/>
    <w:rsid w:val="00E15523"/>
    <w:rsid w:val="00E155ED"/>
    <w:rsid w:val="00E15AE4"/>
    <w:rsid w:val="00E15BAC"/>
    <w:rsid w:val="00E15E83"/>
    <w:rsid w:val="00E15F43"/>
    <w:rsid w:val="00E162CA"/>
    <w:rsid w:val="00E16544"/>
    <w:rsid w:val="00E16770"/>
    <w:rsid w:val="00E168FE"/>
    <w:rsid w:val="00E16B6B"/>
    <w:rsid w:val="00E16BEA"/>
    <w:rsid w:val="00E170D9"/>
    <w:rsid w:val="00E1738F"/>
    <w:rsid w:val="00E17446"/>
    <w:rsid w:val="00E17500"/>
    <w:rsid w:val="00E17544"/>
    <w:rsid w:val="00E1771D"/>
    <w:rsid w:val="00E17CD1"/>
    <w:rsid w:val="00E17D0F"/>
    <w:rsid w:val="00E17D35"/>
    <w:rsid w:val="00E17D73"/>
    <w:rsid w:val="00E17DD4"/>
    <w:rsid w:val="00E20281"/>
    <w:rsid w:val="00E2059F"/>
    <w:rsid w:val="00E205FE"/>
    <w:rsid w:val="00E20B75"/>
    <w:rsid w:val="00E20BC7"/>
    <w:rsid w:val="00E20BEC"/>
    <w:rsid w:val="00E20C86"/>
    <w:rsid w:val="00E215D3"/>
    <w:rsid w:val="00E219E1"/>
    <w:rsid w:val="00E21B1E"/>
    <w:rsid w:val="00E21D60"/>
    <w:rsid w:val="00E22478"/>
    <w:rsid w:val="00E2267B"/>
    <w:rsid w:val="00E2267F"/>
    <w:rsid w:val="00E226C9"/>
    <w:rsid w:val="00E2277A"/>
    <w:rsid w:val="00E22829"/>
    <w:rsid w:val="00E228BB"/>
    <w:rsid w:val="00E22C64"/>
    <w:rsid w:val="00E23004"/>
    <w:rsid w:val="00E2354F"/>
    <w:rsid w:val="00E237BF"/>
    <w:rsid w:val="00E23B9D"/>
    <w:rsid w:val="00E23CC2"/>
    <w:rsid w:val="00E23F8B"/>
    <w:rsid w:val="00E243D9"/>
    <w:rsid w:val="00E24598"/>
    <w:rsid w:val="00E24744"/>
    <w:rsid w:val="00E2478C"/>
    <w:rsid w:val="00E24901"/>
    <w:rsid w:val="00E24C9F"/>
    <w:rsid w:val="00E24CAB"/>
    <w:rsid w:val="00E24CDF"/>
    <w:rsid w:val="00E24F62"/>
    <w:rsid w:val="00E24F84"/>
    <w:rsid w:val="00E25073"/>
    <w:rsid w:val="00E25273"/>
    <w:rsid w:val="00E2551B"/>
    <w:rsid w:val="00E25689"/>
    <w:rsid w:val="00E25A7E"/>
    <w:rsid w:val="00E25B32"/>
    <w:rsid w:val="00E25B73"/>
    <w:rsid w:val="00E2614E"/>
    <w:rsid w:val="00E268F4"/>
    <w:rsid w:val="00E26A20"/>
    <w:rsid w:val="00E26A85"/>
    <w:rsid w:val="00E26BAB"/>
    <w:rsid w:val="00E26DEB"/>
    <w:rsid w:val="00E276A2"/>
    <w:rsid w:val="00E2776F"/>
    <w:rsid w:val="00E2786B"/>
    <w:rsid w:val="00E279DD"/>
    <w:rsid w:val="00E27B9A"/>
    <w:rsid w:val="00E27C9B"/>
    <w:rsid w:val="00E3002D"/>
    <w:rsid w:val="00E301A9"/>
    <w:rsid w:val="00E301D1"/>
    <w:rsid w:val="00E30723"/>
    <w:rsid w:val="00E3073C"/>
    <w:rsid w:val="00E31231"/>
    <w:rsid w:val="00E3164B"/>
    <w:rsid w:val="00E3174D"/>
    <w:rsid w:val="00E31788"/>
    <w:rsid w:val="00E31DEB"/>
    <w:rsid w:val="00E31E2E"/>
    <w:rsid w:val="00E31EAD"/>
    <w:rsid w:val="00E327EB"/>
    <w:rsid w:val="00E32B73"/>
    <w:rsid w:val="00E32F21"/>
    <w:rsid w:val="00E33158"/>
    <w:rsid w:val="00E331A6"/>
    <w:rsid w:val="00E33279"/>
    <w:rsid w:val="00E332CC"/>
    <w:rsid w:val="00E3346B"/>
    <w:rsid w:val="00E33480"/>
    <w:rsid w:val="00E33D12"/>
    <w:rsid w:val="00E33D97"/>
    <w:rsid w:val="00E34DBB"/>
    <w:rsid w:val="00E34F9D"/>
    <w:rsid w:val="00E353E0"/>
    <w:rsid w:val="00E3599E"/>
    <w:rsid w:val="00E35AC8"/>
    <w:rsid w:val="00E35D3A"/>
    <w:rsid w:val="00E36411"/>
    <w:rsid w:val="00E36539"/>
    <w:rsid w:val="00E36695"/>
    <w:rsid w:val="00E36751"/>
    <w:rsid w:val="00E368A3"/>
    <w:rsid w:val="00E368ED"/>
    <w:rsid w:val="00E369CF"/>
    <w:rsid w:val="00E36DC6"/>
    <w:rsid w:val="00E36E13"/>
    <w:rsid w:val="00E36F2C"/>
    <w:rsid w:val="00E36F43"/>
    <w:rsid w:val="00E3727E"/>
    <w:rsid w:val="00E37613"/>
    <w:rsid w:val="00E37759"/>
    <w:rsid w:val="00E377B8"/>
    <w:rsid w:val="00E3788A"/>
    <w:rsid w:val="00E37A1E"/>
    <w:rsid w:val="00E40098"/>
    <w:rsid w:val="00E40160"/>
    <w:rsid w:val="00E40275"/>
    <w:rsid w:val="00E40288"/>
    <w:rsid w:val="00E40A26"/>
    <w:rsid w:val="00E40FF8"/>
    <w:rsid w:val="00E41243"/>
    <w:rsid w:val="00E41272"/>
    <w:rsid w:val="00E41380"/>
    <w:rsid w:val="00E4154C"/>
    <w:rsid w:val="00E4158D"/>
    <w:rsid w:val="00E41AFA"/>
    <w:rsid w:val="00E41B22"/>
    <w:rsid w:val="00E41BBB"/>
    <w:rsid w:val="00E41CB2"/>
    <w:rsid w:val="00E41D62"/>
    <w:rsid w:val="00E41EA1"/>
    <w:rsid w:val="00E420E3"/>
    <w:rsid w:val="00E42759"/>
    <w:rsid w:val="00E42F31"/>
    <w:rsid w:val="00E42FCF"/>
    <w:rsid w:val="00E43146"/>
    <w:rsid w:val="00E43511"/>
    <w:rsid w:val="00E43534"/>
    <w:rsid w:val="00E43D44"/>
    <w:rsid w:val="00E4402F"/>
    <w:rsid w:val="00E44068"/>
    <w:rsid w:val="00E44921"/>
    <w:rsid w:val="00E44F80"/>
    <w:rsid w:val="00E44FE9"/>
    <w:rsid w:val="00E45125"/>
    <w:rsid w:val="00E45310"/>
    <w:rsid w:val="00E4587A"/>
    <w:rsid w:val="00E45BCF"/>
    <w:rsid w:val="00E45E53"/>
    <w:rsid w:val="00E45E9B"/>
    <w:rsid w:val="00E45EDE"/>
    <w:rsid w:val="00E45F1C"/>
    <w:rsid w:val="00E46185"/>
    <w:rsid w:val="00E46283"/>
    <w:rsid w:val="00E464D1"/>
    <w:rsid w:val="00E4651E"/>
    <w:rsid w:val="00E465DA"/>
    <w:rsid w:val="00E466C8"/>
    <w:rsid w:val="00E467E0"/>
    <w:rsid w:val="00E468AB"/>
    <w:rsid w:val="00E468B8"/>
    <w:rsid w:val="00E46D17"/>
    <w:rsid w:val="00E47000"/>
    <w:rsid w:val="00E47333"/>
    <w:rsid w:val="00E47B12"/>
    <w:rsid w:val="00E47C3D"/>
    <w:rsid w:val="00E47E61"/>
    <w:rsid w:val="00E50294"/>
    <w:rsid w:val="00E50985"/>
    <w:rsid w:val="00E50C9D"/>
    <w:rsid w:val="00E50CFC"/>
    <w:rsid w:val="00E50D5E"/>
    <w:rsid w:val="00E5102F"/>
    <w:rsid w:val="00E51246"/>
    <w:rsid w:val="00E5127F"/>
    <w:rsid w:val="00E516DF"/>
    <w:rsid w:val="00E51BB9"/>
    <w:rsid w:val="00E51EF7"/>
    <w:rsid w:val="00E5240C"/>
    <w:rsid w:val="00E5248C"/>
    <w:rsid w:val="00E52703"/>
    <w:rsid w:val="00E52FD9"/>
    <w:rsid w:val="00E53014"/>
    <w:rsid w:val="00E5309A"/>
    <w:rsid w:val="00E53196"/>
    <w:rsid w:val="00E5382B"/>
    <w:rsid w:val="00E538E8"/>
    <w:rsid w:val="00E53D13"/>
    <w:rsid w:val="00E53DD5"/>
    <w:rsid w:val="00E53E42"/>
    <w:rsid w:val="00E54440"/>
    <w:rsid w:val="00E54972"/>
    <w:rsid w:val="00E54982"/>
    <w:rsid w:val="00E54B87"/>
    <w:rsid w:val="00E54C39"/>
    <w:rsid w:val="00E54D0B"/>
    <w:rsid w:val="00E54D6F"/>
    <w:rsid w:val="00E5523E"/>
    <w:rsid w:val="00E5540C"/>
    <w:rsid w:val="00E5589F"/>
    <w:rsid w:val="00E55EDB"/>
    <w:rsid w:val="00E56016"/>
    <w:rsid w:val="00E560B4"/>
    <w:rsid w:val="00E560D0"/>
    <w:rsid w:val="00E561F1"/>
    <w:rsid w:val="00E567D7"/>
    <w:rsid w:val="00E56873"/>
    <w:rsid w:val="00E56C4D"/>
    <w:rsid w:val="00E56DCA"/>
    <w:rsid w:val="00E57311"/>
    <w:rsid w:val="00E576A7"/>
    <w:rsid w:val="00E57AA2"/>
    <w:rsid w:val="00E57B6A"/>
    <w:rsid w:val="00E57F1A"/>
    <w:rsid w:val="00E57FC6"/>
    <w:rsid w:val="00E600C6"/>
    <w:rsid w:val="00E60102"/>
    <w:rsid w:val="00E6040F"/>
    <w:rsid w:val="00E60B70"/>
    <w:rsid w:val="00E60FFF"/>
    <w:rsid w:val="00E611E5"/>
    <w:rsid w:val="00E6142A"/>
    <w:rsid w:val="00E61499"/>
    <w:rsid w:val="00E61658"/>
    <w:rsid w:val="00E61ACC"/>
    <w:rsid w:val="00E61BAA"/>
    <w:rsid w:val="00E626B1"/>
    <w:rsid w:val="00E62AB6"/>
    <w:rsid w:val="00E62EC1"/>
    <w:rsid w:val="00E62FE8"/>
    <w:rsid w:val="00E63083"/>
    <w:rsid w:val="00E63109"/>
    <w:rsid w:val="00E6323A"/>
    <w:rsid w:val="00E6325F"/>
    <w:rsid w:val="00E632BB"/>
    <w:rsid w:val="00E64267"/>
    <w:rsid w:val="00E642B0"/>
    <w:rsid w:val="00E643F9"/>
    <w:rsid w:val="00E64707"/>
    <w:rsid w:val="00E6476E"/>
    <w:rsid w:val="00E64777"/>
    <w:rsid w:val="00E648FB"/>
    <w:rsid w:val="00E64B59"/>
    <w:rsid w:val="00E64E61"/>
    <w:rsid w:val="00E650EB"/>
    <w:rsid w:val="00E65119"/>
    <w:rsid w:val="00E6555E"/>
    <w:rsid w:val="00E65904"/>
    <w:rsid w:val="00E65A35"/>
    <w:rsid w:val="00E65BFD"/>
    <w:rsid w:val="00E65C34"/>
    <w:rsid w:val="00E65D6A"/>
    <w:rsid w:val="00E65EFB"/>
    <w:rsid w:val="00E662AD"/>
    <w:rsid w:val="00E666A7"/>
    <w:rsid w:val="00E66A1B"/>
    <w:rsid w:val="00E66B9F"/>
    <w:rsid w:val="00E6708E"/>
    <w:rsid w:val="00E672B0"/>
    <w:rsid w:val="00E67325"/>
    <w:rsid w:val="00E67344"/>
    <w:rsid w:val="00E6746A"/>
    <w:rsid w:val="00E67613"/>
    <w:rsid w:val="00E67A54"/>
    <w:rsid w:val="00E700B8"/>
    <w:rsid w:val="00E702B9"/>
    <w:rsid w:val="00E70332"/>
    <w:rsid w:val="00E705FA"/>
    <w:rsid w:val="00E7092D"/>
    <w:rsid w:val="00E70BB0"/>
    <w:rsid w:val="00E70D66"/>
    <w:rsid w:val="00E71154"/>
    <w:rsid w:val="00E717C6"/>
    <w:rsid w:val="00E71832"/>
    <w:rsid w:val="00E71DCC"/>
    <w:rsid w:val="00E71DCD"/>
    <w:rsid w:val="00E71EB3"/>
    <w:rsid w:val="00E72245"/>
    <w:rsid w:val="00E72559"/>
    <w:rsid w:val="00E72B47"/>
    <w:rsid w:val="00E72F8C"/>
    <w:rsid w:val="00E73082"/>
    <w:rsid w:val="00E73178"/>
    <w:rsid w:val="00E73230"/>
    <w:rsid w:val="00E73382"/>
    <w:rsid w:val="00E7363E"/>
    <w:rsid w:val="00E73756"/>
    <w:rsid w:val="00E739C2"/>
    <w:rsid w:val="00E73A94"/>
    <w:rsid w:val="00E73B08"/>
    <w:rsid w:val="00E73B26"/>
    <w:rsid w:val="00E73B46"/>
    <w:rsid w:val="00E73DAB"/>
    <w:rsid w:val="00E73DE8"/>
    <w:rsid w:val="00E73F5C"/>
    <w:rsid w:val="00E74046"/>
    <w:rsid w:val="00E74594"/>
    <w:rsid w:val="00E74938"/>
    <w:rsid w:val="00E74B73"/>
    <w:rsid w:val="00E74DA1"/>
    <w:rsid w:val="00E74FCC"/>
    <w:rsid w:val="00E74FD0"/>
    <w:rsid w:val="00E75036"/>
    <w:rsid w:val="00E75739"/>
    <w:rsid w:val="00E7593A"/>
    <w:rsid w:val="00E759F8"/>
    <w:rsid w:val="00E75A9C"/>
    <w:rsid w:val="00E75D59"/>
    <w:rsid w:val="00E75E09"/>
    <w:rsid w:val="00E75E4F"/>
    <w:rsid w:val="00E760D3"/>
    <w:rsid w:val="00E76332"/>
    <w:rsid w:val="00E766A8"/>
    <w:rsid w:val="00E76AB4"/>
    <w:rsid w:val="00E76CB0"/>
    <w:rsid w:val="00E77AE1"/>
    <w:rsid w:val="00E77C99"/>
    <w:rsid w:val="00E77F2A"/>
    <w:rsid w:val="00E77FD9"/>
    <w:rsid w:val="00E80071"/>
    <w:rsid w:val="00E800F5"/>
    <w:rsid w:val="00E8021F"/>
    <w:rsid w:val="00E802F9"/>
    <w:rsid w:val="00E80400"/>
    <w:rsid w:val="00E80901"/>
    <w:rsid w:val="00E80B9E"/>
    <w:rsid w:val="00E811DD"/>
    <w:rsid w:val="00E811FA"/>
    <w:rsid w:val="00E81530"/>
    <w:rsid w:val="00E8188E"/>
    <w:rsid w:val="00E81910"/>
    <w:rsid w:val="00E82010"/>
    <w:rsid w:val="00E824EA"/>
    <w:rsid w:val="00E82677"/>
    <w:rsid w:val="00E82759"/>
    <w:rsid w:val="00E82FB8"/>
    <w:rsid w:val="00E830A5"/>
    <w:rsid w:val="00E830B6"/>
    <w:rsid w:val="00E83243"/>
    <w:rsid w:val="00E833BB"/>
    <w:rsid w:val="00E83571"/>
    <w:rsid w:val="00E83D47"/>
    <w:rsid w:val="00E83D8B"/>
    <w:rsid w:val="00E83EF1"/>
    <w:rsid w:val="00E840C3"/>
    <w:rsid w:val="00E84149"/>
    <w:rsid w:val="00E844A3"/>
    <w:rsid w:val="00E84680"/>
    <w:rsid w:val="00E848BE"/>
    <w:rsid w:val="00E8497C"/>
    <w:rsid w:val="00E84F01"/>
    <w:rsid w:val="00E8528E"/>
    <w:rsid w:val="00E8531B"/>
    <w:rsid w:val="00E8561A"/>
    <w:rsid w:val="00E85851"/>
    <w:rsid w:val="00E859AA"/>
    <w:rsid w:val="00E85DE2"/>
    <w:rsid w:val="00E85E06"/>
    <w:rsid w:val="00E861A8"/>
    <w:rsid w:val="00E862B9"/>
    <w:rsid w:val="00E86705"/>
    <w:rsid w:val="00E869D0"/>
    <w:rsid w:val="00E86A99"/>
    <w:rsid w:val="00E86DBB"/>
    <w:rsid w:val="00E86EC6"/>
    <w:rsid w:val="00E86F56"/>
    <w:rsid w:val="00E873B2"/>
    <w:rsid w:val="00E873DF"/>
    <w:rsid w:val="00E87756"/>
    <w:rsid w:val="00E87B15"/>
    <w:rsid w:val="00E87D1C"/>
    <w:rsid w:val="00E87FB1"/>
    <w:rsid w:val="00E90156"/>
    <w:rsid w:val="00E9038E"/>
    <w:rsid w:val="00E90736"/>
    <w:rsid w:val="00E908C3"/>
    <w:rsid w:val="00E90E03"/>
    <w:rsid w:val="00E913CA"/>
    <w:rsid w:val="00E91D8F"/>
    <w:rsid w:val="00E922D6"/>
    <w:rsid w:val="00E92312"/>
    <w:rsid w:val="00E92616"/>
    <w:rsid w:val="00E929AC"/>
    <w:rsid w:val="00E92D15"/>
    <w:rsid w:val="00E92E1D"/>
    <w:rsid w:val="00E930BD"/>
    <w:rsid w:val="00E930E8"/>
    <w:rsid w:val="00E93132"/>
    <w:rsid w:val="00E9323D"/>
    <w:rsid w:val="00E932AF"/>
    <w:rsid w:val="00E93437"/>
    <w:rsid w:val="00E937F1"/>
    <w:rsid w:val="00E93898"/>
    <w:rsid w:val="00E93959"/>
    <w:rsid w:val="00E93A43"/>
    <w:rsid w:val="00E93B18"/>
    <w:rsid w:val="00E93CC4"/>
    <w:rsid w:val="00E93D7C"/>
    <w:rsid w:val="00E93E82"/>
    <w:rsid w:val="00E9408D"/>
    <w:rsid w:val="00E941F4"/>
    <w:rsid w:val="00E94341"/>
    <w:rsid w:val="00E94FF5"/>
    <w:rsid w:val="00E956AA"/>
    <w:rsid w:val="00E958CC"/>
    <w:rsid w:val="00E95E72"/>
    <w:rsid w:val="00E95F54"/>
    <w:rsid w:val="00E9623D"/>
    <w:rsid w:val="00E962A4"/>
    <w:rsid w:val="00E9675E"/>
    <w:rsid w:val="00E96ADC"/>
    <w:rsid w:val="00E96B9A"/>
    <w:rsid w:val="00E96C28"/>
    <w:rsid w:val="00E96C97"/>
    <w:rsid w:val="00E96F6B"/>
    <w:rsid w:val="00E97042"/>
    <w:rsid w:val="00E971CC"/>
    <w:rsid w:val="00E974DD"/>
    <w:rsid w:val="00E975DC"/>
    <w:rsid w:val="00E97A02"/>
    <w:rsid w:val="00E97CEF"/>
    <w:rsid w:val="00E97E27"/>
    <w:rsid w:val="00EA006F"/>
    <w:rsid w:val="00EA0699"/>
    <w:rsid w:val="00EA0787"/>
    <w:rsid w:val="00EA07E1"/>
    <w:rsid w:val="00EA0814"/>
    <w:rsid w:val="00EA09BE"/>
    <w:rsid w:val="00EA100C"/>
    <w:rsid w:val="00EA1053"/>
    <w:rsid w:val="00EA11E4"/>
    <w:rsid w:val="00EA1C43"/>
    <w:rsid w:val="00EA1EA8"/>
    <w:rsid w:val="00EA228E"/>
    <w:rsid w:val="00EA22A9"/>
    <w:rsid w:val="00EA2558"/>
    <w:rsid w:val="00EA2904"/>
    <w:rsid w:val="00EA2AE8"/>
    <w:rsid w:val="00EA2FC7"/>
    <w:rsid w:val="00EA33C4"/>
    <w:rsid w:val="00EA3576"/>
    <w:rsid w:val="00EA3685"/>
    <w:rsid w:val="00EA36BC"/>
    <w:rsid w:val="00EA3A82"/>
    <w:rsid w:val="00EA3BC4"/>
    <w:rsid w:val="00EA3CB7"/>
    <w:rsid w:val="00EA3D3C"/>
    <w:rsid w:val="00EA3DBE"/>
    <w:rsid w:val="00EA3F6F"/>
    <w:rsid w:val="00EA40F1"/>
    <w:rsid w:val="00EA420E"/>
    <w:rsid w:val="00EA4800"/>
    <w:rsid w:val="00EA4838"/>
    <w:rsid w:val="00EA48BC"/>
    <w:rsid w:val="00EA4FD9"/>
    <w:rsid w:val="00EA4FDA"/>
    <w:rsid w:val="00EA51C2"/>
    <w:rsid w:val="00EA5574"/>
    <w:rsid w:val="00EA5976"/>
    <w:rsid w:val="00EA5DB6"/>
    <w:rsid w:val="00EA6189"/>
    <w:rsid w:val="00EA62A9"/>
    <w:rsid w:val="00EA6431"/>
    <w:rsid w:val="00EA6546"/>
    <w:rsid w:val="00EA672A"/>
    <w:rsid w:val="00EA69E7"/>
    <w:rsid w:val="00EA69F2"/>
    <w:rsid w:val="00EA6C9E"/>
    <w:rsid w:val="00EA6D7E"/>
    <w:rsid w:val="00EA6DC6"/>
    <w:rsid w:val="00EA6E21"/>
    <w:rsid w:val="00EA6E63"/>
    <w:rsid w:val="00EA7168"/>
    <w:rsid w:val="00EA74FC"/>
    <w:rsid w:val="00EA78F4"/>
    <w:rsid w:val="00EA7E5C"/>
    <w:rsid w:val="00EA7FF7"/>
    <w:rsid w:val="00EB036D"/>
    <w:rsid w:val="00EB0943"/>
    <w:rsid w:val="00EB0985"/>
    <w:rsid w:val="00EB099F"/>
    <w:rsid w:val="00EB0EDB"/>
    <w:rsid w:val="00EB12A4"/>
    <w:rsid w:val="00EB139A"/>
    <w:rsid w:val="00EB1517"/>
    <w:rsid w:val="00EB1AE0"/>
    <w:rsid w:val="00EB1AE3"/>
    <w:rsid w:val="00EB1B2F"/>
    <w:rsid w:val="00EB1BE7"/>
    <w:rsid w:val="00EB1E35"/>
    <w:rsid w:val="00EB201C"/>
    <w:rsid w:val="00EB2242"/>
    <w:rsid w:val="00EB270C"/>
    <w:rsid w:val="00EB31B5"/>
    <w:rsid w:val="00EB3248"/>
    <w:rsid w:val="00EB329A"/>
    <w:rsid w:val="00EB3459"/>
    <w:rsid w:val="00EB345F"/>
    <w:rsid w:val="00EB381F"/>
    <w:rsid w:val="00EB39A4"/>
    <w:rsid w:val="00EB3B22"/>
    <w:rsid w:val="00EB3BEE"/>
    <w:rsid w:val="00EB3C41"/>
    <w:rsid w:val="00EB3CAE"/>
    <w:rsid w:val="00EB4101"/>
    <w:rsid w:val="00EB436D"/>
    <w:rsid w:val="00EB4696"/>
    <w:rsid w:val="00EB47D7"/>
    <w:rsid w:val="00EB48B5"/>
    <w:rsid w:val="00EB494B"/>
    <w:rsid w:val="00EB49AE"/>
    <w:rsid w:val="00EB50CB"/>
    <w:rsid w:val="00EB5327"/>
    <w:rsid w:val="00EB54CD"/>
    <w:rsid w:val="00EB5630"/>
    <w:rsid w:val="00EB5699"/>
    <w:rsid w:val="00EB57BD"/>
    <w:rsid w:val="00EB5989"/>
    <w:rsid w:val="00EB5BF5"/>
    <w:rsid w:val="00EB65FE"/>
    <w:rsid w:val="00EB6723"/>
    <w:rsid w:val="00EB67FF"/>
    <w:rsid w:val="00EB687C"/>
    <w:rsid w:val="00EB6928"/>
    <w:rsid w:val="00EB6AEB"/>
    <w:rsid w:val="00EB6BFF"/>
    <w:rsid w:val="00EB6CEC"/>
    <w:rsid w:val="00EB6F17"/>
    <w:rsid w:val="00EB6F88"/>
    <w:rsid w:val="00EB75E6"/>
    <w:rsid w:val="00EB7B30"/>
    <w:rsid w:val="00EB7D69"/>
    <w:rsid w:val="00EB7EBE"/>
    <w:rsid w:val="00EC040F"/>
    <w:rsid w:val="00EC07C4"/>
    <w:rsid w:val="00EC0961"/>
    <w:rsid w:val="00EC0ACE"/>
    <w:rsid w:val="00EC0C30"/>
    <w:rsid w:val="00EC0CF0"/>
    <w:rsid w:val="00EC1000"/>
    <w:rsid w:val="00EC1193"/>
    <w:rsid w:val="00EC1360"/>
    <w:rsid w:val="00EC13C4"/>
    <w:rsid w:val="00EC18AF"/>
    <w:rsid w:val="00EC1A46"/>
    <w:rsid w:val="00EC1B42"/>
    <w:rsid w:val="00EC1E13"/>
    <w:rsid w:val="00EC1E37"/>
    <w:rsid w:val="00EC2176"/>
    <w:rsid w:val="00EC2699"/>
    <w:rsid w:val="00EC2713"/>
    <w:rsid w:val="00EC2B21"/>
    <w:rsid w:val="00EC2CC5"/>
    <w:rsid w:val="00EC2EAC"/>
    <w:rsid w:val="00EC3176"/>
    <w:rsid w:val="00EC3250"/>
    <w:rsid w:val="00EC3347"/>
    <w:rsid w:val="00EC3365"/>
    <w:rsid w:val="00EC3915"/>
    <w:rsid w:val="00EC3C56"/>
    <w:rsid w:val="00EC3C91"/>
    <w:rsid w:val="00EC3E2C"/>
    <w:rsid w:val="00EC3FAB"/>
    <w:rsid w:val="00EC4384"/>
    <w:rsid w:val="00EC4436"/>
    <w:rsid w:val="00EC4AA5"/>
    <w:rsid w:val="00EC4B77"/>
    <w:rsid w:val="00EC5441"/>
    <w:rsid w:val="00EC5562"/>
    <w:rsid w:val="00EC5583"/>
    <w:rsid w:val="00EC5751"/>
    <w:rsid w:val="00EC5847"/>
    <w:rsid w:val="00EC58D6"/>
    <w:rsid w:val="00EC58E8"/>
    <w:rsid w:val="00EC5C47"/>
    <w:rsid w:val="00EC5D63"/>
    <w:rsid w:val="00EC5EC6"/>
    <w:rsid w:val="00EC60FE"/>
    <w:rsid w:val="00EC65FC"/>
    <w:rsid w:val="00EC6852"/>
    <w:rsid w:val="00EC6889"/>
    <w:rsid w:val="00EC6986"/>
    <w:rsid w:val="00EC6B99"/>
    <w:rsid w:val="00EC6C83"/>
    <w:rsid w:val="00EC6DA9"/>
    <w:rsid w:val="00EC6E32"/>
    <w:rsid w:val="00EC7253"/>
    <w:rsid w:val="00EC790F"/>
    <w:rsid w:val="00EC7A5A"/>
    <w:rsid w:val="00EC7B32"/>
    <w:rsid w:val="00EC7CC0"/>
    <w:rsid w:val="00ED0194"/>
    <w:rsid w:val="00ED0682"/>
    <w:rsid w:val="00ED09F3"/>
    <w:rsid w:val="00ED0A55"/>
    <w:rsid w:val="00ED0C91"/>
    <w:rsid w:val="00ED112A"/>
    <w:rsid w:val="00ED186B"/>
    <w:rsid w:val="00ED2154"/>
    <w:rsid w:val="00ED2224"/>
    <w:rsid w:val="00ED22BC"/>
    <w:rsid w:val="00ED238C"/>
    <w:rsid w:val="00ED2478"/>
    <w:rsid w:val="00ED263F"/>
    <w:rsid w:val="00ED2687"/>
    <w:rsid w:val="00ED281D"/>
    <w:rsid w:val="00ED29C8"/>
    <w:rsid w:val="00ED2DE8"/>
    <w:rsid w:val="00ED347A"/>
    <w:rsid w:val="00ED3504"/>
    <w:rsid w:val="00ED3578"/>
    <w:rsid w:val="00ED371D"/>
    <w:rsid w:val="00ED3BC3"/>
    <w:rsid w:val="00ED4385"/>
    <w:rsid w:val="00ED43BD"/>
    <w:rsid w:val="00ED45F6"/>
    <w:rsid w:val="00ED48CA"/>
    <w:rsid w:val="00ED4D96"/>
    <w:rsid w:val="00ED4DBA"/>
    <w:rsid w:val="00ED4E58"/>
    <w:rsid w:val="00ED4FE1"/>
    <w:rsid w:val="00ED5175"/>
    <w:rsid w:val="00ED51C6"/>
    <w:rsid w:val="00ED5234"/>
    <w:rsid w:val="00ED53E8"/>
    <w:rsid w:val="00ED55DF"/>
    <w:rsid w:val="00ED5C8E"/>
    <w:rsid w:val="00ED5F34"/>
    <w:rsid w:val="00ED6585"/>
    <w:rsid w:val="00ED6600"/>
    <w:rsid w:val="00ED67F2"/>
    <w:rsid w:val="00ED6850"/>
    <w:rsid w:val="00ED6E42"/>
    <w:rsid w:val="00ED70A6"/>
    <w:rsid w:val="00ED70C7"/>
    <w:rsid w:val="00ED7265"/>
    <w:rsid w:val="00ED73FE"/>
    <w:rsid w:val="00ED7533"/>
    <w:rsid w:val="00ED765D"/>
    <w:rsid w:val="00ED787D"/>
    <w:rsid w:val="00ED7945"/>
    <w:rsid w:val="00ED7F73"/>
    <w:rsid w:val="00ED7F74"/>
    <w:rsid w:val="00EE02CE"/>
    <w:rsid w:val="00EE036E"/>
    <w:rsid w:val="00EE0390"/>
    <w:rsid w:val="00EE0708"/>
    <w:rsid w:val="00EE0786"/>
    <w:rsid w:val="00EE0813"/>
    <w:rsid w:val="00EE0846"/>
    <w:rsid w:val="00EE09D1"/>
    <w:rsid w:val="00EE0B0D"/>
    <w:rsid w:val="00EE0B3B"/>
    <w:rsid w:val="00EE1004"/>
    <w:rsid w:val="00EE1057"/>
    <w:rsid w:val="00EE162D"/>
    <w:rsid w:val="00EE1D7E"/>
    <w:rsid w:val="00EE1FD7"/>
    <w:rsid w:val="00EE2076"/>
    <w:rsid w:val="00EE2085"/>
    <w:rsid w:val="00EE2A22"/>
    <w:rsid w:val="00EE2AFB"/>
    <w:rsid w:val="00EE2B02"/>
    <w:rsid w:val="00EE2B0F"/>
    <w:rsid w:val="00EE32C2"/>
    <w:rsid w:val="00EE3314"/>
    <w:rsid w:val="00EE3912"/>
    <w:rsid w:val="00EE3920"/>
    <w:rsid w:val="00EE39DD"/>
    <w:rsid w:val="00EE3A8D"/>
    <w:rsid w:val="00EE3EC0"/>
    <w:rsid w:val="00EE405A"/>
    <w:rsid w:val="00EE4644"/>
    <w:rsid w:val="00EE46EB"/>
    <w:rsid w:val="00EE4771"/>
    <w:rsid w:val="00EE480F"/>
    <w:rsid w:val="00EE485B"/>
    <w:rsid w:val="00EE4DF6"/>
    <w:rsid w:val="00EE514C"/>
    <w:rsid w:val="00EE519F"/>
    <w:rsid w:val="00EE5337"/>
    <w:rsid w:val="00EE546B"/>
    <w:rsid w:val="00EE551C"/>
    <w:rsid w:val="00EE5AA4"/>
    <w:rsid w:val="00EE5B7B"/>
    <w:rsid w:val="00EE5C42"/>
    <w:rsid w:val="00EE5D1A"/>
    <w:rsid w:val="00EE618A"/>
    <w:rsid w:val="00EE6446"/>
    <w:rsid w:val="00EE6509"/>
    <w:rsid w:val="00EE67D2"/>
    <w:rsid w:val="00EE69AA"/>
    <w:rsid w:val="00EE6A3F"/>
    <w:rsid w:val="00EE6A7F"/>
    <w:rsid w:val="00EE6D01"/>
    <w:rsid w:val="00EE6F5A"/>
    <w:rsid w:val="00EE70EC"/>
    <w:rsid w:val="00EE766D"/>
    <w:rsid w:val="00EE76AB"/>
    <w:rsid w:val="00EE76FF"/>
    <w:rsid w:val="00EE7E93"/>
    <w:rsid w:val="00EE7FAA"/>
    <w:rsid w:val="00EE7FAC"/>
    <w:rsid w:val="00EF01AB"/>
    <w:rsid w:val="00EF02DF"/>
    <w:rsid w:val="00EF02FB"/>
    <w:rsid w:val="00EF036C"/>
    <w:rsid w:val="00EF065A"/>
    <w:rsid w:val="00EF0F98"/>
    <w:rsid w:val="00EF1060"/>
    <w:rsid w:val="00EF16AD"/>
    <w:rsid w:val="00EF1761"/>
    <w:rsid w:val="00EF1799"/>
    <w:rsid w:val="00EF1B37"/>
    <w:rsid w:val="00EF21B1"/>
    <w:rsid w:val="00EF2380"/>
    <w:rsid w:val="00EF2A23"/>
    <w:rsid w:val="00EF3491"/>
    <w:rsid w:val="00EF3917"/>
    <w:rsid w:val="00EF3A0E"/>
    <w:rsid w:val="00EF3F4A"/>
    <w:rsid w:val="00EF40CE"/>
    <w:rsid w:val="00EF42B9"/>
    <w:rsid w:val="00EF44D7"/>
    <w:rsid w:val="00EF4551"/>
    <w:rsid w:val="00EF4694"/>
    <w:rsid w:val="00EF46A2"/>
    <w:rsid w:val="00EF4A1C"/>
    <w:rsid w:val="00EF4C19"/>
    <w:rsid w:val="00EF4E40"/>
    <w:rsid w:val="00EF4F46"/>
    <w:rsid w:val="00EF5068"/>
    <w:rsid w:val="00EF534F"/>
    <w:rsid w:val="00EF54C6"/>
    <w:rsid w:val="00EF54DD"/>
    <w:rsid w:val="00EF5590"/>
    <w:rsid w:val="00EF5668"/>
    <w:rsid w:val="00EF576F"/>
    <w:rsid w:val="00EF58D8"/>
    <w:rsid w:val="00EF59C1"/>
    <w:rsid w:val="00EF5DAB"/>
    <w:rsid w:val="00EF5EAD"/>
    <w:rsid w:val="00EF5F14"/>
    <w:rsid w:val="00EF600F"/>
    <w:rsid w:val="00EF602A"/>
    <w:rsid w:val="00EF602D"/>
    <w:rsid w:val="00EF6781"/>
    <w:rsid w:val="00EF69C1"/>
    <w:rsid w:val="00EF6F43"/>
    <w:rsid w:val="00EF718C"/>
    <w:rsid w:val="00EF719A"/>
    <w:rsid w:val="00EF7388"/>
    <w:rsid w:val="00EF78B1"/>
    <w:rsid w:val="00EF7BE9"/>
    <w:rsid w:val="00EF7CD0"/>
    <w:rsid w:val="00EF7EB9"/>
    <w:rsid w:val="00EF7F1C"/>
    <w:rsid w:val="00F00085"/>
    <w:rsid w:val="00F00160"/>
    <w:rsid w:val="00F00274"/>
    <w:rsid w:val="00F00362"/>
    <w:rsid w:val="00F00432"/>
    <w:rsid w:val="00F0092E"/>
    <w:rsid w:val="00F00934"/>
    <w:rsid w:val="00F009EB"/>
    <w:rsid w:val="00F009FF"/>
    <w:rsid w:val="00F01253"/>
    <w:rsid w:val="00F0147B"/>
    <w:rsid w:val="00F01878"/>
    <w:rsid w:val="00F01A03"/>
    <w:rsid w:val="00F01A51"/>
    <w:rsid w:val="00F01A76"/>
    <w:rsid w:val="00F01A77"/>
    <w:rsid w:val="00F01B33"/>
    <w:rsid w:val="00F021A3"/>
    <w:rsid w:val="00F02C43"/>
    <w:rsid w:val="00F02DDE"/>
    <w:rsid w:val="00F02FB2"/>
    <w:rsid w:val="00F030F9"/>
    <w:rsid w:val="00F03151"/>
    <w:rsid w:val="00F03218"/>
    <w:rsid w:val="00F032FC"/>
    <w:rsid w:val="00F0332D"/>
    <w:rsid w:val="00F035F8"/>
    <w:rsid w:val="00F03696"/>
    <w:rsid w:val="00F04017"/>
    <w:rsid w:val="00F041E7"/>
    <w:rsid w:val="00F045B6"/>
    <w:rsid w:val="00F04795"/>
    <w:rsid w:val="00F04E77"/>
    <w:rsid w:val="00F04FF6"/>
    <w:rsid w:val="00F05342"/>
    <w:rsid w:val="00F05571"/>
    <w:rsid w:val="00F0564D"/>
    <w:rsid w:val="00F05665"/>
    <w:rsid w:val="00F05A23"/>
    <w:rsid w:val="00F05F90"/>
    <w:rsid w:val="00F060B8"/>
    <w:rsid w:val="00F063D6"/>
    <w:rsid w:val="00F06991"/>
    <w:rsid w:val="00F06BEF"/>
    <w:rsid w:val="00F06EBB"/>
    <w:rsid w:val="00F0711F"/>
    <w:rsid w:val="00F0740C"/>
    <w:rsid w:val="00F074E7"/>
    <w:rsid w:val="00F076C6"/>
    <w:rsid w:val="00F07832"/>
    <w:rsid w:val="00F07920"/>
    <w:rsid w:val="00F079EC"/>
    <w:rsid w:val="00F07DBD"/>
    <w:rsid w:val="00F07E36"/>
    <w:rsid w:val="00F100A8"/>
    <w:rsid w:val="00F100BA"/>
    <w:rsid w:val="00F1041B"/>
    <w:rsid w:val="00F108BE"/>
    <w:rsid w:val="00F10CA3"/>
    <w:rsid w:val="00F10F74"/>
    <w:rsid w:val="00F11435"/>
    <w:rsid w:val="00F115B1"/>
    <w:rsid w:val="00F1166B"/>
    <w:rsid w:val="00F11674"/>
    <w:rsid w:val="00F11711"/>
    <w:rsid w:val="00F11C9E"/>
    <w:rsid w:val="00F11CBD"/>
    <w:rsid w:val="00F11D3D"/>
    <w:rsid w:val="00F11D47"/>
    <w:rsid w:val="00F11D7A"/>
    <w:rsid w:val="00F122E7"/>
    <w:rsid w:val="00F128C6"/>
    <w:rsid w:val="00F12BC3"/>
    <w:rsid w:val="00F131B7"/>
    <w:rsid w:val="00F13431"/>
    <w:rsid w:val="00F13471"/>
    <w:rsid w:val="00F13577"/>
    <w:rsid w:val="00F13AEE"/>
    <w:rsid w:val="00F13C26"/>
    <w:rsid w:val="00F13C89"/>
    <w:rsid w:val="00F13FC6"/>
    <w:rsid w:val="00F14533"/>
    <w:rsid w:val="00F14B3D"/>
    <w:rsid w:val="00F14C9F"/>
    <w:rsid w:val="00F14D50"/>
    <w:rsid w:val="00F151F2"/>
    <w:rsid w:val="00F15250"/>
    <w:rsid w:val="00F15559"/>
    <w:rsid w:val="00F15579"/>
    <w:rsid w:val="00F15DE8"/>
    <w:rsid w:val="00F15F2E"/>
    <w:rsid w:val="00F1623E"/>
    <w:rsid w:val="00F1659D"/>
    <w:rsid w:val="00F16700"/>
    <w:rsid w:val="00F1684E"/>
    <w:rsid w:val="00F169E8"/>
    <w:rsid w:val="00F16D38"/>
    <w:rsid w:val="00F16D72"/>
    <w:rsid w:val="00F16ED8"/>
    <w:rsid w:val="00F16F20"/>
    <w:rsid w:val="00F1700D"/>
    <w:rsid w:val="00F17346"/>
    <w:rsid w:val="00F17378"/>
    <w:rsid w:val="00F173E4"/>
    <w:rsid w:val="00F1759C"/>
    <w:rsid w:val="00F17AF5"/>
    <w:rsid w:val="00F17BF7"/>
    <w:rsid w:val="00F17CA6"/>
    <w:rsid w:val="00F17DCC"/>
    <w:rsid w:val="00F203B5"/>
    <w:rsid w:val="00F20401"/>
    <w:rsid w:val="00F20570"/>
    <w:rsid w:val="00F20691"/>
    <w:rsid w:val="00F20A02"/>
    <w:rsid w:val="00F2137A"/>
    <w:rsid w:val="00F2178D"/>
    <w:rsid w:val="00F21E51"/>
    <w:rsid w:val="00F22648"/>
    <w:rsid w:val="00F2286B"/>
    <w:rsid w:val="00F22F7E"/>
    <w:rsid w:val="00F230AF"/>
    <w:rsid w:val="00F230D8"/>
    <w:rsid w:val="00F237C2"/>
    <w:rsid w:val="00F2384B"/>
    <w:rsid w:val="00F23BA4"/>
    <w:rsid w:val="00F23ED2"/>
    <w:rsid w:val="00F2406D"/>
    <w:rsid w:val="00F240AE"/>
    <w:rsid w:val="00F240DD"/>
    <w:rsid w:val="00F2443A"/>
    <w:rsid w:val="00F244A0"/>
    <w:rsid w:val="00F2475F"/>
    <w:rsid w:val="00F24941"/>
    <w:rsid w:val="00F24ADD"/>
    <w:rsid w:val="00F24CD3"/>
    <w:rsid w:val="00F24E11"/>
    <w:rsid w:val="00F25484"/>
    <w:rsid w:val="00F2551F"/>
    <w:rsid w:val="00F256DD"/>
    <w:rsid w:val="00F2599A"/>
    <w:rsid w:val="00F25A23"/>
    <w:rsid w:val="00F25BA1"/>
    <w:rsid w:val="00F25E63"/>
    <w:rsid w:val="00F25F01"/>
    <w:rsid w:val="00F260E5"/>
    <w:rsid w:val="00F26641"/>
    <w:rsid w:val="00F26C2C"/>
    <w:rsid w:val="00F275F1"/>
    <w:rsid w:val="00F27665"/>
    <w:rsid w:val="00F27A9E"/>
    <w:rsid w:val="00F27AFC"/>
    <w:rsid w:val="00F27E3F"/>
    <w:rsid w:val="00F30184"/>
    <w:rsid w:val="00F30225"/>
    <w:rsid w:val="00F30947"/>
    <w:rsid w:val="00F309ED"/>
    <w:rsid w:val="00F30AF6"/>
    <w:rsid w:val="00F30B7A"/>
    <w:rsid w:val="00F3100D"/>
    <w:rsid w:val="00F311F4"/>
    <w:rsid w:val="00F3167B"/>
    <w:rsid w:val="00F3167F"/>
    <w:rsid w:val="00F3190B"/>
    <w:rsid w:val="00F3194C"/>
    <w:rsid w:val="00F31C7C"/>
    <w:rsid w:val="00F31E7C"/>
    <w:rsid w:val="00F3243A"/>
    <w:rsid w:val="00F3261F"/>
    <w:rsid w:val="00F329AB"/>
    <w:rsid w:val="00F32A14"/>
    <w:rsid w:val="00F330C2"/>
    <w:rsid w:val="00F33196"/>
    <w:rsid w:val="00F33409"/>
    <w:rsid w:val="00F3340A"/>
    <w:rsid w:val="00F334C2"/>
    <w:rsid w:val="00F33662"/>
    <w:rsid w:val="00F338BB"/>
    <w:rsid w:val="00F34427"/>
    <w:rsid w:val="00F34469"/>
    <w:rsid w:val="00F34799"/>
    <w:rsid w:val="00F34854"/>
    <w:rsid w:val="00F34913"/>
    <w:rsid w:val="00F34CF7"/>
    <w:rsid w:val="00F351FD"/>
    <w:rsid w:val="00F35447"/>
    <w:rsid w:val="00F35821"/>
    <w:rsid w:val="00F35DDE"/>
    <w:rsid w:val="00F35F0E"/>
    <w:rsid w:val="00F36104"/>
    <w:rsid w:val="00F36217"/>
    <w:rsid w:val="00F3646B"/>
    <w:rsid w:val="00F365CD"/>
    <w:rsid w:val="00F368C4"/>
    <w:rsid w:val="00F36B07"/>
    <w:rsid w:val="00F374D2"/>
    <w:rsid w:val="00F37507"/>
    <w:rsid w:val="00F37850"/>
    <w:rsid w:val="00F404F1"/>
    <w:rsid w:val="00F405CE"/>
    <w:rsid w:val="00F40B52"/>
    <w:rsid w:val="00F40EB6"/>
    <w:rsid w:val="00F410BB"/>
    <w:rsid w:val="00F41779"/>
    <w:rsid w:val="00F4186A"/>
    <w:rsid w:val="00F41D51"/>
    <w:rsid w:val="00F42336"/>
    <w:rsid w:val="00F42AA8"/>
    <w:rsid w:val="00F42CE1"/>
    <w:rsid w:val="00F43188"/>
    <w:rsid w:val="00F43806"/>
    <w:rsid w:val="00F438A1"/>
    <w:rsid w:val="00F438B2"/>
    <w:rsid w:val="00F43BAA"/>
    <w:rsid w:val="00F43C0B"/>
    <w:rsid w:val="00F43D59"/>
    <w:rsid w:val="00F43DB0"/>
    <w:rsid w:val="00F43F51"/>
    <w:rsid w:val="00F440F2"/>
    <w:rsid w:val="00F44539"/>
    <w:rsid w:val="00F44D63"/>
    <w:rsid w:val="00F45662"/>
    <w:rsid w:val="00F4569B"/>
    <w:rsid w:val="00F4584F"/>
    <w:rsid w:val="00F458D1"/>
    <w:rsid w:val="00F458E9"/>
    <w:rsid w:val="00F459E7"/>
    <w:rsid w:val="00F45BBE"/>
    <w:rsid w:val="00F45BF2"/>
    <w:rsid w:val="00F45D1C"/>
    <w:rsid w:val="00F46184"/>
    <w:rsid w:val="00F461C5"/>
    <w:rsid w:val="00F463FF"/>
    <w:rsid w:val="00F46400"/>
    <w:rsid w:val="00F46420"/>
    <w:rsid w:val="00F46860"/>
    <w:rsid w:val="00F46920"/>
    <w:rsid w:val="00F469FE"/>
    <w:rsid w:val="00F46D16"/>
    <w:rsid w:val="00F46D80"/>
    <w:rsid w:val="00F46DA2"/>
    <w:rsid w:val="00F46EAD"/>
    <w:rsid w:val="00F47099"/>
    <w:rsid w:val="00F471B7"/>
    <w:rsid w:val="00F473B2"/>
    <w:rsid w:val="00F47506"/>
    <w:rsid w:val="00F47531"/>
    <w:rsid w:val="00F4789C"/>
    <w:rsid w:val="00F478F8"/>
    <w:rsid w:val="00F47A54"/>
    <w:rsid w:val="00F47B1F"/>
    <w:rsid w:val="00F47D91"/>
    <w:rsid w:val="00F47F7B"/>
    <w:rsid w:val="00F50332"/>
    <w:rsid w:val="00F5072F"/>
    <w:rsid w:val="00F50B68"/>
    <w:rsid w:val="00F510CC"/>
    <w:rsid w:val="00F5115F"/>
    <w:rsid w:val="00F51AC7"/>
    <w:rsid w:val="00F51AED"/>
    <w:rsid w:val="00F51FB3"/>
    <w:rsid w:val="00F524C5"/>
    <w:rsid w:val="00F528A4"/>
    <w:rsid w:val="00F528F1"/>
    <w:rsid w:val="00F52932"/>
    <w:rsid w:val="00F52970"/>
    <w:rsid w:val="00F52A41"/>
    <w:rsid w:val="00F52A87"/>
    <w:rsid w:val="00F52B70"/>
    <w:rsid w:val="00F52BC7"/>
    <w:rsid w:val="00F52CDB"/>
    <w:rsid w:val="00F52D89"/>
    <w:rsid w:val="00F53251"/>
    <w:rsid w:val="00F53479"/>
    <w:rsid w:val="00F5353C"/>
    <w:rsid w:val="00F53B2F"/>
    <w:rsid w:val="00F54022"/>
    <w:rsid w:val="00F54196"/>
    <w:rsid w:val="00F542D4"/>
    <w:rsid w:val="00F54901"/>
    <w:rsid w:val="00F55216"/>
    <w:rsid w:val="00F552AD"/>
    <w:rsid w:val="00F555C2"/>
    <w:rsid w:val="00F55DA9"/>
    <w:rsid w:val="00F561A2"/>
    <w:rsid w:val="00F56431"/>
    <w:rsid w:val="00F564F7"/>
    <w:rsid w:val="00F565A1"/>
    <w:rsid w:val="00F565B8"/>
    <w:rsid w:val="00F56669"/>
    <w:rsid w:val="00F56A04"/>
    <w:rsid w:val="00F56A45"/>
    <w:rsid w:val="00F56E36"/>
    <w:rsid w:val="00F57208"/>
    <w:rsid w:val="00F5740F"/>
    <w:rsid w:val="00F57647"/>
    <w:rsid w:val="00F57B3B"/>
    <w:rsid w:val="00F6015A"/>
    <w:rsid w:val="00F603A7"/>
    <w:rsid w:val="00F603A8"/>
    <w:rsid w:val="00F60502"/>
    <w:rsid w:val="00F60696"/>
    <w:rsid w:val="00F606AF"/>
    <w:rsid w:val="00F606F2"/>
    <w:rsid w:val="00F60755"/>
    <w:rsid w:val="00F608A5"/>
    <w:rsid w:val="00F60EFE"/>
    <w:rsid w:val="00F610CA"/>
    <w:rsid w:val="00F61671"/>
    <w:rsid w:val="00F61AA5"/>
    <w:rsid w:val="00F61AED"/>
    <w:rsid w:val="00F61D7E"/>
    <w:rsid w:val="00F61DA5"/>
    <w:rsid w:val="00F61DB8"/>
    <w:rsid w:val="00F61ED7"/>
    <w:rsid w:val="00F623AF"/>
    <w:rsid w:val="00F6240F"/>
    <w:rsid w:val="00F6241F"/>
    <w:rsid w:val="00F626A9"/>
    <w:rsid w:val="00F62747"/>
    <w:rsid w:val="00F627B9"/>
    <w:rsid w:val="00F62EC1"/>
    <w:rsid w:val="00F63317"/>
    <w:rsid w:val="00F6397E"/>
    <w:rsid w:val="00F63ED7"/>
    <w:rsid w:val="00F63F21"/>
    <w:rsid w:val="00F64001"/>
    <w:rsid w:val="00F642AC"/>
    <w:rsid w:val="00F64321"/>
    <w:rsid w:val="00F6467F"/>
    <w:rsid w:val="00F64B3D"/>
    <w:rsid w:val="00F64E7B"/>
    <w:rsid w:val="00F65013"/>
    <w:rsid w:val="00F6513D"/>
    <w:rsid w:val="00F6515E"/>
    <w:rsid w:val="00F65D26"/>
    <w:rsid w:val="00F6649A"/>
    <w:rsid w:val="00F6692A"/>
    <w:rsid w:val="00F67159"/>
    <w:rsid w:val="00F67161"/>
    <w:rsid w:val="00F673F7"/>
    <w:rsid w:val="00F67766"/>
    <w:rsid w:val="00F677CD"/>
    <w:rsid w:val="00F677F3"/>
    <w:rsid w:val="00F6784C"/>
    <w:rsid w:val="00F679D0"/>
    <w:rsid w:val="00F67B57"/>
    <w:rsid w:val="00F67C29"/>
    <w:rsid w:val="00F70114"/>
    <w:rsid w:val="00F70252"/>
    <w:rsid w:val="00F70401"/>
    <w:rsid w:val="00F7048C"/>
    <w:rsid w:val="00F70501"/>
    <w:rsid w:val="00F707E8"/>
    <w:rsid w:val="00F70CD2"/>
    <w:rsid w:val="00F70EDD"/>
    <w:rsid w:val="00F70F74"/>
    <w:rsid w:val="00F71161"/>
    <w:rsid w:val="00F71239"/>
    <w:rsid w:val="00F71C00"/>
    <w:rsid w:val="00F71D86"/>
    <w:rsid w:val="00F71F69"/>
    <w:rsid w:val="00F71FEC"/>
    <w:rsid w:val="00F724E7"/>
    <w:rsid w:val="00F726BE"/>
    <w:rsid w:val="00F72980"/>
    <w:rsid w:val="00F729F2"/>
    <w:rsid w:val="00F72FF1"/>
    <w:rsid w:val="00F73015"/>
    <w:rsid w:val="00F730EE"/>
    <w:rsid w:val="00F73138"/>
    <w:rsid w:val="00F73174"/>
    <w:rsid w:val="00F733E1"/>
    <w:rsid w:val="00F73448"/>
    <w:rsid w:val="00F73582"/>
    <w:rsid w:val="00F737FD"/>
    <w:rsid w:val="00F7388B"/>
    <w:rsid w:val="00F73A93"/>
    <w:rsid w:val="00F73F7F"/>
    <w:rsid w:val="00F73F8D"/>
    <w:rsid w:val="00F7416B"/>
    <w:rsid w:val="00F749EC"/>
    <w:rsid w:val="00F74A7E"/>
    <w:rsid w:val="00F74EA7"/>
    <w:rsid w:val="00F74EFB"/>
    <w:rsid w:val="00F75224"/>
    <w:rsid w:val="00F7523E"/>
    <w:rsid w:val="00F75453"/>
    <w:rsid w:val="00F754EF"/>
    <w:rsid w:val="00F768DC"/>
    <w:rsid w:val="00F76994"/>
    <w:rsid w:val="00F76C56"/>
    <w:rsid w:val="00F76D2D"/>
    <w:rsid w:val="00F76D5B"/>
    <w:rsid w:val="00F770B2"/>
    <w:rsid w:val="00F7720B"/>
    <w:rsid w:val="00F77242"/>
    <w:rsid w:val="00F7729A"/>
    <w:rsid w:val="00F776D1"/>
    <w:rsid w:val="00F7787B"/>
    <w:rsid w:val="00F779C4"/>
    <w:rsid w:val="00F77E75"/>
    <w:rsid w:val="00F8036E"/>
    <w:rsid w:val="00F8079E"/>
    <w:rsid w:val="00F80838"/>
    <w:rsid w:val="00F810A3"/>
    <w:rsid w:val="00F81350"/>
    <w:rsid w:val="00F81439"/>
    <w:rsid w:val="00F8174C"/>
    <w:rsid w:val="00F818A0"/>
    <w:rsid w:val="00F818E8"/>
    <w:rsid w:val="00F819EF"/>
    <w:rsid w:val="00F81B4C"/>
    <w:rsid w:val="00F82038"/>
    <w:rsid w:val="00F823E1"/>
    <w:rsid w:val="00F82A8B"/>
    <w:rsid w:val="00F83047"/>
    <w:rsid w:val="00F83065"/>
    <w:rsid w:val="00F830CA"/>
    <w:rsid w:val="00F83595"/>
    <w:rsid w:val="00F836D6"/>
    <w:rsid w:val="00F839AE"/>
    <w:rsid w:val="00F83CAB"/>
    <w:rsid w:val="00F83E41"/>
    <w:rsid w:val="00F83E83"/>
    <w:rsid w:val="00F84038"/>
    <w:rsid w:val="00F843BF"/>
    <w:rsid w:val="00F846CD"/>
    <w:rsid w:val="00F84728"/>
    <w:rsid w:val="00F84A7A"/>
    <w:rsid w:val="00F8501F"/>
    <w:rsid w:val="00F85665"/>
    <w:rsid w:val="00F85A13"/>
    <w:rsid w:val="00F85C43"/>
    <w:rsid w:val="00F86398"/>
    <w:rsid w:val="00F86536"/>
    <w:rsid w:val="00F866BB"/>
    <w:rsid w:val="00F86CEA"/>
    <w:rsid w:val="00F86DB5"/>
    <w:rsid w:val="00F86E48"/>
    <w:rsid w:val="00F86F97"/>
    <w:rsid w:val="00F86FE2"/>
    <w:rsid w:val="00F8711D"/>
    <w:rsid w:val="00F87284"/>
    <w:rsid w:val="00F872AE"/>
    <w:rsid w:val="00F8749E"/>
    <w:rsid w:val="00F876EB"/>
    <w:rsid w:val="00F8771B"/>
    <w:rsid w:val="00F8798F"/>
    <w:rsid w:val="00F87CE7"/>
    <w:rsid w:val="00F87F11"/>
    <w:rsid w:val="00F87FDB"/>
    <w:rsid w:val="00F9016A"/>
    <w:rsid w:val="00F902CA"/>
    <w:rsid w:val="00F903D3"/>
    <w:rsid w:val="00F90D18"/>
    <w:rsid w:val="00F90E63"/>
    <w:rsid w:val="00F914A9"/>
    <w:rsid w:val="00F91991"/>
    <w:rsid w:val="00F91B63"/>
    <w:rsid w:val="00F91C4E"/>
    <w:rsid w:val="00F91D9D"/>
    <w:rsid w:val="00F91FF4"/>
    <w:rsid w:val="00F920E0"/>
    <w:rsid w:val="00F92267"/>
    <w:rsid w:val="00F9239D"/>
    <w:rsid w:val="00F923A4"/>
    <w:rsid w:val="00F923D2"/>
    <w:rsid w:val="00F92565"/>
    <w:rsid w:val="00F925B7"/>
    <w:rsid w:val="00F92616"/>
    <w:rsid w:val="00F9277E"/>
    <w:rsid w:val="00F929F8"/>
    <w:rsid w:val="00F92AE6"/>
    <w:rsid w:val="00F9336D"/>
    <w:rsid w:val="00F93426"/>
    <w:rsid w:val="00F935F2"/>
    <w:rsid w:val="00F93626"/>
    <w:rsid w:val="00F93A13"/>
    <w:rsid w:val="00F93A2F"/>
    <w:rsid w:val="00F93E0F"/>
    <w:rsid w:val="00F94266"/>
    <w:rsid w:val="00F943AE"/>
    <w:rsid w:val="00F943C3"/>
    <w:rsid w:val="00F947A3"/>
    <w:rsid w:val="00F94B58"/>
    <w:rsid w:val="00F94C70"/>
    <w:rsid w:val="00F950D1"/>
    <w:rsid w:val="00F95234"/>
    <w:rsid w:val="00F954AD"/>
    <w:rsid w:val="00F95826"/>
    <w:rsid w:val="00F95A54"/>
    <w:rsid w:val="00F95DCD"/>
    <w:rsid w:val="00F96189"/>
    <w:rsid w:val="00F961D6"/>
    <w:rsid w:val="00F96694"/>
    <w:rsid w:val="00F96955"/>
    <w:rsid w:val="00F96CAA"/>
    <w:rsid w:val="00F96F19"/>
    <w:rsid w:val="00F97097"/>
    <w:rsid w:val="00F97103"/>
    <w:rsid w:val="00F97640"/>
    <w:rsid w:val="00F977E7"/>
    <w:rsid w:val="00F97839"/>
    <w:rsid w:val="00F97A7B"/>
    <w:rsid w:val="00FA0981"/>
    <w:rsid w:val="00FA124D"/>
    <w:rsid w:val="00FA1477"/>
    <w:rsid w:val="00FA1547"/>
    <w:rsid w:val="00FA18B5"/>
    <w:rsid w:val="00FA19AF"/>
    <w:rsid w:val="00FA1A49"/>
    <w:rsid w:val="00FA1C4D"/>
    <w:rsid w:val="00FA1C6E"/>
    <w:rsid w:val="00FA21A9"/>
    <w:rsid w:val="00FA23C4"/>
    <w:rsid w:val="00FA242C"/>
    <w:rsid w:val="00FA290F"/>
    <w:rsid w:val="00FA2BB4"/>
    <w:rsid w:val="00FA2BD3"/>
    <w:rsid w:val="00FA2D95"/>
    <w:rsid w:val="00FA3103"/>
    <w:rsid w:val="00FA310E"/>
    <w:rsid w:val="00FA3479"/>
    <w:rsid w:val="00FA34CF"/>
    <w:rsid w:val="00FA3534"/>
    <w:rsid w:val="00FA3BEC"/>
    <w:rsid w:val="00FA3E94"/>
    <w:rsid w:val="00FA41E2"/>
    <w:rsid w:val="00FA43AE"/>
    <w:rsid w:val="00FA4476"/>
    <w:rsid w:val="00FA44B4"/>
    <w:rsid w:val="00FA460F"/>
    <w:rsid w:val="00FA47A9"/>
    <w:rsid w:val="00FA496E"/>
    <w:rsid w:val="00FA4AA8"/>
    <w:rsid w:val="00FA4C52"/>
    <w:rsid w:val="00FA4CE0"/>
    <w:rsid w:val="00FA4DC5"/>
    <w:rsid w:val="00FA52BF"/>
    <w:rsid w:val="00FA5499"/>
    <w:rsid w:val="00FA5777"/>
    <w:rsid w:val="00FA5D08"/>
    <w:rsid w:val="00FA5D49"/>
    <w:rsid w:val="00FA612C"/>
    <w:rsid w:val="00FA6236"/>
    <w:rsid w:val="00FA6689"/>
    <w:rsid w:val="00FA6798"/>
    <w:rsid w:val="00FA6F97"/>
    <w:rsid w:val="00FA71C5"/>
    <w:rsid w:val="00FA744E"/>
    <w:rsid w:val="00FA7536"/>
    <w:rsid w:val="00FA7730"/>
    <w:rsid w:val="00FA786B"/>
    <w:rsid w:val="00FA797D"/>
    <w:rsid w:val="00FB00F0"/>
    <w:rsid w:val="00FB0948"/>
    <w:rsid w:val="00FB09B7"/>
    <w:rsid w:val="00FB09C5"/>
    <w:rsid w:val="00FB0F9D"/>
    <w:rsid w:val="00FB0FA9"/>
    <w:rsid w:val="00FB12A1"/>
    <w:rsid w:val="00FB1465"/>
    <w:rsid w:val="00FB1585"/>
    <w:rsid w:val="00FB1620"/>
    <w:rsid w:val="00FB1642"/>
    <w:rsid w:val="00FB165F"/>
    <w:rsid w:val="00FB1A54"/>
    <w:rsid w:val="00FB1E24"/>
    <w:rsid w:val="00FB2066"/>
    <w:rsid w:val="00FB2770"/>
    <w:rsid w:val="00FB29C7"/>
    <w:rsid w:val="00FB2E88"/>
    <w:rsid w:val="00FB2EFA"/>
    <w:rsid w:val="00FB2F77"/>
    <w:rsid w:val="00FB31D4"/>
    <w:rsid w:val="00FB31F6"/>
    <w:rsid w:val="00FB3267"/>
    <w:rsid w:val="00FB3515"/>
    <w:rsid w:val="00FB3A4E"/>
    <w:rsid w:val="00FB40BE"/>
    <w:rsid w:val="00FB465F"/>
    <w:rsid w:val="00FB47C5"/>
    <w:rsid w:val="00FB4A50"/>
    <w:rsid w:val="00FB4BDB"/>
    <w:rsid w:val="00FB5142"/>
    <w:rsid w:val="00FB5416"/>
    <w:rsid w:val="00FB54EA"/>
    <w:rsid w:val="00FB565E"/>
    <w:rsid w:val="00FB5796"/>
    <w:rsid w:val="00FB5BF4"/>
    <w:rsid w:val="00FB5D06"/>
    <w:rsid w:val="00FB5F5C"/>
    <w:rsid w:val="00FB64D2"/>
    <w:rsid w:val="00FB67AA"/>
    <w:rsid w:val="00FB67AE"/>
    <w:rsid w:val="00FB689F"/>
    <w:rsid w:val="00FB6CF9"/>
    <w:rsid w:val="00FB6D2E"/>
    <w:rsid w:val="00FB6D61"/>
    <w:rsid w:val="00FB6D69"/>
    <w:rsid w:val="00FB7353"/>
    <w:rsid w:val="00FB75C9"/>
    <w:rsid w:val="00FB7728"/>
    <w:rsid w:val="00FB7834"/>
    <w:rsid w:val="00FB7896"/>
    <w:rsid w:val="00FB79D1"/>
    <w:rsid w:val="00FB7B2E"/>
    <w:rsid w:val="00FB7E56"/>
    <w:rsid w:val="00FC0300"/>
    <w:rsid w:val="00FC0344"/>
    <w:rsid w:val="00FC07BD"/>
    <w:rsid w:val="00FC0801"/>
    <w:rsid w:val="00FC08BB"/>
    <w:rsid w:val="00FC0BEC"/>
    <w:rsid w:val="00FC0F26"/>
    <w:rsid w:val="00FC108D"/>
    <w:rsid w:val="00FC1143"/>
    <w:rsid w:val="00FC119B"/>
    <w:rsid w:val="00FC1280"/>
    <w:rsid w:val="00FC15E9"/>
    <w:rsid w:val="00FC1CD1"/>
    <w:rsid w:val="00FC1D21"/>
    <w:rsid w:val="00FC1F12"/>
    <w:rsid w:val="00FC2140"/>
    <w:rsid w:val="00FC2489"/>
    <w:rsid w:val="00FC2913"/>
    <w:rsid w:val="00FC2A64"/>
    <w:rsid w:val="00FC2C4A"/>
    <w:rsid w:val="00FC2CAA"/>
    <w:rsid w:val="00FC2F66"/>
    <w:rsid w:val="00FC2FEF"/>
    <w:rsid w:val="00FC32DF"/>
    <w:rsid w:val="00FC3408"/>
    <w:rsid w:val="00FC384E"/>
    <w:rsid w:val="00FC3E52"/>
    <w:rsid w:val="00FC3FCF"/>
    <w:rsid w:val="00FC415A"/>
    <w:rsid w:val="00FC498C"/>
    <w:rsid w:val="00FC49A8"/>
    <w:rsid w:val="00FC503B"/>
    <w:rsid w:val="00FC53A8"/>
    <w:rsid w:val="00FC5477"/>
    <w:rsid w:val="00FC564C"/>
    <w:rsid w:val="00FC5E32"/>
    <w:rsid w:val="00FC60E8"/>
    <w:rsid w:val="00FC613C"/>
    <w:rsid w:val="00FC6216"/>
    <w:rsid w:val="00FC6840"/>
    <w:rsid w:val="00FC69FC"/>
    <w:rsid w:val="00FC6BBE"/>
    <w:rsid w:val="00FC6D28"/>
    <w:rsid w:val="00FC6EBE"/>
    <w:rsid w:val="00FC7199"/>
    <w:rsid w:val="00FC75EA"/>
    <w:rsid w:val="00FC794B"/>
    <w:rsid w:val="00FC7B30"/>
    <w:rsid w:val="00FC7BC4"/>
    <w:rsid w:val="00FD0088"/>
    <w:rsid w:val="00FD00E6"/>
    <w:rsid w:val="00FD0357"/>
    <w:rsid w:val="00FD075A"/>
    <w:rsid w:val="00FD0819"/>
    <w:rsid w:val="00FD0823"/>
    <w:rsid w:val="00FD096C"/>
    <w:rsid w:val="00FD09AC"/>
    <w:rsid w:val="00FD0A26"/>
    <w:rsid w:val="00FD0A89"/>
    <w:rsid w:val="00FD0B61"/>
    <w:rsid w:val="00FD1041"/>
    <w:rsid w:val="00FD112B"/>
    <w:rsid w:val="00FD11B8"/>
    <w:rsid w:val="00FD1402"/>
    <w:rsid w:val="00FD1575"/>
    <w:rsid w:val="00FD15C8"/>
    <w:rsid w:val="00FD1752"/>
    <w:rsid w:val="00FD18C0"/>
    <w:rsid w:val="00FD1DBC"/>
    <w:rsid w:val="00FD1F82"/>
    <w:rsid w:val="00FD2079"/>
    <w:rsid w:val="00FD2167"/>
    <w:rsid w:val="00FD23C5"/>
    <w:rsid w:val="00FD2653"/>
    <w:rsid w:val="00FD2B0E"/>
    <w:rsid w:val="00FD2B41"/>
    <w:rsid w:val="00FD2D51"/>
    <w:rsid w:val="00FD2E76"/>
    <w:rsid w:val="00FD2F67"/>
    <w:rsid w:val="00FD3362"/>
    <w:rsid w:val="00FD3B37"/>
    <w:rsid w:val="00FD3EE2"/>
    <w:rsid w:val="00FD4197"/>
    <w:rsid w:val="00FD4299"/>
    <w:rsid w:val="00FD430F"/>
    <w:rsid w:val="00FD45DB"/>
    <w:rsid w:val="00FD538F"/>
    <w:rsid w:val="00FD596B"/>
    <w:rsid w:val="00FD59A5"/>
    <w:rsid w:val="00FD5B1A"/>
    <w:rsid w:val="00FD5B94"/>
    <w:rsid w:val="00FD5DA3"/>
    <w:rsid w:val="00FD5DA7"/>
    <w:rsid w:val="00FD5E0B"/>
    <w:rsid w:val="00FD5EB7"/>
    <w:rsid w:val="00FD5F85"/>
    <w:rsid w:val="00FD605E"/>
    <w:rsid w:val="00FD6319"/>
    <w:rsid w:val="00FD6445"/>
    <w:rsid w:val="00FD6578"/>
    <w:rsid w:val="00FD65F7"/>
    <w:rsid w:val="00FD6862"/>
    <w:rsid w:val="00FD6C16"/>
    <w:rsid w:val="00FD6C2E"/>
    <w:rsid w:val="00FD70D1"/>
    <w:rsid w:val="00FD721F"/>
    <w:rsid w:val="00FD7242"/>
    <w:rsid w:val="00FD76FB"/>
    <w:rsid w:val="00FD77A9"/>
    <w:rsid w:val="00FD7825"/>
    <w:rsid w:val="00FD79DF"/>
    <w:rsid w:val="00FD7CF8"/>
    <w:rsid w:val="00FD7F0D"/>
    <w:rsid w:val="00FE004E"/>
    <w:rsid w:val="00FE00B6"/>
    <w:rsid w:val="00FE0572"/>
    <w:rsid w:val="00FE07F0"/>
    <w:rsid w:val="00FE0FF5"/>
    <w:rsid w:val="00FE1265"/>
    <w:rsid w:val="00FE140B"/>
    <w:rsid w:val="00FE1472"/>
    <w:rsid w:val="00FE187A"/>
    <w:rsid w:val="00FE1970"/>
    <w:rsid w:val="00FE19EF"/>
    <w:rsid w:val="00FE1A81"/>
    <w:rsid w:val="00FE1AA3"/>
    <w:rsid w:val="00FE1DAD"/>
    <w:rsid w:val="00FE1E07"/>
    <w:rsid w:val="00FE211A"/>
    <w:rsid w:val="00FE23C6"/>
    <w:rsid w:val="00FE272D"/>
    <w:rsid w:val="00FE298D"/>
    <w:rsid w:val="00FE2AC3"/>
    <w:rsid w:val="00FE2B22"/>
    <w:rsid w:val="00FE2E90"/>
    <w:rsid w:val="00FE2EDF"/>
    <w:rsid w:val="00FE35CD"/>
    <w:rsid w:val="00FE3B45"/>
    <w:rsid w:val="00FE45E2"/>
    <w:rsid w:val="00FE4695"/>
    <w:rsid w:val="00FE46AB"/>
    <w:rsid w:val="00FE475A"/>
    <w:rsid w:val="00FE4C2D"/>
    <w:rsid w:val="00FE5038"/>
    <w:rsid w:val="00FE510E"/>
    <w:rsid w:val="00FE5B71"/>
    <w:rsid w:val="00FE5C70"/>
    <w:rsid w:val="00FE5C7C"/>
    <w:rsid w:val="00FE6853"/>
    <w:rsid w:val="00FE68AB"/>
    <w:rsid w:val="00FE6BA1"/>
    <w:rsid w:val="00FE6FBE"/>
    <w:rsid w:val="00FE73D1"/>
    <w:rsid w:val="00FE7436"/>
    <w:rsid w:val="00FE7576"/>
    <w:rsid w:val="00FE7A6D"/>
    <w:rsid w:val="00FF0005"/>
    <w:rsid w:val="00FF0463"/>
    <w:rsid w:val="00FF07C7"/>
    <w:rsid w:val="00FF08F4"/>
    <w:rsid w:val="00FF0B32"/>
    <w:rsid w:val="00FF0D21"/>
    <w:rsid w:val="00FF11B5"/>
    <w:rsid w:val="00FF1528"/>
    <w:rsid w:val="00FF19A5"/>
    <w:rsid w:val="00FF1C2F"/>
    <w:rsid w:val="00FF1CDC"/>
    <w:rsid w:val="00FF1EF7"/>
    <w:rsid w:val="00FF1F28"/>
    <w:rsid w:val="00FF2002"/>
    <w:rsid w:val="00FF22EC"/>
    <w:rsid w:val="00FF2465"/>
    <w:rsid w:val="00FF274C"/>
    <w:rsid w:val="00FF277E"/>
    <w:rsid w:val="00FF2E71"/>
    <w:rsid w:val="00FF3194"/>
    <w:rsid w:val="00FF31BD"/>
    <w:rsid w:val="00FF337E"/>
    <w:rsid w:val="00FF37AD"/>
    <w:rsid w:val="00FF3983"/>
    <w:rsid w:val="00FF3E24"/>
    <w:rsid w:val="00FF3F00"/>
    <w:rsid w:val="00FF42C1"/>
    <w:rsid w:val="00FF4715"/>
    <w:rsid w:val="00FF4A97"/>
    <w:rsid w:val="00FF4D51"/>
    <w:rsid w:val="00FF4DBC"/>
    <w:rsid w:val="00FF5333"/>
    <w:rsid w:val="00FF5848"/>
    <w:rsid w:val="00FF588D"/>
    <w:rsid w:val="00FF5AB4"/>
    <w:rsid w:val="00FF5F2B"/>
    <w:rsid w:val="00FF601F"/>
    <w:rsid w:val="00FF6111"/>
    <w:rsid w:val="00FF6278"/>
    <w:rsid w:val="00FF63BA"/>
    <w:rsid w:val="00FF6BF1"/>
    <w:rsid w:val="00FF6C48"/>
    <w:rsid w:val="00FF701A"/>
    <w:rsid w:val="00FF702C"/>
    <w:rsid w:val="00FF7066"/>
    <w:rsid w:val="00FF7548"/>
    <w:rsid w:val="00FF75B4"/>
    <w:rsid w:val="00FF7619"/>
    <w:rsid w:val="00FF76AD"/>
    <w:rsid w:val="00FF7801"/>
    <w:rsid w:val="00FF786E"/>
    <w:rsid w:val="00FF7983"/>
    <w:rsid w:val="00FF7ACC"/>
    <w:rsid w:val="00FF7CC9"/>
    <w:rsid w:val="00FF7CED"/>
    <w:rsid w:val="00FF7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BD4"/>
    <w:pPr>
      <w:spacing w:after="200" w:line="276" w:lineRule="auto"/>
    </w:pPr>
    <w:rPr>
      <w:sz w:val="22"/>
      <w:szCs w:val="22"/>
    </w:rPr>
  </w:style>
  <w:style w:type="paragraph" w:styleId="1">
    <w:name w:val="heading 1"/>
    <w:basedOn w:val="a"/>
    <w:next w:val="a"/>
    <w:link w:val="10"/>
    <w:uiPriority w:val="9"/>
    <w:qFormat/>
    <w:rsid w:val="00E32F21"/>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8C46E8"/>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2044DE"/>
    <w:pPr>
      <w:keepNext/>
      <w:keepLines/>
      <w:spacing w:before="200" w:after="0"/>
      <w:outlineLvl w:val="2"/>
    </w:pPr>
    <w:rPr>
      <w:rFonts w:ascii="Cambria" w:hAnsi="Cambria"/>
      <w:b/>
      <w:bCs/>
      <w:color w:val="4F81BD"/>
      <w:sz w:val="20"/>
      <w:szCs w:val="20"/>
    </w:rPr>
  </w:style>
  <w:style w:type="paragraph" w:styleId="4">
    <w:name w:val="heading 4"/>
    <w:basedOn w:val="a"/>
    <w:link w:val="40"/>
    <w:uiPriority w:val="9"/>
    <w:qFormat/>
    <w:rsid w:val="00091645"/>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next w:val="a"/>
    <w:link w:val="50"/>
    <w:uiPriority w:val="9"/>
    <w:unhideWhenUsed/>
    <w:qFormat/>
    <w:rsid w:val="003B5E4D"/>
    <w:pPr>
      <w:keepNext/>
      <w:keepLines/>
      <w:spacing w:before="200" w:after="0"/>
      <w:outlineLvl w:val="4"/>
    </w:pPr>
    <w:rPr>
      <w:rFonts w:ascii="Cambria" w:hAnsi="Cambria"/>
      <w:color w:val="243F60"/>
      <w:sz w:val="20"/>
      <w:szCs w:val="20"/>
    </w:rPr>
  </w:style>
  <w:style w:type="paragraph" w:styleId="6">
    <w:name w:val="heading 6"/>
    <w:basedOn w:val="a"/>
    <w:next w:val="a"/>
    <w:link w:val="60"/>
    <w:uiPriority w:val="9"/>
    <w:semiHidden/>
    <w:unhideWhenUsed/>
    <w:qFormat/>
    <w:rsid w:val="007733CE"/>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16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1645"/>
  </w:style>
  <w:style w:type="paragraph" w:styleId="a5">
    <w:name w:val="footer"/>
    <w:basedOn w:val="a"/>
    <w:link w:val="a6"/>
    <w:uiPriority w:val="99"/>
    <w:unhideWhenUsed/>
    <w:rsid w:val="000916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1645"/>
  </w:style>
  <w:style w:type="character" w:customStyle="1" w:styleId="40">
    <w:name w:val="Заголовок 4 Знак"/>
    <w:link w:val="4"/>
    <w:uiPriority w:val="9"/>
    <w:rsid w:val="00091645"/>
    <w:rPr>
      <w:rFonts w:ascii="Times New Roman" w:eastAsia="Times New Roman" w:hAnsi="Times New Roman" w:cs="Times New Roman"/>
      <w:b/>
      <w:bCs/>
      <w:sz w:val="24"/>
      <w:szCs w:val="24"/>
    </w:rPr>
  </w:style>
  <w:style w:type="character" w:styleId="a7">
    <w:name w:val="Strong"/>
    <w:uiPriority w:val="22"/>
    <w:qFormat/>
    <w:rsid w:val="00091645"/>
    <w:rPr>
      <w:b/>
      <w:bCs/>
    </w:rPr>
  </w:style>
  <w:style w:type="character" w:styleId="a8">
    <w:name w:val="Hyperlink"/>
    <w:uiPriority w:val="99"/>
    <w:unhideWhenUsed/>
    <w:rsid w:val="004F230E"/>
    <w:rPr>
      <w:color w:val="548DD4" w:themeColor="text2" w:themeTint="99"/>
      <w:u w:val="single"/>
    </w:rPr>
  </w:style>
  <w:style w:type="character" w:customStyle="1" w:styleId="10">
    <w:name w:val="Заголовок 1 Знак"/>
    <w:link w:val="1"/>
    <w:uiPriority w:val="9"/>
    <w:rsid w:val="00E32F21"/>
    <w:rPr>
      <w:rFonts w:ascii="Cambria" w:eastAsia="Times New Roman" w:hAnsi="Cambria" w:cs="Times New Roman"/>
      <w:b/>
      <w:bCs/>
      <w:color w:val="365F91"/>
      <w:sz w:val="28"/>
      <w:szCs w:val="28"/>
    </w:rPr>
  </w:style>
  <w:style w:type="paragraph" w:styleId="a9">
    <w:name w:val="Normal (Web)"/>
    <w:basedOn w:val="a"/>
    <w:uiPriority w:val="99"/>
    <w:unhideWhenUsed/>
    <w:rsid w:val="00D90398"/>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link w:val="3"/>
    <w:uiPriority w:val="9"/>
    <w:rsid w:val="002044DE"/>
    <w:rPr>
      <w:rFonts w:ascii="Cambria" w:eastAsia="Times New Roman" w:hAnsi="Cambria" w:cs="Times New Roman"/>
      <w:b/>
      <w:bCs/>
      <w:color w:val="4F81BD"/>
    </w:rPr>
  </w:style>
  <w:style w:type="paragraph" w:styleId="aa">
    <w:name w:val="List Paragraph"/>
    <w:basedOn w:val="a"/>
    <w:uiPriority w:val="34"/>
    <w:qFormat/>
    <w:rsid w:val="009A7D28"/>
    <w:pPr>
      <w:ind w:left="720"/>
      <w:contextualSpacing/>
    </w:pPr>
  </w:style>
  <w:style w:type="table" w:styleId="ab">
    <w:name w:val="Table Grid"/>
    <w:basedOn w:val="a1"/>
    <w:uiPriority w:val="59"/>
    <w:rsid w:val="00CD5B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FollowedHyperlink"/>
    <w:uiPriority w:val="99"/>
    <w:semiHidden/>
    <w:unhideWhenUsed/>
    <w:rsid w:val="00795A45"/>
    <w:rPr>
      <w:color w:val="800080"/>
      <w:u w:val="single"/>
    </w:rPr>
  </w:style>
  <w:style w:type="character" w:customStyle="1" w:styleId="20">
    <w:name w:val="Заголовок 2 Знак"/>
    <w:link w:val="2"/>
    <w:uiPriority w:val="9"/>
    <w:rsid w:val="008C46E8"/>
    <w:rPr>
      <w:rFonts w:ascii="Cambria" w:eastAsia="Times New Roman" w:hAnsi="Cambria" w:cs="Times New Roman"/>
      <w:b/>
      <w:bCs/>
      <w:color w:val="4F81BD"/>
      <w:sz w:val="26"/>
      <w:szCs w:val="26"/>
    </w:rPr>
  </w:style>
  <w:style w:type="character" w:customStyle="1" w:styleId="header-anonce-item-text">
    <w:name w:val="header-anonce-item-text"/>
    <w:basedOn w:val="a0"/>
    <w:rsid w:val="008C46E8"/>
  </w:style>
  <w:style w:type="character" w:customStyle="1" w:styleId="anonce-type">
    <w:name w:val="anonce-type"/>
    <w:basedOn w:val="a0"/>
    <w:rsid w:val="008C46E8"/>
  </w:style>
  <w:style w:type="character" w:customStyle="1" w:styleId="anonce-author">
    <w:name w:val="anonce-author"/>
    <w:basedOn w:val="a0"/>
    <w:rsid w:val="008C46E8"/>
  </w:style>
  <w:style w:type="character" w:customStyle="1" w:styleId="anonce-quote">
    <w:name w:val="anonce-quote"/>
    <w:basedOn w:val="a0"/>
    <w:rsid w:val="008C46E8"/>
  </w:style>
  <w:style w:type="character" w:customStyle="1" w:styleId="currency">
    <w:name w:val="currency"/>
    <w:basedOn w:val="a0"/>
    <w:rsid w:val="008C46E8"/>
  </w:style>
  <w:style w:type="character" w:customStyle="1" w:styleId="currency-value">
    <w:name w:val="currency-value"/>
    <w:basedOn w:val="a0"/>
    <w:rsid w:val="008C46E8"/>
  </w:style>
  <w:style w:type="character" w:customStyle="1" w:styleId="header-weather">
    <w:name w:val="header-weather"/>
    <w:basedOn w:val="a0"/>
    <w:rsid w:val="008C46E8"/>
  </w:style>
  <w:style w:type="character" w:customStyle="1" w:styleId="header-region">
    <w:name w:val="header-region"/>
    <w:basedOn w:val="a0"/>
    <w:rsid w:val="008C46E8"/>
  </w:style>
  <w:style w:type="paragraph" w:styleId="z-">
    <w:name w:val="HTML Top of Form"/>
    <w:basedOn w:val="a"/>
    <w:next w:val="a"/>
    <w:link w:val="z-0"/>
    <w:hidden/>
    <w:uiPriority w:val="99"/>
    <w:semiHidden/>
    <w:unhideWhenUsed/>
    <w:rsid w:val="008C46E8"/>
    <w:pPr>
      <w:pBdr>
        <w:bottom w:val="single" w:sz="6" w:space="1" w:color="auto"/>
      </w:pBdr>
      <w:spacing w:after="0" w:line="240" w:lineRule="auto"/>
      <w:jc w:val="center"/>
    </w:pPr>
    <w:rPr>
      <w:rFonts w:ascii="Arial" w:hAnsi="Arial"/>
      <w:vanish/>
      <w:sz w:val="16"/>
      <w:szCs w:val="16"/>
    </w:rPr>
  </w:style>
  <w:style w:type="character" w:customStyle="1" w:styleId="z-0">
    <w:name w:val="z-Начало формы Знак"/>
    <w:link w:val="z-"/>
    <w:uiPriority w:val="99"/>
    <w:semiHidden/>
    <w:rsid w:val="008C46E8"/>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8C46E8"/>
    <w:pPr>
      <w:pBdr>
        <w:top w:val="single" w:sz="6" w:space="1" w:color="auto"/>
      </w:pBdr>
      <w:spacing w:after="0" w:line="240" w:lineRule="auto"/>
      <w:jc w:val="center"/>
    </w:pPr>
    <w:rPr>
      <w:rFonts w:ascii="Arial" w:hAnsi="Arial"/>
      <w:vanish/>
      <w:sz w:val="16"/>
      <w:szCs w:val="16"/>
    </w:rPr>
  </w:style>
  <w:style w:type="character" w:customStyle="1" w:styleId="z-2">
    <w:name w:val="z-Конец формы Знак"/>
    <w:link w:val="z-1"/>
    <w:uiPriority w:val="99"/>
    <w:semiHidden/>
    <w:rsid w:val="008C46E8"/>
    <w:rPr>
      <w:rFonts w:ascii="Arial" w:eastAsia="Times New Roman" w:hAnsi="Arial" w:cs="Arial"/>
      <w:vanish/>
      <w:sz w:val="16"/>
      <w:szCs w:val="16"/>
    </w:rPr>
  </w:style>
  <w:style w:type="character" w:customStyle="1" w:styleId="pro">
    <w:name w:val="pro"/>
    <w:basedOn w:val="a0"/>
    <w:rsid w:val="008C46E8"/>
  </w:style>
  <w:style w:type="paragraph" w:styleId="ad">
    <w:name w:val="Balloon Text"/>
    <w:basedOn w:val="a"/>
    <w:link w:val="ae"/>
    <w:uiPriority w:val="99"/>
    <w:semiHidden/>
    <w:unhideWhenUsed/>
    <w:rsid w:val="008C46E8"/>
    <w:pPr>
      <w:spacing w:after="0" w:line="240" w:lineRule="auto"/>
    </w:pPr>
    <w:rPr>
      <w:rFonts w:ascii="Tahoma" w:hAnsi="Tahoma"/>
      <w:sz w:val="16"/>
      <w:szCs w:val="16"/>
    </w:rPr>
  </w:style>
  <w:style w:type="character" w:customStyle="1" w:styleId="ae">
    <w:name w:val="Текст выноски Знак"/>
    <w:link w:val="ad"/>
    <w:uiPriority w:val="99"/>
    <w:semiHidden/>
    <w:rsid w:val="008C46E8"/>
    <w:rPr>
      <w:rFonts w:ascii="Tahoma" w:hAnsi="Tahoma" w:cs="Tahoma"/>
      <w:sz w:val="16"/>
      <w:szCs w:val="16"/>
    </w:rPr>
  </w:style>
  <w:style w:type="paragraph" w:customStyle="1" w:styleId="marker-quote3">
    <w:name w:val="marker-quote3"/>
    <w:basedOn w:val="a"/>
    <w:rsid w:val="0025790B"/>
    <w:pPr>
      <w:spacing w:before="100" w:beforeAutospacing="1" w:after="100" w:afterAutospacing="1" w:line="240" w:lineRule="auto"/>
    </w:pPr>
    <w:rPr>
      <w:rFonts w:ascii="Times New Roman" w:hAnsi="Times New Roman"/>
      <w:sz w:val="24"/>
      <w:szCs w:val="24"/>
    </w:rPr>
  </w:style>
  <w:style w:type="character" w:customStyle="1" w:styleId="anons">
    <w:name w:val="anons"/>
    <w:basedOn w:val="a0"/>
    <w:rsid w:val="00843F4B"/>
  </w:style>
  <w:style w:type="character" w:styleId="af">
    <w:name w:val="Emphasis"/>
    <w:uiPriority w:val="20"/>
    <w:qFormat/>
    <w:rsid w:val="003F58A7"/>
    <w:rPr>
      <w:i/>
      <w:iCs/>
    </w:rPr>
  </w:style>
  <w:style w:type="character" w:customStyle="1" w:styleId="num0">
    <w:name w:val="num0"/>
    <w:basedOn w:val="a0"/>
    <w:rsid w:val="005C1E07"/>
  </w:style>
  <w:style w:type="paragraph" w:customStyle="1" w:styleId="text">
    <w:name w:val="text"/>
    <w:basedOn w:val="a"/>
    <w:uiPriority w:val="99"/>
    <w:rsid w:val="008822F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387833"/>
  </w:style>
  <w:style w:type="paragraph" w:customStyle="1" w:styleId="lead">
    <w:name w:val="lead"/>
    <w:basedOn w:val="a"/>
    <w:rsid w:val="00387833"/>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rsid w:val="00387833"/>
  </w:style>
  <w:style w:type="paragraph" w:styleId="af0">
    <w:name w:val="No Spacing"/>
    <w:uiPriority w:val="1"/>
    <w:qFormat/>
    <w:rsid w:val="00615760"/>
    <w:rPr>
      <w:sz w:val="22"/>
      <w:szCs w:val="22"/>
    </w:rPr>
  </w:style>
  <w:style w:type="character" w:customStyle="1" w:styleId="quot">
    <w:name w:val="quot"/>
    <w:basedOn w:val="a0"/>
    <w:rsid w:val="002E1C05"/>
  </w:style>
  <w:style w:type="character" w:customStyle="1" w:styleId="cap">
    <w:name w:val="cap"/>
    <w:basedOn w:val="a0"/>
    <w:rsid w:val="00332E16"/>
  </w:style>
  <w:style w:type="paragraph" w:customStyle="1" w:styleId="mb12">
    <w:name w:val="mb12"/>
    <w:basedOn w:val="a"/>
    <w:rsid w:val="00F03218"/>
    <w:pPr>
      <w:spacing w:before="100" w:beforeAutospacing="1" w:after="100" w:afterAutospacing="1" w:line="240" w:lineRule="auto"/>
    </w:pPr>
    <w:rPr>
      <w:rFonts w:ascii="Times New Roman" w:hAnsi="Times New Roman"/>
      <w:sz w:val="24"/>
      <w:szCs w:val="24"/>
    </w:rPr>
  </w:style>
  <w:style w:type="paragraph" w:customStyle="1" w:styleId="marker-bullet">
    <w:name w:val="marker-bullet"/>
    <w:basedOn w:val="a"/>
    <w:rsid w:val="00C73789"/>
    <w:pPr>
      <w:spacing w:before="100" w:beforeAutospacing="1" w:after="100" w:afterAutospacing="1" w:line="240" w:lineRule="auto"/>
    </w:pPr>
    <w:rPr>
      <w:rFonts w:ascii="Times New Roman" w:hAnsi="Times New Roman"/>
      <w:sz w:val="24"/>
      <w:szCs w:val="24"/>
    </w:rPr>
  </w:style>
  <w:style w:type="character" w:customStyle="1" w:styleId="source">
    <w:name w:val="source"/>
    <w:basedOn w:val="a0"/>
    <w:rsid w:val="003A48C2"/>
  </w:style>
  <w:style w:type="paragraph" w:customStyle="1" w:styleId="p1">
    <w:name w:val="p1"/>
    <w:basedOn w:val="a"/>
    <w:rsid w:val="00AB7C54"/>
    <w:pPr>
      <w:spacing w:before="100" w:beforeAutospacing="1" w:after="100" w:afterAutospacing="1" w:line="240" w:lineRule="auto"/>
    </w:pPr>
    <w:rPr>
      <w:rFonts w:ascii="Times New Roman" w:hAnsi="Times New Roman"/>
      <w:sz w:val="24"/>
      <w:szCs w:val="24"/>
    </w:rPr>
  </w:style>
  <w:style w:type="character" w:customStyle="1" w:styleId="ljuser">
    <w:name w:val="ljuser"/>
    <w:basedOn w:val="a0"/>
    <w:rsid w:val="00DA05CC"/>
  </w:style>
  <w:style w:type="paragraph" w:styleId="HTML">
    <w:name w:val="HTML Preformatted"/>
    <w:basedOn w:val="a"/>
    <w:link w:val="HTML0"/>
    <w:uiPriority w:val="99"/>
    <w:unhideWhenUsed/>
    <w:rsid w:val="009E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9E6406"/>
    <w:rPr>
      <w:rFonts w:ascii="Courier New" w:eastAsia="Times New Roman" w:hAnsi="Courier New" w:cs="Courier New"/>
      <w:sz w:val="20"/>
      <w:szCs w:val="20"/>
    </w:rPr>
  </w:style>
  <w:style w:type="character" w:customStyle="1" w:styleId="author">
    <w:name w:val="author"/>
    <w:basedOn w:val="a0"/>
    <w:rsid w:val="00881DD3"/>
  </w:style>
  <w:style w:type="character" w:customStyle="1" w:styleId="icon">
    <w:name w:val="icon"/>
    <w:basedOn w:val="a0"/>
    <w:rsid w:val="00881DD3"/>
  </w:style>
  <w:style w:type="character" w:customStyle="1" w:styleId="highlight">
    <w:name w:val="highlight"/>
    <w:basedOn w:val="a0"/>
    <w:rsid w:val="00D96427"/>
  </w:style>
  <w:style w:type="paragraph" w:customStyle="1" w:styleId="entry-meta">
    <w:name w:val="entry-meta"/>
    <w:basedOn w:val="a"/>
    <w:rsid w:val="005815EC"/>
    <w:pPr>
      <w:spacing w:before="100" w:beforeAutospacing="1" w:after="100" w:afterAutospacing="1" w:line="240" w:lineRule="auto"/>
    </w:pPr>
    <w:rPr>
      <w:rFonts w:ascii="Times New Roman" w:hAnsi="Times New Roman"/>
      <w:sz w:val="24"/>
      <w:szCs w:val="24"/>
    </w:rPr>
  </w:style>
  <w:style w:type="character" w:customStyle="1" w:styleId="squot">
    <w:name w:val="squot"/>
    <w:basedOn w:val="a0"/>
    <w:rsid w:val="00247D8A"/>
  </w:style>
  <w:style w:type="character" w:customStyle="1" w:styleId="sbra">
    <w:name w:val="sbra"/>
    <w:basedOn w:val="a0"/>
    <w:rsid w:val="00247D8A"/>
  </w:style>
  <w:style w:type="character" w:customStyle="1" w:styleId="bra">
    <w:name w:val="bra"/>
    <w:basedOn w:val="a0"/>
    <w:rsid w:val="00247D8A"/>
  </w:style>
  <w:style w:type="character" w:customStyle="1" w:styleId="intro">
    <w:name w:val="intro"/>
    <w:basedOn w:val="a0"/>
    <w:rsid w:val="00467F4A"/>
  </w:style>
  <w:style w:type="character" w:customStyle="1" w:styleId="50">
    <w:name w:val="Заголовок 5 Знак"/>
    <w:link w:val="5"/>
    <w:uiPriority w:val="9"/>
    <w:rsid w:val="003B5E4D"/>
    <w:rPr>
      <w:rFonts w:ascii="Cambria" w:eastAsia="Times New Roman" w:hAnsi="Cambria" w:cs="Times New Roman"/>
      <w:color w:val="243F60"/>
    </w:rPr>
  </w:style>
  <w:style w:type="character" w:customStyle="1" w:styleId="usercontent">
    <w:name w:val="usercontent"/>
    <w:basedOn w:val="a0"/>
    <w:rsid w:val="003B5E4D"/>
  </w:style>
  <w:style w:type="character" w:customStyle="1" w:styleId="articlepagetext">
    <w:name w:val="articlepagetext"/>
    <w:basedOn w:val="a0"/>
    <w:rsid w:val="002103D0"/>
  </w:style>
  <w:style w:type="character" w:customStyle="1" w:styleId="headline">
    <w:name w:val="headline"/>
    <w:basedOn w:val="a0"/>
    <w:rsid w:val="005C0642"/>
  </w:style>
  <w:style w:type="character" w:customStyle="1" w:styleId="content">
    <w:name w:val="content"/>
    <w:basedOn w:val="a0"/>
    <w:rsid w:val="00962199"/>
  </w:style>
  <w:style w:type="character" w:customStyle="1" w:styleId="markersearch">
    <w:name w:val="marker_search"/>
    <w:basedOn w:val="a0"/>
    <w:rsid w:val="001F5BC7"/>
  </w:style>
  <w:style w:type="character" w:customStyle="1" w:styleId="font">
    <w:name w:val="font"/>
    <w:basedOn w:val="a0"/>
    <w:rsid w:val="001F5BC7"/>
  </w:style>
  <w:style w:type="character" w:customStyle="1" w:styleId="favorite-container">
    <w:name w:val="favorite-container"/>
    <w:basedOn w:val="a0"/>
    <w:rsid w:val="007C5439"/>
  </w:style>
  <w:style w:type="paragraph" w:customStyle="1" w:styleId="anonce">
    <w:name w:val="anonce"/>
    <w:basedOn w:val="a"/>
    <w:rsid w:val="007C5439"/>
    <w:pPr>
      <w:spacing w:before="100" w:beforeAutospacing="1" w:after="100" w:afterAutospacing="1" w:line="240" w:lineRule="auto"/>
    </w:pPr>
    <w:rPr>
      <w:rFonts w:ascii="Times New Roman" w:hAnsi="Times New Roman"/>
      <w:sz w:val="24"/>
      <w:szCs w:val="24"/>
    </w:rPr>
  </w:style>
  <w:style w:type="character" w:customStyle="1" w:styleId="nova-highlight">
    <w:name w:val="nova-highlight"/>
    <w:basedOn w:val="a0"/>
    <w:rsid w:val="005C20A2"/>
  </w:style>
  <w:style w:type="character" w:customStyle="1" w:styleId="highlight1">
    <w:name w:val="highlight1"/>
    <w:basedOn w:val="a0"/>
    <w:rsid w:val="005C20A2"/>
  </w:style>
  <w:style w:type="character" w:customStyle="1" w:styleId="textexposedshow">
    <w:name w:val="text_exposed_show"/>
    <w:basedOn w:val="a0"/>
    <w:rsid w:val="00320299"/>
  </w:style>
  <w:style w:type="character" w:customStyle="1" w:styleId="hascaption">
    <w:name w:val="hascaption"/>
    <w:basedOn w:val="a0"/>
    <w:rsid w:val="003F598E"/>
  </w:style>
  <w:style w:type="character" w:customStyle="1" w:styleId="highlight2">
    <w:name w:val="highlight2"/>
    <w:basedOn w:val="a0"/>
    <w:rsid w:val="007328C1"/>
  </w:style>
  <w:style w:type="character" w:customStyle="1" w:styleId="doc-author-n">
    <w:name w:val="doc-author-n"/>
    <w:basedOn w:val="a0"/>
    <w:rsid w:val="00E73230"/>
  </w:style>
  <w:style w:type="character" w:customStyle="1" w:styleId="ga1on">
    <w:name w:val="_ga1_on_"/>
    <w:basedOn w:val="a0"/>
    <w:rsid w:val="00681463"/>
  </w:style>
  <w:style w:type="paragraph" w:customStyle="1" w:styleId="subhead">
    <w:name w:val="subhead"/>
    <w:basedOn w:val="a"/>
    <w:rsid w:val="001228DC"/>
    <w:pPr>
      <w:spacing w:before="100" w:beforeAutospacing="1" w:after="100" w:afterAutospacing="1" w:line="240" w:lineRule="auto"/>
    </w:pPr>
    <w:rPr>
      <w:rFonts w:ascii="Times New Roman" w:hAnsi="Times New Roman"/>
      <w:sz w:val="24"/>
      <w:szCs w:val="24"/>
    </w:rPr>
  </w:style>
  <w:style w:type="character" w:customStyle="1" w:styleId="main-news-content-date">
    <w:name w:val="main-news-content-date"/>
    <w:basedOn w:val="a0"/>
    <w:rsid w:val="00BC3119"/>
  </w:style>
  <w:style w:type="character" w:customStyle="1" w:styleId="copyrightdark">
    <w:name w:val="copyright_dark"/>
    <w:rsid w:val="00C62549"/>
  </w:style>
  <w:style w:type="character" w:customStyle="1" w:styleId="copyrightlight">
    <w:name w:val="copyright_light"/>
    <w:rsid w:val="00C62549"/>
  </w:style>
  <w:style w:type="character" w:customStyle="1" w:styleId="60">
    <w:name w:val="Заголовок 6 Знак"/>
    <w:link w:val="6"/>
    <w:uiPriority w:val="9"/>
    <w:semiHidden/>
    <w:rsid w:val="007733CE"/>
    <w:rPr>
      <w:rFonts w:ascii="Calibri" w:eastAsia="Times New Roman" w:hAnsi="Calibri" w:cs="Times New Roman"/>
      <w:b/>
      <w:bCs/>
      <w:sz w:val="22"/>
      <w:szCs w:val="22"/>
    </w:rPr>
  </w:style>
  <w:style w:type="paragraph" w:customStyle="1" w:styleId="western">
    <w:name w:val="western"/>
    <w:basedOn w:val="a"/>
    <w:rsid w:val="000454B6"/>
    <w:pPr>
      <w:spacing w:before="100" w:beforeAutospacing="1" w:after="100" w:afterAutospacing="1" w:line="240" w:lineRule="auto"/>
    </w:pPr>
    <w:rPr>
      <w:rFonts w:ascii="Times New Roman" w:hAnsi="Times New Roman"/>
      <w:sz w:val="24"/>
      <w:szCs w:val="24"/>
    </w:rPr>
  </w:style>
  <w:style w:type="paragraph" w:customStyle="1" w:styleId="readerarticlelead">
    <w:name w:val="reader_article_lead"/>
    <w:basedOn w:val="a"/>
    <w:rsid w:val="00E13375"/>
    <w:pPr>
      <w:spacing w:before="100" w:beforeAutospacing="1" w:after="100" w:afterAutospacing="1" w:line="240" w:lineRule="auto"/>
    </w:pPr>
    <w:rPr>
      <w:rFonts w:ascii="Times New Roman" w:hAnsi="Times New Roman"/>
      <w:sz w:val="24"/>
      <w:szCs w:val="24"/>
    </w:rPr>
  </w:style>
  <w:style w:type="paragraph" w:customStyle="1" w:styleId="b-articletext">
    <w:name w:val="b-article__text"/>
    <w:basedOn w:val="a"/>
    <w:rsid w:val="00E13375"/>
    <w:pPr>
      <w:spacing w:before="100" w:beforeAutospacing="1" w:after="100" w:afterAutospacing="1" w:line="240" w:lineRule="auto"/>
    </w:pPr>
    <w:rPr>
      <w:rFonts w:ascii="Times New Roman" w:hAnsi="Times New Roman"/>
      <w:sz w:val="24"/>
      <w:szCs w:val="24"/>
    </w:rPr>
  </w:style>
  <w:style w:type="character" w:customStyle="1" w:styleId="announce">
    <w:name w:val="announce"/>
    <w:rsid w:val="007771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BD4"/>
    <w:pPr>
      <w:spacing w:after="200" w:line="276" w:lineRule="auto"/>
    </w:pPr>
    <w:rPr>
      <w:sz w:val="22"/>
      <w:szCs w:val="22"/>
    </w:rPr>
  </w:style>
  <w:style w:type="paragraph" w:styleId="1">
    <w:name w:val="heading 1"/>
    <w:basedOn w:val="a"/>
    <w:next w:val="a"/>
    <w:link w:val="10"/>
    <w:uiPriority w:val="9"/>
    <w:qFormat/>
    <w:rsid w:val="00E32F21"/>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8C46E8"/>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2044DE"/>
    <w:pPr>
      <w:keepNext/>
      <w:keepLines/>
      <w:spacing w:before="200" w:after="0"/>
      <w:outlineLvl w:val="2"/>
    </w:pPr>
    <w:rPr>
      <w:rFonts w:ascii="Cambria" w:hAnsi="Cambria"/>
      <w:b/>
      <w:bCs/>
      <w:color w:val="4F81BD"/>
      <w:sz w:val="20"/>
      <w:szCs w:val="20"/>
    </w:rPr>
  </w:style>
  <w:style w:type="paragraph" w:styleId="4">
    <w:name w:val="heading 4"/>
    <w:basedOn w:val="a"/>
    <w:link w:val="40"/>
    <w:uiPriority w:val="9"/>
    <w:qFormat/>
    <w:rsid w:val="00091645"/>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next w:val="a"/>
    <w:link w:val="50"/>
    <w:uiPriority w:val="9"/>
    <w:unhideWhenUsed/>
    <w:qFormat/>
    <w:rsid w:val="003B5E4D"/>
    <w:pPr>
      <w:keepNext/>
      <w:keepLines/>
      <w:spacing w:before="200" w:after="0"/>
      <w:outlineLvl w:val="4"/>
    </w:pPr>
    <w:rPr>
      <w:rFonts w:ascii="Cambria" w:hAnsi="Cambria"/>
      <w:color w:val="243F60"/>
      <w:sz w:val="20"/>
      <w:szCs w:val="20"/>
    </w:rPr>
  </w:style>
  <w:style w:type="paragraph" w:styleId="6">
    <w:name w:val="heading 6"/>
    <w:basedOn w:val="a"/>
    <w:next w:val="a"/>
    <w:link w:val="60"/>
    <w:uiPriority w:val="9"/>
    <w:semiHidden/>
    <w:unhideWhenUsed/>
    <w:qFormat/>
    <w:rsid w:val="007733CE"/>
    <w:pPr>
      <w:spacing w:before="240" w:after="60"/>
      <w:outlineLvl w:val="5"/>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16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1645"/>
  </w:style>
  <w:style w:type="paragraph" w:styleId="a5">
    <w:name w:val="footer"/>
    <w:basedOn w:val="a"/>
    <w:link w:val="a6"/>
    <w:uiPriority w:val="99"/>
    <w:unhideWhenUsed/>
    <w:rsid w:val="000916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1645"/>
  </w:style>
  <w:style w:type="character" w:customStyle="1" w:styleId="40">
    <w:name w:val="Заголовок 4 Знак"/>
    <w:link w:val="4"/>
    <w:uiPriority w:val="9"/>
    <w:rsid w:val="00091645"/>
    <w:rPr>
      <w:rFonts w:ascii="Times New Roman" w:eastAsia="Times New Roman" w:hAnsi="Times New Roman" w:cs="Times New Roman"/>
      <w:b/>
      <w:bCs/>
      <w:sz w:val="24"/>
      <w:szCs w:val="24"/>
    </w:rPr>
  </w:style>
  <w:style w:type="character" w:styleId="a7">
    <w:name w:val="Strong"/>
    <w:uiPriority w:val="22"/>
    <w:qFormat/>
    <w:rsid w:val="00091645"/>
    <w:rPr>
      <w:b/>
      <w:bCs/>
    </w:rPr>
  </w:style>
  <w:style w:type="character" w:styleId="a8">
    <w:name w:val="Hyperlink"/>
    <w:uiPriority w:val="99"/>
    <w:unhideWhenUsed/>
    <w:rsid w:val="004F230E"/>
    <w:rPr>
      <w:color w:val="548DD4" w:themeColor="text2" w:themeTint="99"/>
      <w:u w:val="single"/>
    </w:rPr>
  </w:style>
  <w:style w:type="character" w:customStyle="1" w:styleId="10">
    <w:name w:val="Заголовок 1 Знак"/>
    <w:link w:val="1"/>
    <w:uiPriority w:val="9"/>
    <w:rsid w:val="00E32F21"/>
    <w:rPr>
      <w:rFonts w:ascii="Cambria" w:eastAsia="Times New Roman" w:hAnsi="Cambria" w:cs="Times New Roman"/>
      <w:b/>
      <w:bCs/>
      <w:color w:val="365F91"/>
      <w:sz w:val="28"/>
      <w:szCs w:val="28"/>
    </w:rPr>
  </w:style>
  <w:style w:type="paragraph" w:styleId="a9">
    <w:name w:val="Normal (Web)"/>
    <w:basedOn w:val="a"/>
    <w:uiPriority w:val="99"/>
    <w:unhideWhenUsed/>
    <w:rsid w:val="00D90398"/>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link w:val="3"/>
    <w:uiPriority w:val="9"/>
    <w:rsid w:val="002044DE"/>
    <w:rPr>
      <w:rFonts w:ascii="Cambria" w:eastAsia="Times New Roman" w:hAnsi="Cambria" w:cs="Times New Roman"/>
      <w:b/>
      <w:bCs/>
      <w:color w:val="4F81BD"/>
    </w:rPr>
  </w:style>
  <w:style w:type="paragraph" w:styleId="aa">
    <w:name w:val="List Paragraph"/>
    <w:basedOn w:val="a"/>
    <w:uiPriority w:val="34"/>
    <w:qFormat/>
    <w:rsid w:val="009A7D28"/>
    <w:pPr>
      <w:ind w:left="720"/>
      <w:contextualSpacing/>
    </w:pPr>
  </w:style>
  <w:style w:type="table" w:styleId="ab">
    <w:name w:val="Table Grid"/>
    <w:basedOn w:val="a1"/>
    <w:uiPriority w:val="59"/>
    <w:rsid w:val="00CD5B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FollowedHyperlink"/>
    <w:uiPriority w:val="99"/>
    <w:semiHidden/>
    <w:unhideWhenUsed/>
    <w:rsid w:val="00795A45"/>
    <w:rPr>
      <w:color w:val="800080"/>
      <w:u w:val="single"/>
    </w:rPr>
  </w:style>
  <w:style w:type="character" w:customStyle="1" w:styleId="20">
    <w:name w:val="Заголовок 2 Знак"/>
    <w:link w:val="2"/>
    <w:uiPriority w:val="9"/>
    <w:rsid w:val="008C46E8"/>
    <w:rPr>
      <w:rFonts w:ascii="Cambria" w:eastAsia="Times New Roman" w:hAnsi="Cambria" w:cs="Times New Roman"/>
      <w:b/>
      <w:bCs/>
      <w:color w:val="4F81BD"/>
      <w:sz w:val="26"/>
      <w:szCs w:val="26"/>
    </w:rPr>
  </w:style>
  <w:style w:type="character" w:customStyle="1" w:styleId="header-anonce-item-text">
    <w:name w:val="header-anonce-item-text"/>
    <w:basedOn w:val="a0"/>
    <w:rsid w:val="008C46E8"/>
  </w:style>
  <w:style w:type="character" w:customStyle="1" w:styleId="anonce-type">
    <w:name w:val="anonce-type"/>
    <w:basedOn w:val="a0"/>
    <w:rsid w:val="008C46E8"/>
  </w:style>
  <w:style w:type="character" w:customStyle="1" w:styleId="anonce-author">
    <w:name w:val="anonce-author"/>
    <w:basedOn w:val="a0"/>
    <w:rsid w:val="008C46E8"/>
  </w:style>
  <w:style w:type="character" w:customStyle="1" w:styleId="anonce-quote">
    <w:name w:val="anonce-quote"/>
    <w:basedOn w:val="a0"/>
    <w:rsid w:val="008C46E8"/>
  </w:style>
  <w:style w:type="character" w:customStyle="1" w:styleId="currency">
    <w:name w:val="currency"/>
    <w:basedOn w:val="a0"/>
    <w:rsid w:val="008C46E8"/>
  </w:style>
  <w:style w:type="character" w:customStyle="1" w:styleId="currency-value">
    <w:name w:val="currency-value"/>
    <w:basedOn w:val="a0"/>
    <w:rsid w:val="008C46E8"/>
  </w:style>
  <w:style w:type="character" w:customStyle="1" w:styleId="header-weather">
    <w:name w:val="header-weather"/>
    <w:basedOn w:val="a0"/>
    <w:rsid w:val="008C46E8"/>
  </w:style>
  <w:style w:type="character" w:customStyle="1" w:styleId="header-region">
    <w:name w:val="header-region"/>
    <w:basedOn w:val="a0"/>
    <w:rsid w:val="008C46E8"/>
  </w:style>
  <w:style w:type="paragraph" w:styleId="z-">
    <w:name w:val="HTML Top of Form"/>
    <w:basedOn w:val="a"/>
    <w:next w:val="a"/>
    <w:link w:val="z-0"/>
    <w:hidden/>
    <w:uiPriority w:val="99"/>
    <w:semiHidden/>
    <w:unhideWhenUsed/>
    <w:rsid w:val="008C46E8"/>
    <w:pPr>
      <w:pBdr>
        <w:bottom w:val="single" w:sz="6" w:space="1" w:color="auto"/>
      </w:pBdr>
      <w:spacing w:after="0" w:line="240" w:lineRule="auto"/>
      <w:jc w:val="center"/>
    </w:pPr>
    <w:rPr>
      <w:rFonts w:ascii="Arial" w:hAnsi="Arial"/>
      <w:vanish/>
      <w:sz w:val="16"/>
      <w:szCs w:val="16"/>
    </w:rPr>
  </w:style>
  <w:style w:type="character" w:customStyle="1" w:styleId="z-0">
    <w:name w:val="z-Начало формы Знак"/>
    <w:link w:val="z-"/>
    <w:uiPriority w:val="99"/>
    <w:semiHidden/>
    <w:rsid w:val="008C46E8"/>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8C46E8"/>
    <w:pPr>
      <w:pBdr>
        <w:top w:val="single" w:sz="6" w:space="1" w:color="auto"/>
      </w:pBdr>
      <w:spacing w:after="0" w:line="240" w:lineRule="auto"/>
      <w:jc w:val="center"/>
    </w:pPr>
    <w:rPr>
      <w:rFonts w:ascii="Arial" w:hAnsi="Arial"/>
      <w:vanish/>
      <w:sz w:val="16"/>
      <w:szCs w:val="16"/>
    </w:rPr>
  </w:style>
  <w:style w:type="character" w:customStyle="1" w:styleId="z-2">
    <w:name w:val="z-Конец формы Знак"/>
    <w:link w:val="z-1"/>
    <w:uiPriority w:val="99"/>
    <w:semiHidden/>
    <w:rsid w:val="008C46E8"/>
    <w:rPr>
      <w:rFonts w:ascii="Arial" w:eastAsia="Times New Roman" w:hAnsi="Arial" w:cs="Arial"/>
      <w:vanish/>
      <w:sz w:val="16"/>
      <w:szCs w:val="16"/>
    </w:rPr>
  </w:style>
  <w:style w:type="character" w:customStyle="1" w:styleId="pro">
    <w:name w:val="pro"/>
    <w:basedOn w:val="a0"/>
    <w:rsid w:val="008C46E8"/>
  </w:style>
  <w:style w:type="paragraph" w:styleId="ad">
    <w:name w:val="Balloon Text"/>
    <w:basedOn w:val="a"/>
    <w:link w:val="ae"/>
    <w:uiPriority w:val="99"/>
    <w:semiHidden/>
    <w:unhideWhenUsed/>
    <w:rsid w:val="008C46E8"/>
    <w:pPr>
      <w:spacing w:after="0" w:line="240" w:lineRule="auto"/>
    </w:pPr>
    <w:rPr>
      <w:rFonts w:ascii="Tahoma" w:hAnsi="Tahoma"/>
      <w:sz w:val="16"/>
      <w:szCs w:val="16"/>
    </w:rPr>
  </w:style>
  <w:style w:type="character" w:customStyle="1" w:styleId="ae">
    <w:name w:val="Текст выноски Знак"/>
    <w:link w:val="ad"/>
    <w:uiPriority w:val="99"/>
    <w:semiHidden/>
    <w:rsid w:val="008C46E8"/>
    <w:rPr>
      <w:rFonts w:ascii="Tahoma" w:hAnsi="Tahoma" w:cs="Tahoma"/>
      <w:sz w:val="16"/>
      <w:szCs w:val="16"/>
    </w:rPr>
  </w:style>
  <w:style w:type="paragraph" w:customStyle="1" w:styleId="marker-quote3">
    <w:name w:val="marker-quote3"/>
    <w:basedOn w:val="a"/>
    <w:rsid w:val="0025790B"/>
    <w:pPr>
      <w:spacing w:before="100" w:beforeAutospacing="1" w:after="100" w:afterAutospacing="1" w:line="240" w:lineRule="auto"/>
    </w:pPr>
    <w:rPr>
      <w:rFonts w:ascii="Times New Roman" w:hAnsi="Times New Roman"/>
      <w:sz w:val="24"/>
      <w:szCs w:val="24"/>
    </w:rPr>
  </w:style>
  <w:style w:type="character" w:customStyle="1" w:styleId="anons">
    <w:name w:val="anons"/>
    <w:basedOn w:val="a0"/>
    <w:rsid w:val="00843F4B"/>
  </w:style>
  <w:style w:type="character" w:styleId="af">
    <w:name w:val="Emphasis"/>
    <w:uiPriority w:val="20"/>
    <w:qFormat/>
    <w:rsid w:val="003F58A7"/>
    <w:rPr>
      <w:i/>
      <w:iCs/>
    </w:rPr>
  </w:style>
  <w:style w:type="character" w:customStyle="1" w:styleId="num0">
    <w:name w:val="num0"/>
    <w:basedOn w:val="a0"/>
    <w:rsid w:val="005C1E07"/>
  </w:style>
  <w:style w:type="paragraph" w:customStyle="1" w:styleId="text">
    <w:name w:val="text"/>
    <w:basedOn w:val="a"/>
    <w:uiPriority w:val="99"/>
    <w:rsid w:val="008822F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387833"/>
  </w:style>
  <w:style w:type="paragraph" w:customStyle="1" w:styleId="lead">
    <w:name w:val="lead"/>
    <w:basedOn w:val="a"/>
    <w:rsid w:val="00387833"/>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rsid w:val="00387833"/>
  </w:style>
  <w:style w:type="paragraph" w:styleId="af0">
    <w:name w:val="No Spacing"/>
    <w:uiPriority w:val="1"/>
    <w:qFormat/>
    <w:rsid w:val="00615760"/>
    <w:rPr>
      <w:sz w:val="22"/>
      <w:szCs w:val="22"/>
    </w:rPr>
  </w:style>
  <w:style w:type="character" w:customStyle="1" w:styleId="quot">
    <w:name w:val="quot"/>
    <w:basedOn w:val="a0"/>
    <w:rsid w:val="002E1C05"/>
  </w:style>
  <w:style w:type="character" w:customStyle="1" w:styleId="cap">
    <w:name w:val="cap"/>
    <w:basedOn w:val="a0"/>
    <w:rsid w:val="00332E16"/>
  </w:style>
  <w:style w:type="paragraph" w:customStyle="1" w:styleId="mb12">
    <w:name w:val="mb12"/>
    <w:basedOn w:val="a"/>
    <w:rsid w:val="00F03218"/>
    <w:pPr>
      <w:spacing w:before="100" w:beforeAutospacing="1" w:after="100" w:afterAutospacing="1" w:line="240" w:lineRule="auto"/>
    </w:pPr>
    <w:rPr>
      <w:rFonts w:ascii="Times New Roman" w:hAnsi="Times New Roman"/>
      <w:sz w:val="24"/>
      <w:szCs w:val="24"/>
    </w:rPr>
  </w:style>
  <w:style w:type="paragraph" w:customStyle="1" w:styleId="marker-bullet">
    <w:name w:val="marker-bullet"/>
    <w:basedOn w:val="a"/>
    <w:rsid w:val="00C73789"/>
    <w:pPr>
      <w:spacing w:before="100" w:beforeAutospacing="1" w:after="100" w:afterAutospacing="1" w:line="240" w:lineRule="auto"/>
    </w:pPr>
    <w:rPr>
      <w:rFonts w:ascii="Times New Roman" w:hAnsi="Times New Roman"/>
      <w:sz w:val="24"/>
      <w:szCs w:val="24"/>
    </w:rPr>
  </w:style>
  <w:style w:type="character" w:customStyle="1" w:styleId="source">
    <w:name w:val="source"/>
    <w:basedOn w:val="a0"/>
    <w:rsid w:val="003A48C2"/>
  </w:style>
  <w:style w:type="paragraph" w:customStyle="1" w:styleId="p1">
    <w:name w:val="p1"/>
    <w:basedOn w:val="a"/>
    <w:rsid w:val="00AB7C54"/>
    <w:pPr>
      <w:spacing w:before="100" w:beforeAutospacing="1" w:after="100" w:afterAutospacing="1" w:line="240" w:lineRule="auto"/>
    </w:pPr>
    <w:rPr>
      <w:rFonts w:ascii="Times New Roman" w:hAnsi="Times New Roman"/>
      <w:sz w:val="24"/>
      <w:szCs w:val="24"/>
    </w:rPr>
  </w:style>
  <w:style w:type="character" w:customStyle="1" w:styleId="ljuser">
    <w:name w:val="ljuser"/>
    <w:basedOn w:val="a0"/>
    <w:rsid w:val="00DA05CC"/>
  </w:style>
  <w:style w:type="paragraph" w:styleId="HTML">
    <w:name w:val="HTML Preformatted"/>
    <w:basedOn w:val="a"/>
    <w:link w:val="HTML0"/>
    <w:uiPriority w:val="99"/>
    <w:unhideWhenUsed/>
    <w:rsid w:val="009E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9E6406"/>
    <w:rPr>
      <w:rFonts w:ascii="Courier New" w:eastAsia="Times New Roman" w:hAnsi="Courier New" w:cs="Courier New"/>
      <w:sz w:val="20"/>
      <w:szCs w:val="20"/>
    </w:rPr>
  </w:style>
  <w:style w:type="character" w:customStyle="1" w:styleId="author">
    <w:name w:val="author"/>
    <w:basedOn w:val="a0"/>
    <w:rsid w:val="00881DD3"/>
  </w:style>
  <w:style w:type="character" w:customStyle="1" w:styleId="icon">
    <w:name w:val="icon"/>
    <w:basedOn w:val="a0"/>
    <w:rsid w:val="00881DD3"/>
  </w:style>
  <w:style w:type="character" w:customStyle="1" w:styleId="highlight">
    <w:name w:val="highlight"/>
    <w:basedOn w:val="a0"/>
    <w:rsid w:val="00D96427"/>
  </w:style>
  <w:style w:type="paragraph" w:customStyle="1" w:styleId="entry-meta">
    <w:name w:val="entry-meta"/>
    <w:basedOn w:val="a"/>
    <w:rsid w:val="005815EC"/>
    <w:pPr>
      <w:spacing w:before="100" w:beforeAutospacing="1" w:after="100" w:afterAutospacing="1" w:line="240" w:lineRule="auto"/>
    </w:pPr>
    <w:rPr>
      <w:rFonts w:ascii="Times New Roman" w:hAnsi="Times New Roman"/>
      <w:sz w:val="24"/>
      <w:szCs w:val="24"/>
    </w:rPr>
  </w:style>
  <w:style w:type="character" w:customStyle="1" w:styleId="squot">
    <w:name w:val="squot"/>
    <w:basedOn w:val="a0"/>
    <w:rsid w:val="00247D8A"/>
  </w:style>
  <w:style w:type="character" w:customStyle="1" w:styleId="sbra">
    <w:name w:val="sbra"/>
    <w:basedOn w:val="a0"/>
    <w:rsid w:val="00247D8A"/>
  </w:style>
  <w:style w:type="character" w:customStyle="1" w:styleId="bra">
    <w:name w:val="bra"/>
    <w:basedOn w:val="a0"/>
    <w:rsid w:val="00247D8A"/>
  </w:style>
  <w:style w:type="character" w:customStyle="1" w:styleId="intro">
    <w:name w:val="intro"/>
    <w:basedOn w:val="a0"/>
    <w:rsid w:val="00467F4A"/>
  </w:style>
  <w:style w:type="character" w:customStyle="1" w:styleId="50">
    <w:name w:val="Заголовок 5 Знак"/>
    <w:link w:val="5"/>
    <w:uiPriority w:val="9"/>
    <w:rsid w:val="003B5E4D"/>
    <w:rPr>
      <w:rFonts w:ascii="Cambria" w:eastAsia="Times New Roman" w:hAnsi="Cambria" w:cs="Times New Roman"/>
      <w:color w:val="243F60"/>
    </w:rPr>
  </w:style>
  <w:style w:type="character" w:customStyle="1" w:styleId="usercontent">
    <w:name w:val="usercontent"/>
    <w:basedOn w:val="a0"/>
    <w:rsid w:val="003B5E4D"/>
  </w:style>
  <w:style w:type="character" w:customStyle="1" w:styleId="articlepagetext">
    <w:name w:val="articlepagetext"/>
    <w:basedOn w:val="a0"/>
    <w:rsid w:val="002103D0"/>
  </w:style>
  <w:style w:type="character" w:customStyle="1" w:styleId="headline">
    <w:name w:val="headline"/>
    <w:basedOn w:val="a0"/>
    <w:rsid w:val="005C0642"/>
  </w:style>
  <w:style w:type="character" w:customStyle="1" w:styleId="content">
    <w:name w:val="content"/>
    <w:basedOn w:val="a0"/>
    <w:rsid w:val="00962199"/>
  </w:style>
  <w:style w:type="character" w:customStyle="1" w:styleId="markersearch">
    <w:name w:val="marker_search"/>
    <w:basedOn w:val="a0"/>
    <w:rsid w:val="001F5BC7"/>
  </w:style>
  <w:style w:type="character" w:customStyle="1" w:styleId="font">
    <w:name w:val="font"/>
    <w:basedOn w:val="a0"/>
    <w:rsid w:val="001F5BC7"/>
  </w:style>
  <w:style w:type="character" w:customStyle="1" w:styleId="favorite-container">
    <w:name w:val="favorite-container"/>
    <w:basedOn w:val="a0"/>
    <w:rsid w:val="007C5439"/>
  </w:style>
  <w:style w:type="paragraph" w:customStyle="1" w:styleId="anonce">
    <w:name w:val="anonce"/>
    <w:basedOn w:val="a"/>
    <w:rsid w:val="007C5439"/>
    <w:pPr>
      <w:spacing w:before="100" w:beforeAutospacing="1" w:after="100" w:afterAutospacing="1" w:line="240" w:lineRule="auto"/>
    </w:pPr>
    <w:rPr>
      <w:rFonts w:ascii="Times New Roman" w:hAnsi="Times New Roman"/>
      <w:sz w:val="24"/>
      <w:szCs w:val="24"/>
    </w:rPr>
  </w:style>
  <w:style w:type="character" w:customStyle="1" w:styleId="nova-highlight">
    <w:name w:val="nova-highlight"/>
    <w:basedOn w:val="a0"/>
    <w:rsid w:val="005C20A2"/>
  </w:style>
  <w:style w:type="character" w:customStyle="1" w:styleId="highlight1">
    <w:name w:val="highlight1"/>
    <w:basedOn w:val="a0"/>
    <w:rsid w:val="005C20A2"/>
  </w:style>
  <w:style w:type="character" w:customStyle="1" w:styleId="textexposedshow">
    <w:name w:val="text_exposed_show"/>
    <w:basedOn w:val="a0"/>
    <w:rsid w:val="00320299"/>
  </w:style>
  <w:style w:type="character" w:customStyle="1" w:styleId="hascaption">
    <w:name w:val="hascaption"/>
    <w:basedOn w:val="a0"/>
    <w:rsid w:val="003F598E"/>
  </w:style>
  <w:style w:type="character" w:customStyle="1" w:styleId="highlight2">
    <w:name w:val="highlight2"/>
    <w:basedOn w:val="a0"/>
    <w:rsid w:val="007328C1"/>
  </w:style>
  <w:style w:type="character" w:customStyle="1" w:styleId="doc-author-n">
    <w:name w:val="doc-author-n"/>
    <w:basedOn w:val="a0"/>
    <w:rsid w:val="00E73230"/>
  </w:style>
  <w:style w:type="character" w:customStyle="1" w:styleId="ga1on">
    <w:name w:val="_ga1_on_"/>
    <w:basedOn w:val="a0"/>
    <w:rsid w:val="00681463"/>
  </w:style>
  <w:style w:type="paragraph" w:customStyle="1" w:styleId="subhead">
    <w:name w:val="subhead"/>
    <w:basedOn w:val="a"/>
    <w:rsid w:val="001228DC"/>
    <w:pPr>
      <w:spacing w:before="100" w:beforeAutospacing="1" w:after="100" w:afterAutospacing="1" w:line="240" w:lineRule="auto"/>
    </w:pPr>
    <w:rPr>
      <w:rFonts w:ascii="Times New Roman" w:hAnsi="Times New Roman"/>
      <w:sz w:val="24"/>
      <w:szCs w:val="24"/>
    </w:rPr>
  </w:style>
  <w:style w:type="character" w:customStyle="1" w:styleId="main-news-content-date">
    <w:name w:val="main-news-content-date"/>
    <w:basedOn w:val="a0"/>
    <w:rsid w:val="00BC3119"/>
  </w:style>
  <w:style w:type="character" w:customStyle="1" w:styleId="copyrightdark">
    <w:name w:val="copyright_dark"/>
    <w:rsid w:val="00C62549"/>
  </w:style>
  <w:style w:type="character" w:customStyle="1" w:styleId="copyrightlight">
    <w:name w:val="copyright_light"/>
    <w:rsid w:val="00C62549"/>
  </w:style>
  <w:style w:type="character" w:customStyle="1" w:styleId="60">
    <w:name w:val="Заголовок 6 Знак"/>
    <w:link w:val="6"/>
    <w:uiPriority w:val="9"/>
    <w:semiHidden/>
    <w:rsid w:val="007733CE"/>
    <w:rPr>
      <w:rFonts w:ascii="Calibri" w:eastAsia="Times New Roman" w:hAnsi="Calibri" w:cs="Times New Roman"/>
      <w:b/>
      <w:bCs/>
      <w:sz w:val="22"/>
      <w:szCs w:val="22"/>
    </w:rPr>
  </w:style>
  <w:style w:type="paragraph" w:customStyle="1" w:styleId="western">
    <w:name w:val="western"/>
    <w:basedOn w:val="a"/>
    <w:rsid w:val="000454B6"/>
    <w:pPr>
      <w:spacing w:before="100" w:beforeAutospacing="1" w:after="100" w:afterAutospacing="1" w:line="240" w:lineRule="auto"/>
    </w:pPr>
    <w:rPr>
      <w:rFonts w:ascii="Times New Roman" w:hAnsi="Times New Roman"/>
      <w:sz w:val="24"/>
      <w:szCs w:val="24"/>
    </w:rPr>
  </w:style>
  <w:style w:type="paragraph" w:customStyle="1" w:styleId="readerarticlelead">
    <w:name w:val="reader_article_lead"/>
    <w:basedOn w:val="a"/>
    <w:rsid w:val="00E13375"/>
    <w:pPr>
      <w:spacing w:before="100" w:beforeAutospacing="1" w:after="100" w:afterAutospacing="1" w:line="240" w:lineRule="auto"/>
    </w:pPr>
    <w:rPr>
      <w:rFonts w:ascii="Times New Roman" w:hAnsi="Times New Roman"/>
      <w:sz w:val="24"/>
      <w:szCs w:val="24"/>
    </w:rPr>
  </w:style>
  <w:style w:type="paragraph" w:customStyle="1" w:styleId="b-articletext">
    <w:name w:val="b-article__text"/>
    <w:basedOn w:val="a"/>
    <w:rsid w:val="00E13375"/>
    <w:pPr>
      <w:spacing w:before="100" w:beforeAutospacing="1" w:after="100" w:afterAutospacing="1" w:line="240" w:lineRule="auto"/>
    </w:pPr>
    <w:rPr>
      <w:rFonts w:ascii="Times New Roman" w:hAnsi="Times New Roman"/>
      <w:sz w:val="24"/>
      <w:szCs w:val="24"/>
    </w:rPr>
  </w:style>
  <w:style w:type="character" w:customStyle="1" w:styleId="announce">
    <w:name w:val="announce"/>
    <w:rsid w:val="0077715F"/>
  </w:style>
</w:styles>
</file>

<file path=word/webSettings.xml><?xml version="1.0" encoding="utf-8"?>
<w:webSettings xmlns:r="http://schemas.openxmlformats.org/officeDocument/2006/relationships" xmlns:w="http://schemas.openxmlformats.org/wordprocessingml/2006/main">
  <w:divs>
    <w:div w:id="12210">
      <w:bodyDiv w:val="1"/>
      <w:marLeft w:val="0"/>
      <w:marRight w:val="0"/>
      <w:marTop w:val="0"/>
      <w:marBottom w:val="0"/>
      <w:divBdr>
        <w:top w:val="none" w:sz="0" w:space="0" w:color="auto"/>
        <w:left w:val="none" w:sz="0" w:space="0" w:color="auto"/>
        <w:bottom w:val="none" w:sz="0" w:space="0" w:color="auto"/>
        <w:right w:val="none" w:sz="0" w:space="0" w:color="auto"/>
      </w:divBdr>
      <w:divsChild>
        <w:div w:id="165751515">
          <w:marLeft w:val="0"/>
          <w:marRight w:val="0"/>
          <w:marTop w:val="240"/>
          <w:marBottom w:val="0"/>
          <w:divBdr>
            <w:top w:val="none" w:sz="0" w:space="0" w:color="auto"/>
            <w:left w:val="none" w:sz="0" w:space="0" w:color="auto"/>
            <w:bottom w:val="none" w:sz="0" w:space="0" w:color="auto"/>
            <w:right w:val="none" w:sz="0" w:space="0" w:color="auto"/>
          </w:divBdr>
        </w:div>
      </w:divsChild>
    </w:div>
    <w:div w:id="13823">
      <w:bodyDiv w:val="1"/>
      <w:marLeft w:val="0"/>
      <w:marRight w:val="0"/>
      <w:marTop w:val="0"/>
      <w:marBottom w:val="0"/>
      <w:divBdr>
        <w:top w:val="none" w:sz="0" w:space="0" w:color="auto"/>
        <w:left w:val="none" w:sz="0" w:space="0" w:color="auto"/>
        <w:bottom w:val="none" w:sz="0" w:space="0" w:color="auto"/>
        <w:right w:val="none" w:sz="0" w:space="0" w:color="auto"/>
      </w:divBdr>
    </w:div>
    <w:div w:id="14721">
      <w:bodyDiv w:val="1"/>
      <w:marLeft w:val="0"/>
      <w:marRight w:val="0"/>
      <w:marTop w:val="0"/>
      <w:marBottom w:val="0"/>
      <w:divBdr>
        <w:top w:val="none" w:sz="0" w:space="0" w:color="auto"/>
        <w:left w:val="none" w:sz="0" w:space="0" w:color="auto"/>
        <w:bottom w:val="none" w:sz="0" w:space="0" w:color="auto"/>
        <w:right w:val="none" w:sz="0" w:space="0" w:color="auto"/>
      </w:divBdr>
    </w:div>
    <w:div w:id="157700">
      <w:bodyDiv w:val="1"/>
      <w:marLeft w:val="0"/>
      <w:marRight w:val="0"/>
      <w:marTop w:val="0"/>
      <w:marBottom w:val="0"/>
      <w:divBdr>
        <w:top w:val="none" w:sz="0" w:space="0" w:color="auto"/>
        <w:left w:val="none" w:sz="0" w:space="0" w:color="auto"/>
        <w:bottom w:val="none" w:sz="0" w:space="0" w:color="auto"/>
        <w:right w:val="none" w:sz="0" w:space="0" w:color="auto"/>
      </w:divBdr>
    </w:div>
    <w:div w:id="161306">
      <w:bodyDiv w:val="1"/>
      <w:marLeft w:val="0"/>
      <w:marRight w:val="0"/>
      <w:marTop w:val="0"/>
      <w:marBottom w:val="0"/>
      <w:divBdr>
        <w:top w:val="none" w:sz="0" w:space="0" w:color="auto"/>
        <w:left w:val="none" w:sz="0" w:space="0" w:color="auto"/>
        <w:bottom w:val="none" w:sz="0" w:space="0" w:color="auto"/>
        <w:right w:val="none" w:sz="0" w:space="0" w:color="auto"/>
      </w:divBdr>
    </w:div>
    <w:div w:id="209884">
      <w:bodyDiv w:val="1"/>
      <w:marLeft w:val="0"/>
      <w:marRight w:val="0"/>
      <w:marTop w:val="0"/>
      <w:marBottom w:val="0"/>
      <w:divBdr>
        <w:top w:val="none" w:sz="0" w:space="0" w:color="auto"/>
        <w:left w:val="none" w:sz="0" w:space="0" w:color="auto"/>
        <w:bottom w:val="none" w:sz="0" w:space="0" w:color="auto"/>
        <w:right w:val="none" w:sz="0" w:space="0" w:color="auto"/>
      </w:divBdr>
    </w:div>
    <w:div w:id="281738">
      <w:bodyDiv w:val="1"/>
      <w:marLeft w:val="0"/>
      <w:marRight w:val="0"/>
      <w:marTop w:val="0"/>
      <w:marBottom w:val="0"/>
      <w:divBdr>
        <w:top w:val="none" w:sz="0" w:space="0" w:color="auto"/>
        <w:left w:val="none" w:sz="0" w:space="0" w:color="auto"/>
        <w:bottom w:val="none" w:sz="0" w:space="0" w:color="auto"/>
        <w:right w:val="none" w:sz="0" w:space="0" w:color="auto"/>
      </w:divBdr>
      <w:divsChild>
        <w:div w:id="222957502">
          <w:marLeft w:val="0"/>
          <w:marRight w:val="0"/>
          <w:marTop w:val="0"/>
          <w:marBottom w:val="0"/>
          <w:divBdr>
            <w:top w:val="none" w:sz="0" w:space="0" w:color="auto"/>
            <w:left w:val="none" w:sz="0" w:space="0" w:color="auto"/>
            <w:bottom w:val="none" w:sz="0" w:space="0" w:color="auto"/>
            <w:right w:val="none" w:sz="0" w:space="0" w:color="auto"/>
          </w:divBdr>
          <w:divsChild>
            <w:div w:id="1649285145">
              <w:marLeft w:val="0"/>
              <w:marRight w:val="0"/>
              <w:marTop w:val="0"/>
              <w:marBottom w:val="0"/>
              <w:divBdr>
                <w:top w:val="none" w:sz="0" w:space="0" w:color="auto"/>
                <w:left w:val="none" w:sz="0" w:space="0" w:color="auto"/>
                <w:bottom w:val="none" w:sz="0" w:space="0" w:color="auto"/>
                <w:right w:val="none" w:sz="0" w:space="0" w:color="auto"/>
              </w:divBdr>
              <w:divsChild>
                <w:div w:id="4828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486">
      <w:bodyDiv w:val="1"/>
      <w:marLeft w:val="0"/>
      <w:marRight w:val="0"/>
      <w:marTop w:val="0"/>
      <w:marBottom w:val="0"/>
      <w:divBdr>
        <w:top w:val="none" w:sz="0" w:space="0" w:color="auto"/>
        <w:left w:val="none" w:sz="0" w:space="0" w:color="auto"/>
        <w:bottom w:val="none" w:sz="0" w:space="0" w:color="auto"/>
        <w:right w:val="none" w:sz="0" w:space="0" w:color="auto"/>
      </w:divBdr>
    </w:div>
    <w:div w:id="395781">
      <w:bodyDiv w:val="1"/>
      <w:marLeft w:val="0"/>
      <w:marRight w:val="0"/>
      <w:marTop w:val="0"/>
      <w:marBottom w:val="0"/>
      <w:divBdr>
        <w:top w:val="none" w:sz="0" w:space="0" w:color="auto"/>
        <w:left w:val="none" w:sz="0" w:space="0" w:color="auto"/>
        <w:bottom w:val="none" w:sz="0" w:space="0" w:color="auto"/>
        <w:right w:val="none" w:sz="0" w:space="0" w:color="auto"/>
      </w:divBdr>
    </w:div>
    <w:div w:id="398044">
      <w:bodyDiv w:val="1"/>
      <w:marLeft w:val="0"/>
      <w:marRight w:val="0"/>
      <w:marTop w:val="0"/>
      <w:marBottom w:val="0"/>
      <w:divBdr>
        <w:top w:val="none" w:sz="0" w:space="0" w:color="auto"/>
        <w:left w:val="none" w:sz="0" w:space="0" w:color="auto"/>
        <w:bottom w:val="none" w:sz="0" w:space="0" w:color="auto"/>
        <w:right w:val="none" w:sz="0" w:space="0" w:color="auto"/>
      </w:divBdr>
    </w:div>
    <w:div w:id="545398">
      <w:bodyDiv w:val="1"/>
      <w:marLeft w:val="0"/>
      <w:marRight w:val="0"/>
      <w:marTop w:val="0"/>
      <w:marBottom w:val="0"/>
      <w:divBdr>
        <w:top w:val="none" w:sz="0" w:space="0" w:color="auto"/>
        <w:left w:val="none" w:sz="0" w:space="0" w:color="auto"/>
        <w:bottom w:val="none" w:sz="0" w:space="0" w:color="auto"/>
        <w:right w:val="none" w:sz="0" w:space="0" w:color="auto"/>
      </w:divBdr>
    </w:div>
    <w:div w:id="621815">
      <w:bodyDiv w:val="1"/>
      <w:marLeft w:val="0"/>
      <w:marRight w:val="0"/>
      <w:marTop w:val="0"/>
      <w:marBottom w:val="0"/>
      <w:divBdr>
        <w:top w:val="none" w:sz="0" w:space="0" w:color="auto"/>
        <w:left w:val="none" w:sz="0" w:space="0" w:color="auto"/>
        <w:bottom w:val="none" w:sz="0" w:space="0" w:color="auto"/>
        <w:right w:val="none" w:sz="0" w:space="0" w:color="auto"/>
      </w:divBdr>
    </w:div>
    <w:div w:id="665433">
      <w:bodyDiv w:val="1"/>
      <w:marLeft w:val="0"/>
      <w:marRight w:val="0"/>
      <w:marTop w:val="0"/>
      <w:marBottom w:val="0"/>
      <w:divBdr>
        <w:top w:val="none" w:sz="0" w:space="0" w:color="auto"/>
        <w:left w:val="none" w:sz="0" w:space="0" w:color="auto"/>
        <w:bottom w:val="none" w:sz="0" w:space="0" w:color="auto"/>
        <w:right w:val="none" w:sz="0" w:space="0" w:color="auto"/>
      </w:divBdr>
    </w:div>
    <w:div w:id="787953">
      <w:bodyDiv w:val="1"/>
      <w:marLeft w:val="0"/>
      <w:marRight w:val="0"/>
      <w:marTop w:val="0"/>
      <w:marBottom w:val="0"/>
      <w:divBdr>
        <w:top w:val="none" w:sz="0" w:space="0" w:color="auto"/>
        <w:left w:val="none" w:sz="0" w:space="0" w:color="auto"/>
        <w:bottom w:val="none" w:sz="0" w:space="0" w:color="auto"/>
        <w:right w:val="none" w:sz="0" w:space="0" w:color="auto"/>
      </w:divBdr>
    </w:div>
    <w:div w:id="813269">
      <w:bodyDiv w:val="1"/>
      <w:marLeft w:val="0"/>
      <w:marRight w:val="0"/>
      <w:marTop w:val="0"/>
      <w:marBottom w:val="0"/>
      <w:divBdr>
        <w:top w:val="none" w:sz="0" w:space="0" w:color="auto"/>
        <w:left w:val="none" w:sz="0" w:space="0" w:color="auto"/>
        <w:bottom w:val="none" w:sz="0" w:space="0" w:color="auto"/>
        <w:right w:val="none" w:sz="0" w:space="0" w:color="auto"/>
      </w:divBdr>
    </w:div>
    <w:div w:id="859484">
      <w:bodyDiv w:val="1"/>
      <w:marLeft w:val="0"/>
      <w:marRight w:val="0"/>
      <w:marTop w:val="0"/>
      <w:marBottom w:val="0"/>
      <w:divBdr>
        <w:top w:val="none" w:sz="0" w:space="0" w:color="auto"/>
        <w:left w:val="none" w:sz="0" w:space="0" w:color="auto"/>
        <w:bottom w:val="none" w:sz="0" w:space="0" w:color="auto"/>
        <w:right w:val="none" w:sz="0" w:space="0" w:color="auto"/>
      </w:divBdr>
    </w:div>
    <w:div w:id="939102">
      <w:bodyDiv w:val="1"/>
      <w:marLeft w:val="0"/>
      <w:marRight w:val="0"/>
      <w:marTop w:val="0"/>
      <w:marBottom w:val="0"/>
      <w:divBdr>
        <w:top w:val="none" w:sz="0" w:space="0" w:color="auto"/>
        <w:left w:val="none" w:sz="0" w:space="0" w:color="auto"/>
        <w:bottom w:val="none" w:sz="0" w:space="0" w:color="auto"/>
        <w:right w:val="none" w:sz="0" w:space="0" w:color="auto"/>
      </w:divBdr>
      <w:divsChild>
        <w:div w:id="1041858178">
          <w:marLeft w:val="0"/>
          <w:marRight w:val="0"/>
          <w:marTop w:val="0"/>
          <w:marBottom w:val="240"/>
          <w:divBdr>
            <w:top w:val="none" w:sz="0" w:space="0" w:color="auto"/>
            <w:left w:val="none" w:sz="0" w:space="0" w:color="auto"/>
            <w:bottom w:val="none" w:sz="0" w:space="0" w:color="auto"/>
            <w:right w:val="none" w:sz="0" w:space="0" w:color="auto"/>
          </w:divBdr>
        </w:div>
        <w:div w:id="1898739704">
          <w:marLeft w:val="0"/>
          <w:marRight w:val="0"/>
          <w:marTop w:val="0"/>
          <w:marBottom w:val="240"/>
          <w:divBdr>
            <w:top w:val="none" w:sz="0" w:space="0" w:color="auto"/>
            <w:left w:val="none" w:sz="0" w:space="0" w:color="auto"/>
            <w:bottom w:val="none" w:sz="0" w:space="0" w:color="auto"/>
            <w:right w:val="none" w:sz="0" w:space="0" w:color="auto"/>
          </w:divBdr>
        </w:div>
      </w:divsChild>
    </w:div>
    <w:div w:id="939182">
      <w:bodyDiv w:val="1"/>
      <w:marLeft w:val="0"/>
      <w:marRight w:val="0"/>
      <w:marTop w:val="0"/>
      <w:marBottom w:val="0"/>
      <w:divBdr>
        <w:top w:val="none" w:sz="0" w:space="0" w:color="auto"/>
        <w:left w:val="none" w:sz="0" w:space="0" w:color="auto"/>
        <w:bottom w:val="none" w:sz="0" w:space="0" w:color="auto"/>
        <w:right w:val="none" w:sz="0" w:space="0" w:color="auto"/>
      </w:divBdr>
    </w:div>
    <w:div w:id="1058084">
      <w:bodyDiv w:val="1"/>
      <w:marLeft w:val="0"/>
      <w:marRight w:val="0"/>
      <w:marTop w:val="0"/>
      <w:marBottom w:val="0"/>
      <w:divBdr>
        <w:top w:val="none" w:sz="0" w:space="0" w:color="auto"/>
        <w:left w:val="none" w:sz="0" w:space="0" w:color="auto"/>
        <w:bottom w:val="none" w:sz="0" w:space="0" w:color="auto"/>
        <w:right w:val="none" w:sz="0" w:space="0" w:color="auto"/>
      </w:divBdr>
    </w:div>
    <w:div w:id="1124323">
      <w:bodyDiv w:val="1"/>
      <w:marLeft w:val="0"/>
      <w:marRight w:val="0"/>
      <w:marTop w:val="0"/>
      <w:marBottom w:val="0"/>
      <w:divBdr>
        <w:top w:val="none" w:sz="0" w:space="0" w:color="auto"/>
        <w:left w:val="none" w:sz="0" w:space="0" w:color="auto"/>
        <w:bottom w:val="none" w:sz="0" w:space="0" w:color="auto"/>
        <w:right w:val="none" w:sz="0" w:space="0" w:color="auto"/>
      </w:divBdr>
    </w:div>
    <w:div w:id="1130729">
      <w:bodyDiv w:val="1"/>
      <w:marLeft w:val="0"/>
      <w:marRight w:val="0"/>
      <w:marTop w:val="0"/>
      <w:marBottom w:val="0"/>
      <w:divBdr>
        <w:top w:val="none" w:sz="0" w:space="0" w:color="auto"/>
        <w:left w:val="none" w:sz="0" w:space="0" w:color="auto"/>
        <w:bottom w:val="none" w:sz="0" w:space="0" w:color="auto"/>
        <w:right w:val="none" w:sz="0" w:space="0" w:color="auto"/>
      </w:divBdr>
    </w:div>
    <w:div w:id="1398070">
      <w:bodyDiv w:val="1"/>
      <w:marLeft w:val="0"/>
      <w:marRight w:val="0"/>
      <w:marTop w:val="0"/>
      <w:marBottom w:val="0"/>
      <w:divBdr>
        <w:top w:val="none" w:sz="0" w:space="0" w:color="auto"/>
        <w:left w:val="none" w:sz="0" w:space="0" w:color="auto"/>
        <w:bottom w:val="none" w:sz="0" w:space="0" w:color="auto"/>
        <w:right w:val="none" w:sz="0" w:space="0" w:color="auto"/>
      </w:divBdr>
    </w:div>
    <w:div w:id="1399012">
      <w:bodyDiv w:val="1"/>
      <w:marLeft w:val="0"/>
      <w:marRight w:val="0"/>
      <w:marTop w:val="0"/>
      <w:marBottom w:val="0"/>
      <w:divBdr>
        <w:top w:val="none" w:sz="0" w:space="0" w:color="auto"/>
        <w:left w:val="none" w:sz="0" w:space="0" w:color="auto"/>
        <w:bottom w:val="none" w:sz="0" w:space="0" w:color="auto"/>
        <w:right w:val="none" w:sz="0" w:space="0" w:color="auto"/>
      </w:divBdr>
    </w:div>
    <w:div w:id="1471103">
      <w:bodyDiv w:val="1"/>
      <w:marLeft w:val="0"/>
      <w:marRight w:val="0"/>
      <w:marTop w:val="0"/>
      <w:marBottom w:val="0"/>
      <w:divBdr>
        <w:top w:val="none" w:sz="0" w:space="0" w:color="auto"/>
        <w:left w:val="none" w:sz="0" w:space="0" w:color="auto"/>
        <w:bottom w:val="none" w:sz="0" w:space="0" w:color="auto"/>
        <w:right w:val="none" w:sz="0" w:space="0" w:color="auto"/>
      </w:divBdr>
    </w:div>
    <w:div w:id="1519236">
      <w:bodyDiv w:val="1"/>
      <w:marLeft w:val="0"/>
      <w:marRight w:val="0"/>
      <w:marTop w:val="0"/>
      <w:marBottom w:val="0"/>
      <w:divBdr>
        <w:top w:val="none" w:sz="0" w:space="0" w:color="auto"/>
        <w:left w:val="none" w:sz="0" w:space="0" w:color="auto"/>
        <w:bottom w:val="none" w:sz="0" w:space="0" w:color="auto"/>
        <w:right w:val="none" w:sz="0" w:space="0" w:color="auto"/>
      </w:divBdr>
    </w:div>
    <w:div w:id="1713688">
      <w:bodyDiv w:val="1"/>
      <w:marLeft w:val="0"/>
      <w:marRight w:val="0"/>
      <w:marTop w:val="0"/>
      <w:marBottom w:val="0"/>
      <w:divBdr>
        <w:top w:val="none" w:sz="0" w:space="0" w:color="auto"/>
        <w:left w:val="none" w:sz="0" w:space="0" w:color="auto"/>
        <w:bottom w:val="none" w:sz="0" w:space="0" w:color="auto"/>
        <w:right w:val="none" w:sz="0" w:space="0" w:color="auto"/>
      </w:divBdr>
    </w:div>
    <w:div w:id="1906773">
      <w:bodyDiv w:val="1"/>
      <w:marLeft w:val="0"/>
      <w:marRight w:val="0"/>
      <w:marTop w:val="0"/>
      <w:marBottom w:val="0"/>
      <w:divBdr>
        <w:top w:val="none" w:sz="0" w:space="0" w:color="auto"/>
        <w:left w:val="none" w:sz="0" w:space="0" w:color="auto"/>
        <w:bottom w:val="none" w:sz="0" w:space="0" w:color="auto"/>
        <w:right w:val="none" w:sz="0" w:space="0" w:color="auto"/>
      </w:divBdr>
    </w:div>
    <w:div w:id="1976747">
      <w:bodyDiv w:val="1"/>
      <w:marLeft w:val="0"/>
      <w:marRight w:val="0"/>
      <w:marTop w:val="0"/>
      <w:marBottom w:val="0"/>
      <w:divBdr>
        <w:top w:val="none" w:sz="0" w:space="0" w:color="auto"/>
        <w:left w:val="none" w:sz="0" w:space="0" w:color="auto"/>
        <w:bottom w:val="none" w:sz="0" w:space="0" w:color="auto"/>
        <w:right w:val="none" w:sz="0" w:space="0" w:color="auto"/>
      </w:divBdr>
    </w:div>
    <w:div w:id="1977205">
      <w:bodyDiv w:val="1"/>
      <w:marLeft w:val="0"/>
      <w:marRight w:val="0"/>
      <w:marTop w:val="0"/>
      <w:marBottom w:val="0"/>
      <w:divBdr>
        <w:top w:val="none" w:sz="0" w:space="0" w:color="auto"/>
        <w:left w:val="none" w:sz="0" w:space="0" w:color="auto"/>
        <w:bottom w:val="none" w:sz="0" w:space="0" w:color="auto"/>
        <w:right w:val="none" w:sz="0" w:space="0" w:color="auto"/>
      </w:divBdr>
    </w:div>
    <w:div w:id="2168149">
      <w:bodyDiv w:val="1"/>
      <w:marLeft w:val="0"/>
      <w:marRight w:val="0"/>
      <w:marTop w:val="0"/>
      <w:marBottom w:val="0"/>
      <w:divBdr>
        <w:top w:val="none" w:sz="0" w:space="0" w:color="auto"/>
        <w:left w:val="none" w:sz="0" w:space="0" w:color="auto"/>
        <w:bottom w:val="none" w:sz="0" w:space="0" w:color="auto"/>
        <w:right w:val="none" w:sz="0" w:space="0" w:color="auto"/>
      </w:divBdr>
    </w:div>
    <w:div w:id="2246959">
      <w:bodyDiv w:val="1"/>
      <w:marLeft w:val="0"/>
      <w:marRight w:val="0"/>
      <w:marTop w:val="0"/>
      <w:marBottom w:val="0"/>
      <w:divBdr>
        <w:top w:val="none" w:sz="0" w:space="0" w:color="auto"/>
        <w:left w:val="none" w:sz="0" w:space="0" w:color="auto"/>
        <w:bottom w:val="none" w:sz="0" w:space="0" w:color="auto"/>
        <w:right w:val="none" w:sz="0" w:space="0" w:color="auto"/>
      </w:divBdr>
    </w:div>
    <w:div w:id="2249961">
      <w:bodyDiv w:val="1"/>
      <w:marLeft w:val="0"/>
      <w:marRight w:val="0"/>
      <w:marTop w:val="0"/>
      <w:marBottom w:val="0"/>
      <w:divBdr>
        <w:top w:val="none" w:sz="0" w:space="0" w:color="auto"/>
        <w:left w:val="none" w:sz="0" w:space="0" w:color="auto"/>
        <w:bottom w:val="none" w:sz="0" w:space="0" w:color="auto"/>
        <w:right w:val="none" w:sz="0" w:space="0" w:color="auto"/>
      </w:divBdr>
      <w:divsChild>
        <w:div w:id="1235817683">
          <w:marLeft w:val="0"/>
          <w:marRight w:val="0"/>
          <w:marTop w:val="0"/>
          <w:marBottom w:val="0"/>
          <w:divBdr>
            <w:top w:val="none" w:sz="0" w:space="0" w:color="auto"/>
            <w:left w:val="none" w:sz="0" w:space="0" w:color="auto"/>
            <w:bottom w:val="none" w:sz="0" w:space="0" w:color="auto"/>
            <w:right w:val="none" w:sz="0" w:space="0" w:color="auto"/>
          </w:divBdr>
          <w:divsChild>
            <w:div w:id="380398381">
              <w:marLeft w:val="0"/>
              <w:marRight w:val="0"/>
              <w:marTop w:val="0"/>
              <w:marBottom w:val="0"/>
              <w:divBdr>
                <w:top w:val="none" w:sz="0" w:space="0" w:color="auto"/>
                <w:left w:val="none" w:sz="0" w:space="0" w:color="auto"/>
                <w:bottom w:val="none" w:sz="0" w:space="0" w:color="auto"/>
                <w:right w:val="none" w:sz="0" w:space="0" w:color="auto"/>
              </w:divBdr>
            </w:div>
          </w:divsChild>
        </w:div>
        <w:div w:id="1388869314">
          <w:marLeft w:val="-343"/>
          <w:marRight w:val="0"/>
          <w:marTop w:val="0"/>
          <w:marBottom w:val="34"/>
          <w:divBdr>
            <w:top w:val="none" w:sz="0" w:space="0" w:color="auto"/>
            <w:left w:val="none" w:sz="0" w:space="0" w:color="auto"/>
            <w:bottom w:val="none" w:sz="0" w:space="0" w:color="auto"/>
            <w:right w:val="none" w:sz="0" w:space="0" w:color="auto"/>
          </w:divBdr>
        </w:div>
      </w:divsChild>
    </w:div>
    <w:div w:id="2360998">
      <w:bodyDiv w:val="1"/>
      <w:marLeft w:val="0"/>
      <w:marRight w:val="0"/>
      <w:marTop w:val="0"/>
      <w:marBottom w:val="0"/>
      <w:divBdr>
        <w:top w:val="none" w:sz="0" w:space="0" w:color="auto"/>
        <w:left w:val="none" w:sz="0" w:space="0" w:color="auto"/>
        <w:bottom w:val="none" w:sz="0" w:space="0" w:color="auto"/>
        <w:right w:val="none" w:sz="0" w:space="0" w:color="auto"/>
      </w:divBdr>
    </w:div>
    <w:div w:id="2559668">
      <w:bodyDiv w:val="1"/>
      <w:marLeft w:val="0"/>
      <w:marRight w:val="0"/>
      <w:marTop w:val="0"/>
      <w:marBottom w:val="0"/>
      <w:divBdr>
        <w:top w:val="none" w:sz="0" w:space="0" w:color="auto"/>
        <w:left w:val="none" w:sz="0" w:space="0" w:color="auto"/>
        <w:bottom w:val="none" w:sz="0" w:space="0" w:color="auto"/>
        <w:right w:val="none" w:sz="0" w:space="0" w:color="auto"/>
      </w:divBdr>
    </w:div>
    <w:div w:id="2708730">
      <w:bodyDiv w:val="1"/>
      <w:marLeft w:val="0"/>
      <w:marRight w:val="0"/>
      <w:marTop w:val="0"/>
      <w:marBottom w:val="0"/>
      <w:divBdr>
        <w:top w:val="none" w:sz="0" w:space="0" w:color="auto"/>
        <w:left w:val="none" w:sz="0" w:space="0" w:color="auto"/>
        <w:bottom w:val="none" w:sz="0" w:space="0" w:color="auto"/>
        <w:right w:val="none" w:sz="0" w:space="0" w:color="auto"/>
      </w:divBdr>
    </w:div>
    <w:div w:id="2710488">
      <w:bodyDiv w:val="1"/>
      <w:marLeft w:val="0"/>
      <w:marRight w:val="0"/>
      <w:marTop w:val="0"/>
      <w:marBottom w:val="0"/>
      <w:divBdr>
        <w:top w:val="none" w:sz="0" w:space="0" w:color="auto"/>
        <w:left w:val="none" w:sz="0" w:space="0" w:color="auto"/>
        <w:bottom w:val="none" w:sz="0" w:space="0" w:color="auto"/>
        <w:right w:val="none" w:sz="0" w:space="0" w:color="auto"/>
      </w:divBdr>
    </w:div>
    <w:div w:id="2825940">
      <w:bodyDiv w:val="1"/>
      <w:marLeft w:val="0"/>
      <w:marRight w:val="0"/>
      <w:marTop w:val="0"/>
      <w:marBottom w:val="0"/>
      <w:divBdr>
        <w:top w:val="none" w:sz="0" w:space="0" w:color="auto"/>
        <w:left w:val="none" w:sz="0" w:space="0" w:color="auto"/>
        <w:bottom w:val="none" w:sz="0" w:space="0" w:color="auto"/>
        <w:right w:val="none" w:sz="0" w:space="0" w:color="auto"/>
      </w:divBdr>
    </w:div>
    <w:div w:id="2829198">
      <w:bodyDiv w:val="1"/>
      <w:marLeft w:val="0"/>
      <w:marRight w:val="0"/>
      <w:marTop w:val="0"/>
      <w:marBottom w:val="0"/>
      <w:divBdr>
        <w:top w:val="none" w:sz="0" w:space="0" w:color="auto"/>
        <w:left w:val="none" w:sz="0" w:space="0" w:color="auto"/>
        <w:bottom w:val="none" w:sz="0" w:space="0" w:color="auto"/>
        <w:right w:val="none" w:sz="0" w:space="0" w:color="auto"/>
      </w:divBdr>
    </w:div>
    <w:div w:id="2906464">
      <w:bodyDiv w:val="1"/>
      <w:marLeft w:val="0"/>
      <w:marRight w:val="0"/>
      <w:marTop w:val="0"/>
      <w:marBottom w:val="0"/>
      <w:divBdr>
        <w:top w:val="none" w:sz="0" w:space="0" w:color="auto"/>
        <w:left w:val="none" w:sz="0" w:space="0" w:color="auto"/>
        <w:bottom w:val="none" w:sz="0" w:space="0" w:color="auto"/>
        <w:right w:val="none" w:sz="0" w:space="0" w:color="auto"/>
      </w:divBdr>
    </w:div>
    <w:div w:id="3552476">
      <w:bodyDiv w:val="1"/>
      <w:marLeft w:val="0"/>
      <w:marRight w:val="0"/>
      <w:marTop w:val="0"/>
      <w:marBottom w:val="0"/>
      <w:divBdr>
        <w:top w:val="none" w:sz="0" w:space="0" w:color="auto"/>
        <w:left w:val="none" w:sz="0" w:space="0" w:color="auto"/>
        <w:bottom w:val="none" w:sz="0" w:space="0" w:color="auto"/>
        <w:right w:val="none" w:sz="0" w:space="0" w:color="auto"/>
      </w:divBdr>
    </w:div>
    <w:div w:id="3632481">
      <w:bodyDiv w:val="1"/>
      <w:marLeft w:val="0"/>
      <w:marRight w:val="0"/>
      <w:marTop w:val="0"/>
      <w:marBottom w:val="0"/>
      <w:divBdr>
        <w:top w:val="none" w:sz="0" w:space="0" w:color="auto"/>
        <w:left w:val="none" w:sz="0" w:space="0" w:color="auto"/>
        <w:bottom w:val="none" w:sz="0" w:space="0" w:color="auto"/>
        <w:right w:val="none" w:sz="0" w:space="0" w:color="auto"/>
      </w:divBdr>
    </w:div>
    <w:div w:id="3671321">
      <w:bodyDiv w:val="1"/>
      <w:marLeft w:val="0"/>
      <w:marRight w:val="0"/>
      <w:marTop w:val="0"/>
      <w:marBottom w:val="0"/>
      <w:divBdr>
        <w:top w:val="none" w:sz="0" w:space="0" w:color="auto"/>
        <w:left w:val="none" w:sz="0" w:space="0" w:color="auto"/>
        <w:bottom w:val="none" w:sz="0" w:space="0" w:color="auto"/>
        <w:right w:val="none" w:sz="0" w:space="0" w:color="auto"/>
      </w:divBdr>
    </w:div>
    <w:div w:id="3674314">
      <w:bodyDiv w:val="1"/>
      <w:marLeft w:val="0"/>
      <w:marRight w:val="0"/>
      <w:marTop w:val="0"/>
      <w:marBottom w:val="0"/>
      <w:divBdr>
        <w:top w:val="none" w:sz="0" w:space="0" w:color="auto"/>
        <w:left w:val="none" w:sz="0" w:space="0" w:color="auto"/>
        <w:bottom w:val="none" w:sz="0" w:space="0" w:color="auto"/>
        <w:right w:val="none" w:sz="0" w:space="0" w:color="auto"/>
      </w:divBdr>
    </w:div>
    <w:div w:id="3751372">
      <w:bodyDiv w:val="1"/>
      <w:marLeft w:val="0"/>
      <w:marRight w:val="0"/>
      <w:marTop w:val="0"/>
      <w:marBottom w:val="0"/>
      <w:divBdr>
        <w:top w:val="none" w:sz="0" w:space="0" w:color="auto"/>
        <w:left w:val="none" w:sz="0" w:space="0" w:color="auto"/>
        <w:bottom w:val="none" w:sz="0" w:space="0" w:color="auto"/>
        <w:right w:val="none" w:sz="0" w:space="0" w:color="auto"/>
      </w:divBdr>
    </w:div>
    <w:div w:id="3870758">
      <w:bodyDiv w:val="1"/>
      <w:marLeft w:val="0"/>
      <w:marRight w:val="0"/>
      <w:marTop w:val="0"/>
      <w:marBottom w:val="0"/>
      <w:divBdr>
        <w:top w:val="none" w:sz="0" w:space="0" w:color="auto"/>
        <w:left w:val="none" w:sz="0" w:space="0" w:color="auto"/>
        <w:bottom w:val="none" w:sz="0" w:space="0" w:color="auto"/>
        <w:right w:val="none" w:sz="0" w:space="0" w:color="auto"/>
      </w:divBdr>
    </w:div>
    <w:div w:id="3938638">
      <w:bodyDiv w:val="1"/>
      <w:marLeft w:val="0"/>
      <w:marRight w:val="0"/>
      <w:marTop w:val="0"/>
      <w:marBottom w:val="0"/>
      <w:divBdr>
        <w:top w:val="none" w:sz="0" w:space="0" w:color="auto"/>
        <w:left w:val="none" w:sz="0" w:space="0" w:color="auto"/>
        <w:bottom w:val="none" w:sz="0" w:space="0" w:color="auto"/>
        <w:right w:val="none" w:sz="0" w:space="0" w:color="auto"/>
      </w:divBdr>
    </w:div>
    <w:div w:id="4015583">
      <w:bodyDiv w:val="1"/>
      <w:marLeft w:val="0"/>
      <w:marRight w:val="0"/>
      <w:marTop w:val="0"/>
      <w:marBottom w:val="0"/>
      <w:divBdr>
        <w:top w:val="none" w:sz="0" w:space="0" w:color="auto"/>
        <w:left w:val="none" w:sz="0" w:space="0" w:color="auto"/>
        <w:bottom w:val="none" w:sz="0" w:space="0" w:color="auto"/>
        <w:right w:val="none" w:sz="0" w:space="0" w:color="auto"/>
      </w:divBdr>
    </w:div>
    <w:div w:id="4091126">
      <w:bodyDiv w:val="1"/>
      <w:marLeft w:val="0"/>
      <w:marRight w:val="0"/>
      <w:marTop w:val="0"/>
      <w:marBottom w:val="0"/>
      <w:divBdr>
        <w:top w:val="none" w:sz="0" w:space="0" w:color="auto"/>
        <w:left w:val="none" w:sz="0" w:space="0" w:color="auto"/>
        <w:bottom w:val="none" w:sz="0" w:space="0" w:color="auto"/>
        <w:right w:val="none" w:sz="0" w:space="0" w:color="auto"/>
      </w:divBdr>
    </w:div>
    <w:div w:id="4133409">
      <w:bodyDiv w:val="1"/>
      <w:marLeft w:val="0"/>
      <w:marRight w:val="0"/>
      <w:marTop w:val="0"/>
      <w:marBottom w:val="0"/>
      <w:divBdr>
        <w:top w:val="none" w:sz="0" w:space="0" w:color="auto"/>
        <w:left w:val="none" w:sz="0" w:space="0" w:color="auto"/>
        <w:bottom w:val="none" w:sz="0" w:space="0" w:color="auto"/>
        <w:right w:val="none" w:sz="0" w:space="0" w:color="auto"/>
      </w:divBdr>
    </w:div>
    <w:div w:id="4134055">
      <w:bodyDiv w:val="1"/>
      <w:marLeft w:val="0"/>
      <w:marRight w:val="0"/>
      <w:marTop w:val="0"/>
      <w:marBottom w:val="0"/>
      <w:divBdr>
        <w:top w:val="none" w:sz="0" w:space="0" w:color="auto"/>
        <w:left w:val="none" w:sz="0" w:space="0" w:color="auto"/>
        <w:bottom w:val="none" w:sz="0" w:space="0" w:color="auto"/>
        <w:right w:val="none" w:sz="0" w:space="0" w:color="auto"/>
      </w:divBdr>
    </w:div>
    <w:div w:id="4209578">
      <w:bodyDiv w:val="1"/>
      <w:marLeft w:val="0"/>
      <w:marRight w:val="0"/>
      <w:marTop w:val="0"/>
      <w:marBottom w:val="0"/>
      <w:divBdr>
        <w:top w:val="none" w:sz="0" w:space="0" w:color="auto"/>
        <w:left w:val="none" w:sz="0" w:space="0" w:color="auto"/>
        <w:bottom w:val="none" w:sz="0" w:space="0" w:color="auto"/>
        <w:right w:val="none" w:sz="0" w:space="0" w:color="auto"/>
      </w:divBdr>
    </w:div>
    <w:div w:id="4215468">
      <w:bodyDiv w:val="1"/>
      <w:marLeft w:val="0"/>
      <w:marRight w:val="0"/>
      <w:marTop w:val="0"/>
      <w:marBottom w:val="0"/>
      <w:divBdr>
        <w:top w:val="none" w:sz="0" w:space="0" w:color="auto"/>
        <w:left w:val="none" w:sz="0" w:space="0" w:color="auto"/>
        <w:bottom w:val="none" w:sz="0" w:space="0" w:color="auto"/>
        <w:right w:val="none" w:sz="0" w:space="0" w:color="auto"/>
      </w:divBdr>
    </w:div>
    <w:div w:id="4284979">
      <w:bodyDiv w:val="1"/>
      <w:marLeft w:val="0"/>
      <w:marRight w:val="0"/>
      <w:marTop w:val="0"/>
      <w:marBottom w:val="0"/>
      <w:divBdr>
        <w:top w:val="none" w:sz="0" w:space="0" w:color="auto"/>
        <w:left w:val="none" w:sz="0" w:space="0" w:color="auto"/>
        <w:bottom w:val="none" w:sz="0" w:space="0" w:color="auto"/>
        <w:right w:val="none" w:sz="0" w:space="0" w:color="auto"/>
      </w:divBdr>
    </w:div>
    <w:div w:id="4477676">
      <w:bodyDiv w:val="1"/>
      <w:marLeft w:val="0"/>
      <w:marRight w:val="0"/>
      <w:marTop w:val="0"/>
      <w:marBottom w:val="0"/>
      <w:divBdr>
        <w:top w:val="none" w:sz="0" w:space="0" w:color="auto"/>
        <w:left w:val="none" w:sz="0" w:space="0" w:color="auto"/>
        <w:bottom w:val="none" w:sz="0" w:space="0" w:color="auto"/>
        <w:right w:val="none" w:sz="0" w:space="0" w:color="auto"/>
      </w:divBdr>
    </w:div>
    <w:div w:id="4481772">
      <w:bodyDiv w:val="1"/>
      <w:marLeft w:val="0"/>
      <w:marRight w:val="0"/>
      <w:marTop w:val="0"/>
      <w:marBottom w:val="0"/>
      <w:divBdr>
        <w:top w:val="none" w:sz="0" w:space="0" w:color="auto"/>
        <w:left w:val="none" w:sz="0" w:space="0" w:color="auto"/>
        <w:bottom w:val="none" w:sz="0" w:space="0" w:color="auto"/>
        <w:right w:val="none" w:sz="0" w:space="0" w:color="auto"/>
      </w:divBdr>
    </w:div>
    <w:div w:id="4481966">
      <w:bodyDiv w:val="1"/>
      <w:marLeft w:val="0"/>
      <w:marRight w:val="0"/>
      <w:marTop w:val="0"/>
      <w:marBottom w:val="0"/>
      <w:divBdr>
        <w:top w:val="none" w:sz="0" w:space="0" w:color="auto"/>
        <w:left w:val="none" w:sz="0" w:space="0" w:color="auto"/>
        <w:bottom w:val="none" w:sz="0" w:space="0" w:color="auto"/>
        <w:right w:val="none" w:sz="0" w:space="0" w:color="auto"/>
      </w:divBdr>
    </w:div>
    <w:div w:id="4552261">
      <w:bodyDiv w:val="1"/>
      <w:marLeft w:val="0"/>
      <w:marRight w:val="0"/>
      <w:marTop w:val="0"/>
      <w:marBottom w:val="0"/>
      <w:divBdr>
        <w:top w:val="none" w:sz="0" w:space="0" w:color="auto"/>
        <w:left w:val="none" w:sz="0" w:space="0" w:color="auto"/>
        <w:bottom w:val="none" w:sz="0" w:space="0" w:color="auto"/>
        <w:right w:val="none" w:sz="0" w:space="0" w:color="auto"/>
      </w:divBdr>
    </w:div>
    <w:div w:id="4554552">
      <w:bodyDiv w:val="1"/>
      <w:marLeft w:val="0"/>
      <w:marRight w:val="0"/>
      <w:marTop w:val="0"/>
      <w:marBottom w:val="0"/>
      <w:divBdr>
        <w:top w:val="none" w:sz="0" w:space="0" w:color="auto"/>
        <w:left w:val="none" w:sz="0" w:space="0" w:color="auto"/>
        <w:bottom w:val="none" w:sz="0" w:space="0" w:color="auto"/>
        <w:right w:val="none" w:sz="0" w:space="0" w:color="auto"/>
      </w:divBdr>
    </w:div>
    <w:div w:id="4670747">
      <w:bodyDiv w:val="1"/>
      <w:marLeft w:val="0"/>
      <w:marRight w:val="0"/>
      <w:marTop w:val="0"/>
      <w:marBottom w:val="0"/>
      <w:divBdr>
        <w:top w:val="none" w:sz="0" w:space="0" w:color="auto"/>
        <w:left w:val="none" w:sz="0" w:space="0" w:color="auto"/>
        <w:bottom w:val="none" w:sz="0" w:space="0" w:color="auto"/>
        <w:right w:val="none" w:sz="0" w:space="0" w:color="auto"/>
      </w:divBdr>
    </w:div>
    <w:div w:id="4674259">
      <w:bodyDiv w:val="1"/>
      <w:marLeft w:val="0"/>
      <w:marRight w:val="0"/>
      <w:marTop w:val="0"/>
      <w:marBottom w:val="0"/>
      <w:divBdr>
        <w:top w:val="none" w:sz="0" w:space="0" w:color="auto"/>
        <w:left w:val="none" w:sz="0" w:space="0" w:color="auto"/>
        <w:bottom w:val="none" w:sz="0" w:space="0" w:color="auto"/>
        <w:right w:val="none" w:sz="0" w:space="0" w:color="auto"/>
      </w:divBdr>
    </w:div>
    <w:div w:id="4675353">
      <w:bodyDiv w:val="1"/>
      <w:marLeft w:val="0"/>
      <w:marRight w:val="0"/>
      <w:marTop w:val="0"/>
      <w:marBottom w:val="0"/>
      <w:divBdr>
        <w:top w:val="none" w:sz="0" w:space="0" w:color="auto"/>
        <w:left w:val="none" w:sz="0" w:space="0" w:color="auto"/>
        <w:bottom w:val="none" w:sz="0" w:space="0" w:color="auto"/>
        <w:right w:val="none" w:sz="0" w:space="0" w:color="auto"/>
      </w:divBdr>
    </w:div>
    <w:div w:id="4721089">
      <w:bodyDiv w:val="1"/>
      <w:marLeft w:val="0"/>
      <w:marRight w:val="0"/>
      <w:marTop w:val="0"/>
      <w:marBottom w:val="0"/>
      <w:divBdr>
        <w:top w:val="none" w:sz="0" w:space="0" w:color="auto"/>
        <w:left w:val="none" w:sz="0" w:space="0" w:color="auto"/>
        <w:bottom w:val="none" w:sz="0" w:space="0" w:color="auto"/>
        <w:right w:val="none" w:sz="0" w:space="0" w:color="auto"/>
      </w:divBdr>
    </w:div>
    <w:div w:id="4749050">
      <w:bodyDiv w:val="1"/>
      <w:marLeft w:val="0"/>
      <w:marRight w:val="0"/>
      <w:marTop w:val="0"/>
      <w:marBottom w:val="0"/>
      <w:divBdr>
        <w:top w:val="none" w:sz="0" w:space="0" w:color="auto"/>
        <w:left w:val="none" w:sz="0" w:space="0" w:color="auto"/>
        <w:bottom w:val="none" w:sz="0" w:space="0" w:color="auto"/>
        <w:right w:val="none" w:sz="0" w:space="0" w:color="auto"/>
      </w:divBdr>
    </w:div>
    <w:div w:id="4943677">
      <w:bodyDiv w:val="1"/>
      <w:marLeft w:val="0"/>
      <w:marRight w:val="0"/>
      <w:marTop w:val="0"/>
      <w:marBottom w:val="0"/>
      <w:divBdr>
        <w:top w:val="none" w:sz="0" w:space="0" w:color="auto"/>
        <w:left w:val="none" w:sz="0" w:space="0" w:color="auto"/>
        <w:bottom w:val="none" w:sz="0" w:space="0" w:color="auto"/>
        <w:right w:val="none" w:sz="0" w:space="0" w:color="auto"/>
      </w:divBdr>
      <w:divsChild>
        <w:div w:id="1263225152">
          <w:marLeft w:val="0"/>
          <w:marRight w:val="0"/>
          <w:marTop w:val="0"/>
          <w:marBottom w:val="0"/>
          <w:divBdr>
            <w:top w:val="none" w:sz="0" w:space="0" w:color="auto"/>
            <w:left w:val="none" w:sz="0" w:space="0" w:color="auto"/>
            <w:bottom w:val="none" w:sz="0" w:space="0" w:color="auto"/>
            <w:right w:val="none" w:sz="0" w:space="0" w:color="auto"/>
          </w:divBdr>
          <w:divsChild>
            <w:div w:id="1052266997">
              <w:marLeft w:val="0"/>
              <w:marRight w:val="0"/>
              <w:marTop w:val="0"/>
              <w:marBottom w:val="0"/>
              <w:divBdr>
                <w:top w:val="none" w:sz="0" w:space="0" w:color="auto"/>
                <w:left w:val="none" w:sz="0" w:space="0" w:color="auto"/>
                <w:bottom w:val="none" w:sz="0" w:space="0" w:color="auto"/>
                <w:right w:val="none" w:sz="0" w:space="0" w:color="auto"/>
              </w:divBdr>
              <w:divsChild>
                <w:div w:id="199121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6612">
          <w:marLeft w:val="0"/>
          <w:marRight w:val="0"/>
          <w:marTop w:val="0"/>
          <w:marBottom w:val="240"/>
          <w:divBdr>
            <w:top w:val="none" w:sz="0" w:space="0" w:color="auto"/>
            <w:left w:val="none" w:sz="0" w:space="0" w:color="auto"/>
            <w:bottom w:val="none" w:sz="0" w:space="0" w:color="auto"/>
            <w:right w:val="none" w:sz="0" w:space="0" w:color="auto"/>
          </w:divBdr>
        </w:div>
        <w:div w:id="2084451105">
          <w:marLeft w:val="0"/>
          <w:marRight w:val="0"/>
          <w:marTop w:val="0"/>
          <w:marBottom w:val="240"/>
          <w:divBdr>
            <w:top w:val="none" w:sz="0" w:space="0" w:color="auto"/>
            <w:left w:val="none" w:sz="0" w:space="0" w:color="auto"/>
            <w:bottom w:val="none" w:sz="0" w:space="0" w:color="auto"/>
            <w:right w:val="none" w:sz="0" w:space="0" w:color="auto"/>
          </w:divBdr>
        </w:div>
      </w:divsChild>
    </w:div>
    <w:div w:id="4987440">
      <w:bodyDiv w:val="1"/>
      <w:marLeft w:val="0"/>
      <w:marRight w:val="0"/>
      <w:marTop w:val="0"/>
      <w:marBottom w:val="0"/>
      <w:divBdr>
        <w:top w:val="none" w:sz="0" w:space="0" w:color="auto"/>
        <w:left w:val="none" w:sz="0" w:space="0" w:color="auto"/>
        <w:bottom w:val="none" w:sz="0" w:space="0" w:color="auto"/>
        <w:right w:val="none" w:sz="0" w:space="0" w:color="auto"/>
      </w:divBdr>
    </w:div>
    <w:div w:id="5137723">
      <w:bodyDiv w:val="1"/>
      <w:marLeft w:val="0"/>
      <w:marRight w:val="0"/>
      <w:marTop w:val="0"/>
      <w:marBottom w:val="0"/>
      <w:divBdr>
        <w:top w:val="none" w:sz="0" w:space="0" w:color="auto"/>
        <w:left w:val="none" w:sz="0" w:space="0" w:color="auto"/>
        <w:bottom w:val="none" w:sz="0" w:space="0" w:color="auto"/>
        <w:right w:val="none" w:sz="0" w:space="0" w:color="auto"/>
      </w:divBdr>
      <w:divsChild>
        <w:div w:id="612324448">
          <w:marLeft w:val="0"/>
          <w:marRight w:val="0"/>
          <w:marTop w:val="0"/>
          <w:marBottom w:val="0"/>
          <w:divBdr>
            <w:top w:val="none" w:sz="0" w:space="0" w:color="auto"/>
            <w:left w:val="none" w:sz="0" w:space="0" w:color="auto"/>
            <w:bottom w:val="none" w:sz="0" w:space="0" w:color="auto"/>
            <w:right w:val="single" w:sz="6" w:space="0" w:color="D2D4D6"/>
          </w:divBdr>
          <w:divsChild>
            <w:div w:id="493490145">
              <w:marLeft w:val="0"/>
              <w:marRight w:val="0"/>
              <w:marTop w:val="0"/>
              <w:marBottom w:val="0"/>
              <w:divBdr>
                <w:top w:val="none" w:sz="0" w:space="0" w:color="auto"/>
                <w:left w:val="none" w:sz="0" w:space="0" w:color="auto"/>
                <w:bottom w:val="none" w:sz="0" w:space="0" w:color="auto"/>
                <w:right w:val="none" w:sz="0" w:space="0" w:color="auto"/>
              </w:divBdr>
            </w:div>
            <w:div w:id="559556728">
              <w:marLeft w:val="0"/>
              <w:marRight w:val="0"/>
              <w:marTop w:val="0"/>
              <w:marBottom w:val="0"/>
              <w:divBdr>
                <w:top w:val="none" w:sz="0" w:space="0" w:color="auto"/>
                <w:left w:val="none" w:sz="0" w:space="0" w:color="auto"/>
                <w:bottom w:val="none" w:sz="0" w:space="0" w:color="auto"/>
                <w:right w:val="none" w:sz="0" w:space="0" w:color="auto"/>
              </w:divBdr>
            </w:div>
            <w:div w:id="14740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038">
      <w:bodyDiv w:val="1"/>
      <w:marLeft w:val="0"/>
      <w:marRight w:val="0"/>
      <w:marTop w:val="0"/>
      <w:marBottom w:val="0"/>
      <w:divBdr>
        <w:top w:val="none" w:sz="0" w:space="0" w:color="auto"/>
        <w:left w:val="none" w:sz="0" w:space="0" w:color="auto"/>
        <w:bottom w:val="none" w:sz="0" w:space="0" w:color="auto"/>
        <w:right w:val="none" w:sz="0" w:space="0" w:color="auto"/>
      </w:divBdr>
      <w:divsChild>
        <w:div w:id="1245648901">
          <w:marLeft w:val="0"/>
          <w:marRight w:val="0"/>
          <w:marTop w:val="120"/>
          <w:marBottom w:val="120"/>
          <w:divBdr>
            <w:top w:val="none" w:sz="0" w:space="0" w:color="auto"/>
            <w:left w:val="none" w:sz="0" w:space="0" w:color="auto"/>
            <w:bottom w:val="none" w:sz="0" w:space="0" w:color="auto"/>
            <w:right w:val="none" w:sz="0" w:space="0" w:color="auto"/>
          </w:divBdr>
        </w:div>
      </w:divsChild>
    </w:div>
    <w:div w:id="5375754">
      <w:bodyDiv w:val="1"/>
      <w:marLeft w:val="0"/>
      <w:marRight w:val="0"/>
      <w:marTop w:val="0"/>
      <w:marBottom w:val="0"/>
      <w:divBdr>
        <w:top w:val="none" w:sz="0" w:space="0" w:color="auto"/>
        <w:left w:val="none" w:sz="0" w:space="0" w:color="auto"/>
        <w:bottom w:val="none" w:sz="0" w:space="0" w:color="auto"/>
        <w:right w:val="none" w:sz="0" w:space="0" w:color="auto"/>
      </w:divBdr>
    </w:div>
    <w:div w:id="5402286">
      <w:bodyDiv w:val="1"/>
      <w:marLeft w:val="0"/>
      <w:marRight w:val="0"/>
      <w:marTop w:val="0"/>
      <w:marBottom w:val="0"/>
      <w:divBdr>
        <w:top w:val="none" w:sz="0" w:space="0" w:color="auto"/>
        <w:left w:val="none" w:sz="0" w:space="0" w:color="auto"/>
        <w:bottom w:val="none" w:sz="0" w:space="0" w:color="auto"/>
        <w:right w:val="none" w:sz="0" w:space="0" w:color="auto"/>
      </w:divBdr>
    </w:div>
    <w:div w:id="5403861">
      <w:bodyDiv w:val="1"/>
      <w:marLeft w:val="0"/>
      <w:marRight w:val="0"/>
      <w:marTop w:val="0"/>
      <w:marBottom w:val="0"/>
      <w:divBdr>
        <w:top w:val="none" w:sz="0" w:space="0" w:color="auto"/>
        <w:left w:val="none" w:sz="0" w:space="0" w:color="auto"/>
        <w:bottom w:val="none" w:sz="0" w:space="0" w:color="auto"/>
        <w:right w:val="none" w:sz="0" w:space="0" w:color="auto"/>
      </w:divBdr>
    </w:div>
    <w:div w:id="5594371">
      <w:bodyDiv w:val="1"/>
      <w:marLeft w:val="0"/>
      <w:marRight w:val="0"/>
      <w:marTop w:val="0"/>
      <w:marBottom w:val="0"/>
      <w:divBdr>
        <w:top w:val="none" w:sz="0" w:space="0" w:color="auto"/>
        <w:left w:val="none" w:sz="0" w:space="0" w:color="auto"/>
        <w:bottom w:val="none" w:sz="0" w:space="0" w:color="auto"/>
        <w:right w:val="none" w:sz="0" w:space="0" w:color="auto"/>
      </w:divBdr>
    </w:div>
    <w:div w:id="5636789">
      <w:bodyDiv w:val="1"/>
      <w:marLeft w:val="0"/>
      <w:marRight w:val="0"/>
      <w:marTop w:val="0"/>
      <w:marBottom w:val="0"/>
      <w:divBdr>
        <w:top w:val="none" w:sz="0" w:space="0" w:color="auto"/>
        <w:left w:val="none" w:sz="0" w:space="0" w:color="auto"/>
        <w:bottom w:val="none" w:sz="0" w:space="0" w:color="auto"/>
        <w:right w:val="none" w:sz="0" w:space="0" w:color="auto"/>
      </w:divBdr>
    </w:div>
    <w:div w:id="5639762">
      <w:bodyDiv w:val="1"/>
      <w:marLeft w:val="0"/>
      <w:marRight w:val="0"/>
      <w:marTop w:val="0"/>
      <w:marBottom w:val="0"/>
      <w:divBdr>
        <w:top w:val="none" w:sz="0" w:space="0" w:color="auto"/>
        <w:left w:val="none" w:sz="0" w:space="0" w:color="auto"/>
        <w:bottom w:val="none" w:sz="0" w:space="0" w:color="auto"/>
        <w:right w:val="none" w:sz="0" w:space="0" w:color="auto"/>
      </w:divBdr>
    </w:div>
    <w:div w:id="5713665">
      <w:bodyDiv w:val="1"/>
      <w:marLeft w:val="0"/>
      <w:marRight w:val="0"/>
      <w:marTop w:val="0"/>
      <w:marBottom w:val="0"/>
      <w:divBdr>
        <w:top w:val="none" w:sz="0" w:space="0" w:color="auto"/>
        <w:left w:val="none" w:sz="0" w:space="0" w:color="auto"/>
        <w:bottom w:val="none" w:sz="0" w:space="0" w:color="auto"/>
        <w:right w:val="none" w:sz="0" w:space="0" w:color="auto"/>
      </w:divBdr>
    </w:div>
    <w:div w:id="5715709">
      <w:bodyDiv w:val="1"/>
      <w:marLeft w:val="0"/>
      <w:marRight w:val="0"/>
      <w:marTop w:val="0"/>
      <w:marBottom w:val="0"/>
      <w:divBdr>
        <w:top w:val="none" w:sz="0" w:space="0" w:color="auto"/>
        <w:left w:val="none" w:sz="0" w:space="0" w:color="auto"/>
        <w:bottom w:val="none" w:sz="0" w:space="0" w:color="auto"/>
        <w:right w:val="none" w:sz="0" w:space="0" w:color="auto"/>
      </w:divBdr>
    </w:div>
    <w:div w:id="5793467">
      <w:bodyDiv w:val="1"/>
      <w:marLeft w:val="0"/>
      <w:marRight w:val="0"/>
      <w:marTop w:val="0"/>
      <w:marBottom w:val="0"/>
      <w:divBdr>
        <w:top w:val="none" w:sz="0" w:space="0" w:color="auto"/>
        <w:left w:val="none" w:sz="0" w:space="0" w:color="auto"/>
        <w:bottom w:val="none" w:sz="0" w:space="0" w:color="auto"/>
        <w:right w:val="none" w:sz="0" w:space="0" w:color="auto"/>
      </w:divBdr>
    </w:div>
    <w:div w:id="5832879">
      <w:bodyDiv w:val="1"/>
      <w:marLeft w:val="0"/>
      <w:marRight w:val="0"/>
      <w:marTop w:val="0"/>
      <w:marBottom w:val="0"/>
      <w:divBdr>
        <w:top w:val="none" w:sz="0" w:space="0" w:color="auto"/>
        <w:left w:val="none" w:sz="0" w:space="0" w:color="auto"/>
        <w:bottom w:val="none" w:sz="0" w:space="0" w:color="auto"/>
        <w:right w:val="none" w:sz="0" w:space="0" w:color="auto"/>
      </w:divBdr>
    </w:div>
    <w:div w:id="5835748">
      <w:bodyDiv w:val="1"/>
      <w:marLeft w:val="0"/>
      <w:marRight w:val="0"/>
      <w:marTop w:val="0"/>
      <w:marBottom w:val="0"/>
      <w:divBdr>
        <w:top w:val="none" w:sz="0" w:space="0" w:color="auto"/>
        <w:left w:val="none" w:sz="0" w:space="0" w:color="auto"/>
        <w:bottom w:val="none" w:sz="0" w:space="0" w:color="auto"/>
        <w:right w:val="none" w:sz="0" w:space="0" w:color="auto"/>
      </w:divBdr>
    </w:div>
    <w:div w:id="5984451">
      <w:bodyDiv w:val="1"/>
      <w:marLeft w:val="0"/>
      <w:marRight w:val="0"/>
      <w:marTop w:val="0"/>
      <w:marBottom w:val="0"/>
      <w:divBdr>
        <w:top w:val="none" w:sz="0" w:space="0" w:color="auto"/>
        <w:left w:val="none" w:sz="0" w:space="0" w:color="auto"/>
        <w:bottom w:val="none" w:sz="0" w:space="0" w:color="auto"/>
        <w:right w:val="none" w:sz="0" w:space="0" w:color="auto"/>
      </w:divBdr>
    </w:div>
    <w:div w:id="6106084">
      <w:bodyDiv w:val="1"/>
      <w:marLeft w:val="0"/>
      <w:marRight w:val="0"/>
      <w:marTop w:val="0"/>
      <w:marBottom w:val="0"/>
      <w:divBdr>
        <w:top w:val="none" w:sz="0" w:space="0" w:color="auto"/>
        <w:left w:val="none" w:sz="0" w:space="0" w:color="auto"/>
        <w:bottom w:val="none" w:sz="0" w:space="0" w:color="auto"/>
        <w:right w:val="none" w:sz="0" w:space="0" w:color="auto"/>
      </w:divBdr>
    </w:div>
    <w:div w:id="6180028">
      <w:bodyDiv w:val="1"/>
      <w:marLeft w:val="0"/>
      <w:marRight w:val="0"/>
      <w:marTop w:val="0"/>
      <w:marBottom w:val="0"/>
      <w:divBdr>
        <w:top w:val="none" w:sz="0" w:space="0" w:color="auto"/>
        <w:left w:val="none" w:sz="0" w:space="0" w:color="auto"/>
        <w:bottom w:val="none" w:sz="0" w:space="0" w:color="auto"/>
        <w:right w:val="none" w:sz="0" w:space="0" w:color="auto"/>
      </w:divBdr>
    </w:div>
    <w:div w:id="6370788">
      <w:bodyDiv w:val="1"/>
      <w:marLeft w:val="0"/>
      <w:marRight w:val="0"/>
      <w:marTop w:val="0"/>
      <w:marBottom w:val="0"/>
      <w:divBdr>
        <w:top w:val="none" w:sz="0" w:space="0" w:color="auto"/>
        <w:left w:val="none" w:sz="0" w:space="0" w:color="auto"/>
        <w:bottom w:val="none" w:sz="0" w:space="0" w:color="auto"/>
        <w:right w:val="none" w:sz="0" w:space="0" w:color="auto"/>
      </w:divBdr>
    </w:div>
    <w:div w:id="6371601">
      <w:bodyDiv w:val="1"/>
      <w:marLeft w:val="0"/>
      <w:marRight w:val="0"/>
      <w:marTop w:val="0"/>
      <w:marBottom w:val="0"/>
      <w:divBdr>
        <w:top w:val="none" w:sz="0" w:space="0" w:color="auto"/>
        <w:left w:val="none" w:sz="0" w:space="0" w:color="auto"/>
        <w:bottom w:val="none" w:sz="0" w:space="0" w:color="auto"/>
        <w:right w:val="none" w:sz="0" w:space="0" w:color="auto"/>
      </w:divBdr>
      <w:divsChild>
        <w:div w:id="645159885">
          <w:marLeft w:val="0"/>
          <w:marRight w:val="0"/>
          <w:marTop w:val="0"/>
          <w:marBottom w:val="0"/>
          <w:divBdr>
            <w:top w:val="none" w:sz="0" w:space="0" w:color="auto"/>
            <w:left w:val="none" w:sz="0" w:space="0" w:color="auto"/>
            <w:bottom w:val="none" w:sz="0" w:space="0" w:color="auto"/>
            <w:right w:val="none" w:sz="0" w:space="0" w:color="auto"/>
          </w:divBdr>
        </w:div>
        <w:div w:id="1530991390">
          <w:marLeft w:val="0"/>
          <w:marRight w:val="0"/>
          <w:marTop w:val="0"/>
          <w:marBottom w:val="0"/>
          <w:divBdr>
            <w:top w:val="none" w:sz="0" w:space="0" w:color="auto"/>
            <w:left w:val="none" w:sz="0" w:space="0" w:color="auto"/>
            <w:bottom w:val="none" w:sz="0" w:space="0" w:color="auto"/>
            <w:right w:val="none" w:sz="0" w:space="0" w:color="auto"/>
          </w:divBdr>
        </w:div>
      </w:divsChild>
    </w:div>
    <w:div w:id="6374943">
      <w:bodyDiv w:val="1"/>
      <w:marLeft w:val="0"/>
      <w:marRight w:val="0"/>
      <w:marTop w:val="0"/>
      <w:marBottom w:val="0"/>
      <w:divBdr>
        <w:top w:val="none" w:sz="0" w:space="0" w:color="auto"/>
        <w:left w:val="none" w:sz="0" w:space="0" w:color="auto"/>
        <w:bottom w:val="none" w:sz="0" w:space="0" w:color="auto"/>
        <w:right w:val="none" w:sz="0" w:space="0" w:color="auto"/>
      </w:divBdr>
    </w:div>
    <w:div w:id="6491689">
      <w:bodyDiv w:val="1"/>
      <w:marLeft w:val="0"/>
      <w:marRight w:val="0"/>
      <w:marTop w:val="0"/>
      <w:marBottom w:val="0"/>
      <w:divBdr>
        <w:top w:val="none" w:sz="0" w:space="0" w:color="auto"/>
        <w:left w:val="none" w:sz="0" w:space="0" w:color="auto"/>
        <w:bottom w:val="none" w:sz="0" w:space="0" w:color="auto"/>
        <w:right w:val="none" w:sz="0" w:space="0" w:color="auto"/>
      </w:divBdr>
    </w:div>
    <w:div w:id="6492343">
      <w:bodyDiv w:val="1"/>
      <w:marLeft w:val="0"/>
      <w:marRight w:val="0"/>
      <w:marTop w:val="0"/>
      <w:marBottom w:val="0"/>
      <w:divBdr>
        <w:top w:val="none" w:sz="0" w:space="0" w:color="auto"/>
        <w:left w:val="none" w:sz="0" w:space="0" w:color="auto"/>
        <w:bottom w:val="none" w:sz="0" w:space="0" w:color="auto"/>
        <w:right w:val="none" w:sz="0" w:space="0" w:color="auto"/>
      </w:divBdr>
    </w:div>
    <w:div w:id="6637944">
      <w:bodyDiv w:val="1"/>
      <w:marLeft w:val="0"/>
      <w:marRight w:val="0"/>
      <w:marTop w:val="0"/>
      <w:marBottom w:val="0"/>
      <w:divBdr>
        <w:top w:val="none" w:sz="0" w:space="0" w:color="auto"/>
        <w:left w:val="none" w:sz="0" w:space="0" w:color="auto"/>
        <w:bottom w:val="none" w:sz="0" w:space="0" w:color="auto"/>
        <w:right w:val="none" w:sz="0" w:space="0" w:color="auto"/>
      </w:divBdr>
    </w:div>
    <w:div w:id="6643875">
      <w:bodyDiv w:val="1"/>
      <w:marLeft w:val="0"/>
      <w:marRight w:val="0"/>
      <w:marTop w:val="0"/>
      <w:marBottom w:val="0"/>
      <w:divBdr>
        <w:top w:val="none" w:sz="0" w:space="0" w:color="auto"/>
        <w:left w:val="none" w:sz="0" w:space="0" w:color="auto"/>
        <w:bottom w:val="none" w:sz="0" w:space="0" w:color="auto"/>
        <w:right w:val="none" w:sz="0" w:space="0" w:color="auto"/>
      </w:divBdr>
    </w:div>
    <w:div w:id="6644150">
      <w:bodyDiv w:val="1"/>
      <w:marLeft w:val="0"/>
      <w:marRight w:val="0"/>
      <w:marTop w:val="0"/>
      <w:marBottom w:val="0"/>
      <w:divBdr>
        <w:top w:val="none" w:sz="0" w:space="0" w:color="auto"/>
        <w:left w:val="none" w:sz="0" w:space="0" w:color="auto"/>
        <w:bottom w:val="none" w:sz="0" w:space="0" w:color="auto"/>
        <w:right w:val="none" w:sz="0" w:space="0" w:color="auto"/>
      </w:divBdr>
    </w:div>
    <w:div w:id="6644334">
      <w:bodyDiv w:val="1"/>
      <w:marLeft w:val="0"/>
      <w:marRight w:val="0"/>
      <w:marTop w:val="0"/>
      <w:marBottom w:val="0"/>
      <w:divBdr>
        <w:top w:val="none" w:sz="0" w:space="0" w:color="auto"/>
        <w:left w:val="none" w:sz="0" w:space="0" w:color="auto"/>
        <w:bottom w:val="none" w:sz="0" w:space="0" w:color="auto"/>
        <w:right w:val="none" w:sz="0" w:space="0" w:color="auto"/>
      </w:divBdr>
    </w:div>
    <w:div w:id="6711987">
      <w:bodyDiv w:val="1"/>
      <w:marLeft w:val="0"/>
      <w:marRight w:val="0"/>
      <w:marTop w:val="0"/>
      <w:marBottom w:val="0"/>
      <w:divBdr>
        <w:top w:val="none" w:sz="0" w:space="0" w:color="auto"/>
        <w:left w:val="none" w:sz="0" w:space="0" w:color="auto"/>
        <w:bottom w:val="none" w:sz="0" w:space="0" w:color="auto"/>
        <w:right w:val="none" w:sz="0" w:space="0" w:color="auto"/>
      </w:divBdr>
    </w:div>
    <w:div w:id="6715550">
      <w:bodyDiv w:val="1"/>
      <w:marLeft w:val="0"/>
      <w:marRight w:val="0"/>
      <w:marTop w:val="0"/>
      <w:marBottom w:val="0"/>
      <w:divBdr>
        <w:top w:val="none" w:sz="0" w:space="0" w:color="auto"/>
        <w:left w:val="none" w:sz="0" w:space="0" w:color="auto"/>
        <w:bottom w:val="none" w:sz="0" w:space="0" w:color="auto"/>
        <w:right w:val="none" w:sz="0" w:space="0" w:color="auto"/>
      </w:divBdr>
    </w:div>
    <w:div w:id="6760529">
      <w:bodyDiv w:val="1"/>
      <w:marLeft w:val="0"/>
      <w:marRight w:val="0"/>
      <w:marTop w:val="0"/>
      <w:marBottom w:val="0"/>
      <w:divBdr>
        <w:top w:val="none" w:sz="0" w:space="0" w:color="auto"/>
        <w:left w:val="none" w:sz="0" w:space="0" w:color="auto"/>
        <w:bottom w:val="none" w:sz="0" w:space="0" w:color="auto"/>
        <w:right w:val="none" w:sz="0" w:space="0" w:color="auto"/>
      </w:divBdr>
    </w:div>
    <w:div w:id="6956017">
      <w:bodyDiv w:val="1"/>
      <w:marLeft w:val="0"/>
      <w:marRight w:val="0"/>
      <w:marTop w:val="0"/>
      <w:marBottom w:val="0"/>
      <w:divBdr>
        <w:top w:val="none" w:sz="0" w:space="0" w:color="auto"/>
        <w:left w:val="none" w:sz="0" w:space="0" w:color="auto"/>
        <w:bottom w:val="none" w:sz="0" w:space="0" w:color="auto"/>
        <w:right w:val="none" w:sz="0" w:space="0" w:color="auto"/>
      </w:divBdr>
    </w:div>
    <w:div w:id="6979157">
      <w:bodyDiv w:val="1"/>
      <w:marLeft w:val="0"/>
      <w:marRight w:val="0"/>
      <w:marTop w:val="0"/>
      <w:marBottom w:val="0"/>
      <w:divBdr>
        <w:top w:val="none" w:sz="0" w:space="0" w:color="auto"/>
        <w:left w:val="none" w:sz="0" w:space="0" w:color="auto"/>
        <w:bottom w:val="none" w:sz="0" w:space="0" w:color="auto"/>
        <w:right w:val="none" w:sz="0" w:space="0" w:color="auto"/>
      </w:divBdr>
    </w:div>
    <w:div w:id="7022141">
      <w:bodyDiv w:val="1"/>
      <w:marLeft w:val="0"/>
      <w:marRight w:val="0"/>
      <w:marTop w:val="0"/>
      <w:marBottom w:val="0"/>
      <w:divBdr>
        <w:top w:val="none" w:sz="0" w:space="0" w:color="auto"/>
        <w:left w:val="none" w:sz="0" w:space="0" w:color="auto"/>
        <w:bottom w:val="none" w:sz="0" w:space="0" w:color="auto"/>
        <w:right w:val="none" w:sz="0" w:space="0" w:color="auto"/>
      </w:divBdr>
    </w:div>
    <w:div w:id="7103090">
      <w:bodyDiv w:val="1"/>
      <w:marLeft w:val="0"/>
      <w:marRight w:val="0"/>
      <w:marTop w:val="0"/>
      <w:marBottom w:val="0"/>
      <w:divBdr>
        <w:top w:val="none" w:sz="0" w:space="0" w:color="auto"/>
        <w:left w:val="none" w:sz="0" w:space="0" w:color="auto"/>
        <w:bottom w:val="none" w:sz="0" w:space="0" w:color="auto"/>
        <w:right w:val="none" w:sz="0" w:space="0" w:color="auto"/>
      </w:divBdr>
    </w:div>
    <w:div w:id="7105426">
      <w:bodyDiv w:val="1"/>
      <w:marLeft w:val="0"/>
      <w:marRight w:val="0"/>
      <w:marTop w:val="0"/>
      <w:marBottom w:val="0"/>
      <w:divBdr>
        <w:top w:val="none" w:sz="0" w:space="0" w:color="auto"/>
        <w:left w:val="none" w:sz="0" w:space="0" w:color="auto"/>
        <w:bottom w:val="none" w:sz="0" w:space="0" w:color="auto"/>
        <w:right w:val="none" w:sz="0" w:space="0" w:color="auto"/>
      </w:divBdr>
    </w:div>
    <w:div w:id="7297735">
      <w:bodyDiv w:val="1"/>
      <w:marLeft w:val="0"/>
      <w:marRight w:val="0"/>
      <w:marTop w:val="0"/>
      <w:marBottom w:val="0"/>
      <w:divBdr>
        <w:top w:val="none" w:sz="0" w:space="0" w:color="auto"/>
        <w:left w:val="none" w:sz="0" w:space="0" w:color="auto"/>
        <w:bottom w:val="none" w:sz="0" w:space="0" w:color="auto"/>
        <w:right w:val="none" w:sz="0" w:space="0" w:color="auto"/>
      </w:divBdr>
    </w:div>
    <w:div w:id="7367899">
      <w:bodyDiv w:val="1"/>
      <w:marLeft w:val="0"/>
      <w:marRight w:val="0"/>
      <w:marTop w:val="0"/>
      <w:marBottom w:val="0"/>
      <w:divBdr>
        <w:top w:val="none" w:sz="0" w:space="0" w:color="auto"/>
        <w:left w:val="none" w:sz="0" w:space="0" w:color="auto"/>
        <w:bottom w:val="none" w:sz="0" w:space="0" w:color="auto"/>
        <w:right w:val="none" w:sz="0" w:space="0" w:color="auto"/>
      </w:divBdr>
    </w:div>
    <w:div w:id="7414472">
      <w:bodyDiv w:val="1"/>
      <w:marLeft w:val="0"/>
      <w:marRight w:val="0"/>
      <w:marTop w:val="0"/>
      <w:marBottom w:val="0"/>
      <w:divBdr>
        <w:top w:val="none" w:sz="0" w:space="0" w:color="auto"/>
        <w:left w:val="none" w:sz="0" w:space="0" w:color="auto"/>
        <w:bottom w:val="none" w:sz="0" w:space="0" w:color="auto"/>
        <w:right w:val="none" w:sz="0" w:space="0" w:color="auto"/>
      </w:divBdr>
    </w:div>
    <w:div w:id="7486630">
      <w:bodyDiv w:val="1"/>
      <w:marLeft w:val="0"/>
      <w:marRight w:val="0"/>
      <w:marTop w:val="0"/>
      <w:marBottom w:val="0"/>
      <w:divBdr>
        <w:top w:val="none" w:sz="0" w:space="0" w:color="auto"/>
        <w:left w:val="none" w:sz="0" w:space="0" w:color="auto"/>
        <w:bottom w:val="none" w:sz="0" w:space="0" w:color="auto"/>
        <w:right w:val="none" w:sz="0" w:space="0" w:color="auto"/>
      </w:divBdr>
      <w:divsChild>
        <w:div w:id="1676494663">
          <w:marLeft w:val="0"/>
          <w:marRight w:val="0"/>
          <w:marTop w:val="0"/>
          <w:marBottom w:val="0"/>
          <w:divBdr>
            <w:top w:val="none" w:sz="0" w:space="0" w:color="auto"/>
            <w:left w:val="none" w:sz="0" w:space="0" w:color="auto"/>
            <w:bottom w:val="none" w:sz="0" w:space="0" w:color="auto"/>
            <w:right w:val="none" w:sz="0" w:space="0" w:color="auto"/>
          </w:divBdr>
        </w:div>
      </w:divsChild>
    </w:div>
    <w:div w:id="7607810">
      <w:bodyDiv w:val="1"/>
      <w:marLeft w:val="0"/>
      <w:marRight w:val="0"/>
      <w:marTop w:val="0"/>
      <w:marBottom w:val="0"/>
      <w:divBdr>
        <w:top w:val="none" w:sz="0" w:space="0" w:color="auto"/>
        <w:left w:val="none" w:sz="0" w:space="0" w:color="auto"/>
        <w:bottom w:val="none" w:sz="0" w:space="0" w:color="auto"/>
        <w:right w:val="none" w:sz="0" w:space="0" w:color="auto"/>
      </w:divBdr>
      <w:divsChild>
        <w:div w:id="2145416961">
          <w:marLeft w:val="0"/>
          <w:marRight w:val="0"/>
          <w:marTop w:val="0"/>
          <w:marBottom w:val="0"/>
          <w:divBdr>
            <w:top w:val="none" w:sz="0" w:space="0" w:color="auto"/>
            <w:left w:val="none" w:sz="0" w:space="0" w:color="auto"/>
            <w:bottom w:val="none" w:sz="0" w:space="0" w:color="auto"/>
            <w:right w:val="none" w:sz="0" w:space="0" w:color="auto"/>
          </w:divBdr>
          <w:divsChild>
            <w:div w:id="2036299657">
              <w:marLeft w:val="0"/>
              <w:marRight w:val="0"/>
              <w:marTop w:val="0"/>
              <w:marBottom w:val="0"/>
              <w:divBdr>
                <w:top w:val="none" w:sz="0" w:space="0" w:color="auto"/>
                <w:left w:val="none" w:sz="0" w:space="0" w:color="auto"/>
                <w:bottom w:val="none" w:sz="0" w:space="0" w:color="auto"/>
                <w:right w:val="none" w:sz="0" w:space="0" w:color="auto"/>
              </w:divBdr>
              <w:divsChild>
                <w:div w:id="126433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247">
      <w:bodyDiv w:val="1"/>
      <w:marLeft w:val="0"/>
      <w:marRight w:val="0"/>
      <w:marTop w:val="0"/>
      <w:marBottom w:val="0"/>
      <w:divBdr>
        <w:top w:val="none" w:sz="0" w:space="0" w:color="auto"/>
        <w:left w:val="none" w:sz="0" w:space="0" w:color="auto"/>
        <w:bottom w:val="none" w:sz="0" w:space="0" w:color="auto"/>
        <w:right w:val="none" w:sz="0" w:space="0" w:color="auto"/>
      </w:divBdr>
    </w:div>
    <w:div w:id="7801205">
      <w:bodyDiv w:val="1"/>
      <w:marLeft w:val="0"/>
      <w:marRight w:val="0"/>
      <w:marTop w:val="0"/>
      <w:marBottom w:val="0"/>
      <w:divBdr>
        <w:top w:val="none" w:sz="0" w:space="0" w:color="auto"/>
        <w:left w:val="none" w:sz="0" w:space="0" w:color="auto"/>
        <w:bottom w:val="none" w:sz="0" w:space="0" w:color="auto"/>
        <w:right w:val="none" w:sz="0" w:space="0" w:color="auto"/>
      </w:divBdr>
    </w:div>
    <w:div w:id="7878020">
      <w:bodyDiv w:val="1"/>
      <w:marLeft w:val="0"/>
      <w:marRight w:val="0"/>
      <w:marTop w:val="0"/>
      <w:marBottom w:val="0"/>
      <w:divBdr>
        <w:top w:val="none" w:sz="0" w:space="0" w:color="auto"/>
        <w:left w:val="none" w:sz="0" w:space="0" w:color="auto"/>
        <w:bottom w:val="none" w:sz="0" w:space="0" w:color="auto"/>
        <w:right w:val="none" w:sz="0" w:space="0" w:color="auto"/>
      </w:divBdr>
    </w:div>
    <w:div w:id="7945924">
      <w:bodyDiv w:val="1"/>
      <w:marLeft w:val="0"/>
      <w:marRight w:val="0"/>
      <w:marTop w:val="0"/>
      <w:marBottom w:val="0"/>
      <w:divBdr>
        <w:top w:val="none" w:sz="0" w:space="0" w:color="auto"/>
        <w:left w:val="none" w:sz="0" w:space="0" w:color="auto"/>
        <w:bottom w:val="none" w:sz="0" w:space="0" w:color="auto"/>
        <w:right w:val="none" w:sz="0" w:space="0" w:color="auto"/>
      </w:divBdr>
    </w:div>
    <w:div w:id="7948124">
      <w:bodyDiv w:val="1"/>
      <w:marLeft w:val="0"/>
      <w:marRight w:val="0"/>
      <w:marTop w:val="0"/>
      <w:marBottom w:val="0"/>
      <w:divBdr>
        <w:top w:val="none" w:sz="0" w:space="0" w:color="auto"/>
        <w:left w:val="none" w:sz="0" w:space="0" w:color="auto"/>
        <w:bottom w:val="none" w:sz="0" w:space="0" w:color="auto"/>
        <w:right w:val="none" w:sz="0" w:space="0" w:color="auto"/>
      </w:divBdr>
    </w:div>
    <w:div w:id="7955217">
      <w:bodyDiv w:val="1"/>
      <w:marLeft w:val="0"/>
      <w:marRight w:val="0"/>
      <w:marTop w:val="0"/>
      <w:marBottom w:val="0"/>
      <w:divBdr>
        <w:top w:val="none" w:sz="0" w:space="0" w:color="auto"/>
        <w:left w:val="none" w:sz="0" w:space="0" w:color="auto"/>
        <w:bottom w:val="none" w:sz="0" w:space="0" w:color="auto"/>
        <w:right w:val="none" w:sz="0" w:space="0" w:color="auto"/>
      </w:divBdr>
    </w:div>
    <w:div w:id="8066431">
      <w:bodyDiv w:val="1"/>
      <w:marLeft w:val="0"/>
      <w:marRight w:val="0"/>
      <w:marTop w:val="0"/>
      <w:marBottom w:val="0"/>
      <w:divBdr>
        <w:top w:val="none" w:sz="0" w:space="0" w:color="auto"/>
        <w:left w:val="none" w:sz="0" w:space="0" w:color="auto"/>
        <w:bottom w:val="none" w:sz="0" w:space="0" w:color="auto"/>
        <w:right w:val="none" w:sz="0" w:space="0" w:color="auto"/>
      </w:divBdr>
    </w:div>
    <w:div w:id="8069869">
      <w:bodyDiv w:val="1"/>
      <w:marLeft w:val="0"/>
      <w:marRight w:val="0"/>
      <w:marTop w:val="0"/>
      <w:marBottom w:val="0"/>
      <w:divBdr>
        <w:top w:val="none" w:sz="0" w:space="0" w:color="auto"/>
        <w:left w:val="none" w:sz="0" w:space="0" w:color="auto"/>
        <w:bottom w:val="none" w:sz="0" w:space="0" w:color="auto"/>
        <w:right w:val="none" w:sz="0" w:space="0" w:color="auto"/>
      </w:divBdr>
    </w:div>
    <w:div w:id="8146226">
      <w:bodyDiv w:val="1"/>
      <w:marLeft w:val="0"/>
      <w:marRight w:val="0"/>
      <w:marTop w:val="0"/>
      <w:marBottom w:val="0"/>
      <w:divBdr>
        <w:top w:val="none" w:sz="0" w:space="0" w:color="auto"/>
        <w:left w:val="none" w:sz="0" w:space="0" w:color="auto"/>
        <w:bottom w:val="none" w:sz="0" w:space="0" w:color="auto"/>
        <w:right w:val="none" w:sz="0" w:space="0" w:color="auto"/>
      </w:divBdr>
    </w:div>
    <w:div w:id="8216004">
      <w:bodyDiv w:val="1"/>
      <w:marLeft w:val="0"/>
      <w:marRight w:val="0"/>
      <w:marTop w:val="0"/>
      <w:marBottom w:val="0"/>
      <w:divBdr>
        <w:top w:val="none" w:sz="0" w:space="0" w:color="auto"/>
        <w:left w:val="none" w:sz="0" w:space="0" w:color="auto"/>
        <w:bottom w:val="none" w:sz="0" w:space="0" w:color="auto"/>
        <w:right w:val="none" w:sz="0" w:space="0" w:color="auto"/>
      </w:divBdr>
    </w:div>
    <w:div w:id="8260582">
      <w:bodyDiv w:val="1"/>
      <w:marLeft w:val="0"/>
      <w:marRight w:val="0"/>
      <w:marTop w:val="0"/>
      <w:marBottom w:val="0"/>
      <w:divBdr>
        <w:top w:val="none" w:sz="0" w:space="0" w:color="auto"/>
        <w:left w:val="none" w:sz="0" w:space="0" w:color="auto"/>
        <w:bottom w:val="none" w:sz="0" w:space="0" w:color="auto"/>
        <w:right w:val="none" w:sz="0" w:space="0" w:color="auto"/>
      </w:divBdr>
    </w:div>
    <w:div w:id="8265922">
      <w:bodyDiv w:val="1"/>
      <w:marLeft w:val="0"/>
      <w:marRight w:val="0"/>
      <w:marTop w:val="0"/>
      <w:marBottom w:val="0"/>
      <w:divBdr>
        <w:top w:val="none" w:sz="0" w:space="0" w:color="auto"/>
        <w:left w:val="none" w:sz="0" w:space="0" w:color="auto"/>
        <w:bottom w:val="none" w:sz="0" w:space="0" w:color="auto"/>
        <w:right w:val="none" w:sz="0" w:space="0" w:color="auto"/>
      </w:divBdr>
    </w:div>
    <w:div w:id="8339150">
      <w:bodyDiv w:val="1"/>
      <w:marLeft w:val="0"/>
      <w:marRight w:val="0"/>
      <w:marTop w:val="0"/>
      <w:marBottom w:val="0"/>
      <w:divBdr>
        <w:top w:val="none" w:sz="0" w:space="0" w:color="auto"/>
        <w:left w:val="none" w:sz="0" w:space="0" w:color="auto"/>
        <w:bottom w:val="none" w:sz="0" w:space="0" w:color="auto"/>
        <w:right w:val="none" w:sz="0" w:space="0" w:color="auto"/>
      </w:divBdr>
    </w:div>
    <w:div w:id="8459247">
      <w:bodyDiv w:val="1"/>
      <w:marLeft w:val="0"/>
      <w:marRight w:val="0"/>
      <w:marTop w:val="0"/>
      <w:marBottom w:val="0"/>
      <w:divBdr>
        <w:top w:val="none" w:sz="0" w:space="0" w:color="auto"/>
        <w:left w:val="none" w:sz="0" w:space="0" w:color="auto"/>
        <w:bottom w:val="none" w:sz="0" w:space="0" w:color="auto"/>
        <w:right w:val="none" w:sz="0" w:space="0" w:color="auto"/>
      </w:divBdr>
    </w:div>
    <w:div w:id="8609644">
      <w:bodyDiv w:val="1"/>
      <w:marLeft w:val="0"/>
      <w:marRight w:val="0"/>
      <w:marTop w:val="0"/>
      <w:marBottom w:val="0"/>
      <w:divBdr>
        <w:top w:val="none" w:sz="0" w:space="0" w:color="auto"/>
        <w:left w:val="none" w:sz="0" w:space="0" w:color="auto"/>
        <w:bottom w:val="none" w:sz="0" w:space="0" w:color="auto"/>
        <w:right w:val="none" w:sz="0" w:space="0" w:color="auto"/>
      </w:divBdr>
    </w:div>
    <w:div w:id="8610528">
      <w:bodyDiv w:val="1"/>
      <w:marLeft w:val="0"/>
      <w:marRight w:val="0"/>
      <w:marTop w:val="0"/>
      <w:marBottom w:val="0"/>
      <w:divBdr>
        <w:top w:val="none" w:sz="0" w:space="0" w:color="auto"/>
        <w:left w:val="none" w:sz="0" w:space="0" w:color="auto"/>
        <w:bottom w:val="none" w:sz="0" w:space="0" w:color="auto"/>
        <w:right w:val="none" w:sz="0" w:space="0" w:color="auto"/>
      </w:divBdr>
      <w:divsChild>
        <w:div w:id="51272717">
          <w:marLeft w:val="0"/>
          <w:marRight w:val="0"/>
          <w:marTop w:val="0"/>
          <w:marBottom w:val="0"/>
          <w:divBdr>
            <w:top w:val="none" w:sz="0" w:space="0" w:color="auto"/>
            <w:left w:val="none" w:sz="0" w:space="0" w:color="auto"/>
            <w:bottom w:val="none" w:sz="0" w:space="0" w:color="auto"/>
            <w:right w:val="none" w:sz="0" w:space="0" w:color="auto"/>
          </w:divBdr>
        </w:div>
      </w:divsChild>
    </w:div>
    <w:div w:id="8651203">
      <w:bodyDiv w:val="1"/>
      <w:marLeft w:val="0"/>
      <w:marRight w:val="0"/>
      <w:marTop w:val="0"/>
      <w:marBottom w:val="0"/>
      <w:divBdr>
        <w:top w:val="none" w:sz="0" w:space="0" w:color="auto"/>
        <w:left w:val="none" w:sz="0" w:space="0" w:color="auto"/>
        <w:bottom w:val="none" w:sz="0" w:space="0" w:color="auto"/>
        <w:right w:val="none" w:sz="0" w:space="0" w:color="auto"/>
      </w:divBdr>
    </w:div>
    <w:div w:id="8651380">
      <w:bodyDiv w:val="1"/>
      <w:marLeft w:val="0"/>
      <w:marRight w:val="0"/>
      <w:marTop w:val="0"/>
      <w:marBottom w:val="0"/>
      <w:divBdr>
        <w:top w:val="none" w:sz="0" w:space="0" w:color="auto"/>
        <w:left w:val="none" w:sz="0" w:space="0" w:color="auto"/>
        <w:bottom w:val="none" w:sz="0" w:space="0" w:color="auto"/>
        <w:right w:val="none" w:sz="0" w:space="0" w:color="auto"/>
      </w:divBdr>
      <w:divsChild>
        <w:div w:id="904266125">
          <w:marLeft w:val="0"/>
          <w:marRight w:val="0"/>
          <w:marTop w:val="0"/>
          <w:marBottom w:val="270"/>
          <w:divBdr>
            <w:top w:val="none" w:sz="0" w:space="0" w:color="auto"/>
            <w:left w:val="none" w:sz="0" w:space="0" w:color="auto"/>
            <w:bottom w:val="none" w:sz="0" w:space="0" w:color="auto"/>
            <w:right w:val="none" w:sz="0" w:space="0" w:color="auto"/>
          </w:divBdr>
        </w:div>
      </w:divsChild>
    </w:div>
    <w:div w:id="8877689">
      <w:bodyDiv w:val="1"/>
      <w:marLeft w:val="0"/>
      <w:marRight w:val="0"/>
      <w:marTop w:val="0"/>
      <w:marBottom w:val="0"/>
      <w:divBdr>
        <w:top w:val="none" w:sz="0" w:space="0" w:color="auto"/>
        <w:left w:val="none" w:sz="0" w:space="0" w:color="auto"/>
        <w:bottom w:val="none" w:sz="0" w:space="0" w:color="auto"/>
        <w:right w:val="none" w:sz="0" w:space="0" w:color="auto"/>
      </w:divBdr>
    </w:div>
    <w:div w:id="8990037">
      <w:bodyDiv w:val="1"/>
      <w:marLeft w:val="0"/>
      <w:marRight w:val="0"/>
      <w:marTop w:val="0"/>
      <w:marBottom w:val="0"/>
      <w:divBdr>
        <w:top w:val="none" w:sz="0" w:space="0" w:color="auto"/>
        <w:left w:val="none" w:sz="0" w:space="0" w:color="auto"/>
        <w:bottom w:val="none" w:sz="0" w:space="0" w:color="auto"/>
        <w:right w:val="none" w:sz="0" w:space="0" w:color="auto"/>
      </w:divBdr>
    </w:div>
    <w:div w:id="9139695">
      <w:bodyDiv w:val="1"/>
      <w:marLeft w:val="0"/>
      <w:marRight w:val="0"/>
      <w:marTop w:val="0"/>
      <w:marBottom w:val="0"/>
      <w:divBdr>
        <w:top w:val="none" w:sz="0" w:space="0" w:color="auto"/>
        <w:left w:val="none" w:sz="0" w:space="0" w:color="auto"/>
        <w:bottom w:val="none" w:sz="0" w:space="0" w:color="auto"/>
        <w:right w:val="none" w:sz="0" w:space="0" w:color="auto"/>
      </w:divBdr>
    </w:div>
    <w:div w:id="9140232">
      <w:bodyDiv w:val="1"/>
      <w:marLeft w:val="0"/>
      <w:marRight w:val="0"/>
      <w:marTop w:val="0"/>
      <w:marBottom w:val="0"/>
      <w:divBdr>
        <w:top w:val="none" w:sz="0" w:space="0" w:color="auto"/>
        <w:left w:val="none" w:sz="0" w:space="0" w:color="auto"/>
        <w:bottom w:val="none" w:sz="0" w:space="0" w:color="auto"/>
        <w:right w:val="none" w:sz="0" w:space="0" w:color="auto"/>
      </w:divBdr>
      <w:divsChild>
        <w:div w:id="1710377849">
          <w:marLeft w:val="0"/>
          <w:marRight w:val="0"/>
          <w:marTop w:val="120"/>
          <w:marBottom w:val="120"/>
          <w:divBdr>
            <w:top w:val="none" w:sz="0" w:space="0" w:color="auto"/>
            <w:left w:val="none" w:sz="0" w:space="0" w:color="auto"/>
            <w:bottom w:val="none" w:sz="0" w:space="0" w:color="auto"/>
            <w:right w:val="none" w:sz="0" w:space="0" w:color="auto"/>
          </w:divBdr>
        </w:div>
      </w:divsChild>
    </w:div>
    <w:div w:id="9185171">
      <w:bodyDiv w:val="1"/>
      <w:marLeft w:val="0"/>
      <w:marRight w:val="0"/>
      <w:marTop w:val="0"/>
      <w:marBottom w:val="0"/>
      <w:divBdr>
        <w:top w:val="none" w:sz="0" w:space="0" w:color="auto"/>
        <w:left w:val="none" w:sz="0" w:space="0" w:color="auto"/>
        <w:bottom w:val="none" w:sz="0" w:space="0" w:color="auto"/>
        <w:right w:val="none" w:sz="0" w:space="0" w:color="auto"/>
      </w:divBdr>
    </w:div>
    <w:div w:id="9262606">
      <w:bodyDiv w:val="1"/>
      <w:marLeft w:val="0"/>
      <w:marRight w:val="0"/>
      <w:marTop w:val="0"/>
      <w:marBottom w:val="0"/>
      <w:divBdr>
        <w:top w:val="none" w:sz="0" w:space="0" w:color="auto"/>
        <w:left w:val="none" w:sz="0" w:space="0" w:color="auto"/>
        <w:bottom w:val="none" w:sz="0" w:space="0" w:color="auto"/>
        <w:right w:val="none" w:sz="0" w:space="0" w:color="auto"/>
      </w:divBdr>
    </w:div>
    <w:div w:id="9451649">
      <w:bodyDiv w:val="1"/>
      <w:marLeft w:val="0"/>
      <w:marRight w:val="0"/>
      <w:marTop w:val="0"/>
      <w:marBottom w:val="0"/>
      <w:divBdr>
        <w:top w:val="none" w:sz="0" w:space="0" w:color="auto"/>
        <w:left w:val="none" w:sz="0" w:space="0" w:color="auto"/>
        <w:bottom w:val="none" w:sz="0" w:space="0" w:color="auto"/>
        <w:right w:val="none" w:sz="0" w:space="0" w:color="auto"/>
      </w:divBdr>
    </w:div>
    <w:div w:id="9452663">
      <w:bodyDiv w:val="1"/>
      <w:marLeft w:val="0"/>
      <w:marRight w:val="0"/>
      <w:marTop w:val="0"/>
      <w:marBottom w:val="0"/>
      <w:divBdr>
        <w:top w:val="none" w:sz="0" w:space="0" w:color="auto"/>
        <w:left w:val="none" w:sz="0" w:space="0" w:color="auto"/>
        <w:bottom w:val="none" w:sz="0" w:space="0" w:color="auto"/>
        <w:right w:val="none" w:sz="0" w:space="0" w:color="auto"/>
      </w:divBdr>
    </w:div>
    <w:div w:id="9530576">
      <w:bodyDiv w:val="1"/>
      <w:marLeft w:val="0"/>
      <w:marRight w:val="0"/>
      <w:marTop w:val="0"/>
      <w:marBottom w:val="0"/>
      <w:divBdr>
        <w:top w:val="none" w:sz="0" w:space="0" w:color="auto"/>
        <w:left w:val="none" w:sz="0" w:space="0" w:color="auto"/>
        <w:bottom w:val="none" w:sz="0" w:space="0" w:color="auto"/>
        <w:right w:val="none" w:sz="0" w:space="0" w:color="auto"/>
      </w:divBdr>
    </w:div>
    <w:div w:id="9573035">
      <w:bodyDiv w:val="1"/>
      <w:marLeft w:val="0"/>
      <w:marRight w:val="0"/>
      <w:marTop w:val="0"/>
      <w:marBottom w:val="0"/>
      <w:divBdr>
        <w:top w:val="none" w:sz="0" w:space="0" w:color="auto"/>
        <w:left w:val="none" w:sz="0" w:space="0" w:color="auto"/>
        <w:bottom w:val="none" w:sz="0" w:space="0" w:color="auto"/>
        <w:right w:val="none" w:sz="0" w:space="0" w:color="auto"/>
      </w:divBdr>
    </w:div>
    <w:div w:id="9768490">
      <w:bodyDiv w:val="1"/>
      <w:marLeft w:val="0"/>
      <w:marRight w:val="0"/>
      <w:marTop w:val="0"/>
      <w:marBottom w:val="0"/>
      <w:divBdr>
        <w:top w:val="none" w:sz="0" w:space="0" w:color="auto"/>
        <w:left w:val="none" w:sz="0" w:space="0" w:color="auto"/>
        <w:bottom w:val="none" w:sz="0" w:space="0" w:color="auto"/>
        <w:right w:val="none" w:sz="0" w:space="0" w:color="auto"/>
      </w:divBdr>
    </w:div>
    <w:div w:id="9914380">
      <w:bodyDiv w:val="1"/>
      <w:marLeft w:val="0"/>
      <w:marRight w:val="0"/>
      <w:marTop w:val="0"/>
      <w:marBottom w:val="0"/>
      <w:divBdr>
        <w:top w:val="none" w:sz="0" w:space="0" w:color="auto"/>
        <w:left w:val="none" w:sz="0" w:space="0" w:color="auto"/>
        <w:bottom w:val="none" w:sz="0" w:space="0" w:color="auto"/>
        <w:right w:val="none" w:sz="0" w:space="0" w:color="auto"/>
      </w:divBdr>
    </w:div>
    <w:div w:id="9914983">
      <w:bodyDiv w:val="1"/>
      <w:marLeft w:val="0"/>
      <w:marRight w:val="0"/>
      <w:marTop w:val="0"/>
      <w:marBottom w:val="0"/>
      <w:divBdr>
        <w:top w:val="none" w:sz="0" w:space="0" w:color="auto"/>
        <w:left w:val="none" w:sz="0" w:space="0" w:color="auto"/>
        <w:bottom w:val="none" w:sz="0" w:space="0" w:color="auto"/>
        <w:right w:val="none" w:sz="0" w:space="0" w:color="auto"/>
      </w:divBdr>
      <w:divsChild>
        <w:div w:id="446654734">
          <w:marLeft w:val="-272"/>
          <w:marRight w:val="0"/>
          <w:marTop w:val="0"/>
          <w:marBottom w:val="27"/>
          <w:divBdr>
            <w:top w:val="none" w:sz="0" w:space="0" w:color="auto"/>
            <w:left w:val="none" w:sz="0" w:space="0" w:color="auto"/>
            <w:bottom w:val="none" w:sz="0" w:space="0" w:color="auto"/>
            <w:right w:val="none" w:sz="0" w:space="0" w:color="auto"/>
          </w:divBdr>
        </w:div>
        <w:div w:id="751391376">
          <w:marLeft w:val="0"/>
          <w:marRight w:val="0"/>
          <w:marTop w:val="0"/>
          <w:marBottom w:val="0"/>
          <w:divBdr>
            <w:top w:val="none" w:sz="0" w:space="0" w:color="auto"/>
            <w:left w:val="none" w:sz="0" w:space="0" w:color="auto"/>
            <w:bottom w:val="none" w:sz="0" w:space="0" w:color="auto"/>
            <w:right w:val="none" w:sz="0" w:space="0" w:color="auto"/>
          </w:divBdr>
          <w:divsChild>
            <w:div w:id="1214345946">
              <w:marLeft w:val="0"/>
              <w:marRight w:val="0"/>
              <w:marTop w:val="0"/>
              <w:marBottom w:val="0"/>
              <w:divBdr>
                <w:top w:val="none" w:sz="0" w:space="0" w:color="auto"/>
                <w:left w:val="none" w:sz="0" w:space="0" w:color="auto"/>
                <w:bottom w:val="none" w:sz="0" w:space="0" w:color="auto"/>
                <w:right w:val="none" w:sz="0" w:space="0" w:color="auto"/>
              </w:divBdr>
              <w:divsChild>
                <w:div w:id="16001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598">
      <w:bodyDiv w:val="1"/>
      <w:marLeft w:val="0"/>
      <w:marRight w:val="0"/>
      <w:marTop w:val="0"/>
      <w:marBottom w:val="0"/>
      <w:divBdr>
        <w:top w:val="none" w:sz="0" w:space="0" w:color="auto"/>
        <w:left w:val="none" w:sz="0" w:space="0" w:color="auto"/>
        <w:bottom w:val="none" w:sz="0" w:space="0" w:color="auto"/>
        <w:right w:val="none" w:sz="0" w:space="0" w:color="auto"/>
      </w:divBdr>
    </w:div>
    <w:div w:id="9919813">
      <w:bodyDiv w:val="1"/>
      <w:marLeft w:val="0"/>
      <w:marRight w:val="0"/>
      <w:marTop w:val="0"/>
      <w:marBottom w:val="0"/>
      <w:divBdr>
        <w:top w:val="none" w:sz="0" w:space="0" w:color="auto"/>
        <w:left w:val="none" w:sz="0" w:space="0" w:color="auto"/>
        <w:bottom w:val="none" w:sz="0" w:space="0" w:color="auto"/>
        <w:right w:val="none" w:sz="0" w:space="0" w:color="auto"/>
      </w:divBdr>
    </w:div>
    <w:div w:id="10034191">
      <w:bodyDiv w:val="1"/>
      <w:marLeft w:val="0"/>
      <w:marRight w:val="0"/>
      <w:marTop w:val="0"/>
      <w:marBottom w:val="0"/>
      <w:divBdr>
        <w:top w:val="none" w:sz="0" w:space="0" w:color="auto"/>
        <w:left w:val="none" w:sz="0" w:space="0" w:color="auto"/>
        <w:bottom w:val="none" w:sz="0" w:space="0" w:color="auto"/>
        <w:right w:val="none" w:sz="0" w:space="0" w:color="auto"/>
      </w:divBdr>
    </w:div>
    <w:div w:id="10111268">
      <w:bodyDiv w:val="1"/>
      <w:marLeft w:val="0"/>
      <w:marRight w:val="0"/>
      <w:marTop w:val="0"/>
      <w:marBottom w:val="0"/>
      <w:divBdr>
        <w:top w:val="none" w:sz="0" w:space="0" w:color="auto"/>
        <w:left w:val="none" w:sz="0" w:space="0" w:color="auto"/>
        <w:bottom w:val="none" w:sz="0" w:space="0" w:color="auto"/>
        <w:right w:val="none" w:sz="0" w:space="0" w:color="auto"/>
      </w:divBdr>
    </w:div>
    <w:div w:id="10112822">
      <w:bodyDiv w:val="1"/>
      <w:marLeft w:val="0"/>
      <w:marRight w:val="0"/>
      <w:marTop w:val="0"/>
      <w:marBottom w:val="0"/>
      <w:divBdr>
        <w:top w:val="none" w:sz="0" w:space="0" w:color="auto"/>
        <w:left w:val="none" w:sz="0" w:space="0" w:color="auto"/>
        <w:bottom w:val="none" w:sz="0" w:space="0" w:color="auto"/>
        <w:right w:val="none" w:sz="0" w:space="0" w:color="auto"/>
      </w:divBdr>
    </w:div>
    <w:div w:id="10224040">
      <w:bodyDiv w:val="1"/>
      <w:marLeft w:val="0"/>
      <w:marRight w:val="0"/>
      <w:marTop w:val="0"/>
      <w:marBottom w:val="0"/>
      <w:divBdr>
        <w:top w:val="none" w:sz="0" w:space="0" w:color="auto"/>
        <w:left w:val="none" w:sz="0" w:space="0" w:color="auto"/>
        <w:bottom w:val="none" w:sz="0" w:space="0" w:color="auto"/>
        <w:right w:val="none" w:sz="0" w:space="0" w:color="auto"/>
      </w:divBdr>
    </w:div>
    <w:div w:id="10566612">
      <w:bodyDiv w:val="1"/>
      <w:marLeft w:val="0"/>
      <w:marRight w:val="0"/>
      <w:marTop w:val="0"/>
      <w:marBottom w:val="0"/>
      <w:divBdr>
        <w:top w:val="none" w:sz="0" w:space="0" w:color="auto"/>
        <w:left w:val="none" w:sz="0" w:space="0" w:color="auto"/>
        <w:bottom w:val="none" w:sz="0" w:space="0" w:color="auto"/>
        <w:right w:val="none" w:sz="0" w:space="0" w:color="auto"/>
      </w:divBdr>
    </w:div>
    <w:div w:id="10572536">
      <w:bodyDiv w:val="1"/>
      <w:marLeft w:val="0"/>
      <w:marRight w:val="0"/>
      <w:marTop w:val="0"/>
      <w:marBottom w:val="0"/>
      <w:divBdr>
        <w:top w:val="none" w:sz="0" w:space="0" w:color="auto"/>
        <w:left w:val="none" w:sz="0" w:space="0" w:color="auto"/>
        <w:bottom w:val="none" w:sz="0" w:space="0" w:color="auto"/>
        <w:right w:val="none" w:sz="0" w:space="0" w:color="auto"/>
      </w:divBdr>
    </w:div>
    <w:div w:id="10685160">
      <w:bodyDiv w:val="1"/>
      <w:marLeft w:val="0"/>
      <w:marRight w:val="0"/>
      <w:marTop w:val="0"/>
      <w:marBottom w:val="0"/>
      <w:divBdr>
        <w:top w:val="none" w:sz="0" w:space="0" w:color="auto"/>
        <w:left w:val="none" w:sz="0" w:space="0" w:color="auto"/>
        <w:bottom w:val="none" w:sz="0" w:space="0" w:color="auto"/>
        <w:right w:val="none" w:sz="0" w:space="0" w:color="auto"/>
      </w:divBdr>
    </w:div>
    <w:div w:id="10685978">
      <w:bodyDiv w:val="1"/>
      <w:marLeft w:val="0"/>
      <w:marRight w:val="0"/>
      <w:marTop w:val="0"/>
      <w:marBottom w:val="0"/>
      <w:divBdr>
        <w:top w:val="none" w:sz="0" w:space="0" w:color="auto"/>
        <w:left w:val="none" w:sz="0" w:space="0" w:color="auto"/>
        <w:bottom w:val="none" w:sz="0" w:space="0" w:color="auto"/>
        <w:right w:val="none" w:sz="0" w:space="0" w:color="auto"/>
      </w:divBdr>
    </w:div>
    <w:div w:id="10688967">
      <w:bodyDiv w:val="1"/>
      <w:marLeft w:val="0"/>
      <w:marRight w:val="0"/>
      <w:marTop w:val="0"/>
      <w:marBottom w:val="0"/>
      <w:divBdr>
        <w:top w:val="none" w:sz="0" w:space="0" w:color="auto"/>
        <w:left w:val="none" w:sz="0" w:space="0" w:color="auto"/>
        <w:bottom w:val="none" w:sz="0" w:space="0" w:color="auto"/>
        <w:right w:val="none" w:sz="0" w:space="0" w:color="auto"/>
      </w:divBdr>
    </w:div>
    <w:div w:id="10880887">
      <w:bodyDiv w:val="1"/>
      <w:marLeft w:val="0"/>
      <w:marRight w:val="0"/>
      <w:marTop w:val="0"/>
      <w:marBottom w:val="0"/>
      <w:divBdr>
        <w:top w:val="none" w:sz="0" w:space="0" w:color="auto"/>
        <w:left w:val="none" w:sz="0" w:space="0" w:color="auto"/>
        <w:bottom w:val="none" w:sz="0" w:space="0" w:color="auto"/>
        <w:right w:val="none" w:sz="0" w:space="0" w:color="auto"/>
      </w:divBdr>
    </w:div>
    <w:div w:id="10883313">
      <w:bodyDiv w:val="1"/>
      <w:marLeft w:val="0"/>
      <w:marRight w:val="0"/>
      <w:marTop w:val="0"/>
      <w:marBottom w:val="0"/>
      <w:divBdr>
        <w:top w:val="none" w:sz="0" w:space="0" w:color="auto"/>
        <w:left w:val="none" w:sz="0" w:space="0" w:color="auto"/>
        <w:bottom w:val="none" w:sz="0" w:space="0" w:color="auto"/>
        <w:right w:val="none" w:sz="0" w:space="0" w:color="auto"/>
      </w:divBdr>
    </w:div>
    <w:div w:id="10954115">
      <w:bodyDiv w:val="1"/>
      <w:marLeft w:val="0"/>
      <w:marRight w:val="0"/>
      <w:marTop w:val="0"/>
      <w:marBottom w:val="0"/>
      <w:divBdr>
        <w:top w:val="none" w:sz="0" w:space="0" w:color="auto"/>
        <w:left w:val="none" w:sz="0" w:space="0" w:color="auto"/>
        <w:bottom w:val="none" w:sz="0" w:space="0" w:color="auto"/>
        <w:right w:val="none" w:sz="0" w:space="0" w:color="auto"/>
      </w:divBdr>
    </w:div>
    <w:div w:id="10960374">
      <w:bodyDiv w:val="1"/>
      <w:marLeft w:val="0"/>
      <w:marRight w:val="0"/>
      <w:marTop w:val="0"/>
      <w:marBottom w:val="0"/>
      <w:divBdr>
        <w:top w:val="none" w:sz="0" w:space="0" w:color="auto"/>
        <w:left w:val="none" w:sz="0" w:space="0" w:color="auto"/>
        <w:bottom w:val="none" w:sz="0" w:space="0" w:color="auto"/>
        <w:right w:val="none" w:sz="0" w:space="0" w:color="auto"/>
      </w:divBdr>
    </w:div>
    <w:div w:id="10962685">
      <w:bodyDiv w:val="1"/>
      <w:marLeft w:val="0"/>
      <w:marRight w:val="0"/>
      <w:marTop w:val="0"/>
      <w:marBottom w:val="0"/>
      <w:divBdr>
        <w:top w:val="none" w:sz="0" w:space="0" w:color="auto"/>
        <w:left w:val="none" w:sz="0" w:space="0" w:color="auto"/>
        <w:bottom w:val="none" w:sz="0" w:space="0" w:color="auto"/>
        <w:right w:val="none" w:sz="0" w:space="0" w:color="auto"/>
      </w:divBdr>
    </w:div>
    <w:div w:id="11077327">
      <w:bodyDiv w:val="1"/>
      <w:marLeft w:val="0"/>
      <w:marRight w:val="0"/>
      <w:marTop w:val="0"/>
      <w:marBottom w:val="0"/>
      <w:divBdr>
        <w:top w:val="none" w:sz="0" w:space="0" w:color="auto"/>
        <w:left w:val="none" w:sz="0" w:space="0" w:color="auto"/>
        <w:bottom w:val="none" w:sz="0" w:space="0" w:color="auto"/>
        <w:right w:val="none" w:sz="0" w:space="0" w:color="auto"/>
      </w:divBdr>
    </w:div>
    <w:div w:id="11225883">
      <w:bodyDiv w:val="1"/>
      <w:marLeft w:val="0"/>
      <w:marRight w:val="0"/>
      <w:marTop w:val="0"/>
      <w:marBottom w:val="0"/>
      <w:divBdr>
        <w:top w:val="none" w:sz="0" w:space="0" w:color="auto"/>
        <w:left w:val="none" w:sz="0" w:space="0" w:color="auto"/>
        <w:bottom w:val="none" w:sz="0" w:space="0" w:color="auto"/>
        <w:right w:val="none" w:sz="0" w:space="0" w:color="auto"/>
      </w:divBdr>
      <w:divsChild>
        <w:div w:id="1941137859">
          <w:marLeft w:val="0"/>
          <w:marRight w:val="0"/>
          <w:marTop w:val="0"/>
          <w:marBottom w:val="0"/>
          <w:divBdr>
            <w:top w:val="none" w:sz="0" w:space="0" w:color="auto"/>
            <w:left w:val="none" w:sz="0" w:space="0" w:color="auto"/>
            <w:bottom w:val="none" w:sz="0" w:space="0" w:color="auto"/>
            <w:right w:val="none" w:sz="0" w:space="0" w:color="auto"/>
          </w:divBdr>
        </w:div>
        <w:div w:id="2125494704">
          <w:marLeft w:val="0"/>
          <w:marRight w:val="0"/>
          <w:marTop w:val="0"/>
          <w:marBottom w:val="0"/>
          <w:divBdr>
            <w:top w:val="none" w:sz="0" w:space="0" w:color="auto"/>
            <w:left w:val="none" w:sz="0" w:space="0" w:color="auto"/>
            <w:bottom w:val="none" w:sz="0" w:space="0" w:color="auto"/>
            <w:right w:val="none" w:sz="0" w:space="0" w:color="auto"/>
          </w:divBdr>
        </w:div>
      </w:divsChild>
    </w:div>
    <w:div w:id="11345943">
      <w:bodyDiv w:val="1"/>
      <w:marLeft w:val="0"/>
      <w:marRight w:val="0"/>
      <w:marTop w:val="0"/>
      <w:marBottom w:val="0"/>
      <w:divBdr>
        <w:top w:val="none" w:sz="0" w:space="0" w:color="auto"/>
        <w:left w:val="none" w:sz="0" w:space="0" w:color="auto"/>
        <w:bottom w:val="none" w:sz="0" w:space="0" w:color="auto"/>
        <w:right w:val="none" w:sz="0" w:space="0" w:color="auto"/>
      </w:divBdr>
    </w:div>
    <w:div w:id="11347811">
      <w:bodyDiv w:val="1"/>
      <w:marLeft w:val="0"/>
      <w:marRight w:val="0"/>
      <w:marTop w:val="0"/>
      <w:marBottom w:val="0"/>
      <w:divBdr>
        <w:top w:val="none" w:sz="0" w:space="0" w:color="auto"/>
        <w:left w:val="none" w:sz="0" w:space="0" w:color="auto"/>
        <w:bottom w:val="none" w:sz="0" w:space="0" w:color="auto"/>
        <w:right w:val="none" w:sz="0" w:space="0" w:color="auto"/>
      </w:divBdr>
    </w:div>
    <w:div w:id="11416402">
      <w:bodyDiv w:val="1"/>
      <w:marLeft w:val="0"/>
      <w:marRight w:val="0"/>
      <w:marTop w:val="0"/>
      <w:marBottom w:val="0"/>
      <w:divBdr>
        <w:top w:val="none" w:sz="0" w:space="0" w:color="auto"/>
        <w:left w:val="none" w:sz="0" w:space="0" w:color="auto"/>
        <w:bottom w:val="none" w:sz="0" w:space="0" w:color="auto"/>
        <w:right w:val="none" w:sz="0" w:space="0" w:color="auto"/>
      </w:divBdr>
    </w:div>
    <w:div w:id="11492078">
      <w:bodyDiv w:val="1"/>
      <w:marLeft w:val="0"/>
      <w:marRight w:val="0"/>
      <w:marTop w:val="0"/>
      <w:marBottom w:val="0"/>
      <w:divBdr>
        <w:top w:val="none" w:sz="0" w:space="0" w:color="auto"/>
        <w:left w:val="none" w:sz="0" w:space="0" w:color="auto"/>
        <w:bottom w:val="none" w:sz="0" w:space="0" w:color="auto"/>
        <w:right w:val="none" w:sz="0" w:space="0" w:color="auto"/>
      </w:divBdr>
    </w:div>
    <w:div w:id="11611048">
      <w:bodyDiv w:val="1"/>
      <w:marLeft w:val="0"/>
      <w:marRight w:val="0"/>
      <w:marTop w:val="0"/>
      <w:marBottom w:val="0"/>
      <w:divBdr>
        <w:top w:val="none" w:sz="0" w:space="0" w:color="auto"/>
        <w:left w:val="none" w:sz="0" w:space="0" w:color="auto"/>
        <w:bottom w:val="none" w:sz="0" w:space="0" w:color="auto"/>
        <w:right w:val="none" w:sz="0" w:space="0" w:color="auto"/>
      </w:divBdr>
    </w:div>
    <w:div w:id="11612854">
      <w:bodyDiv w:val="1"/>
      <w:marLeft w:val="0"/>
      <w:marRight w:val="0"/>
      <w:marTop w:val="0"/>
      <w:marBottom w:val="0"/>
      <w:divBdr>
        <w:top w:val="none" w:sz="0" w:space="0" w:color="auto"/>
        <w:left w:val="none" w:sz="0" w:space="0" w:color="auto"/>
        <w:bottom w:val="none" w:sz="0" w:space="0" w:color="auto"/>
        <w:right w:val="none" w:sz="0" w:space="0" w:color="auto"/>
      </w:divBdr>
    </w:div>
    <w:div w:id="11731555">
      <w:bodyDiv w:val="1"/>
      <w:marLeft w:val="0"/>
      <w:marRight w:val="0"/>
      <w:marTop w:val="0"/>
      <w:marBottom w:val="0"/>
      <w:divBdr>
        <w:top w:val="none" w:sz="0" w:space="0" w:color="auto"/>
        <w:left w:val="none" w:sz="0" w:space="0" w:color="auto"/>
        <w:bottom w:val="none" w:sz="0" w:space="0" w:color="auto"/>
        <w:right w:val="none" w:sz="0" w:space="0" w:color="auto"/>
      </w:divBdr>
    </w:div>
    <w:div w:id="11733528">
      <w:bodyDiv w:val="1"/>
      <w:marLeft w:val="0"/>
      <w:marRight w:val="0"/>
      <w:marTop w:val="0"/>
      <w:marBottom w:val="0"/>
      <w:divBdr>
        <w:top w:val="none" w:sz="0" w:space="0" w:color="auto"/>
        <w:left w:val="none" w:sz="0" w:space="0" w:color="auto"/>
        <w:bottom w:val="none" w:sz="0" w:space="0" w:color="auto"/>
        <w:right w:val="none" w:sz="0" w:space="0" w:color="auto"/>
      </w:divBdr>
    </w:div>
    <w:div w:id="11805350">
      <w:bodyDiv w:val="1"/>
      <w:marLeft w:val="0"/>
      <w:marRight w:val="0"/>
      <w:marTop w:val="0"/>
      <w:marBottom w:val="0"/>
      <w:divBdr>
        <w:top w:val="none" w:sz="0" w:space="0" w:color="auto"/>
        <w:left w:val="none" w:sz="0" w:space="0" w:color="auto"/>
        <w:bottom w:val="none" w:sz="0" w:space="0" w:color="auto"/>
        <w:right w:val="none" w:sz="0" w:space="0" w:color="auto"/>
      </w:divBdr>
    </w:div>
    <w:div w:id="11805617">
      <w:bodyDiv w:val="1"/>
      <w:marLeft w:val="0"/>
      <w:marRight w:val="0"/>
      <w:marTop w:val="0"/>
      <w:marBottom w:val="0"/>
      <w:divBdr>
        <w:top w:val="none" w:sz="0" w:space="0" w:color="auto"/>
        <w:left w:val="none" w:sz="0" w:space="0" w:color="auto"/>
        <w:bottom w:val="none" w:sz="0" w:space="0" w:color="auto"/>
        <w:right w:val="none" w:sz="0" w:space="0" w:color="auto"/>
      </w:divBdr>
    </w:div>
    <w:div w:id="11885568">
      <w:bodyDiv w:val="1"/>
      <w:marLeft w:val="0"/>
      <w:marRight w:val="0"/>
      <w:marTop w:val="0"/>
      <w:marBottom w:val="0"/>
      <w:divBdr>
        <w:top w:val="none" w:sz="0" w:space="0" w:color="auto"/>
        <w:left w:val="none" w:sz="0" w:space="0" w:color="auto"/>
        <w:bottom w:val="none" w:sz="0" w:space="0" w:color="auto"/>
        <w:right w:val="none" w:sz="0" w:space="0" w:color="auto"/>
      </w:divBdr>
    </w:div>
    <w:div w:id="11954502">
      <w:bodyDiv w:val="1"/>
      <w:marLeft w:val="0"/>
      <w:marRight w:val="0"/>
      <w:marTop w:val="0"/>
      <w:marBottom w:val="0"/>
      <w:divBdr>
        <w:top w:val="none" w:sz="0" w:space="0" w:color="auto"/>
        <w:left w:val="none" w:sz="0" w:space="0" w:color="auto"/>
        <w:bottom w:val="none" w:sz="0" w:space="0" w:color="auto"/>
        <w:right w:val="none" w:sz="0" w:space="0" w:color="auto"/>
      </w:divBdr>
    </w:div>
    <w:div w:id="12002946">
      <w:bodyDiv w:val="1"/>
      <w:marLeft w:val="0"/>
      <w:marRight w:val="0"/>
      <w:marTop w:val="0"/>
      <w:marBottom w:val="0"/>
      <w:divBdr>
        <w:top w:val="none" w:sz="0" w:space="0" w:color="auto"/>
        <w:left w:val="none" w:sz="0" w:space="0" w:color="auto"/>
        <w:bottom w:val="none" w:sz="0" w:space="0" w:color="auto"/>
        <w:right w:val="none" w:sz="0" w:space="0" w:color="auto"/>
      </w:divBdr>
    </w:div>
    <w:div w:id="12147525">
      <w:bodyDiv w:val="1"/>
      <w:marLeft w:val="0"/>
      <w:marRight w:val="0"/>
      <w:marTop w:val="0"/>
      <w:marBottom w:val="0"/>
      <w:divBdr>
        <w:top w:val="none" w:sz="0" w:space="0" w:color="auto"/>
        <w:left w:val="none" w:sz="0" w:space="0" w:color="auto"/>
        <w:bottom w:val="none" w:sz="0" w:space="0" w:color="auto"/>
        <w:right w:val="none" w:sz="0" w:space="0" w:color="auto"/>
      </w:divBdr>
    </w:div>
    <w:div w:id="12190905">
      <w:bodyDiv w:val="1"/>
      <w:marLeft w:val="0"/>
      <w:marRight w:val="0"/>
      <w:marTop w:val="0"/>
      <w:marBottom w:val="0"/>
      <w:divBdr>
        <w:top w:val="none" w:sz="0" w:space="0" w:color="auto"/>
        <w:left w:val="none" w:sz="0" w:space="0" w:color="auto"/>
        <w:bottom w:val="none" w:sz="0" w:space="0" w:color="auto"/>
        <w:right w:val="none" w:sz="0" w:space="0" w:color="auto"/>
      </w:divBdr>
    </w:div>
    <w:div w:id="12270101">
      <w:bodyDiv w:val="1"/>
      <w:marLeft w:val="0"/>
      <w:marRight w:val="0"/>
      <w:marTop w:val="0"/>
      <w:marBottom w:val="0"/>
      <w:divBdr>
        <w:top w:val="none" w:sz="0" w:space="0" w:color="auto"/>
        <w:left w:val="none" w:sz="0" w:space="0" w:color="auto"/>
        <w:bottom w:val="none" w:sz="0" w:space="0" w:color="auto"/>
        <w:right w:val="none" w:sz="0" w:space="0" w:color="auto"/>
      </w:divBdr>
    </w:div>
    <w:div w:id="12388305">
      <w:bodyDiv w:val="1"/>
      <w:marLeft w:val="0"/>
      <w:marRight w:val="0"/>
      <w:marTop w:val="0"/>
      <w:marBottom w:val="0"/>
      <w:divBdr>
        <w:top w:val="none" w:sz="0" w:space="0" w:color="auto"/>
        <w:left w:val="none" w:sz="0" w:space="0" w:color="auto"/>
        <w:bottom w:val="none" w:sz="0" w:space="0" w:color="auto"/>
        <w:right w:val="none" w:sz="0" w:space="0" w:color="auto"/>
      </w:divBdr>
    </w:div>
    <w:div w:id="12535627">
      <w:bodyDiv w:val="1"/>
      <w:marLeft w:val="0"/>
      <w:marRight w:val="0"/>
      <w:marTop w:val="0"/>
      <w:marBottom w:val="0"/>
      <w:divBdr>
        <w:top w:val="none" w:sz="0" w:space="0" w:color="auto"/>
        <w:left w:val="none" w:sz="0" w:space="0" w:color="auto"/>
        <w:bottom w:val="none" w:sz="0" w:space="0" w:color="auto"/>
        <w:right w:val="none" w:sz="0" w:space="0" w:color="auto"/>
      </w:divBdr>
    </w:div>
    <w:div w:id="12613951">
      <w:bodyDiv w:val="1"/>
      <w:marLeft w:val="0"/>
      <w:marRight w:val="0"/>
      <w:marTop w:val="0"/>
      <w:marBottom w:val="0"/>
      <w:divBdr>
        <w:top w:val="none" w:sz="0" w:space="0" w:color="auto"/>
        <w:left w:val="none" w:sz="0" w:space="0" w:color="auto"/>
        <w:bottom w:val="none" w:sz="0" w:space="0" w:color="auto"/>
        <w:right w:val="none" w:sz="0" w:space="0" w:color="auto"/>
      </w:divBdr>
    </w:div>
    <w:div w:id="12925935">
      <w:bodyDiv w:val="1"/>
      <w:marLeft w:val="0"/>
      <w:marRight w:val="0"/>
      <w:marTop w:val="0"/>
      <w:marBottom w:val="0"/>
      <w:divBdr>
        <w:top w:val="none" w:sz="0" w:space="0" w:color="auto"/>
        <w:left w:val="none" w:sz="0" w:space="0" w:color="auto"/>
        <w:bottom w:val="none" w:sz="0" w:space="0" w:color="auto"/>
        <w:right w:val="none" w:sz="0" w:space="0" w:color="auto"/>
      </w:divBdr>
      <w:divsChild>
        <w:div w:id="902571126">
          <w:marLeft w:val="0"/>
          <w:marRight w:val="0"/>
          <w:marTop w:val="0"/>
          <w:marBottom w:val="0"/>
          <w:divBdr>
            <w:top w:val="none" w:sz="0" w:space="0" w:color="auto"/>
            <w:left w:val="none" w:sz="0" w:space="0" w:color="auto"/>
            <w:bottom w:val="none" w:sz="0" w:space="0" w:color="auto"/>
            <w:right w:val="none" w:sz="0" w:space="0" w:color="auto"/>
          </w:divBdr>
        </w:div>
      </w:divsChild>
    </w:div>
    <w:div w:id="13046483">
      <w:bodyDiv w:val="1"/>
      <w:marLeft w:val="0"/>
      <w:marRight w:val="0"/>
      <w:marTop w:val="0"/>
      <w:marBottom w:val="0"/>
      <w:divBdr>
        <w:top w:val="none" w:sz="0" w:space="0" w:color="auto"/>
        <w:left w:val="none" w:sz="0" w:space="0" w:color="auto"/>
        <w:bottom w:val="none" w:sz="0" w:space="0" w:color="auto"/>
        <w:right w:val="none" w:sz="0" w:space="0" w:color="auto"/>
      </w:divBdr>
    </w:div>
    <w:div w:id="13310879">
      <w:bodyDiv w:val="1"/>
      <w:marLeft w:val="0"/>
      <w:marRight w:val="0"/>
      <w:marTop w:val="0"/>
      <w:marBottom w:val="0"/>
      <w:divBdr>
        <w:top w:val="none" w:sz="0" w:space="0" w:color="auto"/>
        <w:left w:val="none" w:sz="0" w:space="0" w:color="auto"/>
        <w:bottom w:val="none" w:sz="0" w:space="0" w:color="auto"/>
        <w:right w:val="none" w:sz="0" w:space="0" w:color="auto"/>
      </w:divBdr>
    </w:div>
    <w:div w:id="13314502">
      <w:bodyDiv w:val="1"/>
      <w:marLeft w:val="0"/>
      <w:marRight w:val="0"/>
      <w:marTop w:val="0"/>
      <w:marBottom w:val="0"/>
      <w:divBdr>
        <w:top w:val="none" w:sz="0" w:space="0" w:color="auto"/>
        <w:left w:val="none" w:sz="0" w:space="0" w:color="auto"/>
        <w:bottom w:val="none" w:sz="0" w:space="0" w:color="auto"/>
        <w:right w:val="none" w:sz="0" w:space="0" w:color="auto"/>
      </w:divBdr>
    </w:div>
    <w:div w:id="13460019">
      <w:bodyDiv w:val="1"/>
      <w:marLeft w:val="0"/>
      <w:marRight w:val="0"/>
      <w:marTop w:val="0"/>
      <w:marBottom w:val="0"/>
      <w:divBdr>
        <w:top w:val="none" w:sz="0" w:space="0" w:color="auto"/>
        <w:left w:val="none" w:sz="0" w:space="0" w:color="auto"/>
        <w:bottom w:val="none" w:sz="0" w:space="0" w:color="auto"/>
        <w:right w:val="none" w:sz="0" w:space="0" w:color="auto"/>
      </w:divBdr>
    </w:div>
    <w:div w:id="13531921">
      <w:bodyDiv w:val="1"/>
      <w:marLeft w:val="0"/>
      <w:marRight w:val="0"/>
      <w:marTop w:val="0"/>
      <w:marBottom w:val="0"/>
      <w:divBdr>
        <w:top w:val="none" w:sz="0" w:space="0" w:color="auto"/>
        <w:left w:val="none" w:sz="0" w:space="0" w:color="auto"/>
        <w:bottom w:val="none" w:sz="0" w:space="0" w:color="auto"/>
        <w:right w:val="none" w:sz="0" w:space="0" w:color="auto"/>
      </w:divBdr>
    </w:div>
    <w:div w:id="13575623">
      <w:bodyDiv w:val="1"/>
      <w:marLeft w:val="0"/>
      <w:marRight w:val="0"/>
      <w:marTop w:val="0"/>
      <w:marBottom w:val="0"/>
      <w:divBdr>
        <w:top w:val="none" w:sz="0" w:space="0" w:color="auto"/>
        <w:left w:val="none" w:sz="0" w:space="0" w:color="auto"/>
        <w:bottom w:val="none" w:sz="0" w:space="0" w:color="auto"/>
        <w:right w:val="none" w:sz="0" w:space="0" w:color="auto"/>
      </w:divBdr>
    </w:div>
    <w:div w:id="13580425">
      <w:bodyDiv w:val="1"/>
      <w:marLeft w:val="0"/>
      <w:marRight w:val="0"/>
      <w:marTop w:val="0"/>
      <w:marBottom w:val="0"/>
      <w:divBdr>
        <w:top w:val="none" w:sz="0" w:space="0" w:color="auto"/>
        <w:left w:val="none" w:sz="0" w:space="0" w:color="auto"/>
        <w:bottom w:val="none" w:sz="0" w:space="0" w:color="auto"/>
        <w:right w:val="none" w:sz="0" w:space="0" w:color="auto"/>
      </w:divBdr>
    </w:div>
    <w:div w:id="13649652">
      <w:bodyDiv w:val="1"/>
      <w:marLeft w:val="0"/>
      <w:marRight w:val="0"/>
      <w:marTop w:val="0"/>
      <w:marBottom w:val="0"/>
      <w:divBdr>
        <w:top w:val="none" w:sz="0" w:space="0" w:color="auto"/>
        <w:left w:val="none" w:sz="0" w:space="0" w:color="auto"/>
        <w:bottom w:val="none" w:sz="0" w:space="0" w:color="auto"/>
        <w:right w:val="none" w:sz="0" w:space="0" w:color="auto"/>
      </w:divBdr>
    </w:div>
    <w:div w:id="13771498">
      <w:bodyDiv w:val="1"/>
      <w:marLeft w:val="0"/>
      <w:marRight w:val="0"/>
      <w:marTop w:val="0"/>
      <w:marBottom w:val="0"/>
      <w:divBdr>
        <w:top w:val="none" w:sz="0" w:space="0" w:color="auto"/>
        <w:left w:val="none" w:sz="0" w:space="0" w:color="auto"/>
        <w:bottom w:val="none" w:sz="0" w:space="0" w:color="auto"/>
        <w:right w:val="none" w:sz="0" w:space="0" w:color="auto"/>
      </w:divBdr>
    </w:div>
    <w:div w:id="13773450">
      <w:bodyDiv w:val="1"/>
      <w:marLeft w:val="0"/>
      <w:marRight w:val="0"/>
      <w:marTop w:val="0"/>
      <w:marBottom w:val="0"/>
      <w:divBdr>
        <w:top w:val="none" w:sz="0" w:space="0" w:color="auto"/>
        <w:left w:val="none" w:sz="0" w:space="0" w:color="auto"/>
        <w:bottom w:val="none" w:sz="0" w:space="0" w:color="auto"/>
        <w:right w:val="none" w:sz="0" w:space="0" w:color="auto"/>
      </w:divBdr>
    </w:div>
    <w:div w:id="13845195">
      <w:bodyDiv w:val="1"/>
      <w:marLeft w:val="0"/>
      <w:marRight w:val="0"/>
      <w:marTop w:val="0"/>
      <w:marBottom w:val="0"/>
      <w:divBdr>
        <w:top w:val="none" w:sz="0" w:space="0" w:color="auto"/>
        <w:left w:val="none" w:sz="0" w:space="0" w:color="auto"/>
        <w:bottom w:val="none" w:sz="0" w:space="0" w:color="auto"/>
        <w:right w:val="none" w:sz="0" w:space="0" w:color="auto"/>
      </w:divBdr>
    </w:div>
    <w:div w:id="13850813">
      <w:bodyDiv w:val="1"/>
      <w:marLeft w:val="0"/>
      <w:marRight w:val="0"/>
      <w:marTop w:val="0"/>
      <w:marBottom w:val="0"/>
      <w:divBdr>
        <w:top w:val="none" w:sz="0" w:space="0" w:color="auto"/>
        <w:left w:val="none" w:sz="0" w:space="0" w:color="auto"/>
        <w:bottom w:val="none" w:sz="0" w:space="0" w:color="auto"/>
        <w:right w:val="none" w:sz="0" w:space="0" w:color="auto"/>
      </w:divBdr>
    </w:div>
    <w:div w:id="13850883">
      <w:bodyDiv w:val="1"/>
      <w:marLeft w:val="0"/>
      <w:marRight w:val="0"/>
      <w:marTop w:val="0"/>
      <w:marBottom w:val="0"/>
      <w:divBdr>
        <w:top w:val="none" w:sz="0" w:space="0" w:color="auto"/>
        <w:left w:val="none" w:sz="0" w:space="0" w:color="auto"/>
        <w:bottom w:val="none" w:sz="0" w:space="0" w:color="auto"/>
        <w:right w:val="none" w:sz="0" w:space="0" w:color="auto"/>
      </w:divBdr>
    </w:div>
    <w:div w:id="14114378">
      <w:bodyDiv w:val="1"/>
      <w:marLeft w:val="0"/>
      <w:marRight w:val="0"/>
      <w:marTop w:val="0"/>
      <w:marBottom w:val="0"/>
      <w:divBdr>
        <w:top w:val="none" w:sz="0" w:space="0" w:color="auto"/>
        <w:left w:val="none" w:sz="0" w:space="0" w:color="auto"/>
        <w:bottom w:val="none" w:sz="0" w:space="0" w:color="auto"/>
        <w:right w:val="none" w:sz="0" w:space="0" w:color="auto"/>
      </w:divBdr>
    </w:div>
    <w:div w:id="14121114">
      <w:bodyDiv w:val="1"/>
      <w:marLeft w:val="0"/>
      <w:marRight w:val="0"/>
      <w:marTop w:val="0"/>
      <w:marBottom w:val="0"/>
      <w:divBdr>
        <w:top w:val="none" w:sz="0" w:space="0" w:color="auto"/>
        <w:left w:val="none" w:sz="0" w:space="0" w:color="auto"/>
        <w:bottom w:val="none" w:sz="0" w:space="0" w:color="auto"/>
        <w:right w:val="none" w:sz="0" w:space="0" w:color="auto"/>
      </w:divBdr>
    </w:div>
    <w:div w:id="14353285">
      <w:bodyDiv w:val="1"/>
      <w:marLeft w:val="0"/>
      <w:marRight w:val="0"/>
      <w:marTop w:val="0"/>
      <w:marBottom w:val="0"/>
      <w:divBdr>
        <w:top w:val="none" w:sz="0" w:space="0" w:color="auto"/>
        <w:left w:val="none" w:sz="0" w:space="0" w:color="auto"/>
        <w:bottom w:val="none" w:sz="0" w:space="0" w:color="auto"/>
        <w:right w:val="none" w:sz="0" w:space="0" w:color="auto"/>
      </w:divBdr>
    </w:div>
    <w:div w:id="14354512">
      <w:bodyDiv w:val="1"/>
      <w:marLeft w:val="0"/>
      <w:marRight w:val="0"/>
      <w:marTop w:val="0"/>
      <w:marBottom w:val="0"/>
      <w:divBdr>
        <w:top w:val="none" w:sz="0" w:space="0" w:color="auto"/>
        <w:left w:val="none" w:sz="0" w:space="0" w:color="auto"/>
        <w:bottom w:val="none" w:sz="0" w:space="0" w:color="auto"/>
        <w:right w:val="none" w:sz="0" w:space="0" w:color="auto"/>
      </w:divBdr>
      <w:divsChild>
        <w:div w:id="625504219">
          <w:marLeft w:val="0"/>
          <w:marRight w:val="0"/>
          <w:marTop w:val="0"/>
          <w:marBottom w:val="0"/>
          <w:divBdr>
            <w:top w:val="none" w:sz="0" w:space="0" w:color="auto"/>
            <w:left w:val="none" w:sz="0" w:space="0" w:color="auto"/>
            <w:bottom w:val="single" w:sz="6" w:space="17" w:color="FFFFFF"/>
            <w:right w:val="none" w:sz="0" w:space="0" w:color="auto"/>
          </w:divBdr>
          <w:divsChild>
            <w:div w:id="785192946">
              <w:marLeft w:val="0"/>
              <w:marRight w:val="0"/>
              <w:marTop w:val="0"/>
              <w:marBottom w:val="0"/>
              <w:divBdr>
                <w:top w:val="none" w:sz="0" w:space="0" w:color="auto"/>
                <w:left w:val="none" w:sz="0" w:space="0" w:color="auto"/>
                <w:bottom w:val="none" w:sz="0" w:space="0" w:color="auto"/>
                <w:right w:val="none" w:sz="0" w:space="0" w:color="auto"/>
              </w:divBdr>
              <w:divsChild>
                <w:div w:id="2145155896">
                  <w:marLeft w:val="0"/>
                  <w:marRight w:val="0"/>
                  <w:marTop w:val="0"/>
                  <w:marBottom w:val="0"/>
                  <w:divBdr>
                    <w:top w:val="none" w:sz="0" w:space="0" w:color="auto"/>
                    <w:left w:val="none" w:sz="0" w:space="0" w:color="auto"/>
                    <w:bottom w:val="none" w:sz="0" w:space="0" w:color="auto"/>
                    <w:right w:val="none" w:sz="0" w:space="0" w:color="auto"/>
                  </w:divBdr>
                  <w:divsChild>
                    <w:div w:id="1872916471">
                      <w:marLeft w:val="0"/>
                      <w:marRight w:val="0"/>
                      <w:marTop w:val="0"/>
                      <w:marBottom w:val="0"/>
                      <w:divBdr>
                        <w:top w:val="none" w:sz="0" w:space="0" w:color="auto"/>
                        <w:left w:val="none" w:sz="0" w:space="0" w:color="auto"/>
                        <w:bottom w:val="none" w:sz="0" w:space="0" w:color="auto"/>
                        <w:right w:val="none" w:sz="0" w:space="0" w:color="auto"/>
                      </w:divBdr>
                      <w:divsChild>
                        <w:div w:id="6430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380173">
          <w:marLeft w:val="0"/>
          <w:marRight w:val="0"/>
          <w:marTop w:val="0"/>
          <w:marBottom w:val="343"/>
          <w:divBdr>
            <w:top w:val="none" w:sz="0" w:space="0" w:color="auto"/>
            <w:left w:val="none" w:sz="0" w:space="0" w:color="auto"/>
            <w:bottom w:val="none" w:sz="0" w:space="0" w:color="auto"/>
            <w:right w:val="none" w:sz="0" w:space="0" w:color="auto"/>
          </w:divBdr>
        </w:div>
      </w:divsChild>
    </w:div>
    <w:div w:id="14425514">
      <w:bodyDiv w:val="1"/>
      <w:marLeft w:val="0"/>
      <w:marRight w:val="0"/>
      <w:marTop w:val="0"/>
      <w:marBottom w:val="0"/>
      <w:divBdr>
        <w:top w:val="none" w:sz="0" w:space="0" w:color="auto"/>
        <w:left w:val="none" w:sz="0" w:space="0" w:color="auto"/>
        <w:bottom w:val="none" w:sz="0" w:space="0" w:color="auto"/>
        <w:right w:val="none" w:sz="0" w:space="0" w:color="auto"/>
      </w:divBdr>
    </w:div>
    <w:div w:id="14506146">
      <w:bodyDiv w:val="1"/>
      <w:marLeft w:val="0"/>
      <w:marRight w:val="0"/>
      <w:marTop w:val="0"/>
      <w:marBottom w:val="0"/>
      <w:divBdr>
        <w:top w:val="none" w:sz="0" w:space="0" w:color="auto"/>
        <w:left w:val="none" w:sz="0" w:space="0" w:color="auto"/>
        <w:bottom w:val="none" w:sz="0" w:space="0" w:color="auto"/>
        <w:right w:val="none" w:sz="0" w:space="0" w:color="auto"/>
      </w:divBdr>
    </w:div>
    <w:div w:id="14622818">
      <w:bodyDiv w:val="1"/>
      <w:marLeft w:val="0"/>
      <w:marRight w:val="0"/>
      <w:marTop w:val="0"/>
      <w:marBottom w:val="0"/>
      <w:divBdr>
        <w:top w:val="none" w:sz="0" w:space="0" w:color="auto"/>
        <w:left w:val="none" w:sz="0" w:space="0" w:color="auto"/>
        <w:bottom w:val="none" w:sz="0" w:space="0" w:color="auto"/>
        <w:right w:val="none" w:sz="0" w:space="0" w:color="auto"/>
      </w:divBdr>
    </w:div>
    <w:div w:id="14624015">
      <w:bodyDiv w:val="1"/>
      <w:marLeft w:val="0"/>
      <w:marRight w:val="0"/>
      <w:marTop w:val="0"/>
      <w:marBottom w:val="0"/>
      <w:divBdr>
        <w:top w:val="none" w:sz="0" w:space="0" w:color="auto"/>
        <w:left w:val="none" w:sz="0" w:space="0" w:color="auto"/>
        <w:bottom w:val="none" w:sz="0" w:space="0" w:color="auto"/>
        <w:right w:val="none" w:sz="0" w:space="0" w:color="auto"/>
      </w:divBdr>
    </w:div>
    <w:div w:id="14698023">
      <w:bodyDiv w:val="1"/>
      <w:marLeft w:val="0"/>
      <w:marRight w:val="0"/>
      <w:marTop w:val="0"/>
      <w:marBottom w:val="0"/>
      <w:divBdr>
        <w:top w:val="none" w:sz="0" w:space="0" w:color="auto"/>
        <w:left w:val="none" w:sz="0" w:space="0" w:color="auto"/>
        <w:bottom w:val="none" w:sz="0" w:space="0" w:color="auto"/>
        <w:right w:val="none" w:sz="0" w:space="0" w:color="auto"/>
      </w:divBdr>
    </w:div>
    <w:div w:id="14774244">
      <w:bodyDiv w:val="1"/>
      <w:marLeft w:val="0"/>
      <w:marRight w:val="0"/>
      <w:marTop w:val="0"/>
      <w:marBottom w:val="0"/>
      <w:divBdr>
        <w:top w:val="none" w:sz="0" w:space="0" w:color="auto"/>
        <w:left w:val="none" w:sz="0" w:space="0" w:color="auto"/>
        <w:bottom w:val="none" w:sz="0" w:space="0" w:color="auto"/>
        <w:right w:val="none" w:sz="0" w:space="0" w:color="auto"/>
      </w:divBdr>
    </w:div>
    <w:div w:id="14814707">
      <w:bodyDiv w:val="1"/>
      <w:marLeft w:val="0"/>
      <w:marRight w:val="0"/>
      <w:marTop w:val="0"/>
      <w:marBottom w:val="0"/>
      <w:divBdr>
        <w:top w:val="none" w:sz="0" w:space="0" w:color="auto"/>
        <w:left w:val="none" w:sz="0" w:space="0" w:color="auto"/>
        <w:bottom w:val="none" w:sz="0" w:space="0" w:color="auto"/>
        <w:right w:val="none" w:sz="0" w:space="0" w:color="auto"/>
      </w:divBdr>
    </w:div>
    <w:div w:id="14819108">
      <w:bodyDiv w:val="1"/>
      <w:marLeft w:val="0"/>
      <w:marRight w:val="0"/>
      <w:marTop w:val="0"/>
      <w:marBottom w:val="0"/>
      <w:divBdr>
        <w:top w:val="none" w:sz="0" w:space="0" w:color="auto"/>
        <w:left w:val="none" w:sz="0" w:space="0" w:color="auto"/>
        <w:bottom w:val="none" w:sz="0" w:space="0" w:color="auto"/>
        <w:right w:val="none" w:sz="0" w:space="0" w:color="auto"/>
      </w:divBdr>
    </w:div>
    <w:div w:id="15426431">
      <w:bodyDiv w:val="1"/>
      <w:marLeft w:val="0"/>
      <w:marRight w:val="0"/>
      <w:marTop w:val="0"/>
      <w:marBottom w:val="0"/>
      <w:divBdr>
        <w:top w:val="none" w:sz="0" w:space="0" w:color="auto"/>
        <w:left w:val="none" w:sz="0" w:space="0" w:color="auto"/>
        <w:bottom w:val="none" w:sz="0" w:space="0" w:color="auto"/>
        <w:right w:val="none" w:sz="0" w:space="0" w:color="auto"/>
      </w:divBdr>
    </w:div>
    <w:div w:id="15467509">
      <w:bodyDiv w:val="1"/>
      <w:marLeft w:val="0"/>
      <w:marRight w:val="0"/>
      <w:marTop w:val="0"/>
      <w:marBottom w:val="0"/>
      <w:divBdr>
        <w:top w:val="none" w:sz="0" w:space="0" w:color="auto"/>
        <w:left w:val="none" w:sz="0" w:space="0" w:color="auto"/>
        <w:bottom w:val="none" w:sz="0" w:space="0" w:color="auto"/>
        <w:right w:val="none" w:sz="0" w:space="0" w:color="auto"/>
      </w:divBdr>
      <w:divsChild>
        <w:div w:id="43914680">
          <w:marLeft w:val="0"/>
          <w:marRight w:val="0"/>
          <w:marTop w:val="86"/>
          <w:marBottom w:val="0"/>
          <w:divBdr>
            <w:top w:val="none" w:sz="0" w:space="0" w:color="auto"/>
            <w:left w:val="none" w:sz="0" w:space="0" w:color="auto"/>
            <w:bottom w:val="none" w:sz="0" w:space="0" w:color="auto"/>
            <w:right w:val="none" w:sz="0" w:space="0" w:color="auto"/>
          </w:divBdr>
        </w:div>
        <w:div w:id="1266694818">
          <w:marLeft w:val="0"/>
          <w:marRight w:val="0"/>
          <w:marTop w:val="86"/>
          <w:marBottom w:val="0"/>
          <w:divBdr>
            <w:top w:val="none" w:sz="0" w:space="0" w:color="auto"/>
            <w:left w:val="none" w:sz="0" w:space="0" w:color="auto"/>
            <w:bottom w:val="none" w:sz="0" w:space="0" w:color="auto"/>
            <w:right w:val="none" w:sz="0" w:space="0" w:color="auto"/>
          </w:divBdr>
        </w:div>
      </w:divsChild>
    </w:div>
    <w:div w:id="15469218">
      <w:bodyDiv w:val="1"/>
      <w:marLeft w:val="0"/>
      <w:marRight w:val="0"/>
      <w:marTop w:val="0"/>
      <w:marBottom w:val="0"/>
      <w:divBdr>
        <w:top w:val="none" w:sz="0" w:space="0" w:color="auto"/>
        <w:left w:val="none" w:sz="0" w:space="0" w:color="auto"/>
        <w:bottom w:val="none" w:sz="0" w:space="0" w:color="auto"/>
        <w:right w:val="none" w:sz="0" w:space="0" w:color="auto"/>
      </w:divBdr>
    </w:div>
    <w:div w:id="15474527">
      <w:bodyDiv w:val="1"/>
      <w:marLeft w:val="0"/>
      <w:marRight w:val="0"/>
      <w:marTop w:val="0"/>
      <w:marBottom w:val="0"/>
      <w:divBdr>
        <w:top w:val="none" w:sz="0" w:space="0" w:color="auto"/>
        <w:left w:val="none" w:sz="0" w:space="0" w:color="auto"/>
        <w:bottom w:val="none" w:sz="0" w:space="0" w:color="auto"/>
        <w:right w:val="none" w:sz="0" w:space="0" w:color="auto"/>
      </w:divBdr>
    </w:div>
    <w:div w:id="15615853">
      <w:bodyDiv w:val="1"/>
      <w:marLeft w:val="0"/>
      <w:marRight w:val="0"/>
      <w:marTop w:val="0"/>
      <w:marBottom w:val="0"/>
      <w:divBdr>
        <w:top w:val="none" w:sz="0" w:space="0" w:color="auto"/>
        <w:left w:val="none" w:sz="0" w:space="0" w:color="auto"/>
        <w:bottom w:val="none" w:sz="0" w:space="0" w:color="auto"/>
        <w:right w:val="none" w:sz="0" w:space="0" w:color="auto"/>
      </w:divBdr>
      <w:divsChild>
        <w:div w:id="1810979809">
          <w:marLeft w:val="0"/>
          <w:marRight w:val="0"/>
          <w:marTop w:val="72"/>
          <w:marBottom w:val="0"/>
          <w:divBdr>
            <w:top w:val="none" w:sz="0" w:space="0" w:color="auto"/>
            <w:left w:val="none" w:sz="0" w:space="0" w:color="auto"/>
            <w:bottom w:val="none" w:sz="0" w:space="0" w:color="auto"/>
            <w:right w:val="none" w:sz="0" w:space="0" w:color="auto"/>
          </w:divBdr>
        </w:div>
        <w:div w:id="1886092170">
          <w:marLeft w:val="0"/>
          <w:marRight w:val="0"/>
          <w:marTop w:val="72"/>
          <w:marBottom w:val="0"/>
          <w:divBdr>
            <w:top w:val="none" w:sz="0" w:space="0" w:color="auto"/>
            <w:left w:val="none" w:sz="0" w:space="0" w:color="auto"/>
            <w:bottom w:val="none" w:sz="0" w:space="0" w:color="auto"/>
            <w:right w:val="none" w:sz="0" w:space="0" w:color="auto"/>
          </w:divBdr>
        </w:div>
      </w:divsChild>
    </w:div>
    <w:div w:id="15620984">
      <w:bodyDiv w:val="1"/>
      <w:marLeft w:val="0"/>
      <w:marRight w:val="0"/>
      <w:marTop w:val="0"/>
      <w:marBottom w:val="0"/>
      <w:divBdr>
        <w:top w:val="none" w:sz="0" w:space="0" w:color="auto"/>
        <w:left w:val="none" w:sz="0" w:space="0" w:color="auto"/>
        <w:bottom w:val="none" w:sz="0" w:space="0" w:color="auto"/>
        <w:right w:val="none" w:sz="0" w:space="0" w:color="auto"/>
      </w:divBdr>
    </w:div>
    <w:div w:id="15666934">
      <w:bodyDiv w:val="1"/>
      <w:marLeft w:val="0"/>
      <w:marRight w:val="0"/>
      <w:marTop w:val="0"/>
      <w:marBottom w:val="0"/>
      <w:divBdr>
        <w:top w:val="none" w:sz="0" w:space="0" w:color="auto"/>
        <w:left w:val="none" w:sz="0" w:space="0" w:color="auto"/>
        <w:bottom w:val="none" w:sz="0" w:space="0" w:color="auto"/>
        <w:right w:val="none" w:sz="0" w:space="0" w:color="auto"/>
      </w:divBdr>
    </w:div>
    <w:div w:id="15691049">
      <w:bodyDiv w:val="1"/>
      <w:marLeft w:val="0"/>
      <w:marRight w:val="0"/>
      <w:marTop w:val="0"/>
      <w:marBottom w:val="0"/>
      <w:divBdr>
        <w:top w:val="none" w:sz="0" w:space="0" w:color="auto"/>
        <w:left w:val="none" w:sz="0" w:space="0" w:color="auto"/>
        <w:bottom w:val="none" w:sz="0" w:space="0" w:color="auto"/>
        <w:right w:val="none" w:sz="0" w:space="0" w:color="auto"/>
      </w:divBdr>
    </w:div>
    <w:div w:id="15741553">
      <w:bodyDiv w:val="1"/>
      <w:marLeft w:val="0"/>
      <w:marRight w:val="0"/>
      <w:marTop w:val="0"/>
      <w:marBottom w:val="0"/>
      <w:divBdr>
        <w:top w:val="none" w:sz="0" w:space="0" w:color="auto"/>
        <w:left w:val="none" w:sz="0" w:space="0" w:color="auto"/>
        <w:bottom w:val="none" w:sz="0" w:space="0" w:color="auto"/>
        <w:right w:val="none" w:sz="0" w:space="0" w:color="auto"/>
      </w:divBdr>
      <w:divsChild>
        <w:div w:id="2006931500">
          <w:marLeft w:val="0"/>
          <w:marRight w:val="0"/>
          <w:marTop w:val="0"/>
          <w:marBottom w:val="0"/>
          <w:divBdr>
            <w:top w:val="none" w:sz="0" w:space="0" w:color="auto"/>
            <w:left w:val="none" w:sz="0" w:space="0" w:color="auto"/>
            <w:bottom w:val="none" w:sz="0" w:space="0" w:color="auto"/>
            <w:right w:val="none" w:sz="0" w:space="0" w:color="auto"/>
          </w:divBdr>
          <w:divsChild>
            <w:div w:id="595789978">
              <w:marLeft w:val="0"/>
              <w:marRight w:val="0"/>
              <w:marTop w:val="0"/>
              <w:marBottom w:val="0"/>
              <w:divBdr>
                <w:top w:val="none" w:sz="0" w:space="0" w:color="auto"/>
                <w:left w:val="none" w:sz="0" w:space="0" w:color="auto"/>
                <w:bottom w:val="none" w:sz="0" w:space="0" w:color="auto"/>
                <w:right w:val="none" w:sz="0" w:space="0" w:color="auto"/>
              </w:divBdr>
              <w:divsChild>
                <w:div w:id="19681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89381">
          <w:marLeft w:val="0"/>
          <w:marRight w:val="0"/>
          <w:marTop w:val="0"/>
          <w:marBottom w:val="240"/>
          <w:divBdr>
            <w:top w:val="none" w:sz="0" w:space="0" w:color="auto"/>
            <w:left w:val="none" w:sz="0" w:space="0" w:color="auto"/>
            <w:bottom w:val="none" w:sz="0" w:space="0" w:color="auto"/>
            <w:right w:val="none" w:sz="0" w:space="0" w:color="auto"/>
          </w:divBdr>
        </w:div>
      </w:divsChild>
    </w:div>
    <w:div w:id="15818494">
      <w:bodyDiv w:val="1"/>
      <w:marLeft w:val="0"/>
      <w:marRight w:val="0"/>
      <w:marTop w:val="0"/>
      <w:marBottom w:val="0"/>
      <w:divBdr>
        <w:top w:val="none" w:sz="0" w:space="0" w:color="auto"/>
        <w:left w:val="none" w:sz="0" w:space="0" w:color="auto"/>
        <w:bottom w:val="none" w:sz="0" w:space="0" w:color="auto"/>
        <w:right w:val="none" w:sz="0" w:space="0" w:color="auto"/>
      </w:divBdr>
    </w:div>
    <w:div w:id="15888501">
      <w:bodyDiv w:val="1"/>
      <w:marLeft w:val="0"/>
      <w:marRight w:val="0"/>
      <w:marTop w:val="0"/>
      <w:marBottom w:val="0"/>
      <w:divBdr>
        <w:top w:val="none" w:sz="0" w:space="0" w:color="auto"/>
        <w:left w:val="none" w:sz="0" w:space="0" w:color="auto"/>
        <w:bottom w:val="none" w:sz="0" w:space="0" w:color="auto"/>
        <w:right w:val="none" w:sz="0" w:space="0" w:color="auto"/>
      </w:divBdr>
    </w:div>
    <w:div w:id="15891068">
      <w:bodyDiv w:val="1"/>
      <w:marLeft w:val="0"/>
      <w:marRight w:val="0"/>
      <w:marTop w:val="0"/>
      <w:marBottom w:val="0"/>
      <w:divBdr>
        <w:top w:val="none" w:sz="0" w:space="0" w:color="auto"/>
        <w:left w:val="none" w:sz="0" w:space="0" w:color="auto"/>
        <w:bottom w:val="none" w:sz="0" w:space="0" w:color="auto"/>
        <w:right w:val="none" w:sz="0" w:space="0" w:color="auto"/>
      </w:divBdr>
    </w:div>
    <w:div w:id="16126642">
      <w:bodyDiv w:val="1"/>
      <w:marLeft w:val="0"/>
      <w:marRight w:val="0"/>
      <w:marTop w:val="0"/>
      <w:marBottom w:val="0"/>
      <w:divBdr>
        <w:top w:val="none" w:sz="0" w:space="0" w:color="auto"/>
        <w:left w:val="none" w:sz="0" w:space="0" w:color="auto"/>
        <w:bottom w:val="none" w:sz="0" w:space="0" w:color="auto"/>
        <w:right w:val="none" w:sz="0" w:space="0" w:color="auto"/>
      </w:divBdr>
    </w:div>
    <w:div w:id="16154459">
      <w:bodyDiv w:val="1"/>
      <w:marLeft w:val="0"/>
      <w:marRight w:val="0"/>
      <w:marTop w:val="0"/>
      <w:marBottom w:val="0"/>
      <w:divBdr>
        <w:top w:val="none" w:sz="0" w:space="0" w:color="auto"/>
        <w:left w:val="none" w:sz="0" w:space="0" w:color="auto"/>
        <w:bottom w:val="none" w:sz="0" w:space="0" w:color="auto"/>
        <w:right w:val="none" w:sz="0" w:space="0" w:color="auto"/>
      </w:divBdr>
    </w:div>
    <w:div w:id="16199212">
      <w:bodyDiv w:val="1"/>
      <w:marLeft w:val="0"/>
      <w:marRight w:val="0"/>
      <w:marTop w:val="0"/>
      <w:marBottom w:val="0"/>
      <w:divBdr>
        <w:top w:val="none" w:sz="0" w:space="0" w:color="auto"/>
        <w:left w:val="none" w:sz="0" w:space="0" w:color="auto"/>
        <w:bottom w:val="none" w:sz="0" w:space="0" w:color="auto"/>
        <w:right w:val="none" w:sz="0" w:space="0" w:color="auto"/>
      </w:divBdr>
    </w:div>
    <w:div w:id="16271611">
      <w:bodyDiv w:val="1"/>
      <w:marLeft w:val="0"/>
      <w:marRight w:val="0"/>
      <w:marTop w:val="0"/>
      <w:marBottom w:val="0"/>
      <w:divBdr>
        <w:top w:val="none" w:sz="0" w:space="0" w:color="auto"/>
        <w:left w:val="none" w:sz="0" w:space="0" w:color="auto"/>
        <w:bottom w:val="none" w:sz="0" w:space="0" w:color="auto"/>
        <w:right w:val="none" w:sz="0" w:space="0" w:color="auto"/>
      </w:divBdr>
    </w:div>
    <w:div w:id="16275927">
      <w:bodyDiv w:val="1"/>
      <w:marLeft w:val="0"/>
      <w:marRight w:val="0"/>
      <w:marTop w:val="0"/>
      <w:marBottom w:val="0"/>
      <w:divBdr>
        <w:top w:val="none" w:sz="0" w:space="0" w:color="auto"/>
        <w:left w:val="none" w:sz="0" w:space="0" w:color="auto"/>
        <w:bottom w:val="none" w:sz="0" w:space="0" w:color="auto"/>
        <w:right w:val="none" w:sz="0" w:space="0" w:color="auto"/>
      </w:divBdr>
    </w:div>
    <w:div w:id="16320176">
      <w:bodyDiv w:val="1"/>
      <w:marLeft w:val="0"/>
      <w:marRight w:val="0"/>
      <w:marTop w:val="0"/>
      <w:marBottom w:val="0"/>
      <w:divBdr>
        <w:top w:val="none" w:sz="0" w:space="0" w:color="auto"/>
        <w:left w:val="none" w:sz="0" w:space="0" w:color="auto"/>
        <w:bottom w:val="none" w:sz="0" w:space="0" w:color="auto"/>
        <w:right w:val="none" w:sz="0" w:space="0" w:color="auto"/>
      </w:divBdr>
    </w:div>
    <w:div w:id="16347647">
      <w:bodyDiv w:val="1"/>
      <w:marLeft w:val="0"/>
      <w:marRight w:val="0"/>
      <w:marTop w:val="0"/>
      <w:marBottom w:val="0"/>
      <w:divBdr>
        <w:top w:val="none" w:sz="0" w:space="0" w:color="auto"/>
        <w:left w:val="none" w:sz="0" w:space="0" w:color="auto"/>
        <w:bottom w:val="none" w:sz="0" w:space="0" w:color="auto"/>
        <w:right w:val="none" w:sz="0" w:space="0" w:color="auto"/>
      </w:divBdr>
    </w:div>
    <w:div w:id="16348382">
      <w:bodyDiv w:val="1"/>
      <w:marLeft w:val="0"/>
      <w:marRight w:val="0"/>
      <w:marTop w:val="0"/>
      <w:marBottom w:val="0"/>
      <w:divBdr>
        <w:top w:val="none" w:sz="0" w:space="0" w:color="auto"/>
        <w:left w:val="none" w:sz="0" w:space="0" w:color="auto"/>
        <w:bottom w:val="none" w:sz="0" w:space="0" w:color="auto"/>
        <w:right w:val="none" w:sz="0" w:space="0" w:color="auto"/>
      </w:divBdr>
    </w:div>
    <w:div w:id="16348744">
      <w:bodyDiv w:val="1"/>
      <w:marLeft w:val="0"/>
      <w:marRight w:val="0"/>
      <w:marTop w:val="0"/>
      <w:marBottom w:val="0"/>
      <w:divBdr>
        <w:top w:val="none" w:sz="0" w:space="0" w:color="auto"/>
        <w:left w:val="none" w:sz="0" w:space="0" w:color="auto"/>
        <w:bottom w:val="none" w:sz="0" w:space="0" w:color="auto"/>
        <w:right w:val="none" w:sz="0" w:space="0" w:color="auto"/>
      </w:divBdr>
    </w:div>
    <w:div w:id="16349420">
      <w:bodyDiv w:val="1"/>
      <w:marLeft w:val="0"/>
      <w:marRight w:val="0"/>
      <w:marTop w:val="0"/>
      <w:marBottom w:val="0"/>
      <w:divBdr>
        <w:top w:val="none" w:sz="0" w:space="0" w:color="auto"/>
        <w:left w:val="none" w:sz="0" w:space="0" w:color="auto"/>
        <w:bottom w:val="none" w:sz="0" w:space="0" w:color="auto"/>
        <w:right w:val="none" w:sz="0" w:space="0" w:color="auto"/>
      </w:divBdr>
    </w:div>
    <w:div w:id="16394536">
      <w:bodyDiv w:val="1"/>
      <w:marLeft w:val="0"/>
      <w:marRight w:val="0"/>
      <w:marTop w:val="0"/>
      <w:marBottom w:val="0"/>
      <w:divBdr>
        <w:top w:val="none" w:sz="0" w:space="0" w:color="auto"/>
        <w:left w:val="none" w:sz="0" w:space="0" w:color="auto"/>
        <w:bottom w:val="none" w:sz="0" w:space="0" w:color="auto"/>
        <w:right w:val="none" w:sz="0" w:space="0" w:color="auto"/>
      </w:divBdr>
    </w:div>
    <w:div w:id="16394677">
      <w:bodyDiv w:val="1"/>
      <w:marLeft w:val="0"/>
      <w:marRight w:val="0"/>
      <w:marTop w:val="0"/>
      <w:marBottom w:val="0"/>
      <w:divBdr>
        <w:top w:val="none" w:sz="0" w:space="0" w:color="auto"/>
        <w:left w:val="none" w:sz="0" w:space="0" w:color="auto"/>
        <w:bottom w:val="none" w:sz="0" w:space="0" w:color="auto"/>
        <w:right w:val="none" w:sz="0" w:space="0" w:color="auto"/>
      </w:divBdr>
    </w:div>
    <w:div w:id="16465980">
      <w:bodyDiv w:val="1"/>
      <w:marLeft w:val="0"/>
      <w:marRight w:val="0"/>
      <w:marTop w:val="0"/>
      <w:marBottom w:val="0"/>
      <w:divBdr>
        <w:top w:val="none" w:sz="0" w:space="0" w:color="auto"/>
        <w:left w:val="none" w:sz="0" w:space="0" w:color="auto"/>
        <w:bottom w:val="none" w:sz="0" w:space="0" w:color="auto"/>
        <w:right w:val="none" w:sz="0" w:space="0" w:color="auto"/>
      </w:divBdr>
    </w:div>
    <w:div w:id="16587398">
      <w:bodyDiv w:val="1"/>
      <w:marLeft w:val="0"/>
      <w:marRight w:val="0"/>
      <w:marTop w:val="0"/>
      <w:marBottom w:val="0"/>
      <w:divBdr>
        <w:top w:val="none" w:sz="0" w:space="0" w:color="auto"/>
        <w:left w:val="none" w:sz="0" w:space="0" w:color="auto"/>
        <w:bottom w:val="none" w:sz="0" w:space="0" w:color="auto"/>
        <w:right w:val="none" w:sz="0" w:space="0" w:color="auto"/>
      </w:divBdr>
    </w:div>
    <w:div w:id="16809229">
      <w:bodyDiv w:val="1"/>
      <w:marLeft w:val="0"/>
      <w:marRight w:val="0"/>
      <w:marTop w:val="0"/>
      <w:marBottom w:val="0"/>
      <w:divBdr>
        <w:top w:val="none" w:sz="0" w:space="0" w:color="auto"/>
        <w:left w:val="none" w:sz="0" w:space="0" w:color="auto"/>
        <w:bottom w:val="none" w:sz="0" w:space="0" w:color="auto"/>
        <w:right w:val="none" w:sz="0" w:space="0" w:color="auto"/>
      </w:divBdr>
    </w:div>
    <w:div w:id="16850827">
      <w:bodyDiv w:val="1"/>
      <w:marLeft w:val="0"/>
      <w:marRight w:val="0"/>
      <w:marTop w:val="0"/>
      <w:marBottom w:val="0"/>
      <w:divBdr>
        <w:top w:val="none" w:sz="0" w:space="0" w:color="auto"/>
        <w:left w:val="none" w:sz="0" w:space="0" w:color="auto"/>
        <w:bottom w:val="none" w:sz="0" w:space="0" w:color="auto"/>
        <w:right w:val="none" w:sz="0" w:space="0" w:color="auto"/>
      </w:divBdr>
    </w:div>
    <w:div w:id="17049582">
      <w:bodyDiv w:val="1"/>
      <w:marLeft w:val="0"/>
      <w:marRight w:val="0"/>
      <w:marTop w:val="0"/>
      <w:marBottom w:val="0"/>
      <w:divBdr>
        <w:top w:val="none" w:sz="0" w:space="0" w:color="auto"/>
        <w:left w:val="none" w:sz="0" w:space="0" w:color="auto"/>
        <w:bottom w:val="none" w:sz="0" w:space="0" w:color="auto"/>
        <w:right w:val="none" w:sz="0" w:space="0" w:color="auto"/>
      </w:divBdr>
    </w:div>
    <w:div w:id="17171285">
      <w:bodyDiv w:val="1"/>
      <w:marLeft w:val="0"/>
      <w:marRight w:val="0"/>
      <w:marTop w:val="0"/>
      <w:marBottom w:val="0"/>
      <w:divBdr>
        <w:top w:val="none" w:sz="0" w:space="0" w:color="auto"/>
        <w:left w:val="none" w:sz="0" w:space="0" w:color="auto"/>
        <w:bottom w:val="none" w:sz="0" w:space="0" w:color="auto"/>
        <w:right w:val="none" w:sz="0" w:space="0" w:color="auto"/>
      </w:divBdr>
    </w:div>
    <w:div w:id="17317623">
      <w:bodyDiv w:val="1"/>
      <w:marLeft w:val="0"/>
      <w:marRight w:val="0"/>
      <w:marTop w:val="0"/>
      <w:marBottom w:val="0"/>
      <w:divBdr>
        <w:top w:val="none" w:sz="0" w:space="0" w:color="auto"/>
        <w:left w:val="none" w:sz="0" w:space="0" w:color="auto"/>
        <w:bottom w:val="none" w:sz="0" w:space="0" w:color="auto"/>
        <w:right w:val="none" w:sz="0" w:space="0" w:color="auto"/>
      </w:divBdr>
    </w:div>
    <w:div w:id="17390621">
      <w:bodyDiv w:val="1"/>
      <w:marLeft w:val="0"/>
      <w:marRight w:val="0"/>
      <w:marTop w:val="0"/>
      <w:marBottom w:val="0"/>
      <w:divBdr>
        <w:top w:val="none" w:sz="0" w:space="0" w:color="auto"/>
        <w:left w:val="none" w:sz="0" w:space="0" w:color="auto"/>
        <w:bottom w:val="none" w:sz="0" w:space="0" w:color="auto"/>
        <w:right w:val="none" w:sz="0" w:space="0" w:color="auto"/>
      </w:divBdr>
      <w:divsChild>
        <w:div w:id="1424760110">
          <w:marLeft w:val="0"/>
          <w:marRight w:val="0"/>
          <w:marTop w:val="0"/>
          <w:marBottom w:val="0"/>
          <w:divBdr>
            <w:top w:val="none" w:sz="0" w:space="0" w:color="auto"/>
            <w:left w:val="none" w:sz="0" w:space="0" w:color="auto"/>
            <w:bottom w:val="none" w:sz="0" w:space="0" w:color="auto"/>
            <w:right w:val="none" w:sz="0" w:space="0" w:color="auto"/>
          </w:divBdr>
        </w:div>
      </w:divsChild>
    </w:div>
    <w:div w:id="17433798">
      <w:bodyDiv w:val="1"/>
      <w:marLeft w:val="0"/>
      <w:marRight w:val="0"/>
      <w:marTop w:val="0"/>
      <w:marBottom w:val="0"/>
      <w:divBdr>
        <w:top w:val="none" w:sz="0" w:space="0" w:color="auto"/>
        <w:left w:val="none" w:sz="0" w:space="0" w:color="auto"/>
        <w:bottom w:val="none" w:sz="0" w:space="0" w:color="auto"/>
        <w:right w:val="none" w:sz="0" w:space="0" w:color="auto"/>
      </w:divBdr>
    </w:div>
    <w:div w:id="17439054">
      <w:bodyDiv w:val="1"/>
      <w:marLeft w:val="0"/>
      <w:marRight w:val="0"/>
      <w:marTop w:val="0"/>
      <w:marBottom w:val="0"/>
      <w:divBdr>
        <w:top w:val="none" w:sz="0" w:space="0" w:color="auto"/>
        <w:left w:val="none" w:sz="0" w:space="0" w:color="auto"/>
        <w:bottom w:val="none" w:sz="0" w:space="0" w:color="auto"/>
        <w:right w:val="none" w:sz="0" w:space="0" w:color="auto"/>
      </w:divBdr>
    </w:div>
    <w:div w:id="17464285">
      <w:bodyDiv w:val="1"/>
      <w:marLeft w:val="0"/>
      <w:marRight w:val="0"/>
      <w:marTop w:val="0"/>
      <w:marBottom w:val="0"/>
      <w:divBdr>
        <w:top w:val="none" w:sz="0" w:space="0" w:color="auto"/>
        <w:left w:val="none" w:sz="0" w:space="0" w:color="auto"/>
        <w:bottom w:val="none" w:sz="0" w:space="0" w:color="auto"/>
        <w:right w:val="none" w:sz="0" w:space="0" w:color="auto"/>
      </w:divBdr>
    </w:div>
    <w:div w:id="17508710">
      <w:bodyDiv w:val="1"/>
      <w:marLeft w:val="0"/>
      <w:marRight w:val="0"/>
      <w:marTop w:val="0"/>
      <w:marBottom w:val="0"/>
      <w:divBdr>
        <w:top w:val="none" w:sz="0" w:space="0" w:color="auto"/>
        <w:left w:val="none" w:sz="0" w:space="0" w:color="auto"/>
        <w:bottom w:val="none" w:sz="0" w:space="0" w:color="auto"/>
        <w:right w:val="none" w:sz="0" w:space="0" w:color="auto"/>
      </w:divBdr>
      <w:divsChild>
        <w:div w:id="1797719981">
          <w:marLeft w:val="0"/>
          <w:marRight w:val="0"/>
          <w:marTop w:val="86"/>
          <w:marBottom w:val="0"/>
          <w:divBdr>
            <w:top w:val="none" w:sz="0" w:space="0" w:color="auto"/>
            <w:left w:val="none" w:sz="0" w:space="0" w:color="auto"/>
            <w:bottom w:val="none" w:sz="0" w:space="0" w:color="auto"/>
            <w:right w:val="none" w:sz="0" w:space="0" w:color="auto"/>
          </w:divBdr>
        </w:div>
        <w:div w:id="2115704783">
          <w:marLeft w:val="0"/>
          <w:marRight w:val="0"/>
          <w:marTop w:val="86"/>
          <w:marBottom w:val="0"/>
          <w:divBdr>
            <w:top w:val="none" w:sz="0" w:space="0" w:color="auto"/>
            <w:left w:val="none" w:sz="0" w:space="0" w:color="auto"/>
            <w:bottom w:val="none" w:sz="0" w:space="0" w:color="auto"/>
            <w:right w:val="none" w:sz="0" w:space="0" w:color="auto"/>
          </w:divBdr>
        </w:div>
      </w:divsChild>
    </w:div>
    <w:div w:id="17584737">
      <w:bodyDiv w:val="1"/>
      <w:marLeft w:val="0"/>
      <w:marRight w:val="0"/>
      <w:marTop w:val="0"/>
      <w:marBottom w:val="0"/>
      <w:divBdr>
        <w:top w:val="none" w:sz="0" w:space="0" w:color="auto"/>
        <w:left w:val="none" w:sz="0" w:space="0" w:color="auto"/>
        <w:bottom w:val="none" w:sz="0" w:space="0" w:color="auto"/>
        <w:right w:val="none" w:sz="0" w:space="0" w:color="auto"/>
      </w:divBdr>
    </w:div>
    <w:div w:id="17590153">
      <w:bodyDiv w:val="1"/>
      <w:marLeft w:val="0"/>
      <w:marRight w:val="0"/>
      <w:marTop w:val="0"/>
      <w:marBottom w:val="0"/>
      <w:divBdr>
        <w:top w:val="none" w:sz="0" w:space="0" w:color="auto"/>
        <w:left w:val="none" w:sz="0" w:space="0" w:color="auto"/>
        <w:bottom w:val="none" w:sz="0" w:space="0" w:color="auto"/>
        <w:right w:val="none" w:sz="0" w:space="0" w:color="auto"/>
      </w:divBdr>
    </w:div>
    <w:div w:id="17705633">
      <w:bodyDiv w:val="1"/>
      <w:marLeft w:val="0"/>
      <w:marRight w:val="0"/>
      <w:marTop w:val="0"/>
      <w:marBottom w:val="0"/>
      <w:divBdr>
        <w:top w:val="none" w:sz="0" w:space="0" w:color="auto"/>
        <w:left w:val="none" w:sz="0" w:space="0" w:color="auto"/>
        <w:bottom w:val="none" w:sz="0" w:space="0" w:color="auto"/>
        <w:right w:val="none" w:sz="0" w:space="0" w:color="auto"/>
      </w:divBdr>
    </w:div>
    <w:div w:id="17707547">
      <w:bodyDiv w:val="1"/>
      <w:marLeft w:val="0"/>
      <w:marRight w:val="0"/>
      <w:marTop w:val="0"/>
      <w:marBottom w:val="0"/>
      <w:divBdr>
        <w:top w:val="none" w:sz="0" w:space="0" w:color="auto"/>
        <w:left w:val="none" w:sz="0" w:space="0" w:color="auto"/>
        <w:bottom w:val="none" w:sz="0" w:space="0" w:color="auto"/>
        <w:right w:val="none" w:sz="0" w:space="0" w:color="auto"/>
      </w:divBdr>
    </w:div>
    <w:div w:id="17852556">
      <w:bodyDiv w:val="1"/>
      <w:marLeft w:val="0"/>
      <w:marRight w:val="0"/>
      <w:marTop w:val="0"/>
      <w:marBottom w:val="0"/>
      <w:divBdr>
        <w:top w:val="none" w:sz="0" w:space="0" w:color="auto"/>
        <w:left w:val="none" w:sz="0" w:space="0" w:color="auto"/>
        <w:bottom w:val="none" w:sz="0" w:space="0" w:color="auto"/>
        <w:right w:val="none" w:sz="0" w:space="0" w:color="auto"/>
      </w:divBdr>
    </w:div>
    <w:div w:id="17852957">
      <w:bodyDiv w:val="1"/>
      <w:marLeft w:val="0"/>
      <w:marRight w:val="0"/>
      <w:marTop w:val="0"/>
      <w:marBottom w:val="0"/>
      <w:divBdr>
        <w:top w:val="none" w:sz="0" w:space="0" w:color="auto"/>
        <w:left w:val="none" w:sz="0" w:space="0" w:color="auto"/>
        <w:bottom w:val="none" w:sz="0" w:space="0" w:color="auto"/>
        <w:right w:val="none" w:sz="0" w:space="0" w:color="auto"/>
      </w:divBdr>
    </w:div>
    <w:div w:id="17854290">
      <w:bodyDiv w:val="1"/>
      <w:marLeft w:val="0"/>
      <w:marRight w:val="0"/>
      <w:marTop w:val="0"/>
      <w:marBottom w:val="0"/>
      <w:divBdr>
        <w:top w:val="none" w:sz="0" w:space="0" w:color="auto"/>
        <w:left w:val="none" w:sz="0" w:space="0" w:color="auto"/>
        <w:bottom w:val="none" w:sz="0" w:space="0" w:color="auto"/>
        <w:right w:val="none" w:sz="0" w:space="0" w:color="auto"/>
      </w:divBdr>
    </w:div>
    <w:div w:id="17895330">
      <w:bodyDiv w:val="1"/>
      <w:marLeft w:val="0"/>
      <w:marRight w:val="0"/>
      <w:marTop w:val="0"/>
      <w:marBottom w:val="0"/>
      <w:divBdr>
        <w:top w:val="none" w:sz="0" w:space="0" w:color="auto"/>
        <w:left w:val="none" w:sz="0" w:space="0" w:color="auto"/>
        <w:bottom w:val="none" w:sz="0" w:space="0" w:color="auto"/>
        <w:right w:val="none" w:sz="0" w:space="0" w:color="auto"/>
      </w:divBdr>
    </w:div>
    <w:div w:id="17976286">
      <w:bodyDiv w:val="1"/>
      <w:marLeft w:val="0"/>
      <w:marRight w:val="0"/>
      <w:marTop w:val="0"/>
      <w:marBottom w:val="0"/>
      <w:divBdr>
        <w:top w:val="none" w:sz="0" w:space="0" w:color="auto"/>
        <w:left w:val="none" w:sz="0" w:space="0" w:color="auto"/>
        <w:bottom w:val="none" w:sz="0" w:space="0" w:color="auto"/>
        <w:right w:val="none" w:sz="0" w:space="0" w:color="auto"/>
      </w:divBdr>
    </w:div>
    <w:div w:id="18162872">
      <w:bodyDiv w:val="1"/>
      <w:marLeft w:val="0"/>
      <w:marRight w:val="0"/>
      <w:marTop w:val="0"/>
      <w:marBottom w:val="0"/>
      <w:divBdr>
        <w:top w:val="none" w:sz="0" w:space="0" w:color="auto"/>
        <w:left w:val="none" w:sz="0" w:space="0" w:color="auto"/>
        <w:bottom w:val="none" w:sz="0" w:space="0" w:color="auto"/>
        <w:right w:val="none" w:sz="0" w:space="0" w:color="auto"/>
      </w:divBdr>
    </w:div>
    <w:div w:id="18163525">
      <w:bodyDiv w:val="1"/>
      <w:marLeft w:val="0"/>
      <w:marRight w:val="0"/>
      <w:marTop w:val="0"/>
      <w:marBottom w:val="0"/>
      <w:divBdr>
        <w:top w:val="none" w:sz="0" w:space="0" w:color="auto"/>
        <w:left w:val="none" w:sz="0" w:space="0" w:color="auto"/>
        <w:bottom w:val="none" w:sz="0" w:space="0" w:color="auto"/>
        <w:right w:val="none" w:sz="0" w:space="0" w:color="auto"/>
      </w:divBdr>
    </w:div>
    <w:div w:id="18243462">
      <w:bodyDiv w:val="1"/>
      <w:marLeft w:val="0"/>
      <w:marRight w:val="0"/>
      <w:marTop w:val="0"/>
      <w:marBottom w:val="0"/>
      <w:divBdr>
        <w:top w:val="none" w:sz="0" w:space="0" w:color="auto"/>
        <w:left w:val="none" w:sz="0" w:space="0" w:color="auto"/>
        <w:bottom w:val="none" w:sz="0" w:space="0" w:color="auto"/>
        <w:right w:val="none" w:sz="0" w:space="0" w:color="auto"/>
      </w:divBdr>
    </w:div>
    <w:div w:id="18430771">
      <w:bodyDiv w:val="1"/>
      <w:marLeft w:val="0"/>
      <w:marRight w:val="0"/>
      <w:marTop w:val="0"/>
      <w:marBottom w:val="0"/>
      <w:divBdr>
        <w:top w:val="none" w:sz="0" w:space="0" w:color="auto"/>
        <w:left w:val="none" w:sz="0" w:space="0" w:color="auto"/>
        <w:bottom w:val="none" w:sz="0" w:space="0" w:color="auto"/>
        <w:right w:val="none" w:sz="0" w:space="0" w:color="auto"/>
      </w:divBdr>
    </w:div>
    <w:div w:id="18555947">
      <w:bodyDiv w:val="1"/>
      <w:marLeft w:val="0"/>
      <w:marRight w:val="0"/>
      <w:marTop w:val="0"/>
      <w:marBottom w:val="0"/>
      <w:divBdr>
        <w:top w:val="none" w:sz="0" w:space="0" w:color="auto"/>
        <w:left w:val="none" w:sz="0" w:space="0" w:color="auto"/>
        <w:bottom w:val="none" w:sz="0" w:space="0" w:color="auto"/>
        <w:right w:val="none" w:sz="0" w:space="0" w:color="auto"/>
      </w:divBdr>
    </w:div>
    <w:div w:id="18743820">
      <w:bodyDiv w:val="1"/>
      <w:marLeft w:val="0"/>
      <w:marRight w:val="0"/>
      <w:marTop w:val="0"/>
      <w:marBottom w:val="0"/>
      <w:divBdr>
        <w:top w:val="none" w:sz="0" w:space="0" w:color="auto"/>
        <w:left w:val="none" w:sz="0" w:space="0" w:color="auto"/>
        <w:bottom w:val="none" w:sz="0" w:space="0" w:color="auto"/>
        <w:right w:val="none" w:sz="0" w:space="0" w:color="auto"/>
      </w:divBdr>
    </w:div>
    <w:div w:id="18819778">
      <w:bodyDiv w:val="1"/>
      <w:marLeft w:val="0"/>
      <w:marRight w:val="0"/>
      <w:marTop w:val="0"/>
      <w:marBottom w:val="0"/>
      <w:divBdr>
        <w:top w:val="none" w:sz="0" w:space="0" w:color="auto"/>
        <w:left w:val="none" w:sz="0" w:space="0" w:color="auto"/>
        <w:bottom w:val="none" w:sz="0" w:space="0" w:color="auto"/>
        <w:right w:val="none" w:sz="0" w:space="0" w:color="auto"/>
      </w:divBdr>
    </w:div>
    <w:div w:id="18821997">
      <w:bodyDiv w:val="1"/>
      <w:marLeft w:val="0"/>
      <w:marRight w:val="0"/>
      <w:marTop w:val="0"/>
      <w:marBottom w:val="0"/>
      <w:divBdr>
        <w:top w:val="none" w:sz="0" w:space="0" w:color="auto"/>
        <w:left w:val="none" w:sz="0" w:space="0" w:color="auto"/>
        <w:bottom w:val="none" w:sz="0" w:space="0" w:color="auto"/>
        <w:right w:val="none" w:sz="0" w:space="0" w:color="auto"/>
      </w:divBdr>
    </w:div>
    <w:div w:id="18901056">
      <w:bodyDiv w:val="1"/>
      <w:marLeft w:val="0"/>
      <w:marRight w:val="0"/>
      <w:marTop w:val="0"/>
      <w:marBottom w:val="0"/>
      <w:divBdr>
        <w:top w:val="none" w:sz="0" w:space="0" w:color="auto"/>
        <w:left w:val="none" w:sz="0" w:space="0" w:color="auto"/>
        <w:bottom w:val="none" w:sz="0" w:space="0" w:color="auto"/>
        <w:right w:val="none" w:sz="0" w:space="0" w:color="auto"/>
      </w:divBdr>
      <w:divsChild>
        <w:div w:id="952398259">
          <w:marLeft w:val="0"/>
          <w:marRight w:val="0"/>
          <w:marTop w:val="0"/>
          <w:marBottom w:val="0"/>
          <w:divBdr>
            <w:top w:val="none" w:sz="0" w:space="0" w:color="auto"/>
            <w:left w:val="none" w:sz="0" w:space="0" w:color="auto"/>
            <w:bottom w:val="none" w:sz="0" w:space="0" w:color="auto"/>
            <w:right w:val="none" w:sz="0" w:space="0" w:color="auto"/>
          </w:divBdr>
        </w:div>
      </w:divsChild>
    </w:div>
    <w:div w:id="18968188">
      <w:bodyDiv w:val="1"/>
      <w:marLeft w:val="0"/>
      <w:marRight w:val="0"/>
      <w:marTop w:val="0"/>
      <w:marBottom w:val="0"/>
      <w:divBdr>
        <w:top w:val="none" w:sz="0" w:space="0" w:color="auto"/>
        <w:left w:val="none" w:sz="0" w:space="0" w:color="auto"/>
        <w:bottom w:val="none" w:sz="0" w:space="0" w:color="auto"/>
        <w:right w:val="none" w:sz="0" w:space="0" w:color="auto"/>
      </w:divBdr>
    </w:div>
    <w:div w:id="18968532">
      <w:bodyDiv w:val="1"/>
      <w:marLeft w:val="0"/>
      <w:marRight w:val="0"/>
      <w:marTop w:val="0"/>
      <w:marBottom w:val="0"/>
      <w:divBdr>
        <w:top w:val="none" w:sz="0" w:space="0" w:color="auto"/>
        <w:left w:val="none" w:sz="0" w:space="0" w:color="auto"/>
        <w:bottom w:val="none" w:sz="0" w:space="0" w:color="auto"/>
        <w:right w:val="none" w:sz="0" w:space="0" w:color="auto"/>
      </w:divBdr>
    </w:div>
    <w:div w:id="18968829">
      <w:bodyDiv w:val="1"/>
      <w:marLeft w:val="0"/>
      <w:marRight w:val="0"/>
      <w:marTop w:val="0"/>
      <w:marBottom w:val="0"/>
      <w:divBdr>
        <w:top w:val="none" w:sz="0" w:space="0" w:color="auto"/>
        <w:left w:val="none" w:sz="0" w:space="0" w:color="auto"/>
        <w:bottom w:val="none" w:sz="0" w:space="0" w:color="auto"/>
        <w:right w:val="none" w:sz="0" w:space="0" w:color="auto"/>
      </w:divBdr>
    </w:div>
    <w:div w:id="19136655">
      <w:bodyDiv w:val="1"/>
      <w:marLeft w:val="0"/>
      <w:marRight w:val="0"/>
      <w:marTop w:val="0"/>
      <w:marBottom w:val="0"/>
      <w:divBdr>
        <w:top w:val="none" w:sz="0" w:space="0" w:color="auto"/>
        <w:left w:val="none" w:sz="0" w:space="0" w:color="auto"/>
        <w:bottom w:val="none" w:sz="0" w:space="0" w:color="auto"/>
        <w:right w:val="none" w:sz="0" w:space="0" w:color="auto"/>
      </w:divBdr>
    </w:div>
    <w:div w:id="19203302">
      <w:bodyDiv w:val="1"/>
      <w:marLeft w:val="0"/>
      <w:marRight w:val="0"/>
      <w:marTop w:val="0"/>
      <w:marBottom w:val="0"/>
      <w:divBdr>
        <w:top w:val="none" w:sz="0" w:space="0" w:color="auto"/>
        <w:left w:val="none" w:sz="0" w:space="0" w:color="auto"/>
        <w:bottom w:val="none" w:sz="0" w:space="0" w:color="auto"/>
        <w:right w:val="none" w:sz="0" w:space="0" w:color="auto"/>
      </w:divBdr>
    </w:div>
    <w:div w:id="19208328">
      <w:bodyDiv w:val="1"/>
      <w:marLeft w:val="0"/>
      <w:marRight w:val="0"/>
      <w:marTop w:val="0"/>
      <w:marBottom w:val="0"/>
      <w:divBdr>
        <w:top w:val="none" w:sz="0" w:space="0" w:color="auto"/>
        <w:left w:val="none" w:sz="0" w:space="0" w:color="auto"/>
        <w:bottom w:val="none" w:sz="0" w:space="0" w:color="auto"/>
        <w:right w:val="none" w:sz="0" w:space="0" w:color="auto"/>
      </w:divBdr>
    </w:div>
    <w:div w:id="19212568">
      <w:bodyDiv w:val="1"/>
      <w:marLeft w:val="0"/>
      <w:marRight w:val="0"/>
      <w:marTop w:val="0"/>
      <w:marBottom w:val="0"/>
      <w:divBdr>
        <w:top w:val="none" w:sz="0" w:space="0" w:color="auto"/>
        <w:left w:val="none" w:sz="0" w:space="0" w:color="auto"/>
        <w:bottom w:val="none" w:sz="0" w:space="0" w:color="auto"/>
        <w:right w:val="none" w:sz="0" w:space="0" w:color="auto"/>
      </w:divBdr>
    </w:div>
    <w:div w:id="19547146">
      <w:bodyDiv w:val="1"/>
      <w:marLeft w:val="0"/>
      <w:marRight w:val="0"/>
      <w:marTop w:val="0"/>
      <w:marBottom w:val="0"/>
      <w:divBdr>
        <w:top w:val="none" w:sz="0" w:space="0" w:color="auto"/>
        <w:left w:val="none" w:sz="0" w:space="0" w:color="auto"/>
        <w:bottom w:val="none" w:sz="0" w:space="0" w:color="auto"/>
        <w:right w:val="none" w:sz="0" w:space="0" w:color="auto"/>
      </w:divBdr>
    </w:div>
    <w:div w:id="19548530">
      <w:bodyDiv w:val="1"/>
      <w:marLeft w:val="0"/>
      <w:marRight w:val="0"/>
      <w:marTop w:val="0"/>
      <w:marBottom w:val="0"/>
      <w:divBdr>
        <w:top w:val="none" w:sz="0" w:space="0" w:color="auto"/>
        <w:left w:val="none" w:sz="0" w:space="0" w:color="auto"/>
        <w:bottom w:val="none" w:sz="0" w:space="0" w:color="auto"/>
        <w:right w:val="none" w:sz="0" w:space="0" w:color="auto"/>
      </w:divBdr>
    </w:div>
    <w:div w:id="19597849">
      <w:bodyDiv w:val="1"/>
      <w:marLeft w:val="0"/>
      <w:marRight w:val="0"/>
      <w:marTop w:val="0"/>
      <w:marBottom w:val="0"/>
      <w:divBdr>
        <w:top w:val="none" w:sz="0" w:space="0" w:color="auto"/>
        <w:left w:val="none" w:sz="0" w:space="0" w:color="auto"/>
        <w:bottom w:val="none" w:sz="0" w:space="0" w:color="auto"/>
        <w:right w:val="none" w:sz="0" w:space="0" w:color="auto"/>
      </w:divBdr>
    </w:div>
    <w:div w:id="19622647">
      <w:bodyDiv w:val="1"/>
      <w:marLeft w:val="0"/>
      <w:marRight w:val="0"/>
      <w:marTop w:val="0"/>
      <w:marBottom w:val="0"/>
      <w:divBdr>
        <w:top w:val="none" w:sz="0" w:space="0" w:color="auto"/>
        <w:left w:val="none" w:sz="0" w:space="0" w:color="auto"/>
        <w:bottom w:val="none" w:sz="0" w:space="0" w:color="auto"/>
        <w:right w:val="none" w:sz="0" w:space="0" w:color="auto"/>
      </w:divBdr>
    </w:div>
    <w:div w:id="19671136">
      <w:bodyDiv w:val="1"/>
      <w:marLeft w:val="0"/>
      <w:marRight w:val="0"/>
      <w:marTop w:val="0"/>
      <w:marBottom w:val="0"/>
      <w:divBdr>
        <w:top w:val="none" w:sz="0" w:space="0" w:color="auto"/>
        <w:left w:val="none" w:sz="0" w:space="0" w:color="auto"/>
        <w:bottom w:val="none" w:sz="0" w:space="0" w:color="auto"/>
        <w:right w:val="none" w:sz="0" w:space="0" w:color="auto"/>
      </w:divBdr>
    </w:div>
    <w:div w:id="19671908">
      <w:bodyDiv w:val="1"/>
      <w:marLeft w:val="0"/>
      <w:marRight w:val="0"/>
      <w:marTop w:val="0"/>
      <w:marBottom w:val="0"/>
      <w:divBdr>
        <w:top w:val="none" w:sz="0" w:space="0" w:color="auto"/>
        <w:left w:val="none" w:sz="0" w:space="0" w:color="auto"/>
        <w:bottom w:val="none" w:sz="0" w:space="0" w:color="auto"/>
        <w:right w:val="none" w:sz="0" w:space="0" w:color="auto"/>
      </w:divBdr>
    </w:div>
    <w:div w:id="19740582">
      <w:bodyDiv w:val="1"/>
      <w:marLeft w:val="0"/>
      <w:marRight w:val="0"/>
      <w:marTop w:val="0"/>
      <w:marBottom w:val="0"/>
      <w:divBdr>
        <w:top w:val="none" w:sz="0" w:space="0" w:color="auto"/>
        <w:left w:val="none" w:sz="0" w:space="0" w:color="auto"/>
        <w:bottom w:val="none" w:sz="0" w:space="0" w:color="auto"/>
        <w:right w:val="none" w:sz="0" w:space="0" w:color="auto"/>
      </w:divBdr>
    </w:div>
    <w:div w:id="19745118">
      <w:bodyDiv w:val="1"/>
      <w:marLeft w:val="0"/>
      <w:marRight w:val="0"/>
      <w:marTop w:val="0"/>
      <w:marBottom w:val="0"/>
      <w:divBdr>
        <w:top w:val="none" w:sz="0" w:space="0" w:color="auto"/>
        <w:left w:val="none" w:sz="0" w:space="0" w:color="auto"/>
        <w:bottom w:val="none" w:sz="0" w:space="0" w:color="auto"/>
        <w:right w:val="none" w:sz="0" w:space="0" w:color="auto"/>
      </w:divBdr>
    </w:div>
    <w:div w:id="19819364">
      <w:bodyDiv w:val="1"/>
      <w:marLeft w:val="0"/>
      <w:marRight w:val="0"/>
      <w:marTop w:val="0"/>
      <w:marBottom w:val="0"/>
      <w:divBdr>
        <w:top w:val="none" w:sz="0" w:space="0" w:color="auto"/>
        <w:left w:val="none" w:sz="0" w:space="0" w:color="auto"/>
        <w:bottom w:val="none" w:sz="0" w:space="0" w:color="auto"/>
        <w:right w:val="none" w:sz="0" w:space="0" w:color="auto"/>
      </w:divBdr>
    </w:div>
    <w:div w:id="19860048">
      <w:bodyDiv w:val="1"/>
      <w:marLeft w:val="0"/>
      <w:marRight w:val="0"/>
      <w:marTop w:val="0"/>
      <w:marBottom w:val="0"/>
      <w:divBdr>
        <w:top w:val="none" w:sz="0" w:space="0" w:color="auto"/>
        <w:left w:val="none" w:sz="0" w:space="0" w:color="auto"/>
        <w:bottom w:val="none" w:sz="0" w:space="0" w:color="auto"/>
        <w:right w:val="none" w:sz="0" w:space="0" w:color="auto"/>
      </w:divBdr>
    </w:div>
    <w:div w:id="19934826">
      <w:bodyDiv w:val="1"/>
      <w:marLeft w:val="0"/>
      <w:marRight w:val="0"/>
      <w:marTop w:val="0"/>
      <w:marBottom w:val="0"/>
      <w:divBdr>
        <w:top w:val="none" w:sz="0" w:space="0" w:color="auto"/>
        <w:left w:val="none" w:sz="0" w:space="0" w:color="auto"/>
        <w:bottom w:val="none" w:sz="0" w:space="0" w:color="auto"/>
        <w:right w:val="none" w:sz="0" w:space="0" w:color="auto"/>
      </w:divBdr>
    </w:div>
    <w:div w:id="19942804">
      <w:bodyDiv w:val="1"/>
      <w:marLeft w:val="0"/>
      <w:marRight w:val="0"/>
      <w:marTop w:val="0"/>
      <w:marBottom w:val="0"/>
      <w:divBdr>
        <w:top w:val="none" w:sz="0" w:space="0" w:color="auto"/>
        <w:left w:val="none" w:sz="0" w:space="0" w:color="auto"/>
        <w:bottom w:val="none" w:sz="0" w:space="0" w:color="auto"/>
        <w:right w:val="none" w:sz="0" w:space="0" w:color="auto"/>
      </w:divBdr>
    </w:div>
    <w:div w:id="20018212">
      <w:bodyDiv w:val="1"/>
      <w:marLeft w:val="0"/>
      <w:marRight w:val="0"/>
      <w:marTop w:val="0"/>
      <w:marBottom w:val="0"/>
      <w:divBdr>
        <w:top w:val="none" w:sz="0" w:space="0" w:color="auto"/>
        <w:left w:val="none" w:sz="0" w:space="0" w:color="auto"/>
        <w:bottom w:val="none" w:sz="0" w:space="0" w:color="auto"/>
        <w:right w:val="none" w:sz="0" w:space="0" w:color="auto"/>
      </w:divBdr>
    </w:div>
    <w:div w:id="20202558">
      <w:bodyDiv w:val="1"/>
      <w:marLeft w:val="0"/>
      <w:marRight w:val="0"/>
      <w:marTop w:val="0"/>
      <w:marBottom w:val="0"/>
      <w:divBdr>
        <w:top w:val="none" w:sz="0" w:space="0" w:color="auto"/>
        <w:left w:val="none" w:sz="0" w:space="0" w:color="auto"/>
        <w:bottom w:val="none" w:sz="0" w:space="0" w:color="auto"/>
        <w:right w:val="none" w:sz="0" w:space="0" w:color="auto"/>
      </w:divBdr>
    </w:div>
    <w:div w:id="20279696">
      <w:bodyDiv w:val="1"/>
      <w:marLeft w:val="0"/>
      <w:marRight w:val="0"/>
      <w:marTop w:val="0"/>
      <w:marBottom w:val="0"/>
      <w:divBdr>
        <w:top w:val="none" w:sz="0" w:space="0" w:color="auto"/>
        <w:left w:val="none" w:sz="0" w:space="0" w:color="auto"/>
        <w:bottom w:val="none" w:sz="0" w:space="0" w:color="auto"/>
        <w:right w:val="none" w:sz="0" w:space="0" w:color="auto"/>
      </w:divBdr>
    </w:div>
    <w:div w:id="20323826">
      <w:bodyDiv w:val="1"/>
      <w:marLeft w:val="0"/>
      <w:marRight w:val="0"/>
      <w:marTop w:val="0"/>
      <w:marBottom w:val="0"/>
      <w:divBdr>
        <w:top w:val="none" w:sz="0" w:space="0" w:color="auto"/>
        <w:left w:val="none" w:sz="0" w:space="0" w:color="auto"/>
        <w:bottom w:val="none" w:sz="0" w:space="0" w:color="auto"/>
        <w:right w:val="none" w:sz="0" w:space="0" w:color="auto"/>
      </w:divBdr>
    </w:div>
    <w:div w:id="20324948">
      <w:bodyDiv w:val="1"/>
      <w:marLeft w:val="0"/>
      <w:marRight w:val="0"/>
      <w:marTop w:val="0"/>
      <w:marBottom w:val="0"/>
      <w:divBdr>
        <w:top w:val="none" w:sz="0" w:space="0" w:color="auto"/>
        <w:left w:val="none" w:sz="0" w:space="0" w:color="auto"/>
        <w:bottom w:val="none" w:sz="0" w:space="0" w:color="auto"/>
        <w:right w:val="none" w:sz="0" w:space="0" w:color="auto"/>
      </w:divBdr>
    </w:div>
    <w:div w:id="20514416">
      <w:bodyDiv w:val="1"/>
      <w:marLeft w:val="0"/>
      <w:marRight w:val="0"/>
      <w:marTop w:val="0"/>
      <w:marBottom w:val="0"/>
      <w:divBdr>
        <w:top w:val="none" w:sz="0" w:space="0" w:color="auto"/>
        <w:left w:val="none" w:sz="0" w:space="0" w:color="auto"/>
        <w:bottom w:val="none" w:sz="0" w:space="0" w:color="auto"/>
        <w:right w:val="none" w:sz="0" w:space="0" w:color="auto"/>
      </w:divBdr>
    </w:div>
    <w:div w:id="20589992">
      <w:bodyDiv w:val="1"/>
      <w:marLeft w:val="0"/>
      <w:marRight w:val="0"/>
      <w:marTop w:val="0"/>
      <w:marBottom w:val="0"/>
      <w:divBdr>
        <w:top w:val="none" w:sz="0" w:space="0" w:color="auto"/>
        <w:left w:val="none" w:sz="0" w:space="0" w:color="auto"/>
        <w:bottom w:val="none" w:sz="0" w:space="0" w:color="auto"/>
        <w:right w:val="none" w:sz="0" w:space="0" w:color="auto"/>
      </w:divBdr>
    </w:div>
    <w:div w:id="20788457">
      <w:bodyDiv w:val="1"/>
      <w:marLeft w:val="0"/>
      <w:marRight w:val="0"/>
      <w:marTop w:val="0"/>
      <w:marBottom w:val="0"/>
      <w:divBdr>
        <w:top w:val="none" w:sz="0" w:space="0" w:color="auto"/>
        <w:left w:val="none" w:sz="0" w:space="0" w:color="auto"/>
        <w:bottom w:val="none" w:sz="0" w:space="0" w:color="auto"/>
        <w:right w:val="none" w:sz="0" w:space="0" w:color="auto"/>
      </w:divBdr>
    </w:div>
    <w:div w:id="20858351">
      <w:bodyDiv w:val="1"/>
      <w:marLeft w:val="0"/>
      <w:marRight w:val="0"/>
      <w:marTop w:val="0"/>
      <w:marBottom w:val="0"/>
      <w:divBdr>
        <w:top w:val="none" w:sz="0" w:space="0" w:color="auto"/>
        <w:left w:val="none" w:sz="0" w:space="0" w:color="auto"/>
        <w:bottom w:val="none" w:sz="0" w:space="0" w:color="auto"/>
        <w:right w:val="none" w:sz="0" w:space="0" w:color="auto"/>
      </w:divBdr>
    </w:div>
    <w:div w:id="20863813">
      <w:bodyDiv w:val="1"/>
      <w:marLeft w:val="0"/>
      <w:marRight w:val="0"/>
      <w:marTop w:val="0"/>
      <w:marBottom w:val="0"/>
      <w:divBdr>
        <w:top w:val="none" w:sz="0" w:space="0" w:color="auto"/>
        <w:left w:val="none" w:sz="0" w:space="0" w:color="auto"/>
        <w:bottom w:val="none" w:sz="0" w:space="0" w:color="auto"/>
        <w:right w:val="none" w:sz="0" w:space="0" w:color="auto"/>
      </w:divBdr>
    </w:div>
    <w:div w:id="20907422">
      <w:bodyDiv w:val="1"/>
      <w:marLeft w:val="0"/>
      <w:marRight w:val="0"/>
      <w:marTop w:val="0"/>
      <w:marBottom w:val="0"/>
      <w:divBdr>
        <w:top w:val="none" w:sz="0" w:space="0" w:color="auto"/>
        <w:left w:val="none" w:sz="0" w:space="0" w:color="auto"/>
        <w:bottom w:val="none" w:sz="0" w:space="0" w:color="auto"/>
        <w:right w:val="none" w:sz="0" w:space="0" w:color="auto"/>
      </w:divBdr>
    </w:div>
    <w:div w:id="20938275">
      <w:bodyDiv w:val="1"/>
      <w:marLeft w:val="0"/>
      <w:marRight w:val="0"/>
      <w:marTop w:val="0"/>
      <w:marBottom w:val="0"/>
      <w:divBdr>
        <w:top w:val="none" w:sz="0" w:space="0" w:color="auto"/>
        <w:left w:val="none" w:sz="0" w:space="0" w:color="auto"/>
        <w:bottom w:val="none" w:sz="0" w:space="0" w:color="auto"/>
        <w:right w:val="none" w:sz="0" w:space="0" w:color="auto"/>
      </w:divBdr>
      <w:divsChild>
        <w:div w:id="1256094872">
          <w:marLeft w:val="0"/>
          <w:marRight w:val="0"/>
          <w:marTop w:val="0"/>
          <w:marBottom w:val="0"/>
          <w:divBdr>
            <w:top w:val="none" w:sz="0" w:space="0" w:color="auto"/>
            <w:left w:val="none" w:sz="0" w:space="0" w:color="auto"/>
            <w:bottom w:val="none" w:sz="0" w:space="0" w:color="auto"/>
            <w:right w:val="none" w:sz="0" w:space="0" w:color="auto"/>
          </w:divBdr>
        </w:div>
      </w:divsChild>
    </w:div>
    <w:div w:id="21133718">
      <w:bodyDiv w:val="1"/>
      <w:marLeft w:val="0"/>
      <w:marRight w:val="0"/>
      <w:marTop w:val="0"/>
      <w:marBottom w:val="0"/>
      <w:divBdr>
        <w:top w:val="none" w:sz="0" w:space="0" w:color="auto"/>
        <w:left w:val="none" w:sz="0" w:space="0" w:color="auto"/>
        <w:bottom w:val="none" w:sz="0" w:space="0" w:color="auto"/>
        <w:right w:val="none" w:sz="0" w:space="0" w:color="auto"/>
      </w:divBdr>
    </w:div>
    <w:div w:id="21134075">
      <w:bodyDiv w:val="1"/>
      <w:marLeft w:val="0"/>
      <w:marRight w:val="0"/>
      <w:marTop w:val="0"/>
      <w:marBottom w:val="0"/>
      <w:divBdr>
        <w:top w:val="none" w:sz="0" w:space="0" w:color="auto"/>
        <w:left w:val="none" w:sz="0" w:space="0" w:color="auto"/>
        <w:bottom w:val="none" w:sz="0" w:space="0" w:color="auto"/>
        <w:right w:val="none" w:sz="0" w:space="0" w:color="auto"/>
      </w:divBdr>
    </w:div>
    <w:div w:id="21177559">
      <w:bodyDiv w:val="1"/>
      <w:marLeft w:val="0"/>
      <w:marRight w:val="0"/>
      <w:marTop w:val="0"/>
      <w:marBottom w:val="0"/>
      <w:divBdr>
        <w:top w:val="none" w:sz="0" w:space="0" w:color="auto"/>
        <w:left w:val="none" w:sz="0" w:space="0" w:color="auto"/>
        <w:bottom w:val="none" w:sz="0" w:space="0" w:color="auto"/>
        <w:right w:val="none" w:sz="0" w:space="0" w:color="auto"/>
      </w:divBdr>
      <w:divsChild>
        <w:div w:id="308365187">
          <w:marLeft w:val="0"/>
          <w:marRight w:val="0"/>
          <w:marTop w:val="86"/>
          <w:marBottom w:val="0"/>
          <w:divBdr>
            <w:top w:val="none" w:sz="0" w:space="0" w:color="auto"/>
            <w:left w:val="none" w:sz="0" w:space="0" w:color="auto"/>
            <w:bottom w:val="none" w:sz="0" w:space="0" w:color="auto"/>
            <w:right w:val="none" w:sz="0" w:space="0" w:color="auto"/>
          </w:divBdr>
        </w:div>
        <w:div w:id="1352878072">
          <w:marLeft w:val="0"/>
          <w:marRight w:val="0"/>
          <w:marTop w:val="86"/>
          <w:marBottom w:val="0"/>
          <w:divBdr>
            <w:top w:val="none" w:sz="0" w:space="0" w:color="auto"/>
            <w:left w:val="none" w:sz="0" w:space="0" w:color="auto"/>
            <w:bottom w:val="none" w:sz="0" w:space="0" w:color="auto"/>
            <w:right w:val="none" w:sz="0" w:space="0" w:color="auto"/>
          </w:divBdr>
        </w:div>
      </w:divsChild>
    </w:div>
    <w:div w:id="21324165">
      <w:bodyDiv w:val="1"/>
      <w:marLeft w:val="0"/>
      <w:marRight w:val="0"/>
      <w:marTop w:val="0"/>
      <w:marBottom w:val="0"/>
      <w:divBdr>
        <w:top w:val="none" w:sz="0" w:space="0" w:color="auto"/>
        <w:left w:val="none" w:sz="0" w:space="0" w:color="auto"/>
        <w:bottom w:val="none" w:sz="0" w:space="0" w:color="auto"/>
        <w:right w:val="none" w:sz="0" w:space="0" w:color="auto"/>
      </w:divBdr>
    </w:div>
    <w:div w:id="21328469">
      <w:bodyDiv w:val="1"/>
      <w:marLeft w:val="0"/>
      <w:marRight w:val="0"/>
      <w:marTop w:val="0"/>
      <w:marBottom w:val="0"/>
      <w:divBdr>
        <w:top w:val="none" w:sz="0" w:space="0" w:color="auto"/>
        <w:left w:val="none" w:sz="0" w:space="0" w:color="auto"/>
        <w:bottom w:val="none" w:sz="0" w:space="0" w:color="auto"/>
        <w:right w:val="none" w:sz="0" w:space="0" w:color="auto"/>
      </w:divBdr>
    </w:div>
    <w:div w:id="21369605">
      <w:bodyDiv w:val="1"/>
      <w:marLeft w:val="0"/>
      <w:marRight w:val="0"/>
      <w:marTop w:val="0"/>
      <w:marBottom w:val="0"/>
      <w:divBdr>
        <w:top w:val="none" w:sz="0" w:space="0" w:color="auto"/>
        <w:left w:val="none" w:sz="0" w:space="0" w:color="auto"/>
        <w:bottom w:val="none" w:sz="0" w:space="0" w:color="auto"/>
        <w:right w:val="none" w:sz="0" w:space="0" w:color="auto"/>
      </w:divBdr>
    </w:div>
    <w:div w:id="21438720">
      <w:bodyDiv w:val="1"/>
      <w:marLeft w:val="0"/>
      <w:marRight w:val="0"/>
      <w:marTop w:val="0"/>
      <w:marBottom w:val="0"/>
      <w:divBdr>
        <w:top w:val="none" w:sz="0" w:space="0" w:color="auto"/>
        <w:left w:val="none" w:sz="0" w:space="0" w:color="auto"/>
        <w:bottom w:val="none" w:sz="0" w:space="0" w:color="auto"/>
        <w:right w:val="none" w:sz="0" w:space="0" w:color="auto"/>
      </w:divBdr>
    </w:div>
    <w:div w:id="21439127">
      <w:bodyDiv w:val="1"/>
      <w:marLeft w:val="0"/>
      <w:marRight w:val="0"/>
      <w:marTop w:val="0"/>
      <w:marBottom w:val="0"/>
      <w:divBdr>
        <w:top w:val="none" w:sz="0" w:space="0" w:color="auto"/>
        <w:left w:val="none" w:sz="0" w:space="0" w:color="auto"/>
        <w:bottom w:val="none" w:sz="0" w:space="0" w:color="auto"/>
        <w:right w:val="none" w:sz="0" w:space="0" w:color="auto"/>
      </w:divBdr>
      <w:divsChild>
        <w:div w:id="293752637">
          <w:marLeft w:val="0"/>
          <w:marRight w:val="0"/>
          <w:marTop w:val="0"/>
          <w:marBottom w:val="0"/>
          <w:divBdr>
            <w:top w:val="none" w:sz="0" w:space="0" w:color="auto"/>
            <w:left w:val="none" w:sz="0" w:space="0" w:color="auto"/>
            <w:bottom w:val="none" w:sz="0" w:space="0" w:color="auto"/>
            <w:right w:val="none" w:sz="0" w:space="0" w:color="auto"/>
          </w:divBdr>
          <w:divsChild>
            <w:div w:id="2013601421">
              <w:marLeft w:val="0"/>
              <w:marRight w:val="0"/>
              <w:marTop w:val="0"/>
              <w:marBottom w:val="0"/>
              <w:divBdr>
                <w:top w:val="none" w:sz="0" w:space="0" w:color="auto"/>
                <w:left w:val="none" w:sz="0" w:space="0" w:color="auto"/>
                <w:bottom w:val="none" w:sz="0" w:space="0" w:color="auto"/>
                <w:right w:val="none" w:sz="0" w:space="0" w:color="auto"/>
              </w:divBdr>
              <w:divsChild>
                <w:div w:id="12721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26099">
          <w:marLeft w:val="0"/>
          <w:marRight w:val="0"/>
          <w:marTop w:val="0"/>
          <w:marBottom w:val="240"/>
          <w:divBdr>
            <w:top w:val="none" w:sz="0" w:space="0" w:color="auto"/>
            <w:left w:val="none" w:sz="0" w:space="0" w:color="auto"/>
            <w:bottom w:val="none" w:sz="0" w:space="0" w:color="auto"/>
            <w:right w:val="none" w:sz="0" w:space="0" w:color="auto"/>
          </w:divBdr>
        </w:div>
      </w:divsChild>
    </w:div>
    <w:div w:id="21441218">
      <w:bodyDiv w:val="1"/>
      <w:marLeft w:val="0"/>
      <w:marRight w:val="0"/>
      <w:marTop w:val="0"/>
      <w:marBottom w:val="0"/>
      <w:divBdr>
        <w:top w:val="none" w:sz="0" w:space="0" w:color="auto"/>
        <w:left w:val="none" w:sz="0" w:space="0" w:color="auto"/>
        <w:bottom w:val="none" w:sz="0" w:space="0" w:color="auto"/>
        <w:right w:val="none" w:sz="0" w:space="0" w:color="auto"/>
      </w:divBdr>
    </w:div>
    <w:div w:id="21517165">
      <w:bodyDiv w:val="1"/>
      <w:marLeft w:val="0"/>
      <w:marRight w:val="0"/>
      <w:marTop w:val="0"/>
      <w:marBottom w:val="0"/>
      <w:divBdr>
        <w:top w:val="none" w:sz="0" w:space="0" w:color="auto"/>
        <w:left w:val="none" w:sz="0" w:space="0" w:color="auto"/>
        <w:bottom w:val="none" w:sz="0" w:space="0" w:color="auto"/>
        <w:right w:val="none" w:sz="0" w:space="0" w:color="auto"/>
      </w:divBdr>
      <w:divsChild>
        <w:div w:id="144706344">
          <w:marLeft w:val="0"/>
          <w:marRight w:val="0"/>
          <w:marTop w:val="0"/>
          <w:marBottom w:val="0"/>
          <w:divBdr>
            <w:top w:val="none" w:sz="0" w:space="0" w:color="auto"/>
            <w:left w:val="none" w:sz="0" w:space="0" w:color="auto"/>
            <w:bottom w:val="none" w:sz="0" w:space="0" w:color="auto"/>
            <w:right w:val="none" w:sz="0" w:space="0" w:color="auto"/>
          </w:divBdr>
          <w:divsChild>
            <w:div w:id="176746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4432">
      <w:bodyDiv w:val="1"/>
      <w:marLeft w:val="0"/>
      <w:marRight w:val="0"/>
      <w:marTop w:val="0"/>
      <w:marBottom w:val="0"/>
      <w:divBdr>
        <w:top w:val="none" w:sz="0" w:space="0" w:color="auto"/>
        <w:left w:val="none" w:sz="0" w:space="0" w:color="auto"/>
        <w:bottom w:val="none" w:sz="0" w:space="0" w:color="auto"/>
        <w:right w:val="none" w:sz="0" w:space="0" w:color="auto"/>
      </w:divBdr>
    </w:div>
    <w:div w:id="21706422">
      <w:bodyDiv w:val="1"/>
      <w:marLeft w:val="0"/>
      <w:marRight w:val="0"/>
      <w:marTop w:val="0"/>
      <w:marBottom w:val="0"/>
      <w:divBdr>
        <w:top w:val="none" w:sz="0" w:space="0" w:color="auto"/>
        <w:left w:val="none" w:sz="0" w:space="0" w:color="auto"/>
        <w:bottom w:val="none" w:sz="0" w:space="0" w:color="auto"/>
        <w:right w:val="none" w:sz="0" w:space="0" w:color="auto"/>
      </w:divBdr>
    </w:div>
    <w:div w:id="21707332">
      <w:bodyDiv w:val="1"/>
      <w:marLeft w:val="0"/>
      <w:marRight w:val="0"/>
      <w:marTop w:val="0"/>
      <w:marBottom w:val="0"/>
      <w:divBdr>
        <w:top w:val="none" w:sz="0" w:space="0" w:color="auto"/>
        <w:left w:val="none" w:sz="0" w:space="0" w:color="auto"/>
        <w:bottom w:val="none" w:sz="0" w:space="0" w:color="auto"/>
        <w:right w:val="none" w:sz="0" w:space="0" w:color="auto"/>
      </w:divBdr>
      <w:divsChild>
        <w:div w:id="739718571">
          <w:marLeft w:val="0"/>
          <w:marRight w:val="0"/>
          <w:marTop w:val="0"/>
          <w:marBottom w:val="0"/>
          <w:divBdr>
            <w:top w:val="none" w:sz="0" w:space="0" w:color="auto"/>
            <w:left w:val="none" w:sz="0" w:space="0" w:color="auto"/>
            <w:bottom w:val="none" w:sz="0" w:space="0" w:color="auto"/>
            <w:right w:val="none" w:sz="0" w:space="0" w:color="auto"/>
          </w:divBdr>
          <w:divsChild>
            <w:div w:id="617030396">
              <w:marLeft w:val="0"/>
              <w:marRight w:val="0"/>
              <w:marTop w:val="0"/>
              <w:marBottom w:val="0"/>
              <w:divBdr>
                <w:top w:val="none" w:sz="0" w:space="0" w:color="auto"/>
                <w:left w:val="none" w:sz="0" w:space="0" w:color="auto"/>
                <w:bottom w:val="none" w:sz="0" w:space="0" w:color="auto"/>
                <w:right w:val="none" w:sz="0" w:space="0" w:color="auto"/>
              </w:divBdr>
              <w:divsChild>
                <w:div w:id="102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14273">
      <w:bodyDiv w:val="1"/>
      <w:marLeft w:val="0"/>
      <w:marRight w:val="0"/>
      <w:marTop w:val="0"/>
      <w:marBottom w:val="0"/>
      <w:divBdr>
        <w:top w:val="none" w:sz="0" w:space="0" w:color="auto"/>
        <w:left w:val="none" w:sz="0" w:space="0" w:color="auto"/>
        <w:bottom w:val="none" w:sz="0" w:space="0" w:color="auto"/>
        <w:right w:val="none" w:sz="0" w:space="0" w:color="auto"/>
      </w:divBdr>
    </w:div>
    <w:div w:id="21788558">
      <w:bodyDiv w:val="1"/>
      <w:marLeft w:val="0"/>
      <w:marRight w:val="0"/>
      <w:marTop w:val="0"/>
      <w:marBottom w:val="0"/>
      <w:divBdr>
        <w:top w:val="none" w:sz="0" w:space="0" w:color="auto"/>
        <w:left w:val="none" w:sz="0" w:space="0" w:color="auto"/>
        <w:bottom w:val="none" w:sz="0" w:space="0" w:color="auto"/>
        <w:right w:val="none" w:sz="0" w:space="0" w:color="auto"/>
      </w:divBdr>
    </w:div>
    <w:div w:id="21899588">
      <w:bodyDiv w:val="1"/>
      <w:marLeft w:val="0"/>
      <w:marRight w:val="0"/>
      <w:marTop w:val="0"/>
      <w:marBottom w:val="0"/>
      <w:divBdr>
        <w:top w:val="none" w:sz="0" w:space="0" w:color="auto"/>
        <w:left w:val="none" w:sz="0" w:space="0" w:color="auto"/>
        <w:bottom w:val="none" w:sz="0" w:space="0" w:color="auto"/>
        <w:right w:val="none" w:sz="0" w:space="0" w:color="auto"/>
      </w:divBdr>
    </w:div>
    <w:div w:id="21908684">
      <w:bodyDiv w:val="1"/>
      <w:marLeft w:val="0"/>
      <w:marRight w:val="0"/>
      <w:marTop w:val="0"/>
      <w:marBottom w:val="0"/>
      <w:divBdr>
        <w:top w:val="none" w:sz="0" w:space="0" w:color="auto"/>
        <w:left w:val="none" w:sz="0" w:space="0" w:color="auto"/>
        <w:bottom w:val="none" w:sz="0" w:space="0" w:color="auto"/>
        <w:right w:val="none" w:sz="0" w:space="0" w:color="auto"/>
      </w:divBdr>
    </w:div>
    <w:div w:id="21981218">
      <w:bodyDiv w:val="1"/>
      <w:marLeft w:val="0"/>
      <w:marRight w:val="0"/>
      <w:marTop w:val="0"/>
      <w:marBottom w:val="0"/>
      <w:divBdr>
        <w:top w:val="none" w:sz="0" w:space="0" w:color="auto"/>
        <w:left w:val="none" w:sz="0" w:space="0" w:color="auto"/>
        <w:bottom w:val="none" w:sz="0" w:space="0" w:color="auto"/>
        <w:right w:val="none" w:sz="0" w:space="0" w:color="auto"/>
      </w:divBdr>
    </w:div>
    <w:div w:id="22095133">
      <w:bodyDiv w:val="1"/>
      <w:marLeft w:val="0"/>
      <w:marRight w:val="0"/>
      <w:marTop w:val="0"/>
      <w:marBottom w:val="0"/>
      <w:divBdr>
        <w:top w:val="none" w:sz="0" w:space="0" w:color="auto"/>
        <w:left w:val="none" w:sz="0" w:space="0" w:color="auto"/>
        <w:bottom w:val="none" w:sz="0" w:space="0" w:color="auto"/>
        <w:right w:val="none" w:sz="0" w:space="0" w:color="auto"/>
      </w:divBdr>
    </w:div>
    <w:div w:id="22217238">
      <w:bodyDiv w:val="1"/>
      <w:marLeft w:val="0"/>
      <w:marRight w:val="0"/>
      <w:marTop w:val="0"/>
      <w:marBottom w:val="0"/>
      <w:divBdr>
        <w:top w:val="none" w:sz="0" w:space="0" w:color="auto"/>
        <w:left w:val="none" w:sz="0" w:space="0" w:color="auto"/>
        <w:bottom w:val="none" w:sz="0" w:space="0" w:color="auto"/>
        <w:right w:val="none" w:sz="0" w:space="0" w:color="auto"/>
      </w:divBdr>
    </w:div>
    <w:div w:id="22558099">
      <w:bodyDiv w:val="1"/>
      <w:marLeft w:val="0"/>
      <w:marRight w:val="0"/>
      <w:marTop w:val="0"/>
      <w:marBottom w:val="0"/>
      <w:divBdr>
        <w:top w:val="none" w:sz="0" w:space="0" w:color="auto"/>
        <w:left w:val="none" w:sz="0" w:space="0" w:color="auto"/>
        <w:bottom w:val="none" w:sz="0" w:space="0" w:color="auto"/>
        <w:right w:val="none" w:sz="0" w:space="0" w:color="auto"/>
      </w:divBdr>
    </w:div>
    <w:div w:id="22630662">
      <w:bodyDiv w:val="1"/>
      <w:marLeft w:val="0"/>
      <w:marRight w:val="0"/>
      <w:marTop w:val="0"/>
      <w:marBottom w:val="0"/>
      <w:divBdr>
        <w:top w:val="none" w:sz="0" w:space="0" w:color="auto"/>
        <w:left w:val="none" w:sz="0" w:space="0" w:color="auto"/>
        <w:bottom w:val="none" w:sz="0" w:space="0" w:color="auto"/>
        <w:right w:val="none" w:sz="0" w:space="0" w:color="auto"/>
      </w:divBdr>
    </w:div>
    <w:div w:id="22681187">
      <w:bodyDiv w:val="1"/>
      <w:marLeft w:val="0"/>
      <w:marRight w:val="0"/>
      <w:marTop w:val="0"/>
      <w:marBottom w:val="0"/>
      <w:divBdr>
        <w:top w:val="none" w:sz="0" w:space="0" w:color="auto"/>
        <w:left w:val="none" w:sz="0" w:space="0" w:color="auto"/>
        <w:bottom w:val="none" w:sz="0" w:space="0" w:color="auto"/>
        <w:right w:val="none" w:sz="0" w:space="0" w:color="auto"/>
      </w:divBdr>
    </w:div>
    <w:div w:id="22748412">
      <w:bodyDiv w:val="1"/>
      <w:marLeft w:val="0"/>
      <w:marRight w:val="0"/>
      <w:marTop w:val="0"/>
      <w:marBottom w:val="0"/>
      <w:divBdr>
        <w:top w:val="none" w:sz="0" w:space="0" w:color="auto"/>
        <w:left w:val="none" w:sz="0" w:space="0" w:color="auto"/>
        <w:bottom w:val="none" w:sz="0" w:space="0" w:color="auto"/>
        <w:right w:val="none" w:sz="0" w:space="0" w:color="auto"/>
      </w:divBdr>
    </w:div>
    <w:div w:id="22754190">
      <w:bodyDiv w:val="1"/>
      <w:marLeft w:val="0"/>
      <w:marRight w:val="0"/>
      <w:marTop w:val="0"/>
      <w:marBottom w:val="0"/>
      <w:divBdr>
        <w:top w:val="none" w:sz="0" w:space="0" w:color="auto"/>
        <w:left w:val="none" w:sz="0" w:space="0" w:color="auto"/>
        <w:bottom w:val="none" w:sz="0" w:space="0" w:color="auto"/>
        <w:right w:val="none" w:sz="0" w:space="0" w:color="auto"/>
      </w:divBdr>
    </w:div>
    <w:div w:id="22828768">
      <w:bodyDiv w:val="1"/>
      <w:marLeft w:val="0"/>
      <w:marRight w:val="0"/>
      <w:marTop w:val="0"/>
      <w:marBottom w:val="0"/>
      <w:divBdr>
        <w:top w:val="none" w:sz="0" w:space="0" w:color="auto"/>
        <w:left w:val="none" w:sz="0" w:space="0" w:color="auto"/>
        <w:bottom w:val="none" w:sz="0" w:space="0" w:color="auto"/>
        <w:right w:val="none" w:sz="0" w:space="0" w:color="auto"/>
      </w:divBdr>
    </w:div>
    <w:div w:id="22874563">
      <w:bodyDiv w:val="1"/>
      <w:marLeft w:val="0"/>
      <w:marRight w:val="0"/>
      <w:marTop w:val="0"/>
      <w:marBottom w:val="0"/>
      <w:divBdr>
        <w:top w:val="none" w:sz="0" w:space="0" w:color="auto"/>
        <w:left w:val="none" w:sz="0" w:space="0" w:color="auto"/>
        <w:bottom w:val="none" w:sz="0" w:space="0" w:color="auto"/>
        <w:right w:val="none" w:sz="0" w:space="0" w:color="auto"/>
      </w:divBdr>
    </w:div>
    <w:div w:id="23022183">
      <w:bodyDiv w:val="1"/>
      <w:marLeft w:val="0"/>
      <w:marRight w:val="0"/>
      <w:marTop w:val="0"/>
      <w:marBottom w:val="0"/>
      <w:divBdr>
        <w:top w:val="none" w:sz="0" w:space="0" w:color="auto"/>
        <w:left w:val="none" w:sz="0" w:space="0" w:color="auto"/>
        <w:bottom w:val="none" w:sz="0" w:space="0" w:color="auto"/>
        <w:right w:val="none" w:sz="0" w:space="0" w:color="auto"/>
      </w:divBdr>
    </w:div>
    <w:div w:id="23215880">
      <w:bodyDiv w:val="1"/>
      <w:marLeft w:val="0"/>
      <w:marRight w:val="0"/>
      <w:marTop w:val="0"/>
      <w:marBottom w:val="0"/>
      <w:divBdr>
        <w:top w:val="none" w:sz="0" w:space="0" w:color="auto"/>
        <w:left w:val="none" w:sz="0" w:space="0" w:color="auto"/>
        <w:bottom w:val="none" w:sz="0" w:space="0" w:color="auto"/>
        <w:right w:val="none" w:sz="0" w:space="0" w:color="auto"/>
      </w:divBdr>
    </w:div>
    <w:div w:id="23290702">
      <w:bodyDiv w:val="1"/>
      <w:marLeft w:val="0"/>
      <w:marRight w:val="0"/>
      <w:marTop w:val="0"/>
      <w:marBottom w:val="0"/>
      <w:divBdr>
        <w:top w:val="none" w:sz="0" w:space="0" w:color="auto"/>
        <w:left w:val="none" w:sz="0" w:space="0" w:color="auto"/>
        <w:bottom w:val="none" w:sz="0" w:space="0" w:color="auto"/>
        <w:right w:val="none" w:sz="0" w:space="0" w:color="auto"/>
      </w:divBdr>
    </w:div>
    <w:div w:id="23294841">
      <w:bodyDiv w:val="1"/>
      <w:marLeft w:val="0"/>
      <w:marRight w:val="0"/>
      <w:marTop w:val="0"/>
      <w:marBottom w:val="0"/>
      <w:divBdr>
        <w:top w:val="none" w:sz="0" w:space="0" w:color="auto"/>
        <w:left w:val="none" w:sz="0" w:space="0" w:color="auto"/>
        <w:bottom w:val="none" w:sz="0" w:space="0" w:color="auto"/>
        <w:right w:val="none" w:sz="0" w:space="0" w:color="auto"/>
      </w:divBdr>
    </w:div>
    <w:div w:id="23331803">
      <w:bodyDiv w:val="1"/>
      <w:marLeft w:val="0"/>
      <w:marRight w:val="0"/>
      <w:marTop w:val="0"/>
      <w:marBottom w:val="0"/>
      <w:divBdr>
        <w:top w:val="none" w:sz="0" w:space="0" w:color="auto"/>
        <w:left w:val="none" w:sz="0" w:space="0" w:color="auto"/>
        <w:bottom w:val="none" w:sz="0" w:space="0" w:color="auto"/>
        <w:right w:val="none" w:sz="0" w:space="0" w:color="auto"/>
      </w:divBdr>
    </w:div>
    <w:div w:id="23406216">
      <w:bodyDiv w:val="1"/>
      <w:marLeft w:val="0"/>
      <w:marRight w:val="0"/>
      <w:marTop w:val="0"/>
      <w:marBottom w:val="0"/>
      <w:divBdr>
        <w:top w:val="none" w:sz="0" w:space="0" w:color="auto"/>
        <w:left w:val="none" w:sz="0" w:space="0" w:color="auto"/>
        <w:bottom w:val="none" w:sz="0" w:space="0" w:color="auto"/>
        <w:right w:val="none" w:sz="0" w:space="0" w:color="auto"/>
      </w:divBdr>
    </w:div>
    <w:div w:id="23480228">
      <w:bodyDiv w:val="1"/>
      <w:marLeft w:val="0"/>
      <w:marRight w:val="0"/>
      <w:marTop w:val="0"/>
      <w:marBottom w:val="0"/>
      <w:divBdr>
        <w:top w:val="none" w:sz="0" w:space="0" w:color="auto"/>
        <w:left w:val="none" w:sz="0" w:space="0" w:color="auto"/>
        <w:bottom w:val="none" w:sz="0" w:space="0" w:color="auto"/>
        <w:right w:val="none" w:sz="0" w:space="0" w:color="auto"/>
      </w:divBdr>
    </w:div>
    <w:div w:id="23486212">
      <w:bodyDiv w:val="1"/>
      <w:marLeft w:val="0"/>
      <w:marRight w:val="0"/>
      <w:marTop w:val="0"/>
      <w:marBottom w:val="0"/>
      <w:divBdr>
        <w:top w:val="none" w:sz="0" w:space="0" w:color="auto"/>
        <w:left w:val="none" w:sz="0" w:space="0" w:color="auto"/>
        <w:bottom w:val="none" w:sz="0" w:space="0" w:color="auto"/>
        <w:right w:val="none" w:sz="0" w:space="0" w:color="auto"/>
      </w:divBdr>
    </w:div>
    <w:div w:id="23486664">
      <w:bodyDiv w:val="1"/>
      <w:marLeft w:val="0"/>
      <w:marRight w:val="0"/>
      <w:marTop w:val="0"/>
      <w:marBottom w:val="0"/>
      <w:divBdr>
        <w:top w:val="none" w:sz="0" w:space="0" w:color="auto"/>
        <w:left w:val="none" w:sz="0" w:space="0" w:color="auto"/>
        <w:bottom w:val="none" w:sz="0" w:space="0" w:color="auto"/>
        <w:right w:val="none" w:sz="0" w:space="0" w:color="auto"/>
      </w:divBdr>
    </w:div>
    <w:div w:id="23556395">
      <w:bodyDiv w:val="1"/>
      <w:marLeft w:val="0"/>
      <w:marRight w:val="0"/>
      <w:marTop w:val="0"/>
      <w:marBottom w:val="0"/>
      <w:divBdr>
        <w:top w:val="none" w:sz="0" w:space="0" w:color="auto"/>
        <w:left w:val="none" w:sz="0" w:space="0" w:color="auto"/>
        <w:bottom w:val="none" w:sz="0" w:space="0" w:color="auto"/>
        <w:right w:val="none" w:sz="0" w:space="0" w:color="auto"/>
      </w:divBdr>
    </w:div>
    <w:div w:id="23559074">
      <w:bodyDiv w:val="1"/>
      <w:marLeft w:val="0"/>
      <w:marRight w:val="0"/>
      <w:marTop w:val="0"/>
      <w:marBottom w:val="0"/>
      <w:divBdr>
        <w:top w:val="none" w:sz="0" w:space="0" w:color="auto"/>
        <w:left w:val="none" w:sz="0" w:space="0" w:color="auto"/>
        <w:bottom w:val="none" w:sz="0" w:space="0" w:color="auto"/>
        <w:right w:val="none" w:sz="0" w:space="0" w:color="auto"/>
      </w:divBdr>
      <w:divsChild>
        <w:div w:id="60565874">
          <w:marLeft w:val="0"/>
          <w:marRight w:val="0"/>
          <w:marTop w:val="0"/>
          <w:marBottom w:val="0"/>
          <w:divBdr>
            <w:top w:val="none" w:sz="0" w:space="0" w:color="auto"/>
            <w:left w:val="none" w:sz="0" w:space="0" w:color="auto"/>
            <w:bottom w:val="none" w:sz="0" w:space="0" w:color="auto"/>
            <w:right w:val="none" w:sz="0" w:space="0" w:color="auto"/>
          </w:divBdr>
        </w:div>
        <w:div w:id="1118328895">
          <w:marLeft w:val="0"/>
          <w:marRight w:val="0"/>
          <w:marTop w:val="0"/>
          <w:marBottom w:val="0"/>
          <w:divBdr>
            <w:top w:val="none" w:sz="0" w:space="0" w:color="auto"/>
            <w:left w:val="none" w:sz="0" w:space="0" w:color="auto"/>
            <w:bottom w:val="none" w:sz="0" w:space="0" w:color="auto"/>
            <w:right w:val="none" w:sz="0" w:space="0" w:color="auto"/>
          </w:divBdr>
        </w:div>
        <w:div w:id="2131968875">
          <w:marLeft w:val="0"/>
          <w:marRight w:val="0"/>
          <w:marTop w:val="0"/>
          <w:marBottom w:val="0"/>
          <w:divBdr>
            <w:top w:val="none" w:sz="0" w:space="0" w:color="auto"/>
            <w:left w:val="none" w:sz="0" w:space="0" w:color="auto"/>
            <w:bottom w:val="none" w:sz="0" w:space="0" w:color="auto"/>
            <w:right w:val="none" w:sz="0" w:space="0" w:color="auto"/>
          </w:divBdr>
        </w:div>
      </w:divsChild>
    </w:div>
    <w:div w:id="23602157">
      <w:bodyDiv w:val="1"/>
      <w:marLeft w:val="0"/>
      <w:marRight w:val="0"/>
      <w:marTop w:val="0"/>
      <w:marBottom w:val="0"/>
      <w:divBdr>
        <w:top w:val="none" w:sz="0" w:space="0" w:color="auto"/>
        <w:left w:val="none" w:sz="0" w:space="0" w:color="auto"/>
        <w:bottom w:val="none" w:sz="0" w:space="0" w:color="auto"/>
        <w:right w:val="none" w:sz="0" w:space="0" w:color="auto"/>
      </w:divBdr>
    </w:div>
    <w:div w:id="23673673">
      <w:bodyDiv w:val="1"/>
      <w:marLeft w:val="0"/>
      <w:marRight w:val="0"/>
      <w:marTop w:val="0"/>
      <w:marBottom w:val="0"/>
      <w:divBdr>
        <w:top w:val="none" w:sz="0" w:space="0" w:color="auto"/>
        <w:left w:val="none" w:sz="0" w:space="0" w:color="auto"/>
        <w:bottom w:val="none" w:sz="0" w:space="0" w:color="auto"/>
        <w:right w:val="none" w:sz="0" w:space="0" w:color="auto"/>
      </w:divBdr>
    </w:div>
    <w:div w:id="23748346">
      <w:bodyDiv w:val="1"/>
      <w:marLeft w:val="0"/>
      <w:marRight w:val="0"/>
      <w:marTop w:val="0"/>
      <w:marBottom w:val="0"/>
      <w:divBdr>
        <w:top w:val="none" w:sz="0" w:space="0" w:color="auto"/>
        <w:left w:val="none" w:sz="0" w:space="0" w:color="auto"/>
        <w:bottom w:val="none" w:sz="0" w:space="0" w:color="auto"/>
        <w:right w:val="none" w:sz="0" w:space="0" w:color="auto"/>
      </w:divBdr>
    </w:div>
    <w:div w:id="23791032">
      <w:bodyDiv w:val="1"/>
      <w:marLeft w:val="0"/>
      <w:marRight w:val="0"/>
      <w:marTop w:val="0"/>
      <w:marBottom w:val="0"/>
      <w:divBdr>
        <w:top w:val="none" w:sz="0" w:space="0" w:color="auto"/>
        <w:left w:val="none" w:sz="0" w:space="0" w:color="auto"/>
        <w:bottom w:val="none" w:sz="0" w:space="0" w:color="auto"/>
        <w:right w:val="none" w:sz="0" w:space="0" w:color="auto"/>
      </w:divBdr>
    </w:div>
    <w:div w:id="23942690">
      <w:bodyDiv w:val="1"/>
      <w:marLeft w:val="0"/>
      <w:marRight w:val="0"/>
      <w:marTop w:val="0"/>
      <w:marBottom w:val="0"/>
      <w:divBdr>
        <w:top w:val="none" w:sz="0" w:space="0" w:color="auto"/>
        <w:left w:val="none" w:sz="0" w:space="0" w:color="auto"/>
        <w:bottom w:val="none" w:sz="0" w:space="0" w:color="auto"/>
        <w:right w:val="none" w:sz="0" w:space="0" w:color="auto"/>
      </w:divBdr>
    </w:div>
    <w:div w:id="23949908">
      <w:bodyDiv w:val="1"/>
      <w:marLeft w:val="0"/>
      <w:marRight w:val="0"/>
      <w:marTop w:val="0"/>
      <w:marBottom w:val="0"/>
      <w:divBdr>
        <w:top w:val="none" w:sz="0" w:space="0" w:color="auto"/>
        <w:left w:val="none" w:sz="0" w:space="0" w:color="auto"/>
        <w:bottom w:val="none" w:sz="0" w:space="0" w:color="auto"/>
        <w:right w:val="none" w:sz="0" w:space="0" w:color="auto"/>
      </w:divBdr>
      <w:divsChild>
        <w:div w:id="602035983">
          <w:marLeft w:val="0"/>
          <w:marRight w:val="0"/>
          <w:marTop w:val="0"/>
          <w:marBottom w:val="0"/>
          <w:divBdr>
            <w:top w:val="none" w:sz="0" w:space="0" w:color="auto"/>
            <w:left w:val="none" w:sz="0" w:space="0" w:color="auto"/>
            <w:bottom w:val="none" w:sz="0" w:space="0" w:color="auto"/>
            <w:right w:val="none" w:sz="0" w:space="0" w:color="auto"/>
          </w:divBdr>
        </w:div>
        <w:div w:id="1721248270">
          <w:marLeft w:val="0"/>
          <w:marRight w:val="0"/>
          <w:marTop w:val="0"/>
          <w:marBottom w:val="0"/>
          <w:divBdr>
            <w:top w:val="none" w:sz="0" w:space="0" w:color="auto"/>
            <w:left w:val="none" w:sz="0" w:space="0" w:color="auto"/>
            <w:bottom w:val="none" w:sz="0" w:space="0" w:color="auto"/>
            <w:right w:val="none" w:sz="0" w:space="0" w:color="auto"/>
          </w:divBdr>
        </w:div>
        <w:div w:id="1939828903">
          <w:marLeft w:val="0"/>
          <w:marRight w:val="0"/>
          <w:marTop w:val="0"/>
          <w:marBottom w:val="0"/>
          <w:divBdr>
            <w:top w:val="none" w:sz="0" w:space="0" w:color="auto"/>
            <w:left w:val="none" w:sz="0" w:space="0" w:color="auto"/>
            <w:bottom w:val="none" w:sz="0" w:space="0" w:color="auto"/>
            <w:right w:val="none" w:sz="0" w:space="0" w:color="auto"/>
          </w:divBdr>
        </w:div>
      </w:divsChild>
    </w:div>
    <w:div w:id="24063319">
      <w:bodyDiv w:val="1"/>
      <w:marLeft w:val="0"/>
      <w:marRight w:val="0"/>
      <w:marTop w:val="0"/>
      <w:marBottom w:val="0"/>
      <w:divBdr>
        <w:top w:val="none" w:sz="0" w:space="0" w:color="auto"/>
        <w:left w:val="none" w:sz="0" w:space="0" w:color="auto"/>
        <w:bottom w:val="none" w:sz="0" w:space="0" w:color="auto"/>
        <w:right w:val="none" w:sz="0" w:space="0" w:color="auto"/>
      </w:divBdr>
    </w:div>
    <w:div w:id="24067497">
      <w:bodyDiv w:val="1"/>
      <w:marLeft w:val="0"/>
      <w:marRight w:val="0"/>
      <w:marTop w:val="0"/>
      <w:marBottom w:val="0"/>
      <w:divBdr>
        <w:top w:val="none" w:sz="0" w:space="0" w:color="auto"/>
        <w:left w:val="none" w:sz="0" w:space="0" w:color="auto"/>
        <w:bottom w:val="none" w:sz="0" w:space="0" w:color="auto"/>
        <w:right w:val="none" w:sz="0" w:space="0" w:color="auto"/>
      </w:divBdr>
    </w:div>
    <w:div w:id="24134666">
      <w:bodyDiv w:val="1"/>
      <w:marLeft w:val="0"/>
      <w:marRight w:val="0"/>
      <w:marTop w:val="0"/>
      <w:marBottom w:val="0"/>
      <w:divBdr>
        <w:top w:val="none" w:sz="0" w:space="0" w:color="auto"/>
        <w:left w:val="none" w:sz="0" w:space="0" w:color="auto"/>
        <w:bottom w:val="none" w:sz="0" w:space="0" w:color="auto"/>
        <w:right w:val="none" w:sz="0" w:space="0" w:color="auto"/>
      </w:divBdr>
    </w:div>
    <w:div w:id="24209997">
      <w:bodyDiv w:val="1"/>
      <w:marLeft w:val="0"/>
      <w:marRight w:val="0"/>
      <w:marTop w:val="0"/>
      <w:marBottom w:val="0"/>
      <w:divBdr>
        <w:top w:val="none" w:sz="0" w:space="0" w:color="auto"/>
        <w:left w:val="none" w:sz="0" w:space="0" w:color="auto"/>
        <w:bottom w:val="none" w:sz="0" w:space="0" w:color="auto"/>
        <w:right w:val="none" w:sz="0" w:space="0" w:color="auto"/>
      </w:divBdr>
    </w:div>
    <w:div w:id="24327723">
      <w:bodyDiv w:val="1"/>
      <w:marLeft w:val="0"/>
      <w:marRight w:val="0"/>
      <w:marTop w:val="0"/>
      <w:marBottom w:val="0"/>
      <w:divBdr>
        <w:top w:val="none" w:sz="0" w:space="0" w:color="auto"/>
        <w:left w:val="none" w:sz="0" w:space="0" w:color="auto"/>
        <w:bottom w:val="none" w:sz="0" w:space="0" w:color="auto"/>
        <w:right w:val="none" w:sz="0" w:space="0" w:color="auto"/>
      </w:divBdr>
    </w:div>
    <w:div w:id="24330596">
      <w:bodyDiv w:val="1"/>
      <w:marLeft w:val="0"/>
      <w:marRight w:val="0"/>
      <w:marTop w:val="0"/>
      <w:marBottom w:val="0"/>
      <w:divBdr>
        <w:top w:val="none" w:sz="0" w:space="0" w:color="auto"/>
        <w:left w:val="none" w:sz="0" w:space="0" w:color="auto"/>
        <w:bottom w:val="none" w:sz="0" w:space="0" w:color="auto"/>
        <w:right w:val="none" w:sz="0" w:space="0" w:color="auto"/>
      </w:divBdr>
    </w:div>
    <w:div w:id="24379491">
      <w:bodyDiv w:val="1"/>
      <w:marLeft w:val="0"/>
      <w:marRight w:val="0"/>
      <w:marTop w:val="0"/>
      <w:marBottom w:val="0"/>
      <w:divBdr>
        <w:top w:val="none" w:sz="0" w:space="0" w:color="auto"/>
        <w:left w:val="none" w:sz="0" w:space="0" w:color="auto"/>
        <w:bottom w:val="none" w:sz="0" w:space="0" w:color="auto"/>
        <w:right w:val="none" w:sz="0" w:space="0" w:color="auto"/>
      </w:divBdr>
    </w:div>
    <w:div w:id="24411113">
      <w:bodyDiv w:val="1"/>
      <w:marLeft w:val="0"/>
      <w:marRight w:val="0"/>
      <w:marTop w:val="0"/>
      <w:marBottom w:val="0"/>
      <w:divBdr>
        <w:top w:val="none" w:sz="0" w:space="0" w:color="auto"/>
        <w:left w:val="none" w:sz="0" w:space="0" w:color="auto"/>
        <w:bottom w:val="none" w:sz="0" w:space="0" w:color="auto"/>
        <w:right w:val="none" w:sz="0" w:space="0" w:color="auto"/>
      </w:divBdr>
    </w:div>
    <w:div w:id="24520832">
      <w:bodyDiv w:val="1"/>
      <w:marLeft w:val="0"/>
      <w:marRight w:val="0"/>
      <w:marTop w:val="0"/>
      <w:marBottom w:val="0"/>
      <w:divBdr>
        <w:top w:val="none" w:sz="0" w:space="0" w:color="auto"/>
        <w:left w:val="none" w:sz="0" w:space="0" w:color="auto"/>
        <w:bottom w:val="none" w:sz="0" w:space="0" w:color="auto"/>
        <w:right w:val="none" w:sz="0" w:space="0" w:color="auto"/>
      </w:divBdr>
    </w:div>
    <w:div w:id="24604322">
      <w:bodyDiv w:val="1"/>
      <w:marLeft w:val="0"/>
      <w:marRight w:val="0"/>
      <w:marTop w:val="0"/>
      <w:marBottom w:val="0"/>
      <w:divBdr>
        <w:top w:val="none" w:sz="0" w:space="0" w:color="auto"/>
        <w:left w:val="none" w:sz="0" w:space="0" w:color="auto"/>
        <w:bottom w:val="none" w:sz="0" w:space="0" w:color="auto"/>
        <w:right w:val="none" w:sz="0" w:space="0" w:color="auto"/>
      </w:divBdr>
    </w:div>
    <w:div w:id="24645273">
      <w:bodyDiv w:val="1"/>
      <w:marLeft w:val="0"/>
      <w:marRight w:val="0"/>
      <w:marTop w:val="0"/>
      <w:marBottom w:val="0"/>
      <w:divBdr>
        <w:top w:val="none" w:sz="0" w:space="0" w:color="auto"/>
        <w:left w:val="none" w:sz="0" w:space="0" w:color="auto"/>
        <w:bottom w:val="none" w:sz="0" w:space="0" w:color="auto"/>
        <w:right w:val="none" w:sz="0" w:space="0" w:color="auto"/>
      </w:divBdr>
    </w:div>
    <w:div w:id="24793933">
      <w:bodyDiv w:val="1"/>
      <w:marLeft w:val="0"/>
      <w:marRight w:val="0"/>
      <w:marTop w:val="0"/>
      <w:marBottom w:val="0"/>
      <w:divBdr>
        <w:top w:val="none" w:sz="0" w:space="0" w:color="auto"/>
        <w:left w:val="none" w:sz="0" w:space="0" w:color="auto"/>
        <w:bottom w:val="none" w:sz="0" w:space="0" w:color="auto"/>
        <w:right w:val="none" w:sz="0" w:space="0" w:color="auto"/>
      </w:divBdr>
    </w:div>
    <w:div w:id="24838557">
      <w:bodyDiv w:val="1"/>
      <w:marLeft w:val="0"/>
      <w:marRight w:val="0"/>
      <w:marTop w:val="0"/>
      <w:marBottom w:val="0"/>
      <w:divBdr>
        <w:top w:val="none" w:sz="0" w:space="0" w:color="auto"/>
        <w:left w:val="none" w:sz="0" w:space="0" w:color="auto"/>
        <w:bottom w:val="none" w:sz="0" w:space="0" w:color="auto"/>
        <w:right w:val="none" w:sz="0" w:space="0" w:color="auto"/>
      </w:divBdr>
    </w:div>
    <w:div w:id="24912831">
      <w:bodyDiv w:val="1"/>
      <w:marLeft w:val="0"/>
      <w:marRight w:val="0"/>
      <w:marTop w:val="0"/>
      <w:marBottom w:val="0"/>
      <w:divBdr>
        <w:top w:val="none" w:sz="0" w:space="0" w:color="auto"/>
        <w:left w:val="none" w:sz="0" w:space="0" w:color="auto"/>
        <w:bottom w:val="none" w:sz="0" w:space="0" w:color="auto"/>
        <w:right w:val="none" w:sz="0" w:space="0" w:color="auto"/>
      </w:divBdr>
    </w:div>
    <w:div w:id="25058022">
      <w:bodyDiv w:val="1"/>
      <w:marLeft w:val="0"/>
      <w:marRight w:val="0"/>
      <w:marTop w:val="0"/>
      <w:marBottom w:val="0"/>
      <w:divBdr>
        <w:top w:val="none" w:sz="0" w:space="0" w:color="auto"/>
        <w:left w:val="none" w:sz="0" w:space="0" w:color="auto"/>
        <w:bottom w:val="none" w:sz="0" w:space="0" w:color="auto"/>
        <w:right w:val="none" w:sz="0" w:space="0" w:color="auto"/>
      </w:divBdr>
    </w:div>
    <w:div w:id="25065883">
      <w:bodyDiv w:val="1"/>
      <w:marLeft w:val="0"/>
      <w:marRight w:val="0"/>
      <w:marTop w:val="0"/>
      <w:marBottom w:val="0"/>
      <w:divBdr>
        <w:top w:val="none" w:sz="0" w:space="0" w:color="auto"/>
        <w:left w:val="none" w:sz="0" w:space="0" w:color="auto"/>
        <w:bottom w:val="none" w:sz="0" w:space="0" w:color="auto"/>
        <w:right w:val="none" w:sz="0" w:space="0" w:color="auto"/>
      </w:divBdr>
    </w:div>
    <w:div w:id="25175819">
      <w:bodyDiv w:val="1"/>
      <w:marLeft w:val="0"/>
      <w:marRight w:val="0"/>
      <w:marTop w:val="0"/>
      <w:marBottom w:val="0"/>
      <w:divBdr>
        <w:top w:val="none" w:sz="0" w:space="0" w:color="auto"/>
        <w:left w:val="none" w:sz="0" w:space="0" w:color="auto"/>
        <w:bottom w:val="none" w:sz="0" w:space="0" w:color="auto"/>
        <w:right w:val="none" w:sz="0" w:space="0" w:color="auto"/>
      </w:divBdr>
    </w:div>
    <w:div w:id="25180053">
      <w:bodyDiv w:val="1"/>
      <w:marLeft w:val="0"/>
      <w:marRight w:val="0"/>
      <w:marTop w:val="0"/>
      <w:marBottom w:val="0"/>
      <w:divBdr>
        <w:top w:val="none" w:sz="0" w:space="0" w:color="auto"/>
        <w:left w:val="none" w:sz="0" w:space="0" w:color="auto"/>
        <w:bottom w:val="none" w:sz="0" w:space="0" w:color="auto"/>
        <w:right w:val="none" w:sz="0" w:space="0" w:color="auto"/>
      </w:divBdr>
    </w:div>
    <w:div w:id="25299124">
      <w:bodyDiv w:val="1"/>
      <w:marLeft w:val="0"/>
      <w:marRight w:val="0"/>
      <w:marTop w:val="0"/>
      <w:marBottom w:val="0"/>
      <w:divBdr>
        <w:top w:val="none" w:sz="0" w:space="0" w:color="auto"/>
        <w:left w:val="none" w:sz="0" w:space="0" w:color="auto"/>
        <w:bottom w:val="none" w:sz="0" w:space="0" w:color="auto"/>
        <w:right w:val="none" w:sz="0" w:space="0" w:color="auto"/>
      </w:divBdr>
    </w:div>
    <w:div w:id="25301658">
      <w:bodyDiv w:val="1"/>
      <w:marLeft w:val="0"/>
      <w:marRight w:val="0"/>
      <w:marTop w:val="0"/>
      <w:marBottom w:val="0"/>
      <w:divBdr>
        <w:top w:val="none" w:sz="0" w:space="0" w:color="auto"/>
        <w:left w:val="none" w:sz="0" w:space="0" w:color="auto"/>
        <w:bottom w:val="none" w:sz="0" w:space="0" w:color="auto"/>
        <w:right w:val="none" w:sz="0" w:space="0" w:color="auto"/>
      </w:divBdr>
    </w:div>
    <w:div w:id="25326999">
      <w:bodyDiv w:val="1"/>
      <w:marLeft w:val="0"/>
      <w:marRight w:val="0"/>
      <w:marTop w:val="0"/>
      <w:marBottom w:val="0"/>
      <w:divBdr>
        <w:top w:val="none" w:sz="0" w:space="0" w:color="auto"/>
        <w:left w:val="none" w:sz="0" w:space="0" w:color="auto"/>
        <w:bottom w:val="none" w:sz="0" w:space="0" w:color="auto"/>
        <w:right w:val="none" w:sz="0" w:space="0" w:color="auto"/>
      </w:divBdr>
      <w:divsChild>
        <w:div w:id="2095514070">
          <w:marLeft w:val="0"/>
          <w:marRight w:val="0"/>
          <w:marTop w:val="0"/>
          <w:marBottom w:val="0"/>
          <w:divBdr>
            <w:top w:val="none" w:sz="0" w:space="0" w:color="auto"/>
            <w:left w:val="none" w:sz="0" w:space="0" w:color="auto"/>
            <w:bottom w:val="none" w:sz="0" w:space="0" w:color="auto"/>
            <w:right w:val="none" w:sz="0" w:space="0" w:color="auto"/>
          </w:divBdr>
        </w:div>
      </w:divsChild>
    </w:div>
    <w:div w:id="25448765">
      <w:bodyDiv w:val="1"/>
      <w:marLeft w:val="0"/>
      <w:marRight w:val="0"/>
      <w:marTop w:val="0"/>
      <w:marBottom w:val="0"/>
      <w:divBdr>
        <w:top w:val="none" w:sz="0" w:space="0" w:color="auto"/>
        <w:left w:val="none" w:sz="0" w:space="0" w:color="auto"/>
        <w:bottom w:val="none" w:sz="0" w:space="0" w:color="auto"/>
        <w:right w:val="none" w:sz="0" w:space="0" w:color="auto"/>
      </w:divBdr>
    </w:div>
    <w:div w:id="25563721">
      <w:bodyDiv w:val="1"/>
      <w:marLeft w:val="0"/>
      <w:marRight w:val="0"/>
      <w:marTop w:val="0"/>
      <w:marBottom w:val="0"/>
      <w:divBdr>
        <w:top w:val="none" w:sz="0" w:space="0" w:color="auto"/>
        <w:left w:val="none" w:sz="0" w:space="0" w:color="auto"/>
        <w:bottom w:val="none" w:sz="0" w:space="0" w:color="auto"/>
        <w:right w:val="none" w:sz="0" w:space="0" w:color="auto"/>
      </w:divBdr>
    </w:div>
    <w:div w:id="25567010">
      <w:bodyDiv w:val="1"/>
      <w:marLeft w:val="0"/>
      <w:marRight w:val="0"/>
      <w:marTop w:val="0"/>
      <w:marBottom w:val="0"/>
      <w:divBdr>
        <w:top w:val="none" w:sz="0" w:space="0" w:color="auto"/>
        <w:left w:val="none" w:sz="0" w:space="0" w:color="auto"/>
        <w:bottom w:val="none" w:sz="0" w:space="0" w:color="auto"/>
        <w:right w:val="none" w:sz="0" w:space="0" w:color="auto"/>
      </w:divBdr>
    </w:div>
    <w:div w:id="25568496">
      <w:bodyDiv w:val="1"/>
      <w:marLeft w:val="0"/>
      <w:marRight w:val="0"/>
      <w:marTop w:val="0"/>
      <w:marBottom w:val="0"/>
      <w:divBdr>
        <w:top w:val="none" w:sz="0" w:space="0" w:color="auto"/>
        <w:left w:val="none" w:sz="0" w:space="0" w:color="auto"/>
        <w:bottom w:val="none" w:sz="0" w:space="0" w:color="auto"/>
        <w:right w:val="none" w:sz="0" w:space="0" w:color="auto"/>
      </w:divBdr>
    </w:div>
    <w:div w:id="25758066">
      <w:bodyDiv w:val="1"/>
      <w:marLeft w:val="0"/>
      <w:marRight w:val="0"/>
      <w:marTop w:val="0"/>
      <w:marBottom w:val="0"/>
      <w:divBdr>
        <w:top w:val="none" w:sz="0" w:space="0" w:color="auto"/>
        <w:left w:val="none" w:sz="0" w:space="0" w:color="auto"/>
        <w:bottom w:val="none" w:sz="0" w:space="0" w:color="auto"/>
        <w:right w:val="none" w:sz="0" w:space="0" w:color="auto"/>
      </w:divBdr>
    </w:div>
    <w:div w:id="25832841">
      <w:bodyDiv w:val="1"/>
      <w:marLeft w:val="0"/>
      <w:marRight w:val="0"/>
      <w:marTop w:val="0"/>
      <w:marBottom w:val="0"/>
      <w:divBdr>
        <w:top w:val="none" w:sz="0" w:space="0" w:color="auto"/>
        <w:left w:val="none" w:sz="0" w:space="0" w:color="auto"/>
        <w:bottom w:val="none" w:sz="0" w:space="0" w:color="auto"/>
        <w:right w:val="none" w:sz="0" w:space="0" w:color="auto"/>
      </w:divBdr>
      <w:divsChild>
        <w:div w:id="1422873195">
          <w:marLeft w:val="0"/>
          <w:marRight w:val="0"/>
          <w:marTop w:val="0"/>
          <w:marBottom w:val="0"/>
          <w:divBdr>
            <w:top w:val="none" w:sz="0" w:space="0" w:color="auto"/>
            <w:left w:val="none" w:sz="0" w:space="0" w:color="auto"/>
            <w:bottom w:val="none" w:sz="0" w:space="0" w:color="auto"/>
            <w:right w:val="none" w:sz="0" w:space="0" w:color="auto"/>
          </w:divBdr>
        </w:div>
      </w:divsChild>
    </w:div>
    <w:div w:id="25835567">
      <w:bodyDiv w:val="1"/>
      <w:marLeft w:val="0"/>
      <w:marRight w:val="0"/>
      <w:marTop w:val="0"/>
      <w:marBottom w:val="0"/>
      <w:divBdr>
        <w:top w:val="none" w:sz="0" w:space="0" w:color="auto"/>
        <w:left w:val="none" w:sz="0" w:space="0" w:color="auto"/>
        <w:bottom w:val="none" w:sz="0" w:space="0" w:color="auto"/>
        <w:right w:val="none" w:sz="0" w:space="0" w:color="auto"/>
      </w:divBdr>
    </w:div>
    <w:div w:id="25915529">
      <w:bodyDiv w:val="1"/>
      <w:marLeft w:val="0"/>
      <w:marRight w:val="0"/>
      <w:marTop w:val="0"/>
      <w:marBottom w:val="0"/>
      <w:divBdr>
        <w:top w:val="none" w:sz="0" w:space="0" w:color="auto"/>
        <w:left w:val="none" w:sz="0" w:space="0" w:color="auto"/>
        <w:bottom w:val="none" w:sz="0" w:space="0" w:color="auto"/>
        <w:right w:val="none" w:sz="0" w:space="0" w:color="auto"/>
      </w:divBdr>
    </w:div>
    <w:div w:id="25982340">
      <w:bodyDiv w:val="1"/>
      <w:marLeft w:val="0"/>
      <w:marRight w:val="0"/>
      <w:marTop w:val="0"/>
      <w:marBottom w:val="0"/>
      <w:divBdr>
        <w:top w:val="none" w:sz="0" w:space="0" w:color="auto"/>
        <w:left w:val="none" w:sz="0" w:space="0" w:color="auto"/>
        <w:bottom w:val="none" w:sz="0" w:space="0" w:color="auto"/>
        <w:right w:val="none" w:sz="0" w:space="0" w:color="auto"/>
      </w:divBdr>
    </w:div>
    <w:div w:id="26104438">
      <w:bodyDiv w:val="1"/>
      <w:marLeft w:val="0"/>
      <w:marRight w:val="0"/>
      <w:marTop w:val="0"/>
      <w:marBottom w:val="0"/>
      <w:divBdr>
        <w:top w:val="none" w:sz="0" w:space="0" w:color="auto"/>
        <w:left w:val="none" w:sz="0" w:space="0" w:color="auto"/>
        <w:bottom w:val="none" w:sz="0" w:space="0" w:color="auto"/>
        <w:right w:val="none" w:sz="0" w:space="0" w:color="auto"/>
      </w:divBdr>
    </w:div>
    <w:div w:id="26150203">
      <w:bodyDiv w:val="1"/>
      <w:marLeft w:val="0"/>
      <w:marRight w:val="0"/>
      <w:marTop w:val="0"/>
      <w:marBottom w:val="0"/>
      <w:divBdr>
        <w:top w:val="none" w:sz="0" w:space="0" w:color="auto"/>
        <w:left w:val="none" w:sz="0" w:space="0" w:color="auto"/>
        <w:bottom w:val="none" w:sz="0" w:space="0" w:color="auto"/>
        <w:right w:val="none" w:sz="0" w:space="0" w:color="auto"/>
      </w:divBdr>
    </w:div>
    <w:div w:id="26181322">
      <w:bodyDiv w:val="1"/>
      <w:marLeft w:val="0"/>
      <w:marRight w:val="0"/>
      <w:marTop w:val="0"/>
      <w:marBottom w:val="0"/>
      <w:divBdr>
        <w:top w:val="none" w:sz="0" w:space="0" w:color="auto"/>
        <w:left w:val="none" w:sz="0" w:space="0" w:color="auto"/>
        <w:bottom w:val="none" w:sz="0" w:space="0" w:color="auto"/>
        <w:right w:val="none" w:sz="0" w:space="0" w:color="auto"/>
      </w:divBdr>
    </w:div>
    <w:div w:id="26225011">
      <w:bodyDiv w:val="1"/>
      <w:marLeft w:val="0"/>
      <w:marRight w:val="0"/>
      <w:marTop w:val="0"/>
      <w:marBottom w:val="0"/>
      <w:divBdr>
        <w:top w:val="none" w:sz="0" w:space="0" w:color="auto"/>
        <w:left w:val="none" w:sz="0" w:space="0" w:color="auto"/>
        <w:bottom w:val="none" w:sz="0" w:space="0" w:color="auto"/>
        <w:right w:val="none" w:sz="0" w:space="0" w:color="auto"/>
      </w:divBdr>
    </w:div>
    <w:div w:id="26294063">
      <w:bodyDiv w:val="1"/>
      <w:marLeft w:val="0"/>
      <w:marRight w:val="0"/>
      <w:marTop w:val="0"/>
      <w:marBottom w:val="0"/>
      <w:divBdr>
        <w:top w:val="none" w:sz="0" w:space="0" w:color="auto"/>
        <w:left w:val="none" w:sz="0" w:space="0" w:color="auto"/>
        <w:bottom w:val="none" w:sz="0" w:space="0" w:color="auto"/>
        <w:right w:val="none" w:sz="0" w:space="0" w:color="auto"/>
      </w:divBdr>
    </w:div>
    <w:div w:id="26299905">
      <w:bodyDiv w:val="1"/>
      <w:marLeft w:val="0"/>
      <w:marRight w:val="0"/>
      <w:marTop w:val="0"/>
      <w:marBottom w:val="0"/>
      <w:divBdr>
        <w:top w:val="none" w:sz="0" w:space="0" w:color="auto"/>
        <w:left w:val="none" w:sz="0" w:space="0" w:color="auto"/>
        <w:bottom w:val="none" w:sz="0" w:space="0" w:color="auto"/>
        <w:right w:val="none" w:sz="0" w:space="0" w:color="auto"/>
      </w:divBdr>
    </w:div>
    <w:div w:id="26301101">
      <w:bodyDiv w:val="1"/>
      <w:marLeft w:val="0"/>
      <w:marRight w:val="0"/>
      <w:marTop w:val="0"/>
      <w:marBottom w:val="0"/>
      <w:divBdr>
        <w:top w:val="none" w:sz="0" w:space="0" w:color="auto"/>
        <w:left w:val="none" w:sz="0" w:space="0" w:color="auto"/>
        <w:bottom w:val="none" w:sz="0" w:space="0" w:color="auto"/>
        <w:right w:val="none" w:sz="0" w:space="0" w:color="auto"/>
      </w:divBdr>
    </w:div>
    <w:div w:id="26413167">
      <w:bodyDiv w:val="1"/>
      <w:marLeft w:val="0"/>
      <w:marRight w:val="0"/>
      <w:marTop w:val="0"/>
      <w:marBottom w:val="0"/>
      <w:divBdr>
        <w:top w:val="none" w:sz="0" w:space="0" w:color="auto"/>
        <w:left w:val="none" w:sz="0" w:space="0" w:color="auto"/>
        <w:bottom w:val="none" w:sz="0" w:space="0" w:color="auto"/>
        <w:right w:val="none" w:sz="0" w:space="0" w:color="auto"/>
      </w:divBdr>
    </w:div>
    <w:div w:id="26415861">
      <w:bodyDiv w:val="1"/>
      <w:marLeft w:val="0"/>
      <w:marRight w:val="0"/>
      <w:marTop w:val="0"/>
      <w:marBottom w:val="0"/>
      <w:divBdr>
        <w:top w:val="none" w:sz="0" w:space="0" w:color="auto"/>
        <w:left w:val="none" w:sz="0" w:space="0" w:color="auto"/>
        <w:bottom w:val="none" w:sz="0" w:space="0" w:color="auto"/>
        <w:right w:val="none" w:sz="0" w:space="0" w:color="auto"/>
      </w:divBdr>
    </w:div>
    <w:div w:id="26486357">
      <w:bodyDiv w:val="1"/>
      <w:marLeft w:val="0"/>
      <w:marRight w:val="0"/>
      <w:marTop w:val="0"/>
      <w:marBottom w:val="0"/>
      <w:divBdr>
        <w:top w:val="none" w:sz="0" w:space="0" w:color="auto"/>
        <w:left w:val="none" w:sz="0" w:space="0" w:color="auto"/>
        <w:bottom w:val="none" w:sz="0" w:space="0" w:color="auto"/>
        <w:right w:val="none" w:sz="0" w:space="0" w:color="auto"/>
      </w:divBdr>
    </w:div>
    <w:div w:id="26490216">
      <w:bodyDiv w:val="1"/>
      <w:marLeft w:val="0"/>
      <w:marRight w:val="0"/>
      <w:marTop w:val="0"/>
      <w:marBottom w:val="0"/>
      <w:divBdr>
        <w:top w:val="none" w:sz="0" w:space="0" w:color="auto"/>
        <w:left w:val="none" w:sz="0" w:space="0" w:color="auto"/>
        <w:bottom w:val="none" w:sz="0" w:space="0" w:color="auto"/>
        <w:right w:val="none" w:sz="0" w:space="0" w:color="auto"/>
      </w:divBdr>
    </w:div>
    <w:div w:id="26760660">
      <w:bodyDiv w:val="1"/>
      <w:marLeft w:val="0"/>
      <w:marRight w:val="0"/>
      <w:marTop w:val="0"/>
      <w:marBottom w:val="0"/>
      <w:divBdr>
        <w:top w:val="none" w:sz="0" w:space="0" w:color="auto"/>
        <w:left w:val="none" w:sz="0" w:space="0" w:color="auto"/>
        <w:bottom w:val="none" w:sz="0" w:space="0" w:color="auto"/>
        <w:right w:val="none" w:sz="0" w:space="0" w:color="auto"/>
      </w:divBdr>
    </w:div>
    <w:div w:id="26952076">
      <w:bodyDiv w:val="1"/>
      <w:marLeft w:val="0"/>
      <w:marRight w:val="0"/>
      <w:marTop w:val="0"/>
      <w:marBottom w:val="0"/>
      <w:divBdr>
        <w:top w:val="none" w:sz="0" w:space="0" w:color="auto"/>
        <w:left w:val="none" w:sz="0" w:space="0" w:color="auto"/>
        <w:bottom w:val="none" w:sz="0" w:space="0" w:color="auto"/>
        <w:right w:val="none" w:sz="0" w:space="0" w:color="auto"/>
      </w:divBdr>
    </w:div>
    <w:div w:id="27069610">
      <w:bodyDiv w:val="1"/>
      <w:marLeft w:val="0"/>
      <w:marRight w:val="0"/>
      <w:marTop w:val="0"/>
      <w:marBottom w:val="0"/>
      <w:divBdr>
        <w:top w:val="none" w:sz="0" w:space="0" w:color="auto"/>
        <w:left w:val="none" w:sz="0" w:space="0" w:color="auto"/>
        <w:bottom w:val="none" w:sz="0" w:space="0" w:color="auto"/>
        <w:right w:val="none" w:sz="0" w:space="0" w:color="auto"/>
      </w:divBdr>
    </w:div>
    <w:div w:id="27223969">
      <w:bodyDiv w:val="1"/>
      <w:marLeft w:val="0"/>
      <w:marRight w:val="0"/>
      <w:marTop w:val="0"/>
      <w:marBottom w:val="0"/>
      <w:divBdr>
        <w:top w:val="none" w:sz="0" w:space="0" w:color="auto"/>
        <w:left w:val="none" w:sz="0" w:space="0" w:color="auto"/>
        <w:bottom w:val="none" w:sz="0" w:space="0" w:color="auto"/>
        <w:right w:val="none" w:sz="0" w:space="0" w:color="auto"/>
      </w:divBdr>
    </w:div>
    <w:div w:id="27266046">
      <w:bodyDiv w:val="1"/>
      <w:marLeft w:val="0"/>
      <w:marRight w:val="0"/>
      <w:marTop w:val="0"/>
      <w:marBottom w:val="0"/>
      <w:divBdr>
        <w:top w:val="none" w:sz="0" w:space="0" w:color="auto"/>
        <w:left w:val="none" w:sz="0" w:space="0" w:color="auto"/>
        <w:bottom w:val="none" w:sz="0" w:space="0" w:color="auto"/>
        <w:right w:val="none" w:sz="0" w:space="0" w:color="auto"/>
      </w:divBdr>
    </w:div>
    <w:div w:id="27530612">
      <w:bodyDiv w:val="1"/>
      <w:marLeft w:val="0"/>
      <w:marRight w:val="0"/>
      <w:marTop w:val="0"/>
      <w:marBottom w:val="0"/>
      <w:divBdr>
        <w:top w:val="none" w:sz="0" w:space="0" w:color="auto"/>
        <w:left w:val="none" w:sz="0" w:space="0" w:color="auto"/>
        <w:bottom w:val="none" w:sz="0" w:space="0" w:color="auto"/>
        <w:right w:val="none" w:sz="0" w:space="0" w:color="auto"/>
      </w:divBdr>
    </w:div>
    <w:div w:id="27682889">
      <w:bodyDiv w:val="1"/>
      <w:marLeft w:val="0"/>
      <w:marRight w:val="0"/>
      <w:marTop w:val="0"/>
      <w:marBottom w:val="0"/>
      <w:divBdr>
        <w:top w:val="none" w:sz="0" w:space="0" w:color="auto"/>
        <w:left w:val="none" w:sz="0" w:space="0" w:color="auto"/>
        <w:bottom w:val="none" w:sz="0" w:space="0" w:color="auto"/>
        <w:right w:val="none" w:sz="0" w:space="0" w:color="auto"/>
      </w:divBdr>
    </w:div>
    <w:div w:id="27881100">
      <w:bodyDiv w:val="1"/>
      <w:marLeft w:val="0"/>
      <w:marRight w:val="0"/>
      <w:marTop w:val="0"/>
      <w:marBottom w:val="0"/>
      <w:divBdr>
        <w:top w:val="none" w:sz="0" w:space="0" w:color="auto"/>
        <w:left w:val="none" w:sz="0" w:space="0" w:color="auto"/>
        <w:bottom w:val="none" w:sz="0" w:space="0" w:color="auto"/>
        <w:right w:val="none" w:sz="0" w:space="0" w:color="auto"/>
      </w:divBdr>
    </w:div>
    <w:div w:id="27881460">
      <w:bodyDiv w:val="1"/>
      <w:marLeft w:val="0"/>
      <w:marRight w:val="0"/>
      <w:marTop w:val="0"/>
      <w:marBottom w:val="0"/>
      <w:divBdr>
        <w:top w:val="none" w:sz="0" w:space="0" w:color="auto"/>
        <w:left w:val="none" w:sz="0" w:space="0" w:color="auto"/>
        <w:bottom w:val="none" w:sz="0" w:space="0" w:color="auto"/>
        <w:right w:val="none" w:sz="0" w:space="0" w:color="auto"/>
      </w:divBdr>
    </w:div>
    <w:div w:id="27922343">
      <w:bodyDiv w:val="1"/>
      <w:marLeft w:val="0"/>
      <w:marRight w:val="0"/>
      <w:marTop w:val="0"/>
      <w:marBottom w:val="0"/>
      <w:divBdr>
        <w:top w:val="none" w:sz="0" w:space="0" w:color="auto"/>
        <w:left w:val="none" w:sz="0" w:space="0" w:color="auto"/>
        <w:bottom w:val="none" w:sz="0" w:space="0" w:color="auto"/>
        <w:right w:val="none" w:sz="0" w:space="0" w:color="auto"/>
      </w:divBdr>
    </w:div>
    <w:div w:id="27948515">
      <w:bodyDiv w:val="1"/>
      <w:marLeft w:val="0"/>
      <w:marRight w:val="0"/>
      <w:marTop w:val="0"/>
      <w:marBottom w:val="0"/>
      <w:divBdr>
        <w:top w:val="none" w:sz="0" w:space="0" w:color="auto"/>
        <w:left w:val="none" w:sz="0" w:space="0" w:color="auto"/>
        <w:bottom w:val="none" w:sz="0" w:space="0" w:color="auto"/>
        <w:right w:val="none" w:sz="0" w:space="0" w:color="auto"/>
      </w:divBdr>
    </w:div>
    <w:div w:id="27993474">
      <w:bodyDiv w:val="1"/>
      <w:marLeft w:val="0"/>
      <w:marRight w:val="0"/>
      <w:marTop w:val="0"/>
      <w:marBottom w:val="0"/>
      <w:divBdr>
        <w:top w:val="none" w:sz="0" w:space="0" w:color="auto"/>
        <w:left w:val="none" w:sz="0" w:space="0" w:color="auto"/>
        <w:bottom w:val="none" w:sz="0" w:space="0" w:color="auto"/>
        <w:right w:val="none" w:sz="0" w:space="0" w:color="auto"/>
      </w:divBdr>
    </w:div>
    <w:div w:id="27994174">
      <w:bodyDiv w:val="1"/>
      <w:marLeft w:val="0"/>
      <w:marRight w:val="0"/>
      <w:marTop w:val="0"/>
      <w:marBottom w:val="0"/>
      <w:divBdr>
        <w:top w:val="none" w:sz="0" w:space="0" w:color="auto"/>
        <w:left w:val="none" w:sz="0" w:space="0" w:color="auto"/>
        <w:bottom w:val="none" w:sz="0" w:space="0" w:color="auto"/>
        <w:right w:val="none" w:sz="0" w:space="0" w:color="auto"/>
      </w:divBdr>
    </w:div>
    <w:div w:id="28146275">
      <w:bodyDiv w:val="1"/>
      <w:marLeft w:val="0"/>
      <w:marRight w:val="0"/>
      <w:marTop w:val="0"/>
      <w:marBottom w:val="0"/>
      <w:divBdr>
        <w:top w:val="none" w:sz="0" w:space="0" w:color="auto"/>
        <w:left w:val="none" w:sz="0" w:space="0" w:color="auto"/>
        <w:bottom w:val="none" w:sz="0" w:space="0" w:color="auto"/>
        <w:right w:val="none" w:sz="0" w:space="0" w:color="auto"/>
      </w:divBdr>
    </w:div>
    <w:div w:id="28186051">
      <w:bodyDiv w:val="1"/>
      <w:marLeft w:val="0"/>
      <w:marRight w:val="0"/>
      <w:marTop w:val="0"/>
      <w:marBottom w:val="0"/>
      <w:divBdr>
        <w:top w:val="none" w:sz="0" w:space="0" w:color="auto"/>
        <w:left w:val="none" w:sz="0" w:space="0" w:color="auto"/>
        <w:bottom w:val="none" w:sz="0" w:space="0" w:color="auto"/>
        <w:right w:val="none" w:sz="0" w:space="0" w:color="auto"/>
      </w:divBdr>
    </w:div>
    <w:div w:id="28334581">
      <w:bodyDiv w:val="1"/>
      <w:marLeft w:val="0"/>
      <w:marRight w:val="0"/>
      <w:marTop w:val="0"/>
      <w:marBottom w:val="0"/>
      <w:divBdr>
        <w:top w:val="none" w:sz="0" w:space="0" w:color="auto"/>
        <w:left w:val="none" w:sz="0" w:space="0" w:color="auto"/>
        <w:bottom w:val="none" w:sz="0" w:space="0" w:color="auto"/>
        <w:right w:val="none" w:sz="0" w:space="0" w:color="auto"/>
      </w:divBdr>
    </w:div>
    <w:div w:id="28386273">
      <w:bodyDiv w:val="1"/>
      <w:marLeft w:val="0"/>
      <w:marRight w:val="0"/>
      <w:marTop w:val="0"/>
      <w:marBottom w:val="0"/>
      <w:divBdr>
        <w:top w:val="none" w:sz="0" w:space="0" w:color="auto"/>
        <w:left w:val="none" w:sz="0" w:space="0" w:color="auto"/>
        <w:bottom w:val="none" w:sz="0" w:space="0" w:color="auto"/>
        <w:right w:val="none" w:sz="0" w:space="0" w:color="auto"/>
      </w:divBdr>
    </w:div>
    <w:div w:id="28457570">
      <w:bodyDiv w:val="1"/>
      <w:marLeft w:val="0"/>
      <w:marRight w:val="0"/>
      <w:marTop w:val="0"/>
      <w:marBottom w:val="0"/>
      <w:divBdr>
        <w:top w:val="none" w:sz="0" w:space="0" w:color="auto"/>
        <w:left w:val="none" w:sz="0" w:space="0" w:color="auto"/>
        <w:bottom w:val="none" w:sz="0" w:space="0" w:color="auto"/>
        <w:right w:val="none" w:sz="0" w:space="0" w:color="auto"/>
      </w:divBdr>
    </w:div>
    <w:div w:id="28530125">
      <w:bodyDiv w:val="1"/>
      <w:marLeft w:val="0"/>
      <w:marRight w:val="0"/>
      <w:marTop w:val="0"/>
      <w:marBottom w:val="0"/>
      <w:divBdr>
        <w:top w:val="none" w:sz="0" w:space="0" w:color="auto"/>
        <w:left w:val="none" w:sz="0" w:space="0" w:color="auto"/>
        <w:bottom w:val="none" w:sz="0" w:space="0" w:color="auto"/>
        <w:right w:val="none" w:sz="0" w:space="0" w:color="auto"/>
      </w:divBdr>
    </w:div>
    <w:div w:id="28534852">
      <w:bodyDiv w:val="1"/>
      <w:marLeft w:val="0"/>
      <w:marRight w:val="0"/>
      <w:marTop w:val="0"/>
      <w:marBottom w:val="0"/>
      <w:divBdr>
        <w:top w:val="none" w:sz="0" w:space="0" w:color="auto"/>
        <w:left w:val="none" w:sz="0" w:space="0" w:color="auto"/>
        <w:bottom w:val="none" w:sz="0" w:space="0" w:color="auto"/>
        <w:right w:val="none" w:sz="0" w:space="0" w:color="auto"/>
      </w:divBdr>
    </w:div>
    <w:div w:id="28535254">
      <w:bodyDiv w:val="1"/>
      <w:marLeft w:val="0"/>
      <w:marRight w:val="0"/>
      <w:marTop w:val="0"/>
      <w:marBottom w:val="0"/>
      <w:divBdr>
        <w:top w:val="none" w:sz="0" w:space="0" w:color="auto"/>
        <w:left w:val="none" w:sz="0" w:space="0" w:color="auto"/>
        <w:bottom w:val="none" w:sz="0" w:space="0" w:color="auto"/>
        <w:right w:val="none" w:sz="0" w:space="0" w:color="auto"/>
      </w:divBdr>
    </w:div>
    <w:div w:id="28574309">
      <w:bodyDiv w:val="1"/>
      <w:marLeft w:val="0"/>
      <w:marRight w:val="0"/>
      <w:marTop w:val="0"/>
      <w:marBottom w:val="0"/>
      <w:divBdr>
        <w:top w:val="none" w:sz="0" w:space="0" w:color="auto"/>
        <w:left w:val="none" w:sz="0" w:space="0" w:color="auto"/>
        <w:bottom w:val="none" w:sz="0" w:space="0" w:color="auto"/>
        <w:right w:val="none" w:sz="0" w:space="0" w:color="auto"/>
      </w:divBdr>
    </w:div>
    <w:div w:id="28578288">
      <w:bodyDiv w:val="1"/>
      <w:marLeft w:val="0"/>
      <w:marRight w:val="0"/>
      <w:marTop w:val="0"/>
      <w:marBottom w:val="0"/>
      <w:divBdr>
        <w:top w:val="none" w:sz="0" w:space="0" w:color="auto"/>
        <w:left w:val="none" w:sz="0" w:space="0" w:color="auto"/>
        <w:bottom w:val="none" w:sz="0" w:space="0" w:color="auto"/>
        <w:right w:val="none" w:sz="0" w:space="0" w:color="auto"/>
      </w:divBdr>
    </w:div>
    <w:div w:id="28652661">
      <w:bodyDiv w:val="1"/>
      <w:marLeft w:val="0"/>
      <w:marRight w:val="0"/>
      <w:marTop w:val="0"/>
      <w:marBottom w:val="0"/>
      <w:divBdr>
        <w:top w:val="none" w:sz="0" w:space="0" w:color="auto"/>
        <w:left w:val="none" w:sz="0" w:space="0" w:color="auto"/>
        <w:bottom w:val="none" w:sz="0" w:space="0" w:color="auto"/>
        <w:right w:val="none" w:sz="0" w:space="0" w:color="auto"/>
      </w:divBdr>
    </w:div>
    <w:div w:id="28770327">
      <w:bodyDiv w:val="1"/>
      <w:marLeft w:val="0"/>
      <w:marRight w:val="0"/>
      <w:marTop w:val="0"/>
      <w:marBottom w:val="0"/>
      <w:divBdr>
        <w:top w:val="none" w:sz="0" w:space="0" w:color="auto"/>
        <w:left w:val="none" w:sz="0" w:space="0" w:color="auto"/>
        <w:bottom w:val="none" w:sz="0" w:space="0" w:color="auto"/>
        <w:right w:val="none" w:sz="0" w:space="0" w:color="auto"/>
      </w:divBdr>
    </w:div>
    <w:div w:id="28844094">
      <w:bodyDiv w:val="1"/>
      <w:marLeft w:val="0"/>
      <w:marRight w:val="0"/>
      <w:marTop w:val="0"/>
      <w:marBottom w:val="0"/>
      <w:divBdr>
        <w:top w:val="none" w:sz="0" w:space="0" w:color="auto"/>
        <w:left w:val="none" w:sz="0" w:space="0" w:color="auto"/>
        <w:bottom w:val="none" w:sz="0" w:space="0" w:color="auto"/>
        <w:right w:val="none" w:sz="0" w:space="0" w:color="auto"/>
      </w:divBdr>
    </w:div>
    <w:div w:id="28915276">
      <w:bodyDiv w:val="1"/>
      <w:marLeft w:val="0"/>
      <w:marRight w:val="0"/>
      <w:marTop w:val="0"/>
      <w:marBottom w:val="0"/>
      <w:divBdr>
        <w:top w:val="none" w:sz="0" w:space="0" w:color="auto"/>
        <w:left w:val="none" w:sz="0" w:space="0" w:color="auto"/>
        <w:bottom w:val="none" w:sz="0" w:space="0" w:color="auto"/>
        <w:right w:val="none" w:sz="0" w:space="0" w:color="auto"/>
      </w:divBdr>
    </w:div>
    <w:div w:id="28916632">
      <w:bodyDiv w:val="1"/>
      <w:marLeft w:val="0"/>
      <w:marRight w:val="0"/>
      <w:marTop w:val="0"/>
      <w:marBottom w:val="0"/>
      <w:divBdr>
        <w:top w:val="none" w:sz="0" w:space="0" w:color="auto"/>
        <w:left w:val="none" w:sz="0" w:space="0" w:color="auto"/>
        <w:bottom w:val="none" w:sz="0" w:space="0" w:color="auto"/>
        <w:right w:val="none" w:sz="0" w:space="0" w:color="auto"/>
      </w:divBdr>
    </w:div>
    <w:div w:id="28917550">
      <w:bodyDiv w:val="1"/>
      <w:marLeft w:val="0"/>
      <w:marRight w:val="0"/>
      <w:marTop w:val="0"/>
      <w:marBottom w:val="0"/>
      <w:divBdr>
        <w:top w:val="none" w:sz="0" w:space="0" w:color="auto"/>
        <w:left w:val="none" w:sz="0" w:space="0" w:color="auto"/>
        <w:bottom w:val="none" w:sz="0" w:space="0" w:color="auto"/>
        <w:right w:val="none" w:sz="0" w:space="0" w:color="auto"/>
      </w:divBdr>
      <w:divsChild>
        <w:div w:id="2031294045">
          <w:marLeft w:val="0"/>
          <w:marRight w:val="0"/>
          <w:marTop w:val="0"/>
          <w:marBottom w:val="0"/>
          <w:divBdr>
            <w:top w:val="none" w:sz="0" w:space="0" w:color="auto"/>
            <w:left w:val="none" w:sz="0" w:space="0" w:color="auto"/>
            <w:bottom w:val="none" w:sz="0" w:space="0" w:color="auto"/>
            <w:right w:val="none" w:sz="0" w:space="0" w:color="auto"/>
          </w:divBdr>
        </w:div>
      </w:divsChild>
    </w:div>
    <w:div w:id="29034478">
      <w:bodyDiv w:val="1"/>
      <w:marLeft w:val="0"/>
      <w:marRight w:val="0"/>
      <w:marTop w:val="0"/>
      <w:marBottom w:val="0"/>
      <w:divBdr>
        <w:top w:val="none" w:sz="0" w:space="0" w:color="auto"/>
        <w:left w:val="none" w:sz="0" w:space="0" w:color="auto"/>
        <w:bottom w:val="none" w:sz="0" w:space="0" w:color="auto"/>
        <w:right w:val="none" w:sz="0" w:space="0" w:color="auto"/>
      </w:divBdr>
    </w:div>
    <w:div w:id="29038170">
      <w:bodyDiv w:val="1"/>
      <w:marLeft w:val="0"/>
      <w:marRight w:val="0"/>
      <w:marTop w:val="0"/>
      <w:marBottom w:val="0"/>
      <w:divBdr>
        <w:top w:val="none" w:sz="0" w:space="0" w:color="auto"/>
        <w:left w:val="none" w:sz="0" w:space="0" w:color="auto"/>
        <w:bottom w:val="none" w:sz="0" w:space="0" w:color="auto"/>
        <w:right w:val="none" w:sz="0" w:space="0" w:color="auto"/>
      </w:divBdr>
      <w:divsChild>
        <w:div w:id="2134245473">
          <w:marLeft w:val="0"/>
          <w:marRight w:val="0"/>
          <w:marTop w:val="64"/>
          <w:marBottom w:val="0"/>
          <w:divBdr>
            <w:top w:val="none" w:sz="0" w:space="0" w:color="auto"/>
            <w:left w:val="none" w:sz="0" w:space="0" w:color="auto"/>
            <w:bottom w:val="none" w:sz="0" w:space="0" w:color="auto"/>
            <w:right w:val="none" w:sz="0" w:space="0" w:color="auto"/>
          </w:divBdr>
        </w:div>
      </w:divsChild>
    </w:div>
    <w:div w:id="29258938">
      <w:bodyDiv w:val="1"/>
      <w:marLeft w:val="0"/>
      <w:marRight w:val="0"/>
      <w:marTop w:val="0"/>
      <w:marBottom w:val="0"/>
      <w:divBdr>
        <w:top w:val="none" w:sz="0" w:space="0" w:color="auto"/>
        <w:left w:val="none" w:sz="0" w:space="0" w:color="auto"/>
        <w:bottom w:val="none" w:sz="0" w:space="0" w:color="auto"/>
        <w:right w:val="none" w:sz="0" w:space="0" w:color="auto"/>
      </w:divBdr>
    </w:div>
    <w:div w:id="29376486">
      <w:bodyDiv w:val="1"/>
      <w:marLeft w:val="0"/>
      <w:marRight w:val="0"/>
      <w:marTop w:val="0"/>
      <w:marBottom w:val="0"/>
      <w:divBdr>
        <w:top w:val="none" w:sz="0" w:space="0" w:color="auto"/>
        <w:left w:val="none" w:sz="0" w:space="0" w:color="auto"/>
        <w:bottom w:val="none" w:sz="0" w:space="0" w:color="auto"/>
        <w:right w:val="none" w:sz="0" w:space="0" w:color="auto"/>
      </w:divBdr>
    </w:div>
    <w:div w:id="29381336">
      <w:bodyDiv w:val="1"/>
      <w:marLeft w:val="0"/>
      <w:marRight w:val="0"/>
      <w:marTop w:val="0"/>
      <w:marBottom w:val="0"/>
      <w:divBdr>
        <w:top w:val="none" w:sz="0" w:space="0" w:color="auto"/>
        <w:left w:val="none" w:sz="0" w:space="0" w:color="auto"/>
        <w:bottom w:val="none" w:sz="0" w:space="0" w:color="auto"/>
        <w:right w:val="none" w:sz="0" w:space="0" w:color="auto"/>
      </w:divBdr>
    </w:div>
    <w:div w:id="29451779">
      <w:bodyDiv w:val="1"/>
      <w:marLeft w:val="0"/>
      <w:marRight w:val="0"/>
      <w:marTop w:val="0"/>
      <w:marBottom w:val="0"/>
      <w:divBdr>
        <w:top w:val="none" w:sz="0" w:space="0" w:color="auto"/>
        <w:left w:val="none" w:sz="0" w:space="0" w:color="auto"/>
        <w:bottom w:val="none" w:sz="0" w:space="0" w:color="auto"/>
        <w:right w:val="none" w:sz="0" w:space="0" w:color="auto"/>
      </w:divBdr>
    </w:div>
    <w:div w:id="29454632">
      <w:bodyDiv w:val="1"/>
      <w:marLeft w:val="0"/>
      <w:marRight w:val="0"/>
      <w:marTop w:val="0"/>
      <w:marBottom w:val="0"/>
      <w:divBdr>
        <w:top w:val="none" w:sz="0" w:space="0" w:color="auto"/>
        <w:left w:val="none" w:sz="0" w:space="0" w:color="auto"/>
        <w:bottom w:val="none" w:sz="0" w:space="0" w:color="auto"/>
        <w:right w:val="none" w:sz="0" w:space="0" w:color="auto"/>
      </w:divBdr>
    </w:div>
    <w:div w:id="29501908">
      <w:bodyDiv w:val="1"/>
      <w:marLeft w:val="0"/>
      <w:marRight w:val="0"/>
      <w:marTop w:val="0"/>
      <w:marBottom w:val="0"/>
      <w:divBdr>
        <w:top w:val="none" w:sz="0" w:space="0" w:color="auto"/>
        <w:left w:val="none" w:sz="0" w:space="0" w:color="auto"/>
        <w:bottom w:val="none" w:sz="0" w:space="0" w:color="auto"/>
        <w:right w:val="none" w:sz="0" w:space="0" w:color="auto"/>
      </w:divBdr>
      <w:divsChild>
        <w:div w:id="688531662">
          <w:marLeft w:val="0"/>
          <w:marRight w:val="0"/>
          <w:marTop w:val="0"/>
          <w:marBottom w:val="0"/>
          <w:divBdr>
            <w:top w:val="none" w:sz="0" w:space="0" w:color="auto"/>
            <w:left w:val="none" w:sz="0" w:space="0" w:color="auto"/>
            <w:bottom w:val="none" w:sz="0" w:space="0" w:color="auto"/>
            <w:right w:val="none" w:sz="0" w:space="0" w:color="auto"/>
          </w:divBdr>
        </w:div>
      </w:divsChild>
    </w:div>
    <w:div w:id="29645405">
      <w:bodyDiv w:val="1"/>
      <w:marLeft w:val="0"/>
      <w:marRight w:val="0"/>
      <w:marTop w:val="0"/>
      <w:marBottom w:val="0"/>
      <w:divBdr>
        <w:top w:val="none" w:sz="0" w:space="0" w:color="auto"/>
        <w:left w:val="none" w:sz="0" w:space="0" w:color="auto"/>
        <w:bottom w:val="none" w:sz="0" w:space="0" w:color="auto"/>
        <w:right w:val="none" w:sz="0" w:space="0" w:color="auto"/>
      </w:divBdr>
    </w:div>
    <w:div w:id="29650535">
      <w:bodyDiv w:val="1"/>
      <w:marLeft w:val="0"/>
      <w:marRight w:val="0"/>
      <w:marTop w:val="0"/>
      <w:marBottom w:val="0"/>
      <w:divBdr>
        <w:top w:val="none" w:sz="0" w:space="0" w:color="auto"/>
        <w:left w:val="none" w:sz="0" w:space="0" w:color="auto"/>
        <w:bottom w:val="none" w:sz="0" w:space="0" w:color="auto"/>
        <w:right w:val="none" w:sz="0" w:space="0" w:color="auto"/>
      </w:divBdr>
    </w:div>
    <w:div w:id="29768531">
      <w:bodyDiv w:val="1"/>
      <w:marLeft w:val="0"/>
      <w:marRight w:val="0"/>
      <w:marTop w:val="0"/>
      <w:marBottom w:val="0"/>
      <w:divBdr>
        <w:top w:val="none" w:sz="0" w:space="0" w:color="auto"/>
        <w:left w:val="none" w:sz="0" w:space="0" w:color="auto"/>
        <w:bottom w:val="none" w:sz="0" w:space="0" w:color="auto"/>
        <w:right w:val="none" w:sz="0" w:space="0" w:color="auto"/>
      </w:divBdr>
    </w:div>
    <w:div w:id="29845821">
      <w:bodyDiv w:val="1"/>
      <w:marLeft w:val="0"/>
      <w:marRight w:val="0"/>
      <w:marTop w:val="0"/>
      <w:marBottom w:val="0"/>
      <w:divBdr>
        <w:top w:val="none" w:sz="0" w:space="0" w:color="auto"/>
        <w:left w:val="none" w:sz="0" w:space="0" w:color="auto"/>
        <w:bottom w:val="none" w:sz="0" w:space="0" w:color="auto"/>
        <w:right w:val="none" w:sz="0" w:space="0" w:color="auto"/>
      </w:divBdr>
    </w:div>
    <w:div w:id="29889752">
      <w:bodyDiv w:val="1"/>
      <w:marLeft w:val="0"/>
      <w:marRight w:val="0"/>
      <w:marTop w:val="0"/>
      <w:marBottom w:val="0"/>
      <w:divBdr>
        <w:top w:val="none" w:sz="0" w:space="0" w:color="auto"/>
        <w:left w:val="none" w:sz="0" w:space="0" w:color="auto"/>
        <w:bottom w:val="none" w:sz="0" w:space="0" w:color="auto"/>
        <w:right w:val="none" w:sz="0" w:space="0" w:color="auto"/>
      </w:divBdr>
    </w:div>
    <w:div w:id="30108483">
      <w:bodyDiv w:val="1"/>
      <w:marLeft w:val="0"/>
      <w:marRight w:val="0"/>
      <w:marTop w:val="0"/>
      <w:marBottom w:val="0"/>
      <w:divBdr>
        <w:top w:val="none" w:sz="0" w:space="0" w:color="auto"/>
        <w:left w:val="none" w:sz="0" w:space="0" w:color="auto"/>
        <w:bottom w:val="none" w:sz="0" w:space="0" w:color="auto"/>
        <w:right w:val="none" w:sz="0" w:space="0" w:color="auto"/>
      </w:divBdr>
    </w:div>
    <w:div w:id="30306919">
      <w:bodyDiv w:val="1"/>
      <w:marLeft w:val="0"/>
      <w:marRight w:val="0"/>
      <w:marTop w:val="0"/>
      <w:marBottom w:val="0"/>
      <w:divBdr>
        <w:top w:val="none" w:sz="0" w:space="0" w:color="auto"/>
        <w:left w:val="none" w:sz="0" w:space="0" w:color="auto"/>
        <w:bottom w:val="none" w:sz="0" w:space="0" w:color="auto"/>
        <w:right w:val="none" w:sz="0" w:space="0" w:color="auto"/>
      </w:divBdr>
    </w:div>
    <w:div w:id="30346641">
      <w:bodyDiv w:val="1"/>
      <w:marLeft w:val="0"/>
      <w:marRight w:val="0"/>
      <w:marTop w:val="0"/>
      <w:marBottom w:val="0"/>
      <w:divBdr>
        <w:top w:val="none" w:sz="0" w:space="0" w:color="auto"/>
        <w:left w:val="none" w:sz="0" w:space="0" w:color="auto"/>
        <w:bottom w:val="none" w:sz="0" w:space="0" w:color="auto"/>
        <w:right w:val="none" w:sz="0" w:space="0" w:color="auto"/>
      </w:divBdr>
    </w:div>
    <w:div w:id="30347205">
      <w:bodyDiv w:val="1"/>
      <w:marLeft w:val="0"/>
      <w:marRight w:val="0"/>
      <w:marTop w:val="0"/>
      <w:marBottom w:val="0"/>
      <w:divBdr>
        <w:top w:val="none" w:sz="0" w:space="0" w:color="auto"/>
        <w:left w:val="none" w:sz="0" w:space="0" w:color="auto"/>
        <w:bottom w:val="none" w:sz="0" w:space="0" w:color="auto"/>
        <w:right w:val="none" w:sz="0" w:space="0" w:color="auto"/>
      </w:divBdr>
    </w:div>
    <w:div w:id="30419155">
      <w:bodyDiv w:val="1"/>
      <w:marLeft w:val="0"/>
      <w:marRight w:val="0"/>
      <w:marTop w:val="0"/>
      <w:marBottom w:val="0"/>
      <w:divBdr>
        <w:top w:val="none" w:sz="0" w:space="0" w:color="auto"/>
        <w:left w:val="none" w:sz="0" w:space="0" w:color="auto"/>
        <w:bottom w:val="none" w:sz="0" w:space="0" w:color="auto"/>
        <w:right w:val="none" w:sz="0" w:space="0" w:color="auto"/>
      </w:divBdr>
    </w:div>
    <w:div w:id="30612349">
      <w:bodyDiv w:val="1"/>
      <w:marLeft w:val="0"/>
      <w:marRight w:val="0"/>
      <w:marTop w:val="0"/>
      <w:marBottom w:val="0"/>
      <w:divBdr>
        <w:top w:val="none" w:sz="0" w:space="0" w:color="auto"/>
        <w:left w:val="none" w:sz="0" w:space="0" w:color="auto"/>
        <w:bottom w:val="none" w:sz="0" w:space="0" w:color="auto"/>
        <w:right w:val="none" w:sz="0" w:space="0" w:color="auto"/>
      </w:divBdr>
    </w:div>
    <w:div w:id="30615991">
      <w:bodyDiv w:val="1"/>
      <w:marLeft w:val="0"/>
      <w:marRight w:val="0"/>
      <w:marTop w:val="0"/>
      <w:marBottom w:val="0"/>
      <w:divBdr>
        <w:top w:val="none" w:sz="0" w:space="0" w:color="auto"/>
        <w:left w:val="none" w:sz="0" w:space="0" w:color="auto"/>
        <w:bottom w:val="none" w:sz="0" w:space="0" w:color="auto"/>
        <w:right w:val="none" w:sz="0" w:space="0" w:color="auto"/>
      </w:divBdr>
    </w:div>
    <w:div w:id="30619388">
      <w:bodyDiv w:val="1"/>
      <w:marLeft w:val="0"/>
      <w:marRight w:val="0"/>
      <w:marTop w:val="0"/>
      <w:marBottom w:val="0"/>
      <w:divBdr>
        <w:top w:val="none" w:sz="0" w:space="0" w:color="auto"/>
        <w:left w:val="none" w:sz="0" w:space="0" w:color="auto"/>
        <w:bottom w:val="none" w:sz="0" w:space="0" w:color="auto"/>
        <w:right w:val="none" w:sz="0" w:space="0" w:color="auto"/>
      </w:divBdr>
    </w:div>
    <w:div w:id="30689314">
      <w:bodyDiv w:val="1"/>
      <w:marLeft w:val="0"/>
      <w:marRight w:val="0"/>
      <w:marTop w:val="0"/>
      <w:marBottom w:val="0"/>
      <w:divBdr>
        <w:top w:val="none" w:sz="0" w:space="0" w:color="auto"/>
        <w:left w:val="none" w:sz="0" w:space="0" w:color="auto"/>
        <w:bottom w:val="none" w:sz="0" w:space="0" w:color="auto"/>
        <w:right w:val="none" w:sz="0" w:space="0" w:color="auto"/>
      </w:divBdr>
    </w:div>
    <w:div w:id="30737183">
      <w:bodyDiv w:val="1"/>
      <w:marLeft w:val="0"/>
      <w:marRight w:val="0"/>
      <w:marTop w:val="0"/>
      <w:marBottom w:val="0"/>
      <w:divBdr>
        <w:top w:val="none" w:sz="0" w:space="0" w:color="auto"/>
        <w:left w:val="none" w:sz="0" w:space="0" w:color="auto"/>
        <w:bottom w:val="none" w:sz="0" w:space="0" w:color="auto"/>
        <w:right w:val="none" w:sz="0" w:space="0" w:color="auto"/>
      </w:divBdr>
    </w:div>
    <w:div w:id="30766314">
      <w:bodyDiv w:val="1"/>
      <w:marLeft w:val="0"/>
      <w:marRight w:val="0"/>
      <w:marTop w:val="0"/>
      <w:marBottom w:val="0"/>
      <w:divBdr>
        <w:top w:val="none" w:sz="0" w:space="0" w:color="auto"/>
        <w:left w:val="none" w:sz="0" w:space="0" w:color="auto"/>
        <w:bottom w:val="none" w:sz="0" w:space="0" w:color="auto"/>
        <w:right w:val="none" w:sz="0" w:space="0" w:color="auto"/>
      </w:divBdr>
    </w:div>
    <w:div w:id="31004820">
      <w:bodyDiv w:val="1"/>
      <w:marLeft w:val="0"/>
      <w:marRight w:val="0"/>
      <w:marTop w:val="0"/>
      <w:marBottom w:val="0"/>
      <w:divBdr>
        <w:top w:val="none" w:sz="0" w:space="0" w:color="auto"/>
        <w:left w:val="none" w:sz="0" w:space="0" w:color="auto"/>
        <w:bottom w:val="none" w:sz="0" w:space="0" w:color="auto"/>
        <w:right w:val="none" w:sz="0" w:space="0" w:color="auto"/>
      </w:divBdr>
    </w:div>
    <w:div w:id="31082462">
      <w:bodyDiv w:val="1"/>
      <w:marLeft w:val="0"/>
      <w:marRight w:val="0"/>
      <w:marTop w:val="0"/>
      <w:marBottom w:val="0"/>
      <w:divBdr>
        <w:top w:val="none" w:sz="0" w:space="0" w:color="auto"/>
        <w:left w:val="none" w:sz="0" w:space="0" w:color="auto"/>
        <w:bottom w:val="none" w:sz="0" w:space="0" w:color="auto"/>
        <w:right w:val="none" w:sz="0" w:space="0" w:color="auto"/>
      </w:divBdr>
    </w:div>
    <w:div w:id="31197868">
      <w:bodyDiv w:val="1"/>
      <w:marLeft w:val="0"/>
      <w:marRight w:val="0"/>
      <w:marTop w:val="0"/>
      <w:marBottom w:val="0"/>
      <w:divBdr>
        <w:top w:val="none" w:sz="0" w:space="0" w:color="auto"/>
        <w:left w:val="none" w:sz="0" w:space="0" w:color="auto"/>
        <w:bottom w:val="none" w:sz="0" w:space="0" w:color="auto"/>
        <w:right w:val="none" w:sz="0" w:space="0" w:color="auto"/>
      </w:divBdr>
    </w:div>
    <w:div w:id="31267683">
      <w:bodyDiv w:val="1"/>
      <w:marLeft w:val="0"/>
      <w:marRight w:val="0"/>
      <w:marTop w:val="0"/>
      <w:marBottom w:val="0"/>
      <w:divBdr>
        <w:top w:val="none" w:sz="0" w:space="0" w:color="auto"/>
        <w:left w:val="none" w:sz="0" w:space="0" w:color="auto"/>
        <w:bottom w:val="none" w:sz="0" w:space="0" w:color="auto"/>
        <w:right w:val="none" w:sz="0" w:space="0" w:color="auto"/>
      </w:divBdr>
    </w:div>
    <w:div w:id="31272986">
      <w:bodyDiv w:val="1"/>
      <w:marLeft w:val="0"/>
      <w:marRight w:val="0"/>
      <w:marTop w:val="0"/>
      <w:marBottom w:val="0"/>
      <w:divBdr>
        <w:top w:val="none" w:sz="0" w:space="0" w:color="auto"/>
        <w:left w:val="none" w:sz="0" w:space="0" w:color="auto"/>
        <w:bottom w:val="none" w:sz="0" w:space="0" w:color="auto"/>
        <w:right w:val="none" w:sz="0" w:space="0" w:color="auto"/>
      </w:divBdr>
    </w:div>
    <w:div w:id="31276348">
      <w:bodyDiv w:val="1"/>
      <w:marLeft w:val="0"/>
      <w:marRight w:val="0"/>
      <w:marTop w:val="0"/>
      <w:marBottom w:val="0"/>
      <w:divBdr>
        <w:top w:val="none" w:sz="0" w:space="0" w:color="auto"/>
        <w:left w:val="none" w:sz="0" w:space="0" w:color="auto"/>
        <w:bottom w:val="none" w:sz="0" w:space="0" w:color="auto"/>
        <w:right w:val="none" w:sz="0" w:space="0" w:color="auto"/>
      </w:divBdr>
      <w:divsChild>
        <w:div w:id="215240865">
          <w:marLeft w:val="0"/>
          <w:marRight w:val="0"/>
          <w:marTop w:val="0"/>
          <w:marBottom w:val="0"/>
          <w:divBdr>
            <w:top w:val="none" w:sz="0" w:space="0" w:color="auto"/>
            <w:left w:val="none" w:sz="0" w:space="0" w:color="auto"/>
            <w:bottom w:val="none" w:sz="0" w:space="0" w:color="auto"/>
            <w:right w:val="none" w:sz="0" w:space="0" w:color="auto"/>
          </w:divBdr>
        </w:div>
        <w:div w:id="706567411">
          <w:marLeft w:val="686"/>
          <w:marRight w:val="0"/>
          <w:marTop w:val="0"/>
          <w:marBottom w:val="0"/>
          <w:divBdr>
            <w:top w:val="none" w:sz="0" w:space="0" w:color="auto"/>
            <w:left w:val="none" w:sz="0" w:space="0" w:color="auto"/>
            <w:bottom w:val="none" w:sz="0" w:space="0" w:color="auto"/>
            <w:right w:val="none" w:sz="0" w:space="0" w:color="auto"/>
          </w:divBdr>
          <w:divsChild>
            <w:div w:id="12187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197">
      <w:bodyDiv w:val="1"/>
      <w:marLeft w:val="0"/>
      <w:marRight w:val="0"/>
      <w:marTop w:val="0"/>
      <w:marBottom w:val="0"/>
      <w:divBdr>
        <w:top w:val="none" w:sz="0" w:space="0" w:color="auto"/>
        <w:left w:val="none" w:sz="0" w:space="0" w:color="auto"/>
        <w:bottom w:val="none" w:sz="0" w:space="0" w:color="auto"/>
        <w:right w:val="none" w:sz="0" w:space="0" w:color="auto"/>
      </w:divBdr>
    </w:div>
    <w:div w:id="31536365">
      <w:bodyDiv w:val="1"/>
      <w:marLeft w:val="0"/>
      <w:marRight w:val="0"/>
      <w:marTop w:val="0"/>
      <w:marBottom w:val="0"/>
      <w:divBdr>
        <w:top w:val="none" w:sz="0" w:space="0" w:color="auto"/>
        <w:left w:val="none" w:sz="0" w:space="0" w:color="auto"/>
        <w:bottom w:val="none" w:sz="0" w:space="0" w:color="auto"/>
        <w:right w:val="none" w:sz="0" w:space="0" w:color="auto"/>
      </w:divBdr>
    </w:div>
    <w:div w:id="31538871">
      <w:bodyDiv w:val="1"/>
      <w:marLeft w:val="0"/>
      <w:marRight w:val="0"/>
      <w:marTop w:val="0"/>
      <w:marBottom w:val="0"/>
      <w:divBdr>
        <w:top w:val="none" w:sz="0" w:space="0" w:color="auto"/>
        <w:left w:val="none" w:sz="0" w:space="0" w:color="auto"/>
        <w:bottom w:val="none" w:sz="0" w:space="0" w:color="auto"/>
        <w:right w:val="none" w:sz="0" w:space="0" w:color="auto"/>
      </w:divBdr>
    </w:div>
    <w:div w:id="31613621">
      <w:bodyDiv w:val="1"/>
      <w:marLeft w:val="0"/>
      <w:marRight w:val="0"/>
      <w:marTop w:val="0"/>
      <w:marBottom w:val="0"/>
      <w:divBdr>
        <w:top w:val="none" w:sz="0" w:space="0" w:color="auto"/>
        <w:left w:val="none" w:sz="0" w:space="0" w:color="auto"/>
        <w:bottom w:val="none" w:sz="0" w:space="0" w:color="auto"/>
        <w:right w:val="none" w:sz="0" w:space="0" w:color="auto"/>
      </w:divBdr>
    </w:div>
    <w:div w:id="31654083">
      <w:bodyDiv w:val="1"/>
      <w:marLeft w:val="0"/>
      <w:marRight w:val="0"/>
      <w:marTop w:val="0"/>
      <w:marBottom w:val="0"/>
      <w:divBdr>
        <w:top w:val="none" w:sz="0" w:space="0" w:color="auto"/>
        <w:left w:val="none" w:sz="0" w:space="0" w:color="auto"/>
        <w:bottom w:val="none" w:sz="0" w:space="0" w:color="auto"/>
        <w:right w:val="none" w:sz="0" w:space="0" w:color="auto"/>
      </w:divBdr>
      <w:divsChild>
        <w:div w:id="1064567154">
          <w:marLeft w:val="0"/>
          <w:marRight w:val="0"/>
          <w:marTop w:val="0"/>
          <w:marBottom w:val="0"/>
          <w:divBdr>
            <w:top w:val="none" w:sz="0" w:space="0" w:color="auto"/>
            <w:left w:val="none" w:sz="0" w:space="0" w:color="auto"/>
            <w:bottom w:val="none" w:sz="0" w:space="0" w:color="auto"/>
            <w:right w:val="none" w:sz="0" w:space="0" w:color="auto"/>
          </w:divBdr>
          <w:divsChild>
            <w:div w:id="1455173206">
              <w:marLeft w:val="0"/>
              <w:marRight w:val="0"/>
              <w:marTop w:val="0"/>
              <w:marBottom w:val="0"/>
              <w:divBdr>
                <w:top w:val="none" w:sz="0" w:space="0" w:color="auto"/>
                <w:left w:val="none" w:sz="0" w:space="0" w:color="auto"/>
                <w:bottom w:val="none" w:sz="0" w:space="0" w:color="auto"/>
                <w:right w:val="none" w:sz="0" w:space="0" w:color="auto"/>
              </w:divBdr>
            </w:div>
          </w:divsChild>
        </w:div>
        <w:div w:id="1260717596">
          <w:marLeft w:val="0"/>
          <w:marRight w:val="0"/>
          <w:marTop w:val="0"/>
          <w:marBottom w:val="0"/>
          <w:divBdr>
            <w:top w:val="none" w:sz="0" w:space="0" w:color="auto"/>
            <w:left w:val="none" w:sz="0" w:space="0" w:color="auto"/>
            <w:bottom w:val="none" w:sz="0" w:space="0" w:color="auto"/>
            <w:right w:val="none" w:sz="0" w:space="0" w:color="auto"/>
          </w:divBdr>
        </w:div>
      </w:divsChild>
    </w:div>
    <w:div w:id="31657746">
      <w:bodyDiv w:val="1"/>
      <w:marLeft w:val="0"/>
      <w:marRight w:val="0"/>
      <w:marTop w:val="0"/>
      <w:marBottom w:val="0"/>
      <w:divBdr>
        <w:top w:val="none" w:sz="0" w:space="0" w:color="auto"/>
        <w:left w:val="none" w:sz="0" w:space="0" w:color="auto"/>
        <w:bottom w:val="none" w:sz="0" w:space="0" w:color="auto"/>
        <w:right w:val="none" w:sz="0" w:space="0" w:color="auto"/>
      </w:divBdr>
    </w:div>
    <w:div w:id="31855091">
      <w:bodyDiv w:val="1"/>
      <w:marLeft w:val="0"/>
      <w:marRight w:val="0"/>
      <w:marTop w:val="0"/>
      <w:marBottom w:val="0"/>
      <w:divBdr>
        <w:top w:val="none" w:sz="0" w:space="0" w:color="auto"/>
        <w:left w:val="none" w:sz="0" w:space="0" w:color="auto"/>
        <w:bottom w:val="none" w:sz="0" w:space="0" w:color="auto"/>
        <w:right w:val="none" w:sz="0" w:space="0" w:color="auto"/>
      </w:divBdr>
    </w:div>
    <w:div w:id="31926315">
      <w:bodyDiv w:val="1"/>
      <w:marLeft w:val="0"/>
      <w:marRight w:val="0"/>
      <w:marTop w:val="0"/>
      <w:marBottom w:val="0"/>
      <w:divBdr>
        <w:top w:val="none" w:sz="0" w:space="0" w:color="auto"/>
        <w:left w:val="none" w:sz="0" w:space="0" w:color="auto"/>
        <w:bottom w:val="none" w:sz="0" w:space="0" w:color="auto"/>
        <w:right w:val="none" w:sz="0" w:space="0" w:color="auto"/>
      </w:divBdr>
    </w:div>
    <w:div w:id="31930319">
      <w:bodyDiv w:val="1"/>
      <w:marLeft w:val="0"/>
      <w:marRight w:val="0"/>
      <w:marTop w:val="0"/>
      <w:marBottom w:val="0"/>
      <w:divBdr>
        <w:top w:val="none" w:sz="0" w:space="0" w:color="auto"/>
        <w:left w:val="none" w:sz="0" w:space="0" w:color="auto"/>
        <w:bottom w:val="none" w:sz="0" w:space="0" w:color="auto"/>
        <w:right w:val="none" w:sz="0" w:space="0" w:color="auto"/>
      </w:divBdr>
    </w:div>
    <w:div w:id="31930682">
      <w:bodyDiv w:val="1"/>
      <w:marLeft w:val="0"/>
      <w:marRight w:val="0"/>
      <w:marTop w:val="0"/>
      <w:marBottom w:val="0"/>
      <w:divBdr>
        <w:top w:val="none" w:sz="0" w:space="0" w:color="auto"/>
        <w:left w:val="none" w:sz="0" w:space="0" w:color="auto"/>
        <w:bottom w:val="none" w:sz="0" w:space="0" w:color="auto"/>
        <w:right w:val="none" w:sz="0" w:space="0" w:color="auto"/>
      </w:divBdr>
    </w:div>
    <w:div w:id="32006719">
      <w:bodyDiv w:val="1"/>
      <w:marLeft w:val="0"/>
      <w:marRight w:val="0"/>
      <w:marTop w:val="0"/>
      <w:marBottom w:val="0"/>
      <w:divBdr>
        <w:top w:val="none" w:sz="0" w:space="0" w:color="auto"/>
        <w:left w:val="none" w:sz="0" w:space="0" w:color="auto"/>
        <w:bottom w:val="none" w:sz="0" w:space="0" w:color="auto"/>
        <w:right w:val="none" w:sz="0" w:space="0" w:color="auto"/>
      </w:divBdr>
    </w:div>
    <w:div w:id="32116763">
      <w:bodyDiv w:val="1"/>
      <w:marLeft w:val="0"/>
      <w:marRight w:val="0"/>
      <w:marTop w:val="0"/>
      <w:marBottom w:val="0"/>
      <w:divBdr>
        <w:top w:val="none" w:sz="0" w:space="0" w:color="auto"/>
        <w:left w:val="none" w:sz="0" w:space="0" w:color="auto"/>
        <w:bottom w:val="none" w:sz="0" w:space="0" w:color="auto"/>
        <w:right w:val="none" w:sz="0" w:space="0" w:color="auto"/>
      </w:divBdr>
    </w:div>
    <w:div w:id="32195235">
      <w:bodyDiv w:val="1"/>
      <w:marLeft w:val="0"/>
      <w:marRight w:val="0"/>
      <w:marTop w:val="0"/>
      <w:marBottom w:val="0"/>
      <w:divBdr>
        <w:top w:val="none" w:sz="0" w:space="0" w:color="auto"/>
        <w:left w:val="none" w:sz="0" w:space="0" w:color="auto"/>
        <w:bottom w:val="none" w:sz="0" w:space="0" w:color="auto"/>
        <w:right w:val="none" w:sz="0" w:space="0" w:color="auto"/>
      </w:divBdr>
    </w:div>
    <w:div w:id="32196364">
      <w:bodyDiv w:val="1"/>
      <w:marLeft w:val="0"/>
      <w:marRight w:val="0"/>
      <w:marTop w:val="0"/>
      <w:marBottom w:val="0"/>
      <w:divBdr>
        <w:top w:val="none" w:sz="0" w:space="0" w:color="auto"/>
        <w:left w:val="none" w:sz="0" w:space="0" w:color="auto"/>
        <w:bottom w:val="none" w:sz="0" w:space="0" w:color="auto"/>
        <w:right w:val="none" w:sz="0" w:space="0" w:color="auto"/>
      </w:divBdr>
    </w:div>
    <w:div w:id="32460804">
      <w:bodyDiv w:val="1"/>
      <w:marLeft w:val="0"/>
      <w:marRight w:val="0"/>
      <w:marTop w:val="0"/>
      <w:marBottom w:val="0"/>
      <w:divBdr>
        <w:top w:val="none" w:sz="0" w:space="0" w:color="auto"/>
        <w:left w:val="none" w:sz="0" w:space="0" w:color="auto"/>
        <w:bottom w:val="none" w:sz="0" w:space="0" w:color="auto"/>
        <w:right w:val="none" w:sz="0" w:space="0" w:color="auto"/>
      </w:divBdr>
    </w:div>
    <w:div w:id="32464157">
      <w:bodyDiv w:val="1"/>
      <w:marLeft w:val="0"/>
      <w:marRight w:val="0"/>
      <w:marTop w:val="0"/>
      <w:marBottom w:val="0"/>
      <w:divBdr>
        <w:top w:val="none" w:sz="0" w:space="0" w:color="auto"/>
        <w:left w:val="none" w:sz="0" w:space="0" w:color="auto"/>
        <w:bottom w:val="none" w:sz="0" w:space="0" w:color="auto"/>
        <w:right w:val="none" w:sz="0" w:space="0" w:color="auto"/>
      </w:divBdr>
    </w:div>
    <w:div w:id="32466411">
      <w:bodyDiv w:val="1"/>
      <w:marLeft w:val="0"/>
      <w:marRight w:val="0"/>
      <w:marTop w:val="0"/>
      <w:marBottom w:val="0"/>
      <w:divBdr>
        <w:top w:val="none" w:sz="0" w:space="0" w:color="auto"/>
        <w:left w:val="none" w:sz="0" w:space="0" w:color="auto"/>
        <w:bottom w:val="none" w:sz="0" w:space="0" w:color="auto"/>
        <w:right w:val="none" w:sz="0" w:space="0" w:color="auto"/>
      </w:divBdr>
    </w:div>
    <w:div w:id="32536403">
      <w:bodyDiv w:val="1"/>
      <w:marLeft w:val="0"/>
      <w:marRight w:val="0"/>
      <w:marTop w:val="0"/>
      <w:marBottom w:val="0"/>
      <w:divBdr>
        <w:top w:val="none" w:sz="0" w:space="0" w:color="auto"/>
        <w:left w:val="none" w:sz="0" w:space="0" w:color="auto"/>
        <w:bottom w:val="none" w:sz="0" w:space="0" w:color="auto"/>
        <w:right w:val="none" w:sz="0" w:space="0" w:color="auto"/>
      </w:divBdr>
    </w:div>
    <w:div w:id="32578875">
      <w:bodyDiv w:val="1"/>
      <w:marLeft w:val="0"/>
      <w:marRight w:val="0"/>
      <w:marTop w:val="0"/>
      <w:marBottom w:val="0"/>
      <w:divBdr>
        <w:top w:val="none" w:sz="0" w:space="0" w:color="auto"/>
        <w:left w:val="none" w:sz="0" w:space="0" w:color="auto"/>
        <w:bottom w:val="none" w:sz="0" w:space="0" w:color="auto"/>
        <w:right w:val="none" w:sz="0" w:space="0" w:color="auto"/>
      </w:divBdr>
    </w:div>
    <w:div w:id="32585532">
      <w:bodyDiv w:val="1"/>
      <w:marLeft w:val="0"/>
      <w:marRight w:val="0"/>
      <w:marTop w:val="0"/>
      <w:marBottom w:val="0"/>
      <w:divBdr>
        <w:top w:val="none" w:sz="0" w:space="0" w:color="auto"/>
        <w:left w:val="none" w:sz="0" w:space="0" w:color="auto"/>
        <w:bottom w:val="none" w:sz="0" w:space="0" w:color="auto"/>
        <w:right w:val="none" w:sz="0" w:space="0" w:color="auto"/>
      </w:divBdr>
    </w:div>
    <w:div w:id="32770953">
      <w:bodyDiv w:val="1"/>
      <w:marLeft w:val="0"/>
      <w:marRight w:val="0"/>
      <w:marTop w:val="0"/>
      <w:marBottom w:val="0"/>
      <w:divBdr>
        <w:top w:val="none" w:sz="0" w:space="0" w:color="auto"/>
        <w:left w:val="none" w:sz="0" w:space="0" w:color="auto"/>
        <w:bottom w:val="none" w:sz="0" w:space="0" w:color="auto"/>
        <w:right w:val="none" w:sz="0" w:space="0" w:color="auto"/>
      </w:divBdr>
    </w:div>
    <w:div w:id="32774375">
      <w:bodyDiv w:val="1"/>
      <w:marLeft w:val="0"/>
      <w:marRight w:val="0"/>
      <w:marTop w:val="0"/>
      <w:marBottom w:val="0"/>
      <w:divBdr>
        <w:top w:val="none" w:sz="0" w:space="0" w:color="auto"/>
        <w:left w:val="none" w:sz="0" w:space="0" w:color="auto"/>
        <w:bottom w:val="none" w:sz="0" w:space="0" w:color="auto"/>
        <w:right w:val="none" w:sz="0" w:space="0" w:color="auto"/>
      </w:divBdr>
    </w:div>
    <w:div w:id="32774669">
      <w:bodyDiv w:val="1"/>
      <w:marLeft w:val="0"/>
      <w:marRight w:val="0"/>
      <w:marTop w:val="0"/>
      <w:marBottom w:val="0"/>
      <w:divBdr>
        <w:top w:val="none" w:sz="0" w:space="0" w:color="auto"/>
        <w:left w:val="none" w:sz="0" w:space="0" w:color="auto"/>
        <w:bottom w:val="none" w:sz="0" w:space="0" w:color="auto"/>
        <w:right w:val="none" w:sz="0" w:space="0" w:color="auto"/>
      </w:divBdr>
    </w:div>
    <w:div w:id="32779073">
      <w:bodyDiv w:val="1"/>
      <w:marLeft w:val="0"/>
      <w:marRight w:val="0"/>
      <w:marTop w:val="0"/>
      <w:marBottom w:val="0"/>
      <w:divBdr>
        <w:top w:val="none" w:sz="0" w:space="0" w:color="auto"/>
        <w:left w:val="none" w:sz="0" w:space="0" w:color="auto"/>
        <w:bottom w:val="none" w:sz="0" w:space="0" w:color="auto"/>
        <w:right w:val="none" w:sz="0" w:space="0" w:color="auto"/>
      </w:divBdr>
    </w:div>
    <w:div w:id="32968499">
      <w:bodyDiv w:val="1"/>
      <w:marLeft w:val="0"/>
      <w:marRight w:val="0"/>
      <w:marTop w:val="0"/>
      <w:marBottom w:val="0"/>
      <w:divBdr>
        <w:top w:val="none" w:sz="0" w:space="0" w:color="auto"/>
        <w:left w:val="none" w:sz="0" w:space="0" w:color="auto"/>
        <w:bottom w:val="none" w:sz="0" w:space="0" w:color="auto"/>
        <w:right w:val="none" w:sz="0" w:space="0" w:color="auto"/>
      </w:divBdr>
    </w:div>
    <w:div w:id="32973439">
      <w:bodyDiv w:val="1"/>
      <w:marLeft w:val="0"/>
      <w:marRight w:val="0"/>
      <w:marTop w:val="0"/>
      <w:marBottom w:val="0"/>
      <w:divBdr>
        <w:top w:val="none" w:sz="0" w:space="0" w:color="auto"/>
        <w:left w:val="none" w:sz="0" w:space="0" w:color="auto"/>
        <w:bottom w:val="none" w:sz="0" w:space="0" w:color="auto"/>
        <w:right w:val="none" w:sz="0" w:space="0" w:color="auto"/>
      </w:divBdr>
    </w:div>
    <w:div w:id="33120075">
      <w:bodyDiv w:val="1"/>
      <w:marLeft w:val="0"/>
      <w:marRight w:val="0"/>
      <w:marTop w:val="0"/>
      <w:marBottom w:val="0"/>
      <w:divBdr>
        <w:top w:val="none" w:sz="0" w:space="0" w:color="auto"/>
        <w:left w:val="none" w:sz="0" w:space="0" w:color="auto"/>
        <w:bottom w:val="none" w:sz="0" w:space="0" w:color="auto"/>
        <w:right w:val="none" w:sz="0" w:space="0" w:color="auto"/>
      </w:divBdr>
    </w:div>
    <w:div w:id="33166654">
      <w:bodyDiv w:val="1"/>
      <w:marLeft w:val="0"/>
      <w:marRight w:val="0"/>
      <w:marTop w:val="0"/>
      <w:marBottom w:val="0"/>
      <w:divBdr>
        <w:top w:val="none" w:sz="0" w:space="0" w:color="auto"/>
        <w:left w:val="none" w:sz="0" w:space="0" w:color="auto"/>
        <w:bottom w:val="none" w:sz="0" w:space="0" w:color="auto"/>
        <w:right w:val="none" w:sz="0" w:space="0" w:color="auto"/>
      </w:divBdr>
    </w:div>
    <w:div w:id="33193853">
      <w:bodyDiv w:val="1"/>
      <w:marLeft w:val="0"/>
      <w:marRight w:val="0"/>
      <w:marTop w:val="0"/>
      <w:marBottom w:val="0"/>
      <w:divBdr>
        <w:top w:val="none" w:sz="0" w:space="0" w:color="auto"/>
        <w:left w:val="none" w:sz="0" w:space="0" w:color="auto"/>
        <w:bottom w:val="none" w:sz="0" w:space="0" w:color="auto"/>
        <w:right w:val="none" w:sz="0" w:space="0" w:color="auto"/>
      </w:divBdr>
      <w:divsChild>
        <w:div w:id="1550919182">
          <w:marLeft w:val="0"/>
          <w:marRight w:val="0"/>
          <w:marTop w:val="0"/>
          <w:marBottom w:val="240"/>
          <w:divBdr>
            <w:top w:val="none" w:sz="0" w:space="0" w:color="auto"/>
            <w:left w:val="none" w:sz="0" w:space="0" w:color="auto"/>
            <w:bottom w:val="none" w:sz="0" w:space="0" w:color="auto"/>
            <w:right w:val="none" w:sz="0" w:space="0" w:color="auto"/>
          </w:divBdr>
        </w:div>
        <w:div w:id="1837501126">
          <w:marLeft w:val="0"/>
          <w:marRight w:val="0"/>
          <w:marTop w:val="0"/>
          <w:marBottom w:val="240"/>
          <w:divBdr>
            <w:top w:val="none" w:sz="0" w:space="0" w:color="auto"/>
            <w:left w:val="none" w:sz="0" w:space="0" w:color="auto"/>
            <w:bottom w:val="none" w:sz="0" w:space="0" w:color="auto"/>
            <w:right w:val="none" w:sz="0" w:space="0" w:color="auto"/>
          </w:divBdr>
        </w:div>
        <w:div w:id="1660697334">
          <w:marLeft w:val="0"/>
          <w:marRight w:val="0"/>
          <w:marTop w:val="0"/>
          <w:marBottom w:val="240"/>
          <w:divBdr>
            <w:top w:val="none" w:sz="0" w:space="0" w:color="auto"/>
            <w:left w:val="none" w:sz="0" w:space="0" w:color="auto"/>
            <w:bottom w:val="none" w:sz="0" w:space="0" w:color="auto"/>
            <w:right w:val="none" w:sz="0" w:space="0" w:color="auto"/>
          </w:divBdr>
        </w:div>
      </w:divsChild>
    </w:div>
    <w:div w:id="33235638">
      <w:bodyDiv w:val="1"/>
      <w:marLeft w:val="0"/>
      <w:marRight w:val="0"/>
      <w:marTop w:val="0"/>
      <w:marBottom w:val="0"/>
      <w:divBdr>
        <w:top w:val="none" w:sz="0" w:space="0" w:color="auto"/>
        <w:left w:val="none" w:sz="0" w:space="0" w:color="auto"/>
        <w:bottom w:val="none" w:sz="0" w:space="0" w:color="auto"/>
        <w:right w:val="none" w:sz="0" w:space="0" w:color="auto"/>
      </w:divBdr>
      <w:divsChild>
        <w:div w:id="597712999">
          <w:marLeft w:val="0"/>
          <w:marRight w:val="0"/>
          <w:marTop w:val="0"/>
          <w:marBottom w:val="0"/>
          <w:divBdr>
            <w:top w:val="none" w:sz="0" w:space="0" w:color="auto"/>
            <w:left w:val="none" w:sz="0" w:space="0" w:color="auto"/>
            <w:bottom w:val="none" w:sz="0" w:space="0" w:color="auto"/>
            <w:right w:val="none" w:sz="0" w:space="0" w:color="auto"/>
          </w:divBdr>
        </w:div>
      </w:divsChild>
    </w:div>
    <w:div w:id="33236716">
      <w:bodyDiv w:val="1"/>
      <w:marLeft w:val="0"/>
      <w:marRight w:val="0"/>
      <w:marTop w:val="0"/>
      <w:marBottom w:val="0"/>
      <w:divBdr>
        <w:top w:val="none" w:sz="0" w:space="0" w:color="auto"/>
        <w:left w:val="none" w:sz="0" w:space="0" w:color="auto"/>
        <w:bottom w:val="none" w:sz="0" w:space="0" w:color="auto"/>
        <w:right w:val="none" w:sz="0" w:space="0" w:color="auto"/>
      </w:divBdr>
    </w:div>
    <w:div w:id="33237833">
      <w:bodyDiv w:val="1"/>
      <w:marLeft w:val="0"/>
      <w:marRight w:val="0"/>
      <w:marTop w:val="0"/>
      <w:marBottom w:val="0"/>
      <w:divBdr>
        <w:top w:val="none" w:sz="0" w:space="0" w:color="auto"/>
        <w:left w:val="none" w:sz="0" w:space="0" w:color="auto"/>
        <w:bottom w:val="none" w:sz="0" w:space="0" w:color="auto"/>
        <w:right w:val="none" w:sz="0" w:space="0" w:color="auto"/>
      </w:divBdr>
    </w:div>
    <w:div w:id="33309693">
      <w:bodyDiv w:val="1"/>
      <w:marLeft w:val="0"/>
      <w:marRight w:val="0"/>
      <w:marTop w:val="0"/>
      <w:marBottom w:val="0"/>
      <w:divBdr>
        <w:top w:val="none" w:sz="0" w:space="0" w:color="auto"/>
        <w:left w:val="none" w:sz="0" w:space="0" w:color="auto"/>
        <w:bottom w:val="none" w:sz="0" w:space="0" w:color="auto"/>
        <w:right w:val="none" w:sz="0" w:space="0" w:color="auto"/>
      </w:divBdr>
    </w:div>
    <w:div w:id="33383125">
      <w:bodyDiv w:val="1"/>
      <w:marLeft w:val="0"/>
      <w:marRight w:val="0"/>
      <w:marTop w:val="0"/>
      <w:marBottom w:val="0"/>
      <w:divBdr>
        <w:top w:val="none" w:sz="0" w:space="0" w:color="auto"/>
        <w:left w:val="none" w:sz="0" w:space="0" w:color="auto"/>
        <w:bottom w:val="none" w:sz="0" w:space="0" w:color="auto"/>
        <w:right w:val="none" w:sz="0" w:space="0" w:color="auto"/>
      </w:divBdr>
    </w:div>
    <w:div w:id="33387285">
      <w:bodyDiv w:val="1"/>
      <w:marLeft w:val="0"/>
      <w:marRight w:val="0"/>
      <w:marTop w:val="0"/>
      <w:marBottom w:val="0"/>
      <w:divBdr>
        <w:top w:val="none" w:sz="0" w:space="0" w:color="auto"/>
        <w:left w:val="none" w:sz="0" w:space="0" w:color="auto"/>
        <w:bottom w:val="none" w:sz="0" w:space="0" w:color="auto"/>
        <w:right w:val="none" w:sz="0" w:space="0" w:color="auto"/>
      </w:divBdr>
      <w:divsChild>
        <w:div w:id="434400804">
          <w:marLeft w:val="0"/>
          <w:marRight w:val="0"/>
          <w:marTop w:val="64"/>
          <w:marBottom w:val="0"/>
          <w:divBdr>
            <w:top w:val="none" w:sz="0" w:space="0" w:color="auto"/>
            <w:left w:val="none" w:sz="0" w:space="0" w:color="auto"/>
            <w:bottom w:val="none" w:sz="0" w:space="0" w:color="auto"/>
            <w:right w:val="none" w:sz="0" w:space="0" w:color="auto"/>
          </w:divBdr>
        </w:div>
      </w:divsChild>
    </w:div>
    <w:div w:id="33425934">
      <w:bodyDiv w:val="1"/>
      <w:marLeft w:val="0"/>
      <w:marRight w:val="0"/>
      <w:marTop w:val="0"/>
      <w:marBottom w:val="0"/>
      <w:divBdr>
        <w:top w:val="none" w:sz="0" w:space="0" w:color="auto"/>
        <w:left w:val="none" w:sz="0" w:space="0" w:color="auto"/>
        <w:bottom w:val="none" w:sz="0" w:space="0" w:color="auto"/>
        <w:right w:val="none" w:sz="0" w:space="0" w:color="auto"/>
      </w:divBdr>
    </w:div>
    <w:div w:id="33581330">
      <w:bodyDiv w:val="1"/>
      <w:marLeft w:val="0"/>
      <w:marRight w:val="0"/>
      <w:marTop w:val="0"/>
      <w:marBottom w:val="0"/>
      <w:divBdr>
        <w:top w:val="none" w:sz="0" w:space="0" w:color="auto"/>
        <w:left w:val="none" w:sz="0" w:space="0" w:color="auto"/>
        <w:bottom w:val="none" w:sz="0" w:space="0" w:color="auto"/>
        <w:right w:val="none" w:sz="0" w:space="0" w:color="auto"/>
      </w:divBdr>
    </w:div>
    <w:div w:id="33622187">
      <w:bodyDiv w:val="1"/>
      <w:marLeft w:val="0"/>
      <w:marRight w:val="0"/>
      <w:marTop w:val="0"/>
      <w:marBottom w:val="0"/>
      <w:divBdr>
        <w:top w:val="none" w:sz="0" w:space="0" w:color="auto"/>
        <w:left w:val="none" w:sz="0" w:space="0" w:color="auto"/>
        <w:bottom w:val="none" w:sz="0" w:space="0" w:color="auto"/>
        <w:right w:val="none" w:sz="0" w:space="0" w:color="auto"/>
      </w:divBdr>
    </w:div>
    <w:div w:id="33704085">
      <w:bodyDiv w:val="1"/>
      <w:marLeft w:val="0"/>
      <w:marRight w:val="0"/>
      <w:marTop w:val="0"/>
      <w:marBottom w:val="0"/>
      <w:divBdr>
        <w:top w:val="none" w:sz="0" w:space="0" w:color="auto"/>
        <w:left w:val="none" w:sz="0" w:space="0" w:color="auto"/>
        <w:bottom w:val="none" w:sz="0" w:space="0" w:color="auto"/>
        <w:right w:val="none" w:sz="0" w:space="0" w:color="auto"/>
      </w:divBdr>
    </w:div>
    <w:div w:id="33778885">
      <w:bodyDiv w:val="1"/>
      <w:marLeft w:val="0"/>
      <w:marRight w:val="0"/>
      <w:marTop w:val="0"/>
      <w:marBottom w:val="0"/>
      <w:divBdr>
        <w:top w:val="none" w:sz="0" w:space="0" w:color="auto"/>
        <w:left w:val="none" w:sz="0" w:space="0" w:color="auto"/>
        <w:bottom w:val="none" w:sz="0" w:space="0" w:color="auto"/>
        <w:right w:val="none" w:sz="0" w:space="0" w:color="auto"/>
      </w:divBdr>
    </w:div>
    <w:div w:id="33965861">
      <w:bodyDiv w:val="1"/>
      <w:marLeft w:val="0"/>
      <w:marRight w:val="0"/>
      <w:marTop w:val="0"/>
      <w:marBottom w:val="0"/>
      <w:divBdr>
        <w:top w:val="none" w:sz="0" w:space="0" w:color="auto"/>
        <w:left w:val="none" w:sz="0" w:space="0" w:color="auto"/>
        <w:bottom w:val="none" w:sz="0" w:space="0" w:color="auto"/>
        <w:right w:val="none" w:sz="0" w:space="0" w:color="auto"/>
      </w:divBdr>
    </w:div>
    <w:div w:id="33970002">
      <w:bodyDiv w:val="1"/>
      <w:marLeft w:val="0"/>
      <w:marRight w:val="0"/>
      <w:marTop w:val="0"/>
      <w:marBottom w:val="0"/>
      <w:divBdr>
        <w:top w:val="none" w:sz="0" w:space="0" w:color="auto"/>
        <w:left w:val="none" w:sz="0" w:space="0" w:color="auto"/>
        <w:bottom w:val="none" w:sz="0" w:space="0" w:color="auto"/>
        <w:right w:val="none" w:sz="0" w:space="0" w:color="auto"/>
      </w:divBdr>
    </w:div>
    <w:div w:id="33970434">
      <w:bodyDiv w:val="1"/>
      <w:marLeft w:val="0"/>
      <w:marRight w:val="0"/>
      <w:marTop w:val="0"/>
      <w:marBottom w:val="0"/>
      <w:divBdr>
        <w:top w:val="none" w:sz="0" w:space="0" w:color="auto"/>
        <w:left w:val="none" w:sz="0" w:space="0" w:color="auto"/>
        <w:bottom w:val="none" w:sz="0" w:space="0" w:color="auto"/>
        <w:right w:val="none" w:sz="0" w:space="0" w:color="auto"/>
      </w:divBdr>
      <w:divsChild>
        <w:div w:id="1153058898">
          <w:marLeft w:val="0"/>
          <w:marRight w:val="0"/>
          <w:marTop w:val="0"/>
          <w:marBottom w:val="0"/>
          <w:divBdr>
            <w:top w:val="none" w:sz="0" w:space="0" w:color="auto"/>
            <w:left w:val="none" w:sz="0" w:space="0" w:color="auto"/>
            <w:bottom w:val="none" w:sz="0" w:space="0" w:color="auto"/>
            <w:right w:val="none" w:sz="0" w:space="0" w:color="auto"/>
          </w:divBdr>
          <w:divsChild>
            <w:div w:id="1954247626">
              <w:marLeft w:val="0"/>
              <w:marRight w:val="0"/>
              <w:marTop w:val="0"/>
              <w:marBottom w:val="0"/>
              <w:divBdr>
                <w:top w:val="none" w:sz="0" w:space="0" w:color="auto"/>
                <w:left w:val="none" w:sz="0" w:space="0" w:color="auto"/>
                <w:bottom w:val="none" w:sz="0" w:space="0" w:color="auto"/>
                <w:right w:val="none" w:sz="0" w:space="0" w:color="auto"/>
              </w:divBdr>
              <w:divsChild>
                <w:div w:id="2647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2155">
      <w:bodyDiv w:val="1"/>
      <w:marLeft w:val="0"/>
      <w:marRight w:val="0"/>
      <w:marTop w:val="0"/>
      <w:marBottom w:val="0"/>
      <w:divBdr>
        <w:top w:val="none" w:sz="0" w:space="0" w:color="auto"/>
        <w:left w:val="none" w:sz="0" w:space="0" w:color="auto"/>
        <w:bottom w:val="none" w:sz="0" w:space="0" w:color="auto"/>
        <w:right w:val="none" w:sz="0" w:space="0" w:color="auto"/>
      </w:divBdr>
    </w:div>
    <w:div w:id="34236412">
      <w:bodyDiv w:val="1"/>
      <w:marLeft w:val="0"/>
      <w:marRight w:val="0"/>
      <w:marTop w:val="0"/>
      <w:marBottom w:val="0"/>
      <w:divBdr>
        <w:top w:val="none" w:sz="0" w:space="0" w:color="auto"/>
        <w:left w:val="none" w:sz="0" w:space="0" w:color="auto"/>
        <w:bottom w:val="none" w:sz="0" w:space="0" w:color="auto"/>
        <w:right w:val="none" w:sz="0" w:space="0" w:color="auto"/>
      </w:divBdr>
    </w:div>
    <w:div w:id="34427100">
      <w:bodyDiv w:val="1"/>
      <w:marLeft w:val="0"/>
      <w:marRight w:val="0"/>
      <w:marTop w:val="0"/>
      <w:marBottom w:val="0"/>
      <w:divBdr>
        <w:top w:val="none" w:sz="0" w:space="0" w:color="auto"/>
        <w:left w:val="none" w:sz="0" w:space="0" w:color="auto"/>
        <w:bottom w:val="none" w:sz="0" w:space="0" w:color="auto"/>
        <w:right w:val="none" w:sz="0" w:space="0" w:color="auto"/>
      </w:divBdr>
    </w:div>
    <w:div w:id="34429939">
      <w:bodyDiv w:val="1"/>
      <w:marLeft w:val="0"/>
      <w:marRight w:val="0"/>
      <w:marTop w:val="0"/>
      <w:marBottom w:val="0"/>
      <w:divBdr>
        <w:top w:val="none" w:sz="0" w:space="0" w:color="auto"/>
        <w:left w:val="none" w:sz="0" w:space="0" w:color="auto"/>
        <w:bottom w:val="none" w:sz="0" w:space="0" w:color="auto"/>
        <w:right w:val="none" w:sz="0" w:space="0" w:color="auto"/>
      </w:divBdr>
    </w:div>
    <w:div w:id="34473016">
      <w:bodyDiv w:val="1"/>
      <w:marLeft w:val="0"/>
      <w:marRight w:val="0"/>
      <w:marTop w:val="0"/>
      <w:marBottom w:val="0"/>
      <w:divBdr>
        <w:top w:val="none" w:sz="0" w:space="0" w:color="auto"/>
        <w:left w:val="none" w:sz="0" w:space="0" w:color="auto"/>
        <w:bottom w:val="none" w:sz="0" w:space="0" w:color="auto"/>
        <w:right w:val="none" w:sz="0" w:space="0" w:color="auto"/>
      </w:divBdr>
    </w:div>
    <w:div w:id="34502201">
      <w:bodyDiv w:val="1"/>
      <w:marLeft w:val="0"/>
      <w:marRight w:val="0"/>
      <w:marTop w:val="0"/>
      <w:marBottom w:val="0"/>
      <w:divBdr>
        <w:top w:val="none" w:sz="0" w:space="0" w:color="auto"/>
        <w:left w:val="none" w:sz="0" w:space="0" w:color="auto"/>
        <w:bottom w:val="none" w:sz="0" w:space="0" w:color="auto"/>
        <w:right w:val="none" w:sz="0" w:space="0" w:color="auto"/>
      </w:divBdr>
    </w:div>
    <w:div w:id="34545699">
      <w:bodyDiv w:val="1"/>
      <w:marLeft w:val="0"/>
      <w:marRight w:val="0"/>
      <w:marTop w:val="0"/>
      <w:marBottom w:val="0"/>
      <w:divBdr>
        <w:top w:val="none" w:sz="0" w:space="0" w:color="auto"/>
        <w:left w:val="none" w:sz="0" w:space="0" w:color="auto"/>
        <w:bottom w:val="none" w:sz="0" w:space="0" w:color="auto"/>
        <w:right w:val="none" w:sz="0" w:space="0" w:color="auto"/>
      </w:divBdr>
    </w:div>
    <w:div w:id="34626186">
      <w:bodyDiv w:val="1"/>
      <w:marLeft w:val="0"/>
      <w:marRight w:val="0"/>
      <w:marTop w:val="0"/>
      <w:marBottom w:val="0"/>
      <w:divBdr>
        <w:top w:val="none" w:sz="0" w:space="0" w:color="auto"/>
        <w:left w:val="none" w:sz="0" w:space="0" w:color="auto"/>
        <w:bottom w:val="none" w:sz="0" w:space="0" w:color="auto"/>
        <w:right w:val="none" w:sz="0" w:space="0" w:color="auto"/>
      </w:divBdr>
    </w:div>
    <w:div w:id="34811793">
      <w:bodyDiv w:val="1"/>
      <w:marLeft w:val="0"/>
      <w:marRight w:val="0"/>
      <w:marTop w:val="0"/>
      <w:marBottom w:val="0"/>
      <w:divBdr>
        <w:top w:val="none" w:sz="0" w:space="0" w:color="auto"/>
        <w:left w:val="none" w:sz="0" w:space="0" w:color="auto"/>
        <w:bottom w:val="none" w:sz="0" w:space="0" w:color="auto"/>
        <w:right w:val="none" w:sz="0" w:space="0" w:color="auto"/>
      </w:divBdr>
    </w:div>
    <w:div w:id="35007329">
      <w:bodyDiv w:val="1"/>
      <w:marLeft w:val="0"/>
      <w:marRight w:val="0"/>
      <w:marTop w:val="0"/>
      <w:marBottom w:val="0"/>
      <w:divBdr>
        <w:top w:val="none" w:sz="0" w:space="0" w:color="auto"/>
        <w:left w:val="none" w:sz="0" w:space="0" w:color="auto"/>
        <w:bottom w:val="none" w:sz="0" w:space="0" w:color="auto"/>
        <w:right w:val="none" w:sz="0" w:space="0" w:color="auto"/>
      </w:divBdr>
    </w:div>
    <w:div w:id="35087908">
      <w:bodyDiv w:val="1"/>
      <w:marLeft w:val="0"/>
      <w:marRight w:val="0"/>
      <w:marTop w:val="0"/>
      <w:marBottom w:val="0"/>
      <w:divBdr>
        <w:top w:val="none" w:sz="0" w:space="0" w:color="auto"/>
        <w:left w:val="none" w:sz="0" w:space="0" w:color="auto"/>
        <w:bottom w:val="none" w:sz="0" w:space="0" w:color="auto"/>
        <w:right w:val="none" w:sz="0" w:space="0" w:color="auto"/>
      </w:divBdr>
    </w:div>
    <w:div w:id="35129647">
      <w:bodyDiv w:val="1"/>
      <w:marLeft w:val="0"/>
      <w:marRight w:val="0"/>
      <w:marTop w:val="0"/>
      <w:marBottom w:val="0"/>
      <w:divBdr>
        <w:top w:val="none" w:sz="0" w:space="0" w:color="auto"/>
        <w:left w:val="none" w:sz="0" w:space="0" w:color="auto"/>
        <w:bottom w:val="none" w:sz="0" w:space="0" w:color="auto"/>
        <w:right w:val="none" w:sz="0" w:space="0" w:color="auto"/>
      </w:divBdr>
    </w:div>
    <w:div w:id="35280220">
      <w:bodyDiv w:val="1"/>
      <w:marLeft w:val="0"/>
      <w:marRight w:val="0"/>
      <w:marTop w:val="0"/>
      <w:marBottom w:val="0"/>
      <w:divBdr>
        <w:top w:val="none" w:sz="0" w:space="0" w:color="auto"/>
        <w:left w:val="none" w:sz="0" w:space="0" w:color="auto"/>
        <w:bottom w:val="none" w:sz="0" w:space="0" w:color="auto"/>
        <w:right w:val="none" w:sz="0" w:space="0" w:color="auto"/>
      </w:divBdr>
    </w:div>
    <w:div w:id="35280508">
      <w:bodyDiv w:val="1"/>
      <w:marLeft w:val="0"/>
      <w:marRight w:val="0"/>
      <w:marTop w:val="0"/>
      <w:marBottom w:val="0"/>
      <w:divBdr>
        <w:top w:val="none" w:sz="0" w:space="0" w:color="auto"/>
        <w:left w:val="none" w:sz="0" w:space="0" w:color="auto"/>
        <w:bottom w:val="none" w:sz="0" w:space="0" w:color="auto"/>
        <w:right w:val="none" w:sz="0" w:space="0" w:color="auto"/>
      </w:divBdr>
    </w:div>
    <w:div w:id="35467529">
      <w:bodyDiv w:val="1"/>
      <w:marLeft w:val="0"/>
      <w:marRight w:val="0"/>
      <w:marTop w:val="0"/>
      <w:marBottom w:val="0"/>
      <w:divBdr>
        <w:top w:val="none" w:sz="0" w:space="0" w:color="auto"/>
        <w:left w:val="none" w:sz="0" w:space="0" w:color="auto"/>
        <w:bottom w:val="none" w:sz="0" w:space="0" w:color="auto"/>
        <w:right w:val="none" w:sz="0" w:space="0" w:color="auto"/>
      </w:divBdr>
    </w:div>
    <w:div w:id="35590117">
      <w:bodyDiv w:val="1"/>
      <w:marLeft w:val="0"/>
      <w:marRight w:val="0"/>
      <w:marTop w:val="0"/>
      <w:marBottom w:val="0"/>
      <w:divBdr>
        <w:top w:val="none" w:sz="0" w:space="0" w:color="auto"/>
        <w:left w:val="none" w:sz="0" w:space="0" w:color="auto"/>
        <w:bottom w:val="none" w:sz="0" w:space="0" w:color="auto"/>
        <w:right w:val="none" w:sz="0" w:space="0" w:color="auto"/>
      </w:divBdr>
    </w:div>
    <w:div w:id="35591405">
      <w:bodyDiv w:val="1"/>
      <w:marLeft w:val="0"/>
      <w:marRight w:val="0"/>
      <w:marTop w:val="0"/>
      <w:marBottom w:val="0"/>
      <w:divBdr>
        <w:top w:val="none" w:sz="0" w:space="0" w:color="auto"/>
        <w:left w:val="none" w:sz="0" w:space="0" w:color="auto"/>
        <w:bottom w:val="none" w:sz="0" w:space="0" w:color="auto"/>
        <w:right w:val="none" w:sz="0" w:space="0" w:color="auto"/>
      </w:divBdr>
    </w:div>
    <w:div w:id="35862251">
      <w:bodyDiv w:val="1"/>
      <w:marLeft w:val="0"/>
      <w:marRight w:val="0"/>
      <w:marTop w:val="0"/>
      <w:marBottom w:val="0"/>
      <w:divBdr>
        <w:top w:val="none" w:sz="0" w:space="0" w:color="auto"/>
        <w:left w:val="none" w:sz="0" w:space="0" w:color="auto"/>
        <w:bottom w:val="none" w:sz="0" w:space="0" w:color="auto"/>
        <w:right w:val="none" w:sz="0" w:space="0" w:color="auto"/>
      </w:divBdr>
    </w:div>
    <w:div w:id="35937565">
      <w:bodyDiv w:val="1"/>
      <w:marLeft w:val="0"/>
      <w:marRight w:val="0"/>
      <w:marTop w:val="0"/>
      <w:marBottom w:val="0"/>
      <w:divBdr>
        <w:top w:val="none" w:sz="0" w:space="0" w:color="auto"/>
        <w:left w:val="none" w:sz="0" w:space="0" w:color="auto"/>
        <w:bottom w:val="none" w:sz="0" w:space="0" w:color="auto"/>
        <w:right w:val="none" w:sz="0" w:space="0" w:color="auto"/>
      </w:divBdr>
    </w:div>
    <w:div w:id="36123979">
      <w:bodyDiv w:val="1"/>
      <w:marLeft w:val="0"/>
      <w:marRight w:val="0"/>
      <w:marTop w:val="0"/>
      <w:marBottom w:val="0"/>
      <w:divBdr>
        <w:top w:val="none" w:sz="0" w:space="0" w:color="auto"/>
        <w:left w:val="none" w:sz="0" w:space="0" w:color="auto"/>
        <w:bottom w:val="none" w:sz="0" w:space="0" w:color="auto"/>
        <w:right w:val="none" w:sz="0" w:space="0" w:color="auto"/>
      </w:divBdr>
    </w:div>
    <w:div w:id="36399407">
      <w:bodyDiv w:val="1"/>
      <w:marLeft w:val="0"/>
      <w:marRight w:val="0"/>
      <w:marTop w:val="0"/>
      <w:marBottom w:val="0"/>
      <w:divBdr>
        <w:top w:val="none" w:sz="0" w:space="0" w:color="auto"/>
        <w:left w:val="none" w:sz="0" w:space="0" w:color="auto"/>
        <w:bottom w:val="none" w:sz="0" w:space="0" w:color="auto"/>
        <w:right w:val="none" w:sz="0" w:space="0" w:color="auto"/>
      </w:divBdr>
    </w:div>
    <w:div w:id="36510324">
      <w:bodyDiv w:val="1"/>
      <w:marLeft w:val="0"/>
      <w:marRight w:val="0"/>
      <w:marTop w:val="0"/>
      <w:marBottom w:val="0"/>
      <w:divBdr>
        <w:top w:val="none" w:sz="0" w:space="0" w:color="auto"/>
        <w:left w:val="none" w:sz="0" w:space="0" w:color="auto"/>
        <w:bottom w:val="none" w:sz="0" w:space="0" w:color="auto"/>
        <w:right w:val="none" w:sz="0" w:space="0" w:color="auto"/>
      </w:divBdr>
    </w:div>
    <w:div w:id="36586524">
      <w:bodyDiv w:val="1"/>
      <w:marLeft w:val="0"/>
      <w:marRight w:val="0"/>
      <w:marTop w:val="0"/>
      <w:marBottom w:val="0"/>
      <w:divBdr>
        <w:top w:val="none" w:sz="0" w:space="0" w:color="auto"/>
        <w:left w:val="none" w:sz="0" w:space="0" w:color="auto"/>
        <w:bottom w:val="none" w:sz="0" w:space="0" w:color="auto"/>
        <w:right w:val="none" w:sz="0" w:space="0" w:color="auto"/>
      </w:divBdr>
    </w:div>
    <w:div w:id="36586805">
      <w:bodyDiv w:val="1"/>
      <w:marLeft w:val="0"/>
      <w:marRight w:val="0"/>
      <w:marTop w:val="0"/>
      <w:marBottom w:val="0"/>
      <w:divBdr>
        <w:top w:val="none" w:sz="0" w:space="0" w:color="auto"/>
        <w:left w:val="none" w:sz="0" w:space="0" w:color="auto"/>
        <w:bottom w:val="none" w:sz="0" w:space="0" w:color="auto"/>
        <w:right w:val="none" w:sz="0" w:space="0" w:color="auto"/>
      </w:divBdr>
      <w:divsChild>
        <w:div w:id="2046977845">
          <w:marLeft w:val="0"/>
          <w:marRight w:val="0"/>
          <w:marTop w:val="0"/>
          <w:marBottom w:val="0"/>
          <w:divBdr>
            <w:top w:val="none" w:sz="0" w:space="0" w:color="auto"/>
            <w:left w:val="none" w:sz="0" w:space="0" w:color="auto"/>
            <w:bottom w:val="none" w:sz="0" w:space="0" w:color="auto"/>
            <w:right w:val="none" w:sz="0" w:space="0" w:color="auto"/>
          </w:divBdr>
        </w:div>
      </w:divsChild>
    </w:div>
    <w:div w:id="36589140">
      <w:bodyDiv w:val="1"/>
      <w:marLeft w:val="0"/>
      <w:marRight w:val="0"/>
      <w:marTop w:val="0"/>
      <w:marBottom w:val="0"/>
      <w:divBdr>
        <w:top w:val="none" w:sz="0" w:space="0" w:color="auto"/>
        <w:left w:val="none" w:sz="0" w:space="0" w:color="auto"/>
        <w:bottom w:val="none" w:sz="0" w:space="0" w:color="auto"/>
        <w:right w:val="none" w:sz="0" w:space="0" w:color="auto"/>
      </w:divBdr>
    </w:div>
    <w:div w:id="36591195">
      <w:bodyDiv w:val="1"/>
      <w:marLeft w:val="0"/>
      <w:marRight w:val="0"/>
      <w:marTop w:val="0"/>
      <w:marBottom w:val="0"/>
      <w:divBdr>
        <w:top w:val="none" w:sz="0" w:space="0" w:color="auto"/>
        <w:left w:val="none" w:sz="0" w:space="0" w:color="auto"/>
        <w:bottom w:val="none" w:sz="0" w:space="0" w:color="auto"/>
        <w:right w:val="none" w:sz="0" w:space="0" w:color="auto"/>
      </w:divBdr>
    </w:div>
    <w:div w:id="36661513">
      <w:bodyDiv w:val="1"/>
      <w:marLeft w:val="0"/>
      <w:marRight w:val="0"/>
      <w:marTop w:val="0"/>
      <w:marBottom w:val="0"/>
      <w:divBdr>
        <w:top w:val="none" w:sz="0" w:space="0" w:color="auto"/>
        <w:left w:val="none" w:sz="0" w:space="0" w:color="auto"/>
        <w:bottom w:val="none" w:sz="0" w:space="0" w:color="auto"/>
        <w:right w:val="none" w:sz="0" w:space="0" w:color="auto"/>
      </w:divBdr>
    </w:div>
    <w:div w:id="36663271">
      <w:bodyDiv w:val="1"/>
      <w:marLeft w:val="0"/>
      <w:marRight w:val="0"/>
      <w:marTop w:val="0"/>
      <w:marBottom w:val="0"/>
      <w:divBdr>
        <w:top w:val="none" w:sz="0" w:space="0" w:color="auto"/>
        <w:left w:val="none" w:sz="0" w:space="0" w:color="auto"/>
        <w:bottom w:val="none" w:sz="0" w:space="0" w:color="auto"/>
        <w:right w:val="none" w:sz="0" w:space="0" w:color="auto"/>
      </w:divBdr>
    </w:div>
    <w:div w:id="36665534">
      <w:bodyDiv w:val="1"/>
      <w:marLeft w:val="0"/>
      <w:marRight w:val="0"/>
      <w:marTop w:val="0"/>
      <w:marBottom w:val="0"/>
      <w:divBdr>
        <w:top w:val="none" w:sz="0" w:space="0" w:color="auto"/>
        <w:left w:val="none" w:sz="0" w:space="0" w:color="auto"/>
        <w:bottom w:val="none" w:sz="0" w:space="0" w:color="auto"/>
        <w:right w:val="none" w:sz="0" w:space="0" w:color="auto"/>
      </w:divBdr>
    </w:div>
    <w:div w:id="36666055">
      <w:bodyDiv w:val="1"/>
      <w:marLeft w:val="0"/>
      <w:marRight w:val="0"/>
      <w:marTop w:val="0"/>
      <w:marBottom w:val="0"/>
      <w:divBdr>
        <w:top w:val="none" w:sz="0" w:space="0" w:color="auto"/>
        <w:left w:val="none" w:sz="0" w:space="0" w:color="auto"/>
        <w:bottom w:val="none" w:sz="0" w:space="0" w:color="auto"/>
        <w:right w:val="none" w:sz="0" w:space="0" w:color="auto"/>
      </w:divBdr>
    </w:div>
    <w:div w:id="36708224">
      <w:bodyDiv w:val="1"/>
      <w:marLeft w:val="0"/>
      <w:marRight w:val="0"/>
      <w:marTop w:val="0"/>
      <w:marBottom w:val="0"/>
      <w:divBdr>
        <w:top w:val="none" w:sz="0" w:space="0" w:color="auto"/>
        <w:left w:val="none" w:sz="0" w:space="0" w:color="auto"/>
        <w:bottom w:val="none" w:sz="0" w:space="0" w:color="auto"/>
        <w:right w:val="none" w:sz="0" w:space="0" w:color="auto"/>
      </w:divBdr>
    </w:div>
    <w:div w:id="36777635">
      <w:bodyDiv w:val="1"/>
      <w:marLeft w:val="0"/>
      <w:marRight w:val="0"/>
      <w:marTop w:val="0"/>
      <w:marBottom w:val="0"/>
      <w:divBdr>
        <w:top w:val="none" w:sz="0" w:space="0" w:color="auto"/>
        <w:left w:val="none" w:sz="0" w:space="0" w:color="auto"/>
        <w:bottom w:val="none" w:sz="0" w:space="0" w:color="auto"/>
        <w:right w:val="none" w:sz="0" w:space="0" w:color="auto"/>
      </w:divBdr>
    </w:div>
    <w:div w:id="36783341">
      <w:bodyDiv w:val="1"/>
      <w:marLeft w:val="0"/>
      <w:marRight w:val="0"/>
      <w:marTop w:val="0"/>
      <w:marBottom w:val="0"/>
      <w:divBdr>
        <w:top w:val="none" w:sz="0" w:space="0" w:color="auto"/>
        <w:left w:val="none" w:sz="0" w:space="0" w:color="auto"/>
        <w:bottom w:val="none" w:sz="0" w:space="0" w:color="auto"/>
        <w:right w:val="none" w:sz="0" w:space="0" w:color="auto"/>
      </w:divBdr>
    </w:div>
    <w:div w:id="36783916">
      <w:bodyDiv w:val="1"/>
      <w:marLeft w:val="0"/>
      <w:marRight w:val="0"/>
      <w:marTop w:val="0"/>
      <w:marBottom w:val="0"/>
      <w:divBdr>
        <w:top w:val="none" w:sz="0" w:space="0" w:color="auto"/>
        <w:left w:val="none" w:sz="0" w:space="0" w:color="auto"/>
        <w:bottom w:val="none" w:sz="0" w:space="0" w:color="auto"/>
        <w:right w:val="none" w:sz="0" w:space="0" w:color="auto"/>
      </w:divBdr>
    </w:div>
    <w:div w:id="36784786">
      <w:bodyDiv w:val="1"/>
      <w:marLeft w:val="0"/>
      <w:marRight w:val="0"/>
      <w:marTop w:val="0"/>
      <w:marBottom w:val="0"/>
      <w:divBdr>
        <w:top w:val="none" w:sz="0" w:space="0" w:color="auto"/>
        <w:left w:val="none" w:sz="0" w:space="0" w:color="auto"/>
        <w:bottom w:val="none" w:sz="0" w:space="0" w:color="auto"/>
        <w:right w:val="none" w:sz="0" w:space="0" w:color="auto"/>
      </w:divBdr>
    </w:div>
    <w:div w:id="37046750">
      <w:bodyDiv w:val="1"/>
      <w:marLeft w:val="0"/>
      <w:marRight w:val="0"/>
      <w:marTop w:val="0"/>
      <w:marBottom w:val="0"/>
      <w:divBdr>
        <w:top w:val="none" w:sz="0" w:space="0" w:color="auto"/>
        <w:left w:val="none" w:sz="0" w:space="0" w:color="auto"/>
        <w:bottom w:val="none" w:sz="0" w:space="0" w:color="auto"/>
        <w:right w:val="none" w:sz="0" w:space="0" w:color="auto"/>
      </w:divBdr>
    </w:div>
    <w:div w:id="37168347">
      <w:bodyDiv w:val="1"/>
      <w:marLeft w:val="0"/>
      <w:marRight w:val="0"/>
      <w:marTop w:val="0"/>
      <w:marBottom w:val="0"/>
      <w:divBdr>
        <w:top w:val="none" w:sz="0" w:space="0" w:color="auto"/>
        <w:left w:val="none" w:sz="0" w:space="0" w:color="auto"/>
        <w:bottom w:val="none" w:sz="0" w:space="0" w:color="auto"/>
        <w:right w:val="none" w:sz="0" w:space="0" w:color="auto"/>
      </w:divBdr>
    </w:div>
    <w:div w:id="37168512">
      <w:bodyDiv w:val="1"/>
      <w:marLeft w:val="0"/>
      <w:marRight w:val="0"/>
      <w:marTop w:val="0"/>
      <w:marBottom w:val="0"/>
      <w:divBdr>
        <w:top w:val="none" w:sz="0" w:space="0" w:color="auto"/>
        <w:left w:val="none" w:sz="0" w:space="0" w:color="auto"/>
        <w:bottom w:val="none" w:sz="0" w:space="0" w:color="auto"/>
        <w:right w:val="none" w:sz="0" w:space="0" w:color="auto"/>
      </w:divBdr>
    </w:div>
    <w:div w:id="37171752">
      <w:bodyDiv w:val="1"/>
      <w:marLeft w:val="0"/>
      <w:marRight w:val="0"/>
      <w:marTop w:val="0"/>
      <w:marBottom w:val="0"/>
      <w:divBdr>
        <w:top w:val="none" w:sz="0" w:space="0" w:color="auto"/>
        <w:left w:val="none" w:sz="0" w:space="0" w:color="auto"/>
        <w:bottom w:val="none" w:sz="0" w:space="0" w:color="auto"/>
        <w:right w:val="none" w:sz="0" w:space="0" w:color="auto"/>
      </w:divBdr>
    </w:div>
    <w:div w:id="37241584">
      <w:bodyDiv w:val="1"/>
      <w:marLeft w:val="0"/>
      <w:marRight w:val="0"/>
      <w:marTop w:val="0"/>
      <w:marBottom w:val="0"/>
      <w:divBdr>
        <w:top w:val="none" w:sz="0" w:space="0" w:color="auto"/>
        <w:left w:val="none" w:sz="0" w:space="0" w:color="auto"/>
        <w:bottom w:val="none" w:sz="0" w:space="0" w:color="auto"/>
        <w:right w:val="none" w:sz="0" w:space="0" w:color="auto"/>
      </w:divBdr>
    </w:div>
    <w:div w:id="37514553">
      <w:bodyDiv w:val="1"/>
      <w:marLeft w:val="0"/>
      <w:marRight w:val="0"/>
      <w:marTop w:val="0"/>
      <w:marBottom w:val="0"/>
      <w:divBdr>
        <w:top w:val="none" w:sz="0" w:space="0" w:color="auto"/>
        <w:left w:val="none" w:sz="0" w:space="0" w:color="auto"/>
        <w:bottom w:val="none" w:sz="0" w:space="0" w:color="auto"/>
        <w:right w:val="none" w:sz="0" w:space="0" w:color="auto"/>
      </w:divBdr>
    </w:div>
    <w:div w:id="37707631">
      <w:bodyDiv w:val="1"/>
      <w:marLeft w:val="0"/>
      <w:marRight w:val="0"/>
      <w:marTop w:val="0"/>
      <w:marBottom w:val="0"/>
      <w:divBdr>
        <w:top w:val="none" w:sz="0" w:space="0" w:color="auto"/>
        <w:left w:val="none" w:sz="0" w:space="0" w:color="auto"/>
        <w:bottom w:val="none" w:sz="0" w:space="0" w:color="auto"/>
        <w:right w:val="none" w:sz="0" w:space="0" w:color="auto"/>
      </w:divBdr>
    </w:div>
    <w:div w:id="37896016">
      <w:bodyDiv w:val="1"/>
      <w:marLeft w:val="0"/>
      <w:marRight w:val="0"/>
      <w:marTop w:val="0"/>
      <w:marBottom w:val="0"/>
      <w:divBdr>
        <w:top w:val="none" w:sz="0" w:space="0" w:color="auto"/>
        <w:left w:val="none" w:sz="0" w:space="0" w:color="auto"/>
        <w:bottom w:val="none" w:sz="0" w:space="0" w:color="auto"/>
        <w:right w:val="none" w:sz="0" w:space="0" w:color="auto"/>
      </w:divBdr>
    </w:div>
    <w:div w:id="37896270">
      <w:bodyDiv w:val="1"/>
      <w:marLeft w:val="0"/>
      <w:marRight w:val="0"/>
      <w:marTop w:val="0"/>
      <w:marBottom w:val="0"/>
      <w:divBdr>
        <w:top w:val="none" w:sz="0" w:space="0" w:color="auto"/>
        <w:left w:val="none" w:sz="0" w:space="0" w:color="auto"/>
        <w:bottom w:val="none" w:sz="0" w:space="0" w:color="auto"/>
        <w:right w:val="none" w:sz="0" w:space="0" w:color="auto"/>
      </w:divBdr>
    </w:div>
    <w:div w:id="37976169">
      <w:bodyDiv w:val="1"/>
      <w:marLeft w:val="0"/>
      <w:marRight w:val="0"/>
      <w:marTop w:val="0"/>
      <w:marBottom w:val="0"/>
      <w:divBdr>
        <w:top w:val="none" w:sz="0" w:space="0" w:color="auto"/>
        <w:left w:val="none" w:sz="0" w:space="0" w:color="auto"/>
        <w:bottom w:val="none" w:sz="0" w:space="0" w:color="auto"/>
        <w:right w:val="none" w:sz="0" w:space="0" w:color="auto"/>
      </w:divBdr>
      <w:divsChild>
        <w:div w:id="303775946">
          <w:marLeft w:val="0"/>
          <w:marRight w:val="0"/>
          <w:marTop w:val="86"/>
          <w:marBottom w:val="0"/>
          <w:divBdr>
            <w:top w:val="none" w:sz="0" w:space="0" w:color="auto"/>
            <w:left w:val="none" w:sz="0" w:space="0" w:color="auto"/>
            <w:bottom w:val="none" w:sz="0" w:space="0" w:color="auto"/>
            <w:right w:val="none" w:sz="0" w:space="0" w:color="auto"/>
          </w:divBdr>
        </w:div>
        <w:div w:id="580722390">
          <w:marLeft w:val="0"/>
          <w:marRight w:val="0"/>
          <w:marTop w:val="86"/>
          <w:marBottom w:val="0"/>
          <w:divBdr>
            <w:top w:val="none" w:sz="0" w:space="0" w:color="auto"/>
            <w:left w:val="none" w:sz="0" w:space="0" w:color="auto"/>
            <w:bottom w:val="none" w:sz="0" w:space="0" w:color="auto"/>
            <w:right w:val="none" w:sz="0" w:space="0" w:color="auto"/>
          </w:divBdr>
        </w:div>
      </w:divsChild>
    </w:div>
    <w:div w:id="38088256">
      <w:bodyDiv w:val="1"/>
      <w:marLeft w:val="0"/>
      <w:marRight w:val="0"/>
      <w:marTop w:val="0"/>
      <w:marBottom w:val="0"/>
      <w:divBdr>
        <w:top w:val="none" w:sz="0" w:space="0" w:color="auto"/>
        <w:left w:val="none" w:sz="0" w:space="0" w:color="auto"/>
        <w:bottom w:val="none" w:sz="0" w:space="0" w:color="auto"/>
        <w:right w:val="none" w:sz="0" w:space="0" w:color="auto"/>
      </w:divBdr>
    </w:div>
    <w:div w:id="38165184">
      <w:bodyDiv w:val="1"/>
      <w:marLeft w:val="0"/>
      <w:marRight w:val="0"/>
      <w:marTop w:val="0"/>
      <w:marBottom w:val="0"/>
      <w:divBdr>
        <w:top w:val="none" w:sz="0" w:space="0" w:color="auto"/>
        <w:left w:val="none" w:sz="0" w:space="0" w:color="auto"/>
        <w:bottom w:val="none" w:sz="0" w:space="0" w:color="auto"/>
        <w:right w:val="none" w:sz="0" w:space="0" w:color="auto"/>
      </w:divBdr>
    </w:div>
    <w:div w:id="38209806">
      <w:bodyDiv w:val="1"/>
      <w:marLeft w:val="0"/>
      <w:marRight w:val="0"/>
      <w:marTop w:val="0"/>
      <w:marBottom w:val="0"/>
      <w:divBdr>
        <w:top w:val="none" w:sz="0" w:space="0" w:color="auto"/>
        <w:left w:val="none" w:sz="0" w:space="0" w:color="auto"/>
        <w:bottom w:val="none" w:sz="0" w:space="0" w:color="auto"/>
        <w:right w:val="none" w:sz="0" w:space="0" w:color="auto"/>
      </w:divBdr>
    </w:div>
    <w:div w:id="38281517">
      <w:bodyDiv w:val="1"/>
      <w:marLeft w:val="0"/>
      <w:marRight w:val="0"/>
      <w:marTop w:val="0"/>
      <w:marBottom w:val="0"/>
      <w:divBdr>
        <w:top w:val="none" w:sz="0" w:space="0" w:color="auto"/>
        <w:left w:val="none" w:sz="0" w:space="0" w:color="auto"/>
        <w:bottom w:val="none" w:sz="0" w:space="0" w:color="auto"/>
        <w:right w:val="none" w:sz="0" w:space="0" w:color="auto"/>
      </w:divBdr>
    </w:div>
    <w:div w:id="38287449">
      <w:bodyDiv w:val="1"/>
      <w:marLeft w:val="0"/>
      <w:marRight w:val="0"/>
      <w:marTop w:val="0"/>
      <w:marBottom w:val="0"/>
      <w:divBdr>
        <w:top w:val="none" w:sz="0" w:space="0" w:color="auto"/>
        <w:left w:val="none" w:sz="0" w:space="0" w:color="auto"/>
        <w:bottom w:val="none" w:sz="0" w:space="0" w:color="auto"/>
        <w:right w:val="none" w:sz="0" w:space="0" w:color="auto"/>
      </w:divBdr>
    </w:div>
    <w:div w:id="38362289">
      <w:bodyDiv w:val="1"/>
      <w:marLeft w:val="0"/>
      <w:marRight w:val="0"/>
      <w:marTop w:val="0"/>
      <w:marBottom w:val="0"/>
      <w:divBdr>
        <w:top w:val="none" w:sz="0" w:space="0" w:color="auto"/>
        <w:left w:val="none" w:sz="0" w:space="0" w:color="auto"/>
        <w:bottom w:val="none" w:sz="0" w:space="0" w:color="auto"/>
        <w:right w:val="none" w:sz="0" w:space="0" w:color="auto"/>
      </w:divBdr>
    </w:div>
    <w:div w:id="38436244">
      <w:bodyDiv w:val="1"/>
      <w:marLeft w:val="0"/>
      <w:marRight w:val="0"/>
      <w:marTop w:val="0"/>
      <w:marBottom w:val="0"/>
      <w:divBdr>
        <w:top w:val="none" w:sz="0" w:space="0" w:color="auto"/>
        <w:left w:val="none" w:sz="0" w:space="0" w:color="auto"/>
        <w:bottom w:val="none" w:sz="0" w:space="0" w:color="auto"/>
        <w:right w:val="none" w:sz="0" w:space="0" w:color="auto"/>
      </w:divBdr>
    </w:div>
    <w:div w:id="38479724">
      <w:bodyDiv w:val="1"/>
      <w:marLeft w:val="0"/>
      <w:marRight w:val="0"/>
      <w:marTop w:val="0"/>
      <w:marBottom w:val="0"/>
      <w:divBdr>
        <w:top w:val="none" w:sz="0" w:space="0" w:color="auto"/>
        <w:left w:val="none" w:sz="0" w:space="0" w:color="auto"/>
        <w:bottom w:val="none" w:sz="0" w:space="0" w:color="auto"/>
        <w:right w:val="none" w:sz="0" w:space="0" w:color="auto"/>
      </w:divBdr>
    </w:div>
    <w:div w:id="38484151">
      <w:bodyDiv w:val="1"/>
      <w:marLeft w:val="0"/>
      <w:marRight w:val="0"/>
      <w:marTop w:val="0"/>
      <w:marBottom w:val="0"/>
      <w:divBdr>
        <w:top w:val="none" w:sz="0" w:space="0" w:color="auto"/>
        <w:left w:val="none" w:sz="0" w:space="0" w:color="auto"/>
        <w:bottom w:val="none" w:sz="0" w:space="0" w:color="auto"/>
        <w:right w:val="none" w:sz="0" w:space="0" w:color="auto"/>
      </w:divBdr>
    </w:div>
    <w:div w:id="38550406">
      <w:bodyDiv w:val="1"/>
      <w:marLeft w:val="0"/>
      <w:marRight w:val="0"/>
      <w:marTop w:val="0"/>
      <w:marBottom w:val="0"/>
      <w:divBdr>
        <w:top w:val="none" w:sz="0" w:space="0" w:color="auto"/>
        <w:left w:val="none" w:sz="0" w:space="0" w:color="auto"/>
        <w:bottom w:val="none" w:sz="0" w:space="0" w:color="auto"/>
        <w:right w:val="none" w:sz="0" w:space="0" w:color="auto"/>
      </w:divBdr>
    </w:div>
    <w:div w:id="38746804">
      <w:bodyDiv w:val="1"/>
      <w:marLeft w:val="0"/>
      <w:marRight w:val="0"/>
      <w:marTop w:val="0"/>
      <w:marBottom w:val="0"/>
      <w:divBdr>
        <w:top w:val="none" w:sz="0" w:space="0" w:color="auto"/>
        <w:left w:val="none" w:sz="0" w:space="0" w:color="auto"/>
        <w:bottom w:val="none" w:sz="0" w:space="0" w:color="auto"/>
        <w:right w:val="none" w:sz="0" w:space="0" w:color="auto"/>
      </w:divBdr>
    </w:div>
    <w:div w:id="38824857">
      <w:bodyDiv w:val="1"/>
      <w:marLeft w:val="0"/>
      <w:marRight w:val="0"/>
      <w:marTop w:val="0"/>
      <w:marBottom w:val="0"/>
      <w:divBdr>
        <w:top w:val="none" w:sz="0" w:space="0" w:color="auto"/>
        <w:left w:val="none" w:sz="0" w:space="0" w:color="auto"/>
        <w:bottom w:val="none" w:sz="0" w:space="0" w:color="auto"/>
        <w:right w:val="none" w:sz="0" w:space="0" w:color="auto"/>
      </w:divBdr>
    </w:div>
    <w:div w:id="38825469">
      <w:bodyDiv w:val="1"/>
      <w:marLeft w:val="0"/>
      <w:marRight w:val="0"/>
      <w:marTop w:val="0"/>
      <w:marBottom w:val="0"/>
      <w:divBdr>
        <w:top w:val="none" w:sz="0" w:space="0" w:color="auto"/>
        <w:left w:val="none" w:sz="0" w:space="0" w:color="auto"/>
        <w:bottom w:val="none" w:sz="0" w:space="0" w:color="auto"/>
        <w:right w:val="none" w:sz="0" w:space="0" w:color="auto"/>
      </w:divBdr>
    </w:div>
    <w:div w:id="39016818">
      <w:bodyDiv w:val="1"/>
      <w:marLeft w:val="0"/>
      <w:marRight w:val="0"/>
      <w:marTop w:val="0"/>
      <w:marBottom w:val="0"/>
      <w:divBdr>
        <w:top w:val="none" w:sz="0" w:space="0" w:color="auto"/>
        <w:left w:val="none" w:sz="0" w:space="0" w:color="auto"/>
        <w:bottom w:val="none" w:sz="0" w:space="0" w:color="auto"/>
        <w:right w:val="none" w:sz="0" w:space="0" w:color="auto"/>
      </w:divBdr>
    </w:div>
    <w:div w:id="39060917">
      <w:bodyDiv w:val="1"/>
      <w:marLeft w:val="0"/>
      <w:marRight w:val="0"/>
      <w:marTop w:val="0"/>
      <w:marBottom w:val="0"/>
      <w:divBdr>
        <w:top w:val="none" w:sz="0" w:space="0" w:color="auto"/>
        <w:left w:val="none" w:sz="0" w:space="0" w:color="auto"/>
        <w:bottom w:val="none" w:sz="0" w:space="0" w:color="auto"/>
        <w:right w:val="none" w:sz="0" w:space="0" w:color="auto"/>
      </w:divBdr>
    </w:div>
    <w:div w:id="39331207">
      <w:bodyDiv w:val="1"/>
      <w:marLeft w:val="0"/>
      <w:marRight w:val="0"/>
      <w:marTop w:val="0"/>
      <w:marBottom w:val="0"/>
      <w:divBdr>
        <w:top w:val="none" w:sz="0" w:space="0" w:color="auto"/>
        <w:left w:val="none" w:sz="0" w:space="0" w:color="auto"/>
        <w:bottom w:val="none" w:sz="0" w:space="0" w:color="auto"/>
        <w:right w:val="none" w:sz="0" w:space="0" w:color="auto"/>
      </w:divBdr>
    </w:div>
    <w:div w:id="39332277">
      <w:bodyDiv w:val="1"/>
      <w:marLeft w:val="0"/>
      <w:marRight w:val="0"/>
      <w:marTop w:val="0"/>
      <w:marBottom w:val="0"/>
      <w:divBdr>
        <w:top w:val="none" w:sz="0" w:space="0" w:color="auto"/>
        <w:left w:val="none" w:sz="0" w:space="0" w:color="auto"/>
        <w:bottom w:val="none" w:sz="0" w:space="0" w:color="auto"/>
        <w:right w:val="none" w:sz="0" w:space="0" w:color="auto"/>
      </w:divBdr>
    </w:div>
    <w:div w:id="39405129">
      <w:bodyDiv w:val="1"/>
      <w:marLeft w:val="0"/>
      <w:marRight w:val="0"/>
      <w:marTop w:val="0"/>
      <w:marBottom w:val="0"/>
      <w:divBdr>
        <w:top w:val="none" w:sz="0" w:space="0" w:color="auto"/>
        <w:left w:val="none" w:sz="0" w:space="0" w:color="auto"/>
        <w:bottom w:val="none" w:sz="0" w:space="0" w:color="auto"/>
        <w:right w:val="none" w:sz="0" w:space="0" w:color="auto"/>
      </w:divBdr>
    </w:div>
    <w:div w:id="39480166">
      <w:bodyDiv w:val="1"/>
      <w:marLeft w:val="0"/>
      <w:marRight w:val="0"/>
      <w:marTop w:val="0"/>
      <w:marBottom w:val="0"/>
      <w:divBdr>
        <w:top w:val="none" w:sz="0" w:space="0" w:color="auto"/>
        <w:left w:val="none" w:sz="0" w:space="0" w:color="auto"/>
        <w:bottom w:val="none" w:sz="0" w:space="0" w:color="auto"/>
        <w:right w:val="none" w:sz="0" w:space="0" w:color="auto"/>
      </w:divBdr>
    </w:div>
    <w:div w:id="39520413">
      <w:bodyDiv w:val="1"/>
      <w:marLeft w:val="0"/>
      <w:marRight w:val="0"/>
      <w:marTop w:val="0"/>
      <w:marBottom w:val="0"/>
      <w:divBdr>
        <w:top w:val="none" w:sz="0" w:space="0" w:color="auto"/>
        <w:left w:val="none" w:sz="0" w:space="0" w:color="auto"/>
        <w:bottom w:val="none" w:sz="0" w:space="0" w:color="auto"/>
        <w:right w:val="none" w:sz="0" w:space="0" w:color="auto"/>
      </w:divBdr>
    </w:div>
    <w:div w:id="39599238">
      <w:bodyDiv w:val="1"/>
      <w:marLeft w:val="0"/>
      <w:marRight w:val="0"/>
      <w:marTop w:val="0"/>
      <w:marBottom w:val="0"/>
      <w:divBdr>
        <w:top w:val="none" w:sz="0" w:space="0" w:color="auto"/>
        <w:left w:val="none" w:sz="0" w:space="0" w:color="auto"/>
        <w:bottom w:val="none" w:sz="0" w:space="0" w:color="auto"/>
        <w:right w:val="none" w:sz="0" w:space="0" w:color="auto"/>
      </w:divBdr>
    </w:div>
    <w:div w:id="39791733">
      <w:bodyDiv w:val="1"/>
      <w:marLeft w:val="0"/>
      <w:marRight w:val="0"/>
      <w:marTop w:val="0"/>
      <w:marBottom w:val="0"/>
      <w:divBdr>
        <w:top w:val="none" w:sz="0" w:space="0" w:color="auto"/>
        <w:left w:val="none" w:sz="0" w:space="0" w:color="auto"/>
        <w:bottom w:val="none" w:sz="0" w:space="0" w:color="auto"/>
        <w:right w:val="none" w:sz="0" w:space="0" w:color="auto"/>
      </w:divBdr>
    </w:div>
    <w:div w:id="39861537">
      <w:bodyDiv w:val="1"/>
      <w:marLeft w:val="0"/>
      <w:marRight w:val="0"/>
      <w:marTop w:val="0"/>
      <w:marBottom w:val="0"/>
      <w:divBdr>
        <w:top w:val="none" w:sz="0" w:space="0" w:color="auto"/>
        <w:left w:val="none" w:sz="0" w:space="0" w:color="auto"/>
        <w:bottom w:val="none" w:sz="0" w:space="0" w:color="auto"/>
        <w:right w:val="none" w:sz="0" w:space="0" w:color="auto"/>
      </w:divBdr>
    </w:div>
    <w:div w:id="39863249">
      <w:bodyDiv w:val="1"/>
      <w:marLeft w:val="0"/>
      <w:marRight w:val="0"/>
      <w:marTop w:val="0"/>
      <w:marBottom w:val="0"/>
      <w:divBdr>
        <w:top w:val="none" w:sz="0" w:space="0" w:color="auto"/>
        <w:left w:val="none" w:sz="0" w:space="0" w:color="auto"/>
        <w:bottom w:val="none" w:sz="0" w:space="0" w:color="auto"/>
        <w:right w:val="none" w:sz="0" w:space="0" w:color="auto"/>
      </w:divBdr>
    </w:div>
    <w:div w:id="39936636">
      <w:bodyDiv w:val="1"/>
      <w:marLeft w:val="0"/>
      <w:marRight w:val="0"/>
      <w:marTop w:val="0"/>
      <w:marBottom w:val="0"/>
      <w:divBdr>
        <w:top w:val="none" w:sz="0" w:space="0" w:color="auto"/>
        <w:left w:val="none" w:sz="0" w:space="0" w:color="auto"/>
        <w:bottom w:val="none" w:sz="0" w:space="0" w:color="auto"/>
        <w:right w:val="none" w:sz="0" w:space="0" w:color="auto"/>
      </w:divBdr>
    </w:div>
    <w:div w:id="39942168">
      <w:bodyDiv w:val="1"/>
      <w:marLeft w:val="0"/>
      <w:marRight w:val="0"/>
      <w:marTop w:val="0"/>
      <w:marBottom w:val="0"/>
      <w:divBdr>
        <w:top w:val="none" w:sz="0" w:space="0" w:color="auto"/>
        <w:left w:val="none" w:sz="0" w:space="0" w:color="auto"/>
        <w:bottom w:val="none" w:sz="0" w:space="0" w:color="auto"/>
        <w:right w:val="none" w:sz="0" w:space="0" w:color="auto"/>
      </w:divBdr>
    </w:div>
    <w:div w:id="39986940">
      <w:bodyDiv w:val="1"/>
      <w:marLeft w:val="0"/>
      <w:marRight w:val="0"/>
      <w:marTop w:val="0"/>
      <w:marBottom w:val="0"/>
      <w:divBdr>
        <w:top w:val="none" w:sz="0" w:space="0" w:color="auto"/>
        <w:left w:val="none" w:sz="0" w:space="0" w:color="auto"/>
        <w:bottom w:val="none" w:sz="0" w:space="0" w:color="auto"/>
        <w:right w:val="none" w:sz="0" w:space="0" w:color="auto"/>
      </w:divBdr>
    </w:div>
    <w:div w:id="40136174">
      <w:bodyDiv w:val="1"/>
      <w:marLeft w:val="0"/>
      <w:marRight w:val="0"/>
      <w:marTop w:val="0"/>
      <w:marBottom w:val="0"/>
      <w:divBdr>
        <w:top w:val="none" w:sz="0" w:space="0" w:color="auto"/>
        <w:left w:val="none" w:sz="0" w:space="0" w:color="auto"/>
        <w:bottom w:val="none" w:sz="0" w:space="0" w:color="auto"/>
        <w:right w:val="none" w:sz="0" w:space="0" w:color="auto"/>
      </w:divBdr>
    </w:div>
    <w:div w:id="40253065">
      <w:bodyDiv w:val="1"/>
      <w:marLeft w:val="0"/>
      <w:marRight w:val="0"/>
      <w:marTop w:val="0"/>
      <w:marBottom w:val="0"/>
      <w:divBdr>
        <w:top w:val="none" w:sz="0" w:space="0" w:color="auto"/>
        <w:left w:val="none" w:sz="0" w:space="0" w:color="auto"/>
        <w:bottom w:val="none" w:sz="0" w:space="0" w:color="auto"/>
        <w:right w:val="none" w:sz="0" w:space="0" w:color="auto"/>
      </w:divBdr>
    </w:div>
    <w:div w:id="40256653">
      <w:bodyDiv w:val="1"/>
      <w:marLeft w:val="0"/>
      <w:marRight w:val="0"/>
      <w:marTop w:val="0"/>
      <w:marBottom w:val="0"/>
      <w:divBdr>
        <w:top w:val="none" w:sz="0" w:space="0" w:color="auto"/>
        <w:left w:val="none" w:sz="0" w:space="0" w:color="auto"/>
        <w:bottom w:val="none" w:sz="0" w:space="0" w:color="auto"/>
        <w:right w:val="none" w:sz="0" w:space="0" w:color="auto"/>
      </w:divBdr>
    </w:div>
    <w:div w:id="40441597">
      <w:bodyDiv w:val="1"/>
      <w:marLeft w:val="0"/>
      <w:marRight w:val="0"/>
      <w:marTop w:val="0"/>
      <w:marBottom w:val="0"/>
      <w:divBdr>
        <w:top w:val="none" w:sz="0" w:space="0" w:color="auto"/>
        <w:left w:val="none" w:sz="0" w:space="0" w:color="auto"/>
        <w:bottom w:val="none" w:sz="0" w:space="0" w:color="auto"/>
        <w:right w:val="none" w:sz="0" w:space="0" w:color="auto"/>
      </w:divBdr>
    </w:div>
    <w:div w:id="40447624">
      <w:bodyDiv w:val="1"/>
      <w:marLeft w:val="0"/>
      <w:marRight w:val="0"/>
      <w:marTop w:val="0"/>
      <w:marBottom w:val="0"/>
      <w:divBdr>
        <w:top w:val="none" w:sz="0" w:space="0" w:color="auto"/>
        <w:left w:val="none" w:sz="0" w:space="0" w:color="auto"/>
        <w:bottom w:val="none" w:sz="0" w:space="0" w:color="auto"/>
        <w:right w:val="none" w:sz="0" w:space="0" w:color="auto"/>
      </w:divBdr>
    </w:div>
    <w:div w:id="40522289">
      <w:bodyDiv w:val="1"/>
      <w:marLeft w:val="0"/>
      <w:marRight w:val="0"/>
      <w:marTop w:val="0"/>
      <w:marBottom w:val="0"/>
      <w:divBdr>
        <w:top w:val="none" w:sz="0" w:space="0" w:color="auto"/>
        <w:left w:val="none" w:sz="0" w:space="0" w:color="auto"/>
        <w:bottom w:val="none" w:sz="0" w:space="0" w:color="auto"/>
        <w:right w:val="none" w:sz="0" w:space="0" w:color="auto"/>
      </w:divBdr>
    </w:div>
    <w:div w:id="40716596">
      <w:bodyDiv w:val="1"/>
      <w:marLeft w:val="0"/>
      <w:marRight w:val="0"/>
      <w:marTop w:val="0"/>
      <w:marBottom w:val="0"/>
      <w:divBdr>
        <w:top w:val="none" w:sz="0" w:space="0" w:color="auto"/>
        <w:left w:val="none" w:sz="0" w:space="0" w:color="auto"/>
        <w:bottom w:val="none" w:sz="0" w:space="0" w:color="auto"/>
        <w:right w:val="none" w:sz="0" w:space="0" w:color="auto"/>
      </w:divBdr>
    </w:div>
    <w:div w:id="40788309">
      <w:bodyDiv w:val="1"/>
      <w:marLeft w:val="0"/>
      <w:marRight w:val="0"/>
      <w:marTop w:val="0"/>
      <w:marBottom w:val="0"/>
      <w:divBdr>
        <w:top w:val="none" w:sz="0" w:space="0" w:color="auto"/>
        <w:left w:val="none" w:sz="0" w:space="0" w:color="auto"/>
        <w:bottom w:val="none" w:sz="0" w:space="0" w:color="auto"/>
        <w:right w:val="none" w:sz="0" w:space="0" w:color="auto"/>
      </w:divBdr>
    </w:div>
    <w:div w:id="40790333">
      <w:bodyDiv w:val="1"/>
      <w:marLeft w:val="0"/>
      <w:marRight w:val="0"/>
      <w:marTop w:val="0"/>
      <w:marBottom w:val="0"/>
      <w:divBdr>
        <w:top w:val="none" w:sz="0" w:space="0" w:color="auto"/>
        <w:left w:val="none" w:sz="0" w:space="0" w:color="auto"/>
        <w:bottom w:val="none" w:sz="0" w:space="0" w:color="auto"/>
        <w:right w:val="none" w:sz="0" w:space="0" w:color="auto"/>
      </w:divBdr>
    </w:div>
    <w:div w:id="40793477">
      <w:bodyDiv w:val="1"/>
      <w:marLeft w:val="0"/>
      <w:marRight w:val="0"/>
      <w:marTop w:val="0"/>
      <w:marBottom w:val="0"/>
      <w:divBdr>
        <w:top w:val="none" w:sz="0" w:space="0" w:color="auto"/>
        <w:left w:val="none" w:sz="0" w:space="0" w:color="auto"/>
        <w:bottom w:val="none" w:sz="0" w:space="0" w:color="auto"/>
        <w:right w:val="none" w:sz="0" w:space="0" w:color="auto"/>
      </w:divBdr>
    </w:div>
    <w:div w:id="40903502">
      <w:bodyDiv w:val="1"/>
      <w:marLeft w:val="0"/>
      <w:marRight w:val="0"/>
      <w:marTop w:val="0"/>
      <w:marBottom w:val="0"/>
      <w:divBdr>
        <w:top w:val="none" w:sz="0" w:space="0" w:color="auto"/>
        <w:left w:val="none" w:sz="0" w:space="0" w:color="auto"/>
        <w:bottom w:val="none" w:sz="0" w:space="0" w:color="auto"/>
        <w:right w:val="none" w:sz="0" w:space="0" w:color="auto"/>
      </w:divBdr>
    </w:div>
    <w:div w:id="41054061">
      <w:bodyDiv w:val="1"/>
      <w:marLeft w:val="0"/>
      <w:marRight w:val="0"/>
      <w:marTop w:val="0"/>
      <w:marBottom w:val="0"/>
      <w:divBdr>
        <w:top w:val="none" w:sz="0" w:space="0" w:color="auto"/>
        <w:left w:val="none" w:sz="0" w:space="0" w:color="auto"/>
        <w:bottom w:val="none" w:sz="0" w:space="0" w:color="auto"/>
        <w:right w:val="none" w:sz="0" w:space="0" w:color="auto"/>
      </w:divBdr>
    </w:div>
    <w:div w:id="41098912">
      <w:bodyDiv w:val="1"/>
      <w:marLeft w:val="0"/>
      <w:marRight w:val="0"/>
      <w:marTop w:val="0"/>
      <w:marBottom w:val="0"/>
      <w:divBdr>
        <w:top w:val="none" w:sz="0" w:space="0" w:color="auto"/>
        <w:left w:val="none" w:sz="0" w:space="0" w:color="auto"/>
        <w:bottom w:val="none" w:sz="0" w:space="0" w:color="auto"/>
        <w:right w:val="none" w:sz="0" w:space="0" w:color="auto"/>
      </w:divBdr>
    </w:div>
    <w:div w:id="41101716">
      <w:bodyDiv w:val="1"/>
      <w:marLeft w:val="0"/>
      <w:marRight w:val="0"/>
      <w:marTop w:val="0"/>
      <w:marBottom w:val="0"/>
      <w:divBdr>
        <w:top w:val="none" w:sz="0" w:space="0" w:color="auto"/>
        <w:left w:val="none" w:sz="0" w:space="0" w:color="auto"/>
        <w:bottom w:val="none" w:sz="0" w:space="0" w:color="auto"/>
        <w:right w:val="none" w:sz="0" w:space="0" w:color="auto"/>
      </w:divBdr>
    </w:div>
    <w:div w:id="41247191">
      <w:bodyDiv w:val="1"/>
      <w:marLeft w:val="0"/>
      <w:marRight w:val="0"/>
      <w:marTop w:val="0"/>
      <w:marBottom w:val="0"/>
      <w:divBdr>
        <w:top w:val="none" w:sz="0" w:space="0" w:color="auto"/>
        <w:left w:val="none" w:sz="0" w:space="0" w:color="auto"/>
        <w:bottom w:val="none" w:sz="0" w:space="0" w:color="auto"/>
        <w:right w:val="none" w:sz="0" w:space="0" w:color="auto"/>
      </w:divBdr>
    </w:div>
    <w:div w:id="41254073">
      <w:bodyDiv w:val="1"/>
      <w:marLeft w:val="0"/>
      <w:marRight w:val="0"/>
      <w:marTop w:val="0"/>
      <w:marBottom w:val="0"/>
      <w:divBdr>
        <w:top w:val="none" w:sz="0" w:space="0" w:color="auto"/>
        <w:left w:val="none" w:sz="0" w:space="0" w:color="auto"/>
        <w:bottom w:val="none" w:sz="0" w:space="0" w:color="auto"/>
        <w:right w:val="none" w:sz="0" w:space="0" w:color="auto"/>
      </w:divBdr>
    </w:div>
    <w:div w:id="41290262">
      <w:bodyDiv w:val="1"/>
      <w:marLeft w:val="0"/>
      <w:marRight w:val="0"/>
      <w:marTop w:val="0"/>
      <w:marBottom w:val="0"/>
      <w:divBdr>
        <w:top w:val="none" w:sz="0" w:space="0" w:color="auto"/>
        <w:left w:val="none" w:sz="0" w:space="0" w:color="auto"/>
        <w:bottom w:val="none" w:sz="0" w:space="0" w:color="auto"/>
        <w:right w:val="none" w:sz="0" w:space="0" w:color="auto"/>
      </w:divBdr>
    </w:div>
    <w:div w:id="41291486">
      <w:bodyDiv w:val="1"/>
      <w:marLeft w:val="0"/>
      <w:marRight w:val="0"/>
      <w:marTop w:val="0"/>
      <w:marBottom w:val="0"/>
      <w:divBdr>
        <w:top w:val="none" w:sz="0" w:space="0" w:color="auto"/>
        <w:left w:val="none" w:sz="0" w:space="0" w:color="auto"/>
        <w:bottom w:val="none" w:sz="0" w:space="0" w:color="auto"/>
        <w:right w:val="none" w:sz="0" w:space="0" w:color="auto"/>
      </w:divBdr>
    </w:div>
    <w:div w:id="41296692">
      <w:bodyDiv w:val="1"/>
      <w:marLeft w:val="0"/>
      <w:marRight w:val="0"/>
      <w:marTop w:val="0"/>
      <w:marBottom w:val="0"/>
      <w:divBdr>
        <w:top w:val="none" w:sz="0" w:space="0" w:color="auto"/>
        <w:left w:val="none" w:sz="0" w:space="0" w:color="auto"/>
        <w:bottom w:val="none" w:sz="0" w:space="0" w:color="auto"/>
        <w:right w:val="none" w:sz="0" w:space="0" w:color="auto"/>
      </w:divBdr>
    </w:div>
    <w:div w:id="41374004">
      <w:bodyDiv w:val="1"/>
      <w:marLeft w:val="0"/>
      <w:marRight w:val="0"/>
      <w:marTop w:val="0"/>
      <w:marBottom w:val="0"/>
      <w:divBdr>
        <w:top w:val="none" w:sz="0" w:space="0" w:color="auto"/>
        <w:left w:val="none" w:sz="0" w:space="0" w:color="auto"/>
        <w:bottom w:val="none" w:sz="0" w:space="0" w:color="auto"/>
        <w:right w:val="none" w:sz="0" w:space="0" w:color="auto"/>
      </w:divBdr>
    </w:div>
    <w:div w:id="41489914">
      <w:bodyDiv w:val="1"/>
      <w:marLeft w:val="0"/>
      <w:marRight w:val="0"/>
      <w:marTop w:val="0"/>
      <w:marBottom w:val="0"/>
      <w:divBdr>
        <w:top w:val="none" w:sz="0" w:space="0" w:color="auto"/>
        <w:left w:val="none" w:sz="0" w:space="0" w:color="auto"/>
        <w:bottom w:val="none" w:sz="0" w:space="0" w:color="auto"/>
        <w:right w:val="none" w:sz="0" w:space="0" w:color="auto"/>
      </w:divBdr>
    </w:div>
    <w:div w:id="41639902">
      <w:bodyDiv w:val="1"/>
      <w:marLeft w:val="0"/>
      <w:marRight w:val="0"/>
      <w:marTop w:val="0"/>
      <w:marBottom w:val="0"/>
      <w:divBdr>
        <w:top w:val="none" w:sz="0" w:space="0" w:color="auto"/>
        <w:left w:val="none" w:sz="0" w:space="0" w:color="auto"/>
        <w:bottom w:val="none" w:sz="0" w:space="0" w:color="auto"/>
        <w:right w:val="none" w:sz="0" w:space="0" w:color="auto"/>
      </w:divBdr>
    </w:div>
    <w:div w:id="41709177">
      <w:bodyDiv w:val="1"/>
      <w:marLeft w:val="0"/>
      <w:marRight w:val="0"/>
      <w:marTop w:val="0"/>
      <w:marBottom w:val="0"/>
      <w:divBdr>
        <w:top w:val="none" w:sz="0" w:space="0" w:color="auto"/>
        <w:left w:val="none" w:sz="0" w:space="0" w:color="auto"/>
        <w:bottom w:val="none" w:sz="0" w:space="0" w:color="auto"/>
        <w:right w:val="none" w:sz="0" w:space="0" w:color="auto"/>
      </w:divBdr>
    </w:div>
    <w:div w:id="42022278">
      <w:bodyDiv w:val="1"/>
      <w:marLeft w:val="0"/>
      <w:marRight w:val="0"/>
      <w:marTop w:val="0"/>
      <w:marBottom w:val="0"/>
      <w:divBdr>
        <w:top w:val="none" w:sz="0" w:space="0" w:color="auto"/>
        <w:left w:val="none" w:sz="0" w:space="0" w:color="auto"/>
        <w:bottom w:val="none" w:sz="0" w:space="0" w:color="auto"/>
        <w:right w:val="none" w:sz="0" w:space="0" w:color="auto"/>
      </w:divBdr>
      <w:divsChild>
        <w:div w:id="273706879">
          <w:marLeft w:val="0"/>
          <w:marRight w:val="0"/>
          <w:marTop w:val="0"/>
          <w:marBottom w:val="320"/>
          <w:divBdr>
            <w:top w:val="none" w:sz="0" w:space="0" w:color="auto"/>
            <w:left w:val="none" w:sz="0" w:space="0" w:color="auto"/>
            <w:bottom w:val="none" w:sz="0" w:space="0" w:color="auto"/>
            <w:right w:val="none" w:sz="0" w:space="0" w:color="auto"/>
          </w:divBdr>
        </w:div>
      </w:divsChild>
    </w:div>
    <w:div w:id="42023162">
      <w:bodyDiv w:val="1"/>
      <w:marLeft w:val="0"/>
      <w:marRight w:val="0"/>
      <w:marTop w:val="0"/>
      <w:marBottom w:val="0"/>
      <w:divBdr>
        <w:top w:val="none" w:sz="0" w:space="0" w:color="auto"/>
        <w:left w:val="none" w:sz="0" w:space="0" w:color="auto"/>
        <w:bottom w:val="none" w:sz="0" w:space="0" w:color="auto"/>
        <w:right w:val="none" w:sz="0" w:space="0" w:color="auto"/>
      </w:divBdr>
    </w:div>
    <w:div w:id="42024408">
      <w:bodyDiv w:val="1"/>
      <w:marLeft w:val="0"/>
      <w:marRight w:val="0"/>
      <w:marTop w:val="0"/>
      <w:marBottom w:val="0"/>
      <w:divBdr>
        <w:top w:val="none" w:sz="0" w:space="0" w:color="auto"/>
        <w:left w:val="none" w:sz="0" w:space="0" w:color="auto"/>
        <w:bottom w:val="none" w:sz="0" w:space="0" w:color="auto"/>
        <w:right w:val="none" w:sz="0" w:space="0" w:color="auto"/>
      </w:divBdr>
    </w:div>
    <w:div w:id="42027942">
      <w:bodyDiv w:val="1"/>
      <w:marLeft w:val="0"/>
      <w:marRight w:val="0"/>
      <w:marTop w:val="0"/>
      <w:marBottom w:val="0"/>
      <w:divBdr>
        <w:top w:val="none" w:sz="0" w:space="0" w:color="auto"/>
        <w:left w:val="none" w:sz="0" w:space="0" w:color="auto"/>
        <w:bottom w:val="none" w:sz="0" w:space="0" w:color="auto"/>
        <w:right w:val="none" w:sz="0" w:space="0" w:color="auto"/>
      </w:divBdr>
    </w:div>
    <w:div w:id="42104612">
      <w:bodyDiv w:val="1"/>
      <w:marLeft w:val="0"/>
      <w:marRight w:val="0"/>
      <w:marTop w:val="0"/>
      <w:marBottom w:val="0"/>
      <w:divBdr>
        <w:top w:val="none" w:sz="0" w:space="0" w:color="auto"/>
        <w:left w:val="none" w:sz="0" w:space="0" w:color="auto"/>
        <w:bottom w:val="none" w:sz="0" w:space="0" w:color="auto"/>
        <w:right w:val="none" w:sz="0" w:space="0" w:color="auto"/>
      </w:divBdr>
      <w:divsChild>
        <w:div w:id="760613692">
          <w:marLeft w:val="0"/>
          <w:marRight w:val="0"/>
          <w:marTop w:val="64"/>
          <w:marBottom w:val="0"/>
          <w:divBdr>
            <w:top w:val="none" w:sz="0" w:space="0" w:color="auto"/>
            <w:left w:val="none" w:sz="0" w:space="0" w:color="auto"/>
            <w:bottom w:val="none" w:sz="0" w:space="0" w:color="auto"/>
            <w:right w:val="none" w:sz="0" w:space="0" w:color="auto"/>
          </w:divBdr>
        </w:div>
        <w:div w:id="1773432734">
          <w:marLeft w:val="0"/>
          <w:marRight w:val="0"/>
          <w:marTop w:val="64"/>
          <w:marBottom w:val="0"/>
          <w:divBdr>
            <w:top w:val="none" w:sz="0" w:space="0" w:color="auto"/>
            <w:left w:val="none" w:sz="0" w:space="0" w:color="auto"/>
            <w:bottom w:val="none" w:sz="0" w:space="0" w:color="auto"/>
            <w:right w:val="none" w:sz="0" w:space="0" w:color="auto"/>
          </w:divBdr>
        </w:div>
      </w:divsChild>
    </w:div>
    <w:div w:id="42139727">
      <w:bodyDiv w:val="1"/>
      <w:marLeft w:val="0"/>
      <w:marRight w:val="0"/>
      <w:marTop w:val="0"/>
      <w:marBottom w:val="0"/>
      <w:divBdr>
        <w:top w:val="none" w:sz="0" w:space="0" w:color="auto"/>
        <w:left w:val="none" w:sz="0" w:space="0" w:color="auto"/>
        <w:bottom w:val="none" w:sz="0" w:space="0" w:color="auto"/>
        <w:right w:val="none" w:sz="0" w:space="0" w:color="auto"/>
      </w:divBdr>
    </w:div>
    <w:div w:id="42213405">
      <w:bodyDiv w:val="1"/>
      <w:marLeft w:val="0"/>
      <w:marRight w:val="0"/>
      <w:marTop w:val="0"/>
      <w:marBottom w:val="0"/>
      <w:divBdr>
        <w:top w:val="none" w:sz="0" w:space="0" w:color="auto"/>
        <w:left w:val="none" w:sz="0" w:space="0" w:color="auto"/>
        <w:bottom w:val="none" w:sz="0" w:space="0" w:color="auto"/>
        <w:right w:val="none" w:sz="0" w:space="0" w:color="auto"/>
      </w:divBdr>
    </w:div>
    <w:div w:id="42213836">
      <w:bodyDiv w:val="1"/>
      <w:marLeft w:val="0"/>
      <w:marRight w:val="0"/>
      <w:marTop w:val="0"/>
      <w:marBottom w:val="0"/>
      <w:divBdr>
        <w:top w:val="none" w:sz="0" w:space="0" w:color="auto"/>
        <w:left w:val="none" w:sz="0" w:space="0" w:color="auto"/>
        <w:bottom w:val="none" w:sz="0" w:space="0" w:color="auto"/>
        <w:right w:val="none" w:sz="0" w:space="0" w:color="auto"/>
      </w:divBdr>
    </w:div>
    <w:div w:id="42290232">
      <w:bodyDiv w:val="1"/>
      <w:marLeft w:val="0"/>
      <w:marRight w:val="0"/>
      <w:marTop w:val="0"/>
      <w:marBottom w:val="0"/>
      <w:divBdr>
        <w:top w:val="none" w:sz="0" w:space="0" w:color="auto"/>
        <w:left w:val="none" w:sz="0" w:space="0" w:color="auto"/>
        <w:bottom w:val="none" w:sz="0" w:space="0" w:color="auto"/>
        <w:right w:val="none" w:sz="0" w:space="0" w:color="auto"/>
      </w:divBdr>
    </w:div>
    <w:div w:id="42290268">
      <w:bodyDiv w:val="1"/>
      <w:marLeft w:val="0"/>
      <w:marRight w:val="0"/>
      <w:marTop w:val="0"/>
      <w:marBottom w:val="0"/>
      <w:divBdr>
        <w:top w:val="none" w:sz="0" w:space="0" w:color="auto"/>
        <w:left w:val="none" w:sz="0" w:space="0" w:color="auto"/>
        <w:bottom w:val="none" w:sz="0" w:space="0" w:color="auto"/>
        <w:right w:val="none" w:sz="0" w:space="0" w:color="auto"/>
      </w:divBdr>
    </w:div>
    <w:div w:id="42410051">
      <w:bodyDiv w:val="1"/>
      <w:marLeft w:val="0"/>
      <w:marRight w:val="0"/>
      <w:marTop w:val="0"/>
      <w:marBottom w:val="0"/>
      <w:divBdr>
        <w:top w:val="none" w:sz="0" w:space="0" w:color="auto"/>
        <w:left w:val="none" w:sz="0" w:space="0" w:color="auto"/>
        <w:bottom w:val="none" w:sz="0" w:space="0" w:color="auto"/>
        <w:right w:val="none" w:sz="0" w:space="0" w:color="auto"/>
      </w:divBdr>
    </w:div>
    <w:div w:id="42411587">
      <w:bodyDiv w:val="1"/>
      <w:marLeft w:val="0"/>
      <w:marRight w:val="0"/>
      <w:marTop w:val="0"/>
      <w:marBottom w:val="0"/>
      <w:divBdr>
        <w:top w:val="none" w:sz="0" w:space="0" w:color="auto"/>
        <w:left w:val="none" w:sz="0" w:space="0" w:color="auto"/>
        <w:bottom w:val="none" w:sz="0" w:space="0" w:color="auto"/>
        <w:right w:val="none" w:sz="0" w:space="0" w:color="auto"/>
      </w:divBdr>
    </w:div>
    <w:div w:id="42482868">
      <w:bodyDiv w:val="1"/>
      <w:marLeft w:val="0"/>
      <w:marRight w:val="0"/>
      <w:marTop w:val="0"/>
      <w:marBottom w:val="0"/>
      <w:divBdr>
        <w:top w:val="none" w:sz="0" w:space="0" w:color="auto"/>
        <w:left w:val="none" w:sz="0" w:space="0" w:color="auto"/>
        <w:bottom w:val="none" w:sz="0" w:space="0" w:color="auto"/>
        <w:right w:val="none" w:sz="0" w:space="0" w:color="auto"/>
      </w:divBdr>
    </w:div>
    <w:div w:id="42484837">
      <w:bodyDiv w:val="1"/>
      <w:marLeft w:val="0"/>
      <w:marRight w:val="0"/>
      <w:marTop w:val="0"/>
      <w:marBottom w:val="0"/>
      <w:divBdr>
        <w:top w:val="none" w:sz="0" w:space="0" w:color="auto"/>
        <w:left w:val="none" w:sz="0" w:space="0" w:color="auto"/>
        <w:bottom w:val="none" w:sz="0" w:space="0" w:color="auto"/>
        <w:right w:val="none" w:sz="0" w:space="0" w:color="auto"/>
      </w:divBdr>
    </w:div>
    <w:div w:id="42608603">
      <w:bodyDiv w:val="1"/>
      <w:marLeft w:val="0"/>
      <w:marRight w:val="0"/>
      <w:marTop w:val="0"/>
      <w:marBottom w:val="0"/>
      <w:divBdr>
        <w:top w:val="none" w:sz="0" w:space="0" w:color="auto"/>
        <w:left w:val="none" w:sz="0" w:space="0" w:color="auto"/>
        <w:bottom w:val="none" w:sz="0" w:space="0" w:color="auto"/>
        <w:right w:val="none" w:sz="0" w:space="0" w:color="auto"/>
      </w:divBdr>
    </w:div>
    <w:div w:id="42675213">
      <w:bodyDiv w:val="1"/>
      <w:marLeft w:val="0"/>
      <w:marRight w:val="0"/>
      <w:marTop w:val="0"/>
      <w:marBottom w:val="0"/>
      <w:divBdr>
        <w:top w:val="none" w:sz="0" w:space="0" w:color="auto"/>
        <w:left w:val="none" w:sz="0" w:space="0" w:color="auto"/>
        <w:bottom w:val="none" w:sz="0" w:space="0" w:color="auto"/>
        <w:right w:val="none" w:sz="0" w:space="0" w:color="auto"/>
      </w:divBdr>
    </w:div>
    <w:div w:id="42802180">
      <w:bodyDiv w:val="1"/>
      <w:marLeft w:val="0"/>
      <w:marRight w:val="0"/>
      <w:marTop w:val="0"/>
      <w:marBottom w:val="0"/>
      <w:divBdr>
        <w:top w:val="none" w:sz="0" w:space="0" w:color="auto"/>
        <w:left w:val="none" w:sz="0" w:space="0" w:color="auto"/>
        <w:bottom w:val="none" w:sz="0" w:space="0" w:color="auto"/>
        <w:right w:val="none" w:sz="0" w:space="0" w:color="auto"/>
      </w:divBdr>
    </w:div>
    <w:div w:id="43021440">
      <w:bodyDiv w:val="1"/>
      <w:marLeft w:val="0"/>
      <w:marRight w:val="0"/>
      <w:marTop w:val="0"/>
      <w:marBottom w:val="0"/>
      <w:divBdr>
        <w:top w:val="none" w:sz="0" w:space="0" w:color="auto"/>
        <w:left w:val="none" w:sz="0" w:space="0" w:color="auto"/>
        <w:bottom w:val="none" w:sz="0" w:space="0" w:color="auto"/>
        <w:right w:val="none" w:sz="0" w:space="0" w:color="auto"/>
      </w:divBdr>
    </w:div>
    <w:div w:id="43023022">
      <w:bodyDiv w:val="1"/>
      <w:marLeft w:val="0"/>
      <w:marRight w:val="0"/>
      <w:marTop w:val="0"/>
      <w:marBottom w:val="0"/>
      <w:divBdr>
        <w:top w:val="none" w:sz="0" w:space="0" w:color="auto"/>
        <w:left w:val="none" w:sz="0" w:space="0" w:color="auto"/>
        <w:bottom w:val="none" w:sz="0" w:space="0" w:color="auto"/>
        <w:right w:val="none" w:sz="0" w:space="0" w:color="auto"/>
      </w:divBdr>
    </w:div>
    <w:div w:id="43023108">
      <w:bodyDiv w:val="1"/>
      <w:marLeft w:val="0"/>
      <w:marRight w:val="0"/>
      <w:marTop w:val="0"/>
      <w:marBottom w:val="0"/>
      <w:divBdr>
        <w:top w:val="none" w:sz="0" w:space="0" w:color="auto"/>
        <w:left w:val="none" w:sz="0" w:space="0" w:color="auto"/>
        <w:bottom w:val="none" w:sz="0" w:space="0" w:color="auto"/>
        <w:right w:val="none" w:sz="0" w:space="0" w:color="auto"/>
      </w:divBdr>
    </w:div>
    <w:div w:id="43067794">
      <w:bodyDiv w:val="1"/>
      <w:marLeft w:val="0"/>
      <w:marRight w:val="0"/>
      <w:marTop w:val="0"/>
      <w:marBottom w:val="0"/>
      <w:divBdr>
        <w:top w:val="none" w:sz="0" w:space="0" w:color="auto"/>
        <w:left w:val="none" w:sz="0" w:space="0" w:color="auto"/>
        <w:bottom w:val="none" w:sz="0" w:space="0" w:color="auto"/>
        <w:right w:val="none" w:sz="0" w:space="0" w:color="auto"/>
      </w:divBdr>
    </w:div>
    <w:div w:id="43142444">
      <w:bodyDiv w:val="1"/>
      <w:marLeft w:val="0"/>
      <w:marRight w:val="0"/>
      <w:marTop w:val="0"/>
      <w:marBottom w:val="0"/>
      <w:divBdr>
        <w:top w:val="none" w:sz="0" w:space="0" w:color="auto"/>
        <w:left w:val="none" w:sz="0" w:space="0" w:color="auto"/>
        <w:bottom w:val="none" w:sz="0" w:space="0" w:color="auto"/>
        <w:right w:val="none" w:sz="0" w:space="0" w:color="auto"/>
      </w:divBdr>
    </w:div>
    <w:div w:id="43145829">
      <w:bodyDiv w:val="1"/>
      <w:marLeft w:val="0"/>
      <w:marRight w:val="0"/>
      <w:marTop w:val="0"/>
      <w:marBottom w:val="0"/>
      <w:divBdr>
        <w:top w:val="none" w:sz="0" w:space="0" w:color="auto"/>
        <w:left w:val="none" w:sz="0" w:space="0" w:color="auto"/>
        <w:bottom w:val="none" w:sz="0" w:space="0" w:color="auto"/>
        <w:right w:val="none" w:sz="0" w:space="0" w:color="auto"/>
      </w:divBdr>
    </w:div>
    <w:div w:id="43215082">
      <w:bodyDiv w:val="1"/>
      <w:marLeft w:val="0"/>
      <w:marRight w:val="0"/>
      <w:marTop w:val="0"/>
      <w:marBottom w:val="0"/>
      <w:divBdr>
        <w:top w:val="none" w:sz="0" w:space="0" w:color="auto"/>
        <w:left w:val="none" w:sz="0" w:space="0" w:color="auto"/>
        <w:bottom w:val="none" w:sz="0" w:space="0" w:color="auto"/>
        <w:right w:val="none" w:sz="0" w:space="0" w:color="auto"/>
      </w:divBdr>
    </w:div>
    <w:div w:id="43335298">
      <w:bodyDiv w:val="1"/>
      <w:marLeft w:val="0"/>
      <w:marRight w:val="0"/>
      <w:marTop w:val="0"/>
      <w:marBottom w:val="0"/>
      <w:divBdr>
        <w:top w:val="none" w:sz="0" w:space="0" w:color="auto"/>
        <w:left w:val="none" w:sz="0" w:space="0" w:color="auto"/>
        <w:bottom w:val="none" w:sz="0" w:space="0" w:color="auto"/>
        <w:right w:val="none" w:sz="0" w:space="0" w:color="auto"/>
      </w:divBdr>
    </w:div>
    <w:div w:id="43335607">
      <w:bodyDiv w:val="1"/>
      <w:marLeft w:val="0"/>
      <w:marRight w:val="0"/>
      <w:marTop w:val="0"/>
      <w:marBottom w:val="0"/>
      <w:divBdr>
        <w:top w:val="none" w:sz="0" w:space="0" w:color="auto"/>
        <w:left w:val="none" w:sz="0" w:space="0" w:color="auto"/>
        <w:bottom w:val="none" w:sz="0" w:space="0" w:color="auto"/>
        <w:right w:val="none" w:sz="0" w:space="0" w:color="auto"/>
      </w:divBdr>
    </w:div>
    <w:div w:id="43335940">
      <w:bodyDiv w:val="1"/>
      <w:marLeft w:val="0"/>
      <w:marRight w:val="0"/>
      <w:marTop w:val="0"/>
      <w:marBottom w:val="0"/>
      <w:divBdr>
        <w:top w:val="none" w:sz="0" w:space="0" w:color="auto"/>
        <w:left w:val="none" w:sz="0" w:space="0" w:color="auto"/>
        <w:bottom w:val="none" w:sz="0" w:space="0" w:color="auto"/>
        <w:right w:val="none" w:sz="0" w:space="0" w:color="auto"/>
      </w:divBdr>
    </w:div>
    <w:div w:id="43336555">
      <w:bodyDiv w:val="1"/>
      <w:marLeft w:val="0"/>
      <w:marRight w:val="0"/>
      <w:marTop w:val="0"/>
      <w:marBottom w:val="0"/>
      <w:divBdr>
        <w:top w:val="none" w:sz="0" w:space="0" w:color="auto"/>
        <w:left w:val="none" w:sz="0" w:space="0" w:color="auto"/>
        <w:bottom w:val="none" w:sz="0" w:space="0" w:color="auto"/>
        <w:right w:val="none" w:sz="0" w:space="0" w:color="auto"/>
      </w:divBdr>
    </w:div>
    <w:div w:id="43407635">
      <w:bodyDiv w:val="1"/>
      <w:marLeft w:val="0"/>
      <w:marRight w:val="0"/>
      <w:marTop w:val="0"/>
      <w:marBottom w:val="0"/>
      <w:divBdr>
        <w:top w:val="none" w:sz="0" w:space="0" w:color="auto"/>
        <w:left w:val="none" w:sz="0" w:space="0" w:color="auto"/>
        <w:bottom w:val="none" w:sz="0" w:space="0" w:color="auto"/>
        <w:right w:val="none" w:sz="0" w:space="0" w:color="auto"/>
      </w:divBdr>
    </w:div>
    <w:div w:id="43453130">
      <w:bodyDiv w:val="1"/>
      <w:marLeft w:val="0"/>
      <w:marRight w:val="0"/>
      <w:marTop w:val="0"/>
      <w:marBottom w:val="0"/>
      <w:divBdr>
        <w:top w:val="none" w:sz="0" w:space="0" w:color="auto"/>
        <w:left w:val="none" w:sz="0" w:space="0" w:color="auto"/>
        <w:bottom w:val="none" w:sz="0" w:space="0" w:color="auto"/>
        <w:right w:val="none" w:sz="0" w:space="0" w:color="auto"/>
      </w:divBdr>
    </w:div>
    <w:div w:id="43481867">
      <w:bodyDiv w:val="1"/>
      <w:marLeft w:val="0"/>
      <w:marRight w:val="0"/>
      <w:marTop w:val="0"/>
      <w:marBottom w:val="0"/>
      <w:divBdr>
        <w:top w:val="none" w:sz="0" w:space="0" w:color="auto"/>
        <w:left w:val="none" w:sz="0" w:space="0" w:color="auto"/>
        <w:bottom w:val="none" w:sz="0" w:space="0" w:color="auto"/>
        <w:right w:val="none" w:sz="0" w:space="0" w:color="auto"/>
      </w:divBdr>
    </w:div>
    <w:div w:id="43528087">
      <w:bodyDiv w:val="1"/>
      <w:marLeft w:val="0"/>
      <w:marRight w:val="0"/>
      <w:marTop w:val="0"/>
      <w:marBottom w:val="0"/>
      <w:divBdr>
        <w:top w:val="none" w:sz="0" w:space="0" w:color="auto"/>
        <w:left w:val="none" w:sz="0" w:space="0" w:color="auto"/>
        <w:bottom w:val="none" w:sz="0" w:space="0" w:color="auto"/>
        <w:right w:val="none" w:sz="0" w:space="0" w:color="auto"/>
      </w:divBdr>
    </w:div>
    <w:div w:id="43605123">
      <w:bodyDiv w:val="1"/>
      <w:marLeft w:val="0"/>
      <w:marRight w:val="0"/>
      <w:marTop w:val="0"/>
      <w:marBottom w:val="0"/>
      <w:divBdr>
        <w:top w:val="none" w:sz="0" w:space="0" w:color="auto"/>
        <w:left w:val="none" w:sz="0" w:space="0" w:color="auto"/>
        <w:bottom w:val="none" w:sz="0" w:space="0" w:color="auto"/>
        <w:right w:val="none" w:sz="0" w:space="0" w:color="auto"/>
      </w:divBdr>
    </w:div>
    <w:div w:id="43648152">
      <w:bodyDiv w:val="1"/>
      <w:marLeft w:val="0"/>
      <w:marRight w:val="0"/>
      <w:marTop w:val="0"/>
      <w:marBottom w:val="0"/>
      <w:divBdr>
        <w:top w:val="none" w:sz="0" w:space="0" w:color="auto"/>
        <w:left w:val="none" w:sz="0" w:space="0" w:color="auto"/>
        <w:bottom w:val="none" w:sz="0" w:space="0" w:color="auto"/>
        <w:right w:val="none" w:sz="0" w:space="0" w:color="auto"/>
      </w:divBdr>
    </w:div>
    <w:div w:id="43725256">
      <w:bodyDiv w:val="1"/>
      <w:marLeft w:val="0"/>
      <w:marRight w:val="0"/>
      <w:marTop w:val="0"/>
      <w:marBottom w:val="0"/>
      <w:divBdr>
        <w:top w:val="none" w:sz="0" w:space="0" w:color="auto"/>
        <w:left w:val="none" w:sz="0" w:space="0" w:color="auto"/>
        <w:bottom w:val="none" w:sz="0" w:space="0" w:color="auto"/>
        <w:right w:val="none" w:sz="0" w:space="0" w:color="auto"/>
      </w:divBdr>
    </w:div>
    <w:div w:id="43799005">
      <w:bodyDiv w:val="1"/>
      <w:marLeft w:val="0"/>
      <w:marRight w:val="0"/>
      <w:marTop w:val="0"/>
      <w:marBottom w:val="0"/>
      <w:divBdr>
        <w:top w:val="none" w:sz="0" w:space="0" w:color="auto"/>
        <w:left w:val="none" w:sz="0" w:space="0" w:color="auto"/>
        <w:bottom w:val="none" w:sz="0" w:space="0" w:color="auto"/>
        <w:right w:val="none" w:sz="0" w:space="0" w:color="auto"/>
      </w:divBdr>
    </w:div>
    <w:div w:id="43799490">
      <w:bodyDiv w:val="1"/>
      <w:marLeft w:val="0"/>
      <w:marRight w:val="0"/>
      <w:marTop w:val="0"/>
      <w:marBottom w:val="0"/>
      <w:divBdr>
        <w:top w:val="none" w:sz="0" w:space="0" w:color="auto"/>
        <w:left w:val="none" w:sz="0" w:space="0" w:color="auto"/>
        <w:bottom w:val="none" w:sz="0" w:space="0" w:color="auto"/>
        <w:right w:val="none" w:sz="0" w:space="0" w:color="auto"/>
      </w:divBdr>
    </w:div>
    <w:div w:id="43870528">
      <w:bodyDiv w:val="1"/>
      <w:marLeft w:val="0"/>
      <w:marRight w:val="0"/>
      <w:marTop w:val="0"/>
      <w:marBottom w:val="0"/>
      <w:divBdr>
        <w:top w:val="none" w:sz="0" w:space="0" w:color="auto"/>
        <w:left w:val="none" w:sz="0" w:space="0" w:color="auto"/>
        <w:bottom w:val="none" w:sz="0" w:space="0" w:color="auto"/>
        <w:right w:val="none" w:sz="0" w:space="0" w:color="auto"/>
      </w:divBdr>
    </w:div>
    <w:div w:id="43987981">
      <w:bodyDiv w:val="1"/>
      <w:marLeft w:val="0"/>
      <w:marRight w:val="0"/>
      <w:marTop w:val="0"/>
      <w:marBottom w:val="0"/>
      <w:divBdr>
        <w:top w:val="none" w:sz="0" w:space="0" w:color="auto"/>
        <w:left w:val="none" w:sz="0" w:space="0" w:color="auto"/>
        <w:bottom w:val="none" w:sz="0" w:space="0" w:color="auto"/>
        <w:right w:val="none" w:sz="0" w:space="0" w:color="auto"/>
      </w:divBdr>
    </w:div>
    <w:div w:id="44062173">
      <w:bodyDiv w:val="1"/>
      <w:marLeft w:val="0"/>
      <w:marRight w:val="0"/>
      <w:marTop w:val="0"/>
      <w:marBottom w:val="0"/>
      <w:divBdr>
        <w:top w:val="none" w:sz="0" w:space="0" w:color="auto"/>
        <w:left w:val="none" w:sz="0" w:space="0" w:color="auto"/>
        <w:bottom w:val="none" w:sz="0" w:space="0" w:color="auto"/>
        <w:right w:val="none" w:sz="0" w:space="0" w:color="auto"/>
      </w:divBdr>
    </w:div>
    <w:div w:id="44136623">
      <w:bodyDiv w:val="1"/>
      <w:marLeft w:val="0"/>
      <w:marRight w:val="0"/>
      <w:marTop w:val="0"/>
      <w:marBottom w:val="0"/>
      <w:divBdr>
        <w:top w:val="none" w:sz="0" w:space="0" w:color="auto"/>
        <w:left w:val="none" w:sz="0" w:space="0" w:color="auto"/>
        <w:bottom w:val="none" w:sz="0" w:space="0" w:color="auto"/>
        <w:right w:val="none" w:sz="0" w:space="0" w:color="auto"/>
      </w:divBdr>
    </w:div>
    <w:div w:id="44188334">
      <w:bodyDiv w:val="1"/>
      <w:marLeft w:val="0"/>
      <w:marRight w:val="0"/>
      <w:marTop w:val="0"/>
      <w:marBottom w:val="0"/>
      <w:divBdr>
        <w:top w:val="none" w:sz="0" w:space="0" w:color="auto"/>
        <w:left w:val="none" w:sz="0" w:space="0" w:color="auto"/>
        <w:bottom w:val="none" w:sz="0" w:space="0" w:color="auto"/>
        <w:right w:val="none" w:sz="0" w:space="0" w:color="auto"/>
      </w:divBdr>
    </w:div>
    <w:div w:id="44188427">
      <w:bodyDiv w:val="1"/>
      <w:marLeft w:val="0"/>
      <w:marRight w:val="0"/>
      <w:marTop w:val="0"/>
      <w:marBottom w:val="0"/>
      <w:divBdr>
        <w:top w:val="none" w:sz="0" w:space="0" w:color="auto"/>
        <w:left w:val="none" w:sz="0" w:space="0" w:color="auto"/>
        <w:bottom w:val="none" w:sz="0" w:space="0" w:color="auto"/>
        <w:right w:val="none" w:sz="0" w:space="0" w:color="auto"/>
      </w:divBdr>
    </w:div>
    <w:div w:id="44455313">
      <w:bodyDiv w:val="1"/>
      <w:marLeft w:val="0"/>
      <w:marRight w:val="0"/>
      <w:marTop w:val="0"/>
      <w:marBottom w:val="0"/>
      <w:divBdr>
        <w:top w:val="none" w:sz="0" w:space="0" w:color="auto"/>
        <w:left w:val="none" w:sz="0" w:space="0" w:color="auto"/>
        <w:bottom w:val="none" w:sz="0" w:space="0" w:color="auto"/>
        <w:right w:val="none" w:sz="0" w:space="0" w:color="auto"/>
      </w:divBdr>
    </w:div>
    <w:div w:id="44498984">
      <w:bodyDiv w:val="1"/>
      <w:marLeft w:val="0"/>
      <w:marRight w:val="0"/>
      <w:marTop w:val="0"/>
      <w:marBottom w:val="0"/>
      <w:divBdr>
        <w:top w:val="none" w:sz="0" w:space="0" w:color="auto"/>
        <w:left w:val="none" w:sz="0" w:space="0" w:color="auto"/>
        <w:bottom w:val="none" w:sz="0" w:space="0" w:color="auto"/>
        <w:right w:val="none" w:sz="0" w:space="0" w:color="auto"/>
      </w:divBdr>
    </w:div>
    <w:div w:id="44524297">
      <w:bodyDiv w:val="1"/>
      <w:marLeft w:val="0"/>
      <w:marRight w:val="0"/>
      <w:marTop w:val="0"/>
      <w:marBottom w:val="0"/>
      <w:divBdr>
        <w:top w:val="none" w:sz="0" w:space="0" w:color="auto"/>
        <w:left w:val="none" w:sz="0" w:space="0" w:color="auto"/>
        <w:bottom w:val="none" w:sz="0" w:space="0" w:color="auto"/>
        <w:right w:val="none" w:sz="0" w:space="0" w:color="auto"/>
      </w:divBdr>
    </w:div>
    <w:div w:id="44525181">
      <w:bodyDiv w:val="1"/>
      <w:marLeft w:val="0"/>
      <w:marRight w:val="0"/>
      <w:marTop w:val="0"/>
      <w:marBottom w:val="0"/>
      <w:divBdr>
        <w:top w:val="none" w:sz="0" w:space="0" w:color="auto"/>
        <w:left w:val="none" w:sz="0" w:space="0" w:color="auto"/>
        <w:bottom w:val="none" w:sz="0" w:space="0" w:color="auto"/>
        <w:right w:val="none" w:sz="0" w:space="0" w:color="auto"/>
      </w:divBdr>
      <w:divsChild>
        <w:div w:id="1124809645">
          <w:marLeft w:val="0"/>
          <w:marRight w:val="0"/>
          <w:marTop w:val="0"/>
          <w:marBottom w:val="0"/>
          <w:divBdr>
            <w:top w:val="none" w:sz="0" w:space="0" w:color="auto"/>
            <w:left w:val="none" w:sz="0" w:space="0" w:color="auto"/>
            <w:bottom w:val="none" w:sz="0" w:space="0" w:color="auto"/>
            <w:right w:val="none" w:sz="0" w:space="0" w:color="auto"/>
          </w:divBdr>
          <w:divsChild>
            <w:div w:id="10818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5133">
      <w:bodyDiv w:val="1"/>
      <w:marLeft w:val="0"/>
      <w:marRight w:val="0"/>
      <w:marTop w:val="0"/>
      <w:marBottom w:val="0"/>
      <w:divBdr>
        <w:top w:val="none" w:sz="0" w:space="0" w:color="auto"/>
        <w:left w:val="none" w:sz="0" w:space="0" w:color="auto"/>
        <w:bottom w:val="none" w:sz="0" w:space="0" w:color="auto"/>
        <w:right w:val="none" w:sz="0" w:space="0" w:color="auto"/>
      </w:divBdr>
      <w:divsChild>
        <w:div w:id="238365128">
          <w:marLeft w:val="0"/>
          <w:marRight w:val="0"/>
          <w:marTop w:val="80"/>
          <w:marBottom w:val="0"/>
          <w:divBdr>
            <w:top w:val="none" w:sz="0" w:space="0" w:color="auto"/>
            <w:left w:val="none" w:sz="0" w:space="0" w:color="auto"/>
            <w:bottom w:val="none" w:sz="0" w:space="0" w:color="auto"/>
            <w:right w:val="none" w:sz="0" w:space="0" w:color="auto"/>
          </w:divBdr>
        </w:div>
        <w:div w:id="1102993017">
          <w:marLeft w:val="0"/>
          <w:marRight w:val="0"/>
          <w:marTop w:val="80"/>
          <w:marBottom w:val="0"/>
          <w:divBdr>
            <w:top w:val="none" w:sz="0" w:space="0" w:color="auto"/>
            <w:left w:val="none" w:sz="0" w:space="0" w:color="auto"/>
            <w:bottom w:val="none" w:sz="0" w:space="0" w:color="auto"/>
            <w:right w:val="none" w:sz="0" w:space="0" w:color="auto"/>
          </w:divBdr>
        </w:div>
      </w:divsChild>
    </w:div>
    <w:div w:id="44716140">
      <w:bodyDiv w:val="1"/>
      <w:marLeft w:val="0"/>
      <w:marRight w:val="0"/>
      <w:marTop w:val="0"/>
      <w:marBottom w:val="0"/>
      <w:divBdr>
        <w:top w:val="none" w:sz="0" w:space="0" w:color="auto"/>
        <w:left w:val="none" w:sz="0" w:space="0" w:color="auto"/>
        <w:bottom w:val="none" w:sz="0" w:space="0" w:color="auto"/>
        <w:right w:val="none" w:sz="0" w:space="0" w:color="auto"/>
      </w:divBdr>
    </w:div>
    <w:div w:id="44724985">
      <w:bodyDiv w:val="1"/>
      <w:marLeft w:val="0"/>
      <w:marRight w:val="0"/>
      <w:marTop w:val="0"/>
      <w:marBottom w:val="0"/>
      <w:divBdr>
        <w:top w:val="none" w:sz="0" w:space="0" w:color="auto"/>
        <w:left w:val="none" w:sz="0" w:space="0" w:color="auto"/>
        <w:bottom w:val="none" w:sz="0" w:space="0" w:color="auto"/>
        <w:right w:val="none" w:sz="0" w:space="0" w:color="auto"/>
      </w:divBdr>
    </w:div>
    <w:div w:id="45108282">
      <w:bodyDiv w:val="1"/>
      <w:marLeft w:val="0"/>
      <w:marRight w:val="0"/>
      <w:marTop w:val="0"/>
      <w:marBottom w:val="0"/>
      <w:divBdr>
        <w:top w:val="none" w:sz="0" w:space="0" w:color="auto"/>
        <w:left w:val="none" w:sz="0" w:space="0" w:color="auto"/>
        <w:bottom w:val="none" w:sz="0" w:space="0" w:color="auto"/>
        <w:right w:val="none" w:sz="0" w:space="0" w:color="auto"/>
      </w:divBdr>
    </w:div>
    <w:div w:id="45112228">
      <w:bodyDiv w:val="1"/>
      <w:marLeft w:val="0"/>
      <w:marRight w:val="0"/>
      <w:marTop w:val="0"/>
      <w:marBottom w:val="0"/>
      <w:divBdr>
        <w:top w:val="none" w:sz="0" w:space="0" w:color="auto"/>
        <w:left w:val="none" w:sz="0" w:space="0" w:color="auto"/>
        <w:bottom w:val="none" w:sz="0" w:space="0" w:color="auto"/>
        <w:right w:val="none" w:sz="0" w:space="0" w:color="auto"/>
      </w:divBdr>
    </w:div>
    <w:div w:id="45154938">
      <w:bodyDiv w:val="1"/>
      <w:marLeft w:val="0"/>
      <w:marRight w:val="0"/>
      <w:marTop w:val="0"/>
      <w:marBottom w:val="0"/>
      <w:divBdr>
        <w:top w:val="none" w:sz="0" w:space="0" w:color="auto"/>
        <w:left w:val="none" w:sz="0" w:space="0" w:color="auto"/>
        <w:bottom w:val="none" w:sz="0" w:space="0" w:color="auto"/>
        <w:right w:val="none" w:sz="0" w:space="0" w:color="auto"/>
      </w:divBdr>
    </w:div>
    <w:div w:id="45180796">
      <w:bodyDiv w:val="1"/>
      <w:marLeft w:val="0"/>
      <w:marRight w:val="0"/>
      <w:marTop w:val="0"/>
      <w:marBottom w:val="0"/>
      <w:divBdr>
        <w:top w:val="none" w:sz="0" w:space="0" w:color="auto"/>
        <w:left w:val="none" w:sz="0" w:space="0" w:color="auto"/>
        <w:bottom w:val="none" w:sz="0" w:space="0" w:color="auto"/>
        <w:right w:val="none" w:sz="0" w:space="0" w:color="auto"/>
      </w:divBdr>
    </w:div>
    <w:div w:id="45221679">
      <w:bodyDiv w:val="1"/>
      <w:marLeft w:val="0"/>
      <w:marRight w:val="0"/>
      <w:marTop w:val="0"/>
      <w:marBottom w:val="0"/>
      <w:divBdr>
        <w:top w:val="none" w:sz="0" w:space="0" w:color="auto"/>
        <w:left w:val="none" w:sz="0" w:space="0" w:color="auto"/>
        <w:bottom w:val="none" w:sz="0" w:space="0" w:color="auto"/>
        <w:right w:val="none" w:sz="0" w:space="0" w:color="auto"/>
      </w:divBdr>
    </w:div>
    <w:div w:id="45296760">
      <w:bodyDiv w:val="1"/>
      <w:marLeft w:val="0"/>
      <w:marRight w:val="0"/>
      <w:marTop w:val="0"/>
      <w:marBottom w:val="0"/>
      <w:divBdr>
        <w:top w:val="none" w:sz="0" w:space="0" w:color="auto"/>
        <w:left w:val="none" w:sz="0" w:space="0" w:color="auto"/>
        <w:bottom w:val="none" w:sz="0" w:space="0" w:color="auto"/>
        <w:right w:val="none" w:sz="0" w:space="0" w:color="auto"/>
      </w:divBdr>
    </w:div>
    <w:div w:id="45301075">
      <w:bodyDiv w:val="1"/>
      <w:marLeft w:val="0"/>
      <w:marRight w:val="0"/>
      <w:marTop w:val="0"/>
      <w:marBottom w:val="0"/>
      <w:divBdr>
        <w:top w:val="none" w:sz="0" w:space="0" w:color="auto"/>
        <w:left w:val="none" w:sz="0" w:space="0" w:color="auto"/>
        <w:bottom w:val="none" w:sz="0" w:space="0" w:color="auto"/>
        <w:right w:val="none" w:sz="0" w:space="0" w:color="auto"/>
      </w:divBdr>
    </w:div>
    <w:div w:id="45302121">
      <w:bodyDiv w:val="1"/>
      <w:marLeft w:val="0"/>
      <w:marRight w:val="0"/>
      <w:marTop w:val="0"/>
      <w:marBottom w:val="0"/>
      <w:divBdr>
        <w:top w:val="none" w:sz="0" w:space="0" w:color="auto"/>
        <w:left w:val="none" w:sz="0" w:space="0" w:color="auto"/>
        <w:bottom w:val="none" w:sz="0" w:space="0" w:color="auto"/>
        <w:right w:val="none" w:sz="0" w:space="0" w:color="auto"/>
      </w:divBdr>
    </w:div>
    <w:div w:id="45372263">
      <w:bodyDiv w:val="1"/>
      <w:marLeft w:val="0"/>
      <w:marRight w:val="0"/>
      <w:marTop w:val="0"/>
      <w:marBottom w:val="0"/>
      <w:divBdr>
        <w:top w:val="none" w:sz="0" w:space="0" w:color="auto"/>
        <w:left w:val="none" w:sz="0" w:space="0" w:color="auto"/>
        <w:bottom w:val="none" w:sz="0" w:space="0" w:color="auto"/>
        <w:right w:val="none" w:sz="0" w:space="0" w:color="auto"/>
      </w:divBdr>
    </w:div>
    <w:div w:id="45372906">
      <w:bodyDiv w:val="1"/>
      <w:marLeft w:val="0"/>
      <w:marRight w:val="0"/>
      <w:marTop w:val="0"/>
      <w:marBottom w:val="0"/>
      <w:divBdr>
        <w:top w:val="none" w:sz="0" w:space="0" w:color="auto"/>
        <w:left w:val="none" w:sz="0" w:space="0" w:color="auto"/>
        <w:bottom w:val="none" w:sz="0" w:space="0" w:color="auto"/>
        <w:right w:val="none" w:sz="0" w:space="0" w:color="auto"/>
      </w:divBdr>
    </w:div>
    <w:div w:id="45375843">
      <w:bodyDiv w:val="1"/>
      <w:marLeft w:val="0"/>
      <w:marRight w:val="0"/>
      <w:marTop w:val="0"/>
      <w:marBottom w:val="0"/>
      <w:divBdr>
        <w:top w:val="none" w:sz="0" w:space="0" w:color="auto"/>
        <w:left w:val="none" w:sz="0" w:space="0" w:color="auto"/>
        <w:bottom w:val="none" w:sz="0" w:space="0" w:color="auto"/>
        <w:right w:val="none" w:sz="0" w:space="0" w:color="auto"/>
      </w:divBdr>
    </w:div>
    <w:div w:id="45376767">
      <w:bodyDiv w:val="1"/>
      <w:marLeft w:val="0"/>
      <w:marRight w:val="0"/>
      <w:marTop w:val="0"/>
      <w:marBottom w:val="0"/>
      <w:divBdr>
        <w:top w:val="none" w:sz="0" w:space="0" w:color="auto"/>
        <w:left w:val="none" w:sz="0" w:space="0" w:color="auto"/>
        <w:bottom w:val="none" w:sz="0" w:space="0" w:color="auto"/>
        <w:right w:val="none" w:sz="0" w:space="0" w:color="auto"/>
      </w:divBdr>
    </w:div>
    <w:div w:id="45568598">
      <w:bodyDiv w:val="1"/>
      <w:marLeft w:val="0"/>
      <w:marRight w:val="0"/>
      <w:marTop w:val="0"/>
      <w:marBottom w:val="0"/>
      <w:divBdr>
        <w:top w:val="none" w:sz="0" w:space="0" w:color="auto"/>
        <w:left w:val="none" w:sz="0" w:space="0" w:color="auto"/>
        <w:bottom w:val="none" w:sz="0" w:space="0" w:color="auto"/>
        <w:right w:val="none" w:sz="0" w:space="0" w:color="auto"/>
      </w:divBdr>
    </w:div>
    <w:div w:id="45836427">
      <w:bodyDiv w:val="1"/>
      <w:marLeft w:val="0"/>
      <w:marRight w:val="0"/>
      <w:marTop w:val="0"/>
      <w:marBottom w:val="0"/>
      <w:divBdr>
        <w:top w:val="none" w:sz="0" w:space="0" w:color="auto"/>
        <w:left w:val="none" w:sz="0" w:space="0" w:color="auto"/>
        <w:bottom w:val="none" w:sz="0" w:space="0" w:color="auto"/>
        <w:right w:val="none" w:sz="0" w:space="0" w:color="auto"/>
      </w:divBdr>
    </w:div>
    <w:div w:id="45840383">
      <w:bodyDiv w:val="1"/>
      <w:marLeft w:val="0"/>
      <w:marRight w:val="0"/>
      <w:marTop w:val="0"/>
      <w:marBottom w:val="0"/>
      <w:divBdr>
        <w:top w:val="none" w:sz="0" w:space="0" w:color="auto"/>
        <w:left w:val="none" w:sz="0" w:space="0" w:color="auto"/>
        <w:bottom w:val="none" w:sz="0" w:space="0" w:color="auto"/>
        <w:right w:val="none" w:sz="0" w:space="0" w:color="auto"/>
      </w:divBdr>
    </w:div>
    <w:div w:id="45879263">
      <w:bodyDiv w:val="1"/>
      <w:marLeft w:val="0"/>
      <w:marRight w:val="0"/>
      <w:marTop w:val="0"/>
      <w:marBottom w:val="0"/>
      <w:divBdr>
        <w:top w:val="none" w:sz="0" w:space="0" w:color="auto"/>
        <w:left w:val="none" w:sz="0" w:space="0" w:color="auto"/>
        <w:bottom w:val="none" w:sz="0" w:space="0" w:color="auto"/>
        <w:right w:val="none" w:sz="0" w:space="0" w:color="auto"/>
      </w:divBdr>
    </w:div>
    <w:div w:id="45956668">
      <w:bodyDiv w:val="1"/>
      <w:marLeft w:val="0"/>
      <w:marRight w:val="0"/>
      <w:marTop w:val="0"/>
      <w:marBottom w:val="0"/>
      <w:divBdr>
        <w:top w:val="none" w:sz="0" w:space="0" w:color="auto"/>
        <w:left w:val="none" w:sz="0" w:space="0" w:color="auto"/>
        <w:bottom w:val="none" w:sz="0" w:space="0" w:color="auto"/>
        <w:right w:val="none" w:sz="0" w:space="0" w:color="auto"/>
      </w:divBdr>
    </w:div>
    <w:div w:id="45956922">
      <w:bodyDiv w:val="1"/>
      <w:marLeft w:val="0"/>
      <w:marRight w:val="0"/>
      <w:marTop w:val="0"/>
      <w:marBottom w:val="0"/>
      <w:divBdr>
        <w:top w:val="none" w:sz="0" w:space="0" w:color="auto"/>
        <w:left w:val="none" w:sz="0" w:space="0" w:color="auto"/>
        <w:bottom w:val="none" w:sz="0" w:space="0" w:color="auto"/>
        <w:right w:val="none" w:sz="0" w:space="0" w:color="auto"/>
      </w:divBdr>
    </w:div>
    <w:div w:id="45959175">
      <w:bodyDiv w:val="1"/>
      <w:marLeft w:val="0"/>
      <w:marRight w:val="0"/>
      <w:marTop w:val="0"/>
      <w:marBottom w:val="0"/>
      <w:divBdr>
        <w:top w:val="none" w:sz="0" w:space="0" w:color="auto"/>
        <w:left w:val="none" w:sz="0" w:space="0" w:color="auto"/>
        <w:bottom w:val="none" w:sz="0" w:space="0" w:color="auto"/>
        <w:right w:val="none" w:sz="0" w:space="0" w:color="auto"/>
      </w:divBdr>
    </w:div>
    <w:div w:id="46103739">
      <w:bodyDiv w:val="1"/>
      <w:marLeft w:val="0"/>
      <w:marRight w:val="0"/>
      <w:marTop w:val="0"/>
      <w:marBottom w:val="0"/>
      <w:divBdr>
        <w:top w:val="none" w:sz="0" w:space="0" w:color="auto"/>
        <w:left w:val="none" w:sz="0" w:space="0" w:color="auto"/>
        <w:bottom w:val="none" w:sz="0" w:space="0" w:color="auto"/>
        <w:right w:val="none" w:sz="0" w:space="0" w:color="auto"/>
      </w:divBdr>
    </w:div>
    <w:div w:id="46220442">
      <w:bodyDiv w:val="1"/>
      <w:marLeft w:val="0"/>
      <w:marRight w:val="0"/>
      <w:marTop w:val="0"/>
      <w:marBottom w:val="0"/>
      <w:divBdr>
        <w:top w:val="none" w:sz="0" w:space="0" w:color="auto"/>
        <w:left w:val="none" w:sz="0" w:space="0" w:color="auto"/>
        <w:bottom w:val="none" w:sz="0" w:space="0" w:color="auto"/>
        <w:right w:val="none" w:sz="0" w:space="0" w:color="auto"/>
      </w:divBdr>
    </w:div>
    <w:div w:id="46340586">
      <w:bodyDiv w:val="1"/>
      <w:marLeft w:val="0"/>
      <w:marRight w:val="0"/>
      <w:marTop w:val="0"/>
      <w:marBottom w:val="0"/>
      <w:divBdr>
        <w:top w:val="none" w:sz="0" w:space="0" w:color="auto"/>
        <w:left w:val="none" w:sz="0" w:space="0" w:color="auto"/>
        <w:bottom w:val="none" w:sz="0" w:space="0" w:color="auto"/>
        <w:right w:val="none" w:sz="0" w:space="0" w:color="auto"/>
      </w:divBdr>
    </w:div>
    <w:div w:id="46342816">
      <w:bodyDiv w:val="1"/>
      <w:marLeft w:val="0"/>
      <w:marRight w:val="0"/>
      <w:marTop w:val="0"/>
      <w:marBottom w:val="0"/>
      <w:divBdr>
        <w:top w:val="none" w:sz="0" w:space="0" w:color="auto"/>
        <w:left w:val="none" w:sz="0" w:space="0" w:color="auto"/>
        <w:bottom w:val="none" w:sz="0" w:space="0" w:color="auto"/>
        <w:right w:val="none" w:sz="0" w:space="0" w:color="auto"/>
      </w:divBdr>
    </w:div>
    <w:div w:id="46414227">
      <w:bodyDiv w:val="1"/>
      <w:marLeft w:val="0"/>
      <w:marRight w:val="0"/>
      <w:marTop w:val="0"/>
      <w:marBottom w:val="0"/>
      <w:divBdr>
        <w:top w:val="none" w:sz="0" w:space="0" w:color="auto"/>
        <w:left w:val="none" w:sz="0" w:space="0" w:color="auto"/>
        <w:bottom w:val="none" w:sz="0" w:space="0" w:color="auto"/>
        <w:right w:val="none" w:sz="0" w:space="0" w:color="auto"/>
      </w:divBdr>
    </w:div>
    <w:div w:id="46416881">
      <w:bodyDiv w:val="1"/>
      <w:marLeft w:val="0"/>
      <w:marRight w:val="0"/>
      <w:marTop w:val="0"/>
      <w:marBottom w:val="0"/>
      <w:divBdr>
        <w:top w:val="none" w:sz="0" w:space="0" w:color="auto"/>
        <w:left w:val="none" w:sz="0" w:space="0" w:color="auto"/>
        <w:bottom w:val="none" w:sz="0" w:space="0" w:color="auto"/>
        <w:right w:val="none" w:sz="0" w:space="0" w:color="auto"/>
      </w:divBdr>
    </w:div>
    <w:div w:id="46496508">
      <w:bodyDiv w:val="1"/>
      <w:marLeft w:val="0"/>
      <w:marRight w:val="0"/>
      <w:marTop w:val="0"/>
      <w:marBottom w:val="0"/>
      <w:divBdr>
        <w:top w:val="none" w:sz="0" w:space="0" w:color="auto"/>
        <w:left w:val="none" w:sz="0" w:space="0" w:color="auto"/>
        <w:bottom w:val="none" w:sz="0" w:space="0" w:color="auto"/>
        <w:right w:val="none" w:sz="0" w:space="0" w:color="auto"/>
      </w:divBdr>
    </w:div>
    <w:div w:id="46686263">
      <w:bodyDiv w:val="1"/>
      <w:marLeft w:val="0"/>
      <w:marRight w:val="0"/>
      <w:marTop w:val="0"/>
      <w:marBottom w:val="0"/>
      <w:divBdr>
        <w:top w:val="none" w:sz="0" w:space="0" w:color="auto"/>
        <w:left w:val="none" w:sz="0" w:space="0" w:color="auto"/>
        <w:bottom w:val="none" w:sz="0" w:space="0" w:color="auto"/>
        <w:right w:val="none" w:sz="0" w:space="0" w:color="auto"/>
      </w:divBdr>
    </w:div>
    <w:div w:id="46690891">
      <w:bodyDiv w:val="1"/>
      <w:marLeft w:val="0"/>
      <w:marRight w:val="0"/>
      <w:marTop w:val="0"/>
      <w:marBottom w:val="0"/>
      <w:divBdr>
        <w:top w:val="none" w:sz="0" w:space="0" w:color="auto"/>
        <w:left w:val="none" w:sz="0" w:space="0" w:color="auto"/>
        <w:bottom w:val="none" w:sz="0" w:space="0" w:color="auto"/>
        <w:right w:val="none" w:sz="0" w:space="0" w:color="auto"/>
      </w:divBdr>
    </w:div>
    <w:div w:id="46881627">
      <w:bodyDiv w:val="1"/>
      <w:marLeft w:val="0"/>
      <w:marRight w:val="0"/>
      <w:marTop w:val="0"/>
      <w:marBottom w:val="0"/>
      <w:divBdr>
        <w:top w:val="none" w:sz="0" w:space="0" w:color="auto"/>
        <w:left w:val="none" w:sz="0" w:space="0" w:color="auto"/>
        <w:bottom w:val="none" w:sz="0" w:space="0" w:color="auto"/>
        <w:right w:val="none" w:sz="0" w:space="0" w:color="auto"/>
      </w:divBdr>
    </w:div>
    <w:div w:id="46955153">
      <w:bodyDiv w:val="1"/>
      <w:marLeft w:val="0"/>
      <w:marRight w:val="0"/>
      <w:marTop w:val="0"/>
      <w:marBottom w:val="0"/>
      <w:divBdr>
        <w:top w:val="none" w:sz="0" w:space="0" w:color="auto"/>
        <w:left w:val="none" w:sz="0" w:space="0" w:color="auto"/>
        <w:bottom w:val="none" w:sz="0" w:space="0" w:color="auto"/>
        <w:right w:val="none" w:sz="0" w:space="0" w:color="auto"/>
      </w:divBdr>
    </w:div>
    <w:div w:id="46995299">
      <w:bodyDiv w:val="1"/>
      <w:marLeft w:val="0"/>
      <w:marRight w:val="0"/>
      <w:marTop w:val="0"/>
      <w:marBottom w:val="0"/>
      <w:divBdr>
        <w:top w:val="none" w:sz="0" w:space="0" w:color="auto"/>
        <w:left w:val="none" w:sz="0" w:space="0" w:color="auto"/>
        <w:bottom w:val="none" w:sz="0" w:space="0" w:color="auto"/>
        <w:right w:val="none" w:sz="0" w:space="0" w:color="auto"/>
      </w:divBdr>
    </w:div>
    <w:div w:id="47074410">
      <w:bodyDiv w:val="1"/>
      <w:marLeft w:val="0"/>
      <w:marRight w:val="0"/>
      <w:marTop w:val="0"/>
      <w:marBottom w:val="0"/>
      <w:divBdr>
        <w:top w:val="none" w:sz="0" w:space="0" w:color="auto"/>
        <w:left w:val="none" w:sz="0" w:space="0" w:color="auto"/>
        <w:bottom w:val="none" w:sz="0" w:space="0" w:color="auto"/>
        <w:right w:val="none" w:sz="0" w:space="0" w:color="auto"/>
      </w:divBdr>
    </w:div>
    <w:div w:id="47120712">
      <w:bodyDiv w:val="1"/>
      <w:marLeft w:val="0"/>
      <w:marRight w:val="0"/>
      <w:marTop w:val="0"/>
      <w:marBottom w:val="0"/>
      <w:divBdr>
        <w:top w:val="none" w:sz="0" w:space="0" w:color="auto"/>
        <w:left w:val="none" w:sz="0" w:space="0" w:color="auto"/>
        <w:bottom w:val="none" w:sz="0" w:space="0" w:color="auto"/>
        <w:right w:val="none" w:sz="0" w:space="0" w:color="auto"/>
      </w:divBdr>
    </w:div>
    <w:div w:id="47144246">
      <w:bodyDiv w:val="1"/>
      <w:marLeft w:val="0"/>
      <w:marRight w:val="0"/>
      <w:marTop w:val="0"/>
      <w:marBottom w:val="0"/>
      <w:divBdr>
        <w:top w:val="none" w:sz="0" w:space="0" w:color="auto"/>
        <w:left w:val="none" w:sz="0" w:space="0" w:color="auto"/>
        <w:bottom w:val="none" w:sz="0" w:space="0" w:color="auto"/>
        <w:right w:val="none" w:sz="0" w:space="0" w:color="auto"/>
      </w:divBdr>
    </w:div>
    <w:div w:id="47263069">
      <w:bodyDiv w:val="1"/>
      <w:marLeft w:val="0"/>
      <w:marRight w:val="0"/>
      <w:marTop w:val="0"/>
      <w:marBottom w:val="0"/>
      <w:divBdr>
        <w:top w:val="none" w:sz="0" w:space="0" w:color="auto"/>
        <w:left w:val="none" w:sz="0" w:space="0" w:color="auto"/>
        <w:bottom w:val="none" w:sz="0" w:space="0" w:color="auto"/>
        <w:right w:val="none" w:sz="0" w:space="0" w:color="auto"/>
      </w:divBdr>
    </w:div>
    <w:div w:id="47270126">
      <w:bodyDiv w:val="1"/>
      <w:marLeft w:val="0"/>
      <w:marRight w:val="0"/>
      <w:marTop w:val="0"/>
      <w:marBottom w:val="0"/>
      <w:divBdr>
        <w:top w:val="none" w:sz="0" w:space="0" w:color="auto"/>
        <w:left w:val="none" w:sz="0" w:space="0" w:color="auto"/>
        <w:bottom w:val="none" w:sz="0" w:space="0" w:color="auto"/>
        <w:right w:val="none" w:sz="0" w:space="0" w:color="auto"/>
      </w:divBdr>
    </w:div>
    <w:div w:id="47461158">
      <w:bodyDiv w:val="1"/>
      <w:marLeft w:val="0"/>
      <w:marRight w:val="0"/>
      <w:marTop w:val="0"/>
      <w:marBottom w:val="0"/>
      <w:divBdr>
        <w:top w:val="none" w:sz="0" w:space="0" w:color="auto"/>
        <w:left w:val="none" w:sz="0" w:space="0" w:color="auto"/>
        <w:bottom w:val="none" w:sz="0" w:space="0" w:color="auto"/>
        <w:right w:val="none" w:sz="0" w:space="0" w:color="auto"/>
      </w:divBdr>
    </w:div>
    <w:div w:id="47464546">
      <w:bodyDiv w:val="1"/>
      <w:marLeft w:val="0"/>
      <w:marRight w:val="0"/>
      <w:marTop w:val="0"/>
      <w:marBottom w:val="0"/>
      <w:divBdr>
        <w:top w:val="none" w:sz="0" w:space="0" w:color="auto"/>
        <w:left w:val="none" w:sz="0" w:space="0" w:color="auto"/>
        <w:bottom w:val="none" w:sz="0" w:space="0" w:color="auto"/>
        <w:right w:val="none" w:sz="0" w:space="0" w:color="auto"/>
      </w:divBdr>
    </w:div>
    <w:div w:id="47537324">
      <w:bodyDiv w:val="1"/>
      <w:marLeft w:val="0"/>
      <w:marRight w:val="0"/>
      <w:marTop w:val="0"/>
      <w:marBottom w:val="0"/>
      <w:divBdr>
        <w:top w:val="none" w:sz="0" w:space="0" w:color="auto"/>
        <w:left w:val="none" w:sz="0" w:space="0" w:color="auto"/>
        <w:bottom w:val="none" w:sz="0" w:space="0" w:color="auto"/>
        <w:right w:val="none" w:sz="0" w:space="0" w:color="auto"/>
      </w:divBdr>
    </w:div>
    <w:div w:id="47726430">
      <w:bodyDiv w:val="1"/>
      <w:marLeft w:val="0"/>
      <w:marRight w:val="0"/>
      <w:marTop w:val="0"/>
      <w:marBottom w:val="0"/>
      <w:divBdr>
        <w:top w:val="none" w:sz="0" w:space="0" w:color="auto"/>
        <w:left w:val="none" w:sz="0" w:space="0" w:color="auto"/>
        <w:bottom w:val="none" w:sz="0" w:space="0" w:color="auto"/>
        <w:right w:val="none" w:sz="0" w:space="0" w:color="auto"/>
      </w:divBdr>
    </w:div>
    <w:div w:id="47844112">
      <w:bodyDiv w:val="1"/>
      <w:marLeft w:val="0"/>
      <w:marRight w:val="0"/>
      <w:marTop w:val="0"/>
      <w:marBottom w:val="0"/>
      <w:divBdr>
        <w:top w:val="none" w:sz="0" w:space="0" w:color="auto"/>
        <w:left w:val="none" w:sz="0" w:space="0" w:color="auto"/>
        <w:bottom w:val="none" w:sz="0" w:space="0" w:color="auto"/>
        <w:right w:val="none" w:sz="0" w:space="0" w:color="auto"/>
      </w:divBdr>
    </w:div>
    <w:div w:id="47844377">
      <w:bodyDiv w:val="1"/>
      <w:marLeft w:val="0"/>
      <w:marRight w:val="0"/>
      <w:marTop w:val="0"/>
      <w:marBottom w:val="0"/>
      <w:divBdr>
        <w:top w:val="none" w:sz="0" w:space="0" w:color="auto"/>
        <w:left w:val="none" w:sz="0" w:space="0" w:color="auto"/>
        <w:bottom w:val="none" w:sz="0" w:space="0" w:color="auto"/>
        <w:right w:val="none" w:sz="0" w:space="0" w:color="auto"/>
      </w:divBdr>
    </w:div>
    <w:div w:id="47845657">
      <w:bodyDiv w:val="1"/>
      <w:marLeft w:val="0"/>
      <w:marRight w:val="0"/>
      <w:marTop w:val="0"/>
      <w:marBottom w:val="0"/>
      <w:divBdr>
        <w:top w:val="none" w:sz="0" w:space="0" w:color="auto"/>
        <w:left w:val="none" w:sz="0" w:space="0" w:color="auto"/>
        <w:bottom w:val="none" w:sz="0" w:space="0" w:color="auto"/>
        <w:right w:val="none" w:sz="0" w:space="0" w:color="auto"/>
      </w:divBdr>
    </w:div>
    <w:div w:id="47846596">
      <w:bodyDiv w:val="1"/>
      <w:marLeft w:val="0"/>
      <w:marRight w:val="0"/>
      <w:marTop w:val="0"/>
      <w:marBottom w:val="0"/>
      <w:divBdr>
        <w:top w:val="none" w:sz="0" w:space="0" w:color="auto"/>
        <w:left w:val="none" w:sz="0" w:space="0" w:color="auto"/>
        <w:bottom w:val="none" w:sz="0" w:space="0" w:color="auto"/>
        <w:right w:val="none" w:sz="0" w:space="0" w:color="auto"/>
      </w:divBdr>
    </w:div>
    <w:div w:id="47921713">
      <w:bodyDiv w:val="1"/>
      <w:marLeft w:val="0"/>
      <w:marRight w:val="0"/>
      <w:marTop w:val="0"/>
      <w:marBottom w:val="0"/>
      <w:divBdr>
        <w:top w:val="none" w:sz="0" w:space="0" w:color="auto"/>
        <w:left w:val="none" w:sz="0" w:space="0" w:color="auto"/>
        <w:bottom w:val="none" w:sz="0" w:space="0" w:color="auto"/>
        <w:right w:val="none" w:sz="0" w:space="0" w:color="auto"/>
      </w:divBdr>
    </w:div>
    <w:div w:id="47996006">
      <w:bodyDiv w:val="1"/>
      <w:marLeft w:val="0"/>
      <w:marRight w:val="0"/>
      <w:marTop w:val="0"/>
      <w:marBottom w:val="0"/>
      <w:divBdr>
        <w:top w:val="none" w:sz="0" w:space="0" w:color="auto"/>
        <w:left w:val="none" w:sz="0" w:space="0" w:color="auto"/>
        <w:bottom w:val="none" w:sz="0" w:space="0" w:color="auto"/>
        <w:right w:val="none" w:sz="0" w:space="0" w:color="auto"/>
      </w:divBdr>
    </w:div>
    <w:div w:id="48068592">
      <w:bodyDiv w:val="1"/>
      <w:marLeft w:val="0"/>
      <w:marRight w:val="0"/>
      <w:marTop w:val="0"/>
      <w:marBottom w:val="0"/>
      <w:divBdr>
        <w:top w:val="none" w:sz="0" w:space="0" w:color="auto"/>
        <w:left w:val="none" w:sz="0" w:space="0" w:color="auto"/>
        <w:bottom w:val="none" w:sz="0" w:space="0" w:color="auto"/>
        <w:right w:val="none" w:sz="0" w:space="0" w:color="auto"/>
      </w:divBdr>
    </w:div>
    <w:div w:id="48194846">
      <w:bodyDiv w:val="1"/>
      <w:marLeft w:val="0"/>
      <w:marRight w:val="0"/>
      <w:marTop w:val="0"/>
      <w:marBottom w:val="0"/>
      <w:divBdr>
        <w:top w:val="none" w:sz="0" w:space="0" w:color="auto"/>
        <w:left w:val="none" w:sz="0" w:space="0" w:color="auto"/>
        <w:bottom w:val="none" w:sz="0" w:space="0" w:color="auto"/>
        <w:right w:val="none" w:sz="0" w:space="0" w:color="auto"/>
      </w:divBdr>
    </w:div>
    <w:div w:id="48460481">
      <w:bodyDiv w:val="1"/>
      <w:marLeft w:val="0"/>
      <w:marRight w:val="0"/>
      <w:marTop w:val="0"/>
      <w:marBottom w:val="0"/>
      <w:divBdr>
        <w:top w:val="none" w:sz="0" w:space="0" w:color="auto"/>
        <w:left w:val="none" w:sz="0" w:space="0" w:color="auto"/>
        <w:bottom w:val="none" w:sz="0" w:space="0" w:color="auto"/>
        <w:right w:val="none" w:sz="0" w:space="0" w:color="auto"/>
      </w:divBdr>
    </w:div>
    <w:div w:id="48460624">
      <w:bodyDiv w:val="1"/>
      <w:marLeft w:val="0"/>
      <w:marRight w:val="0"/>
      <w:marTop w:val="0"/>
      <w:marBottom w:val="0"/>
      <w:divBdr>
        <w:top w:val="none" w:sz="0" w:space="0" w:color="auto"/>
        <w:left w:val="none" w:sz="0" w:space="0" w:color="auto"/>
        <w:bottom w:val="none" w:sz="0" w:space="0" w:color="auto"/>
        <w:right w:val="none" w:sz="0" w:space="0" w:color="auto"/>
      </w:divBdr>
      <w:divsChild>
        <w:div w:id="506410715">
          <w:marLeft w:val="0"/>
          <w:marRight w:val="0"/>
          <w:marTop w:val="0"/>
          <w:marBottom w:val="0"/>
          <w:divBdr>
            <w:top w:val="none" w:sz="0" w:space="0" w:color="auto"/>
            <w:left w:val="none" w:sz="0" w:space="0" w:color="auto"/>
            <w:bottom w:val="none" w:sz="0" w:space="0" w:color="auto"/>
            <w:right w:val="none" w:sz="0" w:space="0" w:color="auto"/>
          </w:divBdr>
        </w:div>
        <w:div w:id="858548576">
          <w:marLeft w:val="0"/>
          <w:marRight w:val="0"/>
          <w:marTop w:val="0"/>
          <w:marBottom w:val="0"/>
          <w:divBdr>
            <w:top w:val="none" w:sz="0" w:space="0" w:color="auto"/>
            <w:left w:val="none" w:sz="0" w:space="0" w:color="auto"/>
            <w:bottom w:val="none" w:sz="0" w:space="0" w:color="auto"/>
            <w:right w:val="none" w:sz="0" w:space="0" w:color="auto"/>
          </w:divBdr>
        </w:div>
      </w:divsChild>
    </w:div>
    <w:div w:id="48581786">
      <w:bodyDiv w:val="1"/>
      <w:marLeft w:val="0"/>
      <w:marRight w:val="0"/>
      <w:marTop w:val="0"/>
      <w:marBottom w:val="0"/>
      <w:divBdr>
        <w:top w:val="none" w:sz="0" w:space="0" w:color="auto"/>
        <w:left w:val="none" w:sz="0" w:space="0" w:color="auto"/>
        <w:bottom w:val="none" w:sz="0" w:space="0" w:color="auto"/>
        <w:right w:val="none" w:sz="0" w:space="0" w:color="auto"/>
      </w:divBdr>
    </w:div>
    <w:div w:id="48647998">
      <w:bodyDiv w:val="1"/>
      <w:marLeft w:val="0"/>
      <w:marRight w:val="0"/>
      <w:marTop w:val="0"/>
      <w:marBottom w:val="0"/>
      <w:divBdr>
        <w:top w:val="none" w:sz="0" w:space="0" w:color="auto"/>
        <w:left w:val="none" w:sz="0" w:space="0" w:color="auto"/>
        <w:bottom w:val="none" w:sz="0" w:space="0" w:color="auto"/>
        <w:right w:val="none" w:sz="0" w:space="0" w:color="auto"/>
      </w:divBdr>
    </w:div>
    <w:div w:id="48656287">
      <w:bodyDiv w:val="1"/>
      <w:marLeft w:val="0"/>
      <w:marRight w:val="0"/>
      <w:marTop w:val="0"/>
      <w:marBottom w:val="0"/>
      <w:divBdr>
        <w:top w:val="none" w:sz="0" w:space="0" w:color="auto"/>
        <w:left w:val="none" w:sz="0" w:space="0" w:color="auto"/>
        <w:bottom w:val="none" w:sz="0" w:space="0" w:color="auto"/>
        <w:right w:val="none" w:sz="0" w:space="0" w:color="auto"/>
      </w:divBdr>
    </w:div>
    <w:div w:id="48848041">
      <w:bodyDiv w:val="1"/>
      <w:marLeft w:val="0"/>
      <w:marRight w:val="0"/>
      <w:marTop w:val="0"/>
      <w:marBottom w:val="0"/>
      <w:divBdr>
        <w:top w:val="none" w:sz="0" w:space="0" w:color="auto"/>
        <w:left w:val="none" w:sz="0" w:space="0" w:color="auto"/>
        <w:bottom w:val="none" w:sz="0" w:space="0" w:color="auto"/>
        <w:right w:val="none" w:sz="0" w:space="0" w:color="auto"/>
      </w:divBdr>
    </w:div>
    <w:div w:id="48849009">
      <w:bodyDiv w:val="1"/>
      <w:marLeft w:val="0"/>
      <w:marRight w:val="0"/>
      <w:marTop w:val="0"/>
      <w:marBottom w:val="0"/>
      <w:divBdr>
        <w:top w:val="none" w:sz="0" w:space="0" w:color="auto"/>
        <w:left w:val="none" w:sz="0" w:space="0" w:color="auto"/>
        <w:bottom w:val="none" w:sz="0" w:space="0" w:color="auto"/>
        <w:right w:val="none" w:sz="0" w:space="0" w:color="auto"/>
      </w:divBdr>
    </w:div>
    <w:div w:id="49034979">
      <w:bodyDiv w:val="1"/>
      <w:marLeft w:val="0"/>
      <w:marRight w:val="0"/>
      <w:marTop w:val="0"/>
      <w:marBottom w:val="0"/>
      <w:divBdr>
        <w:top w:val="none" w:sz="0" w:space="0" w:color="auto"/>
        <w:left w:val="none" w:sz="0" w:space="0" w:color="auto"/>
        <w:bottom w:val="none" w:sz="0" w:space="0" w:color="auto"/>
        <w:right w:val="none" w:sz="0" w:space="0" w:color="auto"/>
      </w:divBdr>
      <w:divsChild>
        <w:div w:id="37558496">
          <w:marLeft w:val="-320"/>
          <w:marRight w:val="0"/>
          <w:marTop w:val="0"/>
          <w:marBottom w:val="32"/>
          <w:divBdr>
            <w:top w:val="none" w:sz="0" w:space="0" w:color="auto"/>
            <w:left w:val="none" w:sz="0" w:space="0" w:color="auto"/>
            <w:bottom w:val="none" w:sz="0" w:space="0" w:color="auto"/>
            <w:right w:val="none" w:sz="0" w:space="0" w:color="auto"/>
          </w:divBdr>
        </w:div>
        <w:div w:id="303052343">
          <w:marLeft w:val="0"/>
          <w:marRight w:val="0"/>
          <w:marTop w:val="0"/>
          <w:marBottom w:val="0"/>
          <w:divBdr>
            <w:top w:val="none" w:sz="0" w:space="0" w:color="auto"/>
            <w:left w:val="none" w:sz="0" w:space="0" w:color="auto"/>
            <w:bottom w:val="none" w:sz="0" w:space="0" w:color="auto"/>
            <w:right w:val="none" w:sz="0" w:space="0" w:color="auto"/>
          </w:divBdr>
          <w:divsChild>
            <w:div w:id="17929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7294">
      <w:bodyDiv w:val="1"/>
      <w:marLeft w:val="0"/>
      <w:marRight w:val="0"/>
      <w:marTop w:val="0"/>
      <w:marBottom w:val="0"/>
      <w:divBdr>
        <w:top w:val="none" w:sz="0" w:space="0" w:color="auto"/>
        <w:left w:val="none" w:sz="0" w:space="0" w:color="auto"/>
        <w:bottom w:val="none" w:sz="0" w:space="0" w:color="auto"/>
        <w:right w:val="none" w:sz="0" w:space="0" w:color="auto"/>
      </w:divBdr>
    </w:div>
    <w:div w:id="49042681">
      <w:bodyDiv w:val="1"/>
      <w:marLeft w:val="0"/>
      <w:marRight w:val="0"/>
      <w:marTop w:val="0"/>
      <w:marBottom w:val="0"/>
      <w:divBdr>
        <w:top w:val="none" w:sz="0" w:space="0" w:color="auto"/>
        <w:left w:val="none" w:sz="0" w:space="0" w:color="auto"/>
        <w:bottom w:val="none" w:sz="0" w:space="0" w:color="auto"/>
        <w:right w:val="none" w:sz="0" w:space="0" w:color="auto"/>
      </w:divBdr>
    </w:div>
    <w:div w:id="49350646">
      <w:bodyDiv w:val="1"/>
      <w:marLeft w:val="0"/>
      <w:marRight w:val="0"/>
      <w:marTop w:val="0"/>
      <w:marBottom w:val="0"/>
      <w:divBdr>
        <w:top w:val="none" w:sz="0" w:space="0" w:color="auto"/>
        <w:left w:val="none" w:sz="0" w:space="0" w:color="auto"/>
        <w:bottom w:val="none" w:sz="0" w:space="0" w:color="auto"/>
        <w:right w:val="none" w:sz="0" w:space="0" w:color="auto"/>
      </w:divBdr>
    </w:div>
    <w:div w:id="49352137">
      <w:bodyDiv w:val="1"/>
      <w:marLeft w:val="0"/>
      <w:marRight w:val="0"/>
      <w:marTop w:val="0"/>
      <w:marBottom w:val="0"/>
      <w:divBdr>
        <w:top w:val="none" w:sz="0" w:space="0" w:color="auto"/>
        <w:left w:val="none" w:sz="0" w:space="0" w:color="auto"/>
        <w:bottom w:val="none" w:sz="0" w:space="0" w:color="auto"/>
        <w:right w:val="none" w:sz="0" w:space="0" w:color="auto"/>
      </w:divBdr>
    </w:div>
    <w:div w:id="49380826">
      <w:bodyDiv w:val="1"/>
      <w:marLeft w:val="0"/>
      <w:marRight w:val="0"/>
      <w:marTop w:val="0"/>
      <w:marBottom w:val="0"/>
      <w:divBdr>
        <w:top w:val="none" w:sz="0" w:space="0" w:color="auto"/>
        <w:left w:val="none" w:sz="0" w:space="0" w:color="auto"/>
        <w:bottom w:val="none" w:sz="0" w:space="0" w:color="auto"/>
        <w:right w:val="none" w:sz="0" w:space="0" w:color="auto"/>
      </w:divBdr>
    </w:div>
    <w:div w:id="49421141">
      <w:bodyDiv w:val="1"/>
      <w:marLeft w:val="0"/>
      <w:marRight w:val="0"/>
      <w:marTop w:val="0"/>
      <w:marBottom w:val="0"/>
      <w:divBdr>
        <w:top w:val="none" w:sz="0" w:space="0" w:color="auto"/>
        <w:left w:val="none" w:sz="0" w:space="0" w:color="auto"/>
        <w:bottom w:val="none" w:sz="0" w:space="0" w:color="auto"/>
        <w:right w:val="none" w:sz="0" w:space="0" w:color="auto"/>
      </w:divBdr>
    </w:div>
    <w:div w:id="49428976">
      <w:bodyDiv w:val="1"/>
      <w:marLeft w:val="0"/>
      <w:marRight w:val="0"/>
      <w:marTop w:val="0"/>
      <w:marBottom w:val="0"/>
      <w:divBdr>
        <w:top w:val="none" w:sz="0" w:space="0" w:color="auto"/>
        <w:left w:val="none" w:sz="0" w:space="0" w:color="auto"/>
        <w:bottom w:val="none" w:sz="0" w:space="0" w:color="auto"/>
        <w:right w:val="none" w:sz="0" w:space="0" w:color="auto"/>
      </w:divBdr>
    </w:div>
    <w:div w:id="49502614">
      <w:bodyDiv w:val="1"/>
      <w:marLeft w:val="0"/>
      <w:marRight w:val="0"/>
      <w:marTop w:val="0"/>
      <w:marBottom w:val="0"/>
      <w:divBdr>
        <w:top w:val="none" w:sz="0" w:space="0" w:color="auto"/>
        <w:left w:val="none" w:sz="0" w:space="0" w:color="auto"/>
        <w:bottom w:val="none" w:sz="0" w:space="0" w:color="auto"/>
        <w:right w:val="none" w:sz="0" w:space="0" w:color="auto"/>
      </w:divBdr>
    </w:div>
    <w:div w:id="49573995">
      <w:bodyDiv w:val="1"/>
      <w:marLeft w:val="0"/>
      <w:marRight w:val="0"/>
      <w:marTop w:val="0"/>
      <w:marBottom w:val="0"/>
      <w:divBdr>
        <w:top w:val="none" w:sz="0" w:space="0" w:color="auto"/>
        <w:left w:val="none" w:sz="0" w:space="0" w:color="auto"/>
        <w:bottom w:val="none" w:sz="0" w:space="0" w:color="auto"/>
        <w:right w:val="none" w:sz="0" w:space="0" w:color="auto"/>
      </w:divBdr>
    </w:div>
    <w:div w:id="49614270">
      <w:bodyDiv w:val="1"/>
      <w:marLeft w:val="0"/>
      <w:marRight w:val="0"/>
      <w:marTop w:val="0"/>
      <w:marBottom w:val="0"/>
      <w:divBdr>
        <w:top w:val="none" w:sz="0" w:space="0" w:color="auto"/>
        <w:left w:val="none" w:sz="0" w:space="0" w:color="auto"/>
        <w:bottom w:val="none" w:sz="0" w:space="0" w:color="auto"/>
        <w:right w:val="none" w:sz="0" w:space="0" w:color="auto"/>
      </w:divBdr>
    </w:div>
    <w:div w:id="49617603">
      <w:bodyDiv w:val="1"/>
      <w:marLeft w:val="0"/>
      <w:marRight w:val="0"/>
      <w:marTop w:val="0"/>
      <w:marBottom w:val="0"/>
      <w:divBdr>
        <w:top w:val="none" w:sz="0" w:space="0" w:color="auto"/>
        <w:left w:val="none" w:sz="0" w:space="0" w:color="auto"/>
        <w:bottom w:val="none" w:sz="0" w:space="0" w:color="auto"/>
        <w:right w:val="none" w:sz="0" w:space="0" w:color="auto"/>
      </w:divBdr>
    </w:div>
    <w:div w:id="49620324">
      <w:bodyDiv w:val="1"/>
      <w:marLeft w:val="0"/>
      <w:marRight w:val="0"/>
      <w:marTop w:val="0"/>
      <w:marBottom w:val="0"/>
      <w:divBdr>
        <w:top w:val="none" w:sz="0" w:space="0" w:color="auto"/>
        <w:left w:val="none" w:sz="0" w:space="0" w:color="auto"/>
        <w:bottom w:val="none" w:sz="0" w:space="0" w:color="auto"/>
        <w:right w:val="none" w:sz="0" w:space="0" w:color="auto"/>
      </w:divBdr>
    </w:div>
    <w:div w:id="49692136">
      <w:bodyDiv w:val="1"/>
      <w:marLeft w:val="0"/>
      <w:marRight w:val="0"/>
      <w:marTop w:val="0"/>
      <w:marBottom w:val="0"/>
      <w:divBdr>
        <w:top w:val="none" w:sz="0" w:space="0" w:color="auto"/>
        <w:left w:val="none" w:sz="0" w:space="0" w:color="auto"/>
        <w:bottom w:val="none" w:sz="0" w:space="0" w:color="auto"/>
        <w:right w:val="none" w:sz="0" w:space="0" w:color="auto"/>
      </w:divBdr>
    </w:div>
    <w:div w:id="49695819">
      <w:bodyDiv w:val="1"/>
      <w:marLeft w:val="0"/>
      <w:marRight w:val="0"/>
      <w:marTop w:val="0"/>
      <w:marBottom w:val="0"/>
      <w:divBdr>
        <w:top w:val="none" w:sz="0" w:space="0" w:color="auto"/>
        <w:left w:val="none" w:sz="0" w:space="0" w:color="auto"/>
        <w:bottom w:val="none" w:sz="0" w:space="0" w:color="auto"/>
        <w:right w:val="none" w:sz="0" w:space="0" w:color="auto"/>
      </w:divBdr>
    </w:div>
    <w:div w:id="49698316">
      <w:bodyDiv w:val="1"/>
      <w:marLeft w:val="0"/>
      <w:marRight w:val="0"/>
      <w:marTop w:val="0"/>
      <w:marBottom w:val="0"/>
      <w:divBdr>
        <w:top w:val="none" w:sz="0" w:space="0" w:color="auto"/>
        <w:left w:val="none" w:sz="0" w:space="0" w:color="auto"/>
        <w:bottom w:val="none" w:sz="0" w:space="0" w:color="auto"/>
        <w:right w:val="none" w:sz="0" w:space="0" w:color="auto"/>
      </w:divBdr>
    </w:div>
    <w:div w:id="49773563">
      <w:bodyDiv w:val="1"/>
      <w:marLeft w:val="0"/>
      <w:marRight w:val="0"/>
      <w:marTop w:val="0"/>
      <w:marBottom w:val="0"/>
      <w:divBdr>
        <w:top w:val="none" w:sz="0" w:space="0" w:color="auto"/>
        <w:left w:val="none" w:sz="0" w:space="0" w:color="auto"/>
        <w:bottom w:val="none" w:sz="0" w:space="0" w:color="auto"/>
        <w:right w:val="none" w:sz="0" w:space="0" w:color="auto"/>
      </w:divBdr>
    </w:div>
    <w:div w:id="49889168">
      <w:bodyDiv w:val="1"/>
      <w:marLeft w:val="0"/>
      <w:marRight w:val="0"/>
      <w:marTop w:val="0"/>
      <w:marBottom w:val="0"/>
      <w:divBdr>
        <w:top w:val="none" w:sz="0" w:space="0" w:color="auto"/>
        <w:left w:val="none" w:sz="0" w:space="0" w:color="auto"/>
        <w:bottom w:val="none" w:sz="0" w:space="0" w:color="auto"/>
        <w:right w:val="none" w:sz="0" w:space="0" w:color="auto"/>
      </w:divBdr>
    </w:div>
    <w:div w:id="49960118">
      <w:bodyDiv w:val="1"/>
      <w:marLeft w:val="0"/>
      <w:marRight w:val="0"/>
      <w:marTop w:val="0"/>
      <w:marBottom w:val="0"/>
      <w:divBdr>
        <w:top w:val="none" w:sz="0" w:space="0" w:color="auto"/>
        <w:left w:val="none" w:sz="0" w:space="0" w:color="auto"/>
        <w:bottom w:val="none" w:sz="0" w:space="0" w:color="auto"/>
        <w:right w:val="none" w:sz="0" w:space="0" w:color="auto"/>
      </w:divBdr>
    </w:div>
    <w:div w:id="50035481">
      <w:bodyDiv w:val="1"/>
      <w:marLeft w:val="0"/>
      <w:marRight w:val="0"/>
      <w:marTop w:val="0"/>
      <w:marBottom w:val="0"/>
      <w:divBdr>
        <w:top w:val="none" w:sz="0" w:space="0" w:color="auto"/>
        <w:left w:val="none" w:sz="0" w:space="0" w:color="auto"/>
        <w:bottom w:val="none" w:sz="0" w:space="0" w:color="auto"/>
        <w:right w:val="none" w:sz="0" w:space="0" w:color="auto"/>
      </w:divBdr>
    </w:div>
    <w:div w:id="50076274">
      <w:bodyDiv w:val="1"/>
      <w:marLeft w:val="0"/>
      <w:marRight w:val="0"/>
      <w:marTop w:val="0"/>
      <w:marBottom w:val="0"/>
      <w:divBdr>
        <w:top w:val="none" w:sz="0" w:space="0" w:color="auto"/>
        <w:left w:val="none" w:sz="0" w:space="0" w:color="auto"/>
        <w:bottom w:val="none" w:sz="0" w:space="0" w:color="auto"/>
        <w:right w:val="none" w:sz="0" w:space="0" w:color="auto"/>
      </w:divBdr>
    </w:div>
    <w:div w:id="50079612">
      <w:bodyDiv w:val="1"/>
      <w:marLeft w:val="0"/>
      <w:marRight w:val="0"/>
      <w:marTop w:val="0"/>
      <w:marBottom w:val="0"/>
      <w:divBdr>
        <w:top w:val="none" w:sz="0" w:space="0" w:color="auto"/>
        <w:left w:val="none" w:sz="0" w:space="0" w:color="auto"/>
        <w:bottom w:val="none" w:sz="0" w:space="0" w:color="auto"/>
        <w:right w:val="none" w:sz="0" w:space="0" w:color="auto"/>
      </w:divBdr>
    </w:div>
    <w:div w:id="50272859">
      <w:bodyDiv w:val="1"/>
      <w:marLeft w:val="0"/>
      <w:marRight w:val="0"/>
      <w:marTop w:val="0"/>
      <w:marBottom w:val="0"/>
      <w:divBdr>
        <w:top w:val="none" w:sz="0" w:space="0" w:color="auto"/>
        <w:left w:val="none" w:sz="0" w:space="0" w:color="auto"/>
        <w:bottom w:val="none" w:sz="0" w:space="0" w:color="auto"/>
        <w:right w:val="none" w:sz="0" w:space="0" w:color="auto"/>
      </w:divBdr>
    </w:div>
    <w:div w:id="50463956">
      <w:bodyDiv w:val="1"/>
      <w:marLeft w:val="0"/>
      <w:marRight w:val="0"/>
      <w:marTop w:val="0"/>
      <w:marBottom w:val="0"/>
      <w:divBdr>
        <w:top w:val="none" w:sz="0" w:space="0" w:color="auto"/>
        <w:left w:val="none" w:sz="0" w:space="0" w:color="auto"/>
        <w:bottom w:val="none" w:sz="0" w:space="0" w:color="auto"/>
        <w:right w:val="none" w:sz="0" w:space="0" w:color="auto"/>
      </w:divBdr>
    </w:div>
    <w:div w:id="50617949">
      <w:bodyDiv w:val="1"/>
      <w:marLeft w:val="0"/>
      <w:marRight w:val="0"/>
      <w:marTop w:val="0"/>
      <w:marBottom w:val="0"/>
      <w:divBdr>
        <w:top w:val="none" w:sz="0" w:space="0" w:color="auto"/>
        <w:left w:val="none" w:sz="0" w:space="0" w:color="auto"/>
        <w:bottom w:val="none" w:sz="0" w:space="0" w:color="auto"/>
        <w:right w:val="none" w:sz="0" w:space="0" w:color="auto"/>
      </w:divBdr>
    </w:div>
    <w:div w:id="50618562">
      <w:bodyDiv w:val="1"/>
      <w:marLeft w:val="0"/>
      <w:marRight w:val="0"/>
      <w:marTop w:val="0"/>
      <w:marBottom w:val="0"/>
      <w:divBdr>
        <w:top w:val="none" w:sz="0" w:space="0" w:color="auto"/>
        <w:left w:val="none" w:sz="0" w:space="0" w:color="auto"/>
        <w:bottom w:val="none" w:sz="0" w:space="0" w:color="auto"/>
        <w:right w:val="none" w:sz="0" w:space="0" w:color="auto"/>
      </w:divBdr>
    </w:div>
    <w:div w:id="50620404">
      <w:bodyDiv w:val="1"/>
      <w:marLeft w:val="0"/>
      <w:marRight w:val="0"/>
      <w:marTop w:val="0"/>
      <w:marBottom w:val="0"/>
      <w:divBdr>
        <w:top w:val="none" w:sz="0" w:space="0" w:color="auto"/>
        <w:left w:val="none" w:sz="0" w:space="0" w:color="auto"/>
        <w:bottom w:val="none" w:sz="0" w:space="0" w:color="auto"/>
        <w:right w:val="none" w:sz="0" w:space="0" w:color="auto"/>
      </w:divBdr>
    </w:div>
    <w:div w:id="50662346">
      <w:bodyDiv w:val="1"/>
      <w:marLeft w:val="0"/>
      <w:marRight w:val="0"/>
      <w:marTop w:val="0"/>
      <w:marBottom w:val="0"/>
      <w:divBdr>
        <w:top w:val="none" w:sz="0" w:space="0" w:color="auto"/>
        <w:left w:val="none" w:sz="0" w:space="0" w:color="auto"/>
        <w:bottom w:val="none" w:sz="0" w:space="0" w:color="auto"/>
        <w:right w:val="none" w:sz="0" w:space="0" w:color="auto"/>
      </w:divBdr>
    </w:div>
    <w:div w:id="50737447">
      <w:bodyDiv w:val="1"/>
      <w:marLeft w:val="0"/>
      <w:marRight w:val="0"/>
      <w:marTop w:val="0"/>
      <w:marBottom w:val="0"/>
      <w:divBdr>
        <w:top w:val="none" w:sz="0" w:space="0" w:color="auto"/>
        <w:left w:val="none" w:sz="0" w:space="0" w:color="auto"/>
        <w:bottom w:val="none" w:sz="0" w:space="0" w:color="auto"/>
        <w:right w:val="none" w:sz="0" w:space="0" w:color="auto"/>
      </w:divBdr>
    </w:div>
    <w:div w:id="50857553">
      <w:bodyDiv w:val="1"/>
      <w:marLeft w:val="0"/>
      <w:marRight w:val="0"/>
      <w:marTop w:val="0"/>
      <w:marBottom w:val="0"/>
      <w:divBdr>
        <w:top w:val="none" w:sz="0" w:space="0" w:color="auto"/>
        <w:left w:val="none" w:sz="0" w:space="0" w:color="auto"/>
        <w:bottom w:val="none" w:sz="0" w:space="0" w:color="auto"/>
        <w:right w:val="none" w:sz="0" w:space="0" w:color="auto"/>
      </w:divBdr>
    </w:div>
    <w:div w:id="50926314">
      <w:bodyDiv w:val="1"/>
      <w:marLeft w:val="0"/>
      <w:marRight w:val="0"/>
      <w:marTop w:val="0"/>
      <w:marBottom w:val="0"/>
      <w:divBdr>
        <w:top w:val="none" w:sz="0" w:space="0" w:color="auto"/>
        <w:left w:val="none" w:sz="0" w:space="0" w:color="auto"/>
        <w:bottom w:val="none" w:sz="0" w:space="0" w:color="auto"/>
        <w:right w:val="none" w:sz="0" w:space="0" w:color="auto"/>
      </w:divBdr>
    </w:div>
    <w:div w:id="51007510">
      <w:bodyDiv w:val="1"/>
      <w:marLeft w:val="0"/>
      <w:marRight w:val="0"/>
      <w:marTop w:val="0"/>
      <w:marBottom w:val="0"/>
      <w:divBdr>
        <w:top w:val="none" w:sz="0" w:space="0" w:color="auto"/>
        <w:left w:val="none" w:sz="0" w:space="0" w:color="auto"/>
        <w:bottom w:val="none" w:sz="0" w:space="0" w:color="auto"/>
        <w:right w:val="none" w:sz="0" w:space="0" w:color="auto"/>
      </w:divBdr>
    </w:div>
    <w:div w:id="51084415">
      <w:bodyDiv w:val="1"/>
      <w:marLeft w:val="0"/>
      <w:marRight w:val="0"/>
      <w:marTop w:val="0"/>
      <w:marBottom w:val="0"/>
      <w:divBdr>
        <w:top w:val="none" w:sz="0" w:space="0" w:color="auto"/>
        <w:left w:val="none" w:sz="0" w:space="0" w:color="auto"/>
        <w:bottom w:val="none" w:sz="0" w:space="0" w:color="auto"/>
        <w:right w:val="none" w:sz="0" w:space="0" w:color="auto"/>
      </w:divBdr>
    </w:div>
    <w:div w:id="51121063">
      <w:bodyDiv w:val="1"/>
      <w:marLeft w:val="0"/>
      <w:marRight w:val="0"/>
      <w:marTop w:val="0"/>
      <w:marBottom w:val="0"/>
      <w:divBdr>
        <w:top w:val="none" w:sz="0" w:space="0" w:color="auto"/>
        <w:left w:val="none" w:sz="0" w:space="0" w:color="auto"/>
        <w:bottom w:val="none" w:sz="0" w:space="0" w:color="auto"/>
        <w:right w:val="none" w:sz="0" w:space="0" w:color="auto"/>
      </w:divBdr>
    </w:div>
    <w:div w:id="51124235">
      <w:bodyDiv w:val="1"/>
      <w:marLeft w:val="0"/>
      <w:marRight w:val="0"/>
      <w:marTop w:val="0"/>
      <w:marBottom w:val="0"/>
      <w:divBdr>
        <w:top w:val="none" w:sz="0" w:space="0" w:color="auto"/>
        <w:left w:val="none" w:sz="0" w:space="0" w:color="auto"/>
        <w:bottom w:val="none" w:sz="0" w:space="0" w:color="auto"/>
        <w:right w:val="none" w:sz="0" w:space="0" w:color="auto"/>
      </w:divBdr>
    </w:div>
    <w:div w:id="51197634">
      <w:bodyDiv w:val="1"/>
      <w:marLeft w:val="0"/>
      <w:marRight w:val="0"/>
      <w:marTop w:val="0"/>
      <w:marBottom w:val="0"/>
      <w:divBdr>
        <w:top w:val="none" w:sz="0" w:space="0" w:color="auto"/>
        <w:left w:val="none" w:sz="0" w:space="0" w:color="auto"/>
        <w:bottom w:val="none" w:sz="0" w:space="0" w:color="auto"/>
        <w:right w:val="none" w:sz="0" w:space="0" w:color="auto"/>
      </w:divBdr>
    </w:div>
    <w:div w:id="51317469">
      <w:bodyDiv w:val="1"/>
      <w:marLeft w:val="0"/>
      <w:marRight w:val="0"/>
      <w:marTop w:val="0"/>
      <w:marBottom w:val="0"/>
      <w:divBdr>
        <w:top w:val="none" w:sz="0" w:space="0" w:color="auto"/>
        <w:left w:val="none" w:sz="0" w:space="0" w:color="auto"/>
        <w:bottom w:val="none" w:sz="0" w:space="0" w:color="auto"/>
        <w:right w:val="none" w:sz="0" w:space="0" w:color="auto"/>
      </w:divBdr>
    </w:div>
    <w:div w:id="51464977">
      <w:bodyDiv w:val="1"/>
      <w:marLeft w:val="0"/>
      <w:marRight w:val="0"/>
      <w:marTop w:val="0"/>
      <w:marBottom w:val="0"/>
      <w:divBdr>
        <w:top w:val="none" w:sz="0" w:space="0" w:color="auto"/>
        <w:left w:val="none" w:sz="0" w:space="0" w:color="auto"/>
        <w:bottom w:val="none" w:sz="0" w:space="0" w:color="auto"/>
        <w:right w:val="none" w:sz="0" w:space="0" w:color="auto"/>
      </w:divBdr>
    </w:div>
    <w:div w:id="51538966">
      <w:bodyDiv w:val="1"/>
      <w:marLeft w:val="0"/>
      <w:marRight w:val="0"/>
      <w:marTop w:val="0"/>
      <w:marBottom w:val="0"/>
      <w:divBdr>
        <w:top w:val="none" w:sz="0" w:space="0" w:color="auto"/>
        <w:left w:val="none" w:sz="0" w:space="0" w:color="auto"/>
        <w:bottom w:val="none" w:sz="0" w:space="0" w:color="auto"/>
        <w:right w:val="none" w:sz="0" w:space="0" w:color="auto"/>
      </w:divBdr>
    </w:div>
    <w:div w:id="51584265">
      <w:bodyDiv w:val="1"/>
      <w:marLeft w:val="0"/>
      <w:marRight w:val="0"/>
      <w:marTop w:val="0"/>
      <w:marBottom w:val="0"/>
      <w:divBdr>
        <w:top w:val="none" w:sz="0" w:space="0" w:color="auto"/>
        <w:left w:val="none" w:sz="0" w:space="0" w:color="auto"/>
        <w:bottom w:val="none" w:sz="0" w:space="0" w:color="auto"/>
        <w:right w:val="none" w:sz="0" w:space="0" w:color="auto"/>
      </w:divBdr>
    </w:div>
    <w:div w:id="51781492">
      <w:bodyDiv w:val="1"/>
      <w:marLeft w:val="0"/>
      <w:marRight w:val="0"/>
      <w:marTop w:val="0"/>
      <w:marBottom w:val="0"/>
      <w:divBdr>
        <w:top w:val="none" w:sz="0" w:space="0" w:color="auto"/>
        <w:left w:val="none" w:sz="0" w:space="0" w:color="auto"/>
        <w:bottom w:val="none" w:sz="0" w:space="0" w:color="auto"/>
        <w:right w:val="none" w:sz="0" w:space="0" w:color="auto"/>
      </w:divBdr>
    </w:div>
    <w:div w:id="51856335">
      <w:bodyDiv w:val="1"/>
      <w:marLeft w:val="0"/>
      <w:marRight w:val="0"/>
      <w:marTop w:val="0"/>
      <w:marBottom w:val="0"/>
      <w:divBdr>
        <w:top w:val="none" w:sz="0" w:space="0" w:color="auto"/>
        <w:left w:val="none" w:sz="0" w:space="0" w:color="auto"/>
        <w:bottom w:val="none" w:sz="0" w:space="0" w:color="auto"/>
        <w:right w:val="none" w:sz="0" w:space="0" w:color="auto"/>
      </w:divBdr>
    </w:div>
    <w:div w:id="51931641">
      <w:bodyDiv w:val="1"/>
      <w:marLeft w:val="0"/>
      <w:marRight w:val="0"/>
      <w:marTop w:val="0"/>
      <w:marBottom w:val="0"/>
      <w:divBdr>
        <w:top w:val="none" w:sz="0" w:space="0" w:color="auto"/>
        <w:left w:val="none" w:sz="0" w:space="0" w:color="auto"/>
        <w:bottom w:val="none" w:sz="0" w:space="0" w:color="auto"/>
        <w:right w:val="none" w:sz="0" w:space="0" w:color="auto"/>
      </w:divBdr>
    </w:div>
    <w:div w:id="52049068">
      <w:bodyDiv w:val="1"/>
      <w:marLeft w:val="0"/>
      <w:marRight w:val="0"/>
      <w:marTop w:val="0"/>
      <w:marBottom w:val="0"/>
      <w:divBdr>
        <w:top w:val="none" w:sz="0" w:space="0" w:color="auto"/>
        <w:left w:val="none" w:sz="0" w:space="0" w:color="auto"/>
        <w:bottom w:val="none" w:sz="0" w:space="0" w:color="auto"/>
        <w:right w:val="none" w:sz="0" w:space="0" w:color="auto"/>
      </w:divBdr>
    </w:div>
    <w:div w:id="52122051">
      <w:bodyDiv w:val="1"/>
      <w:marLeft w:val="0"/>
      <w:marRight w:val="0"/>
      <w:marTop w:val="0"/>
      <w:marBottom w:val="0"/>
      <w:divBdr>
        <w:top w:val="none" w:sz="0" w:space="0" w:color="auto"/>
        <w:left w:val="none" w:sz="0" w:space="0" w:color="auto"/>
        <w:bottom w:val="none" w:sz="0" w:space="0" w:color="auto"/>
        <w:right w:val="none" w:sz="0" w:space="0" w:color="auto"/>
      </w:divBdr>
    </w:div>
    <w:div w:id="52124105">
      <w:bodyDiv w:val="1"/>
      <w:marLeft w:val="0"/>
      <w:marRight w:val="0"/>
      <w:marTop w:val="0"/>
      <w:marBottom w:val="0"/>
      <w:divBdr>
        <w:top w:val="none" w:sz="0" w:space="0" w:color="auto"/>
        <w:left w:val="none" w:sz="0" w:space="0" w:color="auto"/>
        <w:bottom w:val="none" w:sz="0" w:space="0" w:color="auto"/>
        <w:right w:val="none" w:sz="0" w:space="0" w:color="auto"/>
      </w:divBdr>
    </w:div>
    <w:div w:id="52194164">
      <w:bodyDiv w:val="1"/>
      <w:marLeft w:val="0"/>
      <w:marRight w:val="0"/>
      <w:marTop w:val="0"/>
      <w:marBottom w:val="0"/>
      <w:divBdr>
        <w:top w:val="none" w:sz="0" w:space="0" w:color="auto"/>
        <w:left w:val="none" w:sz="0" w:space="0" w:color="auto"/>
        <w:bottom w:val="none" w:sz="0" w:space="0" w:color="auto"/>
        <w:right w:val="none" w:sz="0" w:space="0" w:color="auto"/>
      </w:divBdr>
    </w:div>
    <w:div w:id="52238577">
      <w:bodyDiv w:val="1"/>
      <w:marLeft w:val="0"/>
      <w:marRight w:val="0"/>
      <w:marTop w:val="0"/>
      <w:marBottom w:val="0"/>
      <w:divBdr>
        <w:top w:val="none" w:sz="0" w:space="0" w:color="auto"/>
        <w:left w:val="none" w:sz="0" w:space="0" w:color="auto"/>
        <w:bottom w:val="none" w:sz="0" w:space="0" w:color="auto"/>
        <w:right w:val="none" w:sz="0" w:space="0" w:color="auto"/>
      </w:divBdr>
    </w:div>
    <w:div w:id="52314137">
      <w:bodyDiv w:val="1"/>
      <w:marLeft w:val="0"/>
      <w:marRight w:val="0"/>
      <w:marTop w:val="0"/>
      <w:marBottom w:val="0"/>
      <w:divBdr>
        <w:top w:val="none" w:sz="0" w:space="0" w:color="auto"/>
        <w:left w:val="none" w:sz="0" w:space="0" w:color="auto"/>
        <w:bottom w:val="none" w:sz="0" w:space="0" w:color="auto"/>
        <w:right w:val="none" w:sz="0" w:space="0" w:color="auto"/>
      </w:divBdr>
    </w:div>
    <w:div w:id="52318171">
      <w:bodyDiv w:val="1"/>
      <w:marLeft w:val="0"/>
      <w:marRight w:val="0"/>
      <w:marTop w:val="0"/>
      <w:marBottom w:val="0"/>
      <w:divBdr>
        <w:top w:val="none" w:sz="0" w:space="0" w:color="auto"/>
        <w:left w:val="none" w:sz="0" w:space="0" w:color="auto"/>
        <w:bottom w:val="none" w:sz="0" w:space="0" w:color="auto"/>
        <w:right w:val="none" w:sz="0" w:space="0" w:color="auto"/>
      </w:divBdr>
    </w:div>
    <w:div w:id="52319156">
      <w:bodyDiv w:val="1"/>
      <w:marLeft w:val="0"/>
      <w:marRight w:val="0"/>
      <w:marTop w:val="0"/>
      <w:marBottom w:val="0"/>
      <w:divBdr>
        <w:top w:val="none" w:sz="0" w:space="0" w:color="auto"/>
        <w:left w:val="none" w:sz="0" w:space="0" w:color="auto"/>
        <w:bottom w:val="none" w:sz="0" w:space="0" w:color="auto"/>
        <w:right w:val="none" w:sz="0" w:space="0" w:color="auto"/>
      </w:divBdr>
    </w:div>
    <w:div w:id="52588734">
      <w:bodyDiv w:val="1"/>
      <w:marLeft w:val="0"/>
      <w:marRight w:val="0"/>
      <w:marTop w:val="0"/>
      <w:marBottom w:val="0"/>
      <w:divBdr>
        <w:top w:val="none" w:sz="0" w:space="0" w:color="auto"/>
        <w:left w:val="none" w:sz="0" w:space="0" w:color="auto"/>
        <w:bottom w:val="none" w:sz="0" w:space="0" w:color="auto"/>
        <w:right w:val="none" w:sz="0" w:space="0" w:color="auto"/>
      </w:divBdr>
    </w:div>
    <w:div w:id="52628403">
      <w:bodyDiv w:val="1"/>
      <w:marLeft w:val="0"/>
      <w:marRight w:val="0"/>
      <w:marTop w:val="0"/>
      <w:marBottom w:val="0"/>
      <w:divBdr>
        <w:top w:val="none" w:sz="0" w:space="0" w:color="auto"/>
        <w:left w:val="none" w:sz="0" w:space="0" w:color="auto"/>
        <w:bottom w:val="none" w:sz="0" w:space="0" w:color="auto"/>
        <w:right w:val="none" w:sz="0" w:space="0" w:color="auto"/>
      </w:divBdr>
    </w:div>
    <w:div w:id="52698802">
      <w:bodyDiv w:val="1"/>
      <w:marLeft w:val="0"/>
      <w:marRight w:val="0"/>
      <w:marTop w:val="0"/>
      <w:marBottom w:val="0"/>
      <w:divBdr>
        <w:top w:val="none" w:sz="0" w:space="0" w:color="auto"/>
        <w:left w:val="none" w:sz="0" w:space="0" w:color="auto"/>
        <w:bottom w:val="none" w:sz="0" w:space="0" w:color="auto"/>
        <w:right w:val="none" w:sz="0" w:space="0" w:color="auto"/>
      </w:divBdr>
    </w:div>
    <w:div w:id="52702833">
      <w:bodyDiv w:val="1"/>
      <w:marLeft w:val="0"/>
      <w:marRight w:val="0"/>
      <w:marTop w:val="0"/>
      <w:marBottom w:val="0"/>
      <w:divBdr>
        <w:top w:val="none" w:sz="0" w:space="0" w:color="auto"/>
        <w:left w:val="none" w:sz="0" w:space="0" w:color="auto"/>
        <w:bottom w:val="none" w:sz="0" w:space="0" w:color="auto"/>
        <w:right w:val="none" w:sz="0" w:space="0" w:color="auto"/>
      </w:divBdr>
    </w:div>
    <w:div w:id="52776148">
      <w:bodyDiv w:val="1"/>
      <w:marLeft w:val="0"/>
      <w:marRight w:val="0"/>
      <w:marTop w:val="0"/>
      <w:marBottom w:val="0"/>
      <w:divBdr>
        <w:top w:val="none" w:sz="0" w:space="0" w:color="auto"/>
        <w:left w:val="none" w:sz="0" w:space="0" w:color="auto"/>
        <w:bottom w:val="none" w:sz="0" w:space="0" w:color="auto"/>
        <w:right w:val="none" w:sz="0" w:space="0" w:color="auto"/>
      </w:divBdr>
    </w:div>
    <w:div w:id="52822475">
      <w:bodyDiv w:val="1"/>
      <w:marLeft w:val="0"/>
      <w:marRight w:val="0"/>
      <w:marTop w:val="0"/>
      <w:marBottom w:val="0"/>
      <w:divBdr>
        <w:top w:val="none" w:sz="0" w:space="0" w:color="auto"/>
        <w:left w:val="none" w:sz="0" w:space="0" w:color="auto"/>
        <w:bottom w:val="none" w:sz="0" w:space="0" w:color="auto"/>
        <w:right w:val="none" w:sz="0" w:space="0" w:color="auto"/>
      </w:divBdr>
    </w:div>
    <w:div w:id="53043347">
      <w:bodyDiv w:val="1"/>
      <w:marLeft w:val="0"/>
      <w:marRight w:val="0"/>
      <w:marTop w:val="0"/>
      <w:marBottom w:val="0"/>
      <w:divBdr>
        <w:top w:val="none" w:sz="0" w:space="0" w:color="auto"/>
        <w:left w:val="none" w:sz="0" w:space="0" w:color="auto"/>
        <w:bottom w:val="none" w:sz="0" w:space="0" w:color="auto"/>
        <w:right w:val="none" w:sz="0" w:space="0" w:color="auto"/>
      </w:divBdr>
    </w:div>
    <w:div w:id="53092860">
      <w:bodyDiv w:val="1"/>
      <w:marLeft w:val="0"/>
      <w:marRight w:val="0"/>
      <w:marTop w:val="0"/>
      <w:marBottom w:val="0"/>
      <w:divBdr>
        <w:top w:val="none" w:sz="0" w:space="0" w:color="auto"/>
        <w:left w:val="none" w:sz="0" w:space="0" w:color="auto"/>
        <w:bottom w:val="none" w:sz="0" w:space="0" w:color="auto"/>
        <w:right w:val="none" w:sz="0" w:space="0" w:color="auto"/>
      </w:divBdr>
    </w:div>
    <w:div w:id="53163667">
      <w:bodyDiv w:val="1"/>
      <w:marLeft w:val="0"/>
      <w:marRight w:val="0"/>
      <w:marTop w:val="0"/>
      <w:marBottom w:val="0"/>
      <w:divBdr>
        <w:top w:val="none" w:sz="0" w:space="0" w:color="auto"/>
        <w:left w:val="none" w:sz="0" w:space="0" w:color="auto"/>
        <w:bottom w:val="none" w:sz="0" w:space="0" w:color="auto"/>
        <w:right w:val="none" w:sz="0" w:space="0" w:color="auto"/>
      </w:divBdr>
    </w:div>
    <w:div w:id="53166376">
      <w:bodyDiv w:val="1"/>
      <w:marLeft w:val="0"/>
      <w:marRight w:val="0"/>
      <w:marTop w:val="0"/>
      <w:marBottom w:val="0"/>
      <w:divBdr>
        <w:top w:val="none" w:sz="0" w:space="0" w:color="auto"/>
        <w:left w:val="none" w:sz="0" w:space="0" w:color="auto"/>
        <w:bottom w:val="none" w:sz="0" w:space="0" w:color="auto"/>
        <w:right w:val="none" w:sz="0" w:space="0" w:color="auto"/>
      </w:divBdr>
    </w:div>
    <w:div w:id="53285853">
      <w:bodyDiv w:val="1"/>
      <w:marLeft w:val="0"/>
      <w:marRight w:val="0"/>
      <w:marTop w:val="0"/>
      <w:marBottom w:val="0"/>
      <w:divBdr>
        <w:top w:val="none" w:sz="0" w:space="0" w:color="auto"/>
        <w:left w:val="none" w:sz="0" w:space="0" w:color="auto"/>
        <w:bottom w:val="none" w:sz="0" w:space="0" w:color="auto"/>
        <w:right w:val="none" w:sz="0" w:space="0" w:color="auto"/>
      </w:divBdr>
    </w:div>
    <w:div w:id="53358789">
      <w:bodyDiv w:val="1"/>
      <w:marLeft w:val="0"/>
      <w:marRight w:val="0"/>
      <w:marTop w:val="0"/>
      <w:marBottom w:val="0"/>
      <w:divBdr>
        <w:top w:val="none" w:sz="0" w:space="0" w:color="auto"/>
        <w:left w:val="none" w:sz="0" w:space="0" w:color="auto"/>
        <w:bottom w:val="none" w:sz="0" w:space="0" w:color="auto"/>
        <w:right w:val="none" w:sz="0" w:space="0" w:color="auto"/>
      </w:divBdr>
    </w:div>
    <w:div w:id="53358926">
      <w:bodyDiv w:val="1"/>
      <w:marLeft w:val="0"/>
      <w:marRight w:val="0"/>
      <w:marTop w:val="0"/>
      <w:marBottom w:val="0"/>
      <w:divBdr>
        <w:top w:val="none" w:sz="0" w:space="0" w:color="auto"/>
        <w:left w:val="none" w:sz="0" w:space="0" w:color="auto"/>
        <w:bottom w:val="none" w:sz="0" w:space="0" w:color="auto"/>
        <w:right w:val="none" w:sz="0" w:space="0" w:color="auto"/>
      </w:divBdr>
    </w:div>
    <w:div w:id="53507516">
      <w:bodyDiv w:val="1"/>
      <w:marLeft w:val="0"/>
      <w:marRight w:val="0"/>
      <w:marTop w:val="0"/>
      <w:marBottom w:val="0"/>
      <w:divBdr>
        <w:top w:val="none" w:sz="0" w:space="0" w:color="auto"/>
        <w:left w:val="none" w:sz="0" w:space="0" w:color="auto"/>
        <w:bottom w:val="none" w:sz="0" w:space="0" w:color="auto"/>
        <w:right w:val="none" w:sz="0" w:space="0" w:color="auto"/>
      </w:divBdr>
    </w:div>
    <w:div w:id="53624923">
      <w:bodyDiv w:val="1"/>
      <w:marLeft w:val="0"/>
      <w:marRight w:val="0"/>
      <w:marTop w:val="0"/>
      <w:marBottom w:val="0"/>
      <w:divBdr>
        <w:top w:val="none" w:sz="0" w:space="0" w:color="auto"/>
        <w:left w:val="none" w:sz="0" w:space="0" w:color="auto"/>
        <w:bottom w:val="none" w:sz="0" w:space="0" w:color="auto"/>
        <w:right w:val="none" w:sz="0" w:space="0" w:color="auto"/>
      </w:divBdr>
    </w:div>
    <w:div w:id="53740304">
      <w:bodyDiv w:val="1"/>
      <w:marLeft w:val="0"/>
      <w:marRight w:val="0"/>
      <w:marTop w:val="0"/>
      <w:marBottom w:val="0"/>
      <w:divBdr>
        <w:top w:val="none" w:sz="0" w:space="0" w:color="auto"/>
        <w:left w:val="none" w:sz="0" w:space="0" w:color="auto"/>
        <w:bottom w:val="none" w:sz="0" w:space="0" w:color="auto"/>
        <w:right w:val="none" w:sz="0" w:space="0" w:color="auto"/>
      </w:divBdr>
    </w:div>
    <w:div w:id="53820482">
      <w:bodyDiv w:val="1"/>
      <w:marLeft w:val="0"/>
      <w:marRight w:val="0"/>
      <w:marTop w:val="0"/>
      <w:marBottom w:val="0"/>
      <w:divBdr>
        <w:top w:val="none" w:sz="0" w:space="0" w:color="auto"/>
        <w:left w:val="none" w:sz="0" w:space="0" w:color="auto"/>
        <w:bottom w:val="none" w:sz="0" w:space="0" w:color="auto"/>
        <w:right w:val="none" w:sz="0" w:space="0" w:color="auto"/>
      </w:divBdr>
    </w:div>
    <w:div w:id="53823764">
      <w:bodyDiv w:val="1"/>
      <w:marLeft w:val="0"/>
      <w:marRight w:val="0"/>
      <w:marTop w:val="0"/>
      <w:marBottom w:val="0"/>
      <w:divBdr>
        <w:top w:val="none" w:sz="0" w:space="0" w:color="auto"/>
        <w:left w:val="none" w:sz="0" w:space="0" w:color="auto"/>
        <w:bottom w:val="none" w:sz="0" w:space="0" w:color="auto"/>
        <w:right w:val="none" w:sz="0" w:space="0" w:color="auto"/>
      </w:divBdr>
    </w:div>
    <w:div w:id="53893710">
      <w:bodyDiv w:val="1"/>
      <w:marLeft w:val="0"/>
      <w:marRight w:val="0"/>
      <w:marTop w:val="0"/>
      <w:marBottom w:val="0"/>
      <w:divBdr>
        <w:top w:val="none" w:sz="0" w:space="0" w:color="auto"/>
        <w:left w:val="none" w:sz="0" w:space="0" w:color="auto"/>
        <w:bottom w:val="none" w:sz="0" w:space="0" w:color="auto"/>
        <w:right w:val="none" w:sz="0" w:space="0" w:color="auto"/>
      </w:divBdr>
    </w:div>
    <w:div w:id="53938109">
      <w:bodyDiv w:val="1"/>
      <w:marLeft w:val="0"/>
      <w:marRight w:val="0"/>
      <w:marTop w:val="0"/>
      <w:marBottom w:val="0"/>
      <w:divBdr>
        <w:top w:val="none" w:sz="0" w:space="0" w:color="auto"/>
        <w:left w:val="none" w:sz="0" w:space="0" w:color="auto"/>
        <w:bottom w:val="none" w:sz="0" w:space="0" w:color="auto"/>
        <w:right w:val="none" w:sz="0" w:space="0" w:color="auto"/>
      </w:divBdr>
    </w:div>
    <w:div w:id="53939424">
      <w:bodyDiv w:val="1"/>
      <w:marLeft w:val="0"/>
      <w:marRight w:val="0"/>
      <w:marTop w:val="0"/>
      <w:marBottom w:val="0"/>
      <w:divBdr>
        <w:top w:val="none" w:sz="0" w:space="0" w:color="auto"/>
        <w:left w:val="none" w:sz="0" w:space="0" w:color="auto"/>
        <w:bottom w:val="none" w:sz="0" w:space="0" w:color="auto"/>
        <w:right w:val="none" w:sz="0" w:space="0" w:color="auto"/>
      </w:divBdr>
    </w:div>
    <w:div w:id="53968383">
      <w:bodyDiv w:val="1"/>
      <w:marLeft w:val="0"/>
      <w:marRight w:val="0"/>
      <w:marTop w:val="0"/>
      <w:marBottom w:val="0"/>
      <w:divBdr>
        <w:top w:val="none" w:sz="0" w:space="0" w:color="auto"/>
        <w:left w:val="none" w:sz="0" w:space="0" w:color="auto"/>
        <w:bottom w:val="none" w:sz="0" w:space="0" w:color="auto"/>
        <w:right w:val="none" w:sz="0" w:space="0" w:color="auto"/>
      </w:divBdr>
      <w:divsChild>
        <w:div w:id="1952934065">
          <w:marLeft w:val="0"/>
          <w:marRight w:val="0"/>
          <w:marTop w:val="120"/>
          <w:marBottom w:val="120"/>
          <w:divBdr>
            <w:top w:val="none" w:sz="0" w:space="0" w:color="auto"/>
            <w:left w:val="none" w:sz="0" w:space="0" w:color="auto"/>
            <w:bottom w:val="none" w:sz="0" w:space="0" w:color="auto"/>
            <w:right w:val="none" w:sz="0" w:space="0" w:color="auto"/>
          </w:divBdr>
        </w:div>
      </w:divsChild>
    </w:div>
    <w:div w:id="54009959">
      <w:bodyDiv w:val="1"/>
      <w:marLeft w:val="0"/>
      <w:marRight w:val="0"/>
      <w:marTop w:val="0"/>
      <w:marBottom w:val="0"/>
      <w:divBdr>
        <w:top w:val="none" w:sz="0" w:space="0" w:color="auto"/>
        <w:left w:val="none" w:sz="0" w:space="0" w:color="auto"/>
        <w:bottom w:val="none" w:sz="0" w:space="0" w:color="auto"/>
        <w:right w:val="none" w:sz="0" w:space="0" w:color="auto"/>
      </w:divBdr>
    </w:div>
    <w:div w:id="54088073">
      <w:bodyDiv w:val="1"/>
      <w:marLeft w:val="0"/>
      <w:marRight w:val="0"/>
      <w:marTop w:val="0"/>
      <w:marBottom w:val="0"/>
      <w:divBdr>
        <w:top w:val="none" w:sz="0" w:space="0" w:color="auto"/>
        <w:left w:val="none" w:sz="0" w:space="0" w:color="auto"/>
        <w:bottom w:val="none" w:sz="0" w:space="0" w:color="auto"/>
        <w:right w:val="none" w:sz="0" w:space="0" w:color="auto"/>
      </w:divBdr>
    </w:div>
    <w:div w:id="54203420">
      <w:bodyDiv w:val="1"/>
      <w:marLeft w:val="0"/>
      <w:marRight w:val="0"/>
      <w:marTop w:val="0"/>
      <w:marBottom w:val="0"/>
      <w:divBdr>
        <w:top w:val="none" w:sz="0" w:space="0" w:color="auto"/>
        <w:left w:val="none" w:sz="0" w:space="0" w:color="auto"/>
        <w:bottom w:val="none" w:sz="0" w:space="0" w:color="auto"/>
        <w:right w:val="none" w:sz="0" w:space="0" w:color="auto"/>
      </w:divBdr>
    </w:div>
    <w:div w:id="54356044">
      <w:bodyDiv w:val="1"/>
      <w:marLeft w:val="0"/>
      <w:marRight w:val="0"/>
      <w:marTop w:val="0"/>
      <w:marBottom w:val="0"/>
      <w:divBdr>
        <w:top w:val="none" w:sz="0" w:space="0" w:color="auto"/>
        <w:left w:val="none" w:sz="0" w:space="0" w:color="auto"/>
        <w:bottom w:val="none" w:sz="0" w:space="0" w:color="auto"/>
        <w:right w:val="none" w:sz="0" w:space="0" w:color="auto"/>
      </w:divBdr>
    </w:div>
    <w:div w:id="54357104">
      <w:bodyDiv w:val="1"/>
      <w:marLeft w:val="0"/>
      <w:marRight w:val="0"/>
      <w:marTop w:val="0"/>
      <w:marBottom w:val="0"/>
      <w:divBdr>
        <w:top w:val="none" w:sz="0" w:space="0" w:color="auto"/>
        <w:left w:val="none" w:sz="0" w:space="0" w:color="auto"/>
        <w:bottom w:val="none" w:sz="0" w:space="0" w:color="auto"/>
        <w:right w:val="none" w:sz="0" w:space="0" w:color="auto"/>
      </w:divBdr>
    </w:div>
    <w:div w:id="54545895">
      <w:bodyDiv w:val="1"/>
      <w:marLeft w:val="0"/>
      <w:marRight w:val="0"/>
      <w:marTop w:val="0"/>
      <w:marBottom w:val="0"/>
      <w:divBdr>
        <w:top w:val="none" w:sz="0" w:space="0" w:color="auto"/>
        <w:left w:val="none" w:sz="0" w:space="0" w:color="auto"/>
        <w:bottom w:val="none" w:sz="0" w:space="0" w:color="auto"/>
        <w:right w:val="none" w:sz="0" w:space="0" w:color="auto"/>
      </w:divBdr>
    </w:div>
    <w:div w:id="54549208">
      <w:bodyDiv w:val="1"/>
      <w:marLeft w:val="0"/>
      <w:marRight w:val="0"/>
      <w:marTop w:val="0"/>
      <w:marBottom w:val="0"/>
      <w:divBdr>
        <w:top w:val="none" w:sz="0" w:space="0" w:color="auto"/>
        <w:left w:val="none" w:sz="0" w:space="0" w:color="auto"/>
        <w:bottom w:val="none" w:sz="0" w:space="0" w:color="auto"/>
        <w:right w:val="none" w:sz="0" w:space="0" w:color="auto"/>
      </w:divBdr>
    </w:div>
    <w:div w:id="54788606">
      <w:bodyDiv w:val="1"/>
      <w:marLeft w:val="0"/>
      <w:marRight w:val="0"/>
      <w:marTop w:val="0"/>
      <w:marBottom w:val="0"/>
      <w:divBdr>
        <w:top w:val="none" w:sz="0" w:space="0" w:color="auto"/>
        <w:left w:val="none" w:sz="0" w:space="0" w:color="auto"/>
        <w:bottom w:val="none" w:sz="0" w:space="0" w:color="auto"/>
        <w:right w:val="none" w:sz="0" w:space="0" w:color="auto"/>
      </w:divBdr>
    </w:div>
    <w:div w:id="54933224">
      <w:bodyDiv w:val="1"/>
      <w:marLeft w:val="0"/>
      <w:marRight w:val="0"/>
      <w:marTop w:val="0"/>
      <w:marBottom w:val="0"/>
      <w:divBdr>
        <w:top w:val="none" w:sz="0" w:space="0" w:color="auto"/>
        <w:left w:val="none" w:sz="0" w:space="0" w:color="auto"/>
        <w:bottom w:val="none" w:sz="0" w:space="0" w:color="auto"/>
        <w:right w:val="none" w:sz="0" w:space="0" w:color="auto"/>
      </w:divBdr>
    </w:div>
    <w:div w:id="54936471">
      <w:bodyDiv w:val="1"/>
      <w:marLeft w:val="0"/>
      <w:marRight w:val="0"/>
      <w:marTop w:val="0"/>
      <w:marBottom w:val="0"/>
      <w:divBdr>
        <w:top w:val="none" w:sz="0" w:space="0" w:color="auto"/>
        <w:left w:val="none" w:sz="0" w:space="0" w:color="auto"/>
        <w:bottom w:val="none" w:sz="0" w:space="0" w:color="auto"/>
        <w:right w:val="none" w:sz="0" w:space="0" w:color="auto"/>
      </w:divBdr>
    </w:div>
    <w:div w:id="55012219">
      <w:bodyDiv w:val="1"/>
      <w:marLeft w:val="0"/>
      <w:marRight w:val="0"/>
      <w:marTop w:val="0"/>
      <w:marBottom w:val="0"/>
      <w:divBdr>
        <w:top w:val="none" w:sz="0" w:space="0" w:color="auto"/>
        <w:left w:val="none" w:sz="0" w:space="0" w:color="auto"/>
        <w:bottom w:val="none" w:sz="0" w:space="0" w:color="auto"/>
        <w:right w:val="none" w:sz="0" w:space="0" w:color="auto"/>
      </w:divBdr>
    </w:div>
    <w:div w:id="55014941">
      <w:bodyDiv w:val="1"/>
      <w:marLeft w:val="0"/>
      <w:marRight w:val="0"/>
      <w:marTop w:val="0"/>
      <w:marBottom w:val="0"/>
      <w:divBdr>
        <w:top w:val="none" w:sz="0" w:space="0" w:color="auto"/>
        <w:left w:val="none" w:sz="0" w:space="0" w:color="auto"/>
        <w:bottom w:val="none" w:sz="0" w:space="0" w:color="auto"/>
        <w:right w:val="none" w:sz="0" w:space="0" w:color="auto"/>
      </w:divBdr>
    </w:div>
    <w:div w:id="55056898">
      <w:bodyDiv w:val="1"/>
      <w:marLeft w:val="0"/>
      <w:marRight w:val="0"/>
      <w:marTop w:val="0"/>
      <w:marBottom w:val="0"/>
      <w:divBdr>
        <w:top w:val="none" w:sz="0" w:space="0" w:color="auto"/>
        <w:left w:val="none" w:sz="0" w:space="0" w:color="auto"/>
        <w:bottom w:val="none" w:sz="0" w:space="0" w:color="auto"/>
        <w:right w:val="none" w:sz="0" w:space="0" w:color="auto"/>
      </w:divBdr>
    </w:div>
    <w:div w:id="55130742">
      <w:bodyDiv w:val="1"/>
      <w:marLeft w:val="0"/>
      <w:marRight w:val="0"/>
      <w:marTop w:val="0"/>
      <w:marBottom w:val="0"/>
      <w:divBdr>
        <w:top w:val="none" w:sz="0" w:space="0" w:color="auto"/>
        <w:left w:val="none" w:sz="0" w:space="0" w:color="auto"/>
        <w:bottom w:val="none" w:sz="0" w:space="0" w:color="auto"/>
        <w:right w:val="none" w:sz="0" w:space="0" w:color="auto"/>
      </w:divBdr>
    </w:div>
    <w:div w:id="55251099">
      <w:bodyDiv w:val="1"/>
      <w:marLeft w:val="0"/>
      <w:marRight w:val="0"/>
      <w:marTop w:val="0"/>
      <w:marBottom w:val="0"/>
      <w:divBdr>
        <w:top w:val="none" w:sz="0" w:space="0" w:color="auto"/>
        <w:left w:val="none" w:sz="0" w:space="0" w:color="auto"/>
        <w:bottom w:val="none" w:sz="0" w:space="0" w:color="auto"/>
        <w:right w:val="none" w:sz="0" w:space="0" w:color="auto"/>
      </w:divBdr>
    </w:div>
    <w:div w:id="55320375">
      <w:bodyDiv w:val="1"/>
      <w:marLeft w:val="0"/>
      <w:marRight w:val="0"/>
      <w:marTop w:val="0"/>
      <w:marBottom w:val="0"/>
      <w:divBdr>
        <w:top w:val="none" w:sz="0" w:space="0" w:color="auto"/>
        <w:left w:val="none" w:sz="0" w:space="0" w:color="auto"/>
        <w:bottom w:val="none" w:sz="0" w:space="0" w:color="auto"/>
        <w:right w:val="none" w:sz="0" w:space="0" w:color="auto"/>
      </w:divBdr>
    </w:div>
    <w:div w:id="55320539">
      <w:bodyDiv w:val="1"/>
      <w:marLeft w:val="0"/>
      <w:marRight w:val="0"/>
      <w:marTop w:val="0"/>
      <w:marBottom w:val="0"/>
      <w:divBdr>
        <w:top w:val="none" w:sz="0" w:space="0" w:color="auto"/>
        <w:left w:val="none" w:sz="0" w:space="0" w:color="auto"/>
        <w:bottom w:val="none" w:sz="0" w:space="0" w:color="auto"/>
        <w:right w:val="none" w:sz="0" w:space="0" w:color="auto"/>
      </w:divBdr>
    </w:div>
    <w:div w:id="55322686">
      <w:bodyDiv w:val="1"/>
      <w:marLeft w:val="0"/>
      <w:marRight w:val="0"/>
      <w:marTop w:val="0"/>
      <w:marBottom w:val="0"/>
      <w:divBdr>
        <w:top w:val="none" w:sz="0" w:space="0" w:color="auto"/>
        <w:left w:val="none" w:sz="0" w:space="0" w:color="auto"/>
        <w:bottom w:val="none" w:sz="0" w:space="0" w:color="auto"/>
        <w:right w:val="none" w:sz="0" w:space="0" w:color="auto"/>
      </w:divBdr>
    </w:div>
    <w:div w:id="55588442">
      <w:bodyDiv w:val="1"/>
      <w:marLeft w:val="0"/>
      <w:marRight w:val="0"/>
      <w:marTop w:val="0"/>
      <w:marBottom w:val="0"/>
      <w:divBdr>
        <w:top w:val="none" w:sz="0" w:space="0" w:color="auto"/>
        <w:left w:val="none" w:sz="0" w:space="0" w:color="auto"/>
        <w:bottom w:val="none" w:sz="0" w:space="0" w:color="auto"/>
        <w:right w:val="none" w:sz="0" w:space="0" w:color="auto"/>
      </w:divBdr>
    </w:div>
    <w:div w:id="55595230">
      <w:bodyDiv w:val="1"/>
      <w:marLeft w:val="0"/>
      <w:marRight w:val="0"/>
      <w:marTop w:val="0"/>
      <w:marBottom w:val="0"/>
      <w:divBdr>
        <w:top w:val="none" w:sz="0" w:space="0" w:color="auto"/>
        <w:left w:val="none" w:sz="0" w:space="0" w:color="auto"/>
        <w:bottom w:val="none" w:sz="0" w:space="0" w:color="auto"/>
        <w:right w:val="none" w:sz="0" w:space="0" w:color="auto"/>
      </w:divBdr>
    </w:div>
    <w:div w:id="55596402">
      <w:bodyDiv w:val="1"/>
      <w:marLeft w:val="0"/>
      <w:marRight w:val="0"/>
      <w:marTop w:val="0"/>
      <w:marBottom w:val="0"/>
      <w:divBdr>
        <w:top w:val="none" w:sz="0" w:space="0" w:color="auto"/>
        <w:left w:val="none" w:sz="0" w:space="0" w:color="auto"/>
        <w:bottom w:val="none" w:sz="0" w:space="0" w:color="auto"/>
        <w:right w:val="none" w:sz="0" w:space="0" w:color="auto"/>
      </w:divBdr>
    </w:div>
    <w:div w:id="55665845">
      <w:bodyDiv w:val="1"/>
      <w:marLeft w:val="0"/>
      <w:marRight w:val="0"/>
      <w:marTop w:val="0"/>
      <w:marBottom w:val="0"/>
      <w:divBdr>
        <w:top w:val="none" w:sz="0" w:space="0" w:color="auto"/>
        <w:left w:val="none" w:sz="0" w:space="0" w:color="auto"/>
        <w:bottom w:val="none" w:sz="0" w:space="0" w:color="auto"/>
        <w:right w:val="none" w:sz="0" w:space="0" w:color="auto"/>
      </w:divBdr>
    </w:div>
    <w:div w:id="55710504">
      <w:bodyDiv w:val="1"/>
      <w:marLeft w:val="0"/>
      <w:marRight w:val="0"/>
      <w:marTop w:val="0"/>
      <w:marBottom w:val="0"/>
      <w:divBdr>
        <w:top w:val="none" w:sz="0" w:space="0" w:color="auto"/>
        <w:left w:val="none" w:sz="0" w:space="0" w:color="auto"/>
        <w:bottom w:val="none" w:sz="0" w:space="0" w:color="auto"/>
        <w:right w:val="none" w:sz="0" w:space="0" w:color="auto"/>
      </w:divBdr>
    </w:div>
    <w:div w:id="55855590">
      <w:bodyDiv w:val="1"/>
      <w:marLeft w:val="0"/>
      <w:marRight w:val="0"/>
      <w:marTop w:val="0"/>
      <w:marBottom w:val="0"/>
      <w:divBdr>
        <w:top w:val="none" w:sz="0" w:space="0" w:color="auto"/>
        <w:left w:val="none" w:sz="0" w:space="0" w:color="auto"/>
        <w:bottom w:val="none" w:sz="0" w:space="0" w:color="auto"/>
        <w:right w:val="none" w:sz="0" w:space="0" w:color="auto"/>
      </w:divBdr>
    </w:div>
    <w:div w:id="55976117">
      <w:bodyDiv w:val="1"/>
      <w:marLeft w:val="0"/>
      <w:marRight w:val="0"/>
      <w:marTop w:val="0"/>
      <w:marBottom w:val="0"/>
      <w:divBdr>
        <w:top w:val="none" w:sz="0" w:space="0" w:color="auto"/>
        <w:left w:val="none" w:sz="0" w:space="0" w:color="auto"/>
        <w:bottom w:val="none" w:sz="0" w:space="0" w:color="auto"/>
        <w:right w:val="none" w:sz="0" w:space="0" w:color="auto"/>
      </w:divBdr>
    </w:div>
    <w:div w:id="56052909">
      <w:bodyDiv w:val="1"/>
      <w:marLeft w:val="0"/>
      <w:marRight w:val="0"/>
      <w:marTop w:val="0"/>
      <w:marBottom w:val="0"/>
      <w:divBdr>
        <w:top w:val="none" w:sz="0" w:space="0" w:color="auto"/>
        <w:left w:val="none" w:sz="0" w:space="0" w:color="auto"/>
        <w:bottom w:val="none" w:sz="0" w:space="0" w:color="auto"/>
        <w:right w:val="none" w:sz="0" w:space="0" w:color="auto"/>
      </w:divBdr>
    </w:div>
    <w:div w:id="56100778">
      <w:bodyDiv w:val="1"/>
      <w:marLeft w:val="0"/>
      <w:marRight w:val="0"/>
      <w:marTop w:val="0"/>
      <w:marBottom w:val="0"/>
      <w:divBdr>
        <w:top w:val="none" w:sz="0" w:space="0" w:color="auto"/>
        <w:left w:val="none" w:sz="0" w:space="0" w:color="auto"/>
        <w:bottom w:val="none" w:sz="0" w:space="0" w:color="auto"/>
        <w:right w:val="none" w:sz="0" w:space="0" w:color="auto"/>
      </w:divBdr>
    </w:div>
    <w:div w:id="56242524">
      <w:bodyDiv w:val="1"/>
      <w:marLeft w:val="0"/>
      <w:marRight w:val="0"/>
      <w:marTop w:val="0"/>
      <w:marBottom w:val="0"/>
      <w:divBdr>
        <w:top w:val="none" w:sz="0" w:space="0" w:color="auto"/>
        <w:left w:val="none" w:sz="0" w:space="0" w:color="auto"/>
        <w:bottom w:val="none" w:sz="0" w:space="0" w:color="auto"/>
        <w:right w:val="none" w:sz="0" w:space="0" w:color="auto"/>
      </w:divBdr>
    </w:div>
    <w:div w:id="56322604">
      <w:bodyDiv w:val="1"/>
      <w:marLeft w:val="0"/>
      <w:marRight w:val="0"/>
      <w:marTop w:val="0"/>
      <w:marBottom w:val="0"/>
      <w:divBdr>
        <w:top w:val="none" w:sz="0" w:space="0" w:color="auto"/>
        <w:left w:val="none" w:sz="0" w:space="0" w:color="auto"/>
        <w:bottom w:val="none" w:sz="0" w:space="0" w:color="auto"/>
        <w:right w:val="none" w:sz="0" w:space="0" w:color="auto"/>
      </w:divBdr>
    </w:div>
    <w:div w:id="56361673">
      <w:bodyDiv w:val="1"/>
      <w:marLeft w:val="0"/>
      <w:marRight w:val="0"/>
      <w:marTop w:val="0"/>
      <w:marBottom w:val="0"/>
      <w:divBdr>
        <w:top w:val="none" w:sz="0" w:space="0" w:color="auto"/>
        <w:left w:val="none" w:sz="0" w:space="0" w:color="auto"/>
        <w:bottom w:val="none" w:sz="0" w:space="0" w:color="auto"/>
        <w:right w:val="none" w:sz="0" w:space="0" w:color="auto"/>
      </w:divBdr>
    </w:div>
    <w:div w:id="56590062">
      <w:bodyDiv w:val="1"/>
      <w:marLeft w:val="0"/>
      <w:marRight w:val="0"/>
      <w:marTop w:val="0"/>
      <w:marBottom w:val="0"/>
      <w:divBdr>
        <w:top w:val="none" w:sz="0" w:space="0" w:color="auto"/>
        <w:left w:val="none" w:sz="0" w:space="0" w:color="auto"/>
        <w:bottom w:val="none" w:sz="0" w:space="0" w:color="auto"/>
        <w:right w:val="none" w:sz="0" w:space="0" w:color="auto"/>
      </w:divBdr>
    </w:div>
    <w:div w:id="56780017">
      <w:bodyDiv w:val="1"/>
      <w:marLeft w:val="0"/>
      <w:marRight w:val="0"/>
      <w:marTop w:val="0"/>
      <w:marBottom w:val="0"/>
      <w:divBdr>
        <w:top w:val="none" w:sz="0" w:space="0" w:color="auto"/>
        <w:left w:val="none" w:sz="0" w:space="0" w:color="auto"/>
        <w:bottom w:val="none" w:sz="0" w:space="0" w:color="auto"/>
        <w:right w:val="none" w:sz="0" w:space="0" w:color="auto"/>
      </w:divBdr>
    </w:div>
    <w:div w:id="56785939">
      <w:bodyDiv w:val="1"/>
      <w:marLeft w:val="0"/>
      <w:marRight w:val="0"/>
      <w:marTop w:val="0"/>
      <w:marBottom w:val="0"/>
      <w:divBdr>
        <w:top w:val="none" w:sz="0" w:space="0" w:color="auto"/>
        <w:left w:val="none" w:sz="0" w:space="0" w:color="auto"/>
        <w:bottom w:val="none" w:sz="0" w:space="0" w:color="auto"/>
        <w:right w:val="none" w:sz="0" w:space="0" w:color="auto"/>
      </w:divBdr>
    </w:div>
    <w:div w:id="56906148">
      <w:bodyDiv w:val="1"/>
      <w:marLeft w:val="0"/>
      <w:marRight w:val="0"/>
      <w:marTop w:val="0"/>
      <w:marBottom w:val="0"/>
      <w:divBdr>
        <w:top w:val="none" w:sz="0" w:space="0" w:color="auto"/>
        <w:left w:val="none" w:sz="0" w:space="0" w:color="auto"/>
        <w:bottom w:val="none" w:sz="0" w:space="0" w:color="auto"/>
        <w:right w:val="none" w:sz="0" w:space="0" w:color="auto"/>
      </w:divBdr>
    </w:div>
    <w:div w:id="56972980">
      <w:bodyDiv w:val="1"/>
      <w:marLeft w:val="0"/>
      <w:marRight w:val="0"/>
      <w:marTop w:val="0"/>
      <w:marBottom w:val="0"/>
      <w:divBdr>
        <w:top w:val="none" w:sz="0" w:space="0" w:color="auto"/>
        <w:left w:val="none" w:sz="0" w:space="0" w:color="auto"/>
        <w:bottom w:val="none" w:sz="0" w:space="0" w:color="auto"/>
        <w:right w:val="none" w:sz="0" w:space="0" w:color="auto"/>
      </w:divBdr>
    </w:div>
    <w:div w:id="56975090">
      <w:bodyDiv w:val="1"/>
      <w:marLeft w:val="0"/>
      <w:marRight w:val="0"/>
      <w:marTop w:val="0"/>
      <w:marBottom w:val="0"/>
      <w:divBdr>
        <w:top w:val="none" w:sz="0" w:space="0" w:color="auto"/>
        <w:left w:val="none" w:sz="0" w:space="0" w:color="auto"/>
        <w:bottom w:val="none" w:sz="0" w:space="0" w:color="auto"/>
        <w:right w:val="none" w:sz="0" w:space="0" w:color="auto"/>
      </w:divBdr>
    </w:div>
    <w:div w:id="57091377">
      <w:bodyDiv w:val="1"/>
      <w:marLeft w:val="0"/>
      <w:marRight w:val="0"/>
      <w:marTop w:val="0"/>
      <w:marBottom w:val="0"/>
      <w:divBdr>
        <w:top w:val="none" w:sz="0" w:space="0" w:color="auto"/>
        <w:left w:val="none" w:sz="0" w:space="0" w:color="auto"/>
        <w:bottom w:val="none" w:sz="0" w:space="0" w:color="auto"/>
        <w:right w:val="none" w:sz="0" w:space="0" w:color="auto"/>
      </w:divBdr>
    </w:div>
    <w:div w:id="57098290">
      <w:bodyDiv w:val="1"/>
      <w:marLeft w:val="0"/>
      <w:marRight w:val="0"/>
      <w:marTop w:val="0"/>
      <w:marBottom w:val="0"/>
      <w:divBdr>
        <w:top w:val="none" w:sz="0" w:space="0" w:color="auto"/>
        <w:left w:val="none" w:sz="0" w:space="0" w:color="auto"/>
        <w:bottom w:val="none" w:sz="0" w:space="0" w:color="auto"/>
        <w:right w:val="none" w:sz="0" w:space="0" w:color="auto"/>
      </w:divBdr>
    </w:div>
    <w:div w:id="57100423">
      <w:bodyDiv w:val="1"/>
      <w:marLeft w:val="0"/>
      <w:marRight w:val="0"/>
      <w:marTop w:val="0"/>
      <w:marBottom w:val="0"/>
      <w:divBdr>
        <w:top w:val="none" w:sz="0" w:space="0" w:color="auto"/>
        <w:left w:val="none" w:sz="0" w:space="0" w:color="auto"/>
        <w:bottom w:val="none" w:sz="0" w:space="0" w:color="auto"/>
        <w:right w:val="none" w:sz="0" w:space="0" w:color="auto"/>
      </w:divBdr>
    </w:div>
    <w:div w:id="57361639">
      <w:bodyDiv w:val="1"/>
      <w:marLeft w:val="0"/>
      <w:marRight w:val="0"/>
      <w:marTop w:val="0"/>
      <w:marBottom w:val="0"/>
      <w:divBdr>
        <w:top w:val="none" w:sz="0" w:space="0" w:color="auto"/>
        <w:left w:val="none" w:sz="0" w:space="0" w:color="auto"/>
        <w:bottom w:val="none" w:sz="0" w:space="0" w:color="auto"/>
        <w:right w:val="none" w:sz="0" w:space="0" w:color="auto"/>
      </w:divBdr>
    </w:div>
    <w:div w:id="57364303">
      <w:bodyDiv w:val="1"/>
      <w:marLeft w:val="0"/>
      <w:marRight w:val="0"/>
      <w:marTop w:val="0"/>
      <w:marBottom w:val="0"/>
      <w:divBdr>
        <w:top w:val="none" w:sz="0" w:space="0" w:color="auto"/>
        <w:left w:val="none" w:sz="0" w:space="0" w:color="auto"/>
        <w:bottom w:val="none" w:sz="0" w:space="0" w:color="auto"/>
        <w:right w:val="none" w:sz="0" w:space="0" w:color="auto"/>
      </w:divBdr>
    </w:div>
    <w:div w:id="57478673">
      <w:bodyDiv w:val="1"/>
      <w:marLeft w:val="0"/>
      <w:marRight w:val="0"/>
      <w:marTop w:val="0"/>
      <w:marBottom w:val="0"/>
      <w:divBdr>
        <w:top w:val="none" w:sz="0" w:space="0" w:color="auto"/>
        <w:left w:val="none" w:sz="0" w:space="0" w:color="auto"/>
        <w:bottom w:val="none" w:sz="0" w:space="0" w:color="auto"/>
        <w:right w:val="none" w:sz="0" w:space="0" w:color="auto"/>
      </w:divBdr>
    </w:div>
    <w:div w:id="57484371">
      <w:bodyDiv w:val="1"/>
      <w:marLeft w:val="0"/>
      <w:marRight w:val="0"/>
      <w:marTop w:val="0"/>
      <w:marBottom w:val="0"/>
      <w:divBdr>
        <w:top w:val="none" w:sz="0" w:space="0" w:color="auto"/>
        <w:left w:val="none" w:sz="0" w:space="0" w:color="auto"/>
        <w:bottom w:val="none" w:sz="0" w:space="0" w:color="auto"/>
        <w:right w:val="none" w:sz="0" w:space="0" w:color="auto"/>
      </w:divBdr>
    </w:div>
    <w:div w:id="57486255">
      <w:bodyDiv w:val="1"/>
      <w:marLeft w:val="0"/>
      <w:marRight w:val="0"/>
      <w:marTop w:val="0"/>
      <w:marBottom w:val="0"/>
      <w:divBdr>
        <w:top w:val="none" w:sz="0" w:space="0" w:color="auto"/>
        <w:left w:val="none" w:sz="0" w:space="0" w:color="auto"/>
        <w:bottom w:val="none" w:sz="0" w:space="0" w:color="auto"/>
        <w:right w:val="none" w:sz="0" w:space="0" w:color="auto"/>
      </w:divBdr>
    </w:div>
    <w:div w:id="57633223">
      <w:bodyDiv w:val="1"/>
      <w:marLeft w:val="0"/>
      <w:marRight w:val="0"/>
      <w:marTop w:val="0"/>
      <w:marBottom w:val="0"/>
      <w:divBdr>
        <w:top w:val="none" w:sz="0" w:space="0" w:color="auto"/>
        <w:left w:val="none" w:sz="0" w:space="0" w:color="auto"/>
        <w:bottom w:val="none" w:sz="0" w:space="0" w:color="auto"/>
        <w:right w:val="none" w:sz="0" w:space="0" w:color="auto"/>
      </w:divBdr>
    </w:div>
    <w:div w:id="57634193">
      <w:bodyDiv w:val="1"/>
      <w:marLeft w:val="0"/>
      <w:marRight w:val="0"/>
      <w:marTop w:val="0"/>
      <w:marBottom w:val="0"/>
      <w:divBdr>
        <w:top w:val="none" w:sz="0" w:space="0" w:color="auto"/>
        <w:left w:val="none" w:sz="0" w:space="0" w:color="auto"/>
        <w:bottom w:val="none" w:sz="0" w:space="0" w:color="auto"/>
        <w:right w:val="none" w:sz="0" w:space="0" w:color="auto"/>
      </w:divBdr>
    </w:div>
    <w:div w:id="57678960">
      <w:bodyDiv w:val="1"/>
      <w:marLeft w:val="0"/>
      <w:marRight w:val="0"/>
      <w:marTop w:val="0"/>
      <w:marBottom w:val="0"/>
      <w:divBdr>
        <w:top w:val="none" w:sz="0" w:space="0" w:color="auto"/>
        <w:left w:val="none" w:sz="0" w:space="0" w:color="auto"/>
        <w:bottom w:val="none" w:sz="0" w:space="0" w:color="auto"/>
        <w:right w:val="none" w:sz="0" w:space="0" w:color="auto"/>
      </w:divBdr>
    </w:div>
    <w:div w:id="57754049">
      <w:bodyDiv w:val="1"/>
      <w:marLeft w:val="0"/>
      <w:marRight w:val="0"/>
      <w:marTop w:val="0"/>
      <w:marBottom w:val="0"/>
      <w:divBdr>
        <w:top w:val="none" w:sz="0" w:space="0" w:color="auto"/>
        <w:left w:val="none" w:sz="0" w:space="0" w:color="auto"/>
        <w:bottom w:val="none" w:sz="0" w:space="0" w:color="auto"/>
        <w:right w:val="none" w:sz="0" w:space="0" w:color="auto"/>
      </w:divBdr>
    </w:div>
    <w:div w:id="57827809">
      <w:bodyDiv w:val="1"/>
      <w:marLeft w:val="0"/>
      <w:marRight w:val="0"/>
      <w:marTop w:val="0"/>
      <w:marBottom w:val="0"/>
      <w:divBdr>
        <w:top w:val="none" w:sz="0" w:space="0" w:color="auto"/>
        <w:left w:val="none" w:sz="0" w:space="0" w:color="auto"/>
        <w:bottom w:val="none" w:sz="0" w:space="0" w:color="auto"/>
        <w:right w:val="none" w:sz="0" w:space="0" w:color="auto"/>
      </w:divBdr>
    </w:div>
    <w:div w:id="57829262">
      <w:bodyDiv w:val="1"/>
      <w:marLeft w:val="0"/>
      <w:marRight w:val="0"/>
      <w:marTop w:val="0"/>
      <w:marBottom w:val="0"/>
      <w:divBdr>
        <w:top w:val="none" w:sz="0" w:space="0" w:color="auto"/>
        <w:left w:val="none" w:sz="0" w:space="0" w:color="auto"/>
        <w:bottom w:val="none" w:sz="0" w:space="0" w:color="auto"/>
        <w:right w:val="none" w:sz="0" w:space="0" w:color="auto"/>
      </w:divBdr>
    </w:div>
    <w:div w:id="57871818">
      <w:bodyDiv w:val="1"/>
      <w:marLeft w:val="0"/>
      <w:marRight w:val="0"/>
      <w:marTop w:val="0"/>
      <w:marBottom w:val="0"/>
      <w:divBdr>
        <w:top w:val="none" w:sz="0" w:space="0" w:color="auto"/>
        <w:left w:val="none" w:sz="0" w:space="0" w:color="auto"/>
        <w:bottom w:val="none" w:sz="0" w:space="0" w:color="auto"/>
        <w:right w:val="none" w:sz="0" w:space="0" w:color="auto"/>
      </w:divBdr>
    </w:div>
    <w:div w:id="57944520">
      <w:bodyDiv w:val="1"/>
      <w:marLeft w:val="0"/>
      <w:marRight w:val="0"/>
      <w:marTop w:val="0"/>
      <w:marBottom w:val="0"/>
      <w:divBdr>
        <w:top w:val="none" w:sz="0" w:space="0" w:color="auto"/>
        <w:left w:val="none" w:sz="0" w:space="0" w:color="auto"/>
        <w:bottom w:val="none" w:sz="0" w:space="0" w:color="auto"/>
        <w:right w:val="none" w:sz="0" w:space="0" w:color="auto"/>
      </w:divBdr>
    </w:div>
    <w:div w:id="58021553">
      <w:bodyDiv w:val="1"/>
      <w:marLeft w:val="0"/>
      <w:marRight w:val="0"/>
      <w:marTop w:val="0"/>
      <w:marBottom w:val="0"/>
      <w:divBdr>
        <w:top w:val="none" w:sz="0" w:space="0" w:color="auto"/>
        <w:left w:val="none" w:sz="0" w:space="0" w:color="auto"/>
        <w:bottom w:val="none" w:sz="0" w:space="0" w:color="auto"/>
        <w:right w:val="none" w:sz="0" w:space="0" w:color="auto"/>
      </w:divBdr>
    </w:div>
    <w:div w:id="58065350">
      <w:bodyDiv w:val="1"/>
      <w:marLeft w:val="0"/>
      <w:marRight w:val="0"/>
      <w:marTop w:val="0"/>
      <w:marBottom w:val="0"/>
      <w:divBdr>
        <w:top w:val="none" w:sz="0" w:space="0" w:color="auto"/>
        <w:left w:val="none" w:sz="0" w:space="0" w:color="auto"/>
        <w:bottom w:val="none" w:sz="0" w:space="0" w:color="auto"/>
        <w:right w:val="none" w:sz="0" w:space="0" w:color="auto"/>
      </w:divBdr>
    </w:div>
    <w:div w:id="58096225">
      <w:bodyDiv w:val="1"/>
      <w:marLeft w:val="0"/>
      <w:marRight w:val="0"/>
      <w:marTop w:val="0"/>
      <w:marBottom w:val="0"/>
      <w:divBdr>
        <w:top w:val="none" w:sz="0" w:space="0" w:color="auto"/>
        <w:left w:val="none" w:sz="0" w:space="0" w:color="auto"/>
        <w:bottom w:val="none" w:sz="0" w:space="0" w:color="auto"/>
        <w:right w:val="none" w:sz="0" w:space="0" w:color="auto"/>
      </w:divBdr>
    </w:div>
    <w:div w:id="58134217">
      <w:bodyDiv w:val="1"/>
      <w:marLeft w:val="0"/>
      <w:marRight w:val="0"/>
      <w:marTop w:val="0"/>
      <w:marBottom w:val="0"/>
      <w:divBdr>
        <w:top w:val="none" w:sz="0" w:space="0" w:color="auto"/>
        <w:left w:val="none" w:sz="0" w:space="0" w:color="auto"/>
        <w:bottom w:val="none" w:sz="0" w:space="0" w:color="auto"/>
        <w:right w:val="none" w:sz="0" w:space="0" w:color="auto"/>
      </w:divBdr>
    </w:div>
    <w:div w:id="58211572">
      <w:bodyDiv w:val="1"/>
      <w:marLeft w:val="0"/>
      <w:marRight w:val="0"/>
      <w:marTop w:val="0"/>
      <w:marBottom w:val="0"/>
      <w:divBdr>
        <w:top w:val="none" w:sz="0" w:space="0" w:color="auto"/>
        <w:left w:val="none" w:sz="0" w:space="0" w:color="auto"/>
        <w:bottom w:val="none" w:sz="0" w:space="0" w:color="auto"/>
        <w:right w:val="none" w:sz="0" w:space="0" w:color="auto"/>
      </w:divBdr>
    </w:div>
    <w:div w:id="58216014">
      <w:bodyDiv w:val="1"/>
      <w:marLeft w:val="0"/>
      <w:marRight w:val="0"/>
      <w:marTop w:val="0"/>
      <w:marBottom w:val="0"/>
      <w:divBdr>
        <w:top w:val="none" w:sz="0" w:space="0" w:color="auto"/>
        <w:left w:val="none" w:sz="0" w:space="0" w:color="auto"/>
        <w:bottom w:val="none" w:sz="0" w:space="0" w:color="auto"/>
        <w:right w:val="none" w:sz="0" w:space="0" w:color="auto"/>
      </w:divBdr>
    </w:div>
    <w:div w:id="58286023">
      <w:bodyDiv w:val="1"/>
      <w:marLeft w:val="0"/>
      <w:marRight w:val="0"/>
      <w:marTop w:val="0"/>
      <w:marBottom w:val="0"/>
      <w:divBdr>
        <w:top w:val="none" w:sz="0" w:space="0" w:color="auto"/>
        <w:left w:val="none" w:sz="0" w:space="0" w:color="auto"/>
        <w:bottom w:val="none" w:sz="0" w:space="0" w:color="auto"/>
        <w:right w:val="none" w:sz="0" w:space="0" w:color="auto"/>
      </w:divBdr>
    </w:div>
    <w:div w:id="58327441">
      <w:bodyDiv w:val="1"/>
      <w:marLeft w:val="0"/>
      <w:marRight w:val="0"/>
      <w:marTop w:val="0"/>
      <w:marBottom w:val="0"/>
      <w:divBdr>
        <w:top w:val="none" w:sz="0" w:space="0" w:color="auto"/>
        <w:left w:val="none" w:sz="0" w:space="0" w:color="auto"/>
        <w:bottom w:val="none" w:sz="0" w:space="0" w:color="auto"/>
        <w:right w:val="none" w:sz="0" w:space="0" w:color="auto"/>
      </w:divBdr>
    </w:div>
    <w:div w:id="58358913">
      <w:bodyDiv w:val="1"/>
      <w:marLeft w:val="0"/>
      <w:marRight w:val="0"/>
      <w:marTop w:val="0"/>
      <w:marBottom w:val="0"/>
      <w:divBdr>
        <w:top w:val="none" w:sz="0" w:space="0" w:color="auto"/>
        <w:left w:val="none" w:sz="0" w:space="0" w:color="auto"/>
        <w:bottom w:val="none" w:sz="0" w:space="0" w:color="auto"/>
        <w:right w:val="none" w:sz="0" w:space="0" w:color="auto"/>
      </w:divBdr>
    </w:div>
    <w:div w:id="58478152">
      <w:bodyDiv w:val="1"/>
      <w:marLeft w:val="0"/>
      <w:marRight w:val="0"/>
      <w:marTop w:val="0"/>
      <w:marBottom w:val="0"/>
      <w:divBdr>
        <w:top w:val="none" w:sz="0" w:space="0" w:color="auto"/>
        <w:left w:val="none" w:sz="0" w:space="0" w:color="auto"/>
        <w:bottom w:val="none" w:sz="0" w:space="0" w:color="auto"/>
        <w:right w:val="none" w:sz="0" w:space="0" w:color="auto"/>
      </w:divBdr>
    </w:div>
    <w:div w:id="58527971">
      <w:bodyDiv w:val="1"/>
      <w:marLeft w:val="0"/>
      <w:marRight w:val="0"/>
      <w:marTop w:val="0"/>
      <w:marBottom w:val="0"/>
      <w:divBdr>
        <w:top w:val="none" w:sz="0" w:space="0" w:color="auto"/>
        <w:left w:val="none" w:sz="0" w:space="0" w:color="auto"/>
        <w:bottom w:val="none" w:sz="0" w:space="0" w:color="auto"/>
        <w:right w:val="none" w:sz="0" w:space="0" w:color="auto"/>
      </w:divBdr>
    </w:div>
    <w:div w:id="58553388">
      <w:bodyDiv w:val="1"/>
      <w:marLeft w:val="0"/>
      <w:marRight w:val="0"/>
      <w:marTop w:val="0"/>
      <w:marBottom w:val="0"/>
      <w:divBdr>
        <w:top w:val="none" w:sz="0" w:space="0" w:color="auto"/>
        <w:left w:val="none" w:sz="0" w:space="0" w:color="auto"/>
        <w:bottom w:val="none" w:sz="0" w:space="0" w:color="auto"/>
        <w:right w:val="none" w:sz="0" w:space="0" w:color="auto"/>
      </w:divBdr>
    </w:div>
    <w:div w:id="58600690">
      <w:bodyDiv w:val="1"/>
      <w:marLeft w:val="0"/>
      <w:marRight w:val="0"/>
      <w:marTop w:val="0"/>
      <w:marBottom w:val="0"/>
      <w:divBdr>
        <w:top w:val="none" w:sz="0" w:space="0" w:color="auto"/>
        <w:left w:val="none" w:sz="0" w:space="0" w:color="auto"/>
        <w:bottom w:val="none" w:sz="0" w:space="0" w:color="auto"/>
        <w:right w:val="none" w:sz="0" w:space="0" w:color="auto"/>
      </w:divBdr>
    </w:div>
    <w:div w:id="58602799">
      <w:bodyDiv w:val="1"/>
      <w:marLeft w:val="0"/>
      <w:marRight w:val="0"/>
      <w:marTop w:val="0"/>
      <w:marBottom w:val="0"/>
      <w:divBdr>
        <w:top w:val="none" w:sz="0" w:space="0" w:color="auto"/>
        <w:left w:val="none" w:sz="0" w:space="0" w:color="auto"/>
        <w:bottom w:val="none" w:sz="0" w:space="0" w:color="auto"/>
        <w:right w:val="none" w:sz="0" w:space="0" w:color="auto"/>
      </w:divBdr>
    </w:div>
    <w:div w:id="58752798">
      <w:bodyDiv w:val="1"/>
      <w:marLeft w:val="0"/>
      <w:marRight w:val="0"/>
      <w:marTop w:val="0"/>
      <w:marBottom w:val="0"/>
      <w:divBdr>
        <w:top w:val="none" w:sz="0" w:space="0" w:color="auto"/>
        <w:left w:val="none" w:sz="0" w:space="0" w:color="auto"/>
        <w:bottom w:val="none" w:sz="0" w:space="0" w:color="auto"/>
        <w:right w:val="none" w:sz="0" w:space="0" w:color="auto"/>
      </w:divBdr>
    </w:div>
    <w:div w:id="58787877">
      <w:bodyDiv w:val="1"/>
      <w:marLeft w:val="0"/>
      <w:marRight w:val="0"/>
      <w:marTop w:val="0"/>
      <w:marBottom w:val="0"/>
      <w:divBdr>
        <w:top w:val="none" w:sz="0" w:space="0" w:color="auto"/>
        <w:left w:val="none" w:sz="0" w:space="0" w:color="auto"/>
        <w:bottom w:val="none" w:sz="0" w:space="0" w:color="auto"/>
        <w:right w:val="none" w:sz="0" w:space="0" w:color="auto"/>
      </w:divBdr>
    </w:div>
    <w:div w:id="58794414">
      <w:bodyDiv w:val="1"/>
      <w:marLeft w:val="0"/>
      <w:marRight w:val="0"/>
      <w:marTop w:val="0"/>
      <w:marBottom w:val="0"/>
      <w:divBdr>
        <w:top w:val="none" w:sz="0" w:space="0" w:color="auto"/>
        <w:left w:val="none" w:sz="0" w:space="0" w:color="auto"/>
        <w:bottom w:val="none" w:sz="0" w:space="0" w:color="auto"/>
        <w:right w:val="none" w:sz="0" w:space="0" w:color="auto"/>
      </w:divBdr>
    </w:div>
    <w:div w:id="58985277">
      <w:bodyDiv w:val="1"/>
      <w:marLeft w:val="0"/>
      <w:marRight w:val="0"/>
      <w:marTop w:val="0"/>
      <w:marBottom w:val="0"/>
      <w:divBdr>
        <w:top w:val="none" w:sz="0" w:space="0" w:color="auto"/>
        <w:left w:val="none" w:sz="0" w:space="0" w:color="auto"/>
        <w:bottom w:val="none" w:sz="0" w:space="0" w:color="auto"/>
        <w:right w:val="none" w:sz="0" w:space="0" w:color="auto"/>
      </w:divBdr>
    </w:div>
    <w:div w:id="59058153">
      <w:bodyDiv w:val="1"/>
      <w:marLeft w:val="0"/>
      <w:marRight w:val="0"/>
      <w:marTop w:val="0"/>
      <w:marBottom w:val="0"/>
      <w:divBdr>
        <w:top w:val="none" w:sz="0" w:space="0" w:color="auto"/>
        <w:left w:val="none" w:sz="0" w:space="0" w:color="auto"/>
        <w:bottom w:val="none" w:sz="0" w:space="0" w:color="auto"/>
        <w:right w:val="none" w:sz="0" w:space="0" w:color="auto"/>
      </w:divBdr>
    </w:div>
    <w:div w:id="59252026">
      <w:bodyDiv w:val="1"/>
      <w:marLeft w:val="0"/>
      <w:marRight w:val="0"/>
      <w:marTop w:val="0"/>
      <w:marBottom w:val="0"/>
      <w:divBdr>
        <w:top w:val="none" w:sz="0" w:space="0" w:color="auto"/>
        <w:left w:val="none" w:sz="0" w:space="0" w:color="auto"/>
        <w:bottom w:val="none" w:sz="0" w:space="0" w:color="auto"/>
        <w:right w:val="none" w:sz="0" w:space="0" w:color="auto"/>
      </w:divBdr>
    </w:div>
    <w:div w:id="59333036">
      <w:bodyDiv w:val="1"/>
      <w:marLeft w:val="0"/>
      <w:marRight w:val="0"/>
      <w:marTop w:val="0"/>
      <w:marBottom w:val="0"/>
      <w:divBdr>
        <w:top w:val="none" w:sz="0" w:space="0" w:color="auto"/>
        <w:left w:val="none" w:sz="0" w:space="0" w:color="auto"/>
        <w:bottom w:val="none" w:sz="0" w:space="0" w:color="auto"/>
        <w:right w:val="none" w:sz="0" w:space="0" w:color="auto"/>
      </w:divBdr>
    </w:div>
    <w:div w:id="59597909">
      <w:bodyDiv w:val="1"/>
      <w:marLeft w:val="0"/>
      <w:marRight w:val="0"/>
      <w:marTop w:val="0"/>
      <w:marBottom w:val="0"/>
      <w:divBdr>
        <w:top w:val="none" w:sz="0" w:space="0" w:color="auto"/>
        <w:left w:val="none" w:sz="0" w:space="0" w:color="auto"/>
        <w:bottom w:val="none" w:sz="0" w:space="0" w:color="auto"/>
        <w:right w:val="none" w:sz="0" w:space="0" w:color="auto"/>
      </w:divBdr>
    </w:div>
    <w:div w:id="59787602">
      <w:bodyDiv w:val="1"/>
      <w:marLeft w:val="0"/>
      <w:marRight w:val="0"/>
      <w:marTop w:val="0"/>
      <w:marBottom w:val="0"/>
      <w:divBdr>
        <w:top w:val="none" w:sz="0" w:space="0" w:color="auto"/>
        <w:left w:val="none" w:sz="0" w:space="0" w:color="auto"/>
        <w:bottom w:val="none" w:sz="0" w:space="0" w:color="auto"/>
        <w:right w:val="none" w:sz="0" w:space="0" w:color="auto"/>
      </w:divBdr>
    </w:div>
    <w:div w:id="59987426">
      <w:bodyDiv w:val="1"/>
      <w:marLeft w:val="0"/>
      <w:marRight w:val="0"/>
      <w:marTop w:val="0"/>
      <w:marBottom w:val="0"/>
      <w:divBdr>
        <w:top w:val="none" w:sz="0" w:space="0" w:color="auto"/>
        <w:left w:val="none" w:sz="0" w:space="0" w:color="auto"/>
        <w:bottom w:val="none" w:sz="0" w:space="0" w:color="auto"/>
        <w:right w:val="none" w:sz="0" w:space="0" w:color="auto"/>
      </w:divBdr>
    </w:div>
    <w:div w:id="60031925">
      <w:bodyDiv w:val="1"/>
      <w:marLeft w:val="0"/>
      <w:marRight w:val="0"/>
      <w:marTop w:val="0"/>
      <w:marBottom w:val="0"/>
      <w:divBdr>
        <w:top w:val="none" w:sz="0" w:space="0" w:color="auto"/>
        <w:left w:val="none" w:sz="0" w:space="0" w:color="auto"/>
        <w:bottom w:val="none" w:sz="0" w:space="0" w:color="auto"/>
        <w:right w:val="none" w:sz="0" w:space="0" w:color="auto"/>
      </w:divBdr>
    </w:div>
    <w:div w:id="60250661">
      <w:bodyDiv w:val="1"/>
      <w:marLeft w:val="0"/>
      <w:marRight w:val="0"/>
      <w:marTop w:val="0"/>
      <w:marBottom w:val="0"/>
      <w:divBdr>
        <w:top w:val="none" w:sz="0" w:space="0" w:color="auto"/>
        <w:left w:val="none" w:sz="0" w:space="0" w:color="auto"/>
        <w:bottom w:val="none" w:sz="0" w:space="0" w:color="auto"/>
        <w:right w:val="none" w:sz="0" w:space="0" w:color="auto"/>
      </w:divBdr>
    </w:div>
    <w:div w:id="60560440">
      <w:bodyDiv w:val="1"/>
      <w:marLeft w:val="0"/>
      <w:marRight w:val="0"/>
      <w:marTop w:val="0"/>
      <w:marBottom w:val="0"/>
      <w:divBdr>
        <w:top w:val="none" w:sz="0" w:space="0" w:color="auto"/>
        <w:left w:val="none" w:sz="0" w:space="0" w:color="auto"/>
        <w:bottom w:val="none" w:sz="0" w:space="0" w:color="auto"/>
        <w:right w:val="none" w:sz="0" w:space="0" w:color="auto"/>
      </w:divBdr>
    </w:div>
    <w:div w:id="60569215">
      <w:bodyDiv w:val="1"/>
      <w:marLeft w:val="0"/>
      <w:marRight w:val="0"/>
      <w:marTop w:val="0"/>
      <w:marBottom w:val="0"/>
      <w:divBdr>
        <w:top w:val="none" w:sz="0" w:space="0" w:color="auto"/>
        <w:left w:val="none" w:sz="0" w:space="0" w:color="auto"/>
        <w:bottom w:val="none" w:sz="0" w:space="0" w:color="auto"/>
        <w:right w:val="none" w:sz="0" w:space="0" w:color="auto"/>
      </w:divBdr>
    </w:div>
    <w:div w:id="60636483">
      <w:bodyDiv w:val="1"/>
      <w:marLeft w:val="0"/>
      <w:marRight w:val="0"/>
      <w:marTop w:val="0"/>
      <w:marBottom w:val="0"/>
      <w:divBdr>
        <w:top w:val="none" w:sz="0" w:space="0" w:color="auto"/>
        <w:left w:val="none" w:sz="0" w:space="0" w:color="auto"/>
        <w:bottom w:val="none" w:sz="0" w:space="0" w:color="auto"/>
        <w:right w:val="none" w:sz="0" w:space="0" w:color="auto"/>
      </w:divBdr>
    </w:div>
    <w:div w:id="60643508">
      <w:bodyDiv w:val="1"/>
      <w:marLeft w:val="0"/>
      <w:marRight w:val="0"/>
      <w:marTop w:val="0"/>
      <w:marBottom w:val="0"/>
      <w:divBdr>
        <w:top w:val="none" w:sz="0" w:space="0" w:color="auto"/>
        <w:left w:val="none" w:sz="0" w:space="0" w:color="auto"/>
        <w:bottom w:val="none" w:sz="0" w:space="0" w:color="auto"/>
        <w:right w:val="none" w:sz="0" w:space="0" w:color="auto"/>
      </w:divBdr>
    </w:div>
    <w:div w:id="60830089">
      <w:bodyDiv w:val="1"/>
      <w:marLeft w:val="0"/>
      <w:marRight w:val="0"/>
      <w:marTop w:val="0"/>
      <w:marBottom w:val="0"/>
      <w:divBdr>
        <w:top w:val="none" w:sz="0" w:space="0" w:color="auto"/>
        <w:left w:val="none" w:sz="0" w:space="0" w:color="auto"/>
        <w:bottom w:val="none" w:sz="0" w:space="0" w:color="auto"/>
        <w:right w:val="none" w:sz="0" w:space="0" w:color="auto"/>
      </w:divBdr>
    </w:div>
    <w:div w:id="60835492">
      <w:bodyDiv w:val="1"/>
      <w:marLeft w:val="0"/>
      <w:marRight w:val="0"/>
      <w:marTop w:val="0"/>
      <w:marBottom w:val="0"/>
      <w:divBdr>
        <w:top w:val="none" w:sz="0" w:space="0" w:color="auto"/>
        <w:left w:val="none" w:sz="0" w:space="0" w:color="auto"/>
        <w:bottom w:val="none" w:sz="0" w:space="0" w:color="auto"/>
        <w:right w:val="none" w:sz="0" w:space="0" w:color="auto"/>
      </w:divBdr>
    </w:div>
    <w:div w:id="60835974">
      <w:bodyDiv w:val="1"/>
      <w:marLeft w:val="0"/>
      <w:marRight w:val="0"/>
      <w:marTop w:val="0"/>
      <w:marBottom w:val="0"/>
      <w:divBdr>
        <w:top w:val="none" w:sz="0" w:space="0" w:color="auto"/>
        <w:left w:val="none" w:sz="0" w:space="0" w:color="auto"/>
        <w:bottom w:val="none" w:sz="0" w:space="0" w:color="auto"/>
        <w:right w:val="none" w:sz="0" w:space="0" w:color="auto"/>
      </w:divBdr>
    </w:div>
    <w:div w:id="60909987">
      <w:bodyDiv w:val="1"/>
      <w:marLeft w:val="0"/>
      <w:marRight w:val="0"/>
      <w:marTop w:val="0"/>
      <w:marBottom w:val="0"/>
      <w:divBdr>
        <w:top w:val="none" w:sz="0" w:space="0" w:color="auto"/>
        <w:left w:val="none" w:sz="0" w:space="0" w:color="auto"/>
        <w:bottom w:val="none" w:sz="0" w:space="0" w:color="auto"/>
        <w:right w:val="none" w:sz="0" w:space="0" w:color="auto"/>
      </w:divBdr>
    </w:div>
    <w:div w:id="60951758">
      <w:bodyDiv w:val="1"/>
      <w:marLeft w:val="0"/>
      <w:marRight w:val="0"/>
      <w:marTop w:val="0"/>
      <w:marBottom w:val="0"/>
      <w:divBdr>
        <w:top w:val="none" w:sz="0" w:space="0" w:color="auto"/>
        <w:left w:val="none" w:sz="0" w:space="0" w:color="auto"/>
        <w:bottom w:val="none" w:sz="0" w:space="0" w:color="auto"/>
        <w:right w:val="none" w:sz="0" w:space="0" w:color="auto"/>
      </w:divBdr>
    </w:div>
    <w:div w:id="60956566">
      <w:bodyDiv w:val="1"/>
      <w:marLeft w:val="0"/>
      <w:marRight w:val="0"/>
      <w:marTop w:val="0"/>
      <w:marBottom w:val="0"/>
      <w:divBdr>
        <w:top w:val="none" w:sz="0" w:space="0" w:color="auto"/>
        <w:left w:val="none" w:sz="0" w:space="0" w:color="auto"/>
        <w:bottom w:val="none" w:sz="0" w:space="0" w:color="auto"/>
        <w:right w:val="none" w:sz="0" w:space="0" w:color="auto"/>
      </w:divBdr>
    </w:div>
    <w:div w:id="61023328">
      <w:bodyDiv w:val="1"/>
      <w:marLeft w:val="0"/>
      <w:marRight w:val="0"/>
      <w:marTop w:val="0"/>
      <w:marBottom w:val="0"/>
      <w:divBdr>
        <w:top w:val="none" w:sz="0" w:space="0" w:color="auto"/>
        <w:left w:val="none" w:sz="0" w:space="0" w:color="auto"/>
        <w:bottom w:val="none" w:sz="0" w:space="0" w:color="auto"/>
        <w:right w:val="none" w:sz="0" w:space="0" w:color="auto"/>
      </w:divBdr>
      <w:divsChild>
        <w:div w:id="1818259928">
          <w:marLeft w:val="0"/>
          <w:marRight w:val="0"/>
          <w:marTop w:val="0"/>
          <w:marBottom w:val="250"/>
          <w:divBdr>
            <w:top w:val="none" w:sz="0" w:space="0" w:color="auto"/>
            <w:left w:val="none" w:sz="0" w:space="0" w:color="auto"/>
            <w:bottom w:val="none" w:sz="0" w:space="0" w:color="auto"/>
            <w:right w:val="none" w:sz="0" w:space="0" w:color="auto"/>
          </w:divBdr>
        </w:div>
        <w:div w:id="631130961">
          <w:marLeft w:val="0"/>
          <w:marRight w:val="0"/>
          <w:marTop w:val="0"/>
          <w:marBottom w:val="250"/>
          <w:divBdr>
            <w:top w:val="none" w:sz="0" w:space="0" w:color="auto"/>
            <w:left w:val="none" w:sz="0" w:space="0" w:color="auto"/>
            <w:bottom w:val="none" w:sz="0" w:space="0" w:color="auto"/>
            <w:right w:val="none" w:sz="0" w:space="0" w:color="auto"/>
          </w:divBdr>
        </w:div>
      </w:divsChild>
    </w:div>
    <w:div w:id="61024719">
      <w:bodyDiv w:val="1"/>
      <w:marLeft w:val="0"/>
      <w:marRight w:val="0"/>
      <w:marTop w:val="0"/>
      <w:marBottom w:val="0"/>
      <w:divBdr>
        <w:top w:val="none" w:sz="0" w:space="0" w:color="auto"/>
        <w:left w:val="none" w:sz="0" w:space="0" w:color="auto"/>
        <w:bottom w:val="none" w:sz="0" w:space="0" w:color="auto"/>
        <w:right w:val="none" w:sz="0" w:space="0" w:color="auto"/>
      </w:divBdr>
    </w:div>
    <w:div w:id="61175209">
      <w:bodyDiv w:val="1"/>
      <w:marLeft w:val="0"/>
      <w:marRight w:val="0"/>
      <w:marTop w:val="0"/>
      <w:marBottom w:val="0"/>
      <w:divBdr>
        <w:top w:val="none" w:sz="0" w:space="0" w:color="auto"/>
        <w:left w:val="none" w:sz="0" w:space="0" w:color="auto"/>
        <w:bottom w:val="none" w:sz="0" w:space="0" w:color="auto"/>
        <w:right w:val="none" w:sz="0" w:space="0" w:color="auto"/>
      </w:divBdr>
    </w:div>
    <w:div w:id="61411773">
      <w:bodyDiv w:val="1"/>
      <w:marLeft w:val="0"/>
      <w:marRight w:val="0"/>
      <w:marTop w:val="0"/>
      <w:marBottom w:val="0"/>
      <w:divBdr>
        <w:top w:val="none" w:sz="0" w:space="0" w:color="auto"/>
        <w:left w:val="none" w:sz="0" w:space="0" w:color="auto"/>
        <w:bottom w:val="none" w:sz="0" w:space="0" w:color="auto"/>
        <w:right w:val="none" w:sz="0" w:space="0" w:color="auto"/>
      </w:divBdr>
    </w:div>
    <w:div w:id="61412537">
      <w:bodyDiv w:val="1"/>
      <w:marLeft w:val="0"/>
      <w:marRight w:val="0"/>
      <w:marTop w:val="0"/>
      <w:marBottom w:val="0"/>
      <w:divBdr>
        <w:top w:val="none" w:sz="0" w:space="0" w:color="auto"/>
        <w:left w:val="none" w:sz="0" w:space="0" w:color="auto"/>
        <w:bottom w:val="none" w:sz="0" w:space="0" w:color="auto"/>
        <w:right w:val="none" w:sz="0" w:space="0" w:color="auto"/>
      </w:divBdr>
    </w:div>
    <w:div w:id="61564707">
      <w:bodyDiv w:val="1"/>
      <w:marLeft w:val="0"/>
      <w:marRight w:val="0"/>
      <w:marTop w:val="0"/>
      <w:marBottom w:val="0"/>
      <w:divBdr>
        <w:top w:val="none" w:sz="0" w:space="0" w:color="auto"/>
        <w:left w:val="none" w:sz="0" w:space="0" w:color="auto"/>
        <w:bottom w:val="none" w:sz="0" w:space="0" w:color="auto"/>
        <w:right w:val="none" w:sz="0" w:space="0" w:color="auto"/>
      </w:divBdr>
    </w:div>
    <w:div w:id="61680602">
      <w:bodyDiv w:val="1"/>
      <w:marLeft w:val="0"/>
      <w:marRight w:val="0"/>
      <w:marTop w:val="0"/>
      <w:marBottom w:val="0"/>
      <w:divBdr>
        <w:top w:val="none" w:sz="0" w:space="0" w:color="auto"/>
        <w:left w:val="none" w:sz="0" w:space="0" w:color="auto"/>
        <w:bottom w:val="none" w:sz="0" w:space="0" w:color="auto"/>
        <w:right w:val="none" w:sz="0" w:space="0" w:color="auto"/>
      </w:divBdr>
      <w:divsChild>
        <w:div w:id="940650810">
          <w:marLeft w:val="0"/>
          <w:marRight w:val="0"/>
          <w:marTop w:val="0"/>
          <w:marBottom w:val="343"/>
          <w:divBdr>
            <w:top w:val="none" w:sz="0" w:space="0" w:color="auto"/>
            <w:left w:val="none" w:sz="0" w:space="0" w:color="auto"/>
            <w:bottom w:val="none" w:sz="0" w:space="0" w:color="auto"/>
            <w:right w:val="none" w:sz="0" w:space="0" w:color="auto"/>
          </w:divBdr>
        </w:div>
      </w:divsChild>
    </w:div>
    <w:div w:id="61681238">
      <w:bodyDiv w:val="1"/>
      <w:marLeft w:val="0"/>
      <w:marRight w:val="0"/>
      <w:marTop w:val="0"/>
      <w:marBottom w:val="0"/>
      <w:divBdr>
        <w:top w:val="none" w:sz="0" w:space="0" w:color="auto"/>
        <w:left w:val="none" w:sz="0" w:space="0" w:color="auto"/>
        <w:bottom w:val="none" w:sz="0" w:space="0" w:color="auto"/>
        <w:right w:val="none" w:sz="0" w:space="0" w:color="auto"/>
      </w:divBdr>
    </w:div>
    <w:div w:id="61804429">
      <w:bodyDiv w:val="1"/>
      <w:marLeft w:val="0"/>
      <w:marRight w:val="0"/>
      <w:marTop w:val="0"/>
      <w:marBottom w:val="0"/>
      <w:divBdr>
        <w:top w:val="none" w:sz="0" w:space="0" w:color="auto"/>
        <w:left w:val="none" w:sz="0" w:space="0" w:color="auto"/>
        <w:bottom w:val="none" w:sz="0" w:space="0" w:color="auto"/>
        <w:right w:val="none" w:sz="0" w:space="0" w:color="auto"/>
      </w:divBdr>
    </w:div>
    <w:div w:id="61952829">
      <w:bodyDiv w:val="1"/>
      <w:marLeft w:val="0"/>
      <w:marRight w:val="0"/>
      <w:marTop w:val="0"/>
      <w:marBottom w:val="0"/>
      <w:divBdr>
        <w:top w:val="none" w:sz="0" w:space="0" w:color="auto"/>
        <w:left w:val="none" w:sz="0" w:space="0" w:color="auto"/>
        <w:bottom w:val="none" w:sz="0" w:space="0" w:color="auto"/>
        <w:right w:val="none" w:sz="0" w:space="0" w:color="auto"/>
      </w:divBdr>
    </w:div>
    <w:div w:id="61955169">
      <w:bodyDiv w:val="1"/>
      <w:marLeft w:val="0"/>
      <w:marRight w:val="0"/>
      <w:marTop w:val="0"/>
      <w:marBottom w:val="0"/>
      <w:divBdr>
        <w:top w:val="none" w:sz="0" w:space="0" w:color="auto"/>
        <w:left w:val="none" w:sz="0" w:space="0" w:color="auto"/>
        <w:bottom w:val="none" w:sz="0" w:space="0" w:color="auto"/>
        <w:right w:val="none" w:sz="0" w:space="0" w:color="auto"/>
      </w:divBdr>
    </w:div>
    <w:div w:id="62064369">
      <w:bodyDiv w:val="1"/>
      <w:marLeft w:val="0"/>
      <w:marRight w:val="0"/>
      <w:marTop w:val="0"/>
      <w:marBottom w:val="0"/>
      <w:divBdr>
        <w:top w:val="none" w:sz="0" w:space="0" w:color="auto"/>
        <w:left w:val="none" w:sz="0" w:space="0" w:color="auto"/>
        <w:bottom w:val="none" w:sz="0" w:space="0" w:color="auto"/>
        <w:right w:val="none" w:sz="0" w:space="0" w:color="auto"/>
      </w:divBdr>
    </w:div>
    <w:div w:id="62147691">
      <w:bodyDiv w:val="1"/>
      <w:marLeft w:val="0"/>
      <w:marRight w:val="0"/>
      <w:marTop w:val="0"/>
      <w:marBottom w:val="0"/>
      <w:divBdr>
        <w:top w:val="none" w:sz="0" w:space="0" w:color="auto"/>
        <w:left w:val="none" w:sz="0" w:space="0" w:color="auto"/>
        <w:bottom w:val="none" w:sz="0" w:space="0" w:color="auto"/>
        <w:right w:val="none" w:sz="0" w:space="0" w:color="auto"/>
      </w:divBdr>
    </w:div>
    <w:div w:id="62222735">
      <w:bodyDiv w:val="1"/>
      <w:marLeft w:val="0"/>
      <w:marRight w:val="0"/>
      <w:marTop w:val="0"/>
      <w:marBottom w:val="0"/>
      <w:divBdr>
        <w:top w:val="none" w:sz="0" w:space="0" w:color="auto"/>
        <w:left w:val="none" w:sz="0" w:space="0" w:color="auto"/>
        <w:bottom w:val="none" w:sz="0" w:space="0" w:color="auto"/>
        <w:right w:val="none" w:sz="0" w:space="0" w:color="auto"/>
      </w:divBdr>
    </w:div>
    <w:div w:id="62265841">
      <w:bodyDiv w:val="1"/>
      <w:marLeft w:val="0"/>
      <w:marRight w:val="0"/>
      <w:marTop w:val="0"/>
      <w:marBottom w:val="0"/>
      <w:divBdr>
        <w:top w:val="none" w:sz="0" w:space="0" w:color="auto"/>
        <w:left w:val="none" w:sz="0" w:space="0" w:color="auto"/>
        <w:bottom w:val="none" w:sz="0" w:space="0" w:color="auto"/>
        <w:right w:val="none" w:sz="0" w:space="0" w:color="auto"/>
      </w:divBdr>
    </w:div>
    <w:div w:id="62410310">
      <w:bodyDiv w:val="1"/>
      <w:marLeft w:val="0"/>
      <w:marRight w:val="0"/>
      <w:marTop w:val="0"/>
      <w:marBottom w:val="0"/>
      <w:divBdr>
        <w:top w:val="none" w:sz="0" w:space="0" w:color="auto"/>
        <w:left w:val="none" w:sz="0" w:space="0" w:color="auto"/>
        <w:bottom w:val="none" w:sz="0" w:space="0" w:color="auto"/>
        <w:right w:val="none" w:sz="0" w:space="0" w:color="auto"/>
      </w:divBdr>
    </w:div>
    <w:div w:id="62456584">
      <w:bodyDiv w:val="1"/>
      <w:marLeft w:val="0"/>
      <w:marRight w:val="0"/>
      <w:marTop w:val="0"/>
      <w:marBottom w:val="0"/>
      <w:divBdr>
        <w:top w:val="none" w:sz="0" w:space="0" w:color="auto"/>
        <w:left w:val="none" w:sz="0" w:space="0" w:color="auto"/>
        <w:bottom w:val="none" w:sz="0" w:space="0" w:color="auto"/>
        <w:right w:val="none" w:sz="0" w:space="0" w:color="auto"/>
      </w:divBdr>
    </w:div>
    <w:div w:id="62458800">
      <w:bodyDiv w:val="1"/>
      <w:marLeft w:val="0"/>
      <w:marRight w:val="0"/>
      <w:marTop w:val="0"/>
      <w:marBottom w:val="0"/>
      <w:divBdr>
        <w:top w:val="none" w:sz="0" w:space="0" w:color="auto"/>
        <w:left w:val="none" w:sz="0" w:space="0" w:color="auto"/>
        <w:bottom w:val="none" w:sz="0" w:space="0" w:color="auto"/>
        <w:right w:val="none" w:sz="0" w:space="0" w:color="auto"/>
      </w:divBdr>
    </w:div>
    <w:div w:id="62607733">
      <w:bodyDiv w:val="1"/>
      <w:marLeft w:val="0"/>
      <w:marRight w:val="0"/>
      <w:marTop w:val="0"/>
      <w:marBottom w:val="0"/>
      <w:divBdr>
        <w:top w:val="none" w:sz="0" w:space="0" w:color="auto"/>
        <w:left w:val="none" w:sz="0" w:space="0" w:color="auto"/>
        <w:bottom w:val="none" w:sz="0" w:space="0" w:color="auto"/>
        <w:right w:val="none" w:sz="0" w:space="0" w:color="auto"/>
      </w:divBdr>
    </w:div>
    <w:div w:id="62920623">
      <w:bodyDiv w:val="1"/>
      <w:marLeft w:val="0"/>
      <w:marRight w:val="0"/>
      <w:marTop w:val="0"/>
      <w:marBottom w:val="0"/>
      <w:divBdr>
        <w:top w:val="none" w:sz="0" w:space="0" w:color="auto"/>
        <w:left w:val="none" w:sz="0" w:space="0" w:color="auto"/>
        <w:bottom w:val="none" w:sz="0" w:space="0" w:color="auto"/>
        <w:right w:val="none" w:sz="0" w:space="0" w:color="auto"/>
      </w:divBdr>
    </w:div>
    <w:div w:id="63114725">
      <w:bodyDiv w:val="1"/>
      <w:marLeft w:val="0"/>
      <w:marRight w:val="0"/>
      <w:marTop w:val="0"/>
      <w:marBottom w:val="0"/>
      <w:divBdr>
        <w:top w:val="none" w:sz="0" w:space="0" w:color="auto"/>
        <w:left w:val="none" w:sz="0" w:space="0" w:color="auto"/>
        <w:bottom w:val="none" w:sz="0" w:space="0" w:color="auto"/>
        <w:right w:val="none" w:sz="0" w:space="0" w:color="auto"/>
      </w:divBdr>
    </w:div>
    <w:div w:id="63138854">
      <w:bodyDiv w:val="1"/>
      <w:marLeft w:val="0"/>
      <w:marRight w:val="0"/>
      <w:marTop w:val="0"/>
      <w:marBottom w:val="0"/>
      <w:divBdr>
        <w:top w:val="none" w:sz="0" w:space="0" w:color="auto"/>
        <w:left w:val="none" w:sz="0" w:space="0" w:color="auto"/>
        <w:bottom w:val="none" w:sz="0" w:space="0" w:color="auto"/>
        <w:right w:val="none" w:sz="0" w:space="0" w:color="auto"/>
      </w:divBdr>
    </w:div>
    <w:div w:id="63184192">
      <w:bodyDiv w:val="1"/>
      <w:marLeft w:val="0"/>
      <w:marRight w:val="0"/>
      <w:marTop w:val="0"/>
      <w:marBottom w:val="0"/>
      <w:divBdr>
        <w:top w:val="none" w:sz="0" w:space="0" w:color="auto"/>
        <w:left w:val="none" w:sz="0" w:space="0" w:color="auto"/>
        <w:bottom w:val="none" w:sz="0" w:space="0" w:color="auto"/>
        <w:right w:val="none" w:sz="0" w:space="0" w:color="auto"/>
      </w:divBdr>
    </w:div>
    <w:div w:id="63259905">
      <w:bodyDiv w:val="1"/>
      <w:marLeft w:val="0"/>
      <w:marRight w:val="0"/>
      <w:marTop w:val="0"/>
      <w:marBottom w:val="0"/>
      <w:divBdr>
        <w:top w:val="none" w:sz="0" w:space="0" w:color="auto"/>
        <w:left w:val="none" w:sz="0" w:space="0" w:color="auto"/>
        <w:bottom w:val="none" w:sz="0" w:space="0" w:color="auto"/>
        <w:right w:val="none" w:sz="0" w:space="0" w:color="auto"/>
      </w:divBdr>
    </w:div>
    <w:div w:id="63339418">
      <w:bodyDiv w:val="1"/>
      <w:marLeft w:val="0"/>
      <w:marRight w:val="0"/>
      <w:marTop w:val="0"/>
      <w:marBottom w:val="0"/>
      <w:divBdr>
        <w:top w:val="none" w:sz="0" w:space="0" w:color="auto"/>
        <w:left w:val="none" w:sz="0" w:space="0" w:color="auto"/>
        <w:bottom w:val="none" w:sz="0" w:space="0" w:color="auto"/>
        <w:right w:val="none" w:sz="0" w:space="0" w:color="auto"/>
      </w:divBdr>
    </w:div>
    <w:div w:id="63376725">
      <w:bodyDiv w:val="1"/>
      <w:marLeft w:val="0"/>
      <w:marRight w:val="0"/>
      <w:marTop w:val="0"/>
      <w:marBottom w:val="0"/>
      <w:divBdr>
        <w:top w:val="none" w:sz="0" w:space="0" w:color="auto"/>
        <w:left w:val="none" w:sz="0" w:space="0" w:color="auto"/>
        <w:bottom w:val="none" w:sz="0" w:space="0" w:color="auto"/>
        <w:right w:val="none" w:sz="0" w:space="0" w:color="auto"/>
      </w:divBdr>
    </w:div>
    <w:div w:id="63378501">
      <w:bodyDiv w:val="1"/>
      <w:marLeft w:val="0"/>
      <w:marRight w:val="0"/>
      <w:marTop w:val="0"/>
      <w:marBottom w:val="0"/>
      <w:divBdr>
        <w:top w:val="none" w:sz="0" w:space="0" w:color="auto"/>
        <w:left w:val="none" w:sz="0" w:space="0" w:color="auto"/>
        <w:bottom w:val="none" w:sz="0" w:space="0" w:color="auto"/>
        <w:right w:val="none" w:sz="0" w:space="0" w:color="auto"/>
      </w:divBdr>
    </w:div>
    <w:div w:id="63454781">
      <w:bodyDiv w:val="1"/>
      <w:marLeft w:val="0"/>
      <w:marRight w:val="0"/>
      <w:marTop w:val="0"/>
      <w:marBottom w:val="0"/>
      <w:divBdr>
        <w:top w:val="none" w:sz="0" w:space="0" w:color="auto"/>
        <w:left w:val="none" w:sz="0" w:space="0" w:color="auto"/>
        <w:bottom w:val="none" w:sz="0" w:space="0" w:color="auto"/>
        <w:right w:val="none" w:sz="0" w:space="0" w:color="auto"/>
      </w:divBdr>
    </w:div>
    <w:div w:id="63533121">
      <w:bodyDiv w:val="1"/>
      <w:marLeft w:val="0"/>
      <w:marRight w:val="0"/>
      <w:marTop w:val="0"/>
      <w:marBottom w:val="0"/>
      <w:divBdr>
        <w:top w:val="none" w:sz="0" w:space="0" w:color="auto"/>
        <w:left w:val="none" w:sz="0" w:space="0" w:color="auto"/>
        <w:bottom w:val="none" w:sz="0" w:space="0" w:color="auto"/>
        <w:right w:val="none" w:sz="0" w:space="0" w:color="auto"/>
      </w:divBdr>
    </w:div>
    <w:div w:id="63577528">
      <w:bodyDiv w:val="1"/>
      <w:marLeft w:val="0"/>
      <w:marRight w:val="0"/>
      <w:marTop w:val="0"/>
      <w:marBottom w:val="0"/>
      <w:divBdr>
        <w:top w:val="none" w:sz="0" w:space="0" w:color="auto"/>
        <w:left w:val="none" w:sz="0" w:space="0" w:color="auto"/>
        <w:bottom w:val="none" w:sz="0" w:space="0" w:color="auto"/>
        <w:right w:val="none" w:sz="0" w:space="0" w:color="auto"/>
      </w:divBdr>
    </w:div>
    <w:div w:id="63643734">
      <w:bodyDiv w:val="1"/>
      <w:marLeft w:val="0"/>
      <w:marRight w:val="0"/>
      <w:marTop w:val="0"/>
      <w:marBottom w:val="0"/>
      <w:divBdr>
        <w:top w:val="none" w:sz="0" w:space="0" w:color="auto"/>
        <w:left w:val="none" w:sz="0" w:space="0" w:color="auto"/>
        <w:bottom w:val="none" w:sz="0" w:space="0" w:color="auto"/>
        <w:right w:val="none" w:sz="0" w:space="0" w:color="auto"/>
      </w:divBdr>
      <w:divsChild>
        <w:div w:id="378362250">
          <w:marLeft w:val="0"/>
          <w:marRight w:val="0"/>
          <w:marTop w:val="0"/>
          <w:marBottom w:val="0"/>
          <w:divBdr>
            <w:top w:val="none" w:sz="0" w:space="0" w:color="auto"/>
            <w:left w:val="none" w:sz="0" w:space="0" w:color="auto"/>
            <w:bottom w:val="none" w:sz="0" w:space="0" w:color="auto"/>
            <w:right w:val="none" w:sz="0" w:space="0" w:color="auto"/>
          </w:divBdr>
        </w:div>
        <w:div w:id="689374670">
          <w:marLeft w:val="0"/>
          <w:marRight w:val="0"/>
          <w:marTop w:val="0"/>
          <w:marBottom w:val="0"/>
          <w:divBdr>
            <w:top w:val="none" w:sz="0" w:space="0" w:color="auto"/>
            <w:left w:val="none" w:sz="0" w:space="0" w:color="auto"/>
            <w:bottom w:val="none" w:sz="0" w:space="0" w:color="auto"/>
            <w:right w:val="none" w:sz="0" w:space="0" w:color="auto"/>
          </w:divBdr>
        </w:div>
        <w:div w:id="1022244321">
          <w:marLeft w:val="0"/>
          <w:marRight w:val="0"/>
          <w:marTop w:val="0"/>
          <w:marBottom w:val="0"/>
          <w:divBdr>
            <w:top w:val="none" w:sz="0" w:space="0" w:color="auto"/>
            <w:left w:val="none" w:sz="0" w:space="0" w:color="auto"/>
            <w:bottom w:val="none" w:sz="0" w:space="0" w:color="auto"/>
            <w:right w:val="none" w:sz="0" w:space="0" w:color="auto"/>
          </w:divBdr>
        </w:div>
      </w:divsChild>
    </w:div>
    <w:div w:id="63645564">
      <w:bodyDiv w:val="1"/>
      <w:marLeft w:val="0"/>
      <w:marRight w:val="0"/>
      <w:marTop w:val="0"/>
      <w:marBottom w:val="0"/>
      <w:divBdr>
        <w:top w:val="none" w:sz="0" w:space="0" w:color="auto"/>
        <w:left w:val="none" w:sz="0" w:space="0" w:color="auto"/>
        <w:bottom w:val="none" w:sz="0" w:space="0" w:color="auto"/>
        <w:right w:val="none" w:sz="0" w:space="0" w:color="auto"/>
      </w:divBdr>
    </w:div>
    <w:div w:id="63720250">
      <w:bodyDiv w:val="1"/>
      <w:marLeft w:val="0"/>
      <w:marRight w:val="0"/>
      <w:marTop w:val="0"/>
      <w:marBottom w:val="0"/>
      <w:divBdr>
        <w:top w:val="none" w:sz="0" w:space="0" w:color="auto"/>
        <w:left w:val="none" w:sz="0" w:space="0" w:color="auto"/>
        <w:bottom w:val="none" w:sz="0" w:space="0" w:color="auto"/>
        <w:right w:val="none" w:sz="0" w:space="0" w:color="auto"/>
      </w:divBdr>
    </w:div>
    <w:div w:id="64034118">
      <w:bodyDiv w:val="1"/>
      <w:marLeft w:val="0"/>
      <w:marRight w:val="0"/>
      <w:marTop w:val="0"/>
      <w:marBottom w:val="0"/>
      <w:divBdr>
        <w:top w:val="none" w:sz="0" w:space="0" w:color="auto"/>
        <w:left w:val="none" w:sz="0" w:space="0" w:color="auto"/>
        <w:bottom w:val="none" w:sz="0" w:space="0" w:color="auto"/>
        <w:right w:val="none" w:sz="0" w:space="0" w:color="auto"/>
      </w:divBdr>
    </w:div>
    <w:div w:id="64036189">
      <w:bodyDiv w:val="1"/>
      <w:marLeft w:val="0"/>
      <w:marRight w:val="0"/>
      <w:marTop w:val="0"/>
      <w:marBottom w:val="0"/>
      <w:divBdr>
        <w:top w:val="none" w:sz="0" w:space="0" w:color="auto"/>
        <w:left w:val="none" w:sz="0" w:space="0" w:color="auto"/>
        <w:bottom w:val="none" w:sz="0" w:space="0" w:color="auto"/>
        <w:right w:val="none" w:sz="0" w:space="0" w:color="auto"/>
      </w:divBdr>
    </w:div>
    <w:div w:id="64039190">
      <w:bodyDiv w:val="1"/>
      <w:marLeft w:val="0"/>
      <w:marRight w:val="0"/>
      <w:marTop w:val="0"/>
      <w:marBottom w:val="0"/>
      <w:divBdr>
        <w:top w:val="none" w:sz="0" w:space="0" w:color="auto"/>
        <w:left w:val="none" w:sz="0" w:space="0" w:color="auto"/>
        <w:bottom w:val="none" w:sz="0" w:space="0" w:color="auto"/>
        <w:right w:val="none" w:sz="0" w:space="0" w:color="auto"/>
      </w:divBdr>
    </w:div>
    <w:div w:id="64228733">
      <w:bodyDiv w:val="1"/>
      <w:marLeft w:val="0"/>
      <w:marRight w:val="0"/>
      <w:marTop w:val="0"/>
      <w:marBottom w:val="0"/>
      <w:divBdr>
        <w:top w:val="none" w:sz="0" w:space="0" w:color="auto"/>
        <w:left w:val="none" w:sz="0" w:space="0" w:color="auto"/>
        <w:bottom w:val="none" w:sz="0" w:space="0" w:color="auto"/>
        <w:right w:val="none" w:sz="0" w:space="0" w:color="auto"/>
      </w:divBdr>
    </w:div>
    <w:div w:id="64302467">
      <w:bodyDiv w:val="1"/>
      <w:marLeft w:val="0"/>
      <w:marRight w:val="0"/>
      <w:marTop w:val="0"/>
      <w:marBottom w:val="0"/>
      <w:divBdr>
        <w:top w:val="none" w:sz="0" w:space="0" w:color="auto"/>
        <w:left w:val="none" w:sz="0" w:space="0" w:color="auto"/>
        <w:bottom w:val="none" w:sz="0" w:space="0" w:color="auto"/>
        <w:right w:val="none" w:sz="0" w:space="0" w:color="auto"/>
      </w:divBdr>
    </w:div>
    <w:div w:id="64494041">
      <w:bodyDiv w:val="1"/>
      <w:marLeft w:val="0"/>
      <w:marRight w:val="0"/>
      <w:marTop w:val="0"/>
      <w:marBottom w:val="0"/>
      <w:divBdr>
        <w:top w:val="none" w:sz="0" w:space="0" w:color="auto"/>
        <w:left w:val="none" w:sz="0" w:space="0" w:color="auto"/>
        <w:bottom w:val="none" w:sz="0" w:space="0" w:color="auto"/>
        <w:right w:val="none" w:sz="0" w:space="0" w:color="auto"/>
      </w:divBdr>
    </w:div>
    <w:div w:id="64494586">
      <w:bodyDiv w:val="1"/>
      <w:marLeft w:val="0"/>
      <w:marRight w:val="0"/>
      <w:marTop w:val="0"/>
      <w:marBottom w:val="0"/>
      <w:divBdr>
        <w:top w:val="none" w:sz="0" w:space="0" w:color="auto"/>
        <w:left w:val="none" w:sz="0" w:space="0" w:color="auto"/>
        <w:bottom w:val="none" w:sz="0" w:space="0" w:color="auto"/>
        <w:right w:val="none" w:sz="0" w:space="0" w:color="auto"/>
      </w:divBdr>
    </w:div>
    <w:div w:id="64496952">
      <w:bodyDiv w:val="1"/>
      <w:marLeft w:val="0"/>
      <w:marRight w:val="0"/>
      <w:marTop w:val="0"/>
      <w:marBottom w:val="0"/>
      <w:divBdr>
        <w:top w:val="none" w:sz="0" w:space="0" w:color="auto"/>
        <w:left w:val="none" w:sz="0" w:space="0" w:color="auto"/>
        <w:bottom w:val="none" w:sz="0" w:space="0" w:color="auto"/>
        <w:right w:val="none" w:sz="0" w:space="0" w:color="auto"/>
      </w:divBdr>
    </w:div>
    <w:div w:id="64501693">
      <w:bodyDiv w:val="1"/>
      <w:marLeft w:val="0"/>
      <w:marRight w:val="0"/>
      <w:marTop w:val="0"/>
      <w:marBottom w:val="0"/>
      <w:divBdr>
        <w:top w:val="none" w:sz="0" w:space="0" w:color="auto"/>
        <w:left w:val="none" w:sz="0" w:space="0" w:color="auto"/>
        <w:bottom w:val="none" w:sz="0" w:space="0" w:color="auto"/>
        <w:right w:val="none" w:sz="0" w:space="0" w:color="auto"/>
      </w:divBdr>
    </w:div>
    <w:div w:id="64568666">
      <w:bodyDiv w:val="1"/>
      <w:marLeft w:val="0"/>
      <w:marRight w:val="0"/>
      <w:marTop w:val="0"/>
      <w:marBottom w:val="0"/>
      <w:divBdr>
        <w:top w:val="none" w:sz="0" w:space="0" w:color="auto"/>
        <w:left w:val="none" w:sz="0" w:space="0" w:color="auto"/>
        <w:bottom w:val="none" w:sz="0" w:space="0" w:color="auto"/>
        <w:right w:val="none" w:sz="0" w:space="0" w:color="auto"/>
      </w:divBdr>
    </w:div>
    <w:div w:id="64572531">
      <w:bodyDiv w:val="1"/>
      <w:marLeft w:val="0"/>
      <w:marRight w:val="0"/>
      <w:marTop w:val="0"/>
      <w:marBottom w:val="0"/>
      <w:divBdr>
        <w:top w:val="none" w:sz="0" w:space="0" w:color="auto"/>
        <w:left w:val="none" w:sz="0" w:space="0" w:color="auto"/>
        <w:bottom w:val="none" w:sz="0" w:space="0" w:color="auto"/>
        <w:right w:val="none" w:sz="0" w:space="0" w:color="auto"/>
      </w:divBdr>
    </w:div>
    <w:div w:id="64692063">
      <w:bodyDiv w:val="1"/>
      <w:marLeft w:val="0"/>
      <w:marRight w:val="0"/>
      <w:marTop w:val="0"/>
      <w:marBottom w:val="0"/>
      <w:divBdr>
        <w:top w:val="none" w:sz="0" w:space="0" w:color="auto"/>
        <w:left w:val="none" w:sz="0" w:space="0" w:color="auto"/>
        <w:bottom w:val="none" w:sz="0" w:space="0" w:color="auto"/>
        <w:right w:val="none" w:sz="0" w:space="0" w:color="auto"/>
      </w:divBdr>
    </w:div>
    <w:div w:id="64883293">
      <w:bodyDiv w:val="1"/>
      <w:marLeft w:val="0"/>
      <w:marRight w:val="0"/>
      <w:marTop w:val="0"/>
      <w:marBottom w:val="0"/>
      <w:divBdr>
        <w:top w:val="none" w:sz="0" w:space="0" w:color="auto"/>
        <w:left w:val="none" w:sz="0" w:space="0" w:color="auto"/>
        <w:bottom w:val="none" w:sz="0" w:space="0" w:color="auto"/>
        <w:right w:val="none" w:sz="0" w:space="0" w:color="auto"/>
      </w:divBdr>
    </w:div>
    <w:div w:id="64911847">
      <w:bodyDiv w:val="1"/>
      <w:marLeft w:val="0"/>
      <w:marRight w:val="0"/>
      <w:marTop w:val="0"/>
      <w:marBottom w:val="0"/>
      <w:divBdr>
        <w:top w:val="none" w:sz="0" w:space="0" w:color="auto"/>
        <w:left w:val="none" w:sz="0" w:space="0" w:color="auto"/>
        <w:bottom w:val="none" w:sz="0" w:space="0" w:color="auto"/>
        <w:right w:val="none" w:sz="0" w:space="0" w:color="auto"/>
      </w:divBdr>
    </w:div>
    <w:div w:id="65038426">
      <w:bodyDiv w:val="1"/>
      <w:marLeft w:val="0"/>
      <w:marRight w:val="0"/>
      <w:marTop w:val="0"/>
      <w:marBottom w:val="0"/>
      <w:divBdr>
        <w:top w:val="none" w:sz="0" w:space="0" w:color="auto"/>
        <w:left w:val="none" w:sz="0" w:space="0" w:color="auto"/>
        <w:bottom w:val="none" w:sz="0" w:space="0" w:color="auto"/>
        <w:right w:val="none" w:sz="0" w:space="0" w:color="auto"/>
      </w:divBdr>
    </w:div>
    <w:div w:id="65109323">
      <w:bodyDiv w:val="1"/>
      <w:marLeft w:val="0"/>
      <w:marRight w:val="0"/>
      <w:marTop w:val="0"/>
      <w:marBottom w:val="0"/>
      <w:divBdr>
        <w:top w:val="none" w:sz="0" w:space="0" w:color="auto"/>
        <w:left w:val="none" w:sz="0" w:space="0" w:color="auto"/>
        <w:bottom w:val="none" w:sz="0" w:space="0" w:color="auto"/>
        <w:right w:val="none" w:sz="0" w:space="0" w:color="auto"/>
      </w:divBdr>
    </w:div>
    <w:div w:id="65223078">
      <w:bodyDiv w:val="1"/>
      <w:marLeft w:val="0"/>
      <w:marRight w:val="0"/>
      <w:marTop w:val="0"/>
      <w:marBottom w:val="0"/>
      <w:divBdr>
        <w:top w:val="none" w:sz="0" w:space="0" w:color="auto"/>
        <w:left w:val="none" w:sz="0" w:space="0" w:color="auto"/>
        <w:bottom w:val="none" w:sz="0" w:space="0" w:color="auto"/>
        <w:right w:val="none" w:sz="0" w:space="0" w:color="auto"/>
      </w:divBdr>
    </w:div>
    <w:div w:id="65348664">
      <w:bodyDiv w:val="1"/>
      <w:marLeft w:val="0"/>
      <w:marRight w:val="0"/>
      <w:marTop w:val="0"/>
      <w:marBottom w:val="0"/>
      <w:divBdr>
        <w:top w:val="none" w:sz="0" w:space="0" w:color="auto"/>
        <w:left w:val="none" w:sz="0" w:space="0" w:color="auto"/>
        <w:bottom w:val="none" w:sz="0" w:space="0" w:color="auto"/>
        <w:right w:val="none" w:sz="0" w:space="0" w:color="auto"/>
      </w:divBdr>
    </w:div>
    <w:div w:id="65495946">
      <w:bodyDiv w:val="1"/>
      <w:marLeft w:val="0"/>
      <w:marRight w:val="0"/>
      <w:marTop w:val="0"/>
      <w:marBottom w:val="0"/>
      <w:divBdr>
        <w:top w:val="none" w:sz="0" w:space="0" w:color="auto"/>
        <w:left w:val="none" w:sz="0" w:space="0" w:color="auto"/>
        <w:bottom w:val="none" w:sz="0" w:space="0" w:color="auto"/>
        <w:right w:val="none" w:sz="0" w:space="0" w:color="auto"/>
      </w:divBdr>
    </w:div>
    <w:div w:id="65539048">
      <w:bodyDiv w:val="1"/>
      <w:marLeft w:val="0"/>
      <w:marRight w:val="0"/>
      <w:marTop w:val="0"/>
      <w:marBottom w:val="0"/>
      <w:divBdr>
        <w:top w:val="none" w:sz="0" w:space="0" w:color="auto"/>
        <w:left w:val="none" w:sz="0" w:space="0" w:color="auto"/>
        <w:bottom w:val="none" w:sz="0" w:space="0" w:color="auto"/>
        <w:right w:val="none" w:sz="0" w:space="0" w:color="auto"/>
      </w:divBdr>
    </w:div>
    <w:div w:id="65543060">
      <w:bodyDiv w:val="1"/>
      <w:marLeft w:val="0"/>
      <w:marRight w:val="0"/>
      <w:marTop w:val="0"/>
      <w:marBottom w:val="0"/>
      <w:divBdr>
        <w:top w:val="none" w:sz="0" w:space="0" w:color="auto"/>
        <w:left w:val="none" w:sz="0" w:space="0" w:color="auto"/>
        <w:bottom w:val="none" w:sz="0" w:space="0" w:color="auto"/>
        <w:right w:val="none" w:sz="0" w:space="0" w:color="auto"/>
      </w:divBdr>
    </w:div>
    <w:div w:id="65687969">
      <w:bodyDiv w:val="1"/>
      <w:marLeft w:val="0"/>
      <w:marRight w:val="0"/>
      <w:marTop w:val="0"/>
      <w:marBottom w:val="0"/>
      <w:divBdr>
        <w:top w:val="none" w:sz="0" w:space="0" w:color="auto"/>
        <w:left w:val="none" w:sz="0" w:space="0" w:color="auto"/>
        <w:bottom w:val="none" w:sz="0" w:space="0" w:color="auto"/>
        <w:right w:val="none" w:sz="0" w:space="0" w:color="auto"/>
      </w:divBdr>
    </w:div>
    <w:div w:id="65688376">
      <w:bodyDiv w:val="1"/>
      <w:marLeft w:val="0"/>
      <w:marRight w:val="0"/>
      <w:marTop w:val="0"/>
      <w:marBottom w:val="0"/>
      <w:divBdr>
        <w:top w:val="none" w:sz="0" w:space="0" w:color="auto"/>
        <w:left w:val="none" w:sz="0" w:space="0" w:color="auto"/>
        <w:bottom w:val="none" w:sz="0" w:space="0" w:color="auto"/>
        <w:right w:val="none" w:sz="0" w:space="0" w:color="auto"/>
      </w:divBdr>
    </w:div>
    <w:div w:id="65689539">
      <w:bodyDiv w:val="1"/>
      <w:marLeft w:val="0"/>
      <w:marRight w:val="0"/>
      <w:marTop w:val="0"/>
      <w:marBottom w:val="0"/>
      <w:divBdr>
        <w:top w:val="none" w:sz="0" w:space="0" w:color="auto"/>
        <w:left w:val="none" w:sz="0" w:space="0" w:color="auto"/>
        <w:bottom w:val="none" w:sz="0" w:space="0" w:color="auto"/>
        <w:right w:val="none" w:sz="0" w:space="0" w:color="auto"/>
      </w:divBdr>
    </w:div>
    <w:div w:id="65734057">
      <w:bodyDiv w:val="1"/>
      <w:marLeft w:val="0"/>
      <w:marRight w:val="0"/>
      <w:marTop w:val="0"/>
      <w:marBottom w:val="0"/>
      <w:divBdr>
        <w:top w:val="none" w:sz="0" w:space="0" w:color="auto"/>
        <w:left w:val="none" w:sz="0" w:space="0" w:color="auto"/>
        <w:bottom w:val="none" w:sz="0" w:space="0" w:color="auto"/>
        <w:right w:val="none" w:sz="0" w:space="0" w:color="auto"/>
      </w:divBdr>
    </w:div>
    <w:div w:id="65807126">
      <w:bodyDiv w:val="1"/>
      <w:marLeft w:val="0"/>
      <w:marRight w:val="0"/>
      <w:marTop w:val="0"/>
      <w:marBottom w:val="0"/>
      <w:divBdr>
        <w:top w:val="none" w:sz="0" w:space="0" w:color="auto"/>
        <w:left w:val="none" w:sz="0" w:space="0" w:color="auto"/>
        <w:bottom w:val="none" w:sz="0" w:space="0" w:color="auto"/>
        <w:right w:val="none" w:sz="0" w:space="0" w:color="auto"/>
      </w:divBdr>
    </w:div>
    <w:div w:id="65881532">
      <w:bodyDiv w:val="1"/>
      <w:marLeft w:val="0"/>
      <w:marRight w:val="0"/>
      <w:marTop w:val="0"/>
      <w:marBottom w:val="0"/>
      <w:divBdr>
        <w:top w:val="none" w:sz="0" w:space="0" w:color="auto"/>
        <w:left w:val="none" w:sz="0" w:space="0" w:color="auto"/>
        <w:bottom w:val="none" w:sz="0" w:space="0" w:color="auto"/>
        <w:right w:val="none" w:sz="0" w:space="0" w:color="auto"/>
      </w:divBdr>
    </w:div>
    <w:div w:id="65996299">
      <w:bodyDiv w:val="1"/>
      <w:marLeft w:val="0"/>
      <w:marRight w:val="0"/>
      <w:marTop w:val="0"/>
      <w:marBottom w:val="0"/>
      <w:divBdr>
        <w:top w:val="none" w:sz="0" w:space="0" w:color="auto"/>
        <w:left w:val="none" w:sz="0" w:space="0" w:color="auto"/>
        <w:bottom w:val="none" w:sz="0" w:space="0" w:color="auto"/>
        <w:right w:val="none" w:sz="0" w:space="0" w:color="auto"/>
      </w:divBdr>
    </w:div>
    <w:div w:id="66148590">
      <w:bodyDiv w:val="1"/>
      <w:marLeft w:val="0"/>
      <w:marRight w:val="0"/>
      <w:marTop w:val="0"/>
      <w:marBottom w:val="0"/>
      <w:divBdr>
        <w:top w:val="none" w:sz="0" w:space="0" w:color="auto"/>
        <w:left w:val="none" w:sz="0" w:space="0" w:color="auto"/>
        <w:bottom w:val="none" w:sz="0" w:space="0" w:color="auto"/>
        <w:right w:val="none" w:sz="0" w:space="0" w:color="auto"/>
      </w:divBdr>
    </w:div>
    <w:div w:id="66154082">
      <w:bodyDiv w:val="1"/>
      <w:marLeft w:val="0"/>
      <w:marRight w:val="0"/>
      <w:marTop w:val="0"/>
      <w:marBottom w:val="0"/>
      <w:divBdr>
        <w:top w:val="none" w:sz="0" w:space="0" w:color="auto"/>
        <w:left w:val="none" w:sz="0" w:space="0" w:color="auto"/>
        <w:bottom w:val="none" w:sz="0" w:space="0" w:color="auto"/>
        <w:right w:val="none" w:sz="0" w:space="0" w:color="auto"/>
      </w:divBdr>
    </w:div>
    <w:div w:id="66343390">
      <w:bodyDiv w:val="1"/>
      <w:marLeft w:val="0"/>
      <w:marRight w:val="0"/>
      <w:marTop w:val="0"/>
      <w:marBottom w:val="0"/>
      <w:divBdr>
        <w:top w:val="none" w:sz="0" w:space="0" w:color="auto"/>
        <w:left w:val="none" w:sz="0" w:space="0" w:color="auto"/>
        <w:bottom w:val="none" w:sz="0" w:space="0" w:color="auto"/>
        <w:right w:val="none" w:sz="0" w:space="0" w:color="auto"/>
      </w:divBdr>
    </w:div>
    <w:div w:id="66390381">
      <w:bodyDiv w:val="1"/>
      <w:marLeft w:val="0"/>
      <w:marRight w:val="0"/>
      <w:marTop w:val="0"/>
      <w:marBottom w:val="0"/>
      <w:divBdr>
        <w:top w:val="none" w:sz="0" w:space="0" w:color="auto"/>
        <w:left w:val="none" w:sz="0" w:space="0" w:color="auto"/>
        <w:bottom w:val="none" w:sz="0" w:space="0" w:color="auto"/>
        <w:right w:val="none" w:sz="0" w:space="0" w:color="auto"/>
      </w:divBdr>
    </w:div>
    <w:div w:id="66416935">
      <w:bodyDiv w:val="1"/>
      <w:marLeft w:val="0"/>
      <w:marRight w:val="0"/>
      <w:marTop w:val="0"/>
      <w:marBottom w:val="0"/>
      <w:divBdr>
        <w:top w:val="none" w:sz="0" w:space="0" w:color="auto"/>
        <w:left w:val="none" w:sz="0" w:space="0" w:color="auto"/>
        <w:bottom w:val="none" w:sz="0" w:space="0" w:color="auto"/>
        <w:right w:val="none" w:sz="0" w:space="0" w:color="auto"/>
      </w:divBdr>
    </w:div>
    <w:div w:id="66541745">
      <w:bodyDiv w:val="1"/>
      <w:marLeft w:val="0"/>
      <w:marRight w:val="0"/>
      <w:marTop w:val="0"/>
      <w:marBottom w:val="0"/>
      <w:divBdr>
        <w:top w:val="none" w:sz="0" w:space="0" w:color="auto"/>
        <w:left w:val="none" w:sz="0" w:space="0" w:color="auto"/>
        <w:bottom w:val="none" w:sz="0" w:space="0" w:color="auto"/>
        <w:right w:val="none" w:sz="0" w:space="0" w:color="auto"/>
      </w:divBdr>
    </w:div>
    <w:div w:id="66613366">
      <w:bodyDiv w:val="1"/>
      <w:marLeft w:val="0"/>
      <w:marRight w:val="0"/>
      <w:marTop w:val="0"/>
      <w:marBottom w:val="0"/>
      <w:divBdr>
        <w:top w:val="none" w:sz="0" w:space="0" w:color="auto"/>
        <w:left w:val="none" w:sz="0" w:space="0" w:color="auto"/>
        <w:bottom w:val="none" w:sz="0" w:space="0" w:color="auto"/>
        <w:right w:val="none" w:sz="0" w:space="0" w:color="auto"/>
      </w:divBdr>
    </w:div>
    <w:div w:id="66654933">
      <w:bodyDiv w:val="1"/>
      <w:marLeft w:val="0"/>
      <w:marRight w:val="0"/>
      <w:marTop w:val="0"/>
      <w:marBottom w:val="0"/>
      <w:divBdr>
        <w:top w:val="none" w:sz="0" w:space="0" w:color="auto"/>
        <w:left w:val="none" w:sz="0" w:space="0" w:color="auto"/>
        <w:bottom w:val="none" w:sz="0" w:space="0" w:color="auto"/>
        <w:right w:val="none" w:sz="0" w:space="0" w:color="auto"/>
      </w:divBdr>
    </w:div>
    <w:div w:id="66656332">
      <w:bodyDiv w:val="1"/>
      <w:marLeft w:val="0"/>
      <w:marRight w:val="0"/>
      <w:marTop w:val="0"/>
      <w:marBottom w:val="0"/>
      <w:divBdr>
        <w:top w:val="none" w:sz="0" w:space="0" w:color="auto"/>
        <w:left w:val="none" w:sz="0" w:space="0" w:color="auto"/>
        <w:bottom w:val="none" w:sz="0" w:space="0" w:color="auto"/>
        <w:right w:val="none" w:sz="0" w:space="0" w:color="auto"/>
      </w:divBdr>
    </w:div>
    <w:div w:id="66920227">
      <w:bodyDiv w:val="1"/>
      <w:marLeft w:val="0"/>
      <w:marRight w:val="0"/>
      <w:marTop w:val="0"/>
      <w:marBottom w:val="0"/>
      <w:divBdr>
        <w:top w:val="none" w:sz="0" w:space="0" w:color="auto"/>
        <w:left w:val="none" w:sz="0" w:space="0" w:color="auto"/>
        <w:bottom w:val="none" w:sz="0" w:space="0" w:color="auto"/>
        <w:right w:val="none" w:sz="0" w:space="0" w:color="auto"/>
      </w:divBdr>
    </w:div>
    <w:div w:id="66920330">
      <w:bodyDiv w:val="1"/>
      <w:marLeft w:val="0"/>
      <w:marRight w:val="0"/>
      <w:marTop w:val="0"/>
      <w:marBottom w:val="0"/>
      <w:divBdr>
        <w:top w:val="none" w:sz="0" w:space="0" w:color="auto"/>
        <w:left w:val="none" w:sz="0" w:space="0" w:color="auto"/>
        <w:bottom w:val="none" w:sz="0" w:space="0" w:color="auto"/>
        <w:right w:val="none" w:sz="0" w:space="0" w:color="auto"/>
      </w:divBdr>
    </w:div>
    <w:div w:id="66996193">
      <w:bodyDiv w:val="1"/>
      <w:marLeft w:val="0"/>
      <w:marRight w:val="0"/>
      <w:marTop w:val="0"/>
      <w:marBottom w:val="0"/>
      <w:divBdr>
        <w:top w:val="none" w:sz="0" w:space="0" w:color="auto"/>
        <w:left w:val="none" w:sz="0" w:space="0" w:color="auto"/>
        <w:bottom w:val="none" w:sz="0" w:space="0" w:color="auto"/>
        <w:right w:val="none" w:sz="0" w:space="0" w:color="auto"/>
      </w:divBdr>
    </w:div>
    <w:div w:id="66998944">
      <w:bodyDiv w:val="1"/>
      <w:marLeft w:val="0"/>
      <w:marRight w:val="0"/>
      <w:marTop w:val="0"/>
      <w:marBottom w:val="0"/>
      <w:divBdr>
        <w:top w:val="none" w:sz="0" w:space="0" w:color="auto"/>
        <w:left w:val="none" w:sz="0" w:space="0" w:color="auto"/>
        <w:bottom w:val="none" w:sz="0" w:space="0" w:color="auto"/>
        <w:right w:val="none" w:sz="0" w:space="0" w:color="auto"/>
      </w:divBdr>
      <w:divsChild>
        <w:div w:id="1822844838">
          <w:marLeft w:val="0"/>
          <w:marRight w:val="0"/>
          <w:marTop w:val="0"/>
          <w:marBottom w:val="0"/>
          <w:divBdr>
            <w:top w:val="none" w:sz="0" w:space="0" w:color="auto"/>
            <w:left w:val="none" w:sz="0" w:space="0" w:color="auto"/>
            <w:bottom w:val="none" w:sz="0" w:space="0" w:color="auto"/>
            <w:right w:val="none" w:sz="0" w:space="0" w:color="auto"/>
          </w:divBdr>
        </w:div>
      </w:divsChild>
    </w:div>
    <w:div w:id="67075544">
      <w:bodyDiv w:val="1"/>
      <w:marLeft w:val="0"/>
      <w:marRight w:val="0"/>
      <w:marTop w:val="0"/>
      <w:marBottom w:val="0"/>
      <w:divBdr>
        <w:top w:val="none" w:sz="0" w:space="0" w:color="auto"/>
        <w:left w:val="none" w:sz="0" w:space="0" w:color="auto"/>
        <w:bottom w:val="none" w:sz="0" w:space="0" w:color="auto"/>
        <w:right w:val="none" w:sz="0" w:space="0" w:color="auto"/>
      </w:divBdr>
    </w:div>
    <w:div w:id="67114870">
      <w:bodyDiv w:val="1"/>
      <w:marLeft w:val="0"/>
      <w:marRight w:val="0"/>
      <w:marTop w:val="0"/>
      <w:marBottom w:val="0"/>
      <w:divBdr>
        <w:top w:val="none" w:sz="0" w:space="0" w:color="auto"/>
        <w:left w:val="none" w:sz="0" w:space="0" w:color="auto"/>
        <w:bottom w:val="none" w:sz="0" w:space="0" w:color="auto"/>
        <w:right w:val="none" w:sz="0" w:space="0" w:color="auto"/>
      </w:divBdr>
      <w:divsChild>
        <w:div w:id="199825126">
          <w:marLeft w:val="0"/>
          <w:marRight w:val="0"/>
          <w:marTop w:val="0"/>
          <w:marBottom w:val="0"/>
          <w:divBdr>
            <w:top w:val="none" w:sz="0" w:space="0" w:color="auto"/>
            <w:left w:val="none" w:sz="0" w:space="0" w:color="auto"/>
            <w:bottom w:val="none" w:sz="0" w:space="0" w:color="auto"/>
            <w:right w:val="none" w:sz="0" w:space="0" w:color="auto"/>
          </w:divBdr>
        </w:div>
        <w:div w:id="263149217">
          <w:marLeft w:val="0"/>
          <w:marRight w:val="0"/>
          <w:marTop w:val="0"/>
          <w:marBottom w:val="0"/>
          <w:divBdr>
            <w:top w:val="none" w:sz="0" w:space="0" w:color="auto"/>
            <w:left w:val="none" w:sz="0" w:space="0" w:color="auto"/>
            <w:bottom w:val="none" w:sz="0" w:space="0" w:color="auto"/>
            <w:right w:val="none" w:sz="0" w:space="0" w:color="auto"/>
          </w:divBdr>
        </w:div>
      </w:divsChild>
    </w:div>
    <w:div w:id="67120094">
      <w:bodyDiv w:val="1"/>
      <w:marLeft w:val="0"/>
      <w:marRight w:val="0"/>
      <w:marTop w:val="0"/>
      <w:marBottom w:val="0"/>
      <w:divBdr>
        <w:top w:val="none" w:sz="0" w:space="0" w:color="auto"/>
        <w:left w:val="none" w:sz="0" w:space="0" w:color="auto"/>
        <w:bottom w:val="none" w:sz="0" w:space="0" w:color="auto"/>
        <w:right w:val="none" w:sz="0" w:space="0" w:color="auto"/>
      </w:divBdr>
    </w:div>
    <w:div w:id="67193102">
      <w:bodyDiv w:val="1"/>
      <w:marLeft w:val="0"/>
      <w:marRight w:val="0"/>
      <w:marTop w:val="0"/>
      <w:marBottom w:val="0"/>
      <w:divBdr>
        <w:top w:val="none" w:sz="0" w:space="0" w:color="auto"/>
        <w:left w:val="none" w:sz="0" w:space="0" w:color="auto"/>
        <w:bottom w:val="none" w:sz="0" w:space="0" w:color="auto"/>
        <w:right w:val="none" w:sz="0" w:space="0" w:color="auto"/>
      </w:divBdr>
    </w:div>
    <w:div w:id="67269030">
      <w:bodyDiv w:val="1"/>
      <w:marLeft w:val="0"/>
      <w:marRight w:val="0"/>
      <w:marTop w:val="0"/>
      <w:marBottom w:val="0"/>
      <w:divBdr>
        <w:top w:val="none" w:sz="0" w:space="0" w:color="auto"/>
        <w:left w:val="none" w:sz="0" w:space="0" w:color="auto"/>
        <w:bottom w:val="none" w:sz="0" w:space="0" w:color="auto"/>
        <w:right w:val="none" w:sz="0" w:space="0" w:color="auto"/>
      </w:divBdr>
    </w:div>
    <w:div w:id="67270305">
      <w:bodyDiv w:val="1"/>
      <w:marLeft w:val="0"/>
      <w:marRight w:val="0"/>
      <w:marTop w:val="0"/>
      <w:marBottom w:val="0"/>
      <w:divBdr>
        <w:top w:val="none" w:sz="0" w:space="0" w:color="auto"/>
        <w:left w:val="none" w:sz="0" w:space="0" w:color="auto"/>
        <w:bottom w:val="none" w:sz="0" w:space="0" w:color="auto"/>
        <w:right w:val="none" w:sz="0" w:space="0" w:color="auto"/>
      </w:divBdr>
    </w:div>
    <w:div w:id="67314501">
      <w:bodyDiv w:val="1"/>
      <w:marLeft w:val="0"/>
      <w:marRight w:val="0"/>
      <w:marTop w:val="0"/>
      <w:marBottom w:val="0"/>
      <w:divBdr>
        <w:top w:val="none" w:sz="0" w:space="0" w:color="auto"/>
        <w:left w:val="none" w:sz="0" w:space="0" w:color="auto"/>
        <w:bottom w:val="none" w:sz="0" w:space="0" w:color="auto"/>
        <w:right w:val="none" w:sz="0" w:space="0" w:color="auto"/>
      </w:divBdr>
    </w:div>
    <w:div w:id="67383185">
      <w:bodyDiv w:val="1"/>
      <w:marLeft w:val="0"/>
      <w:marRight w:val="0"/>
      <w:marTop w:val="0"/>
      <w:marBottom w:val="0"/>
      <w:divBdr>
        <w:top w:val="none" w:sz="0" w:space="0" w:color="auto"/>
        <w:left w:val="none" w:sz="0" w:space="0" w:color="auto"/>
        <w:bottom w:val="none" w:sz="0" w:space="0" w:color="auto"/>
        <w:right w:val="none" w:sz="0" w:space="0" w:color="auto"/>
      </w:divBdr>
    </w:div>
    <w:div w:id="67533299">
      <w:bodyDiv w:val="1"/>
      <w:marLeft w:val="0"/>
      <w:marRight w:val="0"/>
      <w:marTop w:val="0"/>
      <w:marBottom w:val="0"/>
      <w:divBdr>
        <w:top w:val="none" w:sz="0" w:space="0" w:color="auto"/>
        <w:left w:val="none" w:sz="0" w:space="0" w:color="auto"/>
        <w:bottom w:val="none" w:sz="0" w:space="0" w:color="auto"/>
        <w:right w:val="none" w:sz="0" w:space="0" w:color="auto"/>
      </w:divBdr>
    </w:div>
    <w:div w:id="67533921">
      <w:bodyDiv w:val="1"/>
      <w:marLeft w:val="0"/>
      <w:marRight w:val="0"/>
      <w:marTop w:val="0"/>
      <w:marBottom w:val="0"/>
      <w:divBdr>
        <w:top w:val="none" w:sz="0" w:space="0" w:color="auto"/>
        <w:left w:val="none" w:sz="0" w:space="0" w:color="auto"/>
        <w:bottom w:val="none" w:sz="0" w:space="0" w:color="auto"/>
        <w:right w:val="none" w:sz="0" w:space="0" w:color="auto"/>
      </w:divBdr>
    </w:div>
    <w:div w:id="67851189">
      <w:bodyDiv w:val="1"/>
      <w:marLeft w:val="0"/>
      <w:marRight w:val="0"/>
      <w:marTop w:val="0"/>
      <w:marBottom w:val="0"/>
      <w:divBdr>
        <w:top w:val="none" w:sz="0" w:space="0" w:color="auto"/>
        <w:left w:val="none" w:sz="0" w:space="0" w:color="auto"/>
        <w:bottom w:val="none" w:sz="0" w:space="0" w:color="auto"/>
        <w:right w:val="none" w:sz="0" w:space="0" w:color="auto"/>
      </w:divBdr>
    </w:div>
    <w:div w:id="67963884">
      <w:bodyDiv w:val="1"/>
      <w:marLeft w:val="0"/>
      <w:marRight w:val="0"/>
      <w:marTop w:val="0"/>
      <w:marBottom w:val="0"/>
      <w:divBdr>
        <w:top w:val="none" w:sz="0" w:space="0" w:color="auto"/>
        <w:left w:val="none" w:sz="0" w:space="0" w:color="auto"/>
        <w:bottom w:val="none" w:sz="0" w:space="0" w:color="auto"/>
        <w:right w:val="none" w:sz="0" w:space="0" w:color="auto"/>
      </w:divBdr>
    </w:div>
    <w:div w:id="67964205">
      <w:bodyDiv w:val="1"/>
      <w:marLeft w:val="0"/>
      <w:marRight w:val="0"/>
      <w:marTop w:val="0"/>
      <w:marBottom w:val="0"/>
      <w:divBdr>
        <w:top w:val="none" w:sz="0" w:space="0" w:color="auto"/>
        <w:left w:val="none" w:sz="0" w:space="0" w:color="auto"/>
        <w:bottom w:val="none" w:sz="0" w:space="0" w:color="auto"/>
        <w:right w:val="none" w:sz="0" w:space="0" w:color="auto"/>
      </w:divBdr>
    </w:div>
    <w:div w:id="68044867">
      <w:bodyDiv w:val="1"/>
      <w:marLeft w:val="0"/>
      <w:marRight w:val="0"/>
      <w:marTop w:val="0"/>
      <w:marBottom w:val="0"/>
      <w:divBdr>
        <w:top w:val="none" w:sz="0" w:space="0" w:color="auto"/>
        <w:left w:val="none" w:sz="0" w:space="0" w:color="auto"/>
        <w:bottom w:val="none" w:sz="0" w:space="0" w:color="auto"/>
        <w:right w:val="none" w:sz="0" w:space="0" w:color="auto"/>
      </w:divBdr>
    </w:div>
    <w:div w:id="68161562">
      <w:bodyDiv w:val="1"/>
      <w:marLeft w:val="0"/>
      <w:marRight w:val="0"/>
      <w:marTop w:val="0"/>
      <w:marBottom w:val="0"/>
      <w:divBdr>
        <w:top w:val="none" w:sz="0" w:space="0" w:color="auto"/>
        <w:left w:val="none" w:sz="0" w:space="0" w:color="auto"/>
        <w:bottom w:val="none" w:sz="0" w:space="0" w:color="auto"/>
        <w:right w:val="none" w:sz="0" w:space="0" w:color="auto"/>
      </w:divBdr>
    </w:div>
    <w:div w:id="68237929">
      <w:bodyDiv w:val="1"/>
      <w:marLeft w:val="0"/>
      <w:marRight w:val="0"/>
      <w:marTop w:val="0"/>
      <w:marBottom w:val="0"/>
      <w:divBdr>
        <w:top w:val="none" w:sz="0" w:space="0" w:color="auto"/>
        <w:left w:val="none" w:sz="0" w:space="0" w:color="auto"/>
        <w:bottom w:val="none" w:sz="0" w:space="0" w:color="auto"/>
        <w:right w:val="none" w:sz="0" w:space="0" w:color="auto"/>
      </w:divBdr>
    </w:div>
    <w:div w:id="68308330">
      <w:bodyDiv w:val="1"/>
      <w:marLeft w:val="0"/>
      <w:marRight w:val="0"/>
      <w:marTop w:val="0"/>
      <w:marBottom w:val="0"/>
      <w:divBdr>
        <w:top w:val="none" w:sz="0" w:space="0" w:color="auto"/>
        <w:left w:val="none" w:sz="0" w:space="0" w:color="auto"/>
        <w:bottom w:val="none" w:sz="0" w:space="0" w:color="auto"/>
        <w:right w:val="none" w:sz="0" w:space="0" w:color="auto"/>
      </w:divBdr>
      <w:divsChild>
        <w:div w:id="1547990461">
          <w:marLeft w:val="0"/>
          <w:marRight w:val="0"/>
          <w:marTop w:val="0"/>
          <w:marBottom w:val="0"/>
          <w:divBdr>
            <w:top w:val="none" w:sz="0" w:space="0" w:color="auto"/>
            <w:left w:val="none" w:sz="0" w:space="0" w:color="auto"/>
            <w:bottom w:val="none" w:sz="0" w:space="0" w:color="auto"/>
            <w:right w:val="none" w:sz="0" w:space="0" w:color="auto"/>
          </w:divBdr>
        </w:div>
      </w:divsChild>
    </w:div>
    <w:div w:id="68551149">
      <w:bodyDiv w:val="1"/>
      <w:marLeft w:val="0"/>
      <w:marRight w:val="0"/>
      <w:marTop w:val="0"/>
      <w:marBottom w:val="0"/>
      <w:divBdr>
        <w:top w:val="none" w:sz="0" w:space="0" w:color="auto"/>
        <w:left w:val="none" w:sz="0" w:space="0" w:color="auto"/>
        <w:bottom w:val="none" w:sz="0" w:space="0" w:color="auto"/>
        <w:right w:val="none" w:sz="0" w:space="0" w:color="auto"/>
      </w:divBdr>
    </w:div>
    <w:div w:id="68581298">
      <w:bodyDiv w:val="1"/>
      <w:marLeft w:val="0"/>
      <w:marRight w:val="0"/>
      <w:marTop w:val="0"/>
      <w:marBottom w:val="0"/>
      <w:divBdr>
        <w:top w:val="none" w:sz="0" w:space="0" w:color="auto"/>
        <w:left w:val="none" w:sz="0" w:space="0" w:color="auto"/>
        <w:bottom w:val="none" w:sz="0" w:space="0" w:color="auto"/>
        <w:right w:val="none" w:sz="0" w:space="0" w:color="auto"/>
      </w:divBdr>
    </w:div>
    <w:div w:id="68768076">
      <w:bodyDiv w:val="1"/>
      <w:marLeft w:val="0"/>
      <w:marRight w:val="0"/>
      <w:marTop w:val="0"/>
      <w:marBottom w:val="0"/>
      <w:divBdr>
        <w:top w:val="none" w:sz="0" w:space="0" w:color="auto"/>
        <w:left w:val="none" w:sz="0" w:space="0" w:color="auto"/>
        <w:bottom w:val="none" w:sz="0" w:space="0" w:color="auto"/>
        <w:right w:val="none" w:sz="0" w:space="0" w:color="auto"/>
      </w:divBdr>
    </w:div>
    <w:div w:id="68817049">
      <w:bodyDiv w:val="1"/>
      <w:marLeft w:val="0"/>
      <w:marRight w:val="0"/>
      <w:marTop w:val="0"/>
      <w:marBottom w:val="0"/>
      <w:divBdr>
        <w:top w:val="none" w:sz="0" w:space="0" w:color="auto"/>
        <w:left w:val="none" w:sz="0" w:space="0" w:color="auto"/>
        <w:bottom w:val="none" w:sz="0" w:space="0" w:color="auto"/>
        <w:right w:val="none" w:sz="0" w:space="0" w:color="auto"/>
      </w:divBdr>
    </w:div>
    <w:div w:id="68886863">
      <w:bodyDiv w:val="1"/>
      <w:marLeft w:val="0"/>
      <w:marRight w:val="0"/>
      <w:marTop w:val="0"/>
      <w:marBottom w:val="0"/>
      <w:divBdr>
        <w:top w:val="none" w:sz="0" w:space="0" w:color="auto"/>
        <w:left w:val="none" w:sz="0" w:space="0" w:color="auto"/>
        <w:bottom w:val="none" w:sz="0" w:space="0" w:color="auto"/>
        <w:right w:val="none" w:sz="0" w:space="0" w:color="auto"/>
      </w:divBdr>
    </w:div>
    <w:div w:id="68891978">
      <w:bodyDiv w:val="1"/>
      <w:marLeft w:val="0"/>
      <w:marRight w:val="0"/>
      <w:marTop w:val="0"/>
      <w:marBottom w:val="0"/>
      <w:divBdr>
        <w:top w:val="none" w:sz="0" w:space="0" w:color="auto"/>
        <w:left w:val="none" w:sz="0" w:space="0" w:color="auto"/>
        <w:bottom w:val="none" w:sz="0" w:space="0" w:color="auto"/>
        <w:right w:val="none" w:sz="0" w:space="0" w:color="auto"/>
      </w:divBdr>
    </w:div>
    <w:div w:id="69041980">
      <w:bodyDiv w:val="1"/>
      <w:marLeft w:val="0"/>
      <w:marRight w:val="0"/>
      <w:marTop w:val="0"/>
      <w:marBottom w:val="0"/>
      <w:divBdr>
        <w:top w:val="none" w:sz="0" w:space="0" w:color="auto"/>
        <w:left w:val="none" w:sz="0" w:space="0" w:color="auto"/>
        <w:bottom w:val="none" w:sz="0" w:space="0" w:color="auto"/>
        <w:right w:val="none" w:sz="0" w:space="0" w:color="auto"/>
      </w:divBdr>
    </w:div>
    <w:div w:id="69353137">
      <w:bodyDiv w:val="1"/>
      <w:marLeft w:val="0"/>
      <w:marRight w:val="0"/>
      <w:marTop w:val="0"/>
      <w:marBottom w:val="0"/>
      <w:divBdr>
        <w:top w:val="none" w:sz="0" w:space="0" w:color="auto"/>
        <w:left w:val="none" w:sz="0" w:space="0" w:color="auto"/>
        <w:bottom w:val="none" w:sz="0" w:space="0" w:color="auto"/>
        <w:right w:val="none" w:sz="0" w:space="0" w:color="auto"/>
      </w:divBdr>
    </w:div>
    <w:div w:id="69432206">
      <w:bodyDiv w:val="1"/>
      <w:marLeft w:val="0"/>
      <w:marRight w:val="0"/>
      <w:marTop w:val="0"/>
      <w:marBottom w:val="0"/>
      <w:divBdr>
        <w:top w:val="none" w:sz="0" w:space="0" w:color="auto"/>
        <w:left w:val="none" w:sz="0" w:space="0" w:color="auto"/>
        <w:bottom w:val="none" w:sz="0" w:space="0" w:color="auto"/>
        <w:right w:val="none" w:sz="0" w:space="0" w:color="auto"/>
      </w:divBdr>
    </w:div>
    <w:div w:id="69545219">
      <w:bodyDiv w:val="1"/>
      <w:marLeft w:val="0"/>
      <w:marRight w:val="0"/>
      <w:marTop w:val="0"/>
      <w:marBottom w:val="0"/>
      <w:divBdr>
        <w:top w:val="none" w:sz="0" w:space="0" w:color="auto"/>
        <w:left w:val="none" w:sz="0" w:space="0" w:color="auto"/>
        <w:bottom w:val="none" w:sz="0" w:space="0" w:color="auto"/>
        <w:right w:val="none" w:sz="0" w:space="0" w:color="auto"/>
      </w:divBdr>
    </w:div>
    <w:div w:id="69548992">
      <w:bodyDiv w:val="1"/>
      <w:marLeft w:val="0"/>
      <w:marRight w:val="0"/>
      <w:marTop w:val="0"/>
      <w:marBottom w:val="0"/>
      <w:divBdr>
        <w:top w:val="none" w:sz="0" w:space="0" w:color="auto"/>
        <w:left w:val="none" w:sz="0" w:space="0" w:color="auto"/>
        <w:bottom w:val="none" w:sz="0" w:space="0" w:color="auto"/>
        <w:right w:val="none" w:sz="0" w:space="0" w:color="auto"/>
      </w:divBdr>
    </w:div>
    <w:div w:id="69549116">
      <w:bodyDiv w:val="1"/>
      <w:marLeft w:val="0"/>
      <w:marRight w:val="0"/>
      <w:marTop w:val="0"/>
      <w:marBottom w:val="0"/>
      <w:divBdr>
        <w:top w:val="none" w:sz="0" w:space="0" w:color="auto"/>
        <w:left w:val="none" w:sz="0" w:space="0" w:color="auto"/>
        <w:bottom w:val="none" w:sz="0" w:space="0" w:color="auto"/>
        <w:right w:val="none" w:sz="0" w:space="0" w:color="auto"/>
      </w:divBdr>
    </w:div>
    <w:div w:id="69618677">
      <w:bodyDiv w:val="1"/>
      <w:marLeft w:val="0"/>
      <w:marRight w:val="0"/>
      <w:marTop w:val="0"/>
      <w:marBottom w:val="0"/>
      <w:divBdr>
        <w:top w:val="none" w:sz="0" w:space="0" w:color="auto"/>
        <w:left w:val="none" w:sz="0" w:space="0" w:color="auto"/>
        <w:bottom w:val="none" w:sz="0" w:space="0" w:color="auto"/>
        <w:right w:val="none" w:sz="0" w:space="0" w:color="auto"/>
      </w:divBdr>
    </w:div>
    <w:div w:id="69622162">
      <w:bodyDiv w:val="1"/>
      <w:marLeft w:val="0"/>
      <w:marRight w:val="0"/>
      <w:marTop w:val="0"/>
      <w:marBottom w:val="0"/>
      <w:divBdr>
        <w:top w:val="none" w:sz="0" w:space="0" w:color="auto"/>
        <w:left w:val="none" w:sz="0" w:space="0" w:color="auto"/>
        <w:bottom w:val="none" w:sz="0" w:space="0" w:color="auto"/>
        <w:right w:val="none" w:sz="0" w:space="0" w:color="auto"/>
      </w:divBdr>
    </w:div>
    <w:div w:id="69696351">
      <w:bodyDiv w:val="1"/>
      <w:marLeft w:val="0"/>
      <w:marRight w:val="0"/>
      <w:marTop w:val="0"/>
      <w:marBottom w:val="0"/>
      <w:divBdr>
        <w:top w:val="none" w:sz="0" w:space="0" w:color="auto"/>
        <w:left w:val="none" w:sz="0" w:space="0" w:color="auto"/>
        <w:bottom w:val="none" w:sz="0" w:space="0" w:color="auto"/>
        <w:right w:val="none" w:sz="0" w:space="0" w:color="auto"/>
      </w:divBdr>
    </w:div>
    <w:div w:id="69812222">
      <w:bodyDiv w:val="1"/>
      <w:marLeft w:val="0"/>
      <w:marRight w:val="0"/>
      <w:marTop w:val="0"/>
      <w:marBottom w:val="0"/>
      <w:divBdr>
        <w:top w:val="none" w:sz="0" w:space="0" w:color="auto"/>
        <w:left w:val="none" w:sz="0" w:space="0" w:color="auto"/>
        <w:bottom w:val="none" w:sz="0" w:space="0" w:color="auto"/>
        <w:right w:val="none" w:sz="0" w:space="0" w:color="auto"/>
      </w:divBdr>
      <w:divsChild>
        <w:div w:id="1381857609">
          <w:marLeft w:val="0"/>
          <w:marRight w:val="0"/>
          <w:marTop w:val="0"/>
          <w:marBottom w:val="0"/>
          <w:divBdr>
            <w:top w:val="none" w:sz="0" w:space="0" w:color="auto"/>
            <w:left w:val="none" w:sz="0" w:space="0" w:color="auto"/>
            <w:bottom w:val="none" w:sz="0" w:space="0" w:color="auto"/>
            <w:right w:val="none" w:sz="0" w:space="0" w:color="auto"/>
          </w:divBdr>
        </w:div>
      </w:divsChild>
    </w:div>
    <w:div w:id="69815859">
      <w:bodyDiv w:val="1"/>
      <w:marLeft w:val="0"/>
      <w:marRight w:val="0"/>
      <w:marTop w:val="0"/>
      <w:marBottom w:val="0"/>
      <w:divBdr>
        <w:top w:val="none" w:sz="0" w:space="0" w:color="auto"/>
        <w:left w:val="none" w:sz="0" w:space="0" w:color="auto"/>
        <w:bottom w:val="none" w:sz="0" w:space="0" w:color="auto"/>
        <w:right w:val="none" w:sz="0" w:space="0" w:color="auto"/>
      </w:divBdr>
    </w:div>
    <w:div w:id="69818065">
      <w:bodyDiv w:val="1"/>
      <w:marLeft w:val="0"/>
      <w:marRight w:val="0"/>
      <w:marTop w:val="0"/>
      <w:marBottom w:val="0"/>
      <w:divBdr>
        <w:top w:val="none" w:sz="0" w:space="0" w:color="auto"/>
        <w:left w:val="none" w:sz="0" w:space="0" w:color="auto"/>
        <w:bottom w:val="none" w:sz="0" w:space="0" w:color="auto"/>
        <w:right w:val="none" w:sz="0" w:space="0" w:color="auto"/>
      </w:divBdr>
    </w:div>
    <w:div w:id="69886651">
      <w:bodyDiv w:val="1"/>
      <w:marLeft w:val="0"/>
      <w:marRight w:val="0"/>
      <w:marTop w:val="0"/>
      <w:marBottom w:val="0"/>
      <w:divBdr>
        <w:top w:val="none" w:sz="0" w:space="0" w:color="auto"/>
        <w:left w:val="none" w:sz="0" w:space="0" w:color="auto"/>
        <w:bottom w:val="none" w:sz="0" w:space="0" w:color="auto"/>
        <w:right w:val="none" w:sz="0" w:space="0" w:color="auto"/>
      </w:divBdr>
    </w:div>
    <w:div w:id="69930520">
      <w:bodyDiv w:val="1"/>
      <w:marLeft w:val="0"/>
      <w:marRight w:val="0"/>
      <w:marTop w:val="0"/>
      <w:marBottom w:val="0"/>
      <w:divBdr>
        <w:top w:val="none" w:sz="0" w:space="0" w:color="auto"/>
        <w:left w:val="none" w:sz="0" w:space="0" w:color="auto"/>
        <w:bottom w:val="none" w:sz="0" w:space="0" w:color="auto"/>
        <w:right w:val="none" w:sz="0" w:space="0" w:color="auto"/>
      </w:divBdr>
    </w:div>
    <w:div w:id="70008270">
      <w:bodyDiv w:val="1"/>
      <w:marLeft w:val="0"/>
      <w:marRight w:val="0"/>
      <w:marTop w:val="0"/>
      <w:marBottom w:val="0"/>
      <w:divBdr>
        <w:top w:val="none" w:sz="0" w:space="0" w:color="auto"/>
        <w:left w:val="none" w:sz="0" w:space="0" w:color="auto"/>
        <w:bottom w:val="none" w:sz="0" w:space="0" w:color="auto"/>
        <w:right w:val="none" w:sz="0" w:space="0" w:color="auto"/>
      </w:divBdr>
    </w:div>
    <w:div w:id="70011717">
      <w:bodyDiv w:val="1"/>
      <w:marLeft w:val="0"/>
      <w:marRight w:val="0"/>
      <w:marTop w:val="0"/>
      <w:marBottom w:val="0"/>
      <w:divBdr>
        <w:top w:val="none" w:sz="0" w:space="0" w:color="auto"/>
        <w:left w:val="none" w:sz="0" w:space="0" w:color="auto"/>
        <w:bottom w:val="none" w:sz="0" w:space="0" w:color="auto"/>
        <w:right w:val="none" w:sz="0" w:space="0" w:color="auto"/>
      </w:divBdr>
    </w:div>
    <w:div w:id="70153913">
      <w:bodyDiv w:val="1"/>
      <w:marLeft w:val="0"/>
      <w:marRight w:val="0"/>
      <w:marTop w:val="0"/>
      <w:marBottom w:val="0"/>
      <w:divBdr>
        <w:top w:val="none" w:sz="0" w:space="0" w:color="auto"/>
        <w:left w:val="none" w:sz="0" w:space="0" w:color="auto"/>
        <w:bottom w:val="none" w:sz="0" w:space="0" w:color="auto"/>
        <w:right w:val="none" w:sz="0" w:space="0" w:color="auto"/>
      </w:divBdr>
    </w:div>
    <w:div w:id="70322323">
      <w:bodyDiv w:val="1"/>
      <w:marLeft w:val="0"/>
      <w:marRight w:val="0"/>
      <w:marTop w:val="0"/>
      <w:marBottom w:val="0"/>
      <w:divBdr>
        <w:top w:val="none" w:sz="0" w:space="0" w:color="auto"/>
        <w:left w:val="none" w:sz="0" w:space="0" w:color="auto"/>
        <w:bottom w:val="none" w:sz="0" w:space="0" w:color="auto"/>
        <w:right w:val="none" w:sz="0" w:space="0" w:color="auto"/>
      </w:divBdr>
    </w:div>
    <w:div w:id="70348599">
      <w:bodyDiv w:val="1"/>
      <w:marLeft w:val="0"/>
      <w:marRight w:val="0"/>
      <w:marTop w:val="0"/>
      <w:marBottom w:val="0"/>
      <w:divBdr>
        <w:top w:val="none" w:sz="0" w:space="0" w:color="auto"/>
        <w:left w:val="none" w:sz="0" w:space="0" w:color="auto"/>
        <w:bottom w:val="none" w:sz="0" w:space="0" w:color="auto"/>
        <w:right w:val="none" w:sz="0" w:space="0" w:color="auto"/>
      </w:divBdr>
    </w:div>
    <w:div w:id="70390250">
      <w:bodyDiv w:val="1"/>
      <w:marLeft w:val="0"/>
      <w:marRight w:val="0"/>
      <w:marTop w:val="0"/>
      <w:marBottom w:val="0"/>
      <w:divBdr>
        <w:top w:val="none" w:sz="0" w:space="0" w:color="auto"/>
        <w:left w:val="none" w:sz="0" w:space="0" w:color="auto"/>
        <w:bottom w:val="none" w:sz="0" w:space="0" w:color="auto"/>
        <w:right w:val="none" w:sz="0" w:space="0" w:color="auto"/>
      </w:divBdr>
    </w:div>
    <w:div w:id="70396969">
      <w:bodyDiv w:val="1"/>
      <w:marLeft w:val="0"/>
      <w:marRight w:val="0"/>
      <w:marTop w:val="0"/>
      <w:marBottom w:val="0"/>
      <w:divBdr>
        <w:top w:val="none" w:sz="0" w:space="0" w:color="auto"/>
        <w:left w:val="none" w:sz="0" w:space="0" w:color="auto"/>
        <w:bottom w:val="none" w:sz="0" w:space="0" w:color="auto"/>
        <w:right w:val="none" w:sz="0" w:space="0" w:color="auto"/>
      </w:divBdr>
    </w:div>
    <w:div w:id="70540618">
      <w:bodyDiv w:val="1"/>
      <w:marLeft w:val="0"/>
      <w:marRight w:val="0"/>
      <w:marTop w:val="0"/>
      <w:marBottom w:val="0"/>
      <w:divBdr>
        <w:top w:val="none" w:sz="0" w:space="0" w:color="auto"/>
        <w:left w:val="none" w:sz="0" w:space="0" w:color="auto"/>
        <w:bottom w:val="none" w:sz="0" w:space="0" w:color="auto"/>
        <w:right w:val="none" w:sz="0" w:space="0" w:color="auto"/>
      </w:divBdr>
    </w:div>
    <w:div w:id="70544194">
      <w:bodyDiv w:val="1"/>
      <w:marLeft w:val="0"/>
      <w:marRight w:val="0"/>
      <w:marTop w:val="0"/>
      <w:marBottom w:val="0"/>
      <w:divBdr>
        <w:top w:val="none" w:sz="0" w:space="0" w:color="auto"/>
        <w:left w:val="none" w:sz="0" w:space="0" w:color="auto"/>
        <w:bottom w:val="none" w:sz="0" w:space="0" w:color="auto"/>
        <w:right w:val="none" w:sz="0" w:space="0" w:color="auto"/>
      </w:divBdr>
      <w:divsChild>
        <w:div w:id="31270618">
          <w:marLeft w:val="0"/>
          <w:marRight w:val="0"/>
          <w:marTop w:val="0"/>
          <w:marBottom w:val="0"/>
          <w:divBdr>
            <w:top w:val="none" w:sz="0" w:space="0" w:color="auto"/>
            <w:left w:val="none" w:sz="0" w:space="0" w:color="auto"/>
            <w:bottom w:val="none" w:sz="0" w:space="0" w:color="auto"/>
            <w:right w:val="none" w:sz="0" w:space="0" w:color="auto"/>
          </w:divBdr>
          <w:divsChild>
            <w:div w:id="2040424365">
              <w:marLeft w:val="0"/>
              <w:marRight w:val="0"/>
              <w:marTop w:val="0"/>
              <w:marBottom w:val="0"/>
              <w:divBdr>
                <w:top w:val="none" w:sz="0" w:space="0" w:color="auto"/>
                <w:left w:val="none" w:sz="0" w:space="0" w:color="auto"/>
                <w:bottom w:val="none" w:sz="0" w:space="0" w:color="auto"/>
                <w:right w:val="none" w:sz="0" w:space="0" w:color="auto"/>
              </w:divBdr>
            </w:div>
          </w:divsChild>
        </w:div>
        <w:div w:id="496923299">
          <w:marLeft w:val="-343"/>
          <w:marRight w:val="0"/>
          <w:marTop w:val="0"/>
          <w:marBottom w:val="34"/>
          <w:divBdr>
            <w:top w:val="none" w:sz="0" w:space="0" w:color="auto"/>
            <w:left w:val="none" w:sz="0" w:space="0" w:color="auto"/>
            <w:bottom w:val="none" w:sz="0" w:space="0" w:color="auto"/>
            <w:right w:val="none" w:sz="0" w:space="0" w:color="auto"/>
          </w:divBdr>
        </w:div>
      </w:divsChild>
    </w:div>
    <w:div w:id="70545035">
      <w:bodyDiv w:val="1"/>
      <w:marLeft w:val="0"/>
      <w:marRight w:val="0"/>
      <w:marTop w:val="0"/>
      <w:marBottom w:val="0"/>
      <w:divBdr>
        <w:top w:val="none" w:sz="0" w:space="0" w:color="auto"/>
        <w:left w:val="none" w:sz="0" w:space="0" w:color="auto"/>
        <w:bottom w:val="none" w:sz="0" w:space="0" w:color="auto"/>
        <w:right w:val="none" w:sz="0" w:space="0" w:color="auto"/>
      </w:divBdr>
    </w:div>
    <w:div w:id="70662159">
      <w:bodyDiv w:val="1"/>
      <w:marLeft w:val="0"/>
      <w:marRight w:val="0"/>
      <w:marTop w:val="0"/>
      <w:marBottom w:val="0"/>
      <w:divBdr>
        <w:top w:val="none" w:sz="0" w:space="0" w:color="auto"/>
        <w:left w:val="none" w:sz="0" w:space="0" w:color="auto"/>
        <w:bottom w:val="none" w:sz="0" w:space="0" w:color="auto"/>
        <w:right w:val="none" w:sz="0" w:space="0" w:color="auto"/>
      </w:divBdr>
    </w:div>
    <w:div w:id="70662729">
      <w:bodyDiv w:val="1"/>
      <w:marLeft w:val="0"/>
      <w:marRight w:val="0"/>
      <w:marTop w:val="0"/>
      <w:marBottom w:val="0"/>
      <w:divBdr>
        <w:top w:val="none" w:sz="0" w:space="0" w:color="auto"/>
        <w:left w:val="none" w:sz="0" w:space="0" w:color="auto"/>
        <w:bottom w:val="none" w:sz="0" w:space="0" w:color="auto"/>
        <w:right w:val="none" w:sz="0" w:space="0" w:color="auto"/>
      </w:divBdr>
    </w:div>
    <w:div w:id="70810097">
      <w:bodyDiv w:val="1"/>
      <w:marLeft w:val="0"/>
      <w:marRight w:val="0"/>
      <w:marTop w:val="0"/>
      <w:marBottom w:val="0"/>
      <w:divBdr>
        <w:top w:val="none" w:sz="0" w:space="0" w:color="auto"/>
        <w:left w:val="none" w:sz="0" w:space="0" w:color="auto"/>
        <w:bottom w:val="none" w:sz="0" w:space="0" w:color="auto"/>
        <w:right w:val="none" w:sz="0" w:space="0" w:color="auto"/>
      </w:divBdr>
    </w:div>
    <w:div w:id="70858539">
      <w:bodyDiv w:val="1"/>
      <w:marLeft w:val="0"/>
      <w:marRight w:val="0"/>
      <w:marTop w:val="0"/>
      <w:marBottom w:val="0"/>
      <w:divBdr>
        <w:top w:val="none" w:sz="0" w:space="0" w:color="auto"/>
        <w:left w:val="none" w:sz="0" w:space="0" w:color="auto"/>
        <w:bottom w:val="none" w:sz="0" w:space="0" w:color="auto"/>
        <w:right w:val="none" w:sz="0" w:space="0" w:color="auto"/>
      </w:divBdr>
    </w:div>
    <w:div w:id="71201648">
      <w:bodyDiv w:val="1"/>
      <w:marLeft w:val="0"/>
      <w:marRight w:val="0"/>
      <w:marTop w:val="0"/>
      <w:marBottom w:val="0"/>
      <w:divBdr>
        <w:top w:val="none" w:sz="0" w:space="0" w:color="auto"/>
        <w:left w:val="none" w:sz="0" w:space="0" w:color="auto"/>
        <w:bottom w:val="none" w:sz="0" w:space="0" w:color="auto"/>
        <w:right w:val="none" w:sz="0" w:space="0" w:color="auto"/>
      </w:divBdr>
    </w:div>
    <w:div w:id="71203047">
      <w:bodyDiv w:val="1"/>
      <w:marLeft w:val="0"/>
      <w:marRight w:val="0"/>
      <w:marTop w:val="0"/>
      <w:marBottom w:val="0"/>
      <w:divBdr>
        <w:top w:val="none" w:sz="0" w:space="0" w:color="auto"/>
        <w:left w:val="none" w:sz="0" w:space="0" w:color="auto"/>
        <w:bottom w:val="none" w:sz="0" w:space="0" w:color="auto"/>
        <w:right w:val="none" w:sz="0" w:space="0" w:color="auto"/>
      </w:divBdr>
    </w:div>
    <w:div w:id="71204544">
      <w:bodyDiv w:val="1"/>
      <w:marLeft w:val="0"/>
      <w:marRight w:val="0"/>
      <w:marTop w:val="0"/>
      <w:marBottom w:val="0"/>
      <w:divBdr>
        <w:top w:val="none" w:sz="0" w:space="0" w:color="auto"/>
        <w:left w:val="none" w:sz="0" w:space="0" w:color="auto"/>
        <w:bottom w:val="none" w:sz="0" w:space="0" w:color="auto"/>
        <w:right w:val="none" w:sz="0" w:space="0" w:color="auto"/>
      </w:divBdr>
    </w:div>
    <w:div w:id="71243580">
      <w:bodyDiv w:val="1"/>
      <w:marLeft w:val="0"/>
      <w:marRight w:val="0"/>
      <w:marTop w:val="0"/>
      <w:marBottom w:val="0"/>
      <w:divBdr>
        <w:top w:val="none" w:sz="0" w:space="0" w:color="auto"/>
        <w:left w:val="none" w:sz="0" w:space="0" w:color="auto"/>
        <w:bottom w:val="none" w:sz="0" w:space="0" w:color="auto"/>
        <w:right w:val="none" w:sz="0" w:space="0" w:color="auto"/>
      </w:divBdr>
    </w:div>
    <w:div w:id="71316066">
      <w:bodyDiv w:val="1"/>
      <w:marLeft w:val="0"/>
      <w:marRight w:val="0"/>
      <w:marTop w:val="0"/>
      <w:marBottom w:val="0"/>
      <w:divBdr>
        <w:top w:val="none" w:sz="0" w:space="0" w:color="auto"/>
        <w:left w:val="none" w:sz="0" w:space="0" w:color="auto"/>
        <w:bottom w:val="none" w:sz="0" w:space="0" w:color="auto"/>
        <w:right w:val="none" w:sz="0" w:space="0" w:color="auto"/>
      </w:divBdr>
    </w:div>
    <w:div w:id="71393397">
      <w:bodyDiv w:val="1"/>
      <w:marLeft w:val="0"/>
      <w:marRight w:val="0"/>
      <w:marTop w:val="0"/>
      <w:marBottom w:val="0"/>
      <w:divBdr>
        <w:top w:val="none" w:sz="0" w:space="0" w:color="auto"/>
        <w:left w:val="none" w:sz="0" w:space="0" w:color="auto"/>
        <w:bottom w:val="none" w:sz="0" w:space="0" w:color="auto"/>
        <w:right w:val="none" w:sz="0" w:space="0" w:color="auto"/>
      </w:divBdr>
    </w:div>
    <w:div w:id="71394128">
      <w:bodyDiv w:val="1"/>
      <w:marLeft w:val="0"/>
      <w:marRight w:val="0"/>
      <w:marTop w:val="0"/>
      <w:marBottom w:val="0"/>
      <w:divBdr>
        <w:top w:val="none" w:sz="0" w:space="0" w:color="auto"/>
        <w:left w:val="none" w:sz="0" w:space="0" w:color="auto"/>
        <w:bottom w:val="none" w:sz="0" w:space="0" w:color="auto"/>
        <w:right w:val="none" w:sz="0" w:space="0" w:color="auto"/>
      </w:divBdr>
    </w:div>
    <w:div w:id="71396901">
      <w:bodyDiv w:val="1"/>
      <w:marLeft w:val="0"/>
      <w:marRight w:val="0"/>
      <w:marTop w:val="0"/>
      <w:marBottom w:val="0"/>
      <w:divBdr>
        <w:top w:val="none" w:sz="0" w:space="0" w:color="auto"/>
        <w:left w:val="none" w:sz="0" w:space="0" w:color="auto"/>
        <w:bottom w:val="none" w:sz="0" w:space="0" w:color="auto"/>
        <w:right w:val="none" w:sz="0" w:space="0" w:color="auto"/>
      </w:divBdr>
    </w:div>
    <w:div w:id="71440162">
      <w:bodyDiv w:val="1"/>
      <w:marLeft w:val="0"/>
      <w:marRight w:val="0"/>
      <w:marTop w:val="0"/>
      <w:marBottom w:val="0"/>
      <w:divBdr>
        <w:top w:val="none" w:sz="0" w:space="0" w:color="auto"/>
        <w:left w:val="none" w:sz="0" w:space="0" w:color="auto"/>
        <w:bottom w:val="none" w:sz="0" w:space="0" w:color="auto"/>
        <w:right w:val="none" w:sz="0" w:space="0" w:color="auto"/>
      </w:divBdr>
    </w:div>
    <w:div w:id="71515279">
      <w:bodyDiv w:val="1"/>
      <w:marLeft w:val="0"/>
      <w:marRight w:val="0"/>
      <w:marTop w:val="0"/>
      <w:marBottom w:val="0"/>
      <w:divBdr>
        <w:top w:val="none" w:sz="0" w:space="0" w:color="auto"/>
        <w:left w:val="none" w:sz="0" w:space="0" w:color="auto"/>
        <w:bottom w:val="none" w:sz="0" w:space="0" w:color="auto"/>
        <w:right w:val="none" w:sz="0" w:space="0" w:color="auto"/>
      </w:divBdr>
    </w:div>
    <w:div w:id="71591232">
      <w:bodyDiv w:val="1"/>
      <w:marLeft w:val="0"/>
      <w:marRight w:val="0"/>
      <w:marTop w:val="0"/>
      <w:marBottom w:val="0"/>
      <w:divBdr>
        <w:top w:val="none" w:sz="0" w:space="0" w:color="auto"/>
        <w:left w:val="none" w:sz="0" w:space="0" w:color="auto"/>
        <w:bottom w:val="none" w:sz="0" w:space="0" w:color="auto"/>
        <w:right w:val="none" w:sz="0" w:space="0" w:color="auto"/>
      </w:divBdr>
    </w:div>
    <w:div w:id="71778073">
      <w:bodyDiv w:val="1"/>
      <w:marLeft w:val="0"/>
      <w:marRight w:val="0"/>
      <w:marTop w:val="0"/>
      <w:marBottom w:val="0"/>
      <w:divBdr>
        <w:top w:val="none" w:sz="0" w:space="0" w:color="auto"/>
        <w:left w:val="none" w:sz="0" w:space="0" w:color="auto"/>
        <w:bottom w:val="none" w:sz="0" w:space="0" w:color="auto"/>
        <w:right w:val="none" w:sz="0" w:space="0" w:color="auto"/>
      </w:divBdr>
    </w:div>
    <w:div w:id="71784694">
      <w:bodyDiv w:val="1"/>
      <w:marLeft w:val="0"/>
      <w:marRight w:val="0"/>
      <w:marTop w:val="0"/>
      <w:marBottom w:val="0"/>
      <w:divBdr>
        <w:top w:val="none" w:sz="0" w:space="0" w:color="auto"/>
        <w:left w:val="none" w:sz="0" w:space="0" w:color="auto"/>
        <w:bottom w:val="none" w:sz="0" w:space="0" w:color="auto"/>
        <w:right w:val="none" w:sz="0" w:space="0" w:color="auto"/>
      </w:divBdr>
    </w:div>
    <w:div w:id="72119761">
      <w:bodyDiv w:val="1"/>
      <w:marLeft w:val="0"/>
      <w:marRight w:val="0"/>
      <w:marTop w:val="0"/>
      <w:marBottom w:val="0"/>
      <w:divBdr>
        <w:top w:val="none" w:sz="0" w:space="0" w:color="auto"/>
        <w:left w:val="none" w:sz="0" w:space="0" w:color="auto"/>
        <w:bottom w:val="none" w:sz="0" w:space="0" w:color="auto"/>
        <w:right w:val="none" w:sz="0" w:space="0" w:color="auto"/>
      </w:divBdr>
    </w:div>
    <w:div w:id="72167517">
      <w:bodyDiv w:val="1"/>
      <w:marLeft w:val="0"/>
      <w:marRight w:val="0"/>
      <w:marTop w:val="0"/>
      <w:marBottom w:val="0"/>
      <w:divBdr>
        <w:top w:val="none" w:sz="0" w:space="0" w:color="auto"/>
        <w:left w:val="none" w:sz="0" w:space="0" w:color="auto"/>
        <w:bottom w:val="none" w:sz="0" w:space="0" w:color="auto"/>
        <w:right w:val="none" w:sz="0" w:space="0" w:color="auto"/>
      </w:divBdr>
    </w:div>
    <w:div w:id="72239085">
      <w:bodyDiv w:val="1"/>
      <w:marLeft w:val="0"/>
      <w:marRight w:val="0"/>
      <w:marTop w:val="0"/>
      <w:marBottom w:val="0"/>
      <w:divBdr>
        <w:top w:val="none" w:sz="0" w:space="0" w:color="auto"/>
        <w:left w:val="none" w:sz="0" w:space="0" w:color="auto"/>
        <w:bottom w:val="none" w:sz="0" w:space="0" w:color="auto"/>
        <w:right w:val="none" w:sz="0" w:space="0" w:color="auto"/>
      </w:divBdr>
    </w:div>
    <w:div w:id="72317901">
      <w:bodyDiv w:val="1"/>
      <w:marLeft w:val="0"/>
      <w:marRight w:val="0"/>
      <w:marTop w:val="0"/>
      <w:marBottom w:val="0"/>
      <w:divBdr>
        <w:top w:val="none" w:sz="0" w:space="0" w:color="auto"/>
        <w:left w:val="none" w:sz="0" w:space="0" w:color="auto"/>
        <w:bottom w:val="none" w:sz="0" w:space="0" w:color="auto"/>
        <w:right w:val="none" w:sz="0" w:space="0" w:color="auto"/>
      </w:divBdr>
    </w:div>
    <w:div w:id="72702046">
      <w:bodyDiv w:val="1"/>
      <w:marLeft w:val="0"/>
      <w:marRight w:val="0"/>
      <w:marTop w:val="0"/>
      <w:marBottom w:val="0"/>
      <w:divBdr>
        <w:top w:val="none" w:sz="0" w:space="0" w:color="auto"/>
        <w:left w:val="none" w:sz="0" w:space="0" w:color="auto"/>
        <w:bottom w:val="none" w:sz="0" w:space="0" w:color="auto"/>
        <w:right w:val="none" w:sz="0" w:space="0" w:color="auto"/>
      </w:divBdr>
    </w:div>
    <w:div w:id="72817476">
      <w:bodyDiv w:val="1"/>
      <w:marLeft w:val="0"/>
      <w:marRight w:val="0"/>
      <w:marTop w:val="0"/>
      <w:marBottom w:val="0"/>
      <w:divBdr>
        <w:top w:val="none" w:sz="0" w:space="0" w:color="auto"/>
        <w:left w:val="none" w:sz="0" w:space="0" w:color="auto"/>
        <w:bottom w:val="none" w:sz="0" w:space="0" w:color="auto"/>
        <w:right w:val="none" w:sz="0" w:space="0" w:color="auto"/>
      </w:divBdr>
    </w:div>
    <w:div w:id="72943495">
      <w:bodyDiv w:val="1"/>
      <w:marLeft w:val="0"/>
      <w:marRight w:val="0"/>
      <w:marTop w:val="0"/>
      <w:marBottom w:val="0"/>
      <w:divBdr>
        <w:top w:val="none" w:sz="0" w:space="0" w:color="auto"/>
        <w:left w:val="none" w:sz="0" w:space="0" w:color="auto"/>
        <w:bottom w:val="none" w:sz="0" w:space="0" w:color="auto"/>
        <w:right w:val="none" w:sz="0" w:space="0" w:color="auto"/>
      </w:divBdr>
    </w:div>
    <w:div w:id="73086805">
      <w:bodyDiv w:val="1"/>
      <w:marLeft w:val="0"/>
      <w:marRight w:val="0"/>
      <w:marTop w:val="0"/>
      <w:marBottom w:val="0"/>
      <w:divBdr>
        <w:top w:val="none" w:sz="0" w:space="0" w:color="auto"/>
        <w:left w:val="none" w:sz="0" w:space="0" w:color="auto"/>
        <w:bottom w:val="none" w:sz="0" w:space="0" w:color="auto"/>
        <w:right w:val="none" w:sz="0" w:space="0" w:color="auto"/>
      </w:divBdr>
    </w:div>
    <w:div w:id="73093972">
      <w:bodyDiv w:val="1"/>
      <w:marLeft w:val="0"/>
      <w:marRight w:val="0"/>
      <w:marTop w:val="0"/>
      <w:marBottom w:val="0"/>
      <w:divBdr>
        <w:top w:val="none" w:sz="0" w:space="0" w:color="auto"/>
        <w:left w:val="none" w:sz="0" w:space="0" w:color="auto"/>
        <w:bottom w:val="none" w:sz="0" w:space="0" w:color="auto"/>
        <w:right w:val="none" w:sz="0" w:space="0" w:color="auto"/>
      </w:divBdr>
    </w:div>
    <w:div w:id="73166325">
      <w:bodyDiv w:val="1"/>
      <w:marLeft w:val="0"/>
      <w:marRight w:val="0"/>
      <w:marTop w:val="0"/>
      <w:marBottom w:val="0"/>
      <w:divBdr>
        <w:top w:val="none" w:sz="0" w:space="0" w:color="auto"/>
        <w:left w:val="none" w:sz="0" w:space="0" w:color="auto"/>
        <w:bottom w:val="none" w:sz="0" w:space="0" w:color="auto"/>
        <w:right w:val="none" w:sz="0" w:space="0" w:color="auto"/>
      </w:divBdr>
    </w:div>
    <w:div w:id="73354721">
      <w:bodyDiv w:val="1"/>
      <w:marLeft w:val="0"/>
      <w:marRight w:val="0"/>
      <w:marTop w:val="0"/>
      <w:marBottom w:val="0"/>
      <w:divBdr>
        <w:top w:val="none" w:sz="0" w:space="0" w:color="auto"/>
        <w:left w:val="none" w:sz="0" w:space="0" w:color="auto"/>
        <w:bottom w:val="none" w:sz="0" w:space="0" w:color="auto"/>
        <w:right w:val="none" w:sz="0" w:space="0" w:color="auto"/>
      </w:divBdr>
    </w:div>
    <w:div w:id="73401051">
      <w:bodyDiv w:val="1"/>
      <w:marLeft w:val="0"/>
      <w:marRight w:val="0"/>
      <w:marTop w:val="0"/>
      <w:marBottom w:val="0"/>
      <w:divBdr>
        <w:top w:val="none" w:sz="0" w:space="0" w:color="auto"/>
        <w:left w:val="none" w:sz="0" w:space="0" w:color="auto"/>
        <w:bottom w:val="none" w:sz="0" w:space="0" w:color="auto"/>
        <w:right w:val="none" w:sz="0" w:space="0" w:color="auto"/>
      </w:divBdr>
    </w:div>
    <w:div w:id="73550321">
      <w:bodyDiv w:val="1"/>
      <w:marLeft w:val="0"/>
      <w:marRight w:val="0"/>
      <w:marTop w:val="0"/>
      <w:marBottom w:val="0"/>
      <w:divBdr>
        <w:top w:val="none" w:sz="0" w:space="0" w:color="auto"/>
        <w:left w:val="none" w:sz="0" w:space="0" w:color="auto"/>
        <w:bottom w:val="none" w:sz="0" w:space="0" w:color="auto"/>
        <w:right w:val="none" w:sz="0" w:space="0" w:color="auto"/>
      </w:divBdr>
    </w:div>
    <w:div w:id="73552760">
      <w:bodyDiv w:val="1"/>
      <w:marLeft w:val="0"/>
      <w:marRight w:val="0"/>
      <w:marTop w:val="0"/>
      <w:marBottom w:val="0"/>
      <w:divBdr>
        <w:top w:val="none" w:sz="0" w:space="0" w:color="auto"/>
        <w:left w:val="none" w:sz="0" w:space="0" w:color="auto"/>
        <w:bottom w:val="none" w:sz="0" w:space="0" w:color="auto"/>
        <w:right w:val="none" w:sz="0" w:space="0" w:color="auto"/>
      </w:divBdr>
    </w:div>
    <w:div w:id="73623300">
      <w:bodyDiv w:val="1"/>
      <w:marLeft w:val="0"/>
      <w:marRight w:val="0"/>
      <w:marTop w:val="0"/>
      <w:marBottom w:val="0"/>
      <w:divBdr>
        <w:top w:val="none" w:sz="0" w:space="0" w:color="auto"/>
        <w:left w:val="none" w:sz="0" w:space="0" w:color="auto"/>
        <w:bottom w:val="none" w:sz="0" w:space="0" w:color="auto"/>
        <w:right w:val="none" w:sz="0" w:space="0" w:color="auto"/>
      </w:divBdr>
    </w:div>
    <w:div w:id="73667964">
      <w:bodyDiv w:val="1"/>
      <w:marLeft w:val="0"/>
      <w:marRight w:val="0"/>
      <w:marTop w:val="0"/>
      <w:marBottom w:val="0"/>
      <w:divBdr>
        <w:top w:val="none" w:sz="0" w:space="0" w:color="auto"/>
        <w:left w:val="none" w:sz="0" w:space="0" w:color="auto"/>
        <w:bottom w:val="none" w:sz="0" w:space="0" w:color="auto"/>
        <w:right w:val="none" w:sz="0" w:space="0" w:color="auto"/>
      </w:divBdr>
    </w:div>
    <w:div w:id="73668258">
      <w:bodyDiv w:val="1"/>
      <w:marLeft w:val="0"/>
      <w:marRight w:val="0"/>
      <w:marTop w:val="0"/>
      <w:marBottom w:val="0"/>
      <w:divBdr>
        <w:top w:val="none" w:sz="0" w:space="0" w:color="auto"/>
        <w:left w:val="none" w:sz="0" w:space="0" w:color="auto"/>
        <w:bottom w:val="none" w:sz="0" w:space="0" w:color="auto"/>
        <w:right w:val="none" w:sz="0" w:space="0" w:color="auto"/>
      </w:divBdr>
      <w:divsChild>
        <w:div w:id="1355182408">
          <w:marLeft w:val="0"/>
          <w:marRight w:val="0"/>
          <w:marTop w:val="80"/>
          <w:marBottom w:val="0"/>
          <w:divBdr>
            <w:top w:val="none" w:sz="0" w:space="0" w:color="auto"/>
            <w:left w:val="none" w:sz="0" w:space="0" w:color="auto"/>
            <w:bottom w:val="none" w:sz="0" w:space="0" w:color="auto"/>
            <w:right w:val="none" w:sz="0" w:space="0" w:color="auto"/>
          </w:divBdr>
        </w:div>
        <w:div w:id="2059166752">
          <w:marLeft w:val="0"/>
          <w:marRight w:val="0"/>
          <w:marTop w:val="80"/>
          <w:marBottom w:val="0"/>
          <w:divBdr>
            <w:top w:val="none" w:sz="0" w:space="0" w:color="auto"/>
            <w:left w:val="none" w:sz="0" w:space="0" w:color="auto"/>
            <w:bottom w:val="none" w:sz="0" w:space="0" w:color="auto"/>
            <w:right w:val="none" w:sz="0" w:space="0" w:color="auto"/>
          </w:divBdr>
        </w:div>
      </w:divsChild>
    </w:div>
    <w:div w:id="73822580">
      <w:bodyDiv w:val="1"/>
      <w:marLeft w:val="0"/>
      <w:marRight w:val="0"/>
      <w:marTop w:val="0"/>
      <w:marBottom w:val="0"/>
      <w:divBdr>
        <w:top w:val="none" w:sz="0" w:space="0" w:color="auto"/>
        <w:left w:val="none" w:sz="0" w:space="0" w:color="auto"/>
        <w:bottom w:val="none" w:sz="0" w:space="0" w:color="auto"/>
        <w:right w:val="none" w:sz="0" w:space="0" w:color="auto"/>
      </w:divBdr>
    </w:div>
    <w:div w:id="73823707">
      <w:bodyDiv w:val="1"/>
      <w:marLeft w:val="0"/>
      <w:marRight w:val="0"/>
      <w:marTop w:val="0"/>
      <w:marBottom w:val="0"/>
      <w:divBdr>
        <w:top w:val="none" w:sz="0" w:space="0" w:color="auto"/>
        <w:left w:val="none" w:sz="0" w:space="0" w:color="auto"/>
        <w:bottom w:val="none" w:sz="0" w:space="0" w:color="auto"/>
        <w:right w:val="none" w:sz="0" w:space="0" w:color="auto"/>
      </w:divBdr>
    </w:div>
    <w:div w:id="73866413">
      <w:bodyDiv w:val="1"/>
      <w:marLeft w:val="0"/>
      <w:marRight w:val="0"/>
      <w:marTop w:val="0"/>
      <w:marBottom w:val="0"/>
      <w:divBdr>
        <w:top w:val="none" w:sz="0" w:space="0" w:color="auto"/>
        <w:left w:val="none" w:sz="0" w:space="0" w:color="auto"/>
        <w:bottom w:val="none" w:sz="0" w:space="0" w:color="auto"/>
        <w:right w:val="none" w:sz="0" w:space="0" w:color="auto"/>
      </w:divBdr>
    </w:div>
    <w:div w:id="73867470">
      <w:bodyDiv w:val="1"/>
      <w:marLeft w:val="0"/>
      <w:marRight w:val="0"/>
      <w:marTop w:val="0"/>
      <w:marBottom w:val="0"/>
      <w:divBdr>
        <w:top w:val="none" w:sz="0" w:space="0" w:color="auto"/>
        <w:left w:val="none" w:sz="0" w:space="0" w:color="auto"/>
        <w:bottom w:val="none" w:sz="0" w:space="0" w:color="auto"/>
        <w:right w:val="none" w:sz="0" w:space="0" w:color="auto"/>
      </w:divBdr>
    </w:div>
    <w:div w:id="73937839">
      <w:bodyDiv w:val="1"/>
      <w:marLeft w:val="0"/>
      <w:marRight w:val="0"/>
      <w:marTop w:val="0"/>
      <w:marBottom w:val="0"/>
      <w:divBdr>
        <w:top w:val="none" w:sz="0" w:space="0" w:color="auto"/>
        <w:left w:val="none" w:sz="0" w:space="0" w:color="auto"/>
        <w:bottom w:val="none" w:sz="0" w:space="0" w:color="auto"/>
        <w:right w:val="none" w:sz="0" w:space="0" w:color="auto"/>
      </w:divBdr>
    </w:div>
    <w:div w:id="74016561">
      <w:bodyDiv w:val="1"/>
      <w:marLeft w:val="0"/>
      <w:marRight w:val="0"/>
      <w:marTop w:val="0"/>
      <w:marBottom w:val="0"/>
      <w:divBdr>
        <w:top w:val="none" w:sz="0" w:space="0" w:color="auto"/>
        <w:left w:val="none" w:sz="0" w:space="0" w:color="auto"/>
        <w:bottom w:val="none" w:sz="0" w:space="0" w:color="auto"/>
        <w:right w:val="none" w:sz="0" w:space="0" w:color="auto"/>
      </w:divBdr>
    </w:div>
    <w:div w:id="74019229">
      <w:bodyDiv w:val="1"/>
      <w:marLeft w:val="0"/>
      <w:marRight w:val="0"/>
      <w:marTop w:val="0"/>
      <w:marBottom w:val="0"/>
      <w:divBdr>
        <w:top w:val="none" w:sz="0" w:space="0" w:color="auto"/>
        <w:left w:val="none" w:sz="0" w:space="0" w:color="auto"/>
        <w:bottom w:val="none" w:sz="0" w:space="0" w:color="auto"/>
        <w:right w:val="none" w:sz="0" w:space="0" w:color="auto"/>
      </w:divBdr>
    </w:div>
    <w:div w:id="74211725">
      <w:bodyDiv w:val="1"/>
      <w:marLeft w:val="0"/>
      <w:marRight w:val="0"/>
      <w:marTop w:val="0"/>
      <w:marBottom w:val="0"/>
      <w:divBdr>
        <w:top w:val="none" w:sz="0" w:space="0" w:color="auto"/>
        <w:left w:val="none" w:sz="0" w:space="0" w:color="auto"/>
        <w:bottom w:val="none" w:sz="0" w:space="0" w:color="auto"/>
        <w:right w:val="none" w:sz="0" w:space="0" w:color="auto"/>
      </w:divBdr>
      <w:divsChild>
        <w:div w:id="127821014">
          <w:marLeft w:val="0"/>
          <w:marRight w:val="0"/>
          <w:marTop w:val="0"/>
          <w:marBottom w:val="0"/>
          <w:divBdr>
            <w:top w:val="none" w:sz="0" w:space="0" w:color="auto"/>
            <w:left w:val="none" w:sz="0" w:space="0" w:color="auto"/>
            <w:bottom w:val="none" w:sz="0" w:space="0" w:color="auto"/>
            <w:right w:val="none" w:sz="0" w:space="0" w:color="auto"/>
          </w:divBdr>
        </w:div>
      </w:divsChild>
    </w:div>
    <w:div w:id="74476062">
      <w:bodyDiv w:val="1"/>
      <w:marLeft w:val="0"/>
      <w:marRight w:val="0"/>
      <w:marTop w:val="0"/>
      <w:marBottom w:val="0"/>
      <w:divBdr>
        <w:top w:val="none" w:sz="0" w:space="0" w:color="auto"/>
        <w:left w:val="none" w:sz="0" w:space="0" w:color="auto"/>
        <w:bottom w:val="none" w:sz="0" w:space="0" w:color="auto"/>
        <w:right w:val="none" w:sz="0" w:space="0" w:color="auto"/>
      </w:divBdr>
    </w:div>
    <w:div w:id="74669994">
      <w:bodyDiv w:val="1"/>
      <w:marLeft w:val="0"/>
      <w:marRight w:val="0"/>
      <w:marTop w:val="0"/>
      <w:marBottom w:val="0"/>
      <w:divBdr>
        <w:top w:val="none" w:sz="0" w:space="0" w:color="auto"/>
        <w:left w:val="none" w:sz="0" w:space="0" w:color="auto"/>
        <w:bottom w:val="none" w:sz="0" w:space="0" w:color="auto"/>
        <w:right w:val="none" w:sz="0" w:space="0" w:color="auto"/>
      </w:divBdr>
    </w:div>
    <w:div w:id="74789548">
      <w:bodyDiv w:val="1"/>
      <w:marLeft w:val="0"/>
      <w:marRight w:val="0"/>
      <w:marTop w:val="0"/>
      <w:marBottom w:val="0"/>
      <w:divBdr>
        <w:top w:val="none" w:sz="0" w:space="0" w:color="auto"/>
        <w:left w:val="none" w:sz="0" w:space="0" w:color="auto"/>
        <w:bottom w:val="none" w:sz="0" w:space="0" w:color="auto"/>
        <w:right w:val="none" w:sz="0" w:space="0" w:color="auto"/>
      </w:divBdr>
    </w:div>
    <w:div w:id="74861111">
      <w:bodyDiv w:val="1"/>
      <w:marLeft w:val="0"/>
      <w:marRight w:val="0"/>
      <w:marTop w:val="0"/>
      <w:marBottom w:val="0"/>
      <w:divBdr>
        <w:top w:val="none" w:sz="0" w:space="0" w:color="auto"/>
        <w:left w:val="none" w:sz="0" w:space="0" w:color="auto"/>
        <w:bottom w:val="none" w:sz="0" w:space="0" w:color="auto"/>
        <w:right w:val="none" w:sz="0" w:space="0" w:color="auto"/>
      </w:divBdr>
    </w:div>
    <w:div w:id="74933821">
      <w:bodyDiv w:val="1"/>
      <w:marLeft w:val="0"/>
      <w:marRight w:val="0"/>
      <w:marTop w:val="0"/>
      <w:marBottom w:val="0"/>
      <w:divBdr>
        <w:top w:val="none" w:sz="0" w:space="0" w:color="auto"/>
        <w:left w:val="none" w:sz="0" w:space="0" w:color="auto"/>
        <w:bottom w:val="none" w:sz="0" w:space="0" w:color="auto"/>
        <w:right w:val="none" w:sz="0" w:space="0" w:color="auto"/>
      </w:divBdr>
    </w:div>
    <w:div w:id="74978946">
      <w:bodyDiv w:val="1"/>
      <w:marLeft w:val="0"/>
      <w:marRight w:val="0"/>
      <w:marTop w:val="0"/>
      <w:marBottom w:val="0"/>
      <w:divBdr>
        <w:top w:val="none" w:sz="0" w:space="0" w:color="auto"/>
        <w:left w:val="none" w:sz="0" w:space="0" w:color="auto"/>
        <w:bottom w:val="none" w:sz="0" w:space="0" w:color="auto"/>
        <w:right w:val="none" w:sz="0" w:space="0" w:color="auto"/>
      </w:divBdr>
    </w:div>
    <w:div w:id="75057907">
      <w:bodyDiv w:val="1"/>
      <w:marLeft w:val="0"/>
      <w:marRight w:val="0"/>
      <w:marTop w:val="0"/>
      <w:marBottom w:val="0"/>
      <w:divBdr>
        <w:top w:val="none" w:sz="0" w:space="0" w:color="auto"/>
        <w:left w:val="none" w:sz="0" w:space="0" w:color="auto"/>
        <w:bottom w:val="none" w:sz="0" w:space="0" w:color="auto"/>
        <w:right w:val="none" w:sz="0" w:space="0" w:color="auto"/>
      </w:divBdr>
    </w:div>
    <w:div w:id="75061318">
      <w:bodyDiv w:val="1"/>
      <w:marLeft w:val="0"/>
      <w:marRight w:val="0"/>
      <w:marTop w:val="0"/>
      <w:marBottom w:val="0"/>
      <w:divBdr>
        <w:top w:val="none" w:sz="0" w:space="0" w:color="auto"/>
        <w:left w:val="none" w:sz="0" w:space="0" w:color="auto"/>
        <w:bottom w:val="none" w:sz="0" w:space="0" w:color="auto"/>
        <w:right w:val="none" w:sz="0" w:space="0" w:color="auto"/>
      </w:divBdr>
      <w:divsChild>
        <w:div w:id="195890587">
          <w:marLeft w:val="0"/>
          <w:marRight w:val="0"/>
          <w:marTop w:val="120"/>
          <w:marBottom w:val="120"/>
          <w:divBdr>
            <w:top w:val="none" w:sz="0" w:space="0" w:color="auto"/>
            <w:left w:val="none" w:sz="0" w:space="0" w:color="auto"/>
            <w:bottom w:val="none" w:sz="0" w:space="0" w:color="auto"/>
            <w:right w:val="none" w:sz="0" w:space="0" w:color="auto"/>
          </w:divBdr>
        </w:div>
      </w:divsChild>
    </w:div>
    <w:div w:id="75134039">
      <w:bodyDiv w:val="1"/>
      <w:marLeft w:val="0"/>
      <w:marRight w:val="0"/>
      <w:marTop w:val="0"/>
      <w:marBottom w:val="0"/>
      <w:divBdr>
        <w:top w:val="none" w:sz="0" w:space="0" w:color="auto"/>
        <w:left w:val="none" w:sz="0" w:space="0" w:color="auto"/>
        <w:bottom w:val="none" w:sz="0" w:space="0" w:color="auto"/>
        <w:right w:val="none" w:sz="0" w:space="0" w:color="auto"/>
      </w:divBdr>
      <w:divsChild>
        <w:div w:id="848451755">
          <w:marLeft w:val="0"/>
          <w:marRight w:val="0"/>
          <w:marTop w:val="0"/>
          <w:marBottom w:val="0"/>
          <w:divBdr>
            <w:top w:val="none" w:sz="0" w:space="0" w:color="auto"/>
            <w:left w:val="none" w:sz="0" w:space="0" w:color="auto"/>
            <w:bottom w:val="none" w:sz="0" w:space="0" w:color="auto"/>
            <w:right w:val="none" w:sz="0" w:space="0" w:color="auto"/>
          </w:divBdr>
          <w:divsChild>
            <w:div w:id="664430130">
              <w:marLeft w:val="285"/>
              <w:marRight w:val="0"/>
              <w:marTop w:val="0"/>
              <w:marBottom w:val="225"/>
              <w:divBdr>
                <w:top w:val="none" w:sz="0" w:space="0" w:color="auto"/>
                <w:left w:val="none" w:sz="0" w:space="0" w:color="auto"/>
                <w:bottom w:val="none" w:sz="0" w:space="0" w:color="auto"/>
                <w:right w:val="none" w:sz="0" w:space="0" w:color="auto"/>
              </w:divBdr>
            </w:div>
          </w:divsChild>
        </w:div>
      </w:divsChild>
    </w:div>
    <w:div w:id="75173511">
      <w:bodyDiv w:val="1"/>
      <w:marLeft w:val="0"/>
      <w:marRight w:val="0"/>
      <w:marTop w:val="0"/>
      <w:marBottom w:val="0"/>
      <w:divBdr>
        <w:top w:val="none" w:sz="0" w:space="0" w:color="auto"/>
        <w:left w:val="none" w:sz="0" w:space="0" w:color="auto"/>
        <w:bottom w:val="none" w:sz="0" w:space="0" w:color="auto"/>
        <w:right w:val="none" w:sz="0" w:space="0" w:color="auto"/>
      </w:divBdr>
    </w:div>
    <w:div w:id="75174178">
      <w:bodyDiv w:val="1"/>
      <w:marLeft w:val="0"/>
      <w:marRight w:val="0"/>
      <w:marTop w:val="0"/>
      <w:marBottom w:val="0"/>
      <w:divBdr>
        <w:top w:val="none" w:sz="0" w:space="0" w:color="auto"/>
        <w:left w:val="none" w:sz="0" w:space="0" w:color="auto"/>
        <w:bottom w:val="none" w:sz="0" w:space="0" w:color="auto"/>
        <w:right w:val="none" w:sz="0" w:space="0" w:color="auto"/>
      </w:divBdr>
    </w:div>
    <w:div w:id="75518142">
      <w:bodyDiv w:val="1"/>
      <w:marLeft w:val="0"/>
      <w:marRight w:val="0"/>
      <w:marTop w:val="0"/>
      <w:marBottom w:val="0"/>
      <w:divBdr>
        <w:top w:val="none" w:sz="0" w:space="0" w:color="auto"/>
        <w:left w:val="none" w:sz="0" w:space="0" w:color="auto"/>
        <w:bottom w:val="none" w:sz="0" w:space="0" w:color="auto"/>
        <w:right w:val="none" w:sz="0" w:space="0" w:color="auto"/>
      </w:divBdr>
    </w:div>
    <w:div w:id="75564081">
      <w:bodyDiv w:val="1"/>
      <w:marLeft w:val="0"/>
      <w:marRight w:val="0"/>
      <w:marTop w:val="0"/>
      <w:marBottom w:val="0"/>
      <w:divBdr>
        <w:top w:val="none" w:sz="0" w:space="0" w:color="auto"/>
        <w:left w:val="none" w:sz="0" w:space="0" w:color="auto"/>
        <w:bottom w:val="none" w:sz="0" w:space="0" w:color="auto"/>
        <w:right w:val="none" w:sz="0" w:space="0" w:color="auto"/>
      </w:divBdr>
    </w:div>
    <w:div w:id="75707330">
      <w:bodyDiv w:val="1"/>
      <w:marLeft w:val="0"/>
      <w:marRight w:val="0"/>
      <w:marTop w:val="0"/>
      <w:marBottom w:val="0"/>
      <w:divBdr>
        <w:top w:val="none" w:sz="0" w:space="0" w:color="auto"/>
        <w:left w:val="none" w:sz="0" w:space="0" w:color="auto"/>
        <w:bottom w:val="none" w:sz="0" w:space="0" w:color="auto"/>
        <w:right w:val="none" w:sz="0" w:space="0" w:color="auto"/>
      </w:divBdr>
    </w:div>
    <w:div w:id="75712802">
      <w:bodyDiv w:val="1"/>
      <w:marLeft w:val="0"/>
      <w:marRight w:val="0"/>
      <w:marTop w:val="0"/>
      <w:marBottom w:val="0"/>
      <w:divBdr>
        <w:top w:val="none" w:sz="0" w:space="0" w:color="auto"/>
        <w:left w:val="none" w:sz="0" w:space="0" w:color="auto"/>
        <w:bottom w:val="none" w:sz="0" w:space="0" w:color="auto"/>
        <w:right w:val="none" w:sz="0" w:space="0" w:color="auto"/>
      </w:divBdr>
    </w:div>
    <w:div w:id="75826423">
      <w:bodyDiv w:val="1"/>
      <w:marLeft w:val="0"/>
      <w:marRight w:val="0"/>
      <w:marTop w:val="0"/>
      <w:marBottom w:val="0"/>
      <w:divBdr>
        <w:top w:val="none" w:sz="0" w:space="0" w:color="auto"/>
        <w:left w:val="none" w:sz="0" w:space="0" w:color="auto"/>
        <w:bottom w:val="none" w:sz="0" w:space="0" w:color="auto"/>
        <w:right w:val="none" w:sz="0" w:space="0" w:color="auto"/>
      </w:divBdr>
    </w:div>
    <w:div w:id="75979104">
      <w:bodyDiv w:val="1"/>
      <w:marLeft w:val="0"/>
      <w:marRight w:val="0"/>
      <w:marTop w:val="0"/>
      <w:marBottom w:val="0"/>
      <w:divBdr>
        <w:top w:val="none" w:sz="0" w:space="0" w:color="auto"/>
        <w:left w:val="none" w:sz="0" w:space="0" w:color="auto"/>
        <w:bottom w:val="none" w:sz="0" w:space="0" w:color="auto"/>
        <w:right w:val="none" w:sz="0" w:space="0" w:color="auto"/>
      </w:divBdr>
    </w:div>
    <w:div w:id="75984643">
      <w:bodyDiv w:val="1"/>
      <w:marLeft w:val="0"/>
      <w:marRight w:val="0"/>
      <w:marTop w:val="0"/>
      <w:marBottom w:val="0"/>
      <w:divBdr>
        <w:top w:val="none" w:sz="0" w:space="0" w:color="auto"/>
        <w:left w:val="none" w:sz="0" w:space="0" w:color="auto"/>
        <w:bottom w:val="none" w:sz="0" w:space="0" w:color="auto"/>
        <w:right w:val="none" w:sz="0" w:space="0" w:color="auto"/>
      </w:divBdr>
    </w:div>
    <w:div w:id="76051365">
      <w:bodyDiv w:val="1"/>
      <w:marLeft w:val="0"/>
      <w:marRight w:val="0"/>
      <w:marTop w:val="0"/>
      <w:marBottom w:val="0"/>
      <w:divBdr>
        <w:top w:val="none" w:sz="0" w:space="0" w:color="auto"/>
        <w:left w:val="none" w:sz="0" w:space="0" w:color="auto"/>
        <w:bottom w:val="none" w:sz="0" w:space="0" w:color="auto"/>
        <w:right w:val="none" w:sz="0" w:space="0" w:color="auto"/>
      </w:divBdr>
    </w:div>
    <w:div w:id="76288146">
      <w:bodyDiv w:val="1"/>
      <w:marLeft w:val="0"/>
      <w:marRight w:val="0"/>
      <w:marTop w:val="0"/>
      <w:marBottom w:val="0"/>
      <w:divBdr>
        <w:top w:val="none" w:sz="0" w:space="0" w:color="auto"/>
        <w:left w:val="none" w:sz="0" w:space="0" w:color="auto"/>
        <w:bottom w:val="none" w:sz="0" w:space="0" w:color="auto"/>
        <w:right w:val="none" w:sz="0" w:space="0" w:color="auto"/>
      </w:divBdr>
    </w:div>
    <w:div w:id="76447239">
      <w:bodyDiv w:val="1"/>
      <w:marLeft w:val="0"/>
      <w:marRight w:val="0"/>
      <w:marTop w:val="0"/>
      <w:marBottom w:val="0"/>
      <w:divBdr>
        <w:top w:val="none" w:sz="0" w:space="0" w:color="auto"/>
        <w:left w:val="none" w:sz="0" w:space="0" w:color="auto"/>
        <w:bottom w:val="none" w:sz="0" w:space="0" w:color="auto"/>
        <w:right w:val="none" w:sz="0" w:space="0" w:color="auto"/>
      </w:divBdr>
    </w:div>
    <w:div w:id="76556741">
      <w:bodyDiv w:val="1"/>
      <w:marLeft w:val="0"/>
      <w:marRight w:val="0"/>
      <w:marTop w:val="0"/>
      <w:marBottom w:val="0"/>
      <w:divBdr>
        <w:top w:val="none" w:sz="0" w:space="0" w:color="auto"/>
        <w:left w:val="none" w:sz="0" w:space="0" w:color="auto"/>
        <w:bottom w:val="none" w:sz="0" w:space="0" w:color="auto"/>
        <w:right w:val="none" w:sz="0" w:space="0" w:color="auto"/>
      </w:divBdr>
    </w:div>
    <w:div w:id="76563653">
      <w:bodyDiv w:val="1"/>
      <w:marLeft w:val="0"/>
      <w:marRight w:val="0"/>
      <w:marTop w:val="0"/>
      <w:marBottom w:val="0"/>
      <w:divBdr>
        <w:top w:val="none" w:sz="0" w:space="0" w:color="auto"/>
        <w:left w:val="none" w:sz="0" w:space="0" w:color="auto"/>
        <w:bottom w:val="none" w:sz="0" w:space="0" w:color="auto"/>
        <w:right w:val="none" w:sz="0" w:space="0" w:color="auto"/>
      </w:divBdr>
    </w:div>
    <w:div w:id="76632055">
      <w:bodyDiv w:val="1"/>
      <w:marLeft w:val="0"/>
      <w:marRight w:val="0"/>
      <w:marTop w:val="0"/>
      <w:marBottom w:val="0"/>
      <w:divBdr>
        <w:top w:val="none" w:sz="0" w:space="0" w:color="auto"/>
        <w:left w:val="none" w:sz="0" w:space="0" w:color="auto"/>
        <w:bottom w:val="none" w:sz="0" w:space="0" w:color="auto"/>
        <w:right w:val="none" w:sz="0" w:space="0" w:color="auto"/>
      </w:divBdr>
    </w:div>
    <w:div w:id="76635232">
      <w:bodyDiv w:val="1"/>
      <w:marLeft w:val="0"/>
      <w:marRight w:val="0"/>
      <w:marTop w:val="0"/>
      <w:marBottom w:val="0"/>
      <w:divBdr>
        <w:top w:val="none" w:sz="0" w:space="0" w:color="auto"/>
        <w:left w:val="none" w:sz="0" w:space="0" w:color="auto"/>
        <w:bottom w:val="none" w:sz="0" w:space="0" w:color="auto"/>
        <w:right w:val="none" w:sz="0" w:space="0" w:color="auto"/>
      </w:divBdr>
    </w:div>
    <w:div w:id="76707728">
      <w:bodyDiv w:val="1"/>
      <w:marLeft w:val="0"/>
      <w:marRight w:val="0"/>
      <w:marTop w:val="0"/>
      <w:marBottom w:val="0"/>
      <w:divBdr>
        <w:top w:val="none" w:sz="0" w:space="0" w:color="auto"/>
        <w:left w:val="none" w:sz="0" w:space="0" w:color="auto"/>
        <w:bottom w:val="none" w:sz="0" w:space="0" w:color="auto"/>
        <w:right w:val="none" w:sz="0" w:space="0" w:color="auto"/>
      </w:divBdr>
    </w:div>
    <w:div w:id="76708381">
      <w:bodyDiv w:val="1"/>
      <w:marLeft w:val="0"/>
      <w:marRight w:val="0"/>
      <w:marTop w:val="0"/>
      <w:marBottom w:val="0"/>
      <w:divBdr>
        <w:top w:val="none" w:sz="0" w:space="0" w:color="auto"/>
        <w:left w:val="none" w:sz="0" w:space="0" w:color="auto"/>
        <w:bottom w:val="none" w:sz="0" w:space="0" w:color="auto"/>
        <w:right w:val="none" w:sz="0" w:space="0" w:color="auto"/>
      </w:divBdr>
    </w:div>
    <w:div w:id="76749278">
      <w:bodyDiv w:val="1"/>
      <w:marLeft w:val="0"/>
      <w:marRight w:val="0"/>
      <w:marTop w:val="0"/>
      <w:marBottom w:val="0"/>
      <w:divBdr>
        <w:top w:val="none" w:sz="0" w:space="0" w:color="auto"/>
        <w:left w:val="none" w:sz="0" w:space="0" w:color="auto"/>
        <w:bottom w:val="none" w:sz="0" w:space="0" w:color="auto"/>
        <w:right w:val="none" w:sz="0" w:space="0" w:color="auto"/>
      </w:divBdr>
    </w:div>
    <w:div w:id="76828383">
      <w:bodyDiv w:val="1"/>
      <w:marLeft w:val="0"/>
      <w:marRight w:val="0"/>
      <w:marTop w:val="0"/>
      <w:marBottom w:val="0"/>
      <w:divBdr>
        <w:top w:val="none" w:sz="0" w:space="0" w:color="auto"/>
        <w:left w:val="none" w:sz="0" w:space="0" w:color="auto"/>
        <w:bottom w:val="none" w:sz="0" w:space="0" w:color="auto"/>
        <w:right w:val="none" w:sz="0" w:space="0" w:color="auto"/>
      </w:divBdr>
    </w:div>
    <w:div w:id="76945794">
      <w:bodyDiv w:val="1"/>
      <w:marLeft w:val="0"/>
      <w:marRight w:val="0"/>
      <w:marTop w:val="0"/>
      <w:marBottom w:val="0"/>
      <w:divBdr>
        <w:top w:val="none" w:sz="0" w:space="0" w:color="auto"/>
        <w:left w:val="none" w:sz="0" w:space="0" w:color="auto"/>
        <w:bottom w:val="none" w:sz="0" w:space="0" w:color="auto"/>
        <w:right w:val="none" w:sz="0" w:space="0" w:color="auto"/>
      </w:divBdr>
    </w:div>
    <w:div w:id="77018015">
      <w:bodyDiv w:val="1"/>
      <w:marLeft w:val="0"/>
      <w:marRight w:val="0"/>
      <w:marTop w:val="0"/>
      <w:marBottom w:val="0"/>
      <w:divBdr>
        <w:top w:val="none" w:sz="0" w:space="0" w:color="auto"/>
        <w:left w:val="none" w:sz="0" w:space="0" w:color="auto"/>
        <w:bottom w:val="none" w:sz="0" w:space="0" w:color="auto"/>
        <w:right w:val="none" w:sz="0" w:space="0" w:color="auto"/>
      </w:divBdr>
    </w:div>
    <w:div w:id="77215986">
      <w:bodyDiv w:val="1"/>
      <w:marLeft w:val="0"/>
      <w:marRight w:val="0"/>
      <w:marTop w:val="0"/>
      <w:marBottom w:val="0"/>
      <w:divBdr>
        <w:top w:val="none" w:sz="0" w:space="0" w:color="auto"/>
        <w:left w:val="none" w:sz="0" w:space="0" w:color="auto"/>
        <w:bottom w:val="none" w:sz="0" w:space="0" w:color="auto"/>
        <w:right w:val="none" w:sz="0" w:space="0" w:color="auto"/>
      </w:divBdr>
    </w:div>
    <w:div w:id="77333208">
      <w:bodyDiv w:val="1"/>
      <w:marLeft w:val="0"/>
      <w:marRight w:val="0"/>
      <w:marTop w:val="0"/>
      <w:marBottom w:val="0"/>
      <w:divBdr>
        <w:top w:val="none" w:sz="0" w:space="0" w:color="auto"/>
        <w:left w:val="none" w:sz="0" w:space="0" w:color="auto"/>
        <w:bottom w:val="none" w:sz="0" w:space="0" w:color="auto"/>
        <w:right w:val="none" w:sz="0" w:space="0" w:color="auto"/>
      </w:divBdr>
    </w:div>
    <w:div w:id="77365034">
      <w:bodyDiv w:val="1"/>
      <w:marLeft w:val="0"/>
      <w:marRight w:val="0"/>
      <w:marTop w:val="0"/>
      <w:marBottom w:val="0"/>
      <w:divBdr>
        <w:top w:val="none" w:sz="0" w:space="0" w:color="auto"/>
        <w:left w:val="none" w:sz="0" w:space="0" w:color="auto"/>
        <w:bottom w:val="none" w:sz="0" w:space="0" w:color="auto"/>
        <w:right w:val="none" w:sz="0" w:space="0" w:color="auto"/>
      </w:divBdr>
    </w:div>
    <w:div w:id="77482242">
      <w:bodyDiv w:val="1"/>
      <w:marLeft w:val="0"/>
      <w:marRight w:val="0"/>
      <w:marTop w:val="0"/>
      <w:marBottom w:val="0"/>
      <w:divBdr>
        <w:top w:val="none" w:sz="0" w:space="0" w:color="auto"/>
        <w:left w:val="none" w:sz="0" w:space="0" w:color="auto"/>
        <w:bottom w:val="none" w:sz="0" w:space="0" w:color="auto"/>
        <w:right w:val="none" w:sz="0" w:space="0" w:color="auto"/>
      </w:divBdr>
    </w:div>
    <w:div w:id="77486421">
      <w:bodyDiv w:val="1"/>
      <w:marLeft w:val="0"/>
      <w:marRight w:val="0"/>
      <w:marTop w:val="0"/>
      <w:marBottom w:val="0"/>
      <w:divBdr>
        <w:top w:val="none" w:sz="0" w:space="0" w:color="auto"/>
        <w:left w:val="none" w:sz="0" w:space="0" w:color="auto"/>
        <w:bottom w:val="none" w:sz="0" w:space="0" w:color="auto"/>
        <w:right w:val="none" w:sz="0" w:space="0" w:color="auto"/>
      </w:divBdr>
    </w:div>
    <w:div w:id="77600250">
      <w:bodyDiv w:val="1"/>
      <w:marLeft w:val="0"/>
      <w:marRight w:val="0"/>
      <w:marTop w:val="0"/>
      <w:marBottom w:val="0"/>
      <w:divBdr>
        <w:top w:val="none" w:sz="0" w:space="0" w:color="auto"/>
        <w:left w:val="none" w:sz="0" w:space="0" w:color="auto"/>
        <w:bottom w:val="none" w:sz="0" w:space="0" w:color="auto"/>
        <w:right w:val="none" w:sz="0" w:space="0" w:color="auto"/>
      </w:divBdr>
    </w:div>
    <w:div w:id="77600789">
      <w:bodyDiv w:val="1"/>
      <w:marLeft w:val="0"/>
      <w:marRight w:val="0"/>
      <w:marTop w:val="0"/>
      <w:marBottom w:val="0"/>
      <w:divBdr>
        <w:top w:val="none" w:sz="0" w:space="0" w:color="auto"/>
        <w:left w:val="none" w:sz="0" w:space="0" w:color="auto"/>
        <w:bottom w:val="none" w:sz="0" w:space="0" w:color="auto"/>
        <w:right w:val="none" w:sz="0" w:space="0" w:color="auto"/>
      </w:divBdr>
    </w:div>
    <w:div w:id="77600918">
      <w:bodyDiv w:val="1"/>
      <w:marLeft w:val="0"/>
      <w:marRight w:val="0"/>
      <w:marTop w:val="0"/>
      <w:marBottom w:val="0"/>
      <w:divBdr>
        <w:top w:val="none" w:sz="0" w:space="0" w:color="auto"/>
        <w:left w:val="none" w:sz="0" w:space="0" w:color="auto"/>
        <w:bottom w:val="none" w:sz="0" w:space="0" w:color="auto"/>
        <w:right w:val="none" w:sz="0" w:space="0" w:color="auto"/>
      </w:divBdr>
    </w:div>
    <w:div w:id="77749173">
      <w:bodyDiv w:val="1"/>
      <w:marLeft w:val="0"/>
      <w:marRight w:val="0"/>
      <w:marTop w:val="0"/>
      <w:marBottom w:val="0"/>
      <w:divBdr>
        <w:top w:val="none" w:sz="0" w:space="0" w:color="auto"/>
        <w:left w:val="none" w:sz="0" w:space="0" w:color="auto"/>
        <w:bottom w:val="none" w:sz="0" w:space="0" w:color="auto"/>
        <w:right w:val="none" w:sz="0" w:space="0" w:color="auto"/>
      </w:divBdr>
    </w:div>
    <w:div w:id="77792722">
      <w:bodyDiv w:val="1"/>
      <w:marLeft w:val="0"/>
      <w:marRight w:val="0"/>
      <w:marTop w:val="0"/>
      <w:marBottom w:val="0"/>
      <w:divBdr>
        <w:top w:val="none" w:sz="0" w:space="0" w:color="auto"/>
        <w:left w:val="none" w:sz="0" w:space="0" w:color="auto"/>
        <w:bottom w:val="none" w:sz="0" w:space="0" w:color="auto"/>
        <w:right w:val="none" w:sz="0" w:space="0" w:color="auto"/>
      </w:divBdr>
      <w:divsChild>
        <w:div w:id="961156708">
          <w:marLeft w:val="0"/>
          <w:marRight w:val="0"/>
          <w:marTop w:val="154"/>
          <w:marBottom w:val="0"/>
          <w:divBdr>
            <w:top w:val="none" w:sz="0" w:space="0" w:color="auto"/>
            <w:left w:val="none" w:sz="0" w:space="0" w:color="auto"/>
            <w:bottom w:val="none" w:sz="0" w:space="0" w:color="auto"/>
            <w:right w:val="none" w:sz="0" w:space="0" w:color="auto"/>
          </w:divBdr>
        </w:div>
      </w:divsChild>
    </w:div>
    <w:div w:id="77798308">
      <w:bodyDiv w:val="1"/>
      <w:marLeft w:val="0"/>
      <w:marRight w:val="0"/>
      <w:marTop w:val="0"/>
      <w:marBottom w:val="0"/>
      <w:divBdr>
        <w:top w:val="none" w:sz="0" w:space="0" w:color="auto"/>
        <w:left w:val="none" w:sz="0" w:space="0" w:color="auto"/>
        <w:bottom w:val="none" w:sz="0" w:space="0" w:color="auto"/>
        <w:right w:val="none" w:sz="0" w:space="0" w:color="auto"/>
      </w:divBdr>
    </w:div>
    <w:div w:id="78065511">
      <w:bodyDiv w:val="1"/>
      <w:marLeft w:val="0"/>
      <w:marRight w:val="0"/>
      <w:marTop w:val="0"/>
      <w:marBottom w:val="0"/>
      <w:divBdr>
        <w:top w:val="none" w:sz="0" w:space="0" w:color="auto"/>
        <w:left w:val="none" w:sz="0" w:space="0" w:color="auto"/>
        <w:bottom w:val="none" w:sz="0" w:space="0" w:color="auto"/>
        <w:right w:val="none" w:sz="0" w:space="0" w:color="auto"/>
      </w:divBdr>
    </w:div>
    <w:div w:id="78253515">
      <w:bodyDiv w:val="1"/>
      <w:marLeft w:val="0"/>
      <w:marRight w:val="0"/>
      <w:marTop w:val="0"/>
      <w:marBottom w:val="0"/>
      <w:divBdr>
        <w:top w:val="none" w:sz="0" w:space="0" w:color="auto"/>
        <w:left w:val="none" w:sz="0" w:space="0" w:color="auto"/>
        <w:bottom w:val="none" w:sz="0" w:space="0" w:color="auto"/>
        <w:right w:val="none" w:sz="0" w:space="0" w:color="auto"/>
      </w:divBdr>
    </w:div>
    <w:div w:id="78258750">
      <w:bodyDiv w:val="1"/>
      <w:marLeft w:val="0"/>
      <w:marRight w:val="0"/>
      <w:marTop w:val="0"/>
      <w:marBottom w:val="0"/>
      <w:divBdr>
        <w:top w:val="none" w:sz="0" w:space="0" w:color="auto"/>
        <w:left w:val="none" w:sz="0" w:space="0" w:color="auto"/>
        <w:bottom w:val="none" w:sz="0" w:space="0" w:color="auto"/>
        <w:right w:val="none" w:sz="0" w:space="0" w:color="auto"/>
      </w:divBdr>
    </w:div>
    <w:div w:id="78335246">
      <w:bodyDiv w:val="1"/>
      <w:marLeft w:val="0"/>
      <w:marRight w:val="0"/>
      <w:marTop w:val="0"/>
      <w:marBottom w:val="0"/>
      <w:divBdr>
        <w:top w:val="none" w:sz="0" w:space="0" w:color="auto"/>
        <w:left w:val="none" w:sz="0" w:space="0" w:color="auto"/>
        <w:bottom w:val="none" w:sz="0" w:space="0" w:color="auto"/>
        <w:right w:val="none" w:sz="0" w:space="0" w:color="auto"/>
      </w:divBdr>
    </w:div>
    <w:div w:id="78410793">
      <w:bodyDiv w:val="1"/>
      <w:marLeft w:val="0"/>
      <w:marRight w:val="0"/>
      <w:marTop w:val="0"/>
      <w:marBottom w:val="0"/>
      <w:divBdr>
        <w:top w:val="none" w:sz="0" w:space="0" w:color="auto"/>
        <w:left w:val="none" w:sz="0" w:space="0" w:color="auto"/>
        <w:bottom w:val="none" w:sz="0" w:space="0" w:color="auto"/>
        <w:right w:val="none" w:sz="0" w:space="0" w:color="auto"/>
      </w:divBdr>
    </w:div>
    <w:div w:id="78527846">
      <w:bodyDiv w:val="1"/>
      <w:marLeft w:val="0"/>
      <w:marRight w:val="0"/>
      <w:marTop w:val="0"/>
      <w:marBottom w:val="0"/>
      <w:divBdr>
        <w:top w:val="none" w:sz="0" w:space="0" w:color="auto"/>
        <w:left w:val="none" w:sz="0" w:space="0" w:color="auto"/>
        <w:bottom w:val="none" w:sz="0" w:space="0" w:color="auto"/>
        <w:right w:val="none" w:sz="0" w:space="0" w:color="auto"/>
      </w:divBdr>
    </w:div>
    <w:div w:id="78790438">
      <w:bodyDiv w:val="1"/>
      <w:marLeft w:val="0"/>
      <w:marRight w:val="0"/>
      <w:marTop w:val="0"/>
      <w:marBottom w:val="0"/>
      <w:divBdr>
        <w:top w:val="none" w:sz="0" w:space="0" w:color="auto"/>
        <w:left w:val="none" w:sz="0" w:space="0" w:color="auto"/>
        <w:bottom w:val="none" w:sz="0" w:space="0" w:color="auto"/>
        <w:right w:val="none" w:sz="0" w:space="0" w:color="auto"/>
      </w:divBdr>
    </w:div>
    <w:div w:id="78792669">
      <w:bodyDiv w:val="1"/>
      <w:marLeft w:val="0"/>
      <w:marRight w:val="0"/>
      <w:marTop w:val="0"/>
      <w:marBottom w:val="0"/>
      <w:divBdr>
        <w:top w:val="none" w:sz="0" w:space="0" w:color="auto"/>
        <w:left w:val="none" w:sz="0" w:space="0" w:color="auto"/>
        <w:bottom w:val="none" w:sz="0" w:space="0" w:color="auto"/>
        <w:right w:val="none" w:sz="0" w:space="0" w:color="auto"/>
      </w:divBdr>
      <w:divsChild>
        <w:div w:id="1876579861">
          <w:marLeft w:val="0"/>
          <w:marRight w:val="0"/>
          <w:marTop w:val="0"/>
          <w:marBottom w:val="0"/>
          <w:divBdr>
            <w:top w:val="none" w:sz="0" w:space="0" w:color="auto"/>
            <w:left w:val="none" w:sz="0" w:space="0" w:color="auto"/>
            <w:bottom w:val="none" w:sz="0" w:space="0" w:color="auto"/>
            <w:right w:val="none" w:sz="0" w:space="0" w:color="auto"/>
          </w:divBdr>
          <w:divsChild>
            <w:div w:id="992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191">
      <w:bodyDiv w:val="1"/>
      <w:marLeft w:val="0"/>
      <w:marRight w:val="0"/>
      <w:marTop w:val="0"/>
      <w:marBottom w:val="0"/>
      <w:divBdr>
        <w:top w:val="none" w:sz="0" w:space="0" w:color="auto"/>
        <w:left w:val="none" w:sz="0" w:space="0" w:color="auto"/>
        <w:bottom w:val="none" w:sz="0" w:space="0" w:color="auto"/>
        <w:right w:val="none" w:sz="0" w:space="0" w:color="auto"/>
      </w:divBdr>
    </w:div>
    <w:div w:id="78915185">
      <w:bodyDiv w:val="1"/>
      <w:marLeft w:val="0"/>
      <w:marRight w:val="0"/>
      <w:marTop w:val="0"/>
      <w:marBottom w:val="0"/>
      <w:divBdr>
        <w:top w:val="none" w:sz="0" w:space="0" w:color="auto"/>
        <w:left w:val="none" w:sz="0" w:space="0" w:color="auto"/>
        <w:bottom w:val="none" w:sz="0" w:space="0" w:color="auto"/>
        <w:right w:val="none" w:sz="0" w:space="0" w:color="auto"/>
      </w:divBdr>
    </w:div>
    <w:div w:id="79062082">
      <w:bodyDiv w:val="1"/>
      <w:marLeft w:val="0"/>
      <w:marRight w:val="0"/>
      <w:marTop w:val="0"/>
      <w:marBottom w:val="0"/>
      <w:divBdr>
        <w:top w:val="none" w:sz="0" w:space="0" w:color="auto"/>
        <w:left w:val="none" w:sz="0" w:space="0" w:color="auto"/>
        <w:bottom w:val="none" w:sz="0" w:space="0" w:color="auto"/>
        <w:right w:val="none" w:sz="0" w:space="0" w:color="auto"/>
      </w:divBdr>
    </w:div>
    <w:div w:id="79063152">
      <w:bodyDiv w:val="1"/>
      <w:marLeft w:val="0"/>
      <w:marRight w:val="0"/>
      <w:marTop w:val="0"/>
      <w:marBottom w:val="0"/>
      <w:divBdr>
        <w:top w:val="none" w:sz="0" w:space="0" w:color="auto"/>
        <w:left w:val="none" w:sz="0" w:space="0" w:color="auto"/>
        <w:bottom w:val="none" w:sz="0" w:space="0" w:color="auto"/>
        <w:right w:val="none" w:sz="0" w:space="0" w:color="auto"/>
      </w:divBdr>
    </w:div>
    <w:div w:id="79068197">
      <w:bodyDiv w:val="1"/>
      <w:marLeft w:val="0"/>
      <w:marRight w:val="0"/>
      <w:marTop w:val="0"/>
      <w:marBottom w:val="0"/>
      <w:divBdr>
        <w:top w:val="none" w:sz="0" w:space="0" w:color="auto"/>
        <w:left w:val="none" w:sz="0" w:space="0" w:color="auto"/>
        <w:bottom w:val="none" w:sz="0" w:space="0" w:color="auto"/>
        <w:right w:val="none" w:sz="0" w:space="0" w:color="auto"/>
      </w:divBdr>
    </w:div>
    <w:div w:id="79105284">
      <w:bodyDiv w:val="1"/>
      <w:marLeft w:val="0"/>
      <w:marRight w:val="0"/>
      <w:marTop w:val="0"/>
      <w:marBottom w:val="0"/>
      <w:divBdr>
        <w:top w:val="none" w:sz="0" w:space="0" w:color="auto"/>
        <w:left w:val="none" w:sz="0" w:space="0" w:color="auto"/>
        <w:bottom w:val="none" w:sz="0" w:space="0" w:color="auto"/>
        <w:right w:val="none" w:sz="0" w:space="0" w:color="auto"/>
      </w:divBdr>
    </w:div>
    <w:div w:id="79261207">
      <w:bodyDiv w:val="1"/>
      <w:marLeft w:val="0"/>
      <w:marRight w:val="0"/>
      <w:marTop w:val="0"/>
      <w:marBottom w:val="0"/>
      <w:divBdr>
        <w:top w:val="none" w:sz="0" w:space="0" w:color="auto"/>
        <w:left w:val="none" w:sz="0" w:space="0" w:color="auto"/>
        <w:bottom w:val="none" w:sz="0" w:space="0" w:color="auto"/>
        <w:right w:val="none" w:sz="0" w:space="0" w:color="auto"/>
      </w:divBdr>
    </w:div>
    <w:div w:id="79377106">
      <w:bodyDiv w:val="1"/>
      <w:marLeft w:val="0"/>
      <w:marRight w:val="0"/>
      <w:marTop w:val="0"/>
      <w:marBottom w:val="0"/>
      <w:divBdr>
        <w:top w:val="none" w:sz="0" w:space="0" w:color="auto"/>
        <w:left w:val="none" w:sz="0" w:space="0" w:color="auto"/>
        <w:bottom w:val="none" w:sz="0" w:space="0" w:color="auto"/>
        <w:right w:val="none" w:sz="0" w:space="0" w:color="auto"/>
      </w:divBdr>
    </w:div>
    <w:div w:id="79521908">
      <w:bodyDiv w:val="1"/>
      <w:marLeft w:val="0"/>
      <w:marRight w:val="0"/>
      <w:marTop w:val="0"/>
      <w:marBottom w:val="0"/>
      <w:divBdr>
        <w:top w:val="none" w:sz="0" w:space="0" w:color="auto"/>
        <w:left w:val="none" w:sz="0" w:space="0" w:color="auto"/>
        <w:bottom w:val="none" w:sz="0" w:space="0" w:color="auto"/>
        <w:right w:val="none" w:sz="0" w:space="0" w:color="auto"/>
      </w:divBdr>
    </w:div>
    <w:div w:id="79640559">
      <w:bodyDiv w:val="1"/>
      <w:marLeft w:val="0"/>
      <w:marRight w:val="0"/>
      <w:marTop w:val="0"/>
      <w:marBottom w:val="0"/>
      <w:divBdr>
        <w:top w:val="none" w:sz="0" w:space="0" w:color="auto"/>
        <w:left w:val="none" w:sz="0" w:space="0" w:color="auto"/>
        <w:bottom w:val="none" w:sz="0" w:space="0" w:color="auto"/>
        <w:right w:val="none" w:sz="0" w:space="0" w:color="auto"/>
      </w:divBdr>
    </w:div>
    <w:div w:id="79717751">
      <w:bodyDiv w:val="1"/>
      <w:marLeft w:val="0"/>
      <w:marRight w:val="0"/>
      <w:marTop w:val="0"/>
      <w:marBottom w:val="0"/>
      <w:divBdr>
        <w:top w:val="none" w:sz="0" w:space="0" w:color="auto"/>
        <w:left w:val="none" w:sz="0" w:space="0" w:color="auto"/>
        <w:bottom w:val="none" w:sz="0" w:space="0" w:color="auto"/>
        <w:right w:val="none" w:sz="0" w:space="0" w:color="auto"/>
      </w:divBdr>
    </w:div>
    <w:div w:id="79834944">
      <w:bodyDiv w:val="1"/>
      <w:marLeft w:val="0"/>
      <w:marRight w:val="0"/>
      <w:marTop w:val="0"/>
      <w:marBottom w:val="0"/>
      <w:divBdr>
        <w:top w:val="none" w:sz="0" w:space="0" w:color="auto"/>
        <w:left w:val="none" w:sz="0" w:space="0" w:color="auto"/>
        <w:bottom w:val="none" w:sz="0" w:space="0" w:color="auto"/>
        <w:right w:val="none" w:sz="0" w:space="0" w:color="auto"/>
      </w:divBdr>
    </w:div>
    <w:div w:id="79910543">
      <w:bodyDiv w:val="1"/>
      <w:marLeft w:val="0"/>
      <w:marRight w:val="0"/>
      <w:marTop w:val="0"/>
      <w:marBottom w:val="0"/>
      <w:divBdr>
        <w:top w:val="none" w:sz="0" w:space="0" w:color="auto"/>
        <w:left w:val="none" w:sz="0" w:space="0" w:color="auto"/>
        <w:bottom w:val="none" w:sz="0" w:space="0" w:color="auto"/>
        <w:right w:val="none" w:sz="0" w:space="0" w:color="auto"/>
      </w:divBdr>
    </w:div>
    <w:div w:id="79955585">
      <w:bodyDiv w:val="1"/>
      <w:marLeft w:val="0"/>
      <w:marRight w:val="0"/>
      <w:marTop w:val="0"/>
      <w:marBottom w:val="0"/>
      <w:divBdr>
        <w:top w:val="none" w:sz="0" w:space="0" w:color="auto"/>
        <w:left w:val="none" w:sz="0" w:space="0" w:color="auto"/>
        <w:bottom w:val="none" w:sz="0" w:space="0" w:color="auto"/>
        <w:right w:val="none" w:sz="0" w:space="0" w:color="auto"/>
      </w:divBdr>
    </w:div>
    <w:div w:id="79958985">
      <w:bodyDiv w:val="1"/>
      <w:marLeft w:val="0"/>
      <w:marRight w:val="0"/>
      <w:marTop w:val="0"/>
      <w:marBottom w:val="0"/>
      <w:divBdr>
        <w:top w:val="none" w:sz="0" w:space="0" w:color="auto"/>
        <w:left w:val="none" w:sz="0" w:space="0" w:color="auto"/>
        <w:bottom w:val="none" w:sz="0" w:space="0" w:color="auto"/>
        <w:right w:val="none" w:sz="0" w:space="0" w:color="auto"/>
      </w:divBdr>
    </w:div>
    <w:div w:id="79984478">
      <w:bodyDiv w:val="1"/>
      <w:marLeft w:val="0"/>
      <w:marRight w:val="0"/>
      <w:marTop w:val="0"/>
      <w:marBottom w:val="0"/>
      <w:divBdr>
        <w:top w:val="none" w:sz="0" w:space="0" w:color="auto"/>
        <w:left w:val="none" w:sz="0" w:space="0" w:color="auto"/>
        <w:bottom w:val="none" w:sz="0" w:space="0" w:color="auto"/>
        <w:right w:val="none" w:sz="0" w:space="0" w:color="auto"/>
      </w:divBdr>
      <w:divsChild>
        <w:div w:id="1484809300">
          <w:marLeft w:val="0"/>
          <w:marRight w:val="0"/>
          <w:marTop w:val="120"/>
          <w:marBottom w:val="120"/>
          <w:divBdr>
            <w:top w:val="none" w:sz="0" w:space="0" w:color="auto"/>
            <w:left w:val="none" w:sz="0" w:space="0" w:color="auto"/>
            <w:bottom w:val="none" w:sz="0" w:space="0" w:color="auto"/>
            <w:right w:val="none" w:sz="0" w:space="0" w:color="auto"/>
          </w:divBdr>
        </w:div>
      </w:divsChild>
    </w:div>
    <w:div w:id="80104380">
      <w:bodyDiv w:val="1"/>
      <w:marLeft w:val="0"/>
      <w:marRight w:val="0"/>
      <w:marTop w:val="0"/>
      <w:marBottom w:val="0"/>
      <w:divBdr>
        <w:top w:val="none" w:sz="0" w:space="0" w:color="auto"/>
        <w:left w:val="none" w:sz="0" w:space="0" w:color="auto"/>
        <w:bottom w:val="none" w:sz="0" w:space="0" w:color="auto"/>
        <w:right w:val="none" w:sz="0" w:space="0" w:color="auto"/>
      </w:divBdr>
    </w:div>
    <w:div w:id="80107429">
      <w:bodyDiv w:val="1"/>
      <w:marLeft w:val="0"/>
      <w:marRight w:val="0"/>
      <w:marTop w:val="0"/>
      <w:marBottom w:val="0"/>
      <w:divBdr>
        <w:top w:val="none" w:sz="0" w:space="0" w:color="auto"/>
        <w:left w:val="none" w:sz="0" w:space="0" w:color="auto"/>
        <w:bottom w:val="none" w:sz="0" w:space="0" w:color="auto"/>
        <w:right w:val="none" w:sz="0" w:space="0" w:color="auto"/>
      </w:divBdr>
    </w:div>
    <w:div w:id="80220717">
      <w:bodyDiv w:val="1"/>
      <w:marLeft w:val="0"/>
      <w:marRight w:val="0"/>
      <w:marTop w:val="0"/>
      <w:marBottom w:val="0"/>
      <w:divBdr>
        <w:top w:val="none" w:sz="0" w:space="0" w:color="auto"/>
        <w:left w:val="none" w:sz="0" w:space="0" w:color="auto"/>
        <w:bottom w:val="none" w:sz="0" w:space="0" w:color="auto"/>
        <w:right w:val="none" w:sz="0" w:space="0" w:color="auto"/>
      </w:divBdr>
    </w:div>
    <w:div w:id="80226360">
      <w:bodyDiv w:val="1"/>
      <w:marLeft w:val="0"/>
      <w:marRight w:val="0"/>
      <w:marTop w:val="0"/>
      <w:marBottom w:val="0"/>
      <w:divBdr>
        <w:top w:val="none" w:sz="0" w:space="0" w:color="auto"/>
        <w:left w:val="none" w:sz="0" w:space="0" w:color="auto"/>
        <w:bottom w:val="none" w:sz="0" w:space="0" w:color="auto"/>
        <w:right w:val="none" w:sz="0" w:space="0" w:color="auto"/>
      </w:divBdr>
    </w:div>
    <w:div w:id="80295567">
      <w:bodyDiv w:val="1"/>
      <w:marLeft w:val="0"/>
      <w:marRight w:val="0"/>
      <w:marTop w:val="0"/>
      <w:marBottom w:val="0"/>
      <w:divBdr>
        <w:top w:val="none" w:sz="0" w:space="0" w:color="auto"/>
        <w:left w:val="none" w:sz="0" w:space="0" w:color="auto"/>
        <w:bottom w:val="none" w:sz="0" w:space="0" w:color="auto"/>
        <w:right w:val="none" w:sz="0" w:space="0" w:color="auto"/>
      </w:divBdr>
    </w:div>
    <w:div w:id="80302776">
      <w:bodyDiv w:val="1"/>
      <w:marLeft w:val="0"/>
      <w:marRight w:val="0"/>
      <w:marTop w:val="0"/>
      <w:marBottom w:val="0"/>
      <w:divBdr>
        <w:top w:val="none" w:sz="0" w:space="0" w:color="auto"/>
        <w:left w:val="none" w:sz="0" w:space="0" w:color="auto"/>
        <w:bottom w:val="none" w:sz="0" w:space="0" w:color="auto"/>
        <w:right w:val="none" w:sz="0" w:space="0" w:color="auto"/>
      </w:divBdr>
    </w:div>
    <w:div w:id="80303541">
      <w:bodyDiv w:val="1"/>
      <w:marLeft w:val="0"/>
      <w:marRight w:val="0"/>
      <w:marTop w:val="0"/>
      <w:marBottom w:val="0"/>
      <w:divBdr>
        <w:top w:val="none" w:sz="0" w:space="0" w:color="auto"/>
        <w:left w:val="none" w:sz="0" w:space="0" w:color="auto"/>
        <w:bottom w:val="none" w:sz="0" w:space="0" w:color="auto"/>
        <w:right w:val="none" w:sz="0" w:space="0" w:color="auto"/>
      </w:divBdr>
    </w:div>
    <w:div w:id="80369529">
      <w:bodyDiv w:val="1"/>
      <w:marLeft w:val="0"/>
      <w:marRight w:val="0"/>
      <w:marTop w:val="0"/>
      <w:marBottom w:val="0"/>
      <w:divBdr>
        <w:top w:val="none" w:sz="0" w:space="0" w:color="auto"/>
        <w:left w:val="none" w:sz="0" w:space="0" w:color="auto"/>
        <w:bottom w:val="none" w:sz="0" w:space="0" w:color="auto"/>
        <w:right w:val="none" w:sz="0" w:space="0" w:color="auto"/>
      </w:divBdr>
    </w:div>
    <w:div w:id="80376690">
      <w:bodyDiv w:val="1"/>
      <w:marLeft w:val="0"/>
      <w:marRight w:val="0"/>
      <w:marTop w:val="0"/>
      <w:marBottom w:val="0"/>
      <w:divBdr>
        <w:top w:val="none" w:sz="0" w:space="0" w:color="auto"/>
        <w:left w:val="none" w:sz="0" w:space="0" w:color="auto"/>
        <w:bottom w:val="none" w:sz="0" w:space="0" w:color="auto"/>
        <w:right w:val="none" w:sz="0" w:space="0" w:color="auto"/>
      </w:divBdr>
    </w:div>
    <w:div w:id="80418083">
      <w:bodyDiv w:val="1"/>
      <w:marLeft w:val="0"/>
      <w:marRight w:val="0"/>
      <w:marTop w:val="0"/>
      <w:marBottom w:val="0"/>
      <w:divBdr>
        <w:top w:val="none" w:sz="0" w:space="0" w:color="auto"/>
        <w:left w:val="none" w:sz="0" w:space="0" w:color="auto"/>
        <w:bottom w:val="none" w:sz="0" w:space="0" w:color="auto"/>
        <w:right w:val="none" w:sz="0" w:space="0" w:color="auto"/>
      </w:divBdr>
    </w:div>
    <w:div w:id="80444692">
      <w:bodyDiv w:val="1"/>
      <w:marLeft w:val="0"/>
      <w:marRight w:val="0"/>
      <w:marTop w:val="0"/>
      <w:marBottom w:val="0"/>
      <w:divBdr>
        <w:top w:val="none" w:sz="0" w:space="0" w:color="auto"/>
        <w:left w:val="none" w:sz="0" w:space="0" w:color="auto"/>
        <w:bottom w:val="none" w:sz="0" w:space="0" w:color="auto"/>
        <w:right w:val="none" w:sz="0" w:space="0" w:color="auto"/>
      </w:divBdr>
    </w:div>
    <w:div w:id="80764443">
      <w:bodyDiv w:val="1"/>
      <w:marLeft w:val="0"/>
      <w:marRight w:val="0"/>
      <w:marTop w:val="0"/>
      <w:marBottom w:val="0"/>
      <w:divBdr>
        <w:top w:val="none" w:sz="0" w:space="0" w:color="auto"/>
        <w:left w:val="none" w:sz="0" w:space="0" w:color="auto"/>
        <w:bottom w:val="none" w:sz="0" w:space="0" w:color="auto"/>
        <w:right w:val="none" w:sz="0" w:space="0" w:color="auto"/>
      </w:divBdr>
    </w:div>
    <w:div w:id="80875960">
      <w:bodyDiv w:val="1"/>
      <w:marLeft w:val="0"/>
      <w:marRight w:val="0"/>
      <w:marTop w:val="0"/>
      <w:marBottom w:val="0"/>
      <w:divBdr>
        <w:top w:val="none" w:sz="0" w:space="0" w:color="auto"/>
        <w:left w:val="none" w:sz="0" w:space="0" w:color="auto"/>
        <w:bottom w:val="none" w:sz="0" w:space="0" w:color="auto"/>
        <w:right w:val="none" w:sz="0" w:space="0" w:color="auto"/>
      </w:divBdr>
    </w:div>
    <w:div w:id="81074020">
      <w:bodyDiv w:val="1"/>
      <w:marLeft w:val="0"/>
      <w:marRight w:val="0"/>
      <w:marTop w:val="0"/>
      <w:marBottom w:val="0"/>
      <w:divBdr>
        <w:top w:val="none" w:sz="0" w:space="0" w:color="auto"/>
        <w:left w:val="none" w:sz="0" w:space="0" w:color="auto"/>
        <w:bottom w:val="none" w:sz="0" w:space="0" w:color="auto"/>
        <w:right w:val="none" w:sz="0" w:space="0" w:color="auto"/>
      </w:divBdr>
    </w:div>
    <w:div w:id="81219946">
      <w:bodyDiv w:val="1"/>
      <w:marLeft w:val="0"/>
      <w:marRight w:val="0"/>
      <w:marTop w:val="0"/>
      <w:marBottom w:val="0"/>
      <w:divBdr>
        <w:top w:val="none" w:sz="0" w:space="0" w:color="auto"/>
        <w:left w:val="none" w:sz="0" w:space="0" w:color="auto"/>
        <w:bottom w:val="none" w:sz="0" w:space="0" w:color="auto"/>
        <w:right w:val="none" w:sz="0" w:space="0" w:color="auto"/>
      </w:divBdr>
    </w:div>
    <w:div w:id="81293096">
      <w:bodyDiv w:val="1"/>
      <w:marLeft w:val="0"/>
      <w:marRight w:val="0"/>
      <w:marTop w:val="0"/>
      <w:marBottom w:val="0"/>
      <w:divBdr>
        <w:top w:val="none" w:sz="0" w:space="0" w:color="auto"/>
        <w:left w:val="none" w:sz="0" w:space="0" w:color="auto"/>
        <w:bottom w:val="none" w:sz="0" w:space="0" w:color="auto"/>
        <w:right w:val="none" w:sz="0" w:space="0" w:color="auto"/>
      </w:divBdr>
    </w:div>
    <w:div w:id="81488110">
      <w:bodyDiv w:val="1"/>
      <w:marLeft w:val="0"/>
      <w:marRight w:val="0"/>
      <w:marTop w:val="0"/>
      <w:marBottom w:val="0"/>
      <w:divBdr>
        <w:top w:val="none" w:sz="0" w:space="0" w:color="auto"/>
        <w:left w:val="none" w:sz="0" w:space="0" w:color="auto"/>
        <w:bottom w:val="none" w:sz="0" w:space="0" w:color="auto"/>
        <w:right w:val="none" w:sz="0" w:space="0" w:color="auto"/>
      </w:divBdr>
    </w:div>
    <w:div w:id="81727500">
      <w:bodyDiv w:val="1"/>
      <w:marLeft w:val="0"/>
      <w:marRight w:val="0"/>
      <w:marTop w:val="0"/>
      <w:marBottom w:val="0"/>
      <w:divBdr>
        <w:top w:val="none" w:sz="0" w:space="0" w:color="auto"/>
        <w:left w:val="none" w:sz="0" w:space="0" w:color="auto"/>
        <w:bottom w:val="none" w:sz="0" w:space="0" w:color="auto"/>
        <w:right w:val="none" w:sz="0" w:space="0" w:color="auto"/>
      </w:divBdr>
    </w:div>
    <w:div w:id="81731579">
      <w:bodyDiv w:val="1"/>
      <w:marLeft w:val="0"/>
      <w:marRight w:val="0"/>
      <w:marTop w:val="0"/>
      <w:marBottom w:val="0"/>
      <w:divBdr>
        <w:top w:val="none" w:sz="0" w:space="0" w:color="auto"/>
        <w:left w:val="none" w:sz="0" w:space="0" w:color="auto"/>
        <w:bottom w:val="none" w:sz="0" w:space="0" w:color="auto"/>
        <w:right w:val="none" w:sz="0" w:space="0" w:color="auto"/>
      </w:divBdr>
    </w:div>
    <w:div w:id="81923591">
      <w:bodyDiv w:val="1"/>
      <w:marLeft w:val="0"/>
      <w:marRight w:val="0"/>
      <w:marTop w:val="0"/>
      <w:marBottom w:val="0"/>
      <w:divBdr>
        <w:top w:val="none" w:sz="0" w:space="0" w:color="auto"/>
        <w:left w:val="none" w:sz="0" w:space="0" w:color="auto"/>
        <w:bottom w:val="none" w:sz="0" w:space="0" w:color="auto"/>
        <w:right w:val="none" w:sz="0" w:space="0" w:color="auto"/>
      </w:divBdr>
      <w:divsChild>
        <w:div w:id="2126386828">
          <w:marLeft w:val="0"/>
          <w:marRight w:val="0"/>
          <w:marTop w:val="0"/>
          <w:marBottom w:val="0"/>
          <w:divBdr>
            <w:top w:val="none" w:sz="0" w:space="0" w:color="auto"/>
            <w:left w:val="none" w:sz="0" w:space="0" w:color="auto"/>
            <w:bottom w:val="none" w:sz="0" w:space="0" w:color="auto"/>
            <w:right w:val="none" w:sz="0" w:space="0" w:color="auto"/>
          </w:divBdr>
        </w:div>
        <w:div w:id="2143964092">
          <w:marLeft w:val="0"/>
          <w:marRight w:val="0"/>
          <w:marTop w:val="0"/>
          <w:marBottom w:val="0"/>
          <w:divBdr>
            <w:top w:val="none" w:sz="0" w:space="0" w:color="auto"/>
            <w:left w:val="none" w:sz="0" w:space="0" w:color="auto"/>
            <w:bottom w:val="none" w:sz="0" w:space="0" w:color="auto"/>
            <w:right w:val="none" w:sz="0" w:space="0" w:color="auto"/>
          </w:divBdr>
        </w:div>
      </w:divsChild>
    </w:div>
    <w:div w:id="82338860">
      <w:bodyDiv w:val="1"/>
      <w:marLeft w:val="0"/>
      <w:marRight w:val="0"/>
      <w:marTop w:val="0"/>
      <w:marBottom w:val="0"/>
      <w:divBdr>
        <w:top w:val="none" w:sz="0" w:space="0" w:color="auto"/>
        <w:left w:val="none" w:sz="0" w:space="0" w:color="auto"/>
        <w:bottom w:val="none" w:sz="0" w:space="0" w:color="auto"/>
        <w:right w:val="none" w:sz="0" w:space="0" w:color="auto"/>
      </w:divBdr>
    </w:div>
    <w:div w:id="82341756">
      <w:bodyDiv w:val="1"/>
      <w:marLeft w:val="0"/>
      <w:marRight w:val="0"/>
      <w:marTop w:val="0"/>
      <w:marBottom w:val="0"/>
      <w:divBdr>
        <w:top w:val="none" w:sz="0" w:space="0" w:color="auto"/>
        <w:left w:val="none" w:sz="0" w:space="0" w:color="auto"/>
        <w:bottom w:val="none" w:sz="0" w:space="0" w:color="auto"/>
        <w:right w:val="none" w:sz="0" w:space="0" w:color="auto"/>
      </w:divBdr>
    </w:div>
    <w:div w:id="82384648">
      <w:bodyDiv w:val="1"/>
      <w:marLeft w:val="0"/>
      <w:marRight w:val="0"/>
      <w:marTop w:val="0"/>
      <w:marBottom w:val="0"/>
      <w:divBdr>
        <w:top w:val="none" w:sz="0" w:space="0" w:color="auto"/>
        <w:left w:val="none" w:sz="0" w:space="0" w:color="auto"/>
        <w:bottom w:val="none" w:sz="0" w:space="0" w:color="auto"/>
        <w:right w:val="none" w:sz="0" w:space="0" w:color="auto"/>
      </w:divBdr>
    </w:div>
    <w:div w:id="82385861">
      <w:bodyDiv w:val="1"/>
      <w:marLeft w:val="0"/>
      <w:marRight w:val="0"/>
      <w:marTop w:val="0"/>
      <w:marBottom w:val="0"/>
      <w:divBdr>
        <w:top w:val="none" w:sz="0" w:space="0" w:color="auto"/>
        <w:left w:val="none" w:sz="0" w:space="0" w:color="auto"/>
        <w:bottom w:val="none" w:sz="0" w:space="0" w:color="auto"/>
        <w:right w:val="none" w:sz="0" w:space="0" w:color="auto"/>
      </w:divBdr>
    </w:div>
    <w:div w:id="82652597">
      <w:bodyDiv w:val="1"/>
      <w:marLeft w:val="0"/>
      <w:marRight w:val="0"/>
      <w:marTop w:val="0"/>
      <w:marBottom w:val="0"/>
      <w:divBdr>
        <w:top w:val="none" w:sz="0" w:space="0" w:color="auto"/>
        <w:left w:val="none" w:sz="0" w:space="0" w:color="auto"/>
        <w:bottom w:val="none" w:sz="0" w:space="0" w:color="auto"/>
        <w:right w:val="none" w:sz="0" w:space="0" w:color="auto"/>
      </w:divBdr>
    </w:div>
    <w:div w:id="82728593">
      <w:bodyDiv w:val="1"/>
      <w:marLeft w:val="0"/>
      <w:marRight w:val="0"/>
      <w:marTop w:val="0"/>
      <w:marBottom w:val="0"/>
      <w:divBdr>
        <w:top w:val="none" w:sz="0" w:space="0" w:color="auto"/>
        <w:left w:val="none" w:sz="0" w:space="0" w:color="auto"/>
        <w:bottom w:val="none" w:sz="0" w:space="0" w:color="auto"/>
        <w:right w:val="none" w:sz="0" w:space="0" w:color="auto"/>
      </w:divBdr>
    </w:div>
    <w:div w:id="83183844">
      <w:bodyDiv w:val="1"/>
      <w:marLeft w:val="0"/>
      <w:marRight w:val="0"/>
      <w:marTop w:val="0"/>
      <w:marBottom w:val="0"/>
      <w:divBdr>
        <w:top w:val="none" w:sz="0" w:space="0" w:color="auto"/>
        <w:left w:val="none" w:sz="0" w:space="0" w:color="auto"/>
        <w:bottom w:val="none" w:sz="0" w:space="0" w:color="auto"/>
        <w:right w:val="none" w:sz="0" w:space="0" w:color="auto"/>
      </w:divBdr>
    </w:div>
    <w:div w:id="83193207">
      <w:bodyDiv w:val="1"/>
      <w:marLeft w:val="0"/>
      <w:marRight w:val="0"/>
      <w:marTop w:val="0"/>
      <w:marBottom w:val="0"/>
      <w:divBdr>
        <w:top w:val="none" w:sz="0" w:space="0" w:color="auto"/>
        <w:left w:val="none" w:sz="0" w:space="0" w:color="auto"/>
        <w:bottom w:val="none" w:sz="0" w:space="0" w:color="auto"/>
        <w:right w:val="none" w:sz="0" w:space="0" w:color="auto"/>
      </w:divBdr>
    </w:div>
    <w:div w:id="83234022">
      <w:bodyDiv w:val="1"/>
      <w:marLeft w:val="0"/>
      <w:marRight w:val="0"/>
      <w:marTop w:val="0"/>
      <w:marBottom w:val="0"/>
      <w:divBdr>
        <w:top w:val="none" w:sz="0" w:space="0" w:color="auto"/>
        <w:left w:val="none" w:sz="0" w:space="0" w:color="auto"/>
        <w:bottom w:val="none" w:sz="0" w:space="0" w:color="auto"/>
        <w:right w:val="none" w:sz="0" w:space="0" w:color="auto"/>
      </w:divBdr>
    </w:div>
    <w:div w:id="83260680">
      <w:bodyDiv w:val="1"/>
      <w:marLeft w:val="0"/>
      <w:marRight w:val="0"/>
      <w:marTop w:val="0"/>
      <w:marBottom w:val="0"/>
      <w:divBdr>
        <w:top w:val="none" w:sz="0" w:space="0" w:color="auto"/>
        <w:left w:val="none" w:sz="0" w:space="0" w:color="auto"/>
        <w:bottom w:val="none" w:sz="0" w:space="0" w:color="auto"/>
        <w:right w:val="none" w:sz="0" w:space="0" w:color="auto"/>
      </w:divBdr>
    </w:div>
    <w:div w:id="83428909">
      <w:bodyDiv w:val="1"/>
      <w:marLeft w:val="0"/>
      <w:marRight w:val="0"/>
      <w:marTop w:val="0"/>
      <w:marBottom w:val="0"/>
      <w:divBdr>
        <w:top w:val="none" w:sz="0" w:space="0" w:color="auto"/>
        <w:left w:val="none" w:sz="0" w:space="0" w:color="auto"/>
        <w:bottom w:val="none" w:sz="0" w:space="0" w:color="auto"/>
        <w:right w:val="none" w:sz="0" w:space="0" w:color="auto"/>
      </w:divBdr>
    </w:div>
    <w:div w:id="83575772">
      <w:bodyDiv w:val="1"/>
      <w:marLeft w:val="0"/>
      <w:marRight w:val="0"/>
      <w:marTop w:val="0"/>
      <w:marBottom w:val="0"/>
      <w:divBdr>
        <w:top w:val="none" w:sz="0" w:space="0" w:color="auto"/>
        <w:left w:val="none" w:sz="0" w:space="0" w:color="auto"/>
        <w:bottom w:val="none" w:sz="0" w:space="0" w:color="auto"/>
        <w:right w:val="none" w:sz="0" w:space="0" w:color="auto"/>
      </w:divBdr>
    </w:div>
    <w:div w:id="83576181">
      <w:bodyDiv w:val="1"/>
      <w:marLeft w:val="0"/>
      <w:marRight w:val="0"/>
      <w:marTop w:val="0"/>
      <w:marBottom w:val="0"/>
      <w:divBdr>
        <w:top w:val="none" w:sz="0" w:space="0" w:color="auto"/>
        <w:left w:val="none" w:sz="0" w:space="0" w:color="auto"/>
        <w:bottom w:val="none" w:sz="0" w:space="0" w:color="auto"/>
        <w:right w:val="none" w:sz="0" w:space="0" w:color="auto"/>
      </w:divBdr>
    </w:div>
    <w:div w:id="83650717">
      <w:bodyDiv w:val="1"/>
      <w:marLeft w:val="0"/>
      <w:marRight w:val="0"/>
      <w:marTop w:val="0"/>
      <w:marBottom w:val="0"/>
      <w:divBdr>
        <w:top w:val="none" w:sz="0" w:space="0" w:color="auto"/>
        <w:left w:val="none" w:sz="0" w:space="0" w:color="auto"/>
        <w:bottom w:val="none" w:sz="0" w:space="0" w:color="auto"/>
        <w:right w:val="none" w:sz="0" w:space="0" w:color="auto"/>
      </w:divBdr>
    </w:div>
    <w:div w:id="83772319">
      <w:bodyDiv w:val="1"/>
      <w:marLeft w:val="0"/>
      <w:marRight w:val="0"/>
      <w:marTop w:val="0"/>
      <w:marBottom w:val="0"/>
      <w:divBdr>
        <w:top w:val="none" w:sz="0" w:space="0" w:color="auto"/>
        <w:left w:val="none" w:sz="0" w:space="0" w:color="auto"/>
        <w:bottom w:val="none" w:sz="0" w:space="0" w:color="auto"/>
        <w:right w:val="none" w:sz="0" w:space="0" w:color="auto"/>
      </w:divBdr>
    </w:div>
    <w:div w:id="83887548">
      <w:bodyDiv w:val="1"/>
      <w:marLeft w:val="0"/>
      <w:marRight w:val="0"/>
      <w:marTop w:val="0"/>
      <w:marBottom w:val="0"/>
      <w:divBdr>
        <w:top w:val="none" w:sz="0" w:space="0" w:color="auto"/>
        <w:left w:val="none" w:sz="0" w:space="0" w:color="auto"/>
        <w:bottom w:val="none" w:sz="0" w:space="0" w:color="auto"/>
        <w:right w:val="none" w:sz="0" w:space="0" w:color="auto"/>
      </w:divBdr>
    </w:div>
    <w:div w:id="83959607">
      <w:bodyDiv w:val="1"/>
      <w:marLeft w:val="0"/>
      <w:marRight w:val="0"/>
      <w:marTop w:val="0"/>
      <w:marBottom w:val="0"/>
      <w:divBdr>
        <w:top w:val="none" w:sz="0" w:space="0" w:color="auto"/>
        <w:left w:val="none" w:sz="0" w:space="0" w:color="auto"/>
        <w:bottom w:val="none" w:sz="0" w:space="0" w:color="auto"/>
        <w:right w:val="none" w:sz="0" w:space="0" w:color="auto"/>
      </w:divBdr>
    </w:div>
    <w:div w:id="83965561">
      <w:bodyDiv w:val="1"/>
      <w:marLeft w:val="0"/>
      <w:marRight w:val="0"/>
      <w:marTop w:val="0"/>
      <w:marBottom w:val="0"/>
      <w:divBdr>
        <w:top w:val="none" w:sz="0" w:space="0" w:color="auto"/>
        <w:left w:val="none" w:sz="0" w:space="0" w:color="auto"/>
        <w:bottom w:val="none" w:sz="0" w:space="0" w:color="auto"/>
        <w:right w:val="none" w:sz="0" w:space="0" w:color="auto"/>
      </w:divBdr>
    </w:div>
    <w:div w:id="84112093">
      <w:bodyDiv w:val="1"/>
      <w:marLeft w:val="0"/>
      <w:marRight w:val="0"/>
      <w:marTop w:val="0"/>
      <w:marBottom w:val="0"/>
      <w:divBdr>
        <w:top w:val="none" w:sz="0" w:space="0" w:color="auto"/>
        <w:left w:val="none" w:sz="0" w:space="0" w:color="auto"/>
        <w:bottom w:val="none" w:sz="0" w:space="0" w:color="auto"/>
        <w:right w:val="none" w:sz="0" w:space="0" w:color="auto"/>
      </w:divBdr>
    </w:div>
    <w:div w:id="84152877">
      <w:bodyDiv w:val="1"/>
      <w:marLeft w:val="0"/>
      <w:marRight w:val="0"/>
      <w:marTop w:val="0"/>
      <w:marBottom w:val="0"/>
      <w:divBdr>
        <w:top w:val="none" w:sz="0" w:space="0" w:color="auto"/>
        <w:left w:val="none" w:sz="0" w:space="0" w:color="auto"/>
        <w:bottom w:val="none" w:sz="0" w:space="0" w:color="auto"/>
        <w:right w:val="none" w:sz="0" w:space="0" w:color="auto"/>
      </w:divBdr>
    </w:div>
    <w:div w:id="84307032">
      <w:bodyDiv w:val="1"/>
      <w:marLeft w:val="0"/>
      <w:marRight w:val="0"/>
      <w:marTop w:val="0"/>
      <w:marBottom w:val="0"/>
      <w:divBdr>
        <w:top w:val="none" w:sz="0" w:space="0" w:color="auto"/>
        <w:left w:val="none" w:sz="0" w:space="0" w:color="auto"/>
        <w:bottom w:val="none" w:sz="0" w:space="0" w:color="auto"/>
        <w:right w:val="none" w:sz="0" w:space="0" w:color="auto"/>
      </w:divBdr>
    </w:div>
    <w:div w:id="84308481">
      <w:bodyDiv w:val="1"/>
      <w:marLeft w:val="0"/>
      <w:marRight w:val="0"/>
      <w:marTop w:val="0"/>
      <w:marBottom w:val="0"/>
      <w:divBdr>
        <w:top w:val="none" w:sz="0" w:space="0" w:color="auto"/>
        <w:left w:val="none" w:sz="0" w:space="0" w:color="auto"/>
        <w:bottom w:val="none" w:sz="0" w:space="0" w:color="auto"/>
        <w:right w:val="none" w:sz="0" w:space="0" w:color="auto"/>
      </w:divBdr>
    </w:div>
    <w:div w:id="84495442">
      <w:bodyDiv w:val="1"/>
      <w:marLeft w:val="0"/>
      <w:marRight w:val="0"/>
      <w:marTop w:val="0"/>
      <w:marBottom w:val="0"/>
      <w:divBdr>
        <w:top w:val="none" w:sz="0" w:space="0" w:color="auto"/>
        <w:left w:val="none" w:sz="0" w:space="0" w:color="auto"/>
        <w:bottom w:val="none" w:sz="0" w:space="0" w:color="auto"/>
        <w:right w:val="none" w:sz="0" w:space="0" w:color="auto"/>
      </w:divBdr>
    </w:div>
    <w:div w:id="84495493">
      <w:bodyDiv w:val="1"/>
      <w:marLeft w:val="0"/>
      <w:marRight w:val="0"/>
      <w:marTop w:val="0"/>
      <w:marBottom w:val="0"/>
      <w:divBdr>
        <w:top w:val="none" w:sz="0" w:space="0" w:color="auto"/>
        <w:left w:val="none" w:sz="0" w:space="0" w:color="auto"/>
        <w:bottom w:val="none" w:sz="0" w:space="0" w:color="auto"/>
        <w:right w:val="none" w:sz="0" w:space="0" w:color="auto"/>
      </w:divBdr>
    </w:div>
    <w:div w:id="84502398">
      <w:bodyDiv w:val="1"/>
      <w:marLeft w:val="0"/>
      <w:marRight w:val="0"/>
      <w:marTop w:val="0"/>
      <w:marBottom w:val="0"/>
      <w:divBdr>
        <w:top w:val="none" w:sz="0" w:space="0" w:color="auto"/>
        <w:left w:val="none" w:sz="0" w:space="0" w:color="auto"/>
        <w:bottom w:val="none" w:sz="0" w:space="0" w:color="auto"/>
        <w:right w:val="none" w:sz="0" w:space="0" w:color="auto"/>
      </w:divBdr>
    </w:div>
    <w:div w:id="84616875">
      <w:bodyDiv w:val="1"/>
      <w:marLeft w:val="0"/>
      <w:marRight w:val="0"/>
      <w:marTop w:val="0"/>
      <w:marBottom w:val="0"/>
      <w:divBdr>
        <w:top w:val="none" w:sz="0" w:space="0" w:color="auto"/>
        <w:left w:val="none" w:sz="0" w:space="0" w:color="auto"/>
        <w:bottom w:val="none" w:sz="0" w:space="0" w:color="auto"/>
        <w:right w:val="none" w:sz="0" w:space="0" w:color="auto"/>
      </w:divBdr>
    </w:div>
    <w:div w:id="84689686">
      <w:bodyDiv w:val="1"/>
      <w:marLeft w:val="0"/>
      <w:marRight w:val="0"/>
      <w:marTop w:val="0"/>
      <w:marBottom w:val="0"/>
      <w:divBdr>
        <w:top w:val="none" w:sz="0" w:space="0" w:color="auto"/>
        <w:left w:val="none" w:sz="0" w:space="0" w:color="auto"/>
        <w:bottom w:val="none" w:sz="0" w:space="0" w:color="auto"/>
        <w:right w:val="none" w:sz="0" w:space="0" w:color="auto"/>
      </w:divBdr>
    </w:div>
    <w:div w:id="84883056">
      <w:bodyDiv w:val="1"/>
      <w:marLeft w:val="0"/>
      <w:marRight w:val="0"/>
      <w:marTop w:val="0"/>
      <w:marBottom w:val="0"/>
      <w:divBdr>
        <w:top w:val="none" w:sz="0" w:space="0" w:color="auto"/>
        <w:left w:val="none" w:sz="0" w:space="0" w:color="auto"/>
        <w:bottom w:val="none" w:sz="0" w:space="0" w:color="auto"/>
        <w:right w:val="none" w:sz="0" w:space="0" w:color="auto"/>
      </w:divBdr>
    </w:div>
    <w:div w:id="84884870">
      <w:bodyDiv w:val="1"/>
      <w:marLeft w:val="0"/>
      <w:marRight w:val="0"/>
      <w:marTop w:val="0"/>
      <w:marBottom w:val="0"/>
      <w:divBdr>
        <w:top w:val="none" w:sz="0" w:space="0" w:color="auto"/>
        <w:left w:val="none" w:sz="0" w:space="0" w:color="auto"/>
        <w:bottom w:val="none" w:sz="0" w:space="0" w:color="auto"/>
        <w:right w:val="none" w:sz="0" w:space="0" w:color="auto"/>
      </w:divBdr>
    </w:div>
    <w:div w:id="84960144">
      <w:bodyDiv w:val="1"/>
      <w:marLeft w:val="0"/>
      <w:marRight w:val="0"/>
      <w:marTop w:val="0"/>
      <w:marBottom w:val="0"/>
      <w:divBdr>
        <w:top w:val="none" w:sz="0" w:space="0" w:color="auto"/>
        <w:left w:val="none" w:sz="0" w:space="0" w:color="auto"/>
        <w:bottom w:val="none" w:sz="0" w:space="0" w:color="auto"/>
        <w:right w:val="none" w:sz="0" w:space="0" w:color="auto"/>
      </w:divBdr>
    </w:div>
    <w:div w:id="84962832">
      <w:bodyDiv w:val="1"/>
      <w:marLeft w:val="0"/>
      <w:marRight w:val="0"/>
      <w:marTop w:val="0"/>
      <w:marBottom w:val="0"/>
      <w:divBdr>
        <w:top w:val="none" w:sz="0" w:space="0" w:color="auto"/>
        <w:left w:val="none" w:sz="0" w:space="0" w:color="auto"/>
        <w:bottom w:val="none" w:sz="0" w:space="0" w:color="auto"/>
        <w:right w:val="none" w:sz="0" w:space="0" w:color="auto"/>
      </w:divBdr>
    </w:div>
    <w:div w:id="85152417">
      <w:bodyDiv w:val="1"/>
      <w:marLeft w:val="0"/>
      <w:marRight w:val="0"/>
      <w:marTop w:val="0"/>
      <w:marBottom w:val="0"/>
      <w:divBdr>
        <w:top w:val="none" w:sz="0" w:space="0" w:color="auto"/>
        <w:left w:val="none" w:sz="0" w:space="0" w:color="auto"/>
        <w:bottom w:val="none" w:sz="0" w:space="0" w:color="auto"/>
        <w:right w:val="none" w:sz="0" w:space="0" w:color="auto"/>
      </w:divBdr>
    </w:div>
    <w:div w:id="85227610">
      <w:bodyDiv w:val="1"/>
      <w:marLeft w:val="0"/>
      <w:marRight w:val="0"/>
      <w:marTop w:val="0"/>
      <w:marBottom w:val="0"/>
      <w:divBdr>
        <w:top w:val="none" w:sz="0" w:space="0" w:color="auto"/>
        <w:left w:val="none" w:sz="0" w:space="0" w:color="auto"/>
        <w:bottom w:val="none" w:sz="0" w:space="0" w:color="auto"/>
        <w:right w:val="none" w:sz="0" w:space="0" w:color="auto"/>
      </w:divBdr>
    </w:div>
    <w:div w:id="85350589">
      <w:bodyDiv w:val="1"/>
      <w:marLeft w:val="0"/>
      <w:marRight w:val="0"/>
      <w:marTop w:val="0"/>
      <w:marBottom w:val="0"/>
      <w:divBdr>
        <w:top w:val="none" w:sz="0" w:space="0" w:color="auto"/>
        <w:left w:val="none" w:sz="0" w:space="0" w:color="auto"/>
        <w:bottom w:val="none" w:sz="0" w:space="0" w:color="auto"/>
        <w:right w:val="none" w:sz="0" w:space="0" w:color="auto"/>
      </w:divBdr>
    </w:div>
    <w:div w:id="85419967">
      <w:bodyDiv w:val="1"/>
      <w:marLeft w:val="0"/>
      <w:marRight w:val="0"/>
      <w:marTop w:val="0"/>
      <w:marBottom w:val="0"/>
      <w:divBdr>
        <w:top w:val="none" w:sz="0" w:space="0" w:color="auto"/>
        <w:left w:val="none" w:sz="0" w:space="0" w:color="auto"/>
        <w:bottom w:val="none" w:sz="0" w:space="0" w:color="auto"/>
        <w:right w:val="none" w:sz="0" w:space="0" w:color="auto"/>
      </w:divBdr>
    </w:div>
    <w:div w:id="85467507">
      <w:bodyDiv w:val="1"/>
      <w:marLeft w:val="0"/>
      <w:marRight w:val="0"/>
      <w:marTop w:val="0"/>
      <w:marBottom w:val="0"/>
      <w:divBdr>
        <w:top w:val="none" w:sz="0" w:space="0" w:color="auto"/>
        <w:left w:val="none" w:sz="0" w:space="0" w:color="auto"/>
        <w:bottom w:val="none" w:sz="0" w:space="0" w:color="auto"/>
        <w:right w:val="none" w:sz="0" w:space="0" w:color="auto"/>
      </w:divBdr>
    </w:div>
    <w:div w:id="85613146">
      <w:bodyDiv w:val="1"/>
      <w:marLeft w:val="0"/>
      <w:marRight w:val="0"/>
      <w:marTop w:val="0"/>
      <w:marBottom w:val="0"/>
      <w:divBdr>
        <w:top w:val="none" w:sz="0" w:space="0" w:color="auto"/>
        <w:left w:val="none" w:sz="0" w:space="0" w:color="auto"/>
        <w:bottom w:val="none" w:sz="0" w:space="0" w:color="auto"/>
        <w:right w:val="none" w:sz="0" w:space="0" w:color="auto"/>
      </w:divBdr>
    </w:div>
    <w:div w:id="85687870">
      <w:bodyDiv w:val="1"/>
      <w:marLeft w:val="0"/>
      <w:marRight w:val="0"/>
      <w:marTop w:val="0"/>
      <w:marBottom w:val="0"/>
      <w:divBdr>
        <w:top w:val="none" w:sz="0" w:space="0" w:color="auto"/>
        <w:left w:val="none" w:sz="0" w:space="0" w:color="auto"/>
        <w:bottom w:val="none" w:sz="0" w:space="0" w:color="auto"/>
        <w:right w:val="none" w:sz="0" w:space="0" w:color="auto"/>
      </w:divBdr>
    </w:div>
    <w:div w:id="85730357">
      <w:bodyDiv w:val="1"/>
      <w:marLeft w:val="0"/>
      <w:marRight w:val="0"/>
      <w:marTop w:val="0"/>
      <w:marBottom w:val="0"/>
      <w:divBdr>
        <w:top w:val="none" w:sz="0" w:space="0" w:color="auto"/>
        <w:left w:val="none" w:sz="0" w:space="0" w:color="auto"/>
        <w:bottom w:val="none" w:sz="0" w:space="0" w:color="auto"/>
        <w:right w:val="none" w:sz="0" w:space="0" w:color="auto"/>
      </w:divBdr>
      <w:divsChild>
        <w:div w:id="1173956871">
          <w:marLeft w:val="0"/>
          <w:marRight w:val="0"/>
          <w:marTop w:val="0"/>
          <w:marBottom w:val="0"/>
          <w:divBdr>
            <w:top w:val="none" w:sz="0" w:space="0" w:color="auto"/>
            <w:left w:val="none" w:sz="0" w:space="0" w:color="auto"/>
            <w:bottom w:val="none" w:sz="0" w:space="0" w:color="auto"/>
            <w:right w:val="none" w:sz="0" w:space="0" w:color="auto"/>
          </w:divBdr>
        </w:div>
      </w:divsChild>
    </w:div>
    <w:div w:id="85804742">
      <w:bodyDiv w:val="1"/>
      <w:marLeft w:val="0"/>
      <w:marRight w:val="0"/>
      <w:marTop w:val="0"/>
      <w:marBottom w:val="0"/>
      <w:divBdr>
        <w:top w:val="none" w:sz="0" w:space="0" w:color="auto"/>
        <w:left w:val="none" w:sz="0" w:space="0" w:color="auto"/>
        <w:bottom w:val="none" w:sz="0" w:space="0" w:color="auto"/>
        <w:right w:val="none" w:sz="0" w:space="0" w:color="auto"/>
      </w:divBdr>
    </w:div>
    <w:div w:id="86004359">
      <w:bodyDiv w:val="1"/>
      <w:marLeft w:val="0"/>
      <w:marRight w:val="0"/>
      <w:marTop w:val="0"/>
      <w:marBottom w:val="0"/>
      <w:divBdr>
        <w:top w:val="none" w:sz="0" w:space="0" w:color="auto"/>
        <w:left w:val="none" w:sz="0" w:space="0" w:color="auto"/>
        <w:bottom w:val="none" w:sz="0" w:space="0" w:color="auto"/>
        <w:right w:val="none" w:sz="0" w:space="0" w:color="auto"/>
      </w:divBdr>
    </w:div>
    <w:div w:id="86080560">
      <w:bodyDiv w:val="1"/>
      <w:marLeft w:val="0"/>
      <w:marRight w:val="0"/>
      <w:marTop w:val="0"/>
      <w:marBottom w:val="0"/>
      <w:divBdr>
        <w:top w:val="none" w:sz="0" w:space="0" w:color="auto"/>
        <w:left w:val="none" w:sz="0" w:space="0" w:color="auto"/>
        <w:bottom w:val="none" w:sz="0" w:space="0" w:color="auto"/>
        <w:right w:val="none" w:sz="0" w:space="0" w:color="auto"/>
      </w:divBdr>
    </w:div>
    <w:div w:id="86315028">
      <w:bodyDiv w:val="1"/>
      <w:marLeft w:val="0"/>
      <w:marRight w:val="0"/>
      <w:marTop w:val="0"/>
      <w:marBottom w:val="0"/>
      <w:divBdr>
        <w:top w:val="none" w:sz="0" w:space="0" w:color="auto"/>
        <w:left w:val="none" w:sz="0" w:space="0" w:color="auto"/>
        <w:bottom w:val="none" w:sz="0" w:space="0" w:color="auto"/>
        <w:right w:val="none" w:sz="0" w:space="0" w:color="auto"/>
      </w:divBdr>
    </w:div>
    <w:div w:id="86343200">
      <w:bodyDiv w:val="1"/>
      <w:marLeft w:val="0"/>
      <w:marRight w:val="0"/>
      <w:marTop w:val="0"/>
      <w:marBottom w:val="0"/>
      <w:divBdr>
        <w:top w:val="none" w:sz="0" w:space="0" w:color="auto"/>
        <w:left w:val="none" w:sz="0" w:space="0" w:color="auto"/>
        <w:bottom w:val="none" w:sz="0" w:space="0" w:color="auto"/>
        <w:right w:val="none" w:sz="0" w:space="0" w:color="auto"/>
      </w:divBdr>
    </w:div>
    <w:div w:id="86385097">
      <w:bodyDiv w:val="1"/>
      <w:marLeft w:val="0"/>
      <w:marRight w:val="0"/>
      <w:marTop w:val="0"/>
      <w:marBottom w:val="0"/>
      <w:divBdr>
        <w:top w:val="none" w:sz="0" w:space="0" w:color="auto"/>
        <w:left w:val="none" w:sz="0" w:space="0" w:color="auto"/>
        <w:bottom w:val="none" w:sz="0" w:space="0" w:color="auto"/>
        <w:right w:val="none" w:sz="0" w:space="0" w:color="auto"/>
      </w:divBdr>
    </w:div>
    <w:div w:id="86539253">
      <w:bodyDiv w:val="1"/>
      <w:marLeft w:val="0"/>
      <w:marRight w:val="0"/>
      <w:marTop w:val="0"/>
      <w:marBottom w:val="0"/>
      <w:divBdr>
        <w:top w:val="none" w:sz="0" w:space="0" w:color="auto"/>
        <w:left w:val="none" w:sz="0" w:space="0" w:color="auto"/>
        <w:bottom w:val="none" w:sz="0" w:space="0" w:color="auto"/>
        <w:right w:val="none" w:sz="0" w:space="0" w:color="auto"/>
      </w:divBdr>
    </w:div>
    <w:div w:id="86577829">
      <w:bodyDiv w:val="1"/>
      <w:marLeft w:val="0"/>
      <w:marRight w:val="0"/>
      <w:marTop w:val="0"/>
      <w:marBottom w:val="0"/>
      <w:divBdr>
        <w:top w:val="none" w:sz="0" w:space="0" w:color="auto"/>
        <w:left w:val="none" w:sz="0" w:space="0" w:color="auto"/>
        <w:bottom w:val="none" w:sz="0" w:space="0" w:color="auto"/>
        <w:right w:val="none" w:sz="0" w:space="0" w:color="auto"/>
      </w:divBdr>
      <w:divsChild>
        <w:div w:id="1591886025">
          <w:marLeft w:val="0"/>
          <w:marRight w:val="0"/>
          <w:marTop w:val="0"/>
          <w:marBottom w:val="0"/>
          <w:divBdr>
            <w:top w:val="none" w:sz="0" w:space="0" w:color="auto"/>
            <w:left w:val="none" w:sz="0" w:space="0" w:color="auto"/>
            <w:bottom w:val="none" w:sz="0" w:space="0" w:color="auto"/>
            <w:right w:val="none" w:sz="0" w:space="0" w:color="auto"/>
          </w:divBdr>
        </w:div>
      </w:divsChild>
    </w:div>
    <w:div w:id="86777732">
      <w:bodyDiv w:val="1"/>
      <w:marLeft w:val="0"/>
      <w:marRight w:val="0"/>
      <w:marTop w:val="0"/>
      <w:marBottom w:val="0"/>
      <w:divBdr>
        <w:top w:val="none" w:sz="0" w:space="0" w:color="auto"/>
        <w:left w:val="none" w:sz="0" w:space="0" w:color="auto"/>
        <w:bottom w:val="none" w:sz="0" w:space="0" w:color="auto"/>
        <w:right w:val="none" w:sz="0" w:space="0" w:color="auto"/>
      </w:divBdr>
    </w:div>
    <w:div w:id="86847780">
      <w:bodyDiv w:val="1"/>
      <w:marLeft w:val="0"/>
      <w:marRight w:val="0"/>
      <w:marTop w:val="0"/>
      <w:marBottom w:val="0"/>
      <w:divBdr>
        <w:top w:val="none" w:sz="0" w:space="0" w:color="auto"/>
        <w:left w:val="none" w:sz="0" w:space="0" w:color="auto"/>
        <w:bottom w:val="none" w:sz="0" w:space="0" w:color="auto"/>
        <w:right w:val="none" w:sz="0" w:space="0" w:color="auto"/>
      </w:divBdr>
    </w:div>
    <w:div w:id="86848842">
      <w:bodyDiv w:val="1"/>
      <w:marLeft w:val="0"/>
      <w:marRight w:val="0"/>
      <w:marTop w:val="0"/>
      <w:marBottom w:val="0"/>
      <w:divBdr>
        <w:top w:val="none" w:sz="0" w:space="0" w:color="auto"/>
        <w:left w:val="none" w:sz="0" w:space="0" w:color="auto"/>
        <w:bottom w:val="none" w:sz="0" w:space="0" w:color="auto"/>
        <w:right w:val="none" w:sz="0" w:space="0" w:color="auto"/>
      </w:divBdr>
    </w:div>
    <w:div w:id="86853482">
      <w:bodyDiv w:val="1"/>
      <w:marLeft w:val="0"/>
      <w:marRight w:val="0"/>
      <w:marTop w:val="0"/>
      <w:marBottom w:val="0"/>
      <w:divBdr>
        <w:top w:val="none" w:sz="0" w:space="0" w:color="auto"/>
        <w:left w:val="none" w:sz="0" w:space="0" w:color="auto"/>
        <w:bottom w:val="none" w:sz="0" w:space="0" w:color="auto"/>
        <w:right w:val="none" w:sz="0" w:space="0" w:color="auto"/>
      </w:divBdr>
    </w:div>
    <w:div w:id="86853832">
      <w:bodyDiv w:val="1"/>
      <w:marLeft w:val="0"/>
      <w:marRight w:val="0"/>
      <w:marTop w:val="0"/>
      <w:marBottom w:val="0"/>
      <w:divBdr>
        <w:top w:val="none" w:sz="0" w:space="0" w:color="auto"/>
        <w:left w:val="none" w:sz="0" w:space="0" w:color="auto"/>
        <w:bottom w:val="none" w:sz="0" w:space="0" w:color="auto"/>
        <w:right w:val="none" w:sz="0" w:space="0" w:color="auto"/>
      </w:divBdr>
    </w:div>
    <w:div w:id="86922252">
      <w:bodyDiv w:val="1"/>
      <w:marLeft w:val="0"/>
      <w:marRight w:val="0"/>
      <w:marTop w:val="0"/>
      <w:marBottom w:val="0"/>
      <w:divBdr>
        <w:top w:val="none" w:sz="0" w:space="0" w:color="auto"/>
        <w:left w:val="none" w:sz="0" w:space="0" w:color="auto"/>
        <w:bottom w:val="none" w:sz="0" w:space="0" w:color="auto"/>
        <w:right w:val="none" w:sz="0" w:space="0" w:color="auto"/>
      </w:divBdr>
    </w:div>
    <w:div w:id="86969832">
      <w:bodyDiv w:val="1"/>
      <w:marLeft w:val="0"/>
      <w:marRight w:val="0"/>
      <w:marTop w:val="0"/>
      <w:marBottom w:val="0"/>
      <w:divBdr>
        <w:top w:val="none" w:sz="0" w:space="0" w:color="auto"/>
        <w:left w:val="none" w:sz="0" w:space="0" w:color="auto"/>
        <w:bottom w:val="none" w:sz="0" w:space="0" w:color="auto"/>
        <w:right w:val="none" w:sz="0" w:space="0" w:color="auto"/>
      </w:divBdr>
      <w:divsChild>
        <w:div w:id="279803138">
          <w:marLeft w:val="0"/>
          <w:marRight w:val="0"/>
          <w:marTop w:val="0"/>
          <w:marBottom w:val="0"/>
          <w:divBdr>
            <w:top w:val="none" w:sz="0" w:space="0" w:color="auto"/>
            <w:left w:val="none" w:sz="0" w:space="0" w:color="auto"/>
            <w:bottom w:val="none" w:sz="0" w:space="0" w:color="auto"/>
            <w:right w:val="none" w:sz="0" w:space="0" w:color="auto"/>
          </w:divBdr>
        </w:div>
      </w:divsChild>
    </w:div>
    <w:div w:id="86972224">
      <w:bodyDiv w:val="1"/>
      <w:marLeft w:val="0"/>
      <w:marRight w:val="0"/>
      <w:marTop w:val="0"/>
      <w:marBottom w:val="0"/>
      <w:divBdr>
        <w:top w:val="none" w:sz="0" w:space="0" w:color="auto"/>
        <w:left w:val="none" w:sz="0" w:space="0" w:color="auto"/>
        <w:bottom w:val="none" w:sz="0" w:space="0" w:color="auto"/>
        <w:right w:val="none" w:sz="0" w:space="0" w:color="auto"/>
      </w:divBdr>
    </w:div>
    <w:div w:id="87042592">
      <w:bodyDiv w:val="1"/>
      <w:marLeft w:val="0"/>
      <w:marRight w:val="0"/>
      <w:marTop w:val="0"/>
      <w:marBottom w:val="0"/>
      <w:divBdr>
        <w:top w:val="none" w:sz="0" w:space="0" w:color="auto"/>
        <w:left w:val="none" w:sz="0" w:space="0" w:color="auto"/>
        <w:bottom w:val="none" w:sz="0" w:space="0" w:color="auto"/>
        <w:right w:val="none" w:sz="0" w:space="0" w:color="auto"/>
      </w:divBdr>
    </w:div>
    <w:div w:id="87047754">
      <w:bodyDiv w:val="1"/>
      <w:marLeft w:val="0"/>
      <w:marRight w:val="0"/>
      <w:marTop w:val="0"/>
      <w:marBottom w:val="0"/>
      <w:divBdr>
        <w:top w:val="none" w:sz="0" w:space="0" w:color="auto"/>
        <w:left w:val="none" w:sz="0" w:space="0" w:color="auto"/>
        <w:bottom w:val="none" w:sz="0" w:space="0" w:color="auto"/>
        <w:right w:val="none" w:sz="0" w:space="0" w:color="auto"/>
      </w:divBdr>
    </w:div>
    <w:div w:id="87115507">
      <w:bodyDiv w:val="1"/>
      <w:marLeft w:val="0"/>
      <w:marRight w:val="0"/>
      <w:marTop w:val="0"/>
      <w:marBottom w:val="0"/>
      <w:divBdr>
        <w:top w:val="none" w:sz="0" w:space="0" w:color="auto"/>
        <w:left w:val="none" w:sz="0" w:space="0" w:color="auto"/>
        <w:bottom w:val="none" w:sz="0" w:space="0" w:color="auto"/>
        <w:right w:val="none" w:sz="0" w:space="0" w:color="auto"/>
      </w:divBdr>
    </w:div>
    <w:div w:id="87116641">
      <w:bodyDiv w:val="1"/>
      <w:marLeft w:val="0"/>
      <w:marRight w:val="0"/>
      <w:marTop w:val="0"/>
      <w:marBottom w:val="0"/>
      <w:divBdr>
        <w:top w:val="none" w:sz="0" w:space="0" w:color="auto"/>
        <w:left w:val="none" w:sz="0" w:space="0" w:color="auto"/>
        <w:bottom w:val="none" w:sz="0" w:space="0" w:color="auto"/>
        <w:right w:val="none" w:sz="0" w:space="0" w:color="auto"/>
      </w:divBdr>
    </w:div>
    <w:div w:id="87163893">
      <w:bodyDiv w:val="1"/>
      <w:marLeft w:val="0"/>
      <w:marRight w:val="0"/>
      <w:marTop w:val="0"/>
      <w:marBottom w:val="0"/>
      <w:divBdr>
        <w:top w:val="none" w:sz="0" w:space="0" w:color="auto"/>
        <w:left w:val="none" w:sz="0" w:space="0" w:color="auto"/>
        <w:bottom w:val="none" w:sz="0" w:space="0" w:color="auto"/>
        <w:right w:val="none" w:sz="0" w:space="0" w:color="auto"/>
      </w:divBdr>
    </w:div>
    <w:div w:id="87191306">
      <w:bodyDiv w:val="1"/>
      <w:marLeft w:val="0"/>
      <w:marRight w:val="0"/>
      <w:marTop w:val="0"/>
      <w:marBottom w:val="0"/>
      <w:divBdr>
        <w:top w:val="none" w:sz="0" w:space="0" w:color="auto"/>
        <w:left w:val="none" w:sz="0" w:space="0" w:color="auto"/>
        <w:bottom w:val="none" w:sz="0" w:space="0" w:color="auto"/>
        <w:right w:val="none" w:sz="0" w:space="0" w:color="auto"/>
      </w:divBdr>
    </w:div>
    <w:div w:id="87317902">
      <w:bodyDiv w:val="1"/>
      <w:marLeft w:val="0"/>
      <w:marRight w:val="0"/>
      <w:marTop w:val="0"/>
      <w:marBottom w:val="0"/>
      <w:divBdr>
        <w:top w:val="none" w:sz="0" w:space="0" w:color="auto"/>
        <w:left w:val="none" w:sz="0" w:space="0" w:color="auto"/>
        <w:bottom w:val="none" w:sz="0" w:space="0" w:color="auto"/>
        <w:right w:val="none" w:sz="0" w:space="0" w:color="auto"/>
      </w:divBdr>
    </w:div>
    <w:div w:id="87391575">
      <w:bodyDiv w:val="1"/>
      <w:marLeft w:val="0"/>
      <w:marRight w:val="0"/>
      <w:marTop w:val="0"/>
      <w:marBottom w:val="0"/>
      <w:divBdr>
        <w:top w:val="none" w:sz="0" w:space="0" w:color="auto"/>
        <w:left w:val="none" w:sz="0" w:space="0" w:color="auto"/>
        <w:bottom w:val="none" w:sz="0" w:space="0" w:color="auto"/>
        <w:right w:val="none" w:sz="0" w:space="0" w:color="auto"/>
      </w:divBdr>
    </w:div>
    <w:div w:id="87429310">
      <w:bodyDiv w:val="1"/>
      <w:marLeft w:val="0"/>
      <w:marRight w:val="0"/>
      <w:marTop w:val="0"/>
      <w:marBottom w:val="0"/>
      <w:divBdr>
        <w:top w:val="none" w:sz="0" w:space="0" w:color="auto"/>
        <w:left w:val="none" w:sz="0" w:space="0" w:color="auto"/>
        <w:bottom w:val="none" w:sz="0" w:space="0" w:color="auto"/>
        <w:right w:val="none" w:sz="0" w:space="0" w:color="auto"/>
      </w:divBdr>
    </w:div>
    <w:div w:id="87434129">
      <w:bodyDiv w:val="1"/>
      <w:marLeft w:val="0"/>
      <w:marRight w:val="0"/>
      <w:marTop w:val="0"/>
      <w:marBottom w:val="0"/>
      <w:divBdr>
        <w:top w:val="none" w:sz="0" w:space="0" w:color="auto"/>
        <w:left w:val="none" w:sz="0" w:space="0" w:color="auto"/>
        <w:bottom w:val="none" w:sz="0" w:space="0" w:color="auto"/>
        <w:right w:val="none" w:sz="0" w:space="0" w:color="auto"/>
      </w:divBdr>
    </w:div>
    <w:div w:id="87509285">
      <w:bodyDiv w:val="1"/>
      <w:marLeft w:val="0"/>
      <w:marRight w:val="0"/>
      <w:marTop w:val="0"/>
      <w:marBottom w:val="0"/>
      <w:divBdr>
        <w:top w:val="none" w:sz="0" w:space="0" w:color="auto"/>
        <w:left w:val="none" w:sz="0" w:space="0" w:color="auto"/>
        <w:bottom w:val="none" w:sz="0" w:space="0" w:color="auto"/>
        <w:right w:val="none" w:sz="0" w:space="0" w:color="auto"/>
      </w:divBdr>
    </w:div>
    <w:div w:id="87581675">
      <w:bodyDiv w:val="1"/>
      <w:marLeft w:val="0"/>
      <w:marRight w:val="0"/>
      <w:marTop w:val="0"/>
      <w:marBottom w:val="0"/>
      <w:divBdr>
        <w:top w:val="none" w:sz="0" w:space="0" w:color="auto"/>
        <w:left w:val="none" w:sz="0" w:space="0" w:color="auto"/>
        <w:bottom w:val="none" w:sz="0" w:space="0" w:color="auto"/>
        <w:right w:val="none" w:sz="0" w:space="0" w:color="auto"/>
      </w:divBdr>
    </w:div>
    <w:div w:id="87623361">
      <w:bodyDiv w:val="1"/>
      <w:marLeft w:val="0"/>
      <w:marRight w:val="0"/>
      <w:marTop w:val="0"/>
      <w:marBottom w:val="0"/>
      <w:divBdr>
        <w:top w:val="none" w:sz="0" w:space="0" w:color="auto"/>
        <w:left w:val="none" w:sz="0" w:space="0" w:color="auto"/>
        <w:bottom w:val="none" w:sz="0" w:space="0" w:color="auto"/>
        <w:right w:val="none" w:sz="0" w:space="0" w:color="auto"/>
      </w:divBdr>
    </w:div>
    <w:div w:id="87623404">
      <w:bodyDiv w:val="1"/>
      <w:marLeft w:val="0"/>
      <w:marRight w:val="0"/>
      <w:marTop w:val="0"/>
      <w:marBottom w:val="0"/>
      <w:divBdr>
        <w:top w:val="none" w:sz="0" w:space="0" w:color="auto"/>
        <w:left w:val="none" w:sz="0" w:space="0" w:color="auto"/>
        <w:bottom w:val="none" w:sz="0" w:space="0" w:color="auto"/>
        <w:right w:val="none" w:sz="0" w:space="0" w:color="auto"/>
      </w:divBdr>
    </w:div>
    <w:div w:id="87698503">
      <w:bodyDiv w:val="1"/>
      <w:marLeft w:val="0"/>
      <w:marRight w:val="0"/>
      <w:marTop w:val="0"/>
      <w:marBottom w:val="0"/>
      <w:divBdr>
        <w:top w:val="none" w:sz="0" w:space="0" w:color="auto"/>
        <w:left w:val="none" w:sz="0" w:space="0" w:color="auto"/>
        <w:bottom w:val="none" w:sz="0" w:space="0" w:color="auto"/>
        <w:right w:val="none" w:sz="0" w:space="0" w:color="auto"/>
      </w:divBdr>
    </w:div>
    <w:div w:id="87699352">
      <w:bodyDiv w:val="1"/>
      <w:marLeft w:val="0"/>
      <w:marRight w:val="0"/>
      <w:marTop w:val="0"/>
      <w:marBottom w:val="0"/>
      <w:divBdr>
        <w:top w:val="none" w:sz="0" w:space="0" w:color="auto"/>
        <w:left w:val="none" w:sz="0" w:space="0" w:color="auto"/>
        <w:bottom w:val="none" w:sz="0" w:space="0" w:color="auto"/>
        <w:right w:val="none" w:sz="0" w:space="0" w:color="auto"/>
      </w:divBdr>
    </w:div>
    <w:div w:id="87896598">
      <w:bodyDiv w:val="1"/>
      <w:marLeft w:val="0"/>
      <w:marRight w:val="0"/>
      <w:marTop w:val="0"/>
      <w:marBottom w:val="0"/>
      <w:divBdr>
        <w:top w:val="none" w:sz="0" w:space="0" w:color="auto"/>
        <w:left w:val="none" w:sz="0" w:space="0" w:color="auto"/>
        <w:bottom w:val="none" w:sz="0" w:space="0" w:color="auto"/>
        <w:right w:val="none" w:sz="0" w:space="0" w:color="auto"/>
      </w:divBdr>
    </w:div>
    <w:div w:id="87896871">
      <w:bodyDiv w:val="1"/>
      <w:marLeft w:val="0"/>
      <w:marRight w:val="0"/>
      <w:marTop w:val="0"/>
      <w:marBottom w:val="0"/>
      <w:divBdr>
        <w:top w:val="none" w:sz="0" w:space="0" w:color="auto"/>
        <w:left w:val="none" w:sz="0" w:space="0" w:color="auto"/>
        <w:bottom w:val="none" w:sz="0" w:space="0" w:color="auto"/>
        <w:right w:val="none" w:sz="0" w:space="0" w:color="auto"/>
      </w:divBdr>
    </w:div>
    <w:div w:id="87967134">
      <w:bodyDiv w:val="1"/>
      <w:marLeft w:val="0"/>
      <w:marRight w:val="0"/>
      <w:marTop w:val="0"/>
      <w:marBottom w:val="0"/>
      <w:divBdr>
        <w:top w:val="none" w:sz="0" w:space="0" w:color="auto"/>
        <w:left w:val="none" w:sz="0" w:space="0" w:color="auto"/>
        <w:bottom w:val="none" w:sz="0" w:space="0" w:color="auto"/>
        <w:right w:val="none" w:sz="0" w:space="0" w:color="auto"/>
      </w:divBdr>
    </w:div>
    <w:div w:id="88039894">
      <w:bodyDiv w:val="1"/>
      <w:marLeft w:val="0"/>
      <w:marRight w:val="0"/>
      <w:marTop w:val="0"/>
      <w:marBottom w:val="0"/>
      <w:divBdr>
        <w:top w:val="none" w:sz="0" w:space="0" w:color="auto"/>
        <w:left w:val="none" w:sz="0" w:space="0" w:color="auto"/>
        <w:bottom w:val="none" w:sz="0" w:space="0" w:color="auto"/>
        <w:right w:val="none" w:sz="0" w:space="0" w:color="auto"/>
      </w:divBdr>
    </w:div>
    <w:div w:id="88082742">
      <w:bodyDiv w:val="1"/>
      <w:marLeft w:val="0"/>
      <w:marRight w:val="0"/>
      <w:marTop w:val="0"/>
      <w:marBottom w:val="0"/>
      <w:divBdr>
        <w:top w:val="none" w:sz="0" w:space="0" w:color="auto"/>
        <w:left w:val="none" w:sz="0" w:space="0" w:color="auto"/>
        <w:bottom w:val="none" w:sz="0" w:space="0" w:color="auto"/>
        <w:right w:val="none" w:sz="0" w:space="0" w:color="auto"/>
      </w:divBdr>
    </w:div>
    <w:div w:id="88083952">
      <w:bodyDiv w:val="1"/>
      <w:marLeft w:val="0"/>
      <w:marRight w:val="0"/>
      <w:marTop w:val="0"/>
      <w:marBottom w:val="0"/>
      <w:divBdr>
        <w:top w:val="none" w:sz="0" w:space="0" w:color="auto"/>
        <w:left w:val="none" w:sz="0" w:space="0" w:color="auto"/>
        <w:bottom w:val="none" w:sz="0" w:space="0" w:color="auto"/>
        <w:right w:val="none" w:sz="0" w:space="0" w:color="auto"/>
      </w:divBdr>
    </w:div>
    <w:div w:id="88157018">
      <w:bodyDiv w:val="1"/>
      <w:marLeft w:val="0"/>
      <w:marRight w:val="0"/>
      <w:marTop w:val="0"/>
      <w:marBottom w:val="0"/>
      <w:divBdr>
        <w:top w:val="none" w:sz="0" w:space="0" w:color="auto"/>
        <w:left w:val="none" w:sz="0" w:space="0" w:color="auto"/>
        <w:bottom w:val="none" w:sz="0" w:space="0" w:color="auto"/>
        <w:right w:val="none" w:sz="0" w:space="0" w:color="auto"/>
      </w:divBdr>
    </w:div>
    <w:div w:id="88161832">
      <w:bodyDiv w:val="1"/>
      <w:marLeft w:val="0"/>
      <w:marRight w:val="0"/>
      <w:marTop w:val="0"/>
      <w:marBottom w:val="0"/>
      <w:divBdr>
        <w:top w:val="none" w:sz="0" w:space="0" w:color="auto"/>
        <w:left w:val="none" w:sz="0" w:space="0" w:color="auto"/>
        <w:bottom w:val="none" w:sz="0" w:space="0" w:color="auto"/>
        <w:right w:val="none" w:sz="0" w:space="0" w:color="auto"/>
      </w:divBdr>
    </w:div>
    <w:div w:id="88165412">
      <w:bodyDiv w:val="1"/>
      <w:marLeft w:val="0"/>
      <w:marRight w:val="0"/>
      <w:marTop w:val="0"/>
      <w:marBottom w:val="0"/>
      <w:divBdr>
        <w:top w:val="none" w:sz="0" w:space="0" w:color="auto"/>
        <w:left w:val="none" w:sz="0" w:space="0" w:color="auto"/>
        <w:bottom w:val="none" w:sz="0" w:space="0" w:color="auto"/>
        <w:right w:val="none" w:sz="0" w:space="0" w:color="auto"/>
      </w:divBdr>
    </w:div>
    <w:div w:id="88236884">
      <w:bodyDiv w:val="1"/>
      <w:marLeft w:val="0"/>
      <w:marRight w:val="0"/>
      <w:marTop w:val="0"/>
      <w:marBottom w:val="0"/>
      <w:divBdr>
        <w:top w:val="none" w:sz="0" w:space="0" w:color="auto"/>
        <w:left w:val="none" w:sz="0" w:space="0" w:color="auto"/>
        <w:bottom w:val="none" w:sz="0" w:space="0" w:color="auto"/>
        <w:right w:val="none" w:sz="0" w:space="0" w:color="auto"/>
      </w:divBdr>
    </w:div>
    <w:div w:id="88280996">
      <w:bodyDiv w:val="1"/>
      <w:marLeft w:val="0"/>
      <w:marRight w:val="0"/>
      <w:marTop w:val="0"/>
      <w:marBottom w:val="0"/>
      <w:divBdr>
        <w:top w:val="none" w:sz="0" w:space="0" w:color="auto"/>
        <w:left w:val="none" w:sz="0" w:space="0" w:color="auto"/>
        <w:bottom w:val="none" w:sz="0" w:space="0" w:color="auto"/>
        <w:right w:val="none" w:sz="0" w:space="0" w:color="auto"/>
      </w:divBdr>
    </w:div>
    <w:div w:id="88284150">
      <w:bodyDiv w:val="1"/>
      <w:marLeft w:val="0"/>
      <w:marRight w:val="0"/>
      <w:marTop w:val="0"/>
      <w:marBottom w:val="0"/>
      <w:divBdr>
        <w:top w:val="none" w:sz="0" w:space="0" w:color="auto"/>
        <w:left w:val="none" w:sz="0" w:space="0" w:color="auto"/>
        <w:bottom w:val="none" w:sz="0" w:space="0" w:color="auto"/>
        <w:right w:val="none" w:sz="0" w:space="0" w:color="auto"/>
      </w:divBdr>
    </w:div>
    <w:div w:id="88434679">
      <w:bodyDiv w:val="1"/>
      <w:marLeft w:val="0"/>
      <w:marRight w:val="0"/>
      <w:marTop w:val="0"/>
      <w:marBottom w:val="0"/>
      <w:divBdr>
        <w:top w:val="none" w:sz="0" w:space="0" w:color="auto"/>
        <w:left w:val="none" w:sz="0" w:space="0" w:color="auto"/>
        <w:bottom w:val="none" w:sz="0" w:space="0" w:color="auto"/>
        <w:right w:val="none" w:sz="0" w:space="0" w:color="auto"/>
      </w:divBdr>
    </w:div>
    <w:div w:id="88546802">
      <w:bodyDiv w:val="1"/>
      <w:marLeft w:val="0"/>
      <w:marRight w:val="0"/>
      <w:marTop w:val="0"/>
      <w:marBottom w:val="0"/>
      <w:divBdr>
        <w:top w:val="none" w:sz="0" w:space="0" w:color="auto"/>
        <w:left w:val="none" w:sz="0" w:space="0" w:color="auto"/>
        <w:bottom w:val="none" w:sz="0" w:space="0" w:color="auto"/>
        <w:right w:val="none" w:sz="0" w:space="0" w:color="auto"/>
      </w:divBdr>
    </w:div>
    <w:div w:id="88624898">
      <w:bodyDiv w:val="1"/>
      <w:marLeft w:val="0"/>
      <w:marRight w:val="0"/>
      <w:marTop w:val="0"/>
      <w:marBottom w:val="0"/>
      <w:divBdr>
        <w:top w:val="none" w:sz="0" w:space="0" w:color="auto"/>
        <w:left w:val="none" w:sz="0" w:space="0" w:color="auto"/>
        <w:bottom w:val="none" w:sz="0" w:space="0" w:color="auto"/>
        <w:right w:val="none" w:sz="0" w:space="0" w:color="auto"/>
      </w:divBdr>
    </w:div>
    <w:div w:id="88695112">
      <w:bodyDiv w:val="1"/>
      <w:marLeft w:val="0"/>
      <w:marRight w:val="0"/>
      <w:marTop w:val="0"/>
      <w:marBottom w:val="0"/>
      <w:divBdr>
        <w:top w:val="none" w:sz="0" w:space="0" w:color="auto"/>
        <w:left w:val="none" w:sz="0" w:space="0" w:color="auto"/>
        <w:bottom w:val="none" w:sz="0" w:space="0" w:color="auto"/>
        <w:right w:val="none" w:sz="0" w:space="0" w:color="auto"/>
      </w:divBdr>
    </w:div>
    <w:div w:id="88697406">
      <w:bodyDiv w:val="1"/>
      <w:marLeft w:val="0"/>
      <w:marRight w:val="0"/>
      <w:marTop w:val="0"/>
      <w:marBottom w:val="0"/>
      <w:divBdr>
        <w:top w:val="none" w:sz="0" w:space="0" w:color="auto"/>
        <w:left w:val="none" w:sz="0" w:space="0" w:color="auto"/>
        <w:bottom w:val="none" w:sz="0" w:space="0" w:color="auto"/>
        <w:right w:val="none" w:sz="0" w:space="0" w:color="auto"/>
      </w:divBdr>
    </w:div>
    <w:div w:id="88699092">
      <w:bodyDiv w:val="1"/>
      <w:marLeft w:val="0"/>
      <w:marRight w:val="0"/>
      <w:marTop w:val="0"/>
      <w:marBottom w:val="0"/>
      <w:divBdr>
        <w:top w:val="none" w:sz="0" w:space="0" w:color="auto"/>
        <w:left w:val="none" w:sz="0" w:space="0" w:color="auto"/>
        <w:bottom w:val="none" w:sz="0" w:space="0" w:color="auto"/>
        <w:right w:val="none" w:sz="0" w:space="0" w:color="auto"/>
      </w:divBdr>
      <w:divsChild>
        <w:div w:id="1762557294">
          <w:marLeft w:val="0"/>
          <w:marRight w:val="0"/>
          <w:marTop w:val="0"/>
          <w:marBottom w:val="0"/>
          <w:divBdr>
            <w:top w:val="none" w:sz="0" w:space="0" w:color="auto"/>
            <w:left w:val="none" w:sz="0" w:space="0" w:color="auto"/>
            <w:bottom w:val="none" w:sz="0" w:space="0" w:color="auto"/>
            <w:right w:val="none" w:sz="0" w:space="0" w:color="auto"/>
          </w:divBdr>
        </w:div>
      </w:divsChild>
    </w:div>
    <w:div w:id="88739826">
      <w:bodyDiv w:val="1"/>
      <w:marLeft w:val="0"/>
      <w:marRight w:val="0"/>
      <w:marTop w:val="0"/>
      <w:marBottom w:val="0"/>
      <w:divBdr>
        <w:top w:val="none" w:sz="0" w:space="0" w:color="auto"/>
        <w:left w:val="none" w:sz="0" w:space="0" w:color="auto"/>
        <w:bottom w:val="none" w:sz="0" w:space="0" w:color="auto"/>
        <w:right w:val="none" w:sz="0" w:space="0" w:color="auto"/>
      </w:divBdr>
    </w:div>
    <w:div w:id="88896205">
      <w:bodyDiv w:val="1"/>
      <w:marLeft w:val="0"/>
      <w:marRight w:val="0"/>
      <w:marTop w:val="0"/>
      <w:marBottom w:val="0"/>
      <w:divBdr>
        <w:top w:val="none" w:sz="0" w:space="0" w:color="auto"/>
        <w:left w:val="none" w:sz="0" w:space="0" w:color="auto"/>
        <w:bottom w:val="none" w:sz="0" w:space="0" w:color="auto"/>
        <w:right w:val="none" w:sz="0" w:space="0" w:color="auto"/>
      </w:divBdr>
    </w:div>
    <w:div w:id="89008098">
      <w:bodyDiv w:val="1"/>
      <w:marLeft w:val="0"/>
      <w:marRight w:val="0"/>
      <w:marTop w:val="0"/>
      <w:marBottom w:val="0"/>
      <w:divBdr>
        <w:top w:val="none" w:sz="0" w:space="0" w:color="auto"/>
        <w:left w:val="none" w:sz="0" w:space="0" w:color="auto"/>
        <w:bottom w:val="none" w:sz="0" w:space="0" w:color="auto"/>
        <w:right w:val="none" w:sz="0" w:space="0" w:color="auto"/>
      </w:divBdr>
    </w:div>
    <w:div w:id="89087204">
      <w:bodyDiv w:val="1"/>
      <w:marLeft w:val="0"/>
      <w:marRight w:val="0"/>
      <w:marTop w:val="0"/>
      <w:marBottom w:val="0"/>
      <w:divBdr>
        <w:top w:val="none" w:sz="0" w:space="0" w:color="auto"/>
        <w:left w:val="none" w:sz="0" w:space="0" w:color="auto"/>
        <w:bottom w:val="none" w:sz="0" w:space="0" w:color="auto"/>
        <w:right w:val="none" w:sz="0" w:space="0" w:color="auto"/>
      </w:divBdr>
    </w:div>
    <w:div w:id="89161607">
      <w:bodyDiv w:val="1"/>
      <w:marLeft w:val="0"/>
      <w:marRight w:val="0"/>
      <w:marTop w:val="0"/>
      <w:marBottom w:val="0"/>
      <w:divBdr>
        <w:top w:val="none" w:sz="0" w:space="0" w:color="auto"/>
        <w:left w:val="none" w:sz="0" w:space="0" w:color="auto"/>
        <w:bottom w:val="none" w:sz="0" w:space="0" w:color="auto"/>
        <w:right w:val="none" w:sz="0" w:space="0" w:color="auto"/>
      </w:divBdr>
    </w:div>
    <w:div w:id="89201833">
      <w:bodyDiv w:val="1"/>
      <w:marLeft w:val="0"/>
      <w:marRight w:val="0"/>
      <w:marTop w:val="0"/>
      <w:marBottom w:val="0"/>
      <w:divBdr>
        <w:top w:val="none" w:sz="0" w:space="0" w:color="auto"/>
        <w:left w:val="none" w:sz="0" w:space="0" w:color="auto"/>
        <w:bottom w:val="none" w:sz="0" w:space="0" w:color="auto"/>
        <w:right w:val="none" w:sz="0" w:space="0" w:color="auto"/>
      </w:divBdr>
    </w:div>
    <w:div w:id="89202683">
      <w:bodyDiv w:val="1"/>
      <w:marLeft w:val="0"/>
      <w:marRight w:val="0"/>
      <w:marTop w:val="0"/>
      <w:marBottom w:val="0"/>
      <w:divBdr>
        <w:top w:val="none" w:sz="0" w:space="0" w:color="auto"/>
        <w:left w:val="none" w:sz="0" w:space="0" w:color="auto"/>
        <w:bottom w:val="none" w:sz="0" w:space="0" w:color="auto"/>
        <w:right w:val="none" w:sz="0" w:space="0" w:color="auto"/>
      </w:divBdr>
    </w:div>
    <w:div w:id="89206639">
      <w:bodyDiv w:val="1"/>
      <w:marLeft w:val="0"/>
      <w:marRight w:val="0"/>
      <w:marTop w:val="0"/>
      <w:marBottom w:val="0"/>
      <w:divBdr>
        <w:top w:val="none" w:sz="0" w:space="0" w:color="auto"/>
        <w:left w:val="none" w:sz="0" w:space="0" w:color="auto"/>
        <w:bottom w:val="none" w:sz="0" w:space="0" w:color="auto"/>
        <w:right w:val="none" w:sz="0" w:space="0" w:color="auto"/>
      </w:divBdr>
    </w:div>
    <w:div w:id="89355157">
      <w:bodyDiv w:val="1"/>
      <w:marLeft w:val="0"/>
      <w:marRight w:val="0"/>
      <w:marTop w:val="0"/>
      <w:marBottom w:val="0"/>
      <w:divBdr>
        <w:top w:val="none" w:sz="0" w:space="0" w:color="auto"/>
        <w:left w:val="none" w:sz="0" w:space="0" w:color="auto"/>
        <w:bottom w:val="none" w:sz="0" w:space="0" w:color="auto"/>
        <w:right w:val="none" w:sz="0" w:space="0" w:color="auto"/>
      </w:divBdr>
    </w:div>
    <w:div w:id="89469658">
      <w:bodyDiv w:val="1"/>
      <w:marLeft w:val="0"/>
      <w:marRight w:val="0"/>
      <w:marTop w:val="0"/>
      <w:marBottom w:val="0"/>
      <w:divBdr>
        <w:top w:val="none" w:sz="0" w:space="0" w:color="auto"/>
        <w:left w:val="none" w:sz="0" w:space="0" w:color="auto"/>
        <w:bottom w:val="none" w:sz="0" w:space="0" w:color="auto"/>
        <w:right w:val="none" w:sz="0" w:space="0" w:color="auto"/>
      </w:divBdr>
    </w:div>
    <w:div w:id="89473959">
      <w:bodyDiv w:val="1"/>
      <w:marLeft w:val="0"/>
      <w:marRight w:val="0"/>
      <w:marTop w:val="0"/>
      <w:marBottom w:val="0"/>
      <w:divBdr>
        <w:top w:val="none" w:sz="0" w:space="0" w:color="auto"/>
        <w:left w:val="none" w:sz="0" w:space="0" w:color="auto"/>
        <w:bottom w:val="none" w:sz="0" w:space="0" w:color="auto"/>
        <w:right w:val="none" w:sz="0" w:space="0" w:color="auto"/>
      </w:divBdr>
    </w:div>
    <w:div w:id="89548160">
      <w:bodyDiv w:val="1"/>
      <w:marLeft w:val="0"/>
      <w:marRight w:val="0"/>
      <w:marTop w:val="0"/>
      <w:marBottom w:val="0"/>
      <w:divBdr>
        <w:top w:val="none" w:sz="0" w:space="0" w:color="auto"/>
        <w:left w:val="none" w:sz="0" w:space="0" w:color="auto"/>
        <w:bottom w:val="none" w:sz="0" w:space="0" w:color="auto"/>
        <w:right w:val="none" w:sz="0" w:space="0" w:color="auto"/>
      </w:divBdr>
    </w:div>
    <w:div w:id="89594567">
      <w:bodyDiv w:val="1"/>
      <w:marLeft w:val="0"/>
      <w:marRight w:val="0"/>
      <w:marTop w:val="0"/>
      <w:marBottom w:val="0"/>
      <w:divBdr>
        <w:top w:val="none" w:sz="0" w:space="0" w:color="auto"/>
        <w:left w:val="none" w:sz="0" w:space="0" w:color="auto"/>
        <w:bottom w:val="none" w:sz="0" w:space="0" w:color="auto"/>
        <w:right w:val="none" w:sz="0" w:space="0" w:color="auto"/>
      </w:divBdr>
    </w:div>
    <w:div w:id="89739236">
      <w:bodyDiv w:val="1"/>
      <w:marLeft w:val="0"/>
      <w:marRight w:val="0"/>
      <w:marTop w:val="0"/>
      <w:marBottom w:val="0"/>
      <w:divBdr>
        <w:top w:val="none" w:sz="0" w:space="0" w:color="auto"/>
        <w:left w:val="none" w:sz="0" w:space="0" w:color="auto"/>
        <w:bottom w:val="none" w:sz="0" w:space="0" w:color="auto"/>
        <w:right w:val="none" w:sz="0" w:space="0" w:color="auto"/>
      </w:divBdr>
    </w:div>
    <w:div w:id="89784953">
      <w:bodyDiv w:val="1"/>
      <w:marLeft w:val="0"/>
      <w:marRight w:val="0"/>
      <w:marTop w:val="0"/>
      <w:marBottom w:val="0"/>
      <w:divBdr>
        <w:top w:val="none" w:sz="0" w:space="0" w:color="auto"/>
        <w:left w:val="none" w:sz="0" w:space="0" w:color="auto"/>
        <w:bottom w:val="none" w:sz="0" w:space="0" w:color="auto"/>
        <w:right w:val="none" w:sz="0" w:space="0" w:color="auto"/>
      </w:divBdr>
    </w:div>
    <w:div w:id="89933315">
      <w:bodyDiv w:val="1"/>
      <w:marLeft w:val="0"/>
      <w:marRight w:val="0"/>
      <w:marTop w:val="0"/>
      <w:marBottom w:val="0"/>
      <w:divBdr>
        <w:top w:val="none" w:sz="0" w:space="0" w:color="auto"/>
        <w:left w:val="none" w:sz="0" w:space="0" w:color="auto"/>
        <w:bottom w:val="none" w:sz="0" w:space="0" w:color="auto"/>
        <w:right w:val="none" w:sz="0" w:space="0" w:color="auto"/>
      </w:divBdr>
    </w:div>
    <w:div w:id="90203161">
      <w:bodyDiv w:val="1"/>
      <w:marLeft w:val="0"/>
      <w:marRight w:val="0"/>
      <w:marTop w:val="0"/>
      <w:marBottom w:val="0"/>
      <w:divBdr>
        <w:top w:val="none" w:sz="0" w:space="0" w:color="auto"/>
        <w:left w:val="none" w:sz="0" w:space="0" w:color="auto"/>
        <w:bottom w:val="none" w:sz="0" w:space="0" w:color="auto"/>
        <w:right w:val="none" w:sz="0" w:space="0" w:color="auto"/>
      </w:divBdr>
    </w:div>
    <w:div w:id="90203852">
      <w:bodyDiv w:val="1"/>
      <w:marLeft w:val="0"/>
      <w:marRight w:val="0"/>
      <w:marTop w:val="0"/>
      <w:marBottom w:val="0"/>
      <w:divBdr>
        <w:top w:val="none" w:sz="0" w:space="0" w:color="auto"/>
        <w:left w:val="none" w:sz="0" w:space="0" w:color="auto"/>
        <w:bottom w:val="none" w:sz="0" w:space="0" w:color="auto"/>
        <w:right w:val="none" w:sz="0" w:space="0" w:color="auto"/>
      </w:divBdr>
    </w:div>
    <w:div w:id="90398203">
      <w:bodyDiv w:val="1"/>
      <w:marLeft w:val="0"/>
      <w:marRight w:val="0"/>
      <w:marTop w:val="0"/>
      <w:marBottom w:val="0"/>
      <w:divBdr>
        <w:top w:val="none" w:sz="0" w:space="0" w:color="auto"/>
        <w:left w:val="none" w:sz="0" w:space="0" w:color="auto"/>
        <w:bottom w:val="none" w:sz="0" w:space="0" w:color="auto"/>
        <w:right w:val="none" w:sz="0" w:space="0" w:color="auto"/>
      </w:divBdr>
    </w:div>
    <w:div w:id="90398833">
      <w:bodyDiv w:val="1"/>
      <w:marLeft w:val="0"/>
      <w:marRight w:val="0"/>
      <w:marTop w:val="0"/>
      <w:marBottom w:val="0"/>
      <w:divBdr>
        <w:top w:val="none" w:sz="0" w:space="0" w:color="auto"/>
        <w:left w:val="none" w:sz="0" w:space="0" w:color="auto"/>
        <w:bottom w:val="none" w:sz="0" w:space="0" w:color="auto"/>
        <w:right w:val="none" w:sz="0" w:space="0" w:color="auto"/>
      </w:divBdr>
    </w:div>
    <w:div w:id="90513108">
      <w:bodyDiv w:val="1"/>
      <w:marLeft w:val="0"/>
      <w:marRight w:val="0"/>
      <w:marTop w:val="0"/>
      <w:marBottom w:val="0"/>
      <w:divBdr>
        <w:top w:val="none" w:sz="0" w:space="0" w:color="auto"/>
        <w:left w:val="none" w:sz="0" w:space="0" w:color="auto"/>
        <w:bottom w:val="none" w:sz="0" w:space="0" w:color="auto"/>
        <w:right w:val="none" w:sz="0" w:space="0" w:color="auto"/>
      </w:divBdr>
    </w:div>
    <w:div w:id="90660599">
      <w:bodyDiv w:val="1"/>
      <w:marLeft w:val="0"/>
      <w:marRight w:val="0"/>
      <w:marTop w:val="0"/>
      <w:marBottom w:val="0"/>
      <w:divBdr>
        <w:top w:val="none" w:sz="0" w:space="0" w:color="auto"/>
        <w:left w:val="none" w:sz="0" w:space="0" w:color="auto"/>
        <w:bottom w:val="none" w:sz="0" w:space="0" w:color="auto"/>
        <w:right w:val="none" w:sz="0" w:space="0" w:color="auto"/>
      </w:divBdr>
    </w:div>
    <w:div w:id="90665130">
      <w:bodyDiv w:val="1"/>
      <w:marLeft w:val="0"/>
      <w:marRight w:val="0"/>
      <w:marTop w:val="0"/>
      <w:marBottom w:val="0"/>
      <w:divBdr>
        <w:top w:val="none" w:sz="0" w:space="0" w:color="auto"/>
        <w:left w:val="none" w:sz="0" w:space="0" w:color="auto"/>
        <w:bottom w:val="none" w:sz="0" w:space="0" w:color="auto"/>
        <w:right w:val="none" w:sz="0" w:space="0" w:color="auto"/>
      </w:divBdr>
    </w:div>
    <w:div w:id="90665468">
      <w:bodyDiv w:val="1"/>
      <w:marLeft w:val="0"/>
      <w:marRight w:val="0"/>
      <w:marTop w:val="0"/>
      <w:marBottom w:val="0"/>
      <w:divBdr>
        <w:top w:val="none" w:sz="0" w:space="0" w:color="auto"/>
        <w:left w:val="none" w:sz="0" w:space="0" w:color="auto"/>
        <w:bottom w:val="none" w:sz="0" w:space="0" w:color="auto"/>
        <w:right w:val="none" w:sz="0" w:space="0" w:color="auto"/>
      </w:divBdr>
    </w:div>
    <w:div w:id="90780815">
      <w:bodyDiv w:val="1"/>
      <w:marLeft w:val="0"/>
      <w:marRight w:val="0"/>
      <w:marTop w:val="0"/>
      <w:marBottom w:val="0"/>
      <w:divBdr>
        <w:top w:val="none" w:sz="0" w:space="0" w:color="auto"/>
        <w:left w:val="none" w:sz="0" w:space="0" w:color="auto"/>
        <w:bottom w:val="none" w:sz="0" w:space="0" w:color="auto"/>
        <w:right w:val="none" w:sz="0" w:space="0" w:color="auto"/>
      </w:divBdr>
    </w:div>
    <w:div w:id="90853948">
      <w:bodyDiv w:val="1"/>
      <w:marLeft w:val="0"/>
      <w:marRight w:val="0"/>
      <w:marTop w:val="0"/>
      <w:marBottom w:val="0"/>
      <w:divBdr>
        <w:top w:val="none" w:sz="0" w:space="0" w:color="auto"/>
        <w:left w:val="none" w:sz="0" w:space="0" w:color="auto"/>
        <w:bottom w:val="none" w:sz="0" w:space="0" w:color="auto"/>
        <w:right w:val="none" w:sz="0" w:space="0" w:color="auto"/>
      </w:divBdr>
    </w:div>
    <w:div w:id="90899227">
      <w:bodyDiv w:val="1"/>
      <w:marLeft w:val="0"/>
      <w:marRight w:val="0"/>
      <w:marTop w:val="0"/>
      <w:marBottom w:val="0"/>
      <w:divBdr>
        <w:top w:val="none" w:sz="0" w:space="0" w:color="auto"/>
        <w:left w:val="none" w:sz="0" w:space="0" w:color="auto"/>
        <w:bottom w:val="none" w:sz="0" w:space="0" w:color="auto"/>
        <w:right w:val="none" w:sz="0" w:space="0" w:color="auto"/>
      </w:divBdr>
    </w:div>
    <w:div w:id="91047365">
      <w:bodyDiv w:val="1"/>
      <w:marLeft w:val="0"/>
      <w:marRight w:val="0"/>
      <w:marTop w:val="0"/>
      <w:marBottom w:val="0"/>
      <w:divBdr>
        <w:top w:val="none" w:sz="0" w:space="0" w:color="auto"/>
        <w:left w:val="none" w:sz="0" w:space="0" w:color="auto"/>
        <w:bottom w:val="none" w:sz="0" w:space="0" w:color="auto"/>
        <w:right w:val="none" w:sz="0" w:space="0" w:color="auto"/>
      </w:divBdr>
    </w:div>
    <w:div w:id="91319824">
      <w:bodyDiv w:val="1"/>
      <w:marLeft w:val="0"/>
      <w:marRight w:val="0"/>
      <w:marTop w:val="0"/>
      <w:marBottom w:val="0"/>
      <w:divBdr>
        <w:top w:val="none" w:sz="0" w:space="0" w:color="auto"/>
        <w:left w:val="none" w:sz="0" w:space="0" w:color="auto"/>
        <w:bottom w:val="none" w:sz="0" w:space="0" w:color="auto"/>
        <w:right w:val="none" w:sz="0" w:space="0" w:color="auto"/>
      </w:divBdr>
    </w:div>
    <w:div w:id="91359425">
      <w:bodyDiv w:val="1"/>
      <w:marLeft w:val="0"/>
      <w:marRight w:val="0"/>
      <w:marTop w:val="0"/>
      <w:marBottom w:val="0"/>
      <w:divBdr>
        <w:top w:val="none" w:sz="0" w:space="0" w:color="auto"/>
        <w:left w:val="none" w:sz="0" w:space="0" w:color="auto"/>
        <w:bottom w:val="none" w:sz="0" w:space="0" w:color="auto"/>
        <w:right w:val="none" w:sz="0" w:space="0" w:color="auto"/>
      </w:divBdr>
    </w:div>
    <w:div w:id="91434836">
      <w:bodyDiv w:val="1"/>
      <w:marLeft w:val="0"/>
      <w:marRight w:val="0"/>
      <w:marTop w:val="0"/>
      <w:marBottom w:val="0"/>
      <w:divBdr>
        <w:top w:val="none" w:sz="0" w:space="0" w:color="auto"/>
        <w:left w:val="none" w:sz="0" w:space="0" w:color="auto"/>
        <w:bottom w:val="none" w:sz="0" w:space="0" w:color="auto"/>
        <w:right w:val="none" w:sz="0" w:space="0" w:color="auto"/>
      </w:divBdr>
    </w:div>
    <w:div w:id="91435775">
      <w:bodyDiv w:val="1"/>
      <w:marLeft w:val="0"/>
      <w:marRight w:val="0"/>
      <w:marTop w:val="0"/>
      <w:marBottom w:val="0"/>
      <w:divBdr>
        <w:top w:val="none" w:sz="0" w:space="0" w:color="auto"/>
        <w:left w:val="none" w:sz="0" w:space="0" w:color="auto"/>
        <w:bottom w:val="none" w:sz="0" w:space="0" w:color="auto"/>
        <w:right w:val="none" w:sz="0" w:space="0" w:color="auto"/>
      </w:divBdr>
    </w:div>
    <w:div w:id="91557646">
      <w:bodyDiv w:val="1"/>
      <w:marLeft w:val="0"/>
      <w:marRight w:val="0"/>
      <w:marTop w:val="0"/>
      <w:marBottom w:val="0"/>
      <w:divBdr>
        <w:top w:val="none" w:sz="0" w:space="0" w:color="auto"/>
        <w:left w:val="none" w:sz="0" w:space="0" w:color="auto"/>
        <w:bottom w:val="none" w:sz="0" w:space="0" w:color="auto"/>
        <w:right w:val="none" w:sz="0" w:space="0" w:color="auto"/>
      </w:divBdr>
    </w:div>
    <w:div w:id="91628153">
      <w:bodyDiv w:val="1"/>
      <w:marLeft w:val="0"/>
      <w:marRight w:val="0"/>
      <w:marTop w:val="0"/>
      <w:marBottom w:val="0"/>
      <w:divBdr>
        <w:top w:val="none" w:sz="0" w:space="0" w:color="auto"/>
        <w:left w:val="none" w:sz="0" w:space="0" w:color="auto"/>
        <w:bottom w:val="none" w:sz="0" w:space="0" w:color="auto"/>
        <w:right w:val="none" w:sz="0" w:space="0" w:color="auto"/>
      </w:divBdr>
    </w:div>
    <w:div w:id="91706427">
      <w:bodyDiv w:val="1"/>
      <w:marLeft w:val="0"/>
      <w:marRight w:val="0"/>
      <w:marTop w:val="0"/>
      <w:marBottom w:val="0"/>
      <w:divBdr>
        <w:top w:val="none" w:sz="0" w:space="0" w:color="auto"/>
        <w:left w:val="none" w:sz="0" w:space="0" w:color="auto"/>
        <w:bottom w:val="none" w:sz="0" w:space="0" w:color="auto"/>
        <w:right w:val="none" w:sz="0" w:space="0" w:color="auto"/>
      </w:divBdr>
      <w:divsChild>
        <w:div w:id="2073234056">
          <w:marLeft w:val="0"/>
          <w:marRight w:val="0"/>
          <w:marTop w:val="0"/>
          <w:marBottom w:val="86"/>
          <w:divBdr>
            <w:top w:val="none" w:sz="0" w:space="0" w:color="auto"/>
            <w:left w:val="none" w:sz="0" w:space="0" w:color="auto"/>
            <w:bottom w:val="none" w:sz="0" w:space="0" w:color="auto"/>
            <w:right w:val="none" w:sz="0" w:space="0" w:color="auto"/>
          </w:divBdr>
        </w:div>
      </w:divsChild>
    </w:div>
    <w:div w:id="91709040">
      <w:bodyDiv w:val="1"/>
      <w:marLeft w:val="0"/>
      <w:marRight w:val="0"/>
      <w:marTop w:val="0"/>
      <w:marBottom w:val="0"/>
      <w:divBdr>
        <w:top w:val="none" w:sz="0" w:space="0" w:color="auto"/>
        <w:left w:val="none" w:sz="0" w:space="0" w:color="auto"/>
        <w:bottom w:val="none" w:sz="0" w:space="0" w:color="auto"/>
        <w:right w:val="none" w:sz="0" w:space="0" w:color="auto"/>
      </w:divBdr>
    </w:div>
    <w:div w:id="91779009">
      <w:bodyDiv w:val="1"/>
      <w:marLeft w:val="0"/>
      <w:marRight w:val="0"/>
      <w:marTop w:val="0"/>
      <w:marBottom w:val="0"/>
      <w:divBdr>
        <w:top w:val="none" w:sz="0" w:space="0" w:color="auto"/>
        <w:left w:val="none" w:sz="0" w:space="0" w:color="auto"/>
        <w:bottom w:val="none" w:sz="0" w:space="0" w:color="auto"/>
        <w:right w:val="none" w:sz="0" w:space="0" w:color="auto"/>
      </w:divBdr>
    </w:div>
    <w:div w:id="91821904">
      <w:bodyDiv w:val="1"/>
      <w:marLeft w:val="0"/>
      <w:marRight w:val="0"/>
      <w:marTop w:val="0"/>
      <w:marBottom w:val="0"/>
      <w:divBdr>
        <w:top w:val="none" w:sz="0" w:space="0" w:color="auto"/>
        <w:left w:val="none" w:sz="0" w:space="0" w:color="auto"/>
        <w:bottom w:val="none" w:sz="0" w:space="0" w:color="auto"/>
        <w:right w:val="none" w:sz="0" w:space="0" w:color="auto"/>
      </w:divBdr>
    </w:div>
    <w:div w:id="91903367">
      <w:bodyDiv w:val="1"/>
      <w:marLeft w:val="0"/>
      <w:marRight w:val="0"/>
      <w:marTop w:val="0"/>
      <w:marBottom w:val="0"/>
      <w:divBdr>
        <w:top w:val="none" w:sz="0" w:space="0" w:color="auto"/>
        <w:left w:val="none" w:sz="0" w:space="0" w:color="auto"/>
        <w:bottom w:val="none" w:sz="0" w:space="0" w:color="auto"/>
        <w:right w:val="none" w:sz="0" w:space="0" w:color="auto"/>
      </w:divBdr>
    </w:div>
    <w:div w:id="92018716">
      <w:bodyDiv w:val="1"/>
      <w:marLeft w:val="0"/>
      <w:marRight w:val="0"/>
      <w:marTop w:val="0"/>
      <w:marBottom w:val="0"/>
      <w:divBdr>
        <w:top w:val="none" w:sz="0" w:space="0" w:color="auto"/>
        <w:left w:val="none" w:sz="0" w:space="0" w:color="auto"/>
        <w:bottom w:val="none" w:sz="0" w:space="0" w:color="auto"/>
        <w:right w:val="none" w:sz="0" w:space="0" w:color="auto"/>
      </w:divBdr>
    </w:div>
    <w:div w:id="92169655">
      <w:bodyDiv w:val="1"/>
      <w:marLeft w:val="0"/>
      <w:marRight w:val="0"/>
      <w:marTop w:val="0"/>
      <w:marBottom w:val="0"/>
      <w:divBdr>
        <w:top w:val="none" w:sz="0" w:space="0" w:color="auto"/>
        <w:left w:val="none" w:sz="0" w:space="0" w:color="auto"/>
        <w:bottom w:val="none" w:sz="0" w:space="0" w:color="auto"/>
        <w:right w:val="none" w:sz="0" w:space="0" w:color="auto"/>
      </w:divBdr>
    </w:div>
    <w:div w:id="92170598">
      <w:bodyDiv w:val="1"/>
      <w:marLeft w:val="0"/>
      <w:marRight w:val="0"/>
      <w:marTop w:val="0"/>
      <w:marBottom w:val="0"/>
      <w:divBdr>
        <w:top w:val="none" w:sz="0" w:space="0" w:color="auto"/>
        <w:left w:val="none" w:sz="0" w:space="0" w:color="auto"/>
        <w:bottom w:val="none" w:sz="0" w:space="0" w:color="auto"/>
        <w:right w:val="none" w:sz="0" w:space="0" w:color="auto"/>
      </w:divBdr>
    </w:div>
    <w:div w:id="92406855">
      <w:bodyDiv w:val="1"/>
      <w:marLeft w:val="0"/>
      <w:marRight w:val="0"/>
      <w:marTop w:val="0"/>
      <w:marBottom w:val="0"/>
      <w:divBdr>
        <w:top w:val="none" w:sz="0" w:space="0" w:color="auto"/>
        <w:left w:val="none" w:sz="0" w:space="0" w:color="auto"/>
        <w:bottom w:val="none" w:sz="0" w:space="0" w:color="auto"/>
        <w:right w:val="none" w:sz="0" w:space="0" w:color="auto"/>
      </w:divBdr>
    </w:div>
    <w:div w:id="92408047">
      <w:bodyDiv w:val="1"/>
      <w:marLeft w:val="0"/>
      <w:marRight w:val="0"/>
      <w:marTop w:val="0"/>
      <w:marBottom w:val="0"/>
      <w:divBdr>
        <w:top w:val="none" w:sz="0" w:space="0" w:color="auto"/>
        <w:left w:val="none" w:sz="0" w:space="0" w:color="auto"/>
        <w:bottom w:val="none" w:sz="0" w:space="0" w:color="auto"/>
        <w:right w:val="none" w:sz="0" w:space="0" w:color="auto"/>
      </w:divBdr>
    </w:div>
    <w:div w:id="92409151">
      <w:bodyDiv w:val="1"/>
      <w:marLeft w:val="0"/>
      <w:marRight w:val="0"/>
      <w:marTop w:val="0"/>
      <w:marBottom w:val="0"/>
      <w:divBdr>
        <w:top w:val="none" w:sz="0" w:space="0" w:color="auto"/>
        <w:left w:val="none" w:sz="0" w:space="0" w:color="auto"/>
        <w:bottom w:val="none" w:sz="0" w:space="0" w:color="auto"/>
        <w:right w:val="none" w:sz="0" w:space="0" w:color="auto"/>
      </w:divBdr>
    </w:div>
    <w:div w:id="92675835">
      <w:bodyDiv w:val="1"/>
      <w:marLeft w:val="0"/>
      <w:marRight w:val="0"/>
      <w:marTop w:val="0"/>
      <w:marBottom w:val="0"/>
      <w:divBdr>
        <w:top w:val="none" w:sz="0" w:space="0" w:color="auto"/>
        <w:left w:val="none" w:sz="0" w:space="0" w:color="auto"/>
        <w:bottom w:val="none" w:sz="0" w:space="0" w:color="auto"/>
        <w:right w:val="none" w:sz="0" w:space="0" w:color="auto"/>
      </w:divBdr>
    </w:div>
    <w:div w:id="92744319">
      <w:bodyDiv w:val="1"/>
      <w:marLeft w:val="0"/>
      <w:marRight w:val="0"/>
      <w:marTop w:val="0"/>
      <w:marBottom w:val="0"/>
      <w:divBdr>
        <w:top w:val="none" w:sz="0" w:space="0" w:color="auto"/>
        <w:left w:val="none" w:sz="0" w:space="0" w:color="auto"/>
        <w:bottom w:val="none" w:sz="0" w:space="0" w:color="auto"/>
        <w:right w:val="none" w:sz="0" w:space="0" w:color="auto"/>
      </w:divBdr>
      <w:divsChild>
        <w:div w:id="1564759259">
          <w:marLeft w:val="0"/>
          <w:marRight w:val="0"/>
          <w:marTop w:val="0"/>
          <w:marBottom w:val="0"/>
          <w:divBdr>
            <w:top w:val="none" w:sz="0" w:space="0" w:color="auto"/>
            <w:left w:val="none" w:sz="0" w:space="0" w:color="auto"/>
            <w:bottom w:val="none" w:sz="0" w:space="0" w:color="auto"/>
            <w:right w:val="none" w:sz="0" w:space="0" w:color="auto"/>
          </w:divBdr>
          <w:divsChild>
            <w:div w:id="1260681510">
              <w:marLeft w:val="0"/>
              <w:marRight w:val="0"/>
              <w:marTop w:val="0"/>
              <w:marBottom w:val="0"/>
              <w:divBdr>
                <w:top w:val="none" w:sz="0" w:space="0" w:color="auto"/>
                <w:left w:val="none" w:sz="0" w:space="0" w:color="auto"/>
                <w:bottom w:val="none" w:sz="0" w:space="0" w:color="auto"/>
                <w:right w:val="none" w:sz="0" w:space="0" w:color="auto"/>
              </w:divBdr>
              <w:divsChild>
                <w:div w:id="15110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9683">
      <w:bodyDiv w:val="1"/>
      <w:marLeft w:val="0"/>
      <w:marRight w:val="0"/>
      <w:marTop w:val="0"/>
      <w:marBottom w:val="0"/>
      <w:divBdr>
        <w:top w:val="none" w:sz="0" w:space="0" w:color="auto"/>
        <w:left w:val="none" w:sz="0" w:space="0" w:color="auto"/>
        <w:bottom w:val="none" w:sz="0" w:space="0" w:color="auto"/>
        <w:right w:val="none" w:sz="0" w:space="0" w:color="auto"/>
      </w:divBdr>
    </w:div>
    <w:div w:id="92828001">
      <w:bodyDiv w:val="1"/>
      <w:marLeft w:val="0"/>
      <w:marRight w:val="0"/>
      <w:marTop w:val="0"/>
      <w:marBottom w:val="0"/>
      <w:divBdr>
        <w:top w:val="none" w:sz="0" w:space="0" w:color="auto"/>
        <w:left w:val="none" w:sz="0" w:space="0" w:color="auto"/>
        <w:bottom w:val="none" w:sz="0" w:space="0" w:color="auto"/>
        <w:right w:val="none" w:sz="0" w:space="0" w:color="auto"/>
      </w:divBdr>
    </w:div>
    <w:div w:id="92944000">
      <w:bodyDiv w:val="1"/>
      <w:marLeft w:val="0"/>
      <w:marRight w:val="0"/>
      <w:marTop w:val="0"/>
      <w:marBottom w:val="0"/>
      <w:divBdr>
        <w:top w:val="none" w:sz="0" w:space="0" w:color="auto"/>
        <w:left w:val="none" w:sz="0" w:space="0" w:color="auto"/>
        <w:bottom w:val="none" w:sz="0" w:space="0" w:color="auto"/>
        <w:right w:val="none" w:sz="0" w:space="0" w:color="auto"/>
      </w:divBdr>
    </w:div>
    <w:div w:id="92945346">
      <w:bodyDiv w:val="1"/>
      <w:marLeft w:val="0"/>
      <w:marRight w:val="0"/>
      <w:marTop w:val="0"/>
      <w:marBottom w:val="0"/>
      <w:divBdr>
        <w:top w:val="none" w:sz="0" w:space="0" w:color="auto"/>
        <w:left w:val="none" w:sz="0" w:space="0" w:color="auto"/>
        <w:bottom w:val="none" w:sz="0" w:space="0" w:color="auto"/>
        <w:right w:val="none" w:sz="0" w:space="0" w:color="auto"/>
      </w:divBdr>
    </w:div>
    <w:div w:id="93018960">
      <w:bodyDiv w:val="1"/>
      <w:marLeft w:val="0"/>
      <w:marRight w:val="0"/>
      <w:marTop w:val="0"/>
      <w:marBottom w:val="0"/>
      <w:divBdr>
        <w:top w:val="none" w:sz="0" w:space="0" w:color="auto"/>
        <w:left w:val="none" w:sz="0" w:space="0" w:color="auto"/>
        <w:bottom w:val="none" w:sz="0" w:space="0" w:color="auto"/>
        <w:right w:val="none" w:sz="0" w:space="0" w:color="auto"/>
      </w:divBdr>
    </w:div>
    <w:div w:id="93137450">
      <w:bodyDiv w:val="1"/>
      <w:marLeft w:val="0"/>
      <w:marRight w:val="0"/>
      <w:marTop w:val="0"/>
      <w:marBottom w:val="0"/>
      <w:divBdr>
        <w:top w:val="none" w:sz="0" w:space="0" w:color="auto"/>
        <w:left w:val="none" w:sz="0" w:space="0" w:color="auto"/>
        <w:bottom w:val="none" w:sz="0" w:space="0" w:color="auto"/>
        <w:right w:val="none" w:sz="0" w:space="0" w:color="auto"/>
      </w:divBdr>
    </w:div>
    <w:div w:id="93330206">
      <w:bodyDiv w:val="1"/>
      <w:marLeft w:val="0"/>
      <w:marRight w:val="0"/>
      <w:marTop w:val="0"/>
      <w:marBottom w:val="0"/>
      <w:divBdr>
        <w:top w:val="none" w:sz="0" w:space="0" w:color="auto"/>
        <w:left w:val="none" w:sz="0" w:space="0" w:color="auto"/>
        <w:bottom w:val="none" w:sz="0" w:space="0" w:color="auto"/>
        <w:right w:val="none" w:sz="0" w:space="0" w:color="auto"/>
      </w:divBdr>
    </w:div>
    <w:div w:id="93331813">
      <w:bodyDiv w:val="1"/>
      <w:marLeft w:val="0"/>
      <w:marRight w:val="0"/>
      <w:marTop w:val="0"/>
      <w:marBottom w:val="0"/>
      <w:divBdr>
        <w:top w:val="none" w:sz="0" w:space="0" w:color="auto"/>
        <w:left w:val="none" w:sz="0" w:space="0" w:color="auto"/>
        <w:bottom w:val="none" w:sz="0" w:space="0" w:color="auto"/>
        <w:right w:val="none" w:sz="0" w:space="0" w:color="auto"/>
      </w:divBdr>
    </w:div>
    <w:div w:id="93523009">
      <w:bodyDiv w:val="1"/>
      <w:marLeft w:val="0"/>
      <w:marRight w:val="0"/>
      <w:marTop w:val="0"/>
      <w:marBottom w:val="0"/>
      <w:divBdr>
        <w:top w:val="none" w:sz="0" w:space="0" w:color="auto"/>
        <w:left w:val="none" w:sz="0" w:space="0" w:color="auto"/>
        <w:bottom w:val="none" w:sz="0" w:space="0" w:color="auto"/>
        <w:right w:val="none" w:sz="0" w:space="0" w:color="auto"/>
      </w:divBdr>
    </w:div>
    <w:div w:id="93598852">
      <w:bodyDiv w:val="1"/>
      <w:marLeft w:val="0"/>
      <w:marRight w:val="0"/>
      <w:marTop w:val="0"/>
      <w:marBottom w:val="0"/>
      <w:divBdr>
        <w:top w:val="none" w:sz="0" w:space="0" w:color="auto"/>
        <w:left w:val="none" w:sz="0" w:space="0" w:color="auto"/>
        <w:bottom w:val="none" w:sz="0" w:space="0" w:color="auto"/>
        <w:right w:val="none" w:sz="0" w:space="0" w:color="auto"/>
      </w:divBdr>
      <w:divsChild>
        <w:div w:id="567419042">
          <w:marLeft w:val="0"/>
          <w:marRight w:val="0"/>
          <w:marTop w:val="0"/>
          <w:marBottom w:val="320"/>
          <w:divBdr>
            <w:top w:val="none" w:sz="0" w:space="0" w:color="auto"/>
            <w:left w:val="none" w:sz="0" w:space="0" w:color="auto"/>
            <w:bottom w:val="none" w:sz="0" w:space="0" w:color="auto"/>
            <w:right w:val="none" w:sz="0" w:space="0" w:color="auto"/>
          </w:divBdr>
        </w:div>
      </w:divsChild>
    </w:div>
    <w:div w:id="93672967">
      <w:bodyDiv w:val="1"/>
      <w:marLeft w:val="0"/>
      <w:marRight w:val="0"/>
      <w:marTop w:val="0"/>
      <w:marBottom w:val="0"/>
      <w:divBdr>
        <w:top w:val="none" w:sz="0" w:space="0" w:color="auto"/>
        <w:left w:val="none" w:sz="0" w:space="0" w:color="auto"/>
        <w:bottom w:val="none" w:sz="0" w:space="0" w:color="auto"/>
        <w:right w:val="none" w:sz="0" w:space="0" w:color="auto"/>
      </w:divBdr>
    </w:div>
    <w:div w:id="93786406">
      <w:bodyDiv w:val="1"/>
      <w:marLeft w:val="0"/>
      <w:marRight w:val="0"/>
      <w:marTop w:val="0"/>
      <w:marBottom w:val="0"/>
      <w:divBdr>
        <w:top w:val="none" w:sz="0" w:space="0" w:color="auto"/>
        <w:left w:val="none" w:sz="0" w:space="0" w:color="auto"/>
        <w:bottom w:val="none" w:sz="0" w:space="0" w:color="auto"/>
        <w:right w:val="none" w:sz="0" w:space="0" w:color="auto"/>
      </w:divBdr>
    </w:div>
    <w:div w:id="93794375">
      <w:bodyDiv w:val="1"/>
      <w:marLeft w:val="0"/>
      <w:marRight w:val="0"/>
      <w:marTop w:val="0"/>
      <w:marBottom w:val="0"/>
      <w:divBdr>
        <w:top w:val="none" w:sz="0" w:space="0" w:color="auto"/>
        <w:left w:val="none" w:sz="0" w:space="0" w:color="auto"/>
        <w:bottom w:val="none" w:sz="0" w:space="0" w:color="auto"/>
        <w:right w:val="none" w:sz="0" w:space="0" w:color="auto"/>
      </w:divBdr>
    </w:div>
    <w:div w:id="93937814">
      <w:bodyDiv w:val="1"/>
      <w:marLeft w:val="0"/>
      <w:marRight w:val="0"/>
      <w:marTop w:val="0"/>
      <w:marBottom w:val="0"/>
      <w:divBdr>
        <w:top w:val="none" w:sz="0" w:space="0" w:color="auto"/>
        <w:left w:val="none" w:sz="0" w:space="0" w:color="auto"/>
        <w:bottom w:val="none" w:sz="0" w:space="0" w:color="auto"/>
        <w:right w:val="none" w:sz="0" w:space="0" w:color="auto"/>
      </w:divBdr>
      <w:divsChild>
        <w:div w:id="358044424">
          <w:marLeft w:val="0"/>
          <w:marRight w:val="0"/>
          <w:marTop w:val="80"/>
          <w:marBottom w:val="0"/>
          <w:divBdr>
            <w:top w:val="none" w:sz="0" w:space="0" w:color="auto"/>
            <w:left w:val="none" w:sz="0" w:space="0" w:color="auto"/>
            <w:bottom w:val="none" w:sz="0" w:space="0" w:color="auto"/>
            <w:right w:val="none" w:sz="0" w:space="0" w:color="auto"/>
          </w:divBdr>
        </w:div>
        <w:div w:id="1759516384">
          <w:marLeft w:val="0"/>
          <w:marRight w:val="0"/>
          <w:marTop w:val="80"/>
          <w:marBottom w:val="0"/>
          <w:divBdr>
            <w:top w:val="none" w:sz="0" w:space="0" w:color="auto"/>
            <w:left w:val="none" w:sz="0" w:space="0" w:color="auto"/>
            <w:bottom w:val="none" w:sz="0" w:space="0" w:color="auto"/>
            <w:right w:val="none" w:sz="0" w:space="0" w:color="auto"/>
          </w:divBdr>
        </w:div>
      </w:divsChild>
    </w:div>
    <w:div w:id="93980707">
      <w:bodyDiv w:val="1"/>
      <w:marLeft w:val="0"/>
      <w:marRight w:val="0"/>
      <w:marTop w:val="0"/>
      <w:marBottom w:val="0"/>
      <w:divBdr>
        <w:top w:val="none" w:sz="0" w:space="0" w:color="auto"/>
        <w:left w:val="none" w:sz="0" w:space="0" w:color="auto"/>
        <w:bottom w:val="none" w:sz="0" w:space="0" w:color="auto"/>
        <w:right w:val="none" w:sz="0" w:space="0" w:color="auto"/>
      </w:divBdr>
    </w:div>
    <w:div w:id="93986146">
      <w:bodyDiv w:val="1"/>
      <w:marLeft w:val="0"/>
      <w:marRight w:val="0"/>
      <w:marTop w:val="0"/>
      <w:marBottom w:val="0"/>
      <w:divBdr>
        <w:top w:val="none" w:sz="0" w:space="0" w:color="auto"/>
        <w:left w:val="none" w:sz="0" w:space="0" w:color="auto"/>
        <w:bottom w:val="none" w:sz="0" w:space="0" w:color="auto"/>
        <w:right w:val="none" w:sz="0" w:space="0" w:color="auto"/>
      </w:divBdr>
    </w:div>
    <w:div w:id="94054820">
      <w:bodyDiv w:val="1"/>
      <w:marLeft w:val="0"/>
      <w:marRight w:val="0"/>
      <w:marTop w:val="0"/>
      <w:marBottom w:val="0"/>
      <w:divBdr>
        <w:top w:val="none" w:sz="0" w:space="0" w:color="auto"/>
        <w:left w:val="none" w:sz="0" w:space="0" w:color="auto"/>
        <w:bottom w:val="none" w:sz="0" w:space="0" w:color="auto"/>
        <w:right w:val="none" w:sz="0" w:space="0" w:color="auto"/>
      </w:divBdr>
    </w:div>
    <w:div w:id="94058245">
      <w:bodyDiv w:val="1"/>
      <w:marLeft w:val="0"/>
      <w:marRight w:val="0"/>
      <w:marTop w:val="0"/>
      <w:marBottom w:val="0"/>
      <w:divBdr>
        <w:top w:val="none" w:sz="0" w:space="0" w:color="auto"/>
        <w:left w:val="none" w:sz="0" w:space="0" w:color="auto"/>
        <w:bottom w:val="none" w:sz="0" w:space="0" w:color="auto"/>
        <w:right w:val="none" w:sz="0" w:space="0" w:color="auto"/>
      </w:divBdr>
    </w:div>
    <w:div w:id="94061723">
      <w:bodyDiv w:val="1"/>
      <w:marLeft w:val="0"/>
      <w:marRight w:val="0"/>
      <w:marTop w:val="0"/>
      <w:marBottom w:val="0"/>
      <w:divBdr>
        <w:top w:val="none" w:sz="0" w:space="0" w:color="auto"/>
        <w:left w:val="none" w:sz="0" w:space="0" w:color="auto"/>
        <w:bottom w:val="none" w:sz="0" w:space="0" w:color="auto"/>
        <w:right w:val="none" w:sz="0" w:space="0" w:color="auto"/>
      </w:divBdr>
    </w:div>
    <w:div w:id="94062004">
      <w:bodyDiv w:val="1"/>
      <w:marLeft w:val="0"/>
      <w:marRight w:val="0"/>
      <w:marTop w:val="0"/>
      <w:marBottom w:val="0"/>
      <w:divBdr>
        <w:top w:val="none" w:sz="0" w:space="0" w:color="auto"/>
        <w:left w:val="none" w:sz="0" w:space="0" w:color="auto"/>
        <w:bottom w:val="none" w:sz="0" w:space="0" w:color="auto"/>
        <w:right w:val="none" w:sz="0" w:space="0" w:color="auto"/>
      </w:divBdr>
    </w:div>
    <w:div w:id="94180318">
      <w:bodyDiv w:val="1"/>
      <w:marLeft w:val="0"/>
      <w:marRight w:val="0"/>
      <w:marTop w:val="0"/>
      <w:marBottom w:val="0"/>
      <w:divBdr>
        <w:top w:val="none" w:sz="0" w:space="0" w:color="auto"/>
        <w:left w:val="none" w:sz="0" w:space="0" w:color="auto"/>
        <w:bottom w:val="none" w:sz="0" w:space="0" w:color="auto"/>
        <w:right w:val="none" w:sz="0" w:space="0" w:color="auto"/>
      </w:divBdr>
    </w:div>
    <w:div w:id="94180975">
      <w:bodyDiv w:val="1"/>
      <w:marLeft w:val="0"/>
      <w:marRight w:val="0"/>
      <w:marTop w:val="0"/>
      <w:marBottom w:val="0"/>
      <w:divBdr>
        <w:top w:val="none" w:sz="0" w:space="0" w:color="auto"/>
        <w:left w:val="none" w:sz="0" w:space="0" w:color="auto"/>
        <w:bottom w:val="none" w:sz="0" w:space="0" w:color="auto"/>
        <w:right w:val="none" w:sz="0" w:space="0" w:color="auto"/>
      </w:divBdr>
    </w:div>
    <w:div w:id="94254673">
      <w:bodyDiv w:val="1"/>
      <w:marLeft w:val="0"/>
      <w:marRight w:val="0"/>
      <w:marTop w:val="0"/>
      <w:marBottom w:val="0"/>
      <w:divBdr>
        <w:top w:val="none" w:sz="0" w:space="0" w:color="auto"/>
        <w:left w:val="none" w:sz="0" w:space="0" w:color="auto"/>
        <w:bottom w:val="none" w:sz="0" w:space="0" w:color="auto"/>
        <w:right w:val="none" w:sz="0" w:space="0" w:color="auto"/>
      </w:divBdr>
    </w:div>
    <w:div w:id="94323645">
      <w:bodyDiv w:val="1"/>
      <w:marLeft w:val="0"/>
      <w:marRight w:val="0"/>
      <w:marTop w:val="0"/>
      <w:marBottom w:val="0"/>
      <w:divBdr>
        <w:top w:val="none" w:sz="0" w:space="0" w:color="auto"/>
        <w:left w:val="none" w:sz="0" w:space="0" w:color="auto"/>
        <w:bottom w:val="none" w:sz="0" w:space="0" w:color="auto"/>
        <w:right w:val="none" w:sz="0" w:space="0" w:color="auto"/>
      </w:divBdr>
    </w:div>
    <w:div w:id="94372758">
      <w:bodyDiv w:val="1"/>
      <w:marLeft w:val="0"/>
      <w:marRight w:val="0"/>
      <w:marTop w:val="0"/>
      <w:marBottom w:val="0"/>
      <w:divBdr>
        <w:top w:val="none" w:sz="0" w:space="0" w:color="auto"/>
        <w:left w:val="none" w:sz="0" w:space="0" w:color="auto"/>
        <w:bottom w:val="none" w:sz="0" w:space="0" w:color="auto"/>
        <w:right w:val="none" w:sz="0" w:space="0" w:color="auto"/>
      </w:divBdr>
    </w:div>
    <w:div w:id="94401991">
      <w:bodyDiv w:val="1"/>
      <w:marLeft w:val="0"/>
      <w:marRight w:val="0"/>
      <w:marTop w:val="0"/>
      <w:marBottom w:val="0"/>
      <w:divBdr>
        <w:top w:val="none" w:sz="0" w:space="0" w:color="auto"/>
        <w:left w:val="none" w:sz="0" w:space="0" w:color="auto"/>
        <w:bottom w:val="none" w:sz="0" w:space="0" w:color="auto"/>
        <w:right w:val="none" w:sz="0" w:space="0" w:color="auto"/>
      </w:divBdr>
    </w:div>
    <w:div w:id="94403795">
      <w:bodyDiv w:val="1"/>
      <w:marLeft w:val="0"/>
      <w:marRight w:val="0"/>
      <w:marTop w:val="0"/>
      <w:marBottom w:val="0"/>
      <w:divBdr>
        <w:top w:val="none" w:sz="0" w:space="0" w:color="auto"/>
        <w:left w:val="none" w:sz="0" w:space="0" w:color="auto"/>
        <w:bottom w:val="none" w:sz="0" w:space="0" w:color="auto"/>
        <w:right w:val="none" w:sz="0" w:space="0" w:color="auto"/>
      </w:divBdr>
    </w:div>
    <w:div w:id="94524506">
      <w:bodyDiv w:val="1"/>
      <w:marLeft w:val="0"/>
      <w:marRight w:val="0"/>
      <w:marTop w:val="0"/>
      <w:marBottom w:val="0"/>
      <w:divBdr>
        <w:top w:val="none" w:sz="0" w:space="0" w:color="auto"/>
        <w:left w:val="none" w:sz="0" w:space="0" w:color="auto"/>
        <w:bottom w:val="none" w:sz="0" w:space="0" w:color="auto"/>
        <w:right w:val="none" w:sz="0" w:space="0" w:color="auto"/>
      </w:divBdr>
    </w:div>
    <w:div w:id="94592659">
      <w:bodyDiv w:val="1"/>
      <w:marLeft w:val="0"/>
      <w:marRight w:val="0"/>
      <w:marTop w:val="0"/>
      <w:marBottom w:val="0"/>
      <w:divBdr>
        <w:top w:val="none" w:sz="0" w:space="0" w:color="auto"/>
        <w:left w:val="none" w:sz="0" w:space="0" w:color="auto"/>
        <w:bottom w:val="none" w:sz="0" w:space="0" w:color="auto"/>
        <w:right w:val="none" w:sz="0" w:space="0" w:color="auto"/>
      </w:divBdr>
    </w:div>
    <w:div w:id="94710803">
      <w:bodyDiv w:val="1"/>
      <w:marLeft w:val="0"/>
      <w:marRight w:val="0"/>
      <w:marTop w:val="0"/>
      <w:marBottom w:val="0"/>
      <w:divBdr>
        <w:top w:val="none" w:sz="0" w:space="0" w:color="auto"/>
        <w:left w:val="none" w:sz="0" w:space="0" w:color="auto"/>
        <w:bottom w:val="none" w:sz="0" w:space="0" w:color="auto"/>
        <w:right w:val="none" w:sz="0" w:space="0" w:color="auto"/>
      </w:divBdr>
    </w:div>
    <w:div w:id="94790581">
      <w:bodyDiv w:val="1"/>
      <w:marLeft w:val="0"/>
      <w:marRight w:val="0"/>
      <w:marTop w:val="0"/>
      <w:marBottom w:val="0"/>
      <w:divBdr>
        <w:top w:val="none" w:sz="0" w:space="0" w:color="auto"/>
        <w:left w:val="none" w:sz="0" w:space="0" w:color="auto"/>
        <w:bottom w:val="none" w:sz="0" w:space="0" w:color="auto"/>
        <w:right w:val="none" w:sz="0" w:space="0" w:color="auto"/>
      </w:divBdr>
    </w:div>
    <w:div w:id="94904211">
      <w:bodyDiv w:val="1"/>
      <w:marLeft w:val="0"/>
      <w:marRight w:val="0"/>
      <w:marTop w:val="0"/>
      <w:marBottom w:val="0"/>
      <w:divBdr>
        <w:top w:val="none" w:sz="0" w:space="0" w:color="auto"/>
        <w:left w:val="none" w:sz="0" w:space="0" w:color="auto"/>
        <w:bottom w:val="none" w:sz="0" w:space="0" w:color="auto"/>
        <w:right w:val="none" w:sz="0" w:space="0" w:color="auto"/>
      </w:divBdr>
    </w:div>
    <w:div w:id="94910089">
      <w:bodyDiv w:val="1"/>
      <w:marLeft w:val="0"/>
      <w:marRight w:val="0"/>
      <w:marTop w:val="0"/>
      <w:marBottom w:val="0"/>
      <w:divBdr>
        <w:top w:val="none" w:sz="0" w:space="0" w:color="auto"/>
        <w:left w:val="none" w:sz="0" w:space="0" w:color="auto"/>
        <w:bottom w:val="none" w:sz="0" w:space="0" w:color="auto"/>
        <w:right w:val="none" w:sz="0" w:space="0" w:color="auto"/>
      </w:divBdr>
    </w:div>
    <w:div w:id="94983639">
      <w:bodyDiv w:val="1"/>
      <w:marLeft w:val="0"/>
      <w:marRight w:val="0"/>
      <w:marTop w:val="0"/>
      <w:marBottom w:val="0"/>
      <w:divBdr>
        <w:top w:val="none" w:sz="0" w:space="0" w:color="auto"/>
        <w:left w:val="none" w:sz="0" w:space="0" w:color="auto"/>
        <w:bottom w:val="none" w:sz="0" w:space="0" w:color="auto"/>
        <w:right w:val="none" w:sz="0" w:space="0" w:color="auto"/>
      </w:divBdr>
    </w:div>
    <w:div w:id="94985925">
      <w:bodyDiv w:val="1"/>
      <w:marLeft w:val="0"/>
      <w:marRight w:val="0"/>
      <w:marTop w:val="0"/>
      <w:marBottom w:val="0"/>
      <w:divBdr>
        <w:top w:val="none" w:sz="0" w:space="0" w:color="auto"/>
        <w:left w:val="none" w:sz="0" w:space="0" w:color="auto"/>
        <w:bottom w:val="none" w:sz="0" w:space="0" w:color="auto"/>
        <w:right w:val="none" w:sz="0" w:space="0" w:color="auto"/>
      </w:divBdr>
    </w:div>
    <w:div w:id="95028400">
      <w:bodyDiv w:val="1"/>
      <w:marLeft w:val="0"/>
      <w:marRight w:val="0"/>
      <w:marTop w:val="0"/>
      <w:marBottom w:val="0"/>
      <w:divBdr>
        <w:top w:val="none" w:sz="0" w:space="0" w:color="auto"/>
        <w:left w:val="none" w:sz="0" w:space="0" w:color="auto"/>
        <w:bottom w:val="none" w:sz="0" w:space="0" w:color="auto"/>
        <w:right w:val="none" w:sz="0" w:space="0" w:color="auto"/>
      </w:divBdr>
    </w:div>
    <w:div w:id="95028837">
      <w:bodyDiv w:val="1"/>
      <w:marLeft w:val="0"/>
      <w:marRight w:val="0"/>
      <w:marTop w:val="0"/>
      <w:marBottom w:val="0"/>
      <w:divBdr>
        <w:top w:val="none" w:sz="0" w:space="0" w:color="auto"/>
        <w:left w:val="none" w:sz="0" w:space="0" w:color="auto"/>
        <w:bottom w:val="none" w:sz="0" w:space="0" w:color="auto"/>
        <w:right w:val="none" w:sz="0" w:space="0" w:color="auto"/>
      </w:divBdr>
    </w:div>
    <w:div w:id="95251959">
      <w:bodyDiv w:val="1"/>
      <w:marLeft w:val="0"/>
      <w:marRight w:val="0"/>
      <w:marTop w:val="0"/>
      <w:marBottom w:val="0"/>
      <w:divBdr>
        <w:top w:val="none" w:sz="0" w:space="0" w:color="auto"/>
        <w:left w:val="none" w:sz="0" w:space="0" w:color="auto"/>
        <w:bottom w:val="none" w:sz="0" w:space="0" w:color="auto"/>
        <w:right w:val="none" w:sz="0" w:space="0" w:color="auto"/>
      </w:divBdr>
    </w:div>
    <w:div w:id="95295749">
      <w:bodyDiv w:val="1"/>
      <w:marLeft w:val="0"/>
      <w:marRight w:val="0"/>
      <w:marTop w:val="0"/>
      <w:marBottom w:val="0"/>
      <w:divBdr>
        <w:top w:val="none" w:sz="0" w:space="0" w:color="auto"/>
        <w:left w:val="none" w:sz="0" w:space="0" w:color="auto"/>
        <w:bottom w:val="none" w:sz="0" w:space="0" w:color="auto"/>
        <w:right w:val="none" w:sz="0" w:space="0" w:color="auto"/>
      </w:divBdr>
    </w:div>
    <w:div w:id="95642003">
      <w:bodyDiv w:val="1"/>
      <w:marLeft w:val="0"/>
      <w:marRight w:val="0"/>
      <w:marTop w:val="0"/>
      <w:marBottom w:val="0"/>
      <w:divBdr>
        <w:top w:val="none" w:sz="0" w:space="0" w:color="auto"/>
        <w:left w:val="none" w:sz="0" w:space="0" w:color="auto"/>
        <w:bottom w:val="none" w:sz="0" w:space="0" w:color="auto"/>
        <w:right w:val="none" w:sz="0" w:space="0" w:color="auto"/>
      </w:divBdr>
    </w:div>
    <w:div w:id="95712853">
      <w:bodyDiv w:val="1"/>
      <w:marLeft w:val="0"/>
      <w:marRight w:val="0"/>
      <w:marTop w:val="0"/>
      <w:marBottom w:val="0"/>
      <w:divBdr>
        <w:top w:val="none" w:sz="0" w:space="0" w:color="auto"/>
        <w:left w:val="none" w:sz="0" w:space="0" w:color="auto"/>
        <w:bottom w:val="none" w:sz="0" w:space="0" w:color="auto"/>
        <w:right w:val="none" w:sz="0" w:space="0" w:color="auto"/>
      </w:divBdr>
    </w:div>
    <w:div w:id="95713889">
      <w:bodyDiv w:val="1"/>
      <w:marLeft w:val="0"/>
      <w:marRight w:val="0"/>
      <w:marTop w:val="0"/>
      <w:marBottom w:val="0"/>
      <w:divBdr>
        <w:top w:val="none" w:sz="0" w:space="0" w:color="auto"/>
        <w:left w:val="none" w:sz="0" w:space="0" w:color="auto"/>
        <w:bottom w:val="none" w:sz="0" w:space="0" w:color="auto"/>
        <w:right w:val="none" w:sz="0" w:space="0" w:color="auto"/>
      </w:divBdr>
    </w:div>
    <w:div w:id="95831762">
      <w:bodyDiv w:val="1"/>
      <w:marLeft w:val="0"/>
      <w:marRight w:val="0"/>
      <w:marTop w:val="0"/>
      <w:marBottom w:val="0"/>
      <w:divBdr>
        <w:top w:val="none" w:sz="0" w:space="0" w:color="auto"/>
        <w:left w:val="none" w:sz="0" w:space="0" w:color="auto"/>
        <w:bottom w:val="none" w:sz="0" w:space="0" w:color="auto"/>
        <w:right w:val="none" w:sz="0" w:space="0" w:color="auto"/>
      </w:divBdr>
    </w:div>
    <w:div w:id="95906567">
      <w:bodyDiv w:val="1"/>
      <w:marLeft w:val="0"/>
      <w:marRight w:val="0"/>
      <w:marTop w:val="0"/>
      <w:marBottom w:val="0"/>
      <w:divBdr>
        <w:top w:val="none" w:sz="0" w:space="0" w:color="auto"/>
        <w:left w:val="none" w:sz="0" w:space="0" w:color="auto"/>
        <w:bottom w:val="none" w:sz="0" w:space="0" w:color="auto"/>
        <w:right w:val="none" w:sz="0" w:space="0" w:color="auto"/>
      </w:divBdr>
      <w:divsChild>
        <w:div w:id="43218499">
          <w:marLeft w:val="0"/>
          <w:marRight w:val="0"/>
          <w:marTop w:val="0"/>
          <w:marBottom w:val="0"/>
          <w:divBdr>
            <w:top w:val="none" w:sz="0" w:space="0" w:color="auto"/>
            <w:left w:val="none" w:sz="0" w:space="0" w:color="auto"/>
            <w:bottom w:val="none" w:sz="0" w:space="0" w:color="auto"/>
            <w:right w:val="none" w:sz="0" w:space="0" w:color="auto"/>
          </w:divBdr>
        </w:div>
      </w:divsChild>
    </w:div>
    <w:div w:id="96023953">
      <w:bodyDiv w:val="1"/>
      <w:marLeft w:val="0"/>
      <w:marRight w:val="0"/>
      <w:marTop w:val="0"/>
      <w:marBottom w:val="0"/>
      <w:divBdr>
        <w:top w:val="none" w:sz="0" w:space="0" w:color="auto"/>
        <w:left w:val="none" w:sz="0" w:space="0" w:color="auto"/>
        <w:bottom w:val="none" w:sz="0" w:space="0" w:color="auto"/>
        <w:right w:val="none" w:sz="0" w:space="0" w:color="auto"/>
      </w:divBdr>
    </w:div>
    <w:div w:id="96024728">
      <w:bodyDiv w:val="1"/>
      <w:marLeft w:val="0"/>
      <w:marRight w:val="0"/>
      <w:marTop w:val="0"/>
      <w:marBottom w:val="0"/>
      <w:divBdr>
        <w:top w:val="none" w:sz="0" w:space="0" w:color="auto"/>
        <w:left w:val="none" w:sz="0" w:space="0" w:color="auto"/>
        <w:bottom w:val="none" w:sz="0" w:space="0" w:color="auto"/>
        <w:right w:val="none" w:sz="0" w:space="0" w:color="auto"/>
      </w:divBdr>
    </w:div>
    <w:div w:id="96102046">
      <w:bodyDiv w:val="1"/>
      <w:marLeft w:val="0"/>
      <w:marRight w:val="0"/>
      <w:marTop w:val="0"/>
      <w:marBottom w:val="0"/>
      <w:divBdr>
        <w:top w:val="none" w:sz="0" w:space="0" w:color="auto"/>
        <w:left w:val="none" w:sz="0" w:space="0" w:color="auto"/>
        <w:bottom w:val="none" w:sz="0" w:space="0" w:color="auto"/>
        <w:right w:val="none" w:sz="0" w:space="0" w:color="auto"/>
      </w:divBdr>
    </w:div>
    <w:div w:id="96142849">
      <w:bodyDiv w:val="1"/>
      <w:marLeft w:val="0"/>
      <w:marRight w:val="0"/>
      <w:marTop w:val="0"/>
      <w:marBottom w:val="0"/>
      <w:divBdr>
        <w:top w:val="none" w:sz="0" w:space="0" w:color="auto"/>
        <w:left w:val="none" w:sz="0" w:space="0" w:color="auto"/>
        <w:bottom w:val="none" w:sz="0" w:space="0" w:color="auto"/>
        <w:right w:val="none" w:sz="0" w:space="0" w:color="auto"/>
      </w:divBdr>
    </w:div>
    <w:div w:id="96296071">
      <w:bodyDiv w:val="1"/>
      <w:marLeft w:val="0"/>
      <w:marRight w:val="0"/>
      <w:marTop w:val="0"/>
      <w:marBottom w:val="0"/>
      <w:divBdr>
        <w:top w:val="none" w:sz="0" w:space="0" w:color="auto"/>
        <w:left w:val="none" w:sz="0" w:space="0" w:color="auto"/>
        <w:bottom w:val="none" w:sz="0" w:space="0" w:color="auto"/>
        <w:right w:val="none" w:sz="0" w:space="0" w:color="auto"/>
      </w:divBdr>
    </w:div>
    <w:div w:id="96341044">
      <w:bodyDiv w:val="1"/>
      <w:marLeft w:val="0"/>
      <w:marRight w:val="0"/>
      <w:marTop w:val="0"/>
      <w:marBottom w:val="0"/>
      <w:divBdr>
        <w:top w:val="none" w:sz="0" w:space="0" w:color="auto"/>
        <w:left w:val="none" w:sz="0" w:space="0" w:color="auto"/>
        <w:bottom w:val="none" w:sz="0" w:space="0" w:color="auto"/>
        <w:right w:val="none" w:sz="0" w:space="0" w:color="auto"/>
      </w:divBdr>
    </w:div>
    <w:div w:id="96365790">
      <w:bodyDiv w:val="1"/>
      <w:marLeft w:val="0"/>
      <w:marRight w:val="0"/>
      <w:marTop w:val="0"/>
      <w:marBottom w:val="0"/>
      <w:divBdr>
        <w:top w:val="none" w:sz="0" w:space="0" w:color="auto"/>
        <w:left w:val="none" w:sz="0" w:space="0" w:color="auto"/>
        <w:bottom w:val="none" w:sz="0" w:space="0" w:color="auto"/>
        <w:right w:val="none" w:sz="0" w:space="0" w:color="auto"/>
      </w:divBdr>
    </w:div>
    <w:div w:id="96369408">
      <w:bodyDiv w:val="1"/>
      <w:marLeft w:val="0"/>
      <w:marRight w:val="0"/>
      <w:marTop w:val="0"/>
      <w:marBottom w:val="0"/>
      <w:divBdr>
        <w:top w:val="none" w:sz="0" w:space="0" w:color="auto"/>
        <w:left w:val="none" w:sz="0" w:space="0" w:color="auto"/>
        <w:bottom w:val="none" w:sz="0" w:space="0" w:color="auto"/>
        <w:right w:val="none" w:sz="0" w:space="0" w:color="auto"/>
      </w:divBdr>
      <w:divsChild>
        <w:div w:id="1407799589">
          <w:marLeft w:val="-320"/>
          <w:marRight w:val="0"/>
          <w:marTop w:val="0"/>
          <w:marBottom w:val="32"/>
          <w:divBdr>
            <w:top w:val="none" w:sz="0" w:space="0" w:color="auto"/>
            <w:left w:val="none" w:sz="0" w:space="0" w:color="auto"/>
            <w:bottom w:val="none" w:sz="0" w:space="0" w:color="auto"/>
            <w:right w:val="none" w:sz="0" w:space="0" w:color="auto"/>
          </w:divBdr>
        </w:div>
        <w:div w:id="1852839180">
          <w:marLeft w:val="0"/>
          <w:marRight w:val="0"/>
          <w:marTop w:val="0"/>
          <w:marBottom w:val="0"/>
          <w:divBdr>
            <w:top w:val="none" w:sz="0" w:space="0" w:color="auto"/>
            <w:left w:val="none" w:sz="0" w:space="0" w:color="auto"/>
            <w:bottom w:val="none" w:sz="0" w:space="0" w:color="auto"/>
            <w:right w:val="none" w:sz="0" w:space="0" w:color="auto"/>
          </w:divBdr>
          <w:divsChild>
            <w:div w:id="5665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3547">
      <w:bodyDiv w:val="1"/>
      <w:marLeft w:val="0"/>
      <w:marRight w:val="0"/>
      <w:marTop w:val="0"/>
      <w:marBottom w:val="0"/>
      <w:divBdr>
        <w:top w:val="none" w:sz="0" w:space="0" w:color="auto"/>
        <w:left w:val="none" w:sz="0" w:space="0" w:color="auto"/>
        <w:bottom w:val="none" w:sz="0" w:space="0" w:color="auto"/>
        <w:right w:val="none" w:sz="0" w:space="0" w:color="auto"/>
      </w:divBdr>
    </w:div>
    <w:div w:id="96557659">
      <w:bodyDiv w:val="1"/>
      <w:marLeft w:val="0"/>
      <w:marRight w:val="0"/>
      <w:marTop w:val="0"/>
      <w:marBottom w:val="0"/>
      <w:divBdr>
        <w:top w:val="none" w:sz="0" w:space="0" w:color="auto"/>
        <w:left w:val="none" w:sz="0" w:space="0" w:color="auto"/>
        <w:bottom w:val="none" w:sz="0" w:space="0" w:color="auto"/>
        <w:right w:val="none" w:sz="0" w:space="0" w:color="auto"/>
      </w:divBdr>
    </w:div>
    <w:div w:id="96558667">
      <w:bodyDiv w:val="1"/>
      <w:marLeft w:val="0"/>
      <w:marRight w:val="0"/>
      <w:marTop w:val="0"/>
      <w:marBottom w:val="0"/>
      <w:divBdr>
        <w:top w:val="none" w:sz="0" w:space="0" w:color="auto"/>
        <w:left w:val="none" w:sz="0" w:space="0" w:color="auto"/>
        <w:bottom w:val="none" w:sz="0" w:space="0" w:color="auto"/>
        <w:right w:val="none" w:sz="0" w:space="0" w:color="auto"/>
      </w:divBdr>
    </w:div>
    <w:div w:id="96564471">
      <w:bodyDiv w:val="1"/>
      <w:marLeft w:val="0"/>
      <w:marRight w:val="0"/>
      <w:marTop w:val="0"/>
      <w:marBottom w:val="0"/>
      <w:divBdr>
        <w:top w:val="none" w:sz="0" w:space="0" w:color="auto"/>
        <w:left w:val="none" w:sz="0" w:space="0" w:color="auto"/>
        <w:bottom w:val="none" w:sz="0" w:space="0" w:color="auto"/>
        <w:right w:val="none" w:sz="0" w:space="0" w:color="auto"/>
      </w:divBdr>
    </w:div>
    <w:div w:id="96602764">
      <w:bodyDiv w:val="1"/>
      <w:marLeft w:val="0"/>
      <w:marRight w:val="0"/>
      <w:marTop w:val="0"/>
      <w:marBottom w:val="0"/>
      <w:divBdr>
        <w:top w:val="none" w:sz="0" w:space="0" w:color="auto"/>
        <w:left w:val="none" w:sz="0" w:space="0" w:color="auto"/>
        <w:bottom w:val="none" w:sz="0" w:space="0" w:color="auto"/>
        <w:right w:val="none" w:sz="0" w:space="0" w:color="auto"/>
      </w:divBdr>
    </w:div>
    <w:div w:id="96675556">
      <w:bodyDiv w:val="1"/>
      <w:marLeft w:val="0"/>
      <w:marRight w:val="0"/>
      <w:marTop w:val="0"/>
      <w:marBottom w:val="0"/>
      <w:divBdr>
        <w:top w:val="none" w:sz="0" w:space="0" w:color="auto"/>
        <w:left w:val="none" w:sz="0" w:space="0" w:color="auto"/>
        <w:bottom w:val="none" w:sz="0" w:space="0" w:color="auto"/>
        <w:right w:val="none" w:sz="0" w:space="0" w:color="auto"/>
      </w:divBdr>
    </w:div>
    <w:div w:id="96798782">
      <w:bodyDiv w:val="1"/>
      <w:marLeft w:val="0"/>
      <w:marRight w:val="0"/>
      <w:marTop w:val="0"/>
      <w:marBottom w:val="0"/>
      <w:divBdr>
        <w:top w:val="none" w:sz="0" w:space="0" w:color="auto"/>
        <w:left w:val="none" w:sz="0" w:space="0" w:color="auto"/>
        <w:bottom w:val="none" w:sz="0" w:space="0" w:color="auto"/>
        <w:right w:val="none" w:sz="0" w:space="0" w:color="auto"/>
      </w:divBdr>
    </w:div>
    <w:div w:id="96801850">
      <w:bodyDiv w:val="1"/>
      <w:marLeft w:val="0"/>
      <w:marRight w:val="0"/>
      <w:marTop w:val="0"/>
      <w:marBottom w:val="0"/>
      <w:divBdr>
        <w:top w:val="none" w:sz="0" w:space="0" w:color="auto"/>
        <w:left w:val="none" w:sz="0" w:space="0" w:color="auto"/>
        <w:bottom w:val="none" w:sz="0" w:space="0" w:color="auto"/>
        <w:right w:val="none" w:sz="0" w:space="0" w:color="auto"/>
      </w:divBdr>
    </w:div>
    <w:div w:id="96802940">
      <w:bodyDiv w:val="1"/>
      <w:marLeft w:val="0"/>
      <w:marRight w:val="0"/>
      <w:marTop w:val="0"/>
      <w:marBottom w:val="0"/>
      <w:divBdr>
        <w:top w:val="none" w:sz="0" w:space="0" w:color="auto"/>
        <w:left w:val="none" w:sz="0" w:space="0" w:color="auto"/>
        <w:bottom w:val="none" w:sz="0" w:space="0" w:color="auto"/>
        <w:right w:val="none" w:sz="0" w:space="0" w:color="auto"/>
      </w:divBdr>
    </w:div>
    <w:div w:id="96950544">
      <w:bodyDiv w:val="1"/>
      <w:marLeft w:val="0"/>
      <w:marRight w:val="0"/>
      <w:marTop w:val="0"/>
      <w:marBottom w:val="0"/>
      <w:divBdr>
        <w:top w:val="none" w:sz="0" w:space="0" w:color="auto"/>
        <w:left w:val="none" w:sz="0" w:space="0" w:color="auto"/>
        <w:bottom w:val="none" w:sz="0" w:space="0" w:color="auto"/>
        <w:right w:val="none" w:sz="0" w:space="0" w:color="auto"/>
      </w:divBdr>
      <w:divsChild>
        <w:div w:id="464204670">
          <w:marLeft w:val="0"/>
          <w:marRight w:val="0"/>
          <w:marTop w:val="0"/>
          <w:marBottom w:val="0"/>
          <w:divBdr>
            <w:top w:val="none" w:sz="0" w:space="0" w:color="auto"/>
            <w:left w:val="none" w:sz="0" w:space="0" w:color="auto"/>
            <w:bottom w:val="none" w:sz="0" w:space="0" w:color="auto"/>
            <w:right w:val="none" w:sz="0" w:space="0" w:color="auto"/>
          </w:divBdr>
        </w:div>
        <w:div w:id="1132014409">
          <w:marLeft w:val="0"/>
          <w:marRight w:val="0"/>
          <w:marTop w:val="0"/>
          <w:marBottom w:val="0"/>
          <w:divBdr>
            <w:top w:val="none" w:sz="0" w:space="0" w:color="auto"/>
            <w:left w:val="none" w:sz="0" w:space="0" w:color="auto"/>
            <w:bottom w:val="none" w:sz="0" w:space="0" w:color="auto"/>
            <w:right w:val="none" w:sz="0" w:space="0" w:color="auto"/>
          </w:divBdr>
        </w:div>
      </w:divsChild>
    </w:div>
    <w:div w:id="97068426">
      <w:bodyDiv w:val="1"/>
      <w:marLeft w:val="0"/>
      <w:marRight w:val="0"/>
      <w:marTop w:val="0"/>
      <w:marBottom w:val="0"/>
      <w:divBdr>
        <w:top w:val="none" w:sz="0" w:space="0" w:color="auto"/>
        <w:left w:val="none" w:sz="0" w:space="0" w:color="auto"/>
        <w:bottom w:val="none" w:sz="0" w:space="0" w:color="auto"/>
        <w:right w:val="none" w:sz="0" w:space="0" w:color="auto"/>
      </w:divBdr>
    </w:div>
    <w:div w:id="97141782">
      <w:bodyDiv w:val="1"/>
      <w:marLeft w:val="0"/>
      <w:marRight w:val="0"/>
      <w:marTop w:val="0"/>
      <w:marBottom w:val="0"/>
      <w:divBdr>
        <w:top w:val="none" w:sz="0" w:space="0" w:color="auto"/>
        <w:left w:val="none" w:sz="0" w:space="0" w:color="auto"/>
        <w:bottom w:val="none" w:sz="0" w:space="0" w:color="auto"/>
        <w:right w:val="none" w:sz="0" w:space="0" w:color="auto"/>
      </w:divBdr>
    </w:div>
    <w:div w:id="97214199">
      <w:bodyDiv w:val="1"/>
      <w:marLeft w:val="0"/>
      <w:marRight w:val="0"/>
      <w:marTop w:val="0"/>
      <w:marBottom w:val="0"/>
      <w:divBdr>
        <w:top w:val="none" w:sz="0" w:space="0" w:color="auto"/>
        <w:left w:val="none" w:sz="0" w:space="0" w:color="auto"/>
        <w:bottom w:val="none" w:sz="0" w:space="0" w:color="auto"/>
        <w:right w:val="none" w:sz="0" w:space="0" w:color="auto"/>
      </w:divBdr>
    </w:div>
    <w:div w:id="97263915">
      <w:bodyDiv w:val="1"/>
      <w:marLeft w:val="0"/>
      <w:marRight w:val="0"/>
      <w:marTop w:val="0"/>
      <w:marBottom w:val="0"/>
      <w:divBdr>
        <w:top w:val="none" w:sz="0" w:space="0" w:color="auto"/>
        <w:left w:val="none" w:sz="0" w:space="0" w:color="auto"/>
        <w:bottom w:val="none" w:sz="0" w:space="0" w:color="auto"/>
        <w:right w:val="none" w:sz="0" w:space="0" w:color="auto"/>
      </w:divBdr>
    </w:div>
    <w:div w:id="97454365">
      <w:bodyDiv w:val="1"/>
      <w:marLeft w:val="0"/>
      <w:marRight w:val="0"/>
      <w:marTop w:val="0"/>
      <w:marBottom w:val="0"/>
      <w:divBdr>
        <w:top w:val="none" w:sz="0" w:space="0" w:color="auto"/>
        <w:left w:val="none" w:sz="0" w:space="0" w:color="auto"/>
        <w:bottom w:val="none" w:sz="0" w:space="0" w:color="auto"/>
        <w:right w:val="none" w:sz="0" w:space="0" w:color="auto"/>
      </w:divBdr>
    </w:div>
    <w:div w:id="97454653">
      <w:bodyDiv w:val="1"/>
      <w:marLeft w:val="0"/>
      <w:marRight w:val="0"/>
      <w:marTop w:val="0"/>
      <w:marBottom w:val="0"/>
      <w:divBdr>
        <w:top w:val="none" w:sz="0" w:space="0" w:color="auto"/>
        <w:left w:val="none" w:sz="0" w:space="0" w:color="auto"/>
        <w:bottom w:val="none" w:sz="0" w:space="0" w:color="auto"/>
        <w:right w:val="none" w:sz="0" w:space="0" w:color="auto"/>
      </w:divBdr>
    </w:div>
    <w:div w:id="97533623">
      <w:bodyDiv w:val="1"/>
      <w:marLeft w:val="0"/>
      <w:marRight w:val="0"/>
      <w:marTop w:val="0"/>
      <w:marBottom w:val="0"/>
      <w:divBdr>
        <w:top w:val="none" w:sz="0" w:space="0" w:color="auto"/>
        <w:left w:val="none" w:sz="0" w:space="0" w:color="auto"/>
        <w:bottom w:val="none" w:sz="0" w:space="0" w:color="auto"/>
        <w:right w:val="none" w:sz="0" w:space="0" w:color="auto"/>
      </w:divBdr>
    </w:div>
    <w:div w:id="97681230">
      <w:bodyDiv w:val="1"/>
      <w:marLeft w:val="0"/>
      <w:marRight w:val="0"/>
      <w:marTop w:val="0"/>
      <w:marBottom w:val="0"/>
      <w:divBdr>
        <w:top w:val="none" w:sz="0" w:space="0" w:color="auto"/>
        <w:left w:val="none" w:sz="0" w:space="0" w:color="auto"/>
        <w:bottom w:val="none" w:sz="0" w:space="0" w:color="auto"/>
        <w:right w:val="none" w:sz="0" w:space="0" w:color="auto"/>
      </w:divBdr>
    </w:div>
    <w:div w:id="97723960">
      <w:bodyDiv w:val="1"/>
      <w:marLeft w:val="0"/>
      <w:marRight w:val="0"/>
      <w:marTop w:val="0"/>
      <w:marBottom w:val="0"/>
      <w:divBdr>
        <w:top w:val="none" w:sz="0" w:space="0" w:color="auto"/>
        <w:left w:val="none" w:sz="0" w:space="0" w:color="auto"/>
        <w:bottom w:val="none" w:sz="0" w:space="0" w:color="auto"/>
        <w:right w:val="none" w:sz="0" w:space="0" w:color="auto"/>
      </w:divBdr>
    </w:div>
    <w:div w:id="97911159">
      <w:bodyDiv w:val="1"/>
      <w:marLeft w:val="0"/>
      <w:marRight w:val="0"/>
      <w:marTop w:val="0"/>
      <w:marBottom w:val="0"/>
      <w:divBdr>
        <w:top w:val="none" w:sz="0" w:space="0" w:color="auto"/>
        <w:left w:val="none" w:sz="0" w:space="0" w:color="auto"/>
        <w:bottom w:val="none" w:sz="0" w:space="0" w:color="auto"/>
        <w:right w:val="none" w:sz="0" w:space="0" w:color="auto"/>
      </w:divBdr>
    </w:div>
    <w:div w:id="97920272">
      <w:bodyDiv w:val="1"/>
      <w:marLeft w:val="0"/>
      <w:marRight w:val="0"/>
      <w:marTop w:val="0"/>
      <w:marBottom w:val="0"/>
      <w:divBdr>
        <w:top w:val="none" w:sz="0" w:space="0" w:color="auto"/>
        <w:left w:val="none" w:sz="0" w:space="0" w:color="auto"/>
        <w:bottom w:val="none" w:sz="0" w:space="0" w:color="auto"/>
        <w:right w:val="none" w:sz="0" w:space="0" w:color="auto"/>
      </w:divBdr>
    </w:div>
    <w:div w:id="98066043">
      <w:bodyDiv w:val="1"/>
      <w:marLeft w:val="0"/>
      <w:marRight w:val="0"/>
      <w:marTop w:val="0"/>
      <w:marBottom w:val="0"/>
      <w:divBdr>
        <w:top w:val="none" w:sz="0" w:space="0" w:color="auto"/>
        <w:left w:val="none" w:sz="0" w:space="0" w:color="auto"/>
        <w:bottom w:val="none" w:sz="0" w:space="0" w:color="auto"/>
        <w:right w:val="none" w:sz="0" w:space="0" w:color="auto"/>
      </w:divBdr>
    </w:div>
    <w:div w:id="98336502">
      <w:bodyDiv w:val="1"/>
      <w:marLeft w:val="0"/>
      <w:marRight w:val="0"/>
      <w:marTop w:val="0"/>
      <w:marBottom w:val="0"/>
      <w:divBdr>
        <w:top w:val="none" w:sz="0" w:space="0" w:color="auto"/>
        <w:left w:val="none" w:sz="0" w:space="0" w:color="auto"/>
        <w:bottom w:val="none" w:sz="0" w:space="0" w:color="auto"/>
        <w:right w:val="none" w:sz="0" w:space="0" w:color="auto"/>
      </w:divBdr>
    </w:div>
    <w:div w:id="98380348">
      <w:bodyDiv w:val="1"/>
      <w:marLeft w:val="0"/>
      <w:marRight w:val="0"/>
      <w:marTop w:val="0"/>
      <w:marBottom w:val="0"/>
      <w:divBdr>
        <w:top w:val="none" w:sz="0" w:space="0" w:color="auto"/>
        <w:left w:val="none" w:sz="0" w:space="0" w:color="auto"/>
        <w:bottom w:val="none" w:sz="0" w:space="0" w:color="auto"/>
        <w:right w:val="none" w:sz="0" w:space="0" w:color="auto"/>
      </w:divBdr>
    </w:div>
    <w:div w:id="98449644">
      <w:bodyDiv w:val="1"/>
      <w:marLeft w:val="0"/>
      <w:marRight w:val="0"/>
      <w:marTop w:val="0"/>
      <w:marBottom w:val="0"/>
      <w:divBdr>
        <w:top w:val="none" w:sz="0" w:space="0" w:color="auto"/>
        <w:left w:val="none" w:sz="0" w:space="0" w:color="auto"/>
        <w:bottom w:val="none" w:sz="0" w:space="0" w:color="auto"/>
        <w:right w:val="none" w:sz="0" w:space="0" w:color="auto"/>
      </w:divBdr>
    </w:div>
    <w:div w:id="98449771">
      <w:bodyDiv w:val="1"/>
      <w:marLeft w:val="0"/>
      <w:marRight w:val="0"/>
      <w:marTop w:val="0"/>
      <w:marBottom w:val="0"/>
      <w:divBdr>
        <w:top w:val="none" w:sz="0" w:space="0" w:color="auto"/>
        <w:left w:val="none" w:sz="0" w:space="0" w:color="auto"/>
        <w:bottom w:val="none" w:sz="0" w:space="0" w:color="auto"/>
        <w:right w:val="none" w:sz="0" w:space="0" w:color="auto"/>
      </w:divBdr>
    </w:div>
    <w:div w:id="98450277">
      <w:bodyDiv w:val="1"/>
      <w:marLeft w:val="0"/>
      <w:marRight w:val="0"/>
      <w:marTop w:val="0"/>
      <w:marBottom w:val="0"/>
      <w:divBdr>
        <w:top w:val="none" w:sz="0" w:space="0" w:color="auto"/>
        <w:left w:val="none" w:sz="0" w:space="0" w:color="auto"/>
        <w:bottom w:val="none" w:sz="0" w:space="0" w:color="auto"/>
        <w:right w:val="none" w:sz="0" w:space="0" w:color="auto"/>
      </w:divBdr>
    </w:div>
    <w:div w:id="98453299">
      <w:bodyDiv w:val="1"/>
      <w:marLeft w:val="0"/>
      <w:marRight w:val="0"/>
      <w:marTop w:val="0"/>
      <w:marBottom w:val="0"/>
      <w:divBdr>
        <w:top w:val="none" w:sz="0" w:space="0" w:color="auto"/>
        <w:left w:val="none" w:sz="0" w:space="0" w:color="auto"/>
        <w:bottom w:val="none" w:sz="0" w:space="0" w:color="auto"/>
        <w:right w:val="none" w:sz="0" w:space="0" w:color="auto"/>
      </w:divBdr>
    </w:div>
    <w:div w:id="98455353">
      <w:bodyDiv w:val="1"/>
      <w:marLeft w:val="0"/>
      <w:marRight w:val="0"/>
      <w:marTop w:val="0"/>
      <w:marBottom w:val="0"/>
      <w:divBdr>
        <w:top w:val="none" w:sz="0" w:space="0" w:color="auto"/>
        <w:left w:val="none" w:sz="0" w:space="0" w:color="auto"/>
        <w:bottom w:val="none" w:sz="0" w:space="0" w:color="auto"/>
        <w:right w:val="none" w:sz="0" w:space="0" w:color="auto"/>
      </w:divBdr>
    </w:div>
    <w:div w:id="98527089">
      <w:bodyDiv w:val="1"/>
      <w:marLeft w:val="0"/>
      <w:marRight w:val="0"/>
      <w:marTop w:val="0"/>
      <w:marBottom w:val="0"/>
      <w:divBdr>
        <w:top w:val="none" w:sz="0" w:space="0" w:color="auto"/>
        <w:left w:val="none" w:sz="0" w:space="0" w:color="auto"/>
        <w:bottom w:val="none" w:sz="0" w:space="0" w:color="auto"/>
        <w:right w:val="none" w:sz="0" w:space="0" w:color="auto"/>
      </w:divBdr>
    </w:div>
    <w:div w:id="98529146">
      <w:bodyDiv w:val="1"/>
      <w:marLeft w:val="0"/>
      <w:marRight w:val="0"/>
      <w:marTop w:val="0"/>
      <w:marBottom w:val="0"/>
      <w:divBdr>
        <w:top w:val="none" w:sz="0" w:space="0" w:color="auto"/>
        <w:left w:val="none" w:sz="0" w:space="0" w:color="auto"/>
        <w:bottom w:val="none" w:sz="0" w:space="0" w:color="auto"/>
        <w:right w:val="none" w:sz="0" w:space="0" w:color="auto"/>
      </w:divBdr>
    </w:div>
    <w:div w:id="98530036">
      <w:bodyDiv w:val="1"/>
      <w:marLeft w:val="0"/>
      <w:marRight w:val="0"/>
      <w:marTop w:val="0"/>
      <w:marBottom w:val="0"/>
      <w:divBdr>
        <w:top w:val="none" w:sz="0" w:space="0" w:color="auto"/>
        <w:left w:val="none" w:sz="0" w:space="0" w:color="auto"/>
        <w:bottom w:val="none" w:sz="0" w:space="0" w:color="auto"/>
        <w:right w:val="none" w:sz="0" w:space="0" w:color="auto"/>
      </w:divBdr>
    </w:div>
    <w:div w:id="98531151">
      <w:bodyDiv w:val="1"/>
      <w:marLeft w:val="0"/>
      <w:marRight w:val="0"/>
      <w:marTop w:val="0"/>
      <w:marBottom w:val="0"/>
      <w:divBdr>
        <w:top w:val="none" w:sz="0" w:space="0" w:color="auto"/>
        <w:left w:val="none" w:sz="0" w:space="0" w:color="auto"/>
        <w:bottom w:val="none" w:sz="0" w:space="0" w:color="auto"/>
        <w:right w:val="none" w:sz="0" w:space="0" w:color="auto"/>
      </w:divBdr>
    </w:div>
    <w:div w:id="98566224">
      <w:bodyDiv w:val="1"/>
      <w:marLeft w:val="0"/>
      <w:marRight w:val="0"/>
      <w:marTop w:val="0"/>
      <w:marBottom w:val="0"/>
      <w:divBdr>
        <w:top w:val="none" w:sz="0" w:space="0" w:color="auto"/>
        <w:left w:val="none" w:sz="0" w:space="0" w:color="auto"/>
        <w:bottom w:val="none" w:sz="0" w:space="0" w:color="auto"/>
        <w:right w:val="none" w:sz="0" w:space="0" w:color="auto"/>
      </w:divBdr>
    </w:div>
    <w:div w:id="98566641">
      <w:bodyDiv w:val="1"/>
      <w:marLeft w:val="0"/>
      <w:marRight w:val="0"/>
      <w:marTop w:val="0"/>
      <w:marBottom w:val="0"/>
      <w:divBdr>
        <w:top w:val="none" w:sz="0" w:space="0" w:color="auto"/>
        <w:left w:val="none" w:sz="0" w:space="0" w:color="auto"/>
        <w:bottom w:val="none" w:sz="0" w:space="0" w:color="auto"/>
        <w:right w:val="none" w:sz="0" w:space="0" w:color="auto"/>
      </w:divBdr>
    </w:div>
    <w:div w:id="98644727">
      <w:bodyDiv w:val="1"/>
      <w:marLeft w:val="0"/>
      <w:marRight w:val="0"/>
      <w:marTop w:val="0"/>
      <w:marBottom w:val="0"/>
      <w:divBdr>
        <w:top w:val="none" w:sz="0" w:space="0" w:color="auto"/>
        <w:left w:val="none" w:sz="0" w:space="0" w:color="auto"/>
        <w:bottom w:val="none" w:sz="0" w:space="0" w:color="auto"/>
        <w:right w:val="none" w:sz="0" w:space="0" w:color="auto"/>
      </w:divBdr>
    </w:div>
    <w:div w:id="98720899">
      <w:bodyDiv w:val="1"/>
      <w:marLeft w:val="0"/>
      <w:marRight w:val="0"/>
      <w:marTop w:val="0"/>
      <w:marBottom w:val="0"/>
      <w:divBdr>
        <w:top w:val="none" w:sz="0" w:space="0" w:color="auto"/>
        <w:left w:val="none" w:sz="0" w:space="0" w:color="auto"/>
        <w:bottom w:val="none" w:sz="0" w:space="0" w:color="auto"/>
        <w:right w:val="none" w:sz="0" w:space="0" w:color="auto"/>
      </w:divBdr>
    </w:div>
    <w:div w:id="98910708">
      <w:bodyDiv w:val="1"/>
      <w:marLeft w:val="0"/>
      <w:marRight w:val="0"/>
      <w:marTop w:val="0"/>
      <w:marBottom w:val="0"/>
      <w:divBdr>
        <w:top w:val="none" w:sz="0" w:space="0" w:color="auto"/>
        <w:left w:val="none" w:sz="0" w:space="0" w:color="auto"/>
        <w:bottom w:val="none" w:sz="0" w:space="0" w:color="auto"/>
        <w:right w:val="none" w:sz="0" w:space="0" w:color="auto"/>
      </w:divBdr>
    </w:div>
    <w:div w:id="98912669">
      <w:bodyDiv w:val="1"/>
      <w:marLeft w:val="0"/>
      <w:marRight w:val="0"/>
      <w:marTop w:val="0"/>
      <w:marBottom w:val="0"/>
      <w:divBdr>
        <w:top w:val="none" w:sz="0" w:space="0" w:color="auto"/>
        <w:left w:val="none" w:sz="0" w:space="0" w:color="auto"/>
        <w:bottom w:val="none" w:sz="0" w:space="0" w:color="auto"/>
        <w:right w:val="none" w:sz="0" w:space="0" w:color="auto"/>
      </w:divBdr>
    </w:div>
    <w:div w:id="98989767">
      <w:bodyDiv w:val="1"/>
      <w:marLeft w:val="0"/>
      <w:marRight w:val="0"/>
      <w:marTop w:val="0"/>
      <w:marBottom w:val="0"/>
      <w:divBdr>
        <w:top w:val="none" w:sz="0" w:space="0" w:color="auto"/>
        <w:left w:val="none" w:sz="0" w:space="0" w:color="auto"/>
        <w:bottom w:val="none" w:sz="0" w:space="0" w:color="auto"/>
        <w:right w:val="none" w:sz="0" w:space="0" w:color="auto"/>
      </w:divBdr>
      <w:divsChild>
        <w:div w:id="759717194">
          <w:marLeft w:val="0"/>
          <w:marRight w:val="0"/>
          <w:marTop w:val="64"/>
          <w:marBottom w:val="0"/>
          <w:divBdr>
            <w:top w:val="none" w:sz="0" w:space="0" w:color="auto"/>
            <w:left w:val="none" w:sz="0" w:space="0" w:color="auto"/>
            <w:bottom w:val="none" w:sz="0" w:space="0" w:color="auto"/>
            <w:right w:val="none" w:sz="0" w:space="0" w:color="auto"/>
          </w:divBdr>
        </w:div>
      </w:divsChild>
    </w:div>
    <w:div w:id="99028869">
      <w:bodyDiv w:val="1"/>
      <w:marLeft w:val="0"/>
      <w:marRight w:val="0"/>
      <w:marTop w:val="0"/>
      <w:marBottom w:val="0"/>
      <w:divBdr>
        <w:top w:val="none" w:sz="0" w:space="0" w:color="auto"/>
        <w:left w:val="none" w:sz="0" w:space="0" w:color="auto"/>
        <w:bottom w:val="none" w:sz="0" w:space="0" w:color="auto"/>
        <w:right w:val="none" w:sz="0" w:space="0" w:color="auto"/>
      </w:divBdr>
    </w:div>
    <w:div w:id="99221614">
      <w:bodyDiv w:val="1"/>
      <w:marLeft w:val="0"/>
      <w:marRight w:val="0"/>
      <w:marTop w:val="0"/>
      <w:marBottom w:val="0"/>
      <w:divBdr>
        <w:top w:val="none" w:sz="0" w:space="0" w:color="auto"/>
        <w:left w:val="none" w:sz="0" w:space="0" w:color="auto"/>
        <w:bottom w:val="none" w:sz="0" w:space="0" w:color="auto"/>
        <w:right w:val="none" w:sz="0" w:space="0" w:color="auto"/>
      </w:divBdr>
      <w:divsChild>
        <w:div w:id="228922963">
          <w:marLeft w:val="0"/>
          <w:marRight w:val="0"/>
          <w:marTop w:val="0"/>
          <w:marBottom w:val="0"/>
          <w:divBdr>
            <w:top w:val="none" w:sz="0" w:space="0" w:color="auto"/>
            <w:left w:val="none" w:sz="0" w:space="0" w:color="auto"/>
            <w:bottom w:val="none" w:sz="0" w:space="0" w:color="auto"/>
            <w:right w:val="none" w:sz="0" w:space="0" w:color="auto"/>
          </w:divBdr>
          <w:divsChild>
            <w:div w:id="248194251">
              <w:marLeft w:val="0"/>
              <w:marRight w:val="0"/>
              <w:marTop w:val="0"/>
              <w:marBottom w:val="0"/>
              <w:divBdr>
                <w:top w:val="none" w:sz="0" w:space="0" w:color="auto"/>
                <w:left w:val="none" w:sz="0" w:space="0" w:color="auto"/>
                <w:bottom w:val="none" w:sz="0" w:space="0" w:color="auto"/>
                <w:right w:val="none" w:sz="0" w:space="0" w:color="auto"/>
              </w:divBdr>
            </w:div>
          </w:divsChild>
        </w:div>
        <w:div w:id="2129927093">
          <w:marLeft w:val="0"/>
          <w:marRight w:val="0"/>
          <w:marTop w:val="0"/>
          <w:marBottom w:val="0"/>
          <w:divBdr>
            <w:top w:val="none" w:sz="0" w:space="0" w:color="auto"/>
            <w:left w:val="none" w:sz="0" w:space="0" w:color="auto"/>
            <w:bottom w:val="none" w:sz="0" w:space="0" w:color="auto"/>
            <w:right w:val="none" w:sz="0" w:space="0" w:color="auto"/>
          </w:divBdr>
        </w:div>
      </w:divsChild>
    </w:div>
    <w:div w:id="99225727">
      <w:bodyDiv w:val="1"/>
      <w:marLeft w:val="0"/>
      <w:marRight w:val="0"/>
      <w:marTop w:val="0"/>
      <w:marBottom w:val="0"/>
      <w:divBdr>
        <w:top w:val="none" w:sz="0" w:space="0" w:color="auto"/>
        <w:left w:val="none" w:sz="0" w:space="0" w:color="auto"/>
        <w:bottom w:val="none" w:sz="0" w:space="0" w:color="auto"/>
        <w:right w:val="none" w:sz="0" w:space="0" w:color="auto"/>
      </w:divBdr>
    </w:div>
    <w:div w:id="99302587">
      <w:bodyDiv w:val="1"/>
      <w:marLeft w:val="0"/>
      <w:marRight w:val="0"/>
      <w:marTop w:val="0"/>
      <w:marBottom w:val="0"/>
      <w:divBdr>
        <w:top w:val="none" w:sz="0" w:space="0" w:color="auto"/>
        <w:left w:val="none" w:sz="0" w:space="0" w:color="auto"/>
        <w:bottom w:val="none" w:sz="0" w:space="0" w:color="auto"/>
        <w:right w:val="none" w:sz="0" w:space="0" w:color="auto"/>
      </w:divBdr>
    </w:div>
    <w:div w:id="99377808">
      <w:bodyDiv w:val="1"/>
      <w:marLeft w:val="0"/>
      <w:marRight w:val="0"/>
      <w:marTop w:val="0"/>
      <w:marBottom w:val="0"/>
      <w:divBdr>
        <w:top w:val="none" w:sz="0" w:space="0" w:color="auto"/>
        <w:left w:val="none" w:sz="0" w:space="0" w:color="auto"/>
        <w:bottom w:val="none" w:sz="0" w:space="0" w:color="auto"/>
        <w:right w:val="none" w:sz="0" w:space="0" w:color="auto"/>
      </w:divBdr>
    </w:div>
    <w:div w:id="99423384">
      <w:bodyDiv w:val="1"/>
      <w:marLeft w:val="0"/>
      <w:marRight w:val="0"/>
      <w:marTop w:val="0"/>
      <w:marBottom w:val="0"/>
      <w:divBdr>
        <w:top w:val="none" w:sz="0" w:space="0" w:color="auto"/>
        <w:left w:val="none" w:sz="0" w:space="0" w:color="auto"/>
        <w:bottom w:val="none" w:sz="0" w:space="0" w:color="auto"/>
        <w:right w:val="none" w:sz="0" w:space="0" w:color="auto"/>
      </w:divBdr>
    </w:div>
    <w:div w:id="99450457">
      <w:bodyDiv w:val="1"/>
      <w:marLeft w:val="0"/>
      <w:marRight w:val="0"/>
      <w:marTop w:val="0"/>
      <w:marBottom w:val="0"/>
      <w:divBdr>
        <w:top w:val="none" w:sz="0" w:space="0" w:color="auto"/>
        <w:left w:val="none" w:sz="0" w:space="0" w:color="auto"/>
        <w:bottom w:val="none" w:sz="0" w:space="0" w:color="auto"/>
        <w:right w:val="none" w:sz="0" w:space="0" w:color="auto"/>
      </w:divBdr>
    </w:div>
    <w:div w:id="99686771">
      <w:bodyDiv w:val="1"/>
      <w:marLeft w:val="0"/>
      <w:marRight w:val="0"/>
      <w:marTop w:val="0"/>
      <w:marBottom w:val="0"/>
      <w:divBdr>
        <w:top w:val="none" w:sz="0" w:space="0" w:color="auto"/>
        <w:left w:val="none" w:sz="0" w:space="0" w:color="auto"/>
        <w:bottom w:val="none" w:sz="0" w:space="0" w:color="auto"/>
        <w:right w:val="none" w:sz="0" w:space="0" w:color="auto"/>
      </w:divBdr>
    </w:div>
    <w:div w:id="99687849">
      <w:bodyDiv w:val="1"/>
      <w:marLeft w:val="0"/>
      <w:marRight w:val="0"/>
      <w:marTop w:val="0"/>
      <w:marBottom w:val="0"/>
      <w:divBdr>
        <w:top w:val="none" w:sz="0" w:space="0" w:color="auto"/>
        <w:left w:val="none" w:sz="0" w:space="0" w:color="auto"/>
        <w:bottom w:val="none" w:sz="0" w:space="0" w:color="auto"/>
        <w:right w:val="none" w:sz="0" w:space="0" w:color="auto"/>
      </w:divBdr>
    </w:div>
    <w:div w:id="99690213">
      <w:bodyDiv w:val="1"/>
      <w:marLeft w:val="0"/>
      <w:marRight w:val="0"/>
      <w:marTop w:val="0"/>
      <w:marBottom w:val="0"/>
      <w:divBdr>
        <w:top w:val="none" w:sz="0" w:space="0" w:color="auto"/>
        <w:left w:val="none" w:sz="0" w:space="0" w:color="auto"/>
        <w:bottom w:val="none" w:sz="0" w:space="0" w:color="auto"/>
        <w:right w:val="none" w:sz="0" w:space="0" w:color="auto"/>
      </w:divBdr>
    </w:div>
    <w:div w:id="99764177">
      <w:bodyDiv w:val="1"/>
      <w:marLeft w:val="0"/>
      <w:marRight w:val="0"/>
      <w:marTop w:val="0"/>
      <w:marBottom w:val="0"/>
      <w:divBdr>
        <w:top w:val="none" w:sz="0" w:space="0" w:color="auto"/>
        <w:left w:val="none" w:sz="0" w:space="0" w:color="auto"/>
        <w:bottom w:val="none" w:sz="0" w:space="0" w:color="auto"/>
        <w:right w:val="none" w:sz="0" w:space="0" w:color="auto"/>
      </w:divBdr>
    </w:div>
    <w:div w:id="99840314">
      <w:bodyDiv w:val="1"/>
      <w:marLeft w:val="0"/>
      <w:marRight w:val="0"/>
      <w:marTop w:val="0"/>
      <w:marBottom w:val="0"/>
      <w:divBdr>
        <w:top w:val="none" w:sz="0" w:space="0" w:color="auto"/>
        <w:left w:val="none" w:sz="0" w:space="0" w:color="auto"/>
        <w:bottom w:val="none" w:sz="0" w:space="0" w:color="auto"/>
        <w:right w:val="none" w:sz="0" w:space="0" w:color="auto"/>
      </w:divBdr>
    </w:div>
    <w:div w:id="99885278">
      <w:bodyDiv w:val="1"/>
      <w:marLeft w:val="0"/>
      <w:marRight w:val="0"/>
      <w:marTop w:val="0"/>
      <w:marBottom w:val="0"/>
      <w:divBdr>
        <w:top w:val="none" w:sz="0" w:space="0" w:color="auto"/>
        <w:left w:val="none" w:sz="0" w:space="0" w:color="auto"/>
        <w:bottom w:val="none" w:sz="0" w:space="0" w:color="auto"/>
        <w:right w:val="none" w:sz="0" w:space="0" w:color="auto"/>
      </w:divBdr>
    </w:div>
    <w:div w:id="99909592">
      <w:bodyDiv w:val="1"/>
      <w:marLeft w:val="0"/>
      <w:marRight w:val="0"/>
      <w:marTop w:val="0"/>
      <w:marBottom w:val="0"/>
      <w:divBdr>
        <w:top w:val="none" w:sz="0" w:space="0" w:color="auto"/>
        <w:left w:val="none" w:sz="0" w:space="0" w:color="auto"/>
        <w:bottom w:val="none" w:sz="0" w:space="0" w:color="auto"/>
        <w:right w:val="none" w:sz="0" w:space="0" w:color="auto"/>
      </w:divBdr>
    </w:div>
    <w:div w:id="100033003">
      <w:bodyDiv w:val="1"/>
      <w:marLeft w:val="0"/>
      <w:marRight w:val="0"/>
      <w:marTop w:val="0"/>
      <w:marBottom w:val="0"/>
      <w:divBdr>
        <w:top w:val="none" w:sz="0" w:space="0" w:color="auto"/>
        <w:left w:val="none" w:sz="0" w:space="0" w:color="auto"/>
        <w:bottom w:val="none" w:sz="0" w:space="0" w:color="auto"/>
        <w:right w:val="none" w:sz="0" w:space="0" w:color="auto"/>
      </w:divBdr>
    </w:div>
    <w:div w:id="100148848">
      <w:bodyDiv w:val="1"/>
      <w:marLeft w:val="0"/>
      <w:marRight w:val="0"/>
      <w:marTop w:val="0"/>
      <w:marBottom w:val="0"/>
      <w:divBdr>
        <w:top w:val="none" w:sz="0" w:space="0" w:color="auto"/>
        <w:left w:val="none" w:sz="0" w:space="0" w:color="auto"/>
        <w:bottom w:val="none" w:sz="0" w:space="0" w:color="auto"/>
        <w:right w:val="none" w:sz="0" w:space="0" w:color="auto"/>
      </w:divBdr>
    </w:div>
    <w:div w:id="100227270">
      <w:bodyDiv w:val="1"/>
      <w:marLeft w:val="0"/>
      <w:marRight w:val="0"/>
      <w:marTop w:val="0"/>
      <w:marBottom w:val="0"/>
      <w:divBdr>
        <w:top w:val="none" w:sz="0" w:space="0" w:color="auto"/>
        <w:left w:val="none" w:sz="0" w:space="0" w:color="auto"/>
        <w:bottom w:val="none" w:sz="0" w:space="0" w:color="auto"/>
        <w:right w:val="none" w:sz="0" w:space="0" w:color="auto"/>
      </w:divBdr>
    </w:div>
    <w:div w:id="100228914">
      <w:bodyDiv w:val="1"/>
      <w:marLeft w:val="0"/>
      <w:marRight w:val="0"/>
      <w:marTop w:val="0"/>
      <w:marBottom w:val="0"/>
      <w:divBdr>
        <w:top w:val="none" w:sz="0" w:space="0" w:color="auto"/>
        <w:left w:val="none" w:sz="0" w:space="0" w:color="auto"/>
        <w:bottom w:val="none" w:sz="0" w:space="0" w:color="auto"/>
        <w:right w:val="none" w:sz="0" w:space="0" w:color="auto"/>
      </w:divBdr>
    </w:div>
    <w:div w:id="100301749">
      <w:bodyDiv w:val="1"/>
      <w:marLeft w:val="0"/>
      <w:marRight w:val="0"/>
      <w:marTop w:val="0"/>
      <w:marBottom w:val="0"/>
      <w:divBdr>
        <w:top w:val="none" w:sz="0" w:space="0" w:color="auto"/>
        <w:left w:val="none" w:sz="0" w:space="0" w:color="auto"/>
        <w:bottom w:val="none" w:sz="0" w:space="0" w:color="auto"/>
        <w:right w:val="none" w:sz="0" w:space="0" w:color="auto"/>
      </w:divBdr>
    </w:div>
    <w:div w:id="100418333">
      <w:bodyDiv w:val="1"/>
      <w:marLeft w:val="0"/>
      <w:marRight w:val="0"/>
      <w:marTop w:val="0"/>
      <w:marBottom w:val="0"/>
      <w:divBdr>
        <w:top w:val="none" w:sz="0" w:space="0" w:color="auto"/>
        <w:left w:val="none" w:sz="0" w:space="0" w:color="auto"/>
        <w:bottom w:val="none" w:sz="0" w:space="0" w:color="auto"/>
        <w:right w:val="none" w:sz="0" w:space="0" w:color="auto"/>
      </w:divBdr>
    </w:div>
    <w:div w:id="100612593">
      <w:bodyDiv w:val="1"/>
      <w:marLeft w:val="0"/>
      <w:marRight w:val="0"/>
      <w:marTop w:val="0"/>
      <w:marBottom w:val="0"/>
      <w:divBdr>
        <w:top w:val="none" w:sz="0" w:space="0" w:color="auto"/>
        <w:left w:val="none" w:sz="0" w:space="0" w:color="auto"/>
        <w:bottom w:val="none" w:sz="0" w:space="0" w:color="auto"/>
        <w:right w:val="none" w:sz="0" w:space="0" w:color="auto"/>
      </w:divBdr>
    </w:div>
    <w:div w:id="100689860">
      <w:bodyDiv w:val="1"/>
      <w:marLeft w:val="0"/>
      <w:marRight w:val="0"/>
      <w:marTop w:val="0"/>
      <w:marBottom w:val="0"/>
      <w:divBdr>
        <w:top w:val="none" w:sz="0" w:space="0" w:color="auto"/>
        <w:left w:val="none" w:sz="0" w:space="0" w:color="auto"/>
        <w:bottom w:val="none" w:sz="0" w:space="0" w:color="auto"/>
        <w:right w:val="none" w:sz="0" w:space="0" w:color="auto"/>
      </w:divBdr>
    </w:div>
    <w:div w:id="100927251">
      <w:bodyDiv w:val="1"/>
      <w:marLeft w:val="0"/>
      <w:marRight w:val="0"/>
      <w:marTop w:val="0"/>
      <w:marBottom w:val="0"/>
      <w:divBdr>
        <w:top w:val="none" w:sz="0" w:space="0" w:color="auto"/>
        <w:left w:val="none" w:sz="0" w:space="0" w:color="auto"/>
        <w:bottom w:val="none" w:sz="0" w:space="0" w:color="auto"/>
        <w:right w:val="none" w:sz="0" w:space="0" w:color="auto"/>
      </w:divBdr>
    </w:div>
    <w:div w:id="101000889">
      <w:bodyDiv w:val="1"/>
      <w:marLeft w:val="0"/>
      <w:marRight w:val="0"/>
      <w:marTop w:val="0"/>
      <w:marBottom w:val="0"/>
      <w:divBdr>
        <w:top w:val="none" w:sz="0" w:space="0" w:color="auto"/>
        <w:left w:val="none" w:sz="0" w:space="0" w:color="auto"/>
        <w:bottom w:val="none" w:sz="0" w:space="0" w:color="auto"/>
        <w:right w:val="none" w:sz="0" w:space="0" w:color="auto"/>
      </w:divBdr>
    </w:div>
    <w:div w:id="101001743">
      <w:bodyDiv w:val="1"/>
      <w:marLeft w:val="0"/>
      <w:marRight w:val="0"/>
      <w:marTop w:val="0"/>
      <w:marBottom w:val="0"/>
      <w:divBdr>
        <w:top w:val="none" w:sz="0" w:space="0" w:color="auto"/>
        <w:left w:val="none" w:sz="0" w:space="0" w:color="auto"/>
        <w:bottom w:val="none" w:sz="0" w:space="0" w:color="auto"/>
        <w:right w:val="none" w:sz="0" w:space="0" w:color="auto"/>
      </w:divBdr>
    </w:div>
    <w:div w:id="101191581">
      <w:bodyDiv w:val="1"/>
      <w:marLeft w:val="0"/>
      <w:marRight w:val="0"/>
      <w:marTop w:val="0"/>
      <w:marBottom w:val="0"/>
      <w:divBdr>
        <w:top w:val="none" w:sz="0" w:space="0" w:color="auto"/>
        <w:left w:val="none" w:sz="0" w:space="0" w:color="auto"/>
        <w:bottom w:val="none" w:sz="0" w:space="0" w:color="auto"/>
        <w:right w:val="none" w:sz="0" w:space="0" w:color="auto"/>
      </w:divBdr>
    </w:div>
    <w:div w:id="101265905">
      <w:bodyDiv w:val="1"/>
      <w:marLeft w:val="0"/>
      <w:marRight w:val="0"/>
      <w:marTop w:val="0"/>
      <w:marBottom w:val="0"/>
      <w:divBdr>
        <w:top w:val="none" w:sz="0" w:space="0" w:color="auto"/>
        <w:left w:val="none" w:sz="0" w:space="0" w:color="auto"/>
        <w:bottom w:val="none" w:sz="0" w:space="0" w:color="auto"/>
        <w:right w:val="none" w:sz="0" w:space="0" w:color="auto"/>
      </w:divBdr>
      <w:divsChild>
        <w:div w:id="154032240">
          <w:marLeft w:val="0"/>
          <w:marRight w:val="0"/>
          <w:marTop w:val="0"/>
          <w:marBottom w:val="0"/>
          <w:divBdr>
            <w:top w:val="none" w:sz="0" w:space="0" w:color="auto"/>
            <w:left w:val="none" w:sz="0" w:space="0" w:color="auto"/>
            <w:bottom w:val="none" w:sz="0" w:space="0" w:color="auto"/>
            <w:right w:val="none" w:sz="0" w:space="0" w:color="auto"/>
          </w:divBdr>
        </w:div>
        <w:div w:id="1606423183">
          <w:marLeft w:val="0"/>
          <w:marRight w:val="0"/>
          <w:marTop w:val="0"/>
          <w:marBottom w:val="0"/>
          <w:divBdr>
            <w:top w:val="none" w:sz="0" w:space="0" w:color="auto"/>
            <w:left w:val="none" w:sz="0" w:space="0" w:color="auto"/>
            <w:bottom w:val="none" w:sz="0" w:space="0" w:color="auto"/>
            <w:right w:val="none" w:sz="0" w:space="0" w:color="auto"/>
          </w:divBdr>
        </w:div>
        <w:div w:id="1763067912">
          <w:marLeft w:val="0"/>
          <w:marRight w:val="0"/>
          <w:marTop w:val="0"/>
          <w:marBottom w:val="0"/>
          <w:divBdr>
            <w:top w:val="none" w:sz="0" w:space="0" w:color="auto"/>
            <w:left w:val="none" w:sz="0" w:space="0" w:color="auto"/>
            <w:bottom w:val="none" w:sz="0" w:space="0" w:color="auto"/>
            <w:right w:val="none" w:sz="0" w:space="0" w:color="auto"/>
          </w:divBdr>
        </w:div>
      </w:divsChild>
    </w:div>
    <w:div w:id="101345404">
      <w:bodyDiv w:val="1"/>
      <w:marLeft w:val="0"/>
      <w:marRight w:val="0"/>
      <w:marTop w:val="0"/>
      <w:marBottom w:val="0"/>
      <w:divBdr>
        <w:top w:val="none" w:sz="0" w:space="0" w:color="auto"/>
        <w:left w:val="none" w:sz="0" w:space="0" w:color="auto"/>
        <w:bottom w:val="none" w:sz="0" w:space="0" w:color="auto"/>
        <w:right w:val="none" w:sz="0" w:space="0" w:color="auto"/>
      </w:divBdr>
    </w:div>
    <w:div w:id="101345469">
      <w:bodyDiv w:val="1"/>
      <w:marLeft w:val="0"/>
      <w:marRight w:val="0"/>
      <w:marTop w:val="0"/>
      <w:marBottom w:val="0"/>
      <w:divBdr>
        <w:top w:val="none" w:sz="0" w:space="0" w:color="auto"/>
        <w:left w:val="none" w:sz="0" w:space="0" w:color="auto"/>
        <w:bottom w:val="none" w:sz="0" w:space="0" w:color="auto"/>
        <w:right w:val="none" w:sz="0" w:space="0" w:color="auto"/>
      </w:divBdr>
    </w:div>
    <w:div w:id="101346068">
      <w:bodyDiv w:val="1"/>
      <w:marLeft w:val="0"/>
      <w:marRight w:val="0"/>
      <w:marTop w:val="0"/>
      <w:marBottom w:val="0"/>
      <w:divBdr>
        <w:top w:val="none" w:sz="0" w:space="0" w:color="auto"/>
        <w:left w:val="none" w:sz="0" w:space="0" w:color="auto"/>
        <w:bottom w:val="none" w:sz="0" w:space="0" w:color="auto"/>
        <w:right w:val="none" w:sz="0" w:space="0" w:color="auto"/>
      </w:divBdr>
    </w:div>
    <w:div w:id="101414185">
      <w:bodyDiv w:val="1"/>
      <w:marLeft w:val="0"/>
      <w:marRight w:val="0"/>
      <w:marTop w:val="0"/>
      <w:marBottom w:val="0"/>
      <w:divBdr>
        <w:top w:val="none" w:sz="0" w:space="0" w:color="auto"/>
        <w:left w:val="none" w:sz="0" w:space="0" w:color="auto"/>
        <w:bottom w:val="none" w:sz="0" w:space="0" w:color="auto"/>
        <w:right w:val="none" w:sz="0" w:space="0" w:color="auto"/>
      </w:divBdr>
    </w:div>
    <w:div w:id="101729902">
      <w:bodyDiv w:val="1"/>
      <w:marLeft w:val="0"/>
      <w:marRight w:val="0"/>
      <w:marTop w:val="0"/>
      <w:marBottom w:val="0"/>
      <w:divBdr>
        <w:top w:val="none" w:sz="0" w:space="0" w:color="auto"/>
        <w:left w:val="none" w:sz="0" w:space="0" w:color="auto"/>
        <w:bottom w:val="none" w:sz="0" w:space="0" w:color="auto"/>
        <w:right w:val="none" w:sz="0" w:space="0" w:color="auto"/>
      </w:divBdr>
    </w:div>
    <w:div w:id="101845221">
      <w:bodyDiv w:val="1"/>
      <w:marLeft w:val="0"/>
      <w:marRight w:val="0"/>
      <w:marTop w:val="0"/>
      <w:marBottom w:val="0"/>
      <w:divBdr>
        <w:top w:val="none" w:sz="0" w:space="0" w:color="auto"/>
        <w:left w:val="none" w:sz="0" w:space="0" w:color="auto"/>
        <w:bottom w:val="none" w:sz="0" w:space="0" w:color="auto"/>
        <w:right w:val="none" w:sz="0" w:space="0" w:color="auto"/>
      </w:divBdr>
    </w:div>
    <w:div w:id="101994896">
      <w:bodyDiv w:val="1"/>
      <w:marLeft w:val="0"/>
      <w:marRight w:val="0"/>
      <w:marTop w:val="0"/>
      <w:marBottom w:val="0"/>
      <w:divBdr>
        <w:top w:val="none" w:sz="0" w:space="0" w:color="auto"/>
        <w:left w:val="none" w:sz="0" w:space="0" w:color="auto"/>
        <w:bottom w:val="none" w:sz="0" w:space="0" w:color="auto"/>
        <w:right w:val="none" w:sz="0" w:space="0" w:color="auto"/>
      </w:divBdr>
    </w:div>
    <w:div w:id="102044870">
      <w:bodyDiv w:val="1"/>
      <w:marLeft w:val="0"/>
      <w:marRight w:val="0"/>
      <w:marTop w:val="0"/>
      <w:marBottom w:val="0"/>
      <w:divBdr>
        <w:top w:val="none" w:sz="0" w:space="0" w:color="auto"/>
        <w:left w:val="none" w:sz="0" w:space="0" w:color="auto"/>
        <w:bottom w:val="none" w:sz="0" w:space="0" w:color="auto"/>
        <w:right w:val="none" w:sz="0" w:space="0" w:color="auto"/>
      </w:divBdr>
    </w:div>
    <w:div w:id="102110968">
      <w:bodyDiv w:val="1"/>
      <w:marLeft w:val="0"/>
      <w:marRight w:val="0"/>
      <w:marTop w:val="0"/>
      <w:marBottom w:val="0"/>
      <w:divBdr>
        <w:top w:val="none" w:sz="0" w:space="0" w:color="auto"/>
        <w:left w:val="none" w:sz="0" w:space="0" w:color="auto"/>
        <w:bottom w:val="none" w:sz="0" w:space="0" w:color="auto"/>
        <w:right w:val="none" w:sz="0" w:space="0" w:color="auto"/>
      </w:divBdr>
    </w:div>
    <w:div w:id="102111851">
      <w:bodyDiv w:val="1"/>
      <w:marLeft w:val="0"/>
      <w:marRight w:val="0"/>
      <w:marTop w:val="0"/>
      <w:marBottom w:val="0"/>
      <w:divBdr>
        <w:top w:val="none" w:sz="0" w:space="0" w:color="auto"/>
        <w:left w:val="none" w:sz="0" w:space="0" w:color="auto"/>
        <w:bottom w:val="none" w:sz="0" w:space="0" w:color="auto"/>
        <w:right w:val="none" w:sz="0" w:space="0" w:color="auto"/>
      </w:divBdr>
    </w:div>
    <w:div w:id="102117713">
      <w:bodyDiv w:val="1"/>
      <w:marLeft w:val="0"/>
      <w:marRight w:val="0"/>
      <w:marTop w:val="0"/>
      <w:marBottom w:val="0"/>
      <w:divBdr>
        <w:top w:val="none" w:sz="0" w:space="0" w:color="auto"/>
        <w:left w:val="none" w:sz="0" w:space="0" w:color="auto"/>
        <w:bottom w:val="none" w:sz="0" w:space="0" w:color="auto"/>
        <w:right w:val="none" w:sz="0" w:space="0" w:color="auto"/>
      </w:divBdr>
    </w:div>
    <w:div w:id="102186928">
      <w:bodyDiv w:val="1"/>
      <w:marLeft w:val="0"/>
      <w:marRight w:val="0"/>
      <w:marTop w:val="0"/>
      <w:marBottom w:val="0"/>
      <w:divBdr>
        <w:top w:val="none" w:sz="0" w:space="0" w:color="auto"/>
        <w:left w:val="none" w:sz="0" w:space="0" w:color="auto"/>
        <w:bottom w:val="none" w:sz="0" w:space="0" w:color="auto"/>
        <w:right w:val="none" w:sz="0" w:space="0" w:color="auto"/>
      </w:divBdr>
    </w:div>
    <w:div w:id="102189084">
      <w:bodyDiv w:val="1"/>
      <w:marLeft w:val="0"/>
      <w:marRight w:val="0"/>
      <w:marTop w:val="0"/>
      <w:marBottom w:val="0"/>
      <w:divBdr>
        <w:top w:val="none" w:sz="0" w:space="0" w:color="auto"/>
        <w:left w:val="none" w:sz="0" w:space="0" w:color="auto"/>
        <w:bottom w:val="none" w:sz="0" w:space="0" w:color="auto"/>
        <w:right w:val="none" w:sz="0" w:space="0" w:color="auto"/>
      </w:divBdr>
    </w:div>
    <w:div w:id="102193652">
      <w:bodyDiv w:val="1"/>
      <w:marLeft w:val="0"/>
      <w:marRight w:val="0"/>
      <w:marTop w:val="0"/>
      <w:marBottom w:val="0"/>
      <w:divBdr>
        <w:top w:val="none" w:sz="0" w:space="0" w:color="auto"/>
        <w:left w:val="none" w:sz="0" w:space="0" w:color="auto"/>
        <w:bottom w:val="none" w:sz="0" w:space="0" w:color="auto"/>
        <w:right w:val="none" w:sz="0" w:space="0" w:color="auto"/>
      </w:divBdr>
    </w:div>
    <w:div w:id="102313304">
      <w:bodyDiv w:val="1"/>
      <w:marLeft w:val="0"/>
      <w:marRight w:val="0"/>
      <w:marTop w:val="0"/>
      <w:marBottom w:val="0"/>
      <w:divBdr>
        <w:top w:val="none" w:sz="0" w:space="0" w:color="auto"/>
        <w:left w:val="none" w:sz="0" w:space="0" w:color="auto"/>
        <w:bottom w:val="none" w:sz="0" w:space="0" w:color="auto"/>
        <w:right w:val="none" w:sz="0" w:space="0" w:color="auto"/>
      </w:divBdr>
    </w:div>
    <w:div w:id="102498574">
      <w:bodyDiv w:val="1"/>
      <w:marLeft w:val="0"/>
      <w:marRight w:val="0"/>
      <w:marTop w:val="0"/>
      <w:marBottom w:val="0"/>
      <w:divBdr>
        <w:top w:val="none" w:sz="0" w:space="0" w:color="auto"/>
        <w:left w:val="none" w:sz="0" w:space="0" w:color="auto"/>
        <w:bottom w:val="none" w:sz="0" w:space="0" w:color="auto"/>
        <w:right w:val="none" w:sz="0" w:space="0" w:color="auto"/>
      </w:divBdr>
    </w:div>
    <w:div w:id="102499555">
      <w:bodyDiv w:val="1"/>
      <w:marLeft w:val="0"/>
      <w:marRight w:val="0"/>
      <w:marTop w:val="0"/>
      <w:marBottom w:val="0"/>
      <w:divBdr>
        <w:top w:val="none" w:sz="0" w:space="0" w:color="auto"/>
        <w:left w:val="none" w:sz="0" w:space="0" w:color="auto"/>
        <w:bottom w:val="none" w:sz="0" w:space="0" w:color="auto"/>
        <w:right w:val="none" w:sz="0" w:space="0" w:color="auto"/>
      </w:divBdr>
      <w:divsChild>
        <w:div w:id="1159494354">
          <w:marLeft w:val="0"/>
          <w:marRight w:val="0"/>
          <w:marTop w:val="0"/>
          <w:marBottom w:val="0"/>
          <w:divBdr>
            <w:top w:val="none" w:sz="0" w:space="0" w:color="auto"/>
            <w:left w:val="none" w:sz="0" w:space="0" w:color="auto"/>
            <w:bottom w:val="none" w:sz="0" w:space="0" w:color="auto"/>
            <w:right w:val="none" w:sz="0" w:space="0" w:color="auto"/>
          </w:divBdr>
          <w:divsChild>
            <w:div w:id="1997682320">
              <w:marLeft w:val="0"/>
              <w:marRight w:val="0"/>
              <w:marTop w:val="0"/>
              <w:marBottom w:val="0"/>
              <w:divBdr>
                <w:top w:val="none" w:sz="0" w:space="0" w:color="auto"/>
                <w:left w:val="none" w:sz="0" w:space="0" w:color="auto"/>
                <w:bottom w:val="none" w:sz="0" w:space="0" w:color="auto"/>
                <w:right w:val="none" w:sz="0" w:space="0" w:color="auto"/>
              </w:divBdr>
            </w:div>
          </w:divsChild>
        </w:div>
        <w:div w:id="1641501648">
          <w:marLeft w:val="-343"/>
          <w:marRight w:val="0"/>
          <w:marTop w:val="0"/>
          <w:marBottom w:val="34"/>
          <w:divBdr>
            <w:top w:val="none" w:sz="0" w:space="0" w:color="auto"/>
            <w:left w:val="none" w:sz="0" w:space="0" w:color="auto"/>
            <w:bottom w:val="none" w:sz="0" w:space="0" w:color="auto"/>
            <w:right w:val="none" w:sz="0" w:space="0" w:color="auto"/>
          </w:divBdr>
        </w:div>
      </w:divsChild>
    </w:div>
    <w:div w:id="102501460">
      <w:bodyDiv w:val="1"/>
      <w:marLeft w:val="0"/>
      <w:marRight w:val="0"/>
      <w:marTop w:val="0"/>
      <w:marBottom w:val="0"/>
      <w:divBdr>
        <w:top w:val="none" w:sz="0" w:space="0" w:color="auto"/>
        <w:left w:val="none" w:sz="0" w:space="0" w:color="auto"/>
        <w:bottom w:val="none" w:sz="0" w:space="0" w:color="auto"/>
        <w:right w:val="none" w:sz="0" w:space="0" w:color="auto"/>
      </w:divBdr>
    </w:div>
    <w:div w:id="102656259">
      <w:bodyDiv w:val="1"/>
      <w:marLeft w:val="0"/>
      <w:marRight w:val="0"/>
      <w:marTop w:val="0"/>
      <w:marBottom w:val="0"/>
      <w:divBdr>
        <w:top w:val="none" w:sz="0" w:space="0" w:color="auto"/>
        <w:left w:val="none" w:sz="0" w:space="0" w:color="auto"/>
        <w:bottom w:val="none" w:sz="0" w:space="0" w:color="auto"/>
        <w:right w:val="none" w:sz="0" w:space="0" w:color="auto"/>
      </w:divBdr>
    </w:div>
    <w:div w:id="102725956">
      <w:bodyDiv w:val="1"/>
      <w:marLeft w:val="0"/>
      <w:marRight w:val="0"/>
      <w:marTop w:val="0"/>
      <w:marBottom w:val="0"/>
      <w:divBdr>
        <w:top w:val="none" w:sz="0" w:space="0" w:color="auto"/>
        <w:left w:val="none" w:sz="0" w:space="0" w:color="auto"/>
        <w:bottom w:val="none" w:sz="0" w:space="0" w:color="auto"/>
        <w:right w:val="none" w:sz="0" w:space="0" w:color="auto"/>
      </w:divBdr>
    </w:div>
    <w:div w:id="102726212">
      <w:bodyDiv w:val="1"/>
      <w:marLeft w:val="0"/>
      <w:marRight w:val="0"/>
      <w:marTop w:val="0"/>
      <w:marBottom w:val="0"/>
      <w:divBdr>
        <w:top w:val="none" w:sz="0" w:space="0" w:color="auto"/>
        <w:left w:val="none" w:sz="0" w:space="0" w:color="auto"/>
        <w:bottom w:val="none" w:sz="0" w:space="0" w:color="auto"/>
        <w:right w:val="none" w:sz="0" w:space="0" w:color="auto"/>
      </w:divBdr>
    </w:div>
    <w:div w:id="102768920">
      <w:bodyDiv w:val="1"/>
      <w:marLeft w:val="0"/>
      <w:marRight w:val="0"/>
      <w:marTop w:val="0"/>
      <w:marBottom w:val="0"/>
      <w:divBdr>
        <w:top w:val="none" w:sz="0" w:space="0" w:color="auto"/>
        <w:left w:val="none" w:sz="0" w:space="0" w:color="auto"/>
        <w:bottom w:val="none" w:sz="0" w:space="0" w:color="auto"/>
        <w:right w:val="none" w:sz="0" w:space="0" w:color="auto"/>
      </w:divBdr>
    </w:div>
    <w:div w:id="102773258">
      <w:bodyDiv w:val="1"/>
      <w:marLeft w:val="0"/>
      <w:marRight w:val="0"/>
      <w:marTop w:val="0"/>
      <w:marBottom w:val="0"/>
      <w:divBdr>
        <w:top w:val="none" w:sz="0" w:space="0" w:color="auto"/>
        <w:left w:val="none" w:sz="0" w:space="0" w:color="auto"/>
        <w:bottom w:val="none" w:sz="0" w:space="0" w:color="auto"/>
        <w:right w:val="none" w:sz="0" w:space="0" w:color="auto"/>
      </w:divBdr>
    </w:div>
    <w:div w:id="102773276">
      <w:bodyDiv w:val="1"/>
      <w:marLeft w:val="0"/>
      <w:marRight w:val="0"/>
      <w:marTop w:val="0"/>
      <w:marBottom w:val="0"/>
      <w:divBdr>
        <w:top w:val="none" w:sz="0" w:space="0" w:color="auto"/>
        <w:left w:val="none" w:sz="0" w:space="0" w:color="auto"/>
        <w:bottom w:val="none" w:sz="0" w:space="0" w:color="auto"/>
        <w:right w:val="none" w:sz="0" w:space="0" w:color="auto"/>
      </w:divBdr>
    </w:div>
    <w:div w:id="103038199">
      <w:bodyDiv w:val="1"/>
      <w:marLeft w:val="0"/>
      <w:marRight w:val="0"/>
      <w:marTop w:val="0"/>
      <w:marBottom w:val="0"/>
      <w:divBdr>
        <w:top w:val="none" w:sz="0" w:space="0" w:color="auto"/>
        <w:left w:val="none" w:sz="0" w:space="0" w:color="auto"/>
        <w:bottom w:val="none" w:sz="0" w:space="0" w:color="auto"/>
        <w:right w:val="none" w:sz="0" w:space="0" w:color="auto"/>
      </w:divBdr>
      <w:divsChild>
        <w:div w:id="1036193770">
          <w:marLeft w:val="0"/>
          <w:marRight w:val="0"/>
          <w:marTop w:val="0"/>
          <w:marBottom w:val="0"/>
          <w:divBdr>
            <w:top w:val="none" w:sz="0" w:space="0" w:color="auto"/>
            <w:left w:val="none" w:sz="0" w:space="0" w:color="auto"/>
            <w:bottom w:val="none" w:sz="0" w:space="0" w:color="auto"/>
            <w:right w:val="none" w:sz="0" w:space="0" w:color="auto"/>
          </w:divBdr>
        </w:div>
      </w:divsChild>
    </w:div>
    <w:div w:id="103115612">
      <w:bodyDiv w:val="1"/>
      <w:marLeft w:val="0"/>
      <w:marRight w:val="0"/>
      <w:marTop w:val="0"/>
      <w:marBottom w:val="0"/>
      <w:divBdr>
        <w:top w:val="none" w:sz="0" w:space="0" w:color="auto"/>
        <w:left w:val="none" w:sz="0" w:space="0" w:color="auto"/>
        <w:bottom w:val="none" w:sz="0" w:space="0" w:color="auto"/>
        <w:right w:val="none" w:sz="0" w:space="0" w:color="auto"/>
      </w:divBdr>
    </w:div>
    <w:div w:id="103307698">
      <w:bodyDiv w:val="1"/>
      <w:marLeft w:val="0"/>
      <w:marRight w:val="0"/>
      <w:marTop w:val="0"/>
      <w:marBottom w:val="0"/>
      <w:divBdr>
        <w:top w:val="none" w:sz="0" w:space="0" w:color="auto"/>
        <w:left w:val="none" w:sz="0" w:space="0" w:color="auto"/>
        <w:bottom w:val="none" w:sz="0" w:space="0" w:color="auto"/>
        <w:right w:val="none" w:sz="0" w:space="0" w:color="auto"/>
      </w:divBdr>
    </w:div>
    <w:div w:id="103308410">
      <w:bodyDiv w:val="1"/>
      <w:marLeft w:val="0"/>
      <w:marRight w:val="0"/>
      <w:marTop w:val="0"/>
      <w:marBottom w:val="0"/>
      <w:divBdr>
        <w:top w:val="none" w:sz="0" w:space="0" w:color="auto"/>
        <w:left w:val="none" w:sz="0" w:space="0" w:color="auto"/>
        <w:bottom w:val="none" w:sz="0" w:space="0" w:color="auto"/>
        <w:right w:val="none" w:sz="0" w:space="0" w:color="auto"/>
      </w:divBdr>
    </w:div>
    <w:div w:id="103430839">
      <w:bodyDiv w:val="1"/>
      <w:marLeft w:val="0"/>
      <w:marRight w:val="0"/>
      <w:marTop w:val="0"/>
      <w:marBottom w:val="0"/>
      <w:divBdr>
        <w:top w:val="none" w:sz="0" w:space="0" w:color="auto"/>
        <w:left w:val="none" w:sz="0" w:space="0" w:color="auto"/>
        <w:bottom w:val="none" w:sz="0" w:space="0" w:color="auto"/>
        <w:right w:val="none" w:sz="0" w:space="0" w:color="auto"/>
      </w:divBdr>
    </w:div>
    <w:div w:id="103572748">
      <w:bodyDiv w:val="1"/>
      <w:marLeft w:val="0"/>
      <w:marRight w:val="0"/>
      <w:marTop w:val="0"/>
      <w:marBottom w:val="0"/>
      <w:divBdr>
        <w:top w:val="none" w:sz="0" w:space="0" w:color="auto"/>
        <w:left w:val="none" w:sz="0" w:space="0" w:color="auto"/>
        <w:bottom w:val="none" w:sz="0" w:space="0" w:color="auto"/>
        <w:right w:val="none" w:sz="0" w:space="0" w:color="auto"/>
      </w:divBdr>
    </w:div>
    <w:div w:id="103615625">
      <w:bodyDiv w:val="1"/>
      <w:marLeft w:val="0"/>
      <w:marRight w:val="0"/>
      <w:marTop w:val="0"/>
      <w:marBottom w:val="0"/>
      <w:divBdr>
        <w:top w:val="none" w:sz="0" w:space="0" w:color="auto"/>
        <w:left w:val="none" w:sz="0" w:space="0" w:color="auto"/>
        <w:bottom w:val="none" w:sz="0" w:space="0" w:color="auto"/>
        <w:right w:val="none" w:sz="0" w:space="0" w:color="auto"/>
      </w:divBdr>
    </w:div>
    <w:div w:id="103617611">
      <w:bodyDiv w:val="1"/>
      <w:marLeft w:val="0"/>
      <w:marRight w:val="0"/>
      <w:marTop w:val="0"/>
      <w:marBottom w:val="0"/>
      <w:divBdr>
        <w:top w:val="none" w:sz="0" w:space="0" w:color="auto"/>
        <w:left w:val="none" w:sz="0" w:space="0" w:color="auto"/>
        <w:bottom w:val="none" w:sz="0" w:space="0" w:color="auto"/>
        <w:right w:val="none" w:sz="0" w:space="0" w:color="auto"/>
      </w:divBdr>
    </w:div>
    <w:div w:id="103696075">
      <w:bodyDiv w:val="1"/>
      <w:marLeft w:val="0"/>
      <w:marRight w:val="0"/>
      <w:marTop w:val="0"/>
      <w:marBottom w:val="0"/>
      <w:divBdr>
        <w:top w:val="none" w:sz="0" w:space="0" w:color="auto"/>
        <w:left w:val="none" w:sz="0" w:space="0" w:color="auto"/>
        <w:bottom w:val="none" w:sz="0" w:space="0" w:color="auto"/>
        <w:right w:val="none" w:sz="0" w:space="0" w:color="auto"/>
      </w:divBdr>
    </w:div>
    <w:div w:id="103768445">
      <w:bodyDiv w:val="1"/>
      <w:marLeft w:val="0"/>
      <w:marRight w:val="0"/>
      <w:marTop w:val="0"/>
      <w:marBottom w:val="0"/>
      <w:divBdr>
        <w:top w:val="none" w:sz="0" w:space="0" w:color="auto"/>
        <w:left w:val="none" w:sz="0" w:space="0" w:color="auto"/>
        <w:bottom w:val="none" w:sz="0" w:space="0" w:color="auto"/>
        <w:right w:val="none" w:sz="0" w:space="0" w:color="auto"/>
      </w:divBdr>
    </w:div>
    <w:div w:id="103771000">
      <w:bodyDiv w:val="1"/>
      <w:marLeft w:val="0"/>
      <w:marRight w:val="0"/>
      <w:marTop w:val="0"/>
      <w:marBottom w:val="0"/>
      <w:divBdr>
        <w:top w:val="none" w:sz="0" w:space="0" w:color="auto"/>
        <w:left w:val="none" w:sz="0" w:space="0" w:color="auto"/>
        <w:bottom w:val="none" w:sz="0" w:space="0" w:color="auto"/>
        <w:right w:val="none" w:sz="0" w:space="0" w:color="auto"/>
      </w:divBdr>
    </w:div>
    <w:div w:id="103810914">
      <w:bodyDiv w:val="1"/>
      <w:marLeft w:val="0"/>
      <w:marRight w:val="0"/>
      <w:marTop w:val="0"/>
      <w:marBottom w:val="0"/>
      <w:divBdr>
        <w:top w:val="none" w:sz="0" w:space="0" w:color="auto"/>
        <w:left w:val="none" w:sz="0" w:space="0" w:color="auto"/>
        <w:bottom w:val="none" w:sz="0" w:space="0" w:color="auto"/>
        <w:right w:val="none" w:sz="0" w:space="0" w:color="auto"/>
      </w:divBdr>
    </w:div>
    <w:div w:id="103814906">
      <w:bodyDiv w:val="1"/>
      <w:marLeft w:val="0"/>
      <w:marRight w:val="0"/>
      <w:marTop w:val="0"/>
      <w:marBottom w:val="0"/>
      <w:divBdr>
        <w:top w:val="none" w:sz="0" w:space="0" w:color="auto"/>
        <w:left w:val="none" w:sz="0" w:space="0" w:color="auto"/>
        <w:bottom w:val="none" w:sz="0" w:space="0" w:color="auto"/>
        <w:right w:val="none" w:sz="0" w:space="0" w:color="auto"/>
      </w:divBdr>
    </w:div>
    <w:div w:id="104079659">
      <w:bodyDiv w:val="1"/>
      <w:marLeft w:val="0"/>
      <w:marRight w:val="0"/>
      <w:marTop w:val="0"/>
      <w:marBottom w:val="0"/>
      <w:divBdr>
        <w:top w:val="none" w:sz="0" w:space="0" w:color="auto"/>
        <w:left w:val="none" w:sz="0" w:space="0" w:color="auto"/>
        <w:bottom w:val="none" w:sz="0" w:space="0" w:color="auto"/>
        <w:right w:val="none" w:sz="0" w:space="0" w:color="auto"/>
      </w:divBdr>
      <w:divsChild>
        <w:div w:id="1023168991">
          <w:marLeft w:val="0"/>
          <w:marRight w:val="0"/>
          <w:marTop w:val="0"/>
          <w:marBottom w:val="0"/>
          <w:divBdr>
            <w:top w:val="none" w:sz="0" w:space="0" w:color="auto"/>
            <w:left w:val="none" w:sz="0" w:space="0" w:color="auto"/>
            <w:bottom w:val="none" w:sz="0" w:space="0" w:color="auto"/>
            <w:right w:val="none" w:sz="0" w:space="0" w:color="auto"/>
          </w:divBdr>
        </w:div>
      </w:divsChild>
    </w:div>
    <w:div w:id="104083152">
      <w:bodyDiv w:val="1"/>
      <w:marLeft w:val="0"/>
      <w:marRight w:val="0"/>
      <w:marTop w:val="0"/>
      <w:marBottom w:val="0"/>
      <w:divBdr>
        <w:top w:val="none" w:sz="0" w:space="0" w:color="auto"/>
        <w:left w:val="none" w:sz="0" w:space="0" w:color="auto"/>
        <w:bottom w:val="none" w:sz="0" w:space="0" w:color="auto"/>
        <w:right w:val="none" w:sz="0" w:space="0" w:color="auto"/>
      </w:divBdr>
    </w:div>
    <w:div w:id="104084129">
      <w:bodyDiv w:val="1"/>
      <w:marLeft w:val="0"/>
      <w:marRight w:val="0"/>
      <w:marTop w:val="0"/>
      <w:marBottom w:val="0"/>
      <w:divBdr>
        <w:top w:val="none" w:sz="0" w:space="0" w:color="auto"/>
        <w:left w:val="none" w:sz="0" w:space="0" w:color="auto"/>
        <w:bottom w:val="none" w:sz="0" w:space="0" w:color="auto"/>
        <w:right w:val="none" w:sz="0" w:space="0" w:color="auto"/>
      </w:divBdr>
    </w:div>
    <w:div w:id="104159511">
      <w:bodyDiv w:val="1"/>
      <w:marLeft w:val="0"/>
      <w:marRight w:val="0"/>
      <w:marTop w:val="0"/>
      <w:marBottom w:val="0"/>
      <w:divBdr>
        <w:top w:val="none" w:sz="0" w:space="0" w:color="auto"/>
        <w:left w:val="none" w:sz="0" w:space="0" w:color="auto"/>
        <w:bottom w:val="none" w:sz="0" w:space="0" w:color="auto"/>
        <w:right w:val="none" w:sz="0" w:space="0" w:color="auto"/>
      </w:divBdr>
    </w:div>
    <w:div w:id="104227695">
      <w:bodyDiv w:val="1"/>
      <w:marLeft w:val="0"/>
      <w:marRight w:val="0"/>
      <w:marTop w:val="0"/>
      <w:marBottom w:val="0"/>
      <w:divBdr>
        <w:top w:val="none" w:sz="0" w:space="0" w:color="auto"/>
        <w:left w:val="none" w:sz="0" w:space="0" w:color="auto"/>
        <w:bottom w:val="none" w:sz="0" w:space="0" w:color="auto"/>
        <w:right w:val="none" w:sz="0" w:space="0" w:color="auto"/>
      </w:divBdr>
    </w:div>
    <w:div w:id="104347410">
      <w:bodyDiv w:val="1"/>
      <w:marLeft w:val="0"/>
      <w:marRight w:val="0"/>
      <w:marTop w:val="0"/>
      <w:marBottom w:val="0"/>
      <w:divBdr>
        <w:top w:val="none" w:sz="0" w:space="0" w:color="auto"/>
        <w:left w:val="none" w:sz="0" w:space="0" w:color="auto"/>
        <w:bottom w:val="none" w:sz="0" w:space="0" w:color="auto"/>
        <w:right w:val="none" w:sz="0" w:space="0" w:color="auto"/>
      </w:divBdr>
    </w:div>
    <w:div w:id="104471779">
      <w:bodyDiv w:val="1"/>
      <w:marLeft w:val="0"/>
      <w:marRight w:val="0"/>
      <w:marTop w:val="0"/>
      <w:marBottom w:val="0"/>
      <w:divBdr>
        <w:top w:val="none" w:sz="0" w:space="0" w:color="auto"/>
        <w:left w:val="none" w:sz="0" w:space="0" w:color="auto"/>
        <w:bottom w:val="none" w:sz="0" w:space="0" w:color="auto"/>
        <w:right w:val="none" w:sz="0" w:space="0" w:color="auto"/>
      </w:divBdr>
    </w:div>
    <w:div w:id="104734283">
      <w:bodyDiv w:val="1"/>
      <w:marLeft w:val="0"/>
      <w:marRight w:val="0"/>
      <w:marTop w:val="0"/>
      <w:marBottom w:val="0"/>
      <w:divBdr>
        <w:top w:val="none" w:sz="0" w:space="0" w:color="auto"/>
        <w:left w:val="none" w:sz="0" w:space="0" w:color="auto"/>
        <w:bottom w:val="none" w:sz="0" w:space="0" w:color="auto"/>
        <w:right w:val="none" w:sz="0" w:space="0" w:color="auto"/>
      </w:divBdr>
    </w:div>
    <w:div w:id="104737685">
      <w:bodyDiv w:val="1"/>
      <w:marLeft w:val="0"/>
      <w:marRight w:val="0"/>
      <w:marTop w:val="0"/>
      <w:marBottom w:val="0"/>
      <w:divBdr>
        <w:top w:val="none" w:sz="0" w:space="0" w:color="auto"/>
        <w:left w:val="none" w:sz="0" w:space="0" w:color="auto"/>
        <w:bottom w:val="none" w:sz="0" w:space="0" w:color="auto"/>
        <w:right w:val="none" w:sz="0" w:space="0" w:color="auto"/>
      </w:divBdr>
    </w:div>
    <w:div w:id="105001739">
      <w:bodyDiv w:val="1"/>
      <w:marLeft w:val="0"/>
      <w:marRight w:val="0"/>
      <w:marTop w:val="0"/>
      <w:marBottom w:val="0"/>
      <w:divBdr>
        <w:top w:val="none" w:sz="0" w:space="0" w:color="auto"/>
        <w:left w:val="none" w:sz="0" w:space="0" w:color="auto"/>
        <w:bottom w:val="none" w:sz="0" w:space="0" w:color="auto"/>
        <w:right w:val="none" w:sz="0" w:space="0" w:color="auto"/>
      </w:divBdr>
    </w:div>
    <w:div w:id="105082837">
      <w:bodyDiv w:val="1"/>
      <w:marLeft w:val="0"/>
      <w:marRight w:val="0"/>
      <w:marTop w:val="0"/>
      <w:marBottom w:val="0"/>
      <w:divBdr>
        <w:top w:val="none" w:sz="0" w:space="0" w:color="auto"/>
        <w:left w:val="none" w:sz="0" w:space="0" w:color="auto"/>
        <w:bottom w:val="none" w:sz="0" w:space="0" w:color="auto"/>
        <w:right w:val="none" w:sz="0" w:space="0" w:color="auto"/>
      </w:divBdr>
    </w:div>
    <w:div w:id="105084492">
      <w:bodyDiv w:val="1"/>
      <w:marLeft w:val="0"/>
      <w:marRight w:val="0"/>
      <w:marTop w:val="0"/>
      <w:marBottom w:val="0"/>
      <w:divBdr>
        <w:top w:val="none" w:sz="0" w:space="0" w:color="auto"/>
        <w:left w:val="none" w:sz="0" w:space="0" w:color="auto"/>
        <w:bottom w:val="none" w:sz="0" w:space="0" w:color="auto"/>
        <w:right w:val="none" w:sz="0" w:space="0" w:color="auto"/>
      </w:divBdr>
    </w:div>
    <w:div w:id="105202443">
      <w:bodyDiv w:val="1"/>
      <w:marLeft w:val="0"/>
      <w:marRight w:val="0"/>
      <w:marTop w:val="0"/>
      <w:marBottom w:val="0"/>
      <w:divBdr>
        <w:top w:val="none" w:sz="0" w:space="0" w:color="auto"/>
        <w:left w:val="none" w:sz="0" w:space="0" w:color="auto"/>
        <w:bottom w:val="none" w:sz="0" w:space="0" w:color="auto"/>
        <w:right w:val="none" w:sz="0" w:space="0" w:color="auto"/>
      </w:divBdr>
    </w:div>
    <w:div w:id="105396574">
      <w:bodyDiv w:val="1"/>
      <w:marLeft w:val="0"/>
      <w:marRight w:val="0"/>
      <w:marTop w:val="0"/>
      <w:marBottom w:val="0"/>
      <w:divBdr>
        <w:top w:val="none" w:sz="0" w:space="0" w:color="auto"/>
        <w:left w:val="none" w:sz="0" w:space="0" w:color="auto"/>
        <w:bottom w:val="none" w:sz="0" w:space="0" w:color="auto"/>
        <w:right w:val="none" w:sz="0" w:space="0" w:color="auto"/>
      </w:divBdr>
    </w:div>
    <w:div w:id="105467470">
      <w:bodyDiv w:val="1"/>
      <w:marLeft w:val="0"/>
      <w:marRight w:val="0"/>
      <w:marTop w:val="0"/>
      <w:marBottom w:val="0"/>
      <w:divBdr>
        <w:top w:val="none" w:sz="0" w:space="0" w:color="auto"/>
        <w:left w:val="none" w:sz="0" w:space="0" w:color="auto"/>
        <w:bottom w:val="none" w:sz="0" w:space="0" w:color="auto"/>
        <w:right w:val="none" w:sz="0" w:space="0" w:color="auto"/>
      </w:divBdr>
    </w:div>
    <w:div w:id="105468148">
      <w:bodyDiv w:val="1"/>
      <w:marLeft w:val="0"/>
      <w:marRight w:val="0"/>
      <w:marTop w:val="0"/>
      <w:marBottom w:val="0"/>
      <w:divBdr>
        <w:top w:val="none" w:sz="0" w:space="0" w:color="auto"/>
        <w:left w:val="none" w:sz="0" w:space="0" w:color="auto"/>
        <w:bottom w:val="none" w:sz="0" w:space="0" w:color="auto"/>
        <w:right w:val="none" w:sz="0" w:space="0" w:color="auto"/>
      </w:divBdr>
    </w:div>
    <w:div w:id="105470170">
      <w:bodyDiv w:val="1"/>
      <w:marLeft w:val="0"/>
      <w:marRight w:val="0"/>
      <w:marTop w:val="0"/>
      <w:marBottom w:val="0"/>
      <w:divBdr>
        <w:top w:val="none" w:sz="0" w:space="0" w:color="auto"/>
        <w:left w:val="none" w:sz="0" w:space="0" w:color="auto"/>
        <w:bottom w:val="none" w:sz="0" w:space="0" w:color="auto"/>
        <w:right w:val="none" w:sz="0" w:space="0" w:color="auto"/>
      </w:divBdr>
    </w:div>
    <w:div w:id="105472389">
      <w:bodyDiv w:val="1"/>
      <w:marLeft w:val="0"/>
      <w:marRight w:val="0"/>
      <w:marTop w:val="0"/>
      <w:marBottom w:val="0"/>
      <w:divBdr>
        <w:top w:val="none" w:sz="0" w:space="0" w:color="auto"/>
        <w:left w:val="none" w:sz="0" w:space="0" w:color="auto"/>
        <w:bottom w:val="none" w:sz="0" w:space="0" w:color="auto"/>
        <w:right w:val="none" w:sz="0" w:space="0" w:color="auto"/>
      </w:divBdr>
    </w:div>
    <w:div w:id="105659308">
      <w:bodyDiv w:val="1"/>
      <w:marLeft w:val="0"/>
      <w:marRight w:val="0"/>
      <w:marTop w:val="0"/>
      <w:marBottom w:val="0"/>
      <w:divBdr>
        <w:top w:val="none" w:sz="0" w:space="0" w:color="auto"/>
        <w:left w:val="none" w:sz="0" w:space="0" w:color="auto"/>
        <w:bottom w:val="none" w:sz="0" w:space="0" w:color="auto"/>
        <w:right w:val="none" w:sz="0" w:space="0" w:color="auto"/>
      </w:divBdr>
    </w:div>
    <w:div w:id="105734461">
      <w:bodyDiv w:val="1"/>
      <w:marLeft w:val="0"/>
      <w:marRight w:val="0"/>
      <w:marTop w:val="0"/>
      <w:marBottom w:val="0"/>
      <w:divBdr>
        <w:top w:val="none" w:sz="0" w:space="0" w:color="auto"/>
        <w:left w:val="none" w:sz="0" w:space="0" w:color="auto"/>
        <w:bottom w:val="none" w:sz="0" w:space="0" w:color="auto"/>
        <w:right w:val="none" w:sz="0" w:space="0" w:color="auto"/>
      </w:divBdr>
    </w:div>
    <w:div w:id="105734607">
      <w:bodyDiv w:val="1"/>
      <w:marLeft w:val="0"/>
      <w:marRight w:val="0"/>
      <w:marTop w:val="0"/>
      <w:marBottom w:val="0"/>
      <w:divBdr>
        <w:top w:val="none" w:sz="0" w:space="0" w:color="auto"/>
        <w:left w:val="none" w:sz="0" w:space="0" w:color="auto"/>
        <w:bottom w:val="none" w:sz="0" w:space="0" w:color="auto"/>
        <w:right w:val="none" w:sz="0" w:space="0" w:color="auto"/>
      </w:divBdr>
    </w:div>
    <w:div w:id="105734723">
      <w:bodyDiv w:val="1"/>
      <w:marLeft w:val="0"/>
      <w:marRight w:val="0"/>
      <w:marTop w:val="0"/>
      <w:marBottom w:val="0"/>
      <w:divBdr>
        <w:top w:val="none" w:sz="0" w:space="0" w:color="auto"/>
        <w:left w:val="none" w:sz="0" w:space="0" w:color="auto"/>
        <w:bottom w:val="none" w:sz="0" w:space="0" w:color="auto"/>
        <w:right w:val="none" w:sz="0" w:space="0" w:color="auto"/>
      </w:divBdr>
    </w:div>
    <w:div w:id="105852250">
      <w:bodyDiv w:val="1"/>
      <w:marLeft w:val="0"/>
      <w:marRight w:val="0"/>
      <w:marTop w:val="0"/>
      <w:marBottom w:val="0"/>
      <w:divBdr>
        <w:top w:val="none" w:sz="0" w:space="0" w:color="auto"/>
        <w:left w:val="none" w:sz="0" w:space="0" w:color="auto"/>
        <w:bottom w:val="none" w:sz="0" w:space="0" w:color="auto"/>
        <w:right w:val="none" w:sz="0" w:space="0" w:color="auto"/>
      </w:divBdr>
    </w:div>
    <w:div w:id="105853600">
      <w:bodyDiv w:val="1"/>
      <w:marLeft w:val="0"/>
      <w:marRight w:val="0"/>
      <w:marTop w:val="0"/>
      <w:marBottom w:val="0"/>
      <w:divBdr>
        <w:top w:val="none" w:sz="0" w:space="0" w:color="auto"/>
        <w:left w:val="none" w:sz="0" w:space="0" w:color="auto"/>
        <w:bottom w:val="none" w:sz="0" w:space="0" w:color="auto"/>
        <w:right w:val="none" w:sz="0" w:space="0" w:color="auto"/>
      </w:divBdr>
    </w:div>
    <w:div w:id="105930167">
      <w:bodyDiv w:val="1"/>
      <w:marLeft w:val="0"/>
      <w:marRight w:val="0"/>
      <w:marTop w:val="0"/>
      <w:marBottom w:val="0"/>
      <w:divBdr>
        <w:top w:val="none" w:sz="0" w:space="0" w:color="auto"/>
        <w:left w:val="none" w:sz="0" w:space="0" w:color="auto"/>
        <w:bottom w:val="none" w:sz="0" w:space="0" w:color="auto"/>
        <w:right w:val="none" w:sz="0" w:space="0" w:color="auto"/>
      </w:divBdr>
    </w:div>
    <w:div w:id="106002586">
      <w:bodyDiv w:val="1"/>
      <w:marLeft w:val="0"/>
      <w:marRight w:val="0"/>
      <w:marTop w:val="0"/>
      <w:marBottom w:val="0"/>
      <w:divBdr>
        <w:top w:val="none" w:sz="0" w:space="0" w:color="auto"/>
        <w:left w:val="none" w:sz="0" w:space="0" w:color="auto"/>
        <w:bottom w:val="none" w:sz="0" w:space="0" w:color="auto"/>
        <w:right w:val="none" w:sz="0" w:space="0" w:color="auto"/>
      </w:divBdr>
    </w:div>
    <w:div w:id="106047926">
      <w:bodyDiv w:val="1"/>
      <w:marLeft w:val="0"/>
      <w:marRight w:val="0"/>
      <w:marTop w:val="0"/>
      <w:marBottom w:val="0"/>
      <w:divBdr>
        <w:top w:val="none" w:sz="0" w:space="0" w:color="auto"/>
        <w:left w:val="none" w:sz="0" w:space="0" w:color="auto"/>
        <w:bottom w:val="none" w:sz="0" w:space="0" w:color="auto"/>
        <w:right w:val="none" w:sz="0" w:space="0" w:color="auto"/>
      </w:divBdr>
    </w:div>
    <w:div w:id="106051780">
      <w:bodyDiv w:val="1"/>
      <w:marLeft w:val="0"/>
      <w:marRight w:val="0"/>
      <w:marTop w:val="0"/>
      <w:marBottom w:val="0"/>
      <w:divBdr>
        <w:top w:val="none" w:sz="0" w:space="0" w:color="auto"/>
        <w:left w:val="none" w:sz="0" w:space="0" w:color="auto"/>
        <w:bottom w:val="none" w:sz="0" w:space="0" w:color="auto"/>
        <w:right w:val="none" w:sz="0" w:space="0" w:color="auto"/>
      </w:divBdr>
    </w:div>
    <w:div w:id="106168795">
      <w:bodyDiv w:val="1"/>
      <w:marLeft w:val="0"/>
      <w:marRight w:val="0"/>
      <w:marTop w:val="0"/>
      <w:marBottom w:val="0"/>
      <w:divBdr>
        <w:top w:val="none" w:sz="0" w:space="0" w:color="auto"/>
        <w:left w:val="none" w:sz="0" w:space="0" w:color="auto"/>
        <w:bottom w:val="none" w:sz="0" w:space="0" w:color="auto"/>
        <w:right w:val="none" w:sz="0" w:space="0" w:color="auto"/>
      </w:divBdr>
    </w:div>
    <w:div w:id="106193469">
      <w:bodyDiv w:val="1"/>
      <w:marLeft w:val="0"/>
      <w:marRight w:val="0"/>
      <w:marTop w:val="0"/>
      <w:marBottom w:val="0"/>
      <w:divBdr>
        <w:top w:val="none" w:sz="0" w:space="0" w:color="auto"/>
        <w:left w:val="none" w:sz="0" w:space="0" w:color="auto"/>
        <w:bottom w:val="none" w:sz="0" w:space="0" w:color="auto"/>
        <w:right w:val="none" w:sz="0" w:space="0" w:color="auto"/>
      </w:divBdr>
    </w:div>
    <w:div w:id="106239459">
      <w:bodyDiv w:val="1"/>
      <w:marLeft w:val="0"/>
      <w:marRight w:val="0"/>
      <w:marTop w:val="0"/>
      <w:marBottom w:val="0"/>
      <w:divBdr>
        <w:top w:val="none" w:sz="0" w:space="0" w:color="auto"/>
        <w:left w:val="none" w:sz="0" w:space="0" w:color="auto"/>
        <w:bottom w:val="none" w:sz="0" w:space="0" w:color="auto"/>
        <w:right w:val="none" w:sz="0" w:space="0" w:color="auto"/>
      </w:divBdr>
    </w:div>
    <w:div w:id="106318188">
      <w:bodyDiv w:val="1"/>
      <w:marLeft w:val="0"/>
      <w:marRight w:val="0"/>
      <w:marTop w:val="0"/>
      <w:marBottom w:val="0"/>
      <w:divBdr>
        <w:top w:val="none" w:sz="0" w:space="0" w:color="auto"/>
        <w:left w:val="none" w:sz="0" w:space="0" w:color="auto"/>
        <w:bottom w:val="none" w:sz="0" w:space="0" w:color="auto"/>
        <w:right w:val="none" w:sz="0" w:space="0" w:color="auto"/>
      </w:divBdr>
    </w:div>
    <w:div w:id="106391938">
      <w:bodyDiv w:val="1"/>
      <w:marLeft w:val="0"/>
      <w:marRight w:val="0"/>
      <w:marTop w:val="0"/>
      <w:marBottom w:val="0"/>
      <w:divBdr>
        <w:top w:val="none" w:sz="0" w:space="0" w:color="auto"/>
        <w:left w:val="none" w:sz="0" w:space="0" w:color="auto"/>
        <w:bottom w:val="none" w:sz="0" w:space="0" w:color="auto"/>
        <w:right w:val="none" w:sz="0" w:space="0" w:color="auto"/>
      </w:divBdr>
      <w:divsChild>
        <w:div w:id="490755935">
          <w:marLeft w:val="0"/>
          <w:marRight w:val="0"/>
          <w:marTop w:val="0"/>
          <w:marBottom w:val="0"/>
          <w:divBdr>
            <w:top w:val="none" w:sz="0" w:space="0" w:color="auto"/>
            <w:left w:val="none" w:sz="0" w:space="0" w:color="auto"/>
            <w:bottom w:val="none" w:sz="0" w:space="0" w:color="auto"/>
            <w:right w:val="none" w:sz="0" w:space="0" w:color="auto"/>
          </w:divBdr>
          <w:divsChild>
            <w:div w:id="992755494">
              <w:marLeft w:val="0"/>
              <w:marRight w:val="0"/>
              <w:marTop w:val="0"/>
              <w:marBottom w:val="0"/>
              <w:divBdr>
                <w:top w:val="none" w:sz="0" w:space="0" w:color="auto"/>
                <w:left w:val="none" w:sz="0" w:space="0" w:color="auto"/>
                <w:bottom w:val="none" w:sz="0" w:space="0" w:color="auto"/>
                <w:right w:val="none" w:sz="0" w:space="0" w:color="auto"/>
              </w:divBdr>
              <w:divsChild>
                <w:div w:id="20531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06545">
      <w:bodyDiv w:val="1"/>
      <w:marLeft w:val="0"/>
      <w:marRight w:val="0"/>
      <w:marTop w:val="0"/>
      <w:marBottom w:val="0"/>
      <w:divBdr>
        <w:top w:val="none" w:sz="0" w:space="0" w:color="auto"/>
        <w:left w:val="none" w:sz="0" w:space="0" w:color="auto"/>
        <w:bottom w:val="none" w:sz="0" w:space="0" w:color="auto"/>
        <w:right w:val="none" w:sz="0" w:space="0" w:color="auto"/>
      </w:divBdr>
    </w:div>
    <w:div w:id="106509779">
      <w:bodyDiv w:val="1"/>
      <w:marLeft w:val="0"/>
      <w:marRight w:val="0"/>
      <w:marTop w:val="0"/>
      <w:marBottom w:val="0"/>
      <w:divBdr>
        <w:top w:val="none" w:sz="0" w:space="0" w:color="auto"/>
        <w:left w:val="none" w:sz="0" w:space="0" w:color="auto"/>
        <w:bottom w:val="none" w:sz="0" w:space="0" w:color="auto"/>
        <w:right w:val="none" w:sz="0" w:space="0" w:color="auto"/>
      </w:divBdr>
    </w:div>
    <w:div w:id="106510443">
      <w:bodyDiv w:val="1"/>
      <w:marLeft w:val="0"/>
      <w:marRight w:val="0"/>
      <w:marTop w:val="0"/>
      <w:marBottom w:val="0"/>
      <w:divBdr>
        <w:top w:val="none" w:sz="0" w:space="0" w:color="auto"/>
        <w:left w:val="none" w:sz="0" w:space="0" w:color="auto"/>
        <w:bottom w:val="none" w:sz="0" w:space="0" w:color="auto"/>
        <w:right w:val="none" w:sz="0" w:space="0" w:color="auto"/>
      </w:divBdr>
    </w:div>
    <w:div w:id="106587990">
      <w:bodyDiv w:val="1"/>
      <w:marLeft w:val="0"/>
      <w:marRight w:val="0"/>
      <w:marTop w:val="0"/>
      <w:marBottom w:val="0"/>
      <w:divBdr>
        <w:top w:val="none" w:sz="0" w:space="0" w:color="auto"/>
        <w:left w:val="none" w:sz="0" w:space="0" w:color="auto"/>
        <w:bottom w:val="none" w:sz="0" w:space="0" w:color="auto"/>
        <w:right w:val="none" w:sz="0" w:space="0" w:color="auto"/>
      </w:divBdr>
    </w:div>
    <w:div w:id="106589470">
      <w:bodyDiv w:val="1"/>
      <w:marLeft w:val="0"/>
      <w:marRight w:val="0"/>
      <w:marTop w:val="0"/>
      <w:marBottom w:val="0"/>
      <w:divBdr>
        <w:top w:val="none" w:sz="0" w:space="0" w:color="auto"/>
        <w:left w:val="none" w:sz="0" w:space="0" w:color="auto"/>
        <w:bottom w:val="none" w:sz="0" w:space="0" w:color="auto"/>
        <w:right w:val="none" w:sz="0" w:space="0" w:color="auto"/>
      </w:divBdr>
    </w:div>
    <w:div w:id="106851680">
      <w:bodyDiv w:val="1"/>
      <w:marLeft w:val="0"/>
      <w:marRight w:val="0"/>
      <w:marTop w:val="0"/>
      <w:marBottom w:val="0"/>
      <w:divBdr>
        <w:top w:val="none" w:sz="0" w:space="0" w:color="auto"/>
        <w:left w:val="none" w:sz="0" w:space="0" w:color="auto"/>
        <w:bottom w:val="none" w:sz="0" w:space="0" w:color="auto"/>
        <w:right w:val="none" w:sz="0" w:space="0" w:color="auto"/>
      </w:divBdr>
    </w:div>
    <w:div w:id="106855338">
      <w:bodyDiv w:val="1"/>
      <w:marLeft w:val="0"/>
      <w:marRight w:val="0"/>
      <w:marTop w:val="0"/>
      <w:marBottom w:val="0"/>
      <w:divBdr>
        <w:top w:val="none" w:sz="0" w:space="0" w:color="auto"/>
        <w:left w:val="none" w:sz="0" w:space="0" w:color="auto"/>
        <w:bottom w:val="none" w:sz="0" w:space="0" w:color="auto"/>
        <w:right w:val="none" w:sz="0" w:space="0" w:color="auto"/>
      </w:divBdr>
    </w:div>
    <w:div w:id="106855980">
      <w:bodyDiv w:val="1"/>
      <w:marLeft w:val="0"/>
      <w:marRight w:val="0"/>
      <w:marTop w:val="0"/>
      <w:marBottom w:val="0"/>
      <w:divBdr>
        <w:top w:val="none" w:sz="0" w:space="0" w:color="auto"/>
        <w:left w:val="none" w:sz="0" w:space="0" w:color="auto"/>
        <w:bottom w:val="none" w:sz="0" w:space="0" w:color="auto"/>
        <w:right w:val="none" w:sz="0" w:space="0" w:color="auto"/>
      </w:divBdr>
    </w:div>
    <w:div w:id="106894637">
      <w:bodyDiv w:val="1"/>
      <w:marLeft w:val="0"/>
      <w:marRight w:val="0"/>
      <w:marTop w:val="0"/>
      <w:marBottom w:val="0"/>
      <w:divBdr>
        <w:top w:val="none" w:sz="0" w:space="0" w:color="auto"/>
        <w:left w:val="none" w:sz="0" w:space="0" w:color="auto"/>
        <w:bottom w:val="none" w:sz="0" w:space="0" w:color="auto"/>
        <w:right w:val="none" w:sz="0" w:space="0" w:color="auto"/>
      </w:divBdr>
    </w:div>
    <w:div w:id="106899358">
      <w:bodyDiv w:val="1"/>
      <w:marLeft w:val="0"/>
      <w:marRight w:val="0"/>
      <w:marTop w:val="0"/>
      <w:marBottom w:val="0"/>
      <w:divBdr>
        <w:top w:val="none" w:sz="0" w:space="0" w:color="auto"/>
        <w:left w:val="none" w:sz="0" w:space="0" w:color="auto"/>
        <w:bottom w:val="none" w:sz="0" w:space="0" w:color="auto"/>
        <w:right w:val="none" w:sz="0" w:space="0" w:color="auto"/>
      </w:divBdr>
    </w:div>
    <w:div w:id="107044303">
      <w:bodyDiv w:val="1"/>
      <w:marLeft w:val="0"/>
      <w:marRight w:val="0"/>
      <w:marTop w:val="0"/>
      <w:marBottom w:val="0"/>
      <w:divBdr>
        <w:top w:val="none" w:sz="0" w:space="0" w:color="auto"/>
        <w:left w:val="none" w:sz="0" w:space="0" w:color="auto"/>
        <w:bottom w:val="none" w:sz="0" w:space="0" w:color="auto"/>
        <w:right w:val="none" w:sz="0" w:space="0" w:color="auto"/>
      </w:divBdr>
    </w:div>
    <w:div w:id="107286535">
      <w:bodyDiv w:val="1"/>
      <w:marLeft w:val="0"/>
      <w:marRight w:val="0"/>
      <w:marTop w:val="0"/>
      <w:marBottom w:val="0"/>
      <w:divBdr>
        <w:top w:val="none" w:sz="0" w:space="0" w:color="auto"/>
        <w:left w:val="none" w:sz="0" w:space="0" w:color="auto"/>
        <w:bottom w:val="none" w:sz="0" w:space="0" w:color="auto"/>
        <w:right w:val="none" w:sz="0" w:space="0" w:color="auto"/>
      </w:divBdr>
    </w:div>
    <w:div w:id="107480472">
      <w:bodyDiv w:val="1"/>
      <w:marLeft w:val="0"/>
      <w:marRight w:val="0"/>
      <w:marTop w:val="0"/>
      <w:marBottom w:val="0"/>
      <w:divBdr>
        <w:top w:val="none" w:sz="0" w:space="0" w:color="auto"/>
        <w:left w:val="none" w:sz="0" w:space="0" w:color="auto"/>
        <w:bottom w:val="none" w:sz="0" w:space="0" w:color="auto"/>
        <w:right w:val="none" w:sz="0" w:space="0" w:color="auto"/>
      </w:divBdr>
    </w:div>
    <w:div w:id="107508283">
      <w:bodyDiv w:val="1"/>
      <w:marLeft w:val="0"/>
      <w:marRight w:val="0"/>
      <w:marTop w:val="0"/>
      <w:marBottom w:val="0"/>
      <w:divBdr>
        <w:top w:val="none" w:sz="0" w:space="0" w:color="auto"/>
        <w:left w:val="none" w:sz="0" w:space="0" w:color="auto"/>
        <w:bottom w:val="none" w:sz="0" w:space="0" w:color="auto"/>
        <w:right w:val="none" w:sz="0" w:space="0" w:color="auto"/>
      </w:divBdr>
    </w:div>
    <w:div w:id="107701844">
      <w:bodyDiv w:val="1"/>
      <w:marLeft w:val="0"/>
      <w:marRight w:val="0"/>
      <w:marTop w:val="0"/>
      <w:marBottom w:val="0"/>
      <w:divBdr>
        <w:top w:val="none" w:sz="0" w:space="0" w:color="auto"/>
        <w:left w:val="none" w:sz="0" w:space="0" w:color="auto"/>
        <w:bottom w:val="none" w:sz="0" w:space="0" w:color="auto"/>
        <w:right w:val="none" w:sz="0" w:space="0" w:color="auto"/>
      </w:divBdr>
    </w:div>
    <w:div w:id="107702869">
      <w:bodyDiv w:val="1"/>
      <w:marLeft w:val="0"/>
      <w:marRight w:val="0"/>
      <w:marTop w:val="0"/>
      <w:marBottom w:val="0"/>
      <w:divBdr>
        <w:top w:val="none" w:sz="0" w:space="0" w:color="auto"/>
        <w:left w:val="none" w:sz="0" w:space="0" w:color="auto"/>
        <w:bottom w:val="none" w:sz="0" w:space="0" w:color="auto"/>
        <w:right w:val="none" w:sz="0" w:space="0" w:color="auto"/>
      </w:divBdr>
    </w:div>
    <w:div w:id="107703179">
      <w:bodyDiv w:val="1"/>
      <w:marLeft w:val="0"/>
      <w:marRight w:val="0"/>
      <w:marTop w:val="0"/>
      <w:marBottom w:val="0"/>
      <w:divBdr>
        <w:top w:val="none" w:sz="0" w:space="0" w:color="auto"/>
        <w:left w:val="none" w:sz="0" w:space="0" w:color="auto"/>
        <w:bottom w:val="none" w:sz="0" w:space="0" w:color="auto"/>
        <w:right w:val="none" w:sz="0" w:space="0" w:color="auto"/>
      </w:divBdr>
    </w:div>
    <w:div w:id="107816654">
      <w:bodyDiv w:val="1"/>
      <w:marLeft w:val="0"/>
      <w:marRight w:val="0"/>
      <w:marTop w:val="0"/>
      <w:marBottom w:val="0"/>
      <w:divBdr>
        <w:top w:val="none" w:sz="0" w:space="0" w:color="auto"/>
        <w:left w:val="none" w:sz="0" w:space="0" w:color="auto"/>
        <w:bottom w:val="none" w:sz="0" w:space="0" w:color="auto"/>
        <w:right w:val="none" w:sz="0" w:space="0" w:color="auto"/>
      </w:divBdr>
    </w:div>
    <w:div w:id="107816815">
      <w:bodyDiv w:val="1"/>
      <w:marLeft w:val="0"/>
      <w:marRight w:val="0"/>
      <w:marTop w:val="0"/>
      <w:marBottom w:val="0"/>
      <w:divBdr>
        <w:top w:val="none" w:sz="0" w:space="0" w:color="auto"/>
        <w:left w:val="none" w:sz="0" w:space="0" w:color="auto"/>
        <w:bottom w:val="none" w:sz="0" w:space="0" w:color="auto"/>
        <w:right w:val="none" w:sz="0" w:space="0" w:color="auto"/>
      </w:divBdr>
    </w:div>
    <w:div w:id="107939302">
      <w:bodyDiv w:val="1"/>
      <w:marLeft w:val="0"/>
      <w:marRight w:val="0"/>
      <w:marTop w:val="0"/>
      <w:marBottom w:val="0"/>
      <w:divBdr>
        <w:top w:val="none" w:sz="0" w:space="0" w:color="auto"/>
        <w:left w:val="none" w:sz="0" w:space="0" w:color="auto"/>
        <w:bottom w:val="none" w:sz="0" w:space="0" w:color="auto"/>
        <w:right w:val="none" w:sz="0" w:space="0" w:color="auto"/>
      </w:divBdr>
    </w:div>
    <w:div w:id="107966919">
      <w:bodyDiv w:val="1"/>
      <w:marLeft w:val="0"/>
      <w:marRight w:val="0"/>
      <w:marTop w:val="0"/>
      <w:marBottom w:val="0"/>
      <w:divBdr>
        <w:top w:val="none" w:sz="0" w:space="0" w:color="auto"/>
        <w:left w:val="none" w:sz="0" w:space="0" w:color="auto"/>
        <w:bottom w:val="none" w:sz="0" w:space="0" w:color="auto"/>
        <w:right w:val="none" w:sz="0" w:space="0" w:color="auto"/>
      </w:divBdr>
    </w:div>
    <w:div w:id="108208400">
      <w:bodyDiv w:val="1"/>
      <w:marLeft w:val="0"/>
      <w:marRight w:val="0"/>
      <w:marTop w:val="0"/>
      <w:marBottom w:val="0"/>
      <w:divBdr>
        <w:top w:val="none" w:sz="0" w:space="0" w:color="auto"/>
        <w:left w:val="none" w:sz="0" w:space="0" w:color="auto"/>
        <w:bottom w:val="none" w:sz="0" w:space="0" w:color="auto"/>
        <w:right w:val="none" w:sz="0" w:space="0" w:color="auto"/>
      </w:divBdr>
      <w:divsChild>
        <w:div w:id="509294219">
          <w:marLeft w:val="-300"/>
          <w:marRight w:val="0"/>
          <w:marTop w:val="0"/>
          <w:marBottom w:val="30"/>
          <w:divBdr>
            <w:top w:val="none" w:sz="0" w:space="0" w:color="auto"/>
            <w:left w:val="none" w:sz="0" w:space="0" w:color="auto"/>
            <w:bottom w:val="none" w:sz="0" w:space="0" w:color="auto"/>
            <w:right w:val="none" w:sz="0" w:space="0" w:color="auto"/>
          </w:divBdr>
        </w:div>
        <w:div w:id="931009821">
          <w:marLeft w:val="0"/>
          <w:marRight w:val="0"/>
          <w:marTop w:val="0"/>
          <w:marBottom w:val="0"/>
          <w:divBdr>
            <w:top w:val="none" w:sz="0" w:space="0" w:color="auto"/>
            <w:left w:val="none" w:sz="0" w:space="0" w:color="auto"/>
            <w:bottom w:val="none" w:sz="0" w:space="0" w:color="auto"/>
            <w:right w:val="none" w:sz="0" w:space="0" w:color="auto"/>
          </w:divBdr>
          <w:divsChild>
            <w:div w:id="1662390995">
              <w:marLeft w:val="0"/>
              <w:marRight w:val="0"/>
              <w:marTop w:val="0"/>
              <w:marBottom w:val="0"/>
              <w:divBdr>
                <w:top w:val="none" w:sz="0" w:space="0" w:color="auto"/>
                <w:left w:val="none" w:sz="0" w:space="0" w:color="auto"/>
                <w:bottom w:val="none" w:sz="0" w:space="0" w:color="auto"/>
                <w:right w:val="none" w:sz="0" w:space="0" w:color="auto"/>
              </w:divBdr>
              <w:divsChild>
                <w:div w:id="2550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8795">
      <w:bodyDiv w:val="1"/>
      <w:marLeft w:val="0"/>
      <w:marRight w:val="0"/>
      <w:marTop w:val="0"/>
      <w:marBottom w:val="0"/>
      <w:divBdr>
        <w:top w:val="none" w:sz="0" w:space="0" w:color="auto"/>
        <w:left w:val="none" w:sz="0" w:space="0" w:color="auto"/>
        <w:bottom w:val="none" w:sz="0" w:space="0" w:color="auto"/>
        <w:right w:val="none" w:sz="0" w:space="0" w:color="auto"/>
      </w:divBdr>
    </w:div>
    <w:div w:id="108285577">
      <w:bodyDiv w:val="1"/>
      <w:marLeft w:val="0"/>
      <w:marRight w:val="0"/>
      <w:marTop w:val="0"/>
      <w:marBottom w:val="0"/>
      <w:divBdr>
        <w:top w:val="none" w:sz="0" w:space="0" w:color="auto"/>
        <w:left w:val="none" w:sz="0" w:space="0" w:color="auto"/>
        <w:bottom w:val="none" w:sz="0" w:space="0" w:color="auto"/>
        <w:right w:val="none" w:sz="0" w:space="0" w:color="auto"/>
      </w:divBdr>
    </w:div>
    <w:div w:id="108357585">
      <w:bodyDiv w:val="1"/>
      <w:marLeft w:val="0"/>
      <w:marRight w:val="0"/>
      <w:marTop w:val="0"/>
      <w:marBottom w:val="0"/>
      <w:divBdr>
        <w:top w:val="none" w:sz="0" w:space="0" w:color="auto"/>
        <w:left w:val="none" w:sz="0" w:space="0" w:color="auto"/>
        <w:bottom w:val="none" w:sz="0" w:space="0" w:color="auto"/>
        <w:right w:val="none" w:sz="0" w:space="0" w:color="auto"/>
      </w:divBdr>
    </w:div>
    <w:div w:id="108396868">
      <w:bodyDiv w:val="1"/>
      <w:marLeft w:val="0"/>
      <w:marRight w:val="0"/>
      <w:marTop w:val="0"/>
      <w:marBottom w:val="0"/>
      <w:divBdr>
        <w:top w:val="none" w:sz="0" w:space="0" w:color="auto"/>
        <w:left w:val="none" w:sz="0" w:space="0" w:color="auto"/>
        <w:bottom w:val="none" w:sz="0" w:space="0" w:color="auto"/>
        <w:right w:val="none" w:sz="0" w:space="0" w:color="auto"/>
      </w:divBdr>
    </w:div>
    <w:div w:id="108427767">
      <w:bodyDiv w:val="1"/>
      <w:marLeft w:val="0"/>
      <w:marRight w:val="0"/>
      <w:marTop w:val="0"/>
      <w:marBottom w:val="0"/>
      <w:divBdr>
        <w:top w:val="none" w:sz="0" w:space="0" w:color="auto"/>
        <w:left w:val="none" w:sz="0" w:space="0" w:color="auto"/>
        <w:bottom w:val="none" w:sz="0" w:space="0" w:color="auto"/>
        <w:right w:val="none" w:sz="0" w:space="0" w:color="auto"/>
      </w:divBdr>
    </w:div>
    <w:div w:id="108550581">
      <w:bodyDiv w:val="1"/>
      <w:marLeft w:val="0"/>
      <w:marRight w:val="0"/>
      <w:marTop w:val="0"/>
      <w:marBottom w:val="0"/>
      <w:divBdr>
        <w:top w:val="none" w:sz="0" w:space="0" w:color="auto"/>
        <w:left w:val="none" w:sz="0" w:space="0" w:color="auto"/>
        <w:bottom w:val="none" w:sz="0" w:space="0" w:color="auto"/>
        <w:right w:val="none" w:sz="0" w:space="0" w:color="auto"/>
      </w:divBdr>
    </w:div>
    <w:div w:id="108621219">
      <w:bodyDiv w:val="1"/>
      <w:marLeft w:val="0"/>
      <w:marRight w:val="0"/>
      <w:marTop w:val="0"/>
      <w:marBottom w:val="0"/>
      <w:divBdr>
        <w:top w:val="none" w:sz="0" w:space="0" w:color="auto"/>
        <w:left w:val="none" w:sz="0" w:space="0" w:color="auto"/>
        <w:bottom w:val="none" w:sz="0" w:space="0" w:color="auto"/>
        <w:right w:val="none" w:sz="0" w:space="0" w:color="auto"/>
      </w:divBdr>
    </w:div>
    <w:div w:id="108666090">
      <w:bodyDiv w:val="1"/>
      <w:marLeft w:val="0"/>
      <w:marRight w:val="0"/>
      <w:marTop w:val="0"/>
      <w:marBottom w:val="0"/>
      <w:divBdr>
        <w:top w:val="none" w:sz="0" w:space="0" w:color="auto"/>
        <w:left w:val="none" w:sz="0" w:space="0" w:color="auto"/>
        <w:bottom w:val="none" w:sz="0" w:space="0" w:color="auto"/>
        <w:right w:val="none" w:sz="0" w:space="0" w:color="auto"/>
      </w:divBdr>
    </w:div>
    <w:div w:id="108666783">
      <w:bodyDiv w:val="1"/>
      <w:marLeft w:val="0"/>
      <w:marRight w:val="0"/>
      <w:marTop w:val="0"/>
      <w:marBottom w:val="0"/>
      <w:divBdr>
        <w:top w:val="none" w:sz="0" w:space="0" w:color="auto"/>
        <w:left w:val="none" w:sz="0" w:space="0" w:color="auto"/>
        <w:bottom w:val="none" w:sz="0" w:space="0" w:color="auto"/>
        <w:right w:val="none" w:sz="0" w:space="0" w:color="auto"/>
      </w:divBdr>
    </w:div>
    <w:div w:id="108742416">
      <w:bodyDiv w:val="1"/>
      <w:marLeft w:val="0"/>
      <w:marRight w:val="0"/>
      <w:marTop w:val="0"/>
      <w:marBottom w:val="0"/>
      <w:divBdr>
        <w:top w:val="none" w:sz="0" w:space="0" w:color="auto"/>
        <w:left w:val="none" w:sz="0" w:space="0" w:color="auto"/>
        <w:bottom w:val="none" w:sz="0" w:space="0" w:color="auto"/>
        <w:right w:val="none" w:sz="0" w:space="0" w:color="auto"/>
      </w:divBdr>
    </w:div>
    <w:div w:id="108744563">
      <w:bodyDiv w:val="1"/>
      <w:marLeft w:val="0"/>
      <w:marRight w:val="0"/>
      <w:marTop w:val="0"/>
      <w:marBottom w:val="0"/>
      <w:divBdr>
        <w:top w:val="none" w:sz="0" w:space="0" w:color="auto"/>
        <w:left w:val="none" w:sz="0" w:space="0" w:color="auto"/>
        <w:bottom w:val="none" w:sz="0" w:space="0" w:color="auto"/>
        <w:right w:val="none" w:sz="0" w:space="0" w:color="auto"/>
      </w:divBdr>
    </w:div>
    <w:div w:id="108748523">
      <w:bodyDiv w:val="1"/>
      <w:marLeft w:val="0"/>
      <w:marRight w:val="0"/>
      <w:marTop w:val="0"/>
      <w:marBottom w:val="0"/>
      <w:divBdr>
        <w:top w:val="none" w:sz="0" w:space="0" w:color="auto"/>
        <w:left w:val="none" w:sz="0" w:space="0" w:color="auto"/>
        <w:bottom w:val="none" w:sz="0" w:space="0" w:color="auto"/>
        <w:right w:val="none" w:sz="0" w:space="0" w:color="auto"/>
      </w:divBdr>
    </w:div>
    <w:div w:id="108858342">
      <w:bodyDiv w:val="1"/>
      <w:marLeft w:val="0"/>
      <w:marRight w:val="0"/>
      <w:marTop w:val="0"/>
      <w:marBottom w:val="0"/>
      <w:divBdr>
        <w:top w:val="none" w:sz="0" w:space="0" w:color="auto"/>
        <w:left w:val="none" w:sz="0" w:space="0" w:color="auto"/>
        <w:bottom w:val="none" w:sz="0" w:space="0" w:color="auto"/>
        <w:right w:val="none" w:sz="0" w:space="0" w:color="auto"/>
      </w:divBdr>
    </w:div>
    <w:div w:id="108865323">
      <w:bodyDiv w:val="1"/>
      <w:marLeft w:val="0"/>
      <w:marRight w:val="0"/>
      <w:marTop w:val="0"/>
      <w:marBottom w:val="0"/>
      <w:divBdr>
        <w:top w:val="none" w:sz="0" w:space="0" w:color="auto"/>
        <w:left w:val="none" w:sz="0" w:space="0" w:color="auto"/>
        <w:bottom w:val="none" w:sz="0" w:space="0" w:color="auto"/>
        <w:right w:val="none" w:sz="0" w:space="0" w:color="auto"/>
      </w:divBdr>
    </w:div>
    <w:div w:id="109011097">
      <w:bodyDiv w:val="1"/>
      <w:marLeft w:val="0"/>
      <w:marRight w:val="0"/>
      <w:marTop w:val="0"/>
      <w:marBottom w:val="0"/>
      <w:divBdr>
        <w:top w:val="none" w:sz="0" w:space="0" w:color="auto"/>
        <w:left w:val="none" w:sz="0" w:space="0" w:color="auto"/>
        <w:bottom w:val="none" w:sz="0" w:space="0" w:color="auto"/>
        <w:right w:val="none" w:sz="0" w:space="0" w:color="auto"/>
      </w:divBdr>
    </w:div>
    <w:div w:id="109058074">
      <w:bodyDiv w:val="1"/>
      <w:marLeft w:val="0"/>
      <w:marRight w:val="0"/>
      <w:marTop w:val="0"/>
      <w:marBottom w:val="0"/>
      <w:divBdr>
        <w:top w:val="none" w:sz="0" w:space="0" w:color="auto"/>
        <w:left w:val="none" w:sz="0" w:space="0" w:color="auto"/>
        <w:bottom w:val="none" w:sz="0" w:space="0" w:color="auto"/>
        <w:right w:val="none" w:sz="0" w:space="0" w:color="auto"/>
      </w:divBdr>
    </w:div>
    <w:div w:id="109206993">
      <w:bodyDiv w:val="1"/>
      <w:marLeft w:val="0"/>
      <w:marRight w:val="0"/>
      <w:marTop w:val="0"/>
      <w:marBottom w:val="0"/>
      <w:divBdr>
        <w:top w:val="none" w:sz="0" w:space="0" w:color="auto"/>
        <w:left w:val="none" w:sz="0" w:space="0" w:color="auto"/>
        <w:bottom w:val="none" w:sz="0" w:space="0" w:color="auto"/>
        <w:right w:val="none" w:sz="0" w:space="0" w:color="auto"/>
      </w:divBdr>
    </w:div>
    <w:div w:id="109207856">
      <w:bodyDiv w:val="1"/>
      <w:marLeft w:val="0"/>
      <w:marRight w:val="0"/>
      <w:marTop w:val="0"/>
      <w:marBottom w:val="0"/>
      <w:divBdr>
        <w:top w:val="none" w:sz="0" w:space="0" w:color="auto"/>
        <w:left w:val="none" w:sz="0" w:space="0" w:color="auto"/>
        <w:bottom w:val="none" w:sz="0" w:space="0" w:color="auto"/>
        <w:right w:val="none" w:sz="0" w:space="0" w:color="auto"/>
      </w:divBdr>
    </w:div>
    <w:div w:id="109394787">
      <w:bodyDiv w:val="1"/>
      <w:marLeft w:val="0"/>
      <w:marRight w:val="0"/>
      <w:marTop w:val="0"/>
      <w:marBottom w:val="0"/>
      <w:divBdr>
        <w:top w:val="none" w:sz="0" w:space="0" w:color="auto"/>
        <w:left w:val="none" w:sz="0" w:space="0" w:color="auto"/>
        <w:bottom w:val="none" w:sz="0" w:space="0" w:color="auto"/>
        <w:right w:val="none" w:sz="0" w:space="0" w:color="auto"/>
      </w:divBdr>
    </w:div>
    <w:div w:id="109397453">
      <w:bodyDiv w:val="1"/>
      <w:marLeft w:val="0"/>
      <w:marRight w:val="0"/>
      <w:marTop w:val="0"/>
      <w:marBottom w:val="0"/>
      <w:divBdr>
        <w:top w:val="none" w:sz="0" w:space="0" w:color="auto"/>
        <w:left w:val="none" w:sz="0" w:space="0" w:color="auto"/>
        <w:bottom w:val="none" w:sz="0" w:space="0" w:color="auto"/>
        <w:right w:val="none" w:sz="0" w:space="0" w:color="auto"/>
      </w:divBdr>
    </w:div>
    <w:div w:id="109474959">
      <w:bodyDiv w:val="1"/>
      <w:marLeft w:val="0"/>
      <w:marRight w:val="0"/>
      <w:marTop w:val="0"/>
      <w:marBottom w:val="0"/>
      <w:divBdr>
        <w:top w:val="none" w:sz="0" w:space="0" w:color="auto"/>
        <w:left w:val="none" w:sz="0" w:space="0" w:color="auto"/>
        <w:bottom w:val="none" w:sz="0" w:space="0" w:color="auto"/>
        <w:right w:val="none" w:sz="0" w:space="0" w:color="auto"/>
      </w:divBdr>
    </w:div>
    <w:div w:id="109517022">
      <w:bodyDiv w:val="1"/>
      <w:marLeft w:val="0"/>
      <w:marRight w:val="0"/>
      <w:marTop w:val="0"/>
      <w:marBottom w:val="0"/>
      <w:divBdr>
        <w:top w:val="none" w:sz="0" w:space="0" w:color="auto"/>
        <w:left w:val="none" w:sz="0" w:space="0" w:color="auto"/>
        <w:bottom w:val="none" w:sz="0" w:space="0" w:color="auto"/>
        <w:right w:val="none" w:sz="0" w:space="0" w:color="auto"/>
      </w:divBdr>
    </w:div>
    <w:div w:id="109594565">
      <w:bodyDiv w:val="1"/>
      <w:marLeft w:val="0"/>
      <w:marRight w:val="0"/>
      <w:marTop w:val="0"/>
      <w:marBottom w:val="0"/>
      <w:divBdr>
        <w:top w:val="none" w:sz="0" w:space="0" w:color="auto"/>
        <w:left w:val="none" w:sz="0" w:space="0" w:color="auto"/>
        <w:bottom w:val="none" w:sz="0" w:space="0" w:color="auto"/>
        <w:right w:val="none" w:sz="0" w:space="0" w:color="auto"/>
      </w:divBdr>
    </w:div>
    <w:div w:id="109667274">
      <w:bodyDiv w:val="1"/>
      <w:marLeft w:val="0"/>
      <w:marRight w:val="0"/>
      <w:marTop w:val="0"/>
      <w:marBottom w:val="0"/>
      <w:divBdr>
        <w:top w:val="none" w:sz="0" w:space="0" w:color="auto"/>
        <w:left w:val="none" w:sz="0" w:space="0" w:color="auto"/>
        <w:bottom w:val="none" w:sz="0" w:space="0" w:color="auto"/>
        <w:right w:val="none" w:sz="0" w:space="0" w:color="auto"/>
      </w:divBdr>
    </w:div>
    <w:div w:id="109671755">
      <w:bodyDiv w:val="1"/>
      <w:marLeft w:val="0"/>
      <w:marRight w:val="0"/>
      <w:marTop w:val="0"/>
      <w:marBottom w:val="0"/>
      <w:divBdr>
        <w:top w:val="none" w:sz="0" w:space="0" w:color="auto"/>
        <w:left w:val="none" w:sz="0" w:space="0" w:color="auto"/>
        <w:bottom w:val="none" w:sz="0" w:space="0" w:color="auto"/>
        <w:right w:val="none" w:sz="0" w:space="0" w:color="auto"/>
      </w:divBdr>
    </w:div>
    <w:div w:id="109714133">
      <w:bodyDiv w:val="1"/>
      <w:marLeft w:val="0"/>
      <w:marRight w:val="0"/>
      <w:marTop w:val="0"/>
      <w:marBottom w:val="0"/>
      <w:divBdr>
        <w:top w:val="none" w:sz="0" w:space="0" w:color="auto"/>
        <w:left w:val="none" w:sz="0" w:space="0" w:color="auto"/>
        <w:bottom w:val="none" w:sz="0" w:space="0" w:color="auto"/>
        <w:right w:val="none" w:sz="0" w:space="0" w:color="auto"/>
      </w:divBdr>
      <w:divsChild>
        <w:div w:id="1149250273">
          <w:marLeft w:val="0"/>
          <w:marRight w:val="0"/>
          <w:marTop w:val="0"/>
          <w:marBottom w:val="0"/>
          <w:divBdr>
            <w:top w:val="none" w:sz="0" w:space="0" w:color="auto"/>
            <w:left w:val="none" w:sz="0" w:space="0" w:color="auto"/>
            <w:bottom w:val="none" w:sz="0" w:space="0" w:color="auto"/>
            <w:right w:val="none" w:sz="0" w:space="0" w:color="auto"/>
          </w:divBdr>
          <w:divsChild>
            <w:div w:id="568464070">
              <w:marLeft w:val="0"/>
              <w:marRight w:val="0"/>
              <w:marTop w:val="0"/>
              <w:marBottom w:val="0"/>
              <w:divBdr>
                <w:top w:val="none" w:sz="0" w:space="0" w:color="auto"/>
                <w:left w:val="none" w:sz="0" w:space="0" w:color="auto"/>
                <w:bottom w:val="none" w:sz="0" w:space="0" w:color="auto"/>
                <w:right w:val="none" w:sz="0" w:space="0" w:color="auto"/>
              </w:divBdr>
              <w:divsChild>
                <w:div w:id="1836530273">
                  <w:marLeft w:val="0"/>
                  <w:marRight w:val="0"/>
                  <w:marTop w:val="0"/>
                  <w:marBottom w:val="0"/>
                  <w:divBdr>
                    <w:top w:val="none" w:sz="0" w:space="0" w:color="auto"/>
                    <w:left w:val="none" w:sz="0" w:space="0" w:color="auto"/>
                    <w:bottom w:val="none" w:sz="0" w:space="0" w:color="auto"/>
                    <w:right w:val="none" w:sz="0" w:space="0" w:color="auto"/>
                  </w:divBdr>
                  <w:divsChild>
                    <w:div w:id="1565723798">
                      <w:marLeft w:val="0"/>
                      <w:marRight w:val="0"/>
                      <w:marTop w:val="0"/>
                      <w:marBottom w:val="0"/>
                      <w:divBdr>
                        <w:top w:val="none" w:sz="0" w:space="0" w:color="auto"/>
                        <w:left w:val="none" w:sz="0" w:space="0" w:color="auto"/>
                        <w:bottom w:val="none" w:sz="0" w:space="0" w:color="auto"/>
                        <w:right w:val="none" w:sz="0" w:space="0" w:color="auto"/>
                      </w:divBdr>
                      <w:divsChild>
                        <w:div w:id="675349797">
                          <w:marLeft w:val="0"/>
                          <w:marRight w:val="0"/>
                          <w:marTop w:val="0"/>
                          <w:marBottom w:val="0"/>
                          <w:divBdr>
                            <w:top w:val="none" w:sz="0" w:space="0" w:color="auto"/>
                            <w:left w:val="none" w:sz="0" w:space="0" w:color="auto"/>
                            <w:bottom w:val="none" w:sz="0" w:space="0" w:color="auto"/>
                            <w:right w:val="none" w:sz="0" w:space="0" w:color="auto"/>
                          </w:divBdr>
                          <w:divsChild>
                            <w:div w:id="16339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83642">
      <w:bodyDiv w:val="1"/>
      <w:marLeft w:val="0"/>
      <w:marRight w:val="0"/>
      <w:marTop w:val="0"/>
      <w:marBottom w:val="0"/>
      <w:divBdr>
        <w:top w:val="none" w:sz="0" w:space="0" w:color="auto"/>
        <w:left w:val="none" w:sz="0" w:space="0" w:color="auto"/>
        <w:bottom w:val="none" w:sz="0" w:space="0" w:color="auto"/>
        <w:right w:val="none" w:sz="0" w:space="0" w:color="auto"/>
      </w:divBdr>
    </w:div>
    <w:div w:id="110056361">
      <w:bodyDiv w:val="1"/>
      <w:marLeft w:val="0"/>
      <w:marRight w:val="0"/>
      <w:marTop w:val="0"/>
      <w:marBottom w:val="0"/>
      <w:divBdr>
        <w:top w:val="none" w:sz="0" w:space="0" w:color="auto"/>
        <w:left w:val="none" w:sz="0" w:space="0" w:color="auto"/>
        <w:bottom w:val="none" w:sz="0" w:space="0" w:color="auto"/>
        <w:right w:val="none" w:sz="0" w:space="0" w:color="auto"/>
      </w:divBdr>
    </w:div>
    <w:div w:id="110057110">
      <w:bodyDiv w:val="1"/>
      <w:marLeft w:val="0"/>
      <w:marRight w:val="0"/>
      <w:marTop w:val="0"/>
      <w:marBottom w:val="0"/>
      <w:divBdr>
        <w:top w:val="none" w:sz="0" w:space="0" w:color="auto"/>
        <w:left w:val="none" w:sz="0" w:space="0" w:color="auto"/>
        <w:bottom w:val="none" w:sz="0" w:space="0" w:color="auto"/>
        <w:right w:val="none" w:sz="0" w:space="0" w:color="auto"/>
      </w:divBdr>
    </w:div>
    <w:div w:id="110128077">
      <w:bodyDiv w:val="1"/>
      <w:marLeft w:val="0"/>
      <w:marRight w:val="0"/>
      <w:marTop w:val="0"/>
      <w:marBottom w:val="0"/>
      <w:divBdr>
        <w:top w:val="none" w:sz="0" w:space="0" w:color="auto"/>
        <w:left w:val="none" w:sz="0" w:space="0" w:color="auto"/>
        <w:bottom w:val="none" w:sz="0" w:space="0" w:color="auto"/>
        <w:right w:val="none" w:sz="0" w:space="0" w:color="auto"/>
      </w:divBdr>
    </w:div>
    <w:div w:id="110365311">
      <w:bodyDiv w:val="1"/>
      <w:marLeft w:val="0"/>
      <w:marRight w:val="0"/>
      <w:marTop w:val="0"/>
      <w:marBottom w:val="0"/>
      <w:divBdr>
        <w:top w:val="none" w:sz="0" w:space="0" w:color="auto"/>
        <w:left w:val="none" w:sz="0" w:space="0" w:color="auto"/>
        <w:bottom w:val="none" w:sz="0" w:space="0" w:color="auto"/>
        <w:right w:val="none" w:sz="0" w:space="0" w:color="auto"/>
      </w:divBdr>
    </w:div>
    <w:div w:id="110368044">
      <w:bodyDiv w:val="1"/>
      <w:marLeft w:val="0"/>
      <w:marRight w:val="0"/>
      <w:marTop w:val="0"/>
      <w:marBottom w:val="0"/>
      <w:divBdr>
        <w:top w:val="none" w:sz="0" w:space="0" w:color="auto"/>
        <w:left w:val="none" w:sz="0" w:space="0" w:color="auto"/>
        <w:bottom w:val="none" w:sz="0" w:space="0" w:color="auto"/>
        <w:right w:val="none" w:sz="0" w:space="0" w:color="auto"/>
      </w:divBdr>
    </w:div>
    <w:div w:id="110511591">
      <w:bodyDiv w:val="1"/>
      <w:marLeft w:val="0"/>
      <w:marRight w:val="0"/>
      <w:marTop w:val="0"/>
      <w:marBottom w:val="0"/>
      <w:divBdr>
        <w:top w:val="none" w:sz="0" w:space="0" w:color="auto"/>
        <w:left w:val="none" w:sz="0" w:space="0" w:color="auto"/>
        <w:bottom w:val="none" w:sz="0" w:space="0" w:color="auto"/>
        <w:right w:val="none" w:sz="0" w:space="0" w:color="auto"/>
      </w:divBdr>
    </w:div>
    <w:div w:id="110517220">
      <w:bodyDiv w:val="1"/>
      <w:marLeft w:val="0"/>
      <w:marRight w:val="0"/>
      <w:marTop w:val="0"/>
      <w:marBottom w:val="0"/>
      <w:divBdr>
        <w:top w:val="none" w:sz="0" w:space="0" w:color="auto"/>
        <w:left w:val="none" w:sz="0" w:space="0" w:color="auto"/>
        <w:bottom w:val="none" w:sz="0" w:space="0" w:color="auto"/>
        <w:right w:val="none" w:sz="0" w:space="0" w:color="auto"/>
      </w:divBdr>
    </w:div>
    <w:div w:id="110630248">
      <w:bodyDiv w:val="1"/>
      <w:marLeft w:val="0"/>
      <w:marRight w:val="0"/>
      <w:marTop w:val="0"/>
      <w:marBottom w:val="0"/>
      <w:divBdr>
        <w:top w:val="none" w:sz="0" w:space="0" w:color="auto"/>
        <w:left w:val="none" w:sz="0" w:space="0" w:color="auto"/>
        <w:bottom w:val="none" w:sz="0" w:space="0" w:color="auto"/>
        <w:right w:val="none" w:sz="0" w:space="0" w:color="auto"/>
      </w:divBdr>
    </w:div>
    <w:div w:id="110630988">
      <w:bodyDiv w:val="1"/>
      <w:marLeft w:val="0"/>
      <w:marRight w:val="0"/>
      <w:marTop w:val="0"/>
      <w:marBottom w:val="0"/>
      <w:divBdr>
        <w:top w:val="none" w:sz="0" w:space="0" w:color="auto"/>
        <w:left w:val="none" w:sz="0" w:space="0" w:color="auto"/>
        <w:bottom w:val="none" w:sz="0" w:space="0" w:color="auto"/>
        <w:right w:val="none" w:sz="0" w:space="0" w:color="auto"/>
      </w:divBdr>
    </w:div>
    <w:div w:id="110635289">
      <w:bodyDiv w:val="1"/>
      <w:marLeft w:val="0"/>
      <w:marRight w:val="0"/>
      <w:marTop w:val="0"/>
      <w:marBottom w:val="0"/>
      <w:divBdr>
        <w:top w:val="none" w:sz="0" w:space="0" w:color="auto"/>
        <w:left w:val="none" w:sz="0" w:space="0" w:color="auto"/>
        <w:bottom w:val="none" w:sz="0" w:space="0" w:color="auto"/>
        <w:right w:val="none" w:sz="0" w:space="0" w:color="auto"/>
      </w:divBdr>
    </w:div>
    <w:div w:id="110785898">
      <w:bodyDiv w:val="1"/>
      <w:marLeft w:val="0"/>
      <w:marRight w:val="0"/>
      <w:marTop w:val="0"/>
      <w:marBottom w:val="0"/>
      <w:divBdr>
        <w:top w:val="none" w:sz="0" w:space="0" w:color="auto"/>
        <w:left w:val="none" w:sz="0" w:space="0" w:color="auto"/>
        <w:bottom w:val="none" w:sz="0" w:space="0" w:color="auto"/>
        <w:right w:val="none" w:sz="0" w:space="0" w:color="auto"/>
      </w:divBdr>
    </w:div>
    <w:div w:id="110787275">
      <w:bodyDiv w:val="1"/>
      <w:marLeft w:val="0"/>
      <w:marRight w:val="0"/>
      <w:marTop w:val="0"/>
      <w:marBottom w:val="0"/>
      <w:divBdr>
        <w:top w:val="none" w:sz="0" w:space="0" w:color="auto"/>
        <w:left w:val="none" w:sz="0" w:space="0" w:color="auto"/>
        <w:bottom w:val="none" w:sz="0" w:space="0" w:color="auto"/>
        <w:right w:val="none" w:sz="0" w:space="0" w:color="auto"/>
      </w:divBdr>
    </w:div>
    <w:div w:id="111170924">
      <w:bodyDiv w:val="1"/>
      <w:marLeft w:val="0"/>
      <w:marRight w:val="0"/>
      <w:marTop w:val="0"/>
      <w:marBottom w:val="0"/>
      <w:divBdr>
        <w:top w:val="none" w:sz="0" w:space="0" w:color="auto"/>
        <w:left w:val="none" w:sz="0" w:space="0" w:color="auto"/>
        <w:bottom w:val="none" w:sz="0" w:space="0" w:color="auto"/>
        <w:right w:val="none" w:sz="0" w:space="0" w:color="auto"/>
      </w:divBdr>
    </w:div>
    <w:div w:id="111435803">
      <w:bodyDiv w:val="1"/>
      <w:marLeft w:val="0"/>
      <w:marRight w:val="0"/>
      <w:marTop w:val="0"/>
      <w:marBottom w:val="0"/>
      <w:divBdr>
        <w:top w:val="none" w:sz="0" w:space="0" w:color="auto"/>
        <w:left w:val="none" w:sz="0" w:space="0" w:color="auto"/>
        <w:bottom w:val="none" w:sz="0" w:space="0" w:color="auto"/>
        <w:right w:val="none" w:sz="0" w:space="0" w:color="auto"/>
      </w:divBdr>
    </w:div>
    <w:div w:id="111478679">
      <w:bodyDiv w:val="1"/>
      <w:marLeft w:val="0"/>
      <w:marRight w:val="0"/>
      <w:marTop w:val="0"/>
      <w:marBottom w:val="0"/>
      <w:divBdr>
        <w:top w:val="none" w:sz="0" w:space="0" w:color="auto"/>
        <w:left w:val="none" w:sz="0" w:space="0" w:color="auto"/>
        <w:bottom w:val="none" w:sz="0" w:space="0" w:color="auto"/>
        <w:right w:val="none" w:sz="0" w:space="0" w:color="auto"/>
      </w:divBdr>
    </w:div>
    <w:div w:id="111483900">
      <w:bodyDiv w:val="1"/>
      <w:marLeft w:val="0"/>
      <w:marRight w:val="0"/>
      <w:marTop w:val="0"/>
      <w:marBottom w:val="0"/>
      <w:divBdr>
        <w:top w:val="none" w:sz="0" w:space="0" w:color="auto"/>
        <w:left w:val="none" w:sz="0" w:space="0" w:color="auto"/>
        <w:bottom w:val="none" w:sz="0" w:space="0" w:color="auto"/>
        <w:right w:val="none" w:sz="0" w:space="0" w:color="auto"/>
      </w:divBdr>
    </w:div>
    <w:div w:id="111485318">
      <w:bodyDiv w:val="1"/>
      <w:marLeft w:val="0"/>
      <w:marRight w:val="0"/>
      <w:marTop w:val="0"/>
      <w:marBottom w:val="0"/>
      <w:divBdr>
        <w:top w:val="none" w:sz="0" w:space="0" w:color="auto"/>
        <w:left w:val="none" w:sz="0" w:space="0" w:color="auto"/>
        <w:bottom w:val="none" w:sz="0" w:space="0" w:color="auto"/>
        <w:right w:val="none" w:sz="0" w:space="0" w:color="auto"/>
      </w:divBdr>
    </w:div>
    <w:div w:id="111555747">
      <w:bodyDiv w:val="1"/>
      <w:marLeft w:val="0"/>
      <w:marRight w:val="0"/>
      <w:marTop w:val="0"/>
      <w:marBottom w:val="0"/>
      <w:divBdr>
        <w:top w:val="none" w:sz="0" w:space="0" w:color="auto"/>
        <w:left w:val="none" w:sz="0" w:space="0" w:color="auto"/>
        <w:bottom w:val="none" w:sz="0" w:space="0" w:color="auto"/>
        <w:right w:val="none" w:sz="0" w:space="0" w:color="auto"/>
      </w:divBdr>
    </w:div>
    <w:div w:id="111561831">
      <w:bodyDiv w:val="1"/>
      <w:marLeft w:val="0"/>
      <w:marRight w:val="0"/>
      <w:marTop w:val="0"/>
      <w:marBottom w:val="0"/>
      <w:divBdr>
        <w:top w:val="none" w:sz="0" w:space="0" w:color="auto"/>
        <w:left w:val="none" w:sz="0" w:space="0" w:color="auto"/>
        <w:bottom w:val="none" w:sz="0" w:space="0" w:color="auto"/>
        <w:right w:val="none" w:sz="0" w:space="0" w:color="auto"/>
      </w:divBdr>
    </w:div>
    <w:div w:id="111629349">
      <w:bodyDiv w:val="1"/>
      <w:marLeft w:val="0"/>
      <w:marRight w:val="0"/>
      <w:marTop w:val="0"/>
      <w:marBottom w:val="0"/>
      <w:divBdr>
        <w:top w:val="none" w:sz="0" w:space="0" w:color="auto"/>
        <w:left w:val="none" w:sz="0" w:space="0" w:color="auto"/>
        <w:bottom w:val="none" w:sz="0" w:space="0" w:color="auto"/>
        <w:right w:val="none" w:sz="0" w:space="0" w:color="auto"/>
      </w:divBdr>
    </w:div>
    <w:div w:id="111676562">
      <w:bodyDiv w:val="1"/>
      <w:marLeft w:val="0"/>
      <w:marRight w:val="0"/>
      <w:marTop w:val="0"/>
      <w:marBottom w:val="0"/>
      <w:divBdr>
        <w:top w:val="none" w:sz="0" w:space="0" w:color="auto"/>
        <w:left w:val="none" w:sz="0" w:space="0" w:color="auto"/>
        <w:bottom w:val="none" w:sz="0" w:space="0" w:color="auto"/>
        <w:right w:val="none" w:sz="0" w:space="0" w:color="auto"/>
      </w:divBdr>
    </w:div>
    <w:div w:id="111680958">
      <w:bodyDiv w:val="1"/>
      <w:marLeft w:val="0"/>
      <w:marRight w:val="0"/>
      <w:marTop w:val="0"/>
      <w:marBottom w:val="0"/>
      <w:divBdr>
        <w:top w:val="none" w:sz="0" w:space="0" w:color="auto"/>
        <w:left w:val="none" w:sz="0" w:space="0" w:color="auto"/>
        <w:bottom w:val="none" w:sz="0" w:space="0" w:color="auto"/>
        <w:right w:val="none" w:sz="0" w:space="0" w:color="auto"/>
      </w:divBdr>
    </w:div>
    <w:div w:id="111751951">
      <w:bodyDiv w:val="1"/>
      <w:marLeft w:val="0"/>
      <w:marRight w:val="0"/>
      <w:marTop w:val="0"/>
      <w:marBottom w:val="0"/>
      <w:divBdr>
        <w:top w:val="none" w:sz="0" w:space="0" w:color="auto"/>
        <w:left w:val="none" w:sz="0" w:space="0" w:color="auto"/>
        <w:bottom w:val="none" w:sz="0" w:space="0" w:color="auto"/>
        <w:right w:val="none" w:sz="0" w:space="0" w:color="auto"/>
      </w:divBdr>
    </w:div>
    <w:div w:id="111755497">
      <w:bodyDiv w:val="1"/>
      <w:marLeft w:val="0"/>
      <w:marRight w:val="0"/>
      <w:marTop w:val="0"/>
      <w:marBottom w:val="0"/>
      <w:divBdr>
        <w:top w:val="none" w:sz="0" w:space="0" w:color="auto"/>
        <w:left w:val="none" w:sz="0" w:space="0" w:color="auto"/>
        <w:bottom w:val="none" w:sz="0" w:space="0" w:color="auto"/>
        <w:right w:val="none" w:sz="0" w:space="0" w:color="auto"/>
      </w:divBdr>
      <w:divsChild>
        <w:div w:id="1788816522">
          <w:marLeft w:val="0"/>
          <w:marRight w:val="0"/>
          <w:marTop w:val="0"/>
          <w:marBottom w:val="0"/>
          <w:divBdr>
            <w:top w:val="none" w:sz="0" w:space="0" w:color="auto"/>
            <w:left w:val="none" w:sz="0" w:space="0" w:color="auto"/>
            <w:bottom w:val="none" w:sz="0" w:space="0" w:color="auto"/>
            <w:right w:val="none" w:sz="0" w:space="0" w:color="auto"/>
          </w:divBdr>
        </w:div>
      </w:divsChild>
    </w:div>
    <w:div w:id="111824189">
      <w:bodyDiv w:val="1"/>
      <w:marLeft w:val="0"/>
      <w:marRight w:val="0"/>
      <w:marTop w:val="0"/>
      <w:marBottom w:val="0"/>
      <w:divBdr>
        <w:top w:val="none" w:sz="0" w:space="0" w:color="auto"/>
        <w:left w:val="none" w:sz="0" w:space="0" w:color="auto"/>
        <w:bottom w:val="none" w:sz="0" w:space="0" w:color="auto"/>
        <w:right w:val="none" w:sz="0" w:space="0" w:color="auto"/>
      </w:divBdr>
    </w:div>
    <w:div w:id="111831518">
      <w:bodyDiv w:val="1"/>
      <w:marLeft w:val="0"/>
      <w:marRight w:val="0"/>
      <w:marTop w:val="0"/>
      <w:marBottom w:val="0"/>
      <w:divBdr>
        <w:top w:val="none" w:sz="0" w:space="0" w:color="auto"/>
        <w:left w:val="none" w:sz="0" w:space="0" w:color="auto"/>
        <w:bottom w:val="none" w:sz="0" w:space="0" w:color="auto"/>
        <w:right w:val="none" w:sz="0" w:space="0" w:color="auto"/>
      </w:divBdr>
    </w:div>
    <w:div w:id="112017676">
      <w:bodyDiv w:val="1"/>
      <w:marLeft w:val="0"/>
      <w:marRight w:val="0"/>
      <w:marTop w:val="0"/>
      <w:marBottom w:val="0"/>
      <w:divBdr>
        <w:top w:val="none" w:sz="0" w:space="0" w:color="auto"/>
        <w:left w:val="none" w:sz="0" w:space="0" w:color="auto"/>
        <w:bottom w:val="none" w:sz="0" w:space="0" w:color="auto"/>
        <w:right w:val="none" w:sz="0" w:space="0" w:color="auto"/>
      </w:divBdr>
    </w:div>
    <w:div w:id="112066584">
      <w:bodyDiv w:val="1"/>
      <w:marLeft w:val="0"/>
      <w:marRight w:val="0"/>
      <w:marTop w:val="0"/>
      <w:marBottom w:val="0"/>
      <w:divBdr>
        <w:top w:val="none" w:sz="0" w:space="0" w:color="auto"/>
        <w:left w:val="none" w:sz="0" w:space="0" w:color="auto"/>
        <w:bottom w:val="none" w:sz="0" w:space="0" w:color="auto"/>
        <w:right w:val="none" w:sz="0" w:space="0" w:color="auto"/>
      </w:divBdr>
    </w:div>
    <w:div w:id="112093839">
      <w:bodyDiv w:val="1"/>
      <w:marLeft w:val="0"/>
      <w:marRight w:val="0"/>
      <w:marTop w:val="0"/>
      <w:marBottom w:val="0"/>
      <w:divBdr>
        <w:top w:val="none" w:sz="0" w:space="0" w:color="auto"/>
        <w:left w:val="none" w:sz="0" w:space="0" w:color="auto"/>
        <w:bottom w:val="none" w:sz="0" w:space="0" w:color="auto"/>
        <w:right w:val="none" w:sz="0" w:space="0" w:color="auto"/>
      </w:divBdr>
    </w:div>
    <w:div w:id="112137582">
      <w:bodyDiv w:val="1"/>
      <w:marLeft w:val="0"/>
      <w:marRight w:val="0"/>
      <w:marTop w:val="0"/>
      <w:marBottom w:val="0"/>
      <w:divBdr>
        <w:top w:val="none" w:sz="0" w:space="0" w:color="auto"/>
        <w:left w:val="none" w:sz="0" w:space="0" w:color="auto"/>
        <w:bottom w:val="none" w:sz="0" w:space="0" w:color="auto"/>
        <w:right w:val="none" w:sz="0" w:space="0" w:color="auto"/>
      </w:divBdr>
    </w:div>
    <w:div w:id="112141933">
      <w:bodyDiv w:val="1"/>
      <w:marLeft w:val="0"/>
      <w:marRight w:val="0"/>
      <w:marTop w:val="0"/>
      <w:marBottom w:val="0"/>
      <w:divBdr>
        <w:top w:val="none" w:sz="0" w:space="0" w:color="auto"/>
        <w:left w:val="none" w:sz="0" w:space="0" w:color="auto"/>
        <w:bottom w:val="none" w:sz="0" w:space="0" w:color="auto"/>
        <w:right w:val="none" w:sz="0" w:space="0" w:color="auto"/>
      </w:divBdr>
    </w:div>
    <w:div w:id="112142898">
      <w:bodyDiv w:val="1"/>
      <w:marLeft w:val="0"/>
      <w:marRight w:val="0"/>
      <w:marTop w:val="0"/>
      <w:marBottom w:val="0"/>
      <w:divBdr>
        <w:top w:val="none" w:sz="0" w:space="0" w:color="auto"/>
        <w:left w:val="none" w:sz="0" w:space="0" w:color="auto"/>
        <w:bottom w:val="none" w:sz="0" w:space="0" w:color="auto"/>
        <w:right w:val="none" w:sz="0" w:space="0" w:color="auto"/>
      </w:divBdr>
    </w:div>
    <w:div w:id="112284433">
      <w:bodyDiv w:val="1"/>
      <w:marLeft w:val="0"/>
      <w:marRight w:val="0"/>
      <w:marTop w:val="0"/>
      <w:marBottom w:val="0"/>
      <w:divBdr>
        <w:top w:val="none" w:sz="0" w:space="0" w:color="auto"/>
        <w:left w:val="none" w:sz="0" w:space="0" w:color="auto"/>
        <w:bottom w:val="none" w:sz="0" w:space="0" w:color="auto"/>
        <w:right w:val="none" w:sz="0" w:space="0" w:color="auto"/>
      </w:divBdr>
    </w:div>
    <w:div w:id="112289848">
      <w:bodyDiv w:val="1"/>
      <w:marLeft w:val="0"/>
      <w:marRight w:val="0"/>
      <w:marTop w:val="0"/>
      <w:marBottom w:val="0"/>
      <w:divBdr>
        <w:top w:val="none" w:sz="0" w:space="0" w:color="auto"/>
        <w:left w:val="none" w:sz="0" w:space="0" w:color="auto"/>
        <w:bottom w:val="none" w:sz="0" w:space="0" w:color="auto"/>
        <w:right w:val="none" w:sz="0" w:space="0" w:color="auto"/>
      </w:divBdr>
    </w:div>
    <w:div w:id="112335315">
      <w:bodyDiv w:val="1"/>
      <w:marLeft w:val="0"/>
      <w:marRight w:val="0"/>
      <w:marTop w:val="0"/>
      <w:marBottom w:val="0"/>
      <w:divBdr>
        <w:top w:val="none" w:sz="0" w:space="0" w:color="auto"/>
        <w:left w:val="none" w:sz="0" w:space="0" w:color="auto"/>
        <w:bottom w:val="none" w:sz="0" w:space="0" w:color="auto"/>
        <w:right w:val="none" w:sz="0" w:space="0" w:color="auto"/>
      </w:divBdr>
    </w:div>
    <w:div w:id="112527245">
      <w:bodyDiv w:val="1"/>
      <w:marLeft w:val="0"/>
      <w:marRight w:val="0"/>
      <w:marTop w:val="0"/>
      <w:marBottom w:val="0"/>
      <w:divBdr>
        <w:top w:val="none" w:sz="0" w:space="0" w:color="auto"/>
        <w:left w:val="none" w:sz="0" w:space="0" w:color="auto"/>
        <w:bottom w:val="none" w:sz="0" w:space="0" w:color="auto"/>
        <w:right w:val="none" w:sz="0" w:space="0" w:color="auto"/>
      </w:divBdr>
    </w:div>
    <w:div w:id="112598944">
      <w:bodyDiv w:val="1"/>
      <w:marLeft w:val="0"/>
      <w:marRight w:val="0"/>
      <w:marTop w:val="0"/>
      <w:marBottom w:val="0"/>
      <w:divBdr>
        <w:top w:val="none" w:sz="0" w:space="0" w:color="auto"/>
        <w:left w:val="none" w:sz="0" w:space="0" w:color="auto"/>
        <w:bottom w:val="none" w:sz="0" w:space="0" w:color="auto"/>
        <w:right w:val="none" w:sz="0" w:space="0" w:color="auto"/>
      </w:divBdr>
    </w:div>
    <w:div w:id="112675242">
      <w:bodyDiv w:val="1"/>
      <w:marLeft w:val="0"/>
      <w:marRight w:val="0"/>
      <w:marTop w:val="0"/>
      <w:marBottom w:val="0"/>
      <w:divBdr>
        <w:top w:val="none" w:sz="0" w:space="0" w:color="auto"/>
        <w:left w:val="none" w:sz="0" w:space="0" w:color="auto"/>
        <w:bottom w:val="none" w:sz="0" w:space="0" w:color="auto"/>
        <w:right w:val="none" w:sz="0" w:space="0" w:color="auto"/>
      </w:divBdr>
    </w:div>
    <w:div w:id="113135767">
      <w:bodyDiv w:val="1"/>
      <w:marLeft w:val="0"/>
      <w:marRight w:val="0"/>
      <w:marTop w:val="0"/>
      <w:marBottom w:val="0"/>
      <w:divBdr>
        <w:top w:val="none" w:sz="0" w:space="0" w:color="auto"/>
        <w:left w:val="none" w:sz="0" w:space="0" w:color="auto"/>
        <w:bottom w:val="none" w:sz="0" w:space="0" w:color="auto"/>
        <w:right w:val="none" w:sz="0" w:space="0" w:color="auto"/>
      </w:divBdr>
    </w:div>
    <w:div w:id="113138739">
      <w:bodyDiv w:val="1"/>
      <w:marLeft w:val="0"/>
      <w:marRight w:val="0"/>
      <w:marTop w:val="0"/>
      <w:marBottom w:val="0"/>
      <w:divBdr>
        <w:top w:val="none" w:sz="0" w:space="0" w:color="auto"/>
        <w:left w:val="none" w:sz="0" w:space="0" w:color="auto"/>
        <w:bottom w:val="none" w:sz="0" w:space="0" w:color="auto"/>
        <w:right w:val="none" w:sz="0" w:space="0" w:color="auto"/>
      </w:divBdr>
    </w:div>
    <w:div w:id="113208506">
      <w:bodyDiv w:val="1"/>
      <w:marLeft w:val="0"/>
      <w:marRight w:val="0"/>
      <w:marTop w:val="0"/>
      <w:marBottom w:val="0"/>
      <w:divBdr>
        <w:top w:val="none" w:sz="0" w:space="0" w:color="auto"/>
        <w:left w:val="none" w:sz="0" w:space="0" w:color="auto"/>
        <w:bottom w:val="none" w:sz="0" w:space="0" w:color="auto"/>
        <w:right w:val="none" w:sz="0" w:space="0" w:color="auto"/>
      </w:divBdr>
    </w:div>
    <w:div w:id="113333110">
      <w:bodyDiv w:val="1"/>
      <w:marLeft w:val="0"/>
      <w:marRight w:val="0"/>
      <w:marTop w:val="0"/>
      <w:marBottom w:val="0"/>
      <w:divBdr>
        <w:top w:val="none" w:sz="0" w:space="0" w:color="auto"/>
        <w:left w:val="none" w:sz="0" w:space="0" w:color="auto"/>
        <w:bottom w:val="none" w:sz="0" w:space="0" w:color="auto"/>
        <w:right w:val="none" w:sz="0" w:space="0" w:color="auto"/>
      </w:divBdr>
    </w:div>
    <w:div w:id="113333130">
      <w:bodyDiv w:val="1"/>
      <w:marLeft w:val="0"/>
      <w:marRight w:val="0"/>
      <w:marTop w:val="0"/>
      <w:marBottom w:val="0"/>
      <w:divBdr>
        <w:top w:val="none" w:sz="0" w:space="0" w:color="auto"/>
        <w:left w:val="none" w:sz="0" w:space="0" w:color="auto"/>
        <w:bottom w:val="none" w:sz="0" w:space="0" w:color="auto"/>
        <w:right w:val="none" w:sz="0" w:space="0" w:color="auto"/>
      </w:divBdr>
    </w:div>
    <w:div w:id="113448383">
      <w:bodyDiv w:val="1"/>
      <w:marLeft w:val="0"/>
      <w:marRight w:val="0"/>
      <w:marTop w:val="0"/>
      <w:marBottom w:val="0"/>
      <w:divBdr>
        <w:top w:val="none" w:sz="0" w:space="0" w:color="auto"/>
        <w:left w:val="none" w:sz="0" w:space="0" w:color="auto"/>
        <w:bottom w:val="none" w:sz="0" w:space="0" w:color="auto"/>
        <w:right w:val="none" w:sz="0" w:space="0" w:color="auto"/>
      </w:divBdr>
    </w:div>
    <w:div w:id="113449663">
      <w:bodyDiv w:val="1"/>
      <w:marLeft w:val="0"/>
      <w:marRight w:val="0"/>
      <w:marTop w:val="0"/>
      <w:marBottom w:val="0"/>
      <w:divBdr>
        <w:top w:val="none" w:sz="0" w:space="0" w:color="auto"/>
        <w:left w:val="none" w:sz="0" w:space="0" w:color="auto"/>
        <w:bottom w:val="none" w:sz="0" w:space="0" w:color="auto"/>
        <w:right w:val="none" w:sz="0" w:space="0" w:color="auto"/>
      </w:divBdr>
    </w:div>
    <w:div w:id="113600057">
      <w:bodyDiv w:val="1"/>
      <w:marLeft w:val="0"/>
      <w:marRight w:val="0"/>
      <w:marTop w:val="0"/>
      <w:marBottom w:val="0"/>
      <w:divBdr>
        <w:top w:val="none" w:sz="0" w:space="0" w:color="auto"/>
        <w:left w:val="none" w:sz="0" w:space="0" w:color="auto"/>
        <w:bottom w:val="none" w:sz="0" w:space="0" w:color="auto"/>
        <w:right w:val="none" w:sz="0" w:space="0" w:color="auto"/>
      </w:divBdr>
    </w:div>
    <w:div w:id="113603976">
      <w:bodyDiv w:val="1"/>
      <w:marLeft w:val="0"/>
      <w:marRight w:val="0"/>
      <w:marTop w:val="0"/>
      <w:marBottom w:val="0"/>
      <w:divBdr>
        <w:top w:val="none" w:sz="0" w:space="0" w:color="auto"/>
        <w:left w:val="none" w:sz="0" w:space="0" w:color="auto"/>
        <w:bottom w:val="none" w:sz="0" w:space="0" w:color="auto"/>
        <w:right w:val="none" w:sz="0" w:space="0" w:color="auto"/>
      </w:divBdr>
    </w:div>
    <w:div w:id="113646094">
      <w:bodyDiv w:val="1"/>
      <w:marLeft w:val="0"/>
      <w:marRight w:val="0"/>
      <w:marTop w:val="0"/>
      <w:marBottom w:val="0"/>
      <w:divBdr>
        <w:top w:val="none" w:sz="0" w:space="0" w:color="auto"/>
        <w:left w:val="none" w:sz="0" w:space="0" w:color="auto"/>
        <w:bottom w:val="none" w:sz="0" w:space="0" w:color="auto"/>
        <w:right w:val="none" w:sz="0" w:space="0" w:color="auto"/>
      </w:divBdr>
    </w:div>
    <w:div w:id="113796059">
      <w:bodyDiv w:val="1"/>
      <w:marLeft w:val="0"/>
      <w:marRight w:val="0"/>
      <w:marTop w:val="0"/>
      <w:marBottom w:val="0"/>
      <w:divBdr>
        <w:top w:val="none" w:sz="0" w:space="0" w:color="auto"/>
        <w:left w:val="none" w:sz="0" w:space="0" w:color="auto"/>
        <w:bottom w:val="none" w:sz="0" w:space="0" w:color="auto"/>
        <w:right w:val="none" w:sz="0" w:space="0" w:color="auto"/>
      </w:divBdr>
    </w:div>
    <w:div w:id="113863501">
      <w:bodyDiv w:val="1"/>
      <w:marLeft w:val="0"/>
      <w:marRight w:val="0"/>
      <w:marTop w:val="0"/>
      <w:marBottom w:val="0"/>
      <w:divBdr>
        <w:top w:val="none" w:sz="0" w:space="0" w:color="auto"/>
        <w:left w:val="none" w:sz="0" w:space="0" w:color="auto"/>
        <w:bottom w:val="none" w:sz="0" w:space="0" w:color="auto"/>
        <w:right w:val="none" w:sz="0" w:space="0" w:color="auto"/>
      </w:divBdr>
    </w:div>
    <w:div w:id="113981962">
      <w:bodyDiv w:val="1"/>
      <w:marLeft w:val="0"/>
      <w:marRight w:val="0"/>
      <w:marTop w:val="0"/>
      <w:marBottom w:val="0"/>
      <w:divBdr>
        <w:top w:val="none" w:sz="0" w:space="0" w:color="auto"/>
        <w:left w:val="none" w:sz="0" w:space="0" w:color="auto"/>
        <w:bottom w:val="none" w:sz="0" w:space="0" w:color="auto"/>
        <w:right w:val="none" w:sz="0" w:space="0" w:color="auto"/>
      </w:divBdr>
    </w:div>
    <w:div w:id="113984558">
      <w:bodyDiv w:val="1"/>
      <w:marLeft w:val="0"/>
      <w:marRight w:val="0"/>
      <w:marTop w:val="0"/>
      <w:marBottom w:val="0"/>
      <w:divBdr>
        <w:top w:val="none" w:sz="0" w:space="0" w:color="auto"/>
        <w:left w:val="none" w:sz="0" w:space="0" w:color="auto"/>
        <w:bottom w:val="none" w:sz="0" w:space="0" w:color="auto"/>
        <w:right w:val="none" w:sz="0" w:space="0" w:color="auto"/>
      </w:divBdr>
    </w:div>
    <w:div w:id="114057072">
      <w:bodyDiv w:val="1"/>
      <w:marLeft w:val="0"/>
      <w:marRight w:val="0"/>
      <w:marTop w:val="0"/>
      <w:marBottom w:val="0"/>
      <w:divBdr>
        <w:top w:val="none" w:sz="0" w:space="0" w:color="auto"/>
        <w:left w:val="none" w:sz="0" w:space="0" w:color="auto"/>
        <w:bottom w:val="none" w:sz="0" w:space="0" w:color="auto"/>
        <w:right w:val="none" w:sz="0" w:space="0" w:color="auto"/>
      </w:divBdr>
    </w:div>
    <w:div w:id="114104666">
      <w:bodyDiv w:val="1"/>
      <w:marLeft w:val="0"/>
      <w:marRight w:val="0"/>
      <w:marTop w:val="0"/>
      <w:marBottom w:val="0"/>
      <w:divBdr>
        <w:top w:val="none" w:sz="0" w:space="0" w:color="auto"/>
        <w:left w:val="none" w:sz="0" w:space="0" w:color="auto"/>
        <w:bottom w:val="none" w:sz="0" w:space="0" w:color="auto"/>
        <w:right w:val="none" w:sz="0" w:space="0" w:color="auto"/>
      </w:divBdr>
    </w:div>
    <w:div w:id="114178653">
      <w:bodyDiv w:val="1"/>
      <w:marLeft w:val="0"/>
      <w:marRight w:val="0"/>
      <w:marTop w:val="0"/>
      <w:marBottom w:val="0"/>
      <w:divBdr>
        <w:top w:val="none" w:sz="0" w:space="0" w:color="auto"/>
        <w:left w:val="none" w:sz="0" w:space="0" w:color="auto"/>
        <w:bottom w:val="none" w:sz="0" w:space="0" w:color="auto"/>
        <w:right w:val="none" w:sz="0" w:space="0" w:color="auto"/>
      </w:divBdr>
    </w:div>
    <w:div w:id="114182454">
      <w:bodyDiv w:val="1"/>
      <w:marLeft w:val="0"/>
      <w:marRight w:val="0"/>
      <w:marTop w:val="0"/>
      <w:marBottom w:val="0"/>
      <w:divBdr>
        <w:top w:val="none" w:sz="0" w:space="0" w:color="auto"/>
        <w:left w:val="none" w:sz="0" w:space="0" w:color="auto"/>
        <w:bottom w:val="none" w:sz="0" w:space="0" w:color="auto"/>
        <w:right w:val="none" w:sz="0" w:space="0" w:color="auto"/>
      </w:divBdr>
    </w:div>
    <w:div w:id="114254939">
      <w:bodyDiv w:val="1"/>
      <w:marLeft w:val="0"/>
      <w:marRight w:val="0"/>
      <w:marTop w:val="0"/>
      <w:marBottom w:val="0"/>
      <w:divBdr>
        <w:top w:val="none" w:sz="0" w:space="0" w:color="auto"/>
        <w:left w:val="none" w:sz="0" w:space="0" w:color="auto"/>
        <w:bottom w:val="none" w:sz="0" w:space="0" w:color="auto"/>
        <w:right w:val="none" w:sz="0" w:space="0" w:color="auto"/>
      </w:divBdr>
    </w:div>
    <w:div w:id="114258838">
      <w:bodyDiv w:val="1"/>
      <w:marLeft w:val="0"/>
      <w:marRight w:val="0"/>
      <w:marTop w:val="0"/>
      <w:marBottom w:val="0"/>
      <w:divBdr>
        <w:top w:val="none" w:sz="0" w:space="0" w:color="auto"/>
        <w:left w:val="none" w:sz="0" w:space="0" w:color="auto"/>
        <w:bottom w:val="none" w:sz="0" w:space="0" w:color="auto"/>
        <w:right w:val="none" w:sz="0" w:space="0" w:color="auto"/>
      </w:divBdr>
    </w:div>
    <w:div w:id="114301350">
      <w:bodyDiv w:val="1"/>
      <w:marLeft w:val="0"/>
      <w:marRight w:val="0"/>
      <w:marTop w:val="0"/>
      <w:marBottom w:val="0"/>
      <w:divBdr>
        <w:top w:val="none" w:sz="0" w:space="0" w:color="auto"/>
        <w:left w:val="none" w:sz="0" w:space="0" w:color="auto"/>
        <w:bottom w:val="none" w:sz="0" w:space="0" w:color="auto"/>
        <w:right w:val="none" w:sz="0" w:space="0" w:color="auto"/>
      </w:divBdr>
    </w:div>
    <w:div w:id="114326274">
      <w:bodyDiv w:val="1"/>
      <w:marLeft w:val="0"/>
      <w:marRight w:val="0"/>
      <w:marTop w:val="0"/>
      <w:marBottom w:val="0"/>
      <w:divBdr>
        <w:top w:val="none" w:sz="0" w:space="0" w:color="auto"/>
        <w:left w:val="none" w:sz="0" w:space="0" w:color="auto"/>
        <w:bottom w:val="none" w:sz="0" w:space="0" w:color="auto"/>
        <w:right w:val="none" w:sz="0" w:space="0" w:color="auto"/>
      </w:divBdr>
    </w:div>
    <w:div w:id="114451902">
      <w:bodyDiv w:val="1"/>
      <w:marLeft w:val="0"/>
      <w:marRight w:val="0"/>
      <w:marTop w:val="0"/>
      <w:marBottom w:val="0"/>
      <w:divBdr>
        <w:top w:val="none" w:sz="0" w:space="0" w:color="auto"/>
        <w:left w:val="none" w:sz="0" w:space="0" w:color="auto"/>
        <w:bottom w:val="none" w:sz="0" w:space="0" w:color="auto"/>
        <w:right w:val="none" w:sz="0" w:space="0" w:color="auto"/>
      </w:divBdr>
    </w:div>
    <w:div w:id="114492182">
      <w:bodyDiv w:val="1"/>
      <w:marLeft w:val="0"/>
      <w:marRight w:val="0"/>
      <w:marTop w:val="0"/>
      <w:marBottom w:val="0"/>
      <w:divBdr>
        <w:top w:val="none" w:sz="0" w:space="0" w:color="auto"/>
        <w:left w:val="none" w:sz="0" w:space="0" w:color="auto"/>
        <w:bottom w:val="none" w:sz="0" w:space="0" w:color="auto"/>
        <w:right w:val="none" w:sz="0" w:space="0" w:color="auto"/>
      </w:divBdr>
    </w:div>
    <w:div w:id="114561255">
      <w:bodyDiv w:val="1"/>
      <w:marLeft w:val="0"/>
      <w:marRight w:val="0"/>
      <w:marTop w:val="0"/>
      <w:marBottom w:val="0"/>
      <w:divBdr>
        <w:top w:val="none" w:sz="0" w:space="0" w:color="auto"/>
        <w:left w:val="none" w:sz="0" w:space="0" w:color="auto"/>
        <w:bottom w:val="none" w:sz="0" w:space="0" w:color="auto"/>
        <w:right w:val="none" w:sz="0" w:space="0" w:color="auto"/>
      </w:divBdr>
    </w:div>
    <w:div w:id="114561569">
      <w:bodyDiv w:val="1"/>
      <w:marLeft w:val="0"/>
      <w:marRight w:val="0"/>
      <w:marTop w:val="0"/>
      <w:marBottom w:val="0"/>
      <w:divBdr>
        <w:top w:val="none" w:sz="0" w:space="0" w:color="auto"/>
        <w:left w:val="none" w:sz="0" w:space="0" w:color="auto"/>
        <w:bottom w:val="none" w:sz="0" w:space="0" w:color="auto"/>
        <w:right w:val="none" w:sz="0" w:space="0" w:color="auto"/>
      </w:divBdr>
    </w:div>
    <w:div w:id="114567558">
      <w:bodyDiv w:val="1"/>
      <w:marLeft w:val="0"/>
      <w:marRight w:val="0"/>
      <w:marTop w:val="0"/>
      <w:marBottom w:val="0"/>
      <w:divBdr>
        <w:top w:val="none" w:sz="0" w:space="0" w:color="auto"/>
        <w:left w:val="none" w:sz="0" w:space="0" w:color="auto"/>
        <w:bottom w:val="none" w:sz="0" w:space="0" w:color="auto"/>
        <w:right w:val="none" w:sz="0" w:space="0" w:color="auto"/>
      </w:divBdr>
    </w:div>
    <w:div w:id="114762808">
      <w:bodyDiv w:val="1"/>
      <w:marLeft w:val="0"/>
      <w:marRight w:val="0"/>
      <w:marTop w:val="0"/>
      <w:marBottom w:val="0"/>
      <w:divBdr>
        <w:top w:val="none" w:sz="0" w:space="0" w:color="auto"/>
        <w:left w:val="none" w:sz="0" w:space="0" w:color="auto"/>
        <w:bottom w:val="none" w:sz="0" w:space="0" w:color="auto"/>
        <w:right w:val="none" w:sz="0" w:space="0" w:color="auto"/>
      </w:divBdr>
    </w:div>
    <w:div w:id="114955916">
      <w:bodyDiv w:val="1"/>
      <w:marLeft w:val="0"/>
      <w:marRight w:val="0"/>
      <w:marTop w:val="0"/>
      <w:marBottom w:val="0"/>
      <w:divBdr>
        <w:top w:val="none" w:sz="0" w:space="0" w:color="auto"/>
        <w:left w:val="none" w:sz="0" w:space="0" w:color="auto"/>
        <w:bottom w:val="none" w:sz="0" w:space="0" w:color="auto"/>
        <w:right w:val="none" w:sz="0" w:space="0" w:color="auto"/>
      </w:divBdr>
    </w:div>
    <w:div w:id="114981525">
      <w:bodyDiv w:val="1"/>
      <w:marLeft w:val="0"/>
      <w:marRight w:val="0"/>
      <w:marTop w:val="0"/>
      <w:marBottom w:val="0"/>
      <w:divBdr>
        <w:top w:val="none" w:sz="0" w:space="0" w:color="auto"/>
        <w:left w:val="none" w:sz="0" w:space="0" w:color="auto"/>
        <w:bottom w:val="none" w:sz="0" w:space="0" w:color="auto"/>
        <w:right w:val="none" w:sz="0" w:space="0" w:color="auto"/>
      </w:divBdr>
    </w:div>
    <w:div w:id="115103135">
      <w:bodyDiv w:val="1"/>
      <w:marLeft w:val="0"/>
      <w:marRight w:val="0"/>
      <w:marTop w:val="0"/>
      <w:marBottom w:val="0"/>
      <w:divBdr>
        <w:top w:val="none" w:sz="0" w:space="0" w:color="auto"/>
        <w:left w:val="none" w:sz="0" w:space="0" w:color="auto"/>
        <w:bottom w:val="none" w:sz="0" w:space="0" w:color="auto"/>
        <w:right w:val="none" w:sz="0" w:space="0" w:color="auto"/>
      </w:divBdr>
    </w:div>
    <w:div w:id="115104275">
      <w:bodyDiv w:val="1"/>
      <w:marLeft w:val="0"/>
      <w:marRight w:val="0"/>
      <w:marTop w:val="0"/>
      <w:marBottom w:val="0"/>
      <w:divBdr>
        <w:top w:val="none" w:sz="0" w:space="0" w:color="auto"/>
        <w:left w:val="none" w:sz="0" w:space="0" w:color="auto"/>
        <w:bottom w:val="none" w:sz="0" w:space="0" w:color="auto"/>
        <w:right w:val="none" w:sz="0" w:space="0" w:color="auto"/>
      </w:divBdr>
    </w:div>
    <w:div w:id="115106696">
      <w:bodyDiv w:val="1"/>
      <w:marLeft w:val="0"/>
      <w:marRight w:val="0"/>
      <w:marTop w:val="0"/>
      <w:marBottom w:val="0"/>
      <w:divBdr>
        <w:top w:val="none" w:sz="0" w:space="0" w:color="auto"/>
        <w:left w:val="none" w:sz="0" w:space="0" w:color="auto"/>
        <w:bottom w:val="none" w:sz="0" w:space="0" w:color="auto"/>
        <w:right w:val="none" w:sz="0" w:space="0" w:color="auto"/>
      </w:divBdr>
    </w:div>
    <w:div w:id="115149500">
      <w:bodyDiv w:val="1"/>
      <w:marLeft w:val="0"/>
      <w:marRight w:val="0"/>
      <w:marTop w:val="0"/>
      <w:marBottom w:val="0"/>
      <w:divBdr>
        <w:top w:val="none" w:sz="0" w:space="0" w:color="auto"/>
        <w:left w:val="none" w:sz="0" w:space="0" w:color="auto"/>
        <w:bottom w:val="none" w:sz="0" w:space="0" w:color="auto"/>
        <w:right w:val="none" w:sz="0" w:space="0" w:color="auto"/>
      </w:divBdr>
    </w:div>
    <w:div w:id="115295878">
      <w:bodyDiv w:val="1"/>
      <w:marLeft w:val="0"/>
      <w:marRight w:val="0"/>
      <w:marTop w:val="0"/>
      <w:marBottom w:val="0"/>
      <w:divBdr>
        <w:top w:val="none" w:sz="0" w:space="0" w:color="auto"/>
        <w:left w:val="none" w:sz="0" w:space="0" w:color="auto"/>
        <w:bottom w:val="none" w:sz="0" w:space="0" w:color="auto"/>
        <w:right w:val="none" w:sz="0" w:space="0" w:color="auto"/>
      </w:divBdr>
    </w:div>
    <w:div w:id="115297667">
      <w:bodyDiv w:val="1"/>
      <w:marLeft w:val="0"/>
      <w:marRight w:val="0"/>
      <w:marTop w:val="0"/>
      <w:marBottom w:val="0"/>
      <w:divBdr>
        <w:top w:val="none" w:sz="0" w:space="0" w:color="auto"/>
        <w:left w:val="none" w:sz="0" w:space="0" w:color="auto"/>
        <w:bottom w:val="none" w:sz="0" w:space="0" w:color="auto"/>
        <w:right w:val="none" w:sz="0" w:space="0" w:color="auto"/>
      </w:divBdr>
    </w:div>
    <w:div w:id="115298483">
      <w:bodyDiv w:val="1"/>
      <w:marLeft w:val="0"/>
      <w:marRight w:val="0"/>
      <w:marTop w:val="0"/>
      <w:marBottom w:val="0"/>
      <w:divBdr>
        <w:top w:val="none" w:sz="0" w:space="0" w:color="auto"/>
        <w:left w:val="none" w:sz="0" w:space="0" w:color="auto"/>
        <w:bottom w:val="none" w:sz="0" w:space="0" w:color="auto"/>
        <w:right w:val="none" w:sz="0" w:space="0" w:color="auto"/>
      </w:divBdr>
    </w:div>
    <w:div w:id="115486918">
      <w:bodyDiv w:val="1"/>
      <w:marLeft w:val="0"/>
      <w:marRight w:val="0"/>
      <w:marTop w:val="0"/>
      <w:marBottom w:val="0"/>
      <w:divBdr>
        <w:top w:val="none" w:sz="0" w:space="0" w:color="auto"/>
        <w:left w:val="none" w:sz="0" w:space="0" w:color="auto"/>
        <w:bottom w:val="none" w:sz="0" w:space="0" w:color="auto"/>
        <w:right w:val="none" w:sz="0" w:space="0" w:color="auto"/>
      </w:divBdr>
    </w:div>
    <w:div w:id="115560602">
      <w:bodyDiv w:val="1"/>
      <w:marLeft w:val="0"/>
      <w:marRight w:val="0"/>
      <w:marTop w:val="0"/>
      <w:marBottom w:val="0"/>
      <w:divBdr>
        <w:top w:val="none" w:sz="0" w:space="0" w:color="auto"/>
        <w:left w:val="none" w:sz="0" w:space="0" w:color="auto"/>
        <w:bottom w:val="none" w:sz="0" w:space="0" w:color="auto"/>
        <w:right w:val="none" w:sz="0" w:space="0" w:color="auto"/>
      </w:divBdr>
    </w:div>
    <w:div w:id="115757425">
      <w:bodyDiv w:val="1"/>
      <w:marLeft w:val="0"/>
      <w:marRight w:val="0"/>
      <w:marTop w:val="0"/>
      <w:marBottom w:val="0"/>
      <w:divBdr>
        <w:top w:val="none" w:sz="0" w:space="0" w:color="auto"/>
        <w:left w:val="none" w:sz="0" w:space="0" w:color="auto"/>
        <w:bottom w:val="none" w:sz="0" w:space="0" w:color="auto"/>
        <w:right w:val="none" w:sz="0" w:space="0" w:color="auto"/>
      </w:divBdr>
    </w:div>
    <w:div w:id="116145884">
      <w:bodyDiv w:val="1"/>
      <w:marLeft w:val="0"/>
      <w:marRight w:val="0"/>
      <w:marTop w:val="0"/>
      <w:marBottom w:val="0"/>
      <w:divBdr>
        <w:top w:val="none" w:sz="0" w:space="0" w:color="auto"/>
        <w:left w:val="none" w:sz="0" w:space="0" w:color="auto"/>
        <w:bottom w:val="none" w:sz="0" w:space="0" w:color="auto"/>
        <w:right w:val="none" w:sz="0" w:space="0" w:color="auto"/>
      </w:divBdr>
    </w:div>
    <w:div w:id="116264167">
      <w:bodyDiv w:val="1"/>
      <w:marLeft w:val="0"/>
      <w:marRight w:val="0"/>
      <w:marTop w:val="0"/>
      <w:marBottom w:val="0"/>
      <w:divBdr>
        <w:top w:val="none" w:sz="0" w:space="0" w:color="auto"/>
        <w:left w:val="none" w:sz="0" w:space="0" w:color="auto"/>
        <w:bottom w:val="none" w:sz="0" w:space="0" w:color="auto"/>
        <w:right w:val="none" w:sz="0" w:space="0" w:color="auto"/>
      </w:divBdr>
    </w:div>
    <w:div w:id="116413753">
      <w:bodyDiv w:val="1"/>
      <w:marLeft w:val="0"/>
      <w:marRight w:val="0"/>
      <w:marTop w:val="0"/>
      <w:marBottom w:val="0"/>
      <w:divBdr>
        <w:top w:val="none" w:sz="0" w:space="0" w:color="auto"/>
        <w:left w:val="none" w:sz="0" w:space="0" w:color="auto"/>
        <w:bottom w:val="none" w:sz="0" w:space="0" w:color="auto"/>
        <w:right w:val="none" w:sz="0" w:space="0" w:color="auto"/>
      </w:divBdr>
    </w:div>
    <w:div w:id="116606289">
      <w:bodyDiv w:val="1"/>
      <w:marLeft w:val="0"/>
      <w:marRight w:val="0"/>
      <w:marTop w:val="0"/>
      <w:marBottom w:val="0"/>
      <w:divBdr>
        <w:top w:val="none" w:sz="0" w:space="0" w:color="auto"/>
        <w:left w:val="none" w:sz="0" w:space="0" w:color="auto"/>
        <w:bottom w:val="none" w:sz="0" w:space="0" w:color="auto"/>
        <w:right w:val="none" w:sz="0" w:space="0" w:color="auto"/>
      </w:divBdr>
    </w:div>
    <w:div w:id="116725864">
      <w:bodyDiv w:val="1"/>
      <w:marLeft w:val="0"/>
      <w:marRight w:val="0"/>
      <w:marTop w:val="0"/>
      <w:marBottom w:val="0"/>
      <w:divBdr>
        <w:top w:val="none" w:sz="0" w:space="0" w:color="auto"/>
        <w:left w:val="none" w:sz="0" w:space="0" w:color="auto"/>
        <w:bottom w:val="none" w:sz="0" w:space="0" w:color="auto"/>
        <w:right w:val="none" w:sz="0" w:space="0" w:color="auto"/>
      </w:divBdr>
    </w:div>
    <w:div w:id="116796284">
      <w:bodyDiv w:val="1"/>
      <w:marLeft w:val="0"/>
      <w:marRight w:val="0"/>
      <w:marTop w:val="0"/>
      <w:marBottom w:val="0"/>
      <w:divBdr>
        <w:top w:val="none" w:sz="0" w:space="0" w:color="auto"/>
        <w:left w:val="none" w:sz="0" w:space="0" w:color="auto"/>
        <w:bottom w:val="none" w:sz="0" w:space="0" w:color="auto"/>
        <w:right w:val="none" w:sz="0" w:space="0" w:color="auto"/>
      </w:divBdr>
    </w:div>
    <w:div w:id="116798747">
      <w:bodyDiv w:val="1"/>
      <w:marLeft w:val="0"/>
      <w:marRight w:val="0"/>
      <w:marTop w:val="0"/>
      <w:marBottom w:val="0"/>
      <w:divBdr>
        <w:top w:val="none" w:sz="0" w:space="0" w:color="auto"/>
        <w:left w:val="none" w:sz="0" w:space="0" w:color="auto"/>
        <w:bottom w:val="none" w:sz="0" w:space="0" w:color="auto"/>
        <w:right w:val="none" w:sz="0" w:space="0" w:color="auto"/>
      </w:divBdr>
    </w:div>
    <w:div w:id="116948733">
      <w:bodyDiv w:val="1"/>
      <w:marLeft w:val="0"/>
      <w:marRight w:val="0"/>
      <w:marTop w:val="0"/>
      <w:marBottom w:val="0"/>
      <w:divBdr>
        <w:top w:val="none" w:sz="0" w:space="0" w:color="auto"/>
        <w:left w:val="none" w:sz="0" w:space="0" w:color="auto"/>
        <w:bottom w:val="none" w:sz="0" w:space="0" w:color="auto"/>
        <w:right w:val="none" w:sz="0" w:space="0" w:color="auto"/>
      </w:divBdr>
    </w:div>
    <w:div w:id="116993652">
      <w:bodyDiv w:val="1"/>
      <w:marLeft w:val="0"/>
      <w:marRight w:val="0"/>
      <w:marTop w:val="0"/>
      <w:marBottom w:val="0"/>
      <w:divBdr>
        <w:top w:val="none" w:sz="0" w:space="0" w:color="auto"/>
        <w:left w:val="none" w:sz="0" w:space="0" w:color="auto"/>
        <w:bottom w:val="none" w:sz="0" w:space="0" w:color="auto"/>
        <w:right w:val="none" w:sz="0" w:space="0" w:color="auto"/>
      </w:divBdr>
    </w:div>
    <w:div w:id="117115900">
      <w:bodyDiv w:val="1"/>
      <w:marLeft w:val="0"/>
      <w:marRight w:val="0"/>
      <w:marTop w:val="0"/>
      <w:marBottom w:val="0"/>
      <w:divBdr>
        <w:top w:val="none" w:sz="0" w:space="0" w:color="auto"/>
        <w:left w:val="none" w:sz="0" w:space="0" w:color="auto"/>
        <w:bottom w:val="none" w:sz="0" w:space="0" w:color="auto"/>
        <w:right w:val="none" w:sz="0" w:space="0" w:color="auto"/>
      </w:divBdr>
    </w:div>
    <w:div w:id="117264578">
      <w:bodyDiv w:val="1"/>
      <w:marLeft w:val="0"/>
      <w:marRight w:val="0"/>
      <w:marTop w:val="0"/>
      <w:marBottom w:val="0"/>
      <w:divBdr>
        <w:top w:val="none" w:sz="0" w:space="0" w:color="auto"/>
        <w:left w:val="none" w:sz="0" w:space="0" w:color="auto"/>
        <w:bottom w:val="none" w:sz="0" w:space="0" w:color="auto"/>
        <w:right w:val="none" w:sz="0" w:space="0" w:color="auto"/>
      </w:divBdr>
    </w:div>
    <w:div w:id="117266561">
      <w:bodyDiv w:val="1"/>
      <w:marLeft w:val="0"/>
      <w:marRight w:val="0"/>
      <w:marTop w:val="0"/>
      <w:marBottom w:val="0"/>
      <w:divBdr>
        <w:top w:val="none" w:sz="0" w:space="0" w:color="auto"/>
        <w:left w:val="none" w:sz="0" w:space="0" w:color="auto"/>
        <w:bottom w:val="none" w:sz="0" w:space="0" w:color="auto"/>
        <w:right w:val="none" w:sz="0" w:space="0" w:color="auto"/>
      </w:divBdr>
    </w:div>
    <w:div w:id="117452584">
      <w:bodyDiv w:val="1"/>
      <w:marLeft w:val="0"/>
      <w:marRight w:val="0"/>
      <w:marTop w:val="0"/>
      <w:marBottom w:val="0"/>
      <w:divBdr>
        <w:top w:val="none" w:sz="0" w:space="0" w:color="auto"/>
        <w:left w:val="none" w:sz="0" w:space="0" w:color="auto"/>
        <w:bottom w:val="none" w:sz="0" w:space="0" w:color="auto"/>
        <w:right w:val="none" w:sz="0" w:space="0" w:color="auto"/>
      </w:divBdr>
    </w:div>
    <w:div w:id="117721806">
      <w:bodyDiv w:val="1"/>
      <w:marLeft w:val="0"/>
      <w:marRight w:val="0"/>
      <w:marTop w:val="0"/>
      <w:marBottom w:val="0"/>
      <w:divBdr>
        <w:top w:val="none" w:sz="0" w:space="0" w:color="auto"/>
        <w:left w:val="none" w:sz="0" w:space="0" w:color="auto"/>
        <w:bottom w:val="none" w:sz="0" w:space="0" w:color="auto"/>
        <w:right w:val="none" w:sz="0" w:space="0" w:color="auto"/>
      </w:divBdr>
    </w:div>
    <w:div w:id="117843434">
      <w:bodyDiv w:val="1"/>
      <w:marLeft w:val="0"/>
      <w:marRight w:val="0"/>
      <w:marTop w:val="0"/>
      <w:marBottom w:val="0"/>
      <w:divBdr>
        <w:top w:val="none" w:sz="0" w:space="0" w:color="auto"/>
        <w:left w:val="none" w:sz="0" w:space="0" w:color="auto"/>
        <w:bottom w:val="none" w:sz="0" w:space="0" w:color="auto"/>
        <w:right w:val="none" w:sz="0" w:space="0" w:color="auto"/>
      </w:divBdr>
    </w:div>
    <w:div w:id="117913441">
      <w:bodyDiv w:val="1"/>
      <w:marLeft w:val="0"/>
      <w:marRight w:val="0"/>
      <w:marTop w:val="0"/>
      <w:marBottom w:val="0"/>
      <w:divBdr>
        <w:top w:val="none" w:sz="0" w:space="0" w:color="auto"/>
        <w:left w:val="none" w:sz="0" w:space="0" w:color="auto"/>
        <w:bottom w:val="none" w:sz="0" w:space="0" w:color="auto"/>
        <w:right w:val="none" w:sz="0" w:space="0" w:color="auto"/>
      </w:divBdr>
    </w:div>
    <w:div w:id="118031609">
      <w:bodyDiv w:val="1"/>
      <w:marLeft w:val="0"/>
      <w:marRight w:val="0"/>
      <w:marTop w:val="0"/>
      <w:marBottom w:val="0"/>
      <w:divBdr>
        <w:top w:val="none" w:sz="0" w:space="0" w:color="auto"/>
        <w:left w:val="none" w:sz="0" w:space="0" w:color="auto"/>
        <w:bottom w:val="none" w:sz="0" w:space="0" w:color="auto"/>
        <w:right w:val="none" w:sz="0" w:space="0" w:color="auto"/>
      </w:divBdr>
    </w:div>
    <w:div w:id="118112918">
      <w:bodyDiv w:val="1"/>
      <w:marLeft w:val="0"/>
      <w:marRight w:val="0"/>
      <w:marTop w:val="0"/>
      <w:marBottom w:val="0"/>
      <w:divBdr>
        <w:top w:val="none" w:sz="0" w:space="0" w:color="auto"/>
        <w:left w:val="none" w:sz="0" w:space="0" w:color="auto"/>
        <w:bottom w:val="none" w:sz="0" w:space="0" w:color="auto"/>
        <w:right w:val="none" w:sz="0" w:space="0" w:color="auto"/>
      </w:divBdr>
    </w:div>
    <w:div w:id="118183403">
      <w:bodyDiv w:val="1"/>
      <w:marLeft w:val="0"/>
      <w:marRight w:val="0"/>
      <w:marTop w:val="0"/>
      <w:marBottom w:val="0"/>
      <w:divBdr>
        <w:top w:val="none" w:sz="0" w:space="0" w:color="auto"/>
        <w:left w:val="none" w:sz="0" w:space="0" w:color="auto"/>
        <w:bottom w:val="none" w:sz="0" w:space="0" w:color="auto"/>
        <w:right w:val="none" w:sz="0" w:space="0" w:color="auto"/>
      </w:divBdr>
    </w:div>
    <w:div w:id="118454877">
      <w:bodyDiv w:val="1"/>
      <w:marLeft w:val="0"/>
      <w:marRight w:val="0"/>
      <w:marTop w:val="0"/>
      <w:marBottom w:val="0"/>
      <w:divBdr>
        <w:top w:val="none" w:sz="0" w:space="0" w:color="auto"/>
        <w:left w:val="none" w:sz="0" w:space="0" w:color="auto"/>
        <w:bottom w:val="none" w:sz="0" w:space="0" w:color="auto"/>
        <w:right w:val="none" w:sz="0" w:space="0" w:color="auto"/>
      </w:divBdr>
    </w:div>
    <w:div w:id="118500972">
      <w:bodyDiv w:val="1"/>
      <w:marLeft w:val="0"/>
      <w:marRight w:val="0"/>
      <w:marTop w:val="0"/>
      <w:marBottom w:val="0"/>
      <w:divBdr>
        <w:top w:val="none" w:sz="0" w:space="0" w:color="auto"/>
        <w:left w:val="none" w:sz="0" w:space="0" w:color="auto"/>
        <w:bottom w:val="none" w:sz="0" w:space="0" w:color="auto"/>
        <w:right w:val="none" w:sz="0" w:space="0" w:color="auto"/>
      </w:divBdr>
    </w:div>
    <w:div w:id="118762903">
      <w:bodyDiv w:val="1"/>
      <w:marLeft w:val="0"/>
      <w:marRight w:val="0"/>
      <w:marTop w:val="0"/>
      <w:marBottom w:val="0"/>
      <w:divBdr>
        <w:top w:val="none" w:sz="0" w:space="0" w:color="auto"/>
        <w:left w:val="none" w:sz="0" w:space="0" w:color="auto"/>
        <w:bottom w:val="none" w:sz="0" w:space="0" w:color="auto"/>
        <w:right w:val="none" w:sz="0" w:space="0" w:color="auto"/>
      </w:divBdr>
    </w:div>
    <w:div w:id="118764155">
      <w:bodyDiv w:val="1"/>
      <w:marLeft w:val="0"/>
      <w:marRight w:val="0"/>
      <w:marTop w:val="0"/>
      <w:marBottom w:val="0"/>
      <w:divBdr>
        <w:top w:val="none" w:sz="0" w:space="0" w:color="auto"/>
        <w:left w:val="none" w:sz="0" w:space="0" w:color="auto"/>
        <w:bottom w:val="none" w:sz="0" w:space="0" w:color="auto"/>
        <w:right w:val="none" w:sz="0" w:space="0" w:color="auto"/>
      </w:divBdr>
    </w:div>
    <w:div w:id="118765392">
      <w:bodyDiv w:val="1"/>
      <w:marLeft w:val="0"/>
      <w:marRight w:val="0"/>
      <w:marTop w:val="0"/>
      <w:marBottom w:val="0"/>
      <w:divBdr>
        <w:top w:val="none" w:sz="0" w:space="0" w:color="auto"/>
        <w:left w:val="none" w:sz="0" w:space="0" w:color="auto"/>
        <w:bottom w:val="none" w:sz="0" w:space="0" w:color="auto"/>
        <w:right w:val="none" w:sz="0" w:space="0" w:color="auto"/>
      </w:divBdr>
    </w:div>
    <w:div w:id="118765778">
      <w:bodyDiv w:val="1"/>
      <w:marLeft w:val="0"/>
      <w:marRight w:val="0"/>
      <w:marTop w:val="0"/>
      <w:marBottom w:val="0"/>
      <w:divBdr>
        <w:top w:val="none" w:sz="0" w:space="0" w:color="auto"/>
        <w:left w:val="none" w:sz="0" w:space="0" w:color="auto"/>
        <w:bottom w:val="none" w:sz="0" w:space="0" w:color="auto"/>
        <w:right w:val="none" w:sz="0" w:space="0" w:color="auto"/>
      </w:divBdr>
    </w:div>
    <w:div w:id="118766738">
      <w:bodyDiv w:val="1"/>
      <w:marLeft w:val="0"/>
      <w:marRight w:val="0"/>
      <w:marTop w:val="0"/>
      <w:marBottom w:val="0"/>
      <w:divBdr>
        <w:top w:val="none" w:sz="0" w:space="0" w:color="auto"/>
        <w:left w:val="none" w:sz="0" w:space="0" w:color="auto"/>
        <w:bottom w:val="none" w:sz="0" w:space="0" w:color="auto"/>
        <w:right w:val="none" w:sz="0" w:space="0" w:color="auto"/>
      </w:divBdr>
    </w:div>
    <w:div w:id="118886644">
      <w:bodyDiv w:val="1"/>
      <w:marLeft w:val="0"/>
      <w:marRight w:val="0"/>
      <w:marTop w:val="0"/>
      <w:marBottom w:val="0"/>
      <w:divBdr>
        <w:top w:val="none" w:sz="0" w:space="0" w:color="auto"/>
        <w:left w:val="none" w:sz="0" w:space="0" w:color="auto"/>
        <w:bottom w:val="none" w:sz="0" w:space="0" w:color="auto"/>
        <w:right w:val="none" w:sz="0" w:space="0" w:color="auto"/>
      </w:divBdr>
    </w:div>
    <w:div w:id="119110814">
      <w:bodyDiv w:val="1"/>
      <w:marLeft w:val="0"/>
      <w:marRight w:val="0"/>
      <w:marTop w:val="0"/>
      <w:marBottom w:val="0"/>
      <w:divBdr>
        <w:top w:val="none" w:sz="0" w:space="0" w:color="auto"/>
        <w:left w:val="none" w:sz="0" w:space="0" w:color="auto"/>
        <w:bottom w:val="none" w:sz="0" w:space="0" w:color="auto"/>
        <w:right w:val="none" w:sz="0" w:space="0" w:color="auto"/>
      </w:divBdr>
    </w:div>
    <w:div w:id="119153473">
      <w:bodyDiv w:val="1"/>
      <w:marLeft w:val="0"/>
      <w:marRight w:val="0"/>
      <w:marTop w:val="0"/>
      <w:marBottom w:val="0"/>
      <w:divBdr>
        <w:top w:val="none" w:sz="0" w:space="0" w:color="auto"/>
        <w:left w:val="none" w:sz="0" w:space="0" w:color="auto"/>
        <w:bottom w:val="none" w:sz="0" w:space="0" w:color="auto"/>
        <w:right w:val="none" w:sz="0" w:space="0" w:color="auto"/>
      </w:divBdr>
    </w:div>
    <w:div w:id="119153683">
      <w:bodyDiv w:val="1"/>
      <w:marLeft w:val="0"/>
      <w:marRight w:val="0"/>
      <w:marTop w:val="0"/>
      <w:marBottom w:val="0"/>
      <w:divBdr>
        <w:top w:val="none" w:sz="0" w:space="0" w:color="auto"/>
        <w:left w:val="none" w:sz="0" w:space="0" w:color="auto"/>
        <w:bottom w:val="none" w:sz="0" w:space="0" w:color="auto"/>
        <w:right w:val="none" w:sz="0" w:space="0" w:color="auto"/>
      </w:divBdr>
    </w:div>
    <w:div w:id="119341620">
      <w:bodyDiv w:val="1"/>
      <w:marLeft w:val="0"/>
      <w:marRight w:val="0"/>
      <w:marTop w:val="0"/>
      <w:marBottom w:val="0"/>
      <w:divBdr>
        <w:top w:val="none" w:sz="0" w:space="0" w:color="auto"/>
        <w:left w:val="none" w:sz="0" w:space="0" w:color="auto"/>
        <w:bottom w:val="none" w:sz="0" w:space="0" w:color="auto"/>
        <w:right w:val="none" w:sz="0" w:space="0" w:color="auto"/>
      </w:divBdr>
    </w:div>
    <w:div w:id="119350157">
      <w:bodyDiv w:val="1"/>
      <w:marLeft w:val="0"/>
      <w:marRight w:val="0"/>
      <w:marTop w:val="0"/>
      <w:marBottom w:val="0"/>
      <w:divBdr>
        <w:top w:val="none" w:sz="0" w:space="0" w:color="auto"/>
        <w:left w:val="none" w:sz="0" w:space="0" w:color="auto"/>
        <w:bottom w:val="none" w:sz="0" w:space="0" w:color="auto"/>
        <w:right w:val="none" w:sz="0" w:space="0" w:color="auto"/>
      </w:divBdr>
    </w:div>
    <w:div w:id="119539119">
      <w:bodyDiv w:val="1"/>
      <w:marLeft w:val="0"/>
      <w:marRight w:val="0"/>
      <w:marTop w:val="0"/>
      <w:marBottom w:val="0"/>
      <w:divBdr>
        <w:top w:val="none" w:sz="0" w:space="0" w:color="auto"/>
        <w:left w:val="none" w:sz="0" w:space="0" w:color="auto"/>
        <w:bottom w:val="none" w:sz="0" w:space="0" w:color="auto"/>
        <w:right w:val="none" w:sz="0" w:space="0" w:color="auto"/>
      </w:divBdr>
    </w:div>
    <w:div w:id="119539535">
      <w:bodyDiv w:val="1"/>
      <w:marLeft w:val="0"/>
      <w:marRight w:val="0"/>
      <w:marTop w:val="0"/>
      <w:marBottom w:val="0"/>
      <w:divBdr>
        <w:top w:val="none" w:sz="0" w:space="0" w:color="auto"/>
        <w:left w:val="none" w:sz="0" w:space="0" w:color="auto"/>
        <w:bottom w:val="none" w:sz="0" w:space="0" w:color="auto"/>
        <w:right w:val="none" w:sz="0" w:space="0" w:color="auto"/>
      </w:divBdr>
    </w:div>
    <w:div w:id="119618589">
      <w:bodyDiv w:val="1"/>
      <w:marLeft w:val="0"/>
      <w:marRight w:val="0"/>
      <w:marTop w:val="0"/>
      <w:marBottom w:val="0"/>
      <w:divBdr>
        <w:top w:val="none" w:sz="0" w:space="0" w:color="auto"/>
        <w:left w:val="none" w:sz="0" w:space="0" w:color="auto"/>
        <w:bottom w:val="none" w:sz="0" w:space="0" w:color="auto"/>
        <w:right w:val="none" w:sz="0" w:space="0" w:color="auto"/>
      </w:divBdr>
    </w:div>
    <w:div w:id="119735294">
      <w:bodyDiv w:val="1"/>
      <w:marLeft w:val="0"/>
      <w:marRight w:val="0"/>
      <w:marTop w:val="0"/>
      <w:marBottom w:val="0"/>
      <w:divBdr>
        <w:top w:val="none" w:sz="0" w:space="0" w:color="auto"/>
        <w:left w:val="none" w:sz="0" w:space="0" w:color="auto"/>
        <w:bottom w:val="none" w:sz="0" w:space="0" w:color="auto"/>
        <w:right w:val="none" w:sz="0" w:space="0" w:color="auto"/>
      </w:divBdr>
    </w:div>
    <w:div w:id="119766025">
      <w:bodyDiv w:val="1"/>
      <w:marLeft w:val="0"/>
      <w:marRight w:val="0"/>
      <w:marTop w:val="0"/>
      <w:marBottom w:val="0"/>
      <w:divBdr>
        <w:top w:val="none" w:sz="0" w:space="0" w:color="auto"/>
        <w:left w:val="none" w:sz="0" w:space="0" w:color="auto"/>
        <w:bottom w:val="none" w:sz="0" w:space="0" w:color="auto"/>
        <w:right w:val="none" w:sz="0" w:space="0" w:color="auto"/>
      </w:divBdr>
    </w:div>
    <w:div w:id="119803952">
      <w:bodyDiv w:val="1"/>
      <w:marLeft w:val="0"/>
      <w:marRight w:val="0"/>
      <w:marTop w:val="0"/>
      <w:marBottom w:val="0"/>
      <w:divBdr>
        <w:top w:val="none" w:sz="0" w:space="0" w:color="auto"/>
        <w:left w:val="none" w:sz="0" w:space="0" w:color="auto"/>
        <w:bottom w:val="none" w:sz="0" w:space="0" w:color="auto"/>
        <w:right w:val="none" w:sz="0" w:space="0" w:color="auto"/>
      </w:divBdr>
    </w:div>
    <w:div w:id="120001098">
      <w:bodyDiv w:val="1"/>
      <w:marLeft w:val="0"/>
      <w:marRight w:val="0"/>
      <w:marTop w:val="0"/>
      <w:marBottom w:val="0"/>
      <w:divBdr>
        <w:top w:val="none" w:sz="0" w:space="0" w:color="auto"/>
        <w:left w:val="none" w:sz="0" w:space="0" w:color="auto"/>
        <w:bottom w:val="none" w:sz="0" w:space="0" w:color="auto"/>
        <w:right w:val="none" w:sz="0" w:space="0" w:color="auto"/>
      </w:divBdr>
    </w:div>
    <w:div w:id="120074106">
      <w:bodyDiv w:val="1"/>
      <w:marLeft w:val="0"/>
      <w:marRight w:val="0"/>
      <w:marTop w:val="0"/>
      <w:marBottom w:val="0"/>
      <w:divBdr>
        <w:top w:val="none" w:sz="0" w:space="0" w:color="auto"/>
        <w:left w:val="none" w:sz="0" w:space="0" w:color="auto"/>
        <w:bottom w:val="none" w:sz="0" w:space="0" w:color="auto"/>
        <w:right w:val="none" w:sz="0" w:space="0" w:color="auto"/>
      </w:divBdr>
    </w:div>
    <w:div w:id="120081610">
      <w:bodyDiv w:val="1"/>
      <w:marLeft w:val="0"/>
      <w:marRight w:val="0"/>
      <w:marTop w:val="0"/>
      <w:marBottom w:val="0"/>
      <w:divBdr>
        <w:top w:val="none" w:sz="0" w:space="0" w:color="auto"/>
        <w:left w:val="none" w:sz="0" w:space="0" w:color="auto"/>
        <w:bottom w:val="none" w:sz="0" w:space="0" w:color="auto"/>
        <w:right w:val="none" w:sz="0" w:space="0" w:color="auto"/>
      </w:divBdr>
    </w:div>
    <w:div w:id="120267425">
      <w:bodyDiv w:val="1"/>
      <w:marLeft w:val="0"/>
      <w:marRight w:val="0"/>
      <w:marTop w:val="0"/>
      <w:marBottom w:val="0"/>
      <w:divBdr>
        <w:top w:val="none" w:sz="0" w:space="0" w:color="auto"/>
        <w:left w:val="none" w:sz="0" w:space="0" w:color="auto"/>
        <w:bottom w:val="none" w:sz="0" w:space="0" w:color="auto"/>
        <w:right w:val="none" w:sz="0" w:space="0" w:color="auto"/>
      </w:divBdr>
    </w:div>
    <w:div w:id="120272211">
      <w:bodyDiv w:val="1"/>
      <w:marLeft w:val="0"/>
      <w:marRight w:val="0"/>
      <w:marTop w:val="0"/>
      <w:marBottom w:val="0"/>
      <w:divBdr>
        <w:top w:val="none" w:sz="0" w:space="0" w:color="auto"/>
        <w:left w:val="none" w:sz="0" w:space="0" w:color="auto"/>
        <w:bottom w:val="none" w:sz="0" w:space="0" w:color="auto"/>
        <w:right w:val="none" w:sz="0" w:space="0" w:color="auto"/>
      </w:divBdr>
    </w:div>
    <w:div w:id="120341544">
      <w:bodyDiv w:val="1"/>
      <w:marLeft w:val="0"/>
      <w:marRight w:val="0"/>
      <w:marTop w:val="0"/>
      <w:marBottom w:val="0"/>
      <w:divBdr>
        <w:top w:val="none" w:sz="0" w:space="0" w:color="auto"/>
        <w:left w:val="none" w:sz="0" w:space="0" w:color="auto"/>
        <w:bottom w:val="none" w:sz="0" w:space="0" w:color="auto"/>
        <w:right w:val="none" w:sz="0" w:space="0" w:color="auto"/>
      </w:divBdr>
    </w:div>
    <w:div w:id="120349448">
      <w:bodyDiv w:val="1"/>
      <w:marLeft w:val="0"/>
      <w:marRight w:val="0"/>
      <w:marTop w:val="0"/>
      <w:marBottom w:val="0"/>
      <w:divBdr>
        <w:top w:val="none" w:sz="0" w:space="0" w:color="auto"/>
        <w:left w:val="none" w:sz="0" w:space="0" w:color="auto"/>
        <w:bottom w:val="none" w:sz="0" w:space="0" w:color="auto"/>
        <w:right w:val="none" w:sz="0" w:space="0" w:color="auto"/>
      </w:divBdr>
    </w:div>
    <w:div w:id="120659646">
      <w:bodyDiv w:val="1"/>
      <w:marLeft w:val="0"/>
      <w:marRight w:val="0"/>
      <w:marTop w:val="0"/>
      <w:marBottom w:val="0"/>
      <w:divBdr>
        <w:top w:val="none" w:sz="0" w:space="0" w:color="auto"/>
        <w:left w:val="none" w:sz="0" w:space="0" w:color="auto"/>
        <w:bottom w:val="none" w:sz="0" w:space="0" w:color="auto"/>
        <w:right w:val="none" w:sz="0" w:space="0" w:color="auto"/>
      </w:divBdr>
    </w:div>
    <w:div w:id="121046877">
      <w:bodyDiv w:val="1"/>
      <w:marLeft w:val="0"/>
      <w:marRight w:val="0"/>
      <w:marTop w:val="0"/>
      <w:marBottom w:val="0"/>
      <w:divBdr>
        <w:top w:val="none" w:sz="0" w:space="0" w:color="auto"/>
        <w:left w:val="none" w:sz="0" w:space="0" w:color="auto"/>
        <w:bottom w:val="none" w:sz="0" w:space="0" w:color="auto"/>
        <w:right w:val="none" w:sz="0" w:space="0" w:color="auto"/>
      </w:divBdr>
    </w:div>
    <w:div w:id="121115892">
      <w:bodyDiv w:val="1"/>
      <w:marLeft w:val="0"/>
      <w:marRight w:val="0"/>
      <w:marTop w:val="0"/>
      <w:marBottom w:val="0"/>
      <w:divBdr>
        <w:top w:val="none" w:sz="0" w:space="0" w:color="auto"/>
        <w:left w:val="none" w:sz="0" w:space="0" w:color="auto"/>
        <w:bottom w:val="none" w:sz="0" w:space="0" w:color="auto"/>
        <w:right w:val="none" w:sz="0" w:space="0" w:color="auto"/>
      </w:divBdr>
    </w:div>
    <w:div w:id="121190173">
      <w:bodyDiv w:val="1"/>
      <w:marLeft w:val="0"/>
      <w:marRight w:val="0"/>
      <w:marTop w:val="0"/>
      <w:marBottom w:val="0"/>
      <w:divBdr>
        <w:top w:val="none" w:sz="0" w:space="0" w:color="auto"/>
        <w:left w:val="none" w:sz="0" w:space="0" w:color="auto"/>
        <w:bottom w:val="none" w:sz="0" w:space="0" w:color="auto"/>
        <w:right w:val="none" w:sz="0" w:space="0" w:color="auto"/>
      </w:divBdr>
    </w:div>
    <w:div w:id="121195069">
      <w:bodyDiv w:val="1"/>
      <w:marLeft w:val="0"/>
      <w:marRight w:val="0"/>
      <w:marTop w:val="0"/>
      <w:marBottom w:val="0"/>
      <w:divBdr>
        <w:top w:val="none" w:sz="0" w:space="0" w:color="auto"/>
        <w:left w:val="none" w:sz="0" w:space="0" w:color="auto"/>
        <w:bottom w:val="none" w:sz="0" w:space="0" w:color="auto"/>
        <w:right w:val="none" w:sz="0" w:space="0" w:color="auto"/>
      </w:divBdr>
    </w:div>
    <w:div w:id="121196808">
      <w:bodyDiv w:val="1"/>
      <w:marLeft w:val="0"/>
      <w:marRight w:val="0"/>
      <w:marTop w:val="0"/>
      <w:marBottom w:val="0"/>
      <w:divBdr>
        <w:top w:val="none" w:sz="0" w:space="0" w:color="auto"/>
        <w:left w:val="none" w:sz="0" w:space="0" w:color="auto"/>
        <w:bottom w:val="none" w:sz="0" w:space="0" w:color="auto"/>
        <w:right w:val="none" w:sz="0" w:space="0" w:color="auto"/>
      </w:divBdr>
    </w:div>
    <w:div w:id="121269063">
      <w:bodyDiv w:val="1"/>
      <w:marLeft w:val="0"/>
      <w:marRight w:val="0"/>
      <w:marTop w:val="0"/>
      <w:marBottom w:val="0"/>
      <w:divBdr>
        <w:top w:val="none" w:sz="0" w:space="0" w:color="auto"/>
        <w:left w:val="none" w:sz="0" w:space="0" w:color="auto"/>
        <w:bottom w:val="none" w:sz="0" w:space="0" w:color="auto"/>
        <w:right w:val="none" w:sz="0" w:space="0" w:color="auto"/>
      </w:divBdr>
    </w:div>
    <w:div w:id="121584860">
      <w:bodyDiv w:val="1"/>
      <w:marLeft w:val="0"/>
      <w:marRight w:val="0"/>
      <w:marTop w:val="0"/>
      <w:marBottom w:val="0"/>
      <w:divBdr>
        <w:top w:val="none" w:sz="0" w:space="0" w:color="auto"/>
        <w:left w:val="none" w:sz="0" w:space="0" w:color="auto"/>
        <w:bottom w:val="none" w:sz="0" w:space="0" w:color="auto"/>
        <w:right w:val="none" w:sz="0" w:space="0" w:color="auto"/>
      </w:divBdr>
    </w:div>
    <w:div w:id="121655841">
      <w:bodyDiv w:val="1"/>
      <w:marLeft w:val="0"/>
      <w:marRight w:val="0"/>
      <w:marTop w:val="0"/>
      <w:marBottom w:val="0"/>
      <w:divBdr>
        <w:top w:val="none" w:sz="0" w:space="0" w:color="auto"/>
        <w:left w:val="none" w:sz="0" w:space="0" w:color="auto"/>
        <w:bottom w:val="none" w:sz="0" w:space="0" w:color="auto"/>
        <w:right w:val="none" w:sz="0" w:space="0" w:color="auto"/>
      </w:divBdr>
    </w:div>
    <w:div w:id="121660192">
      <w:bodyDiv w:val="1"/>
      <w:marLeft w:val="0"/>
      <w:marRight w:val="0"/>
      <w:marTop w:val="0"/>
      <w:marBottom w:val="0"/>
      <w:divBdr>
        <w:top w:val="none" w:sz="0" w:space="0" w:color="auto"/>
        <w:left w:val="none" w:sz="0" w:space="0" w:color="auto"/>
        <w:bottom w:val="none" w:sz="0" w:space="0" w:color="auto"/>
        <w:right w:val="none" w:sz="0" w:space="0" w:color="auto"/>
      </w:divBdr>
    </w:div>
    <w:div w:id="121729037">
      <w:bodyDiv w:val="1"/>
      <w:marLeft w:val="0"/>
      <w:marRight w:val="0"/>
      <w:marTop w:val="0"/>
      <w:marBottom w:val="0"/>
      <w:divBdr>
        <w:top w:val="none" w:sz="0" w:space="0" w:color="auto"/>
        <w:left w:val="none" w:sz="0" w:space="0" w:color="auto"/>
        <w:bottom w:val="none" w:sz="0" w:space="0" w:color="auto"/>
        <w:right w:val="none" w:sz="0" w:space="0" w:color="auto"/>
      </w:divBdr>
    </w:div>
    <w:div w:id="121845374">
      <w:bodyDiv w:val="1"/>
      <w:marLeft w:val="0"/>
      <w:marRight w:val="0"/>
      <w:marTop w:val="0"/>
      <w:marBottom w:val="0"/>
      <w:divBdr>
        <w:top w:val="none" w:sz="0" w:space="0" w:color="auto"/>
        <w:left w:val="none" w:sz="0" w:space="0" w:color="auto"/>
        <w:bottom w:val="none" w:sz="0" w:space="0" w:color="auto"/>
        <w:right w:val="none" w:sz="0" w:space="0" w:color="auto"/>
      </w:divBdr>
    </w:div>
    <w:div w:id="121850053">
      <w:bodyDiv w:val="1"/>
      <w:marLeft w:val="0"/>
      <w:marRight w:val="0"/>
      <w:marTop w:val="0"/>
      <w:marBottom w:val="0"/>
      <w:divBdr>
        <w:top w:val="none" w:sz="0" w:space="0" w:color="auto"/>
        <w:left w:val="none" w:sz="0" w:space="0" w:color="auto"/>
        <w:bottom w:val="none" w:sz="0" w:space="0" w:color="auto"/>
        <w:right w:val="none" w:sz="0" w:space="0" w:color="auto"/>
      </w:divBdr>
    </w:div>
    <w:div w:id="121852862">
      <w:bodyDiv w:val="1"/>
      <w:marLeft w:val="0"/>
      <w:marRight w:val="0"/>
      <w:marTop w:val="0"/>
      <w:marBottom w:val="0"/>
      <w:divBdr>
        <w:top w:val="none" w:sz="0" w:space="0" w:color="auto"/>
        <w:left w:val="none" w:sz="0" w:space="0" w:color="auto"/>
        <w:bottom w:val="none" w:sz="0" w:space="0" w:color="auto"/>
        <w:right w:val="none" w:sz="0" w:space="0" w:color="auto"/>
      </w:divBdr>
    </w:div>
    <w:div w:id="121921583">
      <w:bodyDiv w:val="1"/>
      <w:marLeft w:val="0"/>
      <w:marRight w:val="0"/>
      <w:marTop w:val="0"/>
      <w:marBottom w:val="0"/>
      <w:divBdr>
        <w:top w:val="none" w:sz="0" w:space="0" w:color="auto"/>
        <w:left w:val="none" w:sz="0" w:space="0" w:color="auto"/>
        <w:bottom w:val="none" w:sz="0" w:space="0" w:color="auto"/>
        <w:right w:val="none" w:sz="0" w:space="0" w:color="auto"/>
      </w:divBdr>
    </w:div>
    <w:div w:id="121962955">
      <w:bodyDiv w:val="1"/>
      <w:marLeft w:val="0"/>
      <w:marRight w:val="0"/>
      <w:marTop w:val="0"/>
      <w:marBottom w:val="0"/>
      <w:divBdr>
        <w:top w:val="none" w:sz="0" w:space="0" w:color="auto"/>
        <w:left w:val="none" w:sz="0" w:space="0" w:color="auto"/>
        <w:bottom w:val="none" w:sz="0" w:space="0" w:color="auto"/>
        <w:right w:val="none" w:sz="0" w:space="0" w:color="auto"/>
      </w:divBdr>
    </w:div>
    <w:div w:id="121965372">
      <w:bodyDiv w:val="1"/>
      <w:marLeft w:val="0"/>
      <w:marRight w:val="0"/>
      <w:marTop w:val="0"/>
      <w:marBottom w:val="0"/>
      <w:divBdr>
        <w:top w:val="none" w:sz="0" w:space="0" w:color="auto"/>
        <w:left w:val="none" w:sz="0" w:space="0" w:color="auto"/>
        <w:bottom w:val="none" w:sz="0" w:space="0" w:color="auto"/>
        <w:right w:val="none" w:sz="0" w:space="0" w:color="auto"/>
      </w:divBdr>
    </w:div>
    <w:div w:id="121967993">
      <w:bodyDiv w:val="1"/>
      <w:marLeft w:val="0"/>
      <w:marRight w:val="0"/>
      <w:marTop w:val="0"/>
      <w:marBottom w:val="0"/>
      <w:divBdr>
        <w:top w:val="none" w:sz="0" w:space="0" w:color="auto"/>
        <w:left w:val="none" w:sz="0" w:space="0" w:color="auto"/>
        <w:bottom w:val="none" w:sz="0" w:space="0" w:color="auto"/>
        <w:right w:val="none" w:sz="0" w:space="0" w:color="auto"/>
      </w:divBdr>
    </w:div>
    <w:div w:id="121971895">
      <w:bodyDiv w:val="1"/>
      <w:marLeft w:val="0"/>
      <w:marRight w:val="0"/>
      <w:marTop w:val="0"/>
      <w:marBottom w:val="0"/>
      <w:divBdr>
        <w:top w:val="none" w:sz="0" w:space="0" w:color="auto"/>
        <w:left w:val="none" w:sz="0" w:space="0" w:color="auto"/>
        <w:bottom w:val="none" w:sz="0" w:space="0" w:color="auto"/>
        <w:right w:val="none" w:sz="0" w:space="0" w:color="auto"/>
      </w:divBdr>
    </w:div>
    <w:div w:id="122383739">
      <w:bodyDiv w:val="1"/>
      <w:marLeft w:val="0"/>
      <w:marRight w:val="0"/>
      <w:marTop w:val="0"/>
      <w:marBottom w:val="0"/>
      <w:divBdr>
        <w:top w:val="none" w:sz="0" w:space="0" w:color="auto"/>
        <w:left w:val="none" w:sz="0" w:space="0" w:color="auto"/>
        <w:bottom w:val="none" w:sz="0" w:space="0" w:color="auto"/>
        <w:right w:val="none" w:sz="0" w:space="0" w:color="auto"/>
      </w:divBdr>
    </w:div>
    <w:div w:id="122426092">
      <w:bodyDiv w:val="1"/>
      <w:marLeft w:val="0"/>
      <w:marRight w:val="0"/>
      <w:marTop w:val="0"/>
      <w:marBottom w:val="0"/>
      <w:divBdr>
        <w:top w:val="none" w:sz="0" w:space="0" w:color="auto"/>
        <w:left w:val="none" w:sz="0" w:space="0" w:color="auto"/>
        <w:bottom w:val="none" w:sz="0" w:space="0" w:color="auto"/>
        <w:right w:val="none" w:sz="0" w:space="0" w:color="auto"/>
      </w:divBdr>
    </w:div>
    <w:div w:id="122579240">
      <w:bodyDiv w:val="1"/>
      <w:marLeft w:val="0"/>
      <w:marRight w:val="0"/>
      <w:marTop w:val="0"/>
      <w:marBottom w:val="0"/>
      <w:divBdr>
        <w:top w:val="none" w:sz="0" w:space="0" w:color="auto"/>
        <w:left w:val="none" w:sz="0" w:space="0" w:color="auto"/>
        <w:bottom w:val="none" w:sz="0" w:space="0" w:color="auto"/>
        <w:right w:val="none" w:sz="0" w:space="0" w:color="auto"/>
      </w:divBdr>
    </w:div>
    <w:div w:id="122579845">
      <w:bodyDiv w:val="1"/>
      <w:marLeft w:val="0"/>
      <w:marRight w:val="0"/>
      <w:marTop w:val="0"/>
      <w:marBottom w:val="0"/>
      <w:divBdr>
        <w:top w:val="none" w:sz="0" w:space="0" w:color="auto"/>
        <w:left w:val="none" w:sz="0" w:space="0" w:color="auto"/>
        <w:bottom w:val="none" w:sz="0" w:space="0" w:color="auto"/>
        <w:right w:val="none" w:sz="0" w:space="0" w:color="auto"/>
      </w:divBdr>
    </w:div>
    <w:div w:id="122622609">
      <w:bodyDiv w:val="1"/>
      <w:marLeft w:val="0"/>
      <w:marRight w:val="0"/>
      <w:marTop w:val="0"/>
      <w:marBottom w:val="0"/>
      <w:divBdr>
        <w:top w:val="none" w:sz="0" w:space="0" w:color="auto"/>
        <w:left w:val="none" w:sz="0" w:space="0" w:color="auto"/>
        <w:bottom w:val="none" w:sz="0" w:space="0" w:color="auto"/>
        <w:right w:val="none" w:sz="0" w:space="0" w:color="auto"/>
      </w:divBdr>
    </w:div>
    <w:div w:id="122818368">
      <w:bodyDiv w:val="1"/>
      <w:marLeft w:val="0"/>
      <w:marRight w:val="0"/>
      <w:marTop w:val="0"/>
      <w:marBottom w:val="0"/>
      <w:divBdr>
        <w:top w:val="none" w:sz="0" w:space="0" w:color="auto"/>
        <w:left w:val="none" w:sz="0" w:space="0" w:color="auto"/>
        <w:bottom w:val="none" w:sz="0" w:space="0" w:color="auto"/>
        <w:right w:val="none" w:sz="0" w:space="0" w:color="auto"/>
      </w:divBdr>
    </w:div>
    <w:div w:id="122966693">
      <w:bodyDiv w:val="1"/>
      <w:marLeft w:val="0"/>
      <w:marRight w:val="0"/>
      <w:marTop w:val="0"/>
      <w:marBottom w:val="0"/>
      <w:divBdr>
        <w:top w:val="none" w:sz="0" w:space="0" w:color="auto"/>
        <w:left w:val="none" w:sz="0" w:space="0" w:color="auto"/>
        <w:bottom w:val="none" w:sz="0" w:space="0" w:color="auto"/>
        <w:right w:val="none" w:sz="0" w:space="0" w:color="auto"/>
      </w:divBdr>
    </w:div>
    <w:div w:id="123013103">
      <w:bodyDiv w:val="1"/>
      <w:marLeft w:val="0"/>
      <w:marRight w:val="0"/>
      <w:marTop w:val="0"/>
      <w:marBottom w:val="0"/>
      <w:divBdr>
        <w:top w:val="none" w:sz="0" w:space="0" w:color="auto"/>
        <w:left w:val="none" w:sz="0" w:space="0" w:color="auto"/>
        <w:bottom w:val="none" w:sz="0" w:space="0" w:color="auto"/>
        <w:right w:val="none" w:sz="0" w:space="0" w:color="auto"/>
      </w:divBdr>
    </w:div>
    <w:div w:id="123079740">
      <w:bodyDiv w:val="1"/>
      <w:marLeft w:val="0"/>
      <w:marRight w:val="0"/>
      <w:marTop w:val="0"/>
      <w:marBottom w:val="0"/>
      <w:divBdr>
        <w:top w:val="none" w:sz="0" w:space="0" w:color="auto"/>
        <w:left w:val="none" w:sz="0" w:space="0" w:color="auto"/>
        <w:bottom w:val="none" w:sz="0" w:space="0" w:color="auto"/>
        <w:right w:val="none" w:sz="0" w:space="0" w:color="auto"/>
      </w:divBdr>
    </w:div>
    <w:div w:id="123155022">
      <w:bodyDiv w:val="1"/>
      <w:marLeft w:val="0"/>
      <w:marRight w:val="0"/>
      <w:marTop w:val="0"/>
      <w:marBottom w:val="0"/>
      <w:divBdr>
        <w:top w:val="none" w:sz="0" w:space="0" w:color="auto"/>
        <w:left w:val="none" w:sz="0" w:space="0" w:color="auto"/>
        <w:bottom w:val="none" w:sz="0" w:space="0" w:color="auto"/>
        <w:right w:val="none" w:sz="0" w:space="0" w:color="auto"/>
      </w:divBdr>
      <w:divsChild>
        <w:div w:id="1826583617">
          <w:marLeft w:val="0"/>
          <w:marRight w:val="0"/>
          <w:marTop w:val="0"/>
          <w:marBottom w:val="0"/>
          <w:divBdr>
            <w:top w:val="none" w:sz="0" w:space="0" w:color="auto"/>
            <w:left w:val="none" w:sz="0" w:space="0" w:color="auto"/>
            <w:bottom w:val="none" w:sz="0" w:space="0" w:color="auto"/>
            <w:right w:val="none" w:sz="0" w:space="0" w:color="auto"/>
          </w:divBdr>
        </w:div>
      </w:divsChild>
    </w:div>
    <w:div w:id="123281145">
      <w:bodyDiv w:val="1"/>
      <w:marLeft w:val="0"/>
      <w:marRight w:val="0"/>
      <w:marTop w:val="0"/>
      <w:marBottom w:val="0"/>
      <w:divBdr>
        <w:top w:val="none" w:sz="0" w:space="0" w:color="auto"/>
        <w:left w:val="none" w:sz="0" w:space="0" w:color="auto"/>
        <w:bottom w:val="none" w:sz="0" w:space="0" w:color="auto"/>
        <w:right w:val="none" w:sz="0" w:space="0" w:color="auto"/>
      </w:divBdr>
    </w:div>
    <w:div w:id="123429162">
      <w:bodyDiv w:val="1"/>
      <w:marLeft w:val="0"/>
      <w:marRight w:val="0"/>
      <w:marTop w:val="0"/>
      <w:marBottom w:val="0"/>
      <w:divBdr>
        <w:top w:val="none" w:sz="0" w:space="0" w:color="auto"/>
        <w:left w:val="none" w:sz="0" w:space="0" w:color="auto"/>
        <w:bottom w:val="none" w:sz="0" w:space="0" w:color="auto"/>
        <w:right w:val="none" w:sz="0" w:space="0" w:color="auto"/>
      </w:divBdr>
    </w:div>
    <w:div w:id="123430477">
      <w:bodyDiv w:val="1"/>
      <w:marLeft w:val="0"/>
      <w:marRight w:val="0"/>
      <w:marTop w:val="0"/>
      <w:marBottom w:val="0"/>
      <w:divBdr>
        <w:top w:val="none" w:sz="0" w:space="0" w:color="auto"/>
        <w:left w:val="none" w:sz="0" w:space="0" w:color="auto"/>
        <w:bottom w:val="none" w:sz="0" w:space="0" w:color="auto"/>
        <w:right w:val="none" w:sz="0" w:space="0" w:color="auto"/>
      </w:divBdr>
    </w:div>
    <w:div w:id="123501710">
      <w:bodyDiv w:val="1"/>
      <w:marLeft w:val="0"/>
      <w:marRight w:val="0"/>
      <w:marTop w:val="0"/>
      <w:marBottom w:val="0"/>
      <w:divBdr>
        <w:top w:val="none" w:sz="0" w:space="0" w:color="auto"/>
        <w:left w:val="none" w:sz="0" w:space="0" w:color="auto"/>
        <w:bottom w:val="none" w:sz="0" w:space="0" w:color="auto"/>
        <w:right w:val="none" w:sz="0" w:space="0" w:color="auto"/>
      </w:divBdr>
    </w:div>
    <w:div w:id="123620792">
      <w:bodyDiv w:val="1"/>
      <w:marLeft w:val="0"/>
      <w:marRight w:val="0"/>
      <w:marTop w:val="0"/>
      <w:marBottom w:val="0"/>
      <w:divBdr>
        <w:top w:val="none" w:sz="0" w:space="0" w:color="auto"/>
        <w:left w:val="none" w:sz="0" w:space="0" w:color="auto"/>
        <w:bottom w:val="none" w:sz="0" w:space="0" w:color="auto"/>
        <w:right w:val="none" w:sz="0" w:space="0" w:color="auto"/>
      </w:divBdr>
      <w:divsChild>
        <w:div w:id="1529298121">
          <w:marLeft w:val="0"/>
          <w:marRight w:val="0"/>
          <w:marTop w:val="0"/>
          <w:marBottom w:val="0"/>
          <w:divBdr>
            <w:top w:val="none" w:sz="0" w:space="0" w:color="auto"/>
            <w:left w:val="none" w:sz="0" w:space="0" w:color="auto"/>
            <w:bottom w:val="none" w:sz="0" w:space="0" w:color="auto"/>
            <w:right w:val="none" w:sz="0" w:space="0" w:color="auto"/>
          </w:divBdr>
        </w:div>
      </w:divsChild>
    </w:div>
    <w:div w:id="123622993">
      <w:bodyDiv w:val="1"/>
      <w:marLeft w:val="0"/>
      <w:marRight w:val="0"/>
      <w:marTop w:val="0"/>
      <w:marBottom w:val="0"/>
      <w:divBdr>
        <w:top w:val="none" w:sz="0" w:space="0" w:color="auto"/>
        <w:left w:val="none" w:sz="0" w:space="0" w:color="auto"/>
        <w:bottom w:val="none" w:sz="0" w:space="0" w:color="auto"/>
        <w:right w:val="none" w:sz="0" w:space="0" w:color="auto"/>
      </w:divBdr>
    </w:div>
    <w:div w:id="123812194">
      <w:bodyDiv w:val="1"/>
      <w:marLeft w:val="0"/>
      <w:marRight w:val="0"/>
      <w:marTop w:val="0"/>
      <w:marBottom w:val="0"/>
      <w:divBdr>
        <w:top w:val="none" w:sz="0" w:space="0" w:color="auto"/>
        <w:left w:val="none" w:sz="0" w:space="0" w:color="auto"/>
        <w:bottom w:val="none" w:sz="0" w:space="0" w:color="auto"/>
        <w:right w:val="none" w:sz="0" w:space="0" w:color="auto"/>
      </w:divBdr>
    </w:div>
    <w:div w:id="123894798">
      <w:bodyDiv w:val="1"/>
      <w:marLeft w:val="0"/>
      <w:marRight w:val="0"/>
      <w:marTop w:val="0"/>
      <w:marBottom w:val="0"/>
      <w:divBdr>
        <w:top w:val="none" w:sz="0" w:space="0" w:color="auto"/>
        <w:left w:val="none" w:sz="0" w:space="0" w:color="auto"/>
        <w:bottom w:val="none" w:sz="0" w:space="0" w:color="auto"/>
        <w:right w:val="none" w:sz="0" w:space="0" w:color="auto"/>
      </w:divBdr>
    </w:div>
    <w:div w:id="124007713">
      <w:bodyDiv w:val="1"/>
      <w:marLeft w:val="0"/>
      <w:marRight w:val="0"/>
      <w:marTop w:val="0"/>
      <w:marBottom w:val="0"/>
      <w:divBdr>
        <w:top w:val="none" w:sz="0" w:space="0" w:color="auto"/>
        <w:left w:val="none" w:sz="0" w:space="0" w:color="auto"/>
        <w:bottom w:val="none" w:sz="0" w:space="0" w:color="auto"/>
        <w:right w:val="none" w:sz="0" w:space="0" w:color="auto"/>
      </w:divBdr>
    </w:div>
    <w:div w:id="124011270">
      <w:bodyDiv w:val="1"/>
      <w:marLeft w:val="0"/>
      <w:marRight w:val="0"/>
      <w:marTop w:val="0"/>
      <w:marBottom w:val="0"/>
      <w:divBdr>
        <w:top w:val="none" w:sz="0" w:space="0" w:color="auto"/>
        <w:left w:val="none" w:sz="0" w:space="0" w:color="auto"/>
        <w:bottom w:val="none" w:sz="0" w:space="0" w:color="auto"/>
        <w:right w:val="none" w:sz="0" w:space="0" w:color="auto"/>
      </w:divBdr>
    </w:div>
    <w:div w:id="124128652">
      <w:bodyDiv w:val="1"/>
      <w:marLeft w:val="0"/>
      <w:marRight w:val="0"/>
      <w:marTop w:val="0"/>
      <w:marBottom w:val="0"/>
      <w:divBdr>
        <w:top w:val="none" w:sz="0" w:space="0" w:color="auto"/>
        <w:left w:val="none" w:sz="0" w:space="0" w:color="auto"/>
        <w:bottom w:val="none" w:sz="0" w:space="0" w:color="auto"/>
        <w:right w:val="none" w:sz="0" w:space="0" w:color="auto"/>
      </w:divBdr>
    </w:div>
    <w:div w:id="124394011">
      <w:bodyDiv w:val="1"/>
      <w:marLeft w:val="0"/>
      <w:marRight w:val="0"/>
      <w:marTop w:val="0"/>
      <w:marBottom w:val="0"/>
      <w:divBdr>
        <w:top w:val="none" w:sz="0" w:space="0" w:color="auto"/>
        <w:left w:val="none" w:sz="0" w:space="0" w:color="auto"/>
        <w:bottom w:val="none" w:sz="0" w:space="0" w:color="auto"/>
        <w:right w:val="none" w:sz="0" w:space="0" w:color="auto"/>
      </w:divBdr>
    </w:div>
    <w:div w:id="124549493">
      <w:bodyDiv w:val="1"/>
      <w:marLeft w:val="0"/>
      <w:marRight w:val="0"/>
      <w:marTop w:val="0"/>
      <w:marBottom w:val="0"/>
      <w:divBdr>
        <w:top w:val="none" w:sz="0" w:space="0" w:color="auto"/>
        <w:left w:val="none" w:sz="0" w:space="0" w:color="auto"/>
        <w:bottom w:val="none" w:sz="0" w:space="0" w:color="auto"/>
        <w:right w:val="none" w:sz="0" w:space="0" w:color="auto"/>
      </w:divBdr>
    </w:div>
    <w:div w:id="124668144">
      <w:bodyDiv w:val="1"/>
      <w:marLeft w:val="0"/>
      <w:marRight w:val="0"/>
      <w:marTop w:val="0"/>
      <w:marBottom w:val="0"/>
      <w:divBdr>
        <w:top w:val="none" w:sz="0" w:space="0" w:color="auto"/>
        <w:left w:val="none" w:sz="0" w:space="0" w:color="auto"/>
        <w:bottom w:val="none" w:sz="0" w:space="0" w:color="auto"/>
        <w:right w:val="none" w:sz="0" w:space="0" w:color="auto"/>
      </w:divBdr>
    </w:div>
    <w:div w:id="124854064">
      <w:bodyDiv w:val="1"/>
      <w:marLeft w:val="0"/>
      <w:marRight w:val="0"/>
      <w:marTop w:val="0"/>
      <w:marBottom w:val="0"/>
      <w:divBdr>
        <w:top w:val="none" w:sz="0" w:space="0" w:color="auto"/>
        <w:left w:val="none" w:sz="0" w:space="0" w:color="auto"/>
        <w:bottom w:val="none" w:sz="0" w:space="0" w:color="auto"/>
        <w:right w:val="none" w:sz="0" w:space="0" w:color="auto"/>
      </w:divBdr>
    </w:div>
    <w:div w:id="124860859">
      <w:bodyDiv w:val="1"/>
      <w:marLeft w:val="0"/>
      <w:marRight w:val="0"/>
      <w:marTop w:val="0"/>
      <w:marBottom w:val="0"/>
      <w:divBdr>
        <w:top w:val="none" w:sz="0" w:space="0" w:color="auto"/>
        <w:left w:val="none" w:sz="0" w:space="0" w:color="auto"/>
        <w:bottom w:val="none" w:sz="0" w:space="0" w:color="auto"/>
        <w:right w:val="none" w:sz="0" w:space="0" w:color="auto"/>
      </w:divBdr>
    </w:div>
    <w:div w:id="124929998">
      <w:bodyDiv w:val="1"/>
      <w:marLeft w:val="0"/>
      <w:marRight w:val="0"/>
      <w:marTop w:val="0"/>
      <w:marBottom w:val="0"/>
      <w:divBdr>
        <w:top w:val="none" w:sz="0" w:space="0" w:color="auto"/>
        <w:left w:val="none" w:sz="0" w:space="0" w:color="auto"/>
        <w:bottom w:val="none" w:sz="0" w:space="0" w:color="auto"/>
        <w:right w:val="none" w:sz="0" w:space="0" w:color="auto"/>
      </w:divBdr>
    </w:div>
    <w:div w:id="125003054">
      <w:bodyDiv w:val="1"/>
      <w:marLeft w:val="0"/>
      <w:marRight w:val="0"/>
      <w:marTop w:val="0"/>
      <w:marBottom w:val="0"/>
      <w:divBdr>
        <w:top w:val="none" w:sz="0" w:space="0" w:color="auto"/>
        <w:left w:val="none" w:sz="0" w:space="0" w:color="auto"/>
        <w:bottom w:val="none" w:sz="0" w:space="0" w:color="auto"/>
        <w:right w:val="none" w:sz="0" w:space="0" w:color="auto"/>
      </w:divBdr>
    </w:div>
    <w:div w:id="125127622">
      <w:bodyDiv w:val="1"/>
      <w:marLeft w:val="0"/>
      <w:marRight w:val="0"/>
      <w:marTop w:val="0"/>
      <w:marBottom w:val="0"/>
      <w:divBdr>
        <w:top w:val="none" w:sz="0" w:space="0" w:color="auto"/>
        <w:left w:val="none" w:sz="0" w:space="0" w:color="auto"/>
        <w:bottom w:val="none" w:sz="0" w:space="0" w:color="auto"/>
        <w:right w:val="none" w:sz="0" w:space="0" w:color="auto"/>
      </w:divBdr>
    </w:div>
    <w:div w:id="125196512">
      <w:bodyDiv w:val="1"/>
      <w:marLeft w:val="0"/>
      <w:marRight w:val="0"/>
      <w:marTop w:val="0"/>
      <w:marBottom w:val="0"/>
      <w:divBdr>
        <w:top w:val="none" w:sz="0" w:space="0" w:color="auto"/>
        <w:left w:val="none" w:sz="0" w:space="0" w:color="auto"/>
        <w:bottom w:val="none" w:sz="0" w:space="0" w:color="auto"/>
        <w:right w:val="none" w:sz="0" w:space="0" w:color="auto"/>
      </w:divBdr>
    </w:div>
    <w:div w:id="125203669">
      <w:bodyDiv w:val="1"/>
      <w:marLeft w:val="0"/>
      <w:marRight w:val="0"/>
      <w:marTop w:val="0"/>
      <w:marBottom w:val="0"/>
      <w:divBdr>
        <w:top w:val="none" w:sz="0" w:space="0" w:color="auto"/>
        <w:left w:val="none" w:sz="0" w:space="0" w:color="auto"/>
        <w:bottom w:val="none" w:sz="0" w:space="0" w:color="auto"/>
        <w:right w:val="none" w:sz="0" w:space="0" w:color="auto"/>
      </w:divBdr>
    </w:div>
    <w:div w:id="125245661">
      <w:bodyDiv w:val="1"/>
      <w:marLeft w:val="0"/>
      <w:marRight w:val="0"/>
      <w:marTop w:val="0"/>
      <w:marBottom w:val="0"/>
      <w:divBdr>
        <w:top w:val="none" w:sz="0" w:space="0" w:color="auto"/>
        <w:left w:val="none" w:sz="0" w:space="0" w:color="auto"/>
        <w:bottom w:val="none" w:sz="0" w:space="0" w:color="auto"/>
        <w:right w:val="none" w:sz="0" w:space="0" w:color="auto"/>
      </w:divBdr>
    </w:div>
    <w:div w:id="125247278">
      <w:bodyDiv w:val="1"/>
      <w:marLeft w:val="0"/>
      <w:marRight w:val="0"/>
      <w:marTop w:val="0"/>
      <w:marBottom w:val="0"/>
      <w:divBdr>
        <w:top w:val="none" w:sz="0" w:space="0" w:color="auto"/>
        <w:left w:val="none" w:sz="0" w:space="0" w:color="auto"/>
        <w:bottom w:val="none" w:sz="0" w:space="0" w:color="auto"/>
        <w:right w:val="none" w:sz="0" w:space="0" w:color="auto"/>
      </w:divBdr>
    </w:div>
    <w:div w:id="125395251">
      <w:bodyDiv w:val="1"/>
      <w:marLeft w:val="0"/>
      <w:marRight w:val="0"/>
      <w:marTop w:val="0"/>
      <w:marBottom w:val="0"/>
      <w:divBdr>
        <w:top w:val="none" w:sz="0" w:space="0" w:color="auto"/>
        <w:left w:val="none" w:sz="0" w:space="0" w:color="auto"/>
        <w:bottom w:val="none" w:sz="0" w:space="0" w:color="auto"/>
        <w:right w:val="none" w:sz="0" w:space="0" w:color="auto"/>
      </w:divBdr>
      <w:divsChild>
        <w:div w:id="1816138633">
          <w:marLeft w:val="0"/>
          <w:marRight w:val="0"/>
          <w:marTop w:val="0"/>
          <w:marBottom w:val="823"/>
          <w:divBdr>
            <w:top w:val="none" w:sz="0" w:space="0" w:color="auto"/>
            <w:left w:val="none" w:sz="0" w:space="0" w:color="auto"/>
            <w:bottom w:val="none" w:sz="0" w:space="0" w:color="auto"/>
            <w:right w:val="none" w:sz="0" w:space="0" w:color="auto"/>
          </w:divBdr>
          <w:divsChild>
            <w:div w:id="4917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698">
      <w:bodyDiv w:val="1"/>
      <w:marLeft w:val="0"/>
      <w:marRight w:val="0"/>
      <w:marTop w:val="0"/>
      <w:marBottom w:val="0"/>
      <w:divBdr>
        <w:top w:val="none" w:sz="0" w:space="0" w:color="auto"/>
        <w:left w:val="none" w:sz="0" w:space="0" w:color="auto"/>
        <w:bottom w:val="none" w:sz="0" w:space="0" w:color="auto"/>
        <w:right w:val="none" w:sz="0" w:space="0" w:color="auto"/>
      </w:divBdr>
    </w:div>
    <w:div w:id="125587100">
      <w:bodyDiv w:val="1"/>
      <w:marLeft w:val="0"/>
      <w:marRight w:val="0"/>
      <w:marTop w:val="0"/>
      <w:marBottom w:val="0"/>
      <w:divBdr>
        <w:top w:val="none" w:sz="0" w:space="0" w:color="auto"/>
        <w:left w:val="none" w:sz="0" w:space="0" w:color="auto"/>
        <w:bottom w:val="none" w:sz="0" w:space="0" w:color="auto"/>
        <w:right w:val="none" w:sz="0" w:space="0" w:color="auto"/>
      </w:divBdr>
    </w:div>
    <w:div w:id="125590348">
      <w:bodyDiv w:val="1"/>
      <w:marLeft w:val="0"/>
      <w:marRight w:val="0"/>
      <w:marTop w:val="0"/>
      <w:marBottom w:val="0"/>
      <w:divBdr>
        <w:top w:val="none" w:sz="0" w:space="0" w:color="auto"/>
        <w:left w:val="none" w:sz="0" w:space="0" w:color="auto"/>
        <w:bottom w:val="none" w:sz="0" w:space="0" w:color="auto"/>
        <w:right w:val="none" w:sz="0" w:space="0" w:color="auto"/>
      </w:divBdr>
    </w:div>
    <w:div w:id="125663702">
      <w:bodyDiv w:val="1"/>
      <w:marLeft w:val="0"/>
      <w:marRight w:val="0"/>
      <w:marTop w:val="0"/>
      <w:marBottom w:val="0"/>
      <w:divBdr>
        <w:top w:val="none" w:sz="0" w:space="0" w:color="auto"/>
        <w:left w:val="none" w:sz="0" w:space="0" w:color="auto"/>
        <w:bottom w:val="none" w:sz="0" w:space="0" w:color="auto"/>
        <w:right w:val="none" w:sz="0" w:space="0" w:color="auto"/>
      </w:divBdr>
    </w:div>
    <w:div w:id="125701472">
      <w:bodyDiv w:val="1"/>
      <w:marLeft w:val="0"/>
      <w:marRight w:val="0"/>
      <w:marTop w:val="0"/>
      <w:marBottom w:val="0"/>
      <w:divBdr>
        <w:top w:val="none" w:sz="0" w:space="0" w:color="auto"/>
        <w:left w:val="none" w:sz="0" w:space="0" w:color="auto"/>
        <w:bottom w:val="none" w:sz="0" w:space="0" w:color="auto"/>
        <w:right w:val="none" w:sz="0" w:space="0" w:color="auto"/>
      </w:divBdr>
    </w:div>
    <w:div w:id="125778064">
      <w:bodyDiv w:val="1"/>
      <w:marLeft w:val="0"/>
      <w:marRight w:val="0"/>
      <w:marTop w:val="0"/>
      <w:marBottom w:val="0"/>
      <w:divBdr>
        <w:top w:val="none" w:sz="0" w:space="0" w:color="auto"/>
        <w:left w:val="none" w:sz="0" w:space="0" w:color="auto"/>
        <w:bottom w:val="none" w:sz="0" w:space="0" w:color="auto"/>
        <w:right w:val="none" w:sz="0" w:space="0" w:color="auto"/>
      </w:divBdr>
    </w:div>
    <w:div w:id="125779394">
      <w:bodyDiv w:val="1"/>
      <w:marLeft w:val="0"/>
      <w:marRight w:val="0"/>
      <w:marTop w:val="0"/>
      <w:marBottom w:val="0"/>
      <w:divBdr>
        <w:top w:val="none" w:sz="0" w:space="0" w:color="auto"/>
        <w:left w:val="none" w:sz="0" w:space="0" w:color="auto"/>
        <w:bottom w:val="none" w:sz="0" w:space="0" w:color="auto"/>
        <w:right w:val="none" w:sz="0" w:space="0" w:color="auto"/>
      </w:divBdr>
    </w:div>
    <w:div w:id="125781628">
      <w:bodyDiv w:val="1"/>
      <w:marLeft w:val="0"/>
      <w:marRight w:val="0"/>
      <w:marTop w:val="0"/>
      <w:marBottom w:val="0"/>
      <w:divBdr>
        <w:top w:val="none" w:sz="0" w:space="0" w:color="auto"/>
        <w:left w:val="none" w:sz="0" w:space="0" w:color="auto"/>
        <w:bottom w:val="none" w:sz="0" w:space="0" w:color="auto"/>
        <w:right w:val="none" w:sz="0" w:space="0" w:color="auto"/>
      </w:divBdr>
      <w:divsChild>
        <w:div w:id="1430271040">
          <w:marLeft w:val="0"/>
          <w:marRight w:val="0"/>
          <w:marTop w:val="120"/>
          <w:marBottom w:val="120"/>
          <w:divBdr>
            <w:top w:val="none" w:sz="0" w:space="0" w:color="auto"/>
            <w:left w:val="none" w:sz="0" w:space="0" w:color="auto"/>
            <w:bottom w:val="none" w:sz="0" w:space="0" w:color="auto"/>
            <w:right w:val="none" w:sz="0" w:space="0" w:color="auto"/>
          </w:divBdr>
        </w:div>
      </w:divsChild>
    </w:div>
    <w:div w:id="125894869">
      <w:bodyDiv w:val="1"/>
      <w:marLeft w:val="0"/>
      <w:marRight w:val="0"/>
      <w:marTop w:val="0"/>
      <w:marBottom w:val="0"/>
      <w:divBdr>
        <w:top w:val="none" w:sz="0" w:space="0" w:color="auto"/>
        <w:left w:val="none" w:sz="0" w:space="0" w:color="auto"/>
        <w:bottom w:val="none" w:sz="0" w:space="0" w:color="auto"/>
        <w:right w:val="none" w:sz="0" w:space="0" w:color="auto"/>
      </w:divBdr>
    </w:div>
    <w:div w:id="125971812">
      <w:bodyDiv w:val="1"/>
      <w:marLeft w:val="0"/>
      <w:marRight w:val="0"/>
      <w:marTop w:val="0"/>
      <w:marBottom w:val="0"/>
      <w:divBdr>
        <w:top w:val="none" w:sz="0" w:space="0" w:color="auto"/>
        <w:left w:val="none" w:sz="0" w:space="0" w:color="auto"/>
        <w:bottom w:val="none" w:sz="0" w:space="0" w:color="auto"/>
        <w:right w:val="none" w:sz="0" w:space="0" w:color="auto"/>
      </w:divBdr>
    </w:div>
    <w:div w:id="125974429">
      <w:bodyDiv w:val="1"/>
      <w:marLeft w:val="0"/>
      <w:marRight w:val="0"/>
      <w:marTop w:val="0"/>
      <w:marBottom w:val="0"/>
      <w:divBdr>
        <w:top w:val="none" w:sz="0" w:space="0" w:color="auto"/>
        <w:left w:val="none" w:sz="0" w:space="0" w:color="auto"/>
        <w:bottom w:val="none" w:sz="0" w:space="0" w:color="auto"/>
        <w:right w:val="none" w:sz="0" w:space="0" w:color="auto"/>
      </w:divBdr>
    </w:div>
    <w:div w:id="126164487">
      <w:bodyDiv w:val="1"/>
      <w:marLeft w:val="0"/>
      <w:marRight w:val="0"/>
      <w:marTop w:val="0"/>
      <w:marBottom w:val="0"/>
      <w:divBdr>
        <w:top w:val="none" w:sz="0" w:space="0" w:color="auto"/>
        <w:left w:val="none" w:sz="0" w:space="0" w:color="auto"/>
        <w:bottom w:val="none" w:sz="0" w:space="0" w:color="auto"/>
        <w:right w:val="none" w:sz="0" w:space="0" w:color="auto"/>
      </w:divBdr>
    </w:div>
    <w:div w:id="126167338">
      <w:bodyDiv w:val="1"/>
      <w:marLeft w:val="0"/>
      <w:marRight w:val="0"/>
      <w:marTop w:val="0"/>
      <w:marBottom w:val="0"/>
      <w:divBdr>
        <w:top w:val="none" w:sz="0" w:space="0" w:color="auto"/>
        <w:left w:val="none" w:sz="0" w:space="0" w:color="auto"/>
        <w:bottom w:val="none" w:sz="0" w:space="0" w:color="auto"/>
        <w:right w:val="none" w:sz="0" w:space="0" w:color="auto"/>
      </w:divBdr>
    </w:div>
    <w:div w:id="126356998">
      <w:bodyDiv w:val="1"/>
      <w:marLeft w:val="0"/>
      <w:marRight w:val="0"/>
      <w:marTop w:val="0"/>
      <w:marBottom w:val="0"/>
      <w:divBdr>
        <w:top w:val="none" w:sz="0" w:space="0" w:color="auto"/>
        <w:left w:val="none" w:sz="0" w:space="0" w:color="auto"/>
        <w:bottom w:val="none" w:sz="0" w:space="0" w:color="auto"/>
        <w:right w:val="none" w:sz="0" w:space="0" w:color="auto"/>
      </w:divBdr>
    </w:div>
    <w:div w:id="126360380">
      <w:bodyDiv w:val="1"/>
      <w:marLeft w:val="0"/>
      <w:marRight w:val="0"/>
      <w:marTop w:val="0"/>
      <w:marBottom w:val="0"/>
      <w:divBdr>
        <w:top w:val="none" w:sz="0" w:space="0" w:color="auto"/>
        <w:left w:val="none" w:sz="0" w:space="0" w:color="auto"/>
        <w:bottom w:val="none" w:sz="0" w:space="0" w:color="auto"/>
        <w:right w:val="none" w:sz="0" w:space="0" w:color="auto"/>
      </w:divBdr>
    </w:div>
    <w:div w:id="126364194">
      <w:bodyDiv w:val="1"/>
      <w:marLeft w:val="0"/>
      <w:marRight w:val="0"/>
      <w:marTop w:val="0"/>
      <w:marBottom w:val="0"/>
      <w:divBdr>
        <w:top w:val="none" w:sz="0" w:space="0" w:color="auto"/>
        <w:left w:val="none" w:sz="0" w:space="0" w:color="auto"/>
        <w:bottom w:val="none" w:sz="0" w:space="0" w:color="auto"/>
        <w:right w:val="none" w:sz="0" w:space="0" w:color="auto"/>
      </w:divBdr>
    </w:div>
    <w:div w:id="126435377">
      <w:bodyDiv w:val="1"/>
      <w:marLeft w:val="0"/>
      <w:marRight w:val="0"/>
      <w:marTop w:val="0"/>
      <w:marBottom w:val="0"/>
      <w:divBdr>
        <w:top w:val="none" w:sz="0" w:space="0" w:color="auto"/>
        <w:left w:val="none" w:sz="0" w:space="0" w:color="auto"/>
        <w:bottom w:val="none" w:sz="0" w:space="0" w:color="auto"/>
        <w:right w:val="none" w:sz="0" w:space="0" w:color="auto"/>
      </w:divBdr>
      <w:divsChild>
        <w:div w:id="1370378029">
          <w:marLeft w:val="0"/>
          <w:marRight w:val="0"/>
          <w:marTop w:val="120"/>
          <w:marBottom w:val="120"/>
          <w:divBdr>
            <w:top w:val="none" w:sz="0" w:space="0" w:color="auto"/>
            <w:left w:val="none" w:sz="0" w:space="0" w:color="auto"/>
            <w:bottom w:val="none" w:sz="0" w:space="0" w:color="auto"/>
            <w:right w:val="none" w:sz="0" w:space="0" w:color="auto"/>
          </w:divBdr>
        </w:div>
      </w:divsChild>
    </w:div>
    <w:div w:id="126511454">
      <w:bodyDiv w:val="1"/>
      <w:marLeft w:val="0"/>
      <w:marRight w:val="0"/>
      <w:marTop w:val="0"/>
      <w:marBottom w:val="0"/>
      <w:divBdr>
        <w:top w:val="none" w:sz="0" w:space="0" w:color="auto"/>
        <w:left w:val="none" w:sz="0" w:space="0" w:color="auto"/>
        <w:bottom w:val="none" w:sz="0" w:space="0" w:color="auto"/>
        <w:right w:val="none" w:sz="0" w:space="0" w:color="auto"/>
      </w:divBdr>
    </w:div>
    <w:div w:id="126819187">
      <w:bodyDiv w:val="1"/>
      <w:marLeft w:val="0"/>
      <w:marRight w:val="0"/>
      <w:marTop w:val="0"/>
      <w:marBottom w:val="0"/>
      <w:divBdr>
        <w:top w:val="none" w:sz="0" w:space="0" w:color="auto"/>
        <w:left w:val="none" w:sz="0" w:space="0" w:color="auto"/>
        <w:bottom w:val="none" w:sz="0" w:space="0" w:color="auto"/>
        <w:right w:val="none" w:sz="0" w:space="0" w:color="auto"/>
      </w:divBdr>
    </w:div>
    <w:div w:id="126825294">
      <w:bodyDiv w:val="1"/>
      <w:marLeft w:val="0"/>
      <w:marRight w:val="0"/>
      <w:marTop w:val="0"/>
      <w:marBottom w:val="0"/>
      <w:divBdr>
        <w:top w:val="none" w:sz="0" w:space="0" w:color="auto"/>
        <w:left w:val="none" w:sz="0" w:space="0" w:color="auto"/>
        <w:bottom w:val="none" w:sz="0" w:space="0" w:color="auto"/>
        <w:right w:val="none" w:sz="0" w:space="0" w:color="auto"/>
      </w:divBdr>
    </w:div>
    <w:div w:id="126893517">
      <w:bodyDiv w:val="1"/>
      <w:marLeft w:val="0"/>
      <w:marRight w:val="0"/>
      <w:marTop w:val="0"/>
      <w:marBottom w:val="0"/>
      <w:divBdr>
        <w:top w:val="none" w:sz="0" w:space="0" w:color="auto"/>
        <w:left w:val="none" w:sz="0" w:space="0" w:color="auto"/>
        <w:bottom w:val="none" w:sz="0" w:space="0" w:color="auto"/>
        <w:right w:val="none" w:sz="0" w:space="0" w:color="auto"/>
      </w:divBdr>
    </w:div>
    <w:div w:id="126973175">
      <w:bodyDiv w:val="1"/>
      <w:marLeft w:val="0"/>
      <w:marRight w:val="0"/>
      <w:marTop w:val="0"/>
      <w:marBottom w:val="0"/>
      <w:divBdr>
        <w:top w:val="none" w:sz="0" w:space="0" w:color="auto"/>
        <w:left w:val="none" w:sz="0" w:space="0" w:color="auto"/>
        <w:bottom w:val="none" w:sz="0" w:space="0" w:color="auto"/>
        <w:right w:val="none" w:sz="0" w:space="0" w:color="auto"/>
      </w:divBdr>
    </w:div>
    <w:div w:id="126974225">
      <w:bodyDiv w:val="1"/>
      <w:marLeft w:val="0"/>
      <w:marRight w:val="0"/>
      <w:marTop w:val="0"/>
      <w:marBottom w:val="0"/>
      <w:divBdr>
        <w:top w:val="none" w:sz="0" w:space="0" w:color="auto"/>
        <w:left w:val="none" w:sz="0" w:space="0" w:color="auto"/>
        <w:bottom w:val="none" w:sz="0" w:space="0" w:color="auto"/>
        <w:right w:val="none" w:sz="0" w:space="0" w:color="auto"/>
      </w:divBdr>
    </w:div>
    <w:div w:id="126975108">
      <w:bodyDiv w:val="1"/>
      <w:marLeft w:val="0"/>
      <w:marRight w:val="0"/>
      <w:marTop w:val="0"/>
      <w:marBottom w:val="0"/>
      <w:divBdr>
        <w:top w:val="none" w:sz="0" w:space="0" w:color="auto"/>
        <w:left w:val="none" w:sz="0" w:space="0" w:color="auto"/>
        <w:bottom w:val="none" w:sz="0" w:space="0" w:color="auto"/>
        <w:right w:val="none" w:sz="0" w:space="0" w:color="auto"/>
      </w:divBdr>
    </w:div>
    <w:div w:id="127237643">
      <w:bodyDiv w:val="1"/>
      <w:marLeft w:val="0"/>
      <w:marRight w:val="0"/>
      <w:marTop w:val="0"/>
      <w:marBottom w:val="0"/>
      <w:divBdr>
        <w:top w:val="none" w:sz="0" w:space="0" w:color="auto"/>
        <w:left w:val="none" w:sz="0" w:space="0" w:color="auto"/>
        <w:bottom w:val="none" w:sz="0" w:space="0" w:color="auto"/>
        <w:right w:val="none" w:sz="0" w:space="0" w:color="auto"/>
      </w:divBdr>
    </w:div>
    <w:div w:id="127434425">
      <w:bodyDiv w:val="1"/>
      <w:marLeft w:val="0"/>
      <w:marRight w:val="0"/>
      <w:marTop w:val="0"/>
      <w:marBottom w:val="0"/>
      <w:divBdr>
        <w:top w:val="none" w:sz="0" w:space="0" w:color="auto"/>
        <w:left w:val="none" w:sz="0" w:space="0" w:color="auto"/>
        <w:bottom w:val="none" w:sz="0" w:space="0" w:color="auto"/>
        <w:right w:val="none" w:sz="0" w:space="0" w:color="auto"/>
      </w:divBdr>
    </w:div>
    <w:div w:id="127473962">
      <w:bodyDiv w:val="1"/>
      <w:marLeft w:val="0"/>
      <w:marRight w:val="0"/>
      <w:marTop w:val="0"/>
      <w:marBottom w:val="0"/>
      <w:divBdr>
        <w:top w:val="none" w:sz="0" w:space="0" w:color="auto"/>
        <w:left w:val="none" w:sz="0" w:space="0" w:color="auto"/>
        <w:bottom w:val="none" w:sz="0" w:space="0" w:color="auto"/>
        <w:right w:val="none" w:sz="0" w:space="0" w:color="auto"/>
      </w:divBdr>
    </w:div>
    <w:div w:id="127479326">
      <w:bodyDiv w:val="1"/>
      <w:marLeft w:val="0"/>
      <w:marRight w:val="0"/>
      <w:marTop w:val="0"/>
      <w:marBottom w:val="0"/>
      <w:divBdr>
        <w:top w:val="none" w:sz="0" w:space="0" w:color="auto"/>
        <w:left w:val="none" w:sz="0" w:space="0" w:color="auto"/>
        <w:bottom w:val="none" w:sz="0" w:space="0" w:color="auto"/>
        <w:right w:val="none" w:sz="0" w:space="0" w:color="auto"/>
      </w:divBdr>
    </w:div>
    <w:div w:id="127479450">
      <w:bodyDiv w:val="1"/>
      <w:marLeft w:val="0"/>
      <w:marRight w:val="0"/>
      <w:marTop w:val="0"/>
      <w:marBottom w:val="0"/>
      <w:divBdr>
        <w:top w:val="none" w:sz="0" w:space="0" w:color="auto"/>
        <w:left w:val="none" w:sz="0" w:space="0" w:color="auto"/>
        <w:bottom w:val="none" w:sz="0" w:space="0" w:color="auto"/>
        <w:right w:val="none" w:sz="0" w:space="0" w:color="auto"/>
      </w:divBdr>
    </w:div>
    <w:div w:id="127666955">
      <w:bodyDiv w:val="1"/>
      <w:marLeft w:val="0"/>
      <w:marRight w:val="0"/>
      <w:marTop w:val="0"/>
      <w:marBottom w:val="0"/>
      <w:divBdr>
        <w:top w:val="none" w:sz="0" w:space="0" w:color="auto"/>
        <w:left w:val="none" w:sz="0" w:space="0" w:color="auto"/>
        <w:bottom w:val="none" w:sz="0" w:space="0" w:color="auto"/>
        <w:right w:val="none" w:sz="0" w:space="0" w:color="auto"/>
      </w:divBdr>
    </w:div>
    <w:div w:id="127668481">
      <w:bodyDiv w:val="1"/>
      <w:marLeft w:val="0"/>
      <w:marRight w:val="0"/>
      <w:marTop w:val="0"/>
      <w:marBottom w:val="0"/>
      <w:divBdr>
        <w:top w:val="none" w:sz="0" w:space="0" w:color="auto"/>
        <w:left w:val="none" w:sz="0" w:space="0" w:color="auto"/>
        <w:bottom w:val="none" w:sz="0" w:space="0" w:color="auto"/>
        <w:right w:val="none" w:sz="0" w:space="0" w:color="auto"/>
      </w:divBdr>
    </w:div>
    <w:div w:id="127668832">
      <w:bodyDiv w:val="1"/>
      <w:marLeft w:val="0"/>
      <w:marRight w:val="0"/>
      <w:marTop w:val="0"/>
      <w:marBottom w:val="0"/>
      <w:divBdr>
        <w:top w:val="none" w:sz="0" w:space="0" w:color="auto"/>
        <w:left w:val="none" w:sz="0" w:space="0" w:color="auto"/>
        <w:bottom w:val="none" w:sz="0" w:space="0" w:color="auto"/>
        <w:right w:val="none" w:sz="0" w:space="0" w:color="auto"/>
      </w:divBdr>
    </w:div>
    <w:div w:id="127669500">
      <w:bodyDiv w:val="1"/>
      <w:marLeft w:val="0"/>
      <w:marRight w:val="0"/>
      <w:marTop w:val="0"/>
      <w:marBottom w:val="0"/>
      <w:divBdr>
        <w:top w:val="none" w:sz="0" w:space="0" w:color="auto"/>
        <w:left w:val="none" w:sz="0" w:space="0" w:color="auto"/>
        <w:bottom w:val="none" w:sz="0" w:space="0" w:color="auto"/>
        <w:right w:val="none" w:sz="0" w:space="0" w:color="auto"/>
      </w:divBdr>
    </w:div>
    <w:div w:id="127673823">
      <w:bodyDiv w:val="1"/>
      <w:marLeft w:val="0"/>
      <w:marRight w:val="0"/>
      <w:marTop w:val="0"/>
      <w:marBottom w:val="0"/>
      <w:divBdr>
        <w:top w:val="none" w:sz="0" w:space="0" w:color="auto"/>
        <w:left w:val="none" w:sz="0" w:space="0" w:color="auto"/>
        <w:bottom w:val="none" w:sz="0" w:space="0" w:color="auto"/>
        <w:right w:val="none" w:sz="0" w:space="0" w:color="auto"/>
      </w:divBdr>
    </w:div>
    <w:div w:id="127867691">
      <w:bodyDiv w:val="1"/>
      <w:marLeft w:val="0"/>
      <w:marRight w:val="0"/>
      <w:marTop w:val="0"/>
      <w:marBottom w:val="0"/>
      <w:divBdr>
        <w:top w:val="none" w:sz="0" w:space="0" w:color="auto"/>
        <w:left w:val="none" w:sz="0" w:space="0" w:color="auto"/>
        <w:bottom w:val="none" w:sz="0" w:space="0" w:color="auto"/>
        <w:right w:val="none" w:sz="0" w:space="0" w:color="auto"/>
      </w:divBdr>
    </w:div>
    <w:div w:id="127935697">
      <w:bodyDiv w:val="1"/>
      <w:marLeft w:val="0"/>
      <w:marRight w:val="0"/>
      <w:marTop w:val="0"/>
      <w:marBottom w:val="0"/>
      <w:divBdr>
        <w:top w:val="none" w:sz="0" w:space="0" w:color="auto"/>
        <w:left w:val="none" w:sz="0" w:space="0" w:color="auto"/>
        <w:bottom w:val="none" w:sz="0" w:space="0" w:color="auto"/>
        <w:right w:val="none" w:sz="0" w:space="0" w:color="auto"/>
      </w:divBdr>
    </w:div>
    <w:div w:id="127936628">
      <w:bodyDiv w:val="1"/>
      <w:marLeft w:val="0"/>
      <w:marRight w:val="0"/>
      <w:marTop w:val="0"/>
      <w:marBottom w:val="0"/>
      <w:divBdr>
        <w:top w:val="none" w:sz="0" w:space="0" w:color="auto"/>
        <w:left w:val="none" w:sz="0" w:space="0" w:color="auto"/>
        <w:bottom w:val="none" w:sz="0" w:space="0" w:color="auto"/>
        <w:right w:val="none" w:sz="0" w:space="0" w:color="auto"/>
      </w:divBdr>
    </w:div>
    <w:div w:id="127936967">
      <w:bodyDiv w:val="1"/>
      <w:marLeft w:val="0"/>
      <w:marRight w:val="0"/>
      <w:marTop w:val="0"/>
      <w:marBottom w:val="0"/>
      <w:divBdr>
        <w:top w:val="none" w:sz="0" w:space="0" w:color="auto"/>
        <w:left w:val="none" w:sz="0" w:space="0" w:color="auto"/>
        <w:bottom w:val="none" w:sz="0" w:space="0" w:color="auto"/>
        <w:right w:val="none" w:sz="0" w:space="0" w:color="auto"/>
      </w:divBdr>
    </w:div>
    <w:div w:id="127943654">
      <w:bodyDiv w:val="1"/>
      <w:marLeft w:val="0"/>
      <w:marRight w:val="0"/>
      <w:marTop w:val="0"/>
      <w:marBottom w:val="0"/>
      <w:divBdr>
        <w:top w:val="none" w:sz="0" w:space="0" w:color="auto"/>
        <w:left w:val="none" w:sz="0" w:space="0" w:color="auto"/>
        <w:bottom w:val="none" w:sz="0" w:space="0" w:color="auto"/>
        <w:right w:val="none" w:sz="0" w:space="0" w:color="auto"/>
      </w:divBdr>
    </w:div>
    <w:div w:id="128012649">
      <w:bodyDiv w:val="1"/>
      <w:marLeft w:val="0"/>
      <w:marRight w:val="0"/>
      <w:marTop w:val="0"/>
      <w:marBottom w:val="0"/>
      <w:divBdr>
        <w:top w:val="none" w:sz="0" w:space="0" w:color="auto"/>
        <w:left w:val="none" w:sz="0" w:space="0" w:color="auto"/>
        <w:bottom w:val="none" w:sz="0" w:space="0" w:color="auto"/>
        <w:right w:val="none" w:sz="0" w:space="0" w:color="auto"/>
      </w:divBdr>
    </w:div>
    <w:div w:id="128016269">
      <w:bodyDiv w:val="1"/>
      <w:marLeft w:val="0"/>
      <w:marRight w:val="0"/>
      <w:marTop w:val="0"/>
      <w:marBottom w:val="0"/>
      <w:divBdr>
        <w:top w:val="none" w:sz="0" w:space="0" w:color="auto"/>
        <w:left w:val="none" w:sz="0" w:space="0" w:color="auto"/>
        <w:bottom w:val="none" w:sz="0" w:space="0" w:color="auto"/>
        <w:right w:val="none" w:sz="0" w:space="0" w:color="auto"/>
      </w:divBdr>
    </w:div>
    <w:div w:id="128088778">
      <w:bodyDiv w:val="1"/>
      <w:marLeft w:val="0"/>
      <w:marRight w:val="0"/>
      <w:marTop w:val="0"/>
      <w:marBottom w:val="0"/>
      <w:divBdr>
        <w:top w:val="none" w:sz="0" w:space="0" w:color="auto"/>
        <w:left w:val="none" w:sz="0" w:space="0" w:color="auto"/>
        <w:bottom w:val="none" w:sz="0" w:space="0" w:color="auto"/>
        <w:right w:val="none" w:sz="0" w:space="0" w:color="auto"/>
      </w:divBdr>
    </w:div>
    <w:div w:id="128254299">
      <w:bodyDiv w:val="1"/>
      <w:marLeft w:val="0"/>
      <w:marRight w:val="0"/>
      <w:marTop w:val="0"/>
      <w:marBottom w:val="0"/>
      <w:divBdr>
        <w:top w:val="none" w:sz="0" w:space="0" w:color="auto"/>
        <w:left w:val="none" w:sz="0" w:space="0" w:color="auto"/>
        <w:bottom w:val="none" w:sz="0" w:space="0" w:color="auto"/>
        <w:right w:val="none" w:sz="0" w:space="0" w:color="auto"/>
      </w:divBdr>
      <w:divsChild>
        <w:div w:id="8869971">
          <w:marLeft w:val="0"/>
          <w:marRight w:val="0"/>
          <w:marTop w:val="86"/>
          <w:marBottom w:val="0"/>
          <w:divBdr>
            <w:top w:val="none" w:sz="0" w:space="0" w:color="auto"/>
            <w:left w:val="none" w:sz="0" w:space="0" w:color="auto"/>
            <w:bottom w:val="none" w:sz="0" w:space="0" w:color="auto"/>
            <w:right w:val="none" w:sz="0" w:space="0" w:color="auto"/>
          </w:divBdr>
        </w:div>
        <w:div w:id="578251927">
          <w:marLeft w:val="0"/>
          <w:marRight w:val="0"/>
          <w:marTop w:val="86"/>
          <w:marBottom w:val="0"/>
          <w:divBdr>
            <w:top w:val="none" w:sz="0" w:space="0" w:color="auto"/>
            <w:left w:val="none" w:sz="0" w:space="0" w:color="auto"/>
            <w:bottom w:val="none" w:sz="0" w:space="0" w:color="auto"/>
            <w:right w:val="none" w:sz="0" w:space="0" w:color="auto"/>
          </w:divBdr>
        </w:div>
      </w:divsChild>
    </w:div>
    <w:div w:id="128279224">
      <w:bodyDiv w:val="1"/>
      <w:marLeft w:val="0"/>
      <w:marRight w:val="0"/>
      <w:marTop w:val="0"/>
      <w:marBottom w:val="0"/>
      <w:divBdr>
        <w:top w:val="none" w:sz="0" w:space="0" w:color="auto"/>
        <w:left w:val="none" w:sz="0" w:space="0" w:color="auto"/>
        <w:bottom w:val="none" w:sz="0" w:space="0" w:color="auto"/>
        <w:right w:val="none" w:sz="0" w:space="0" w:color="auto"/>
      </w:divBdr>
    </w:div>
    <w:div w:id="128284703">
      <w:bodyDiv w:val="1"/>
      <w:marLeft w:val="0"/>
      <w:marRight w:val="0"/>
      <w:marTop w:val="0"/>
      <w:marBottom w:val="0"/>
      <w:divBdr>
        <w:top w:val="none" w:sz="0" w:space="0" w:color="auto"/>
        <w:left w:val="none" w:sz="0" w:space="0" w:color="auto"/>
        <w:bottom w:val="none" w:sz="0" w:space="0" w:color="auto"/>
        <w:right w:val="none" w:sz="0" w:space="0" w:color="auto"/>
      </w:divBdr>
    </w:div>
    <w:div w:id="128284990">
      <w:bodyDiv w:val="1"/>
      <w:marLeft w:val="0"/>
      <w:marRight w:val="0"/>
      <w:marTop w:val="0"/>
      <w:marBottom w:val="0"/>
      <w:divBdr>
        <w:top w:val="none" w:sz="0" w:space="0" w:color="auto"/>
        <w:left w:val="none" w:sz="0" w:space="0" w:color="auto"/>
        <w:bottom w:val="none" w:sz="0" w:space="0" w:color="auto"/>
        <w:right w:val="none" w:sz="0" w:space="0" w:color="auto"/>
      </w:divBdr>
    </w:div>
    <w:div w:id="128322061">
      <w:bodyDiv w:val="1"/>
      <w:marLeft w:val="0"/>
      <w:marRight w:val="0"/>
      <w:marTop w:val="0"/>
      <w:marBottom w:val="0"/>
      <w:divBdr>
        <w:top w:val="none" w:sz="0" w:space="0" w:color="auto"/>
        <w:left w:val="none" w:sz="0" w:space="0" w:color="auto"/>
        <w:bottom w:val="none" w:sz="0" w:space="0" w:color="auto"/>
        <w:right w:val="none" w:sz="0" w:space="0" w:color="auto"/>
      </w:divBdr>
    </w:div>
    <w:div w:id="128480288">
      <w:bodyDiv w:val="1"/>
      <w:marLeft w:val="0"/>
      <w:marRight w:val="0"/>
      <w:marTop w:val="0"/>
      <w:marBottom w:val="0"/>
      <w:divBdr>
        <w:top w:val="none" w:sz="0" w:space="0" w:color="auto"/>
        <w:left w:val="none" w:sz="0" w:space="0" w:color="auto"/>
        <w:bottom w:val="none" w:sz="0" w:space="0" w:color="auto"/>
        <w:right w:val="none" w:sz="0" w:space="0" w:color="auto"/>
      </w:divBdr>
    </w:div>
    <w:div w:id="128594460">
      <w:bodyDiv w:val="1"/>
      <w:marLeft w:val="0"/>
      <w:marRight w:val="0"/>
      <w:marTop w:val="0"/>
      <w:marBottom w:val="0"/>
      <w:divBdr>
        <w:top w:val="none" w:sz="0" w:space="0" w:color="auto"/>
        <w:left w:val="none" w:sz="0" w:space="0" w:color="auto"/>
        <w:bottom w:val="none" w:sz="0" w:space="0" w:color="auto"/>
        <w:right w:val="none" w:sz="0" w:space="0" w:color="auto"/>
      </w:divBdr>
    </w:div>
    <w:div w:id="128671293">
      <w:bodyDiv w:val="1"/>
      <w:marLeft w:val="0"/>
      <w:marRight w:val="0"/>
      <w:marTop w:val="0"/>
      <w:marBottom w:val="0"/>
      <w:divBdr>
        <w:top w:val="none" w:sz="0" w:space="0" w:color="auto"/>
        <w:left w:val="none" w:sz="0" w:space="0" w:color="auto"/>
        <w:bottom w:val="none" w:sz="0" w:space="0" w:color="auto"/>
        <w:right w:val="none" w:sz="0" w:space="0" w:color="auto"/>
      </w:divBdr>
    </w:div>
    <w:div w:id="128673130">
      <w:bodyDiv w:val="1"/>
      <w:marLeft w:val="0"/>
      <w:marRight w:val="0"/>
      <w:marTop w:val="0"/>
      <w:marBottom w:val="0"/>
      <w:divBdr>
        <w:top w:val="none" w:sz="0" w:space="0" w:color="auto"/>
        <w:left w:val="none" w:sz="0" w:space="0" w:color="auto"/>
        <w:bottom w:val="none" w:sz="0" w:space="0" w:color="auto"/>
        <w:right w:val="none" w:sz="0" w:space="0" w:color="auto"/>
      </w:divBdr>
    </w:div>
    <w:div w:id="128743300">
      <w:bodyDiv w:val="1"/>
      <w:marLeft w:val="0"/>
      <w:marRight w:val="0"/>
      <w:marTop w:val="0"/>
      <w:marBottom w:val="0"/>
      <w:divBdr>
        <w:top w:val="none" w:sz="0" w:space="0" w:color="auto"/>
        <w:left w:val="none" w:sz="0" w:space="0" w:color="auto"/>
        <w:bottom w:val="none" w:sz="0" w:space="0" w:color="auto"/>
        <w:right w:val="none" w:sz="0" w:space="0" w:color="auto"/>
      </w:divBdr>
    </w:div>
    <w:div w:id="129060285">
      <w:bodyDiv w:val="1"/>
      <w:marLeft w:val="0"/>
      <w:marRight w:val="0"/>
      <w:marTop w:val="0"/>
      <w:marBottom w:val="0"/>
      <w:divBdr>
        <w:top w:val="none" w:sz="0" w:space="0" w:color="auto"/>
        <w:left w:val="none" w:sz="0" w:space="0" w:color="auto"/>
        <w:bottom w:val="none" w:sz="0" w:space="0" w:color="auto"/>
        <w:right w:val="none" w:sz="0" w:space="0" w:color="auto"/>
      </w:divBdr>
    </w:div>
    <w:div w:id="129061639">
      <w:bodyDiv w:val="1"/>
      <w:marLeft w:val="0"/>
      <w:marRight w:val="0"/>
      <w:marTop w:val="0"/>
      <w:marBottom w:val="0"/>
      <w:divBdr>
        <w:top w:val="none" w:sz="0" w:space="0" w:color="auto"/>
        <w:left w:val="none" w:sz="0" w:space="0" w:color="auto"/>
        <w:bottom w:val="none" w:sz="0" w:space="0" w:color="auto"/>
        <w:right w:val="none" w:sz="0" w:space="0" w:color="auto"/>
      </w:divBdr>
    </w:div>
    <w:div w:id="129130857">
      <w:bodyDiv w:val="1"/>
      <w:marLeft w:val="0"/>
      <w:marRight w:val="0"/>
      <w:marTop w:val="0"/>
      <w:marBottom w:val="0"/>
      <w:divBdr>
        <w:top w:val="none" w:sz="0" w:space="0" w:color="auto"/>
        <w:left w:val="none" w:sz="0" w:space="0" w:color="auto"/>
        <w:bottom w:val="none" w:sz="0" w:space="0" w:color="auto"/>
        <w:right w:val="none" w:sz="0" w:space="0" w:color="auto"/>
      </w:divBdr>
    </w:div>
    <w:div w:id="129134400">
      <w:bodyDiv w:val="1"/>
      <w:marLeft w:val="0"/>
      <w:marRight w:val="0"/>
      <w:marTop w:val="0"/>
      <w:marBottom w:val="0"/>
      <w:divBdr>
        <w:top w:val="none" w:sz="0" w:space="0" w:color="auto"/>
        <w:left w:val="none" w:sz="0" w:space="0" w:color="auto"/>
        <w:bottom w:val="none" w:sz="0" w:space="0" w:color="auto"/>
        <w:right w:val="none" w:sz="0" w:space="0" w:color="auto"/>
      </w:divBdr>
    </w:div>
    <w:div w:id="129177320">
      <w:bodyDiv w:val="1"/>
      <w:marLeft w:val="0"/>
      <w:marRight w:val="0"/>
      <w:marTop w:val="0"/>
      <w:marBottom w:val="0"/>
      <w:divBdr>
        <w:top w:val="none" w:sz="0" w:space="0" w:color="auto"/>
        <w:left w:val="none" w:sz="0" w:space="0" w:color="auto"/>
        <w:bottom w:val="none" w:sz="0" w:space="0" w:color="auto"/>
        <w:right w:val="none" w:sz="0" w:space="0" w:color="auto"/>
      </w:divBdr>
    </w:div>
    <w:div w:id="129439597">
      <w:bodyDiv w:val="1"/>
      <w:marLeft w:val="0"/>
      <w:marRight w:val="0"/>
      <w:marTop w:val="0"/>
      <w:marBottom w:val="0"/>
      <w:divBdr>
        <w:top w:val="none" w:sz="0" w:space="0" w:color="auto"/>
        <w:left w:val="none" w:sz="0" w:space="0" w:color="auto"/>
        <w:bottom w:val="none" w:sz="0" w:space="0" w:color="auto"/>
        <w:right w:val="none" w:sz="0" w:space="0" w:color="auto"/>
      </w:divBdr>
    </w:div>
    <w:div w:id="129441468">
      <w:bodyDiv w:val="1"/>
      <w:marLeft w:val="0"/>
      <w:marRight w:val="0"/>
      <w:marTop w:val="0"/>
      <w:marBottom w:val="0"/>
      <w:divBdr>
        <w:top w:val="none" w:sz="0" w:space="0" w:color="auto"/>
        <w:left w:val="none" w:sz="0" w:space="0" w:color="auto"/>
        <w:bottom w:val="none" w:sz="0" w:space="0" w:color="auto"/>
        <w:right w:val="none" w:sz="0" w:space="0" w:color="auto"/>
      </w:divBdr>
    </w:div>
    <w:div w:id="129514555">
      <w:bodyDiv w:val="1"/>
      <w:marLeft w:val="0"/>
      <w:marRight w:val="0"/>
      <w:marTop w:val="0"/>
      <w:marBottom w:val="0"/>
      <w:divBdr>
        <w:top w:val="none" w:sz="0" w:space="0" w:color="auto"/>
        <w:left w:val="none" w:sz="0" w:space="0" w:color="auto"/>
        <w:bottom w:val="none" w:sz="0" w:space="0" w:color="auto"/>
        <w:right w:val="none" w:sz="0" w:space="0" w:color="auto"/>
      </w:divBdr>
    </w:div>
    <w:div w:id="129524065">
      <w:bodyDiv w:val="1"/>
      <w:marLeft w:val="0"/>
      <w:marRight w:val="0"/>
      <w:marTop w:val="0"/>
      <w:marBottom w:val="0"/>
      <w:divBdr>
        <w:top w:val="none" w:sz="0" w:space="0" w:color="auto"/>
        <w:left w:val="none" w:sz="0" w:space="0" w:color="auto"/>
        <w:bottom w:val="none" w:sz="0" w:space="0" w:color="auto"/>
        <w:right w:val="none" w:sz="0" w:space="0" w:color="auto"/>
      </w:divBdr>
    </w:div>
    <w:div w:id="129565648">
      <w:bodyDiv w:val="1"/>
      <w:marLeft w:val="0"/>
      <w:marRight w:val="0"/>
      <w:marTop w:val="0"/>
      <w:marBottom w:val="0"/>
      <w:divBdr>
        <w:top w:val="none" w:sz="0" w:space="0" w:color="auto"/>
        <w:left w:val="none" w:sz="0" w:space="0" w:color="auto"/>
        <w:bottom w:val="none" w:sz="0" w:space="0" w:color="auto"/>
        <w:right w:val="none" w:sz="0" w:space="0" w:color="auto"/>
      </w:divBdr>
    </w:div>
    <w:div w:id="129595323">
      <w:bodyDiv w:val="1"/>
      <w:marLeft w:val="0"/>
      <w:marRight w:val="0"/>
      <w:marTop w:val="0"/>
      <w:marBottom w:val="0"/>
      <w:divBdr>
        <w:top w:val="none" w:sz="0" w:space="0" w:color="auto"/>
        <w:left w:val="none" w:sz="0" w:space="0" w:color="auto"/>
        <w:bottom w:val="none" w:sz="0" w:space="0" w:color="auto"/>
        <w:right w:val="none" w:sz="0" w:space="0" w:color="auto"/>
      </w:divBdr>
    </w:div>
    <w:div w:id="129832336">
      <w:bodyDiv w:val="1"/>
      <w:marLeft w:val="0"/>
      <w:marRight w:val="0"/>
      <w:marTop w:val="0"/>
      <w:marBottom w:val="0"/>
      <w:divBdr>
        <w:top w:val="none" w:sz="0" w:space="0" w:color="auto"/>
        <w:left w:val="none" w:sz="0" w:space="0" w:color="auto"/>
        <w:bottom w:val="none" w:sz="0" w:space="0" w:color="auto"/>
        <w:right w:val="none" w:sz="0" w:space="0" w:color="auto"/>
      </w:divBdr>
    </w:div>
    <w:div w:id="129834620">
      <w:bodyDiv w:val="1"/>
      <w:marLeft w:val="0"/>
      <w:marRight w:val="0"/>
      <w:marTop w:val="0"/>
      <w:marBottom w:val="0"/>
      <w:divBdr>
        <w:top w:val="none" w:sz="0" w:space="0" w:color="auto"/>
        <w:left w:val="none" w:sz="0" w:space="0" w:color="auto"/>
        <w:bottom w:val="none" w:sz="0" w:space="0" w:color="auto"/>
        <w:right w:val="none" w:sz="0" w:space="0" w:color="auto"/>
      </w:divBdr>
    </w:div>
    <w:div w:id="129982990">
      <w:bodyDiv w:val="1"/>
      <w:marLeft w:val="0"/>
      <w:marRight w:val="0"/>
      <w:marTop w:val="0"/>
      <w:marBottom w:val="0"/>
      <w:divBdr>
        <w:top w:val="none" w:sz="0" w:space="0" w:color="auto"/>
        <w:left w:val="none" w:sz="0" w:space="0" w:color="auto"/>
        <w:bottom w:val="none" w:sz="0" w:space="0" w:color="auto"/>
        <w:right w:val="none" w:sz="0" w:space="0" w:color="auto"/>
      </w:divBdr>
    </w:div>
    <w:div w:id="130025247">
      <w:bodyDiv w:val="1"/>
      <w:marLeft w:val="0"/>
      <w:marRight w:val="0"/>
      <w:marTop w:val="0"/>
      <w:marBottom w:val="0"/>
      <w:divBdr>
        <w:top w:val="none" w:sz="0" w:space="0" w:color="auto"/>
        <w:left w:val="none" w:sz="0" w:space="0" w:color="auto"/>
        <w:bottom w:val="none" w:sz="0" w:space="0" w:color="auto"/>
        <w:right w:val="none" w:sz="0" w:space="0" w:color="auto"/>
      </w:divBdr>
      <w:divsChild>
        <w:div w:id="1570193800">
          <w:marLeft w:val="0"/>
          <w:marRight w:val="0"/>
          <w:marTop w:val="0"/>
          <w:marBottom w:val="0"/>
          <w:divBdr>
            <w:top w:val="none" w:sz="0" w:space="0" w:color="auto"/>
            <w:left w:val="none" w:sz="0" w:space="0" w:color="auto"/>
            <w:bottom w:val="none" w:sz="0" w:space="0" w:color="auto"/>
            <w:right w:val="none" w:sz="0" w:space="0" w:color="auto"/>
          </w:divBdr>
        </w:div>
      </w:divsChild>
    </w:div>
    <w:div w:id="130026654">
      <w:bodyDiv w:val="1"/>
      <w:marLeft w:val="0"/>
      <w:marRight w:val="0"/>
      <w:marTop w:val="0"/>
      <w:marBottom w:val="0"/>
      <w:divBdr>
        <w:top w:val="none" w:sz="0" w:space="0" w:color="auto"/>
        <w:left w:val="none" w:sz="0" w:space="0" w:color="auto"/>
        <w:bottom w:val="none" w:sz="0" w:space="0" w:color="auto"/>
        <w:right w:val="none" w:sz="0" w:space="0" w:color="auto"/>
      </w:divBdr>
    </w:div>
    <w:div w:id="130098885">
      <w:bodyDiv w:val="1"/>
      <w:marLeft w:val="0"/>
      <w:marRight w:val="0"/>
      <w:marTop w:val="0"/>
      <w:marBottom w:val="0"/>
      <w:divBdr>
        <w:top w:val="none" w:sz="0" w:space="0" w:color="auto"/>
        <w:left w:val="none" w:sz="0" w:space="0" w:color="auto"/>
        <w:bottom w:val="none" w:sz="0" w:space="0" w:color="auto"/>
        <w:right w:val="none" w:sz="0" w:space="0" w:color="auto"/>
      </w:divBdr>
    </w:div>
    <w:div w:id="130171718">
      <w:bodyDiv w:val="1"/>
      <w:marLeft w:val="0"/>
      <w:marRight w:val="0"/>
      <w:marTop w:val="0"/>
      <w:marBottom w:val="0"/>
      <w:divBdr>
        <w:top w:val="none" w:sz="0" w:space="0" w:color="auto"/>
        <w:left w:val="none" w:sz="0" w:space="0" w:color="auto"/>
        <w:bottom w:val="none" w:sz="0" w:space="0" w:color="auto"/>
        <w:right w:val="none" w:sz="0" w:space="0" w:color="auto"/>
      </w:divBdr>
    </w:div>
    <w:div w:id="130172881">
      <w:bodyDiv w:val="1"/>
      <w:marLeft w:val="0"/>
      <w:marRight w:val="0"/>
      <w:marTop w:val="0"/>
      <w:marBottom w:val="0"/>
      <w:divBdr>
        <w:top w:val="none" w:sz="0" w:space="0" w:color="auto"/>
        <w:left w:val="none" w:sz="0" w:space="0" w:color="auto"/>
        <w:bottom w:val="none" w:sz="0" w:space="0" w:color="auto"/>
        <w:right w:val="none" w:sz="0" w:space="0" w:color="auto"/>
      </w:divBdr>
    </w:div>
    <w:div w:id="130221837">
      <w:bodyDiv w:val="1"/>
      <w:marLeft w:val="0"/>
      <w:marRight w:val="0"/>
      <w:marTop w:val="0"/>
      <w:marBottom w:val="0"/>
      <w:divBdr>
        <w:top w:val="none" w:sz="0" w:space="0" w:color="auto"/>
        <w:left w:val="none" w:sz="0" w:space="0" w:color="auto"/>
        <w:bottom w:val="none" w:sz="0" w:space="0" w:color="auto"/>
        <w:right w:val="none" w:sz="0" w:space="0" w:color="auto"/>
      </w:divBdr>
    </w:div>
    <w:div w:id="130442257">
      <w:bodyDiv w:val="1"/>
      <w:marLeft w:val="0"/>
      <w:marRight w:val="0"/>
      <w:marTop w:val="0"/>
      <w:marBottom w:val="0"/>
      <w:divBdr>
        <w:top w:val="none" w:sz="0" w:space="0" w:color="auto"/>
        <w:left w:val="none" w:sz="0" w:space="0" w:color="auto"/>
        <w:bottom w:val="none" w:sz="0" w:space="0" w:color="auto"/>
        <w:right w:val="none" w:sz="0" w:space="0" w:color="auto"/>
      </w:divBdr>
    </w:div>
    <w:div w:id="130443346">
      <w:bodyDiv w:val="1"/>
      <w:marLeft w:val="0"/>
      <w:marRight w:val="0"/>
      <w:marTop w:val="0"/>
      <w:marBottom w:val="0"/>
      <w:divBdr>
        <w:top w:val="none" w:sz="0" w:space="0" w:color="auto"/>
        <w:left w:val="none" w:sz="0" w:space="0" w:color="auto"/>
        <w:bottom w:val="none" w:sz="0" w:space="0" w:color="auto"/>
        <w:right w:val="none" w:sz="0" w:space="0" w:color="auto"/>
      </w:divBdr>
    </w:div>
    <w:div w:id="130633054">
      <w:bodyDiv w:val="1"/>
      <w:marLeft w:val="0"/>
      <w:marRight w:val="0"/>
      <w:marTop w:val="0"/>
      <w:marBottom w:val="0"/>
      <w:divBdr>
        <w:top w:val="none" w:sz="0" w:space="0" w:color="auto"/>
        <w:left w:val="none" w:sz="0" w:space="0" w:color="auto"/>
        <w:bottom w:val="none" w:sz="0" w:space="0" w:color="auto"/>
        <w:right w:val="none" w:sz="0" w:space="0" w:color="auto"/>
      </w:divBdr>
    </w:div>
    <w:div w:id="130752178">
      <w:bodyDiv w:val="1"/>
      <w:marLeft w:val="0"/>
      <w:marRight w:val="0"/>
      <w:marTop w:val="0"/>
      <w:marBottom w:val="0"/>
      <w:divBdr>
        <w:top w:val="none" w:sz="0" w:space="0" w:color="auto"/>
        <w:left w:val="none" w:sz="0" w:space="0" w:color="auto"/>
        <w:bottom w:val="none" w:sz="0" w:space="0" w:color="auto"/>
        <w:right w:val="none" w:sz="0" w:space="0" w:color="auto"/>
      </w:divBdr>
    </w:div>
    <w:div w:id="130756726">
      <w:bodyDiv w:val="1"/>
      <w:marLeft w:val="0"/>
      <w:marRight w:val="0"/>
      <w:marTop w:val="0"/>
      <w:marBottom w:val="0"/>
      <w:divBdr>
        <w:top w:val="none" w:sz="0" w:space="0" w:color="auto"/>
        <w:left w:val="none" w:sz="0" w:space="0" w:color="auto"/>
        <w:bottom w:val="none" w:sz="0" w:space="0" w:color="auto"/>
        <w:right w:val="none" w:sz="0" w:space="0" w:color="auto"/>
      </w:divBdr>
    </w:div>
    <w:div w:id="130757158">
      <w:bodyDiv w:val="1"/>
      <w:marLeft w:val="0"/>
      <w:marRight w:val="0"/>
      <w:marTop w:val="0"/>
      <w:marBottom w:val="0"/>
      <w:divBdr>
        <w:top w:val="none" w:sz="0" w:space="0" w:color="auto"/>
        <w:left w:val="none" w:sz="0" w:space="0" w:color="auto"/>
        <w:bottom w:val="none" w:sz="0" w:space="0" w:color="auto"/>
        <w:right w:val="none" w:sz="0" w:space="0" w:color="auto"/>
      </w:divBdr>
    </w:div>
    <w:div w:id="130828966">
      <w:bodyDiv w:val="1"/>
      <w:marLeft w:val="0"/>
      <w:marRight w:val="0"/>
      <w:marTop w:val="0"/>
      <w:marBottom w:val="0"/>
      <w:divBdr>
        <w:top w:val="none" w:sz="0" w:space="0" w:color="auto"/>
        <w:left w:val="none" w:sz="0" w:space="0" w:color="auto"/>
        <w:bottom w:val="none" w:sz="0" w:space="0" w:color="auto"/>
        <w:right w:val="none" w:sz="0" w:space="0" w:color="auto"/>
      </w:divBdr>
    </w:div>
    <w:div w:id="131019567">
      <w:bodyDiv w:val="1"/>
      <w:marLeft w:val="0"/>
      <w:marRight w:val="0"/>
      <w:marTop w:val="0"/>
      <w:marBottom w:val="0"/>
      <w:divBdr>
        <w:top w:val="none" w:sz="0" w:space="0" w:color="auto"/>
        <w:left w:val="none" w:sz="0" w:space="0" w:color="auto"/>
        <w:bottom w:val="none" w:sz="0" w:space="0" w:color="auto"/>
        <w:right w:val="none" w:sz="0" w:space="0" w:color="auto"/>
      </w:divBdr>
    </w:div>
    <w:div w:id="131099745">
      <w:bodyDiv w:val="1"/>
      <w:marLeft w:val="0"/>
      <w:marRight w:val="0"/>
      <w:marTop w:val="0"/>
      <w:marBottom w:val="0"/>
      <w:divBdr>
        <w:top w:val="none" w:sz="0" w:space="0" w:color="auto"/>
        <w:left w:val="none" w:sz="0" w:space="0" w:color="auto"/>
        <w:bottom w:val="none" w:sz="0" w:space="0" w:color="auto"/>
        <w:right w:val="none" w:sz="0" w:space="0" w:color="auto"/>
      </w:divBdr>
    </w:div>
    <w:div w:id="131287501">
      <w:bodyDiv w:val="1"/>
      <w:marLeft w:val="0"/>
      <w:marRight w:val="0"/>
      <w:marTop w:val="0"/>
      <w:marBottom w:val="0"/>
      <w:divBdr>
        <w:top w:val="none" w:sz="0" w:space="0" w:color="auto"/>
        <w:left w:val="none" w:sz="0" w:space="0" w:color="auto"/>
        <w:bottom w:val="none" w:sz="0" w:space="0" w:color="auto"/>
        <w:right w:val="none" w:sz="0" w:space="0" w:color="auto"/>
      </w:divBdr>
    </w:div>
    <w:div w:id="131289416">
      <w:bodyDiv w:val="1"/>
      <w:marLeft w:val="0"/>
      <w:marRight w:val="0"/>
      <w:marTop w:val="0"/>
      <w:marBottom w:val="0"/>
      <w:divBdr>
        <w:top w:val="none" w:sz="0" w:space="0" w:color="auto"/>
        <w:left w:val="none" w:sz="0" w:space="0" w:color="auto"/>
        <w:bottom w:val="none" w:sz="0" w:space="0" w:color="auto"/>
        <w:right w:val="none" w:sz="0" w:space="0" w:color="auto"/>
      </w:divBdr>
    </w:div>
    <w:div w:id="131487175">
      <w:bodyDiv w:val="1"/>
      <w:marLeft w:val="0"/>
      <w:marRight w:val="0"/>
      <w:marTop w:val="0"/>
      <w:marBottom w:val="0"/>
      <w:divBdr>
        <w:top w:val="none" w:sz="0" w:space="0" w:color="auto"/>
        <w:left w:val="none" w:sz="0" w:space="0" w:color="auto"/>
        <w:bottom w:val="none" w:sz="0" w:space="0" w:color="auto"/>
        <w:right w:val="none" w:sz="0" w:space="0" w:color="auto"/>
      </w:divBdr>
      <w:divsChild>
        <w:div w:id="805195458">
          <w:marLeft w:val="0"/>
          <w:marRight w:val="0"/>
          <w:marTop w:val="0"/>
          <w:marBottom w:val="0"/>
          <w:divBdr>
            <w:top w:val="none" w:sz="0" w:space="0" w:color="auto"/>
            <w:left w:val="none" w:sz="0" w:space="0" w:color="auto"/>
            <w:bottom w:val="none" w:sz="0" w:space="0" w:color="auto"/>
            <w:right w:val="none" w:sz="0" w:space="0" w:color="auto"/>
          </w:divBdr>
        </w:div>
      </w:divsChild>
    </w:div>
    <w:div w:id="131601435">
      <w:bodyDiv w:val="1"/>
      <w:marLeft w:val="0"/>
      <w:marRight w:val="0"/>
      <w:marTop w:val="0"/>
      <w:marBottom w:val="0"/>
      <w:divBdr>
        <w:top w:val="none" w:sz="0" w:space="0" w:color="auto"/>
        <w:left w:val="none" w:sz="0" w:space="0" w:color="auto"/>
        <w:bottom w:val="none" w:sz="0" w:space="0" w:color="auto"/>
        <w:right w:val="none" w:sz="0" w:space="0" w:color="auto"/>
      </w:divBdr>
    </w:div>
    <w:div w:id="131756277">
      <w:bodyDiv w:val="1"/>
      <w:marLeft w:val="0"/>
      <w:marRight w:val="0"/>
      <w:marTop w:val="0"/>
      <w:marBottom w:val="0"/>
      <w:divBdr>
        <w:top w:val="none" w:sz="0" w:space="0" w:color="auto"/>
        <w:left w:val="none" w:sz="0" w:space="0" w:color="auto"/>
        <w:bottom w:val="none" w:sz="0" w:space="0" w:color="auto"/>
        <w:right w:val="none" w:sz="0" w:space="0" w:color="auto"/>
      </w:divBdr>
    </w:div>
    <w:div w:id="131757875">
      <w:bodyDiv w:val="1"/>
      <w:marLeft w:val="0"/>
      <w:marRight w:val="0"/>
      <w:marTop w:val="0"/>
      <w:marBottom w:val="0"/>
      <w:divBdr>
        <w:top w:val="none" w:sz="0" w:space="0" w:color="auto"/>
        <w:left w:val="none" w:sz="0" w:space="0" w:color="auto"/>
        <w:bottom w:val="none" w:sz="0" w:space="0" w:color="auto"/>
        <w:right w:val="none" w:sz="0" w:space="0" w:color="auto"/>
      </w:divBdr>
      <w:divsChild>
        <w:div w:id="657996597">
          <w:marLeft w:val="0"/>
          <w:marRight w:val="0"/>
          <w:marTop w:val="120"/>
          <w:marBottom w:val="120"/>
          <w:divBdr>
            <w:top w:val="none" w:sz="0" w:space="0" w:color="auto"/>
            <w:left w:val="none" w:sz="0" w:space="0" w:color="auto"/>
            <w:bottom w:val="none" w:sz="0" w:space="0" w:color="auto"/>
            <w:right w:val="none" w:sz="0" w:space="0" w:color="auto"/>
          </w:divBdr>
        </w:div>
      </w:divsChild>
    </w:div>
    <w:div w:id="131867386">
      <w:bodyDiv w:val="1"/>
      <w:marLeft w:val="0"/>
      <w:marRight w:val="0"/>
      <w:marTop w:val="0"/>
      <w:marBottom w:val="0"/>
      <w:divBdr>
        <w:top w:val="none" w:sz="0" w:space="0" w:color="auto"/>
        <w:left w:val="none" w:sz="0" w:space="0" w:color="auto"/>
        <w:bottom w:val="none" w:sz="0" w:space="0" w:color="auto"/>
        <w:right w:val="none" w:sz="0" w:space="0" w:color="auto"/>
      </w:divBdr>
    </w:div>
    <w:div w:id="131872792">
      <w:bodyDiv w:val="1"/>
      <w:marLeft w:val="0"/>
      <w:marRight w:val="0"/>
      <w:marTop w:val="0"/>
      <w:marBottom w:val="0"/>
      <w:divBdr>
        <w:top w:val="none" w:sz="0" w:space="0" w:color="auto"/>
        <w:left w:val="none" w:sz="0" w:space="0" w:color="auto"/>
        <w:bottom w:val="none" w:sz="0" w:space="0" w:color="auto"/>
        <w:right w:val="none" w:sz="0" w:space="0" w:color="auto"/>
      </w:divBdr>
    </w:div>
    <w:div w:id="131942109">
      <w:bodyDiv w:val="1"/>
      <w:marLeft w:val="0"/>
      <w:marRight w:val="0"/>
      <w:marTop w:val="0"/>
      <w:marBottom w:val="0"/>
      <w:divBdr>
        <w:top w:val="none" w:sz="0" w:space="0" w:color="auto"/>
        <w:left w:val="none" w:sz="0" w:space="0" w:color="auto"/>
        <w:bottom w:val="none" w:sz="0" w:space="0" w:color="auto"/>
        <w:right w:val="none" w:sz="0" w:space="0" w:color="auto"/>
      </w:divBdr>
    </w:div>
    <w:div w:id="131944460">
      <w:bodyDiv w:val="1"/>
      <w:marLeft w:val="0"/>
      <w:marRight w:val="0"/>
      <w:marTop w:val="0"/>
      <w:marBottom w:val="0"/>
      <w:divBdr>
        <w:top w:val="none" w:sz="0" w:space="0" w:color="auto"/>
        <w:left w:val="none" w:sz="0" w:space="0" w:color="auto"/>
        <w:bottom w:val="none" w:sz="0" w:space="0" w:color="auto"/>
        <w:right w:val="none" w:sz="0" w:space="0" w:color="auto"/>
      </w:divBdr>
    </w:div>
    <w:div w:id="131944599">
      <w:bodyDiv w:val="1"/>
      <w:marLeft w:val="0"/>
      <w:marRight w:val="0"/>
      <w:marTop w:val="0"/>
      <w:marBottom w:val="0"/>
      <w:divBdr>
        <w:top w:val="none" w:sz="0" w:space="0" w:color="auto"/>
        <w:left w:val="none" w:sz="0" w:space="0" w:color="auto"/>
        <w:bottom w:val="none" w:sz="0" w:space="0" w:color="auto"/>
        <w:right w:val="none" w:sz="0" w:space="0" w:color="auto"/>
      </w:divBdr>
    </w:div>
    <w:div w:id="131992554">
      <w:bodyDiv w:val="1"/>
      <w:marLeft w:val="0"/>
      <w:marRight w:val="0"/>
      <w:marTop w:val="0"/>
      <w:marBottom w:val="0"/>
      <w:divBdr>
        <w:top w:val="none" w:sz="0" w:space="0" w:color="auto"/>
        <w:left w:val="none" w:sz="0" w:space="0" w:color="auto"/>
        <w:bottom w:val="none" w:sz="0" w:space="0" w:color="auto"/>
        <w:right w:val="none" w:sz="0" w:space="0" w:color="auto"/>
      </w:divBdr>
    </w:div>
    <w:div w:id="132061184">
      <w:bodyDiv w:val="1"/>
      <w:marLeft w:val="0"/>
      <w:marRight w:val="0"/>
      <w:marTop w:val="0"/>
      <w:marBottom w:val="0"/>
      <w:divBdr>
        <w:top w:val="none" w:sz="0" w:space="0" w:color="auto"/>
        <w:left w:val="none" w:sz="0" w:space="0" w:color="auto"/>
        <w:bottom w:val="none" w:sz="0" w:space="0" w:color="auto"/>
        <w:right w:val="none" w:sz="0" w:space="0" w:color="auto"/>
      </w:divBdr>
    </w:div>
    <w:div w:id="132062355">
      <w:bodyDiv w:val="1"/>
      <w:marLeft w:val="0"/>
      <w:marRight w:val="0"/>
      <w:marTop w:val="0"/>
      <w:marBottom w:val="0"/>
      <w:divBdr>
        <w:top w:val="none" w:sz="0" w:space="0" w:color="auto"/>
        <w:left w:val="none" w:sz="0" w:space="0" w:color="auto"/>
        <w:bottom w:val="none" w:sz="0" w:space="0" w:color="auto"/>
        <w:right w:val="none" w:sz="0" w:space="0" w:color="auto"/>
      </w:divBdr>
    </w:div>
    <w:div w:id="132067597">
      <w:bodyDiv w:val="1"/>
      <w:marLeft w:val="0"/>
      <w:marRight w:val="0"/>
      <w:marTop w:val="0"/>
      <w:marBottom w:val="0"/>
      <w:divBdr>
        <w:top w:val="none" w:sz="0" w:space="0" w:color="auto"/>
        <w:left w:val="none" w:sz="0" w:space="0" w:color="auto"/>
        <w:bottom w:val="none" w:sz="0" w:space="0" w:color="auto"/>
        <w:right w:val="none" w:sz="0" w:space="0" w:color="auto"/>
      </w:divBdr>
    </w:div>
    <w:div w:id="132256179">
      <w:bodyDiv w:val="1"/>
      <w:marLeft w:val="0"/>
      <w:marRight w:val="0"/>
      <w:marTop w:val="0"/>
      <w:marBottom w:val="0"/>
      <w:divBdr>
        <w:top w:val="none" w:sz="0" w:space="0" w:color="auto"/>
        <w:left w:val="none" w:sz="0" w:space="0" w:color="auto"/>
        <w:bottom w:val="none" w:sz="0" w:space="0" w:color="auto"/>
        <w:right w:val="none" w:sz="0" w:space="0" w:color="auto"/>
      </w:divBdr>
      <w:divsChild>
        <w:div w:id="1432313349">
          <w:marLeft w:val="0"/>
          <w:marRight w:val="0"/>
          <w:marTop w:val="0"/>
          <w:marBottom w:val="0"/>
          <w:divBdr>
            <w:top w:val="none" w:sz="0" w:space="0" w:color="auto"/>
            <w:left w:val="none" w:sz="0" w:space="0" w:color="auto"/>
            <w:bottom w:val="none" w:sz="0" w:space="0" w:color="auto"/>
            <w:right w:val="none" w:sz="0" w:space="0" w:color="auto"/>
          </w:divBdr>
        </w:div>
      </w:divsChild>
    </w:div>
    <w:div w:id="132528246">
      <w:bodyDiv w:val="1"/>
      <w:marLeft w:val="0"/>
      <w:marRight w:val="0"/>
      <w:marTop w:val="0"/>
      <w:marBottom w:val="0"/>
      <w:divBdr>
        <w:top w:val="none" w:sz="0" w:space="0" w:color="auto"/>
        <w:left w:val="none" w:sz="0" w:space="0" w:color="auto"/>
        <w:bottom w:val="none" w:sz="0" w:space="0" w:color="auto"/>
        <w:right w:val="none" w:sz="0" w:space="0" w:color="auto"/>
      </w:divBdr>
    </w:div>
    <w:div w:id="132869389">
      <w:bodyDiv w:val="1"/>
      <w:marLeft w:val="0"/>
      <w:marRight w:val="0"/>
      <w:marTop w:val="0"/>
      <w:marBottom w:val="0"/>
      <w:divBdr>
        <w:top w:val="none" w:sz="0" w:space="0" w:color="auto"/>
        <w:left w:val="none" w:sz="0" w:space="0" w:color="auto"/>
        <w:bottom w:val="none" w:sz="0" w:space="0" w:color="auto"/>
        <w:right w:val="none" w:sz="0" w:space="0" w:color="auto"/>
      </w:divBdr>
    </w:div>
    <w:div w:id="132913542">
      <w:bodyDiv w:val="1"/>
      <w:marLeft w:val="0"/>
      <w:marRight w:val="0"/>
      <w:marTop w:val="0"/>
      <w:marBottom w:val="0"/>
      <w:divBdr>
        <w:top w:val="none" w:sz="0" w:space="0" w:color="auto"/>
        <w:left w:val="none" w:sz="0" w:space="0" w:color="auto"/>
        <w:bottom w:val="none" w:sz="0" w:space="0" w:color="auto"/>
        <w:right w:val="none" w:sz="0" w:space="0" w:color="auto"/>
      </w:divBdr>
    </w:div>
    <w:div w:id="132989563">
      <w:bodyDiv w:val="1"/>
      <w:marLeft w:val="0"/>
      <w:marRight w:val="0"/>
      <w:marTop w:val="0"/>
      <w:marBottom w:val="0"/>
      <w:divBdr>
        <w:top w:val="none" w:sz="0" w:space="0" w:color="auto"/>
        <w:left w:val="none" w:sz="0" w:space="0" w:color="auto"/>
        <w:bottom w:val="none" w:sz="0" w:space="0" w:color="auto"/>
        <w:right w:val="none" w:sz="0" w:space="0" w:color="auto"/>
      </w:divBdr>
    </w:div>
    <w:div w:id="133068356">
      <w:bodyDiv w:val="1"/>
      <w:marLeft w:val="0"/>
      <w:marRight w:val="0"/>
      <w:marTop w:val="0"/>
      <w:marBottom w:val="0"/>
      <w:divBdr>
        <w:top w:val="none" w:sz="0" w:space="0" w:color="auto"/>
        <w:left w:val="none" w:sz="0" w:space="0" w:color="auto"/>
        <w:bottom w:val="none" w:sz="0" w:space="0" w:color="auto"/>
        <w:right w:val="none" w:sz="0" w:space="0" w:color="auto"/>
      </w:divBdr>
    </w:div>
    <w:div w:id="133105751">
      <w:bodyDiv w:val="1"/>
      <w:marLeft w:val="0"/>
      <w:marRight w:val="0"/>
      <w:marTop w:val="0"/>
      <w:marBottom w:val="0"/>
      <w:divBdr>
        <w:top w:val="none" w:sz="0" w:space="0" w:color="auto"/>
        <w:left w:val="none" w:sz="0" w:space="0" w:color="auto"/>
        <w:bottom w:val="none" w:sz="0" w:space="0" w:color="auto"/>
        <w:right w:val="none" w:sz="0" w:space="0" w:color="auto"/>
      </w:divBdr>
    </w:div>
    <w:div w:id="133110041">
      <w:bodyDiv w:val="1"/>
      <w:marLeft w:val="0"/>
      <w:marRight w:val="0"/>
      <w:marTop w:val="0"/>
      <w:marBottom w:val="0"/>
      <w:divBdr>
        <w:top w:val="none" w:sz="0" w:space="0" w:color="auto"/>
        <w:left w:val="none" w:sz="0" w:space="0" w:color="auto"/>
        <w:bottom w:val="none" w:sz="0" w:space="0" w:color="auto"/>
        <w:right w:val="none" w:sz="0" w:space="0" w:color="auto"/>
      </w:divBdr>
    </w:div>
    <w:div w:id="133135109">
      <w:bodyDiv w:val="1"/>
      <w:marLeft w:val="0"/>
      <w:marRight w:val="0"/>
      <w:marTop w:val="0"/>
      <w:marBottom w:val="0"/>
      <w:divBdr>
        <w:top w:val="none" w:sz="0" w:space="0" w:color="auto"/>
        <w:left w:val="none" w:sz="0" w:space="0" w:color="auto"/>
        <w:bottom w:val="none" w:sz="0" w:space="0" w:color="auto"/>
        <w:right w:val="none" w:sz="0" w:space="0" w:color="auto"/>
      </w:divBdr>
    </w:div>
    <w:div w:id="133186743">
      <w:bodyDiv w:val="1"/>
      <w:marLeft w:val="0"/>
      <w:marRight w:val="0"/>
      <w:marTop w:val="0"/>
      <w:marBottom w:val="0"/>
      <w:divBdr>
        <w:top w:val="none" w:sz="0" w:space="0" w:color="auto"/>
        <w:left w:val="none" w:sz="0" w:space="0" w:color="auto"/>
        <w:bottom w:val="none" w:sz="0" w:space="0" w:color="auto"/>
        <w:right w:val="none" w:sz="0" w:space="0" w:color="auto"/>
      </w:divBdr>
    </w:div>
    <w:div w:id="133302652">
      <w:bodyDiv w:val="1"/>
      <w:marLeft w:val="0"/>
      <w:marRight w:val="0"/>
      <w:marTop w:val="0"/>
      <w:marBottom w:val="0"/>
      <w:divBdr>
        <w:top w:val="none" w:sz="0" w:space="0" w:color="auto"/>
        <w:left w:val="none" w:sz="0" w:space="0" w:color="auto"/>
        <w:bottom w:val="none" w:sz="0" w:space="0" w:color="auto"/>
        <w:right w:val="none" w:sz="0" w:space="0" w:color="auto"/>
      </w:divBdr>
      <w:divsChild>
        <w:div w:id="344291503">
          <w:marLeft w:val="0"/>
          <w:marRight w:val="0"/>
          <w:marTop w:val="0"/>
          <w:marBottom w:val="0"/>
          <w:divBdr>
            <w:top w:val="none" w:sz="0" w:space="0" w:color="auto"/>
            <w:left w:val="none" w:sz="0" w:space="0" w:color="auto"/>
            <w:bottom w:val="none" w:sz="0" w:space="0" w:color="auto"/>
            <w:right w:val="none" w:sz="0" w:space="0" w:color="auto"/>
          </w:divBdr>
        </w:div>
        <w:div w:id="383217512">
          <w:marLeft w:val="0"/>
          <w:marRight w:val="0"/>
          <w:marTop w:val="0"/>
          <w:marBottom w:val="0"/>
          <w:divBdr>
            <w:top w:val="none" w:sz="0" w:space="0" w:color="auto"/>
            <w:left w:val="none" w:sz="0" w:space="0" w:color="auto"/>
            <w:bottom w:val="none" w:sz="0" w:space="0" w:color="auto"/>
            <w:right w:val="none" w:sz="0" w:space="0" w:color="auto"/>
          </w:divBdr>
        </w:div>
      </w:divsChild>
    </w:div>
    <w:div w:id="133371245">
      <w:bodyDiv w:val="1"/>
      <w:marLeft w:val="0"/>
      <w:marRight w:val="0"/>
      <w:marTop w:val="0"/>
      <w:marBottom w:val="0"/>
      <w:divBdr>
        <w:top w:val="none" w:sz="0" w:space="0" w:color="auto"/>
        <w:left w:val="none" w:sz="0" w:space="0" w:color="auto"/>
        <w:bottom w:val="none" w:sz="0" w:space="0" w:color="auto"/>
        <w:right w:val="none" w:sz="0" w:space="0" w:color="auto"/>
      </w:divBdr>
    </w:div>
    <w:div w:id="133451773">
      <w:bodyDiv w:val="1"/>
      <w:marLeft w:val="0"/>
      <w:marRight w:val="0"/>
      <w:marTop w:val="0"/>
      <w:marBottom w:val="0"/>
      <w:divBdr>
        <w:top w:val="none" w:sz="0" w:space="0" w:color="auto"/>
        <w:left w:val="none" w:sz="0" w:space="0" w:color="auto"/>
        <w:bottom w:val="none" w:sz="0" w:space="0" w:color="auto"/>
        <w:right w:val="none" w:sz="0" w:space="0" w:color="auto"/>
      </w:divBdr>
    </w:div>
    <w:div w:id="133455097">
      <w:bodyDiv w:val="1"/>
      <w:marLeft w:val="0"/>
      <w:marRight w:val="0"/>
      <w:marTop w:val="0"/>
      <w:marBottom w:val="0"/>
      <w:divBdr>
        <w:top w:val="none" w:sz="0" w:space="0" w:color="auto"/>
        <w:left w:val="none" w:sz="0" w:space="0" w:color="auto"/>
        <w:bottom w:val="none" w:sz="0" w:space="0" w:color="auto"/>
        <w:right w:val="none" w:sz="0" w:space="0" w:color="auto"/>
      </w:divBdr>
    </w:div>
    <w:div w:id="133527222">
      <w:bodyDiv w:val="1"/>
      <w:marLeft w:val="0"/>
      <w:marRight w:val="0"/>
      <w:marTop w:val="0"/>
      <w:marBottom w:val="0"/>
      <w:divBdr>
        <w:top w:val="none" w:sz="0" w:space="0" w:color="auto"/>
        <w:left w:val="none" w:sz="0" w:space="0" w:color="auto"/>
        <w:bottom w:val="none" w:sz="0" w:space="0" w:color="auto"/>
        <w:right w:val="none" w:sz="0" w:space="0" w:color="auto"/>
      </w:divBdr>
    </w:div>
    <w:div w:id="133641239">
      <w:bodyDiv w:val="1"/>
      <w:marLeft w:val="0"/>
      <w:marRight w:val="0"/>
      <w:marTop w:val="0"/>
      <w:marBottom w:val="0"/>
      <w:divBdr>
        <w:top w:val="none" w:sz="0" w:space="0" w:color="auto"/>
        <w:left w:val="none" w:sz="0" w:space="0" w:color="auto"/>
        <w:bottom w:val="none" w:sz="0" w:space="0" w:color="auto"/>
        <w:right w:val="none" w:sz="0" w:space="0" w:color="auto"/>
      </w:divBdr>
    </w:div>
    <w:div w:id="133721263">
      <w:bodyDiv w:val="1"/>
      <w:marLeft w:val="0"/>
      <w:marRight w:val="0"/>
      <w:marTop w:val="0"/>
      <w:marBottom w:val="0"/>
      <w:divBdr>
        <w:top w:val="none" w:sz="0" w:space="0" w:color="auto"/>
        <w:left w:val="none" w:sz="0" w:space="0" w:color="auto"/>
        <w:bottom w:val="none" w:sz="0" w:space="0" w:color="auto"/>
        <w:right w:val="none" w:sz="0" w:space="0" w:color="auto"/>
      </w:divBdr>
    </w:div>
    <w:div w:id="133765235">
      <w:bodyDiv w:val="1"/>
      <w:marLeft w:val="0"/>
      <w:marRight w:val="0"/>
      <w:marTop w:val="0"/>
      <w:marBottom w:val="0"/>
      <w:divBdr>
        <w:top w:val="none" w:sz="0" w:space="0" w:color="auto"/>
        <w:left w:val="none" w:sz="0" w:space="0" w:color="auto"/>
        <w:bottom w:val="none" w:sz="0" w:space="0" w:color="auto"/>
        <w:right w:val="none" w:sz="0" w:space="0" w:color="auto"/>
      </w:divBdr>
    </w:div>
    <w:div w:id="133838808">
      <w:bodyDiv w:val="1"/>
      <w:marLeft w:val="0"/>
      <w:marRight w:val="0"/>
      <w:marTop w:val="0"/>
      <w:marBottom w:val="0"/>
      <w:divBdr>
        <w:top w:val="none" w:sz="0" w:space="0" w:color="auto"/>
        <w:left w:val="none" w:sz="0" w:space="0" w:color="auto"/>
        <w:bottom w:val="none" w:sz="0" w:space="0" w:color="auto"/>
        <w:right w:val="none" w:sz="0" w:space="0" w:color="auto"/>
      </w:divBdr>
    </w:div>
    <w:div w:id="133840903">
      <w:bodyDiv w:val="1"/>
      <w:marLeft w:val="0"/>
      <w:marRight w:val="0"/>
      <w:marTop w:val="0"/>
      <w:marBottom w:val="0"/>
      <w:divBdr>
        <w:top w:val="none" w:sz="0" w:space="0" w:color="auto"/>
        <w:left w:val="none" w:sz="0" w:space="0" w:color="auto"/>
        <w:bottom w:val="none" w:sz="0" w:space="0" w:color="auto"/>
        <w:right w:val="none" w:sz="0" w:space="0" w:color="auto"/>
      </w:divBdr>
    </w:div>
    <w:div w:id="133984431">
      <w:bodyDiv w:val="1"/>
      <w:marLeft w:val="0"/>
      <w:marRight w:val="0"/>
      <w:marTop w:val="0"/>
      <w:marBottom w:val="0"/>
      <w:divBdr>
        <w:top w:val="none" w:sz="0" w:space="0" w:color="auto"/>
        <w:left w:val="none" w:sz="0" w:space="0" w:color="auto"/>
        <w:bottom w:val="none" w:sz="0" w:space="0" w:color="auto"/>
        <w:right w:val="none" w:sz="0" w:space="0" w:color="auto"/>
      </w:divBdr>
      <w:divsChild>
        <w:div w:id="847207958">
          <w:marLeft w:val="0"/>
          <w:marRight w:val="0"/>
          <w:marTop w:val="120"/>
          <w:marBottom w:val="120"/>
          <w:divBdr>
            <w:top w:val="none" w:sz="0" w:space="0" w:color="auto"/>
            <w:left w:val="none" w:sz="0" w:space="0" w:color="auto"/>
            <w:bottom w:val="none" w:sz="0" w:space="0" w:color="auto"/>
            <w:right w:val="none" w:sz="0" w:space="0" w:color="auto"/>
          </w:divBdr>
        </w:div>
      </w:divsChild>
    </w:div>
    <w:div w:id="133984875">
      <w:bodyDiv w:val="1"/>
      <w:marLeft w:val="0"/>
      <w:marRight w:val="0"/>
      <w:marTop w:val="0"/>
      <w:marBottom w:val="0"/>
      <w:divBdr>
        <w:top w:val="none" w:sz="0" w:space="0" w:color="auto"/>
        <w:left w:val="none" w:sz="0" w:space="0" w:color="auto"/>
        <w:bottom w:val="none" w:sz="0" w:space="0" w:color="auto"/>
        <w:right w:val="none" w:sz="0" w:space="0" w:color="auto"/>
      </w:divBdr>
    </w:div>
    <w:div w:id="134033130">
      <w:bodyDiv w:val="1"/>
      <w:marLeft w:val="0"/>
      <w:marRight w:val="0"/>
      <w:marTop w:val="0"/>
      <w:marBottom w:val="0"/>
      <w:divBdr>
        <w:top w:val="none" w:sz="0" w:space="0" w:color="auto"/>
        <w:left w:val="none" w:sz="0" w:space="0" w:color="auto"/>
        <w:bottom w:val="none" w:sz="0" w:space="0" w:color="auto"/>
        <w:right w:val="none" w:sz="0" w:space="0" w:color="auto"/>
      </w:divBdr>
    </w:div>
    <w:div w:id="134106690">
      <w:bodyDiv w:val="1"/>
      <w:marLeft w:val="0"/>
      <w:marRight w:val="0"/>
      <w:marTop w:val="0"/>
      <w:marBottom w:val="0"/>
      <w:divBdr>
        <w:top w:val="none" w:sz="0" w:space="0" w:color="auto"/>
        <w:left w:val="none" w:sz="0" w:space="0" w:color="auto"/>
        <w:bottom w:val="none" w:sz="0" w:space="0" w:color="auto"/>
        <w:right w:val="none" w:sz="0" w:space="0" w:color="auto"/>
      </w:divBdr>
    </w:div>
    <w:div w:id="134153077">
      <w:bodyDiv w:val="1"/>
      <w:marLeft w:val="0"/>
      <w:marRight w:val="0"/>
      <w:marTop w:val="0"/>
      <w:marBottom w:val="0"/>
      <w:divBdr>
        <w:top w:val="none" w:sz="0" w:space="0" w:color="auto"/>
        <w:left w:val="none" w:sz="0" w:space="0" w:color="auto"/>
        <w:bottom w:val="none" w:sz="0" w:space="0" w:color="auto"/>
        <w:right w:val="none" w:sz="0" w:space="0" w:color="auto"/>
      </w:divBdr>
    </w:div>
    <w:div w:id="134221017">
      <w:bodyDiv w:val="1"/>
      <w:marLeft w:val="0"/>
      <w:marRight w:val="0"/>
      <w:marTop w:val="0"/>
      <w:marBottom w:val="0"/>
      <w:divBdr>
        <w:top w:val="none" w:sz="0" w:space="0" w:color="auto"/>
        <w:left w:val="none" w:sz="0" w:space="0" w:color="auto"/>
        <w:bottom w:val="none" w:sz="0" w:space="0" w:color="auto"/>
        <w:right w:val="none" w:sz="0" w:space="0" w:color="auto"/>
      </w:divBdr>
    </w:div>
    <w:div w:id="134225351">
      <w:bodyDiv w:val="1"/>
      <w:marLeft w:val="0"/>
      <w:marRight w:val="0"/>
      <w:marTop w:val="0"/>
      <w:marBottom w:val="0"/>
      <w:divBdr>
        <w:top w:val="none" w:sz="0" w:space="0" w:color="auto"/>
        <w:left w:val="none" w:sz="0" w:space="0" w:color="auto"/>
        <w:bottom w:val="none" w:sz="0" w:space="0" w:color="auto"/>
        <w:right w:val="none" w:sz="0" w:space="0" w:color="auto"/>
      </w:divBdr>
    </w:div>
    <w:div w:id="134492573">
      <w:bodyDiv w:val="1"/>
      <w:marLeft w:val="0"/>
      <w:marRight w:val="0"/>
      <w:marTop w:val="0"/>
      <w:marBottom w:val="0"/>
      <w:divBdr>
        <w:top w:val="none" w:sz="0" w:space="0" w:color="auto"/>
        <w:left w:val="none" w:sz="0" w:space="0" w:color="auto"/>
        <w:bottom w:val="none" w:sz="0" w:space="0" w:color="auto"/>
        <w:right w:val="none" w:sz="0" w:space="0" w:color="auto"/>
      </w:divBdr>
    </w:div>
    <w:div w:id="134496683">
      <w:bodyDiv w:val="1"/>
      <w:marLeft w:val="0"/>
      <w:marRight w:val="0"/>
      <w:marTop w:val="0"/>
      <w:marBottom w:val="0"/>
      <w:divBdr>
        <w:top w:val="none" w:sz="0" w:space="0" w:color="auto"/>
        <w:left w:val="none" w:sz="0" w:space="0" w:color="auto"/>
        <w:bottom w:val="none" w:sz="0" w:space="0" w:color="auto"/>
        <w:right w:val="none" w:sz="0" w:space="0" w:color="auto"/>
      </w:divBdr>
    </w:div>
    <w:div w:id="134568109">
      <w:bodyDiv w:val="1"/>
      <w:marLeft w:val="0"/>
      <w:marRight w:val="0"/>
      <w:marTop w:val="0"/>
      <w:marBottom w:val="0"/>
      <w:divBdr>
        <w:top w:val="none" w:sz="0" w:space="0" w:color="auto"/>
        <w:left w:val="none" w:sz="0" w:space="0" w:color="auto"/>
        <w:bottom w:val="none" w:sz="0" w:space="0" w:color="auto"/>
        <w:right w:val="none" w:sz="0" w:space="0" w:color="auto"/>
      </w:divBdr>
    </w:div>
    <w:div w:id="134613043">
      <w:bodyDiv w:val="1"/>
      <w:marLeft w:val="0"/>
      <w:marRight w:val="0"/>
      <w:marTop w:val="0"/>
      <w:marBottom w:val="0"/>
      <w:divBdr>
        <w:top w:val="none" w:sz="0" w:space="0" w:color="auto"/>
        <w:left w:val="none" w:sz="0" w:space="0" w:color="auto"/>
        <w:bottom w:val="none" w:sz="0" w:space="0" w:color="auto"/>
        <w:right w:val="none" w:sz="0" w:space="0" w:color="auto"/>
      </w:divBdr>
    </w:div>
    <w:div w:id="134690834">
      <w:bodyDiv w:val="1"/>
      <w:marLeft w:val="0"/>
      <w:marRight w:val="0"/>
      <w:marTop w:val="0"/>
      <w:marBottom w:val="0"/>
      <w:divBdr>
        <w:top w:val="none" w:sz="0" w:space="0" w:color="auto"/>
        <w:left w:val="none" w:sz="0" w:space="0" w:color="auto"/>
        <w:bottom w:val="none" w:sz="0" w:space="0" w:color="auto"/>
        <w:right w:val="none" w:sz="0" w:space="0" w:color="auto"/>
      </w:divBdr>
    </w:div>
    <w:div w:id="134756633">
      <w:bodyDiv w:val="1"/>
      <w:marLeft w:val="0"/>
      <w:marRight w:val="0"/>
      <w:marTop w:val="0"/>
      <w:marBottom w:val="0"/>
      <w:divBdr>
        <w:top w:val="none" w:sz="0" w:space="0" w:color="auto"/>
        <w:left w:val="none" w:sz="0" w:space="0" w:color="auto"/>
        <w:bottom w:val="none" w:sz="0" w:space="0" w:color="auto"/>
        <w:right w:val="none" w:sz="0" w:space="0" w:color="auto"/>
      </w:divBdr>
    </w:div>
    <w:div w:id="134837379">
      <w:bodyDiv w:val="1"/>
      <w:marLeft w:val="0"/>
      <w:marRight w:val="0"/>
      <w:marTop w:val="0"/>
      <w:marBottom w:val="0"/>
      <w:divBdr>
        <w:top w:val="none" w:sz="0" w:space="0" w:color="auto"/>
        <w:left w:val="none" w:sz="0" w:space="0" w:color="auto"/>
        <w:bottom w:val="none" w:sz="0" w:space="0" w:color="auto"/>
        <w:right w:val="none" w:sz="0" w:space="0" w:color="auto"/>
      </w:divBdr>
      <w:divsChild>
        <w:div w:id="686105698">
          <w:marLeft w:val="0"/>
          <w:marRight w:val="0"/>
          <w:marTop w:val="75"/>
          <w:marBottom w:val="0"/>
          <w:divBdr>
            <w:top w:val="none" w:sz="0" w:space="0" w:color="auto"/>
            <w:left w:val="none" w:sz="0" w:space="0" w:color="auto"/>
            <w:bottom w:val="none" w:sz="0" w:space="0" w:color="auto"/>
            <w:right w:val="none" w:sz="0" w:space="0" w:color="auto"/>
          </w:divBdr>
        </w:div>
        <w:div w:id="1377508464">
          <w:marLeft w:val="0"/>
          <w:marRight w:val="0"/>
          <w:marTop w:val="75"/>
          <w:marBottom w:val="0"/>
          <w:divBdr>
            <w:top w:val="none" w:sz="0" w:space="0" w:color="auto"/>
            <w:left w:val="none" w:sz="0" w:space="0" w:color="auto"/>
            <w:bottom w:val="none" w:sz="0" w:space="0" w:color="auto"/>
            <w:right w:val="none" w:sz="0" w:space="0" w:color="auto"/>
          </w:divBdr>
        </w:div>
      </w:divsChild>
    </w:div>
    <w:div w:id="134882612">
      <w:bodyDiv w:val="1"/>
      <w:marLeft w:val="0"/>
      <w:marRight w:val="0"/>
      <w:marTop w:val="0"/>
      <w:marBottom w:val="0"/>
      <w:divBdr>
        <w:top w:val="none" w:sz="0" w:space="0" w:color="auto"/>
        <w:left w:val="none" w:sz="0" w:space="0" w:color="auto"/>
        <w:bottom w:val="none" w:sz="0" w:space="0" w:color="auto"/>
        <w:right w:val="none" w:sz="0" w:space="0" w:color="auto"/>
      </w:divBdr>
    </w:div>
    <w:div w:id="134883397">
      <w:bodyDiv w:val="1"/>
      <w:marLeft w:val="0"/>
      <w:marRight w:val="0"/>
      <w:marTop w:val="0"/>
      <w:marBottom w:val="0"/>
      <w:divBdr>
        <w:top w:val="none" w:sz="0" w:space="0" w:color="auto"/>
        <w:left w:val="none" w:sz="0" w:space="0" w:color="auto"/>
        <w:bottom w:val="none" w:sz="0" w:space="0" w:color="auto"/>
        <w:right w:val="none" w:sz="0" w:space="0" w:color="auto"/>
      </w:divBdr>
      <w:divsChild>
        <w:div w:id="1238369831">
          <w:marLeft w:val="0"/>
          <w:marRight w:val="0"/>
          <w:marTop w:val="0"/>
          <w:marBottom w:val="229"/>
          <w:divBdr>
            <w:top w:val="none" w:sz="0" w:space="0" w:color="auto"/>
            <w:left w:val="none" w:sz="0" w:space="0" w:color="auto"/>
            <w:bottom w:val="none" w:sz="0" w:space="0" w:color="auto"/>
            <w:right w:val="none" w:sz="0" w:space="0" w:color="auto"/>
          </w:divBdr>
        </w:div>
      </w:divsChild>
    </w:div>
    <w:div w:id="134952730">
      <w:bodyDiv w:val="1"/>
      <w:marLeft w:val="0"/>
      <w:marRight w:val="0"/>
      <w:marTop w:val="0"/>
      <w:marBottom w:val="0"/>
      <w:divBdr>
        <w:top w:val="none" w:sz="0" w:space="0" w:color="auto"/>
        <w:left w:val="none" w:sz="0" w:space="0" w:color="auto"/>
        <w:bottom w:val="none" w:sz="0" w:space="0" w:color="auto"/>
        <w:right w:val="none" w:sz="0" w:space="0" w:color="auto"/>
      </w:divBdr>
    </w:div>
    <w:div w:id="134954771">
      <w:bodyDiv w:val="1"/>
      <w:marLeft w:val="0"/>
      <w:marRight w:val="0"/>
      <w:marTop w:val="0"/>
      <w:marBottom w:val="0"/>
      <w:divBdr>
        <w:top w:val="none" w:sz="0" w:space="0" w:color="auto"/>
        <w:left w:val="none" w:sz="0" w:space="0" w:color="auto"/>
        <w:bottom w:val="none" w:sz="0" w:space="0" w:color="auto"/>
        <w:right w:val="none" w:sz="0" w:space="0" w:color="auto"/>
      </w:divBdr>
    </w:div>
    <w:div w:id="135143440">
      <w:bodyDiv w:val="1"/>
      <w:marLeft w:val="0"/>
      <w:marRight w:val="0"/>
      <w:marTop w:val="0"/>
      <w:marBottom w:val="0"/>
      <w:divBdr>
        <w:top w:val="none" w:sz="0" w:space="0" w:color="auto"/>
        <w:left w:val="none" w:sz="0" w:space="0" w:color="auto"/>
        <w:bottom w:val="none" w:sz="0" w:space="0" w:color="auto"/>
        <w:right w:val="none" w:sz="0" w:space="0" w:color="auto"/>
      </w:divBdr>
    </w:div>
    <w:div w:id="135144990">
      <w:bodyDiv w:val="1"/>
      <w:marLeft w:val="0"/>
      <w:marRight w:val="0"/>
      <w:marTop w:val="0"/>
      <w:marBottom w:val="0"/>
      <w:divBdr>
        <w:top w:val="none" w:sz="0" w:space="0" w:color="auto"/>
        <w:left w:val="none" w:sz="0" w:space="0" w:color="auto"/>
        <w:bottom w:val="none" w:sz="0" w:space="0" w:color="auto"/>
        <w:right w:val="none" w:sz="0" w:space="0" w:color="auto"/>
      </w:divBdr>
    </w:div>
    <w:div w:id="135151598">
      <w:bodyDiv w:val="1"/>
      <w:marLeft w:val="0"/>
      <w:marRight w:val="0"/>
      <w:marTop w:val="0"/>
      <w:marBottom w:val="0"/>
      <w:divBdr>
        <w:top w:val="none" w:sz="0" w:space="0" w:color="auto"/>
        <w:left w:val="none" w:sz="0" w:space="0" w:color="auto"/>
        <w:bottom w:val="none" w:sz="0" w:space="0" w:color="auto"/>
        <w:right w:val="none" w:sz="0" w:space="0" w:color="auto"/>
      </w:divBdr>
    </w:div>
    <w:div w:id="135220686">
      <w:bodyDiv w:val="1"/>
      <w:marLeft w:val="0"/>
      <w:marRight w:val="0"/>
      <w:marTop w:val="0"/>
      <w:marBottom w:val="0"/>
      <w:divBdr>
        <w:top w:val="none" w:sz="0" w:space="0" w:color="auto"/>
        <w:left w:val="none" w:sz="0" w:space="0" w:color="auto"/>
        <w:bottom w:val="none" w:sz="0" w:space="0" w:color="auto"/>
        <w:right w:val="none" w:sz="0" w:space="0" w:color="auto"/>
      </w:divBdr>
    </w:div>
    <w:div w:id="135337226">
      <w:bodyDiv w:val="1"/>
      <w:marLeft w:val="0"/>
      <w:marRight w:val="0"/>
      <w:marTop w:val="0"/>
      <w:marBottom w:val="0"/>
      <w:divBdr>
        <w:top w:val="none" w:sz="0" w:space="0" w:color="auto"/>
        <w:left w:val="none" w:sz="0" w:space="0" w:color="auto"/>
        <w:bottom w:val="none" w:sz="0" w:space="0" w:color="auto"/>
        <w:right w:val="none" w:sz="0" w:space="0" w:color="auto"/>
      </w:divBdr>
    </w:div>
    <w:div w:id="135413869">
      <w:bodyDiv w:val="1"/>
      <w:marLeft w:val="0"/>
      <w:marRight w:val="0"/>
      <w:marTop w:val="0"/>
      <w:marBottom w:val="0"/>
      <w:divBdr>
        <w:top w:val="none" w:sz="0" w:space="0" w:color="auto"/>
        <w:left w:val="none" w:sz="0" w:space="0" w:color="auto"/>
        <w:bottom w:val="none" w:sz="0" w:space="0" w:color="auto"/>
        <w:right w:val="none" w:sz="0" w:space="0" w:color="auto"/>
      </w:divBdr>
    </w:div>
    <w:div w:id="135487273">
      <w:bodyDiv w:val="1"/>
      <w:marLeft w:val="0"/>
      <w:marRight w:val="0"/>
      <w:marTop w:val="0"/>
      <w:marBottom w:val="0"/>
      <w:divBdr>
        <w:top w:val="none" w:sz="0" w:space="0" w:color="auto"/>
        <w:left w:val="none" w:sz="0" w:space="0" w:color="auto"/>
        <w:bottom w:val="none" w:sz="0" w:space="0" w:color="auto"/>
        <w:right w:val="none" w:sz="0" w:space="0" w:color="auto"/>
      </w:divBdr>
    </w:div>
    <w:div w:id="135495172">
      <w:bodyDiv w:val="1"/>
      <w:marLeft w:val="0"/>
      <w:marRight w:val="0"/>
      <w:marTop w:val="0"/>
      <w:marBottom w:val="0"/>
      <w:divBdr>
        <w:top w:val="none" w:sz="0" w:space="0" w:color="auto"/>
        <w:left w:val="none" w:sz="0" w:space="0" w:color="auto"/>
        <w:bottom w:val="none" w:sz="0" w:space="0" w:color="auto"/>
        <w:right w:val="none" w:sz="0" w:space="0" w:color="auto"/>
      </w:divBdr>
    </w:div>
    <w:div w:id="135683966">
      <w:bodyDiv w:val="1"/>
      <w:marLeft w:val="0"/>
      <w:marRight w:val="0"/>
      <w:marTop w:val="0"/>
      <w:marBottom w:val="0"/>
      <w:divBdr>
        <w:top w:val="none" w:sz="0" w:space="0" w:color="auto"/>
        <w:left w:val="none" w:sz="0" w:space="0" w:color="auto"/>
        <w:bottom w:val="none" w:sz="0" w:space="0" w:color="auto"/>
        <w:right w:val="none" w:sz="0" w:space="0" w:color="auto"/>
      </w:divBdr>
    </w:div>
    <w:div w:id="135688769">
      <w:bodyDiv w:val="1"/>
      <w:marLeft w:val="0"/>
      <w:marRight w:val="0"/>
      <w:marTop w:val="0"/>
      <w:marBottom w:val="0"/>
      <w:divBdr>
        <w:top w:val="none" w:sz="0" w:space="0" w:color="auto"/>
        <w:left w:val="none" w:sz="0" w:space="0" w:color="auto"/>
        <w:bottom w:val="none" w:sz="0" w:space="0" w:color="auto"/>
        <w:right w:val="none" w:sz="0" w:space="0" w:color="auto"/>
      </w:divBdr>
    </w:div>
    <w:div w:id="135805755">
      <w:bodyDiv w:val="1"/>
      <w:marLeft w:val="0"/>
      <w:marRight w:val="0"/>
      <w:marTop w:val="0"/>
      <w:marBottom w:val="0"/>
      <w:divBdr>
        <w:top w:val="none" w:sz="0" w:space="0" w:color="auto"/>
        <w:left w:val="none" w:sz="0" w:space="0" w:color="auto"/>
        <w:bottom w:val="none" w:sz="0" w:space="0" w:color="auto"/>
        <w:right w:val="none" w:sz="0" w:space="0" w:color="auto"/>
      </w:divBdr>
    </w:div>
    <w:div w:id="135877781">
      <w:bodyDiv w:val="1"/>
      <w:marLeft w:val="0"/>
      <w:marRight w:val="0"/>
      <w:marTop w:val="0"/>
      <w:marBottom w:val="0"/>
      <w:divBdr>
        <w:top w:val="none" w:sz="0" w:space="0" w:color="auto"/>
        <w:left w:val="none" w:sz="0" w:space="0" w:color="auto"/>
        <w:bottom w:val="none" w:sz="0" w:space="0" w:color="auto"/>
        <w:right w:val="none" w:sz="0" w:space="0" w:color="auto"/>
      </w:divBdr>
    </w:div>
    <w:div w:id="135882050">
      <w:bodyDiv w:val="1"/>
      <w:marLeft w:val="0"/>
      <w:marRight w:val="0"/>
      <w:marTop w:val="0"/>
      <w:marBottom w:val="0"/>
      <w:divBdr>
        <w:top w:val="none" w:sz="0" w:space="0" w:color="auto"/>
        <w:left w:val="none" w:sz="0" w:space="0" w:color="auto"/>
        <w:bottom w:val="none" w:sz="0" w:space="0" w:color="auto"/>
        <w:right w:val="none" w:sz="0" w:space="0" w:color="auto"/>
      </w:divBdr>
    </w:div>
    <w:div w:id="135952101">
      <w:bodyDiv w:val="1"/>
      <w:marLeft w:val="0"/>
      <w:marRight w:val="0"/>
      <w:marTop w:val="0"/>
      <w:marBottom w:val="0"/>
      <w:divBdr>
        <w:top w:val="none" w:sz="0" w:space="0" w:color="auto"/>
        <w:left w:val="none" w:sz="0" w:space="0" w:color="auto"/>
        <w:bottom w:val="none" w:sz="0" w:space="0" w:color="auto"/>
        <w:right w:val="none" w:sz="0" w:space="0" w:color="auto"/>
      </w:divBdr>
    </w:div>
    <w:div w:id="136265544">
      <w:bodyDiv w:val="1"/>
      <w:marLeft w:val="0"/>
      <w:marRight w:val="0"/>
      <w:marTop w:val="0"/>
      <w:marBottom w:val="0"/>
      <w:divBdr>
        <w:top w:val="none" w:sz="0" w:space="0" w:color="auto"/>
        <w:left w:val="none" w:sz="0" w:space="0" w:color="auto"/>
        <w:bottom w:val="none" w:sz="0" w:space="0" w:color="auto"/>
        <w:right w:val="none" w:sz="0" w:space="0" w:color="auto"/>
      </w:divBdr>
    </w:div>
    <w:div w:id="136381057">
      <w:bodyDiv w:val="1"/>
      <w:marLeft w:val="0"/>
      <w:marRight w:val="0"/>
      <w:marTop w:val="0"/>
      <w:marBottom w:val="0"/>
      <w:divBdr>
        <w:top w:val="none" w:sz="0" w:space="0" w:color="auto"/>
        <w:left w:val="none" w:sz="0" w:space="0" w:color="auto"/>
        <w:bottom w:val="none" w:sz="0" w:space="0" w:color="auto"/>
        <w:right w:val="none" w:sz="0" w:space="0" w:color="auto"/>
      </w:divBdr>
    </w:div>
    <w:div w:id="136456027">
      <w:bodyDiv w:val="1"/>
      <w:marLeft w:val="0"/>
      <w:marRight w:val="0"/>
      <w:marTop w:val="0"/>
      <w:marBottom w:val="0"/>
      <w:divBdr>
        <w:top w:val="none" w:sz="0" w:space="0" w:color="auto"/>
        <w:left w:val="none" w:sz="0" w:space="0" w:color="auto"/>
        <w:bottom w:val="none" w:sz="0" w:space="0" w:color="auto"/>
        <w:right w:val="none" w:sz="0" w:space="0" w:color="auto"/>
      </w:divBdr>
    </w:div>
    <w:div w:id="136529090">
      <w:bodyDiv w:val="1"/>
      <w:marLeft w:val="0"/>
      <w:marRight w:val="0"/>
      <w:marTop w:val="0"/>
      <w:marBottom w:val="0"/>
      <w:divBdr>
        <w:top w:val="none" w:sz="0" w:space="0" w:color="auto"/>
        <w:left w:val="none" w:sz="0" w:space="0" w:color="auto"/>
        <w:bottom w:val="none" w:sz="0" w:space="0" w:color="auto"/>
        <w:right w:val="none" w:sz="0" w:space="0" w:color="auto"/>
      </w:divBdr>
    </w:div>
    <w:div w:id="136533908">
      <w:bodyDiv w:val="1"/>
      <w:marLeft w:val="0"/>
      <w:marRight w:val="0"/>
      <w:marTop w:val="0"/>
      <w:marBottom w:val="0"/>
      <w:divBdr>
        <w:top w:val="none" w:sz="0" w:space="0" w:color="auto"/>
        <w:left w:val="none" w:sz="0" w:space="0" w:color="auto"/>
        <w:bottom w:val="none" w:sz="0" w:space="0" w:color="auto"/>
        <w:right w:val="none" w:sz="0" w:space="0" w:color="auto"/>
      </w:divBdr>
    </w:div>
    <w:div w:id="136652397">
      <w:bodyDiv w:val="1"/>
      <w:marLeft w:val="0"/>
      <w:marRight w:val="0"/>
      <w:marTop w:val="0"/>
      <w:marBottom w:val="0"/>
      <w:divBdr>
        <w:top w:val="none" w:sz="0" w:space="0" w:color="auto"/>
        <w:left w:val="none" w:sz="0" w:space="0" w:color="auto"/>
        <w:bottom w:val="none" w:sz="0" w:space="0" w:color="auto"/>
        <w:right w:val="none" w:sz="0" w:space="0" w:color="auto"/>
      </w:divBdr>
    </w:div>
    <w:div w:id="136724201">
      <w:bodyDiv w:val="1"/>
      <w:marLeft w:val="0"/>
      <w:marRight w:val="0"/>
      <w:marTop w:val="0"/>
      <w:marBottom w:val="0"/>
      <w:divBdr>
        <w:top w:val="none" w:sz="0" w:space="0" w:color="auto"/>
        <w:left w:val="none" w:sz="0" w:space="0" w:color="auto"/>
        <w:bottom w:val="none" w:sz="0" w:space="0" w:color="auto"/>
        <w:right w:val="none" w:sz="0" w:space="0" w:color="auto"/>
      </w:divBdr>
    </w:div>
    <w:div w:id="136842340">
      <w:bodyDiv w:val="1"/>
      <w:marLeft w:val="0"/>
      <w:marRight w:val="0"/>
      <w:marTop w:val="0"/>
      <w:marBottom w:val="0"/>
      <w:divBdr>
        <w:top w:val="none" w:sz="0" w:space="0" w:color="auto"/>
        <w:left w:val="none" w:sz="0" w:space="0" w:color="auto"/>
        <w:bottom w:val="none" w:sz="0" w:space="0" w:color="auto"/>
        <w:right w:val="none" w:sz="0" w:space="0" w:color="auto"/>
      </w:divBdr>
    </w:div>
    <w:div w:id="136849224">
      <w:bodyDiv w:val="1"/>
      <w:marLeft w:val="0"/>
      <w:marRight w:val="0"/>
      <w:marTop w:val="0"/>
      <w:marBottom w:val="0"/>
      <w:divBdr>
        <w:top w:val="none" w:sz="0" w:space="0" w:color="auto"/>
        <w:left w:val="none" w:sz="0" w:space="0" w:color="auto"/>
        <w:bottom w:val="none" w:sz="0" w:space="0" w:color="auto"/>
        <w:right w:val="none" w:sz="0" w:space="0" w:color="auto"/>
      </w:divBdr>
    </w:div>
    <w:div w:id="136919865">
      <w:bodyDiv w:val="1"/>
      <w:marLeft w:val="0"/>
      <w:marRight w:val="0"/>
      <w:marTop w:val="0"/>
      <w:marBottom w:val="0"/>
      <w:divBdr>
        <w:top w:val="none" w:sz="0" w:space="0" w:color="auto"/>
        <w:left w:val="none" w:sz="0" w:space="0" w:color="auto"/>
        <w:bottom w:val="none" w:sz="0" w:space="0" w:color="auto"/>
        <w:right w:val="none" w:sz="0" w:space="0" w:color="auto"/>
      </w:divBdr>
    </w:div>
    <w:div w:id="136920940">
      <w:bodyDiv w:val="1"/>
      <w:marLeft w:val="0"/>
      <w:marRight w:val="0"/>
      <w:marTop w:val="0"/>
      <w:marBottom w:val="0"/>
      <w:divBdr>
        <w:top w:val="none" w:sz="0" w:space="0" w:color="auto"/>
        <w:left w:val="none" w:sz="0" w:space="0" w:color="auto"/>
        <w:bottom w:val="none" w:sz="0" w:space="0" w:color="auto"/>
        <w:right w:val="none" w:sz="0" w:space="0" w:color="auto"/>
      </w:divBdr>
    </w:div>
    <w:div w:id="136921138">
      <w:bodyDiv w:val="1"/>
      <w:marLeft w:val="0"/>
      <w:marRight w:val="0"/>
      <w:marTop w:val="0"/>
      <w:marBottom w:val="0"/>
      <w:divBdr>
        <w:top w:val="none" w:sz="0" w:space="0" w:color="auto"/>
        <w:left w:val="none" w:sz="0" w:space="0" w:color="auto"/>
        <w:bottom w:val="none" w:sz="0" w:space="0" w:color="auto"/>
        <w:right w:val="none" w:sz="0" w:space="0" w:color="auto"/>
      </w:divBdr>
    </w:div>
    <w:div w:id="136922772">
      <w:bodyDiv w:val="1"/>
      <w:marLeft w:val="0"/>
      <w:marRight w:val="0"/>
      <w:marTop w:val="0"/>
      <w:marBottom w:val="0"/>
      <w:divBdr>
        <w:top w:val="none" w:sz="0" w:space="0" w:color="auto"/>
        <w:left w:val="none" w:sz="0" w:space="0" w:color="auto"/>
        <w:bottom w:val="none" w:sz="0" w:space="0" w:color="auto"/>
        <w:right w:val="none" w:sz="0" w:space="0" w:color="auto"/>
      </w:divBdr>
    </w:div>
    <w:div w:id="137043004">
      <w:bodyDiv w:val="1"/>
      <w:marLeft w:val="0"/>
      <w:marRight w:val="0"/>
      <w:marTop w:val="0"/>
      <w:marBottom w:val="0"/>
      <w:divBdr>
        <w:top w:val="none" w:sz="0" w:space="0" w:color="auto"/>
        <w:left w:val="none" w:sz="0" w:space="0" w:color="auto"/>
        <w:bottom w:val="none" w:sz="0" w:space="0" w:color="auto"/>
        <w:right w:val="none" w:sz="0" w:space="0" w:color="auto"/>
      </w:divBdr>
    </w:div>
    <w:div w:id="137067354">
      <w:bodyDiv w:val="1"/>
      <w:marLeft w:val="0"/>
      <w:marRight w:val="0"/>
      <w:marTop w:val="0"/>
      <w:marBottom w:val="0"/>
      <w:divBdr>
        <w:top w:val="none" w:sz="0" w:space="0" w:color="auto"/>
        <w:left w:val="none" w:sz="0" w:space="0" w:color="auto"/>
        <w:bottom w:val="none" w:sz="0" w:space="0" w:color="auto"/>
        <w:right w:val="none" w:sz="0" w:space="0" w:color="auto"/>
      </w:divBdr>
    </w:div>
    <w:div w:id="137115967">
      <w:bodyDiv w:val="1"/>
      <w:marLeft w:val="0"/>
      <w:marRight w:val="0"/>
      <w:marTop w:val="0"/>
      <w:marBottom w:val="0"/>
      <w:divBdr>
        <w:top w:val="none" w:sz="0" w:space="0" w:color="auto"/>
        <w:left w:val="none" w:sz="0" w:space="0" w:color="auto"/>
        <w:bottom w:val="none" w:sz="0" w:space="0" w:color="auto"/>
        <w:right w:val="none" w:sz="0" w:space="0" w:color="auto"/>
      </w:divBdr>
    </w:div>
    <w:div w:id="137116748">
      <w:bodyDiv w:val="1"/>
      <w:marLeft w:val="0"/>
      <w:marRight w:val="0"/>
      <w:marTop w:val="0"/>
      <w:marBottom w:val="0"/>
      <w:divBdr>
        <w:top w:val="none" w:sz="0" w:space="0" w:color="auto"/>
        <w:left w:val="none" w:sz="0" w:space="0" w:color="auto"/>
        <w:bottom w:val="none" w:sz="0" w:space="0" w:color="auto"/>
        <w:right w:val="none" w:sz="0" w:space="0" w:color="auto"/>
      </w:divBdr>
    </w:div>
    <w:div w:id="137188147">
      <w:bodyDiv w:val="1"/>
      <w:marLeft w:val="0"/>
      <w:marRight w:val="0"/>
      <w:marTop w:val="0"/>
      <w:marBottom w:val="0"/>
      <w:divBdr>
        <w:top w:val="none" w:sz="0" w:space="0" w:color="auto"/>
        <w:left w:val="none" w:sz="0" w:space="0" w:color="auto"/>
        <w:bottom w:val="none" w:sz="0" w:space="0" w:color="auto"/>
        <w:right w:val="none" w:sz="0" w:space="0" w:color="auto"/>
      </w:divBdr>
    </w:div>
    <w:div w:id="137501342">
      <w:bodyDiv w:val="1"/>
      <w:marLeft w:val="0"/>
      <w:marRight w:val="0"/>
      <w:marTop w:val="0"/>
      <w:marBottom w:val="0"/>
      <w:divBdr>
        <w:top w:val="none" w:sz="0" w:space="0" w:color="auto"/>
        <w:left w:val="none" w:sz="0" w:space="0" w:color="auto"/>
        <w:bottom w:val="none" w:sz="0" w:space="0" w:color="auto"/>
        <w:right w:val="none" w:sz="0" w:space="0" w:color="auto"/>
      </w:divBdr>
    </w:div>
    <w:div w:id="137655101">
      <w:bodyDiv w:val="1"/>
      <w:marLeft w:val="0"/>
      <w:marRight w:val="0"/>
      <w:marTop w:val="0"/>
      <w:marBottom w:val="0"/>
      <w:divBdr>
        <w:top w:val="none" w:sz="0" w:space="0" w:color="auto"/>
        <w:left w:val="none" w:sz="0" w:space="0" w:color="auto"/>
        <w:bottom w:val="none" w:sz="0" w:space="0" w:color="auto"/>
        <w:right w:val="none" w:sz="0" w:space="0" w:color="auto"/>
      </w:divBdr>
    </w:div>
    <w:div w:id="137765540">
      <w:bodyDiv w:val="1"/>
      <w:marLeft w:val="0"/>
      <w:marRight w:val="0"/>
      <w:marTop w:val="0"/>
      <w:marBottom w:val="0"/>
      <w:divBdr>
        <w:top w:val="none" w:sz="0" w:space="0" w:color="auto"/>
        <w:left w:val="none" w:sz="0" w:space="0" w:color="auto"/>
        <w:bottom w:val="none" w:sz="0" w:space="0" w:color="auto"/>
        <w:right w:val="none" w:sz="0" w:space="0" w:color="auto"/>
      </w:divBdr>
    </w:div>
    <w:div w:id="137769711">
      <w:bodyDiv w:val="1"/>
      <w:marLeft w:val="0"/>
      <w:marRight w:val="0"/>
      <w:marTop w:val="0"/>
      <w:marBottom w:val="0"/>
      <w:divBdr>
        <w:top w:val="none" w:sz="0" w:space="0" w:color="auto"/>
        <w:left w:val="none" w:sz="0" w:space="0" w:color="auto"/>
        <w:bottom w:val="none" w:sz="0" w:space="0" w:color="auto"/>
        <w:right w:val="none" w:sz="0" w:space="0" w:color="auto"/>
      </w:divBdr>
    </w:div>
    <w:div w:id="137916663">
      <w:bodyDiv w:val="1"/>
      <w:marLeft w:val="0"/>
      <w:marRight w:val="0"/>
      <w:marTop w:val="0"/>
      <w:marBottom w:val="0"/>
      <w:divBdr>
        <w:top w:val="none" w:sz="0" w:space="0" w:color="auto"/>
        <w:left w:val="none" w:sz="0" w:space="0" w:color="auto"/>
        <w:bottom w:val="none" w:sz="0" w:space="0" w:color="auto"/>
        <w:right w:val="none" w:sz="0" w:space="0" w:color="auto"/>
      </w:divBdr>
    </w:div>
    <w:div w:id="138154873">
      <w:bodyDiv w:val="1"/>
      <w:marLeft w:val="0"/>
      <w:marRight w:val="0"/>
      <w:marTop w:val="0"/>
      <w:marBottom w:val="0"/>
      <w:divBdr>
        <w:top w:val="none" w:sz="0" w:space="0" w:color="auto"/>
        <w:left w:val="none" w:sz="0" w:space="0" w:color="auto"/>
        <w:bottom w:val="none" w:sz="0" w:space="0" w:color="auto"/>
        <w:right w:val="none" w:sz="0" w:space="0" w:color="auto"/>
      </w:divBdr>
    </w:div>
    <w:div w:id="138421431">
      <w:bodyDiv w:val="1"/>
      <w:marLeft w:val="0"/>
      <w:marRight w:val="0"/>
      <w:marTop w:val="0"/>
      <w:marBottom w:val="0"/>
      <w:divBdr>
        <w:top w:val="none" w:sz="0" w:space="0" w:color="auto"/>
        <w:left w:val="none" w:sz="0" w:space="0" w:color="auto"/>
        <w:bottom w:val="none" w:sz="0" w:space="0" w:color="auto"/>
        <w:right w:val="none" w:sz="0" w:space="0" w:color="auto"/>
      </w:divBdr>
    </w:div>
    <w:div w:id="138495003">
      <w:bodyDiv w:val="1"/>
      <w:marLeft w:val="0"/>
      <w:marRight w:val="0"/>
      <w:marTop w:val="0"/>
      <w:marBottom w:val="0"/>
      <w:divBdr>
        <w:top w:val="none" w:sz="0" w:space="0" w:color="auto"/>
        <w:left w:val="none" w:sz="0" w:space="0" w:color="auto"/>
        <w:bottom w:val="none" w:sz="0" w:space="0" w:color="auto"/>
        <w:right w:val="none" w:sz="0" w:space="0" w:color="auto"/>
      </w:divBdr>
    </w:div>
    <w:div w:id="138504411">
      <w:bodyDiv w:val="1"/>
      <w:marLeft w:val="0"/>
      <w:marRight w:val="0"/>
      <w:marTop w:val="0"/>
      <w:marBottom w:val="0"/>
      <w:divBdr>
        <w:top w:val="none" w:sz="0" w:space="0" w:color="auto"/>
        <w:left w:val="none" w:sz="0" w:space="0" w:color="auto"/>
        <w:bottom w:val="none" w:sz="0" w:space="0" w:color="auto"/>
        <w:right w:val="none" w:sz="0" w:space="0" w:color="auto"/>
      </w:divBdr>
    </w:div>
    <w:div w:id="138573700">
      <w:bodyDiv w:val="1"/>
      <w:marLeft w:val="0"/>
      <w:marRight w:val="0"/>
      <w:marTop w:val="0"/>
      <w:marBottom w:val="0"/>
      <w:divBdr>
        <w:top w:val="none" w:sz="0" w:space="0" w:color="auto"/>
        <w:left w:val="none" w:sz="0" w:space="0" w:color="auto"/>
        <w:bottom w:val="none" w:sz="0" w:space="0" w:color="auto"/>
        <w:right w:val="none" w:sz="0" w:space="0" w:color="auto"/>
      </w:divBdr>
    </w:div>
    <w:div w:id="138574230">
      <w:bodyDiv w:val="1"/>
      <w:marLeft w:val="0"/>
      <w:marRight w:val="0"/>
      <w:marTop w:val="0"/>
      <w:marBottom w:val="0"/>
      <w:divBdr>
        <w:top w:val="none" w:sz="0" w:space="0" w:color="auto"/>
        <w:left w:val="none" w:sz="0" w:space="0" w:color="auto"/>
        <w:bottom w:val="none" w:sz="0" w:space="0" w:color="auto"/>
        <w:right w:val="none" w:sz="0" w:space="0" w:color="auto"/>
      </w:divBdr>
    </w:div>
    <w:div w:id="138575778">
      <w:bodyDiv w:val="1"/>
      <w:marLeft w:val="0"/>
      <w:marRight w:val="0"/>
      <w:marTop w:val="0"/>
      <w:marBottom w:val="0"/>
      <w:divBdr>
        <w:top w:val="none" w:sz="0" w:space="0" w:color="auto"/>
        <w:left w:val="none" w:sz="0" w:space="0" w:color="auto"/>
        <w:bottom w:val="none" w:sz="0" w:space="0" w:color="auto"/>
        <w:right w:val="none" w:sz="0" w:space="0" w:color="auto"/>
      </w:divBdr>
    </w:div>
    <w:div w:id="138810879">
      <w:bodyDiv w:val="1"/>
      <w:marLeft w:val="0"/>
      <w:marRight w:val="0"/>
      <w:marTop w:val="0"/>
      <w:marBottom w:val="0"/>
      <w:divBdr>
        <w:top w:val="none" w:sz="0" w:space="0" w:color="auto"/>
        <w:left w:val="none" w:sz="0" w:space="0" w:color="auto"/>
        <w:bottom w:val="none" w:sz="0" w:space="0" w:color="auto"/>
        <w:right w:val="none" w:sz="0" w:space="0" w:color="auto"/>
      </w:divBdr>
    </w:div>
    <w:div w:id="139084435">
      <w:bodyDiv w:val="1"/>
      <w:marLeft w:val="0"/>
      <w:marRight w:val="0"/>
      <w:marTop w:val="0"/>
      <w:marBottom w:val="0"/>
      <w:divBdr>
        <w:top w:val="none" w:sz="0" w:space="0" w:color="auto"/>
        <w:left w:val="none" w:sz="0" w:space="0" w:color="auto"/>
        <w:bottom w:val="none" w:sz="0" w:space="0" w:color="auto"/>
        <w:right w:val="none" w:sz="0" w:space="0" w:color="auto"/>
      </w:divBdr>
    </w:div>
    <w:div w:id="139202033">
      <w:bodyDiv w:val="1"/>
      <w:marLeft w:val="0"/>
      <w:marRight w:val="0"/>
      <w:marTop w:val="0"/>
      <w:marBottom w:val="0"/>
      <w:divBdr>
        <w:top w:val="none" w:sz="0" w:space="0" w:color="auto"/>
        <w:left w:val="none" w:sz="0" w:space="0" w:color="auto"/>
        <w:bottom w:val="none" w:sz="0" w:space="0" w:color="auto"/>
        <w:right w:val="none" w:sz="0" w:space="0" w:color="auto"/>
      </w:divBdr>
    </w:div>
    <w:div w:id="139465011">
      <w:bodyDiv w:val="1"/>
      <w:marLeft w:val="0"/>
      <w:marRight w:val="0"/>
      <w:marTop w:val="0"/>
      <w:marBottom w:val="0"/>
      <w:divBdr>
        <w:top w:val="none" w:sz="0" w:space="0" w:color="auto"/>
        <w:left w:val="none" w:sz="0" w:space="0" w:color="auto"/>
        <w:bottom w:val="none" w:sz="0" w:space="0" w:color="auto"/>
        <w:right w:val="none" w:sz="0" w:space="0" w:color="auto"/>
      </w:divBdr>
    </w:div>
    <w:div w:id="139539156">
      <w:bodyDiv w:val="1"/>
      <w:marLeft w:val="0"/>
      <w:marRight w:val="0"/>
      <w:marTop w:val="0"/>
      <w:marBottom w:val="0"/>
      <w:divBdr>
        <w:top w:val="none" w:sz="0" w:space="0" w:color="auto"/>
        <w:left w:val="none" w:sz="0" w:space="0" w:color="auto"/>
        <w:bottom w:val="none" w:sz="0" w:space="0" w:color="auto"/>
        <w:right w:val="none" w:sz="0" w:space="0" w:color="auto"/>
      </w:divBdr>
    </w:div>
    <w:div w:id="139613191">
      <w:bodyDiv w:val="1"/>
      <w:marLeft w:val="0"/>
      <w:marRight w:val="0"/>
      <w:marTop w:val="0"/>
      <w:marBottom w:val="0"/>
      <w:divBdr>
        <w:top w:val="none" w:sz="0" w:space="0" w:color="auto"/>
        <w:left w:val="none" w:sz="0" w:space="0" w:color="auto"/>
        <w:bottom w:val="none" w:sz="0" w:space="0" w:color="auto"/>
        <w:right w:val="none" w:sz="0" w:space="0" w:color="auto"/>
      </w:divBdr>
    </w:div>
    <w:div w:id="139736999">
      <w:bodyDiv w:val="1"/>
      <w:marLeft w:val="0"/>
      <w:marRight w:val="0"/>
      <w:marTop w:val="0"/>
      <w:marBottom w:val="0"/>
      <w:divBdr>
        <w:top w:val="none" w:sz="0" w:space="0" w:color="auto"/>
        <w:left w:val="none" w:sz="0" w:space="0" w:color="auto"/>
        <w:bottom w:val="none" w:sz="0" w:space="0" w:color="auto"/>
        <w:right w:val="none" w:sz="0" w:space="0" w:color="auto"/>
      </w:divBdr>
    </w:div>
    <w:div w:id="139814209">
      <w:bodyDiv w:val="1"/>
      <w:marLeft w:val="0"/>
      <w:marRight w:val="0"/>
      <w:marTop w:val="0"/>
      <w:marBottom w:val="0"/>
      <w:divBdr>
        <w:top w:val="none" w:sz="0" w:space="0" w:color="auto"/>
        <w:left w:val="none" w:sz="0" w:space="0" w:color="auto"/>
        <w:bottom w:val="none" w:sz="0" w:space="0" w:color="auto"/>
        <w:right w:val="none" w:sz="0" w:space="0" w:color="auto"/>
      </w:divBdr>
    </w:div>
    <w:div w:id="139925181">
      <w:bodyDiv w:val="1"/>
      <w:marLeft w:val="0"/>
      <w:marRight w:val="0"/>
      <w:marTop w:val="0"/>
      <w:marBottom w:val="0"/>
      <w:divBdr>
        <w:top w:val="none" w:sz="0" w:space="0" w:color="auto"/>
        <w:left w:val="none" w:sz="0" w:space="0" w:color="auto"/>
        <w:bottom w:val="none" w:sz="0" w:space="0" w:color="auto"/>
        <w:right w:val="none" w:sz="0" w:space="0" w:color="auto"/>
      </w:divBdr>
    </w:div>
    <w:div w:id="139925911">
      <w:bodyDiv w:val="1"/>
      <w:marLeft w:val="0"/>
      <w:marRight w:val="0"/>
      <w:marTop w:val="0"/>
      <w:marBottom w:val="0"/>
      <w:divBdr>
        <w:top w:val="none" w:sz="0" w:space="0" w:color="auto"/>
        <w:left w:val="none" w:sz="0" w:space="0" w:color="auto"/>
        <w:bottom w:val="none" w:sz="0" w:space="0" w:color="auto"/>
        <w:right w:val="none" w:sz="0" w:space="0" w:color="auto"/>
      </w:divBdr>
    </w:div>
    <w:div w:id="139926494">
      <w:bodyDiv w:val="1"/>
      <w:marLeft w:val="0"/>
      <w:marRight w:val="0"/>
      <w:marTop w:val="0"/>
      <w:marBottom w:val="0"/>
      <w:divBdr>
        <w:top w:val="none" w:sz="0" w:space="0" w:color="auto"/>
        <w:left w:val="none" w:sz="0" w:space="0" w:color="auto"/>
        <w:bottom w:val="none" w:sz="0" w:space="0" w:color="auto"/>
        <w:right w:val="none" w:sz="0" w:space="0" w:color="auto"/>
      </w:divBdr>
    </w:div>
    <w:div w:id="140119166">
      <w:bodyDiv w:val="1"/>
      <w:marLeft w:val="0"/>
      <w:marRight w:val="0"/>
      <w:marTop w:val="0"/>
      <w:marBottom w:val="0"/>
      <w:divBdr>
        <w:top w:val="none" w:sz="0" w:space="0" w:color="auto"/>
        <w:left w:val="none" w:sz="0" w:space="0" w:color="auto"/>
        <w:bottom w:val="none" w:sz="0" w:space="0" w:color="auto"/>
        <w:right w:val="none" w:sz="0" w:space="0" w:color="auto"/>
      </w:divBdr>
    </w:div>
    <w:div w:id="140122091">
      <w:bodyDiv w:val="1"/>
      <w:marLeft w:val="0"/>
      <w:marRight w:val="0"/>
      <w:marTop w:val="0"/>
      <w:marBottom w:val="0"/>
      <w:divBdr>
        <w:top w:val="none" w:sz="0" w:space="0" w:color="auto"/>
        <w:left w:val="none" w:sz="0" w:space="0" w:color="auto"/>
        <w:bottom w:val="none" w:sz="0" w:space="0" w:color="auto"/>
        <w:right w:val="none" w:sz="0" w:space="0" w:color="auto"/>
      </w:divBdr>
    </w:div>
    <w:div w:id="140125157">
      <w:bodyDiv w:val="1"/>
      <w:marLeft w:val="0"/>
      <w:marRight w:val="0"/>
      <w:marTop w:val="0"/>
      <w:marBottom w:val="0"/>
      <w:divBdr>
        <w:top w:val="none" w:sz="0" w:space="0" w:color="auto"/>
        <w:left w:val="none" w:sz="0" w:space="0" w:color="auto"/>
        <w:bottom w:val="none" w:sz="0" w:space="0" w:color="auto"/>
        <w:right w:val="none" w:sz="0" w:space="0" w:color="auto"/>
      </w:divBdr>
    </w:div>
    <w:div w:id="140191922">
      <w:bodyDiv w:val="1"/>
      <w:marLeft w:val="0"/>
      <w:marRight w:val="0"/>
      <w:marTop w:val="0"/>
      <w:marBottom w:val="0"/>
      <w:divBdr>
        <w:top w:val="none" w:sz="0" w:space="0" w:color="auto"/>
        <w:left w:val="none" w:sz="0" w:space="0" w:color="auto"/>
        <w:bottom w:val="none" w:sz="0" w:space="0" w:color="auto"/>
        <w:right w:val="none" w:sz="0" w:space="0" w:color="auto"/>
      </w:divBdr>
      <w:divsChild>
        <w:div w:id="29260635">
          <w:marLeft w:val="0"/>
          <w:marRight w:val="0"/>
          <w:marTop w:val="0"/>
          <w:marBottom w:val="0"/>
          <w:divBdr>
            <w:top w:val="none" w:sz="0" w:space="0" w:color="auto"/>
            <w:left w:val="none" w:sz="0" w:space="0" w:color="auto"/>
            <w:bottom w:val="none" w:sz="0" w:space="0" w:color="auto"/>
            <w:right w:val="none" w:sz="0" w:space="0" w:color="auto"/>
          </w:divBdr>
          <w:divsChild>
            <w:div w:id="849444803">
              <w:marLeft w:val="0"/>
              <w:marRight w:val="0"/>
              <w:marTop w:val="0"/>
              <w:marBottom w:val="0"/>
              <w:divBdr>
                <w:top w:val="none" w:sz="0" w:space="0" w:color="auto"/>
                <w:left w:val="none" w:sz="0" w:space="0" w:color="auto"/>
                <w:bottom w:val="none" w:sz="0" w:space="0" w:color="auto"/>
                <w:right w:val="none" w:sz="0" w:space="0" w:color="auto"/>
              </w:divBdr>
            </w:div>
          </w:divsChild>
        </w:div>
        <w:div w:id="1190291641">
          <w:marLeft w:val="-320"/>
          <w:marRight w:val="0"/>
          <w:marTop w:val="0"/>
          <w:marBottom w:val="32"/>
          <w:divBdr>
            <w:top w:val="none" w:sz="0" w:space="0" w:color="auto"/>
            <w:left w:val="none" w:sz="0" w:space="0" w:color="auto"/>
            <w:bottom w:val="none" w:sz="0" w:space="0" w:color="auto"/>
            <w:right w:val="none" w:sz="0" w:space="0" w:color="auto"/>
          </w:divBdr>
        </w:div>
      </w:divsChild>
    </w:div>
    <w:div w:id="140193200">
      <w:bodyDiv w:val="1"/>
      <w:marLeft w:val="0"/>
      <w:marRight w:val="0"/>
      <w:marTop w:val="0"/>
      <w:marBottom w:val="0"/>
      <w:divBdr>
        <w:top w:val="none" w:sz="0" w:space="0" w:color="auto"/>
        <w:left w:val="none" w:sz="0" w:space="0" w:color="auto"/>
        <w:bottom w:val="none" w:sz="0" w:space="0" w:color="auto"/>
        <w:right w:val="none" w:sz="0" w:space="0" w:color="auto"/>
      </w:divBdr>
    </w:div>
    <w:div w:id="140274091">
      <w:bodyDiv w:val="1"/>
      <w:marLeft w:val="0"/>
      <w:marRight w:val="0"/>
      <w:marTop w:val="0"/>
      <w:marBottom w:val="0"/>
      <w:divBdr>
        <w:top w:val="none" w:sz="0" w:space="0" w:color="auto"/>
        <w:left w:val="none" w:sz="0" w:space="0" w:color="auto"/>
        <w:bottom w:val="none" w:sz="0" w:space="0" w:color="auto"/>
        <w:right w:val="none" w:sz="0" w:space="0" w:color="auto"/>
      </w:divBdr>
    </w:div>
    <w:div w:id="140313933">
      <w:bodyDiv w:val="1"/>
      <w:marLeft w:val="0"/>
      <w:marRight w:val="0"/>
      <w:marTop w:val="0"/>
      <w:marBottom w:val="0"/>
      <w:divBdr>
        <w:top w:val="none" w:sz="0" w:space="0" w:color="auto"/>
        <w:left w:val="none" w:sz="0" w:space="0" w:color="auto"/>
        <w:bottom w:val="none" w:sz="0" w:space="0" w:color="auto"/>
        <w:right w:val="none" w:sz="0" w:space="0" w:color="auto"/>
      </w:divBdr>
    </w:div>
    <w:div w:id="140315764">
      <w:bodyDiv w:val="1"/>
      <w:marLeft w:val="0"/>
      <w:marRight w:val="0"/>
      <w:marTop w:val="0"/>
      <w:marBottom w:val="0"/>
      <w:divBdr>
        <w:top w:val="none" w:sz="0" w:space="0" w:color="auto"/>
        <w:left w:val="none" w:sz="0" w:space="0" w:color="auto"/>
        <w:bottom w:val="none" w:sz="0" w:space="0" w:color="auto"/>
        <w:right w:val="none" w:sz="0" w:space="0" w:color="auto"/>
      </w:divBdr>
    </w:div>
    <w:div w:id="140394074">
      <w:bodyDiv w:val="1"/>
      <w:marLeft w:val="0"/>
      <w:marRight w:val="0"/>
      <w:marTop w:val="0"/>
      <w:marBottom w:val="0"/>
      <w:divBdr>
        <w:top w:val="none" w:sz="0" w:space="0" w:color="auto"/>
        <w:left w:val="none" w:sz="0" w:space="0" w:color="auto"/>
        <w:bottom w:val="none" w:sz="0" w:space="0" w:color="auto"/>
        <w:right w:val="none" w:sz="0" w:space="0" w:color="auto"/>
      </w:divBdr>
    </w:div>
    <w:div w:id="140539254">
      <w:bodyDiv w:val="1"/>
      <w:marLeft w:val="0"/>
      <w:marRight w:val="0"/>
      <w:marTop w:val="0"/>
      <w:marBottom w:val="0"/>
      <w:divBdr>
        <w:top w:val="none" w:sz="0" w:space="0" w:color="auto"/>
        <w:left w:val="none" w:sz="0" w:space="0" w:color="auto"/>
        <w:bottom w:val="none" w:sz="0" w:space="0" w:color="auto"/>
        <w:right w:val="none" w:sz="0" w:space="0" w:color="auto"/>
      </w:divBdr>
    </w:div>
    <w:div w:id="140539850">
      <w:bodyDiv w:val="1"/>
      <w:marLeft w:val="0"/>
      <w:marRight w:val="0"/>
      <w:marTop w:val="0"/>
      <w:marBottom w:val="0"/>
      <w:divBdr>
        <w:top w:val="none" w:sz="0" w:space="0" w:color="auto"/>
        <w:left w:val="none" w:sz="0" w:space="0" w:color="auto"/>
        <w:bottom w:val="none" w:sz="0" w:space="0" w:color="auto"/>
        <w:right w:val="none" w:sz="0" w:space="0" w:color="auto"/>
      </w:divBdr>
    </w:div>
    <w:div w:id="140579556">
      <w:bodyDiv w:val="1"/>
      <w:marLeft w:val="0"/>
      <w:marRight w:val="0"/>
      <w:marTop w:val="0"/>
      <w:marBottom w:val="0"/>
      <w:divBdr>
        <w:top w:val="none" w:sz="0" w:space="0" w:color="auto"/>
        <w:left w:val="none" w:sz="0" w:space="0" w:color="auto"/>
        <w:bottom w:val="none" w:sz="0" w:space="0" w:color="auto"/>
        <w:right w:val="none" w:sz="0" w:space="0" w:color="auto"/>
      </w:divBdr>
    </w:div>
    <w:div w:id="140854909">
      <w:bodyDiv w:val="1"/>
      <w:marLeft w:val="0"/>
      <w:marRight w:val="0"/>
      <w:marTop w:val="0"/>
      <w:marBottom w:val="0"/>
      <w:divBdr>
        <w:top w:val="none" w:sz="0" w:space="0" w:color="auto"/>
        <w:left w:val="none" w:sz="0" w:space="0" w:color="auto"/>
        <w:bottom w:val="none" w:sz="0" w:space="0" w:color="auto"/>
        <w:right w:val="none" w:sz="0" w:space="0" w:color="auto"/>
      </w:divBdr>
    </w:div>
    <w:div w:id="140928292">
      <w:bodyDiv w:val="1"/>
      <w:marLeft w:val="0"/>
      <w:marRight w:val="0"/>
      <w:marTop w:val="0"/>
      <w:marBottom w:val="0"/>
      <w:divBdr>
        <w:top w:val="none" w:sz="0" w:space="0" w:color="auto"/>
        <w:left w:val="none" w:sz="0" w:space="0" w:color="auto"/>
        <w:bottom w:val="none" w:sz="0" w:space="0" w:color="auto"/>
        <w:right w:val="none" w:sz="0" w:space="0" w:color="auto"/>
      </w:divBdr>
      <w:divsChild>
        <w:div w:id="1833983523">
          <w:marLeft w:val="0"/>
          <w:marRight w:val="0"/>
          <w:marTop w:val="0"/>
          <w:marBottom w:val="0"/>
          <w:divBdr>
            <w:top w:val="none" w:sz="0" w:space="0" w:color="auto"/>
            <w:left w:val="none" w:sz="0" w:space="0" w:color="auto"/>
            <w:bottom w:val="none" w:sz="0" w:space="0" w:color="auto"/>
            <w:right w:val="none" w:sz="0" w:space="0" w:color="auto"/>
          </w:divBdr>
        </w:div>
      </w:divsChild>
    </w:div>
    <w:div w:id="140928367">
      <w:bodyDiv w:val="1"/>
      <w:marLeft w:val="0"/>
      <w:marRight w:val="0"/>
      <w:marTop w:val="0"/>
      <w:marBottom w:val="0"/>
      <w:divBdr>
        <w:top w:val="none" w:sz="0" w:space="0" w:color="auto"/>
        <w:left w:val="none" w:sz="0" w:space="0" w:color="auto"/>
        <w:bottom w:val="none" w:sz="0" w:space="0" w:color="auto"/>
        <w:right w:val="none" w:sz="0" w:space="0" w:color="auto"/>
      </w:divBdr>
    </w:div>
    <w:div w:id="140931536">
      <w:bodyDiv w:val="1"/>
      <w:marLeft w:val="0"/>
      <w:marRight w:val="0"/>
      <w:marTop w:val="0"/>
      <w:marBottom w:val="0"/>
      <w:divBdr>
        <w:top w:val="none" w:sz="0" w:space="0" w:color="auto"/>
        <w:left w:val="none" w:sz="0" w:space="0" w:color="auto"/>
        <w:bottom w:val="none" w:sz="0" w:space="0" w:color="auto"/>
        <w:right w:val="none" w:sz="0" w:space="0" w:color="auto"/>
      </w:divBdr>
    </w:div>
    <w:div w:id="141235863">
      <w:bodyDiv w:val="1"/>
      <w:marLeft w:val="0"/>
      <w:marRight w:val="0"/>
      <w:marTop w:val="0"/>
      <w:marBottom w:val="0"/>
      <w:divBdr>
        <w:top w:val="none" w:sz="0" w:space="0" w:color="auto"/>
        <w:left w:val="none" w:sz="0" w:space="0" w:color="auto"/>
        <w:bottom w:val="none" w:sz="0" w:space="0" w:color="auto"/>
        <w:right w:val="none" w:sz="0" w:space="0" w:color="auto"/>
      </w:divBdr>
    </w:div>
    <w:div w:id="141427734">
      <w:bodyDiv w:val="1"/>
      <w:marLeft w:val="0"/>
      <w:marRight w:val="0"/>
      <w:marTop w:val="0"/>
      <w:marBottom w:val="0"/>
      <w:divBdr>
        <w:top w:val="none" w:sz="0" w:space="0" w:color="auto"/>
        <w:left w:val="none" w:sz="0" w:space="0" w:color="auto"/>
        <w:bottom w:val="none" w:sz="0" w:space="0" w:color="auto"/>
        <w:right w:val="none" w:sz="0" w:space="0" w:color="auto"/>
      </w:divBdr>
    </w:div>
    <w:div w:id="141428966">
      <w:bodyDiv w:val="1"/>
      <w:marLeft w:val="0"/>
      <w:marRight w:val="0"/>
      <w:marTop w:val="0"/>
      <w:marBottom w:val="0"/>
      <w:divBdr>
        <w:top w:val="none" w:sz="0" w:space="0" w:color="auto"/>
        <w:left w:val="none" w:sz="0" w:space="0" w:color="auto"/>
        <w:bottom w:val="none" w:sz="0" w:space="0" w:color="auto"/>
        <w:right w:val="none" w:sz="0" w:space="0" w:color="auto"/>
      </w:divBdr>
    </w:div>
    <w:div w:id="141584797">
      <w:bodyDiv w:val="1"/>
      <w:marLeft w:val="0"/>
      <w:marRight w:val="0"/>
      <w:marTop w:val="0"/>
      <w:marBottom w:val="0"/>
      <w:divBdr>
        <w:top w:val="none" w:sz="0" w:space="0" w:color="auto"/>
        <w:left w:val="none" w:sz="0" w:space="0" w:color="auto"/>
        <w:bottom w:val="none" w:sz="0" w:space="0" w:color="auto"/>
        <w:right w:val="none" w:sz="0" w:space="0" w:color="auto"/>
      </w:divBdr>
    </w:div>
    <w:div w:id="141654680">
      <w:bodyDiv w:val="1"/>
      <w:marLeft w:val="0"/>
      <w:marRight w:val="0"/>
      <w:marTop w:val="0"/>
      <w:marBottom w:val="0"/>
      <w:divBdr>
        <w:top w:val="none" w:sz="0" w:space="0" w:color="auto"/>
        <w:left w:val="none" w:sz="0" w:space="0" w:color="auto"/>
        <w:bottom w:val="none" w:sz="0" w:space="0" w:color="auto"/>
        <w:right w:val="none" w:sz="0" w:space="0" w:color="auto"/>
      </w:divBdr>
    </w:div>
    <w:div w:id="141696180">
      <w:bodyDiv w:val="1"/>
      <w:marLeft w:val="0"/>
      <w:marRight w:val="0"/>
      <w:marTop w:val="0"/>
      <w:marBottom w:val="0"/>
      <w:divBdr>
        <w:top w:val="none" w:sz="0" w:space="0" w:color="auto"/>
        <w:left w:val="none" w:sz="0" w:space="0" w:color="auto"/>
        <w:bottom w:val="none" w:sz="0" w:space="0" w:color="auto"/>
        <w:right w:val="none" w:sz="0" w:space="0" w:color="auto"/>
      </w:divBdr>
    </w:div>
    <w:div w:id="141701544">
      <w:bodyDiv w:val="1"/>
      <w:marLeft w:val="0"/>
      <w:marRight w:val="0"/>
      <w:marTop w:val="0"/>
      <w:marBottom w:val="0"/>
      <w:divBdr>
        <w:top w:val="none" w:sz="0" w:space="0" w:color="auto"/>
        <w:left w:val="none" w:sz="0" w:space="0" w:color="auto"/>
        <w:bottom w:val="none" w:sz="0" w:space="0" w:color="auto"/>
        <w:right w:val="none" w:sz="0" w:space="0" w:color="auto"/>
      </w:divBdr>
    </w:div>
    <w:div w:id="141774084">
      <w:bodyDiv w:val="1"/>
      <w:marLeft w:val="0"/>
      <w:marRight w:val="0"/>
      <w:marTop w:val="0"/>
      <w:marBottom w:val="0"/>
      <w:divBdr>
        <w:top w:val="none" w:sz="0" w:space="0" w:color="auto"/>
        <w:left w:val="none" w:sz="0" w:space="0" w:color="auto"/>
        <w:bottom w:val="none" w:sz="0" w:space="0" w:color="auto"/>
        <w:right w:val="none" w:sz="0" w:space="0" w:color="auto"/>
      </w:divBdr>
    </w:div>
    <w:div w:id="141897941">
      <w:bodyDiv w:val="1"/>
      <w:marLeft w:val="0"/>
      <w:marRight w:val="0"/>
      <w:marTop w:val="0"/>
      <w:marBottom w:val="0"/>
      <w:divBdr>
        <w:top w:val="none" w:sz="0" w:space="0" w:color="auto"/>
        <w:left w:val="none" w:sz="0" w:space="0" w:color="auto"/>
        <w:bottom w:val="none" w:sz="0" w:space="0" w:color="auto"/>
        <w:right w:val="none" w:sz="0" w:space="0" w:color="auto"/>
      </w:divBdr>
    </w:div>
    <w:div w:id="141898674">
      <w:bodyDiv w:val="1"/>
      <w:marLeft w:val="0"/>
      <w:marRight w:val="0"/>
      <w:marTop w:val="0"/>
      <w:marBottom w:val="0"/>
      <w:divBdr>
        <w:top w:val="none" w:sz="0" w:space="0" w:color="auto"/>
        <w:left w:val="none" w:sz="0" w:space="0" w:color="auto"/>
        <w:bottom w:val="none" w:sz="0" w:space="0" w:color="auto"/>
        <w:right w:val="none" w:sz="0" w:space="0" w:color="auto"/>
      </w:divBdr>
    </w:div>
    <w:div w:id="141965575">
      <w:bodyDiv w:val="1"/>
      <w:marLeft w:val="0"/>
      <w:marRight w:val="0"/>
      <w:marTop w:val="0"/>
      <w:marBottom w:val="0"/>
      <w:divBdr>
        <w:top w:val="none" w:sz="0" w:space="0" w:color="auto"/>
        <w:left w:val="none" w:sz="0" w:space="0" w:color="auto"/>
        <w:bottom w:val="none" w:sz="0" w:space="0" w:color="auto"/>
        <w:right w:val="none" w:sz="0" w:space="0" w:color="auto"/>
      </w:divBdr>
    </w:div>
    <w:div w:id="142045557">
      <w:bodyDiv w:val="1"/>
      <w:marLeft w:val="0"/>
      <w:marRight w:val="0"/>
      <w:marTop w:val="0"/>
      <w:marBottom w:val="0"/>
      <w:divBdr>
        <w:top w:val="none" w:sz="0" w:space="0" w:color="auto"/>
        <w:left w:val="none" w:sz="0" w:space="0" w:color="auto"/>
        <w:bottom w:val="none" w:sz="0" w:space="0" w:color="auto"/>
        <w:right w:val="none" w:sz="0" w:space="0" w:color="auto"/>
      </w:divBdr>
    </w:div>
    <w:div w:id="142046737">
      <w:bodyDiv w:val="1"/>
      <w:marLeft w:val="0"/>
      <w:marRight w:val="0"/>
      <w:marTop w:val="0"/>
      <w:marBottom w:val="0"/>
      <w:divBdr>
        <w:top w:val="none" w:sz="0" w:space="0" w:color="auto"/>
        <w:left w:val="none" w:sz="0" w:space="0" w:color="auto"/>
        <w:bottom w:val="none" w:sz="0" w:space="0" w:color="auto"/>
        <w:right w:val="none" w:sz="0" w:space="0" w:color="auto"/>
      </w:divBdr>
    </w:div>
    <w:div w:id="142082956">
      <w:bodyDiv w:val="1"/>
      <w:marLeft w:val="0"/>
      <w:marRight w:val="0"/>
      <w:marTop w:val="0"/>
      <w:marBottom w:val="0"/>
      <w:divBdr>
        <w:top w:val="none" w:sz="0" w:space="0" w:color="auto"/>
        <w:left w:val="none" w:sz="0" w:space="0" w:color="auto"/>
        <w:bottom w:val="none" w:sz="0" w:space="0" w:color="auto"/>
        <w:right w:val="none" w:sz="0" w:space="0" w:color="auto"/>
      </w:divBdr>
    </w:div>
    <w:div w:id="142083049">
      <w:bodyDiv w:val="1"/>
      <w:marLeft w:val="0"/>
      <w:marRight w:val="0"/>
      <w:marTop w:val="0"/>
      <w:marBottom w:val="0"/>
      <w:divBdr>
        <w:top w:val="none" w:sz="0" w:space="0" w:color="auto"/>
        <w:left w:val="none" w:sz="0" w:space="0" w:color="auto"/>
        <w:bottom w:val="none" w:sz="0" w:space="0" w:color="auto"/>
        <w:right w:val="none" w:sz="0" w:space="0" w:color="auto"/>
      </w:divBdr>
    </w:div>
    <w:div w:id="142238338">
      <w:bodyDiv w:val="1"/>
      <w:marLeft w:val="0"/>
      <w:marRight w:val="0"/>
      <w:marTop w:val="0"/>
      <w:marBottom w:val="0"/>
      <w:divBdr>
        <w:top w:val="none" w:sz="0" w:space="0" w:color="auto"/>
        <w:left w:val="none" w:sz="0" w:space="0" w:color="auto"/>
        <w:bottom w:val="none" w:sz="0" w:space="0" w:color="auto"/>
        <w:right w:val="none" w:sz="0" w:space="0" w:color="auto"/>
      </w:divBdr>
    </w:div>
    <w:div w:id="142240065">
      <w:bodyDiv w:val="1"/>
      <w:marLeft w:val="0"/>
      <w:marRight w:val="0"/>
      <w:marTop w:val="0"/>
      <w:marBottom w:val="0"/>
      <w:divBdr>
        <w:top w:val="none" w:sz="0" w:space="0" w:color="auto"/>
        <w:left w:val="none" w:sz="0" w:space="0" w:color="auto"/>
        <w:bottom w:val="none" w:sz="0" w:space="0" w:color="auto"/>
        <w:right w:val="none" w:sz="0" w:space="0" w:color="auto"/>
      </w:divBdr>
    </w:div>
    <w:div w:id="142282292">
      <w:bodyDiv w:val="1"/>
      <w:marLeft w:val="0"/>
      <w:marRight w:val="0"/>
      <w:marTop w:val="0"/>
      <w:marBottom w:val="0"/>
      <w:divBdr>
        <w:top w:val="none" w:sz="0" w:space="0" w:color="auto"/>
        <w:left w:val="none" w:sz="0" w:space="0" w:color="auto"/>
        <w:bottom w:val="none" w:sz="0" w:space="0" w:color="auto"/>
        <w:right w:val="none" w:sz="0" w:space="0" w:color="auto"/>
      </w:divBdr>
    </w:div>
    <w:div w:id="142309955">
      <w:bodyDiv w:val="1"/>
      <w:marLeft w:val="0"/>
      <w:marRight w:val="0"/>
      <w:marTop w:val="0"/>
      <w:marBottom w:val="0"/>
      <w:divBdr>
        <w:top w:val="none" w:sz="0" w:space="0" w:color="auto"/>
        <w:left w:val="none" w:sz="0" w:space="0" w:color="auto"/>
        <w:bottom w:val="none" w:sz="0" w:space="0" w:color="auto"/>
        <w:right w:val="none" w:sz="0" w:space="0" w:color="auto"/>
      </w:divBdr>
    </w:div>
    <w:div w:id="142431064">
      <w:bodyDiv w:val="1"/>
      <w:marLeft w:val="0"/>
      <w:marRight w:val="0"/>
      <w:marTop w:val="0"/>
      <w:marBottom w:val="0"/>
      <w:divBdr>
        <w:top w:val="none" w:sz="0" w:space="0" w:color="auto"/>
        <w:left w:val="none" w:sz="0" w:space="0" w:color="auto"/>
        <w:bottom w:val="none" w:sz="0" w:space="0" w:color="auto"/>
        <w:right w:val="none" w:sz="0" w:space="0" w:color="auto"/>
      </w:divBdr>
    </w:div>
    <w:div w:id="142550292">
      <w:bodyDiv w:val="1"/>
      <w:marLeft w:val="0"/>
      <w:marRight w:val="0"/>
      <w:marTop w:val="0"/>
      <w:marBottom w:val="0"/>
      <w:divBdr>
        <w:top w:val="none" w:sz="0" w:space="0" w:color="auto"/>
        <w:left w:val="none" w:sz="0" w:space="0" w:color="auto"/>
        <w:bottom w:val="none" w:sz="0" w:space="0" w:color="auto"/>
        <w:right w:val="none" w:sz="0" w:space="0" w:color="auto"/>
      </w:divBdr>
    </w:div>
    <w:div w:id="142553431">
      <w:bodyDiv w:val="1"/>
      <w:marLeft w:val="0"/>
      <w:marRight w:val="0"/>
      <w:marTop w:val="0"/>
      <w:marBottom w:val="0"/>
      <w:divBdr>
        <w:top w:val="none" w:sz="0" w:space="0" w:color="auto"/>
        <w:left w:val="none" w:sz="0" w:space="0" w:color="auto"/>
        <w:bottom w:val="none" w:sz="0" w:space="0" w:color="auto"/>
        <w:right w:val="none" w:sz="0" w:space="0" w:color="auto"/>
      </w:divBdr>
    </w:div>
    <w:div w:id="142815153">
      <w:bodyDiv w:val="1"/>
      <w:marLeft w:val="0"/>
      <w:marRight w:val="0"/>
      <w:marTop w:val="0"/>
      <w:marBottom w:val="0"/>
      <w:divBdr>
        <w:top w:val="none" w:sz="0" w:space="0" w:color="auto"/>
        <w:left w:val="none" w:sz="0" w:space="0" w:color="auto"/>
        <w:bottom w:val="none" w:sz="0" w:space="0" w:color="auto"/>
        <w:right w:val="none" w:sz="0" w:space="0" w:color="auto"/>
      </w:divBdr>
    </w:div>
    <w:div w:id="142889145">
      <w:bodyDiv w:val="1"/>
      <w:marLeft w:val="0"/>
      <w:marRight w:val="0"/>
      <w:marTop w:val="0"/>
      <w:marBottom w:val="0"/>
      <w:divBdr>
        <w:top w:val="none" w:sz="0" w:space="0" w:color="auto"/>
        <w:left w:val="none" w:sz="0" w:space="0" w:color="auto"/>
        <w:bottom w:val="none" w:sz="0" w:space="0" w:color="auto"/>
        <w:right w:val="none" w:sz="0" w:space="0" w:color="auto"/>
      </w:divBdr>
    </w:div>
    <w:div w:id="143014582">
      <w:bodyDiv w:val="1"/>
      <w:marLeft w:val="0"/>
      <w:marRight w:val="0"/>
      <w:marTop w:val="0"/>
      <w:marBottom w:val="0"/>
      <w:divBdr>
        <w:top w:val="none" w:sz="0" w:space="0" w:color="auto"/>
        <w:left w:val="none" w:sz="0" w:space="0" w:color="auto"/>
        <w:bottom w:val="none" w:sz="0" w:space="0" w:color="auto"/>
        <w:right w:val="none" w:sz="0" w:space="0" w:color="auto"/>
      </w:divBdr>
    </w:div>
    <w:div w:id="143157019">
      <w:bodyDiv w:val="1"/>
      <w:marLeft w:val="0"/>
      <w:marRight w:val="0"/>
      <w:marTop w:val="0"/>
      <w:marBottom w:val="0"/>
      <w:divBdr>
        <w:top w:val="none" w:sz="0" w:space="0" w:color="auto"/>
        <w:left w:val="none" w:sz="0" w:space="0" w:color="auto"/>
        <w:bottom w:val="none" w:sz="0" w:space="0" w:color="auto"/>
        <w:right w:val="none" w:sz="0" w:space="0" w:color="auto"/>
      </w:divBdr>
    </w:div>
    <w:div w:id="143157924">
      <w:bodyDiv w:val="1"/>
      <w:marLeft w:val="0"/>
      <w:marRight w:val="0"/>
      <w:marTop w:val="0"/>
      <w:marBottom w:val="0"/>
      <w:divBdr>
        <w:top w:val="none" w:sz="0" w:space="0" w:color="auto"/>
        <w:left w:val="none" w:sz="0" w:space="0" w:color="auto"/>
        <w:bottom w:val="none" w:sz="0" w:space="0" w:color="auto"/>
        <w:right w:val="none" w:sz="0" w:space="0" w:color="auto"/>
      </w:divBdr>
    </w:div>
    <w:div w:id="143207559">
      <w:bodyDiv w:val="1"/>
      <w:marLeft w:val="0"/>
      <w:marRight w:val="0"/>
      <w:marTop w:val="0"/>
      <w:marBottom w:val="0"/>
      <w:divBdr>
        <w:top w:val="none" w:sz="0" w:space="0" w:color="auto"/>
        <w:left w:val="none" w:sz="0" w:space="0" w:color="auto"/>
        <w:bottom w:val="none" w:sz="0" w:space="0" w:color="auto"/>
        <w:right w:val="none" w:sz="0" w:space="0" w:color="auto"/>
      </w:divBdr>
    </w:div>
    <w:div w:id="143277376">
      <w:bodyDiv w:val="1"/>
      <w:marLeft w:val="0"/>
      <w:marRight w:val="0"/>
      <w:marTop w:val="0"/>
      <w:marBottom w:val="0"/>
      <w:divBdr>
        <w:top w:val="none" w:sz="0" w:space="0" w:color="auto"/>
        <w:left w:val="none" w:sz="0" w:space="0" w:color="auto"/>
        <w:bottom w:val="none" w:sz="0" w:space="0" w:color="auto"/>
        <w:right w:val="none" w:sz="0" w:space="0" w:color="auto"/>
      </w:divBdr>
    </w:div>
    <w:div w:id="143279080">
      <w:bodyDiv w:val="1"/>
      <w:marLeft w:val="0"/>
      <w:marRight w:val="0"/>
      <w:marTop w:val="0"/>
      <w:marBottom w:val="0"/>
      <w:divBdr>
        <w:top w:val="none" w:sz="0" w:space="0" w:color="auto"/>
        <w:left w:val="none" w:sz="0" w:space="0" w:color="auto"/>
        <w:bottom w:val="none" w:sz="0" w:space="0" w:color="auto"/>
        <w:right w:val="none" w:sz="0" w:space="0" w:color="auto"/>
      </w:divBdr>
    </w:div>
    <w:div w:id="143548014">
      <w:bodyDiv w:val="1"/>
      <w:marLeft w:val="0"/>
      <w:marRight w:val="0"/>
      <w:marTop w:val="0"/>
      <w:marBottom w:val="0"/>
      <w:divBdr>
        <w:top w:val="none" w:sz="0" w:space="0" w:color="auto"/>
        <w:left w:val="none" w:sz="0" w:space="0" w:color="auto"/>
        <w:bottom w:val="none" w:sz="0" w:space="0" w:color="auto"/>
        <w:right w:val="none" w:sz="0" w:space="0" w:color="auto"/>
      </w:divBdr>
    </w:div>
    <w:div w:id="143620996">
      <w:bodyDiv w:val="1"/>
      <w:marLeft w:val="0"/>
      <w:marRight w:val="0"/>
      <w:marTop w:val="0"/>
      <w:marBottom w:val="0"/>
      <w:divBdr>
        <w:top w:val="none" w:sz="0" w:space="0" w:color="auto"/>
        <w:left w:val="none" w:sz="0" w:space="0" w:color="auto"/>
        <w:bottom w:val="none" w:sz="0" w:space="0" w:color="auto"/>
        <w:right w:val="none" w:sz="0" w:space="0" w:color="auto"/>
      </w:divBdr>
      <w:divsChild>
        <w:div w:id="506944101">
          <w:marLeft w:val="0"/>
          <w:marRight w:val="0"/>
          <w:marTop w:val="0"/>
          <w:marBottom w:val="0"/>
          <w:divBdr>
            <w:top w:val="none" w:sz="0" w:space="0" w:color="auto"/>
            <w:left w:val="none" w:sz="0" w:space="0" w:color="auto"/>
            <w:bottom w:val="none" w:sz="0" w:space="0" w:color="auto"/>
            <w:right w:val="single" w:sz="6" w:space="0" w:color="D2D4D6"/>
          </w:divBdr>
          <w:divsChild>
            <w:div w:id="914969374">
              <w:marLeft w:val="0"/>
              <w:marRight w:val="0"/>
              <w:marTop w:val="0"/>
              <w:marBottom w:val="0"/>
              <w:divBdr>
                <w:top w:val="none" w:sz="0" w:space="0" w:color="auto"/>
                <w:left w:val="none" w:sz="0" w:space="0" w:color="auto"/>
                <w:bottom w:val="none" w:sz="0" w:space="0" w:color="auto"/>
                <w:right w:val="none" w:sz="0" w:space="0" w:color="auto"/>
              </w:divBdr>
            </w:div>
            <w:div w:id="1323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1711">
      <w:bodyDiv w:val="1"/>
      <w:marLeft w:val="0"/>
      <w:marRight w:val="0"/>
      <w:marTop w:val="0"/>
      <w:marBottom w:val="0"/>
      <w:divBdr>
        <w:top w:val="none" w:sz="0" w:space="0" w:color="auto"/>
        <w:left w:val="none" w:sz="0" w:space="0" w:color="auto"/>
        <w:bottom w:val="none" w:sz="0" w:space="0" w:color="auto"/>
        <w:right w:val="none" w:sz="0" w:space="0" w:color="auto"/>
      </w:divBdr>
    </w:div>
    <w:div w:id="143666089">
      <w:bodyDiv w:val="1"/>
      <w:marLeft w:val="0"/>
      <w:marRight w:val="0"/>
      <w:marTop w:val="0"/>
      <w:marBottom w:val="0"/>
      <w:divBdr>
        <w:top w:val="none" w:sz="0" w:space="0" w:color="auto"/>
        <w:left w:val="none" w:sz="0" w:space="0" w:color="auto"/>
        <w:bottom w:val="none" w:sz="0" w:space="0" w:color="auto"/>
        <w:right w:val="none" w:sz="0" w:space="0" w:color="auto"/>
      </w:divBdr>
    </w:div>
    <w:div w:id="143671060">
      <w:bodyDiv w:val="1"/>
      <w:marLeft w:val="0"/>
      <w:marRight w:val="0"/>
      <w:marTop w:val="0"/>
      <w:marBottom w:val="0"/>
      <w:divBdr>
        <w:top w:val="none" w:sz="0" w:space="0" w:color="auto"/>
        <w:left w:val="none" w:sz="0" w:space="0" w:color="auto"/>
        <w:bottom w:val="none" w:sz="0" w:space="0" w:color="auto"/>
        <w:right w:val="none" w:sz="0" w:space="0" w:color="auto"/>
      </w:divBdr>
    </w:div>
    <w:div w:id="143737155">
      <w:bodyDiv w:val="1"/>
      <w:marLeft w:val="0"/>
      <w:marRight w:val="0"/>
      <w:marTop w:val="0"/>
      <w:marBottom w:val="0"/>
      <w:divBdr>
        <w:top w:val="none" w:sz="0" w:space="0" w:color="auto"/>
        <w:left w:val="none" w:sz="0" w:space="0" w:color="auto"/>
        <w:bottom w:val="none" w:sz="0" w:space="0" w:color="auto"/>
        <w:right w:val="none" w:sz="0" w:space="0" w:color="auto"/>
      </w:divBdr>
    </w:div>
    <w:div w:id="143744153">
      <w:bodyDiv w:val="1"/>
      <w:marLeft w:val="0"/>
      <w:marRight w:val="0"/>
      <w:marTop w:val="0"/>
      <w:marBottom w:val="0"/>
      <w:divBdr>
        <w:top w:val="none" w:sz="0" w:space="0" w:color="auto"/>
        <w:left w:val="none" w:sz="0" w:space="0" w:color="auto"/>
        <w:bottom w:val="none" w:sz="0" w:space="0" w:color="auto"/>
        <w:right w:val="none" w:sz="0" w:space="0" w:color="auto"/>
      </w:divBdr>
    </w:div>
    <w:div w:id="143816221">
      <w:bodyDiv w:val="1"/>
      <w:marLeft w:val="0"/>
      <w:marRight w:val="0"/>
      <w:marTop w:val="0"/>
      <w:marBottom w:val="0"/>
      <w:divBdr>
        <w:top w:val="none" w:sz="0" w:space="0" w:color="auto"/>
        <w:left w:val="none" w:sz="0" w:space="0" w:color="auto"/>
        <w:bottom w:val="none" w:sz="0" w:space="0" w:color="auto"/>
        <w:right w:val="none" w:sz="0" w:space="0" w:color="auto"/>
      </w:divBdr>
      <w:divsChild>
        <w:div w:id="386729337">
          <w:marLeft w:val="0"/>
          <w:marRight w:val="0"/>
          <w:marTop w:val="0"/>
          <w:marBottom w:val="0"/>
          <w:divBdr>
            <w:top w:val="none" w:sz="0" w:space="0" w:color="auto"/>
            <w:left w:val="none" w:sz="0" w:space="0" w:color="auto"/>
            <w:bottom w:val="none" w:sz="0" w:space="0" w:color="auto"/>
            <w:right w:val="none" w:sz="0" w:space="0" w:color="auto"/>
          </w:divBdr>
          <w:divsChild>
            <w:div w:id="10493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8612">
      <w:bodyDiv w:val="1"/>
      <w:marLeft w:val="0"/>
      <w:marRight w:val="0"/>
      <w:marTop w:val="0"/>
      <w:marBottom w:val="0"/>
      <w:divBdr>
        <w:top w:val="none" w:sz="0" w:space="0" w:color="auto"/>
        <w:left w:val="none" w:sz="0" w:space="0" w:color="auto"/>
        <w:bottom w:val="none" w:sz="0" w:space="0" w:color="auto"/>
        <w:right w:val="none" w:sz="0" w:space="0" w:color="auto"/>
      </w:divBdr>
    </w:div>
    <w:div w:id="143859923">
      <w:bodyDiv w:val="1"/>
      <w:marLeft w:val="0"/>
      <w:marRight w:val="0"/>
      <w:marTop w:val="0"/>
      <w:marBottom w:val="0"/>
      <w:divBdr>
        <w:top w:val="none" w:sz="0" w:space="0" w:color="auto"/>
        <w:left w:val="none" w:sz="0" w:space="0" w:color="auto"/>
        <w:bottom w:val="none" w:sz="0" w:space="0" w:color="auto"/>
        <w:right w:val="none" w:sz="0" w:space="0" w:color="auto"/>
      </w:divBdr>
    </w:div>
    <w:div w:id="143861077">
      <w:bodyDiv w:val="1"/>
      <w:marLeft w:val="0"/>
      <w:marRight w:val="0"/>
      <w:marTop w:val="0"/>
      <w:marBottom w:val="0"/>
      <w:divBdr>
        <w:top w:val="none" w:sz="0" w:space="0" w:color="auto"/>
        <w:left w:val="none" w:sz="0" w:space="0" w:color="auto"/>
        <w:bottom w:val="none" w:sz="0" w:space="0" w:color="auto"/>
        <w:right w:val="none" w:sz="0" w:space="0" w:color="auto"/>
      </w:divBdr>
    </w:div>
    <w:div w:id="143936070">
      <w:bodyDiv w:val="1"/>
      <w:marLeft w:val="0"/>
      <w:marRight w:val="0"/>
      <w:marTop w:val="0"/>
      <w:marBottom w:val="0"/>
      <w:divBdr>
        <w:top w:val="none" w:sz="0" w:space="0" w:color="auto"/>
        <w:left w:val="none" w:sz="0" w:space="0" w:color="auto"/>
        <w:bottom w:val="none" w:sz="0" w:space="0" w:color="auto"/>
        <w:right w:val="none" w:sz="0" w:space="0" w:color="auto"/>
      </w:divBdr>
    </w:div>
    <w:div w:id="143938849">
      <w:bodyDiv w:val="1"/>
      <w:marLeft w:val="0"/>
      <w:marRight w:val="0"/>
      <w:marTop w:val="0"/>
      <w:marBottom w:val="0"/>
      <w:divBdr>
        <w:top w:val="none" w:sz="0" w:space="0" w:color="auto"/>
        <w:left w:val="none" w:sz="0" w:space="0" w:color="auto"/>
        <w:bottom w:val="none" w:sz="0" w:space="0" w:color="auto"/>
        <w:right w:val="none" w:sz="0" w:space="0" w:color="auto"/>
      </w:divBdr>
    </w:div>
    <w:div w:id="144124463">
      <w:bodyDiv w:val="1"/>
      <w:marLeft w:val="0"/>
      <w:marRight w:val="0"/>
      <w:marTop w:val="0"/>
      <w:marBottom w:val="0"/>
      <w:divBdr>
        <w:top w:val="none" w:sz="0" w:space="0" w:color="auto"/>
        <w:left w:val="none" w:sz="0" w:space="0" w:color="auto"/>
        <w:bottom w:val="none" w:sz="0" w:space="0" w:color="auto"/>
        <w:right w:val="none" w:sz="0" w:space="0" w:color="auto"/>
      </w:divBdr>
    </w:div>
    <w:div w:id="144124896">
      <w:bodyDiv w:val="1"/>
      <w:marLeft w:val="0"/>
      <w:marRight w:val="0"/>
      <w:marTop w:val="0"/>
      <w:marBottom w:val="0"/>
      <w:divBdr>
        <w:top w:val="none" w:sz="0" w:space="0" w:color="auto"/>
        <w:left w:val="none" w:sz="0" w:space="0" w:color="auto"/>
        <w:bottom w:val="none" w:sz="0" w:space="0" w:color="auto"/>
        <w:right w:val="none" w:sz="0" w:space="0" w:color="auto"/>
      </w:divBdr>
    </w:div>
    <w:div w:id="144208309">
      <w:bodyDiv w:val="1"/>
      <w:marLeft w:val="0"/>
      <w:marRight w:val="0"/>
      <w:marTop w:val="0"/>
      <w:marBottom w:val="0"/>
      <w:divBdr>
        <w:top w:val="none" w:sz="0" w:space="0" w:color="auto"/>
        <w:left w:val="none" w:sz="0" w:space="0" w:color="auto"/>
        <w:bottom w:val="none" w:sz="0" w:space="0" w:color="auto"/>
        <w:right w:val="none" w:sz="0" w:space="0" w:color="auto"/>
      </w:divBdr>
    </w:div>
    <w:div w:id="144516029">
      <w:bodyDiv w:val="1"/>
      <w:marLeft w:val="0"/>
      <w:marRight w:val="0"/>
      <w:marTop w:val="0"/>
      <w:marBottom w:val="0"/>
      <w:divBdr>
        <w:top w:val="none" w:sz="0" w:space="0" w:color="auto"/>
        <w:left w:val="none" w:sz="0" w:space="0" w:color="auto"/>
        <w:bottom w:val="none" w:sz="0" w:space="0" w:color="auto"/>
        <w:right w:val="none" w:sz="0" w:space="0" w:color="auto"/>
      </w:divBdr>
    </w:div>
    <w:div w:id="144516476">
      <w:bodyDiv w:val="1"/>
      <w:marLeft w:val="0"/>
      <w:marRight w:val="0"/>
      <w:marTop w:val="0"/>
      <w:marBottom w:val="0"/>
      <w:divBdr>
        <w:top w:val="none" w:sz="0" w:space="0" w:color="auto"/>
        <w:left w:val="none" w:sz="0" w:space="0" w:color="auto"/>
        <w:bottom w:val="none" w:sz="0" w:space="0" w:color="auto"/>
        <w:right w:val="none" w:sz="0" w:space="0" w:color="auto"/>
      </w:divBdr>
    </w:div>
    <w:div w:id="144593296">
      <w:bodyDiv w:val="1"/>
      <w:marLeft w:val="0"/>
      <w:marRight w:val="0"/>
      <w:marTop w:val="0"/>
      <w:marBottom w:val="0"/>
      <w:divBdr>
        <w:top w:val="none" w:sz="0" w:space="0" w:color="auto"/>
        <w:left w:val="none" w:sz="0" w:space="0" w:color="auto"/>
        <w:bottom w:val="none" w:sz="0" w:space="0" w:color="auto"/>
        <w:right w:val="none" w:sz="0" w:space="0" w:color="auto"/>
      </w:divBdr>
    </w:div>
    <w:div w:id="144860220">
      <w:bodyDiv w:val="1"/>
      <w:marLeft w:val="0"/>
      <w:marRight w:val="0"/>
      <w:marTop w:val="0"/>
      <w:marBottom w:val="0"/>
      <w:divBdr>
        <w:top w:val="none" w:sz="0" w:space="0" w:color="auto"/>
        <w:left w:val="none" w:sz="0" w:space="0" w:color="auto"/>
        <w:bottom w:val="none" w:sz="0" w:space="0" w:color="auto"/>
        <w:right w:val="none" w:sz="0" w:space="0" w:color="auto"/>
      </w:divBdr>
    </w:div>
    <w:div w:id="144862592">
      <w:bodyDiv w:val="1"/>
      <w:marLeft w:val="0"/>
      <w:marRight w:val="0"/>
      <w:marTop w:val="0"/>
      <w:marBottom w:val="0"/>
      <w:divBdr>
        <w:top w:val="none" w:sz="0" w:space="0" w:color="auto"/>
        <w:left w:val="none" w:sz="0" w:space="0" w:color="auto"/>
        <w:bottom w:val="none" w:sz="0" w:space="0" w:color="auto"/>
        <w:right w:val="none" w:sz="0" w:space="0" w:color="auto"/>
      </w:divBdr>
    </w:div>
    <w:div w:id="145047885">
      <w:bodyDiv w:val="1"/>
      <w:marLeft w:val="0"/>
      <w:marRight w:val="0"/>
      <w:marTop w:val="0"/>
      <w:marBottom w:val="0"/>
      <w:divBdr>
        <w:top w:val="none" w:sz="0" w:space="0" w:color="auto"/>
        <w:left w:val="none" w:sz="0" w:space="0" w:color="auto"/>
        <w:bottom w:val="none" w:sz="0" w:space="0" w:color="auto"/>
        <w:right w:val="none" w:sz="0" w:space="0" w:color="auto"/>
      </w:divBdr>
    </w:div>
    <w:div w:id="145050095">
      <w:bodyDiv w:val="1"/>
      <w:marLeft w:val="0"/>
      <w:marRight w:val="0"/>
      <w:marTop w:val="0"/>
      <w:marBottom w:val="0"/>
      <w:divBdr>
        <w:top w:val="none" w:sz="0" w:space="0" w:color="auto"/>
        <w:left w:val="none" w:sz="0" w:space="0" w:color="auto"/>
        <w:bottom w:val="none" w:sz="0" w:space="0" w:color="auto"/>
        <w:right w:val="none" w:sz="0" w:space="0" w:color="auto"/>
      </w:divBdr>
    </w:div>
    <w:div w:id="145050208">
      <w:bodyDiv w:val="1"/>
      <w:marLeft w:val="0"/>
      <w:marRight w:val="0"/>
      <w:marTop w:val="0"/>
      <w:marBottom w:val="0"/>
      <w:divBdr>
        <w:top w:val="none" w:sz="0" w:space="0" w:color="auto"/>
        <w:left w:val="none" w:sz="0" w:space="0" w:color="auto"/>
        <w:bottom w:val="none" w:sz="0" w:space="0" w:color="auto"/>
        <w:right w:val="none" w:sz="0" w:space="0" w:color="auto"/>
      </w:divBdr>
    </w:div>
    <w:div w:id="145056482">
      <w:bodyDiv w:val="1"/>
      <w:marLeft w:val="0"/>
      <w:marRight w:val="0"/>
      <w:marTop w:val="0"/>
      <w:marBottom w:val="0"/>
      <w:divBdr>
        <w:top w:val="none" w:sz="0" w:space="0" w:color="auto"/>
        <w:left w:val="none" w:sz="0" w:space="0" w:color="auto"/>
        <w:bottom w:val="none" w:sz="0" w:space="0" w:color="auto"/>
        <w:right w:val="none" w:sz="0" w:space="0" w:color="auto"/>
      </w:divBdr>
    </w:div>
    <w:div w:id="145124231">
      <w:bodyDiv w:val="1"/>
      <w:marLeft w:val="0"/>
      <w:marRight w:val="0"/>
      <w:marTop w:val="0"/>
      <w:marBottom w:val="0"/>
      <w:divBdr>
        <w:top w:val="none" w:sz="0" w:space="0" w:color="auto"/>
        <w:left w:val="none" w:sz="0" w:space="0" w:color="auto"/>
        <w:bottom w:val="none" w:sz="0" w:space="0" w:color="auto"/>
        <w:right w:val="none" w:sz="0" w:space="0" w:color="auto"/>
      </w:divBdr>
    </w:div>
    <w:div w:id="145124233">
      <w:bodyDiv w:val="1"/>
      <w:marLeft w:val="0"/>
      <w:marRight w:val="0"/>
      <w:marTop w:val="0"/>
      <w:marBottom w:val="0"/>
      <w:divBdr>
        <w:top w:val="none" w:sz="0" w:space="0" w:color="auto"/>
        <w:left w:val="none" w:sz="0" w:space="0" w:color="auto"/>
        <w:bottom w:val="none" w:sz="0" w:space="0" w:color="auto"/>
        <w:right w:val="none" w:sz="0" w:space="0" w:color="auto"/>
      </w:divBdr>
    </w:div>
    <w:div w:id="145166330">
      <w:bodyDiv w:val="1"/>
      <w:marLeft w:val="0"/>
      <w:marRight w:val="0"/>
      <w:marTop w:val="0"/>
      <w:marBottom w:val="0"/>
      <w:divBdr>
        <w:top w:val="none" w:sz="0" w:space="0" w:color="auto"/>
        <w:left w:val="none" w:sz="0" w:space="0" w:color="auto"/>
        <w:bottom w:val="none" w:sz="0" w:space="0" w:color="auto"/>
        <w:right w:val="none" w:sz="0" w:space="0" w:color="auto"/>
      </w:divBdr>
    </w:div>
    <w:div w:id="145245342">
      <w:bodyDiv w:val="1"/>
      <w:marLeft w:val="0"/>
      <w:marRight w:val="0"/>
      <w:marTop w:val="0"/>
      <w:marBottom w:val="0"/>
      <w:divBdr>
        <w:top w:val="none" w:sz="0" w:space="0" w:color="auto"/>
        <w:left w:val="none" w:sz="0" w:space="0" w:color="auto"/>
        <w:bottom w:val="none" w:sz="0" w:space="0" w:color="auto"/>
        <w:right w:val="none" w:sz="0" w:space="0" w:color="auto"/>
      </w:divBdr>
    </w:div>
    <w:div w:id="145321709">
      <w:bodyDiv w:val="1"/>
      <w:marLeft w:val="0"/>
      <w:marRight w:val="0"/>
      <w:marTop w:val="0"/>
      <w:marBottom w:val="0"/>
      <w:divBdr>
        <w:top w:val="none" w:sz="0" w:space="0" w:color="auto"/>
        <w:left w:val="none" w:sz="0" w:space="0" w:color="auto"/>
        <w:bottom w:val="none" w:sz="0" w:space="0" w:color="auto"/>
        <w:right w:val="none" w:sz="0" w:space="0" w:color="auto"/>
      </w:divBdr>
    </w:div>
    <w:div w:id="145436729">
      <w:bodyDiv w:val="1"/>
      <w:marLeft w:val="0"/>
      <w:marRight w:val="0"/>
      <w:marTop w:val="0"/>
      <w:marBottom w:val="0"/>
      <w:divBdr>
        <w:top w:val="none" w:sz="0" w:space="0" w:color="auto"/>
        <w:left w:val="none" w:sz="0" w:space="0" w:color="auto"/>
        <w:bottom w:val="none" w:sz="0" w:space="0" w:color="auto"/>
        <w:right w:val="none" w:sz="0" w:space="0" w:color="auto"/>
      </w:divBdr>
    </w:div>
    <w:div w:id="145441525">
      <w:bodyDiv w:val="1"/>
      <w:marLeft w:val="0"/>
      <w:marRight w:val="0"/>
      <w:marTop w:val="0"/>
      <w:marBottom w:val="0"/>
      <w:divBdr>
        <w:top w:val="none" w:sz="0" w:space="0" w:color="auto"/>
        <w:left w:val="none" w:sz="0" w:space="0" w:color="auto"/>
        <w:bottom w:val="none" w:sz="0" w:space="0" w:color="auto"/>
        <w:right w:val="none" w:sz="0" w:space="0" w:color="auto"/>
      </w:divBdr>
    </w:div>
    <w:div w:id="145515958">
      <w:bodyDiv w:val="1"/>
      <w:marLeft w:val="0"/>
      <w:marRight w:val="0"/>
      <w:marTop w:val="0"/>
      <w:marBottom w:val="0"/>
      <w:divBdr>
        <w:top w:val="none" w:sz="0" w:space="0" w:color="auto"/>
        <w:left w:val="none" w:sz="0" w:space="0" w:color="auto"/>
        <w:bottom w:val="none" w:sz="0" w:space="0" w:color="auto"/>
        <w:right w:val="none" w:sz="0" w:space="0" w:color="auto"/>
      </w:divBdr>
    </w:div>
    <w:div w:id="145560217">
      <w:bodyDiv w:val="1"/>
      <w:marLeft w:val="0"/>
      <w:marRight w:val="0"/>
      <w:marTop w:val="0"/>
      <w:marBottom w:val="0"/>
      <w:divBdr>
        <w:top w:val="none" w:sz="0" w:space="0" w:color="auto"/>
        <w:left w:val="none" w:sz="0" w:space="0" w:color="auto"/>
        <w:bottom w:val="none" w:sz="0" w:space="0" w:color="auto"/>
        <w:right w:val="none" w:sz="0" w:space="0" w:color="auto"/>
      </w:divBdr>
    </w:div>
    <w:div w:id="145630457">
      <w:bodyDiv w:val="1"/>
      <w:marLeft w:val="0"/>
      <w:marRight w:val="0"/>
      <w:marTop w:val="0"/>
      <w:marBottom w:val="0"/>
      <w:divBdr>
        <w:top w:val="none" w:sz="0" w:space="0" w:color="auto"/>
        <w:left w:val="none" w:sz="0" w:space="0" w:color="auto"/>
        <w:bottom w:val="none" w:sz="0" w:space="0" w:color="auto"/>
        <w:right w:val="none" w:sz="0" w:space="0" w:color="auto"/>
      </w:divBdr>
    </w:div>
    <w:div w:id="145635275">
      <w:bodyDiv w:val="1"/>
      <w:marLeft w:val="0"/>
      <w:marRight w:val="0"/>
      <w:marTop w:val="0"/>
      <w:marBottom w:val="0"/>
      <w:divBdr>
        <w:top w:val="none" w:sz="0" w:space="0" w:color="auto"/>
        <w:left w:val="none" w:sz="0" w:space="0" w:color="auto"/>
        <w:bottom w:val="none" w:sz="0" w:space="0" w:color="auto"/>
        <w:right w:val="none" w:sz="0" w:space="0" w:color="auto"/>
      </w:divBdr>
    </w:div>
    <w:div w:id="145782371">
      <w:bodyDiv w:val="1"/>
      <w:marLeft w:val="0"/>
      <w:marRight w:val="0"/>
      <w:marTop w:val="0"/>
      <w:marBottom w:val="0"/>
      <w:divBdr>
        <w:top w:val="none" w:sz="0" w:space="0" w:color="auto"/>
        <w:left w:val="none" w:sz="0" w:space="0" w:color="auto"/>
        <w:bottom w:val="none" w:sz="0" w:space="0" w:color="auto"/>
        <w:right w:val="none" w:sz="0" w:space="0" w:color="auto"/>
      </w:divBdr>
    </w:div>
    <w:div w:id="146095587">
      <w:bodyDiv w:val="1"/>
      <w:marLeft w:val="0"/>
      <w:marRight w:val="0"/>
      <w:marTop w:val="0"/>
      <w:marBottom w:val="0"/>
      <w:divBdr>
        <w:top w:val="none" w:sz="0" w:space="0" w:color="auto"/>
        <w:left w:val="none" w:sz="0" w:space="0" w:color="auto"/>
        <w:bottom w:val="none" w:sz="0" w:space="0" w:color="auto"/>
        <w:right w:val="none" w:sz="0" w:space="0" w:color="auto"/>
      </w:divBdr>
    </w:div>
    <w:div w:id="146365314">
      <w:bodyDiv w:val="1"/>
      <w:marLeft w:val="0"/>
      <w:marRight w:val="0"/>
      <w:marTop w:val="0"/>
      <w:marBottom w:val="0"/>
      <w:divBdr>
        <w:top w:val="none" w:sz="0" w:space="0" w:color="auto"/>
        <w:left w:val="none" w:sz="0" w:space="0" w:color="auto"/>
        <w:bottom w:val="none" w:sz="0" w:space="0" w:color="auto"/>
        <w:right w:val="none" w:sz="0" w:space="0" w:color="auto"/>
      </w:divBdr>
    </w:div>
    <w:div w:id="146433770">
      <w:bodyDiv w:val="1"/>
      <w:marLeft w:val="0"/>
      <w:marRight w:val="0"/>
      <w:marTop w:val="0"/>
      <w:marBottom w:val="0"/>
      <w:divBdr>
        <w:top w:val="none" w:sz="0" w:space="0" w:color="auto"/>
        <w:left w:val="none" w:sz="0" w:space="0" w:color="auto"/>
        <w:bottom w:val="none" w:sz="0" w:space="0" w:color="auto"/>
        <w:right w:val="none" w:sz="0" w:space="0" w:color="auto"/>
      </w:divBdr>
    </w:div>
    <w:div w:id="146553569">
      <w:bodyDiv w:val="1"/>
      <w:marLeft w:val="0"/>
      <w:marRight w:val="0"/>
      <w:marTop w:val="0"/>
      <w:marBottom w:val="0"/>
      <w:divBdr>
        <w:top w:val="none" w:sz="0" w:space="0" w:color="auto"/>
        <w:left w:val="none" w:sz="0" w:space="0" w:color="auto"/>
        <w:bottom w:val="none" w:sz="0" w:space="0" w:color="auto"/>
        <w:right w:val="none" w:sz="0" w:space="0" w:color="auto"/>
      </w:divBdr>
    </w:div>
    <w:div w:id="146670459">
      <w:bodyDiv w:val="1"/>
      <w:marLeft w:val="0"/>
      <w:marRight w:val="0"/>
      <w:marTop w:val="0"/>
      <w:marBottom w:val="0"/>
      <w:divBdr>
        <w:top w:val="none" w:sz="0" w:space="0" w:color="auto"/>
        <w:left w:val="none" w:sz="0" w:space="0" w:color="auto"/>
        <w:bottom w:val="none" w:sz="0" w:space="0" w:color="auto"/>
        <w:right w:val="none" w:sz="0" w:space="0" w:color="auto"/>
      </w:divBdr>
    </w:div>
    <w:div w:id="146673336">
      <w:bodyDiv w:val="1"/>
      <w:marLeft w:val="0"/>
      <w:marRight w:val="0"/>
      <w:marTop w:val="0"/>
      <w:marBottom w:val="0"/>
      <w:divBdr>
        <w:top w:val="none" w:sz="0" w:space="0" w:color="auto"/>
        <w:left w:val="none" w:sz="0" w:space="0" w:color="auto"/>
        <w:bottom w:val="none" w:sz="0" w:space="0" w:color="auto"/>
        <w:right w:val="none" w:sz="0" w:space="0" w:color="auto"/>
      </w:divBdr>
    </w:div>
    <w:div w:id="146896304">
      <w:bodyDiv w:val="1"/>
      <w:marLeft w:val="0"/>
      <w:marRight w:val="0"/>
      <w:marTop w:val="0"/>
      <w:marBottom w:val="0"/>
      <w:divBdr>
        <w:top w:val="none" w:sz="0" w:space="0" w:color="auto"/>
        <w:left w:val="none" w:sz="0" w:space="0" w:color="auto"/>
        <w:bottom w:val="none" w:sz="0" w:space="0" w:color="auto"/>
        <w:right w:val="none" w:sz="0" w:space="0" w:color="auto"/>
      </w:divBdr>
    </w:div>
    <w:div w:id="146944690">
      <w:bodyDiv w:val="1"/>
      <w:marLeft w:val="0"/>
      <w:marRight w:val="0"/>
      <w:marTop w:val="0"/>
      <w:marBottom w:val="0"/>
      <w:divBdr>
        <w:top w:val="none" w:sz="0" w:space="0" w:color="auto"/>
        <w:left w:val="none" w:sz="0" w:space="0" w:color="auto"/>
        <w:bottom w:val="none" w:sz="0" w:space="0" w:color="auto"/>
        <w:right w:val="none" w:sz="0" w:space="0" w:color="auto"/>
      </w:divBdr>
    </w:div>
    <w:div w:id="147207367">
      <w:bodyDiv w:val="1"/>
      <w:marLeft w:val="0"/>
      <w:marRight w:val="0"/>
      <w:marTop w:val="0"/>
      <w:marBottom w:val="0"/>
      <w:divBdr>
        <w:top w:val="none" w:sz="0" w:space="0" w:color="auto"/>
        <w:left w:val="none" w:sz="0" w:space="0" w:color="auto"/>
        <w:bottom w:val="none" w:sz="0" w:space="0" w:color="auto"/>
        <w:right w:val="none" w:sz="0" w:space="0" w:color="auto"/>
      </w:divBdr>
    </w:div>
    <w:div w:id="147207843">
      <w:bodyDiv w:val="1"/>
      <w:marLeft w:val="0"/>
      <w:marRight w:val="0"/>
      <w:marTop w:val="0"/>
      <w:marBottom w:val="0"/>
      <w:divBdr>
        <w:top w:val="none" w:sz="0" w:space="0" w:color="auto"/>
        <w:left w:val="none" w:sz="0" w:space="0" w:color="auto"/>
        <w:bottom w:val="none" w:sz="0" w:space="0" w:color="auto"/>
        <w:right w:val="none" w:sz="0" w:space="0" w:color="auto"/>
      </w:divBdr>
    </w:div>
    <w:div w:id="147283900">
      <w:bodyDiv w:val="1"/>
      <w:marLeft w:val="0"/>
      <w:marRight w:val="0"/>
      <w:marTop w:val="0"/>
      <w:marBottom w:val="0"/>
      <w:divBdr>
        <w:top w:val="none" w:sz="0" w:space="0" w:color="auto"/>
        <w:left w:val="none" w:sz="0" w:space="0" w:color="auto"/>
        <w:bottom w:val="none" w:sz="0" w:space="0" w:color="auto"/>
        <w:right w:val="none" w:sz="0" w:space="0" w:color="auto"/>
      </w:divBdr>
    </w:div>
    <w:div w:id="147288394">
      <w:bodyDiv w:val="1"/>
      <w:marLeft w:val="0"/>
      <w:marRight w:val="0"/>
      <w:marTop w:val="0"/>
      <w:marBottom w:val="0"/>
      <w:divBdr>
        <w:top w:val="none" w:sz="0" w:space="0" w:color="auto"/>
        <w:left w:val="none" w:sz="0" w:space="0" w:color="auto"/>
        <w:bottom w:val="none" w:sz="0" w:space="0" w:color="auto"/>
        <w:right w:val="none" w:sz="0" w:space="0" w:color="auto"/>
      </w:divBdr>
    </w:div>
    <w:div w:id="147409095">
      <w:bodyDiv w:val="1"/>
      <w:marLeft w:val="0"/>
      <w:marRight w:val="0"/>
      <w:marTop w:val="0"/>
      <w:marBottom w:val="0"/>
      <w:divBdr>
        <w:top w:val="none" w:sz="0" w:space="0" w:color="auto"/>
        <w:left w:val="none" w:sz="0" w:space="0" w:color="auto"/>
        <w:bottom w:val="none" w:sz="0" w:space="0" w:color="auto"/>
        <w:right w:val="none" w:sz="0" w:space="0" w:color="auto"/>
      </w:divBdr>
    </w:div>
    <w:div w:id="147523387">
      <w:bodyDiv w:val="1"/>
      <w:marLeft w:val="0"/>
      <w:marRight w:val="0"/>
      <w:marTop w:val="0"/>
      <w:marBottom w:val="0"/>
      <w:divBdr>
        <w:top w:val="none" w:sz="0" w:space="0" w:color="auto"/>
        <w:left w:val="none" w:sz="0" w:space="0" w:color="auto"/>
        <w:bottom w:val="none" w:sz="0" w:space="0" w:color="auto"/>
        <w:right w:val="none" w:sz="0" w:space="0" w:color="auto"/>
      </w:divBdr>
    </w:div>
    <w:div w:id="147864859">
      <w:bodyDiv w:val="1"/>
      <w:marLeft w:val="0"/>
      <w:marRight w:val="0"/>
      <w:marTop w:val="0"/>
      <w:marBottom w:val="0"/>
      <w:divBdr>
        <w:top w:val="none" w:sz="0" w:space="0" w:color="auto"/>
        <w:left w:val="none" w:sz="0" w:space="0" w:color="auto"/>
        <w:bottom w:val="none" w:sz="0" w:space="0" w:color="auto"/>
        <w:right w:val="none" w:sz="0" w:space="0" w:color="auto"/>
      </w:divBdr>
    </w:div>
    <w:div w:id="147941374">
      <w:bodyDiv w:val="1"/>
      <w:marLeft w:val="0"/>
      <w:marRight w:val="0"/>
      <w:marTop w:val="0"/>
      <w:marBottom w:val="0"/>
      <w:divBdr>
        <w:top w:val="none" w:sz="0" w:space="0" w:color="auto"/>
        <w:left w:val="none" w:sz="0" w:space="0" w:color="auto"/>
        <w:bottom w:val="none" w:sz="0" w:space="0" w:color="auto"/>
        <w:right w:val="none" w:sz="0" w:space="0" w:color="auto"/>
      </w:divBdr>
    </w:div>
    <w:div w:id="147943856">
      <w:bodyDiv w:val="1"/>
      <w:marLeft w:val="0"/>
      <w:marRight w:val="0"/>
      <w:marTop w:val="0"/>
      <w:marBottom w:val="0"/>
      <w:divBdr>
        <w:top w:val="none" w:sz="0" w:space="0" w:color="auto"/>
        <w:left w:val="none" w:sz="0" w:space="0" w:color="auto"/>
        <w:bottom w:val="none" w:sz="0" w:space="0" w:color="auto"/>
        <w:right w:val="none" w:sz="0" w:space="0" w:color="auto"/>
      </w:divBdr>
    </w:div>
    <w:div w:id="147981206">
      <w:bodyDiv w:val="1"/>
      <w:marLeft w:val="0"/>
      <w:marRight w:val="0"/>
      <w:marTop w:val="0"/>
      <w:marBottom w:val="0"/>
      <w:divBdr>
        <w:top w:val="none" w:sz="0" w:space="0" w:color="auto"/>
        <w:left w:val="none" w:sz="0" w:space="0" w:color="auto"/>
        <w:bottom w:val="none" w:sz="0" w:space="0" w:color="auto"/>
        <w:right w:val="none" w:sz="0" w:space="0" w:color="auto"/>
      </w:divBdr>
    </w:div>
    <w:div w:id="147986744">
      <w:bodyDiv w:val="1"/>
      <w:marLeft w:val="0"/>
      <w:marRight w:val="0"/>
      <w:marTop w:val="0"/>
      <w:marBottom w:val="0"/>
      <w:divBdr>
        <w:top w:val="none" w:sz="0" w:space="0" w:color="auto"/>
        <w:left w:val="none" w:sz="0" w:space="0" w:color="auto"/>
        <w:bottom w:val="none" w:sz="0" w:space="0" w:color="auto"/>
        <w:right w:val="none" w:sz="0" w:space="0" w:color="auto"/>
      </w:divBdr>
    </w:div>
    <w:div w:id="148056021">
      <w:bodyDiv w:val="1"/>
      <w:marLeft w:val="0"/>
      <w:marRight w:val="0"/>
      <w:marTop w:val="0"/>
      <w:marBottom w:val="0"/>
      <w:divBdr>
        <w:top w:val="none" w:sz="0" w:space="0" w:color="auto"/>
        <w:left w:val="none" w:sz="0" w:space="0" w:color="auto"/>
        <w:bottom w:val="none" w:sz="0" w:space="0" w:color="auto"/>
        <w:right w:val="none" w:sz="0" w:space="0" w:color="auto"/>
      </w:divBdr>
    </w:div>
    <w:div w:id="148062290">
      <w:bodyDiv w:val="1"/>
      <w:marLeft w:val="0"/>
      <w:marRight w:val="0"/>
      <w:marTop w:val="0"/>
      <w:marBottom w:val="0"/>
      <w:divBdr>
        <w:top w:val="none" w:sz="0" w:space="0" w:color="auto"/>
        <w:left w:val="none" w:sz="0" w:space="0" w:color="auto"/>
        <w:bottom w:val="none" w:sz="0" w:space="0" w:color="auto"/>
        <w:right w:val="none" w:sz="0" w:space="0" w:color="auto"/>
      </w:divBdr>
    </w:div>
    <w:div w:id="148135763">
      <w:bodyDiv w:val="1"/>
      <w:marLeft w:val="0"/>
      <w:marRight w:val="0"/>
      <w:marTop w:val="0"/>
      <w:marBottom w:val="0"/>
      <w:divBdr>
        <w:top w:val="none" w:sz="0" w:space="0" w:color="auto"/>
        <w:left w:val="none" w:sz="0" w:space="0" w:color="auto"/>
        <w:bottom w:val="none" w:sz="0" w:space="0" w:color="auto"/>
        <w:right w:val="none" w:sz="0" w:space="0" w:color="auto"/>
      </w:divBdr>
    </w:div>
    <w:div w:id="148252667">
      <w:bodyDiv w:val="1"/>
      <w:marLeft w:val="0"/>
      <w:marRight w:val="0"/>
      <w:marTop w:val="0"/>
      <w:marBottom w:val="0"/>
      <w:divBdr>
        <w:top w:val="none" w:sz="0" w:space="0" w:color="auto"/>
        <w:left w:val="none" w:sz="0" w:space="0" w:color="auto"/>
        <w:bottom w:val="none" w:sz="0" w:space="0" w:color="auto"/>
        <w:right w:val="none" w:sz="0" w:space="0" w:color="auto"/>
      </w:divBdr>
    </w:div>
    <w:div w:id="148327393">
      <w:bodyDiv w:val="1"/>
      <w:marLeft w:val="0"/>
      <w:marRight w:val="0"/>
      <w:marTop w:val="0"/>
      <w:marBottom w:val="0"/>
      <w:divBdr>
        <w:top w:val="none" w:sz="0" w:space="0" w:color="auto"/>
        <w:left w:val="none" w:sz="0" w:space="0" w:color="auto"/>
        <w:bottom w:val="none" w:sz="0" w:space="0" w:color="auto"/>
        <w:right w:val="none" w:sz="0" w:space="0" w:color="auto"/>
      </w:divBdr>
    </w:div>
    <w:div w:id="148713763">
      <w:bodyDiv w:val="1"/>
      <w:marLeft w:val="0"/>
      <w:marRight w:val="0"/>
      <w:marTop w:val="0"/>
      <w:marBottom w:val="0"/>
      <w:divBdr>
        <w:top w:val="none" w:sz="0" w:space="0" w:color="auto"/>
        <w:left w:val="none" w:sz="0" w:space="0" w:color="auto"/>
        <w:bottom w:val="none" w:sz="0" w:space="0" w:color="auto"/>
        <w:right w:val="none" w:sz="0" w:space="0" w:color="auto"/>
      </w:divBdr>
    </w:div>
    <w:div w:id="148717171">
      <w:bodyDiv w:val="1"/>
      <w:marLeft w:val="0"/>
      <w:marRight w:val="0"/>
      <w:marTop w:val="0"/>
      <w:marBottom w:val="0"/>
      <w:divBdr>
        <w:top w:val="none" w:sz="0" w:space="0" w:color="auto"/>
        <w:left w:val="none" w:sz="0" w:space="0" w:color="auto"/>
        <w:bottom w:val="none" w:sz="0" w:space="0" w:color="auto"/>
        <w:right w:val="none" w:sz="0" w:space="0" w:color="auto"/>
      </w:divBdr>
    </w:div>
    <w:div w:id="148836609">
      <w:bodyDiv w:val="1"/>
      <w:marLeft w:val="0"/>
      <w:marRight w:val="0"/>
      <w:marTop w:val="0"/>
      <w:marBottom w:val="0"/>
      <w:divBdr>
        <w:top w:val="none" w:sz="0" w:space="0" w:color="auto"/>
        <w:left w:val="none" w:sz="0" w:space="0" w:color="auto"/>
        <w:bottom w:val="none" w:sz="0" w:space="0" w:color="auto"/>
        <w:right w:val="none" w:sz="0" w:space="0" w:color="auto"/>
      </w:divBdr>
    </w:div>
    <w:div w:id="148904410">
      <w:bodyDiv w:val="1"/>
      <w:marLeft w:val="0"/>
      <w:marRight w:val="0"/>
      <w:marTop w:val="0"/>
      <w:marBottom w:val="0"/>
      <w:divBdr>
        <w:top w:val="none" w:sz="0" w:space="0" w:color="auto"/>
        <w:left w:val="none" w:sz="0" w:space="0" w:color="auto"/>
        <w:bottom w:val="none" w:sz="0" w:space="0" w:color="auto"/>
        <w:right w:val="none" w:sz="0" w:space="0" w:color="auto"/>
      </w:divBdr>
    </w:div>
    <w:div w:id="148906231">
      <w:bodyDiv w:val="1"/>
      <w:marLeft w:val="0"/>
      <w:marRight w:val="0"/>
      <w:marTop w:val="0"/>
      <w:marBottom w:val="0"/>
      <w:divBdr>
        <w:top w:val="none" w:sz="0" w:space="0" w:color="auto"/>
        <w:left w:val="none" w:sz="0" w:space="0" w:color="auto"/>
        <w:bottom w:val="none" w:sz="0" w:space="0" w:color="auto"/>
        <w:right w:val="none" w:sz="0" w:space="0" w:color="auto"/>
      </w:divBdr>
    </w:div>
    <w:div w:id="148911693">
      <w:bodyDiv w:val="1"/>
      <w:marLeft w:val="0"/>
      <w:marRight w:val="0"/>
      <w:marTop w:val="0"/>
      <w:marBottom w:val="0"/>
      <w:divBdr>
        <w:top w:val="none" w:sz="0" w:space="0" w:color="auto"/>
        <w:left w:val="none" w:sz="0" w:space="0" w:color="auto"/>
        <w:bottom w:val="none" w:sz="0" w:space="0" w:color="auto"/>
        <w:right w:val="none" w:sz="0" w:space="0" w:color="auto"/>
      </w:divBdr>
    </w:div>
    <w:div w:id="149056165">
      <w:bodyDiv w:val="1"/>
      <w:marLeft w:val="0"/>
      <w:marRight w:val="0"/>
      <w:marTop w:val="0"/>
      <w:marBottom w:val="0"/>
      <w:divBdr>
        <w:top w:val="none" w:sz="0" w:space="0" w:color="auto"/>
        <w:left w:val="none" w:sz="0" w:space="0" w:color="auto"/>
        <w:bottom w:val="none" w:sz="0" w:space="0" w:color="auto"/>
        <w:right w:val="none" w:sz="0" w:space="0" w:color="auto"/>
      </w:divBdr>
    </w:div>
    <w:div w:id="149057453">
      <w:bodyDiv w:val="1"/>
      <w:marLeft w:val="0"/>
      <w:marRight w:val="0"/>
      <w:marTop w:val="0"/>
      <w:marBottom w:val="0"/>
      <w:divBdr>
        <w:top w:val="none" w:sz="0" w:space="0" w:color="auto"/>
        <w:left w:val="none" w:sz="0" w:space="0" w:color="auto"/>
        <w:bottom w:val="none" w:sz="0" w:space="0" w:color="auto"/>
        <w:right w:val="none" w:sz="0" w:space="0" w:color="auto"/>
      </w:divBdr>
    </w:div>
    <w:div w:id="149103916">
      <w:bodyDiv w:val="1"/>
      <w:marLeft w:val="0"/>
      <w:marRight w:val="0"/>
      <w:marTop w:val="0"/>
      <w:marBottom w:val="0"/>
      <w:divBdr>
        <w:top w:val="none" w:sz="0" w:space="0" w:color="auto"/>
        <w:left w:val="none" w:sz="0" w:space="0" w:color="auto"/>
        <w:bottom w:val="none" w:sz="0" w:space="0" w:color="auto"/>
        <w:right w:val="none" w:sz="0" w:space="0" w:color="auto"/>
      </w:divBdr>
    </w:div>
    <w:div w:id="149178770">
      <w:bodyDiv w:val="1"/>
      <w:marLeft w:val="0"/>
      <w:marRight w:val="0"/>
      <w:marTop w:val="0"/>
      <w:marBottom w:val="0"/>
      <w:divBdr>
        <w:top w:val="none" w:sz="0" w:space="0" w:color="auto"/>
        <w:left w:val="none" w:sz="0" w:space="0" w:color="auto"/>
        <w:bottom w:val="none" w:sz="0" w:space="0" w:color="auto"/>
        <w:right w:val="none" w:sz="0" w:space="0" w:color="auto"/>
      </w:divBdr>
    </w:div>
    <w:div w:id="149252179">
      <w:bodyDiv w:val="1"/>
      <w:marLeft w:val="0"/>
      <w:marRight w:val="0"/>
      <w:marTop w:val="0"/>
      <w:marBottom w:val="0"/>
      <w:divBdr>
        <w:top w:val="none" w:sz="0" w:space="0" w:color="auto"/>
        <w:left w:val="none" w:sz="0" w:space="0" w:color="auto"/>
        <w:bottom w:val="none" w:sz="0" w:space="0" w:color="auto"/>
        <w:right w:val="none" w:sz="0" w:space="0" w:color="auto"/>
      </w:divBdr>
    </w:div>
    <w:div w:id="149291284">
      <w:bodyDiv w:val="1"/>
      <w:marLeft w:val="0"/>
      <w:marRight w:val="0"/>
      <w:marTop w:val="0"/>
      <w:marBottom w:val="0"/>
      <w:divBdr>
        <w:top w:val="none" w:sz="0" w:space="0" w:color="auto"/>
        <w:left w:val="none" w:sz="0" w:space="0" w:color="auto"/>
        <w:bottom w:val="none" w:sz="0" w:space="0" w:color="auto"/>
        <w:right w:val="none" w:sz="0" w:space="0" w:color="auto"/>
      </w:divBdr>
    </w:div>
    <w:div w:id="149294386">
      <w:bodyDiv w:val="1"/>
      <w:marLeft w:val="0"/>
      <w:marRight w:val="0"/>
      <w:marTop w:val="0"/>
      <w:marBottom w:val="0"/>
      <w:divBdr>
        <w:top w:val="none" w:sz="0" w:space="0" w:color="auto"/>
        <w:left w:val="none" w:sz="0" w:space="0" w:color="auto"/>
        <w:bottom w:val="none" w:sz="0" w:space="0" w:color="auto"/>
        <w:right w:val="none" w:sz="0" w:space="0" w:color="auto"/>
      </w:divBdr>
    </w:div>
    <w:div w:id="149371139">
      <w:bodyDiv w:val="1"/>
      <w:marLeft w:val="0"/>
      <w:marRight w:val="0"/>
      <w:marTop w:val="0"/>
      <w:marBottom w:val="0"/>
      <w:divBdr>
        <w:top w:val="none" w:sz="0" w:space="0" w:color="auto"/>
        <w:left w:val="none" w:sz="0" w:space="0" w:color="auto"/>
        <w:bottom w:val="none" w:sz="0" w:space="0" w:color="auto"/>
        <w:right w:val="none" w:sz="0" w:space="0" w:color="auto"/>
      </w:divBdr>
    </w:div>
    <w:div w:id="149443318">
      <w:bodyDiv w:val="1"/>
      <w:marLeft w:val="0"/>
      <w:marRight w:val="0"/>
      <w:marTop w:val="0"/>
      <w:marBottom w:val="0"/>
      <w:divBdr>
        <w:top w:val="none" w:sz="0" w:space="0" w:color="auto"/>
        <w:left w:val="none" w:sz="0" w:space="0" w:color="auto"/>
        <w:bottom w:val="none" w:sz="0" w:space="0" w:color="auto"/>
        <w:right w:val="none" w:sz="0" w:space="0" w:color="auto"/>
      </w:divBdr>
    </w:div>
    <w:div w:id="149447106">
      <w:bodyDiv w:val="1"/>
      <w:marLeft w:val="0"/>
      <w:marRight w:val="0"/>
      <w:marTop w:val="0"/>
      <w:marBottom w:val="0"/>
      <w:divBdr>
        <w:top w:val="none" w:sz="0" w:space="0" w:color="auto"/>
        <w:left w:val="none" w:sz="0" w:space="0" w:color="auto"/>
        <w:bottom w:val="none" w:sz="0" w:space="0" w:color="auto"/>
        <w:right w:val="none" w:sz="0" w:space="0" w:color="auto"/>
      </w:divBdr>
    </w:div>
    <w:div w:id="149447916">
      <w:bodyDiv w:val="1"/>
      <w:marLeft w:val="0"/>
      <w:marRight w:val="0"/>
      <w:marTop w:val="0"/>
      <w:marBottom w:val="0"/>
      <w:divBdr>
        <w:top w:val="none" w:sz="0" w:space="0" w:color="auto"/>
        <w:left w:val="none" w:sz="0" w:space="0" w:color="auto"/>
        <w:bottom w:val="none" w:sz="0" w:space="0" w:color="auto"/>
        <w:right w:val="none" w:sz="0" w:space="0" w:color="auto"/>
      </w:divBdr>
    </w:div>
    <w:div w:id="149567104">
      <w:bodyDiv w:val="1"/>
      <w:marLeft w:val="0"/>
      <w:marRight w:val="0"/>
      <w:marTop w:val="0"/>
      <w:marBottom w:val="0"/>
      <w:divBdr>
        <w:top w:val="none" w:sz="0" w:space="0" w:color="auto"/>
        <w:left w:val="none" w:sz="0" w:space="0" w:color="auto"/>
        <w:bottom w:val="none" w:sz="0" w:space="0" w:color="auto"/>
        <w:right w:val="none" w:sz="0" w:space="0" w:color="auto"/>
      </w:divBdr>
    </w:div>
    <w:div w:id="149712486">
      <w:bodyDiv w:val="1"/>
      <w:marLeft w:val="0"/>
      <w:marRight w:val="0"/>
      <w:marTop w:val="0"/>
      <w:marBottom w:val="0"/>
      <w:divBdr>
        <w:top w:val="none" w:sz="0" w:space="0" w:color="auto"/>
        <w:left w:val="none" w:sz="0" w:space="0" w:color="auto"/>
        <w:bottom w:val="none" w:sz="0" w:space="0" w:color="auto"/>
        <w:right w:val="none" w:sz="0" w:space="0" w:color="auto"/>
      </w:divBdr>
    </w:div>
    <w:div w:id="149755359">
      <w:bodyDiv w:val="1"/>
      <w:marLeft w:val="0"/>
      <w:marRight w:val="0"/>
      <w:marTop w:val="0"/>
      <w:marBottom w:val="0"/>
      <w:divBdr>
        <w:top w:val="none" w:sz="0" w:space="0" w:color="auto"/>
        <w:left w:val="none" w:sz="0" w:space="0" w:color="auto"/>
        <w:bottom w:val="none" w:sz="0" w:space="0" w:color="auto"/>
        <w:right w:val="none" w:sz="0" w:space="0" w:color="auto"/>
      </w:divBdr>
    </w:div>
    <w:div w:id="149755537">
      <w:bodyDiv w:val="1"/>
      <w:marLeft w:val="0"/>
      <w:marRight w:val="0"/>
      <w:marTop w:val="0"/>
      <w:marBottom w:val="0"/>
      <w:divBdr>
        <w:top w:val="none" w:sz="0" w:space="0" w:color="auto"/>
        <w:left w:val="none" w:sz="0" w:space="0" w:color="auto"/>
        <w:bottom w:val="none" w:sz="0" w:space="0" w:color="auto"/>
        <w:right w:val="none" w:sz="0" w:space="0" w:color="auto"/>
      </w:divBdr>
    </w:div>
    <w:div w:id="149907002">
      <w:bodyDiv w:val="1"/>
      <w:marLeft w:val="0"/>
      <w:marRight w:val="0"/>
      <w:marTop w:val="0"/>
      <w:marBottom w:val="0"/>
      <w:divBdr>
        <w:top w:val="none" w:sz="0" w:space="0" w:color="auto"/>
        <w:left w:val="none" w:sz="0" w:space="0" w:color="auto"/>
        <w:bottom w:val="none" w:sz="0" w:space="0" w:color="auto"/>
        <w:right w:val="none" w:sz="0" w:space="0" w:color="auto"/>
      </w:divBdr>
    </w:div>
    <w:div w:id="149952243">
      <w:bodyDiv w:val="1"/>
      <w:marLeft w:val="0"/>
      <w:marRight w:val="0"/>
      <w:marTop w:val="0"/>
      <w:marBottom w:val="0"/>
      <w:divBdr>
        <w:top w:val="none" w:sz="0" w:space="0" w:color="auto"/>
        <w:left w:val="none" w:sz="0" w:space="0" w:color="auto"/>
        <w:bottom w:val="none" w:sz="0" w:space="0" w:color="auto"/>
        <w:right w:val="none" w:sz="0" w:space="0" w:color="auto"/>
      </w:divBdr>
    </w:div>
    <w:div w:id="150024893">
      <w:bodyDiv w:val="1"/>
      <w:marLeft w:val="0"/>
      <w:marRight w:val="0"/>
      <w:marTop w:val="0"/>
      <w:marBottom w:val="0"/>
      <w:divBdr>
        <w:top w:val="none" w:sz="0" w:space="0" w:color="auto"/>
        <w:left w:val="none" w:sz="0" w:space="0" w:color="auto"/>
        <w:bottom w:val="none" w:sz="0" w:space="0" w:color="auto"/>
        <w:right w:val="none" w:sz="0" w:space="0" w:color="auto"/>
      </w:divBdr>
    </w:div>
    <w:div w:id="150215216">
      <w:bodyDiv w:val="1"/>
      <w:marLeft w:val="0"/>
      <w:marRight w:val="0"/>
      <w:marTop w:val="0"/>
      <w:marBottom w:val="0"/>
      <w:divBdr>
        <w:top w:val="none" w:sz="0" w:space="0" w:color="auto"/>
        <w:left w:val="none" w:sz="0" w:space="0" w:color="auto"/>
        <w:bottom w:val="none" w:sz="0" w:space="0" w:color="auto"/>
        <w:right w:val="none" w:sz="0" w:space="0" w:color="auto"/>
      </w:divBdr>
    </w:div>
    <w:div w:id="150294910">
      <w:bodyDiv w:val="1"/>
      <w:marLeft w:val="0"/>
      <w:marRight w:val="0"/>
      <w:marTop w:val="0"/>
      <w:marBottom w:val="0"/>
      <w:divBdr>
        <w:top w:val="none" w:sz="0" w:space="0" w:color="auto"/>
        <w:left w:val="none" w:sz="0" w:space="0" w:color="auto"/>
        <w:bottom w:val="none" w:sz="0" w:space="0" w:color="auto"/>
        <w:right w:val="none" w:sz="0" w:space="0" w:color="auto"/>
      </w:divBdr>
    </w:div>
    <w:div w:id="150365595">
      <w:bodyDiv w:val="1"/>
      <w:marLeft w:val="0"/>
      <w:marRight w:val="0"/>
      <w:marTop w:val="0"/>
      <w:marBottom w:val="0"/>
      <w:divBdr>
        <w:top w:val="none" w:sz="0" w:space="0" w:color="auto"/>
        <w:left w:val="none" w:sz="0" w:space="0" w:color="auto"/>
        <w:bottom w:val="none" w:sz="0" w:space="0" w:color="auto"/>
        <w:right w:val="none" w:sz="0" w:space="0" w:color="auto"/>
      </w:divBdr>
    </w:div>
    <w:div w:id="150369857">
      <w:bodyDiv w:val="1"/>
      <w:marLeft w:val="0"/>
      <w:marRight w:val="0"/>
      <w:marTop w:val="0"/>
      <w:marBottom w:val="0"/>
      <w:divBdr>
        <w:top w:val="none" w:sz="0" w:space="0" w:color="auto"/>
        <w:left w:val="none" w:sz="0" w:space="0" w:color="auto"/>
        <w:bottom w:val="none" w:sz="0" w:space="0" w:color="auto"/>
        <w:right w:val="none" w:sz="0" w:space="0" w:color="auto"/>
      </w:divBdr>
    </w:div>
    <w:div w:id="150414893">
      <w:bodyDiv w:val="1"/>
      <w:marLeft w:val="0"/>
      <w:marRight w:val="0"/>
      <w:marTop w:val="0"/>
      <w:marBottom w:val="0"/>
      <w:divBdr>
        <w:top w:val="none" w:sz="0" w:space="0" w:color="auto"/>
        <w:left w:val="none" w:sz="0" w:space="0" w:color="auto"/>
        <w:bottom w:val="none" w:sz="0" w:space="0" w:color="auto"/>
        <w:right w:val="none" w:sz="0" w:space="0" w:color="auto"/>
      </w:divBdr>
    </w:div>
    <w:div w:id="150415299">
      <w:bodyDiv w:val="1"/>
      <w:marLeft w:val="0"/>
      <w:marRight w:val="0"/>
      <w:marTop w:val="0"/>
      <w:marBottom w:val="0"/>
      <w:divBdr>
        <w:top w:val="none" w:sz="0" w:space="0" w:color="auto"/>
        <w:left w:val="none" w:sz="0" w:space="0" w:color="auto"/>
        <w:bottom w:val="none" w:sz="0" w:space="0" w:color="auto"/>
        <w:right w:val="none" w:sz="0" w:space="0" w:color="auto"/>
      </w:divBdr>
    </w:div>
    <w:div w:id="150487054">
      <w:bodyDiv w:val="1"/>
      <w:marLeft w:val="0"/>
      <w:marRight w:val="0"/>
      <w:marTop w:val="0"/>
      <w:marBottom w:val="0"/>
      <w:divBdr>
        <w:top w:val="none" w:sz="0" w:space="0" w:color="auto"/>
        <w:left w:val="none" w:sz="0" w:space="0" w:color="auto"/>
        <w:bottom w:val="none" w:sz="0" w:space="0" w:color="auto"/>
        <w:right w:val="none" w:sz="0" w:space="0" w:color="auto"/>
      </w:divBdr>
    </w:div>
    <w:div w:id="150677552">
      <w:bodyDiv w:val="1"/>
      <w:marLeft w:val="0"/>
      <w:marRight w:val="0"/>
      <w:marTop w:val="0"/>
      <w:marBottom w:val="0"/>
      <w:divBdr>
        <w:top w:val="none" w:sz="0" w:space="0" w:color="auto"/>
        <w:left w:val="none" w:sz="0" w:space="0" w:color="auto"/>
        <w:bottom w:val="none" w:sz="0" w:space="0" w:color="auto"/>
        <w:right w:val="none" w:sz="0" w:space="0" w:color="auto"/>
      </w:divBdr>
    </w:div>
    <w:div w:id="150759569">
      <w:bodyDiv w:val="1"/>
      <w:marLeft w:val="0"/>
      <w:marRight w:val="0"/>
      <w:marTop w:val="0"/>
      <w:marBottom w:val="0"/>
      <w:divBdr>
        <w:top w:val="none" w:sz="0" w:space="0" w:color="auto"/>
        <w:left w:val="none" w:sz="0" w:space="0" w:color="auto"/>
        <w:bottom w:val="none" w:sz="0" w:space="0" w:color="auto"/>
        <w:right w:val="none" w:sz="0" w:space="0" w:color="auto"/>
      </w:divBdr>
    </w:div>
    <w:div w:id="150829217">
      <w:bodyDiv w:val="1"/>
      <w:marLeft w:val="0"/>
      <w:marRight w:val="0"/>
      <w:marTop w:val="0"/>
      <w:marBottom w:val="0"/>
      <w:divBdr>
        <w:top w:val="none" w:sz="0" w:space="0" w:color="auto"/>
        <w:left w:val="none" w:sz="0" w:space="0" w:color="auto"/>
        <w:bottom w:val="none" w:sz="0" w:space="0" w:color="auto"/>
        <w:right w:val="none" w:sz="0" w:space="0" w:color="auto"/>
      </w:divBdr>
    </w:div>
    <w:div w:id="150876414">
      <w:bodyDiv w:val="1"/>
      <w:marLeft w:val="0"/>
      <w:marRight w:val="0"/>
      <w:marTop w:val="0"/>
      <w:marBottom w:val="0"/>
      <w:divBdr>
        <w:top w:val="none" w:sz="0" w:space="0" w:color="auto"/>
        <w:left w:val="none" w:sz="0" w:space="0" w:color="auto"/>
        <w:bottom w:val="none" w:sz="0" w:space="0" w:color="auto"/>
        <w:right w:val="none" w:sz="0" w:space="0" w:color="auto"/>
      </w:divBdr>
    </w:div>
    <w:div w:id="150877011">
      <w:bodyDiv w:val="1"/>
      <w:marLeft w:val="0"/>
      <w:marRight w:val="0"/>
      <w:marTop w:val="0"/>
      <w:marBottom w:val="0"/>
      <w:divBdr>
        <w:top w:val="none" w:sz="0" w:space="0" w:color="auto"/>
        <w:left w:val="none" w:sz="0" w:space="0" w:color="auto"/>
        <w:bottom w:val="none" w:sz="0" w:space="0" w:color="auto"/>
        <w:right w:val="none" w:sz="0" w:space="0" w:color="auto"/>
      </w:divBdr>
    </w:div>
    <w:div w:id="150948702">
      <w:bodyDiv w:val="1"/>
      <w:marLeft w:val="0"/>
      <w:marRight w:val="0"/>
      <w:marTop w:val="0"/>
      <w:marBottom w:val="0"/>
      <w:divBdr>
        <w:top w:val="none" w:sz="0" w:space="0" w:color="auto"/>
        <w:left w:val="none" w:sz="0" w:space="0" w:color="auto"/>
        <w:bottom w:val="none" w:sz="0" w:space="0" w:color="auto"/>
        <w:right w:val="none" w:sz="0" w:space="0" w:color="auto"/>
      </w:divBdr>
    </w:div>
    <w:div w:id="150996994">
      <w:bodyDiv w:val="1"/>
      <w:marLeft w:val="0"/>
      <w:marRight w:val="0"/>
      <w:marTop w:val="0"/>
      <w:marBottom w:val="0"/>
      <w:divBdr>
        <w:top w:val="none" w:sz="0" w:space="0" w:color="auto"/>
        <w:left w:val="none" w:sz="0" w:space="0" w:color="auto"/>
        <w:bottom w:val="none" w:sz="0" w:space="0" w:color="auto"/>
        <w:right w:val="none" w:sz="0" w:space="0" w:color="auto"/>
      </w:divBdr>
    </w:div>
    <w:div w:id="151024796">
      <w:bodyDiv w:val="1"/>
      <w:marLeft w:val="0"/>
      <w:marRight w:val="0"/>
      <w:marTop w:val="0"/>
      <w:marBottom w:val="0"/>
      <w:divBdr>
        <w:top w:val="none" w:sz="0" w:space="0" w:color="auto"/>
        <w:left w:val="none" w:sz="0" w:space="0" w:color="auto"/>
        <w:bottom w:val="none" w:sz="0" w:space="0" w:color="auto"/>
        <w:right w:val="none" w:sz="0" w:space="0" w:color="auto"/>
      </w:divBdr>
    </w:div>
    <w:div w:id="151146058">
      <w:bodyDiv w:val="1"/>
      <w:marLeft w:val="0"/>
      <w:marRight w:val="0"/>
      <w:marTop w:val="0"/>
      <w:marBottom w:val="0"/>
      <w:divBdr>
        <w:top w:val="none" w:sz="0" w:space="0" w:color="auto"/>
        <w:left w:val="none" w:sz="0" w:space="0" w:color="auto"/>
        <w:bottom w:val="none" w:sz="0" w:space="0" w:color="auto"/>
        <w:right w:val="none" w:sz="0" w:space="0" w:color="auto"/>
      </w:divBdr>
    </w:div>
    <w:div w:id="151262600">
      <w:bodyDiv w:val="1"/>
      <w:marLeft w:val="0"/>
      <w:marRight w:val="0"/>
      <w:marTop w:val="0"/>
      <w:marBottom w:val="0"/>
      <w:divBdr>
        <w:top w:val="none" w:sz="0" w:space="0" w:color="auto"/>
        <w:left w:val="none" w:sz="0" w:space="0" w:color="auto"/>
        <w:bottom w:val="none" w:sz="0" w:space="0" w:color="auto"/>
        <w:right w:val="none" w:sz="0" w:space="0" w:color="auto"/>
      </w:divBdr>
    </w:div>
    <w:div w:id="151332133">
      <w:bodyDiv w:val="1"/>
      <w:marLeft w:val="0"/>
      <w:marRight w:val="0"/>
      <w:marTop w:val="0"/>
      <w:marBottom w:val="0"/>
      <w:divBdr>
        <w:top w:val="none" w:sz="0" w:space="0" w:color="auto"/>
        <w:left w:val="none" w:sz="0" w:space="0" w:color="auto"/>
        <w:bottom w:val="none" w:sz="0" w:space="0" w:color="auto"/>
        <w:right w:val="none" w:sz="0" w:space="0" w:color="auto"/>
      </w:divBdr>
    </w:div>
    <w:div w:id="151413291">
      <w:bodyDiv w:val="1"/>
      <w:marLeft w:val="0"/>
      <w:marRight w:val="0"/>
      <w:marTop w:val="0"/>
      <w:marBottom w:val="0"/>
      <w:divBdr>
        <w:top w:val="none" w:sz="0" w:space="0" w:color="auto"/>
        <w:left w:val="none" w:sz="0" w:space="0" w:color="auto"/>
        <w:bottom w:val="none" w:sz="0" w:space="0" w:color="auto"/>
        <w:right w:val="none" w:sz="0" w:space="0" w:color="auto"/>
      </w:divBdr>
    </w:div>
    <w:div w:id="151485558">
      <w:bodyDiv w:val="1"/>
      <w:marLeft w:val="0"/>
      <w:marRight w:val="0"/>
      <w:marTop w:val="0"/>
      <w:marBottom w:val="0"/>
      <w:divBdr>
        <w:top w:val="none" w:sz="0" w:space="0" w:color="auto"/>
        <w:left w:val="none" w:sz="0" w:space="0" w:color="auto"/>
        <w:bottom w:val="none" w:sz="0" w:space="0" w:color="auto"/>
        <w:right w:val="none" w:sz="0" w:space="0" w:color="auto"/>
      </w:divBdr>
    </w:div>
    <w:div w:id="151529280">
      <w:bodyDiv w:val="1"/>
      <w:marLeft w:val="0"/>
      <w:marRight w:val="0"/>
      <w:marTop w:val="0"/>
      <w:marBottom w:val="0"/>
      <w:divBdr>
        <w:top w:val="none" w:sz="0" w:space="0" w:color="auto"/>
        <w:left w:val="none" w:sz="0" w:space="0" w:color="auto"/>
        <w:bottom w:val="none" w:sz="0" w:space="0" w:color="auto"/>
        <w:right w:val="none" w:sz="0" w:space="0" w:color="auto"/>
      </w:divBdr>
      <w:divsChild>
        <w:div w:id="621421557">
          <w:marLeft w:val="0"/>
          <w:marRight w:val="0"/>
          <w:marTop w:val="0"/>
          <w:marBottom w:val="180"/>
          <w:divBdr>
            <w:top w:val="none" w:sz="0" w:space="0" w:color="auto"/>
            <w:left w:val="none" w:sz="0" w:space="0" w:color="auto"/>
            <w:bottom w:val="none" w:sz="0" w:space="0" w:color="auto"/>
            <w:right w:val="none" w:sz="0" w:space="0" w:color="auto"/>
          </w:divBdr>
        </w:div>
      </w:divsChild>
    </w:div>
    <w:div w:id="151531004">
      <w:bodyDiv w:val="1"/>
      <w:marLeft w:val="0"/>
      <w:marRight w:val="0"/>
      <w:marTop w:val="0"/>
      <w:marBottom w:val="0"/>
      <w:divBdr>
        <w:top w:val="none" w:sz="0" w:space="0" w:color="auto"/>
        <w:left w:val="none" w:sz="0" w:space="0" w:color="auto"/>
        <w:bottom w:val="none" w:sz="0" w:space="0" w:color="auto"/>
        <w:right w:val="none" w:sz="0" w:space="0" w:color="auto"/>
      </w:divBdr>
    </w:div>
    <w:div w:id="151600570">
      <w:bodyDiv w:val="1"/>
      <w:marLeft w:val="0"/>
      <w:marRight w:val="0"/>
      <w:marTop w:val="0"/>
      <w:marBottom w:val="0"/>
      <w:divBdr>
        <w:top w:val="none" w:sz="0" w:space="0" w:color="auto"/>
        <w:left w:val="none" w:sz="0" w:space="0" w:color="auto"/>
        <w:bottom w:val="none" w:sz="0" w:space="0" w:color="auto"/>
        <w:right w:val="none" w:sz="0" w:space="0" w:color="auto"/>
      </w:divBdr>
    </w:div>
    <w:div w:id="151609164">
      <w:bodyDiv w:val="1"/>
      <w:marLeft w:val="0"/>
      <w:marRight w:val="0"/>
      <w:marTop w:val="0"/>
      <w:marBottom w:val="0"/>
      <w:divBdr>
        <w:top w:val="none" w:sz="0" w:space="0" w:color="auto"/>
        <w:left w:val="none" w:sz="0" w:space="0" w:color="auto"/>
        <w:bottom w:val="none" w:sz="0" w:space="0" w:color="auto"/>
        <w:right w:val="none" w:sz="0" w:space="0" w:color="auto"/>
      </w:divBdr>
    </w:div>
    <w:div w:id="151651573">
      <w:bodyDiv w:val="1"/>
      <w:marLeft w:val="0"/>
      <w:marRight w:val="0"/>
      <w:marTop w:val="0"/>
      <w:marBottom w:val="0"/>
      <w:divBdr>
        <w:top w:val="none" w:sz="0" w:space="0" w:color="auto"/>
        <w:left w:val="none" w:sz="0" w:space="0" w:color="auto"/>
        <w:bottom w:val="none" w:sz="0" w:space="0" w:color="auto"/>
        <w:right w:val="none" w:sz="0" w:space="0" w:color="auto"/>
      </w:divBdr>
    </w:div>
    <w:div w:id="151870601">
      <w:bodyDiv w:val="1"/>
      <w:marLeft w:val="0"/>
      <w:marRight w:val="0"/>
      <w:marTop w:val="0"/>
      <w:marBottom w:val="0"/>
      <w:divBdr>
        <w:top w:val="none" w:sz="0" w:space="0" w:color="auto"/>
        <w:left w:val="none" w:sz="0" w:space="0" w:color="auto"/>
        <w:bottom w:val="none" w:sz="0" w:space="0" w:color="auto"/>
        <w:right w:val="none" w:sz="0" w:space="0" w:color="auto"/>
      </w:divBdr>
    </w:div>
    <w:div w:id="152069542">
      <w:bodyDiv w:val="1"/>
      <w:marLeft w:val="0"/>
      <w:marRight w:val="0"/>
      <w:marTop w:val="0"/>
      <w:marBottom w:val="0"/>
      <w:divBdr>
        <w:top w:val="none" w:sz="0" w:space="0" w:color="auto"/>
        <w:left w:val="none" w:sz="0" w:space="0" w:color="auto"/>
        <w:bottom w:val="none" w:sz="0" w:space="0" w:color="auto"/>
        <w:right w:val="none" w:sz="0" w:space="0" w:color="auto"/>
      </w:divBdr>
    </w:div>
    <w:div w:id="152185173">
      <w:bodyDiv w:val="1"/>
      <w:marLeft w:val="0"/>
      <w:marRight w:val="0"/>
      <w:marTop w:val="0"/>
      <w:marBottom w:val="0"/>
      <w:divBdr>
        <w:top w:val="none" w:sz="0" w:space="0" w:color="auto"/>
        <w:left w:val="none" w:sz="0" w:space="0" w:color="auto"/>
        <w:bottom w:val="none" w:sz="0" w:space="0" w:color="auto"/>
        <w:right w:val="none" w:sz="0" w:space="0" w:color="auto"/>
      </w:divBdr>
    </w:div>
    <w:div w:id="152336245">
      <w:bodyDiv w:val="1"/>
      <w:marLeft w:val="0"/>
      <w:marRight w:val="0"/>
      <w:marTop w:val="0"/>
      <w:marBottom w:val="0"/>
      <w:divBdr>
        <w:top w:val="none" w:sz="0" w:space="0" w:color="auto"/>
        <w:left w:val="none" w:sz="0" w:space="0" w:color="auto"/>
        <w:bottom w:val="none" w:sz="0" w:space="0" w:color="auto"/>
        <w:right w:val="none" w:sz="0" w:space="0" w:color="auto"/>
      </w:divBdr>
    </w:div>
    <w:div w:id="152454665">
      <w:bodyDiv w:val="1"/>
      <w:marLeft w:val="0"/>
      <w:marRight w:val="0"/>
      <w:marTop w:val="0"/>
      <w:marBottom w:val="0"/>
      <w:divBdr>
        <w:top w:val="none" w:sz="0" w:space="0" w:color="auto"/>
        <w:left w:val="none" w:sz="0" w:space="0" w:color="auto"/>
        <w:bottom w:val="none" w:sz="0" w:space="0" w:color="auto"/>
        <w:right w:val="none" w:sz="0" w:space="0" w:color="auto"/>
      </w:divBdr>
    </w:div>
    <w:div w:id="152528777">
      <w:bodyDiv w:val="1"/>
      <w:marLeft w:val="0"/>
      <w:marRight w:val="0"/>
      <w:marTop w:val="0"/>
      <w:marBottom w:val="0"/>
      <w:divBdr>
        <w:top w:val="none" w:sz="0" w:space="0" w:color="auto"/>
        <w:left w:val="none" w:sz="0" w:space="0" w:color="auto"/>
        <w:bottom w:val="none" w:sz="0" w:space="0" w:color="auto"/>
        <w:right w:val="none" w:sz="0" w:space="0" w:color="auto"/>
      </w:divBdr>
    </w:div>
    <w:div w:id="152767953">
      <w:bodyDiv w:val="1"/>
      <w:marLeft w:val="0"/>
      <w:marRight w:val="0"/>
      <w:marTop w:val="0"/>
      <w:marBottom w:val="0"/>
      <w:divBdr>
        <w:top w:val="none" w:sz="0" w:space="0" w:color="auto"/>
        <w:left w:val="none" w:sz="0" w:space="0" w:color="auto"/>
        <w:bottom w:val="none" w:sz="0" w:space="0" w:color="auto"/>
        <w:right w:val="none" w:sz="0" w:space="0" w:color="auto"/>
      </w:divBdr>
    </w:div>
    <w:div w:id="152769095">
      <w:bodyDiv w:val="1"/>
      <w:marLeft w:val="0"/>
      <w:marRight w:val="0"/>
      <w:marTop w:val="0"/>
      <w:marBottom w:val="0"/>
      <w:divBdr>
        <w:top w:val="none" w:sz="0" w:space="0" w:color="auto"/>
        <w:left w:val="none" w:sz="0" w:space="0" w:color="auto"/>
        <w:bottom w:val="none" w:sz="0" w:space="0" w:color="auto"/>
        <w:right w:val="none" w:sz="0" w:space="0" w:color="auto"/>
      </w:divBdr>
    </w:div>
    <w:div w:id="152794601">
      <w:bodyDiv w:val="1"/>
      <w:marLeft w:val="0"/>
      <w:marRight w:val="0"/>
      <w:marTop w:val="0"/>
      <w:marBottom w:val="0"/>
      <w:divBdr>
        <w:top w:val="none" w:sz="0" w:space="0" w:color="auto"/>
        <w:left w:val="none" w:sz="0" w:space="0" w:color="auto"/>
        <w:bottom w:val="none" w:sz="0" w:space="0" w:color="auto"/>
        <w:right w:val="none" w:sz="0" w:space="0" w:color="auto"/>
      </w:divBdr>
    </w:div>
    <w:div w:id="152839207">
      <w:bodyDiv w:val="1"/>
      <w:marLeft w:val="0"/>
      <w:marRight w:val="0"/>
      <w:marTop w:val="0"/>
      <w:marBottom w:val="0"/>
      <w:divBdr>
        <w:top w:val="none" w:sz="0" w:space="0" w:color="auto"/>
        <w:left w:val="none" w:sz="0" w:space="0" w:color="auto"/>
        <w:bottom w:val="none" w:sz="0" w:space="0" w:color="auto"/>
        <w:right w:val="none" w:sz="0" w:space="0" w:color="auto"/>
      </w:divBdr>
    </w:div>
    <w:div w:id="152914335">
      <w:bodyDiv w:val="1"/>
      <w:marLeft w:val="0"/>
      <w:marRight w:val="0"/>
      <w:marTop w:val="0"/>
      <w:marBottom w:val="0"/>
      <w:divBdr>
        <w:top w:val="none" w:sz="0" w:space="0" w:color="auto"/>
        <w:left w:val="none" w:sz="0" w:space="0" w:color="auto"/>
        <w:bottom w:val="none" w:sz="0" w:space="0" w:color="auto"/>
        <w:right w:val="none" w:sz="0" w:space="0" w:color="auto"/>
      </w:divBdr>
    </w:div>
    <w:div w:id="152919919">
      <w:bodyDiv w:val="1"/>
      <w:marLeft w:val="0"/>
      <w:marRight w:val="0"/>
      <w:marTop w:val="0"/>
      <w:marBottom w:val="0"/>
      <w:divBdr>
        <w:top w:val="none" w:sz="0" w:space="0" w:color="auto"/>
        <w:left w:val="none" w:sz="0" w:space="0" w:color="auto"/>
        <w:bottom w:val="none" w:sz="0" w:space="0" w:color="auto"/>
        <w:right w:val="none" w:sz="0" w:space="0" w:color="auto"/>
      </w:divBdr>
    </w:div>
    <w:div w:id="152961430">
      <w:bodyDiv w:val="1"/>
      <w:marLeft w:val="0"/>
      <w:marRight w:val="0"/>
      <w:marTop w:val="0"/>
      <w:marBottom w:val="0"/>
      <w:divBdr>
        <w:top w:val="none" w:sz="0" w:space="0" w:color="auto"/>
        <w:left w:val="none" w:sz="0" w:space="0" w:color="auto"/>
        <w:bottom w:val="none" w:sz="0" w:space="0" w:color="auto"/>
        <w:right w:val="none" w:sz="0" w:space="0" w:color="auto"/>
      </w:divBdr>
      <w:divsChild>
        <w:div w:id="1380779972">
          <w:marLeft w:val="0"/>
          <w:marRight w:val="0"/>
          <w:marTop w:val="0"/>
          <w:marBottom w:val="0"/>
          <w:divBdr>
            <w:top w:val="none" w:sz="0" w:space="0" w:color="auto"/>
            <w:left w:val="none" w:sz="0" w:space="0" w:color="auto"/>
            <w:bottom w:val="none" w:sz="0" w:space="0" w:color="auto"/>
            <w:right w:val="none" w:sz="0" w:space="0" w:color="auto"/>
          </w:divBdr>
        </w:div>
        <w:div w:id="1873494808">
          <w:marLeft w:val="0"/>
          <w:marRight w:val="0"/>
          <w:marTop w:val="0"/>
          <w:marBottom w:val="0"/>
          <w:divBdr>
            <w:top w:val="none" w:sz="0" w:space="0" w:color="auto"/>
            <w:left w:val="none" w:sz="0" w:space="0" w:color="auto"/>
            <w:bottom w:val="none" w:sz="0" w:space="0" w:color="auto"/>
            <w:right w:val="none" w:sz="0" w:space="0" w:color="auto"/>
          </w:divBdr>
        </w:div>
      </w:divsChild>
    </w:div>
    <w:div w:id="152962566">
      <w:bodyDiv w:val="1"/>
      <w:marLeft w:val="0"/>
      <w:marRight w:val="0"/>
      <w:marTop w:val="0"/>
      <w:marBottom w:val="0"/>
      <w:divBdr>
        <w:top w:val="none" w:sz="0" w:space="0" w:color="auto"/>
        <w:left w:val="none" w:sz="0" w:space="0" w:color="auto"/>
        <w:bottom w:val="none" w:sz="0" w:space="0" w:color="auto"/>
        <w:right w:val="none" w:sz="0" w:space="0" w:color="auto"/>
      </w:divBdr>
    </w:div>
    <w:div w:id="153028943">
      <w:bodyDiv w:val="1"/>
      <w:marLeft w:val="0"/>
      <w:marRight w:val="0"/>
      <w:marTop w:val="0"/>
      <w:marBottom w:val="0"/>
      <w:divBdr>
        <w:top w:val="none" w:sz="0" w:space="0" w:color="auto"/>
        <w:left w:val="none" w:sz="0" w:space="0" w:color="auto"/>
        <w:bottom w:val="none" w:sz="0" w:space="0" w:color="auto"/>
        <w:right w:val="none" w:sz="0" w:space="0" w:color="auto"/>
      </w:divBdr>
    </w:div>
    <w:div w:id="153184679">
      <w:bodyDiv w:val="1"/>
      <w:marLeft w:val="0"/>
      <w:marRight w:val="0"/>
      <w:marTop w:val="0"/>
      <w:marBottom w:val="0"/>
      <w:divBdr>
        <w:top w:val="none" w:sz="0" w:space="0" w:color="auto"/>
        <w:left w:val="none" w:sz="0" w:space="0" w:color="auto"/>
        <w:bottom w:val="none" w:sz="0" w:space="0" w:color="auto"/>
        <w:right w:val="none" w:sz="0" w:space="0" w:color="auto"/>
      </w:divBdr>
    </w:div>
    <w:div w:id="153571548">
      <w:bodyDiv w:val="1"/>
      <w:marLeft w:val="0"/>
      <w:marRight w:val="0"/>
      <w:marTop w:val="0"/>
      <w:marBottom w:val="0"/>
      <w:divBdr>
        <w:top w:val="none" w:sz="0" w:space="0" w:color="auto"/>
        <w:left w:val="none" w:sz="0" w:space="0" w:color="auto"/>
        <w:bottom w:val="none" w:sz="0" w:space="0" w:color="auto"/>
        <w:right w:val="none" w:sz="0" w:space="0" w:color="auto"/>
      </w:divBdr>
    </w:div>
    <w:div w:id="153687543">
      <w:bodyDiv w:val="1"/>
      <w:marLeft w:val="0"/>
      <w:marRight w:val="0"/>
      <w:marTop w:val="0"/>
      <w:marBottom w:val="0"/>
      <w:divBdr>
        <w:top w:val="none" w:sz="0" w:space="0" w:color="auto"/>
        <w:left w:val="none" w:sz="0" w:space="0" w:color="auto"/>
        <w:bottom w:val="none" w:sz="0" w:space="0" w:color="auto"/>
        <w:right w:val="none" w:sz="0" w:space="0" w:color="auto"/>
      </w:divBdr>
    </w:div>
    <w:div w:id="153764281">
      <w:bodyDiv w:val="1"/>
      <w:marLeft w:val="0"/>
      <w:marRight w:val="0"/>
      <w:marTop w:val="0"/>
      <w:marBottom w:val="0"/>
      <w:divBdr>
        <w:top w:val="none" w:sz="0" w:space="0" w:color="auto"/>
        <w:left w:val="none" w:sz="0" w:space="0" w:color="auto"/>
        <w:bottom w:val="none" w:sz="0" w:space="0" w:color="auto"/>
        <w:right w:val="none" w:sz="0" w:space="0" w:color="auto"/>
      </w:divBdr>
    </w:div>
    <w:div w:id="153879897">
      <w:bodyDiv w:val="1"/>
      <w:marLeft w:val="0"/>
      <w:marRight w:val="0"/>
      <w:marTop w:val="0"/>
      <w:marBottom w:val="0"/>
      <w:divBdr>
        <w:top w:val="none" w:sz="0" w:space="0" w:color="auto"/>
        <w:left w:val="none" w:sz="0" w:space="0" w:color="auto"/>
        <w:bottom w:val="none" w:sz="0" w:space="0" w:color="auto"/>
        <w:right w:val="none" w:sz="0" w:space="0" w:color="auto"/>
      </w:divBdr>
    </w:div>
    <w:div w:id="154029017">
      <w:bodyDiv w:val="1"/>
      <w:marLeft w:val="0"/>
      <w:marRight w:val="0"/>
      <w:marTop w:val="0"/>
      <w:marBottom w:val="0"/>
      <w:divBdr>
        <w:top w:val="none" w:sz="0" w:space="0" w:color="auto"/>
        <w:left w:val="none" w:sz="0" w:space="0" w:color="auto"/>
        <w:bottom w:val="none" w:sz="0" w:space="0" w:color="auto"/>
        <w:right w:val="none" w:sz="0" w:space="0" w:color="auto"/>
      </w:divBdr>
    </w:div>
    <w:div w:id="154103369">
      <w:bodyDiv w:val="1"/>
      <w:marLeft w:val="0"/>
      <w:marRight w:val="0"/>
      <w:marTop w:val="0"/>
      <w:marBottom w:val="0"/>
      <w:divBdr>
        <w:top w:val="none" w:sz="0" w:space="0" w:color="auto"/>
        <w:left w:val="none" w:sz="0" w:space="0" w:color="auto"/>
        <w:bottom w:val="none" w:sz="0" w:space="0" w:color="auto"/>
        <w:right w:val="none" w:sz="0" w:space="0" w:color="auto"/>
      </w:divBdr>
    </w:div>
    <w:div w:id="154103544">
      <w:bodyDiv w:val="1"/>
      <w:marLeft w:val="0"/>
      <w:marRight w:val="0"/>
      <w:marTop w:val="0"/>
      <w:marBottom w:val="0"/>
      <w:divBdr>
        <w:top w:val="none" w:sz="0" w:space="0" w:color="auto"/>
        <w:left w:val="none" w:sz="0" w:space="0" w:color="auto"/>
        <w:bottom w:val="none" w:sz="0" w:space="0" w:color="auto"/>
        <w:right w:val="none" w:sz="0" w:space="0" w:color="auto"/>
      </w:divBdr>
    </w:div>
    <w:div w:id="154223165">
      <w:bodyDiv w:val="1"/>
      <w:marLeft w:val="0"/>
      <w:marRight w:val="0"/>
      <w:marTop w:val="0"/>
      <w:marBottom w:val="0"/>
      <w:divBdr>
        <w:top w:val="none" w:sz="0" w:space="0" w:color="auto"/>
        <w:left w:val="none" w:sz="0" w:space="0" w:color="auto"/>
        <w:bottom w:val="none" w:sz="0" w:space="0" w:color="auto"/>
        <w:right w:val="none" w:sz="0" w:space="0" w:color="auto"/>
      </w:divBdr>
    </w:div>
    <w:div w:id="154230686">
      <w:bodyDiv w:val="1"/>
      <w:marLeft w:val="0"/>
      <w:marRight w:val="0"/>
      <w:marTop w:val="0"/>
      <w:marBottom w:val="0"/>
      <w:divBdr>
        <w:top w:val="none" w:sz="0" w:space="0" w:color="auto"/>
        <w:left w:val="none" w:sz="0" w:space="0" w:color="auto"/>
        <w:bottom w:val="none" w:sz="0" w:space="0" w:color="auto"/>
        <w:right w:val="none" w:sz="0" w:space="0" w:color="auto"/>
      </w:divBdr>
    </w:div>
    <w:div w:id="154298518">
      <w:bodyDiv w:val="1"/>
      <w:marLeft w:val="0"/>
      <w:marRight w:val="0"/>
      <w:marTop w:val="0"/>
      <w:marBottom w:val="0"/>
      <w:divBdr>
        <w:top w:val="none" w:sz="0" w:space="0" w:color="auto"/>
        <w:left w:val="none" w:sz="0" w:space="0" w:color="auto"/>
        <w:bottom w:val="none" w:sz="0" w:space="0" w:color="auto"/>
        <w:right w:val="none" w:sz="0" w:space="0" w:color="auto"/>
      </w:divBdr>
    </w:div>
    <w:div w:id="154339666">
      <w:bodyDiv w:val="1"/>
      <w:marLeft w:val="0"/>
      <w:marRight w:val="0"/>
      <w:marTop w:val="0"/>
      <w:marBottom w:val="0"/>
      <w:divBdr>
        <w:top w:val="none" w:sz="0" w:space="0" w:color="auto"/>
        <w:left w:val="none" w:sz="0" w:space="0" w:color="auto"/>
        <w:bottom w:val="none" w:sz="0" w:space="0" w:color="auto"/>
        <w:right w:val="none" w:sz="0" w:space="0" w:color="auto"/>
      </w:divBdr>
    </w:div>
    <w:div w:id="154342507">
      <w:bodyDiv w:val="1"/>
      <w:marLeft w:val="0"/>
      <w:marRight w:val="0"/>
      <w:marTop w:val="0"/>
      <w:marBottom w:val="0"/>
      <w:divBdr>
        <w:top w:val="none" w:sz="0" w:space="0" w:color="auto"/>
        <w:left w:val="none" w:sz="0" w:space="0" w:color="auto"/>
        <w:bottom w:val="none" w:sz="0" w:space="0" w:color="auto"/>
        <w:right w:val="none" w:sz="0" w:space="0" w:color="auto"/>
      </w:divBdr>
    </w:div>
    <w:div w:id="154343390">
      <w:bodyDiv w:val="1"/>
      <w:marLeft w:val="0"/>
      <w:marRight w:val="0"/>
      <w:marTop w:val="0"/>
      <w:marBottom w:val="0"/>
      <w:divBdr>
        <w:top w:val="none" w:sz="0" w:space="0" w:color="auto"/>
        <w:left w:val="none" w:sz="0" w:space="0" w:color="auto"/>
        <w:bottom w:val="none" w:sz="0" w:space="0" w:color="auto"/>
        <w:right w:val="none" w:sz="0" w:space="0" w:color="auto"/>
      </w:divBdr>
      <w:divsChild>
        <w:div w:id="361129801">
          <w:marLeft w:val="0"/>
          <w:marRight w:val="0"/>
          <w:marTop w:val="0"/>
          <w:marBottom w:val="0"/>
          <w:divBdr>
            <w:top w:val="none" w:sz="0" w:space="0" w:color="auto"/>
            <w:left w:val="none" w:sz="0" w:space="0" w:color="auto"/>
            <w:bottom w:val="none" w:sz="0" w:space="0" w:color="auto"/>
            <w:right w:val="none" w:sz="0" w:space="0" w:color="auto"/>
          </w:divBdr>
          <w:divsChild>
            <w:div w:id="2081445281">
              <w:marLeft w:val="0"/>
              <w:marRight w:val="0"/>
              <w:marTop w:val="0"/>
              <w:marBottom w:val="0"/>
              <w:divBdr>
                <w:top w:val="none" w:sz="0" w:space="0" w:color="auto"/>
                <w:left w:val="none" w:sz="0" w:space="0" w:color="auto"/>
                <w:bottom w:val="none" w:sz="0" w:space="0" w:color="auto"/>
                <w:right w:val="none" w:sz="0" w:space="0" w:color="auto"/>
              </w:divBdr>
              <w:divsChild>
                <w:div w:id="15212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4036">
      <w:bodyDiv w:val="1"/>
      <w:marLeft w:val="0"/>
      <w:marRight w:val="0"/>
      <w:marTop w:val="0"/>
      <w:marBottom w:val="0"/>
      <w:divBdr>
        <w:top w:val="none" w:sz="0" w:space="0" w:color="auto"/>
        <w:left w:val="none" w:sz="0" w:space="0" w:color="auto"/>
        <w:bottom w:val="none" w:sz="0" w:space="0" w:color="auto"/>
        <w:right w:val="none" w:sz="0" w:space="0" w:color="auto"/>
      </w:divBdr>
    </w:div>
    <w:div w:id="154345855">
      <w:bodyDiv w:val="1"/>
      <w:marLeft w:val="0"/>
      <w:marRight w:val="0"/>
      <w:marTop w:val="0"/>
      <w:marBottom w:val="0"/>
      <w:divBdr>
        <w:top w:val="none" w:sz="0" w:space="0" w:color="auto"/>
        <w:left w:val="none" w:sz="0" w:space="0" w:color="auto"/>
        <w:bottom w:val="none" w:sz="0" w:space="0" w:color="auto"/>
        <w:right w:val="none" w:sz="0" w:space="0" w:color="auto"/>
      </w:divBdr>
    </w:div>
    <w:div w:id="154418639">
      <w:bodyDiv w:val="1"/>
      <w:marLeft w:val="0"/>
      <w:marRight w:val="0"/>
      <w:marTop w:val="0"/>
      <w:marBottom w:val="0"/>
      <w:divBdr>
        <w:top w:val="none" w:sz="0" w:space="0" w:color="auto"/>
        <w:left w:val="none" w:sz="0" w:space="0" w:color="auto"/>
        <w:bottom w:val="none" w:sz="0" w:space="0" w:color="auto"/>
        <w:right w:val="none" w:sz="0" w:space="0" w:color="auto"/>
      </w:divBdr>
    </w:div>
    <w:div w:id="154494284">
      <w:bodyDiv w:val="1"/>
      <w:marLeft w:val="0"/>
      <w:marRight w:val="0"/>
      <w:marTop w:val="0"/>
      <w:marBottom w:val="0"/>
      <w:divBdr>
        <w:top w:val="none" w:sz="0" w:space="0" w:color="auto"/>
        <w:left w:val="none" w:sz="0" w:space="0" w:color="auto"/>
        <w:bottom w:val="none" w:sz="0" w:space="0" w:color="auto"/>
        <w:right w:val="none" w:sz="0" w:space="0" w:color="auto"/>
      </w:divBdr>
    </w:div>
    <w:div w:id="154608814">
      <w:bodyDiv w:val="1"/>
      <w:marLeft w:val="0"/>
      <w:marRight w:val="0"/>
      <w:marTop w:val="0"/>
      <w:marBottom w:val="0"/>
      <w:divBdr>
        <w:top w:val="none" w:sz="0" w:space="0" w:color="auto"/>
        <w:left w:val="none" w:sz="0" w:space="0" w:color="auto"/>
        <w:bottom w:val="none" w:sz="0" w:space="0" w:color="auto"/>
        <w:right w:val="none" w:sz="0" w:space="0" w:color="auto"/>
      </w:divBdr>
    </w:div>
    <w:div w:id="154610501">
      <w:bodyDiv w:val="1"/>
      <w:marLeft w:val="0"/>
      <w:marRight w:val="0"/>
      <w:marTop w:val="0"/>
      <w:marBottom w:val="0"/>
      <w:divBdr>
        <w:top w:val="none" w:sz="0" w:space="0" w:color="auto"/>
        <w:left w:val="none" w:sz="0" w:space="0" w:color="auto"/>
        <w:bottom w:val="none" w:sz="0" w:space="0" w:color="auto"/>
        <w:right w:val="none" w:sz="0" w:space="0" w:color="auto"/>
      </w:divBdr>
    </w:div>
    <w:div w:id="154616070">
      <w:bodyDiv w:val="1"/>
      <w:marLeft w:val="0"/>
      <w:marRight w:val="0"/>
      <w:marTop w:val="0"/>
      <w:marBottom w:val="0"/>
      <w:divBdr>
        <w:top w:val="none" w:sz="0" w:space="0" w:color="auto"/>
        <w:left w:val="none" w:sz="0" w:space="0" w:color="auto"/>
        <w:bottom w:val="none" w:sz="0" w:space="0" w:color="auto"/>
        <w:right w:val="none" w:sz="0" w:space="0" w:color="auto"/>
      </w:divBdr>
    </w:div>
    <w:div w:id="154759992">
      <w:bodyDiv w:val="1"/>
      <w:marLeft w:val="0"/>
      <w:marRight w:val="0"/>
      <w:marTop w:val="0"/>
      <w:marBottom w:val="0"/>
      <w:divBdr>
        <w:top w:val="none" w:sz="0" w:space="0" w:color="auto"/>
        <w:left w:val="none" w:sz="0" w:space="0" w:color="auto"/>
        <w:bottom w:val="none" w:sz="0" w:space="0" w:color="auto"/>
        <w:right w:val="none" w:sz="0" w:space="0" w:color="auto"/>
      </w:divBdr>
    </w:div>
    <w:div w:id="154762782">
      <w:bodyDiv w:val="1"/>
      <w:marLeft w:val="0"/>
      <w:marRight w:val="0"/>
      <w:marTop w:val="0"/>
      <w:marBottom w:val="0"/>
      <w:divBdr>
        <w:top w:val="none" w:sz="0" w:space="0" w:color="auto"/>
        <w:left w:val="none" w:sz="0" w:space="0" w:color="auto"/>
        <w:bottom w:val="none" w:sz="0" w:space="0" w:color="auto"/>
        <w:right w:val="none" w:sz="0" w:space="0" w:color="auto"/>
      </w:divBdr>
    </w:div>
    <w:div w:id="154883978">
      <w:bodyDiv w:val="1"/>
      <w:marLeft w:val="0"/>
      <w:marRight w:val="0"/>
      <w:marTop w:val="0"/>
      <w:marBottom w:val="0"/>
      <w:divBdr>
        <w:top w:val="none" w:sz="0" w:space="0" w:color="auto"/>
        <w:left w:val="none" w:sz="0" w:space="0" w:color="auto"/>
        <w:bottom w:val="none" w:sz="0" w:space="0" w:color="auto"/>
        <w:right w:val="none" w:sz="0" w:space="0" w:color="auto"/>
      </w:divBdr>
    </w:div>
    <w:div w:id="155075109">
      <w:bodyDiv w:val="1"/>
      <w:marLeft w:val="0"/>
      <w:marRight w:val="0"/>
      <w:marTop w:val="0"/>
      <w:marBottom w:val="0"/>
      <w:divBdr>
        <w:top w:val="none" w:sz="0" w:space="0" w:color="auto"/>
        <w:left w:val="none" w:sz="0" w:space="0" w:color="auto"/>
        <w:bottom w:val="none" w:sz="0" w:space="0" w:color="auto"/>
        <w:right w:val="none" w:sz="0" w:space="0" w:color="auto"/>
      </w:divBdr>
    </w:div>
    <w:div w:id="155263206">
      <w:bodyDiv w:val="1"/>
      <w:marLeft w:val="0"/>
      <w:marRight w:val="0"/>
      <w:marTop w:val="0"/>
      <w:marBottom w:val="0"/>
      <w:divBdr>
        <w:top w:val="none" w:sz="0" w:space="0" w:color="auto"/>
        <w:left w:val="none" w:sz="0" w:space="0" w:color="auto"/>
        <w:bottom w:val="none" w:sz="0" w:space="0" w:color="auto"/>
        <w:right w:val="none" w:sz="0" w:space="0" w:color="auto"/>
      </w:divBdr>
    </w:div>
    <w:div w:id="155344207">
      <w:bodyDiv w:val="1"/>
      <w:marLeft w:val="0"/>
      <w:marRight w:val="0"/>
      <w:marTop w:val="0"/>
      <w:marBottom w:val="0"/>
      <w:divBdr>
        <w:top w:val="none" w:sz="0" w:space="0" w:color="auto"/>
        <w:left w:val="none" w:sz="0" w:space="0" w:color="auto"/>
        <w:bottom w:val="none" w:sz="0" w:space="0" w:color="auto"/>
        <w:right w:val="none" w:sz="0" w:space="0" w:color="auto"/>
      </w:divBdr>
    </w:div>
    <w:div w:id="155347997">
      <w:bodyDiv w:val="1"/>
      <w:marLeft w:val="0"/>
      <w:marRight w:val="0"/>
      <w:marTop w:val="0"/>
      <w:marBottom w:val="0"/>
      <w:divBdr>
        <w:top w:val="none" w:sz="0" w:space="0" w:color="auto"/>
        <w:left w:val="none" w:sz="0" w:space="0" w:color="auto"/>
        <w:bottom w:val="none" w:sz="0" w:space="0" w:color="auto"/>
        <w:right w:val="none" w:sz="0" w:space="0" w:color="auto"/>
      </w:divBdr>
    </w:div>
    <w:div w:id="155462477">
      <w:bodyDiv w:val="1"/>
      <w:marLeft w:val="0"/>
      <w:marRight w:val="0"/>
      <w:marTop w:val="0"/>
      <w:marBottom w:val="0"/>
      <w:divBdr>
        <w:top w:val="none" w:sz="0" w:space="0" w:color="auto"/>
        <w:left w:val="none" w:sz="0" w:space="0" w:color="auto"/>
        <w:bottom w:val="none" w:sz="0" w:space="0" w:color="auto"/>
        <w:right w:val="none" w:sz="0" w:space="0" w:color="auto"/>
      </w:divBdr>
    </w:div>
    <w:div w:id="155650752">
      <w:bodyDiv w:val="1"/>
      <w:marLeft w:val="0"/>
      <w:marRight w:val="0"/>
      <w:marTop w:val="0"/>
      <w:marBottom w:val="0"/>
      <w:divBdr>
        <w:top w:val="none" w:sz="0" w:space="0" w:color="auto"/>
        <w:left w:val="none" w:sz="0" w:space="0" w:color="auto"/>
        <w:bottom w:val="none" w:sz="0" w:space="0" w:color="auto"/>
        <w:right w:val="none" w:sz="0" w:space="0" w:color="auto"/>
      </w:divBdr>
    </w:div>
    <w:div w:id="155729712">
      <w:bodyDiv w:val="1"/>
      <w:marLeft w:val="0"/>
      <w:marRight w:val="0"/>
      <w:marTop w:val="0"/>
      <w:marBottom w:val="0"/>
      <w:divBdr>
        <w:top w:val="none" w:sz="0" w:space="0" w:color="auto"/>
        <w:left w:val="none" w:sz="0" w:space="0" w:color="auto"/>
        <w:bottom w:val="none" w:sz="0" w:space="0" w:color="auto"/>
        <w:right w:val="none" w:sz="0" w:space="0" w:color="auto"/>
      </w:divBdr>
    </w:div>
    <w:div w:id="155808768">
      <w:bodyDiv w:val="1"/>
      <w:marLeft w:val="0"/>
      <w:marRight w:val="0"/>
      <w:marTop w:val="0"/>
      <w:marBottom w:val="0"/>
      <w:divBdr>
        <w:top w:val="none" w:sz="0" w:space="0" w:color="auto"/>
        <w:left w:val="none" w:sz="0" w:space="0" w:color="auto"/>
        <w:bottom w:val="none" w:sz="0" w:space="0" w:color="auto"/>
        <w:right w:val="none" w:sz="0" w:space="0" w:color="auto"/>
      </w:divBdr>
    </w:div>
    <w:div w:id="155849887">
      <w:bodyDiv w:val="1"/>
      <w:marLeft w:val="0"/>
      <w:marRight w:val="0"/>
      <w:marTop w:val="0"/>
      <w:marBottom w:val="0"/>
      <w:divBdr>
        <w:top w:val="none" w:sz="0" w:space="0" w:color="auto"/>
        <w:left w:val="none" w:sz="0" w:space="0" w:color="auto"/>
        <w:bottom w:val="none" w:sz="0" w:space="0" w:color="auto"/>
        <w:right w:val="none" w:sz="0" w:space="0" w:color="auto"/>
      </w:divBdr>
    </w:div>
    <w:div w:id="155923843">
      <w:bodyDiv w:val="1"/>
      <w:marLeft w:val="0"/>
      <w:marRight w:val="0"/>
      <w:marTop w:val="0"/>
      <w:marBottom w:val="0"/>
      <w:divBdr>
        <w:top w:val="none" w:sz="0" w:space="0" w:color="auto"/>
        <w:left w:val="none" w:sz="0" w:space="0" w:color="auto"/>
        <w:bottom w:val="none" w:sz="0" w:space="0" w:color="auto"/>
        <w:right w:val="none" w:sz="0" w:space="0" w:color="auto"/>
      </w:divBdr>
    </w:div>
    <w:div w:id="156069183">
      <w:bodyDiv w:val="1"/>
      <w:marLeft w:val="0"/>
      <w:marRight w:val="0"/>
      <w:marTop w:val="0"/>
      <w:marBottom w:val="0"/>
      <w:divBdr>
        <w:top w:val="none" w:sz="0" w:space="0" w:color="auto"/>
        <w:left w:val="none" w:sz="0" w:space="0" w:color="auto"/>
        <w:bottom w:val="none" w:sz="0" w:space="0" w:color="auto"/>
        <w:right w:val="none" w:sz="0" w:space="0" w:color="auto"/>
      </w:divBdr>
    </w:div>
    <w:div w:id="156117079">
      <w:bodyDiv w:val="1"/>
      <w:marLeft w:val="0"/>
      <w:marRight w:val="0"/>
      <w:marTop w:val="0"/>
      <w:marBottom w:val="0"/>
      <w:divBdr>
        <w:top w:val="none" w:sz="0" w:space="0" w:color="auto"/>
        <w:left w:val="none" w:sz="0" w:space="0" w:color="auto"/>
        <w:bottom w:val="none" w:sz="0" w:space="0" w:color="auto"/>
        <w:right w:val="none" w:sz="0" w:space="0" w:color="auto"/>
      </w:divBdr>
    </w:div>
    <w:div w:id="156189802">
      <w:bodyDiv w:val="1"/>
      <w:marLeft w:val="0"/>
      <w:marRight w:val="0"/>
      <w:marTop w:val="0"/>
      <w:marBottom w:val="0"/>
      <w:divBdr>
        <w:top w:val="none" w:sz="0" w:space="0" w:color="auto"/>
        <w:left w:val="none" w:sz="0" w:space="0" w:color="auto"/>
        <w:bottom w:val="none" w:sz="0" w:space="0" w:color="auto"/>
        <w:right w:val="none" w:sz="0" w:space="0" w:color="auto"/>
      </w:divBdr>
      <w:divsChild>
        <w:div w:id="157118082">
          <w:marLeft w:val="0"/>
          <w:marRight w:val="0"/>
          <w:marTop w:val="0"/>
          <w:marBottom w:val="0"/>
          <w:divBdr>
            <w:top w:val="none" w:sz="0" w:space="0" w:color="auto"/>
            <w:left w:val="none" w:sz="0" w:space="0" w:color="auto"/>
            <w:bottom w:val="none" w:sz="0" w:space="0" w:color="auto"/>
            <w:right w:val="none" w:sz="0" w:space="0" w:color="auto"/>
          </w:divBdr>
        </w:div>
      </w:divsChild>
    </w:div>
    <w:div w:id="156192572">
      <w:bodyDiv w:val="1"/>
      <w:marLeft w:val="0"/>
      <w:marRight w:val="0"/>
      <w:marTop w:val="0"/>
      <w:marBottom w:val="0"/>
      <w:divBdr>
        <w:top w:val="none" w:sz="0" w:space="0" w:color="auto"/>
        <w:left w:val="none" w:sz="0" w:space="0" w:color="auto"/>
        <w:bottom w:val="none" w:sz="0" w:space="0" w:color="auto"/>
        <w:right w:val="none" w:sz="0" w:space="0" w:color="auto"/>
      </w:divBdr>
    </w:div>
    <w:div w:id="156194828">
      <w:bodyDiv w:val="1"/>
      <w:marLeft w:val="0"/>
      <w:marRight w:val="0"/>
      <w:marTop w:val="0"/>
      <w:marBottom w:val="0"/>
      <w:divBdr>
        <w:top w:val="none" w:sz="0" w:space="0" w:color="auto"/>
        <w:left w:val="none" w:sz="0" w:space="0" w:color="auto"/>
        <w:bottom w:val="none" w:sz="0" w:space="0" w:color="auto"/>
        <w:right w:val="none" w:sz="0" w:space="0" w:color="auto"/>
      </w:divBdr>
    </w:div>
    <w:div w:id="156262845">
      <w:bodyDiv w:val="1"/>
      <w:marLeft w:val="0"/>
      <w:marRight w:val="0"/>
      <w:marTop w:val="0"/>
      <w:marBottom w:val="0"/>
      <w:divBdr>
        <w:top w:val="none" w:sz="0" w:space="0" w:color="auto"/>
        <w:left w:val="none" w:sz="0" w:space="0" w:color="auto"/>
        <w:bottom w:val="none" w:sz="0" w:space="0" w:color="auto"/>
        <w:right w:val="none" w:sz="0" w:space="0" w:color="auto"/>
      </w:divBdr>
    </w:div>
    <w:div w:id="156307221">
      <w:bodyDiv w:val="1"/>
      <w:marLeft w:val="0"/>
      <w:marRight w:val="0"/>
      <w:marTop w:val="0"/>
      <w:marBottom w:val="0"/>
      <w:divBdr>
        <w:top w:val="none" w:sz="0" w:space="0" w:color="auto"/>
        <w:left w:val="none" w:sz="0" w:space="0" w:color="auto"/>
        <w:bottom w:val="none" w:sz="0" w:space="0" w:color="auto"/>
        <w:right w:val="none" w:sz="0" w:space="0" w:color="auto"/>
      </w:divBdr>
    </w:div>
    <w:div w:id="156307235">
      <w:bodyDiv w:val="1"/>
      <w:marLeft w:val="0"/>
      <w:marRight w:val="0"/>
      <w:marTop w:val="0"/>
      <w:marBottom w:val="0"/>
      <w:divBdr>
        <w:top w:val="none" w:sz="0" w:space="0" w:color="auto"/>
        <w:left w:val="none" w:sz="0" w:space="0" w:color="auto"/>
        <w:bottom w:val="none" w:sz="0" w:space="0" w:color="auto"/>
        <w:right w:val="none" w:sz="0" w:space="0" w:color="auto"/>
      </w:divBdr>
    </w:div>
    <w:div w:id="156307938">
      <w:bodyDiv w:val="1"/>
      <w:marLeft w:val="0"/>
      <w:marRight w:val="0"/>
      <w:marTop w:val="0"/>
      <w:marBottom w:val="0"/>
      <w:divBdr>
        <w:top w:val="none" w:sz="0" w:space="0" w:color="auto"/>
        <w:left w:val="none" w:sz="0" w:space="0" w:color="auto"/>
        <w:bottom w:val="none" w:sz="0" w:space="0" w:color="auto"/>
        <w:right w:val="none" w:sz="0" w:space="0" w:color="auto"/>
      </w:divBdr>
    </w:div>
    <w:div w:id="156459430">
      <w:bodyDiv w:val="1"/>
      <w:marLeft w:val="0"/>
      <w:marRight w:val="0"/>
      <w:marTop w:val="0"/>
      <w:marBottom w:val="0"/>
      <w:divBdr>
        <w:top w:val="none" w:sz="0" w:space="0" w:color="auto"/>
        <w:left w:val="none" w:sz="0" w:space="0" w:color="auto"/>
        <w:bottom w:val="none" w:sz="0" w:space="0" w:color="auto"/>
        <w:right w:val="none" w:sz="0" w:space="0" w:color="auto"/>
      </w:divBdr>
    </w:div>
    <w:div w:id="156465210">
      <w:bodyDiv w:val="1"/>
      <w:marLeft w:val="0"/>
      <w:marRight w:val="0"/>
      <w:marTop w:val="0"/>
      <w:marBottom w:val="0"/>
      <w:divBdr>
        <w:top w:val="none" w:sz="0" w:space="0" w:color="auto"/>
        <w:left w:val="none" w:sz="0" w:space="0" w:color="auto"/>
        <w:bottom w:val="none" w:sz="0" w:space="0" w:color="auto"/>
        <w:right w:val="none" w:sz="0" w:space="0" w:color="auto"/>
      </w:divBdr>
    </w:div>
    <w:div w:id="156581001">
      <w:bodyDiv w:val="1"/>
      <w:marLeft w:val="0"/>
      <w:marRight w:val="0"/>
      <w:marTop w:val="0"/>
      <w:marBottom w:val="0"/>
      <w:divBdr>
        <w:top w:val="none" w:sz="0" w:space="0" w:color="auto"/>
        <w:left w:val="none" w:sz="0" w:space="0" w:color="auto"/>
        <w:bottom w:val="none" w:sz="0" w:space="0" w:color="auto"/>
        <w:right w:val="none" w:sz="0" w:space="0" w:color="auto"/>
      </w:divBdr>
    </w:div>
    <w:div w:id="156581865">
      <w:bodyDiv w:val="1"/>
      <w:marLeft w:val="0"/>
      <w:marRight w:val="0"/>
      <w:marTop w:val="0"/>
      <w:marBottom w:val="0"/>
      <w:divBdr>
        <w:top w:val="none" w:sz="0" w:space="0" w:color="auto"/>
        <w:left w:val="none" w:sz="0" w:space="0" w:color="auto"/>
        <w:bottom w:val="none" w:sz="0" w:space="0" w:color="auto"/>
        <w:right w:val="none" w:sz="0" w:space="0" w:color="auto"/>
      </w:divBdr>
    </w:div>
    <w:div w:id="156654762">
      <w:bodyDiv w:val="1"/>
      <w:marLeft w:val="0"/>
      <w:marRight w:val="0"/>
      <w:marTop w:val="0"/>
      <w:marBottom w:val="0"/>
      <w:divBdr>
        <w:top w:val="none" w:sz="0" w:space="0" w:color="auto"/>
        <w:left w:val="none" w:sz="0" w:space="0" w:color="auto"/>
        <w:bottom w:val="none" w:sz="0" w:space="0" w:color="auto"/>
        <w:right w:val="none" w:sz="0" w:space="0" w:color="auto"/>
      </w:divBdr>
    </w:div>
    <w:div w:id="156846737">
      <w:bodyDiv w:val="1"/>
      <w:marLeft w:val="0"/>
      <w:marRight w:val="0"/>
      <w:marTop w:val="0"/>
      <w:marBottom w:val="0"/>
      <w:divBdr>
        <w:top w:val="none" w:sz="0" w:space="0" w:color="auto"/>
        <w:left w:val="none" w:sz="0" w:space="0" w:color="auto"/>
        <w:bottom w:val="none" w:sz="0" w:space="0" w:color="auto"/>
        <w:right w:val="none" w:sz="0" w:space="0" w:color="auto"/>
      </w:divBdr>
    </w:div>
    <w:div w:id="156849635">
      <w:bodyDiv w:val="1"/>
      <w:marLeft w:val="0"/>
      <w:marRight w:val="0"/>
      <w:marTop w:val="0"/>
      <w:marBottom w:val="0"/>
      <w:divBdr>
        <w:top w:val="none" w:sz="0" w:space="0" w:color="auto"/>
        <w:left w:val="none" w:sz="0" w:space="0" w:color="auto"/>
        <w:bottom w:val="none" w:sz="0" w:space="0" w:color="auto"/>
        <w:right w:val="none" w:sz="0" w:space="0" w:color="auto"/>
      </w:divBdr>
    </w:div>
    <w:div w:id="157037475">
      <w:bodyDiv w:val="1"/>
      <w:marLeft w:val="0"/>
      <w:marRight w:val="0"/>
      <w:marTop w:val="0"/>
      <w:marBottom w:val="0"/>
      <w:divBdr>
        <w:top w:val="none" w:sz="0" w:space="0" w:color="auto"/>
        <w:left w:val="none" w:sz="0" w:space="0" w:color="auto"/>
        <w:bottom w:val="none" w:sz="0" w:space="0" w:color="auto"/>
        <w:right w:val="none" w:sz="0" w:space="0" w:color="auto"/>
      </w:divBdr>
    </w:div>
    <w:div w:id="157040809">
      <w:bodyDiv w:val="1"/>
      <w:marLeft w:val="0"/>
      <w:marRight w:val="0"/>
      <w:marTop w:val="0"/>
      <w:marBottom w:val="0"/>
      <w:divBdr>
        <w:top w:val="none" w:sz="0" w:space="0" w:color="auto"/>
        <w:left w:val="none" w:sz="0" w:space="0" w:color="auto"/>
        <w:bottom w:val="none" w:sz="0" w:space="0" w:color="auto"/>
        <w:right w:val="none" w:sz="0" w:space="0" w:color="auto"/>
      </w:divBdr>
    </w:div>
    <w:div w:id="157044230">
      <w:bodyDiv w:val="1"/>
      <w:marLeft w:val="0"/>
      <w:marRight w:val="0"/>
      <w:marTop w:val="0"/>
      <w:marBottom w:val="0"/>
      <w:divBdr>
        <w:top w:val="none" w:sz="0" w:space="0" w:color="auto"/>
        <w:left w:val="none" w:sz="0" w:space="0" w:color="auto"/>
        <w:bottom w:val="none" w:sz="0" w:space="0" w:color="auto"/>
        <w:right w:val="none" w:sz="0" w:space="0" w:color="auto"/>
      </w:divBdr>
    </w:div>
    <w:div w:id="157160683">
      <w:bodyDiv w:val="1"/>
      <w:marLeft w:val="0"/>
      <w:marRight w:val="0"/>
      <w:marTop w:val="0"/>
      <w:marBottom w:val="0"/>
      <w:divBdr>
        <w:top w:val="none" w:sz="0" w:space="0" w:color="auto"/>
        <w:left w:val="none" w:sz="0" w:space="0" w:color="auto"/>
        <w:bottom w:val="none" w:sz="0" w:space="0" w:color="auto"/>
        <w:right w:val="none" w:sz="0" w:space="0" w:color="auto"/>
      </w:divBdr>
    </w:div>
    <w:div w:id="157307489">
      <w:bodyDiv w:val="1"/>
      <w:marLeft w:val="0"/>
      <w:marRight w:val="0"/>
      <w:marTop w:val="0"/>
      <w:marBottom w:val="0"/>
      <w:divBdr>
        <w:top w:val="none" w:sz="0" w:space="0" w:color="auto"/>
        <w:left w:val="none" w:sz="0" w:space="0" w:color="auto"/>
        <w:bottom w:val="none" w:sz="0" w:space="0" w:color="auto"/>
        <w:right w:val="none" w:sz="0" w:space="0" w:color="auto"/>
      </w:divBdr>
    </w:div>
    <w:div w:id="157423989">
      <w:bodyDiv w:val="1"/>
      <w:marLeft w:val="0"/>
      <w:marRight w:val="0"/>
      <w:marTop w:val="0"/>
      <w:marBottom w:val="0"/>
      <w:divBdr>
        <w:top w:val="none" w:sz="0" w:space="0" w:color="auto"/>
        <w:left w:val="none" w:sz="0" w:space="0" w:color="auto"/>
        <w:bottom w:val="none" w:sz="0" w:space="0" w:color="auto"/>
        <w:right w:val="none" w:sz="0" w:space="0" w:color="auto"/>
      </w:divBdr>
    </w:div>
    <w:div w:id="157498685">
      <w:bodyDiv w:val="1"/>
      <w:marLeft w:val="0"/>
      <w:marRight w:val="0"/>
      <w:marTop w:val="0"/>
      <w:marBottom w:val="0"/>
      <w:divBdr>
        <w:top w:val="none" w:sz="0" w:space="0" w:color="auto"/>
        <w:left w:val="none" w:sz="0" w:space="0" w:color="auto"/>
        <w:bottom w:val="none" w:sz="0" w:space="0" w:color="auto"/>
        <w:right w:val="none" w:sz="0" w:space="0" w:color="auto"/>
      </w:divBdr>
    </w:div>
    <w:div w:id="157502888">
      <w:bodyDiv w:val="1"/>
      <w:marLeft w:val="0"/>
      <w:marRight w:val="0"/>
      <w:marTop w:val="0"/>
      <w:marBottom w:val="0"/>
      <w:divBdr>
        <w:top w:val="none" w:sz="0" w:space="0" w:color="auto"/>
        <w:left w:val="none" w:sz="0" w:space="0" w:color="auto"/>
        <w:bottom w:val="none" w:sz="0" w:space="0" w:color="auto"/>
        <w:right w:val="none" w:sz="0" w:space="0" w:color="auto"/>
      </w:divBdr>
    </w:div>
    <w:div w:id="157503829">
      <w:bodyDiv w:val="1"/>
      <w:marLeft w:val="0"/>
      <w:marRight w:val="0"/>
      <w:marTop w:val="0"/>
      <w:marBottom w:val="0"/>
      <w:divBdr>
        <w:top w:val="none" w:sz="0" w:space="0" w:color="auto"/>
        <w:left w:val="none" w:sz="0" w:space="0" w:color="auto"/>
        <w:bottom w:val="none" w:sz="0" w:space="0" w:color="auto"/>
        <w:right w:val="none" w:sz="0" w:space="0" w:color="auto"/>
      </w:divBdr>
    </w:div>
    <w:div w:id="157506981">
      <w:bodyDiv w:val="1"/>
      <w:marLeft w:val="0"/>
      <w:marRight w:val="0"/>
      <w:marTop w:val="0"/>
      <w:marBottom w:val="0"/>
      <w:divBdr>
        <w:top w:val="none" w:sz="0" w:space="0" w:color="auto"/>
        <w:left w:val="none" w:sz="0" w:space="0" w:color="auto"/>
        <w:bottom w:val="none" w:sz="0" w:space="0" w:color="auto"/>
        <w:right w:val="none" w:sz="0" w:space="0" w:color="auto"/>
      </w:divBdr>
    </w:div>
    <w:div w:id="157580987">
      <w:bodyDiv w:val="1"/>
      <w:marLeft w:val="0"/>
      <w:marRight w:val="0"/>
      <w:marTop w:val="0"/>
      <w:marBottom w:val="0"/>
      <w:divBdr>
        <w:top w:val="none" w:sz="0" w:space="0" w:color="auto"/>
        <w:left w:val="none" w:sz="0" w:space="0" w:color="auto"/>
        <w:bottom w:val="none" w:sz="0" w:space="0" w:color="auto"/>
        <w:right w:val="none" w:sz="0" w:space="0" w:color="auto"/>
      </w:divBdr>
    </w:div>
    <w:div w:id="157619430">
      <w:bodyDiv w:val="1"/>
      <w:marLeft w:val="0"/>
      <w:marRight w:val="0"/>
      <w:marTop w:val="0"/>
      <w:marBottom w:val="0"/>
      <w:divBdr>
        <w:top w:val="none" w:sz="0" w:space="0" w:color="auto"/>
        <w:left w:val="none" w:sz="0" w:space="0" w:color="auto"/>
        <w:bottom w:val="none" w:sz="0" w:space="0" w:color="auto"/>
        <w:right w:val="none" w:sz="0" w:space="0" w:color="auto"/>
      </w:divBdr>
    </w:div>
    <w:div w:id="157815671">
      <w:bodyDiv w:val="1"/>
      <w:marLeft w:val="0"/>
      <w:marRight w:val="0"/>
      <w:marTop w:val="0"/>
      <w:marBottom w:val="0"/>
      <w:divBdr>
        <w:top w:val="none" w:sz="0" w:space="0" w:color="auto"/>
        <w:left w:val="none" w:sz="0" w:space="0" w:color="auto"/>
        <w:bottom w:val="none" w:sz="0" w:space="0" w:color="auto"/>
        <w:right w:val="none" w:sz="0" w:space="0" w:color="auto"/>
      </w:divBdr>
    </w:div>
    <w:div w:id="157966375">
      <w:bodyDiv w:val="1"/>
      <w:marLeft w:val="0"/>
      <w:marRight w:val="0"/>
      <w:marTop w:val="0"/>
      <w:marBottom w:val="0"/>
      <w:divBdr>
        <w:top w:val="none" w:sz="0" w:space="0" w:color="auto"/>
        <w:left w:val="none" w:sz="0" w:space="0" w:color="auto"/>
        <w:bottom w:val="none" w:sz="0" w:space="0" w:color="auto"/>
        <w:right w:val="none" w:sz="0" w:space="0" w:color="auto"/>
      </w:divBdr>
    </w:div>
    <w:div w:id="157967235">
      <w:bodyDiv w:val="1"/>
      <w:marLeft w:val="0"/>
      <w:marRight w:val="0"/>
      <w:marTop w:val="0"/>
      <w:marBottom w:val="0"/>
      <w:divBdr>
        <w:top w:val="none" w:sz="0" w:space="0" w:color="auto"/>
        <w:left w:val="none" w:sz="0" w:space="0" w:color="auto"/>
        <w:bottom w:val="none" w:sz="0" w:space="0" w:color="auto"/>
        <w:right w:val="none" w:sz="0" w:space="0" w:color="auto"/>
      </w:divBdr>
    </w:div>
    <w:div w:id="158009522">
      <w:bodyDiv w:val="1"/>
      <w:marLeft w:val="0"/>
      <w:marRight w:val="0"/>
      <w:marTop w:val="0"/>
      <w:marBottom w:val="0"/>
      <w:divBdr>
        <w:top w:val="none" w:sz="0" w:space="0" w:color="auto"/>
        <w:left w:val="none" w:sz="0" w:space="0" w:color="auto"/>
        <w:bottom w:val="none" w:sz="0" w:space="0" w:color="auto"/>
        <w:right w:val="none" w:sz="0" w:space="0" w:color="auto"/>
      </w:divBdr>
    </w:div>
    <w:div w:id="158077772">
      <w:bodyDiv w:val="1"/>
      <w:marLeft w:val="0"/>
      <w:marRight w:val="0"/>
      <w:marTop w:val="0"/>
      <w:marBottom w:val="0"/>
      <w:divBdr>
        <w:top w:val="none" w:sz="0" w:space="0" w:color="auto"/>
        <w:left w:val="none" w:sz="0" w:space="0" w:color="auto"/>
        <w:bottom w:val="none" w:sz="0" w:space="0" w:color="auto"/>
        <w:right w:val="none" w:sz="0" w:space="0" w:color="auto"/>
      </w:divBdr>
    </w:div>
    <w:div w:id="158085494">
      <w:bodyDiv w:val="1"/>
      <w:marLeft w:val="0"/>
      <w:marRight w:val="0"/>
      <w:marTop w:val="0"/>
      <w:marBottom w:val="0"/>
      <w:divBdr>
        <w:top w:val="none" w:sz="0" w:space="0" w:color="auto"/>
        <w:left w:val="none" w:sz="0" w:space="0" w:color="auto"/>
        <w:bottom w:val="none" w:sz="0" w:space="0" w:color="auto"/>
        <w:right w:val="none" w:sz="0" w:space="0" w:color="auto"/>
      </w:divBdr>
      <w:divsChild>
        <w:div w:id="1092775640">
          <w:marLeft w:val="0"/>
          <w:marRight w:val="0"/>
          <w:marTop w:val="0"/>
          <w:marBottom w:val="0"/>
          <w:divBdr>
            <w:top w:val="none" w:sz="0" w:space="0" w:color="auto"/>
            <w:left w:val="none" w:sz="0" w:space="0" w:color="auto"/>
            <w:bottom w:val="none" w:sz="0" w:space="0" w:color="auto"/>
            <w:right w:val="none" w:sz="0" w:space="0" w:color="auto"/>
          </w:divBdr>
        </w:div>
      </w:divsChild>
    </w:div>
    <w:div w:id="158155543">
      <w:bodyDiv w:val="1"/>
      <w:marLeft w:val="0"/>
      <w:marRight w:val="0"/>
      <w:marTop w:val="0"/>
      <w:marBottom w:val="0"/>
      <w:divBdr>
        <w:top w:val="none" w:sz="0" w:space="0" w:color="auto"/>
        <w:left w:val="none" w:sz="0" w:space="0" w:color="auto"/>
        <w:bottom w:val="none" w:sz="0" w:space="0" w:color="auto"/>
        <w:right w:val="none" w:sz="0" w:space="0" w:color="auto"/>
      </w:divBdr>
    </w:div>
    <w:div w:id="158161293">
      <w:bodyDiv w:val="1"/>
      <w:marLeft w:val="0"/>
      <w:marRight w:val="0"/>
      <w:marTop w:val="0"/>
      <w:marBottom w:val="0"/>
      <w:divBdr>
        <w:top w:val="none" w:sz="0" w:space="0" w:color="auto"/>
        <w:left w:val="none" w:sz="0" w:space="0" w:color="auto"/>
        <w:bottom w:val="none" w:sz="0" w:space="0" w:color="auto"/>
        <w:right w:val="none" w:sz="0" w:space="0" w:color="auto"/>
      </w:divBdr>
    </w:div>
    <w:div w:id="158273202">
      <w:bodyDiv w:val="1"/>
      <w:marLeft w:val="0"/>
      <w:marRight w:val="0"/>
      <w:marTop w:val="0"/>
      <w:marBottom w:val="0"/>
      <w:divBdr>
        <w:top w:val="none" w:sz="0" w:space="0" w:color="auto"/>
        <w:left w:val="none" w:sz="0" w:space="0" w:color="auto"/>
        <w:bottom w:val="none" w:sz="0" w:space="0" w:color="auto"/>
        <w:right w:val="none" w:sz="0" w:space="0" w:color="auto"/>
      </w:divBdr>
    </w:div>
    <w:div w:id="158274022">
      <w:bodyDiv w:val="1"/>
      <w:marLeft w:val="0"/>
      <w:marRight w:val="0"/>
      <w:marTop w:val="0"/>
      <w:marBottom w:val="0"/>
      <w:divBdr>
        <w:top w:val="none" w:sz="0" w:space="0" w:color="auto"/>
        <w:left w:val="none" w:sz="0" w:space="0" w:color="auto"/>
        <w:bottom w:val="none" w:sz="0" w:space="0" w:color="auto"/>
        <w:right w:val="none" w:sz="0" w:space="0" w:color="auto"/>
      </w:divBdr>
    </w:div>
    <w:div w:id="158274072">
      <w:bodyDiv w:val="1"/>
      <w:marLeft w:val="0"/>
      <w:marRight w:val="0"/>
      <w:marTop w:val="0"/>
      <w:marBottom w:val="0"/>
      <w:divBdr>
        <w:top w:val="none" w:sz="0" w:space="0" w:color="auto"/>
        <w:left w:val="none" w:sz="0" w:space="0" w:color="auto"/>
        <w:bottom w:val="none" w:sz="0" w:space="0" w:color="auto"/>
        <w:right w:val="none" w:sz="0" w:space="0" w:color="auto"/>
      </w:divBdr>
    </w:div>
    <w:div w:id="158349701">
      <w:bodyDiv w:val="1"/>
      <w:marLeft w:val="0"/>
      <w:marRight w:val="0"/>
      <w:marTop w:val="0"/>
      <w:marBottom w:val="0"/>
      <w:divBdr>
        <w:top w:val="none" w:sz="0" w:space="0" w:color="auto"/>
        <w:left w:val="none" w:sz="0" w:space="0" w:color="auto"/>
        <w:bottom w:val="none" w:sz="0" w:space="0" w:color="auto"/>
        <w:right w:val="none" w:sz="0" w:space="0" w:color="auto"/>
      </w:divBdr>
    </w:div>
    <w:div w:id="158353438">
      <w:bodyDiv w:val="1"/>
      <w:marLeft w:val="0"/>
      <w:marRight w:val="0"/>
      <w:marTop w:val="0"/>
      <w:marBottom w:val="0"/>
      <w:divBdr>
        <w:top w:val="none" w:sz="0" w:space="0" w:color="auto"/>
        <w:left w:val="none" w:sz="0" w:space="0" w:color="auto"/>
        <w:bottom w:val="none" w:sz="0" w:space="0" w:color="auto"/>
        <w:right w:val="none" w:sz="0" w:space="0" w:color="auto"/>
      </w:divBdr>
    </w:div>
    <w:div w:id="158470941">
      <w:bodyDiv w:val="1"/>
      <w:marLeft w:val="0"/>
      <w:marRight w:val="0"/>
      <w:marTop w:val="0"/>
      <w:marBottom w:val="0"/>
      <w:divBdr>
        <w:top w:val="none" w:sz="0" w:space="0" w:color="auto"/>
        <w:left w:val="none" w:sz="0" w:space="0" w:color="auto"/>
        <w:bottom w:val="none" w:sz="0" w:space="0" w:color="auto"/>
        <w:right w:val="none" w:sz="0" w:space="0" w:color="auto"/>
      </w:divBdr>
    </w:div>
    <w:div w:id="158471117">
      <w:bodyDiv w:val="1"/>
      <w:marLeft w:val="0"/>
      <w:marRight w:val="0"/>
      <w:marTop w:val="0"/>
      <w:marBottom w:val="0"/>
      <w:divBdr>
        <w:top w:val="none" w:sz="0" w:space="0" w:color="auto"/>
        <w:left w:val="none" w:sz="0" w:space="0" w:color="auto"/>
        <w:bottom w:val="none" w:sz="0" w:space="0" w:color="auto"/>
        <w:right w:val="none" w:sz="0" w:space="0" w:color="auto"/>
      </w:divBdr>
    </w:div>
    <w:div w:id="158619735">
      <w:bodyDiv w:val="1"/>
      <w:marLeft w:val="0"/>
      <w:marRight w:val="0"/>
      <w:marTop w:val="0"/>
      <w:marBottom w:val="0"/>
      <w:divBdr>
        <w:top w:val="none" w:sz="0" w:space="0" w:color="auto"/>
        <w:left w:val="none" w:sz="0" w:space="0" w:color="auto"/>
        <w:bottom w:val="none" w:sz="0" w:space="0" w:color="auto"/>
        <w:right w:val="none" w:sz="0" w:space="0" w:color="auto"/>
      </w:divBdr>
    </w:div>
    <w:div w:id="158624293">
      <w:bodyDiv w:val="1"/>
      <w:marLeft w:val="0"/>
      <w:marRight w:val="0"/>
      <w:marTop w:val="0"/>
      <w:marBottom w:val="0"/>
      <w:divBdr>
        <w:top w:val="none" w:sz="0" w:space="0" w:color="auto"/>
        <w:left w:val="none" w:sz="0" w:space="0" w:color="auto"/>
        <w:bottom w:val="none" w:sz="0" w:space="0" w:color="auto"/>
        <w:right w:val="none" w:sz="0" w:space="0" w:color="auto"/>
      </w:divBdr>
    </w:div>
    <w:div w:id="158695340">
      <w:bodyDiv w:val="1"/>
      <w:marLeft w:val="0"/>
      <w:marRight w:val="0"/>
      <w:marTop w:val="0"/>
      <w:marBottom w:val="0"/>
      <w:divBdr>
        <w:top w:val="none" w:sz="0" w:space="0" w:color="auto"/>
        <w:left w:val="none" w:sz="0" w:space="0" w:color="auto"/>
        <w:bottom w:val="none" w:sz="0" w:space="0" w:color="auto"/>
        <w:right w:val="none" w:sz="0" w:space="0" w:color="auto"/>
      </w:divBdr>
    </w:div>
    <w:div w:id="158808185">
      <w:bodyDiv w:val="1"/>
      <w:marLeft w:val="0"/>
      <w:marRight w:val="0"/>
      <w:marTop w:val="0"/>
      <w:marBottom w:val="0"/>
      <w:divBdr>
        <w:top w:val="none" w:sz="0" w:space="0" w:color="auto"/>
        <w:left w:val="none" w:sz="0" w:space="0" w:color="auto"/>
        <w:bottom w:val="none" w:sz="0" w:space="0" w:color="auto"/>
        <w:right w:val="none" w:sz="0" w:space="0" w:color="auto"/>
      </w:divBdr>
    </w:div>
    <w:div w:id="158814459">
      <w:bodyDiv w:val="1"/>
      <w:marLeft w:val="0"/>
      <w:marRight w:val="0"/>
      <w:marTop w:val="0"/>
      <w:marBottom w:val="0"/>
      <w:divBdr>
        <w:top w:val="none" w:sz="0" w:space="0" w:color="auto"/>
        <w:left w:val="none" w:sz="0" w:space="0" w:color="auto"/>
        <w:bottom w:val="none" w:sz="0" w:space="0" w:color="auto"/>
        <w:right w:val="none" w:sz="0" w:space="0" w:color="auto"/>
      </w:divBdr>
    </w:div>
    <w:div w:id="158814986">
      <w:bodyDiv w:val="1"/>
      <w:marLeft w:val="0"/>
      <w:marRight w:val="0"/>
      <w:marTop w:val="0"/>
      <w:marBottom w:val="0"/>
      <w:divBdr>
        <w:top w:val="none" w:sz="0" w:space="0" w:color="auto"/>
        <w:left w:val="none" w:sz="0" w:space="0" w:color="auto"/>
        <w:bottom w:val="none" w:sz="0" w:space="0" w:color="auto"/>
        <w:right w:val="none" w:sz="0" w:space="0" w:color="auto"/>
      </w:divBdr>
    </w:div>
    <w:div w:id="158935113">
      <w:bodyDiv w:val="1"/>
      <w:marLeft w:val="0"/>
      <w:marRight w:val="0"/>
      <w:marTop w:val="0"/>
      <w:marBottom w:val="0"/>
      <w:divBdr>
        <w:top w:val="none" w:sz="0" w:space="0" w:color="auto"/>
        <w:left w:val="none" w:sz="0" w:space="0" w:color="auto"/>
        <w:bottom w:val="none" w:sz="0" w:space="0" w:color="auto"/>
        <w:right w:val="none" w:sz="0" w:space="0" w:color="auto"/>
      </w:divBdr>
    </w:div>
    <w:div w:id="159008217">
      <w:bodyDiv w:val="1"/>
      <w:marLeft w:val="0"/>
      <w:marRight w:val="0"/>
      <w:marTop w:val="0"/>
      <w:marBottom w:val="0"/>
      <w:divBdr>
        <w:top w:val="none" w:sz="0" w:space="0" w:color="auto"/>
        <w:left w:val="none" w:sz="0" w:space="0" w:color="auto"/>
        <w:bottom w:val="none" w:sz="0" w:space="0" w:color="auto"/>
        <w:right w:val="none" w:sz="0" w:space="0" w:color="auto"/>
      </w:divBdr>
    </w:div>
    <w:div w:id="159076989">
      <w:bodyDiv w:val="1"/>
      <w:marLeft w:val="0"/>
      <w:marRight w:val="0"/>
      <w:marTop w:val="0"/>
      <w:marBottom w:val="0"/>
      <w:divBdr>
        <w:top w:val="none" w:sz="0" w:space="0" w:color="auto"/>
        <w:left w:val="none" w:sz="0" w:space="0" w:color="auto"/>
        <w:bottom w:val="none" w:sz="0" w:space="0" w:color="auto"/>
        <w:right w:val="none" w:sz="0" w:space="0" w:color="auto"/>
      </w:divBdr>
    </w:div>
    <w:div w:id="159081113">
      <w:bodyDiv w:val="1"/>
      <w:marLeft w:val="0"/>
      <w:marRight w:val="0"/>
      <w:marTop w:val="0"/>
      <w:marBottom w:val="0"/>
      <w:divBdr>
        <w:top w:val="none" w:sz="0" w:space="0" w:color="auto"/>
        <w:left w:val="none" w:sz="0" w:space="0" w:color="auto"/>
        <w:bottom w:val="none" w:sz="0" w:space="0" w:color="auto"/>
        <w:right w:val="none" w:sz="0" w:space="0" w:color="auto"/>
      </w:divBdr>
    </w:div>
    <w:div w:id="159199253">
      <w:bodyDiv w:val="1"/>
      <w:marLeft w:val="0"/>
      <w:marRight w:val="0"/>
      <w:marTop w:val="0"/>
      <w:marBottom w:val="0"/>
      <w:divBdr>
        <w:top w:val="none" w:sz="0" w:space="0" w:color="auto"/>
        <w:left w:val="none" w:sz="0" w:space="0" w:color="auto"/>
        <w:bottom w:val="none" w:sz="0" w:space="0" w:color="auto"/>
        <w:right w:val="none" w:sz="0" w:space="0" w:color="auto"/>
      </w:divBdr>
    </w:div>
    <w:div w:id="159542367">
      <w:bodyDiv w:val="1"/>
      <w:marLeft w:val="0"/>
      <w:marRight w:val="0"/>
      <w:marTop w:val="0"/>
      <w:marBottom w:val="0"/>
      <w:divBdr>
        <w:top w:val="none" w:sz="0" w:space="0" w:color="auto"/>
        <w:left w:val="none" w:sz="0" w:space="0" w:color="auto"/>
        <w:bottom w:val="none" w:sz="0" w:space="0" w:color="auto"/>
        <w:right w:val="none" w:sz="0" w:space="0" w:color="auto"/>
      </w:divBdr>
    </w:div>
    <w:div w:id="159585528">
      <w:bodyDiv w:val="1"/>
      <w:marLeft w:val="0"/>
      <w:marRight w:val="0"/>
      <w:marTop w:val="0"/>
      <w:marBottom w:val="0"/>
      <w:divBdr>
        <w:top w:val="none" w:sz="0" w:space="0" w:color="auto"/>
        <w:left w:val="none" w:sz="0" w:space="0" w:color="auto"/>
        <w:bottom w:val="none" w:sz="0" w:space="0" w:color="auto"/>
        <w:right w:val="none" w:sz="0" w:space="0" w:color="auto"/>
      </w:divBdr>
    </w:div>
    <w:div w:id="159665235">
      <w:bodyDiv w:val="1"/>
      <w:marLeft w:val="0"/>
      <w:marRight w:val="0"/>
      <w:marTop w:val="0"/>
      <w:marBottom w:val="0"/>
      <w:divBdr>
        <w:top w:val="none" w:sz="0" w:space="0" w:color="auto"/>
        <w:left w:val="none" w:sz="0" w:space="0" w:color="auto"/>
        <w:bottom w:val="none" w:sz="0" w:space="0" w:color="auto"/>
        <w:right w:val="none" w:sz="0" w:space="0" w:color="auto"/>
      </w:divBdr>
    </w:div>
    <w:div w:id="159734144">
      <w:bodyDiv w:val="1"/>
      <w:marLeft w:val="0"/>
      <w:marRight w:val="0"/>
      <w:marTop w:val="0"/>
      <w:marBottom w:val="0"/>
      <w:divBdr>
        <w:top w:val="none" w:sz="0" w:space="0" w:color="auto"/>
        <w:left w:val="none" w:sz="0" w:space="0" w:color="auto"/>
        <w:bottom w:val="none" w:sz="0" w:space="0" w:color="auto"/>
        <w:right w:val="none" w:sz="0" w:space="0" w:color="auto"/>
      </w:divBdr>
    </w:div>
    <w:div w:id="159808266">
      <w:bodyDiv w:val="1"/>
      <w:marLeft w:val="0"/>
      <w:marRight w:val="0"/>
      <w:marTop w:val="0"/>
      <w:marBottom w:val="0"/>
      <w:divBdr>
        <w:top w:val="none" w:sz="0" w:space="0" w:color="auto"/>
        <w:left w:val="none" w:sz="0" w:space="0" w:color="auto"/>
        <w:bottom w:val="none" w:sz="0" w:space="0" w:color="auto"/>
        <w:right w:val="none" w:sz="0" w:space="0" w:color="auto"/>
      </w:divBdr>
    </w:div>
    <w:div w:id="159851033">
      <w:bodyDiv w:val="1"/>
      <w:marLeft w:val="0"/>
      <w:marRight w:val="0"/>
      <w:marTop w:val="0"/>
      <w:marBottom w:val="0"/>
      <w:divBdr>
        <w:top w:val="none" w:sz="0" w:space="0" w:color="auto"/>
        <w:left w:val="none" w:sz="0" w:space="0" w:color="auto"/>
        <w:bottom w:val="none" w:sz="0" w:space="0" w:color="auto"/>
        <w:right w:val="none" w:sz="0" w:space="0" w:color="auto"/>
      </w:divBdr>
    </w:div>
    <w:div w:id="159933852">
      <w:bodyDiv w:val="1"/>
      <w:marLeft w:val="0"/>
      <w:marRight w:val="0"/>
      <w:marTop w:val="0"/>
      <w:marBottom w:val="0"/>
      <w:divBdr>
        <w:top w:val="none" w:sz="0" w:space="0" w:color="auto"/>
        <w:left w:val="none" w:sz="0" w:space="0" w:color="auto"/>
        <w:bottom w:val="none" w:sz="0" w:space="0" w:color="auto"/>
        <w:right w:val="none" w:sz="0" w:space="0" w:color="auto"/>
      </w:divBdr>
    </w:div>
    <w:div w:id="160044424">
      <w:bodyDiv w:val="1"/>
      <w:marLeft w:val="0"/>
      <w:marRight w:val="0"/>
      <w:marTop w:val="0"/>
      <w:marBottom w:val="0"/>
      <w:divBdr>
        <w:top w:val="none" w:sz="0" w:space="0" w:color="auto"/>
        <w:left w:val="none" w:sz="0" w:space="0" w:color="auto"/>
        <w:bottom w:val="none" w:sz="0" w:space="0" w:color="auto"/>
        <w:right w:val="none" w:sz="0" w:space="0" w:color="auto"/>
      </w:divBdr>
    </w:div>
    <w:div w:id="160047677">
      <w:bodyDiv w:val="1"/>
      <w:marLeft w:val="0"/>
      <w:marRight w:val="0"/>
      <w:marTop w:val="0"/>
      <w:marBottom w:val="0"/>
      <w:divBdr>
        <w:top w:val="none" w:sz="0" w:space="0" w:color="auto"/>
        <w:left w:val="none" w:sz="0" w:space="0" w:color="auto"/>
        <w:bottom w:val="none" w:sz="0" w:space="0" w:color="auto"/>
        <w:right w:val="none" w:sz="0" w:space="0" w:color="auto"/>
      </w:divBdr>
    </w:div>
    <w:div w:id="160126493">
      <w:bodyDiv w:val="1"/>
      <w:marLeft w:val="0"/>
      <w:marRight w:val="0"/>
      <w:marTop w:val="0"/>
      <w:marBottom w:val="0"/>
      <w:divBdr>
        <w:top w:val="none" w:sz="0" w:space="0" w:color="auto"/>
        <w:left w:val="none" w:sz="0" w:space="0" w:color="auto"/>
        <w:bottom w:val="none" w:sz="0" w:space="0" w:color="auto"/>
        <w:right w:val="none" w:sz="0" w:space="0" w:color="auto"/>
      </w:divBdr>
    </w:div>
    <w:div w:id="160170305">
      <w:bodyDiv w:val="1"/>
      <w:marLeft w:val="0"/>
      <w:marRight w:val="0"/>
      <w:marTop w:val="0"/>
      <w:marBottom w:val="0"/>
      <w:divBdr>
        <w:top w:val="none" w:sz="0" w:space="0" w:color="auto"/>
        <w:left w:val="none" w:sz="0" w:space="0" w:color="auto"/>
        <w:bottom w:val="none" w:sz="0" w:space="0" w:color="auto"/>
        <w:right w:val="none" w:sz="0" w:space="0" w:color="auto"/>
      </w:divBdr>
    </w:div>
    <w:div w:id="160316375">
      <w:bodyDiv w:val="1"/>
      <w:marLeft w:val="0"/>
      <w:marRight w:val="0"/>
      <w:marTop w:val="0"/>
      <w:marBottom w:val="0"/>
      <w:divBdr>
        <w:top w:val="none" w:sz="0" w:space="0" w:color="auto"/>
        <w:left w:val="none" w:sz="0" w:space="0" w:color="auto"/>
        <w:bottom w:val="none" w:sz="0" w:space="0" w:color="auto"/>
        <w:right w:val="none" w:sz="0" w:space="0" w:color="auto"/>
      </w:divBdr>
    </w:div>
    <w:div w:id="160437262">
      <w:bodyDiv w:val="1"/>
      <w:marLeft w:val="0"/>
      <w:marRight w:val="0"/>
      <w:marTop w:val="0"/>
      <w:marBottom w:val="0"/>
      <w:divBdr>
        <w:top w:val="none" w:sz="0" w:space="0" w:color="auto"/>
        <w:left w:val="none" w:sz="0" w:space="0" w:color="auto"/>
        <w:bottom w:val="none" w:sz="0" w:space="0" w:color="auto"/>
        <w:right w:val="none" w:sz="0" w:space="0" w:color="auto"/>
      </w:divBdr>
    </w:div>
    <w:div w:id="160701058">
      <w:bodyDiv w:val="1"/>
      <w:marLeft w:val="0"/>
      <w:marRight w:val="0"/>
      <w:marTop w:val="0"/>
      <w:marBottom w:val="0"/>
      <w:divBdr>
        <w:top w:val="none" w:sz="0" w:space="0" w:color="auto"/>
        <w:left w:val="none" w:sz="0" w:space="0" w:color="auto"/>
        <w:bottom w:val="none" w:sz="0" w:space="0" w:color="auto"/>
        <w:right w:val="none" w:sz="0" w:space="0" w:color="auto"/>
      </w:divBdr>
    </w:div>
    <w:div w:id="160701909">
      <w:bodyDiv w:val="1"/>
      <w:marLeft w:val="0"/>
      <w:marRight w:val="0"/>
      <w:marTop w:val="0"/>
      <w:marBottom w:val="0"/>
      <w:divBdr>
        <w:top w:val="none" w:sz="0" w:space="0" w:color="auto"/>
        <w:left w:val="none" w:sz="0" w:space="0" w:color="auto"/>
        <w:bottom w:val="none" w:sz="0" w:space="0" w:color="auto"/>
        <w:right w:val="none" w:sz="0" w:space="0" w:color="auto"/>
      </w:divBdr>
    </w:div>
    <w:div w:id="160702192">
      <w:bodyDiv w:val="1"/>
      <w:marLeft w:val="0"/>
      <w:marRight w:val="0"/>
      <w:marTop w:val="0"/>
      <w:marBottom w:val="0"/>
      <w:divBdr>
        <w:top w:val="none" w:sz="0" w:space="0" w:color="auto"/>
        <w:left w:val="none" w:sz="0" w:space="0" w:color="auto"/>
        <w:bottom w:val="none" w:sz="0" w:space="0" w:color="auto"/>
        <w:right w:val="none" w:sz="0" w:space="0" w:color="auto"/>
      </w:divBdr>
    </w:div>
    <w:div w:id="160775695">
      <w:bodyDiv w:val="1"/>
      <w:marLeft w:val="0"/>
      <w:marRight w:val="0"/>
      <w:marTop w:val="0"/>
      <w:marBottom w:val="0"/>
      <w:divBdr>
        <w:top w:val="none" w:sz="0" w:space="0" w:color="auto"/>
        <w:left w:val="none" w:sz="0" w:space="0" w:color="auto"/>
        <w:bottom w:val="none" w:sz="0" w:space="0" w:color="auto"/>
        <w:right w:val="none" w:sz="0" w:space="0" w:color="auto"/>
      </w:divBdr>
    </w:div>
    <w:div w:id="160895830">
      <w:bodyDiv w:val="1"/>
      <w:marLeft w:val="0"/>
      <w:marRight w:val="0"/>
      <w:marTop w:val="0"/>
      <w:marBottom w:val="0"/>
      <w:divBdr>
        <w:top w:val="none" w:sz="0" w:space="0" w:color="auto"/>
        <w:left w:val="none" w:sz="0" w:space="0" w:color="auto"/>
        <w:bottom w:val="none" w:sz="0" w:space="0" w:color="auto"/>
        <w:right w:val="none" w:sz="0" w:space="0" w:color="auto"/>
      </w:divBdr>
    </w:div>
    <w:div w:id="160896943">
      <w:bodyDiv w:val="1"/>
      <w:marLeft w:val="0"/>
      <w:marRight w:val="0"/>
      <w:marTop w:val="0"/>
      <w:marBottom w:val="0"/>
      <w:divBdr>
        <w:top w:val="none" w:sz="0" w:space="0" w:color="auto"/>
        <w:left w:val="none" w:sz="0" w:space="0" w:color="auto"/>
        <w:bottom w:val="none" w:sz="0" w:space="0" w:color="auto"/>
        <w:right w:val="none" w:sz="0" w:space="0" w:color="auto"/>
      </w:divBdr>
    </w:div>
    <w:div w:id="160968143">
      <w:bodyDiv w:val="1"/>
      <w:marLeft w:val="0"/>
      <w:marRight w:val="0"/>
      <w:marTop w:val="0"/>
      <w:marBottom w:val="0"/>
      <w:divBdr>
        <w:top w:val="none" w:sz="0" w:space="0" w:color="auto"/>
        <w:left w:val="none" w:sz="0" w:space="0" w:color="auto"/>
        <w:bottom w:val="none" w:sz="0" w:space="0" w:color="auto"/>
        <w:right w:val="none" w:sz="0" w:space="0" w:color="auto"/>
      </w:divBdr>
    </w:div>
    <w:div w:id="160973935">
      <w:bodyDiv w:val="1"/>
      <w:marLeft w:val="0"/>
      <w:marRight w:val="0"/>
      <w:marTop w:val="0"/>
      <w:marBottom w:val="0"/>
      <w:divBdr>
        <w:top w:val="none" w:sz="0" w:space="0" w:color="auto"/>
        <w:left w:val="none" w:sz="0" w:space="0" w:color="auto"/>
        <w:bottom w:val="none" w:sz="0" w:space="0" w:color="auto"/>
        <w:right w:val="none" w:sz="0" w:space="0" w:color="auto"/>
      </w:divBdr>
    </w:div>
    <w:div w:id="161166535">
      <w:bodyDiv w:val="1"/>
      <w:marLeft w:val="0"/>
      <w:marRight w:val="0"/>
      <w:marTop w:val="0"/>
      <w:marBottom w:val="0"/>
      <w:divBdr>
        <w:top w:val="none" w:sz="0" w:space="0" w:color="auto"/>
        <w:left w:val="none" w:sz="0" w:space="0" w:color="auto"/>
        <w:bottom w:val="none" w:sz="0" w:space="0" w:color="auto"/>
        <w:right w:val="none" w:sz="0" w:space="0" w:color="auto"/>
      </w:divBdr>
    </w:div>
    <w:div w:id="161284604">
      <w:bodyDiv w:val="1"/>
      <w:marLeft w:val="0"/>
      <w:marRight w:val="0"/>
      <w:marTop w:val="0"/>
      <w:marBottom w:val="0"/>
      <w:divBdr>
        <w:top w:val="none" w:sz="0" w:space="0" w:color="auto"/>
        <w:left w:val="none" w:sz="0" w:space="0" w:color="auto"/>
        <w:bottom w:val="none" w:sz="0" w:space="0" w:color="auto"/>
        <w:right w:val="none" w:sz="0" w:space="0" w:color="auto"/>
      </w:divBdr>
    </w:div>
    <w:div w:id="161361672">
      <w:bodyDiv w:val="1"/>
      <w:marLeft w:val="0"/>
      <w:marRight w:val="0"/>
      <w:marTop w:val="0"/>
      <w:marBottom w:val="0"/>
      <w:divBdr>
        <w:top w:val="none" w:sz="0" w:space="0" w:color="auto"/>
        <w:left w:val="none" w:sz="0" w:space="0" w:color="auto"/>
        <w:bottom w:val="none" w:sz="0" w:space="0" w:color="auto"/>
        <w:right w:val="none" w:sz="0" w:space="0" w:color="auto"/>
      </w:divBdr>
    </w:div>
    <w:div w:id="161481338">
      <w:bodyDiv w:val="1"/>
      <w:marLeft w:val="0"/>
      <w:marRight w:val="0"/>
      <w:marTop w:val="0"/>
      <w:marBottom w:val="0"/>
      <w:divBdr>
        <w:top w:val="none" w:sz="0" w:space="0" w:color="auto"/>
        <w:left w:val="none" w:sz="0" w:space="0" w:color="auto"/>
        <w:bottom w:val="none" w:sz="0" w:space="0" w:color="auto"/>
        <w:right w:val="none" w:sz="0" w:space="0" w:color="auto"/>
      </w:divBdr>
    </w:div>
    <w:div w:id="161510337">
      <w:bodyDiv w:val="1"/>
      <w:marLeft w:val="0"/>
      <w:marRight w:val="0"/>
      <w:marTop w:val="0"/>
      <w:marBottom w:val="0"/>
      <w:divBdr>
        <w:top w:val="none" w:sz="0" w:space="0" w:color="auto"/>
        <w:left w:val="none" w:sz="0" w:space="0" w:color="auto"/>
        <w:bottom w:val="none" w:sz="0" w:space="0" w:color="auto"/>
        <w:right w:val="none" w:sz="0" w:space="0" w:color="auto"/>
      </w:divBdr>
      <w:divsChild>
        <w:div w:id="431899706">
          <w:marLeft w:val="0"/>
          <w:marRight w:val="0"/>
          <w:marTop w:val="0"/>
          <w:marBottom w:val="0"/>
          <w:divBdr>
            <w:top w:val="none" w:sz="0" w:space="0" w:color="auto"/>
            <w:left w:val="none" w:sz="0" w:space="0" w:color="auto"/>
            <w:bottom w:val="none" w:sz="0" w:space="0" w:color="auto"/>
            <w:right w:val="none" w:sz="0" w:space="0" w:color="auto"/>
          </w:divBdr>
        </w:div>
      </w:divsChild>
    </w:div>
    <w:div w:id="161510483">
      <w:bodyDiv w:val="1"/>
      <w:marLeft w:val="0"/>
      <w:marRight w:val="0"/>
      <w:marTop w:val="0"/>
      <w:marBottom w:val="0"/>
      <w:divBdr>
        <w:top w:val="none" w:sz="0" w:space="0" w:color="auto"/>
        <w:left w:val="none" w:sz="0" w:space="0" w:color="auto"/>
        <w:bottom w:val="none" w:sz="0" w:space="0" w:color="auto"/>
        <w:right w:val="none" w:sz="0" w:space="0" w:color="auto"/>
      </w:divBdr>
    </w:div>
    <w:div w:id="161698902">
      <w:bodyDiv w:val="1"/>
      <w:marLeft w:val="0"/>
      <w:marRight w:val="0"/>
      <w:marTop w:val="0"/>
      <w:marBottom w:val="0"/>
      <w:divBdr>
        <w:top w:val="none" w:sz="0" w:space="0" w:color="auto"/>
        <w:left w:val="none" w:sz="0" w:space="0" w:color="auto"/>
        <w:bottom w:val="none" w:sz="0" w:space="0" w:color="auto"/>
        <w:right w:val="none" w:sz="0" w:space="0" w:color="auto"/>
      </w:divBdr>
    </w:div>
    <w:div w:id="161742981">
      <w:bodyDiv w:val="1"/>
      <w:marLeft w:val="0"/>
      <w:marRight w:val="0"/>
      <w:marTop w:val="0"/>
      <w:marBottom w:val="0"/>
      <w:divBdr>
        <w:top w:val="none" w:sz="0" w:space="0" w:color="auto"/>
        <w:left w:val="none" w:sz="0" w:space="0" w:color="auto"/>
        <w:bottom w:val="none" w:sz="0" w:space="0" w:color="auto"/>
        <w:right w:val="none" w:sz="0" w:space="0" w:color="auto"/>
      </w:divBdr>
    </w:div>
    <w:div w:id="161818152">
      <w:bodyDiv w:val="1"/>
      <w:marLeft w:val="0"/>
      <w:marRight w:val="0"/>
      <w:marTop w:val="0"/>
      <w:marBottom w:val="0"/>
      <w:divBdr>
        <w:top w:val="none" w:sz="0" w:space="0" w:color="auto"/>
        <w:left w:val="none" w:sz="0" w:space="0" w:color="auto"/>
        <w:bottom w:val="none" w:sz="0" w:space="0" w:color="auto"/>
        <w:right w:val="none" w:sz="0" w:space="0" w:color="auto"/>
      </w:divBdr>
    </w:div>
    <w:div w:id="161892347">
      <w:bodyDiv w:val="1"/>
      <w:marLeft w:val="0"/>
      <w:marRight w:val="0"/>
      <w:marTop w:val="0"/>
      <w:marBottom w:val="0"/>
      <w:divBdr>
        <w:top w:val="none" w:sz="0" w:space="0" w:color="auto"/>
        <w:left w:val="none" w:sz="0" w:space="0" w:color="auto"/>
        <w:bottom w:val="none" w:sz="0" w:space="0" w:color="auto"/>
        <w:right w:val="none" w:sz="0" w:space="0" w:color="auto"/>
      </w:divBdr>
    </w:div>
    <w:div w:id="161969418">
      <w:bodyDiv w:val="1"/>
      <w:marLeft w:val="0"/>
      <w:marRight w:val="0"/>
      <w:marTop w:val="0"/>
      <w:marBottom w:val="0"/>
      <w:divBdr>
        <w:top w:val="none" w:sz="0" w:space="0" w:color="auto"/>
        <w:left w:val="none" w:sz="0" w:space="0" w:color="auto"/>
        <w:bottom w:val="none" w:sz="0" w:space="0" w:color="auto"/>
        <w:right w:val="none" w:sz="0" w:space="0" w:color="auto"/>
      </w:divBdr>
    </w:div>
    <w:div w:id="162091113">
      <w:bodyDiv w:val="1"/>
      <w:marLeft w:val="0"/>
      <w:marRight w:val="0"/>
      <w:marTop w:val="0"/>
      <w:marBottom w:val="0"/>
      <w:divBdr>
        <w:top w:val="none" w:sz="0" w:space="0" w:color="auto"/>
        <w:left w:val="none" w:sz="0" w:space="0" w:color="auto"/>
        <w:bottom w:val="none" w:sz="0" w:space="0" w:color="auto"/>
        <w:right w:val="none" w:sz="0" w:space="0" w:color="auto"/>
      </w:divBdr>
    </w:div>
    <w:div w:id="162167366">
      <w:bodyDiv w:val="1"/>
      <w:marLeft w:val="0"/>
      <w:marRight w:val="0"/>
      <w:marTop w:val="0"/>
      <w:marBottom w:val="0"/>
      <w:divBdr>
        <w:top w:val="none" w:sz="0" w:space="0" w:color="auto"/>
        <w:left w:val="none" w:sz="0" w:space="0" w:color="auto"/>
        <w:bottom w:val="none" w:sz="0" w:space="0" w:color="auto"/>
        <w:right w:val="none" w:sz="0" w:space="0" w:color="auto"/>
      </w:divBdr>
    </w:div>
    <w:div w:id="162210423">
      <w:bodyDiv w:val="1"/>
      <w:marLeft w:val="0"/>
      <w:marRight w:val="0"/>
      <w:marTop w:val="0"/>
      <w:marBottom w:val="0"/>
      <w:divBdr>
        <w:top w:val="none" w:sz="0" w:space="0" w:color="auto"/>
        <w:left w:val="none" w:sz="0" w:space="0" w:color="auto"/>
        <w:bottom w:val="none" w:sz="0" w:space="0" w:color="auto"/>
        <w:right w:val="none" w:sz="0" w:space="0" w:color="auto"/>
      </w:divBdr>
    </w:div>
    <w:div w:id="162281086">
      <w:bodyDiv w:val="1"/>
      <w:marLeft w:val="0"/>
      <w:marRight w:val="0"/>
      <w:marTop w:val="0"/>
      <w:marBottom w:val="0"/>
      <w:divBdr>
        <w:top w:val="none" w:sz="0" w:space="0" w:color="auto"/>
        <w:left w:val="none" w:sz="0" w:space="0" w:color="auto"/>
        <w:bottom w:val="none" w:sz="0" w:space="0" w:color="auto"/>
        <w:right w:val="none" w:sz="0" w:space="0" w:color="auto"/>
      </w:divBdr>
    </w:div>
    <w:div w:id="162360682">
      <w:bodyDiv w:val="1"/>
      <w:marLeft w:val="0"/>
      <w:marRight w:val="0"/>
      <w:marTop w:val="0"/>
      <w:marBottom w:val="0"/>
      <w:divBdr>
        <w:top w:val="none" w:sz="0" w:space="0" w:color="auto"/>
        <w:left w:val="none" w:sz="0" w:space="0" w:color="auto"/>
        <w:bottom w:val="none" w:sz="0" w:space="0" w:color="auto"/>
        <w:right w:val="none" w:sz="0" w:space="0" w:color="auto"/>
      </w:divBdr>
      <w:divsChild>
        <w:div w:id="2014649049">
          <w:marLeft w:val="0"/>
          <w:marRight w:val="0"/>
          <w:marTop w:val="120"/>
          <w:marBottom w:val="120"/>
          <w:divBdr>
            <w:top w:val="none" w:sz="0" w:space="0" w:color="auto"/>
            <w:left w:val="none" w:sz="0" w:space="0" w:color="auto"/>
            <w:bottom w:val="none" w:sz="0" w:space="0" w:color="auto"/>
            <w:right w:val="none" w:sz="0" w:space="0" w:color="auto"/>
          </w:divBdr>
        </w:div>
      </w:divsChild>
    </w:div>
    <w:div w:id="162555840">
      <w:bodyDiv w:val="1"/>
      <w:marLeft w:val="0"/>
      <w:marRight w:val="0"/>
      <w:marTop w:val="0"/>
      <w:marBottom w:val="0"/>
      <w:divBdr>
        <w:top w:val="none" w:sz="0" w:space="0" w:color="auto"/>
        <w:left w:val="none" w:sz="0" w:space="0" w:color="auto"/>
        <w:bottom w:val="none" w:sz="0" w:space="0" w:color="auto"/>
        <w:right w:val="none" w:sz="0" w:space="0" w:color="auto"/>
      </w:divBdr>
    </w:div>
    <w:div w:id="162672066">
      <w:bodyDiv w:val="1"/>
      <w:marLeft w:val="0"/>
      <w:marRight w:val="0"/>
      <w:marTop w:val="0"/>
      <w:marBottom w:val="0"/>
      <w:divBdr>
        <w:top w:val="none" w:sz="0" w:space="0" w:color="auto"/>
        <w:left w:val="none" w:sz="0" w:space="0" w:color="auto"/>
        <w:bottom w:val="none" w:sz="0" w:space="0" w:color="auto"/>
        <w:right w:val="none" w:sz="0" w:space="0" w:color="auto"/>
      </w:divBdr>
    </w:div>
    <w:div w:id="162819316">
      <w:bodyDiv w:val="1"/>
      <w:marLeft w:val="0"/>
      <w:marRight w:val="0"/>
      <w:marTop w:val="0"/>
      <w:marBottom w:val="0"/>
      <w:divBdr>
        <w:top w:val="none" w:sz="0" w:space="0" w:color="auto"/>
        <w:left w:val="none" w:sz="0" w:space="0" w:color="auto"/>
        <w:bottom w:val="none" w:sz="0" w:space="0" w:color="auto"/>
        <w:right w:val="none" w:sz="0" w:space="0" w:color="auto"/>
      </w:divBdr>
    </w:div>
    <w:div w:id="162819867">
      <w:bodyDiv w:val="1"/>
      <w:marLeft w:val="0"/>
      <w:marRight w:val="0"/>
      <w:marTop w:val="0"/>
      <w:marBottom w:val="0"/>
      <w:divBdr>
        <w:top w:val="none" w:sz="0" w:space="0" w:color="auto"/>
        <w:left w:val="none" w:sz="0" w:space="0" w:color="auto"/>
        <w:bottom w:val="none" w:sz="0" w:space="0" w:color="auto"/>
        <w:right w:val="none" w:sz="0" w:space="0" w:color="auto"/>
      </w:divBdr>
    </w:div>
    <w:div w:id="162859209">
      <w:bodyDiv w:val="1"/>
      <w:marLeft w:val="0"/>
      <w:marRight w:val="0"/>
      <w:marTop w:val="0"/>
      <w:marBottom w:val="0"/>
      <w:divBdr>
        <w:top w:val="none" w:sz="0" w:space="0" w:color="auto"/>
        <w:left w:val="none" w:sz="0" w:space="0" w:color="auto"/>
        <w:bottom w:val="none" w:sz="0" w:space="0" w:color="auto"/>
        <w:right w:val="none" w:sz="0" w:space="0" w:color="auto"/>
      </w:divBdr>
    </w:div>
    <w:div w:id="162864413">
      <w:bodyDiv w:val="1"/>
      <w:marLeft w:val="0"/>
      <w:marRight w:val="0"/>
      <w:marTop w:val="0"/>
      <w:marBottom w:val="0"/>
      <w:divBdr>
        <w:top w:val="none" w:sz="0" w:space="0" w:color="auto"/>
        <w:left w:val="none" w:sz="0" w:space="0" w:color="auto"/>
        <w:bottom w:val="none" w:sz="0" w:space="0" w:color="auto"/>
        <w:right w:val="none" w:sz="0" w:space="0" w:color="auto"/>
      </w:divBdr>
    </w:div>
    <w:div w:id="163017277">
      <w:bodyDiv w:val="1"/>
      <w:marLeft w:val="0"/>
      <w:marRight w:val="0"/>
      <w:marTop w:val="0"/>
      <w:marBottom w:val="0"/>
      <w:divBdr>
        <w:top w:val="none" w:sz="0" w:space="0" w:color="auto"/>
        <w:left w:val="none" w:sz="0" w:space="0" w:color="auto"/>
        <w:bottom w:val="none" w:sz="0" w:space="0" w:color="auto"/>
        <w:right w:val="none" w:sz="0" w:space="0" w:color="auto"/>
      </w:divBdr>
    </w:div>
    <w:div w:id="163059611">
      <w:bodyDiv w:val="1"/>
      <w:marLeft w:val="0"/>
      <w:marRight w:val="0"/>
      <w:marTop w:val="0"/>
      <w:marBottom w:val="0"/>
      <w:divBdr>
        <w:top w:val="none" w:sz="0" w:space="0" w:color="auto"/>
        <w:left w:val="none" w:sz="0" w:space="0" w:color="auto"/>
        <w:bottom w:val="none" w:sz="0" w:space="0" w:color="auto"/>
        <w:right w:val="none" w:sz="0" w:space="0" w:color="auto"/>
      </w:divBdr>
    </w:div>
    <w:div w:id="163136109">
      <w:bodyDiv w:val="1"/>
      <w:marLeft w:val="0"/>
      <w:marRight w:val="0"/>
      <w:marTop w:val="0"/>
      <w:marBottom w:val="0"/>
      <w:divBdr>
        <w:top w:val="none" w:sz="0" w:space="0" w:color="auto"/>
        <w:left w:val="none" w:sz="0" w:space="0" w:color="auto"/>
        <w:bottom w:val="none" w:sz="0" w:space="0" w:color="auto"/>
        <w:right w:val="none" w:sz="0" w:space="0" w:color="auto"/>
      </w:divBdr>
    </w:div>
    <w:div w:id="163253263">
      <w:bodyDiv w:val="1"/>
      <w:marLeft w:val="0"/>
      <w:marRight w:val="0"/>
      <w:marTop w:val="0"/>
      <w:marBottom w:val="0"/>
      <w:divBdr>
        <w:top w:val="none" w:sz="0" w:space="0" w:color="auto"/>
        <w:left w:val="none" w:sz="0" w:space="0" w:color="auto"/>
        <w:bottom w:val="none" w:sz="0" w:space="0" w:color="auto"/>
        <w:right w:val="none" w:sz="0" w:space="0" w:color="auto"/>
      </w:divBdr>
    </w:div>
    <w:div w:id="163321695">
      <w:bodyDiv w:val="1"/>
      <w:marLeft w:val="0"/>
      <w:marRight w:val="0"/>
      <w:marTop w:val="0"/>
      <w:marBottom w:val="0"/>
      <w:divBdr>
        <w:top w:val="none" w:sz="0" w:space="0" w:color="auto"/>
        <w:left w:val="none" w:sz="0" w:space="0" w:color="auto"/>
        <w:bottom w:val="none" w:sz="0" w:space="0" w:color="auto"/>
        <w:right w:val="none" w:sz="0" w:space="0" w:color="auto"/>
      </w:divBdr>
    </w:div>
    <w:div w:id="163403953">
      <w:bodyDiv w:val="1"/>
      <w:marLeft w:val="0"/>
      <w:marRight w:val="0"/>
      <w:marTop w:val="0"/>
      <w:marBottom w:val="0"/>
      <w:divBdr>
        <w:top w:val="none" w:sz="0" w:space="0" w:color="auto"/>
        <w:left w:val="none" w:sz="0" w:space="0" w:color="auto"/>
        <w:bottom w:val="none" w:sz="0" w:space="0" w:color="auto"/>
        <w:right w:val="none" w:sz="0" w:space="0" w:color="auto"/>
      </w:divBdr>
    </w:div>
    <w:div w:id="163471306">
      <w:bodyDiv w:val="1"/>
      <w:marLeft w:val="0"/>
      <w:marRight w:val="0"/>
      <w:marTop w:val="0"/>
      <w:marBottom w:val="0"/>
      <w:divBdr>
        <w:top w:val="none" w:sz="0" w:space="0" w:color="auto"/>
        <w:left w:val="none" w:sz="0" w:space="0" w:color="auto"/>
        <w:bottom w:val="none" w:sz="0" w:space="0" w:color="auto"/>
        <w:right w:val="none" w:sz="0" w:space="0" w:color="auto"/>
      </w:divBdr>
    </w:div>
    <w:div w:id="163515118">
      <w:bodyDiv w:val="1"/>
      <w:marLeft w:val="0"/>
      <w:marRight w:val="0"/>
      <w:marTop w:val="0"/>
      <w:marBottom w:val="0"/>
      <w:divBdr>
        <w:top w:val="none" w:sz="0" w:space="0" w:color="auto"/>
        <w:left w:val="none" w:sz="0" w:space="0" w:color="auto"/>
        <w:bottom w:val="none" w:sz="0" w:space="0" w:color="auto"/>
        <w:right w:val="none" w:sz="0" w:space="0" w:color="auto"/>
      </w:divBdr>
    </w:div>
    <w:div w:id="163712829">
      <w:bodyDiv w:val="1"/>
      <w:marLeft w:val="0"/>
      <w:marRight w:val="0"/>
      <w:marTop w:val="0"/>
      <w:marBottom w:val="0"/>
      <w:divBdr>
        <w:top w:val="none" w:sz="0" w:space="0" w:color="auto"/>
        <w:left w:val="none" w:sz="0" w:space="0" w:color="auto"/>
        <w:bottom w:val="none" w:sz="0" w:space="0" w:color="auto"/>
        <w:right w:val="none" w:sz="0" w:space="0" w:color="auto"/>
      </w:divBdr>
    </w:div>
    <w:div w:id="163785080">
      <w:bodyDiv w:val="1"/>
      <w:marLeft w:val="0"/>
      <w:marRight w:val="0"/>
      <w:marTop w:val="0"/>
      <w:marBottom w:val="0"/>
      <w:divBdr>
        <w:top w:val="none" w:sz="0" w:space="0" w:color="auto"/>
        <w:left w:val="none" w:sz="0" w:space="0" w:color="auto"/>
        <w:bottom w:val="none" w:sz="0" w:space="0" w:color="auto"/>
        <w:right w:val="none" w:sz="0" w:space="0" w:color="auto"/>
      </w:divBdr>
    </w:div>
    <w:div w:id="163862341">
      <w:bodyDiv w:val="1"/>
      <w:marLeft w:val="0"/>
      <w:marRight w:val="0"/>
      <w:marTop w:val="0"/>
      <w:marBottom w:val="0"/>
      <w:divBdr>
        <w:top w:val="none" w:sz="0" w:space="0" w:color="auto"/>
        <w:left w:val="none" w:sz="0" w:space="0" w:color="auto"/>
        <w:bottom w:val="none" w:sz="0" w:space="0" w:color="auto"/>
        <w:right w:val="none" w:sz="0" w:space="0" w:color="auto"/>
      </w:divBdr>
    </w:div>
    <w:div w:id="163866374">
      <w:bodyDiv w:val="1"/>
      <w:marLeft w:val="0"/>
      <w:marRight w:val="0"/>
      <w:marTop w:val="0"/>
      <w:marBottom w:val="0"/>
      <w:divBdr>
        <w:top w:val="none" w:sz="0" w:space="0" w:color="auto"/>
        <w:left w:val="none" w:sz="0" w:space="0" w:color="auto"/>
        <w:bottom w:val="none" w:sz="0" w:space="0" w:color="auto"/>
        <w:right w:val="none" w:sz="0" w:space="0" w:color="auto"/>
      </w:divBdr>
    </w:div>
    <w:div w:id="163977584">
      <w:bodyDiv w:val="1"/>
      <w:marLeft w:val="0"/>
      <w:marRight w:val="0"/>
      <w:marTop w:val="0"/>
      <w:marBottom w:val="0"/>
      <w:divBdr>
        <w:top w:val="none" w:sz="0" w:space="0" w:color="auto"/>
        <w:left w:val="none" w:sz="0" w:space="0" w:color="auto"/>
        <w:bottom w:val="none" w:sz="0" w:space="0" w:color="auto"/>
        <w:right w:val="none" w:sz="0" w:space="0" w:color="auto"/>
      </w:divBdr>
    </w:div>
    <w:div w:id="163980994">
      <w:bodyDiv w:val="1"/>
      <w:marLeft w:val="0"/>
      <w:marRight w:val="0"/>
      <w:marTop w:val="0"/>
      <w:marBottom w:val="0"/>
      <w:divBdr>
        <w:top w:val="none" w:sz="0" w:space="0" w:color="auto"/>
        <w:left w:val="none" w:sz="0" w:space="0" w:color="auto"/>
        <w:bottom w:val="none" w:sz="0" w:space="0" w:color="auto"/>
        <w:right w:val="none" w:sz="0" w:space="0" w:color="auto"/>
      </w:divBdr>
    </w:div>
    <w:div w:id="164126920">
      <w:bodyDiv w:val="1"/>
      <w:marLeft w:val="0"/>
      <w:marRight w:val="0"/>
      <w:marTop w:val="0"/>
      <w:marBottom w:val="0"/>
      <w:divBdr>
        <w:top w:val="none" w:sz="0" w:space="0" w:color="auto"/>
        <w:left w:val="none" w:sz="0" w:space="0" w:color="auto"/>
        <w:bottom w:val="none" w:sz="0" w:space="0" w:color="auto"/>
        <w:right w:val="none" w:sz="0" w:space="0" w:color="auto"/>
      </w:divBdr>
    </w:div>
    <w:div w:id="164175521">
      <w:bodyDiv w:val="1"/>
      <w:marLeft w:val="0"/>
      <w:marRight w:val="0"/>
      <w:marTop w:val="0"/>
      <w:marBottom w:val="0"/>
      <w:divBdr>
        <w:top w:val="none" w:sz="0" w:space="0" w:color="auto"/>
        <w:left w:val="none" w:sz="0" w:space="0" w:color="auto"/>
        <w:bottom w:val="none" w:sz="0" w:space="0" w:color="auto"/>
        <w:right w:val="none" w:sz="0" w:space="0" w:color="auto"/>
      </w:divBdr>
    </w:div>
    <w:div w:id="164177573">
      <w:bodyDiv w:val="1"/>
      <w:marLeft w:val="0"/>
      <w:marRight w:val="0"/>
      <w:marTop w:val="0"/>
      <w:marBottom w:val="0"/>
      <w:divBdr>
        <w:top w:val="none" w:sz="0" w:space="0" w:color="auto"/>
        <w:left w:val="none" w:sz="0" w:space="0" w:color="auto"/>
        <w:bottom w:val="none" w:sz="0" w:space="0" w:color="auto"/>
        <w:right w:val="none" w:sz="0" w:space="0" w:color="auto"/>
      </w:divBdr>
    </w:div>
    <w:div w:id="164244727">
      <w:bodyDiv w:val="1"/>
      <w:marLeft w:val="0"/>
      <w:marRight w:val="0"/>
      <w:marTop w:val="0"/>
      <w:marBottom w:val="0"/>
      <w:divBdr>
        <w:top w:val="none" w:sz="0" w:space="0" w:color="auto"/>
        <w:left w:val="none" w:sz="0" w:space="0" w:color="auto"/>
        <w:bottom w:val="none" w:sz="0" w:space="0" w:color="auto"/>
        <w:right w:val="none" w:sz="0" w:space="0" w:color="auto"/>
      </w:divBdr>
    </w:div>
    <w:div w:id="164249793">
      <w:bodyDiv w:val="1"/>
      <w:marLeft w:val="0"/>
      <w:marRight w:val="0"/>
      <w:marTop w:val="0"/>
      <w:marBottom w:val="0"/>
      <w:divBdr>
        <w:top w:val="none" w:sz="0" w:space="0" w:color="auto"/>
        <w:left w:val="none" w:sz="0" w:space="0" w:color="auto"/>
        <w:bottom w:val="none" w:sz="0" w:space="0" w:color="auto"/>
        <w:right w:val="none" w:sz="0" w:space="0" w:color="auto"/>
      </w:divBdr>
    </w:div>
    <w:div w:id="164321583">
      <w:bodyDiv w:val="1"/>
      <w:marLeft w:val="0"/>
      <w:marRight w:val="0"/>
      <w:marTop w:val="0"/>
      <w:marBottom w:val="0"/>
      <w:divBdr>
        <w:top w:val="none" w:sz="0" w:space="0" w:color="auto"/>
        <w:left w:val="none" w:sz="0" w:space="0" w:color="auto"/>
        <w:bottom w:val="none" w:sz="0" w:space="0" w:color="auto"/>
        <w:right w:val="none" w:sz="0" w:space="0" w:color="auto"/>
      </w:divBdr>
    </w:div>
    <w:div w:id="164395203">
      <w:bodyDiv w:val="1"/>
      <w:marLeft w:val="0"/>
      <w:marRight w:val="0"/>
      <w:marTop w:val="0"/>
      <w:marBottom w:val="0"/>
      <w:divBdr>
        <w:top w:val="none" w:sz="0" w:space="0" w:color="auto"/>
        <w:left w:val="none" w:sz="0" w:space="0" w:color="auto"/>
        <w:bottom w:val="none" w:sz="0" w:space="0" w:color="auto"/>
        <w:right w:val="none" w:sz="0" w:space="0" w:color="auto"/>
      </w:divBdr>
    </w:div>
    <w:div w:id="164440799">
      <w:bodyDiv w:val="1"/>
      <w:marLeft w:val="0"/>
      <w:marRight w:val="0"/>
      <w:marTop w:val="0"/>
      <w:marBottom w:val="0"/>
      <w:divBdr>
        <w:top w:val="none" w:sz="0" w:space="0" w:color="auto"/>
        <w:left w:val="none" w:sz="0" w:space="0" w:color="auto"/>
        <w:bottom w:val="none" w:sz="0" w:space="0" w:color="auto"/>
        <w:right w:val="none" w:sz="0" w:space="0" w:color="auto"/>
      </w:divBdr>
    </w:div>
    <w:div w:id="164444259">
      <w:bodyDiv w:val="1"/>
      <w:marLeft w:val="0"/>
      <w:marRight w:val="0"/>
      <w:marTop w:val="0"/>
      <w:marBottom w:val="0"/>
      <w:divBdr>
        <w:top w:val="none" w:sz="0" w:space="0" w:color="auto"/>
        <w:left w:val="none" w:sz="0" w:space="0" w:color="auto"/>
        <w:bottom w:val="none" w:sz="0" w:space="0" w:color="auto"/>
        <w:right w:val="none" w:sz="0" w:space="0" w:color="auto"/>
      </w:divBdr>
    </w:div>
    <w:div w:id="164516586">
      <w:bodyDiv w:val="1"/>
      <w:marLeft w:val="0"/>
      <w:marRight w:val="0"/>
      <w:marTop w:val="0"/>
      <w:marBottom w:val="0"/>
      <w:divBdr>
        <w:top w:val="none" w:sz="0" w:space="0" w:color="auto"/>
        <w:left w:val="none" w:sz="0" w:space="0" w:color="auto"/>
        <w:bottom w:val="none" w:sz="0" w:space="0" w:color="auto"/>
        <w:right w:val="none" w:sz="0" w:space="0" w:color="auto"/>
      </w:divBdr>
    </w:div>
    <w:div w:id="164516860">
      <w:bodyDiv w:val="1"/>
      <w:marLeft w:val="0"/>
      <w:marRight w:val="0"/>
      <w:marTop w:val="0"/>
      <w:marBottom w:val="0"/>
      <w:divBdr>
        <w:top w:val="none" w:sz="0" w:space="0" w:color="auto"/>
        <w:left w:val="none" w:sz="0" w:space="0" w:color="auto"/>
        <w:bottom w:val="none" w:sz="0" w:space="0" w:color="auto"/>
        <w:right w:val="none" w:sz="0" w:space="0" w:color="auto"/>
      </w:divBdr>
    </w:div>
    <w:div w:id="164519997">
      <w:bodyDiv w:val="1"/>
      <w:marLeft w:val="0"/>
      <w:marRight w:val="0"/>
      <w:marTop w:val="0"/>
      <w:marBottom w:val="0"/>
      <w:divBdr>
        <w:top w:val="none" w:sz="0" w:space="0" w:color="auto"/>
        <w:left w:val="none" w:sz="0" w:space="0" w:color="auto"/>
        <w:bottom w:val="none" w:sz="0" w:space="0" w:color="auto"/>
        <w:right w:val="none" w:sz="0" w:space="0" w:color="auto"/>
      </w:divBdr>
    </w:div>
    <w:div w:id="164633511">
      <w:bodyDiv w:val="1"/>
      <w:marLeft w:val="0"/>
      <w:marRight w:val="0"/>
      <w:marTop w:val="0"/>
      <w:marBottom w:val="0"/>
      <w:divBdr>
        <w:top w:val="none" w:sz="0" w:space="0" w:color="auto"/>
        <w:left w:val="none" w:sz="0" w:space="0" w:color="auto"/>
        <w:bottom w:val="none" w:sz="0" w:space="0" w:color="auto"/>
        <w:right w:val="none" w:sz="0" w:space="0" w:color="auto"/>
      </w:divBdr>
    </w:div>
    <w:div w:id="164705569">
      <w:bodyDiv w:val="1"/>
      <w:marLeft w:val="0"/>
      <w:marRight w:val="0"/>
      <w:marTop w:val="0"/>
      <w:marBottom w:val="0"/>
      <w:divBdr>
        <w:top w:val="none" w:sz="0" w:space="0" w:color="auto"/>
        <w:left w:val="none" w:sz="0" w:space="0" w:color="auto"/>
        <w:bottom w:val="none" w:sz="0" w:space="0" w:color="auto"/>
        <w:right w:val="none" w:sz="0" w:space="0" w:color="auto"/>
      </w:divBdr>
    </w:div>
    <w:div w:id="164823624">
      <w:bodyDiv w:val="1"/>
      <w:marLeft w:val="0"/>
      <w:marRight w:val="0"/>
      <w:marTop w:val="0"/>
      <w:marBottom w:val="0"/>
      <w:divBdr>
        <w:top w:val="none" w:sz="0" w:space="0" w:color="auto"/>
        <w:left w:val="none" w:sz="0" w:space="0" w:color="auto"/>
        <w:bottom w:val="none" w:sz="0" w:space="0" w:color="auto"/>
        <w:right w:val="none" w:sz="0" w:space="0" w:color="auto"/>
      </w:divBdr>
    </w:div>
    <w:div w:id="164825299">
      <w:bodyDiv w:val="1"/>
      <w:marLeft w:val="0"/>
      <w:marRight w:val="0"/>
      <w:marTop w:val="0"/>
      <w:marBottom w:val="0"/>
      <w:divBdr>
        <w:top w:val="none" w:sz="0" w:space="0" w:color="auto"/>
        <w:left w:val="none" w:sz="0" w:space="0" w:color="auto"/>
        <w:bottom w:val="none" w:sz="0" w:space="0" w:color="auto"/>
        <w:right w:val="none" w:sz="0" w:space="0" w:color="auto"/>
      </w:divBdr>
    </w:div>
    <w:div w:id="164906321">
      <w:bodyDiv w:val="1"/>
      <w:marLeft w:val="0"/>
      <w:marRight w:val="0"/>
      <w:marTop w:val="0"/>
      <w:marBottom w:val="0"/>
      <w:divBdr>
        <w:top w:val="none" w:sz="0" w:space="0" w:color="auto"/>
        <w:left w:val="none" w:sz="0" w:space="0" w:color="auto"/>
        <w:bottom w:val="none" w:sz="0" w:space="0" w:color="auto"/>
        <w:right w:val="none" w:sz="0" w:space="0" w:color="auto"/>
      </w:divBdr>
    </w:div>
    <w:div w:id="164907856">
      <w:bodyDiv w:val="1"/>
      <w:marLeft w:val="0"/>
      <w:marRight w:val="0"/>
      <w:marTop w:val="0"/>
      <w:marBottom w:val="0"/>
      <w:divBdr>
        <w:top w:val="none" w:sz="0" w:space="0" w:color="auto"/>
        <w:left w:val="none" w:sz="0" w:space="0" w:color="auto"/>
        <w:bottom w:val="none" w:sz="0" w:space="0" w:color="auto"/>
        <w:right w:val="none" w:sz="0" w:space="0" w:color="auto"/>
      </w:divBdr>
    </w:div>
    <w:div w:id="164983886">
      <w:bodyDiv w:val="1"/>
      <w:marLeft w:val="0"/>
      <w:marRight w:val="0"/>
      <w:marTop w:val="0"/>
      <w:marBottom w:val="0"/>
      <w:divBdr>
        <w:top w:val="none" w:sz="0" w:space="0" w:color="auto"/>
        <w:left w:val="none" w:sz="0" w:space="0" w:color="auto"/>
        <w:bottom w:val="none" w:sz="0" w:space="0" w:color="auto"/>
        <w:right w:val="none" w:sz="0" w:space="0" w:color="auto"/>
      </w:divBdr>
    </w:div>
    <w:div w:id="165099825">
      <w:bodyDiv w:val="1"/>
      <w:marLeft w:val="0"/>
      <w:marRight w:val="0"/>
      <w:marTop w:val="0"/>
      <w:marBottom w:val="0"/>
      <w:divBdr>
        <w:top w:val="none" w:sz="0" w:space="0" w:color="auto"/>
        <w:left w:val="none" w:sz="0" w:space="0" w:color="auto"/>
        <w:bottom w:val="none" w:sz="0" w:space="0" w:color="auto"/>
        <w:right w:val="none" w:sz="0" w:space="0" w:color="auto"/>
      </w:divBdr>
    </w:div>
    <w:div w:id="165217318">
      <w:bodyDiv w:val="1"/>
      <w:marLeft w:val="0"/>
      <w:marRight w:val="0"/>
      <w:marTop w:val="0"/>
      <w:marBottom w:val="0"/>
      <w:divBdr>
        <w:top w:val="none" w:sz="0" w:space="0" w:color="auto"/>
        <w:left w:val="none" w:sz="0" w:space="0" w:color="auto"/>
        <w:bottom w:val="none" w:sz="0" w:space="0" w:color="auto"/>
        <w:right w:val="none" w:sz="0" w:space="0" w:color="auto"/>
      </w:divBdr>
    </w:div>
    <w:div w:id="165288710">
      <w:bodyDiv w:val="1"/>
      <w:marLeft w:val="0"/>
      <w:marRight w:val="0"/>
      <w:marTop w:val="0"/>
      <w:marBottom w:val="0"/>
      <w:divBdr>
        <w:top w:val="none" w:sz="0" w:space="0" w:color="auto"/>
        <w:left w:val="none" w:sz="0" w:space="0" w:color="auto"/>
        <w:bottom w:val="none" w:sz="0" w:space="0" w:color="auto"/>
        <w:right w:val="none" w:sz="0" w:space="0" w:color="auto"/>
      </w:divBdr>
    </w:div>
    <w:div w:id="165438363">
      <w:bodyDiv w:val="1"/>
      <w:marLeft w:val="0"/>
      <w:marRight w:val="0"/>
      <w:marTop w:val="0"/>
      <w:marBottom w:val="0"/>
      <w:divBdr>
        <w:top w:val="none" w:sz="0" w:space="0" w:color="auto"/>
        <w:left w:val="none" w:sz="0" w:space="0" w:color="auto"/>
        <w:bottom w:val="none" w:sz="0" w:space="0" w:color="auto"/>
        <w:right w:val="none" w:sz="0" w:space="0" w:color="auto"/>
      </w:divBdr>
    </w:div>
    <w:div w:id="165440134">
      <w:bodyDiv w:val="1"/>
      <w:marLeft w:val="0"/>
      <w:marRight w:val="0"/>
      <w:marTop w:val="0"/>
      <w:marBottom w:val="0"/>
      <w:divBdr>
        <w:top w:val="none" w:sz="0" w:space="0" w:color="auto"/>
        <w:left w:val="none" w:sz="0" w:space="0" w:color="auto"/>
        <w:bottom w:val="none" w:sz="0" w:space="0" w:color="auto"/>
        <w:right w:val="none" w:sz="0" w:space="0" w:color="auto"/>
      </w:divBdr>
    </w:div>
    <w:div w:id="165556182">
      <w:bodyDiv w:val="1"/>
      <w:marLeft w:val="0"/>
      <w:marRight w:val="0"/>
      <w:marTop w:val="0"/>
      <w:marBottom w:val="0"/>
      <w:divBdr>
        <w:top w:val="none" w:sz="0" w:space="0" w:color="auto"/>
        <w:left w:val="none" w:sz="0" w:space="0" w:color="auto"/>
        <w:bottom w:val="none" w:sz="0" w:space="0" w:color="auto"/>
        <w:right w:val="none" w:sz="0" w:space="0" w:color="auto"/>
      </w:divBdr>
    </w:div>
    <w:div w:id="165562536">
      <w:bodyDiv w:val="1"/>
      <w:marLeft w:val="0"/>
      <w:marRight w:val="0"/>
      <w:marTop w:val="0"/>
      <w:marBottom w:val="0"/>
      <w:divBdr>
        <w:top w:val="none" w:sz="0" w:space="0" w:color="auto"/>
        <w:left w:val="none" w:sz="0" w:space="0" w:color="auto"/>
        <w:bottom w:val="none" w:sz="0" w:space="0" w:color="auto"/>
        <w:right w:val="none" w:sz="0" w:space="0" w:color="auto"/>
      </w:divBdr>
    </w:div>
    <w:div w:id="165676638">
      <w:bodyDiv w:val="1"/>
      <w:marLeft w:val="0"/>
      <w:marRight w:val="0"/>
      <w:marTop w:val="0"/>
      <w:marBottom w:val="0"/>
      <w:divBdr>
        <w:top w:val="none" w:sz="0" w:space="0" w:color="auto"/>
        <w:left w:val="none" w:sz="0" w:space="0" w:color="auto"/>
        <w:bottom w:val="none" w:sz="0" w:space="0" w:color="auto"/>
        <w:right w:val="none" w:sz="0" w:space="0" w:color="auto"/>
      </w:divBdr>
    </w:div>
    <w:div w:id="165825760">
      <w:bodyDiv w:val="1"/>
      <w:marLeft w:val="0"/>
      <w:marRight w:val="0"/>
      <w:marTop w:val="0"/>
      <w:marBottom w:val="0"/>
      <w:divBdr>
        <w:top w:val="none" w:sz="0" w:space="0" w:color="auto"/>
        <w:left w:val="none" w:sz="0" w:space="0" w:color="auto"/>
        <w:bottom w:val="none" w:sz="0" w:space="0" w:color="auto"/>
        <w:right w:val="none" w:sz="0" w:space="0" w:color="auto"/>
      </w:divBdr>
    </w:div>
    <w:div w:id="165828511">
      <w:bodyDiv w:val="1"/>
      <w:marLeft w:val="0"/>
      <w:marRight w:val="0"/>
      <w:marTop w:val="0"/>
      <w:marBottom w:val="0"/>
      <w:divBdr>
        <w:top w:val="none" w:sz="0" w:space="0" w:color="auto"/>
        <w:left w:val="none" w:sz="0" w:space="0" w:color="auto"/>
        <w:bottom w:val="none" w:sz="0" w:space="0" w:color="auto"/>
        <w:right w:val="none" w:sz="0" w:space="0" w:color="auto"/>
      </w:divBdr>
    </w:div>
    <w:div w:id="165943895">
      <w:bodyDiv w:val="1"/>
      <w:marLeft w:val="0"/>
      <w:marRight w:val="0"/>
      <w:marTop w:val="0"/>
      <w:marBottom w:val="0"/>
      <w:divBdr>
        <w:top w:val="none" w:sz="0" w:space="0" w:color="auto"/>
        <w:left w:val="none" w:sz="0" w:space="0" w:color="auto"/>
        <w:bottom w:val="none" w:sz="0" w:space="0" w:color="auto"/>
        <w:right w:val="none" w:sz="0" w:space="0" w:color="auto"/>
      </w:divBdr>
    </w:div>
    <w:div w:id="166017370">
      <w:bodyDiv w:val="1"/>
      <w:marLeft w:val="0"/>
      <w:marRight w:val="0"/>
      <w:marTop w:val="0"/>
      <w:marBottom w:val="0"/>
      <w:divBdr>
        <w:top w:val="none" w:sz="0" w:space="0" w:color="auto"/>
        <w:left w:val="none" w:sz="0" w:space="0" w:color="auto"/>
        <w:bottom w:val="none" w:sz="0" w:space="0" w:color="auto"/>
        <w:right w:val="none" w:sz="0" w:space="0" w:color="auto"/>
      </w:divBdr>
    </w:div>
    <w:div w:id="166095874">
      <w:bodyDiv w:val="1"/>
      <w:marLeft w:val="0"/>
      <w:marRight w:val="0"/>
      <w:marTop w:val="0"/>
      <w:marBottom w:val="0"/>
      <w:divBdr>
        <w:top w:val="none" w:sz="0" w:space="0" w:color="auto"/>
        <w:left w:val="none" w:sz="0" w:space="0" w:color="auto"/>
        <w:bottom w:val="none" w:sz="0" w:space="0" w:color="auto"/>
        <w:right w:val="none" w:sz="0" w:space="0" w:color="auto"/>
      </w:divBdr>
    </w:div>
    <w:div w:id="166100776">
      <w:bodyDiv w:val="1"/>
      <w:marLeft w:val="0"/>
      <w:marRight w:val="0"/>
      <w:marTop w:val="0"/>
      <w:marBottom w:val="0"/>
      <w:divBdr>
        <w:top w:val="none" w:sz="0" w:space="0" w:color="auto"/>
        <w:left w:val="none" w:sz="0" w:space="0" w:color="auto"/>
        <w:bottom w:val="none" w:sz="0" w:space="0" w:color="auto"/>
        <w:right w:val="none" w:sz="0" w:space="0" w:color="auto"/>
      </w:divBdr>
    </w:div>
    <w:div w:id="166138044">
      <w:bodyDiv w:val="1"/>
      <w:marLeft w:val="0"/>
      <w:marRight w:val="0"/>
      <w:marTop w:val="0"/>
      <w:marBottom w:val="0"/>
      <w:divBdr>
        <w:top w:val="none" w:sz="0" w:space="0" w:color="auto"/>
        <w:left w:val="none" w:sz="0" w:space="0" w:color="auto"/>
        <w:bottom w:val="none" w:sz="0" w:space="0" w:color="auto"/>
        <w:right w:val="none" w:sz="0" w:space="0" w:color="auto"/>
      </w:divBdr>
    </w:div>
    <w:div w:id="166143362">
      <w:bodyDiv w:val="1"/>
      <w:marLeft w:val="0"/>
      <w:marRight w:val="0"/>
      <w:marTop w:val="0"/>
      <w:marBottom w:val="0"/>
      <w:divBdr>
        <w:top w:val="none" w:sz="0" w:space="0" w:color="auto"/>
        <w:left w:val="none" w:sz="0" w:space="0" w:color="auto"/>
        <w:bottom w:val="none" w:sz="0" w:space="0" w:color="auto"/>
        <w:right w:val="none" w:sz="0" w:space="0" w:color="auto"/>
      </w:divBdr>
    </w:div>
    <w:div w:id="166212416">
      <w:bodyDiv w:val="1"/>
      <w:marLeft w:val="0"/>
      <w:marRight w:val="0"/>
      <w:marTop w:val="0"/>
      <w:marBottom w:val="0"/>
      <w:divBdr>
        <w:top w:val="none" w:sz="0" w:space="0" w:color="auto"/>
        <w:left w:val="none" w:sz="0" w:space="0" w:color="auto"/>
        <w:bottom w:val="none" w:sz="0" w:space="0" w:color="auto"/>
        <w:right w:val="none" w:sz="0" w:space="0" w:color="auto"/>
      </w:divBdr>
    </w:div>
    <w:div w:id="166484755">
      <w:bodyDiv w:val="1"/>
      <w:marLeft w:val="0"/>
      <w:marRight w:val="0"/>
      <w:marTop w:val="0"/>
      <w:marBottom w:val="0"/>
      <w:divBdr>
        <w:top w:val="none" w:sz="0" w:space="0" w:color="auto"/>
        <w:left w:val="none" w:sz="0" w:space="0" w:color="auto"/>
        <w:bottom w:val="none" w:sz="0" w:space="0" w:color="auto"/>
        <w:right w:val="none" w:sz="0" w:space="0" w:color="auto"/>
      </w:divBdr>
    </w:div>
    <w:div w:id="166487266">
      <w:bodyDiv w:val="1"/>
      <w:marLeft w:val="0"/>
      <w:marRight w:val="0"/>
      <w:marTop w:val="0"/>
      <w:marBottom w:val="0"/>
      <w:divBdr>
        <w:top w:val="none" w:sz="0" w:space="0" w:color="auto"/>
        <w:left w:val="none" w:sz="0" w:space="0" w:color="auto"/>
        <w:bottom w:val="none" w:sz="0" w:space="0" w:color="auto"/>
        <w:right w:val="none" w:sz="0" w:space="0" w:color="auto"/>
      </w:divBdr>
    </w:div>
    <w:div w:id="166487298">
      <w:bodyDiv w:val="1"/>
      <w:marLeft w:val="0"/>
      <w:marRight w:val="0"/>
      <w:marTop w:val="0"/>
      <w:marBottom w:val="0"/>
      <w:divBdr>
        <w:top w:val="none" w:sz="0" w:space="0" w:color="auto"/>
        <w:left w:val="none" w:sz="0" w:space="0" w:color="auto"/>
        <w:bottom w:val="none" w:sz="0" w:space="0" w:color="auto"/>
        <w:right w:val="none" w:sz="0" w:space="0" w:color="auto"/>
      </w:divBdr>
    </w:div>
    <w:div w:id="166559592">
      <w:bodyDiv w:val="1"/>
      <w:marLeft w:val="0"/>
      <w:marRight w:val="0"/>
      <w:marTop w:val="0"/>
      <w:marBottom w:val="0"/>
      <w:divBdr>
        <w:top w:val="none" w:sz="0" w:space="0" w:color="auto"/>
        <w:left w:val="none" w:sz="0" w:space="0" w:color="auto"/>
        <w:bottom w:val="none" w:sz="0" w:space="0" w:color="auto"/>
        <w:right w:val="none" w:sz="0" w:space="0" w:color="auto"/>
      </w:divBdr>
    </w:div>
    <w:div w:id="166599931">
      <w:bodyDiv w:val="1"/>
      <w:marLeft w:val="0"/>
      <w:marRight w:val="0"/>
      <w:marTop w:val="0"/>
      <w:marBottom w:val="0"/>
      <w:divBdr>
        <w:top w:val="none" w:sz="0" w:space="0" w:color="auto"/>
        <w:left w:val="none" w:sz="0" w:space="0" w:color="auto"/>
        <w:bottom w:val="none" w:sz="0" w:space="0" w:color="auto"/>
        <w:right w:val="none" w:sz="0" w:space="0" w:color="auto"/>
      </w:divBdr>
    </w:div>
    <w:div w:id="166678222">
      <w:bodyDiv w:val="1"/>
      <w:marLeft w:val="0"/>
      <w:marRight w:val="0"/>
      <w:marTop w:val="0"/>
      <w:marBottom w:val="0"/>
      <w:divBdr>
        <w:top w:val="none" w:sz="0" w:space="0" w:color="auto"/>
        <w:left w:val="none" w:sz="0" w:space="0" w:color="auto"/>
        <w:bottom w:val="none" w:sz="0" w:space="0" w:color="auto"/>
        <w:right w:val="none" w:sz="0" w:space="0" w:color="auto"/>
      </w:divBdr>
    </w:div>
    <w:div w:id="166791460">
      <w:bodyDiv w:val="1"/>
      <w:marLeft w:val="0"/>
      <w:marRight w:val="0"/>
      <w:marTop w:val="0"/>
      <w:marBottom w:val="0"/>
      <w:divBdr>
        <w:top w:val="none" w:sz="0" w:space="0" w:color="auto"/>
        <w:left w:val="none" w:sz="0" w:space="0" w:color="auto"/>
        <w:bottom w:val="none" w:sz="0" w:space="0" w:color="auto"/>
        <w:right w:val="none" w:sz="0" w:space="0" w:color="auto"/>
      </w:divBdr>
    </w:div>
    <w:div w:id="166945353">
      <w:bodyDiv w:val="1"/>
      <w:marLeft w:val="0"/>
      <w:marRight w:val="0"/>
      <w:marTop w:val="0"/>
      <w:marBottom w:val="0"/>
      <w:divBdr>
        <w:top w:val="none" w:sz="0" w:space="0" w:color="auto"/>
        <w:left w:val="none" w:sz="0" w:space="0" w:color="auto"/>
        <w:bottom w:val="none" w:sz="0" w:space="0" w:color="auto"/>
        <w:right w:val="none" w:sz="0" w:space="0" w:color="auto"/>
      </w:divBdr>
    </w:div>
    <w:div w:id="167061961">
      <w:bodyDiv w:val="1"/>
      <w:marLeft w:val="0"/>
      <w:marRight w:val="0"/>
      <w:marTop w:val="0"/>
      <w:marBottom w:val="0"/>
      <w:divBdr>
        <w:top w:val="none" w:sz="0" w:space="0" w:color="auto"/>
        <w:left w:val="none" w:sz="0" w:space="0" w:color="auto"/>
        <w:bottom w:val="none" w:sz="0" w:space="0" w:color="auto"/>
        <w:right w:val="none" w:sz="0" w:space="0" w:color="auto"/>
      </w:divBdr>
    </w:div>
    <w:div w:id="167135011">
      <w:bodyDiv w:val="1"/>
      <w:marLeft w:val="0"/>
      <w:marRight w:val="0"/>
      <w:marTop w:val="0"/>
      <w:marBottom w:val="0"/>
      <w:divBdr>
        <w:top w:val="none" w:sz="0" w:space="0" w:color="auto"/>
        <w:left w:val="none" w:sz="0" w:space="0" w:color="auto"/>
        <w:bottom w:val="none" w:sz="0" w:space="0" w:color="auto"/>
        <w:right w:val="none" w:sz="0" w:space="0" w:color="auto"/>
      </w:divBdr>
    </w:div>
    <w:div w:id="167136539">
      <w:bodyDiv w:val="1"/>
      <w:marLeft w:val="0"/>
      <w:marRight w:val="0"/>
      <w:marTop w:val="0"/>
      <w:marBottom w:val="0"/>
      <w:divBdr>
        <w:top w:val="none" w:sz="0" w:space="0" w:color="auto"/>
        <w:left w:val="none" w:sz="0" w:space="0" w:color="auto"/>
        <w:bottom w:val="none" w:sz="0" w:space="0" w:color="auto"/>
        <w:right w:val="none" w:sz="0" w:space="0" w:color="auto"/>
      </w:divBdr>
    </w:div>
    <w:div w:id="167210823">
      <w:bodyDiv w:val="1"/>
      <w:marLeft w:val="0"/>
      <w:marRight w:val="0"/>
      <w:marTop w:val="0"/>
      <w:marBottom w:val="0"/>
      <w:divBdr>
        <w:top w:val="none" w:sz="0" w:space="0" w:color="auto"/>
        <w:left w:val="none" w:sz="0" w:space="0" w:color="auto"/>
        <w:bottom w:val="none" w:sz="0" w:space="0" w:color="auto"/>
        <w:right w:val="none" w:sz="0" w:space="0" w:color="auto"/>
      </w:divBdr>
    </w:div>
    <w:div w:id="167330878">
      <w:bodyDiv w:val="1"/>
      <w:marLeft w:val="0"/>
      <w:marRight w:val="0"/>
      <w:marTop w:val="0"/>
      <w:marBottom w:val="0"/>
      <w:divBdr>
        <w:top w:val="none" w:sz="0" w:space="0" w:color="auto"/>
        <w:left w:val="none" w:sz="0" w:space="0" w:color="auto"/>
        <w:bottom w:val="none" w:sz="0" w:space="0" w:color="auto"/>
        <w:right w:val="none" w:sz="0" w:space="0" w:color="auto"/>
      </w:divBdr>
      <w:divsChild>
        <w:div w:id="325668863">
          <w:marLeft w:val="0"/>
          <w:marRight w:val="0"/>
          <w:marTop w:val="0"/>
          <w:marBottom w:val="0"/>
          <w:divBdr>
            <w:top w:val="none" w:sz="0" w:space="0" w:color="auto"/>
            <w:left w:val="none" w:sz="0" w:space="0" w:color="auto"/>
            <w:bottom w:val="none" w:sz="0" w:space="0" w:color="auto"/>
            <w:right w:val="none" w:sz="0" w:space="0" w:color="auto"/>
          </w:divBdr>
          <w:divsChild>
            <w:div w:id="473529246">
              <w:marLeft w:val="0"/>
              <w:marRight w:val="0"/>
              <w:marTop w:val="0"/>
              <w:marBottom w:val="0"/>
              <w:divBdr>
                <w:top w:val="none" w:sz="0" w:space="0" w:color="auto"/>
                <w:left w:val="none" w:sz="0" w:space="0" w:color="auto"/>
                <w:bottom w:val="none" w:sz="0" w:space="0" w:color="auto"/>
                <w:right w:val="none" w:sz="0" w:space="0" w:color="auto"/>
              </w:divBdr>
              <w:divsChild>
                <w:div w:id="3250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4494">
      <w:bodyDiv w:val="1"/>
      <w:marLeft w:val="0"/>
      <w:marRight w:val="0"/>
      <w:marTop w:val="0"/>
      <w:marBottom w:val="0"/>
      <w:divBdr>
        <w:top w:val="none" w:sz="0" w:space="0" w:color="auto"/>
        <w:left w:val="none" w:sz="0" w:space="0" w:color="auto"/>
        <w:bottom w:val="none" w:sz="0" w:space="0" w:color="auto"/>
        <w:right w:val="none" w:sz="0" w:space="0" w:color="auto"/>
      </w:divBdr>
    </w:div>
    <w:div w:id="167404746">
      <w:bodyDiv w:val="1"/>
      <w:marLeft w:val="0"/>
      <w:marRight w:val="0"/>
      <w:marTop w:val="0"/>
      <w:marBottom w:val="0"/>
      <w:divBdr>
        <w:top w:val="none" w:sz="0" w:space="0" w:color="auto"/>
        <w:left w:val="none" w:sz="0" w:space="0" w:color="auto"/>
        <w:bottom w:val="none" w:sz="0" w:space="0" w:color="auto"/>
        <w:right w:val="none" w:sz="0" w:space="0" w:color="auto"/>
      </w:divBdr>
    </w:div>
    <w:div w:id="167406998">
      <w:bodyDiv w:val="1"/>
      <w:marLeft w:val="0"/>
      <w:marRight w:val="0"/>
      <w:marTop w:val="0"/>
      <w:marBottom w:val="0"/>
      <w:divBdr>
        <w:top w:val="none" w:sz="0" w:space="0" w:color="auto"/>
        <w:left w:val="none" w:sz="0" w:space="0" w:color="auto"/>
        <w:bottom w:val="none" w:sz="0" w:space="0" w:color="auto"/>
        <w:right w:val="none" w:sz="0" w:space="0" w:color="auto"/>
      </w:divBdr>
    </w:div>
    <w:div w:id="167409198">
      <w:bodyDiv w:val="1"/>
      <w:marLeft w:val="0"/>
      <w:marRight w:val="0"/>
      <w:marTop w:val="0"/>
      <w:marBottom w:val="0"/>
      <w:divBdr>
        <w:top w:val="none" w:sz="0" w:space="0" w:color="auto"/>
        <w:left w:val="none" w:sz="0" w:space="0" w:color="auto"/>
        <w:bottom w:val="none" w:sz="0" w:space="0" w:color="auto"/>
        <w:right w:val="none" w:sz="0" w:space="0" w:color="auto"/>
      </w:divBdr>
    </w:div>
    <w:div w:id="167599708">
      <w:bodyDiv w:val="1"/>
      <w:marLeft w:val="0"/>
      <w:marRight w:val="0"/>
      <w:marTop w:val="0"/>
      <w:marBottom w:val="0"/>
      <w:divBdr>
        <w:top w:val="none" w:sz="0" w:space="0" w:color="auto"/>
        <w:left w:val="none" w:sz="0" w:space="0" w:color="auto"/>
        <w:bottom w:val="none" w:sz="0" w:space="0" w:color="auto"/>
        <w:right w:val="none" w:sz="0" w:space="0" w:color="auto"/>
      </w:divBdr>
    </w:div>
    <w:div w:id="167604826">
      <w:bodyDiv w:val="1"/>
      <w:marLeft w:val="0"/>
      <w:marRight w:val="0"/>
      <w:marTop w:val="0"/>
      <w:marBottom w:val="0"/>
      <w:divBdr>
        <w:top w:val="none" w:sz="0" w:space="0" w:color="auto"/>
        <w:left w:val="none" w:sz="0" w:space="0" w:color="auto"/>
        <w:bottom w:val="none" w:sz="0" w:space="0" w:color="auto"/>
        <w:right w:val="none" w:sz="0" w:space="0" w:color="auto"/>
      </w:divBdr>
    </w:div>
    <w:div w:id="167641900">
      <w:bodyDiv w:val="1"/>
      <w:marLeft w:val="0"/>
      <w:marRight w:val="0"/>
      <w:marTop w:val="0"/>
      <w:marBottom w:val="0"/>
      <w:divBdr>
        <w:top w:val="none" w:sz="0" w:space="0" w:color="auto"/>
        <w:left w:val="none" w:sz="0" w:space="0" w:color="auto"/>
        <w:bottom w:val="none" w:sz="0" w:space="0" w:color="auto"/>
        <w:right w:val="none" w:sz="0" w:space="0" w:color="auto"/>
      </w:divBdr>
    </w:div>
    <w:div w:id="167716874">
      <w:bodyDiv w:val="1"/>
      <w:marLeft w:val="0"/>
      <w:marRight w:val="0"/>
      <w:marTop w:val="0"/>
      <w:marBottom w:val="0"/>
      <w:divBdr>
        <w:top w:val="none" w:sz="0" w:space="0" w:color="auto"/>
        <w:left w:val="none" w:sz="0" w:space="0" w:color="auto"/>
        <w:bottom w:val="none" w:sz="0" w:space="0" w:color="auto"/>
        <w:right w:val="none" w:sz="0" w:space="0" w:color="auto"/>
      </w:divBdr>
    </w:div>
    <w:div w:id="167717920">
      <w:bodyDiv w:val="1"/>
      <w:marLeft w:val="0"/>
      <w:marRight w:val="0"/>
      <w:marTop w:val="0"/>
      <w:marBottom w:val="0"/>
      <w:divBdr>
        <w:top w:val="none" w:sz="0" w:space="0" w:color="auto"/>
        <w:left w:val="none" w:sz="0" w:space="0" w:color="auto"/>
        <w:bottom w:val="none" w:sz="0" w:space="0" w:color="auto"/>
        <w:right w:val="none" w:sz="0" w:space="0" w:color="auto"/>
      </w:divBdr>
    </w:div>
    <w:div w:id="167722592">
      <w:bodyDiv w:val="1"/>
      <w:marLeft w:val="0"/>
      <w:marRight w:val="0"/>
      <w:marTop w:val="0"/>
      <w:marBottom w:val="0"/>
      <w:divBdr>
        <w:top w:val="none" w:sz="0" w:space="0" w:color="auto"/>
        <w:left w:val="none" w:sz="0" w:space="0" w:color="auto"/>
        <w:bottom w:val="none" w:sz="0" w:space="0" w:color="auto"/>
        <w:right w:val="none" w:sz="0" w:space="0" w:color="auto"/>
      </w:divBdr>
    </w:div>
    <w:div w:id="167793563">
      <w:bodyDiv w:val="1"/>
      <w:marLeft w:val="0"/>
      <w:marRight w:val="0"/>
      <w:marTop w:val="0"/>
      <w:marBottom w:val="0"/>
      <w:divBdr>
        <w:top w:val="none" w:sz="0" w:space="0" w:color="auto"/>
        <w:left w:val="none" w:sz="0" w:space="0" w:color="auto"/>
        <w:bottom w:val="none" w:sz="0" w:space="0" w:color="auto"/>
        <w:right w:val="none" w:sz="0" w:space="0" w:color="auto"/>
      </w:divBdr>
    </w:div>
    <w:div w:id="167797575">
      <w:bodyDiv w:val="1"/>
      <w:marLeft w:val="0"/>
      <w:marRight w:val="0"/>
      <w:marTop w:val="0"/>
      <w:marBottom w:val="0"/>
      <w:divBdr>
        <w:top w:val="none" w:sz="0" w:space="0" w:color="auto"/>
        <w:left w:val="none" w:sz="0" w:space="0" w:color="auto"/>
        <w:bottom w:val="none" w:sz="0" w:space="0" w:color="auto"/>
        <w:right w:val="none" w:sz="0" w:space="0" w:color="auto"/>
      </w:divBdr>
    </w:div>
    <w:div w:id="167867954">
      <w:bodyDiv w:val="1"/>
      <w:marLeft w:val="0"/>
      <w:marRight w:val="0"/>
      <w:marTop w:val="0"/>
      <w:marBottom w:val="0"/>
      <w:divBdr>
        <w:top w:val="none" w:sz="0" w:space="0" w:color="auto"/>
        <w:left w:val="none" w:sz="0" w:space="0" w:color="auto"/>
        <w:bottom w:val="none" w:sz="0" w:space="0" w:color="auto"/>
        <w:right w:val="none" w:sz="0" w:space="0" w:color="auto"/>
      </w:divBdr>
    </w:div>
    <w:div w:id="167990275">
      <w:bodyDiv w:val="1"/>
      <w:marLeft w:val="0"/>
      <w:marRight w:val="0"/>
      <w:marTop w:val="0"/>
      <w:marBottom w:val="0"/>
      <w:divBdr>
        <w:top w:val="none" w:sz="0" w:space="0" w:color="auto"/>
        <w:left w:val="none" w:sz="0" w:space="0" w:color="auto"/>
        <w:bottom w:val="none" w:sz="0" w:space="0" w:color="auto"/>
        <w:right w:val="none" w:sz="0" w:space="0" w:color="auto"/>
      </w:divBdr>
    </w:div>
    <w:div w:id="168057408">
      <w:bodyDiv w:val="1"/>
      <w:marLeft w:val="0"/>
      <w:marRight w:val="0"/>
      <w:marTop w:val="0"/>
      <w:marBottom w:val="0"/>
      <w:divBdr>
        <w:top w:val="none" w:sz="0" w:space="0" w:color="auto"/>
        <w:left w:val="none" w:sz="0" w:space="0" w:color="auto"/>
        <w:bottom w:val="none" w:sz="0" w:space="0" w:color="auto"/>
        <w:right w:val="none" w:sz="0" w:space="0" w:color="auto"/>
      </w:divBdr>
    </w:div>
    <w:div w:id="168105400">
      <w:bodyDiv w:val="1"/>
      <w:marLeft w:val="0"/>
      <w:marRight w:val="0"/>
      <w:marTop w:val="0"/>
      <w:marBottom w:val="0"/>
      <w:divBdr>
        <w:top w:val="none" w:sz="0" w:space="0" w:color="auto"/>
        <w:left w:val="none" w:sz="0" w:space="0" w:color="auto"/>
        <w:bottom w:val="none" w:sz="0" w:space="0" w:color="auto"/>
        <w:right w:val="none" w:sz="0" w:space="0" w:color="auto"/>
      </w:divBdr>
      <w:divsChild>
        <w:div w:id="1779912426">
          <w:marLeft w:val="0"/>
          <w:marRight w:val="0"/>
          <w:marTop w:val="64"/>
          <w:marBottom w:val="0"/>
          <w:divBdr>
            <w:top w:val="none" w:sz="0" w:space="0" w:color="auto"/>
            <w:left w:val="none" w:sz="0" w:space="0" w:color="auto"/>
            <w:bottom w:val="none" w:sz="0" w:space="0" w:color="auto"/>
            <w:right w:val="none" w:sz="0" w:space="0" w:color="auto"/>
          </w:divBdr>
        </w:div>
      </w:divsChild>
    </w:div>
    <w:div w:id="168251847">
      <w:bodyDiv w:val="1"/>
      <w:marLeft w:val="0"/>
      <w:marRight w:val="0"/>
      <w:marTop w:val="0"/>
      <w:marBottom w:val="0"/>
      <w:divBdr>
        <w:top w:val="none" w:sz="0" w:space="0" w:color="auto"/>
        <w:left w:val="none" w:sz="0" w:space="0" w:color="auto"/>
        <w:bottom w:val="none" w:sz="0" w:space="0" w:color="auto"/>
        <w:right w:val="none" w:sz="0" w:space="0" w:color="auto"/>
      </w:divBdr>
    </w:div>
    <w:div w:id="168370745">
      <w:bodyDiv w:val="1"/>
      <w:marLeft w:val="0"/>
      <w:marRight w:val="0"/>
      <w:marTop w:val="0"/>
      <w:marBottom w:val="0"/>
      <w:divBdr>
        <w:top w:val="none" w:sz="0" w:space="0" w:color="auto"/>
        <w:left w:val="none" w:sz="0" w:space="0" w:color="auto"/>
        <w:bottom w:val="none" w:sz="0" w:space="0" w:color="auto"/>
        <w:right w:val="none" w:sz="0" w:space="0" w:color="auto"/>
      </w:divBdr>
    </w:div>
    <w:div w:id="168376650">
      <w:bodyDiv w:val="1"/>
      <w:marLeft w:val="0"/>
      <w:marRight w:val="0"/>
      <w:marTop w:val="0"/>
      <w:marBottom w:val="0"/>
      <w:divBdr>
        <w:top w:val="none" w:sz="0" w:space="0" w:color="auto"/>
        <w:left w:val="none" w:sz="0" w:space="0" w:color="auto"/>
        <w:bottom w:val="none" w:sz="0" w:space="0" w:color="auto"/>
        <w:right w:val="none" w:sz="0" w:space="0" w:color="auto"/>
      </w:divBdr>
    </w:div>
    <w:div w:id="168717622">
      <w:bodyDiv w:val="1"/>
      <w:marLeft w:val="0"/>
      <w:marRight w:val="0"/>
      <w:marTop w:val="0"/>
      <w:marBottom w:val="0"/>
      <w:divBdr>
        <w:top w:val="none" w:sz="0" w:space="0" w:color="auto"/>
        <w:left w:val="none" w:sz="0" w:space="0" w:color="auto"/>
        <w:bottom w:val="none" w:sz="0" w:space="0" w:color="auto"/>
        <w:right w:val="none" w:sz="0" w:space="0" w:color="auto"/>
      </w:divBdr>
    </w:div>
    <w:div w:id="168757923">
      <w:bodyDiv w:val="1"/>
      <w:marLeft w:val="0"/>
      <w:marRight w:val="0"/>
      <w:marTop w:val="0"/>
      <w:marBottom w:val="0"/>
      <w:divBdr>
        <w:top w:val="none" w:sz="0" w:space="0" w:color="auto"/>
        <w:left w:val="none" w:sz="0" w:space="0" w:color="auto"/>
        <w:bottom w:val="none" w:sz="0" w:space="0" w:color="auto"/>
        <w:right w:val="none" w:sz="0" w:space="0" w:color="auto"/>
      </w:divBdr>
    </w:div>
    <w:div w:id="168835428">
      <w:bodyDiv w:val="1"/>
      <w:marLeft w:val="0"/>
      <w:marRight w:val="0"/>
      <w:marTop w:val="0"/>
      <w:marBottom w:val="0"/>
      <w:divBdr>
        <w:top w:val="none" w:sz="0" w:space="0" w:color="auto"/>
        <w:left w:val="none" w:sz="0" w:space="0" w:color="auto"/>
        <w:bottom w:val="none" w:sz="0" w:space="0" w:color="auto"/>
        <w:right w:val="none" w:sz="0" w:space="0" w:color="auto"/>
      </w:divBdr>
    </w:div>
    <w:div w:id="168913767">
      <w:bodyDiv w:val="1"/>
      <w:marLeft w:val="0"/>
      <w:marRight w:val="0"/>
      <w:marTop w:val="0"/>
      <w:marBottom w:val="0"/>
      <w:divBdr>
        <w:top w:val="none" w:sz="0" w:space="0" w:color="auto"/>
        <w:left w:val="none" w:sz="0" w:space="0" w:color="auto"/>
        <w:bottom w:val="none" w:sz="0" w:space="0" w:color="auto"/>
        <w:right w:val="none" w:sz="0" w:space="0" w:color="auto"/>
      </w:divBdr>
      <w:divsChild>
        <w:div w:id="1510019307">
          <w:marLeft w:val="0"/>
          <w:marRight w:val="0"/>
          <w:marTop w:val="75"/>
          <w:marBottom w:val="0"/>
          <w:divBdr>
            <w:top w:val="none" w:sz="0" w:space="0" w:color="auto"/>
            <w:left w:val="none" w:sz="0" w:space="0" w:color="auto"/>
            <w:bottom w:val="none" w:sz="0" w:space="0" w:color="auto"/>
            <w:right w:val="none" w:sz="0" w:space="0" w:color="auto"/>
          </w:divBdr>
        </w:div>
        <w:div w:id="1829711714">
          <w:marLeft w:val="0"/>
          <w:marRight w:val="0"/>
          <w:marTop w:val="75"/>
          <w:marBottom w:val="0"/>
          <w:divBdr>
            <w:top w:val="none" w:sz="0" w:space="0" w:color="auto"/>
            <w:left w:val="none" w:sz="0" w:space="0" w:color="auto"/>
            <w:bottom w:val="none" w:sz="0" w:space="0" w:color="auto"/>
            <w:right w:val="none" w:sz="0" w:space="0" w:color="auto"/>
          </w:divBdr>
        </w:div>
      </w:divsChild>
    </w:div>
    <w:div w:id="168983669">
      <w:bodyDiv w:val="1"/>
      <w:marLeft w:val="0"/>
      <w:marRight w:val="0"/>
      <w:marTop w:val="0"/>
      <w:marBottom w:val="0"/>
      <w:divBdr>
        <w:top w:val="none" w:sz="0" w:space="0" w:color="auto"/>
        <w:left w:val="none" w:sz="0" w:space="0" w:color="auto"/>
        <w:bottom w:val="none" w:sz="0" w:space="0" w:color="auto"/>
        <w:right w:val="none" w:sz="0" w:space="0" w:color="auto"/>
      </w:divBdr>
    </w:div>
    <w:div w:id="169101461">
      <w:bodyDiv w:val="1"/>
      <w:marLeft w:val="0"/>
      <w:marRight w:val="0"/>
      <w:marTop w:val="0"/>
      <w:marBottom w:val="0"/>
      <w:divBdr>
        <w:top w:val="none" w:sz="0" w:space="0" w:color="auto"/>
        <w:left w:val="none" w:sz="0" w:space="0" w:color="auto"/>
        <w:bottom w:val="none" w:sz="0" w:space="0" w:color="auto"/>
        <w:right w:val="none" w:sz="0" w:space="0" w:color="auto"/>
      </w:divBdr>
    </w:div>
    <w:div w:id="169103372">
      <w:bodyDiv w:val="1"/>
      <w:marLeft w:val="0"/>
      <w:marRight w:val="0"/>
      <w:marTop w:val="0"/>
      <w:marBottom w:val="0"/>
      <w:divBdr>
        <w:top w:val="none" w:sz="0" w:space="0" w:color="auto"/>
        <w:left w:val="none" w:sz="0" w:space="0" w:color="auto"/>
        <w:bottom w:val="none" w:sz="0" w:space="0" w:color="auto"/>
        <w:right w:val="none" w:sz="0" w:space="0" w:color="auto"/>
      </w:divBdr>
    </w:div>
    <w:div w:id="169177323">
      <w:bodyDiv w:val="1"/>
      <w:marLeft w:val="0"/>
      <w:marRight w:val="0"/>
      <w:marTop w:val="0"/>
      <w:marBottom w:val="0"/>
      <w:divBdr>
        <w:top w:val="none" w:sz="0" w:space="0" w:color="auto"/>
        <w:left w:val="none" w:sz="0" w:space="0" w:color="auto"/>
        <w:bottom w:val="none" w:sz="0" w:space="0" w:color="auto"/>
        <w:right w:val="none" w:sz="0" w:space="0" w:color="auto"/>
      </w:divBdr>
    </w:div>
    <w:div w:id="169221278">
      <w:bodyDiv w:val="1"/>
      <w:marLeft w:val="0"/>
      <w:marRight w:val="0"/>
      <w:marTop w:val="0"/>
      <w:marBottom w:val="0"/>
      <w:divBdr>
        <w:top w:val="none" w:sz="0" w:space="0" w:color="auto"/>
        <w:left w:val="none" w:sz="0" w:space="0" w:color="auto"/>
        <w:bottom w:val="none" w:sz="0" w:space="0" w:color="auto"/>
        <w:right w:val="none" w:sz="0" w:space="0" w:color="auto"/>
      </w:divBdr>
    </w:div>
    <w:div w:id="169221910">
      <w:bodyDiv w:val="1"/>
      <w:marLeft w:val="0"/>
      <w:marRight w:val="0"/>
      <w:marTop w:val="0"/>
      <w:marBottom w:val="0"/>
      <w:divBdr>
        <w:top w:val="none" w:sz="0" w:space="0" w:color="auto"/>
        <w:left w:val="none" w:sz="0" w:space="0" w:color="auto"/>
        <w:bottom w:val="none" w:sz="0" w:space="0" w:color="auto"/>
        <w:right w:val="none" w:sz="0" w:space="0" w:color="auto"/>
      </w:divBdr>
    </w:div>
    <w:div w:id="169377175">
      <w:bodyDiv w:val="1"/>
      <w:marLeft w:val="0"/>
      <w:marRight w:val="0"/>
      <w:marTop w:val="0"/>
      <w:marBottom w:val="0"/>
      <w:divBdr>
        <w:top w:val="none" w:sz="0" w:space="0" w:color="auto"/>
        <w:left w:val="none" w:sz="0" w:space="0" w:color="auto"/>
        <w:bottom w:val="none" w:sz="0" w:space="0" w:color="auto"/>
        <w:right w:val="none" w:sz="0" w:space="0" w:color="auto"/>
      </w:divBdr>
    </w:div>
    <w:div w:id="169377307">
      <w:bodyDiv w:val="1"/>
      <w:marLeft w:val="0"/>
      <w:marRight w:val="0"/>
      <w:marTop w:val="0"/>
      <w:marBottom w:val="0"/>
      <w:divBdr>
        <w:top w:val="none" w:sz="0" w:space="0" w:color="auto"/>
        <w:left w:val="none" w:sz="0" w:space="0" w:color="auto"/>
        <w:bottom w:val="none" w:sz="0" w:space="0" w:color="auto"/>
        <w:right w:val="none" w:sz="0" w:space="0" w:color="auto"/>
      </w:divBdr>
      <w:divsChild>
        <w:div w:id="841044367">
          <w:marLeft w:val="0"/>
          <w:marRight w:val="0"/>
          <w:marTop w:val="0"/>
          <w:marBottom w:val="0"/>
          <w:divBdr>
            <w:top w:val="none" w:sz="0" w:space="0" w:color="auto"/>
            <w:left w:val="none" w:sz="0" w:space="0" w:color="auto"/>
            <w:bottom w:val="none" w:sz="0" w:space="0" w:color="auto"/>
            <w:right w:val="none" w:sz="0" w:space="0" w:color="auto"/>
          </w:divBdr>
        </w:div>
      </w:divsChild>
    </w:div>
    <w:div w:id="169416595">
      <w:bodyDiv w:val="1"/>
      <w:marLeft w:val="0"/>
      <w:marRight w:val="0"/>
      <w:marTop w:val="0"/>
      <w:marBottom w:val="0"/>
      <w:divBdr>
        <w:top w:val="none" w:sz="0" w:space="0" w:color="auto"/>
        <w:left w:val="none" w:sz="0" w:space="0" w:color="auto"/>
        <w:bottom w:val="none" w:sz="0" w:space="0" w:color="auto"/>
        <w:right w:val="none" w:sz="0" w:space="0" w:color="auto"/>
      </w:divBdr>
    </w:div>
    <w:div w:id="169486094">
      <w:bodyDiv w:val="1"/>
      <w:marLeft w:val="0"/>
      <w:marRight w:val="0"/>
      <w:marTop w:val="0"/>
      <w:marBottom w:val="0"/>
      <w:divBdr>
        <w:top w:val="none" w:sz="0" w:space="0" w:color="auto"/>
        <w:left w:val="none" w:sz="0" w:space="0" w:color="auto"/>
        <w:bottom w:val="none" w:sz="0" w:space="0" w:color="auto"/>
        <w:right w:val="none" w:sz="0" w:space="0" w:color="auto"/>
      </w:divBdr>
    </w:div>
    <w:div w:id="169639380">
      <w:bodyDiv w:val="1"/>
      <w:marLeft w:val="0"/>
      <w:marRight w:val="0"/>
      <w:marTop w:val="0"/>
      <w:marBottom w:val="0"/>
      <w:divBdr>
        <w:top w:val="none" w:sz="0" w:space="0" w:color="auto"/>
        <w:left w:val="none" w:sz="0" w:space="0" w:color="auto"/>
        <w:bottom w:val="none" w:sz="0" w:space="0" w:color="auto"/>
        <w:right w:val="none" w:sz="0" w:space="0" w:color="auto"/>
      </w:divBdr>
    </w:div>
    <w:div w:id="169639739">
      <w:bodyDiv w:val="1"/>
      <w:marLeft w:val="0"/>
      <w:marRight w:val="0"/>
      <w:marTop w:val="0"/>
      <w:marBottom w:val="0"/>
      <w:divBdr>
        <w:top w:val="none" w:sz="0" w:space="0" w:color="auto"/>
        <w:left w:val="none" w:sz="0" w:space="0" w:color="auto"/>
        <w:bottom w:val="none" w:sz="0" w:space="0" w:color="auto"/>
        <w:right w:val="none" w:sz="0" w:space="0" w:color="auto"/>
      </w:divBdr>
    </w:div>
    <w:div w:id="169762876">
      <w:bodyDiv w:val="1"/>
      <w:marLeft w:val="0"/>
      <w:marRight w:val="0"/>
      <w:marTop w:val="0"/>
      <w:marBottom w:val="0"/>
      <w:divBdr>
        <w:top w:val="none" w:sz="0" w:space="0" w:color="auto"/>
        <w:left w:val="none" w:sz="0" w:space="0" w:color="auto"/>
        <w:bottom w:val="none" w:sz="0" w:space="0" w:color="auto"/>
        <w:right w:val="none" w:sz="0" w:space="0" w:color="auto"/>
      </w:divBdr>
    </w:div>
    <w:div w:id="169874719">
      <w:bodyDiv w:val="1"/>
      <w:marLeft w:val="0"/>
      <w:marRight w:val="0"/>
      <w:marTop w:val="0"/>
      <w:marBottom w:val="0"/>
      <w:divBdr>
        <w:top w:val="none" w:sz="0" w:space="0" w:color="auto"/>
        <w:left w:val="none" w:sz="0" w:space="0" w:color="auto"/>
        <w:bottom w:val="none" w:sz="0" w:space="0" w:color="auto"/>
        <w:right w:val="none" w:sz="0" w:space="0" w:color="auto"/>
      </w:divBdr>
    </w:div>
    <w:div w:id="169878376">
      <w:bodyDiv w:val="1"/>
      <w:marLeft w:val="0"/>
      <w:marRight w:val="0"/>
      <w:marTop w:val="0"/>
      <w:marBottom w:val="0"/>
      <w:divBdr>
        <w:top w:val="none" w:sz="0" w:space="0" w:color="auto"/>
        <w:left w:val="none" w:sz="0" w:space="0" w:color="auto"/>
        <w:bottom w:val="none" w:sz="0" w:space="0" w:color="auto"/>
        <w:right w:val="none" w:sz="0" w:space="0" w:color="auto"/>
      </w:divBdr>
    </w:div>
    <w:div w:id="169953014">
      <w:bodyDiv w:val="1"/>
      <w:marLeft w:val="0"/>
      <w:marRight w:val="0"/>
      <w:marTop w:val="0"/>
      <w:marBottom w:val="0"/>
      <w:divBdr>
        <w:top w:val="none" w:sz="0" w:space="0" w:color="auto"/>
        <w:left w:val="none" w:sz="0" w:space="0" w:color="auto"/>
        <w:bottom w:val="none" w:sz="0" w:space="0" w:color="auto"/>
        <w:right w:val="none" w:sz="0" w:space="0" w:color="auto"/>
      </w:divBdr>
    </w:div>
    <w:div w:id="170222834">
      <w:bodyDiv w:val="1"/>
      <w:marLeft w:val="0"/>
      <w:marRight w:val="0"/>
      <w:marTop w:val="0"/>
      <w:marBottom w:val="0"/>
      <w:divBdr>
        <w:top w:val="none" w:sz="0" w:space="0" w:color="auto"/>
        <w:left w:val="none" w:sz="0" w:space="0" w:color="auto"/>
        <w:bottom w:val="none" w:sz="0" w:space="0" w:color="auto"/>
        <w:right w:val="none" w:sz="0" w:space="0" w:color="auto"/>
      </w:divBdr>
    </w:div>
    <w:div w:id="170339736">
      <w:bodyDiv w:val="1"/>
      <w:marLeft w:val="0"/>
      <w:marRight w:val="0"/>
      <w:marTop w:val="0"/>
      <w:marBottom w:val="0"/>
      <w:divBdr>
        <w:top w:val="none" w:sz="0" w:space="0" w:color="auto"/>
        <w:left w:val="none" w:sz="0" w:space="0" w:color="auto"/>
        <w:bottom w:val="none" w:sz="0" w:space="0" w:color="auto"/>
        <w:right w:val="none" w:sz="0" w:space="0" w:color="auto"/>
      </w:divBdr>
    </w:div>
    <w:div w:id="170341094">
      <w:bodyDiv w:val="1"/>
      <w:marLeft w:val="0"/>
      <w:marRight w:val="0"/>
      <w:marTop w:val="0"/>
      <w:marBottom w:val="0"/>
      <w:divBdr>
        <w:top w:val="none" w:sz="0" w:space="0" w:color="auto"/>
        <w:left w:val="none" w:sz="0" w:space="0" w:color="auto"/>
        <w:bottom w:val="none" w:sz="0" w:space="0" w:color="auto"/>
        <w:right w:val="none" w:sz="0" w:space="0" w:color="auto"/>
      </w:divBdr>
    </w:div>
    <w:div w:id="170415054">
      <w:bodyDiv w:val="1"/>
      <w:marLeft w:val="0"/>
      <w:marRight w:val="0"/>
      <w:marTop w:val="0"/>
      <w:marBottom w:val="0"/>
      <w:divBdr>
        <w:top w:val="none" w:sz="0" w:space="0" w:color="auto"/>
        <w:left w:val="none" w:sz="0" w:space="0" w:color="auto"/>
        <w:bottom w:val="none" w:sz="0" w:space="0" w:color="auto"/>
        <w:right w:val="none" w:sz="0" w:space="0" w:color="auto"/>
      </w:divBdr>
    </w:div>
    <w:div w:id="170415196">
      <w:bodyDiv w:val="1"/>
      <w:marLeft w:val="0"/>
      <w:marRight w:val="0"/>
      <w:marTop w:val="0"/>
      <w:marBottom w:val="0"/>
      <w:divBdr>
        <w:top w:val="none" w:sz="0" w:space="0" w:color="auto"/>
        <w:left w:val="none" w:sz="0" w:space="0" w:color="auto"/>
        <w:bottom w:val="none" w:sz="0" w:space="0" w:color="auto"/>
        <w:right w:val="none" w:sz="0" w:space="0" w:color="auto"/>
      </w:divBdr>
    </w:div>
    <w:div w:id="170416368">
      <w:bodyDiv w:val="1"/>
      <w:marLeft w:val="0"/>
      <w:marRight w:val="0"/>
      <w:marTop w:val="0"/>
      <w:marBottom w:val="0"/>
      <w:divBdr>
        <w:top w:val="none" w:sz="0" w:space="0" w:color="auto"/>
        <w:left w:val="none" w:sz="0" w:space="0" w:color="auto"/>
        <w:bottom w:val="none" w:sz="0" w:space="0" w:color="auto"/>
        <w:right w:val="none" w:sz="0" w:space="0" w:color="auto"/>
      </w:divBdr>
    </w:div>
    <w:div w:id="170417343">
      <w:bodyDiv w:val="1"/>
      <w:marLeft w:val="0"/>
      <w:marRight w:val="0"/>
      <w:marTop w:val="0"/>
      <w:marBottom w:val="0"/>
      <w:divBdr>
        <w:top w:val="none" w:sz="0" w:space="0" w:color="auto"/>
        <w:left w:val="none" w:sz="0" w:space="0" w:color="auto"/>
        <w:bottom w:val="none" w:sz="0" w:space="0" w:color="auto"/>
        <w:right w:val="none" w:sz="0" w:space="0" w:color="auto"/>
      </w:divBdr>
    </w:div>
    <w:div w:id="170461604">
      <w:bodyDiv w:val="1"/>
      <w:marLeft w:val="0"/>
      <w:marRight w:val="0"/>
      <w:marTop w:val="0"/>
      <w:marBottom w:val="0"/>
      <w:divBdr>
        <w:top w:val="none" w:sz="0" w:space="0" w:color="auto"/>
        <w:left w:val="none" w:sz="0" w:space="0" w:color="auto"/>
        <w:bottom w:val="none" w:sz="0" w:space="0" w:color="auto"/>
        <w:right w:val="none" w:sz="0" w:space="0" w:color="auto"/>
      </w:divBdr>
    </w:div>
    <w:div w:id="170487879">
      <w:bodyDiv w:val="1"/>
      <w:marLeft w:val="0"/>
      <w:marRight w:val="0"/>
      <w:marTop w:val="0"/>
      <w:marBottom w:val="0"/>
      <w:divBdr>
        <w:top w:val="none" w:sz="0" w:space="0" w:color="auto"/>
        <w:left w:val="none" w:sz="0" w:space="0" w:color="auto"/>
        <w:bottom w:val="none" w:sz="0" w:space="0" w:color="auto"/>
        <w:right w:val="none" w:sz="0" w:space="0" w:color="auto"/>
      </w:divBdr>
    </w:div>
    <w:div w:id="170533969">
      <w:bodyDiv w:val="1"/>
      <w:marLeft w:val="0"/>
      <w:marRight w:val="0"/>
      <w:marTop w:val="0"/>
      <w:marBottom w:val="0"/>
      <w:divBdr>
        <w:top w:val="none" w:sz="0" w:space="0" w:color="auto"/>
        <w:left w:val="none" w:sz="0" w:space="0" w:color="auto"/>
        <w:bottom w:val="none" w:sz="0" w:space="0" w:color="auto"/>
        <w:right w:val="none" w:sz="0" w:space="0" w:color="auto"/>
      </w:divBdr>
    </w:div>
    <w:div w:id="170608525">
      <w:bodyDiv w:val="1"/>
      <w:marLeft w:val="0"/>
      <w:marRight w:val="0"/>
      <w:marTop w:val="0"/>
      <w:marBottom w:val="0"/>
      <w:divBdr>
        <w:top w:val="none" w:sz="0" w:space="0" w:color="auto"/>
        <w:left w:val="none" w:sz="0" w:space="0" w:color="auto"/>
        <w:bottom w:val="none" w:sz="0" w:space="0" w:color="auto"/>
        <w:right w:val="none" w:sz="0" w:space="0" w:color="auto"/>
      </w:divBdr>
    </w:div>
    <w:div w:id="170800012">
      <w:bodyDiv w:val="1"/>
      <w:marLeft w:val="0"/>
      <w:marRight w:val="0"/>
      <w:marTop w:val="0"/>
      <w:marBottom w:val="0"/>
      <w:divBdr>
        <w:top w:val="none" w:sz="0" w:space="0" w:color="auto"/>
        <w:left w:val="none" w:sz="0" w:space="0" w:color="auto"/>
        <w:bottom w:val="none" w:sz="0" w:space="0" w:color="auto"/>
        <w:right w:val="none" w:sz="0" w:space="0" w:color="auto"/>
      </w:divBdr>
    </w:div>
    <w:div w:id="170872111">
      <w:bodyDiv w:val="1"/>
      <w:marLeft w:val="0"/>
      <w:marRight w:val="0"/>
      <w:marTop w:val="0"/>
      <w:marBottom w:val="0"/>
      <w:divBdr>
        <w:top w:val="none" w:sz="0" w:space="0" w:color="auto"/>
        <w:left w:val="none" w:sz="0" w:space="0" w:color="auto"/>
        <w:bottom w:val="none" w:sz="0" w:space="0" w:color="auto"/>
        <w:right w:val="none" w:sz="0" w:space="0" w:color="auto"/>
      </w:divBdr>
    </w:div>
    <w:div w:id="170876344">
      <w:bodyDiv w:val="1"/>
      <w:marLeft w:val="0"/>
      <w:marRight w:val="0"/>
      <w:marTop w:val="0"/>
      <w:marBottom w:val="0"/>
      <w:divBdr>
        <w:top w:val="none" w:sz="0" w:space="0" w:color="auto"/>
        <w:left w:val="none" w:sz="0" w:space="0" w:color="auto"/>
        <w:bottom w:val="none" w:sz="0" w:space="0" w:color="auto"/>
        <w:right w:val="none" w:sz="0" w:space="0" w:color="auto"/>
      </w:divBdr>
    </w:div>
    <w:div w:id="170876761">
      <w:bodyDiv w:val="1"/>
      <w:marLeft w:val="0"/>
      <w:marRight w:val="0"/>
      <w:marTop w:val="0"/>
      <w:marBottom w:val="0"/>
      <w:divBdr>
        <w:top w:val="none" w:sz="0" w:space="0" w:color="auto"/>
        <w:left w:val="none" w:sz="0" w:space="0" w:color="auto"/>
        <w:bottom w:val="none" w:sz="0" w:space="0" w:color="auto"/>
        <w:right w:val="none" w:sz="0" w:space="0" w:color="auto"/>
      </w:divBdr>
    </w:div>
    <w:div w:id="170880599">
      <w:bodyDiv w:val="1"/>
      <w:marLeft w:val="0"/>
      <w:marRight w:val="0"/>
      <w:marTop w:val="0"/>
      <w:marBottom w:val="0"/>
      <w:divBdr>
        <w:top w:val="none" w:sz="0" w:space="0" w:color="auto"/>
        <w:left w:val="none" w:sz="0" w:space="0" w:color="auto"/>
        <w:bottom w:val="none" w:sz="0" w:space="0" w:color="auto"/>
        <w:right w:val="none" w:sz="0" w:space="0" w:color="auto"/>
      </w:divBdr>
    </w:div>
    <w:div w:id="170921031">
      <w:bodyDiv w:val="1"/>
      <w:marLeft w:val="0"/>
      <w:marRight w:val="0"/>
      <w:marTop w:val="0"/>
      <w:marBottom w:val="0"/>
      <w:divBdr>
        <w:top w:val="none" w:sz="0" w:space="0" w:color="auto"/>
        <w:left w:val="none" w:sz="0" w:space="0" w:color="auto"/>
        <w:bottom w:val="none" w:sz="0" w:space="0" w:color="auto"/>
        <w:right w:val="none" w:sz="0" w:space="0" w:color="auto"/>
      </w:divBdr>
    </w:div>
    <w:div w:id="170991236">
      <w:bodyDiv w:val="1"/>
      <w:marLeft w:val="0"/>
      <w:marRight w:val="0"/>
      <w:marTop w:val="0"/>
      <w:marBottom w:val="0"/>
      <w:divBdr>
        <w:top w:val="none" w:sz="0" w:space="0" w:color="auto"/>
        <w:left w:val="none" w:sz="0" w:space="0" w:color="auto"/>
        <w:bottom w:val="none" w:sz="0" w:space="0" w:color="auto"/>
        <w:right w:val="none" w:sz="0" w:space="0" w:color="auto"/>
      </w:divBdr>
    </w:div>
    <w:div w:id="171116415">
      <w:bodyDiv w:val="1"/>
      <w:marLeft w:val="0"/>
      <w:marRight w:val="0"/>
      <w:marTop w:val="0"/>
      <w:marBottom w:val="0"/>
      <w:divBdr>
        <w:top w:val="none" w:sz="0" w:space="0" w:color="auto"/>
        <w:left w:val="none" w:sz="0" w:space="0" w:color="auto"/>
        <w:bottom w:val="none" w:sz="0" w:space="0" w:color="auto"/>
        <w:right w:val="none" w:sz="0" w:space="0" w:color="auto"/>
      </w:divBdr>
    </w:div>
    <w:div w:id="171183807">
      <w:bodyDiv w:val="1"/>
      <w:marLeft w:val="0"/>
      <w:marRight w:val="0"/>
      <w:marTop w:val="0"/>
      <w:marBottom w:val="0"/>
      <w:divBdr>
        <w:top w:val="none" w:sz="0" w:space="0" w:color="auto"/>
        <w:left w:val="none" w:sz="0" w:space="0" w:color="auto"/>
        <w:bottom w:val="none" w:sz="0" w:space="0" w:color="auto"/>
        <w:right w:val="none" w:sz="0" w:space="0" w:color="auto"/>
      </w:divBdr>
    </w:div>
    <w:div w:id="171185704">
      <w:bodyDiv w:val="1"/>
      <w:marLeft w:val="0"/>
      <w:marRight w:val="0"/>
      <w:marTop w:val="0"/>
      <w:marBottom w:val="0"/>
      <w:divBdr>
        <w:top w:val="none" w:sz="0" w:space="0" w:color="auto"/>
        <w:left w:val="none" w:sz="0" w:space="0" w:color="auto"/>
        <w:bottom w:val="none" w:sz="0" w:space="0" w:color="auto"/>
        <w:right w:val="none" w:sz="0" w:space="0" w:color="auto"/>
      </w:divBdr>
    </w:div>
    <w:div w:id="171338937">
      <w:bodyDiv w:val="1"/>
      <w:marLeft w:val="0"/>
      <w:marRight w:val="0"/>
      <w:marTop w:val="0"/>
      <w:marBottom w:val="0"/>
      <w:divBdr>
        <w:top w:val="none" w:sz="0" w:space="0" w:color="auto"/>
        <w:left w:val="none" w:sz="0" w:space="0" w:color="auto"/>
        <w:bottom w:val="none" w:sz="0" w:space="0" w:color="auto"/>
        <w:right w:val="none" w:sz="0" w:space="0" w:color="auto"/>
      </w:divBdr>
    </w:div>
    <w:div w:id="171451942">
      <w:bodyDiv w:val="1"/>
      <w:marLeft w:val="0"/>
      <w:marRight w:val="0"/>
      <w:marTop w:val="0"/>
      <w:marBottom w:val="0"/>
      <w:divBdr>
        <w:top w:val="none" w:sz="0" w:space="0" w:color="auto"/>
        <w:left w:val="none" w:sz="0" w:space="0" w:color="auto"/>
        <w:bottom w:val="none" w:sz="0" w:space="0" w:color="auto"/>
        <w:right w:val="none" w:sz="0" w:space="0" w:color="auto"/>
      </w:divBdr>
      <w:divsChild>
        <w:div w:id="359209322">
          <w:marLeft w:val="0"/>
          <w:marRight w:val="0"/>
          <w:marTop w:val="0"/>
          <w:marBottom w:val="0"/>
          <w:divBdr>
            <w:top w:val="none" w:sz="0" w:space="0" w:color="auto"/>
            <w:left w:val="none" w:sz="0" w:space="0" w:color="auto"/>
            <w:bottom w:val="none" w:sz="0" w:space="0" w:color="auto"/>
            <w:right w:val="none" w:sz="0" w:space="0" w:color="auto"/>
          </w:divBdr>
        </w:div>
      </w:divsChild>
    </w:div>
    <w:div w:id="171527632">
      <w:bodyDiv w:val="1"/>
      <w:marLeft w:val="0"/>
      <w:marRight w:val="0"/>
      <w:marTop w:val="0"/>
      <w:marBottom w:val="0"/>
      <w:divBdr>
        <w:top w:val="none" w:sz="0" w:space="0" w:color="auto"/>
        <w:left w:val="none" w:sz="0" w:space="0" w:color="auto"/>
        <w:bottom w:val="none" w:sz="0" w:space="0" w:color="auto"/>
        <w:right w:val="none" w:sz="0" w:space="0" w:color="auto"/>
      </w:divBdr>
    </w:div>
    <w:div w:id="171534921">
      <w:bodyDiv w:val="1"/>
      <w:marLeft w:val="0"/>
      <w:marRight w:val="0"/>
      <w:marTop w:val="0"/>
      <w:marBottom w:val="0"/>
      <w:divBdr>
        <w:top w:val="none" w:sz="0" w:space="0" w:color="auto"/>
        <w:left w:val="none" w:sz="0" w:space="0" w:color="auto"/>
        <w:bottom w:val="none" w:sz="0" w:space="0" w:color="auto"/>
        <w:right w:val="none" w:sz="0" w:space="0" w:color="auto"/>
      </w:divBdr>
    </w:div>
    <w:div w:id="171724869">
      <w:bodyDiv w:val="1"/>
      <w:marLeft w:val="0"/>
      <w:marRight w:val="0"/>
      <w:marTop w:val="0"/>
      <w:marBottom w:val="0"/>
      <w:divBdr>
        <w:top w:val="none" w:sz="0" w:space="0" w:color="auto"/>
        <w:left w:val="none" w:sz="0" w:space="0" w:color="auto"/>
        <w:bottom w:val="none" w:sz="0" w:space="0" w:color="auto"/>
        <w:right w:val="none" w:sz="0" w:space="0" w:color="auto"/>
      </w:divBdr>
    </w:div>
    <w:div w:id="171769926">
      <w:bodyDiv w:val="1"/>
      <w:marLeft w:val="0"/>
      <w:marRight w:val="0"/>
      <w:marTop w:val="0"/>
      <w:marBottom w:val="0"/>
      <w:divBdr>
        <w:top w:val="none" w:sz="0" w:space="0" w:color="auto"/>
        <w:left w:val="none" w:sz="0" w:space="0" w:color="auto"/>
        <w:bottom w:val="none" w:sz="0" w:space="0" w:color="auto"/>
        <w:right w:val="none" w:sz="0" w:space="0" w:color="auto"/>
      </w:divBdr>
    </w:div>
    <w:div w:id="171772157">
      <w:bodyDiv w:val="1"/>
      <w:marLeft w:val="0"/>
      <w:marRight w:val="0"/>
      <w:marTop w:val="0"/>
      <w:marBottom w:val="0"/>
      <w:divBdr>
        <w:top w:val="none" w:sz="0" w:space="0" w:color="auto"/>
        <w:left w:val="none" w:sz="0" w:space="0" w:color="auto"/>
        <w:bottom w:val="none" w:sz="0" w:space="0" w:color="auto"/>
        <w:right w:val="none" w:sz="0" w:space="0" w:color="auto"/>
      </w:divBdr>
    </w:div>
    <w:div w:id="171842978">
      <w:bodyDiv w:val="1"/>
      <w:marLeft w:val="0"/>
      <w:marRight w:val="0"/>
      <w:marTop w:val="0"/>
      <w:marBottom w:val="0"/>
      <w:divBdr>
        <w:top w:val="none" w:sz="0" w:space="0" w:color="auto"/>
        <w:left w:val="none" w:sz="0" w:space="0" w:color="auto"/>
        <w:bottom w:val="none" w:sz="0" w:space="0" w:color="auto"/>
        <w:right w:val="none" w:sz="0" w:space="0" w:color="auto"/>
      </w:divBdr>
    </w:div>
    <w:div w:id="171846963">
      <w:bodyDiv w:val="1"/>
      <w:marLeft w:val="0"/>
      <w:marRight w:val="0"/>
      <w:marTop w:val="0"/>
      <w:marBottom w:val="0"/>
      <w:divBdr>
        <w:top w:val="none" w:sz="0" w:space="0" w:color="auto"/>
        <w:left w:val="none" w:sz="0" w:space="0" w:color="auto"/>
        <w:bottom w:val="none" w:sz="0" w:space="0" w:color="auto"/>
        <w:right w:val="none" w:sz="0" w:space="0" w:color="auto"/>
      </w:divBdr>
    </w:div>
    <w:div w:id="171923056">
      <w:bodyDiv w:val="1"/>
      <w:marLeft w:val="0"/>
      <w:marRight w:val="0"/>
      <w:marTop w:val="0"/>
      <w:marBottom w:val="0"/>
      <w:divBdr>
        <w:top w:val="none" w:sz="0" w:space="0" w:color="auto"/>
        <w:left w:val="none" w:sz="0" w:space="0" w:color="auto"/>
        <w:bottom w:val="none" w:sz="0" w:space="0" w:color="auto"/>
        <w:right w:val="none" w:sz="0" w:space="0" w:color="auto"/>
      </w:divBdr>
    </w:div>
    <w:div w:id="171990623">
      <w:bodyDiv w:val="1"/>
      <w:marLeft w:val="0"/>
      <w:marRight w:val="0"/>
      <w:marTop w:val="0"/>
      <w:marBottom w:val="0"/>
      <w:divBdr>
        <w:top w:val="none" w:sz="0" w:space="0" w:color="auto"/>
        <w:left w:val="none" w:sz="0" w:space="0" w:color="auto"/>
        <w:bottom w:val="none" w:sz="0" w:space="0" w:color="auto"/>
        <w:right w:val="none" w:sz="0" w:space="0" w:color="auto"/>
      </w:divBdr>
    </w:div>
    <w:div w:id="172108690">
      <w:bodyDiv w:val="1"/>
      <w:marLeft w:val="0"/>
      <w:marRight w:val="0"/>
      <w:marTop w:val="0"/>
      <w:marBottom w:val="0"/>
      <w:divBdr>
        <w:top w:val="none" w:sz="0" w:space="0" w:color="auto"/>
        <w:left w:val="none" w:sz="0" w:space="0" w:color="auto"/>
        <w:bottom w:val="none" w:sz="0" w:space="0" w:color="auto"/>
        <w:right w:val="none" w:sz="0" w:space="0" w:color="auto"/>
      </w:divBdr>
    </w:div>
    <w:div w:id="172115307">
      <w:bodyDiv w:val="1"/>
      <w:marLeft w:val="0"/>
      <w:marRight w:val="0"/>
      <w:marTop w:val="0"/>
      <w:marBottom w:val="0"/>
      <w:divBdr>
        <w:top w:val="none" w:sz="0" w:space="0" w:color="auto"/>
        <w:left w:val="none" w:sz="0" w:space="0" w:color="auto"/>
        <w:bottom w:val="none" w:sz="0" w:space="0" w:color="auto"/>
        <w:right w:val="none" w:sz="0" w:space="0" w:color="auto"/>
      </w:divBdr>
    </w:div>
    <w:div w:id="172188449">
      <w:bodyDiv w:val="1"/>
      <w:marLeft w:val="0"/>
      <w:marRight w:val="0"/>
      <w:marTop w:val="0"/>
      <w:marBottom w:val="0"/>
      <w:divBdr>
        <w:top w:val="none" w:sz="0" w:space="0" w:color="auto"/>
        <w:left w:val="none" w:sz="0" w:space="0" w:color="auto"/>
        <w:bottom w:val="none" w:sz="0" w:space="0" w:color="auto"/>
        <w:right w:val="none" w:sz="0" w:space="0" w:color="auto"/>
      </w:divBdr>
    </w:div>
    <w:div w:id="172234491">
      <w:bodyDiv w:val="1"/>
      <w:marLeft w:val="0"/>
      <w:marRight w:val="0"/>
      <w:marTop w:val="0"/>
      <w:marBottom w:val="0"/>
      <w:divBdr>
        <w:top w:val="none" w:sz="0" w:space="0" w:color="auto"/>
        <w:left w:val="none" w:sz="0" w:space="0" w:color="auto"/>
        <w:bottom w:val="none" w:sz="0" w:space="0" w:color="auto"/>
        <w:right w:val="none" w:sz="0" w:space="0" w:color="auto"/>
      </w:divBdr>
    </w:div>
    <w:div w:id="172452409">
      <w:bodyDiv w:val="1"/>
      <w:marLeft w:val="0"/>
      <w:marRight w:val="0"/>
      <w:marTop w:val="0"/>
      <w:marBottom w:val="0"/>
      <w:divBdr>
        <w:top w:val="none" w:sz="0" w:space="0" w:color="auto"/>
        <w:left w:val="none" w:sz="0" w:space="0" w:color="auto"/>
        <w:bottom w:val="none" w:sz="0" w:space="0" w:color="auto"/>
        <w:right w:val="none" w:sz="0" w:space="0" w:color="auto"/>
      </w:divBdr>
    </w:div>
    <w:div w:id="172500583">
      <w:bodyDiv w:val="1"/>
      <w:marLeft w:val="0"/>
      <w:marRight w:val="0"/>
      <w:marTop w:val="0"/>
      <w:marBottom w:val="0"/>
      <w:divBdr>
        <w:top w:val="none" w:sz="0" w:space="0" w:color="auto"/>
        <w:left w:val="none" w:sz="0" w:space="0" w:color="auto"/>
        <w:bottom w:val="none" w:sz="0" w:space="0" w:color="auto"/>
        <w:right w:val="none" w:sz="0" w:space="0" w:color="auto"/>
      </w:divBdr>
    </w:div>
    <w:div w:id="172573255">
      <w:bodyDiv w:val="1"/>
      <w:marLeft w:val="0"/>
      <w:marRight w:val="0"/>
      <w:marTop w:val="0"/>
      <w:marBottom w:val="0"/>
      <w:divBdr>
        <w:top w:val="none" w:sz="0" w:space="0" w:color="auto"/>
        <w:left w:val="none" w:sz="0" w:space="0" w:color="auto"/>
        <w:bottom w:val="none" w:sz="0" w:space="0" w:color="auto"/>
        <w:right w:val="none" w:sz="0" w:space="0" w:color="auto"/>
      </w:divBdr>
    </w:div>
    <w:div w:id="172576187">
      <w:bodyDiv w:val="1"/>
      <w:marLeft w:val="0"/>
      <w:marRight w:val="0"/>
      <w:marTop w:val="0"/>
      <w:marBottom w:val="0"/>
      <w:divBdr>
        <w:top w:val="none" w:sz="0" w:space="0" w:color="auto"/>
        <w:left w:val="none" w:sz="0" w:space="0" w:color="auto"/>
        <w:bottom w:val="none" w:sz="0" w:space="0" w:color="auto"/>
        <w:right w:val="none" w:sz="0" w:space="0" w:color="auto"/>
      </w:divBdr>
    </w:div>
    <w:div w:id="172651050">
      <w:bodyDiv w:val="1"/>
      <w:marLeft w:val="0"/>
      <w:marRight w:val="0"/>
      <w:marTop w:val="0"/>
      <w:marBottom w:val="0"/>
      <w:divBdr>
        <w:top w:val="none" w:sz="0" w:space="0" w:color="auto"/>
        <w:left w:val="none" w:sz="0" w:space="0" w:color="auto"/>
        <w:bottom w:val="none" w:sz="0" w:space="0" w:color="auto"/>
        <w:right w:val="none" w:sz="0" w:space="0" w:color="auto"/>
      </w:divBdr>
    </w:div>
    <w:div w:id="172688609">
      <w:bodyDiv w:val="1"/>
      <w:marLeft w:val="0"/>
      <w:marRight w:val="0"/>
      <w:marTop w:val="0"/>
      <w:marBottom w:val="0"/>
      <w:divBdr>
        <w:top w:val="none" w:sz="0" w:space="0" w:color="auto"/>
        <w:left w:val="none" w:sz="0" w:space="0" w:color="auto"/>
        <w:bottom w:val="none" w:sz="0" w:space="0" w:color="auto"/>
        <w:right w:val="none" w:sz="0" w:space="0" w:color="auto"/>
      </w:divBdr>
    </w:div>
    <w:div w:id="172691719">
      <w:bodyDiv w:val="1"/>
      <w:marLeft w:val="0"/>
      <w:marRight w:val="0"/>
      <w:marTop w:val="0"/>
      <w:marBottom w:val="0"/>
      <w:divBdr>
        <w:top w:val="none" w:sz="0" w:space="0" w:color="auto"/>
        <w:left w:val="none" w:sz="0" w:space="0" w:color="auto"/>
        <w:bottom w:val="none" w:sz="0" w:space="0" w:color="auto"/>
        <w:right w:val="none" w:sz="0" w:space="0" w:color="auto"/>
      </w:divBdr>
    </w:div>
    <w:div w:id="172692928">
      <w:bodyDiv w:val="1"/>
      <w:marLeft w:val="0"/>
      <w:marRight w:val="0"/>
      <w:marTop w:val="0"/>
      <w:marBottom w:val="0"/>
      <w:divBdr>
        <w:top w:val="none" w:sz="0" w:space="0" w:color="auto"/>
        <w:left w:val="none" w:sz="0" w:space="0" w:color="auto"/>
        <w:bottom w:val="none" w:sz="0" w:space="0" w:color="auto"/>
        <w:right w:val="none" w:sz="0" w:space="0" w:color="auto"/>
      </w:divBdr>
    </w:div>
    <w:div w:id="173153621">
      <w:bodyDiv w:val="1"/>
      <w:marLeft w:val="0"/>
      <w:marRight w:val="0"/>
      <w:marTop w:val="0"/>
      <w:marBottom w:val="0"/>
      <w:divBdr>
        <w:top w:val="none" w:sz="0" w:space="0" w:color="auto"/>
        <w:left w:val="none" w:sz="0" w:space="0" w:color="auto"/>
        <w:bottom w:val="none" w:sz="0" w:space="0" w:color="auto"/>
        <w:right w:val="none" w:sz="0" w:space="0" w:color="auto"/>
      </w:divBdr>
    </w:div>
    <w:div w:id="173303480">
      <w:bodyDiv w:val="1"/>
      <w:marLeft w:val="0"/>
      <w:marRight w:val="0"/>
      <w:marTop w:val="0"/>
      <w:marBottom w:val="0"/>
      <w:divBdr>
        <w:top w:val="none" w:sz="0" w:space="0" w:color="auto"/>
        <w:left w:val="none" w:sz="0" w:space="0" w:color="auto"/>
        <w:bottom w:val="none" w:sz="0" w:space="0" w:color="auto"/>
        <w:right w:val="none" w:sz="0" w:space="0" w:color="auto"/>
      </w:divBdr>
    </w:div>
    <w:div w:id="173304373">
      <w:bodyDiv w:val="1"/>
      <w:marLeft w:val="0"/>
      <w:marRight w:val="0"/>
      <w:marTop w:val="0"/>
      <w:marBottom w:val="0"/>
      <w:divBdr>
        <w:top w:val="none" w:sz="0" w:space="0" w:color="auto"/>
        <w:left w:val="none" w:sz="0" w:space="0" w:color="auto"/>
        <w:bottom w:val="none" w:sz="0" w:space="0" w:color="auto"/>
        <w:right w:val="none" w:sz="0" w:space="0" w:color="auto"/>
      </w:divBdr>
      <w:divsChild>
        <w:div w:id="1561137780">
          <w:marLeft w:val="0"/>
          <w:marRight w:val="0"/>
          <w:marTop w:val="0"/>
          <w:marBottom w:val="0"/>
          <w:divBdr>
            <w:top w:val="none" w:sz="0" w:space="0" w:color="auto"/>
            <w:left w:val="none" w:sz="0" w:space="0" w:color="auto"/>
            <w:bottom w:val="none" w:sz="0" w:space="0" w:color="auto"/>
            <w:right w:val="none" w:sz="0" w:space="0" w:color="auto"/>
          </w:divBdr>
          <w:divsChild>
            <w:div w:id="195437012">
              <w:marLeft w:val="0"/>
              <w:marRight w:val="0"/>
              <w:marTop w:val="0"/>
              <w:marBottom w:val="0"/>
              <w:divBdr>
                <w:top w:val="none" w:sz="0" w:space="0" w:color="auto"/>
                <w:left w:val="none" w:sz="0" w:space="0" w:color="auto"/>
                <w:bottom w:val="none" w:sz="0" w:space="0" w:color="auto"/>
                <w:right w:val="none" w:sz="0" w:space="0" w:color="auto"/>
              </w:divBdr>
              <w:divsChild>
                <w:div w:id="7237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7374">
      <w:bodyDiv w:val="1"/>
      <w:marLeft w:val="0"/>
      <w:marRight w:val="0"/>
      <w:marTop w:val="0"/>
      <w:marBottom w:val="0"/>
      <w:divBdr>
        <w:top w:val="none" w:sz="0" w:space="0" w:color="auto"/>
        <w:left w:val="none" w:sz="0" w:space="0" w:color="auto"/>
        <w:bottom w:val="none" w:sz="0" w:space="0" w:color="auto"/>
        <w:right w:val="none" w:sz="0" w:space="0" w:color="auto"/>
      </w:divBdr>
    </w:div>
    <w:div w:id="173308148">
      <w:bodyDiv w:val="1"/>
      <w:marLeft w:val="0"/>
      <w:marRight w:val="0"/>
      <w:marTop w:val="0"/>
      <w:marBottom w:val="0"/>
      <w:divBdr>
        <w:top w:val="none" w:sz="0" w:space="0" w:color="auto"/>
        <w:left w:val="none" w:sz="0" w:space="0" w:color="auto"/>
        <w:bottom w:val="none" w:sz="0" w:space="0" w:color="auto"/>
        <w:right w:val="none" w:sz="0" w:space="0" w:color="auto"/>
      </w:divBdr>
    </w:div>
    <w:div w:id="173308576">
      <w:bodyDiv w:val="1"/>
      <w:marLeft w:val="0"/>
      <w:marRight w:val="0"/>
      <w:marTop w:val="0"/>
      <w:marBottom w:val="0"/>
      <w:divBdr>
        <w:top w:val="none" w:sz="0" w:space="0" w:color="auto"/>
        <w:left w:val="none" w:sz="0" w:space="0" w:color="auto"/>
        <w:bottom w:val="none" w:sz="0" w:space="0" w:color="auto"/>
        <w:right w:val="none" w:sz="0" w:space="0" w:color="auto"/>
      </w:divBdr>
    </w:div>
    <w:div w:id="173426572">
      <w:bodyDiv w:val="1"/>
      <w:marLeft w:val="0"/>
      <w:marRight w:val="0"/>
      <w:marTop w:val="0"/>
      <w:marBottom w:val="0"/>
      <w:divBdr>
        <w:top w:val="none" w:sz="0" w:space="0" w:color="auto"/>
        <w:left w:val="none" w:sz="0" w:space="0" w:color="auto"/>
        <w:bottom w:val="none" w:sz="0" w:space="0" w:color="auto"/>
        <w:right w:val="none" w:sz="0" w:space="0" w:color="auto"/>
      </w:divBdr>
    </w:div>
    <w:div w:id="173496028">
      <w:bodyDiv w:val="1"/>
      <w:marLeft w:val="0"/>
      <w:marRight w:val="0"/>
      <w:marTop w:val="0"/>
      <w:marBottom w:val="0"/>
      <w:divBdr>
        <w:top w:val="none" w:sz="0" w:space="0" w:color="auto"/>
        <w:left w:val="none" w:sz="0" w:space="0" w:color="auto"/>
        <w:bottom w:val="none" w:sz="0" w:space="0" w:color="auto"/>
        <w:right w:val="none" w:sz="0" w:space="0" w:color="auto"/>
      </w:divBdr>
    </w:div>
    <w:div w:id="173497913">
      <w:bodyDiv w:val="1"/>
      <w:marLeft w:val="0"/>
      <w:marRight w:val="0"/>
      <w:marTop w:val="0"/>
      <w:marBottom w:val="0"/>
      <w:divBdr>
        <w:top w:val="none" w:sz="0" w:space="0" w:color="auto"/>
        <w:left w:val="none" w:sz="0" w:space="0" w:color="auto"/>
        <w:bottom w:val="none" w:sz="0" w:space="0" w:color="auto"/>
        <w:right w:val="none" w:sz="0" w:space="0" w:color="auto"/>
      </w:divBdr>
    </w:div>
    <w:div w:id="173689901">
      <w:bodyDiv w:val="1"/>
      <w:marLeft w:val="0"/>
      <w:marRight w:val="0"/>
      <w:marTop w:val="0"/>
      <w:marBottom w:val="0"/>
      <w:divBdr>
        <w:top w:val="none" w:sz="0" w:space="0" w:color="auto"/>
        <w:left w:val="none" w:sz="0" w:space="0" w:color="auto"/>
        <w:bottom w:val="none" w:sz="0" w:space="0" w:color="auto"/>
        <w:right w:val="none" w:sz="0" w:space="0" w:color="auto"/>
      </w:divBdr>
    </w:div>
    <w:div w:id="173765282">
      <w:bodyDiv w:val="1"/>
      <w:marLeft w:val="0"/>
      <w:marRight w:val="0"/>
      <w:marTop w:val="0"/>
      <w:marBottom w:val="0"/>
      <w:divBdr>
        <w:top w:val="none" w:sz="0" w:space="0" w:color="auto"/>
        <w:left w:val="none" w:sz="0" w:space="0" w:color="auto"/>
        <w:bottom w:val="none" w:sz="0" w:space="0" w:color="auto"/>
        <w:right w:val="none" w:sz="0" w:space="0" w:color="auto"/>
      </w:divBdr>
    </w:div>
    <w:div w:id="173809062">
      <w:bodyDiv w:val="1"/>
      <w:marLeft w:val="0"/>
      <w:marRight w:val="0"/>
      <w:marTop w:val="0"/>
      <w:marBottom w:val="0"/>
      <w:divBdr>
        <w:top w:val="none" w:sz="0" w:space="0" w:color="auto"/>
        <w:left w:val="none" w:sz="0" w:space="0" w:color="auto"/>
        <w:bottom w:val="none" w:sz="0" w:space="0" w:color="auto"/>
        <w:right w:val="none" w:sz="0" w:space="0" w:color="auto"/>
      </w:divBdr>
    </w:div>
    <w:div w:id="173885905">
      <w:bodyDiv w:val="1"/>
      <w:marLeft w:val="0"/>
      <w:marRight w:val="0"/>
      <w:marTop w:val="0"/>
      <w:marBottom w:val="0"/>
      <w:divBdr>
        <w:top w:val="none" w:sz="0" w:space="0" w:color="auto"/>
        <w:left w:val="none" w:sz="0" w:space="0" w:color="auto"/>
        <w:bottom w:val="none" w:sz="0" w:space="0" w:color="auto"/>
        <w:right w:val="none" w:sz="0" w:space="0" w:color="auto"/>
      </w:divBdr>
    </w:div>
    <w:div w:id="173999396">
      <w:bodyDiv w:val="1"/>
      <w:marLeft w:val="0"/>
      <w:marRight w:val="0"/>
      <w:marTop w:val="0"/>
      <w:marBottom w:val="0"/>
      <w:divBdr>
        <w:top w:val="none" w:sz="0" w:space="0" w:color="auto"/>
        <w:left w:val="none" w:sz="0" w:space="0" w:color="auto"/>
        <w:bottom w:val="none" w:sz="0" w:space="0" w:color="auto"/>
        <w:right w:val="none" w:sz="0" w:space="0" w:color="auto"/>
      </w:divBdr>
    </w:div>
    <w:div w:id="174275171">
      <w:bodyDiv w:val="1"/>
      <w:marLeft w:val="0"/>
      <w:marRight w:val="0"/>
      <w:marTop w:val="0"/>
      <w:marBottom w:val="0"/>
      <w:divBdr>
        <w:top w:val="none" w:sz="0" w:space="0" w:color="auto"/>
        <w:left w:val="none" w:sz="0" w:space="0" w:color="auto"/>
        <w:bottom w:val="none" w:sz="0" w:space="0" w:color="auto"/>
        <w:right w:val="none" w:sz="0" w:space="0" w:color="auto"/>
      </w:divBdr>
    </w:div>
    <w:div w:id="174419672">
      <w:bodyDiv w:val="1"/>
      <w:marLeft w:val="0"/>
      <w:marRight w:val="0"/>
      <w:marTop w:val="0"/>
      <w:marBottom w:val="0"/>
      <w:divBdr>
        <w:top w:val="none" w:sz="0" w:space="0" w:color="auto"/>
        <w:left w:val="none" w:sz="0" w:space="0" w:color="auto"/>
        <w:bottom w:val="none" w:sz="0" w:space="0" w:color="auto"/>
        <w:right w:val="none" w:sz="0" w:space="0" w:color="auto"/>
      </w:divBdr>
    </w:div>
    <w:div w:id="174422823">
      <w:bodyDiv w:val="1"/>
      <w:marLeft w:val="0"/>
      <w:marRight w:val="0"/>
      <w:marTop w:val="0"/>
      <w:marBottom w:val="0"/>
      <w:divBdr>
        <w:top w:val="none" w:sz="0" w:space="0" w:color="auto"/>
        <w:left w:val="none" w:sz="0" w:space="0" w:color="auto"/>
        <w:bottom w:val="none" w:sz="0" w:space="0" w:color="auto"/>
        <w:right w:val="none" w:sz="0" w:space="0" w:color="auto"/>
      </w:divBdr>
    </w:div>
    <w:div w:id="174464411">
      <w:bodyDiv w:val="1"/>
      <w:marLeft w:val="0"/>
      <w:marRight w:val="0"/>
      <w:marTop w:val="0"/>
      <w:marBottom w:val="0"/>
      <w:divBdr>
        <w:top w:val="none" w:sz="0" w:space="0" w:color="auto"/>
        <w:left w:val="none" w:sz="0" w:space="0" w:color="auto"/>
        <w:bottom w:val="none" w:sz="0" w:space="0" w:color="auto"/>
        <w:right w:val="none" w:sz="0" w:space="0" w:color="auto"/>
      </w:divBdr>
    </w:div>
    <w:div w:id="174468724">
      <w:bodyDiv w:val="1"/>
      <w:marLeft w:val="0"/>
      <w:marRight w:val="0"/>
      <w:marTop w:val="0"/>
      <w:marBottom w:val="0"/>
      <w:divBdr>
        <w:top w:val="none" w:sz="0" w:space="0" w:color="auto"/>
        <w:left w:val="none" w:sz="0" w:space="0" w:color="auto"/>
        <w:bottom w:val="none" w:sz="0" w:space="0" w:color="auto"/>
        <w:right w:val="none" w:sz="0" w:space="0" w:color="auto"/>
      </w:divBdr>
    </w:div>
    <w:div w:id="174541465">
      <w:bodyDiv w:val="1"/>
      <w:marLeft w:val="0"/>
      <w:marRight w:val="0"/>
      <w:marTop w:val="0"/>
      <w:marBottom w:val="0"/>
      <w:divBdr>
        <w:top w:val="none" w:sz="0" w:space="0" w:color="auto"/>
        <w:left w:val="none" w:sz="0" w:space="0" w:color="auto"/>
        <w:bottom w:val="none" w:sz="0" w:space="0" w:color="auto"/>
        <w:right w:val="none" w:sz="0" w:space="0" w:color="auto"/>
      </w:divBdr>
    </w:div>
    <w:div w:id="174614005">
      <w:bodyDiv w:val="1"/>
      <w:marLeft w:val="0"/>
      <w:marRight w:val="0"/>
      <w:marTop w:val="0"/>
      <w:marBottom w:val="0"/>
      <w:divBdr>
        <w:top w:val="none" w:sz="0" w:space="0" w:color="auto"/>
        <w:left w:val="none" w:sz="0" w:space="0" w:color="auto"/>
        <w:bottom w:val="none" w:sz="0" w:space="0" w:color="auto"/>
        <w:right w:val="none" w:sz="0" w:space="0" w:color="auto"/>
      </w:divBdr>
    </w:div>
    <w:div w:id="174615940">
      <w:bodyDiv w:val="1"/>
      <w:marLeft w:val="0"/>
      <w:marRight w:val="0"/>
      <w:marTop w:val="0"/>
      <w:marBottom w:val="0"/>
      <w:divBdr>
        <w:top w:val="none" w:sz="0" w:space="0" w:color="auto"/>
        <w:left w:val="none" w:sz="0" w:space="0" w:color="auto"/>
        <w:bottom w:val="none" w:sz="0" w:space="0" w:color="auto"/>
        <w:right w:val="none" w:sz="0" w:space="0" w:color="auto"/>
      </w:divBdr>
    </w:div>
    <w:div w:id="174997265">
      <w:bodyDiv w:val="1"/>
      <w:marLeft w:val="0"/>
      <w:marRight w:val="0"/>
      <w:marTop w:val="0"/>
      <w:marBottom w:val="0"/>
      <w:divBdr>
        <w:top w:val="none" w:sz="0" w:space="0" w:color="auto"/>
        <w:left w:val="none" w:sz="0" w:space="0" w:color="auto"/>
        <w:bottom w:val="none" w:sz="0" w:space="0" w:color="auto"/>
        <w:right w:val="none" w:sz="0" w:space="0" w:color="auto"/>
      </w:divBdr>
    </w:div>
    <w:div w:id="175117801">
      <w:bodyDiv w:val="1"/>
      <w:marLeft w:val="0"/>
      <w:marRight w:val="0"/>
      <w:marTop w:val="0"/>
      <w:marBottom w:val="0"/>
      <w:divBdr>
        <w:top w:val="none" w:sz="0" w:space="0" w:color="auto"/>
        <w:left w:val="none" w:sz="0" w:space="0" w:color="auto"/>
        <w:bottom w:val="none" w:sz="0" w:space="0" w:color="auto"/>
        <w:right w:val="none" w:sz="0" w:space="0" w:color="auto"/>
      </w:divBdr>
    </w:div>
    <w:div w:id="175119688">
      <w:bodyDiv w:val="1"/>
      <w:marLeft w:val="0"/>
      <w:marRight w:val="0"/>
      <w:marTop w:val="0"/>
      <w:marBottom w:val="0"/>
      <w:divBdr>
        <w:top w:val="none" w:sz="0" w:space="0" w:color="auto"/>
        <w:left w:val="none" w:sz="0" w:space="0" w:color="auto"/>
        <w:bottom w:val="none" w:sz="0" w:space="0" w:color="auto"/>
        <w:right w:val="none" w:sz="0" w:space="0" w:color="auto"/>
      </w:divBdr>
    </w:div>
    <w:div w:id="175265459">
      <w:bodyDiv w:val="1"/>
      <w:marLeft w:val="0"/>
      <w:marRight w:val="0"/>
      <w:marTop w:val="0"/>
      <w:marBottom w:val="0"/>
      <w:divBdr>
        <w:top w:val="none" w:sz="0" w:space="0" w:color="auto"/>
        <w:left w:val="none" w:sz="0" w:space="0" w:color="auto"/>
        <w:bottom w:val="none" w:sz="0" w:space="0" w:color="auto"/>
        <w:right w:val="none" w:sz="0" w:space="0" w:color="auto"/>
      </w:divBdr>
    </w:div>
    <w:div w:id="175267398">
      <w:bodyDiv w:val="1"/>
      <w:marLeft w:val="0"/>
      <w:marRight w:val="0"/>
      <w:marTop w:val="0"/>
      <w:marBottom w:val="0"/>
      <w:divBdr>
        <w:top w:val="none" w:sz="0" w:space="0" w:color="auto"/>
        <w:left w:val="none" w:sz="0" w:space="0" w:color="auto"/>
        <w:bottom w:val="none" w:sz="0" w:space="0" w:color="auto"/>
        <w:right w:val="none" w:sz="0" w:space="0" w:color="auto"/>
      </w:divBdr>
    </w:div>
    <w:div w:id="175315369">
      <w:bodyDiv w:val="1"/>
      <w:marLeft w:val="0"/>
      <w:marRight w:val="0"/>
      <w:marTop w:val="0"/>
      <w:marBottom w:val="0"/>
      <w:divBdr>
        <w:top w:val="none" w:sz="0" w:space="0" w:color="auto"/>
        <w:left w:val="none" w:sz="0" w:space="0" w:color="auto"/>
        <w:bottom w:val="none" w:sz="0" w:space="0" w:color="auto"/>
        <w:right w:val="none" w:sz="0" w:space="0" w:color="auto"/>
      </w:divBdr>
    </w:div>
    <w:div w:id="175386555">
      <w:bodyDiv w:val="1"/>
      <w:marLeft w:val="0"/>
      <w:marRight w:val="0"/>
      <w:marTop w:val="0"/>
      <w:marBottom w:val="0"/>
      <w:divBdr>
        <w:top w:val="none" w:sz="0" w:space="0" w:color="auto"/>
        <w:left w:val="none" w:sz="0" w:space="0" w:color="auto"/>
        <w:bottom w:val="none" w:sz="0" w:space="0" w:color="auto"/>
        <w:right w:val="none" w:sz="0" w:space="0" w:color="auto"/>
      </w:divBdr>
    </w:div>
    <w:div w:id="175458969">
      <w:bodyDiv w:val="1"/>
      <w:marLeft w:val="0"/>
      <w:marRight w:val="0"/>
      <w:marTop w:val="0"/>
      <w:marBottom w:val="0"/>
      <w:divBdr>
        <w:top w:val="none" w:sz="0" w:space="0" w:color="auto"/>
        <w:left w:val="none" w:sz="0" w:space="0" w:color="auto"/>
        <w:bottom w:val="none" w:sz="0" w:space="0" w:color="auto"/>
        <w:right w:val="none" w:sz="0" w:space="0" w:color="auto"/>
      </w:divBdr>
    </w:div>
    <w:div w:id="175851135">
      <w:bodyDiv w:val="1"/>
      <w:marLeft w:val="0"/>
      <w:marRight w:val="0"/>
      <w:marTop w:val="0"/>
      <w:marBottom w:val="0"/>
      <w:divBdr>
        <w:top w:val="none" w:sz="0" w:space="0" w:color="auto"/>
        <w:left w:val="none" w:sz="0" w:space="0" w:color="auto"/>
        <w:bottom w:val="none" w:sz="0" w:space="0" w:color="auto"/>
        <w:right w:val="none" w:sz="0" w:space="0" w:color="auto"/>
      </w:divBdr>
    </w:div>
    <w:div w:id="175927962">
      <w:bodyDiv w:val="1"/>
      <w:marLeft w:val="0"/>
      <w:marRight w:val="0"/>
      <w:marTop w:val="0"/>
      <w:marBottom w:val="0"/>
      <w:divBdr>
        <w:top w:val="none" w:sz="0" w:space="0" w:color="auto"/>
        <w:left w:val="none" w:sz="0" w:space="0" w:color="auto"/>
        <w:bottom w:val="none" w:sz="0" w:space="0" w:color="auto"/>
        <w:right w:val="none" w:sz="0" w:space="0" w:color="auto"/>
      </w:divBdr>
    </w:div>
    <w:div w:id="175970808">
      <w:bodyDiv w:val="1"/>
      <w:marLeft w:val="0"/>
      <w:marRight w:val="0"/>
      <w:marTop w:val="0"/>
      <w:marBottom w:val="0"/>
      <w:divBdr>
        <w:top w:val="none" w:sz="0" w:space="0" w:color="auto"/>
        <w:left w:val="none" w:sz="0" w:space="0" w:color="auto"/>
        <w:bottom w:val="none" w:sz="0" w:space="0" w:color="auto"/>
        <w:right w:val="none" w:sz="0" w:space="0" w:color="auto"/>
      </w:divBdr>
      <w:divsChild>
        <w:div w:id="658266098">
          <w:marLeft w:val="0"/>
          <w:marRight w:val="0"/>
          <w:marTop w:val="0"/>
          <w:marBottom w:val="0"/>
          <w:divBdr>
            <w:top w:val="none" w:sz="0" w:space="0" w:color="auto"/>
            <w:left w:val="none" w:sz="0" w:space="0" w:color="auto"/>
            <w:bottom w:val="none" w:sz="0" w:space="0" w:color="auto"/>
            <w:right w:val="single" w:sz="6" w:space="0" w:color="D2D4D6"/>
          </w:divBdr>
          <w:divsChild>
            <w:div w:id="391465543">
              <w:marLeft w:val="0"/>
              <w:marRight w:val="0"/>
              <w:marTop w:val="0"/>
              <w:marBottom w:val="0"/>
              <w:divBdr>
                <w:top w:val="none" w:sz="0" w:space="0" w:color="auto"/>
                <w:left w:val="none" w:sz="0" w:space="0" w:color="auto"/>
                <w:bottom w:val="none" w:sz="0" w:space="0" w:color="auto"/>
                <w:right w:val="none" w:sz="0" w:space="0" w:color="auto"/>
              </w:divBdr>
            </w:div>
            <w:div w:id="475948830">
              <w:marLeft w:val="0"/>
              <w:marRight w:val="0"/>
              <w:marTop w:val="0"/>
              <w:marBottom w:val="0"/>
              <w:divBdr>
                <w:top w:val="none" w:sz="0" w:space="0" w:color="auto"/>
                <w:left w:val="none" w:sz="0" w:space="0" w:color="auto"/>
                <w:bottom w:val="none" w:sz="0" w:space="0" w:color="auto"/>
                <w:right w:val="none" w:sz="0" w:space="0" w:color="auto"/>
              </w:divBdr>
            </w:div>
            <w:div w:id="7302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556">
      <w:bodyDiv w:val="1"/>
      <w:marLeft w:val="0"/>
      <w:marRight w:val="0"/>
      <w:marTop w:val="0"/>
      <w:marBottom w:val="0"/>
      <w:divBdr>
        <w:top w:val="none" w:sz="0" w:space="0" w:color="auto"/>
        <w:left w:val="none" w:sz="0" w:space="0" w:color="auto"/>
        <w:bottom w:val="none" w:sz="0" w:space="0" w:color="auto"/>
        <w:right w:val="none" w:sz="0" w:space="0" w:color="auto"/>
      </w:divBdr>
    </w:div>
    <w:div w:id="176236646">
      <w:bodyDiv w:val="1"/>
      <w:marLeft w:val="0"/>
      <w:marRight w:val="0"/>
      <w:marTop w:val="0"/>
      <w:marBottom w:val="0"/>
      <w:divBdr>
        <w:top w:val="none" w:sz="0" w:space="0" w:color="auto"/>
        <w:left w:val="none" w:sz="0" w:space="0" w:color="auto"/>
        <w:bottom w:val="none" w:sz="0" w:space="0" w:color="auto"/>
        <w:right w:val="none" w:sz="0" w:space="0" w:color="auto"/>
      </w:divBdr>
    </w:div>
    <w:div w:id="176239065">
      <w:bodyDiv w:val="1"/>
      <w:marLeft w:val="0"/>
      <w:marRight w:val="0"/>
      <w:marTop w:val="0"/>
      <w:marBottom w:val="0"/>
      <w:divBdr>
        <w:top w:val="none" w:sz="0" w:space="0" w:color="auto"/>
        <w:left w:val="none" w:sz="0" w:space="0" w:color="auto"/>
        <w:bottom w:val="none" w:sz="0" w:space="0" w:color="auto"/>
        <w:right w:val="none" w:sz="0" w:space="0" w:color="auto"/>
      </w:divBdr>
    </w:div>
    <w:div w:id="176314405">
      <w:bodyDiv w:val="1"/>
      <w:marLeft w:val="0"/>
      <w:marRight w:val="0"/>
      <w:marTop w:val="0"/>
      <w:marBottom w:val="0"/>
      <w:divBdr>
        <w:top w:val="none" w:sz="0" w:space="0" w:color="auto"/>
        <w:left w:val="none" w:sz="0" w:space="0" w:color="auto"/>
        <w:bottom w:val="none" w:sz="0" w:space="0" w:color="auto"/>
        <w:right w:val="none" w:sz="0" w:space="0" w:color="auto"/>
      </w:divBdr>
    </w:div>
    <w:div w:id="176385104">
      <w:bodyDiv w:val="1"/>
      <w:marLeft w:val="0"/>
      <w:marRight w:val="0"/>
      <w:marTop w:val="0"/>
      <w:marBottom w:val="0"/>
      <w:divBdr>
        <w:top w:val="none" w:sz="0" w:space="0" w:color="auto"/>
        <w:left w:val="none" w:sz="0" w:space="0" w:color="auto"/>
        <w:bottom w:val="none" w:sz="0" w:space="0" w:color="auto"/>
        <w:right w:val="none" w:sz="0" w:space="0" w:color="auto"/>
      </w:divBdr>
    </w:div>
    <w:div w:id="176505718">
      <w:bodyDiv w:val="1"/>
      <w:marLeft w:val="0"/>
      <w:marRight w:val="0"/>
      <w:marTop w:val="0"/>
      <w:marBottom w:val="0"/>
      <w:divBdr>
        <w:top w:val="none" w:sz="0" w:space="0" w:color="auto"/>
        <w:left w:val="none" w:sz="0" w:space="0" w:color="auto"/>
        <w:bottom w:val="none" w:sz="0" w:space="0" w:color="auto"/>
        <w:right w:val="none" w:sz="0" w:space="0" w:color="auto"/>
      </w:divBdr>
    </w:div>
    <w:div w:id="176703112">
      <w:bodyDiv w:val="1"/>
      <w:marLeft w:val="0"/>
      <w:marRight w:val="0"/>
      <w:marTop w:val="0"/>
      <w:marBottom w:val="0"/>
      <w:divBdr>
        <w:top w:val="none" w:sz="0" w:space="0" w:color="auto"/>
        <w:left w:val="none" w:sz="0" w:space="0" w:color="auto"/>
        <w:bottom w:val="none" w:sz="0" w:space="0" w:color="auto"/>
        <w:right w:val="none" w:sz="0" w:space="0" w:color="auto"/>
      </w:divBdr>
    </w:div>
    <w:div w:id="176772756">
      <w:bodyDiv w:val="1"/>
      <w:marLeft w:val="0"/>
      <w:marRight w:val="0"/>
      <w:marTop w:val="0"/>
      <w:marBottom w:val="0"/>
      <w:divBdr>
        <w:top w:val="none" w:sz="0" w:space="0" w:color="auto"/>
        <w:left w:val="none" w:sz="0" w:space="0" w:color="auto"/>
        <w:bottom w:val="none" w:sz="0" w:space="0" w:color="auto"/>
        <w:right w:val="none" w:sz="0" w:space="0" w:color="auto"/>
      </w:divBdr>
    </w:div>
    <w:div w:id="176894248">
      <w:bodyDiv w:val="1"/>
      <w:marLeft w:val="0"/>
      <w:marRight w:val="0"/>
      <w:marTop w:val="0"/>
      <w:marBottom w:val="0"/>
      <w:divBdr>
        <w:top w:val="none" w:sz="0" w:space="0" w:color="auto"/>
        <w:left w:val="none" w:sz="0" w:space="0" w:color="auto"/>
        <w:bottom w:val="none" w:sz="0" w:space="0" w:color="auto"/>
        <w:right w:val="none" w:sz="0" w:space="0" w:color="auto"/>
      </w:divBdr>
    </w:div>
    <w:div w:id="176896264">
      <w:bodyDiv w:val="1"/>
      <w:marLeft w:val="0"/>
      <w:marRight w:val="0"/>
      <w:marTop w:val="0"/>
      <w:marBottom w:val="0"/>
      <w:divBdr>
        <w:top w:val="none" w:sz="0" w:space="0" w:color="auto"/>
        <w:left w:val="none" w:sz="0" w:space="0" w:color="auto"/>
        <w:bottom w:val="none" w:sz="0" w:space="0" w:color="auto"/>
        <w:right w:val="none" w:sz="0" w:space="0" w:color="auto"/>
      </w:divBdr>
    </w:div>
    <w:div w:id="176964311">
      <w:bodyDiv w:val="1"/>
      <w:marLeft w:val="0"/>
      <w:marRight w:val="0"/>
      <w:marTop w:val="0"/>
      <w:marBottom w:val="0"/>
      <w:divBdr>
        <w:top w:val="none" w:sz="0" w:space="0" w:color="auto"/>
        <w:left w:val="none" w:sz="0" w:space="0" w:color="auto"/>
        <w:bottom w:val="none" w:sz="0" w:space="0" w:color="auto"/>
        <w:right w:val="none" w:sz="0" w:space="0" w:color="auto"/>
      </w:divBdr>
    </w:div>
    <w:div w:id="177090079">
      <w:bodyDiv w:val="1"/>
      <w:marLeft w:val="0"/>
      <w:marRight w:val="0"/>
      <w:marTop w:val="0"/>
      <w:marBottom w:val="0"/>
      <w:divBdr>
        <w:top w:val="none" w:sz="0" w:space="0" w:color="auto"/>
        <w:left w:val="none" w:sz="0" w:space="0" w:color="auto"/>
        <w:bottom w:val="none" w:sz="0" w:space="0" w:color="auto"/>
        <w:right w:val="none" w:sz="0" w:space="0" w:color="auto"/>
      </w:divBdr>
    </w:div>
    <w:div w:id="177163251">
      <w:bodyDiv w:val="1"/>
      <w:marLeft w:val="0"/>
      <w:marRight w:val="0"/>
      <w:marTop w:val="0"/>
      <w:marBottom w:val="0"/>
      <w:divBdr>
        <w:top w:val="none" w:sz="0" w:space="0" w:color="auto"/>
        <w:left w:val="none" w:sz="0" w:space="0" w:color="auto"/>
        <w:bottom w:val="none" w:sz="0" w:space="0" w:color="auto"/>
        <w:right w:val="none" w:sz="0" w:space="0" w:color="auto"/>
      </w:divBdr>
    </w:div>
    <w:div w:id="177279278">
      <w:bodyDiv w:val="1"/>
      <w:marLeft w:val="0"/>
      <w:marRight w:val="0"/>
      <w:marTop w:val="0"/>
      <w:marBottom w:val="0"/>
      <w:divBdr>
        <w:top w:val="none" w:sz="0" w:space="0" w:color="auto"/>
        <w:left w:val="none" w:sz="0" w:space="0" w:color="auto"/>
        <w:bottom w:val="none" w:sz="0" w:space="0" w:color="auto"/>
        <w:right w:val="none" w:sz="0" w:space="0" w:color="auto"/>
      </w:divBdr>
    </w:div>
    <w:div w:id="177427564">
      <w:bodyDiv w:val="1"/>
      <w:marLeft w:val="0"/>
      <w:marRight w:val="0"/>
      <w:marTop w:val="0"/>
      <w:marBottom w:val="0"/>
      <w:divBdr>
        <w:top w:val="none" w:sz="0" w:space="0" w:color="auto"/>
        <w:left w:val="none" w:sz="0" w:space="0" w:color="auto"/>
        <w:bottom w:val="none" w:sz="0" w:space="0" w:color="auto"/>
        <w:right w:val="none" w:sz="0" w:space="0" w:color="auto"/>
      </w:divBdr>
    </w:div>
    <w:div w:id="177546540">
      <w:bodyDiv w:val="1"/>
      <w:marLeft w:val="0"/>
      <w:marRight w:val="0"/>
      <w:marTop w:val="0"/>
      <w:marBottom w:val="0"/>
      <w:divBdr>
        <w:top w:val="none" w:sz="0" w:space="0" w:color="auto"/>
        <w:left w:val="none" w:sz="0" w:space="0" w:color="auto"/>
        <w:bottom w:val="none" w:sz="0" w:space="0" w:color="auto"/>
        <w:right w:val="none" w:sz="0" w:space="0" w:color="auto"/>
      </w:divBdr>
    </w:div>
    <w:div w:id="177700351">
      <w:bodyDiv w:val="1"/>
      <w:marLeft w:val="0"/>
      <w:marRight w:val="0"/>
      <w:marTop w:val="0"/>
      <w:marBottom w:val="0"/>
      <w:divBdr>
        <w:top w:val="none" w:sz="0" w:space="0" w:color="auto"/>
        <w:left w:val="none" w:sz="0" w:space="0" w:color="auto"/>
        <w:bottom w:val="none" w:sz="0" w:space="0" w:color="auto"/>
        <w:right w:val="none" w:sz="0" w:space="0" w:color="auto"/>
      </w:divBdr>
    </w:div>
    <w:div w:id="177814284">
      <w:bodyDiv w:val="1"/>
      <w:marLeft w:val="0"/>
      <w:marRight w:val="0"/>
      <w:marTop w:val="0"/>
      <w:marBottom w:val="0"/>
      <w:divBdr>
        <w:top w:val="none" w:sz="0" w:space="0" w:color="auto"/>
        <w:left w:val="none" w:sz="0" w:space="0" w:color="auto"/>
        <w:bottom w:val="none" w:sz="0" w:space="0" w:color="auto"/>
        <w:right w:val="none" w:sz="0" w:space="0" w:color="auto"/>
      </w:divBdr>
    </w:div>
    <w:div w:id="177815536">
      <w:bodyDiv w:val="1"/>
      <w:marLeft w:val="0"/>
      <w:marRight w:val="0"/>
      <w:marTop w:val="0"/>
      <w:marBottom w:val="0"/>
      <w:divBdr>
        <w:top w:val="none" w:sz="0" w:space="0" w:color="auto"/>
        <w:left w:val="none" w:sz="0" w:space="0" w:color="auto"/>
        <w:bottom w:val="none" w:sz="0" w:space="0" w:color="auto"/>
        <w:right w:val="none" w:sz="0" w:space="0" w:color="auto"/>
      </w:divBdr>
    </w:div>
    <w:div w:id="177892737">
      <w:bodyDiv w:val="1"/>
      <w:marLeft w:val="0"/>
      <w:marRight w:val="0"/>
      <w:marTop w:val="0"/>
      <w:marBottom w:val="0"/>
      <w:divBdr>
        <w:top w:val="none" w:sz="0" w:space="0" w:color="auto"/>
        <w:left w:val="none" w:sz="0" w:space="0" w:color="auto"/>
        <w:bottom w:val="none" w:sz="0" w:space="0" w:color="auto"/>
        <w:right w:val="none" w:sz="0" w:space="0" w:color="auto"/>
      </w:divBdr>
    </w:div>
    <w:div w:id="177894776">
      <w:bodyDiv w:val="1"/>
      <w:marLeft w:val="0"/>
      <w:marRight w:val="0"/>
      <w:marTop w:val="0"/>
      <w:marBottom w:val="0"/>
      <w:divBdr>
        <w:top w:val="none" w:sz="0" w:space="0" w:color="auto"/>
        <w:left w:val="none" w:sz="0" w:space="0" w:color="auto"/>
        <w:bottom w:val="none" w:sz="0" w:space="0" w:color="auto"/>
        <w:right w:val="none" w:sz="0" w:space="0" w:color="auto"/>
      </w:divBdr>
    </w:div>
    <w:div w:id="177938148">
      <w:bodyDiv w:val="1"/>
      <w:marLeft w:val="0"/>
      <w:marRight w:val="0"/>
      <w:marTop w:val="0"/>
      <w:marBottom w:val="0"/>
      <w:divBdr>
        <w:top w:val="none" w:sz="0" w:space="0" w:color="auto"/>
        <w:left w:val="none" w:sz="0" w:space="0" w:color="auto"/>
        <w:bottom w:val="none" w:sz="0" w:space="0" w:color="auto"/>
        <w:right w:val="none" w:sz="0" w:space="0" w:color="auto"/>
      </w:divBdr>
    </w:div>
    <w:div w:id="178008772">
      <w:bodyDiv w:val="1"/>
      <w:marLeft w:val="0"/>
      <w:marRight w:val="0"/>
      <w:marTop w:val="0"/>
      <w:marBottom w:val="0"/>
      <w:divBdr>
        <w:top w:val="none" w:sz="0" w:space="0" w:color="auto"/>
        <w:left w:val="none" w:sz="0" w:space="0" w:color="auto"/>
        <w:bottom w:val="none" w:sz="0" w:space="0" w:color="auto"/>
        <w:right w:val="none" w:sz="0" w:space="0" w:color="auto"/>
      </w:divBdr>
    </w:div>
    <w:div w:id="178086191">
      <w:bodyDiv w:val="1"/>
      <w:marLeft w:val="0"/>
      <w:marRight w:val="0"/>
      <w:marTop w:val="0"/>
      <w:marBottom w:val="0"/>
      <w:divBdr>
        <w:top w:val="none" w:sz="0" w:space="0" w:color="auto"/>
        <w:left w:val="none" w:sz="0" w:space="0" w:color="auto"/>
        <w:bottom w:val="none" w:sz="0" w:space="0" w:color="auto"/>
        <w:right w:val="none" w:sz="0" w:space="0" w:color="auto"/>
      </w:divBdr>
    </w:div>
    <w:div w:id="178157987">
      <w:bodyDiv w:val="1"/>
      <w:marLeft w:val="0"/>
      <w:marRight w:val="0"/>
      <w:marTop w:val="0"/>
      <w:marBottom w:val="0"/>
      <w:divBdr>
        <w:top w:val="none" w:sz="0" w:space="0" w:color="auto"/>
        <w:left w:val="none" w:sz="0" w:space="0" w:color="auto"/>
        <w:bottom w:val="none" w:sz="0" w:space="0" w:color="auto"/>
        <w:right w:val="none" w:sz="0" w:space="0" w:color="auto"/>
      </w:divBdr>
    </w:div>
    <w:div w:id="178200290">
      <w:bodyDiv w:val="1"/>
      <w:marLeft w:val="0"/>
      <w:marRight w:val="0"/>
      <w:marTop w:val="0"/>
      <w:marBottom w:val="0"/>
      <w:divBdr>
        <w:top w:val="none" w:sz="0" w:space="0" w:color="auto"/>
        <w:left w:val="none" w:sz="0" w:space="0" w:color="auto"/>
        <w:bottom w:val="none" w:sz="0" w:space="0" w:color="auto"/>
        <w:right w:val="none" w:sz="0" w:space="0" w:color="auto"/>
      </w:divBdr>
    </w:div>
    <w:div w:id="178278909">
      <w:bodyDiv w:val="1"/>
      <w:marLeft w:val="0"/>
      <w:marRight w:val="0"/>
      <w:marTop w:val="0"/>
      <w:marBottom w:val="0"/>
      <w:divBdr>
        <w:top w:val="none" w:sz="0" w:space="0" w:color="auto"/>
        <w:left w:val="none" w:sz="0" w:space="0" w:color="auto"/>
        <w:bottom w:val="none" w:sz="0" w:space="0" w:color="auto"/>
        <w:right w:val="none" w:sz="0" w:space="0" w:color="auto"/>
      </w:divBdr>
    </w:div>
    <w:div w:id="178350040">
      <w:bodyDiv w:val="1"/>
      <w:marLeft w:val="0"/>
      <w:marRight w:val="0"/>
      <w:marTop w:val="0"/>
      <w:marBottom w:val="0"/>
      <w:divBdr>
        <w:top w:val="none" w:sz="0" w:space="0" w:color="auto"/>
        <w:left w:val="none" w:sz="0" w:space="0" w:color="auto"/>
        <w:bottom w:val="none" w:sz="0" w:space="0" w:color="auto"/>
        <w:right w:val="none" w:sz="0" w:space="0" w:color="auto"/>
      </w:divBdr>
    </w:div>
    <w:div w:id="178467075">
      <w:bodyDiv w:val="1"/>
      <w:marLeft w:val="0"/>
      <w:marRight w:val="0"/>
      <w:marTop w:val="0"/>
      <w:marBottom w:val="0"/>
      <w:divBdr>
        <w:top w:val="none" w:sz="0" w:space="0" w:color="auto"/>
        <w:left w:val="none" w:sz="0" w:space="0" w:color="auto"/>
        <w:bottom w:val="none" w:sz="0" w:space="0" w:color="auto"/>
        <w:right w:val="none" w:sz="0" w:space="0" w:color="auto"/>
      </w:divBdr>
    </w:div>
    <w:div w:id="178469559">
      <w:bodyDiv w:val="1"/>
      <w:marLeft w:val="0"/>
      <w:marRight w:val="0"/>
      <w:marTop w:val="0"/>
      <w:marBottom w:val="0"/>
      <w:divBdr>
        <w:top w:val="none" w:sz="0" w:space="0" w:color="auto"/>
        <w:left w:val="none" w:sz="0" w:space="0" w:color="auto"/>
        <w:bottom w:val="none" w:sz="0" w:space="0" w:color="auto"/>
        <w:right w:val="none" w:sz="0" w:space="0" w:color="auto"/>
      </w:divBdr>
    </w:div>
    <w:div w:id="178471731">
      <w:bodyDiv w:val="1"/>
      <w:marLeft w:val="0"/>
      <w:marRight w:val="0"/>
      <w:marTop w:val="0"/>
      <w:marBottom w:val="0"/>
      <w:divBdr>
        <w:top w:val="none" w:sz="0" w:space="0" w:color="auto"/>
        <w:left w:val="none" w:sz="0" w:space="0" w:color="auto"/>
        <w:bottom w:val="none" w:sz="0" w:space="0" w:color="auto"/>
        <w:right w:val="none" w:sz="0" w:space="0" w:color="auto"/>
      </w:divBdr>
    </w:div>
    <w:div w:id="178545794">
      <w:bodyDiv w:val="1"/>
      <w:marLeft w:val="0"/>
      <w:marRight w:val="0"/>
      <w:marTop w:val="0"/>
      <w:marBottom w:val="0"/>
      <w:divBdr>
        <w:top w:val="none" w:sz="0" w:space="0" w:color="auto"/>
        <w:left w:val="none" w:sz="0" w:space="0" w:color="auto"/>
        <w:bottom w:val="none" w:sz="0" w:space="0" w:color="auto"/>
        <w:right w:val="none" w:sz="0" w:space="0" w:color="auto"/>
      </w:divBdr>
    </w:div>
    <w:div w:id="178586216">
      <w:bodyDiv w:val="1"/>
      <w:marLeft w:val="0"/>
      <w:marRight w:val="0"/>
      <w:marTop w:val="0"/>
      <w:marBottom w:val="0"/>
      <w:divBdr>
        <w:top w:val="none" w:sz="0" w:space="0" w:color="auto"/>
        <w:left w:val="none" w:sz="0" w:space="0" w:color="auto"/>
        <w:bottom w:val="none" w:sz="0" w:space="0" w:color="auto"/>
        <w:right w:val="none" w:sz="0" w:space="0" w:color="auto"/>
      </w:divBdr>
    </w:div>
    <w:div w:id="178662941">
      <w:bodyDiv w:val="1"/>
      <w:marLeft w:val="0"/>
      <w:marRight w:val="0"/>
      <w:marTop w:val="0"/>
      <w:marBottom w:val="0"/>
      <w:divBdr>
        <w:top w:val="none" w:sz="0" w:space="0" w:color="auto"/>
        <w:left w:val="none" w:sz="0" w:space="0" w:color="auto"/>
        <w:bottom w:val="none" w:sz="0" w:space="0" w:color="auto"/>
        <w:right w:val="none" w:sz="0" w:space="0" w:color="auto"/>
      </w:divBdr>
      <w:divsChild>
        <w:div w:id="1044718868">
          <w:marLeft w:val="0"/>
          <w:marRight w:val="0"/>
          <w:marTop w:val="0"/>
          <w:marBottom w:val="0"/>
          <w:divBdr>
            <w:top w:val="none" w:sz="0" w:space="0" w:color="auto"/>
            <w:left w:val="none" w:sz="0" w:space="0" w:color="auto"/>
            <w:bottom w:val="none" w:sz="0" w:space="0" w:color="auto"/>
            <w:right w:val="none" w:sz="0" w:space="0" w:color="auto"/>
          </w:divBdr>
          <w:divsChild>
            <w:div w:id="2140830397">
              <w:marLeft w:val="0"/>
              <w:marRight w:val="0"/>
              <w:marTop w:val="0"/>
              <w:marBottom w:val="0"/>
              <w:divBdr>
                <w:top w:val="none" w:sz="0" w:space="0" w:color="auto"/>
                <w:left w:val="none" w:sz="0" w:space="0" w:color="auto"/>
                <w:bottom w:val="none" w:sz="0" w:space="0" w:color="auto"/>
                <w:right w:val="none" w:sz="0" w:space="0" w:color="auto"/>
              </w:divBdr>
              <w:divsChild>
                <w:div w:id="19513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0783">
      <w:bodyDiv w:val="1"/>
      <w:marLeft w:val="0"/>
      <w:marRight w:val="0"/>
      <w:marTop w:val="0"/>
      <w:marBottom w:val="0"/>
      <w:divBdr>
        <w:top w:val="none" w:sz="0" w:space="0" w:color="auto"/>
        <w:left w:val="none" w:sz="0" w:space="0" w:color="auto"/>
        <w:bottom w:val="none" w:sz="0" w:space="0" w:color="auto"/>
        <w:right w:val="none" w:sz="0" w:space="0" w:color="auto"/>
      </w:divBdr>
    </w:div>
    <w:div w:id="178937319">
      <w:bodyDiv w:val="1"/>
      <w:marLeft w:val="0"/>
      <w:marRight w:val="0"/>
      <w:marTop w:val="0"/>
      <w:marBottom w:val="0"/>
      <w:divBdr>
        <w:top w:val="none" w:sz="0" w:space="0" w:color="auto"/>
        <w:left w:val="none" w:sz="0" w:space="0" w:color="auto"/>
        <w:bottom w:val="none" w:sz="0" w:space="0" w:color="auto"/>
        <w:right w:val="none" w:sz="0" w:space="0" w:color="auto"/>
      </w:divBdr>
    </w:div>
    <w:div w:id="179005518">
      <w:bodyDiv w:val="1"/>
      <w:marLeft w:val="0"/>
      <w:marRight w:val="0"/>
      <w:marTop w:val="0"/>
      <w:marBottom w:val="0"/>
      <w:divBdr>
        <w:top w:val="none" w:sz="0" w:space="0" w:color="auto"/>
        <w:left w:val="none" w:sz="0" w:space="0" w:color="auto"/>
        <w:bottom w:val="none" w:sz="0" w:space="0" w:color="auto"/>
        <w:right w:val="none" w:sz="0" w:space="0" w:color="auto"/>
      </w:divBdr>
    </w:div>
    <w:div w:id="179009740">
      <w:bodyDiv w:val="1"/>
      <w:marLeft w:val="0"/>
      <w:marRight w:val="0"/>
      <w:marTop w:val="0"/>
      <w:marBottom w:val="0"/>
      <w:divBdr>
        <w:top w:val="none" w:sz="0" w:space="0" w:color="auto"/>
        <w:left w:val="none" w:sz="0" w:space="0" w:color="auto"/>
        <w:bottom w:val="none" w:sz="0" w:space="0" w:color="auto"/>
        <w:right w:val="none" w:sz="0" w:space="0" w:color="auto"/>
      </w:divBdr>
    </w:div>
    <w:div w:id="179051550">
      <w:bodyDiv w:val="1"/>
      <w:marLeft w:val="0"/>
      <w:marRight w:val="0"/>
      <w:marTop w:val="0"/>
      <w:marBottom w:val="0"/>
      <w:divBdr>
        <w:top w:val="none" w:sz="0" w:space="0" w:color="auto"/>
        <w:left w:val="none" w:sz="0" w:space="0" w:color="auto"/>
        <w:bottom w:val="none" w:sz="0" w:space="0" w:color="auto"/>
        <w:right w:val="none" w:sz="0" w:space="0" w:color="auto"/>
      </w:divBdr>
    </w:div>
    <w:div w:id="179125538">
      <w:bodyDiv w:val="1"/>
      <w:marLeft w:val="0"/>
      <w:marRight w:val="0"/>
      <w:marTop w:val="0"/>
      <w:marBottom w:val="0"/>
      <w:divBdr>
        <w:top w:val="none" w:sz="0" w:space="0" w:color="auto"/>
        <w:left w:val="none" w:sz="0" w:space="0" w:color="auto"/>
        <w:bottom w:val="none" w:sz="0" w:space="0" w:color="auto"/>
        <w:right w:val="none" w:sz="0" w:space="0" w:color="auto"/>
      </w:divBdr>
    </w:div>
    <w:div w:id="179199588">
      <w:bodyDiv w:val="1"/>
      <w:marLeft w:val="0"/>
      <w:marRight w:val="0"/>
      <w:marTop w:val="0"/>
      <w:marBottom w:val="0"/>
      <w:divBdr>
        <w:top w:val="none" w:sz="0" w:space="0" w:color="auto"/>
        <w:left w:val="none" w:sz="0" w:space="0" w:color="auto"/>
        <w:bottom w:val="none" w:sz="0" w:space="0" w:color="auto"/>
        <w:right w:val="none" w:sz="0" w:space="0" w:color="auto"/>
      </w:divBdr>
    </w:div>
    <w:div w:id="179202840">
      <w:bodyDiv w:val="1"/>
      <w:marLeft w:val="0"/>
      <w:marRight w:val="0"/>
      <w:marTop w:val="0"/>
      <w:marBottom w:val="0"/>
      <w:divBdr>
        <w:top w:val="none" w:sz="0" w:space="0" w:color="auto"/>
        <w:left w:val="none" w:sz="0" w:space="0" w:color="auto"/>
        <w:bottom w:val="none" w:sz="0" w:space="0" w:color="auto"/>
        <w:right w:val="none" w:sz="0" w:space="0" w:color="auto"/>
      </w:divBdr>
    </w:div>
    <w:div w:id="179206493">
      <w:bodyDiv w:val="1"/>
      <w:marLeft w:val="0"/>
      <w:marRight w:val="0"/>
      <w:marTop w:val="0"/>
      <w:marBottom w:val="0"/>
      <w:divBdr>
        <w:top w:val="none" w:sz="0" w:space="0" w:color="auto"/>
        <w:left w:val="none" w:sz="0" w:space="0" w:color="auto"/>
        <w:bottom w:val="none" w:sz="0" w:space="0" w:color="auto"/>
        <w:right w:val="none" w:sz="0" w:space="0" w:color="auto"/>
      </w:divBdr>
    </w:div>
    <w:div w:id="179321308">
      <w:bodyDiv w:val="1"/>
      <w:marLeft w:val="0"/>
      <w:marRight w:val="0"/>
      <w:marTop w:val="0"/>
      <w:marBottom w:val="0"/>
      <w:divBdr>
        <w:top w:val="none" w:sz="0" w:space="0" w:color="auto"/>
        <w:left w:val="none" w:sz="0" w:space="0" w:color="auto"/>
        <w:bottom w:val="none" w:sz="0" w:space="0" w:color="auto"/>
        <w:right w:val="none" w:sz="0" w:space="0" w:color="auto"/>
      </w:divBdr>
    </w:div>
    <w:div w:id="179396363">
      <w:bodyDiv w:val="1"/>
      <w:marLeft w:val="0"/>
      <w:marRight w:val="0"/>
      <w:marTop w:val="0"/>
      <w:marBottom w:val="0"/>
      <w:divBdr>
        <w:top w:val="none" w:sz="0" w:space="0" w:color="auto"/>
        <w:left w:val="none" w:sz="0" w:space="0" w:color="auto"/>
        <w:bottom w:val="none" w:sz="0" w:space="0" w:color="auto"/>
        <w:right w:val="none" w:sz="0" w:space="0" w:color="auto"/>
      </w:divBdr>
    </w:div>
    <w:div w:id="179440516">
      <w:bodyDiv w:val="1"/>
      <w:marLeft w:val="0"/>
      <w:marRight w:val="0"/>
      <w:marTop w:val="0"/>
      <w:marBottom w:val="0"/>
      <w:divBdr>
        <w:top w:val="none" w:sz="0" w:space="0" w:color="auto"/>
        <w:left w:val="none" w:sz="0" w:space="0" w:color="auto"/>
        <w:bottom w:val="none" w:sz="0" w:space="0" w:color="auto"/>
        <w:right w:val="none" w:sz="0" w:space="0" w:color="auto"/>
      </w:divBdr>
    </w:div>
    <w:div w:id="179662159">
      <w:bodyDiv w:val="1"/>
      <w:marLeft w:val="0"/>
      <w:marRight w:val="0"/>
      <w:marTop w:val="0"/>
      <w:marBottom w:val="0"/>
      <w:divBdr>
        <w:top w:val="none" w:sz="0" w:space="0" w:color="auto"/>
        <w:left w:val="none" w:sz="0" w:space="0" w:color="auto"/>
        <w:bottom w:val="none" w:sz="0" w:space="0" w:color="auto"/>
        <w:right w:val="none" w:sz="0" w:space="0" w:color="auto"/>
      </w:divBdr>
    </w:div>
    <w:div w:id="179705148">
      <w:bodyDiv w:val="1"/>
      <w:marLeft w:val="0"/>
      <w:marRight w:val="0"/>
      <w:marTop w:val="0"/>
      <w:marBottom w:val="0"/>
      <w:divBdr>
        <w:top w:val="none" w:sz="0" w:space="0" w:color="auto"/>
        <w:left w:val="none" w:sz="0" w:space="0" w:color="auto"/>
        <w:bottom w:val="none" w:sz="0" w:space="0" w:color="auto"/>
        <w:right w:val="none" w:sz="0" w:space="0" w:color="auto"/>
      </w:divBdr>
    </w:div>
    <w:div w:id="179782466">
      <w:bodyDiv w:val="1"/>
      <w:marLeft w:val="0"/>
      <w:marRight w:val="0"/>
      <w:marTop w:val="0"/>
      <w:marBottom w:val="0"/>
      <w:divBdr>
        <w:top w:val="none" w:sz="0" w:space="0" w:color="auto"/>
        <w:left w:val="none" w:sz="0" w:space="0" w:color="auto"/>
        <w:bottom w:val="none" w:sz="0" w:space="0" w:color="auto"/>
        <w:right w:val="none" w:sz="0" w:space="0" w:color="auto"/>
      </w:divBdr>
    </w:div>
    <w:div w:id="179903978">
      <w:bodyDiv w:val="1"/>
      <w:marLeft w:val="0"/>
      <w:marRight w:val="0"/>
      <w:marTop w:val="0"/>
      <w:marBottom w:val="0"/>
      <w:divBdr>
        <w:top w:val="none" w:sz="0" w:space="0" w:color="auto"/>
        <w:left w:val="none" w:sz="0" w:space="0" w:color="auto"/>
        <w:bottom w:val="none" w:sz="0" w:space="0" w:color="auto"/>
        <w:right w:val="none" w:sz="0" w:space="0" w:color="auto"/>
      </w:divBdr>
    </w:div>
    <w:div w:id="180048364">
      <w:bodyDiv w:val="1"/>
      <w:marLeft w:val="0"/>
      <w:marRight w:val="0"/>
      <w:marTop w:val="0"/>
      <w:marBottom w:val="0"/>
      <w:divBdr>
        <w:top w:val="none" w:sz="0" w:space="0" w:color="auto"/>
        <w:left w:val="none" w:sz="0" w:space="0" w:color="auto"/>
        <w:bottom w:val="none" w:sz="0" w:space="0" w:color="auto"/>
        <w:right w:val="none" w:sz="0" w:space="0" w:color="auto"/>
      </w:divBdr>
    </w:div>
    <w:div w:id="180050943">
      <w:bodyDiv w:val="1"/>
      <w:marLeft w:val="0"/>
      <w:marRight w:val="0"/>
      <w:marTop w:val="0"/>
      <w:marBottom w:val="0"/>
      <w:divBdr>
        <w:top w:val="none" w:sz="0" w:space="0" w:color="auto"/>
        <w:left w:val="none" w:sz="0" w:space="0" w:color="auto"/>
        <w:bottom w:val="none" w:sz="0" w:space="0" w:color="auto"/>
        <w:right w:val="none" w:sz="0" w:space="0" w:color="auto"/>
      </w:divBdr>
    </w:div>
    <w:div w:id="180123200">
      <w:bodyDiv w:val="1"/>
      <w:marLeft w:val="0"/>
      <w:marRight w:val="0"/>
      <w:marTop w:val="0"/>
      <w:marBottom w:val="0"/>
      <w:divBdr>
        <w:top w:val="none" w:sz="0" w:space="0" w:color="auto"/>
        <w:left w:val="none" w:sz="0" w:space="0" w:color="auto"/>
        <w:bottom w:val="none" w:sz="0" w:space="0" w:color="auto"/>
        <w:right w:val="none" w:sz="0" w:space="0" w:color="auto"/>
      </w:divBdr>
    </w:div>
    <w:div w:id="180124732">
      <w:bodyDiv w:val="1"/>
      <w:marLeft w:val="0"/>
      <w:marRight w:val="0"/>
      <w:marTop w:val="0"/>
      <w:marBottom w:val="0"/>
      <w:divBdr>
        <w:top w:val="none" w:sz="0" w:space="0" w:color="auto"/>
        <w:left w:val="none" w:sz="0" w:space="0" w:color="auto"/>
        <w:bottom w:val="none" w:sz="0" w:space="0" w:color="auto"/>
        <w:right w:val="none" w:sz="0" w:space="0" w:color="auto"/>
      </w:divBdr>
    </w:div>
    <w:div w:id="180245089">
      <w:bodyDiv w:val="1"/>
      <w:marLeft w:val="0"/>
      <w:marRight w:val="0"/>
      <w:marTop w:val="0"/>
      <w:marBottom w:val="0"/>
      <w:divBdr>
        <w:top w:val="none" w:sz="0" w:space="0" w:color="auto"/>
        <w:left w:val="none" w:sz="0" w:space="0" w:color="auto"/>
        <w:bottom w:val="none" w:sz="0" w:space="0" w:color="auto"/>
        <w:right w:val="none" w:sz="0" w:space="0" w:color="auto"/>
      </w:divBdr>
    </w:div>
    <w:div w:id="180248100">
      <w:bodyDiv w:val="1"/>
      <w:marLeft w:val="0"/>
      <w:marRight w:val="0"/>
      <w:marTop w:val="0"/>
      <w:marBottom w:val="0"/>
      <w:divBdr>
        <w:top w:val="none" w:sz="0" w:space="0" w:color="auto"/>
        <w:left w:val="none" w:sz="0" w:space="0" w:color="auto"/>
        <w:bottom w:val="none" w:sz="0" w:space="0" w:color="auto"/>
        <w:right w:val="none" w:sz="0" w:space="0" w:color="auto"/>
      </w:divBdr>
    </w:div>
    <w:div w:id="180317970">
      <w:bodyDiv w:val="1"/>
      <w:marLeft w:val="0"/>
      <w:marRight w:val="0"/>
      <w:marTop w:val="0"/>
      <w:marBottom w:val="0"/>
      <w:divBdr>
        <w:top w:val="none" w:sz="0" w:space="0" w:color="auto"/>
        <w:left w:val="none" w:sz="0" w:space="0" w:color="auto"/>
        <w:bottom w:val="none" w:sz="0" w:space="0" w:color="auto"/>
        <w:right w:val="none" w:sz="0" w:space="0" w:color="auto"/>
      </w:divBdr>
    </w:div>
    <w:div w:id="180358063">
      <w:bodyDiv w:val="1"/>
      <w:marLeft w:val="0"/>
      <w:marRight w:val="0"/>
      <w:marTop w:val="0"/>
      <w:marBottom w:val="0"/>
      <w:divBdr>
        <w:top w:val="none" w:sz="0" w:space="0" w:color="auto"/>
        <w:left w:val="none" w:sz="0" w:space="0" w:color="auto"/>
        <w:bottom w:val="none" w:sz="0" w:space="0" w:color="auto"/>
        <w:right w:val="none" w:sz="0" w:space="0" w:color="auto"/>
      </w:divBdr>
    </w:div>
    <w:div w:id="180363486">
      <w:bodyDiv w:val="1"/>
      <w:marLeft w:val="0"/>
      <w:marRight w:val="0"/>
      <w:marTop w:val="0"/>
      <w:marBottom w:val="0"/>
      <w:divBdr>
        <w:top w:val="none" w:sz="0" w:space="0" w:color="auto"/>
        <w:left w:val="none" w:sz="0" w:space="0" w:color="auto"/>
        <w:bottom w:val="none" w:sz="0" w:space="0" w:color="auto"/>
        <w:right w:val="none" w:sz="0" w:space="0" w:color="auto"/>
      </w:divBdr>
    </w:div>
    <w:div w:id="180433456">
      <w:bodyDiv w:val="1"/>
      <w:marLeft w:val="0"/>
      <w:marRight w:val="0"/>
      <w:marTop w:val="0"/>
      <w:marBottom w:val="0"/>
      <w:divBdr>
        <w:top w:val="none" w:sz="0" w:space="0" w:color="auto"/>
        <w:left w:val="none" w:sz="0" w:space="0" w:color="auto"/>
        <w:bottom w:val="none" w:sz="0" w:space="0" w:color="auto"/>
        <w:right w:val="none" w:sz="0" w:space="0" w:color="auto"/>
      </w:divBdr>
    </w:div>
    <w:div w:id="180434620">
      <w:bodyDiv w:val="1"/>
      <w:marLeft w:val="0"/>
      <w:marRight w:val="0"/>
      <w:marTop w:val="0"/>
      <w:marBottom w:val="0"/>
      <w:divBdr>
        <w:top w:val="none" w:sz="0" w:space="0" w:color="auto"/>
        <w:left w:val="none" w:sz="0" w:space="0" w:color="auto"/>
        <w:bottom w:val="none" w:sz="0" w:space="0" w:color="auto"/>
        <w:right w:val="none" w:sz="0" w:space="0" w:color="auto"/>
      </w:divBdr>
    </w:div>
    <w:div w:id="180553268">
      <w:bodyDiv w:val="1"/>
      <w:marLeft w:val="0"/>
      <w:marRight w:val="0"/>
      <w:marTop w:val="0"/>
      <w:marBottom w:val="0"/>
      <w:divBdr>
        <w:top w:val="none" w:sz="0" w:space="0" w:color="auto"/>
        <w:left w:val="none" w:sz="0" w:space="0" w:color="auto"/>
        <w:bottom w:val="none" w:sz="0" w:space="0" w:color="auto"/>
        <w:right w:val="none" w:sz="0" w:space="0" w:color="auto"/>
      </w:divBdr>
      <w:divsChild>
        <w:div w:id="345062166">
          <w:marLeft w:val="0"/>
          <w:marRight w:val="0"/>
          <w:marTop w:val="0"/>
          <w:marBottom w:val="0"/>
          <w:divBdr>
            <w:top w:val="none" w:sz="0" w:space="0" w:color="auto"/>
            <w:left w:val="none" w:sz="0" w:space="0" w:color="auto"/>
            <w:bottom w:val="none" w:sz="0" w:space="0" w:color="auto"/>
            <w:right w:val="none" w:sz="0" w:space="0" w:color="auto"/>
          </w:divBdr>
        </w:div>
        <w:div w:id="1682665046">
          <w:marLeft w:val="0"/>
          <w:marRight w:val="0"/>
          <w:marTop w:val="0"/>
          <w:marBottom w:val="0"/>
          <w:divBdr>
            <w:top w:val="none" w:sz="0" w:space="0" w:color="auto"/>
            <w:left w:val="none" w:sz="0" w:space="0" w:color="auto"/>
            <w:bottom w:val="none" w:sz="0" w:space="0" w:color="auto"/>
            <w:right w:val="none" w:sz="0" w:space="0" w:color="auto"/>
          </w:divBdr>
        </w:div>
        <w:div w:id="1701203277">
          <w:marLeft w:val="0"/>
          <w:marRight w:val="0"/>
          <w:marTop w:val="0"/>
          <w:marBottom w:val="0"/>
          <w:divBdr>
            <w:top w:val="none" w:sz="0" w:space="0" w:color="auto"/>
            <w:left w:val="none" w:sz="0" w:space="0" w:color="auto"/>
            <w:bottom w:val="none" w:sz="0" w:space="0" w:color="auto"/>
            <w:right w:val="none" w:sz="0" w:space="0" w:color="auto"/>
          </w:divBdr>
        </w:div>
      </w:divsChild>
    </w:div>
    <w:div w:id="180625482">
      <w:bodyDiv w:val="1"/>
      <w:marLeft w:val="0"/>
      <w:marRight w:val="0"/>
      <w:marTop w:val="0"/>
      <w:marBottom w:val="0"/>
      <w:divBdr>
        <w:top w:val="none" w:sz="0" w:space="0" w:color="auto"/>
        <w:left w:val="none" w:sz="0" w:space="0" w:color="auto"/>
        <w:bottom w:val="none" w:sz="0" w:space="0" w:color="auto"/>
        <w:right w:val="none" w:sz="0" w:space="0" w:color="auto"/>
      </w:divBdr>
    </w:div>
    <w:div w:id="180634853">
      <w:bodyDiv w:val="1"/>
      <w:marLeft w:val="0"/>
      <w:marRight w:val="0"/>
      <w:marTop w:val="0"/>
      <w:marBottom w:val="0"/>
      <w:divBdr>
        <w:top w:val="none" w:sz="0" w:space="0" w:color="auto"/>
        <w:left w:val="none" w:sz="0" w:space="0" w:color="auto"/>
        <w:bottom w:val="none" w:sz="0" w:space="0" w:color="auto"/>
        <w:right w:val="none" w:sz="0" w:space="0" w:color="auto"/>
      </w:divBdr>
    </w:div>
    <w:div w:id="180706386">
      <w:bodyDiv w:val="1"/>
      <w:marLeft w:val="0"/>
      <w:marRight w:val="0"/>
      <w:marTop w:val="0"/>
      <w:marBottom w:val="0"/>
      <w:divBdr>
        <w:top w:val="none" w:sz="0" w:space="0" w:color="auto"/>
        <w:left w:val="none" w:sz="0" w:space="0" w:color="auto"/>
        <w:bottom w:val="none" w:sz="0" w:space="0" w:color="auto"/>
        <w:right w:val="none" w:sz="0" w:space="0" w:color="auto"/>
      </w:divBdr>
      <w:divsChild>
        <w:div w:id="1191182766">
          <w:marLeft w:val="0"/>
          <w:marRight w:val="0"/>
          <w:marTop w:val="0"/>
          <w:marBottom w:val="0"/>
          <w:divBdr>
            <w:top w:val="none" w:sz="0" w:space="0" w:color="auto"/>
            <w:left w:val="none" w:sz="0" w:space="0" w:color="auto"/>
            <w:bottom w:val="none" w:sz="0" w:space="0" w:color="auto"/>
            <w:right w:val="none" w:sz="0" w:space="0" w:color="auto"/>
          </w:divBdr>
          <w:divsChild>
            <w:div w:id="1758403928">
              <w:marLeft w:val="0"/>
              <w:marRight w:val="0"/>
              <w:marTop w:val="0"/>
              <w:marBottom w:val="0"/>
              <w:divBdr>
                <w:top w:val="none" w:sz="0" w:space="0" w:color="auto"/>
                <w:left w:val="none" w:sz="0" w:space="0" w:color="auto"/>
                <w:bottom w:val="none" w:sz="0" w:space="0" w:color="auto"/>
                <w:right w:val="none" w:sz="0" w:space="0" w:color="auto"/>
              </w:divBdr>
              <w:divsChild>
                <w:div w:id="6492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7358">
      <w:bodyDiv w:val="1"/>
      <w:marLeft w:val="0"/>
      <w:marRight w:val="0"/>
      <w:marTop w:val="0"/>
      <w:marBottom w:val="0"/>
      <w:divBdr>
        <w:top w:val="none" w:sz="0" w:space="0" w:color="auto"/>
        <w:left w:val="none" w:sz="0" w:space="0" w:color="auto"/>
        <w:bottom w:val="none" w:sz="0" w:space="0" w:color="auto"/>
        <w:right w:val="none" w:sz="0" w:space="0" w:color="auto"/>
      </w:divBdr>
    </w:div>
    <w:div w:id="180752689">
      <w:bodyDiv w:val="1"/>
      <w:marLeft w:val="0"/>
      <w:marRight w:val="0"/>
      <w:marTop w:val="0"/>
      <w:marBottom w:val="0"/>
      <w:divBdr>
        <w:top w:val="none" w:sz="0" w:space="0" w:color="auto"/>
        <w:left w:val="none" w:sz="0" w:space="0" w:color="auto"/>
        <w:bottom w:val="none" w:sz="0" w:space="0" w:color="auto"/>
        <w:right w:val="none" w:sz="0" w:space="0" w:color="auto"/>
      </w:divBdr>
    </w:div>
    <w:div w:id="180822668">
      <w:bodyDiv w:val="1"/>
      <w:marLeft w:val="0"/>
      <w:marRight w:val="0"/>
      <w:marTop w:val="0"/>
      <w:marBottom w:val="0"/>
      <w:divBdr>
        <w:top w:val="none" w:sz="0" w:space="0" w:color="auto"/>
        <w:left w:val="none" w:sz="0" w:space="0" w:color="auto"/>
        <w:bottom w:val="none" w:sz="0" w:space="0" w:color="auto"/>
        <w:right w:val="none" w:sz="0" w:space="0" w:color="auto"/>
      </w:divBdr>
    </w:div>
    <w:div w:id="180824008">
      <w:bodyDiv w:val="1"/>
      <w:marLeft w:val="0"/>
      <w:marRight w:val="0"/>
      <w:marTop w:val="0"/>
      <w:marBottom w:val="0"/>
      <w:divBdr>
        <w:top w:val="none" w:sz="0" w:space="0" w:color="auto"/>
        <w:left w:val="none" w:sz="0" w:space="0" w:color="auto"/>
        <w:bottom w:val="none" w:sz="0" w:space="0" w:color="auto"/>
        <w:right w:val="none" w:sz="0" w:space="0" w:color="auto"/>
      </w:divBdr>
    </w:div>
    <w:div w:id="180903141">
      <w:bodyDiv w:val="1"/>
      <w:marLeft w:val="0"/>
      <w:marRight w:val="0"/>
      <w:marTop w:val="0"/>
      <w:marBottom w:val="0"/>
      <w:divBdr>
        <w:top w:val="none" w:sz="0" w:space="0" w:color="auto"/>
        <w:left w:val="none" w:sz="0" w:space="0" w:color="auto"/>
        <w:bottom w:val="none" w:sz="0" w:space="0" w:color="auto"/>
        <w:right w:val="none" w:sz="0" w:space="0" w:color="auto"/>
      </w:divBdr>
    </w:div>
    <w:div w:id="181088675">
      <w:bodyDiv w:val="1"/>
      <w:marLeft w:val="0"/>
      <w:marRight w:val="0"/>
      <w:marTop w:val="0"/>
      <w:marBottom w:val="0"/>
      <w:divBdr>
        <w:top w:val="none" w:sz="0" w:space="0" w:color="auto"/>
        <w:left w:val="none" w:sz="0" w:space="0" w:color="auto"/>
        <w:bottom w:val="none" w:sz="0" w:space="0" w:color="auto"/>
        <w:right w:val="none" w:sz="0" w:space="0" w:color="auto"/>
      </w:divBdr>
    </w:div>
    <w:div w:id="181096240">
      <w:bodyDiv w:val="1"/>
      <w:marLeft w:val="0"/>
      <w:marRight w:val="0"/>
      <w:marTop w:val="0"/>
      <w:marBottom w:val="0"/>
      <w:divBdr>
        <w:top w:val="none" w:sz="0" w:space="0" w:color="auto"/>
        <w:left w:val="none" w:sz="0" w:space="0" w:color="auto"/>
        <w:bottom w:val="none" w:sz="0" w:space="0" w:color="auto"/>
        <w:right w:val="none" w:sz="0" w:space="0" w:color="auto"/>
      </w:divBdr>
    </w:div>
    <w:div w:id="181169787">
      <w:bodyDiv w:val="1"/>
      <w:marLeft w:val="0"/>
      <w:marRight w:val="0"/>
      <w:marTop w:val="0"/>
      <w:marBottom w:val="0"/>
      <w:divBdr>
        <w:top w:val="none" w:sz="0" w:space="0" w:color="auto"/>
        <w:left w:val="none" w:sz="0" w:space="0" w:color="auto"/>
        <w:bottom w:val="none" w:sz="0" w:space="0" w:color="auto"/>
        <w:right w:val="none" w:sz="0" w:space="0" w:color="auto"/>
      </w:divBdr>
    </w:div>
    <w:div w:id="181209545">
      <w:bodyDiv w:val="1"/>
      <w:marLeft w:val="0"/>
      <w:marRight w:val="0"/>
      <w:marTop w:val="0"/>
      <w:marBottom w:val="0"/>
      <w:divBdr>
        <w:top w:val="none" w:sz="0" w:space="0" w:color="auto"/>
        <w:left w:val="none" w:sz="0" w:space="0" w:color="auto"/>
        <w:bottom w:val="none" w:sz="0" w:space="0" w:color="auto"/>
        <w:right w:val="none" w:sz="0" w:space="0" w:color="auto"/>
      </w:divBdr>
    </w:div>
    <w:div w:id="181214083">
      <w:bodyDiv w:val="1"/>
      <w:marLeft w:val="0"/>
      <w:marRight w:val="0"/>
      <w:marTop w:val="0"/>
      <w:marBottom w:val="0"/>
      <w:divBdr>
        <w:top w:val="none" w:sz="0" w:space="0" w:color="auto"/>
        <w:left w:val="none" w:sz="0" w:space="0" w:color="auto"/>
        <w:bottom w:val="none" w:sz="0" w:space="0" w:color="auto"/>
        <w:right w:val="none" w:sz="0" w:space="0" w:color="auto"/>
      </w:divBdr>
    </w:div>
    <w:div w:id="181285910">
      <w:bodyDiv w:val="1"/>
      <w:marLeft w:val="0"/>
      <w:marRight w:val="0"/>
      <w:marTop w:val="0"/>
      <w:marBottom w:val="0"/>
      <w:divBdr>
        <w:top w:val="none" w:sz="0" w:space="0" w:color="auto"/>
        <w:left w:val="none" w:sz="0" w:space="0" w:color="auto"/>
        <w:bottom w:val="none" w:sz="0" w:space="0" w:color="auto"/>
        <w:right w:val="none" w:sz="0" w:space="0" w:color="auto"/>
      </w:divBdr>
      <w:divsChild>
        <w:div w:id="2120025736">
          <w:marLeft w:val="0"/>
          <w:marRight w:val="0"/>
          <w:marTop w:val="0"/>
          <w:marBottom w:val="0"/>
          <w:divBdr>
            <w:top w:val="none" w:sz="0" w:space="0" w:color="auto"/>
            <w:left w:val="none" w:sz="0" w:space="0" w:color="auto"/>
            <w:bottom w:val="none" w:sz="0" w:space="0" w:color="auto"/>
            <w:right w:val="none" w:sz="0" w:space="0" w:color="auto"/>
          </w:divBdr>
          <w:divsChild>
            <w:div w:id="1889411067">
              <w:marLeft w:val="0"/>
              <w:marRight w:val="0"/>
              <w:marTop w:val="0"/>
              <w:marBottom w:val="0"/>
              <w:divBdr>
                <w:top w:val="none" w:sz="0" w:space="0" w:color="auto"/>
                <w:left w:val="none" w:sz="0" w:space="0" w:color="auto"/>
                <w:bottom w:val="none" w:sz="0" w:space="0" w:color="auto"/>
                <w:right w:val="none" w:sz="0" w:space="0" w:color="auto"/>
              </w:divBdr>
              <w:divsChild>
                <w:div w:id="58414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55989">
      <w:bodyDiv w:val="1"/>
      <w:marLeft w:val="0"/>
      <w:marRight w:val="0"/>
      <w:marTop w:val="0"/>
      <w:marBottom w:val="0"/>
      <w:divBdr>
        <w:top w:val="none" w:sz="0" w:space="0" w:color="auto"/>
        <w:left w:val="none" w:sz="0" w:space="0" w:color="auto"/>
        <w:bottom w:val="none" w:sz="0" w:space="0" w:color="auto"/>
        <w:right w:val="none" w:sz="0" w:space="0" w:color="auto"/>
      </w:divBdr>
    </w:div>
    <w:div w:id="181406781">
      <w:bodyDiv w:val="1"/>
      <w:marLeft w:val="0"/>
      <w:marRight w:val="0"/>
      <w:marTop w:val="0"/>
      <w:marBottom w:val="0"/>
      <w:divBdr>
        <w:top w:val="none" w:sz="0" w:space="0" w:color="auto"/>
        <w:left w:val="none" w:sz="0" w:space="0" w:color="auto"/>
        <w:bottom w:val="none" w:sz="0" w:space="0" w:color="auto"/>
        <w:right w:val="none" w:sz="0" w:space="0" w:color="auto"/>
      </w:divBdr>
    </w:div>
    <w:div w:id="181552644">
      <w:bodyDiv w:val="1"/>
      <w:marLeft w:val="0"/>
      <w:marRight w:val="0"/>
      <w:marTop w:val="0"/>
      <w:marBottom w:val="0"/>
      <w:divBdr>
        <w:top w:val="none" w:sz="0" w:space="0" w:color="auto"/>
        <w:left w:val="none" w:sz="0" w:space="0" w:color="auto"/>
        <w:bottom w:val="none" w:sz="0" w:space="0" w:color="auto"/>
        <w:right w:val="none" w:sz="0" w:space="0" w:color="auto"/>
      </w:divBdr>
    </w:div>
    <w:div w:id="181749600">
      <w:bodyDiv w:val="1"/>
      <w:marLeft w:val="0"/>
      <w:marRight w:val="0"/>
      <w:marTop w:val="0"/>
      <w:marBottom w:val="0"/>
      <w:divBdr>
        <w:top w:val="none" w:sz="0" w:space="0" w:color="auto"/>
        <w:left w:val="none" w:sz="0" w:space="0" w:color="auto"/>
        <w:bottom w:val="none" w:sz="0" w:space="0" w:color="auto"/>
        <w:right w:val="none" w:sz="0" w:space="0" w:color="auto"/>
      </w:divBdr>
    </w:div>
    <w:div w:id="181821400">
      <w:bodyDiv w:val="1"/>
      <w:marLeft w:val="0"/>
      <w:marRight w:val="0"/>
      <w:marTop w:val="0"/>
      <w:marBottom w:val="0"/>
      <w:divBdr>
        <w:top w:val="none" w:sz="0" w:space="0" w:color="auto"/>
        <w:left w:val="none" w:sz="0" w:space="0" w:color="auto"/>
        <w:bottom w:val="none" w:sz="0" w:space="0" w:color="auto"/>
        <w:right w:val="none" w:sz="0" w:space="0" w:color="auto"/>
      </w:divBdr>
    </w:div>
    <w:div w:id="181825349">
      <w:bodyDiv w:val="1"/>
      <w:marLeft w:val="0"/>
      <w:marRight w:val="0"/>
      <w:marTop w:val="0"/>
      <w:marBottom w:val="0"/>
      <w:divBdr>
        <w:top w:val="none" w:sz="0" w:space="0" w:color="auto"/>
        <w:left w:val="none" w:sz="0" w:space="0" w:color="auto"/>
        <w:bottom w:val="none" w:sz="0" w:space="0" w:color="auto"/>
        <w:right w:val="none" w:sz="0" w:space="0" w:color="auto"/>
      </w:divBdr>
    </w:div>
    <w:div w:id="182013154">
      <w:bodyDiv w:val="1"/>
      <w:marLeft w:val="0"/>
      <w:marRight w:val="0"/>
      <w:marTop w:val="0"/>
      <w:marBottom w:val="0"/>
      <w:divBdr>
        <w:top w:val="none" w:sz="0" w:space="0" w:color="auto"/>
        <w:left w:val="none" w:sz="0" w:space="0" w:color="auto"/>
        <w:bottom w:val="none" w:sz="0" w:space="0" w:color="auto"/>
        <w:right w:val="none" w:sz="0" w:space="0" w:color="auto"/>
      </w:divBdr>
    </w:div>
    <w:div w:id="182019462">
      <w:bodyDiv w:val="1"/>
      <w:marLeft w:val="0"/>
      <w:marRight w:val="0"/>
      <w:marTop w:val="0"/>
      <w:marBottom w:val="0"/>
      <w:divBdr>
        <w:top w:val="none" w:sz="0" w:space="0" w:color="auto"/>
        <w:left w:val="none" w:sz="0" w:space="0" w:color="auto"/>
        <w:bottom w:val="none" w:sz="0" w:space="0" w:color="auto"/>
        <w:right w:val="none" w:sz="0" w:space="0" w:color="auto"/>
      </w:divBdr>
    </w:div>
    <w:div w:id="182134151">
      <w:bodyDiv w:val="1"/>
      <w:marLeft w:val="0"/>
      <w:marRight w:val="0"/>
      <w:marTop w:val="0"/>
      <w:marBottom w:val="0"/>
      <w:divBdr>
        <w:top w:val="none" w:sz="0" w:space="0" w:color="auto"/>
        <w:left w:val="none" w:sz="0" w:space="0" w:color="auto"/>
        <w:bottom w:val="none" w:sz="0" w:space="0" w:color="auto"/>
        <w:right w:val="none" w:sz="0" w:space="0" w:color="auto"/>
      </w:divBdr>
    </w:div>
    <w:div w:id="182209243">
      <w:bodyDiv w:val="1"/>
      <w:marLeft w:val="0"/>
      <w:marRight w:val="0"/>
      <w:marTop w:val="0"/>
      <w:marBottom w:val="0"/>
      <w:divBdr>
        <w:top w:val="none" w:sz="0" w:space="0" w:color="auto"/>
        <w:left w:val="none" w:sz="0" w:space="0" w:color="auto"/>
        <w:bottom w:val="none" w:sz="0" w:space="0" w:color="auto"/>
        <w:right w:val="none" w:sz="0" w:space="0" w:color="auto"/>
      </w:divBdr>
    </w:div>
    <w:div w:id="182210926">
      <w:bodyDiv w:val="1"/>
      <w:marLeft w:val="0"/>
      <w:marRight w:val="0"/>
      <w:marTop w:val="0"/>
      <w:marBottom w:val="0"/>
      <w:divBdr>
        <w:top w:val="none" w:sz="0" w:space="0" w:color="auto"/>
        <w:left w:val="none" w:sz="0" w:space="0" w:color="auto"/>
        <w:bottom w:val="none" w:sz="0" w:space="0" w:color="auto"/>
        <w:right w:val="none" w:sz="0" w:space="0" w:color="auto"/>
      </w:divBdr>
      <w:divsChild>
        <w:div w:id="719398603">
          <w:marLeft w:val="0"/>
          <w:marRight w:val="0"/>
          <w:marTop w:val="0"/>
          <w:marBottom w:val="343"/>
          <w:divBdr>
            <w:top w:val="none" w:sz="0" w:space="0" w:color="auto"/>
            <w:left w:val="none" w:sz="0" w:space="0" w:color="auto"/>
            <w:bottom w:val="none" w:sz="0" w:space="0" w:color="auto"/>
            <w:right w:val="none" w:sz="0" w:space="0" w:color="auto"/>
          </w:divBdr>
        </w:div>
        <w:div w:id="1177844615">
          <w:marLeft w:val="0"/>
          <w:marRight w:val="0"/>
          <w:marTop w:val="0"/>
          <w:marBottom w:val="343"/>
          <w:divBdr>
            <w:top w:val="none" w:sz="0" w:space="0" w:color="auto"/>
            <w:left w:val="none" w:sz="0" w:space="0" w:color="auto"/>
            <w:bottom w:val="none" w:sz="0" w:space="0" w:color="auto"/>
            <w:right w:val="none" w:sz="0" w:space="0" w:color="auto"/>
          </w:divBdr>
        </w:div>
      </w:divsChild>
    </w:div>
    <w:div w:id="182283338">
      <w:bodyDiv w:val="1"/>
      <w:marLeft w:val="0"/>
      <w:marRight w:val="0"/>
      <w:marTop w:val="0"/>
      <w:marBottom w:val="0"/>
      <w:divBdr>
        <w:top w:val="none" w:sz="0" w:space="0" w:color="auto"/>
        <w:left w:val="none" w:sz="0" w:space="0" w:color="auto"/>
        <w:bottom w:val="none" w:sz="0" w:space="0" w:color="auto"/>
        <w:right w:val="none" w:sz="0" w:space="0" w:color="auto"/>
      </w:divBdr>
    </w:div>
    <w:div w:id="182480161">
      <w:bodyDiv w:val="1"/>
      <w:marLeft w:val="0"/>
      <w:marRight w:val="0"/>
      <w:marTop w:val="0"/>
      <w:marBottom w:val="0"/>
      <w:divBdr>
        <w:top w:val="none" w:sz="0" w:space="0" w:color="auto"/>
        <w:left w:val="none" w:sz="0" w:space="0" w:color="auto"/>
        <w:bottom w:val="none" w:sz="0" w:space="0" w:color="auto"/>
        <w:right w:val="none" w:sz="0" w:space="0" w:color="auto"/>
      </w:divBdr>
    </w:div>
    <w:div w:id="182520791">
      <w:bodyDiv w:val="1"/>
      <w:marLeft w:val="0"/>
      <w:marRight w:val="0"/>
      <w:marTop w:val="0"/>
      <w:marBottom w:val="0"/>
      <w:divBdr>
        <w:top w:val="none" w:sz="0" w:space="0" w:color="auto"/>
        <w:left w:val="none" w:sz="0" w:space="0" w:color="auto"/>
        <w:bottom w:val="none" w:sz="0" w:space="0" w:color="auto"/>
        <w:right w:val="none" w:sz="0" w:space="0" w:color="auto"/>
      </w:divBdr>
    </w:div>
    <w:div w:id="182522925">
      <w:bodyDiv w:val="1"/>
      <w:marLeft w:val="0"/>
      <w:marRight w:val="0"/>
      <w:marTop w:val="0"/>
      <w:marBottom w:val="0"/>
      <w:divBdr>
        <w:top w:val="none" w:sz="0" w:space="0" w:color="auto"/>
        <w:left w:val="none" w:sz="0" w:space="0" w:color="auto"/>
        <w:bottom w:val="none" w:sz="0" w:space="0" w:color="auto"/>
        <w:right w:val="none" w:sz="0" w:space="0" w:color="auto"/>
      </w:divBdr>
      <w:divsChild>
        <w:div w:id="731733092">
          <w:marLeft w:val="0"/>
          <w:marRight w:val="0"/>
          <w:marTop w:val="0"/>
          <w:marBottom w:val="0"/>
          <w:divBdr>
            <w:top w:val="none" w:sz="0" w:space="0" w:color="auto"/>
            <w:left w:val="none" w:sz="0" w:space="0" w:color="auto"/>
            <w:bottom w:val="none" w:sz="0" w:space="0" w:color="auto"/>
            <w:right w:val="none" w:sz="0" w:space="0" w:color="auto"/>
          </w:divBdr>
        </w:div>
      </w:divsChild>
    </w:div>
    <w:div w:id="182549742">
      <w:bodyDiv w:val="1"/>
      <w:marLeft w:val="0"/>
      <w:marRight w:val="0"/>
      <w:marTop w:val="0"/>
      <w:marBottom w:val="0"/>
      <w:divBdr>
        <w:top w:val="none" w:sz="0" w:space="0" w:color="auto"/>
        <w:left w:val="none" w:sz="0" w:space="0" w:color="auto"/>
        <w:bottom w:val="none" w:sz="0" w:space="0" w:color="auto"/>
        <w:right w:val="none" w:sz="0" w:space="0" w:color="auto"/>
      </w:divBdr>
    </w:div>
    <w:div w:id="182742860">
      <w:bodyDiv w:val="1"/>
      <w:marLeft w:val="0"/>
      <w:marRight w:val="0"/>
      <w:marTop w:val="0"/>
      <w:marBottom w:val="0"/>
      <w:divBdr>
        <w:top w:val="none" w:sz="0" w:space="0" w:color="auto"/>
        <w:left w:val="none" w:sz="0" w:space="0" w:color="auto"/>
        <w:bottom w:val="none" w:sz="0" w:space="0" w:color="auto"/>
        <w:right w:val="none" w:sz="0" w:space="0" w:color="auto"/>
      </w:divBdr>
    </w:div>
    <w:div w:id="182790288">
      <w:bodyDiv w:val="1"/>
      <w:marLeft w:val="0"/>
      <w:marRight w:val="0"/>
      <w:marTop w:val="0"/>
      <w:marBottom w:val="0"/>
      <w:divBdr>
        <w:top w:val="none" w:sz="0" w:space="0" w:color="auto"/>
        <w:left w:val="none" w:sz="0" w:space="0" w:color="auto"/>
        <w:bottom w:val="none" w:sz="0" w:space="0" w:color="auto"/>
        <w:right w:val="none" w:sz="0" w:space="0" w:color="auto"/>
      </w:divBdr>
    </w:div>
    <w:div w:id="182861558">
      <w:bodyDiv w:val="1"/>
      <w:marLeft w:val="0"/>
      <w:marRight w:val="0"/>
      <w:marTop w:val="0"/>
      <w:marBottom w:val="0"/>
      <w:divBdr>
        <w:top w:val="none" w:sz="0" w:space="0" w:color="auto"/>
        <w:left w:val="none" w:sz="0" w:space="0" w:color="auto"/>
        <w:bottom w:val="none" w:sz="0" w:space="0" w:color="auto"/>
        <w:right w:val="none" w:sz="0" w:space="0" w:color="auto"/>
      </w:divBdr>
    </w:div>
    <w:div w:id="182863119">
      <w:bodyDiv w:val="1"/>
      <w:marLeft w:val="0"/>
      <w:marRight w:val="0"/>
      <w:marTop w:val="0"/>
      <w:marBottom w:val="0"/>
      <w:divBdr>
        <w:top w:val="none" w:sz="0" w:space="0" w:color="auto"/>
        <w:left w:val="none" w:sz="0" w:space="0" w:color="auto"/>
        <w:bottom w:val="none" w:sz="0" w:space="0" w:color="auto"/>
        <w:right w:val="none" w:sz="0" w:space="0" w:color="auto"/>
      </w:divBdr>
    </w:div>
    <w:div w:id="183136267">
      <w:bodyDiv w:val="1"/>
      <w:marLeft w:val="0"/>
      <w:marRight w:val="0"/>
      <w:marTop w:val="0"/>
      <w:marBottom w:val="0"/>
      <w:divBdr>
        <w:top w:val="none" w:sz="0" w:space="0" w:color="auto"/>
        <w:left w:val="none" w:sz="0" w:space="0" w:color="auto"/>
        <w:bottom w:val="none" w:sz="0" w:space="0" w:color="auto"/>
        <w:right w:val="none" w:sz="0" w:space="0" w:color="auto"/>
      </w:divBdr>
    </w:div>
    <w:div w:id="183176161">
      <w:bodyDiv w:val="1"/>
      <w:marLeft w:val="0"/>
      <w:marRight w:val="0"/>
      <w:marTop w:val="0"/>
      <w:marBottom w:val="0"/>
      <w:divBdr>
        <w:top w:val="none" w:sz="0" w:space="0" w:color="auto"/>
        <w:left w:val="none" w:sz="0" w:space="0" w:color="auto"/>
        <w:bottom w:val="none" w:sz="0" w:space="0" w:color="auto"/>
        <w:right w:val="none" w:sz="0" w:space="0" w:color="auto"/>
      </w:divBdr>
    </w:div>
    <w:div w:id="183178264">
      <w:bodyDiv w:val="1"/>
      <w:marLeft w:val="0"/>
      <w:marRight w:val="0"/>
      <w:marTop w:val="0"/>
      <w:marBottom w:val="0"/>
      <w:divBdr>
        <w:top w:val="none" w:sz="0" w:space="0" w:color="auto"/>
        <w:left w:val="none" w:sz="0" w:space="0" w:color="auto"/>
        <w:bottom w:val="none" w:sz="0" w:space="0" w:color="auto"/>
        <w:right w:val="none" w:sz="0" w:space="0" w:color="auto"/>
      </w:divBdr>
    </w:div>
    <w:div w:id="183248885">
      <w:bodyDiv w:val="1"/>
      <w:marLeft w:val="0"/>
      <w:marRight w:val="0"/>
      <w:marTop w:val="0"/>
      <w:marBottom w:val="0"/>
      <w:divBdr>
        <w:top w:val="none" w:sz="0" w:space="0" w:color="auto"/>
        <w:left w:val="none" w:sz="0" w:space="0" w:color="auto"/>
        <w:bottom w:val="none" w:sz="0" w:space="0" w:color="auto"/>
        <w:right w:val="none" w:sz="0" w:space="0" w:color="auto"/>
      </w:divBdr>
    </w:div>
    <w:div w:id="183398145">
      <w:bodyDiv w:val="1"/>
      <w:marLeft w:val="0"/>
      <w:marRight w:val="0"/>
      <w:marTop w:val="0"/>
      <w:marBottom w:val="0"/>
      <w:divBdr>
        <w:top w:val="none" w:sz="0" w:space="0" w:color="auto"/>
        <w:left w:val="none" w:sz="0" w:space="0" w:color="auto"/>
        <w:bottom w:val="none" w:sz="0" w:space="0" w:color="auto"/>
        <w:right w:val="none" w:sz="0" w:space="0" w:color="auto"/>
      </w:divBdr>
    </w:div>
    <w:div w:id="183515449">
      <w:bodyDiv w:val="1"/>
      <w:marLeft w:val="0"/>
      <w:marRight w:val="0"/>
      <w:marTop w:val="0"/>
      <w:marBottom w:val="0"/>
      <w:divBdr>
        <w:top w:val="none" w:sz="0" w:space="0" w:color="auto"/>
        <w:left w:val="none" w:sz="0" w:space="0" w:color="auto"/>
        <w:bottom w:val="none" w:sz="0" w:space="0" w:color="auto"/>
        <w:right w:val="none" w:sz="0" w:space="0" w:color="auto"/>
      </w:divBdr>
    </w:div>
    <w:div w:id="183636858">
      <w:bodyDiv w:val="1"/>
      <w:marLeft w:val="0"/>
      <w:marRight w:val="0"/>
      <w:marTop w:val="0"/>
      <w:marBottom w:val="0"/>
      <w:divBdr>
        <w:top w:val="none" w:sz="0" w:space="0" w:color="auto"/>
        <w:left w:val="none" w:sz="0" w:space="0" w:color="auto"/>
        <w:bottom w:val="none" w:sz="0" w:space="0" w:color="auto"/>
        <w:right w:val="none" w:sz="0" w:space="0" w:color="auto"/>
      </w:divBdr>
    </w:div>
    <w:div w:id="183783728">
      <w:bodyDiv w:val="1"/>
      <w:marLeft w:val="0"/>
      <w:marRight w:val="0"/>
      <w:marTop w:val="0"/>
      <w:marBottom w:val="0"/>
      <w:divBdr>
        <w:top w:val="none" w:sz="0" w:space="0" w:color="auto"/>
        <w:left w:val="none" w:sz="0" w:space="0" w:color="auto"/>
        <w:bottom w:val="none" w:sz="0" w:space="0" w:color="auto"/>
        <w:right w:val="none" w:sz="0" w:space="0" w:color="auto"/>
      </w:divBdr>
    </w:div>
    <w:div w:id="183784089">
      <w:bodyDiv w:val="1"/>
      <w:marLeft w:val="0"/>
      <w:marRight w:val="0"/>
      <w:marTop w:val="0"/>
      <w:marBottom w:val="0"/>
      <w:divBdr>
        <w:top w:val="none" w:sz="0" w:space="0" w:color="auto"/>
        <w:left w:val="none" w:sz="0" w:space="0" w:color="auto"/>
        <w:bottom w:val="none" w:sz="0" w:space="0" w:color="auto"/>
        <w:right w:val="none" w:sz="0" w:space="0" w:color="auto"/>
      </w:divBdr>
    </w:div>
    <w:div w:id="183786298">
      <w:bodyDiv w:val="1"/>
      <w:marLeft w:val="0"/>
      <w:marRight w:val="0"/>
      <w:marTop w:val="0"/>
      <w:marBottom w:val="0"/>
      <w:divBdr>
        <w:top w:val="none" w:sz="0" w:space="0" w:color="auto"/>
        <w:left w:val="none" w:sz="0" w:space="0" w:color="auto"/>
        <w:bottom w:val="none" w:sz="0" w:space="0" w:color="auto"/>
        <w:right w:val="none" w:sz="0" w:space="0" w:color="auto"/>
      </w:divBdr>
    </w:div>
    <w:div w:id="183792153">
      <w:bodyDiv w:val="1"/>
      <w:marLeft w:val="0"/>
      <w:marRight w:val="0"/>
      <w:marTop w:val="0"/>
      <w:marBottom w:val="0"/>
      <w:divBdr>
        <w:top w:val="none" w:sz="0" w:space="0" w:color="auto"/>
        <w:left w:val="none" w:sz="0" w:space="0" w:color="auto"/>
        <w:bottom w:val="none" w:sz="0" w:space="0" w:color="auto"/>
        <w:right w:val="none" w:sz="0" w:space="0" w:color="auto"/>
      </w:divBdr>
    </w:div>
    <w:div w:id="183829567">
      <w:bodyDiv w:val="1"/>
      <w:marLeft w:val="0"/>
      <w:marRight w:val="0"/>
      <w:marTop w:val="0"/>
      <w:marBottom w:val="0"/>
      <w:divBdr>
        <w:top w:val="none" w:sz="0" w:space="0" w:color="auto"/>
        <w:left w:val="none" w:sz="0" w:space="0" w:color="auto"/>
        <w:bottom w:val="none" w:sz="0" w:space="0" w:color="auto"/>
        <w:right w:val="none" w:sz="0" w:space="0" w:color="auto"/>
      </w:divBdr>
    </w:div>
    <w:div w:id="183906468">
      <w:bodyDiv w:val="1"/>
      <w:marLeft w:val="0"/>
      <w:marRight w:val="0"/>
      <w:marTop w:val="0"/>
      <w:marBottom w:val="0"/>
      <w:divBdr>
        <w:top w:val="none" w:sz="0" w:space="0" w:color="auto"/>
        <w:left w:val="none" w:sz="0" w:space="0" w:color="auto"/>
        <w:bottom w:val="none" w:sz="0" w:space="0" w:color="auto"/>
        <w:right w:val="none" w:sz="0" w:space="0" w:color="auto"/>
      </w:divBdr>
    </w:div>
    <w:div w:id="183907185">
      <w:bodyDiv w:val="1"/>
      <w:marLeft w:val="0"/>
      <w:marRight w:val="0"/>
      <w:marTop w:val="0"/>
      <w:marBottom w:val="0"/>
      <w:divBdr>
        <w:top w:val="none" w:sz="0" w:space="0" w:color="auto"/>
        <w:left w:val="none" w:sz="0" w:space="0" w:color="auto"/>
        <w:bottom w:val="none" w:sz="0" w:space="0" w:color="auto"/>
        <w:right w:val="none" w:sz="0" w:space="0" w:color="auto"/>
      </w:divBdr>
    </w:div>
    <w:div w:id="184054814">
      <w:bodyDiv w:val="1"/>
      <w:marLeft w:val="0"/>
      <w:marRight w:val="0"/>
      <w:marTop w:val="0"/>
      <w:marBottom w:val="0"/>
      <w:divBdr>
        <w:top w:val="none" w:sz="0" w:space="0" w:color="auto"/>
        <w:left w:val="none" w:sz="0" w:space="0" w:color="auto"/>
        <w:bottom w:val="none" w:sz="0" w:space="0" w:color="auto"/>
        <w:right w:val="none" w:sz="0" w:space="0" w:color="auto"/>
      </w:divBdr>
    </w:div>
    <w:div w:id="184175104">
      <w:bodyDiv w:val="1"/>
      <w:marLeft w:val="0"/>
      <w:marRight w:val="0"/>
      <w:marTop w:val="0"/>
      <w:marBottom w:val="0"/>
      <w:divBdr>
        <w:top w:val="none" w:sz="0" w:space="0" w:color="auto"/>
        <w:left w:val="none" w:sz="0" w:space="0" w:color="auto"/>
        <w:bottom w:val="none" w:sz="0" w:space="0" w:color="auto"/>
        <w:right w:val="none" w:sz="0" w:space="0" w:color="auto"/>
      </w:divBdr>
    </w:div>
    <w:div w:id="184249304">
      <w:bodyDiv w:val="1"/>
      <w:marLeft w:val="0"/>
      <w:marRight w:val="0"/>
      <w:marTop w:val="0"/>
      <w:marBottom w:val="0"/>
      <w:divBdr>
        <w:top w:val="none" w:sz="0" w:space="0" w:color="auto"/>
        <w:left w:val="none" w:sz="0" w:space="0" w:color="auto"/>
        <w:bottom w:val="none" w:sz="0" w:space="0" w:color="auto"/>
        <w:right w:val="none" w:sz="0" w:space="0" w:color="auto"/>
      </w:divBdr>
    </w:div>
    <w:div w:id="184250376">
      <w:bodyDiv w:val="1"/>
      <w:marLeft w:val="0"/>
      <w:marRight w:val="0"/>
      <w:marTop w:val="0"/>
      <w:marBottom w:val="0"/>
      <w:divBdr>
        <w:top w:val="none" w:sz="0" w:space="0" w:color="auto"/>
        <w:left w:val="none" w:sz="0" w:space="0" w:color="auto"/>
        <w:bottom w:val="none" w:sz="0" w:space="0" w:color="auto"/>
        <w:right w:val="none" w:sz="0" w:space="0" w:color="auto"/>
      </w:divBdr>
    </w:div>
    <w:div w:id="184367000">
      <w:bodyDiv w:val="1"/>
      <w:marLeft w:val="0"/>
      <w:marRight w:val="0"/>
      <w:marTop w:val="0"/>
      <w:marBottom w:val="0"/>
      <w:divBdr>
        <w:top w:val="none" w:sz="0" w:space="0" w:color="auto"/>
        <w:left w:val="none" w:sz="0" w:space="0" w:color="auto"/>
        <w:bottom w:val="none" w:sz="0" w:space="0" w:color="auto"/>
        <w:right w:val="none" w:sz="0" w:space="0" w:color="auto"/>
      </w:divBdr>
    </w:div>
    <w:div w:id="184559796">
      <w:bodyDiv w:val="1"/>
      <w:marLeft w:val="0"/>
      <w:marRight w:val="0"/>
      <w:marTop w:val="0"/>
      <w:marBottom w:val="0"/>
      <w:divBdr>
        <w:top w:val="none" w:sz="0" w:space="0" w:color="auto"/>
        <w:left w:val="none" w:sz="0" w:space="0" w:color="auto"/>
        <w:bottom w:val="none" w:sz="0" w:space="0" w:color="auto"/>
        <w:right w:val="none" w:sz="0" w:space="0" w:color="auto"/>
      </w:divBdr>
    </w:div>
    <w:div w:id="184708599">
      <w:bodyDiv w:val="1"/>
      <w:marLeft w:val="0"/>
      <w:marRight w:val="0"/>
      <w:marTop w:val="0"/>
      <w:marBottom w:val="0"/>
      <w:divBdr>
        <w:top w:val="none" w:sz="0" w:space="0" w:color="auto"/>
        <w:left w:val="none" w:sz="0" w:space="0" w:color="auto"/>
        <w:bottom w:val="none" w:sz="0" w:space="0" w:color="auto"/>
        <w:right w:val="none" w:sz="0" w:space="0" w:color="auto"/>
      </w:divBdr>
    </w:div>
    <w:div w:id="184826595">
      <w:bodyDiv w:val="1"/>
      <w:marLeft w:val="0"/>
      <w:marRight w:val="0"/>
      <w:marTop w:val="0"/>
      <w:marBottom w:val="0"/>
      <w:divBdr>
        <w:top w:val="none" w:sz="0" w:space="0" w:color="auto"/>
        <w:left w:val="none" w:sz="0" w:space="0" w:color="auto"/>
        <w:bottom w:val="none" w:sz="0" w:space="0" w:color="auto"/>
        <w:right w:val="none" w:sz="0" w:space="0" w:color="auto"/>
      </w:divBdr>
    </w:div>
    <w:div w:id="184830641">
      <w:bodyDiv w:val="1"/>
      <w:marLeft w:val="0"/>
      <w:marRight w:val="0"/>
      <w:marTop w:val="0"/>
      <w:marBottom w:val="0"/>
      <w:divBdr>
        <w:top w:val="none" w:sz="0" w:space="0" w:color="auto"/>
        <w:left w:val="none" w:sz="0" w:space="0" w:color="auto"/>
        <w:bottom w:val="none" w:sz="0" w:space="0" w:color="auto"/>
        <w:right w:val="none" w:sz="0" w:space="0" w:color="auto"/>
      </w:divBdr>
    </w:div>
    <w:div w:id="184901269">
      <w:bodyDiv w:val="1"/>
      <w:marLeft w:val="0"/>
      <w:marRight w:val="0"/>
      <w:marTop w:val="0"/>
      <w:marBottom w:val="0"/>
      <w:divBdr>
        <w:top w:val="none" w:sz="0" w:space="0" w:color="auto"/>
        <w:left w:val="none" w:sz="0" w:space="0" w:color="auto"/>
        <w:bottom w:val="none" w:sz="0" w:space="0" w:color="auto"/>
        <w:right w:val="none" w:sz="0" w:space="0" w:color="auto"/>
      </w:divBdr>
    </w:div>
    <w:div w:id="184902027">
      <w:bodyDiv w:val="1"/>
      <w:marLeft w:val="0"/>
      <w:marRight w:val="0"/>
      <w:marTop w:val="0"/>
      <w:marBottom w:val="0"/>
      <w:divBdr>
        <w:top w:val="none" w:sz="0" w:space="0" w:color="auto"/>
        <w:left w:val="none" w:sz="0" w:space="0" w:color="auto"/>
        <w:bottom w:val="none" w:sz="0" w:space="0" w:color="auto"/>
        <w:right w:val="none" w:sz="0" w:space="0" w:color="auto"/>
      </w:divBdr>
    </w:div>
    <w:div w:id="184902831">
      <w:bodyDiv w:val="1"/>
      <w:marLeft w:val="0"/>
      <w:marRight w:val="0"/>
      <w:marTop w:val="0"/>
      <w:marBottom w:val="0"/>
      <w:divBdr>
        <w:top w:val="none" w:sz="0" w:space="0" w:color="auto"/>
        <w:left w:val="none" w:sz="0" w:space="0" w:color="auto"/>
        <w:bottom w:val="none" w:sz="0" w:space="0" w:color="auto"/>
        <w:right w:val="none" w:sz="0" w:space="0" w:color="auto"/>
      </w:divBdr>
      <w:divsChild>
        <w:div w:id="1527333612">
          <w:marLeft w:val="0"/>
          <w:marRight w:val="0"/>
          <w:marTop w:val="0"/>
          <w:marBottom w:val="0"/>
          <w:divBdr>
            <w:top w:val="none" w:sz="0" w:space="0" w:color="auto"/>
            <w:left w:val="none" w:sz="0" w:space="0" w:color="auto"/>
            <w:bottom w:val="none" w:sz="0" w:space="0" w:color="auto"/>
            <w:right w:val="none" w:sz="0" w:space="0" w:color="auto"/>
          </w:divBdr>
          <w:divsChild>
            <w:div w:id="1422482661">
              <w:marLeft w:val="0"/>
              <w:marRight w:val="0"/>
              <w:marTop w:val="0"/>
              <w:marBottom w:val="0"/>
              <w:divBdr>
                <w:top w:val="none" w:sz="0" w:space="0" w:color="auto"/>
                <w:left w:val="none" w:sz="0" w:space="0" w:color="auto"/>
                <w:bottom w:val="none" w:sz="0" w:space="0" w:color="auto"/>
                <w:right w:val="none" w:sz="0" w:space="0" w:color="auto"/>
              </w:divBdr>
              <w:divsChild>
                <w:div w:id="3495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0654">
          <w:marLeft w:val="0"/>
          <w:marRight w:val="0"/>
          <w:marTop w:val="0"/>
          <w:marBottom w:val="240"/>
          <w:divBdr>
            <w:top w:val="none" w:sz="0" w:space="0" w:color="auto"/>
            <w:left w:val="none" w:sz="0" w:space="0" w:color="auto"/>
            <w:bottom w:val="none" w:sz="0" w:space="0" w:color="auto"/>
            <w:right w:val="none" w:sz="0" w:space="0" w:color="auto"/>
          </w:divBdr>
        </w:div>
        <w:div w:id="1508863120">
          <w:marLeft w:val="0"/>
          <w:marRight w:val="0"/>
          <w:marTop w:val="0"/>
          <w:marBottom w:val="240"/>
          <w:divBdr>
            <w:top w:val="none" w:sz="0" w:space="0" w:color="auto"/>
            <w:left w:val="none" w:sz="0" w:space="0" w:color="auto"/>
            <w:bottom w:val="none" w:sz="0" w:space="0" w:color="auto"/>
            <w:right w:val="none" w:sz="0" w:space="0" w:color="auto"/>
          </w:divBdr>
        </w:div>
      </w:divsChild>
    </w:div>
    <w:div w:id="184907688">
      <w:bodyDiv w:val="1"/>
      <w:marLeft w:val="0"/>
      <w:marRight w:val="0"/>
      <w:marTop w:val="0"/>
      <w:marBottom w:val="0"/>
      <w:divBdr>
        <w:top w:val="none" w:sz="0" w:space="0" w:color="auto"/>
        <w:left w:val="none" w:sz="0" w:space="0" w:color="auto"/>
        <w:bottom w:val="none" w:sz="0" w:space="0" w:color="auto"/>
        <w:right w:val="none" w:sz="0" w:space="0" w:color="auto"/>
      </w:divBdr>
    </w:div>
    <w:div w:id="184947988">
      <w:bodyDiv w:val="1"/>
      <w:marLeft w:val="0"/>
      <w:marRight w:val="0"/>
      <w:marTop w:val="0"/>
      <w:marBottom w:val="0"/>
      <w:divBdr>
        <w:top w:val="none" w:sz="0" w:space="0" w:color="auto"/>
        <w:left w:val="none" w:sz="0" w:space="0" w:color="auto"/>
        <w:bottom w:val="none" w:sz="0" w:space="0" w:color="auto"/>
        <w:right w:val="none" w:sz="0" w:space="0" w:color="auto"/>
      </w:divBdr>
    </w:div>
    <w:div w:id="185145563">
      <w:bodyDiv w:val="1"/>
      <w:marLeft w:val="0"/>
      <w:marRight w:val="0"/>
      <w:marTop w:val="0"/>
      <w:marBottom w:val="0"/>
      <w:divBdr>
        <w:top w:val="none" w:sz="0" w:space="0" w:color="auto"/>
        <w:left w:val="none" w:sz="0" w:space="0" w:color="auto"/>
        <w:bottom w:val="none" w:sz="0" w:space="0" w:color="auto"/>
        <w:right w:val="none" w:sz="0" w:space="0" w:color="auto"/>
      </w:divBdr>
    </w:div>
    <w:div w:id="185216769">
      <w:bodyDiv w:val="1"/>
      <w:marLeft w:val="0"/>
      <w:marRight w:val="0"/>
      <w:marTop w:val="0"/>
      <w:marBottom w:val="0"/>
      <w:divBdr>
        <w:top w:val="none" w:sz="0" w:space="0" w:color="auto"/>
        <w:left w:val="none" w:sz="0" w:space="0" w:color="auto"/>
        <w:bottom w:val="none" w:sz="0" w:space="0" w:color="auto"/>
        <w:right w:val="none" w:sz="0" w:space="0" w:color="auto"/>
      </w:divBdr>
    </w:div>
    <w:div w:id="185220791">
      <w:bodyDiv w:val="1"/>
      <w:marLeft w:val="0"/>
      <w:marRight w:val="0"/>
      <w:marTop w:val="0"/>
      <w:marBottom w:val="0"/>
      <w:divBdr>
        <w:top w:val="none" w:sz="0" w:space="0" w:color="auto"/>
        <w:left w:val="none" w:sz="0" w:space="0" w:color="auto"/>
        <w:bottom w:val="none" w:sz="0" w:space="0" w:color="auto"/>
        <w:right w:val="none" w:sz="0" w:space="0" w:color="auto"/>
      </w:divBdr>
    </w:div>
    <w:div w:id="185560690">
      <w:bodyDiv w:val="1"/>
      <w:marLeft w:val="0"/>
      <w:marRight w:val="0"/>
      <w:marTop w:val="0"/>
      <w:marBottom w:val="0"/>
      <w:divBdr>
        <w:top w:val="none" w:sz="0" w:space="0" w:color="auto"/>
        <w:left w:val="none" w:sz="0" w:space="0" w:color="auto"/>
        <w:bottom w:val="none" w:sz="0" w:space="0" w:color="auto"/>
        <w:right w:val="none" w:sz="0" w:space="0" w:color="auto"/>
      </w:divBdr>
    </w:div>
    <w:div w:id="185603404">
      <w:bodyDiv w:val="1"/>
      <w:marLeft w:val="0"/>
      <w:marRight w:val="0"/>
      <w:marTop w:val="0"/>
      <w:marBottom w:val="0"/>
      <w:divBdr>
        <w:top w:val="none" w:sz="0" w:space="0" w:color="auto"/>
        <w:left w:val="none" w:sz="0" w:space="0" w:color="auto"/>
        <w:bottom w:val="none" w:sz="0" w:space="0" w:color="auto"/>
        <w:right w:val="none" w:sz="0" w:space="0" w:color="auto"/>
      </w:divBdr>
    </w:div>
    <w:div w:id="185675376">
      <w:bodyDiv w:val="1"/>
      <w:marLeft w:val="0"/>
      <w:marRight w:val="0"/>
      <w:marTop w:val="0"/>
      <w:marBottom w:val="0"/>
      <w:divBdr>
        <w:top w:val="none" w:sz="0" w:space="0" w:color="auto"/>
        <w:left w:val="none" w:sz="0" w:space="0" w:color="auto"/>
        <w:bottom w:val="none" w:sz="0" w:space="0" w:color="auto"/>
        <w:right w:val="none" w:sz="0" w:space="0" w:color="auto"/>
      </w:divBdr>
    </w:div>
    <w:div w:id="185795833">
      <w:bodyDiv w:val="1"/>
      <w:marLeft w:val="0"/>
      <w:marRight w:val="0"/>
      <w:marTop w:val="0"/>
      <w:marBottom w:val="0"/>
      <w:divBdr>
        <w:top w:val="none" w:sz="0" w:space="0" w:color="auto"/>
        <w:left w:val="none" w:sz="0" w:space="0" w:color="auto"/>
        <w:bottom w:val="none" w:sz="0" w:space="0" w:color="auto"/>
        <w:right w:val="none" w:sz="0" w:space="0" w:color="auto"/>
      </w:divBdr>
    </w:div>
    <w:div w:id="185826822">
      <w:bodyDiv w:val="1"/>
      <w:marLeft w:val="0"/>
      <w:marRight w:val="0"/>
      <w:marTop w:val="0"/>
      <w:marBottom w:val="0"/>
      <w:divBdr>
        <w:top w:val="none" w:sz="0" w:space="0" w:color="auto"/>
        <w:left w:val="none" w:sz="0" w:space="0" w:color="auto"/>
        <w:bottom w:val="none" w:sz="0" w:space="0" w:color="auto"/>
        <w:right w:val="none" w:sz="0" w:space="0" w:color="auto"/>
      </w:divBdr>
    </w:div>
    <w:div w:id="185870141">
      <w:bodyDiv w:val="1"/>
      <w:marLeft w:val="0"/>
      <w:marRight w:val="0"/>
      <w:marTop w:val="0"/>
      <w:marBottom w:val="0"/>
      <w:divBdr>
        <w:top w:val="none" w:sz="0" w:space="0" w:color="auto"/>
        <w:left w:val="none" w:sz="0" w:space="0" w:color="auto"/>
        <w:bottom w:val="none" w:sz="0" w:space="0" w:color="auto"/>
        <w:right w:val="none" w:sz="0" w:space="0" w:color="auto"/>
      </w:divBdr>
    </w:div>
    <w:div w:id="185946201">
      <w:bodyDiv w:val="1"/>
      <w:marLeft w:val="0"/>
      <w:marRight w:val="0"/>
      <w:marTop w:val="0"/>
      <w:marBottom w:val="0"/>
      <w:divBdr>
        <w:top w:val="none" w:sz="0" w:space="0" w:color="auto"/>
        <w:left w:val="none" w:sz="0" w:space="0" w:color="auto"/>
        <w:bottom w:val="none" w:sz="0" w:space="0" w:color="auto"/>
        <w:right w:val="none" w:sz="0" w:space="0" w:color="auto"/>
      </w:divBdr>
    </w:div>
    <w:div w:id="185948054">
      <w:bodyDiv w:val="1"/>
      <w:marLeft w:val="0"/>
      <w:marRight w:val="0"/>
      <w:marTop w:val="0"/>
      <w:marBottom w:val="0"/>
      <w:divBdr>
        <w:top w:val="none" w:sz="0" w:space="0" w:color="auto"/>
        <w:left w:val="none" w:sz="0" w:space="0" w:color="auto"/>
        <w:bottom w:val="none" w:sz="0" w:space="0" w:color="auto"/>
        <w:right w:val="none" w:sz="0" w:space="0" w:color="auto"/>
      </w:divBdr>
    </w:div>
    <w:div w:id="186070081">
      <w:bodyDiv w:val="1"/>
      <w:marLeft w:val="0"/>
      <w:marRight w:val="0"/>
      <w:marTop w:val="0"/>
      <w:marBottom w:val="0"/>
      <w:divBdr>
        <w:top w:val="none" w:sz="0" w:space="0" w:color="auto"/>
        <w:left w:val="none" w:sz="0" w:space="0" w:color="auto"/>
        <w:bottom w:val="none" w:sz="0" w:space="0" w:color="auto"/>
        <w:right w:val="none" w:sz="0" w:space="0" w:color="auto"/>
      </w:divBdr>
    </w:div>
    <w:div w:id="186214745">
      <w:bodyDiv w:val="1"/>
      <w:marLeft w:val="0"/>
      <w:marRight w:val="0"/>
      <w:marTop w:val="0"/>
      <w:marBottom w:val="0"/>
      <w:divBdr>
        <w:top w:val="none" w:sz="0" w:space="0" w:color="auto"/>
        <w:left w:val="none" w:sz="0" w:space="0" w:color="auto"/>
        <w:bottom w:val="none" w:sz="0" w:space="0" w:color="auto"/>
        <w:right w:val="none" w:sz="0" w:space="0" w:color="auto"/>
      </w:divBdr>
    </w:div>
    <w:div w:id="186215076">
      <w:bodyDiv w:val="1"/>
      <w:marLeft w:val="0"/>
      <w:marRight w:val="0"/>
      <w:marTop w:val="0"/>
      <w:marBottom w:val="0"/>
      <w:divBdr>
        <w:top w:val="none" w:sz="0" w:space="0" w:color="auto"/>
        <w:left w:val="none" w:sz="0" w:space="0" w:color="auto"/>
        <w:bottom w:val="none" w:sz="0" w:space="0" w:color="auto"/>
        <w:right w:val="none" w:sz="0" w:space="0" w:color="auto"/>
      </w:divBdr>
    </w:div>
    <w:div w:id="186215272">
      <w:bodyDiv w:val="1"/>
      <w:marLeft w:val="0"/>
      <w:marRight w:val="0"/>
      <w:marTop w:val="0"/>
      <w:marBottom w:val="0"/>
      <w:divBdr>
        <w:top w:val="none" w:sz="0" w:space="0" w:color="auto"/>
        <w:left w:val="none" w:sz="0" w:space="0" w:color="auto"/>
        <w:bottom w:val="none" w:sz="0" w:space="0" w:color="auto"/>
        <w:right w:val="none" w:sz="0" w:space="0" w:color="auto"/>
      </w:divBdr>
    </w:div>
    <w:div w:id="186215560">
      <w:bodyDiv w:val="1"/>
      <w:marLeft w:val="0"/>
      <w:marRight w:val="0"/>
      <w:marTop w:val="0"/>
      <w:marBottom w:val="0"/>
      <w:divBdr>
        <w:top w:val="none" w:sz="0" w:space="0" w:color="auto"/>
        <w:left w:val="none" w:sz="0" w:space="0" w:color="auto"/>
        <w:bottom w:val="none" w:sz="0" w:space="0" w:color="auto"/>
        <w:right w:val="none" w:sz="0" w:space="0" w:color="auto"/>
      </w:divBdr>
    </w:div>
    <w:div w:id="186262642">
      <w:bodyDiv w:val="1"/>
      <w:marLeft w:val="0"/>
      <w:marRight w:val="0"/>
      <w:marTop w:val="0"/>
      <w:marBottom w:val="0"/>
      <w:divBdr>
        <w:top w:val="none" w:sz="0" w:space="0" w:color="auto"/>
        <w:left w:val="none" w:sz="0" w:space="0" w:color="auto"/>
        <w:bottom w:val="none" w:sz="0" w:space="0" w:color="auto"/>
        <w:right w:val="none" w:sz="0" w:space="0" w:color="auto"/>
      </w:divBdr>
    </w:div>
    <w:div w:id="186330679">
      <w:bodyDiv w:val="1"/>
      <w:marLeft w:val="0"/>
      <w:marRight w:val="0"/>
      <w:marTop w:val="0"/>
      <w:marBottom w:val="0"/>
      <w:divBdr>
        <w:top w:val="none" w:sz="0" w:space="0" w:color="auto"/>
        <w:left w:val="none" w:sz="0" w:space="0" w:color="auto"/>
        <w:bottom w:val="none" w:sz="0" w:space="0" w:color="auto"/>
        <w:right w:val="none" w:sz="0" w:space="0" w:color="auto"/>
      </w:divBdr>
    </w:div>
    <w:div w:id="186331636">
      <w:bodyDiv w:val="1"/>
      <w:marLeft w:val="0"/>
      <w:marRight w:val="0"/>
      <w:marTop w:val="0"/>
      <w:marBottom w:val="0"/>
      <w:divBdr>
        <w:top w:val="none" w:sz="0" w:space="0" w:color="auto"/>
        <w:left w:val="none" w:sz="0" w:space="0" w:color="auto"/>
        <w:bottom w:val="none" w:sz="0" w:space="0" w:color="auto"/>
        <w:right w:val="none" w:sz="0" w:space="0" w:color="auto"/>
      </w:divBdr>
    </w:div>
    <w:div w:id="186333264">
      <w:bodyDiv w:val="1"/>
      <w:marLeft w:val="0"/>
      <w:marRight w:val="0"/>
      <w:marTop w:val="0"/>
      <w:marBottom w:val="0"/>
      <w:divBdr>
        <w:top w:val="none" w:sz="0" w:space="0" w:color="auto"/>
        <w:left w:val="none" w:sz="0" w:space="0" w:color="auto"/>
        <w:bottom w:val="none" w:sz="0" w:space="0" w:color="auto"/>
        <w:right w:val="none" w:sz="0" w:space="0" w:color="auto"/>
      </w:divBdr>
    </w:div>
    <w:div w:id="186407011">
      <w:bodyDiv w:val="1"/>
      <w:marLeft w:val="0"/>
      <w:marRight w:val="0"/>
      <w:marTop w:val="0"/>
      <w:marBottom w:val="0"/>
      <w:divBdr>
        <w:top w:val="none" w:sz="0" w:space="0" w:color="auto"/>
        <w:left w:val="none" w:sz="0" w:space="0" w:color="auto"/>
        <w:bottom w:val="none" w:sz="0" w:space="0" w:color="auto"/>
        <w:right w:val="none" w:sz="0" w:space="0" w:color="auto"/>
      </w:divBdr>
    </w:div>
    <w:div w:id="186454036">
      <w:bodyDiv w:val="1"/>
      <w:marLeft w:val="0"/>
      <w:marRight w:val="0"/>
      <w:marTop w:val="0"/>
      <w:marBottom w:val="0"/>
      <w:divBdr>
        <w:top w:val="none" w:sz="0" w:space="0" w:color="auto"/>
        <w:left w:val="none" w:sz="0" w:space="0" w:color="auto"/>
        <w:bottom w:val="none" w:sz="0" w:space="0" w:color="auto"/>
        <w:right w:val="none" w:sz="0" w:space="0" w:color="auto"/>
      </w:divBdr>
    </w:div>
    <w:div w:id="186454248">
      <w:bodyDiv w:val="1"/>
      <w:marLeft w:val="0"/>
      <w:marRight w:val="0"/>
      <w:marTop w:val="0"/>
      <w:marBottom w:val="0"/>
      <w:divBdr>
        <w:top w:val="none" w:sz="0" w:space="0" w:color="auto"/>
        <w:left w:val="none" w:sz="0" w:space="0" w:color="auto"/>
        <w:bottom w:val="none" w:sz="0" w:space="0" w:color="auto"/>
        <w:right w:val="none" w:sz="0" w:space="0" w:color="auto"/>
      </w:divBdr>
    </w:div>
    <w:div w:id="186524291">
      <w:bodyDiv w:val="1"/>
      <w:marLeft w:val="0"/>
      <w:marRight w:val="0"/>
      <w:marTop w:val="0"/>
      <w:marBottom w:val="0"/>
      <w:divBdr>
        <w:top w:val="none" w:sz="0" w:space="0" w:color="auto"/>
        <w:left w:val="none" w:sz="0" w:space="0" w:color="auto"/>
        <w:bottom w:val="none" w:sz="0" w:space="0" w:color="auto"/>
        <w:right w:val="none" w:sz="0" w:space="0" w:color="auto"/>
      </w:divBdr>
      <w:divsChild>
        <w:div w:id="613749023">
          <w:marLeft w:val="0"/>
          <w:marRight w:val="0"/>
          <w:marTop w:val="0"/>
          <w:marBottom w:val="343"/>
          <w:divBdr>
            <w:top w:val="none" w:sz="0" w:space="0" w:color="auto"/>
            <w:left w:val="none" w:sz="0" w:space="0" w:color="auto"/>
            <w:bottom w:val="none" w:sz="0" w:space="0" w:color="auto"/>
            <w:right w:val="none" w:sz="0" w:space="0" w:color="auto"/>
          </w:divBdr>
          <w:divsChild>
            <w:div w:id="705330953">
              <w:marLeft w:val="0"/>
              <w:marRight w:val="0"/>
              <w:marTop w:val="0"/>
              <w:marBottom w:val="0"/>
              <w:divBdr>
                <w:top w:val="none" w:sz="0" w:space="0" w:color="auto"/>
                <w:left w:val="none" w:sz="0" w:space="0" w:color="auto"/>
                <w:bottom w:val="none" w:sz="0" w:space="0" w:color="auto"/>
                <w:right w:val="none" w:sz="0" w:space="0" w:color="auto"/>
              </w:divBdr>
              <w:divsChild>
                <w:div w:id="9278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6920">
          <w:marLeft w:val="0"/>
          <w:marRight w:val="0"/>
          <w:marTop w:val="0"/>
          <w:marBottom w:val="0"/>
          <w:divBdr>
            <w:top w:val="none" w:sz="0" w:space="0" w:color="auto"/>
            <w:left w:val="none" w:sz="0" w:space="0" w:color="auto"/>
            <w:bottom w:val="single" w:sz="6" w:space="17" w:color="FFFFFF"/>
            <w:right w:val="none" w:sz="0" w:space="0" w:color="auto"/>
          </w:divBdr>
          <w:divsChild>
            <w:div w:id="590816429">
              <w:marLeft w:val="0"/>
              <w:marRight w:val="0"/>
              <w:marTop w:val="0"/>
              <w:marBottom w:val="0"/>
              <w:divBdr>
                <w:top w:val="none" w:sz="0" w:space="0" w:color="auto"/>
                <w:left w:val="none" w:sz="0" w:space="0" w:color="auto"/>
                <w:bottom w:val="none" w:sz="0" w:space="0" w:color="auto"/>
                <w:right w:val="none" w:sz="0" w:space="0" w:color="auto"/>
              </w:divBdr>
              <w:divsChild>
                <w:div w:id="300234723">
                  <w:marLeft w:val="0"/>
                  <w:marRight w:val="0"/>
                  <w:marTop w:val="0"/>
                  <w:marBottom w:val="0"/>
                  <w:divBdr>
                    <w:top w:val="none" w:sz="0" w:space="0" w:color="auto"/>
                    <w:left w:val="none" w:sz="0" w:space="0" w:color="auto"/>
                    <w:bottom w:val="none" w:sz="0" w:space="0" w:color="auto"/>
                    <w:right w:val="none" w:sz="0" w:space="0" w:color="auto"/>
                  </w:divBdr>
                  <w:divsChild>
                    <w:div w:id="102459139">
                      <w:marLeft w:val="0"/>
                      <w:marRight w:val="0"/>
                      <w:marTop w:val="0"/>
                      <w:marBottom w:val="0"/>
                      <w:divBdr>
                        <w:top w:val="none" w:sz="0" w:space="0" w:color="auto"/>
                        <w:left w:val="none" w:sz="0" w:space="0" w:color="auto"/>
                        <w:bottom w:val="none" w:sz="0" w:space="0" w:color="auto"/>
                        <w:right w:val="none" w:sz="0" w:space="0" w:color="auto"/>
                      </w:divBdr>
                      <w:divsChild>
                        <w:div w:id="1585264324">
                          <w:marLeft w:val="0"/>
                          <w:marRight w:val="0"/>
                          <w:marTop w:val="0"/>
                          <w:marBottom w:val="171"/>
                          <w:divBdr>
                            <w:top w:val="none" w:sz="0" w:space="0" w:color="auto"/>
                            <w:left w:val="none" w:sz="0" w:space="0" w:color="auto"/>
                            <w:bottom w:val="none" w:sz="0" w:space="0" w:color="auto"/>
                            <w:right w:val="none" w:sz="0" w:space="0" w:color="auto"/>
                          </w:divBdr>
                          <w:divsChild>
                            <w:div w:id="800735809">
                              <w:marLeft w:val="0"/>
                              <w:marRight w:val="0"/>
                              <w:marTop w:val="0"/>
                              <w:marBottom w:val="0"/>
                              <w:divBdr>
                                <w:top w:val="none" w:sz="0" w:space="0" w:color="auto"/>
                                <w:left w:val="none" w:sz="0" w:space="0" w:color="auto"/>
                                <w:bottom w:val="none" w:sz="0" w:space="0" w:color="auto"/>
                                <w:right w:val="none" w:sz="0" w:space="0" w:color="auto"/>
                              </w:divBdr>
                              <w:divsChild>
                                <w:div w:id="284851263">
                                  <w:marLeft w:val="0"/>
                                  <w:marRight w:val="0"/>
                                  <w:marTop w:val="0"/>
                                  <w:marBottom w:val="0"/>
                                  <w:divBdr>
                                    <w:top w:val="none" w:sz="0" w:space="0" w:color="auto"/>
                                    <w:left w:val="none" w:sz="0" w:space="0" w:color="auto"/>
                                    <w:bottom w:val="none" w:sz="0" w:space="0" w:color="auto"/>
                                    <w:right w:val="none" w:sz="0" w:space="0" w:color="auto"/>
                                  </w:divBdr>
                                  <w:divsChild>
                                    <w:div w:id="337579009">
                                      <w:marLeft w:val="0"/>
                                      <w:marRight w:val="171"/>
                                      <w:marTop w:val="0"/>
                                      <w:marBottom w:val="171"/>
                                      <w:divBdr>
                                        <w:top w:val="none" w:sz="0" w:space="0" w:color="auto"/>
                                        <w:left w:val="none" w:sz="0" w:space="0" w:color="auto"/>
                                        <w:bottom w:val="none" w:sz="0" w:space="0" w:color="auto"/>
                                        <w:right w:val="none" w:sz="0" w:space="0" w:color="auto"/>
                                      </w:divBdr>
                                    </w:div>
                                    <w:div w:id="419764740">
                                      <w:marLeft w:val="0"/>
                                      <w:marRight w:val="171"/>
                                      <w:marTop w:val="0"/>
                                      <w:marBottom w:val="171"/>
                                      <w:divBdr>
                                        <w:top w:val="none" w:sz="0" w:space="0" w:color="auto"/>
                                        <w:left w:val="none" w:sz="0" w:space="0" w:color="auto"/>
                                        <w:bottom w:val="none" w:sz="0" w:space="0" w:color="auto"/>
                                        <w:right w:val="none" w:sz="0" w:space="0" w:color="auto"/>
                                      </w:divBdr>
                                    </w:div>
                                    <w:div w:id="569776841">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133200">
          <w:marLeft w:val="0"/>
          <w:marRight w:val="0"/>
          <w:marTop w:val="0"/>
          <w:marBottom w:val="0"/>
          <w:divBdr>
            <w:top w:val="none" w:sz="0" w:space="0" w:color="auto"/>
            <w:left w:val="none" w:sz="0" w:space="0" w:color="auto"/>
            <w:bottom w:val="none" w:sz="0" w:space="0" w:color="auto"/>
            <w:right w:val="none" w:sz="0" w:space="0" w:color="auto"/>
          </w:divBdr>
          <w:divsChild>
            <w:div w:id="1580679375">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 w:id="186530702">
      <w:bodyDiv w:val="1"/>
      <w:marLeft w:val="0"/>
      <w:marRight w:val="0"/>
      <w:marTop w:val="0"/>
      <w:marBottom w:val="0"/>
      <w:divBdr>
        <w:top w:val="none" w:sz="0" w:space="0" w:color="auto"/>
        <w:left w:val="none" w:sz="0" w:space="0" w:color="auto"/>
        <w:bottom w:val="none" w:sz="0" w:space="0" w:color="auto"/>
        <w:right w:val="none" w:sz="0" w:space="0" w:color="auto"/>
      </w:divBdr>
    </w:div>
    <w:div w:id="186799924">
      <w:bodyDiv w:val="1"/>
      <w:marLeft w:val="0"/>
      <w:marRight w:val="0"/>
      <w:marTop w:val="0"/>
      <w:marBottom w:val="0"/>
      <w:divBdr>
        <w:top w:val="none" w:sz="0" w:space="0" w:color="auto"/>
        <w:left w:val="none" w:sz="0" w:space="0" w:color="auto"/>
        <w:bottom w:val="none" w:sz="0" w:space="0" w:color="auto"/>
        <w:right w:val="none" w:sz="0" w:space="0" w:color="auto"/>
      </w:divBdr>
    </w:div>
    <w:div w:id="186800925">
      <w:bodyDiv w:val="1"/>
      <w:marLeft w:val="0"/>
      <w:marRight w:val="0"/>
      <w:marTop w:val="0"/>
      <w:marBottom w:val="0"/>
      <w:divBdr>
        <w:top w:val="none" w:sz="0" w:space="0" w:color="auto"/>
        <w:left w:val="none" w:sz="0" w:space="0" w:color="auto"/>
        <w:bottom w:val="none" w:sz="0" w:space="0" w:color="auto"/>
        <w:right w:val="none" w:sz="0" w:space="0" w:color="auto"/>
      </w:divBdr>
    </w:div>
    <w:div w:id="186914943">
      <w:bodyDiv w:val="1"/>
      <w:marLeft w:val="0"/>
      <w:marRight w:val="0"/>
      <w:marTop w:val="0"/>
      <w:marBottom w:val="0"/>
      <w:divBdr>
        <w:top w:val="none" w:sz="0" w:space="0" w:color="auto"/>
        <w:left w:val="none" w:sz="0" w:space="0" w:color="auto"/>
        <w:bottom w:val="none" w:sz="0" w:space="0" w:color="auto"/>
        <w:right w:val="none" w:sz="0" w:space="0" w:color="auto"/>
      </w:divBdr>
    </w:div>
    <w:div w:id="186993940">
      <w:bodyDiv w:val="1"/>
      <w:marLeft w:val="0"/>
      <w:marRight w:val="0"/>
      <w:marTop w:val="0"/>
      <w:marBottom w:val="0"/>
      <w:divBdr>
        <w:top w:val="none" w:sz="0" w:space="0" w:color="auto"/>
        <w:left w:val="none" w:sz="0" w:space="0" w:color="auto"/>
        <w:bottom w:val="none" w:sz="0" w:space="0" w:color="auto"/>
        <w:right w:val="none" w:sz="0" w:space="0" w:color="auto"/>
      </w:divBdr>
    </w:div>
    <w:div w:id="187183734">
      <w:bodyDiv w:val="1"/>
      <w:marLeft w:val="0"/>
      <w:marRight w:val="0"/>
      <w:marTop w:val="0"/>
      <w:marBottom w:val="0"/>
      <w:divBdr>
        <w:top w:val="none" w:sz="0" w:space="0" w:color="auto"/>
        <w:left w:val="none" w:sz="0" w:space="0" w:color="auto"/>
        <w:bottom w:val="none" w:sz="0" w:space="0" w:color="auto"/>
        <w:right w:val="none" w:sz="0" w:space="0" w:color="auto"/>
      </w:divBdr>
    </w:div>
    <w:div w:id="187255412">
      <w:bodyDiv w:val="1"/>
      <w:marLeft w:val="0"/>
      <w:marRight w:val="0"/>
      <w:marTop w:val="0"/>
      <w:marBottom w:val="0"/>
      <w:divBdr>
        <w:top w:val="none" w:sz="0" w:space="0" w:color="auto"/>
        <w:left w:val="none" w:sz="0" w:space="0" w:color="auto"/>
        <w:bottom w:val="none" w:sz="0" w:space="0" w:color="auto"/>
        <w:right w:val="none" w:sz="0" w:space="0" w:color="auto"/>
      </w:divBdr>
    </w:div>
    <w:div w:id="187329527">
      <w:bodyDiv w:val="1"/>
      <w:marLeft w:val="0"/>
      <w:marRight w:val="0"/>
      <w:marTop w:val="0"/>
      <w:marBottom w:val="0"/>
      <w:divBdr>
        <w:top w:val="none" w:sz="0" w:space="0" w:color="auto"/>
        <w:left w:val="none" w:sz="0" w:space="0" w:color="auto"/>
        <w:bottom w:val="none" w:sz="0" w:space="0" w:color="auto"/>
        <w:right w:val="none" w:sz="0" w:space="0" w:color="auto"/>
      </w:divBdr>
    </w:div>
    <w:div w:id="187450624">
      <w:bodyDiv w:val="1"/>
      <w:marLeft w:val="0"/>
      <w:marRight w:val="0"/>
      <w:marTop w:val="0"/>
      <w:marBottom w:val="0"/>
      <w:divBdr>
        <w:top w:val="none" w:sz="0" w:space="0" w:color="auto"/>
        <w:left w:val="none" w:sz="0" w:space="0" w:color="auto"/>
        <w:bottom w:val="none" w:sz="0" w:space="0" w:color="auto"/>
        <w:right w:val="none" w:sz="0" w:space="0" w:color="auto"/>
      </w:divBdr>
    </w:div>
    <w:div w:id="187569095">
      <w:bodyDiv w:val="1"/>
      <w:marLeft w:val="0"/>
      <w:marRight w:val="0"/>
      <w:marTop w:val="0"/>
      <w:marBottom w:val="0"/>
      <w:divBdr>
        <w:top w:val="none" w:sz="0" w:space="0" w:color="auto"/>
        <w:left w:val="none" w:sz="0" w:space="0" w:color="auto"/>
        <w:bottom w:val="none" w:sz="0" w:space="0" w:color="auto"/>
        <w:right w:val="none" w:sz="0" w:space="0" w:color="auto"/>
      </w:divBdr>
    </w:div>
    <w:div w:id="187643518">
      <w:bodyDiv w:val="1"/>
      <w:marLeft w:val="0"/>
      <w:marRight w:val="0"/>
      <w:marTop w:val="0"/>
      <w:marBottom w:val="0"/>
      <w:divBdr>
        <w:top w:val="none" w:sz="0" w:space="0" w:color="auto"/>
        <w:left w:val="none" w:sz="0" w:space="0" w:color="auto"/>
        <w:bottom w:val="none" w:sz="0" w:space="0" w:color="auto"/>
        <w:right w:val="none" w:sz="0" w:space="0" w:color="auto"/>
      </w:divBdr>
    </w:div>
    <w:div w:id="187909307">
      <w:bodyDiv w:val="1"/>
      <w:marLeft w:val="0"/>
      <w:marRight w:val="0"/>
      <w:marTop w:val="0"/>
      <w:marBottom w:val="0"/>
      <w:divBdr>
        <w:top w:val="none" w:sz="0" w:space="0" w:color="auto"/>
        <w:left w:val="none" w:sz="0" w:space="0" w:color="auto"/>
        <w:bottom w:val="none" w:sz="0" w:space="0" w:color="auto"/>
        <w:right w:val="none" w:sz="0" w:space="0" w:color="auto"/>
      </w:divBdr>
    </w:div>
    <w:div w:id="187910212">
      <w:bodyDiv w:val="1"/>
      <w:marLeft w:val="0"/>
      <w:marRight w:val="0"/>
      <w:marTop w:val="0"/>
      <w:marBottom w:val="0"/>
      <w:divBdr>
        <w:top w:val="none" w:sz="0" w:space="0" w:color="auto"/>
        <w:left w:val="none" w:sz="0" w:space="0" w:color="auto"/>
        <w:bottom w:val="none" w:sz="0" w:space="0" w:color="auto"/>
        <w:right w:val="none" w:sz="0" w:space="0" w:color="auto"/>
      </w:divBdr>
    </w:div>
    <w:div w:id="188104785">
      <w:bodyDiv w:val="1"/>
      <w:marLeft w:val="0"/>
      <w:marRight w:val="0"/>
      <w:marTop w:val="0"/>
      <w:marBottom w:val="0"/>
      <w:divBdr>
        <w:top w:val="none" w:sz="0" w:space="0" w:color="auto"/>
        <w:left w:val="none" w:sz="0" w:space="0" w:color="auto"/>
        <w:bottom w:val="none" w:sz="0" w:space="0" w:color="auto"/>
        <w:right w:val="none" w:sz="0" w:space="0" w:color="auto"/>
      </w:divBdr>
    </w:div>
    <w:div w:id="188110300">
      <w:bodyDiv w:val="1"/>
      <w:marLeft w:val="0"/>
      <w:marRight w:val="0"/>
      <w:marTop w:val="0"/>
      <w:marBottom w:val="0"/>
      <w:divBdr>
        <w:top w:val="none" w:sz="0" w:space="0" w:color="auto"/>
        <w:left w:val="none" w:sz="0" w:space="0" w:color="auto"/>
        <w:bottom w:val="none" w:sz="0" w:space="0" w:color="auto"/>
        <w:right w:val="none" w:sz="0" w:space="0" w:color="auto"/>
      </w:divBdr>
    </w:div>
    <w:div w:id="188178132">
      <w:bodyDiv w:val="1"/>
      <w:marLeft w:val="0"/>
      <w:marRight w:val="0"/>
      <w:marTop w:val="0"/>
      <w:marBottom w:val="0"/>
      <w:divBdr>
        <w:top w:val="none" w:sz="0" w:space="0" w:color="auto"/>
        <w:left w:val="none" w:sz="0" w:space="0" w:color="auto"/>
        <w:bottom w:val="none" w:sz="0" w:space="0" w:color="auto"/>
        <w:right w:val="none" w:sz="0" w:space="0" w:color="auto"/>
      </w:divBdr>
    </w:div>
    <w:div w:id="188183160">
      <w:bodyDiv w:val="1"/>
      <w:marLeft w:val="0"/>
      <w:marRight w:val="0"/>
      <w:marTop w:val="0"/>
      <w:marBottom w:val="0"/>
      <w:divBdr>
        <w:top w:val="none" w:sz="0" w:space="0" w:color="auto"/>
        <w:left w:val="none" w:sz="0" w:space="0" w:color="auto"/>
        <w:bottom w:val="none" w:sz="0" w:space="0" w:color="auto"/>
        <w:right w:val="none" w:sz="0" w:space="0" w:color="auto"/>
      </w:divBdr>
    </w:div>
    <w:div w:id="188185783">
      <w:bodyDiv w:val="1"/>
      <w:marLeft w:val="0"/>
      <w:marRight w:val="0"/>
      <w:marTop w:val="0"/>
      <w:marBottom w:val="0"/>
      <w:divBdr>
        <w:top w:val="none" w:sz="0" w:space="0" w:color="auto"/>
        <w:left w:val="none" w:sz="0" w:space="0" w:color="auto"/>
        <w:bottom w:val="none" w:sz="0" w:space="0" w:color="auto"/>
        <w:right w:val="none" w:sz="0" w:space="0" w:color="auto"/>
      </w:divBdr>
    </w:div>
    <w:div w:id="188297627">
      <w:bodyDiv w:val="1"/>
      <w:marLeft w:val="0"/>
      <w:marRight w:val="0"/>
      <w:marTop w:val="0"/>
      <w:marBottom w:val="0"/>
      <w:divBdr>
        <w:top w:val="none" w:sz="0" w:space="0" w:color="auto"/>
        <w:left w:val="none" w:sz="0" w:space="0" w:color="auto"/>
        <w:bottom w:val="none" w:sz="0" w:space="0" w:color="auto"/>
        <w:right w:val="none" w:sz="0" w:space="0" w:color="auto"/>
      </w:divBdr>
    </w:div>
    <w:div w:id="188300906">
      <w:bodyDiv w:val="1"/>
      <w:marLeft w:val="0"/>
      <w:marRight w:val="0"/>
      <w:marTop w:val="0"/>
      <w:marBottom w:val="0"/>
      <w:divBdr>
        <w:top w:val="none" w:sz="0" w:space="0" w:color="auto"/>
        <w:left w:val="none" w:sz="0" w:space="0" w:color="auto"/>
        <w:bottom w:val="none" w:sz="0" w:space="0" w:color="auto"/>
        <w:right w:val="none" w:sz="0" w:space="0" w:color="auto"/>
      </w:divBdr>
    </w:div>
    <w:div w:id="188446435">
      <w:bodyDiv w:val="1"/>
      <w:marLeft w:val="0"/>
      <w:marRight w:val="0"/>
      <w:marTop w:val="0"/>
      <w:marBottom w:val="0"/>
      <w:divBdr>
        <w:top w:val="none" w:sz="0" w:space="0" w:color="auto"/>
        <w:left w:val="none" w:sz="0" w:space="0" w:color="auto"/>
        <w:bottom w:val="none" w:sz="0" w:space="0" w:color="auto"/>
        <w:right w:val="none" w:sz="0" w:space="0" w:color="auto"/>
      </w:divBdr>
    </w:div>
    <w:div w:id="188563930">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8613980">
      <w:bodyDiv w:val="1"/>
      <w:marLeft w:val="0"/>
      <w:marRight w:val="0"/>
      <w:marTop w:val="0"/>
      <w:marBottom w:val="0"/>
      <w:divBdr>
        <w:top w:val="none" w:sz="0" w:space="0" w:color="auto"/>
        <w:left w:val="none" w:sz="0" w:space="0" w:color="auto"/>
        <w:bottom w:val="none" w:sz="0" w:space="0" w:color="auto"/>
        <w:right w:val="none" w:sz="0" w:space="0" w:color="auto"/>
      </w:divBdr>
    </w:div>
    <w:div w:id="188835148">
      <w:bodyDiv w:val="1"/>
      <w:marLeft w:val="0"/>
      <w:marRight w:val="0"/>
      <w:marTop w:val="0"/>
      <w:marBottom w:val="0"/>
      <w:divBdr>
        <w:top w:val="none" w:sz="0" w:space="0" w:color="auto"/>
        <w:left w:val="none" w:sz="0" w:space="0" w:color="auto"/>
        <w:bottom w:val="none" w:sz="0" w:space="0" w:color="auto"/>
        <w:right w:val="none" w:sz="0" w:space="0" w:color="auto"/>
      </w:divBdr>
    </w:div>
    <w:div w:id="189102814">
      <w:bodyDiv w:val="1"/>
      <w:marLeft w:val="0"/>
      <w:marRight w:val="0"/>
      <w:marTop w:val="0"/>
      <w:marBottom w:val="0"/>
      <w:divBdr>
        <w:top w:val="none" w:sz="0" w:space="0" w:color="auto"/>
        <w:left w:val="none" w:sz="0" w:space="0" w:color="auto"/>
        <w:bottom w:val="none" w:sz="0" w:space="0" w:color="auto"/>
        <w:right w:val="none" w:sz="0" w:space="0" w:color="auto"/>
      </w:divBdr>
    </w:div>
    <w:div w:id="189148710">
      <w:bodyDiv w:val="1"/>
      <w:marLeft w:val="0"/>
      <w:marRight w:val="0"/>
      <w:marTop w:val="0"/>
      <w:marBottom w:val="0"/>
      <w:divBdr>
        <w:top w:val="none" w:sz="0" w:space="0" w:color="auto"/>
        <w:left w:val="none" w:sz="0" w:space="0" w:color="auto"/>
        <w:bottom w:val="none" w:sz="0" w:space="0" w:color="auto"/>
        <w:right w:val="none" w:sz="0" w:space="0" w:color="auto"/>
      </w:divBdr>
    </w:div>
    <w:div w:id="189339992">
      <w:bodyDiv w:val="1"/>
      <w:marLeft w:val="0"/>
      <w:marRight w:val="0"/>
      <w:marTop w:val="0"/>
      <w:marBottom w:val="0"/>
      <w:divBdr>
        <w:top w:val="none" w:sz="0" w:space="0" w:color="auto"/>
        <w:left w:val="none" w:sz="0" w:space="0" w:color="auto"/>
        <w:bottom w:val="none" w:sz="0" w:space="0" w:color="auto"/>
        <w:right w:val="none" w:sz="0" w:space="0" w:color="auto"/>
      </w:divBdr>
    </w:div>
    <w:div w:id="189681625">
      <w:bodyDiv w:val="1"/>
      <w:marLeft w:val="0"/>
      <w:marRight w:val="0"/>
      <w:marTop w:val="0"/>
      <w:marBottom w:val="0"/>
      <w:divBdr>
        <w:top w:val="none" w:sz="0" w:space="0" w:color="auto"/>
        <w:left w:val="none" w:sz="0" w:space="0" w:color="auto"/>
        <w:bottom w:val="none" w:sz="0" w:space="0" w:color="auto"/>
        <w:right w:val="none" w:sz="0" w:space="0" w:color="auto"/>
      </w:divBdr>
    </w:div>
    <w:div w:id="189681649">
      <w:bodyDiv w:val="1"/>
      <w:marLeft w:val="0"/>
      <w:marRight w:val="0"/>
      <w:marTop w:val="0"/>
      <w:marBottom w:val="0"/>
      <w:divBdr>
        <w:top w:val="none" w:sz="0" w:space="0" w:color="auto"/>
        <w:left w:val="none" w:sz="0" w:space="0" w:color="auto"/>
        <w:bottom w:val="none" w:sz="0" w:space="0" w:color="auto"/>
        <w:right w:val="none" w:sz="0" w:space="0" w:color="auto"/>
      </w:divBdr>
    </w:div>
    <w:div w:id="189687883">
      <w:bodyDiv w:val="1"/>
      <w:marLeft w:val="0"/>
      <w:marRight w:val="0"/>
      <w:marTop w:val="0"/>
      <w:marBottom w:val="0"/>
      <w:divBdr>
        <w:top w:val="none" w:sz="0" w:space="0" w:color="auto"/>
        <w:left w:val="none" w:sz="0" w:space="0" w:color="auto"/>
        <w:bottom w:val="none" w:sz="0" w:space="0" w:color="auto"/>
        <w:right w:val="none" w:sz="0" w:space="0" w:color="auto"/>
      </w:divBdr>
      <w:divsChild>
        <w:div w:id="242222955">
          <w:marLeft w:val="0"/>
          <w:marRight w:val="0"/>
          <w:marTop w:val="0"/>
          <w:marBottom w:val="0"/>
          <w:divBdr>
            <w:top w:val="none" w:sz="0" w:space="0" w:color="auto"/>
            <w:left w:val="none" w:sz="0" w:space="0" w:color="auto"/>
            <w:bottom w:val="none" w:sz="0" w:space="0" w:color="auto"/>
            <w:right w:val="none" w:sz="0" w:space="0" w:color="auto"/>
          </w:divBdr>
        </w:div>
      </w:divsChild>
    </w:div>
    <w:div w:id="189805979">
      <w:bodyDiv w:val="1"/>
      <w:marLeft w:val="0"/>
      <w:marRight w:val="0"/>
      <w:marTop w:val="0"/>
      <w:marBottom w:val="0"/>
      <w:divBdr>
        <w:top w:val="none" w:sz="0" w:space="0" w:color="auto"/>
        <w:left w:val="none" w:sz="0" w:space="0" w:color="auto"/>
        <w:bottom w:val="none" w:sz="0" w:space="0" w:color="auto"/>
        <w:right w:val="none" w:sz="0" w:space="0" w:color="auto"/>
      </w:divBdr>
    </w:div>
    <w:div w:id="190077093">
      <w:bodyDiv w:val="1"/>
      <w:marLeft w:val="0"/>
      <w:marRight w:val="0"/>
      <w:marTop w:val="0"/>
      <w:marBottom w:val="0"/>
      <w:divBdr>
        <w:top w:val="none" w:sz="0" w:space="0" w:color="auto"/>
        <w:left w:val="none" w:sz="0" w:space="0" w:color="auto"/>
        <w:bottom w:val="none" w:sz="0" w:space="0" w:color="auto"/>
        <w:right w:val="none" w:sz="0" w:space="0" w:color="auto"/>
      </w:divBdr>
    </w:div>
    <w:div w:id="190145090">
      <w:bodyDiv w:val="1"/>
      <w:marLeft w:val="0"/>
      <w:marRight w:val="0"/>
      <w:marTop w:val="0"/>
      <w:marBottom w:val="0"/>
      <w:divBdr>
        <w:top w:val="none" w:sz="0" w:space="0" w:color="auto"/>
        <w:left w:val="none" w:sz="0" w:space="0" w:color="auto"/>
        <w:bottom w:val="none" w:sz="0" w:space="0" w:color="auto"/>
        <w:right w:val="none" w:sz="0" w:space="0" w:color="auto"/>
      </w:divBdr>
    </w:div>
    <w:div w:id="190186271">
      <w:bodyDiv w:val="1"/>
      <w:marLeft w:val="0"/>
      <w:marRight w:val="0"/>
      <w:marTop w:val="0"/>
      <w:marBottom w:val="0"/>
      <w:divBdr>
        <w:top w:val="none" w:sz="0" w:space="0" w:color="auto"/>
        <w:left w:val="none" w:sz="0" w:space="0" w:color="auto"/>
        <w:bottom w:val="none" w:sz="0" w:space="0" w:color="auto"/>
        <w:right w:val="none" w:sz="0" w:space="0" w:color="auto"/>
      </w:divBdr>
    </w:div>
    <w:div w:id="190262860">
      <w:bodyDiv w:val="1"/>
      <w:marLeft w:val="0"/>
      <w:marRight w:val="0"/>
      <w:marTop w:val="0"/>
      <w:marBottom w:val="0"/>
      <w:divBdr>
        <w:top w:val="none" w:sz="0" w:space="0" w:color="auto"/>
        <w:left w:val="none" w:sz="0" w:space="0" w:color="auto"/>
        <w:bottom w:val="none" w:sz="0" w:space="0" w:color="auto"/>
        <w:right w:val="none" w:sz="0" w:space="0" w:color="auto"/>
      </w:divBdr>
    </w:div>
    <w:div w:id="190455324">
      <w:bodyDiv w:val="1"/>
      <w:marLeft w:val="0"/>
      <w:marRight w:val="0"/>
      <w:marTop w:val="0"/>
      <w:marBottom w:val="0"/>
      <w:divBdr>
        <w:top w:val="none" w:sz="0" w:space="0" w:color="auto"/>
        <w:left w:val="none" w:sz="0" w:space="0" w:color="auto"/>
        <w:bottom w:val="none" w:sz="0" w:space="0" w:color="auto"/>
        <w:right w:val="none" w:sz="0" w:space="0" w:color="auto"/>
      </w:divBdr>
    </w:div>
    <w:div w:id="190529694">
      <w:bodyDiv w:val="1"/>
      <w:marLeft w:val="0"/>
      <w:marRight w:val="0"/>
      <w:marTop w:val="0"/>
      <w:marBottom w:val="0"/>
      <w:divBdr>
        <w:top w:val="none" w:sz="0" w:space="0" w:color="auto"/>
        <w:left w:val="none" w:sz="0" w:space="0" w:color="auto"/>
        <w:bottom w:val="none" w:sz="0" w:space="0" w:color="auto"/>
        <w:right w:val="none" w:sz="0" w:space="0" w:color="auto"/>
      </w:divBdr>
    </w:div>
    <w:div w:id="190529835">
      <w:bodyDiv w:val="1"/>
      <w:marLeft w:val="0"/>
      <w:marRight w:val="0"/>
      <w:marTop w:val="0"/>
      <w:marBottom w:val="0"/>
      <w:divBdr>
        <w:top w:val="none" w:sz="0" w:space="0" w:color="auto"/>
        <w:left w:val="none" w:sz="0" w:space="0" w:color="auto"/>
        <w:bottom w:val="none" w:sz="0" w:space="0" w:color="auto"/>
        <w:right w:val="none" w:sz="0" w:space="0" w:color="auto"/>
      </w:divBdr>
    </w:div>
    <w:div w:id="190649235">
      <w:bodyDiv w:val="1"/>
      <w:marLeft w:val="0"/>
      <w:marRight w:val="0"/>
      <w:marTop w:val="0"/>
      <w:marBottom w:val="0"/>
      <w:divBdr>
        <w:top w:val="none" w:sz="0" w:space="0" w:color="auto"/>
        <w:left w:val="none" w:sz="0" w:space="0" w:color="auto"/>
        <w:bottom w:val="none" w:sz="0" w:space="0" w:color="auto"/>
        <w:right w:val="none" w:sz="0" w:space="0" w:color="auto"/>
      </w:divBdr>
      <w:divsChild>
        <w:div w:id="167016610">
          <w:marLeft w:val="0"/>
          <w:marRight w:val="0"/>
          <w:marTop w:val="0"/>
          <w:marBottom w:val="240"/>
          <w:divBdr>
            <w:top w:val="none" w:sz="0" w:space="0" w:color="auto"/>
            <w:left w:val="none" w:sz="0" w:space="0" w:color="auto"/>
            <w:bottom w:val="none" w:sz="0" w:space="0" w:color="auto"/>
            <w:right w:val="none" w:sz="0" w:space="0" w:color="auto"/>
          </w:divBdr>
        </w:div>
        <w:div w:id="318122781">
          <w:marLeft w:val="0"/>
          <w:marRight w:val="0"/>
          <w:marTop w:val="0"/>
          <w:marBottom w:val="0"/>
          <w:divBdr>
            <w:top w:val="none" w:sz="0" w:space="0" w:color="auto"/>
            <w:left w:val="none" w:sz="0" w:space="0" w:color="auto"/>
            <w:bottom w:val="none" w:sz="0" w:space="0" w:color="auto"/>
            <w:right w:val="none" w:sz="0" w:space="0" w:color="auto"/>
          </w:divBdr>
          <w:divsChild>
            <w:div w:id="219944318">
              <w:marLeft w:val="0"/>
              <w:marRight w:val="0"/>
              <w:marTop w:val="0"/>
              <w:marBottom w:val="0"/>
              <w:divBdr>
                <w:top w:val="none" w:sz="0" w:space="0" w:color="auto"/>
                <w:left w:val="none" w:sz="0" w:space="0" w:color="auto"/>
                <w:bottom w:val="none" w:sz="0" w:space="0" w:color="auto"/>
                <w:right w:val="none" w:sz="0" w:space="0" w:color="auto"/>
              </w:divBdr>
              <w:divsChild>
                <w:div w:id="69496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3724">
      <w:bodyDiv w:val="1"/>
      <w:marLeft w:val="0"/>
      <w:marRight w:val="0"/>
      <w:marTop w:val="0"/>
      <w:marBottom w:val="0"/>
      <w:divBdr>
        <w:top w:val="none" w:sz="0" w:space="0" w:color="auto"/>
        <w:left w:val="none" w:sz="0" w:space="0" w:color="auto"/>
        <w:bottom w:val="none" w:sz="0" w:space="0" w:color="auto"/>
        <w:right w:val="none" w:sz="0" w:space="0" w:color="auto"/>
      </w:divBdr>
    </w:div>
    <w:div w:id="190732065">
      <w:bodyDiv w:val="1"/>
      <w:marLeft w:val="0"/>
      <w:marRight w:val="0"/>
      <w:marTop w:val="0"/>
      <w:marBottom w:val="0"/>
      <w:divBdr>
        <w:top w:val="none" w:sz="0" w:space="0" w:color="auto"/>
        <w:left w:val="none" w:sz="0" w:space="0" w:color="auto"/>
        <w:bottom w:val="none" w:sz="0" w:space="0" w:color="auto"/>
        <w:right w:val="none" w:sz="0" w:space="0" w:color="auto"/>
      </w:divBdr>
    </w:div>
    <w:div w:id="191111155">
      <w:bodyDiv w:val="1"/>
      <w:marLeft w:val="0"/>
      <w:marRight w:val="0"/>
      <w:marTop w:val="0"/>
      <w:marBottom w:val="0"/>
      <w:divBdr>
        <w:top w:val="none" w:sz="0" w:space="0" w:color="auto"/>
        <w:left w:val="none" w:sz="0" w:space="0" w:color="auto"/>
        <w:bottom w:val="none" w:sz="0" w:space="0" w:color="auto"/>
        <w:right w:val="none" w:sz="0" w:space="0" w:color="auto"/>
      </w:divBdr>
    </w:div>
    <w:div w:id="191114416">
      <w:bodyDiv w:val="1"/>
      <w:marLeft w:val="0"/>
      <w:marRight w:val="0"/>
      <w:marTop w:val="0"/>
      <w:marBottom w:val="0"/>
      <w:divBdr>
        <w:top w:val="none" w:sz="0" w:space="0" w:color="auto"/>
        <w:left w:val="none" w:sz="0" w:space="0" w:color="auto"/>
        <w:bottom w:val="none" w:sz="0" w:space="0" w:color="auto"/>
        <w:right w:val="none" w:sz="0" w:space="0" w:color="auto"/>
      </w:divBdr>
    </w:div>
    <w:div w:id="191234142">
      <w:bodyDiv w:val="1"/>
      <w:marLeft w:val="0"/>
      <w:marRight w:val="0"/>
      <w:marTop w:val="0"/>
      <w:marBottom w:val="0"/>
      <w:divBdr>
        <w:top w:val="none" w:sz="0" w:space="0" w:color="auto"/>
        <w:left w:val="none" w:sz="0" w:space="0" w:color="auto"/>
        <w:bottom w:val="none" w:sz="0" w:space="0" w:color="auto"/>
        <w:right w:val="none" w:sz="0" w:space="0" w:color="auto"/>
      </w:divBdr>
    </w:div>
    <w:div w:id="191235522">
      <w:bodyDiv w:val="1"/>
      <w:marLeft w:val="0"/>
      <w:marRight w:val="0"/>
      <w:marTop w:val="0"/>
      <w:marBottom w:val="0"/>
      <w:divBdr>
        <w:top w:val="none" w:sz="0" w:space="0" w:color="auto"/>
        <w:left w:val="none" w:sz="0" w:space="0" w:color="auto"/>
        <w:bottom w:val="none" w:sz="0" w:space="0" w:color="auto"/>
        <w:right w:val="none" w:sz="0" w:space="0" w:color="auto"/>
      </w:divBdr>
    </w:div>
    <w:div w:id="191265982">
      <w:bodyDiv w:val="1"/>
      <w:marLeft w:val="0"/>
      <w:marRight w:val="0"/>
      <w:marTop w:val="0"/>
      <w:marBottom w:val="0"/>
      <w:divBdr>
        <w:top w:val="none" w:sz="0" w:space="0" w:color="auto"/>
        <w:left w:val="none" w:sz="0" w:space="0" w:color="auto"/>
        <w:bottom w:val="none" w:sz="0" w:space="0" w:color="auto"/>
        <w:right w:val="none" w:sz="0" w:space="0" w:color="auto"/>
      </w:divBdr>
    </w:div>
    <w:div w:id="191386558">
      <w:bodyDiv w:val="1"/>
      <w:marLeft w:val="0"/>
      <w:marRight w:val="0"/>
      <w:marTop w:val="0"/>
      <w:marBottom w:val="0"/>
      <w:divBdr>
        <w:top w:val="none" w:sz="0" w:space="0" w:color="auto"/>
        <w:left w:val="none" w:sz="0" w:space="0" w:color="auto"/>
        <w:bottom w:val="none" w:sz="0" w:space="0" w:color="auto"/>
        <w:right w:val="none" w:sz="0" w:space="0" w:color="auto"/>
      </w:divBdr>
    </w:div>
    <w:div w:id="191458853">
      <w:bodyDiv w:val="1"/>
      <w:marLeft w:val="0"/>
      <w:marRight w:val="0"/>
      <w:marTop w:val="0"/>
      <w:marBottom w:val="0"/>
      <w:divBdr>
        <w:top w:val="none" w:sz="0" w:space="0" w:color="auto"/>
        <w:left w:val="none" w:sz="0" w:space="0" w:color="auto"/>
        <w:bottom w:val="none" w:sz="0" w:space="0" w:color="auto"/>
        <w:right w:val="none" w:sz="0" w:space="0" w:color="auto"/>
      </w:divBdr>
    </w:div>
    <w:div w:id="191499636">
      <w:bodyDiv w:val="1"/>
      <w:marLeft w:val="0"/>
      <w:marRight w:val="0"/>
      <w:marTop w:val="0"/>
      <w:marBottom w:val="0"/>
      <w:divBdr>
        <w:top w:val="none" w:sz="0" w:space="0" w:color="auto"/>
        <w:left w:val="none" w:sz="0" w:space="0" w:color="auto"/>
        <w:bottom w:val="none" w:sz="0" w:space="0" w:color="auto"/>
        <w:right w:val="none" w:sz="0" w:space="0" w:color="auto"/>
      </w:divBdr>
    </w:div>
    <w:div w:id="191573861">
      <w:bodyDiv w:val="1"/>
      <w:marLeft w:val="0"/>
      <w:marRight w:val="0"/>
      <w:marTop w:val="0"/>
      <w:marBottom w:val="0"/>
      <w:divBdr>
        <w:top w:val="none" w:sz="0" w:space="0" w:color="auto"/>
        <w:left w:val="none" w:sz="0" w:space="0" w:color="auto"/>
        <w:bottom w:val="none" w:sz="0" w:space="0" w:color="auto"/>
        <w:right w:val="none" w:sz="0" w:space="0" w:color="auto"/>
      </w:divBdr>
    </w:div>
    <w:div w:id="191649940">
      <w:bodyDiv w:val="1"/>
      <w:marLeft w:val="0"/>
      <w:marRight w:val="0"/>
      <w:marTop w:val="0"/>
      <w:marBottom w:val="0"/>
      <w:divBdr>
        <w:top w:val="none" w:sz="0" w:space="0" w:color="auto"/>
        <w:left w:val="none" w:sz="0" w:space="0" w:color="auto"/>
        <w:bottom w:val="none" w:sz="0" w:space="0" w:color="auto"/>
        <w:right w:val="none" w:sz="0" w:space="0" w:color="auto"/>
      </w:divBdr>
    </w:div>
    <w:div w:id="191651265">
      <w:bodyDiv w:val="1"/>
      <w:marLeft w:val="0"/>
      <w:marRight w:val="0"/>
      <w:marTop w:val="0"/>
      <w:marBottom w:val="0"/>
      <w:divBdr>
        <w:top w:val="none" w:sz="0" w:space="0" w:color="auto"/>
        <w:left w:val="none" w:sz="0" w:space="0" w:color="auto"/>
        <w:bottom w:val="none" w:sz="0" w:space="0" w:color="auto"/>
        <w:right w:val="none" w:sz="0" w:space="0" w:color="auto"/>
      </w:divBdr>
    </w:div>
    <w:div w:id="191723829">
      <w:bodyDiv w:val="1"/>
      <w:marLeft w:val="0"/>
      <w:marRight w:val="0"/>
      <w:marTop w:val="0"/>
      <w:marBottom w:val="0"/>
      <w:divBdr>
        <w:top w:val="none" w:sz="0" w:space="0" w:color="auto"/>
        <w:left w:val="none" w:sz="0" w:space="0" w:color="auto"/>
        <w:bottom w:val="none" w:sz="0" w:space="0" w:color="auto"/>
        <w:right w:val="none" w:sz="0" w:space="0" w:color="auto"/>
      </w:divBdr>
    </w:div>
    <w:div w:id="191766776">
      <w:bodyDiv w:val="1"/>
      <w:marLeft w:val="0"/>
      <w:marRight w:val="0"/>
      <w:marTop w:val="0"/>
      <w:marBottom w:val="0"/>
      <w:divBdr>
        <w:top w:val="none" w:sz="0" w:space="0" w:color="auto"/>
        <w:left w:val="none" w:sz="0" w:space="0" w:color="auto"/>
        <w:bottom w:val="none" w:sz="0" w:space="0" w:color="auto"/>
        <w:right w:val="none" w:sz="0" w:space="0" w:color="auto"/>
      </w:divBdr>
    </w:div>
    <w:div w:id="191769168">
      <w:bodyDiv w:val="1"/>
      <w:marLeft w:val="0"/>
      <w:marRight w:val="0"/>
      <w:marTop w:val="0"/>
      <w:marBottom w:val="0"/>
      <w:divBdr>
        <w:top w:val="none" w:sz="0" w:space="0" w:color="auto"/>
        <w:left w:val="none" w:sz="0" w:space="0" w:color="auto"/>
        <w:bottom w:val="none" w:sz="0" w:space="0" w:color="auto"/>
        <w:right w:val="none" w:sz="0" w:space="0" w:color="auto"/>
      </w:divBdr>
      <w:divsChild>
        <w:div w:id="144782783">
          <w:marLeft w:val="0"/>
          <w:marRight w:val="0"/>
          <w:marTop w:val="120"/>
          <w:marBottom w:val="120"/>
          <w:divBdr>
            <w:top w:val="none" w:sz="0" w:space="0" w:color="auto"/>
            <w:left w:val="none" w:sz="0" w:space="0" w:color="auto"/>
            <w:bottom w:val="none" w:sz="0" w:space="0" w:color="auto"/>
            <w:right w:val="none" w:sz="0" w:space="0" w:color="auto"/>
          </w:divBdr>
        </w:div>
      </w:divsChild>
    </w:div>
    <w:div w:id="191963830">
      <w:bodyDiv w:val="1"/>
      <w:marLeft w:val="0"/>
      <w:marRight w:val="0"/>
      <w:marTop w:val="0"/>
      <w:marBottom w:val="0"/>
      <w:divBdr>
        <w:top w:val="none" w:sz="0" w:space="0" w:color="auto"/>
        <w:left w:val="none" w:sz="0" w:space="0" w:color="auto"/>
        <w:bottom w:val="none" w:sz="0" w:space="0" w:color="auto"/>
        <w:right w:val="none" w:sz="0" w:space="0" w:color="auto"/>
      </w:divBdr>
    </w:div>
    <w:div w:id="192040200">
      <w:bodyDiv w:val="1"/>
      <w:marLeft w:val="0"/>
      <w:marRight w:val="0"/>
      <w:marTop w:val="0"/>
      <w:marBottom w:val="0"/>
      <w:divBdr>
        <w:top w:val="none" w:sz="0" w:space="0" w:color="auto"/>
        <w:left w:val="none" w:sz="0" w:space="0" w:color="auto"/>
        <w:bottom w:val="none" w:sz="0" w:space="0" w:color="auto"/>
        <w:right w:val="none" w:sz="0" w:space="0" w:color="auto"/>
      </w:divBdr>
    </w:div>
    <w:div w:id="192156315">
      <w:bodyDiv w:val="1"/>
      <w:marLeft w:val="0"/>
      <w:marRight w:val="0"/>
      <w:marTop w:val="0"/>
      <w:marBottom w:val="0"/>
      <w:divBdr>
        <w:top w:val="none" w:sz="0" w:space="0" w:color="auto"/>
        <w:left w:val="none" w:sz="0" w:space="0" w:color="auto"/>
        <w:bottom w:val="none" w:sz="0" w:space="0" w:color="auto"/>
        <w:right w:val="none" w:sz="0" w:space="0" w:color="auto"/>
      </w:divBdr>
    </w:div>
    <w:div w:id="192157882">
      <w:bodyDiv w:val="1"/>
      <w:marLeft w:val="0"/>
      <w:marRight w:val="0"/>
      <w:marTop w:val="0"/>
      <w:marBottom w:val="0"/>
      <w:divBdr>
        <w:top w:val="none" w:sz="0" w:space="0" w:color="auto"/>
        <w:left w:val="none" w:sz="0" w:space="0" w:color="auto"/>
        <w:bottom w:val="none" w:sz="0" w:space="0" w:color="auto"/>
        <w:right w:val="none" w:sz="0" w:space="0" w:color="auto"/>
      </w:divBdr>
      <w:divsChild>
        <w:div w:id="1327244317">
          <w:marLeft w:val="0"/>
          <w:marRight w:val="0"/>
          <w:marTop w:val="0"/>
          <w:marBottom w:val="0"/>
          <w:divBdr>
            <w:top w:val="none" w:sz="0" w:space="0" w:color="auto"/>
            <w:left w:val="none" w:sz="0" w:space="0" w:color="auto"/>
            <w:bottom w:val="none" w:sz="0" w:space="0" w:color="auto"/>
            <w:right w:val="none" w:sz="0" w:space="0" w:color="auto"/>
          </w:divBdr>
        </w:div>
      </w:divsChild>
    </w:div>
    <w:div w:id="192232381">
      <w:bodyDiv w:val="1"/>
      <w:marLeft w:val="0"/>
      <w:marRight w:val="0"/>
      <w:marTop w:val="0"/>
      <w:marBottom w:val="0"/>
      <w:divBdr>
        <w:top w:val="none" w:sz="0" w:space="0" w:color="auto"/>
        <w:left w:val="none" w:sz="0" w:space="0" w:color="auto"/>
        <w:bottom w:val="none" w:sz="0" w:space="0" w:color="auto"/>
        <w:right w:val="none" w:sz="0" w:space="0" w:color="auto"/>
      </w:divBdr>
    </w:div>
    <w:div w:id="192302430">
      <w:bodyDiv w:val="1"/>
      <w:marLeft w:val="0"/>
      <w:marRight w:val="0"/>
      <w:marTop w:val="0"/>
      <w:marBottom w:val="0"/>
      <w:divBdr>
        <w:top w:val="none" w:sz="0" w:space="0" w:color="auto"/>
        <w:left w:val="none" w:sz="0" w:space="0" w:color="auto"/>
        <w:bottom w:val="none" w:sz="0" w:space="0" w:color="auto"/>
        <w:right w:val="none" w:sz="0" w:space="0" w:color="auto"/>
      </w:divBdr>
    </w:div>
    <w:div w:id="192352612">
      <w:bodyDiv w:val="1"/>
      <w:marLeft w:val="0"/>
      <w:marRight w:val="0"/>
      <w:marTop w:val="0"/>
      <w:marBottom w:val="0"/>
      <w:divBdr>
        <w:top w:val="none" w:sz="0" w:space="0" w:color="auto"/>
        <w:left w:val="none" w:sz="0" w:space="0" w:color="auto"/>
        <w:bottom w:val="none" w:sz="0" w:space="0" w:color="auto"/>
        <w:right w:val="none" w:sz="0" w:space="0" w:color="auto"/>
      </w:divBdr>
    </w:div>
    <w:div w:id="192429253">
      <w:bodyDiv w:val="1"/>
      <w:marLeft w:val="0"/>
      <w:marRight w:val="0"/>
      <w:marTop w:val="0"/>
      <w:marBottom w:val="0"/>
      <w:divBdr>
        <w:top w:val="none" w:sz="0" w:space="0" w:color="auto"/>
        <w:left w:val="none" w:sz="0" w:space="0" w:color="auto"/>
        <w:bottom w:val="none" w:sz="0" w:space="0" w:color="auto"/>
        <w:right w:val="none" w:sz="0" w:space="0" w:color="auto"/>
      </w:divBdr>
    </w:div>
    <w:div w:id="192692520">
      <w:bodyDiv w:val="1"/>
      <w:marLeft w:val="0"/>
      <w:marRight w:val="0"/>
      <w:marTop w:val="0"/>
      <w:marBottom w:val="0"/>
      <w:divBdr>
        <w:top w:val="none" w:sz="0" w:space="0" w:color="auto"/>
        <w:left w:val="none" w:sz="0" w:space="0" w:color="auto"/>
        <w:bottom w:val="none" w:sz="0" w:space="0" w:color="auto"/>
        <w:right w:val="none" w:sz="0" w:space="0" w:color="auto"/>
      </w:divBdr>
    </w:div>
    <w:div w:id="192764734">
      <w:bodyDiv w:val="1"/>
      <w:marLeft w:val="0"/>
      <w:marRight w:val="0"/>
      <w:marTop w:val="0"/>
      <w:marBottom w:val="0"/>
      <w:divBdr>
        <w:top w:val="none" w:sz="0" w:space="0" w:color="auto"/>
        <w:left w:val="none" w:sz="0" w:space="0" w:color="auto"/>
        <w:bottom w:val="none" w:sz="0" w:space="0" w:color="auto"/>
        <w:right w:val="none" w:sz="0" w:space="0" w:color="auto"/>
      </w:divBdr>
    </w:div>
    <w:div w:id="192769074">
      <w:bodyDiv w:val="1"/>
      <w:marLeft w:val="0"/>
      <w:marRight w:val="0"/>
      <w:marTop w:val="0"/>
      <w:marBottom w:val="0"/>
      <w:divBdr>
        <w:top w:val="none" w:sz="0" w:space="0" w:color="auto"/>
        <w:left w:val="none" w:sz="0" w:space="0" w:color="auto"/>
        <w:bottom w:val="none" w:sz="0" w:space="0" w:color="auto"/>
        <w:right w:val="none" w:sz="0" w:space="0" w:color="auto"/>
      </w:divBdr>
    </w:div>
    <w:div w:id="192809120">
      <w:bodyDiv w:val="1"/>
      <w:marLeft w:val="0"/>
      <w:marRight w:val="0"/>
      <w:marTop w:val="0"/>
      <w:marBottom w:val="0"/>
      <w:divBdr>
        <w:top w:val="none" w:sz="0" w:space="0" w:color="auto"/>
        <w:left w:val="none" w:sz="0" w:space="0" w:color="auto"/>
        <w:bottom w:val="none" w:sz="0" w:space="0" w:color="auto"/>
        <w:right w:val="none" w:sz="0" w:space="0" w:color="auto"/>
      </w:divBdr>
    </w:div>
    <w:div w:id="192813899">
      <w:bodyDiv w:val="1"/>
      <w:marLeft w:val="0"/>
      <w:marRight w:val="0"/>
      <w:marTop w:val="0"/>
      <w:marBottom w:val="0"/>
      <w:divBdr>
        <w:top w:val="none" w:sz="0" w:space="0" w:color="auto"/>
        <w:left w:val="none" w:sz="0" w:space="0" w:color="auto"/>
        <w:bottom w:val="none" w:sz="0" w:space="0" w:color="auto"/>
        <w:right w:val="none" w:sz="0" w:space="0" w:color="auto"/>
      </w:divBdr>
    </w:div>
    <w:div w:id="192890144">
      <w:bodyDiv w:val="1"/>
      <w:marLeft w:val="0"/>
      <w:marRight w:val="0"/>
      <w:marTop w:val="0"/>
      <w:marBottom w:val="0"/>
      <w:divBdr>
        <w:top w:val="none" w:sz="0" w:space="0" w:color="auto"/>
        <w:left w:val="none" w:sz="0" w:space="0" w:color="auto"/>
        <w:bottom w:val="none" w:sz="0" w:space="0" w:color="auto"/>
        <w:right w:val="none" w:sz="0" w:space="0" w:color="auto"/>
      </w:divBdr>
    </w:div>
    <w:div w:id="192961609">
      <w:bodyDiv w:val="1"/>
      <w:marLeft w:val="0"/>
      <w:marRight w:val="0"/>
      <w:marTop w:val="0"/>
      <w:marBottom w:val="0"/>
      <w:divBdr>
        <w:top w:val="none" w:sz="0" w:space="0" w:color="auto"/>
        <w:left w:val="none" w:sz="0" w:space="0" w:color="auto"/>
        <w:bottom w:val="none" w:sz="0" w:space="0" w:color="auto"/>
        <w:right w:val="none" w:sz="0" w:space="0" w:color="auto"/>
      </w:divBdr>
    </w:div>
    <w:div w:id="192961920">
      <w:bodyDiv w:val="1"/>
      <w:marLeft w:val="0"/>
      <w:marRight w:val="0"/>
      <w:marTop w:val="0"/>
      <w:marBottom w:val="0"/>
      <w:divBdr>
        <w:top w:val="none" w:sz="0" w:space="0" w:color="auto"/>
        <w:left w:val="none" w:sz="0" w:space="0" w:color="auto"/>
        <w:bottom w:val="none" w:sz="0" w:space="0" w:color="auto"/>
        <w:right w:val="none" w:sz="0" w:space="0" w:color="auto"/>
      </w:divBdr>
    </w:div>
    <w:div w:id="193153780">
      <w:bodyDiv w:val="1"/>
      <w:marLeft w:val="0"/>
      <w:marRight w:val="0"/>
      <w:marTop w:val="0"/>
      <w:marBottom w:val="0"/>
      <w:divBdr>
        <w:top w:val="none" w:sz="0" w:space="0" w:color="auto"/>
        <w:left w:val="none" w:sz="0" w:space="0" w:color="auto"/>
        <w:bottom w:val="none" w:sz="0" w:space="0" w:color="auto"/>
        <w:right w:val="none" w:sz="0" w:space="0" w:color="auto"/>
      </w:divBdr>
    </w:div>
    <w:div w:id="193155622">
      <w:bodyDiv w:val="1"/>
      <w:marLeft w:val="0"/>
      <w:marRight w:val="0"/>
      <w:marTop w:val="0"/>
      <w:marBottom w:val="0"/>
      <w:divBdr>
        <w:top w:val="none" w:sz="0" w:space="0" w:color="auto"/>
        <w:left w:val="none" w:sz="0" w:space="0" w:color="auto"/>
        <w:bottom w:val="none" w:sz="0" w:space="0" w:color="auto"/>
        <w:right w:val="none" w:sz="0" w:space="0" w:color="auto"/>
      </w:divBdr>
    </w:div>
    <w:div w:id="193200993">
      <w:bodyDiv w:val="1"/>
      <w:marLeft w:val="0"/>
      <w:marRight w:val="0"/>
      <w:marTop w:val="0"/>
      <w:marBottom w:val="0"/>
      <w:divBdr>
        <w:top w:val="none" w:sz="0" w:space="0" w:color="auto"/>
        <w:left w:val="none" w:sz="0" w:space="0" w:color="auto"/>
        <w:bottom w:val="none" w:sz="0" w:space="0" w:color="auto"/>
        <w:right w:val="none" w:sz="0" w:space="0" w:color="auto"/>
      </w:divBdr>
    </w:div>
    <w:div w:id="193232193">
      <w:bodyDiv w:val="1"/>
      <w:marLeft w:val="0"/>
      <w:marRight w:val="0"/>
      <w:marTop w:val="0"/>
      <w:marBottom w:val="0"/>
      <w:divBdr>
        <w:top w:val="none" w:sz="0" w:space="0" w:color="auto"/>
        <w:left w:val="none" w:sz="0" w:space="0" w:color="auto"/>
        <w:bottom w:val="none" w:sz="0" w:space="0" w:color="auto"/>
        <w:right w:val="none" w:sz="0" w:space="0" w:color="auto"/>
      </w:divBdr>
    </w:div>
    <w:div w:id="193271886">
      <w:bodyDiv w:val="1"/>
      <w:marLeft w:val="0"/>
      <w:marRight w:val="0"/>
      <w:marTop w:val="0"/>
      <w:marBottom w:val="0"/>
      <w:divBdr>
        <w:top w:val="none" w:sz="0" w:space="0" w:color="auto"/>
        <w:left w:val="none" w:sz="0" w:space="0" w:color="auto"/>
        <w:bottom w:val="none" w:sz="0" w:space="0" w:color="auto"/>
        <w:right w:val="none" w:sz="0" w:space="0" w:color="auto"/>
      </w:divBdr>
    </w:div>
    <w:div w:id="193347996">
      <w:bodyDiv w:val="1"/>
      <w:marLeft w:val="0"/>
      <w:marRight w:val="0"/>
      <w:marTop w:val="0"/>
      <w:marBottom w:val="0"/>
      <w:divBdr>
        <w:top w:val="none" w:sz="0" w:space="0" w:color="auto"/>
        <w:left w:val="none" w:sz="0" w:space="0" w:color="auto"/>
        <w:bottom w:val="none" w:sz="0" w:space="0" w:color="auto"/>
        <w:right w:val="none" w:sz="0" w:space="0" w:color="auto"/>
      </w:divBdr>
    </w:div>
    <w:div w:id="193349144">
      <w:bodyDiv w:val="1"/>
      <w:marLeft w:val="0"/>
      <w:marRight w:val="0"/>
      <w:marTop w:val="0"/>
      <w:marBottom w:val="0"/>
      <w:divBdr>
        <w:top w:val="none" w:sz="0" w:space="0" w:color="auto"/>
        <w:left w:val="none" w:sz="0" w:space="0" w:color="auto"/>
        <w:bottom w:val="none" w:sz="0" w:space="0" w:color="auto"/>
        <w:right w:val="none" w:sz="0" w:space="0" w:color="auto"/>
      </w:divBdr>
    </w:div>
    <w:div w:id="193424000">
      <w:bodyDiv w:val="1"/>
      <w:marLeft w:val="0"/>
      <w:marRight w:val="0"/>
      <w:marTop w:val="0"/>
      <w:marBottom w:val="0"/>
      <w:divBdr>
        <w:top w:val="none" w:sz="0" w:space="0" w:color="auto"/>
        <w:left w:val="none" w:sz="0" w:space="0" w:color="auto"/>
        <w:bottom w:val="none" w:sz="0" w:space="0" w:color="auto"/>
        <w:right w:val="none" w:sz="0" w:space="0" w:color="auto"/>
      </w:divBdr>
    </w:div>
    <w:div w:id="193688150">
      <w:bodyDiv w:val="1"/>
      <w:marLeft w:val="0"/>
      <w:marRight w:val="0"/>
      <w:marTop w:val="0"/>
      <w:marBottom w:val="0"/>
      <w:divBdr>
        <w:top w:val="none" w:sz="0" w:space="0" w:color="auto"/>
        <w:left w:val="none" w:sz="0" w:space="0" w:color="auto"/>
        <w:bottom w:val="none" w:sz="0" w:space="0" w:color="auto"/>
        <w:right w:val="none" w:sz="0" w:space="0" w:color="auto"/>
      </w:divBdr>
    </w:div>
    <w:div w:id="193732140">
      <w:bodyDiv w:val="1"/>
      <w:marLeft w:val="0"/>
      <w:marRight w:val="0"/>
      <w:marTop w:val="0"/>
      <w:marBottom w:val="0"/>
      <w:divBdr>
        <w:top w:val="none" w:sz="0" w:space="0" w:color="auto"/>
        <w:left w:val="none" w:sz="0" w:space="0" w:color="auto"/>
        <w:bottom w:val="none" w:sz="0" w:space="0" w:color="auto"/>
        <w:right w:val="none" w:sz="0" w:space="0" w:color="auto"/>
      </w:divBdr>
    </w:div>
    <w:div w:id="193855620">
      <w:bodyDiv w:val="1"/>
      <w:marLeft w:val="0"/>
      <w:marRight w:val="0"/>
      <w:marTop w:val="0"/>
      <w:marBottom w:val="0"/>
      <w:divBdr>
        <w:top w:val="none" w:sz="0" w:space="0" w:color="auto"/>
        <w:left w:val="none" w:sz="0" w:space="0" w:color="auto"/>
        <w:bottom w:val="none" w:sz="0" w:space="0" w:color="auto"/>
        <w:right w:val="none" w:sz="0" w:space="0" w:color="auto"/>
      </w:divBdr>
    </w:div>
    <w:div w:id="194193568">
      <w:bodyDiv w:val="1"/>
      <w:marLeft w:val="0"/>
      <w:marRight w:val="0"/>
      <w:marTop w:val="0"/>
      <w:marBottom w:val="0"/>
      <w:divBdr>
        <w:top w:val="none" w:sz="0" w:space="0" w:color="auto"/>
        <w:left w:val="none" w:sz="0" w:space="0" w:color="auto"/>
        <w:bottom w:val="none" w:sz="0" w:space="0" w:color="auto"/>
        <w:right w:val="none" w:sz="0" w:space="0" w:color="auto"/>
      </w:divBdr>
    </w:div>
    <w:div w:id="194273914">
      <w:bodyDiv w:val="1"/>
      <w:marLeft w:val="0"/>
      <w:marRight w:val="0"/>
      <w:marTop w:val="0"/>
      <w:marBottom w:val="0"/>
      <w:divBdr>
        <w:top w:val="none" w:sz="0" w:space="0" w:color="auto"/>
        <w:left w:val="none" w:sz="0" w:space="0" w:color="auto"/>
        <w:bottom w:val="none" w:sz="0" w:space="0" w:color="auto"/>
        <w:right w:val="none" w:sz="0" w:space="0" w:color="auto"/>
      </w:divBdr>
    </w:div>
    <w:div w:id="194275254">
      <w:bodyDiv w:val="1"/>
      <w:marLeft w:val="0"/>
      <w:marRight w:val="0"/>
      <w:marTop w:val="0"/>
      <w:marBottom w:val="0"/>
      <w:divBdr>
        <w:top w:val="none" w:sz="0" w:space="0" w:color="auto"/>
        <w:left w:val="none" w:sz="0" w:space="0" w:color="auto"/>
        <w:bottom w:val="none" w:sz="0" w:space="0" w:color="auto"/>
        <w:right w:val="none" w:sz="0" w:space="0" w:color="auto"/>
      </w:divBdr>
    </w:div>
    <w:div w:id="194391797">
      <w:bodyDiv w:val="1"/>
      <w:marLeft w:val="0"/>
      <w:marRight w:val="0"/>
      <w:marTop w:val="0"/>
      <w:marBottom w:val="0"/>
      <w:divBdr>
        <w:top w:val="none" w:sz="0" w:space="0" w:color="auto"/>
        <w:left w:val="none" w:sz="0" w:space="0" w:color="auto"/>
        <w:bottom w:val="none" w:sz="0" w:space="0" w:color="auto"/>
        <w:right w:val="none" w:sz="0" w:space="0" w:color="auto"/>
      </w:divBdr>
    </w:div>
    <w:div w:id="194392866">
      <w:bodyDiv w:val="1"/>
      <w:marLeft w:val="0"/>
      <w:marRight w:val="0"/>
      <w:marTop w:val="0"/>
      <w:marBottom w:val="0"/>
      <w:divBdr>
        <w:top w:val="none" w:sz="0" w:space="0" w:color="auto"/>
        <w:left w:val="none" w:sz="0" w:space="0" w:color="auto"/>
        <w:bottom w:val="none" w:sz="0" w:space="0" w:color="auto"/>
        <w:right w:val="none" w:sz="0" w:space="0" w:color="auto"/>
      </w:divBdr>
    </w:div>
    <w:div w:id="194393203">
      <w:bodyDiv w:val="1"/>
      <w:marLeft w:val="0"/>
      <w:marRight w:val="0"/>
      <w:marTop w:val="0"/>
      <w:marBottom w:val="0"/>
      <w:divBdr>
        <w:top w:val="none" w:sz="0" w:space="0" w:color="auto"/>
        <w:left w:val="none" w:sz="0" w:space="0" w:color="auto"/>
        <w:bottom w:val="none" w:sz="0" w:space="0" w:color="auto"/>
        <w:right w:val="none" w:sz="0" w:space="0" w:color="auto"/>
      </w:divBdr>
    </w:div>
    <w:div w:id="194468490">
      <w:bodyDiv w:val="1"/>
      <w:marLeft w:val="0"/>
      <w:marRight w:val="0"/>
      <w:marTop w:val="0"/>
      <w:marBottom w:val="0"/>
      <w:divBdr>
        <w:top w:val="none" w:sz="0" w:space="0" w:color="auto"/>
        <w:left w:val="none" w:sz="0" w:space="0" w:color="auto"/>
        <w:bottom w:val="none" w:sz="0" w:space="0" w:color="auto"/>
        <w:right w:val="none" w:sz="0" w:space="0" w:color="auto"/>
      </w:divBdr>
    </w:div>
    <w:div w:id="194656083">
      <w:bodyDiv w:val="1"/>
      <w:marLeft w:val="0"/>
      <w:marRight w:val="0"/>
      <w:marTop w:val="0"/>
      <w:marBottom w:val="0"/>
      <w:divBdr>
        <w:top w:val="none" w:sz="0" w:space="0" w:color="auto"/>
        <w:left w:val="none" w:sz="0" w:space="0" w:color="auto"/>
        <w:bottom w:val="none" w:sz="0" w:space="0" w:color="auto"/>
        <w:right w:val="none" w:sz="0" w:space="0" w:color="auto"/>
      </w:divBdr>
    </w:div>
    <w:div w:id="194777110">
      <w:bodyDiv w:val="1"/>
      <w:marLeft w:val="0"/>
      <w:marRight w:val="0"/>
      <w:marTop w:val="0"/>
      <w:marBottom w:val="0"/>
      <w:divBdr>
        <w:top w:val="none" w:sz="0" w:space="0" w:color="auto"/>
        <w:left w:val="none" w:sz="0" w:space="0" w:color="auto"/>
        <w:bottom w:val="none" w:sz="0" w:space="0" w:color="auto"/>
        <w:right w:val="none" w:sz="0" w:space="0" w:color="auto"/>
      </w:divBdr>
    </w:div>
    <w:div w:id="194848421">
      <w:bodyDiv w:val="1"/>
      <w:marLeft w:val="0"/>
      <w:marRight w:val="0"/>
      <w:marTop w:val="0"/>
      <w:marBottom w:val="0"/>
      <w:divBdr>
        <w:top w:val="none" w:sz="0" w:space="0" w:color="auto"/>
        <w:left w:val="none" w:sz="0" w:space="0" w:color="auto"/>
        <w:bottom w:val="none" w:sz="0" w:space="0" w:color="auto"/>
        <w:right w:val="none" w:sz="0" w:space="0" w:color="auto"/>
      </w:divBdr>
    </w:div>
    <w:div w:id="194854496">
      <w:bodyDiv w:val="1"/>
      <w:marLeft w:val="0"/>
      <w:marRight w:val="0"/>
      <w:marTop w:val="0"/>
      <w:marBottom w:val="0"/>
      <w:divBdr>
        <w:top w:val="none" w:sz="0" w:space="0" w:color="auto"/>
        <w:left w:val="none" w:sz="0" w:space="0" w:color="auto"/>
        <w:bottom w:val="none" w:sz="0" w:space="0" w:color="auto"/>
        <w:right w:val="none" w:sz="0" w:space="0" w:color="auto"/>
      </w:divBdr>
    </w:div>
    <w:div w:id="194854533">
      <w:bodyDiv w:val="1"/>
      <w:marLeft w:val="0"/>
      <w:marRight w:val="0"/>
      <w:marTop w:val="0"/>
      <w:marBottom w:val="0"/>
      <w:divBdr>
        <w:top w:val="none" w:sz="0" w:space="0" w:color="auto"/>
        <w:left w:val="none" w:sz="0" w:space="0" w:color="auto"/>
        <w:bottom w:val="none" w:sz="0" w:space="0" w:color="auto"/>
        <w:right w:val="none" w:sz="0" w:space="0" w:color="auto"/>
      </w:divBdr>
    </w:div>
    <w:div w:id="194925346">
      <w:bodyDiv w:val="1"/>
      <w:marLeft w:val="0"/>
      <w:marRight w:val="0"/>
      <w:marTop w:val="0"/>
      <w:marBottom w:val="0"/>
      <w:divBdr>
        <w:top w:val="none" w:sz="0" w:space="0" w:color="auto"/>
        <w:left w:val="none" w:sz="0" w:space="0" w:color="auto"/>
        <w:bottom w:val="none" w:sz="0" w:space="0" w:color="auto"/>
        <w:right w:val="none" w:sz="0" w:space="0" w:color="auto"/>
      </w:divBdr>
    </w:div>
    <w:div w:id="194932903">
      <w:bodyDiv w:val="1"/>
      <w:marLeft w:val="0"/>
      <w:marRight w:val="0"/>
      <w:marTop w:val="0"/>
      <w:marBottom w:val="0"/>
      <w:divBdr>
        <w:top w:val="none" w:sz="0" w:space="0" w:color="auto"/>
        <w:left w:val="none" w:sz="0" w:space="0" w:color="auto"/>
        <w:bottom w:val="none" w:sz="0" w:space="0" w:color="auto"/>
        <w:right w:val="none" w:sz="0" w:space="0" w:color="auto"/>
      </w:divBdr>
    </w:div>
    <w:div w:id="195001967">
      <w:bodyDiv w:val="1"/>
      <w:marLeft w:val="0"/>
      <w:marRight w:val="0"/>
      <w:marTop w:val="0"/>
      <w:marBottom w:val="0"/>
      <w:divBdr>
        <w:top w:val="none" w:sz="0" w:space="0" w:color="auto"/>
        <w:left w:val="none" w:sz="0" w:space="0" w:color="auto"/>
        <w:bottom w:val="none" w:sz="0" w:space="0" w:color="auto"/>
        <w:right w:val="none" w:sz="0" w:space="0" w:color="auto"/>
      </w:divBdr>
    </w:div>
    <w:div w:id="195046082">
      <w:bodyDiv w:val="1"/>
      <w:marLeft w:val="0"/>
      <w:marRight w:val="0"/>
      <w:marTop w:val="0"/>
      <w:marBottom w:val="0"/>
      <w:divBdr>
        <w:top w:val="none" w:sz="0" w:space="0" w:color="auto"/>
        <w:left w:val="none" w:sz="0" w:space="0" w:color="auto"/>
        <w:bottom w:val="none" w:sz="0" w:space="0" w:color="auto"/>
        <w:right w:val="none" w:sz="0" w:space="0" w:color="auto"/>
      </w:divBdr>
    </w:div>
    <w:div w:id="195126096">
      <w:bodyDiv w:val="1"/>
      <w:marLeft w:val="0"/>
      <w:marRight w:val="0"/>
      <w:marTop w:val="0"/>
      <w:marBottom w:val="0"/>
      <w:divBdr>
        <w:top w:val="none" w:sz="0" w:space="0" w:color="auto"/>
        <w:left w:val="none" w:sz="0" w:space="0" w:color="auto"/>
        <w:bottom w:val="none" w:sz="0" w:space="0" w:color="auto"/>
        <w:right w:val="none" w:sz="0" w:space="0" w:color="auto"/>
      </w:divBdr>
    </w:div>
    <w:div w:id="195234648">
      <w:bodyDiv w:val="1"/>
      <w:marLeft w:val="0"/>
      <w:marRight w:val="0"/>
      <w:marTop w:val="0"/>
      <w:marBottom w:val="0"/>
      <w:divBdr>
        <w:top w:val="none" w:sz="0" w:space="0" w:color="auto"/>
        <w:left w:val="none" w:sz="0" w:space="0" w:color="auto"/>
        <w:bottom w:val="none" w:sz="0" w:space="0" w:color="auto"/>
        <w:right w:val="none" w:sz="0" w:space="0" w:color="auto"/>
      </w:divBdr>
    </w:div>
    <w:div w:id="195313615">
      <w:bodyDiv w:val="1"/>
      <w:marLeft w:val="0"/>
      <w:marRight w:val="0"/>
      <w:marTop w:val="0"/>
      <w:marBottom w:val="0"/>
      <w:divBdr>
        <w:top w:val="none" w:sz="0" w:space="0" w:color="auto"/>
        <w:left w:val="none" w:sz="0" w:space="0" w:color="auto"/>
        <w:bottom w:val="none" w:sz="0" w:space="0" w:color="auto"/>
        <w:right w:val="none" w:sz="0" w:space="0" w:color="auto"/>
      </w:divBdr>
      <w:divsChild>
        <w:div w:id="1514801932">
          <w:marLeft w:val="0"/>
          <w:marRight w:val="0"/>
          <w:marTop w:val="75"/>
          <w:marBottom w:val="0"/>
          <w:divBdr>
            <w:top w:val="none" w:sz="0" w:space="0" w:color="auto"/>
            <w:left w:val="none" w:sz="0" w:space="0" w:color="auto"/>
            <w:bottom w:val="none" w:sz="0" w:space="0" w:color="auto"/>
            <w:right w:val="none" w:sz="0" w:space="0" w:color="auto"/>
          </w:divBdr>
        </w:div>
        <w:div w:id="1551456586">
          <w:marLeft w:val="0"/>
          <w:marRight w:val="0"/>
          <w:marTop w:val="75"/>
          <w:marBottom w:val="0"/>
          <w:divBdr>
            <w:top w:val="none" w:sz="0" w:space="0" w:color="auto"/>
            <w:left w:val="none" w:sz="0" w:space="0" w:color="auto"/>
            <w:bottom w:val="none" w:sz="0" w:space="0" w:color="auto"/>
            <w:right w:val="none" w:sz="0" w:space="0" w:color="auto"/>
          </w:divBdr>
        </w:div>
      </w:divsChild>
    </w:div>
    <w:div w:id="195390540">
      <w:bodyDiv w:val="1"/>
      <w:marLeft w:val="0"/>
      <w:marRight w:val="0"/>
      <w:marTop w:val="0"/>
      <w:marBottom w:val="0"/>
      <w:divBdr>
        <w:top w:val="none" w:sz="0" w:space="0" w:color="auto"/>
        <w:left w:val="none" w:sz="0" w:space="0" w:color="auto"/>
        <w:bottom w:val="none" w:sz="0" w:space="0" w:color="auto"/>
        <w:right w:val="none" w:sz="0" w:space="0" w:color="auto"/>
      </w:divBdr>
    </w:div>
    <w:div w:id="195390913">
      <w:bodyDiv w:val="1"/>
      <w:marLeft w:val="0"/>
      <w:marRight w:val="0"/>
      <w:marTop w:val="0"/>
      <w:marBottom w:val="0"/>
      <w:divBdr>
        <w:top w:val="none" w:sz="0" w:space="0" w:color="auto"/>
        <w:left w:val="none" w:sz="0" w:space="0" w:color="auto"/>
        <w:bottom w:val="none" w:sz="0" w:space="0" w:color="auto"/>
        <w:right w:val="none" w:sz="0" w:space="0" w:color="auto"/>
      </w:divBdr>
    </w:div>
    <w:div w:id="195392557">
      <w:bodyDiv w:val="1"/>
      <w:marLeft w:val="0"/>
      <w:marRight w:val="0"/>
      <w:marTop w:val="0"/>
      <w:marBottom w:val="0"/>
      <w:divBdr>
        <w:top w:val="none" w:sz="0" w:space="0" w:color="auto"/>
        <w:left w:val="none" w:sz="0" w:space="0" w:color="auto"/>
        <w:bottom w:val="none" w:sz="0" w:space="0" w:color="auto"/>
        <w:right w:val="none" w:sz="0" w:space="0" w:color="auto"/>
      </w:divBdr>
    </w:div>
    <w:div w:id="195428588">
      <w:bodyDiv w:val="1"/>
      <w:marLeft w:val="0"/>
      <w:marRight w:val="0"/>
      <w:marTop w:val="0"/>
      <w:marBottom w:val="0"/>
      <w:divBdr>
        <w:top w:val="none" w:sz="0" w:space="0" w:color="auto"/>
        <w:left w:val="none" w:sz="0" w:space="0" w:color="auto"/>
        <w:bottom w:val="none" w:sz="0" w:space="0" w:color="auto"/>
        <w:right w:val="none" w:sz="0" w:space="0" w:color="auto"/>
      </w:divBdr>
      <w:divsChild>
        <w:div w:id="1523661882">
          <w:marLeft w:val="0"/>
          <w:marRight w:val="0"/>
          <w:marTop w:val="0"/>
          <w:marBottom w:val="229"/>
          <w:divBdr>
            <w:top w:val="none" w:sz="0" w:space="0" w:color="auto"/>
            <w:left w:val="none" w:sz="0" w:space="0" w:color="auto"/>
            <w:bottom w:val="none" w:sz="0" w:space="0" w:color="auto"/>
            <w:right w:val="none" w:sz="0" w:space="0" w:color="auto"/>
          </w:divBdr>
        </w:div>
      </w:divsChild>
    </w:div>
    <w:div w:id="195428647">
      <w:bodyDiv w:val="1"/>
      <w:marLeft w:val="0"/>
      <w:marRight w:val="0"/>
      <w:marTop w:val="0"/>
      <w:marBottom w:val="0"/>
      <w:divBdr>
        <w:top w:val="none" w:sz="0" w:space="0" w:color="auto"/>
        <w:left w:val="none" w:sz="0" w:space="0" w:color="auto"/>
        <w:bottom w:val="none" w:sz="0" w:space="0" w:color="auto"/>
        <w:right w:val="none" w:sz="0" w:space="0" w:color="auto"/>
      </w:divBdr>
    </w:div>
    <w:div w:id="195431954">
      <w:bodyDiv w:val="1"/>
      <w:marLeft w:val="0"/>
      <w:marRight w:val="0"/>
      <w:marTop w:val="0"/>
      <w:marBottom w:val="0"/>
      <w:divBdr>
        <w:top w:val="none" w:sz="0" w:space="0" w:color="auto"/>
        <w:left w:val="none" w:sz="0" w:space="0" w:color="auto"/>
        <w:bottom w:val="none" w:sz="0" w:space="0" w:color="auto"/>
        <w:right w:val="none" w:sz="0" w:space="0" w:color="auto"/>
      </w:divBdr>
    </w:div>
    <w:div w:id="195432729">
      <w:bodyDiv w:val="1"/>
      <w:marLeft w:val="0"/>
      <w:marRight w:val="0"/>
      <w:marTop w:val="0"/>
      <w:marBottom w:val="0"/>
      <w:divBdr>
        <w:top w:val="none" w:sz="0" w:space="0" w:color="auto"/>
        <w:left w:val="none" w:sz="0" w:space="0" w:color="auto"/>
        <w:bottom w:val="none" w:sz="0" w:space="0" w:color="auto"/>
        <w:right w:val="none" w:sz="0" w:space="0" w:color="auto"/>
      </w:divBdr>
    </w:div>
    <w:div w:id="195437068">
      <w:bodyDiv w:val="1"/>
      <w:marLeft w:val="0"/>
      <w:marRight w:val="0"/>
      <w:marTop w:val="0"/>
      <w:marBottom w:val="0"/>
      <w:divBdr>
        <w:top w:val="none" w:sz="0" w:space="0" w:color="auto"/>
        <w:left w:val="none" w:sz="0" w:space="0" w:color="auto"/>
        <w:bottom w:val="none" w:sz="0" w:space="0" w:color="auto"/>
        <w:right w:val="none" w:sz="0" w:space="0" w:color="auto"/>
      </w:divBdr>
    </w:div>
    <w:div w:id="195779607">
      <w:bodyDiv w:val="1"/>
      <w:marLeft w:val="0"/>
      <w:marRight w:val="0"/>
      <w:marTop w:val="0"/>
      <w:marBottom w:val="0"/>
      <w:divBdr>
        <w:top w:val="none" w:sz="0" w:space="0" w:color="auto"/>
        <w:left w:val="none" w:sz="0" w:space="0" w:color="auto"/>
        <w:bottom w:val="none" w:sz="0" w:space="0" w:color="auto"/>
        <w:right w:val="none" w:sz="0" w:space="0" w:color="auto"/>
      </w:divBdr>
      <w:divsChild>
        <w:div w:id="815101778">
          <w:marLeft w:val="0"/>
          <w:marRight w:val="0"/>
          <w:marTop w:val="0"/>
          <w:marBottom w:val="0"/>
          <w:divBdr>
            <w:top w:val="none" w:sz="0" w:space="0" w:color="auto"/>
            <w:left w:val="none" w:sz="0" w:space="0" w:color="auto"/>
            <w:bottom w:val="none" w:sz="0" w:space="0" w:color="auto"/>
            <w:right w:val="none" w:sz="0" w:space="0" w:color="auto"/>
          </w:divBdr>
          <w:divsChild>
            <w:div w:id="973220560">
              <w:marLeft w:val="285"/>
              <w:marRight w:val="180"/>
              <w:marTop w:val="90"/>
              <w:marBottom w:val="0"/>
              <w:divBdr>
                <w:top w:val="none" w:sz="0" w:space="0" w:color="auto"/>
                <w:left w:val="none" w:sz="0" w:space="0" w:color="auto"/>
                <w:bottom w:val="none" w:sz="0" w:space="0" w:color="auto"/>
                <w:right w:val="none" w:sz="0" w:space="0" w:color="auto"/>
              </w:divBdr>
            </w:div>
            <w:div w:id="1072242732">
              <w:marLeft w:val="0"/>
              <w:marRight w:val="0"/>
              <w:marTop w:val="0"/>
              <w:marBottom w:val="0"/>
              <w:divBdr>
                <w:top w:val="none" w:sz="0" w:space="0" w:color="auto"/>
                <w:left w:val="none" w:sz="0" w:space="0" w:color="auto"/>
                <w:bottom w:val="none" w:sz="0" w:space="0" w:color="auto"/>
                <w:right w:val="none" w:sz="0" w:space="0" w:color="auto"/>
              </w:divBdr>
              <w:divsChild>
                <w:div w:id="663356905">
                  <w:marLeft w:val="0"/>
                  <w:marRight w:val="0"/>
                  <w:marTop w:val="0"/>
                  <w:marBottom w:val="0"/>
                  <w:divBdr>
                    <w:top w:val="none" w:sz="0" w:space="0" w:color="auto"/>
                    <w:left w:val="none" w:sz="0" w:space="0" w:color="auto"/>
                    <w:bottom w:val="none" w:sz="0" w:space="0" w:color="auto"/>
                    <w:right w:val="none" w:sz="0" w:space="0" w:color="auto"/>
                  </w:divBdr>
                </w:div>
                <w:div w:id="1475829187">
                  <w:marLeft w:val="225"/>
                  <w:marRight w:val="0"/>
                  <w:marTop w:val="0"/>
                  <w:marBottom w:val="0"/>
                  <w:divBdr>
                    <w:top w:val="none" w:sz="0" w:space="0" w:color="auto"/>
                    <w:left w:val="none" w:sz="0" w:space="0" w:color="auto"/>
                    <w:bottom w:val="none" w:sz="0" w:space="0" w:color="auto"/>
                    <w:right w:val="none" w:sz="0" w:space="0" w:color="auto"/>
                  </w:divBdr>
                </w:div>
                <w:div w:id="1684235158">
                  <w:marLeft w:val="0"/>
                  <w:marRight w:val="0"/>
                  <w:marTop w:val="300"/>
                  <w:marBottom w:val="0"/>
                  <w:divBdr>
                    <w:top w:val="none" w:sz="0" w:space="0" w:color="auto"/>
                    <w:left w:val="none" w:sz="0" w:space="0" w:color="auto"/>
                    <w:bottom w:val="none" w:sz="0" w:space="0" w:color="auto"/>
                    <w:right w:val="none" w:sz="0" w:space="0" w:color="auto"/>
                  </w:divBdr>
                </w:div>
              </w:divsChild>
            </w:div>
            <w:div w:id="1586456178">
              <w:marLeft w:val="0"/>
              <w:marRight w:val="0"/>
              <w:marTop w:val="0"/>
              <w:marBottom w:val="0"/>
              <w:divBdr>
                <w:top w:val="none" w:sz="0" w:space="0" w:color="auto"/>
                <w:left w:val="none" w:sz="0" w:space="0" w:color="auto"/>
                <w:bottom w:val="none" w:sz="0" w:space="0" w:color="auto"/>
                <w:right w:val="none" w:sz="0" w:space="0" w:color="auto"/>
              </w:divBdr>
              <w:divsChild>
                <w:div w:id="1085565540">
                  <w:marLeft w:val="300"/>
                  <w:marRight w:val="0"/>
                  <w:marTop w:val="420"/>
                  <w:marBottom w:val="0"/>
                  <w:divBdr>
                    <w:top w:val="none" w:sz="0" w:space="0" w:color="auto"/>
                    <w:left w:val="none" w:sz="0" w:space="0" w:color="auto"/>
                    <w:bottom w:val="none" w:sz="0" w:space="0" w:color="auto"/>
                    <w:right w:val="none" w:sz="0" w:space="0" w:color="auto"/>
                  </w:divBdr>
                </w:div>
                <w:div w:id="1690523900">
                  <w:marLeft w:val="6450"/>
                  <w:marRight w:val="0"/>
                  <w:marTop w:val="0"/>
                  <w:marBottom w:val="0"/>
                  <w:divBdr>
                    <w:top w:val="none" w:sz="0" w:space="0" w:color="auto"/>
                    <w:left w:val="none" w:sz="0" w:space="0" w:color="auto"/>
                    <w:bottom w:val="none" w:sz="0" w:space="0" w:color="auto"/>
                    <w:right w:val="none" w:sz="0" w:space="0" w:color="auto"/>
                  </w:divBdr>
                  <w:divsChild>
                    <w:div w:id="103158915">
                      <w:marLeft w:val="0"/>
                      <w:marRight w:val="0"/>
                      <w:marTop w:val="0"/>
                      <w:marBottom w:val="0"/>
                      <w:divBdr>
                        <w:top w:val="none" w:sz="0" w:space="0" w:color="auto"/>
                        <w:left w:val="none" w:sz="0" w:space="0" w:color="auto"/>
                        <w:bottom w:val="none" w:sz="0" w:space="0" w:color="auto"/>
                        <w:right w:val="none" w:sz="0" w:space="0" w:color="auto"/>
                      </w:divBdr>
                    </w:div>
                    <w:div w:id="1393192738">
                      <w:marLeft w:val="0"/>
                      <w:marRight w:val="0"/>
                      <w:marTop w:val="0"/>
                      <w:marBottom w:val="75"/>
                      <w:divBdr>
                        <w:top w:val="none" w:sz="0" w:space="0" w:color="auto"/>
                        <w:left w:val="none" w:sz="0" w:space="0" w:color="auto"/>
                        <w:bottom w:val="none" w:sz="0" w:space="0" w:color="auto"/>
                        <w:right w:val="none" w:sz="0" w:space="0" w:color="auto"/>
                      </w:divBdr>
                      <w:divsChild>
                        <w:div w:id="1503010383">
                          <w:marLeft w:val="0"/>
                          <w:marRight w:val="0"/>
                          <w:marTop w:val="0"/>
                          <w:marBottom w:val="0"/>
                          <w:divBdr>
                            <w:top w:val="none" w:sz="0" w:space="0" w:color="auto"/>
                            <w:left w:val="none" w:sz="0" w:space="0" w:color="auto"/>
                            <w:bottom w:val="none" w:sz="0" w:space="0" w:color="auto"/>
                            <w:right w:val="none" w:sz="0" w:space="0" w:color="auto"/>
                          </w:divBdr>
                          <w:divsChild>
                            <w:div w:id="79784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26036">
              <w:marLeft w:val="870"/>
              <w:marRight w:val="0"/>
              <w:marTop w:val="90"/>
              <w:marBottom w:val="0"/>
              <w:divBdr>
                <w:top w:val="none" w:sz="0" w:space="0" w:color="auto"/>
                <w:left w:val="none" w:sz="0" w:space="0" w:color="auto"/>
                <w:bottom w:val="none" w:sz="0" w:space="0" w:color="auto"/>
                <w:right w:val="none" w:sz="0" w:space="0" w:color="auto"/>
              </w:divBdr>
            </w:div>
          </w:divsChild>
        </w:div>
        <w:div w:id="1203859758">
          <w:marLeft w:val="0"/>
          <w:marRight w:val="0"/>
          <w:marTop w:val="0"/>
          <w:marBottom w:val="0"/>
          <w:divBdr>
            <w:top w:val="none" w:sz="0" w:space="0" w:color="auto"/>
            <w:left w:val="none" w:sz="0" w:space="0" w:color="auto"/>
            <w:bottom w:val="none" w:sz="0" w:space="0" w:color="auto"/>
            <w:right w:val="none" w:sz="0" w:space="0" w:color="auto"/>
          </w:divBdr>
          <w:divsChild>
            <w:div w:id="1553732351">
              <w:marLeft w:val="0"/>
              <w:marRight w:val="0"/>
              <w:marTop w:val="0"/>
              <w:marBottom w:val="0"/>
              <w:divBdr>
                <w:top w:val="none" w:sz="0" w:space="0" w:color="auto"/>
                <w:left w:val="none" w:sz="0" w:space="0" w:color="auto"/>
                <w:bottom w:val="none" w:sz="0" w:space="0" w:color="auto"/>
                <w:right w:val="none" w:sz="0" w:space="0" w:color="auto"/>
              </w:divBdr>
              <w:divsChild>
                <w:div w:id="3109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1927">
      <w:bodyDiv w:val="1"/>
      <w:marLeft w:val="0"/>
      <w:marRight w:val="0"/>
      <w:marTop w:val="0"/>
      <w:marBottom w:val="0"/>
      <w:divBdr>
        <w:top w:val="none" w:sz="0" w:space="0" w:color="auto"/>
        <w:left w:val="none" w:sz="0" w:space="0" w:color="auto"/>
        <w:bottom w:val="none" w:sz="0" w:space="0" w:color="auto"/>
        <w:right w:val="none" w:sz="0" w:space="0" w:color="auto"/>
      </w:divBdr>
    </w:div>
    <w:div w:id="196042077">
      <w:bodyDiv w:val="1"/>
      <w:marLeft w:val="0"/>
      <w:marRight w:val="0"/>
      <w:marTop w:val="0"/>
      <w:marBottom w:val="0"/>
      <w:divBdr>
        <w:top w:val="none" w:sz="0" w:space="0" w:color="auto"/>
        <w:left w:val="none" w:sz="0" w:space="0" w:color="auto"/>
        <w:bottom w:val="none" w:sz="0" w:space="0" w:color="auto"/>
        <w:right w:val="none" w:sz="0" w:space="0" w:color="auto"/>
      </w:divBdr>
    </w:div>
    <w:div w:id="196166120">
      <w:bodyDiv w:val="1"/>
      <w:marLeft w:val="0"/>
      <w:marRight w:val="0"/>
      <w:marTop w:val="0"/>
      <w:marBottom w:val="0"/>
      <w:divBdr>
        <w:top w:val="none" w:sz="0" w:space="0" w:color="auto"/>
        <w:left w:val="none" w:sz="0" w:space="0" w:color="auto"/>
        <w:bottom w:val="none" w:sz="0" w:space="0" w:color="auto"/>
        <w:right w:val="none" w:sz="0" w:space="0" w:color="auto"/>
      </w:divBdr>
      <w:divsChild>
        <w:div w:id="395249788">
          <w:marLeft w:val="0"/>
          <w:marRight w:val="0"/>
          <w:marTop w:val="75"/>
          <w:marBottom w:val="0"/>
          <w:divBdr>
            <w:top w:val="none" w:sz="0" w:space="0" w:color="auto"/>
            <w:left w:val="none" w:sz="0" w:space="0" w:color="auto"/>
            <w:bottom w:val="none" w:sz="0" w:space="0" w:color="auto"/>
            <w:right w:val="none" w:sz="0" w:space="0" w:color="auto"/>
          </w:divBdr>
        </w:div>
        <w:div w:id="1254437332">
          <w:marLeft w:val="0"/>
          <w:marRight w:val="0"/>
          <w:marTop w:val="75"/>
          <w:marBottom w:val="0"/>
          <w:divBdr>
            <w:top w:val="none" w:sz="0" w:space="0" w:color="auto"/>
            <w:left w:val="none" w:sz="0" w:space="0" w:color="auto"/>
            <w:bottom w:val="none" w:sz="0" w:space="0" w:color="auto"/>
            <w:right w:val="none" w:sz="0" w:space="0" w:color="auto"/>
          </w:divBdr>
        </w:div>
      </w:divsChild>
    </w:div>
    <w:div w:id="196236624">
      <w:bodyDiv w:val="1"/>
      <w:marLeft w:val="0"/>
      <w:marRight w:val="0"/>
      <w:marTop w:val="0"/>
      <w:marBottom w:val="0"/>
      <w:divBdr>
        <w:top w:val="none" w:sz="0" w:space="0" w:color="auto"/>
        <w:left w:val="none" w:sz="0" w:space="0" w:color="auto"/>
        <w:bottom w:val="none" w:sz="0" w:space="0" w:color="auto"/>
        <w:right w:val="none" w:sz="0" w:space="0" w:color="auto"/>
      </w:divBdr>
      <w:divsChild>
        <w:div w:id="231355976">
          <w:marLeft w:val="0"/>
          <w:marRight w:val="0"/>
          <w:marTop w:val="0"/>
          <w:marBottom w:val="0"/>
          <w:divBdr>
            <w:top w:val="none" w:sz="0" w:space="0" w:color="auto"/>
            <w:left w:val="none" w:sz="0" w:space="0" w:color="auto"/>
            <w:bottom w:val="none" w:sz="0" w:space="0" w:color="auto"/>
            <w:right w:val="none" w:sz="0" w:space="0" w:color="auto"/>
          </w:divBdr>
        </w:div>
      </w:divsChild>
    </w:div>
    <w:div w:id="196356343">
      <w:bodyDiv w:val="1"/>
      <w:marLeft w:val="0"/>
      <w:marRight w:val="0"/>
      <w:marTop w:val="0"/>
      <w:marBottom w:val="0"/>
      <w:divBdr>
        <w:top w:val="none" w:sz="0" w:space="0" w:color="auto"/>
        <w:left w:val="none" w:sz="0" w:space="0" w:color="auto"/>
        <w:bottom w:val="none" w:sz="0" w:space="0" w:color="auto"/>
        <w:right w:val="none" w:sz="0" w:space="0" w:color="auto"/>
      </w:divBdr>
    </w:div>
    <w:div w:id="196429556">
      <w:bodyDiv w:val="1"/>
      <w:marLeft w:val="0"/>
      <w:marRight w:val="0"/>
      <w:marTop w:val="0"/>
      <w:marBottom w:val="0"/>
      <w:divBdr>
        <w:top w:val="none" w:sz="0" w:space="0" w:color="auto"/>
        <w:left w:val="none" w:sz="0" w:space="0" w:color="auto"/>
        <w:bottom w:val="none" w:sz="0" w:space="0" w:color="auto"/>
        <w:right w:val="none" w:sz="0" w:space="0" w:color="auto"/>
      </w:divBdr>
    </w:div>
    <w:div w:id="196507377">
      <w:bodyDiv w:val="1"/>
      <w:marLeft w:val="0"/>
      <w:marRight w:val="0"/>
      <w:marTop w:val="0"/>
      <w:marBottom w:val="0"/>
      <w:divBdr>
        <w:top w:val="none" w:sz="0" w:space="0" w:color="auto"/>
        <w:left w:val="none" w:sz="0" w:space="0" w:color="auto"/>
        <w:bottom w:val="none" w:sz="0" w:space="0" w:color="auto"/>
        <w:right w:val="none" w:sz="0" w:space="0" w:color="auto"/>
      </w:divBdr>
    </w:div>
    <w:div w:id="196551534">
      <w:bodyDiv w:val="1"/>
      <w:marLeft w:val="0"/>
      <w:marRight w:val="0"/>
      <w:marTop w:val="0"/>
      <w:marBottom w:val="0"/>
      <w:divBdr>
        <w:top w:val="none" w:sz="0" w:space="0" w:color="auto"/>
        <w:left w:val="none" w:sz="0" w:space="0" w:color="auto"/>
        <w:bottom w:val="none" w:sz="0" w:space="0" w:color="auto"/>
        <w:right w:val="none" w:sz="0" w:space="0" w:color="auto"/>
      </w:divBdr>
    </w:div>
    <w:div w:id="196553936">
      <w:bodyDiv w:val="1"/>
      <w:marLeft w:val="0"/>
      <w:marRight w:val="0"/>
      <w:marTop w:val="0"/>
      <w:marBottom w:val="0"/>
      <w:divBdr>
        <w:top w:val="none" w:sz="0" w:space="0" w:color="auto"/>
        <w:left w:val="none" w:sz="0" w:space="0" w:color="auto"/>
        <w:bottom w:val="none" w:sz="0" w:space="0" w:color="auto"/>
        <w:right w:val="none" w:sz="0" w:space="0" w:color="auto"/>
      </w:divBdr>
      <w:divsChild>
        <w:div w:id="415594585">
          <w:marLeft w:val="0"/>
          <w:marRight w:val="0"/>
          <w:marTop w:val="0"/>
          <w:marBottom w:val="0"/>
          <w:divBdr>
            <w:top w:val="none" w:sz="0" w:space="0" w:color="auto"/>
            <w:left w:val="none" w:sz="0" w:space="0" w:color="auto"/>
            <w:bottom w:val="none" w:sz="0" w:space="0" w:color="auto"/>
            <w:right w:val="none" w:sz="0" w:space="0" w:color="auto"/>
          </w:divBdr>
        </w:div>
      </w:divsChild>
    </w:div>
    <w:div w:id="196625247">
      <w:bodyDiv w:val="1"/>
      <w:marLeft w:val="0"/>
      <w:marRight w:val="0"/>
      <w:marTop w:val="0"/>
      <w:marBottom w:val="0"/>
      <w:divBdr>
        <w:top w:val="none" w:sz="0" w:space="0" w:color="auto"/>
        <w:left w:val="none" w:sz="0" w:space="0" w:color="auto"/>
        <w:bottom w:val="none" w:sz="0" w:space="0" w:color="auto"/>
        <w:right w:val="none" w:sz="0" w:space="0" w:color="auto"/>
      </w:divBdr>
    </w:div>
    <w:div w:id="196696831">
      <w:bodyDiv w:val="1"/>
      <w:marLeft w:val="0"/>
      <w:marRight w:val="0"/>
      <w:marTop w:val="0"/>
      <w:marBottom w:val="0"/>
      <w:divBdr>
        <w:top w:val="none" w:sz="0" w:space="0" w:color="auto"/>
        <w:left w:val="none" w:sz="0" w:space="0" w:color="auto"/>
        <w:bottom w:val="none" w:sz="0" w:space="0" w:color="auto"/>
        <w:right w:val="none" w:sz="0" w:space="0" w:color="auto"/>
      </w:divBdr>
    </w:div>
    <w:div w:id="196698211">
      <w:bodyDiv w:val="1"/>
      <w:marLeft w:val="0"/>
      <w:marRight w:val="0"/>
      <w:marTop w:val="0"/>
      <w:marBottom w:val="0"/>
      <w:divBdr>
        <w:top w:val="none" w:sz="0" w:space="0" w:color="auto"/>
        <w:left w:val="none" w:sz="0" w:space="0" w:color="auto"/>
        <w:bottom w:val="none" w:sz="0" w:space="0" w:color="auto"/>
        <w:right w:val="none" w:sz="0" w:space="0" w:color="auto"/>
      </w:divBdr>
    </w:div>
    <w:div w:id="196815439">
      <w:bodyDiv w:val="1"/>
      <w:marLeft w:val="0"/>
      <w:marRight w:val="0"/>
      <w:marTop w:val="0"/>
      <w:marBottom w:val="0"/>
      <w:divBdr>
        <w:top w:val="none" w:sz="0" w:space="0" w:color="auto"/>
        <w:left w:val="none" w:sz="0" w:space="0" w:color="auto"/>
        <w:bottom w:val="none" w:sz="0" w:space="0" w:color="auto"/>
        <w:right w:val="none" w:sz="0" w:space="0" w:color="auto"/>
      </w:divBdr>
    </w:div>
    <w:div w:id="196819364">
      <w:bodyDiv w:val="1"/>
      <w:marLeft w:val="0"/>
      <w:marRight w:val="0"/>
      <w:marTop w:val="0"/>
      <w:marBottom w:val="0"/>
      <w:divBdr>
        <w:top w:val="none" w:sz="0" w:space="0" w:color="auto"/>
        <w:left w:val="none" w:sz="0" w:space="0" w:color="auto"/>
        <w:bottom w:val="none" w:sz="0" w:space="0" w:color="auto"/>
        <w:right w:val="none" w:sz="0" w:space="0" w:color="auto"/>
      </w:divBdr>
    </w:div>
    <w:div w:id="196892215">
      <w:bodyDiv w:val="1"/>
      <w:marLeft w:val="0"/>
      <w:marRight w:val="0"/>
      <w:marTop w:val="0"/>
      <w:marBottom w:val="0"/>
      <w:divBdr>
        <w:top w:val="none" w:sz="0" w:space="0" w:color="auto"/>
        <w:left w:val="none" w:sz="0" w:space="0" w:color="auto"/>
        <w:bottom w:val="none" w:sz="0" w:space="0" w:color="auto"/>
        <w:right w:val="none" w:sz="0" w:space="0" w:color="auto"/>
      </w:divBdr>
    </w:div>
    <w:div w:id="196897393">
      <w:bodyDiv w:val="1"/>
      <w:marLeft w:val="0"/>
      <w:marRight w:val="0"/>
      <w:marTop w:val="0"/>
      <w:marBottom w:val="0"/>
      <w:divBdr>
        <w:top w:val="none" w:sz="0" w:space="0" w:color="auto"/>
        <w:left w:val="none" w:sz="0" w:space="0" w:color="auto"/>
        <w:bottom w:val="none" w:sz="0" w:space="0" w:color="auto"/>
        <w:right w:val="none" w:sz="0" w:space="0" w:color="auto"/>
      </w:divBdr>
    </w:div>
    <w:div w:id="197014722">
      <w:bodyDiv w:val="1"/>
      <w:marLeft w:val="0"/>
      <w:marRight w:val="0"/>
      <w:marTop w:val="0"/>
      <w:marBottom w:val="0"/>
      <w:divBdr>
        <w:top w:val="none" w:sz="0" w:space="0" w:color="auto"/>
        <w:left w:val="none" w:sz="0" w:space="0" w:color="auto"/>
        <w:bottom w:val="none" w:sz="0" w:space="0" w:color="auto"/>
        <w:right w:val="none" w:sz="0" w:space="0" w:color="auto"/>
      </w:divBdr>
    </w:div>
    <w:div w:id="197206273">
      <w:bodyDiv w:val="1"/>
      <w:marLeft w:val="0"/>
      <w:marRight w:val="0"/>
      <w:marTop w:val="0"/>
      <w:marBottom w:val="0"/>
      <w:divBdr>
        <w:top w:val="none" w:sz="0" w:space="0" w:color="auto"/>
        <w:left w:val="none" w:sz="0" w:space="0" w:color="auto"/>
        <w:bottom w:val="none" w:sz="0" w:space="0" w:color="auto"/>
        <w:right w:val="none" w:sz="0" w:space="0" w:color="auto"/>
      </w:divBdr>
    </w:div>
    <w:div w:id="197277142">
      <w:bodyDiv w:val="1"/>
      <w:marLeft w:val="0"/>
      <w:marRight w:val="0"/>
      <w:marTop w:val="0"/>
      <w:marBottom w:val="0"/>
      <w:divBdr>
        <w:top w:val="none" w:sz="0" w:space="0" w:color="auto"/>
        <w:left w:val="none" w:sz="0" w:space="0" w:color="auto"/>
        <w:bottom w:val="none" w:sz="0" w:space="0" w:color="auto"/>
        <w:right w:val="none" w:sz="0" w:space="0" w:color="auto"/>
      </w:divBdr>
    </w:div>
    <w:div w:id="197283512">
      <w:bodyDiv w:val="1"/>
      <w:marLeft w:val="0"/>
      <w:marRight w:val="0"/>
      <w:marTop w:val="0"/>
      <w:marBottom w:val="0"/>
      <w:divBdr>
        <w:top w:val="none" w:sz="0" w:space="0" w:color="auto"/>
        <w:left w:val="none" w:sz="0" w:space="0" w:color="auto"/>
        <w:bottom w:val="none" w:sz="0" w:space="0" w:color="auto"/>
        <w:right w:val="none" w:sz="0" w:space="0" w:color="auto"/>
      </w:divBdr>
    </w:div>
    <w:div w:id="197284805">
      <w:bodyDiv w:val="1"/>
      <w:marLeft w:val="0"/>
      <w:marRight w:val="0"/>
      <w:marTop w:val="0"/>
      <w:marBottom w:val="0"/>
      <w:divBdr>
        <w:top w:val="none" w:sz="0" w:space="0" w:color="auto"/>
        <w:left w:val="none" w:sz="0" w:space="0" w:color="auto"/>
        <w:bottom w:val="none" w:sz="0" w:space="0" w:color="auto"/>
        <w:right w:val="none" w:sz="0" w:space="0" w:color="auto"/>
      </w:divBdr>
    </w:div>
    <w:div w:id="197475534">
      <w:bodyDiv w:val="1"/>
      <w:marLeft w:val="0"/>
      <w:marRight w:val="0"/>
      <w:marTop w:val="0"/>
      <w:marBottom w:val="0"/>
      <w:divBdr>
        <w:top w:val="none" w:sz="0" w:space="0" w:color="auto"/>
        <w:left w:val="none" w:sz="0" w:space="0" w:color="auto"/>
        <w:bottom w:val="none" w:sz="0" w:space="0" w:color="auto"/>
        <w:right w:val="none" w:sz="0" w:space="0" w:color="auto"/>
      </w:divBdr>
    </w:div>
    <w:div w:id="197746540">
      <w:bodyDiv w:val="1"/>
      <w:marLeft w:val="0"/>
      <w:marRight w:val="0"/>
      <w:marTop w:val="0"/>
      <w:marBottom w:val="0"/>
      <w:divBdr>
        <w:top w:val="none" w:sz="0" w:space="0" w:color="auto"/>
        <w:left w:val="none" w:sz="0" w:space="0" w:color="auto"/>
        <w:bottom w:val="none" w:sz="0" w:space="0" w:color="auto"/>
        <w:right w:val="none" w:sz="0" w:space="0" w:color="auto"/>
      </w:divBdr>
    </w:div>
    <w:div w:id="197789963">
      <w:bodyDiv w:val="1"/>
      <w:marLeft w:val="0"/>
      <w:marRight w:val="0"/>
      <w:marTop w:val="0"/>
      <w:marBottom w:val="0"/>
      <w:divBdr>
        <w:top w:val="none" w:sz="0" w:space="0" w:color="auto"/>
        <w:left w:val="none" w:sz="0" w:space="0" w:color="auto"/>
        <w:bottom w:val="none" w:sz="0" w:space="0" w:color="auto"/>
        <w:right w:val="none" w:sz="0" w:space="0" w:color="auto"/>
      </w:divBdr>
    </w:div>
    <w:div w:id="197816200">
      <w:bodyDiv w:val="1"/>
      <w:marLeft w:val="0"/>
      <w:marRight w:val="0"/>
      <w:marTop w:val="0"/>
      <w:marBottom w:val="0"/>
      <w:divBdr>
        <w:top w:val="none" w:sz="0" w:space="0" w:color="auto"/>
        <w:left w:val="none" w:sz="0" w:space="0" w:color="auto"/>
        <w:bottom w:val="none" w:sz="0" w:space="0" w:color="auto"/>
        <w:right w:val="none" w:sz="0" w:space="0" w:color="auto"/>
      </w:divBdr>
    </w:div>
    <w:div w:id="198015759">
      <w:bodyDiv w:val="1"/>
      <w:marLeft w:val="0"/>
      <w:marRight w:val="0"/>
      <w:marTop w:val="0"/>
      <w:marBottom w:val="0"/>
      <w:divBdr>
        <w:top w:val="none" w:sz="0" w:space="0" w:color="auto"/>
        <w:left w:val="none" w:sz="0" w:space="0" w:color="auto"/>
        <w:bottom w:val="none" w:sz="0" w:space="0" w:color="auto"/>
        <w:right w:val="none" w:sz="0" w:space="0" w:color="auto"/>
      </w:divBdr>
    </w:div>
    <w:div w:id="198081708">
      <w:bodyDiv w:val="1"/>
      <w:marLeft w:val="0"/>
      <w:marRight w:val="0"/>
      <w:marTop w:val="0"/>
      <w:marBottom w:val="0"/>
      <w:divBdr>
        <w:top w:val="none" w:sz="0" w:space="0" w:color="auto"/>
        <w:left w:val="none" w:sz="0" w:space="0" w:color="auto"/>
        <w:bottom w:val="none" w:sz="0" w:space="0" w:color="auto"/>
        <w:right w:val="none" w:sz="0" w:space="0" w:color="auto"/>
      </w:divBdr>
    </w:div>
    <w:div w:id="198131186">
      <w:bodyDiv w:val="1"/>
      <w:marLeft w:val="0"/>
      <w:marRight w:val="0"/>
      <w:marTop w:val="0"/>
      <w:marBottom w:val="0"/>
      <w:divBdr>
        <w:top w:val="none" w:sz="0" w:space="0" w:color="auto"/>
        <w:left w:val="none" w:sz="0" w:space="0" w:color="auto"/>
        <w:bottom w:val="none" w:sz="0" w:space="0" w:color="auto"/>
        <w:right w:val="none" w:sz="0" w:space="0" w:color="auto"/>
      </w:divBdr>
    </w:div>
    <w:div w:id="198133239">
      <w:bodyDiv w:val="1"/>
      <w:marLeft w:val="0"/>
      <w:marRight w:val="0"/>
      <w:marTop w:val="0"/>
      <w:marBottom w:val="0"/>
      <w:divBdr>
        <w:top w:val="none" w:sz="0" w:space="0" w:color="auto"/>
        <w:left w:val="none" w:sz="0" w:space="0" w:color="auto"/>
        <w:bottom w:val="none" w:sz="0" w:space="0" w:color="auto"/>
        <w:right w:val="none" w:sz="0" w:space="0" w:color="auto"/>
      </w:divBdr>
      <w:divsChild>
        <w:div w:id="490608420">
          <w:marLeft w:val="0"/>
          <w:marRight w:val="0"/>
          <w:marTop w:val="0"/>
          <w:marBottom w:val="150"/>
          <w:divBdr>
            <w:top w:val="none" w:sz="0" w:space="0" w:color="auto"/>
            <w:left w:val="none" w:sz="0" w:space="0" w:color="auto"/>
            <w:bottom w:val="none" w:sz="0" w:space="0" w:color="auto"/>
            <w:right w:val="none" w:sz="0" w:space="0" w:color="auto"/>
          </w:divBdr>
        </w:div>
        <w:div w:id="617763209">
          <w:marLeft w:val="0"/>
          <w:marRight w:val="0"/>
          <w:marTop w:val="0"/>
          <w:marBottom w:val="0"/>
          <w:divBdr>
            <w:top w:val="none" w:sz="0" w:space="0" w:color="auto"/>
            <w:left w:val="none" w:sz="0" w:space="0" w:color="auto"/>
            <w:bottom w:val="none" w:sz="0" w:space="0" w:color="auto"/>
            <w:right w:val="none" w:sz="0" w:space="0" w:color="auto"/>
          </w:divBdr>
        </w:div>
        <w:div w:id="1620793364">
          <w:marLeft w:val="525"/>
          <w:marRight w:val="0"/>
          <w:marTop w:val="150"/>
          <w:marBottom w:val="225"/>
          <w:divBdr>
            <w:top w:val="none" w:sz="0" w:space="0" w:color="auto"/>
            <w:left w:val="none" w:sz="0" w:space="0" w:color="auto"/>
            <w:bottom w:val="none" w:sz="0" w:space="0" w:color="auto"/>
            <w:right w:val="none" w:sz="0" w:space="0" w:color="auto"/>
          </w:divBdr>
        </w:div>
      </w:divsChild>
    </w:div>
    <w:div w:id="198200289">
      <w:bodyDiv w:val="1"/>
      <w:marLeft w:val="0"/>
      <w:marRight w:val="0"/>
      <w:marTop w:val="0"/>
      <w:marBottom w:val="0"/>
      <w:divBdr>
        <w:top w:val="none" w:sz="0" w:space="0" w:color="auto"/>
        <w:left w:val="none" w:sz="0" w:space="0" w:color="auto"/>
        <w:bottom w:val="none" w:sz="0" w:space="0" w:color="auto"/>
        <w:right w:val="none" w:sz="0" w:space="0" w:color="auto"/>
      </w:divBdr>
    </w:div>
    <w:div w:id="198250788">
      <w:bodyDiv w:val="1"/>
      <w:marLeft w:val="0"/>
      <w:marRight w:val="0"/>
      <w:marTop w:val="0"/>
      <w:marBottom w:val="0"/>
      <w:divBdr>
        <w:top w:val="none" w:sz="0" w:space="0" w:color="auto"/>
        <w:left w:val="none" w:sz="0" w:space="0" w:color="auto"/>
        <w:bottom w:val="none" w:sz="0" w:space="0" w:color="auto"/>
        <w:right w:val="none" w:sz="0" w:space="0" w:color="auto"/>
      </w:divBdr>
    </w:div>
    <w:div w:id="198326371">
      <w:bodyDiv w:val="1"/>
      <w:marLeft w:val="0"/>
      <w:marRight w:val="0"/>
      <w:marTop w:val="0"/>
      <w:marBottom w:val="0"/>
      <w:divBdr>
        <w:top w:val="none" w:sz="0" w:space="0" w:color="auto"/>
        <w:left w:val="none" w:sz="0" w:space="0" w:color="auto"/>
        <w:bottom w:val="none" w:sz="0" w:space="0" w:color="auto"/>
        <w:right w:val="none" w:sz="0" w:space="0" w:color="auto"/>
      </w:divBdr>
    </w:div>
    <w:div w:id="198520290">
      <w:bodyDiv w:val="1"/>
      <w:marLeft w:val="0"/>
      <w:marRight w:val="0"/>
      <w:marTop w:val="0"/>
      <w:marBottom w:val="0"/>
      <w:divBdr>
        <w:top w:val="none" w:sz="0" w:space="0" w:color="auto"/>
        <w:left w:val="none" w:sz="0" w:space="0" w:color="auto"/>
        <w:bottom w:val="none" w:sz="0" w:space="0" w:color="auto"/>
        <w:right w:val="none" w:sz="0" w:space="0" w:color="auto"/>
      </w:divBdr>
      <w:divsChild>
        <w:div w:id="1009795056">
          <w:marLeft w:val="0"/>
          <w:marRight w:val="0"/>
          <w:marTop w:val="80"/>
          <w:marBottom w:val="0"/>
          <w:divBdr>
            <w:top w:val="none" w:sz="0" w:space="0" w:color="auto"/>
            <w:left w:val="none" w:sz="0" w:space="0" w:color="auto"/>
            <w:bottom w:val="none" w:sz="0" w:space="0" w:color="auto"/>
            <w:right w:val="none" w:sz="0" w:space="0" w:color="auto"/>
          </w:divBdr>
        </w:div>
        <w:div w:id="1732078109">
          <w:marLeft w:val="0"/>
          <w:marRight w:val="0"/>
          <w:marTop w:val="80"/>
          <w:marBottom w:val="0"/>
          <w:divBdr>
            <w:top w:val="none" w:sz="0" w:space="0" w:color="auto"/>
            <w:left w:val="none" w:sz="0" w:space="0" w:color="auto"/>
            <w:bottom w:val="none" w:sz="0" w:space="0" w:color="auto"/>
            <w:right w:val="none" w:sz="0" w:space="0" w:color="auto"/>
          </w:divBdr>
        </w:div>
      </w:divsChild>
    </w:div>
    <w:div w:id="198706457">
      <w:bodyDiv w:val="1"/>
      <w:marLeft w:val="0"/>
      <w:marRight w:val="0"/>
      <w:marTop w:val="0"/>
      <w:marBottom w:val="0"/>
      <w:divBdr>
        <w:top w:val="none" w:sz="0" w:space="0" w:color="auto"/>
        <w:left w:val="none" w:sz="0" w:space="0" w:color="auto"/>
        <w:bottom w:val="none" w:sz="0" w:space="0" w:color="auto"/>
        <w:right w:val="none" w:sz="0" w:space="0" w:color="auto"/>
      </w:divBdr>
    </w:div>
    <w:div w:id="198737839">
      <w:bodyDiv w:val="1"/>
      <w:marLeft w:val="0"/>
      <w:marRight w:val="0"/>
      <w:marTop w:val="0"/>
      <w:marBottom w:val="0"/>
      <w:divBdr>
        <w:top w:val="none" w:sz="0" w:space="0" w:color="auto"/>
        <w:left w:val="none" w:sz="0" w:space="0" w:color="auto"/>
        <w:bottom w:val="none" w:sz="0" w:space="0" w:color="auto"/>
        <w:right w:val="none" w:sz="0" w:space="0" w:color="auto"/>
      </w:divBdr>
    </w:div>
    <w:div w:id="198861064">
      <w:bodyDiv w:val="1"/>
      <w:marLeft w:val="0"/>
      <w:marRight w:val="0"/>
      <w:marTop w:val="0"/>
      <w:marBottom w:val="0"/>
      <w:divBdr>
        <w:top w:val="none" w:sz="0" w:space="0" w:color="auto"/>
        <w:left w:val="none" w:sz="0" w:space="0" w:color="auto"/>
        <w:bottom w:val="none" w:sz="0" w:space="0" w:color="auto"/>
        <w:right w:val="none" w:sz="0" w:space="0" w:color="auto"/>
      </w:divBdr>
    </w:div>
    <w:div w:id="198903141">
      <w:bodyDiv w:val="1"/>
      <w:marLeft w:val="0"/>
      <w:marRight w:val="0"/>
      <w:marTop w:val="0"/>
      <w:marBottom w:val="0"/>
      <w:divBdr>
        <w:top w:val="none" w:sz="0" w:space="0" w:color="auto"/>
        <w:left w:val="none" w:sz="0" w:space="0" w:color="auto"/>
        <w:bottom w:val="none" w:sz="0" w:space="0" w:color="auto"/>
        <w:right w:val="none" w:sz="0" w:space="0" w:color="auto"/>
      </w:divBdr>
    </w:div>
    <w:div w:id="198980200">
      <w:bodyDiv w:val="1"/>
      <w:marLeft w:val="0"/>
      <w:marRight w:val="0"/>
      <w:marTop w:val="0"/>
      <w:marBottom w:val="0"/>
      <w:divBdr>
        <w:top w:val="none" w:sz="0" w:space="0" w:color="auto"/>
        <w:left w:val="none" w:sz="0" w:space="0" w:color="auto"/>
        <w:bottom w:val="none" w:sz="0" w:space="0" w:color="auto"/>
        <w:right w:val="none" w:sz="0" w:space="0" w:color="auto"/>
      </w:divBdr>
    </w:div>
    <w:div w:id="198982238">
      <w:bodyDiv w:val="1"/>
      <w:marLeft w:val="0"/>
      <w:marRight w:val="0"/>
      <w:marTop w:val="0"/>
      <w:marBottom w:val="0"/>
      <w:divBdr>
        <w:top w:val="none" w:sz="0" w:space="0" w:color="auto"/>
        <w:left w:val="none" w:sz="0" w:space="0" w:color="auto"/>
        <w:bottom w:val="none" w:sz="0" w:space="0" w:color="auto"/>
        <w:right w:val="none" w:sz="0" w:space="0" w:color="auto"/>
      </w:divBdr>
    </w:div>
    <w:div w:id="199055034">
      <w:bodyDiv w:val="1"/>
      <w:marLeft w:val="0"/>
      <w:marRight w:val="0"/>
      <w:marTop w:val="0"/>
      <w:marBottom w:val="0"/>
      <w:divBdr>
        <w:top w:val="none" w:sz="0" w:space="0" w:color="auto"/>
        <w:left w:val="none" w:sz="0" w:space="0" w:color="auto"/>
        <w:bottom w:val="none" w:sz="0" w:space="0" w:color="auto"/>
        <w:right w:val="none" w:sz="0" w:space="0" w:color="auto"/>
      </w:divBdr>
    </w:div>
    <w:div w:id="199126009">
      <w:bodyDiv w:val="1"/>
      <w:marLeft w:val="0"/>
      <w:marRight w:val="0"/>
      <w:marTop w:val="0"/>
      <w:marBottom w:val="0"/>
      <w:divBdr>
        <w:top w:val="none" w:sz="0" w:space="0" w:color="auto"/>
        <w:left w:val="none" w:sz="0" w:space="0" w:color="auto"/>
        <w:bottom w:val="none" w:sz="0" w:space="0" w:color="auto"/>
        <w:right w:val="none" w:sz="0" w:space="0" w:color="auto"/>
      </w:divBdr>
      <w:divsChild>
        <w:div w:id="340354432">
          <w:marLeft w:val="0"/>
          <w:marRight w:val="0"/>
          <w:marTop w:val="120"/>
          <w:marBottom w:val="120"/>
          <w:divBdr>
            <w:top w:val="none" w:sz="0" w:space="0" w:color="auto"/>
            <w:left w:val="none" w:sz="0" w:space="0" w:color="auto"/>
            <w:bottom w:val="none" w:sz="0" w:space="0" w:color="auto"/>
            <w:right w:val="none" w:sz="0" w:space="0" w:color="auto"/>
          </w:divBdr>
        </w:div>
      </w:divsChild>
    </w:div>
    <w:div w:id="199166493">
      <w:bodyDiv w:val="1"/>
      <w:marLeft w:val="0"/>
      <w:marRight w:val="0"/>
      <w:marTop w:val="0"/>
      <w:marBottom w:val="0"/>
      <w:divBdr>
        <w:top w:val="none" w:sz="0" w:space="0" w:color="auto"/>
        <w:left w:val="none" w:sz="0" w:space="0" w:color="auto"/>
        <w:bottom w:val="none" w:sz="0" w:space="0" w:color="auto"/>
        <w:right w:val="none" w:sz="0" w:space="0" w:color="auto"/>
      </w:divBdr>
    </w:div>
    <w:div w:id="199250310">
      <w:bodyDiv w:val="1"/>
      <w:marLeft w:val="0"/>
      <w:marRight w:val="0"/>
      <w:marTop w:val="0"/>
      <w:marBottom w:val="0"/>
      <w:divBdr>
        <w:top w:val="none" w:sz="0" w:space="0" w:color="auto"/>
        <w:left w:val="none" w:sz="0" w:space="0" w:color="auto"/>
        <w:bottom w:val="none" w:sz="0" w:space="0" w:color="auto"/>
        <w:right w:val="none" w:sz="0" w:space="0" w:color="auto"/>
      </w:divBdr>
    </w:div>
    <w:div w:id="199318990">
      <w:bodyDiv w:val="1"/>
      <w:marLeft w:val="0"/>
      <w:marRight w:val="0"/>
      <w:marTop w:val="0"/>
      <w:marBottom w:val="0"/>
      <w:divBdr>
        <w:top w:val="none" w:sz="0" w:space="0" w:color="auto"/>
        <w:left w:val="none" w:sz="0" w:space="0" w:color="auto"/>
        <w:bottom w:val="none" w:sz="0" w:space="0" w:color="auto"/>
        <w:right w:val="none" w:sz="0" w:space="0" w:color="auto"/>
      </w:divBdr>
      <w:divsChild>
        <w:div w:id="1816026536">
          <w:marLeft w:val="0"/>
          <w:marRight w:val="0"/>
          <w:marTop w:val="0"/>
          <w:marBottom w:val="0"/>
          <w:divBdr>
            <w:top w:val="none" w:sz="0" w:space="0" w:color="auto"/>
            <w:left w:val="none" w:sz="0" w:space="0" w:color="auto"/>
            <w:bottom w:val="none" w:sz="0" w:space="0" w:color="auto"/>
            <w:right w:val="none" w:sz="0" w:space="0" w:color="auto"/>
          </w:divBdr>
        </w:div>
      </w:divsChild>
    </w:div>
    <w:div w:id="199320169">
      <w:bodyDiv w:val="1"/>
      <w:marLeft w:val="0"/>
      <w:marRight w:val="0"/>
      <w:marTop w:val="0"/>
      <w:marBottom w:val="0"/>
      <w:divBdr>
        <w:top w:val="none" w:sz="0" w:space="0" w:color="auto"/>
        <w:left w:val="none" w:sz="0" w:space="0" w:color="auto"/>
        <w:bottom w:val="none" w:sz="0" w:space="0" w:color="auto"/>
        <w:right w:val="none" w:sz="0" w:space="0" w:color="auto"/>
      </w:divBdr>
    </w:div>
    <w:div w:id="199363811">
      <w:bodyDiv w:val="1"/>
      <w:marLeft w:val="0"/>
      <w:marRight w:val="0"/>
      <w:marTop w:val="0"/>
      <w:marBottom w:val="0"/>
      <w:divBdr>
        <w:top w:val="none" w:sz="0" w:space="0" w:color="auto"/>
        <w:left w:val="none" w:sz="0" w:space="0" w:color="auto"/>
        <w:bottom w:val="none" w:sz="0" w:space="0" w:color="auto"/>
        <w:right w:val="none" w:sz="0" w:space="0" w:color="auto"/>
      </w:divBdr>
    </w:div>
    <w:div w:id="199589364">
      <w:bodyDiv w:val="1"/>
      <w:marLeft w:val="0"/>
      <w:marRight w:val="0"/>
      <w:marTop w:val="0"/>
      <w:marBottom w:val="0"/>
      <w:divBdr>
        <w:top w:val="none" w:sz="0" w:space="0" w:color="auto"/>
        <w:left w:val="none" w:sz="0" w:space="0" w:color="auto"/>
        <w:bottom w:val="none" w:sz="0" w:space="0" w:color="auto"/>
        <w:right w:val="none" w:sz="0" w:space="0" w:color="auto"/>
      </w:divBdr>
    </w:div>
    <w:div w:id="199628151">
      <w:bodyDiv w:val="1"/>
      <w:marLeft w:val="0"/>
      <w:marRight w:val="0"/>
      <w:marTop w:val="0"/>
      <w:marBottom w:val="0"/>
      <w:divBdr>
        <w:top w:val="none" w:sz="0" w:space="0" w:color="auto"/>
        <w:left w:val="none" w:sz="0" w:space="0" w:color="auto"/>
        <w:bottom w:val="none" w:sz="0" w:space="0" w:color="auto"/>
        <w:right w:val="none" w:sz="0" w:space="0" w:color="auto"/>
      </w:divBdr>
    </w:div>
    <w:div w:id="199706834">
      <w:bodyDiv w:val="1"/>
      <w:marLeft w:val="0"/>
      <w:marRight w:val="0"/>
      <w:marTop w:val="0"/>
      <w:marBottom w:val="0"/>
      <w:divBdr>
        <w:top w:val="none" w:sz="0" w:space="0" w:color="auto"/>
        <w:left w:val="none" w:sz="0" w:space="0" w:color="auto"/>
        <w:bottom w:val="none" w:sz="0" w:space="0" w:color="auto"/>
        <w:right w:val="none" w:sz="0" w:space="0" w:color="auto"/>
      </w:divBdr>
    </w:div>
    <w:div w:id="199711426">
      <w:bodyDiv w:val="1"/>
      <w:marLeft w:val="0"/>
      <w:marRight w:val="0"/>
      <w:marTop w:val="0"/>
      <w:marBottom w:val="0"/>
      <w:divBdr>
        <w:top w:val="none" w:sz="0" w:space="0" w:color="auto"/>
        <w:left w:val="none" w:sz="0" w:space="0" w:color="auto"/>
        <w:bottom w:val="none" w:sz="0" w:space="0" w:color="auto"/>
        <w:right w:val="none" w:sz="0" w:space="0" w:color="auto"/>
      </w:divBdr>
    </w:div>
    <w:div w:id="199711471">
      <w:bodyDiv w:val="1"/>
      <w:marLeft w:val="0"/>
      <w:marRight w:val="0"/>
      <w:marTop w:val="0"/>
      <w:marBottom w:val="0"/>
      <w:divBdr>
        <w:top w:val="none" w:sz="0" w:space="0" w:color="auto"/>
        <w:left w:val="none" w:sz="0" w:space="0" w:color="auto"/>
        <w:bottom w:val="none" w:sz="0" w:space="0" w:color="auto"/>
        <w:right w:val="none" w:sz="0" w:space="0" w:color="auto"/>
      </w:divBdr>
    </w:div>
    <w:div w:id="199780378">
      <w:bodyDiv w:val="1"/>
      <w:marLeft w:val="0"/>
      <w:marRight w:val="0"/>
      <w:marTop w:val="0"/>
      <w:marBottom w:val="0"/>
      <w:divBdr>
        <w:top w:val="none" w:sz="0" w:space="0" w:color="auto"/>
        <w:left w:val="none" w:sz="0" w:space="0" w:color="auto"/>
        <w:bottom w:val="none" w:sz="0" w:space="0" w:color="auto"/>
        <w:right w:val="none" w:sz="0" w:space="0" w:color="auto"/>
      </w:divBdr>
      <w:divsChild>
        <w:div w:id="1558666360">
          <w:marLeft w:val="0"/>
          <w:marRight w:val="0"/>
          <w:marTop w:val="0"/>
          <w:marBottom w:val="0"/>
          <w:divBdr>
            <w:top w:val="none" w:sz="0" w:space="0" w:color="auto"/>
            <w:left w:val="none" w:sz="0" w:space="0" w:color="auto"/>
            <w:bottom w:val="none" w:sz="0" w:space="0" w:color="auto"/>
            <w:right w:val="none" w:sz="0" w:space="0" w:color="auto"/>
          </w:divBdr>
        </w:div>
      </w:divsChild>
    </w:div>
    <w:div w:id="199786297">
      <w:bodyDiv w:val="1"/>
      <w:marLeft w:val="0"/>
      <w:marRight w:val="0"/>
      <w:marTop w:val="0"/>
      <w:marBottom w:val="0"/>
      <w:divBdr>
        <w:top w:val="none" w:sz="0" w:space="0" w:color="auto"/>
        <w:left w:val="none" w:sz="0" w:space="0" w:color="auto"/>
        <w:bottom w:val="none" w:sz="0" w:space="0" w:color="auto"/>
        <w:right w:val="none" w:sz="0" w:space="0" w:color="auto"/>
      </w:divBdr>
    </w:div>
    <w:div w:id="200021357">
      <w:bodyDiv w:val="1"/>
      <w:marLeft w:val="0"/>
      <w:marRight w:val="0"/>
      <w:marTop w:val="0"/>
      <w:marBottom w:val="0"/>
      <w:divBdr>
        <w:top w:val="none" w:sz="0" w:space="0" w:color="auto"/>
        <w:left w:val="none" w:sz="0" w:space="0" w:color="auto"/>
        <w:bottom w:val="none" w:sz="0" w:space="0" w:color="auto"/>
        <w:right w:val="none" w:sz="0" w:space="0" w:color="auto"/>
      </w:divBdr>
    </w:div>
    <w:div w:id="200214563">
      <w:bodyDiv w:val="1"/>
      <w:marLeft w:val="0"/>
      <w:marRight w:val="0"/>
      <w:marTop w:val="0"/>
      <w:marBottom w:val="0"/>
      <w:divBdr>
        <w:top w:val="none" w:sz="0" w:space="0" w:color="auto"/>
        <w:left w:val="none" w:sz="0" w:space="0" w:color="auto"/>
        <w:bottom w:val="none" w:sz="0" w:space="0" w:color="auto"/>
        <w:right w:val="none" w:sz="0" w:space="0" w:color="auto"/>
      </w:divBdr>
    </w:div>
    <w:div w:id="200287076">
      <w:bodyDiv w:val="1"/>
      <w:marLeft w:val="0"/>
      <w:marRight w:val="0"/>
      <w:marTop w:val="0"/>
      <w:marBottom w:val="0"/>
      <w:divBdr>
        <w:top w:val="none" w:sz="0" w:space="0" w:color="auto"/>
        <w:left w:val="none" w:sz="0" w:space="0" w:color="auto"/>
        <w:bottom w:val="none" w:sz="0" w:space="0" w:color="auto"/>
        <w:right w:val="none" w:sz="0" w:space="0" w:color="auto"/>
      </w:divBdr>
    </w:div>
    <w:div w:id="200362151">
      <w:bodyDiv w:val="1"/>
      <w:marLeft w:val="0"/>
      <w:marRight w:val="0"/>
      <w:marTop w:val="0"/>
      <w:marBottom w:val="0"/>
      <w:divBdr>
        <w:top w:val="none" w:sz="0" w:space="0" w:color="auto"/>
        <w:left w:val="none" w:sz="0" w:space="0" w:color="auto"/>
        <w:bottom w:val="none" w:sz="0" w:space="0" w:color="auto"/>
        <w:right w:val="none" w:sz="0" w:space="0" w:color="auto"/>
      </w:divBdr>
    </w:div>
    <w:div w:id="200362396">
      <w:bodyDiv w:val="1"/>
      <w:marLeft w:val="0"/>
      <w:marRight w:val="0"/>
      <w:marTop w:val="0"/>
      <w:marBottom w:val="0"/>
      <w:divBdr>
        <w:top w:val="none" w:sz="0" w:space="0" w:color="auto"/>
        <w:left w:val="none" w:sz="0" w:space="0" w:color="auto"/>
        <w:bottom w:val="none" w:sz="0" w:space="0" w:color="auto"/>
        <w:right w:val="none" w:sz="0" w:space="0" w:color="auto"/>
      </w:divBdr>
    </w:div>
    <w:div w:id="200409246">
      <w:bodyDiv w:val="1"/>
      <w:marLeft w:val="0"/>
      <w:marRight w:val="0"/>
      <w:marTop w:val="0"/>
      <w:marBottom w:val="0"/>
      <w:divBdr>
        <w:top w:val="none" w:sz="0" w:space="0" w:color="auto"/>
        <w:left w:val="none" w:sz="0" w:space="0" w:color="auto"/>
        <w:bottom w:val="none" w:sz="0" w:space="0" w:color="auto"/>
        <w:right w:val="none" w:sz="0" w:space="0" w:color="auto"/>
      </w:divBdr>
    </w:div>
    <w:div w:id="200438439">
      <w:bodyDiv w:val="1"/>
      <w:marLeft w:val="0"/>
      <w:marRight w:val="0"/>
      <w:marTop w:val="0"/>
      <w:marBottom w:val="0"/>
      <w:divBdr>
        <w:top w:val="none" w:sz="0" w:space="0" w:color="auto"/>
        <w:left w:val="none" w:sz="0" w:space="0" w:color="auto"/>
        <w:bottom w:val="none" w:sz="0" w:space="0" w:color="auto"/>
        <w:right w:val="none" w:sz="0" w:space="0" w:color="auto"/>
      </w:divBdr>
    </w:div>
    <w:div w:id="200671555">
      <w:bodyDiv w:val="1"/>
      <w:marLeft w:val="0"/>
      <w:marRight w:val="0"/>
      <w:marTop w:val="0"/>
      <w:marBottom w:val="0"/>
      <w:divBdr>
        <w:top w:val="none" w:sz="0" w:space="0" w:color="auto"/>
        <w:left w:val="none" w:sz="0" w:space="0" w:color="auto"/>
        <w:bottom w:val="none" w:sz="0" w:space="0" w:color="auto"/>
        <w:right w:val="none" w:sz="0" w:space="0" w:color="auto"/>
      </w:divBdr>
    </w:div>
    <w:div w:id="200675043">
      <w:bodyDiv w:val="1"/>
      <w:marLeft w:val="0"/>
      <w:marRight w:val="0"/>
      <w:marTop w:val="0"/>
      <w:marBottom w:val="0"/>
      <w:divBdr>
        <w:top w:val="none" w:sz="0" w:space="0" w:color="auto"/>
        <w:left w:val="none" w:sz="0" w:space="0" w:color="auto"/>
        <w:bottom w:val="none" w:sz="0" w:space="0" w:color="auto"/>
        <w:right w:val="none" w:sz="0" w:space="0" w:color="auto"/>
      </w:divBdr>
    </w:div>
    <w:div w:id="200747910">
      <w:bodyDiv w:val="1"/>
      <w:marLeft w:val="0"/>
      <w:marRight w:val="0"/>
      <w:marTop w:val="0"/>
      <w:marBottom w:val="0"/>
      <w:divBdr>
        <w:top w:val="none" w:sz="0" w:space="0" w:color="auto"/>
        <w:left w:val="none" w:sz="0" w:space="0" w:color="auto"/>
        <w:bottom w:val="none" w:sz="0" w:space="0" w:color="auto"/>
        <w:right w:val="none" w:sz="0" w:space="0" w:color="auto"/>
      </w:divBdr>
    </w:div>
    <w:div w:id="200749504">
      <w:bodyDiv w:val="1"/>
      <w:marLeft w:val="0"/>
      <w:marRight w:val="0"/>
      <w:marTop w:val="0"/>
      <w:marBottom w:val="0"/>
      <w:divBdr>
        <w:top w:val="none" w:sz="0" w:space="0" w:color="auto"/>
        <w:left w:val="none" w:sz="0" w:space="0" w:color="auto"/>
        <w:bottom w:val="none" w:sz="0" w:space="0" w:color="auto"/>
        <w:right w:val="none" w:sz="0" w:space="0" w:color="auto"/>
      </w:divBdr>
    </w:div>
    <w:div w:id="200867869">
      <w:bodyDiv w:val="1"/>
      <w:marLeft w:val="0"/>
      <w:marRight w:val="0"/>
      <w:marTop w:val="0"/>
      <w:marBottom w:val="0"/>
      <w:divBdr>
        <w:top w:val="none" w:sz="0" w:space="0" w:color="auto"/>
        <w:left w:val="none" w:sz="0" w:space="0" w:color="auto"/>
        <w:bottom w:val="none" w:sz="0" w:space="0" w:color="auto"/>
        <w:right w:val="none" w:sz="0" w:space="0" w:color="auto"/>
      </w:divBdr>
    </w:div>
    <w:div w:id="200944353">
      <w:bodyDiv w:val="1"/>
      <w:marLeft w:val="0"/>
      <w:marRight w:val="0"/>
      <w:marTop w:val="0"/>
      <w:marBottom w:val="0"/>
      <w:divBdr>
        <w:top w:val="none" w:sz="0" w:space="0" w:color="auto"/>
        <w:left w:val="none" w:sz="0" w:space="0" w:color="auto"/>
        <w:bottom w:val="none" w:sz="0" w:space="0" w:color="auto"/>
        <w:right w:val="none" w:sz="0" w:space="0" w:color="auto"/>
      </w:divBdr>
    </w:div>
    <w:div w:id="201022900">
      <w:bodyDiv w:val="1"/>
      <w:marLeft w:val="0"/>
      <w:marRight w:val="0"/>
      <w:marTop w:val="0"/>
      <w:marBottom w:val="0"/>
      <w:divBdr>
        <w:top w:val="none" w:sz="0" w:space="0" w:color="auto"/>
        <w:left w:val="none" w:sz="0" w:space="0" w:color="auto"/>
        <w:bottom w:val="none" w:sz="0" w:space="0" w:color="auto"/>
        <w:right w:val="none" w:sz="0" w:space="0" w:color="auto"/>
      </w:divBdr>
    </w:div>
    <w:div w:id="201091911">
      <w:bodyDiv w:val="1"/>
      <w:marLeft w:val="0"/>
      <w:marRight w:val="0"/>
      <w:marTop w:val="0"/>
      <w:marBottom w:val="0"/>
      <w:divBdr>
        <w:top w:val="none" w:sz="0" w:space="0" w:color="auto"/>
        <w:left w:val="none" w:sz="0" w:space="0" w:color="auto"/>
        <w:bottom w:val="none" w:sz="0" w:space="0" w:color="auto"/>
        <w:right w:val="none" w:sz="0" w:space="0" w:color="auto"/>
      </w:divBdr>
    </w:div>
    <w:div w:id="201288529">
      <w:bodyDiv w:val="1"/>
      <w:marLeft w:val="0"/>
      <w:marRight w:val="0"/>
      <w:marTop w:val="0"/>
      <w:marBottom w:val="0"/>
      <w:divBdr>
        <w:top w:val="none" w:sz="0" w:space="0" w:color="auto"/>
        <w:left w:val="none" w:sz="0" w:space="0" w:color="auto"/>
        <w:bottom w:val="none" w:sz="0" w:space="0" w:color="auto"/>
        <w:right w:val="none" w:sz="0" w:space="0" w:color="auto"/>
      </w:divBdr>
    </w:div>
    <w:div w:id="201328875">
      <w:bodyDiv w:val="1"/>
      <w:marLeft w:val="0"/>
      <w:marRight w:val="0"/>
      <w:marTop w:val="0"/>
      <w:marBottom w:val="0"/>
      <w:divBdr>
        <w:top w:val="none" w:sz="0" w:space="0" w:color="auto"/>
        <w:left w:val="none" w:sz="0" w:space="0" w:color="auto"/>
        <w:bottom w:val="none" w:sz="0" w:space="0" w:color="auto"/>
        <w:right w:val="none" w:sz="0" w:space="0" w:color="auto"/>
      </w:divBdr>
    </w:div>
    <w:div w:id="201409558">
      <w:bodyDiv w:val="1"/>
      <w:marLeft w:val="0"/>
      <w:marRight w:val="0"/>
      <w:marTop w:val="0"/>
      <w:marBottom w:val="0"/>
      <w:divBdr>
        <w:top w:val="none" w:sz="0" w:space="0" w:color="auto"/>
        <w:left w:val="none" w:sz="0" w:space="0" w:color="auto"/>
        <w:bottom w:val="none" w:sz="0" w:space="0" w:color="auto"/>
        <w:right w:val="none" w:sz="0" w:space="0" w:color="auto"/>
      </w:divBdr>
    </w:div>
    <w:div w:id="201597367">
      <w:bodyDiv w:val="1"/>
      <w:marLeft w:val="0"/>
      <w:marRight w:val="0"/>
      <w:marTop w:val="0"/>
      <w:marBottom w:val="0"/>
      <w:divBdr>
        <w:top w:val="none" w:sz="0" w:space="0" w:color="auto"/>
        <w:left w:val="none" w:sz="0" w:space="0" w:color="auto"/>
        <w:bottom w:val="none" w:sz="0" w:space="0" w:color="auto"/>
        <w:right w:val="none" w:sz="0" w:space="0" w:color="auto"/>
      </w:divBdr>
    </w:div>
    <w:div w:id="201603522">
      <w:bodyDiv w:val="1"/>
      <w:marLeft w:val="0"/>
      <w:marRight w:val="0"/>
      <w:marTop w:val="0"/>
      <w:marBottom w:val="0"/>
      <w:divBdr>
        <w:top w:val="none" w:sz="0" w:space="0" w:color="auto"/>
        <w:left w:val="none" w:sz="0" w:space="0" w:color="auto"/>
        <w:bottom w:val="none" w:sz="0" w:space="0" w:color="auto"/>
        <w:right w:val="none" w:sz="0" w:space="0" w:color="auto"/>
      </w:divBdr>
      <w:divsChild>
        <w:div w:id="2064791587">
          <w:marLeft w:val="0"/>
          <w:marRight w:val="0"/>
          <w:marTop w:val="0"/>
          <w:marBottom w:val="0"/>
          <w:divBdr>
            <w:top w:val="none" w:sz="0" w:space="0" w:color="auto"/>
            <w:left w:val="none" w:sz="0" w:space="0" w:color="auto"/>
            <w:bottom w:val="none" w:sz="0" w:space="0" w:color="auto"/>
            <w:right w:val="none" w:sz="0" w:space="0" w:color="auto"/>
          </w:divBdr>
        </w:div>
      </w:divsChild>
    </w:div>
    <w:div w:id="201673069">
      <w:bodyDiv w:val="1"/>
      <w:marLeft w:val="0"/>
      <w:marRight w:val="0"/>
      <w:marTop w:val="0"/>
      <w:marBottom w:val="0"/>
      <w:divBdr>
        <w:top w:val="none" w:sz="0" w:space="0" w:color="auto"/>
        <w:left w:val="none" w:sz="0" w:space="0" w:color="auto"/>
        <w:bottom w:val="none" w:sz="0" w:space="0" w:color="auto"/>
        <w:right w:val="none" w:sz="0" w:space="0" w:color="auto"/>
      </w:divBdr>
    </w:div>
    <w:div w:id="201676461">
      <w:bodyDiv w:val="1"/>
      <w:marLeft w:val="0"/>
      <w:marRight w:val="0"/>
      <w:marTop w:val="0"/>
      <w:marBottom w:val="0"/>
      <w:divBdr>
        <w:top w:val="none" w:sz="0" w:space="0" w:color="auto"/>
        <w:left w:val="none" w:sz="0" w:space="0" w:color="auto"/>
        <w:bottom w:val="none" w:sz="0" w:space="0" w:color="auto"/>
        <w:right w:val="none" w:sz="0" w:space="0" w:color="auto"/>
      </w:divBdr>
    </w:div>
    <w:div w:id="201748479">
      <w:bodyDiv w:val="1"/>
      <w:marLeft w:val="0"/>
      <w:marRight w:val="0"/>
      <w:marTop w:val="0"/>
      <w:marBottom w:val="0"/>
      <w:divBdr>
        <w:top w:val="none" w:sz="0" w:space="0" w:color="auto"/>
        <w:left w:val="none" w:sz="0" w:space="0" w:color="auto"/>
        <w:bottom w:val="none" w:sz="0" w:space="0" w:color="auto"/>
        <w:right w:val="none" w:sz="0" w:space="0" w:color="auto"/>
      </w:divBdr>
    </w:div>
    <w:div w:id="201795595">
      <w:bodyDiv w:val="1"/>
      <w:marLeft w:val="0"/>
      <w:marRight w:val="0"/>
      <w:marTop w:val="0"/>
      <w:marBottom w:val="0"/>
      <w:divBdr>
        <w:top w:val="none" w:sz="0" w:space="0" w:color="auto"/>
        <w:left w:val="none" w:sz="0" w:space="0" w:color="auto"/>
        <w:bottom w:val="none" w:sz="0" w:space="0" w:color="auto"/>
        <w:right w:val="none" w:sz="0" w:space="0" w:color="auto"/>
      </w:divBdr>
    </w:div>
    <w:div w:id="201945257">
      <w:bodyDiv w:val="1"/>
      <w:marLeft w:val="0"/>
      <w:marRight w:val="0"/>
      <w:marTop w:val="0"/>
      <w:marBottom w:val="0"/>
      <w:divBdr>
        <w:top w:val="none" w:sz="0" w:space="0" w:color="auto"/>
        <w:left w:val="none" w:sz="0" w:space="0" w:color="auto"/>
        <w:bottom w:val="none" w:sz="0" w:space="0" w:color="auto"/>
        <w:right w:val="none" w:sz="0" w:space="0" w:color="auto"/>
      </w:divBdr>
    </w:div>
    <w:div w:id="201947126">
      <w:bodyDiv w:val="1"/>
      <w:marLeft w:val="0"/>
      <w:marRight w:val="0"/>
      <w:marTop w:val="0"/>
      <w:marBottom w:val="0"/>
      <w:divBdr>
        <w:top w:val="none" w:sz="0" w:space="0" w:color="auto"/>
        <w:left w:val="none" w:sz="0" w:space="0" w:color="auto"/>
        <w:bottom w:val="none" w:sz="0" w:space="0" w:color="auto"/>
        <w:right w:val="none" w:sz="0" w:space="0" w:color="auto"/>
      </w:divBdr>
    </w:div>
    <w:div w:id="201984041">
      <w:bodyDiv w:val="1"/>
      <w:marLeft w:val="0"/>
      <w:marRight w:val="0"/>
      <w:marTop w:val="0"/>
      <w:marBottom w:val="0"/>
      <w:divBdr>
        <w:top w:val="none" w:sz="0" w:space="0" w:color="auto"/>
        <w:left w:val="none" w:sz="0" w:space="0" w:color="auto"/>
        <w:bottom w:val="none" w:sz="0" w:space="0" w:color="auto"/>
        <w:right w:val="none" w:sz="0" w:space="0" w:color="auto"/>
      </w:divBdr>
    </w:div>
    <w:div w:id="201985942">
      <w:bodyDiv w:val="1"/>
      <w:marLeft w:val="0"/>
      <w:marRight w:val="0"/>
      <w:marTop w:val="0"/>
      <w:marBottom w:val="0"/>
      <w:divBdr>
        <w:top w:val="none" w:sz="0" w:space="0" w:color="auto"/>
        <w:left w:val="none" w:sz="0" w:space="0" w:color="auto"/>
        <w:bottom w:val="none" w:sz="0" w:space="0" w:color="auto"/>
        <w:right w:val="none" w:sz="0" w:space="0" w:color="auto"/>
      </w:divBdr>
    </w:div>
    <w:div w:id="202059212">
      <w:bodyDiv w:val="1"/>
      <w:marLeft w:val="0"/>
      <w:marRight w:val="0"/>
      <w:marTop w:val="0"/>
      <w:marBottom w:val="0"/>
      <w:divBdr>
        <w:top w:val="none" w:sz="0" w:space="0" w:color="auto"/>
        <w:left w:val="none" w:sz="0" w:space="0" w:color="auto"/>
        <w:bottom w:val="none" w:sz="0" w:space="0" w:color="auto"/>
        <w:right w:val="none" w:sz="0" w:space="0" w:color="auto"/>
      </w:divBdr>
    </w:div>
    <w:div w:id="202063620">
      <w:bodyDiv w:val="1"/>
      <w:marLeft w:val="0"/>
      <w:marRight w:val="0"/>
      <w:marTop w:val="0"/>
      <w:marBottom w:val="0"/>
      <w:divBdr>
        <w:top w:val="none" w:sz="0" w:space="0" w:color="auto"/>
        <w:left w:val="none" w:sz="0" w:space="0" w:color="auto"/>
        <w:bottom w:val="none" w:sz="0" w:space="0" w:color="auto"/>
        <w:right w:val="none" w:sz="0" w:space="0" w:color="auto"/>
      </w:divBdr>
    </w:div>
    <w:div w:id="202183111">
      <w:bodyDiv w:val="1"/>
      <w:marLeft w:val="0"/>
      <w:marRight w:val="0"/>
      <w:marTop w:val="0"/>
      <w:marBottom w:val="0"/>
      <w:divBdr>
        <w:top w:val="none" w:sz="0" w:space="0" w:color="auto"/>
        <w:left w:val="none" w:sz="0" w:space="0" w:color="auto"/>
        <w:bottom w:val="none" w:sz="0" w:space="0" w:color="auto"/>
        <w:right w:val="none" w:sz="0" w:space="0" w:color="auto"/>
      </w:divBdr>
    </w:div>
    <w:div w:id="202183605">
      <w:bodyDiv w:val="1"/>
      <w:marLeft w:val="0"/>
      <w:marRight w:val="0"/>
      <w:marTop w:val="0"/>
      <w:marBottom w:val="0"/>
      <w:divBdr>
        <w:top w:val="none" w:sz="0" w:space="0" w:color="auto"/>
        <w:left w:val="none" w:sz="0" w:space="0" w:color="auto"/>
        <w:bottom w:val="none" w:sz="0" w:space="0" w:color="auto"/>
        <w:right w:val="none" w:sz="0" w:space="0" w:color="auto"/>
      </w:divBdr>
    </w:div>
    <w:div w:id="202207877">
      <w:bodyDiv w:val="1"/>
      <w:marLeft w:val="0"/>
      <w:marRight w:val="0"/>
      <w:marTop w:val="0"/>
      <w:marBottom w:val="0"/>
      <w:divBdr>
        <w:top w:val="none" w:sz="0" w:space="0" w:color="auto"/>
        <w:left w:val="none" w:sz="0" w:space="0" w:color="auto"/>
        <w:bottom w:val="none" w:sz="0" w:space="0" w:color="auto"/>
        <w:right w:val="none" w:sz="0" w:space="0" w:color="auto"/>
      </w:divBdr>
    </w:div>
    <w:div w:id="202330499">
      <w:bodyDiv w:val="1"/>
      <w:marLeft w:val="0"/>
      <w:marRight w:val="0"/>
      <w:marTop w:val="0"/>
      <w:marBottom w:val="0"/>
      <w:divBdr>
        <w:top w:val="none" w:sz="0" w:space="0" w:color="auto"/>
        <w:left w:val="none" w:sz="0" w:space="0" w:color="auto"/>
        <w:bottom w:val="none" w:sz="0" w:space="0" w:color="auto"/>
        <w:right w:val="none" w:sz="0" w:space="0" w:color="auto"/>
      </w:divBdr>
    </w:div>
    <w:div w:id="202331886">
      <w:bodyDiv w:val="1"/>
      <w:marLeft w:val="0"/>
      <w:marRight w:val="0"/>
      <w:marTop w:val="0"/>
      <w:marBottom w:val="0"/>
      <w:divBdr>
        <w:top w:val="none" w:sz="0" w:space="0" w:color="auto"/>
        <w:left w:val="none" w:sz="0" w:space="0" w:color="auto"/>
        <w:bottom w:val="none" w:sz="0" w:space="0" w:color="auto"/>
        <w:right w:val="none" w:sz="0" w:space="0" w:color="auto"/>
      </w:divBdr>
    </w:div>
    <w:div w:id="202400323">
      <w:bodyDiv w:val="1"/>
      <w:marLeft w:val="0"/>
      <w:marRight w:val="0"/>
      <w:marTop w:val="0"/>
      <w:marBottom w:val="0"/>
      <w:divBdr>
        <w:top w:val="none" w:sz="0" w:space="0" w:color="auto"/>
        <w:left w:val="none" w:sz="0" w:space="0" w:color="auto"/>
        <w:bottom w:val="none" w:sz="0" w:space="0" w:color="auto"/>
        <w:right w:val="none" w:sz="0" w:space="0" w:color="auto"/>
      </w:divBdr>
    </w:div>
    <w:div w:id="202401560">
      <w:bodyDiv w:val="1"/>
      <w:marLeft w:val="0"/>
      <w:marRight w:val="0"/>
      <w:marTop w:val="0"/>
      <w:marBottom w:val="0"/>
      <w:divBdr>
        <w:top w:val="none" w:sz="0" w:space="0" w:color="auto"/>
        <w:left w:val="none" w:sz="0" w:space="0" w:color="auto"/>
        <w:bottom w:val="none" w:sz="0" w:space="0" w:color="auto"/>
        <w:right w:val="none" w:sz="0" w:space="0" w:color="auto"/>
      </w:divBdr>
    </w:div>
    <w:div w:id="202594112">
      <w:bodyDiv w:val="1"/>
      <w:marLeft w:val="0"/>
      <w:marRight w:val="0"/>
      <w:marTop w:val="0"/>
      <w:marBottom w:val="0"/>
      <w:divBdr>
        <w:top w:val="none" w:sz="0" w:space="0" w:color="auto"/>
        <w:left w:val="none" w:sz="0" w:space="0" w:color="auto"/>
        <w:bottom w:val="none" w:sz="0" w:space="0" w:color="auto"/>
        <w:right w:val="none" w:sz="0" w:space="0" w:color="auto"/>
      </w:divBdr>
    </w:div>
    <w:div w:id="202720842">
      <w:bodyDiv w:val="1"/>
      <w:marLeft w:val="0"/>
      <w:marRight w:val="0"/>
      <w:marTop w:val="0"/>
      <w:marBottom w:val="0"/>
      <w:divBdr>
        <w:top w:val="none" w:sz="0" w:space="0" w:color="auto"/>
        <w:left w:val="none" w:sz="0" w:space="0" w:color="auto"/>
        <w:bottom w:val="none" w:sz="0" w:space="0" w:color="auto"/>
        <w:right w:val="none" w:sz="0" w:space="0" w:color="auto"/>
      </w:divBdr>
    </w:div>
    <w:div w:id="202793581">
      <w:bodyDiv w:val="1"/>
      <w:marLeft w:val="0"/>
      <w:marRight w:val="0"/>
      <w:marTop w:val="0"/>
      <w:marBottom w:val="0"/>
      <w:divBdr>
        <w:top w:val="none" w:sz="0" w:space="0" w:color="auto"/>
        <w:left w:val="none" w:sz="0" w:space="0" w:color="auto"/>
        <w:bottom w:val="none" w:sz="0" w:space="0" w:color="auto"/>
        <w:right w:val="none" w:sz="0" w:space="0" w:color="auto"/>
      </w:divBdr>
    </w:div>
    <w:div w:id="202794001">
      <w:bodyDiv w:val="1"/>
      <w:marLeft w:val="0"/>
      <w:marRight w:val="0"/>
      <w:marTop w:val="0"/>
      <w:marBottom w:val="0"/>
      <w:divBdr>
        <w:top w:val="none" w:sz="0" w:space="0" w:color="auto"/>
        <w:left w:val="none" w:sz="0" w:space="0" w:color="auto"/>
        <w:bottom w:val="none" w:sz="0" w:space="0" w:color="auto"/>
        <w:right w:val="none" w:sz="0" w:space="0" w:color="auto"/>
      </w:divBdr>
    </w:div>
    <w:div w:id="202795391">
      <w:bodyDiv w:val="1"/>
      <w:marLeft w:val="0"/>
      <w:marRight w:val="0"/>
      <w:marTop w:val="0"/>
      <w:marBottom w:val="0"/>
      <w:divBdr>
        <w:top w:val="none" w:sz="0" w:space="0" w:color="auto"/>
        <w:left w:val="none" w:sz="0" w:space="0" w:color="auto"/>
        <w:bottom w:val="none" w:sz="0" w:space="0" w:color="auto"/>
        <w:right w:val="none" w:sz="0" w:space="0" w:color="auto"/>
      </w:divBdr>
    </w:div>
    <w:div w:id="202864799">
      <w:bodyDiv w:val="1"/>
      <w:marLeft w:val="0"/>
      <w:marRight w:val="0"/>
      <w:marTop w:val="0"/>
      <w:marBottom w:val="0"/>
      <w:divBdr>
        <w:top w:val="none" w:sz="0" w:space="0" w:color="auto"/>
        <w:left w:val="none" w:sz="0" w:space="0" w:color="auto"/>
        <w:bottom w:val="none" w:sz="0" w:space="0" w:color="auto"/>
        <w:right w:val="none" w:sz="0" w:space="0" w:color="auto"/>
      </w:divBdr>
    </w:div>
    <w:div w:id="202989487">
      <w:bodyDiv w:val="1"/>
      <w:marLeft w:val="0"/>
      <w:marRight w:val="0"/>
      <w:marTop w:val="0"/>
      <w:marBottom w:val="0"/>
      <w:divBdr>
        <w:top w:val="none" w:sz="0" w:space="0" w:color="auto"/>
        <w:left w:val="none" w:sz="0" w:space="0" w:color="auto"/>
        <w:bottom w:val="none" w:sz="0" w:space="0" w:color="auto"/>
        <w:right w:val="none" w:sz="0" w:space="0" w:color="auto"/>
      </w:divBdr>
    </w:div>
    <w:div w:id="203060643">
      <w:bodyDiv w:val="1"/>
      <w:marLeft w:val="0"/>
      <w:marRight w:val="0"/>
      <w:marTop w:val="0"/>
      <w:marBottom w:val="0"/>
      <w:divBdr>
        <w:top w:val="none" w:sz="0" w:space="0" w:color="auto"/>
        <w:left w:val="none" w:sz="0" w:space="0" w:color="auto"/>
        <w:bottom w:val="none" w:sz="0" w:space="0" w:color="auto"/>
        <w:right w:val="none" w:sz="0" w:space="0" w:color="auto"/>
      </w:divBdr>
    </w:div>
    <w:div w:id="203062567">
      <w:bodyDiv w:val="1"/>
      <w:marLeft w:val="0"/>
      <w:marRight w:val="0"/>
      <w:marTop w:val="0"/>
      <w:marBottom w:val="0"/>
      <w:divBdr>
        <w:top w:val="none" w:sz="0" w:space="0" w:color="auto"/>
        <w:left w:val="none" w:sz="0" w:space="0" w:color="auto"/>
        <w:bottom w:val="none" w:sz="0" w:space="0" w:color="auto"/>
        <w:right w:val="none" w:sz="0" w:space="0" w:color="auto"/>
      </w:divBdr>
    </w:div>
    <w:div w:id="203062683">
      <w:bodyDiv w:val="1"/>
      <w:marLeft w:val="0"/>
      <w:marRight w:val="0"/>
      <w:marTop w:val="0"/>
      <w:marBottom w:val="0"/>
      <w:divBdr>
        <w:top w:val="none" w:sz="0" w:space="0" w:color="auto"/>
        <w:left w:val="none" w:sz="0" w:space="0" w:color="auto"/>
        <w:bottom w:val="none" w:sz="0" w:space="0" w:color="auto"/>
        <w:right w:val="none" w:sz="0" w:space="0" w:color="auto"/>
      </w:divBdr>
    </w:div>
    <w:div w:id="203173720">
      <w:bodyDiv w:val="1"/>
      <w:marLeft w:val="0"/>
      <w:marRight w:val="0"/>
      <w:marTop w:val="0"/>
      <w:marBottom w:val="0"/>
      <w:divBdr>
        <w:top w:val="none" w:sz="0" w:space="0" w:color="auto"/>
        <w:left w:val="none" w:sz="0" w:space="0" w:color="auto"/>
        <w:bottom w:val="none" w:sz="0" w:space="0" w:color="auto"/>
        <w:right w:val="none" w:sz="0" w:space="0" w:color="auto"/>
      </w:divBdr>
    </w:div>
    <w:div w:id="203182525">
      <w:bodyDiv w:val="1"/>
      <w:marLeft w:val="0"/>
      <w:marRight w:val="0"/>
      <w:marTop w:val="0"/>
      <w:marBottom w:val="0"/>
      <w:divBdr>
        <w:top w:val="none" w:sz="0" w:space="0" w:color="auto"/>
        <w:left w:val="none" w:sz="0" w:space="0" w:color="auto"/>
        <w:bottom w:val="none" w:sz="0" w:space="0" w:color="auto"/>
        <w:right w:val="none" w:sz="0" w:space="0" w:color="auto"/>
      </w:divBdr>
    </w:div>
    <w:div w:id="203294155">
      <w:bodyDiv w:val="1"/>
      <w:marLeft w:val="0"/>
      <w:marRight w:val="0"/>
      <w:marTop w:val="0"/>
      <w:marBottom w:val="0"/>
      <w:divBdr>
        <w:top w:val="none" w:sz="0" w:space="0" w:color="auto"/>
        <w:left w:val="none" w:sz="0" w:space="0" w:color="auto"/>
        <w:bottom w:val="none" w:sz="0" w:space="0" w:color="auto"/>
        <w:right w:val="none" w:sz="0" w:space="0" w:color="auto"/>
      </w:divBdr>
    </w:div>
    <w:div w:id="203369015">
      <w:bodyDiv w:val="1"/>
      <w:marLeft w:val="0"/>
      <w:marRight w:val="0"/>
      <w:marTop w:val="0"/>
      <w:marBottom w:val="0"/>
      <w:divBdr>
        <w:top w:val="none" w:sz="0" w:space="0" w:color="auto"/>
        <w:left w:val="none" w:sz="0" w:space="0" w:color="auto"/>
        <w:bottom w:val="none" w:sz="0" w:space="0" w:color="auto"/>
        <w:right w:val="none" w:sz="0" w:space="0" w:color="auto"/>
      </w:divBdr>
    </w:div>
    <w:div w:id="203442353">
      <w:bodyDiv w:val="1"/>
      <w:marLeft w:val="0"/>
      <w:marRight w:val="0"/>
      <w:marTop w:val="0"/>
      <w:marBottom w:val="0"/>
      <w:divBdr>
        <w:top w:val="none" w:sz="0" w:space="0" w:color="auto"/>
        <w:left w:val="none" w:sz="0" w:space="0" w:color="auto"/>
        <w:bottom w:val="none" w:sz="0" w:space="0" w:color="auto"/>
        <w:right w:val="none" w:sz="0" w:space="0" w:color="auto"/>
      </w:divBdr>
    </w:div>
    <w:div w:id="203520846">
      <w:bodyDiv w:val="1"/>
      <w:marLeft w:val="0"/>
      <w:marRight w:val="0"/>
      <w:marTop w:val="0"/>
      <w:marBottom w:val="0"/>
      <w:divBdr>
        <w:top w:val="none" w:sz="0" w:space="0" w:color="auto"/>
        <w:left w:val="none" w:sz="0" w:space="0" w:color="auto"/>
        <w:bottom w:val="none" w:sz="0" w:space="0" w:color="auto"/>
        <w:right w:val="none" w:sz="0" w:space="0" w:color="auto"/>
      </w:divBdr>
    </w:div>
    <w:div w:id="203643321">
      <w:bodyDiv w:val="1"/>
      <w:marLeft w:val="0"/>
      <w:marRight w:val="0"/>
      <w:marTop w:val="0"/>
      <w:marBottom w:val="0"/>
      <w:divBdr>
        <w:top w:val="none" w:sz="0" w:space="0" w:color="auto"/>
        <w:left w:val="none" w:sz="0" w:space="0" w:color="auto"/>
        <w:bottom w:val="none" w:sz="0" w:space="0" w:color="auto"/>
        <w:right w:val="none" w:sz="0" w:space="0" w:color="auto"/>
      </w:divBdr>
    </w:div>
    <w:div w:id="203713261">
      <w:bodyDiv w:val="1"/>
      <w:marLeft w:val="0"/>
      <w:marRight w:val="0"/>
      <w:marTop w:val="0"/>
      <w:marBottom w:val="0"/>
      <w:divBdr>
        <w:top w:val="none" w:sz="0" w:space="0" w:color="auto"/>
        <w:left w:val="none" w:sz="0" w:space="0" w:color="auto"/>
        <w:bottom w:val="none" w:sz="0" w:space="0" w:color="auto"/>
        <w:right w:val="none" w:sz="0" w:space="0" w:color="auto"/>
      </w:divBdr>
    </w:div>
    <w:div w:id="203758712">
      <w:bodyDiv w:val="1"/>
      <w:marLeft w:val="0"/>
      <w:marRight w:val="0"/>
      <w:marTop w:val="0"/>
      <w:marBottom w:val="0"/>
      <w:divBdr>
        <w:top w:val="none" w:sz="0" w:space="0" w:color="auto"/>
        <w:left w:val="none" w:sz="0" w:space="0" w:color="auto"/>
        <w:bottom w:val="none" w:sz="0" w:space="0" w:color="auto"/>
        <w:right w:val="none" w:sz="0" w:space="0" w:color="auto"/>
      </w:divBdr>
    </w:div>
    <w:div w:id="203904308">
      <w:bodyDiv w:val="1"/>
      <w:marLeft w:val="0"/>
      <w:marRight w:val="0"/>
      <w:marTop w:val="0"/>
      <w:marBottom w:val="0"/>
      <w:divBdr>
        <w:top w:val="none" w:sz="0" w:space="0" w:color="auto"/>
        <w:left w:val="none" w:sz="0" w:space="0" w:color="auto"/>
        <w:bottom w:val="none" w:sz="0" w:space="0" w:color="auto"/>
        <w:right w:val="none" w:sz="0" w:space="0" w:color="auto"/>
      </w:divBdr>
    </w:div>
    <w:div w:id="203906398">
      <w:bodyDiv w:val="1"/>
      <w:marLeft w:val="0"/>
      <w:marRight w:val="0"/>
      <w:marTop w:val="0"/>
      <w:marBottom w:val="0"/>
      <w:divBdr>
        <w:top w:val="none" w:sz="0" w:space="0" w:color="auto"/>
        <w:left w:val="none" w:sz="0" w:space="0" w:color="auto"/>
        <w:bottom w:val="none" w:sz="0" w:space="0" w:color="auto"/>
        <w:right w:val="none" w:sz="0" w:space="0" w:color="auto"/>
      </w:divBdr>
    </w:div>
    <w:div w:id="203949894">
      <w:bodyDiv w:val="1"/>
      <w:marLeft w:val="0"/>
      <w:marRight w:val="0"/>
      <w:marTop w:val="0"/>
      <w:marBottom w:val="0"/>
      <w:divBdr>
        <w:top w:val="none" w:sz="0" w:space="0" w:color="auto"/>
        <w:left w:val="none" w:sz="0" w:space="0" w:color="auto"/>
        <w:bottom w:val="none" w:sz="0" w:space="0" w:color="auto"/>
        <w:right w:val="none" w:sz="0" w:space="0" w:color="auto"/>
      </w:divBdr>
    </w:div>
    <w:div w:id="203951330">
      <w:bodyDiv w:val="1"/>
      <w:marLeft w:val="0"/>
      <w:marRight w:val="0"/>
      <w:marTop w:val="0"/>
      <w:marBottom w:val="0"/>
      <w:divBdr>
        <w:top w:val="none" w:sz="0" w:space="0" w:color="auto"/>
        <w:left w:val="none" w:sz="0" w:space="0" w:color="auto"/>
        <w:bottom w:val="none" w:sz="0" w:space="0" w:color="auto"/>
        <w:right w:val="none" w:sz="0" w:space="0" w:color="auto"/>
      </w:divBdr>
    </w:div>
    <w:div w:id="204099791">
      <w:bodyDiv w:val="1"/>
      <w:marLeft w:val="0"/>
      <w:marRight w:val="0"/>
      <w:marTop w:val="0"/>
      <w:marBottom w:val="0"/>
      <w:divBdr>
        <w:top w:val="none" w:sz="0" w:space="0" w:color="auto"/>
        <w:left w:val="none" w:sz="0" w:space="0" w:color="auto"/>
        <w:bottom w:val="none" w:sz="0" w:space="0" w:color="auto"/>
        <w:right w:val="none" w:sz="0" w:space="0" w:color="auto"/>
      </w:divBdr>
    </w:div>
    <w:div w:id="204147610">
      <w:bodyDiv w:val="1"/>
      <w:marLeft w:val="0"/>
      <w:marRight w:val="0"/>
      <w:marTop w:val="0"/>
      <w:marBottom w:val="0"/>
      <w:divBdr>
        <w:top w:val="none" w:sz="0" w:space="0" w:color="auto"/>
        <w:left w:val="none" w:sz="0" w:space="0" w:color="auto"/>
        <w:bottom w:val="none" w:sz="0" w:space="0" w:color="auto"/>
        <w:right w:val="none" w:sz="0" w:space="0" w:color="auto"/>
      </w:divBdr>
    </w:div>
    <w:div w:id="204291644">
      <w:bodyDiv w:val="1"/>
      <w:marLeft w:val="0"/>
      <w:marRight w:val="0"/>
      <w:marTop w:val="0"/>
      <w:marBottom w:val="0"/>
      <w:divBdr>
        <w:top w:val="none" w:sz="0" w:space="0" w:color="auto"/>
        <w:left w:val="none" w:sz="0" w:space="0" w:color="auto"/>
        <w:bottom w:val="none" w:sz="0" w:space="0" w:color="auto"/>
        <w:right w:val="none" w:sz="0" w:space="0" w:color="auto"/>
      </w:divBdr>
    </w:div>
    <w:div w:id="204367582">
      <w:bodyDiv w:val="1"/>
      <w:marLeft w:val="0"/>
      <w:marRight w:val="0"/>
      <w:marTop w:val="0"/>
      <w:marBottom w:val="0"/>
      <w:divBdr>
        <w:top w:val="none" w:sz="0" w:space="0" w:color="auto"/>
        <w:left w:val="none" w:sz="0" w:space="0" w:color="auto"/>
        <w:bottom w:val="none" w:sz="0" w:space="0" w:color="auto"/>
        <w:right w:val="none" w:sz="0" w:space="0" w:color="auto"/>
      </w:divBdr>
    </w:div>
    <w:div w:id="204411628">
      <w:bodyDiv w:val="1"/>
      <w:marLeft w:val="0"/>
      <w:marRight w:val="0"/>
      <w:marTop w:val="0"/>
      <w:marBottom w:val="0"/>
      <w:divBdr>
        <w:top w:val="none" w:sz="0" w:space="0" w:color="auto"/>
        <w:left w:val="none" w:sz="0" w:space="0" w:color="auto"/>
        <w:bottom w:val="none" w:sz="0" w:space="0" w:color="auto"/>
        <w:right w:val="none" w:sz="0" w:space="0" w:color="auto"/>
      </w:divBdr>
    </w:div>
    <w:div w:id="204413273">
      <w:bodyDiv w:val="1"/>
      <w:marLeft w:val="0"/>
      <w:marRight w:val="0"/>
      <w:marTop w:val="0"/>
      <w:marBottom w:val="0"/>
      <w:divBdr>
        <w:top w:val="none" w:sz="0" w:space="0" w:color="auto"/>
        <w:left w:val="none" w:sz="0" w:space="0" w:color="auto"/>
        <w:bottom w:val="none" w:sz="0" w:space="0" w:color="auto"/>
        <w:right w:val="none" w:sz="0" w:space="0" w:color="auto"/>
      </w:divBdr>
    </w:div>
    <w:div w:id="204487769">
      <w:bodyDiv w:val="1"/>
      <w:marLeft w:val="0"/>
      <w:marRight w:val="0"/>
      <w:marTop w:val="0"/>
      <w:marBottom w:val="0"/>
      <w:divBdr>
        <w:top w:val="none" w:sz="0" w:space="0" w:color="auto"/>
        <w:left w:val="none" w:sz="0" w:space="0" w:color="auto"/>
        <w:bottom w:val="none" w:sz="0" w:space="0" w:color="auto"/>
        <w:right w:val="none" w:sz="0" w:space="0" w:color="auto"/>
      </w:divBdr>
    </w:div>
    <w:div w:id="204755840">
      <w:bodyDiv w:val="1"/>
      <w:marLeft w:val="0"/>
      <w:marRight w:val="0"/>
      <w:marTop w:val="0"/>
      <w:marBottom w:val="0"/>
      <w:divBdr>
        <w:top w:val="none" w:sz="0" w:space="0" w:color="auto"/>
        <w:left w:val="none" w:sz="0" w:space="0" w:color="auto"/>
        <w:bottom w:val="none" w:sz="0" w:space="0" w:color="auto"/>
        <w:right w:val="none" w:sz="0" w:space="0" w:color="auto"/>
      </w:divBdr>
    </w:div>
    <w:div w:id="205027357">
      <w:bodyDiv w:val="1"/>
      <w:marLeft w:val="0"/>
      <w:marRight w:val="0"/>
      <w:marTop w:val="0"/>
      <w:marBottom w:val="0"/>
      <w:divBdr>
        <w:top w:val="none" w:sz="0" w:space="0" w:color="auto"/>
        <w:left w:val="none" w:sz="0" w:space="0" w:color="auto"/>
        <w:bottom w:val="none" w:sz="0" w:space="0" w:color="auto"/>
        <w:right w:val="none" w:sz="0" w:space="0" w:color="auto"/>
      </w:divBdr>
    </w:div>
    <w:div w:id="205063629">
      <w:bodyDiv w:val="1"/>
      <w:marLeft w:val="0"/>
      <w:marRight w:val="0"/>
      <w:marTop w:val="0"/>
      <w:marBottom w:val="0"/>
      <w:divBdr>
        <w:top w:val="none" w:sz="0" w:space="0" w:color="auto"/>
        <w:left w:val="none" w:sz="0" w:space="0" w:color="auto"/>
        <w:bottom w:val="none" w:sz="0" w:space="0" w:color="auto"/>
        <w:right w:val="none" w:sz="0" w:space="0" w:color="auto"/>
      </w:divBdr>
    </w:div>
    <w:div w:id="205142977">
      <w:bodyDiv w:val="1"/>
      <w:marLeft w:val="0"/>
      <w:marRight w:val="0"/>
      <w:marTop w:val="0"/>
      <w:marBottom w:val="0"/>
      <w:divBdr>
        <w:top w:val="none" w:sz="0" w:space="0" w:color="auto"/>
        <w:left w:val="none" w:sz="0" w:space="0" w:color="auto"/>
        <w:bottom w:val="none" w:sz="0" w:space="0" w:color="auto"/>
        <w:right w:val="none" w:sz="0" w:space="0" w:color="auto"/>
      </w:divBdr>
    </w:div>
    <w:div w:id="205265665">
      <w:bodyDiv w:val="1"/>
      <w:marLeft w:val="0"/>
      <w:marRight w:val="0"/>
      <w:marTop w:val="0"/>
      <w:marBottom w:val="0"/>
      <w:divBdr>
        <w:top w:val="none" w:sz="0" w:space="0" w:color="auto"/>
        <w:left w:val="none" w:sz="0" w:space="0" w:color="auto"/>
        <w:bottom w:val="none" w:sz="0" w:space="0" w:color="auto"/>
        <w:right w:val="none" w:sz="0" w:space="0" w:color="auto"/>
      </w:divBdr>
    </w:div>
    <w:div w:id="205410572">
      <w:bodyDiv w:val="1"/>
      <w:marLeft w:val="0"/>
      <w:marRight w:val="0"/>
      <w:marTop w:val="0"/>
      <w:marBottom w:val="0"/>
      <w:divBdr>
        <w:top w:val="none" w:sz="0" w:space="0" w:color="auto"/>
        <w:left w:val="none" w:sz="0" w:space="0" w:color="auto"/>
        <w:bottom w:val="none" w:sz="0" w:space="0" w:color="auto"/>
        <w:right w:val="none" w:sz="0" w:space="0" w:color="auto"/>
      </w:divBdr>
    </w:div>
    <w:div w:id="205416651">
      <w:bodyDiv w:val="1"/>
      <w:marLeft w:val="0"/>
      <w:marRight w:val="0"/>
      <w:marTop w:val="0"/>
      <w:marBottom w:val="0"/>
      <w:divBdr>
        <w:top w:val="none" w:sz="0" w:space="0" w:color="auto"/>
        <w:left w:val="none" w:sz="0" w:space="0" w:color="auto"/>
        <w:bottom w:val="none" w:sz="0" w:space="0" w:color="auto"/>
        <w:right w:val="none" w:sz="0" w:space="0" w:color="auto"/>
      </w:divBdr>
    </w:div>
    <w:div w:id="205483642">
      <w:bodyDiv w:val="1"/>
      <w:marLeft w:val="0"/>
      <w:marRight w:val="0"/>
      <w:marTop w:val="0"/>
      <w:marBottom w:val="0"/>
      <w:divBdr>
        <w:top w:val="none" w:sz="0" w:space="0" w:color="auto"/>
        <w:left w:val="none" w:sz="0" w:space="0" w:color="auto"/>
        <w:bottom w:val="none" w:sz="0" w:space="0" w:color="auto"/>
        <w:right w:val="none" w:sz="0" w:space="0" w:color="auto"/>
      </w:divBdr>
    </w:div>
    <w:div w:id="205528787">
      <w:bodyDiv w:val="1"/>
      <w:marLeft w:val="0"/>
      <w:marRight w:val="0"/>
      <w:marTop w:val="0"/>
      <w:marBottom w:val="0"/>
      <w:divBdr>
        <w:top w:val="none" w:sz="0" w:space="0" w:color="auto"/>
        <w:left w:val="none" w:sz="0" w:space="0" w:color="auto"/>
        <w:bottom w:val="none" w:sz="0" w:space="0" w:color="auto"/>
        <w:right w:val="none" w:sz="0" w:space="0" w:color="auto"/>
      </w:divBdr>
    </w:div>
    <w:div w:id="205531429">
      <w:bodyDiv w:val="1"/>
      <w:marLeft w:val="0"/>
      <w:marRight w:val="0"/>
      <w:marTop w:val="0"/>
      <w:marBottom w:val="0"/>
      <w:divBdr>
        <w:top w:val="none" w:sz="0" w:space="0" w:color="auto"/>
        <w:left w:val="none" w:sz="0" w:space="0" w:color="auto"/>
        <w:bottom w:val="none" w:sz="0" w:space="0" w:color="auto"/>
        <w:right w:val="none" w:sz="0" w:space="0" w:color="auto"/>
      </w:divBdr>
    </w:div>
    <w:div w:id="205721030">
      <w:bodyDiv w:val="1"/>
      <w:marLeft w:val="0"/>
      <w:marRight w:val="0"/>
      <w:marTop w:val="0"/>
      <w:marBottom w:val="0"/>
      <w:divBdr>
        <w:top w:val="none" w:sz="0" w:space="0" w:color="auto"/>
        <w:left w:val="none" w:sz="0" w:space="0" w:color="auto"/>
        <w:bottom w:val="none" w:sz="0" w:space="0" w:color="auto"/>
        <w:right w:val="none" w:sz="0" w:space="0" w:color="auto"/>
      </w:divBdr>
    </w:div>
    <w:div w:id="205722451">
      <w:bodyDiv w:val="1"/>
      <w:marLeft w:val="0"/>
      <w:marRight w:val="0"/>
      <w:marTop w:val="0"/>
      <w:marBottom w:val="0"/>
      <w:divBdr>
        <w:top w:val="none" w:sz="0" w:space="0" w:color="auto"/>
        <w:left w:val="none" w:sz="0" w:space="0" w:color="auto"/>
        <w:bottom w:val="none" w:sz="0" w:space="0" w:color="auto"/>
        <w:right w:val="none" w:sz="0" w:space="0" w:color="auto"/>
      </w:divBdr>
    </w:div>
    <w:div w:id="206067508">
      <w:bodyDiv w:val="1"/>
      <w:marLeft w:val="0"/>
      <w:marRight w:val="0"/>
      <w:marTop w:val="0"/>
      <w:marBottom w:val="0"/>
      <w:divBdr>
        <w:top w:val="none" w:sz="0" w:space="0" w:color="auto"/>
        <w:left w:val="none" w:sz="0" w:space="0" w:color="auto"/>
        <w:bottom w:val="none" w:sz="0" w:space="0" w:color="auto"/>
        <w:right w:val="none" w:sz="0" w:space="0" w:color="auto"/>
      </w:divBdr>
    </w:div>
    <w:div w:id="206382336">
      <w:bodyDiv w:val="1"/>
      <w:marLeft w:val="0"/>
      <w:marRight w:val="0"/>
      <w:marTop w:val="0"/>
      <w:marBottom w:val="0"/>
      <w:divBdr>
        <w:top w:val="none" w:sz="0" w:space="0" w:color="auto"/>
        <w:left w:val="none" w:sz="0" w:space="0" w:color="auto"/>
        <w:bottom w:val="none" w:sz="0" w:space="0" w:color="auto"/>
        <w:right w:val="none" w:sz="0" w:space="0" w:color="auto"/>
      </w:divBdr>
    </w:div>
    <w:div w:id="206382775">
      <w:bodyDiv w:val="1"/>
      <w:marLeft w:val="0"/>
      <w:marRight w:val="0"/>
      <w:marTop w:val="0"/>
      <w:marBottom w:val="0"/>
      <w:divBdr>
        <w:top w:val="none" w:sz="0" w:space="0" w:color="auto"/>
        <w:left w:val="none" w:sz="0" w:space="0" w:color="auto"/>
        <w:bottom w:val="none" w:sz="0" w:space="0" w:color="auto"/>
        <w:right w:val="none" w:sz="0" w:space="0" w:color="auto"/>
      </w:divBdr>
    </w:div>
    <w:div w:id="206530982">
      <w:bodyDiv w:val="1"/>
      <w:marLeft w:val="0"/>
      <w:marRight w:val="0"/>
      <w:marTop w:val="0"/>
      <w:marBottom w:val="0"/>
      <w:divBdr>
        <w:top w:val="none" w:sz="0" w:space="0" w:color="auto"/>
        <w:left w:val="none" w:sz="0" w:space="0" w:color="auto"/>
        <w:bottom w:val="none" w:sz="0" w:space="0" w:color="auto"/>
        <w:right w:val="none" w:sz="0" w:space="0" w:color="auto"/>
      </w:divBdr>
    </w:div>
    <w:div w:id="206574976">
      <w:bodyDiv w:val="1"/>
      <w:marLeft w:val="0"/>
      <w:marRight w:val="0"/>
      <w:marTop w:val="0"/>
      <w:marBottom w:val="0"/>
      <w:divBdr>
        <w:top w:val="none" w:sz="0" w:space="0" w:color="auto"/>
        <w:left w:val="none" w:sz="0" w:space="0" w:color="auto"/>
        <w:bottom w:val="none" w:sz="0" w:space="0" w:color="auto"/>
        <w:right w:val="none" w:sz="0" w:space="0" w:color="auto"/>
      </w:divBdr>
    </w:div>
    <w:div w:id="206649745">
      <w:bodyDiv w:val="1"/>
      <w:marLeft w:val="0"/>
      <w:marRight w:val="0"/>
      <w:marTop w:val="0"/>
      <w:marBottom w:val="0"/>
      <w:divBdr>
        <w:top w:val="none" w:sz="0" w:space="0" w:color="auto"/>
        <w:left w:val="none" w:sz="0" w:space="0" w:color="auto"/>
        <w:bottom w:val="none" w:sz="0" w:space="0" w:color="auto"/>
        <w:right w:val="none" w:sz="0" w:space="0" w:color="auto"/>
      </w:divBdr>
    </w:div>
    <w:div w:id="206839483">
      <w:bodyDiv w:val="1"/>
      <w:marLeft w:val="0"/>
      <w:marRight w:val="0"/>
      <w:marTop w:val="0"/>
      <w:marBottom w:val="0"/>
      <w:divBdr>
        <w:top w:val="none" w:sz="0" w:space="0" w:color="auto"/>
        <w:left w:val="none" w:sz="0" w:space="0" w:color="auto"/>
        <w:bottom w:val="none" w:sz="0" w:space="0" w:color="auto"/>
        <w:right w:val="none" w:sz="0" w:space="0" w:color="auto"/>
      </w:divBdr>
    </w:div>
    <w:div w:id="206918258">
      <w:bodyDiv w:val="1"/>
      <w:marLeft w:val="0"/>
      <w:marRight w:val="0"/>
      <w:marTop w:val="0"/>
      <w:marBottom w:val="0"/>
      <w:divBdr>
        <w:top w:val="none" w:sz="0" w:space="0" w:color="auto"/>
        <w:left w:val="none" w:sz="0" w:space="0" w:color="auto"/>
        <w:bottom w:val="none" w:sz="0" w:space="0" w:color="auto"/>
        <w:right w:val="none" w:sz="0" w:space="0" w:color="auto"/>
      </w:divBdr>
    </w:div>
    <w:div w:id="207033958">
      <w:bodyDiv w:val="1"/>
      <w:marLeft w:val="0"/>
      <w:marRight w:val="0"/>
      <w:marTop w:val="0"/>
      <w:marBottom w:val="0"/>
      <w:divBdr>
        <w:top w:val="none" w:sz="0" w:space="0" w:color="auto"/>
        <w:left w:val="none" w:sz="0" w:space="0" w:color="auto"/>
        <w:bottom w:val="none" w:sz="0" w:space="0" w:color="auto"/>
        <w:right w:val="none" w:sz="0" w:space="0" w:color="auto"/>
      </w:divBdr>
    </w:div>
    <w:div w:id="207113097">
      <w:bodyDiv w:val="1"/>
      <w:marLeft w:val="0"/>
      <w:marRight w:val="0"/>
      <w:marTop w:val="0"/>
      <w:marBottom w:val="0"/>
      <w:divBdr>
        <w:top w:val="none" w:sz="0" w:space="0" w:color="auto"/>
        <w:left w:val="none" w:sz="0" w:space="0" w:color="auto"/>
        <w:bottom w:val="none" w:sz="0" w:space="0" w:color="auto"/>
        <w:right w:val="none" w:sz="0" w:space="0" w:color="auto"/>
      </w:divBdr>
    </w:div>
    <w:div w:id="207114276">
      <w:bodyDiv w:val="1"/>
      <w:marLeft w:val="0"/>
      <w:marRight w:val="0"/>
      <w:marTop w:val="0"/>
      <w:marBottom w:val="0"/>
      <w:divBdr>
        <w:top w:val="none" w:sz="0" w:space="0" w:color="auto"/>
        <w:left w:val="none" w:sz="0" w:space="0" w:color="auto"/>
        <w:bottom w:val="none" w:sz="0" w:space="0" w:color="auto"/>
        <w:right w:val="none" w:sz="0" w:space="0" w:color="auto"/>
      </w:divBdr>
    </w:div>
    <w:div w:id="207375492">
      <w:bodyDiv w:val="1"/>
      <w:marLeft w:val="0"/>
      <w:marRight w:val="0"/>
      <w:marTop w:val="0"/>
      <w:marBottom w:val="0"/>
      <w:divBdr>
        <w:top w:val="none" w:sz="0" w:space="0" w:color="auto"/>
        <w:left w:val="none" w:sz="0" w:space="0" w:color="auto"/>
        <w:bottom w:val="none" w:sz="0" w:space="0" w:color="auto"/>
        <w:right w:val="none" w:sz="0" w:space="0" w:color="auto"/>
      </w:divBdr>
    </w:div>
    <w:div w:id="207448780">
      <w:bodyDiv w:val="1"/>
      <w:marLeft w:val="0"/>
      <w:marRight w:val="0"/>
      <w:marTop w:val="0"/>
      <w:marBottom w:val="0"/>
      <w:divBdr>
        <w:top w:val="none" w:sz="0" w:space="0" w:color="auto"/>
        <w:left w:val="none" w:sz="0" w:space="0" w:color="auto"/>
        <w:bottom w:val="none" w:sz="0" w:space="0" w:color="auto"/>
        <w:right w:val="none" w:sz="0" w:space="0" w:color="auto"/>
      </w:divBdr>
    </w:div>
    <w:div w:id="207453126">
      <w:bodyDiv w:val="1"/>
      <w:marLeft w:val="0"/>
      <w:marRight w:val="0"/>
      <w:marTop w:val="0"/>
      <w:marBottom w:val="0"/>
      <w:divBdr>
        <w:top w:val="none" w:sz="0" w:space="0" w:color="auto"/>
        <w:left w:val="none" w:sz="0" w:space="0" w:color="auto"/>
        <w:bottom w:val="none" w:sz="0" w:space="0" w:color="auto"/>
        <w:right w:val="none" w:sz="0" w:space="0" w:color="auto"/>
      </w:divBdr>
    </w:div>
    <w:div w:id="207491555">
      <w:bodyDiv w:val="1"/>
      <w:marLeft w:val="0"/>
      <w:marRight w:val="0"/>
      <w:marTop w:val="0"/>
      <w:marBottom w:val="0"/>
      <w:divBdr>
        <w:top w:val="none" w:sz="0" w:space="0" w:color="auto"/>
        <w:left w:val="none" w:sz="0" w:space="0" w:color="auto"/>
        <w:bottom w:val="none" w:sz="0" w:space="0" w:color="auto"/>
        <w:right w:val="none" w:sz="0" w:space="0" w:color="auto"/>
      </w:divBdr>
    </w:div>
    <w:div w:id="207569306">
      <w:bodyDiv w:val="1"/>
      <w:marLeft w:val="0"/>
      <w:marRight w:val="0"/>
      <w:marTop w:val="0"/>
      <w:marBottom w:val="0"/>
      <w:divBdr>
        <w:top w:val="none" w:sz="0" w:space="0" w:color="auto"/>
        <w:left w:val="none" w:sz="0" w:space="0" w:color="auto"/>
        <w:bottom w:val="none" w:sz="0" w:space="0" w:color="auto"/>
        <w:right w:val="none" w:sz="0" w:space="0" w:color="auto"/>
      </w:divBdr>
    </w:div>
    <w:div w:id="207618390">
      <w:bodyDiv w:val="1"/>
      <w:marLeft w:val="0"/>
      <w:marRight w:val="0"/>
      <w:marTop w:val="0"/>
      <w:marBottom w:val="0"/>
      <w:divBdr>
        <w:top w:val="none" w:sz="0" w:space="0" w:color="auto"/>
        <w:left w:val="none" w:sz="0" w:space="0" w:color="auto"/>
        <w:bottom w:val="none" w:sz="0" w:space="0" w:color="auto"/>
        <w:right w:val="none" w:sz="0" w:space="0" w:color="auto"/>
      </w:divBdr>
    </w:div>
    <w:div w:id="207693297">
      <w:bodyDiv w:val="1"/>
      <w:marLeft w:val="0"/>
      <w:marRight w:val="0"/>
      <w:marTop w:val="0"/>
      <w:marBottom w:val="0"/>
      <w:divBdr>
        <w:top w:val="none" w:sz="0" w:space="0" w:color="auto"/>
        <w:left w:val="none" w:sz="0" w:space="0" w:color="auto"/>
        <w:bottom w:val="none" w:sz="0" w:space="0" w:color="auto"/>
        <w:right w:val="none" w:sz="0" w:space="0" w:color="auto"/>
      </w:divBdr>
    </w:div>
    <w:div w:id="207762145">
      <w:bodyDiv w:val="1"/>
      <w:marLeft w:val="0"/>
      <w:marRight w:val="0"/>
      <w:marTop w:val="0"/>
      <w:marBottom w:val="0"/>
      <w:divBdr>
        <w:top w:val="none" w:sz="0" w:space="0" w:color="auto"/>
        <w:left w:val="none" w:sz="0" w:space="0" w:color="auto"/>
        <w:bottom w:val="none" w:sz="0" w:space="0" w:color="auto"/>
        <w:right w:val="none" w:sz="0" w:space="0" w:color="auto"/>
      </w:divBdr>
    </w:div>
    <w:div w:id="207766967">
      <w:bodyDiv w:val="1"/>
      <w:marLeft w:val="0"/>
      <w:marRight w:val="0"/>
      <w:marTop w:val="0"/>
      <w:marBottom w:val="0"/>
      <w:divBdr>
        <w:top w:val="none" w:sz="0" w:space="0" w:color="auto"/>
        <w:left w:val="none" w:sz="0" w:space="0" w:color="auto"/>
        <w:bottom w:val="none" w:sz="0" w:space="0" w:color="auto"/>
        <w:right w:val="none" w:sz="0" w:space="0" w:color="auto"/>
      </w:divBdr>
    </w:div>
    <w:div w:id="207836226">
      <w:bodyDiv w:val="1"/>
      <w:marLeft w:val="0"/>
      <w:marRight w:val="0"/>
      <w:marTop w:val="0"/>
      <w:marBottom w:val="0"/>
      <w:divBdr>
        <w:top w:val="none" w:sz="0" w:space="0" w:color="auto"/>
        <w:left w:val="none" w:sz="0" w:space="0" w:color="auto"/>
        <w:bottom w:val="none" w:sz="0" w:space="0" w:color="auto"/>
        <w:right w:val="none" w:sz="0" w:space="0" w:color="auto"/>
      </w:divBdr>
    </w:div>
    <w:div w:id="207841662">
      <w:bodyDiv w:val="1"/>
      <w:marLeft w:val="0"/>
      <w:marRight w:val="0"/>
      <w:marTop w:val="0"/>
      <w:marBottom w:val="0"/>
      <w:divBdr>
        <w:top w:val="none" w:sz="0" w:space="0" w:color="auto"/>
        <w:left w:val="none" w:sz="0" w:space="0" w:color="auto"/>
        <w:bottom w:val="none" w:sz="0" w:space="0" w:color="auto"/>
        <w:right w:val="none" w:sz="0" w:space="0" w:color="auto"/>
      </w:divBdr>
    </w:div>
    <w:div w:id="208030912">
      <w:bodyDiv w:val="1"/>
      <w:marLeft w:val="0"/>
      <w:marRight w:val="0"/>
      <w:marTop w:val="0"/>
      <w:marBottom w:val="0"/>
      <w:divBdr>
        <w:top w:val="none" w:sz="0" w:space="0" w:color="auto"/>
        <w:left w:val="none" w:sz="0" w:space="0" w:color="auto"/>
        <w:bottom w:val="none" w:sz="0" w:space="0" w:color="auto"/>
        <w:right w:val="none" w:sz="0" w:space="0" w:color="auto"/>
      </w:divBdr>
    </w:div>
    <w:div w:id="208109436">
      <w:bodyDiv w:val="1"/>
      <w:marLeft w:val="0"/>
      <w:marRight w:val="0"/>
      <w:marTop w:val="0"/>
      <w:marBottom w:val="0"/>
      <w:divBdr>
        <w:top w:val="none" w:sz="0" w:space="0" w:color="auto"/>
        <w:left w:val="none" w:sz="0" w:space="0" w:color="auto"/>
        <w:bottom w:val="none" w:sz="0" w:space="0" w:color="auto"/>
        <w:right w:val="none" w:sz="0" w:space="0" w:color="auto"/>
      </w:divBdr>
    </w:div>
    <w:div w:id="208611080">
      <w:bodyDiv w:val="1"/>
      <w:marLeft w:val="0"/>
      <w:marRight w:val="0"/>
      <w:marTop w:val="0"/>
      <w:marBottom w:val="0"/>
      <w:divBdr>
        <w:top w:val="none" w:sz="0" w:space="0" w:color="auto"/>
        <w:left w:val="none" w:sz="0" w:space="0" w:color="auto"/>
        <w:bottom w:val="none" w:sz="0" w:space="0" w:color="auto"/>
        <w:right w:val="none" w:sz="0" w:space="0" w:color="auto"/>
      </w:divBdr>
    </w:div>
    <w:div w:id="208616962">
      <w:bodyDiv w:val="1"/>
      <w:marLeft w:val="0"/>
      <w:marRight w:val="0"/>
      <w:marTop w:val="0"/>
      <w:marBottom w:val="0"/>
      <w:divBdr>
        <w:top w:val="none" w:sz="0" w:space="0" w:color="auto"/>
        <w:left w:val="none" w:sz="0" w:space="0" w:color="auto"/>
        <w:bottom w:val="none" w:sz="0" w:space="0" w:color="auto"/>
        <w:right w:val="none" w:sz="0" w:space="0" w:color="auto"/>
      </w:divBdr>
    </w:div>
    <w:div w:id="208684503">
      <w:bodyDiv w:val="1"/>
      <w:marLeft w:val="0"/>
      <w:marRight w:val="0"/>
      <w:marTop w:val="0"/>
      <w:marBottom w:val="0"/>
      <w:divBdr>
        <w:top w:val="none" w:sz="0" w:space="0" w:color="auto"/>
        <w:left w:val="none" w:sz="0" w:space="0" w:color="auto"/>
        <w:bottom w:val="none" w:sz="0" w:space="0" w:color="auto"/>
        <w:right w:val="none" w:sz="0" w:space="0" w:color="auto"/>
      </w:divBdr>
    </w:div>
    <w:div w:id="208732688">
      <w:bodyDiv w:val="1"/>
      <w:marLeft w:val="0"/>
      <w:marRight w:val="0"/>
      <w:marTop w:val="0"/>
      <w:marBottom w:val="0"/>
      <w:divBdr>
        <w:top w:val="none" w:sz="0" w:space="0" w:color="auto"/>
        <w:left w:val="none" w:sz="0" w:space="0" w:color="auto"/>
        <w:bottom w:val="none" w:sz="0" w:space="0" w:color="auto"/>
        <w:right w:val="none" w:sz="0" w:space="0" w:color="auto"/>
      </w:divBdr>
    </w:div>
    <w:div w:id="208735105">
      <w:bodyDiv w:val="1"/>
      <w:marLeft w:val="0"/>
      <w:marRight w:val="0"/>
      <w:marTop w:val="0"/>
      <w:marBottom w:val="0"/>
      <w:divBdr>
        <w:top w:val="none" w:sz="0" w:space="0" w:color="auto"/>
        <w:left w:val="none" w:sz="0" w:space="0" w:color="auto"/>
        <w:bottom w:val="none" w:sz="0" w:space="0" w:color="auto"/>
        <w:right w:val="none" w:sz="0" w:space="0" w:color="auto"/>
      </w:divBdr>
    </w:div>
    <w:div w:id="208764844">
      <w:bodyDiv w:val="1"/>
      <w:marLeft w:val="0"/>
      <w:marRight w:val="0"/>
      <w:marTop w:val="0"/>
      <w:marBottom w:val="0"/>
      <w:divBdr>
        <w:top w:val="none" w:sz="0" w:space="0" w:color="auto"/>
        <w:left w:val="none" w:sz="0" w:space="0" w:color="auto"/>
        <w:bottom w:val="none" w:sz="0" w:space="0" w:color="auto"/>
        <w:right w:val="none" w:sz="0" w:space="0" w:color="auto"/>
      </w:divBdr>
    </w:div>
    <w:div w:id="208806027">
      <w:bodyDiv w:val="1"/>
      <w:marLeft w:val="0"/>
      <w:marRight w:val="0"/>
      <w:marTop w:val="0"/>
      <w:marBottom w:val="0"/>
      <w:divBdr>
        <w:top w:val="none" w:sz="0" w:space="0" w:color="auto"/>
        <w:left w:val="none" w:sz="0" w:space="0" w:color="auto"/>
        <w:bottom w:val="none" w:sz="0" w:space="0" w:color="auto"/>
        <w:right w:val="none" w:sz="0" w:space="0" w:color="auto"/>
      </w:divBdr>
    </w:div>
    <w:div w:id="208954268">
      <w:bodyDiv w:val="1"/>
      <w:marLeft w:val="0"/>
      <w:marRight w:val="0"/>
      <w:marTop w:val="0"/>
      <w:marBottom w:val="0"/>
      <w:divBdr>
        <w:top w:val="none" w:sz="0" w:space="0" w:color="auto"/>
        <w:left w:val="none" w:sz="0" w:space="0" w:color="auto"/>
        <w:bottom w:val="none" w:sz="0" w:space="0" w:color="auto"/>
        <w:right w:val="none" w:sz="0" w:space="0" w:color="auto"/>
      </w:divBdr>
    </w:div>
    <w:div w:id="209001988">
      <w:bodyDiv w:val="1"/>
      <w:marLeft w:val="0"/>
      <w:marRight w:val="0"/>
      <w:marTop w:val="0"/>
      <w:marBottom w:val="0"/>
      <w:divBdr>
        <w:top w:val="none" w:sz="0" w:space="0" w:color="auto"/>
        <w:left w:val="none" w:sz="0" w:space="0" w:color="auto"/>
        <w:bottom w:val="none" w:sz="0" w:space="0" w:color="auto"/>
        <w:right w:val="none" w:sz="0" w:space="0" w:color="auto"/>
      </w:divBdr>
    </w:div>
    <w:div w:id="209078768">
      <w:bodyDiv w:val="1"/>
      <w:marLeft w:val="0"/>
      <w:marRight w:val="0"/>
      <w:marTop w:val="0"/>
      <w:marBottom w:val="0"/>
      <w:divBdr>
        <w:top w:val="none" w:sz="0" w:space="0" w:color="auto"/>
        <w:left w:val="none" w:sz="0" w:space="0" w:color="auto"/>
        <w:bottom w:val="none" w:sz="0" w:space="0" w:color="auto"/>
        <w:right w:val="none" w:sz="0" w:space="0" w:color="auto"/>
      </w:divBdr>
    </w:div>
    <w:div w:id="209221237">
      <w:bodyDiv w:val="1"/>
      <w:marLeft w:val="0"/>
      <w:marRight w:val="0"/>
      <w:marTop w:val="0"/>
      <w:marBottom w:val="0"/>
      <w:divBdr>
        <w:top w:val="none" w:sz="0" w:space="0" w:color="auto"/>
        <w:left w:val="none" w:sz="0" w:space="0" w:color="auto"/>
        <w:bottom w:val="none" w:sz="0" w:space="0" w:color="auto"/>
        <w:right w:val="none" w:sz="0" w:space="0" w:color="auto"/>
      </w:divBdr>
    </w:div>
    <w:div w:id="209339858">
      <w:bodyDiv w:val="1"/>
      <w:marLeft w:val="0"/>
      <w:marRight w:val="0"/>
      <w:marTop w:val="0"/>
      <w:marBottom w:val="0"/>
      <w:divBdr>
        <w:top w:val="none" w:sz="0" w:space="0" w:color="auto"/>
        <w:left w:val="none" w:sz="0" w:space="0" w:color="auto"/>
        <w:bottom w:val="none" w:sz="0" w:space="0" w:color="auto"/>
        <w:right w:val="none" w:sz="0" w:space="0" w:color="auto"/>
      </w:divBdr>
    </w:div>
    <w:div w:id="209388447">
      <w:bodyDiv w:val="1"/>
      <w:marLeft w:val="0"/>
      <w:marRight w:val="0"/>
      <w:marTop w:val="0"/>
      <w:marBottom w:val="0"/>
      <w:divBdr>
        <w:top w:val="none" w:sz="0" w:space="0" w:color="auto"/>
        <w:left w:val="none" w:sz="0" w:space="0" w:color="auto"/>
        <w:bottom w:val="none" w:sz="0" w:space="0" w:color="auto"/>
        <w:right w:val="none" w:sz="0" w:space="0" w:color="auto"/>
      </w:divBdr>
    </w:div>
    <w:div w:id="209391205">
      <w:bodyDiv w:val="1"/>
      <w:marLeft w:val="0"/>
      <w:marRight w:val="0"/>
      <w:marTop w:val="0"/>
      <w:marBottom w:val="0"/>
      <w:divBdr>
        <w:top w:val="none" w:sz="0" w:space="0" w:color="auto"/>
        <w:left w:val="none" w:sz="0" w:space="0" w:color="auto"/>
        <w:bottom w:val="none" w:sz="0" w:space="0" w:color="auto"/>
        <w:right w:val="none" w:sz="0" w:space="0" w:color="auto"/>
      </w:divBdr>
    </w:div>
    <w:div w:id="209420282">
      <w:bodyDiv w:val="1"/>
      <w:marLeft w:val="0"/>
      <w:marRight w:val="0"/>
      <w:marTop w:val="0"/>
      <w:marBottom w:val="0"/>
      <w:divBdr>
        <w:top w:val="none" w:sz="0" w:space="0" w:color="auto"/>
        <w:left w:val="none" w:sz="0" w:space="0" w:color="auto"/>
        <w:bottom w:val="none" w:sz="0" w:space="0" w:color="auto"/>
        <w:right w:val="none" w:sz="0" w:space="0" w:color="auto"/>
      </w:divBdr>
    </w:div>
    <w:div w:id="209461762">
      <w:bodyDiv w:val="1"/>
      <w:marLeft w:val="0"/>
      <w:marRight w:val="0"/>
      <w:marTop w:val="0"/>
      <w:marBottom w:val="0"/>
      <w:divBdr>
        <w:top w:val="none" w:sz="0" w:space="0" w:color="auto"/>
        <w:left w:val="none" w:sz="0" w:space="0" w:color="auto"/>
        <w:bottom w:val="none" w:sz="0" w:space="0" w:color="auto"/>
        <w:right w:val="none" w:sz="0" w:space="0" w:color="auto"/>
      </w:divBdr>
    </w:div>
    <w:div w:id="209654624">
      <w:bodyDiv w:val="1"/>
      <w:marLeft w:val="0"/>
      <w:marRight w:val="0"/>
      <w:marTop w:val="0"/>
      <w:marBottom w:val="0"/>
      <w:divBdr>
        <w:top w:val="none" w:sz="0" w:space="0" w:color="auto"/>
        <w:left w:val="none" w:sz="0" w:space="0" w:color="auto"/>
        <w:bottom w:val="none" w:sz="0" w:space="0" w:color="auto"/>
        <w:right w:val="none" w:sz="0" w:space="0" w:color="auto"/>
      </w:divBdr>
    </w:div>
    <w:div w:id="209807481">
      <w:bodyDiv w:val="1"/>
      <w:marLeft w:val="0"/>
      <w:marRight w:val="0"/>
      <w:marTop w:val="0"/>
      <w:marBottom w:val="0"/>
      <w:divBdr>
        <w:top w:val="none" w:sz="0" w:space="0" w:color="auto"/>
        <w:left w:val="none" w:sz="0" w:space="0" w:color="auto"/>
        <w:bottom w:val="none" w:sz="0" w:space="0" w:color="auto"/>
        <w:right w:val="none" w:sz="0" w:space="0" w:color="auto"/>
      </w:divBdr>
    </w:div>
    <w:div w:id="209921159">
      <w:bodyDiv w:val="1"/>
      <w:marLeft w:val="0"/>
      <w:marRight w:val="0"/>
      <w:marTop w:val="0"/>
      <w:marBottom w:val="0"/>
      <w:divBdr>
        <w:top w:val="none" w:sz="0" w:space="0" w:color="auto"/>
        <w:left w:val="none" w:sz="0" w:space="0" w:color="auto"/>
        <w:bottom w:val="none" w:sz="0" w:space="0" w:color="auto"/>
        <w:right w:val="none" w:sz="0" w:space="0" w:color="auto"/>
      </w:divBdr>
    </w:div>
    <w:div w:id="210190601">
      <w:bodyDiv w:val="1"/>
      <w:marLeft w:val="0"/>
      <w:marRight w:val="0"/>
      <w:marTop w:val="0"/>
      <w:marBottom w:val="0"/>
      <w:divBdr>
        <w:top w:val="none" w:sz="0" w:space="0" w:color="auto"/>
        <w:left w:val="none" w:sz="0" w:space="0" w:color="auto"/>
        <w:bottom w:val="none" w:sz="0" w:space="0" w:color="auto"/>
        <w:right w:val="none" w:sz="0" w:space="0" w:color="auto"/>
      </w:divBdr>
    </w:div>
    <w:div w:id="210192860">
      <w:bodyDiv w:val="1"/>
      <w:marLeft w:val="0"/>
      <w:marRight w:val="0"/>
      <w:marTop w:val="0"/>
      <w:marBottom w:val="0"/>
      <w:divBdr>
        <w:top w:val="none" w:sz="0" w:space="0" w:color="auto"/>
        <w:left w:val="none" w:sz="0" w:space="0" w:color="auto"/>
        <w:bottom w:val="none" w:sz="0" w:space="0" w:color="auto"/>
        <w:right w:val="none" w:sz="0" w:space="0" w:color="auto"/>
      </w:divBdr>
    </w:div>
    <w:div w:id="210193404">
      <w:bodyDiv w:val="1"/>
      <w:marLeft w:val="0"/>
      <w:marRight w:val="0"/>
      <w:marTop w:val="0"/>
      <w:marBottom w:val="0"/>
      <w:divBdr>
        <w:top w:val="none" w:sz="0" w:space="0" w:color="auto"/>
        <w:left w:val="none" w:sz="0" w:space="0" w:color="auto"/>
        <w:bottom w:val="none" w:sz="0" w:space="0" w:color="auto"/>
        <w:right w:val="none" w:sz="0" w:space="0" w:color="auto"/>
      </w:divBdr>
    </w:div>
    <w:div w:id="210313256">
      <w:bodyDiv w:val="1"/>
      <w:marLeft w:val="0"/>
      <w:marRight w:val="0"/>
      <w:marTop w:val="0"/>
      <w:marBottom w:val="0"/>
      <w:divBdr>
        <w:top w:val="none" w:sz="0" w:space="0" w:color="auto"/>
        <w:left w:val="none" w:sz="0" w:space="0" w:color="auto"/>
        <w:bottom w:val="none" w:sz="0" w:space="0" w:color="auto"/>
        <w:right w:val="none" w:sz="0" w:space="0" w:color="auto"/>
      </w:divBdr>
      <w:divsChild>
        <w:div w:id="2144541118">
          <w:marLeft w:val="0"/>
          <w:marRight w:val="0"/>
          <w:marTop w:val="0"/>
          <w:marBottom w:val="0"/>
          <w:divBdr>
            <w:top w:val="none" w:sz="0" w:space="0" w:color="auto"/>
            <w:left w:val="none" w:sz="0" w:space="0" w:color="auto"/>
            <w:bottom w:val="none" w:sz="0" w:space="0" w:color="auto"/>
            <w:right w:val="none" w:sz="0" w:space="0" w:color="auto"/>
          </w:divBdr>
          <w:divsChild>
            <w:div w:id="2019309145">
              <w:marLeft w:val="0"/>
              <w:marRight w:val="0"/>
              <w:marTop w:val="0"/>
              <w:marBottom w:val="0"/>
              <w:divBdr>
                <w:top w:val="none" w:sz="0" w:space="0" w:color="auto"/>
                <w:left w:val="none" w:sz="0" w:space="0" w:color="auto"/>
                <w:bottom w:val="none" w:sz="0" w:space="0" w:color="auto"/>
                <w:right w:val="none" w:sz="0" w:space="0" w:color="auto"/>
              </w:divBdr>
              <w:divsChild>
                <w:div w:id="17744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3258">
      <w:bodyDiv w:val="1"/>
      <w:marLeft w:val="0"/>
      <w:marRight w:val="0"/>
      <w:marTop w:val="0"/>
      <w:marBottom w:val="0"/>
      <w:divBdr>
        <w:top w:val="none" w:sz="0" w:space="0" w:color="auto"/>
        <w:left w:val="none" w:sz="0" w:space="0" w:color="auto"/>
        <w:bottom w:val="none" w:sz="0" w:space="0" w:color="auto"/>
        <w:right w:val="none" w:sz="0" w:space="0" w:color="auto"/>
      </w:divBdr>
    </w:div>
    <w:div w:id="210385457">
      <w:bodyDiv w:val="1"/>
      <w:marLeft w:val="0"/>
      <w:marRight w:val="0"/>
      <w:marTop w:val="0"/>
      <w:marBottom w:val="0"/>
      <w:divBdr>
        <w:top w:val="none" w:sz="0" w:space="0" w:color="auto"/>
        <w:left w:val="none" w:sz="0" w:space="0" w:color="auto"/>
        <w:bottom w:val="none" w:sz="0" w:space="0" w:color="auto"/>
        <w:right w:val="none" w:sz="0" w:space="0" w:color="auto"/>
      </w:divBdr>
    </w:div>
    <w:div w:id="210461929">
      <w:bodyDiv w:val="1"/>
      <w:marLeft w:val="0"/>
      <w:marRight w:val="0"/>
      <w:marTop w:val="0"/>
      <w:marBottom w:val="0"/>
      <w:divBdr>
        <w:top w:val="none" w:sz="0" w:space="0" w:color="auto"/>
        <w:left w:val="none" w:sz="0" w:space="0" w:color="auto"/>
        <w:bottom w:val="none" w:sz="0" w:space="0" w:color="auto"/>
        <w:right w:val="none" w:sz="0" w:space="0" w:color="auto"/>
      </w:divBdr>
    </w:div>
    <w:div w:id="210533553">
      <w:bodyDiv w:val="1"/>
      <w:marLeft w:val="0"/>
      <w:marRight w:val="0"/>
      <w:marTop w:val="0"/>
      <w:marBottom w:val="0"/>
      <w:divBdr>
        <w:top w:val="none" w:sz="0" w:space="0" w:color="auto"/>
        <w:left w:val="none" w:sz="0" w:space="0" w:color="auto"/>
        <w:bottom w:val="none" w:sz="0" w:space="0" w:color="auto"/>
        <w:right w:val="none" w:sz="0" w:space="0" w:color="auto"/>
      </w:divBdr>
    </w:div>
    <w:div w:id="210574614">
      <w:bodyDiv w:val="1"/>
      <w:marLeft w:val="0"/>
      <w:marRight w:val="0"/>
      <w:marTop w:val="0"/>
      <w:marBottom w:val="0"/>
      <w:divBdr>
        <w:top w:val="none" w:sz="0" w:space="0" w:color="auto"/>
        <w:left w:val="none" w:sz="0" w:space="0" w:color="auto"/>
        <w:bottom w:val="none" w:sz="0" w:space="0" w:color="auto"/>
        <w:right w:val="none" w:sz="0" w:space="0" w:color="auto"/>
      </w:divBdr>
    </w:div>
    <w:div w:id="210574669">
      <w:bodyDiv w:val="1"/>
      <w:marLeft w:val="0"/>
      <w:marRight w:val="0"/>
      <w:marTop w:val="0"/>
      <w:marBottom w:val="0"/>
      <w:divBdr>
        <w:top w:val="none" w:sz="0" w:space="0" w:color="auto"/>
        <w:left w:val="none" w:sz="0" w:space="0" w:color="auto"/>
        <w:bottom w:val="none" w:sz="0" w:space="0" w:color="auto"/>
        <w:right w:val="none" w:sz="0" w:space="0" w:color="auto"/>
      </w:divBdr>
    </w:div>
    <w:div w:id="210582580">
      <w:bodyDiv w:val="1"/>
      <w:marLeft w:val="0"/>
      <w:marRight w:val="0"/>
      <w:marTop w:val="0"/>
      <w:marBottom w:val="0"/>
      <w:divBdr>
        <w:top w:val="none" w:sz="0" w:space="0" w:color="auto"/>
        <w:left w:val="none" w:sz="0" w:space="0" w:color="auto"/>
        <w:bottom w:val="none" w:sz="0" w:space="0" w:color="auto"/>
        <w:right w:val="none" w:sz="0" w:space="0" w:color="auto"/>
      </w:divBdr>
    </w:div>
    <w:div w:id="210583958">
      <w:bodyDiv w:val="1"/>
      <w:marLeft w:val="0"/>
      <w:marRight w:val="0"/>
      <w:marTop w:val="0"/>
      <w:marBottom w:val="0"/>
      <w:divBdr>
        <w:top w:val="none" w:sz="0" w:space="0" w:color="auto"/>
        <w:left w:val="none" w:sz="0" w:space="0" w:color="auto"/>
        <w:bottom w:val="none" w:sz="0" w:space="0" w:color="auto"/>
        <w:right w:val="none" w:sz="0" w:space="0" w:color="auto"/>
      </w:divBdr>
    </w:div>
    <w:div w:id="210725630">
      <w:bodyDiv w:val="1"/>
      <w:marLeft w:val="0"/>
      <w:marRight w:val="0"/>
      <w:marTop w:val="0"/>
      <w:marBottom w:val="0"/>
      <w:divBdr>
        <w:top w:val="none" w:sz="0" w:space="0" w:color="auto"/>
        <w:left w:val="none" w:sz="0" w:space="0" w:color="auto"/>
        <w:bottom w:val="none" w:sz="0" w:space="0" w:color="auto"/>
        <w:right w:val="none" w:sz="0" w:space="0" w:color="auto"/>
      </w:divBdr>
    </w:div>
    <w:div w:id="211039870">
      <w:bodyDiv w:val="1"/>
      <w:marLeft w:val="0"/>
      <w:marRight w:val="0"/>
      <w:marTop w:val="0"/>
      <w:marBottom w:val="0"/>
      <w:divBdr>
        <w:top w:val="none" w:sz="0" w:space="0" w:color="auto"/>
        <w:left w:val="none" w:sz="0" w:space="0" w:color="auto"/>
        <w:bottom w:val="none" w:sz="0" w:space="0" w:color="auto"/>
        <w:right w:val="none" w:sz="0" w:space="0" w:color="auto"/>
      </w:divBdr>
    </w:div>
    <w:div w:id="211040303">
      <w:bodyDiv w:val="1"/>
      <w:marLeft w:val="0"/>
      <w:marRight w:val="0"/>
      <w:marTop w:val="0"/>
      <w:marBottom w:val="0"/>
      <w:divBdr>
        <w:top w:val="none" w:sz="0" w:space="0" w:color="auto"/>
        <w:left w:val="none" w:sz="0" w:space="0" w:color="auto"/>
        <w:bottom w:val="none" w:sz="0" w:space="0" w:color="auto"/>
        <w:right w:val="none" w:sz="0" w:space="0" w:color="auto"/>
      </w:divBdr>
    </w:div>
    <w:div w:id="211118419">
      <w:bodyDiv w:val="1"/>
      <w:marLeft w:val="0"/>
      <w:marRight w:val="0"/>
      <w:marTop w:val="0"/>
      <w:marBottom w:val="0"/>
      <w:divBdr>
        <w:top w:val="none" w:sz="0" w:space="0" w:color="auto"/>
        <w:left w:val="none" w:sz="0" w:space="0" w:color="auto"/>
        <w:bottom w:val="none" w:sz="0" w:space="0" w:color="auto"/>
        <w:right w:val="none" w:sz="0" w:space="0" w:color="auto"/>
      </w:divBdr>
    </w:div>
    <w:div w:id="211232568">
      <w:bodyDiv w:val="1"/>
      <w:marLeft w:val="0"/>
      <w:marRight w:val="0"/>
      <w:marTop w:val="0"/>
      <w:marBottom w:val="0"/>
      <w:divBdr>
        <w:top w:val="none" w:sz="0" w:space="0" w:color="auto"/>
        <w:left w:val="none" w:sz="0" w:space="0" w:color="auto"/>
        <w:bottom w:val="none" w:sz="0" w:space="0" w:color="auto"/>
        <w:right w:val="none" w:sz="0" w:space="0" w:color="auto"/>
      </w:divBdr>
    </w:div>
    <w:div w:id="211312758">
      <w:bodyDiv w:val="1"/>
      <w:marLeft w:val="0"/>
      <w:marRight w:val="0"/>
      <w:marTop w:val="0"/>
      <w:marBottom w:val="0"/>
      <w:divBdr>
        <w:top w:val="none" w:sz="0" w:space="0" w:color="auto"/>
        <w:left w:val="none" w:sz="0" w:space="0" w:color="auto"/>
        <w:bottom w:val="none" w:sz="0" w:space="0" w:color="auto"/>
        <w:right w:val="none" w:sz="0" w:space="0" w:color="auto"/>
      </w:divBdr>
    </w:div>
    <w:div w:id="211313737">
      <w:bodyDiv w:val="1"/>
      <w:marLeft w:val="0"/>
      <w:marRight w:val="0"/>
      <w:marTop w:val="0"/>
      <w:marBottom w:val="0"/>
      <w:divBdr>
        <w:top w:val="none" w:sz="0" w:space="0" w:color="auto"/>
        <w:left w:val="none" w:sz="0" w:space="0" w:color="auto"/>
        <w:bottom w:val="none" w:sz="0" w:space="0" w:color="auto"/>
        <w:right w:val="none" w:sz="0" w:space="0" w:color="auto"/>
      </w:divBdr>
    </w:div>
    <w:div w:id="211354758">
      <w:bodyDiv w:val="1"/>
      <w:marLeft w:val="0"/>
      <w:marRight w:val="0"/>
      <w:marTop w:val="0"/>
      <w:marBottom w:val="0"/>
      <w:divBdr>
        <w:top w:val="none" w:sz="0" w:space="0" w:color="auto"/>
        <w:left w:val="none" w:sz="0" w:space="0" w:color="auto"/>
        <w:bottom w:val="none" w:sz="0" w:space="0" w:color="auto"/>
        <w:right w:val="none" w:sz="0" w:space="0" w:color="auto"/>
      </w:divBdr>
    </w:div>
    <w:div w:id="211356452">
      <w:bodyDiv w:val="1"/>
      <w:marLeft w:val="0"/>
      <w:marRight w:val="0"/>
      <w:marTop w:val="0"/>
      <w:marBottom w:val="0"/>
      <w:divBdr>
        <w:top w:val="none" w:sz="0" w:space="0" w:color="auto"/>
        <w:left w:val="none" w:sz="0" w:space="0" w:color="auto"/>
        <w:bottom w:val="none" w:sz="0" w:space="0" w:color="auto"/>
        <w:right w:val="none" w:sz="0" w:space="0" w:color="auto"/>
      </w:divBdr>
    </w:div>
    <w:div w:id="211424496">
      <w:bodyDiv w:val="1"/>
      <w:marLeft w:val="0"/>
      <w:marRight w:val="0"/>
      <w:marTop w:val="0"/>
      <w:marBottom w:val="0"/>
      <w:divBdr>
        <w:top w:val="none" w:sz="0" w:space="0" w:color="auto"/>
        <w:left w:val="none" w:sz="0" w:space="0" w:color="auto"/>
        <w:bottom w:val="none" w:sz="0" w:space="0" w:color="auto"/>
        <w:right w:val="none" w:sz="0" w:space="0" w:color="auto"/>
      </w:divBdr>
    </w:div>
    <w:div w:id="211427585">
      <w:bodyDiv w:val="1"/>
      <w:marLeft w:val="0"/>
      <w:marRight w:val="0"/>
      <w:marTop w:val="0"/>
      <w:marBottom w:val="0"/>
      <w:divBdr>
        <w:top w:val="none" w:sz="0" w:space="0" w:color="auto"/>
        <w:left w:val="none" w:sz="0" w:space="0" w:color="auto"/>
        <w:bottom w:val="none" w:sz="0" w:space="0" w:color="auto"/>
        <w:right w:val="none" w:sz="0" w:space="0" w:color="auto"/>
      </w:divBdr>
    </w:div>
    <w:div w:id="211505937">
      <w:bodyDiv w:val="1"/>
      <w:marLeft w:val="0"/>
      <w:marRight w:val="0"/>
      <w:marTop w:val="0"/>
      <w:marBottom w:val="0"/>
      <w:divBdr>
        <w:top w:val="none" w:sz="0" w:space="0" w:color="auto"/>
        <w:left w:val="none" w:sz="0" w:space="0" w:color="auto"/>
        <w:bottom w:val="none" w:sz="0" w:space="0" w:color="auto"/>
        <w:right w:val="none" w:sz="0" w:space="0" w:color="auto"/>
      </w:divBdr>
      <w:divsChild>
        <w:div w:id="1449468306">
          <w:marLeft w:val="0"/>
          <w:marRight w:val="0"/>
          <w:marTop w:val="0"/>
          <w:marBottom w:val="0"/>
          <w:divBdr>
            <w:top w:val="none" w:sz="0" w:space="0" w:color="auto"/>
            <w:left w:val="none" w:sz="0" w:space="0" w:color="auto"/>
            <w:bottom w:val="none" w:sz="0" w:space="0" w:color="auto"/>
            <w:right w:val="none" w:sz="0" w:space="0" w:color="auto"/>
          </w:divBdr>
        </w:div>
        <w:div w:id="1574007863">
          <w:marLeft w:val="0"/>
          <w:marRight w:val="0"/>
          <w:marTop w:val="0"/>
          <w:marBottom w:val="0"/>
          <w:divBdr>
            <w:top w:val="none" w:sz="0" w:space="0" w:color="auto"/>
            <w:left w:val="none" w:sz="0" w:space="0" w:color="auto"/>
            <w:bottom w:val="none" w:sz="0" w:space="0" w:color="auto"/>
            <w:right w:val="none" w:sz="0" w:space="0" w:color="auto"/>
          </w:divBdr>
        </w:div>
        <w:div w:id="1972862804">
          <w:marLeft w:val="0"/>
          <w:marRight w:val="0"/>
          <w:marTop w:val="0"/>
          <w:marBottom w:val="0"/>
          <w:divBdr>
            <w:top w:val="none" w:sz="0" w:space="0" w:color="auto"/>
            <w:left w:val="none" w:sz="0" w:space="0" w:color="auto"/>
            <w:bottom w:val="none" w:sz="0" w:space="0" w:color="auto"/>
            <w:right w:val="none" w:sz="0" w:space="0" w:color="auto"/>
          </w:divBdr>
        </w:div>
      </w:divsChild>
    </w:div>
    <w:div w:id="211575158">
      <w:bodyDiv w:val="1"/>
      <w:marLeft w:val="0"/>
      <w:marRight w:val="0"/>
      <w:marTop w:val="0"/>
      <w:marBottom w:val="0"/>
      <w:divBdr>
        <w:top w:val="none" w:sz="0" w:space="0" w:color="auto"/>
        <w:left w:val="none" w:sz="0" w:space="0" w:color="auto"/>
        <w:bottom w:val="none" w:sz="0" w:space="0" w:color="auto"/>
        <w:right w:val="none" w:sz="0" w:space="0" w:color="auto"/>
      </w:divBdr>
    </w:div>
    <w:div w:id="211578501">
      <w:bodyDiv w:val="1"/>
      <w:marLeft w:val="0"/>
      <w:marRight w:val="0"/>
      <w:marTop w:val="0"/>
      <w:marBottom w:val="0"/>
      <w:divBdr>
        <w:top w:val="none" w:sz="0" w:space="0" w:color="auto"/>
        <w:left w:val="none" w:sz="0" w:space="0" w:color="auto"/>
        <w:bottom w:val="none" w:sz="0" w:space="0" w:color="auto"/>
        <w:right w:val="none" w:sz="0" w:space="0" w:color="auto"/>
      </w:divBdr>
    </w:div>
    <w:div w:id="211582131">
      <w:bodyDiv w:val="1"/>
      <w:marLeft w:val="0"/>
      <w:marRight w:val="0"/>
      <w:marTop w:val="0"/>
      <w:marBottom w:val="0"/>
      <w:divBdr>
        <w:top w:val="none" w:sz="0" w:space="0" w:color="auto"/>
        <w:left w:val="none" w:sz="0" w:space="0" w:color="auto"/>
        <w:bottom w:val="none" w:sz="0" w:space="0" w:color="auto"/>
        <w:right w:val="none" w:sz="0" w:space="0" w:color="auto"/>
      </w:divBdr>
    </w:div>
    <w:div w:id="211616313">
      <w:bodyDiv w:val="1"/>
      <w:marLeft w:val="0"/>
      <w:marRight w:val="0"/>
      <w:marTop w:val="0"/>
      <w:marBottom w:val="0"/>
      <w:divBdr>
        <w:top w:val="none" w:sz="0" w:space="0" w:color="auto"/>
        <w:left w:val="none" w:sz="0" w:space="0" w:color="auto"/>
        <w:bottom w:val="none" w:sz="0" w:space="0" w:color="auto"/>
        <w:right w:val="none" w:sz="0" w:space="0" w:color="auto"/>
      </w:divBdr>
    </w:div>
    <w:div w:id="211691778">
      <w:bodyDiv w:val="1"/>
      <w:marLeft w:val="0"/>
      <w:marRight w:val="0"/>
      <w:marTop w:val="0"/>
      <w:marBottom w:val="0"/>
      <w:divBdr>
        <w:top w:val="none" w:sz="0" w:space="0" w:color="auto"/>
        <w:left w:val="none" w:sz="0" w:space="0" w:color="auto"/>
        <w:bottom w:val="none" w:sz="0" w:space="0" w:color="auto"/>
        <w:right w:val="none" w:sz="0" w:space="0" w:color="auto"/>
      </w:divBdr>
    </w:div>
    <w:div w:id="211767549">
      <w:bodyDiv w:val="1"/>
      <w:marLeft w:val="0"/>
      <w:marRight w:val="0"/>
      <w:marTop w:val="0"/>
      <w:marBottom w:val="0"/>
      <w:divBdr>
        <w:top w:val="none" w:sz="0" w:space="0" w:color="auto"/>
        <w:left w:val="none" w:sz="0" w:space="0" w:color="auto"/>
        <w:bottom w:val="none" w:sz="0" w:space="0" w:color="auto"/>
        <w:right w:val="none" w:sz="0" w:space="0" w:color="auto"/>
      </w:divBdr>
    </w:div>
    <w:div w:id="211961716">
      <w:bodyDiv w:val="1"/>
      <w:marLeft w:val="0"/>
      <w:marRight w:val="0"/>
      <w:marTop w:val="0"/>
      <w:marBottom w:val="0"/>
      <w:divBdr>
        <w:top w:val="none" w:sz="0" w:space="0" w:color="auto"/>
        <w:left w:val="none" w:sz="0" w:space="0" w:color="auto"/>
        <w:bottom w:val="none" w:sz="0" w:space="0" w:color="auto"/>
        <w:right w:val="none" w:sz="0" w:space="0" w:color="auto"/>
      </w:divBdr>
    </w:div>
    <w:div w:id="211961979">
      <w:bodyDiv w:val="1"/>
      <w:marLeft w:val="0"/>
      <w:marRight w:val="0"/>
      <w:marTop w:val="0"/>
      <w:marBottom w:val="0"/>
      <w:divBdr>
        <w:top w:val="none" w:sz="0" w:space="0" w:color="auto"/>
        <w:left w:val="none" w:sz="0" w:space="0" w:color="auto"/>
        <w:bottom w:val="none" w:sz="0" w:space="0" w:color="auto"/>
        <w:right w:val="none" w:sz="0" w:space="0" w:color="auto"/>
      </w:divBdr>
    </w:div>
    <w:div w:id="211967100">
      <w:bodyDiv w:val="1"/>
      <w:marLeft w:val="0"/>
      <w:marRight w:val="0"/>
      <w:marTop w:val="0"/>
      <w:marBottom w:val="0"/>
      <w:divBdr>
        <w:top w:val="none" w:sz="0" w:space="0" w:color="auto"/>
        <w:left w:val="none" w:sz="0" w:space="0" w:color="auto"/>
        <w:bottom w:val="none" w:sz="0" w:space="0" w:color="auto"/>
        <w:right w:val="none" w:sz="0" w:space="0" w:color="auto"/>
      </w:divBdr>
    </w:div>
    <w:div w:id="212086753">
      <w:bodyDiv w:val="1"/>
      <w:marLeft w:val="0"/>
      <w:marRight w:val="0"/>
      <w:marTop w:val="0"/>
      <w:marBottom w:val="0"/>
      <w:divBdr>
        <w:top w:val="none" w:sz="0" w:space="0" w:color="auto"/>
        <w:left w:val="none" w:sz="0" w:space="0" w:color="auto"/>
        <w:bottom w:val="none" w:sz="0" w:space="0" w:color="auto"/>
        <w:right w:val="none" w:sz="0" w:space="0" w:color="auto"/>
      </w:divBdr>
    </w:div>
    <w:div w:id="212153964">
      <w:bodyDiv w:val="1"/>
      <w:marLeft w:val="0"/>
      <w:marRight w:val="0"/>
      <w:marTop w:val="0"/>
      <w:marBottom w:val="0"/>
      <w:divBdr>
        <w:top w:val="none" w:sz="0" w:space="0" w:color="auto"/>
        <w:left w:val="none" w:sz="0" w:space="0" w:color="auto"/>
        <w:bottom w:val="none" w:sz="0" w:space="0" w:color="auto"/>
        <w:right w:val="none" w:sz="0" w:space="0" w:color="auto"/>
      </w:divBdr>
    </w:div>
    <w:div w:id="212160539">
      <w:bodyDiv w:val="1"/>
      <w:marLeft w:val="0"/>
      <w:marRight w:val="0"/>
      <w:marTop w:val="0"/>
      <w:marBottom w:val="0"/>
      <w:divBdr>
        <w:top w:val="none" w:sz="0" w:space="0" w:color="auto"/>
        <w:left w:val="none" w:sz="0" w:space="0" w:color="auto"/>
        <w:bottom w:val="none" w:sz="0" w:space="0" w:color="auto"/>
        <w:right w:val="none" w:sz="0" w:space="0" w:color="auto"/>
      </w:divBdr>
    </w:div>
    <w:div w:id="212161902">
      <w:bodyDiv w:val="1"/>
      <w:marLeft w:val="0"/>
      <w:marRight w:val="0"/>
      <w:marTop w:val="0"/>
      <w:marBottom w:val="0"/>
      <w:divBdr>
        <w:top w:val="none" w:sz="0" w:space="0" w:color="auto"/>
        <w:left w:val="none" w:sz="0" w:space="0" w:color="auto"/>
        <w:bottom w:val="none" w:sz="0" w:space="0" w:color="auto"/>
        <w:right w:val="none" w:sz="0" w:space="0" w:color="auto"/>
      </w:divBdr>
    </w:div>
    <w:div w:id="212275979">
      <w:bodyDiv w:val="1"/>
      <w:marLeft w:val="0"/>
      <w:marRight w:val="0"/>
      <w:marTop w:val="0"/>
      <w:marBottom w:val="0"/>
      <w:divBdr>
        <w:top w:val="none" w:sz="0" w:space="0" w:color="auto"/>
        <w:left w:val="none" w:sz="0" w:space="0" w:color="auto"/>
        <w:bottom w:val="none" w:sz="0" w:space="0" w:color="auto"/>
        <w:right w:val="none" w:sz="0" w:space="0" w:color="auto"/>
      </w:divBdr>
    </w:div>
    <w:div w:id="212548089">
      <w:bodyDiv w:val="1"/>
      <w:marLeft w:val="0"/>
      <w:marRight w:val="0"/>
      <w:marTop w:val="0"/>
      <w:marBottom w:val="0"/>
      <w:divBdr>
        <w:top w:val="none" w:sz="0" w:space="0" w:color="auto"/>
        <w:left w:val="none" w:sz="0" w:space="0" w:color="auto"/>
        <w:bottom w:val="none" w:sz="0" w:space="0" w:color="auto"/>
        <w:right w:val="none" w:sz="0" w:space="0" w:color="auto"/>
      </w:divBdr>
    </w:div>
    <w:div w:id="212928065">
      <w:bodyDiv w:val="1"/>
      <w:marLeft w:val="0"/>
      <w:marRight w:val="0"/>
      <w:marTop w:val="0"/>
      <w:marBottom w:val="0"/>
      <w:divBdr>
        <w:top w:val="none" w:sz="0" w:space="0" w:color="auto"/>
        <w:left w:val="none" w:sz="0" w:space="0" w:color="auto"/>
        <w:bottom w:val="none" w:sz="0" w:space="0" w:color="auto"/>
        <w:right w:val="none" w:sz="0" w:space="0" w:color="auto"/>
      </w:divBdr>
    </w:div>
    <w:div w:id="213083630">
      <w:bodyDiv w:val="1"/>
      <w:marLeft w:val="0"/>
      <w:marRight w:val="0"/>
      <w:marTop w:val="0"/>
      <w:marBottom w:val="0"/>
      <w:divBdr>
        <w:top w:val="none" w:sz="0" w:space="0" w:color="auto"/>
        <w:left w:val="none" w:sz="0" w:space="0" w:color="auto"/>
        <w:bottom w:val="none" w:sz="0" w:space="0" w:color="auto"/>
        <w:right w:val="none" w:sz="0" w:space="0" w:color="auto"/>
      </w:divBdr>
    </w:div>
    <w:div w:id="213203691">
      <w:bodyDiv w:val="1"/>
      <w:marLeft w:val="0"/>
      <w:marRight w:val="0"/>
      <w:marTop w:val="0"/>
      <w:marBottom w:val="0"/>
      <w:divBdr>
        <w:top w:val="none" w:sz="0" w:space="0" w:color="auto"/>
        <w:left w:val="none" w:sz="0" w:space="0" w:color="auto"/>
        <w:bottom w:val="none" w:sz="0" w:space="0" w:color="auto"/>
        <w:right w:val="none" w:sz="0" w:space="0" w:color="auto"/>
      </w:divBdr>
    </w:div>
    <w:div w:id="213388774">
      <w:bodyDiv w:val="1"/>
      <w:marLeft w:val="0"/>
      <w:marRight w:val="0"/>
      <w:marTop w:val="0"/>
      <w:marBottom w:val="0"/>
      <w:divBdr>
        <w:top w:val="none" w:sz="0" w:space="0" w:color="auto"/>
        <w:left w:val="none" w:sz="0" w:space="0" w:color="auto"/>
        <w:bottom w:val="none" w:sz="0" w:space="0" w:color="auto"/>
        <w:right w:val="none" w:sz="0" w:space="0" w:color="auto"/>
      </w:divBdr>
    </w:div>
    <w:div w:id="213472066">
      <w:bodyDiv w:val="1"/>
      <w:marLeft w:val="0"/>
      <w:marRight w:val="0"/>
      <w:marTop w:val="0"/>
      <w:marBottom w:val="0"/>
      <w:divBdr>
        <w:top w:val="none" w:sz="0" w:space="0" w:color="auto"/>
        <w:left w:val="none" w:sz="0" w:space="0" w:color="auto"/>
        <w:bottom w:val="none" w:sz="0" w:space="0" w:color="auto"/>
        <w:right w:val="none" w:sz="0" w:space="0" w:color="auto"/>
      </w:divBdr>
    </w:div>
    <w:div w:id="213540517">
      <w:bodyDiv w:val="1"/>
      <w:marLeft w:val="0"/>
      <w:marRight w:val="0"/>
      <w:marTop w:val="0"/>
      <w:marBottom w:val="0"/>
      <w:divBdr>
        <w:top w:val="none" w:sz="0" w:space="0" w:color="auto"/>
        <w:left w:val="none" w:sz="0" w:space="0" w:color="auto"/>
        <w:bottom w:val="none" w:sz="0" w:space="0" w:color="auto"/>
        <w:right w:val="none" w:sz="0" w:space="0" w:color="auto"/>
      </w:divBdr>
    </w:div>
    <w:div w:id="213541664">
      <w:bodyDiv w:val="1"/>
      <w:marLeft w:val="0"/>
      <w:marRight w:val="0"/>
      <w:marTop w:val="0"/>
      <w:marBottom w:val="0"/>
      <w:divBdr>
        <w:top w:val="none" w:sz="0" w:space="0" w:color="auto"/>
        <w:left w:val="none" w:sz="0" w:space="0" w:color="auto"/>
        <w:bottom w:val="none" w:sz="0" w:space="0" w:color="auto"/>
        <w:right w:val="none" w:sz="0" w:space="0" w:color="auto"/>
      </w:divBdr>
    </w:div>
    <w:div w:id="213662904">
      <w:bodyDiv w:val="1"/>
      <w:marLeft w:val="0"/>
      <w:marRight w:val="0"/>
      <w:marTop w:val="0"/>
      <w:marBottom w:val="0"/>
      <w:divBdr>
        <w:top w:val="none" w:sz="0" w:space="0" w:color="auto"/>
        <w:left w:val="none" w:sz="0" w:space="0" w:color="auto"/>
        <w:bottom w:val="none" w:sz="0" w:space="0" w:color="auto"/>
        <w:right w:val="none" w:sz="0" w:space="0" w:color="auto"/>
      </w:divBdr>
    </w:div>
    <w:div w:id="213779247">
      <w:bodyDiv w:val="1"/>
      <w:marLeft w:val="0"/>
      <w:marRight w:val="0"/>
      <w:marTop w:val="0"/>
      <w:marBottom w:val="0"/>
      <w:divBdr>
        <w:top w:val="none" w:sz="0" w:space="0" w:color="auto"/>
        <w:left w:val="none" w:sz="0" w:space="0" w:color="auto"/>
        <w:bottom w:val="none" w:sz="0" w:space="0" w:color="auto"/>
        <w:right w:val="none" w:sz="0" w:space="0" w:color="auto"/>
      </w:divBdr>
      <w:divsChild>
        <w:div w:id="1973898409">
          <w:marLeft w:val="0"/>
          <w:marRight w:val="0"/>
          <w:marTop w:val="0"/>
          <w:marBottom w:val="0"/>
          <w:divBdr>
            <w:top w:val="none" w:sz="0" w:space="0" w:color="auto"/>
            <w:left w:val="none" w:sz="0" w:space="0" w:color="auto"/>
            <w:bottom w:val="none" w:sz="0" w:space="0" w:color="auto"/>
            <w:right w:val="none" w:sz="0" w:space="0" w:color="auto"/>
          </w:divBdr>
        </w:div>
      </w:divsChild>
    </w:div>
    <w:div w:id="213779866">
      <w:bodyDiv w:val="1"/>
      <w:marLeft w:val="0"/>
      <w:marRight w:val="0"/>
      <w:marTop w:val="0"/>
      <w:marBottom w:val="0"/>
      <w:divBdr>
        <w:top w:val="none" w:sz="0" w:space="0" w:color="auto"/>
        <w:left w:val="none" w:sz="0" w:space="0" w:color="auto"/>
        <w:bottom w:val="none" w:sz="0" w:space="0" w:color="auto"/>
        <w:right w:val="none" w:sz="0" w:space="0" w:color="auto"/>
      </w:divBdr>
    </w:div>
    <w:div w:id="213780640">
      <w:bodyDiv w:val="1"/>
      <w:marLeft w:val="0"/>
      <w:marRight w:val="0"/>
      <w:marTop w:val="0"/>
      <w:marBottom w:val="0"/>
      <w:divBdr>
        <w:top w:val="none" w:sz="0" w:space="0" w:color="auto"/>
        <w:left w:val="none" w:sz="0" w:space="0" w:color="auto"/>
        <w:bottom w:val="none" w:sz="0" w:space="0" w:color="auto"/>
        <w:right w:val="none" w:sz="0" w:space="0" w:color="auto"/>
      </w:divBdr>
    </w:div>
    <w:div w:id="213782953">
      <w:bodyDiv w:val="1"/>
      <w:marLeft w:val="0"/>
      <w:marRight w:val="0"/>
      <w:marTop w:val="0"/>
      <w:marBottom w:val="0"/>
      <w:divBdr>
        <w:top w:val="none" w:sz="0" w:space="0" w:color="auto"/>
        <w:left w:val="none" w:sz="0" w:space="0" w:color="auto"/>
        <w:bottom w:val="none" w:sz="0" w:space="0" w:color="auto"/>
        <w:right w:val="none" w:sz="0" w:space="0" w:color="auto"/>
      </w:divBdr>
    </w:div>
    <w:div w:id="213850781">
      <w:bodyDiv w:val="1"/>
      <w:marLeft w:val="0"/>
      <w:marRight w:val="0"/>
      <w:marTop w:val="0"/>
      <w:marBottom w:val="0"/>
      <w:divBdr>
        <w:top w:val="none" w:sz="0" w:space="0" w:color="auto"/>
        <w:left w:val="none" w:sz="0" w:space="0" w:color="auto"/>
        <w:bottom w:val="none" w:sz="0" w:space="0" w:color="auto"/>
        <w:right w:val="none" w:sz="0" w:space="0" w:color="auto"/>
      </w:divBdr>
    </w:div>
    <w:div w:id="214004978">
      <w:bodyDiv w:val="1"/>
      <w:marLeft w:val="0"/>
      <w:marRight w:val="0"/>
      <w:marTop w:val="0"/>
      <w:marBottom w:val="0"/>
      <w:divBdr>
        <w:top w:val="none" w:sz="0" w:space="0" w:color="auto"/>
        <w:left w:val="none" w:sz="0" w:space="0" w:color="auto"/>
        <w:bottom w:val="none" w:sz="0" w:space="0" w:color="auto"/>
        <w:right w:val="none" w:sz="0" w:space="0" w:color="auto"/>
      </w:divBdr>
    </w:div>
    <w:div w:id="214005468">
      <w:bodyDiv w:val="1"/>
      <w:marLeft w:val="0"/>
      <w:marRight w:val="0"/>
      <w:marTop w:val="0"/>
      <w:marBottom w:val="0"/>
      <w:divBdr>
        <w:top w:val="none" w:sz="0" w:space="0" w:color="auto"/>
        <w:left w:val="none" w:sz="0" w:space="0" w:color="auto"/>
        <w:bottom w:val="none" w:sz="0" w:space="0" w:color="auto"/>
        <w:right w:val="none" w:sz="0" w:space="0" w:color="auto"/>
      </w:divBdr>
    </w:div>
    <w:div w:id="214121822">
      <w:bodyDiv w:val="1"/>
      <w:marLeft w:val="0"/>
      <w:marRight w:val="0"/>
      <w:marTop w:val="0"/>
      <w:marBottom w:val="0"/>
      <w:divBdr>
        <w:top w:val="none" w:sz="0" w:space="0" w:color="auto"/>
        <w:left w:val="none" w:sz="0" w:space="0" w:color="auto"/>
        <w:bottom w:val="none" w:sz="0" w:space="0" w:color="auto"/>
        <w:right w:val="none" w:sz="0" w:space="0" w:color="auto"/>
      </w:divBdr>
    </w:div>
    <w:div w:id="214123122">
      <w:bodyDiv w:val="1"/>
      <w:marLeft w:val="0"/>
      <w:marRight w:val="0"/>
      <w:marTop w:val="0"/>
      <w:marBottom w:val="0"/>
      <w:divBdr>
        <w:top w:val="none" w:sz="0" w:space="0" w:color="auto"/>
        <w:left w:val="none" w:sz="0" w:space="0" w:color="auto"/>
        <w:bottom w:val="none" w:sz="0" w:space="0" w:color="auto"/>
        <w:right w:val="none" w:sz="0" w:space="0" w:color="auto"/>
      </w:divBdr>
    </w:div>
    <w:div w:id="214123918">
      <w:bodyDiv w:val="1"/>
      <w:marLeft w:val="0"/>
      <w:marRight w:val="0"/>
      <w:marTop w:val="0"/>
      <w:marBottom w:val="0"/>
      <w:divBdr>
        <w:top w:val="none" w:sz="0" w:space="0" w:color="auto"/>
        <w:left w:val="none" w:sz="0" w:space="0" w:color="auto"/>
        <w:bottom w:val="none" w:sz="0" w:space="0" w:color="auto"/>
        <w:right w:val="none" w:sz="0" w:space="0" w:color="auto"/>
      </w:divBdr>
    </w:div>
    <w:div w:id="214126446">
      <w:bodyDiv w:val="1"/>
      <w:marLeft w:val="0"/>
      <w:marRight w:val="0"/>
      <w:marTop w:val="0"/>
      <w:marBottom w:val="0"/>
      <w:divBdr>
        <w:top w:val="none" w:sz="0" w:space="0" w:color="auto"/>
        <w:left w:val="none" w:sz="0" w:space="0" w:color="auto"/>
        <w:bottom w:val="none" w:sz="0" w:space="0" w:color="auto"/>
        <w:right w:val="none" w:sz="0" w:space="0" w:color="auto"/>
      </w:divBdr>
    </w:div>
    <w:div w:id="214128414">
      <w:bodyDiv w:val="1"/>
      <w:marLeft w:val="0"/>
      <w:marRight w:val="0"/>
      <w:marTop w:val="0"/>
      <w:marBottom w:val="0"/>
      <w:divBdr>
        <w:top w:val="none" w:sz="0" w:space="0" w:color="auto"/>
        <w:left w:val="none" w:sz="0" w:space="0" w:color="auto"/>
        <w:bottom w:val="none" w:sz="0" w:space="0" w:color="auto"/>
        <w:right w:val="none" w:sz="0" w:space="0" w:color="auto"/>
      </w:divBdr>
    </w:div>
    <w:div w:id="214128440">
      <w:bodyDiv w:val="1"/>
      <w:marLeft w:val="0"/>
      <w:marRight w:val="0"/>
      <w:marTop w:val="0"/>
      <w:marBottom w:val="0"/>
      <w:divBdr>
        <w:top w:val="none" w:sz="0" w:space="0" w:color="auto"/>
        <w:left w:val="none" w:sz="0" w:space="0" w:color="auto"/>
        <w:bottom w:val="none" w:sz="0" w:space="0" w:color="auto"/>
        <w:right w:val="none" w:sz="0" w:space="0" w:color="auto"/>
      </w:divBdr>
      <w:divsChild>
        <w:div w:id="373893200">
          <w:marLeft w:val="0"/>
          <w:marRight w:val="0"/>
          <w:marTop w:val="0"/>
          <w:marBottom w:val="0"/>
          <w:divBdr>
            <w:top w:val="none" w:sz="0" w:space="0" w:color="auto"/>
            <w:left w:val="none" w:sz="0" w:space="0" w:color="auto"/>
            <w:bottom w:val="none" w:sz="0" w:space="0" w:color="auto"/>
            <w:right w:val="none" w:sz="0" w:space="0" w:color="auto"/>
          </w:divBdr>
        </w:div>
        <w:div w:id="904416826">
          <w:marLeft w:val="0"/>
          <w:marRight w:val="0"/>
          <w:marTop w:val="0"/>
          <w:marBottom w:val="0"/>
          <w:divBdr>
            <w:top w:val="none" w:sz="0" w:space="0" w:color="auto"/>
            <w:left w:val="none" w:sz="0" w:space="0" w:color="auto"/>
            <w:bottom w:val="none" w:sz="0" w:space="0" w:color="auto"/>
            <w:right w:val="none" w:sz="0" w:space="0" w:color="auto"/>
          </w:divBdr>
        </w:div>
      </w:divsChild>
    </w:div>
    <w:div w:id="214238246">
      <w:bodyDiv w:val="1"/>
      <w:marLeft w:val="0"/>
      <w:marRight w:val="0"/>
      <w:marTop w:val="0"/>
      <w:marBottom w:val="0"/>
      <w:divBdr>
        <w:top w:val="none" w:sz="0" w:space="0" w:color="auto"/>
        <w:left w:val="none" w:sz="0" w:space="0" w:color="auto"/>
        <w:bottom w:val="none" w:sz="0" w:space="0" w:color="auto"/>
        <w:right w:val="none" w:sz="0" w:space="0" w:color="auto"/>
      </w:divBdr>
    </w:div>
    <w:div w:id="214242210">
      <w:bodyDiv w:val="1"/>
      <w:marLeft w:val="0"/>
      <w:marRight w:val="0"/>
      <w:marTop w:val="0"/>
      <w:marBottom w:val="0"/>
      <w:divBdr>
        <w:top w:val="none" w:sz="0" w:space="0" w:color="auto"/>
        <w:left w:val="none" w:sz="0" w:space="0" w:color="auto"/>
        <w:bottom w:val="none" w:sz="0" w:space="0" w:color="auto"/>
        <w:right w:val="none" w:sz="0" w:space="0" w:color="auto"/>
      </w:divBdr>
    </w:div>
    <w:div w:id="214320131">
      <w:bodyDiv w:val="1"/>
      <w:marLeft w:val="0"/>
      <w:marRight w:val="0"/>
      <w:marTop w:val="0"/>
      <w:marBottom w:val="0"/>
      <w:divBdr>
        <w:top w:val="none" w:sz="0" w:space="0" w:color="auto"/>
        <w:left w:val="none" w:sz="0" w:space="0" w:color="auto"/>
        <w:bottom w:val="none" w:sz="0" w:space="0" w:color="auto"/>
        <w:right w:val="none" w:sz="0" w:space="0" w:color="auto"/>
      </w:divBdr>
    </w:div>
    <w:div w:id="214389769">
      <w:bodyDiv w:val="1"/>
      <w:marLeft w:val="0"/>
      <w:marRight w:val="0"/>
      <w:marTop w:val="0"/>
      <w:marBottom w:val="0"/>
      <w:divBdr>
        <w:top w:val="none" w:sz="0" w:space="0" w:color="auto"/>
        <w:left w:val="none" w:sz="0" w:space="0" w:color="auto"/>
        <w:bottom w:val="none" w:sz="0" w:space="0" w:color="auto"/>
        <w:right w:val="none" w:sz="0" w:space="0" w:color="auto"/>
      </w:divBdr>
    </w:div>
    <w:div w:id="214397524">
      <w:bodyDiv w:val="1"/>
      <w:marLeft w:val="0"/>
      <w:marRight w:val="0"/>
      <w:marTop w:val="0"/>
      <w:marBottom w:val="0"/>
      <w:divBdr>
        <w:top w:val="none" w:sz="0" w:space="0" w:color="auto"/>
        <w:left w:val="none" w:sz="0" w:space="0" w:color="auto"/>
        <w:bottom w:val="none" w:sz="0" w:space="0" w:color="auto"/>
        <w:right w:val="none" w:sz="0" w:space="0" w:color="auto"/>
      </w:divBdr>
    </w:div>
    <w:div w:id="214507404">
      <w:bodyDiv w:val="1"/>
      <w:marLeft w:val="0"/>
      <w:marRight w:val="0"/>
      <w:marTop w:val="0"/>
      <w:marBottom w:val="0"/>
      <w:divBdr>
        <w:top w:val="none" w:sz="0" w:space="0" w:color="auto"/>
        <w:left w:val="none" w:sz="0" w:space="0" w:color="auto"/>
        <w:bottom w:val="none" w:sz="0" w:space="0" w:color="auto"/>
        <w:right w:val="none" w:sz="0" w:space="0" w:color="auto"/>
      </w:divBdr>
    </w:div>
    <w:div w:id="214515748">
      <w:bodyDiv w:val="1"/>
      <w:marLeft w:val="0"/>
      <w:marRight w:val="0"/>
      <w:marTop w:val="0"/>
      <w:marBottom w:val="0"/>
      <w:divBdr>
        <w:top w:val="none" w:sz="0" w:space="0" w:color="auto"/>
        <w:left w:val="none" w:sz="0" w:space="0" w:color="auto"/>
        <w:bottom w:val="none" w:sz="0" w:space="0" w:color="auto"/>
        <w:right w:val="none" w:sz="0" w:space="0" w:color="auto"/>
      </w:divBdr>
    </w:div>
    <w:div w:id="214582908">
      <w:bodyDiv w:val="1"/>
      <w:marLeft w:val="0"/>
      <w:marRight w:val="0"/>
      <w:marTop w:val="0"/>
      <w:marBottom w:val="0"/>
      <w:divBdr>
        <w:top w:val="none" w:sz="0" w:space="0" w:color="auto"/>
        <w:left w:val="none" w:sz="0" w:space="0" w:color="auto"/>
        <w:bottom w:val="none" w:sz="0" w:space="0" w:color="auto"/>
        <w:right w:val="none" w:sz="0" w:space="0" w:color="auto"/>
      </w:divBdr>
    </w:div>
    <w:div w:id="214662351">
      <w:bodyDiv w:val="1"/>
      <w:marLeft w:val="0"/>
      <w:marRight w:val="0"/>
      <w:marTop w:val="0"/>
      <w:marBottom w:val="0"/>
      <w:divBdr>
        <w:top w:val="none" w:sz="0" w:space="0" w:color="auto"/>
        <w:left w:val="none" w:sz="0" w:space="0" w:color="auto"/>
        <w:bottom w:val="none" w:sz="0" w:space="0" w:color="auto"/>
        <w:right w:val="none" w:sz="0" w:space="0" w:color="auto"/>
      </w:divBdr>
    </w:div>
    <w:div w:id="214706039">
      <w:bodyDiv w:val="1"/>
      <w:marLeft w:val="0"/>
      <w:marRight w:val="0"/>
      <w:marTop w:val="0"/>
      <w:marBottom w:val="0"/>
      <w:divBdr>
        <w:top w:val="none" w:sz="0" w:space="0" w:color="auto"/>
        <w:left w:val="none" w:sz="0" w:space="0" w:color="auto"/>
        <w:bottom w:val="none" w:sz="0" w:space="0" w:color="auto"/>
        <w:right w:val="none" w:sz="0" w:space="0" w:color="auto"/>
      </w:divBdr>
      <w:divsChild>
        <w:div w:id="1245728212">
          <w:marLeft w:val="0"/>
          <w:marRight w:val="0"/>
          <w:marTop w:val="0"/>
          <w:marBottom w:val="0"/>
          <w:divBdr>
            <w:top w:val="none" w:sz="0" w:space="0" w:color="auto"/>
            <w:left w:val="none" w:sz="0" w:space="0" w:color="auto"/>
            <w:bottom w:val="none" w:sz="0" w:space="0" w:color="auto"/>
            <w:right w:val="none" w:sz="0" w:space="0" w:color="auto"/>
          </w:divBdr>
        </w:div>
        <w:div w:id="1341540788">
          <w:marLeft w:val="0"/>
          <w:marRight w:val="0"/>
          <w:marTop w:val="0"/>
          <w:marBottom w:val="0"/>
          <w:divBdr>
            <w:top w:val="none" w:sz="0" w:space="0" w:color="auto"/>
            <w:left w:val="none" w:sz="0" w:space="0" w:color="auto"/>
            <w:bottom w:val="none" w:sz="0" w:space="0" w:color="auto"/>
            <w:right w:val="none" w:sz="0" w:space="0" w:color="auto"/>
          </w:divBdr>
        </w:div>
        <w:div w:id="1562129020">
          <w:marLeft w:val="0"/>
          <w:marRight w:val="0"/>
          <w:marTop w:val="0"/>
          <w:marBottom w:val="0"/>
          <w:divBdr>
            <w:top w:val="none" w:sz="0" w:space="0" w:color="auto"/>
            <w:left w:val="none" w:sz="0" w:space="0" w:color="auto"/>
            <w:bottom w:val="none" w:sz="0" w:space="0" w:color="auto"/>
            <w:right w:val="none" w:sz="0" w:space="0" w:color="auto"/>
          </w:divBdr>
        </w:div>
      </w:divsChild>
    </w:div>
    <w:div w:id="214707306">
      <w:bodyDiv w:val="1"/>
      <w:marLeft w:val="0"/>
      <w:marRight w:val="0"/>
      <w:marTop w:val="0"/>
      <w:marBottom w:val="0"/>
      <w:divBdr>
        <w:top w:val="none" w:sz="0" w:space="0" w:color="auto"/>
        <w:left w:val="none" w:sz="0" w:space="0" w:color="auto"/>
        <w:bottom w:val="none" w:sz="0" w:space="0" w:color="auto"/>
        <w:right w:val="none" w:sz="0" w:space="0" w:color="auto"/>
      </w:divBdr>
    </w:div>
    <w:div w:id="214974476">
      <w:bodyDiv w:val="1"/>
      <w:marLeft w:val="0"/>
      <w:marRight w:val="0"/>
      <w:marTop w:val="0"/>
      <w:marBottom w:val="0"/>
      <w:divBdr>
        <w:top w:val="none" w:sz="0" w:space="0" w:color="auto"/>
        <w:left w:val="none" w:sz="0" w:space="0" w:color="auto"/>
        <w:bottom w:val="none" w:sz="0" w:space="0" w:color="auto"/>
        <w:right w:val="none" w:sz="0" w:space="0" w:color="auto"/>
      </w:divBdr>
    </w:div>
    <w:div w:id="215051951">
      <w:bodyDiv w:val="1"/>
      <w:marLeft w:val="0"/>
      <w:marRight w:val="0"/>
      <w:marTop w:val="0"/>
      <w:marBottom w:val="0"/>
      <w:divBdr>
        <w:top w:val="none" w:sz="0" w:space="0" w:color="auto"/>
        <w:left w:val="none" w:sz="0" w:space="0" w:color="auto"/>
        <w:bottom w:val="none" w:sz="0" w:space="0" w:color="auto"/>
        <w:right w:val="none" w:sz="0" w:space="0" w:color="auto"/>
      </w:divBdr>
    </w:div>
    <w:div w:id="215162697">
      <w:bodyDiv w:val="1"/>
      <w:marLeft w:val="0"/>
      <w:marRight w:val="0"/>
      <w:marTop w:val="0"/>
      <w:marBottom w:val="0"/>
      <w:divBdr>
        <w:top w:val="none" w:sz="0" w:space="0" w:color="auto"/>
        <w:left w:val="none" w:sz="0" w:space="0" w:color="auto"/>
        <w:bottom w:val="none" w:sz="0" w:space="0" w:color="auto"/>
        <w:right w:val="none" w:sz="0" w:space="0" w:color="auto"/>
      </w:divBdr>
    </w:div>
    <w:div w:id="215314492">
      <w:bodyDiv w:val="1"/>
      <w:marLeft w:val="0"/>
      <w:marRight w:val="0"/>
      <w:marTop w:val="0"/>
      <w:marBottom w:val="0"/>
      <w:divBdr>
        <w:top w:val="none" w:sz="0" w:space="0" w:color="auto"/>
        <w:left w:val="none" w:sz="0" w:space="0" w:color="auto"/>
        <w:bottom w:val="none" w:sz="0" w:space="0" w:color="auto"/>
        <w:right w:val="none" w:sz="0" w:space="0" w:color="auto"/>
      </w:divBdr>
    </w:div>
    <w:div w:id="215361869">
      <w:bodyDiv w:val="1"/>
      <w:marLeft w:val="0"/>
      <w:marRight w:val="0"/>
      <w:marTop w:val="0"/>
      <w:marBottom w:val="0"/>
      <w:divBdr>
        <w:top w:val="none" w:sz="0" w:space="0" w:color="auto"/>
        <w:left w:val="none" w:sz="0" w:space="0" w:color="auto"/>
        <w:bottom w:val="none" w:sz="0" w:space="0" w:color="auto"/>
        <w:right w:val="none" w:sz="0" w:space="0" w:color="auto"/>
      </w:divBdr>
    </w:div>
    <w:div w:id="215362858">
      <w:bodyDiv w:val="1"/>
      <w:marLeft w:val="0"/>
      <w:marRight w:val="0"/>
      <w:marTop w:val="0"/>
      <w:marBottom w:val="0"/>
      <w:divBdr>
        <w:top w:val="none" w:sz="0" w:space="0" w:color="auto"/>
        <w:left w:val="none" w:sz="0" w:space="0" w:color="auto"/>
        <w:bottom w:val="none" w:sz="0" w:space="0" w:color="auto"/>
        <w:right w:val="none" w:sz="0" w:space="0" w:color="auto"/>
      </w:divBdr>
    </w:div>
    <w:div w:id="215429949">
      <w:bodyDiv w:val="1"/>
      <w:marLeft w:val="0"/>
      <w:marRight w:val="0"/>
      <w:marTop w:val="0"/>
      <w:marBottom w:val="0"/>
      <w:divBdr>
        <w:top w:val="none" w:sz="0" w:space="0" w:color="auto"/>
        <w:left w:val="none" w:sz="0" w:space="0" w:color="auto"/>
        <w:bottom w:val="none" w:sz="0" w:space="0" w:color="auto"/>
        <w:right w:val="none" w:sz="0" w:space="0" w:color="auto"/>
      </w:divBdr>
    </w:div>
    <w:div w:id="215439424">
      <w:bodyDiv w:val="1"/>
      <w:marLeft w:val="0"/>
      <w:marRight w:val="0"/>
      <w:marTop w:val="0"/>
      <w:marBottom w:val="0"/>
      <w:divBdr>
        <w:top w:val="none" w:sz="0" w:space="0" w:color="auto"/>
        <w:left w:val="none" w:sz="0" w:space="0" w:color="auto"/>
        <w:bottom w:val="none" w:sz="0" w:space="0" w:color="auto"/>
        <w:right w:val="none" w:sz="0" w:space="0" w:color="auto"/>
      </w:divBdr>
      <w:divsChild>
        <w:div w:id="932932972">
          <w:marLeft w:val="0"/>
          <w:marRight w:val="0"/>
          <w:marTop w:val="0"/>
          <w:marBottom w:val="0"/>
          <w:divBdr>
            <w:top w:val="none" w:sz="0" w:space="0" w:color="auto"/>
            <w:left w:val="single" w:sz="24" w:space="13" w:color="303E50"/>
            <w:bottom w:val="none" w:sz="0" w:space="0" w:color="auto"/>
            <w:right w:val="none" w:sz="0" w:space="0" w:color="auto"/>
          </w:divBdr>
        </w:div>
        <w:div w:id="1806773902">
          <w:marLeft w:val="0"/>
          <w:marRight w:val="0"/>
          <w:marTop w:val="0"/>
          <w:marBottom w:val="0"/>
          <w:divBdr>
            <w:top w:val="none" w:sz="0" w:space="0" w:color="auto"/>
            <w:left w:val="single" w:sz="24" w:space="13" w:color="303E50"/>
            <w:bottom w:val="none" w:sz="0" w:space="0" w:color="auto"/>
            <w:right w:val="none" w:sz="0" w:space="0" w:color="auto"/>
          </w:divBdr>
        </w:div>
      </w:divsChild>
    </w:div>
    <w:div w:id="215549521">
      <w:bodyDiv w:val="1"/>
      <w:marLeft w:val="0"/>
      <w:marRight w:val="0"/>
      <w:marTop w:val="0"/>
      <w:marBottom w:val="0"/>
      <w:divBdr>
        <w:top w:val="none" w:sz="0" w:space="0" w:color="auto"/>
        <w:left w:val="none" w:sz="0" w:space="0" w:color="auto"/>
        <w:bottom w:val="none" w:sz="0" w:space="0" w:color="auto"/>
        <w:right w:val="none" w:sz="0" w:space="0" w:color="auto"/>
      </w:divBdr>
    </w:div>
    <w:div w:id="215550886">
      <w:bodyDiv w:val="1"/>
      <w:marLeft w:val="0"/>
      <w:marRight w:val="0"/>
      <w:marTop w:val="0"/>
      <w:marBottom w:val="0"/>
      <w:divBdr>
        <w:top w:val="none" w:sz="0" w:space="0" w:color="auto"/>
        <w:left w:val="none" w:sz="0" w:space="0" w:color="auto"/>
        <w:bottom w:val="none" w:sz="0" w:space="0" w:color="auto"/>
        <w:right w:val="none" w:sz="0" w:space="0" w:color="auto"/>
      </w:divBdr>
      <w:divsChild>
        <w:div w:id="1476217942">
          <w:marLeft w:val="0"/>
          <w:marRight w:val="0"/>
          <w:marTop w:val="0"/>
          <w:marBottom w:val="0"/>
          <w:divBdr>
            <w:top w:val="none" w:sz="0" w:space="0" w:color="auto"/>
            <w:left w:val="none" w:sz="0" w:space="0" w:color="auto"/>
            <w:bottom w:val="none" w:sz="0" w:space="0" w:color="auto"/>
            <w:right w:val="none" w:sz="0" w:space="0" w:color="auto"/>
          </w:divBdr>
          <w:divsChild>
            <w:div w:id="1275480572">
              <w:marLeft w:val="0"/>
              <w:marRight w:val="0"/>
              <w:marTop w:val="137"/>
              <w:marBottom w:val="137"/>
              <w:divBdr>
                <w:top w:val="none" w:sz="0" w:space="0" w:color="auto"/>
                <w:left w:val="none" w:sz="0" w:space="0" w:color="auto"/>
                <w:bottom w:val="none" w:sz="0" w:space="0" w:color="auto"/>
                <w:right w:val="none" w:sz="0" w:space="0" w:color="auto"/>
              </w:divBdr>
              <w:divsChild>
                <w:div w:id="769667131">
                  <w:marLeft w:val="0"/>
                  <w:marRight w:val="0"/>
                  <w:marTop w:val="0"/>
                  <w:marBottom w:val="0"/>
                  <w:divBdr>
                    <w:top w:val="none" w:sz="0" w:space="0" w:color="auto"/>
                    <w:left w:val="none" w:sz="0" w:space="0" w:color="auto"/>
                    <w:bottom w:val="none" w:sz="0" w:space="0" w:color="auto"/>
                    <w:right w:val="single" w:sz="6" w:space="4" w:color="84807D"/>
                  </w:divBdr>
                  <w:divsChild>
                    <w:div w:id="798500868">
                      <w:marLeft w:val="0"/>
                      <w:marRight w:val="0"/>
                      <w:marTop w:val="0"/>
                      <w:marBottom w:val="0"/>
                      <w:divBdr>
                        <w:top w:val="none" w:sz="0" w:space="0" w:color="auto"/>
                        <w:left w:val="none" w:sz="0" w:space="0" w:color="auto"/>
                        <w:bottom w:val="none" w:sz="0" w:space="0" w:color="auto"/>
                        <w:right w:val="none" w:sz="0" w:space="0" w:color="auto"/>
                      </w:divBdr>
                      <w:divsChild>
                        <w:div w:id="17452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822158">
      <w:bodyDiv w:val="1"/>
      <w:marLeft w:val="0"/>
      <w:marRight w:val="0"/>
      <w:marTop w:val="0"/>
      <w:marBottom w:val="0"/>
      <w:divBdr>
        <w:top w:val="none" w:sz="0" w:space="0" w:color="auto"/>
        <w:left w:val="none" w:sz="0" w:space="0" w:color="auto"/>
        <w:bottom w:val="none" w:sz="0" w:space="0" w:color="auto"/>
        <w:right w:val="none" w:sz="0" w:space="0" w:color="auto"/>
      </w:divBdr>
    </w:div>
    <w:div w:id="215895571">
      <w:bodyDiv w:val="1"/>
      <w:marLeft w:val="0"/>
      <w:marRight w:val="0"/>
      <w:marTop w:val="0"/>
      <w:marBottom w:val="0"/>
      <w:divBdr>
        <w:top w:val="none" w:sz="0" w:space="0" w:color="auto"/>
        <w:left w:val="none" w:sz="0" w:space="0" w:color="auto"/>
        <w:bottom w:val="none" w:sz="0" w:space="0" w:color="auto"/>
        <w:right w:val="none" w:sz="0" w:space="0" w:color="auto"/>
      </w:divBdr>
    </w:div>
    <w:div w:id="215897180">
      <w:bodyDiv w:val="1"/>
      <w:marLeft w:val="0"/>
      <w:marRight w:val="0"/>
      <w:marTop w:val="0"/>
      <w:marBottom w:val="0"/>
      <w:divBdr>
        <w:top w:val="none" w:sz="0" w:space="0" w:color="auto"/>
        <w:left w:val="none" w:sz="0" w:space="0" w:color="auto"/>
        <w:bottom w:val="none" w:sz="0" w:space="0" w:color="auto"/>
        <w:right w:val="none" w:sz="0" w:space="0" w:color="auto"/>
      </w:divBdr>
    </w:div>
    <w:div w:id="215897976">
      <w:bodyDiv w:val="1"/>
      <w:marLeft w:val="0"/>
      <w:marRight w:val="0"/>
      <w:marTop w:val="0"/>
      <w:marBottom w:val="0"/>
      <w:divBdr>
        <w:top w:val="none" w:sz="0" w:space="0" w:color="auto"/>
        <w:left w:val="none" w:sz="0" w:space="0" w:color="auto"/>
        <w:bottom w:val="none" w:sz="0" w:space="0" w:color="auto"/>
        <w:right w:val="none" w:sz="0" w:space="0" w:color="auto"/>
      </w:divBdr>
    </w:div>
    <w:div w:id="216012875">
      <w:bodyDiv w:val="1"/>
      <w:marLeft w:val="0"/>
      <w:marRight w:val="0"/>
      <w:marTop w:val="0"/>
      <w:marBottom w:val="0"/>
      <w:divBdr>
        <w:top w:val="none" w:sz="0" w:space="0" w:color="auto"/>
        <w:left w:val="none" w:sz="0" w:space="0" w:color="auto"/>
        <w:bottom w:val="none" w:sz="0" w:space="0" w:color="auto"/>
        <w:right w:val="none" w:sz="0" w:space="0" w:color="auto"/>
      </w:divBdr>
    </w:div>
    <w:div w:id="216088410">
      <w:bodyDiv w:val="1"/>
      <w:marLeft w:val="0"/>
      <w:marRight w:val="0"/>
      <w:marTop w:val="0"/>
      <w:marBottom w:val="0"/>
      <w:divBdr>
        <w:top w:val="none" w:sz="0" w:space="0" w:color="auto"/>
        <w:left w:val="none" w:sz="0" w:space="0" w:color="auto"/>
        <w:bottom w:val="none" w:sz="0" w:space="0" w:color="auto"/>
        <w:right w:val="none" w:sz="0" w:space="0" w:color="auto"/>
      </w:divBdr>
    </w:div>
    <w:div w:id="216169011">
      <w:bodyDiv w:val="1"/>
      <w:marLeft w:val="0"/>
      <w:marRight w:val="0"/>
      <w:marTop w:val="0"/>
      <w:marBottom w:val="0"/>
      <w:divBdr>
        <w:top w:val="none" w:sz="0" w:space="0" w:color="auto"/>
        <w:left w:val="none" w:sz="0" w:space="0" w:color="auto"/>
        <w:bottom w:val="none" w:sz="0" w:space="0" w:color="auto"/>
        <w:right w:val="none" w:sz="0" w:space="0" w:color="auto"/>
      </w:divBdr>
    </w:div>
    <w:div w:id="216169669">
      <w:bodyDiv w:val="1"/>
      <w:marLeft w:val="0"/>
      <w:marRight w:val="0"/>
      <w:marTop w:val="0"/>
      <w:marBottom w:val="0"/>
      <w:divBdr>
        <w:top w:val="none" w:sz="0" w:space="0" w:color="auto"/>
        <w:left w:val="none" w:sz="0" w:space="0" w:color="auto"/>
        <w:bottom w:val="none" w:sz="0" w:space="0" w:color="auto"/>
        <w:right w:val="none" w:sz="0" w:space="0" w:color="auto"/>
      </w:divBdr>
    </w:div>
    <w:div w:id="216279149">
      <w:bodyDiv w:val="1"/>
      <w:marLeft w:val="0"/>
      <w:marRight w:val="0"/>
      <w:marTop w:val="0"/>
      <w:marBottom w:val="0"/>
      <w:divBdr>
        <w:top w:val="none" w:sz="0" w:space="0" w:color="auto"/>
        <w:left w:val="none" w:sz="0" w:space="0" w:color="auto"/>
        <w:bottom w:val="none" w:sz="0" w:space="0" w:color="auto"/>
        <w:right w:val="none" w:sz="0" w:space="0" w:color="auto"/>
      </w:divBdr>
    </w:div>
    <w:div w:id="216355904">
      <w:bodyDiv w:val="1"/>
      <w:marLeft w:val="0"/>
      <w:marRight w:val="0"/>
      <w:marTop w:val="0"/>
      <w:marBottom w:val="0"/>
      <w:divBdr>
        <w:top w:val="none" w:sz="0" w:space="0" w:color="auto"/>
        <w:left w:val="none" w:sz="0" w:space="0" w:color="auto"/>
        <w:bottom w:val="none" w:sz="0" w:space="0" w:color="auto"/>
        <w:right w:val="none" w:sz="0" w:space="0" w:color="auto"/>
      </w:divBdr>
    </w:div>
    <w:div w:id="216669315">
      <w:bodyDiv w:val="1"/>
      <w:marLeft w:val="0"/>
      <w:marRight w:val="0"/>
      <w:marTop w:val="0"/>
      <w:marBottom w:val="0"/>
      <w:divBdr>
        <w:top w:val="none" w:sz="0" w:space="0" w:color="auto"/>
        <w:left w:val="none" w:sz="0" w:space="0" w:color="auto"/>
        <w:bottom w:val="none" w:sz="0" w:space="0" w:color="auto"/>
        <w:right w:val="none" w:sz="0" w:space="0" w:color="auto"/>
      </w:divBdr>
    </w:div>
    <w:div w:id="216669856">
      <w:bodyDiv w:val="1"/>
      <w:marLeft w:val="0"/>
      <w:marRight w:val="0"/>
      <w:marTop w:val="0"/>
      <w:marBottom w:val="0"/>
      <w:divBdr>
        <w:top w:val="none" w:sz="0" w:space="0" w:color="auto"/>
        <w:left w:val="none" w:sz="0" w:space="0" w:color="auto"/>
        <w:bottom w:val="none" w:sz="0" w:space="0" w:color="auto"/>
        <w:right w:val="none" w:sz="0" w:space="0" w:color="auto"/>
      </w:divBdr>
    </w:div>
    <w:div w:id="216670211">
      <w:bodyDiv w:val="1"/>
      <w:marLeft w:val="0"/>
      <w:marRight w:val="0"/>
      <w:marTop w:val="0"/>
      <w:marBottom w:val="0"/>
      <w:divBdr>
        <w:top w:val="none" w:sz="0" w:space="0" w:color="auto"/>
        <w:left w:val="none" w:sz="0" w:space="0" w:color="auto"/>
        <w:bottom w:val="none" w:sz="0" w:space="0" w:color="auto"/>
        <w:right w:val="none" w:sz="0" w:space="0" w:color="auto"/>
      </w:divBdr>
    </w:div>
    <w:div w:id="216672814">
      <w:bodyDiv w:val="1"/>
      <w:marLeft w:val="0"/>
      <w:marRight w:val="0"/>
      <w:marTop w:val="0"/>
      <w:marBottom w:val="0"/>
      <w:divBdr>
        <w:top w:val="none" w:sz="0" w:space="0" w:color="auto"/>
        <w:left w:val="none" w:sz="0" w:space="0" w:color="auto"/>
        <w:bottom w:val="none" w:sz="0" w:space="0" w:color="auto"/>
        <w:right w:val="none" w:sz="0" w:space="0" w:color="auto"/>
      </w:divBdr>
    </w:div>
    <w:div w:id="216747843">
      <w:bodyDiv w:val="1"/>
      <w:marLeft w:val="0"/>
      <w:marRight w:val="0"/>
      <w:marTop w:val="0"/>
      <w:marBottom w:val="0"/>
      <w:divBdr>
        <w:top w:val="none" w:sz="0" w:space="0" w:color="auto"/>
        <w:left w:val="none" w:sz="0" w:space="0" w:color="auto"/>
        <w:bottom w:val="none" w:sz="0" w:space="0" w:color="auto"/>
        <w:right w:val="none" w:sz="0" w:space="0" w:color="auto"/>
      </w:divBdr>
    </w:div>
    <w:div w:id="216821140">
      <w:bodyDiv w:val="1"/>
      <w:marLeft w:val="0"/>
      <w:marRight w:val="0"/>
      <w:marTop w:val="0"/>
      <w:marBottom w:val="0"/>
      <w:divBdr>
        <w:top w:val="none" w:sz="0" w:space="0" w:color="auto"/>
        <w:left w:val="none" w:sz="0" w:space="0" w:color="auto"/>
        <w:bottom w:val="none" w:sz="0" w:space="0" w:color="auto"/>
        <w:right w:val="none" w:sz="0" w:space="0" w:color="auto"/>
      </w:divBdr>
    </w:div>
    <w:div w:id="216821342">
      <w:bodyDiv w:val="1"/>
      <w:marLeft w:val="0"/>
      <w:marRight w:val="0"/>
      <w:marTop w:val="0"/>
      <w:marBottom w:val="0"/>
      <w:divBdr>
        <w:top w:val="none" w:sz="0" w:space="0" w:color="auto"/>
        <w:left w:val="none" w:sz="0" w:space="0" w:color="auto"/>
        <w:bottom w:val="none" w:sz="0" w:space="0" w:color="auto"/>
        <w:right w:val="none" w:sz="0" w:space="0" w:color="auto"/>
      </w:divBdr>
      <w:divsChild>
        <w:div w:id="536771833">
          <w:marLeft w:val="0"/>
          <w:marRight w:val="0"/>
          <w:marTop w:val="80"/>
          <w:marBottom w:val="0"/>
          <w:divBdr>
            <w:top w:val="none" w:sz="0" w:space="0" w:color="auto"/>
            <w:left w:val="none" w:sz="0" w:space="0" w:color="auto"/>
            <w:bottom w:val="none" w:sz="0" w:space="0" w:color="auto"/>
            <w:right w:val="none" w:sz="0" w:space="0" w:color="auto"/>
          </w:divBdr>
        </w:div>
        <w:div w:id="2144959457">
          <w:marLeft w:val="0"/>
          <w:marRight w:val="0"/>
          <w:marTop w:val="80"/>
          <w:marBottom w:val="0"/>
          <w:divBdr>
            <w:top w:val="none" w:sz="0" w:space="0" w:color="auto"/>
            <w:left w:val="none" w:sz="0" w:space="0" w:color="auto"/>
            <w:bottom w:val="none" w:sz="0" w:space="0" w:color="auto"/>
            <w:right w:val="none" w:sz="0" w:space="0" w:color="auto"/>
          </w:divBdr>
        </w:div>
      </w:divsChild>
    </w:div>
    <w:div w:id="216863781">
      <w:bodyDiv w:val="1"/>
      <w:marLeft w:val="0"/>
      <w:marRight w:val="0"/>
      <w:marTop w:val="0"/>
      <w:marBottom w:val="0"/>
      <w:divBdr>
        <w:top w:val="none" w:sz="0" w:space="0" w:color="auto"/>
        <w:left w:val="none" w:sz="0" w:space="0" w:color="auto"/>
        <w:bottom w:val="none" w:sz="0" w:space="0" w:color="auto"/>
        <w:right w:val="none" w:sz="0" w:space="0" w:color="auto"/>
      </w:divBdr>
    </w:div>
    <w:div w:id="216938783">
      <w:bodyDiv w:val="1"/>
      <w:marLeft w:val="0"/>
      <w:marRight w:val="0"/>
      <w:marTop w:val="0"/>
      <w:marBottom w:val="0"/>
      <w:divBdr>
        <w:top w:val="none" w:sz="0" w:space="0" w:color="auto"/>
        <w:left w:val="none" w:sz="0" w:space="0" w:color="auto"/>
        <w:bottom w:val="none" w:sz="0" w:space="0" w:color="auto"/>
        <w:right w:val="none" w:sz="0" w:space="0" w:color="auto"/>
      </w:divBdr>
    </w:div>
    <w:div w:id="217017767">
      <w:bodyDiv w:val="1"/>
      <w:marLeft w:val="0"/>
      <w:marRight w:val="0"/>
      <w:marTop w:val="0"/>
      <w:marBottom w:val="0"/>
      <w:divBdr>
        <w:top w:val="none" w:sz="0" w:space="0" w:color="auto"/>
        <w:left w:val="none" w:sz="0" w:space="0" w:color="auto"/>
        <w:bottom w:val="none" w:sz="0" w:space="0" w:color="auto"/>
        <w:right w:val="none" w:sz="0" w:space="0" w:color="auto"/>
      </w:divBdr>
    </w:div>
    <w:div w:id="217055934">
      <w:bodyDiv w:val="1"/>
      <w:marLeft w:val="0"/>
      <w:marRight w:val="0"/>
      <w:marTop w:val="0"/>
      <w:marBottom w:val="0"/>
      <w:divBdr>
        <w:top w:val="none" w:sz="0" w:space="0" w:color="auto"/>
        <w:left w:val="none" w:sz="0" w:space="0" w:color="auto"/>
        <w:bottom w:val="none" w:sz="0" w:space="0" w:color="auto"/>
        <w:right w:val="none" w:sz="0" w:space="0" w:color="auto"/>
      </w:divBdr>
    </w:div>
    <w:div w:id="217056772">
      <w:bodyDiv w:val="1"/>
      <w:marLeft w:val="0"/>
      <w:marRight w:val="0"/>
      <w:marTop w:val="0"/>
      <w:marBottom w:val="0"/>
      <w:divBdr>
        <w:top w:val="none" w:sz="0" w:space="0" w:color="auto"/>
        <w:left w:val="none" w:sz="0" w:space="0" w:color="auto"/>
        <w:bottom w:val="none" w:sz="0" w:space="0" w:color="auto"/>
        <w:right w:val="none" w:sz="0" w:space="0" w:color="auto"/>
      </w:divBdr>
    </w:div>
    <w:div w:id="217278504">
      <w:bodyDiv w:val="1"/>
      <w:marLeft w:val="0"/>
      <w:marRight w:val="0"/>
      <w:marTop w:val="0"/>
      <w:marBottom w:val="0"/>
      <w:divBdr>
        <w:top w:val="none" w:sz="0" w:space="0" w:color="auto"/>
        <w:left w:val="none" w:sz="0" w:space="0" w:color="auto"/>
        <w:bottom w:val="none" w:sz="0" w:space="0" w:color="auto"/>
        <w:right w:val="none" w:sz="0" w:space="0" w:color="auto"/>
      </w:divBdr>
    </w:div>
    <w:div w:id="217278894">
      <w:bodyDiv w:val="1"/>
      <w:marLeft w:val="0"/>
      <w:marRight w:val="0"/>
      <w:marTop w:val="0"/>
      <w:marBottom w:val="0"/>
      <w:divBdr>
        <w:top w:val="none" w:sz="0" w:space="0" w:color="auto"/>
        <w:left w:val="none" w:sz="0" w:space="0" w:color="auto"/>
        <w:bottom w:val="none" w:sz="0" w:space="0" w:color="auto"/>
        <w:right w:val="none" w:sz="0" w:space="0" w:color="auto"/>
      </w:divBdr>
    </w:div>
    <w:div w:id="217283470">
      <w:bodyDiv w:val="1"/>
      <w:marLeft w:val="0"/>
      <w:marRight w:val="0"/>
      <w:marTop w:val="0"/>
      <w:marBottom w:val="0"/>
      <w:divBdr>
        <w:top w:val="none" w:sz="0" w:space="0" w:color="auto"/>
        <w:left w:val="none" w:sz="0" w:space="0" w:color="auto"/>
        <w:bottom w:val="none" w:sz="0" w:space="0" w:color="auto"/>
        <w:right w:val="none" w:sz="0" w:space="0" w:color="auto"/>
      </w:divBdr>
    </w:div>
    <w:div w:id="217325483">
      <w:bodyDiv w:val="1"/>
      <w:marLeft w:val="0"/>
      <w:marRight w:val="0"/>
      <w:marTop w:val="0"/>
      <w:marBottom w:val="0"/>
      <w:divBdr>
        <w:top w:val="none" w:sz="0" w:space="0" w:color="auto"/>
        <w:left w:val="none" w:sz="0" w:space="0" w:color="auto"/>
        <w:bottom w:val="none" w:sz="0" w:space="0" w:color="auto"/>
        <w:right w:val="none" w:sz="0" w:space="0" w:color="auto"/>
      </w:divBdr>
    </w:div>
    <w:div w:id="217327093">
      <w:bodyDiv w:val="1"/>
      <w:marLeft w:val="0"/>
      <w:marRight w:val="0"/>
      <w:marTop w:val="0"/>
      <w:marBottom w:val="0"/>
      <w:divBdr>
        <w:top w:val="none" w:sz="0" w:space="0" w:color="auto"/>
        <w:left w:val="none" w:sz="0" w:space="0" w:color="auto"/>
        <w:bottom w:val="none" w:sz="0" w:space="0" w:color="auto"/>
        <w:right w:val="none" w:sz="0" w:space="0" w:color="auto"/>
      </w:divBdr>
    </w:div>
    <w:div w:id="217398145">
      <w:bodyDiv w:val="1"/>
      <w:marLeft w:val="0"/>
      <w:marRight w:val="0"/>
      <w:marTop w:val="0"/>
      <w:marBottom w:val="0"/>
      <w:divBdr>
        <w:top w:val="none" w:sz="0" w:space="0" w:color="auto"/>
        <w:left w:val="none" w:sz="0" w:space="0" w:color="auto"/>
        <w:bottom w:val="none" w:sz="0" w:space="0" w:color="auto"/>
        <w:right w:val="none" w:sz="0" w:space="0" w:color="auto"/>
      </w:divBdr>
    </w:div>
    <w:div w:id="217514624">
      <w:bodyDiv w:val="1"/>
      <w:marLeft w:val="0"/>
      <w:marRight w:val="0"/>
      <w:marTop w:val="0"/>
      <w:marBottom w:val="0"/>
      <w:divBdr>
        <w:top w:val="none" w:sz="0" w:space="0" w:color="auto"/>
        <w:left w:val="none" w:sz="0" w:space="0" w:color="auto"/>
        <w:bottom w:val="none" w:sz="0" w:space="0" w:color="auto"/>
        <w:right w:val="none" w:sz="0" w:space="0" w:color="auto"/>
      </w:divBdr>
    </w:div>
    <w:div w:id="217546646">
      <w:bodyDiv w:val="1"/>
      <w:marLeft w:val="0"/>
      <w:marRight w:val="0"/>
      <w:marTop w:val="0"/>
      <w:marBottom w:val="0"/>
      <w:divBdr>
        <w:top w:val="none" w:sz="0" w:space="0" w:color="auto"/>
        <w:left w:val="none" w:sz="0" w:space="0" w:color="auto"/>
        <w:bottom w:val="none" w:sz="0" w:space="0" w:color="auto"/>
        <w:right w:val="none" w:sz="0" w:space="0" w:color="auto"/>
      </w:divBdr>
    </w:div>
    <w:div w:id="217593095">
      <w:bodyDiv w:val="1"/>
      <w:marLeft w:val="0"/>
      <w:marRight w:val="0"/>
      <w:marTop w:val="0"/>
      <w:marBottom w:val="0"/>
      <w:divBdr>
        <w:top w:val="none" w:sz="0" w:space="0" w:color="auto"/>
        <w:left w:val="none" w:sz="0" w:space="0" w:color="auto"/>
        <w:bottom w:val="none" w:sz="0" w:space="0" w:color="auto"/>
        <w:right w:val="none" w:sz="0" w:space="0" w:color="auto"/>
      </w:divBdr>
    </w:div>
    <w:div w:id="217939535">
      <w:bodyDiv w:val="1"/>
      <w:marLeft w:val="0"/>
      <w:marRight w:val="0"/>
      <w:marTop w:val="0"/>
      <w:marBottom w:val="0"/>
      <w:divBdr>
        <w:top w:val="none" w:sz="0" w:space="0" w:color="auto"/>
        <w:left w:val="none" w:sz="0" w:space="0" w:color="auto"/>
        <w:bottom w:val="none" w:sz="0" w:space="0" w:color="auto"/>
        <w:right w:val="none" w:sz="0" w:space="0" w:color="auto"/>
      </w:divBdr>
    </w:div>
    <w:div w:id="218058298">
      <w:bodyDiv w:val="1"/>
      <w:marLeft w:val="0"/>
      <w:marRight w:val="0"/>
      <w:marTop w:val="0"/>
      <w:marBottom w:val="0"/>
      <w:divBdr>
        <w:top w:val="none" w:sz="0" w:space="0" w:color="auto"/>
        <w:left w:val="none" w:sz="0" w:space="0" w:color="auto"/>
        <w:bottom w:val="none" w:sz="0" w:space="0" w:color="auto"/>
        <w:right w:val="none" w:sz="0" w:space="0" w:color="auto"/>
      </w:divBdr>
    </w:div>
    <w:div w:id="218253433">
      <w:bodyDiv w:val="1"/>
      <w:marLeft w:val="0"/>
      <w:marRight w:val="0"/>
      <w:marTop w:val="0"/>
      <w:marBottom w:val="0"/>
      <w:divBdr>
        <w:top w:val="none" w:sz="0" w:space="0" w:color="auto"/>
        <w:left w:val="none" w:sz="0" w:space="0" w:color="auto"/>
        <w:bottom w:val="none" w:sz="0" w:space="0" w:color="auto"/>
        <w:right w:val="none" w:sz="0" w:space="0" w:color="auto"/>
      </w:divBdr>
    </w:div>
    <w:div w:id="218323813">
      <w:bodyDiv w:val="1"/>
      <w:marLeft w:val="0"/>
      <w:marRight w:val="0"/>
      <w:marTop w:val="0"/>
      <w:marBottom w:val="0"/>
      <w:divBdr>
        <w:top w:val="none" w:sz="0" w:space="0" w:color="auto"/>
        <w:left w:val="none" w:sz="0" w:space="0" w:color="auto"/>
        <w:bottom w:val="none" w:sz="0" w:space="0" w:color="auto"/>
        <w:right w:val="none" w:sz="0" w:space="0" w:color="auto"/>
      </w:divBdr>
      <w:divsChild>
        <w:div w:id="765885260">
          <w:marLeft w:val="0"/>
          <w:marRight w:val="0"/>
          <w:marTop w:val="0"/>
          <w:marBottom w:val="0"/>
          <w:divBdr>
            <w:top w:val="none" w:sz="0" w:space="0" w:color="auto"/>
            <w:left w:val="none" w:sz="0" w:space="0" w:color="auto"/>
            <w:bottom w:val="none" w:sz="0" w:space="0" w:color="auto"/>
            <w:right w:val="none" w:sz="0" w:space="0" w:color="auto"/>
          </w:divBdr>
          <w:divsChild>
            <w:div w:id="73744433">
              <w:marLeft w:val="0"/>
              <w:marRight w:val="0"/>
              <w:marTop w:val="0"/>
              <w:marBottom w:val="0"/>
              <w:divBdr>
                <w:top w:val="none" w:sz="0" w:space="0" w:color="auto"/>
                <w:left w:val="none" w:sz="0" w:space="0" w:color="auto"/>
                <w:bottom w:val="none" w:sz="0" w:space="0" w:color="auto"/>
                <w:right w:val="none" w:sz="0" w:space="0" w:color="auto"/>
              </w:divBdr>
              <w:divsChild>
                <w:div w:id="61926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56773">
          <w:marLeft w:val="0"/>
          <w:marRight w:val="0"/>
          <w:marTop w:val="0"/>
          <w:marBottom w:val="240"/>
          <w:divBdr>
            <w:top w:val="none" w:sz="0" w:space="0" w:color="auto"/>
            <w:left w:val="none" w:sz="0" w:space="0" w:color="auto"/>
            <w:bottom w:val="none" w:sz="0" w:space="0" w:color="auto"/>
            <w:right w:val="none" w:sz="0" w:space="0" w:color="auto"/>
          </w:divBdr>
        </w:div>
      </w:divsChild>
    </w:div>
    <w:div w:id="218366385">
      <w:bodyDiv w:val="1"/>
      <w:marLeft w:val="0"/>
      <w:marRight w:val="0"/>
      <w:marTop w:val="0"/>
      <w:marBottom w:val="0"/>
      <w:divBdr>
        <w:top w:val="none" w:sz="0" w:space="0" w:color="auto"/>
        <w:left w:val="none" w:sz="0" w:space="0" w:color="auto"/>
        <w:bottom w:val="none" w:sz="0" w:space="0" w:color="auto"/>
        <w:right w:val="none" w:sz="0" w:space="0" w:color="auto"/>
      </w:divBdr>
    </w:div>
    <w:div w:id="218519025">
      <w:bodyDiv w:val="1"/>
      <w:marLeft w:val="0"/>
      <w:marRight w:val="0"/>
      <w:marTop w:val="0"/>
      <w:marBottom w:val="0"/>
      <w:divBdr>
        <w:top w:val="none" w:sz="0" w:space="0" w:color="auto"/>
        <w:left w:val="none" w:sz="0" w:space="0" w:color="auto"/>
        <w:bottom w:val="none" w:sz="0" w:space="0" w:color="auto"/>
        <w:right w:val="none" w:sz="0" w:space="0" w:color="auto"/>
      </w:divBdr>
    </w:div>
    <w:div w:id="218593678">
      <w:bodyDiv w:val="1"/>
      <w:marLeft w:val="0"/>
      <w:marRight w:val="0"/>
      <w:marTop w:val="0"/>
      <w:marBottom w:val="0"/>
      <w:divBdr>
        <w:top w:val="none" w:sz="0" w:space="0" w:color="auto"/>
        <w:left w:val="none" w:sz="0" w:space="0" w:color="auto"/>
        <w:bottom w:val="none" w:sz="0" w:space="0" w:color="auto"/>
        <w:right w:val="none" w:sz="0" w:space="0" w:color="auto"/>
      </w:divBdr>
    </w:div>
    <w:div w:id="218636137">
      <w:bodyDiv w:val="1"/>
      <w:marLeft w:val="0"/>
      <w:marRight w:val="0"/>
      <w:marTop w:val="0"/>
      <w:marBottom w:val="0"/>
      <w:divBdr>
        <w:top w:val="none" w:sz="0" w:space="0" w:color="auto"/>
        <w:left w:val="none" w:sz="0" w:space="0" w:color="auto"/>
        <w:bottom w:val="none" w:sz="0" w:space="0" w:color="auto"/>
        <w:right w:val="none" w:sz="0" w:space="0" w:color="auto"/>
      </w:divBdr>
    </w:div>
    <w:div w:id="218636965">
      <w:bodyDiv w:val="1"/>
      <w:marLeft w:val="0"/>
      <w:marRight w:val="0"/>
      <w:marTop w:val="0"/>
      <w:marBottom w:val="0"/>
      <w:divBdr>
        <w:top w:val="none" w:sz="0" w:space="0" w:color="auto"/>
        <w:left w:val="none" w:sz="0" w:space="0" w:color="auto"/>
        <w:bottom w:val="none" w:sz="0" w:space="0" w:color="auto"/>
        <w:right w:val="none" w:sz="0" w:space="0" w:color="auto"/>
      </w:divBdr>
    </w:div>
    <w:div w:id="219101317">
      <w:bodyDiv w:val="1"/>
      <w:marLeft w:val="0"/>
      <w:marRight w:val="0"/>
      <w:marTop w:val="0"/>
      <w:marBottom w:val="0"/>
      <w:divBdr>
        <w:top w:val="none" w:sz="0" w:space="0" w:color="auto"/>
        <w:left w:val="none" w:sz="0" w:space="0" w:color="auto"/>
        <w:bottom w:val="none" w:sz="0" w:space="0" w:color="auto"/>
        <w:right w:val="none" w:sz="0" w:space="0" w:color="auto"/>
      </w:divBdr>
    </w:div>
    <w:div w:id="219170129">
      <w:bodyDiv w:val="1"/>
      <w:marLeft w:val="0"/>
      <w:marRight w:val="0"/>
      <w:marTop w:val="0"/>
      <w:marBottom w:val="0"/>
      <w:divBdr>
        <w:top w:val="none" w:sz="0" w:space="0" w:color="auto"/>
        <w:left w:val="none" w:sz="0" w:space="0" w:color="auto"/>
        <w:bottom w:val="none" w:sz="0" w:space="0" w:color="auto"/>
        <w:right w:val="none" w:sz="0" w:space="0" w:color="auto"/>
      </w:divBdr>
    </w:div>
    <w:div w:id="219289768">
      <w:bodyDiv w:val="1"/>
      <w:marLeft w:val="0"/>
      <w:marRight w:val="0"/>
      <w:marTop w:val="0"/>
      <w:marBottom w:val="0"/>
      <w:divBdr>
        <w:top w:val="none" w:sz="0" w:space="0" w:color="auto"/>
        <w:left w:val="none" w:sz="0" w:space="0" w:color="auto"/>
        <w:bottom w:val="none" w:sz="0" w:space="0" w:color="auto"/>
        <w:right w:val="none" w:sz="0" w:space="0" w:color="auto"/>
      </w:divBdr>
    </w:div>
    <w:div w:id="219439721">
      <w:bodyDiv w:val="1"/>
      <w:marLeft w:val="0"/>
      <w:marRight w:val="0"/>
      <w:marTop w:val="0"/>
      <w:marBottom w:val="0"/>
      <w:divBdr>
        <w:top w:val="none" w:sz="0" w:space="0" w:color="auto"/>
        <w:left w:val="none" w:sz="0" w:space="0" w:color="auto"/>
        <w:bottom w:val="none" w:sz="0" w:space="0" w:color="auto"/>
        <w:right w:val="none" w:sz="0" w:space="0" w:color="auto"/>
      </w:divBdr>
    </w:div>
    <w:div w:id="219556966">
      <w:bodyDiv w:val="1"/>
      <w:marLeft w:val="0"/>
      <w:marRight w:val="0"/>
      <w:marTop w:val="0"/>
      <w:marBottom w:val="0"/>
      <w:divBdr>
        <w:top w:val="none" w:sz="0" w:space="0" w:color="auto"/>
        <w:left w:val="none" w:sz="0" w:space="0" w:color="auto"/>
        <w:bottom w:val="none" w:sz="0" w:space="0" w:color="auto"/>
        <w:right w:val="none" w:sz="0" w:space="0" w:color="auto"/>
      </w:divBdr>
    </w:div>
    <w:div w:id="219561706">
      <w:bodyDiv w:val="1"/>
      <w:marLeft w:val="0"/>
      <w:marRight w:val="0"/>
      <w:marTop w:val="0"/>
      <w:marBottom w:val="0"/>
      <w:divBdr>
        <w:top w:val="none" w:sz="0" w:space="0" w:color="auto"/>
        <w:left w:val="none" w:sz="0" w:space="0" w:color="auto"/>
        <w:bottom w:val="none" w:sz="0" w:space="0" w:color="auto"/>
        <w:right w:val="none" w:sz="0" w:space="0" w:color="auto"/>
      </w:divBdr>
    </w:div>
    <w:div w:id="219639293">
      <w:bodyDiv w:val="1"/>
      <w:marLeft w:val="0"/>
      <w:marRight w:val="0"/>
      <w:marTop w:val="0"/>
      <w:marBottom w:val="0"/>
      <w:divBdr>
        <w:top w:val="none" w:sz="0" w:space="0" w:color="auto"/>
        <w:left w:val="none" w:sz="0" w:space="0" w:color="auto"/>
        <w:bottom w:val="none" w:sz="0" w:space="0" w:color="auto"/>
        <w:right w:val="none" w:sz="0" w:space="0" w:color="auto"/>
      </w:divBdr>
    </w:div>
    <w:div w:id="219677414">
      <w:bodyDiv w:val="1"/>
      <w:marLeft w:val="0"/>
      <w:marRight w:val="0"/>
      <w:marTop w:val="0"/>
      <w:marBottom w:val="0"/>
      <w:divBdr>
        <w:top w:val="none" w:sz="0" w:space="0" w:color="auto"/>
        <w:left w:val="none" w:sz="0" w:space="0" w:color="auto"/>
        <w:bottom w:val="none" w:sz="0" w:space="0" w:color="auto"/>
        <w:right w:val="none" w:sz="0" w:space="0" w:color="auto"/>
      </w:divBdr>
    </w:div>
    <w:div w:id="219748663">
      <w:bodyDiv w:val="1"/>
      <w:marLeft w:val="0"/>
      <w:marRight w:val="0"/>
      <w:marTop w:val="0"/>
      <w:marBottom w:val="0"/>
      <w:divBdr>
        <w:top w:val="none" w:sz="0" w:space="0" w:color="auto"/>
        <w:left w:val="none" w:sz="0" w:space="0" w:color="auto"/>
        <w:bottom w:val="none" w:sz="0" w:space="0" w:color="auto"/>
        <w:right w:val="none" w:sz="0" w:space="0" w:color="auto"/>
      </w:divBdr>
    </w:div>
    <w:div w:id="219899813">
      <w:bodyDiv w:val="1"/>
      <w:marLeft w:val="0"/>
      <w:marRight w:val="0"/>
      <w:marTop w:val="0"/>
      <w:marBottom w:val="0"/>
      <w:divBdr>
        <w:top w:val="none" w:sz="0" w:space="0" w:color="auto"/>
        <w:left w:val="none" w:sz="0" w:space="0" w:color="auto"/>
        <w:bottom w:val="none" w:sz="0" w:space="0" w:color="auto"/>
        <w:right w:val="none" w:sz="0" w:space="0" w:color="auto"/>
      </w:divBdr>
    </w:div>
    <w:div w:id="219946716">
      <w:bodyDiv w:val="1"/>
      <w:marLeft w:val="0"/>
      <w:marRight w:val="0"/>
      <w:marTop w:val="0"/>
      <w:marBottom w:val="0"/>
      <w:divBdr>
        <w:top w:val="none" w:sz="0" w:space="0" w:color="auto"/>
        <w:left w:val="none" w:sz="0" w:space="0" w:color="auto"/>
        <w:bottom w:val="none" w:sz="0" w:space="0" w:color="auto"/>
        <w:right w:val="none" w:sz="0" w:space="0" w:color="auto"/>
      </w:divBdr>
    </w:div>
    <w:div w:id="220096033">
      <w:bodyDiv w:val="1"/>
      <w:marLeft w:val="0"/>
      <w:marRight w:val="0"/>
      <w:marTop w:val="0"/>
      <w:marBottom w:val="0"/>
      <w:divBdr>
        <w:top w:val="none" w:sz="0" w:space="0" w:color="auto"/>
        <w:left w:val="none" w:sz="0" w:space="0" w:color="auto"/>
        <w:bottom w:val="none" w:sz="0" w:space="0" w:color="auto"/>
        <w:right w:val="none" w:sz="0" w:space="0" w:color="auto"/>
      </w:divBdr>
    </w:div>
    <w:div w:id="220137165">
      <w:bodyDiv w:val="1"/>
      <w:marLeft w:val="0"/>
      <w:marRight w:val="0"/>
      <w:marTop w:val="0"/>
      <w:marBottom w:val="0"/>
      <w:divBdr>
        <w:top w:val="none" w:sz="0" w:space="0" w:color="auto"/>
        <w:left w:val="none" w:sz="0" w:space="0" w:color="auto"/>
        <w:bottom w:val="none" w:sz="0" w:space="0" w:color="auto"/>
        <w:right w:val="none" w:sz="0" w:space="0" w:color="auto"/>
      </w:divBdr>
    </w:div>
    <w:div w:id="220213827">
      <w:bodyDiv w:val="1"/>
      <w:marLeft w:val="0"/>
      <w:marRight w:val="0"/>
      <w:marTop w:val="0"/>
      <w:marBottom w:val="0"/>
      <w:divBdr>
        <w:top w:val="none" w:sz="0" w:space="0" w:color="auto"/>
        <w:left w:val="none" w:sz="0" w:space="0" w:color="auto"/>
        <w:bottom w:val="none" w:sz="0" w:space="0" w:color="auto"/>
        <w:right w:val="none" w:sz="0" w:space="0" w:color="auto"/>
      </w:divBdr>
    </w:div>
    <w:div w:id="220412062">
      <w:bodyDiv w:val="1"/>
      <w:marLeft w:val="0"/>
      <w:marRight w:val="0"/>
      <w:marTop w:val="0"/>
      <w:marBottom w:val="0"/>
      <w:divBdr>
        <w:top w:val="none" w:sz="0" w:space="0" w:color="auto"/>
        <w:left w:val="none" w:sz="0" w:space="0" w:color="auto"/>
        <w:bottom w:val="none" w:sz="0" w:space="0" w:color="auto"/>
        <w:right w:val="none" w:sz="0" w:space="0" w:color="auto"/>
      </w:divBdr>
    </w:div>
    <w:div w:id="220487838">
      <w:bodyDiv w:val="1"/>
      <w:marLeft w:val="0"/>
      <w:marRight w:val="0"/>
      <w:marTop w:val="0"/>
      <w:marBottom w:val="0"/>
      <w:divBdr>
        <w:top w:val="none" w:sz="0" w:space="0" w:color="auto"/>
        <w:left w:val="none" w:sz="0" w:space="0" w:color="auto"/>
        <w:bottom w:val="none" w:sz="0" w:space="0" w:color="auto"/>
        <w:right w:val="none" w:sz="0" w:space="0" w:color="auto"/>
      </w:divBdr>
    </w:div>
    <w:div w:id="220560717">
      <w:bodyDiv w:val="1"/>
      <w:marLeft w:val="0"/>
      <w:marRight w:val="0"/>
      <w:marTop w:val="0"/>
      <w:marBottom w:val="0"/>
      <w:divBdr>
        <w:top w:val="none" w:sz="0" w:space="0" w:color="auto"/>
        <w:left w:val="none" w:sz="0" w:space="0" w:color="auto"/>
        <w:bottom w:val="none" w:sz="0" w:space="0" w:color="auto"/>
        <w:right w:val="none" w:sz="0" w:space="0" w:color="auto"/>
      </w:divBdr>
    </w:div>
    <w:div w:id="220674594">
      <w:bodyDiv w:val="1"/>
      <w:marLeft w:val="0"/>
      <w:marRight w:val="0"/>
      <w:marTop w:val="0"/>
      <w:marBottom w:val="0"/>
      <w:divBdr>
        <w:top w:val="none" w:sz="0" w:space="0" w:color="auto"/>
        <w:left w:val="none" w:sz="0" w:space="0" w:color="auto"/>
        <w:bottom w:val="none" w:sz="0" w:space="0" w:color="auto"/>
        <w:right w:val="none" w:sz="0" w:space="0" w:color="auto"/>
      </w:divBdr>
    </w:div>
    <w:div w:id="220749688">
      <w:bodyDiv w:val="1"/>
      <w:marLeft w:val="0"/>
      <w:marRight w:val="0"/>
      <w:marTop w:val="0"/>
      <w:marBottom w:val="0"/>
      <w:divBdr>
        <w:top w:val="none" w:sz="0" w:space="0" w:color="auto"/>
        <w:left w:val="none" w:sz="0" w:space="0" w:color="auto"/>
        <w:bottom w:val="none" w:sz="0" w:space="0" w:color="auto"/>
        <w:right w:val="none" w:sz="0" w:space="0" w:color="auto"/>
      </w:divBdr>
    </w:div>
    <w:div w:id="220749967">
      <w:bodyDiv w:val="1"/>
      <w:marLeft w:val="0"/>
      <w:marRight w:val="0"/>
      <w:marTop w:val="0"/>
      <w:marBottom w:val="0"/>
      <w:divBdr>
        <w:top w:val="none" w:sz="0" w:space="0" w:color="auto"/>
        <w:left w:val="none" w:sz="0" w:space="0" w:color="auto"/>
        <w:bottom w:val="none" w:sz="0" w:space="0" w:color="auto"/>
        <w:right w:val="none" w:sz="0" w:space="0" w:color="auto"/>
      </w:divBdr>
    </w:div>
    <w:div w:id="220991189">
      <w:bodyDiv w:val="1"/>
      <w:marLeft w:val="0"/>
      <w:marRight w:val="0"/>
      <w:marTop w:val="0"/>
      <w:marBottom w:val="0"/>
      <w:divBdr>
        <w:top w:val="none" w:sz="0" w:space="0" w:color="auto"/>
        <w:left w:val="none" w:sz="0" w:space="0" w:color="auto"/>
        <w:bottom w:val="none" w:sz="0" w:space="0" w:color="auto"/>
        <w:right w:val="none" w:sz="0" w:space="0" w:color="auto"/>
      </w:divBdr>
    </w:div>
    <w:div w:id="221184213">
      <w:bodyDiv w:val="1"/>
      <w:marLeft w:val="0"/>
      <w:marRight w:val="0"/>
      <w:marTop w:val="0"/>
      <w:marBottom w:val="0"/>
      <w:divBdr>
        <w:top w:val="none" w:sz="0" w:space="0" w:color="auto"/>
        <w:left w:val="none" w:sz="0" w:space="0" w:color="auto"/>
        <w:bottom w:val="none" w:sz="0" w:space="0" w:color="auto"/>
        <w:right w:val="none" w:sz="0" w:space="0" w:color="auto"/>
      </w:divBdr>
    </w:div>
    <w:div w:id="221186269">
      <w:bodyDiv w:val="1"/>
      <w:marLeft w:val="0"/>
      <w:marRight w:val="0"/>
      <w:marTop w:val="0"/>
      <w:marBottom w:val="0"/>
      <w:divBdr>
        <w:top w:val="none" w:sz="0" w:space="0" w:color="auto"/>
        <w:left w:val="none" w:sz="0" w:space="0" w:color="auto"/>
        <w:bottom w:val="none" w:sz="0" w:space="0" w:color="auto"/>
        <w:right w:val="none" w:sz="0" w:space="0" w:color="auto"/>
      </w:divBdr>
    </w:div>
    <w:div w:id="221210608">
      <w:bodyDiv w:val="1"/>
      <w:marLeft w:val="0"/>
      <w:marRight w:val="0"/>
      <w:marTop w:val="0"/>
      <w:marBottom w:val="0"/>
      <w:divBdr>
        <w:top w:val="none" w:sz="0" w:space="0" w:color="auto"/>
        <w:left w:val="none" w:sz="0" w:space="0" w:color="auto"/>
        <w:bottom w:val="none" w:sz="0" w:space="0" w:color="auto"/>
        <w:right w:val="none" w:sz="0" w:space="0" w:color="auto"/>
      </w:divBdr>
    </w:div>
    <w:div w:id="221259939">
      <w:bodyDiv w:val="1"/>
      <w:marLeft w:val="0"/>
      <w:marRight w:val="0"/>
      <w:marTop w:val="0"/>
      <w:marBottom w:val="0"/>
      <w:divBdr>
        <w:top w:val="none" w:sz="0" w:space="0" w:color="auto"/>
        <w:left w:val="none" w:sz="0" w:space="0" w:color="auto"/>
        <w:bottom w:val="none" w:sz="0" w:space="0" w:color="auto"/>
        <w:right w:val="none" w:sz="0" w:space="0" w:color="auto"/>
      </w:divBdr>
    </w:div>
    <w:div w:id="221410331">
      <w:bodyDiv w:val="1"/>
      <w:marLeft w:val="0"/>
      <w:marRight w:val="0"/>
      <w:marTop w:val="0"/>
      <w:marBottom w:val="0"/>
      <w:divBdr>
        <w:top w:val="none" w:sz="0" w:space="0" w:color="auto"/>
        <w:left w:val="none" w:sz="0" w:space="0" w:color="auto"/>
        <w:bottom w:val="none" w:sz="0" w:space="0" w:color="auto"/>
        <w:right w:val="none" w:sz="0" w:space="0" w:color="auto"/>
      </w:divBdr>
    </w:div>
    <w:div w:id="221840852">
      <w:bodyDiv w:val="1"/>
      <w:marLeft w:val="0"/>
      <w:marRight w:val="0"/>
      <w:marTop w:val="0"/>
      <w:marBottom w:val="0"/>
      <w:divBdr>
        <w:top w:val="none" w:sz="0" w:space="0" w:color="auto"/>
        <w:left w:val="none" w:sz="0" w:space="0" w:color="auto"/>
        <w:bottom w:val="none" w:sz="0" w:space="0" w:color="auto"/>
        <w:right w:val="none" w:sz="0" w:space="0" w:color="auto"/>
      </w:divBdr>
    </w:div>
    <w:div w:id="221989871">
      <w:bodyDiv w:val="1"/>
      <w:marLeft w:val="0"/>
      <w:marRight w:val="0"/>
      <w:marTop w:val="0"/>
      <w:marBottom w:val="0"/>
      <w:divBdr>
        <w:top w:val="none" w:sz="0" w:space="0" w:color="auto"/>
        <w:left w:val="none" w:sz="0" w:space="0" w:color="auto"/>
        <w:bottom w:val="none" w:sz="0" w:space="0" w:color="auto"/>
        <w:right w:val="none" w:sz="0" w:space="0" w:color="auto"/>
      </w:divBdr>
    </w:div>
    <w:div w:id="222105013">
      <w:bodyDiv w:val="1"/>
      <w:marLeft w:val="0"/>
      <w:marRight w:val="0"/>
      <w:marTop w:val="0"/>
      <w:marBottom w:val="0"/>
      <w:divBdr>
        <w:top w:val="none" w:sz="0" w:space="0" w:color="auto"/>
        <w:left w:val="none" w:sz="0" w:space="0" w:color="auto"/>
        <w:bottom w:val="none" w:sz="0" w:space="0" w:color="auto"/>
        <w:right w:val="none" w:sz="0" w:space="0" w:color="auto"/>
      </w:divBdr>
    </w:div>
    <w:div w:id="222255238">
      <w:bodyDiv w:val="1"/>
      <w:marLeft w:val="0"/>
      <w:marRight w:val="0"/>
      <w:marTop w:val="0"/>
      <w:marBottom w:val="0"/>
      <w:divBdr>
        <w:top w:val="none" w:sz="0" w:space="0" w:color="auto"/>
        <w:left w:val="none" w:sz="0" w:space="0" w:color="auto"/>
        <w:bottom w:val="none" w:sz="0" w:space="0" w:color="auto"/>
        <w:right w:val="none" w:sz="0" w:space="0" w:color="auto"/>
      </w:divBdr>
    </w:div>
    <w:div w:id="222329070">
      <w:bodyDiv w:val="1"/>
      <w:marLeft w:val="0"/>
      <w:marRight w:val="0"/>
      <w:marTop w:val="0"/>
      <w:marBottom w:val="0"/>
      <w:divBdr>
        <w:top w:val="none" w:sz="0" w:space="0" w:color="auto"/>
        <w:left w:val="none" w:sz="0" w:space="0" w:color="auto"/>
        <w:bottom w:val="none" w:sz="0" w:space="0" w:color="auto"/>
        <w:right w:val="none" w:sz="0" w:space="0" w:color="auto"/>
      </w:divBdr>
    </w:div>
    <w:div w:id="222370137">
      <w:bodyDiv w:val="1"/>
      <w:marLeft w:val="0"/>
      <w:marRight w:val="0"/>
      <w:marTop w:val="0"/>
      <w:marBottom w:val="0"/>
      <w:divBdr>
        <w:top w:val="none" w:sz="0" w:space="0" w:color="auto"/>
        <w:left w:val="none" w:sz="0" w:space="0" w:color="auto"/>
        <w:bottom w:val="none" w:sz="0" w:space="0" w:color="auto"/>
        <w:right w:val="none" w:sz="0" w:space="0" w:color="auto"/>
      </w:divBdr>
    </w:div>
    <w:div w:id="222564554">
      <w:bodyDiv w:val="1"/>
      <w:marLeft w:val="0"/>
      <w:marRight w:val="0"/>
      <w:marTop w:val="0"/>
      <w:marBottom w:val="0"/>
      <w:divBdr>
        <w:top w:val="none" w:sz="0" w:space="0" w:color="auto"/>
        <w:left w:val="none" w:sz="0" w:space="0" w:color="auto"/>
        <w:bottom w:val="none" w:sz="0" w:space="0" w:color="auto"/>
        <w:right w:val="none" w:sz="0" w:space="0" w:color="auto"/>
      </w:divBdr>
    </w:div>
    <w:div w:id="222570607">
      <w:bodyDiv w:val="1"/>
      <w:marLeft w:val="0"/>
      <w:marRight w:val="0"/>
      <w:marTop w:val="0"/>
      <w:marBottom w:val="0"/>
      <w:divBdr>
        <w:top w:val="none" w:sz="0" w:space="0" w:color="auto"/>
        <w:left w:val="none" w:sz="0" w:space="0" w:color="auto"/>
        <w:bottom w:val="none" w:sz="0" w:space="0" w:color="auto"/>
        <w:right w:val="none" w:sz="0" w:space="0" w:color="auto"/>
      </w:divBdr>
      <w:divsChild>
        <w:div w:id="1929390221">
          <w:marLeft w:val="0"/>
          <w:marRight w:val="0"/>
          <w:marTop w:val="0"/>
          <w:marBottom w:val="0"/>
          <w:divBdr>
            <w:top w:val="none" w:sz="0" w:space="0" w:color="auto"/>
            <w:left w:val="none" w:sz="0" w:space="0" w:color="auto"/>
            <w:bottom w:val="none" w:sz="0" w:space="0" w:color="auto"/>
            <w:right w:val="none" w:sz="0" w:space="0" w:color="auto"/>
          </w:divBdr>
        </w:div>
      </w:divsChild>
    </w:div>
    <w:div w:id="222639197">
      <w:bodyDiv w:val="1"/>
      <w:marLeft w:val="0"/>
      <w:marRight w:val="0"/>
      <w:marTop w:val="0"/>
      <w:marBottom w:val="0"/>
      <w:divBdr>
        <w:top w:val="none" w:sz="0" w:space="0" w:color="auto"/>
        <w:left w:val="none" w:sz="0" w:space="0" w:color="auto"/>
        <w:bottom w:val="none" w:sz="0" w:space="0" w:color="auto"/>
        <w:right w:val="none" w:sz="0" w:space="0" w:color="auto"/>
      </w:divBdr>
    </w:div>
    <w:div w:id="222640721">
      <w:bodyDiv w:val="1"/>
      <w:marLeft w:val="0"/>
      <w:marRight w:val="0"/>
      <w:marTop w:val="0"/>
      <w:marBottom w:val="0"/>
      <w:divBdr>
        <w:top w:val="none" w:sz="0" w:space="0" w:color="auto"/>
        <w:left w:val="none" w:sz="0" w:space="0" w:color="auto"/>
        <w:bottom w:val="none" w:sz="0" w:space="0" w:color="auto"/>
        <w:right w:val="none" w:sz="0" w:space="0" w:color="auto"/>
      </w:divBdr>
    </w:div>
    <w:div w:id="222717100">
      <w:bodyDiv w:val="1"/>
      <w:marLeft w:val="0"/>
      <w:marRight w:val="0"/>
      <w:marTop w:val="0"/>
      <w:marBottom w:val="0"/>
      <w:divBdr>
        <w:top w:val="none" w:sz="0" w:space="0" w:color="auto"/>
        <w:left w:val="none" w:sz="0" w:space="0" w:color="auto"/>
        <w:bottom w:val="none" w:sz="0" w:space="0" w:color="auto"/>
        <w:right w:val="none" w:sz="0" w:space="0" w:color="auto"/>
      </w:divBdr>
    </w:div>
    <w:div w:id="222722123">
      <w:bodyDiv w:val="1"/>
      <w:marLeft w:val="0"/>
      <w:marRight w:val="0"/>
      <w:marTop w:val="0"/>
      <w:marBottom w:val="0"/>
      <w:divBdr>
        <w:top w:val="none" w:sz="0" w:space="0" w:color="auto"/>
        <w:left w:val="none" w:sz="0" w:space="0" w:color="auto"/>
        <w:bottom w:val="none" w:sz="0" w:space="0" w:color="auto"/>
        <w:right w:val="none" w:sz="0" w:space="0" w:color="auto"/>
      </w:divBdr>
    </w:div>
    <w:div w:id="222763270">
      <w:bodyDiv w:val="1"/>
      <w:marLeft w:val="0"/>
      <w:marRight w:val="0"/>
      <w:marTop w:val="0"/>
      <w:marBottom w:val="0"/>
      <w:divBdr>
        <w:top w:val="none" w:sz="0" w:space="0" w:color="auto"/>
        <w:left w:val="none" w:sz="0" w:space="0" w:color="auto"/>
        <w:bottom w:val="none" w:sz="0" w:space="0" w:color="auto"/>
        <w:right w:val="none" w:sz="0" w:space="0" w:color="auto"/>
      </w:divBdr>
    </w:div>
    <w:div w:id="222765582">
      <w:bodyDiv w:val="1"/>
      <w:marLeft w:val="0"/>
      <w:marRight w:val="0"/>
      <w:marTop w:val="0"/>
      <w:marBottom w:val="0"/>
      <w:divBdr>
        <w:top w:val="none" w:sz="0" w:space="0" w:color="auto"/>
        <w:left w:val="none" w:sz="0" w:space="0" w:color="auto"/>
        <w:bottom w:val="none" w:sz="0" w:space="0" w:color="auto"/>
        <w:right w:val="none" w:sz="0" w:space="0" w:color="auto"/>
      </w:divBdr>
    </w:div>
    <w:div w:id="222833297">
      <w:bodyDiv w:val="1"/>
      <w:marLeft w:val="0"/>
      <w:marRight w:val="0"/>
      <w:marTop w:val="0"/>
      <w:marBottom w:val="0"/>
      <w:divBdr>
        <w:top w:val="none" w:sz="0" w:space="0" w:color="auto"/>
        <w:left w:val="none" w:sz="0" w:space="0" w:color="auto"/>
        <w:bottom w:val="none" w:sz="0" w:space="0" w:color="auto"/>
        <w:right w:val="none" w:sz="0" w:space="0" w:color="auto"/>
      </w:divBdr>
    </w:div>
    <w:div w:id="222838073">
      <w:bodyDiv w:val="1"/>
      <w:marLeft w:val="0"/>
      <w:marRight w:val="0"/>
      <w:marTop w:val="0"/>
      <w:marBottom w:val="0"/>
      <w:divBdr>
        <w:top w:val="none" w:sz="0" w:space="0" w:color="auto"/>
        <w:left w:val="none" w:sz="0" w:space="0" w:color="auto"/>
        <w:bottom w:val="none" w:sz="0" w:space="0" w:color="auto"/>
        <w:right w:val="none" w:sz="0" w:space="0" w:color="auto"/>
      </w:divBdr>
    </w:div>
    <w:div w:id="222958097">
      <w:bodyDiv w:val="1"/>
      <w:marLeft w:val="0"/>
      <w:marRight w:val="0"/>
      <w:marTop w:val="0"/>
      <w:marBottom w:val="0"/>
      <w:divBdr>
        <w:top w:val="none" w:sz="0" w:space="0" w:color="auto"/>
        <w:left w:val="none" w:sz="0" w:space="0" w:color="auto"/>
        <w:bottom w:val="none" w:sz="0" w:space="0" w:color="auto"/>
        <w:right w:val="none" w:sz="0" w:space="0" w:color="auto"/>
      </w:divBdr>
      <w:divsChild>
        <w:div w:id="699430617">
          <w:marLeft w:val="0"/>
          <w:marRight w:val="0"/>
          <w:marTop w:val="0"/>
          <w:marBottom w:val="0"/>
          <w:divBdr>
            <w:top w:val="none" w:sz="0" w:space="0" w:color="auto"/>
            <w:left w:val="none" w:sz="0" w:space="0" w:color="auto"/>
            <w:bottom w:val="none" w:sz="0" w:space="0" w:color="auto"/>
            <w:right w:val="none" w:sz="0" w:space="0" w:color="auto"/>
          </w:divBdr>
        </w:div>
      </w:divsChild>
    </w:div>
    <w:div w:id="222986167">
      <w:bodyDiv w:val="1"/>
      <w:marLeft w:val="0"/>
      <w:marRight w:val="0"/>
      <w:marTop w:val="0"/>
      <w:marBottom w:val="0"/>
      <w:divBdr>
        <w:top w:val="none" w:sz="0" w:space="0" w:color="auto"/>
        <w:left w:val="none" w:sz="0" w:space="0" w:color="auto"/>
        <w:bottom w:val="none" w:sz="0" w:space="0" w:color="auto"/>
        <w:right w:val="none" w:sz="0" w:space="0" w:color="auto"/>
      </w:divBdr>
    </w:div>
    <w:div w:id="223219399">
      <w:bodyDiv w:val="1"/>
      <w:marLeft w:val="0"/>
      <w:marRight w:val="0"/>
      <w:marTop w:val="0"/>
      <w:marBottom w:val="0"/>
      <w:divBdr>
        <w:top w:val="none" w:sz="0" w:space="0" w:color="auto"/>
        <w:left w:val="none" w:sz="0" w:space="0" w:color="auto"/>
        <w:bottom w:val="none" w:sz="0" w:space="0" w:color="auto"/>
        <w:right w:val="none" w:sz="0" w:space="0" w:color="auto"/>
      </w:divBdr>
    </w:div>
    <w:div w:id="223220309">
      <w:bodyDiv w:val="1"/>
      <w:marLeft w:val="0"/>
      <w:marRight w:val="0"/>
      <w:marTop w:val="0"/>
      <w:marBottom w:val="0"/>
      <w:divBdr>
        <w:top w:val="none" w:sz="0" w:space="0" w:color="auto"/>
        <w:left w:val="none" w:sz="0" w:space="0" w:color="auto"/>
        <w:bottom w:val="none" w:sz="0" w:space="0" w:color="auto"/>
        <w:right w:val="none" w:sz="0" w:space="0" w:color="auto"/>
      </w:divBdr>
    </w:div>
    <w:div w:id="223223491">
      <w:bodyDiv w:val="1"/>
      <w:marLeft w:val="0"/>
      <w:marRight w:val="0"/>
      <w:marTop w:val="0"/>
      <w:marBottom w:val="0"/>
      <w:divBdr>
        <w:top w:val="none" w:sz="0" w:space="0" w:color="auto"/>
        <w:left w:val="none" w:sz="0" w:space="0" w:color="auto"/>
        <w:bottom w:val="none" w:sz="0" w:space="0" w:color="auto"/>
        <w:right w:val="none" w:sz="0" w:space="0" w:color="auto"/>
      </w:divBdr>
    </w:div>
    <w:div w:id="223301948">
      <w:bodyDiv w:val="1"/>
      <w:marLeft w:val="0"/>
      <w:marRight w:val="0"/>
      <w:marTop w:val="0"/>
      <w:marBottom w:val="0"/>
      <w:divBdr>
        <w:top w:val="none" w:sz="0" w:space="0" w:color="auto"/>
        <w:left w:val="none" w:sz="0" w:space="0" w:color="auto"/>
        <w:bottom w:val="none" w:sz="0" w:space="0" w:color="auto"/>
        <w:right w:val="none" w:sz="0" w:space="0" w:color="auto"/>
      </w:divBdr>
    </w:div>
    <w:div w:id="223415379">
      <w:bodyDiv w:val="1"/>
      <w:marLeft w:val="0"/>
      <w:marRight w:val="0"/>
      <w:marTop w:val="0"/>
      <w:marBottom w:val="0"/>
      <w:divBdr>
        <w:top w:val="none" w:sz="0" w:space="0" w:color="auto"/>
        <w:left w:val="none" w:sz="0" w:space="0" w:color="auto"/>
        <w:bottom w:val="none" w:sz="0" w:space="0" w:color="auto"/>
        <w:right w:val="none" w:sz="0" w:space="0" w:color="auto"/>
      </w:divBdr>
    </w:div>
    <w:div w:id="223420251">
      <w:bodyDiv w:val="1"/>
      <w:marLeft w:val="0"/>
      <w:marRight w:val="0"/>
      <w:marTop w:val="0"/>
      <w:marBottom w:val="0"/>
      <w:divBdr>
        <w:top w:val="none" w:sz="0" w:space="0" w:color="auto"/>
        <w:left w:val="none" w:sz="0" w:space="0" w:color="auto"/>
        <w:bottom w:val="none" w:sz="0" w:space="0" w:color="auto"/>
        <w:right w:val="none" w:sz="0" w:space="0" w:color="auto"/>
      </w:divBdr>
    </w:div>
    <w:div w:id="223495519">
      <w:bodyDiv w:val="1"/>
      <w:marLeft w:val="0"/>
      <w:marRight w:val="0"/>
      <w:marTop w:val="0"/>
      <w:marBottom w:val="0"/>
      <w:divBdr>
        <w:top w:val="none" w:sz="0" w:space="0" w:color="auto"/>
        <w:left w:val="none" w:sz="0" w:space="0" w:color="auto"/>
        <w:bottom w:val="none" w:sz="0" w:space="0" w:color="auto"/>
        <w:right w:val="none" w:sz="0" w:space="0" w:color="auto"/>
      </w:divBdr>
    </w:div>
    <w:div w:id="223565787">
      <w:bodyDiv w:val="1"/>
      <w:marLeft w:val="0"/>
      <w:marRight w:val="0"/>
      <w:marTop w:val="0"/>
      <w:marBottom w:val="0"/>
      <w:divBdr>
        <w:top w:val="none" w:sz="0" w:space="0" w:color="auto"/>
        <w:left w:val="none" w:sz="0" w:space="0" w:color="auto"/>
        <w:bottom w:val="none" w:sz="0" w:space="0" w:color="auto"/>
        <w:right w:val="none" w:sz="0" w:space="0" w:color="auto"/>
      </w:divBdr>
    </w:div>
    <w:div w:id="223568697">
      <w:bodyDiv w:val="1"/>
      <w:marLeft w:val="0"/>
      <w:marRight w:val="0"/>
      <w:marTop w:val="0"/>
      <w:marBottom w:val="0"/>
      <w:divBdr>
        <w:top w:val="none" w:sz="0" w:space="0" w:color="auto"/>
        <w:left w:val="none" w:sz="0" w:space="0" w:color="auto"/>
        <w:bottom w:val="none" w:sz="0" w:space="0" w:color="auto"/>
        <w:right w:val="none" w:sz="0" w:space="0" w:color="auto"/>
      </w:divBdr>
    </w:div>
    <w:div w:id="223610204">
      <w:bodyDiv w:val="1"/>
      <w:marLeft w:val="0"/>
      <w:marRight w:val="0"/>
      <w:marTop w:val="0"/>
      <w:marBottom w:val="0"/>
      <w:divBdr>
        <w:top w:val="none" w:sz="0" w:space="0" w:color="auto"/>
        <w:left w:val="none" w:sz="0" w:space="0" w:color="auto"/>
        <w:bottom w:val="none" w:sz="0" w:space="0" w:color="auto"/>
        <w:right w:val="none" w:sz="0" w:space="0" w:color="auto"/>
      </w:divBdr>
    </w:div>
    <w:div w:id="223762014">
      <w:bodyDiv w:val="1"/>
      <w:marLeft w:val="0"/>
      <w:marRight w:val="0"/>
      <w:marTop w:val="0"/>
      <w:marBottom w:val="0"/>
      <w:divBdr>
        <w:top w:val="none" w:sz="0" w:space="0" w:color="auto"/>
        <w:left w:val="none" w:sz="0" w:space="0" w:color="auto"/>
        <w:bottom w:val="none" w:sz="0" w:space="0" w:color="auto"/>
        <w:right w:val="none" w:sz="0" w:space="0" w:color="auto"/>
      </w:divBdr>
    </w:div>
    <w:div w:id="223877619">
      <w:bodyDiv w:val="1"/>
      <w:marLeft w:val="0"/>
      <w:marRight w:val="0"/>
      <w:marTop w:val="0"/>
      <w:marBottom w:val="0"/>
      <w:divBdr>
        <w:top w:val="none" w:sz="0" w:space="0" w:color="auto"/>
        <w:left w:val="none" w:sz="0" w:space="0" w:color="auto"/>
        <w:bottom w:val="none" w:sz="0" w:space="0" w:color="auto"/>
        <w:right w:val="none" w:sz="0" w:space="0" w:color="auto"/>
      </w:divBdr>
    </w:div>
    <w:div w:id="223878467">
      <w:bodyDiv w:val="1"/>
      <w:marLeft w:val="0"/>
      <w:marRight w:val="0"/>
      <w:marTop w:val="0"/>
      <w:marBottom w:val="0"/>
      <w:divBdr>
        <w:top w:val="none" w:sz="0" w:space="0" w:color="auto"/>
        <w:left w:val="none" w:sz="0" w:space="0" w:color="auto"/>
        <w:bottom w:val="none" w:sz="0" w:space="0" w:color="auto"/>
        <w:right w:val="none" w:sz="0" w:space="0" w:color="auto"/>
      </w:divBdr>
    </w:div>
    <w:div w:id="223952178">
      <w:bodyDiv w:val="1"/>
      <w:marLeft w:val="0"/>
      <w:marRight w:val="0"/>
      <w:marTop w:val="0"/>
      <w:marBottom w:val="0"/>
      <w:divBdr>
        <w:top w:val="none" w:sz="0" w:space="0" w:color="auto"/>
        <w:left w:val="none" w:sz="0" w:space="0" w:color="auto"/>
        <w:bottom w:val="none" w:sz="0" w:space="0" w:color="auto"/>
        <w:right w:val="none" w:sz="0" w:space="0" w:color="auto"/>
      </w:divBdr>
    </w:div>
    <w:div w:id="224028485">
      <w:bodyDiv w:val="1"/>
      <w:marLeft w:val="0"/>
      <w:marRight w:val="0"/>
      <w:marTop w:val="0"/>
      <w:marBottom w:val="0"/>
      <w:divBdr>
        <w:top w:val="none" w:sz="0" w:space="0" w:color="auto"/>
        <w:left w:val="none" w:sz="0" w:space="0" w:color="auto"/>
        <w:bottom w:val="none" w:sz="0" w:space="0" w:color="auto"/>
        <w:right w:val="none" w:sz="0" w:space="0" w:color="auto"/>
      </w:divBdr>
    </w:div>
    <w:div w:id="224069373">
      <w:bodyDiv w:val="1"/>
      <w:marLeft w:val="0"/>
      <w:marRight w:val="0"/>
      <w:marTop w:val="0"/>
      <w:marBottom w:val="0"/>
      <w:divBdr>
        <w:top w:val="none" w:sz="0" w:space="0" w:color="auto"/>
        <w:left w:val="none" w:sz="0" w:space="0" w:color="auto"/>
        <w:bottom w:val="none" w:sz="0" w:space="0" w:color="auto"/>
        <w:right w:val="none" w:sz="0" w:space="0" w:color="auto"/>
      </w:divBdr>
    </w:div>
    <w:div w:id="224099323">
      <w:bodyDiv w:val="1"/>
      <w:marLeft w:val="0"/>
      <w:marRight w:val="0"/>
      <w:marTop w:val="0"/>
      <w:marBottom w:val="0"/>
      <w:divBdr>
        <w:top w:val="none" w:sz="0" w:space="0" w:color="auto"/>
        <w:left w:val="none" w:sz="0" w:space="0" w:color="auto"/>
        <w:bottom w:val="none" w:sz="0" w:space="0" w:color="auto"/>
        <w:right w:val="none" w:sz="0" w:space="0" w:color="auto"/>
      </w:divBdr>
    </w:div>
    <w:div w:id="224612380">
      <w:bodyDiv w:val="1"/>
      <w:marLeft w:val="0"/>
      <w:marRight w:val="0"/>
      <w:marTop w:val="0"/>
      <w:marBottom w:val="0"/>
      <w:divBdr>
        <w:top w:val="none" w:sz="0" w:space="0" w:color="auto"/>
        <w:left w:val="none" w:sz="0" w:space="0" w:color="auto"/>
        <w:bottom w:val="none" w:sz="0" w:space="0" w:color="auto"/>
        <w:right w:val="none" w:sz="0" w:space="0" w:color="auto"/>
      </w:divBdr>
    </w:div>
    <w:div w:id="224723467">
      <w:bodyDiv w:val="1"/>
      <w:marLeft w:val="0"/>
      <w:marRight w:val="0"/>
      <w:marTop w:val="0"/>
      <w:marBottom w:val="0"/>
      <w:divBdr>
        <w:top w:val="none" w:sz="0" w:space="0" w:color="auto"/>
        <w:left w:val="none" w:sz="0" w:space="0" w:color="auto"/>
        <w:bottom w:val="none" w:sz="0" w:space="0" w:color="auto"/>
        <w:right w:val="none" w:sz="0" w:space="0" w:color="auto"/>
      </w:divBdr>
    </w:div>
    <w:div w:id="224728220">
      <w:bodyDiv w:val="1"/>
      <w:marLeft w:val="0"/>
      <w:marRight w:val="0"/>
      <w:marTop w:val="0"/>
      <w:marBottom w:val="0"/>
      <w:divBdr>
        <w:top w:val="none" w:sz="0" w:space="0" w:color="auto"/>
        <w:left w:val="none" w:sz="0" w:space="0" w:color="auto"/>
        <w:bottom w:val="none" w:sz="0" w:space="0" w:color="auto"/>
        <w:right w:val="none" w:sz="0" w:space="0" w:color="auto"/>
      </w:divBdr>
    </w:div>
    <w:div w:id="224877365">
      <w:bodyDiv w:val="1"/>
      <w:marLeft w:val="0"/>
      <w:marRight w:val="0"/>
      <w:marTop w:val="0"/>
      <w:marBottom w:val="0"/>
      <w:divBdr>
        <w:top w:val="none" w:sz="0" w:space="0" w:color="auto"/>
        <w:left w:val="none" w:sz="0" w:space="0" w:color="auto"/>
        <w:bottom w:val="none" w:sz="0" w:space="0" w:color="auto"/>
        <w:right w:val="none" w:sz="0" w:space="0" w:color="auto"/>
      </w:divBdr>
    </w:div>
    <w:div w:id="224922846">
      <w:bodyDiv w:val="1"/>
      <w:marLeft w:val="0"/>
      <w:marRight w:val="0"/>
      <w:marTop w:val="0"/>
      <w:marBottom w:val="0"/>
      <w:divBdr>
        <w:top w:val="none" w:sz="0" w:space="0" w:color="auto"/>
        <w:left w:val="none" w:sz="0" w:space="0" w:color="auto"/>
        <w:bottom w:val="none" w:sz="0" w:space="0" w:color="auto"/>
        <w:right w:val="none" w:sz="0" w:space="0" w:color="auto"/>
      </w:divBdr>
    </w:div>
    <w:div w:id="224949323">
      <w:bodyDiv w:val="1"/>
      <w:marLeft w:val="0"/>
      <w:marRight w:val="0"/>
      <w:marTop w:val="0"/>
      <w:marBottom w:val="0"/>
      <w:divBdr>
        <w:top w:val="none" w:sz="0" w:space="0" w:color="auto"/>
        <w:left w:val="none" w:sz="0" w:space="0" w:color="auto"/>
        <w:bottom w:val="none" w:sz="0" w:space="0" w:color="auto"/>
        <w:right w:val="none" w:sz="0" w:space="0" w:color="auto"/>
      </w:divBdr>
    </w:div>
    <w:div w:id="225074154">
      <w:bodyDiv w:val="1"/>
      <w:marLeft w:val="0"/>
      <w:marRight w:val="0"/>
      <w:marTop w:val="0"/>
      <w:marBottom w:val="0"/>
      <w:divBdr>
        <w:top w:val="none" w:sz="0" w:space="0" w:color="auto"/>
        <w:left w:val="none" w:sz="0" w:space="0" w:color="auto"/>
        <w:bottom w:val="none" w:sz="0" w:space="0" w:color="auto"/>
        <w:right w:val="none" w:sz="0" w:space="0" w:color="auto"/>
      </w:divBdr>
    </w:div>
    <w:div w:id="225146696">
      <w:bodyDiv w:val="1"/>
      <w:marLeft w:val="0"/>
      <w:marRight w:val="0"/>
      <w:marTop w:val="0"/>
      <w:marBottom w:val="0"/>
      <w:divBdr>
        <w:top w:val="none" w:sz="0" w:space="0" w:color="auto"/>
        <w:left w:val="none" w:sz="0" w:space="0" w:color="auto"/>
        <w:bottom w:val="none" w:sz="0" w:space="0" w:color="auto"/>
        <w:right w:val="none" w:sz="0" w:space="0" w:color="auto"/>
      </w:divBdr>
    </w:div>
    <w:div w:id="225189736">
      <w:bodyDiv w:val="1"/>
      <w:marLeft w:val="0"/>
      <w:marRight w:val="0"/>
      <w:marTop w:val="0"/>
      <w:marBottom w:val="0"/>
      <w:divBdr>
        <w:top w:val="none" w:sz="0" w:space="0" w:color="auto"/>
        <w:left w:val="none" w:sz="0" w:space="0" w:color="auto"/>
        <w:bottom w:val="none" w:sz="0" w:space="0" w:color="auto"/>
        <w:right w:val="none" w:sz="0" w:space="0" w:color="auto"/>
      </w:divBdr>
    </w:div>
    <w:div w:id="225191158">
      <w:bodyDiv w:val="1"/>
      <w:marLeft w:val="0"/>
      <w:marRight w:val="0"/>
      <w:marTop w:val="0"/>
      <w:marBottom w:val="0"/>
      <w:divBdr>
        <w:top w:val="none" w:sz="0" w:space="0" w:color="auto"/>
        <w:left w:val="none" w:sz="0" w:space="0" w:color="auto"/>
        <w:bottom w:val="none" w:sz="0" w:space="0" w:color="auto"/>
        <w:right w:val="none" w:sz="0" w:space="0" w:color="auto"/>
      </w:divBdr>
    </w:div>
    <w:div w:id="225335575">
      <w:bodyDiv w:val="1"/>
      <w:marLeft w:val="0"/>
      <w:marRight w:val="0"/>
      <w:marTop w:val="0"/>
      <w:marBottom w:val="0"/>
      <w:divBdr>
        <w:top w:val="none" w:sz="0" w:space="0" w:color="auto"/>
        <w:left w:val="none" w:sz="0" w:space="0" w:color="auto"/>
        <w:bottom w:val="none" w:sz="0" w:space="0" w:color="auto"/>
        <w:right w:val="none" w:sz="0" w:space="0" w:color="auto"/>
      </w:divBdr>
    </w:div>
    <w:div w:id="225453543">
      <w:bodyDiv w:val="1"/>
      <w:marLeft w:val="0"/>
      <w:marRight w:val="0"/>
      <w:marTop w:val="0"/>
      <w:marBottom w:val="0"/>
      <w:divBdr>
        <w:top w:val="none" w:sz="0" w:space="0" w:color="auto"/>
        <w:left w:val="none" w:sz="0" w:space="0" w:color="auto"/>
        <w:bottom w:val="none" w:sz="0" w:space="0" w:color="auto"/>
        <w:right w:val="none" w:sz="0" w:space="0" w:color="auto"/>
      </w:divBdr>
    </w:div>
    <w:div w:id="225576952">
      <w:bodyDiv w:val="1"/>
      <w:marLeft w:val="0"/>
      <w:marRight w:val="0"/>
      <w:marTop w:val="0"/>
      <w:marBottom w:val="0"/>
      <w:divBdr>
        <w:top w:val="none" w:sz="0" w:space="0" w:color="auto"/>
        <w:left w:val="none" w:sz="0" w:space="0" w:color="auto"/>
        <w:bottom w:val="none" w:sz="0" w:space="0" w:color="auto"/>
        <w:right w:val="none" w:sz="0" w:space="0" w:color="auto"/>
      </w:divBdr>
    </w:div>
    <w:div w:id="225604320">
      <w:bodyDiv w:val="1"/>
      <w:marLeft w:val="0"/>
      <w:marRight w:val="0"/>
      <w:marTop w:val="0"/>
      <w:marBottom w:val="0"/>
      <w:divBdr>
        <w:top w:val="none" w:sz="0" w:space="0" w:color="auto"/>
        <w:left w:val="none" w:sz="0" w:space="0" w:color="auto"/>
        <w:bottom w:val="none" w:sz="0" w:space="0" w:color="auto"/>
        <w:right w:val="none" w:sz="0" w:space="0" w:color="auto"/>
      </w:divBdr>
    </w:div>
    <w:div w:id="225653383">
      <w:bodyDiv w:val="1"/>
      <w:marLeft w:val="0"/>
      <w:marRight w:val="0"/>
      <w:marTop w:val="0"/>
      <w:marBottom w:val="0"/>
      <w:divBdr>
        <w:top w:val="none" w:sz="0" w:space="0" w:color="auto"/>
        <w:left w:val="none" w:sz="0" w:space="0" w:color="auto"/>
        <w:bottom w:val="none" w:sz="0" w:space="0" w:color="auto"/>
        <w:right w:val="none" w:sz="0" w:space="0" w:color="auto"/>
      </w:divBdr>
    </w:div>
    <w:div w:id="225804255">
      <w:bodyDiv w:val="1"/>
      <w:marLeft w:val="0"/>
      <w:marRight w:val="0"/>
      <w:marTop w:val="0"/>
      <w:marBottom w:val="0"/>
      <w:divBdr>
        <w:top w:val="none" w:sz="0" w:space="0" w:color="auto"/>
        <w:left w:val="none" w:sz="0" w:space="0" w:color="auto"/>
        <w:bottom w:val="none" w:sz="0" w:space="0" w:color="auto"/>
        <w:right w:val="none" w:sz="0" w:space="0" w:color="auto"/>
      </w:divBdr>
    </w:div>
    <w:div w:id="225838855">
      <w:bodyDiv w:val="1"/>
      <w:marLeft w:val="0"/>
      <w:marRight w:val="0"/>
      <w:marTop w:val="0"/>
      <w:marBottom w:val="0"/>
      <w:divBdr>
        <w:top w:val="none" w:sz="0" w:space="0" w:color="auto"/>
        <w:left w:val="none" w:sz="0" w:space="0" w:color="auto"/>
        <w:bottom w:val="none" w:sz="0" w:space="0" w:color="auto"/>
        <w:right w:val="none" w:sz="0" w:space="0" w:color="auto"/>
      </w:divBdr>
    </w:div>
    <w:div w:id="225916769">
      <w:bodyDiv w:val="1"/>
      <w:marLeft w:val="0"/>
      <w:marRight w:val="0"/>
      <w:marTop w:val="0"/>
      <w:marBottom w:val="0"/>
      <w:divBdr>
        <w:top w:val="none" w:sz="0" w:space="0" w:color="auto"/>
        <w:left w:val="none" w:sz="0" w:space="0" w:color="auto"/>
        <w:bottom w:val="none" w:sz="0" w:space="0" w:color="auto"/>
        <w:right w:val="none" w:sz="0" w:space="0" w:color="auto"/>
      </w:divBdr>
    </w:div>
    <w:div w:id="225995209">
      <w:bodyDiv w:val="1"/>
      <w:marLeft w:val="0"/>
      <w:marRight w:val="0"/>
      <w:marTop w:val="0"/>
      <w:marBottom w:val="0"/>
      <w:divBdr>
        <w:top w:val="none" w:sz="0" w:space="0" w:color="auto"/>
        <w:left w:val="none" w:sz="0" w:space="0" w:color="auto"/>
        <w:bottom w:val="none" w:sz="0" w:space="0" w:color="auto"/>
        <w:right w:val="none" w:sz="0" w:space="0" w:color="auto"/>
      </w:divBdr>
    </w:div>
    <w:div w:id="226066369">
      <w:bodyDiv w:val="1"/>
      <w:marLeft w:val="0"/>
      <w:marRight w:val="0"/>
      <w:marTop w:val="0"/>
      <w:marBottom w:val="0"/>
      <w:divBdr>
        <w:top w:val="none" w:sz="0" w:space="0" w:color="auto"/>
        <w:left w:val="none" w:sz="0" w:space="0" w:color="auto"/>
        <w:bottom w:val="none" w:sz="0" w:space="0" w:color="auto"/>
        <w:right w:val="none" w:sz="0" w:space="0" w:color="auto"/>
      </w:divBdr>
    </w:div>
    <w:div w:id="226116703">
      <w:bodyDiv w:val="1"/>
      <w:marLeft w:val="0"/>
      <w:marRight w:val="0"/>
      <w:marTop w:val="0"/>
      <w:marBottom w:val="0"/>
      <w:divBdr>
        <w:top w:val="none" w:sz="0" w:space="0" w:color="auto"/>
        <w:left w:val="none" w:sz="0" w:space="0" w:color="auto"/>
        <w:bottom w:val="none" w:sz="0" w:space="0" w:color="auto"/>
        <w:right w:val="none" w:sz="0" w:space="0" w:color="auto"/>
      </w:divBdr>
    </w:div>
    <w:div w:id="226183929">
      <w:bodyDiv w:val="1"/>
      <w:marLeft w:val="0"/>
      <w:marRight w:val="0"/>
      <w:marTop w:val="0"/>
      <w:marBottom w:val="0"/>
      <w:divBdr>
        <w:top w:val="none" w:sz="0" w:space="0" w:color="auto"/>
        <w:left w:val="none" w:sz="0" w:space="0" w:color="auto"/>
        <w:bottom w:val="none" w:sz="0" w:space="0" w:color="auto"/>
        <w:right w:val="none" w:sz="0" w:space="0" w:color="auto"/>
      </w:divBdr>
    </w:div>
    <w:div w:id="226190528">
      <w:bodyDiv w:val="1"/>
      <w:marLeft w:val="0"/>
      <w:marRight w:val="0"/>
      <w:marTop w:val="0"/>
      <w:marBottom w:val="0"/>
      <w:divBdr>
        <w:top w:val="none" w:sz="0" w:space="0" w:color="auto"/>
        <w:left w:val="none" w:sz="0" w:space="0" w:color="auto"/>
        <w:bottom w:val="none" w:sz="0" w:space="0" w:color="auto"/>
        <w:right w:val="none" w:sz="0" w:space="0" w:color="auto"/>
      </w:divBdr>
    </w:div>
    <w:div w:id="226190822">
      <w:bodyDiv w:val="1"/>
      <w:marLeft w:val="0"/>
      <w:marRight w:val="0"/>
      <w:marTop w:val="0"/>
      <w:marBottom w:val="0"/>
      <w:divBdr>
        <w:top w:val="none" w:sz="0" w:space="0" w:color="auto"/>
        <w:left w:val="none" w:sz="0" w:space="0" w:color="auto"/>
        <w:bottom w:val="none" w:sz="0" w:space="0" w:color="auto"/>
        <w:right w:val="none" w:sz="0" w:space="0" w:color="auto"/>
      </w:divBdr>
    </w:div>
    <w:div w:id="226301091">
      <w:bodyDiv w:val="1"/>
      <w:marLeft w:val="0"/>
      <w:marRight w:val="0"/>
      <w:marTop w:val="0"/>
      <w:marBottom w:val="0"/>
      <w:divBdr>
        <w:top w:val="none" w:sz="0" w:space="0" w:color="auto"/>
        <w:left w:val="none" w:sz="0" w:space="0" w:color="auto"/>
        <w:bottom w:val="none" w:sz="0" w:space="0" w:color="auto"/>
        <w:right w:val="none" w:sz="0" w:space="0" w:color="auto"/>
      </w:divBdr>
    </w:div>
    <w:div w:id="226455951">
      <w:bodyDiv w:val="1"/>
      <w:marLeft w:val="0"/>
      <w:marRight w:val="0"/>
      <w:marTop w:val="0"/>
      <w:marBottom w:val="0"/>
      <w:divBdr>
        <w:top w:val="none" w:sz="0" w:space="0" w:color="auto"/>
        <w:left w:val="none" w:sz="0" w:space="0" w:color="auto"/>
        <w:bottom w:val="none" w:sz="0" w:space="0" w:color="auto"/>
        <w:right w:val="none" w:sz="0" w:space="0" w:color="auto"/>
      </w:divBdr>
    </w:div>
    <w:div w:id="226571245">
      <w:bodyDiv w:val="1"/>
      <w:marLeft w:val="0"/>
      <w:marRight w:val="0"/>
      <w:marTop w:val="0"/>
      <w:marBottom w:val="0"/>
      <w:divBdr>
        <w:top w:val="none" w:sz="0" w:space="0" w:color="auto"/>
        <w:left w:val="none" w:sz="0" w:space="0" w:color="auto"/>
        <w:bottom w:val="none" w:sz="0" w:space="0" w:color="auto"/>
        <w:right w:val="none" w:sz="0" w:space="0" w:color="auto"/>
      </w:divBdr>
    </w:div>
    <w:div w:id="226693668">
      <w:bodyDiv w:val="1"/>
      <w:marLeft w:val="0"/>
      <w:marRight w:val="0"/>
      <w:marTop w:val="0"/>
      <w:marBottom w:val="0"/>
      <w:divBdr>
        <w:top w:val="none" w:sz="0" w:space="0" w:color="auto"/>
        <w:left w:val="none" w:sz="0" w:space="0" w:color="auto"/>
        <w:bottom w:val="none" w:sz="0" w:space="0" w:color="auto"/>
        <w:right w:val="none" w:sz="0" w:space="0" w:color="auto"/>
      </w:divBdr>
    </w:div>
    <w:div w:id="226962292">
      <w:bodyDiv w:val="1"/>
      <w:marLeft w:val="0"/>
      <w:marRight w:val="0"/>
      <w:marTop w:val="0"/>
      <w:marBottom w:val="0"/>
      <w:divBdr>
        <w:top w:val="none" w:sz="0" w:space="0" w:color="auto"/>
        <w:left w:val="none" w:sz="0" w:space="0" w:color="auto"/>
        <w:bottom w:val="none" w:sz="0" w:space="0" w:color="auto"/>
        <w:right w:val="none" w:sz="0" w:space="0" w:color="auto"/>
      </w:divBdr>
      <w:divsChild>
        <w:div w:id="1574049791">
          <w:marLeft w:val="0"/>
          <w:marRight w:val="0"/>
          <w:marTop w:val="0"/>
          <w:marBottom w:val="0"/>
          <w:divBdr>
            <w:top w:val="none" w:sz="0" w:space="0" w:color="auto"/>
            <w:left w:val="none" w:sz="0" w:space="0" w:color="auto"/>
            <w:bottom w:val="none" w:sz="0" w:space="0" w:color="auto"/>
            <w:right w:val="none" w:sz="0" w:space="0" w:color="auto"/>
          </w:divBdr>
        </w:div>
      </w:divsChild>
    </w:div>
    <w:div w:id="227038665">
      <w:bodyDiv w:val="1"/>
      <w:marLeft w:val="0"/>
      <w:marRight w:val="0"/>
      <w:marTop w:val="0"/>
      <w:marBottom w:val="0"/>
      <w:divBdr>
        <w:top w:val="none" w:sz="0" w:space="0" w:color="auto"/>
        <w:left w:val="none" w:sz="0" w:space="0" w:color="auto"/>
        <w:bottom w:val="none" w:sz="0" w:space="0" w:color="auto"/>
        <w:right w:val="none" w:sz="0" w:space="0" w:color="auto"/>
      </w:divBdr>
    </w:div>
    <w:div w:id="227107439">
      <w:bodyDiv w:val="1"/>
      <w:marLeft w:val="0"/>
      <w:marRight w:val="0"/>
      <w:marTop w:val="0"/>
      <w:marBottom w:val="0"/>
      <w:divBdr>
        <w:top w:val="none" w:sz="0" w:space="0" w:color="auto"/>
        <w:left w:val="none" w:sz="0" w:space="0" w:color="auto"/>
        <w:bottom w:val="none" w:sz="0" w:space="0" w:color="auto"/>
        <w:right w:val="none" w:sz="0" w:space="0" w:color="auto"/>
      </w:divBdr>
    </w:div>
    <w:div w:id="227111839">
      <w:bodyDiv w:val="1"/>
      <w:marLeft w:val="0"/>
      <w:marRight w:val="0"/>
      <w:marTop w:val="0"/>
      <w:marBottom w:val="0"/>
      <w:divBdr>
        <w:top w:val="none" w:sz="0" w:space="0" w:color="auto"/>
        <w:left w:val="none" w:sz="0" w:space="0" w:color="auto"/>
        <w:bottom w:val="none" w:sz="0" w:space="0" w:color="auto"/>
        <w:right w:val="none" w:sz="0" w:space="0" w:color="auto"/>
      </w:divBdr>
    </w:div>
    <w:div w:id="227114032">
      <w:bodyDiv w:val="1"/>
      <w:marLeft w:val="0"/>
      <w:marRight w:val="0"/>
      <w:marTop w:val="0"/>
      <w:marBottom w:val="0"/>
      <w:divBdr>
        <w:top w:val="none" w:sz="0" w:space="0" w:color="auto"/>
        <w:left w:val="none" w:sz="0" w:space="0" w:color="auto"/>
        <w:bottom w:val="none" w:sz="0" w:space="0" w:color="auto"/>
        <w:right w:val="none" w:sz="0" w:space="0" w:color="auto"/>
      </w:divBdr>
    </w:div>
    <w:div w:id="227346894">
      <w:bodyDiv w:val="1"/>
      <w:marLeft w:val="0"/>
      <w:marRight w:val="0"/>
      <w:marTop w:val="0"/>
      <w:marBottom w:val="0"/>
      <w:divBdr>
        <w:top w:val="none" w:sz="0" w:space="0" w:color="auto"/>
        <w:left w:val="none" w:sz="0" w:space="0" w:color="auto"/>
        <w:bottom w:val="none" w:sz="0" w:space="0" w:color="auto"/>
        <w:right w:val="none" w:sz="0" w:space="0" w:color="auto"/>
      </w:divBdr>
    </w:div>
    <w:div w:id="227501004">
      <w:bodyDiv w:val="1"/>
      <w:marLeft w:val="0"/>
      <w:marRight w:val="0"/>
      <w:marTop w:val="0"/>
      <w:marBottom w:val="0"/>
      <w:divBdr>
        <w:top w:val="none" w:sz="0" w:space="0" w:color="auto"/>
        <w:left w:val="none" w:sz="0" w:space="0" w:color="auto"/>
        <w:bottom w:val="none" w:sz="0" w:space="0" w:color="auto"/>
        <w:right w:val="none" w:sz="0" w:space="0" w:color="auto"/>
      </w:divBdr>
      <w:divsChild>
        <w:div w:id="1196114572">
          <w:marLeft w:val="0"/>
          <w:marRight w:val="0"/>
          <w:marTop w:val="0"/>
          <w:marBottom w:val="0"/>
          <w:divBdr>
            <w:top w:val="none" w:sz="0" w:space="0" w:color="auto"/>
            <w:left w:val="none" w:sz="0" w:space="0" w:color="auto"/>
            <w:bottom w:val="none" w:sz="0" w:space="0" w:color="auto"/>
            <w:right w:val="none" w:sz="0" w:space="0" w:color="auto"/>
          </w:divBdr>
          <w:divsChild>
            <w:div w:id="2006081214">
              <w:marLeft w:val="0"/>
              <w:marRight w:val="0"/>
              <w:marTop w:val="0"/>
              <w:marBottom w:val="0"/>
              <w:divBdr>
                <w:top w:val="none" w:sz="0" w:space="0" w:color="auto"/>
                <w:left w:val="none" w:sz="0" w:space="0" w:color="auto"/>
                <w:bottom w:val="none" w:sz="0" w:space="0" w:color="auto"/>
                <w:right w:val="none" w:sz="0" w:space="0" w:color="auto"/>
              </w:divBdr>
              <w:divsChild>
                <w:div w:id="14309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6267">
      <w:bodyDiv w:val="1"/>
      <w:marLeft w:val="0"/>
      <w:marRight w:val="0"/>
      <w:marTop w:val="0"/>
      <w:marBottom w:val="0"/>
      <w:divBdr>
        <w:top w:val="none" w:sz="0" w:space="0" w:color="auto"/>
        <w:left w:val="none" w:sz="0" w:space="0" w:color="auto"/>
        <w:bottom w:val="none" w:sz="0" w:space="0" w:color="auto"/>
        <w:right w:val="none" w:sz="0" w:space="0" w:color="auto"/>
      </w:divBdr>
    </w:div>
    <w:div w:id="227687973">
      <w:bodyDiv w:val="1"/>
      <w:marLeft w:val="0"/>
      <w:marRight w:val="0"/>
      <w:marTop w:val="0"/>
      <w:marBottom w:val="0"/>
      <w:divBdr>
        <w:top w:val="none" w:sz="0" w:space="0" w:color="auto"/>
        <w:left w:val="none" w:sz="0" w:space="0" w:color="auto"/>
        <w:bottom w:val="none" w:sz="0" w:space="0" w:color="auto"/>
        <w:right w:val="none" w:sz="0" w:space="0" w:color="auto"/>
      </w:divBdr>
    </w:div>
    <w:div w:id="227738299">
      <w:bodyDiv w:val="1"/>
      <w:marLeft w:val="0"/>
      <w:marRight w:val="0"/>
      <w:marTop w:val="0"/>
      <w:marBottom w:val="0"/>
      <w:divBdr>
        <w:top w:val="none" w:sz="0" w:space="0" w:color="auto"/>
        <w:left w:val="none" w:sz="0" w:space="0" w:color="auto"/>
        <w:bottom w:val="none" w:sz="0" w:space="0" w:color="auto"/>
        <w:right w:val="none" w:sz="0" w:space="0" w:color="auto"/>
      </w:divBdr>
    </w:div>
    <w:div w:id="227764042">
      <w:bodyDiv w:val="1"/>
      <w:marLeft w:val="0"/>
      <w:marRight w:val="0"/>
      <w:marTop w:val="0"/>
      <w:marBottom w:val="0"/>
      <w:divBdr>
        <w:top w:val="none" w:sz="0" w:space="0" w:color="auto"/>
        <w:left w:val="none" w:sz="0" w:space="0" w:color="auto"/>
        <w:bottom w:val="none" w:sz="0" w:space="0" w:color="auto"/>
        <w:right w:val="none" w:sz="0" w:space="0" w:color="auto"/>
      </w:divBdr>
    </w:div>
    <w:div w:id="227955628">
      <w:bodyDiv w:val="1"/>
      <w:marLeft w:val="0"/>
      <w:marRight w:val="0"/>
      <w:marTop w:val="0"/>
      <w:marBottom w:val="0"/>
      <w:divBdr>
        <w:top w:val="none" w:sz="0" w:space="0" w:color="auto"/>
        <w:left w:val="none" w:sz="0" w:space="0" w:color="auto"/>
        <w:bottom w:val="none" w:sz="0" w:space="0" w:color="auto"/>
        <w:right w:val="none" w:sz="0" w:space="0" w:color="auto"/>
      </w:divBdr>
    </w:div>
    <w:div w:id="227958574">
      <w:bodyDiv w:val="1"/>
      <w:marLeft w:val="0"/>
      <w:marRight w:val="0"/>
      <w:marTop w:val="0"/>
      <w:marBottom w:val="0"/>
      <w:divBdr>
        <w:top w:val="none" w:sz="0" w:space="0" w:color="auto"/>
        <w:left w:val="none" w:sz="0" w:space="0" w:color="auto"/>
        <w:bottom w:val="none" w:sz="0" w:space="0" w:color="auto"/>
        <w:right w:val="none" w:sz="0" w:space="0" w:color="auto"/>
      </w:divBdr>
    </w:div>
    <w:div w:id="228031088">
      <w:bodyDiv w:val="1"/>
      <w:marLeft w:val="0"/>
      <w:marRight w:val="0"/>
      <w:marTop w:val="0"/>
      <w:marBottom w:val="0"/>
      <w:divBdr>
        <w:top w:val="none" w:sz="0" w:space="0" w:color="auto"/>
        <w:left w:val="none" w:sz="0" w:space="0" w:color="auto"/>
        <w:bottom w:val="none" w:sz="0" w:space="0" w:color="auto"/>
        <w:right w:val="none" w:sz="0" w:space="0" w:color="auto"/>
      </w:divBdr>
    </w:div>
    <w:div w:id="228150734">
      <w:bodyDiv w:val="1"/>
      <w:marLeft w:val="0"/>
      <w:marRight w:val="0"/>
      <w:marTop w:val="0"/>
      <w:marBottom w:val="0"/>
      <w:divBdr>
        <w:top w:val="none" w:sz="0" w:space="0" w:color="auto"/>
        <w:left w:val="none" w:sz="0" w:space="0" w:color="auto"/>
        <w:bottom w:val="none" w:sz="0" w:space="0" w:color="auto"/>
        <w:right w:val="none" w:sz="0" w:space="0" w:color="auto"/>
      </w:divBdr>
    </w:div>
    <w:div w:id="228152606">
      <w:bodyDiv w:val="1"/>
      <w:marLeft w:val="0"/>
      <w:marRight w:val="0"/>
      <w:marTop w:val="0"/>
      <w:marBottom w:val="0"/>
      <w:divBdr>
        <w:top w:val="none" w:sz="0" w:space="0" w:color="auto"/>
        <w:left w:val="none" w:sz="0" w:space="0" w:color="auto"/>
        <w:bottom w:val="none" w:sz="0" w:space="0" w:color="auto"/>
        <w:right w:val="none" w:sz="0" w:space="0" w:color="auto"/>
      </w:divBdr>
    </w:div>
    <w:div w:id="228155267">
      <w:bodyDiv w:val="1"/>
      <w:marLeft w:val="0"/>
      <w:marRight w:val="0"/>
      <w:marTop w:val="0"/>
      <w:marBottom w:val="0"/>
      <w:divBdr>
        <w:top w:val="none" w:sz="0" w:space="0" w:color="auto"/>
        <w:left w:val="none" w:sz="0" w:space="0" w:color="auto"/>
        <w:bottom w:val="none" w:sz="0" w:space="0" w:color="auto"/>
        <w:right w:val="none" w:sz="0" w:space="0" w:color="auto"/>
      </w:divBdr>
    </w:div>
    <w:div w:id="228268271">
      <w:bodyDiv w:val="1"/>
      <w:marLeft w:val="0"/>
      <w:marRight w:val="0"/>
      <w:marTop w:val="0"/>
      <w:marBottom w:val="0"/>
      <w:divBdr>
        <w:top w:val="none" w:sz="0" w:space="0" w:color="auto"/>
        <w:left w:val="none" w:sz="0" w:space="0" w:color="auto"/>
        <w:bottom w:val="none" w:sz="0" w:space="0" w:color="auto"/>
        <w:right w:val="none" w:sz="0" w:space="0" w:color="auto"/>
      </w:divBdr>
    </w:div>
    <w:div w:id="228268483">
      <w:bodyDiv w:val="1"/>
      <w:marLeft w:val="0"/>
      <w:marRight w:val="0"/>
      <w:marTop w:val="0"/>
      <w:marBottom w:val="0"/>
      <w:divBdr>
        <w:top w:val="none" w:sz="0" w:space="0" w:color="auto"/>
        <w:left w:val="none" w:sz="0" w:space="0" w:color="auto"/>
        <w:bottom w:val="none" w:sz="0" w:space="0" w:color="auto"/>
        <w:right w:val="none" w:sz="0" w:space="0" w:color="auto"/>
      </w:divBdr>
    </w:div>
    <w:div w:id="228275136">
      <w:bodyDiv w:val="1"/>
      <w:marLeft w:val="0"/>
      <w:marRight w:val="0"/>
      <w:marTop w:val="0"/>
      <w:marBottom w:val="0"/>
      <w:divBdr>
        <w:top w:val="none" w:sz="0" w:space="0" w:color="auto"/>
        <w:left w:val="none" w:sz="0" w:space="0" w:color="auto"/>
        <w:bottom w:val="none" w:sz="0" w:space="0" w:color="auto"/>
        <w:right w:val="none" w:sz="0" w:space="0" w:color="auto"/>
      </w:divBdr>
    </w:div>
    <w:div w:id="228810217">
      <w:bodyDiv w:val="1"/>
      <w:marLeft w:val="0"/>
      <w:marRight w:val="0"/>
      <w:marTop w:val="0"/>
      <w:marBottom w:val="0"/>
      <w:divBdr>
        <w:top w:val="none" w:sz="0" w:space="0" w:color="auto"/>
        <w:left w:val="none" w:sz="0" w:space="0" w:color="auto"/>
        <w:bottom w:val="none" w:sz="0" w:space="0" w:color="auto"/>
        <w:right w:val="none" w:sz="0" w:space="0" w:color="auto"/>
      </w:divBdr>
    </w:div>
    <w:div w:id="228880839">
      <w:bodyDiv w:val="1"/>
      <w:marLeft w:val="0"/>
      <w:marRight w:val="0"/>
      <w:marTop w:val="0"/>
      <w:marBottom w:val="0"/>
      <w:divBdr>
        <w:top w:val="none" w:sz="0" w:space="0" w:color="auto"/>
        <w:left w:val="none" w:sz="0" w:space="0" w:color="auto"/>
        <w:bottom w:val="none" w:sz="0" w:space="0" w:color="auto"/>
        <w:right w:val="none" w:sz="0" w:space="0" w:color="auto"/>
      </w:divBdr>
    </w:div>
    <w:div w:id="228881071">
      <w:bodyDiv w:val="1"/>
      <w:marLeft w:val="0"/>
      <w:marRight w:val="0"/>
      <w:marTop w:val="0"/>
      <w:marBottom w:val="0"/>
      <w:divBdr>
        <w:top w:val="none" w:sz="0" w:space="0" w:color="auto"/>
        <w:left w:val="none" w:sz="0" w:space="0" w:color="auto"/>
        <w:bottom w:val="none" w:sz="0" w:space="0" w:color="auto"/>
        <w:right w:val="none" w:sz="0" w:space="0" w:color="auto"/>
      </w:divBdr>
    </w:div>
    <w:div w:id="228883929">
      <w:bodyDiv w:val="1"/>
      <w:marLeft w:val="0"/>
      <w:marRight w:val="0"/>
      <w:marTop w:val="0"/>
      <w:marBottom w:val="0"/>
      <w:divBdr>
        <w:top w:val="none" w:sz="0" w:space="0" w:color="auto"/>
        <w:left w:val="none" w:sz="0" w:space="0" w:color="auto"/>
        <w:bottom w:val="none" w:sz="0" w:space="0" w:color="auto"/>
        <w:right w:val="none" w:sz="0" w:space="0" w:color="auto"/>
      </w:divBdr>
      <w:divsChild>
        <w:div w:id="610088030">
          <w:marLeft w:val="0"/>
          <w:marRight w:val="0"/>
          <w:marTop w:val="0"/>
          <w:marBottom w:val="343"/>
          <w:divBdr>
            <w:top w:val="none" w:sz="0" w:space="0" w:color="auto"/>
            <w:left w:val="none" w:sz="0" w:space="0" w:color="auto"/>
            <w:bottom w:val="none" w:sz="0" w:space="0" w:color="auto"/>
            <w:right w:val="none" w:sz="0" w:space="0" w:color="auto"/>
          </w:divBdr>
        </w:div>
      </w:divsChild>
    </w:div>
    <w:div w:id="229001558">
      <w:bodyDiv w:val="1"/>
      <w:marLeft w:val="0"/>
      <w:marRight w:val="0"/>
      <w:marTop w:val="0"/>
      <w:marBottom w:val="0"/>
      <w:divBdr>
        <w:top w:val="none" w:sz="0" w:space="0" w:color="auto"/>
        <w:left w:val="none" w:sz="0" w:space="0" w:color="auto"/>
        <w:bottom w:val="none" w:sz="0" w:space="0" w:color="auto"/>
        <w:right w:val="none" w:sz="0" w:space="0" w:color="auto"/>
      </w:divBdr>
    </w:div>
    <w:div w:id="229049520">
      <w:bodyDiv w:val="1"/>
      <w:marLeft w:val="0"/>
      <w:marRight w:val="0"/>
      <w:marTop w:val="0"/>
      <w:marBottom w:val="0"/>
      <w:divBdr>
        <w:top w:val="none" w:sz="0" w:space="0" w:color="auto"/>
        <w:left w:val="none" w:sz="0" w:space="0" w:color="auto"/>
        <w:bottom w:val="none" w:sz="0" w:space="0" w:color="auto"/>
        <w:right w:val="none" w:sz="0" w:space="0" w:color="auto"/>
      </w:divBdr>
    </w:div>
    <w:div w:id="229266532">
      <w:bodyDiv w:val="1"/>
      <w:marLeft w:val="0"/>
      <w:marRight w:val="0"/>
      <w:marTop w:val="0"/>
      <w:marBottom w:val="0"/>
      <w:divBdr>
        <w:top w:val="none" w:sz="0" w:space="0" w:color="auto"/>
        <w:left w:val="none" w:sz="0" w:space="0" w:color="auto"/>
        <w:bottom w:val="none" w:sz="0" w:space="0" w:color="auto"/>
        <w:right w:val="none" w:sz="0" w:space="0" w:color="auto"/>
      </w:divBdr>
    </w:div>
    <w:div w:id="229267667">
      <w:bodyDiv w:val="1"/>
      <w:marLeft w:val="0"/>
      <w:marRight w:val="0"/>
      <w:marTop w:val="0"/>
      <w:marBottom w:val="0"/>
      <w:divBdr>
        <w:top w:val="none" w:sz="0" w:space="0" w:color="auto"/>
        <w:left w:val="none" w:sz="0" w:space="0" w:color="auto"/>
        <w:bottom w:val="none" w:sz="0" w:space="0" w:color="auto"/>
        <w:right w:val="none" w:sz="0" w:space="0" w:color="auto"/>
      </w:divBdr>
    </w:div>
    <w:div w:id="229311927">
      <w:bodyDiv w:val="1"/>
      <w:marLeft w:val="0"/>
      <w:marRight w:val="0"/>
      <w:marTop w:val="0"/>
      <w:marBottom w:val="0"/>
      <w:divBdr>
        <w:top w:val="none" w:sz="0" w:space="0" w:color="auto"/>
        <w:left w:val="none" w:sz="0" w:space="0" w:color="auto"/>
        <w:bottom w:val="none" w:sz="0" w:space="0" w:color="auto"/>
        <w:right w:val="none" w:sz="0" w:space="0" w:color="auto"/>
      </w:divBdr>
    </w:div>
    <w:div w:id="229313959">
      <w:bodyDiv w:val="1"/>
      <w:marLeft w:val="0"/>
      <w:marRight w:val="0"/>
      <w:marTop w:val="0"/>
      <w:marBottom w:val="0"/>
      <w:divBdr>
        <w:top w:val="none" w:sz="0" w:space="0" w:color="auto"/>
        <w:left w:val="none" w:sz="0" w:space="0" w:color="auto"/>
        <w:bottom w:val="none" w:sz="0" w:space="0" w:color="auto"/>
        <w:right w:val="none" w:sz="0" w:space="0" w:color="auto"/>
      </w:divBdr>
    </w:div>
    <w:div w:id="229342785">
      <w:bodyDiv w:val="1"/>
      <w:marLeft w:val="0"/>
      <w:marRight w:val="0"/>
      <w:marTop w:val="0"/>
      <w:marBottom w:val="0"/>
      <w:divBdr>
        <w:top w:val="none" w:sz="0" w:space="0" w:color="auto"/>
        <w:left w:val="none" w:sz="0" w:space="0" w:color="auto"/>
        <w:bottom w:val="none" w:sz="0" w:space="0" w:color="auto"/>
        <w:right w:val="none" w:sz="0" w:space="0" w:color="auto"/>
      </w:divBdr>
    </w:div>
    <w:div w:id="229386141">
      <w:bodyDiv w:val="1"/>
      <w:marLeft w:val="0"/>
      <w:marRight w:val="0"/>
      <w:marTop w:val="0"/>
      <w:marBottom w:val="0"/>
      <w:divBdr>
        <w:top w:val="none" w:sz="0" w:space="0" w:color="auto"/>
        <w:left w:val="none" w:sz="0" w:space="0" w:color="auto"/>
        <w:bottom w:val="none" w:sz="0" w:space="0" w:color="auto"/>
        <w:right w:val="none" w:sz="0" w:space="0" w:color="auto"/>
      </w:divBdr>
    </w:div>
    <w:div w:id="229655580">
      <w:bodyDiv w:val="1"/>
      <w:marLeft w:val="0"/>
      <w:marRight w:val="0"/>
      <w:marTop w:val="0"/>
      <w:marBottom w:val="0"/>
      <w:divBdr>
        <w:top w:val="none" w:sz="0" w:space="0" w:color="auto"/>
        <w:left w:val="none" w:sz="0" w:space="0" w:color="auto"/>
        <w:bottom w:val="none" w:sz="0" w:space="0" w:color="auto"/>
        <w:right w:val="none" w:sz="0" w:space="0" w:color="auto"/>
      </w:divBdr>
    </w:div>
    <w:div w:id="229731215">
      <w:bodyDiv w:val="1"/>
      <w:marLeft w:val="0"/>
      <w:marRight w:val="0"/>
      <w:marTop w:val="0"/>
      <w:marBottom w:val="0"/>
      <w:divBdr>
        <w:top w:val="none" w:sz="0" w:space="0" w:color="auto"/>
        <w:left w:val="none" w:sz="0" w:space="0" w:color="auto"/>
        <w:bottom w:val="none" w:sz="0" w:space="0" w:color="auto"/>
        <w:right w:val="none" w:sz="0" w:space="0" w:color="auto"/>
      </w:divBdr>
    </w:div>
    <w:div w:id="229850341">
      <w:bodyDiv w:val="1"/>
      <w:marLeft w:val="0"/>
      <w:marRight w:val="0"/>
      <w:marTop w:val="0"/>
      <w:marBottom w:val="0"/>
      <w:divBdr>
        <w:top w:val="none" w:sz="0" w:space="0" w:color="auto"/>
        <w:left w:val="none" w:sz="0" w:space="0" w:color="auto"/>
        <w:bottom w:val="none" w:sz="0" w:space="0" w:color="auto"/>
        <w:right w:val="none" w:sz="0" w:space="0" w:color="auto"/>
      </w:divBdr>
    </w:div>
    <w:div w:id="229854518">
      <w:bodyDiv w:val="1"/>
      <w:marLeft w:val="0"/>
      <w:marRight w:val="0"/>
      <w:marTop w:val="0"/>
      <w:marBottom w:val="0"/>
      <w:divBdr>
        <w:top w:val="none" w:sz="0" w:space="0" w:color="auto"/>
        <w:left w:val="none" w:sz="0" w:space="0" w:color="auto"/>
        <w:bottom w:val="none" w:sz="0" w:space="0" w:color="auto"/>
        <w:right w:val="none" w:sz="0" w:space="0" w:color="auto"/>
      </w:divBdr>
    </w:div>
    <w:div w:id="230045448">
      <w:bodyDiv w:val="1"/>
      <w:marLeft w:val="0"/>
      <w:marRight w:val="0"/>
      <w:marTop w:val="0"/>
      <w:marBottom w:val="0"/>
      <w:divBdr>
        <w:top w:val="none" w:sz="0" w:space="0" w:color="auto"/>
        <w:left w:val="none" w:sz="0" w:space="0" w:color="auto"/>
        <w:bottom w:val="none" w:sz="0" w:space="0" w:color="auto"/>
        <w:right w:val="none" w:sz="0" w:space="0" w:color="auto"/>
      </w:divBdr>
    </w:div>
    <w:div w:id="230576687">
      <w:bodyDiv w:val="1"/>
      <w:marLeft w:val="0"/>
      <w:marRight w:val="0"/>
      <w:marTop w:val="0"/>
      <w:marBottom w:val="0"/>
      <w:divBdr>
        <w:top w:val="none" w:sz="0" w:space="0" w:color="auto"/>
        <w:left w:val="none" w:sz="0" w:space="0" w:color="auto"/>
        <w:bottom w:val="none" w:sz="0" w:space="0" w:color="auto"/>
        <w:right w:val="none" w:sz="0" w:space="0" w:color="auto"/>
      </w:divBdr>
    </w:div>
    <w:div w:id="230577024">
      <w:bodyDiv w:val="1"/>
      <w:marLeft w:val="0"/>
      <w:marRight w:val="0"/>
      <w:marTop w:val="0"/>
      <w:marBottom w:val="0"/>
      <w:divBdr>
        <w:top w:val="none" w:sz="0" w:space="0" w:color="auto"/>
        <w:left w:val="none" w:sz="0" w:space="0" w:color="auto"/>
        <w:bottom w:val="none" w:sz="0" w:space="0" w:color="auto"/>
        <w:right w:val="none" w:sz="0" w:space="0" w:color="auto"/>
      </w:divBdr>
    </w:div>
    <w:div w:id="230698839">
      <w:bodyDiv w:val="1"/>
      <w:marLeft w:val="0"/>
      <w:marRight w:val="0"/>
      <w:marTop w:val="0"/>
      <w:marBottom w:val="0"/>
      <w:divBdr>
        <w:top w:val="none" w:sz="0" w:space="0" w:color="auto"/>
        <w:left w:val="none" w:sz="0" w:space="0" w:color="auto"/>
        <w:bottom w:val="none" w:sz="0" w:space="0" w:color="auto"/>
        <w:right w:val="none" w:sz="0" w:space="0" w:color="auto"/>
      </w:divBdr>
    </w:div>
    <w:div w:id="230701437">
      <w:bodyDiv w:val="1"/>
      <w:marLeft w:val="0"/>
      <w:marRight w:val="0"/>
      <w:marTop w:val="0"/>
      <w:marBottom w:val="0"/>
      <w:divBdr>
        <w:top w:val="none" w:sz="0" w:space="0" w:color="auto"/>
        <w:left w:val="none" w:sz="0" w:space="0" w:color="auto"/>
        <w:bottom w:val="none" w:sz="0" w:space="0" w:color="auto"/>
        <w:right w:val="none" w:sz="0" w:space="0" w:color="auto"/>
      </w:divBdr>
    </w:div>
    <w:div w:id="230776148">
      <w:bodyDiv w:val="1"/>
      <w:marLeft w:val="0"/>
      <w:marRight w:val="0"/>
      <w:marTop w:val="0"/>
      <w:marBottom w:val="0"/>
      <w:divBdr>
        <w:top w:val="none" w:sz="0" w:space="0" w:color="auto"/>
        <w:left w:val="none" w:sz="0" w:space="0" w:color="auto"/>
        <w:bottom w:val="none" w:sz="0" w:space="0" w:color="auto"/>
        <w:right w:val="none" w:sz="0" w:space="0" w:color="auto"/>
      </w:divBdr>
    </w:div>
    <w:div w:id="230966096">
      <w:bodyDiv w:val="1"/>
      <w:marLeft w:val="0"/>
      <w:marRight w:val="0"/>
      <w:marTop w:val="0"/>
      <w:marBottom w:val="0"/>
      <w:divBdr>
        <w:top w:val="none" w:sz="0" w:space="0" w:color="auto"/>
        <w:left w:val="none" w:sz="0" w:space="0" w:color="auto"/>
        <w:bottom w:val="none" w:sz="0" w:space="0" w:color="auto"/>
        <w:right w:val="none" w:sz="0" w:space="0" w:color="auto"/>
      </w:divBdr>
    </w:div>
    <w:div w:id="231087969">
      <w:bodyDiv w:val="1"/>
      <w:marLeft w:val="0"/>
      <w:marRight w:val="0"/>
      <w:marTop w:val="0"/>
      <w:marBottom w:val="0"/>
      <w:divBdr>
        <w:top w:val="none" w:sz="0" w:space="0" w:color="auto"/>
        <w:left w:val="none" w:sz="0" w:space="0" w:color="auto"/>
        <w:bottom w:val="none" w:sz="0" w:space="0" w:color="auto"/>
        <w:right w:val="none" w:sz="0" w:space="0" w:color="auto"/>
      </w:divBdr>
    </w:div>
    <w:div w:id="231159250">
      <w:bodyDiv w:val="1"/>
      <w:marLeft w:val="0"/>
      <w:marRight w:val="0"/>
      <w:marTop w:val="0"/>
      <w:marBottom w:val="0"/>
      <w:divBdr>
        <w:top w:val="none" w:sz="0" w:space="0" w:color="auto"/>
        <w:left w:val="none" w:sz="0" w:space="0" w:color="auto"/>
        <w:bottom w:val="none" w:sz="0" w:space="0" w:color="auto"/>
        <w:right w:val="none" w:sz="0" w:space="0" w:color="auto"/>
      </w:divBdr>
    </w:div>
    <w:div w:id="231307753">
      <w:bodyDiv w:val="1"/>
      <w:marLeft w:val="0"/>
      <w:marRight w:val="0"/>
      <w:marTop w:val="0"/>
      <w:marBottom w:val="0"/>
      <w:divBdr>
        <w:top w:val="none" w:sz="0" w:space="0" w:color="auto"/>
        <w:left w:val="none" w:sz="0" w:space="0" w:color="auto"/>
        <w:bottom w:val="none" w:sz="0" w:space="0" w:color="auto"/>
        <w:right w:val="none" w:sz="0" w:space="0" w:color="auto"/>
      </w:divBdr>
    </w:div>
    <w:div w:id="231356818">
      <w:bodyDiv w:val="1"/>
      <w:marLeft w:val="0"/>
      <w:marRight w:val="0"/>
      <w:marTop w:val="0"/>
      <w:marBottom w:val="0"/>
      <w:divBdr>
        <w:top w:val="none" w:sz="0" w:space="0" w:color="auto"/>
        <w:left w:val="none" w:sz="0" w:space="0" w:color="auto"/>
        <w:bottom w:val="none" w:sz="0" w:space="0" w:color="auto"/>
        <w:right w:val="none" w:sz="0" w:space="0" w:color="auto"/>
      </w:divBdr>
    </w:div>
    <w:div w:id="231430095">
      <w:bodyDiv w:val="1"/>
      <w:marLeft w:val="0"/>
      <w:marRight w:val="0"/>
      <w:marTop w:val="0"/>
      <w:marBottom w:val="0"/>
      <w:divBdr>
        <w:top w:val="none" w:sz="0" w:space="0" w:color="auto"/>
        <w:left w:val="none" w:sz="0" w:space="0" w:color="auto"/>
        <w:bottom w:val="none" w:sz="0" w:space="0" w:color="auto"/>
        <w:right w:val="none" w:sz="0" w:space="0" w:color="auto"/>
      </w:divBdr>
    </w:div>
    <w:div w:id="231548656">
      <w:bodyDiv w:val="1"/>
      <w:marLeft w:val="0"/>
      <w:marRight w:val="0"/>
      <w:marTop w:val="0"/>
      <w:marBottom w:val="0"/>
      <w:divBdr>
        <w:top w:val="none" w:sz="0" w:space="0" w:color="auto"/>
        <w:left w:val="none" w:sz="0" w:space="0" w:color="auto"/>
        <w:bottom w:val="none" w:sz="0" w:space="0" w:color="auto"/>
        <w:right w:val="none" w:sz="0" w:space="0" w:color="auto"/>
      </w:divBdr>
    </w:div>
    <w:div w:id="231619549">
      <w:bodyDiv w:val="1"/>
      <w:marLeft w:val="0"/>
      <w:marRight w:val="0"/>
      <w:marTop w:val="0"/>
      <w:marBottom w:val="0"/>
      <w:divBdr>
        <w:top w:val="none" w:sz="0" w:space="0" w:color="auto"/>
        <w:left w:val="none" w:sz="0" w:space="0" w:color="auto"/>
        <w:bottom w:val="none" w:sz="0" w:space="0" w:color="auto"/>
        <w:right w:val="none" w:sz="0" w:space="0" w:color="auto"/>
      </w:divBdr>
    </w:div>
    <w:div w:id="231620597">
      <w:bodyDiv w:val="1"/>
      <w:marLeft w:val="0"/>
      <w:marRight w:val="0"/>
      <w:marTop w:val="0"/>
      <w:marBottom w:val="0"/>
      <w:divBdr>
        <w:top w:val="none" w:sz="0" w:space="0" w:color="auto"/>
        <w:left w:val="none" w:sz="0" w:space="0" w:color="auto"/>
        <w:bottom w:val="none" w:sz="0" w:space="0" w:color="auto"/>
        <w:right w:val="none" w:sz="0" w:space="0" w:color="auto"/>
      </w:divBdr>
    </w:div>
    <w:div w:id="231624619">
      <w:bodyDiv w:val="1"/>
      <w:marLeft w:val="0"/>
      <w:marRight w:val="0"/>
      <w:marTop w:val="0"/>
      <w:marBottom w:val="0"/>
      <w:divBdr>
        <w:top w:val="none" w:sz="0" w:space="0" w:color="auto"/>
        <w:left w:val="none" w:sz="0" w:space="0" w:color="auto"/>
        <w:bottom w:val="none" w:sz="0" w:space="0" w:color="auto"/>
        <w:right w:val="none" w:sz="0" w:space="0" w:color="auto"/>
      </w:divBdr>
    </w:div>
    <w:div w:id="232087859">
      <w:bodyDiv w:val="1"/>
      <w:marLeft w:val="0"/>
      <w:marRight w:val="0"/>
      <w:marTop w:val="0"/>
      <w:marBottom w:val="0"/>
      <w:divBdr>
        <w:top w:val="none" w:sz="0" w:space="0" w:color="auto"/>
        <w:left w:val="none" w:sz="0" w:space="0" w:color="auto"/>
        <w:bottom w:val="none" w:sz="0" w:space="0" w:color="auto"/>
        <w:right w:val="none" w:sz="0" w:space="0" w:color="auto"/>
      </w:divBdr>
    </w:div>
    <w:div w:id="232089814">
      <w:bodyDiv w:val="1"/>
      <w:marLeft w:val="0"/>
      <w:marRight w:val="0"/>
      <w:marTop w:val="0"/>
      <w:marBottom w:val="0"/>
      <w:divBdr>
        <w:top w:val="none" w:sz="0" w:space="0" w:color="auto"/>
        <w:left w:val="none" w:sz="0" w:space="0" w:color="auto"/>
        <w:bottom w:val="none" w:sz="0" w:space="0" w:color="auto"/>
        <w:right w:val="none" w:sz="0" w:space="0" w:color="auto"/>
      </w:divBdr>
    </w:div>
    <w:div w:id="232156811">
      <w:bodyDiv w:val="1"/>
      <w:marLeft w:val="0"/>
      <w:marRight w:val="0"/>
      <w:marTop w:val="0"/>
      <w:marBottom w:val="0"/>
      <w:divBdr>
        <w:top w:val="none" w:sz="0" w:space="0" w:color="auto"/>
        <w:left w:val="none" w:sz="0" w:space="0" w:color="auto"/>
        <w:bottom w:val="none" w:sz="0" w:space="0" w:color="auto"/>
        <w:right w:val="none" w:sz="0" w:space="0" w:color="auto"/>
      </w:divBdr>
      <w:divsChild>
        <w:div w:id="1075932655">
          <w:marLeft w:val="0"/>
          <w:marRight w:val="0"/>
          <w:marTop w:val="0"/>
          <w:marBottom w:val="0"/>
          <w:divBdr>
            <w:top w:val="none" w:sz="0" w:space="0" w:color="auto"/>
            <w:left w:val="none" w:sz="0" w:space="0" w:color="auto"/>
            <w:bottom w:val="none" w:sz="0" w:space="0" w:color="auto"/>
            <w:right w:val="none" w:sz="0" w:space="0" w:color="auto"/>
          </w:divBdr>
          <w:divsChild>
            <w:div w:id="29306431">
              <w:marLeft w:val="0"/>
              <w:marRight w:val="0"/>
              <w:marTop w:val="0"/>
              <w:marBottom w:val="0"/>
              <w:divBdr>
                <w:top w:val="none" w:sz="0" w:space="0" w:color="auto"/>
                <w:left w:val="none" w:sz="0" w:space="0" w:color="auto"/>
                <w:bottom w:val="none" w:sz="0" w:space="0" w:color="auto"/>
                <w:right w:val="none" w:sz="0" w:space="0" w:color="auto"/>
              </w:divBdr>
              <w:divsChild>
                <w:div w:id="1951889566">
                  <w:marLeft w:val="0"/>
                  <w:marRight w:val="0"/>
                  <w:marTop w:val="0"/>
                  <w:marBottom w:val="0"/>
                  <w:divBdr>
                    <w:top w:val="none" w:sz="0" w:space="0" w:color="auto"/>
                    <w:left w:val="none" w:sz="0" w:space="0" w:color="auto"/>
                    <w:bottom w:val="none" w:sz="0" w:space="0" w:color="auto"/>
                    <w:right w:val="none" w:sz="0" w:space="0" w:color="auto"/>
                  </w:divBdr>
                  <w:divsChild>
                    <w:div w:id="1465463070">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232207793">
      <w:bodyDiv w:val="1"/>
      <w:marLeft w:val="0"/>
      <w:marRight w:val="0"/>
      <w:marTop w:val="0"/>
      <w:marBottom w:val="0"/>
      <w:divBdr>
        <w:top w:val="none" w:sz="0" w:space="0" w:color="auto"/>
        <w:left w:val="none" w:sz="0" w:space="0" w:color="auto"/>
        <w:bottom w:val="none" w:sz="0" w:space="0" w:color="auto"/>
        <w:right w:val="none" w:sz="0" w:space="0" w:color="auto"/>
      </w:divBdr>
    </w:div>
    <w:div w:id="232283213">
      <w:bodyDiv w:val="1"/>
      <w:marLeft w:val="0"/>
      <w:marRight w:val="0"/>
      <w:marTop w:val="0"/>
      <w:marBottom w:val="0"/>
      <w:divBdr>
        <w:top w:val="none" w:sz="0" w:space="0" w:color="auto"/>
        <w:left w:val="none" w:sz="0" w:space="0" w:color="auto"/>
        <w:bottom w:val="none" w:sz="0" w:space="0" w:color="auto"/>
        <w:right w:val="none" w:sz="0" w:space="0" w:color="auto"/>
      </w:divBdr>
    </w:div>
    <w:div w:id="232355696">
      <w:bodyDiv w:val="1"/>
      <w:marLeft w:val="0"/>
      <w:marRight w:val="0"/>
      <w:marTop w:val="0"/>
      <w:marBottom w:val="0"/>
      <w:divBdr>
        <w:top w:val="none" w:sz="0" w:space="0" w:color="auto"/>
        <w:left w:val="none" w:sz="0" w:space="0" w:color="auto"/>
        <w:bottom w:val="none" w:sz="0" w:space="0" w:color="auto"/>
        <w:right w:val="none" w:sz="0" w:space="0" w:color="auto"/>
      </w:divBdr>
    </w:div>
    <w:div w:id="232396375">
      <w:bodyDiv w:val="1"/>
      <w:marLeft w:val="0"/>
      <w:marRight w:val="0"/>
      <w:marTop w:val="0"/>
      <w:marBottom w:val="0"/>
      <w:divBdr>
        <w:top w:val="none" w:sz="0" w:space="0" w:color="auto"/>
        <w:left w:val="none" w:sz="0" w:space="0" w:color="auto"/>
        <w:bottom w:val="none" w:sz="0" w:space="0" w:color="auto"/>
        <w:right w:val="none" w:sz="0" w:space="0" w:color="auto"/>
      </w:divBdr>
    </w:div>
    <w:div w:id="232401161">
      <w:bodyDiv w:val="1"/>
      <w:marLeft w:val="0"/>
      <w:marRight w:val="0"/>
      <w:marTop w:val="0"/>
      <w:marBottom w:val="0"/>
      <w:divBdr>
        <w:top w:val="none" w:sz="0" w:space="0" w:color="auto"/>
        <w:left w:val="none" w:sz="0" w:space="0" w:color="auto"/>
        <w:bottom w:val="none" w:sz="0" w:space="0" w:color="auto"/>
        <w:right w:val="none" w:sz="0" w:space="0" w:color="auto"/>
      </w:divBdr>
    </w:div>
    <w:div w:id="232474848">
      <w:bodyDiv w:val="1"/>
      <w:marLeft w:val="0"/>
      <w:marRight w:val="0"/>
      <w:marTop w:val="0"/>
      <w:marBottom w:val="0"/>
      <w:divBdr>
        <w:top w:val="none" w:sz="0" w:space="0" w:color="auto"/>
        <w:left w:val="none" w:sz="0" w:space="0" w:color="auto"/>
        <w:bottom w:val="none" w:sz="0" w:space="0" w:color="auto"/>
        <w:right w:val="none" w:sz="0" w:space="0" w:color="auto"/>
      </w:divBdr>
    </w:div>
    <w:div w:id="232543395">
      <w:bodyDiv w:val="1"/>
      <w:marLeft w:val="0"/>
      <w:marRight w:val="0"/>
      <w:marTop w:val="0"/>
      <w:marBottom w:val="0"/>
      <w:divBdr>
        <w:top w:val="none" w:sz="0" w:space="0" w:color="auto"/>
        <w:left w:val="none" w:sz="0" w:space="0" w:color="auto"/>
        <w:bottom w:val="none" w:sz="0" w:space="0" w:color="auto"/>
        <w:right w:val="none" w:sz="0" w:space="0" w:color="auto"/>
      </w:divBdr>
      <w:divsChild>
        <w:div w:id="1356268127">
          <w:marLeft w:val="0"/>
          <w:marRight w:val="0"/>
          <w:marTop w:val="120"/>
          <w:marBottom w:val="120"/>
          <w:divBdr>
            <w:top w:val="none" w:sz="0" w:space="0" w:color="auto"/>
            <w:left w:val="none" w:sz="0" w:space="0" w:color="auto"/>
            <w:bottom w:val="none" w:sz="0" w:space="0" w:color="auto"/>
            <w:right w:val="none" w:sz="0" w:space="0" w:color="auto"/>
          </w:divBdr>
        </w:div>
      </w:divsChild>
    </w:div>
    <w:div w:id="232544712">
      <w:bodyDiv w:val="1"/>
      <w:marLeft w:val="0"/>
      <w:marRight w:val="0"/>
      <w:marTop w:val="0"/>
      <w:marBottom w:val="0"/>
      <w:divBdr>
        <w:top w:val="none" w:sz="0" w:space="0" w:color="auto"/>
        <w:left w:val="none" w:sz="0" w:space="0" w:color="auto"/>
        <w:bottom w:val="none" w:sz="0" w:space="0" w:color="auto"/>
        <w:right w:val="none" w:sz="0" w:space="0" w:color="auto"/>
      </w:divBdr>
    </w:div>
    <w:div w:id="232546811">
      <w:bodyDiv w:val="1"/>
      <w:marLeft w:val="0"/>
      <w:marRight w:val="0"/>
      <w:marTop w:val="0"/>
      <w:marBottom w:val="0"/>
      <w:divBdr>
        <w:top w:val="none" w:sz="0" w:space="0" w:color="auto"/>
        <w:left w:val="none" w:sz="0" w:space="0" w:color="auto"/>
        <w:bottom w:val="none" w:sz="0" w:space="0" w:color="auto"/>
        <w:right w:val="none" w:sz="0" w:space="0" w:color="auto"/>
      </w:divBdr>
    </w:div>
    <w:div w:id="232737298">
      <w:bodyDiv w:val="1"/>
      <w:marLeft w:val="0"/>
      <w:marRight w:val="0"/>
      <w:marTop w:val="0"/>
      <w:marBottom w:val="0"/>
      <w:divBdr>
        <w:top w:val="none" w:sz="0" w:space="0" w:color="auto"/>
        <w:left w:val="none" w:sz="0" w:space="0" w:color="auto"/>
        <w:bottom w:val="none" w:sz="0" w:space="0" w:color="auto"/>
        <w:right w:val="none" w:sz="0" w:space="0" w:color="auto"/>
      </w:divBdr>
    </w:div>
    <w:div w:id="232810955">
      <w:bodyDiv w:val="1"/>
      <w:marLeft w:val="0"/>
      <w:marRight w:val="0"/>
      <w:marTop w:val="0"/>
      <w:marBottom w:val="0"/>
      <w:divBdr>
        <w:top w:val="none" w:sz="0" w:space="0" w:color="auto"/>
        <w:left w:val="none" w:sz="0" w:space="0" w:color="auto"/>
        <w:bottom w:val="none" w:sz="0" w:space="0" w:color="auto"/>
        <w:right w:val="none" w:sz="0" w:space="0" w:color="auto"/>
      </w:divBdr>
    </w:div>
    <w:div w:id="232816560">
      <w:bodyDiv w:val="1"/>
      <w:marLeft w:val="0"/>
      <w:marRight w:val="0"/>
      <w:marTop w:val="0"/>
      <w:marBottom w:val="0"/>
      <w:divBdr>
        <w:top w:val="none" w:sz="0" w:space="0" w:color="auto"/>
        <w:left w:val="none" w:sz="0" w:space="0" w:color="auto"/>
        <w:bottom w:val="none" w:sz="0" w:space="0" w:color="auto"/>
        <w:right w:val="none" w:sz="0" w:space="0" w:color="auto"/>
      </w:divBdr>
    </w:div>
    <w:div w:id="232980899">
      <w:bodyDiv w:val="1"/>
      <w:marLeft w:val="0"/>
      <w:marRight w:val="0"/>
      <w:marTop w:val="0"/>
      <w:marBottom w:val="0"/>
      <w:divBdr>
        <w:top w:val="none" w:sz="0" w:space="0" w:color="auto"/>
        <w:left w:val="none" w:sz="0" w:space="0" w:color="auto"/>
        <w:bottom w:val="none" w:sz="0" w:space="0" w:color="auto"/>
        <w:right w:val="none" w:sz="0" w:space="0" w:color="auto"/>
      </w:divBdr>
    </w:div>
    <w:div w:id="233050327">
      <w:bodyDiv w:val="1"/>
      <w:marLeft w:val="0"/>
      <w:marRight w:val="0"/>
      <w:marTop w:val="0"/>
      <w:marBottom w:val="0"/>
      <w:divBdr>
        <w:top w:val="none" w:sz="0" w:space="0" w:color="auto"/>
        <w:left w:val="none" w:sz="0" w:space="0" w:color="auto"/>
        <w:bottom w:val="none" w:sz="0" w:space="0" w:color="auto"/>
        <w:right w:val="none" w:sz="0" w:space="0" w:color="auto"/>
      </w:divBdr>
    </w:div>
    <w:div w:id="233052877">
      <w:bodyDiv w:val="1"/>
      <w:marLeft w:val="0"/>
      <w:marRight w:val="0"/>
      <w:marTop w:val="0"/>
      <w:marBottom w:val="0"/>
      <w:divBdr>
        <w:top w:val="none" w:sz="0" w:space="0" w:color="auto"/>
        <w:left w:val="none" w:sz="0" w:space="0" w:color="auto"/>
        <w:bottom w:val="none" w:sz="0" w:space="0" w:color="auto"/>
        <w:right w:val="none" w:sz="0" w:space="0" w:color="auto"/>
      </w:divBdr>
    </w:div>
    <w:div w:id="233199000">
      <w:bodyDiv w:val="1"/>
      <w:marLeft w:val="0"/>
      <w:marRight w:val="0"/>
      <w:marTop w:val="0"/>
      <w:marBottom w:val="0"/>
      <w:divBdr>
        <w:top w:val="none" w:sz="0" w:space="0" w:color="auto"/>
        <w:left w:val="none" w:sz="0" w:space="0" w:color="auto"/>
        <w:bottom w:val="none" w:sz="0" w:space="0" w:color="auto"/>
        <w:right w:val="none" w:sz="0" w:space="0" w:color="auto"/>
      </w:divBdr>
    </w:div>
    <w:div w:id="233316124">
      <w:bodyDiv w:val="1"/>
      <w:marLeft w:val="0"/>
      <w:marRight w:val="0"/>
      <w:marTop w:val="0"/>
      <w:marBottom w:val="0"/>
      <w:divBdr>
        <w:top w:val="none" w:sz="0" w:space="0" w:color="auto"/>
        <w:left w:val="none" w:sz="0" w:space="0" w:color="auto"/>
        <w:bottom w:val="none" w:sz="0" w:space="0" w:color="auto"/>
        <w:right w:val="none" w:sz="0" w:space="0" w:color="auto"/>
      </w:divBdr>
    </w:div>
    <w:div w:id="233317920">
      <w:bodyDiv w:val="1"/>
      <w:marLeft w:val="0"/>
      <w:marRight w:val="0"/>
      <w:marTop w:val="0"/>
      <w:marBottom w:val="0"/>
      <w:divBdr>
        <w:top w:val="none" w:sz="0" w:space="0" w:color="auto"/>
        <w:left w:val="none" w:sz="0" w:space="0" w:color="auto"/>
        <w:bottom w:val="none" w:sz="0" w:space="0" w:color="auto"/>
        <w:right w:val="none" w:sz="0" w:space="0" w:color="auto"/>
      </w:divBdr>
    </w:div>
    <w:div w:id="233591982">
      <w:bodyDiv w:val="1"/>
      <w:marLeft w:val="0"/>
      <w:marRight w:val="0"/>
      <w:marTop w:val="0"/>
      <w:marBottom w:val="0"/>
      <w:divBdr>
        <w:top w:val="none" w:sz="0" w:space="0" w:color="auto"/>
        <w:left w:val="none" w:sz="0" w:space="0" w:color="auto"/>
        <w:bottom w:val="none" w:sz="0" w:space="0" w:color="auto"/>
        <w:right w:val="none" w:sz="0" w:space="0" w:color="auto"/>
      </w:divBdr>
    </w:div>
    <w:div w:id="233593603">
      <w:bodyDiv w:val="1"/>
      <w:marLeft w:val="0"/>
      <w:marRight w:val="0"/>
      <w:marTop w:val="0"/>
      <w:marBottom w:val="0"/>
      <w:divBdr>
        <w:top w:val="none" w:sz="0" w:space="0" w:color="auto"/>
        <w:left w:val="none" w:sz="0" w:space="0" w:color="auto"/>
        <w:bottom w:val="none" w:sz="0" w:space="0" w:color="auto"/>
        <w:right w:val="none" w:sz="0" w:space="0" w:color="auto"/>
      </w:divBdr>
    </w:div>
    <w:div w:id="233660375">
      <w:bodyDiv w:val="1"/>
      <w:marLeft w:val="0"/>
      <w:marRight w:val="0"/>
      <w:marTop w:val="0"/>
      <w:marBottom w:val="0"/>
      <w:divBdr>
        <w:top w:val="none" w:sz="0" w:space="0" w:color="auto"/>
        <w:left w:val="none" w:sz="0" w:space="0" w:color="auto"/>
        <w:bottom w:val="none" w:sz="0" w:space="0" w:color="auto"/>
        <w:right w:val="none" w:sz="0" w:space="0" w:color="auto"/>
      </w:divBdr>
    </w:div>
    <w:div w:id="233667152">
      <w:bodyDiv w:val="1"/>
      <w:marLeft w:val="0"/>
      <w:marRight w:val="0"/>
      <w:marTop w:val="0"/>
      <w:marBottom w:val="0"/>
      <w:divBdr>
        <w:top w:val="none" w:sz="0" w:space="0" w:color="auto"/>
        <w:left w:val="none" w:sz="0" w:space="0" w:color="auto"/>
        <w:bottom w:val="none" w:sz="0" w:space="0" w:color="auto"/>
        <w:right w:val="none" w:sz="0" w:space="0" w:color="auto"/>
      </w:divBdr>
    </w:div>
    <w:div w:id="233777671">
      <w:bodyDiv w:val="1"/>
      <w:marLeft w:val="0"/>
      <w:marRight w:val="0"/>
      <w:marTop w:val="0"/>
      <w:marBottom w:val="0"/>
      <w:divBdr>
        <w:top w:val="none" w:sz="0" w:space="0" w:color="auto"/>
        <w:left w:val="none" w:sz="0" w:space="0" w:color="auto"/>
        <w:bottom w:val="none" w:sz="0" w:space="0" w:color="auto"/>
        <w:right w:val="none" w:sz="0" w:space="0" w:color="auto"/>
      </w:divBdr>
    </w:div>
    <w:div w:id="233852824">
      <w:bodyDiv w:val="1"/>
      <w:marLeft w:val="0"/>
      <w:marRight w:val="0"/>
      <w:marTop w:val="0"/>
      <w:marBottom w:val="0"/>
      <w:divBdr>
        <w:top w:val="none" w:sz="0" w:space="0" w:color="auto"/>
        <w:left w:val="none" w:sz="0" w:space="0" w:color="auto"/>
        <w:bottom w:val="none" w:sz="0" w:space="0" w:color="auto"/>
        <w:right w:val="none" w:sz="0" w:space="0" w:color="auto"/>
      </w:divBdr>
    </w:div>
    <w:div w:id="233974010">
      <w:bodyDiv w:val="1"/>
      <w:marLeft w:val="0"/>
      <w:marRight w:val="0"/>
      <w:marTop w:val="0"/>
      <w:marBottom w:val="0"/>
      <w:divBdr>
        <w:top w:val="none" w:sz="0" w:space="0" w:color="auto"/>
        <w:left w:val="none" w:sz="0" w:space="0" w:color="auto"/>
        <w:bottom w:val="none" w:sz="0" w:space="0" w:color="auto"/>
        <w:right w:val="none" w:sz="0" w:space="0" w:color="auto"/>
      </w:divBdr>
    </w:div>
    <w:div w:id="234050682">
      <w:bodyDiv w:val="1"/>
      <w:marLeft w:val="0"/>
      <w:marRight w:val="0"/>
      <w:marTop w:val="0"/>
      <w:marBottom w:val="0"/>
      <w:divBdr>
        <w:top w:val="none" w:sz="0" w:space="0" w:color="auto"/>
        <w:left w:val="none" w:sz="0" w:space="0" w:color="auto"/>
        <w:bottom w:val="none" w:sz="0" w:space="0" w:color="auto"/>
        <w:right w:val="none" w:sz="0" w:space="0" w:color="auto"/>
      </w:divBdr>
    </w:div>
    <w:div w:id="234095973">
      <w:bodyDiv w:val="1"/>
      <w:marLeft w:val="0"/>
      <w:marRight w:val="0"/>
      <w:marTop w:val="0"/>
      <w:marBottom w:val="0"/>
      <w:divBdr>
        <w:top w:val="none" w:sz="0" w:space="0" w:color="auto"/>
        <w:left w:val="none" w:sz="0" w:space="0" w:color="auto"/>
        <w:bottom w:val="none" w:sz="0" w:space="0" w:color="auto"/>
        <w:right w:val="none" w:sz="0" w:space="0" w:color="auto"/>
      </w:divBdr>
    </w:div>
    <w:div w:id="234245588">
      <w:bodyDiv w:val="1"/>
      <w:marLeft w:val="0"/>
      <w:marRight w:val="0"/>
      <w:marTop w:val="0"/>
      <w:marBottom w:val="0"/>
      <w:divBdr>
        <w:top w:val="none" w:sz="0" w:space="0" w:color="auto"/>
        <w:left w:val="none" w:sz="0" w:space="0" w:color="auto"/>
        <w:bottom w:val="none" w:sz="0" w:space="0" w:color="auto"/>
        <w:right w:val="none" w:sz="0" w:space="0" w:color="auto"/>
      </w:divBdr>
    </w:div>
    <w:div w:id="234436865">
      <w:bodyDiv w:val="1"/>
      <w:marLeft w:val="0"/>
      <w:marRight w:val="0"/>
      <w:marTop w:val="0"/>
      <w:marBottom w:val="0"/>
      <w:divBdr>
        <w:top w:val="none" w:sz="0" w:space="0" w:color="auto"/>
        <w:left w:val="none" w:sz="0" w:space="0" w:color="auto"/>
        <w:bottom w:val="none" w:sz="0" w:space="0" w:color="auto"/>
        <w:right w:val="none" w:sz="0" w:space="0" w:color="auto"/>
      </w:divBdr>
    </w:div>
    <w:div w:id="234442124">
      <w:bodyDiv w:val="1"/>
      <w:marLeft w:val="0"/>
      <w:marRight w:val="0"/>
      <w:marTop w:val="0"/>
      <w:marBottom w:val="0"/>
      <w:divBdr>
        <w:top w:val="none" w:sz="0" w:space="0" w:color="auto"/>
        <w:left w:val="none" w:sz="0" w:space="0" w:color="auto"/>
        <w:bottom w:val="none" w:sz="0" w:space="0" w:color="auto"/>
        <w:right w:val="none" w:sz="0" w:space="0" w:color="auto"/>
      </w:divBdr>
    </w:div>
    <w:div w:id="234557418">
      <w:bodyDiv w:val="1"/>
      <w:marLeft w:val="0"/>
      <w:marRight w:val="0"/>
      <w:marTop w:val="0"/>
      <w:marBottom w:val="0"/>
      <w:divBdr>
        <w:top w:val="none" w:sz="0" w:space="0" w:color="auto"/>
        <w:left w:val="none" w:sz="0" w:space="0" w:color="auto"/>
        <w:bottom w:val="none" w:sz="0" w:space="0" w:color="auto"/>
        <w:right w:val="none" w:sz="0" w:space="0" w:color="auto"/>
      </w:divBdr>
    </w:div>
    <w:div w:id="234781796">
      <w:bodyDiv w:val="1"/>
      <w:marLeft w:val="0"/>
      <w:marRight w:val="0"/>
      <w:marTop w:val="0"/>
      <w:marBottom w:val="0"/>
      <w:divBdr>
        <w:top w:val="none" w:sz="0" w:space="0" w:color="auto"/>
        <w:left w:val="none" w:sz="0" w:space="0" w:color="auto"/>
        <w:bottom w:val="none" w:sz="0" w:space="0" w:color="auto"/>
        <w:right w:val="none" w:sz="0" w:space="0" w:color="auto"/>
      </w:divBdr>
    </w:div>
    <w:div w:id="234971760">
      <w:bodyDiv w:val="1"/>
      <w:marLeft w:val="0"/>
      <w:marRight w:val="0"/>
      <w:marTop w:val="0"/>
      <w:marBottom w:val="0"/>
      <w:divBdr>
        <w:top w:val="none" w:sz="0" w:space="0" w:color="auto"/>
        <w:left w:val="none" w:sz="0" w:space="0" w:color="auto"/>
        <w:bottom w:val="none" w:sz="0" w:space="0" w:color="auto"/>
        <w:right w:val="none" w:sz="0" w:space="0" w:color="auto"/>
      </w:divBdr>
    </w:div>
    <w:div w:id="235013807">
      <w:bodyDiv w:val="1"/>
      <w:marLeft w:val="0"/>
      <w:marRight w:val="0"/>
      <w:marTop w:val="0"/>
      <w:marBottom w:val="0"/>
      <w:divBdr>
        <w:top w:val="none" w:sz="0" w:space="0" w:color="auto"/>
        <w:left w:val="none" w:sz="0" w:space="0" w:color="auto"/>
        <w:bottom w:val="none" w:sz="0" w:space="0" w:color="auto"/>
        <w:right w:val="none" w:sz="0" w:space="0" w:color="auto"/>
      </w:divBdr>
    </w:div>
    <w:div w:id="235016181">
      <w:bodyDiv w:val="1"/>
      <w:marLeft w:val="0"/>
      <w:marRight w:val="0"/>
      <w:marTop w:val="0"/>
      <w:marBottom w:val="0"/>
      <w:divBdr>
        <w:top w:val="none" w:sz="0" w:space="0" w:color="auto"/>
        <w:left w:val="none" w:sz="0" w:space="0" w:color="auto"/>
        <w:bottom w:val="none" w:sz="0" w:space="0" w:color="auto"/>
        <w:right w:val="none" w:sz="0" w:space="0" w:color="auto"/>
      </w:divBdr>
    </w:div>
    <w:div w:id="235021758">
      <w:bodyDiv w:val="1"/>
      <w:marLeft w:val="0"/>
      <w:marRight w:val="0"/>
      <w:marTop w:val="0"/>
      <w:marBottom w:val="0"/>
      <w:divBdr>
        <w:top w:val="none" w:sz="0" w:space="0" w:color="auto"/>
        <w:left w:val="none" w:sz="0" w:space="0" w:color="auto"/>
        <w:bottom w:val="none" w:sz="0" w:space="0" w:color="auto"/>
        <w:right w:val="none" w:sz="0" w:space="0" w:color="auto"/>
      </w:divBdr>
    </w:div>
    <w:div w:id="235091103">
      <w:bodyDiv w:val="1"/>
      <w:marLeft w:val="0"/>
      <w:marRight w:val="0"/>
      <w:marTop w:val="0"/>
      <w:marBottom w:val="0"/>
      <w:divBdr>
        <w:top w:val="none" w:sz="0" w:space="0" w:color="auto"/>
        <w:left w:val="none" w:sz="0" w:space="0" w:color="auto"/>
        <w:bottom w:val="none" w:sz="0" w:space="0" w:color="auto"/>
        <w:right w:val="none" w:sz="0" w:space="0" w:color="auto"/>
      </w:divBdr>
    </w:div>
    <w:div w:id="235165707">
      <w:bodyDiv w:val="1"/>
      <w:marLeft w:val="0"/>
      <w:marRight w:val="0"/>
      <w:marTop w:val="0"/>
      <w:marBottom w:val="0"/>
      <w:divBdr>
        <w:top w:val="none" w:sz="0" w:space="0" w:color="auto"/>
        <w:left w:val="none" w:sz="0" w:space="0" w:color="auto"/>
        <w:bottom w:val="none" w:sz="0" w:space="0" w:color="auto"/>
        <w:right w:val="none" w:sz="0" w:space="0" w:color="auto"/>
      </w:divBdr>
    </w:div>
    <w:div w:id="235170495">
      <w:bodyDiv w:val="1"/>
      <w:marLeft w:val="0"/>
      <w:marRight w:val="0"/>
      <w:marTop w:val="0"/>
      <w:marBottom w:val="0"/>
      <w:divBdr>
        <w:top w:val="none" w:sz="0" w:space="0" w:color="auto"/>
        <w:left w:val="none" w:sz="0" w:space="0" w:color="auto"/>
        <w:bottom w:val="none" w:sz="0" w:space="0" w:color="auto"/>
        <w:right w:val="none" w:sz="0" w:space="0" w:color="auto"/>
      </w:divBdr>
    </w:div>
    <w:div w:id="235212587">
      <w:bodyDiv w:val="1"/>
      <w:marLeft w:val="0"/>
      <w:marRight w:val="0"/>
      <w:marTop w:val="0"/>
      <w:marBottom w:val="0"/>
      <w:divBdr>
        <w:top w:val="none" w:sz="0" w:space="0" w:color="auto"/>
        <w:left w:val="none" w:sz="0" w:space="0" w:color="auto"/>
        <w:bottom w:val="none" w:sz="0" w:space="0" w:color="auto"/>
        <w:right w:val="none" w:sz="0" w:space="0" w:color="auto"/>
      </w:divBdr>
    </w:div>
    <w:div w:id="235284629">
      <w:bodyDiv w:val="1"/>
      <w:marLeft w:val="0"/>
      <w:marRight w:val="0"/>
      <w:marTop w:val="0"/>
      <w:marBottom w:val="0"/>
      <w:divBdr>
        <w:top w:val="none" w:sz="0" w:space="0" w:color="auto"/>
        <w:left w:val="none" w:sz="0" w:space="0" w:color="auto"/>
        <w:bottom w:val="none" w:sz="0" w:space="0" w:color="auto"/>
        <w:right w:val="none" w:sz="0" w:space="0" w:color="auto"/>
      </w:divBdr>
    </w:div>
    <w:div w:id="235405429">
      <w:bodyDiv w:val="1"/>
      <w:marLeft w:val="0"/>
      <w:marRight w:val="0"/>
      <w:marTop w:val="0"/>
      <w:marBottom w:val="0"/>
      <w:divBdr>
        <w:top w:val="none" w:sz="0" w:space="0" w:color="auto"/>
        <w:left w:val="none" w:sz="0" w:space="0" w:color="auto"/>
        <w:bottom w:val="none" w:sz="0" w:space="0" w:color="auto"/>
        <w:right w:val="none" w:sz="0" w:space="0" w:color="auto"/>
      </w:divBdr>
    </w:div>
    <w:div w:id="235435612">
      <w:bodyDiv w:val="1"/>
      <w:marLeft w:val="0"/>
      <w:marRight w:val="0"/>
      <w:marTop w:val="0"/>
      <w:marBottom w:val="0"/>
      <w:divBdr>
        <w:top w:val="none" w:sz="0" w:space="0" w:color="auto"/>
        <w:left w:val="none" w:sz="0" w:space="0" w:color="auto"/>
        <w:bottom w:val="none" w:sz="0" w:space="0" w:color="auto"/>
        <w:right w:val="none" w:sz="0" w:space="0" w:color="auto"/>
      </w:divBdr>
    </w:div>
    <w:div w:id="235626351">
      <w:bodyDiv w:val="1"/>
      <w:marLeft w:val="0"/>
      <w:marRight w:val="0"/>
      <w:marTop w:val="0"/>
      <w:marBottom w:val="0"/>
      <w:divBdr>
        <w:top w:val="none" w:sz="0" w:space="0" w:color="auto"/>
        <w:left w:val="none" w:sz="0" w:space="0" w:color="auto"/>
        <w:bottom w:val="none" w:sz="0" w:space="0" w:color="auto"/>
        <w:right w:val="none" w:sz="0" w:space="0" w:color="auto"/>
      </w:divBdr>
    </w:div>
    <w:div w:id="235629442">
      <w:bodyDiv w:val="1"/>
      <w:marLeft w:val="0"/>
      <w:marRight w:val="0"/>
      <w:marTop w:val="0"/>
      <w:marBottom w:val="0"/>
      <w:divBdr>
        <w:top w:val="none" w:sz="0" w:space="0" w:color="auto"/>
        <w:left w:val="none" w:sz="0" w:space="0" w:color="auto"/>
        <w:bottom w:val="none" w:sz="0" w:space="0" w:color="auto"/>
        <w:right w:val="none" w:sz="0" w:space="0" w:color="auto"/>
      </w:divBdr>
    </w:div>
    <w:div w:id="235667993">
      <w:bodyDiv w:val="1"/>
      <w:marLeft w:val="0"/>
      <w:marRight w:val="0"/>
      <w:marTop w:val="0"/>
      <w:marBottom w:val="0"/>
      <w:divBdr>
        <w:top w:val="none" w:sz="0" w:space="0" w:color="auto"/>
        <w:left w:val="none" w:sz="0" w:space="0" w:color="auto"/>
        <w:bottom w:val="none" w:sz="0" w:space="0" w:color="auto"/>
        <w:right w:val="none" w:sz="0" w:space="0" w:color="auto"/>
      </w:divBdr>
      <w:divsChild>
        <w:div w:id="1094476584">
          <w:marLeft w:val="0"/>
          <w:marRight w:val="0"/>
          <w:marTop w:val="0"/>
          <w:marBottom w:val="0"/>
          <w:divBdr>
            <w:top w:val="none" w:sz="0" w:space="0" w:color="auto"/>
            <w:left w:val="none" w:sz="0" w:space="0" w:color="auto"/>
            <w:bottom w:val="none" w:sz="0" w:space="0" w:color="auto"/>
            <w:right w:val="none" w:sz="0" w:space="0" w:color="auto"/>
          </w:divBdr>
          <w:divsChild>
            <w:div w:id="12272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9226">
      <w:bodyDiv w:val="1"/>
      <w:marLeft w:val="0"/>
      <w:marRight w:val="0"/>
      <w:marTop w:val="0"/>
      <w:marBottom w:val="0"/>
      <w:divBdr>
        <w:top w:val="none" w:sz="0" w:space="0" w:color="auto"/>
        <w:left w:val="none" w:sz="0" w:space="0" w:color="auto"/>
        <w:bottom w:val="none" w:sz="0" w:space="0" w:color="auto"/>
        <w:right w:val="none" w:sz="0" w:space="0" w:color="auto"/>
      </w:divBdr>
    </w:div>
    <w:div w:id="235671739">
      <w:bodyDiv w:val="1"/>
      <w:marLeft w:val="0"/>
      <w:marRight w:val="0"/>
      <w:marTop w:val="0"/>
      <w:marBottom w:val="0"/>
      <w:divBdr>
        <w:top w:val="none" w:sz="0" w:space="0" w:color="auto"/>
        <w:left w:val="none" w:sz="0" w:space="0" w:color="auto"/>
        <w:bottom w:val="none" w:sz="0" w:space="0" w:color="auto"/>
        <w:right w:val="none" w:sz="0" w:space="0" w:color="auto"/>
      </w:divBdr>
    </w:div>
    <w:div w:id="235827884">
      <w:bodyDiv w:val="1"/>
      <w:marLeft w:val="0"/>
      <w:marRight w:val="0"/>
      <w:marTop w:val="0"/>
      <w:marBottom w:val="0"/>
      <w:divBdr>
        <w:top w:val="none" w:sz="0" w:space="0" w:color="auto"/>
        <w:left w:val="none" w:sz="0" w:space="0" w:color="auto"/>
        <w:bottom w:val="none" w:sz="0" w:space="0" w:color="auto"/>
        <w:right w:val="none" w:sz="0" w:space="0" w:color="auto"/>
      </w:divBdr>
    </w:div>
    <w:div w:id="235937932">
      <w:bodyDiv w:val="1"/>
      <w:marLeft w:val="0"/>
      <w:marRight w:val="0"/>
      <w:marTop w:val="0"/>
      <w:marBottom w:val="0"/>
      <w:divBdr>
        <w:top w:val="none" w:sz="0" w:space="0" w:color="auto"/>
        <w:left w:val="none" w:sz="0" w:space="0" w:color="auto"/>
        <w:bottom w:val="none" w:sz="0" w:space="0" w:color="auto"/>
        <w:right w:val="none" w:sz="0" w:space="0" w:color="auto"/>
      </w:divBdr>
    </w:div>
    <w:div w:id="236062548">
      <w:bodyDiv w:val="1"/>
      <w:marLeft w:val="0"/>
      <w:marRight w:val="0"/>
      <w:marTop w:val="0"/>
      <w:marBottom w:val="0"/>
      <w:divBdr>
        <w:top w:val="none" w:sz="0" w:space="0" w:color="auto"/>
        <w:left w:val="none" w:sz="0" w:space="0" w:color="auto"/>
        <w:bottom w:val="none" w:sz="0" w:space="0" w:color="auto"/>
        <w:right w:val="none" w:sz="0" w:space="0" w:color="auto"/>
      </w:divBdr>
    </w:div>
    <w:div w:id="236088247">
      <w:bodyDiv w:val="1"/>
      <w:marLeft w:val="0"/>
      <w:marRight w:val="0"/>
      <w:marTop w:val="0"/>
      <w:marBottom w:val="0"/>
      <w:divBdr>
        <w:top w:val="none" w:sz="0" w:space="0" w:color="auto"/>
        <w:left w:val="none" w:sz="0" w:space="0" w:color="auto"/>
        <w:bottom w:val="none" w:sz="0" w:space="0" w:color="auto"/>
        <w:right w:val="none" w:sz="0" w:space="0" w:color="auto"/>
      </w:divBdr>
    </w:div>
    <w:div w:id="236131728">
      <w:bodyDiv w:val="1"/>
      <w:marLeft w:val="0"/>
      <w:marRight w:val="0"/>
      <w:marTop w:val="0"/>
      <w:marBottom w:val="0"/>
      <w:divBdr>
        <w:top w:val="none" w:sz="0" w:space="0" w:color="auto"/>
        <w:left w:val="none" w:sz="0" w:space="0" w:color="auto"/>
        <w:bottom w:val="none" w:sz="0" w:space="0" w:color="auto"/>
        <w:right w:val="none" w:sz="0" w:space="0" w:color="auto"/>
      </w:divBdr>
      <w:divsChild>
        <w:div w:id="1578784624">
          <w:marLeft w:val="0"/>
          <w:marRight w:val="0"/>
          <w:marTop w:val="274"/>
          <w:marBottom w:val="0"/>
          <w:divBdr>
            <w:top w:val="none" w:sz="0" w:space="0" w:color="auto"/>
            <w:left w:val="none" w:sz="0" w:space="0" w:color="auto"/>
            <w:bottom w:val="none" w:sz="0" w:space="0" w:color="auto"/>
            <w:right w:val="none" w:sz="0" w:space="0" w:color="auto"/>
          </w:divBdr>
        </w:div>
      </w:divsChild>
    </w:div>
    <w:div w:id="236132388">
      <w:bodyDiv w:val="1"/>
      <w:marLeft w:val="0"/>
      <w:marRight w:val="0"/>
      <w:marTop w:val="0"/>
      <w:marBottom w:val="0"/>
      <w:divBdr>
        <w:top w:val="none" w:sz="0" w:space="0" w:color="auto"/>
        <w:left w:val="none" w:sz="0" w:space="0" w:color="auto"/>
        <w:bottom w:val="none" w:sz="0" w:space="0" w:color="auto"/>
        <w:right w:val="none" w:sz="0" w:space="0" w:color="auto"/>
      </w:divBdr>
    </w:div>
    <w:div w:id="236134645">
      <w:bodyDiv w:val="1"/>
      <w:marLeft w:val="0"/>
      <w:marRight w:val="0"/>
      <w:marTop w:val="0"/>
      <w:marBottom w:val="0"/>
      <w:divBdr>
        <w:top w:val="none" w:sz="0" w:space="0" w:color="auto"/>
        <w:left w:val="none" w:sz="0" w:space="0" w:color="auto"/>
        <w:bottom w:val="none" w:sz="0" w:space="0" w:color="auto"/>
        <w:right w:val="none" w:sz="0" w:space="0" w:color="auto"/>
      </w:divBdr>
    </w:div>
    <w:div w:id="236526145">
      <w:bodyDiv w:val="1"/>
      <w:marLeft w:val="0"/>
      <w:marRight w:val="0"/>
      <w:marTop w:val="0"/>
      <w:marBottom w:val="0"/>
      <w:divBdr>
        <w:top w:val="none" w:sz="0" w:space="0" w:color="auto"/>
        <w:left w:val="none" w:sz="0" w:space="0" w:color="auto"/>
        <w:bottom w:val="none" w:sz="0" w:space="0" w:color="auto"/>
        <w:right w:val="none" w:sz="0" w:space="0" w:color="auto"/>
      </w:divBdr>
    </w:div>
    <w:div w:id="236552078">
      <w:bodyDiv w:val="1"/>
      <w:marLeft w:val="0"/>
      <w:marRight w:val="0"/>
      <w:marTop w:val="0"/>
      <w:marBottom w:val="0"/>
      <w:divBdr>
        <w:top w:val="none" w:sz="0" w:space="0" w:color="auto"/>
        <w:left w:val="none" w:sz="0" w:space="0" w:color="auto"/>
        <w:bottom w:val="none" w:sz="0" w:space="0" w:color="auto"/>
        <w:right w:val="none" w:sz="0" w:space="0" w:color="auto"/>
      </w:divBdr>
    </w:div>
    <w:div w:id="236669104">
      <w:bodyDiv w:val="1"/>
      <w:marLeft w:val="0"/>
      <w:marRight w:val="0"/>
      <w:marTop w:val="0"/>
      <w:marBottom w:val="0"/>
      <w:divBdr>
        <w:top w:val="none" w:sz="0" w:space="0" w:color="auto"/>
        <w:left w:val="none" w:sz="0" w:space="0" w:color="auto"/>
        <w:bottom w:val="none" w:sz="0" w:space="0" w:color="auto"/>
        <w:right w:val="none" w:sz="0" w:space="0" w:color="auto"/>
      </w:divBdr>
    </w:div>
    <w:div w:id="236743702">
      <w:bodyDiv w:val="1"/>
      <w:marLeft w:val="0"/>
      <w:marRight w:val="0"/>
      <w:marTop w:val="0"/>
      <w:marBottom w:val="0"/>
      <w:divBdr>
        <w:top w:val="none" w:sz="0" w:space="0" w:color="auto"/>
        <w:left w:val="none" w:sz="0" w:space="0" w:color="auto"/>
        <w:bottom w:val="none" w:sz="0" w:space="0" w:color="auto"/>
        <w:right w:val="none" w:sz="0" w:space="0" w:color="auto"/>
      </w:divBdr>
    </w:div>
    <w:div w:id="236747255">
      <w:bodyDiv w:val="1"/>
      <w:marLeft w:val="0"/>
      <w:marRight w:val="0"/>
      <w:marTop w:val="0"/>
      <w:marBottom w:val="0"/>
      <w:divBdr>
        <w:top w:val="none" w:sz="0" w:space="0" w:color="auto"/>
        <w:left w:val="none" w:sz="0" w:space="0" w:color="auto"/>
        <w:bottom w:val="none" w:sz="0" w:space="0" w:color="auto"/>
        <w:right w:val="none" w:sz="0" w:space="0" w:color="auto"/>
      </w:divBdr>
    </w:div>
    <w:div w:id="236794148">
      <w:bodyDiv w:val="1"/>
      <w:marLeft w:val="0"/>
      <w:marRight w:val="0"/>
      <w:marTop w:val="0"/>
      <w:marBottom w:val="0"/>
      <w:divBdr>
        <w:top w:val="none" w:sz="0" w:space="0" w:color="auto"/>
        <w:left w:val="none" w:sz="0" w:space="0" w:color="auto"/>
        <w:bottom w:val="none" w:sz="0" w:space="0" w:color="auto"/>
        <w:right w:val="none" w:sz="0" w:space="0" w:color="auto"/>
      </w:divBdr>
    </w:div>
    <w:div w:id="236862115">
      <w:bodyDiv w:val="1"/>
      <w:marLeft w:val="0"/>
      <w:marRight w:val="0"/>
      <w:marTop w:val="0"/>
      <w:marBottom w:val="0"/>
      <w:divBdr>
        <w:top w:val="none" w:sz="0" w:space="0" w:color="auto"/>
        <w:left w:val="none" w:sz="0" w:space="0" w:color="auto"/>
        <w:bottom w:val="none" w:sz="0" w:space="0" w:color="auto"/>
        <w:right w:val="none" w:sz="0" w:space="0" w:color="auto"/>
      </w:divBdr>
    </w:div>
    <w:div w:id="236863066">
      <w:bodyDiv w:val="1"/>
      <w:marLeft w:val="0"/>
      <w:marRight w:val="0"/>
      <w:marTop w:val="0"/>
      <w:marBottom w:val="0"/>
      <w:divBdr>
        <w:top w:val="none" w:sz="0" w:space="0" w:color="auto"/>
        <w:left w:val="none" w:sz="0" w:space="0" w:color="auto"/>
        <w:bottom w:val="none" w:sz="0" w:space="0" w:color="auto"/>
        <w:right w:val="none" w:sz="0" w:space="0" w:color="auto"/>
      </w:divBdr>
    </w:div>
    <w:div w:id="236985285">
      <w:bodyDiv w:val="1"/>
      <w:marLeft w:val="0"/>
      <w:marRight w:val="0"/>
      <w:marTop w:val="0"/>
      <w:marBottom w:val="0"/>
      <w:divBdr>
        <w:top w:val="none" w:sz="0" w:space="0" w:color="auto"/>
        <w:left w:val="none" w:sz="0" w:space="0" w:color="auto"/>
        <w:bottom w:val="none" w:sz="0" w:space="0" w:color="auto"/>
        <w:right w:val="none" w:sz="0" w:space="0" w:color="auto"/>
      </w:divBdr>
    </w:div>
    <w:div w:id="237054652">
      <w:bodyDiv w:val="1"/>
      <w:marLeft w:val="0"/>
      <w:marRight w:val="0"/>
      <w:marTop w:val="0"/>
      <w:marBottom w:val="0"/>
      <w:divBdr>
        <w:top w:val="none" w:sz="0" w:space="0" w:color="auto"/>
        <w:left w:val="none" w:sz="0" w:space="0" w:color="auto"/>
        <w:bottom w:val="none" w:sz="0" w:space="0" w:color="auto"/>
        <w:right w:val="none" w:sz="0" w:space="0" w:color="auto"/>
      </w:divBdr>
    </w:div>
    <w:div w:id="237061288">
      <w:bodyDiv w:val="1"/>
      <w:marLeft w:val="0"/>
      <w:marRight w:val="0"/>
      <w:marTop w:val="0"/>
      <w:marBottom w:val="0"/>
      <w:divBdr>
        <w:top w:val="none" w:sz="0" w:space="0" w:color="auto"/>
        <w:left w:val="none" w:sz="0" w:space="0" w:color="auto"/>
        <w:bottom w:val="none" w:sz="0" w:space="0" w:color="auto"/>
        <w:right w:val="none" w:sz="0" w:space="0" w:color="auto"/>
      </w:divBdr>
    </w:div>
    <w:div w:id="237133429">
      <w:bodyDiv w:val="1"/>
      <w:marLeft w:val="0"/>
      <w:marRight w:val="0"/>
      <w:marTop w:val="0"/>
      <w:marBottom w:val="0"/>
      <w:divBdr>
        <w:top w:val="none" w:sz="0" w:space="0" w:color="auto"/>
        <w:left w:val="none" w:sz="0" w:space="0" w:color="auto"/>
        <w:bottom w:val="none" w:sz="0" w:space="0" w:color="auto"/>
        <w:right w:val="none" w:sz="0" w:space="0" w:color="auto"/>
      </w:divBdr>
    </w:div>
    <w:div w:id="237138348">
      <w:bodyDiv w:val="1"/>
      <w:marLeft w:val="0"/>
      <w:marRight w:val="0"/>
      <w:marTop w:val="0"/>
      <w:marBottom w:val="0"/>
      <w:divBdr>
        <w:top w:val="none" w:sz="0" w:space="0" w:color="auto"/>
        <w:left w:val="none" w:sz="0" w:space="0" w:color="auto"/>
        <w:bottom w:val="none" w:sz="0" w:space="0" w:color="auto"/>
        <w:right w:val="none" w:sz="0" w:space="0" w:color="auto"/>
      </w:divBdr>
    </w:div>
    <w:div w:id="237138808">
      <w:bodyDiv w:val="1"/>
      <w:marLeft w:val="0"/>
      <w:marRight w:val="0"/>
      <w:marTop w:val="0"/>
      <w:marBottom w:val="0"/>
      <w:divBdr>
        <w:top w:val="none" w:sz="0" w:space="0" w:color="auto"/>
        <w:left w:val="none" w:sz="0" w:space="0" w:color="auto"/>
        <w:bottom w:val="none" w:sz="0" w:space="0" w:color="auto"/>
        <w:right w:val="none" w:sz="0" w:space="0" w:color="auto"/>
      </w:divBdr>
    </w:div>
    <w:div w:id="237330802">
      <w:bodyDiv w:val="1"/>
      <w:marLeft w:val="0"/>
      <w:marRight w:val="0"/>
      <w:marTop w:val="0"/>
      <w:marBottom w:val="0"/>
      <w:divBdr>
        <w:top w:val="none" w:sz="0" w:space="0" w:color="auto"/>
        <w:left w:val="none" w:sz="0" w:space="0" w:color="auto"/>
        <w:bottom w:val="none" w:sz="0" w:space="0" w:color="auto"/>
        <w:right w:val="none" w:sz="0" w:space="0" w:color="auto"/>
      </w:divBdr>
      <w:divsChild>
        <w:div w:id="965700269">
          <w:marLeft w:val="0"/>
          <w:marRight w:val="0"/>
          <w:marTop w:val="86"/>
          <w:marBottom w:val="0"/>
          <w:divBdr>
            <w:top w:val="none" w:sz="0" w:space="0" w:color="auto"/>
            <w:left w:val="none" w:sz="0" w:space="0" w:color="auto"/>
            <w:bottom w:val="none" w:sz="0" w:space="0" w:color="auto"/>
            <w:right w:val="none" w:sz="0" w:space="0" w:color="auto"/>
          </w:divBdr>
        </w:div>
        <w:div w:id="1475755434">
          <w:marLeft w:val="0"/>
          <w:marRight w:val="0"/>
          <w:marTop w:val="86"/>
          <w:marBottom w:val="0"/>
          <w:divBdr>
            <w:top w:val="none" w:sz="0" w:space="0" w:color="auto"/>
            <w:left w:val="none" w:sz="0" w:space="0" w:color="auto"/>
            <w:bottom w:val="none" w:sz="0" w:space="0" w:color="auto"/>
            <w:right w:val="none" w:sz="0" w:space="0" w:color="auto"/>
          </w:divBdr>
        </w:div>
      </w:divsChild>
    </w:div>
    <w:div w:id="237525050">
      <w:bodyDiv w:val="1"/>
      <w:marLeft w:val="0"/>
      <w:marRight w:val="0"/>
      <w:marTop w:val="0"/>
      <w:marBottom w:val="0"/>
      <w:divBdr>
        <w:top w:val="none" w:sz="0" w:space="0" w:color="auto"/>
        <w:left w:val="none" w:sz="0" w:space="0" w:color="auto"/>
        <w:bottom w:val="none" w:sz="0" w:space="0" w:color="auto"/>
        <w:right w:val="none" w:sz="0" w:space="0" w:color="auto"/>
      </w:divBdr>
    </w:div>
    <w:div w:id="237591755">
      <w:bodyDiv w:val="1"/>
      <w:marLeft w:val="0"/>
      <w:marRight w:val="0"/>
      <w:marTop w:val="0"/>
      <w:marBottom w:val="0"/>
      <w:divBdr>
        <w:top w:val="none" w:sz="0" w:space="0" w:color="auto"/>
        <w:left w:val="none" w:sz="0" w:space="0" w:color="auto"/>
        <w:bottom w:val="none" w:sz="0" w:space="0" w:color="auto"/>
        <w:right w:val="none" w:sz="0" w:space="0" w:color="auto"/>
      </w:divBdr>
    </w:div>
    <w:div w:id="237635217">
      <w:bodyDiv w:val="1"/>
      <w:marLeft w:val="0"/>
      <w:marRight w:val="0"/>
      <w:marTop w:val="0"/>
      <w:marBottom w:val="0"/>
      <w:divBdr>
        <w:top w:val="none" w:sz="0" w:space="0" w:color="auto"/>
        <w:left w:val="none" w:sz="0" w:space="0" w:color="auto"/>
        <w:bottom w:val="none" w:sz="0" w:space="0" w:color="auto"/>
        <w:right w:val="none" w:sz="0" w:space="0" w:color="auto"/>
      </w:divBdr>
    </w:div>
    <w:div w:id="237717074">
      <w:bodyDiv w:val="1"/>
      <w:marLeft w:val="0"/>
      <w:marRight w:val="0"/>
      <w:marTop w:val="0"/>
      <w:marBottom w:val="0"/>
      <w:divBdr>
        <w:top w:val="none" w:sz="0" w:space="0" w:color="auto"/>
        <w:left w:val="none" w:sz="0" w:space="0" w:color="auto"/>
        <w:bottom w:val="none" w:sz="0" w:space="0" w:color="auto"/>
        <w:right w:val="none" w:sz="0" w:space="0" w:color="auto"/>
      </w:divBdr>
    </w:div>
    <w:div w:id="237718094">
      <w:bodyDiv w:val="1"/>
      <w:marLeft w:val="0"/>
      <w:marRight w:val="0"/>
      <w:marTop w:val="0"/>
      <w:marBottom w:val="0"/>
      <w:divBdr>
        <w:top w:val="none" w:sz="0" w:space="0" w:color="auto"/>
        <w:left w:val="none" w:sz="0" w:space="0" w:color="auto"/>
        <w:bottom w:val="none" w:sz="0" w:space="0" w:color="auto"/>
        <w:right w:val="none" w:sz="0" w:space="0" w:color="auto"/>
      </w:divBdr>
      <w:divsChild>
        <w:div w:id="1245142530">
          <w:marLeft w:val="0"/>
          <w:marRight w:val="0"/>
          <w:marTop w:val="0"/>
          <w:marBottom w:val="320"/>
          <w:divBdr>
            <w:top w:val="none" w:sz="0" w:space="0" w:color="auto"/>
            <w:left w:val="none" w:sz="0" w:space="0" w:color="auto"/>
            <w:bottom w:val="none" w:sz="0" w:space="0" w:color="auto"/>
            <w:right w:val="none" w:sz="0" w:space="0" w:color="auto"/>
          </w:divBdr>
        </w:div>
      </w:divsChild>
    </w:div>
    <w:div w:id="237789036">
      <w:bodyDiv w:val="1"/>
      <w:marLeft w:val="0"/>
      <w:marRight w:val="0"/>
      <w:marTop w:val="0"/>
      <w:marBottom w:val="0"/>
      <w:divBdr>
        <w:top w:val="none" w:sz="0" w:space="0" w:color="auto"/>
        <w:left w:val="none" w:sz="0" w:space="0" w:color="auto"/>
        <w:bottom w:val="none" w:sz="0" w:space="0" w:color="auto"/>
        <w:right w:val="none" w:sz="0" w:space="0" w:color="auto"/>
      </w:divBdr>
    </w:div>
    <w:div w:id="237862841">
      <w:bodyDiv w:val="1"/>
      <w:marLeft w:val="0"/>
      <w:marRight w:val="0"/>
      <w:marTop w:val="0"/>
      <w:marBottom w:val="0"/>
      <w:divBdr>
        <w:top w:val="none" w:sz="0" w:space="0" w:color="auto"/>
        <w:left w:val="none" w:sz="0" w:space="0" w:color="auto"/>
        <w:bottom w:val="none" w:sz="0" w:space="0" w:color="auto"/>
        <w:right w:val="none" w:sz="0" w:space="0" w:color="auto"/>
      </w:divBdr>
    </w:div>
    <w:div w:id="237907422">
      <w:bodyDiv w:val="1"/>
      <w:marLeft w:val="0"/>
      <w:marRight w:val="0"/>
      <w:marTop w:val="0"/>
      <w:marBottom w:val="0"/>
      <w:divBdr>
        <w:top w:val="none" w:sz="0" w:space="0" w:color="auto"/>
        <w:left w:val="none" w:sz="0" w:space="0" w:color="auto"/>
        <w:bottom w:val="none" w:sz="0" w:space="0" w:color="auto"/>
        <w:right w:val="none" w:sz="0" w:space="0" w:color="auto"/>
      </w:divBdr>
    </w:div>
    <w:div w:id="237979722">
      <w:bodyDiv w:val="1"/>
      <w:marLeft w:val="0"/>
      <w:marRight w:val="0"/>
      <w:marTop w:val="0"/>
      <w:marBottom w:val="0"/>
      <w:divBdr>
        <w:top w:val="none" w:sz="0" w:space="0" w:color="auto"/>
        <w:left w:val="none" w:sz="0" w:space="0" w:color="auto"/>
        <w:bottom w:val="none" w:sz="0" w:space="0" w:color="auto"/>
        <w:right w:val="none" w:sz="0" w:space="0" w:color="auto"/>
      </w:divBdr>
    </w:div>
    <w:div w:id="237982576">
      <w:bodyDiv w:val="1"/>
      <w:marLeft w:val="0"/>
      <w:marRight w:val="0"/>
      <w:marTop w:val="0"/>
      <w:marBottom w:val="0"/>
      <w:divBdr>
        <w:top w:val="none" w:sz="0" w:space="0" w:color="auto"/>
        <w:left w:val="none" w:sz="0" w:space="0" w:color="auto"/>
        <w:bottom w:val="none" w:sz="0" w:space="0" w:color="auto"/>
        <w:right w:val="none" w:sz="0" w:space="0" w:color="auto"/>
      </w:divBdr>
    </w:div>
    <w:div w:id="238027254">
      <w:bodyDiv w:val="1"/>
      <w:marLeft w:val="0"/>
      <w:marRight w:val="0"/>
      <w:marTop w:val="0"/>
      <w:marBottom w:val="0"/>
      <w:divBdr>
        <w:top w:val="none" w:sz="0" w:space="0" w:color="auto"/>
        <w:left w:val="none" w:sz="0" w:space="0" w:color="auto"/>
        <w:bottom w:val="none" w:sz="0" w:space="0" w:color="auto"/>
        <w:right w:val="none" w:sz="0" w:space="0" w:color="auto"/>
      </w:divBdr>
    </w:div>
    <w:div w:id="238098356">
      <w:bodyDiv w:val="1"/>
      <w:marLeft w:val="0"/>
      <w:marRight w:val="0"/>
      <w:marTop w:val="0"/>
      <w:marBottom w:val="0"/>
      <w:divBdr>
        <w:top w:val="none" w:sz="0" w:space="0" w:color="auto"/>
        <w:left w:val="none" w:sz="0" w:space="0" w:color="auto"/>
        <w:bottom w:val="none" w:sz="0" w:space="0" w:color="auto"/>
        <w:right w:val="none" w:sz="0" w:space="0" w:color="auto"/>
      </w:divBdr>
    </w:div>
    <w:div w:id="238248264">
      <w:bodyDiv w:val="1"/>
      <w:marLeft w:val="0"/>
      <w:marRight w:val="0"/>
      <w:marTop w:val="0"/>
      <w:marBottom w:val="0"/>
      <w:divBdr>
        <w:top w:val="none" w:sz="0" w:space="0" w:color="auto"/>
        <w:left w:val="none" w:sz="0" w:space="0" w:color="auto"/>
        <w:bottom w:val="none" w:sz="0" w:space="0" w:color="auto"/>
        <w:right w:val="none" w:sz="0" w:space="0" w:color="auto"/>
      </w:divBdr>
    </w:div>
    <w:div w:id="238290824">
      <w:bodyDiv w:val="1"/>
      <w:marLeft w:val="0"/>
      <w:marRight w:val="0"/>
      <w:marTop w:val="0"/>
      <w:marBottom w:val="0"/>
      <w:divBdr>
        <w:top w:val="none" w:sz="0" w:space="0" w:color="auto"/>
        <w:left w:val="none" w:sz="0" w:space="0" w:color="auto"/>
        <w:bottom w:val="none" w:sz="0" w:space="0" w:color="auto"/>
        <w:right w:val="none" w:sz="0" w:space="0" w:color="auto"/>
      </w:divBdr>
    </w:div>
    <w:div w:id="238293605">
      <w:bodyDiv w:val="1"/>
      <w:marLeft w:val="0"/>
      <w:marRight w:val="0"/>
      <w:marTop w:val="0"/>
      <w:marBottom w:val="0"/>
      <w:divBdr>
        <w:top w:val="none" w:sz="0" w:space="0" w:color="auto"/>
        <w:left w:val="none" w:sz="0" w:space="0" w:color="auto"/>
        <w:bottom w:val="none" w:sz="0" w:space="0" w:color="auto"/>
        <w:right w:val="none" w:sz="0" w:space="0" w:color="auto"/>
      </w:divBdr>
    </w:div>
    <w:div w:id="238445372">
      <w:bodyDiv w:val="1"/>
      <w:marLeft w:val="0"/>
      <w:marRight w:val="0"/>
      <w:marTop w:val="0"/>
      <w:marBottom w:val="0"/>
      <w:divBdr>
        <w:top w:val="none" w:sz="0" w:space="0" w:color="auto"/>
        <w:left w:val="none" w:sz="0" w:space="0" w:color="auto"/>
        <w:bottom w:val="none" w:sz="0" w:space="0" w:color="auto"/>
        <w:right w:val="none" w:sz="0" w:space="0" w:color="auto"/>
      </w:divBdr>
    </w:div>
    <w:div w:id="238559218">
      <w:bodyDiv w:val="1"/>
      <w:marLeft w:val="0"/>
      <w:marRight w:val="0"/>
      <w:marTop w:val="0"/>
      <w:marBottom w:val="0"/>
      <w:divBdr>
        <w:top w:val="none" w:sz="0" w:space="0" w:color="auto"/>
        <w:left w:val="none" w:sz="0" w:space="0" w:color="auto"/>
        <w:bottom w:val="none" w:sz="0" w:space="0" w:color="auto"/>
        <w:right w:val="none" w:sz="0" w:space="0" w:color="auto"/>
      </w:divBdr>
    </w:div>
    <w:div w:id="238567008">
      <w:bodyDiv w:val="1"/>
      <w:marLeft w:val="0"/>
      <w:marRight w:val="0"/>
      <w:marTop w:val="0"/>
      <w:marBottom w:val="0"/>
      <w:divBdr>
        <w:top w:val="none" w:sz="0" w:space="0" w:color="auto"/>
        <w:left w:val="none" w:sz="0" w:space="0" w:color="auto"/>
        <w:bottom w:val="none" w:sz="0" w:space="0" w:color="auto"/>
        <w:right w:val="none" w:sz="0" w:space="0" w:color="auto"/>
      </w:divBdr>
    </w:div>
    <w:div w:id="238638740">
      <w:bodyDiv w:val="1"/>
      <w:marLeft w:val="0"/>
      <w:marRight w:val="0"/>
      <w:marTop w:val="0"/>
      <w:marBottom w:val="0"/>
      <w:divBdr>
        <w:top w:val="none" w:sz="0" w:space="0" w:color="auto"/>
        <w:left w:val="none" w:sz="0" w:space="0" w:color="auto"/>
        <w:bottom w:val="none" w:sz="0" w:space="0" w:color="auto"/>
        <w:right w:val="none" w:sz="0" w:space="0" w:color="auto"/>
      </w:divBdr>
    </w:div>
    <w:div w:id="238752721">
      <w:bodyDiv w:val="1"/>
      <w:marLeft w:val="0"/>
      <w:marRight w:val="0"/>
      <w:marTop w:val="0"/>
      <w:marBottom w:val="0"/>
      <w:divBdr>
        <w:top w:val="none" w:sz="0" w:space="0" w:color="auto"/>
        <w:left w:val="none" w:sz="0" w:space="0" w:color="auto"/>
        <w:bottom w:val="none" w:sz="0" w:space="0" w:color="auto"/>
        <w:right w:val="none" w:sz="0" w:space="0" w:color="auto"/>
      </w:divBdr>
    </w:div>
    <w:div w:id="238904706">
      <w:bodyDiv w:val="1"/>
      <w:marLeft w:val="0"/>
      <w:marRight w:val="0"/>
      <w:marTop w:val="0"/>
      <w:marBottom w:val="0"/>
      <w:divBdr>
        <w:top w:val="none" w:sz="0" w:space="0" w:color="auto"/>
        <w:left w:val="none" w:sz="0" w:space="0" w:color="auto"/>
        <w:bottom w:val="none" w:sz="0" w:space="0" w:color="auto"/>
        <w:right w:val="none" w:sz="0" w:space="0" w:color="auto"/>
      </w:divBdr>
    </w:div>
    <w:div w:id="239021266">
      <w:bodyDiv w:val="1"/>
      <w:marLeft w:val="0"/>
      <w:marRight w:val="0"/>
      <w:marTop w:val="0"/>
      <w:marBottom w:val="0"/>
      <w:divBdr>
        <w:top w:val="none" w:sz="0" w:space="0" w:color="auto"/>
        <w:left w:val="none" w:sz="0" w:space="0" w:color="auto"/>
        <w:bottom w:val="none" w:sz="0" w:space="0" w:color="auto"/>
        <w:right w:val="none" w:sz="0" w:space="0" w:color="auto"/>
      </w:divBdr>
    </w:div>
    <w:div w:id="239099223">
      <w:bodyDiv w:val="1"/>
      <w:marLeft w:val="0"/>
      <w:marRight w:val="0"/>
      <w:marTop w:val="0"/>
      <w:marBottom w:val="0"/>
      <w:divBdr>
        <w:top w:val="none" w:sz="0" w:space="0" w:color="auto"/>
        <w:left w:val="none" w:sz="0" w:space="0" w:color="auto"/>
        <w:bottom w:val="none" w:sz="0" w:space="0" w:color="auto"/>
        <w:right w:val="none" w:sz="0" w:space="0" w:color="auto"/>
      </w:divBdr>
    </w:div>
    <w:div w:id="239143162">
      <w:bodyDiv w:val="1"/>
      <w:marLeft w:val="0"/>
      <w:marRight w:val="0"/>
      <w:marTop w:val="0"/>
      <w:marBottom w:val="0"/>
      <w:divBdr>
        <w:top w:val="none" w:sz="0" w:space="0" w:color="auto"/>
        <w:left w:val="none" w:sz="0" w:space="0" w:color="auto"/>
        <w:bottom w:val="none" w:sz="0" w:space="0" w:color="auto"/>
        <w:right w:val="none" w:sz="0" w:space="0" w:color="auto"/>
      </w:divBdr>
    </w:div>
    <w:div w:id="239222140">
      <w:bodyDiv w:val="1"/>
      <w:marLeft w:val="0"/>
      <w:marRight w:val="0"/>
      <w:marTop w:val="0"/>
      <w:marBottom w:val="0"/>
      <w:divBdr>
        <w:top w:val="none" w:sz="0" w:space="0" w:color="auto"/>
        <w:left w:val="none" w:sz="0" w:space="0" w:color="auto"/>
        <w:bottom w:val="none" w:sz="0" w:space="0" w:color="auto"/>
        <w:right w:val="none" w:sz="0" w:space="0" w:color="auto"/>
      </w:divBdr>
    </w:div>
    <w:div w:id="239558498">
      <w:bodyDiv w:val="1"/>
      <w:marLeft w:val="0"/>
      <w:marRight w:val="0"/>
      <w:marTop w:val="0"/>
      <w:marBottom w:val="0"/>
      <w:divBdr>
        <w:top w:val="none" w:sz="0" w:space="0" w:color="auto"/>
        <w:left w:val="none" w:sz="0" w:space="0" w:color="auto"/>
        <w:bottom w:val="none" w:sz="0" w:space="0" w:color="auto"/>
        <w:right w:val="none" w:sz="0" w:space="0" w:color="auto"/>
      </w:divBdr>
    </w:div>
    <w:div w:id="239558723">
      <w:bodyDiv w:val="1"/>
      <w:marLeft w:val="0"/>
      <w:marRight w:val="0"/>
      <w:marTop w:val="0"/>
      <w:marBottom w:val="0"/>
      <w:divBdr>
        <w:top w:val="none" w:sz="0" w:space="0" w:color="auto"/>
        <w:left w:val="none" w:sz="0" w:space="0" w:color="auto"/>
        <w:bottom w:val="none" w:sz="0" w:space="0" w:color="auto"/>
        <w:right w:val="none" w:sz="0" w:space="0" w:color="auto"/>
      </w:divBdr>
    </w:div>
    <w:div w:id="239559200">
      <w:bodyDiv w:val="1"/>
      <w:marLeft w:val="0"/>
      <w:marRight w:val="0"/>
      <w:marTop w:val="0"/>
      <w:marBottom w:val="0"/>
      <w:divBdr>
        <w:top w:val="none" w:sz="0" w:space="0" w:color="auto"/>
        <w:left w:val="none" w:sz="0" w:space="0" w:color="auto"/>
        <w:bottom w:val="none" w:sz="0" w:space="0" w:color="auto"/>
        <w:right w:val="none" w:sz="0" w:space="0" w:color="auto"/>
      </w:divBdr>
    </w:div>
    <w:div w:id="239560508">
      <w:bodyDiv w:val="1"/>
      <w:marLeft w:val="0"/>
      <w:marRight w:val="0"/>
      <w:marTop w:val="0"/>
      <w:marBottom w:val="0"/>
      <w:divBdr>
        <w:top w:val="none" w:sz="0" w:space="0" w:color="auto"/>
        <w:left w:val="none" w:sz="0" w:space="0" w:color="auto"/>
        <w:bottom w:val="none" w:sz="0" w:space="0" w:color="auto"/>
        <w:right w:val="none" w:sz="0" w:space="0" w:color="auto"/>
      </w:divBdr>
    </w:div>
    <w:div w:id="239800390">
      <w:bodyDiv w:val="1"/>
      <w:marLeft w:val="0"/>
      <w:marRight w:val="0"/>
      <w:marTop w:val="0"/>
      <w:marBottom w:val="0"/>
      <w:divBdr>
        <w:top w:val="none" w:sz="0" w:space="0" w:color="auto"/>
        <w:left w:val="none" w:sz="0" w:space="0" w:color="auto"/>
        <w:bottom w:val="none" w:sz="0" w:space="0" w:color="auto"/>
        <w:right w:val="none" w:sz="0" w:space="0" w:color="auto"/>
      </w:divBdr>
    </w:div>
    <w:div w:id="239944913">
      <w:bodyDiv w:val="1"/>
      <w:marLeft w:val="0"/>
      <w:marRight w:val="0"/>
      <w:marTop w:val="0"/>
      <w:marBottom w:val="0"/>
      <w:divBdr>
        <w:top w:val="none" w:sz="0" w:space="0" w:color="auto"/>
        <w:left w:val="none" w:sz="0" w:space="0" w:color="auto"/>
        <w:bottom w:val="none" w:sz="0" w:space="0" w:color="auto"/>
        <w:right w:val="none" w:sz="0" w:space="0" w:color="auto"/>
      </w:divBdr>
    </w:div>
    <w:div w:id="240215016">
      <w:bodyDiv w:val="1"/>
      <w:marLeft w:val="0"/>
      <w:marRight w:val="0"/>
      <w:marTop w:val="0"/>
      <w:marBottom w:val="0"/>
      <w:divBdr>
        <w:top w:val="none" w:sz="0" w:space="0" w:color="auto"/>
        <w:left w:val="none" w:sz="0" w:space="0" w:color="auto"/>
        <w:bottom w:val="none" w:sz="0" w:space="0" w:color="auto"/>
        <w:right w:val="none" w:sz="0" w:space="0" w:color="auto"/>
      </w:divBdr>
    </w:div>
    <w:div w:id="240408627">
      <w:bodyDiv w:val="1"/>
      <w:marLeft w:val="0"/>
      <w:marRight w:val="0"/>
      <w:marTop w:val="0"/>
      <w:marBottom w:val="0"/>
      <w:divBdr>
        <w:top w:val="none" w:sz="0" w:space="0" w:color="auto"/>
        <w:left w:val="none" w:sz="0" w:space="0" w:color="auto"/>
        <w:bottom w:val="none" w:sz="0" w:space="0" w:color="auto"/>
        <w:right w:val="none" w:sz="0" w:space="0" w:color="auto"/>
      </w:divBdr>
    </w:div>
    <w:div w:id="240455418">
      <w:bodyDiv w:val="1"/>
      <w:marLeft w:val="0"/>
      <w:marRight w:val="0"/>
      <w:marTop w:val="0"/>
      <w:marBottom w:val="0"/>
      <w:divBdr>
        <w:top w:val="none" w:sz="0" w:space="0" w:color="auto"/>
        <w:left w:val="none" w:sz="0" w:space="0" w:color="auto"/>
        <w:bottom w:val="none" w:sz="0" w:space="0" w:color="auto"/>
        <w:right w:val="none" w:sz="0" w:space="0" w:color="auto"/>
      </w:divBdr>
    </w:div>
    <w:div w:id="240602822">
      <w:bodyDiv w:val="1"/>
      <w:marLeft w:val="0"/>
      <w:marRight w:val="0"/>
      <w:marTop w:val="0"/>
      <w:marBottom w:val="0"/>
      <w:divBdr>
        <w:top w:val="none" w:sz="0" w:space="0" w:color="auto"/>
        <w:left w:val="none" w:sz="0" w:space="0" w:color="auto"/>
        <w:bottom w:val="none" w:sz="0" w:space="0" w:color="auto"/>
        <w:right w:val="none" w:sz="0" w:space="0" w:color="auto"/>
      </w:divBdr>
    </w:div>
    <w:div w:id="240603426">
      <w:bodyDiv w:val="1"/>
      <w:marLeft w:val="0"/>
      <w:marRight w:val="0"/>
      <w:marTop w:val="0"/>
      <w:marBottom w:val="0"/>
      <w:divBdr>
        <w:top w:val="none" w:sz="0" w:space="0" w:color="auto"/>
        <w:left w:val="none" w:sz="0" w:space="0" w:color="auto"/>
        <w:bottom w:val="none" w:sz="0" w:space="0" w:color="auto"/>
        <w:right w:val="none" w:sz="0" w:space="0" w:color="auto"/>
      </w:divBdr>
    </w:div>
    <w:div w:id="240649073">
      <w:bodyDiv w:val="1"/>
      <w:marLeft w:val="0"/>
      <w:marRight w:val="0"/>
      <w:marTop w:val="0"/>
      <w:marBottom w:val="0"/>
      <w:divBdr>
        <w:top w:val="none" w:sz="0" w:space="0" w:color="auto"/>
        <w:left w:val="none" w:sz="0" w:space="0" w:color="auto"/>
        <w:bottom w:val="none" w:sz="0" w:space="0" w:color="auto"/>
        <w:right w:val="none" w:sz="0" w:space="0" w:color="auto"/>
      </w:divBdr>
    </w:div>
    <w:div w:id="240675041">
      <w:bodyDiv w:val="1"/>
      <w:marLeft w:val="0"/>
      <w:marRight w:val="0"/>
      <w:marTop w:val="0"/>
      <w:marBottom w:val="0"/>
      <w:divBdr>
        <w:top w:val="none" w:sz="0" w:space="0" w:color="auto"/>
        <w:left w:val="none" w:sz="0" w:space="0" w:color="auto"/>
        <w:bottom w:val="none" w:sz="0" w:space="0" w:color="auto"/>
        <w:right w:val="none" w:sz="0" w:space="0" w:color="auto"/>
      </w:divBdr>
    </w:div>
    <w:div w:id="240679343">
      <w:bodyDiv w:val="1"/>
      <w:marLeft w:val="0"/>
      <w:marRight w:val="0"/>
      <w:marTop w:val="0"/>
      <w:marBottom w:val="0"/>
      <w:divBdr>
        <w:top w:val="none" w:sz="0" w:space="0" w:color="auto"/>
        <w:left w:val="none" w:sz="0" w:space="0" w:color="auto"/>
        <w:bottom w:val="none" w:sz="0" w:space="0" w:color="auto"/>
        <w:right w:val="none" w:sz="0" w:space="0" w:color="auto"/>
      </w:divBdr>
    </w:div>
    <w:div w:id="240719097">
      <w:bodyDiv w:val="1"/>
      <w:marLeft w:val="0"/>
      <w:marRight w:val="0"/>
      <w:marTop w:val="0"/>
      <w:marBottom w:val="0"/>
      <w:divBdr>
        <w:top w:val="none" w:sz="0" w:space="0" w:color="auto"/>
        <w:left w:val="none" w:sz="0" w:space="0" w:color="auto"/>
        <w:bottom w:val="none" w:sz="0" w:space="0" w:color="auto"/>
        <w:right w:val="none" w:sz="0" w:space="0" w:color="auto"/>
      </w:divBdr>
    </w:div>
    <w:div w:id="240798149">
      <w:bodyDiv w:val="1"/>
      <w:marLeft w:val="0"/>
      <w:marRight w:val="0"/>
      <w:marTop w:val="0"/>
      <w:marBottom w:val="0"/>
      <w:divBdr>
        <w:top w:val="none" w:sz="0" w:space="0" w:color="auto"/>
        <w:left w:val="none" w:sz="0" w:space="0" w:color="auto"/>
        <w:bottom w:val="none" w:sz="0" w:space="0" w:color="auto"/>
        <w:right w:val="none" w:sz="0" w:space="0" w:color="auto"/>
      </w:divBdr>
      <w:divsChild>
        <w:div w:id="1253969728">
          <w:marLeft w:val="0"/>
          <w:marRight w:val="0"/>
          <w:marTop w:val="120"/>
          <w:marBottom w:val="120"/>
          <w:divBdr>
            <w:top w:val="none" w:sz="0" w:space="0" w:color="auto"/>
            <w:left w:val="none" w:sz="0" w:space="0" w:color="auto"/>
            <w:bottom w:val="none" w:sz="0" w:space="0" w:color="auto"/>
            <w:right w:val="none" w:sz="0" w:space="0" w:color="auto"/>
          </w:divBdr>
        </w:div>
      </w:divsChild>
    </w:div>
    <w:div w:id="241061415">
      <w:bodyDiv w:val="1"/>
      <w:marLeft w:val="0"/>
      <w:marRight w:val="0"/>
      <w:marTop w:val="0"/>
      <w:marBottom w:val="0"/>
      <w:divBdr>
        <w:top w:val="none" w:sz="0" w:space="0" w:color="auto"/>
        <w:left w:val="none" w:sz="0" w:space="0" w:color="auto"/>
        <w:bottom w:val="none" w:sz="0" w:space="0" w:color="auto"/>
        <w:right w:val="none" w:sz="0" w:space="0" w:color="auto"/>
      </w:divBdr>
    </w:div>
    <w:div w:id="241254087">
      <w:bodyDiv w:val="1"/>
      <w:marLeft w:val="0"/>
      <w:marRight w:val="0"/>
      <w:marTop w:val="0"/>
      <w:marBottom w:val="0"/>
      <w:divBdr>
        <w:top w:val="none" w:sz="0" w:space="0" w:color="auto"/>
        <w:left w:val="none" w:sz="0" w:space="0" w:color="auto"/>
        <w:bottom w:val="none" w:sz="0" w:space="0" w:color="auto"/>
        <w:right w:val="none" w:sz="0" w:space="0" w:color="auto"/>
      </w:divBdr>
    </w:div>
    <w:div w:id="241331658">
      <w:bodyDiv w:val="1"/>
      <w:marLeft w:val="0"/>
      <w:marRight w:val="0"/>
      <w:marTop w:val="0"/>
      <w:marBottom w:val="0"/>
      <w:divBdr>
        <w:top w:val="none" w:sz="0" w:space="0" w:color="auto"/>
        <w:left w:val="none" w:sz="0" w:space="0" w:color="auto"/>
        <w:bottom w:val="none" w:sz="0" w:space="0" w:color="auto"/>
        <w:right w:val="none" w:sz="0" w:space="0" w:color="auto"/>
      </w:divBdr>
    </w:div>
    <w:div w:id="241335817">
      <w:bodyDiv w:val="1"/>
      <w:marLeft w:val="0"/>
      <w:marRight w:val="0"/>
      <w:marTop w:val="0"/>
      <w:marBottom w:val="0"/>
      <w:divBdr>
        <w:top w:val="none" w:sz="0" w:space="0" w:color="auto"/>
        <w:left w:val="none" w:sz="0" w:space="0" w:color="auto"/>
        <w:bottom w:val="none" w:sz="0" w:space="0" w:color="auto"/>
        <w:right w:val="none" w:sz="0" w:space="0" w:color="auto"/>
      </w:divBdr>
    </w:div>
    <w:div w:id="241375011">
      <w:bodyDiv w:val="1"/>
      <w:marLeft w:val="0"/>
      <w:marRight w:val="0"/>
      <w:marTop w:val="0"/>
      <w:marBottom w:val="0"/>
      <w:divBdr>
        <w:top w:val="none" w:sz="0" w:space="0" w:color="auto"/>
        <w:left w:val="none" w:sz="0" w:space="0" w:color="auto"/>
        <w:bottom w:val="none" w:sz="0" w:space="0" w:color="auto"/>
        <w:right w:val="none" w:sz="0" w:space="0" w:color="auto"/>
      </w:divBdr>
    </w:div>
    <w:div w:id="241376918">
      <w:bodyDiv w:val="1"/>
      <w:marLeft w:val="0"/>
      <w:marRight w:val="0"/>
      <w:marTop w:val="0"/>
      <w:marBottom w:val="0"/>
      <w:divBdr>
        <w:top w:val="none" w:sz="0" w:space="0" w:color="auto"/>
        <w:left w:val="none" w:sz="0" w:space="0" w:color="auto"/>
        <w:bottom w:val="none" w:sz="0" w:space="0" w:color="auto"/>
        <w:right w:val="none" w:sz="0" w:space="0" w:color="auto"/>
      </w:divBdr>
    </w:div>
    <w:div w:id="241380180">
      <w:bodyDiv w:val="1"/>
      <w:marLeft w:val="0"/>
      <w:marRight w:val="0"/>
      <w:marTop w:val="0"/>
      <w:marBottom w:val="0"/>
      <w:divBdr>
        <w:top w:val="none" w:sz="0" w:space="0" w:color="auto"/>
        <w:left w:val="none" w:sz="0" w:space="0" w:color="auto"/>
        <w:bottom w:val="none" w:sz="0" w:space="0" w:color="auto"/>
        <w:right w:val="none" w:sz="0" w:space="0" w:color="auto"/>
      </w:divBdr>
    </w:div>
    <w:div w:id="241454905">
      <w:bodyDiv w:val="1"/>
      <w:marLeft w:val="0"/>
      <w:marRight w:val="0"/>
      <w:marTop w:val="0"/>
      <w:marBottom w:val="0"/>
      <w:divBdr>
        <w:top w:val="none" w:sz="0" w:space="0" w:color="auto"/>
        <w:left w:val="none" w:sz="0" w:space="0" w:color="auto"/>
        <w:bottom w:val="none" w:sz="0" w:space="0" w:color="auto"/>
        <w:right w:val="none" w:sz="0" w:space="0" w:color="auto"/>
      </w:divBdr>
    </w:div>
    <w:div w:id="241565714">
      <w:bodyDiv w:val="1"/>
      <w:marLeft w:val="0"/>
      <w:marRight w:val="0"/>
      <w:marTop w:val="0"/>
      <w:marBottom w:val="0"/>
      <w:divBdr>
        <w:top w:val="none" w:sz="0" w:space="0" w:color="auto"/>
        <w:left w:val="none" w:sz="0" w:space="0" w:color="auto"/>
        <w:bottom w:val="none" w:sz="0" w:space="0" w:color="auto"/>
        <w:right w:val="none" w:sz="0" w:space="0" w:color="auto"/>
      </w:divBdr>
    </w:div>
    <w:div w:id="241762850">
      <w:bodyDiv w:val="1"/>
      <w:marLeft w:val="0"/>
      <w:marRight w:val="0"/>
      <w:marTop w:val="0"/>
      <w:marBottom w:val="0"/>
      <w:divBdr>
        <w:top w:val="none" w:sz="0" w:space="0" w:color="auto"/>
        <w:left w:val="none" w:sz="0" w:space="0" w:color="auto"/>
        <w:bottom w:val="none" w:sz="0" w:space="0" w:color="auto"/>
        <w:right w:val="none" w:sz="0" w:space="0" w:color="auto"/>
      </w:divBdr>
    </w:div>
    <w:div w:id="241841535">
      <w:bodyDiv w:val="1"/>
      <w:marLeft w:val="0"/>
      <w:marRight w:val="0"/>
      <w:marTop w:val="0"/>
      <w:marBottom w:val="0"/>
      <w:divBdr>
        <w:top w:val="none" w:sz="0" w:space="0" w:color="auto"/>
        <w:left w:val="none" w:sz="0" w:space="0" w:color="auto"/>
        <w:bottom w:val="none" w:sz="0" w:space="0" w:color="auto"/>
        <w:right w:val="none" w:sz="0" w:space="0" w:color="auto"/>
      </w:divBdr>
    </w:div>
    <w:div w:id="241909718">
      <w:bodyDiv w:val="1"/>
      <w:marLeft w:val="0"/>
      <w:marRight w:val="0"/>
      <w:marTop w:val="0"/>
      <w:marBottom w:val="0"/>
      <w:divBdr>
        <w:top w:val="none" w:sz="0" w:space="0" w:color="auto"/>
        <w:left w:val="none" w:sz="0" w:space="0" w:color="auto"/>
        <w:bottom w:val="none" w:sz="0" w:space="0" w:color="auto"/>
        <w:right w:val="none" w:sz="0" w:space="0" w:color="auto"/>
      </w:divBdr>
    </w:div>
    <w:div w:id="241913974">
      <w:bodyDiv w:val="1"/>
      <w:marLeft w:val="0"/>
      <w:marRight w:val="0"/>
      <w:marTop w:val="0"/>
      <w:marBottom w:val="0"/>
      <w:divBdr>
        <w:top w:val="none" w:sz="0" w:space="0" w:color="auto"/>
        <w:left w:val="none" w:sz="0" w:space="0" w:color="auto"/>
        <w:bottom w:val="none" w:sz="0" w:space="0" w:color="auto"/>
        <w:right w:val="none" w:sz="0" w:space="0" w:color="auto"/>
      </w:divBdr>
    </w:div>
    <w:div w:id="241961568">
      <w:bodyDiv w:val="1"/>
      <w:marLeft w:val="0"/>
      <w:marRight w:val="0"/>
      <w:marTop w:val="0"/>
      <w:marBottom w:val="0"/>
      <w:divBdr>
        <w:top w:val="none" w:sz="0" w:space="0" w:color="auto"/>
        <w:left w:val="none" w:sz="0" w:space="0" w:color="auto"/>
        <w:bottom w:val="none" w:sz="0" w:space="0" w:color="auto"/>
        <w:right w:val="none" w:sz="0" w:space="0" w:color="auto"/>
      </w:divBdr>
    </w:div>
    <w:div w:id="242102718">
      <w:bodyDiv w:val="1"/>
      <w:marLeft w:val="0"/>
      <w:marRight w:val="0"/>
      <w:marTop w:val="0"/>
      <w:marBottom w:val="0"/>
      <w:divBdr>
        <w:top w:val="none" w:sz="0" w:space="0" w:color="auto"/>
        <w:left w:val="none" w:sz="0" w:space="0" w:color="auto"/>
        <w:bottom w:val="none" w:sz="0" w:space="0" w:color="auto"/>
        <w:right w:val="none" w:sz="0" w:space="0" w:color="auto"/>
      </w:divBdr>
    </w:div>
    <w:div w:id="242107057">
      <w:bodyDiv w:val="1"/>
      <w:marLeft w:val="0"/>
      <w:marRight w:val="0"/>
      <w:marTop w:val="0"/>
      <w:marBottom w:val="0"/>
      <w:divBdr>
        <w:top w:val="none" w:sz="0" w:space="0" w:color="auto"/>
        <w:left w:val="none" w:sz="0" w:space="0" w:color="auto"/>
        <w:bottom w:val="none" w:sz="0" w:space="0" w:color="auto"/>
        <w:right w:val="none" w:sz="0" w:space="0" w:color="auto"/>
      </w:divBdr>
    </w:div>
    <w:div w:id="242228007">
      <w:bodyDiv w:val="1"/>
      <w:marLeft w:val="0"/>
      <w:marRight w:val="0"/>
      <w:marTop w:val="0"/>
      <w:marBottom w:val="0"/>
      <w:divBdr>
        <w:top w:val="none" w:sz="0" w:space="0" w:color="auto"/>
        <w:left w:val="none" w:sz="0" w:space="0" w:color="auto"/>
        <w:bottom w:val="none" w:sz="0" w:space="0" w:color="auto"/>
        <w:right w:val="none" w:sz="0" w:space="0" w:color="auto"/>
      </w:divBdr>
      <w:divsChild>
        <w:div w:id="866914038">
          <w:marLeft w:val="0"/>
          <w:marRight w:val="0"/>
          <w:marTop w:val="75"/>
          <w:marBottom w:val="0"/>
          <w:divBdr>
            <w:top w:val="none" w:sz="0" w:space="0" w:color="auto"/>
            <w:left w:val="none" w:sz="0" w:space="0" w:color="auto"/>
            <w:bottom w:val="none" w:sz="0" w:space="0" w:color="auto"/>
            <w:right w:val="none" w:sz="0" w:space="0" w:color="auto"/>
          </w:divBdr>
        </w:div>
        <w:div w:id="1610164965">
          <w:marLeft w:val="0"/>
          <w:marRight w:val="0"/>
          <w:marTop w:val="75"/>
          <w:marBottom w:val="0"/>
          <w:divBdr>
            <w:top w:val="none" w:sz="0" w:space="0" w:color="auto"/>
            <w:left w:val="none" w:sz="0" w:space="0" w:color="auto"/>
            <w:bottom w:val="none" w:sz="0" w:space="0" w:color="auto"/>
            <w:right w:val="none" w:sz="0" w:space="0" w:color="auto"/>
          </w:divBdr>
        </w:div>
      </w:divsChild>
    </w:div>
    <w:div w:id="242302110">
      <w:bodyDiv w:val="1"/>
      <w:marLeft w:val="0"/>
      <w:marRight w:val="0"/>
      <w:marTop w:val="0"/>
      <w:marBottom w:val="0"/>
      <w:divBdr>
        <w:top w:val="none" w:sz="0" w:space="0" w:color="auto"/>
        <w:left w:val="none" w:sz="0" w:space="0" w:color="auto"/>
        <w:bottom w:val="none" w:sz="0" w:space="0" w:color="auto"/>
        <w:right w:val="none" w:sz="0" w:space="0" w:color="auto"/>
      </w:divBdr>
    </w:div>
    <w:div w:id="242302684">
      <w:bodyDiv w:val="1"/>
      <w:marLeft w:val="0"/>
      <w:marRight w:val="0"/>
      <w:marTop w:val="0"/>
      <w:marBottom w:val="0"/>
      <w:divBdr>
        <w:top w:val="none" w:sz="0" w:space="0" w:color="auto"/>
        <w:left w:val="none" w:sz="0" w:space="0" w:color="auto"/>
        <w:bottom w:val="none" w:sz="0" w:space="0" w:color="auto"/>
        <w:right w:val="none" w:sz="0" w:space="0" w:color="auto"/>
      </w:divBdr>
    </w:div>
    <w:div w:id="242448108">
      <w:bodyDiv w:val="1"/>
      <w:marLeft w:val="0"/>
      <w:marRight w:val="0"/>
      <w:marTop w:val="0"/>
      <w:marBottom w:val="0"/>
      <w:divBdr>
        <w:top w:val="none" w:sz="0" w:space="0" w:color="auto"/>
        <w:left w:val="none" w:sz="0" w:space="0" w:color="auto"/>
        <w:bottom w:val="none" w:sz="0" w:space="0" w:color="auto"/>
        <w:right w:val="none" w:sz="0" w:space="0" w:color="auto"/>
      </w:divBdr>
    </w:div>
    <w:div w:id="242450191">
      <w:bodyDiv w:val="1"/>
      <w:marLeft w:val="0"/>
      <w:marRight w:val="0"/>
      <w:marTop w:val="0"/>
      <w:marBottom w:val="0"/>
      <w:divBdr>
        <w:top w:val="none" w:sz="0" w:space="0" w:color="auto"/>
        <w:left w:val="none" w:sz="0" w:space="0" w:color="auto"/>
        <w:bottom w:val="none" w:sz="0" w:space="0" w:color="auto"/>
        <w:right w:val="none" w:sz="0" w:space="0" w:color="auto"/>
      </w:divBdr>
    </w:div>
    <w:div w:id="242497883">
      <w:bodyDiv w:val="1"/>
      <w:marLeft w:val="0"/>
      <w:marRight w:val="0"/>
      <w:marTop w:val="0"/>
      <w:marBottom w:val="0"/>
      <w:divBdr>
        <w:top w:val="none" w:sz="0" w:space="0" w:color="auto"/>
        <w:left w:val="none" w:sz="0" w:space="0" w:color="auto"/>
        <w:bottom w:val="none" w:sz="0" w:space="0" w:color="auto"/>
        <w:right w:val="none" w:sz="0" w:space="0" w:color="auto"/>
      </w:divBdr>
    </w:div>
    <w:div w:id="242566219">
      <w:bodyDiv w:val="1"/>
      <w:marLeft w:val="0"/>
      <w:marRight w:val="0"/>
      <w:marTop w:val="0"/>
      <w:marBottom w:val="0"/>
      <w:divBdr>
        <w:top w:val="none" w:sz="0" w:space="0" w:color="auto"/>
        <w:left w:val="none" w:sz="0" w:space="0" w:color="auto"/>
        <w:bottom w:val="none" w:sz="0" w:space="0" w:color="auto"/>
        <w:right w:val="none" w:sz="0" w:space="0" w:color="auto"/>
      </w:divBdr>
    </w:div>
    <w:div w:id="242568880">
      <w:bodyDiv w:val="1"/>
      <w:marLeft w:val="0"/>
      <w:marRight w:val="0"/>
      <w:marTop w:val="0"/>
      <w:marBottom w:val="0"/>
      <w:divBdr>
        <w:top w:val="none" w:sz="0" w:space="0" w:color="auto"/>
        <w:left w:val="none" w:sz="0" w:space="0" w:color="auto"/>
        <w:bottom w:val="none" w:sz="0" w:space="0" w:color="auto"/>
        <w:right w:val="none" w:sz="0" w:space="0" w:color="auto"/>
      </w:divBdr>
    </w:div>
    <w:div w:id="242569029">
      <w:bodyDiv w:val="1"/>
      <w:marLeft w:val="0"/>
      <w:marRight w:val="0"/>
      <w:marTop w:val="0"/>
      <w:marBottom w:val="0"/>
      <w:divBdr>
        <w:top w:val="none" w:sz="0" w:space="0" w:color="auto"/>
        <w:left w:val="none" w:sz="0" w:space="0" w:color="auto"/>
        <w:bottom w:val="none" w:sz="0" w:space="0" w:color="auto"/>
        <w:right w:val="none" w:sz="0" w:space="0" w:color="auto"/>
      </w:divBdr>
    </w:div>
    <w:div w:id="242615596">
      <w:bodyDiv w:val="1"/>
      <w:marLeft w:val="0"/>
      <w:marRight w:val="0"/>
      <w:marTop w:val="0"/>
      <w:marBottom w:val="0"/>
      <w:divBdr>
        <w:top w:val="none" w:sz="0" w:space="0" w:color="auto"/>
        <w:left w:val="none" w:sz="0" w:space="0" w:color="auto"/>
        <w:bottom w:val="none" w:sz="0" w:space="0" w:color="auto"/>
        <w:right w:val="none" w:sz="0" w:space="0" w:color="auto"/>
      </w:divBdr>
    </w:div>
    <w:div w:id="242645978">
      <w:bodyDiv w:val="1"/>
      <w:marLeft w:val="0"/>
      <w:marRight w:val="0"/>
      <w:marTop w:val="0"/>
      <w:marBottom w:val="0"/>
      <w:divBdr>
        <w:top w:val="none" w:sz="0" w:space="0" w:color="auto"/>
        <w:left w:val="none" w:sz="0" w:space="0" w:color="auto"/>
        <w:bottom w:val="none" w:sz="0" w:space="0" w:color="auto"/>
        <w:right w:val="none" w:sz="0" w:space="0" w:color="auto"/>
      </w:divBdr>
    </w:div>
    <w:div w:id="242688961">
      <w:bodyDiv w:val="1"/>
      <w:marLeft w:val="0"/>
      <w:marRight w:val="0"/>
      <w:marTop w:val="0"/>
      <w:marBottom w:val="0"/>
      <w:divBdr>
        <w:top w:val="none" w:sz="0" w:space="0" w:color="auto"/>
        <w:left w:val="none" w:sz="0" w:space="0" w:color="auto"/>
        <w:bottom w:val="none" w:sz="0" w:space="0" w:color="auto"/>
        <w:right w:val="none" w:sz="0" w:space="0" w:color="auto"/>
      </w:divBdr>
    </w:div>
    <w:div w:id="242877726">
      <w:bodyDiv w:val="1"/>
      <w:marLeft w:val="0"/>
      <w:marRight w:val="0"/>
      <w:marTop w:val="0"/>
      <w:marBottom w:val="0"/>
      <w:divBdr>
        <w:top w:val="none" w:sz="0" w:space="0" w:color="auto"/>
        <w:left w:val="none" w:sz="0" w:space="0" w:color="auto"/>
        <w:bottom w:val="none" w:sz="0" w:space="0" w:color="auto"/>
        <w:right w:val="none" w:sz="0" w:space="0" w:color="auto"/>
      </w:divBdr>
    </w:div>
    <w:div w:id="242881071">
      <w:bodyDiv w:val="1"/>
      <w:marLeft w:val="0"/>
      <w:marRight w:val="0"/>
      <w:marTop w:val="0"/>
      <w:marBottom w:val="0"/>
      <w:divBdr>
        <w:top w:val="none" w:sz="0" w:space="0" w:color="auto"/>
        <w:left w:val="none" w:sz="0" w:space="0" w:color="auto"/>
        <w:bottom w:val="none" w:sz="0" w:space="0" w:color="auto"/>
        <w:right w:val="none" w:sz="0" w:space="0" w:color="auto"/>
      </w:divBdr>
      <w:divsChild>
        <w:div w:id="721438522">
          <w:marLeft w:val="0"/>
          <w:marRight w:val="0"/>
          <w:marTop w:val="63"/>
          <w:marBottom w:val="0"/>
          <w:divBdr>
            <w:top w:val="none" w:sz="0" w:space="0" w:color="auto"/>
            <w:left w:val="none" w:sz="0" w:space="0" w:color="auto"/>
            <w:bottom w:val="none" w:sz="0" w:space="0" w:color="auto"/>
            <w:right w:val="none" w:sz="0" w:space="0" w:color="auto"/>
          </w:divBdr>
        </w:div>
        <w:div w:id="620234616">
          <w:marLeft w:val="0"/>
          <w:marRight w:val="0"/>
          <w:marTop w:val="63"/>
          <w:marBottom w:val="0"/>
          <w:divBdr>
            <w:top w:val="none" w:sz="0" w:space="0" w:color="auto"/>
            <w:left w:val="none" w:sz="0" w:space="0" w:color="auto"/>
            <w:bottom w:val="none" w:sz="0" w:space="0" w:color="auto"/>
            <w:right w:val="none" w:sz="0" w:space="0" w:color="auto"/>
          </w:divBdr>
        </w:div>
      </w:divsChild>
    </w:div>
    <w:div w:id="242884627">
      <w:bodyDiv w:val="1"/>
      <w:marLeft w:val="0"/>
      <w:marRight w:val="0"/>
      <w:marTop w:val="0"/>
      <w:marBottom w:val="0"/>
      <w:divBdr>
        <w:top w:val="none" w:sz="0" w:space="0" w:color="auto"/>
        <w:left w:val="none" w:sz="0" w:space="0" w:color="auto"/>
        <w:bottom w:val="none" w:sz="0" w:space="0" w:color="auto"/>
        <w:right w:val="none" w:sz="0" w:space="0" w:color="auto"/>
      </w:divBdr>
      <w:divsChild>
        <w:div w:id="1047752946">
          <w:marLeft w:val="0"/>
          <w:marRight w:val="0"/>
          <w:marTop w:val="0"/>
          <w:marBottom w:val="0"/>
          <w:divBdr>
            <w:top w:val="none" w:sz="0" w:space="0" w:color="auto"/>
            <w:left w:val="none" w:sz="0" w:space="0" w:color="auto"/>
            <w:bottom w:val="none" w:sz="0" w:space="0" w:color="auto"/>
            <w:right w:val="none" w:sz="0" w:space="0" w:color="auto"/>
          </w:divBdr>
        </w:div>
      </w:divsChild>
    </w:div>
    <w:div w:id="242957175">
      <w:bodyDiv w:val="1"/>
      <w:marLeft w:val="0"/>
      <w:marRight w:val="0"/>
      <w:marTop w:val="0"/>
      <w:marBottom w:val="0"/>
      <w:divBdr>
        <w:top w:val="none" w:sz="0" w:space="0" w:color="auto"/>
        <w:left w:val="none" w:sz="0" w:space="0" w:color="auto"/>
        <w:bottom w:val="none" w:sz="0" w:space="0" w:color="auto"/>
        <w:right w:val="none" w:sz="0" w:space="0" w:color="auto"/>
      </w:divBdr>
    </w:div>
    <w:div w:id="243028650">
      <w:bodyDiv w:val="1"/>
      <w:marLeft w:val="0"/>
      <w:marRight w:val="0"/>
      <w:marTop w:val="0"/>
      <w:marBottom w:val="0"/>
      <w:divBdr>
        <w:top w:val="none" w:sz="0" w:space="0" w:color="auto"/>
        <w:left w:val="none" w:sz="0" w:space="0" w:color="auto"/>
        <w:bottom w:val="none" w:sz="0" w:space="0" w:color="auto"/>
        <w:right w:val="none" w:sz="0" w:space="0" w:color="auto"/>
      </w:divBdr>
    </w:div>
    <w:div w:id="243030568">
      <w:bodyDiv w:val="1"/>
      <w:marLeft w:val="0"/>
      <w:marRight w:val="0"/>
      <w:marTop w:val="0"/>
      <w:marBottom w:val="0"/>
      <w:divBdr>
        <w:top w:val="none" w:sz="0" w:space="0" w:color="auto"/>
        <w:left w:val="none" w:sz="0" w:space="0" w:color="auto"/>
        <w:bottom w:val="none" w:sz="0" w:space="0" w:color="auto"/>
        <w:right w:val="none" w:sz="0" w:space="0" w:color="auto"/>
      </w:divBdr>
    </w:div>
    <w:div w:id="243223238">
      <w:bodyDiv w:val="1"/>
      <w:marLeft w:val="0"/>
      <w:marRight w:val="0"/>
      <w:marTop w:val="0"/>
      <w:marBottom w:val="0"/>
      <w:divBdr>
        <w:top w:val="none" w:sz="0" w:space="0" w:color="auto"/>
        <w:left w:val="none" w:sz="0" w:space="0" w:color="auto"/>
        <w:bottom w:val="none" w:sz="0" w:space="0" w:color="auto"/>
        <w:right w:val="none" w:sz="0" w:space="0" w:color="auto"/>
      </w:divBdr>
    </w:div>
    <w:div w:id="243229652">
      <w:bodyDiv w:val="1"/>
      <w:marLeft w:val="0"/>
      <w:marRight w:val="0"/>
      <w:marTop w:val="0"/>
      <w:marBottom w:val="0"/>
      <w:divBdr>
        <w:top w:val="none" w:sz="0" w:space="0" w:color="auto"/>
        <w:left w:val="none" w:sz="0" w:space="0" w:color="auto"/>
        <w:bottom w:val="none" w:sz="0" w:space="0" w:color="auto"/>
        <w:right w:val="none" w:sz="0" w:space="0" w:color="auto"/>
      </w:divBdr>
    </w:div>
    <w:div w:id="243419762">
      <w:bodyDiv w:val="1"/>
      <w:marLeft w:val="0"/>
      <w:marRight w:val="0"/>
      <w:marTop w:val="0"/>
      <w:marBottom w:val="0"/>
      <w:divBdr>
        <w:top w:val="none" w:sz="0" w:space="0" w:color="auto"/>
        <w:left w:val="none" w:sz="0" w:space="0" w:color="auto"/>
        <w:bottom w:val="none" w:sz="0" w:space="0" w:color="auto"/>
        <w:right w:val="none" w:sz="0" w:space="0" w:color="auto"/>
      </w:divBdr>
    </w:div>
    <w:div w:id="243492188">
      <w:bodyDiv w:val="1"/>
      <w:marLeft w:val="0"/>
      <w:marRight w:val="0"/>
      <w:marTop w:val="0"/>
      <w:marBottom w:val="0"/>
      <w:divBdr>
        <w:top w:val="none" w:sz="0" w:space="0" w:color="auto"/>
        <w:left w:val="none" w:sz="0" w:space="0" w:color="auto"/>
        <w:bottom w:val="none" w:sz="0" w:space="0" w:color="auto"/>
        <w:right w:val="none" w:sz="0" w:space="0" w:color="auto"/>
      </w:divBdr>
    </w:div>
    <w:div w:id="243728597">
      <w:bodyDiv w:val="1"/>
      <w:marLeft w:val="0"/>
      <w:marRight w:val="0"/>
      <w:marTop w:val="0"/>
      <w:marBottom w:val="0"/>
      <w:divBdr>
        <w:top w:val="none" w:sz="0" w:space="0" w:color="auto"/>
        <w:left w:val="none" w:sz="0" w:space="0" w:color="auto"/>
        <w:bottom w:val="none" w:sz="0" w:space="0" w:color="auto"/>
        <w:right w:val="none" w:sz="0" w:space="0" w:color="auto"/>
      </w:divBdr>
    </w:div>
    <w:div w:id="243998691">
      <w:bodyDiv w:val="1"/>
      <w:marLeft w:val="0"/>
      <w:marRight w:val="0"/>
      <w:marTop w:val="0"/>
      <w:marBottom w:val="0"/>
      <w:divBdr>
        <w:top w:val="none" w:sz="0" w:space="0" w:color="auto"/>
        <w:left w:val="none" w:sz="0" w:space="0" w:color="auto"/>
        <w:bottom w:val="none" w:sz="0" w:space="0" w:color="auto"/>
        <w:right w:val="none" w:sz="0" w:space="0" w:color="auto"/>
      </w:divBdr>
    </w:div>
    <w:div w:id="244071981">
      <w:bodyDiv w:val="1"/>
      <w:marLeft w:val="0"/>
      <w:marRight w:val="0"/>
      <w:marTop w:val="0"/>
      <w:marBottom w:val="0"/>
      <w:divBdr>
        <w:top w:val="none" w:sz="0" w:space="0" w:color="auto"/>
        <w:left w:val="none" w:sz="0" w:space="0" w:color="auto"/>
        <w:bottom w:val="none" w:sz="0" w:space="0" w:color="auto"/>
        <w:right w:val="none" w:sz="0" w:space="0" w:color="auto"/>
      </w:divBdr>
    </w:div>
    <w:div w:id="244073544">
      <w:bodyDiv w:val="1"/>
      <w:marLeft w:val="0"/>
      <w:marRight w:val="0"/>
      <w:marTop w:val="0"/>
      <w:marBottom w:val="0"/>
      <w:divBdr>
        <w:top w:val="none" w:sz="0" w:space="0" w:color="auto"/>
        <w:left w:val="none" w:sz="0" w:space="0" w:color="auto"/>
        <w:bottom w:val="none" w:sz="0" w:space="0" w:color="auto"/>
        <w:right w:val="none" w:sz="0" w:space="0" w:color="auto"/>
      </w:divBdr>
    </w:div>
    <w:div w:id="244150683">
      <w:bodyDiv w:val="1"/>
      <w:marLeft w:val="0"/>
      <w:marRight w:val="0"/>
      <w:marTop w:val="0"/>
      <w:marBottom w:val="0"/>
      <w:divBdr>
        <w:top w:val="none" w:sz="0" w:space="0" w:color="auto"/>
        <w:left w:val="none" w:sz="0" w:space="0" w:color="auto"/>
        <w:bottom w:val="none" w:sz="0" w:space="0" w:color="auto"/>
        <w:right w:val="none" w:sz="0" w:space="0" w:color="auto"/>
      </w:divBdr>
    </w:div>
    <w:div w:id="244152610">
      <w:bodyDiv w:val="1"/>
      <w:marLeft w:val="0"/>
      <w:marRight w:val="0"/>
      <w:marTop w:val="0"/>
      <w:marBottom w:val="0"/>
      <w:divBdr>
        <w:top w:val="none" w:sz="0" w:space="0" w:color="auto"/>
        <w:left w:val="none" w:sz="0" w:space="0" w:color="auto"/>
        <w:bottom w:val="none" w:sz="0" w:space="0" w:color="auto"/>
        <w:right w:val="none" w:sz="0" w:space="0" w:color="auto"/>
      </w:divBdr>
    </w:div>
    <w:div w:id="244459314">
      <w:bodyDiv w:val="1"/>
      <w:marLeft w:val="0"/>
      <w:marRight w:val="0"/>
      <w:marTop w:val="0"/>
      <w:marBottom w:val="0"/>
      <w:divBdr>
        <w:top w:val="none" w:sz="0" w:space="0" w:color="auto"/>
        <w:left w:val="none" w:sz="0" w:space="0" w:color="auto"/>
        <w:bottom w:val="none" w:sz="0" w:space="0" w:color="auto"/>
        <w:right w:val="none" w:sz="0" w:space="0" w:color="auto"/>
      </w:divBdr>
      <w:divsChild>
        <w:div w:id="1594363008">
          <w:marLeft w:val="0"/>
          <w:marRight w:val="0"/>
          <w:marTop w:val="0"/>
          <w:marBottom w:val="0"/>
          <w:divBdr>
            <w:top w:val="none" w:sz="0" w:space="0" w:color="auto"/>
            <w:left w:val="none" w:sz="0" w:space="0" w:color="auto"/>
            <w:bottom w:val="none" w:sz="0" w:space="0" w:color="auto"/>
            <w:right w:val="none" w:sz="0" w:space="0" w:color="auto"/>
          </w:divBdr>
        </w:div>
      </w:divsChild>
    </w:div>
    <w:div w:id="244462762">
      <w:bodyDiv w:val="1"/>
      <w:marLeft w:val="0"/>
      <w:marRight w:val="0"/>
      <w:marTop w:val="0"/>
      <w:marBottom w:val="0"/>
      <w:divBdr>
        <w:top w:val="none" w:sz="0" w:space="0" w:color="auto"/>
        <w:left w:val="none" w:sz="0" w:space="0" w:color="auto"/>
        <w:bottom w:val="none" w:sz="0" w:space="0" w:color="auto"/>
        <w:right w:val="none" w:sz="0" w:space="0" w:color="auto"/>
      </w:divBdr>
    </w:div>
    <w:div w:id="244649472">
      <w:bodyDiv w:val="1"/>
      <w:marLeft w:val="0"/>
      <w:marRight w:val="0"/>
      <w:marTop w:val="0"/>
      <w:marBottom w:val="0"/>
      <w:divBdr>
        <w:top w:val="none" w:sz="0" w:space="0" w:color="auto"/>
        <w:left w:val="none" w:sz="0" w:space="0" w:color="auto"/>
        <w:bottom w:val="none" w:sz="0" w:space="0" w:color="auto"/>
        <w:right w:val="none" w:sz="0" w:space="0" w:color="auto"/>
      </w:divBdr>
    </w:div>
    <w:div w:id="244650288">
      <w:bodyDiv w:val="1"/>
      <w:marLeft w:val="0"/>
      <w:marRight w:val="0"/>
      <w:marTop w:val="0"/>
      <w:marBottom w:val="0"/>
      <w:divBdr>
        <w:top w:val="none" w:sz="0" w:space="0" w:color="auto"/>
        <w:left w:val="none" w:sz="0" w:space="0" w:color="auto"/>
        <w:bottom w:val="none" w:sz="0" w:space="0" w:color="auto"/>
        <w:right w:val="none" w:sz="0" w:space="0" w:color="auto"/>
      </w:divBdr>
    </w:div>
    <w:div w:id="244652005">
      <w:bodyDiv w:val="1"/>
      <w:marLeft w:val="0"/>
      <w:marRight w:val="0"/>
      <w:marTop w:val="0"/>
      <w:marBottom w:val="0"/>
      <w:divBdr>
        <w:top w:val="none" w:sz="0" w:space="0" w:color="auto"/>
        <w:left w:val="none" w:sz="0" w:space="0" w:color="auto"/>
        <w:bottom w:val="none" w:sz="0" w:space="0" w:color="auto"/>
        <w:right w:val="none" w:sz="0" w:space="0" w:color="auto"/>
      </w:divBdr>
    </w:div>
    <w:div w:id="244657128">
      <w:bodyDiv w:val="1"/>
      <w:marLeft w:val="0"/>
      <w:marRight w:val="0"/>
      <w:marTop w:val="0"/>
      <w:marBottom w:val="0"/>
      <w:divBdr>
        <w:top w:val="none" w:sz="0" w:space="0" w:color="auto"/>
        <w:left w:val="none" w:sz="0" w:space="0" w:color="auto"/>
        <w:bottom w:val="none" w:sz="0" w:space="0" w:color="auto"/>
        <w:right w:val="none" w:sz="0" w:space="0" w:color="auto"/>
      </w:divBdr>
    </w:div>
    <w:div w:id="244732426">
      <w:bodyDiv w:val="1"/>
      <w:marLeft w:val="0"/>
      <w:marRight w:val="0"/>
      <w:marTop w:val="0"/>
      <w:marBottom w:val="0"/>
      <w:divBdr>
        <w:top w:val="none" w:sz="0" w:space="0" w:color="auto"/>
        <w:left w:val="none" w:sz="0" w:space="0" w:color="auto"/>
        <w:bottom w:val="none" w:sz="0" w:space="0" w:color="auto"/>
        <w:right w:val="none" w:sz="0" w:space="0" w:color="auto"/>
      </w:divBdr>
    </w:div>
    <w:div w:id="244803476">
      <w:bodyDiv w:val="1"/>
      <w:marLeft w:val="0"/>
      <w:marRight w:val="0"/>
      <w:marTop w:val="0"/>
      <w:marBottom w:val="0"/>
      <w:divBdr>
        <w:top w:val="none" w:sz="0" w:space="0" w:color="auto"/>
        <w:left w:val="none" w:sz="0" w:space="0" w:color="auto"/>
        <w:bottom w:val="none" w:sz="0" w:space="0" w:color="auto"/>
        <w:right w:val="none" w:sz="0" w:space="0" w:color="auto"/>
      </w:divBdr>
    </w:div>
    <w:div w:id="245040092">
      <w:bodyDiv w:val="1"/>
      <w:marLeft w:val="0"/>
      <w:marRight w:val="0"/>
      <w:marTop w:val="0"/>
      <w:marBottom w:val="0"/>
      <w:divBdr>
        <w:top w:val="none" w:sz="0" w:space="0" w:color="auto"/>
        <w:left w:val="none" w:sz="0" w:space="0" w:color="auto"/>
        <w:bottom w:val="none" w:sz="0" w:space="0" w:color="auto"/>
        <w:right w:val="none" w:sz="0" w:space="0" w:color="auto"/>
      </w:divBdr>
    </w:div>
    <w:div w:id="245067783">
      <w:bodyDiv w:val="1"/>
      <w:marLeft w:val="0"/>
      <w:marRight w:val="0"/>
      <w:marTop w:val="0"/>
      <w:marBottom w:val="0"/>
      <w:divBdr>
        <w:top w:val="none" w:sz="0" w:space="0" w:color="auto"/>
        <w:left w:val="none" w:sz="0" w:space="0" w:color="auto"/>
        <w:bottom w:val="none" w:sz="0" w:space="0" w:color="auto"/>
        <w:right w:val="none" w:sz="0" w:space="0" w:color="auto"/>
      </w:divBdr>
    </w:div>
    <w:div w:id="245118152">
      <w:bodyDiv w:val="1"/>
      <w:marLeft w:val="0"/>
      <w:marRight w:val="0"/>
      <w:marTop w:val="0"/>
      <w:marBottom w:val="0"/>
      <w:divBdr>
        <w:top w:val="none" w:sz="0" w:space="0" w:color="auto"/>
        <w:left w:val="none" w:sz="0" w:space="0" w:color="auto"/>
        <w:bottom w:val="none" w:sz="0" w:space="0" w:color="auto"/>
        <w:right w:val="none" w:sz="0" w:space="0" w:color="auto"/>
      </w:divBdr>
    </w:div>
    <w:div w:id="245189081">
      <w:bodyDiv w:val="1"/>
      <w:marLeft w:val="0"/>
      <w:marRight w:val="0"/>
      <w:marTop w:val="0"/>
      <w:marBottom w:val="0"/>
      <w:divBdr>
        <w:top w:val="none" w:sz="0" w:space="0" w:color="auto"/>
        <w:left w:val="none" w:sz="0" w:space="0" w:color="auto"/>
        <w:bottom w:val="none" w:sz="0" w:space="0" w:color="auto"/>
        <w:right w:val="none" w:sz="0" w:space="0" w:color="auto"/>
      </w:divBdr>
    </w:div>
    <w:div w:id="245189499">
      <w:bodyDiv w:val="1"/>
      <w:marLeft w:val="0"/>
      <w:marRight w:val="0"/>
      <w:marTop w:val="0"/>
      <w:marBottom w:val="0"/>
      <w:divBdr>
        <w:top w:val="none" w:sz="0" w:space="0" w:color="auto"/>
        <w:left w:val="none" w:sz="0" w:space="0" w:color="auto"/>
        <w:bottom w:val="none" w:sz="0" w:space="0" w:color="auto"/>
        <w:right w:val="none" w:sz="0" w:space="0" w:color="auto"/>
      </w:divBdr>
    </w:div>
    <w:div w:id="245305528">
      <w:bodyDiv w:val="1"/>
      <w:marLeft w:val="0"/>
      <w:marRight w:val="0"/>
      <w:marTop w:val="0"/>
      <w:marBottom w:val="0"/>
      <w:divBdr>
        <w:top w:val="none" w:sz="0" w:space="0" w:color="auto"/>
        <w:left w:val="none" w:sz="0" w:space="0" w:color="auto"/>
        <w:bottom w:val="none" w:sz="0" w:space="0" w:color="auto"/>
        <w:right w:val="none" w:sz="0" w:space="0" w:color="auto"/>
      </w:divBdr>
    </w:div>
    <w:div w:id="245381756">
      <w:bodyDiv w:val="1"/>
      <w:marLeft w:val="0"/>
      <w:marRight w:val="0"/>
      <w:marTop w:val="0"/>
      <w:marBottom w:val="0"/>
      <w:divBdr>
        <w:top w:val="none" w:sz="0" w:space="0" w:color="auto"/>
        <w:left w:val="none" w:sz="0" w:space="0" w:color="auto"/>
        <w:bottom w:val="none" w:sz="0" w:space="0" w:color="auto"/>
        <w:right w:val="none" w:sz="0" w:space="0" w:color="auto"/>
      </w:divBdr>
    </w:div>
    <w:div w:id="245498062">
      <w:bodyDiv w:val="1"/>
      <w:marLeft w:val="0"/>
      <w:marRight w:val="0"/>
      <w:marTop w:val="0"/>
      <w:marBottom w:val="0"/>
      <w:divBdr>
        <w:top w:val="none" w:sz="0" w:space="0" w:color="auto"/>
        <w:left w:val="none" w:sz="0" w:space="0" w:color="auto"/>
        <w:bottom w:val="none" w:sz="0" w:space="0" w:color="auto"/>
        <w:right w:val="none" w:sz="0" w:space="0" w:color="auto"/>
      </w:divBdr>
    </w:div>
    <w:div w:id="245500708">
      <w:bodyDiv w:val="1"/>
      <w:marLeft w:val="0"/>
      <w:marRight w:val="0"/>
      <w:marTop w:val="0"/>
      <w:marBottom w:val="0"/>
      <w:divBdr>
        <w:top w:val="none" w:sz="0" w:space="0" w:color="auto"/>
        <w:left w:val="none" w:sz="0" w:space="0" w:color="auto"/>
        <w:bottom w:val="none" w:sz="0" w:space="0" w:color="auto"/>
        <w:right w:val="none" w:sz="0" w:space="0" w:color="auto"/>
      </w:divBdr>
    </w:div>
    <w:div w:id="245650768">
      <w:bodyDiv w:val="1"/>
      <w:marLeft w:val="0"/>
      <w:marRight w:val="0"/>
      <w:marTop w:val="0"/>
      <w:marBottom w:val="0"/>
      <w:divBdr>
        <w:top w:val="none" w:sz="0" w:space="0" w:color="auto"/>
        <w:left w:val="none" w:sz="0" w:space="0" w:color="auto"/>
        <w:bottom w:val="none" w:sz="0" w:space="0" w:color="auto"/>
        <w:right w:val="none" w:sz="0" w:space="0" w:color="auto"/>
      </w:divBdr>
    </w:div>
    <w:div w:id="245655664">
      <w:bodyDiv w:val="1"/>
      <w:marLeft w:val="0"/>
      <w:marRight w:val="0"/>
      <w:marTop w:val="0"/>
      <w:marBottom w:val="0"/>
      <w:divBdr>
        <w:top w:val="none" w:sz="0" w:space="0" w:color="auto"/>
        <w:left w:val="none" w:sz="0" w:space="0" w:color="auto"/>
        <w:bottom w:val="none" w:sz="0" w:space="0" w:color="auto"/>
        <w:right w:val="none" w:sz="0" w:space="0" w:color="auto"/>
      </w:divBdr>
    </w:div>
    <w:div w:id="245840959">
      <w:bodyDiv w:val="1"/>
      <w:marLeft w:val="0"/>
      <w:marRight w:val="0"/>
      <w:marTop w:val="0"/>
      <w:marBottom w:val="0"/>
      <w:divBdr>
        <w:top w:val="none" w:sz="0" w:space="0" w:color="auto"/>
        <w:left w:val="none" w:sz="0" w:space="0" w:color="auto"/>
        <w:bottom w:val="none" w:sz="0" w:space="0" w:color="auto"/>
        <w:right w:val="none" w:sz="0" w:space="0" w:color="auto"/>
      </w:divBdr>
    </w:div>
    <w:div w:id="245846648">
      <w:bodyDiv w:val="1"/>
      <w:marLeft w:val="0"/>
      <w:marRight w:val="0"/>
      <w:marTop w:val="0"/>
      <w:marBottom w:val="0"/>
      <w:divBdr>
        <w:top w:val="none" w:sz="0" w:space="0" w:color="auto"/>
        <w:left w:val="none" w:sz="0" w:space="0" w:color="auto"/>
        <w:bottom w:val="none" w:sz="0" w:space="0" w:color="auto"/>
        <w:right w:val="none" w:sz="0" w:space="0" w:color="auto"/>
      </w:divBdr>
    </w:div>
    <w:div w:id="245917096">
      <w:bodyDiv w:val="1"/>
      <w:marLeft w:val="0"/>
      <w:marRight w:val="0"/>
      <w:marTop w:val="0"/>
      <w:marBottom w:val="0"/>
      <w:divBdr>
        <w:top w:val="none" w:sz="0" w:space="0" w:color="auto"/>
        <w:left w:val="none" w:sz="0" w:space="0" w:color="auto"/>
        <w:bottom w:val="none" w:sz="0" w:space="0" w:color="auto"/>
        <w:right w:val="none" w:sz="0" w:space="0" w:color="auto"/>
      </w:divBdr>
    </w:div>
    <w:div w:id="245919366">
      <w:bodyDiv w:val="1"/>
      <w:marLeft w:val="0"/>
      <w:marRight w:val="0"/>
      <w:marTop w:val="0"/>
      <w:marBottom w:val="0"/>
      <w:divBdr>
        <w:top w:val="none" w:sz="0" w:space="0" w:color="auto"/>
        <w:left w:val="none" w:sz="0" w:space="0" w:color="auto"/>
        <w:bottom w:val="none" w:sz="0" w:space="0" w:color="auto"/>
        <w:right w:val="none" w:sz="0" w:space="0" w:color="auto"/>
      </w:divBdr>
    </w:div>
    <w:div w:id="245919921">
      <w:bodyDiv w:val="1"/>
      <w:marLeft w:val="0"/>
      <w:marRight w:val="0"/>
      <w:marTop w:val="0"/>
      <w:marBottom w:val="0"/>
      <w:divBdr>
        <w:top w:val="none" w:sz="0" w:space="0" w:color="auto"/>
        <w:left w:val="none" w:sz="0" w:space="0" w:color="auto"/>
        <w:bottom w:val="none" w:sz="0" w:space="0" w:color="auto"/>
        <w:right w:val="none" w:sz="0" w:space="0" w:color="auto"/>
      </w:divBdr>
    </w:div>
    <w:div w:id="245920170">
      <w:bodyDiv w:val="1"/>
      <w:marLeft w:val="0"/>
      <w:marRight w:val="0"/>
      <w:marTop w:val="0"/>
      <w:marBottom w:val="0"/>
      <w:divBdr>
        <w:top w:val="none" w:sz="0" w:space="0" w:color="auto"/>
        <w:left w:val="none" w:sz="0" w:space="0" w:color="auto"/>
        <w:bottom w:val="none" w:sz="0" w:space="0" w:color="auto"/>
        <w:right w:val="none" w:sz="0" w:space="0" w:color="auto"/>
      </w:divBdr>
      <w:divsChild>
        <w:div w:id="419568154">
          <w:marLeft w:val="0"/>
          <w:marRight w:val="0"/>
          <w:marTop w:val="274"/>
          <w:marBottom w:val="0"/>
          <w:divBdr>
            <w:top w:val="none" w:sz="0" w:space="0" w:color="auto"/>
            <w:left w:val="none" w:sz="0" w:space="0" w:color="auto"/>
            <w:bottom w:val="none" w:sz="0" w:space="0" w:color="auto"/>
            <w:right w:val="none" w:sz="0" w:space="0" w:color="auto"/>
          </w:divBdr>
        </w:div>
      </w:divsChild>
    </w:div>
    <w:div w:id="246036432">
      <w:bodyDiv w:val="1"/>
      <w:marLeft w:val="0"/>
      <w:marRight w:val="0"/>
      <w:marTop w:val="0"/>
      <w:marBottom w:val="0"/>
      <w:divBdr>
        <w:top w:val="none" w:sz="0" w:space="0" w:color="auto"/>
        <w:left w:val="none" w:sz="0" w:space="0" w:color="auto"/>
        <w:bottom w:val="none" w:sz="0" w:space="0" w:color="auto"/>
        <w:right w:val="none" w:sz="0" w:space="0" w:color="auto"/>
      </w:divBdr>
    </w:div>
    <w:div w:id="246117731">
      <w:bodyDiv w:val="1"/>
      <w:marLeft w:val="0"/>
      <w:marRight w:val="0"/>
      <w:marTop w:val="0"/>
      <w:marBottom w:val="0"/>
      <w:divBdr>
        <w:top w:val="none" w:sz="0" w:space="0" w:color="auto"/>
        <w:left w:val="none" w:sz="0" w:space="0" w:color="auto"/>
        <w:bottom w:val="none" w:sz="0" w:space="0" w:color="auto"/>
        <w:right w:val="none" w:sz="0" w:space="0" w:color="auto"/>
      </w:divBdr>
    </w:div>
    <w:div w:id="246157985">
      <w:bodyDiv w:val="1"/>
      <w:marLeft w:val="0"/>
      <w:marRight w:val="0"/>
      <w:marTop w:val="0"/>
      <w:marBottom w:val="0"/>
      <w:divBdr>
        <w:top w:val="none" w:sz="0" w:space="0" w:color="auto"/>
        <w:left w:val="none" w:sz="0" w:space="0" w:color="auto"/>
        <w:bottom w:val="none" w:sz="0" w:space="0" w:color="auto"/>
        <w:right w:val="none" w:sz="0" w:space="0" w:color="auto"/>
      </w:divBdr>
    </w:div>
    <w:div w:id="246308504">
      <w:bodyDiv w:val="1"/>
      <w:marLeft w:val="0"/>
      <w:marRight w:val="0"/>
      <w:marTop w:val="0"/>
      <w:marBottom w:val="0"/>
      <w:divBdr>
        <w:top w:val="none" w:sz="0" w:space="0" w:color="auto"/>
        <w:left w:val="none" w:sz="0" w:space="0" w:color="auto"/>
        <w:bottom w:val="none" w:sz="0" w:space="0" w:color="auto"/>
        <w:right w:val="none" w:sz="0" w:space="0" w:color="auto"/>
      </w:divBdr>
    </w:div>
    <w:div w:id="246351589">
      <w:bodyDiv w:val="1"/>
      <w:marLeft w:val="0"/>
      <w:marRight w:val="0"/>
      <w:marTop w:val="0"/>
      <w:marBottom w:val="0"/>
      <w:divBdr>
        <w:top w:val="none" w:sz="0" w:space="0" w:color="auto"/>
        <w:left w:val="none" w:sz="0" w:space="0" w:color="auto"/>
        <w:bottom w:val="none" w:sz="0" w:space="0" w:color="auto"/>
        <w:right w:val="none" w:sz="0" w:space="0" w:color="auto"/>
      </w:divBdr>
    </w:div>
    <w:div w:id="246424513">
      <w:bodyDiv w:val="1"/>
      <w:marLeft w:val="0"/>
      <w:marRight w:val="0"/>
      <w:marTop w:val="0"/>
      <w:marBottom w:val="0"/>
      <w:divBdr>
        <w:top w:val="none" w:sz="0" w:space="0" w:color="auto"/>
        <w:left w:val="none" w:sz="0" w:space="0" w:color="auto"/>
        <w:bottom w:val="none" w:sz="0" w:space="0" w:color="auto"/>
        <w:right w:val="none" w:sz="0" w:space="0" w:color="auto"/>
      </w:divBdr>
    </w:div>
    <w:div w:id="246573114">
      <w:bodyDiv w:val="1"/>
      <w:marLeft w:val="0"/>
      <w:marRight w:val="0"/>
      <w:marTop w:val="0"/>
      <w:marBottom w:val="0"/>
      <w:divBdr>
        <w:top w:val="none" w:sz="0" w:space="0" w:color="auto"/>
        <w:left w:val="none" w:sz="0" w:space="0" w:color="auto"/>
        <w:bottom w:val="none" w:sz="0" w:space="0" w:color="auto"/>
        <w:right w:val="none" w:sz="0" w:space="0" w:color="auto"/>
      </w:divBdr>
    </w:div>
    <w:div w:id="246574443">
      <w:bodyDiv w:val="1"/>
      <w:marLeft w:val="0"/>
      <w:marRight w:val="0"/>
      <w:marTop w:val="0"/>
      <w:marBottom w:val="0"/>
      <w:divBdr>
        <w:top w:val="none" w:sz="0" w:space="0" w:color="auto"/>
        <w:left w:val="none" w:sz="0" w:space="0" w:color="auto"/>
        <w:bottom w:val="none" w:sz="0" w:space="0" w:color="auto"/>
        <w:right w:val="none" w:sz="0" w:space="0" w:color="auto"/>
      </w:divBdr>
    </w:div>
    <w:div w:id="246622437">
      <w:bodyDiv w:val="1"/>
      <w:marLeft w:val="0"/>
      <w:marRight w:val="0"/>
      <w:marTop w:val="0"/>
      <w:marBottom w:val="0"/>
      <w:divBdr>
        <w:top w:val="none" w:sz="0" w:space="0" w:color="auto"/>
        <w:left w:val="none" w:sz="0" w:space="0" w:color="auto"/>
        <w:bottom w:val="none" w:sz="0" w:space="0" w:color="auto"/>
        <w:right w:val="none" w:sz="0" w:space="0" w:color="auto"/>
      </w:divBdr>
    </w:div>
    <w:div w:id="246695390">
      <w:bodyDiv w:val="1"/>
      <w:marLeft w:val="0"/>
      <w:marRight w:val="0"/>
      <w:marTop w:val="0"/>
      <w:marBottom w:val="0"/>
      <w:divBdr>
        <w:top w:val="none" w:sz="0" w:space="0" w:color="auto"/>
        <w:left w:val="none" w:sz="0" w:space="0" w:color="auto"/>
        <w:bottom w:val="none" w:sz="0" w:space="0" w:color="auto"/>
        <w:right w:val="none" w:sz="0" w:space="0" w:color="auto"/>
      </w:divBdr>
    </w:div>
    <w:div w:id="246768158">
      <w:bodyDiv w:val="1"/>
      <w:marLeft w:val="0"/>
      <w:marRight w:val="0"/>
      <w:marTop w:val="0"/>
      <w:marBottom w:val="0"/>
      <w:divBdr>
        <w:top w:val="none" w:sz="0" w:space="0" w:color="auto"/>
        <w:left w:val="none" w:sz="0" w:space="0" w:color="auto"/>
        <w:bottom w:val="none" w:sz="0" w:space="0" w:color="auto"/>
        <w:right w:val="none" w:sz="0" w:space="0" w:color="auto"/>
      </w:divBdr>
    </w:div>
    <w:div w:id="246891350">
      <w:bodyDiv w:val="1"/>
      <w:marLeft w:val="0"/>
      <w:marRight w:val="0"/>
      <w:marTop w:val="0"/>
      <w:marBottom w:val="0"/>
      <w:divBdr>
        <w:top w:val="none" w:sz="0" w:space="0" w:color="auto"/>
        <w:left w:val="none" w:sz="0" w:space="0" w:color="auto"/>
        <w:bottom w:val="none" w:sz="0" w:space="0" w:color="auto"/>
        <w:right w:val="none" w:sz="0" w:space="0" w:color="auto"/>
      </w:divBdr>
    </w:div>
    <w:div w:id="247033956">
      <w:bodyDiv w:val="1"/>
      <w:marLeft w:val="0"/>
      <w:marRight w:val="0"/>
      <w:marTop w:val="0"/>
      <w:marBottom w:val="0"/>
      <w:divBdr>
        <w:top w:val="none" w:sz="0" w:space="0" w:color="auto"/>
        <w:left w:val="none" w:sz="0" w:space="0" w:color="auto"/>
        <w:bottom w:val="none" w:sz="0" w:space="0" w:color="auto"/>
        <w:right w:val="none" w:sz="0" w:space="0" w:color="auto"/>
      </w:divBdr>
    </w:div>
    <w:div w:id="247154220">
      <w:bodyDiv w:val="1"/>
      <w:marLeft w:val="0"/>
      <w:marRight w:val="0"/>
      <w:marTop w:val="0"/>
      <w:marBottom w:val="0"/>
      <w:divBdr>
        <w:top w:val="none" w:sz="0" w:space="0" w:color="auto"/>
        <w:left w:val="none" w:sz="0" w:space="0" w:color="auto"/>
        <w:bottom w:val="none" w:sz="0" w:space="0" w:color="auto"/>
        <w:right w:val="none" w:sz="0" w:space="0" w:color="auto"/>
      </w:divBdr>
    </w:div>
    <w:div w:id="247158061">
      <w:bodyDiv w:val="1"/>
      <w:marLeft w:val="0"/>
      <w:marRight w:val="0"/>
      <w:marTop w:val="0"/>
      <w:marBottom w:val="0"/>
      <w:divBdr>
        <w:top w:val="none" w:sz="0" w:space="0" w:color="auto"/>
        <w:left w:val="none" w:sz="0" w:space="0" w:color="auto"/>
        <w:bottom w:val="none" w:sz="0" w:space="0" w:color="auto"/>
        <w:right w:val="none" w:sz="0" w:space="0" w:color="auto"/>
      </w:divBdr>
    </w:div>
    <w:div w:id="247346576">
      <w:bodyDiv w:val="1"/>
      <w:marLeft w:val="0"/>
      <w:marRight w:val="0"/>
      <w:marTop w:val="0"/>
      <w:marBottom w:val="0"/>
      <w:divBdr>
        <w:top w:val="none" w:sz="0" w:space="0" w:color="auto"/>
        <w:left w:val="none" w:sz="0" w:space="0" w:color="auto"/>
        <w:bottom w:val="none" w:sz="0" w:space="0" w:color="auto"/>
        <w:right w:val="none" w:sz="0" w:space="0" w:color="auto"/>
      </w:divBdr>
    </w:div>
    <w:div w:id="247465134">
      <w:bodyDiv w:val="1"/>
      <w:marLeft w:val="0"/>
      <w:marRight w:val="0"/>
      <w:marTop w:val="0"/>
      <w:marBottom w:val="0"/>
      <w:divBdr>
        <w:top w:val="none" w:sz="0" w:space="0" w:color="auto"/>
        <w:left w:val="none" w:sz="0" w:space="0" w:color="auto"/>
        <w:bottom w:val="none" w:sz="0" w:space="0" w:color="auto"/>
        <w:right w:val="none" w:sz="0" w:space="0" w:color="auto"/>
      </w:divBdr>
    </w:div>
    <w:div w:id="247545026">
      <w:bodyDiv w:val="1"/>
      <w:marLeft w:val="0"/>
      <w:marRight w:val="0"/>
      <w:marTop w:val="0"/>
      <w:marBottom w:val="0"/>
      <w:divBdr>
        <w:top w:val="none" w:sz="0" w:space="0" w:color="auto"/>
        <w:left w:val="none" w:sz="0" w:space="0" w:color="auto"/>
        <w:bottom w:val="none" w:sz="0" w:space="0" w:color="auto"/>
        <w:right w:val="none" w:sz="0" w:space="0" w:color="auto"/>
      </w:divBdr>
    </w:div>
    <w:div w:id="247732169">
      <w:bodyDiv w:val="1"/>
      <w:marLeft w:val="0"/>
      <w:marRight w:val="0"/>
      <w:marTop w:val="0"/>
      <w:marBottom w:val="0"/>
      <w:divBdr>
        <w:top w:val="none" w:sz="0" w:space="0" w:color="auto"/>
        <w:left w:val="none" w:sz="0" w:space="0" w:color="auto"/>
        <w:bottom w:val="none" w:sz="0" w:space="0" w:color="auto"/>
        <w:right w:val="none" w:sz="0" w:space="0" w:color="auto"/>
      </w:divBdr>
    </w:div>
    <w:div w:id="247741058">
      <w:bodyDiv w:val="1"/>
      <w:marLeft w:val="0"/>
      <w:marRight w:val="0"/>
      <w:marTop w:val="0"/>
      <w:marBottom w:val="0"/>
      <w:divBdr>
        <w:top w:val="none" w:sz="0" w:space="0" w:color="auto"/>
        <w:left w:val="none" w:sz="0" w:space="0" w:color="auto"/>
        <w:bottom w:val="none" w:sz="0" w:space="0" w:color="auto"/>
        <w:right w:val="none" w:sz="0" w:space="0" w:color="auto"/>
      </w:divBdr>
    </w:div>
    <w:div w:id="248006918">
      <w:bodyDiv w:val="1"/>
      <w:marLeft w:val="0"/>
      <w:marRight w:val="0"/>
      <w:marTop w:val="0"/>
      <w:marBottom w:val="0"/>
      <w:divBdr>
        <w:top w:val="none" w:sz="0" w:space="0" w:color="auto"/>
        <w:left w:val="none" w:sz="0" w:space="0" w:color="auto"/>
        <w:bottom w:val="none" w:sz="0" w:space="0" w:color="auto"/>
        <w:right w:val="none" w:sz="0" w:space="0" w:color="auto"/>
      </w:divBdr>
    </w:div>
    <w:div w:id="248123786">
      <w:bodyDiv w:val="1"/>
      <w:marLeft w:val="0"/>
      <w:marRight w:val="0"/>
      <w:marTop w:val="0"/>
      <w:marBottom w:val="0"/>
      <w:divBdr>
        <w:top w:val="none" w:sz="0" w:space="0" w:color="auto"/>
        <w:left w:val="none" w:sz="0" w:space="0" w:color="auto"/>
        <w:bottom w:val="none" w:sz="0" w:space="0" w:color="auto"/>
        <w:right w:val="none" w:sz="0" w:space="0" w:color="auto"/>
      </w:divBdr>
    </w:div>
    <w:div w:id="248124805">
      <w:bodyDiv w:val="1"/>
      <w:marLeft w:val="0"/>
      <w:marRight w:val="0"/>
      <w:marTop w:val="0"/>
      <w:marBottom w:val="0"/>
      <w:divBdr>
        <w:top w:val="none" w:sz="0" w:space="0" w:color="auto"/>
        <w:left w:val="none" w:sz="0" w:space="0" w:color="auto"/>
        <w:bottom w:val="none" w:sz="0" w:space="0" w:color="auto"/>
        <w:right w:val="none" w:sz="0" w:space="0" w:color="auto"/>
      </w:divBdr>
    </w:div>
    <w:div w:id="248195317">
      <w:bodyDiv w:val="1"/>
      <w:marLeft w:val="0"/>
      <w:marRight w:val="0"/>
      <w:marTop w:val="0"/>
      <w:marBottom w:val="0"/>
      <w:divBdr>
        <w:top w:val="none" w:sz="0" w:space="0" w:color="auto"/>
        <w:left w:val="none" w:sz="0" w:space="0" w:color="auto"/>
        <w:bottom w:val="none" w:sz="0" w:space="0" w:color="auto"/>
        <w:right w:val="none" w:sz="0" w:space="0" w:color="auto"/>
      </w:divBdr>
    </w:div>
    <w:div w:id="248200202">
      <w:bodyDiv w:val="1"/>
      <w:marLeft w:val="0"/>
      <w:marRight w:val="0"/>
      <w:marTop w:val="0"/>
      <w:marBottom w:val="0"/>
      <w:divBdr>
        <w:top w:val="none" w:sz="0" w:space="0" w:color="auto"/>
        <w:left w:val="none" w:sz="0" w:space="0" w:color="auto"/>
        <w:bottom w:val="none" w:sz="0" w:space="0" w:color="auto"/>
        <w:right w:val="none" w:sz="0" w:space="0" w:color="auto"/>
      </w:divBdr>
    </w:div>
    <w:div w:id="248317327">
      <w:bodyDiv w:val="1"/>
      <w:marLeft w:val="0"/>
      <w:marRight w:val="0"/>
      <w:marTop w:val="0"/>
      <w:marBottom w:val="0"/>
      <w:divBdr>
        <w:top w:val="none" w:sz="0" w:space="0" w:color="auto"/>
        <w:left w:val="none" w:sz="0" w:space="0" w:color="auto"/>
        <w:bottom w:val="none" w:sz="0" w:space="0" w:color="auto"/>
        <w:right w:val="none" w:sz="0" w:space="0" w:color="auto"/>
      </w:divBdr>
    </w:div>
    <w:div w:id="248389234">
      <w:bodyDiv w:val="1"/>
      <w:marLeft w:val="0"/>
      <w:marRight w:val="0"/>
      <w:marTop w:val="0"/>
      <w:marBottom w:val="0"/>
      <w:divBdr>
        <w:top w:val="none" w:sz="0" w:space="0" w:color="auto"/>
        <w:left w:val="none" w:sz="0" w:space="0" w:color="auto"/>
        <w:bottom w:val="none" w:sz="0" w:space="0" w:color="auto"/>
        <w:right w:val="none" w:sz="0" w:space="0" w:color="auto"/>
      </w:divBdr>
    </w:div>
    <w:div w:id="248470691">
      <w:bodyDiv w:val="1"/>
      <w:marLeft w:val="0"/>
      <w:marRight w:val="0"/>
      <w:marTop w:val="0"/>
      <w:marBottom w:val="0"/>
      <w:divBdr>
        <w:top w:val="none" w:sz="0" w:space="0" w:color="auto"/>
        <w:left w:val="none" w:sz="0" w:space="0" w:color="auto"/>
        <w:bottom w:val="none" w:sz="0" w:space="0" w:color="auto"/>
        <w:right w:val="none" w:sz="0" w:space="0" w:color="auto"/>
      </w:divBdr>
    </w:div>
    <w:div w:id="248738124">
      <w:bodyDiv w:val="1"/>
      <w:marLeft w:val="0"/>
      <w:marRight w:val="0"/>
      <w:marTop w:val="0"/>
      <w:marBottom w:val="0"/>
      <w:divBdr>
        <w:top w:val="none" w:sz="0" w:space="0" w:color="auto"/>
        <w:left w:val="none" w:sz="0" w:space="0" w:color="auto"/>
        <w:bottom w:val="none" w:sz="0" w:space="0" w:color="auto"/>
        <w:right w:val="none" w:sz="0" w:space="0" w:color="auto"/>
      </w:divBdr>
    </w:div>
    <w:div w:id="248777899">
      <w:bodyDiv w:val="1"/>
      <w:marLeft w:val="0"/>
      <w:marRight w:val="0"/>
      <w:marTop w:val="0"/>
      <w:marBottom w:val="0"/>
      <w:divBdr>
        <w:top w:val="none" w:sz="0" w:space="0" w:color="auto"/>
        <w:left w:val="none" w:sz="0" w:space="0" w:color="auto"/>
        <w:bottom w:val="none" w:sz="0" w:space="0" w:color="auto"/>
        <w:right w:val="none" w:sz="0" w:space="0" w:color="auto"/>
      </w:divBdr>
    </w:div>
    <w:div w:id="248806156">
      <w:bodyDiv w:val="1"/>
      <w:marLeft w:val="0"/>
      <w:marRight w:val="0"/>
      <w:marTop w:val="0"/>
      <w:marBottom w:val="0"/>
      <w:divBdr>
        <w:top w:val="none" w:sz="0" w:space="0" w:color="auto"/>
        <w:left w:val="none" w:sz="0" w:space="0" w:color="auto"/>
        <w:bottom w:val="none" w:sz="0" w:space="0" w:color="auto"/>
        <w:right w:val="none" w:sz="0" w:space="0" w:color="auto"/>
      </w:divBdr>
    </w:div>
    <w:div w:id="249169658">
      <w:bodyDiv w:val="1"/>
      <w:marLeft w:val="0"/>
      <w:marRight w:val="0"/>
      <w:marTop w:val="0"/>
      <w:marBottom w:val="0"/>
      <w:divBdr>
        <w:top w:val="none" w:sz="0" w:space="0" w:color="auto"/>
        <w:left w:val="none" w:sz="0" w:space="0" w:color="auto"/>
        <w:bottom w:val="none" w:sz="0" w:space="0" w:color="auto"/>
        <w:right w:val="none" w:sz="0" w:space="0" w:color="auto"/>
      </w:divBdr>
    </w:div>
    <w:div w:id="249196358">
      <w:bodyDiv w:val="1"/>
      <w:marLeft w:val="0"/>
      <w:marRight w:val="0"/>
      <w:marTop w:val="0"/>
      <w:marBottom w:val="0"/>
      <w:divBdr>
        <w:top w:val="none" w:sz="0" w:space="0" w:color="auto"/>
        <w:left w:val="none" w:sz="0" w:space="0" w:color="auto"/>
        <w:bottom w:val="none" w:sz="0" w:space="0" w:color="auto"/>
        <w:right w:val="none" w:sz="0" w:space="0" w:color="auto"/>
      </w:divBdr>
    </w:div>
    <w:div w:id="249198186">
      <w:bodyDiv w:val="1"/>
      <w:marLeft w:val="0"/>
      <w:marRight w:val="0"/>
      <w:marTop w:val="0"/>
      <w:marBottom w:val="0"/>
      <w:divBdr>
        <w:top w:val="none" w:sz="0" w:space="0" w:color="auto"/>
        <w:left w:val="none" w:sz="0" w:space="0" w:color="auto"/>
        <w:bottom w:val="none" w:sz="0" w:space="0" w:color="auto"/>
        <w:right w:val="none" w:sz="0" w:space="0" w:color="auto"/>
      </w:divBdr>
    </w:div>
    <w:div w:id="249236479">
      <w:bodyDiv w:val="1"/>
      <w:marLeft w:val="0"/>
      <w:marRight w:val="0"/>
      <w:marTop w:val="0"/>
      <w:marBottom w:val="0"/>
      <w:divBdr>
        <w:top w:val="none" w:sz="0" w:space="0" w:color="auto"/>
        <w:left w:val="none" w:sz="0" w:space="0" w:color="auto"/>
        <w:bottom w:val="none" w:sz="0" w:space="0" w:color="auto"/>
        <w:right w:val="none" w:sz="0" w:space="0" w:color="auto"/>
      </w:divBdr>
    </w:div>
    <w:div w:id="249390084">
      <w:bodyDiv w:val="1"/>
      <w:marLeft w:val="0"/>
      <w:marRight w:val="0"/>
      <w:marTop w:val="0"/>
      <w:marBottom w:val="0"/>
      <w:divBdr>
        <w:top w:val="none" w:sz="0" w:space="0" w:color="auto"/>
        <w:left w:val="none" w:sz="0" w:space="0" w:color="auto"/>
        <w:bottom w:val="none" w:sz="0" w:space="0" w:color="auto"/>
        <w:right w:val="none" w:sz="0" w:space="0" w:color="auto"/>
      </w:divBdr>
    </w:div>
    <w:div w:id="249392098">
      <w:bodyDiv w:val="1"/>
      <w:marLeft w:val="0"/>
      <w:marRight w:val="0"/>
      <w:marTop w:val="0"/>
      <w:marBottom w:val="0"/>
      <w:divBdr>
        <w:top w:val="none" w:sz="0" w:space="0" w:color="auto"/>
        <w:left w:val="none" w:sz="0" w:space="0" w:color="auto"/>
        <w:bottom w:val="none" w:sz="0" w:space="0" w:color="auto"/>
        <w:right w:val="none" w:sz="0" w:space="0" w:color="auto"/>
      </w:divBdr>
    </w:div>
    <w:div w:id="249393402">
      <w:bodyDiv w:val="1"/>
      <w:marLeft w:val="0"/>
      <w:marRight w:val="0"/>
      <w:marTop w:val="0"/>
      <w:marBottom w:val="0"/>
      <w:divBdr>
        <w:top w:val="none" w:sz="0" w:space="0" w:color="auto"/>
        <w:left w:val="none" w:sz="0" w:space="0" w:color="auto"/>
        <w:bottom w:val="none" w:sz="0" w:space="0" w:color="auto"/>
        <w:right w:val="none" w:sz="0" w:space="0" w:color="auto"/>
      </w:divBdr>
    </w:div>
    <w:div w:id="249462191">
      <w:bodyDiv w:val="1"/>
      <w:marLeft w:val="0"/>
      <w:marRight w:val="0"/>
      <w:marTop w:val="0"/>
      <w:marBottom w:val="0"/>
      <w:divBdr>
        <w:top w:val="none" w:sz="0" w:space="0" w:color="auto"/>
        <w:left w:val="none" w:sz="0" w:space="0" w:color="auto"/>
        <w:bottom w:val="none" w:sz="0" w:space="0" w:color="auto"/>
        <w:right w:val="none" w:sz="0" w:space="0" w:color="auto"/>
      </w:divBdr>
    </w:div>
    <w:div w:id="249504007">
      <w:bodyDiv w:val="1"/>
      <w:marLeft w:val="0"/>
      <w:marRight w:val="0"/>
      <w:marTop w:val="0"/>
      <w:marBottom w:val="0"/>
      <w:divBdr>
        <w:top w:val="none" w:sz="0" w:space="0" w:color="auto"/>
        <w:left w:val="none" w:sz="0" w:space="0" w:color="auto"/>
        <w:bottom w:val="none" w:sz="0" w:space="0" w:color="auto"/>
        <w:right w:val="none" w:sz="0" w:space="0" w:color="auto"/>
      </w:divBdr>
    </w:div>
    <w:div w:id="249705053">
      <w:bodyDiv w:val="1"/>
      <w:marLeft w:val="0"/>
      <w:marRight w:val="0"/>
      <w:marTop w:val="0"/>
      <w:marBottom w:val="0"/>
      <w:divBdr>
        <w:top w:val="none" w:sz="0" w:space="0" w:color="auto"/>
        <w:left w:val="none" w:sz="0" w:space="0" w:color="auto"/>
        <w:bottom w:val="none" w:sz="0" w:space="0" w:color="auto"/>
        <w:right w:val="none" w:sz="0" w:space="0" w:color="auto"/>
      </w:divBdr>
    </w:div>
    <w:div w:id="249779049">
      <w:bodyDiv w:val="1"/>
      <w:marLeft w:val="0"/>
      <w:marRight w:val="0"/>
      <w:marTop w:val="0"/>
      <w:marBottom w:val="0"/>
      <w:divBdr>
        <w:top w:val="none" w:sz="0" w:space="0" w:color="auto"/>
        <w:left w:val="none" w:sz="0" w:space="0" w:color="auto"/>
        <w:bottom w:val="none" w:sz="0" w:space="0" w:color="auto"/>
        <w:right w:val="none" w:sz="0" w:space="0" w:color="auto"/>
      </w:divBdr>
    </w:div>
    <w:div w:id="249852828">
      <w:bodyDiv w:val="1"/>
      <w:marLeft w:val="0"/>
      <w:marRight w:val="0"/>
      <w:marTop w:val="0"/>
      <w:marBottom w:val="0"/>
      <w:divBdr>
        <w:top w:val="none" w:sz="0" w:space="0" w:color="auto"/>
        <w:left w:val="none" w:sz="0" w:space="0" w:color="auto"/>
        <w:bottom w:val="none" w:sz="0" w:space="0" w:color="auto"/>
        <w:right w:val="none" w:sz="0" w:space="0" w:color="auto"/>
      </w:divBdr>
    </w:div>
    <w:div w:id="249899920">
      <w:bodyDiv w:val="1"/>
      <w:marLeft w:val="0"/>
      <w:marRight w:val="0"/>
      <w:marTop w:val="0"/>
      <w:marBottom w:val="0"/>
      <w:divBdr>
        <w:top w:val="none" w:sz="0" w:space="0" w:color="auto"/>
        <w:left w:val="none" w:sz="0" w:space="0" w:color="auto"/>
        <w:bottom w:val="none" w:sz="0" w:space="0" w:color="auto"/>
        <w:right w:val="none" w:sz="0" w:space="0" w:color="auto"/>
      </w:divBdr>
    </w:div>
    <w:div w:id="249969015">
      <w:bodyDiv w:val="1"/>
      <w:marLeft w:val="0"/>
      <w:marRight w:val="0"/>
      <w:marTop w:val="0"/>
      <w:marBottom w:val="0"/>
      <w:divBdr>
        <w:top w:val="none" w:sz="0" w:space="0" w:color="auto"/>
        <w:left w:val="none" w:sz="0" w:space="0" w:color="auto"/>
        <w:bottom w:val="none" w:sz="0" w:space="0" w:color="auto"/>
        <w:right w:val="none" w:sz="0" w:space="0" w:color="auto"/>
      </w:divBdr>
    </w:div>
    <w:div w:id="249970592">
      <w:bodyDiv w:val="1"/>
      <w:marLeft w:val="0"/>
      <w:marRight w:val="0"/>
      <w:marTop w:val="0"/>
      <w:marBottom w:val="0"/>
      <w:divBdr>
        <w:top w:val="none" w:sz="0" w:space="0" w:color="auto"/>
        <w:left w:val="none" w:sz="0" w:space="0" w:color="auto"/>
        <w:bottom w:val="none" w:sz="0" w:space="0" w:color="auto"/>
        <w:right w:val="none" w:sz="0" w:space="0" w:color="auto"/>
      </w:divBdr>
    </w:div>
    <w:div w:id="250048064">
      <w:bodyDiv w:val="1"/>
      <w:marLeft w:val="0"/>
      <w:marRight w:val="0"/>
      <w:marTop w:val="0"/>
      <w:marBottom w:val="0"/>
      <w:divBdr>
        <w:top w:val="none" w:sz="0" w:space="0" w:color="auto"/>
        <w:left w:val="none" w:sz="0" w:space="0" w:color="auto"/>
        <w:bottom w:val="none" w:sz="0" w:space="0" w:color="auto"/>
        <w:right w:val="none" w:sz="0" w:space="0" w:color="auto"/>
      </w:divBdr>
    </w:div>
    <w:div w:id="250161009">
      <w:bodyDiv w:val="1"/>
      <w:marLeft w:val="0"/>
      <w:marRight w:val="0"/>
      <w:marTop w:val="0"/>
      <w:marBottom w:val="0"/>
      <w:divBdr>
        <w:top w:val="none" w:sz="0" w:space="0" w:color="auto"/>
        <w:left w:val="none" w:sz="0" w:space="0" w:color="auto"/>
        <w:bottom w:val="none" w:sz="0" w:space="0" w:color="auto"/>
        <w:right w:val="none" w:sz="0" w:space="0" w:color="auto"/>
      </w:divBdr>
    </w:div>
    <w:div w:id="250354426">
      <w:bodyDiv w:val="1"/>
      <w:marLeft w:val="0"/>
      <w:marRight w:val="0"/>
      <w:marTop w:val="0"/>
      <w:marBottom w:val="0"/>
      <w:divBdr>
        <w:top w:val="none" w:sz="0" w:space="0" w:color="auto"/>
        <w:left w:val="none" w:sz="0" w:space="0" w:color="auto"/>
        <w:bottom w:val="none" w:sz="0" w:space="0" w:color="auto"/>
        <w:right w:val="none" w:sz="0" w:space="0" w:color="auto"/>
      </w:divBdr>
    </w:div>
    <w:div w:id="250435327">
      <w:bodyDiv w:val="1"/>
      <w:marLeft w:val="0"/>
      <w:marRight w:val="0"/>
      <w:marTop w:val="0"/>
      <w:marBottom w:val="0"/>
      <w:divBdr>
        <w:top w:val="none" w:sz="0" w:space="0" w:color="auto"/>
        <w:left w:val="none" w:sz="0" w:space="0" w:color="auto"/>
        <w:bottom w:val="none" w:sz="0" w:space="0" w:color="auto"/>
        <w:right w:val="none" w:sz="0" w:space="0" w:color="auto"/>
      </w:divBdr>
    </w:div>
    <w:div w:id="250507374">
      <w:bodyDiv w:val="1"/>
      <w:marLeft w:val="0"/>
      <w:marRight w:val="0"/>
      <w:marTop w:val="0"/>
      <w:marBottom w:val="0"/>
      <w:divBdr>
        <w:top w:val="none" w:sz="0" w:space="0" w:color="auto"/>
        <w:left w:val="none" w:sz="0" w:space="0" w:color="auto"/>
        <w:bottom w:val="none" w:sz="0" w:space="0" w:color="auto"/>
        <w:right w:val="none" w:sz="0" w:space="0" w:color="auto"/>
      </w:divBdr>
    </w:div>
    <w:div w:id="250507550">
      <w:bodyDiv w:val="1"/>
      <w:marLeft w:val="0"/>
      <w:marRight w:val="0"/>
      <w:marTop w:val="0"/>
      <w:marBottom w:val="0"/>
      <w:divBdr>
        <w:top w:val="none" w:sz="0" w:space="0" w:color="auto"/>
        <w:left w:val="none" w:sz="0" w:space="0" w:color="auto"/>
        <w:bottom w:val="none" w:sz="0" w:space="0" w:color="auto"/>
        <w:right w:val="none" w:sz="0" w:space="0" w:color="auto"/>
      </w:divBdr>
    </w:div>
    <w:div w:id="250551703">
      <w:bodyDiv w:val="1"/>
      <w:marLeft w:val="0"/>
      <w:marRight w:val="0"/>
      <w:marTop w:val="0"/>
      <w:marBottom w:val="0"/>
      <w:divBdr>
        <w:top w:val="none" w:sz="0" w:space="0" w:color="auto"/>
        <w:left w:val="none" w:sz="0" w:space="0" w:color="auto"/>
        <w:bottom w:val="none" w:sz="0" w:space="0" w:color="auto"/>
        <w:right w:val="none" w:sz="0" w:space="0" w:color="auto"/>
      </w:divBdr>
      <w:divsChild>
        <w:div w:id="537550872">
          <w:marLeft w:val="0"/>
          <w:marRight w:val="0"/>
          <w:marTop w:val="0"/>
          <w:marBottom w:val="0"/>
          <w:divBdr>
            <w:top w:val="none" w:sz="0" w:space="0" w:color="auto"/>
            <w:left w:val="none" w:sz="0" w:space="0" w:color="auto"/>
            <w:bottom w:val="none" w:sz="0" w:space="0" w:color="auto"/>
            <w:right w:val="none" w:sz="0" w:space="0" w:color="auto"/>
          </w:divBdr>
        </w:div>
        <w:div w:id="682053074">
          <w:marLeft w:val="0"/>
          <w:marRight w:val="0"/>
          <w:marTop w:val="0"/>
          <w:marBottom w:val="0"/>
          <w:divBdr>
            <w:top w:val="none" w:sz="0" w:space="0" w:color="auto"/>
            <w:left w:val="none" w:sz="0" w:space="0" w:color="auto"/>
            <w:bottom w:val="none" w:sz="0" w:space="0" w:color="auto"/>
            <w:right w:val="none" w:sz="0" w:space="0" w:color="auto"/>
          </w:divBdr>
        </w:div>
      </w:divsChild>
    </w:div>
    <w:div w:id="250626832">
      <w:bodyDiv w:val="1"/>
      <w:marLeft w:val="0"/>
      <w:marRight w:val="0"/>
      <w:marTop w:val="0"/>
      <w:marBottom w:val="0"/>
      <w:divBdr>
        <w:top w:val="none" w:sz="0" w:space="0" w:color="auto"/>
        <w:left w:val="none" w:sz="0" w:space="0" w:color="auto"/>
        <w:bottom w:val="none" w:sz="0" w:space="0" w:color="auto"/>
        <w:right w:val="none" w:sz="0" w:space="0" w:color="auto"/>
      </w:divBdr>
    </w:div>
    <w:div w:id="250628695">
      <w:bodyDiv w:val="1"/>
      <w:marLeft w:val="0"/>
      <w:marRight w:val="0"/>
      <w:marTop w:val="0"/>
      <w:marBottom w:val="0"/>
      <w:divBdr>
        <w:top w:val="none" w:sz="0" w:space="0" w:color="auto"/>
        <w:left w:val="none" w:sz="0" w:space="0" w:color="auto"/>
        <w:bottom w:val="none" w:sz="0" w:space="0" w:color="auto"/>
        <w:right w:val="none" w:sz="0" w:space="0" w:color="auto"/>
      </w:divBdr>
    </w:div>
    <w:div w:id="250697285">
      <w:bodyDiv w:val="1"/>
      <w:marLeft w:val="0"/>
      <w:marRight w:val="0"/>
      <w:marTop w:val="0"/>
      <w:marBottom w:val="0"/>
      <w:divBdr>
        <w:top w:val="none" w:sz="0" w:space="0" w:color="auto"/>
        <w:left w:val="none" w:sz="0" w:space="0" w:color="auto"/>
        <w:bottom w:val="none" w:sz="0" w:space="0" w:color="auto"/>
        <w:right w:val="none" w:sz="0" w:space="0" w:color="auto"/>
      </w:divBdr>
    </w:div>
    <w:div w:id="250821212">
      <w:bodyDiv w:val="1"/>
      <w:marLeft w:val="0"/>
      <w:marRight w:val="0"/>
      <w:marTop w:val="0"/>
      <w:marBottom w:val="0"/>
      <w:divBdr>
        <w:top w:val="none" w:sz="0" w:space="0" w:color="auto"/>
        <w:left w:val="none" w:sz="0" w:space="0" w:color="auto"/>
        <w:bottom w:val="none" w:sz="0" w:space="0" w:color="auto"/>
        <w:right w:val="none" w:sz="0" w:space="0" w:color="auto"/>
      </w:divBdr>
    </w:div>
    <w:div w:id="250892683">
      <w:bodyDiv w:val="1"/>
      <w:marLeft w:val="0"/>
      <w:marRight w:val="0"/>
      <w:marTop w:val="0"/>
      <w:marBottom w:val="0"/>
      <w:divBdr>
        <w:top w:val="none" w:sz="0" w:space="0" w:color="auto"/>
        <w:left w:val="none" w:sz="0" w:space="0" w:color="auto"/>
        <w:bottom w:val="none" w:sz="0" w:space="0" w:color="auto"/>
        <w:right w:val="none" w:sz="0" w:space="0" w:color="auto"/>
      </w:divBdr>
    </w:div>
    <w:div w:id="250896457">
      <w:bodyDiv w:val="1"/>
      <w:marLeft w:val="0"/>
      <w:marRight w:val="0"/>
      <w:marTop w:val="0"/>
      <w:marBottom w:val="0"/>
      <w:divBdr>
        <w:top w:val="none" w:sz="0" w:space="0" w:color="auto"/>
        <w:left w:val="none" w:sz="0" w:space="0" w:color="auto"/>
        <w:bottom w:val="none" w:sz="0" w:space="0" w:color="auto"/>
        <w:right w:val="none" w:sz="0" w:space="0" w:color="auto"/>
      </w:divBdr>
    </w:div>
    <w:div w:id="250940171">
      <w:bodyDiv w:val="1"/>
      <w:marLeft w:val="0"/>
      <w:marRight w:val="0"/>
      <w:marTop w:val="0"/>
      <w:marBottom w:val="0"/>
      <w:divBdr>
        <w:top w:val="none" w:sz="0" w:space="0" w:color="auto"/>
        <w:left w:val="none" w:sz="0" w:space="0" w:color="auto"/>
        <w:bottom w:val="none" w:sz="0" w:space="0" w:color="auto"/>
        <w:right w:val="none" w:sz="0" w:space="0" w:color="auto"/>
      </w:divBdr>
    </w:div>
    <w:div w:id="250965743">
      <w:bodyDiv w:val="1"/>
      <w:marLeft w:val="0"/>
      <w:marRight w:val="0"/>
      <w:marTop w:val="0"/>
      <w:marBottom w:val="0"/>
      <w:divBdr>
        <w:top w:val="none" w:sz="0" w:space="0" w:color="auto"/>
        <w:left w:val="none" w:sz="0" w:space="0" w:color="auto"/>
        <w:bottom w:val="none" w:sz="0" w:space="0" w:color="auto"/>
        <w:right w:val="none" w:sz="0" w:space="0" w:color="auto"/>
      </w:divBdr>
    </w:div>
    <w:div w:id="251014785">
      <w:bodyDiv w:val="1"/>
      <w:marLeft w:val="0"/>
      <w:marRight w:val="0"/>
      <w:marTop w:val="0"/>
      <w:marBottom w:val="0"/>
      <w:divBdr>
        <w:top w:val="none" w:sz="0" w:space="0" w:color="auto"/>
        <w:left w:val="none" w:sz="0" w:space="0" w:color="auto"/>
        <w:bottom w:val="none" w:sz="0" w:space="0" w:color="auto"/>
        <w:right w:val="none" w:sz="0" w:space="0" w:color="auto"/>
      </w:divBdr>
    </w:div>
    <w:div w:id="251086722">
      <w:bodyDiv w:val="1"/>
      <w:marLeft w:val="0"/>
      <w:marRight w:val="0"/>
      <w:marTop w:val="0"/>
      <w:marBottom w:val="0"/>
      <w:divBdr>
        <w:top w:val="none" w:sz="0" w:space="0" w:color="auto"/>
        <w:left w:val="none" w:sz="0" w:space="0" w:color="auto"/>
        <w:bottom w:val="none" w:sz="0" w:space="0" w:color="auto"/>
        <w:right w:val="none" w:sz="0" w:space="0" w:color="auto"/>
      </w:divBdr>
    </w:div>
    <w:div w:id="251087057">
      <w:bodyDiv w:val="1"/>
      <w:marLeft w:val="0"/>
      <w:marRight w:val="0"/>
      <w:marTop w:val="0"/>
      <w:marBottom w:val="0"/>
      <w:divBdr>
        <w:top w:val="none" w:sz="0" w:space="0" w:color="auto"/>
        <w:left w:val="none" w:sz="0" w:space="0" w:color="auto"/>
        <w:bottom w:val="none" w:sz="0" w:space="0" w:color="auto"/>
        <w:right w:val="none" w:sz="0" w:space="0" w:color="auto"/>
      </w:divBdr>
    </w:div>
    <w:div w:id="251158653">
      <w:bodyDiv w:val="1"/>
      <w:marLeft w:val="0"/>
      <w:marRight w:val="0"/>
      <w:marTop w:val="0"/>
      <w:marBottom w:val="0"/>
      <w:divBdr>
        <w:top w:val="none" w:sz="0" w:space="0" w:color="auto"/>
        <w:left w:val="none" w:sz="0" w:space="0" w:color="auto"/>
        <w:bottom w:val="none" w:sz="0" w:space="0" w:color="auto"/>
        <w:right w:val="none" w:sz="0" w:space="0" w:color="auto"/>
      </w:divBdr>
    </w:div>
    <w:div w:id="251162940">
      <w:bodyDiv w:val="1"/>
      <w:marLeft w:val="0"/>
      <w:marRight w:val="0"/>
      <w:marTop w:val="0"/>
      <w:marBottom w:val="0"/>
      <w:divBdr>
        <w:top w:val="none" w:sz="0" w:space="0" w:color="auto"/>
        <w:left w:val="none" w:sz="0" w:space="0" w:color="auto"/>
        <w:bottom w:val="none" w:sz="0" w:space="0" w:color="auto"/>
        <w:right w:val="none" w:sz="0" w:space="0" w:color="auto"/>
      </w:divBdr>
    </w:div>
    <w:div w:id="251166330">
      <w:bodyDiv w:val="1"/>
      <w:marLeft w:val="0"/>
      <w:marRight w:val="0"/>
      <w:marTop w:val="0"/>
      <w:marBottom w:val="0"/>
      <w:divBdr>
        <w:top w:val="none" w:sz="0" w:space="0" w:color="auto"/>
        <w:left w:val="none" w:sz="0" w:space="0" w:color="auto"/>
        <w:bottom w:val="none" w:sz="0" w:space="0" w:color="auto"/>
        <w:right w:val="none" w:sz="0" w:space="0" w:color="auto"/>
      </w:divBdr>
    </w:div>
    <w:div w:id="251207380">
      <w:bodyDiv w:val="1"/>
      <w:marLeft w:val="0"/>
      <w:marRight w:val="0"/>
      <w:marTop w:val="0"/>
      <w:marBottom w:val="0"/>
      <w:divBdr>
        <w:top w:val="none" w:sz="0" w:space="0" w:color="auto"/>
        <w:left w:val="none" w:sz="0" w:space="0" w:color="auto"/>
        <w:bottom w:val="none" w:sz="0" w:space="0" w:color="auto"/>
        <w:right w:val="none" w:sz="0" w:space="0" w:color="auto"/>
      </w:divBdr>
    </w:div>
    <w:div w:id="251281948">
      <w:bodyDiv w:val="1"/>
      <w:marLeft w:val="0"/>
      <w:marRight w:val="0"/>
      <w:marTop w:val="0"/>
      <w:marBottom w:val="0"/>
      <w:divBdr>
        <w:top w:val="none" w:sz="0" w:space="0" w:color="auto"/>
        <w:left w:val="none" w:sz="0" w:space="0" w:color="auto"/>
        <w:bottom w:val="none" w:sz="0" w:space="0" w:color="auto"/>
        <w:right w:val="none" w:sz="0" w:space="0" w:color="auto"/>
      </w:divBdr>
    </w:div>
    <w:div w:id="251355619">
      <w:bodyDiv w:val="1"/>
      <w:marLeft w:val="0"/>
      <w:marRight w:val="0"/>
      <w:marTop w:val="0"/>
      <w:marBottom w:val="0"/>
      <w:divBdr>
        <w:top w:val="none" w:sz="0" w:space="0" w:color="auto"/>
        <w:left w:val="none" w:sz="0" w:space="0" w:color="auto"/>
        <w:bottom w:val="none" w:sz="0" w:space="0" w:color="auto"/>
        <w:right w:val="none" w:sz="0" w:space="0" w:color="auto"/>
      </w:divBdr>
    </w:div>
    <w:div w:id="251479129">
      <w:bodyDiv w:val="1"/>
      <w:marLeft w:val="0"/>
      <w:marRight w:val="0"/>
      <w:marTop w:val="0"/>
      <w:marBottom w:val="0"/>
      <w:divBdr>
        <w:top w:val="none" w:sz="0" w:space="0" w:color="auto"/>
        <w:left w:val="none" w:sz="0" w:space="0" w:color="auto"/>
        <w:bottom w:val="none" w:sz="0" w:space="0" w:color="auto"/>
        <w:right w:val="none" w:sz="0" w:space="0" w:color="auto"/>
      </w:divBdr>
    </w:div>
    <w:div w:id="251860624">
      <w:bodyDiv w:val="1"/>
      <w:marLeft w:val="0"/>
      <w:marRight w:val="0"/>
      <w:marTop w:val="0"/>
      <w:marBottom w:val="0"/>
      <w:divBdr>
        <w:top w:val="none" w:sz="0" w:space="0" w:color="auto"/>
        <w:left w:val="none" w:sz="0" w:space="0" w:color="auto"/>
        <w:bottom w:val="none" w:sz="0" w:space="0" w:color="auto"/>
        <w:right w:val="none" w:sz="0" w:space="0" w:color="auto"/>
      </w:divBdr>
    </w:div>
    <w:div w:id="251861034">
      <w:bodyDiv w:val="1"/>
      <w:marLeft w:val="0"/>
      <w:marRight w:val="0"/>
      <w:marTop w:val="0"/>
      <w:marBottom w:val="0"/>
      <w:divBdr>
        <w:top w:val="none" w:sz="0" w:space="0" w:color="auto"/>
        <w:left w:val="none" w:sz="0" w:space="0" w:color="auto"/>
        <w:bottom w:val="none" w:sz="0" w:space="0" w:color="auto"/>
        <w:right w:val="none" w:sz="0" w:space="0" w:color="auto"/>
      </w:divBdr>
    </w:div>
    <w:div w:id="251865665">
      <w:bodyDiv w:val="1"/>
      <w:marLeft w:val="0"/>
      <w:marRight w:val="0"/>
      <w:marTop w:val="0"/>
      <w:marBottom w:val="0"/>
      <w:divBdr>
        <w:top w:val="none" w:sz="0" w:space="0" w:color="auto"/>
        <w:left w:val="none" w:sz="0" w:space="0" w:color="auto"/>
        <w:bottom w:val="none" w:sz="0" w:space="0" w:color="auto"/>
        <w:right w:val="none" w:sz="0" w:space="0" w:color="auto"/>
      </w:divBdr>
    </w:div>
    <w:div w:id="251934133">
      <w:bodyDiv w:val="1"/>
      <w:marLeft w:val="0"/>
      <w:marRight w:val="0"/>
      <w:marTop w:val="0"/>
      <w:marBottom w:val="0"/>
      <w:divBdr>
        <w:top w:val="none" w:sz="0" w:space="0" w:color="auto"/>
        <w:left w:val="none" w:sz="0" w:space="0" w:color="auto"/>
        <w:bottom w:val="none" w:sz="0" w:space="0" w:color="auto"/>
        <w:right w:val="none" w:sz="0" w:space="0" w:color="auto"/>
      </w:divBdr>
    </w:div>
    <w:div w:id="252052425">
      <w:bodyDiv w:val="1"/>
      <w:marLeft w:val="0"/>
      <w:marRight w:val="0"/>
      <w:marTop w:val="0"/>
      <w:marBottom w:val="0"/>
      <w:divBdr>
        <w:top w:val="none" w:sz="0" w:space="0" w:color="auto"/>
        <w:left w:val="none" w:sz="0" w:space="0" w:color="auto"/>
        <w:bottom w:val="none" w:sz="0" w:space="0" w:color="auto"/>
        <w:right w:val="none" w:sz="0" w:space="0" w:color="auto"/>
      </w:divBdr>
    </w:div>
    <w:div w:id="252126015">
      <w:bodyDiv w:val="1"/>
      <w:marLeft w:val="0"/>
      <w:marRight w:val="0"/>
      <w:marTop w:val="0"/>
      <w:marBottom w:val="0"/>
      <w:divBdr>
        <w:top w:val="none" w:sz="0" w:space="0" w:color="auto"/>
        <w:left w:val="none" w:sz="0" w:space="0" w:color="auto"/>
        <w:bottom w:val="none" w:sz="0" w:space="0" w:color="auto"/>
        <w:right w:val="none" w:sz="0" w:space="0" w:color="auto"/>
      </w:divBdr>
    </w:div>
    <w:div w:id="252207059">
      <w:bodyDiv w:val="1"/>
      <w:marLeft w:val="0"/>
      <w:marRight w:val="0"/>
      <w:marTop w:val="0"/>
      <w:marBottom w:val="0"/>
      <w:divBdr>
        <w:top w:val="none" w:sz="0" w:space="0" w:color="auto"/>
        <w:left w:val="none" w:sz="0" w:space="0" w:color="auto"/>
        <w:bottom w:val="none" w:sz="0" w:space="0" w:color="auto"/>
        <w:right w:val="none" w:sz="0" w:space="0" w:color="auto"/>
      </w:divBdr>
    </w:div>
    <w:div w:id="252277855">
      <w:bodyDiv w:val="1"/>
      <w:marLeft w:val="0"/>
      <w:marRight w:val="0"/>
      <w:marTop w:val="0"/>
      <w:marBottom w:val="0"/>
      <w:divBdr>
        <w:top w:val="none" w:sz="0" w:space="0" w:color="auto"/>
        <w:left w:val="none" w:sz="0" w:space="0" w:color="auto"/>
        <w:bottom w:val="none" w:sz="0" w:space="0" w:color="auto"/>
        <w:right w:val="none" w:sz="0" w:space="0" w:color="auto"/>
      </w:divBdr>
    </w:div>
    <w:div w:id="252666939">
      <w:bodyDiv w:val="1"/>
      <w:marLeft w:val="0"/>
      <w:marRight w:val="0"/>
      <w:marTop w:val="0"/>
      <w:marBottom w:val="0"/>
      <w:divBdr>
        <w:top w:val="none" w:sz="0" w:space="0" w:color="auto"/>
        <w:left w:val="none" w:sz="0" w:space="0" w:color="auto"/>
        <w:bottom w:val="none" w:sz="0" w:space="0" w:color="auto"/>
        <w:right w:val="none" w:sz="0" w:space="0" w:color="auto"/>
      </w:divBdr>
    </w:div>
    <w:div w:id="252738202">
      <w:bodyDiv w:val="1"/>
      <w:marLeft w:val="0"/>
      <w:marRight w:val="0"/>
      <w:marTop w:val="0"/>
      <w:marBottom w:val="0"/>
      <w:divBdr>
        <w:top w:val="none" w:sz="0" w:space="0" w:color="auto"/>
        <w:left w:val="none" w:sz="0" w:space="0" w:color="auto"/>
        <w:bottom w:val="none" w:sz="0" w:space="0" w:color="auto"/>
        <w:right w:val="none" w:sz="0" w:space="0" w:color="auto"/>
      </w:divBdr>
    </w:div>
    <w:div w:id="252738690">
      <w:bodyDiv w:val="1"/>
      <w:marLeft w:val="0"/>
      <w:marRight w:val="0"/>
      <w:marTop w:val="0"/>
      <w:marBottom w:val="0"/>
      <w:divBdr>
        <w:top w:val="none" w:sz="0" w:space="0" w:color="auto"/>
        <w:left w:val="none" w:sz="0" w:space="0" w:color="auto"/>
        <w:bottom w:val="none" w:sz="0" w:space="0" w:color="auto"/>
        <w:right w:val="none" w:sz="0" w:space="0" w:color="auto"/>
      </w:divBdr>
    </w:div>
    <w:div w:id="252784687">
      <w:bodyDiv w:val="1"/>
      <w:marLeft w:val="0"/>
      <w:marRight w:val="0"/>
      <w:marTop w:val="0"/>
      <w:marBottom w:val="0"/>
      <w:divBdr>
        <w:top w:val="none" w:sz="0" w:space="0" w:color="auto"/>
        <w:left w:val="none" w:sz="0" w:space="0" w:color="auto"/>
        <w:bottom w:val="none" w:sz="0" w:space="0" w:color="auto"/>
        <w:right w:val="none" w:sz="0" w:space="0" w:color="auto"/>
      </w:divBdr>
    </w:div>
    <w:div w:id="252789093">
      <w:bodyDiv w:val="1"/>
      <w:marLeft w:val="0"/>
      <w:marRight w:val="0"/>
      <w:marTop w:val="0"/>
      <w:marBottom w:val="0"/>
      <w:divBdr>
        <w:top w:val="none" w:sz="0" w:space="0" w:color="auto"/>
        <w:left w:val="none" w:sz="0" w:space="0" w:color="auto"/>
        <w:bottom w:val="none" w:sz="0" w:space="0" w:color="auto"/>
        <w:right w:val="none" w:sz="0" w:space="0" w:color="auto"/>
      </w:divBdr>
    </w:div>
    <w:div w:id="252859242">
      <w:bodyDiv w:val="1"/>
      <w:marLeft w:val="0"/>
      <w:marRight w:val="0"/>
      <w:marTop w:val="0"/>
      <w:marBottom w:val="0"/>
      <w:divBdr>
        <w:top w:val="none" w:sz="0" w:space="0" w:color="auto"/>
        <w:left w:val="none" w:sz="0" w:space="0" w:color="auto"/>
        <w:bottom w:val="none" w:sz="0" w:space="0" w:color="auto"/>
        <w:right w:val="none" w:sz="0" w:space="0" w:color="auto"/>
      </w:divBdr>
    </w:div>
    <w:div w:id="252859491">
      <w:bodyDiv w:val="1"/>
      <w:marLeft w:val="0"/>
      <w:marRight w:val="0"/>
      <w:marTop w:val="0"/>
      <w:marBottom w:val="0"/>
      <w:divBdr>
        <w:top w:val="none" w:sz="0" w:space="0" w:color="auto"/>
        <w:left w:val="none" w:sz="0" w:space="0" w:color="auto"/>
        <w:bottom w:val="none" w:sz="0" w:space="0" w:color="auto"/>
        <w:right w:val="none" w:sz="0" w:space="0" w:color="auto"/>
      </w:divBdr>
    </w:div>
    <w:div w:id="252861770">
      <w:bodyDiv w:val="1"/>
      <w:marLeft w:val="0"/>
      <w:marRight w:val="0"/>
      <w:marTop w:val="0"/>
      <w:marBottom w:val="0"/>
      <w:divBdr>
        <w:top w:val="none" w:sz="0" w:space="0" w:color="auto"/>
        <w:left w:val="none" w:sz="0" w:space="0" w:color="auto"/>
        <w:bottom w:val="none" w:sz="0" w:space="0" w:color="auto"/>
        <w:right w:val="none" w:sz="0" w:space="0" w:color="auto"/>
      </w:divBdr>
    </w:div>
    <w:div w:id="252983137">
      <w:bodyDiv w:val="1"/>
      <w:marLeft w:val="0"/>
      <w:marRight w:val="0"/>
      <w:marTop w:val="0"/>
      <w:marBottom w:val="0"/>
      <w:divBdr>
        <w:top w:val="none" w:sz="0" w:space="0" w:color="auto"/>
        <w:left w:val="none" w:sz="0" w:space="0" w:color="auto"/>
        <w:bottom w:val="none" w:sz="0" w:space="0" w:color="auto"/>
        <w:right w:val="none" w:sz="0" w:space="0" w:color="auto"/>
      </w:divBdr>
    </w:div>
    <w:div w:id="253511868">
      <w:bodyDiv w:val="1"/>
      <w:marLeft w:val="0"/>
      <w:marRight w:val="0"/>
      <w:marTop w:val="0"/>
      <w:marBottom w:val="0"/>
      <w:divBdr>
        <w:top w:val="none" w:sz="0" w:space="0" w:color="auto"/>
        <w:left w:val="none" w:sz="0" w:space="0" w:color="auto"/>
        <w:bottom w:val="none" w:sz="0" w:space="0" w:color="auto"/>
        <w:right w:val="none" w:sz="0" w:space="0" w:color="auto"/>
      </w:divBdr>
    </w:div>
    <w:div w:id="253589173">
      <w:bodyDiv w:val="1"/>
      <w:marLeft w:val="0"/>
      <w:marRight w:val="0"/>
      <w:marTop w:val="0"/>
      <w:marBottom w:val="0"/>
      <w:divBdr>
        <w:top w:val="none" w:sz="0" w:space="0" w:color="auto"/>
        <w:left w:val="none" w:sz="0" w:space="0" w:color="auto"/>
        <w:bottom w:val="none" w:sz="0" w:space="0" w:color="auto"/>
        <w:right w:val="none" w:sz="0" w:space="0" w:color="auto"/>
      </w:divBdr>
    </w:div>
    <w:div w:id="253638158">
      <w:bodyDiv w:val="1"/>
      <w:marLeft w:val="0"/>
      <w:marRight w:val="0"/>
      <w:marTop w:val="0"/>
      <w:marBottom w:val="0"/>
      <w:divBdr>
        <w:top w:val="none" w:sz="0" w:space="0" w:color="auto"/>
        <w:left w:val="none" w:sz="0" w:space="0" w:color="auto"/>
        <w:bottom w:val="none" w:sz="0" w:space="0" w:color="auto"/>
        <w:right w:val="none" w:sz="0" w:space="0" w:color="auto"/>
      </w:divBdr>
    </w:div>
    <w:div w:id="253782363">
      <w:bodyDiv w:val="1"/>
      <w:marLeft w:val="0"/>
      <w:marRight w:val="0"/>
      <w:marTop w:val="0"/>
      <w:marBottom w:val="0"/>
      <w:divBdr>
        <w:top w:val="none" w:sz="0" w:space="0" w:color="auto"/>
        <w:left w:val="none" w:sz="0" w:space="0" w:color="auto"/>
        <w:bottom w:val="none" w:sz="0" w:space="0" w:color="auto"/>
        <w:right w:val="none" w:sz="0" w:space="0" w:color="auto"/>
      </w:divBdr>
    </w:div>
    <w:div w:id="253822513">
      <w:bodyDiv w:val="1"/>
      <w:marLeft w:val="0"/>
      <w:marRight w:val="0"/>
      <w:marTop w:val="0"/>
      <w:marBottom w:val="0"/>
      <w:divBdr>
        <w:top w:val="none" w:sz="0" w:space="0" w:color="auto"/>
        <w:left w:val="none" w:sz="0" w:space="0" w:color="auto"/>
        <w:bottom w:val="none" w:sz="0" w:space="0" w:color="auto"/>
        <w:right w:val="none" w:sz="0" w:space="0" w:color="auto"/>
      </w:divBdr>
    </w:div>
    <w:div w:id="254091363">
      <w:bodyDiv w:val="1"/>
      <w:marLeft w:val="0"/>
      <w:marRight w:val="0"/>
      <w:marTop w:val="0"/>
      <w:marBottom w:val="0"/>
      <w:divBdr>
        <w:top w:val="none" w:sz="0" w:space="0" w:color="auto"/>
        <w:left w:val="none" w:sz="0" w:space="0" w:color="auto"/>
        <w:bottom w:val="none" w:sz="0" w:space="0" w:color="auto"/>
        <w:right w:val="none" w:sz="0" w:space="0" w:color="auto"/>
      </w:divBdr>
    </w:div>
    <w:div w:id="254096035">
      <w:bodyDiv w:val="1"/>
      <w:marLeft w:val="0"/>
      <w:marRight w:val="0"/>
      <w:marTop w:val="0"/>
      <w:marBottom w:val="0"/>
      <w:divBdr>
        <w:top w:val="none" w:sz="0" w:space="0" w:color="auto"/>
        <w:left w:val="none" w:sz="0" w:space="0" w:color="auto"/>
        <w:bottom w:val="none" w:sz="0" w:space="0" w:color="auto"/>
        <w:right w:val="none" w:sz="0" w:space="0" w:color="auto"/>
      </w:divBdr>
    </w:div>
    <w:div w:id="254169461">
      <w:bodyDiv w:val="1"/>
      <w:marLeft w:val="0"/>
      <w:marRight w:val="0"/>
      <w:marTop w:val="0"/>
      <w:marBottom w:val="0"/>
      <w:divBdr>
        <w:top w:val="none" w:sz="0" w:space="0" w:color="auto"/>
        <w:left w:val="none" w:sz="0" w:space="0" w:color="auto"/>
        <w:bottom w:val="none" w:sz="0" w:space="0" w:color="auto"/>
        <w:right w:val="none" w:sz="0" w:space="0" w:color="auto"/>
      </w:divBdr>
    </w:div>
    <w:div w:id="254169777">
      <w:bodyDiv w:val="1"/>
      <w:marLeft w:val="0"/>
      <w:marRight w:val="0"/>
      <w:marTop w:val="0"/>
      <w:marBottom w:val="0"/>
      <w:divBdr>
        <w:top w:val="none" w:sz="0" w:space="0" w:color="auto"/>
        <w:left w:val="none" w:sz="0" w:space="0" w:color="auto"/>
        <w:bottom w:val="none" w:sz="0" w:space="0" w:color="auto"/>
        <w:right w:val="none" w:sz="0" w:space="0" w:color="auto"/>
      </w:divBdr>
    </w:div>
    <w:div w:id="254175353">
      <w:bodyDiv w:val="1"/>
      <w:marLeft w:val="0"/>
      <w:marRight w:val="0"/>
      <w:marTop w:val="0"/>
      <w:marBottom w:val="0"/>
      <w:divBdr>
        <w:top w:val="none" w:sz="0" w:space="0" w:color="auto"/>
        <w:left w:val="none" w:sz="0" w:space="0" w:color="auto"/>
        <w:bottom w:val="none" w:sz="0" w:space="0" w:color="auto"/>
        <w:right w:val="none" w:sz="0" w:space="0" w:color="auto"/>
      </w:divBdr>
    </w:div>
    <w:div w:id="254215321">
      <w:bodyDiv w:val="1"/>
      <w:marLeft w:val="0"/>
      <w:marRight w:val="0"/>
      <w:marTop w:val="0"/>
      <w:marBottom w:val="0"/>
      <w:divBdr>
        <w:top w:val="none" w:sz="0" w:space="0" w:color="auto"/>
        <w:left w:val="none" w:sz="0" w:space="0" w:color="auto"/>
        <w:bottom w:val="none" w:sz="0" w:space="0" w:color="auto"/>
        <w:right w:val="none" w:sz="0" w:space="0" w:color="auto"/>
      </w:divBdr>
    </w:div>
    <w:div w:id="254245956">
      <w:bodyDiv w:val="1"/>
      <w:marLeft w:val="0"/>
      <w:marRight w:val="0"/>
      <w:marTop w:val="0"/>
      <w:marBottom w:val="0"/>
      <w:divBdr>
        <w:top w:val="none" w:sz="0" w:space="0" w:color="auto"/>
        <w:left w:val="none" w:sz="0" w:space="0" w:color="auto"/>
        <w:bottom w:val="none" w:sz="0" w:space="0" w:color="auto"/>
        <w:right w:val="none" w:sz="0" w:space="0" w:color="auto"/>
      </w:divBdr>
    </w:div>
    <w:div w:id="254289315">
      <w:bodyDiv w:val="1"/>
      <w:marLeft w:val="0"/>
      <w:marRight w:val="0"/>
      <w:marTop w:val="0"/>
      <w:marBottom w:val="0"/>
      <w:divBdr>
        <w:top w:val="none" w:sz="0" w:space="0" w:color="auto"/>
        <w:left w:val="none" w:sz="0" w:space="0" w:color="auto"/>
        <w:bottom w:val="none" w:sz="0" w:space="0" w:color="auto"/>
        <w:right w:val="none" w:sz="0" w:space="0" w:color="auto"/>
      </w:divBdr>
    </w:div>
    <w:div w:id="254477585">
      <w:bodyDiv w:val="1"/>
      <w:marLeft w:val="0"/>
      <w:marRight w:val="0"/>
      <w:marTop w:val="0"/>
      <w:marBottom w:val="0"/>
      <w:divBdr>
        <w:top w:val="none" w:sz="0" w:space="0" w:color="auto"/>
        <w:left w:val="none" w:sz="0" w:space="0" w:color="auto"/>
        <w:bottom w:val="none" w:sz="0" w:space="0" w:color="auto"/>
        <w:right w:val="none" w:sz="0" w:space="0" w:color="auto"/>
      </w:divBdr>
    </w:div>
    <w:div w:id="254480255">
      <w:bodyDiv w:val="1"/>
      <w:marLeft w:val="0"/>
      <w:marRight w:val="0"/>
      <w:marTop w:val="0"/>
      <w:marBottom w:val="0"/>
      <w:divBdr>
        <w:top w:val="none" w:sz="0" w:space="0" w:color="auto"/>
        <w:left w:val="none" w:sz="0" w:space="0" w:color="auto"/>
        <w:bottom w:val="none" w:sz="0" w:space="0" w:color="auto"/>
        <w:right w:val="none" w:sz="0" w:space="0" w:color="auto"/>
      </w:divBdr>
    </w:div>
    <w:div w:id="254557341">
      <w:bodyDiv w:val="1"/>
      <w:marLeft w:val="0"/>
      <w:marRight w:val="0"/>
      <w:marTop w:val="0"/>
      <w:marBottom w:val="0"/>
      <w:divBdr>
        <w:top w:val="none" w:sz="0" w:space="0" w:color="auto"/>
        <w:left w:val="none" w:sz="0" w:space="0" w:color="auto"/>
        <w:bottom w:val="none" w:sz="0" w:space="0" w:color="auto"/>
        <w:right w:val="none" w:sz="0" w:space="0" w:color="auto"/>
      </w:divBdr>
    </w:div>
    <w:div w:id="254557962">
      <w:bodyDiv w:val="1"/>
      <w:marLeft w:val="0"/>
      <w:marRight w:val="0"/>
      <w:marTop w:val="0"/>
      <w:marBottom w:val="0"/>
      <w:divBdr>
        <w:top w:val="none" w:sz="0" w:space="0" w:color="auto"/>
        <w:left w:val="none" w:sz="0" w:space="0" w:color="auto"/>
        <w:bottom w:val="none" w:sz="0" w:space="0" w:color="auto"/>
        <w:right w:val="none" w:sz="0" w:space="0" w:color="auto"/>
      </w:divBdr>
    </w:div>
    <w:div w:id="254633178">
      <w:bodyDiv w:val="1"/>
      <w:marLeft w:val="0"/>
      <w:marRight w:val="0"/>
      <w:marTop w:val="0"/>
      <w:marBottom w:val="0"/>
      <w:divBdr>
        <w:top w:val="none" w:sz="0" w:space="0" w:color="auto"/>
        <w:left w:val="none" w:sz="0" w:space="0" w:color="auto"/>
        <w:bottom w:val="none" w:sz="0" w:space="0" w:color="auto"/>
        <w:right w:val="none" w:sz="0" w:space="0" w:color="auto"/>
      </w:divBdr>
    </w:div>
    <w:div w:id="254675298">
      <w:bodyDiv w:val="1"/>
      <w:marLeft w:val="0"/>
      <w:marRight w:val="0"/>
      <w:marTop w:val="0"/>
      <w:marBottom w:val="0"/>
      <w:divBdr>
        <w:top w:val="none" w:sz="0" w:space="0" w:color="auto"/>
        <w:left w:val="none" w:sz="0" w:space="0" w:color="auto"/>
        <w:bottom w:val="none" w:sz="0" w:space="0" w:color="auto"/>
        <w:right w:val="none" w:sz="0" w:space="0" w:color="auto"/>
      </w:divBdr>
    </w:div>
    <w:div w:id="254675869">
      <w:bodyDiv w:val="1"/>
      <w:marLeft w:val="0"/>
      <w:marRight w:val="0"/>
      <w:marTop w:val="0"/>
      <w:marBottom w:val="0"/>
      <w:divBdr>
        <w:top w:val="none" w:sz="0" w:space="0" w:color="auto"/>
        <w:left w:val="none" w:sz="0" w:space="0" w:color="auto"/>
        <w:bottom w:val="none" w:sz="0" w:space="0" w:color="auto"/>
        <w:right w:val="none" w:sz="0" w:space="0" w:color="auto"/>
      </w:divBdr>
    </w:div>
    <w:div w:id="254679535">
      <w:bodyDiv w:val="1"/>
      <w:marLeft w:val="0"/>
      <w:marRight w:val="0"/>
      <w:marTop w:val="0"/>
      <w:marBottom w:val="0"/>
      <w:divBdr>
        <w:top w:val="none" w:sz="0" w:space="0" w:color="auto"/>
        <w:left w:val="none" w:sz="0" w:space="0" w:color="auto"/>
        <w:bottom w:val="none" w:sz="0" w:space="0" w:color="auto"/>
        <w:right w:val="none" w:sz="0" w:space="0" w:color="auto"/>
      </w:divBdr>
    </w:div>
    <w:div w:id="254705104">
      <w:bodyDiv w:val="1"/>
      <w:marLeft w:val="0"/>
      <w:marRight w:val="0"/>
      <w:marTop w:val="0"/>
      <w:marBottom w:val="0"/>
      <w:divBdr>
        <w:top w:val="none" w:sz="0" w:space="0" w:color="auto"/>
        <w:left w:val="none" w:sz="0" w:space="0" w:color="auto"/>
        <w:bottom w:val="none" w:sz="0" w:space="0" w:color="auto"/>
        <w:right w:val="none" w:sz="0" w:space="0" w:color="auto"/>
      </w:divBdr>
    </w:div>
    <w:div w:id="254828039">
      <w:bodyDiv w:val="1"/>
      <w:marLeft w:val="0"/>
      <w:marRight w:val="0"/>
      <w:marTop w:val="0"/>
      <w:marBottom w:val="0"/>
      <w:divBdr>
        <w:top w:val="none" w:sz="0" w:space="0" w:color="auto"/>
        <w:left w:val="none" w:sz="0" w:space="0" w:color="auto"/>
        <w:bottom w:val="none" w:sz="0" w:space="0" w:color="auto"/>
        <w:right w:val="none" w:sz="0" w:space="0" w:color="auto"/>
      </w:divBdr>
    </w:div>
    <w:div w:id="254870122">
      <w:bodyDiv w:val="1"/>
      <w:marLeft w:val="0"/>
      <w:marRight w:val="0"/>
      <w:marTop w:val="0"/>
      <w:marBottom w:val="0"/>
      <w:divBdr>
        <w:top w:val="none" w:sz="0" w:space="0" w:color="auto"/>
        <w:left w:val="none" w:sz="0" w:space="0" w:color="auto"/>
        <w:bottom w:val="none" w:sz="0" w:space="0" w:color="auto"/>
        <w:right w:val="none" w:sz="0" w:space="0" w:color="auto"/>
      </w:divBdr>
    </w:div>
    <w:div w:id="254870948">
      <w:bodyDiv w:val="1"/>
      <w:marLeft w:val="0"/>
      <w:marRight w:val="0"/>
      <w:marTop w:val="0"/>
      <w:marBottom w:val="0"/>
      <w:divBdr>
        <w:top w:val="none" w:sz="0" w:space="0" w:color="auto"/>
        <w:left w:val="none" w:sz="0" w:space="0" w:color="auto"/>
        <w:bottom w:val="none" w:sz="0" w:space="0" w:color="auto"/>
        <w:right w:val="none" w:sz="0" w:space="0" w:color="auto"/>
      </w:divBdr>
    </w:div>
    <w:div w:id="254900862">
      <w:bodyDiv w:val="1"/>
      <w:marLeft w:val="0"/>
      <w:marRight w:val="0"/>
      <w:marTop w:val="0"/>
      <w:marBottom w:val="0"/>
      <w:divBdr>
        <w:top w:val="none" w:sz="0" w:space="0" w:color="auto"/>
        <w:left w:val="none" w:sz="0" w:space="0" w:color="auto"/>
        <w:bottom w:val="none" w:sz="0" w:space="0" w:color="auto"/>
        <w:right w:val="none" w:sz="0" w:space="0" w:color="auto"/>
      </w:divBdr>
    </w:div>
    <w:div w:id="254941338">
      <w:bodyDiv w:val="1"/>
      <w:marLeft w:val="0"/>
      <w:marRight w:val="0"/>
      <w:marTop w:val="0"/>
      <w:marBottom w:val="0"/>
      <w:divBdr>
        <w:top w:val="none" w:sz="0" w:space="0" w:color="auto"/>
        <w:left w:val="none" w:sz="0" w:space="0" w:color="auto"/>
        <w:bottom w:val="none" w:sz="0" w:space="0" w:color="auto"/>
        <w:right w:val="none" w:sz="0" w:space="0" w:color="auto"/>
      </w:divBdr>
    </w:div>
    <w:div w:id="255018822">
      <w:bodyDiv w:val="1"/>
      <w:marLeft w:val="0"/>
      <w:marRight w:val="0"/>
      <w:marTop w:val="0"/>
      <w:marBottom w:val="0"/>
      <w:divBdr>
        <w:top w:val="none" w:sz="0" w:space="0" w:color="auto"/>
        <w:left w:val="none" w:sz="0" w:space="0" w:color="auto"/>
        <w:bottom w:val="none" w:sz="0" w:space="0" w:color="auto"/>
        <w:right w:val="none" w:sz="0" w:space="0" w:color="auto"/>
      </w:divBdr>
    </w:div>
    <w:div w:id="255090154">
      <w:bodyDiv w:val="1"/>
      <w:marLeft w:val="0"/>
      <w:marRight w:val="0"/>
      <w:marTop w:val="0"/>
      <w:marBottom w:val="0"/>
      <w:divBdr>
        <w:top w:val="none" w:sz="0" w:space="0" w:color="auto"/>
        <w:left w:val="none" w:sz="0" w:space="0" w:color="auto"/>
        <w:bottom w:val="none" w:sz="0" w:space="0" w:color="auto"/>
        <w:right w:val="none" w:sz="0" w:space="0" w:color="auto"/>
      </w:divBdr>
    </w:div>
    <w:div w:id="255137617">
      <w:bodyDiv w:val="1"/>
      <w:marLeft w:val="0"/>
      <w:marRight w:val="0"/>
      <w:marTop w:val="0"/>
      <w:marBottom w:val="0"/>
      <w:divBdr>
        <w:top w:val="none" w:sz="0" w:space="0" w:color="auto"/>
        <w:left w:val="none" w:sz="0" w:space="0" w:color="auto"/>
        <w:bottom w:val="none" w:sz="0" w:space="0" w:color="auto"/>
        <w:right w:val="none" w:sz="0" w:space="0" w:color="auto"/>
      </w:divBdr>
    </w:div>
    <w:div w:id="255142278">
      <w:bodyDiv w:val="1"/>
      <w:marLeft w:val="0"/>
      <w:marRight w:val="0"/>
      <w:marTop w:val="0"/>
      <w:marBottom w:val="0"/>
      <w:divBdr>
        <w:top w:val="none" w:sz="0" w:space="0" w:color="auto"/>
        <w:left w:val="none" w:sz="0" w:space="0" w:color="auto"/>
        <w:bottom w:val="none" w:sz="0" w:space="0" w:color="auto"/>
        <w:right w:val="none" w:sz="0" w:space="0" w:color="auto"/>
      </w:divBdr>
    </w:div>
    <w:div w:id="255211054">
      <w:bodyDiv w:val="1"/>
      <w:marLeft w:val="0"/>
      <w:marRight w:val="0"/>
      <w:marTop w:val="0"/>
      <w:marBottom w:val="0"/>
      <w:divBdr>
        <w:top w:val="none" w:sz="0" w:space="0" w:color="auto"/>
        <w:left w:val="none" w:sz="0" w:space="0" w:color="auto"/>
        <w:bottom w:val="none" w:sz="0" w:space="0" w:color="auto"/>
        <w:right w:val="none" w:sz="0" w:space="0" w:color="auto"/>
      </w:divBdr>
    </w:div>
    <w:div w:id="255287194">
      <w:bodyDiv w:val="1"/>
      <w:marLeft w:val="0"/>
      <w:marRight w:val="0"/>
      <w:marTop w:val="0"/>
      <w:marBottom w:val="0"/>
      <w:divBdr>
        <w:top w:val="none" w:sz="0" w:space="0" w:color="auto"/>
        <w:left w:val="none" w:sz="0" w:space="0" w:color="auto"/>
        <w:bottom w:val="none" w:sz="0" w:space="0" w:color="auto"/>
        <w:right w:val="none" w:sz="0" w:space="0" w:color="auto"/>
      </w:divBdr>
    </w:div>
    <w:div w:id="255333200">
      <w:bodyDiv w:val="1"/>
      <w:marLeft w:val="0"/>
      <w:marRight w:val="0"/>
      <w:marTop w:val="0"/>
      <w:marBottom w:val="0"/>
      <w:divBdr>
        <w:top w:val="none" w:sz="0" w:space="0" w:color="auto"/>
        <w:left w:val="none" w:sz="0" w:space="0" w:color="auto"/>
        <w:bottom w:val="none" w:sz="0" w:space="0" w:color="auto"/>
        <w:right w:val="none" w:sz="0" w:space="0" w:color="auto"/>
      </w:divBdr>
    </w:div>
    <w:div w:id="255479249">
      <w:bodyDiv w:val="1"/>
      <w:marLeft w:val="0"/>
      <w:marRight w:val="0"/>
      <w:marTop w:val="0"/>
      <w:marBottom w:val="0"/>
      <w:divBdr>
        <w:top w:val="none" w:sz="0" w:space="0" w:color="auto"/>
        <w:left w:val="none" w:sz="0" w:space="0" w:color="auto"/>
        <w:bottom w:val="none" w:sz="0" w:space="0" w:color="auto"/>
        <w:right w:val="none" w:sz="0" w:space="0" w:color="auto"/>
      </w:divBdr>
    </w:div>
    <w:div w:id="255481112">
      <w:bodyDiv w:val="1"/>
      <w:marLeft w:val="0"/>
      <w:marRight w:val="0"/>
      <w:marTop w:val="0"/>
      <w:marBottom w:val="0"/>
      <w:divBdr>
        <w:top w:val="none" w:sz="0" w:space="0" w:color="auto"/>
        <w:left w:val="none" w:sz="0" w:space="0" w:color="auto"/>
        <w:bottom w:val="none" w:sz="0" w:space="0" w:color="auto"/>
        <w:right w:val="none" w:sz="0" w:space="0" w:color="auto"/>
      </w:divBdr>
      <w:divsChild>
        <w:div w:id="1133212060">
          <w:marLeft w:val="0"/>
          <w:marRight w:val="0"/>
          <w:marTop w:val="120"/>
          <w:marBottom w:val="120"/>
          <w:divBdr>
            <w:top w:val="none" w:sz="0" w:space="0" w:color="auto"/>
            <w:left w:val="none" w:sz="0" w:space="0" w:color="auto"/>
            <w:bottom w:val="none" w:sz="0" w:space="0" w:color="auto"/>
            <w:right w:val="none" w:sz="0" w:space="0" w:color="auto"/>
          </w:divBdr>
        </w:div>
      </w:divsChild>
    </w:div>
    <w:div w:id="255525148">
      <w:bodyDiv w:val="1"/>
      <w:marLeft w:val="0"/>
      <w:marRight w:val="0"/>
      <w:marTop w:val="0"/>
      <w:marBottom w:val="0"/>
      <w:divBdr>
        <w:top w:val="none" w:sz="0" w:space="0" w:color="auto"/>
        <w:left w:val="none" w:sz="0" w:space="0" w:color="auto"/>
        <w:bottom w:val="none" w:sz="0" w:space="0" w:color="auto"/>
        <w:right w:val="none" w:sz="0" w:space="0" w:color="auto"/>
      </w:divBdr>
    </w:div>
    <w:div w:id="255553640">
      <w:bodyDiv w:val="1"/>
      <w:marLeft w:val="0"/>
      <w:marRight w:val="0"/>
      <w:marTop w:val="0"/>
      <w:marBottom w:val="0"/>
      <w:divBdr>
        <w:top w:val="none" w:sz="0" w:space="0" w:color="auto"/>
        <w:left w:val="none" w:sz="0" w:space="0" w:color="auto"/>
        <w:bottom w:val="none" w:sz="0" w:space="0" w:color="auto"/>
        <w:right w:val="none" w:sz="0" w:space="0" w:color="auto"/>
      </w:divBdr>
    </w:div>
    <w:div w:id="255594960">
      <w:bodyDiv w:val="1"/>
      <w:marLeft w:val="0"/>
      <w:marRight w:val="0"/>
      <w:marTop w:val="0"/>
      <w:marBottom w:val="0"/>
      <w:divBdr>
        <w:top w:val="none" w:sz="0" w:space="0" w:color="auto"/>
        <w:left w:val="none" w:sz="0" w:space="0" w:color="auto"/>
        <w:bottom w:val="none" w:sz="0" w:space="0" w:color="auto"/>
        <w:right w:val="none" w:sz="0" w:space="0" w:color="auto"/>
      </w:divBdr>
    </w:div>
    <w:div w:id="255604018">
      <w:bodyDiv w:val="1"/>
      <w:marLeft w:val="0"/>
      <w:marRight w:val="0"/>
      <w:marTop w:val="0"/>
      <w:marBottom w:val="0"/>
      <w:divBdr>
        <w:top w:val="none" w:sz="0" w:space="0" w:color="auto"/>
        <w:left w:val="none" w:sz="0" w:space="0" w:color="auto"/>
        <w:bottom w:val="none" w:sz="0" w:space="0" w:color="auto"/>
        <w:right w:val="none" w:sz="0" w:space="0" w:color="auto"/>
      </w:divBdr>
    </w:div>
    <w:div w:id="255604418">
      <w:bodyDiv w:val="1"/>
      <w:marLeft w:val="0"/>
      <w:marRight w:val="0"/>
      <w:marTop w:val="0"/>
      <w:marBottom w:val="0"/>
      <w:divBdr>
        <w:top w:val="none" w:sz="0" w:space="0" w:color="auto"/>
        <w:left w:val="none" w:sz="0" w:space="0" w:color="auto"/>
        <w:bottom w:val="none" w:sz="0" w:space="0" w:color="auto"/>
        <w:right w:val="none" w:sz="0" w:space="0" w:color="auto"/>
      </w:divBdr>
    </w:div>
    <w:div w:id="255673218">
      <w:bodyDiv w:val="1"/>
      <w:marLeft w:val="0"/>
      <w:marRight w:val="0"/>
      <w:marTop w:val="0"/>
      <w:marBottom w:val="0"/>
      <w:divBdr>
        <w:top w:val="none" w:sz="0" w:space="0" w:color="auto"/>
        <w:left w:val="none" w:sz="0" w:space="0" w:color="auto"/>
        <w:bottom w:val="none" w:sz="0" w:space="0" w:color="auto"/>
        <w:right w:val="none" w:sz="0" w:space="0" w:color="auto"/>
      </w:divBdr>
    </w:div>
    <w:div w:id="255674112">
      <w:bodyDiv w:val="1"/>
      <w:marLeft w:val="0"/>
      <w:marRight w:val="0"/>
      <w:marTop w:val="0"/>
      <w:marBottom w:val="0"/>
      <w:divBdr>
        <w:top w:val="none" w:sz="0" w:space="0" w:color="auto"/>
        <w:left w:val="none" w:sz="0" w:space="0" w:color="auto"/>
        <w:bottom w:val="none" w:sz="0" w:space="0" w:color="auto"/>
        <w:right w:val="none" w:sz="0" w:space="0" w:color="auto"/>
      </w:divBdr>
      <w:divsChild>
        <w:div w:id="390690358">
          <w:marLeft w:val="0"/>
          <w:marRight w:val="0"/>
          <w:marTop w:val="64"/>
          <w:marBottom w:val="0"/>
          <w:divBdr>
            <w:top w:val="none" w:sz="0" w:space="0" w:color="auto"/>
            <w:left w:val="none" w:sz="0" w:space="0" w:color="auto"/>
            <w:bottom w:val="none" w:sz="0" w:space="0" w:color="auto"/>
            <w:right w:val="none" w:sz="0" w:space="0" w:color="auto"/>
          </w:divBdr>
        </w:div>
      </w:divsChild>
    </w:div>
    <w:div w:id="255678024">
      <w:bodyDiv w:val="1"/>
      <w:marLeft w:val="0"/>
      <w:marRight w:val="0"/>
      <w:marTop w:val="0"/>
      <w:marBottom w:val="0"/>
      <w:divBdr>
        <w:top w:val="none" w:sz="0" w:space="0" w:color="auto"/>
        <w:left w:val="none" w:sz="0" w:space="0" w:color="auto"/>
        <w:bottom w:val="none" w:sz="0" w:space="0" w:color="auto"/>
        <w:right w:val="none" w:sz="0" w:space="0" w:color="auto"/>
      </w:divBdr>
    </w:div>
    <w:div w:id="255679389">
      <w:bodyDiv w:val="1"/>
      <w:marLeft w:val="0"/>
      <w:marRight w:val="0"/>
      <w:marTop w:val="0"/>
      <w:marBottom w:val="0"/>
      <w:divBdr>
        <w:top w:val="none" w:sz="0" w:space="0" w:color="auto"/>
        <w:left w:val="none" w:sz="0" w:space="0" w:color="auto"/>
        <w:bottom w:val="none" w:sz="0" w:space="0" w:color="auto"/>
        <w:right w:val="none" w:sz="0" w:space="0" w:color="auto"/>
      </w:divBdr>
    </w:div>
    <w:div w:id="255867611">
      <w:bodyDiv w:val="1"/>
      <w:marLeft w:val="0"/>
      <w:marRight w:val="0"/>
      <w:marTop w:val="0"/>
      <w:marBottom w:val="0"/>
      <w:divBdr>
        <w:top w:val="none" w:sz="0" w:space="0" w:color="auto"/>
        <w:left w:val="none" w:sz="0" w:space="0" w:color="auto"/>
        <w:bottom w:val="none" w:sz="0" w:space="0" w:color="auto"/>
        <w:right w:val="none" w:sz="0" w:space="0" w:color="auto"/>
      </w:divBdr>
    </w:div>
    <w:div w:id="255940686">
      <w:bodyDiv w:val="1"/>
      <w:marLeft w:val="0"/>
      <w:marRight w:val="0"/>
      <w:marTop w:val="0"/>
      <w:marBottom w:val="0"/>
      <w:divBdr>
        <w:top w:val="none" w:sz="0" w:space="0" w:color="auto"/>
        <w:left w:val="none" w:sz="0" w:space="0" w:color="auto"/>
        <w:bottom w:val="none" w:sz="0" w:space="0" w:color="auto"/>
        <w:right w:val="none" w:sz="0" w:space="0" w:color="auto"/>
      </w:divBdr>
    </w:div>
    <w:div w:id="256136237">
      <w:bodyDiv w:val="1"/>
      <w:marLeft w:val="0"/>
      <w:marRight w:val="0"/>
      <w:marTop w:val="0"/>
      <w:marBottom w:val="0"/>
      <w:divBdr>
        <w:top w:val="none" w:sz="0" w:space="0" w:color="auto"/>
        <w:left w:val="none" w:sz="0" w:space="0" w:color="auto"/>
        <w:bottom w:val="none" w:sz="0" w:space="0" w:color="auto"/>
        <w:right w:val="none" w:sz="0" w:space="0" w:color="auto"/>
      </w:divBdr>
    </w:div>
    <w:div w:id="256136744">
      <w:bodyDiv w:val="1"/>
      <w:marLeft w:val="0"/>
      <w:marRight w:val="0"/>
      <w:marTop w:val="0"/>
      <w:marBottom w:val="0"/>
      <w:divBdr>
        <w:top w:val="none" w:sz="0" w:space="0" w:color="auto"/>
        <w:left w:val="none" w:sz="0" w:space="0" w:color="auto"/>
        <w:bottom w:val="none" w:sz="0" w:space="0" w:color="auto"/>
        <w:right w:val="none" w:sz="0" w:space="0" w:color="auto"/>
      </w:divBdr>
      <w:divsChild>
        <w:div w:id="1490290505">
          <w:marLeft w:val="0"/>
          <w:marRight w:val="0"/>
          <w:marTop w:val="0"/>
          <w:marBottom w:val="0"/>
          <w:divBdr>
            <w:top w:val="none" w:sz="0" w:space="0" w:color="auto"/>
            <w:left w:val="none" w:sz="0" w:space="0" w:color="auto"/>
            <w:bottom w:val="none" w:sz="0" w:space="0" w:color="auto"/>
            <w:right w:val="none" w:sz="0" w:space="0" w:color="auto"/>
          </w:divBdr>
        </w:div>
      </w:divsChild>
    </w:div>
    <w:div w:id="256138933">
      <w:bodyDiv w:val="1"/>
      <w:marLeft w:val="0"/>
      <w:marRight w:val="0"/>
      <w:marTop w:val="0"/>
      <w:marBottom w:val="0"/>
      <w:divBdr>
        <w:top w:val="none" w:sz="0" w:space="0" w:color="auto"/>
        <w:left w:val="none" w:sz="0" w:space="0" w:color="auto"/>
        <w:bottom w:val="none" w:sz="0" w:space="0" w:color="auto"/>
        <w:right w:val="none" w:sz="0" w:space="0" w:color="auto"/>
      </w:divBdr>
    </w:div>
    <w:div w:id="256251436">
      <w:bodyDiv w:val="1"/>
      <w:marLeft w:val="0"/>
      <w:marRight w:val="0"/>
      <w:marTop w:val="0"/>
      <w:marBottom w:val="0"/>
      <w:divBdr>
        <w:top w:val="none" w:sz="0" w:space="0" w:color="auto"/>
        <w:left w:val="none" w:sz="0" w:space="0" w:color="auto"/>
        <w:bottom w:val="none" w:sz="0" w:space="0" w:color="auto"/>
        <w:right w:val="none" w:sz="0" w:space="0" w:color="auto"/>
      </w:divBdr>
    </w:div>
    <w:div w:id="256594309">
      <w:bodyDiv w:val="1"/>
      <w:marLeft w:val="0"/>
      <w:marRight w:val="0"/>
      <w:marTop w:val="0"/>
      <w:marBottom w:val="0"/>
      <w:divBdr>
        <w:top w:val="none" w:sz="0" w:space="0" w:color="auto"/>
        <w:left w:val="none" w:sz="0" w:space="0" w:color="auto"/>
        <w:bottom w:val="none" w:sz="0" w:space="0" w:color="auto"/>
        <w:right w:val="none" w:sz="0" w:space="0" w:color="auto"/>
      </w:divBdr>
      <w:divsChild>
        <w:div w:id="1454864269">
          <w:marLeft w:val="0"/>
          <w:marRight w:val="0"/>
          <w:marTop w:val="64"/>
          <w:marBottom w:val="0"/>
          <w:divBdr>
            <w:top w:val="none" w:sz="0" w:space="0" w:color="auto"/>
            <w:left w:val="none" w:sz="0" w:space="0" w:color="auto"/>
            <w:bottom w:val="none" w:sz="0" w:space="0" w:color="auto"/>
            <w:right w:val="none" w:sz="0" w:space="0" w:color="auto"/>
          </w:divBdr>
        </w:div>
      </w:divsChild>
    </w:div>
    <w:div w:id="256839430">
      <w:bodyDiv w:val="1"/>
      <w:marLeft w:val="0"/>
      <w:marRight w:val="0"/>
      <w:marTop w:val="0"/>
      <w:marBottom w:val="0"/>
      <w:divBdr>
        <w:top w:val="none" w:sz="0" w:space="0" w:color="auto"/>
        <w:left w:val="none" w:sz="0" w:space="0" w:color="auto"/>
        <w:bottom w:val="none" w:sz="0" w:space="0" w:color="auto"/>
        <w:right w:val="none" w:sz="0" w:space="0" w:color="auto"/>
      </w:divBdr>
    </w:div>
    <w:div w:id="256866670">
      <w:bodyDiv w:val="1"/>
      <w:marLeft w:val="0"/>
      <w:marRight w:val="0"/>
      <w:marTop w:val="0"/>
      <w:marBottom w:val="0"/>
      <w:divBdr>
        <w:top w:val="none" w:sz="0" w:space="0" w:color="auto"/>
        <w:left w:val="none" w:sz="0" w:space="0" w:color="auto"/>
        <w:bottom w:val="none" w:sz="0" w:space="0" w:color="auto"/>
        <w:right w:val="none" w:sz="0" w:space="0" w:color="auto"/>
      </w:divBdr>
    </w:div>
    <w:div w:id="257180829">
      <w:bodyDiv w:val="1"/>
      <w:marLeft w:val="0"/>
      <w:marRight w:val="0"/>
      <w:marTop w:val="0"/>
      <w:marBottom w:val="0"/>
      <w:divBdr>
        <w:top w:val="none" w:sz="0" w:space="0" w:color="auto"/>
        <w:left w:val="none" w:sz="0" w:space="0" w:color="auto"/>
        <w:bottom w:val="none" w:sz="0" w:space="0" w:color="auto"/>
        <w:right w:val="none" w:sz="0" w:space="0" w:color="auto"/>
      </w:divBdr>
    </w:div>
    <w:div w:id="257367703">
      <w:bodyDiv w:val="1"/>
      <w:marLeft w:val="0"/>
      <w:marRight w:val="0"/>
      <w:marTop w:val="0"/>
      <w:marBottom w:val="0"/>
      <w:divBdr>
        <w:top w:val="none" w:sz="0" w:space="0" w:color="auto"/>
        <w:left w:val="none" w:sz="0" w:space="0" w:color="auto"/>
        <w:bottom w:val="none" w:sz="0" w:space="0" w:color="auto"/>
        <w:right w:val="none" w:sz="0" w:space="0" w:color="auto"/>
      </w:divBdr>
    </w:div>
    <w:div w:id="257374969">
      <w:bodyDiv w:val="1"/>
      <w:marLeft w:val="0"/>
      <w:marRight w:val="0"/>
      <w:marTop w:val="0"/>
      <w:marBottom w:val="0"/>
      <w:divBdr>
        <w:top w:val="none" w:sz="0" w:space="0" w:color="auto"/>
        <w:left w:val="none" w:sz="0" w:space="0" w:color="auto"/>
        <w:bottom w:val="none" w:sz="0" w:space="0" w:color="auto"/>
        <w:right w:val="none" w:sz="0" w:space="0" w:color="auto"/>
      </w:divBdr>
    </w:div>
    <w:div w:id="257451951">
      <w:bodyDiv w:val="1"/>
      <w:marLeft w:val="0"/>
      <w:marRight w:val="0"/>
      <w:marTop w:val="0"/>
      <w:marBottom w:val="0"/>
      <w:divBdr>
        <w:top w:val="none" w:sz="0" w:space="0" w:color="auto"/>
        <w:left w:val="none" w:sz="0" w:space="0" w:color="auto"/>
        <w:bottom w:val="none" w:sz="0" w:space="0" w:color="auto"/>
        <w:right w:val="none" w:sz="0" w:space="0" w:color="auto"/>
      </w:divBdr>
    </w:div>
    <w:div w:id="257518795">
      <w:bodyDiv w:val="1"/>
      <w:marLeft w:val="0"/>
      <w:marRight w:val="0"/>
      <w:marTop w:val="0"/>
      <w:marBottom w:val="0"/>
      <w:divBdr>
        <w:top w:val="none" w:sz="0" w:space="0" w:color="auto"/>
        <w:left w:val="none" w:sz="0" w:space="0" w:color="auto"/>
        <w:bottom w:val="none" w:sz="0" w:space="0" w:color="auto"/>
        <w:right w:val="none" w:sz="0" w:space="0" w:color="auto"/>
      </w:divBdr>
    </w:div>
    <w:div w:id="257519580">
      <w:bodyDiv w:val="1"/>
      <w:marLeft w:val="0"/>
      <w:marRight w:val="0"/>
      <w:marTop w:val="0"/>
      <w:marBottom w:val="0"/>
      <w:divBdr>
        <w:top w:val="none" w:sz="0" w:space="0" w:color="auto"/>
        <w:left w:val="none" w:sz="0" w:space="0" w:color="auto"/>
        <w:bottom w:val="none" w:sz="0" w:space="0" w:color="auto"/>
        <w:right w:val="none" w:sz="0" w:space="0" w:color="auto"/>
      </w:divBdr>
    </w:div>
    <w:div w:id="257521744">
      <w:bodyDiv w:val="1"/>
      <w:marLeft w:val="0"/>
      <w:marRight w:val="0"/>
      <w:marTop w:val="0"/>
      <w:marBottom w:val="0"/>
      <w:divBdr>
        <w:top w:val="none" w:sz="0" w:space="0" w:color="auto"/>
        <w:left w:val="none" w:sz="0" w:space="0" w:color="auto"/>
        <w:bottom w:val="none" w:sz="0" w:space="0" w:color="auto"/>
        <w:right w:val="none" w:sz="0" w:space="0" w:color="auto"/>
      </w:divBdr>
    </w:div>
    <w:div w:id="257645235">
      <w:bodyDiv w:val="1"/>
      <w:marLeft w:val="0"/>
      <w:marRight w:val="0"/>
      <w:marTop w:val="0"/>
      <w:marBottom w:val="0"/>
      <w:divBdr>
        <w:top w:val="none" w:sz="0" w:space="0" w:color="auto"/>
        <w:left w:val="none" w:sz="0" w:space="0" w:color="auto"/>
        <w:bottom w:val="none" w:sz="0" w:space="0" w:color="auto"/>
        <w:right w:val="none" w:sz="0" w:space="0" w:color="auto"/>
      </w:divBdr>
    </w:div>
    <w:div w:id="257711238">
      <w:bodyDiv w:val="1"/>
      <w:marLeft w:val="0"/>
      <w:marRight w:val="0"/>
      <w:marTop w:val="0"/>
      <w:marBottom w:val="0"/>
      <w:divBdr>
        <w:top w:val="none" w:sz="0" w:space="0" w:color="auto"/>
        <w:left w:val="none" w:sz="0" w:space="0" w:color="auto"/>
        <w:bottom w:val="none" w:sz="0" w:space="0" w:color="auto"/>
        <w:right w:val="none" w:sz="0" w:space="0" w:color="auto"/>
      </w:divBdr>
    </w:div>
    <w:div w:id="257753880">
      <w:bodyDiv w:val="1"/>
      <w:marLeft w:val="0"/>
      <w:marRight w:val="0"/>
      <w:marTop w:val="0"/>
      <w:marBottom w:val="0"/>
      <w:divBdr>
        <w:top w:val="none" w:sz="0" w:space="0" w:color="auto"/>
        <w:left w:val="none" w:sz="0" w:space="0" w:color="auto"/>
        <w:bottom w:val="none" w:sz="0" w:space="0" w:color="auto"/>
        <w:right w:val="none" w:sz="0" w:space="0" w:color="auto"/>
      </w:divBdr>
    </w:div>
    <w:div w:id="258023541">
      <w:bodyDiv w:val="1"/>
      <w:marLeft w:val="0"/>
      <w:marRight w:val="0"/>
      <w:marTop w:val="0"/>
      <w:marBottom w:val="0"/>
      <w:divBdr>
        <w:top w:val="none" w:sz="0" w:space="0" w:color="auto"/>
        <w:left w:val="none" w:sz="0" w:space="0" w:color="auto"/>
        <w:bottom w:val="none" w:sz="0" w:space="0" w:color="auto"/>
        <w:right w:val="none" w:sz="0" w:space="0" w:color="auto"/>
      </w:divBdr>
    </w:div>
    <w:div w:id="258026049">
      <w:bodyDiv w:val="1"/>
      <w:marLeft w:val="0"/>
      <w:marRight w:val="0"/>
      <w:marTop w:val="0"/>
      <w:marBottom w:val="0"/>
      <w:divBdr>
        <w:top w:val="none" w:sz="0" w:space="0" w:color="auto"/>
        <w:left w:val="none" w:sz="0" w:space="0" w:color="auto"/>
        <w:bottom w:val="none" w:sz="0" w:space="0" w:color="auto"/>
        <w:right w:val="none" w:sz="0" w:space="0" w:color="auto"/>
      </w:divBdr>
    </w:div>
    <w:div w:id="258103615">
      <w:bodyDiv w:val="1"/>
      <w:marLeft w:val="0"/>
      <w:marRight w:val="0"/>
      <w:marTop w:val="0"/>
      <w:marBottom w:val="0"/>
      <w:divBdr>
        <w:top w:val="none" w:sz="0" w:space="0" w:color="auto"/>
        <w:left w:val="none" w:sz="0" w:space="0" w:color="auto"/>
        <w:bottom w:val="none" w:sz="0" w:space="0" w:color="auto"/>
        <w:right w:val="none" w:sz="0" w:space="0" w:color="auto"/>
      </w:divBdr>
    </w:div>
    <w:div w:id="258173673">
      <w:bodyDiv w:val="1"/>
      <w:marLeft w:val="0"/>
      <w:marRight w:val="0"/>
      <w:marTop w:val="0"/>
      <w:marBottom w:val="0"/>
      <w:divBdr>
        <w:top w:val="none" w:sz="0" w:space="0" w:color="auto"/>
        <w:left w:val="none" w:sz="0" w:space="0" w:color="auto"/>
        <w:bottom w:val="none" w:sz="0" w:space="0" w:color="auto"/>
        <w:right w:val="none" w:sz="0" w:space="0" w:color="auto"/>
      </w:divBdr>
    </w:div>
    <w:div w:id="258369766">
      <w:bodyDiv w:val="1"/>
      <w:marLeft w:val="0"/>
      <w:marRight w:val="0"/>
      <w:marTop w:val="0"/>
      <w:marBottom w:val="0"/>
      <w:divBdr>
        <w:top w:val="none" w:sz="0" w:space="0" w:color="auto"/>
        <w:left w:val="none" w:sz="0" w:space="0" w:color="auto"/>
        <w:bottom w:val="none" w:sz="0" w:space="0" w:color="auto"/>
        <w:right w:val="none" w:sz="0" w:space="0" w:color="auto"/>
      </w:divBdr>
    </w:div>
    <w:div w:id="258486934">
      <w:bodyDiv w:val="1"/>
      <w:marLeft w:val="0"/>
      <w:marRight w:val="0"/>
      <w:marTop w:val="0"/>
      <w:marBottom w:val="0"/>
      <w:divBdr>
        <w:top w:val="none" w:sz="0" w:space="0" w:color="auto"/>
        <w:left w:val="none" w:sz="0" w:space="0" w:color="auto"/>
        <w:bottom w:val="none" w:sz="0" w:space="0" w:color="auto"/>
        <w:right w:val="none" w:sz="0" w:space="0" w:color="auto"/>
      </w:divBdr>
    </w:div>
    <w:div w:id="258609592">
      <w:bodyDiv w:val="1"/>
      <w:marLeft w:val="0"/>
      <w:marRight w:val="0"/>
      <w:marTop w:val="0"/>
      <w:marBottom w:val="0"/>
      <w:divBdr>
        <w:top w:val="none" w:sz="0" w:space="0" w:color="auto"/>
        <w:left w:val="none" w:sz="0" w:space="0" w:color="auto"/>
        <w:bottom w:val="none" w:sz="0" w:space="0" w:color="auto"/>
        <w:right w:val="none" w:sz="0" w:space="0" w:color="auto"/>
      </w:divBdr>
    </w:div>
    <w:div w:id="258753515">
      <w:bodyDiv w:val="1"/>
      <w:marLeft w:val="0"/>
      <w:marRight w:val="0"/>
      <w:marTop w:val="0"/>
      <w:marBottom w:val="0"/>
      <w:divBdr>
        <w:top w:val="none" w:sz="0" w:space="0" w:color="auto"/>
        <w:left w:val="none" w:sz="0" w:space="0" w:color="auto"/>
        <w:bottom w:val="none" w:sz="0" w:space="0" w:color="auto"/>
        <w:right w:val="none" w:sz="0" w:space="0" w:color="auto"/>
      </w:divBdr>
    </w:div>
    <w:div w:id="258801996">
      <w:bodyDiv w:val="1"/>
      <w:marLeft w:val="0"/>
      <w:marRight w:val="0"/>
      <w:marTop w:val="0"/>
      <w:marBottom w:val="0"/>
      <w:divBdr>
        <w:top w:val="none" w:sz="0" w:space="0" w:color="auto"/>
        <w:left w:val="none" w:sz="0" w:space="0" w:color="auto"/>
        <w:bottom w:val="none" w:sz="0" w:space="0" w:color="auto"/>
        <w:right w:val="none" w:sz="0" w:space="0" w:color="auto"/>
      </w:divBdr>
    </w:div>
    <w:div w:id="258803339">
      <w:bodyDiv w:val="1"/>
      <w:marLeft w:val="0"/>
      <w:marRight w:val="0"/>
      <w:marTop w:val="0"/>
      <w:marBottom w:val="0"/>
      <w:divBdr>
        <w:top w:val="none" w:sz="0" w:space="0" w:color="auto"/>
        <w:left w:val="none" w:sz="0" w:space="0" w:color="auto"/>
        <w:bottom w:val="none" w:sz="0" w:space="0" w:color="auto"/>
        <w:right w:val="none" w:sz="0" w:space="0" w:color="auto"/>
      </w:divBdr>
    </w:div>
    <w:div w:id="258871147">
      <w:bodyDiv w:val="1"/>
      <w:marLeft w:val="0"/>
      <w:marRight w:val="0"/>
      <w:marTop w:val="0"/>
      <w:marBottom w:val="0"/>
      <w:divBdr>
        <w:top w:val="none" w:sz="0" w:space="0" w:color="auto"/>
        <w:left w:val="none" w:sz="0" w:space="0" w:color="auto"/>
        <w:bottom w:val="none" w:sz="0" w:space="0" w:color="auto"/>
        <w:right w:val="none" w:sz="0" w:space="0" w:color="auto"/>
      </w:divBdr>
    </w:div>
    <w:div w:id="258879224">
      <w:bodyDiv w:val="1"/>
      <w:marLeft w:val="0"/>
      <w:marRight w:val="0"/>
      <w:marTop w:val="0"/>
      <w:marBottom w:val="0"/>
      <w:divBdr>
        <w:top w:val="none" w:sz="0" w:space="0" w:color="auto"/>
        <w:left w:val="none" w:sz="0" w:space="0" w:color="auto"/>
        <w:bottom w:val="none" w:sz="0" w:space="0" w:color="auto"/>
        <w:right w:val="none" w:sz="0" w:space="0" w:color="auto"/>
      </w:divBdr>
    </w:div>
    <w:div w:id="259072524">
      <w:bodyDiv w:val="1"/>
      <w:marLeft w:val="0"/>
      <w:marRight w:val="0"/>
      <w:marTop w:val="0"/>
      <w:marBottom w:val="0"/>
      <w:divBdr>
        <w:top w:val="none" w:sz="0" w:space="0" w:color="auto"/>
        <w:left w:val="none" w:sz="0" w:space="0" w:color="auto"/>
        <w:bottom w:val="none" w:sz="0" w:space="0" w:color="auto"/>
        <w:right w:val="none" w:sz="0" w:space="0" w:color="auto"/>
      </w:divBdr>
    </w:div>
    <w:div w:id="259073192">
      <w:bodyDiv w:val="1"/>
      <w:marLeft w:val="0"/>
      <w:marRight w:val="0"/>
      <w:marTop w:val="0"/>
      <w:marBottom w:val="0"/>
      <w:divBdr>
        <w:top w:val="none" w:sz="0" w:space="0" w:color="auto"/>
        <w:left w:val="none" w:sz="0" w:space="0" w:color="auto"/>
        <w:bottom w:val="none" w:sz="0" w:space="0" w:color="auto"/>
        <w:right w:val="none" w:sz="0" w:space="0" w:color="auto"/>
      </w:divBdr>
    </w:div>
    <w:div w:id="259141576">
      <w:bodyDiv w:val="1"/>
      <w:marLeft w:val="0"/>
      <w:marRight w:val="0"/>
      <w:marTop w:val="0"/>
      <w:marBottom w:val="0"/>
      <w:divBdr>
        <w:top w:val="none" w:sz="0" w:space="0" w:color="auto"/>
        <w:left w:val="none" w:sz="0" w:space="0" w:color="auto"/>
        <w:bottom w:val="none" w:sz="0" w:space="0" w:color="auto"/>
        <w:right w:val="none" w:sz="0" w:space="0" w:color="auto"/>
      </w:divBdr>
    </w:div>
    <w:div w:id="259218094">
      <w:bodyDiv w:val="1"/>
      <w:marLeft w:val="0"/>
      <w:marRight w:val="0"/>
      <w:marTop w:val="0"/>
      <w:marBottom w:val="0"/>
      <w:divBdr>
        <w:top w:val="none" w:sz="0" w:space="0" w:color="auto"/>
        <w:left w:val="none" w:sz="0" w:space="0" w:color="auto"/>
        <w:bottom w:val="none" w:sz="0" w:space="0" w:color="auto"/>
        <w:right w:val="none" w:sz="0" w:space="0" w:color="auto"/>
      </w:divBdr>
    </w:div>
    <w:div w:id="259222765">
      <w:bodyDiv w:val="1"/>
      <w:marLeft w:val="0"/>
      <w:marRight w:val="0"/>
      <w:marTop w:val="0"/>
      <w:marBottom w:val="0"/>
      <w:divBdr>
        <w:top w:val="none" w:sz="0" w:space="0" w:color="auto"/>
        <w:left w:val="none" w:sz="0" w:space="0" w:color="auto"/>
        <w:bottom w:val="none" w:sz="0" w:space="0" w:color="auto"/>
        <w:right w:val="none" w:sz="0" w:space="0" w:color="auto"/>
      </w:divBdr>
    </w:div>
    <w:div w:id="259262318">
      <w:bodyDiv w:val="1"/>
      <w:marLeft w:val="0"/>
      <w:marRight w:val="0"/>
      <w:marTop w:val="0"/>
      <w:marBottom w:val="0"/>
      <w:divBdr>
        <w:top w:val="none" w:sz="0" w:space="0" w:color="auto"/>
        <w:left w:val="none" w:sz="0" w:space="0" w:color="auto"/>
        <w:bottom w:val="none" w:sz="0" w:space="0" w:color="auto"/>
        <w:right w:val="none" w:sz="0" w:space="0" w:color="auto"/>
      </w:divBdr>
    </w:div>
    <w:div w:id="259336924">
      <w:bodyDiv w:val="1"/>
      <w:marLeft w:val="0"/>
      <w:marRight w:val="0"/>
      <w:marTop w:val="0"/>
      <w:marBottom w:val="0"/>
      <w:divBdr>
        <w:top w:val="none" w:sz="0" w:space="0" w:color="auto"/>
        <w:left w:val="none" w:sz="0" w:space="0" w:color="auto"/>
        <w:bottom w:val="none" w:sz="0" w:space="0" w:color="auto"/>
        <w:right w:val="none" w:sz="0" w:space="0" w:color="auto"/>
      </w:divBdr>
    </w:div>
    <w:div w:id="259411766">
      <w:bodyDiv w:val="1"/>
      <w:marLeft w:val="0"/>
      <w:marRight w:val="0"/>
      <w:marTop w:val="0"/>
      <w:marBottom w:val="0"/>
      <w:divBdr>
        <w:top w:val="none" w:sz="0" w:space="0" w:color="auto"/>
        <w:left w:val="none" w:sz="0" w:space="0" w:color="auto"/>
        <w:bottom w:val="none" w:sz="0" w:space="0" w:color="auto"/>
        <w:right w:val="none" w:sz="0" w:space="0" w:color="auto"/>
      </w:divBdr>
      <w:divsChild>
        <w:div w:id="1488206452">
          <w:marLeft w:val="0"/>
          <w:marRight w:val="0"/>
          <w:marTop w:val="144"/>
          <w:marBottom w:val="0"/>
          <w:divBdr>
            <w:top w:val="none" w:sz="0" w:space="0" w:color="auto"/>
            <w:left w:val="none" w:sz="0" w:space="0" w:color="auto"/>
            <w:bottom w:val="none" w:sz="0" w:space="0" w:color="auto"/>
            <w:right w:val="none" w:sz="0" w:space="0" w:color="auto"/>
          </w:divBdr>
        </w:div>
      </w:divsChild>
    </w:div>
    <w:div w:id="259413055">
      <w:bodyDiv w:val="1"/>
      <w:marLeft w:val="0"/>
      <w:marRight w:val="0"/>
      <w:marTop w:val="0"/>
      <w:marBottom w:val="0"/>
      <w:divBdr>
        <w:top w:val="none" w:sz="0" w:space="0" w:color="auto"/>
        <w:left w:val="none" w:sz="0" w:space="0" w:color="auto"/>
        <w:bottom w:val="none" w:sz="0" w:space="0" w:color="auto"/>
        <w:right w:val="none" w:sz="0" w:space="0" w:color="auto"/>
      </w:divBdr>
    </w:div>
    <w:div w:id="259417650">
      <w:bodyDiv w:val="1"/>
      <w:marLeft w:val="0"/>
      <w:marRight w:val="0"/>
      <w:marTop w:val="0"/>
      <w:marBottom w:val="0"/>
      <w:divBdr>
        <w:top w:val="none" w:sz="0" w:space="0" w:color="auto"/>
        <w:left w:val="none" w:sz="0" w:space="0" w:color="auto"/>
        <w:bottom w:val="none" w:sz="0" w:space="0" w:color="auto"/>
        <w:right w:val="none" w:sz="0" w:space="0" w:color="auto"/>
      </w:divBdr>
    </w:div>
    <w:div w:id="259458646">
      <w:bodyDiv w:val="1"/>
      <w:marLeft w:val="0"/>
      <w:marRight w:val="0"/>
      <w:marTop w:val="0"/>
      <w:marBottom w:val="0"/>
      <w:divBdr>
        <w:top w:val="none" w:sz="0" w:space="0" w:color="auto"/>
        <w:left w:val="none" w:sz="0" w:space="0" w:color="auto"/>
        <w:bottom w:val="none" w:sz="0" w:space="0" w:color="auto"/>
        <w:right w:val="none" w:sz="0" w:space="0" w:color="auto"/>
      </w:divBdr>
    </w:div>
    <w:div w:id="259484251">
      <w:bodyDiv w:val="1"/>
      <w:marLeft w:val="0"/>
      <w:marRight w:val="0"/>
      <w:marTop w:val="0"/>
      <w:marBottom w:val="0"/>
      <w:divBdr>
        <w:top w:val="none" w:sz="0" w:space="0" w:color="auto"/>
        <w:left w:val="none" w:sz="0" w:space="0" w:color="auto"/>
        <w:bottom w:val="none" w:sz="0" w:space="0" w:color="auto"/>
        <w:right w:val="none" w:sz="0" w:space="0" w:color="auto"/>
      </w:divBdr>
      <w:divsChild>
        <w:div w:id="303976290">
          <w:marLeft w:val="0"/>
          <w:marRight w:val="0"/>
          <w:marTop w:val="86"/>
          <w:marBottom w:val="0"/>
          <w:divBdr>
            <w:top w:val="none" w:sz="0" w:space="0" w:color="auto"/>
            <w:left w:val="none" w:sz="0" w:space="0" w:color="auto"/>
            <w:bottom w:val="none" w:sz="0" w:space="0" w:color="auto"/>
            <w:right w:val="none" w:sz="0" w:space="0" w:color="auto"/>
          </w:divBdr>
        </w:div>
        <w:div w:id="1246691775">
          <w:marLeft w:val="0"/>
          <w:marRight w:val="0"/>
          <w:marTop w:val="86"/>
          <w:marBottom w:val="0"/>
          <w:divBdr>
            <w:top w:val="none" w:sz="0" w:space="0" w:color="auto"/>
            <w:left w:val="none" w:sz="0" w:space="0" w:color="auto"/>
            <w:bottom w:val="none" w:sz="0" w:space="0" w:color="auto"/>
            <w:right w:val="none" w:sz="0" w:space="0" w:color="auto"/>
          </w:divBdr>
        </w:div>
      </w:divsChild>
    </w:div>
    <w:div w:id="259527097">
      <w:bodyDiv w:val="1"/>
      <w:marLeft w:val="0"/>
      <w:marRight w:val="0"/>
      <w:marTop w:val="0"/>
      <w:marBottom w:val="0"/>
      <w:divBdr>
        <w:top w:val="none" w:sz="0" w:space="0" w:color="auto"/>
        <w:left w:val="none" w:sz="0" w:space="0" w:color="auto"/>
        <w:bottom w:val="none" w:sz="0" w:space="0" w:color="auto"/>
        <w:right w:val="none" w:sz="0" w:space="0" w:color="auto"/>
      </w:divBdr>
    </w:div>
    <w:div w:id="259653742">
      <w:bodyDiv w:val="1"/>
      <w:marLeft w:val="0"/>
      <w:marRight w:val="0"/>
      <w:marTop w:val="0"/>
      <w:marBottom w:val="0"/>
      <w:divBdr>
        <w:top w:val="none" w:sz="0" w:space="0" w:color="auto"/>
        <w:left w:val="none" w:sz="0" w:space="0" w:color="auto"/>
        <w:bottom w:val="none" w:sz="0" w:space="0" w:color="auto"/>
        <w:right w:val="none" w:sz="0" w:space="0" w:color="auto"/>
      </w:divBdr>
    </w:div>
    <w:div w:id="259680325">
      <w:bodyDiv w:val="1"/>
      <w:marLeft w:val="0"/>
      <w:marRight w:val="0"/>
      <w:marTop w:val="0"/>
      <w:marBottom w:val="0"/>
      <w:divBdr>
        <w:top w:val="none" w:sz="0" w:space="0" w:color="auto"/>
        <w:left w:val="none" w:sz="0" w:space="0" w:color="auto"/>
        <w:bottom w:val="none" w:sz="0" w:space="0" w:color="auto"/>
        <w:right w:val="none" w:sz="0" w:space="0" w:color="auto"/>
      </w:divBdr>
    </w:div>
    <w:div w:id="259800581">
      <w:bodyDiv w:val="1"/>
      <w:marLeft w:val="0"/>
      <w:marRight w:val="0"/>
      <w:marTop w:val="0"/>
      <w:marBottom w:val="0"/>
      <w:divBdr>
        <w:top w:val="none" w:sz="0" w:space="0" w:color="auto"/>
        <w:left w:val="none" w:sz="0" w:space="0" w:color="auto"/>
        <w:bottom w:val="none" w:sz="0" w:space="0" w:color="auto"/>
        <w:right w:val="none" w:sz="0" w:space="0" w:color="auto"/>
      </w:divBdr>
    </w:div>
    <w:div w:id="259871307">
      <w:bodyDiv w:val="1"/>
      <w:marLeft w:val="0"/>
      <w:marRight w:val="0"/>
      <w:marTop w:val="0"/>
      <w:marBottom w:val="0"/>
      <w:divBdr>
        <w:top w:val="none" w:sz="0" w:space="0" w:color="auto"/>
        <w:left w:val="none" w:sz="0" w:space="0" w:color="auto"/>
        <w:bottom w:val="none" w:sz="0" w:space="0" w:color="auto"/>
        <w:right w:val="none" w:sz="0" w:space="0" w:color="auto"/>
      </w:divBdr>
    </w:div>
    <w:div w:id="259872158">
      <w:bodyDiv w:val="1"/>
      <w:marLeft w:val="0"/>
      <w:marRight w:val="0"/>
      <w:marTop w:val="0"/>
      <w:marBottom w:val="0"/>
      <w:divBdr>
        <w:top w:val="none" w:sz="0" w:space="0" w:color="auto"/>
        <w:left w:val="none" w:sz="0" w:space="0" w:color="auto"/>
        <w:bottom w:val="none" w:sz="0" w:space="0" w:color="auto"/>
        <w:right w:val="none" w:sz="0" w:space="0" w:color="auto"/>
      </w:divBdr>
      <w:divsChild>
        <w:div w:id="1030953479">
          <w:marLeft w:val="0"/>
          <w:marRight w:val="0"/>
          <w:marTop w:val="0"/>
          <w:marBottom w:val="0"/>
          <w:divBdr>
            <w:top w:val="none" w:sz="0" w:space="0" w:color="auto"/>
            <w:left w:val="none" w:sz="0" w:space="0" w:color="auto"/>
            <w:bottom w:val="none" w:sz="0" w:space="0" w:color="auto"/>
            <w:right w:val="none" w:sz="0" w:space="0" w:color="auto"/>
          </w:divBdr>
        </w:div>
      </w:divsChild>
    </w:div>
    <w:div w:id="259877904">
      <w:bodyDiv w:val="1"/>
      <w:marLeft w:val="0"/>
      <w:marRight w:val="0"/>
      <w:marTop w:val="0"/>
      <w:marBottom w:val="0"/>
      <w:divBdr>
        <w:top w:val="none" w:sz="0" w:space="0" w:color="auto"/>
        <w:left w:val="none" w:sz="0" w:space="0" w:color="auto"/>
        <w:bottom w:val="none" w:sz="0" w:space="0" w:color="auto"/>
        <w:right w:val="none" w:sz="0" w:space="0" w:color="auto"/>
      </w:divBdr>
    </w:div>
    <w:div w:id="260071925">
      <w:bodyDiv w:val="1"/>
      <w:marLeft w:val="0"/>
      <w:marRight w:val="0"/>
      <w:marTop w:val="0"/>
      <w:marBottom w:val="0"/>
      <w:divBdr>
        <w:top w:val="none" w:sz="0" w:space="0" w:color="auto"/>
        <w:left w:val="none" w:sz="0" w:space="0" w:color="auto"/>
        <w:bottom w:val="none" w:sz="0" w:space="0" w:color="auto"/>
        <w:right w:val="none" w:sz="0" w:space="0" w:color="auto"/>
      </w:divBdr>
    </w:div>
    <w:div w:id="260072009">
      <w:bodyDiv w:val="1"/>
      <w:marLeft w:val="0"/>
      <w:marRight w:val="0"/>
      <w:marTop w:val="0"/>
      <w:marBottom w:val="0"/>
      <w:divBdr>
        <w:top w:val="none" w:sz="0" w:space="0" w:color="auto"/>
        <w:left w:val="none" w:sz="0" w:space="0" w:color="auto"/>
        <w:bottom w:val="none" w:sz="0" w:space="0" w:color="auto"/>
        <w:right w:val="none" w:sz="0" w:space="0" w:color="auto"/>
      </w:divBdr>
    </w:div>
    <w:div w:id="260142301">
      <w:bodyDiv w:val="1"/>
      <w:marLeft w:val="0"/>
      <w:marRight w:val="0"/>
      <w:marTop w:val="0"/>
      <w:marBottom w:val="0"/>
      <w:divBdr>
        <w:top w:val="none" w:sz="0" w:space="0" w:color="auto"/>
        <w:left w:val="none" w:sz="0" w:space="0" w:color="auto"/>
        <w:bottom w:val="none" w:sz="0" w:space="0" w:color="auto"/>
        <w:right w:val="none" w:sz="0" w:space="0" w:color="auto"/>
      </w:divBdr>
    </w:div>
    <w:div w:id="260143359">
      <w:bodyDiv w:val="1"/>
      <w:marLeft w:val="0"/>
      <w:marRight w:val="0"/>
      <w:marTop w:val="0"/>
      <w:marBottom w:val="0"/>
      <w:divBdr>
        <w:top w:val="none" w:sz="0" w:space="0" w:color="auto"/>
        <w:left w:val="none" w:sz="0" w:space="0" w:color="auto"/>
        <w:bottom w:val="none" w:sz="0" w:space="0" w:color="auto"/>
        <w:right w:val="none" w:sz="0" w:space="0" w:color="auto"/>
      </w:divBdr>
    </w:div>
    <w:div w:id="260188336">
      <w:bodyDiv w:val="1"/>
      <w:marLeft w:val="0"/>
      <w:marRight w:val="0"/>
      <w:marTop w:val="0"/>
      <w:marBottom w:val="0"/>
      <w:divBdr>
        <w:top w:val="none" w:sz="0" w:space="0" w:color="auto"/>
        <w:left w:val="none" w:sz="0" w:space="0" w:color="auto"/>
        <w:bottom w:val="none" w:sz="0" w:space="0" w:color="auto"/>
        <w:right w:val="none" w:sz="0" w:space="0" w:color="auto"/>
      </w:divBdr>
    </w:div>
    <w:div w:id="260189958">
      <w:bodyDiv w:val="1"/>
      <w:marLeft w:val="0"/>
      <w:marRight w:val="0"/>
      <w:marTop w:val="0"/>
      <w:marBottom w:val="0"/>
      <w:divBdr>
        <w:top w:val="none" w:sz="0" w:space="0" w:color="auto"/>
        <w:left w:val="none" w:sz="0" w:space="0" w:color="auto"/>
        <w:bottom w:val="none" w:sz="0" w:space="0" w:color="auto"/>
        <w:right w:val="none" w:sz="0" w:space="0" w:color="auto"/>
      </w:divBdr>
    </w:div>
    <w:div w:id="260333652">
      <w:bodyDiv w:val="1"/>
      <w:marLeft w:val="0"/>
      <w:marRight w:val="0"/>
      <w:marTop w:val="0"/>
      <w:marBottom w:val="0"/>
      <w:divBdr>
        <w:top w:val="none" w:sz="0" w:space="0" w:color="auto"/>
        <w:left w:val="none" w:sz="0" w:space="0" w:color="auto"/>
        <w:bottom w:val="none" w:sz="0" w:space="0" w:color="auto"/>
        <w:right w:val="none" w:sz="0" w:space="0" w:color="auto"/>
      </w:divBdr>
    </w:div>
    <w:div w:id="260376897">
      <w:bodyDiv w:val="1"/>
      <w:marLeft w:val="0"/>
      <w:marRight w:val="0"/>
      <w:marTop w:val="0"/>
      <w:marBottom w:val="0"/>
      <w:divBdr>
        <w:top w:val="none" w:sz="0" w:space="0" w:color="auto"/>
        <w:left w:val="none" w:sz="0" w:space="0" w:color="auto"/>
        <w:bottom w:val="none" w:sz="0" w:space="0" w:color="auto"/>
        <w:right w:val="none" w:sz="0" w:space="0" w:color="auto"/>
      </w:divBdr>
    </w:div>
    <w:div w:id="260451708">
      <w:bodyDiv w:val="1"/>
      <w:marLeft w:val="0"/>
      <w:marRight w:val="0"/>
      <w:marTop w:val="0"/>
      <w:marBottom w:val="0"/>
      <w:divBdr>
        <w:top w:val="none" w:sz="0" w:space="0" w:color="auto"/>
        <w:left w:val="none" w:sz="0" w:space="0" w:color="auto"/>
        <w:bottom w:val="none" w:sz="0" w:space="0" w:color="auto"/>
        <w:right w:val="none" w:sz="0" w:space="0" w:color="auto"/>
      </w:divBdr>
      <w:divsChild>
        <w:div w:id="368453658">
          <w:marLeft w:val="0"/>
          <w:marRight w:val="0"/>
          <w:marTop w:val="0"/>
          <w:marBottom w:val="0"/>
          <w:divBdr>
            <w:top w:val="none" w:sz="0" w:space="0" w:color="auto"/>
            <w:left w:val="none" w:sz="0" w:space="0" w:color="auto"/>
            <w:bottom w:val="none" w:sz="0" w:space="0" w:color="auto"/>
            <w:right w:val="none" w:sz="0" w:space="0" w:color="auto"/>
          </w:divBdr>
          <w:divsChild>
            <w:div w:id="607735093">
              <w:marLeft w:val="0"/>
              <w:marRight w:val="0"/>
              <w:marTop w:val="0"/>
              <w:marBottom w:val="0"/>
              <w:divBdr>
                <w:top w:val="none" w:sz="0" w:space="0" w:color="auto"/>
                <w:left w:val="none" w:sz="0" w:space="0" w:color="auto"/>
                <w:bottom w:val="none" w:sz="0" w:space="0" w:color="auto"/>
                <w:right w:val="none" w:sz="0" w:space="0" w:color="auto"/>
              </w:divBdr>
              <w:divsChild>
                <w:div w:id="1309894777">
                  <w:marLeft w:val="0"/>
                  <w:marRight w:val="0"/>
                  <w:marTop w:val="0"/>
                  <w:marBottom w:val="0"/>
                  <w:divBdr>
                    <w:top w:val="none" w:sz="0" w:space="0" w:color="auto"/>
                    <w:left w:val="none" w:sz="0" w:space="0" w:color="auto"/>
                    <w:bottom w:val="none" w:sz="0" w:space="0" w:color="auto"/>
                    <w:right w:val="none" w:sz="0" w:space="0" w:color="auto"/>
                  </w:divBdr>
                  <w:divsChild>
                    <w:div w:id="6268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453176">
      <w:bodyDiv w:val="1"/>
      <w:marLeft w:val="0"/>
      <w:marRight w:val="0"/>
      <w:marTop w:val="0"/>
      <w:marBottom w:val="0"/>
      <w:divBdr>
        <w:top w:val="none" w:sz="0" w:space="0" w:color="auto"/>
        <w:left w:val="none" w:sz="0" w:space="0" w:color="auto"/>
        <w:bottom w:val="none" w:sz="0" w:space="0" w:color="auto"/>
        <w:right w:val="none" w:sz="0" w:space="0" w:color="auto"/>
      </w:divBdr>
    </w:div>
    <w:div w:id="260534492">
      <w:bodyDiv w:val="1"/>
      <w:marLeft w:val="0"/>
      <w:marRight w:val="0"/>
      <w:marTop w:val="0"/>
      <w:marBottom w:val="0"/>
      <w:divBdr>
        <w:top w:val="none" w:sz="0" w:space="0" w:color="auto"/>
        <w:left w:val="none" w:sz="0" w:space="0" w:color="auto"/>
        <w:bottom w:val="none" w:sz="0" w:space="0" w:color="auto"/>
        <w:right w:val="none" w:sz="0" w:space="0" w:color="auto"/>
      </w:divBdr>
    </w:div>
    <w:div w:id="260644880">
      <w:bodyDiv w:val="1"/>
      <w:marLeft w:val="0"/>
      <w:marRight w:val="0"/>
      <w:marTop w:val="0"/>
      <w:marBottom w:val="0"/>
      <w:divBdr>
        <w:top w:val="none" w:sz="0" w:space="0" w:color="auto"/>
        <w:left w:val="none" w:sz="0" w:space="0" w:color="auto"/>
        <w:bottom w:val="none" w:sz="0" w:space="0" w:color="auto"/>
        <w:right w:val="none" w:sz="0" w:space="0" w:color="auto"/>
      </w:divBdr>
    </w:div>
    <w:div w:id="260649676">
      <w:bodyDiv w:val="1"/>
      <w:marLeft w:val="0"/>
      <w:marRight w:val="0"/>
      <w:marTop w:val="0"/>
      <w:marBottom w:val="0"/>
      <w:divBdr>
        <w:top w:val="none" w:sz="0" w:space="0" w:color="auto"/>
        <w:left w:val="none" w:sz="0" w:space="0" w:color="auto"/>
        <w:bottom w:val="none" w:sz="0" w:space="0" w:color="auto"/>
        <w:right w:val="none" w:sz="0" w:space="0" w:color="auto"/>
      </w:divBdr>
    </w:div>
    <w:div w:id="260794692">
      <w:bodyDiv w:val="1"/>
      <w:marLeft w:val="0"/>
      <w:marRight w:val="0"/>
      <w:marTop w:val="0"/>
      <w:marBottom w:val="0"/>
      <w:divBdr>
        <w:top w:val="none" w:sz="0" w:space="0" w:color="auto"/>
        <w:left w:val="none" w:sz="0" w:space="0" w:color="auto"/>
        <w:bottom w:val="none" w:sz="0" w:space="0" w:color="auto"/>
        <w:right w:val="none" w:sz="0" w:space="0" w:color="auto"/>
      </w:divBdr>
    </w:div>
    <w:div w:id="260842865">
      <w:bodyDiv w:val="1"/>
      <w:marLeft w:val="0"/>
      <w:marRight w:val="0"/>
      <w:marTop w:val="0"/>
      <w:marBottom w:val="0"/>
      <w:divBdr>
        <w:top w:val="none" w:sz="0" w:space="0" w:color="auto"/>
        <w:left w:val="none" w:sz="0" w:space="0" w:color="auto"/>
        <w:bottom w:val="none" w:sz="0" w:space="0" w:color="auto"/>
        <w:right w:val="none" w:sz="0" w:space="0" w:color="auto"/>
      </w:divBdr>
    </w:div>
    <w:div w:id="260913925">
      <w:bodyDiv w:val="1"/>
      <w:marLeft w:val="0"/>
      <w:marRight w:val="0"/>
      <w:marTop w:val="0"/>
      <w:marBottom w:val="0"/>
      <w:divBdr>
        <w:top w:val="none" w:sz="0" w:space="0" w:color="auto"/>
        <w:left w:val="none" w:sz="0" w:space="0" w:color="auto"/>
        <w:bottom w:val="none" w:sz="0" w:space="0" w:color="auto"/>
        <w:right w:val="none" w:sz="0" w:space="0" w:color="auto"/>
      </w:divBdr>
    </w:div>
    <w:div w:id="261039276">
      <w:bodyDiv w:val="1"/>
      <w:marLeft w:val="0"/>
      <w:marRight w:val="0"/>
      <w:marTop w:val="0"/>
      <w:marBottom w:val="0"/>
      <w:divBdr>
        <w:top w:val="none" w:sz="0" w:space="0" w:color="auto"/>
        <w:left w:val="none" w:sz="0" w:space="0" w:color="auto"/>
        <w:bottom w:val="none" w:sz="0" w:space="0" w:color="auto"/>
        <w:right w:val="none" w:sz="0" w:space="0" w:color="auto"/>
      </w:divBdr>
    </w:div>
    <w:div w:id="261230447">
      <w:bodyDiv w:val="1"/>
      <w:marLeft w:val="0"/>
      <w:marRight w:val="0"/>
      <w:marTop w:val="0"/>
      <w:marBottom w:val="0"/>
      <w:divBdr>
        <w:top w:val="none" w:sz="0" w:space="0" w:color="auto"/>
        <w:left w:val="none" w:sz="0" w:space="0" w:color="auto"/>
        <w:bottom w:val="none" w:sz="0" w:space="0" w:color="auto"/>
        <w:right w:val="none" w:sz="0" w:space="0" w:color="auto"/>
      </w:divBdr>
    </w:div>
    <w:div w:id="261231185">
      <w:bodyDiv w:val="1"/>
      <w:marLeft w:val="0"/>
      <w:marRight w:val="0"/>
      <w:marTop w:val="0"/>
      <w:marBottom w:val="0"/>
      <w:divBdr>
        <w:top w:val="none" w:sz="0" w:space="0" w:color="auto"/>
        <w:left w:val="none" w:sz="0" w:space="0" w:color="auto"/>
        <w:bottom w:val="none" w:sz="0" w:space="0" w:color="auto"/>
        <w:right w:val="none" w:sz="0" w:space="0" w:color="auto"/>
      </w:divBdr>
    </w:div>
    <w:div w:id="261257849">
      <w:bodyDiv w:val="1"/>
      <w:marLeft w:val="0"/>
      <w:marRight w:val="0"/>
      <w:marTop w:val="0"/>
      <w:marBottom w:val="0"/>
      <w:divBdr>
        <w:top w:val="none" w:sz="0" w:space="0" w:color="auto"/>
        <w:left w:val="none" w:sz="0" w:space="0" w:color="auto"/>
        <w:bottom w:val="none" w:sz="0" w:space="0" w:color="auto"/>
        <w:right w:val="none" w:sz="0" w:space="0" w:color="auto"/>
      </w:divBdr>
    </w:div>
    <w:div w:id="261375368">
      <w:bodyDiv w:val="1"/>
      <w:marLeft w:val="0"/>
      <w:marRight w:val="0"/>
      <w:marTop w:val="0"/>
      <w:marBottom w:val="0"/>
      <w:divBdr>
        <w:top w:val="none" w:sz="0" w:space="0" w:color="auto"/>
        <w:left w:val="none" w:sz="0" w:space="0" w:color="auto"/>
        <w:bottom w:val="none" w:sz="0" w:space="0" w:color="auto"/>
        <w:right w:val="none" w:sz="0" w:space="0" w:color="auto"/>
      </w:divBdr>
    </w:div>
    <w:div w:id="261492859">
      <w:bodyDiv w:val="1"/>
      <w:marLeft w:val="0"/>
      <w:marRight w:val="0"/>
      <w:marTop w:val="0"/>
      <w:marBottom w:val="0"/>
      <w:divBdr>
        <w:top w:val="none" w:sz="0" w:space="0" w:color="auto"/>
        <w:left w:val="none" w:sz="0" w:space="0" w:color="auto"/>
        <w:bottom w:val="none" w:sz="0" w:space="0" w:color="auto"/>
        <w:right w:val="none" w:sz="0" w:space="0" w:color="auto"/>
      </w:divBdr>
    </w:div>
    <w:div w:id="261500758">
      <w:bodyDiv w:val="1"/>
      <w:marLeft w:val="0"/>
      <w:marRight w:val="0"/>
      <w:marTop w:val="0"/>
      <w:marBottom w:val="0"/>
      <w:divBdr>
        <w:top w:val="none" w:sz="0" w:space="0" w:color="auto"/>
        <w:left w:val="none" w:sz="0" w:space="0" w:color="auto"/>
        <w:bottom w:val="none" w:sz="0" w:space="0" w:color="auto"/>
        <w:right w:val="none" w:sz="0" w:space="0" w:color="auto"/>
      </w:divBdr>
    </w:div>
    <w:div w:id="261572450">
      <w:bodyDiv w:val="1"/>
      <w:marLeft w:val="0"/>
      <w:marRight w:val="0"/>
      <w:marTop w:val="0"/>
      <w:marBottom w:val="0"/>
      <w:divBdr>
        <w:top w:val="none" w:sz="0" w:space="0" w:color="auto"/>
        <w:left w:val="none" w:sz="0" w:space="0" w:color="auto"/>
        <w:bottom w:val="none" w:sz="0" w:space="0" w:color="auto"/>
        <w:right w:val="none" w:sz="0" w:space="0" w:color="auto"/>
      </w:divBdr>
    </w:div>
    <w:div w:id="261573698">
      <w:bodyDiv w:val="1"/>
      <w:marLeft w:val="0"/>
      <w:marRight w:val="0"/>
      <w:marTop w:val="0"/>
      <w:marBottom w:val="0"/>
      <w:divBdr>
        <w:top w:val="none" w:sz="0" w:space="0" w:color="auto"/>
        <w:left w:val="none" w:sz="0" w:space="0" w:color="auto"/>
        <w:bottom w:val="none" w:sz="0" w:space="0" w:color="auto"/>
        <w:right w:val="none" w:sz="0" w:space="0" w:color="auto"/>
      </w:divBdr>
    </w:div>
    <w:div w:id="261765904">
      <w:bodyDiv w:val="1"/>
      <w:marLeft w:val="0"/>
      <w:marRight w:val="0"/>
      <w:marTop w:val="0"/>
      <w:marBottom w:val="0"/>
      <w:divBdr>
        <w:top w:val="none" w:sz="0" w:space="0" w:color="auto"/>
        <w:left w:val="none" w:sz="0" w:space="0" w:color="auto"/>
        <w:bottom w:val="none" w:sz="0" w:space="0" w:color="auto"/>
        <w:right w:val="none" w:sz="0" w:space="0" w:color="auto"/>
      </w:divBdr>
    </w:div>
    <w:div w:id="261769525">
      <w:bodyDiv w:val="1"/>
      <w:marLeft w:val="0"/>
      <w:marRight w:val="0"/>
      <w:marTop w:val="0"/>
      <w:marBottom w:val="0"/>
      <w:divBdr>
        <w:top w:val="none" w:sz="0" w:space="0" w:color="auto"/>
        <w:left w:val="none" w:sz="0" w:space="0" w:color="auto"/>
        <w:bottom w:val="none" w:sz="0" w:space="0" w:color="auto"/>
        <w:right w:val="none" w:sz="0" w:space="0" w:color="auto"/>
      </w:divBdr>
    </w:div>
    <w:div w:id="262038401">
      <w:bodyDiv w:val="1"/>
      <w:marLeft w:val="0"/>
      <w:marRight w:val="0"/>
      <w:marTop w:val="0"/>
      <w:marBottom w:val="0"/>
      <w:divBdr>
        <w:top w:val="none" w:sz="0" w:space="0" w:color="auto"/>
        <w:left w:val="none" w:sz="0" w:space="0" w:color="auto"/>
        <w:bottom w:val="none" w:sz="0" w:space="0" w:color="auto"/>
        <w:right w:val="none" w:sz="0" w:space="0" w:color="auto"/>
      </w:divBdr>
    </w:div>
    <w:div w:id="262110722">
      <w:bodyDiv w:val="1"/>
      <w:marLeft w:val="0"/>
      <w:marRight w:val="0"/>
      <w:marTop w:val="0"/>
      <w:marBottom w:val="0"/>
      <w:divBdr>
        <w:top w:val="none" w:sz="0" w:space="0" w:color="auto"/>
        <w:left w:val="none" w:sz="0" w:space="0" w:color="auto"/>
        <w:bottom w:val="none" w:sz="0" w:space="0" w:color="auto"/>
        <w:right w:val="none" w:sz="0" w:space="0" w:color="auto"/>
      </w:divBdr>
    </w:div>
    <w:div w:id="262298604">
      <w:bodyDiv w:val="1"/>
      <w:marLeft w:val="0"/>
      <w:marRight w:val="0"/>
      <w:marTop w:val="0"/>
      <w:marBottom w:val="0"/>
      <w:divBdr>
        <w:top w:val="none" w:sz="0" w:space="0" w:color="auto"/>
        <w:left w:val="none" w:sz="0" w:space="0" w:color="auto"/>
        <w:bottom w:val="none" w:sz="0" w:space="0" w:color="auto"/>
        <w:right w:val="none" w:sz="0" w:space="0" w:color="auto"/>
      </w:divBdr>
    </w:div>
    <w:div w:id="262299218">
      <w:bodyDiv w:val="1"/>
      <w:marLeft w:val="0"/>
      <w:marRight w:val="0"/>
      <w:marTop w:val="0"/>
      <w:marBottom w:val="0"/>
      <w:divBdr>
        <w:top w:val="none" w:sz="0" w:space="0" w:color="auto"/>
        <w:left w:val="none" w:sz="0" w:space="0" w:color="auto"/>
        <w:bottom w:val="none" w:sz="0" w:space="0" w:color="auto"/>
        <w:right w:val="none" w:sz="0" w:space="0" w:color="auto"/>
      </w:divBdr>
    </w:div>
    <w:div w:id="262302276">
      <w:bodyDiv w:val="1"/>
      <w:marLeft w:val="0"/>
      <w:marRight w:val="0"/>
      <w:marTop w:val="0"/>
      <w:marBottom w:val="0"/>
      <w:divBdr>
        <w:top w:val="none" w:sz="0" w:space="0" w:color="auto"/>
        <w:left w:val="none" w:sz="0" w:space="0" w:color="auto"/>
        <w:bottom w:val="none" w:sz="0" w:space="0" w:color="auto"/>
        <w:right w:val="none" w:sz="0" w:space="0" w:color="auto"/>
      </w:divBdr>
      <w:divsChild>
        <w:div w:id="1013845544">
          <w:marLeft w:val="0"/>
          <w:marRight w:val="0"/>
          <w:marTop w:val="0"/>
          <w:marBottom w:val="0"/>
          <w:divBdr>
            <w:top w:val="none" w:sz="0" w:space="0" w:color="auto"/>
            <w:left w:val="none" w:sz="0" w:space="0" w:color="auto"/>
            <w:bottom w:val="none" w:sz="0" w:space="0" w:color="auto"/>
            <w:right w:val="none" w:sz="0" w:space="0" w:color="auto"/>
          </w:divBdr>
        </w:div>
      </w:divsChild>
    </w:div>
    <w:div w:id="262304224">
      <w:bodyDiv w:val="1"/>
      <w:marLeft w:val="0"/>
      <w:marRight w:val="0"/>
      <w:marTop w:val="0"/>
      <w:marBottom w:val="0"/>
      <w:divBdr>
        <w:top w:val="none" w:sz="0" w:space="0" w:color="auto"/>
        <w:left w:val="none" w:sz="0" w:space="0" w:color="auto"/>
        <w:bottom w:val="none" w:sz="0" w:space="0" w:color="auto"/>
        <w:right w:val="none" w:sz="0" w:space="0" w:color="auto"/>
      </w:divBdr>
    </w:div>
    <w:div w:id="262341932">
      <w:bodyDiv w:val="1"/>
      <w:marLeft w:val="0"/>
      <w:marRight w:val="0"/>
      <w:marTop w:val="0"/>
      <w:marBottom w:val="0"/>
      <w:divBdr>
        <w:top w:val="none" w:sz="0" w:space="0" w:color="auto"/>
        <w:left w:val="none" w:sz="0" w:space="0" w:color="auto"/>
        <w:bottom w:val="none" w:sz="0" w:space="0" w:color="auto"/>
        <w:right w:val="none" w:sz="0" w:space="0" w:color="auto"/>
      </w:divBdr>
    </w:div>
    <w:div w:id="262568728">
      <w:bodyDiv w:val="1"/>
      <w:marLeft w:val="0"/>
      <w:marRight w:val="0"/>
      <w:marTop w:val="0"/>
      <w:marBottom w:val="0"/>
      <w:divBdr>
        <w:top w:val="none" w:sz="0" w:space="0" w:color="auto"/>
        <w:left w:val="none" w:sz="0" w:space="0" w:color="auto"/>
        <w:bottom w:val="none" w:sz="0" w:space="0" w:color="auto"/>
        <w:right w:val="none" w:sz="0" w:space="0" w:color="auto"/>
      </w:divBdr>
    </w:div>
    <w:div w:id="262612125">
      <w:bodyDiv w:val="1"/>
      <w:marLeft w:val="0"/>
      <w:marRight w:val="0"/>
      <w:marTop w:val="0"/>
      <w:marBottom w:val="0"/>
      <w:divBdr>
        <w:top w:val="none" w:sz="0" w:space="0" w:color="auto"/>
        <w:left w:val="none" w:sz="0" w:space="0" w:color="auto"/>
        <w:bottom w:val="none" w:sz="0" w:space="0" w:color="auto"/>
        <w:right w:val="none" w:sz="0" w:space="0" w:color="auto"/>
      </w:divBdr>
    </w:div>
    <w:div w:id="262616445">
      <w:bodyDiv w:val="1"/>
      <w:marLeft w:val="0"/>
      <w:marRight w:val="0"/>
      <w:marTop w:val="0"/>
      <w:marBottom w:val="0"/>
      <w:divBdr>
        <w:top w:val="none" w:sz="0" w:space="0" w:color="auto"/>
        <w:left w:val="none" w:sz="0" w:space="0" w:color="auto"/>
        <w:bottom w:val="none" w:sz="0" w:space="0" w:color="auto"/>
        <w:right w:val="none" w:sz="0" w:space="0" w:color="auto"/>
      </w:divBdr>
    </w:div>
    <w:div w:id="262733904">
      <w:bodyDiv w:val="1"/>
      <w:marLeft w:val="0"/>
      <w:marRight w:val="0"/>
      <w:marTop w:val="0"/>
      <w:marBottom w:val="0"/>
      <w:divBdr>
        <w:top w:val="none" w:sz="0" w:space="0" w:color="auto"/>
        <w:left w:val="none" w:sz="0" w:space="0" w:color="auto"/>
        <w:bottom w:val="none" w:sz="0" w:space="0" w:color="auto"/>
        <w:right w:val="none" w:sz="0" w:space="0" w:color="auto"/>
      </w:divBdr>
    </w:div>
    <w:div w:id="262762647">
      <w:bodyDiv w:val="1"/>
      <w:marLeft w:val="0"/>
      <w:marRight w:val="0"/>
      <w:marTop w:val="0"/>
      <w:marBottom w:val="0"/>
      <w:divBdr>
        <w:top w:val="none" w:sz="0" w:space="0" w:color="auto"/>
        <w:left w:val="none" w:sz="0" w:space="0" w:color="auto"/>
        <w:bottom w:val="none" w:sz="0" w:space="0" w:color="auto"/>
        <w:right w:val="none" w:sz="0" w:space="0" w:color="auto"/>
      </w:divBdr>
    </w:div>
    <w:div w:id="262805147">
      <w:bodyDiv w:val="1"/>
      <w:marLeft w:val="0"/>
      <w:marRight w:val="0"/>
      <w:marTop w:val="0"/>
      <w:marBottom w:val="0"/>
      <w:divBdr>
        <w:top w:val="none" w:sz="0" w:space="0" w:color="auto"/>
        <w:left w:val="none" w:sz="0" w:space="0" w:color="auto"/>
        <w:bottom w:val="none" w:sz="0" w:space="0" w:color="auto"/>
        <w:right w:val="none" w:sz="0" w:space="0" w:color="auto"/>
      </w:divBdr>
    </w:div>
    <w:div w:id="262882948">
      <w:bodyDiv w:val="1"/>
      <w:marLeft w:val="0"/>
      <w:marRight w:val="0"/>
      <w:marTop w:val="0"/>
      <w:marBottom w:val="0"/>
      <w:divBdr>
        <w:top w:val="none" w:sz="0" w:space="0" w:color="auto"/>
        <w:left w:val="none" w:sz="0" w:space="0" w:color="auto"/>
        <w:bottom w:val="none" w:sz="0" w:space="0" w:color="auto"/>
        <w:right w:val="none" w:sz="0" w:space="0" w:color="auto"/>
      </w:divBdr>
    </w:div>
    <w:div w:id="262955023">
      <w:bodyDiv w:val="1"/>
      <w:marLeft w:val="0"/>
      <w:marRight w:val="0"/>
      <w:marTop w:val="0"/>
      <w:marBottom w:val="0"/>
      <w:divBdr>
        <w:top w:val="none" w:sz="0" w:space="0" w:color="auto"/>
        <w:left w:val="none" w:sz="0" w:space="0" w:color="auto"/>
        <w:bottom w:val="none" w:sz="0" w:space="0" w:color="auto"/>
        <w:right w:val="none" w:sz="0" w:space="0" w:color="auto"/>
      </w:divBdr>
    </w:div>
    <w:div w:id="263000353">
      <w:bodyDiv w:val="1"/>
      <w:marLeft w:val="0"/>
      <w:marRight w:val="0"/>
      <w:marTop w:val="0"/>
      <w:marBottom w:val="0"/>
      <w:divBdr>
        <w:top w:val="none" w:sz="0" w:space="0" w:color="auto"/>
        <w:left w:val="none" w:sz="0" w:space="0" w:color="auto"/>
        <w:bottom w:val="none" w:sz="0" w:space="0" w:color="auto"/>
        <w:right w:val="none" w:sz="0" w:space="0" w:color="auto"/>
      </w:divBdr>
    </w:div>
    <w:div w:id="263072153">
      <w:bodyDiv w:val="1"/>
      <w:marLeft w:val="0"/>
      <w:marRight w:val="0"/>
      <w:marTop w:val="0"/>
      <w:marBottom w:val="0"/>
      <w:divBdr>
        <w:top w:val="none" w:sz="0" w:space="0" w:color="auto"/>
        <w:left w:val="none" w:sz="0" w:space="0" w:color="auto"/>
        <w:bottom w:val="none" w:sz="0" w:space="0" w:color="auto"/>
        <w:right w:val="none" w:sz="0" w:space="0" w:color="auto"/>
      </w:divBdr>
      <w:divsChild>
        <w:div w:id="1682779584">
          <w:marLeft w:val="0"/>
          <w:marRight w:val="0"/>
          <w:marTop w:val="0"/>
          <w:marBottom w:val="0"/>
          <w:divBdr>
            <w:top w:val="none" w:sz="0" w:space="0" w:color="auto"/>
            <w:left w:val="none" w:sz="0" w:space="0" w:color="auto"/>
            <w:bottom w:val="none" w:sz="0" w:space="0" w:color="auto"/>
            <w:right w:val="none" w:sz="0" w:space="0" w:color="auto"/>
          </w:divBdr>
          <w:divsChild>
            <w:div w:id="18224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3387">
      <w:bodyDiv w:val="1"/>
      <w:marLeft w:val="0"/>
      <w:marRight w:val="0"/>
      <w:marTop w:val="0"/>
      <w:marBottom w:val="0"/>
      <w:divBdr>
        <w:top w:val="none" w:sz="0" w:space="0" w:color="auto"/>
        <w:left w:val="none" w:sz="0" w:space="0" w:color="auto"/>
        <w:bottom w:val="none" w:sz="0" w:space="0" w:color="auto"/>
        <w:right w:val="none" w:sz="0" w:space="0" w:color="auto"/>
      </w:divBdr>
    </w:div>
    <w:div w:id="263073697">
      <w:bodyDiv w:val="1"/>
      <w:marLeft w:val="0"/>
      <w:marRight w:val="0"/>
      <w:marTop w:val="0"/>
      <w:marBottom w:val="0"/>
      <w:divBdr>
        <w:top w:val="none" w:sz="0" w:space="0" w:color="auto"/>
        <w:left w:val="none" w:sz="0" w:space="0" w:color="auto"/>
        <w:bottom w:val="none" w:sz="0" w:space="0" w:color="auto"/>
        <w:right w:val="none" w:sz="0" w:space="0" w:color="auto"/>
      </w:divBdr>
    </w:div>
    <w:div w:id="263148869">
      <w:bodyDiv w:val="1"/>
      <w:marLeft w:val="0"/>
      <w:marRight w:val="0"/>
      <w:marTop w:val="0"/>
      <w:marBottom w:val="0"/>
      <w:divBdr>
        <w:top w:val="none" w:sz="0" w:space="0" w:color="auto"/>
        <w:left w:val="none" w:sz="0" w:space="0" w:color="auto"/>
        <w:bottom w:val="none" w:sz="0" w:space="0" w:color="auto"/>
        <w:right w:val="none" w:sz="0" w:space="0" w:color="auto"/>
      </w:divBdr>
    </w:div>
    <w:div w:id="263265162">
      <w:bodyDiv w:val="1"/>
      <w:marLeft w:val="0"/>
      <w:marRight w:val="0"/>
      <w:marTop w:val="0"/>
      <w:marBottom w:val="0"/>
      <w:divBdr>
        <w:top w:val="none" w:sz="0" w:space="0" w:color="auto"/>
        <w:left w:val="none" w:sz="0" w:space="0" w:color="auto"/>
        <w:bottom w:val="none" w:sz="0" w:space="0" w:color="auto"/>
        <w:right w:val="none" w:sz="0" w:space="0" w:color="auto"/>
      </w:divBdr>
    </w:div>
    <w:div w:id="263267279">
      <w:bodyDiv w:val="1"/>
      <w:marLeft w:val="0"/>
      <w:marRight w:val="0"/>
      <w:marTop w:val="0"/>
      <w:marBottom w:val="0"/>
      <w:divBdr>
        <w:top w:val="none" w:sz="0" w:space="0" w:color="auto"/>
        <w:left w:val="none" w:sz="0" w:space="0" w:color="auto"/>
        <w:bottom w:val="none" w:sz="0" w:space="0" w:color="auto"/>
        <w:right w:val="none" w:sz="0" w:space="0" w:color="auto"/>
      </w:divBdr>
    </w:div>
    <w:div w:id="263268899">
      <w:bodyDiv w:val="1"/>
      <w:marLeft w:val="0"/>
      <w:marRight w:val="0"/>
      <w:marTop w:val="0"/>
      <w:marBottom w:val="0"/>
      <w:divBdr>
        <w:top w:val="none" w:sz="0" w:space="0" w:color="auto"/>
        <w:left w:val="none" w:sz="0" w:space="0" w:color="auto"/>
        <w:bottom w:val="none" w:sz="0" w:space="0" w:color="auto"/>
        <w:right w:val="none" w:sz="0" w:space="0" w:color="auto"/>
      </w:divBdr>
    </w:div>
    <w:div w:id="263340663">
      <w:bodyDiv w:val="1"/>
      <w:marLeft w:val="0"/>
      <w:marRight w:val="0"/>
      <w:marTop w:val="0"/>
      <w:marBottom w:val="0"/>
      <w:divBdr>
        <w:top w:val="none" w:sz="0" w:space="0" w:color="auto"/>
        <w:left w:val="none" w:sz="0" w:space="0" w:color="auto"/>
        <w:bottom w:val="none" w:sz="0" w:space="0" w:color="auto"/>
        <w:right w:val="none" w:sz="0" w:space="0" w:color="auto"/>
      </w:divBdr>
    </w:div>
    <w:div w:id="263342048">
      <w:bodyDiv w:val="1"/>
      <w:marLeft w:val="0"/>
      <w:marRight w:val="0"/>
      <w:marTop w:val="0"/>
      <w:marBottom w:val="0"/>
      <w:divBdr>
        <w:top w:val="none" w:sz="0" w:space="0" w:color="auto"/>
        <w:left w:val="none" w:sz="0" w:space="0" w:color="auto"/>
        <w:bottom w:val="none" w:sz="0" w:space="0" w:color="auto"/>
        <w:right w:val="none" w:sz="0" w:space="0" w:color="auto"/>
      </w:divBdr>
    </w:div>
    <w:div w:id="263343464">
      <w:bodyDiv w:val="1"/>
      <w:marLeft w:val="0"/>
      <w:marRight w:val="0"/>
      <w:marTop w:val="0"/>
      <w:marBottom w:val="0"/>
      <w:divBdr>
        <w:top w:val="none" w:sz="0" w:space="0" w:color="auto"/>
        <w:left w:val="none" w:sz="0" w:space="0" w:color="auto"/>
        <w:bottom w:val="none" w:sz="0" w:space="0" w:color="auto"/>
        <w:right w:val="none" w:sz="0" w:space="0" w:color="auto"/>
      </w:divBdr>
    </w:div>
    <w:div w:id="263345996">
      <w:bodyDiv w:val="1"/>
      <w:marLeft w:val="0"/>
      <w:marRight w:val="0"/>
      <w:marTop w:val="0"/>
      <w:marBottom w:val="0"/>
      <w:divBdr>
        <w:top w:val="none" w:sz="0" w:space="0" w:color="auto"/>
        <w:left w:val="none" w:sz="0" w:space="0" w:color="auto"/>
        <w:bottom w:val="none" w:sz="0" w:space="0" w:color="auto"/>
        <w:right w:val="none" w:sz="0" w:space="0" w:color="auto"/>
      </w:divBdr>
    </w:div>
    <w:div w:id="263421745">
      <w:bodyDiv w:val="1"/>
      <w:marLeft w:val="0"/>
      <w:marRight w:val="0"/>
      <w:marTop w:val="0"/>
      <w:marBottom w:val="0"/>
      <w:divBdr>
        <w:top w:val="none" w:sz="0" w:space="0" w:color="auto"/>
        <w:left w:val="none" w:sz="0" w:space="0" w:color="auto"/>
        <w:bottom w:val="none" w:sz="0" w:space="0" w:color="auto"/>
        <w:right w:val="none" w:sz="0" w:space="0" w:color="auto"/>
      </w:divBdr>
    </w:div>
    <w:div w:id="263540825">
      <w:bodyDiv w:val="1"/>
      <w:marLeft w:val="0"/>
      <w:marRight w:val="0"/>
      <w:marTop w:val="0"/>
      <w:marBottom w:val="0"/>
      <w:divBdr>
        <w:top w:val="none" w:sz="0" w:space="0" w:color="auto"/>
        <w:left w:val="none" w:sz="0" w:space="0" w:color="auto"/>
        <w:bottom w:val="none" w:sz="0" w:space="0" w:color="auto"/>
        <w:right w:val="none" w:sz="0" w:space="0" w:color="auto"/>
      </w:divBdr>
    </w:div>
    <w:div w:id="263617431">
      <w:bodyDiv w:val="1"/>
      <w:marLeft w:val="0"/>
      <w:marRight w:val="0"/>
      <w:marTop w:val="0"/>
      <w:marBottom w:val="0"/>
      <w:divBdr>
        <w:top w:val="none" w:sz="0" w:space="0" w:color="auto"/>
        <w:left w:val="none" w:sz="0" w:space="0" w:color="auto"/>
        <w:bottom w:val="none" w:sz="0" w:space="0" w:color="auto"/>
        <w:right w:val="none" w:sz="0" w:space="0" w:color="auto"/>
      </w:divBdr>
    </w:div>
    <w:div w:id="263660004">
      <w:bodyDiv w:val="1"/>
      <w:marLeft w:val="0"/>
      <w:marRight w:val="0"/>
      <w:marTop w:val="0"/>
      <w:marBottom w:val="0"/>
      <w:divBdr>
        <w:top w:val="none" w:sz="0" w:space="0" w:color="auto"/>
        <w:left w:val="none" w:sz="0" w:space="0" w:color="auto"/>
        <w:bottom w:val="none" w:sz="0" w:space="0" w:color="auto"/>
        <w:right w:val="none" w:sz="0" w:space="0" w:color="auto"/>
      </w:divBdr>
      <w:divsChild>
        <w:div w:id="1415854338">
          <w:marLeft w:val="0"/>
          <w:marRight w:val="0"/>
          <w:marTop w:val="64"/>
          <w:marBottom w:val="0"/>
          <w:divBdr>
            <w:top w:val="none" w:sz="0" w:space="0" w:color="auto"/>
            <w:left w:val="none" w:sz="0" w:space="0" w:color="auto"/>
            <w:bottom w:val="none" w:sz="0" w:space="0" w:color="auto"/>
            <w:right w:val="none" w:sz="0" w:space="0" w:color="auto"/>
          </w:divBdr>
        </w:div>
      </w:divsChild>
    </w:div>
    <w:div w:id="263729660">
      <w:bodyDiv w:val="1"/>
      <w:marLeft w:val="0"/>
      <w:marRight w:val="0"/>
      <w:marTop w:val="0"/>
      <w:marBottom w:val="0"/>
      <w:divBdr>
        <w:top w:val="none" w:sz="0" w:space="0" w:color="auto"/>
        <w:left w:val="none" w:sz="0" w:space="0" w:color="auto"/>
        <w:bottom w:val="none" w:sz="0" w:space="0" w:color="auto"/>
        <w:right w:val="none" w:sz="0" w:space="0" w:color="auto"/>
      </w:divBdr>
    </w:div>
    <w:div w:id="263804417">
      <w:bodyDiv w:val="1"/>
      <w:marLeft w:val="0"/>
      <w:marRight w:val="0"/>
      <w:marTop w:val="0"/>
      <w:marBottom w:val="0"/>
      <w:divBdr>
        <w:top w:val="none" w:sz="0" w:space="0" w:color="auto"/>
        <w:left w:val="none" w:sz="0" w:space="0" w:color="auto"/>
        <w:bottom w:val="none" w:sz="0" w:space="0" w:color="auto"/>
        <w:right w:val="none" w:sz="0" w:space="0" w:color="auto"/>
      </w:divBdr>
    </w:div>
    <w:div w:id="263804545">
      <w:bodyDiv w:val="1"/>
      <w:marLeft w:val="0"/>
      <w:marRight w:val="0"/>
      <w:marTop w:val="0"/>
      <w:marBottom w:val="0"/>
      <w:divBdr>
        <w:top w:val="none" w:sz="0" w:space="0" w:color="auto"/>
        <w:left w:val="none" w:sz="0" w:space="0" w:color="auto"/>
        <w:bottom w:val="none" w:sz="0" w:space="0" w:color="auto"/>
        <w:right w:val="none" w:sz="0" w:space="0" w:color="auto"/>
      </w:divBdr>
    </w:div>
    <w:div w:id="263806835">
      <w:bodyDiv w:val="1"/>
      <w:marLeft w:val="0"/>
      <w:marRight w:val="0"/>
      <w:marTop w:val="0"/>
      <w:marBottom w:val="0"/>
      <w:divBdr>
        <w:top w:val="none" w:sz="0" w:space="0" w:color="auto"/>
        <w:left w:val="none" w:sz="0" w:space="0" w:color="auto"/>
        <w:bottom w:val="none" w:sz="0" w:space="0" w:color="auto"/>
        <w:right w:val="none" w:sz="0" w:space="0" w:color="auto"/>
      </w:divBdr>
    </w:div>
    <w:div w:id="263924927">
      <w:bodyDiv w:val="1"/>
      <w:marLeft w:val="0"/>
      <w:marRight w:val="0"/>
      <w:marTop w:val="0"/>
      <w:marBottom w:val="0"/>
      <w:divBdr>
        <w:top w:val="none" w:sz="0" w:space="0" w:color="auto"/>
        <w:left w:val="none" w:sz="0" w:space="0" w:color="auto"/>
        <w:bottom w:val="none" w:sz="0" w:space="0" w:color="auto"/>
        <w:right w:val="none" w:sz="0" w:space="0" w:color="auto"/>
      </w:divBdr>
    </w:div>
    <w:div w:id="263928499">
      <w:bodyDiv w:val="1"/>
      <w:marLeft w:val="0"/>
      <w:marRight w:val="0"/>
      <w:marTop w:val="0"/>
      <w:marBottom w:val="0"/>
      <w:divBdr>
        <w:top w:val="none" w:sz="0" w:space="0" w:color="auto"/>
        <w:left w:val="none" w:sz="0" w:space="0" w:color="auto"/>
        <w:bottom w:val="none" w:sz="0" w:space="0" w:color="auto"/>
        <w:right w:val="none" w:sz="0" w:space="0" w:color="auto"/>
      </w:divBdr>
    </w:div>
    <w:div w:id="264001105">
      <w:bodyDiv w:val="1"/>
      <w:marLeft w:val="0"/>
      <w:marRight w:val="0"/>
      <w:marTop w:val="0"/>
      <w:marBottom w:val="0"/>
      <w:divBdr>
        <w:top w:val="none" w:sz="0" w:space="0" w:color="auto"/>
        <w:left w:val="none" w:sz="0" w:space="0" w:color="auto"/>
        <w:bottom w:val="none" w:sz="0" w:space="0" w:color="auto"/>
        <w:right w:val="none" w:sz="0" w:space="0" w:color="auto"/>
      </w:divBdr>
    </w:div>
    <w:div w:id="264120415">
      <w:bodyDiv w:val="1"/>
      <w:marLeft w:val="0"/>
      <w:marRight w:val="0"/>
      <w:marTop w:val="0"/>
      <w:marBottom w:val="0"/>
      <w:divBdr>
        <w:top w:val="none" w:sz="0" w:space="0" w:color="auto"/>
        <w:left w:val="none" w:sz="0" w:space="0" w:color="auto"/>
        <w:bottom w:val="none" w:sz="0" w:space="0" w:color="auto"/>
        <w:right w:val="none" w:sz="0" w:space="0" w:color="auto"/>
      </w:divBdr>
    </w:div>
    <w:div w:id="264197512">
      <w:bodyDiv w:val="1"/>
      <w:marLeft w:val="0"/>
      <w:marRight w:val="0"/>
      <w:marTop w:val="0"/>
      <w:marBottom w:val="0"/>
      <w:divBdr>
        <w:top w:val="none" w:sz="0" w:space="0" w:color="auto"/>
        <w:left w:val="none" w:sz="0" w:space="0" w:color="auto"/>
        <w:bottom w:val="none" w:sz="0" w:space="0" w:color="auto"/>
        <w:right w:val="none" w:sz="0" w:space="0" w:color="auto"/>
      </w:divBdr>
    </w:div>
    <w:div w:id="264307572">
      <w:bodyDiv w:val="1"/>
      <w:marLeft w:val="0"/>
      <w:marRight w:val="0"/>
      <w:marTop w:val="0"/>
      <w:marBottom w:val="0"/>
      <w:divBdr>
        <w:top w:val="none" w:sz="0" w:space="0" w:color="auto"/>
        <w:left w:val="none" w:sz="0" w:space="0" w:color="auto"/>
        <w:bottom w:val="none" w:sz="0" w:space="0" w:color="auto"/>
        <w:right w:val="none" w:sz="0" w:space="0" w:color="auto"/>
      </w:divBdr>
      <w:divsChild>
        <w:div w:id="392510165">
          <w:marLeft w:val="0"/>
          <w:marRight w:val="0"/>
          <w:marTop w:val="75"/>
          <w:marBottom w:val="0"/>
          <w:divBdr>
            <w:top w:val="none" w:sz="0" w:space="0" w:color="auto"/>
            <w:left w:val="none" w:sz="0" w:space="0" w:color="auto"/>
            <w:bottom w:val="none" w:sz="0" w:space="0" w:color="auto"/>
            <w:right w:val="none" w:sz="0" w:space="0" w:color="auto"/>
          </w:divBdr>
        </w:div>
        <w:div w:id="1757745908">
          <w:marLeft w:val="0"/>
          <w:marRight w:val="0"/>
          <w:marTop w:val="75"/>
          <w:marBottom w:val="0"/>
          <w:divBdr>
            <w:top w:val="none" w:sz="0" w:space="0" w:color="auto"/>
            <w:left w:val="none" w:sz="0" w:space="0" w:color="auto"/>
            <w:bottom w:val="none" w:sz="0" w:space="0" w:color="auto"/>
            <w:right w:val="none" w:sz="0" w:space="0" w:color="auto"/>
          </w:divBdr>
        </w:div>
      </w:divsChild>
    </w:div>
    <w:div w:id="264382677">
      <w:bodyDiv w:val="1"/>
      <w:marLeft w:val="0"/>
      <w:marRight w:val="0"/>
      <w:marTop w:val="0"/>
      <w:marBottom w:val="0"/>
      <w:divBdr>
        <w:top w:val="none" w:sz="0" w:space="0" w:color="auto"/>
        <w:left w:val="none" w:sz="0" w:space="0" w:color="auto"/>
        <w:bottom w:val="none" w:sz="0" w:space="0" w:color="auto"/>
        <w:right w:val="none" w:sz="0" w:space="0" w:color="auto"/>
      </w:divBdr>
    </w:div>
    <w:div w:id="264504807">
      <w:bodyDiv w:val="1"/>
      <w:marLeft w:val="0"/>
      <w:marRight w:val="0"/>
      <w:marTop w:val="0"/>
      <w:marBottom w:val="0"/>
      <w:divBdr>
        <w:top w:val="none" w:sz="0" w:space="0" w:color="auto"/>
        <w:left w:val="none" w:sz="0" w:space="0" w:color="auto"/>
        <w:bottom w:val="none" w:sz="0" w:space="0" w:color="auto"/>
        <w:right w:val="none" w:sz="0" w:space="0" w:color="auto"/>
      </w:divBdr>
    </w:div>
    <w:div w:id="264507208">
      <w:bodyDiv w:val="1"/>
      <w:marLeft w:val="0"/>
      <w:marRight w:val="0"/>
      <w:marTop w:val="0"/>
      <w:marBottom w:val="0"/>
      <w:divBdr>
        <w:top w:val="none" w:sz="0" w:space="0" w:color="auto"/>
        <w:left w:val="none" w:sz="0" w:space="0" w:color="auto"/>
        <w:bottom w:val="none" w:sz="0" w:space="0" w:color="auto"/>
        <w:right w:val="none" w:sz="0" w:space="0" w:color="auto"/>
      </w:divBdr>
    </w:div>
    <w:div w:id="264581517">
      <w:bodyDiv w:val="1"/>
      <w:marLeft w:val="0"/>
      <w:marRight w:val="0"/>
      <w:marTop w:val="0"/>
      <w:marBottom w:val="0"/>
      <w:divBdr>
        <w:top w:val="none" w:sz="0" w:space="0" w:color="auto"/>
        <w:left w:val="none" w:sz="0" w:space="0" w:color="auto"/>
        <w:bottom w:val="none" w:sz="0" w:space="0" w:color="auto"/>
        <w:right w:val="none" w:sz="0" w:space="0" w:color="auto"/>
      </w:divBdr>
      <w:divsChild>
        <w:div w:id="1622876135">
          <w:marLeft w:val="0"/>
          <w:marRight w:val="0"/>
          <w:marTop w:val="0"/>
          <w:marBottom w:val="0"/>
          <w:divBdr>
            <w:top w:val="none" w:sz="0" w:space="0" w:color="auto"/>
            <w:left w:val="none" w:sz="0" w:space="0" w:color="auto"/>
            <w:bottom w:val="none" w:sz="0" w:space="0" w:color="auto"/>
            <w:right w:val="none" w:sz="0" w:space="0" w:color="auto"/>
          </w:divBdr>
        </w:div>
        <w:div w:id="1710689575">
          <w:marLeft w:val="0"/>
          <w:marRight w:val="0"/>
          <w:marTop w:val="0"/>
          <w:marBottom w:val="0"/>
          <w:divBdr>
            <w:top w:val="none" w:sz="0" w:space="0" w:color="auto"/>
            <w:left w:val="none" w:sz="0" w:space="0" w:color="auto"/>
            <w:bottom w:val="none" w:sz="0" w:space="0" w:color="auto"/>
            <w:right w:val="none" w:sz="0" w:space="0" w:color="auto"/>
          </w:divBdr>
        </w:div>
      </w:divsChild>
    </w:div>
    <w:div w:id="264653097">
      <w:bodyDiv w:val="1"/>
      <w:marLeft w:val="0"/>
      <w:marRight w:val="0"/>
      <w:marTop w:val="0"/>
      <w:marBottom w:val="0"/>
      <w:divBdr>
        <w:top w:val="none" w:sz="0" w:space="0" w:color="auto"/>
        <w:left w:val="none" w:sz="0" w:space="0" w:color="auto"/>
        <w:bottom w:val="none" w:sz="0" w:space="0" w:color="auto"/>
        <w:right w:val="none" w:sz="0" w:space="0" w:color="auto"/>
      </w:divBdr>
    </w:div>
    <w:div w:id="264731141">
      <w:bodyDiv w:val="1"/>
      <w:marLeft w:val="0"/>
      <w:marRight w:val="0"/>
      <w:marTop w:val="0"/>
      <w:marBottom w:val="0"/>
      <w:divBdr>
        <w:top w:val="none" w:sz="0" w:space="0" w:color="auto"/>
        <w:left w:val="none" w:sz="0" w:space="0" w:color="auto"/>
        <w:bottom w:val="none" w:sz="0" w:space="0" w:color="auto"/>
        <w:right w:val="none" w:sz="0" w:space="0" w:color="auto"/>
      </w:divBdr>
    </w:div>
    <w:div w:id="264920460">
      <w:bodyDiv w:val="1"/>
      <w:marLeft w:val="0"/>
      <w:marRight w:val="0"/>
      <w:marTop w:val="0"/>
      <w:marBottom w:val="0"/>
      <w:divBdr>
        <w:top w:val="none" w:sz="0" w:space="0" w:color="auto"/>
        <w:left w:val="none" w:sz="0" w:space="0" w:color="auto"/>
        <w:bottom w:val="none" w:sz="0" w:space="0" w:color="auto"/>
        <w:right w:val="none" w:sz="0" w:space="0" w:color="auto"/>
      </w:divBdr>
    </w:div>
    <w:div w:id="265163293">
      <w:bodyDiv w:val="1"/>
      <w:marLeft w:val="0"/>
      <w:marRight w:val="0"/>
      <w:marTop w:val="0"/>
      <w:marBottom w:val="0"/>
      <w:divBdr>
        <w:top w:val="none" w:sz="0" w:space="0" w:color="auto"/>
        <w:left w:val="none" w:sz="0" w:space="0" w:color="auto"/>
        <w:bottom w:val="none" w:sz="0" w:space="0" w:color="auto"/>
        <w:right w:val="none" w:sz="0" w:space="0" w:color="auto"/>
      </w:divBdr>
    </w:div>
    <w:div w:id="265309065">
      <w:bodyDiv w:val="1"/>
      <w:marLeft w:val="0"/>
      <w:marRight w:val="0"/>
      <w:marTop w:val="0"/>
      <w:marBottom w:val="0"/>
      <w:divBdr>
        <w:top w:val="none" w:sz="0" w:space="0" w:color="auto"/>
        <w:left w:val="none" w:sz="0" w:space="0" w:color="auto"/>
        <w:bottom w:val="none" w:sz="0" w:space="0" w:color="auto"/>
        <w:right w:val="none" w:sz="0" w:space="0" w:color="auto"/>
      </w:divBdr>
    </w:div>
    <w:div w:id="265382531">
      <w:bodyDiv w:val="1"/>
      <w:marLeft w:val="0"/>
      <w:marRight w:val="0"/>
      <w:marTop w:val="0"/>
      <w:marBottom w:val="0"/>
      <w:divBdr>
        <w:top w:val="none" w:sz="0" w:space="0" w:color="auto"/>
        <w:left w:val="none" w:sz="0" w:space="0" w:color="auto"/>
        <w:bottom w:val="none" w:sz="0" w:space="0" w:color="auto"/>
        <w:right w:val="none" w:sz="0" w:space="0" w:color="auto"/>
      </w:divBdr>
    </w:div>
    <w:div w:id="265383376">
      <w:bodyDiv w:val="1"/>
      <w:marLeft w:val="0"/>
      <w:marRight w:val="0"/>
      <w:marTop w:val="0"/>
      <w:marBottom w:val="0"/>
      <w:divBdr>
        <w:top w:val="none" w:sz="0" w:space="0" w:color="auto"/>
        <w:left w:val="none" w:sz="0" w:space="0" w:color="auto"/>
        <w:bottom w:val="none" w:sz="0" w:space="0" w:color="auto"/>
        <w:right w:val="none" w:sz="0" w:space="0" w:color="auto"/>
      </w:divBdr>
    </w:div>
    <w:div w:id="265501292">
      <w:bodyDiv w:val="1"/>
      <w:marLeft w:val="0"/>
      <w:marRight w:val="0"/>
      <w:marTop w:val="0"/>
      <w:marBottom w:val="0"/>
      <w:divBdr>
        <w:top w:val="none" w:sz="0" w:space="0" w:color="auto"/>
        <w:left w:val="none" w:sz="0" w:space="0" w:color="auto"/>
        <w:bottom w:val="none" w:sz="0" w:space="0" w:color="auto"/>
        <w:right w:val="none" w:sz="0" w:space="0" w:color="auto"/>
      </w:divBdr>
    </w:div>
    <w:div w:id="265508786">
      <w:bodyDiv w:val="1"/>
      <w:marLeft w:val="0"/>
      <w:marRight w:val="0"/>
      <w:marTop w:val="0"/>
      <w:marBottom w:val="0"/>
      <w:divBdr>
        <w:top w:val="none" w:sz="0" w:space="0" w:color="auto"/>
        <w:left w:val="none" w:sz="0" w:space="0" w:color="auto"/>
        <w:bottom w:val="none" w:sz="0" w:space="0" w:color="auto"/>
        <w:right w:val="none" w:sz="0" w:space="0" w:color="auto"/>
      </w:divBdr>
    </w:div>
    <w:div w:id="265577232">
      <w:bodyDiv w:val="1"/>
      <w:marLeft w:val="0"/>
      <w:marRight w:val="0"/>
      <w:marTop w:val="0"/>
      <w:marBottom w:val="0"/>
      <w:divBdr>
        <w:top w:val="none" w:sz="0" w:space="0" w:color="auto"/>
        <w:left w:val="none" w:sz="0" w:space="0" w:color="auto"/>
        <w:bottom w:val="none" w:sz="0" w:space="0" w:color="auto"/>
        <w:right w:val="none" w:sz="0" w:space="0" w:color="auto"/>
      </w:divBdr>
    </w:div>
    <w:div w:id="265577336">
      <w:bodyDiv w:val="1"/>
      <w:marLeft w:val="0"/>
      <w:marRight w:val="0"/>
      <w:marTop w:val="0"/>
      <w:marBottom w:val="0"/>
      <w:divBdr>
        <w:top w:val="none" w:sz="0" w:space="0" w:color="auto"/>
        <w:left w:val="none" w:sz="0" w:space="0" w:color="auto"/>
        <w:bottom w:val="none" w:sz="0" w:space="0" w:color="auto"/>
        <w:right w:val="none" w:sz="0" w:space="0" w:color="auto"/>
      </w:divBdr>
    </w:div>
    <w:div w:id="265580289">
      <w:bodyDiv w:val="1"/>
      <w:marLeft w:val="0"/>
      <w:marRight w:val="0"/>
      <w:marTop w:val="0"/>
      <w:marBottom w:val="0"/>
      <w:divBdr>
        <w:top w:val="none" w:sz="0" w:space="0" w:color="auto"/>
        <w:left w:val="none" w:sz="0" w:space="0" w:color="auto"/>
        <w:bottom w:val="none" w:sz="0" w:space="0" w:color="auto"/>
        <w:right w:val="none" w:sz="0" w:space="0" w:color="auto"/>
      </w:divBdr>
    </w:div>
    <w:div w:id="265582137">
      <w:bodyDiv w:val="1"/>
      <w:marLeft w:val="0"/>
      <w:marRight w:val="0"/>
      <w:marTop w:val="0"/>
      <w:marBottom w:val="0"/>
      <w:divBdr>
        <w:top w:val="none" w:sz="0" w:space="0" w:color="auto"/>
        <w:left w:val="none" w:sz="0" w:space="0" w:color="auto"/>
        <w:bottom w:val="none" w:sz="0" w:space="0" w:color="auto"/>
        <w:right w:val="none" w:sz="0" w:space="0" w:color="auto"/>
      </w:divBdr>
    </w:div>
    <w:div w:id="265619107">
      <w:bodyDiv w:val="1"/>
      <w:marLeft w:val="0"/>
      <w:marRight w:val="0"/>
      <w:marTop w:val="0"/>
      <w:marBottom w:val="0"/>
      <w:divBdr>
        <w:top w:val="none" w:sz="0" w:space="0" w:color="auto"/>
        <w:left w:val="none" w:sz="0" w:space="0" w:color="auto"/>
        <w:bottom w:val="none" w:sz="0" w:space="0" w:color="auto"/>
        <w:right w:val="none" w:sz="0" w:space="0" w:color="auto"/>
      </w:divBdr>
    </w:div>
    <w:div w:id="265697785">
      <w:bodyDiv w:val="1"/>
      <w:marLeft w:val="0"/>
      <w:marRight w:val="0"/>
      <w:marTop w:val="0"/>
      <w:marBottom w:val="0"/>
      <w:divBdr>
        <w:top w:val="none" w:sz="0" w:space="0" w:color="auto"/>
        <w:left w:val="none" w:sz="0" w:space="0" w:color="auto"/>
        <w:bottom w:val="none" w:sz="0" w:space="0" w:color="auto"/>
        <w:right w:val="none" w:sz="0" w:space="0" w:color="auto"/>
      </w:divBdr>
    </w:div>
    <w:div w:id="265769569">
      <w:bodyDiv w:val="1"/>
      <w:marLeft w:val="0"/>
      <w:marRight w:val="0"/>
      <w:marTop w:val="0"/>
      <w:marBottom w:val="0"/>
      <w:divBdr>
        <w:top w:val="none" w:sz="0" w:space="0" w:color="auto"/>
        <w:left w:val="none" w:sz="0" w:space="0" w:color="auto"/>
        <w:bottom w:val="none" w:sz="0" w:space="0" w:color="auto"/>
        <w:right w:val="none" w:sz="0" w:space="0" w:color="auto"/>
      </w:divBdr>
    </w:div>
    <w:div w:id="265817855">
      <w:bodyDiv w:val="1"/>
      <w:marLeft w:val="0"/>
      <w:marRight w:val="0"/>
      <w:marTop w:val="0"/>
      <w:marBottom w:val="0"/>
      <w:divBdr>
        <w:top w:val="none" w:sz="0" w:space="0" w:color="auto"/>
        <w:left w:val="none" w:sz="0" w:space="0" w:color="auto"/>
        <w:bottom w:val="none" w:sz="0" w:space="0" w:color="auto"/>
        <w:right w:val="none" w:sz="0" w:space="0" w:color="auto"/>
      </w:divBdr>
    </w:div>
    <w:div w:id="265819362">
      <w:bodyDiv w:val="1"/>
      <w:marLeft w:val="0"/>
      <w:marRight w:val="0"/>
      <w:marTop w:val="0"/>
      <w:marBottom w:val="0"/>
      <w:divBdr>
        <w:top w:val="none" w:sz="0" w:space="0" w:color="auto"/>
        <w:left w:val="none" w:sz="0" w:space="0" w:color="auto"/>
        <w:bottom w:val="none" w:sz="0" w:space="0" w:color="auto"/>
        <w:right w:val="none" w:sz="0" w:space="0" w:color="auto"/>
      </w:divBdr>
    </w:div>
    <w:div w:id="265891333">
      <w:bodyDiv w:val="1"/>
      <w:marLeft w:val="0"/>
      <w:marRight w:val="0"/>
      <w:marTop w:val="0"/>
      <w:marBottom w:val="0"/>
      <w:divBdr>
        <w:top w:val="none" w:sz="0" w:space="0" w:color="auto"/>
        <w:left w:val="none" w:sz="0" w:space="0" w:color="auto"/>
        <w:bottom w:val="none" w:sz="0" w:space="0" w:color="auto"/>
        <w:right w:val="none" w:sz="0" w:space="0" w:color="auto"/>
      </w:divBdr>
    </w:div>
    <w:div w:id="266011492">
      <w:bodyDiv w:val="1"/>
      <w:marLeft w:val="0"/>
      <w:marRight w:val="0"/>
      <w:marTop w:val="0"/>
      <w:marBottom w:val="0"/>
      <w:divBdr>
        <w:top w:val="none" w:sz="0" w:space="0" w:color="auto"/>
        <w:left w:val="none" w:sz="0" w:space="0" w:color="auto"/>
        <w:bottom w:val="none" w:sz="0" w:space="0" w:color="auto"/>
        <w:right w:val="none" w:sz="0" w:space="0" w:color="auto"/>
      </w:divBdr>
    </w:div>
    <w:div w:id="266013309">
      <w:bodyDiv w:val="1"/>
      <w:marLeft w:val="0"/>
      <w:marRight w:val="0"/>
      <w:marTop w:val="0"/>
      <w:marBottom w:val="0"/>
      <w:divBdr>
        <w:top w:val="none" w:sz="0" w:space="0" w:color="auto"/>
        <w:left w:val="none" w:sz="0" w:space="0" w:color="auto"/>
        <w:bottom w:val="none" w:sz="0" w:space="0" w:color="auto"/>
        <w:right w:val="none" w:sz="0" w:space="0" w:color="auto"/>
      </w:divBdr>
    </w:div>
    <w:div w:id="266157556">
      <w:bodyDiv w:val="1"/>
      <w:marLeft w:val="0"/>
      <w:marRight w:val="0"/>
      <w:marTop w:val="0"/>
      <w:marBottom w:val="0"/>
      <w:divBdr>
        <w:top w:val="none" w:sz="0" w:space="0" w:color="auto"/>
        <w:left w:val="none" w:sz="0" w:space="0" w:color="auto"/>
        <w:bottom w:val="none" w:sz="0" w:space="0" w:color="auto"/>
        <w:right w:val="none" w:sz="0" w:space="0" w:color="auto"/>
      </w:divBdr>
    </w:div>
    <w:div w:id="266281877">
      <w:bodyDiv w:val="1"/>
      <w:marLeft w:val="0"/>
      <w:marRight w:val="0"/>
      <w:marTop w:val="0"/>
      <w:marBottom w:val="0"/>
      <w:divBdr>
        <w:top w:val="none" w:sz="0" w:space="0" w:color="auto"/>
        <w:left w:val="none" w:sz="0" w:space="0" w:color="auto"/>
        <w:bottom w:val="none" w:sz="0" w:space="0" w:color="auto"/>
        <w:right w:val="none" w:sz="0" w:space="0" w:color="auto"/>
      </w:divBdr>
    </w:div>
    <w:div w:id="266347882">
      <w:bodyDiv w:val="1"/>
      <w:marLeft w:val="0"/>
      <w:marRight w:val="0"/>
      <w:marTop w:val="0"/>
      <w:marBottom w:val="0"/>
      <w:divBdr>
        <w:top w:val="none" w:sz="0" w:space="0" w:color="auto"/>
        <w:left w:val="none" w:sz="0" w:space="0" w:color="auto"/>
        <w:bottom w:val="none" w:sz="0" w:space="0" w:color="auto"/>
        <w:right w:val="none" w:sz="0" w:space="0" w:color="auto"/>
      </w:divBdr>
    </w:div>
    <w:div w:id="266429562">
      <w:bodyDiv w:val="1"/>
      <w:marLeft w:val="0"/>
      <w:marRight w:val="0"/>
      <w:marTop w:val="0"/>
      <w:marBottom w:val="0"/>
      <w:divBdr>
        <w:top w:val="none" w:sz="0" w:space="0" w:color="auto"/>
        <w:left w:val="none" w:sz="0" w:space="0" w:color="auto"/>
        <w:bottom w:val="none" w:sz="0" w:space="0" w:color="auto"/>
        <w:right w:val="none" w:sz="0" w:space="0" w:color="auto"/>
      </w:divBdr>
    </w:div>
    <w:div w:id="266471625">
      <w:bodyDiv w:val="1"/>
      <w:marLeft w:val="0"/>
      <w:marRight w:val="0"/>
      <w:marTop w:val="0"/>
      <w:marBottom w:val="0"/>
      <w:divBdr>
        <w:top w:val="none" w:sz="0" w:space="0" w:color="auto"/>
        <w:left w:val="none" w:sz="0" w:space="0" w:color="auto"/>
        <w:bottom w:val="none" w:sz="0" w:space="0" w:color="auto"/>
        <w:right w:val="none" w:sz="0" w:space="0" w:color="auto"/>
      </w:divBdr>
    </w:div>
    <w:div w:id="266500692">
      <w:bodyDiv w:val="1"/>
      <w:marLeft w:val="0"/>
      <w:marRight w:val="0"/>
      <w:marTop w:val="0"/>
      <w:marBottom w:val="0"/>
      <w:divBdr>
        <w:top w:val="none" w:sz="0" w:space="0" w:color="auto"/>
        <w:left w:val="none" w:sz="0" w:space="0" w:color="auto"/>
        <w:bottom w:val="none" w:sz="0" w:space="0" w:color="auto"/>
        <w:right w:val="none" w:sz="0" w:space="0" w:color="auto"/>
      </w:divBdr>
    </w:div>
    <w:div w:id="266696548">
      <w:bodyDiv w:val="1"/>
      <w:marLeft w:val="0"/>
      <w:marRight w:val="0"/>
      <w:marTop w:val="0"/>
      <w:marBottom w:val="0"/>
      <w:divBdr>
        <w:top w:val="none" w:sz="0" w:space="0" w:color="auto"/>
        <w:left w:val="none" w:sz="0" w:space="0" w:color="auto"/>
        <w:bottom w:val="none" w:sz="0" w:space="0" w:color="auto"/>
        <w:right w:val="none" w:sz="0" w:space="0" w:color="auto"/>
      </w:divBdr>
    </w:div>
    <w:div w:id="266697826">
      <w:bodyDiv w:val="1"/>
      <w:marLeft w:val="0"/>
      <w:marRight w:val="0"/>
      <w:marTop w:val="0"/>
      <w:marBottom w:val="0"/>
      <w:divBdr>
        <w:top w:val="none" w:sz="0" w:space="0" w:color="auto"/>
        <w:left w:val="none" w:sz="0" w:space="0" w:color="auto"/>
        <w:bottom w:val="none" w:sz="0" w:space="0" w:color="auto"/>
        <w:right w:val="none" w:sz="0" w:space="0" w:color="auto"/>
      </w:divBdr>
    </w:div>
    <w:div w:id="266738080">
      <w:bodyDiv w:val="1"/>
      <w:marLeft w:val="0"/>
      <w:marRight w:val="0"/>
      <w:marTop w:val="0"/>
      <w:marBottom w:val="0"/>
      <w:divBdr>
        <w:top w:val="none" w:sz="0" w:space="0" w:color="auto"/>
        <w:left w:val="none" w:sz="0" w:space="0" w:color="auto"/>
        <w:bottom w:val="none" w:sz="0" w:space="0" w:color="auto"/>
        <w:right w:val="none" w:sz="0" w:space="0" w:color="auto"/>
      </w:divBdr>
    </w:div>
    <w:div w:id="266931253">
      <w:bodyDiv w:val="1"/>
      <w:marLeft w:val="0"/>
      <w:marRight w:val="0"/>
      <w:marTop w:val="0"/>
      <w:marBottom w:val="0"/>
      <w:divBdr>
        <w:top w:val="none" w:sz="0" w:space="0" w:color="auto"/>
        <w:left w:val="none" w:sz="0" w:space="0" w:color="auto"/>
        <w:bottom w:val="none" w:sz="0" w:space="0" w:color="auto"/>
        <w:right w:val="none" w:sz="0" w:space="0" w:color="auto"/>
      </w:divBdr>
    </w:div>
    <w:div w:id="266935553">
      <w:bodyDiv w:val="1"/>
      <w:marLeft w:val="0"/>
      <w:marRight w:val="0"/>
      <w:marTop w:val="0"/>
      <w:marBottom w:val="0"/>
      <w:divBdr>
        <w:top w:val="none" w:sz="0" w:space="0" w:color="auto"/>
        <w:left w:val="none" w:sz="0" w:space="0" w:color="auto"/>
        <w:bottom w:val="none" w:sz="0" w:space="0" w:color="auto"/>
        <w:right w:val="none" w:sz="0" w:space="0" w:color="auto"/>
      </w:divBdr>
    </w:div>
    <w:div w:id="267007640">
      <w:bodyDiv w:val="1"/>
      <w:marLeft w:val="0"/>
      <w:marRight w:val="0"/>
      <w:marTop w:val="0"/>
      <w:marBottom w:val="0"/>
      <w:divBdr>
        <w:top w:val="none" w:sz="0" w:space="0" w:color="auto"/>
        <w:left w:val="none" w:sz="0" w:space="0" w:color="auto"/>
        <w:bottom w:val="none" w:sz="0" w:space="0" w:color="auto"/>
        <w:right w:val="none" w:sz="0" w:space="0" w:color="auto"/>
      </w:divBdr>
    </w:div>
    <w:div w:id="267009738">
      <w:bodyDiv w:val="1"/>
      <w:marLeft w:val="0"/>
      <w:marRight w:val="0"/>
      <w:marTop w:val="0"/>
      <w:marBottom w:val="0"/>
      <w:divBdr>
        <w:top w:val="none" w:sz="0" w:space="0" w:color="auto"/>
        <w:left w:val="none" w:sz="0" w:space="0" w:color="auto"/>
        <w:bottom w:val="none" w:sz="0" w:space="0" w:color="auto"/>
        <w:right w:val="none" w:sz="0" w:space="0" w:color="auto"/>
      </w:divBdr>
    </w:div>
    <w:div w:id="267396484">
      <w:bodyDiv w:val="1"/>
      <w:marLeft w:val="0"/>
      <w:marRight w:val="0"/>
      <w:marTop w:val="0"/>
      <w:marBottom w:val="0"/>
      <w:divBdr>
        <w:top w:val="none" w:sz="0" w:space="0" w:color="auto"/>
        <w:left w:val="none" w:sz="0" w:space="0" w:color="auto"/>
        <w:bottom w:val="none" w:sz="0" w:space="0" w:color="auto"/>
        <w:right w:val="none" w:sz="0" w:space="0" w:color="auto"/>
      </w:divBdr>
      <w:divsChild>
        <w:div w:id="971908095">
          <w:marLeft w:val="0"/>
          <w:marRight w:val="0"/>
          <w:marTop w:val="128"/>
          <w:marBottom w:val="160"/>
          <w:divBdr>
            <w:top w:val="none" w:sz="0" w:space="0" w:color="auto"/>
            <w:left w:val="none" w:sz="0" w:space="0" w:color="auto"/>
            <w:bottom w:val="none" w:sz="0" w:space="0" w:color="auto"/>
            <w:right w:val="none" w:sz="0" w:space="0" w:color="auto"/>
          </w:divBdr>
        </w:div>
      </w:divsChild>
    </w:div>
    <w:div w:id="268003214">
      <w:bodyDiv w:val="1"/>
      <w:marLeft w:val="0"/>
      <w:marRight w:val="0"/>
      <w:marTop w:val="0"/>
      <w:marBottom w:val="0"/>
      <w:divBdr>
        <w:top w:val="none" w:sz="0" w:space="0" w:color="auto"/>
        <w:left w:val="none" w:sz="0" w:space="0" w:color="auto"/>
        <w:bottom w:val="none" w:sz="0" w:space="0" w:color="auto"/>
        <w:right w:val="none" w:sz="0" w:space="0" w:color="auto"/>
      </w:divBdr>
    </w:div>
    <w:div w:id="268007895">
      <w:bodyDiv w:val="1"/>
      <w:marLeft w:val="0"/>
      <w:marRight w:val="0"/>
      <w:marTop w:val="0"/>
      <w:marBottom w:val="0"/>
      <w:divBdr>
        <w:top w:val="none" w:sz="0" w:space="0" w:color="auto"/>
        <w:left w:val="none" w:sz="0" w:space="0" w:color="auto"/>
        <w:bottom w:val="none" w:sz="0" w:space="0" w:color="auto"/>
        <w:right w:val="none" w:sz="0" w:space="0" w:color="auto"/>
      </w:divBdr>
    </w:div>
    <w:div w:id="268008489">
      <w:bodyDiv w:val="1"/>
      <w:marLeft w:val="0"/>
      <w:marRight w:val="0"/>
      <w:marTop w:val="0"/>
      <w:marBottom w:val="0"/>
      <w:divBdr>
        <w:top w:val="none" w:sz="0" w:space="0" w:color="auto"/>
        <w:left w:val="none" w:sz="0" w:space="0" w:color="auto"/>
        <w:bottom w:val="none" w:sz="0" w:space="0" w:color="auto"/>
        <w:right w:val="none" w:sz="0" w:space="0" w:color="auto"/>
      </w:divBdr>
    </w:div>
    <w:div w:id="268046784">
      <w:bodyDiv w:val="1"/>
      <w:marLeft w:val="0"/>
      <w:marRight w:val="0"/>
      <w:marTop w:val="0"/>
      <w:marBottom w:val="0"/>
      <w:divBdr>
        <w:top w:val="none" w:sz="0" w:space="0" w:color="auto"/>
        <w:left w:val="none" w:sz="0" w:space="0" w:color="auto"/>
        <w:bottom w:val="none" w:sz="0" w:space="0" w:color="auto"/>
        <w:right w:val="none" w:sz="0" w:space="0" w:color="auto"/>
      </w:divBdr>
    </w:div>
    <w:div w:id="268241271">
      <w:bodyDiv w:val="1"/>
      <w:marLeft w:val="0"/>
      <w:marRight w:val="0"/>
      <w:marTop w:val="0"/>
      <w:marBottom w:val="0"/>
      <w:divBdr>
        <w:top w:val="none" w:sz="0" w:space="0" w:color="auto"/>
        <w:left w:val="none" w:sz="0" w:space="0" w:color="auto"/>
        <w:bottom w:val="none" w:sz="0" w:space="0" w:color="auto"/>
        <w:right w:val="none" w:sz="0" w:space="0" w:color="auto"/>
      </w:divBdr>
    </w:div>
    <w:div w:id="268439332">
      <w:bodyDiv w:val="1"/>
      <w:marLeft w:val="0"/>
      <w:marRight w:val="0"/>
      <w:marTop w:val="0"/>
      <w:marBottom w:val="0"/>
      <w:divBdr>
        <w:top w:val="none" w:sz="0" w:space="0" w:color="auto"/>
        <w:left w:val="none" w:sz="0" w:space="0" w:color="auto"/>
        <w:bottom w:val="none" w:sz="0" w:space="0" w:color="auto"/>
        <w:right w:val="none" w:sz="0" w:space="0" w:color="auto"/>
      </w:divBdr>
      <w:divsChild>
        <w:div w:id="986593594">
          <w:marLeft w:val="0"/>
          <w:marRight w:val="0"/>
          <w:marTop w:val="0"/>
          <w:marBottom w:val="0"/>
          <w:divBdr>
            <w:top w:val="none" w:sz="0" w:space="0" w:color="auto"/>
            <w:left w:val="none" w:sz="0" w:space="0" w:color="auto"/>
            <w:bottom w:val="none" w:sz="0" w:space="0" w:color="auto"/>
            <w:right w:val="none" w:sz="0" w:space="0" w:color="auto"/>
          </w:divBdr>
        </w:div>
      </w:divsChild>
    </w:div>
    <w:div w:id="268466988">
      <w:bodyDiv w:val="1"/>
      <w:marLeft w:val="0"/>
      <w:marRight w:val="0"/>
      <w:marTop w:val="0"/>
      <w:marBottom w:val="0"/>
      <w:divBdr>
        <w:top w:val="none" w:sz="0" w:space="0" w:color="auto"/>
        <w:left w:val="none" w:sz="0" w:space="0" w:color="auto"/>
        <w:bottom w:val="none" w:sz="0" w:space="0" w:color="auto"/>
        <w:right w:val="none" w:sz="0" w:space="0" w:color="auto"/>
      </w:divBdr>
    </w:div>
    <w:div w:id="268657874">
      <w:bodyDiv w:val="1"/>
      <w:marLeft w:val="0"/>
      <w:marRight w:val="0"/>
      <w:marTop w:val="0"/>
      <w:marBottom w:val="0"/>
      <w:divBdr>
        <w:top w:val="none" w:sz="0" w:space="0" w:color="auto"/>
        <w:left w:val="none" w:sz="0" w:space="0" w:color="auto"/>
        <w:bottom w:val="none" w:sz="0" w:space="0" w:color="auto"/>
        <w:right w:val="none" w:sz="0" w:space="0" w:color="auto"/>
      </w:divBdr>
    </w:div>
    <w:div w:id="268705626">
      <w:bodyDiv w:val="1"/>
      <w:marLeft w:val="0"/>
      <w:marRight w:val="0"/>
      <w:marTop w:val="0"/>
      <w:marBottom w:val="0"/>
      <w:divBdr>
        <w:top w:val="none" w:sz="0" w:space="0" w:color="auto"/>
        <w:left w:val="none" w:sz="0" w:space="0" w:color="auto"/>
        <w:bottom w:val="none" w:sz="0" w:space="0" w:color="auto"/>
        <w:right w:val="none" w:sz="0" w:space="0" w:color="auto"/>
      </w:divBdr>
    </w:div>
    <w:div w:id="268780165">
      <w:bodyDiv w:val="1"/>
      <w:marLeft w:val="0"/>
      <w:marRight w:val="0"/>
      <w:marTop w:val="0"/>
      <w:marBottom w:val="0"/>
      <w:divBdr>
        <w:top w:val="none" w:sz="0" w:space="0" w:color="auto"/>
        <w:left w:val="none" w:sz="0" w:space="0" w:color="auto"/>
        <w:bottom w:val="none" w:sz="0" w:space="0" w:color="auto"/>
        <w:right w:val="none" w:sz="0" w:space="0" w:color="auto"/>
      </w:divBdr>
    </w:div>
    <w:div w:id="268855174">
      <w:bodyDiv w:val="1"/>
      <w:marLeft w:val="0"/>
      <w:marRight w:val="0"/>
      <w:marTop w:val="0"/>
      <w:marBottom w:val="0"/>
      <w:divBdr>
        <w:top w:val="none" w:sz="0" w:space="0" w:color="auto"/>
        <w:left w:val="none" w:sz="0" w:space="0" w:color="auto"/>
        <w:bottom w:val="none" w:sz="0" w:space="0" w:color="auto"/>
        <w:right w:val="none" w:sz="0" w:space="0" w:color="auto"/>
      </w:divBdr>
    </w:div>
    <w:div w:id="268969100">
      <w:bodyDiv w:val="1"/>
      <w:marLeft w:val="0"/>
      <w:marRight w:val="0"/>
      <w:marTop w:val="0"/>
      <w:marBottom w:val="0"/>
      <w:divBdr>
        <w:top w:val="none" w:sz="0" w:space="0" w:color="auto"/>
        <w:left w:val="none" w:sz="0" w:space="0" w:color="auto"/>
        <w:bottom w:val="none" w:sz="0" w:space="0" w:color="auto"/>
        <w:right w:val="none" w:sz="0" w:space="0" w:color="auto"/>
      </w:divBdr>
      <w:divsChild>
        <w:div w:id="1928031660">
          <w:marLeft w:val="0"/>
          <w:marRight w:val="0"/>
          <w:marTop w:val="0"/>
          <w:marBottom w:val="0"/>
          <w:divBdr>
            <w:top w:val="none" w:sz="0" w:space="0" w:color="auto"/>
            <w:left w:val="none" w:sz="0" w:space="0" w:color="auto"/>
            <w:bottom w:val="none" w:sz="0" w:space="0" w:color="auto"/>
            <w:right w:val="none" w:sz="0" w:space="0" w:color="auto"/>
          </w:divBdr>
          <w:divsChild>
            <w:div w:id="1026370362">
              <w:marLeft w:val="0"/>
              <w:marRight w:val="0"/>
              <w:marTop w:val="0"/>
              <w:marBottom w:val="0"/>
              <w:divBdr>
                <w:top w:val="none" w:sz="0" w:space="0" w:color="auto"/>
                <w:left w:val="none" w:sz="0" w:space="0" w:color="auto"/>
                <w:bottom w:val="none" w:sz="0" w:space="0" w:color="auto"/>
                <w:right w:val="none" w:sz="0" w:space="0" w:color="auto"/>
              </w:divBdr>
              <w:divsChild>
                <w:div w:id="20774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287595">
      <w:bodyDiv w:val="1"/>
      <w:marLeft w:val="0"/>
      <w:marRight w:val="0"/>
      <w:marTop w:val="0"/>
      <w:marBottom w:val="0"/>
      <w:divBdr>
        <w:top w:val="none" w:sz="0" w:space="0" w:color="auto"/>
        <w:left w:val="none" w:sz="0" w:space="0" w:color="auto"/>
        <w:bottom w:val="none" w:sz="0" w:space="0" w:color="auto"/>
        <w:right w:val="none" w:sz="0" w:space="0" w:color="auto"/>
      </w:divBdr>
    </w:div>
    <w:div w:id="269507103">
      <w:bodyDiv w:val="1"/>
      <w:marLeft w:val="0"/>
      <w:marRight w:val="0"/>
      <w:marTop w:val="0"/>
      <w:marBottom w:val="0"/>
      <w:divBdr>
        <w:top w:val="none" w:sz="0" w:space="0" w:color="auto"/>
        <w:left w:val="none" w:sz="0" w:space="0" w:color="auto"/>
        <w:bottom w:val="none" w:sz="0" w:space="0" w:color="auto"/>
        <w:right w:val="none" w:sz="0" w:space="0" w:color="auto"/>
      </w:divBdr>
    </w:div>
    <w:div w:id="269553129">
      <w:bodyDiv w:val="1"/>
      <w:marLeft w:val="0"/>
      <w:marRight w:val="0"/>
      <w:marTop w:val="0"/>
      <w:marBottom w:val="0"/>
      <w:divBdr>
        <w:top w:val="none" w:sz="0" w:space="0" w:color="auto"/>
        <w:left w:val="none" w:sz="0" w:space="0" w:color="auto"/>
        <w:bottom w:val="none" w:sz="0" w:space="0" w:color="auto"/>
        <w:right w:val="none" w:sz="0" w:space="0" w:color="auto"/>
      </w:divBdr>
    </w:div>
    <w:div w:id="269626767">
      <w:bodyDiv w:val="1"/>
      <w:marLeft w:val="0"/>
      <w:marRight w:val="0"/>
      <w:marTop w:val="0"/>
      <w:marBottom w:val="0"/>
      <w:divBdr>
        <w:top w:val="none" w:sz="0" w:space="0" w:color="auto"/>
        <w:left w:val="none" w:sz="0" w:space="0" w:color="auto"/>
        <w:bottom w:val="none" w:sz="0" w:space="0" w:color="auto"/>
        <w:right w:val="none" w:sz="0" w:space="0" w:color="auto"/>
      </w:divBdr>
    </w:div>
    <w:div w:id="269703689">
      <w:bodyDiv w:val="1"/>
      <w:marLeft w:val="0"/>
      <w:marRight w:val="0"/>
      <w:marTop w:val="0"/>
      <w:marBottom w:val="0"/>
      <w:divBdr>
        <w:top w:val="none" w:sz="0" w:space="0" w:color="auto"/>
        <w:left w:val="none" w:sz="0" w:space="0" w:color="auto"/>
        <w:bottom w:val="none" w:sz="0" w:space="0" w:color="auto"/>
        <w:right w:val="none" w:sz="0" w:space="0" w:color="auto"/>
      </w:divBdr>
    </w:div>
    <w:div w:id="269705019">
      <w:bodyDiv w:val="1"/>
      <w:marLeft w:val="0"/>
      <w:marRight w:val="0"/>
      <w:marTop w:val="0"/>
      <w:marBottom w:val="0"/>
      <w:divBdr>
        <w:top w:val="none" w:sz="0" w:space="0" w:color="auto"/>
        <w:left w:val="none" w:sz="0" w:space="0" w:color="auto"/>
        <w:bottom w:val="none" w:sz="0" w:space="0" w:color="auto"/>
        <w:right w:val="none" w:sz="0" w:space="0" w:color="auto"/>
      </w:divBdr>
    </w:div>
    <w:div w:id="269778387">
      <w:bodyDiv w:val="1"/>
      <w:marLeft w:val="0"/>
      <w:marRight w:val="0"/>
      <w:marTop w:val="0"/>
      <w:marBottom w:val="0"/>
      <w:divBdr>
        <w:top w:val="none" w:sz="0" w:space="0" w:color="auto"/>
        <w:left w:val="none" w:sz="0" w:space="0" w:color="auto"/>
        <w:bottom w:val="none" w:sz="0" w:space="0" w:color="auto"/>
        <w:right w:val="none" w:sz="0" w:space="0" w:color="auto"/>
      </w:divBdr>
    </w:div>
    <w:div w:id="269821311">
      <w:bodyDiv w:val="1"/>
      <w:marLeft w:val="0"/>
      <w:marRight w:val="0"/>
      <w:marTop w:val="0"/>
      <w:marBottom w:val="0"/>
      <w:divBdr>
        <w:top w:val="none" w:sz="0" w:space="0" w:color="auto"/>
        <w:left w:val="none" w:sz="0" w:space="0" w:color="auto"/>
        <w:bottom w:val="none" w:sz="0" w:space="0" w:color="auto"/>
        <w:right w:val="none" w:sz="0" w:space="0" w:color="auto"/>
      </w:divBdr>
    </w:div>
    <w:div w:id="269902133">
      <w:bodyDiv w:val="1"/>
      <w:marLeft w:val="0"/>
      <w:marRight w:val="0"/>
      <w:marTop w:val="0"/>
      <w:marBottom w:val="0"/>
      <w:divBdr>
        <w:top w:val="none" w:sz="0" w:space="0" w:color="auto"/>
        <w:left w:val="none" w:sz="0" w:space="0" w:color="auto"/>
        <w:bottom w:val="none" w:sz="0" w:space="0" w:color="auto"/>
        <w:right w:val="none" w:sz="0" w:space="0" w:color="auto"/>
      </w:divBdr>
    </w:div>
    <w:div w:id="269944707">
      <w:bodyDiv w:val="1"/>
      <w:marLeft w:val="0"/>
      <w:marRight w:val="0"/>
      <w:marTop w:val="0"/>
      <w:marBottom w:val="0"/>
      <w:divBdr>
        <w:top w:val="none" w:sz="0" w:space="0" w:color="auto"/>
        <w:left w:val="none" w:sz="0" w:space="0" w:color="auto"/>
        <w:bottom w:val="none" w:sz="0" w:space="0" w:color="auto"/>
        <w:right w:val="none" w:sz="0" w:space="0" w:color="auto"/>
      </w:divBdr>
    </w:div>
    <w:div w:id="270171011">
      <w:bodyDiv w:val="1"/>
      <w:marLeft w:val="0"/>
      <w:marRight w:val="0"/>
      <w:marTop w:val="0"/>
      <w:marBottom w:val="0"/>
      <w:divBdr>
        <w:top w:val="none" w:sz="0" w:space="0" w:color="auto"/>
        <w:left w:val="none" w:sz="0" w:space="0" w:color="auto"/>
        <w:bottom w:val="none" w:sz="0" w:space="0" w:color="auto"/>
        <w:right w:val="none" w:sz="0" w:space="0" w:color="auto"/>
      </w:divBdr>
    </w:div>
    <w:div w:id="270282250">
      <w:bodyDiv w:val="1"/>
      <w:marLeft w:val="0"/>
      <w:marRight w:val="0"/>
      <w:marTop w:val="0"/>
      <w:marBottom w:val="0"/>
      <w:divBdr>
        <w:top w:val="none" w:sz="0" w:space="0" w:color="auto"/>
        <w:left w:val="none" w:sz="0" w:space="0" w:color="auto"/>
        <w:bottom w:val="none" w:sz="0" w:space="0" w:color="auto"/>
        <w:right w:val="none" w:sz="0" w:space="0" w:color="auto"/>
      </w:divBdr>
    </w:div>
    <w:div w:id="270286946">
      <w:bodyDiv w:val="1"/>
      <w:marLeft w:val="0"/>
      <w:marRight w:val="0"/>
      <w:marTop w:val="0"/>
      <w:marBottom w:val="0"/>
      <w:divBdr>
        <w:top w:val="none" w:sz="0" w:space="0" w:color="auto"/>
        <w:left w:val="none" w:sz="0" w:space="0" w:color="auto"/>
        <w:bottom w:val="none" w:sz="0" w:space="0" w:color="auto"/>
        <w:right w:val="none" w:sz="0" w:space="0" w:color="auto"/>
      </w:divBdr>
    </w:div>
    <w:div w:id="270356640">
      <w:bodyDiv w:val="1"/>
      <w:marLeft w:val="0"/>
      <w:marRight w:val="0"/>
      <w:marTop w:val="0"/>
      <w:marBottom w:val="0"/>
      <w:divBdr>
        <w:top w:val="none" w:sz="0" w:space="0" w:color="auto"/>
        <w:left w:val="none" w:sz="0" w:space="0" w:color="auto"/>
        <w:bottom w:val="none" w:sz="0" w:space="0" w:color="auto"/>
        <w:right w:val="none" w:sz="0" w:space="0" w:color="auto"/>
      </w:divBdr>
    </w:div>
    <w:div w:id="270356807">
      <w:bodyDiv w:val="1"/>
      <w:marLeft w:val="0"/>
      <w:marRight w:val="0"/>
      <w:marTop w:val="0"/>
      <w:marBottom w:val="0"/>
      <w:divBdr>
        <w:top w:val="none" w:sz="0" w:space="0" w:color="auto"/>
        <w:left w:val="none" w:sz="0" w:space="0" w:color="auto"/>
        <w:bottom w:val="none" w:sz="0" w:space="0" w:color="auto"/>
        <w:right w:val="none" w:sz="0" w:space="0" w:color="auto"/>
      </w:divBdr>
    </w:div>
    <w:div w:id="270403662">
      <w:bodyDiv w:val="1"/>
      <w:marLeft w:val="0"/>
      <w:marRight w:val="0"/>
      <w:marTop w:val="0"/>
      <w:marBottom w:val="0"/>
      <w:divBdr>
        <w:top w:val="none" w:sz="0" w:space="0" w:color="auto"/>
        <w:left w:val="none" w:sz="0" w:space="0" w:color="auto"/>
        <w:bottom w:val="none" w:sz="0" w:space="0" w:color="auto"/>
        <w:right w:val="none" w:sz="0" w:space="0" w:color="auto"/>
      </w:divBdr>
    </w:div>
    <w:div w:id="270404026">
      <w:bodyDiv w:val="1"/>
      <w:marLeft w:val="0"/>
      <w:marRight w:val="0"/>
      <w:marTop w:val="0"/>
      <w:marBottom w:val="0"/>
      <w:divBdr>
        <w:top w:val="none" w:sz="0" w:space="0" w:color="auto"/>
        <w:left w:val="none" w:sz="0" w:space="0" w:color="auto"/>
        <w:bottom w:val="none" w:sz="0" w:space="0" w:color="auto"/>
        <w:right w:val="none" w:sz="0" w:space="0" w:color="auto"/>
      </w:divBdr>
    </w:div>
    <w:div w:id="270478736">
      <w:bodyDiv w:val="1"/>
      <w:marLeft w:val="0"/>
      <w:marRight w:val="0"/>
      <w:marTop w:val="0"/>
      <w:marBottom w:val="0"/>
      <w:divBdr>
        <w:top w:val="none" w:sz="0" w:space="0" w:color="auto"/>
        <w:left w:val="none" w:sz="0" w:space="0" w:color="auto"/>
        <w:bottom w:val="none" w:sz="0" w:space="0" w:color="auto"/>
        <w:right w:val="none" w:sz="0" w:space="0" w:color="auto"/>
      </w:divBdr>
    </w:div>
    <w:div w:id="270552515">
      <w:bodyDiv w:val="1"/>
      <w:marLeft w:val="0"/>
      <w:marRight w:val="0"/>
      <w:marTop w:val="0"/>
      <w:marBottom w:val="0"/>
      <w:divBdr>
        <w:top w:val="none" w:sz="0" w:space="0" w:color="auto"/>
        <w:left w:val="none" w:sz="0" w:space="0" w:color="auto"/>
        <w:bottom w:val="none" w:sz="0" w:space="0" w:color="auto"/>
        <w:right w:val="none" w:sz="0" w:space="0" w:color="auto"/>
      </w:divBdr>
    </w:div>
    <w:div w:id="270598917">
      <w:bodyDiv w:val="1"/>
      <w:marLeft w:val="0"/>
      <w:marRight w:val="0"/>
      <w:marTop w:val="0"/>
      <w:marBottom w:val="0"/>
      <w:divBdr>
        <w:top w:val="none" w:sz="0" w:space="0" w:color="auto"/>
        <w:left w:val="none" w:sz="0" w:space="0" w:color="auto"/>
        <w:bottom w:val="none" w:sz="0" w:space="0" w:color="auto"/>
        <w:right w:val="none" w:sz="0" w:space="0" w:color="auto"/>
      </w:divBdr>
    </w:div>
    <w:div w:id="271060386">
      <w:bodyDiv w:val="1"/>
      <w:marLeft w:val="0"/>
      <w:marRight w:val="0"/>
      <w:marTop w:val="0"/>
      <w:marBottom w:val="0"/>
      <w:divBdr>
        <w:top w:val="none" w:sz="0" w:space="0" w:color="auto"/>
        <w:left w:val="none" w:sz="0" w:space="0" w:color="auto"/>
        <w:bottom w:val="none" w:sz="0" w:space="0" w:color="auto"/>
        <w:right w:val="none" w:sz="0" w:space="0" w:color="auto"/>
      </w:divBdr>
    </w:div>
    <w:div w:id="271085373">
      <w:bodyDiv w:val="1"/>
      <w:marLeft w:val="0"/>
      <w:marRight w:val="0"/>
      <w:marTop w:val="0"/>
      <w:marBottom w:val="0"/>
      <w:divBdr>
        <w:top w:val="none" w:sz="0" w:space="0" w:color="auto"/>
        <w:left w:val="none" w:sz="0" w:space="0" w:color="auto"/>
        <w:bottom w:val="none" w:sz="0" w:space="0" w:color="auto"/>
        <w:right w:val="none" w:sz="0" w:space="0" w:color="auto"/>
      </w:divBdr>
    </w:div>
    <w:div w:id="271400696">
      <w:bodyDiv w:val="1"/>
      <w:marLeft w:val="0"/>
      <w:marRight w:val="0"/>
      <w:marTop w:val="0"/>
      <w:marBottom w:val="0"/>
      <w:divBdr>
        <w:top w:val="none" w:sz="0" w:space="0" w:color="auto"/>
        <w:left w:val="none" w:sz="0" w:space="0" w:color="auto"/>
        <w:bottom w:val="none" w:sz="0" w:space="0" w:color="auto"/>
        <w:right w:val="none" w:sz="0" w:space="0" w:color="auto"/>
      </w:divBdr>
    </w:div>
    <w:div w:id="271405113">
      <w:bodyDiv w:val="1"/>
      <w:marLeft w:val="0"/>
      <w:marRight w:val="0"/>
      <w:marTop w:val="0"/>
      <w:marBottom w:val="0"/>
      <w:divBdr>
        <w:top w:val="none" w:sz="0" w:space="0" w:color="auto"/>
        <w:left w:val="none" w:sz="0" w:space="0" w:color="auto"/>
        <w:bottom w:val="none" w:sz="0" w:space="0" w:color="auto"/>
        <w:right w:val="none" w:sz="0" w:space="0" w:color="auto"/>
      </w:divBdr>
    </w:div>
    <w:div w:id="271935236">
      <w:bodyDiv w:val="1"/>
      <w:marLeft w:val="0"/>
      <w:marRight w:val="0"/>
      <w:marTop w:val="0"/>
      <w:marBottom w:val="0"/>
      <w:divBdr>
        <w:top w:val="none" w:sz="0" w:space="0" w:color="auto"/>
        <w:left w:val="none" w:sz="0" w:space="0" w:color="auto"/>
        <w:bottom w:val="none" w:sz="0" w:space="0" w:color="auto"/>
        <w:right w:val="none" w:sz="0" w:space="0" w:color="auto"/>
      </w:divBdr>
    </w:div>
    <w:div w:id="271938684">
      <w:bodyDiv w:val="1"/>
      <w:marLeft w:val="0"/>
      <w:marRight w:val="0"/>
      <w:marTop w:val="0"/>
      <w:marBottom w:val="0"/>
      <w:divBdr>
        <w:top w:val="none" w:sz="0" w:space="0" w:color="auto"/>
        <w:left w:val="none" w:sz="0" w:space="0" w:color="auto"/>
        <w:bottom w:val="none" w:sz="0" w:space="0" w:color="auto"/>
        <w:right w:val="none" w:sz="0" w:space="0" w:color="auto"/>
      </w:divBdr>
    </w:div>
    <w:div w:id="272056524">
      <w:bodyDiv w:val="1"/>
      <w:marLeft w:val="0"/>
      <w:marRight w:val="0"/>
      <w:marTop w:val="0"/>
      <w:marBottom w:val="0"/>
      <w:divBdr>
        <w:top w:val="none" w:sz="0" w:space="0" w:color="auto"/>
        <w:left w:val="none" w:sz="0" w:space="0" w:color="auto"/>
        <w:bottom w:val="none" w:sz="0" w:space="0" w:color="auto"/>
        <w:right w:val="none" w:sz="0" w:space="0" w:color="auto"/>
      </w:divBdr>
    </w:div>
    <w:div w:id="272245001">
      <w:bodyDiv w:val="1"/>
      <w:marLeft w:val="0"/>
      <w:marRight w:val="0"/>
      <w:marTop w:val="0"/>
      <w:marBottom w:val="0"/>
      <w:divBdr>
        <w:top w:val="none" w:sz="0" w:space="0" w:color="auto"/>
        <w:left w:val="none" w:sz="0" w:space="0" w:color="auto"/>
        <w:bottom w:val="none" w:sz="0" w:space="0" w:color="auto"/>
        <w:right w:val="none" w:sz="0" w:space="0" w:color="auto"/>
      </w:divBdr>
    </w:div>
    <w:div w:id="272252294">
      <w:bodyDiv w:val="1"/>
      <w:marLeft w:val="0"/>
      <w:marRight w:val="0"/>
      <w:marTop w:val="0"/>
      <w:marBottom w:val="0"/>
      <w:divBdr>
        <w:top w:val="none" w:sz="0" w:space="0" w:color="auto"/>
        <w:left w:val="none" w:sz="0" w:space="0" w:color="auto"/>
        <w:bottom w:val="none" w:sz="0" w:space="0" w:color="auto"/>
        <w:right w:val="none" w:sz="0" w:space="0" w:color="auto"/>
      </w:divBdr>
    </w:div>
    <w:div w:id="272440842">
      <w:bodyDiv w:val="1"/>
      <w:marLeft w:val="0"/>
      <w:marRight w:val="0"/>
      <w:marTop w:val="0"/>
      <w:marBottom w:val="0"/>
      <w:divBdr>
        <w:top w:val="none" w:sz="0" w:space="0" w:color="auto"/>
        <w:left w:val="none" w:sz="0" w:space="0" w:color="auto"/>
        <w:bottom w:val="none" w:sz="0" w:space="0" w:color="auto"/>
        <w:right w:val="none" w:sz="0" w:space="0" w:color="auto"/>
      </w:divBdr>
    </w:div>
    <w:div w:id="272523245">
      <w:bodyDiv w:val="1"/>
      <w:marLeft w:val="0"/>
      <w:marRight w:val="0"/>
      <w:marTop w:val="0"/>
      <w:marBottom w:val="0"/>
      <w:divBdr>
        <w:top w:val="none" w:sz="0" w:space="0" w:color="auto"/>
        <w:left w:val="none" w:sz="0" w:space="0" w:color="auto"/>
        <w:bottom w:val="none" w:sz="0" w:space="0" w:color="auto"/>
        <w:right w:val="none" w:sz="0" w:space="0" w:color="auto"/>
      </w:divBdr>
    </w:div>
    <w:div w:id="272564657">
      <w:bodyDiv w:val="1"/>
      <w:marLeft w:val="0"/>
      <w:marRight w:val="0"/>
      <w:marTop w:val="0"/>
      <w:marBottom w:val="0"/>
      <w:divBdr>
        <w:top w:val="none" w:sz="0" w:space="0" w:color="auto"/>
        <w:left w:val="none" w:sz="0" w:space="0" w:color="auto"/>
        <w:bottom w:val="none" w:sz="0" w:space="0" w:color="auto"/>
        <w:right w:val="none" w:sz="0" w:space="0" w:color="auto"/>
      </w:divBdr>
    </w:div>
    <w:div w:id="272637547">
      <w:bodyDiv w:val="1"/>
      <w:marLeft w:val="0"/>
      <w:marRight w:val="0"/>
      <w:marTop w:val="0"/>
      <w:marBottom w:val="0"/>
      <w:divBdr>
        <w:top w:val="none" w:sz="0" w:space="0" w:color="auto"/>
        <w:left w:val="none" w:sz="0" w:space="0" w:color="auto"/>
        <w:bottom w:val="none" w:sz="0" w:space="0" w:color="auto"/>
        <w:right w:val="none" w:sz="0" w:space="0" w:color="auto"/>
      </w:divBdr>
    </w:div>
    <w:div w:id="272709396">
      <w:bodyDiv w:val="1"/>
      <w:marLeft w:val="0"/>
      <w:marRight w:val="0"/>
      <w:marTop w:val="0"/>
      <w:marBottom w:val="0"/>
      <w:divBdr>
        <w:top w:val="none" w:sz="0" w:space="0" w:color="auto"/>
        <w:left w:val="none" w:sz="0" w:space="0" w:color="auto"/>
        <w:bottom w:val="none" w:sz="0" w:space="0" w:color="auto"/>
        <w:right w:val="none" w:sz="0" w:space="0" w:color="auto"/>
      </w:divBdr>
    </w:div>
    <w:div w:id="272714829">
      <w:bodyDiv w:val="1"/>
      <w:marLeft w:val="0"/>
      <w:marRight w:val="0"/>
      <w:marTop w:val="0"/>
      <w:marBottom w:val="0"/>
      <w:divBdr>
        <w:top w:val="none" w:sz="0" w:space="0" w:color="auto"/>
        <w:left w:val="none" w:sz="0" w:space="0" w:color="auto"/>
        <w:bottom w:val="none" w:sz="0" w:space="0" w:color="auto"/>
        <w:right w:val="none" w:sz="0" w:space="0" w:color="auto"/>
      </w:divBdr>
    </w:div>
    <w:div w:id="272900305">
      <w:bodyDiv w:val="1"/>
      <w:marLeft w:val="0"/>
      <w:marRight w:val="0"/>
      <w:marTop w:val="0"/>
      <w:marBottom w:val="0"/>
      <w:divBdr>
        <w:top w:val="none" w:sz="0" w:space="0" w:color="auto"/>
        <w:left w:val="none" w:sz="0" w:space="0" w:color="auto"/>
        <w:bottom w:val="none" w:sz="0" w:space="0" w:color="auto"/>
        <w:right w:val="none" w:sz="0" w:space="0" w:color="auto"/>
      </w:divBdr>
    </w:div>
    <w:div w:id="273102372">
      <w:bodyDiv w:val="1"/>
      <w:marLeft w:val="0"/>
      <w:marRight w:val="0"/>
      <w:marTop w:val="0"/>
      <w:marBottom w:val="0"/>
      <w:divBdr>
        <w:top w:val="none" w:sz="0" w:space="0" w:color="auto"/>
        <w:left w:val="none" w:sz="0" w:space="0" w:color="auto"/>
        <w:bottom w:val="none" w:sz="0" w:space="0" w:color="auto"/>
        <w:right w:val="none" w:sz="0" w:space="0" w:color="auto"/>
      </w:divBdr>
    </w:div>
    <w:div w:id="273171928">
      <w:bodyDiv w:val="1"/>
      <w:marLeft w:val="0"/>
      <w:marRight w:val="0"/>
      <w:marTop w:val="0"/>
      <w:marBottom w:val="0"/>
      <w:divBdr>
        <w:top w:val="none" w:sz="0" w:space="0" w:color="auto"/>
        <w:left w:val="none" w:sz="0" w:space="0" w:color="auto"/>
        <w:bottom w:val="none" w:sz="0" w:space="0" w:color="auto"/>
        <w:right w:val="none" w:sz="0" w:space="0" w:color="auto"/>
      </w:divBdr>
    </w:div>
    <w:div w:id="273290905">
      <w:bodyDiv w:val="1"/>
      <w:marLeft w:val="0"/>
      <w:marRight w:val="0"/>
      <w:marTop w:val="0"/>
      <w:marBottom w:val="0"/>
      <w:divBdr>
        <w:top w:val="none" w:sz="0" w:space="0" w:color="auto"/>
        <w:left w:val="none" w:sz="0" w:space="0" w:color="auto"/>
        <w:bottom w:val="none" w:sz="0" w:space="0" w:color="auto"/>
        <w:right w:val="none" w:sz="0" w:space="0" w:color="auto"/>
      </w:divBdr>
    </w:div>
    <w:div w:id="273445662">
      <w:bodyDiv w:val="1"/>
      <w:marLeft w:val="0"/>
      <w:marRight w:val="0"/>
      <w:marTop w:val="0"/>
      <w:marBottom w:val="0"/>
      <w:divBdr>
        <w:top w:val="none" w:sz="0" w:space="0" w:color="auto"/>
        <w:left w:val="none" w:sz="0" w:space="0" w:color="auto"/>
        <w:bottom w:val="none" w:sz="0" w:space="0" w:color="auto"/>
        <w:right w:val="none" w:sz="0" w:space="0" w:color="auto"/>
      </w:divBdr>
    </w:div>
    <w:div w:id="273482679">
      <w:bodyDiv w:val="1"/>
      <w:marLeft w:val="0"/>
      <w:marRight w:val="0"/>
      <w:marTop w:val="0"/>
      <w:marBottom w:val="0"/>
      <w:divBdr>
        <w:top w:val="none" w:sz="0" w:space="0" w:color="auto"/>
        <w:left w:val="none" w:sz="0" w:space="0" w:color="auto"/>
        <w:bottom w:val="none" w:sz="0" w:space="0" w:color="auto"/>
        <w:right w:val="none" w:sz="0" w:space="0" w:color="auto"/>
      </w:divBdr>
    </w:div>
    <w:div w:id="273631863">
      <w:bodyDiv w:val="1"/>
      <w:marLeft w:val="0"/>
      <w:marRight w:val="0"/>
      <w:marTop w:val="0"/>
      <w:marBottom w:val="0"/>
      <w:divBdr>
        <w:top w:val="none" w:sz="0" w:space="0" w:color="auto"/>
        <w:left w:val="none" w:sz="0" w:space="0" w:color="auto"/>
        <w:bottom w:val="none" w:sz="0" w:space="0" w:color="auto"/>
        <w:right w:val="none" w:sz="0" w:space="0" w:color="auto"/>
      </w:divBdr>
      <w:divsChild>
        <w:div w:id="1922179658">
          <w:marLeft w:val="0"/>
          <w:marRight w:val="0"/>
          <w:marTop w:val="0"/>
          <w:marBottom w:val="0"/>
          <w:divBdr>
            <w:top w:val="none" w:sz="0" w:space="0" w:color="auto"/>
            <w:left w:val="none" w:sz="0" w:space="0" w:color="auto"/>
            <w:bottom w:val="none" w:sz="0" w:space="0" w:color="auto"/>
            <w:right w:val="none" w:sz="0" w:space="0" w:color="auto"/>
          </w:divBdr>
          <w:divsChild>
            <w:div w:id="1396510203">
              <w:marLeft w:val="0"/>
              <w:marRight w:val="0"/>
              <w:marTop w:val="0"/>
              <w:marBottom w:val="0"/>
              <w:divBdr>
                <w:top w:val="none" w:sz="0" w:space="0" w:color="auto"/>
                <w:left w:val="none" w:sz="0" w:space="0" w:color="auto"/>
                <w:bottom w:val="none" w:sz="0" w:space="0" w:color="auto"/>
                <w:right w:val="none" w:sz="0" w:space="0" w:color="auto"/>
              </w:divBdr>
              <w:divsChild>
                <w:div w:id="1691637528">
                  <w:marLeft w:val="0"/>
                  <w:marRight w:val="0"/>
                  <w:marTop w:val="0"/>
                  <w:marBottom w:val="0"/>
                  <w:divBdr>
                    <w:top w:val="none" w:sz="0" w:space="0" w:color="auto"/>
                    <w:left w:val="none" w:sz="0" w:space="0" w:color="auto"/>
                    <w:bottom w:val="none" w:sz="0" w:space="0" w:color="auto"/>
                    <w:right w:val="none" w:sz="0" w:space="0" w:color="auto"/>
                  </w:divBdr>
                  <w:divsChild>
                    <w:div w:id="2126728740">
                      <w:marLeft w:val="0"/>
                      <w:marRight w:val="0"/>
                      <w:marTop w:val="0"/>
                      <w:marBottom w:val="0"/>
                      <w:divBdr>
                        <w:top w:val="none" w:sz="0" w:space="0" w:color="auto"/>
                        <w:left w:val="none" w:sz="0" w:space="0" w:color="auto"/>
                        <w:bottom w:val="none" w:sz="0" w:space="0" w:color="auto"/>
                        <w:right w:val="none" w:sz="0" w:space="0" w:color="auto"/>
                      </w:divBdr>
                      <w:divsChild>
                        <w:div w:id="19656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4794">
              <w:marLeft w:val="0"/>
              <w:marRight w:val="0"/>
              <w:marTop w:val="0"/>
              <w:marBottom w:val="0"/>
              <w:divBdr>
                <w:top w:val="none" w:sz="0" w:space="0" w:color="auto"/>
                <w:left w:val="none" w:sz="0" w:space="0" w:color="auto"/>
                <w:bottom w:val="none" w:sz="0" w:space="0" w:color="auto"/>
                <w:right w:val="none" w:sz="0" w:space="0" w:color="auto"/>
              </w:divBdr>
              <w:divsChild>
                <w:div w:id="1660184936">
                  <w:marLeft w:val="0"/>
                  <w:marRight w:val="0"/>
                  <w:marTop w:val="0"/>
                  <w:marBottom w:val="0"/>
                  <w:divBdr>
                    <w:top w:val="none" w:sz="0" w:space="0" w:color="auto"/>
                    <w:left w:val="none" w:sz="0" w:space="0" w:color="auto"/>
                    <w:bottom w:val="none" w:sz="0" w:space="0" w:color="auto"/>
                    <w:right w:val="none" w:sz="0" w:space="0" w:color="auto"/>
                  </w:divBdr>
                  <w:divsChild>
                    <w:div w:id="1521433313">
                      <w:marLeft w:val="0"/>
                      <w:marRight w:val="0"/>
                      <w:marTop w:val="0"/>
                      <w:marBottom w:val="0"/>
                      <w:divBdr>
                        <w:top w:val="none" w:sz="0" w:space="0" w:color="auto"/>
                        <w:left w:val="none" w:sz="0" w:space="0" w:color="auto"/>
                        <w:bottom w:val="none" w:sz="0" w:space="0" w:color="auto"/>
                        <w:right w:val="none" w:sz="0" w:space="0" w:color="auto"/>
                      </w:divBdr>
                      <w:divsChild>
                        <w:div w:id="7330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631997">
      <w:bodyDiv w:val="1"/>
      <w:marLeft w:val="0"/>
      <w:marRight w:val="0"/>
      <w:marTop w:val="0"/>
      <w:marBottom w:val="0"/>
      <w:divBdr>
        <w:top w:val="none" w:sz="0" w:space="0" w:color="auto"/>
        <w:left w:val="none" w:sz="0" w:space="0" w:color="auto"/>
        <w:bottom w:val="none" w:sz="0" w:space="0" w:color="auto"/>
        <w:right w:val="none" w:sz="0" w:space="0" w:color="auto"/>
      </w:divBdr>
    </w:div>
    <w:div w:id="273827698">
      <w:bodyDiv w:val="1"/>
      <w:marLeft w:val="0"/>
      <w:marRight w:val="0"/>
      <w:marTop w:val="0"/>
      <w:marBottom w:val="0"/>
      <w:divBdr>
        <w:top w:val="none" w:sz="0" w:space="0" w:color="auto"/>
        <w:left w:val="none" w:sz="0" w:space="0" w:color="auto"/>
        <w:bottom w:val="none" w:sz="0" w:space="0" w:color="auto"/>
        <w:right w:val="none" w:sz="0" w:space="0" w:color="auto"/>
      </w:divBdr>
    </w:div>
    <w:div w:id="273949059">
      <w:bodyDiv w:val="1"/>
      <w:marLeft w:val="0"/>
      <w:marRight w:val="0"/>
      <w:marTop w:val="0"/>
      <w:marBottom w:val="0"/>
      <w:divBdr>
        <w:top w:val="none" w:sz="0" w:space="0" w:color="auto"/>
        <w:left w:val="none" w:sz="0" w:space="0" w:color="auto"/>
        <w:bottom w:val="none" w:sz="0" w:space="0" w:color="auto"/>
        <w:right w:val="none" w:sz="0" w:space="0" w:color="auto"/>
      </w:divBdr>
    </w:div>
    <w:div w:id="274018232">
      <w:bodyDiv w:val="1"/>
      <w:marLeft w:val="0"/>
      <w:marRight w:val="0"/>
      <w:marTop w:val="0"/>
      <w:marBottom w:val="0"/>
      <w:divBdr>
        <w:top w:val="none" w:sz="0" w:space="0" w:color="auto"/>
        <w:left w:val="none" w:sz="0" w:space="0" w:color="auto"/>
        <w:bottom w:val="none" w:sz="0" w:space="0" w:color="auto"/>
        <w:right w:val="none" w:sz="0" w:space="0" w:color="auto"/>
      </w:divBdr>
    </w:div>
    <w:div w:id="274215616">
      <w:bodyDiv w:val="1"/>
      <w:marLeft w:val="0"/>
      <w:marRight w:val="0"/>
      <w:marTop w:val="0"/>
      <w:marBottom w:val="0"/>
      <w:divBdr>
        <w:top w:val="none" w:sz="0" w:space="0" w:color="auto"/>
        <w:left w:val="none" w:sz="0" w:space="0" w:color="auto"/>
        <w:bottom w:val="none" w:sz="0" w:space="0" w:color="auto"/>
        <w:right w:val="none" w:sz="0" w:space="0" w:color="auto"/>
      </w:divBdr>
    </w:div>
    <w:div w:id="274290272">
      <w:bodyDiv w:val="1"/>
      <w:marLeft w:val="0"/>
      <w:marRight w:val="0"/>
      <w:marTop w:val="0"/>
      <w:marBottom w:val="0"/>
      <w:divBdr>
        <w:top w:val="none" w:sz="0" w:space="0" w:color="auto"/>
        <w:left w:val="none" w:sz="0" w:space="0" w:color="auto"/>
        <w:bottom w:val="none" w:sz="0" w:space="0" w:color="auto"/>
        <w:right w:val="none" w:sz="0" w:space="0" w:color="auto"/>
      </w:divBdr>
    </w:div>
    <w:div w:id="274361925">
      <w:bodyDiv w:val="1"/>
      <w:marLeft w:val="0"/>
      <w:marRight w:val="0"/>
      <w:marTop w:val="0"/>
      <w:marBottom w:val="0"/>
      <w:divBdr>
        <w:top w:val="none" w:sz="0" w:space="0" w:color="auto"/>
        <w:left w:val="none" w:sz="0" w:space="0" w:color="auto"/>
        <w:bottom w:val="none" w:sz="0" w:space="0" w:color="auto"/>
        <w:right w:val="none" w:sz="0" w:space="0" w:color="auto"/>
      </w:divBdr>
    </w:div>
    <w:div w:id="274362712">
      <w:bodyDiv w:val="1"/>
      <w:marLeft w:val="0"/>
      <w:marRight w:val="0"/>
      <w:marTop w:val="0"/>
      <w:marBottom w:val="0"/>
      <w:divBdr>
        <w:top w:val="none" w:sz="0" w:space="0" w:color="auto"/>
        <w:left w:val="none" w:sz="0" w:space="0" w:color="auto"/>
        <w:bottom w:val="none" w:sz="0" w:space="0" w:color="auto"/>
        <w:right w:val="none" w:sz="0" w:space="0" w:color="auto"/>
      </w:divBdr>
      <w:divsChild>
        <w:div w:id="1603536700">
          <w:marLeft w:val="0"/>
          <w:marRight w:val="0"/>
          <w:marTop w:val="0"/>
          <w:marBottom w:val="0"/>
          <w:divBdr>
            <w:top w:val="none" w:sz="0" w:space="0" w:color="auto"/>
            <w:left w:val="none" w:sz="0" w:space="0" w:color="auto"/>
            <w:bottom w:val="none" w:sz="0" w:space="0" w:color="auto"/>
            <w:right w:val="none" w:sz="0" w:space="0" w:color="auto"/>
          </w:divBdr>
          <w:divsChild>
            <w:div w:id="1724718718">
              <w:marLeft w:val="0"/>
              <w:marRight w:val="0"/>
              <w:marTop w:val="0"/>
              <w:marBottom w:val="0"/>
              <w:divBdr>
                <w:top w:val="none" w:sz="0" w:space="0" w:color="auto"/>
                <w:left w:val="none" w:sz="0" w:space="0" w:color="auto"/>
                <w:bottom w:val="none" w:sz="0" w:space="0" w:color="auto"/>
                <w:right w:val="none" w:sz="0" w:space="0" w:color="auto"/>
              </w:divBdr>
              <w:divsChild>
                <w:div w:id="12935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82108">
      <w:bodyDiv w:val="1"/>
      <w:marLeft w:val="0"/>
      <w:marRight w:val="0"/>
      <w:marTop w:val="0"/>
      <w:marBottom w:val="0"/>
      <w:divBdr>
        <w:top w:val="none" w:sz="0" w:space="0" w:color="auto"/>
        <w:left w:val="none" w:sz="0" w:space="0" w:color="auto"/>
        <w:bottom w:val="none" w:sz="0" w:space="0" w:color="auto"/>
        <w:right w:val="none" w:sz="0" w:space="0" w:color="auto"/>
      </w:divBdr>
      <w:divsChild>
        <w:div w:id="1873691516">
          <w:marLeft w:val="0"/>
          <w:marRight w:val="0"/>
          <w:marTop w:val="0"/>
          <w:marBottom w:val="0"/>
          <w:divBdr>
            <w:top w:val="none" w:sz="0" w:space="0" w:color="auto"/>
            <w:left w:val="none" w:sz="0" w:space="0" w:color="auto"/>
            <w:bottom w:val="none" w:sz="0" w:space="0" w:color="auto"/>
            <w:right w:val="none" w:sz="0" w:space="0" w:color="auto"/>
          </w:divBdr>
        </w:div>
      </w:divsChild>
    </w:div>
    <w:div w:id="274483804">
      <w:bodyDiv w:val="1"/>
      <w:marLeft w:val="0"/>
      <w:marRight w:val="0"/>
      <w:marTop w:val="0"/>
      <w:marBottom w:val="0"/>
      <w:divBdr>
        <w:top w:val="none" w:sz="0" w:space="0" w:color="auto"/>
        <w:left w:val="none" w:sz="0" w:space="0" w:color="auto"/>
        <w:bottom w:val="none" w:sz="0" w:space="0" w:color="auto"/>
        <w:right w:val="none" w:sz="0" w:space="0" w:color="auto"/>
      </w:divBdr>
    </w:div>
    <w:div w:id="274554962">
      <w:bodyDiv w:val="1"/>
      <w:marLeft w:val="0"/>
      <w:marRight w:val="0"/>
      <w:marTop w:val="0"/>
      <w:marBottom w:val="0"/>
      <w:divBdr>
        <w:top w:val="none" w:sz="0" w:space="0" w:color="auto"/>
        <w:left w:val="none" w:sz="0" w:space="0" w:color="auto"/>
        <w:bottom w:val="none" w:sz="0" w:space="0" w:color="auto"/>
        <w:right w:val="none" w:sz="0" w:space="0" w:color="auto"/>
      </w:divBdr>
    </w:div>
    <w:div w:id="274555092">
      <w:bodyDiv w:val="1"/>
      <w:marLeft w:val="0"/>
      <w:marRight w:val="0"/>
      <w:marTop w:val="0"/>
      <w:marBottom w:val="0"/>
      <w:divBdr>
        <w:top w:val="none" w:sz="0" w:space="0" w:color="auto"/>
        <w:left w:val="none" w:sz="0" w:space="0" w:color="auto"/>
        <w:bottom w:val="none" w:sz="0" w:space="0" w:color="auto"/>
        <w:right w:val="none" w:sz="0" w:space="0" w:color="auto"/>
      </w:divBdr>
      <w:divsChild>
        <w:div w:id="130027041">
          <w:marLeft w:val="0"/>
          <w:marRight w:val="0"/>
          <w:marTop w:val="0"/>
          <w:marBottom w:val="0"/>
          <w:divBdr>
            <w:top w:val="none" w:sz="0" w:space="0" w:color="auto"/>
            <w:left w:val="none" w:sz="0" w:space="0" w:color="auto"/>
            <w:bottom w:val="none" w:sz="0" w:space="0" w:color="auto"/>
            <w:right w:val="none" w:sz="0" w:space="0" w:color="auto"/>
          </w:divBdr>
          <w:divsChild>
            <w:div w:id="1415585257">
              <w:marLeft w:val="0"/>
              <w:marRight w:val="0"/>
              <w:marTop w:val="0"/>
              <w:marBottom w:val="0"/>
              <w:divBdr>
                <w:top w:val="none" w:sz="0" w:space="0" w:color="auto"/>
                <w:left w:val="none" w:sz="0" w:space="0" w:color="auto"/>
                <w:bottom w:val="none" w:sz="0" w:space="0" w:color="auto"/>
                <w:right w:val="none" w:sz="0" w:space="0" w:color="auto"/>
              </w:divBdr>
              <w:divsChild>
                <w:div w:id="547646307">
                  <w:marLeft w:val="0"/>
                  <w:marRight w:val="0"/>
                  <w:marTop w:val="0"/>
                  <w:marBottom w:val="0"/>
                  <w:divBdr>
                    <w:top w:val="none" w:sz="0" w:space="0" w:color="auto"/>
                    <w:left w:val="none" w:sz="0" w:space="0" w:color="auto"/>
                    <w:bottom w:val="none" w:sz="0" w:space="0" w:color="auto"/>
                    <w:right w:val="none" w:sz="0" w:space="0" w:color="auto"/>
                  </w:divBdr>
                  <w:divsChild>
                    <w:div w:id="147215215">
                      <w:marLeft w:val="0"/>
                      <w:marRight w:val="0"/>
                      <w:marTop w:val="0"/>
                      <w:marBottom w:val="0"/>
                      <w:divBdr>
                        <w:top w:val="none" w:sz="0" w:space="0" w:color="auto"/>
                        <w:left w:val="none" w:sz="0" w:space="0" w:color="auto"/>
                        <w:bottom w:val="none" w:sz="0" w:space="0" w:color="auto"/>
                        <w:right w:val="none" w:sz="0" w:space="0" w:color="auto"/>
                      </w:divBdr>
                      <w:divsChild>
                        <w:div w:id="455022763">
                          <w:marLeft w:val="0"/>
                          <w:marRight w:val="0"/>
                          <w:marTop w:val="0"/>
                          <w:marBottom w:val="0"/>
                          <w:divBdr>
                            <w:top w:val="none" w:sz="0" w:space="0" w:color="auto"/>
                            <w:left w:val="none" w:sz="0" w:space="0" w:color="auto"/>
                            <w:bottom w:val="none" w:sz="0" w:space="0" w:color="auto"/>
                            <w:right w:val="none" w:sz="0" w:space="0" w:color="auto"/>
                          </w:divBdr>
                        </w:div>
                        <w:div w:id="840048829">
                          <w:marLeft w:val="0"/>
                          <w:marRight w:val="0"/>
                          <w:marTop w:val="0"/>
                          <w:marBottom w:val="0"/>
                          <w:divBdr>
                            <w:top w:val="none" w:sz="0" w:space="0" w:color="auto"/>
                            <w:left w:val="none" w:sz="0" w:space="0" w:color="auto"/>
                            <w:bottom w:val="none" w:sz="0" w:space="0" w:color="auto"/>
                            <w:right w:val="none" w:sz="0" w:space="0" w:color="auto"/>
                          </w:divBdr>
                          <w:divsChild>
                            <w:div w:id="58133840">
                              <w:marLeft w:val="0"/>
                              <w:marRight w:val="0"/>
                              <w:marTop w:val="0"/>
                              <w:marBottom w:val="0"/>
                              <w:divBdr>
                                <w:top w:val="none" w:sz="0" w:space="0" w:color="auto"/>
                                <w:left w:val="none" w:sz="0" w:space="0" w:color="auto"/>
                                <w:bottom w:val="none" w:sz="0" w:space="0" w:color="auto"/>
                                <w:right w:val="none" w:sz="0" w:space="0" w:color="auto"/>
                              </w:divBdr>
                            </w:div>
                            <w:div w:id="2107996325">
                              <w:marLeft w:val="0"/>
                              <w:marRight w:val="0"/>
                              <w:marTop w:val="0"/>
                              <w:marBottom w:val="0"/>
                              <w:divBdr>
                                <w:top w:val="none" w:sz="0" w:space="0" w:color="auto"/>
                                <w:left w:val="none" w:sz="0" w:space="0" w:color="auto"/>
                                <w:bottom w:val="none" w:sz="0" w:space="0" w:color="auto"/>
                                <w:right w:val="none" w:sz="0" w:space="0" w:color="auto"/>
                              </w:divBdr>
                              <w:divsChild>
                                <w:div w:id="1980838658">
                                  <w:marLeft w:val="0"/>
                                  <w:marRight w:val="0"/>
                                  <w:marTop w:val="0"/>
                                  <w:marBottom w:val="0"/>
                                  <w:divBdr>
                                    <w:top w:val="none" w:sz="0" w:space="0" w:color="auto"/>
                                    <w:left w:val="none" w:sz="0" w:space="0" w:color="auto"/>
                                    <w:bottom w:val="none" w:sz="0" w:space="0" w:color="auto"/>
                                    <w:right w:val="none" w:sz="0" w:space="0" w:color="auto"/>
                                  </w:divBdr>
                                  <w:divsChild>
                                    <w:div w:id="15762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414470">
                      <w:marLeft w:val="0"/>
                      <w:marRight w:val="0"/>
                      <w:marTop w:val="0"/>
                      <w:marBottom w:val="0"/>
                      <w:divBdr>
                        <w:top w:val="none" w:sz="0" w:space="0" w:color="auto"/>
                        <w:left w:val="none" w:sz="0" w:space="0" w:color="auto"/>
                        <w:bottom w:val="none" w:sz="0" w:space="0" w:color="auto"/>
                        <w:right w:val="none" w:sz="0" w:space="0" w:color="auto"/>
                      </w:divBdr>
                    </w:div>
                    <w:div w:id="1115908942">
                      <w:marLeft w:val="0"/>
                      <w:marRight w:val="0"/>
                      <w:marTop w:val="0"/>
                      <w:marBottom w:val="0"/>
                      <w:divBdr>
                        <w:top w:val="none" w:sz="0" w:space="0" w:color="auto"/>
                        <w:left w:val="none" w:sz="0" w:space="0" w:color="auto"/>
                        <w:bottom w:val="none" w:sz="0" w:space="0" w:color="auto"/>
                        <w:right w:val="none" w:sz="0" w:space="0" w:color="auto"/>
                      </w:divBdr>
                      <w:divsChild>
                        <w:div w:id="554464449">
                          <w:marLeft w:val="0"/>
                          <w:marRight w:val="0"/>
                          <w:marTop w:val="0"/>
                          <w:marBottom w:val="0"/>
                          <w:divBdr>
                            <w:top w:val="none" w:sz="0" w:space="0" w:color="auto"/>
                            <w:left w:val="none" w:sz="0" w:space="0" w:color="auto"/>
                            <w:bottom w:val="none" w:sz="0" w:space="0" w:color="auto"/>
                            <w:right w:val="none" w:sz="0" w:space="0" w:color="auto"/>
                          </w:divBdr>
                        </w:div>
                        <w:div w:id="1687750499">
                          <w:marLeft w:val="0"/>
                          <w:marRight w:val="0"/>
                          <w:marTop w:val="0"/>
                          <w:marBottom w:val="0"/>
                          <w:divBdr>
                            <w:top w:val="none" w:sz="0" w:space="0" w:color="auto"/>
                            <w:left w:val="none" w:sz="0" w:space="0" w:color="auto"/>
                            <w:bottom w:val="none" w:sz="0" w:space="0" w:color="auto"/>
                            <w:right w:val="none" w:sz="0" w:space="0" w:color="auto"/>
                          </w:divBdr>
                        </w:div>
                        <w:div w:id="1867865758">
                          <w:marLeft w:val="0"/>
                          <w:marRight w:val="0"/>
                          <w:marTop w:val="0"/>
                          <w:marBottom w:val="0"/>
                          <w:divBdr>
                            <w:top w:val="none" w:sz="0" w:space="0" w:color="auto"/>
                            <w:left w:val="none" w:sz="0" w:space="0" w:color="auto"/>
                            <w:bottom w:val="none" w:sz="0" w:space="0" w:color="auto"/>
                            <w:right w:val="none" w:sz="0" w:space="0" w:color="auto"/>
                          </w:divBdr>
                        </w:div>
                      </w:divsChild>
                    </w:div>
                    <w:div w:id="2003385032">
                      <w:marLeft w:val="0"/>
                      <w:marRight w:val="0"/>
                      <w:marTop w:val="0"/>
                      <w:marBottom w:val="0"/>
                      <w:divBdr>
                        <w:top w:val="none" w:sz="0" w:space="0" w:color="auto"/>
                        <w:left w:val="none" w:sz="0" w:space="0" w:color="auto"/>
                        <w:bottom w:val="none" w:sz="0" w:space="0" w:color="auto"/>
                        <w:right w:val="none" w:sz="0" w:space="0" w:color="auto"/>
                      </w:divBdr>
                    </w:div>
                  </w:divsChild>
                </w:div>
                <w:div w:id="634332512">
                  <w:marLeft w:val="0"/>
                  <w:marRight w:val="0"/>
                  <w:marTop w:val="0"/>
                  <w:marBottom w:val="0"/>
                  <w:divBdr>
                    <w:top w:val="none" w:sz="0" w:space="0" w:color="auto"/>
                    <w:left w:val="none" w:sz="0" w:space="0" w:color="auto"/>
                    <w:bottom w:val="none" w:sz="0" w:space="0" w:color="auto"/>
                    <w:right w:val="none" w:sz="0" w:space="0" w:color="auto"/>
                  </w:divBdr>
                  <w:divsChild>
                    <w:div w:id="470565240">
                      <w:marLeft w:val="0"/>
                      <w:marRight w:val="0"/>
                      <w:marTop w:val="0"/>
                      <w:marBottom w:val="0"/>
                      <w:divBdr>
                        <w:top w:val="none" w:sz="0" w:space="0" w:color="auto"/>
                        <w:left w:val="none" w:sz="0" w:space="0" w:color="auto"/>
                        <w:bottom w:val="none" w:sz="0" w:space="0" w:color="auto"/>
                        <w:right w:val="none" w:sz="0" w:space="0" w:color="auto"/>
                      </w:divBdr>
                      <w:divsChild>
                        <w:div w:id="162230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752031">
      <w:bodyDiv w:val="1"/>
      <w:marLeft w:val="0"/>
      <w:marRight w:val="0"/>
      <w:marTop w:val="0"/>
      <w:marBottom w:val="0"/>
      <w:divBdr>
        <w:top w:val="none" w:sz="0" w:space="0" w:color="auto"/>
        <w:left w:val="none" w:sz="0" w:space="0" w:color="auto"/>
        <w:bottom w:val="none" w:sz="0" w:space="0" w:color="auto"/>
        <w:right w:val="none" w:sz="0" w:space="0" w:color="auto"/>
      </w:divBdr>
    </w:div>
    <w:div w:id="274753989">
      <w:bodyDiv w:val="1"/>
      <w:marLeft w:val="0"/>
      <w:marRight w:val="0"/>
      <w:marTop w:val="0"/>
      <w:marBottom w:val="0"/>
      <w:divBdr>
        <w:top w:val="none" w:sz="0" w:space="0" w:color="auto"/>
        <w:left w:val="none" w:sz="0" w:space="0" w:color="auto"/>
        <w:bottom w:val="none" w:sz="0" w:space="0" w:color="auto"/>
        <w:right w:val="none" w:sz="0" w:space="0" w:color="auto"/>
      </w:divBdr>
      <w:divsChild>
        <w:div w:id="764108401">
          <w:marLeft w:val="0"/>
          <w:marRight w:val="0"/>
          <w:marTop w:val="0"/>
          <w:marBottom w:val="0"/>
          <w:divBdr>
            <w:top w:val="none" w:sz="0" w:space="0" w:color="auto"/>
            <w:left w:val="none" w:sz="0" w:space="0" w:color="auto"/>
            <w:bottom w:val="none" w:sz="0" w:space="0" w:color="auto"/>
            <w:right w:val="none" w:sz="0" w:space="0" w:color="auto"/>
          </w:divBdr>
        </w:div>
        <w:div w:id="871770993">
          <w:marLeft w:val="0"/>
          <w:marRight w:val="0"/>
          <w:marTop w:val="0"/>
          <w:marBottom w:val="0"/>
          <w:divBdr>
            <w:top w:val="none" w:sz="0" w:space="0" w:color="auto"/>
            <w:left w:val="none" w:sz="0" w:space="0" w:color="auto"/>
            <w:bottom w:val="none" w:sz="0" w:space="0" w:color="auto"/>
            <w:right w:val="none" w:sz="0" w:space="0" w:color="auto"/>
          </w:divBdr>
        </w:div>
        <w:div w:id="1078013452">
          <w:marLeft w:val="0"/>
          <w:marRight w:val="0"/>
          <w:marTop w:val="0"/>
          <w:marBottom w:val="0"/>
          <w:divBdr>
            <w:top w:val="none" w:sz="0" w:space="0" w:color="auto"/>
            <w:left w:val="none" w:sz="0" w:space="0" w:color="auto"/>
            <w:bottom w:val="none" w:sz="0" w:space="0" w:color="auto"/>
            <w:right w:val="none" w:sz="0" w:space="0" w:color="auto"/>
          </w:divBdr>
        </w:div>
      </w:divsChild>
    </w:div>
    <w:div w:id="274824185">
      <w:bodyDiv w:val="1"/>
      <w:marLeft w:val="0"/>
      <w:marRight w:val="0"/>
      <w:marTop w:val="0"/>
      <w:marBottom w:val="0"/>
      <w:divBdr>
        <w:top w:val="none" w:sz="0" w:space="0" w:color="auto"/>
        <w:left w:val="none" w:sz="0" w:space="0" w:color="auto"/>
        <w:bottom w:val="none" w:sz="0" w:space="0" w:color="auto"/>
        <w:right w:val="none" w:sz="0" w:space="0" w:color="auto"/>
      </w:divBdr>
    </w:div>
    <w:div w:id="274866812">
      <w:bodyDiv w:val="1"/>
      <w:marLeft w:val="0"/>
      <w:marRight w:val="0"/>
      <w:marTop w:val="0"/>
      <w:marBottom w:val="0"/>
      <w:divBdr>
        <w:top w:val="none" w:sz="0" w:space="0" w:color="auto"/>
        <w:left w:val="none" w:sz="0" w:space="0" w:color="auto"/>
        <w:bottom w:val="none" w:sz="0" w:space="0" w:color="auto"/>
        <w:right w:val="none" w:sz="0" w:space="0" w:color="auto"/>
      </w:divBdr>
    </w:div>
    <w:div w:id="274992022">
      <w:bodyDiv w:val="1"/>
      <w:marLeft w:val="0"/>
      <w:marRight w:val="0"/>
      <w:marTop w:val="0"/>
      <w:marBottom w:val="0"/>
      <w:divBdr>
        <w:top w:val="none" w:sz="0" w:space="0" w:color="auto"/>
        <w:left w:val="none" w:sz="0" w:space="0" w:color="auto"/>
        <w:bottom w:val="none" w:sz="0" w:space="0" w:color="auto"/>
        <w:right w:val="none" w:sz="0" w:space="0" w:color="auto"/>
      </w:divBdr>
    </w:div>
    <w:div w:id="275021759">
      <w:bodyDiv w:val="1"/>
      <w:marLeft w:val="0"/>
      <w:marRight w:val="0"/>
      <w:marTop w:val="0"/>
      <w:marBottom w:val="0"/>
      <w:divBdr>
        <w:top w:val="none" w:sz="0" w:space="0" w:color="auto"/>
        <w:left w:val="none" w:sz="0" w:space="0" w:color="auto"/>
        <w:bottom w:val="none" w:sz="0" w:space="0" w:color="auto"/>
        <w:right w:val="none" w:sz="0" w:space="0" w:color="auto"/>
      </w:divBdr>
    </w:div>
    <w:div w:id="275214518">
      <w:bodyDiv w:val="1"/>
      <w:marLeft w:val="0"/>
      <w:marRight w:val="0"/>
      <w:marTop w:val="0"/>
      <w:marBottom w:val="0"/>
      <w:divBdr>
        <w:top w:val="none" w:sz="0" w:space="0" w:color="auto"/>
        <w:left w:val="none" w:sz="0" w:space="0" w:color="auto"/>
        <w:bottom w:val="none" w:sz="0" w:space="0" w:color="auto"/>
        <w:right w:val="none" w:sz="0" w:space="0" w:color="auto"/>
      </w:divBdr>
    </w:div>
    <w:div w:id="275404844">
      <w:bodyDiv w:val="1"/>
      <w:marLeft w:val="0"/>
      <w:marRight w:val="0"/>
      <w:marTop w:val="0"/>
      <w:marBottom w:val="0"/>
      <w:divBdr>
        <w:top w:val="none" w:sz="0" w:space="0" w:color="auto"/>
        <w:left w:val="none" w:sz="0" w:space="0" w:color="auto"/>
        <w:bottom w:val="none" w:sz="0" w:space="0" w:color="auto"/>
        <w:right w:val="none" w:sz="0" w:space="0" w:color="auto"/>
      </w:divBdr>
    </w:div>
    <w:div w:id="275406116">
      <w:bodyDiv w:val="1"/>
      <w:marLeft w:val="0"/>
      <w:marRight w:val="0"/>
      <w:marTop w:val="0"/>
      <w:marBottom w:val="0"/>
      <w:divBdr>
        <w:top w:val="none" w:sz="0" w:space="0" w:color="auto"/>
        <w:left w:val="none" w:sz="0" w:space="0" w:color="auto"/>
        <w:bottom w:val="none" w:sz="0" w:space="0" w:color="auto"/>
        <w:right w:val="none" w:sz="0" w:space="0" w:color="auto"/>
      </w:divBdr>
      <w:divsChild>
        <w:div w:id="1301767776">
          <w:marLeft w:val="0"/>
          <w:marRight w:val="0"/>
          <w:marTop w:val="0"/>
          <w:marBottom w:val="0"/>
          <w:divBdr>
            <w:top w:val="none" w:sz="0" w:space="0" w:color="auto"/>
            <w:left w:val="none" w:sz="0" w:space="0" w:color="auto"/>
            <w:bottom w:val="none" w:sz="0" w:space="0" w:color="auto"/>
            <w:right w:val="none" w:sz="0" w:space="0" w:color="auto"/>
          </w:divBdr>
        </w:div>
      </w:divsChild>
    </w:div>
    <w:div w:id="275408309">
      <w:bodyDiv w:val="1"/>
      <w:marLeft w:val="0"/>
      <w:marRight w:val="0"/>
      <w:marTop w:val="0"/>
      <w:marBottom w:val="0"/>
      <w:divBdr>
        <w:top w:val="none" w:sz="0" w:space="0" w:color="auto"/>
        <w:left w:val="none" w:sz="0" w:space="0" w:color="auto"/>
        <w:bottom w:val="none" w:sz="0" w:space="0" w:color="auto"/>
        <w:right w:val="none" w:sz="0" w:space="0" w:color="auto"/>
      </w:divBdr>
    </w:div>
    <w:div w:id="275530135">
      <w:bodyDiv w:val="1"/>
      <w:marLeft w:val="0"/>
      <w:marRight w:val="0"/>
      <w:marTop w:val="0"/>
      <w:marBottom w:val="0"/>
      <w:divBdr>
        <w:top w:val="none" w:sz="0" w:space="0" w:color="auto"/>
        <w:left w:val="none" w:sz="0" w:space="0" w:color="auto"/>
        <w:bottom w:val="none" w:sz="0" w:space="0" w:color="auto"/>
        <w:right w:val="none" w:sz="0" w:space="0" w:color="auto"/>
      </w:divBdr>
    </w:div>
    <w:div w:id="275648023">
      <w:bodyDiv w:val="1"/>
      <w:marLeft w:val="0"/>
      <w:marRight w:val="0"/>
      <w:marTop w:val="0"/>
      <w:marBottom w:val="0"/>
      <w:divBdr>
        <w:top w:val="none" w:sz="0" w:space="0" w:color="auto"/>
        <w:left w:val="none" w:sz="0" w:space="0" w:color="auto"/>
        <w:bottom w:val="none" w:sz="0" w:space="0" w:color="auto"/>
        <w:right w:val="none" w:sz="0" w:space="0" w:color="auto"/>
      </w:divBdr>
    </w:div>
    <w:div w:id="275719241">
      <w:bodyDiv w:val="1"/>
      <w:marLeft w:val="0"/>
      <w:marRight w:val="0"/>
      <w:marTop w:val="0"/>
      <w:marBottom w:val="0"/>
      <w:divBdr>
        <w:top w:val="none" w:sz="0" w:space="0" w:color="auto"/>
        <w:left w:val="none" w:sz="0" w:space="0" w:color="auto"/>
        <w:bottom w:val="none" w:sz="0" w:space="0" w:color="auto"/>
        <w:right w:val="none" w:sz="0" w:space="0" w:color="auto"/>
      </w:divBdr>
    </w:div>
    <w:div w:id="275792166">
      <w:bodyDiv w:val="1"/>
      <w:marLeft w:val="0"/>
      <w:marRight w:val="0"/>
      <w:marTop w:val="0"/>
      <w:marBottom w:val="0"/>
      <w:divBdr>
        <w:top w:val="none" w:sz="0" w:space="0" w:color="auto"/>
        <w:left w:val="none" w:sz="0" w:space="0" w:color="auto"/>
        <w:bottom w:val="none" w:sz="0" w:space="0" w:color="auto"/>
        <w:right w:val="none" w:sz="0" w:space="0" w:color="auto"/>
      </w:divBdr>
      <w:divsChild>
        <w:div w:id="560753448">
          <w:marLeft w:val="0"/>
          <w:marRight w:val="0"/>
          <w:marTop w:val="0"/>
          <w:marBottom w:val="0"/>
          <w:divBdr>
            <w:top w:val="none" w:sz="0" w:space="0" w:color="auto"/>
            <w:left w:val="none" w:sz="0" w:space="0" w:color="auto"/>
            <w:bottom w:val="none" w:sz="0" w:space="0" w:color="auto"/>
            <w:right w:val="none" w:sz="0" w:space="0" w:color="auto"/>
          </w:divBdr>
        </w:div>
        <w:div w:id="1808623757">
          <w:marLeft w:val="0"/>
          <w:marRight w:val="0"/>
          <w:marTop w:val="171"/>
          <w:marBottom w:val="223"/>
          <w:divBdr>
            <w:top w:val="none" w:sz="0" w:space="0" w:color="auto"/>
            <w:left w:val="none" w:sz="0" w:space="0" w:color="auto"/>
            <w:bottom w:val="none" w:sz="0" w:space="0" w:color="auto"/>
            <w:right w:val="none" w:sz="0" w:space="0" w:color="auto"/>
          </w:divBdr>
        </w:div>
      </w:divsChild>
    </w:div>
    <w:div w:id="275913900">
      <w:bodyDiv w:val="1"/>
      <w:marLeft w:val="0"/>
      <w:marRight w:val="0"/>
      <w:marTop w:val="0"/>
      <w:marBottom w:val="0"/>
      <w:divBdr>
        <w:top w:val="none" w:sz="0" w:space="0" w:color="auto"/>
        <w:left w:val="none" w:sz="0" w:space="0" w:color="auto"/>
        <w:bottom w:val="none" w:sz="0" w:space="0" w:color="auto"/>
        <w:right w:val="none" w:sz="0" w:space="0" w:color="auto"/>
      </w:divBdr>
    </w:div>
    <w:div w:id="275915382">
      <w:bodyDiv w:val="1"/>
      <w:marLeft w:val="0"/>
      <w:marRight w:val="0"/>
      <w:marTop w:val="0"/>
      <w:marBottom w:val="0"/>
      <w:divBdr>
        <w:top w:val="none" w:sz="0" w:space="0" w:color="auto"/>
        <w:left w:val="none" w:sz="0" w:space="0" w:color="auto"/>
        <w:bottom w:val="none" w:sz="0" w:space="0" w:color="auto"/>
        <w:right w:val="none" w:sz="0" w:space="0" w:color="auto"/>
      </w:divBdr>
    </w:div>
    <w:div w:id="276252057">
      <w:bodyDiv w:val="1"/>
      <w:marLeft w:val="0"/>
      <w:marRight w:val="0"/>
      <w:marTop w:val="0"/>
      <w:marBottom w:val="0"/>
      <w:divBdr>
        <w:top w:val="none" w:sz="0" w:space="0" w:color="auto"/>
        <w:left w:val="none" w:sz="0" w:space="0" w:color="auto"/>
        <w:bottom w:val="none" w:sz="0" w:space="0" w:color="auto"/>
        <w:right w:val="none" w:sz="0" w:space="0" w:color="auto"/>
      </w:divBdr>
    </w:div>
    <w:div w:id="276252932">
      <w:bodyDiv w:val="1"/>
      <w:marLeft w:val="0"/>
      <w:marRight w:val="0"/>
      <w:marTop w:val="0"/>
      <w:marBottom w:val="0"/>
      <w:divBdr>
        <w:top w:val="none" w:sz="0" w:space="0" w:color="auto"/>
        <w:left w:val="none" w:sz="0" w:space="0" w:color="auto"/>
        <w:bottom w:val="none" w:sz="0" w:space="0" w:color="auto"/>
        <w:right w:val="none" w:sz="0" w:space="0" w:color="auto"/>
      </w:divBdr>
      <w:divsChild>
        <w:div w:id="1912226527">
          <w:marLeft w:val="0"/>
          <w:marRight w:val="0"/>
          <w:marTop w:val="0"/>
          <w:marBottom w:val="0"/>
          <w:divBdr>
            <w:top w:val="none" w:sz="0" w:space="0" w:color="auto"/>
            <w:left w:val="none" w:sz="0" w:space="0" w:color="auto"/>
            <w:bottom w:val="none" w:sz="0" w:space="0" w:color="auto"/>
            <w:right w:val="none" w:sz="0" w:space="0" w:color="auto"/>
          </w:divBdr>
        </w:div>
      </w:divsChild>
    </w:div>
    <w:div w:id="276256927">
      <w:bodyDiv w:val="1"/>
      <w:marLeft w:val="0"/>
      <w:marRight w:val="0"/>
      <w:marTop w:val="0"/>
      <w:marBottom w:val="0"/>
      <w:divBdr>
        <w:top w:val="none" w:sz="0" w:space="0" w:color="auto"/>
        <w:left w:val="none" w:sz="0" w:space="0" w:color="auto"/>
        <w:bottom w:val="none" w:sz="0" w:space="0" w:color="auto"/>
        <w:right w:val="none" w:sz="0" w:space="0" w:color="auto"/>
      </w:divBdr>
    </w:div>
    <w:div w:id="276258199">
      <w:bodyDiv w:val="1"/>
      <w:marLeft w:val="0"/>
      <w:marRight w:val="0"/>
      <w:marTop w:val="0"/>
      <w:marBottom w:val="0"/>
      <w:divBdr>
        <w:top w:val="none" w:sz="0" w:space="0" w:color="auto"/>
        <w:left w:val="none" w:sz="0" w:space="0" w:color="auto"/>
        <w:bottom w:val="none" w:sz="0" w:space="0" w:color="auto"/>
        <w:right w:val="none" w:sz="0" w:space="0" w:color="auto"/>
      </w:divBdr>
    </w:div>
    <w:div w:id="276300287">
      <w:bodyDiv w:val="1"/>
      <w:marLeft w:val="0"/>
      <w:marRight w:val="0"/>
      <w:marTop w:val="0"/>
      <w:marBottom w:val="0"/>
      <w:divBdr>
        <w:top w:val="none" w:sz="0" w:space="0" w:color="auto"/>
        <w:left w:val="none" w:sz="0" w:space="0" w:color="auto"/>
        <w:bottom w:val="none" w:sz="0" w:space="0" w:color="auto"/>
        <w:right w:val="none" w:sz="0" w:space="0" w:color="auto"/>
      </w:divBdr>
    </w:div>
    <w:div w:id="276446226">
      <w:bodyDiv w:val="1"/>
      <w:marLeft w:val="0"/>
      <w:marRight w:val="0"/>
      <w:marTop w:val="0"/>
      <w:marBottom w:val="0"/>
      <w:divBdr>
        <w:top w:val="none" w:sz="0" w:space="0" w:color="auto"/>
        <w:left w:val="none" w:sz="0" w:space="0" w:color="auto"/>
        <w:bottom w:val="none" w:sz="0" w:space="0" w:color="auto"/>
        <w:right w:val="none" w:sz="0" w:space="0" w:color="auto"/>
      </w:divBdr>
    </w:div>
    <w:div w:id="276647481">
      <w:bodyDiv w:val="1"/>
      <w:marLeft w:val="0"/>
      <w:marRight w:val="0"/>
      <w:marTop w:val="0"/>
      <w:marBottom w:val="0"/>
      <w:divBdr>
        <w:top w:val="none" w:sz="0" w:space="0" w:color="auto"/>
        <w:left w:val="none" w:sz="0" w:space="0" w:color="auto"/>
        <w:bottom w:val="none" w:sz="0" w:space="0" w:color="auto"/>
        <w:right w:val="none" w:sz="0" w:space="0" w:color="auto"/>
      </w:divBdr>
    </w:div>
    <w:div w:id="276716121">
      <w:bodyDiv w:val="1"/>
      <w:marLeft w:val="0"/>
      <w:marRight w:val="0"/>
      <w:marTop w:val="0"/>
      <w:marBottom w:val="0"/>
      <w:divBdr>
        <w:top w:val="none" w:sz="0" w:space="0" w:color="auto"/>
        <w:left w:val="none" w:sz="0" w:space="0" w:color="auto"/>
        <w:bottom w:val="none" w:sz="0" w:space="0" w:color="auto"/>
        <w:right w:val="none" w:sz="0" w:space="0" w:color="auto"/>
      </w:divBdr>
    </w:div>
    <w:div w:id="276835066">
      <w:bodyDiv w:val="1"/>
      <w:marLeft w:val="0"/>
      <w:marRight w:val="0"/>
      <w:marTop w:val="0"/>
      <w:marBottom w:val="0"/>
      <w:divBdr>
        <w:top w:val="none" w:sz="0" w:space="0" w:color="auto"/>
        <w:left w:val="none" w:sz="0" w:space="0" w:color="auto"/>
        <w:bottom w:val="none" w:sz="0" w:space="0" w:color="auto"/>
        <w:right w:val="none" w:sz="0" w:space="0" w:color="auto"/>
      </w:divBdr>
    </w:div>
    <w:div w:id="276983296">
      <w:bodyDiv w:val="1"/>
      <w:marLeft w:val="0"/>
      <w:marRight w:val="0"/>
      <w:marTop w:val="0"/>
      <w:marBottom w:val="0"/>
      <w:divBdr>
        <w:top w:val="none" w:sz="0" w:space="0" w:color="auto"/>
        <w:left w:val="none" w:sz="0" w:space="0" w:color="auto"/>
        <w:bottom w:val="none" w:sz="0" w:space="0" w:color="auto"/>
        <w:right w:val="none" w:sz="0" w:space="0" w:color="auto"/>
      </w:divBdr>
    </w:div>
    <w:div w:id="276987327">
      <w:bodyDiv w:val="1"/>
      <w:marLeft w:val="0"/>
      <w:marRight w:val="0"/>
      <w:marTop w:val="0"/>
      <w:marBottom w:val="0"/>
      <w:divBdr>
        <w:top w:val="none" w:sz="0" w:space="0" w:color="auto"/>
        <w:left w:val="none" w:sz="0" w:space="0" w:color="auto"/>
        <w:bottom w:val="none" w:sz="0" w:space="0" w:color="auto"/>
        <w:right w:val="none" w:sz="0" w:space="0" w:color="auto"/>
      </w:divBdr>
    </w:div>
    <w:div w:id="277025864">
      <w:bodyDiv w:val="1"/>
      <w:marLeft w:val="0"/>
      <w:marRight w:val="0"/>
      <w:marTop w:val="0"/>
      <w:marBottom w:val="0"/>
      <w:divBdr>
        <w:top w:val="none" w:sz="0" w:space="0" w:color="auto"/>
        <w:left w:val="none" w:sz="0" w:space="0" w:color="auto"/>
        <w:bottom w:val="none" w:sz="0" w:space="0" w:color="auto"/>
        <w:right w:val="none" w:sz="0" w:space="0" w:color="auto"/>
      </w:divBdr>
    </w:div>
    <w:div w:id="277031415">
      <w:bodyDiv w:val="1"/>
      <w:marLeft w:val="0"/>
      <w:marRight w:val="0"/>
      <w:marTop w:val="0"/>
      <w:marBottom w:val="0"/>
      <w:divBdr>
        <w:top w:val="none" w:sz="0" w:space="0" w:color="auto"/>
        <w:left w:val="none" w:sz="0" w:space="0" w:color="auto"/>
        <w:bottom w:val="none" w:sz="0" w:space="0" w:color="auto"/>
        <w:right w:val="none" w:sz="0" w:space="0" w:color="auto"/>
      </w:divBdr>
      <w:divsChild>
        <w:div w:id="1434134167">
          <w:marLeft w:val="0"/>
          <w:marRight w:val="0"/>
          <w:marTop w:val="120"/>
          <w:marBottom w:val="120"/>
          <w:divBdr>
            <w:top w:val="none" w:sz="0" w:space="0" w:color="auto"/>
            <w:left w:val="none" w:sz="0" w:space="0" w:color="auto"/>
            <w:bottom w:val="none" w:sz="0" w:space="0" w:color="auto"/>
            <w:right w:val="none" w:sz="0" w:space="0" w:color="auto"/>
          </w:divBdr>
        </w:div>
      </w:divsChild>
    </w:div>
    <w:div w:id="277105112">
      <w:bodyDiv w:val="1"/>
      <w:marLeft w:val="0"/>
      <w:marRight w:val="0"/>
      <w:marTop w:val="0"/>
      <w:marBottom w:val="0"/>
      <w:divBdr>
        <w:top w:val="none" w:sz="0" w:space="0" w:color="auto"/>
        <w:left w:val="none" w:sz="0" w:space="0" w:color="auto"/>
        <w:bottom w:val="none" w:sz="0" w:space="0" w:color="auto"/>
        <w:right w:val="none" w:sz="0" w:space="0" w:color="auto"/>
      </w:divBdr>
    </w:div>
    <w:div w:id="277105403">
      <w:bodyDiv w:val="1"/>
      <w:marLeft w:val="0"/>
      <w:marRight w:val="0"/>
      <w:marTop w:val="0"/>
      <w:marBottom w:val="0"/>
      <w:divBdr>
        <w:top w:val="none" w:sz="0" w:space="0" w:color="auto"/>
        <w:left w:val="none" w:sz="0" w:space="0" w:color="auto"/>
        <w:bottom w:val="none" w:sz="0" w:space="0" w:color="auto"/>
        <w:right w:val="none" w:sz="0" w:space="0" w:color="auto"/>
      </w:divBdr>
    </w:div>
    <w:div w:id="277109928">
      <w:bodyDiv w:val="1"/>
      <w:marLeft w:val="0"/>
      <w:marRight w:val="0"/>
      <w:marTop w:val="0"/>
      <w:marBottom w:val="0"/>
      <w:divBdr>
        <w:top w:val="none" w:sz="0" w:space="0" w:color="auto"/>
        <w:left w:val="none" w:sz="0" w:space="0" w:color="auto"/>
        <w:bottom w:val="none" w:sz="0" w:space="0" w:color="auto"/>
        <w:right w:val="none" w:sz="0" w:space="0" w:color="auto"/>
      </w:divBdr>
    </w:div>
    <w:div w:id="277180155">
      <w:bodyDiv w:val="1"/>
      <w:marLeft w:val="0"/>
      <w:marRight w:val="0"/>
      <w:marTop w:val="0"/>
      <w:marBottom w:val="0"/>
      <w:divBdr>
        <w:top w:val="none" w:sz="0" w:space="0" w:color="auto"/>
        <w:left w:val="none" w:sz="0" w:space="0" w:color="auto"/>
        <w:bottom w:val="none" w:sz="0" w:space="0" w:color="auto"/>
        <w:right w:val="none" w:sz="0" w:space="0" w:color="auto"/>
      </w:divBdr>
    </w:div>
    <w:div w:id="277301036">
      <w:bodyDiv w:val="1"/>
      <w:marLeft w:val="0"/>
      <w:marRight w:val="0"/>
      <w:marTop w:val="0"/>
      <w:marBottom w:val="0"/>
      <w:divBdr>
        <w:top w:val="none" w:sz="0" w:space="0" w:color="auto"/>
        <w:left w:val="none" w:sz="0" w:space="0" w:color="auto"/>
        <w:bottom w:val="none" w:sz="0" w:space="0" w:color="auto"/>
        <w:right w:val="none" w:sz="0" w:space="0" w:color="auto"/>
      </w:divBdr>
    </w:div>
    <w:div w:id="277371375">
      <w:bodyDiv w:val="1"/>
      <w:marLeft w:val="0"/>
      <w:marRight w:val="0"/>
      <w:marTop w:val="0"/>
      <w:marBottom w:val="0"/>
      <w:divBdr>
        <w:top w:val="none" w:sz="0" w:space="0" w:color="auto"/>
        <w:left w:val="none" w:sz="0" w:space="0" w:color="auto"/>
        <w:bottom w:val="none" w:sz="0" w:space="0" w:color="auto"/>
        <w:right w:val="none" w:sz="0" w:space="0" w:color="auto"/>
      </w:divBdr>
    </w:div>
    <w:div w:id="277378878">
      <w:bodyDiv w:val="1"/>
      <w:marLeft w:val="0"/>
      <w:marRight w:val="0"/>
      <w:marTop w:val="0"/>
      <w:marBottom w:val="0"/>
      <w:divBdr>
        <w:top w:val="none" w:sz="0" w:space="0" w:color="auto"/>
        <w:left w:val="none" w:sz="0" w:space="0" w:color="auto"/>
        <w:bottom w:val="none" w:sz="0" w:space="0" w:color="auto"/>
        <w:right w:val="none" w:sz="0" w:space="0" w:color="auto"/>
      </w:divBdr>
    </w:div>
    <w:div w:id="277419191">
      <w:bodyDiv w:val="1"/>
      <w:marLeft w:val="0"/>
      <w:marRight w:val="0"/>
      <w:marTop w:val="0"/>
      <w:marBottom w:val="0"/>
      <w:divBdr>
        <w:top w:val="none" w:sz="0" w:space="0" w:color="auto"/>
        <w:left w:val="none" w:sz="0" w:space="0" w:color="auto"/>
        <w:bottom w:val="none" w:sz="0" w:space="0" w:color="auto"/>
        <w:right w:val="none" w:sz="0" w:space="0" w:color="auto"/>
      </w:divBdr>
    </w:div>
    <w:div w:id="277495166">
      <w:bodyDiv w:val="1"/>
      <w:marLeft w:val="0"/>
      <w:marRight w:val="0"/>
      <w:marTop w:val="0"/>
      <w:marBottom w:val="0"/>
      <w:divBdr>
        <w:top w:val="none" w:sz="0" w:space="0" w:color="auto"/>
        <w:left w:val="none" w:sz="0" w:space="0" w:color="auto"/>
        <w:bottom w:val="none" w:sz="0" w:space="0" w:color="auto"/>
        <w:right w:val="none" w:sz="0" w:space="0" w:color="auto"/>
      </w:divBdr>
    </w:div>
    <w:div w:id="277566334">
      <w:bodyDiv w:val="1"/>
      <w:marLeft w:val="0"/>
      <w:marRight w:val="0"/>
      <w:marTop w:val="0"/>
      <w:marBottom w:val="0"/>
      <w:divBdr>
        <w:top w:val="none" w:sz="0" w:space="0" w:color="auto"/>
        <w:left w:val="none" w:sz="0" w:space="0" w:color="auto"/>
        <w:bottom w:val="none" w:sz="0" w:space="0" w:color="auto"/>
        <w:right w:val="none" w:sz="0" w:space="0" w:color="auto"/>
      </w:divBdr>
    </w:div>
    <w:div w:id="277570506">
      <w:bodyDiv w:val="1"/>
      <w:marLeft w:val="0"/>
      <w:marRight w:val="0"/>
      <w:marTop w:val="0"/>
      <w:marBottom w:val="0"/>
      <w:divBdr>
        <w:top w:val="none" w:sz="0" w:space="0" w:color="auto"/>
        <w:left w:val="none" w:sz="0" w:space="0" w:color="auto"/>
        <w:bottom w:val="none" w:sz="0" w:space="0" w:color="auto"/>
        <w:right w:val="none" w:sz="0" w:space="0" w:color="auto"/>
      </w:divBdr>
    </w:div>
    <w:div w:id="277686132">
      <w:bodyDiv w:val="1"/>
      <w:marLeft w:val="0"/>
      <w:marRight w:val="0"/>
      <w:marTop w:val="0"/>
      <w:marBottom w:val="0"/>
      <w:divBdr>
        <w:top w:val="none" w:sz="0" w:space="0" w:color="auto"/>
        <w:left w:val="none" w:sz="0" w:space="0" w:color="auto"/>
        <w:bottom w:val="none" w:sz="0" w:space="0" w:color="auto"/>
        <w:right w:val="none" w:sz="0" w:space="0" w:color="auto"/>
      </w:divBdr>
    </w:div>
    <w:div w:id="277687738">
      <w:bodyDiv w:val="1"/>
      <w:marLeft w:val="0"/>
      <w:marRight w:val="0"/>
      <w:marTop w:val="0"/>
      <w:marBottom w:val="0"/>
      <w:divBdr>
        <w:top w:val="none" w:sz="0" w:space="0" w:color="auto"/>
        <w:left w:val="none" w:sz="0" w:space="0" w:color="auto"/>
        <w:bottom w:val="none" w:sz="0" w:space="0" w:color="auto"/>
        <w:right w:val="none" w:sz="0" w:space="0" w:color="auto"/>
      </w:divBdr>
    </w:div>
    <w:div w:id="277758185">
      <w:bodyDiv w:val="1"/>
      <w:marLeft w:val="0"/>
      <w:marRight w:val="0"/>
      <w:marTop w:val="0"/>
      <w:marBottom w:val="0"/>
      <w:divBdr>
        <w:top w:val="none" w:sz="0" w:space="0" w:color="auto"/>
        <w:left w:val="none" w:sz="0" w:space="0" w:color="auto"/>
        <w:bottom w:val="none" w:sz="0" w:space="0" w:color="auto"/>
        <w:right w:val="none" w:sz="0" w:space="0" w:color="auto"/>
      </w:divBdr>
    </w:div>
    <w:div w:id="277877433">
      <w:bodyDiv w:val="1"/>
      <w:marLeft w:val="0"/>
      <w:marRight w:val="0"/>
      <w:marTop w:val="0"/>
      <w:marBottom w:val="0"/>
      <w:divBdr>
        <w:top w:val="none" w:sz="0" w:space="0" w:color="auto"/>
        <w:left w:val="none" w:sz="0" w:space="0" w:color="auto"/>
        <w:bottom w:val="none" w:sz="0" w:space="0" w:color="auto"/>
        <w:right w:val="none" w:sz="0" w:space="0" w:color="auto"/>
      </w:divBdr>
    </w:div>
    <w:div w:id="278027028">
      <w:bodyDiv w:val="1"/>
      <w:marLeft w:val="0"/>
      <w:marRight w:val="0"/>
      <w:marTop w:val="0"/>
      <w:marBottom w:val="0"/>
      <w:divBdr>
        <w:top w:val="none" w:sz="0" w:space="0" w:color="auto"/>
        <w:left w:val="none" w:sz="0" w:space="0" w:color="auto"/>
        <w:bottom w:val="none" w:sz="0" w:space="0" w:color="auto"/>
        <w:right w:val="none" w:sz="0" w:space="0" w:color="auto"/>
      </w:divBdr>
    </w:div>
    <w:div w:id="278027049">
      <w:bodyDiv w:val="1"/>
      <w:marLeft w:val="0"/>
      <w:marRight w:val="0"/>
      <w:marTop w:val="0"/>
      <w:marBottom w:val="0"/>
      <w:divBdr>
        <w:top w:val="none" w:sz="0" w:space="0" w:color="auto"/>
        <w:left w:val="none" w:sz="0" w:space="0" w:color="auto"/>
        <w:bottom w:val="none" w:sz="0" w:space="0" w:color="auto"/>
        <w:right w:val="none" w:sz="0" w:space="0" w:color="auto"/>
      </w:divBdr>
    </w:div>
    <w:div w:id="278029281">
      <w:bodyDiv w:val="1"/>
      <w:marLeft w:val="0"/>
      <w:marRight w:val="0"/>
      <w:marTop w:val="0"/>
      <w:marBottom w:val="0"/>
      <w:divBdr>
        <w:top w:val="none" w:sz="0" w:space="0" w:color="auto"/>
        <w:left w:val="none" w:sz="0" w:space="0" w:color="auto"/>
        <w:bottom w:val="none" w:sz="0" w:space="0" w:color="auto"/>
        <w:right w:val="none" w:sz="0" w:space="0" w:color="auto"/>
      </w:divBdr>
    </w:div>
    <w:div w:id="278220050">
      <w:bodyDiv w:val="1"/>
      <w:marLeft w:val="0"/>
      <w:marRight w:val="0"/>
      <w:marTop w:val="0"/>
      <w:marBottom w:val="0"/>
      <w:divBdr>
        <w:top w:val="none" w:sz="0" w:space="0" w:color="auto"/>
        <w:left w:val="none" w:sz="0" w:space="0" w:color="auto"/>
        <w:bottom w:val="none" w:sz="0" w:space="0" w:color="auto"/>
        <w:right w:val="none" w:sz="0" w:space="0" w:color="auto"/>
      </w:divBdr>
    </w:div>
    <w:div w:id="278224374">
      <w:bodyDiv w:val="1"/>
      <w:marLeft w:val="0"/>
      <w:marRight w:val="0"/>
      <w:marTop w:val="0"/>
      <w:marBottom w:val="0"/>
      <w:divBdr>
        <w:top w:val="none" w:sz="0" w:space="0" w:color="auto"/>
        <w:left w:val="none" w:sz="0" w:space="0" w:color="auto"/>
        <w:bottom w:val="none" w:sz="0" w:space="0" w:color="auto"/>
        <w:right w:val="none" w:sz="0" w:space="0" w:color="auto"/>
      </w:divBdr>
    </w:div>
    <w:div w:id="278491201">
      <w:bodyDiv w:val="1"/>
      <w:marLeft w:val="0"/>
      <w:marRight w:val="0"/>
      <w:marTop w:val="0"/>
      <w:marBottom w:val="0"/>
      <w:divBdr>
        <w:top w:val="none" w:sz="0" w:space="0" w:color="auto"/>
        <w:left w:val="none" w:sz="0" w:space="0" w:color="auto"/>
        <w:bottom w:val="none" w:sz="0" w:space="0" w:color="auto"/>
        <w:right w:val="none" w:sz="0" w:space="0" w:color="auto"/>
      </w:divBdr>
    </w:div>
    <w:div w:id="278606011">
      <w:bodyDiv w:val="1"/>
      <w:marLeft w:val="0"/>
      <w:marRight w:val="0"/>
      <w:marTop w:val="0"/>
      <w:marBottom w:val="0"/>
      <w:divBdr>
        <w:top w:val="none" w:sz="0" w:space="0" w:color="auto"/>
        <w:left w:val="none" w:sz="0" w:space="0" w:color="auto"/>
        <w:bottom w:val="none" w:sz="0" w:space="0" w:color="auto"/>
        <w:right w:val="none" w:sz="0" w:space="0" w:color="auto"/>
      </w:divBdr>
    </w:div>
    <w:div w:id="278682389">
      <w:bodyDiv w:val="1"/>
      <w:marLeft w:val="0"/>
      <w:marRight w:val="0"/>
      <w:marTop w:val="0"/>
      <w:marBottom w:val="0"/>
      <w:divBdr>
        <w:top w:val="none" w:sz="0" w:space="0" w:color="auto"/>
        <w:left w:val="none" w:sz="0" w:space="0" w:color="auto"/>
        <w:bottom w:val="none" w:sz="0" w:space="0" w:color="auto"/>
        <w:right w:val="none" w:sz="0" w:space="0" w:color="auto"/>
      </w:divBdr>
    </w:div>
    <w:div w:id="278800613">
      <w:bodyDiv w:val="1"/>
      <w:marLeft w:val="0"/>
      <w:marRight w:val="0"/>
      <w:marTop w:val="0"/>
      <w:marBottom w:val="0"/>
      <w:divBdr>
        <w:top w:val="none" w:sz="0" w:space="0" w:color="auto"/>
        <w:left w:val="none" w:sz="0" w:space="0" w:color="auto"/>
        <w:bottom w:val="none" w:sz="0" w:space="0" w:color="auto"/>
        <w:right w:val="none" w:sz="0" w:space="0" w:color="auto"/>
      </w:divBdr>
      <w:divsChild>
        <w:div w:id="967398480">
          <w:marLeft w:val="0"/>
          <w:marRight w:val="0"/>
          <w:marTop w:val="64"/>
          <w:marBottom w:val="0"/>
          <w:divBdr>
            <w:top w:val="none" w:sz="0" w:space="0" w:color="auto"/>
            <w:left w:val="none" w:sz="0" w:space="0" w:color="auto"/>
            <w:bottom w:val="none" w:sz="0" w:space="0" w:color="auto"/>
            <w:right w:val="none" w:sz="0" w:space="0" w:color="auto"/>
          </w:divBdr>
        </w:div>
      </w:divsChild>
    </w:div>
    <w:div w:id="278806502">
      <w:bodyDiv w:val="1"/>
      <w:marLeft w:val="0"/>
      <w:marRight w:val="0"/>
      <w:marTop w:val="0"/>
      <w:marBottom w:val="0"/>
      <w:divBdr>
        <w:top w:val="none" w:sz="0" w:space="0" w:color="auto"/>
        <w:left w:val="none" w:sz="0" w:space="0" w:color="auto"/>
        <w:bottom w:val="none" w:sz="0" w:space="0" w:color="auto"/>
        <w:right w:val="none" w:sz="0" w:space="0" w:color="auto"/>
      </w:divBdr>
    </w:div>
    <w:div w:id="278874817">
      <w:bodyDiv w:val="1"/>
      <w:marLeft w:val="0"/>
      <w:marRight w:val="0"/>
      <w:marTop w:val="0"/>
      <w:marBottom w:val="0"/>
      <w:divBdr>
        <w:top w:val="none" w:sz="0" w:space="0" w:color="auto"/>
        <w:left w:val="none" w:sz="0" w:space="0" w:color="auto"/>
        <w:bottom w:val="none" w:sz="0" w:space="0" w:color="auto"/>
        <w:right w:val="none" w:sz="0" w:space="0" w:color="auto"/>
      </w:divBdr>
    </w:div>
    <w:div w:id="278950216">
      <w:bodyDiv w:val="1"/>
      <w:marLeft w:val="0"/>
      <w:marRight w:val="0"/>
      <w:marTop w:val="0"/>
      <w:marBottom w:val="0"/>
      <w:divBdr>
        <w:top w:val="none" w:sz="0" w:space="0" w:color="auto"/>
        <w:left w:val="none" w:sz="0" w:space="0" w:color="auto"/>
        <w:bottom w:val="none" w:sz="0" w:space="0" w:color="auto"/>
        <w:right w:val="none" w:sz="0" w:space="0" w:color="auto"/>
      </w:divBdr>
    </w:div>
    <w:div w:id="279067493">
      <w:bodyDiv w:val="1"/>
      <w:marLeft w:val="0"/>
      <w:marRight w:val="0"/>
      <w:marTop w:val="0"/>
      <w:marBottom w:val="0"/>
      <w:divBdr>
        <w:top w:val="none" w:sz="0" w:space="0" w:color="auto"/>
        <w:left w:val="none" w:sz="0" w:space="0" w:color="auto"/>
        <w:bottom w:val="none" w:sz="0" w:space="0" w:color="auto"/>
        <w:right w:val="none" w:sz="0" w:space="0" w:color="auto"/>
      </w:divBdr>
      <w:divsChild>
        <w:div w:id="2135171081">
          <w:marLeft w:val="0"/>
          <w:marRight w:val="0"/>
          <w:marTop w:val="0"/>
          <w:marBottom w:val="0"/>
          <w:divBdr>
            <w:top w:val="none" w:sz="0" w:space="0" w:color="auto"/>
            <w:left w:val="none" w:sz="0" w:space="0" w:color="auto"/>
            <w:bottom w:val="none" w:sz="0" w:space="0" w:color="auto"/>
            <w:right w:val="single" w:sz="6" w:space="0" w:color="D2D4D6"/>
          </w:divBdr>
          <w:divsChild>
            <w:div w:id="19094037">
              <w:marLeft w:val="0"/>
              <w:marRight w:val="0"/>
              <w:marTop w:val="0"/>
              <w:marBottom w:val="0"/>
              <w:divBdr>
                <w:top w:val="none" w:sz="0" w:space="0" w:color="auto"/>
                <w:left w:val="none" w:sz="0" w:space="0" w:color="auto"/>
                <w:bottom w:val="none" w:sz="0" w:space="0" w:color="auto"/>
                <w:right w:val="none" w:sz="0" w:space="0" w:color="auto"/>
              </w:divBdr>
            </w:div>
            <w:div w:id="1329334056">
              <w:marLeft w:val="0"/>
              <w:marRight w:val="0"/>
              <w:marTop w:val="0"/>
              <w:marBottom w:val="0"/>
              <w:divBdr>
                <w:top w:val="none" w:sz="0" w:space="0" w:color="auto"/>
                <w:left w:val="none" w:sz="0" w:space="0" w:color="auto"/>
                <w:bottom w:val="none" w:sz="0" w:space="0" w:color="auto"/>
                <w:right w:val="none" w:sz="0" w:space="0" w:color="auto"/>
              </w:divBdr>
            </w:div>
            <w:div w:id="18148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1028">
      <w:bodyDiv w:val="1"/>
      <w:marLeft w:val="0"/>
      <w:marRight w:val="0"/>
      <w:marTop w:val="0"/>
      <w:marBottom w:val="0"/>
      <w:divBdr>
        <w:top w:val="none" w:sz="0" w:space="0" w:color="auto"/>
        <w:left w:val="none" w:sz="0" w:space="0" w:color="auto"/>
        <w:bottom w:val="none" w:sz="0" w:space="0" w:color="auto"/>
        <w:right w:val="none" w:sz="0" w:space="0" w:color="auto"/>
      </w:divBdr>
    </w:div>
    <w:div w:id="279071559">
      <w:bodyDiv w:val="1"/>
      <w:marLeft w:val="0"/>
      <w:marRight w:val="0"/>
      <w:marTop w:val="0"/>
      <w:marBottom w:val="0"/>
      <w:divBdr>
        <w:top w:val="none" w:sz="0" w:space="0" w:color="auto"/>
        <w:left w:val="none" w:sz="0" w:space="0" w:color="auto"/>
        <w:bottom w:val="none" w:sz="0" w:space="0" w:color="auto"/>
        <w:right w:val="none" w:sz="0" w:space="0" w:color="auto"/>
      </w:divBdr>
    </w:div>
    <w:div w:id="279187493">
      <w:bodyDiv w:val="1"/>
      <w:marLeft w:val="0"/>
      <w:marRight w:val="0"/>
      <w:marTop w:val="0"/>
      <w:marBottom w:val="0"/>
      <w:divBdr>
        <w:top w:val="none" w:sz="0" w:space="0" w:color="auto"/>
        <w:left w:val="none" w:sz="0" w:space="0" w:color="auto"/>
        <w:bottom w:val="none" w:sz="0" w:space="0" w:color="auto"/>
        <w:right w:val="none" w:sz="0" w:space="0" w:color="auto"/>
      </w:divBdr>
    </w:div>
    <w:div w:id="279191771">
      <w:bodyDiv w:val="1"/>
      <w:marLeft w:val="0"/>
      <w:marRight w:val="0"/>
      <w:marTop w:val="0"/>
      <w:marBottom w:val="0"/>
      <w:divBdr>
        <w:top w:val="none" w:sz="0" w:space="0" w:color="auto"/>
        <w:left w:val="none" w:sz="0" w:space="0" w:color="auto"/>
        <w:bottom w:val="none" w:sz="0" w:space="0" w:color="auto"/>
        <w:right w:val="none" w:sz="0" w:space="0" w:color="auto"/>
      </w:divBdr>
    </w:div>
    <w:div w:id="279264750">
      <w:bodyDiv w:val="1"/>
      <w:marLeft w:val="0"/>
      <w:marRight w:val="0"/>
      <w:marTop w:val="0"/>
      <w:marBottom w:val="0"/>
      <w:divBdr>
        <w:top w:val="none" w:sz="0" w:space="0" w:color="auto"/>
        <w:left w:val="none" w:sz="0" w:space="0" w:color="auto"/>
        <w:bottom w:val="none" w:sz="0" w:space="0" w:color="auto"/>
        <w:right w:val="none" w:sz="0" w:space="0" w:color="auto"/>
      </w:divBdr>
    </w:div>
    <w:div w:id="279341600">
      <w:bodyDiv w:val="1"/>
      <w:marLeft w:val="0"/>
      <w:marRight w:val="0"/>
      <w:marTop w:val="0"/>
      <w:marBottom w:val="0"/>
      <w:divBdr>
        <w:top w:val="none" w:sz="0" w:space="0" w:color="auto"/>
        <w:left w:val="none" w:sz="0" w:space="0" w:color="auto"/>
        <w:bottom w:val="none" w:sz="0" w:space="0" w:color="auto"/>
        <w:right w:val="none" w:sz="0" w:space="0" w:color="auto"/>
      </w:divBdr>
    </w:div>
    <w:div w:id="279380141">
      <w:bodyDiv w:val="1"/>
      <w:marLeft w:val="0"/>
      <w:marRight w:val="0"/>
      <w:marTop w:val="0"/>
      <w:marBottom w:val="0"/>
      <w:divBdr>
        <w:top w:val="none" w:sz="0" w:space="0" w:color="auto"/>
        <w:left w:val="none" w:sz="0" w:space="0" w:color="auto"/>
        <w:bottom w:val="none" w:sz="0" w:space="0" w:color="auto"/>
        <w:right w:val="none" w:sz="0" w:space="0" w:color="auto"/>
      </w:divBdr>
    </w:div>
    <w:div w:id="279576834">
      <w:bodyDiv w:val="1"/>
      <w:marLeft w:val="0"/>
      <w:marRight w:val="0"/>
      <w:marTop w:val="0"/>
      <w:marBottom w:val="0"/>
      <w:divBdr>
        <w:top w:val="none" w:sz="0" w:space="0" w:color="auto"/>
        <w:left w:val="none" w:sz="0" w:space="0" w:color="auto"/>
        <w:bottom w:val="none" w:sz="0" w:space="0" w:color="auto"/>
        <w:right w:val="none" w:sz="0" w:space="0" w:color="auto"/>
      </w:divBdr>
    </w:div>
    <w:div w:id="279607784">
      <w:bodyDiv w:val="1"/>
      <w:marLeft w:val="0"/>
      <w:marRight w:val="0"/>
      <w:marTop w:val="0"/>
      <w:marBottom w:val="0"/>
      <w:divBdr>
        <w:top w:val="none" w:sz="0" w:space="0" w:color="auto"/>
        <w:left w:val="none" w:sz="0" w:space="0" w:color="auto"/>
        <w:bottom w:val="none" w:sz="0" w:space="0" w:color="auto"/>
        <w:right w:val="none" w:sz="0" w:space="0" w:color="auto"/>
      </w:divBdr>
    </w:div>
    <w:div w:id="279649699">
      <w:bodyDiv w:val="1"/>
      <w:marLeft w:val="0"/>
      <w:marRight w:val="0"/>
      <w:marTop w:val="0"/>
      <w:marBottom w:val="0"/>
      <w:divBdr>
        <w:top w:val="none" w:sz="0" w:space="0" w:color="auto"/>
        <w:left w:val="none" w:sz="0" w:space="0" w:color="auto"/>
        <w:bottom w:val="none" w:sz="0" w:space="0" w:color="auto"/>
        <w:right w:val="none" w:sz="0" w:space="0" w:color="auto"/>
      </w:divBdr>
    </w:div>
    <w:div w:id="279655061">
      <w:bodyDiv w:val="1"/>
      <w:marLeft w:val="0"/>
      <w:marRight w:val="0"/>
      <w:marTop w:val="0"/>
      <w:marBottom w:val="0"/>
      <w:divBdr>
        <w:top w:val="none" w:sz="0" w:space="0" w:color="auto"/>
        <w:left w:val="none" w:sz="0" w:space="0" w:color="auto"/>
        <w:bottom w:val="none" w:sz="0" w:space="0" w:color="auto"/>
        <w:right w:val="none" w:sz="0" w:space="0" w:color="auto"/>
      </w:divBdr>
    </w:div>
    <w:div w:id="279803201">
      <w:bodyDiv w:val="1"/>
      <w:marLeft w:val="0"/>
      <w:marRight w:val="0"/>
      <w:marTop w:val="0"/>
      <w:marBottom w:val="0"/>
      <w:divBdr>
        <w:top w:val="none" w:sz="0" w:space="0" w:color="auto"/>
        <w:left w:val="none" w:sz="0" w:space="0" w:color="auto"/>
        <w:bottom w:val="none" w:sz="0" w:space="0" w:color="auto"/>
        <w:right w:val="none" w:sz="0" w:space="0" w:color="auto"/>
      </w:divBdr>
    </w:div>
    <w:div w:id="279803549">
      <w:bodyDiv w:val="1"/>
      <w:marLeft w:val="0"/>
      <w:marRight w:val="0"/>
      <w:marTop w:val="0"/>
      <w:marBottom w:val="0"/>
      <w:divBdr>
        <w:top w:val="none" w:sz="0" w:space="0" w:color="auto"/>
        <w:left w:val="none" w:sz="0" w:space="0" w:color="auto"/>
        <w:bottom w:val="none" w:sz="0" w:space="0" w:color="auto"/>
        <w:right w:val="none" w:sz="0" w:space="0" w:color="auto"/>
      </w:divBdr>
    </w:div>
    <w:div w:id="279839623">
      <w:bodyDiv w:val="1"/>
      <w:marLeft w:val="0"/>
      <w:marRight w:val="0"/>
      <w:marTop w:val="0"/>
      <w:marBottom w:val="0"/>
      <w:divBdr>
        <w:top w:val="none" w:sz="0" w:space="0" w:color="auto"/>
        <w:left w:val="none" w:sz="0" w:space="0" w:color="auto"/>
        <w:bottom w:val="none" w:sz="0" w:space="0" w:color="auto"/>
        <w:right w:val="none" w:sz="0" w:space="0" w:color="auto"/>
      </w:divBdr>
    </w:div>
    <w:div w:id="279919926">
      <w:bodyDiv w:val="1"/>
      <w:marLeft w:val="0"/>
      <w:marRight w:val="0"/>
      <w:marTop w:val="0"/>
      <w:marBottom w:val="0"/>
      <w:divBdr>
        <w:top w:val="none" w:sz="0" w:space="0" w:color="auto"/>
        <w:left w:val="none" w:sz="0" w:space="0" w:color="auto"/>
        <w:bottom w:val="none" w:sz="0" w:space="0" w:color="auto"/>
        <w:right w:val="none" w:sz="0" w:space="0" w:color="auto"/>
      </w:divBdr>
    </w:div>
    <w:div w:id="280036111">
      <w:bodyDiv w:val="1"/>
      <w:marLeft w:val="0"/>
      <w:marRight w:val="0"/>
      <w:marTop w:val="0"/>
      <w:marBottom w:val="0"/>
      <w:divBdr>
        <w:top w:val="none" w:sz="0" w:space="0" w:color="auto"/>
        <w:left w:val="none" w:sz="0" w:space="0" w:color="auto"/>
        <w:bottom w:val="none" w:sz="0" w:space="0" w:color="auto"/>
        <w:right w:val="none" w:sz="0" w:space="0" w:color="auto"/>
      </w:divBdr>
    </w:div>
    <w:div w:id="280183924">
      <w:bodyDiv w:val="1"/>
      <w:marLeft w:val="0"/>
      <w:marRight w:val="0"/>
      <w:marTop w:val="0"/>
      <w:marBottom w:val="0"/>
      <w:divBdr>
        <w:top w:val="none" w:sz="0" w:space="0" w:color="auto"/>
        <w:left w:val="none" w:sz="0" w:space="0" w:color="auto"/>
        <w:bottom w:val="none" w:sz="0" w:space="0" w:color="auto"/>
        <w:right w:val="none" w:sz="0" w:space="0" w:color="auto"/>
      </w:divBdr>
    </w:div>
    <w:div w:id="280188070">
      <w:bodyDiv w:val="1"/>
      <w:marLeft w:val="0"/>
      <w:marRight w:val="0"/>
      <w:marTop w:val="0"/>
      <w:marBottom w:val="0"/>
      <w:divBdr>
        <w:top w:val="none" w:sz="0" w:space="0" w:color="auto"/>
        <w:left w:val="none" w:sz="0" w:space="0" w:color="auto"/>
        <w:bottom w:val="none" w:sz="0" w:space="0" w:color="auto"/>
        <w:right w:val="none" w:sz="0" w:space="0" w:color="auto"/>
      </w:divBdr>
    </w:div>
    <w:div w:id="280263750">
      <w:bodyDiv w:val="1"/>
      <w:marLeft w:val="0"/>
      <w:marRight w:val="0"/>
      <w:marTop w:val="0"/>
      <w:marBottom w:val="0"/>
      <w:divBdr>
        <w:top w:val="none" w:sz="0" w:space="0" w:color="auto"/>
        <w:left w:val="none" w:sz="0" w:space="0" w:color="auto"/>
        <w:bottom w:val="none" w:sz="0" w:space="0" w:color="auto"/>
        <w:right w:val="none" w:sz="0" w:space="0" w:color="auto"/>
      </w:divBdr>
    </w:div>
    <w:div w:id="280301637">
      <w:bodyDiv w:val="1"/>
      <w:marLeft w:val="0"/>
      <w:marRight w:val="0"/>
      <w:marTop w:val="0"/>
      <w:marBottom w:val="0"/>
      <w:divBdr>
        <w:top w:val="none" w:sz="0" w:space="0" w:color="auto"/>
        <w:left w:val="none" w:sz="0" w:space="0" w:color="auto"/>
        <w:bottom w:val="none" w:sz="0" w:space="0" w:color="auto"/>
        <w:right w:val="none" w:sz="0" w:space="0" w:color="auto"/>
      </w:divBdr>
    </w:div>
    <w:div w:id="280303473">
      <w:bodyDiv w:val="1"/>
      <w:marLeft w:val="0"/>
      <w:marRight w:val="0"/>
      <w:marTop w:val="0"/>
      <w:marBottom w:val="0"/>
      <w:divBdr>
        <w:top w:val="none" w:sz="0" w:space="0" w:color="auto"/>
        <w:left w:val="none" w:sz="0" w:space="0" w:color="auto"/>
        <w:bottom w:val="none" w:sz="0" w:space="0" w:color="auto"/>
        <w:right w:val="none" w:sz="0" w:space="0" w:color="auto"/>
      </w:divBdr>
      <w:divsChild>
        <w:div w:id="549459336">
          <w:marLeft w:val="0"/>
          <w:marRight w:val="0"/>
          <w:marTop w:val="0"/>
          <w:marBottom w:val="0"/>
          <w:divBdr>
            <w:top w:val="none" w:sz="0" w:space="0" w:color="auto"/>
            <w:left w:val="none" w:sz="0" w:space="0" w:color="auto"/>
            <w:bottom w:val="none" w:sz="0" w:space="0" w:color="auto"/>
            <w:right w:val="none" w:sz="0" w:space="0" w:color="auto"/>
          </w:divBdr>
          <w:divsChild>
            <w:div w:id="872839541">
              <w:marLeft w:val="0"/>
              <w:marRight w:val="0"/>
              <w:marTop w:val="0"/>
              <w:marBottom w:val="0"/>
              <w:divBdr>
                <w:top w:val="none" w:sz="0" w:space="0" w:color="auto"/>
                <w:left w:val="none" w:sz="0" w:space="0" w:color="auto"/>
                <w:bottom w:val="none" w:sz="0" w:space="0" w:color="auto"/>
                <w:right w:val="none" w:sz="0" w:space="0" w:color="auto"/>
              </w:divBdr>
              <w:divsChild>
                <w:div w:id="1006251413">
                  <w:marLeft w:val="0"/>
                  <w:marRight w:val="0"/>
                  <w:marTop w:val="0"/>
                  <w:marBottom w:val="0"/>
                  <w:divBdr>
                    <w:top w:val="none" w:sz="0" w:space="0" w:color="auto"/>
                    <w:left w:val="none" w:sz="0" w:space="0" w:color="auto"/>
                    <w:bottom w:val="none" w:sz="0" w:space="0" w:color="auto"/>
                    <w:right w:val="none" w:sz="0" w:space="0" w:color="auto"/>
                  </w:divBdr>
                  <w:divsChild>
                    <w:div w:id="152573631">
                      <w:marLeft w:val="0"/>
                      <w:marRight w:val="0"/>
                      <w:marTop w:val="0"/>
                      <w:marBottom w:val="184"/>
                      <w:divBdr>
                        <w:top w:val="none" w:sz="0" w:space="0" w:color="auto"/>
                        <w:left w:val="none" w:sz="0" w:space="0" w:color="auto"/>
                        <w:bottom w:val="none" w:sz="0" w:space="0" w:color="auto"/>
                        <w:right w:val="none" w:sz="0" w:space="0" w:color="auto"/>
                      </w:divBdr>
                    </w:div>
                  </w:divsChild>
                </w:div>
              </w:divsChild>
            </w:div>
          </w:divsChild>
        </w:div>
      </w:divsChild>
    </w:div>
    <w:div w:id="280378354">
      <w:bodyDiv w:val="1"/>
      <w:marLeft w:val="0"/>
      <w:marRight w:val="0"/>
      <w:marTop w:val="0"/>
      <w:marBottom w:val="0"/>
      <w:divBdr>
        <w:top w:val="none" w:sz="0" w:space="0" w:color="auto"/>
        <w:left w:val="none" w:sz="0" w:space="0" w:color="auto"/>
        <w:bottom w:val="none" w:sz="0" w:space="0" w:color="auto"/>
        <w:right w:val="none" w:sz="0" w:space="0" w:color="auto"/>
      </w:divBdr>
    </w:div>
    <w:div w:id="280381110">
      <w:bodyDiv w:val="1"/>
      <w:marLeft w:val="0"/>
      <w:marRight w:val="0"/>
      <w:marTop w:val="0"/>
      <w:marBottom w:val="0"/>
      <w:divBdr>
        <w:top w:val="none" w:sz="0" w:space="0" w:color="auto"/>
        <w:left w:val="none" w:sz="0" w:space="0" w:color="auto"/>
        <w:bottom w:val="none" w:sz="0" w:space="0" w:color="auto"/>
        <w:right w:val="none" w:sz="0" w:space="0" w:color="auto"/>
      </w:divBdr>
    </w:div>
    <w:div w:id="280845732">
      <w:bodyDiv w:val="1"/>
      <w:marLeft w:val="0"/>
      <w:marRight w:val="0"/>
      <w:marTop w:val="0"/>
      <w:marBottom w:val="0"/>
      <w:divBdr>
        <w:top w:val="none" w:sz="0" w:space="0" w:color="auto"/>
        <w:left w:val="none" w:sz="0" w:space="0" w:color="auto"/>
        <w:bottom w:val="none" w:sz="0" w:space="0" w:color="auto"/>
        <w:right w:val="none" w:sz="0" w:space="0" w:color="auto"/>
      </w:divBdr>
    </w:div>
    <w:div w:id="280847090">
      <w:bodyDiv w:val="1"/>
      <w:marLeft w:val="0"/>
      <w:marRight w:val="0"/>
      <w:marTop w:val="0"/>
      <w:marBottom w:val="0"/>
      <w:divBdr>
        <w:top w:val="none" w:sz="0" w:space="0" w:color="auto"/>
        <w:left w:val="none" w:sz="0" w:space="0" w:color="auto"/>
        <w:bottom w:val="none" w:sz="0" w:space="0" w:color="auto"/>
        <w:right w:val="none" w:sz="0" w:space="0" w:color="auto"/>
      </w:divBdr>
    </w:div>
    <w:div w:id="280889135">
      <w:bodyDiv w:val="1"/>
      <w:marLeft w:val="0"/>
      <w:marRight w:val="0"/>
      <w:marTop w:val="0"/>
      <w:marBottom w:val="0"/>
      <w:divBdr>
        <w:top w:val="none" w:sz="0" w:space="0" w:color="auto"/>
        <w:left w:val="none" w:sz="0" w:space="0" w:color="auto"/>
        <w:bottom w:val="none" w:sz="0" w:space="0" w:color="auto"/>
        <w:right w:val="none" w:sz="0" w:space="0" w:color="auto"/>
      </w:divBdr>
    </w:div>
    <w:div w:id="280957449">
      <w:bodyDiv w:val="1"/>
      <w:marLeft w:val="0"/>
      <w:marRight w:val="0"/>
      <w:marTop w:val="0"/>
      <w:marBottom w:val="0"/>
      <w:divBdr>
        <w:top w:val="none" w:sz="0" w:space="0" w:color="auto"/>
        <w:left w:val="none" w:sz="0" w:space="0" w:color="auto"/>
        <w:bottom w:val="none" w:sz="0" w:space="0" w:color="auto"/>
        <w:right w:val="none" w:sz="0" w:space="0" w:color="auto"/>
      </w:divBdr>
    </w:div>
    <w:div w:id="280962843">
      <w:bodyDiv w:val="1"/>
      <w:marLeft w:val="0"/>
      <w:marRight w:val="0"/>
      <w:marTop w:val="0"/>
      <w:marBottom w:val="0"/>
      <w:divBdr>
        <w:top w:val="none" w:sz="0" w:space="0" w:color="auto"/>
        <w:left w:val="none" w:sz="0" w:space="0" w:color="auto"/>
        <w:bottom w:val="none" w:sz="0" w:space="0" w:color="auto"/>
        <w:right w:val="none" w:sz="0" w:space="0" w:color="auto"/>
      </w:divBdr>
    </w:div>
    <w:div w:id="280963292">
      <w:bodyDiv w:val="1"/>
      <w:marLeft w:val="0"/>
      <w:marRight w:val="0"/>
      <w:marTop w:val="0"/>
      <w:marBottom w:val="0"/>
      <w:divBdr>
        <w:top w:val="none" w:sz="0" w:space="0" w:color="auto"/>
        <w:left w:val="none" w:sz="0" w:space="0" w:color="auto"/>
        <w:bottom w:val="none" w:sz="0" w:space="0" w:color="auto"/>
        <w:right w:val="none" w:sz="0" w:space="0" w:color="auto"/>
      </w:divBdr>
    </w:div>
    <w:div w:id="281034877">
      <w:bodyDiv w:val="1"/>
      <w:marLeft w:val="0"/>
      <w:marRight w:val="0"/>
      <w:marTop w:val="0"/>
      <w:marBottom w:val="0"/>
      <w:divBdr>
        <w:top w:val="none" w:sz="0" w:space="0" w:color="auto"/>
        <w:left w:val="none" w:sz="0" w:space="0" w:color="auto"/>
        <w:bottom w:val="none" w:sz="0" w:space="0" w:color="auto"/>
        <w:right w:val="none" w:sz="0" w:space="0" w:color="auto"/>
      </w:divBdr>
    </w:div>
    <w:div w:id="281110192">
      <w:bodyDiv w:val="1"/>
      <w:marLeft w:val="0"/>
      <w:marRight w:val="0"/>
      <w:marTop w:val="0"/>
      <w:marBottom w:val="0"/>
      <w:divBdr>
        <w:top w:val="none" w:sz="0" w:space="0" w:color="auto"/>
        <w:left w:val="none" w:sz="0" w:space="0" w:color="auto"/>
        <w:bottom w:val="none" w:sz="0" w:space="0" w:color="auto"/>
        <w:right w:val="none" w:sz="0" w:space="0" w:color="auto"/>
      </w:divBdr>
    </w:div>
    <w:div w:id="281150777">
      <w:bodyDiv w:val="1"/>
      <w:marLeft w:val="0"/>
      <w:marRight w:val="0"/>
      <w:marTop w:val="0"/>
      <w:marBottom w:val="0"/>
      <w:divBdr>
        <w:top w:val="none" w:sz="0" w:space="0" w:color="auto"/>
        <w:left w:val="none" w:sz="0" w:space="0" w:color="auto"/>
        <w:bottom w:val="none" w:sz="0" w:space="0" w:color="auto"/>
        <w:right w:val="none" w:sz="0" w:space="0" w:color="auto"/>
      </w:divBdr>
    </w:div>
    <w:div w:id="281151074">
      <w:bodyDiv w:val="1"/>
      <w:marLeft w:val="0"/>
      <w:marRight w:val="0"/>
      <w:marTop w:val="0"/>
      <w:marBottom w:val="0"/>
      <w:divBdr>
        <w:top w:val="none" w:sz="0" w:space="0" w:color="auto"/>
        <w:left w:val="none" w:sz="0" w:space="0" w:color="auto"/>
        <w:bottom w:val="none" w:sz="0" w:space="0" w:color="auto"/>
        <w:right w:val="none" w:sz="0" w:space="0" w:color="auto"/>
      </w:divBdr>
    </w:div>
    <w:div w:id="281155344">
      <w:bodyDiv w:val="1"/>
      <w:marLeft w:val="0"/>
      <w:marRight w:val="0"/>
      <w:marTop w:val="0"/>
      <w:marBottom w:val="0"/>
      <w:divBdr>
        <w:top w:val="none" w:sz="0" w:space="0" w:color="auto"/>
        <w:left w:val="none" w:sz="0" w:space="0" w:color="auto"/>
        <w:bottom w:val="none" w:sz="0" w:space="0" w:color="auto"/>
        <w:right w:val="none" w:sz="0" w:space="0" w:color="auto"/>
      </w:divBdr>
    </w:div>
    <w:div w:id="281226481">
      <w:bodyDiv w:val="1"/>
      <w:marLeft w:val="0"/>
      <w:marRight w:val="0"/>
      <w:marTop w:val="0"/>
      <w:marBottom w:val="0"/>
      <w:divBdr>
        <w:top w:val="none" w:sz="0" w:space="0" w:color="auto"/>
        <w:left w:val="none" w:sz="0" w:space="0" w:color="auto"/>
        <w:bottom w:val="none" w:sz="0" w:space="0" w:color="auto"/>
        <w:right w:val="none" w:sz="0" w:space="0" w:color="auto"/>
      </w:divBdr>
    </w:div>
    <w:div w:id="281302553">
      <w:bodyDiv w:val="1"/>
      <w:marLeft w:val="0"/>
      <w:marRight w:val="0"/>
      <w:marTop w:val="0"/>
      <w:marBottom w:val="0"/>
      <w:divBdr>
        <w:top w:val="none" w:sz="0" w:space="0" w:color="auto"/>
        <w:left w:val="none" w:sz="0" w:space="0" w:color="auto"/>
        <w:bottom w:val="none" w:sz="0" w:space="0" w:color="auto"/>
        <w:right w:val="none" w:sz="0" w:space="0" w:color="auto"/>
      </w:divBdr>
    </w:div>
    <w:div w:id="281351108">
      <w:bodyDiv w:val="1"/>
      <w:marLeft w:val="0"/>
      <w:marRight w:val="0"/>
      <w:marTop w:val="0"/>
      <w:marBottom w:val="0"/>
      <w:divBdr>
        <w:top w:val="none" w:sz="0" w:space="0" w:color="auto"/>
        <w:left w:val="none" w:sz="0" w:space="0" w:color="auto"/>
        <w:bottom w:val="none" w:sz="0" w:space="0" w:color="auto"/>
        <w:right w:val="none" w:sz="0" w:space="0" w:color="auto"/>
      </w:divBdr>
    </w:div>
    <w:div w:id="281376835">
      <w:bodyDiv w:val="1"/>
      <w:marLeft w:val="0"/>
      <w:marRight w:val="0"/>
      <w:marTop w:val="0"/>
      <w:marBottom w:val="0"/>
      <w:divBdr>
        <w:top w:val="none" w:sz="0" w:space="0" w:color="auto"/>
        <w:left w:val="none" w:sz="0" w:space="0" w:color="auto"/>
        <w:bottom w:val="none" w:sz="0" w:space="0" w:color="auto"/>
        <w:right w:val="none" w:sz="0" w:space="0" w:color="auto"/>
      </w:divBdr>
    </w:div>
    <w:div w:id="281378462">
      <w:bodyDiv w:val="1"/>
      <w:marLeft w:val="0"/>
      <w:marRight w:val="0"/>
      <w:marTop w:val="0"/>
      <w:marBottom w:val="0"/>
      <w:divBdr>
        <w:top w:val="none" w:sz="0" w:space="0" w:color="auto"/>
        <w:left w:val="none" w:sz="0" w:space="0" w:color="auto"/>
        <w:bottom w:val="none" w:sz="0" w:space="0" w:color="auto"/>
        <w:right w:val="none" w:sz="0" w:space="0" w:color="auto"/>
      </w:divBdr>
      <w:divsChild>
        <w:div w:id="506944258">
          <w:marLeft w:val="0"/>
          <w:marRight w:val="0"/>
          <w:marTop w:val="0"/>
          <w:marBottom w:val="0"/>
          <w:divBdr>
            <w:top w:val="none" w:sz="0" w:space="0" w:color="auto"/>
            <w:left w:val="none" w:sz="0" w:space="0" w:color="auto"/>
            <w:bottom w:val="none" w:sz="0" w:space="0" w:color="auto"/>
            <w:right w:val="none" w:sz="0" w:space="0" w:color="auto"/>
          </w:divBdr>
          <w:divsChild>
            <w:div w:id="869218352">
              <w:marLeft w:val="0"/>
              <w:marRight w:val="0"/>
              <w:marTop w:val="0"/>
              <w:marBottom w:val="0"/>
              <w:divBdr>
                <w:top w:val="none" w:sz="0" w:space="0" w:color="auto"/>
                <w:left w:val="none" w:sz="0" w:space="0" w:color="auto"/>
                <w:bottom w:val="none" w:sz="0" w:space="0" w:color="auto"/>
                <w:right w:val="none" w:sz="0" w:space="0" w:color="auto"/>
              </w:divBdr>
              <w:divsChild>
                <w:div w:id="1333528294">
                  <w:marLeft w:val="0"/>
                  <w:marRight w:val="0"/>
                  <w:marTop w:val="0"/>
                  <w:marBottom w:val="0"/>
                  <w:divBdr>
                    <w:top w:val="none" w:sz="0" w:space="0" w:color="auto"/>
                    <w:left w:val="none" w:sz="0" w:space="0" w:color="auto"/>
                    <w:bottom w:val="none" w:sz="0" w:space="0" w:color="auto"/>
                    <w:right w:val="none" w:sz="0" w:space="0" w:color="auto"/>
                  </w:divBdr>
                  <w:divsChild>
                    <w:div w:id="142740116">
                      <w:marLeft w:val="0"/>
                      <w:marRight w:val="0"/>
                      <w:marTop w:val="0"/>
                      <w:marBottom w:val="0"/>
                      <w:divBdr>
                        <w:top w:val="none" w:sz="0" w:space="0" w:color="auto"/>
                        <w:left w:val="none" w:sz="0" w:space="0" w:color="auto"/>
                        <w:bottom w:val="none" w:sz="0" w:space="0" w:color="auto"/>
                        <w:right w:val="none" w:sz="0" w:space="0" w:color="auto"/>
                      </w:divBdr>
                      <w:divsChild>
                        <w:div w:id="4892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749">
              <w:marLeft w:val="0"/>
              <w:marRight w:val="0"/>
              <w:marTop w:val="0"/>
              <w:marBottom w:val="0"/>
              <w:divBdr>
                <w:top w:val="none" w:sz="0" w:space="0" w:color="auto"/>
                <w:left w:val="none" w:sz="0" w:space="0" w:color="auto"/>
                <w:bottom w:val="none" w:sz="0" w:space="0" w:color="auto"/>
                <w:right w:val="none" w:sz="0" w:space="0" w:color="auto"/>
              </w:divBdr>
              <w:divsChild>
                <w:div w:id="1747649915">
                  <w:marLeft w:val="0"/>
                  <w:marRight w:val="0"/>
                  <w:marTop w:val="0"/>
                  <w:marBottom w:val="0"/>
                  <w:divBdr>
                    <w:top w:val="none" w:sz="0" w:space="0" w:color="auto"/>
                    <w:left w:val="none" w:sz="0" w:space="0" w:color="auto"/>
                    <w:bottom w:val="none" w:sz="0" w:space="0" w:color="auto"/>
                    <w:right w:val="none" w:sz="0" w:space="0" w:color="auto"/>
                  </w:divBdr>
                  <w:divsChild>
                    <w:div w:id="77748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426287">
      <w:bodyDiv w:val="1"/>
      <w:marLeft w:val="0"/>
      <w:marRight w:val="0"/>
      <w:marTop w:val="0"/>
      <w:marBottom w:val="0"/>
      <w:divBdr>
        <w:top w:val="none" w:sz="0" w:space="0" w:color="auto"/>
        <w:left w:val="none" w:sz="0" w:space="0" w:color="auto"/>
        <w:bottom w:val="none" w:sz="0" w:space="0" w:color="auto"/>
        <w:right w:val="none" w:sz="0" w:space="0" w:color="auto"/>
      </w:divBdr>
    </w:div>
    <w:div w:id="281616790">
      <w:bodyDiv w:val="1"/>
      <w:marLeft w:val="0"/>
      <w:marRight w:val="0"/>
      <w:marTop w:val="0"/>
      <w:marBottom w:val="0"/>
      <w:divBdr>
        <w:top w:val="none" w:sz="0" w:space="0" w:color="auto"/>
        <w:left w:val="none" w:sz="0" w:space="0" w:color="auto"/>
        <w:bottom w:val="none" w:sz="0" w:space="0" w:color="auto"/>
        <w:right w:val="none" w:sz="0" w:space="0" w:color="auto"/>
      </w:divBdr>
    </w:div>
    <w:div w:id="281689965">
      <w:bodyDiv w:val="1"/>
      <w:marLeft w:val="0"/>
      <w:marRight w:val="0"/>
      <w:marTop w:val="0"/>
      <w:marBottom w:val="0"/>
      <w:divBdr>
        <w:top w:val="none" w:sz="0" w:space="0" w:color="auto"/>
        <w:left w:val="none" w:sz="0" w:space="0" w:color="auto"/>
        <w:bottom w:val="none" w:sz="0" w:space="0" w:color="auto"/>
        <w:right w:val="none" w:sz="0" w:space="0" w:color="auto"/>
      </w:divBdr>
    </w:div>
    <w:div w:id="281763553">
      <w:bodyDiv w:val="1"/>
      <w:marLeft w:val="0"/>
      <w:marRight w:val="0"/>
      <w:marTop w:val="0"/>
      <w:marBottom w:val="0"/>
      <w:divBdr>
        <w:top w:val="none" w:sz="0" w:space="0" w:color="auto"/>
        <w:left w:val="none" w:sz="0" w:space="0" w:color="auto"/>
        <w:bottom w:val="none" w:sz="0" w:space="0" w:color="auto"/>
        <w:right w:val="none" w:sz="0" w:space="0" w:color="auto"/>
      </w:divBdr>
    </w:div>
    <w:div w:id="281883210">
      <w:bodyDiv w:val="1"/>
      <w:marLeft w:val="0"/>
      <w:marRight w:val="0"/>
      <w:marTop w:val="0"/>
      <w:marBottom w:val="0"/>
      <w:divBdr>
        <w:top w:val="none" w:sz="0" w:space="0" w:color="auto"/>
        <w:left w:val="none" w:sz="0" w:space="0" w:color="auto"/>
        <w:bottom w:val="none" w:sz="0" w:space="0" w:color="auto"/>
        <w:right w:val="none" w:sz="0" w:space="0" w:color="auto"/>
      </w:divBdr>
    </w:div>
    <w:div w:id="281888979">
      <w:bodyDiv w:val="1"/>
      <w:marLeft w:val="0"/>
      <w:marRight w:val="0"/>
      <w:marTop w:val="0"/>
      <w:marBottom w:val="0"/>
      <w:divBdr>
        <w:top w:val="none" w:sz="0" w:space="0" w:color="auto"/>
        <w:left w:val="none" w:sz="0" w:space="0" w:color="auto"/>
        <w:bottom w:val="none" w:sz="0" w:space="0" w:color="auto"/>
        <w:right w:val="none" w:sz="0" w:space="0" w:color="auto"/>
      </w:divBdr>
    </w:div>
    <w:div w:id="281964777">
      <w:bodyDiv w:val="1"/>
      <w:marLeft w:val="0"/>
      <w:marRight w:val="0"/>
      <w:marTop w:val="0"/>
      <w:marBottom w:val="0"/>
      <w:divBdr>
        <w:top w:val="none" w:sz="0" w:space="0" w:color="auto"/>
        <w:left w:val="none" w:sz="0" w:space="0" w:color="auto"/>
        <w:bottom w:val="none" w:sz="0" w:space="0" w:color="auto"/>
        <w:right w:val="none" w:sz="0" w:space="0" w:color="auto"/>
      </w:divBdr>
    </w:div>
    <w:div w:id="282074974">
      <w:bodyDiv w:val="1"/>
      <w:marLeft w:val="0"/>
      <w:marRight w:val="0"/>
      <w:marTop w:val="0"/>
      <w:marBottom w:val="0"/>
      <w:divBdr>
        <w:top w:val="none" w:sz="0" w:space="0" w:color="auto"/>
        <w:left w:val="none" w:sz="0" w:space="0" w:color="auto"/>
        <w:bottom w:val="none" w:sz="0" w:space="0" w:color="auto"/>
        <w:right w:val="none" w:sz="0" w:space="0" w:color="auto"/>
      </w:divBdr>
    </w:div>
    <w:div w:id="282149511">
      <w:bodyDiv w:val="1"/>
      <w:marLeft w:val="0"/>
      <w:marRight w:val="0"/>
      <w:marTop w:val="0"/>
      <w:marBottom w:val="0"/>
      <w:divBdr>
        <w:top w:val="none" w:sz="0" w:space="0" w:color="auto"/>
        <w:left w:val="none" w:sz="0" w:space="0" w:color="auto"/>
        <w:bottom w:val="none" w:sz="0" w:space="0" w:color="auto"/>
        <w:right w:val="none" w:sz="0" w:space="0" w:color="auto"/>
      </w:divBdr>
    </w:div>
    <w:div w:id="282153249">
      <w:bodyDiv w:val="1"/>
      <w:marLeft w:val="0"/>
      <w:marRight w:val="0"/>
      <w:marTop w:val="0"/>
      <w:marBottom w:val="0"/>
      <w:divBdr>
        <w:top w:val="none" w:sz="0" w:space="0" w:color="auto"/>
        <w:left w:val="none" w:sz="0" w:space="0" w:color="auto"/>
        <w:bottom w:val="none" w:sz="0" w:space="0" w:color="auto"/>
        <w:right w:val="none" w:sz="0" w:space="0" w:color="auto"/>
      </w:divBdr>
    </w:div>
    <w:div w:id="282424799">
      <w:bodyDiv w:val="1"/>
      <w:marLeft w:val="0"/>
      <w:marRight w:val="0"/>
      <w:marTop w:val="0"/>
      <w:marBottom w:val="0"/>
      <w:divBdr>
        <w:top w:val="none" w:sz="0" w:space="0" w:color="auto"/>
        <w:left w:val="none" w:sz="0" w:space="0" w:color="auto"/>
        <w:bottom w:val="none" w:sz="0" w:space="0" w:color="auto"/>
        <w:right w:val="none" w:sz="0" w:space="0" w:color="auto"/>
      </w:divBdr>
    </w:div>
    <w:div w:id="282426695">
      <w:bodyDiv w:val="1"/>
      <w:marLeft w:val="0"/>
      <w:marRight w:val="0"/>
      <w:marTop w:val="0"/>
      <w:marBottom w:val="0"/>
      <w:divBdr>
        <w:top w:val="none" w:sz="0" w:space="0" w:color="auto"/>
        <w:left w:val="none" w:sz="0" w:space="0" w:color="auto"/>
        <w:bottom w:val="none" w:sz="0" w:space="0" w:color="auto"/>
        <w:right w:val="none" w:sz="0" w:space="0" w:color="auto"/>
      </w:divBdr>
    </w:div>
    <w:div w:id="282462556">
      <w:bodyDiv w:val="1"/>
      <w:marLeft w:val="0"/>
      <w:marRight w:val="0"/>
      <w:marTop w:val="0"/>
      <w:marBottom w:val="0"/>
      <w:divBdr>
        <w:top w:val="none" w:sz="0" w:space="0" w:color="auto"/>
        <w:left w:val="none" w:sz="0" w:space="0" w:color="auto"/>
        <w:bottom w:val="none" w:sz="0" w:space="0" w:color="auto"/>
        <w:right w:val="none" w:sz="0" w:space="0" w:color="auto"/>
      </w:divBdr>
    </w:div>
    <w:div w:id="282465875">
      <w:bodyDiv w:val="1"/>
      <w:marLeft w:val="0"/>
      <w:marRight w:val="0"/>
      <w:marTop w:val="0"/>
      <w:marBottom w:val="0"/>
      <w:divBdr>
        <w:top w:val="none" w:sz="0" w:space="0" w:color="auto"/>
        <w:left w:val="none" w:sz="0" w:space="0" w:color="auto"/>
        <w:bottom w:val="none" w:sz="0" w:space="0" w:color="auto"/>
        <w:right w:val="none" w:sz="0" w:space="0" w:color="auto"/>
      </w:divBdr>
    </w:div>
    <w:div w:id="282467125">
      <w:bodyDiv w:val="1"/>
      <w:marLeft w:val="0"/>
      <w:marRight w:val="0"/>
      <w:marTop w:val="0"/>
      <w:marBottom w:val="0"/>
      <w:divBdr>
        <w:top w:val="none" w:sz="0" w:space="0" w:color="auto"/>
        <w:left w:val="none" w:sz="0" w:space="0" w:color="auto"/>
        <w:bottom w:val="none" w:sz="0" w:space="0" w:color="auto"/>
        <w:right w:val="none" w:sz="0" w:space="0" w:color="auto"/>
      </w:divBdr>
    </w:div>
    <w:div w:id="282733441">
      <w:bodyDiv w:val="1"/>
      <w:marLeft w:val="0"/>
      <w:marRight w:val="0"/>
      <w:marTop w:val="0"/>
      <w:marBottom w:val="0"/>
      <w:divBdr>
        <w:top w:val="none" w:sz="0" w:space="0" w:color="auto"/>
        <w:left w:val="none" w:sz="0" w:space="0" w:color="auto"/>
        <w:bottom w:val="none" w:sz="0" w:space="0" w:color="auto"/>
        <w:right w:val="none" w:sz="0" w:space="0" w:color="auto"/>
      </w:divBdr>
    </w:div>
    <w:div w:id="282734269">
      <w:bodyDiv w:val="1"/>
      <w:marLeft w:val="0"/>
      <w:marRight w:val="0"/>
      <w:marTop w:val="0"/>
      <w:marBottom w:val="0"/>
      <w:divBdr>
        <w:top w:val="none" w:sz="0" w:space="0" w:color="auto"/>
        <w:left w:val="none" w:sz="0" w:space="0" w:color="auto"/>
        <w:bottom w:val="none" w:sz="0" w:space="0" w:color="auto"/>
        <w:right w:val="none" w:sz="0" w:space="0" w:color="auto"/>
      </w:divBdr>
    </w:div>
    <w:div w:id="282734457">
      <w:bodyDiv w:val="1"/>
      <w:marLeft w:val="0"/>
      <w:marRight w:val="0"/>
      <w:marTop w:val="0"/>
      <w:marBottom w:val="0"/>
      <w:divBdr>
        <w:top w:val="none" w:sz="0" w:space="0" w:color="auto"/>
        <w:left w:val="none" w:sz="0" w:space="0" w:color="auto"/>
        <w:bottom w:val="none" w:sz="0" w:space="0" w:color="auto"/>
        <w:right w:val="none" w:sz="0" w:space="0" w:color="auto"/>
      </w:divBdr>
    </w:div>
    <w:div w:id="282882152">
      <w:bodyDiv w:val="1"/>
      <w:marLeft w:val="0"/>
      <w:marRight w:val="0"/>
      <w:marTop w:val="0"/>
      <w:marBottom w:val="0"/>
      <w:divBdr>
        <w:top w:val="none" w:sz="0" w:space="0" w:color="auto"/>
        <w:left w:val="none" w:sz="0" w:space="0" w:color="auto"/>
        <w:bottom w:val="none" w:sz="0" w:space="0" w:color="auto"/>
        <w:right w:val="none" w:sz="0" w:space="0" w:color="auto"/>
      </w:divBdr>
      <w:divsChild>
        <w:div w:id="2060738013">
          <w:marLeft w:val="0"/>
          <w:marRight w:val="0"/>
          <w:marTop w:val="0"/>
          <w:marBottom w:val="0"/>
          <w:divBdr>
            <w:top w:val="none" w:sz="0" w:space="0" w:color="auto"/>
            <w:left w:val="none" w:sz="0" w:space="0" w:color="auto"/>
            <w:bottom w:val="none" w:sz="0" w:space="0" w:color="auto"/>
            <w:right w:val="none" w:sz="0" w:space="0" w:color="auto"/>
          </w:divBdr>
        </w:div>
      </w:divsChild>
    </w:div>
    <w:div w:id="283074465">
      <w:bodyDiv w:val="1"/>
      <w:marLeft w:val="0"/>
      <w:marRight w:val="0"/>
      <w:marTop w:val="0"/>
      <w:marBottom w:val="0"/>
      <w:divBdr>
        <w:top w:val="none" w:sz="0" w:space="0" w:color="auto"/>
        <w:left w:val="none" w:sz="0" w:space="0" w:color="auto"/>
        <w:bottom w:val="none" w:sz="0" w:space="0" w:color="auto"/>
        <w:right w:val="none" w:sz="0" w:space="0" w:color="auto"/>
      </w:divBdr>
    </w:div>
    <w:div w:id="283077362">
      <w:bodyDiv w:val="1"/>
      <w:marLeft w:val="0"/>
      <w:marRight w:val="0"/>
      <w:marTop w:val="0"/>
      <w:marBottom w:val="0"/>
      <w:divBdr>
        <w:top w:val="none" w:sz="0" w:space="0" w:color="auto"/>
        <w:left w:val="none" w:sz="0" w:space="0" w:color="auto"/>
        <w:bottom w:val="none" w:sz="0" w:space="0" w:color="auto"/>
        <w:right w:val="none" w:sz="0" w:space="0" w:color="auto"/>
      </w:divBdr>
    </w:div>
    <w:div w:id="283119913">
      <w:bodyDiv w:val="1"/>
      <w:marLeft w:val="0"/>
      <w:marRight w:val="0"/>
      <w:marTop w:val="0"/>
      <w:marBottom w:val="0"/>
      <w:divBdr>
        <w:top w:val="none" w:sz="0" w:space="0" w:color="auto"/>
        <w:left w:val="none" w:sz="0" w:space="0" w:color="auto"/>
        <w:bottom w:val="none" w:sz="0" w:space="0" w:color="auto"/>
        <w:right w:val="none" w:sz="0" w:space="0" w:color="auto"/>
      </w:divBdr>
    </w:div>
    <w:div w:id="283123286">
      <w:bodyDiv w:val="1"/>
      <w:marLeft w:val="0"/>
      <w:marRight w:val="0"/>
      <w:marTop w:val="0"/>
      <w:marBottom w:val="0"/>
      <w:divBdr>
        <w:top w:val="none" w:sz="0" w:space="0" w:color="auto"/>
        <w:left w:val="none" w:sz="0" w:space="0" w:color="auto"/>
        <w:bottom w:val="none" w:sz="0" w:space="0" w:color="auto"/>
        <w:right w:val="none" w:sz="0" w:space="0" w:color="auto"/>
      </w:divBdr>
    </w:div>
    <w:div w:id="283192456">
      <w:bodyDiv w:val="1"/>
      <w:marLeft w:val="0"/>
      <w:marRight w:val="0"/>
      <w:marTop w:val="0"/>
      <w:marBottom w:val="0"/>
      <w:divBdr>
        <w:top w:val="none" w:sz="0" w:space="0" w:color="auto"/>
        <w:left w:val="none" w:sz="0" w:space="0" w:color="auto"/>
        <w:bottom w:val="none" w:sz="0" w:space="0" w:color="auto"/>
        <w:right w:val="none" w:sz="0" w:space="0" w:color="auto"/>
      </w:divBdr>
    </w:div>
    <w:div w:id="283313344">
      <w:bodyDiv w:val="1"/>
      <w:marLeft w:val="0"/>
      <w:marRight w:val="0"/>
      <w:marTop w:val="0"/>
      <w:marBottom w:val="0"/>
      <w:divBdr>
        <w:top w:val="none" w:sz="0" w:space="0" w:color="auto"/>
        <w:left w:val="none" w:sz="0" w:space="0" w:color="auto"/>
        <w:bottom w:val="none" w:sz="0" w:space="0" w:color="auto"/>
        <w:right w:val="none" w:sz="0" w:space="0" w:color="auto"/>
      </w:divBdr>
    </w:div>
    <w:div w:id="283313529">
      <w:bodyDiv w:val="1"/>
      <w:marLeft w:val="0"/>
      <w:marRight w:val="0"/>
      <w:marTop w:val="0"/>
      <w:marBottom w:val="0"/>
      <w:divBdr>
        <w:top w:val="none" w:sz="0" w:space="0" w:color="auto"/>
        <w:left w:val="none" w:sz="0" w:space="0" w:color="auto"/>
        <w:bottom w:val="none" w:sz="0" w:space="0" w:color="auto"/>
        <w:right w:val="none" w:sz="0" w:space="0" w:color="auto"/>
      </w:divBdr>
    </w:div>
    <w:div w:id="283385406">
      <w:bodyDiv w:val="1"/>
      <w:marLeft w:val="0"/>
      <w:marRight w:val="0"/>
      <w:marTop w:val="0"/>
      <w:marBottom w:val="0"/>
      <w:divBdr>
        <w:top w:val="none" w:sz="0" w:space="0" w:color="auto"/>
        <w:left w:val="none" w:sz="0" w:space="0" w:color="auto"/>
        <w:bottom w:val="none" w:sz="0" w:space="0" w:color="auto"/>
        <w:right w:val="none" w:sz="0" w:space="0" w:color="auto"/>
      </w:divBdr>
    </w:div>
    <w:div w:id="283462955">
      <w:bodyDiv w:val="1"/>
      <w:marLeft w:val="0"/>
      <w:marRight w:val="0"/>
      <w:marTop w:val="0"/>
      <w:marBottom w:val="0"/>
      <w:divBdr>
        <w:top w:val="none" w:sz="0" w:space="0" w:color="auto"/>
        <w:left w:val="none" w:sz="0" w:space="0" w:color="auto"/>
        <w:bottom w:val="none" w:sz="0" w:space="0" w:color="auto"/>
        <w:right w:val="none" w:sz="0" w:space="0" w:color="auto"/>
      </w:divBdr>
    </w:div>
    <w:div w:id="283539893">
      <w:bodyDiv w:val="1"/>
      <w:marLeft w:val="0"/>
      <w:marRight w:val="0"/>
      <w:marTop w:val="0"/>
      <w:marBottom w:val="0"/>
      <w:divBdr>
        <w:top w:val="none" w:sz="0" w:space="0" w:color="auto"/>
        <w:left w:val="none" w:sz="0" w:space="0" w:color="auto"/>
        <w:bottom w:val="none" w:sz="0" w:space="0" w:color="auto"/>
        <w:right w:val="none" w:sz="0" w:space="0" w:color="auto"/>
      </w:divBdr>
    </w:div>
    <w:div w:id="283729259">
      <w:bodyDiv w:val="1"/>
      <w:marLeft w:val="0"/>
      <w:marRight w:val="0"/>
      <w:marTop w:val="0"/>
      <w:marBottom w:val="0"/>
      <w:divBdr>
        <w:top w:val="none" w:sz="0" w:space="0" w:color="auto"/>
        <w:left w:val="none" w:sz="0" w:space="0" w:color="auto"/>
        <w:bottom w:val="none" w:sz="0" w:space="0" w:color="auto"/>
        <w:right w:val="none" w:sz="0" w:space="0" w:color="auto"/>
      </w:divBdr>
    </w:div>
    <w:div w:id="283772802">
      <w:bodyDiv w:val="1"/>
      <w:marLeft w:val="0"/>
      <w:marRight w:val="0"/>
      <w:marTop w:val="0"/>
      <w:marBottom w:val="0"/>
      <w:divBdr>
        <w:top w:val="none" w:sz="0" w:space="0" w:color="auto"/>
        <w:left w:val="none" w:sz="0" w:space="0" w:color="auto"/>
        <w:bottom w:val="none" w:sz="0" w:space="0" w:color="auto"/>
        <w:right w:val="none" w:sz="0" w:space="0" w:color="auto"/>
      </w:divBdr>
    </w:div>
    <w:div w:id="283928231">
      <w:bodyDiv w:val="1"/>
      <w:marLeft w:val="0"/>
      <w:marRight w:val="0"/>
      <w:marTop w:val="0"/>
      <w:marBottom w:val="0"/>
      <w:divBdr>
        <w:top w:val="none" w:sz="0" w:space="0" w:color="auto"/>
        <w:left w:val="none" w:sz="0" w:space="0" w:color="auto"/>
        <w:bottom w:val="none" w:sz="0" w:space="0" w:color="auto"/>
        <w:right w:val="none" w:sz="0" w:space="0" w:color="auto"/>
      </w:divBdr>
    </w:div>
    <w:div w:id="284046249">
      <w:bodyDiv w:val="1"/>
      <w:marLeft w:val="0"/>
      <w:marRight w:val="0"/>
      <w:marTop w:val="0"/>
      <w:marBottom w:val="0"/>
      <w:divBdr>
        <w:top w:val="none" w:sz="0" w:space="0" w:color="auto"/>
        <w:left w:val="none" w:sz="0" w:space="0" w:color="auto"/>
        <w:bottom w:val="none" w:sz="0" w:space="0" w:color="auto"/>
        <w:right w:val="none" w:sz="0" w:space="0" w:color="auto"/>
      </w:divBdr>
    </w:div>
    <w:div w:id="284115654">
      <w:bodyDiv w:val="1"/>
      <w:marLeft w:val="0"/>
      <w:marRight w:val="0"/>
      <w:marTop w:val="0"/>
      <w:marBottom w:val="0"/>
      <w:divBdr>
        <w:top w:val="none" w:sz="0" w:space="0" w:color="auto"/>
        <w:left w:val="none" w:sz="0" w:space="0" w:color="auto"/>
        <w:bottom w:val="none" w:sz="0" w:space="0" w:color="auto"/>
        <w:right w:val="none" w:sz="0" w:space="0" w:color="auto"/>
      </w:divBdr>
    </w:div>
    <w:div w:id="284239190">
      <w:bodyDiv w:val="1"/>
      <w:marLeft w:val="0"/>
      <w:marRight w:val="0"/>
      <w:marTop w:val="0"/>
      <w:marBottom w:val="0"/>
      <w:divBdr>
        <w:top w:val="none" w:sz="0" w:space="0" w:color="auto"/>
        <w:left w:val="none" w:sz="0" w:space="0" w:color="auto"/>
        <w:bottom w:val="none" w:sz="0" w:space="0" w:color="auto"/>
        <w:right w:val="none" w:sz="0" w:space="0" w:color="auto"/>
      </w:divBdr>
    </w:div>
    <w:div w:id="284240325">
      <w:bodyDiv w:val="1"/>
      <w:marLeft w:val="0"/>
      <w:marRight w:val="0"/>
      <w:marTop w:val="0"/>
      <w:marBottom w:val="0"/>
      <w:divBdr>
        <w:top w:val="none" w:sz="0" w:space="0" w:color="auto"/>
        <w:left w:val="none" w:sz="0" w:space="0" w:color="auto"/>
        <w:bottom w:val="none" w:sz="0" w:space="0" w:color="auto"/>
        <w:right w:val="none" w:sz="0" w:space="0" w:color="auto"/>
      </w:divBdr>
    </w:div>
    <w:div w:id="284386792">
      <w:bodyDiv w:val="1"/>
      <w:marLeft w:val="0"/>
      <w:marRight w:val="0"/>
      <w:marTop w:val="0"/>
      <w:marBottom w:val="0"/>
      <w:divBdr>
        <w:top w:val="none" w:sz="0" w:space="0" w:color="auto"/>
        <w:left w:val="none" w:sz="0" w:space="0" w:color="auto"/>
        <w:bottom w:val="none" w:sz="0" w:space="0" w:color="auto"/>
        <w:right w:val="none" w:sz="0" w:space="0" w:color="auto"/>
      </w:divBdr>
    </w:div>
    <w:div w:id="284390805">
      <w:bodyDiv w:val="1"/>
      <w:marLeft w:val="0"/>
      <w:marRight w:val="0"/>
      <w:marTop w:val="0"/>
      <w:marBottom w:val="0"/>
      <w:divBdr>
        <w:top w:val="none" w:sz="0" w:space="0" w:color="auto"/>
        <w:left w:val="none" w:sz="0" w:space="0" w:color="auto"/>
        <w:bottom w:val="none" w:sz="0" w:space="0" w:color="auto"/>
        <w:right w:val="none" w:sz="0" w:space="0" w:color="auto"/>
      </w:divBdr>
    </w:div>
    <w:div w:id="284503983">
      <w:bodyDiv w:val="1"/>
      <w:marLeft w:val="0"/>
      <w:marRight w:val="0"/>
      <w:marTop w:val="0"/>
      <w:marBottom w:val="0"/>
      <w:divBdr>
        <w:top w:val="none" w:sz="0" w:space="0" w:color="auto"/>
        <w:left w:val="none" w:sz="0" w:space="0" w:color="auto"/>
        <w:bottom w:val="none" w:sz="0" w:space="0" w:color="auto"/>
        <w:right w:val="none" w:sz="0" w:space="0" w:color="auto"/>
      </w:divBdr>
    </w:div>
    <w:div w:id="284586295">
      <w:bodyDiv w:val="1"/>
      <w:marLeft w:val="0"/>
      <w:marRight w:val="0"/>
      <w:marTop w:val="0"/>
      <w:marBottom w:val="0"/>
      <w:divBdr>
        <w:top w:val="none" w:sz="0" w:space="0" w:color="auto"/>
        <w:left w:val="none" w:sz="0" w:space="0" w:color="auto"/>
        <w:bottom w:val="none" w:sz="0" w:space="0" w:color="auto"/>
        <w:right w:val="none" w:sz="0" w:space="0" w:color="auto"/>
      </w:divBdr>
    </w:div>
    <w:div w:id="284655277">
      <w:bodyDiv w:val="1"/>
      <w:marLeft w:val="0"/>
      <w:marRight w:val="0"/>
      <w:marTop w:val="0"/>
      <w:marBottom w:val="0"/>
      <w:divBdr>
        <w:top w:val="none" w:sz="0" w:space="0" w:color="auto"/>
        <w:left w:val="none" w:sz="0" w:space="0" w:color="auto"/>
        <w:bottom w:val="none" w:sz="0" w:space="0" w:color="auto"/>
        <w:right w:val="none" w:sz="0" w:space="0" w:color="auto"/>
      </w:divBdr>
    </w:div>
    <w:div w:id="284845821">
      <w:bodyDiv w:val="1"/>
      <w:marLeft w:val="0"/>
      <w:marRight w:val="0"/>
      <w:marTop w:val="0"/>
      <w:marBottom w:val="0"/>
      <w:divBdr>
        <w:top w:val="none" w:sz="0" w:space="0" w:color="auto"/>
        <w:left w:val="none" w:sz="0" w:space="0" w:color="auto"/>
        <w:bottom w:val="none" w:sz="0" w:space="0" w:color="auto"/>
        <w:right w:val="none" w:sz="0" w:space="0" w:color="auto"/>
      </w:divBdr>
    </w:div>
    <w:div w:id="284891552">
      <w:bodyDiv w:val="1"/>
      <w:marLeft w:val="0"/>
      <w:marRight w:val="0"/>
      <w:marTop w:val="0"/>
      <w:marBottom w:val="0"/>
      <w:divBdr>
        <w:top w:val="none" w:sz="0" w:space="0" w:color="auto"/>
        <w:left w:val="none" w:sz="0" w:space="0" w:color="auto"/>
        <w:bottom w:val="none" w:sz="0" w:space="0" w:color="auto"/>
        <w:right w:val="none" w:sz="0" w:space="0" w:color="auto"/>
      </w:divBdr>
    </w:div>
    <w:div w:id="284892210">
      <w:bodyDiv w:val="1"/>
      <w:marLeft w:val="0"/>
      <w:marRight w:val="0"/>
      <w:marTop w:val="0"/>
      <w:marBottom w:val="0"/>
      <w:divBdr>
        <w:top w:val="none" w:sz="0" w:space="0" w:color="auto"/>
        <w:left w:val="none" w:sz="0" w:space="0" w:color="auto"/>
        <w:bottom w:val="none" w:sz="0" w:space="0" w:color="auto"/>
        <w:right w:val="none" w:sz="0" w:space="0" w:color="auto"/>
      </w:divBdr>
      <w:divsChild>
        <w:div w:id="1760522025">
          <w:marLeft w:val="0"/>
          <w:marRight w:val="0"/>
          <w:marTop w:val="0"/>
          <w:marBottom w:val="0"/>
          <w:divBdr>
            <w:top w:val="none" w:sz="0" w:space="0" w:color="auto"/>
            <w:left w:val="none" w:sz="0" w:space="0" w:color="auto"/>
            <w:bottom w:val="none" w:sz="0" w:space="0" w:color="auto"/>
            <w:right w:val="none" w:sz="0" w:space="0" w:color="auto"/>
          </w:divBdr>
        </w:div>
      </w:divsChild>
    </w:div>
    <w:div w:id="284964893">
      <w:bodyDiv w:val="1"/>
      <w:marLeft w:val="0"/>
      <w:marRight w:val="0"/>
      <w:marTop w:val="0"/>
      <w:marBottom w:val="0"/>
      <w:divBdr>
        <w:top w:val="none" w:sz="0" w:space="0" w:color="auto"/>
        <w:left w:val="none" w:sz="0" w:space="0" w:color="auto"/>
        <w:bottom w:val="none" w:sz="0" w:space="0" w:color="auto"/>
        <w:right w:val="none" w:sz="0" w:space="0" w:color="auto"/>
      </w:divBdr>
    </w:div>
    <w:div w:id="285045655">
      <w:bodyDiv w:val="1"/>
      <w:marLeft w:val="0"/>
      <w:marRight w:val="0"/>
      <w:marTop w:val="0"/>
      <w:marBottom w:val="0"/>
      <w:divBdr>
        <w:top w:val="none" w:sz="0" w:space="0" w:color="auto"/>
        <w:left w:val="none" w:sz="0" w:space="0" w:color="auto"/>
        <w:bottom w:val="none" w:sz="0" w:space="0" w:color="auto"/>
        <w:right w:val="none" w:sz="0" w:space="0" w:color="auto"/>
      </w:divBdr>
    </w:div>
    <w:div w:id="285087000">
      <w:bodyDiv w:val="1"/>
      <w:marLeft w:val="0"/>
      <w:marRight w:val="0"/>
      <w:marTop w:val="0"/>
      <w:marBottom w:val="0"/>
      <w:divBdr>
        <w:top w:val="none" w:sz="0" w:space="0" w:color="auto"/>
        <w:left w:val="none" w:sz="0" w:space="0" w:color="auto"/>
        <w:bottom w:val="none" w:sz="0" w:space="0" w:color="auto"/>
        <w:right w:val="none" w:sz="0" w:space="0" w:color="auto"/>
      </w:divBdr>
    </w:div>
    <w:div w:id="285164775">
      <w:bodyDiv w:val="1"/>
      <w:marLeft w:val="0"/>
      <w:marRight w:val="0"/>
      <w:marTop w:val="0"/>
      <w:marBottom w:val="0"/>
      <w:divBdr>
        <w:top w:val="none" w:sz="0" w:space="0" w:color="auto"/>
        <w:left w:val="none" w:sz="0" w:space="0" w:color="auto"/>
        <w:bottom w:val="none" w:sz="0" w:space="0" w:color="auto"/>
        <w:right w:val="none" w:sz="0" w:space="0" w:color="auto"/>
      </w:divBdr>
    </w:div>
    <w:div w:id="285427250">
      <w:bodyDiv w:val="1"/>
      <w:marLeft w:val="0"/>
      <w:marRight w:val="0"/>
      <w:marTop w:val="0"/>
      <w:marBottom w:val="0"/>
      <w:divBdr>
        <w:top w:val="none" w:sz="0" w:space="0" w:color="auto"/>
        <w:left w:val="none" w:sz="0" w:space="0" w:color="auto"/>
        <w:bottom w:val="none" w:sz="0" w:space="0" w:color="auto"/>
        <w:right w:val="none" w:sz="0" w:space="0" w:color="auto"/>
      </w:divBdr>
    </w:div>
    <w:div w:id="285505619">
      <w:bodyDiv w:val="1"/>
      <w:marLeft w:val="0"/>
      <w:marRight w:val="0"/>
      <w:marTop w:val="0"/>
      <w:marBottom w:val="0"/>
      <w:divBdr>
        <w:top w:val="none" w:sz="0" w:space="0" w:color="auto"/>
        <w:left w:val="none" w:sz="0" w:space="0" w:color="auto"/>
        <w:bottom w:val="none" w:sz="0" w:space="0" w:color="auto"/>
        <w:right w:val="none" w:sz="0" w:space="0" w:color="auto"/>
      </w:divBdr>
    </w:div>
    <w:div w:id="285695399">
      <w:bodyDiv w:val="1"/>
      <w:marLeft w:val="0"/>
      <w:marRight w:val="0"/>
      <w:marTop w:val="0"/>
      <w:marBottom w:val="0"/>
      <w:divBdr>
        <w:top w:val="none" w:sz="0" w:space="0" w:color="auto"/>
        <w:left w:val="none" w:sz="0" w:space="0" w:color="auto"/>
        <w:bottom w:val="none" w:sz="0" w:space="0" w:color="auto"/>
        <w:right w:val="none" w:sz="0" w:space="0" w:color="auto"/>
      </w:divBdr>
    </w:div>
    <w:div w:id="285699034">
      <w:bodyDiv w:val="1"/>
      <w:marLeft w:val="0"/>
      <w:marRight w:val="0"/>
      <w:marTop w:val="0"/>
      <w:marBottom w:val="0"/>
      <w:divBdr>
        <w:top w:val="none" w:sz="0" w:space="0" w:color="auto"/>
        <w:left w:val="none" w:sz="0" w:space="0" w:color="auto"/>
        <w:bottom w:val="none" w:sz="0" w:space="0" w:color="auto"/>
        <w:right w:val="none" w:sz="0" w:space="0" w:color="auto"/>
      </w:divBdr>
    </w:div>
    <w:div w:id="285699475">
      <w:bodyDiv w:val="1"/>
      <w:marLeft w:val="0"/>
      <w:marRight w:val="0"/>
      <w:marTop w:val="0"/>
      <w:marBottom w:val="0"/>
      <w:divBdr>
        <w:top w:val="none" w:sz="0" w:space="0" w:color="auto"/>
        <w:left w:val="none" w:sz="0" w:space="0" w:color="auto"/>
        <w:bottom w:val="none" w:sz="0" w:space="0" w:color="auto"/>
        <w:right w:val="none" w:sz="0" w:space="0" w:color="auto"/>
      </w:divBdr>
    </w:div>
    <w:div w:id="285740926">
      <w:bodyDiv w:val="1"/>
      <w:marLeft w:val="0"/>
      <w:marRight w:val="0"/>
      <w:marTop w:val="0"/>
      <w:marBottom w:val="0"/>
      <w:divBdr>
        <w:top w:val="none" w:sz="0" w:space="0" w:color="auto"/>
        <w:left w:val="none" w:sz="0" w:space="0" w:color="auto"/>
        <w:bottom w:val="none" w:sz="0" w:space="0" w:color="auto"/>
        <w:right w:val="none" w:sz="0" w:space="0" w:color="auto"/>
      </w:divBdr>
    </w:div>
    <w:div w:id="286087513">
      <w:bodyDiv w:val="1"/>
      <w:marLeft w:val="0"/>
      <w:marRight w:val="0"/>
      <w:marTop w:val="0"/>
      <w:marBottom w:val="0"/>
      <w:divBdr>
        <w:top w:val="none" w:sz="0" w:space="0" w:color="auto"/>
        <w:left w:val="none" w:sz="0" w:space="0" w:color="auto"/>
        <w:bottom w:val="none" w:sz="0" w:space="0" w:color="auto"/>
        <w:right w:val="none" w:sz="0" w:space="0" w:color="auto"/>
      </w:divBdr>
    </w:div>
    <w:div w:id="286088220">
      <w:bodyDiv w:val="1"/>
      <w:marLeft w:val="0"/>
      <w:marRight w:val="0"/>
      <w:marTop w:val="0"/>
      <w:marBottom w:val="0"/>
      <w:divBdr>
        <w:top w:val="none" w:sz="0" w:space="0" w:color="auto"/>
        <w:left w:val="none" w:sz="0" w:space="0" w:color="auto"/>
        <w:bottom w:val="none" w:sz="0" w:space="0" w:color="auto"/>
        <w:right w:val="none" w:sz="0" w:space="0" w:color="auto"/>
      </w:divBdr>
    </w:div>
    <w:div w:id="286159313">
      <w:bodyDiv w:val="1"/>
      <w:marLeft w:val="0"/>
      <w:marRight w:val="0"/>
      <w:marTop w:val="0"/>
      <w:marBottom w:val="0"/>
      <w:divBdr>
        <w:top w:val="none" w:sz="0" w:space="0" w:color="auto"/>
        <w:left w:val="none" w:sz="0" w:space="0" w:color="auto"/>
        <w:bottom w:val="none" w:sz="0" w:space="0" w:color="auto"/>
        <w:right w:val="none" w:sz="0" w:space="0" w:color="auto"/>
      </w:divBdr>
    </w:div>
    <w:div w:id="286159734">
      <w:bodyDiv w:val="1"/>
      <w:marLeft w:val="0"/>
      <w:marRight w:val="0"/>
      <w:marTop w:val="0"/>
      <w:marBottom w:val="0"/>
      <w:divBdr>
        <w:top w:val="none" w:sz="0" w:space="0" w:color="auto"/>
        <w:left w:val="none" w:sz="0" w:space="0" w:color="auto"/>
        <w:bottom w:val="none" w:sz="0" w:space="0" w:color="auto"/>
        <w:right w:val="none" w:sz="0" w:space="0" w:color="auto"/>
      </w:divBdr>
    </w:div>
    <w:div w:id="286162288">
      <w:bodyDiv w:val="1"/>
      <w:marLeft w:val="0"/>
      <w:marRight w:val="0"/>
      <w:marTop w:val="0"/>
      <w:marBottom w:val="0"/>
      <w:divBdr>
        <w:top w:val="none" w:sz="0" w:space="0" w:color="auto"/>
        <w:left w:val="none" w:sz="0" w:space="0" w:color="auto"/>
        <w:bottom w:val="none" w:sz="0" w:space="0" w:color="auto"/>
        <w:right w:val="none" w:sz="0" w:space="0" w:color="auto"/>
      </w:divBdr>
    </w:div>
    <w:div w:id="286355814">
      <w:bodyDiv w:val="1"/>
      <w:marLeft w:val="0"/>
      <w:marRight w:val="0"/>
      <w:marTop w:val="0"/>
      <w:marBottom w:val="0"/>
      <w:divBdr>
        <w:top w:val="none" w:sz="0" w:space="0" w:color="auto"/>
        <w:left w:val="none" w:sz="0" w:space="0" w:color="auto"/>
        <w:bottom w:val="none" w:sz="0" w:space="0" w:color="auto"/>
        <w:right w:val="none" w:sz="0" w:space="0" w:color="auto"/>
      </w:divBdr>
    </w:div>
    <w:div w:id="286396299">
      <w:bodyDiv w:val="1"/>
      <w:marLeft w:val="0"/>
      <w:marRight w:val="0"/>
      <w:marTop w:val="0"/>
      <w:marBottom w:val="0"/>
      <w:divBdr>
        <w:top w:val="none" w:sz="0" w:space="0" w:color="auto"/>
        <w:left w:val="none" w:sz="0" w:space="0" w:color="auto"/>
        <w:bottom w:val="none" w:sz="0" w:space="0" w:color="auto"/>
        <w:right w:val="none" w:sz="0" w:space="0" w:color="auto"/>
      </w:divBdr>
    </w:div>
    <w:div w:id="286667967">
      <w:bodyDiv w:val="1"/>
      <w:marLeft w:val="0"/>
      <w:marRight w:val="0"/>
      <w:marTop w:val="0"/>
      <w:marBottom w:val="0"/>
      <w:divBdr>
        <w:top w:val="none" w:sz="0" w:space="0" w:color="auto"/>
        <w:left w:val="none" w:sz="0" w:space="0" w:color="auto"/>
        <w:bottom w:val="none" w:sz="0" w:space="0" w:color="auto"/>
        <w:right w:val="none" w:sz="0" w:space="0" w:color="auto"/>
      </w:divBdr>
    </w:div>
    <w:div w:id="286859142">
      <w:bodyDiv w:val="1"/>
      <w:marLeft w:val="0"/>
      <w:marRight w:val="0"/>
      <w:marTop w:val="0"/>
      <w:marBottom w:val="0"/>
      <w:divBdr>
        <w:top w:val="none" w:sz="0" w:space="0" w:color="auto"/>
        <w:left w:val="none" w:sz="0" w:space="0" w:color="auto"/>
        <w:bottom w:val="none" w:sz="0" w:space="0" w:color="auto"/>
        <w:right w:val="none" w:sz="0" w:space="0" w:color="auto"/>
      </w:divBdr>
    </w:div>
    <w:div w:id="287048130">
      <w:bodyDiv w:val="1"/>
      <w:marLeft w:val="0"/>
      <w:marRight w:val="0"/>
      <w:marTop w:val="0"/>
      <w:marBottom w:val="0"/>
      <w:divBdr>
        <w:top w:val="none" w:sz="0" w:space="0" w:color="auto"/>
        <w:left w:val="none" w:sz="0" w:space="0" w:color="auto"/>
        <w:bottom w:val="none" w:sz="0" w:space="0" w:color="auto"/>
        <w:right w:val="none" w:sz="0" w:space="0" w:color="auto"/>
      </w:divBdr>
    </w:div>
    <w:div w:id="287124828">
      <w:bodyDiv w:val="1"/>
      <w:marLeft w:val="0"/>
      <w:marRight w:val="0"/>
      <w:marTop w:val="0"/>
      <w:marBottom w:val="0"/>
      <w:divBdr>
        <w:top w:val="none" w:sz="0" w:space="0" w:color="auto"/>
        <w:left w:val="none" w:sz="0" w:space="0" w:color="auto"/>
        <w:bottom w:val="none" w:sz="0" w:space="0" w:color="auto"/>
        <w:right w:val="none" w:sz="0" w:space="0" w:color="auto"/>
      </w:divBdr>
    </w:div>
    <w:div w:id="287126743">
      <w:bodyDiv w:val="1"/>
      <w:marLeft w:val="0"/>
      <w:marRight w:val="0"/>
      <w:marTop w:val="0"/>
      <w:marBottom w:val="0"/>
      <w:divBdr>
        <w:top w:val="none" w:sz="0" w:space="0" w:color="auto"/>
        <w:left w:val="none" w:sz="0" w:space="0" w:color="auto"/>
        <w:bottom w:val="none" w:sz="0" w:space="0" w:color="auto"/>
        <w:right w:val="none" w:sz="0" w:space="0" w:color="auto"/>
      </w:divBdr>
    </w:div>
    <w:div w:id="287276846">
      <w:bodyDiv w:val="1"/>
      <w:marLeft w:val="0"/>
      <w:marRight w:val="0"/>
      <w:marTop w:val="0"/>
      <w:marBottom w:val="0"/>
      <w:divBdr>
        <w:top w:val="none" w:sz="0" w:space="0" w:color="auto"/>
        <w:left w:val="none" w:sz="0" w:space="0" w:color="auto"/>
        <w:bottom w:val="none" w:sz="0" w:space="0" w:color="auto"/>
        <w:right w:val="none" w:sz="0" w:space="0" w:color="auto"/>
      </w:divBdr>
    </w:div>
    <w:div w:id="287392212">
      <w:bodyDiv w:val="1"/>
      <w:marLeft w:val="0"/>
      <w:marRight w:val="0"/>
      <w:marTop w:val="0"/>
      <w:marBottom w:val="0"/>
      <w:divBdr>
        <w:top w:val="none" w:sz="0" w:space="0" w:color="auto"/>
        <w:left w:val="none" w:sz="0" w:space="0" w:color="auto"/>
        <w:bottom w:val="none" w:sz="0" w:space="0" w:color="auto"/>
        <w:right w:val="none" w:sz="0" w:space="0" w:color="auto"/>
      </w:divBdr>
    </w:div>
    <w:div w:id="287662257">
      <w:bodyDiv w:val="1"/>
      <w:marLeft w:val="0"/>
      <w:marRight w:val="0"/>
      <w:marTop w:val="0"/>
      <w:marBottom w:val="0"/>
      <w:divBdr>
        <w:top w:val="none" w:sz="0" w:space="0" w:color="auto"/>
        <w:left w:val="none" w:sz="0" w:space="0" w:color="auto"/>
        <w:bottom w:val="none" w:sz="0" w:space="0" w:color="auto"/>
        <w:right w:val="none" w:sz="0" w:space="0" w:color="auto"/>
      </w:divBdr>
    </w:div>
    <w:div w:id="287667436">
      <w:bodyDiv w:val="1"/>
      <w:marLeft w:val="0"/>
      <w:marRight w:val="0"/>
      <w:marTop w:val="0"/>
      <w:marBottom w:val="0"/>
      <w:divBdr>
        <w:top w:val="none" w:sz="0" w:space="0" w:color="auto"/>
        <w:left w:val="none" w:sz="0" w:space="0" w:color="auto"/>
        <w:bottom w:val="none" w:sz="0" w:space="0" w:color="auto"/>
        <w:right w:val="none" w:sz="0" w:space="0" w:color="auto"/>
      </w:divBdr>
    </w:div>
    <w:div w:id="287787606">
      <w:bodyDiv w:val="1"/>
      <w:marLeft w:val="0"/>
      <w:marRight w:val="0"/>
      <w:marTop w:val="0"/>
      <w:marBottom w:val="0"/>
      <w:divBdr>
        <w:top w:val="none" w:sz="0" w:space="0" w:color="auto"/>
        <w:left w:val="none" w:sz="0" w:space="0" w:color="auto"/>
        <w:bottom w:val="none" w:sz="0" w:space="0" w:color="auto"/>
        <w:right w:val="none" w:sz="0" w:space="0" w:color="auto"/>
      </w:divBdr>
    </w:div>
    <w:div w:id="288097071">
      <w:bodyDiv w:val="1"/>
      <w:marLeft w:val="0"/>
      <w:marRight w:val="0"/>
      <w:marTop w:val="0"/>
      <w:marBottom w:val="0"/>
      <w:divBdr>
        <w:top w:val="none" w:sz="0" w:space="0" w:color="auto"/>
        <w:left w:val="none" w:sz="0" w:space="0" w:color="auto"/>
        <w:bottom w:val="none" w:sz="0" w:space="0" w:color="auto"/>
        <w:right w:val="none" w:sz="0" w:space="0" w:color="auto"/>
      </w:divBdr>
    </w:div>
    <w:div w:id="288122609">
      <w:bodyDiv w:val="1"/>
      <w:marLeft w:val="0"/>
      <w:marRight w:val="0"/>
      <w:marTop w:val="0"/>
      <w:marBottom w:val="0"/>
      <w:divBdr>
        <w:top w:val="none" w:sz="0" w:space="0" w:color="auto"/>
        <w:left w:val="none" w:sz="0" w:space="0" w:color="auto"/>
        <w:bottom w:val="none" w:sz="0" w:space="0" w:color="auto"/>
        <w:right w:val="none" w:sz="0" w:space="0" w:color="auto"/>
      </w:divBdr>
    </w:div>
    <w:div w:id="288166625">
      <w:bodyDiv w:val="1"/>
      <w:marLeft w:val="0"/>
      <w:marRight w:val="0"/>
      <w:marTop w:val="0"/>
      <w:marBottom w:val="0"/>
      <w:divBdr>
        <w:top w:val="none" w:sz="0" w:space="0" w:color="auto"/>
        <w:left w:val="none" w:sz="0" w:space="0" w:color="auto"/>
        <w:bottom w:val="none" w:sz="0" w:space="0" w:color="auto"/>
        <w:right w:val="none" w:sz="0" w:space="0" w:color="auto"/>
      </w:divBdr>
    </w:div>
    <w:div w:id="288169447">
      <w:bodyDiv w:val="1"/>
      <w:marLeft w:val="0"/>
      <w:marRight w:val="0"/>
      <w:marTop w:val="0"/>
      <w:marBottom w:val="0"/>
      <w:divBdr>
        <w:top w:val="none" w:sz="0" w:space="0" w:color="auto"/>
        <w:left w:val="none" w:sz="0" w:space="0" w:color="auto"/>
        <w:bottom w:val="none" w:sz="0" w:space="0" w:color="auto"/>
        <w:right w:val="none" w:sz="0" w:space="0" w:color="auto"/>
      </w:divBdr>
    </w:div>
    <w:div w:id="288243238">
      <w:bodyDiv w:val="1"/>
      <w:marLeft w:val="0"/>
      <w:marRight w:val="0"/>
      <w:marTop w:val="0"/>
      <w:marBottom w:val="0"/>
      <w:divBdr>
        <w:top w:val="none" w:sz="0" w:space="0" w:color="auto"/>
        <w:left w:val="none" w:sz="0" w:space="0" w:color="auto"/>
        <w:bottom w:val="none" w:sz="0" w:space="0" w:color="auto"/>
        <w:right w:val="none" w:sz="0" w:space="0" w:color="auto"/>
      </w:divBdr>
    </w:div>
    <w:div w:id="288243955">
      <w:bodyDiv w:val="1"/>
      <w:marLeft w:val="0"/>
      <w:marRight w:val="0"/>
      <w:marTop w:val="0"/>
      <w:marBottom w:val="0"/>
      <w:divBdr>
        <w:top w:val="none" w:sz="0" w:space="0" w:color="auto"/>
        <w:left w:val="none" w:sz="0" w:space="0" w:color="auto"/>
        <w:bottom w:val="none" w:sz="0" w:space="0" w:color="auto"/>
        <w:right w:val="none" w:sz="0" w:space="0" w:color="auto"/>
      </w:divBdr>
    </w:div>
    <w:div w:id="288244365">
      <w:bodyDiv w:val="1"/>
      <w:marLeft w:val="0"/>
      <w:marRight w:val="0"/>
      <w:marTop w:val="0"/>
      <w:marBottom w:val="0"/>
      <w:divBdr>
        <w:top w:val="none" w:sz="0" w:space="0" w:color="auto"/>
        <w:left w:val="none" w:sz="0" w:space="0" w:color="auto"/>
        <w:bottom w:val="none" w:sz="0" w:space="0" w:color="auto"/>
        <w:right w:val="none" w:sz="0" w:space="0" w:color="auto"/>
      </w:divBdr>
    </w:div>
    <w:div w:id="288246499">
      <w:bodyDiv w:val="1"/>
      <w:marLeft w:val="0"/>
      <w:marRight w:val="0"/>
      <w:marTop w:val="0"/>
      <w:marBottom w:val="0"/>
      <w:divBdr>
        <w:top w:val="none" w:sz="0" w:space="0" w:color="auto"/>
        <w:left w:val="none" w:sz="0" w:space="0" w:color="auto"/>
        <w:bottom w:val="none" w:sz="0" w:space="0" w:color="auto"/>
        <w:right w:val="none" w:sz="0" w:space="0" w:color="auto"/>
      </w:divBdr>
    </w:div>
    <w:div w:id="288247347">
      <w:bodyDiv w:val="1"/>
      <w:marLeft w:val="0"/>
      <w:marRight w:val="0"/>
      <w:marTop w:val="0"/>
      <w:marBottom w:val="0"/>
      <w:divBdr>
        <w:top w:val="none" w:sz="0" w:space="0" w:color="auto"/>
        <w:left w:val="none" w:sz="0" w:space="0" w:color="auto"/>
        <w:bottom w:val="none" w:sz="0" w:space="0" w:color="auto"/>
        <w:right w:val="none" w:sz="0" w:space="0" w:color="auto"/>
      </w:divBdr>
    </w:div>
    <w:div w:id="288247813">
      <w:bodyDiv w:val="1"/>
      <w:marLeft w:val="0"/>
      <w:marRight w:val="0"/>
      <w:marTop w:val="0"/>
      <w:marBottom w:val="0"/>
      <w:divBdr>
        <w:top w:val="none" w:sz="0" w:space="0" w:color="auto"/>
        <w:left w:val="none" w:sz="0" w:space="0" w:color="auto"/>
        <w:bottom w:val="none" w:sz="0" w:space="0" w:color="auto"/>
        <w:right w:val="none" w:sz="0" w:space="0" w:color="auto"/>
      </w:divBdr>
    </w:div>
    <w:div w:id="288366279">
      <w:bodyDiv w:val="1"/>
      <w:marLeft w:val="0"/>
      <w:marRight w:val="0"/>
      <w:marTop w:val="0"/>
      <w:marBottom w:val="0"/>
      <w:divBdr>
        <w:top w:val="none" w:sz="0" w:space="0" w:color="auto"/>
        <w:left w:val="none" w:sz="0" w:space="0" w:color="auto"/>
        <w:bottom w:val="none" w:sz="0" w:space="0" w:color="auto"/>
        <w:right w:val="none" w:sz="0" w:space="0" w:color="auto"/>
      </w:divBdr>
    </w:div>
    <w:div w:id="288511368">
      <w:bodyDiv w:val="1"/>
      <w:marLeft w:val="0"/>
      <w:marRight w:val="0"/>
      <w:marTop w:val="0"/>
      <w:marBottom w:val="0"/>
      <w:divBdr>
        <w:top w:val="none" w:sz="0" w:space="0" w:color="auto"/>
        <w:left w:val="none" w:sz="0" w:space="0" w:color="auto"/>
        <w:bottom w:val="none" w:sz="0" w:space="0" w:color="auto"/>
        <w:right w:val="none" w:sz="0" w:space="0" w:color="auto"/>
      </w:divBdr>
    </w:div>
    <w:div w:id="288558043">
      <w:bodyDiv w:val="1"/>
      <w:marLeft w:val="0"/>
      <w:marRight w:val="0"/>
      <w:marTop w:val="0"/>
      <w:marBottom w:val="0"/>
      <w:divBdr>
        <w:top w:val="none" w:sz="0" w:space="0" w:color="auto"/>
        <w:left w:val="none" w:sz="0" w:space="0" w:color="auto"/>
        <w:bottom w:val="none" w:sz="0" w:space="0" w:color="auto"/>
        <w:right w:val="none" w:sz="0" w:space="0" w:color="auto"/>
      </w:divBdr>
    </w:div>
    <w:div w:id="288782186">
      <w:bodyDiv w:val="1"/>
      <w:marLeft w:val="0"/>
      <w:marRight w:val="0"/>
      <w:marTop w:val="0"/>
      <w:marBottom w:val="0"/>
      <w:divBdr>
        <w:top w:val="none" w:sz="0" w:space="0" w:color="auto"/>
        <w:left w:val="none" w:sz="0" w:space="0" w:color="auto"/>
        <w:bottom w:val="none" w:sz="0" w:space="0" w:color="auto"/>
        <w:right w:val="none" w:sz="0" w:space="0" w:color="auto"/>
      </w:divBdr>
    </w:div>
    <w:div w:id="288976971">
      <w:bodyDiv w:val="1"/>
      <w:marLeft w:val="0"/>
      <w:marRight w:val="0"/>
      <w:marTop w:val="0"/>
      <w:marBottom w:val="0"/>
      <w:divBdr>
        <w:top w:val="none" w:sz="0" w:space="0" w:color="auto"/>
        <w:left w:val="none" w:sz="0" w:space="0" w:color="auto"/>
        <w:bottom w:val="none" w:sz="0" w:space="0" w:color="auto"/>
        <w:right w:val="none" w:sz="0" w:space="0" w:color="auto"/>
      </w:divBdr>
    </w:div>
    <w:div w:id="289366578">
      <w:bodyDiv w:val="1"/>
      <w:marLeft w:val="0"/>
      <w:marRight w:val="0"/>
      <w:marTop w:val="0"/>
      <w:marBottom w:val="0"/>
      <w:divBdr>
        <w:top w:val="none" w:sz="0" w:space="0" w:color="auto"/>
        <w:left w:val="none" w:sz="0" w:space="0" w:color="auto"/>
        <w:bottom w:val="none" w:sz="0" w:space="0" w:color="auto"/>
        <w:right w:val="none" w:sz="0" w:space="0" w:color="auto"/>
      </w:divBdr>
      <w:divsChild>
        <w:div w:id="1815830508">
          <w:marLeft w:val="0"/>
          <w:marRight w:val="0"/>
          <w:marTop w:val="0"/>
          <w:marBottom w:val="0"/>
          <w:divBdr>
            <w:top w:val="none" w:sz="0" w:space="0" w:color="auto"/>
            <w:left w:val="none" w:sz="0" w:space="0" w:color="auto"/>
            <w:bottom w:val="none" w:sz="0" w:space="0" w:color="auto"/>
            <w:right w:val="none" w:sz="0" w:space="0" w:color="auto"/>
          </w:divBdr>
          <w:divsChild>
            <w:div w:id="1636259418">
              <w:marLeft w:val="0"/>
              <w:marRight w:val="0"/>
              <w:marTop w:val="0"/>
              <w:marBottom w:val="0"/>
              <w:divBdr>
                <w:top w:val="none" w:sz="0" w:space="0" w:color="auto"/>
                <w:left w:val="none" w:sz="0" w:space="0" w:color="auto"/>
                <w:bottom w:val="none" w:sz="0" w:space="0" w:color="auto"/>
                <w:right w:val="none" w:sz="0" w:space="0" w:color="auto"/>
              </w:divBdr>
              <w:divsChild>
                <w:div w:id="19219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37912">
      <w:bodyDiv w:val="1"/>
      <w:marLeft w:val="0"/>
      <w:marRight w:val="0"/>
      <w:marTop w:val="0"/>
      <w:marBottom w:val="0"/>
      <w:divBdr>
        <w:top w:val="none" w:sz="0" w:space="0" w:color="auto"/>
        <w:left w:val="none" w:sz="0" w:space="0" w:color="auto"/>
        <w:bottom w:val="none" w:sz="0" w:space="0" w:color="auto"/>
        <w:right w:val="none" w:sz="0" w:space="0" w:color="auto"/>
      </w:divBdr>
    </w:div>
    <w:div w:id="289475763">
      <w:bodyDiv w:val="1"/>
      <w:marLeft w:val="0"/>
      <w:marRight w:val="0"/>
      <w:marTop w:val="0"/>
      <w:marBottom w:val="0"/>
      <w:divBdr>
        <w:top w:val="none" w:sz="0" w:space="0" w:color="auto"/>
        <w:left w:val="none" w:sz="0" w:space="0" w:color="auto"/>
        <w:bottom w:val="none" w:sz="0" w:space="0" w:color="auto"/>
        <w:right w:val="none" w:sz="0" w:space="0" w:color="auto"/>
      </w:divBdr>
    </w:div>
    <w:div w:id="289478824">
      <w:bodyDiv w:val="1"/>
      <w:marLeft w:val="0"/>
      <w:marRight w:val="0"/>
      <w:marTop w:val="0"/>
      <w:marBottom w:val="0"/>
      <w:divBdr>
        <w:top w:val="none" w:sz="0" w:space="0" w:color="auto"/>
        <w:left w:val="none" w:sz="0" w:space="0" w:color="auto"/>
        <w:bottom w:val="none" w:sz="0" w:space="0" w:color="auto"/>
        <w:right w:val="none" w:sz="0" w:space="0" w:color="auto"/>
      </w:divBdr>
    </w:div>
    <w:div w:id="289557193">
      <w:bodyDiv w:val="1"/>
      <w:marLeft w:val="0"/>
      <w:marRight w:val="0"/>
      <w:marTop w:val="0"/>
      <w:marBottom w:val="0"/>
      <w:divBdr>
        <w:top w:val="none" w:sz="0" w:space="0" w:color="auto"/>
        <w:left w:val="none" w:sz="0" w:space="0" w:color="auto"/>
        <w:bottom w:val="none" w:sz="0" w:space="0" w:color="auto"/>
        <w:right w:val="none" w:sz="0" w:space="0" w:color="auto"/>
      </w:divBdr>
    </w:div>
    <w:div w:id="289560049">
      <w:bodyDiv w:val="1"/>
      <w:marLeft w:val="0"/>
      <w:marRight w:val="0"/>
      <w:marTop w:val="0"/>
      <w:marBottom w:val="0"/>
      <w:divBdr>
        <w:top w:val="none" w:sz="0" w:space="0" w:color="auto"/>
        <w:left w:val="none" w:sz="0" w:space="0" w:color="auto"/>
        <w:bottom w:val="none" w:sz="0" w:space="0" w:color="auto"/>
        <w:right w:val="none" w:sz="0" w:space="0" w:color="auto"/>
      </w:divBdr>
    </w:div>
    <w:div w:id="289560117">
      <w:bodyDiv w:val="1"/>
      <w:marLeft w:val="0"/>
      <w:marRight w:val="0"/>
      <w:marTop w:val="0"/>
      <w:marBottom w:val="0"/>
      <w:divBdr>
        <w:top w:val="none" w:sz="0" w:space="0" w:color="auto"/>
        <w:left w:val="none" w:sz="0" w:space="0" w:color="auto"/>
        <w:bottom w:val="none" w:sz="0" w:space="0" w:color="auto"/>
        <w:right w:val="none" w:sz="0" w:space="0" w:color="auto"/>
      </w:divBdr>
    </w:div>
    <w:div w:id="289634579">
      <w:bodyDiv w:val="1"/>
      <w:marLeft w:val="0"/>
      <w:marRight w:val="0"/>
      <w:marTop w:val="0"/>
      <w:marBottom w:val="0"/>
      <w:divBdr>
        <w:top w:val="none" w:sz="0" w:space="0" w:color="auto"/>
        <w:left w:val="none" w:sz="0" w:space="0" w:color="auto"/>
        <w:bottom w:val="none" w:sz="0" w:space="0" w:color="auto"/>
        <w:right w:val="none" w:sz="0" w:space="0" w:color="auto"/>
      </w:divBdr>
    </w:div>
    <w:div w:id="289635692">
      <w:bodyDiv w:val="1"/>
      <w:marLeft w:val="0"/>
      <w:marRight w:val="0"/>
      <w:marTop w:val="0"/>
      <w:marBottom w:val="0"/>
      <w:divBdr>
        <w:top w:val="none" w:sz="0" w:space="0" w:color="auto"/>
        <w:left w:val="none" w:sz="0" w:space="0" w:color="auto"/>
        <w:bottom w:val="none" w:sz="0" w:space="0" w:color="auto"/>
        <w:right w:val="none" w:sz="0" w:space="0" w:color="auto"/>
      </w:divBdr>
    </w:div>
    <w:div w:id="289749134">
      <w:bodyDiv w:val="1"/>
      <w:marLeft w:val="0"/>
      <w:marRight w:val="0"/>
      <w:marTop w:val="0"/>
      <w:marBottom w:val="0"/>
      <w:divBdr>
        <w:top w:val="none" w:sz="0" w:space="0" w:color="auto"/>
        <w:left w:val="none" w:sz="0" w:space="0" w:color="auto"/>
        <w:bottom w:val="none" w:sz="0" w:space="0" w:color="auto"/>
        <w:right w:val="none" w:sz="0" w:space="0" w:color="auto"/>
      </w:divBdr>
    </w:div>
    <w:div w:id="289865994">
      <w:bodyDiv w:val="1"/>
      <w:marLeft w:val="0"/>
      <w:marRight w:val="0"/>
      <w:marTop w:val="0"/>
      <w:marBottom w:val="0"/>
      <w:divBdr>
        <w:top w:val="none" w:sz="0" w:space="0" w:color="auto"/>
        <w:left w:val="none" w:sz="0" w:space="0" w:color="auto"/>
        <w:bottom w:val="none" w:sz="0" w:space="0" w:color="auto"/>
        <w:right w:val="none" w:sz="0" w:space="0" w:color="auto"/>
      </w:divBdr>
    </w:div>
    <w:div w:id="289897698">
      <w:bodyDiv w:val="1"/>
      <w:marLeft w:val="0"/>
      <w:marRight w:val="0"/>
      <w:marTop w:val="0"/>
      <w:marBottom w:val="0"/>
      <w:divBdr>
        <w:top w:val="none" w:sz="0" w:space="0" w:color="auto"/>
        <w:left w:val="none" w:sz="0" w:space="0" w:color="auto"/>
        <w:bottom w:val="none" w:sz="0" w:space="0" w:color="auto"/>
        <w:right w:val="none" w:sz="0" w:space="0" w:color="auto"/>
      </w:divBdr>
    </w:div>
    <w:div w:id="289944643">
      <w:bodyDiv w:val="1"/>
      <w:marLeft w:val="0"/>
      <w:marRight w:val="0"/>
      <w:marTop w:val="0"/>
      <w:marBottom w:val="0"/>
      <w:divBdr>
        <w:top w:val="none" w:sz="0" w:space="0" w:color="auto"/>
        <w:left w:val="none" w:sz="0" w:space="0" w:color="auto"/>
        <w:bottom w:val="none" w:sz="0" w:space="0" w:color="auto"/>
        <w:right w:val="none" w:sz="0" w:space="0" w:color="auto"/>
      </w:divBdr>
    </w:div>
    <w:div w:id="290020183">
      <w:bodyDiv w:val="1"/>
      <w:marLeft w:val="0"/>
      <w:marRight w:val="0"/>
      <w:marTop w:val="0"/>
      <w:marBottom w:val="0"/>
      <w:divBdr>
        <w:top w:val="none" w:sz="0" w:space="0" w:color="auto"/>
        <w:left w:val="none" w:sz="0" w:space="0" w:color="auto"/>
        <w:bottom w:val="none" w:sz="0" w:space="0" w:color="auto"/>
        <w:right w:val="none" w:sz="0" w:space="0" w:color="auto"/>
      </w:divBdr>
    </w:div>
    <w:div w:id="290021020">
      <w:bodyDiv w:val="1"/>
      <w:marLeft w:val="0"/>
      <w:marRight w:val="0"/>
      <w:marTop w:val="0"/>
      <w:marBottom w:val="0"/>
      <w:divBdr>
        <w:top w:val="none" w:sz="0" w:space="0" w:color="auto"/>
        <w:left w:val="none" w:sz="0" w:space="0" w:color="auto"/>
        <w:bottom w:val="none" w:sz="0" w:space="0" w:color="auto"/>
        <w:right w:val="none" w:sz="0" w:space="0" w:color="auto"/>
      </w:divBdr>
    </w:div>
    <w:div w:id="290207254">
      <w:bodyDiv w:val="1"/>
      <w:marLeft w:val="0"/>
      <w:marRight w:val="0"/>
      <w:marTop w:val="0"/>
      <w:marBottom w:val="0"/>
      <w:divBdr>
        <w:top w:val="none" w:sz="0" w:space="0" w:color="auto"/>
        <w:left w:val="none" w:sz="0" w:space="0" w:color="auto"/>
        <w:bottom w:val="none" w:sz="0" w:space="0" w:color="auto"/>
        <w:right w:val="none" w:sz="0" w:space="0" w:color="auto"/>
      </w:divBdr>
    </w:div>
    <w:div w:id="290405205">
      <w:bodyDiv w:val="1"/>
      <w:marLeft w:val="0"/>
      <w:marRight w:val="0"/>
      <w:marTop w:val="0"/>
      <w:marBottom w:val="0"/>
      <w:divBdr>
        <w:top w:val="none" w:sz="0" w:space="0" w:color="auto"/>
        <w:left w:val="none" w:sz="0" w:space="0" w:color="auto"/>
        <w:bottom w:val="none" w:sz="0" w:space="0" w:color="auto"/>
        <w:right w:val="none" w:sz="0" w:space="0" w:color="auto"/>
      </w:divBdr>
    </w:div>
    <w:div w:id="290405494">
      <w:bodyDiv w:val="1"/>
      <w:marLeft w:val="0"/>
      <w:marRight w:val="0"/>
      <w:marTop w:val="0"/>
      <w:marBottom w:val="0"/>
      <w:divBdr>
        <w:top w:val="none" w:sz="0" w:space="0" w:color="auto"/>
        <w:left w:val="none" w:sz="0" w:space="0" w:color="auto"/>
        <w:bottom w:val="none" w:sz="0" w:space="0" w:color="auto"/>
        <w:right w:val="none" w:sz="0" w:space="0" w:color="auto"/>
      </w:divBdr>
    </w:div>
    <w:div w:id="290476015">
      <w:bodyDiv w:val="1"/>
      <w:marLeft w:val="0"/>
      <w:marRight w:val="0"/>
      <w:marTop w:val="0"/>
      <w:marBottom w:val="0"/>
      <w:divBdr>
        <w:top w:val="none" w:sz="0" w:space="0" w:color="auto"/>
        <w:left w:val="none" w:sz="0" w:space="0" w:color="auto"/>
        <w:bottom w:val="none" w:sz="0" w:space="0" w:color="auto"/>
        <w:right w:val="none" w:sz="0" w:space="0" w:color="auto"/>
      </w:divBdr>
    </w:div>
    <w:div w:id="290482836">
      <w:bodyDiv w:val="1"/>
      <w:marLeft w:val="0"/>
      <w:marRight w:val="0"/>
      <w:marTop w:val="0"/>
      <w:marBottom w:val="0"/>
      <w:divBdr>
        <w:top w:val="none" w:sz="0" w:space="0" w:color="auto"/>
        <w:left w:val="none" w:sz="0" w:space="0" w:color="auto"/>
        <w:bottom w:val="none" w:sz="0" w:space="0" w:color="auto"/>
        <w:right w:val="none" w:sz="0" w:space="0" w:color="auto"/>
      </w:divBdr>
    </w:div>
    <w:div w:id="290523558">
      <w:bodyDiv w:val="1"/>
      <w:marLeft w:val="0"/>
      <w:marRight w:val="0"/>
      <w:marTop w:val="0"/>
      <w:marBottom w:val="0"/>
      <w:divBdr>
        <w:top w:val="none" w:sz="0" w:space="0" w:color="auto"/>
        <w:left w:val="none" w:sz="0" w:space="0" w:color="auto"/>
        <w:bottom w:val="none" w:sz="0" w:space="0" w:color="auto"/>
        <w:right w:val="none" w:sz="0" w:space="0" w:color="auto"/>
      </w:divBdr>
    </w:div>
    <w:div w:id="290524342">
      <w:bodyDiv w:val="1"/>
      <w:marLeft w:val="0"/>
      <w:marRight w:val="0"/>
      <w:marTop w:val="0"/>
      <w:marBottom w:val="0"/>
      <w:divBdr>
        <w:top w:val="none" w:sz="0" w:space="0" w:color="auto"/>
        <w:left w:val="none" w:sz="0" w:space="0" w:color="auto"/>
        <w:bottom w:val="none" w:sz="0" w:space="0" w:color="auto"/>
        <w:right w:val="none" w:sz="0" w:space="0" w:color="auto"/>
      </w:divBdr>
    </w:div>
    <w:div w:id="290526105">
      <w:bodyDiv w:val="1"/>
      <w:marLeft w:val="0"/>
      <w:marRight w:val="0"/>
      <w:marTop w:val="0"/>
      <w:marBottom w:val="0"/>
      <w:divBdr>
        <w:top w:val="none" w:sz="0" w:space="0" w:color="auto"/>
        <w:left w:val="none" w:sz="0" w:space="0" w:color="auto"/>
        <w:bottom w:val="none" w:sz="0" w:space="0" w:color="auto"/>
        <w:right w:val="none" w:sz="0" w:space="0" w:color="auto"/>
      </w:divBdr>
    </w:div>
    <w:div w:id="290672407">
      <w:bodyDiv w:val="1"/>
      <w:marLeft w:val="0"/>
      <w:marRight w:val="0"/>
      <w:marTop w:val="0"/>
      <w:marBottom w:val="0"/>
      <w:divBdr>
        <w:top w:val="none" w:sz="0" w:space="0" w:color="auto"/>
        <w:left w:val="none" w:sz="0" w:space="0" w:color="auto"/>
        <w:bottom w:val="none" w:sz="0" w:space="0" w:color="auto"/>
        <w:right w:val="none" w:sz="0" w:space="0" w:color="auto"/>
      </w:divBdr>
    </w:div>
    <w:div w:id="290788583">
      <w:bodyDiv w:val="1"/>
      <w:marLeft w:val="0"/>
      <w:marRight w:val="0"/>
      <w:marTop w:val="0"/>
      <w:marBottom w:val="0"/>
      <w:divBdr>
        <w:top w:val="none" w:sz="0" w:space="0" w:color="auto"/>
        <w:left w:val="none" w:sz="0" w:space="0" w:color="auto"/>
        <w:bottom w:val="none" w:sz="0" w:space="0" w:color="auto"/>
        <w:right w:val="none" w:sz="0" w:space="0" w:color="auto"/>
      </w:divBdr>
    </w:div>
    <w:div w:id="290980737">
      <w:bodyDiv w:val="1"/>
      <w:marLeft w:val="0"/>
      <w:marRight w:val="0"/>
      <w:marTop w:val="0"/>
      <w:marBottom w:val="0"/>
      <w:divBdr>
        <w:top w:val="none" w:sz="0" w:space="0" w:color="auto"/>
        <w:left w:val="none" w:sz="0" w:space="0" w:color="auto"/>
        <w:bottom w:val="none" w:sz="0" w:space="0" w:color="auto"/>
        <w:right w:val="none" w:sz="0" w:space="0" w:color="auto"/>
      </w:divBdr>
    </w:div>
    <w:div w:id="291130028">
      <w:bodyDiv w:val="1"/>
      <w:marLeft w:val="0"/>
      <w:marRight w:val="0"/>
      <w:marTop w:val="0"/>
      <w:marBottom w:val="0"/>
      <w:divBdr>
        <w:top w:val="none" w:sz="0" w:space="0" w:color="auto"/>
        <w:left w:val="none" w:sz="0" w:space="0" w:color="auto"/>
        <w:bottom w:val="none" w:sz="0" w:space="0" w:color="auto"/>
        <w:right w:val="none" w:sz="0" w:space="0" w:color="auto"/>
      </w:divBdr>
    </w:div>
    <w:div w:id="291130254">
      <w:bodyDiv w:val="1"/>
      <w:marLeft w:val="0"/>
      <w:marRight w:val="0"/>
      <w:marTop w:val="0"/>
      <w:marBottom w:val="0"/>
      <w:divBdr>
        <w:top w:val="none" w:sz="0" w:space="0" w:color="auto"/>
        <w:left w:val="none" w:sz="0" w:space="0" w:color="auto"/>
        <w:bottom w:val="none" w:sz="0" w:space="0" w:color="auto"/>
        <w:right w:val="none" w:sz="0" w:space="0" w:color="auto"/>
      </w:divBdr>
    </w:div>
    <w:div w:id="291179458">
      <w:bodyDiv w:val="1"/>
      <w:marLeft w:val="0"/>
      <w:marRight w:val="0"/>
      <w:marTop w:val="0"/>
      <w:marBottom w:val="0"/>
      <w:divBdr>
        <w:top w:val="none" w:sz="0" w:space="0" w:color="auto"/>
        <w:left w:val="none" w:sz="0" w:space="0" w:color="auto"/>
        <w:bottom w:val="none" w:sz="0" w:space="0" w:color="auto"/>
        <w:right w:val="none" w:sz="0" w:space="0" w:color="auto"/>
      </w:divBdr>
    </w:div>
    <w:div w:id="291404903">
      <w:bodyDiv w:val="1"/>
      <w:marLeft w:val="0"/>
      <w:marRight w:val="0"/>
      <w:marTop w:val="0"/>
      <w:marBottom w:val="0"/>
      <w:divBdr>
        <w:top w:val="none" w:sz="0" w:space="0" w:color="auto"/>
        <w:left w:val="none" w:sz="0" w:space="0" w:color="auto"/>
        <w:bottom w:val="none" w:sz="0" w:space="0" w:color="auto"/>
        <w:right w:val="none" w:sz="0" w:space="0" w:color="auto"/>
      </w:divBdr>
    </w:div>
    <w:div w:id="291444161">
      <w:bodyDiv w:val="1"/>
      <w:marLeft w:val="0"/>
      <w:marRight w:val="0"/>
      <w:marTop w:val="0"/>
      <w:marBottom w:val="0"/>
      <w:divBdr>
        <w:top w:val="none" w:sz="0" w:space="0" w:color="auto"/>
        <w:left w:val="none" w:sz="0" w:space="0" w:color="auto"/>
        <w:bottom w:val="none" w:sz="0" w:space="0" w:color="auto"/>
        <w:right w:val="none" w:sz="0" w:space="0" w:color="auto"/>
      </w:divBdr>
    </w:div>
    <w:div w:id="291448828">
      <w:bodyDiv w:val="1"/>
      <w:marLeft w:val="0"/>
      <w:marRight w:val="0"/>
      <w:marTop w:val="0"/>
      <w:marBottom w:val="0"/>
      <w:divBdr>
        <w:top w:val="none" w:sz="0" w:space="0" w:color="auto"/>
        <w:left w:val="none" w:sz="0" w:space="0" w:color="auto"/>
        <w:bottom w:val="none" w:sz="0" w:space="0" w:color="auto"/>
        <w:right w:val="none" w:sz="0" w:space="0" w:color="auto"/>
      </w:divBdr>
    </w:div>
    <w:div w:id="291635369">
      <w:bodyDiv w:val="1"/>
      <w:marLeft w:val="0"/>
      <w:marRight w:val="0"/>
      <w:marTop w:val="0"/>
      <w:marBottom w:val="0"/>
      <w:divBdr>
        <w:top w:val="none" w:sz="0" w:space="0" w:color="auto"/>
        <w:left w:val="none" w:sz="0" w:space="0" w:color="auto"/>
        <w:bottom w:val="none" w:sz="0" w:space="0" w:color="auto"/>
        <w:right w:val="none" w:sz="0" w:space="0" w:color="auto"/>
      </w:divBdr>
    </w:div>
    <w:div w:id="291642154">
      <w:bodyDiv w:val="1"/>
      <w:marLeft w:val="0"/>
      <w:marRight w:val="0"/>
      <w:marTop w:val="0"/>
      <w:marBottom w:val="0"/>
      <w:divBdr>
        <w:top w:val="none" w:sz="0" w:space="0" w:color="auto"/>
        <w:left w:val="none" w:sz="0" w:space="0" w:color="auto"/>
        <w:bottom w:val="none" w:sz="0" w:space="0" w:color="auto"/>
        <w:right w:val="none" w:sz="0" w:space="0" w:color="auto"/>
      </w:divBdr>
    </w:div>
    <w:div w:id="291715674">
      <w:bodyDiv w:val="1"/>
      <w:marLeft w:val="0"/>
      <w:marRight w:val="0"/>
      <w:marTop w:val="0"/>
      <w:marBottom w:val="0"/>
      <w:divBdr>
        <w:top w:val="none" w:sz="0" w:space="0" w:color="auto"/>
        <w:left w:val="none" w:sz="0" w:space="0" w:color="auto"/>
        <w:bottom w:val="none" w:sz="0" w:space="0" w:color="auto"/>
        <w:right w:val="none" w:sz="0" w:space="0" w:color="auto"/>
      </w:divBdr>
    </w:div>
    <w:div w:id="291718943">
      <w:bodyDiv w:val="1"/>
      <w:marLeft w:val="0"/>
      <w:marRight w:val="0"/>
      <w:marTop w:val="0"/>
      <w:marBottom w:val="0"/>
      <w:divBdr>
        <w:top w:val="none" w:sz="0" w:space="0" w:color="auto"/>
        <w:left w:val="none" w:sz="0" w:space="0" w:color="auto"/>
        <w:bottom w:val="none" w:sz="0" w:space="0" w:color="auto"/>
        <w:right w:val="none" w:sz="0" w:space="0" w:color="auto"/>
      </w:divBdr>
    </w:div>
    <w:div w:id="291787487">
      <w:bodyDiv w:val="1"/>
      <w:marLeft w:val="0"/>
      <w:marRight w:val="0"/>
      <w:marTop w:val="0"/>
      <w:marBottom w:val="0"/>
      <w:divBdr>
        <w:top w:val="none" w:sz="0" w:space="0" w:color="auto"/>
        <w:left w:val="none" w:sz="0" w:space="0" w:color="auto"/>
        <w:bottom w:val="none" w:sz="0" w:space="0" w:color="auto"/>
        <w:right w:val="none" w:sz="0" w:space="0" w:color="auto"/>
      </w:divBdr>
    </w:div>
    <w:div w:id="291793096">
      <w:bodyDiv w:val="1"/>
      <w:marLeft w:val="0"/>
      <w:marRight w:val="0"/>
      <w:marTop w:val="0"/>
      <w:marBottom w:val="0"/>
      <w:divBdr>
        <w:top w:val="none" w:sz="0" w:space="0" w:color="auto"/>
        <w:left w:val="none" w:sz="0" w:space="0" w:color="auto"/>
        <w:bottom w:val="none" w:sz="0" w:space="0" w:color="auto"/>
        <w:right w:val="none" w:sz="0" w:space="0" w:color="auto"/>
      </w:divBdr>
    </w:div>
    <w:div w:id="291793518">
      <w:bodyDiv w:val="1"/>
      <w:marLeft w:val="0"/>
      <w:marRight w:val="0"/>
      <w:marTop w:val="0"/>
      <w:marBottom w:val="0"/>
      <w:divBdr>
        <w:top w:val="none" w:sz="0" w:space="0" w:color="auto"/>
        <w:left w:val="none" w:sz="0" w:space="0" w:color="auto"/>
        <w:bottom w:val="none" w:sz="0" w:space="0" w:color="auto"/>
        <w:right w:val="none" w:sz="0" w:space="0" w:color="auto"/>
      </w:divBdr>
    </w:div>
    <w:div w:id="291906207">
      <w:bodyDiv w:val="1"/>
      <w:marLeft w:val="0"/>
      <w:marRight w:val="0"/>
      <w:marTop w:val="0"/>
      <w:marBottom w:val="0"/>
      <w:divBdr>
        <w:top w:val="none" w:sz="0" w:space="0" w:color="auto"/>
        <w:left w:val="none" w:sz="0" w:space="0" w:color="auto"/>
        <w:bottom w:val="none" w:sz="0" w:space="0" w:color="auto"/>
        <w:right w:val="none" w:sz="0" w:space="0" w:color="auto"/>
      </w:divBdr>
    </w:div>
    <w:div w:id="291984062">
      <w:bodyDiv w:val="1"/>
      <w:marLeft w:val="0"/>
      <w:marRight w:val="0"/>
      <w:marTop w:val="0"/>
      <w:marBottom w:val="0"/>
      <w:divBdr>
        <w:top w:val="none" w:sz="0" w:space="0" w:color="auto"/>
        <w:left w:val="none" w:sz="0" w:space="0" w:color="auto"/>
        <w:bottom w:val="none" w:sz="0" w:space="0" w:color="auto"/>
        <w:right w:val="none" w:sz="0" w:space="0" w:color="auto"/>
      </w:divBdr>
    </w:div>
    <w:div w:id="291986310">
      <w:bodyDiv w:val="1"/>
      <w:marLeft w:val="0"/>
      <w:marRight w:val="0"/>
      <w:marTop w:val="0"/>
      <w:marBottom w:val="0"/>
      <w:divBdr>
        <w:top w:val="none" w:sz="0" w:space="0" w:color="auto"/>
        <w:left w:val="none" w:sz="0" w:space="0" w:color="auto"/>
        <w:bottom w:val="none" w:sz="0" w:space="0" w:color="auto"/>
        <w:right w:val="none" w:sz="0" w:space="0" w:color="auto"/>
      </w:divBdr>
    </w:div>
    <w:div w:id="292029201">
      <w:bodyDiv w:val="1"/>
      <w:marLeft w:val="0"/>
      <w:marRight w:val="0"/>
      <w:marTop w:val="0"/>
      <w:marBottom w:val="0"/>
      <w:divBdr>
        <w:top w:val="none" w:sz="0" w:space="0" w:color="auto"/>
        <w:left w:val="none" w:sz="0" w:space="0" w:color="auto"/>
        <w:bottom w:val="none" w:sz="0" w:space="0" w:color="auto"/>
        <w:right w:val="none" w:sz="0" w:space="0" w:color="auto"/>
      </w:divBdr>
    </w:div>
    <w:div w:id="292099393">
      <w:bodyDiv w:val="1"/>
      <w:marLeft w:val="0"/>
      <w:marRight w:val="0"/>
      <w:marTop w:val="0"/>
      <w:marBottom w:val="0"/>
      <w:divBdr>
        <w:top w:val="none" w:sz="0" w:space="0" w:color="auto"/>
        <w:left w:val="none" w:sz="0" w:space="0" w:color="auto"/>
        <w:bottom w:val="none" w:sz="0" w:space="0" w:color="auto"/>
        <w:right w:val="none" w:sz="0" w:space="0" w:color="auto"/>
      </w:divBdr>
    </w:div>
    <w:div w:id="292256394">
      <w:bodyDiv w:val="1"/>
      <w:marLeft w:val="0"/>
      <w:marRight w:val="0"/>
      <w:marTop w:val="0"/>
      <w:marBottom w:val="0"/>
      <w:divBdr>
        <w:top w:val="none" w:sz="0" w:space="0" w:color="auto"/>
        <w:left w:val="none" w:sz="0" w:space="0" w:color="auto"/>
        <w:bottom w:val="none" w:sz="0" w:space="0" w:color="auto"/>
        <w:right w:val="none" w:sz="0" w:space="0" w:color="auto"/>
      </w:divBdr>
    </w:div>
    <w:div w:id="292517537">
      <w:bodyDiv w:val="1"/>
      <w:marLeft w:val="0"/>
      <w:marRight w:val="0"/>
      <w:marTop w:val="0"/>
      <w:marBottom w:val="0"/>
      <w:divBdr>
        <w:top w:val="none" w:sz="0" w:space="0" w:color="auto"/>
        <w:left w:val="none" w:sz="0" w:space="0" w:color="auto"/>
        <w:bottom w:val="none" w:sz="0" w:space="0" w:color="auto"/>
        <w:right w:val="none" w:sz="0" w:space="0" w:color="auto"/>
      </w:divBdr>
    </w:div>
    <w:div w:id="292567906">
      <w:bodyDiv w:val="1"/>
      <w:marLeft w:val="0"/>
      <w:marRight w:val="0"/>
      <w:marTop w:val="0"/>
      <w:marBottom w:val="0"/>
      <w:divBdr>
        <w:top w:val="none" w:sz="0" w:space="0" w:color="auto"/>
        <w:left w:val="none" w:sz="0" w:space="0" w:color="auto"/>
        <w:bottom w:val="none" w:sz="0" w:space="0" w:color="auto"/>
        <w:right w:val="none" w:sz="0" w:space="0" w:color="auto"/>
      </w:divBdr>
    </w:div>
    <w:div w:id="292636284">
      <w:bodyDiv w:val="1"/>
      <w:marLeft w:val="0"/>
      <w:marRight w:val="0"/>
      <w:marTop w:val="0"/>
      <w:marBottom w:val="0"/>
      <w:divBdr>
        <w:top w:val="none" w:sz="0" w:space="0" w:color="auto"/>
        <w:left w:val="none" w:sz="0" w:space="0" w:color="auto"/>
        <w:bottom w:val="none" w:sz="0" w:space="0" w:color="auto"/>
        <w:right w:val="none" w:sz="0" w:space="0" w:color="auto"/>
      </w:divBdr>
    </w:div>
    <w:div w:id="292684851">
      <w:bodyDiv w:val="1"/>
      <w:marLeft w:val="0"/>
      <w:marRight w:val="0"/>
      <w:marTop w:val="0"/>
      <w:marBottom w:val="0"/>
      <w:divBdr>
        <w:top w:val="none" w:sz="0" w:space="0" w:color="auto"/>
        <w:left w:val="none" w:sz="0" w:space="0" w:color="auto"/>
        <w:bottom w:val="none" w:sz="0" w:space="0" w:color="auto"/>
        <w:right w:val="none" w:sz="0" w:space="0" w:color="auto"/>
      </w:divBdr>
    </w:div>
    <w:div w:id="292836225">
      <w:bodyDiv w:val="1"/>
      <w:marLeft w:val="0"/>
      <w:marRight w:val="0"/>
      <w:marTop w:val="0"/>
      <w:marBottom w:val="0"/>
      <w:divBdr>
        <w:top w:val="none" w:sz="0" w:space="0" w:color="auto"/>
        <w:left w:val="none" w:sz="0" w:space="0" w:color="auto"/>
        <w:bottom w:val="none" w:sz="0" w:space="0" w:color="auto"/>
        <w:right w:val="none" w:sz="0" w:space="0" w:color="auto"/>
      </w:divBdr>
    </w:div>
    <w:div w:id="292909547">
      <w:bodyDiv w:val="1"/>
      <w:marLeft w:val="0"/>
      <w:marRight w:val="0"/>
      <w:marTop w:val="0"/>
      <w:marBottom w:val="0"/>
      <w:divBdr>
        <w:top w:val="none" w:sz="0" w:space="0" w:color="auto"/>
        <w:left w:val="none" w:sz="0" w:space="0" w:color="auto"/>
        <w:bottom w:val="none" w:sz="0" w:space="0" w:color="auto"/>
        <w:right w:val="none" w:sz="0" w:space="0" w:color="auto"/>
      </w:divBdr>
      <w:divsChild>
        <w:div w:id="119887949">
          <w:marLeft w:val="0"/>
          <w:marRight w:val="0"/>
          <w:marTop w:val="0"/>
          <w:marBottom w:val="343"/>
          <w:divBdr>
            <w:top w:val="none" w:sz="0" w:space="0" w:color="auto"/>
            <w:left w:val="none" w:sz="0" w:space="0" w:color="auto"/>
            <w:bottom w:val="none" w:sz="0" w:space="0" w:color="auto"/>
            <w:right w:val="none" w:sz="0" w:space="0" w:color="auto"/>
          </w:divBdr>
        </w:div>
      </w:divsChild>
    </w:div>
    <w:div w:id="292948367">
      <w:bodyDiv w:val="1"/>
      <w:marLeft w:val="0"/>
      <w:marRight w:val="0"/>
      <w:marTop w:val="0"/>
      <w:marBottom w:val="0"/>
      <w:divBdr>
        <w:top w:val="none" w:sz="0" w:space="0" w:color="auto"/>
        <w:left w:val="none" w:sz="0" w:space="0" w:color="auto"/>
        <w:bottom w:val="none" w:sz="0" w:space="0" w:color="auto"/>
        <w:right w:val="none" w:sz="0" w:space="0" w:color="auto"/>
      </w:divBdr>
    </w:div>
    <w:div w:id="293020772">
      <w:bodyDiv w:val="1"/>
      <w:marLeft w:val="0"/>
      <w:marRight w:val="0"/>
      <w:marTop w:val="0"/>
      <w:marBottom w:val="0"/>
      <w:divBdr>
        <w:top w:val="none" w:sz="0" w:space="0" w:color="auto"/>
        <w:left w:val="none" w:sz="0" w:space="0" w:color="auto"/>
        <w:bottom w:val="none" w:sz="0" w:space="0" w:color="auto"/>
        <w:right w:val="none" w:sz="0" w:space="0" w:color="auto"/>
      </w:divBdr>
    </w:div>
    <w:div w:id="293101312">
      <w:bodyDiv w:val="1"/>
      <w:marLeft w:val="0"/>
      <w:marRight w:val="0"/>
      <w:marTop w:val="0"/>
      <w:marBottom w:val="0"/>
      <w:divBdr>
        <w:top w:val="none" w:sz="0" w:space="0" w:color="auto"/>
        <w:left w:val="none" w:sz="0" w:space="0" w:color="auto"/>
        <w:bottom w:val="none" w:sz="0" w:space="0" w:color="auto"/>
        <w:right w:val="none" w:sz="0" w:space="0" w:color="auto"/>
      </w:divBdr>
    </w:div>
    <w:div w:id="293146068">
      <w:bodyDiv w:val="1"/>
      <w:marLeft w:val="0"/>
      <w:marRight w:val="0"/>
      <w:marTop w:val="0"/>
      <w:marBottom w:val="0"/>
      <w:divBdr>
        <w:top w:val="none" w:sz="0" w:space="0" w:color="auto"/>
        <w:left w:val="none" w:sz="0" w:space="0" w:color="auto"/>
        <w:bottom w:val="none" w:sz="0" w:space="0" w:color="auto"/>
        <w:right w:val="none" w:sz="0" w:space="0" w:color="auto"/>
      </w:divBdr>
    </w:div>
    <w:div w:id="293215779">
      <w:bodyDiv w:val="1"/>
      <w:marLeft w:val="0"/>
      <w:marRight w:val="0"/>
      <w:marTop w:val="0"/>
      <w:marBottom w:val="0"/>
      <w:divBdr>
        <w:top w:val="none" w:sz="0" w:space="0" w:color="auto"/>
        <w:left w:val="none" w:sz="0" w:space="0" w:color="auto"/>
        <w:bottom w:val="none" w:sz="0" w:space="0" w:color="auto"/>
        <w:right w:val="none" w:sz="0" w:space="0" w:color="auto"/>
      </w:divBdr>
    </w:div>
    <w:div w:id="293218012">
      <w:bodyDiv w:val="1"/>
      <w:marLeft w:val="0"/>
      <w:marRight w:val="0"/>
      <w:marTop w:val="0"/>
      <w:marBottom w:val="0"/>
      <w:divBdr>
        <w:top w:val="none" w:sz="0" w:space="0" w:color="auto"/>
        <w:left w:val="none" w:sz="0" w:space="0" w:color="auto"/>
        <w:bottom w:val="none" w:sz="0" w:space="0" w:color="auto"/>
        <w:right w:val="none" w:sz="0" w:space="0" w:color="auto"/>
      </w:divBdr>
    </w:div>
    <w:div w:id="293364771">
      <w:bodyDiv w:val="1"/>
      <w:marLeft w:val="0"/>
      <w:marRight w:val="0"/>
      <w:marTop w:val="0"/>
      <w:marBottom w:val="0"/>
      <w:divBdr>
        <w:top w:val="none" w:sz="0" w:space="0" w:color="auto"/>
        <w:left w:val="none" w:sz="0" w:space="0" w:color="auto"/>
        <w:bottom w:val="none" w:sz="0" w:space="0" w:color="auto"/>
        <w:right w:val="none" w:sz="0" w:space="0" w:color="auto"/>
      </w:divBdr>
    </w:div>
    <w:div w:id="293371704">
      <w:bodyDiv w:val="1"/>
      <w:marLeft w:val="0"/>
      <w:marRight w:val="0"/>
      <w:marTop w:val="0"/>
      <w:marBottom w:val="0"/>
      <w:divBdr>
        <w:top w:val="none" w:sz="0" w:space="0" w:color="auto"/>
        <w:left w:val="none" w:sz="0" w:space="0" w:color="auto"/>
        <w:bottom w:val="none" w:sz="0" w:space="0" w:color="auto"/>
        <w:right w:val="none" w:sz="0" w:space="0" w:color="auto"/>
      </w:divBdr>
    </w:div>
    <w:div w:id="293407117">
      <w:bodyDiv w:val="1"/>
      <w:marLeft w:val="0"/>
      <w:marRight w:val="0"/>
      <w:marTop w:val="0"/>
      <w:marBottom w:val="0"/>
      <w:divBdr>
        <w:top w:val="none" w:sz="0" w:space="0" w:color="auto"/>
        <w:left w:val="none" w:sz="0" w:space="0" w:color="auto"/>
        <w:bottom w:val="none" w:sz="0" w:space="0" w:color="auto"/>
        <w:right w:val="none" w:sz="0" w:space="0" w:color="auto"/>
      </w:divBdr>
    </w:div>
    <w:div w:id="293412919">
      <w:bodyDiv w:val="1"/>
      <w:marLeft w:val="0"/>
      <w:marRight w:val="0"/>
      <w:marTop w:val="0"/>
      <w:marBottom w:val="0"/>
      <w:divBdr>
        <w:top w:val="none" w:sz="0" w:space="0" w:color="auto"/>
        <w:left w:val="none" w:sz="0" w:space="0" w:color="auto"/>
        <w:bottom w:val="none" w:sz="0" w:space="0" w:color="auto"/>
        <w:right w:val="none" w:sz="0" w:space="0" w:color="auto"/>
      </w:divBdr>
    </w:div>
    <w:div w:id="293609689">
      <w:bodyDiv w:val="1"/>
      <w:marLeft w:val="0"/>
      <w:marRight w:val="0"/>
      <w:marTop w:val="0"/>
      <w:marBottom w:val="0"/>
      <w:divBdr>
        <w:top w:val="none" w:sz="0" w:space="0" w:color="auto"/>
        <w:left w:val="none" w:sz="0" w:space="0" w:color="auto"/>
        <w:bottom w:val="none" w:sz="0" w:space="0" w:color="auto"/>
        <w:right w:val="none" w:sz="0" w:space="0" w:color="auto"/>
      </w:divBdr>
    </w:div>
    <w:div w:id="293685240">
      <w:bodyDiv w:val="1"/>
      <w:marLeft w:val="0"/>
      <w:marRight w:val="0"/>
      <w:marTop w:val="0"/>
      <w:marBottom w:val="0"/>
      <w:divBdr>
        <w:top w:val="none" w:sz="0" w:space="0" w:color="auto"/>
        <w:left w:val="none" w:sz="0" w:space="0" w:color="auto"/>
        <w:bottom w:val="none" w:sz="0" w:space="0" w:color="auto"/>
        <w:right w:val="none" w:sz="0" w:space="0" w:color="auto"/>
      </w:divBdr>
    </w:div>
    <w:div w:id="294259845">
      <w:bodyDiv w:val="1"/>
      <w:marLeft w:val="0"/>
      <w:marRight w:val="0"/>
      <w:marTop w:val="0"/>
      <w:marBottom w:val="0"/>
      <w:divBdr>
        <w:top w:val="none" w:sz="0" w:space="0" w:color="auto"/>
        <w:left w:val="none" w:sz="0" w:space="0" w:color="auto"/>
        <w:bottom w:val="none" w:sz="0" w:space="0" w:color="auto"/>
        <w:right w:val="none" w:sz="0" w:space="0" w:color="auto"/>
      </w:divBdr>
    </w:div>
    <w:div w:id="294406383">
      <w:bodyDiv w:val="1"/>
      <w:marLeft w:val="0"/>
      <w:marRight w:val="0"/>
      <w:marTop w:val="0"/>
      <w:marBottom w:val="0"/>
      <w:divBdr>
        <w:top w:val="none" w:sz="0" w:space="0" w:color="auto"/>
        <w:left w:val="none" w:sz="0" w:space="0" w:color="auto"/>
        <w:bottom w:val="none" w:sz="0" w:space="0" w:color="auto"/>
        <w:right w:val="none" w:sz="0" w:space="0" w:color="auto"/>
      </w:divBdr>
    </w:div>
    <w:div w:id="294415480">
      <w:bodyDiv w:val="1"/>
      <w:marLeft w:val="0"/>
      <w:marRight w:val="0"/>
      <w:marTop w:val="0"/>
      <w:marBottom w:val="0"/>
      <w:divBdr>
        <w:top w:val="none" w:sz="0" w:space="0" w:color="auto"/>
        <w:left w:val="none" w:sz="0" w:space="0" w:color="auto"/>
        <w:bottom w:val="none" w:sz="0" w:space="0" w:color="auto"/>
        <w:right w:val="none" w:sz="0" w:space="0" w:color="auto"/>
      </w:divBdr>
    </w:div>
    <w:div w:id="294456330">
      <w:bodyDiv w:val="1"/>
      <w:marLeft w:val="0"/>
      <w:marRight w:val="0"/>
      <w:marTop w:val="0"/>
      <w:marBottom w:val="0"/>
      <w:divBdr>
        <w:top w:val="none" w:sz="0" w:space="0" w:color="auto"/>
        <w:left w:val="none" w:sz="0" w:space="0" w:color="auto"/>
        <w:bottom w:val="none" w:sz="0" w:space="0" w:color="auto"/>
        <w:right w:val="none" w:sz="0" w:space="0" w:color="auto"/>
      </w:divBdr>
      <w:divsChild>
        <w:div w:id="751970884">
          <w:marLeft w:val="0"/>
          <w:marRight w:val="0"/>
          <w:marTop w:val="0"/>
          <w:marBottom w:val="0"/>
          <w:divBdr>
            <w:top w:val="none" w:sz="0" w:space="0" w:color="auto"/>
            <w:left w:val="none" w:sz="0" w:space="0" w:color="auto"/>
            <w:bottom w:val="none" w:sz="0" w:space="0" w:color="auto"/>
            <w:right w:val="none" w:sz="0" w:space="0" w:color="auto"/>
          </w:divBdr>
        </w:div>
      </w:divsChild>
    </w:div>
    <w:div w:id="294527142">
      <w:bodyDiv w:val="1"/>
      <w:marLeft w:val="0"/>
      <w:marRight w:val="0"/>
      <w:marTop w:val="0"/>
      <w:marBottom w:val="0"/>
      <w:divBdr>
        <w:top w:val="none" w:sz="0" w:space="0" w:color="auto"/>
        <w:left w:val="none" w:sz="0" w:space="0" w:color="auto"/>
        <w:bottom w:val="none" w:sz="0" w:space="0" w:color="auto"/>
        <w:right w:val="none" w:sz="0" w:space="0" w:color="auto"/>
      </w:divBdr>
    </w:div>
    <w:div w:id="294528715">
      <w:bodyDiv w:val="1"/>
      <w:marLeft w:val="0"/>
      <w:marRight w:val="0"/>
      <w:marTop w:val="0"/>
      <w:marBottom w:val="0"/>
      <w:divBdr>
        <w:top w:val="none" w:sz="0" w:space="0" w:color="auto"/>
        <w:left w:val="none" w:sz="0" w:space="0" w:color="auto"/>
        <w:bottom w:val="none" w:sz="0" w:space="0" w:color="auto"/>
        <w:right w:val="none" w:sz="0" w:space="0" w:color="auto"/>
      </w:divBdr>
      <w:divsChild>
        <w:div w:id="2015767298">
          <w:marLeft w:val="0"/>
          <w:marRight w:val="0"/>
          <w:marTop w:val="0"/>
          <w:marBottom w:val="343"/>
          <w:divBdr>
            <w:top w:val="none" w:sz="0" w:space="0" w:color="auto"/>
            <w:left w:val="none" w:sz="0" w:space="0" w:color="auto"/>
            <w:bottom w:val="none" w:sz="0" w:space="0" w:color="auto"/>
            <w:right w:val="none" w:sz="0" w:space="0" w:color="auto"/>
          </w:divBdr>
        </w:div>
      </w:divsChild>
    </w:div>
    <w:div w:id="294678912">
      <w:bodyDiv w:val="1"/>
      <w:marLeft w:val="0"/>
      <w:marRight w:val="0"/>
      <w:marTop w:val="0"/>
      <w:marBottom w:val="0"/>
      <w:divBdr>
        <w:top w:val="none" w:sz="0" w:space="0" w:color="auto"/>
        <w:left w:val="none" w:sz="0" w:space="0" w:color="auto"/>
        <w:bottom w:val="none" w:sz="0" w:space="0" w:color="auto"/>
        <w:right w:val="none" w:sz="0" w:space="0" w:color="auto"/>
      </w:divBdr>
    </w:div>
    <w:div w:id="294796212">
      <w:bodyDiv w:val="1"/>
      <w:marLeft w:val="0"/>
      <w:marRight w:val="0"/>
      <w:marTop w:val="0"/>
      <w:marBottom w:val="0"/>
      <w:divBdr>
        <w:top w:val="none" w:sz="0" w:space="0" w:color="auto"/>
        <w:left w:val="none" w:sz="0" w:space="0" w:color="auto"/>
        <w:bottom w:val="none" w:sz="0" w:space="0" w:color="auto"/>
        <w:right w:val="none" w:sz="0" w:space="0" w:color="auto"/>
      </w:divBdr>
    </w:div>
    <w:div w:id="294801443">
      <w:bodyDiv w:val="1"/>
      <w:marLeft w:val="0"/>
      <w:marRight w:val="0"/>
      <w:marTop w:val="0"/>
      <w:marBottom w:val="0"/>
      <w:divBdr>
        <w:top w:val="none" w:sz="0" w:space="0" w:color="auto"/>
        <w:left w:val="none" w:sz="0" w:space="0" w:color="auto"/>
        <w:bottom w:val="none" w:sz="0" w:space="0" w:color="auto"/>
        <w:right w:val="none" w:sz="0" w:space="0" w:color="auto"/>
      </w:divBdr>
    </w:div>
    <w:div w:id="294913933">
      <w:bodyDiv w:val="1"/>
      <w:marLeft w:val="0"/>
      <w:marRight w:val="0"/>
      <w:marTop w:val="0"/>
      <w:marBottom w:val="0"/>
      <w:divBdr>
        <w:top w:val="none" w:sz="0" w:space="0" w:color="auto"/>
        <w:left w:val="none" w:sz="0" w:space="0" w:color="auto"/>
        <w:bottom w:val="none" w:sz="0" w:space="0" w:color="auto"/>
        <w:right w:val="none" w:sz="0" w:space="0" w:color="auto"/>
      </w:divBdr>
    </w:div>
    <w:div w:id="295070967">
      <w:bodyDiv w:val="1"/>
      <w:marLeft w:val="0"/>
      <w:marRight w:val="0"/>
      <w:marTop w:val="0"/>
      <w:marBottom w:val="0"/>
      <w:divBdr>
        <w:top w:val="none" w:sz="0" w:space="0" w:color="auto"/>
        <w:left w:val="none" w:sz="0" w:space="0" w:color="auto"/>
        <w:bottom w:val="none" w:sz="0" w:space="0" w:color="auto"/>
        <w:right w:val="none" w:sz="0" w:space="0" w:color="auto"/>
      </w:divBdr>
    </w:div>
    <w:div w:id="295186277">
      <w:bodyDiv w:val="1"/>
      <w:marLeft w:val="0"/>
      <w:marRight w:val="0"/>
      <w:marTop w:val="0"/>
      <w:marBottom w:val="0"/>
      <w:divBdr>
        <w:top w:val="none" w:sz="0" w:space="0" w:color="auto"/>
        <w:left w:val="none" w:sz="0" w:space="0" w:color="auto"/>
        <w:bottom w:val="none" w:sz="0" w:space="0" w:color="auto"/>
        <w:right w:val="none" w:sz="0" w:space="0" w:color="auto"/>
      </w:divBdr>
    </w:div>
    <w:div w:id="295187022">
      <w:bodyDiv w:val="1"/>
      <w:marLeft w:val="0"/>
      <w:marRight w:val="0"/>
      <w:marTop w:val="0"/>
      <w:marBottom w:val="0"/>
      <w:divBdr>
        <w:top w:val="none" w:sz="0" w:space="0" w:color="auto"/>
        <w:left w:val="none" w:sz="0" w:space="0" w:color="auto"/>
        <w:bottom w:val="none" w:sz="0" w:space="0" w:color="auto"/>
        <w:right w:val="none" w:sz="0" w:space="0" w:color="auto"/>
      </w:divBdr>
    </w:div>
    <w:div w:id="295260153">
      <w:bodyDiv w:val="1"/>
      <w:marLeft w:val="0"/>
      <w:marRight w:val="0"/>
      <w:marTop w:val="0"/>
      <w:marBottom w:val="0"/>
      <w:divBdr>
        <w:top w:val="none" w:sz="0" w:space="0" w:color="auto"/>
        <w:left w:val="none" w:sz="0" w:space="0" w:color="auto"/>
        <w:bottom w:val="none" w:sz="0" w:space="0" w:color="auto"/>
        <w:right w:val="none" w:sz="0" w:space="0" w:color="auto"/>
      </w:divBdr>
    </w:div>
    <w:div w:id="295529632">
      <w:bodyDiv w:val="1"/>
      <w:marLeft w:val="0"/>
      <w:marRight w:val="0"/>
      <w:marTop w:val="0"/>
      <w:marBottom w:val="0"/>
      <w:divBdr>
        <w:top w:val="none" w:sz="0" w:space="0" w:color="auto"/>
        <w:left w:val="none" w:sz="0" w:space="0" w:color="auto"/>
        <w:bottom w:val="none" w:sz="0" w:space="0" w:color="auto"/>
        <w:right w:val="none" w:sz="0" w:space="0" w:color="auto"/>
      </w:divBdr>
    </w:div>
    <w:div w:id="295532593">
      <w:bodyDiv w:val="1"/>
      <w:marLeft w:val="0"/>
      <w:marRight w:val="0"/>
      <w:marTop w:val="0"/>
      <w:marBottom w:val="0"/>
      <w:divBdr>
        <w:top w:val="none" w:sz="0" w:space="0" w:color="auto"/>
        <w:left w:val="none" w:sz="0" w:space="0" w:color="auto"/>
        <w:bottom w:val="none" w:sz="0" w:space="0" w:color="auto"/>
        <w:right w:val="none" w:sz="0" w:space="0" w:color="auto"/>
      </w:divBdr>
    </w:div>
    <w:div w:id="295642806">
      <w:bodyDiv w:val="1"/>
      <w:marLeft w:val="0"/>
      <w:marRight w:val="0"/>
      <w:marTop w:val="0"/>
      <w:marBottom w:val="0"/>
      <w:divBdr>
        <w:top w:val="none" w:sz="0" w:space="0" w:color="auto"/>
        <w:left w:val="none" w:sz="0" w:space="0" w:color="auto"/>
        <w:bottom w:val="none" w:sz="0" w:space="0" w:color="auto"/>
        <w:right w:val="none" w:sz="0" w:space="0" w:color="auto"/>
      </w:divBdr>
    </w:div>
    <w:div w:id="295765524">
      <w:bodyDiv w:val="1"/>
      <w:marLeft w:val="0"/>
      <w:marRight w:val="0"/>
      <w:marTop w:val="0"/>
      <w:marBottom w:val="0"/>
      <w:divBdr>
        <w:top w:val="none" w:sz="0" w:space="0" w:color="auto"/>
        <w:left w:val="none" w:sz="0" w:space="0" w:color="auto"/>
        <w:bottom w:val="none" w:sz="0" w:space="0" w:color="auto"/>
        <w:right w:val="none" w:sz="0" w:space="0" w:color="auto"/>
      </w:divBdr>
    </w:div>
    <w:div w:id="295794910">
      <w:bodyDiv w:val="1"/>
      <w:marLeft w:val="0"/>
      <w:marRight w:val="0"/>
      <w:marTop w:val="0"/>
      <w:marBottom w:val="0"/>
      <w:divBdr>
        <w:top w:val="none" w:sz="0" w:space="0" w:color="auto"/>
        <w:left w:val="none" w:sz="0" w:space="0" w:color="auto"/>
        <w:bottom w:val="none" w:sz="0" w:space="0" w:color="auto"/>
        <w:right w:val="none" w:sz="0" w:space="0" w:color="auto"/>
      </w:divBdr>
    </w:div>
    <w:div w:id="295839373">
      <w:bodyDiv w:val="1"/>
      <w:marLeft w:val="0"/>
      <w:marRight w:val="0"/>
      <w:marTop w:val="0"/>
      <w:marBottom w:val="0"/>
      <w:divBdr>
        <w:top w:val="none" w:sz="0" w:space="0" w:color="auto"/>
        <w:left w:val="none" w:sz="0" w:space="0" w:color="auto"/>
        <w:bottom w:val="none" w:sz="0" w:space="0" w:color="auto"/>
        <w:right w:val="none" w:sz="0" w:space="0" w:color="auto"/>
      </w:divBdr>
      <w:divsChild>
        <w:div w:id="754211379">
          <w:marLeft w:val="0"/>
          <w:marRight w:val="0"/>
          <w:marTop w:val="0"/>
          <w:marBottom w:val="300"/>
          <w:divBdr>
            <w:top w:val="none" w:sz="0" w:space="0" w:color="auto"/>
            <w:left w:val="none" w:sz="0" w:space="0" w:color="auto"/>
            <w:bottom w:val="none" w:sz="0" w:space="0" w:color="auto"/>
            <w:right w:val="none" w:sz="0" w:space="0" w:color="auto"/>
          </w:divBdr>
          <w:divsChild>
            <w:div w:id="1045103010">
              <w:marLeft w:val="150"/>
              <w:marRight w:val="0"/>
              <w:marTop w:val="0"/>
              <w:marBottom w:val="300"/>
              <w:divBdr>
                <w:top w:val="none" w:sz="0" w:space="0" w:color="auto"/>
                <w:left w:val="none" w:sz="0" w:space="0" w:color="auto"/>
                <w:bottom w:val="none" w:sz="0" w:space="0" w:color="auto"/>
                <w:right w:val="none" w:sz="0" w:space="0" w:color="auto"/>
              </w:divBdr>
              <w:divsChild>
                <w:div w:id="13886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40436">
      <w:bodyDiv w:val="1"/>
      <w:marLeft w:val="0"/>
      <w:marRight w:val="0"/>
      <w:marTop w:val="0"/>
      <w:marBottom w:val="0"/>
      <w:divBdr>
        <w:top w:val="none" w:sz="0" w:space="0" w:color="auto"/>
        <w:left w:val="none" w:sz="0" w:space="0" w:color="auto"/>
        <w:bottom w:val="none" w:sz="0" w:space="0" w:color="auto"/>
        <w:right w:val="none" w:sz="0" w:space="0" w:color="auto"/>
      </w:divBdr>
    </w:div>
    <w:div w:id="295841464">
      <w:bodyDiv w:val="1"/>
      <w:marLeft w:val="0"/>
      <w:marRight w:val="0"/>
      <w:marTop w:val="0"/>
      <w:marBottom w:val="0"/>
      <w:divBdr>
        <w:top w:val="none" w:sz="0" w:space="0" w:color="auto"/>
        <w:left w:val="none" w:sz="0" w:space="0" w:color="auto"/>
        <w:bottom w:val="none" w:sz="0" w:space="0" w:color="auto"/>
        <w:right w:val="none" w:sz="0" w:space="0" w:color="auto"/>
      </w:divBdr>
    </w:div>
    <w:div w:id="295841877">
      <w:bodyDiv w:val="1"/>
      <w:marLeft w:val="0"/>
      <w:marRight w:val="0"/>
      <w:marTop w:val="0"/>
      <w:marBottom w:val="0"/>
      <w:divBdr>
        <w:top w:val="none" w:sz="0" w:space="0" w:color="auto"/>
        <w:left w:val="none" w:sz="0" w:space="0" w:color="auto"/>
        <w:bottom w:val="none" w:sz="0" w:space="0" w:color="auto"/>
        <w:right w:val="none" w:sz="0" w:space="0" w:color="auto"/>
      </w:divBdr>
    </w:div>
    <w:div w:id="295919321">
      <w:bodyDiv w:val="1"/>
      <w:marLeft w:val="0"/>
      <w:marRight w:val="0"/>
      <w:marTop w:val="0"/>
      <w:marBottom w:val="0"/>
      <w:divBdr>
        <w:top w:val="none" w:sz="0" w:space="0" w:color="auto"/>
        <w:left w:val="none" w:sz="0" w:space="0" w:color="auto"/>
        <w:bottom w:val="none" w:sz="0" w:space="0" w:color="auto"/>
        <w:right w:val="none" w:sz="0" w:space="0" w:color="auto"/>
      </w:divBdr>
    </w:div>
    <w:div w:id="295990535">
      <w:bodyDiv w:val="1"/>
      <w:marLeft w:val="0"/>
      <w:marRight w:val="0"/>
      <w:marTop w:val="0"/>
      <w:marBottom w:val="0"/>
      <w:divBdr>
        <w:top w:val="none" w:sz="0" w:space="0" w:color="auto"/>
        <w:left w:val="none" w:sz="0" w:space="0" w:color="auto"/>
        <w:bottom w:val="none" w:sz="0" w:space="0" w:color="auto"/>
        <w:right w:val="none" w:sz="0" w:space="0" w:color="auto"/>
      </w:divBdr>
    </w:div>
    <w:div w:id="296108158">
      <w:bodyDiv w:val="1"/>
      <w:marLeft w:val="0"/>
      <w:marRight w:val="0"/>
      <w:marTop w:val="0"/>
      <w:marBottom w:val="0"/>
      <w:divBdr>
        <w:top w:val="none" w:sz="0" w:space="0" w:color="auto"/>
        <w:left w:val="none" w:sz="0" w:space="0" w:color="auto"/>
        <w:bottom w:val="none" w:sz="0" w:space="0" w:color="auto"/>
        <w:right w:val="none" w:sz="0" w:space="0" w:color="auto"/>
      </w:divBdr>
    </w:div>
    <w:div w:id="296183796">
      <w:bodyDiv w:val="1"/>
      <w:marLeft w:val="0"/>
      <w:marRight w:val="0"/>
      <w:marTop w:val="0"/>
      <w:marBottom w:val="0"/>
      <w:divBdr>
        <w:top w:val="none" w:sz="0" w:space="0" w:color="auto"/>
        <w:left w:val="none" w:sz="0" w:space="0" w:color="auto"/>
        <w:bottom w:val="none" w:sz="0" w:space="0" w:color="auto"/>
        <w:right w:val="none" w:sz="0" w:space="0" w:color="auto"/>
      </w:divBdr>
    </w:div>
    <w:div w:id="296227386">
      <w:bodyDiv w:val="1"/>
      <w:marLeft w:val="0"/>
      <w:marRight w:val="0"/>
      <w:marTop w:val="0"/>
      <w:marBottom w:val="0"/>
      <w:divBdr>
        <w:top w:val="none" w:sz="0" w:space="0" w:color="auto"/>
        <w:left w:val="none" w:sz="0" w:space="0" w:color="auto"/>
        <w:bottom w:val="none" w:sz="0" w:space="0" w:color="auto"/>
        <w:right w:val="none" w:sz="0" w:space="0" w:color="auto"/>
      </w:divBdr>
      <w:divsChild>
        <w:div w:id="1188717568">
          <w:marLeft w:val="0"/>
          <w:marRight w:val="0"/>
          <w:marTop w:val="0"/>
          <w:marBottom w:val="0"/>
          <w:divBdr>
            <w:top w:val="none" w:sz="0" w:space="0" w:color="auto"/>
            <w:left w:val="none" w:sz="0" w:space="0" w:color="auto"/>
            <w:bottom w:val="none" w:sz="0" w:space="0" w:color="auto"/>
            <w:right w:val="none" w:sz="0" w:space="0" w:color="auto"/>
          </w:divBdr>
        </w:div>
      </w:divsChild>
    </w:div>
    <w:div w:id="296228858">
      <w:bodyDiv w:val="1"/>
      <w:marLeft w:val="0"/>
      <w:marRight w:val="0"/>
      <w:marTop w:val="0"/>
      <w:marBottom w:val="0"/>
      <w:divBdr>
        <w:top w:val="none" w:sz="0" w:space="0" w:color="auto"/>
        <w:left w:val="none" w:sz="0" w:space="0" w:color="auto"/>
        <w:bottom w:val="none" w:sz="0" w:space="0" w:color="auto"/>
        <w:right w:val="none" w:sz="0" w:space="0" w:color="auto"/>
      </w:divBdr>
    </w:div>
    <w:div w:id="296419345">
      <w:bodyDiv w:val="1"/>
      <w:marLeft w:val="0"/>
      <w:marRight w:val="0"/>
      <w:marTop w:val="0"/>
      <w:marBottom w:val="0"/>
      <w:divBdr>
        <w:top w:val="none" w:sz="0" w:space="0" w:color="auto"/>
        <w:left w:val="none" w:sz="0" w:space="0" w:color="auto"/>
        <w:bottom w:val="none" w:sz="0" w:space="0" w:color="auto"/>
        <w:right w:val="none" w:sz="0" w:space="0" w:color="auto"/>
      </w:divBdr>
    </w:div>
    <w:div w:id="296493855">
      <w:bodyDiv w:val="1"/>
      <w:marLeft w:val="0"/>
      <w:marRight w:val="0"/>
      <w:marTop w:val="0"/>
      <w:marBottom w:val="0"/>
      <w:divBdr>
        <w:top w:val="none" w:sz="0" w:space="0" w:color="auto"/>
        <w:left w:val="none" w:sz="0" w:space="0" w:color="auto"/>
        <w:bottom w:val="none" w:sz="0" w:space="0" w:color="auto"/>
        <w:right w:val="none" w:sz="0" w:space="0" w:color="auto"/>
      </w:divBdr>
      <w:divsChild>
        <w:div w:id="2047219000">
          <w:marLeft w:val="0"/>
          <w:marRight w:val="0"/>
          <w:marTop w:val="0"/>
          <w:marBottom w:val="0"/>
          <w:divBdr>
            <w:top w:val="none" w:sz="0" w:space="0" w:color="auto"/>
            <w:left w:val="none" w:sz="0" w:space="0" w:color="auto"/>
            <w:bottom w:val="none" w:sz="0" w:space="0" w:color="auto"/>
            <w:right w:val="none" w:sz="0" w:space="0" w:color="auto"/>
          </w:divBdr>
          <w:divsChild>
            <w:div w:id="10337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4298">
      <w:bodyDiv w:val="1"/>
      <w:marLeft w:val="0"/>
      <w:marRight w:val="0"/>
      <w:marTop w:val="0"/>
      <w:marBottom w:val="0"/>
      <w:divBdr>
        <w:top w:val="none" w:sz="0" w:space="0" w:color="auto"/>
        <w:left w:val="none" w:sz="0" w:space="0" w:color="auto"/>
        <w:bottom w:val="none" w:sz="0" w:space="0" w:color="auto"/>
        <w:right w:val="none" w:sz="0" w:space="0" w:color="auto"/>
      </w:divBdr>
    </w:div>
    <w:div w:id="296566540">
      <w:bodyDiv w:val="1"/>
      <w:marLeft w:val="0"/>
      <w:marRight w:val="0"/>
      <w:marTop w:val="0"/>
      <w:marBottom w:val="0"/>
      <w:divBdr>
        <w:top w:val="none" w:sz="0" w:space="0" w:color="auto"/>
        <w:left w:val="none" w:sz="0" w:space="0" w:color="auto"/>
        <w:bottom w:val="none" w:sz="0" w:space="0" w:color="auto"/>
        <w:right w:val="none" w:sz="0" w:space="0" w:color="auto"/>
      </w:divBdr>
    </w:div>
    <w:div w:id="296572915">
      <w:bodyDiv w:val="1"/>
      <w:marLeft w:val="0"/>
      <w:marRight w:val="0"/>
      <w:marTop w:val="0"/>
      <w:marBottom w:val="0"/>
      <w:divBdr>
        <w:top w:val="none" w:sz="0" w:space="0" w:color="auto"/>
        <w:left w:val="none" w:sz="0" w:space="0" w:color="auto"/>
        <w:bottom w:val="none" w:sz="0" w:space="0" w:color="auto"/>
        <w:right w:val="none" w:sz="0" w:space="0" w:color="auto"/>
      </w:divBdr>
    </w:div>
    <w:div w:id="296645197">
      <w:bodyDiv w:val="1"/>
      <w:marLeft w:val="0"/>
      <w:marRight w:val="0"/>
      <w:marTop w:val="0"/>
      <w:marBottom w:val="0"/>
      <w:divBdr>
        <w:top w:val="none" w:sz="0" w:space="0" w:color="auto"/>
        <w:left w:val="none" w:sz="0" w:space="0" w:color="auto"/>
        <w:bottom w:val="none" w:sz="0" w:space="0" w:color="auto"/>
        <w:right w:val="none" w:sz="0" w:space="0" w:color="auto"/>
      </w:divBdr>
    </w:div>
    <w:div w:id="296687794">
      <w:bodyDiv w:val="1"/>
      <w:marLeft w:val="0"/>
      <w:marRight w:val="0"/>
      <w:marTop w:val="0"/>
      <w:marBottom w:val="0"/>
      <w:divBdr>
        <w:top w:val="none" w:sz="0" w:space="0" w:color="auto"/>
        <w:left w:val="none" w:sz="0" w:space="0" w:color="auto"/>
        <w:bottom w:val="none" w:sz="0" w:space="0" w:color="auto"/>
        <w:right w:val="none" w:sz="0" w:space="0" w:color="auto"/>
      </w:divBdr>
    </w:div>
    <w:div w:id="296840322">
      <w:bodyDiv w:val="1"/>
      <w:marLeft w:val="0"/>
      <w:marRight w:val="0"/>
      <w:marTop w:val="0"/>
      <w:marBottom w:val="0"/>
      <w:divBdr>
        <w:top w:val="none" w:sz="0" w:space="0" w:color="auto"/>
        <w:left w:val="none" w:sz="0" w:space="0" w:color="auto"/>
        <w:bottom w:val="none" w:sz="0" w:space="0" w:color="auto"/>
        <w:right w:val="none" w:sz="0" w:space="0" w:color="auto"/>
      </w:divBdr>
    </w:div>
    <w:div w:id="296879520">
      <w:bodyDiv w:val="1"/>
      <w:marLeft w:val="0"/>
      <w:marRight w:val="0"/>
      <w:marTop w:val="0"/>
      <w:marBottom w:val="0"/>
      <w:divBdr>
        <w:top w:val="none" w:sz="0" w:space="0" w:color="auto"/>
        <w:left w:val="none" w:sz="0" w:space="0" w:color="auto"/>
        <w:bottom w:val="none" w:sz="0" w:space="0" w:color="auto"/>
        <w:right w:val="none" w:sz="0" w:space="0" w:color="auto"/>
      </w:divBdr>
    </w:div>
    <w:div w:id="296881573">
      <w:bodyDiv w:val="1"/>
      <w:marLeft w:val="0"/>
      <w:marRight w:val="0"/>
      <w:marTop w:val="0"/>
      <w:marBottom w:val="0"/>
      <w:divBdr>
        <w:top w:val="none" w:sz="0" w:space="0" w:color="auto"/>
        <w:left w:val="none" w:sz="0" w:space="0" w:color="auto"/>
        <w:bottom w:val="none" w:sz="0" w:space="0" w:color="auto"/>
        <w:right w:val="none" w:sz="0" w:space="0" w:color="auto"/>
      </w:divBdr>
      <w:divsChild>
        <w:div w:id="171996473">
          <w:marLeft w:val="0"/>
          <w:marRight w:val="0"/>
          <w:marTop w:val="0"/>
          <w:marBottom w:val="0"/>
          <w:divBdr>
            <w:top w:val="none" w:sz="0" w:space="0" w:color="auto"/>
            <w:left w:val="none" w:sz="0" w:space="0" w:color="auto"/>
            <w:bottom w:val="none" w:sz="0" w:space="0" w:color="auto"/>
            <w:right w:val="none" w:sz="0" w:space="0" w:color="auto"/>
          </w:divBdr>
        </w:div>
        <w:div w:id="815029889">
          <w:marLeft w:val="0"/>
          <w:marRight w:val="0"/>
          <w:marTop w:val="0"/>
          <w:marBottom w:val="0"/>
          <w:divBdr>
            <w:top w:val="none" w:sz="0" w:space="0" w:color="auto"/>
            <w:left w:val="none" w:sz="0" w:space="0" w:color="auto"/>
            <w:bottom w:val="none" w:sz="0" w:space="0" w:color="auto"/>
            <w:right w:val="none" w:sz="0" w:space="0" w:color="auto"/>
          </w:divBdr>
        </w:div>
      </w:divsChild>
    </w:div>
    <w:div w:id="296955139">
      <w:bodyDiv w:val="1"/>
      <w:marLeft w:val="0"/>
      <w:marRight w:val="0"/>
      <w:marTop w:val="0"/>
      <w:marBottom w:val="0"/>
      <w:divBdr>
        <w:top w:val="none" w:sz="0" w:space="0" w:color="auto"/>
        <w:left w:val="none" w:sz="0" w:space="0" w:color="auto"/>
        <w:bottom w:val="none" w:sz="0" w:space="0" w:color="auto"/>
        <w:right w:val="none" w:sz="0" w:space="0" w:color="auto"/>
      </w:divBdr>
    </w:div>
    <w:div w:id="297032413">
      <w:bodyDiv w:val="1"/>
      <w:marLeft w:val="0"/>
      <w:marRight w:val="0"/>
      <w:marTop w:val="0"/>
      <w:marBottom w:val="0"/>
      <w:divBdr>
        <w:top w:val="none" w:sz="0" w:space="0" w:color="auto"/>
        <w:left w:val="none" w:sz="0" w:space="0" w:color="auto"/>
        <w:bottom w:val="none" w:sz="0" w:space="0" w:color="auto"/>
        <w:right w:val="none" w:sz="0" w:space="0" w:color="auto"/>
      </w:divBdr>
    </w:div>
    <w:div w:id="297272261">
      <w:bodyDiv w:val="1"/>
      <w:marLeft w:val="0"/>
      <w:marRight w:val="0"/>
      <w:marTop w:val="0"/>
      <w:marBottom w:val="0"/>
      <w:divBdr>
        <w:top w:val="none" w:sz="0" w:space="0" w:color="auto"/>
        <w:left w:val="none" w:sz="0" w:space="0" w:color="auto"/>
        <w:bottom w:val="none" w:sz="0" w:space="0" w:color="auto"/>
        <w:right w:val="none" w:sz="0" w:space="0" w:color="auto"/>
      </w:divBdr>
    </w:div>
    <w:div w:id="297346675">
      <w:bodyDiv w:val="1"/>
      <w:marLeft w:val="0"/>
      <w:marRight w:val="0"/>
      <w:marTop w:val="0"/>
      <w:marBottom w:val="0"/>
      <w:divBdr>
        <w:top w:val="none" w:sz="0" w:space="0" w:color="auto"/>
        <w:left w:val="none" w:sz="0" w:space="0" w:color="auto"/>
        <w:bottom w:val="none" w:sz="0" w:space="0" w:color="auto"/>
        <w:right w:val="none" w:sz="0" w:space="0" w:color="auto"/>
      </w:divBdr>
    </w:div>
    <w:div w:id="297415433">
      <w:bodyDiv w:val="1"/>
      <w:marLeft w:val="0"/>
      <w:marRight w:val="0"/>
      <w:marTop w:val="0"/>
      <w:marBottom w:val="0"/>
      <w:divBdr>
        <w:top w:val="none" w:sz="0" w:space="0" w:color="auto"/>
        <w:left w:val="none" w:sz="0" w:space="0" w:color="auto"/>
        <w:bottom w:val="none" w:sz="0" w:space="0" w:color="auto"/>
        <w:right w:val="none" w:sz="0" w:space="0" w:color="auto"/>
      </w:divBdr>
    </w:div>
    <w:div w:id="297491338">
      <w:bodyDiv w:val="1"/>
      <w:marLeft w:val="0"/>
      <w:marRight w:val="0"/>
      <w:marTop w:val="0"/>
      <w:marBottom w:val="0"/>
      <w:divBdr>
        <w:top w:val="none" w:sz="0" w:space="0" w:color="auto"/>
        <w:left w:val="none" w:sz="0" w:space="0" w:color="auto"/>
        <w:bottom w:val="none" w:sz="0" w:space="0" w:color="auto"/>
        <w:right w:val="none" w:sz="0" w:space="0" w:color="auto"/>
      </w:divBdr>
    </w:div>
    <w:div w:id="297492840">
      <w:bodyDiv w:val="1"/>
      <w:marLeft w:val="0"/>
      <w:marRight w:val="0"/>
      <w:marTop w:val="0"/>
      <w:marBottom w:val="0"/>
      <w:divBdr>
        <w:top w:val="none" w:sz="0" w:space="0" w:color="auto"/>
        <w:left w:val="none" w:sz="0" w:space="0" w:color="auto"/>
        <w:bottom w:val="none" w:sz="0" w:space="0" w:color="auto"/>
        <w:right w:val="none" w:sz="0" w:space="0" w:color="auto"/>
      </w:divBdr>
    </w:div>
    <w:div w:id="297494799">
      <w:bodyDiv w:val="1"/>
      <w:marLeft w:val="0"/>
      <w:marRight w:val="0"/>
      <w:marTop w:val="0"/>
      <w:marBottom w:val="0"/>
      <w:divBdr>
        <w:top w:val="none" w:sz="0" w:space="0" w:color="auto"/>
        <w:left w:val="none" w:sz="0" w:space="0" w:color="auto"/>
        <w:bottom w:val="none" w:sz="0" w:space="0" w:color="auto"/>
        <w:right w:val="none" w:sz="0" w:space="0" w:color="auto"/>
      </w:divBdr>
    </w:div>
    <w:div w:id="297540848">
      <w:bodyDiv w:val="1"/>
      <w:marLeft w:val="0"/>
      <w:marRight w:val="0"/>
      <w:marTop w:val="0"/>
      <w:marBottom w:val="0"/>
      <w:divBdr>
        <w:top w:val="none" w:sz="0" w:space="0" w:color="auto"/>
        <w:left w:val="none" w:sz="0" w:space="0" w:color="auto"/>
        <w:bottom w:val="none" w:sz="0" w:space="0" w:color="auto"/>
        <w:right w:val="none" w:sz="0" w:space="0" w:color="auto"/>
      </w:divBdr>
    </w:div>
    <w:div w:id="297541078">
      <w:bodyDiv w:val="1"/>
      <w:marLeft w:val="0"/>
      <w:marRight w:val="0"/>
      <w:marTop w:val="0"/>
      <w:marBottom w:val="0"/>
      <w:divBdr>
        <w:top w:val="none" w:sz="0" w:space="0" w:color="auto"/>
        <w:left w:val="none" w:sz="0" w:space="0" w:color="auto"/>
        <w:bottom w:val="none" w:sz="0" w:space="0" w:color="auto"/>
        <w:right w:val="none" w:sz="0" w:space="0" w:color="auto"/>
      </w:divBdr>
    </w:div>
    <w:div w:id="297682979">
      <w:bodyDiv w:val="1"/>
      <w:marLeft w:val="0"/>
      <w:marRight w:val="0"/>
      <w:marTop w:val="0"/>
      <w:marBottom w:val="0"/>
      <w:divBdr>
        <w:top w:val="none" w:sz="0" w:space="0" w:color="auto"/>
        <w:left w:val="none" w:sz="0" w:space="0" w:color="auto"/>
        <w:bottom w:val="none" w:sz="0" w:space="0" w:color="auto"/>
        <w:right w:val="none" w:sz="0" w:space="0" w:color="auto"/>
      </w:divBdr>
    </w:div>
    <w:div w:id="297805915">
      <w:bodyDiv w:val="1"/>
      <w:marLeft w:val="0"/>
      <w:marRight w:val="0"/>
      <w:marTop w:val="0"/>
      <w:marBottom w:val="0"/>
      <w:divBdr>
        <w:top w:val="none" w:sz="0" w:space="0" w:color="auto"/>
        <w:left w:val="none" w:sz="0" w:space="0" w:color="auto"/>
        <w:bottom w:val="none" w:sz="0" w:space="0" w:color="auto"/>
        <w:right w:val="none" w:sz="0" w:space="0" w:color="auto"/>
      </w:divBdr>
    </w:div>
    <w:div w:id="298070572">
      <w:bodyDiv w:val="1"/>
      <w:marLeft w:val="0"/>
      <w:marRight w:val="0"/>
      <w:marTop w:val="0"/>
      <w:marBottom w:val="0"/>
      <w:divBdr>
        <w:top w:val="none" w:sz="0" w:space="0" w:color="auto"/>
        <w:left w:val="none" w:sz="0" w:space="0" w:color="auto"/>
        <w:bottom w:val="none" w:sz="0" w:space="0" w:color="auto"/>
        <w:right w:val="none" w:sz="0" w:space="0" w:color="auto"/>
      </w:divBdr>
    </w:div>
    <w:div w:id="298073100">
      <w:bodyDiv w:val="1"/>
      <w:marLeft w:val="0"/>
      <w:marRight w:val="0"/>
      <w:marTop w:val="0"/>
      <w:marBottom w:val="0"/>
      <w:divBdr>
        <w:top w:val="none" w:sz="0" w:space="0" w:color="auto"/>
        <w:left w:val="none" w:sz="0" w:space="0" w:color="auto"/>
        <w:bottom w:val="none" w:sz="0" w:space="0" w:color="auto"/>
        <w:right w:val="none" w:sz="0" w:space="0" w:color="auto"/>
      </w:divBdr>
    </w:div>
    <w:div w:id="298387574">
      <w:bodyDiv w:val="1"/>
      <w:marLeft w:val="0"/>
      <w:marRight w:val="0"/>
      <w:marTop w:val="0"/>
      <w:marBottom w:val="0"/>
      <w:divBdr>
        <w:top w:val="none" w:sz="0" w:space="0" w:color="auto"/>
        <w:left w:val="none" w:sz="0" w:space="0" w:color="auto"/>
        <w:bottom w:val="none" w:sz="0" w:space="0" w:color="auto"/>
        <w:right w:val="none" w:sz="0" w:space="0" w:color="auto"/>
      </w:divBdr>
    </w:div>
    <w:div w:id="298415862">
      <w:bodyDiv w:val="1"/>
      <w:marLeft w:val="0"/>
      <w:marRight w:val="0"/>
      <w:marTop w:val="0"/>
      <w:marBottom w:val="0"/>
      <w:divBdr>
        <w:top w:val="none" w:sz="0" w:space="0" w:color="auto"/>
        <w:left w:val="none" w:sz="0" w:space="0" w:color="auto"/>
        <w:bottom w:val="none" w:sz="0" w:space="0" w:color="auto"/>
        <w:right w:val="none" w:sz="0" w:space="0" w:color="auto"/>
      </w:divBdr>
    </w:div>
    <w:div w:id="298610598">
      <w:bodyDiv w:val="1"/>
      <w:marLeft w:val="0"/>
      <w:marRight w:val="0"/>
      <w:marTop w:val="0"/>
      <w:marBottom w:val="0"/>
      <w:divBdr>
        <w:top w:val="none" w:sz="0" w:space="0" w:color="auto"/>
        <w:left w:val="none" w:sz="0" w:space="0" w:color="auto"/>
        <w:bottom w:val="none" w:sz="0" w:space="0" w:color="auto"/>
        <w:right w:val="none" w:sz="0" w:space="0" w:color="auto"/>
      </w:divBdr>
    </w:div>
    <w:div w:id="298613326">
      <w:bodyDiv w:val="1"/>
      <w:marLeft w:val="0"/>
      <w:marRight w:val="0"/>
      <w:marTop w:val="0"/>
      <w:marBottom w:val="0"/>
      <w:divBdr>
        <w:top w:val="none" w:sz="0" w:space="0" w:color="auto"/>
        <w:left w:val="none" w:sz="0" w:space="0" w:color="auto"/>
        <w:bottom w:val="none" w:sz="0" w:space="0" w:color="auto"/>
        <w:right w:val="none" w:sz="0" w:space="0" w:color="auto"/>
      </w:divBdr>
    </w:div>
    <w:div w:id="298657037">
      <w:bodyDiv w:val="1"/>
      <w:marLeft w:val="0"/>
      <w:marRight w:val="0"/>
      <w:marTop w:val="0"/>
      <w:marBottom w:val="0"/>
      <w:divBdr>
        <w:top w:val="none" w:sz="0" w:space="0" w:color="auto"/>
        <w:left w:val="none" w:sz="0" w:space="0" w:color="auto"/>
        <w:bottom w:val="none" w:sz="0" w:space="0" w:color="auto"/>
        <w:right w:val="none" w:sz="0" w:space="0" w:color="auto"/>
      </w:divBdr>
    </w:div>
    <w:div w:id="298725847">
      <w:bodyDiv w:val="1"/>
      <w:marLeft w:val="0"/>
      <w:marRight w:val="0"/>
      <w:marTop w:val="0"/>
      <w:marBottom w:val="0"/>
      <w:divBdr>
        <w:top w:val="none" w:sz="0" w:space="0" w:color="auto"/>
        <w:left w:val="none" w:sz="0" w:space="0" w:color="auto"/>
        <w:bottom w:val="none" w:sz="0" w:space="0" w:color="auto"/>
        <w:right w:val="none" w:sz="0" w:space="0" w:color="auto"/>
      </w:divBdr>
    </w:div>
    <w:div w:id="298729924">
      <w:bodyDiv w:val="1"/>
      <w:marLeft w:val="0"/>
      <w:marRight w:val="0"/>
      <w:marTop w:val="0"/>
      <w:marBottom w:val="0"/>
      <w:divBdr>
        <w:top w:val="none" w:sz="0" w:space="0" w:color="auto"/>
        <w:left w:val="none" w:sz="0" w:space="0" w:color="auto"/>
        <w:bottom w:val="none" w:sz="0" w:space="0" w:color="auto"/>
        <w:right w:val="none" w:sz="0" w:space="0" w:color="auto"/>
      </w:divBdr>
    </w:div>
    <w:div w:id="298806471">
      <w:bodyDiv w:val="1"/>
      <w:marLeft w:val="0"/>
      <w:marRight w:val="0"/>
      <w:marTop w:val="0"/>
      <w:marBottom w:val="0"/>
      <w:divBdr>
        <w:top w:val="none" w:sz="0" w:space="0" w:color="auto"/>
        <w:left w:val="none" w:sz="0" w:space="0" w:color="auto"/>
        <w:bottom w:val="none" w:sz="0" w:space="0" w:color="auto"/>
        <w:right w:val="none" w:sz="0" w:space="0" w:color="auto"/>
      </w:divBdr>
      <w:divsChild>
        <w:div w:id="123626063">
          <w:marLeft w:val="0"/>
          <w:marRight w:val="0"/>
          <w:marTop w:val="0"/>
          <w:marBottom w:val="0"/>
          <w:divBdr>
            <w:top w:val="none" w:sz="0" w:space="0" w:color="auto"/>
            <w:left w:val="none" w:sz="0" w:space="0" w:color="auto"/>
            <w:bottom w:val="none" w:sz="0" w:space="0" w:color="auto"/>
            <w:right w:val="none" w:sz="0" w:space="0" w:color="auto"/>
          </w:divBdr>
        </w:div>
        <w:div w:id="345254375">
          <w:marLeft w:val="0"/>
          <w:marRight w:val="0"/>
          <w:marTop w:val="0"/>
          <w:marBottom w:val="0"/>
          <w:divBdr>
            <w:top w:val="none" w:sz="0" w:space="0" w:color="auto"/>
            <w:left w:val="none" w:sz="0" w:space="0" w:color="auto"/>
            <w:bottom w:val="none" w:sz="0" w:space="0" w:color="auto"/>
            <w:right w:val="none" w:sz="0" w:space="0" w:color="auto"/>
          </w:divBdr>
        </w:div>
        <w:div w:id="684399878">
          <w:marLeft w:val="0"/>
          <w:marRight w:val="0"/>
          <w:marTop w:val="0"/>
          <w:marBottom w:val="0"/>
          <w:divBdr>
            <w:top w:val="none" w:sz="0" w:space="0" w:color="auto"/>
            <w:left w:val="none" w:sz="0" w:space="0" w:color="auto"/>
            <w:bottom w:val="none" w:sz="0" w:space="0" w:color="auto"/>
            <w:right w:val="none" w:sz="0" w:space="0" w:color="auto"/>
          </w:divBdr>
        </w:div>
      </w:divsChild>
    </w:div>
    <w:div w:id="298806686">
      <w:bodyDiv w:val="1"/>
      <w:marLeft w:val="0"/>
      <w:marRight w:val="0"/>
      <w:marTop w:val="0"/>
      <w:marBottom w:val="0"/>
      <w:divBdr>
        <w:top w:val="none" w:sz="0" w:space="0" w:color="auto"/>
        <w:left w:val="none" w:sz="0" w:space="0" w:color="auto"/>
        <w:bottom w:val="none" w:sz="0" w:space="0" w:color="auto"/>
        <w:right w:val="none" w:sz="0" w:space="0" w:color="auto"/>
      </w:divBdr>
    </w:div>
    <w:div w:id="298844400">
      <w:bodyDiv w:val="1"/>
      <w:marLeft w:val="0"/>
      <w:marRight w:val="0"/>
      <w:marTop w:val="0"/>
      <w:marBottom w:val="0"/>
      <w:divBdr>
        <w:top w:val="none" w:sz="0" w:space="0" w:color="auto"/>
        <w:left w:val="none" w:sz="0" w:space="0" w:color="auto"/>
        <w:bottom w:val="none" w:sz="0" w:space="0" w:color="auto"/>
        <w:right w:val="none" w:sz="0" w:space="0" w:color="auto"/>
      </w:divBdr>
    </w:div>
    <w:div w:id="298995523">
      <w:bodyDiv w:val="1"/>
      <w:marLeft w:val="0"/>
      <w:marRight w:val="0"/>
      <w:marTop w:val="0"/>
      <w:marBottom w:val="0"/>
      <w:divBdr>
        <w:top w:val="none" w:sz="0" w:space="0" w:color="auto"/>
        <w:left w:val="none" w:sz="0" w:space="0" w:color="auto"/>
        <w:bottom w:val="none" w:sz="0" w:space="0" w:color="auto"/>
        <w:right w:val="none" w:sz="0" w:space="0" w:color="auto"/>
      </w:divBdr>
    </w:div>
    <w:div w:id="298998042">
      <w:bodyDiv w:val="1"/>
      <w:marLeft w:val="0"/>
      <w:marRight w:val="0"/>
      <w:marTop w:val="0"/>
      <w:marBottom w:val="0"/>
      <w:divBdr>
        <w:top w:val="none" w:sz="0" w:space="0" w:color="auto"/>
        <w:left w:val="none" w:sz="0" w:space="0" w:color="auto"/>
        <w:bottom w:val="none" w:sz="0" w:space="0" w:color="auto"/>
        <w:right w:val="none" w:sz="0" w:space="0" w:color="auto"/>
      </w:divBdr>
    </w:div>
    <w:div w:id="299115556">
      <w:bodyDiv w:val="1"/>
      <w:marLeft w:val="0"/>
      <w:marRight w:val="0"/>
      <w:marTop w:val="0"/>
      <w:marBottom w:val="0"/>
      <w:divBdr>
        <w:top w:val="none" w:sz="0" w:space="0" w:color="auto"/>
        <w:left w:val="none" w:sz="0" w:space="0" w:color="auto"/>
        <w:bottom w:val="none" w:sz="0" w:space="0" w:color="auto"/>
        <w:right w:val="none" w:sz="0" w:space="0" w:color="auto"/>
      </w:divBdr>
    </w:div>
    <w:div w:id="299120363">
      <w:bodyDiv w:val="1"/>
      <w:marLeft w:val="0"/>
      <w:marRight w:val="0"/>
      <w:marTop w:val="0"/>
      <w:marBottom w:val="0"/>
      <w:divBdr>
        <w:top w:val="none" w:sz="0" w:space="0" w:color="auto"/>
        <w:left w:val="none" w:sz="0" w:space="0" w:color="auto"/>
        <w:bottom w:val="none" w:sz="0" w:space="0" w:color="auto"/>
        <w:right w:val="none" w:sz="0" w:space="0" w:color="auto"/>
      </w:divBdr>
    </w:div>
    <w:div w:id="299193445">
      <w:bodyDiv w:val="1"/>
      <w:marLeft w:val="0"/>
      <w:marRight w:val="0"/>
      <w:marTop w:val="0"/>
      <w:marBottom w:val="0"/>
      <w:divBdr>
        <w:top w:val="none" w:sz="0" w:space="0" w:color="auto"/>
        <w:left w:val="none" w:sz="0" w:space="0" w:color="auto"/>
        <w:bottom w:val="none" w:sz="0" w:space="0" w:color="auto"/>
        <w:right w:val="none" w:sz="0" w:space="0" w:color="auto"/>
      </w:divBdr>
    </w:div>
    <w:div w:id="299237415">
      <w:bodyDiv w:val="1"/>
      <w:marLeft w:val="0"/>
      <w:marRight w:val="0"/>
      <w:marTop w:val="0"/>
      <w:marBottom w:val="0"/>
      <w:divBdr>
        <w:top w:val="none" w:sz="0" w:space="0" w:color="auto"/>
        <w:left w:val="none" w:sz="0" w:space="0" w:color="auto"/>
        <w:bottom w:val="none" w:sz="0" w:space="0" w:color="auto"/>
        <w:right w:val="none" w:sz="0" w:space="0" w:color="auto"/>
      </w:divBdr>
    </w:div>
    <w:div w:id="299263169">
      <w:bodyDiv w:val="1"/>
      <w:marLeft w:val="0"/>
      <w:marRight w:val="0"/>
      <w:marTop w:val="0"/>
      <w:marBottom w:val="0"/>
      <w:divBdr>
        <w:top w:val="none" w:sz="0" w:space="0" w:color="auto"/>
        <w:left w:val="none" w:sz="0" w:space="0" w:color="auto"/>
        <w:bottom w:val="none" w:sz="0" w:space="0" w:color="auto"/>
        <w:right w:val="none" w:sz="0" w:space="0" w:color="auto"/>
      </w:divBdr>
    </w:div>
    <w:div w:id="299308146">
      <w:bodyDiv w:val="1"/>
      <w:marLeft w:val="0"/>
      <w:marRight w:val="0"/>
      <w:marTop w:val="0"/>
      <w:marBottom w:val="0"/>
      <w:divBdr>
        <w:top w:val="none" w:sz="0" w:space="0" w:color="auto"/>
        <w:left w:val="none" w:sz="0" w:space="0" w:color="auto"/>
        <w:bottom w:val="none" w:sz="0" w:space="0" w:color="auto"/>
        <w:right w:val="none" w:sz="0" w:space="0" w:color="auto"/>
      </w:divBdr>
    </w:div>
    <w:div w:id="299382962">
      <w:bodyDiv w:val="1"/>
      <w:marLeft w:val="0"/>
      <w:marRight w:val="0"/>
      <w:marTop w:val="0"/>
      <w:marBottom w:val="0"/>
      <w:divBdr>
        <w:top w:val="none" w:sz="0" w:space="0" w:color="auto"/>
        <w:left w:val="none" w:sz="0" w:space="0" w:color="auto"/>
        <w:bottom w:val="none" w:sz="0" w:space="0" w:color="auto"/>
        <w:right w:val="none" w:sz="0" w:space="0" w:color="auto"/>
      </w:divBdr>
    </w:div>
    <w:div w:id="299389271">
      <w:bodyDiv w:val="1"/>
      <w:marLeft w:val="0"/>
      <w:marRight w:val="0"/>
      <w:marTop w:val="0"/>
      <w:marBottom w:val="0"/>
      <w:divBdr>
        <w:top w:val="none" w:sz="0" w:space="0" w:color="auto"/>
        <w:left w:val="none" w:sz="0" w:space="0" w:color="auto"/>
        <w:bottom w:val="none" w:sz="0" w:space="0" w:color="auto"/>
        <w:right w:val="none" w:sz="0" w:space="0" w:color="auto"/>
      </w:divBdr>
    </w:div>
    <w:div w:id="299461192">
      <w:bodyDiv w:val="1"/>
      <w:marLeft w:val="0"/>
      <w:marRight w:val="0"/>
      <w:marTop w:val="0"/>
      <w:marBottom w:val="0"/>
      <w:divBdr>
        <w:top w:val="none" w:sz="0" w:space="0" w:color="auto"/>
        <w:left w:val="none" w:sz="0" w:space="0" w:color="auto"/>
        <w:bottom w:val="none" w:sz="0" w:space="0" w:color="auto"/>
        <w:right w:val="none" w:sz="0" w:space="0" w:color="auto"/>
      </w:divBdr>
    </w:div>
    <w:div w:id="299461761">
      <w:bodyDiv w:val="1"/>
      <w:marLeft w:val="0"/>
      <w:marRight w:val="0"/>
      <w:marTop w:val="0"/>
      <w:marBottom w:val="0"/>
      <w:divBdr>
        <w:top w:val="none" w:sz="0" w:space="0" w:color="auto"/>
        <w:left w:val="none" w:sz="0" w:space="0" w:color="auto"/>
        <w:bottom w:val="none" w:sz="0" w:space="0" w:color="auto"/>
        <w:right w:val="none" w:sz="0" w:space="0" w:color="auto"/>
      </w:divBdr>
    </w:div>
    <w:div w:id="299499853">
      <w:bodyDiv w:val="1"/>
      <w:marLeft w:val="0"/>
      <w:marRight w:val="0"/>
      <w:marTop w:val="0"/>
      <w:marBottom w:val="0"/>
      <w:divBdr>
        <w:top w:val="none" w:sz="0" w:space="0" w:color="auto"/>
        <w:left w:val="none" w:sz="0" w:space="0" w:color="auto"/>
        <w:bottom w:val="none" w:sz="0" w:space="0" w:color="auto"/>
        <w:right w:val="none" w:sz="0" w:space="0" w:color="auto"/>
      </w:divBdr>
    </w:div>
    <w:div w:id="299501508">
      <w:bodyDiv w:val="1"/>
      <w:marLeft w:val="0"/>
      <w:marRight w:val="0"/>
      <w:marTop w:val="0"/>
      <w:marBottom w:val="0"/>
      <w:divBdr>
        <w:top w:val="none" w:sz="0" w:space="0" w:color="auto"/>
        <w:left w:val="none" w:sz="0" w:space="0" w:color="auto"/>
        <w:bottom w:val="none" w:sz="0" w:space="0" w:color="auto"/>
        <w:right w:val="none" w:sz="0" w:space="0" w:color="auto"/>
      </w:divBdr>
    </w:div>
    <w:div w:id="299503697">
      <w:bodyDiv w:val="1"/>
      <w:marLeft w:val="0"/>
      <w:marRight w:val="0"/>
      <w:marTop w:val="0"/>
      <w:marBottom w:val="0"/>
      <w:divBdr>
        <w:top w:val="none" w:sz="0" w:space="0" w:color="auto"/>
        <w:left w:val="none" w:sz="0" w:space="0" w:color="auto"/>
        <w:bottom w:val="none" w:sz="0" w:space="0" w:color="auto"/>
        <w:right w:val="none" w:sz="0" w:space="0" w:color="auto"/>
      </w:divBdr>
    </w:div>
    <w:div w:id="299530529">
      <w:bodyDiv w:val="1"/>
      <w:marLeft w:val="0"/>
      <w:marRight w:val="0"/>
      <w:marTop w:val="0"/>
      <w:marBottom w:val="0"/>
      <w:divBdr>
        <w:top w:val="none" w:sz="0" w:space="0" w:color="auto"/>
        <w:left w:val="none" w:sz="0" w:space="0" w:color="auto"/>
        <w:bottom w:val="none" w:sz="0" w:space="0" w:color="auto"/>
        <w:right w:val="none" w:sz="0" w:space="0" w:color="auto"/>
      </w:divBdr>
    </w:div>
    <w:div w:id="299576851">
      <w:bodyDiv w:val="1"/>
      <w:marLeft w:val="0"/>
      <w:marRight w:val="0"/>
      <w:marTop w:val="0"/>
      <w:marBottom w:val="0"/>
      <w:divBdr>
        <w:top w:val="none" w:sz="0" w:space="0" w:color="auto"/>
        <w:left w:val="none" w:sz="0" w:space="0" w:color="auto"/>
        <w:bottom w:val="none" w:sz="0" w:space="0" w:color="auto"/>
        <w:right w:val="none" w:sz="0" w:space="0" w:color="auto"/>
      </w:divBdr>
    </w:div>
    <w:div w:id="299771317">
      <w:bodyDiv w:val="1"/>
      <w:marLeft w:val="0"/>
      <w:marRight w:val="0"/>
      <w:marTop w:val="0"/>
      <w:marBottom w:val="0"/>
      <w:divBdr>
        <w:top w:val="none" w:sz="0" w:space="0" w:color="auto"/>
        <w:left w:val="none" w:sz="0" w:space="0" w:color="auto"/>
        <w:bottom w:val="none" w:sz="0" w:space="0" w:color="auto"/>
        <w:right w:val="none" w:sz="0" w:space="0" w:color="auto"/>
      </w:divBdr>
    </w:div>
    <w:div w:id="299775692">
      <w:bodyDiv w:val="1"/>
      <w:marLeft w:val="0"/>
      <w:marRight w:val="0"/>
      <w:marTop w:val="0"/>
      <w:marBottom w:val="0"/>
      <w:divBdr>
        <w:top w:val="none" w:sz="0" w:space="0" w:color="auto"/>
        <w:left w:val="none" w:sz="0" w:space="0" w:color="auto"/>
        <w:bottom w:val="none" w:sz="0" w:space="0" w:color="auto"/>
        <w:right w:val="none" w:sz="0" w:space="0" w:color="auto"/>
      </w:divBdr>
    </w:div>
    <w:div w:id="299924204">
      <w:bodyDiv w:val="1"/>
      <w:marLeft w:val="0"/>
      <w:marRight w:val="0"/>
      <w:marTop w:val="0"/>
      <w:marBottom w:val="0"/>
      <w:divBdr>
        <w:top w:val="none" w:sz="0" w:space="0" w:color="auto"/>
        <w:left w:val="none" w:sz="0" w:space="0" w:color="auto"/>
        <w:bottom w:val="none" w:sz="0" w:space="0" w:color="auto"/>
        <w:right w:val="none" w:sz="0" w:space="0" w:color="auto"/>
      </w:divBdr>
    </w:div>
    <w:div w:id="300114327">
      <w:bodyDiv w:val="1"/>
      <w:marLeft w:val="0"/>
      <w:marRight w:val="0"/>
      <w:marTop w:val="0"/>
      <w:marBottom w:val="0"/>
      <w:divBdr>
        <w:top w:val="none" w:sz="0" w:space="0" w:color="auto"/>
        <w:left w:val="none" w:sz="0" w:space="0" w:color="auto"/>
        <w:bottom w:val="none" w:sz="0" w:space="0" w:color="auto"/>
        <w:right w:val="none" w:sz="0" w:space="0" w:color="auto"/>
      </w:divBdr>
    </w:div>
    <w:div w:id="300230694">
      <w:bodyDiv w:val="1"/>
      <w:marLeft w:val="0"/>
      <w:marRight w:val="0"/>
      <w:marTop w:val="0"/>
      <w:marBottom w:val="0"/>
      <w:divBdr>
        <w:top w:val="none" w:sz="0" w:space="0" w:color="auto"/>
        <w:left w:val="none" w:sz="0" w:space="0" w:color="auto"/>
        <w:bottom w:val="none" w:sz="0" w:space="0" w:color="auto"/>
        <w:right w:val="none" w:sz="0" w:space="0" w:color="auto"/>
      </w:divBdr>
    </w:div>
    <w:div w:id="300580375">
      <w:bodyDiv w:val="1"/>
      <w:marLeft w:val="0"/>
      <w:marRight w:val="0"/>
      <w:marTop w:val="0"/>
      <w:marBottom w:val="0"/>
      <w:divBdr>
        <w:top w:val="none" w:sz="0" w:space="0" w:color="auto"/>
        <w:left w:val="none" w:sz="0" w:space="0" w:color="auto"/>
        <w:bottom w:val="none" w:sz="0" w:space="0" w:color="auto"/>
        <w:right w:val="none" w:sz="0" w:space="0" w:color="auto"/>
      </w:divBdr>
    </w:div>
    <w:div w:id="300615174">
      <w:bodyDiv w:val="1"/>
      <w:marLeft w:val="0"/>
      <w:marRight w:val="0"/>
      <w:marTop w:val="0"/>
      <w:marBottom w:val="0"/>
      <w:divBdr>
        <w:top w:val="none" w:sz="0" w:space="0" w:color="auto"/>
        <w:left w:val="none" w:sz="0" w:space="0" w:color="auto"/>
        <w:bottom w:val="none" w:sz="0" w:space="0" w:color="auto"/>
        <w:right w:val="none" w:sz="0" w:space="0" w:color="auto"/>
      </w:divBdr>
    </w:div>
    <w:div w:id="300694161">
      <w:bodyDiv w:val="1"/>
      <w:marLeft w:val="0"/>
      <w:marRight w:val="0"/>
      <w:marTop w:val="0"/>
      <w:marBottom w:val="0"/>
      <w:divBdr>
        <w:top w:val="none" w:sz="0" w:space="0" w:color="auto"/>
        <w:left w:val="none" w:sz="0" w:space="0" w:color="auto"/>
        <w:bottom w:val="none" w:sz="0" w:space="0" w:color="auto"/>
        <w:right w:val="none" w:sz="0" w:space="0" w:color="auto"/>
      </w:divBdr>
    </w:div>
    <w:div w:id="300772168">
      <w:bodyDiv w:val="1"/>
      <w:marLeft w:val="0"/>
      <w:marRight w:val="0"/>
      <w:marTop w:val="0"/>
      <w:marBottom w:val="0"/>
      <w:divBdr>
        <w:top w:val="none" w:sz="0" w:space="0" w:color="auto"/>
        <w:left w:val="none" w:sz="0" w:space="0" w:color="auto"/>
        <w:bottom w:val="none" w:sz="0" w:space="0" w:color="auto"/>
        <w:right w:val="none" w:sz="0" w:space="0" w:color="auto"/>
      </w:divBdr>
    </w:div>
    <w:div w:id="300817278">
      <w:bodyDiv w:val="1"/>
      <w:marLeft w:val="0"/>
      <w:marRight w:val="0"/>
      <w:marTop w:val="0"/>
      <w:marBottom w:val="0"/>
      <w:divBdr>
        <w:top w:val="none" w:sz="0" w:space="0" w:color="auto"/>
        <w:left w:val="none" w:sz="0" w:space="0" w:color="auto"/>
        <w:bottom w:val="none" w:sz="0" w:space="0" w:color="auto"/>
        <w:right w:val="none" w:sz="0" w:space="0" w:color="auto"/>
      </w:divBdr>
    </w:div>
    <w:div w:id="300886939">
      <w:bodyDiv w:val="1"/>
      <w:marLeft w:val="0"/>
      <w:marRight w:val="0"/>
      <w:marTop w:val="0"/>
      <w:marBottom w:val="0"/>
      <w:divBdr>
        <w:top w:val="none" w:sz="0" w:space="0" w:color="auto"/>
        <w:left w:val="none" w:sz="0" w:space="0" w:color="auto"/>
        <w:bottom w:val="none" w:sz="0" w:space="0" w:color="auto"/>
        <w:right w:val="none" w:sz="0" w:space="0" w:color="auto"/>
      </w:divBdr>
    </w:div>
    <w:div w:id="300888456">
      <w:bodyDiv w:val="1"/>
      <w:marLeft w:val="0"/>
      <w:marRight w:val="0"/>
      <w:marTop w:val="0"/>
      <w:marBottom w:val="0"/>
      <w:divBdr>
        <w:top w:val="none" w:sz="0" w:space="0" w:color="auto"/>
        <w:left w:val="none" w:sz="0" w:space="0" w:color="auto"/>
        <w:bottom w:val="none" w:sz="0" w:space="0" w:color="auto"/>
        <w:right w:val="none" w:sz="0" w:space="0" w:color="auto"/>
      </w:divBdr>
    </w:div>
    <w:div w:id="301035778">
      <w:bodyDiv w:val="1"/>
      <w:marLeft w:val="0"/>
      <w:marRight w:val="0"/>
      <w:marTop w:val="0"/>
      <w:marBottom w:val="0"/>
      <w:divBdr>
        <w:top w:val="none" w:sz="0" w:space="0" w:color="auto"/>
        <w:left w:val="none" w:sz="0" w:space="0" w:color="auto"/>
        <w:bottom w:val="none" w:sz="0" w:space="0" w:color="auto"/>
        <w:right w:val="none" w:sz="0" w:space="0" w:color="auto"/>
      </w:divBdr>
    </w:div>
    <w:div w:id="301085999">
      <w:bodyDiv w:val="1"/>
      <w:marLeft w:val="0"/>
      <w:marRight w:val="0"/>
      <w:marTop w:val="0"/>
      <w:marBottom w:val="0"/>
      <w:divBdr>
        <w:top w:val="none" w:sz="0" w:space="0" w:color="auto"/>
        <w:left w:val="none" w:sz="0" w:space="0" w:color="auto"/>
        <w:bottom w:val="none" w:sz="0" w:space="0" w:color="auto"/>
        <w:right w:val="none" w:sz="0" w:space="0" w:color="auto"/>
      </w:divBdr>
    </w:div>
    <w:div w:id="301157489">
      <w:bodyDiv w:val="1"/>
      <w:marLeft w:val="0"/>
      <w:marRight w:val="0"/>
      <w:marTop w:val="0"/>
      <w:marBottom w:val="0"/>
      <w:divBdr>
        <w:top w:val="none" w:sz="0" w:space="0" w:color="auto"/>
        <w:left w:val="none" w:sz="0" w:space="0" w:color="auto"/>
        <w:bottom w:val="none" w:sz="0" w:space="0" w:color="auto"/>
        <w:right w:val="none" w:sz="0" w:space="0" w:color="auto"/>
      </w:divBdr>
    </w:div>
    <w:div w:id="301235930">
      <w:bodyDiv w:val="1"/>
      <w:marLeft w:val="0"/>
      <w:marRight w:val="0"/>
      <w:marTop w:val="0"/>
      <w:marBottom w:val="0"/>
      <w:divBdr>
        <w:top w:val="none" w:sz="0" w:space="0" w:color="auto"/>
        <w:left w:val="none" w:sz="0" w:space="0" w:color="auto"/>
        <w:bottom w:val="none" w:sz="0" w:space="0" w:color="auto"/>
        <w:right w:val="none" w:sz="0" w:space="0" w:color="auto"/>
      </w:divBdr>
    </w:div>
    <w:div w:id="301279443">
      <w:bodyDiv w:val="1"/>
      <w:marLeft w:val="0"/>
      <w:marRight w:val="0"/>
      <w:marTop w:val="0"/>
      <w:marBottom w:val="0"/>
      <w:divBdr>
        <w:top w:val="none" w:sz="0" w:space="0" w:color="auto"/>
        <w:left w:val="none" w:sz="0" w:space="0" w:color="auto"/>
        <w:bottom w:val="none" w:sz="0" w:space="0" w:color="auto"/>
        <w:right w:val="none" w:sz="0" w:space="0" w:color="auto"/>
      </w:divBdr>
    </w:div>
    <w:div w:id="301347067">
      <w:bodyDiv w:val="1"/>
      <w:marLeft w:val="0"/>
      <w:marRight w:val="0"/>
      <w:marTop w:val="0"/>
      <w:marBottom w:val="0"/>
      <w:divBdr>
        <w:top w:val="none" w:sz="0" w:space="0" w:color="auto"/>
        <w:left w:val="none" w:sz="0" w:space="0" w:color="auto"/>
        <w:bottom w:val="none" w:sz="0" w:space="0" w:color="auto"/>
        <w:right w:val="none" w:sz="0" w:space="0" w:color="auto"/>
      </w:divBdr>
    </w:div>
    <w:div w:id="301348214">
      <w:bodyDiv w:val="1"/>
      <w:marLeft w:val="0"/>
      <w:marRight w:val="0"/>
      <w:marTop w:val="0"/>
      <w:marBottom w:val="0"/>
      <w:divBdr>
        <w:top w:val="none" w:sz="0" w:space="0" w:color="auto"/>
        <w:left w:val="none" w:sz="0" w:space="0" w:color="auto"/>
        <w:bottom w:val="none" w:sz="0" w:space="0" w:color="auto"/>
        <w:right w:val="none" w:sz="0" w:space="0" w:color="auto"/>
      </w:divBdr>
    </w:div>
    <w:div w:id="301465615">
      <w:bodyDiv w:val="1"/>
      <w:marLeft w:val="0"/>
      <w:marRight w:val="0"/>
      <w:marTop w:val="0"/>
      <w:marBottom w:val="0"/>
      <w:divBdr>
        <w:top w:val="none" w:sz="0" w:space="0" w:color="auto"/>
        <w:left w:val="none" w:sz="0" w:space="0" w:color="auto"/>
        <w:bottom w:val="none" w:sz="0" w:space="0" w:color="auto"/>
        <w:right w:val="none" w:sz="0" w:space="0" w:color="auto"/>
      </w:divBdr>
    </w:div>
    <w:div w:id="301466776">
      <w:bodyDiv w:val="1"/>
      <w:marLeft w:val="0"/>
      <w:marRight w:val="0"/>
      <w:marTop w:val="0"/>
      <w:marBottom w:val="0"/>
      <w:divBdr>
        <w:top w:val="none" w:sz="0" w:space="0" w:color="auto"/>
        <w:left w:val="none" w:sz="0" w:space="0" w:color="auto"/>
        <w:bottom w:val="none" w:sz="0" w:space="0" w:color="auto"/>
        <w:right w:val="none" w:sz="0" w:space="0" w:color="auto"/>
      </w:divBdr>
    </w:div>
    <w:div w:id="301471945">
      <w:bodyDiv w:val="1"/>
      <w:marLeft w:val="0"/>
      <w:marRight w:val="0"/>
      <w:marTop w:val="0"/>
      <w:marBottom w:val="0"/>
      <w:divBdr>
        <w:top w:val="none" w:sz="0" w:space="0" w:color="auto"/>
        <w:left w:val="none" w:sz="0" w:space="0" w:color="auto"/>
        <w:bottom w:val="none" w:sz="0" w:space="0" w:color="auto"/>
        <w:right w:val="none" w:sz="0" w:space="0" w:color="auto"/>
      </w:divBdr>
      <w:divsChild>
        <w:div w:id="652684391">
          <w:marLeft w:val="0"/>
          <w:marRight w:val="0"/>
          <w:marTop w:val="0"/>
          <w:marBottom w:val="0"/>
          <w:divBdr>
            <w:top w:val="none" w:sz="0" w:space="0" w:color="auto"/>
            <w:left w:val="none" w:sz="0" w:space="0" w:color="auto"/>
            <w:bottom w:val="none" w:sz="0" w:space="0" w:color="auto"/>
            <w:right w:val="none" w:sz="0" w:space="0" w:color="auto"/>
          </w:divBdr>
        </w:div>
      </w:divsChild>
    </w:div>
    <w:div w:id="301665274">
      <w:bodyDiv w:val="1"/>
      <w:marLeft w:val="0"/>
      <w:marRight w:val="0"/>
      <w:marTop w:val="0"/>
      <w:marBottom w:val="0"/>
      <w:divBdr>
        <w:top w:val="none" w:sz="0" w:space="0" w:color="auto"/>
        <w:left w:val="none" w:sz="0" w:space="0" w:color="auto"/>
        <w:bottom w:val="none" w:sz="0" w:space="0" w:color="auto"/>
        <w:right w:val="none" w:sz="0" w:space="0" w:color="auto"/>
      </w:divBdr>
    </w:div>
    <w:div w:id="301739725">
      <w:bodyDiv w:val="1"/>
      <w:marLeft w:val="0"/>
      <w:marRight w:val="0"/>
      <w:marTop w:val="0"/>
      <w:marBottom w:val="0"/>
      <w:divBdr>
        <w:top w:val="none" w:sz="0" w:space="0" w:color="auto"/>
        <w:left w:val="none" w:sz="0" w:space="0" w:color="auto"/>
        <w:bottom w:val="none" w:sz="0" w:space="0" w:color="auto"/>
        <w:right w:val="none" w:sz="0" w:space="0" w:color="auto"/>
      </w:divBdr>
    </w:div>
    <w:div w:id="302080098">
      <w:bodyDiv w:val="1"/>
      <w:marLeft w:val="0"/>
      <w:marRight w:val="0"/>
      <w:marTop w:val="0"/>
      <w:marBottom w:val="0"/>
      <w:divBdr>
        <w:top w:val="none" w:sz="0" w:space="0" w:color="auto"/>
        <w:left w:val="none" w:sz="0" w:space="0" w:color="auto"/>
        <w:bottom w:val="none" w:sz="0" w:space="0" w:color="auto"/>
        <w:right w:val="none" w:sz="0" w:space="0" w:color="auto"/>
      </w:divBdr>
    </w:div>
    <w:div w:id="302125664">
      <w:bodyDiv w:val="1"/>
      <w:marLeft w:val="0"/>
      <w:marRight w:val="0"/>
      <w:marTop w:val="0"/>
      <w:marBottom w:val="0"/>
      <w:divBdr>
        <w:top w:val="none" w:sz="0" w:space="0" w:color="auto"/>
        <w:left w:val="none" w:sz="0" w:space="0" w:color="auto"/>
        <w:bottom w:val="none" w:sz="0" w:space="0" w:color="auto"/>
        <w:right w:val="none" w:sz="0" w:space="0" w:color="auto"/>
      </w:divBdr>
    </w:div>
    <w:div w:id="302198734">
      <w:bodyDiv w:val="1"/>
      <w:marLeft w:val="0"/>
      <w:marRight w:val="0"/>
      <w:marTop w:val="0"/>
      <w:marBottom w:val="0"/>
      <w:divBdr>
        <w:top w:val="none" w:sz="0" w:space="0" w:color="auto"/>
        <w:left w:val="none" w:sz="0" w:space="0" w:color="auto"/>
        <w:bottom w:val="none" w:sz="0" w:space="0" w:color="auto"/>
        <w:right w:val="none" w:sz="0" w:space="0" w:color="auto"/>
      </w:divBdr>
    </w:div>
    <w:div w:id="302202319">
      <w:bodyDiv w:val="1"/>
      <w:marLeft w:val="0"/>
      <w:marRight w:val="0"/>
      <w:marTop w:val="0"/>
      <w:marBottom w:val="0"/>
      <w:divBdr>
        <w:top w:val="none" w:sz="0" w:space="0" w:color="auto"/>
        <w:left w:val="none" w:sz="0" w:space="0" w:color="auto"/>
        <w:bottom w:val="none" w:sz="0" w:space="0" w:color="auto"/>
        <w:right w:val="none" w:sz="0" w:space="0" w:color="auto"/>
      </w:divBdr>
    </w:div>
    <w:div w:id="302273423">
      <w:bodyDiv w:val="1"/>
      <w:marLeft w:val="0"/>
      <w:marRight w:val="0"/>
      <w:marTop w:val="0"/>
      <w:marBottom w:val="0"/>
      <w:divBdr>
        <w:top w:val="none" w:sz="0" w:space="0" w:color="auto"/>
        <w:left w:val="none" w:sz="0" w:space="0" w:color="auto"/>
        <w:bottom w:val="none" w:sz="0" w:space="0" w:color="auto"/>
        <w:right w:val="none" w:sz="0" w:space="0" w:color="auto"/>
      </w:divBdr>
    </w:div>
    <w:div w:id="302277468">
      <w:bodyDiv w:val="1"/>
      <w:marLeft w:val="0"/>
      <w:marRight w:val="0"/>
      <w:marTop w:val="0"/>
      <w:marBottom w:val="0"/>
      <w:divBdr>
        <w:top w:val="none" w:sz="0" w:space="0" w:color="auto"/>
        <w:left w:val="none" w:sz="0" w:space="0" w:color="auto"/>
        <w:bottom w:val="none" w:sz="0" w:space="0" w:color="auto"/>
        <w:right w:val="none" w:sz="0" w:space="0" w:color="auto"/>
      </w:divBdr>
    </w:div>
    <w:div w:id="302347152">
      <w:bodyDiv w:val="1"/>
      <w:marLeft w:val="0"/>
      <w:marRight w:val="0"/>
      <w:marTop w:val="0"/>
      <w:marBottom w:val="0"/>
      <w:divBdr>
        <w:top w:val="none" w:sz="0" w:space="0" w:color="auto"/>
        <w:left w:val="none" w:sz="0" w:space="0" w:color="auto"/>
        <w:bottom w:val="none" w:sz="0" w:space="0" w:color="auto"/>
        <w:right w:val="none" w:sz="0" w:space="0" w:color="auto"/>
      </w:divBdr>
    </w:div>
    <w:div w:id="302349141">
      <w:bodyDiv w:val="1"/>
      <w:marLeft w:val="0"/>
      <w:marRight w:val="0"/>
      <w:marTop w:val="0"/>
      <w:marBottom w:val="0"/>
      <w:divBdr>
        <w:top w:val="none" w:sz="0" w:space="0" w:color="auto"/>
        <w:left w:val="none" w:sz="0" w:space="0" w:color="auto"/>
        <w:bottom w:val="none" w:sz="0" w:space="0" w:color="auto"/>
        <w:right w:val="none" w:sz="0" w:space="0" w:color="auto"/>
      </w:divBdr>
    </w:div>
    <w:div w:id="302387844">
      <w:bodyDiv w:val="1"/>
      <w:marLeft w:val="0"/>
      <w:marRight w:val="0"/>
      <w:marTop w:val="0"/>
      <w:marBottom w:val="0"/>
      <w:divBdr>
        <w:top w:val="none" w:sz="0" w:space="0" w:color="auto"/>
        <w:left w:val="none" w:sz="0" w:space="0" w:color="auto"/>
        <w:bottom w:val="none" w:sz="0" w:space="0" w:color="auto"/>
        <w:right w:val="none" w:sz="0" w:space="0" w:color="auto"/>
      </w:divBdr>
      <w:divsChild>
        <w:div w:id="1330672338">
          <w:marLeft w:val="0"/>
          <w:marRight w:val="0"/>
          <w:marTop w:val="0"/>
          <w:marBottom w:val="0"/>
          <w:divBdr>
            <w:top w:val="none" w:sz="0" w:space="0" w:color="auto"/>
            <w:left w:val="none" w:sz="0" w:space="0" w:color="auto"/>
            <w:bottom w:val="none" w:sz="0" w:space="0" w:color="auto"/>
            <w:right w:val="none" w:sz="0" w:space="0" w:color="auto"/>
          </w:divBdr>
        </w:div>
      </w:divsChild>
    </w:div>
    <w:div w:id="302388915">
      <w:bodyDiv w:val="1"/>
      <w:marLeft w:val="0"/>
      <w:marRight w:val="0"/>
      <w:marTop w:val="0"/>
      <w:marBottom w:val="0"/>
      <w:divBdr>
        <w:top w:val="none" w:sz="0" w:space="0" w:color="auto"/>
        <w:left w:val="none" w:sz="0" w:space="0" w:color="auto"/>
        <w:bottom w:val="none" w:sz="0" w:space="0" w:color="auto"/>
        <w:right w:val="none" w:sz="0" w:space="0" w:color="auto"/>
      </w:divBdr>
    </w:div>
    <w:div w:id="302539115">
      <w:bodyDiv w:val="1"/>
      <w:marLeft w:val="0"/>
      <w:marRight w:val="0"/>
      <w:marTop w:val="0"/>
      <w:marBottom w:val="0"/>
      <w:divBdr>
        <w:top w:val="none" w:sz="0" w:space="0" w:color="auto"/>
        <w:left w:val="none" w:sz="0" w:space="0" w:color="auto"/>
        <w:bottom w:val="none" w:sz="0" w:space="0" w:color="auto"/>
        <w:right w:val="none" w:sz="0" w:space="0" w:color="auto"/>
      </w:divBdr>
    </w:div>
    <w:div w:id="302580932">
      <w:bodyDiv w:val="1"/>
      <w:marLeft w:val="0"/>
      <w:marRight w:val="0"/>
      <w:marTop w:val="0"/>
      <w:marBottom w:val="0"/>
      <w:divBdr>
        <w:top w:val="none" w:sz="0" w:space="0" w:color="auto"/>
        <w:left w:val="none" w:sz="0" w:space="0" w:color="auto"/>
        <w:bottom w:val="none" w:sz="0" w:space="0" w:color="auto"/>
        <w:right w:val="none" w:sz="0" w:space="0" w:color="auto"/>
      </w:divBdr>
    </w:div>
    <w:div w:id="302656943">
      <w:bodyDiv w:val="1"/>
      <w:marLeft w:val="0"/>
      <w:marRight w:val="0"/>
      <w:marTop w:val="0"/>
      <w:marBottom w:val="0"/>
      <w:divBdr>
        <w:top w:val="none" w:sz="0" w:space="0" w:color="auto"/>
        <w:left w:val="none" w:sz="0" w:space="0" w:color="auto"/>
        <w:bottom w:val="none" w:sz="0" w:space="0" w:color="auto"/>
        <w:right w:val="none" w:sz="0" w:space="0" w:color="auto"/>
      </w:divBdr>
    </w:div>
    <w:div w:id="302659440">
      <w:bodyDiv w:val="1"/>
      <w:marLeft w:val="0"/>
      <w:marRight w:val="0"/>
      <w:marTop w:val="0"/>
      <w:marBottom w:val="0"/>
      <w:divBdr>
        <w:top w:val="none" w:sz="0" w:space="0" w:color="auto"/>
        <w:left w:val="none" w:sz="0" w:space="0" w:color="auto"/>
        <w:bottom w:val="none" w:sz="0" w:space="0" w:color="auto"/>
        <w:right w:val="none" w:sz="0" w:space="0" w:color="auto"/>
      </w:divBdr>
    </w:div>
    <w:div w:id="302659539">
      <w:bodyDiv w:val="1"/>
      <w:marLeft w:val="0"/>
      <w:marRight w:val="0"/>
      <w:marTop w:val="0"/>
      <w:marBottom w:val="0"/>
      <w:divBdr>
        <w:top w:val="none" w:sz="0" w:space="0" w:color="auto"/>
        <w:left w:val="none" w:sz="0" w:space="0" w:color="auto"/>
        <w:bottom w:val="none" w:sz="0" w:space="0" w:color="auto"/>
        <w:right w:val="none" w:sz="0" w:space="0" w:color="auto"/>
      </w:divBdr>
    </w:div>
    <w:div w:id="302660707">
      <w:bodyDiv w:val="1"/>
      <w:marLeft w:val="0"/>
      <w:marRight w:val="0"/>
      <w:marTop w:val="0"/>
      <w:marBottom w:val="0"/>
      <w:divBdr>
        <w:top w:val="none" w:sz="0" w:space="0" w:color="auto"/>
        <w:left w:val="none" w:sz="0" w:space="0" w:color="auto"/>
        <w:bottom w:val="none" w:sz="0" w:space="0" w:color="auto"/>
        <w:right w:val="none" w:sz="0" w:space="0" w:color="auto"/>
      </w:divBdr>
    </w:div>
    <w:div w:id="302663494">
      <w:bodyDiv w:val="1"/>
      <w:marLeft w:val="0"/>
      <w:marRight w:val="0"/>
      <w:marTop w:val="0"/>
      <w:marBottom w:val="0"/>
      <w:divBdr>
        <w:top w:val="none" w:sz="0" w:space="0" w:color="auto"/>
        <w:left w:val="none" w:sz="0" w:space="0" w:color="auto"/>
        <w:bottom w:val="none" w:sz="0" w:space="0" w:color="auto"/>
        <w:right w:val="none" w:sz="0" w:space="0" w:color="auto"/>
      </w:divBdr>
    </w:div>
    <w:div w:id="302736475">
      <w:bodyDiv w:val="1"/>
      <w:marLeft w:val="0"/>
      <w:marRight w:val="0"/>
      <w:marTop w:val="0"/>
      <w:marBottom w:val="0"/>
      <w:divBdr>
        <w:top w:val="none" w:sz="0" w:space="0" w:color="auto"/>
        <w:left w:val="none" w:sz="0" w:space="0" w:color="auto"/>
        <w:bottom w:val="none" w:sz="0" w:space="0" w:color="auto"/>
        <w:right w:val="none" w:sz="0" w:space="0" w:color="auto"/>
      </w:divBdr>
    </w:div>
    <w:div w:id="302739555">
      <w:bodyDiv w:val="1"/>
      <w:marLeft w:val="0"/>
      <w:marRight w:val="0"/>
      <w:marTop w:val="0"/>
      <w:marBottom w:val="0"/>
      <w:divBdr>
        <w:top w:val="none" w:sz="0" w:space="0" w:color="auto"/>
        <w:left w:val="none" w:sz="0" w:space="0" w:color="auto"/>
        <w:bottom w:val="none" w:sz="0" w:space="0" w:color="auto"/>
        <w:right w:val="none" w:sz="0" w:space="0" w:color="auto"/>
      </w:divBdr>
    </w:div>
    <w:div w:id="302926419">
      <w:bodyDiv w:val="1"/>
      <w:marLeft w:val="0"/>
      <w:marRight w:val="0"/>
      <w:marTop w:val="0"/>
      <w:marBottom w:val="0"/>
      <w:divBdr>
        <w:top w:val="none" w:sz="0" w:space="0" w:color="auto"/>
        <w:left w:val="none" w:sz="0" w:space="0" w:color="auto"/>
        <w:bottom w:val="none" w:sz="0" w:space="0" w:color="auto"/>
        <w:right w:val="none" w:sz="0" w:space="0" w:color="auto"/>
      </w:divBdr>
    </w:div>
    <w:div w:id="303196002">
      <w:bodyDiv w:val="1"/>
      <w:marLeft w:val="0"/>
      <w:marRight w:val="0"/>
      <w:marTop w:val="0"/>
      <w:marBottom w:val="0"/>
      <w:divBdr>
        <w:top w:val="none" w:sz="0" w:space="0" w:color="auto"/>
        <w:left w:val="none" w:sz="0" w:space="0" w:color="auto"/>
        <w:bottom w:val="none" w:sz="0" w:space="0" w:color="auto"/>
        <w:right w:val="none" w:sz="0" w:space="0" w:color="auto"/>
      </w:divBdr>
    </w:div>
    <w:div w:id="303238195">
      <w:bodyDiv w:val="1"/>
      <w:marLeft w:val="0"/>
      <w:marRight w:val="0"/>
      <w:marTop w:val="0"/>
      <w:marBottom w:val="0"/>
      <w:divBdr>
        <w:top w:val="none" w:sz="0" w:space="0" w:color="auto"/>
        <w:left w:val="none" w:sz="0" w:space="0" w:color="auto"/>
        <w:bottom w:val="none" w:sz="0" w:space="0" w:color="auto"/>
        <w:right w:val="none" w:sz="0" w:space="0" w:color="auto"/>
      </w:divBdr>
    </w:div>
    <w:div w:id="303316474">
      <w:bodyDiv w:val="1"/>
      <w:marLeft w:val="0"/>
      <w:marRight w:val="0"/>
      <w:marTop w:val="0"/>
      <w:marBottom w:val="0"/>
      <w:divBdr>
        <w:top w:val="none" w:sz="0" w:space="0" w:color="auto"/>
        <w:left w:val="none" w:sz="0" w:space="0" w:color="auto"/>
        <w:bottom w:val="none" w:sz="0" w:space="0" w:color="auto"/>
        <w:right w:val="none" w:sz="0" w:space="0" w:color="auto"/>
      </w:divBdr>
    </w:div>
    <w:div w:id="303389773">
      <w:bodyDiv w:val="1"/>
      <w:marLeft w:val="0"/>
      <w:marRight w:val="0"/>
      <w:marTop w:val="0"/>
      <w:marBottom w:val="0"/>
      <w:divBdr>
        <w:top w:val="none" w:sz="0" w:space="0" w:color="auto"/>
        <w:left w:val="none" w:sz="0" w:space="0" w:color="auto"/>
        <w:bottom w:val="none" w:sz="0" w:space="0" w:color="auto"/>
        <w:right w:val="none" w:sz="0" w:space="0" w:color="auto"/>
      </w:divBdr>
    </w:div>
    <w:div w:id="303462813">
      <w:bodyDiv w:val="1"/>
      <w:marLeft w:val="0"/>
      <w:marRight w:val="0"/>
      <w:marTop w:val="0"/>
      <w:marBottom w:val="0"/>
      <w:divBdr>
        <w:top w:val="none" w:sz="0" w:space="0" w:color="auto"/>
        <w:left w:val="none" w:sz="0" w:space="0" w:color="auto"/>
        <w:bottom w:val="none" w:sz="0" w:space="0" w:color="auto"/>
        <w:right w:val="none" w:sz="0" w:space="0" w:color="auto"/>
      </w:divBdr>
    </w:div>
    <w:div w:id="303505186">
      <w:bodyDiv w:val="1"/>
      <w:marLeft w:val="0"/>
      <w:marRight w:val="0"/>
      <w:marTop w:val="0"/>
      <w:marBottom w:val="0"/>
      <w:divBdr>
        <w:top w:val="none" w:sz="0" w:space="0" w:color="auto"/>
        <w:left w:val="none" w:sz="0" w:space="0" w:color="auto"/>
        <w:bottom w:val="none" w:sz="0" w:space="0" w:color="auto"/>
        <w:right w:val="none" w:sz="0" w:space="0" w:color="auto"/>
      </w:divBdr>
    </w:div>
    <w:div w:id="303698209">
      <w:bodyDiv w:val="1"/>
      <w:marLeft w:val="0"/>
      <w:marRight w:val="0"/>
      <w:marTop w:val="0"/>
      <w:marBottom w:val="0"/>
      <w:divBdr>
        <w:top w:val="none" w:sz="0" w:space="0" w:color="auto"/>
        <w:left w:val="none" w:sz="0" w:space="0" w:color="auto"/>
        <w:bottom w:val="none" w:sz="0" w:space="0" w:color="auto"/>
        <w:right w:val="none" w:sz="0" w:space="0" w:color="auto"/>
      </w:divBdr>
    </w:div>
    <w:div w:id="303705107">
      <w:bodyDiv w:val="1"/>
      <w:marLeft w:val="0"/>
      <w:marRight w:val="0"/>
      <w:marTop w:val="0"/>
      <w:marBottom w:val="0"/>
      <w:divBdr>
        <w:top w:val="none" w:sz="0" w:space="0" w:color="auto"/>
        <w:left w:val="none" w:sz="0" w:space="0" w:color="auto"/>
        <w:bottom w:val="none" w:sz="0" w:space="0" w:color="auto"/>
        <w:right w:val="none" w:sz="0" w:space="0" w:color="auto"/>
      </w:divBdr>
    </w:div>
    <w:div w:id="303775200">
      <w:bodyDiv w:val="1"/>
      <w:marLeft w:val="0"/>
      <w:marRight w:val="0"/>
      <w:marTop w:val="0"/>
      <w:marBottom w:val="0"/>
      <w:divBdr>
        <w:top w:val="none" w:sz="0" w:space="0" w:color="auto"/>
        <w:left w:val="none" w:sz="0" w:space="0" w:color="auto"/>
        <w:bottom w:val="none" w:sz="0" w:space="0" w:color="auto"/>
        <w:right w:val="none" w:sz="0" w:space="0" w:color="auto"/>
      </w:divBdr>
    </w:div>
    <w:div w:id="303776335">
      <w:bodyDiv w:val="1"/>
      <w:marLeft w:val="0"/>
      <w:marRight w:val="0"/>
      <w:marTop w:val="0"/>
      <w:marBottom w:val="0"/>
      <w:divBdr>
        <w:top w:val="none" w:sz="0" w:space="0" w:color="auto"/>
        <w:left w:val="none" w:sz="0" w:space="0" w:color="auto"/>
        <w:bottom w:val="none" w:sz="0" w:space="0" w:color="auto"/>
        <w:right w:val="none" w:sz="0" w:space="0" w:color="auto"/>
      </w:divBdr>
    </w:div>
    <w:div w:id="303781789">
      <w:bodyDiv w:val="1"/>
      <w:marLeft w:val="0"/>
      <w:marRight w:val="0"/>
      <w:marTop w:val="0"/>
      <w:marBottom w:val="0"/>
      <w:divBdr>
        <w:top w:val="none" w:sz="0" w:space="0" w:color="auto"/>
        <w:left w:val="none" w:sz="0" w:space="0" w:color="auto"/>
        <w:bottom w:val="none" w:sz="0" w:space="0" w:color="auto"/>
        <w:right w:val="none" w:sz="0" w:space="0" w:color="auto"/>
      </w:divBdr>
    </w:div>
    <w:div w:id="303853663">
      <w:bodyDiv w:val="1"/>
      <w:marLeft w:val="0"/>
      <w:marRight w:val="0"/>
      <w:marTop w:val="0"/>
      <w:marBottom w:val="0"/>
      <w:divBdr>
        <w:top w:val="none" w:sz="0" w:space="0" w:color="auto"/>
        <w:left w:val="none" w:sz="0" w:space="0" w:color="auto"/>
        <w:bottom w:val="none" w:sz="0" w:space="0" w:color="auto"/>
        <w:right w:val="none" w:sz="0" w:space="0" w:color="auto"/>
      </w:divBdr>
    </w:div>
    <w:div w:id="303892370">
      <w:bodyDiv w:val="1"/>
      <w:marLeft w:val="0"/>
      <w:marRight w:val="0"/>
      <w:marTop w:val="0"/>
      <w:marBottom w:val="0"/>
      <w:divBdr>
        <w:top w:val="none" w:sz="0" w:space="0" w:color="auto"/>
        <w:left w:val="none" w:sz="0" w:space="0" w:color="auto"/>
        <w:bottom w:val="none" w:sz="0" w:space="0" w:color="auto"/>
        <w:right w:val="none" w:sz="0" w:space="0" w:color="auto"/>
      </w:divBdr>
      <w:divsChild>
        <w:div w:id="124782796">
          <w:marLeft w:val="0"/>
          <w:marRight w:val="0"/>
          <w:marTop w:val="0"/>
          <w:marBottom w:val="0"/>
          <w:divBdr>
            <w:top w:val="none" w:sz="0" w:space="0" w:color="auto"/>
            <w:left w:val="none" w:sz="0" w:space="0" w:color="auto"/>
            <w:bottom w:val="none" w:sz="0" w:space="0" w:color="auto"/>
            <w:right w:val="none" w:sz="0" w:space="0" w:color="auto"/>
          </w:divBdr>
        </w:div>
      </w:divsChild>
    </w:div>
    <w:div w:id="303973150">
      <w:bodyDiv w:val="1"/>
      <w:marLeft w:val="0"/>
      <w:marRight w:val="0"/>
      <w:marTop w:val="0"/>
      <w:marBottom w:val="0"/>
      <w:divBdr>
        <w:top w:val="none" w:sz="0" w:space="0" w:color="auto"/>
        <w:left w:val="none" w:sz="0" w:space="0" w:color="auto"/>
        <w:bottom w:val="none" w:sz="0" w:space="0" w:color="auto"/>
        <w:right w:val="none" w:sz="0" w:space="0" w:color="auto"/>
      </w:divBdr>
    </w:div>
    <w:div w:id="304042243">
      <w:bodyDiv w:val="1"/>
      <w:marLeft w:val="0"/>
      <w:marRight w:val="0"/>
      <w:marTop w:val="0"/>
      <w:marBottom w:val="0"/>
      <w:divBdr>
        <w:top w:val="none" w:sz="0" w:space="0" w:color="auto"/>
        <w:left w:val="none" w:sz="0" w:space="0" w:color="auto"/>
        <w:bottom w:val="none" w:sz="0" w:space="0" w:color="auto"/>
        <w:right w:val="none" w:sz="0" w:space="0" w:color="auto"/>
      </w:divBdr>
    </w:div>
    <w:div w:id="304167532">
      <w:bodyDiv w:val="1"/>
      <w:marLeft w:val="0"/>
      <w:marRight w:val="0"/>
      <w:marTop w:val="0"/>
      <w:marBottom w:val="0"/>
      <w:divBdr>
        <w:top w:val="none" w:sz="0" w:space="0" w:color="auto"/>
        <w:left w:val="none" w:sz="0" w:space="0" w:color="auto"/>
        <w:bottom w:val="none" w:sz="0" w:space="0" w:color="auto"/>
        <w:right w:val="none" w:sz="0" w:space="0" w:color="auto"/>
      </w:divBdr>
    </w:div>
    <w:div w:id="304167730">
      <w:bodyDiv w:val="1"/>
      <w:marLeft w:val="0"/>
      <w:marRight w:val="0"/>
      <w:marTop w:val="0"/>
      <w:marBottom w:val="0"/>
      <w:divBdr>
        <w:top w:val="none" w:sz="0" w:space="0" w:color="auto"/>
        <w:left w:val="none" w:sz="0" w:space="0" w:color="auto"/>
        <w:bottom w:val="none" w:sz="0" w:space="0" w:color="auto"/>
        <w:right w:val="none" w:sz="0" w:space="0" w:color="auto"/>
      </w:divBdr>
    </w:div>
    <w:div w:id="304285803">
      <w:bodyDiv w:val="1"/>
      <w:marLeft w:val="0"/>
      <w:marRight w:val="0"/>
      <w:marTop w:val="0"/>
      <w:marBottom w:val="0"/>
      <w:divBdr>
        <w:top w:val="none" w:sz="0" w:space="0" w:color="auto"/>
        <w:left w:val="none" w:sz="0" w:space="0" w:color="auto"/>
        <w:bottom w:val="none" w:sz="0" w:space="0" w:color="auto"/>
        <w:right w:val="none" w:sz="0" w:space="0" w:color="auto"/>
      </w:divBdr>
    </w:div>
    <w:div w:id="304286862">
      <w:bodyDiv w:val="1"/>
      <w:marLeft w:val="0"/>
      <w:marRight w:val="0"/>
      <w:marTop w:val="0"/>
      <w:marBottom w:val="0"/>
      <w:divBdr>
        <w:top w:val="none" w:sz="0" w:space="0" w:color="auto"/>
        <w:left w:val="none" w:sz="0" w:space="0" w:color="auto"/>
        <w:bottom w:val="none" w:sz="0" w:space="0" w:color="auto"/>
        <w:right w:val="none" w:sz="0" w:space="0" w:color="auto"/>
      </w:divBdr>
    </w:div>
    <w:div w:id="304311259">
      <w:bodyDiv w:val="1"/>
      <w:marLeft w:val="0"/>
      <w:marRight w:val="0"/>
      <w:marTop w:val="0"/>
      <w:marBottom w:val="0"/>
      <w:divBdr>
        <w:top w:val="none" w:sz="0" w:space="0" w:color="auto"/>
        <w:left w:val="none" w:sz="0" w:space="0" w:color="auto"/>
        <w:bottom w:val="none" w:sz="0" w:space="0" w:color="auto"/>
        <w:right w:val="none" w:sz="0" w:space="0" w:color="auto"/>
      </w:divBdr>
    </w:div>
    <w:div w:id="304429280">
      <w:bodyDiv w:val="1"/>
      <w:marLeft w:val="0"/>
      <w:marRight w:val="0"/>
      <w:marTop w:val="0"/>
      <w:marBottom w:val="0"/>
      <w:divBdr>
        <w:top w:val="none" w:sz="0" w:space="0" w:color="auto"/>
        <w:left w:val="none" w:sz="0" w:space="0" w:color="auto"/>
        <w:bottom w:val="none" w:sz="0" w:space="0" w:color="auto"/>
        <w:right w:val="none" w:sz="0" w:space="0" w:color="auto"/>
      </w:divBdr>
    </w:div>
    <w:div w:id="304552383">
      <w:bodyDiv w:val="1"/>
      <w:marLeft w:val="0"/>
      <w:marRight w:val="0"/>
      <w:marTop w:val="0"/>
      <w:marBottom w:val="0"/>
      <w:divBdr>
        <w:top w:val="none" w:sz="0" w:space="0" w:color="auto"/>
        <w:left w:val="none" w:sz="0" w:space="0" w:color="auto"/>
        <w:bottom w:val="none" w:sz="0" w:space="0" w:color="auto"/>
        <w:right w:val="none" w:sz="0" w:space="0" w:color="auto"/>
      </w:divBdr>
    </w:div>
    <w:div w:id="304704726">
      <w:bodyDiv w:val="1"/>
      <w:marLeft w:val="0"/>
      <w:marRight w:val="0"/>
      <w:marTop w:val="0"/>
      <w:marBottom w:val="0"/>
      <w:divBdr>
        <w:top w:val="none" w:sz="0" w:space="0" w:color="auto"/>
        <w:left w:val="none" w:sz="0" w:space="0" w:color="auto"/>
        <w:bottom w:val="none" w:sz="0" w:space="0" w:color="auto"/>
        <w:right w:val="none" w:sz="0" w:space="0" w:color="auto"/>
      </w:divBdr>
    </w:div>
    <w:div w:id="304747287">
      <w:bodyDiv w:val="1"/>
      <w:marLeft w:val="0"/>
      <w:marRight w:val="0"/>
      <w:marTop w:val="0"/>
      <w:marBottom w:val="0"/>
      <w:divBdr>
        <w:top w:val="none" w:sz="0" w:space="0" w:color="auto"/>
        <w:left w:val="none" w:sz="0" w:space="0" w:color="auto"/>
        <w:bottom w:val="none" w:sz="0" w:space="0" w:color="auto"/>
        <w:right w:val="none" w:sz="0" w:space="0" w:color="auto"/>
      </w:divBdr>
    </w:div>
    <w:div w:id="304747809">
      <w:bodyDiv w:val="1"/>
      <w:marLeft w:val="0"/>
      <w:marRight w:val="0"/>
      <w:marTop w:val="0"/>
      <w:marBottom w:val="0"/>
      <w:divBdr>
        <w:top w:val="none" w:sz="0" w:space="0" w:color="auto"/>
        <w:left w:val="none" w:sz="0" w:space="0" w:color="auto"/>
        <w:bottom w:val="none" w:sz="0" w:space="0" w:color="auto"/>
        <w:right w:val="none" w:sz="0" w:space="0" w:color="auto"/>
      </w:divBdr>
    </w:div>
    <w:div w:id="304898967">
      <w:bodyDiv w:val="1"/>
      <w:marLeft w:val="0"/>
      <w:marRight w:val="0"/>
      <w:marTop w:val="0"/>
      <w:marBottom w:val="0"/>
      <w:divBdr>
        <w:top w:val="none" w:sz="0" w:space="0" w:color="auto"/>
        <w:left w:val="none" w:sz="0" w:space="0" w:color="auto"/>
        <w:bottom w:val="none" w:sz="0" w:space="0" w:color="auto"/>
        <w:right w:val="none" w:sz="0" w:space="0" w:color="auto"/>
      </w:divBdr>
    </w:div>
    <w:div w:id="304899028">
      <w:bodyDiv w:val="1"/>
      <w:marLeft w:val="0"/>
      <w:marRight w:val="0"/>
      <w:marTop w:val="0"/>
      <w:marBottom w:val="0"/>
      <w:divBdr>
        <w:top w:val="none" w:sz="0" w:space="0" w:color="auto"/>
        <w:left w:val="none" w:sz="0" w:space="0" w:color="auto"/>
        <w:bottom w:val="none" w:sz="0" w:space="0" w:color="auto"/>
        <w:right w:val="none" w:sz="0" w:space="0" w:color="auto"/>
      </w:divBdr>
    </w:div>
    <w:div w:id="305016942">
      <w:bodyDiv w:val="1"/>
      <w:marLeft w:val="0"/>
      <w:marRight w:val="0"/>
      <w:marTop w:val="0"/>
      <w:marBottom w:val="0"/>
      <w:divBdr>
        <w:top w:val="none" w:sz="0" w:space="0" w:color="auto"/>
        <w:left w:val="none" w:sz="0" w:space="0" w:color="auto"/>
        <w:bottom w:val="none" w:sz="0" w:space="0" w:color="auto"/>
        <w:right w:val="none" w:sz="0" w:space="0" w:color="auto"/>
      </w:divBdr>
    </w:div>
    <w:div w:id="305087491">
      <w:bodyDiv w:val="1"/>
      <w:marLeft w:val="0"/>
      <w:marRight w:val="0"/>
      <w:marTop w:val="0"/>
      <w:marBottom w:val="0"/>
      <w:divBdr>
        <w:top w:val="none" w:sz="0" w:space="0" w:color="auto"/>
        <w:left w:val="none" w:sz="0" w:space="0" w:color="auto"/>
        <w:bottom w:val="none" w:sz="0" w:space="0" w:color="auto"/>
        <w:right w:val="none" w:sz="0" w:space="0" w:color="auto"/>
      </w:divBdr>
    </w:div>
    <w:div w:id="305091805">
      <w:bodyDiv w:val="1"/>
      <w:marLeft w:val="0"/>
      <w:marRight w:val="0"/>
      <w:marTop w:val="0"/>
      <w:marBottom w:val="0"/>
      <w:divBdr>
        <w:top w:val="none" w:sz="0" w:space="0" w:color="auto"/>
        <w:left w:val="none" w:sz="0" w:space="0" w:color="auto"/>
        <w:bottom w:val="none" w:sz="0" w:space="0" w:color="auto"/>
        <w:right w:val="none" w:sz="0" w:space="0" w:color="auto"/>
      </w:divBdr>
    </w:div>
    <w:div w:id="305161550">
      <w:bodyDiv w:val="1"/>
      <w:marLeft w:val="0"/>
      <w:marRight w:val="0"/>
      <w:marTop w:val="0"/>
      <w:marBottom w:val="0"/>
      <w:divBdr>
        <w:top w:val="none" w:sz="0" w:space="0" w:color="auto"/>
        <w:left w:val="none" w:sz="0" w:space="0" w:color="auto"/>
        <w:bottom w:val="none" w:sz="0" w:space="0" w:color="auto"/>
        <w:right w:val="none" w:sz="0" w:space="0" w:color="auto"/>
      </w:divBdr>
    </w:div>
    <w:div w:id="305209990">
      <w:bodyDiv w:val="1"/>
      <w:marLeft w:val="0"/>
      <w:marRight w:val="0"/>
      <w:marTop w:val="0"/>
      <w:marBottom w:val="0"/>
      <w:divBdr>
        <w:top w:val="none" w:sz="0" w:space="0" w:color="auto"/>
        <w:left w:val="none" w:sz="0" w:space="0" w:color="auto"/>
        <w:bottom w:val="none" w:sz="0" w:space="0" w:color="auto"/>
        <w:right w:val="none" w:sz="0" w:space="0" w:color="auto"/>
      </w:divBdr>
    </w:div>
    <w:div w:id="305352829">
      <w:bodyDiv w:val="1"/>
      <w:marLeft w:val="0"/>
      <w:marRight w:val="0"/>
      <w:marTop w:val="0"/>
      <w:marBottom w:val="0"/>
      <w:divBdr>
        <w:top w:val="none" w:sz="0" w:space="0" w:color="auto"/>
        <w:left w:val="none" w:sz="0" w:space="0" w:color="auto"/>
        <w:bottom w:val="none" w:sz="0" w:space="0" w:color="auto"/>
        <w:right w:val="none" w:sz="0" w:space="0" w:color="auto"/>
      </w:divBdr>
    </w:div>
    <w:div w:id="305361868">
      <w:bodyDiv w:val="1"/>
      <w:marLeft w:val="0"/>
      <w:marRight w:val="0"/>
      <w:marTop w:val="0"/>
      <w:marBottom w:val="0"/>
      <w:divBdr>
        <w:top w:val="none" w:sz="0" w:space="0" w:color="auto"/>
        <w:left w:val="none" w:sz="0" w:space="0" w:color="auto"/>
        <w:bottom w:val="none" w:sz="0" w:space="0" w:color="auto"/>
        <w:right w:val="none" w:sz="0" w:space="0" w:color="auto"/>
      </w:divBdr>
    </w:div>
    <w:div w:id="305400096">
      <w:bodyDiv w:val="1"/>
      <w:marLeft w:val="0"/>
      <w:marRight w:val="0"/>
      <w:marTop w:val="0"/>
      <w:marBottom w:val="0"/>
      <w:divBdr>
        <w:top w:val="none" w:sz="0" w:space="0" w:color="auto"/>
        <w:left w:val="none" w:sz="0" w:space="0" w:color="auto"/>
        <w:bottom w:val="none" w:sz="0" w:space="0" w:color="auto"/>
        <w:right w:val="none" w:sz="0" w:space="0" w:color="auto"/>
      </w:divBdr>
    </w:div>
    <w:div w:id="305477487">
      <w:bodyDiv w:val="1"/>
      <w:marLeft w:val="0"/>
      <w:marRight w:val="0"/>
      <w:marTop w:val="0"/>
      <w:marBottom w:val="0"/>
      <w:divBdr>
        <w:top w:val="none" w:sz="0" w:space="0" w:color="auto"/>
        <w:left w:val="none" w:sz="0" w:space="0" w:color="auto"/>
        <w:bottom w:val="none" w:sz="0" w:space="0" w:color="auto"/>
        <w:right w:val="none" w:sz="0" w:space="0" w:color="auto"/>
      </w:divBdr>
    </w:div>
    <w:div w:id="305664562">
      <w:bodyDiv w:val="1"/>
      <w:marLeft w:val="0"/>
      <w:marRight w:val="0"/>
      <w:marTop w:val="0"/>
      <w:marBottom w:val="0"/>
      <w:divBdr>
        <w:top w:val="none" w:sz="0" w:space="0" w:color="auto"/>
        <w:left w:val="none" w:sz="0" w:space="0" w:color="auto"/>
        <w:bottom w:val="none" w:sz="0" w:space="0" w:color="auto"/>
        <w:right w:val="none" w:sz="0" w:space="0" w:color="auto"/>
      </w:divBdr>
    </w:div>
    <w:div w:id="305739510">
      <w:bodyDiv w:val="1"/>
      <w:marLeft w:val="0"/>
      <w:marRight w:val="0"/>
      <w:marTop w:val="0"/>
      <w:marBottom w:val="0"/>
      <w:divBdr>
        <w:top w:val="none" w:sz="0" w:space="0" w:color="auto"/>
        <w:left w:val="none" w:sz="0" w:space="0" w:color="auto"/>
        <w:bottom w:val="none" w:sz="0" w:space="0" w:color="auto"/>
        <w:right w:val="none" w:sz="0" w:space="0" w:color="auto"/>
      </w:divBdr>
    </w:div>
    <w:div w:id="305743150">
      <w:bodyDiv w:val="1"/>
      <w:marLeft w:val="0"/>
      <w:marRight w:val="0"/>
      <w:marTop w:val="0"/>
      <w:marBottom w:val="0"/>
      <w:divBdr>
        <w:top w:val="none" w:sz="0" w:space="0" w:color="auto"/>
        <w:left w:val="none" w:sz="0" w:space="0" w:color="auto"/>
        <w:bottom w:val="none" w:sz="0" w:space="0" w:color="auto"/>
        <w:right w:val="none" w:sz="0" w:space="0" w:color="auto"/>
      </w:divBdr>
    </w:div>
    <w:div w:id="305823280">
      <w:bodyDiv w:val="1"/>
      <w:marLeft w:val="0"/>
      <w:marRight w:val="0"/>
      <w:marTop w:val="0"/>
      <w:marBottom w:val="0"/>
      <w:divBdr>
        <w:top w:val="none" w:sz="0" w:space="0" w:color="auto"/>
        <w:left w:val="none" w:sz="0" w:space="0" w:color="auto"/>
        <w:bottom w:val="none" w:sz="0" w:space="0" w:color="auto"/>
        <w:right w:val="none" w:sz="0" w:space="0" w:color="auto"/>
      </w:divBdr>
    </w:div>
    <w:div w:id="305935982">
      <w:bodyDiv w:val="1"/>
      <w:marLeft w:val="0"/>
      <w:marRight w:val="0"/>
      <w:marTop w:val="0"/>
      <w:marBottom w:val="0"/>
      <w:divBdr>
        <w:top w:val="none" w:sz="0" w:space="0" w:color="auto"/>
        <w:left w:val="none" w:sz="0" w:space="0" w:color="auto"/>
        <w:bottom w:val="none" w:sz="0" w:space="0" w:color="auto"/>
        <w:right w:val="none" w:sz="0" w:space="0" w:color="auto"/>
      </w:divBdr>
    </w:div>
    <w:div w:id="305939908">
      <w:bodyDiv w:val="1"/>
      <w:marLeft w:val="0"/>
      <w:marRight w:val="0"/>
      <w:marTop w:val="0"/>
      <w:marBottom w:val="0"/>
      <w:divBdr>
        <w:top w:val="none" w:sz="0" w:space="0" w:color="auto"/>
        <w:left w:val="none" w:sz="0" w:space="0" w:color="auto"/>
        <w:bottom w:val="none" w:sz="0" w:space="0" w:color="auto"/>
        <w:right w:val="none" w:sz="0" w:space="0" w:color="auto"/>
      </w:divBdr>
    </w:div>
    <w:div w:id="305940303">
      <w:bodyDiv w:val="1"/>
      <w:marLeft w:val="0"/>
      <w:marRight w:val="0"/>
      <w:marTop w:val="0"/>
      <w:marBottom w:val="0"/>
      <w:divBdr>
        <w:top w:val="none" w:sz="0" w:space="0" w:color="auto"/>
        <w:left w:val="none" w:sz="0" w:space="0" w:color="auto"/>
        <w:bottom w:val="none" w:sz="0" w:space="0" w:color="auto"/>
        <w:right w:val="none" w:sz="0" w:space="0" w:color="auto"/>
      </w:divBdr>
      <w:divsChild>
        <w:div w:id="1249924543">
          <w:marLeft w:val="0"/>
          <w:marRight w:val="0"/>
          <w:marTop w:val="0"/>
          <w:marBottom w:val="0"/>
          <w:divBdr>
            <w:top w:val="none" w:sz="0" w:space="0" w:color="auto"/>
            <w:left w:val="none" w:sz="0" w:space="0" w:color="auto"/>
            <w:bottom w:val="none" w:sz="0" w:space="0" w:color="auto"/>
            <w:right w:val="none" w:sz="0" w:space="0" w:color="auto"/>
          </w:divBdr>
          <w:divsChild>
            <w:div w:id="1187451517">
              <w:marLeft w:val="0"/>
              <w:marRight w:val="0"/>
              <w:marTop w:val="0"/>
              <w:marBottom w:val="0"/>
              <w:divBdr>
                <w:top w:val="none" w:sz="0" w:space="0" w:color="auto"/>
                <w:left w:val="none" w:sz="0" w:space="0" w:color="auto"/>
                <w:bottom w:val="none" w:sz="0" w:space="0" w:color="auto"/>
                <w:right w:val="none" w:sz="0" w:space="0" w:color="auto"/>
              </w:divBdr>
            </w:div>
          </w:divsChild>
        </w:div>
        <w:div w:id="1650672206">
          <w:marLeft w:val="-343"/>
          <w:marRight w:val="0"/>
          <w:marTop w:val="0"/>
          <w:marBottom w:val="34"/>
          <w:divBdr>
            <w:top w:val="none" w:sz="0" w:space="0" w:color="auto"/>
            <w:left w:val="none" w:sz="0" w:space="0" w:color="auto"/>
            <w:bottom w:val="none" w:sz="0" w:space="0" w:color="auto"/>
            <w:right w:val="none" w:sz="0" w:space="0" w:color="auto"/>
          </w:divBdr>
        </w:div>
      </w:divsChild>
    </w:div>
    <w:div w:id="305940572">
      <w:bodyDiv w:val="1"/>
      <w:marLeft w:val="0"/>
      <w:marRight w:val="0"/>
      <w:marTop w:val="0"/>
      <w:marBottom w:val="0"/>
      <w:divBdr>
        <w:top w:val="none" w:sz="0" w:space="0" w:color="auto"/>
        <w:left w:val="none" w:sz="0" w:space="0" w:color="auto"/>
        <w:bottom w:val="none" w:sz="0" w:space="0" w:color="auto"/>
        <w:right w:val="none" w:sz="0" w:space="0" w:color="auto"/>
      </w:divBdr>
    </w:div>
    <w:div w:id="306129139">
      <w:bodyDiv w:val="1"/>
      <w:marLeft w:val="0"/>
      <w:marRight w:val="0"/>
      <w:marTop w:val="0"/>
      <w:marBottom w:val="0"/>
      <w:divBdr>
        <w:top w:val="none" w:sz="0" w:space="0" w:color="auto"/>
        <w:left w:val="none" w:sz="0" w:space="0" w:color="auto"/>
        <w:bottom w:val="none" w:sz="0" w:space="0" w:color="auto"/>
        <w:right w:val="none" w:sz="0" w:space="0" w:color="auto"/>
      </w:divBdr>
    </w:div>
    <w:div w:id="306279963">
      <w:bodyDiv w:val="1"/>
      <w:marLeft w:val="0"/>
      <w:marRight w:val="0"/>
      <w:marTop w:val="0"/>
      <w:marBottom w:val="0"/>
      <w:divBdr>
        <w:top w:val="none" w:sz="0" w:space="0" w:color="auto"/>
        <w:left w:val="none" w:sz="0" w:space="0" w:color="auto"/>
        <w:bottom w:val="none" w:sz="0" w:space="0" w:color="auto"/>
        <w:right w:val="none" w:sz="0" w:space="0" w:color="auto"/>
      </w:divBdr>
    </w:div>
    <w:div w:id="306322176">
      <w:bodyDiv w:val="1"/>
      <w:marLeft w:val="0"/>
      <w:marRight w:val="0"/>
      <w:marTop w:val="0"/>
      <w:marBottom w:val="0"/>
      <w:divBdr>
        <w:top w:val="none" w:sz="0" w:space="0" w:color="auto"/>
        <w:left w:val="none" w:sz="0" w:space="0" w:color="auto"/>
        <w:bottom w:val="none" w:sz="0" w:space="0" w:color="auto"/>
        <w:right w:val="none" w:sz="0" w:space="0" w:color="auto"/>
      </w:divBdr>
    </w:div>
    <w:div w:id="306328367">
      <w:bodyDiv w:val="1"/>
      <w:marLeft w:val="0"/>
      <w:marRight w:val="0"/>
      <w:marTop w:val="0"/>
      <w:marBottom w:val="0"/>
      <w:divBdr>
        <w:top w:val="none" w:sz="0" w:space="0" w:color="auto"/>
        <w:left w:val="none" w:sz="0" w:space="0" w:color="auto"/>
        <w:bottom w:val="none" w:sz="0" w:space="0" w:color="auto"/>
        <w:right w:val="none" w:sz="0" w:space="0" w:color="auto"/>
      </w:divBdr>
    </w:div>
    <w:div w:id="306399135">
      <w:bodyDiv w:val="1"/>
      <w:marLeft w:val="0"/>
      <w:marRight w:val="0"/>
      <w:marTop w:val="0"/>
      <w:marBottom w:val="0"/>
      <w:divBdr>
        <w:top w:val="none" w:sz="0" w:space="0" w:color="auto"/>
        <w:left w:val="none" w:sz="0" w:space="0" w:color="auto"/>
        <w:bottom w:val="none" w:sz="0" w:space="0" w:color="auto"/>
        <w:right w:val="none" w:sz="0" w:space="0" w:color="auto"/>
      </w:divBdr>
    </w:div>
    <w:div w:id="306663599">
      <w:bodyDiv w:val="1"/>
      <w:marLeft w:val="0"/>
      <w:marRight w:val="0"/>
      <w:marTop w:val="0"/>
      <w:marBottom w:val="0"/>
      <w:divBdr>
        <w:top w:val="none" w:sz="0" w:space="0" w:color="auto"/>
        <w:left w:val="none" w:sz="0" w:space="0" w:color="auto"/>
        <w:bottom w:val="none" w:sz="0" w:space="0" w:color="auto"/>
        <w:right w:val="none" w:sz="0" w:space="0" w:color="auto"/>
      </w:divBdr>
    </w:div>
    <w:div w:id="306667682">
      <w:bodyDiv w:val="1"/>
      <w:marLeft w:val="0"/>
      <w:marRight w:val="0"/>
      <w:marTop w:val="0"/>
      <w:marBottom w:val="0"/>
      <w:divBdr>
        <w:top w:val="none" w:sz="0" w:space="0" w:color="auto"/>
        <w:left w:val="none" w:sz="0" w:space="0" w:color="auto"/>
        <w:bottom w:val="none" w:sz="0" w:space="0" w:color="auto"/>
        <w:right w:val="none" w:sz="0" w:space="0" w:color="auto"/>
      </w:divBdr>
    </w:div>
    <w:div w:id="306738777">
      <w:bodyDiv w:val="1"/>
      <w:marLeft w:val="0"/>
      <w:marRight w:val="0"/>
      <w:marTop w:val="0"/>
      <w:marBottom w:val="0"/>
      <w:divBdr>
        <w:top w:val="none" w:sz="0" w:space="0" w:color="auto"/>
        <w:left w:val="none" w:sz="0" w:space="0" w:color="auto"/>
        <w:bottom w:val="none" w:sz="0" w:space="0" w:color="auto"/>
        <w:right w:val="none" w:sz="0" w:space="0" w:color="auto"/>
      </w:divBdr>
    </w:div>
    <w:div w:id="306860493">
      <w:bodyDiv w:val="1"/>
      <w:marLeft w:val="0"/>
      <w:marRight w:val="0"/>
      <w:marTop w:val="0"/>
      <w:marBottom w:val="0"/>
      <w:divBdr>
        <w:top w:val="none" w:sz="0" w:space="0" w:color="auto"/>
        <w:left w:val="none" w:sz="0" w:space="0" w:color="auto"/>
        <w:bottom w:val="none" w:sz="0" w:space="0" w:color="auto"/>
        <w:right w:val="none" w:sz="0" w:space="0" w:color="auto"/>
      </w:divBdr>
      <w:divsChild>
        <w:div w:id="1494296927">
          <w:marLeft w:val="0"/>
          <w:marRight w:val="0"/>
          <w:marTop w:val="0"/>
          <w:marBottom w:val="0"/>
          <w:divBdr>
            <w:top w:val="none" w:sz="0" w:space="0" w:color="auto"/>
            <w:left w:val="none" w:sz="0" w:space="0" w:color="auto"/>
            <w:bottom w:val="none" w:sz="0" w:space="0" w:color="auto"/>
            <w:right w:val="none" w:sz="0" w:space="0" w:color="auto"/>
          </w:divBdr>
          <w:divsChild>
            <w:div w:id="681203610">
              <w:marLeft w:val="0"/>
              <w:marRight w:val="0"/>
              <w:marTop w:val="735"/>
              <w:marBottom w:val="0"/>
              <w:divBdr>
                <w:top w:val="none" w:sz="0" w:space="0" w:color="auto"/>
                <w:left w:val="none" w:sz="0" w:space="0" w:color="auto"/>
                <w:bottom w:val="none" w:sz="0" w:space="0" w:color="auto"/>
                <w:right w:val="none" w:sz="0" w:space="0" w:color="auto"/>
              </w:divBdr>
            </w:div>
          </w:divsChild>
        </w:div>
        <w:div w:id="156120028">
          <w:marLeft w:val="0"/>
          <w:marRight w:val="0"/>
          <w:marTop w:val="0"/>
          <w:marBottom w:val="0"/>
          <w:divBdr>
            <w:top w:val="none" w:sz="0" w:space="0" w:color="auto"/>
            <w:left w:val="none" w:sz="0" w:space="0" w:color="auto"/>
            <w:bottom w:val="none" w:sz="0" w:space="0" w:color="auto"/>
            <w:right w:val="none" w:sz="0" w:space="0" w:color="auto"/>
          </w:divBdr>
          <w:divsChild>
            <w:div w:id="675350816">
              <w:marLeft w:val="0"/>
              <w:marRight w:val="0"/>
              <w:marTop w:val="0"/>
              <w:marBottom w:val="0"/>
              <w:divBdr>
                <w:top w:val="none" w:sz="0" w:space="0" w:color="auto"/>
                <w:left w:val="none" w:sz="0" w:space="0" w:color="auto"/>
                <w:bottom w:val="none" w:sz="0" w:space="0" w:color="auto"/>
                <w:right w:val="none" w:sz="0" w:space="0" w:color="auto"/>
              </w:divBdr>
              <w:divsChild>
                <w:div w:id="2093769916">
                  <w:marLeft w:val="0"/>
                  <w:marRight w:val="0"/>
                  <w:marTop w:val="0"/>
                  <w:marBottom w:val="0"/>
                  <w:divBdr>
                    <w:top w:val="none" w:sz="0" w:space="0" w:color="auto"/>
                    <w:left w:val="none" w:sz="0" w:space="0" w:color="auto"/>
                    <w:bottom w:val="none" w:sz="0" w:space="0" w:color="auto"/>
                    <w:right w:val="none" w:sz="0" w:space="0" w:color="auto"/>
                  </w:divBdr>
                  <w:divsChild>
                    <w:div w:id="1264222103">
                      <w:marLeft w:val="0"/>
                      <w:marRight w:val="0"/>
                      <w:marTop w:val="0"/>
                      <w:marBottom w:val="0"/>
                      <w:divBdr>
                        <w:top w:val="none" w:sz="0" w:space="0" w:color="auto"/>
                        <w:left w:val="none" w:sz="0" w:space="0" w:color="auto"/>
                        <w:bottom w:val="none" w:sz="0" w:space="0" w:color="auto"/>
                        <w:right w:val="none" w:sz="0" w:space="0" w:color="auto"/>
                      </w:divBdr>
                      <w:divsChild>
                        <w:div w:id="237862332">
                          <w:marLeft w:val="0"/>
                          <w:marRight w:val="0"/>
                          <w:marTop w:val="0"/>
                          <w:marBottom w:val="0"/>
                          <w:divBdr>
                            <w:top w:val="none" w:sz="0" w:space="0" w:color="auto"/>
                            <w:left w:val="none" w:sz="0" w:space="0" w:color="auto"/>
                            <w:bottom w:val="none" w:sz="0" w:space="0" w:color="auto"/>
                            <w:right w:val="none" w:sz="0" w:space="0" w:color="auto"/>
                          </w:divBdr>
                          <w:divsChild>
                            <w:div w:id="978613226">
                              <w:marLeft w:val="0"/>
                              <w:marRight w:val="0"/>
                              <w:marTop w:val="0"/>
                              <w:marBottom w:val="0"/>
                              <w:divBdr>
                                <w:top w:val="none" w:sz="0" w:space="0" w:color="auto"/>
                                <w:left w:val="none" w:sz="0" w:space="0" w:color="auto"/>
                                <w:bottom w:val="none" w:sz="0" w:space="0" w:color="auto"/>
                                <w:right w:val="none" w:sz="0" w:space="0" w:color="auto"/>
                              </w:divBdr>
                            </w:div>
                          </w:divsChild>
                        </w:div>
                        <w:div w:id="2143687643">
                          <w:marLeft w:val="0"/>
                          <w:marRight w:val="0"/>
                          <w:marTop w:val="0"/>
                          <w:marBottom w:val="0"/>
                          <w:divBdr>
                            <w:top w:val="none" w:sz="0" w:space="0" w:color="auto"/>
                            <w:left w:val="none" w:sz="0" w:space="0" w:color="auto"/>
                            <w:bottom w:val="none" w:sz="0" w:space="0" w:color="auto"/>
                            <w:right w:val="none" w:sz="0" w:space="0" w:color="auto"/>
                          </w:divBdr>
                          <w:divsChild>
                            <w:div w:id="13637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860792">
      <w:bodyDiv w:val="1"/>
      <w:marLeft w:val="0"/>
      <w:marRight w:val="0"/>
      <w:marTop w:val="0"/>
      <w:marBottom w:val="0"/>
      <w:divBdr>
        <w:top w:val="none" w:sz="0" w:space="0" w:color="auto"/>
        <w:left w:val="none" w:sz="0" w:space="0" w:color="auto"/>
        <w:bottom w:val="none" w:sz="0" w:space="0" w:color="auto"/>
        <w:right w:val="none" w:sz="0" w:space="0" w:color="auto"/>
      </w:divBdr>
    </w:div>
    <w:div w:id="306905255">
      <w:bodyDiv w:val="1"/>
      <w:marLeft w:val="0"/>
      <w:marRight w:val="0"/>
      <w:marTop w:val="0"/>
      <w:marBottom w:val="0"/>
      <w:divBdr>
        <w:top w:val="none" w:sz="0" w:space="0" w:color="auto"/>
        <w:left w:val="none" w:sz="0" w:space="0" w:color="auto"/>
        <w:bottom w:val="none" w:sz="0" w:space="0" w:color="auto"/>
        <w:right w:val="none" w:sz="0" w:space="0" w:color="auto"/>
      </w:divBdr>
    </w:div>
    <w:div w:id="306935412">
      <w:bodyDiv w:val="1"/>
      <w:marLeft w:val="0"/>
      <w:marRight w:val="0"/>
      <w:marTop w:val="0"/>
      <w:marBottom w:val="0"/>
      <w:divBdr>
        <w:top w:val="none" w:sz="0" w:space="0" w:color="auto"/>
        <w:left w:val="none" w:sz="0" w:space="0" w:color="auto"/>
        <w:bottom w:val="none" w:sz="0" w:space="0" w:color="auto"/>
        <w:right w:val="none" w:sz="0" w:space="0" w:color="auto"/>
      </w:divBdr>
      <w:divsChild>
        <w:div w:id="685132649">
          <w:marLeft w:val="0"/>
          <w:marRight w:val="0"/>
          <w:marTop w:val="0"/>
          <w:marBottom w:val="0"/>
          <w:divBdr>
            <w:top w:val="none" w:sz="0" w:space="0" w:color="auto"/>
            <w:left w:val="none" w:sz="0" w:space="0" w:color="auto"/>
            <w:bottom w:val="none" w:sz="0" w:space="0" w:color="auto"/>
            <w:right w:val="none" w:sz="0" w:space="0" w:color="auto"/>
          </w:divBdr>
        </w:div>
        <w:div w:id="1173228916">
          <w:marLeft w:val="0"/>
          <w:marRight w:val="0"/>
          <w:marTop w:val="0"/>
          <w:marBottom w:val="0"/>
          <w:divBdr>
            <w:top w:val="none" w:sz="0" w:space="0" w:color="auto"/>
            <w:left w:val="none" w:sz="0" w:space="0" w:color="auto"/>
            <w:bottom w:val="single" w:sz="6" w:space="17" w:color="FFFFFF"/>
            <w:right w:val="none" w:sz="0" w:space="0" w:color="auto"/>
          </w:divBdr>
          <w:divsChild>
            <w:div w:id="546915618">
              <w:marLeft w:val="0"/>
              <w:marRight w:val="0"/>
              <w:marTop w:val="0"/>
              <w:marBottom w:val="0"/>
              <w:divBdr>
                <w:top w:val="none" w:sz="0" w:space="0" w:color="auto"/>
                <w:left w:val="none" w:sz="0" w:space="0" w:color="auto"/>
                <w:bottom w:val="none" w:sz="0" w:space="0" w:color="auto"/>
                <w:right w:val="none" w:sz="0" w:space="0" w:color="auto"/>
              </w:divBdr>
              <w:divsChild>
                <w:div w:id="578948518">
                  <w:marLeft w:val="0"/>
                  <w:marRight w:val="0"/>
                  <w:marTop w:val="0"/>
                  <w:marBottom w:val="0"/>
                  <w:divBdr>
                    <w:top w:val="none" w:sz="0" w:space="0" w:color="auto"/>
                    <w:left w:val="none" w:sz="0" w:space="0" w:color="auto"/>
                    <w:bottom w:val="none" w:sz="0" w:space="0" w:color="auto"/>
                    <w:right w:val="none" w:sz="0" w:space="0" w:color="auto"/>
                  </w:divBdr>
                  <w:divsChild>
                    <w:div w:id="1656060517">
                      <w:marLeft w:val="0"/>
                      <w:marRight w:val="0"/>
                      <w:marTop w:val="0"/>
                      <w:marBottom w:val="0"/>
                      <w:divBdr>
                        <w:top w:val="none" w:sz="0" w:space="0" w:color="auto"/>
                        <w:left w:val="none" w:sz="0" w:space="0" w:color="auto"/>
                        <w:bottom w:val="none" w:sz="0" w:space="0" w:color="auto"/>
                        <w:right w:val="none" w:sz="0" w:space="0" w:color="auto"/>
                      </w:divBdr>
                      <w:divsChild>
                        <w:div w:id="1139612009">
                          <w:marLeft w:val="0"/>
                          <w:marRight w:val="0"/>
                          <w:marTop w:val="0"/>
                          <w:marBottom w:val="171"/>
                          <w:divBdr>
                            <w:top w:val="none" w:sz="0" w:space="0" w:color="auto"/>
                            <w:left w:val="none" w:sz="0" w:space="0" w:color="auto"/>
                            <w:bottom w:val="none" w:sz="0" w:space="0" w:color="auto"/>
                            <w:right w:val="none" w:sz="0" w:space="0" w:color="auto"/>
                          </w:divBdr>
                          <w:divsChild>
                            <w:div w:id="1484662388">
                              <w:marLeft w:val="0"/>
                              <w:marRight w:val="0"/>
                              <w:marTop w:val="0"/>
                              <w:marBottom w:val="0"/>
                              <w:divBdr>
                                <w:top w:val="none" w:sz="0" w:space="0" w:color="auto"/>
                                <w:left w:val="none" w:sz="0" w:space="0" w:color="auto"/>
                                <w:bottom w:val="none" w:sz="0" w:space="0" w:color="auto"/>
                                <w:right w:val="none" w:sz="0" w:space="0" w:color="auto"/>
                              </w:divBdr>
                              <w:divsChild>
                                <w:div w:id="1703939866">
                                  <w:marLeft w:val="0"/>
                                  <w:marRight w:val="0"/>
                                  <w:marTop w:val="0"/>
                                  <w:marBottom w:val="0"/>
                                  <w:divBdr>
                                    <w:top w:val="none" w:sz="0" w:space="0" w:color="auto"/>
                                    <w:left w:val="none" w:sz="0" w:space="0" w:color="auto"/>
                                    <w:bottom w:val="none" w:sz="0" w:space="0" w:color="auto"/>
                                    <w:right w:val="none" w:sz="0" w:space="0" w:color="auto"/>
                                  </w:divBdr>
                                  <w:divsChild>
                                    <w:div w:id="543492522">
                                      <w:marLeft w:val="0"/>
                                      <w:marRight w:val="171"/>
                                      <w:marTop w:val="0"/>
                                      <w:marBottom w:val="171"/>
                                      <w:divBdr>
                                        <w:top w:val="none" w:sz="0" w:space="0" w:color="auto"/>
                                        <w:left w:val="none" w:sz="0" w:space="0" w:color="auto"/>
                                        <w:bottom w:val="none" w:sz="0" w:space="0" w:color="auto"/>
                                        <w:right w:val="none" w:sz="0" w:space="0" w:color="auto"/>
                                      </w:divBdr>
                                    </w:div>
                                    <w:div w:id="1181581217">
                                      <w:marLeft w:val="0"/>
                                      <w:marRight w:val="171"/>
                                      <w:marTop w:val="0"/>
                                      <w:marBottom w:val="171"/>
                                      <w:divBdr>
                                        <w:top w:val="none" w:sz="0" w:space="0" w:color="auto"/>
                                        <w:left w:val="none" w:sz="0" w:space="0" w:color="auto"/>
                                        <w:bottom w:val="none" w:sz="0" w:space="0" w:color="auto"/>
                                        <w:right w:val="none" w:sz="0" w:space="0" w:color="auto"/>
                                      </w:divBdr>
                                    </w:div>
                                    <w:div w:id="1198196198">
                                      <w:marLeft w:val="0"/>
                                      <w:marRight w:val="171"/>
                                      <w:marTop w:val="0"/>
                                      <w:marBottom w:val="171"/>
                                      <w:divBdr>
                                        <w:top w:val="none" w:sz="0" w:space="0" w:color="auto"/>
                                        <w:left w:val="none" w:sz="0" w:space="0" w:color="auto"/>
                                        <w:bottom w:val="none" w:sz="0" w:space="0" w:color="auto"/>
                                        <w:right w:val="none" w:sz="0" w:space="0" w:color="auto"/>
                                      </w:divBdr>
                                    </w:div>
                                    <w:div w:id="1310748051">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977327">
      <w:bodyDiv w:val="1"/>
      <w:marLeft w:val="0"/>
      <w:marRight w:val="0"/>
      <w:marTop w:val="0"/>
      <w:marBottom w:val="0"/>
      <w:divBdr>
        <w:top w:val="none" w:sz="0" w:space="0" w:color="auto"/>
        <w:left w:val="none" w:sz="0" w:space="0" w:color="auto"/>
        <w:bottom w:val="none" w:sz="0" w:space="0" w:color="auto"/>
        <w:right w:val="none" w:sz="0" w:space="0" w:color="auto"/>
      </w:divBdr>
    </w:div>
    <w:div w:id="307055001">
      <w:bodyDiv w:val="1"/>
      <w:marLeft w:val="0"/>
      <w:marRight w:val="0"/>
      <w:marTop w:val="0"/>
      <w:marBottom w:val="0"/>
      <w:divBdr>
        <w:top w:val="none" w:sz="0" w:space="0" w:color="auto"/>
        <w:left w:val="none" w:sz="0" w:space="0" w:color="auto"/>
        <w:bottom w:val="none" w:sz="0" w:space="0" w:color="auto"/>
        <w:right w:val="none" w:sz="0" w:space="0" w:color="auto"/>
      </w:divBdr>
    </w:div>
    <w:div w:id="307130854">
      <w:bodyDiv w:val="1"/>
      <w:marLeft w:val="0"/>
      <w:marRight w:val="0"/>
      <w:marTop w:val="0"/>
      <w:marBottom w:val="0"/>
      <w:divBdr>
        <w:top w:val="none" w:sz="0" w:space="0" w:color="auto"/>
        <w:left w:val="none" w:sz="0" w:space="0" w:color="auto"/>
        <w:bottom w:val="none" w:sz="0" w:space="0" w:color="auto"/>
        <w:right w:val="none" w:sz="0" w:space="0" w:color="auto"/>
      </w:divBdr>
    </w:div>
    <w:div w:id="307176581">
      <w:bodyDiv w:val="1"/>
      <w:marLeft w:val="0"/>
      <w:marRight w:val="0"/>
      <w:marTop w:val="0"/>
      <w:marBottom w:val="0"/>
      <w:divBdr>
        <w:top w:val="none" w:sz="0" w:space="0" w:color="auto"/>
        <w:left w:val="none" w:sz="0" w:space="0" w:color="auto"/>
        <w:bottom w:val="none" w:sz="0" w:space="0" w:color="auto"/>
        <w:right w:val="none" w:sz="0" w:space="0" w:color="auto"/>
      </w:divBdr>
      <w:divsChild>
        <w:div w:id="1040327832">
          <w:marLeft w:val="0"/>
          <w:marRight w:val="0"/>
          <w:marTop w:val="0"/>
          <w:marBottom w:val="0"/>
          <w:divBdr>
            <w:top w:val="none" w:sz="0" w:space="0" w:color="auto"/>
            <w:left w:val="none" w:sz="0" w:space="0" w:color="auto"/>
            <w:bottom w:val="none" w:sz="0" w:space="0" w:color="auto"/>
            <w:right w:val="none" w:sz="0" w:space="0" w:color="auto"/>
          </w:divBdr>
        </w:div>
        <w:div w:id="2044597577">
          <w:marLeft w:val="0"/>
          <w:marRight w:val="0"/>
          <w:marTop w:val="0"/>
          <w:marBottom w:val="0"/>
          <w:divBdr>
            <w:top w:val="none" w:sz="0" w:space="0" w:color="auto"/>
            <w:left w:val="none" w:sz="0" w:space="0" w:color="auto"/>
            <w:bottom w:val="none" w:sz="0" w:space="0" w:color="auto"/>
            <w:right w:val="none" w:sz="0" w:space="0" w:color="auto"/>
          </w:divBdr>
        </w:div>
      </w:divsChild>
    </w:div>
    <w:div w:id="307248096">
      <w:bodyDiv w:val="1"/>
      <w:marLeft w:val="0"/>
      <w:marRight w:val="0"/>
      <w:marTop w:val="0"/>
      <w:marBottom w:val="0"/>
      <w:divBdr>
        <w:top w:val="none" w:sz="0" w:space="0" w:color="auto"/>
        <w:left w:val="none" w:sz="0" w:space="0" w:color="auto"/>
        <w:bottom w:val="none" w:sz="0" w:space="0" w:color="auto"/>
        <w:right w:val="none" w:sz="0" w:space="0" w:color="auto"/>
      </w:divBdr>
    </w:div>
    <w:div w:id="307250261">
      <w:bodyDiv w:val="1"/>
      <w:marLeft w:val="0"/>
      <w:marRight w:val="0"/>
      <w:marTop w:val="0"/>
      <w:marBottom w:val="0"/>
      <w:divBdr>
        <w:top w:val="none" w:sz="0" w:space="0" w:color="auto"/>
        <w:left w:val="none" w:sz="0" w:space="0" w:color="auto"/>
        <w:bottom w:val="none" w:sz="0" w:space="0" w:color="auto"/>
        <w:right w:val="none" w:sz="0" w:space="0" w:color="auto"/>
      </w:divBdr>
    </w:div>
    <w:div w:id="307365007">
      <w:bodyDiv w:val="1"/>
      <w:marLeft w:val="0"/>
      <w:marRight w:val="0"/>
      <w:marTop w:val="0"/>
      <w:marBottom w:val="0"/>
      <w:divBdr>
        <w:top w:val="none" w:sz="0" w:space="0" w:color="auto"/>
        <w:left w:val="none" w:sz="0" w:space="0" w:color="auto"/>
        <w:bottom w:val="none" w:sz="0" w:space="0" w:color="auto"/>
        <w:right w:val="none" w:sz="0" w:space="0" w:color="auto"/>
      </w:divBdr>
    </w:div>
    <w:div w:id="307442864">
      <w:bodyDiv w:val="1"/>
      <w:marLeft w:val="0"/>
      <w:marRight w:val="0"/>
      <w:marTop w:val="0"/>
      <w:marBottom w:val="0"/>
      <w:divBdr>
        <w:top w:val="none" w:sz="0" w:space="0" w:color="auto"/>
        <w:left w:val="none" w:sz="0" w:space="0" w:color="auto"/>
        <w:bottom w:val="none" w:sz="0" w:space="0" w:color="auto"/>
        <w:right w:val="none" w:sz="0" w:space="0" w:color="auto"/>
      </w:divBdr>
    </w:div>
    <w:div w:id="307512568">
      <w:bodyDiv w:val="1"/>
      <w:marLeft w:val="0"/>
      <w:marRight w:val="0"/>
      <w:marTop w:val="0"/>
      <w:marBottom w:val="0"/>
      <w:divBdr>
        <w:top w:val="none" w:sz="0" w:space="0" w:color="auto"/>
        <w:left w:val="none" w:sz="0" w:space="0" w:color="auto"/>
        <w:bottom w:val="none" w:sz="0" w:space="0" w:color="auto"/>
        <w:right w:val="none" w:sz="0" w:space="0" w:color="auto"/>
      </w:divBdr>
    </w:div>
    <w:div w:id="307634552">
      <w:bodyDiv w:val="1"/>
      <w:marLeft w:val="0"/>
      <w:marRight w:val="0"/>
      <w:marTop w:val="0"/>
      <w:marBottom w:val="0"/>
      <w:divBdr>
        <w:top w:val="none" w:sz="0" w:space="0" w:color="auto"/>
        <w:left w:val="none" w:sz="0" w:space="0" w:color="auto"/>
        <w:bottom w:val="none" w:sz="0" w:space="0" w:color="auto"/>
        <w:right w:val="none" w:sz="0" w:space="0" w:color="auto"/>
      </w:divBdr>
    </w:div>
    <w:div w:id="307637071">
      <w:bodyDiv w:val="1"/>
      <w:marLeft w:val="0"/>
      <w:marRight w:val="0"/>
      <w:marTop w:val="0"/>
      <w:marBottom w:val="0"/>
      <w:divBdr>
        <w:top w:val="none" w:sz="0" w:space="0" w:color="auto"/>
        <w:left w:val="none" w:sz="0" w:space="0" w:color="auto"/>
        <w:bottom w:val="none" w:sz="0" w:space="0" w:color="auto"/>
        <w:right w:val="none" w:sz="0" w:space="0" w:color="auto"/>
      </w:divBdr>
    </w:div>
    <w:div w:id="307714493">
      <w:bodyDiv w:val="1"/>
      <w:marLeft w:val="0"/>
      <w:marRight w:val="0"/>
      <w:marTop w:val="0"/>
      <w:marBottom w:val="0"/>
      <w:divBdr>
        <w:top w:val="none" w:sz="0" w:space="0" w:color="auto"/>
        <w:left w:val="none" w:sz="0" w:space="0" w:color="auto"/>
        <w:bottom w:val="none" w:sz="0" w:space="0" w:color="auto"/>
        <w:right w:val="none" w:sz="0" w:space="0" w:color="auto"/>
      </w:divBdr>
    </w:div>
    <w:div w:id="307974142">
      <w:bodyDiv w:val="1"/>
      <w:marLeft w:val="0"/>
      <w:marRight w:val="0"/>
      <w:marTop w:val="0"/>
      <w:marBottom w:val="0"/>
      <w:divBdr>
        <w:top w:val="none" w:sz="0" w:space="0" w:color="auto"/>
        <w:left w:val="none" w:sz="0" w:space="0" w:color="auto"/>
        <w:bottom w:val="none" w:sz="0" w:space="0" w:color="auto"/>
        <w:right w:val="none" w:sz="0" w:space="0" w:color="auto"/>
      </w:divBdr>
    </w:div>
    <w:div w:id="307979134">
      <w:bodyDiv w:val="1"/>
      <w:marLeft w:val="0"/>
      <w:marRight w:val="0"/>
      <w:marTop w:val="0"/>
      <w:marBottom w:val="0"/>
      <w:divBdr>
        <w:top w:val="none" w:sz="0" w:space="0" w:color="auto"/>
        <w:left w:val="none" w:sz="0" w:space="0" w:color="auto"/>
        <w:bottom w:val="none" w:sz="0" w:space="0" w:color="auto"/>
        <w:right w:val="none" w:sz="0" w:space="0" w:color="auto"/>
      </w:divBdr>
    </w:div>
    <w:div w:id="307983240">
      <w:bodyDiv w:val="1"/>
      <w:marLeft w:val="0"/>
      <w:marRight w:val="0"/>
      <w:marTop w:val="0"/>
      <w:marBottom w:val="0"/>
      <w:divBdr>
        <w:top w:val="none" w:sz="0" w:space="0" w:color="auto"/>
        <w:left w:val="none" w:sz="0" w:space="0" w:color="auto"/>
        <w:bottom w:val="none" w:sz="0" w:space="0" w:color="auto"/>
        <w:right w:val="none" w:sz="0" w:space="0" w:color="auto"/>
      </w:divBdr>
    </w:div>
    <w:div w:id="308092042">
      <w:bodyDiv w:val="1"/>
      <w:marLeft w:val="0"/>
      <w:marRight w:val="0"/>
      <w:marTop w:val="0"/>
      <w:marBottom w:val="0"/>
      <w:divBdr>
        <w:top w:val="none" w:sz="0" w:space="0" w:color="auto"/>
        <w:left w:val="none" w:sz="0" w:space="0" w:color="auto"/>
        <w:bottom w:val="none" w:sz="0" w:space="0" w:color="auto"/>
        <w:right w:val="none" w:sz="0" w:space="0" w:color="auto"/>
      </w:divBdr>
    </w:div>
    <w:div w:id="308100857">
      <w:bodyDiv w:val="1"/>
      <w:marLeft w:val="0"/>
      <w:marRight w:val="0"/>
      <w:marTop w:val="0"/>
      <w:marBottom w:val="0"/>
      <w:divBdr>
        <w:top w:val="none" w:sz="0" w:space="0" w:color="auto"/>
        <w:left w:val="none" w:sz="0" w:space="0" w:color="auto"/>
        <w:bottom w:val="none" w:sz="0" w:space="0" w:color="auto"/>
        <w:right w:val="none" w:sz="0" w:space="0" w:color="auto"/>
      </w:divBdr>
    </w:div>
    <w:div w:id="308170321">
      <w:bodyDiv w:val="1"/>
      <w:marLeft w:val="0"/>
      <w:marRight w:val="0"/>
      <w:marTop w:val="0"/>
      <w:marBottom w:val="0"/>
      <w:divBdr>
        <w:top w:val="none" w:sz="0" w:space="0" w:color="auto"/>
        <w:left w:val="none" w:sz="0" w:space="0" w:color="auto"/>
        <w:bottom w:val="none" w:sz="0" w:space="0" w:color="auto"/>
        <w:right w:val="none" w:sz="0" w:space="0" w:color="auto"/>
      </w:divBdr>
    </w:div>
    <w:div w:id="308285237">
      <w:bodyDiv w:val="1"/>
      <w:marLeft w:val="0"/>
      <w:marRight w:val="0"/>
      <w:marTop w:val="0"/>
      <w:marBottom w:val="0"/>
      <w:divBdr>
        <w:top w:val="none" w:sz="0" w:space="0" w:color="auto"/>
        <w:left w:val="none" w:sz="0" w:space="0" w:color="auto"/>
        <w:bottom w:val="none" w:sz="0" w:space="0" w:color="auto"/>
        <w:right w:val="none" w:sz="0" w:space="0" w:color="auto"/>
      </w:divBdr>
    </w:div>
    <w:div w:id="308286619">
      <w:bodyDiv w:val="1"/>
      <w:marLeft w:val="0"/>
      <w:marRight w:val="0"/>
      <w:marTop w:val="0"/>
      <w:marBottom w:val="0"/>
      <w:divBdr>
        <w:top w:val="none" w:sz="0" w:space="0" w:color="auto"/>
        <w:left w:val="none" w:sz="0" w:space="0" w:color="auto"/>
        <w:bottom w:val="none" w:sz="0" w:space="0" w:color="auto"/>
        <w:right w:val="none" w:sz="0" w:space="0" w:color="auto"/>
      </w:divBdr>
    </w:div>
    <w:div w:id="308360340">
      <w:bodyDiv w:val="1"/>
      <w:marLeft w:val="0"/>
      <w:marRight w:val="0"/>
      <w:marTop w:val="0"/>
      <w:marBottom w:val="0"/>
      <w:divBdr>
        <w:top w:val="none" w:sz="0" w:space="0" w:color="auto"/>
        <w:left w:val="none" w:sz="0" w:space="0" w:color="auto"/>
        <w:bottom w:val="none" w:sz="0" w:space="0" w:color="auto"/>
        <w:right w:val="none" w:sz="0" w:space="0" w:color="auto"/>
      </w:divBdr>
    </w:div>
    <w:div w:id="308362229">
      <w:bodyDiv w:val="1"/>
      <w:marLeft w:val="0"/>
      <w:marRight w:val="0"/>
      <w:marTop w:val="0"/>
      <w:marBottom w:val="0"/>
      <w:divBdr>
        <w:top w:val="none" w:sz="0" w:space="0" w:color="auto"/>
        <w:left w:val="none" w:sz="0" w:space="0" w:color="auto"/>
        <w:bottom w:val="none" w:sz="0" w:space="0" w:color="auto"/>
        <w:right w:val="none" w:sz="0" w:space="0" w:color="auto"/>
      </w:divBdr>
    </w:div>
    <w:div w:id="308444303">
      <w:bodyDiv w:val="1"/>
      <w:marLeft w:val="0"/>
      <w:marRight w:val="0"/>
      <w:marTop w:val="0"/>
      <w:marBottom w:val="0"/>
      <w:divBdr>
        <w:top w:val="none" w:sz="0" w:space="0" w:color="auto"/>
        <w:left w:val="none" w:sz="0" w:space="0" w:color="auto"/>
        <w:bottom w:val="none" w:sz="0" w:space="0" w:color="auto"/>
        <w:right w:val="none" w:sz="0" w:space="0" w:color="auto"/>
      </w:divBdr>
    </w:div>
    <w:div w:id="308485439">
      <w:bodyDiv w:val="1"/>
      <w:marLeft w:val="0"/>
      <w:marRight w:val="0"/>
      <w:marTop w:val="0"/>
      <w:marBottom w:val="0"/>
      <w:divBdr>
        <w:top w:val="none" w:sz="0" w:space="0" w:color="auto"/>
        <w:left w:val="none" w:sz="0" w:space="0" w:color="auto"/>
        <w:bottom w:val="none" w:sz="0" w:space="0" w:color="auto"/>
        <w:right w:val="none" w:sz="0" w:space="0" w:color="auto"/>
      </w:divBdr>
    </w:div>
    <w:div w:id="308676951">
      <w:bodyDiv w:val="1"/>
      <w:marLeft w:val="0"/>
      <w:marRight w:val="0"/>
      <w:marTop w:val="0"/>
      <w:marBottom w:val="0"/>
      <w:divBdr>
        <w:top w:val="none" w:sz="0" w:space="0" w:color="auto"/>
        <w:left w:val="none" w:sz="0" w:space="0" w:color="auto"/>
        <w:bottom w:val="none" w:sz="0" w:space="0" w:color="auto"/>
        <w:right w:val="none" w:sz="0" w:space="0" w:color="auto"/>
      </w:divBdr>
    </w:div>
    <w:div w:id="308824800">
      <w:bodyDiv w:val="1"/>
      <w:marLeft w:val="0"/>
      <w:marRight w:val="0"/>
      <w:marTop w:val="0"/>
      <w:marBottom w:val="0"/>
      <w:divBdr>
        <w:top w:val="none" w:sz="0" w:space="0" w:color="auto"/>
        <w:left w:val="none" w:sz="0" w:space="0" w:color="auto"/>
        <w:bottom w:val="none" w:sz="0" w:space="0" w:color="auto"/>
        <w:right w:val="none" w:sz="0" w:space="0" w:color="auto"/>
      </w:divBdr>
    </w:div>
    <w:div w:id="308830949">
      <w:bodyDiv w:val="1"/>
      <w:marLeft w:val="0"/>
      <w:marRight w:val="0"/>
      <w:marTop w:val="0"/>
      <w:marBottom w:val="0"/>
      <w:divBdr>
        <w:top w:val="none" w:sz="0" w:space="0" w:color="auto"/>
        <w:left w:val="none" w:sz="0" w:space="0" w:color="auto"/>
        <w:bottom w:val="none" w:sz="0" w:space="0" w:color="auto"/>
        <w:right w:val="none" w:sz="0" w:space="0" w:color="auto"/>
      </w:divBdr>
    </w:div>
    <w:div w:id="308831407">
      <w:bodyDiv w:val="1"/>
      <w:marLeft w:val="0"/>
      <w:marRight w:val="0"/>
      <w:marTop w:val="0"/>
      <w:marBottom w:val="0"/>
      <w:divBdr>
        <w:top w:val="none" w:sz="0" w:space="0" w:color="auto"/>
        <w:left w:val="none" w:sz="0" w:space="0" w:color="auto"/>
        <w:bottom w:val="none" w:sz="0" w:space="0" w:color="auto"/>
        <w:right w:val="none" w:sz="0" w:space="0" w:color="auto"/>
      </w:divBdr>
    </w:div>
    <w:div w:id="308831585">
      <w:bodyDiv w:val="1"/>
      <w:marLeft w:val="0"/>
      <w:marRight w:val="0"/>
      <w:marTop w:val="0"/>
      <w:marBottom w:val="0"/>
      <w:divBdr>
        <w:top w:val="none" w:sz="0" w:space="0" w:color="auto"/>
        <w:left w:val="none" w:sz="0" w:space="0" w:color="auto"/>
        <w:bottom w:val="none" w:sz="0" w:space="0" w:color="auto"/>
        <w:right w:val="none" w:sz="0" w:space="0" w:color="auto"/>
      </w:divBdr>
    </w:div>
    <w:div w:id="308899825">
      <w:bodyDiv w:val="1"/>
      <w:marLeft w:val="0"/>
      <w:marRight w:val="0"/>
      <w:marTop w:val="0"/>
      <w:marBottom w:val="0"/>
      <w:divBdr>
        <w:top w:val="none" w:sz="0" w:space="0" w:color="auto"/>
        <w:left w:val="none" w:sz="0" w:space="0" w:color="auto"/>
        <w:bottom w:val="none" w:sz="0" w:space="0" w:color="auto"/>
        <w:right w:val="none" w:sz="0" w:space="0" w:color="auto"/>
      </w:divBdr>
    </w:div>
    <w:div w:id="308946616">
      <w:bodyDiv w:val="1"/>
      <w:marLeft w:val="0"/>
      <w:marRight w:val="0"/>
      <w:marTop w:val="0"/>
      <w:marBottom w:val="0"/>
      <w:divBdr>
        <w:top w:val="none" w:sz="0" w:space="0" w:color="auto"/>
        <w:left w:val="none" w:sz="0" w:space="0" w:color="auto"/>
        <w:bottom w:val="none" w:sz="0" w:space="0" w:color="auto"/>
        <w:right w:val="none" w:sz="0" w:space="0" w:color="auto"/>
      </w:divBdr>
    </w:div>
    <w:div w:id="309021920">
      <w:bodyDiv w:val="1"/>
      <w:marLeft w:val="0"/>
      <w:marRight w:val="0"/>
      <w:marTop w:val="0"/>
      <w:marBottom w:val="0"/>
      <w:divBdr>
        <w:top w:val="none" w:sz="0" w:space="0" w:color="auto"/>
        <w:left w:val="none" w:sz="0" w:space="0" w:color="auto"/>
        <w:bottom w:val="none" w:sz="0" w:space="0" w:color="auto"/>
        <w:right w:val="none" w:sz="0" w:space="0" w:color="auto"/>
      </w:divBdr>
    </w:div>
    <w:div w:id="309024556">
      <w:bodyDiv w:val="1"/>
      <w:marLeft w:val="0"/>
      <w:marRight w:val="0"/>
      <w:marTop w:val="0"/>
      <w:marBottom w:val="0"/>
      <w:divBdr>
        <w:top w:val="none" w:sz="0" w:space="0" w:color="auto"/>
        <w:left w:val="none" w:sz="0" w:space="0" w:color="auto"/>
        <w:bottom w:val="none" w:sz="0" w:space="0" w:color="auto"/>
        <w:right w:val="none" w:sz="0" w:space="0" w:color="auto"/>
      </w:divBdr>
    </w:div>
    <w:div w:id="309094842">
      <w:bodyDiv w:val="1"/>
      <w:marLeft w:val="0"/>
      <w:marRight w:val="0"/>
      <w:marTop w:val="0"/>
      <w:marBottom w:val="0"/>
      <w:divBdr>
        <w:top w:val="none" w:sz="0" w:space="0" w:color="auto"/>
        <w:left w:val="none" w:sz="0" w:space="0" w:color="auto"/>
        <w:bottom w:val="none" w:sz="0" w:space="0" w:color="auto"/>
        <w:right w:val="none" w:sz="0" w:space="0" w:color="auto"/>
      </w:divBdr>
    </w:div>
    <w:div w:id="309137718">
      <w:bodyDiv w:val="1"/>
      <w:marLeft w:val="0"/>
      <w:marRight w:val="0"/>
      <w:marTop w:val="0"/>
      <w:marBottom w:val="0"/>
      <w:divBdr>
        <w:top w:val="none" w:sz="0" w:space="0" w:color="auto"/>
        <w:left w:val="none" w:sz="0" w:space="0" w:color="auto"/>
        <w:bottom w:val="none" w:sz="0" w:space="0" w:color="auto"/>
        <w:right w:val="none" w:sz="0" w:space="0" w:color="auto"/>
      </w:divBdr>
      <w:divsChild>
        <w:div w:id="230122977">
          <w:marLeft w:val="0"/>
          <w:marRight w:val="0"/>
          <w:marTop w:val="0"/>
          <w:marBottom w:val="0"/>
          <w:divBdr>
            <w:top w:val="none" w:sz="0" w:space="0" w:color="auto"/>
            <w:left w:val="none" w:sz="0" w:space="0" w:color="auto"/>
            <w:bottom w:val="none" w:sz="0" w:space="0" w:color="auto"/>
            <w:right w:val="none" w:sz="0" w:space="0" w:color="auto"/>
          </w:divBdr>
        </w:div>
      </w:divsChild>
    </w:div>
    <w:div w:id="309480898">
      <w:bodyDiv w:val="1"/>
      <w:marLeft w:val="0"/>
      <w:marRight w:val="0"/>
      <w:marTop w:val="0"/>
      <w:marBottom w:val="0"/>
      <w:divBdr>
        <w:top w:val="none" w:sz="0" w:space="0" w:color="auto"/>
        <w:left w:val="none" w:sz="0" w:space="0" w:color="auto"/>
        <w:bottom w:val="none" w:sz="0" w:space="0" w:color="auto"/>
        <w:right w:val="none" w:sz="0" w:space="0" w:color="auto"/>
      </w:divBdr>
    </w:div>
    <w:div w:id="309552910">
      <w:bodyDiv w:val="1"/>
      <w:marLeft w:val="0"/>
      <w:marRight w:val="0"/>
      <w:marTop w:val="0"/>
      <w:marBottom w:val="0"/>
      <w:divBdr>
        <w:top w:val="none" w:sz="0" w:space="0" w:color="auto"/>
        <w:left w:val="none" w:sz="0" w:space="0" w:color="auto"/>
        <w:bottom w:val="none" w:sz="0" w:space="0" w:color="auto"/>
        <w:right w:val="none" w:sz="0" w:space="0" w:color="auto"/>
      </w:divBdr>
    </w:div>
    <w:div w:id="309748263">
      <w:bodyDiv w:val="1"/>
      <w:marLeft w:val="0"/>
      <w:marRight w:val="0"/>
      <w:marTop w:val="0"/>
      <w:marBottom w:val="0"/>
      <w:divBdr>
        <w:top w:val="none" w:sz="0" w:space="0" w:color="auto"/>
        <w:left w:val="none" w:sz="0" w:space="0" w:color="auto"/>
        <w:bottom w:val="none" w:sz="0" w:space="0" w:color="auto"/>
        <w:right w:val="none" w:sz="0" w:space="0" w:color="auto"/>
      </w:divBdr>
    </w:div>
    <w:div w:id="309797334">
      <w:bodyDiv w:val="1"/>
      <w:marLeft w:val="0"/>
      <w:marRight w:val="0"/>
      <w:marTop w:val="0"/>
      <w:marBottom w:val="0"/>
      <w:divBdr>
        <w:top w:val="none" w:sz="0" w:space="0" w:color="auto"/>
        <w:left w:val="none" w:sz="0" w:space="0" w:color="auto"/>
        <w:bottom w:val="none" w:sz="0" w:space="0" w:color="auto"/>
        <w:right w:val="none" w:sz="0" w:space="0" w:color="auto"/>
      </w:divBdr>
    </w:div>
    <w:div w:id="309871400">
      <w:bodyDiv w:val="1"/>
      <w:marLeft w:val="0"/>
      <w:marRight w:val="0"/>
      <w:marTop w:val="0"/>
      <w:marBottom w:val="0"/>
      <w:divBdr>
        <w:top w:val="none" w:sz="0" w:space="0" w:color="auto"/>
        <w:left w:val="none" w:sz="0" w:space="0" w:color="auto"/>
        <w:bottom w:val="none" w:sz="0" w:space="0" w:color="auto"/>
        <w:right w:val="none" w:sz="0" w:space="0" w:color="auto"/>
      </w:divBdr>
    </w:div>
    <w:div w:id="309947117">
      <w:bodyDiv w:val="1"/>
      <w:marLeft w:val="0"/>
      <w:marRight w:val="0"/>
      <w:marTop w:val="0"/>
      <w:marBottom w:val="0"/>
      <w:divBdr>
        <w:top w:val="none" w:sz="0" w:space="0" w:color="auto"/>
        <w:left w:val="none" w:sz="0" w:space="0" w:color="auto"/>
        <w:bottom w:val="none" w:sz="0" w:space="0" w:color="auto"/>
        <w:right w:val="none" w:sz="0" w:space="0" w:color="auto"/>
      </w:divBdr>
    </w:div>
    <w:div w:id="309947726">
      <w:bodyDiv w:val="1"/>
      <w:marLeft w:val="0"/>
      <w:marRight w:val="0"/>
      <w:marTop w:val="0"/>
      <w:marBottom w:val="0"/>
      <w:divBdr>
        <w:top w:val="none" w:sz="0" w:space="0" w:color="auto"/>
        <w:left w:val="none" w:sz="0" w:space="0" w:color="auto"/>
        <w:bottom w:val="none" w:sz="0" w:space="0" w:color="auto"/>
        <w:right w:val="none" w:sz="0" w:space="0" w:color="auto"/>
      </w:divBdr>
    </w:div>
    <w:div w:id="310060310">
      <w:bodyDiv w:val="1"/>
      <w:marLeft w:val="0"/>
      <w:marRight w:val="0"/>
      <w:marTop w:val="0"/>
      <w:marBottom w:val="0"/>
      <w:divBdr>
        <w:top w:val="none" w:sz="0" w:space="0" w:color="auto"/>
        <w:left w:val="none" w:sz="0" w:space="0" w:color="auto"/>
        <w:bottom w:val="none" w:sz="0" w:space="0" w:color="auto"/>
        <w:right w:val="none" w:sz="0" w:space="0" w:color="auto"/>
      </w:divBdr>
    </w:div>
    <w:div w:id="310135973">
      <w:bodyDiv w:val="1"/>
      <w:marLeft w:val="0"/>
      <w:marRight w:val="0"/>
      <w:marTop w:val="0"/>
      <w:marBottom w:val="0"/>
      <w:divBdr>
        <w:top w:val="none" w:sz="0" w:space="0" w:color="auto"/>
        <w:left w:val="none" w:sz="0" w:space="0" w:color="auto"/>
        <w:bottom w:val="none" w:sz="0" w:space="0" w:color="auto"/>
        <w:right w:val="none" w:sz="0" w:space="0" w:color="auto"/>
      </w:divBdr>
    </w:div>
    <w:div w:id="310332533">
      <w:bodyDiv w:val="1"/>
      <w:marLeft w:val="0"/>
      <w:marRight w:val="0"/>
      <w:marTop w:val="0"/>
      <w:marBottom w:val="0"/>
      <w:divBdr>
        <w:top w:val="none" w:sz="0" w:space="0" w:color="auto"/>
        <w:left w:val="none" w:sz="0" w:space="0" w:color="auto"/>
        <w:bottom w:val="none" w:sz="0" w:space="0" w:color="auto"/>
        <w:right w:val="none" w:sz="0" w:space="0" w:color="auto"/>
      </w:divBdr>
    </w:div>
    <w:div w:id="310333317">
      <w:bodyDiv w:val="1"/>
      <w:marLeft w:val="0"/>
      <w:marRight w:val="0"/>
      <w:marTop w:val="0"/>
      <w:marBottom w:val="0"/>
      <w:divBdr>
        <w:top w:val="none" w:sz="0" w:space="0" w:color="auto"/>
        <w:left w:val="none" w:sz="0" w:space="0" w:color="auto"/>
        <w:bottom w:val="none" w:sz="0" w:space="0" w:color="auto"/>
        <w:right w:val="none" w:sz="0" w:space="0" w:color="auto"/>
      </w:divBdr>
    </w:div>
    <w:div w:id="310407920">
      <w:bodyDiv w:val="1"/>
      <w:marLeft w:val="0"/>
      <w:marRight w:val="0"/>
      <w:marTop w:val="0"/>
      <w:marBottom w:val="0"/>
      <w:divBdr>
        <w:top w:val="none" w:sz="0" w:space="0" w:color="auto"/>
        <w:left w:val="none" w:sz="0" w:space="0" w:color="auto"/>
        <w:bottom w:val="none" w:sz="0" w:space="0" w:color="auto"/>
        <w:right w:val="none" w:sz="0" w:space="0" w:color="auto"/>
      </w:divBdr>
    </w:div>
    <w:div w:id="310523142">
      <w:bodyDiv w:val="1"/>
      <w:marLeft w:val="0"/>
      <w:marRight w:val="0"/>
      <w:marTop w:val="0"/>
      <w:marBottom w:val="0"/>
      <w:divBdr>
        <w:top w:val="none" w:sz="0" w:space="0" w:color="auto"/>
        <w:left w:val="none" w:sz="0" w:space="0" w:color="auto"/>
        <w:bottom w:val="none" w:sz="0" w:space="0" w:color="auto"/>
        <w:right w:val="none" w:sz="0" w:space="0" w:color="auto"/>
      </w:divBdr>
    </w:div>
    <w:div w:id="310597987">
      <w:bodyDiv w:val="1"/>
      <w:marLeft w:val="0"/>
      <w:marRight w:val="0"/>
      <w:marTop w:val="0"/>
      <w:marBottom w:val="0"/>
      <w:divBdr>
        <w:top w:val="none" w:sz="0" w:space="0" w:color="auto"/>
        <w:left w:val="none" w:sz="0" w:space="0" w:color="auto"/>
        <w:bottom w:val="none" w:sz="0" w:space="0" w:color="auto"/>
        <w:right w:val="none" w:sz="0" w:space="0" w:color="auto"/>
      </w:divBdr>
    </w:div>
    <w:div w:id="310646237">
      <w:bodyDiv w:val="1"/>
      <w:marLeft w:val="0"/>
      <w:marRight w:val="0"/>
      <w:marTop w:val="0"/>
      <w:marBottom w:val="0"/>
      <w:divBdr>
        <w:top w:val="none" w:sz="0" w:space="0" w:color="auto"/>
        <w:left w:val="none" w:sz="0" w:space="0" w:color="auto"/>
        <w:bottom w:val="none" w:sz="0" w:space="0" w:color="auto"/>
        <w:right w:val="none" w:sz="0" w:space="0" w:color="auto"/>
      </w:divBdr>
    </w:div>
    <w:div w:id="310672367">
      <w:bodyDiv w:val="1"/>
      <w:marLeft w:val="0"/>
      <w:marRight w:val="0"/>
      <w:marTop w:val="0"/>
      <w:marBottom w:val="0"/>
      <w:divBdr>
        <w:top w:val="none" w:sz="0" w:space="0" w:color="auto"/>
        <w:left w:val="none" w:sz="0" w:space="0" w:color="auto"/>
        <w:bottom w:val="none" w:sz="0" w:space="0" w:color="auto"/>
        <w:right w:val="none" w:sz="0" w:space="0" w:color="auto"/>
      </w:divBdr>
    </w:div>
    <w:div w:id="310714119">
      <w:bodyDiv w:val="1"/>
      <w:marLeft w:val="0"/>
      <w:marRight w:val="0"/>
      <w:marTop w:val="0"/>
      <w:marBottom w:val="0"/>
      <w:divBdr>
        <w:top w:val="none" w:sz="0" w:space="0" w:color="auto"/>
        <w:left w:val="none" w:sz="0" w:space="0" w:color="auto"/>
        <w:bottom w:val="none" w:sz="0" w:space="0" w:color="auto"/>
        <w:right w:val="none" w:sz="0" w:space="0" w:color="auto"/>
      </w:divBdr>
    </w:div>
    <w:div w:id="310794820">
      <w:bodyDiv w:val="1"/>
      <w:marLeft w:val="0"/>
      <w:marRight w:val="0"/>
      <w:marTop w:val="0"/>
      <w:marBottom w:val="0"/>
      <w:divBdr>
        <w:top w:val="none" w:sz="0" w:space="0" w:color="auto"/>
        <w:left w:val="none" w:sz="0" w:space="0" w:color="auto"/>
        <w:bottom w:val="none" w:sz="0" w:space="0" w:color="auto"/>
        <w:right w:val="none" w:sz="0" w:space="0" w:color="auto"/>
      </w:divBdr>
    </w:div>
    <w:div w:id="310865622">
      <w:bodyDiv w:val="1"/>
      <w:marLeft w:val="0"/>
      <w:marRight w:val="0"/>
      <w:marTop w:val="0"/>
      <w:marBottom w:val="0"/>
      <w:divBdr>
        <w:top w:val="none" w:sz="0" w:space="0" w:color="auto"/>
        <w:left w:val="none" w:sz="0" w:space="0" w:color="auto"/>
        <w:bottom w:val="none" w:sz="0" w:space="0" w:color="auto"/>
        <w:right w:val="none" w:sz="0" w:space="0" w:color="auto"/>
      </w:divBdr>
    </w:div>
    <w:div w:id="310867919">
      <w:bodyDiv w:val="1"/>
      <w:marLeft w:val="0"/>
      <w:marRight w:val="0"/>
      <w:marTop w:val="0"/>
      <w:marBottom w:val="0"/>
      <w:divBdr>
        <w:top w:val="none" w:sz="0" w:space="0" w:color="auto"/>
        <w:left w:val="none" w:sz="0" w:space="0" w:color="auto"/>
        <w:bottom w:val="none" w:sz="0" w:space="0" w:color="auto"/>
        <w:right w:val="none" w:sz="0" w:space="0" w:color="auto"/>
      </w:divBdr>
    </w:div>
    <w:div w:id="310910459">
      <w:bodyDiv w:val="1"/>
      <w:marLeft w:val="0"/>
      <w:marRight w:val="0"/>
      <w:marTop w:val="0"/>
      <w:marBottom w:val="0"/>
      <w:divBdr>
        <w:top w:val="none" w:sz="0" w:space="0" w:color="auto"/>
        <w:left w:val="none" w:sz="0" w:space="0" w:color="auto"/>
        <w:bottom w:val="none" w:sz="0" w:space="0" w:color="auto"/>
        <w:right w:val="none" w:sz="0" w:space="0" w:color="auto"/>
      </w:divBdr>
    </w:div>
    <w:div w:id="311056711">
      <w:bodyDiv w:val="1"/>
      <w:marLeft w:val="0"/>
      <w:marRight w:val="0"/>
      <w:marTop w:val="0"/>
      <w:marBottom w:val="0"/>
      <w:divBdr>
        <w:top w:val="none" w:sz="0" w:space="0" w:color="auto"/>
        <w:left w:val="none" w:sz="0" w:space="0" w:color="auto"/>
        <w:bottom w:val="none" w:sz="0" w:space="0" w:color="auto"/>
        <w:right w:val="none" w:sz="0" w:space="0" w:color="auto"/>
      </w:divBdr>
      <w:divsChild>
        <w:div w:id="423308302">
          <w:marLeft w:val="0"/>
          <w:marRight w:val="0"/>
          <w:marTop w:val="0"/>
          <w:marBottom w:val="0"/>
          <w:divBdr>
            <w:top w:val="none" w:sz="0" w:space="0" w:color="auto"/>
            <w:left w:val="none" w:sz="0" w:space="0" w:color="auto"/>
            <w:bottom w:val="none" w:sz="0" w:space="0" w:color="auto"/>
            <w:right w:val="none" w:sz="0" w:space="0" w:color="auto"/>
          </w:divBdr>
        </w:div>
        <w:div w:id="1025717015">
          <w:marLeft w:val="0"/>
          <w:marRight w:val="0"/>
          <w:marTop w:val="0"/>
          <w:marBottom w:val="0"/>
          <w:divBdr>
            <w:top w:val="none" w:sz="0" w:space="0" w:color="auto"/>
            <w:left w:val="none" w:sz="0" w:space="0" w:color="auto"/>
            <w:bottom w:val="none" w:sz="0" w:space="0" w:color="auto"/>
            <w:right w:val="none" w:sz="0" w:space="0" w:color="auto"/>
          </w:divBdr>
        </w:div>
      </w:divsChild>
    </w:div>
    <w:div w:id="311099816">
      <w:bodyDiv w:val="1"/>
      <w:marLeft w:val="0"/>
      <w:marRight w:val="0"/>
      <w:marTop w:val="0"/>
      <w:marBottom w:val="0"/>
      <w:divBdr>
        <w:top w:val="none" w:sz="0" w:space="0" w:color="auto"/>
        <w:left w:val="none" w:sz="0" w:space="0" w:color="auto"/>
        <w:bottom w:val="none" w:sz="0" w:space="0" w:color="auto"/>
        <w:right w:val="none" w:sz="0" w:space="0" w:color="auto"/>
      </w:divBdr>
    </w:div>
    <w:div w:id="311182728">
      <w:bodyDiv w:val="1"/>
      <w:marLeft w:val="0"/>
      <w:marRight w:val="0"/>
      <w:marTop w:val="0"/>
      <w:marBottom w:val="0"/>
      <w:divBdr>
        <w:top w:val="none" w:sz="0" w:space="0" w:color="auto"/>
        <w:left w:val="none" w:sz="0" w:space="0" w:color="auto"/>
        <w:bottom w:val="none" w:sz="0" w:space="0" w:color="auto"/>
        <w:right w:val="none" w:sz="0" w:space="0" w:color="auto"/>
      </w:divBdr>
    </w:div>
    <w:div w:id="311377244">
      <w:bodyDiv w:val="1"/>
      <w:marLeft w:val="0"/>
      <w:marRight w:val="0"/>
      <w:marTop w:val="0"/>
      <w:marBottom w:val="0"/>
      <w:divBdr>
        <w:top w:val="none" w:sz="0" w:space="0" w:color="auto"/>
        <w:left w:val="none" w:sz="0" w:space="0" w:color="auto"/>
        <w:bottom w:val="none" w:sz="0" w:space="0" w:color="auto"/>
        <w:right w:val="none" w:sz="0" w:space="0" w:color="auto"/>
      </w:divBdr>
    </w:div>
    <w:div w:id="311639440">
      <w:bodyDiv w:val="1"/>
      <w:marLeft w:val="0"/>
      <w:marRight w:val="0"/>
      <w:marTop w:val="0"/>
      <w:marBottom w:val="0"/>
      <w:divBdr>
        <w:top w:val="none" w:sz="0" w:space="0" w:color="auto"/>
        <w:left w:val="none" w:sz="0" w:space="0" w:color="auto"/>
        <w:bottom w:val="none" w:sz="0" w:space="0" w:color="auto"/>
        <w:right w:val="none" w:sz="0" w:space="0" w:color="auto"/>
      </w:divBdr>
    </w:div>
    <w:div w:id="311714485">
      <w:bodyDiv w:val="1"/>
      <w:marLeft w:val="0"/>
      <w:marRight w:val="0"/>
      <w:marTop w:val="0"/>
      <w:marBottom w:val="0"/>
      <w:divBdr>
        <w:top w:val="none" w:sz="0" w:space="0" w:color="auto"/>
        <w:left w:val="none" w:sz="0" w:space="0" w:color="auto"/>
        <w:bottom w:val="none" w:sz="0" w:space="0" w:color="auto"/>
        <w:right w:val="none" w:sz="0" w:space="0" w:color="auto"/>
      </w:divBdr>
    </w:div>
    <w:div w:id="311761165">
      <w:bodyDiv w:val="1"/>
      <w:marLeft w:val="0"/>
      <w:marRight w:val="0"/>
      <w:marTop w:val="0"/>
      <w:marBottom w:val="0"/>
      <w:divBdr>
        <w:top w:val="none" w:sz="0" w:space="0" w:color="auto"/>
        <w:left w:val="none" w:sz="0" w:space="0" w:color="auto"/>
        <w:bottom w:val="none" w:sz="0" w:space="0" w:color="auto"/>
        <w:right w:val="none" w:sz="0" w:space="0" w:color="auto"/>
      </w:divBdr>
    </w:div>
    <w:div w:id="311837656">
      <w:bodyDiv w:val="1"/>
      <w:marLeft w:val="0"/>
      <w:marRight w:val="0"/>
      <w:marTop w:val="0"/>
      <w:marBottom w:val="0"/>
      <w:divBdr>
        <w:top w:val="none" w:sz="0" w:space="0" w:color="auto"/>
        <w:left w:val="none" w:sz="0" w:space="0" w:color="auto"/>
        <w:bottom w:val="none" w:sz="0" w:space="0" w:color="auto"/>
        <w:right w:val="none" w:sz="0" w:space="0" w:color="auto"/>
      </w:divBdr>
    </w:div>
    <w:div w:id="311953988">
      <w:bodyDiv w:val="1"/>
      <w:marLeft w:val="0"/>
      <w:marRight w:val="0"/>
      <w:marTop w:val="0"/>
      <w:marBottom w:val="0"/>
      <w:divBdr>
        <w:top w:val="none" w:sz="0" w:space="0" w:color="auto"/>
        <w:left w:val="none" w:sz="0" w:space="0" w:color="auto"/>
        <w:bottom w:val="none" w:sz="0" w:space="0" w:color="auto"/>
        <w:right w:val="none" w:sz="0" w:space="0" w:color="auto"/>
      </w:divBdr>
    </w:div>
    <w:div w:id="311955707">
      <w:bodyDiv w:val="1"/>
      <w:marLeft w:val="0"/>
      <w:marRight w:val="0"/>
      <w:marTop w:val="0"/>
      <w:marBottom w:val="0"/>
      <w:divBdr>
        <w:top w:val="none" w:sz="0" w:space="0" w:color="auto"/>
        <w:left w:val="none" w:sz="0" w:space="0" w:color="auto"/>
        <w:bottom w:val="none" w:sz="0" w:space="0" w:color="auto"/>
        <w:right w:val="none" w:sz="0" w:space="0" w:color="auto"/>
      </w:divBdr>
    </w:div>
    <w:div w:id="312027096">
      <w:bodyDiv w:val="1"/>
      <w:marLeft w:val="0"/>
      <w:marRight w:val="0"/>
      <w:marTop w:val="0"/>
      <w:marBottom w:val="0"/>
      <w:divBdr>
        <w:top w:val="none" w:sz="0" w:space="0" w:color="auto"/>
        <w:left w:val="none" w:sz="0" w:space="0" w:color="auto"/>
        <w:bottom w:val="none" w:sz="0" w:space="0" w:color="auto"/>
        <w:right w:val="none" w:sz="0" w:space="0" w:color="auto"/>
      </w:divBdr>
    </w:div>
    <w:div w:id="312176525">
      <w:bodyDiv w:val="1"/>
      <w:marLeft w:val="0"/>
      <w:marRight w:val="0"/>
      <w:marTop w:val="0"/>
      <w:marBottom w:val="0"/>
      <w:divBdr>
        <w:top w:val="none" w:sz="0" w:space="0" w:color="auto"/>
        <w:left w:val="none" w:sz="0" w:space="0" w:color="auto"/>
        <w:bottom w:val="none" w:sz="0" w:space="0" w:color="auto"/>
        <w:right w:val="none" w:sz="0" w:space="0" w:color="auto"/>
      </w:divBdr>
    </w:div>
    <w:div w:id="312294506">
      <w:bodyDiv w:val="1"/>
      <w:marLeft w:val="0"/>
      <w:marRight w:val="0"/>
      <w:marTop w:val="0"/>
      <w:marBottom w:val="0"/>
      <w:divBdr>
        <w:top w:val="none" w:sz="0" w:space="0" w:color="auto"/>
        <w:left w:val="none" w:sz="0" w:space="0" w:color="auto"/>
        <w:bottom w:val="none" w:sz="0" w:space="0" w:color="auto"/>
        <w:right w:val="none" w:sz="0" w:space="0" w:color="auto"/>
      </w:divBdr>
    </w:div>
    <w:div w:id="312493202">
      <w:bodyDiv w:val="1"/>
      <w:marLeft w:val="0"/>
      <w:marRight w:val="0"/>
      <w:marTop w:val="0"/>
      <w:marBottom w:val="0"/>
      <w:divBdr>
        <w:top w:val="none" w:sz="0" w:space="0" w:color="auto"/>
        <w:left w:val="none" w:sz="0" w:space="0" w:color="auto"/>
        <w:bottom w:val="none" w:sz="0" w:space="0" w:color="auto"/>
        <w:right w:val="none" w:sz="0" w:space="0" w:color="auto"/>
      </w:divBdr>
    </w:div>
    <w:div w:id="312561488">
      <w:bodyDiv w:val="1"/>
      <w:marLeft w:val="0"/>
      <w:marRight w:val="0"/>
      <w:marTop w:val="0"/>
      <w:marBottom w:val="0"/>
      <w:divBdr>
        <w:top w:val="none" w:sz="0" w:space="0" w:color="auto"/>
        <w:left w:val="none" w:sz="0" w:space="0" w:color="auto"/>
        <w:bottom w:val="none" w:sz="0" w:space="0" w:color="auto"/>
        <w:right w:val="none" w:sz="0" w:space="0" w:color="auto"/>
      </w:divBdr>
    </w:div>
    <w:div w:id="312561913">
      <w:bodyDiv w:val="1"/>
      <w:marLeft w:val="0"/>
      <w:marRight w:val="0"/>
      <w:marTop w:val="0"/>
      <w:marBottom w:val="0"/>
      <w:divBdr>
        <w:top w:val="none" w:sz="0" w:space="0" w:color="auto"/>
        <w:left w:val="none" w:sz="0" w:space="0" w:color="auto"/>
        <w:bottom w:val="none" w:sz="0" w:space="0" w:color="auto"/>
        <w:right w:val="none" w:sz="0" w:space="0" w:color="auto"/>
      </w:divBdr>
    </w:div>
    <w:div w:id="312565749">
      <w:bodyDiv w:val="1"/>
      <w:marLeft w:val="0"/>
      <w:marRight w:val="0"/>
      <w:marTop w:val="0"/>
      <w:marBottom w:val="0"/>
      <w:divBdr>
        <w:top w:val="none" w:sz="0" w:space="0" w:color="auto"/>
        <w:left w:val="none" w:sz="0" w:space="0" w:color="auto"/>
        <w:bottom w:val="none" w:sz="0" w:space="0" w:color="auto"/>
        <w:right w:val="none" w:sz="0" w:space="0" w:color="auto"/>
      </w:divBdr>
    </w:div>
    <w:div w:id="312685364">
      <w:bodyDiv w:val="1"/>
      <w:marLeft w:val="0"/>
      <w:marRight w:val="0"/>
      <w:marTop w:val="0"/>
      <w:marBottom w:val="0"/>
      <w:divBdr>
        <w:top w:val="none" w:sz="0" w:space="0" w:color="auto"/>
        <w:left w:val="none" w:sz="0" w:space="0" w:color="auto"/>
        <w:bottom w:val="none" w:sz="0" w:space="0" w:color="auto"/>
        <w:right w:val="none" w:sz="0" w:space="0" w:color="auto"/>
      </w:divBdr>
    </w:div>
    <w:div w:id="312804532">
      <w:bodyDiv w:val="1"/>
      <w:marLeft w:val="0"/>
      <w:marRight w:val="0"/>
      <w:marTop w:val="0"/>
      <w:marBottom w:val="0"/>
      <w:divBdr>
        <w:top w:val="none" w:sz="0" w:space="0" w:color="auto"/>
        <w:left w:val="none" w:sz="0" w:space="0" w:color="auto"/>
        <w:bottom w:val="none" w:sz="0" w:space="0" w:color="auto"/>
        <w:right w:val="none" w:sz="0" w:space="0" w:color="auto"/>
      </w:divBdr>
    </w:div>
    <w:div w:id="313023178">
      <w:bodyDiv w:val="1"/>
      <w:marLeft w:val="0"/>
      <w:marRight w:val="0"/>
      <w:marTop w:val="0"/>
      <w:marBottom w:val="0"/>
      <w:divBdr>
        <w:top w:val="none" w:sz="0" w:space="0" w:color="auto"/>
        <w:left w:val="none" w:sz="0" w:space="0" w:color="auto"/>
        <w:bottom w:val="none" w:sz="0" w:space="0" w:color="auto"/>
        <w:right w:val="none" w:sz="0" w:space="0" w:color="auto"/>
      </w:divBdr>
    </w:div>
    <w:div w:id="313148437">
      <w:bodyDiv w:val="1"/>
      <w:marLeft w:val="0"/>
      <w:marRight w:val="0"/>
      <w:marTop w:val="0"/>
      <w:marBottom w:val="0"/>
      <w:divBdr>
        <w:top w:val="none" w:sz="0" w:space="0" w:color="auto"/>
        <w:left w:val="none" w:sz="0" w:space="0" w:color="auto"/>
        <w:bottom w:val="none" w:sz="0" w:space="0" w:color="auto"/>
        <w:right w:val="none" w:sz="0" w:space="0" w:color="auto"/>
      </w:divBdr>
    </w:div>
    <w:div w:id="313264331">
      <w:bodyDiv w:val="1"/>
      <w:marLeft w:val="0"/>
      <w:marRight w:val="0"/>
      <w:marTop w:val="0"/>
      <w:marBottom w:val="0"/>
      <w:divBdr>
        <w:top w:val="none" w:sz="0" w:space="0" w:color="auto"/>
        <w:left w:val="none" w:sz="0" w:space="0" w:color="auto"/>
        <w:bottom w:val="none" w:sz="0" w:space="0" w:color="auto"/>
        <w:right w:val="none" w:sz="0" w:space="0" w:color="auto"/>
      </w:divBdr>
    </w:div>
    <w:div w:id="313267053">
      <w:bodyDiv w:val="1"/>
      <w:marLeft w:val="0"/>
      <w:marRight w:val="0"/>
      <w:marTop w:val="0"/>
      <w:marBottom w:val="0"/>
      <w:divBdr>
        <w:top w:val="none" w:sz="0" w:space="0" w:color="auto"/>
        <w:left w:val="none" w:sz="0" w:space="0" w:color="auto"/>
        <w:bottom w:val="none" w:sz="0" w:space="0" w:color="auto"/>
        <w:right w:val="none" w:sz="0" w:space="0" w:color="auto"/>
      </w:divBdr>
    </w:div>
    <w:div w:id="313292845">
      <w:bodyDiv w:val="1"/>
      <w:marLeft w:val="0"/>
      <w:marRight w:val="0"/>
      <w:marTop w:val="0"/>
      <w:marBottom w:val="0"/>
      <w:divBdr>
        <w:top w:val="none" w:sz="0" w:space="0" w:color="auto"/>
        <w:left w:val="none" w:sz="0" w:space="0" w:color="auto"/>
        <w:bottom w:val="none" w:sz="0" w:space="0" w:color="auto"/>
        <w:right w:val="none" w:sz="0" w:space="0" w:color="auto"/>
      </w:divBdr>
    </w:div>
    <w:div w:id="313335228">
      <w:bodyDiv w:val="1"/>
      <w:marLeft w:val="0"/>
      <w:marRight w:val="0"/>
      <w:marTop w:val="0"/>
      <w:marBottom w:val="0"/>
      <w:divBdr>
        <w:top w:val="none" w:sz="0" w:space="0" w:color="auto"/>
        <w:left w:val="none" w:sz="0" w:space="0" w:color="auto"/>
        <w:bottom w:val="none" w:sz="0" w:space="0" w:color="auto"/>
        <w:right w:val="none" w:sz="0" w:space="0" w:color="auto"/>
      </w:divBdr>
    </w:div>
    <w:div w:id="313414452">
      <w:bodyDiv w:val="1"/>
      <w:marLeft w:val="0"/>
      <w:marRight w:val="0"/>
      <w:marTop w:val="0"/>
      <w:marBottom w:val="0"/>
      <w:divBdr>
        <w:top w:val="none" w:sz="0" w:space="0" w:color="auto"/>
        <w:left w:val="none" w:sz="0" w:space="0" w:color="auto"/>
        <w:bottom w:val="none" w:sz="0" w:space="0" w:color="auto"/>
        <w:right w:val="none" w:sz="0" w:space="0" w:color="auto"/>
      </w:divBdr>
    </w:div>
    <w:div w:id="313417120">
      <w:bodyDiv w:val="1"/>
      <w:marLeft w:val="0"/>
      <w:marRight w:val="0"/>
      <w:marTop w:val="0"/>
      <w:marBottom w:val="0"/>
      <w:divBdr>
        <w:top w:val="none" w:sz="0" w:space="0" w:color="auto"/>
        <w:left w:val="none" w:sz="0" w:space="0" w:color="auto"/>
        <w:bottom w:val="none" w:sz="0" w:space="0" w:color="auto"/>
        <w:right w:val="none" w:sz="0" w:space="0" w:color="auto"/>
      </w:divBdr>
    </w:div>
    <w:div w:id="313487466">
      <w:bodyDiv w:val="1"/>
      <w:marLeft w:val="0"/>
      <w:marRight w:val="0"/>
      <w:marTop w:val="0"/>
      <w:marBottom w:val="0"/>
      <w:divBdr>
        <w:top w:val="none" w:sz="0" w:space="0" w:color="auto"/>
        <w:left w:val="none" w:sz="0" w:space="0" w:color="auto"/>
        <w:bottom w:val="none" w:sz="0" w:space="0" w:color="auto"/>
        <w:right w:val="none" w:sz="0" w:space="0" w:color="auto"/>
      </w:divBdr>
    </w:div>
    <w:div w:id="313530365">
      <w:bodyDiv w:val="1"/>
      <w:marLeft w:val="0"/>
      <w:marRight w:val="0"/>
      <w:marTop w:val="0"/>
      <w:marBottom w:val="0"/>
      <w:divBdr>
        <w:top w:val="none" w:sz="0" w:space="0" w:color="auto"/>
        <w:left w:val="none" w:sz="0" w:space="0" w:color="auto"/>
        <w:bottom w:val="none" w:sz="0" w:space="0" w:color="auto"/>
        <w:right w:val="none" w:sz="0" w:space="0" w:color="auto"/>
      </w:divBdr>
    </w:div>
    <w:div w:id="313532735">
      <w:bodyDiv w:val="1"/>
      <w:marLeft w:val="0"/>
      <w:marRight w:val="0"/>
      <w:marTop w:val="0"/>
      <w:marBottom w:val="0"/>
      <w:divBdr>
        <w:top w:val="none" w:sz="0" w:space="0" w:color="auto"/>
        <w:left w:val="none" w:sz="0" w:space="0" w:color="auto"/>
        <w:bottom w:val="none" w:sz="0" w:space="0" w:color="auto"/>
        <w:right w:val="none" w:sz="0" w:space="0" w:color="auto"/>
      </w:divBdr>
    </w:div>
    <w:div w:id="313753165">
      <w:bodyDiv w:val="1"/>
      <w:marLeft w:val="0"/>
      <w:marRight w:val="0"/>
      <w:marTop w:val="0"/>
      <w:marBottom w:val="0"/>
      <w:divBdr>
        <w:top w:val="none" w:sz="0" w:space="0" w:color="auto"/>
        <w:left w:val="none" w:sz="0" w:space="0" w:color="auto"/>
        <w:bottom w:val="none" w:sz="0" w:space="0" w:color="auto"/>
        <w:right w:val="none" w:sz="0" w:space="0" w:color="auto"/>
      </w:divBdr>
    </w:div>
    <w:div w:id="313804372">
      <w:bodyDiv w:val="1"/>
      <w:marLeft w:val="0"/>
      <w:marRight w:val="0"/>
      <w:marTop w:val="0"/>
      <w:marBottom w:val="0"/>
      <w:divBdr>
        <w:top w:val="none" w:sz="0" w:space="0" w:color="auto"/>
        <w:left w:val="none" w:sz="0" w:space="0" w:color="auto"/>
        <w:bottom w:val="none" w:sz="0" w:space="0" w:color="auto"/>
        <w:right w:val="none" w:sz="0" w:space="0" w:color="auto"/>
      </w:divBdr>
    </w:div>
    <w:div w:id="313879866">
      <w:bodyDiv w:val="1"/>
      <w:marLeft w:val="0"/>
      <w:marRight w:val="0"/>
      <w:marTop w:val="0"/>
      <w:marBottom w:val="0"/>
      <w:divBdr>
        <w:top w:val="none" w:sz="0" w:space="0" w:color="auto"/>
        <w:left w:val="none" w:sz="0" w:space="0" w:color="auto"/>
        <w:bottom w:val="none" w:sz="0" w:space="0" w:color="auto"/>
        <w:right w:val="none" w:sz="0" w:space="0" w:color="auto"/>
      </w:divBdr>
    </w:div>
    <w:div w:id="314183924">
      <w:bodyDiv w:val="1"/>
      <w:marLeft w:val="0"/>
      <w:marRight w:val="0"/>
      <w:marTop w:val="0"/>
      <w:marBottom w:val="0"/>
      <w:divBdr>
        <w:top w:val="none" w:sz="0" w:space="0" w:color="auto"/>
        <w:left w:val="none" w:sz="0" w:space="0" w:color="auto"/>
        <w:bottom w:val="none" w:sz="0" w:space="0" w:color="auto"/>
        <w:right w:val="none" w:sz="0" w:space="0" w:color="auto"/>
      </w:divBdr>
    </w:div>
    <w:div w:id="314266803">
      <w:bodyDiv w:val="1"/>
      <w:marLeft w:val="0"/>
      <w:marRight w:val="0"/>
      <w:marTop w:val="0"/>
      <w:marBottom w:val="0"/>
      <w:divBdr>
        <w:top w:val="none" w:sz="0" w:space="0" w:color="auto"/>
        <w:left w:val="none" w:sz="0" w:space="0" w:color="auto"/>
        <w:bottom w:val="none" w:sz="0" w:space="0" w:color="auto"/>
        <w:right w:val="none" w:sz="0" w:space="0" w:color="auto"/>
      </w:divBdr>
    </w:div>
    <w:div w:id="314376391">
      <w:bodyDiv w:val="1"/>
      <w:marLeft w:val="0"/>
      <w:marRight w:val="0"/>
      <w:marTop w:val="0"/>
      <w:marBottom w:val="0"/>
      <w:divBdr>
        <w:top w:val="none" w:sz="0" w:space="0" w:color="auto"/>
        <w:left w:val="none" w:sz="0" w:space="0" w:color="auto"/>
        <w:bottom w:val="none" w:sz="0" w:space="0" w:color="auto"/>
        <w:right w:val="none" w:sz="0" w:space="0" w:color="auto"/>
      </w:divBdr>
    </w:div>
    <w:div w:id="314533864">
      <w:bodyDiv w:val="1"/>
      <w:marLeft w:val="0"/>
      <w:marRight w:val="0"/>
      <w:marTop w:val="0"/>
      <w:marBottom w:val="0"/>
      <w:divBdr>
        <w:top w:val="none" w:sz="0" w:space="0" w:color="auto"/>
        <w:left w:val="none" w:sz="0" w:space="0" w:color="auto"/>
        <w:bottom w:val="none" w:sz="0" w:space="0" w:color="auto"/>
        <w:right w:val="none" w:sz="0" w:space="0" w:color="auto"/>
      </w:divBdr>
    </w:div>
    <w:div w:id="314644320">
      <w:bodyDiv w:val="1"/>
      <w:marLeft w:val="0"/>
      <w:marRight w:val="0"/>
      <w:marTop w:val="0"/>
      <w:marBottom w:val="0"/>
      <w:divBdr>
        <w:top w:val="none" w:sz="0" w:space="0" w:color="auto"/>
        <w:left w:val="none" w:sz="0" w:space="0" w:color="auto"/>
        <w:bottom w:val="none" w:sz="0" w:space="0" w:color="auto"/>
        <w:right w:val="none" w:sz="0" w:space="0" w:color="auto"/>
      </w:divBdr>
    </w:div>
    <w:div w:id="314644609">
      <w:bodyDiv w:val="1"/>
      <w:marLeft w:val="0"/>
      <w:marRight w:val="0"/>
      <w:marTop w:val="0"/>
      <w:marBottom w:val="0"/>
      <w:divBdr>
        <w:top w:val="none" w:sz="0" w:space="0" w:color="auto"/>
        <w:left w:val="none" w:sz="0" w:space="0" w:color="auto"/>
        <w:bottom w:val="none" w:sz="0" w:space="0" w:color="auto"/>
        <w:right w:val="none" w:sz="0" w:space="0" w:color="auto"/>
      </w:divBdr>
    </w:div>
    <w:div w:id="314724806">
      <w:bodyDiv w:val="1"/>
      <w:marLeft w:val="0"/>
      <w:marRight w:val="0"/>
      <w:marTop w:val="0"/>
      <w:marBottom w:val="0"/>
      <w:divBdr>
        <w:top w:val="none" w:sz="0" w:space="0" w:color="auto"/>
        <w:left w:val="none" w:sz="0" w:space="0" w:color="auto"/>
        <w:bottom w:val="none" w:sz="0" w:space="0" w:color="auto"/>
        <w:right w:val="none" w:sz="0" w:space="0" w:color="auto"/>
      </w:divBdr>
    </w:div>
    <w:div w:id="314798205">
      <w:bodyDiv w:val="1"/>
      <w:marLeft w:val="0"/>
      <w:marRight w:val="0"/>
      <w:marTop w:val="0"/>
      <w:marBottom w:val="0"/>
      <w:divBdr>
        <w:top w:val="none" w:sz="0" w:space="0" w:color="auto"/>
        <w:left w:val="none" w:sz="0" w:space="0" w:color="auto"/>
        <w:bottom w:val="none" w:sz="0" w:space="0" w:color="auto"/>
        <w:right w:val="none" w:sz="0" w:space="0" w:color="auto"/>
      </w:divBdr>
    </w:div>
    <w:div w:id="314994820">
      <w:bodyDiv w:val="1"/>
      <w:marLeft w:val="0"/>
      <w:marRight w:val="0"/>
      <w:marTop w:val="0"/>
      <w:marBottom w:val="0"/>
      <w:divBdr>
        <w:top w:val="none" w:sz="0" w:space="0" w:color="auto"/>
        <w:left w:val="none" w:sz="0" w:space="0" w:color="auto"/>
        <w:bottom w:val="none" w:sz="0" w:space="0" w:color="auto"/>
        <w:right w:val="none" w:sz="0" w:space="0" w:color="auto"/>
      </w:divBdr>
    </w:div>
    <w:div w:id="314997461">
      <w:bodyDiv w:val="1"/>
      <w:marLeft w:val="0"/>
      <w:marRight w:val="0"/>
      <w:marTop w:val="0"/>
      <w:marBottom w:val="0"/>
      <w:divBdr>
        <w:top w:val="none" w:sz="0" w:space="0" w:color="auto"/>
        <w:left w:val="none" w:sz="0" w:space="0" w:color="auto"/>
        <w:bottom w:val="none" w:sz="0" w:space="0" w:color="auto"/>
        <w:right w:val="none" w:sz="0" w:space="0" w:color="auto"/>
      </w:divBdr>
    </w:div>
    <w:div w:id="315233343">
      <w:bodyDiv w:val="1"/>
      <w:marLeft w:val="0"/>
      <w:marRight w:val="0"/>
      <w:marTop w:val="0"/>
      <w:marBottom w:val="0"/>
      <w:divBdr>
        <w:top w:val="none" w:sz="0" w:space="0" w:color="auto"/>
        <w:left w:val="none" w:sz="0" w:space="0" w:color="auto"/>
        <w:bottom w:val="none" w:sz="0" w:space="0" w:color="auto"/>
        <w:right w:val="none" w:sz="0" w:space="0" w:color="auto"/>
      </w:divBdr>
    </w:div>
    <w:div w:id="315571326">
      <w:bodyDiv w:val="1"/>
      <w:marLeft w:val="0"/>
      <w:marRight w:val="0"/>
      <w:marTop w:val="0"/>
      <w:marBottom w:val="0"/>
      <w:divBdr>
        <w:top w:val="none" w:sz="0" w:space="0" w:color="auto"/>
        <w:left w:val="none" w:sz="0" w:space="0" w:color="auto"/>
        <w:bottom w:val="none" w:sz="0" w:space="0" w:color="auto"/>
        <w:right w:val="none" w:sz="0" w:space="0" w:color="auto"/>
      </w:divBdr>
    </w:div>
    <w:div w:id="315644863">
      <w:bodyDiv w:val="1"/>
      <w:marLeft w:val="0"/>
      <w:marRight w:val="0"/>
      <w:marTop w:val="0"/>
      <w:marBottom w:val="0"/>
      <w:divBdr>
        <w:top w:val="none" w:sz="0" w:space="0" w:color="auto"/>
        <w:left w:val="none" w:sz="0" w:space="0" w:color="auto"/>
        <w:bottom w:val="none" w:sz="0" w:space="0" w:color="auto"/>
        <w:right w:val="none" w:sz="0" w:space="0" w:color="auto"/>
      </w:divBdr>
      <w:divsChild>
        <w:div w:id="1563326202">
          <w:marLeft w:val="0"/>
          <w:marRight w:val="0"/>
          <w:marTop w:val="0"/>
          <w:marBottom w:val="0"/>
          <w:divBdr>
            <w:top w:val="none" w:sz="0" w:space="0" w:color="auto"/>
            <w:left w:val="none" w:sz="0" w:space="0" w:color="auto"/>
            <w:bottom w:val="none" w:sz="0" w:space="0" w:color="auto"/>
            <w:right w:val="none" w:sz="0" w:space="0" w:color="auto"/>
          </w:divBdr>
        </w:div>
      </w:divsChild>
    </w:div>
    <w:div w:id="315648655">
      <w:bodyDiv w:val="1"/>
      <w:marLeft w:val="0"/>
      <w:marRight w:val="0"/>
      <w:marTop w:val="0"/>
      <w:marBottom w:val="0"/>
      <w:divBdr>
        <w:top w:val="none" w:sz="0" w:space="0" w:color="auto"/>
        <w:left w:val="none" w:sz="0" w:space="0" w:color="auto"/>
        <w:bottom w:val="none" w:sz="0" w:space="0" w:color="auto"/>
        <w:right w:val="none" w:sz="0" w:space="0" w:color="auto"/>
      </w:divBdr>
    </w:div>
    <w:div w:id="315689167">
      <w:bodyDiv w:val="1"/>
      <w:marLeft w:val="0"/>
      <w:marRight w:val="0"/>
      <w:marTop w:val="0"/>
      <w:marBottom w:val="0"/>
      <w:divBdr>
        <w:top w:val="none" w:sz="0" w:space="0" w:color="auto"/>
        <w:left w:val="none" w:sz="0" w:space="0" w:color="auto"/>
        <w:bottom w:val="none" w:sz="0" w:space="0" w:color="auto"/>
        <w:right w:val="none" w:sz="0" w:space="0" w:color="auto"/>
      </w:divBdr>
    </w:div>
    <w:div w:id="315690209">
      <w:bodyDiv w:val="1"/>
      <w:marLeft w:val="0"/>
      <w:marRight w:val="0"/>
      <w:marTop w:val="0"/>
      <w:marBottom w:val="0"/>
      <w:divBdr>
        <w:top w:val="none" w:sz="0" w:space="0" w:color="auto"/>
        <w:left w:val="none" w:sz="0" w:space="0" w:color="auto"/>
        <w:bottom w:val="none" w:sz="0" w:space="0" w:color="auto"/>
        <w:right w:val="none" w:sz="0" w:space="0" w:color="auto"/>
      </w:divBdr>
    </w:div>
    <w:div w:id="315769086">
      <w:bodyDiv w:val="1"/>
      <w:marLeft w:val="0"/>
      <w:marRight w:val="0"/>
      <w:marTop w:val="0"/>
      <w:marBottom w:val="0"/>
      <w:divBdr>
        <w:top w:val="none" w:sz="0" w:space="0" w:color="auto"/>
        <w:left w:val="none" w:sz="0" w:space="0" w:color="auto"/>
        <w:bottom w:val="none" w:sz="0" w:space="0" w:color="auto"/>
        <w:right w:val="none" w:sz="0" w:space="0" w:color="auto"/>
      </w:divBdr>
    </w:div>
    <w:div w:id="315843195">
      <w:bodyDiv w:val="1"/>
      <w:marLeft w:val="0"/>
      <w:marRight w:val="0"/>
      <w:marTop w:val="0"/>
      <w:marBottom w:val="0"/>
      <w:divBdr>
        <w:top w:val="none" w:sz="0" w:space="0" w:color="auto"/>
        <w:left w:val="none" w:sz="0" w:space="0" w:color="auto"/>
        <w:bottom w:val="none" w:sz="0" w:space="0" w:color="auto"/>
        <w:right w:val="none" w:sz="0" w:space="0" w:color="auto"/>
      </w:divBdr>
    </w:div>
    <w:div w:id="315883750">
      <w:bodyDiv w:val="1"/>
      <w:marLeft w:val="0"/>
      <w:marRight w:val="0"/>
      <w:marTop w:val="0"/>
      <w:marBottom w:val="0"/>
      <w:divBdr>
        <w:top w:val="none" w:sz="0" w:space="0" w:color="auto"/>
        <w:left w:val="none" w:sz="0" w:space="0" w:color="auto"/>
        <w:bottom w:val="none" w:sz="0" w:space="0" w:color="auto"/>
        <w:right w:val="none" w:sz="0" w:space="0" w:color="auto"/>
      </w:divBdr>
    </w:div>
    <w:div w:id="315887150">
      <w:bodyDiv w:val="1"/>
      <w:marLeft w:val="0"/>
      <w:marRight w:val="0"/>
      <w:marTop w:val="0"/>
      <w:marBottom w:val="0"/>
      <w:divBdr>
        <w:top w:val="none" w:sz="0" w:space="0" w:color="auto"/>
        <w:left w:val="none" w:sz="0" w:space="0" w:color="auto"/>
        <w:bottom w:val="none" w:sz="0" w:space="0" w:color="auto"/>
        <w:right w:val="none" w:sz="0" w:space="0" w:color="auto"/>
      </w:divBdr>
    </w:div>
    <w:div w:id="315913504">
      <w:bodyDiv w:val="1"/>
      <w:marLeft w:val="0"/>
      <w:marRight w:val="0"/>
      <w:marTop w:val="0"/>
      <w:marBottom w:val="0"/>
      <w:divBdr>
        <w:top w:val="none" w:sz="0" w:space="0" w:color="auto"/>
        <w:left w:val="none" w:sz="0" w:space="0" w:color="auto"/>
        <w:bottom w:val="none" w:sz="0" w:space="0" w:color="auto"/>
        <w:right w:val="none" w:sz="0" w:space="0" w:color="auto"/>
      </w:divBdr>
    </w:div>
    <w:div w:id="315955391">
      <w:bodyDiv w:val="1"/>
      <w:marLeft w:val="0"/>
      <w:marRight w:val="0"/>
      <w:marTop w:val="0"/>
      <w:marBottom w:val="0"/>
      <w:divBdr>
        <w:top w:val="none" w:sz="0" w:space="0" w:color="auto"/>
        <w:left w:val="none" w:sz="0" w:space="0" w:color="auto"/>
        <w:bottom w:val="none" w:sz="0" w:space="0" w:color="auto"/>
        <w:right w:val="none" w:sz="0" w:space="0" w:color="auto"/>
      </w:divBdr>
    </w:div>
    <w:div w:id="315959322">
      <w:bodyDiv w:val="1"/>
      <w:marLeft w:val="0"/>
      <w:marRight w:val="0"/>
      <w:marTop w:val="0"/>
      <w:marBottom w:val="0"/>
      <w:divBdr>
        <w:top w:val="none" w:sz="0" w:space="0" w:color="auto"/>
        <w:left w:val="none" w:sz="0" w:space="0" w:color="auto"/>
        <w:bottom w:val="none" w:sz="0" w:space="0" w:color="auto"/>
        <w:right w:val="none" w:sz="0" w:space="0" w:color="auto"/>
      </w:divBdr>
    </w:div>
    <w:div w:id="315963867">
      <w:bodyDiv w:val="1"/>
      <w:marLeft w:val="0"/>
      <w:marRight w:val="0"/>
      <w:marTop w:val="0"/>
      <w:marBottom w:val="0"/>
      <w:divBdr>
        <w:top w:val="none" w:sz="0" w:space="0" w:color="auto"/>
        <w:left w:val="none" w:sz="0" w:space="0" w:color="auto"/>
        <w:bottom w:val="none" w:sz="0" w:space="0" w:color="auto"/>
        <w:right w:val="none" w:sz="0" w:space="0" w:color="auto"/>
      </w:divBdr>
    </w:div>
    <w:div w:id="316110978">
      <w:bodyDiv w:val="1"/>
      <w:marLeft w:val="0"/>
      <w:marRight w:val="0"/>
      <w:marTop w:val="0"/>
      <w:marBottom w:val="0"/>
      <w:divBdr>
        <w:top w:val="none" w:sz="0" w:space="0" w:color="auto"/>
        <w:left w:val="none" w:sz="0" w:space="0" w:color="auto"/>
        <w:bottom w:val="none" w:sz="0" w:space="0" w:color="auto"/>
        <w:right w:val="none" w:sz="0" w:space="0" w:color="auto"/>
      </w:divBdr>
    </w:div>
    <w:div w:id="316149038">
      <w:bodyDiv w:val="1"/>
      <w:marLeft w:val="0"/>
      <w:marRight w:val="0"/>
      <w:marTop w:val="0"/>
      <w:marBottom w:val="0"/>
      <w:divBdr>
        <w:top w:val="none" w:sz="0" w:space="0" w:color="auto"/>
        <w:left w:val="none" w:sz="0" w:space="0" w:color="auto"/>
        <w:bottom w:val="none" w:sz="0" w:space="0" w:color="auto"/>
        <w:right w:val="none" w:sz="0" w:space="0" w:color="auto"/>
      </w:divBdr>
    </w:div>
    <w:div w:id="316150021">
      <w:bodyDiv w:val="1"/>
      <w:marLeft w:val="0"/>
      <w:marRight w:val="0"/>
      <w:marTop w:val="0"/>
      <w:marBottom w:val="0"/>
      <w:divBdr>
        <w:top w:val="none" w:sz="0" w:space="0" w:color="auto"/>
        <w:left w:val="none" w:sz="0" w:space="0" w:color="auto"/>
        <w:bottom w:val="none" w:sz="0" w:space="0" w:color="auto"/>
        <w:right w:val="none" w:sz="0" w:space="0" w:color="auto"/>
      </w:divBdr>
    </w:div>
    <w:div w:id="316230505">
      <w:bodyDiv w:val="1"/>
      <w:marLeft w:val="0"/>
      <w:marRight w:val="0"/>
      <w:marTop w:val="0"/>
      <w:marBottom w:val="0"/>
      <w:divBdr>
        <w:top w:val="none" w:sz="0" w:space="0" w:color="auto"/>
        <w:left w:val="none" w:sz="0" w:space="0" w:color="auto"/>
        <w:bottom w:val="none" w:sz="0" w:space="0" w:color="auto"/>
        <w:right w:val="none" w:sz="0" w:space="0" w:color="auto"/>
      </w:divBdr>
    </w:div>
    <w:div w:id="316349897">
      <w:bodyDiv w:val="1"/>
      <w:marLeft w:val="0"/>
      <w:marRight w:val="0"/>
      <w:marTop w:val="0"/>
      <w:marBottom w:val="0"/>
      <w:divBdr>
        <w:top w:val="none" w:sz="0" w:space="0" w:color="auto"/>
        <w:left w:val="none" w:sz="0" w:space="0" w:color="auto"/>
        <w:bottom w:val="none" w:sz="0" w:space="0" w:color="auto"/>
        <w:right w:val="none" w:sz="0" w:space="0" w:color="auto"/>
      </w:divBdr>
    </w:div>
    <w:div w:id="316374086">
      <w:bodyDiv w:val="1"/>
      <w:marLeft w:val="0"/>
      <w:marRight w:val="0"/>
      <w:marTop w:val="0"/>
      <w:marBottom w:val="0"/>
      <w:divBdr>
        <w:top w:val="none" w:sz="0" w:space="0" w:color="auto"/>
        <w:left w:val="none" w:sz="0" w:space="0" w:color="auto"/>
        <w:bottom w:val="none" w:sz="0" w:space="0" w:color="auto"/>
        <w:right w:val="none" w:sz="0" w:space="0" w:color="auto"/>
      </w:divBdr>
    </w:div>
    <w:div w:id="316498826">
      <w:bodyDiv w:val="1"/>
      <w:marLeft w:val="0"/>
      <w:marRight w:val="0"/>
      <w:marTop w:val="0"/>
      <w:marBottom w:val="0"/>
      <w:divBdr>
        <w:top w:val="none" w:sz="0" w:space="0" w:color="auto"/>
        <w:left w:val="none" w:sz="0" w:space="0" w:color="auto"/>
        <w:bottom w:val="none" w:sz="0" w:space="0" w:color="auto"/>
        <w:right w:val="none" w:sz="0" w:space="0" w:color="auto"/>
      </w:divBdr>
    </w:div>
    <w:div w:id="316500166">
      <w:bodyDiv w:val="1"/>
      <w:marLeft w:val="0"/>
      <w:marRight w:val="0"/>
      <w:marTop w:val="0"/>
      <w:marBottom w:val="0"/>
      <w:divBdr>
        <w:top w:val="none" w:sz="0" w:space="0" w:color="auto"/>
        <w:left w:val="none" w:sz="0" w:space="0" w:color="auto"/>
        <w:bottom w:val="none" w:sz="0" w:space="0" w:color="auto"/>
        <w:right w:val="none" w:sz="0" w:space="0" w:color="auto"/>
      </w:divBdr>
    </w:div>
    <w:div w:id="316686720">
      <w:bodyDiv w:val="1"/>
      <w:marLeft w:val="0"/>
      <w:marRight w:val="0"/>
      <w:marTop w:val="0"/>
      <w:marBottom w:val="0"/>
      <w:divBdr>
        <w:top w:val="none" w:sz="0" w:space="0" w:color="auto"/>
        <w:left w:val="none" w:sz="0" w:space="0" w:color="auto"/>
        <w:bottom w:val="none" w:sz="0" w:space="0" w:color="auto"/>
        <w:right w:val="none" w:sz="0" w:space="0" w:color="auto"/>
      </w:divBdr>
    </w:div>
    <w:div w:id="316691396">
      <w:bodyDiv w:val="1"/>
      <w:marLeft w:val="0"/>
      <w:marRight w:val="0"/>
      <w:marTop w:val="0"/>
      <w:marBottom w:val="0"/>
      <w:divBdr>
        <w:top w:val="none" w:sz="0" w:space="0" w:color="auto"/>
        <w:left w:val="none" w:sz="0" w:space="0" w:color="auto"/>
        <w:bottom w:val="none" w:sz="0" w:space="0" w:color="auto"/>
        <w:right w:val="none" w:sz="0" w:space="0" w:color="auto"/>
      </w:divBdr>
    </w:div>
    <w:div w:id="316691670">
      <w:bodyDiv w:val="1"/>
      <w:marLeft w:val="0"/>
      <w:marRight w:val="0"/>
      <w:marTop w:val="0"/>
      <w:marBottom w:val="0"/>
      <w:divBdr>
        <w:top w:val="none" w:sz="0" w:space="0" w:color="auto"/>
        <w:left w:val="none" w:sz="0" w:space="0" w:color="auto"/>
        <w:bottom w:val="none" w:sz="0" w:space="0" w:color="auto"/>
        <w:right w:val="none" w:sz="0" w:space="0" w:color="auto"/>
      </w:divBdr>
    </w:div>
    <w:div w:id="316809556">
      <w:bodyDiv w:val="1"/>
      <w:marLeft w:val="0"/>
      <w:marRight w:val="0"/>
      <w:marTop w:val="0"/>
      <w:marBottom w:val="0"/>
      <w:divBdr>
        <w:top w:val="none" w:sz="0" w:space="0" w:color="auto"/>
        <w:left w:val="none" w:sz="0" w:space="0" w:color="auto"/>
        <w:bottom w:val="none" w:sz="0" w:space="0" w:color="auto"/>
        <w:right w:val="none" w:sz="0" w:space="0" w:color="auto"/>
      </w:divBdr>
    </w:div>
    <w:div w:id="316810842">
      <w:bodyDiv w:val="1"/>
      <w:marLeft w:val="0"/>
      <w:marRight w:val="0"/>
      <w:marTop w:val="0"/>
      <w:marBottom w:val="0"/>
      <w:divBdr>
        <w:top w:val="none" w:sz="0" w:space="0" w:color="auto"/>
        <w:left w:val="none" w:sz="0" w:space="0" w:color="auto"/>
        <w:bottom w:val="none" w:sz="0" w:space="0" w:color="auto"/>
        <w:right w:val="none" w:sz="0" w:space="0" w:color="auto"/>
      </w:divBdr>
    </w:div>
    <w:div w:id="316811635">
      <w:bodyDiv w:val="1"/>
      <w:marLeft w:val="0"/>
      <w:marRight w:val="0"/>
      <w:marTop w:val="0"/>
      <w:marBottom w:val="0"/>
      <w:divBdr>
        <w:top w:val="none" w:sz="0" w:space="0" w:color="auto"/>
        <w:left w:val="none" w:sz="0" w:space="0" w:color="auto"/>
        <w:bottom w:val="none" w:sz="0" w:space="0" w:color="auto"/>
        <w:right w:val="none" w:sz="0" w:space="0" w:color="auto"/>
      </w:divBdr>
    </w:div>
    <w:div w:id="316811974">
      <w:bodyDiv w:val="1"/>
      <w:marLeft w:val="0"/>
      <w:marRight w:val="0"/>
      <w:marTop w:val="0"/>
      <w:marBottom w:val="0"/>
      <w:divBdr>
        <w:top w:val="none" w:sz="0" w:space="0" w:color="auto"/>
        <w:left w:val="none" w:sz="0" w:space="0" w:color="auto"/>
        <w:bottom w:val="none" w:sz="0" w:space="0" w:color="auto"/>
        <w:right w:val="none" w:sz="0" w:space="0" w:color="auto"/>
      </w:divBdr>
    </w:div>
    <w:div w:id="316959994">
      <w:bodyDiv w:val="1"/>
      <w:marLeft w:val="0"/>
      <w:marRight w:val="0"/>
      <w:marTop w:val="0"/>
      <w:marBottom w:val="0"/>
      <w:divBdr>
        <w:top w:val="none" w:sz="0" w:space="0" w:color="auto"/>
        <w:left w:val="none" w:sz="0" w:space="0" w:color="auto"/>
        <w:bottom w:val="none" w:sz="0" w:space="0" w:color="auto"/>
        <w:right w:val="none" w:sz="0" w:space="0" w:color="auto"/>
      </w:divBdr>
    </w:div>
    <w:div w:id="317073114">
      <w:bodyDiv w:val="1"/>
      <w:marLeft w:val="0"/>
      <w:marRight w:val="0"/>
      <w:marTop w:val="0"/>
      <w:marBottom w:val="0"/>
      <w:divBdr>
        <w:top w:val="none" w:sz="0" w:space="0" w:color="auto"/>
        <w:left w:val="none" w:sz="0" w:space="0" w:color="auto"/>
        <w:bottom w:val="none" w:sz="0" w:space="0" w:color="auto"/>
        <w:right w:val="none" w:sz="0" w:space="0" w:color="auto"/>
      </w:divBdr>
    </w:div>
    <w:div w:id="317151541">
      <w:bodyDiv w:val="1"/>
      <w:marLeft w:val="0"/>
      <w:marRight w:val="0"/>
      <w:marTop w:val="0"/>
      <w:marBottom w:val="0"/>
      <w:divBdr>
        <w:top w:val="none" w:sz="0" w:space="0" w:color="auto"/>
        <w:left w:val="none" w:sz="0" w:space="0" w:color="auto"/>
        <w:bottom w:val="none" w:sz="0" w:space="0" w:color="auto"/>
        <w:right w:val="none" w:sz="0" w:space="0" w:color="auto"/>
      </w:divBdr>
    </w:div>
    <w:div w:id="317224750">
      <w:bodyDiv w:val="1"/>
      <w:marLeft w:val="0"/>
      <w:marRight w:val="0"/>
      <w:marTop w:val="0"/>
      <w:marBottom w:val="0"/>
      <w:divBdr>
        <w:top w:val="none" w:sz="0" w:space="0" w:color="auto"/>
        <w:left w:val="none" w:sz="0" w:space="0" w:color="auto"/>
        <w:bottom w:val="none" w:sz="0" w:space="0" w:color="auto"/>
        <w:right w:val="none" w:sz="0" w:space="0" w:color="auto"/>
      </w:divBdr>
      <w:divsChild>
        <w:div w:id="1319532326">
          <w:marLeft w:val="0"/>
          <w:marRight w:val="0"/>
          <w:marTop w:val="0"/>
          <w:marBottom w:val="0"/>
          <w:divBdr>
            <w:top w:val="none" w:sz="0" w:space="0" w:color="auto"/>
            <w:left w:val="none" w:sz="0" w:space="0" w:color="auto"/>
            <w:bottom w:val="none" w:sz="0" w:space="0" w:color="auto"/>
            <w:right w:val="none" w:sz="0" w:space="0" w:color="auto"/>
          </w:divBdr>
        </w:div>
      </w:divsChild>
    </w:div>
    <w:div w:id="317422721">
      <w:bodyDiv w:val="1"/>
      <w:marLeft w:val="0"/>
      <w:marRight w:val="0"/>
      <w:marTop w:val="0"/>
      <w:marBottom w:val="0"/>
      <w:divBdr>
        <w:top w:val="none" w:sz="0" w:space="0" w:color="auto"/>
        <w:left w:val="none" w:sz="0" w:space="0" w:color="auto"/>
        <w:bottom w:val="none" w:sz="0" w:space="0" w:color="auto"/>
        <w:right w:val="none" w:sz="0" w:space="0" w:color="auto"/>
      </w:divBdr>
    </w:div>
    <w:div w:id="317537313">
      <w:bodyDiv w:val="1"/>
      <w:marLeft w:val="0"/>
      <w:marRight w:val="0"/>
      <w:marTop w:val="0"/>
      <w:marBottom w:val="0"/>
      <w:divBdr>
        <w:top w:val="none" w:sz="0" w:space="0" w:color="auto"/>
        <w:left w:val="none" w:sz="0" w:space="0" w:color="auto"/>
        <w:bottom w:val="none" w:sz="0" w:space="0" w:color="auto"/>
        <w:right w:val="none" w:sz="0" w:space="0" w:color="auto"/>
      </w:divBdr>
    </w:div>
    <w:div w:id="317609941">
      <w:bodyDiv w:val="1"/>
      <w:marLeft w:val="0"/>
      <w:marRight w:val="0"/>
      <w:marTop w:val="0"/>
      <w:marBottom w:val="0"/>
      <w:divBdr>
        <w:top w:val="none" w:sz="0" w:space="0" w:color="auto"/>
        <w:left w:val="none" w:sz="0" w:space="0" w:color="auto"/>
        <w:bottom w:val="none" w:sz="0" w:space="0" w:color="auto"/>
        <w:right w:val="none" w:sz="0" w:space="0" w:color="auto"/>
      </w:divBdr>
    </w:div>
    <w:div w:id="317811790">
      <w:bodyDiv w:val="1"/>
      <w:marLeft w:val="0"/>
      <w:marRight w:val="0"/>
      <w:marTop w:val="0"/>
      <w:marBottom w:val="0"/>
      <w:divBdr>
        <w:top w:val="none" w:sz="0" w:space="0" w:color="auto"/>
        <w:left w:val="none" w:sz="0" w:space="0" w:color="auto"/>
        <w:bottom w:val="none" w:sz="0" w:space="0" w:color="auto"/>
        <w:right w:val="none" w:sz="0" w:space="0" w:color="auto"/>
      </w:divBdr>
    </w:div>
    <w:div w:id="317925363">
      <w:bodyDiv w:val="1"/>
      <w:marLeft w:val="0"/>
      <w:marRight w:val="0"/>
      <w:marTop w:val="0"/>
      <w:marBottom w:val="0"/>
      <w:divBdr>
        <w:top w:val="none" w:sz="0" w:space="0" w:color="auto"/>
        <w:left w:val="none" w:sz="0" w:space="0" w:color="auto"/>
        <w:bottom w:val="none" w:sz="0" w:space="0" w:color="auto"/>
        <w:right w:val="none" w:sz="0" w:space="0" w:color="auto"/>
      </w:divBdr>
    </w:div>
    <w:div w:id="318005129">
      <w:bodyDiv w:val="1"/>
      <w:marLeft w:val="0"/>
      <w:marRight w:val="0"/>
      <w:marTop w:val="0"/>
      <w:marBottom w:val="0"/>
      <w:divBdr>
        <w:top w:val="none" w:sz="0" w:space="0" w:color="auto"/>
        <w:left w:val="none" w:sz="0" w:space="0" w:color="auto"/>
        <w:bottom w:val="none" w:sz="0" w:space="0" w:color="auto"/>
        <w:right w:val="none" w:sz="0" w:space="0" w:color="auto"/>
      </w:divBdr>
      <w:divsChild>
        <w:div w:id="513883887">
          <w:marLeft w:val="0"/>
          <w:marRight w:val="0"/>
          <w:marTop w:val="0"/>
          <w:marBottom w:val="0"/>
          <w:divBdr>
            <w:top w:val="none" w:sz="0" w:space="0" w:color="auto"/>
            <w:left w:val="none" w:sz="0" w:space="0" w:color="auto"/>
            <w:bottom w:val="single" w:sz="6" w:space="15" w:color="FFFFFF"/>
            <w:right w:val="none" w:sz="0" w:space="0" w:color="auto"/>
          </w:divBdr>
          <w:divsChild>
            <w:div w:id="1638607022">
              <w:marLeft w:val="0"/>
              <w:marRight w:val="0"/>
              <w:marTop w:val="0"/>
              <w:marBottom w:val="0"/>
              <w:divBdr>
                <w:top w:val="none" w:sz="0" w:space="0" w:color="auto"/>
                <w:left w:val="none" w:sz="0" w:space="0" w:color="auto"/>
                <w:bottom w:val="none" w:sz="0" w:space="0" w:color="auto"/>
                <w:right w:val="none" w:sz="0" w:space="0" w:color="auto"/>
              </w:divBdr>
              <w:divsChild>
                <w:div w:id="1774741233">
                  <w:marLeft w:val="0"/>
                  <w:marRight w:val="0"/>
                  <w:marTop w:val="0"/>
                  <w:marBottom w:val="0"/>
                  <w:divBdr>
                    <w:top w:val="none" w:sz="0" w:space="0" w:color="auto"/>
                    <w:left w:val="none" w:sz="0" w:space="0" w:color="auto"/>
                    <w:bottom w:val="none" w:sz="0" w:space="0" w:color="auto"/>
                    <w:right w:val="none" w:sz="0" w:space="0" w:color="auto"/>
                  </w:divBdr>
                  <w:divsChild>
                    <w:div w:id="1408461480">
                      <w:marLeft w:val="0"/>
                      <w:marRight w:val="0"/>
                      <w:marTop w:val="0"/>
                      <w:marBottom w:val="0"/>
                      <w:divBdr>
                        <w:top w:val="none" w:sz="0" w:space="0" w:color="auto"/>
                        <w:left w:val="none" w:sz="0" w:space="0" w:color="auto"/>
                        <w:bottom w:val="none" w:sz="0" w:space="0" w:color="auto"/>
                        <w:right w:val="none" w:sz="0" w:space="0" w:color="auto"/>
                      </w:divBdr>
                      <w:divsChild>
                        <w:div w:id="476460695">
                          <w:marLeft w:val="0"/>
                          <w:marRight w:val="0"/>
                          <w:marTop w:val="0"/>
                          <w:marBottom w:val="153"/>
                          <w:divBdr>
                            <w:top w:val="none" w:sz="0" w:space="0" w:color="auto"/>
                            <w:left w:val="none" w:sz="0" w:space="0" w:color="auto"/>
                            <w:bottom w:val="none" w:sz="0" w:space="0" w:color="auto"/>
                            <w:right w:val="none" w:sz="0" w:space="0" w:color="auto"/>
                          </w:divBdr>
                          <w:divsChild>
                            <w:div w:id="514155264">
                              <w:marLeft w:val="0"/>
                              <w:marRight w:val="0"/>
                              <w:marTop w:val="0"/>
                              <w:marBottom w:val="0"/>
                              <w:divBdr>
                                <w:top w:val="none" w:sz="0" w:space="0" w:color="auto"/>
                                <w:left w:val="none" w:sz="0" w:space="0" w:color="auto"/>
                                <w:bottom w:val="none" w:sz="0" w:space="0" w:color="auto"/>
                                <w:right w:val="none" w:sz="0" w:space="0" w:color="auto"/>
                              </w:divBdr>
                              <w:divsChild>
                                <w:div w:id="90510">
                                  <w:marLeft w:val="0"/>
                                  <w:marRight w:val="0"/>
                                  <w:marTop w:val="0"/>
                                  <w:marBottom w:val="0"/>
                                  <w:divBdr>
                                    <w:top w:val="none" w:sz="0" w:space="0" w:color="auto"/>
                                    <w:left w:val="none" w:sz="0" w:space="0" w:color="auto"/>
                                    <w:bottom w:val="none" w:sz="0" w:space="0" w:color="auto"/>
                                    <w:right w:val="none" w:sz="0" w:space="0" w:color="auto"/>
                                  </w:divBdr>
                                  <w:divsChild>
                                    <w:div w:id="1875002339">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064734">
          <w:marLeft w:val="0"/>
          <w:marRight w:val="0"/>
          <w:marTop w:val="0"/>
          <w:marBottom w:val="306"/>
          <w:divBdr>
            <w:top w:val="none" w:sz="0" w:space="0" w:color="auto"/>
            <w:left w:val="none" w:sz="0" w:space="0" w:color="auto"/>
            <w:bottom w:val="none" w:sz="0" w:space="0" w:color="auto"/>
            <w:right w:val="none" w:sz="0" w:space="0" w:color="auto"/>
          </w:divBdr>
        </w:div>
      </w:divsChild>
    </w:div>
    <w:div w:id="318073685">
      <w:bodyDiv w:val="1"/>
      <w:marLeft w:val="0"/>
      <w:marRight w:val="0"/>
      <w:marTop w:val="0"/>
      <w:marBottom w:val="0"/>
      <w:divBdr>
        <w:top w:val="none" w:sz="0" w:space="0" w:color="auto"/>
        <w:left w:val="none" w:sz="0" w:space="0" w:color="auto"/>
        <w:bottom w:val="none" w:sz="0" w:space="0" w:color="auto"/>
        <w:right w:val="none" w:sz="0" w:space="0" w:color="auto"/>
      </w:divBdr>
    </w:div>
    <w:div w:id="318074818">
      <w:bodyDiv w:val="1"/>
      <w:marLeft w:val="0"/>
      <w:marRight w:val="0"/>
      <w:marTop w:val="0"/>
      <w:marBottom w:val="0"/>
      <w:divBdr>
        <w:top w:val="none" w:sz="0" w:space="0" w:color="auto"/>
        <w:left w:val="none" w:sz="0" w:space="0" w:color="auto"/>
        <w:bottom w:val="none" w:sz="0" w:space="0" w:color="auto"/>
        <w:right w:val="none" w:sz="0" w:space="0" w:color="auto"/>
      </w:divBdr>
    </w:div>
    <w:div w:id="318115696">
      <w:bodyDiv w:val="1"/>
      <w:marLeft w:val="0"/>
      <w:marRight w:val="0"/>
      <w:marTop w:val="0"/>
      <w:marBottom w:val="0"/>
      <w:divBdr>
        <w:top w:val="none" w:sz="0" w:space="0" w:color="auto"/>
        <w:left w:val="none" w:sz="0" w:space="0" w:color="auto"/>
        <w:bottom w:val="none" w:sz="0" w:space="0" w:color="auto"/>
        <w:right w:val="none" w:sz="0" w:space="0" w:color="auto"/>
      </w:divBdr>
    </w:div>
    <w:div w:id="318308961">
      <w:bodyDiv w:val="1"/>
      <w:marLeft w:val="0"/>
      <w:marRight w:val="0"/>
      <w:marTop w:val="0"/>
      <w:marBottom w:val="0"/>
      <w:divBdr>
        <w:top w:val="none" w:sz="0" w:space="0" w:color="auto"/>
        <w:left w:val="none" w:sz="0" w:space="0" w:color="auto"/>
        <w:bottom w:val="none" w:sz="0" w:space="0" w:color="auto"/>
        <w:right w:val="none" w:sz="0" w:space="0" w:color="auto"/>
      </w:divBdr>
    </w:div>
    <w:div w:id="318312901">
      <w:bodyDiv w:val="1"/>
      <w:marLeft w:val="0"/>
      <w:marRight w:val="0"/>
      <w:marTop w:val="0"/>
      <w:marBottom w:val="0"/>
      <w:divBdr>
        <w:top w:val="none" w:sz="0" w:space="0" w:color="auto"/>
        <w:left w:val="none" w:sz="0" w:space="0" w:color="auto"/>
        <w:bottom w:val="none" w:sz="0" w:space="0" w:color="auto"/>
        <w:right w:val="none" w:sz="0" w:space="0" w:color="auto"/>
      </w:divBdr>
    </w:div>
    <w:div w:id="318340856">
      <w:bodyDiv w:val="1"/>
      <w:marLeft w:val="0"/>
      <w:marRight w:val="0"/>
      <w:marTop w:val="0"/>
      <w:marBottom w:val="0"/>
      <w:divBdr>
        <w:top w:val="none" w:sz="0" w:space="0" w:color="auto"/>
        <w:left w:val="none" w:sz="0" w:space="0" w:color="auto"/>
        <w:bottom w:val="none" w:sz="0" w:space="0" w:color="auto"/>
        <w:right w:val="none" w:sz="0" w:space="0" w:color="auto"/>
      </w:divBdr>
    </w:div>
    <w:div w:id="318390731">
      <w:bodyDiv w:val="1"/>
      <w:marLeft w:val="0"/>
      <w:marRight w:val="0"/>
      <w:marTop w:val="0"/>
      <w:marBottom w:val="0"/>
      <w:divBdr>
        <w:top w:val="none" w:sz="0" w:space="0" w:color="auto"/>
        <w:left w:val="none" w:sz="0" w:space="0" w:color="auto"/>
        <w:bottom w:val="none" w:sz="0" w:space="0" w:color="auto"/>
        <w:right w:val="none" w:sz="0" w:space="0" w:color="auto"/>
      </w:divBdr>
    </w:div>
    <w:div w:id="318461488">
      <w:bodyDiv w:val="1"/>
      <w:marLeft w:val="0"/>
      <w:marRight w:val="0"/>
      <w:marTop w:val="0"/>
      <w:marBottom w:val="0"/>
      <w:divBdr>
        <w:top w:val="none" w:sz="0" w:space="0" w:color="auto"/>
        <w:left w:val="none" w:sz="0" w:space="0" w:color="auto"/>
        <w:bottom w:val="none" w:sz="0" w:space="0" w:color="auto"/>
        <w:right w:val="none" w:sz="0" w:space="0" w:color="auto"/>
      </w:divBdr>
    </w:div>
    <w:div w:id="318582993">
      <w:bodyDiv w:val="1"/>
      <w:marLeft w:val="0"/>
      <w:marRight w:val="0"/>
      <w:marTop w:val="0"/>
      <w:marBottom w:val="0"/>
      <w:divBdr>
        <w:top w:val="none" w:sz="0" w:space="0" w:color="auto"/>
        <w:left w:val="none" w:sz="0" w:space="0" w:color="auto"/>
        <w:bottom w:val="none" w:sz="0" w:space="0" w:color="auto"/>
        <w:right w:val="none" w:sz="0" w:space="0" w:color="auto"/>
      </w:divBdr>
    </w:div>
    <w:div w:id="318657007">
      <w:bodyDiv w:val="1"/>
      <w:marLeft w:val="0"/>
      <w:marRight w:val="0"/>
      <w:marTop w:val="0"/>
      <w:marBottom w:val="0"/>
      <w:divBdr>
        <w:top w:val="none" w:sz="0" w:space="0" w:color="auto"/>
        <w:left w:val="none" w:sz="0" w:space="0" w:color="auto"/>
        <w:bottom w:val="none" w:sz="0" w:space="0" w:color="auto"/>
        <w:right w:val="none" w:sz="0" w:space="0" w:color="auto"/>
      </w:divBdr>
    </w:div>
    <w:div w:id="318848272">
      <w:bodyDiv w:val="1"/>
      <w:marLeft w:val="0"/>
      <w:marRight w:val="0"/>
      <w:marTop w:val="0"/>
      <w:marBottom w:val="0"/>
      <w:divBdr>
        <w:top w:val="none" w:sz="0" w:space="0" w:color="auto"/>
        <w:left w:val="none" w:sz="0" w:space="0" w:color="auto"/>
        <w:bottom w:val="none" w:sz="0" w:space="0" w:color="auto"/>
        <w:right w:val="none" w:sz="0" w:space="0" w:color="auto"/>
      </w:divBdr>
    </w:div>
    <w:div w:id="318924133">
      <w:bodyDiv w:val="1"/>
      <w:marLeft w:val="0"/>
      <w:marRight w:val="0"/>
      <w:marTop w:val="0"/>
      <w:marBottom w:val="0"/>
      <w:divBdr>
        <w:top w:val="none" w:sz="0" w:space="0" w:color="auto"/>
        <w:left w:val="none" w:sz="0" w:space="0" w:color="auto"/>
        <w:bottom w:val="none" w:sz="0" w:space="0" w:color="auto"/>
        <w:right w:val="none" w:sz="0" w:space="0" w:color="auto"/>
      </w:divBdr>
    </w:div>
    <w:div w:id="318969289">
      <w:bodyDiv w:val="1"/>
      <w:marLeft w:val="0"/>
      <w:marRight w:val="0"/>
      <w:marTop w:val="0"/>
      <w:marBottom w:val="0"/>
      <w:divBdr>
        <w:top w:val="none" w:sz="0" w:space="0" w:color="auto"/>
        <w:left w:val="none" w:sz="0" w:space="0" w:color="auto"/>
        <w:bottom w:val="none" w:sz="0" w:space="0" w:color="auto"/>
        <w:right w:val="none" w:sz="0" w:space="0" w:color="auto"/>
      </w:divBdr>
    </w:div>
    <w:div w:id="319114448">
      <w:bodyDiv w:val="1"/>
      <w:marLeft w:val="0"/>
      <w:marRight w:val="0"/>
      <w:marTop w:val="0"/>
      <w:marBottom w:val="0"/>
      <w:divBdr>
        <w:top w:val="none" w:sz="0" w:space="0" w:color="auto"/>
        <w:left w:val="none" w:sz="0" w:space="0" w:color="auto"/>
        <w:bottom w:val="none" w:sz="0" w:space="0" w:color="auto"/>
        <w:right w:val="none" w:sz="0" w:space="0" w:color="auto"/>
      </w:divBdr>
    </w:div>
    <w:div w:id="319192130">
      <w:bodyDiv w:val="1"/>
      <w:marLeft w:val="0"/>
      <w:marRight w:val="0"/>
      <w:marTop w:val="0"/>
      <w:marBottom w:val="0"/>
      <w:divBdr>
        <w:top w:val="none" w:sz="0" w:space="0" w:color="auto"/>
        <w:left w:val="none" w:sz="0" w:space="0" w:color="auto"/>
        <w:bottom w:val="none" w:sz="0" w:space="0" w:color="auto"/>
        <w:right w:val="none" w:sz="0" w:space="0" w:color="auto"/>
      </w:divBdr>
    </w:div>
    <w:div w:id="319310158">
      <w:bodyDiv w:val="1"/>
      <w:marLeft w:val="0"/>
      <w:marRight w:val="0"/>
      <w:marTop w:val="0"/>
      <w:marBottom w:val="0"/>
      <w:divBdr>
        <w:top w:val="none" w:sz="0" w:space="0" w:color="auto"/>
        <w:left w:val="none" w:sz="0" w:space="0" w:color="auto"/>
        <w:bottom w:val="none" w:sz="0" w:space="0" w:color="auto"/>
        <w:right w:val="none" w:sz="0" w:space="0" w:color="auto"/>
      </w:divBdr>
    </w:div>
    <w:div w:id="319388270">
      <w:bodyDiv w:val="1"/>
      <w:marLeft w:val="0"/>
      <w:marRight w:val="0"/>
      <w:marTop w:val="0"/>
      <w:marBottom w:val="0"/>
      <w:divBdr>
        <w:top w:val="none" w:sz="0" w:space="0" w:color="auto"/>
        <w:left w:val="none" w:sz="0" w:space="0" w:color="auto"/>
        <w:bottom w:val="none" w:sz="0" w:space="0" w:color="auto"/>
        <w:right w:val="none" w:sz="0" w:space="0" w:color="auto"/>
      </w:divBdr>
    </w:div>
    <w:div w:id="319701683">
      <w:bodyDiv w:val="1"/>
      <w:marLeft w:val="0"/>
      <w:marRight w:val="0"/>
      <w:marTop w:val="0"/>
      <w:marBottom w:val="0"/>
      <w:divBdr>
        <w:top w:val="none" w:sz="0" w:space="0" w:color="auto"/>
        <w:left w:val="none" w:sz="0" w:space="0" w:color="auto"/>
        <w:bottom w:val="none" w:sz="0" w:space="0" w:color="auto"/>
        <w:right w:val="none" w:sz="0" w:space="0" w:color="auto"/>
      </w:divBdr>
    </w:div>
    <w:div w:id="319772460">
      <w:bodyDiv w:val="1"/>
      <w:marLeft w:val="0"/>
      <w:marRight w:val="0"/>
      <w:marTop w:val="0"/>
      <w:marBottom w:val="0"/>
      <w:divBdr>
        <w:top w:val="none" w:sz="0" w:space="0" w:color="auto"/>
        <w:left w:val="none" w:sz="0" w:space="0" w:color="auto"/>
        <w:bottom w:val="none" w:sz="0" w:space="0" w:color="auto"/>
        <w:right w:val="none" w:sz="0" w:space="0" w:color="auto"/>
      </w:divBdr>
    </w:div>
    <w:div w:id="320085362">
      <w:bodyDiv w:val="1"/>
      <w:marLeft w:val="0"/>
      <w:marRight w:val="0"/>
      <w:marTop w:val="0"/>
      <w:marBottom w:val="0"/>
      <w:divBdr>
        <w:top w:val="none" w:sz="0" w:space="0" w:color="auto"/>
        <w:left w:val="none" w:sz="0" w:space="0" w:color="auto"/>
        <w:bottom w:val="none" w:sz="0" w:space="0" w:color="auto"/>
        <w:right w:val="none" w:sz="0" w:space="0" w:color="auto"/>
      </w:divBdr>
    </w:div>
    <w:div w:id="320157940">
      <w:bodyDiv w:val="1"/>
      <w:marLeft w:val="0"/>
      <w:marRight w:val="0"/>
      <w:marTop w:val="0"/>
      <w:marBottom w:val="0"/>
      <w:divBdr>
        <w:top w:val="none" w:sz="0" w:space="0" w:color="auto"/>
        <w:left w:val="none" w:sz="0" w:space="0" w:color="auto"/>
        <w:bottom w:val="none" w:sz="0" w:space="0" w:color="auto"/>
        <w:right w:val="none" w:sz="0" w:space="0" w:color="auto"/>
      </w:divBdr>
    </w:div>
    <w:div w:id="320275291">
      <w:bodyDiv w:val="1"/>
      <w:marLeft w:val="0"/>
      <w:marRight w:val="0"/>
      <w:marTop w:val="0"/>
      <w:marBottom w:val="0"/>
      <w:divBdr>
        <w:top w:val="none" w:sz="0" w:space="0" w:color="auto"/>
        <w:left w:val="none" w:sz="0" w:space="0" w:color="auto"/>
        <w:bottom w:val="none" w:sz="0" w:space="0" w:color="auto"/>
        <w:right w:val="none" w:sz="0" w:space="0" w:color="auto"/>
      </w:divBdr>
    </w:div>
    <w:div w:id="320278945">
      <w:bodyDiv w:val="1"/>
      <w:marLeft w:val="0"/>
      <w:marRight w:val="0"/>
      <w:marTop w:val="0"/>
      <w:marBottom w:val="0"/>
      <w:divBdr>
        <w:top w:val="none" w:sz="0" w:space="0" w:color="auto"/>
        <w:left w:val="none" w:sz="0" w:space="0" w:color="auto"/>
        <w:bottom w:val="none" w:sz="0" w:space="0" w:color="auto"/>
        <w:right w:val="none" w:sz="0" w:space="0" w:color="auto"/>
      </w:divBdr>
    </w:div>
    <w:div w:id="320356581">
      <w:bodyDiv w:val="1"/>
      <w:marLeft w:val="0"/>
      <w:marRight w:val="0"/>
      <w:marTop w:val="0"/>
      <w:marBottom w:val="0"/>
      <w:divBdr>
        <w:top w:val="none" w:sz="0" w:space="0" w:color="auto"/>
        <w:left w:val="none" w:sz="0" w:space="0" w:color="auto"/>
        <w:bottom w:val="none" w:sz="0" w:space="0" w:color="auto"/>
        <w:right w:val="none" w:sz="0" w:space="0" w:color="auto"/>
      </w:divBdr>
    </w:div>
    <w:div w:id="320424815">
      <w:bodyDiv w:val="1"/>
      <w:marLeft w:val="0"/>
      <w:marRight w:val="0"/>
      <w:marTop w:val="0"/>
      <w:marBottom w:val="0"/>
      <w:divBdr>
        <w:top w:val="none" w:sz="0" w:space="0" w:color="auto"/>
        <w:left w:val="none" w:sz="0" w:space="0" w:color="auto"/>
        <w:bottom w:val="none" w:sz="0" w:space="0" w:color="auto"/>
        <w:right w:val="none" w:sz="0" w:space="0" w:color="auto"/>
      </w:divBdr>
    </w:div>
    <w:div w:id="320430186">
      <w:bodyDiv w:val="1"/>
      <w:marLeft w:val="0"/>
      <w:marRight w:val="0"/>
      <w:marTop w:val="0"/>
      <w:marBottom w:val="0"/>
      <w:divBdr>
        <w:top w:val="none" w:sz="0" w:space="0" w:color="auto"/>
        <w:left w:val="none" w:sz="0" w:space="0" w:color="auto"/>
        <w:bottom w:val="none" w:sz="0" w:space="0" w:color="auto"/>
        <w:right w:val="none" w:sz="0" w:space="0" w:color="auto"/>
      </w:divBdr>
    </w:div>
    <w:div w:id="320471704">
      <w:bodyDiv w:val="1"/>
      <w:marLeft w:val="0"/>
      <w:marRight w:val="0"/>
      <w:marTop w:val="0"/>
      <w:marBottom w:val="0"/>
      <w:divBdr>
        <w:top w:val="none" w:sz="0" w:space="0" w:color="auto"/>
        <w:left w:val="none" w:sz="0" w:space="0" w:color="auto"/>
        <w:bottom w:val="none" w:sz="0" w:space="0" w:color="auto"/>
        <w:right w:val="none" w:sz="0" w:space="0" w:color="auto"/>
      </w:divBdr>
    </w:div>
    <w:div w:id="320503146">
      <w:bodyDiv w:val="1"/>
      <w:marLeft w:val="0"/>
      <w:marRight w:val="0"/>
      <w:marTop w:val="0"/>
      <w:marBottom w:val="0"/>
      <w:divBdr>
        <w:top w:val="none" w:sz="0" w:space="0" w:color="auto"/>
        <w:left w:val="none" w:sz="0" w:space="0" w:color="auto"/>
        <w:bottom w:val="none" w:sz="0" w:space="0" w:color="auto"/>
        <w:right w:val="none" w:sz="0" w:space="0" w:color="auto"/>
      </w:divBdr>
    </w:div>
    <w:div w:id="320618232">
      <w:bodyDiv w:val="1"/>
      <w:marLeft w:val="0"/>
      <w:marRight w:val="0"/>
      <w:marTop w:val="0"/>
      <w:marBottom w:val="0"/>
      <w:divBdr>
        <w:top w:val="none" w:sz="0" w:space="0" w:color="auto"/>
        <w:left w:val="none" w:sz="0" w:space="0" w:color="auto"/>
        <w:bottom w:val="none" w:sz="0" w:space="0" w:color="auto"/>
        <w:right w:val="none" w:sz="0" w:space="0" w:color="auto"/>
      </w:divBdr>
    </w:div>
    <w:div w:id="320698665">
      <w:bodyDiv w:val="1"/>
      <w:marLeft w:val="0"/>
      <w:marRight w:val="0"/>
      <w:marTop w:val="0"/>
      <w:marBottom w:val="0"/>
      <w:divBdr>
        <w:top w:val="none" w:sz="0" w:space="0" w:color="auto"/>
        <w:left w:val="none" w:sz="0" w:space="0" w:color="auto"/>
        <w:bottom w:val="none" w:sz="0" w:space="0" w:color="auto"/>
        <w:right w:val="none" w:sz="0" w:space="0" w:color="auto"/>
      </w:divBdr>
    </w:div>
    <w:div w:id="320810478">
      <w:bodyDiv w:val="1"/>
      <w:marLeft w:val="0"/>
      <w:marRight w:val="0"/>
      <w:marTop w:val="0"/>
      <w:marBottom w:val="0"/>
      <w:divBdr>
        <w:top w:val="none" w:sz="0" w:space="0" w:color="auto"/>
        <w:left w:val="none" w:sz="0" w:space="0" w:color="auto"/>
        <w:bottom w:val="none" w:sz="0" w:space="0" w:color="auto"/>
        <w:right w:val="none" w:sz="0" w:space="0" w:color="auto"/>
      </w:divBdr>
    </w:div>
    <w:div w:id="320932183">
      <w:bodyDiv w:val="1"/>
      <w:marLeft w:val="0"/>
      <w:marRight w:val="0"/>
      <w:marTop w:val="0"/>
      <w:marBottom w:val="0"/>
      <w:divBdr>
        <w:top w:val="none" w:sz="0" w:space="0" w:color="auto"/>
        <w:left w:val="none" w:sz="0" w:space="0" w:color="auto"/>
        <w:bottom w:val="none" w:sz="0" w:space="0" w:color="auto"/>
        <w:right w:val="none" w:sz="0" w:space="0" w:color="auto"/>
      </w:divBdr>
    </w:div>
    <w:div w:id="321080252">
      <w:bodyDiv w:val="1"/>
      <w:marLeft w:val="0"/>
      <w:marRight w:val="0"/>
      <w:marTop w:val="0"/>
      <w:marBottom w:val="0"/>
      <w:divBdr>
        <w:top w:val="none" w:sz="0" w:space="0" w:color="auto"/>
        <w:left w:val="none" w:sz="0" w:space="0" w:color="auto"/>
        <w:bottom w:val="none" w:sz="0" w:space="0" w:color="auto"/>
        <w:right w:val="none" w:sz="0" w:space="0" w:color="auto"/>
      </w:divBdr>
    </w:div>
    <w:div w:id="321324329">
      <w:bodyDiv w:val="1"/>
      <w:marLeft w:val="0"/>
      <w:marRight w:val="0"/>
      <w:marTop w:val="0"/>
      <w:marBottom w:val="0"/>
      <w:divBdr>
        <w:top w:val="none" w:sz="0" w:space="0" w:color="auto"/>
        <w:left w:val="none" w:sz="0" w:space="0" w:color="auto"/>
        <w:bottom w:val="none" w:sz="0" w:space="0" w:color="auto"/>
        <w:right w:val="none" w:sz="0" w:space="0" w:color="auto"/>
      </w:divBdr>
    </w:div>
    <w:div w:id="321396010">
      <w:bodyDiv w:val="1"/>
      <w:marLeft w:val="0"/>
      <w:marRight w:val="0"/>
      <w:marTop w:val="0"/>
      <w:marBottom w:val="0"/>
      <w:divBdr>
        <w:top w:val="none" w:sz="0" w:space="0" w:color="auto"/>
        <w:left w:val="none" w:sz="0" w:space="0" w:color="auto"/>
        <w:bottom w:val="none" w:sz="0" w:space="0" w:color="auto"/>
        <w:right w:val="none" w:sz="0" w:space="0" w:color="auto"/>
      </w:divBdr>
    </w:div>
    <w:div w:id="321929176">
      <w:bodyDiv w:val="1"/>
      <w:marLeft w:val="0"/>
      <w:marRight w:val="0"/>
      <w:marTop w:val="0"/>
      <w:marBottom w:val="0"/>
      <w:divBdr>
        <w:top w:val="none" w:sz="0" w:space="0" w:color="auto"/>
        <w:left w:val="none" w:sz="0" w:space="0" w:color="auto"/>
        <w:bottom w:val="none" w:sz="0" w:space="0" w:color="auto"/>
        <w:right w:val="none" w:sz="0" w:space="0" w:color="auto"/>
      </w:divBdr>
    </w:div>
    <w:div w:id="322005864">
      <w:bodyDiv w:val="1"/>
      <w:marLeft w:val="0"/>
      <w:marRight w:val="0"/>
      <w:marTop w:val="0"/>
      <w:marBottom w:val="0"/>
      <w:divBdr>
        <w:top w:val="none" w:sz="0" w:space="0" w:color="auto"/>
        <w:left w:val="none" w:sz="0" w:space="0" w:color="auto"/>
        <w:bottom w:val="none" w:sz="0" w:space="0" w:color="auto"/>
        <w:right w:val="none" w:sz="0" w:space="0" w:color="auto"/>
      </w:divBdr>
    </w:div>
    <w:div w:id="322008143">
      <w:bodyDiv w:val="1"/>
      <w:marLeft w:val="0"/>
      <w:marRight w:val="0"/>
      <w:marTop w:val="0"/>
      <w:marBottom w:val="0"/>
      <w:divBdr>
        <w:top w:val="none" w:sz="0" w:space="0" w:color="auto"/>
        <w:left w:val="none" w:sz="0" w:space="0" w:color="auto"/>
        <w:bottom w:val="none" w:sz="0" w:space="0" w:color="auto"/>
        <w:right w:val="none" w:sz="0" w:space="0" w:color="auto"/>
      </w:divBdr>
    </w:div>
    <w:div w:id="322199198">
      <w:bodyDiv w:val="1"/>
      <w:marLeft w:val="0"/>
      <w:marRight w:val="0"/>
      <w:marTop w:val="0"/>
      <w:marBottom w:val="0"/>
      <w:divBdr>
        <w:top w:val="none" w:sz="0" w:space="0" w:color="auto"/>
        <w:left w:val="none" w:sz="0" w:space="0" w:color="auto"/>
        <w:bottom w:val="none" w:sz="0" w:space="0" w:color="auto"/>
        <w:right w:val="none" w:sz="0" w:space="0" w:color="auto"/>
      </w:divBdr>
      <w:divsChild>
        <w:div w:id="70662181">
          <w:marLeft w:val="0"/>
          <w:marRight w:val="274"/>
          <w:marTop w:val="137"/>
          <w:marBottom w:val="466"/>
          <w:divBdr>
            <w:top w:val="none" w:sz="0" w:space="0" w:color="auto"/>
            <w:left w:val="none" w:sz="0" w:space="0" w:color="auto"/>
            <w:bottom w:val="none" w:sz="0" w:space="0" w:color="auto"/>
            <w:right w:val="none" w:sz="0" w:space="0" w:color="auto"/>
          </w:divBdr>
          <w:divsChild>
            <w:div w:id="12889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01062">
      <w:bodyDiv w:val="1"/>
      <w:marLeft w:val="0"/>
      <w:marRight w:val="0"/>
      <w:marTop w:val="0"/>
      <w:marBottom w:val="0"/>
      <w:divBdr>
        <w:top w:val="none" w:sz="0" w:space="0" w:color="auto"/>
        <w:left w:val="none" w:sz="0" w:space="0" w:color="auto"/>
        <w:bottom w:val="none" w:sz="0" w:space="0" w:color="auto"/>
        <w:right w:val="none" w:sz="0" w:space="0" w:color="auto"/>
      </w:divBdr>
    </w:div>
    <w:div w:id="322244308">
      <w:bodyDiv w:val="1"/>
      <w:marLeft w:val="0"/>
      <w:marRight w:val="0"/>
      <w:marTop w:val="0"/>
      <w:marBottom w:val="0"/>
      <w:divBdr>
        <w:top w:val="none" w:sz="0" w:space="0" w:color="auto"/>
        <w:left w:val="none" w:sz="0" w:space="0" w:color="auto"/>
        <w:bottom w:val="none" w:sz="0" w:space="0" w:color="auto"/>
        <w:right w:val="none" w:sz="0" w:space="0" w:color="auto"/>
      </w:divBdr>
    </w:div>
    <w:div w:id="322272407">
      <w:bodyDiv w:val="1"/>
      <w:marLeft w:val="0"/>
      <w:marRight w:val="0"/>
      <w:marTop w:val="0"/>
      <w:marBottom w:val="0"/>
      <w:divBdr>
        <w:top w:val="none" w:sz="0" w:space="0" w:color="auto"/>
        <w:left w:val="none" w:sz="0" w:space="0" w:color="auto"/>
        <w:bottom w:val="none" w:sz="0" w:space="0" w:color="auto"/>
        <w:right w:val="none" w:sz="0" w:space="0" w:color="auto"/>
      </w:divBdr>
    </w:div>
    <w:div w:id="322393200">
      <w:bodyDiv w:val="1"/>
      <w:marLeft w:val="0"/>
      <w:marRight w:val="0"/>
      <w:marTop w:val="0"/>
      <w:marBottom w:val="0"/>
      <w:divBdr>
        <w:top w:val="none" w:sz="0" w:space="0" w:color="auto"/>
        <w:left w:val="none" w:sz="0" w:space="0" w:color="auto"/>
        <w:bottom w:val="none" w:sz="0" w:space="0" w:color="auto"/>
        <w:right w:val="none" w:sz="0" w:space="0" w:color="auto"/>
      </w:divBdr>
    </w:div>
    <w:div w:id="322396225">
      <w:bodyDiv w:val="1"/>
      <w:marLeft w:val="0"/>
      <w:marRight w:val="0"/>
      <w:marTop w:val="0"/>
      <w:marBottom w:val="0"/>
      <w:divBdr>
        <w:top w:val="none" w:sz="0" w:space="0" w:color="auto"/>
        <w:left w:val="none" w:sz="0" w:space="0" w:color="auto"/>
        <w:bottom w:val="none" w:sz="0" w:space="0" w:color="auto"/>
        <w:right w:val="none" w:sz="0" w:space="0" w:color="auto"/>
      </w:divBdr>
    </w:div>
    <w:div w:id="322396526">
      <w:bodyDiv w:val="1"/>
      <w:marLeft w:val="0"/>
      <w:marRight w:val="0"/>
      <w:marTop w:val="0"/>
      <w:marBottom w:val="0"/>
      <w:divBdr>
        <w:top w:val="none" w:sz="0" w:space="0" w:color="auto"/>
        <w:left w:val="none" w:sz="0" w:space="0" w:color="auto"/>
        <w:bottom w:val="none" w:sz="0" w:space="0" w:color="auto"/>
        <w:right w:val="none" w:sz="0" w:space="0" w:color="auto"/>
      </w:divBdr>
    </w:div>
    <w:div w:id="322397784">
      <w:bodyDiv w:val="1"/>
      <w:marLeft w:val="0"/>
      <w:marRight w:val="0"/>
      <w:marTop w:val="0"/>
      <w:marBottom w:val="0"/>
      <w:divBdr>
        <w:top w:val="none" w:sz="0" w:space="0" w:color="auto"/>
        <w:left w:val="none" w:sz="0" w:space="0" w:color="auto"/>
        <w:bottom w:val="none" w:sz="0" w:space="0" w:color="auto"/>
        <w:right w:val="none" w:sz="0" w:space="0" w:color="auto"/>
      </w:divBdr>
    </w:div>
    <w:div w:id="322465834">
      <w:bodyDiv w:val="1"/>
      <w:marLeft w:val="0"/>
      <w:marRight w:val="0"/>
      <w:marTop w:val="0"/>
      <w:marBottom w:val="0"/>
      <w:divBdr>
        <w:top w:val="none" w:sz="0" w:space="0" w:color="auto"/>
        <w:left w:val="none" w:sz="0" w:space="0" w:color="auto"/>
        <w:bottom w:val="none" w:sz="0" w:space="0" w:color="auto"/>
        <w:right w:val="none" w:sz="0" w:space="0" w:color="auto"/>
      </w:divBdr>
    </w:div>
    <w:div w:id="322589900">
      <w:bodyDiv w:val="1"/>
      <w:marLeft w:val="0"/>
      <w:marRight w:val="0"/>
      <w:marTop w:val="0"/>
      <w:marBottom w:val="0"/>
      <w:divBdr>
        <w:top w:val="none" w:sz="0" w:space="0" w:color="auto"/>
        <w:left w:val="none" w:sz="0" w:space="0" w:color="auto"/>
        <w:bottom w:val="none" w:sz="0" w:space="0" w:color="auto"/>
        <w:right w:val="none" w:sz="0" w:space="0" w:color="auto"/>
      </w:divBdr>
    </w:div>
    <w:div w:id="322776757">
      <w:bodyDiv w:val="1"/>
      <w:marLeft w:val="0"/>
      <w:marRight w:val="0"/>
      <w:marTop w:val="0"/>
      <w:marBottom w:val="0"/>
      <w:divBdr>
        <w:top w:val="none" w:sz="0" w:space="0" w:color="auto"/>
        <w:left w:val="none" w:sz="0" w:space="0" w:color="auto"/>
        <w:bottom w:val="none" w:sz="0" w:space="0" w:color="auto"/>
        <w:right w:val="none" w:sz="0" w:space="0" w:color="auto"/>
      </w:divBdr>
    </w:div>
    <w:div w:id="322779792">
      <w:bodyDiv w:val="1"/>
      <w:marLeft w:val="0"/>
      <w:marRight w:val="0"/>
      <w:marTop w:val="0"/>
      <w:marBottom w:val="0"/>
      <w:divBdr>
        <w:top w:val="none" w:sz="0" w:space="0" w:color="auto"/>
        <w:left w:val="none" w:sz="0" w:space="0" w:color="auto"/>
        <w:bottom w:val="none" w:sz="0" w:space="0" w:color="auto"/>
        <w:right w:val="none" w:sz="0" w:space="0" w:color="auto"/>
      </w:divBdr>
    </w:div>
    <w:div w:id="322781582">
      <w:bodyDiv w:val="1"/>
      <w:marLeft w:val="0"/>
      <w:marRight w:val="0"/>
      <w:marTop w:val="0"/>
      <w:marBottom w:val="0"/>
      <w:divBdr>
        <w:top w:val="none" w:sz="0" w:space="0" w:color="auto"/>
        <w:left w:val="none" w:sz="0" w:space="0" w:color="auto"/>
        <w:bottom w:val="none" w:sz="0" w:space="0" w:color="auto"/>
        <w:right w:val="none" w:sz="0" w:space="0" w:color="auto"/>
      </w:divBdr>
    </w:div>
    <w:div w:id="322852078">
      <w:bodyDiv w:val="1"/>
      <w:marLeft w:val="0"/>
      <w:marRight w:val="0"/>
      <w:marTop w:val="0"/>
      <w:marBottom w:val="0"/>
      <w:divBdr>
        <w:top w:val="none" w:sz="0" w:space="0" w:color="auto"/>
        <w:left w:val="none" w:sz="0" w:space="0" w:color="auto"/>
        <w:bottom w:val="none" w:sz="0" w:space="0" w:color="auto"/>
        <w:right w:val="none" w:sz="0" w:space="0" w:color="auto"/>
      </w:divBdr>
    </w:div>
    <w:div w:id="322903424">
      <w:bodyDiv w:val="1"/>
      <w:marLeft w:val="0"/>
      <w:marRight w:val="0"/>
      <w:marTop w:val="0"/>
      <w:marBottom w:val="0"/>
      <w:divBdr>
        <w:top w:val="none" w:sz="0" w:space="0" w:color="auto"/>
        <w:left w:val="none" w:sz="0" w:space="0" w:color="auto"/>
        <w:bottom w:val="none" w:sz="0" w:space="0" w:color="auto"/>
        <w:right w:val="none" w:sz="0" w:space="0" w:color="auto"/>
      </w:divBdr>
    </w:div>
    <w:div w:id="322973424">
      <w:bodyDiv w:val="1"/>
      <w:marLeft w:val="0"/>
      <w:marRight w:val="0"/>
      <w:marTop w:val="0"/>
      <w:marBottom w:val="0"/>
      <w:divBdr>
        <w:top w:val="none" w:sz="0" w:space="0" w:color="auto"/>
        <w:left w:val="none" w:sz="0" w:space="0" w:color="auto"/>
        <w:bottom w:val="none" w:sz="0" w:space="0" w:color="auto"/>
        <w:right w:val="none" w:sz="0" w:space="0" w:color="auto"/>
      </w:divBdr>
    </w:div>
    <w:div w:id="323120391">
      <w:bodyDiv w:val="1"/>
      <w:marLeft w:val="0"/>
      <w:marRight w:val="0"/>
      <w:marTop w:val="0"/>
      <w:marBottom w:val="0"/>
      <w:divBdr>
        <w:top w:val="none" w:sz="0" w:space="0" w:color="auto"/>
        <w:left w:val="none" w:sz="0" w:space="0" w:color="auto"/>
        <w:bottom w:val="none" w:sz="0" w:space="0" w:color="auto"/>
        <w:right w:val="none" w:sz="0" w:space="0" w:color="auto"/>
      </w:divBdr>
      <w:divsChild>
        <w:div w:id="785856313">
          <w:marLeft w:val="0"/>
          <w:marRight w:val="0"/>
          <w:marTop w:val="0"/>
          <w:marBottom w:val="0"/>
          <w:divBdr>
            <w:top w:val="none" w:sz="0" w:space="0" w:color="auto"/>
            <w:left w:val="none" w:sz="0" w:space="0" w:color="auto"/>
            <w:bottom w:val="none" w:sz="0" w:space="0" w:color="auto"/>
            <w:right w:val="none" w:sz="0" w:space="0" w:color="auto"/>
          </w:divBdr>
          <w:divsChild>
            <w:div w:id="998458057">
              <w:marLeft w:val="0"/>
              <w:marRight w:val="0"/>
              <w:marTop w:val="0"/>
              <w:marBottom w:val="0"/>
              <w:divBdr>
                <w:top w:val="none" w:sz="0" w:space="0" w:color="auto"/>
                <w:left w:val="none" w:sz="0" w:space="0" w:color="auto"/>
                <w:bottom w:val="none" w:sz="0" w:space="0" w:color="auto"/>
                <w:right w:val="none" w:sz="0" w:space="0" w:color="auto"/>
              </w:divBdr>
            </w:div>
          </w:divsChild>
        </w:div>
        <w:div w:id="1442187776">
          <w:marLeft w:val="-320"/>
          <w:marRight w:val="0"/>
          <w:marTop w:val="0"/>
          <w:marBottom w:val="32"/>
          <w:divBdr>
            <w:top w:val="none" w:sz="0" w:space="0" w:color="auto"/>
            <w:left w:val="none" w:sz="0" w:space="0" w:color="auto"/>
            <w:bottom w:val="none" w:sz="0" w:space="0" w:color="auto"/>
            <w:right w:val="none" w:sz="0" w:space="0" w:color="auto"/>
          </w:divBdr>
        </w:div>
      </w:divsChild>
    </w:div>
    <w:div w:id="323124618">
      <w:bodyDiv w:val="1"/>
      <w:marLeft w:val="0"/>
      <w:marRight w:val="0"/>
      <w:marTop w:val="0"/>
      <w:marBottom w:val="0"/>
      <w:divBdr>
        <w:top w:val="none" w:sz="0" w:space="0" w:color="auto"/>
        <w:left w:val="none" w:sz="0" w:space="0" w:color="auto"/>
        <w:bottom w:val="none" w:sz="0" w:space="0" w:color="auto"/>
        <w:right w:val="none" w:sz="0" w:space="0" w:color="auto"/>
      </w:divBdr>
    </w:div>
    <w:div w:id="323162838">
      <w:bodyDiv w:val="1"/>
      <w:marLeft w:val="0"/>
      <w:marRight w:val="0"/>
      <w:marTop w:val="0"/>
      <w:marBottom w:val="0"/>
      <w:divBdr>
        <w:top w:val="none" w:sz="0" w:space="0" w:color="auto"/>
        <w:left w:val="none" w:sz="0" w:space="0" w:color="auto"/>
        <w:bottom w:val="none" w:sz="0" w:space="0" w:color="auto"/>
        <w:right w:val="none" w:sz="0" w:space="0" w:color="auto"/>
      </w:divBdr>
    </w:div>
    <w:div w:id="323239579">
      <w:bodyDiv w:val="1"/>
      <w:marLeft w:val="0"/>
      <w:marRight w:val="0"/>
      <w:marTop w:val="0"/>
      <w:marBottom w:val="0"/>
      <w:divBdr>
        <w:top w:val="none" w:sz="0" w:space="0" w:color="auto"/>
        <w:left w:val="none" w:sz="0" w:space="0" w:color="auto"/>
        <w:bottom w:val="none" w:sz="0" w:space="0" w:color="auto"/>
        <w:right w:val="none" w:sz="0" w:space="0" w:color="auto"/>
      </w:divBdr>
    </w:div>
    <w:div w:id="323241667">
      <w:bodyDiv w:val="1"/>
      <w:marLeft w:val="0"/>
      <w:marRight w:val="0"/>
      <w:marTop w:val="0"/>
      <w:marBottom w:val="0"/>
      <w:divBdr>
        <w:top w:val="none" w:sz="0" w:space="0" w:color="auto"/>
        <w:left w:val="none" w:sz="0" w:space="0" w:color="auto"/>
        <w:bottom w:val="none" w:sz="0" w:space="0" w:color="auto"/>
        <w:right w:val="none" w:sz="0" w:space="0" w:color="auto"/>
      </w:divBdr>
    </w:div>
    <w:div w:id="323289181">
      <w:bodyDiv w:val="1"/>
      <w:marLeft w:val="0"/>
      <w:marRight w:val="0"/>
      <w:marTop w:val="0"/>
      <w:marBottom w:val="0"/>
      <w:divBdr>
        <w:top w:val="none" w:sz="0" w:space="0" w:color="auto"/>
        <w:left w:val="none" w:sz="0" w:space="0" w:color="auto"/>
        <w:bottom w:val="none" w:sz="0" w:space="0" w:color="auto"/>
        <w:right w:val="none" w:sz="0" w:space="0" w:color="auto"/>
      </w:divBdr>
    </w:div>
    <w:div w:id="323314624">
      <w:bodyDiv w:val="1"/>
      <w:marLeft w:val="0"/>
      <w:marRight w:val="0"/>
      <w:marTop w:val="0"/>
      <w:marBottom w:val="0"/>
      <w:divBdr>
        <w:top w:val="none" w:sz="0" w:space="0" w:color="auto"/>
        <w:left w:val="none" w:sz="0" w:space="0" w:color="auto"/>
        <w:bottom w:val="none" w:sz="0" w:space="0" w:color="auto"/>
        <w:right w:val="none" w:sz="0" w:space="0" w:color="auto"/>
      </w:divBdr>
    </w:div>
    <w:div w:id="323319147">
      <w:bodyDiv w:val="1"/>
      <w:marLeft w:val="0"/>
      <w:marRight w:val="0"/>
      <w:marTop w:val="0"/>
      <w:marBottom w:val="0"/>
      <w:divBdr>
        <w:top w:val="none" w:sz="0" w:space="0" w:color="auto"/>
        <w:left w:val="none" w:sz="0" w:space="0" w:color="auto"/>
        <w:bottom w:val="none" w:sz="0" w:space="0" w:color="auto"/>
        <w:right w:val="none" w:sz="0" w:space="0" w:color="auto"/>
      </w:divBdr>
    </w:div>
    <w:div w:id="323365329">
      <w:bodyDiv w:val="1"/>
      <w:marLeft w:val="0"/>
      <w:marRight w:val="0"/>
      <w:marTop w:val="0"/>
      <w:marBottom w:val="0"/>
      <w:divBdr>
        <w:top w:val="none" w:sz="0" w:space="0" w:color="auto"/>
        <w:left w:val="none" w:sz="0" w:space="0" w:color="auto"/>
        <w:bottom w:val="none" w:sz="0" w:space="0" w:color="auto"/>
        <w:right w:val="none" w:sz="0" w:space="0" w:color="auto"/>
      </w:divBdr>
    </w:div>
    <w:div w:id="323557368">
      <w:bodyDiv w:val="1"/>
      <w:marLeft w:val="0"/>
      <w:marRight w:val="0"/>
      <w:marTop w:val="0"/>
      <w:marBottom w:val="0"/>
      <w:divBdr>
        <w:top w:val="none" w:sz="0" w:space="0" w:color="auto"/>
        <w:left w:val="none" w:sz="0" w:space="0" w:color="auto"/>
        <w:bottom w:val="none" w:sz="0" w:space="0" w:color="auto"/>
        <w:right w:val="none" w:sz="0" w:space="0" w:color="auto"/>
      </w:divBdr>
    </w:div>
    <w:div w:id="323630000">
      <w:bodyDiv w:val="1"/>
      <w:marLeft w:val="0"/>
      <w:marRight w:val="0"/>
      <w:marTop w:val="0"/>
      <w:marBottom w:val="0"/>
      <w:divBdr>
        <w:top w:val="none" w:sz="0" w:space="0" w:color="auto"/>
        <w:left w:val="none" w:sz="0" w:space="0" w:color="auto"/>
        <w:bottom w:val="none" w:sz="0" w:space="0" w:color="auto"/>
        <w:right w:val="none" w:sz="0" w:space="0" w:color="auto"/>
      </w:divBdr>
    </w:div>
    <w:div w:id="323708529">
      <w:bodyDiv w:val="1"/>
      <w:marLeft w:val="0"/>
      <w:marRight w:val="0"/>
      <w:marTop w:val="0"/>
      <w:marBottom w:val="0"/>
      <w:divBdr>
        <w:top w:val="none" w:sz="0" w:space="0" w:color="auto"/>
        <w:left w:val="none" w:sz="0" w:space="0" w:color="auto"/>
        <w:bottom w:val="none" w:sz="0" w:space="0" w:color="auto"/>
        <w:right w:val="none" w:sz="0" w:space="0" w:color="auto"/>
      </w:divBdr>
    </w:div>
    <w:div w:id="323749678">
      <w:bodyDiv w:val="1"/>
      <w:marLeft w:val="0"/>
      <w:marRight w:val="0"/>
      <w:marTop w:val="0"/>
      <w:marBottom w:val="0"/>
      <w:divBdr>
        <w:top w:val="none" w:sz="0" w:space="0" w:color="auto"/>
        <w:left w:val="none" w:sz="0" w:space="0" w:color="auto"/>
        <w:bottom w:val="none" w:sz="0" w:space="0" w:color="auto"/>
        <w:right w:val="none" w:sz="0" w:space="0" w:color="auto"/>
      </w:divBdr>
    </w:div>
    <w:div w:id="323777145">
      <w:bodyDiv w:val="1"/>
      <w:marLeft w:val="0"/>
      <w:marRight w:val="0"/>
      <w:marTop w:val="0"/>
      <w:marBottom w:val="0"/>
      <w:divBdr>
        <w:top w:val="none" w:sz="0" w:space="0" w:color="auto"/>
        <w:left w:val="none" w:sz="0" w:space="0" w:color="auto"/>
        <w:bottom w:val="none" w:sz="0" w:space="0" w:color="auto"/>
        <w:right w:val="none" w:sz="0" w:space="0" w:color="auto"/>
      </w:divBdr>
    </w:div>
    <w:div w:id="323893521">
      <w:bodyDiv w:val="1"/>
      <w:marLeft w:val="0"/>
      <w:marRight w:val="0"/>
      <w:marTop w:val="0"/>
      <w:marBottom w:val="0"/>
      <w:divBdr>
        <w:top w:val="none" w:sz="0" w:space="0" w:color="auto"/>
        <w:left w:val="none" w:sz="0" w:space="0" w:color="auto"/>
        <w:bottom w:val="none" w:sz="0" w:space="0" w:color="auto"/>
        <w:right w:val="none" w:sz="0" w:space="0" w:color="auto"/>
      </w:divBdr>
    </w:div>
    <w:div w:id="323899684">
      <w:bodyDiv w:val="1"/>
      <w:marLeft w:val="0"/>
      <w:marRight w:val="0"/>
      <w:marTop w:val="0"/>
      <w:marBottom w:val="0"/>
      <w:divBdr>
        <w:top w:val="none" w:sz="0" w:space="0" w:color="auto"/>
        <w:left w:val="none" w:sz="0" w:space="0" w:color="auto"/>
        <w:bottom w:val="none" w:sz="0" w:space="0" w:color="auto"/>
        <w:right w:val="none" w:sz="0" w:space="0" w:color="auto"/>
      </w:divBdr>
    </w:div>
    <w:div w:id="323969702">
      <w:bodyDiv w:val="1"/>
      <w:marLeft w:val="0"/>
      <w:marRight w:val="0"/>
      <w:marTop w:val="0"/>
      <w:marBottom w:val="0"/>
      <w:divBdr>
        <w:top w:val="none" w:sz="0" w:space="0" w:color="auto"/>
        <w:left w:val="none" w:sz="0" w:space="0" w:color="auto"/>
        <w:bottom w:val="none" w:sz="0" w:space="0" w:color="auto"/>
        <w:right w:val="none" w:sz="0" w:space="0" w:color="auto"/>
      </w:divBdr>
    </w:div>
    <w:div w:id="324015972">
      <w:bodyDiv w:val="1"/>
      <w:marLeft w:val="0"/>
      <w:marRight w:val="0"/>
      <w:marTop w:val="0"/>
      <w:marBottom w:val="0"/>
      <w:divBdr>
        <w:top w:val="none" w:sz="0" w:space="0" w:color="auto"/>
        <w:left w:val="none" w:sz="0" w:space="0" w:color="auto"/>
        <w:bottom w:val="none" w:sz="0" w:space="0" w:color="auto"/>
        <w:right w:val="none" w:sz="0" w:space="0" w:color="auto"/>
      </w:divBdr>
      <w:divsChild>
        <w:div w:id="680275470">
          <w:marLeft w:val="0"/>
          <w:marRight w:val="0"/>
          <w:marTop w:val="0"/>
          <w:marBottom w:val="0"/>
          <w:divBdr>
            <w:top w:val="none" w:sz="0" w:space="0" w:color="auto"/>
            <w:left w:val="none" w:sz="0" w:space="0" w:color="auto"/>
            <w:bottom w:val="none" w:sz="0" w:space="0" w:color="auto"/>
            <w:right w:val="none" w:sz="0" w:space="0" w:color="auto"/>
          </w:divBdr>
          <w:divsChild>
            <w:div w:id="1727873113">
              <w:marLeft w:val="0"/>
              <w:marRight w:val="0"/>
              <w:marTop w:val="0"/>
              <w:marBottom w:val="0"/>
              <w:divBdr>
                <w:top w:val="none" w:sz="0" w:space="0" w:color="auto"/>
                <w:left w:val="none" w:sz="0" w:space="0" w:color="auto"/>
                <w:bottom w:val="none" w:sz="0" w:space="0" w:color="auto"/>
                <w:right w:val="none" w:sz="0" w:space="0" w:color="auto"/>
              </w:divBdr>
            </w:div>
          </w:divsChild>
        </w:div>
        <w:div w:id="1434982155">
          <w:marLeft w:val="0"/>
          <w:marRight w:val="0"/>
          <w:marTop w:val="0"/>
          <w:marBottom w:val="0"/>
          <w:divBdr>
            <w:top w:val="none" w:sz="0" w:space="0" w:color="auto"/>
            <w:left w:val="none" w:sz="0" w:space="0" w:color="auto"/>
            <w:bottom w:val="none" w:sz="0" w:space="0" w:color="auto"/>
            <w:right w:val="none" w:sz="0" w:space="0" w:color="auto"/>
          </w:divBdr>
        </w:div>
      </w:divsChild>
    </w:div>
    <w:div w:id="324087910">
      <w:bodyDiv w:val="1"/>
      <w:marLeft w:val="0"/>
      <w:marRight w:val="0"/>
      <w:marTop w:val="0"/>
      <w:marBottom w:val="0"/>
      <w:divBdr>
        <w:top w:val="none" w:sz="0" w:space="0" w:color="auto"/>
        <w:left w:val="none" w:sz="0" w:space="0" w:color="auto"/>
        <w:bottom w:val="none" w:sz="0" w:space="0" w:color="auto"/>
        <w:right w:val="none" w:sz="0" w:space="0" w:color="auto"/>
      </w:divBdr>
    </w:div>
    <w:div w:id="324095492">
      <w:bodyDiv w:val="1"/>
      <w:marLeft w:val="0"/>
      <w:marRight w:val="0"/>
      <w:marTop w:val="0"/>
      <w:marBottom w:val="0"/>
      <w:divBdr>
        <w:top w:val="none" w:sz="0" w:space="0" w:color="auto"/>
        <w:left w:val="none" w:sz="0" w:space="0" w:color="auto"/>
        <w:bottom w:val="none" w:sz="0" w:space="0" w:color="auto"/>
        <w:right w:val="none" w:sz="0" w:space="0" w:color="auto"/>
      </w:divBdr>
    </w:div>
    <w:div w:id="324357579">
      <w:bodyDiv w:val="1"/>
      <w:marLeft w:val="0"/>
      <w:marRight w:val="0"/>
      <w:marTop w:val="0"/>
      <w:marBottom w:val="0"/>
      <w:divBdr>
        <w:top w:val="none" w:sz="0" w:space="0" w:color="auto"/>
        <w:left w:val="none" w:sz="0" w:space="0" w:color="auto"/>
        <w:bottom w:val="none" w:sz="0" w:space="0" w:color="auto"/>
        <w:right w:val="none" w:sz="0" w:space="0" w:color="auto"/>
      </w:divBdr>
    </w:div>
    <w:div w:id="324404231">
      <w:bodyDiv w:val="1"/>
      <w:marLeft w:val="0"/>
      <w:marRight w:val="0"/>
      <w:marTop w:val="0"/>
      <w:marBottom w:val="0"/>
      <w:divBdr>
        <w:top w:val="none" w:sz="0" w:space="0" w:color="auto"/>
        <w:left w:val="none" w:sz="0" w:space="0" w:color="auto"/>
        <w:bottom w:val="none" w:sz="0" w:space="0" w:color="auto"/>
        <w:right w:val="none" w:sz="0" w:space="0" w:color="auto"/>
      </w:divBdr>
    </w:div>
    <w:div w:id="324432408">
      <w:bodyDiv w:val="1"/>
      <w:marLeft w:val="0"/>
      <w:marRight w:val="0"/>
      <w:marTop w:val="0"/>
      <w:marBottom w:val="0"/>
      <w:divBdr>
        <w:top w:val="none" w:sz="0" w:space="0" w:color="auto"/>
        <w:left w:val="none" w:sz="0" w:space="0" w:color="auto"/>
        <w:bottom w:val="none" w:sz="0" w:space="0" w:color="auto"/>
        <w:right w:val="none" w:sz="0" w:space="0" w:color="auto"/>
      </w:divBdr>
    </w:div>
    <w:div w:id="324480083">
      <w:bodyDiv w:val="1"/>
      <w:marLeft w:val="0"/>
      <w:marRight w:val="0"/>
      <w:marTop w:val="0"/>
      <w:marBottom w:val="0"/>
      <w:divBdr>
        <w:top w:val="none" w:sz="0" w:space="0" w:color="auto"/>
        <w:left w:val="none" w:sz="0" w:space="0" w:color="auto"/>
        <w:bottom w:val="none" w:sz="0" w:space="0" w:color="auto"/>
        <w:right w:val="none" w:sz="0" w:space="0" w:color="auto"/>
      </w:divBdr>
    </w:div>
    <w:div w:id="324549582">
      <w:bodyDiv w:val="1"/>
      <w:marLeft w:val="0"/>
      <w:marRight w:val="0"/>
      <w:marTop w:val="0"/>
      <w:marBottom w:val="0"/>
      <w:divBdr>
        <w:top w:val="none" w:sz="0" w:space="0" w:color="auto"/>
        <w:left w:val="none" w:sz="0" w:space="0" w:color="auto"/>
        <w:bottom w:val="none" w:sz="0" w:space="0" w:color="auto"/>
        <w:right w:val="none" w:sz="0" w:space="0" w:color="auto"/>
      </w:divBdr>
    </w:div>
    <w:div w:id="324552942">
      <w:bodyDiv w:val="1"/>
      <w:marLeft w:val="0"/>
      <w:marRight w:val="0"/>
      <w:marTop w:val="0"/>
      <w:marBottom w:val="0"/>
      <w:divBdr>
        <w:top w:val="none" w:sz="0" w:space="0" w:color="auto"/>
        <w:left w:val="none" w:sz="0" w:space="0" w:color="auto"/>
        <w:bottom w:val="none" w:sz="0" w:space="0" w:color="auto"/>
        <w:right w:val="none" w:sz="0" w:space="0" w:color="auto"/>
      </w:divBdr>
    </w:div>
    <w:div w:id="324556651">
      <w:bodyDiv w:val="1"/>
      <w:marLeft w:val="0"/>
      <w:marRight w:val="0"/>
      <w:marTop w:val="0"/>
      <w:marBottom w:val="0"/>
      <w:divBdr>
        <w:top w:val="none" w:sz="0" w:space="0" w:color="auto"/>
        <w:left w:val="none" w:sz="0" w:space="0" w:color="auto"/>
        <w:bottom w:val="none" w:sz="0" w:space="0" w:color="auto"/>
        <w:right w:val="none" w:sz="0" w:space="0" w:color="auto"/>
      </w:divBdr>
    </w:div>
    <w:div w:id="324626482">
      <w:bodyDiv w:val="1"/>
      <w:marLeft w:val="0"/>
      <w:marRight w:val="0"/>
      <w:marTop w:val="0"/>
      <w:marBottom w:val="0"/>
      <w:divBdr>
        <w:top w:val="none" w:sz="0" w:space="0" w:color="auto"/>
        <w:left w:val="none" w:sz="0" w:space="0" w:color="auto"/>
        <w:bottom w:val="none" w:sz="0" w:space="0" w:color="auto"/>
        <w:right w:val="none" w:sz="0" w:space="0" w:color="auto"/>
      </w:divBdr>
    </w:div>
    <w:div w:id="324744643">
      <w:bodyDiv w:val="1"/>
      <w:marLeft w:val="0"/>
      <w:marRight w:val="0"/>
      <w:marTop w:val="0"/>
      <w:marBottom w:val="0"/>
      <w:divBdr>
        <w:top w:val="none" w:sz="0" w:space="0" w:color="auto"/>
        <w:left w:val="none" w:sz="0" w:space="0" w:color="auto"/>
        <w:bottom w:val="none" w:sz="0" w:space="0" w:color="auto"/>
        <w:right w:val="none" w:sz="0" w:space="0" w:color="auto"/>
      </w:divBdr>
    </w:div>
    <w:div w:id="324749601">
      <w:bodyDiv w:val="1"/>
      <w:marLeft w:val="0"/>
      <w:marRight w:val="0"/>
      <w:marTop w:val="0"/>
      <w:marBottom w:val="0"/>
      <w:divBdr>
        <w:top w:val="none" w:sz="0" w:space="0" w:color="auto"/>
        <w:left w:val="none" w:sz="0" w:space="0" w:color="auto"/>
        <w:bottom w:val="none" w:sz="0" w:space="0" w:color="auto"/>
        <w:right w:val="none" w:sz="0" w:space="0" w:color="auto"/>
      </w:divBdr>
    </w:div>
    <w:div w:id="324821183">
      <w:bodyDiv w:val="1"/>
      <w:marLeft w:val="0"/>
      <w:marRight w:val="0"/>
      <w:marTop w:val="0"/>
      <w:marBottom w:val="0"/>
      <w:divBdr>
        <w:top w:val="none" w:sz="0" w:space="0" w:color="auto"/>
        <w:left w:val="none" w:sz="0" w:space="0" w:color="auto"/>
        <w:bottom w:val="none" w:sz="0" w:space="0" w:color="auto"/>
        <w:right w:val="none" w:sz="0" w:space="0" w:color="auto"/>
      </w:divBdr>
    </w:div>
    <w:div w:id="324893332">
      <w:bodyDiv w:val="1"/>
      <w:marLeft w:val="0"/>
      <w:marRight w:val="0"/>
      <w:marTop w:val="0"/>
      <w:marBottom w:val="0"/>
      <w:divBdr>
        <w:top w:val="none" w:sz="0" w:space="0" w:color="auto"/>
        <w:left w:val="none" w:sz="0" w:space="0" w:color="auto"/>
        <w:bottom w:val="none" w:sz="0" w:space="0" w:color="auto"/>
        <w:right w:val="none" w:sz="0" w:space="0" w:color="auto"/>
      </w:divBdr>
    </w:div>
    <w:div w:id="324936292">
      <w:bodyDiv w:val="1"/>
      <w:marLeft w:val="0"/>
      <w:marRight w:val="0"/>
      <w:marTop w:val="0"/>
      <w:marBottom w:val="0"/>
      <w:divBdr>
        <w:top w:val="none" w:sz="0" w:space="0" w:color="auto"/>
        <w:left w:val="none" w:sz="0" w:space="0" w:color="auto"/>
        <w:bottom w:val="none" w:sz="0" w:space="0" w:color="auto"/>
        <w:right w:val="none" w:sz="0" w:space="0" w:color="auto"/>
      </w:divBdr>
    </w:div>
    <w:div w:id="324941319">
      <w:bodyDiv w:val="1"/>
      <w:marLeft w:val="0"/>
      <w:marRight w:val="0"/>
      <w:marTop w:val="0"/>
      <w:marBottom w:val="0"/>
      <w:divBdr>
        <w:top w:val="none" w:sz="0" w:space="0" w:color="auto"/>
        <w:left w:val="none" w:sz="0" w:space="0" w:color="auto"/>
        <w:bottom w:val="none" w:sz="0" w:space="0" w:color="auto"/>
        <w:right w:val="none" w:sz="0" w:space="0" w:color="auto"/>
      </w:divBdr>
    </w:div>
    <w:div w:id="324942608">
      <w:bodyDiv w:val="1"/>
      <w:marLeft w:val="0"/>
      <w:marRight w:val="0"/>
      <w:marTop w:val="0"/>
      <w:marBottom w:val="0"/>
      <w:divBdr>
        <w:top w:val="none" w:sz="0" w:space="0" w:color="auto"/>
        <w:left w:val="none" w:sz="0" w:space="0" w:color="auto"/>
        <w:bottom w:val="none" w:sz="0" w:space="0" w:color="auto"/>
        <w:right w:val="none" w:sz="0" w:space="0" w:color="auto"/>
      </w:divBdr>
    </w:div>
    <w:div w:id="325015308">
      <w:bodyDiv w:val="1"/>
      <w:marLeft w:val="0"/>
      <w:marRight w:val="0"/>
      <w:marTop w:val="0"/>
      <w:marBottom w:val="0"/>
      <w:divBdr>
        <w:top w:val="none" w:sz="0" w:space="0" w:color="auto"/>
        <w:left w:val="none" w:sz="0" w:space="0" w:color="auto"/>
        <w:bottom w:val="none" w:sz="0" w:space="0" w:color="auto"/>
        <w:right w:val="none" w:sz="0" w:space="0" w:color="auto"/>
      </w:divBdr>
    </w:div>
    <w:div w:id="325016745">
      <w:bodyDiv w:val="1"/>
      <w:marLeft w:val="0"/>
      <w:marRight w:val="0"/>
      <w:marTop w:val="0"/>
      <w:marBottom w:val="0"/>
      <w:divBdr>
        <w:top w:val="none" w:sz="0" w:space="0" w:color="auto"/>
        <w:left w:val="none" w:sz="0" w:space="0" w:color="auto"/>
        <w:bottom w:val="none" w:sz="0" w:space="0" w:color="auto"/>
        <w:right w:val="none" w:sz="0" w:space="0" w:color="auto"/>
      </w:divBdr>
    </w:div>
    <w:div w:id="325136277">
      <w:bodyDiv w:val="1"/>
      <w:marLeft w:val="0"/>
      <w:marRight w:val="0"/>
      <w:marTop w:val="0"/>
      <w:marBottom w:val="0"/>
      <w:divBdr>
        <w:top w:val="none" w:sz="0" w:space="0" w:color="auto"/>
        <w:left w:val="none" w:sz="0" w:space="0" w:color="auto"/>
        <w:bottom w:val="none" w:sz="0" w:space="0" w:color="auto"/>
        <w:right w:val="none" w:sz="0" w:space="0" w:color="auto"/>
      </w:divBdr>
      <w:divsChild>
        <w:div w:id="1224297761">
          <w:marLeft w:val="0"/>
          <w:marRight w:val="0"/>
          <w:marTop w:val="0"/>
          <w:marBottom w:val="0"/>
          <w:divBdr>
            <w:top w:val="none" w:sz="0" w:space="0" w:color="auto"/>
            <w:left w:val="none" w:sz="0" w:space="0" w:color="auto"/>
            <w:bottom w:val="none" w:sz="0" w:space="0" w:color="auto"/>
            <w:right w:val="none" w:sz="0" w:space="0" w:color="auto"/>
          </w:divBdr>
        </w:div>
      </w:divsChild>
    </w:div>
    <w:div w:id="325210200">
      <w:bodyDiv w:val="1"/>
      <w:marLeft w:val="0"/>
      <w:marRight w:val="0"/>
      <w:marTop w:val="0"/>
      <w:marBottom w:val="0"/>
      <w:divBdr>
        <w:top w:val="none" w:sz="0" w:space="0" w:color="auto"/>
        <w:left w:val="none" w:sz="0" w:space="0" w:color="auto"/>
        <w:bottom w:val="none" w:sz="0" w:space="0" w:color="auto"/>
        <w:right w:val="none" w:sz="0" w:space="0" w:color="auto"/>
      </w:divBdr>
    </w:div>
    <w:div w:id="325255457">
      <w:bodyDiv w:val="1"/>
      <w:marLeft w:val="0"/>
      <w:marRight w:val="0"/>
      <w:marTop w:val="0"/>
      <w:marBottom w:val="0"/>
      <w:divBdr>
        <w:top w:val="none" w:sz="0" w:space="0" w:color="auto"/>
        <w:left w:val="none" w:sz="0" w:space="0" w:color="auto"/>
        <w:bottom w:val="none" w:sz="0" w:space="0" w:color="auto"/>
        <w:right w:val="none" w:sz="0" w:space="0" w:color="auto"/>
      </w:divBdr>
    </w:div>
    <w:div w:id="325330477">
      <w:bodyDiv w:val="1"/>
      <w:marLeft w:val="0"/>
      <w:marRight w:val="0"/>
      <w:marTop w:val="0"/>
      <w:marBottom w:val="0"/>
      <w:divBdr>
        <w:top w:val="none" w:sz="0" w:space="0" w:color="auto"/>
        <w:left w:val="none" w:sz="0" w:space="0" w:color="auto"/>
        <w:bottom w:val="none" w:sz="0" w:space="0" w:color="auto"/>
        <w:right w:val="none" w:sz="0" w:space="0" w:color="auto"/>
      </w:divBdr>
    </w:div>
    <w:div w:id="325330942">
      <w:bodyDiv w:val="1"/>
      <w:marLeft w:val="0"/>
      <w:marRight w:val="0"/>
      <w:marTop w:val="0"/>
      <w:marBottom w:val="0"/>
      <w:divBdr>
        <w:top w:val="none" w:sz="0" w:space="0" w:color="auto"/>
        <w:left w:val="none" w:sz="0" w:space="0" w:color="auto"/>
        <w:bottom w:val="none" w:sz="0" w:space="0" w:color="auto"/>
        <w:right w:val="none" w:sz="0" w:space="0" w:color="auto"/>
      </w:divBdr>
    </w:div>
    <w:div w:id="325403951">
      <w:bodyDiv w:val="1"/>
      <w:marLeft w:val="0"/>
      <w:marRight w:val="0"/>
      <w:marTop w:val="0"/>
      <w:marBottom w:val="0"/>
      <w:divBdr>
        <w:top w:val="none" w:sz="0" w:space="0" w:color="auto"/>
        <w:left w:val="none" w:sz="0" w:space="0" w:color="auto"/>
        <w:bottom w:val="none" w:sz="0" w:space="0" w:color="auto"/>
        <w:right w:val="none" w:sz="0" w:space="0" w:color="auto"/>
      </w:divBdr>
    </w:div>
    <w:div w:id="325524724">
      <w:bodyDiv w:val="1"/>
      <w:marLeft w:val="0"/>
      <w:marRight w:val="0"/>
      <w:marTop w:val="0"/>
      <w:marBottom w:val="0"/>
      <w:divBdr>
        <w:top w:val="none" w:sz="0" w:space="0" w:color="auto"/>
        <w:left w:val="none" w:sz="0" w:space="0" w:color="auto"/>
        <w:bottom w:val="none" w:sz="0" w:space="0" w:color="auto"/>
        <w:right w:val="none" w:sz="0" w:space="0" w:color="auto"/>
      </w:divBdr>
    </w:div>
    <w:div w:id="325939350">
      <w:bodyDiv w:val="1"/>
      <w:marLeft w:val="0"/>
      <w:marRight w:val="0"/>
      <w:marTop w:val="0"/>
      <w:marBottom w:val="0"/>
      <w:divBdr>
        <w:top w:val="none" w:sz="0" w:space="0" w:color="auto"/>
        <w:left w:val="none" w:sz="0" w:space="0" w:color="auto"/>
        <w:bottom w:val="none" w:sz="0" w:space="0" w:color="auto"/>
        <w:right w:val="none" w:sz="0" w:space="0" w:color="auto"/>
      </w:divBdr>
    </w:div>
    <w:div w:id="325940353">
      <w:bodyDiv w:val="1"/>
      <w:marLeft w:val="0"/>
      <w:marRight w:val="0"/>
      <w:marTop w:val="0"/>
      <w:marBottom w:val="0"/>
      <w:divBdr>
        <w:top w:val="none" w:sz="0" w:space="0" w:color="auto"/>
        <w:left w:val="none" w:sz="0" w:space="0" w:color="auto"/>
        <w:bottom w:val="none" w:sz="0" w:space="0" w:color="auto"/>
        <w:right w:val="none" w:sz="0" w:space="0" w:color="auto"/>
      </w:divBdr>
    </w:div>
    <w:div w:id="325977697">
      <w:bodyDiv w:val="1"/>
      <w:marLeft w:val="0"/>
      <w:marRight w:val="0"/>
      <w:marTop w:val="0"/>
      <w:marBottom w:val="0"/>
      <w:divBdr>
        <w:top w:val="none" w:sz="0" w:space="0" w:color="auto"/>
        <w:left w:val="none" w:sz="0" w:space="0" w:color="auto"/>
        <w:bottom w:val="none" w:sz="0" w:space="0" w:color="auto"/>
        <w:right w:val="none" w:sz="0" w:space="0" w:color="auto"/>
      </w:divBdr>
    </w:div>
    <w:div w:id="325985232">
      <w:bodyDiv w:val="1"/>
      <w:marLeft w:val="0"/>
      <w:marRight w:val="0"/>
      <w:marTop w:val="0"/>
      <w:marBottom w:val="0"/>
      <w:divBdr>
        <w:top w:val="none" w:sz="0" w:space="0" w:color="auto"/>
        <w:left w:val="none" w:sz="0" w:space="0" w:color="auto"/>
        <w:bottom w:val="none" w:sz="0" w:space="0" w:color="auto"/>
        <w:right w:val="none" w:sz="0" w:space="0" w:color="auto"/>
      </w:divBdr>
    </w:div>
    <w:div w:id="326130117">
      <w:bodyDiv w:val="1"/>
      <w:marLeft w:val="0"/>
      <w:marRight w:val="0"/>
      <w:marTop w:val="0"/>
      <w:marBottom w:val="0"/>
      <w:divBdr>
        <w:top w:val="none" w:sz="0" w:space="0" w:color="auto"/>
        <w:left w:val="none" w:sz="0" w:space="0" w:color="auto"/>
        <w:bottom w:val="none" w:sz="0" w:space="0" w:color="auto"/>
        <w:right w:val="none" w:sz="0" w:space="0" w:color="auto"/>
      </w:divBdr>
    </w:div>
    <w:div w:id="326134934">
      <w:bodyDiv w:val="1"/>
      <w:marLeft w:val="0"/>
      <w:marRight w:val="0"/>
      <w:marTop w:val="0"/>
      <w:marBottom w:val="0"/>
      <w:divBdr>
        <w:top w:val="none" w:sz="0" w:space="0" w:color="auto"/>
        <w:left w:val="none" w:sz="0" w:space="0" w:color="auto"/>
        <w:bottom w:val="none" w:sz="0" w:space="0" w:color="auto"/>
        <w:right w:val="none" w:sz="0" w:space="0" w:color="auto"/>
      </w:divBdr>
    </w:div>
    <w:div w:id="326205202">
      <w:bodyDiv w:val="1"/>
      <w:marLeft w:val="0"/>
      <w:marRight w:val="0"/>
      <w:marTop w:val="0"/>
      <w:marBottom w:val="0"/>
      <w:divBdr>
        <w:top w:val="none" w:sz="0" w:space="0" w:color="auto"/>
        <w:left w:val="none" w:sz="0" w:space="0" w:color="auto"/>
        <w:bottom w:val="none" w:sz="0" w:space="0" w:color="auto"/>
        <w:right w:val="none" w:sz="0" w:space="0" w:color="auto"/>
      </w:divBdr>
    </w:div>
    <w:div w:id="326321682">
      <w:bodyDiv w:val="1"/>
      <w:marLeft w:val="0"/>
      <w:marRight w:val="0"/>
      <w:marTop w:val="0"/>
      <w:marBottom w:val="0"/>
      <w:divBdr>
        <w:top w:val="none" w:sz="0" w:space="0" w:color="auto"/>
        <w:left w:val="none" w:sz="0" w:space="0" w:color="auto"/>
        <w:bottom w:val="none" w:sz="0" w:space="0" w:color="auto"/>
        <w:right w:val="none" w:sz="0" w:space="0" w:color="auto"/>
      </w:divBdr>
    </w:div>
    <w:div w:id="326442239">
      <w:bodyDiv w:val="1"/>
      <w:marLeft w:val="0"/>
      <w:marRight w:val="0"/>
      <w:marTop w:val="0"/>
      <w:marBottom w:val="0"/>
      <w:divBdr>
        <w:top w:val="none" w:sz="0" w:space="0" w:color="auto"/>
        <w:left w:val="none" w:sz="0" w:space="0" w:color="auto"/>
        <w:bottom w:val="none" w:sz="0" w:space="0" w:color="auto"/>
        <w:right w:val="none" w:sz="0" w:space="0" w:color="auto"/>
      </w:divBdr>
    </w:div>
    <w:div w:id="326448584">
      <w:bodyDiv w:val="1"/>
      <w:marLeft w:val="0"/>
      <w:marRight w:val="0"/>
      <w:marTop w:val="0"/>
      <w:marBottom w:val="0"/>
      <w:divBdr>
        <w:top w:val="none" w:sz="0" w:space="0" w:color="auto"/>
        <w:left w:val="none" w:sz="0" w:space="0" w:color="auto"/>
        <w:bottom w:val="none" w:sz="0" w:space="0" w:color="auto"/>
        <w:right w:val="none" w:sz="0" w:space="0" w:color="auto"/>
      </w:divBdr>
    </w:div>
    <w:div w:id="326515664">
      <w:bodyDiv w:val="1"/>
      <w:marLeft w:val="0"/>
      <w:marRight w:val="0"/>
      <w:marTop w:val="0"/>
      <w:marBottom w:val="0"/>
      <w:divBdr>
        <w:top w:val="none" w:sz="0" w:space="0" w:color="auto"/>
        <w:left w:val="none" w:sz="0" w:space="0" w:color="auto"/>
        <w:bottom w:val="none" w:sz="0" w:space="0" w:color="auto"/>
        <w:right w:val="none" w:sz="0" w:space="0" w:color="auto"/>
      </w:divBdr>
    </w:div>
    <w:div w:id="326590553">
      <w:bodyDiv w:val="1"/>
      <w:marLeft w:val="0"/>
      <w:marRight w:val="0"/>
      <w:marTop w:val="0"/>
      <w:marBottom w:val="0"/>
      <w:divBdr>
        <w:top w:val="none" w:sz="0" w:space="0" w:color="auto"/>
        <w:left w:val="none" w:sz="0" w:space="0" w:color="auto"/>
        <w:bottom w:val="none" w:sz="0" w:space="0" w:color="auto"/>
        <w:right w:val="none" w:sz="0" w:space="0" w:color="auto"/>
      </w:divBdr>
    </w:div>
    <w:div w:id="326594342">
      <w:bodyDiv w:val="1"/>
      <w:marLeft w:val="0"/>
      <w:marRight w:val="0"/>
      <w:marTop w:val="0"/>
      <w:marBottom w:val="0"/>
      <w:divBdr>
        <w:top w:val="none" w:sz="0" w:space="0" w:color="auto"/>
        <w:left w:val="none" w:sz="0" w:space="0" w:color="auto"/>
        <w:bottom w:val="none" w:sz="0" w:space="0" w:color="auto"/>
        <w:right w:val="none" w:sz="0" w:space="0" w:color="auto"/>
      </w:divBdr>
    </w:div>
    <w:div w:id="326596645">
      <w:bodyDiv w:val="1"/>
      <w:marLeft w:val="0"/>
      <w:marRight w:val="0"/>
      <w:marTop w:val="0"/>
      <w:marBottom w:val="0"/>
      <w:divBdr>
        <w:top w:val="none" w:sz="0" w:space="0" w:color="auto"/>
        <w:left w:val="none" w:sz="0" w:space="0" w:color="auto"/>
        <w:bottom w:val="none" w:sz="0" w:space="0" w:color="auto"/>
        <w:right w:val="none" w:sz="0" w:space="0" w:color="auto"/>
      </w:divBdr>
    </w:div>
    <w:div w:id="326597576">
      <w:bodyDiv w:val="1"/>
      <w:marLeft w:val="0"/>
      <w:marRight w:val="0"/>
      <w:marTop w:val="0"/>
      <w:marBottom w:val="0"/>
      <w:divBdr>
        <w:top w:val="none" w:sz="0" w:space="0" w:color="auto"/>
        <w:left w:val="none" w:sz="0" w:space="0" w:color="auto"/>
        <w:bottom w:val="none" w:sz="0" w:space="0" w:color="auto"/>
        <w:right w:val="none" w:sz="0" w:space="0" w:color="auto"/>
      </w:divBdr>
    </w:div>
    <w:div w:id="326784936">
      <w:bodyDiv w:val="1"/>
      <w:marLeft w:val="0"/>
      <w:marRight w:val="0"/>
      <w:marTop w:val="0"/>
      <w:marBottom w:val="0"/>
      <w:divBdr>
        <w:top w:val="none" w:sz="0" w:space="0" w:color="auto"/>
        <w:left w:val="none" w:sz="0" w:space="0" w:color="auto"/>
        <w:bottom w:val="none" w:sz="0" w:space="0" w:color="auto"/>
        <w:right w:val="none" w:sz="0" w:space="0" w:color="auto"/>
      </w:divBdr>
    </w:div>
    <w:div w:id="326908824">
      <w:bodyDiv w:val="1"/>
      <w:marLeft w:val="0"/>
      <w:marRight w:val="0"/>
      <w:marTop w:val="0"/>
      <w:marBottom w:val="0"/>
      <w:divBdr>
        <w:top w:val="none" w:sz="0" w:space="0" w:color="auto"/>
        <w:left w:val="none" w:sz="0" w:space="0" w:color="auto"/>
        <w:bottom w:val="none" w:sz="0" w:space="0" w:color="auto"/>
        <w:right w:val="none" w:sz="0" w:space="0" w:color="auto"/>
      </w:divBdr>
    </w:div>
    <w:div w:id="326910277">
      <w:bodyDiv w:val="1"/>
      <w:marLeft w:val="0"/>
      <w:marRight w:val="0"/>
      <w:marTop w:val="0"/>
      <w:marBottom w:val="0"/>
      <w:divBdr>
        <w:top w:val="none" w:sz="0" w:space="0" w:color="auto"/>
        <w:left w:val="none" w:sz="0" w:space="0" w:color="auto"/>
        <w:bottom w:val="none" w:sz="0" w:space="0" w:color="auto"/>
        <w:right w:val="none" w:sz="0" w:space="0" w:color="auto"/>
      </w:divBdr>
    </w:div>
    <w:div w:id="326977832">
      <w:bodyDiv w:val="1"/>
      <w:marLeft w:val="0"/>
      <w:marRight w:val="0"/>
      <w:marTop w:val="0"/>
      <w:marBottom w:val="0"/>
      <w:divBdr>
        <w:top w:val="none" w:sz="0" w:space="0" w:color="auto"/>
        <w:left w:val="none" w:sz="0" w:space="0" w:color="auto"/>
        <w:bottom w:val="none" w:sz="0" w:space="0" w:color="auto"/>
        <w:right w:val="none" w:sz="0" w:space="0" w:color="auto"/>
      </w:divBdr>
      <w:divsChild>
        <w:div w:id="903027349">
          <w:marLeft w:val="0"/>
          <w:marRight w:val="0"/>
          <w:marTop w:val="0"/>
          <w:marBottom w:val="0"/>
          <w:divBdr>
            <w:top w:val="none" w:sz="0" w:space="0" w:color="auto"/>
            <w:left w:val="none" w:sz="0" w:space="0" w:color="auto"/>
            <w:bottom w:val="none" w:sz="0" w:space="0" w:color="auto"/>
            <w:right w:val="none" w:sz="0" w:space="0" w:color="auto"/>
          </w:divBdr>
        </w:div>
      </w:divsChild>
    </w:div>
    <w:div w:id="327172214">
      <w:bodyDiv w:val="1"/>
      <w:marLeft w:val="0"/>
      <w:marRight w:val="0"/>
      <w:marTop w:val="0"/>
      <w:marBottom w:val="0"/>
      <w:divBdr>
        <w:top w:val="none" w:sz="0" w:space="0" w:color="auto"/>
        <w:left w:val="none" w:sz="0" w:space="0" w:color="auto"/>
        <w:bottom w:val="none" w:sz="0" w:space="0" w:color="auto"/>
        <w:right w:val="none" w:sz="0" w:space="0" w:color="auto"/>
      </w:divBdr>
    </w:div>
    <w:div w:id="327176043">
      <w:bodyDiv w:val="1"/>
      <w:marLeft w:val="0"/>
      <w:marRight w:val="0"/>
      <w:marTop w:val="0"/>
      <w:marBottom w:val="0"/>
      <w:divBdr>
        <w:top w:val="none" w:sz="0" w:space="0" w:color="auto"/>
        <w:left w:val="none" w:sz="0" w:space="0" w:color="auto"/>
        <w:bottom w:val="none" w:sz="0" w:space="0" w:color="auto"/>
        <w:right w:val="none" w:sz="0" w:space="0" w:color="auto"/>
      </w:divBdr>
    </w:div>
    <w:div w:id="327253002">
      <w:bodyDiv w:val="1"/>
      <w:marLeft w:val="0"/>
      <w:marRight w:val="0"/>
      <w:marTop w:val="0"/>
      <w:marBottom w:val="0"/>
      <w:divBdr>
        <w:top w:val="none" w:sz="0" w:space="0" w:color="auto"/>
        <w:left w:val="none" w:sz="0" w:space="0" w:color="auto"/>
        <w:bottom w:val="none" w:sz="0" w:space="0" w:color="auto"/>
        <w:right w:val="none" w:sz="0" w:space="0" w:color="auto"/>
      </w:divBdr>
    </w:div>
    <w:div w:id="327294304">
      <w:bodyDiv w:val="1"/>
      <w:marLeft w:val="0"/>
      <w:marRight w:val="0"/>
      <w:marTop w:val="0"/>
      <w:marBottom w:val="0"/>
      <w:divBdr>
        <w:top w:val="none" w:sz="0" w:space="0" w:color="auto"/>
        <w:left w:val="none" w:sz="0" w:space="0" w:color="auto"/>
        <w:bottom w:val="none" w:sz="0" w:space="0" w:color="auto"/>
        <w:right w:val="none" w:sz="0" w:space="0" w:color="auto"/>
      </w:divBdr>
    </w:div>
    <w:div w:id="327297236">
      <w:bodyDiv w:val="1"/>
      <w:marLeft w:val="0"/>
      <w:marRight w:val="0"/>
      <w:marTop w:val="0"/>
      <w:marBottom w:val="0"/>
      <w:divBdr>
        <w:top w:val="none" w:sz="0" w:space="0" w:color="auto"/>
        <w:left w:val="none" w:sz="0" w:space="0" w:color="auto"/>
        <w:bottom w:val="none" w:sz="0" w:space="0" w:color="auto"/>
        <w:right w:val="none" w:sz="0" w:space="0" w:color="auto"/>
      </w:divBdr>
    </w:div>
    <w:div w:id="327444182">
      <w:bodyDiv w:val="1"/>
      <w:marLeft w:val="0"/>
      <w:marRight w:val="0"/>
      <w:marTop w:val="0"/>
      <w:marBottom w:val="0"/>
      <w:divBdr>
        <w:top w:val="none" w:sz="0" w:space="0" w:color="auto"/>
        <w:left w:val="none" w:sz="0" w:space="0" w:color="auto"/>
        <w:bottom w:val="none" w:sz="0" w:space="0" w:color="auto"/>
        <w:right w:val="none" w:sz="0" w:space="0" w:color="auto"/>
      </w:divBdr>
    </w:div>
    <w:div w:id="327447974">
      <w:bodyDiv w:val="1"/>
      <w:marLeft w:val="0"/>
      <w:marRight w:val="0"/>
      <w:marTop w:val="0"/>
      <w:marBottom w:val="0"/>
      <w:divBdr>
        <w:top w:val="none" w:sz="0" w:space="0" w:color="auto"/>
        <w:left w:val="none" w:sz="0" w:space="0" w:color="auto"/>
        <w:bottom w:val="none" w:sz="0" w:space="0" w:color="auto"/>
        <w:right w:val="none" w:sz="0" w:space="0" w:color="auto"/>
      </w:divBdr>
    </w:div>
    <w:div w:id="327483875">
      <w:bodyDiv w:val="1"/>
      <w:marLeft w:val="0"/>
      <w:marRight w:val="0"/>
      <w:marTop w:val="0"/>
      <w:marBottom w:val="0"/>
      <w:divBdr>
        <w:top w:val="none" w:sz="0" w:space="0" w:color="auto"/>
        <w:left w:val="none" w:sz="0" w:space="0" w:color="auto"/>
        <w:bottom w:val="none" w:sz="0" w:space="0" w:color="auto"/>
        <w:right w:val="none" w:sz="0" w:space="0" w:color="auto"/>
      </w:divBdr>
    </w:div>
    <w:div w:id="327636878">
      <w:bodyDiv w:val="1"/>
      <w:marLeft w:val="0"/>
      <w:marRight w:val="0"/>
      <w:marTop w:val="0"/>
      <w:marBottom w:val="0"/>
      <w:divBdr>
        <w:top w:val="none" w:sz="0" w:space="0" w:color="auto"/>
        <w:left w:val="none" w:sz="0" w:space="0" w:color="auto"/>
        <w:bottom w:val="none" w:sz="0" w:space="0" w:color="auto"/>
        <w:right w:val="none" w:sz="0" w:space="0" w:color="auto"/>
      </w:divBdr>
    </w:div>
    <w:div w:id="327707378">
      <w:bodyDiv w:val="1"/>
      <w:marLeft w:val="0"/>
      <w:marRight w:val="0"/>
      <w:marTop w:val="0"/>
      <w:marBottom w:val="0"/>
      <w:divBdr>
        <w:top w:val="none" w:sz="0" w:space="0" w:color="auto"/>
        <w:left w:val="none" w:sz="0" w:space="0" w:color="auto"/>
        <w:bottom w:val="none" w:sz="0" w:space="0" w:color="auto"/>
        <w:right w:val="none" w:sz="0" w:space="0" w:color="auto"/>
      </w:divBdr>
    </w:div>
    <w:div w:id="327832616">
      <w:bodyDiv w:val="1"/>
      <w:marLeft w:val="0"/>
      <w:marRight w:val="0"/>
      <w:marTop w:val="0"/>
      <w:marBottom w:val="0"/>
      <w:divBdr>
        <w:top w:val="none" w:sz="0" w:space="0" w:color="auto"/>
        <w:left w:val="none" w:sz="0" w:space="0" w:color="auto"/>
        <w:bottom w:val="none" w:sz="0" w:space="0" w:color="auto"/>
        <w:right w:val="none" w:sz="0" w:space="0" w:color="auto"/>
      </w:divBdr>
    </w:div>
    <w:div w:id="327949015">
      <w:bodyDiv w:val="1"/>
      <w:marLeft w:val="0"/>
      <w:marRight w:val="0"/>
      <w:marTop w:val="0"/>
      <w:marBottom w:val="0"/>
      <w:divBdr>
        <w:top w:val="none" w:sz="0" w:space="0" w:color="auto"/>
        <w:left w:val="none" w:sz="0" w:space="0" w:color="auto"/>
        <w:bottom w:val="none" w:sz="0" w:space="0" w:color="auto"/>
        <w:right w:val="none" w:sz="0" w:space="0" w:color="auto"/>
      </w:divBdr>
    </w:div>
    <w:div w:id="328093811">
      <w:bodyDiv w:val="1"/>
      <w:marLeft w:val="0"/>
      <w:marRight w:val="0"/>
      <w:marTop w:val="0"/>
      <w:marBottom w:val="0"/>
      <w:divBdr>
        <w:top w:val="none" w:sz="0" w:space="0" w:color="auto"/>
        <w:left w:val="none" w:sz="0" w:space="0" w:color="auto"/>
        <w:bottom w:val="none" w:sz="0" w:space="0" w:color="auto"/>
        <w:right w:val="none" w:sz="0" w:space="0" w:color="auto"/>
      </w:divBdr>
    </w:div>
    <w:div w:id="328094741">
      <w:bodyDiv w:val="1"/>
      <w:marLeft w:val="0"/>
      <w:marRight w:val="0"/>
      <w:marTop w:val="0"/>
      <w:marBottom w:val="0"/>
      <w:divBdr>
        <w:top w:val="none" w:sz="0" w:space="0" w:color="auto"/>
        <w:left w:val="none" w:sz="0" w:space="0" w:color="auto"/>
        <w:bottom w:val="none" w:sz="0" w:space="0" w:color="auto"/>
        <w:right w:val="none" w:sz="0" w:space="0" w:color="auto"/>
      </w:divBdr>
    </w:div>
    <w:div w:id="328097869">
      <w:bodyDiv w:val="1"/>
      <w:marLeft w:val="0"/>
      <w:marRight w:val="0"/>
      <w:marTop w:val="0"/>
      <w:marBottom w:val="0"/>
      <w:divBdr>
        <w:top w:val="none" w:sz="0" w:space="0" w:color="auto"/>
        <w:left w:val="none" w:sz="0" w:space="0" w:color="auto"/>
        <w:bottom w:val="none" w:sz="0" w:space="0" w:color="auto"/>
        <w:right w:val="none" w:sz="0" w:space="0" w:color="auto"/>
      </w:divBdr>
    </w:div>
    <w:div w:id="328100317">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3">
          <w:marLeft w:val="0"/>
          <w:marRight w:val="0"/>
          <w:marTop w:val="0"/>
          <w:marBottom w:val="0"/>
          <w:divBdr>
            <w:top w:val="none" w:sz="0" w:space="0" w:color="auto"/>
            <w:left w:val="none" w:sz="0" w:space="0" w:color="auto"/>
            <w:bottom w:val="none" w:sz="0" w:space="0" w:color="auto"/>
            <w:right w:val="none" w:sz="0" w:space="0" w:color="auto"/>
          </w:divBdr>
          <w:divsChild>
            <w:div w:id="1042286801">
              <w:marLeft w:val="0"/>
              <w:marRight w:val="0"/>
              <w:marTop w:val="0"/>
              <w:marBottom w:val="0"/>
              <w:divBdr>
                <w:top w:val="none" w:sz="0" w:space="0" w:color="auto"/>
                <w:left w:val="none" w:sz="0" w:space="0" w:color="auto"/>
                <w:bottom w:val="none" w:sz="0" w:space="0" w:color="auto"/>
                <w:right w:val="none" w:sz="0" w:space="0" w:color="auto"/>
              </w:divBdr>
              <w:divsChild>
                <w:div w:id="41713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44300">
          <w:marLeft w:val="0"/>
          <w:marRight w:val="0"/>
          <w:marTop w:val="0"/>
          <w:marBottom w:val="240"/>
          <w:divBdr>
            <w:top w:val="none" w:sz="0" w:space="0" w:color="auto"/>
            <w:left w:val="none" w:sz="0" w:space="0" w:color="auto"/>
            <w:bottom w:val="none" w:sz="0" w:space="0" w:color="auto"/>
            <w:right w:val="none" w:sz="0" w:space="0" w:color="auto"/>
          </w:divBdr>
        </w:div>
        <w:div w:id="1041055088">
          <w:marLeft w:val="0"/>
          <w:marRight w:val="0"/>
          <w:marTop w:val="0"/>
          <w:marBottom w:val="240"/>
          <w:divBdr>
            <w:top w:val="none" w:sz="0" w:space="0" w:color="auto"/>
            <w:left w:val="none" w:sz="0" w:space="0" w:color="auto"/>
            <w:bottom w:val="none" w:sz="0" w:space="0" w:color="auto"/>
            <w:right w:val="none" w:sz="0" w:space="0" w:color="auto"/>
          </w:divBdr>
        </w:div>
      </w:divsChild>
    </w:div>
    <w:div w:id="328102746">
      <w:bodyDiv w:val="1"/>
      <w:marLeft w:val="0"/>
      <w:marRight w:val="0"/>
      <w:marTop w:val="0"/>
      <w:marBottom w:val="0"/>
      <w:divBdr>
        <w:top w:val="none" w:sz="0" w:space="0" w:color="auto"/>
        <w:left w:val="none" w:sz="0" w:space="0" w:color="auto"/>
        <w:bottom w:val="none" w:sz="0" w:space="0" w:color="auto"/>
        <w:right w:val="none" w:sz="0" w:space="0" w:color="auto"/>
      </w:divBdr>
    </w:div>
    <w:div w:id="328216317">
      <w:bodyDiv w:val="1"/>
      <w:marLeft w:val="0"/>
      <w:marRight w:val="0"/>
      <w:marTop w:val="0"/>
      <w:marBottom w:val="0"/>
      <w:divBdr>
        <w:top w:val="none" w:sz="0" w:space="0" w:color="auto"/>
        <w:left w:val="none" w:sz="0" w:space="0" w:color="auto"/>
        <w:bottom w:val="none" w:sz="0" w:space="0" w:color="auto"/>
        <w:right w:val="none" w:sz="0" w:space="0" w:color="auto"/>
      </w:divBdr>
    </w:div>
    <w:div w:id="328294589">
      <w:bodyDiv w:val="1"/>
      <w:marLeft w:val="0"/>
      <w:marRight w:val="0"/>
      <w:marTop w:val="0"/>
      <w:marBottom w:val="0"/>
      <w:divBdr>
        <w:top w:val="none" w:sz="0" w:space="0" w:color="auto"/>
        <w:left w:val="none" w:sz="0" w:space="0" w:color="auto"/>
        <w:bottom w:val="none" w:sz="0" w:space="0" w:color="auto"/>
        <w:right w:val="none" w:sz="0" w:space="0" w:color="auto"/>
      </w:divBdr>
    </w:div>
    <w:div w:id="328337248">
      <w:bodyDiv w:val="1"/>
      <w:marLeft w:val="0"/>
      <w:marRight w:val="0"/>
      <w:marTop w:val="0"/>
      <w:marBottom w:val="0"/>
      <w:divBdr>
        <w:top w:val="none" w:sz="0" w:space="0" w:color="auto"/>
        <w:left w:val="none" w:sz="0" w:space="0" w:color="auto"/>
        <w:bottom w:val="none" w:sz="0" w:space="0" w:color="auto"/>
        <w:right w:val="none" w:sz="0" w:space="0" w:color="auto"/>
      </w:divBdr>
    </w:div>
    <w:div w:id="328412659">
      <w:bodyDiv w:val="1"/>
      <w:marLeft w:val="0"/>
      <w:marRight w:val="0"/>
      <w:marTop w:val="0"/>
      <w:marBottom w:val="0"/>
      <w:divBdr>
        <w:top w:val="none" w:sz="0" w:space="0" w:color="auto"/>
        <w:left w:val="none" w:sz="0" w:space="0" w:color="auto"/>
        <w:bottom w:val="none" w:sz="0" w:space="0" w:color="auto"/>
        <w:right w:val="none" w:sz="0" w:space="0" w:color="auto"/>
      </w:divBdr>
    </w:div>
    <w:div w:id="328413254">
      <w:bodyDiv w:val="1"/>
      <w:marLeft w:val="0"/>
      <w:marRight w:val="0"/>
      <w:marTop w:val="0"/>
      <w:marBottom w:val="0"/>
      <w:divBdr>
        <w:top w:val="none" w:sz="0" w:space="0" w:color="auto"/>
        <w:left w:val="none" w:sz="0" w:space="0" w:color="auto"/>
        <w:bottom w:val="none" w:sz="0" w:space="0" w:color="auto"/>
        <w:right w:val="none" w:sz="0" w:space="0" w:color="auto"/>
      </w:divBdr>
    </w:div>
    <w:div w:id="328559497">
      <w:bodyDiv w:val="1"/>
      <w:marLeft w:val="0"/>
      <w:marRight w:val="0"/>
      <w:marTop w:val="0"/>
      <w:marBottom w:val="0"/>
      <w:divBdr>
        <w:top w:val="none" w:sz="0" w:space="0" w:color="auto"/>
        <w:left w:val="none" w:sz="0" w:space="0" w:color="auto"/>
        <w:bottom w:val="none" w:sz="0" w:space="0" w:color="auto"/>
        <w:right w:val="none" w:sz="0" w:space="0" w:color="auto"/>
      </w:divBdr>
    </w:div>
    <w:div w:id="328600518">
      <w:bodyDiv w:val="1"/>
      <w:marLeft w:val="0"/>
      <w:marRight w:val="0"/>
      <w:marTop w:val="0"/>
      <w:marBottom w:val="0"/>
      <w:divBdr>
        <w:top w:val="none" w:sz="0" w:space="0" w:color="auto"/>
        <w:left w:val="none" w:sz="0" w:space="0" w:color="auto"/>
        <w:bottom w:val="none" w:sz="0" w:space="0" w:color="auto"/>
        <w:right w:val="none" w:sz="0" w:space="0" w:color="auto"/>
      </w:divBdr>
    </w:div>
    <w:div w:id="328602113">
      <w:bodyDiv w:val="1"/>
      <w:marLeft w:val="0"/>
      <w:marRight w:val="0"/>
      <w:marTop w:val="0"/>
      <w:marBottom w:val="0"/>
      <w:divBdr>
        <w:top w:val="none" w:sz="0" w:space="0" w:color="auto"/>
        <w:left w:val="none" w:sz="0" w:space="0" w:color="auto"/>
        <w:bottom w:val="none" w:sz="0" w:space="0" w:color="auto"/>
        <w:right w:val="none" w:sz="0" w:space="0" w:color="auto"/>
      </w:divBdr>
    </w:div>
    <w:div w:id="328679134">
      <w:bodyDiv w:val="1"/>
      <w:marLeft w:val="0"/>
      <w:marRight w:val="0"/>
      <w:marTop w:val="0"/>
      <w:marBottom w:val="0"/>
      <w:divBdr>
        <w:top w:val="none" w:sz="0" w:space="0" w:color="auto"/>
        <w:left w:val="none" w:sz="0" w:space="0" w:color="auto"/>
        <w:bottom w:val="none" w:sz="0" w:space="0" w:color="auto"/>
        <w:right w:val="none" w:sz="0" w:space="0" w:color="auto"/>
      </w:divBdr>
    </w:div>
    <w:div w:id="328795556">
      <w:bodyDiv w:val="1"/>
      <w:marLeft w:val="0"/>
      <w:marRight w:val="0"/>
      <w:marTop w:val="0"/>
      <w:marBottom w:val="0"/>
      <w:divBdr>
        <w:top w:val="none" w:sz="0" w:space="0" w:color="auto"/>
        <w:left w:val="none" w:sz="0" w:space="0" w:color="auto"/>
        <w:bottom w:val="none" w:sz="0" w:space="0" w:color="auto"/>
        <w:right w:val="none" w:sz="0" w:space="0" w:color="auto"/>
      </w:divBdr>
    </w:div>
    <w:div w:id="328796549">
      <w:bodyDiv w:val="1"/>
      <w:marLeft w:val="0"/>
      <w:marRight w:val="0"/>
      <w:marTop w:val="0"/>
      <w:marBottom w:val="0"/>
      <w:divBdr>
        <w:top w:val="none" w:sz="0" w:space="0" w:color="auto"/>
        <w:left w:val="none" w:sz="0" w:space="0" w:color="auto"/>
        <w:bottom w:val="none" w:sz="0" w:space="0" w:color="auto"/>
        <w:right w:val="none" w:sz="0" w:space="0" w:color="auto"/>
      </w:divBdr>
    </w:div>
    <w:div w:id="328824339">
      <w:bodyDiv w:val="1"/>
      <w:marLeft w:val="0"/>
      <w:marRight w:val="0"/>
      <w:marTop w:val="0"/>
      <w:marBottom w:val="0"/>
      <w:divBdr>
        <w:top w:val="none" w:sz="0" w:space="0" w:color="auto"/>
        <w:left w:val="none" w:sz="0" w:space="0" w:color="auto"/>
        <w:bottom w:val="none" w:sz="0" w:space="0" w:color="auto"/>
        <w:right w:val="none" w:sz="0" w:space="0" w:color="auto"/>
      </w:divBdr>
    </w:div>
    <w:div w:id="328868067">
      <w:bodyDiv w:val="1"/>
      <w:marLeft w:val="0"/>
      <w:marRight w:val="0"/>
      <w:marTop w:val="0"/>
      <w:marBottom w:val="0"/>
      <w:divBdr>
        <w:top w:val="none" w:sz="0" w:space="0" w:color="auto"/>
        <w:left w:val="none" w:sz="0" w:space="0" w:color="auto"/>
        <w:bottom w:val="none" w:sz="0" w:space="0" w:color="auto"/>
        <w:right w:val="none" w:sz="0" w:space="0" w:color="auto"/>
      </w:divBdr>
    </w:div>
    <w:div w:id="328871249">
      <w:bodyDiv w:val="1"/>
      <w:marLeft w:val="0"/>
      <w:marRight w:val="0"/>
      <w:marTop w:val="0"/>
      <w:marBottom w:val="0"/>
      <w:divBdr>
        <w:top w:val="none" w:sz="0" w:space="0" w:color="auto"/>
        <w:left w:val="none" w:sz="0" w:space="0" w:color="auto"/>
        <w:bottom w:val="none" w:sz="0" w:space="0" w:color="auto"/>
        <w:right w:val="none" w:sz="0" w:space="0" w:color="auto"/>
      </w:divBdr>
    </w:div>
    <w:div w:id="328943971">
      <w:bodyDiv w:val="1"/>
      <w:marLeft w:val="0"/>
      <w:marRight w:val="0"/>
      <w:marTop w:val="0"/>
      <w:marBottom w:val="0"/>
      <w:divBdr>
        <w:top w:val="none" w:sz="0" w:space="0" w:color="auto"/>
        <w:left w:val="none" w:sz="0" w:space="0" w:color="auto"/>
        <w:bottom w:val="none" w:sz="0" w:space="0" w:color="auto"/>
        <w:right w:val="none" w:sz="0" w:space="0" w:color="auto"/>
      </w:divBdr>
    </w:div>
    <w:div w:id="328947303">
      <w:bodyDiv w:val="1"/>
      <w:marLeft w:val="0"/>
      <w:marRight w:val="0"/>
      <w:marTop w:val="0"/>
      <w:marBottom w:val="0"/>
      <w:divBdr>
        <w:top w:val="none" w:sz="0" w:space="0" w:color="auto"/>
        <w:left w:val="none" w:sz="0" w:space="0" w:color="auto"/>
        <w:bottom w:val="none" w:sz="0" w:space="0" w:color="auto"/>
        <w:right w:val="none" w:sz="0" w:space="0" w:color="auto"/>
      </w:divBdr>
    </w:div>
    <w:div w:id="328950507">
      <w:bodyDiv w:val="1"/>
      <w:marLeft w:val="0"/>
      <w:marRight w:val="0"/>
      <w:marTop w:val="0"/>
      <w:marBottom w:val="0"/>
      <w:divBdr>
        <w:top w:val="none" w:sz="0" w:space="0" w:color="auto"/>
        <w:left w:val="none" w:sz="0" w:space="0" w:color="auto"/>
        <w:bottom w:val="none" w:sz="0" w:space="0" w:color="auto"/>
        <w:right w:val="none" w:sz="0" w:space="0" w:color="auto"/>
      </w:divBdr>
    </w:div>
    <w:div w:id="329021018">
      <w:bodyDiv w:val="1"/>
      <w:marLeft w:val="0"/>
      <w:marRight w:val="0"/>
      <w:marTop w:val="0"/>
      <w:marBottom w:val="0"/>
      <w:divBdr>
        <w:top w:val="none" w:sz="0" w:space="0" w:color="auto"/>
        <w:left w:val="none" w:sz="0" w:space="0" w:color="auto"/>
        <w:bottom w:val="none" w:sz="0" w:space="0" w:color="auto"/>
        <w:right w:val="none" w:sz="0" w:space="0" w:color="auto"/>
      </w:divBdr>
    </w:div>
    <w:div w:id="329063519">
      <w:bodyDiv w:val="1"/>
      <w:marLeft w:val="0"/>
      <w:marRight w:val="0"/>
      <w:marTop w:val="0"/>
      <w:marBottom w:val="0"/>
      <w:divBdr>
        <w:top w:val="none" w:sz="0" w:space="0" w:color="auto"/>
        <w:left w:val="none" w:sz="0" w:space="0" w:color="auto"/>
        <w:bottom w:val="none" w:sz="0" w:space="0" w:color="auto"/>
        <w:right w:val="none" w:sz="0" w:space="0" w:color="auto"/>
      </w:divBdr>
    </w:div>
    <w:div w:id="329065032">
      <w:bodyDiv w:val="1"/>
      <w:marLeft w:val="0"/>
      <w:marRight w:val="0"/>
      <w:marTop w:val="0"/>
      <w:marBottom w:val="0"/>
      <w:divBdr>
        <w:top w:val="none" w:sz="0" w:space="0" w:color="auto"/>
        <w:left w:val="none" w:sz="0" w:space="0" w:color="auto"/>
        <w:bottom w:val="none" w:sz="0" w:space="0" w:color="auto"/>
        <w:right w:val="none" w:sz="0" w:space="0" w:color="auto"/>
      </w:divBdr>
    </w:div>
    <w:div w:id="329141701">
      <w:bodyDiv w:val="1"/>
      <w:marLeft w:val="0"/>
      <w:marRight w:val="0"/>
      <w:marTop w:val="0"/>
      <w:marBottom w:val="0"/>
      <w:divBdr>
        <w:top w:val="none" w:sz="0" w:space="0" w:color="auto"/>
        <w:left w:val="none" w:sz="0" w:space="0" w:color="auto"/>
        <w:bottom w:val="none" w:sz="0" w:space="0" w:color="auto"/>
        <w:right w:val="none" w:sz="0" w:space="0" w:color="auto"/>
      </w:divBdr>
    </w:div>
    <w:div w:id="329261773">
      <w:bodyDiv w:val="1"/>
      <w:marLeft w:val="0"/>
      <w:marRight w:val="0"/>
      <w:marTop w:val="0"/>
      <w:marBottom w:val="0"/>
      <w:divBdr>
        <w:top w:val="none" w:sz="0" w:space="0" w:color="auto"/>
        <w:left w:val="none" w:sz="0" w:space="0" w:color="auto"/>
        <w:bottom w:val="none" w:sz="0" w:space="0" w:color="auto"/>
        <w:right w:val="none" w:sz="0" w:space="0" w:color="auto"/>
      </w:divBdr>
    </w:div>
    <w:div w:id="329336163">
      <w:bodyDiv w:val="1"/>
      <w:marLeft w:val="0"/>
      <w:marRight w:val="0"/>
      <w:marTop w:val="0"/>
      <w:marBottom w:val="0"/>
      <w:divBdr>
        <w:top w:val="none" w:sz="0" w:space="0" w:color="auto"/>
        <w:left w:val="none" w:sz="0" w:space="0" w:color="auto"/>
        <w:bottom w:val="none" w:sz="0" w:space="0" w:color="auto"/>
        <w:right w:val="none" w:sz="0" w:space="0" w:color="auto"/>
      </w:divBdr>
    </w:div>
    <w:div w:id="329450513">
      <w:bodyDiv w:val="1"/>
      <w:marLeft w:val="0"/>
      <w:marRight w:val="0"/>
      <w:marTop w:val="0"/>
      <w:marBottom w:val="0"/>
      <w:divBdr>
        <w:top w:val="none" w:sz="0" w:space="0" w:color="auto"/>
        <w:left w:val="none" w:sz="0" w:space="0" w:color="auto"/>
        <w:bottom w:val="none" w:sz="0" w:space="0" w:color="auto"/>
        <w:right w:val="none" w:sz="0" w:space="0" w:color="auto"/>
      </w:divBdr>
    </w:div>
    <w:div w:id="329530334">
      <w:bodyDiv w:val="1"/>
      <w:marLeft w:val="0"/>
      <w:marRight w:val="0"/>
      <w:marTop w:val="0"/>
      <w:marBottom w:val="0"/>
      <w:divBdr>
        <w:top w:val="none" w:sz="0" w:space="0" w:color="auto"/>
        <w:left w:val="none" w:sz="0" w:space="0" w:color="auto"/>
        <w:bottom w:val="none" w:sz="0" w:space="0" w:color="auto"/>
        <w:right w:val="none" w:sz="0" w:space="0" w:color="auto"/>
      </w:divBdr>
    </w:div>
    <w:div w:id="329797369">
      <w:bodyDiv w:val="1"/>
      <w:marLeft w:val="0"/>
      <w:marRight w:val="0"/>
      <w:marTop w:val="0"/>
      <w:marBottom w:val="0"/>
      <w:divBdr>
        <w:top w:val="none" w:sz="0" w:space="0" w:color="auto"/>
        <w:left w:val="none" w:sz="0" w:space="0" w:color="auto"/>
        <w:bottom w:val="none" w:sz="0" w:space="0" w:color="auto"/>
        <w:right w:val="none" w:sz="0" w:space="0" w:color="auto"/>
      </w:divBdr>
    </w:div>
    <w:div w:id="329870139">
      <w:bodyDiv w:val="1"/>
      <w:marLeft w:val="0"/>
      <w:marRight w:val="0"/>
      <w:marTop w:val="0"/>
      <w:marBottom w:val="0"/>
      <w:divBdr>
        <w:top w:val="none" w:sz="0" w:space="0" w:color="auto"/>
        <w:left w:val="none" w:sz="0" w:space="0" w:color="auto"/>
        <w:bottom w:val="none" w:sz="0" w:space="0" w:color="auto"/>
        <w:right w:val="none" w:sz="0" w:space="0" w:color="auto"/>
      </w:divBdr>
    </w:div>
    <w:div w:id="330059691">
      <w:bodyDiv w:val="1"/>
      <w:marLeft w:val="0"/>
      <w:marRight w:val="0"/>
      <w:marTop w:val="0"/>
      <w:marBottom w:val="0"/>
      <w:divBdr>
        <w:top w:val="none" w:sz="0" w:space="0" w:color="auto"/>
        <w:left w:val="none" w:sz="0" w:space="0" w:color="auto"/>
        <w:bottom w:val="none" w:sz="0" w:space="0" w:color="auto"/>
        <w:right w:val="none" w:sz="0" w:space="0" w:color="auto"/>
      </w:divBdr>
    </w:div>
    <w:div w:id="330111456">
      <w:bodyDiv w:val="1"/>
      <w:marLeft w:val="0"/>
      <w:marRight w:val="0"/>
      <w:marTop w:val="0"/>
      <w:marBottom w:val="0"/>
      <w:divBdr>
        <w:top w:val="none" w:sz="0" w:space="0" w:color="auto"/>
        <w:left w:val="none" w:sz="0" w:space="0" w:color="auto"/>
        <w:bottom w:val="none" w:sz="0" w:space="0" w:color="auto"/>
        <w:right w:val="none" w:sz="0" w:space="0" w:color="auto"/>
      </w:divBdr>
    </w:div>
    <w:div w:id="330136589">
      <w:bodyDiv w:val="1"/>
      <w:marLeft w:val="0"/>
      <w:marRight w:val="0"/>
      <w:marTop w:val="0"/>
      <w:marBottom w:val="0"/>
      <w:divBdr>
        <w:top w:val="none" w:sz="0" w:space="0" w:color="auto"/>
        <w:left w:val="none" w:sz="0" w:space="0" w:color="auto"/>
        <w:bottom w:val="none" w:sz="0" w:space="0" w:color="auto"/>
        <w:right w:val="none" w:sz="0" w:space="0" w:color="auto"/>
      </w:divBdr>
    </w:div>
    <w:div w:id="330181110">
      <w:bodyDiv w:val="1"/>
      <w:marLeft w:val="0"/>
      <w:marRight w:val="0"/>
      <w:marTop w:val="0"/>
      <w:marBottom w:val="0"/>
      <w:divBdr>
        <w:top w:val="none" w:sz="0" w:space="0" w:color="auto"/>
        <w:left w:val="none" w:sz="0" w:space="0" w:color="auto"/>
        <w:bottom w:val="none" w:sz="0" w:space="0" w:color="auto"/>
        <w:right w:val="none" w:sz="0" w:space="0" w:color="auto"/>
      </w:divBdr>
    </w:div>
    <w:div w:id="330331153">
      <w:bodyDiv w:val="1"/>
      <w:marLeft w:val="0"/>
      <w:marRight w:val="0"/>
      <w:marTop w:val="0"/>
      <w:marBottom w:val="0"/>
      <w:divBdr>
        <w:top w:val="none" w:sz="0" w:space="0" w:color="auto"/>
        <w:left w:val="none" w:sz="0" w:space="0" w:color="auto"/>
        <w:bottom w:val="none" w:sz="0" w:space="0" w:color="auto"/>
        <w:right w:val="none" w:sz="0" w:space="0" w:color="auto"/>
      </w:divBdr>
      <w:divsChild>
        <w:div w:id="2080013972">
          <w:marLeft w:val="0"/>
          <w:marRight w:val="0"/>
          <w:marTop w:val="0"/>
          <w:marBottom w:val="0"/>
          <w:divBdr>
            <w:top w:val="none" w:sz="0" w:space="0" w:color="auto"/>
            <w:left w:val="none" w:sz="0" w:space="0" w:color="auto"/>
            <w:bottom w:val="none" w:sz="0" w:space="0" w:color="auto"/>
            <w:right w:val="none" w:sz="0" w:space="0" w:color="auto"/>
          </w:divBdr>
        </w:div>
      </w:divsChild>
    </w:div>
    <w:div w:id="330376791">
      <w:bodyDiv w:val="1"/>
      <w:marLeft w:val="0"/>
      <w:marRight w:val="0"/>
      <w:marTop w:val="0"/>
      <w:marBottom w:val="0"/>
      <w:divBdr>
        <w:top w:val="none" w:sz="0" w:space="0" w:color="auto"/>
        <w:left w:val="none" w:sz="0" w:space="0" w:color="auto"/>
        <w:bottom w:val="none" w:sz="0" w:space="0" w:color="auto"/>
        <w:right w:val="none" w:sz="0" w:space="0" w:color="auto"/>
      </w:divBdr>
    </w:div>
    <w:div w:id="330451602">
      <w:bodyDiv w:val="1"/>
      <w:marLeft w:val="0"/>
      <w:marRight w:val="0"/>
      <w:marTop w:val="0"/>
      <w:marBottom w:val="0"/>
      <w:divBdr>
        <w:top w:val="none" w:sz="0" w:space="0" w:color="auto"/>
        <w:left w:val="none" w:sz="0" w:space="0" w:color="auto"/>
        <w:bottom w:val="none" w:sz="0" w:space="0" w:color="auto"/>
        <w:right w:val="none" w:sz="0" w:space="0" w:color="auto"/>
      </w:divBdr>
    </w:div>
    <w:div w:id="330524479">
      <w:bodyDiv w:val="1"/>
      <w:marLeft w:val="0"/>
      <w:marRight w:val="0"/>
      <w:marTop w:val="0"/>
      <w:marBottom w:val="0"/>
      <w:divBdr>
        <w:top w:val="none" w:sz="0" w:space="0" w:color="auto"/>
        <w:left w:val="none" w:sz="0" w:space="0" w:color="auto"/>
        <w:bottom w:val="none" w:sz="0" w:space="0" w:color="auto"/>
        <w:right w:val="none" w:sz="0" w:space="0" w:color="auto"/>
      </w:divBdr>
    </w:div>
    <w:div w:id="330569835">
      <w:bodyDiv w:val="1"/>
      <w:marLeft w:val="0"/>
      <w:marRight w:val="0"/>
      <w:marTop w:val="0"/>
      <w:marBottom w:val="0"/>
      <w:divBdr>
        <w:top w:val="none" w:sz="0" w:space="0" w:color="auto"/>
        <w:left w:val="none" w:sz="0" w:space="0" w:color="auto"/>
        <w:bottom w:val="none" w:sz="0" w:space="0" w:color="auto"/>
        <w:right w:val="none" w:sz="0" w:space="0" w:color="auto"/>
      </w:divBdr>
    </w:div>
    <w:div w:id="330761740">
      <w:bodyDiv w:val="1"/>
      <w:marLeft w:val="0"/>
      <w:marRight w:val="0"/>
      <w:marTop w:val="0"/>
      <w:marBottom w:val="0"/>
      <w:divBdr>
        <w:top w:val="none" w:sz="0" w:space="0" w:color="auto"/>
        <w:left w:val="none" w:sz="0" w:space="0" w:color="auto"/>
        <w:bottom w:val="none" w:sz="0" w:space="0" w:color="auto"/>
        <w:right w:val="none" w:sz="0" w:space="0" w:color="auto"/>
      </w:divBdr>
    </w:div>
    <w:div w:id="330763420">
      <w:bodyDiv w:val="1"/>
      <w:marLeft w:val="0"/>
      <w:marRight w:val="0"/>
      <w:marTop w:val="0"/>
      <w:marBottom w:val="0"/>
      <w:divBdr>
        <w:top w:val="none" w:sz="0" w:space="0" w:color="auto"/>
        <w:left w:val="none" w:sz="0" w:space="0" w:color="auto"/>
        <w:bottom w:val="none" w:sz="0" w:space="0" w:color="auto"/>
        <w:right w:val="none" w:sz="0" w:space="0" w:color="auto"/>
      </w:divBdr>
    </w:div>
    <w:div w:id="330790056">
      <w:bodyDiv w:val="1"/>
      <w:marLeft w:val="0"/>
      <w:marRight w:val="0"/>
      <w:marTop w:val="0"/>
      <w:marBottom w:val="0"/>
      <w:divBdr>
        <w:top w:val="none" w:sz="0" w:space="0" w:color="auto"/>
        <w:left w:val="none" w:sz="0" w:space="0" w:color="auto"/>
        <w:bottom w:val="none" w:sz="0" w:space="0" w:color="auto"/>
        <w:right w:val="none" w:sz="0" w:space="0" w:color="auto"/>
      </w:divBdr>
    </w:div>
    <w:div w:id="330910968">
      <w:bodyDiv w:val="1"/>
      <w:marLeft w:val="0"/>
      <w:marRight w:val="0"/>
      <w:marTop w:val="0"/>
      <w:marBottom w:val="0"/>
      <w:divBdr>
        <w:top w:val="none" w:sz="0" w:space="0" w:color="auto"/>
        <w:left w:val="none" w:sz="0" w:space="0" w:color="auto"/>
        <w:bottom w:val="none" w:sz="0" w:space="0" w:color="auto"/>
        <w:right w:val="none" w:sz="0" w:space="0" w:color="auto"/>
      </w:divBdr>
    </w:div>
    <w:div w:id="330912554">
      <w:bodyDiv w:val="1"/>
      <w:marLeft w:val="0"/>
      <w:marRight w:val="0"/>
      <w:marTop w:val="0"/>
      <w:marBottom w:val="0"/>
      <w:divBdr>
        <w:top w:val="none" w:sz="0" w:space="0" w:color="auto"/>
        <w:left w:val="none" w:sz="0" w:space="0" w:color="auto"/>
        <w:bottom w:val="none" w:sz="0" w:space="0" w:color="auto"/>
        <w:right w:val="none" w:sz="0" w:space="0" w:color="auto"/>
      </w:divBdr>
    </w:div>
    <w:div w:id="330915024">
      <w:bodyDiv w:val="1"/>
      <w:marLeft w:val="0"/>
      <w:marRight w:val="0"/>
      <w:marTop w:val="0"/>
      <w:marBottom w:val="0"/>
      <w:divBdr>
        <w:top w:val="none" w:sz="0" w:space="0" w:color="auto"/>
        <w:left w:val="none" w:sz="0" w:space="0" w:color="auto"/>
        <w:bottom w:val="none" w:sz="0" w:space="0" w:color="auto"/>
        <w:right w:val="none" w:sz="0" w:space="0" w:color="auto"/>
      </w:divBdr>
    </w:div>
    <w:div w:id="330988270">
      <w:bodyDiv w:val="1"/>
      <w:marLeft w:val="0"/>
      <w:marRight w:val="0"/>
      <w:marTop w:val="0"/>
      <w:marBottom w:val="0"/>
      <w:divBdr>
        <w:top w:val="none" w:sz="0" w:space="0" w:color="auto"/>
        <w:left w:val="none" w:sz="0" w:space="0" w:color="auto"/>
        <w:bottom w:val="none" w:sz="0" w:space="0" w:color="auto"/>
        <w:right w:val="none" w:sz="0" w:space="0" w:color="auto"/>
      </w:divBdr>
    </w:div>
    <w:div w:id="330989034">
      <w:bodyDiv w:val="1"/>
      <w:marLeft w:val="0"/>
      <w:marRight w:val="0"/>
      <w:marTop w:val="0"/>
      <w:marBottom w:val="0"/>
      <w:divBdr>
        <w:top w:val="none" w:sz="0" w:space="0" w:color="auto"/>
        <w:left w:val="none" w:sz="0" w:space="0" w:color="auto"/>
        <w:bottom w:val="none" w:sz="0" w:space="0" w:color="auto"/>
        <w:right w:val="none" w:sz="0" w:space="0" w:color="auto"/>
      </w:divBdr>
    </w:div>
    <w:div w:id="331179119">
      <w:bodyDiv w:val="1"/>
      <w:marLeft w:val="0"/>
      <w:marRight w:val="0"/>
      <w:marTop w:val="0"/>
      <w:marBottom w:val="0"/>
      <w:divBdr>
        <w:top w:val="none" w:sz="0" w:space="0" w:color="auto"/>
        <w:left w:val="none" w:sz="0" w:space="0" w:color="auto"/>
        <w:bottom w:val="none" w:sz="0" w:space="0" w:color="auto"/>
        <w:right w:val="none" w:sz="0" w:space="0" w:color="auto"/>
      </w:divBdr>
    </w:div>
    <w:div w:id="331182131">
      <w:bodyDiv w:val="1"/>
      <w:marLeft w:val="0"/>
      <w:marRight w:val="0"/>
      <w:marTop w:val="0"/>
      <w:marBottom w:val="0"/>
      <w:divBdr>
        <w:top w:val="none" w:sz="0" w:space="0" w:color="auto"/>
        <w:left w:val="none" w:sz="0" w:space="0" w:color="auto"/>
        <w:bottom w:val="none" w:sz="0" w:space="0" w:color="auto"/>
        <w:right w:val="none" w:sz="0" w:space="0" w:color="auto"/>
      </w:divBdr>
    </w:div>
    <w:div w:id="331223186">
      <w:bodyDiv w:val="1"/>
      <w:marLeft w:val="0"/>
      <w:marRight w:val="0"/>
      <w:marTop w:val="0"/>
      <w:marBottom w:val="0"/>
      <w:divBdr>
        <w:top w:val="none" w:sz="0" w:space="0" w:color="auto"/>
        <w:left w:val="none" w:sz="0" w:space="0" w:color="auto"/>
        <w:bottom w:val="none" w:sz="0" w:space="0" w:color="auto"/>
        <w:right w:val="none" w:sz="0" w:space="0" w:color="auto"/>
      </w:divBdr>
    </w:div>
    <w:div w:id="331226654">
      <w:bodyDiv w:val="1"/>
      <w:marLeft w:val="0"/>
      <w:marRight w:val="0"/>
      <w:marTop w:val="0"/>
      <w:marBottom w:val="0"/>
      <w:divBdr>
        <w:top w:val="none" w:sz="0" w:space="0" w:color="auto"/>
        <w:left w:val="none" w:sz="0" w:space="0" w:color="auto"/>
        <w:bottom w:val="none" w:sz="0" w:space="0" w:color="auto"/>
        <w:right w:val="none" w:sz="0" w:space="0" w:color="auto"/>
      </w:divBdr>
    </w:div>
    <w:div w:id="331371908">
      <w:bodyDiv w:val="1"/>
      <w:marLeft w:val="0"/>
      <w:marRight w:val="0"/>
      <w:marTop w:val="0"/>
      <w:marBottom w:val="0"/>
      <w:divBdr>
        <w:top w:val="none" w:sz="0" w:space="0" w:color="auto"/>
        <w:left w:val="none" w:sz="0" w:space="0" w:color="auto"/>
        <w:bottom w:val="none" w:sz="0" w:space="0" w:color="auto"/>
        <w:right w:val="none" w:sz="0" w:space="0" w:color="auto"/>
      </w:divBdr>
    </w:div>
    <w:div w:id="331376850">
      <w:bodyDiv w:val="1"/>
      <w:marLeft w:val="0"/>
      <w:marRight w:val="0"/>
      <w:marTop w:val="0"/>
      <w:marBottom w:val="0"/>
      <w:divBdr>
        <w:top w:val="none" w:sz="0" w:space="0" w:color="auto"/>
        <w:left w:val="none" w:sz="0" w:space="0" w:color="auto"/>
        <w:bottom w:val="none" w:sz="0" w:space="0" w:color="auto"/>
        <w:right w:val="none" w:sz="0" w:space="0" w:color="auto"/>
      </w:divBdr>
    </w:div>
    <w:div w:id="331640816">
      <w:bodyDiv w:val="1"/>
      <w:marLeft w:val="0"/>
      <w:marRight w:val="0"/>
      <w:marTop w:val="0"/>
      <w:marBottom w:val="0"/>
      <w:divBdr>
        <w:top w:val="none" w:sz="0" w:space="0" w:color="auto"/>
        <w:left w:val="none" w:sz="0" w:space="0" w:color="auto"/>
        <w:bottom w:val="none" w:sz="0" w:space="0" w:color="auto"/>
        <w:right w:val="none" w:sz="0" w:space="0" w:color="auto"/>
      </w:divBdr>
    </w:div>
    <w:div w:id="331690333">
      <w:bodyDiv w:val="1"/>
      <w:marLeft w:val="0"/>
      <w:marRight w:val="0"/>
      <w:marTop w:val="0"/>
      <w:marBottom w:val="0"/>
      <w:divBdr>
        <w:top w:val="none" w:sz="0" w:space="0" w:color="auto"/>
        <w:left w:val="none" w:sz="0" w:space="0" w:color="auto"/>
        <w:bottom w:val="none" w:sz="0" w:space="0" w:color="auto"/>
        <w:right w:val="none" w:sz="0" w:space="0" w:color="auto"/>
      </w:divBdr>
    </w:div>
    <w:div w:id="331761509">
      <w:bodyDiv w:val="1"/>
      <w:marLeft w:val="0"/>
      <w:marRight w:val="0"/>
      <w:marTop w:val="0"/>
      <w:marBottom w:val="0"/>
      <w:divBdr>
        <w:top w:val="none" w:sz="0" w:space="0" w:color="auto"/>
        <w:left w:val="none" w:sz="0" w:space="0" w:color="auto"/>
        <w:bottom w:val="none" w:sz="0" w:space="0" w:color="auto"/>
        <w:right w:val="none" w:sz="0" w:space="0" w:color="auto"/>
      </w:divBdr>
    </w:div>
    <w:div w:id="331881663">
      <w:bodyDiv w:val="1"/>
      <w:marLeft w:val="0"/>
      <w:marRight w:val="0"/>
      <w:marTop w:val="0"/>
      <w:marBottom w:val="0"/>
      <w:divBdr>
        <w:top w:val="none" w:sz="0" w:space="0" w:color="auto"/>
        <w:left w:val="none" w:sz="0" w:space="0" w:color="auto"/>
        <w:bottom w:val="none" w:sz="0" w:space="0" w:color="auto"/>
        <w:right w:val="none" w:sz="0" w:space="0" w:color="auto"/>
      </w:divBdr>
    </w:div>
    <w:div w:id="332075080">
      <w:bodyDiv w:val="1"/>
      <w:marLeft w:val="0"/>
      <w:marRight w:val="0"/>
      <w:marTop w:val="0"/>
      <w:marBottom w:val="0"/>
      <w:divBdr>
        <w:top w:val="none" w:sz="0" w:space="0" w:color="auto"/>
        <w:left w:val="none" w:sz="0" w:space="0" w:color="auto"/>
        <w:bottom w:val="none" w:sz="0" w:space="0" w:color="auto"/>
        <w:right w:val="none" w:sz="0" w:space="0" w:color="auto"/>
      </w:divBdr>
    </w:div>
    <w:div w:id="332101165">
      <w:bodyDiv w:val="1"/>
      <w:marLeft w:val="0"/>
      <w:marRight w:val="0"/>
      <w:marTop w:val="0"/>
      <w:marBottom w:val="0"/>
      <w:divBdr>
        <w:top w:val="none" w:sz="0" w:space="0" w:color="auto"/>
        <w:left w:val="none" w:sz="0" w:space="0" w:color="auto"/>
        <w:bottom w:val="none" w:sz="0" w:space="0" w:color="auto"/>
        <w:right w:val="none" w:sz="0" w:space="0" w:color="auto"/>
      </w:divBdr>
    </w:div>
    <w:div w:id="332145945">
      <w:bodyDiv w:val="1"/>
      <w:marLeft w:val="0"/>
      <w:marRight w:val="0"/>
      <w:marTop w:val="0"/>
      <w:marBottom w:val="0"/>
      <w:divBdr>
        <w:top w:val="none" w:sz="0" w:space="0" w:color="auto"/>
        <w:left w:val="none" w:sz="0" w:space="0" w:color="auto"/>
        <w:bottom w:val="none" w:sz="0" w:space="0" w:color="auto"/>
        <w:right w:val="none" w:sz="0" w:space="0" w:color="auto"/>
      </w:divBdr>
    </w:div>
    <w:div w:id="332268983">
      <w:bodyDiv w:val="1"/>
      <w:marLeft w:val="0"/>
      <w:marRight w:val="0"/>
      <w:marTop w:val="0"/>
      <w:marBottom w:val="0"/>
      <w:divBdr>
        <w:top w:val="none" w:sz="0" w:space="0" w:color="auto"/>
        <w:left w:val="none" w:sz="0" w:space="0" w:color="auto"/>
        <w:bottom w:val="none" w:sz="0" w:space="0" w:color="auto"/>
        <w:right w:val="none" w:sz="0" w:space="0" w:color="auto"/>
      </w:divBdr>
    </w:div>
    <w:div w:id="332295901">
      <w:bodyDiv w:val="1"/>
      <w:marLeft w:val="0"/>
      <w:marRight w:val="0"/>
      <w:marTop w:val="0"/>
      <w:marBottom w:val="0"/>
      <w:divBdr>
        <w:top w:val="none" w:sz="0" w:space="0" w:color="auto"/>
        <w:left w:val="none" w:sz="0" w:space="0" w:color="auto"/>
        <w:bottom w:val="none" w:sz="0" w:space="0" w:color="auto"/>
        <w:right w:val="none" w:sz="0" w:space="0" w:color="auto"/>
      </w:divBdr>
    </w:div>
    <w:div w:id="332298131">
      <w:bodyDiv w:val="1"/>
      <w:marLeft w:val="0"/>
      <w:marRight w:val="0"/>
      <w:marTop w:val="0"/>
      <w:marBottom w:val="0"/>
      <w:divBdr>
        <w:top w:val="none" w:sz="0" w:space="0" w:color="auto"/>
        <w:left w:val="none" w:sz="0" w:space="0" w:color="auto"/>
        <w:bottom w:val="none" w:sz="0" w:space="0" w:color="auto"/>
        <w:right w:val="none" w:sz="0" w:space="0" w:color="auto"/>
      </w:divBdr>
    </w:div>
    <w:div w:id="332416409">
      <w:bodyDiv w:val="1"/>
      <w:marLeft w:val="0"/>
      <w:marRight w:val="0"/>
      <w:marTop w:val="0"/>
      <w:marBottom w:val="0"/>
      <w:divBdr>
        <w:top w:val="none" w:sz="0" w:space="0" w:color="auto"/>
        <w:left w:val="none" w:sz="0" w:space="0" w:color="auto"/>
        <w:bottom w:val="none" w:sz="0" w:space="0" w:color="auto"/>
        <w:right w:val="none" w:sz="0" w:space="0" w:color="auto"/>
      </w:divBdr>
    </w:div>
    <w:div w:id="332491192">
      <w:bodyDiv w:val="1"/>
      <w:marLeft w:val="0"/>
      <w:marRight w:val="0"/>
      <w:marTop w:val="0"/>
      <w:marBottom w:val="0"/>
      <w:divBdr>
        <w:top w:val="none" w:sz="0" w:space="0" w:color="auto"/>
        <w:left w:val="none" w:sz="0" w:space="0" w:color="auto"/>
        <w:bottom w:val="none" w:sz="0" w:space="0" w:color="auto"/>
        <w:right w:val="none" w:sz="0" w:space="0" w:color="auto"/>
      </w:divBdr>
    </w:div>
    <w:div w:id="332606385">
      <w:bodyDiv w:val="1"/>
      <w:marLeft w:val="0"/>
      <w:marRight w:val="0"/>
      <w:marTop w:val="0"/>
      <w:marBottom w:val="0"/>
      <w:divBdr>
        <w:top w:val="none" w:sz="0" w:space="0" w:color="auto"/>
        <w:left w:val="none" w:sz="0" w:space="0" w:color="auto"/>
        <w:bottom w:val="none" w:sz="0" w:space="0" w:color="auto"/>
        <w:right w:val="none" w:sz="0" w:space="0" w:color="auto"/>
      </w:divBdr>
    </w:div>
    <w:div w:id="332757212">
      <w:bodyDiv w:val="1"/>
      <w:marLeft w:val="0"/>
      <w:marRight w:val="0"/>
      <w:marTop w:val="0"/>
      <w:marBottom w:val="0"/>
      <w:divBdr>
        <w:top w:val="none" w:sz="0" w:space="0" w:color="auto"/>
        <w:left w:val="none" w:sz="0" w:space="0" w:color="auto"/>
        <w:bottom w:val="none" w:sz="0" w:space="0" w:color="auto"/>
        <w:right w:val="none" w:sz="0" w:space="0" w:color="auto"/>
      </w:divBdr>
      <w:divsChild>
        <w:div w:id="606884577">
          <w:marLeft w:val="0"/>
          <w:marRight w:val="0"/>
          <w:marTop w:val="0"/>
          <w:marBottom w:val="0"/>
          <w:divBdr>
            <w:top w:val="none" w:sz="0" w:space="0" w:color="auto"/>
            <w:left w:val="none" w:sz="0" w:space="0" w:color="auto"/>
            <w:bottom w:val="none" w:sz="0" w:space="0" w:color="auto"/>
            <w:right w:val="none" w:sz="0" w:space="0" w:color="auto"/>
          </w:divBdr>
          <w:divsChild>
            <w:div w:id="975338759">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 w:id="332801573">
      <w:bodyDiv w:val="1"/>
      <w:marLeft w:val="0"/>
      <w:marRight w:val="0"/>
      <w:marTop w:val="0"/>
      <w:marBottom w:val="0"/>
      <w:divBdr>
        <w:top w:val="none" w:sz="0" w:space="0" w:color="auto"/>
        <w:left w:val="none" w:sz="0" w:space="0" w:color="auto"/>
        <w:bottom w:val="none" w:sz="0" w:space="0" w:color="auto"/>
        <w:right w:val="none" w:sz="0" w:space="0" w:color="auto"/>
      </w:divBdr>
      <w:divsChild>
        <w:div w:id="170534418">
          <w:marLeft w:val="0"/>
          <w:marRight w:val="0"/>
          <w:marTop w:val="0"/>
          <w:marBottom w:val="0"/>
          <w:divBdr>
            <w:top w:val="none" w:sz="0" w:space="0" w:color="auto"/>
            <w:left w:val="none" w:sz="0" w:space="0" w:color="auto"/>
            <w:bottom w:val="none" w:sz="0" w:space="0" w:color="auto"/>
            <w:right w:val="none" w:sz="0" w:space="0" w:color="auto"/>
          </w:divBdr>
          <w:divsChild>
            <w:div w:id="950208349">
              <w:marLeft w:val="0"/>
              <w:marRight w:val="0"/>
              <w:marTop w:val="0"/>
              <w:marBottom w:val="0"/>
              <w:divBdr>
                <w:top w:val="none" w:sz="0" w:space="0" w:color="auto"/>
                <w:left w:val="none" w:sz="0" w:space="0" w:color="auto"/>
                <w:bottom w:val="none" w:sz="0" w:space="0" w:color="auto"/>
                <w:right w:val="none" w:sz="0" w:space="0" w:color="auto"/>
              </w:divBdr>
              <w:divsChild>
                <w:div w:id="4303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36617">
      <w:bodyDiv w:val="1"/>
      <w:marLeft w:val="0"/>
      <w:marRight w:val="0"/>
      <w:marTop w:val="0"/>
      <w:marBottom w:val="0"/>
      <w:divBdr>
        <w:top w:val="none" w:sz="0" w:space="0" w:color="auto"/>
        <w:left w:val="none" w:sz="0" w:space="0" w:color="auto"/>
        <w:bottom w:val="none" w:sz="0" w:space="0" w:color="auto"/>
        <w:right w:val="none" w:sz="0" w:space="0" w:color="auto"/>
      </w:divBdr>
    </w:div>
    <w:div w:id="333386834">
      <w:bodyDiv w:val="1"/>
      <w:marLeft w:val="0"/>
      <w:marRight w:val="0"/>
      <w:marTop w:val="0"/>
      <w:marBottom w:val="0"/>
      <w:divBdr>
        <w:top w:val="none" w:sz="0" w:space="0" w:color="auto"/>
        <w:left w:val="none" w:sz="0" w:space="0" w:color="auto"/>
        <w:bottom w:val="none" w:sz="0" w:space="0" w:color="auto"/>
        <w:right w:val="none" w:sz="0" w:space="0" w:color="auto"/>
      </w:divBdr>
    </w:div>
    <w:div w:id="333462556">
      <w:bodyDiv w:val="1"/>
      <w:marLeft w:val="0"/>
      <w:marRight w:val="0"/>
      <w:marTop w:val="0"/>
      <w:marBottom w:val="0"/>
      <w:divBdr>
        <w:top w:val="none" w:sz="0" w:space="0" w:color="auto"/>
        <w:left w:val="none" w:sz="0" w:space="0" w:color="auto"/>
        <w:bottom w:val="none" w:sz="0" w:space="0" w:color="auto"/>
        <w:right w:val="none" w:sz="0" w:space="0" w:color="auto"/>
      </w:divBdr>
    </w:div>
    <w:div w:id="333801731">
      <w:bodyDiv w:val="1"/>
      <w:marLeft w:val="0"/>
      <w:marRight w:val="0"/>
      <w:marTop w:val="0"/>
      <w:marBottom w:val="0"/>
      <w:divBdr>
        <w:top w:val="none" w:sz="0" w:space="0" w:color="auto"/>
        <w:left w:val="none" w:sz="0" w:space="0" w:color="auto"/>
        <w:bottom w:val="none" w:sz="0" w:space="0" w:color="auto"/>
        <w:right w:val="none" w:sz="0" w:space="0" w:color="auto"/>
      </w:divBdr>
    </w:div>
    <w:div w:id="333806752">
      <w:bodyDiv w:val="1"/>
      <w:marLeft w:val="0"/>
      <w:marRight w:val="0"/>
      <w:marTop w:val="0"/>
      <w:marBottom w:val="0"/>
      <w:divBdr>
        <w:top w:val="none" w:sz="0" w:space="0" w:color="auto"/>
        <w:left w:val="none" w:sz="0" w:space="0" w:color="auto"/>
        <w:bottom w:val="none" w:sz="0" w:space="0" w:color="auto"/>
        <w:right w:val="none" w:sz="0" w:space="0" w:color="auto"/>
      </w:divBdr>
    </w:div>
    <w:div w:id="333841498">
      <w:bodyDiv w:val="1"/>
      <w:marLeft w:val="0"/>
      <w:marRight w:val="0"/>
      <w:marTop w:val="0"/>
      <w:marBottom w:val="0"/>
      <w:divBdr>
        <w:top w:val="none" w:sz="0" w:space="0" w:color="auto"/>
        <w:left w:val="none" w:sz="0" w:space="0" w:color="auto"/>
        <w:bottom w:val="none" w:sz="0" w:space="0" w:color="auto"/>
        <w:right w:val="none" w:sz="0" w:space="0" w:color="auto"/>
      </w:divBdr>
    </w:div>
    <w:div w:id="333848186">
      <w:bodyDiv w:val="1"/>
      <w:marLeft w:val="0"/>
      <w:marRight w:val="0"/>
      <w:marTop w:val="0"/>
      <w:marBottom w:val="0"/>
      <w:divBdr>
        <w:top w:val="none" w:sz="0" w:space="0" w:color="auto"/>
        <w:left w:val="none" w:sz="0" w:space="0" w:color="auto"/>
        <w:bottom w:val="none" w:sz="0" w:space="0" w:color="auto"/>
        <w:right w:val="none" w:sz="0" w:space="0" w:color="auto"/>
      </w:divBdr>
    </w:div>
    <w:div w:id="334037693">
      <w:bodyDiv w:val="1"/>
      <w:marLeft w:val="0"/>
      <w:marRight w:val="0"/>
      <w:marTop w:val="0"/>
      <w:marBottom w:val="0"/>
      <w:divBdr>
        <w:top w:val="none" w:sz="0" w:space="0" w:color="auto"/>
        <w:left w:val="none" w:sz="0" w:space="0" w:color="auto"/>
        <w:bottom w:val="none" w:sz="0" w:space="0" w:color="auto"/>
        <w:right w:val="none" w:sz="0" w:space="0" w:color="auto"/>
      </w:divBdr>
    </w:div>
    <w:div w:id="334310216">
      <w:bodyDiv w:val="1"/>
      <w:marLeft w:val="0"/>
      <w:marRight w:val="0"/>
      <w:marTop w:val="0"/>
      <w:marBottom w:val="0"/>
      <w:divBdr>
        <w:top w:val="none" w:sz="0" w:space="0" w:color="auto"/>
        <w:left w:val="none" w:sz="0" w:space="0" w:color="auto"/>
        <w:bottom w:val="none" w:sz="0" w:space="0" w:color="auto"/>
        <w:right w:val="none" w:sz="0" w:space="0" w:color="auto"/>
      </w:divBdr>
    </w:div>
    <w:div w:id="334381414">
      <w:bodyDiv w:val="1"/>
      <w:marLeft w:val="0"/>
      <w:marRight w:val="0"/>
      <w:marTop w:val="0"/>
      <w:marBottom w:val="0"/>
      <w:divBdr>
        <w:top w:val="none" w:sz="0" w:space="0" w:color="auto"/>
        <w:left w:val="none" w:sz="0" w:space="0" w:color="auto"/>
        <w:bottom w:val="none" w:sz="0" w:space="0" w:color="auto"/>
        <w:right w:val="none" w:sz="0" w:space="0" w:color="auto"/>
      </w:divBdr>
    </w:div>
    <w:div w:id="334653086">
      <w:bodyDiv w:val="1"/>
      <w:marLeft w:val="0"/>
      <w:marRight w:val="0"/>
      <w:marTop w:val="0"/>
      <w:marBottom w:val="0"/>
      <w:divBdr>
        <w:top w:val="none" w:sz="0" w:space="0" w:color="auto"/>
        <w:left w:val="none" w:sz="0" w:space="0" w:color="auto"/>
        <w:bottom w:val="none" w:sz="0" w:space="0" w:color="auto"/>
        <w:right w:val="none" w:sz="0" w:space="0" w:color="auto"/>
      </w:divBdr>
    </w:div>
    <w:div w:id="334918757">
      <w:bodyDiv w:val="1"/>
      <w:marLeft w:val="0"/>
      <w:marRight w:val="0"/>
      <w:marTop w:val="0"/>
      <w:marBottom w:val="0"/>
      <w:divBdr>
        <w:top w:val="none" w:sz="0" w:space="0" w:color="auto"/>
        <w:left w:val="none" w:sz="0" w:space="0" w:color="auto"/>
        <w:bottom w:val="none" w:sz="0" w:space="0" w:color="auto"/>
        <w:right w:val="none" w:sz="0" w:space="0" w:color="auto"/>
      </w:divBdr>
    </w:div>
    <w:div w:id="335111164">
      <w:bodyDiv w:val="1"/>
      <w:marLeft w:val="0"/>
      <w:marRight w:val="0"/>
      <w:marTop w:val="0"/>
      <w:marBottom w:val="0"/>
      <w:divBdr>
        <w:top w:val="none" w:sz="0" w:space="0" w:color="auto"/>
        <w:left w:val="none" w:sz="0" w:space="0" w:color="auto"/>
        <w:bottom w:val="none" w:sz="0" w:space="0" w:color="auto"/>
        <w:right w:val="none" w:sz="0" w:space="0" w:color="auto"/>
      </w:divBdr>
    </w:div>
    <w:div w:id="335151853">
      <w:bodyDiv w:val="1"/>
      <w:marLeft w:val="0"/>
      <w:marRight w:val="0"/>
      <w:marTop w:val="0"/>
      <w:marBottom w:val="0"/>
      <w:divBdr>
        <w:top w:val="none" w:sz="0" w:space="0" w:color="auto"/>
        <w:left w:val="none" w:sz="0" w:space="0" w:color="auto"/>
        <w:bottom w:val="none" w:sz="0" w:space="0" w:color="auto"/>
        <w:right w:val="none" w:sz="0" w:space="0" w:color="auto"/>
      </w:divBdr>
    </w:div>
    <w:div w:id="335234064">
      <w:bodyDiv w:val="1"/>
      <w:marLeft w:val="0"/>
      <w:marRight w:val="0"/>
      <w:marTop w:val="0"/>
      <w:marBottom w:val="0"/>
      <w:divBdr>
        <w:top w:val="none" w:sz="0" w:space="0" w:color="auto"/>
        <w:left w:val="none" w:sz="0" w:space="0" w:color="auto"/>
        <w:bottom w:val="none" w:sz="0" w:space="0" w:color="auto"/>
        <w:right w:val="none" w:sz="0" w:space="0" w:color="auto"/>
      </w:divBdr>
    </w:div>
    <w:div w:id="335310427">
      <w:bodyDiv w:val="1"/>
      <w:marLeft w:val="0"/>
      <w:marRight w:val="0"/>
      <w:marTop w:val="0"/>
      <w:marBottom w:val="0"/>
      <w:divBdr>
        <w:top w:val="none" w:sz="0" w:space="0" w:color="auto"/>
        <w:left w:val="none" w:sz="0" w:space="0" w:color="auto"/>
        <w:bottom w:val="none" w:sz="0" w:space="0" w:color="auto"/>
        <w:right w:val="none" w:sz="0" w:space="0" w:color="auto"/>
      </w:divBdr>
    </w:div>
    <w:div w:id="335348894">
      <w:bodyDiv w:val="1"/>
      <w:marLeft w:val="0"/>
      <w:marRight w:val="0"/>
      <w:marTop w:val="0"/>
      <w:marBottom w:val="0"/>
      <w:divBdr>
        <w:top w:val="none" w:sz="0" w:space="0" w:color="auto"/>
        <w:left w:val="none" w:sz="0" w:space="0" w:color="auto"/>
        <w:bottom w:val="none" w:sz="0" w:space="0" w:color="auto"/>
        <w:right w:val="none" w:sz="0" w:space="0" w:color="auto"/>
      </w:divBdr>
    </w:div>
    <w:div w:id="335378225">
      <w:bodyDiv w:val="1"/>
      <w:marLeft w:val="0"/>
      <w:marRight w:val="0"/>
      <w:marTop w:val="0"/>
      <w:marBottom w:val="0"/>
      <w:divBdr>
        <w:top w:val="none" w:sz="0" w:space="0" w:color="auto"/>
        <w:left w:val="none" w:sz="0" w:space="0" w:color="auto"/>
        <w:bottom w:val="none" w:sz="0" w:space="0" w:color="auto"/>
        <w:right w:val="none" w:sz="0" w:space="0" w:color="auto"/>
      </w:divBdr>
    </w:div>
    <w:div w:id="335495371">
      <w:bodyDiv w:val="1"/>
      <w:marLeft w:val="0"/>
      <w:marRight w:val="0"/>
      <w:marTop w:val="0"/>
      <w:marBottom w:val="0"/>
      <w:divBdr>
        <w:top w:val="none" w:sz="0" w:space="0" w:color="auto"/>
        <w:left w:val="none" w:sz="0" w:space="0" w:color="auto"/>
        <w:bottom w:val="none" w:sz="0" w:space="0" w:color="auto"/>
        <w:right w:val="none" w:sz="0" w:space="0" w:color="auto"/>
      </w:divBdr>
      <w:divsChild>
        <w:div w:id="2045521870">
          <w:marLeft w:val="0"/>
          <w:marRight w:val="0"/>
          <w:marTop w:val="0"/>
          <w:marBottom w:val="0"/>
          <w:divBdr>
            <w:top w:val="none" w:sz="0" w:space="0" w:color="auto"/>
            <w:left w:val="none" w:sz="0" w:space="0" w:color="auto"/>
            <w:bottom w:val="none" w:sz="0" w:space="0" w:color="auto"/>
            <w:right w:val="none" w:sz="0" w:space="0" w:color="auto"/>
          </w:divBdr>
          <w:divsChild>
            <w:div w:id="1786577740">
              <w:marLeft w:val="0"/>
              <w:marRight w:val="0"/>
              <w:marTop w:val="0"/>
              <w:marBottom w:val="0"/>
              <w:divBdr>
                <w:top w:val="none" w:sz="0" w:space="0" w:color="auto"/>
                <w:left w:val="none" w:sz="0" w:space="0" w:color="auto"/>
                <w:bottom w:val="none" w:sz="0" w:space="0" w:color="auto"/>
                <w:right w:val="none" w:sz="0" w:space="0" w:color="auto"/>
              </w:divBdr>
              <w:divsChild>
                <w:div w:id="1211502926">
                  <w:marLeft w:val="0"/>
                  <w:marRight w:val="0"/>
                  <w:marTop w:val="0"/>
                  <w:marBottom w:val="0"/>
                  <w:divBdr>
                    <w:top w:val="none" w:sz="0" w:space="0" w:color="auto"/>
                    <w:left w:val="none" w:sz="0" w:space="0" w:color="auto"/>
                    <w:bottom w:val="none" w:sz="0" w:space="0" w:color="auto"/>
                    <w:right w:val="none" w:sz="0" w:space="0" w:color="auto"/>
                  </w:divBdr>
                  <w:divsChild>
                    <w:div w:id="120980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619771">
      <w:bodyDiv w:val="1"/>
      <w:marLeft w:val="0"/>
      <w:marRight w:val="0"/>
      <w:marTop w:val="0"/>
      <w:marBottom w:val="0"/>
      <w:divBdr>
        <w:top w:val="none" w:sz="0" w:space="0" w:color="auto"/>
        <w:left w:val="none" w:sz="0" w:space="0" w:color="auto"/>
        <w:bottom w:val="none" w:sz="0" w:space="0" w:color="auto"/>
        <w:right w:val="none" w:sz="0" w:space="0" w:color="auto"/>
      </w:divBdr>
    </w:div>
    <w:div w:id="335770606">
      <w:bodyDiv w:val="1"/>
      <w:marLeft w:val="0"/>
      <w:marRight w:val="0"/>
      <w:marTop w:val="0"/>
      <w:marBottom w:val="0"/>
      <w:divBdr>
        <w:top w:val="none" w:sz="0" w:space="0" w:color="auto"/>
        <w:left w:val="none" w:sz="0" w:space="0" w:color="auto"/>
        <w:bottom w:val="none" w:sz="0" w:space="0" w:color="auto"/>
        <w:right w:val="none" w:sz="0" w:space="0" w:color="auto"/>
      </w:divBdr>
    </w:div>
    <w:div w:id="335770912">
      <w:bodyDiv w:val="1"/>
      <w:marLeft w:val="0"/>
      <w:marRight w:val="0"/>
      <w:marTop w:val="0"/>
      <w:marBottom w:val="0"/>
      <w:divBdr>
        <w:top w:val="none" w:sz="0" w:space="0" w:color="auto"/>
        <w:left w:val="none" w:sz="0" w:space="0" w:color="auto"/>
        <w:bottom w:val="none" w:sz="0" w:space="0" w:color="auto"/>
        <w:right w:val="none" w:sz="0" w:space="0" w:color="auto"/>
      </w:divBdr>
    </w:div>
    <w:div w:id="335771826">
      <w:bodyDiv w:val="1"/>
      <w:marLeft w:val="0"/>
      <w:marRight w:val="0"/>
      <w:marTop w:val="0"/>
      <w:marBottom w:val="0"/>
      <w:divBdr>
        <w:top w:val="none" w:sz="0" w:space="0" w:color="auto"/>
        <w:left w:val="none" w:sz="0" w:space="0" w:color="auto"/>
        <w:bottom w:val="none" w:sz="0" w:space="0" w:color="auto"/>
        <w:right w:val="none" w:sz="0" w:space="0" w:color="auto"/>
      </w:divBdr>
    </w:div>
    <w:div w:id="335772534">
      <w:bodyDiv w:val="1"/>
      <w:marLeft w:val="0"/>
      <w:marRight w:val="0"/>
      <w:marTop w:val="0"/>
      <w:marBottom w:val="0"/>
      <w:divBdr>
        <w:top w:val="none" w:sz="0" w:space="0" w:color="auto"/>
        <w:left w:val="none" w:sz="0" w:space="0" w:color="auto"/>
        <w:bottom w:val="none" w:sz="0" w:space="0" w:color="auto"/>
        <w:right w:val="none" w:sz="0" w:space="0" w:color="auto"/>
      </w:divBdr>
    </w:div>
    <w:div w:id="335811556">
      <w:bodyDiv w:val="1"/>
      <w:marLeft w:val="0"/>
      <w:marRight w:val="0"/>
      <w:marTop w:val="0"/>
      <w:marBottom w:val="0"/>
      <w:divBdr>
        <w:top w:val="none" w:sz="0" w:space="0" w:color="auto"/>
        <w:left w:val="none" w:sz="0" w:space="0" w:color="auto"/>
        <w:bottom w:val="none" w:sz="0" w:space="0" w:color="auto"/>
        <w:right w:val="none" w:sz="0" w:space="0" w:color="auto"/>
      </w:divBdr>
    </w:div>
    <w:div w:id="335883363">
      <w:bodyDiv w:val="1"/>
      <w:marLeft w:val="0"/>
      <w:marRight w:val="0"/>
      <w:marTop w:val="0"/>
      <w:marBottom w:val="0"/>
      <w:divBdr>
        <w:top w:val="none" w:sz="0" w:space="0" w:color="auto"/>
        <w:left w:val="none" w:sz="0" w:space="0" w:color="auto"/>
        <w:bottom w:val="none" w:sz="0" w:space="0" w:color="auto"/>
        <w:right w:val="none" w:sz="0" w:space="0" w:color="auto"/>
      </w:divBdr>
    </w:div>
    <w:div w:id="336273843">
      <w:bodyDiv w:val="1"/>
      <w:marLeft w:val="0"/>
      <w:marRight w:val="0"/>
      <w:marTop w:val="0"/>
      <w:marBottom w:val="0"/>
      <w:divBdr>
        <w:top w:val="none" w:sz="0" w:space="0" w:color="auto"/>
        <w:left w:val="none" w:sz="0" w:space="0" w:color="auto"/>
        <w:bottom w:val="none" w:sz="0" w:space="0" w:color="auto"/>
        <w:right w:val="none" w:sz="0" w:space="0" w:color="auto"/>
      </w:divBdr>
    </w:div>
    <w:div w:id="336348423">
      <w:bodyDiv w:val="1"/>
      <w:marLeft w:val="0"/>
      <w:marRight w:val="0"/>
      <w:marTop w:val="0"/>
      <w:marBottom w:val="0"/>
      <w:divBdr>
        <w:top w:val="none" w:sz="0" w:space="0" w:color="auto"/>
        <w:left w:val="none" w:sz="0" w:space="0" w:color="auto"/>
        <w:bottom w:val="none" w:sz="0" w:space="0" w:color="auto"/>
        <w:right w:val="none" w:sz="0" w:space="0" w:color="auto"/>
      </w:divBdr>
    </w:div>
    <w:div w:id="336423080">
      <w:bodyDiv w:val="1"/>
      <w:marLeft w:val="0"/>
      <w:marRight w:val="0"/>
      <w:marTop w:val="0"/>
      <w:marBottom w:val="0"/>
      <w:divBdr>
        <w:top w:val="none" w:sz="0" w:space="0" w:color="auto"/>
        <w:left w:val="none" w:sz="0" w:space="0" w:color="auto"/>
        <w:bottom w:val="none" w:sz="0" w:space="0" w:color="auto"/>
        <w:right w:val="none" w:sz="0" w:space="0" w:color="auto"/>
      </w:divBdr>
    </w:div>
    <w:div w:id="336542490">
      <w:bodyDiv w:val="1"/>
      <w:marLeft w:val="0"/>
      <w:marRight w:val="0"/>
      <w:marTop w:val="0"/>
      <w:marBottom w:val="0"/>
      <w:divBdr>
        <w:top w:val="none" w:sz="0" w:space="0" w:color="auto"/>
        <w:left w:val="none" w:sz="0" w:space="0" w:color="auto"/>
        <w:bottom w:val="none" w:sz="0" w:space="0" w:color="auto"/>
        <w:right w:val="none" w:sz="0" w:space="0" w:color="auto"/>
      </w:divBdr>
    </w:div>
    <w:div w:id="336661871">
      <w:bodyDiv w:val="1"/>
      <w:marLeft w:val="0"/>
      <w:marRight w:val="0"/>
      <w:marTop w:val="0"/>
      <w:marBottom w:val="0"/>
      <w:divBdr>
        <w:top w:val="none" w:sz="0" w:space="0" w:color="auto"/>
        <w:left w:val="none" w:sz="0" w:space="0" w:color="auto"/>
        <w:bottom w:val="none" w:sz="0" w:space="0" w:color="auto"/>
        <w:right w:val="none" w:sz="0" w:space="0" w:color="auto"/>
      </w:divBdr>
    </w:div>
    <w:div w:id="336687543">
      <w:bodyDiv w:val="1"/>
      <w:marLeft w:val="0"/>
      <w:marRight w:val="0"/>
      <w:marTop w:val="0"/>
      <w:marBottom w:val="0"/>
      <w:divBdr>
        <w:top w:val="none" w:sz="0" w:space="0" w:color="auto"/>
        <w:left w:val="none" w:sz="0" w:space="0" w:color="auto"/>
        <w:bottom w:val="none" w:sz="0" w:space="0" w:color="auto"/>
        <w:right w:val="none" w:sz="0" w:space="0" w:color="auto"/>
      </w:divBdr>
    </w:div>
    <w:div w:id="336688021">
      <w:bodyDiv w:val="1"/>
      <w:marLeft w:val="0"/>
      <w:marRight w:val="0"/>
      <w:marTop w:val="0"/>
      <w:marBottom w:val="0"/>
      <w:divBdr>
        <w:top w:val="none" w:sz="0" w:space="0" w:color="auto"/>
        <w:left w:val="none" w:sz="0" w:space="0" w:color="auto"/>
        <w:bottom w:val="none" w:sz="0" w:space="0" w:color="auto"/>
        <w:right w:val="none" w:sz="0" w:space="0" w:color="auto"/>
      </w:divBdr>
    </w:div>
    <w:div w:id="336688204">
      <w:bodyDiv w:val="1"/>
      <w:marLeft w:val="0"/>
      <w:marRight w:val="0"/>
      <w:marTop w:val="0"/>
      <w:marBottom w:val="0"/>
      <w:divBdr>
        <w:top w:val="none" w:sz="0" w:space="0" w:color="auto"/>
        <w:left w:val="none" w:sz="0" w:space="0" w:color="auto"/>
        <w:bottom w:val="none" w:sz="0" w:space="0" w:color="auto"/>
        <w:right w:val="none" w:sz="0" w:space="0" w:color="auto"/>
      </w:divBdr>
    </w:div>
    <w:div w:id="336738810">
      <w:bodyDiv w:val="1"/>
      <w:marLeft w:val="0"/>
      <w:marRight w:val="0"/>
      <w:marTop w:val="0"/>
      <w:marBottom w:val="0"/>
      <w:divBdr>
        <w:top w:val="none" w:sz="0" w:space="0" w:color="auto"/>
        <w:left w:val="none" w:sz="0" w:space="0" w:color="auto"/>
        <w:bottom w:val="none" w:sz="0" w:space="0" w:color="auto"/>
        <w:right w:val="none" w:sz="0" w:space="0" w:color="auto"/>
      </w:divBdr>
      <w:divsChild>
        <w:div w:id="740103458">
          <w:marLeft w:val="0"/>
          <w:marRight w:val="0"/>
          <w:marTop w:val="78"/>
          <w:marBottom w:val="0"/>
          <w:divBdr>
            <w:top w:val="none" w:sz="0" w:space="0" w:color="auto"/>
            <w:left w:val="none" w:sz="0" w:space="0" w:color="auto"/>
            <w:bottom w:val="none" w:sz="0" w:space="0" w:color="auto"/>
            <w:right w:val="none" w:sz="0" w:space="0" w:color="auto"/>
          </w:divBdr>
        </w:div>
        <w:div w:id="946546254">
          <w:marLeft w:val="0"/>
          <w:marRight w:val="0"/>
          <w:marTop w:val="78"/>
          <w:marBottom w:val="0"/>
          <w:divBdr>
            <w:top w:val="none" w:sz="0" w:space="0" w:color="auto"/>
            <w:left w:val="none" w:sz="0" w:space="0" w:color="auto"/>
            <w:bottom w:val="none" w:sz="0" w:space="0" w:color="auto"/>
            <w:right w:val="none" w:sz="0" w:space="0" w:color="auto"/>
          </w:divBdr>
        </w:div>
      </w:divsChild>
    </w:div>
    <w:div w:id="336808135">
      <w:bodyDiv w:val="1"/>
      <w:marLeft w:val="0"/>
      <w:marRight w:val="0"/>
      <w:marTop w:val="0"/>
      <w:marBottom w:val="0"/>
      <w:divBdr>
        <w:top w:val="none" w:sz="0" w:space="0" w:color="auto"/>
        <w:left w:val="none" w:sz="0" w:space="0" w:color="auto"/>
        <w:bottom w:val="none" w:sz="0" w:space="0" w:color="auto"/>
        <w:right w:val="none" w:sz="0" w:space="0" w:color="auto"/>
      </w:divBdr>
    </w:div>
    <w:div w:id="336855316">
      <w:bodyDiv w:val="1"/>
      <w:marLeft w:val="0"/>
      <w:marRight w:val="0"/>
      <w:marTop w:val="0"/>
      <w:marBottom w:val="0"/>
      <w:divBdr>
        <w:top w:val="none" w:sz="0" w:space="0" w:color="auto"/>
        <w:left w:val="none" w:sz="0" w:space="0" w:color="auto"/>
        <w:bottom w:val="none" w:sz="0" w:space="0" w:color="auto"/>
        <w:right w:val="none" w:sz="0" w:space="0" w:color="auto"/>
      </w:divBdr>
    </w:div>
    <w:div w:id="336886701">
      <w:bodyDiv w:val="1"/>
      <w:marLeft w:val="0"/>
      <w:marRight w:val="0"/>
      <w:marTop w:val="0"/>
      <w:marBottom w:val="0"/>
      <w:divBdr>
        <w:top w:val="none" w:sz="0" w:space="0" w:color="auto"/>
        <w:left w:val="none" w:sz="0" w:space="0" w:color="auto"/>
        <w:bottom w:val="none" w:sz="0" w:space="0" w:color="auto"/>
        <w:right w:val="none" w:sz="0" w:space="0" w:color="auto"/>
      </w:divBdr>
    </w:div>
    <w:div w:id="336924932">
      <w:bodyDiv w:val="1"/>
      <w:marLeft w:val="0"/>
      <w:marRight w:val="0"/>
      <w:marTop w:val="0"/>
      <w:marBottom w:val="0"/>
      <w:divBdr>
        <w:top w:val="none" w:sz="0" w:space="0" w:color="auto"/>
        <w:left w:val="none" w:sz="0" w:space="0" w:color="auto"/>
        <w:bottom w:val="none" w:sz="0" w:space="0" w:color="auto"/>
        <w:right w:val="none" w:sz="0" w:space="0" w:color="auto"/>
      </w:divBdr>
    </w:div>
    <w:div w:id="336932170">
      <w:bodyDiv w:val="1"/>
      <w:marLeft w:val="0"/>
      <w:marRight w:val="0"/>
      <w:marTop w:val="0"/>
      <w:marBottom w:val="0"/>
      <w:divBdr>
        <w:top w:val="none" w:sz="0" w:space="0" w:color="auto"/>
        <w:left w:val="none" w:sz="0" w:space="0" w:color="auto"/>
        <w:bottom w:val="none" w:sz="0" w:space="0" w:color="auto"/>
        <w:right w:val="none" w:sz="0" w:space="0" w:color="auto"/>
      </w:divBdr>
    </w:div>
    <w:div w:id="336999232">
      <w:bodyDiv w:val="1"/>
      <w:marLeft w:val="0"/>
      <w:marRight w:val="0"/>
      <w:marTop w:val="0"/>
      <w:marBottom w:val="0"/>
      <w:divBdr>
        <w:top w:val="none" w:sz="0" w:space="0" w:color="auto"/>
        <w:left w:val="none" w:sz="0" w:space="0" w:color="auto"/>
        <w:bottom w:val="none" w:sz="0" w:space="0" w:color="auto"/>
        <w:right w:val="none" w:sz="0" w:space="0" w:color="auto"/>
      </w:divBdr>
    </w:div>
    <w:div w:id="337074254">
      <w:bodyDiv w:val="1"/>
      <w:marLeft w:val="0"/>
      <w:marRight w:val="0"/>
      <w:marTop w:val="0"/>
      <w:marBottom w:val="0"/>
      <w:divBdr>
        <w:top w:val="none" w:sz="0" w:space="0" w:color="auto"/>
        <w:left w:val="none" w:sz="0" w:space="0" w:color="auto"/>
        <w:bottom w:val="none" w:sz="0" w:space="0" w:color="auto"/>
        <w:right w:val="none" w:sz="0" w:space="0" w:color="auto"/>
      </w:divBdr>
    </w:div>
    <w:div w:id="337198355">
      <w:bodyDiv w:val="1"/>
      <w:marLeft w:val="0"/>
      <w:marRight w:val="0"/>
      <w:marTop w:val="0"/>
      <w:marBottom w:val="0"/>
      <w:divBdr>
        <w:top w:val="none" w:sz="0" w:space="0" w:color="auto"/>
        <w:left w:val="none" w:sz="0" w:space="0" w:color="auto"/>
        <w:bottom w:val="none" w:sz="0" w:space="0" w:color="auto"/>
        <w:right w:val="none" w:sz="0" w:space="0" w:color="auto"/>
      </w:divBdr>
    </w:div>
    <w:div w:id="337269134">
      <w:bodyDiv w:val="1"/>
      <w:marLeft w:val="0"/>
      <w:marRight w:val="0"/>
      <w:marTop w:val="0"/>
      <w:marBottom w:val="0"/>
      <w:divBdr>
        <w:top w:val="none" w:sz="0" w:space="0" w:color="auto"/>
        <w:left w:val="none" w:sz="0" w:space="0" w:color="auto"/>
        <w:bottom w:val="none" w:sz="0" w:space="0" w:color="auto"/>
        <w:right w:val="none" w:sz="0" w:space="0" w:color="auto"/>
      </w:divBdr>
    </w:div>
    <w:div w:id="337276551">
      <w:bodyDiv w:val="1"/>
      <w:marLeft w:val="0"/>
      <w:marRight w:val="0"/>
      <w:marTop w:val="0"/>
      <w:marBottom w:val="0"/>
      <w:divBdr>
        <w:top w:val="none" w:sz="0" w:space="0" w:color="auto"/>
        <w:left w:val="none" w:sz="0" w:space="0" w:color="auto"/>
        <w:bottom w:val="none" w:sz="0" w:space="0" w:color="auto"/>
        <w:right w:val="none" w:sz="0" w:space="0" w:color="auto"/>
      </w:divBdr>
    </w:div>
    <w:div w:id="337735584">
      <w:bodyDiv w:val="1"/>
      <w:marLeft w:val="0"/>
      <w:marRight w:val="0"/>
      <w:marTop w:val="0"/>
      <w:marBottom w:val="0"/>
      <w:divBdr>
        <w:top w:val="none" w:sz="0" w:space="0" w:color="auto"/>
        <w:left w:val="none" w:sz="0" w:space="0" w:color="auto"/>
        <w:bottom w:val="none" w:sz="0" w:space="0" w:color="auto"/>
        <w:right w:val="none" w:sz="0" w:space="0" w:color="auto"/>
      </w:divBdr>
    </w:div>
    <w:div w:id="337736102">
      <w:bodyDiv w:val="1"/>
      <w:marLeft w:val="0"/>
      <w:marRight w:val="0"/>
      <w:marTop w:val="0"/>
      <w:marBottom w:val="0"/>
      <w:divBdr>
        <w:top w:val="none" w:sz="0" w:space="0" w:color="auto"/>
        <w:left w:val="none" w:sz="0" w:space="0" w:color="auto"/>
        <w:bottom w:val="none" w:sz="0" w:space="0" w:color="auto"/>
        <w:right w:val="none" w:sz="0" w:space="0" w:color="auto"/>
      </w:divBdr>
    </w:div>
    <w:div w:id="337924186">
      <w:bodyDiv w:val="1"/>
      <w:marLeft w:val="0"/>
      <w:marRight w:val="0"/>
      <w:marTop w:val="0"/>
      <w:marBottom w:val="0"/>
      <w:divBdr>
        <w:top w:val="none" w:sz="0" w:space="0" w:color="auto"/>
        <w:left w:val="none" w:sz="0" w:space="0" w:color="auto"/>
        <w:bottom w:val="none" w:sz="0" w:space="0" w:color="auto"/>
        <w:right w:val="none" w:sz="0" w:space="0" w:color="auto"/>
      </w:divBdr>
    </w:div>
    <w:div w:id="337925982">
      <w:bodyDiv w:val="1"/>
      <w:marLeft w:val="0"/>
      <w:marRight w:val="0"/>
      <w:marTop w:val="0"/>
      <w:marBottom w:val="0"/>
      <w:divBdr>
        <w:top w:val="none" w:sz="0" w:space="0" w:color="auto"/>
        <w:left w:val="none" w:sz="0" w:space="0" w:color="auto"/>
        <w:bottom w:val="none" w:sz="0" w:space="0" w:color="auto"/>
        <w:right w:val="none" w:sz="0" w:space="0" w:color="auto"/>
      </w:divBdr>
    </w:div>
    <w:div w:id="337926536">
      <w:bodyDiv w:val="1"/>
      <w:marLeft w:val="0"/>
      <w:marRight w:val="0"/>
      <w:marTop w:val="0"/>
      <w:marBottom w:val="0"/>
      <w:divBdr>
        <w:top w:val="none" w:sz="0" w:space="0" w:color="auto"/>
        <w:left w:val="none" w:sz="0" w:space="0" w:color="auto"/>
        <w:bottom w:val="none" w:sz="0" w:space="0" w:color="auto"/>
        <w:right w:val="none" w:sz="0" w:space="0" w:color="auto"/>
      </w:divBdr>
    </w:div>
    <w:div w:id="337927142">
      <w:bodyDiv w:val="1"/>
      <w:marLeft w:val="0"/>
      <w:marRight w:val="0"/>
      <w:marTop w:val="0"/>
      <w:marBottom w:val="0"/>
      <w:divBdr>
        <w:top w:val="none" w:sz="0" w:space="0" w:color="auto"/>
        <w:left w:val="none" w:sz="0" w:space="0" w:color="auto"/>
        <w:bottom w:val="none" w:sz="0" w:space="0" w:color="auto"/>
        <w:right w:val="none" w:sz="0" w:space="0" w:color="auto"/>
      </w:divBdr>
    </w:div>
    <w:div w:id="337927153">
      <w:bodyDiv w:val="1"/>
      <w:marLeft w:val="0"/>
      <w:marRight w:val="0"/>
      <w:marTop w:val="0"/>
      <w:marBottom w:val="0"/>
      <w:divBdr>
        <w:top w:val="none" w:sz="0" w:space="0" w:color="auto"/>
        <w:left w:val="none" w:sz="0" w:space="0" w:color="auto"/>
        <w:bottom w:val="none" w:sz="0" w:space="0" w:color="auto"/>
        <w:right w:val="none" w:sz="0" w:space="0" w:color="auto"/>
      </w:divBdr>
    </w:div>
    <w:div w:id="337928810">
      <w:bodyDiv w:val="1"/>
      <w:marLeft w:val="0"/>
      <w:marRight w:val="0"/>
      <w:marTop w:val="0"/>
      <w:marBottom w:val="0"/>
      <w:divBdr>
        <w:top w:val="none" w:sz="0" w:space="0" w:color="auto"/>
        <w:left w:val="none" w:sz="0" w:space="0" w:color="auto"/>
        <w:bottom w:val="none" w:sz="0" w:space="0" w:color="auto"/>
        <w:right w:val="none" w:sz="0" w:space="0" w:color="auto"/>
      </w:divBdr>
    </w:div>
    <w:div w:id="337930750">
      <w:bodyDiv w:val="1"/>
      <w:marLeft w:val="0"/>
      <w:marRight w:val="0"/>
      <w:marTop w:val="0"/>
      <w:marBottom w:val="0"/>
      <w:divBdr>
        <w:top w:val="none" w:sz="0" w:space="0" w:color="auto"/>
        <w:left w:val="none" w:sz="0" w:space="0" w:color="auto"/>
        <w:bottom w:val="none" w:sz="0" w:space="0" w:color="auto"/>
        <w:right w:val="none" w:sz="0" w:space="0" w:color="auto"/>
      </w:divBdr>
      <w:divsChild>
        <w:div w:id="1104498234">
          <w:marLeft w:val="0"/>
          <w:marRight w:val="0"/>
          <w:marTop w:val="0"/>
          <w:marBottom w:val="0"/>
          <w:divBdr>
            <w:top w:val="none" w:sz="0" w:space="0" w:color="auto"/>
            <w:left w:val="none" w:sz="0" w:space="0" w:color="auto"/>
            <w:bottom w:val="none" w:sz="0" w:space="0" w:color="auto"/>
            <w:right w:val="none" w:sz="0" w:space="0" w:color="auto"/>
          </w:divBdr>
        </w:div>
      </w:divsChild>
    </w:div>
    <w:div w:id="337971566">
      <w:bodyDiv w:val="1"/>
      <w:marLeft w:val="0"/>
      <w:marRight w:val="0"/>
      <w:marTop w:val="0"/>
      <w:marBottom w:val="0"/>
      <w:divBdr>
        <w:top w:val="none" w:sz="0" w:space="0" w:color="auto"/>
        <w:left w:val="none" w:sz="0" w:space="0" w:color="auto"/>
        <w:bottom w:val="none" w:sz="0" w:space="0" w:color="auto"/>
        <w:right w:val="none" w:sz="0" w:space="0" w:color="auto"/>
      </w:divBdr>
    </w:div>
    <w:div w:id="337974945">
      <w:bodyDiv w:val="1"/>
      <w:marLeft w:val="0"/>
      <w:marRight w:val="0"/>
      <w:marTop w:val="0"/>
      <w:marBottom w:val="0"/>
      <w:divBdr>
        <w:top w:val="none" w:sz="0" w:space="0" w:color="auto"/>
        <w:left w:val="none" w:sz="0" w:space="0" w:color="auto"/>
        <w:bottom w:val="none" w:sz="0" w:space="0" w:color="auto"/>
        <w:right w:val="none" w:sz="0" w:space="0" w:color="auto"/>
      </w:divBdr>
    </w:div>
    <w:div w:id="338049844">
      <w:bodyDiv w:val="1"/>
      <w:marLeft w:val="0"/>
      <w:marRight w:val="0"/>
      <w:marTop w:val="0"/>
      <w:marBottom w:val="0"/>
      <w:divBdr>
        <w:top w:val="none" w:sz="0" w:space="0" w:color="auto"/>
        <w:left w:val="none" w:sz="0" w:space="0" w:color="auto"/>
        <w:bottom w:val="none" w:sz="0" w:space="0" w:color="auto"/>
        <w:right w:val="none" w:sz="0" w:space="0" w:color="auto"/>
      </w:divBdr>
    </w:div>
    <w:div w:id="338116050">
      <w:bodyDiv w:val="1"/>
      <w:marLeft w:val="0"/>
      <w:marRight w:val="0"/>
      <w:marTop w:val="0"/>
      <w:marBottom w:val="0"/>
      <w:divBdr>
        <w:top w:val="none" w:sz="0" w:space="0" w:color="auto"/>
        <w:left w:val="none" w:sz="0" w:space="0" w:color="auto"/>
        <w:bottom w:val="none" w:sz="0" w:space="0" w:color="auto"/>
        <w:right w:val="none" w:sz="0" w:space="0" w:color="auto"/>
      </w:divBdr>
    </w:div>
    <w:div w:id="338123380">
      <w:bodyDiv w:val="1"/>
      <w:marLeft w:val="0"/>
      <w:marRight w:val="0"/>
      <w:marTop w:val="0"/>
      <w:marBottom w:val="0"/>
      <w:divBdr>
        <w:top w:val="none" w:sz="0" w:space="0" w:color="auto"/>
        <w:left w:val="none" w:sz="0" w:space="0" w:color="auto"/>
        <w:bottom w:val="none" w:sz="0" w:space="0" w:color="auto"/>
        <w:right w:val="none" w:sz="0" w:space="0" w:color="auto"/>
      </w:divBdr>
    </w:div>
    <w:div w:id="338192483">
      <w:bodyDiv w:val="1"/>
      <w:marLeft w:val="0"/>
      <w:marRight w:val="0"/>
      <w:marTop w:val="0"/>
      <w:marBottom w:val="0"/>
      <w:divBdr>
        <w:top w:val="none" w:sz="0" w:space="0" w:color="auto"/>
        <w:left w:val="none" w:sz="0" w:space="0" w:color="auto"/>
        <w:bottom w:val="none" w:sz="0" w:space="0" w:color="auto"/>
        <w:right w:val="none" w:sz="0" w:space="0" w:color="auto"/>
      </w:divBdr>
    </w:div>
    <w:div w:id="338239128">
      <w:bodyDiv w:val="1"/>
      <w:marLeft w:val="0"/>
      <w:marRight w:val="0"/>
      <w:marTop w:val="0"/>
      <w:marBottom w:val="0"/>
      <w:divBdr>
        <w:top w:val="none" w:sz="0" w:space="0" w:color="auto"/>
        <w:left w:val="none" w:sz="0" w:space="0" w:color="auto"/>
        <w:bottom w:val="none" w:sz="0" w:space="0" w:color="auto"/>
        <w:right w:val="none" w:sz="0" w:space="0" w:color="auto"/>
      </w:divBdr>
    </w:div>
    <w:div w:id="338318508">
      <w:bodyDiv w:val="1"/>
      <w:marLeft w:val="0"/>
      <w:marRight w:val="0"/>
      <w:marTop w:val="0"/>
      <w:marBottom w:val="0"/>
      <w:divBdr>
        <w:top w:val="none" w:sz="0" w:space="0" w:color="auto"/>
        <w:left w:val="none" w:sz="0" w:space="0" w:color="auto"/>
        <w:bottom w:val="none" w:sz="0" w:space="0" w:color="auto"/>
        <w:right w:val="none" w:sz="0" w:space="0" w:color="auto"/>
      </w:divBdr>
    </w:div>
    <w:div w:id="338428329">
      <w:bodyDiv w:val="1"/>
      <w:marLeft w:val="0"/>
      <w:marRight w:val="0"/>
      <w:marTop w:val="0"/>
      <w:marBottom w:val="0"/>
      <w:divBdr>
        <w:top w:val="none" w:sz="0" w:space="0" w:color="auto"/>
        <w:left w:val="none" w:sz="0" w:space="0" w:color="auto"/>
        <w:bottom w:val="none" w:sz="0" w:space="0" w:color="auto"/>
        <w:right w:val="none" w:sz="0" w:space="0" w:color="auto"/>
      </w:divBdr>
    </w:div>
    <w:div w:id="338428712">
      <w:bodyDiv w:val="1"/>
      <w:marLeft w:val="0"/>
      <w:marRight w:val="0"/>
      <w:marTop w:val="0"/>
      <w:marBottom w:val="0"/>
      <w:divBdr>
        <w:top w:val="none" w:sz="0" w:space="0" w:color="auto"/>
        <w:left w:val="none" w:sz="0" w:space="0" w:color="auto"/>
        <w:bottom w:val="none" w:sz="0" w:space="0" w:color="auto"/>
        <w:right w:val="none" w:sz="0" w:space="0" w:color="auto"/>
      </w:divBdr>
      <w:divsChild>
        <w:div w:id="792165648">
          <w:marLeft w:val="0"/>
          <w:marRight w:val="0"/>
          <w:marTop w:val="68"/>
          <w:marBottom w:val="0"/>
          <w:divBdr>
            <w:top w:val="none" w:sz="0" w:space="0" w:color="auto"/>
            <w:left w:val="none" w:sz="0" w:space="0" w:color="auto"/>
            <w:bottom w:val="none" w:sz="0" w:space="0" w:color="auto"/>
            <w:right w:val="none" w:sz="0" w:space="0" w:color="auto"/>
          </w:divBdr>
        </w:div>
        <w:div w:id="2087802580">
          <w:marLeft w:val="0"/>
          <w:marRight w:val="0"/>
          <w:marTop w:val="68"/>
          <w:marBottom w:val="0"/>
          <w:divBdr>
            <w:top w:val="none" w:sz="0" w:space="0" w:color="auto"/>
            <w:left w:val="none" w:sz="0" w:space="0" w:color="auto"/>
            <w:bottom w:val="none" w:sz="0" w:space="0" w:color="auto"/>
            <w:right w:val="none" w:sz="0" w:space="0" w:color="auto"/>
          </w:divBdr>
        </w:div>
      </w:divsChild>
    </w:div>
    <w:div w:id="338431342">
      <w:bodyDiv w:val="1"/>
      <w:marLeft w:val="0"/>
      <w:marRight w:val="0"/>
      <w:marTop w:val="0"/>
      <w:marBottom w:val="0"/>
      <w:divBdr>
        <w:top w:val="none" w:sz="0" w:space="0" w:color="auto"/>
        <w:left w:val="none" w:sz="0" w:space="0" w:color="auto"/>
        <w:bottom w:val="none" w:sz="0" w:space="0" w:color="auto"/>
        <w:right w:val="none" w:sz="0" w:space="0" w:color="auto"/>
      </w:divBdr>
    </w:div>
    <w:div w:id="338509576">
      <w:bodyDiv w:val="1"/>
      <w:marLeft w:val="0"/>
      <w:marRight w:val="0"/>
      <w:marTop w:val="0"/>
      <w:marBottom w:val="0"/>
      <w:divBdr>
        <w:top w:val="none" w:sz="0" w:space="0" w:color="auto"/>
        <w:left w:val="none" w:sz="0" w:space="0" w:color="auto"/>
        <w:bottom w:val="none" w:sz="0" w:space="0" w:color="auto"/>
        <w:right w:val="none" w:sz="0" w:space="0" w:color="auto"/>
      </w:divBdr>
    </w:div>
    <w:div w:id="338585724">
      <w:bodyDiv w:val="1"/>
      <w:marLeft w:val="0"/>
      <w:marRight w:val="0"/>
      <w:marTop w:val="0"/>
      <w:marBottom w:val="0"/>
      <w:divBdr>
        <w:top w:val="none" w:sz="0" w:space="0" w:color="auto"/>
        <w:left w:val="none" w:sz="0" w:space="0" w:color="auto"/>
        <w:bottom w:val="none" w:sz="0" w:space="0" w:color="auto"/>
        <w:right w:val="none" w:sz="0" w:space="0" w:color="auto"/>
      </w:divBdr>
    </w:div>
    <w:div w:id="338695931">
      <w:bodyDiv w:val="1"/>
      <w:marLeft w:val="0"/>
      <w:marRight w:val="0"/>
      <w:marTop w:val="0"/>
      <w:marBottom w:val="0"/>
      <w:divBdr>
        <w:top w:val="none" w:sz="0" w:space="0" w:color="auto"/>
        <w:left w:val="none" w:sz="0" w:space="0" w:color="auto"/>
        <w:bottom w:val="none" w:sz="0" w:space="0" w:color="auto"/>
        <w:right w:val="none" w:sz="0" w:space="0" w:color="auto"/>
      </w:divBdr>
      <w:divsChild>
        <w:div w:id="1684356181">
          <w:marLeft w:val="0"/>
          <w:marRight w:val="0"/>
          <w:marTop w:val="0"/>
          <w:marBottom w:val="0"/>
          <w:divBdr>
            <w:top w:val="none" w:sz="0" w:space="0" w:color="auto"/>
            <w:left w:val="none" w:sz="0" w:space="0" w:color="auto"/>
            <w:bottom w:val="none" w:sz="0" w:space="0" w:color="auto"/>
            <w:right w:val="none" w:sz="0" w:space="0" w:color="auto"/>
          </w:divBdr>
        </w:div>
      </w:divsChild>
    </w:div>
    <w:div w:id="338847529">
      <w:bodyDiv w:val="1"/>
      <w:marLeft w:val="0"/>
      <w:marRight w:val="0"/>
      <w:marTop w:val="0"/>
      <w:marBottom w:val="0"/>
      <w:divBdr>
        <w:top w:val="none" w:sz="0" w:space="0" w:color="auto"/>
        <w:left w:val="none" w:sz="0" w:space="0" w:color="auto"/>
        <w:bottom w:val="none" w:sz="0" w:space="0" w:color="auto"/>
        <w:right w:val="none" w:sz="0" w:space="0" w:color="auto"/>
      </w:divBdr>
    </w:div>
    <w:div w:id="338967904">
      <w:bodyDiv w:val="1"/>
      <w:marLeft w:val="0"/>
      <w:marRight w:val="0"/>
      <w:marTop w:val="0"/>
      <w:marBottom w:val="0"/>
      <w:divBdr>
        <w:top w:val="none" w:sz="0" w:space="0" w:color="auto"/>
        <w:left w:val="none" w:sz="0" w:space="0" w:color="auto"/>
        <w:bottom w:val="none" w:sz="0" w:space="0" w:color="auto"/>
        <w:right w:val="none" w:sz="0" w:space="0" w:color="auto"/>
      </w:divBdr>
    </w:div>
    <w:div w:id="338969023">
      <w:bodyDiv w:val="1"/>
      <w:marLeft w:val="0"/>
      <w:marRight w:val="0"/>
      <w:marTop w:val="0"/>
      <w:marBottom w:val="0"/>
      <w:divBdr>
        <w:top w:val="none" w:sz="0" w:space="0" w:color="auto"/>
        <w:left w:val="none" w:sz="0" w:space="0" w:color="auto"/>
        <w:bottom w:val="none" w:sz="0" w:space="0" w:color="auto"/>
        <w:right w:val="none" w:sz="0" w:space="0" w:color="auto"/>
      </w:divBdr>
    </w:div>
    <w:div w:id="339040144">
      <w:bodyDiv w:val="1"/>
      <w:marLeft w:val="0"/>
      <w:marRight w:val="0"/>
      <w:marTop w:val="0"/>
      <w:marBottom w:val="0"/>
      <w:divBdr>
        <w:top w:val="none" w:sz="0" w:space="0" w:color="auto"/>
        <w:left w:val="none" w:sz="0" w:space="0" w:color="auto"/>
        <w:bottom w:val="none" w:sz="0" w:space="0" w:color="auto"/>
        <w:right w:val="none" w:sz="0" w:space="0" w:color="auto"/>
      </w:divBdr>
    </w:div>
    <w:div w:id="339164460">
      <w:bodyDiv w:val="1"/>
      <w:marLeft w:val="0"/>
      <w:marRight w:val="0"/>
      <w:marTop w:val="0"/>
      <w:marBottom w:val="0"/>
      <w:divBdr>
        <w:top w:val="none" w:sz="0" w:space="0" w:color="auto"/>
        <w:left w:val="none" w:sz="0" w:space="0" w:color="auto"/>
        <w:bottom w:val="none" w:sz="0" w:space="0" w:color="auto"/>
        <w:right w:val="none" w:sz="0" w:space="0" w:color="auto"/>
      </w:divBdr>
    </w:div>
    <w:div w:id="339234503">
      <w:bodyDiv w:val="1"/>
      <w:marLeft w:val="0"/>
      <w:marRight w:val="0"/>
      <w:marTop w:val="0"/>
      <w:marBottom w:val="0"/>
      <w:divBdr>
        <w:top w:val="none" w:sz="0" w:space="0" w:color="auto"/>
        <w:left w:val="none" w:sz="0" w:space="0" w:color="auto"/>
        <w:bottom w:val="none" w:sz="0" w:space="0" w:color="auto"/>
        <w:right w:val="none" w:sz="0" w:space="0" w:color="auto"/>
      </w:divBdr>
    </w:div>
    <w:div w:id="339502890">
      <w:bodyDiv w:val="1"/>
      <w:marLeft w:val="0"/>
      <w:marRight w:val="0"/>
      <w:marTop w:val="0"/>
      <w:marBottom w:val="0"/>
      <w:divBdr>
        <w:top w:val="none" w:sz="0" w:space="0" w:color="auto"/>
        <w:left w:val="none" w:sz="0" w:space="0" w:color="auto"/>
        <w:bottom w:val="none" w:sz="0" w:space="0" w:color="auto"/>
        <w:right w:val="none" w:sz="0" w:space="0" w:color="auto"/>
      </w:divBdr>
    </w:div>
    <w:div w:id="339552591">
      <w:bodyDiv w:val="1"/>
      <w:marLeft w:val="0"/>
      <w:marRight w:val="0"/>
      <w:marTop w:val="0"/>
      <w:marBottom w:val="0"/>
      <w:divBdr>
        <w:top w:val="none" w:sz="0" w:space="0" w:color="auto"/>
        <w:left w:val="none" w:sz="0" w:space="0" w:color="auto"/>
        <w:bottom w:val="none" w:sz="0" w:space="0" w:color="auto"/>
        <w:right w:val="none" w:sz="0" w:space="0" w:color="auto"/>
      </w:divBdr>
    </w:div>
    <w:div w:id="339698420">
      <w:bodyDiv w:val="1"/>
      <w:marLeft w:val="0"/>
      <w:marRight w:val="0"/>
      <w:marTop w:val="0"/>
      <w:marBottom w:val="0"/>
      <w:divBdr>
        <w:top w:val="none" w:sz="0" w:space="0" w:color="auto"/>
        <w:left w:val="none" w:sz="0" w:space="0" w:color="auto"/>
        <w:bottom w:val="none" w:sz="0" w:space="0" w:color="auto"/>
        <w:right w:val="none" w:sz="0" w:space="0" w:color="auto"/>
      </w:divBdr>
    </w:div>
    <w:div w:id="339699911">
      <w:bodyDiv w:val="1"/>
      <w:marLeft w:val="0"/>
      <w:marRight w:val="0"/>
      <w:marTop w:val="0"/>
      <w:marBottom w:val="0"/>
      <w:divBdr>
        <w:top w:val="none" w:sz="0" w:space="0" w:color="auto"/>
        <w:left w:val="none" w:sz="0" w:space="0" w:color="auto"/>
        <w:bottom w:val="none" w:sz="0" w:space="0" w:color="auto"/>
        <w:right w:val="none" w:sz="0" w:space="0" w:color="auto"/>
      </w:divBdr>
    </w:div>
    <w:div w:id="339702372">
      <w:bodyDiv w:val="1"/>
      <w:marLeft w:val="0"/>
      <w:marRight w:val="0"/>
      <w:marTop w:val="0"/>
      <w:marBottom w:val="0"/>
      <w:divBdr>
        <w:top w:val="none" w:sz="0" w:space="0" w:color="auto"/>
        <w:left w:val="none" w:sz="0" w:space="0" w:color="auto"/>
        <w:bottom w:val="none" w:sz="0" w:space="0" w:color="auto"/>
        <w:right w:val="none" w:sz="0" w:space="0" w:color="auto"/>
      </w:divBdr>
    </w:div>
    <w:div w:id="339703908">
      <w:bodyDiv w:val="1"/>
      <w:marLeft w:val="0"/>
      <w:marRight w:val="0"/>
      <w:marTop w:val="0"/>
      <w:marBottom w:val="0"/>
      <w:divBdr>
        <w:top w:val="none" w:sz="0" w:space="0" w:color="auto"/>
        <w:left w:val="none" w:sz="0" w:space="0" w:color="auto"/>
        <w:bottom w:val="none" w:sz="0" w:space="0" w:color="auto"/>
        <w:right w:val="none" w:sz="0" w:space="0" w:color="auto"/>
      </w:divBdr>
    </w:div>
    <w:div w:id="339964707">
      <w:bodyDiv w:val="1"/>
      <w:marLeft w:val="0"/>
      <w:marRight w:val="0"/>
      <w:marTop w:val="0"/>
      <w:marBottom w:val="0"/>
      <w:divBdr>
        <w:top w:val="none" w:sz="0" w:space="0" w:color="auto"/>
        <w:left w:val="none" w:sz="0" w:space="0" w:color="auto"/>
        <w:bottom w:val="none" w:sz="0" w:space="0" w:color="auto"/>
        <w:right w:val="none" w:sz="0" w:space="0" w:color="auto"/>
      </w:divBdr>
    </w:div>
    <w:div w:id="340131909">
      <w:bodyDiv w:val="1"/>
      <w:marLeft w:val="0"/>
      <w:marRight w:val="0"/>
      <w:marTop w:val="0"/>
      <w:marBottom w:val="0"/>
      <w:divBdr>
        <w:top w:val="none" w:sz="0" w:space="0" w:color="auto"/>
        <w:left w:val="none" w:sz="0" w:space="0" w:color="auto"/>
        <w:bottom w:val="none" w:sz="0" w:space="0" w:color="auto"/>
        <w:right w:val="none" w:sz="0" w:space="0" w:color="auto"/>
      </w:divBdr>
    </w:div>
    <w:div w:id="340133803">
      <w:bodyDiv w:val="1"/>
      <w:marLeft w:val="0"/>
      <w:marRight w:val="0"/>
      <w:marTop w:val="0"/>
      <w:marBottom w:val="0"/>
      <w:divBdr>
        <w:top w:val="none" w:sz="0" w:space="0" w:color="auto"/>
        <w:left w:val="none" w:sz="0" w:space="0" w:color="auto"/>
        <w:bottom w:val="none" w:sz="0" w:space="0" w:color="auto"/>
        <w:right w:val="none" w:sz="0" w:space="0" w:color="auto"/>
      </w:divBdr>
    </w:div>
    <w:div w:id="340160721">
      <w:bodyDiv w:val="1"/>
      <w:marLeft w:val="0"/>
      <w:marRight w:val="0"/>
      <w:marTop w:val="0"/>
      <w:marBottom w:val="0"/>
      <w:divBdr>
        <w:top w:val="none" w:sz="0" w:space="0" w:color="auto"/>
        <w:left w:val="none" w:sz="0" w:space="0" w:color="auto"/>
        <w:bottom w:val="none" w:sz="0" w:space="0" w:color="auto"/>
        <w:right w:val="none" w:sz="0" w:space="0" w:color="auto"/>
      </w:divBdr>
    </w:div>
    <w:div w:id="340204803">
      <w:bodyDiv w:val="1"/>
      <w:marLeft w:val="0"/>
      <w:marRight w:val="0"/>
      <w:marTop w:val="0"/>
      <w:marBottom w:val="0"/>
      <w:divBdr>
        <w:top w:val="none" w:sz="0" w:space="0" w:color="auto"/>
        <w:left w:val="none" w:sz="0" w:space="0" w:color="auto"/>
        <w:bottom w:val="none" w:sz="0" w:space="0" w:color="auto"/>
        <w:right w:val="none" w:sz="0" w:space="0" w:color="auto"/>
      </w:divBdr>
    </w:div>
    <w:div w:id="340205659">
      <w:bodyDiv w:val="1"/>
      <w:marLeft w:val="0"/>
      <w:marRight w:val="0"/>
      <w:marTop w:val="0"/>
      <w:marBottom w:val="0"/>
      <w:divBdr>
        <w:top w:val="none" w:sz="0" w:space="0" w:color="auto"/>
        <w:left w:val="none" w:sz="0" w:space="0" w:color="auto"/>
        <w:bottom w:val="none" w:sz="0" w:space="0" w:color="auto"/>
        <w:right w:val="none" w:sz="0" w:space="0" w:color="auto"/>
      </w:divBdr>
      <w:divsChild>
        <w:div w:id="533081428">
          <w:marLeft w:val="0"/>
          <w:marRight w:val="0"/>
          <w:marTop w:val="0"/>
          <w:marBottom w:val="0"/>
          <w:divBdr>
            <w:top w:val="none" w:sz="0" w:space="0" w:color="auto"/>
            <w:left w:val="none" w:sz="0" w:space="0" w:color="auto"/>
            <w:bottom w:val="none" w:sz="0" w:space="0" w:color="auto"/>
            <w:right w:val="none" w:sz="0" w:space="0" w:color="auto"/>
          </w:divBdr>
          <w:divsChild>
            <w:div w:id="20440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8158">
      <w:bodyDiv w:val="1"/>
      <w:marLeft w:val="0"/>
      <w:marRight w:val="0"/>
      <w:marTop w:val="0"/>
      <w:marBottom w:val="0"/>
      <w:divBdr>
        <w:top w:val="none" w:sz="0" w:space="0" w:color="auto"/>
        <w:left w:val="none" w:sz="0" w:space="0" w:color="auto"/>
        <w:bottom w:val="none" w:sz="0" w:space="0" w:color="auto"/>
        <w:right w:val="none" w:sz="0" w:space="0" w:color="auto"/>
      </w:divBdr>
    </w:div>
    <w:div w:id="340426285">
      <w:bodyDiv w:val="1"/>
      <w:marLeft w:val="0"/>
      <w:marRight w:val="0"/>
      <w:marTop w:val="0"/>
      <w:marBottom w:val="0"/>
      <w:divBdr>
        <w:top w:val="none" w:sz="0" w:space="0" w:color="auto"/>
        <w:left w:val="none" w:sz="0" w:space="0" w:color="auto"/>
        <w:bottom w:val="none" w:sz="0" w:space="0" w:color="auto"/>
        <w:right w:val="none" w:sz="0" w:space="0" w:color="auto"/>
      </w:divBdr>
    </w:div>
    <w:div w:id="340544356">
      <w:bodyDiv w:val="1"/>
      <w:marLeft w:val="0"/>
      <w:marRight w:val="0"/>
      <w:marTop w:val="0"/>
      <w:marBottom w:val="0"/>
      <w:divBdr>
        <w:top w:val="none" w:sz="0" w:space="0" w:color="auto"/>
        <w:left w:val="none" w:sz="0" w:space="0" w:color="auto"/>
        <w:bottom w:val="none" w:sz="0" w:space="0" w:color="auto"/>
        <w:right w:val="none" w:sz="0" w:space="0" w:color="auto"/>
      </w:divBdr>
    </w:div>
    <w:div w:id="340547002">
      <w:bodyDiv w:val="1"/>
      <w:marLeft w:val="0"/>
      <w:marRight w:val="0"/>
      <w:marTop w:val="0"/>
      <w:marBottom w:val="0"/>
      <w:divBdr>
        <w:top w:val="none" w:sz="0" w:space="0" w:color="auto"/>
        <w:left w:val="none" w:sz="0" w:space="0" w:color="auto"/>
        <w:bottom w:val="none" w:sz="0" w:space="0" w:color="auto"/>
        <w:right w:val="none" w:sz="0" w:space="0" w:color="auto"/>
      </w:divBdr>
    </w:div>
    <w:div w:id="340595301">
      <w:bodyDiv w:val="1"/>
      <w:marLeft w:val="0"/>
      <w:marRight w:val="0"/>
      <w:marTop w:val="0"/>
      <w:marBottom w:val="0"/>
      <w:divBdr>
        <w:top w:val="none" w:sz="0" w:space="0" w:color="auto"/>
        <w:left w:val="none" w:sz="0" w:space="0" w:color="auto"/>
        <w:bottom w:val="none" w:sz="0" w:space="0" w:color="auto"/>
        <w:right w:val="none" w:sz="0" w:space="0" w:color="auto"/>
      </w:divBdr>
    </w:div>
    <w:div w:id="340663802">
      <w:bodyDiv w:val="1"/>
      <w:marLeft w:val="0"/>
      <w:marRight w:val="0"/>
      <w:marTop w:val="0"/>
      <w:marBottom w:val="0"/>
      <w:divBdr>
        <w:top w:val="none" w:sz="0" w:space="0" w:color="auto"/>
        <w:left w:val="none" w:sz="0" w:space="0" w:color="auto"/>
        <w:bottom w:val="none" w:sz="0" w:space="0" w:color="auto"/>
        <w:right w:val="none" w:sz="0" w:space="0" w:color="auto"/>
      </w:divBdr>
    </w:div>
    <w:div w:id="340740922">
      <w:bodyDiv w:val="1"/>
      <w:marLeft w:val="0"/>
      <w:marRight w:val="0"/>
      <w:marTop w:val="0"/>
      <w:marBottom w:val="0"/>
      <w:divBdr>
        <w:top w:val="none" w:sz="0" w:space="0" w:color="auto"/>
        <w:left w:val="none" w:sz="0" w:space="0" w:color="auto"/>
        <w:bottom w:val="none" w:sz="0" w:space="0" w:color="auto"/>
        <w:right w:val="none" w:sz="0" w:space="0" w:color="auto"/>
      </w:divBdr>
    </w:div>
    <w:div w:id="340815854">
      <w:bodyDiv w:val="1"/>
      <w:marLeft w:val="0"/>
      <w:marRight w:val="0"/>
      <w:marTop w:val="0"/>
      <w:marBottom w:val="0"/>
      <w:divBdr>
        <w:top w:val="none" w:sz="0" w:space="0" w:color="auto"/>
        <w:left w:val="none" w:sz="0" w:space="0" w:color="auto"/>
        <w:bottom w:val="none" w:sz="0" w:space="0" w:color="auto"/>
        <w:right w:val="none" w:sz="0" w:space="0" w:color="auto"/>
      </w:divBdr>
    </w:div>
    <w:div w:id="341009897">
      <w:bodyDiv w:val="1"/>
      <w:marLeft w:val="0"/>
      <w:marRight w:val="0"/>
      <w:marTop w:val="0"/>
      <w:marBottom w:val="0"/>
      <w:divBdr>
        <w:top w:val="none" w:sz="0" w:space="0" w:color="auto"/>
        <w:left w:val="none" w:sz="0" w:space="0" w:color="auto"/>
        <w:bottom w:val="none" w:sz="0" w:space="0" w:color="auto"/>
        <w:right w:val="none" w:sz="0" w:space="0" w:color="auto"/>
      </w:divBdr>
      <w:divsChild>
        <w:div w:id="965039838">
          <w:marLeft w:val="0"/>
          <w:marRight w:val="0"/>
          <w:marTop w:val="0"/>
          <w:marBottom w:val="0"/>
          <w:divBdr>
            <w:top w:val="none" w:sz="0" w:space="0" w:color="auto"/>
            <w:left w:val="none" w:sz="0" w:space="0" w:color="auto"/>
            <w:bottom w:val="none" w:sz="0" w:space="0" w:color="auto"/>
            <w:right w:val="none" w:sz="0" w:space="0" w:color="auto"/>
          </w:divBdr>
        </w:div>
        <w:div w:id="1120153047">
          <w:marLeft w:val="0"/>
          <w:marRight w:val="0"/>
          <w:marTop w:val="0"/>
          <w:marBottom w:val="0"/>
          <w:divBdr>
            <w:top w:val="none" w:sz="0" w:space="0" w:color="auto"/>
            <w:left w:val="none" w:sz="0" w:space="0" w:color="auto"/>
            <w:bottom w:val="none" w:sz="0" w:space="0" w:color="auto"/>
            <w:right w:val="none" w:sz="0" w:space="0" w:color="auto"/>
          </w:divBdr>
        </w:div>
      </w:divsChild>
    </w:div>
    <w:div w:id="341010843">
      <w:bodyDiv w:val="1"/>
      <w:marLeft w:val="0"/>
      <w:marRight w:val="0"/>
      <w:marTop w:val="0"/>
      <w:marBottom w:val="0"/>
      <w:divBdr>
        <w:top w:val="none" w:sz="0" w:space="0" w:color="auto"/>
        <w:left w:val="none" w:sz="0" w:space="0" w:color="auto"/>
        <w:bottom w:val="none" w:sz="0" w:space="0" w:color="auto"/>
        <w:right w:val="none" w:sz="0" w:space="0" w:color="auto"/>
      </w:divBdr>
    </w:div>
    <w:div w:id="341013442">
      <w:bodyDiv w:val="1"/>
      <w:marLeft w:val="0"/>
      <w:marRight w:val="0"/>
      <w:marTop w:val="0"/>
      <w:marBottom w:val="0"/>
      <w:divBdr>
        <w:top w:val="none" w:sz="0" w:space="0" w:color="auto"/>
        <w:left w:val="none" w:sz="0" w:space="0" w:color="auto"/>
        <w:bottom w:val="none" w:sz="0" w:space="0" w:color="auto"/>
        <w:right w:val="none" w:sz="0" w:space="0" w:color="auto"/>
      </w:divBdr>
    </w:div>
    <w:div w:id="341125316">
      <w:bodyDiv w:val="1"/>
      <w:marLeft w:val="0"/>
      <w:marRight w:val="0"/>
      <w:marTop w:val="0"/>
      <w:marBottom w:val="0"/>
      <w:divBdr>
        <w:top w:val="none" w:sz="0" w:space="0" w:color="auto"/>
        <w:left w:val="none" w:sz="0" w:space="0" w:color="auto"/>
        <w:bottom w:val="none" w:sz="0" w:space="0" w:color="auto"/>
        <w:right w:val="none" w:sz="0" w:space="0" w:color="auto"/>
      </w:divBdr>
    </w:div>
    <w:div w:id="341128362">
      <w:bodyDiv w:val="1"/>
      <w:marLeft w:val="0"/>
      <w:marRight w:val="0"/>
      <w:marTop w:val="0"/>
      <w:marBottom w:val="0"/>
      <w:divBdr>
        <w:top w:val="none" w:sz="0" w:space="0" w:color="auto"/>
        <w:left w:val="none" w:sz="0" w:space="0" w:color="auto"/>
        <w:bottom w:val="none" w:sz="0" w:space="0" w:color="auto"/>
        <w:right w:val="none" w:sz="0" w:space="0" w:color="auto"/>
      </w:divBdr>
    </w:div>
    <w:div w:id="341199229">
      <w:bodyDiv w:val="1"/>
      <w:marLeft w:val="0"/>
      <w:marRight w:val="0"/>
      <w:marTop w:val="0"/>
      <w:marBottom w:val="0"/>
      <w:divBdr>
        <w:top w:val="none" w:sz="0" w:space="0" w:color="auto"/>
        <w:left w:val="none" w:sz="0" w:space="0" w:color="auto"/>
        <w:bottom w:val="none" w:sz="0" w:space="0" w:color="auto"/>
        <w:right w:val="none" w:sz="0" w:space="0" w:color="auto"/>
      </w:divBdr>
    </w:div>
    <w:div w:id="341204091">
      <w:bodyDiv w:val="1"/>
      <w:marLeft w:val="0"/>
      <w:marRight w:val="0"/>
      <w:marTop w:val="0"/>
      <w:marBottom w:val="0"/>
      <w:divBdr>
        <w:top w:val="none" w:sz="0" w:space="0" w:color="auto"/>
        <w:left w:val="none" w:sz="0" w:space="0" w:color="auto"/>
        <w:bottom w:val="none" w:sz="0" w:space="0" w:color="auto"/>
        <w:right w:val="none" w:sz="0" w:space="0" w:color="auto"/>
      </w:divBdr>
    </w:div>
    <w:div w:id="341318637">
      <w:bodyDiv w:val="1"/>
      <w:marLeft w:val="0"/>
      <w:marRight w:val="0"/>
      <w:marTop w:val="0"/>
      <w:marBottom w:val="0"/>
      <w:divBdr>
        <w:top w:val="none" w:sz="0" w:space="0" w:color="auto"/>
        <w:left w:val="none" w:sz="0" w:space="0" w:color="auto"/>
        <w:bottom w:val="none" w:sz="0" w:space="0" w:color="auto"/>
        <w:right w:val="none" w:sz="0" w:space="0" w:color="auto"/>
      </w:divBdr>
    </w:div>
    <w:div w:id="341590075">
      <w:bodyDiv w:val="1"/>
      <w:marLeft w:val="0"/>
      <w:marRight w:val="0"/>
      <w:marTop w:val="0"/>
      <w:marBottom w:val="0"/>
      <w:divBdr>
        <w:top w:val="none" w:sz="0" w:space="0" w:color="auto"/>
        <w:left w:val="none" w:sz="0" w:space="0" w:color="auto"/>
        <w:bottom w:val="none" w:sz="0" w:space="0" w:color="auto"/>
        <w:right w:val="none" w:sz="0" w:space="0" w:color="auto"/>
      </w:divBdr>
    </w:div>
    <w:div w:id="341666733">
      <w:bodyDiv w:val="1"/>
      <w:marLeft w:val="0"/>
      <w:marRight w:val="0"/>
      <w:marTop w:val="0"/>
      <w:marBottom w:val="0"/>
      <w:divBdr>
        <w:top w:val="none" w:sz="0" w:space="0" w:color="auto"/>
        <w:left w:val="none" w:sz="0" w:space="0" w:color="auto"/>
        <w:bottom w:val="none" w:sz="0" w:space="0" w:color="auto"/>
        <w:right w:val="none" w:sz="0" w:space="0" w:color="auto"/>
      </w:divBdr>
    </w:div>
    <w:div w:id="341779777">
      <w:bodyDiv w:val="1"/>
      <w:marLeft w:val="0"/>
      <w:marRight w:val="0"/>
      <w:marTop w:val="0"/>
      <w:marBottom w:val="0"/>
      <w:divBdr>
        <w:top w:val="none" w:sz="0" w:space="0" w:color="auto"/>
        <w:left w:val="none" w:sz="0" w:space="0" w:color="auto"/>
        <w:bottom w:val="none" w:sz="0" w:space="0" w:color="auto"/>
        <w:right w:val="none" w:sz="0" w:space="0" w:color="auto"/>
      </w:divBdr>
    </w:div>
    <w:div w:id="341779868">
      <w:bodyDiv w:val="1"/>
      <w:marLeft w:val="0"/>
      <w:marRight w:val="0"/>
      <w:marTop w:val="0"/>
      <w:marBottom w:val="0"/>
      <w:divBdr>
        <w:top w:val="none" w:sz="0" w:space="0" w:color="auto"/>
        <w:left w:val="none" w:sz="0" w:space="0" w:color="auto"/>
        <w:bottom w:val="none" w:sz="0" w:space="0" w:color="auto"/>
        <w:right w:val="none" w:sz="0" w:space="0" w:color="auto"/>
      </w:divBdr>
    </w:div>
    <w:div w:id="341860354">
      <w:bodyDiv w:val="1"/>
      <w:marLeft w:val="0"/>
      <w:marRight w:val="0"/>
      <w:marTop w:val="0"/>
      <w:marBottom w:val="0"/>
      <w:divBdr>
        <w:top w:val="none" w:sz="0" w:space="0" w:color="auto"/>
        <w:left w:val="none" w:sz="0" w:space="0" w:color="auto"/>
        <w:bottom w:val="none" w:sz="0" w:space="0" w:color="auto"/>
        <w:right w:val="none" w:sz="0" w:space="0" w:color="auto"/>
      </w:divBdr>
    </w:div>
    <w:div w:id="341903225">
      <w:bodyDiv w:val="1"/>
      <w:marLeft w:val="0"/>
      <w:marRight w:val="0"/>
      <w:marTop w:val="0"/>
      <w:marBottom w:val="0"/>
      <w:divBdr>
        <w:top w:val="none" w:sz="0" w:space="0" w:color="auto"/>
        <w:left w:val="none" w:sz="0" w:space="0" w:color="auto"/>
        <w:bottom w:val="none" w:sz="0" w:space="0" w:color="auto"/>
        <w:right w:val="none" w:sz="0" w:space="0" w:color="auto"/>
      </w:divBdr>
    </w:div>
    <w:div w:id="341972256">
      <w:bodyDiv w:val="1"/>
      <w:marLeft w:val="0"/>
      <w:marRight w:val="0"/>
      <w:marTop w:val="0"/>
      <w:marBottom w:val="0"/>
      <w:divBdr>
        <w:top w:val="none" w:sz="0" w:space="0" w:color="auto"/>
        <w:left w:val="none" w:sz="0" w:space="0" w:color="auto"/>
        <w:bottom w:val="none" w:sz="0" w:space="0" w:color="auto"/>
        <w:right w:val="none" w:sz="0" w:space="0" w:color="auto"/>
      </w:divBdr>
    </w:div>
    <w:div w:id="341974325">
      <w:bodyDiv w:val="1"/>
      <w:marLeft w:val="0"/>
      <w:marRight w:val="0"/>
      <w:marTop w:val="0"/>
      <w:marBottom w:val="0"/>
      <w:divBdr>
        <w:top w:val="none" w:sz="0" w:space="0" w:color="auto"/>
        <w:left w:val="none" w:sz="0" w:space="0" w:color="auto"/>
        <w:bottom w:val="none" w:sz="0" w:space="0" w:color="auto"/>
        <w:right w:val="none" w:sz="0" w:space="0" w:color="auto"/>
      </w:divBdr>
    </w:div>
    <w:div w:id="342048230">
      <w:bodyDiv w:val="1"/>
      <w:marLeft w:val="0"/>
      <w:marRight w:val="0"/>
      <w:marTop w:val="0"/>
      <w:marBottom w:val="0"/>
      <w:divBdr>
        <w:top w:val="none" w:sz="0" w:space="0" w:color="auto"/>
        <w:left w:val="none" w:sz="0" w:space="0" w:color="auto"/>
        <w:bottom w:val="none" w:sz="0" w:space="0" w:color="auto"/>
        <w:right w:val="none" w:sz="0" w:space="0" w:color="auto"/>
      </w:divBdr>
    </w:div>
    <w:div w:id="342057032">
      <w:bodyDiv w:val="1"/>
      <w:marLeft w:val="0"/>
      <w:marRight w:val="0"/>
      <w:marTop w:val="0"/>
      <w:marBottom w:val="0"/>
      <w:divBdr>
        <w:top w:val="none" w:sz="0" w:space="0" w:color="auto"/>
        <w:left w:val="none" w:sz="0" w:space="0" w:color="auto"/>
        <w:bottom w:val="none" w:sz="0" w:space="0" w:color="auto"/>
        <w:right w:val="none" w:sz="0" w:space="0" w:color="auto"/>
      </w:divBdr>
    </w:div>
    <w:div w:id="342098116">
      <w:bodyDiv w:val="1"/>
      <w:marLeft w:val="0"/>
      <w:marRight w:val="0"/>
      <w:marTop w:val="0"/>
      <w:marBottom w:val="0"/>
      <w:divBdr>
        <w:top w:val="none" w:sz="0" w:space="0" w:color="auto"/>
        <w:left w:val="none" w:sz="0" w:space="0" w:color="auto"/>
        <w:bottom w:val="none" w:sz="0" w:space="0" w:color="auto"/>
        <w:right w:val="none" w:sz="0" w:space="0" w:color="auto"/>
      </w:divBdr>
    </w:div>
    <w:div w:id="342127655">
      <w:bodyDiv w:val="1"/>
      <w:marLeft w:val="0"/>
      <w:marRight w:val="0"/>
      <w:marTop w:val="0"/>
      <w:marBottom w:val="0"/>
      <w:divBdr>
        <w:top w:val="none" w:sz="0" w:space="0" w:color="auto"/>
        <w:left w:val="none" w:sz="0" w:space="0" w:color="auto"/>
        <w:bottom w:val="none" w:sz="0" w:space="0" w:color="auto"/>
        <w:right w:val="none" w:sz="0" w:space="0" w:color="auto"/>
      </w:divBdr>
    </w:div>
    <w:div w:id="342129367">
      <w:bodyDiv w:val="1"/>
      <w:marLeft w:val="0"/>
      <w:marRight w:val="0"/>
      <w:marTop w:val="0"/>
      <w:marBottom w:val="0"/>
      <w:divBdr>
        <w:top w:val="none" w:sz="0" w:space="0" w:color="auto"/>
        <w:left w:val="none" w:sz="0" w:space="0" w:color="auto"/>
        <w:bottom w:val="none" w:sz="0" w:space="0" w:color="auto"/>
        <w:right w:val="none" w:sz="0" w:space="0" w:color="auto"/>
      </w:divBdr>
    </w:div>
    <w:div w:id="342241634">
      <w:bodyDiv w:val="1"/>
      <w:marLeft w:val="0"/>
      <w:marRight w:val="0"/>
      <w:marTop w:val="0"/>
      <w:marBottom w:val="0"/>
      <w:divBdr>
        <w:top w:val="none" w:sz="0" w:space="0" w:color="auto"/>
        <w:left w:val="none" w:sz="0" w:space="0" w:color="auto"/>
        <w:bottom w:val="none" w:sz="0" w:space="0" w:color="auto"/>
        <w:right w:val="none" w:sz="0" w:space="0" w:color="auto"/>
      </w:divBdr>
    </w:div>
    <w:div w:id="342243168">
      <w:bodyDiv w:val="1"/>
      <w:marLeft w:val="0"/>
      <w:marRight w:val="0"/>
      <w:marTop w:val="0"/>
      <w:marBottom w:val="0"/>
      <w:divBdr>
        <w:top w:val="none" w:sz="0" w:space="0" w:color="auto"/>
        <w:left w:val="none" w:sz="0" w:space="0" w:color="auto"/>
        <w:bottom w:val="none" w:sz="0" w:space="0" w:color="auto"/>
        <w:right w:val="none" w:sz="0" w:space="0" w:color="auto"/>
      </w:divBdr>
    </w:div>
    <w:div w:id="342325855">
      <w:bodyDiv w:val="1"/>
      <w:marLeft w:val="0"/>
      <w:marRight w:val="0"/>
      <w:marTop w:val="0"/>
      <w:marBottom w:val="0"/>
      <w:divBdr>
        <w:top w:val="none" w:sz="0" w:space="0" w:color="auto"/>
        <w:left w:val="none" w:sz="0" w:space="0" w:color="auto"/>
        <w:bottom w:val="none" w:sz="0" w:space="0" w:color="auto"/>
        <w:right w:val="none" w:sz="0" w:space="0" w:color="auto"/>
      </w:divBdr>
    </w:div>
    <w:div w:id="342517093">
      <w:bodyDiv w:val="1"/>
      <w:marLeft w:val="0"/>
      <w:marRight w:val="0"/>
      <w:marTop w:val="0"/>
      <w:marBottom w:val="0"/>
      <w:divBdr>
        <w:top w:val="none" w:sz="0" w:space="0" w:color="auto"/>
        <w:left w:val="none" w:sz="0" w:space="0" w:color="auto"/>
        <w:bottom w:val="none" w:sz="0" w:space="0" w:color="auto"/>
        <w:right w:val="none" w:sz="0" w:space="0" w:color="auto"/>
      </w:divBdr>
      <w:divsChild>
        <w:div w:id="490416359">
          <w:marLeft w:val="0"/>
          <w:marRight w:val="0"/>
          <w:marTop w:val="0"/>
          <w:marBottom w:val="0"/>
          <w:divBdr>
            <w:top w:val="none" w:sz="0" w:space="0" w:color="auto"/>
            <w:left w:val="none" w:sz="0" w:space="0" w:color="auto"/>
            <w:bottom w:val="none" w:sz="0" w:space="0" w:color="auto"/>
            <w:right w:val="none" w:sz="0" w:space="0" w:color="auto"/>
          </w:divBdr>
        </w:div>
        <w:div w:id="854348203">
          <w:marLeft w:val="0"/>
          <w:marRight w:val="0"/>
          <w:marTop w:val="0"/>
          <w:marBottom w:val="0"/>
          <w:divBdr>
            <w:top w:val="none" w:sz="0" w:space="0" w:color="auto"/>
            <w:left w:val="none" w:sz="0" w:space="0" w:color="auto"/>
            <w:bottom w:val="none" w:sz="0" w:space="0" w:color="auto"/>
            <w:right w:val="none" w:sz="0" w:space="0" w:color="auto"/>
          </w:divBdr>
        </w:div>
        <w:div w:id="952370654">
          <w:marLeft w:val="0"/>
          <w:marRight w:val="0"/>
          <w:marTop w:val="0"/>
          <w:marBottom w:val="0"/>
          <w:divBdr>
            <w:top w:val="none" w:sz="0" w:space="0" w:color="auto"/>
            <w:left w:val="none" w:sz="0" w:space="0" w:color="auto"/>
            <w:bottom w:val="none" w:sz="0" w:space="0" w:color="auto"/>
            <w:right w:val="none" w:sz="0" w:space="0" w:color="auto"/>
          </w:divBdr>
        </w:div>
      </w:divsChild>
    </w:div>
    <w:div w:id="342627781">
      <w:bodyDiv w:val="1"/>
      <w:marLeft w:val="0"/>
      <w:marRight w:val="0"/>
      <w:marTop w:val="0"/>
      <w:marBottom w:val="0"/>
      <w:divBdr>
        <w:top w:val="none" w:sz="0" w:space="0" w:color="auto"/>
        <w:left w:val="none" w:sz="0" w:space="0" w:color="auto"/>
        <w:bottom w:val="none" w:sz="0" w:space="0" w:color="auto"/>
        <w:right w:val="none" w:sz="0" w:space="0" w:color="auto"/>
      </w:divBdr>
      <w:divsChild>
        <w:div w:id="676035101">
          <w:marLeft w:val="-320"/>
          <w:marRight w:val="0"/>
          <w:marTop w:val="0"/>
          <w:marBottom w:val="32"/>
          <w:divBdr>
            <w:top w:val="none" w:sz="0" w:space="0" w:color="auto"/>
            <w:left w:val="none" w:sz="0" w:space="0" w:color="auto"/>
            <w:bottom w:val="none" w:sz="0" w:space="0" w:color="auto"/>
            <w:right w:val="none" w:sz="0" w:space="0" w:color="auto"/>
          </w:divBdr>
        </w:div>
        <w:div w:id="1960602539">
          <w:marLeft w:val="0"/>
          <w:marRight w:val="0"/>
          <w:marTop w:val="0"/>
          <w:marBottom w:val="0"/>
          <w:divBdr>
            <w:top w:val="none" w:sz="0" w:space="0" w:color="auto"/>
            <w:left w:val="none" w:sz="0" w:space="0" w:color="auto"/>
            <w:bottom w:val="none" w:sz="0" w:space="0" w:color="auto"/>
            <w:right w:val="none" w:sz="0" w:space="0" w:color="auto"/>
          </w:divBdr>
          <w:divsChild>
            <w:div w:id="16010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630852">
      <w:bodyDiv w:val="1"/>
      <w:marLeft w:val="0"/>
      <w:marRight w:val="0"/>
      <w:marTop w:val="0"/>
      <w:marBottom w:val="0"/>
      <w:divBdr>
        <w:top w:val="none" w:sz="0" w:space="0" w:color="auto"/>
        <w:left w:val="none" w:sz="0" w:space="0" w:color="auto"/>
        <w:bottom w:val="none" w:sz="0" w:space="0" w:color="auto"/>
        <w:right w:val="none" w:sz="0" w:space="0" w:color="auto"/>
      </w:divBdr>
    </w:div>
    <w:div w:id="342632071">
      <w:bodyDiv w:val="1"/>
      <w:marLeft w:val="0"/>
      <w:marRight w:val="0"/>
      <w:marTop w:val="0"/>
      <w:marBottom w:val="0"/>
      <w:divBdr>
        <w:top w:val="none" w:sz="0" w:space="0" w:color="auto"/>
        <w:left w:val="none" w:sz="0" w:space="0" w:color="auto"/>
        <w:bottom w:val="none" w:sz="0" w:space="0" w:color="auto"/>
        <w:right w:val="none" w:sz="0" w:space="0" w:color="auto"/>
      </w:divBdr>
    </w:div>
    <w:div w:id="342711405">
      <w:bodyDiv w:val="1"/>
      <w:marLeft w:val="0"/>
      <w:marRight w:val="0"/>
      <w:marTop w:val="0"/>
      <w:marBottom w:val="0"/>
      <w:divBdr>
        <w:top w:val="none" w:sz="0" w:space="0" w:color="auto"/>
        <w:left w:val="none" w:sz="0" w:space="0" w:color="auto"/>
        <w:bottom w:val="none" w:sz="0" w:space="0" w:color="auto"/>
        <w:right w:val="none" w:sz="0" w:space="0" w:color="auto"/>
      </w:divBdr>
    </w:div>
    <w:div w:id="342753440">
      <w:bodyDiv w:val="1"/>
      <w:marLeft w:val="0"/>
      <w:marRight w:val="0"/>
      <w:marTop w:val="0"/>
      <w:marBottom w:val="0"/>
      <w:divBdr>
        <w:top w:val="none" w:sz="0" w:space="0" w:color="auto"/>
        <w:left w:val="none" w:sz="0" w:space="0" w:color="auto"/>
        <w:bottom w:val="none" w:sz="0" w:space="0" w:color="auto"/>
        <w:right w:val="none" w:sz="0" w:space="0" w:color="auto"/>
      </w:divBdr>
    </w:div>
    <w:div w:id="342753618">
      <w:bodyDiv w:val="1"/>
      <w:marLeft w:val="0"/>
      <w:marRight w:val="0"/>
      <w:marTop w:val="0"/>
      <w:marBottom w:val="0"/>
      <w:divBdr>
        <w:top w:val="none" w:sz="0" w:space="0" w:color="auto"/>
        <w:left w:val="none" w:sz="0" w:space="0" w:color="auto"/>
        <w:bottom w:val="none" w:sz="0" w:space="0" w:color="auto"/>
        <w:right w:val="none" w:sz="0" w:space="0" w:color="auto"/>
      </w:divBdr>
    </w:div>
    <w:div w:id="342898724">
      <w:bodyDiv w:val="1"/>
      <w:marLeft w:val="0"/>
      <w:marRight w:val="0"/>
      <w:marTop w:val="0"/>
      <w:marBottom w:val="0"/>
      <w:divBdr>
        <w:top w:val="none" w:sz="0" w:space="0" w:color="auto"/>
        <w:left w:val="none" w:sz="0" w:space="0" w:color="auto"/>
        <w:bottom w:val="none" w:sz="0" w:space="0" w:color="auto"/>
        <w:right w:val="none" w:sz="0" w:space="0" w:color="auto"/>
      </w:divBdr>
    </w:div>
    <w:div w:id="342975416">
      <w:bodyDiv w:val="1"/>
      <w:marLeft w:val="0"/>
      <w:marRight w:val="0"/>
      <w:marTop w:val="0"/>
      <w:marBottom w:val="0"/>
      <w:divBdr>
        <w:top w:val="none" w:sz="0" w:space="0" w:color="auto"/>
        <w:left w:val="none" w:sz="0" w:space="0" w:color="auto"/>
        <w:bottom w:val="none" w:sz="0" w:space="0" w:color="auto"/>
        <w:right w:val="none" w:sz="0" w:space="0" w:color="auto"/>
      </w:divBdr>
    </w:div>
    <w:div w:id="343022724">
      <w:bodyDiv w:val="1"/>
      <w:marLeft w:val="0"/>
      <w:marRight w:val="0"/>
      <w:marTop w:val="0"/>
      <w:marBottom w:val="0"/>
      <w:divBdr>
        <w:top w:val="none" w:sz="0" w:space="0" w:color="auto"/>
        <w:left w:val="none" w:sz="0" w:space="0" w:color="auto"/>
        <w:bottom w:val="none" w:sz="0" w:space="0" w:color="auto"/>
        <w:right w:val="none" w:sz="0" w:space="0" w:color="auto"/>
      </w:divBdr>
    </w:div>
    <w:div w:id="343093787">
      <w:bodyDiv w:val="1"/>
      <w:marLeft w:val="0"/>
      <w:marRight w:val="0"/>
      <w:marTop w:val="0"/>
      <w:marBottom w:val="0"/>
      <w:divBdr>
        <w:top w:val="none" w:sz="0" w:space="0" w:color="auto"/>
        <w:left w:val="none" w:sz="0" w:space="0" w:color="auto"/>
        <w:bottom w:val="none" w:sz="0" w:space="0" w:color="auto"/>
        <w:right w:val="none" w:sz="0" w:space="0" w:color="auto"/>
      </w:divBdr>
    </w:div>
    <w:div w:id="343096795">
      <w:bodyDiv w:val="1"/>
      <w:marLeft w:val="0"/>
      <w:marRight w:val="0"/>
      <w:marTop w:val="0"/>
      <w:marBottom w:val="0"/>
      <w:divBdr>
        <w:top w:val="none" w:sz="0" w:space="0" w:color="auto"/>
        <w:left w:val="none" w:sz="0" w:space="0" w:color="auto"/>
        <w:bottom w:val="none" w:sz="0" w:space="0" w:color="auto"/>
        <w:right w:val="none" w:sz="0" w:space="0" w:color="auto"/>
      </w:divBdr>
    </w:div>
    <w:div w:id="343166202">
      <w:bodyDiv w:val="1"/>
      <w:marLeft w:val="0"/>
      <w:marRight w:val="0"/>
      <w:marTop w:val="0"/>
      <w:marBottom w:val="0"/>
      <w:divBdr>
        <w:top w:val="none" w:sz="0" w:space="0" w:color="auto"/>
        <w:left w:val="none" w:sz="0" w:space="0" w:color="auto"/>
        <w:bottom w:val="none" w:sz="0" w:space="0" w:color="auto"/>
        <w:right w:val="none" w:sz="0" w:space="0" w:color="auto"/>
      </w:divBdr>
    </w:div>
    <w:div w:id="343438608">
      <w:bodyDiv w:val="1"/>
      <w:marLeft w:val="0"/>
      <w:marRight w:val="0"/>
      <w:marTop w:val="0"/>
      <w:marBottom w:val="0"/>
      <w:divBdr>
        <w:top w:val="none" w:sz="0" w:space="0" w:color="auto"/>
        <w:left w:val="none" w:sz="0" w:space="0" w:color="auto"/>
        <w:bottom w:val="none" w:sz="0" w:space="0" w:color="auto"/>
        <w:right w:val="none" w:sz="0" w:space="0" w:color="auto"/>
      </w:divBdr>
    </w:div>
    <w:div w:id="343441181">
      <w:bodyDiv w:val="1"/>
      <w:marLeft w:val="0"/>
      <w:marRight w:val="0"/>
      <w:marTop w:val="0"/>
      <w:marBottom w:val="0"/>
      <w:divBdr>
        <w:top w:val="none" w:sz="0" w:space="0" w:color="auto"/>
        <w:left w:val="none" w:sz="0" w:space="0" w:color="auto"/>
        <w:bottom w:val="none" w:sz="0" w:space="0" w:color="auto"/>
        <w:right w:val="none" w:sz="0" w:space="0" w:color="auto"/>
      </w:divBdr>
    </w:div>
    <w:div w:id="343551562">
      <w:bodyDiv w:val="1"/>
      <w:marLeft w:val="0"/>
      <w:marRight w:val="0"/>
      <w:marTop w:val="0"/>
      <w:marBottom w:val="0"/>
      <w:divBdr>
        <w:top w:val="none" w:sz="0" w:space="0" w:color="auto"/>
        <w:left w:val="none" w:sz="0" w:space="0" w:color="auto"/>
        <w:bottom w:val="none" w:sz="0" w:space="0" w:color="auto"/>
        <w:right w:val="none" w:sz="0" w:space="0" w:color="auto"/>
      </w:divBdr>
    </w:div>
    <w:div w:id="343554810">
      <w:bodyDiv w:val="1"/>
      <w:marLeft w:val="0"/>
      <w:marRight w:val="0"/>
      <w:marTop w:val="0"/>
      <w:marBottom w:val="0"/>
      <w:divBdr>
        <w:top w:val="none" w:sz="0" w:space="0" w:color="auto"/>
        <w:left w:val="none" w:sz="0" w:space="0" w:color="auto"/>
        <w:bottom w:val="none" w:sz="0" w:space="0" w:color="auto"/>
        <w:right w:val="none" w:sz="0" w:space="0" w:color="auto"/>
      </w:divBdr>
    </w:div>
    <w:div w:id="343555134">
      <w:bodyDiv w:val="1"/>
      <w:marLeft w:val="0"/>
      <w:marRight w:val="0"/>
      <w:marTop w:val="0"/>
      <w:marBottom w:val="0"/>
      <w:divBdr>
        <w:top w:val="none" w:sz="0" w:space="0" w:color="auto"/>
        <w:left w:val="none" w:sz="0" w:space="0" w:color="auto"/>
        <w:bottom w:val="none" w:sz="0" w:space="0" w:color="auto"/>
        <w:right w:val="none" w:sz="0" w:space="0" w:color="auto"/>
      </w:divBdr>
    </w:div>
    <w:div w:id="343561118">
      <w:bodyDiv w:val="1"/>
      <w:marLeft w:val="0"/>
      <w:marRight w:val="0"/>
      <w:marTop w:val="0"/>
      <w:marBottom w:val="0"/>
      <w:divBdr>
        <w:top w:val="none" w:sz="0" w:space="0" w:color="auto"/>
        <w:left w:val="none" w:sz="0" w:space="0" w:color="auto"/>
        <w:bottom w:val="none" w:sz="0" w:space="0" w:color="auto"/>
        <w:right w:val="none" w:sz="0" w:space="0" w:color="auto"/>
      </w:divBdr>
    </w:div>
    <w:div w:id="343673944">
      <w:bodyDiv w:val="1"/>
      <w:marLeft w:val="0"/>
      <w:marRight w:val="0"/>
      <w:marTop w:val="0"/>
      <w:marBottom w:val="0"/>
      <w:divBdr>
        <w:top w:val="none" w:sz="0" w:space="0" w:color="auto"/>
        <w:left w:val="none" w:sz="0" w:space="0" w:color="auto"/>
        <w:bottom w:val="none" w:sz="0" w:space="0" w:color="auto"/>
        <w:right w:val="none" w:sz="0" w:space="0" w:color="auto"/>
      </w:divBdr>
    </w:div>
    <w:div w:id="344206989">
      <w:bodyDiv w:val="1"/>
      <w:marLeft w:val="0"/>
      <w:marRight w:val="0"/>
      <w:marTop w:val="0"/>
      <w:marBottom w:val="0"/>
      <w:divBdr>
        <w:top w:val="none" w:sz="0" w:space="0" w:color="auto"/>
        <w:left w:val="none" w:sz="0" w:space="0" w:color="auto"/>
        <w:bottom w:val="none" w:sz="0" w:space="0" w:color="auto"/>
        <w:right w:val="none" w:sz="0" w:space="0" w:color="auto"/>
      </w:divBdr>
    </w:div>
    <w:div w:id="344282729">
      <w:bodyDiv w:val="1"/>
      <w:marLeft w:val="0"/>
      <w:marRight w:val="0"/>
      <w:marTop w:val="0"/>
      <w:marBottom w:val="0"/>
      <w:divBdr>
        <w:top w:val="none" w:sz="0" w:space="0" w:color="auto"/>
        <w:left w:val="none" w:sz="0" w:space="0" w:color="auto"/>
        <w:bottom w:val="none" w:sz="0" w:space="0" w:color="auto"/>
        <w:right w:val="none" w:sz="0" w:space="0" w:color="auto"/>
      </w:divBdr>
    </w:div>
    <w:div w:id="344283906">
      <w:bodyDiv w:val="1"/>
      <w:marLeft w:val="0"/>
      <w:marRight w:val="0"/>
      <w:marTop w:val="0"/>
      <w:marBottom w:val="0"/>
      <w:divBdr>
        <w:top w:val="none" w:sz="0" w:space="0" w:color="auto"/>
        <w:left w:val="none" w:sz="0" w:space="0" w:color="auto"/>
        <w:bottom w:val="none" w:sz="0" w:space="0" w:color="auto"/>
        <w:right w:val="none" w:sz="0" w:space="0" w:color="auto"/>
      </w:divBdr>
    </w:div>
    <w:div w:id="344291676">
      <w:bodyDiv w:val="1"/>
      <w:marLeft w:val="0"/>
      <w:marRight w:val="0"/>
      <w:marTop w:val="0"/>
      <w:marBottom w:val="0"/>
      <w:divBdr>
        <w:top w:val="none" w:sz="0" w:space="0" w:color="auto"/>
        <w:left w:val="none" w:sz="0" w:space="0" w:color="auto"/>
        <w:bottom w:val="none" w:sz="0" w:space="0" w:color="auto"/>
        <w:right w:val="none" w:sz="0" w:space="0" w:color="auto"/>
      </w:divBdr>
    </w:div>
    <w:div w:id="344329706">
      <w:bodyDiv w:val="1"/>
      <w:marLeft w:val="0"/>
      <w:marRight w:val="0"/>
      <w:marTop w:val="0"/>
      <w:marBottom w:val="0"/>
      <w:divBdr>
        <w:top w:val="none" w:sz="0" w:space="0" w:color="auto"/>
        <w:left w:val="none" w:sz="0" w:space="0" w:color="auto"/>
        <w:bottom w:val="none" w:sz="0" w:space="0" w:color="auto"/>
        <w:right w:val="none" w:sz="0" w:space="0" w:color="auto"/>
      </w:divBdr>
    </w:div>
    <w:div w:id="344332888">
      <w:bodyDiv w:val="1"/>
      <w:marLeft w:val="0"/>
      <w:marRight w:val="0"/>
      <w:marTop w:val="0"/>
      <w:marBottom w:val="0"/>
      <w:divBdr>
        <w:top w:val="none" w:sz="0" w:space="0" w:color="auto"/>
        <w:left w:val="none" w:sz="0" w:space="0" w:color="auto"/>
        <w:bottom w:val="none" w:sz="0" w:space="0" w:color="auto"/>
        <w:right w:val="none" w:sz="0" w:space="0" w:color="auto"/>
      </w:divBdr>
    </w:div>
    <w:div w:id="344524456">
      <w:bodyDiv w:val="1"/>
      <w:marLeft w:val="0"/>
      <w:marRight w:val="0"/>
      <w:marTop w:val="0"/>
      <w:marBottom w:val="0"/>
      <w:divBdr>
        <w:top w:val="none" w:sz="0" w:space="0" w:color="auto"/>
        <w:left w:val="none" w:sz="0" w:space="0" w:color="auto"/>
        <w:bottom w:val="none" w:sz="0" w:space="0" w:color="auto"/>
        <w:right w:val="none" w:sz="0" w:space="0" w:color="auto"/>
      </w:divBdr>
    </w:div>
    <w:div w:id="344555285">
      <w:bodyDiv w:val="1"/>
      <w:marLeft w:val="0"/>
      <w:marRight w:val="0"/>
      <w:marTop w:val="0"/>
      <w:marBottom w:val="0"/>
      <w:divBdr>
        <w:top w:val="none" w:sz="0" w:space="0" w:color="auto"/>
        <w:left w:val="none" w:sz="0" w:space="0" w:color="auto"/>
        <w:bottom w:val="none" w:sz="0" w:space="0" w:color="auto"/>
        <w:right w:val="none" w:sz="0" w:space="0" w:color="auto"/>
      </w:divBdr>
    </w:div>
    <w:div w:id="344602019">
      <w:bodyDiv w:val="1"/>
      <w:marLeft w:val="0"/>
      <w:marRight w:val="0"/>
      <w:marTop w:val="0"/>
      <w:marBottom w:val="0"/>
      <w:divBdr>
        <w:top w:val="none" w:sz="0" w:space="0" w:color="auto"/>
        <w:left w:val="none" w:sz="0" w:space="0" w:color="auto"/>
        <w:bottom w:val="none" w:sz="0" w:space="0" w:color="auto"/>
        <w:right w:val="none" w:sz="0" w:space="0" w:color="auto"/>
      </w:divBdr>
    </w:div>
    <w:div w:id="344670137">
      <w:bodyDiv w:val="1"/>
      <w:marLeft w:val="0"/>
      <w:marRight w:val="0"/>
      <w:marTop w:val="0"/>
      <w:marBottom w:val="0"/>
      <w:divBdr>
        <w:top w:val="none" w:sz="0" w:space="0" w:color="auto"/>
        <w:left w:val="none" w:sz="0" w:space="0" w:color="auto"/>
        <w:bottom w:val="none" w:sz="0" w:space="0" w:color="auto"/>
        <w:right w:val="none" w:sz="0" w:space="0" w:color="auto"/>
      </w:divBdr>
    </w:div>
    <w:div w:id="344676473">
      <w:bodyDiv w:val="1"/>
      <w:marLeft w:val="0"/>
      <w:marRight w:val="0"/>
      <w:marTop w:val="0"/>
      <w:marBottom w:val="0"/>
      <w:divBdr>
        <w:top w:val="none" w:sz="0" w:space="0" w:color="auto"/>
        <w:left w:val="none" w:sz="0" w:space="0" w:color="auto"/>
        <w:bottom w:val="none" w:sz="0" w:space="0" w:color="auto"/>
        <w:right w:val="none" w:sz="0" w:space="0" w:color="auto"/>
      </w:divBdr>
    </w:div>
    <w:div w:id="344791206">
      <w:bodyDiv w:val="1"/>
      <w:marLeft w:val="0"/>
      <w:marRight w:val="0"/>
      <w:marTop w:val="0"/>
      <w:marBottom w:val="0"/>
      <w:divBdr>
        <w:top w:val="none" w:sz="0" w:space="0" w:color="auto"/>
        <w:left w:val="none" w:sz="0" w:space="0" w:color="auto"/>
        <w:bottom w:val="none" w:sz="0" w:space="0" w:color="auto"/>
        <w:right w:val="none" w:sz="0" w:space="0" w:color="auto"/>
      </w:divBdr>
    </w:div>
    <w:div w:id="344937966">
      <w:bodyDiv w:val="1"/>
      <w:marLeft w:val="0"/>
      <w:marRight w:val="0"/>
      <w:marTop w:val="0"/>
      <w:marBottom w:val="0"/>
      <w:divBdr>
        <w:top w:val="none" w:sz="0" w:space="0" w:color="auto"/>
        <w:left w:val="none" w:sz="0" w:space="0" w:color="auto"/>
        <w:bottom w:val="none" w:sz="0" w:space="0" w:color="auto"/>
        <w:right w:val="none" w:sz="0" w:space="0" w:color="auto"/>
      </w:divBdr>
    </w:div>
    <w:div w:id="344941203">
      <w:bodyDiv w:val="1"/>
      <w:marLeft w:val="0"/>
      <w:marRight w:val="0"/>
      <w:marTop w:val="0"/>
      <w:marBottom w:val="0"/>
      <w:divBdr>
        <w:top w:val="none" w:sz="0" w:space="0" w:color="auto"/>
        <w:left w:val="none" w:sz="0" w:space="0" w:color="auto"/>
        <w:bottom w:val="none" w:sz="0" w:space="0" w:color="auto"/>
        <w:right w:val="none" w:sz="0" w:space="0" w:color="auto"/>
      </w:divBdr>
    </w:div>
    <w:div w:id="344986079">
      <w:bodyDiv w:val="1"/>
      <w:marLeft w:val="0"/>
      <w:marRight w:val="0"/>
      <w:marTop w:val="0"/>
      <w:marBottom w:val="0"/>
      <w:divBdr>
        <w:top w:val="none" w:sz="0" w:space="0" w:color="auto"/>
        <w:left w:val="none" w:sz="0" w:space="0" w:color="auto"/>
        <w:bottom w:val="none" w:sz="0" w:space="0" w:color="auto"/>
        <w:right w:val="none" w:sz="0" w:space="0" w:color="auto"/>
      </w:divBdr>
      <w:divsChild>
        <w:div w:id="976646162">
          <w:marLeft w:val="0"/>
          <w:marRight w:val="0"/>
          <w:marTop w:val="0"/>
          <w:marBottom w:val="343"/>
          <w:divBdr>
            <w:top w:val="none" w:sz="0" w:space="0" w:color="auto"/>
            <w:left w:val="none" w:sz="0" w:space="0" w:color="auto"/>
            <w:bottom w:val="none" w:sz="0" w:space="0" w:color="auto"/>
            <w:right w:val="none" w:sz="0" w:space="0" w:color="auto"/>
          </w:divBdr>
        </w:div>
      </w:divsChild>
    </w:div>
    <w:div w:id="344988133">
      <w:bodyDiv w:val="1"/>
      <w:marLeft w:val="0"/>
      <w:marRight w:val="0"/>
      <w:marTop w:val="0"/>
      <w:marBottom w:val="0"/>
      <w:divBdr>
        <w:top w:val="none" w:sz="0" w:space="0" w:color="auto"/>
        <w:left w:val="none" w:sz="0" w:space="0" w:color="auto"/>
        <w:bottom w:val="none" w:sz="0" w:space="0" w:color="auto"/>
        <w:right w:val="none" w:sz="0" w:space="0" w:color="auto"/>
      </w:divBdr>
    </w:div>
    <w:div w:id="345056274">
      <w:bodyDiv w:val="1"/>
      <w:marLeft w:val="0"/>
      <w:marRight w:val="0"/>
      <w:marTop w:val="0"/>
      <w:marBottom w:val="0"/>
      <w:divBdr>
        <w:top w:val="none" w:sz="0" w:space="0" w:color="auto"/>
        <w:left w:val="none" w:sz="0" w:space="0" w:color="auto"/>
        <w:bottom w:val="none" w:sz="0" w:space="0" w:color="auto"/>
        <w:right w:val="none" w:sz="0" w:space="0" w:color="auto"/>
      </w:divBdr>
    </w:div>
    <w:div w:id="345060812">
      <w:bodyDiv w:val="1"/>
      <w:marLeft w:val="0"/>
      <w:marRight w:val="0"/>
      <w:marTop w:val="0"/>
      <w:marBottom w:val="0"/>
      <w:divBdr>
        <w:top w:val="none" w:sz="0" w:space="0" w:color="auto"/>
        <w:left w:val="none" w:sz="0" w:space="0" w:color="auto"/>
        <w:bottom w:val="none" w:sz="0" w:space="0" w:color="auto"/>
        <w:right w:val="none" w:sz="0" w:space="0" w:color="auto"/>
      </w:divBdr>
    </w:div>
    <w:div w:id="345064883">
      <w:bodyDiv w:val="1"/>
      <w:marLeft w:val="0"/>
      <w:marRight w:val="0"/>
      <w:marTop w:val="0"/>
      <w:marBottom w:val="0"/>
      <w:divBdr>
        <w:top w:val="none" w:sz="0" w:space="0" w:color="auto"/>
        <w:left w:val="none" w:sz="0" w:space="0" w:color="auto"/>
        <w:bottom w:val="none" w:sz="0" w:space="0" w:color="auto"/>
        <w:right w:val="none" w:sz="0" w:space="0" w:color="auto"/>
      </w:divBdr>
    </w:div>
    <w:div w:id="345181381">
      <w:bodyDiv w:val="1"/>
      <w:marLeft w:val="0"/>
      <w:marRight w:val="0"/>
      <w:marTop w:val="0"/>
      <w:marBottom w:val="0"/>
      <w:divBdr>
        <w:top w:val="none" w:sz="0" w:space="0" w:color="auto"/>
        <w:left w:val="none" w:sz="0" w:space="0" w:color="auto"/>
        <w:bottom w:val="none" w:sz="0" w:space="0" w:color="auto"/>
        <w:right w:val="none" w:sz="0" w:space="0" w:color="auto"/>
      </w:divBdr>
    </w:div>
    <w:div w:id="345207877">
      <w:bodyDiv w:val="1"/>
      <w:marLeft w:val="0"/>
      <w:marRight w:val="0"/>
      <w:marTop w:val="0"/>
      <w:marBottom w:val="0"/>
      <w:divBdr>
        <w:top w:val="none" w:sz="0" w:space="0" w:color="auto"/>
        <w:left w:val="none" w:sz="0" w:space="0" w:color="auto"/>
        <w:bottom w:val="none" w:sz="0" w:space="0" w:color="auto"/>
        <w:right w:val="none" w:sz="0" w:space="0" w:color="auto"/>
      </w:divBdr>
    </w:div>
    <w:div w:id="345252253">
      <w:bodyDiv w:val="1"/>
      <w:marLeft w:val="0"/>
      <w:marRight w:val="0"/>
      <w:marTop w:val="0"/>
      <w:marBottom w:val="0"/>
      <w:divBdr>
        <w:top w:val="none" w:sz="0" w:space="0" w:color="auto"/>
        <w:left w:val="none" w:sz="0" w:space="0" w:color="auto"/>
        <w:bottom w:val="none" w:sz="0" w:space="0" w:color="auto"/>
        <w:right w:val="none" w:sz="0" w:space="0" w:color="auto"/>
      </w:divBdr>
    </w:div>
    <w:div w:id="345400365">
      <w:bodyDiv w:val="1"/>
      <w:marLeft w:val="0"/>
      <w:marRight w:val="0"/>
      <w:marTop w:val="0"/>
      <w:marBottom w:val="0"/>
      <w:divBdr>
        <w:top w:val="none" w:sz="0" w:space="0" w:color="auto"/>
        <w:left w:val="none" w:sz="0" w:space="0" w:color="auto"/>
        <w:bottom w:val="none" w:sz="0" w:space="0" w:color="auto"/>
        <w:right w:val="none" w:sz="0" w:space="0" w:color="auto"/>
      </w:divBdr>
    </w:div>
    <w:div w:id="345403949">
      <w:bodyDiv w:val="1"/>
      <w:marLeft w:val="0"/>
      <w:marRight w:val="0"/>
      <w:marTop w:val="0"/>
      <w:marBottom w:val="0"/>
      <w:divBdr>
        <w:top w:val="none" w:sz="0" w:space="0" w:color="auto"/>
        <w:left w:val="none" w:sz="0" w:space="0" w:color="auto"/>
        <w:bottom w:val="none" w:sz="0" w:space="0" w:color="auto"/>
        <w:right w:val="none" w:sz="0" w:space="0" w:color="auto"/>
      </w:divBdr>
    </w:div>
    <w:div w:id="345446936">
      <w:bodyDiv w:val="1"/>
      <w:marLeft w:val="0"/>
      <w:marRight w:val="0"/>
      <w:marTop w:val="0"/>
      <w:marBottom w:val="0"/>
      <w:divBdr>
        <w:top w:val="none" w:sz="0" w:space="0" w:color="auto"/>
        <w:left w:val="none" w:sz="0" w:space="0" w:color="auto"/>
        <w:bottom w:val="none" w:sz="0" w:space="0" w:color="auto"/>
        <w:right w:val="none" w:sz="0" w:space="0" w:color="auto"/>
      </w:divBdr>
    </w:div>
    <w:div w:id="345519059">
      <w:bodyDiv w:val="1"/>
      <w:marLeft w:val="0"/>
      <w:marRight w:val="0"/>
      <w:marTop w:val="0"/>
      <w:marBottom w:val="0"/>
      <w:divBdr>
        <w:top w:val="none" w:sz="0" w:space="0" w:color="auto"/>
        <w:left w:val="none" w:sz="0" w:space="0" w:color="auto"/>
        <w:bottom w:val="none" w:sz="0" w:space="0" w:color="auto"/>
        <w:right w:val="none" w:sz="0" w:space="0" w:color="auto"/>
      </w:divBdr>
    </w:div>
    <w:div w:id="345522922">
      <w:bodyDiv w:val="1"/>
      <w:marLeft w:val="0"/>
      <w:marRight w:val="0"/>
      <w:marTop w:val="0"/>
      <w:marBottom w:val="0"/>
      <w:divBdr>
        <w:top w:val="none" w:sz="0" w:space="0" w:color="auto"/>
        <w:left w:val="none" w:sz="0" w:space="0" w:color="auto"/>
        <w:bottom w:val="none" w:sz="0" w:space="0" w:color="auto"/>
        <w:right w:val="none" w:sz="0" w:space="0" w:color="auto"/>
      </w:divBdr>
    </w:div>
    <w:div w:id="345711408">
      <w:bodyDiv w:val="1"/>
      <w:marLeft w:val="0"/>
      <w:marRight w:val="0"/>
      <w:marTop w:val="0"/>
      <w:marBottom w:val="0"/>
      <w:divBdr>
        <w:top w:val="none" w:sz="0" w:space="0" w:color="auto"/>
        <w:left w:val="none" w:sz="0" w:space="0" w:color="auto"/>
        <w:bottom w:val="none" w:sz="0" w:space="0" w:color="auto"/>
        <w:right w:val="none" w:sz="0" w:space="0" w:color="auto"/>
      </w:divBdr>
    </w:div>
    <w:div w:id="345981691">
      <w:bodyDiv w:val="1"/>
      <w:marLeft w:val="0"/>
      <w:marRight w:val="0"/>
      <w:marTop w:val="0"/>
      <w:marBottom w:val="0"/>
      <w:divBdr>
        <w:top w:val="none" w:sz="0" w:space="0" w:color="auto"/>
        <w:left w:val="none" w:sz="0" w:space="0" w:color="auto"/>
        <w:bottom w:val="none" w:sz="0" w:space="0" w:color="auto"/>
        <w:right w:val="none" w:sz="0" w:space="0" w:color="auto"/>
      </w:divBdr>
    </w:div>
    <w:div w:id="345985883">
      <w:bodyDiv w:val="1"/>
      <w:marLeft w:val="0"/>
      <w:marRight w:val="0"/>
      <w:marTop w:val="0"/>
      <w:marBottom w:val="0"/>
      <w:divBdr>
        <w:top w:val="none" w:sz="0" w:space="0" w:color="auto"/>
        <w:left w:val="none" w:sz="0" w:space="0" w:color="auto"/>
        <w:bottom w:val="none" w:sz="0" w:space="0" w:color="auto"/>
        <w:right w:val="none" w:sz="0" w:space="0" w:color="auto"/>
      </w:divBdr>
    </w:div>
    <w:div w:id="345988643">
      <w:bodyDiv w:val="1"/>
      <w:marLeft w:val="0"/>
      <w:marRight w:val="0"/>
      <w:marTop w:val="0"/>
      <w:marBottom w:val="0"/>
      <w:divBdr>
        <w:top w:val="none" w:sz="0" w:space="0" w:color="auto"/>
        <w:left w:val="none" w:sz="0" w:space="0" w:color="auto"/>
        <w:bottom w:val="none" w:sz="0" w:space="0" w:color="auto"/>
        <w:right w:val="none" w:sz="0" w:space="0" w:color="auto"/>
      </w:divBdr>
    </w:div>
    <w:div w:id="345988697">
      <w:bodyDiv w:val="1"/>
      <w:marLeft w:val="0"/>
      <w:marRight w:val="0"/>
      <w:marTop w:val="0"/>
      <w:marBottom w:val="0"/>
      <w:divBdr>
        <w:top w:val="none" w:sz="0" w:space="0" w:color="auto"/>
        <w:left w:val="none" w:sz="0" w:space="0" w:color="auto"/>
        <w:bottom w:val="none" w:sz="0" w:space="0" w:color="auto"/>
        <w:right w:val="none" w:sz="0" w:space="0" w:color="auto"/>
      </w:divBdr>
    </w:div>
    <w:div w:id="346098585">
      <w:bodyDiv w:val="1"/>
      <w:marLeft w:val="0"/>
      <w:marRight w:val="0"/>
      <w:marTop w:val="0"/>
      <w:marBottom w:val="0"/>
      <w:divBdr>
        <w:top w:val="none" w:sz="0" w:space="0" w:color="auto"/>
        <w:left w:val="none" w:sz="0" w:space="0" w:color="auto"/>
        <w:bottom w:val="none" w:sz="0" w:space="0" w:color="auto"/>
        <w:right w:val="none" w:sz="0" w:space="0" w:color="auto"/>
      </w:divBdr>
    </w:div>
    <w:div w:id="346174015">
      <w:bodyDiv w:val="1"/>
      <w:marLeft w:val="0"/>
      <w:marRight w:val="0"/>
      <w:marTop w:val="0"/>
      <w:marBottom w:val="0"/>
      <w:divBdr>
        <w:top w:val="none" w:sz="0" w:space="0" w:color="auto"/>
        <w:left w:val="none" w:sz="0" w:space="0" w:color="auto"/>
        <w:bottom w:val="none" w:sz="0" w:space="0" w:color="auto"/>
        <w:right w:val="none" w:sz="0" w:space="0" w:color="auto"/>
      </w:divBdr>
    </w:div>
    <w:div w:id="346441537">
      <w:bodyDiv w:val="1"/>
      <w:marLeft w:val="0"/>
      <w:marRight w:val="0"/>
      <w:marTop w:val="0"/>
      <w:marBottom w:val="0"/>
      <w:divBdr>
        <w:top w:val="none" w:sz="0" w:space="0" w:color="auto"/>
        <w:left w:val="none" w:sz="0" w:space="0" w:color="auto"/>
        <w:bottom w:val="none" w:sz="0" w:space="0" w:color="auto"/>
        <w:right w:val="none" w:sz="0" w:space="0" w:color="auto"/>
      </w:divBdr>
    </w:div>
    <w:div w:id="346489762">
      <w:bodyDiv w:val="1"/>
      <w:marLeft w:val="0"/>
      <w:marRight w:val="0"/>
      <w:marTop w:val="0"/>
      <w:marBottom w:val="0"/>
      <w:divBdr>
        <w:top w:val="none" w:sz="0" w:space="0" w:color="auto"/>
        <w:left w:val="none" w:sz="0" w:space="0" w:color="auto"/>
        <w:bottom w:val="none" w:sz="0" w:space="0" w:color="auto"/>
        <w:right w:val="none" w:sz="0" w:space="0" w:color="auto"/>
      </w:divBdr>
    </w:div>
    <w:div w:id="346517562">
      <w:bodyDiv w:val="1"/>
      <w:marLeft w:val="0"/>
      <w:marRight w:val="0"/>
      <w:marTop w:val="0"/>
      <w:marBottom w:val="0"/>
      <w:divBdr>
        <w:top w:val="none" w:sz="0" w:space="0" w:color="auto"/>
        <w:left w:val="none" w:sz="0" w:space="0" w:color="auto"/>
        <w:bottom w:val="none" w:sz="0" w:space="0" w:color="auto"/>
        <w:right w:val="none" w:sz="0" w:space="0" w:color="auto"/>
      </w:divBdr>
    </w:div>
    <w:div w:id="346559869">
      <w:bodyDiv w:val="1"/>
      <w:marLeft w:val="0"/>
      <w:marRight w:val="0"/>
      <w:marTop w:val="0"/>
      <w:marBottom w:val="0"/>
      <w:divBdr>
        <w:top w:val="none" w:sz="0" w:space="0" w:color="auto"/>
        <w:left w:val="none" w:sz="0" w:space="0" w:color="auto"/>
        <w:bottom w:val="none" w:sz="0" w:space="0" w:color="auto"/>
        <w:right w:val="none" w:sz="0" w:space="0" w:color="auto"/>
      </w:divBdr>
    </w:div>
    <w:div w:id="346642894">
      <w:bodyDiv w:val="1"/>
      <w:marLeft w:val="0"/>
      <w:marRight w:val="0"/>
      <w:marTop w:val="0"/>
      <w:marBottom w:val="0"/>
      <w:divBdr>
        <w:top w:val="none" w:sz="0" w:space="0" w:color="auto"/>
        <w:left w:val="none" w:sz="0" w:space="0" w:color="auto"/>
        <w:bottom w:val="none" w:sz="0" w:space="0" w:color="auto"/>
        <w:right w:val="none" w:sz="0" w:space="0" w:color="auto"/>
      </w:divBdr>
    </w:div>
    <w:div w:id="346716678">
      <w:bodyDiv w:val="1"/>
      <w:marLeft w:val="0"/>
      <w:marRight w:val="0"/>
      <w:marTop w:val="0"/>
      <w:marBottom w:val="0"/>
      <w:divBdr>
        <w:top w:val="none" w:sz="0" w:space="0" w:color="auto"/>
        <w:left w:val="none" w:sz="0" w:space="0" w:color="auto"/>
        <w:bottom w:val="none" w:sz="0" w:space="0" w:color="auto"/>
        <w:right w:val="none" w:sz="0" w:space="0" w:color="auto"/>
      </w:divBdr>
    </w:div>
    <w:div w:id="346754368">
      <w:bodyDiv w:val="1"/>
      <w:marLeft w:val="0"/>
      <w:marRight w:val="0"/>
      <w:marTop w:val="0"/>
      <w:marBottom w:val="0"/>
      <w:divBdr>
        <w:top w:val="none" w:sz="0" w:space="0" w:color="auto"/>
        <w:left w:val="none" w:sz="0" w:space="0" w:color="auto"/>
        <w:bottom w:val="none" w:sz="0" w:space="0" w:color="auto"/>
        <w:right w:val="none" w:sz="0" w:space="0" w:color="auto"/>
      </w:divBdr>
    </w:div>
    <w:div w:id="346754395">
      <w:bodyDiv w:val="1"/>
      <w:marLeft w:val="0"/>
      <w:marRight w:val="0"/>
      <w:marTop w:val="0"/>
      <w:marBottom w:val="0"/>
      <w:divBdr>
        <w:top w:val="none" w:sz="0" w:space="0" w:color="auto"/>
        <w:left w:val="none" w:sz="0" w:space="0" w:color="auto"/>
        <w:bottom w:val="none" w:sz="0" w:space="0" w:color="auto"/>
        <w:right w:val="none" w:sz="0" w:space="0" w:color="auto"/>
      </w:divBdr>
    </w:div>
    <w:div w:id="346754889">
      <w:bodyDiv w:val="1"/>
      <w:marLeft w:val="0"/>
      <w:marRight w:val="0"/>
      <w:marTop w:val="0"/>
      <w:marBottom w:val="0"/>
      <w:divBdr>
        <w:top w:val="none" w:sz="0" w:space="0" w:color="auto"/>
        <w:left w:val="none" w:sz="0" w:space="0" w:color="auto"/>
        <w:bottom w:val="none" w:sz="0" w:space="0" w:color="auto"/>
        <w:right w:val="none" w:sz="0" w:space="0" w:color="auto"/>
      </w:divBdr>
    </w:div>
    <w:div w:id="346907341">
      <w:bodyDiv w:val="1"/>
      <w:marLeft w:val="0"/>
      <w:marRight w:val="0"/>
      <w:marTop w:val="0"/>
      <w:marBottom w:val="0"/>
      <w:divBdr>
        <w:top w:val="none" w:sz="0" w:space="0" w:color="auto"/>
        <w:left w:val="none" w:sz="0" w:space="0" w:color="auto"/>
        <w:bottom w:val="none" w:sz="0" w:space="0" w:color="auto"/>
        <w:right w:val="none" w:sz="0" w:space="0" w:color="auto"/>
      </w:divBdr>
    </w:div>
    <w:div w:id="347096966">
      <w:bodyDiv w:val="1"/>
      <w:marLeft w:val="0"/>
      <w:marRight w:val="0"/>
      <w:marTop w:val="0"/>
      <w:marBottom w:val="0"/>
      <w:divBdr>
        <w:top w:val="none" w:sz="0" w:space="0" w:color="auto"/>
        <w:left w:val="none" w:sz="0" w:space="0" w:color="auto"/>
        <w:bottom w:val="none" w:sz="0" w:space="0" w:color="auto"/>
        <w:right w:val="none" w:sz="0" w:space="0" w:color="auto"/>
      </w:divBdr>
    </w:div>
    <w:div w:id="347099952">
      <w:bodyDiv w:val="1"/>
      <w:marLeft w:val="0"/>
      <w:marRight w:val="0"/>
      <w:marTop w:val="0"/>
      <w:marBottom w:val="0"/>
      <w:divBdr>
        <w:top w:val="none" w:sz="0" w:space="0" w:color="auto"/>
        <w:left w:val="none" w:sz="0" w:space="0" w:color="auto"/>
        <w:bottom w:val="none" w:sz="0" w:space="0" w:color="auto"/>
        <w:right w:val="none" w:sz="0" w:space="0" w:color="auto"/>
      </w:divBdr>
    </w:div>
    <w:div w:id="347407738">
      <w:bodyDiv w:val="1"/>
      <w:marLeft w:val="0"/>
      <w:marRight w:val="0"/>
      <w:marTop w:val="0"/>
      <w:marBottom w:val="0"/>
      <w:divBdr>
        <w:top w:val="none" w:sz="0" w:space="0" w:color="auto"/>
        <w:left w:val="none" w:sz="0" w:space="0" w:color="auto"/>
        <w:bottom w:val="none" w:sz="0" w:space="0" w:color="auto"/>
        <w:right w:val="none" w:sz="0" w:space="0" w:color="auto"/>
      </w:divBdr>
    </w:div>
    <w:div w:id="347410504">
      <w:bodyDiv w:val="1"/>
      <w:marLeft w:val="0"/>
      <w:marRight w:val="0"/>
      <w:marTop w:val="0"/>
      <w:marBottom w:val="0"/>
      <w:divBdr>
        <w:top w:val="none" w:sz="0" w:space="0" w:color="auto"/>
        <w:left w:val="none" w:sz="0" w:space="0" w:color="auto"/>
        <w:bottom w:val="none" w:sz="0" w:space="0" w:color="auto"/>
        <w:right w:val="none" w:sz="0" w:space="0" w:color="auto"/>
      </w:divBdr>
    </w:div>
    <w:div w:id="347559457">
      <w:bodyDiv w:val="1"/>
      <w:marLeft w:val="0"/>
      <w:marRight w:val="0"/>
      <w:marTop w:val="0"/>
      <w:marBottom w:val="0"/>
      <w:divBdr>
        <w:top w:val="none" w:sz="0" w:space="0" w:color="auto"/>
        <w:left w:val="none" w:sz="0" w:space="0" w:color="auto"/>
        <w:bottom w:val="none" w:sz="0" w:space="0" w:color="auto"/>
        <w:right w:val="none" w:sz="0" w:space="0" w:color="auto"/>
      </w:divBdr>
    </w:div>
    <w:div w:id="347680255">
      <w:bodyDiv w:val="1"/>
      <w:marLeft w:val="0"/>
      <w:marRight w:val="0"/>
      <w:marTop w:val="0"/>
      <w:marBottom w:val="0"/>
      <w:divBdr>
        <w:top w:val="none" w:sz="0" w:space="0" w:color="auto"/>
        <w:left w:val="none" w:sz="0" w:space="0" w:color="auto"/>
        <w:bottom w:val="none" w:sz="0" w:space="0" w:color="auto"/>
        <w:right w:val="none" w:sz="0" w:space="0" w:color="auto"/>
      </w:divBdr>
    </w:div>
    <w:div w:id="347680623">
      <w:bodyDiv w:val="1"/>
      <w:marLeft w:val="0"/>
      <w:marRight w:val="0"/>
      <w:marTop w:val="0"/>
      <w:marBottom w:val="0"/>
      <w:divBdr>
        <w:top w:val="none" w:sz="0" w:space="0" w:color="auto"/>
        <w:left w:val="none" w:sz="0" w:space="0" w:color="auto"/>
        <w:bottom w:val="none" w:sz="0" w:space="0" w:color="auto"/>
        <w:right w:val="none" w:sz="0" w:space="0" w:color="auto"/>
      </w:divBdr>
    </w:div>
    <w:div w:id="347758119">
      <w:bodyDiv w:val="1"/>
      <w:marLeft w:val="0"/>
      <w:marRight w:val="0"/>
      <w:marTop w:val="0"/>
      <w:marBottom w:val="0"/>
      <w:divBdr>
        <w:top w:val="none" w:sz="0" w:space="0" w:color="auto"/>
        <w:left w:val="none" w:sz="0" w:space="0" w:color="auto"/>
        <w:bottom w:val="none" w:sz="0" w:space="0" w:color="auto"/>
        <w:right w:val="none" w:sz="0" w:space="0" w:color="auto"/>
      </w:divBdr>
    </w:div>
    <w:div w:id="347800591">
      <w:bodyDiv w:val="1"/>
      <w:marLeft w:val="0"/>
      <w:marRight w:val="0"/>
      <w:marTop w:val="0"/>
      <w:marBottom w:val="0"/>
      <w:divBdr>
        <w:top w:val="none" w:sz="0" w:space="0" w:color="auto"/>
        <w:left w:val="none" w:sz="0" w:space="0" w:color="auto"/>
        <w:bottom w:val="none" w:sz="0" w:space="0" w:color="auto"/>
        <w:right w:val="none" w:sz="0" w:space="0" w:color="auto"/>
      </w:divBdr>
    </w:div>
    <w:div w:id="347801493">
      <w:bodyDiv w:val="1"/>
      <w:marLeft w:val="0"/>
      <w:marRight w:val="0"/>
      <w:marTop w:val="0"/>
      <w:marBottom w:val="0"/>
      <w:divBdr>
        <w:top w:val="none" w:sz="0" w:space="0" w:color="auto"/>
        <w:left w:val="none" w:sz="0" w:space="0" w:color="auto"/>
        <w:bottom w:val="none" w:sz="0" w:space="0" w:color="auto"/>
        <w:right w:val="none" w:sz="0" w:space="0" w:color="auto"/>
      </w:divBdr>
    </w:div>
    <w:div w:id="347802870">
      <w:bodyDiv w:val="1"/>
      <w:marLeft w:val="0"/>
      <w:marRight w:val="0"/>
      <w:marTop w:val="0"/>
      <w:marBottom w:val="0"/>
      <w:divBdr>
        <w:top w:val="none" w:sz="0" w:space="0" w:color="auto"/>
        <w:left w:val="none" w:sz="0" w:space="0" w:color="auto"/>
        <w:bottom w:val="none" w:sz="0" w:space="0" w:color="auto"/>
        <w:right w:val="none" w:sz="0" w:space="0" w:color="auto"/>
      </w:divBdr>
    </w:div>
    <w:div w:id="347872949">
      <w:bodyDiv w:val="1"/>
      <w:marLeft w:val="0"/>
      <w:marRight w:val="0"/>
      <w:marTop w:val="0"/>
      <w:marBottom w:val="0"/>
      <w:divBdr>
        <w:top w:val="none" w:sz="0" w:space="0" w:color="auto"/>
        <w:left w:val="none" w:sz="0" w:space="0" w:color="auto"/>
        <w:bottom w:val="none" w:sz="0" w:space="0" w:color="auto"/>
        <w:right w:val="none" w:sz="0" w:space="0" w:color="auto"/>
      </w:divBdr>
    </w:div>
    <w:div w:id="348215878">
      <w:bodyDiv w:val="1"/>
      <w:marLeft w:val="0"/>
      <w:marRight w:val="0"/>
      <w:marTop w:val="0"/>
      <w:marBottom w:val="0"/>
      <w:divBdr>
        <w:top w:val="none" w:sz="0" w:space="0" w:color="auto"/>
        <w:left w:val="none" w:sz="0" w:space="0" w:color="auto"/>
        <w:bottom w:val="none" w:sz="0" w:space="0" w:color="auto"/>
        <w:right w:val="none" w:sz="0" w:space="0" w:color="auto"/>
      </w:divBdr>
    </w:div>
    <w:div w:id="348219598">
      <w:bodyDiv w:val="1"/>
      <w:marLeft w:val="0"/>
      <w:marRight w:val="0"/>
      <w:marTop w:val="0"/>
      <w:marBottom w:val="0"/>
      <w:divBdr>
        <w:top w:val="none" w:sz="0" w:space="0" w:color="auto"/>
        <w:left w:val="none" w:sz="0" w:space="0" w:color="auto"/>
        <w:bottom w:val="none" w:sz="0" w:space="0" w:color="auto"/>
        <w:right w:val="none" w:sz="0" w:space="0" w:color="auto"/>
      </w:divBdr>
    </w:div>
    <w:div w:id="348335726">
      <w:bodyDiv w:val="1"/>
      <w:marLeft w:val="0"/>
      <w:marRight w:val="0"/>
      <w:marTop w:val="0"/>
      <w:marBottom w:val="0"/>
      <w:divBdr>
        <w:top w:val="none" w:sz="0" w:space="0" w:color="auto"/>
        <w:left w:val="none" w:sz="0" w:space="0" w:color="auto"/>
        <w:bottom w:val="none" w:sz="0" w:space="0" w:color="auto"/>
        <w:right w:val="none" w:sz="0" w:space="0" w:color="auto"/>
      </w:divBdr>
    </w:div>
    <w:div w:id="348408672">
      <w:bodyDiv w:val="1"/>
      <w:marLeft w:val="0"/>
      <w:marRight w:val="0"/>
      <w:marTop w:val="0"/>
      <w:marBottom w:val="0"/>
      <w:divBdr>
        <w:top w:val="none" w:sz="0" w:space="0" w:color="auto"/>
        <w:left w:val="none" w:sz="0" w:space="0" w:color="auto"/>
        <w:bottom w:val="none" w:sz="0" w:space="0" w:color="auto"/>
        <w:right w:val="none" w:sz="0" w:space="0" w:color="auto"/>
      </w:divBdr>
    </w:div>
    <w:div w:id="348409593">
      <w:bodyDiv w:val="1"/>
      <w:marLeft w:val="0"/>
      <w:marRight w:val="0"/>
      <w:marTop w:val="0"/>
      <w:marBottom w:val="0"/>
      <w:divBdr>
        <w:top w:val="none" w:sz="0" w:space="0" w:color="auto"/>
        <w:left w:val="none" w:sz="0" w:space="0" w:color="auto"/>
        <w:bottom w:val="none" w:sz="0" w:space="0" w:color="auto"/>
        <w:right w:val="none" w:sz="0" w:space="0" w:color="auto"/>
      </w:divBdr>
    </w:div>
    <w:div w:id="348677209">
      <w:bodyDiv w:val="1"/>
      <w:marLeft w:val="0"/>
      <w:marRight w:val="0"/>
      <w:marTop w:val="0"/>
      <w:marBottom w:val="0"/>
      <w:divBdr>
        <w:top w:val="none" w:sz="0" w:space="0" w:color="auto"/>
        <w:left w:val="none" w:sz="0" w:space="0" w:color="auto"/>
        <w:bottom w:val="none" w:sz="0" w:space="0" w:color="auto"/>
        <w:right w:val="none" w:sz="0" w:space="0" w:color="auto"/>
      </w:divBdr>
    </w:div>
    <w:div w:id="348681351">
      <w:bodyDiv w:val="1"/>
      <w:marLeft w:val="0"/>
      <w:marRight w:val="0"/>
      <w:marTop w:val="0"/>
      <w:marBottom w:val="0"/>
      <w:divBdr>
        <w:top w:val="none" w:sz="0" w:space="0" w:color="auto"/>
        <w:left w:val="none" w:sz="0" w:space="0" w:color="auto"/>
        <w:bottom w:val="none" w:sz="0" w:space="0" w:color="auto"/>
        <w:right w:val="none" w:sz="0" w:space="0" w:color="auto"/>
      </w:divBdr>
    </w:div>
    <w:div w:id="348681656">
      <w:bodyDiv w:val="1"/>
      <w:marLeft w:val="0"/>
      <w:marRight w:val="0"/>
      <w:marTop w:val="0"/>
      <w:marBottom w:val="0"/>
      <w:divBdr>
        <w:top w:val="none" w:sz="0" w:space="0" w:color="auto"/>
        <w:left w:val="none" w:sz="0" w:space="0" w:color="auto"/>
        <w:bottom w:val="none" w:sz="0" w:space="0" w:color="auto"/>
        <w:right w:val="none" w:sz="0" w:space="0" w:color="auto"/>
      </w:divBdr>
    </w:div>
    <w:div w:id="348720029">
      <w:bodyDiv w:val="1"/>
      <w:marLeft w:val="0"/>
      <w:marRight w:val="0"/>
      <w:marTop w:val="0"/>
      <w:marBottom w:val="0"/>
      <w:divBdr>
        <w:top w:val="none" w:sz="0" w:space="0" w:color="auto"/>
        <w:left w:val="none" w:sz="0" w:space="0" w:color="auto"/>
        <w:bottom w:val="none" w:sz="0" w:space="0" w:color="auto"/>
        <w:right w:val="none" w:sz="0" w:space="0" w:color="auto"/>
      </w:divBdr>
    </w:div>
    <w:div w:id="348800318">
      <w:bodyDiv w:val="1"/>
      <w:marLeft w:val="0"/>
      <w:marRight w:val="0"/>
      <w:marTop w:val="0"/>
      <w:marBottom w:val="0"/>
      <w:divBdr>
        <w:top w:val="none" w:sz="0" w:space="0" w:color="auto"/>
        <w:left w:val="none" w:sz="0" w:space="0" w:color="auto"/>
        <w:bottom w:val="none" w:sz="0" w:space="0" w:color="auto"/>
        <w:right w:val="none" w:sz="0" w:space="0" w:color="auto"/>
      </w:divBdr>
    </w:div>
    <w:div w:id="348870900">
      <w:bodyDiv w:val="1"/>
      <w:marLeft w:val="0"/>
      <w:marRight w:val="0"/>
      <w:marTop w:val="0"/>
      <w:marBottom w:val="0"/>
      <w:divBdr>
        <w:top w:val="none" w:sz="0" w:space="0" w:color="auto"/>
        <w:left w:val="none" w:sz="0" w:space="0" w:color="auto"/>
        <w:bottom w:val="none" w:sz="0" w:space="0" w:color="auto"/>
        <w:right w:val="none" w:sz="0" w:space="0" w:color="auto"/>
      </w:divBdr>
      <w:divsChild>
        <w:div w:id="1470317072">
          <w:marLeft w:val="0"/>
          <w:marRight w:val="0"/>
          <w:marTop w:val="0"/>
          <w:marBottom w:val="0"/>
          <w:divBdr>
            <w:top w:val="none" w:sz="0" w:space="0" w:color="auto"/>
            <w:left w:val="none" w:sz="0" w:space="0" w:color="auto"/>
            <w:bottom w:val="none" w:sz="0" w:space="0" w:color="auto"/>
            <w:right w:val="none" w:sz="0" w:space="0" w:color="auto"/>
          </w:divBdr>
        </w:div>
        <w:div w:id="1593539742">
          <w:marLeft w:val="0"/>
          <w:marRight w:val="0"/>
          <w:marTop w:val="0"/>
          <w:marBottom w:val="0"/>
          <w:divBdr>
            <w:top w:val="none" w:sz="0" w:space="0" w:color="auto"/>
            <w:left w:val="none" w:sz="0" w:space="0" w:color="auto"/>
            <w:bottom w:val="none" w:sz="0" w:space="0" w:color="auto"/>
            <w:right w:val="none" w:sz="0" w:space="0" w:color="auto"/>
          </w:divBdr>
        </w:div>
        <w:div w:id="2103333851">
          <w:marLeft w:val="0"/>
          <w:marRight w:val="0"/>
          <w:marTop w:val="0"/>
          <w:marBottom w:val="0"/>
          <w:divBdr>
            <w:top w:val="none" w:sz="0" w:space="0" w:color="auto"/>
            <w:left w:val="none" w:sz="0" w:space="0" w:color="auto"/>
            <w:bottom w:val="none" w:sz="0" w:space="0" w:color="auto"/>
            <w:right w:val="none" w:sz="0" w:space="0" w:color="auto"/>
          </w:divBdr>
        </w:div>
      </w:divsChild>
    </w:div>
    <w:div w:id="348919928">
      <w:bodyDiv w:val="1"/>
      <w:marLeft w:val="0"/>
      <w:marRight w:val="0"/>
      <w:marTop w:val="0"/>
      <w:marBottom w:val="0"/>
      <w:divBdr>
        <w:top w:val="none" w:sz="0" w:space="0" w:color="auto"/>
        <w:left w:val="none" w:sz="0" w:space="0" w:color="auto"/>
        <w:bottom w:val="none" w:sz="0" w:space="0" w:color="auto"/>
        <w:right w:val="none" w:sz="0" w:space="0" w:color="auto"/>
      </w:divBdr>
    </w:div>
    <w:div w:id="348991000">
      <w:bodyDiv w:val="1"/>
      <w:marLeft w:val="0"/>
      <w:marRight w:val="0"/>
      <w:marTop w:val="0"/>
      <w:marBottom w:val="0"/>
      <w:divBdr>
        <w:top w:val="none" w:sz="0" w:space="0" w:color="auto"/>
        <w:left w:val="none" w:sz="0" w:space="0" w:color="auto"/>
        <w:bottom w:val="none" w:sz="0" w:space="0" w:color="auto"/>
        <w:right w:val="none" w:sz="0" w:space="0" w:color="auto"/>
      </w:divBdr>
    </w:div>
    <w:div w:id="348996592">
      <w:bodyDiv w:val="1"/>
      <w:marLeft w:val="0"/>
      <w:marRight w:val="0"/>
      <w:marTop w:val="0"/>
      <w:marBottom w:val="0"/>
      <w:divBdr>
        <w:top w:val="none" w:sz="0" w:space="0" w:color="auto"/>
        <w:left w:val="none" w:sz="0" w:space="0" w:color="auto"/>
        <w:bottom w:val="none" w:sz="0" w:space="0" w:color="auto"/>
        <w:right w:val="none" w:sz="0" w:space="0" w:color="auto"/>
      </w:divBdr>
    </w:div>
    <w:div w:id="349111942">
      <w:bodyDiv w:val="1"/>
      <w:marLeft w:val="0"/>
      <w:marRight w:val="0"/>
      <w:marTop w:val="0"/>
      <w:marBottom w:val="0"/>
      <w:divBdr>
        <w:top w:val="none" w:sz="0" w:space="0" w:color="auto"/>
        <w:left w:val="none" w:sz="0" w:space="0" w:color="auto"/>
        <w:bottom w:val="none" w:sz="0" w:space="0" w:color="auto"/>
        <w:right w:val="none" w:sz="0" w:space="0" w:color="auto"/>
      </w:divBdr>
    </w:div>
    <w:div w:id="349141688">
      <w:bodyDiv w:val="1"/>
      <w:marLeft w:val="0"/>
      <w:marRight w:val="0"/>
      <w:marTop w:val="0"/>
      <w:marBottom w:val="0"/>
      <w:divBdr>
        <w:top w:val="none" w:sz="0" w:space="0" w:color="auto"/>
        <w:left w:val="none" w:sz="0" w:space="0" w:color="auto"/>
        <w:bottom w:val="none" w:sz="0" w:space="0" w:color="auto"/>
        <w:right w:val="none" w:sz="0" w:space="0" w:color="auto"/>
      </w:divBdr>
    </w:div>
    <w:div w:id="349260669">
      <w:bodyDiv w:val="1"/>
      <w:marLeft w:val="0"/>
      <w:marRight w:val="0"/>
      <w:marTop w:val="0"/>
      <w:marBottom w:val="0"/>
      <w:divBdr>
        <w:top w:val="none" w:sz="0" w:space="0" w:color="auto"/>
        <w:left w:val="none" w:sz="0" w:space="0" w:color="auto"/>
        <w:bottom w:val="none" w:sz="0" w:space="0" w:color="auto"/>
        <w:right w:val="none" w:sz="0" w:space="0" w:color="auto"/>
      </w:divBdr>
    </w:div>
    <w:div w:id="349332284">
      <w:bodyDiv w:val="1"/>
      <w:marLeft w:val="0"/>
      <w:marRight w:val="0"/>
      <w:marTop w:val="0"/>
      <w:marBottom w:val="0"/>
      <w:divBdr>
        <w:top w:val="none" w:sz="0" w:space="0" w:color="auto"/>
        <w:left w:val="none" w:sz="0" w:space="0" w:color="auto"/>
        <w:bottom w:val="none" w:sz="0" w:space="0" w:color="auto"/>
        <w:right w:val="none" w:sz="0" w:space="0" w:color="auto"/>
      </w:divBdr>
    </w:div>
    <w:div w:id="349339113">
      <w:bodyDiv w:val="1"/>
      <w:marLeft w:val="0"/>
      <w:marRight w:val="0"/>
      <w:marTop w:val="0"/>
      <w:marBottom w:val="0"/>
      <w:divBdr>
        <w:top w:val="none" w:sz="0" w:space="0" w:color="auto"/>
        <w:left w:val="none" w:sz="0" w:space="0" w:color="auto"/>
        <w:bottom w:val="none" w:sz="0" w:space="0" w:color="auto"/>
        <w:right w:val="none" w:sz="0" w:space="0" w:color="auto"/>
      </w:divBdr>
    </w:div>
    <w:div w:id="349380349">
      <w:bodyDiv w:val="1"/>
      <w:marLeft w:val="0"/>
      <w:marRight w:val="0"/>
      <w:marTop w:val="0"/>
      <w:marBottom w:val="0"/>
      <w:divBdr>
        <w:top w:val="none" w:sz="0" w:space="0" w:color="auto"/>
        <w:left w:val="none" w:sz="0" w:space="0" w:color="auto"/>
        <w:bottom w:val="none" w:sz="0" w:space="0" w:color="auto"/>
        <w:right w:val="none" w:sz="0" w:space="0" w:color="auto"/>
      </w:divBdr>
    </w:div>
    <w:div w:id="349527173">
      <w:bodyDiv w:val="1"/>
      <w:marLeft w:val="0"/>
      <w:marRight w:val="0"/>
      <w:marTop w:val="0"/>
      <w:marBottom w:val="0"/>
      <w:divBdr>
        <w:top w:val="none" w:sz="0" w:space="0" w:color="auto"/>
        <w:left w:val="none" w:sz="0" w:space="0" w:color="auto"/>
        <w:bottom w:val="none" w:sz="0" w:space="0" w:color="auto"/>
        <w:right w:val="none" w:sz="0" w:space="0" w:color="auto"/>
      </w:divBdr>
    </w:div>
    <w:div w:id="349575024">
      <w:bodyDiv w:val="1"/>
      <w:marLeft w:val="0"/>
      <w:marRight w:val="0"/>
      <w:marTop w:val="0"/>
      <w:marBottom w:val="0"/>
      <w:divBdr>
        <w:top w:val="none" w:sz="0" w:space="0" w:color="auto"/>
        <w:left w:val="none" w:sz="0" w:space="0" w:color="auto"/>
        <w:bottom w:val="none" w:sz="0" w:space="0" w:color="auto"/>
        <w:right w:val="none" w:sz="0" w:space="0" w:color="auto"/>
      </w:divBdr>
    </w:div>
    <w:div w:id="349644217">
      <w:bodyDiv w:val="1"/>
      <w:marLeft w:val="0"/>
      <w:marRight w:val="0"/>
      <w:marTop w:val="0"/>
      <w:marBottom w:val="0"/>
      <w:divBdr>
        <w:top w:val="none" w:sz="0" w:space="0" w:color="auto"/>
        <w:left w:val="none" w:sz="0" w:space="0" w:color="auto"/>
        <w:bottom w:val="none" w:sz="0" w:space="0" w:color="auto"/>
        <w:right w:val="none" w:sz="0" w:space="0" w:color="auto"/>
      </w:divBdr>
    </w:div>
    <w:div w:id="349717910">
      <w:bodyDiv w:val="1"/>
      <w:marLeft w:val="0"/>
      <w:marRight w:val="0"/>
      <w:marTop w:val="0"/>
      <w:marBottom w:val="0"/>
      <w:divBdr>
        <w:top w:val="none" w:sz="0" w:space="0" w:color="auto"/>
        <w:left w:val="none" w:sz="0" w:space="0" w:color="auto"/>
        <w:bottom w:val="none" w:sz="0" w:space="0" w:color="auto"/>
        <w:right w:val="none" w:sz="0" w:space="0" w:color="auto"/>
      </w:divBdr>
    </w:div>
    <w:div w:id="349725494">
      <w:bodyDiv w:val="1"/>
      <w:marLeft w:val="0"/>
      <w:marRight w:val="0"/>
      <w:marTop w:val="0"/>
      <w:marBottom w:val="0"/>
      <w:divBdr>
        <w:top w:val="none" w:sz="0" w:space="0" w:color="auto"/>
        <w:left w:val="none" w:sz="0" w:space="0" w:color="auto"/>
        <w:bottom w:val="none" w:sz="0" w:space="0" w:color="auto"/>
        <w:right w:val="none" w:sz="0" w:space="0" w:color="auto"/>
      </w:divBdr>
    </w:div>
    <w:div w:id="349841947">
      <w:bodyDiv w:val="1"/>
      <w:marLeft w:val="0"/>
      <w:marRight w:val="0"/>
      <w:marTop w:val="0"/>
      <w:marBottom w:val="0"/>
      <w:divBdr>
        <w:top w:val="none" w:sz="0" w:space="0" w:color="auto"/>
        <w:left w:val="none" w:sz="0" w:space="0" w:color="auto"/>
        <w:bottom w:val="none" w:sz="0" w:space="0" w:color="auto"/>
        <w:right w:val="none" w:sz="0" w:space="0" w:color="auto"/>
      </w:divBdr>
    </w:div>
    <w:div w:id="349914399">
      <w:bodyDiv w:val="1"/>
      <w:marLeft w:val="0"/>
      <w:marRight w:val="0"/>
      <w:marTop w:val="0"/>
      <w:marBottom w:val="0"/>
      <w:divBdr>
        <w:top w:val="none" w:sz="0" w:space="0" w:color="auto"/>
        <w:left w:val="none" w:sz="0" w:space="0" w:color="auto"/>
        <w:bottom w:val="none" w:sz="0" w:space="0" w:color="auto"/>
        <w:right w:val="none" w:sz="0" w:space="0" w:color="auto"/>
      </w:divBdr>
    </w:div>
    <w:div w:id="350109445">
      <w:bodyDiv w:val="1"/>
      <w:marLeft w:val="0"/>
      <w:marRight w:val="0"/>
      <w:marTop w:val="0"/>
      <w:marBottom w:val="0"/>
      <w:divBdr>
        <w:top w:val="none" w:sz="0" w:space="0" w:color="auto"/>
        <w:left w:val="none" w:sz="0" w:space="0" w:color="auto"/>
        <w:bottom w:val="none" w:sz="0" w:space="0" w:color="auto"/>
        <w:right w:val="none" w:sz="0" w:space="0" w:color="auto"/>
      </w:divBdr>
    </w:div>
    <w:div w:id="350112700">
      <w:bodyDiv w:val="1"/>
      <w:marLeft w:val="0"/>
      <w:marRight w:val="0"/>
      <w:marTop w:val="0"/>
      <w:marBottom w:val="0"/>
      <w:divBdr>
        <w:top w:val="none" w:sz="0" w:space="0" w:color="auto"/>
        <w:left w:val="none" w:sz="0" w:space="0" w:color="auto"/>
        <w:bottom w:val="none" w:sz="0" w:space="0" w:color="auto"/>
        <w:right w:val="none" w:sz="0" w:space="0" w:color="auto"/>
      </w:divBdr>
    </w:div>
    <w:div w:id="350306041">
      <w:bodyDiv w:val="1"/>
      <w:marLeft w:val="0"/>
      <w:marRight w:val="0"/>
      <w:marTop w:val="0"/>
      <w:marBottom w:val="0"/>
      <w:divBdr>
        <w:top w:val="none" w:sz="0" w:space="0" w:color="auto"/>
        <w:left w:val="none" w:sz="0" w:space="0" w:color="auto"/>
        <w:bottom w:val="none" w:sz="0" w:space="0" w:color="auto"/>
        <w:right w:val="none" w:sz="0" w:space="0" w:color="auto"/>
      </w:divBdr>
    </w:div>
    <w:div w:id="350378377">
      <w:bodyDiv w:val="1"/>
      <w:marLeft w:val="0"/>
      <w:marRight w:val="0"/>
      <w:marTop w:val="0"/>
      <w:marBottom w:val="0"/>
      <w:divBdr>
        <w:top w:val="none" w:sz="0" w:space="0" w:color="auto"/>
        <w:left w:val="none" w:sz="0" w:space="0" w:color="auto"/>
        <w:bottom w:val="none" w:sz="0" w:space="0" w:color="auto"/>
        <w:right w:val="none" w:sz="0" w:space="0" w:color="auto"/>
      </w:divBdr>
    </w:div>
    <w:div w:id="350424003">
      <w:bodyDiv w:val="1"/>
      <w:marLeft w:val="0"/>
      <w:marRight w:val="0"/>
      <w:marTop w:val="0"/>
      <w:marBottom w:val="0"/>
      <w:divBdr>
        <w:top w:val="none" w:sz="0" w:space="0" w:color="auto"/>
        <w:left w:val="none" w:sz="0" w:space="0" w:color="auto"/>
        <w:bottom w:val="none" w:sz="0" w:space="0" w:color="auto"/>
        <w:right w:val="none" w:sz="0" w:space="0" w:color="auto"/>
      </w:divBdr>
    </w:div>
    <w:div w:id="350575817">
      <w:bodyDiv w:val="1"/>
      <w:marLeft w:val="0"/>
      <w:marRight w:val="0"/>
      <w:marTop w:val="0"/>
      <w:marBottom w:val="0"/>
      <w:divBdr>
        <w:top w:val="none" w:sz="0" w:space="0" w:color="auto"/>
        <w:left w:val="none" w:sz="0" w:space="0" w:color="auto"/>
        <w:bottom w:val="none" w:sz="0" w:space="0" w:color="auto"/>
        <w:right w:val="none" w:sz="0" w:space="0" w:color="auto"/>
      </w:divBdr>
    </w:div>
    <w:div w:id="350642161">
      <w:bodyDiv w:val="1"/>
      <w:marLeft w:val="0"/>
      <w:marRight w:val="0"/>
      <w:marTop w:val="0"/>
      <w:marBottom w:val="0"/>
      <w:divBdr>
        <w:top w:val="none" w:sz="0" w:space="0" w:color="auto"/>
        <w:left w:val="none" w:sz="0" w:space="0" w:color="auto"/>
        <w:bottom w:val="none" w:sz="0" w:space="0" w:color="auto"/>
        <w:right w:val="none" w:sz="0" w:space="0" w:color="auto"/>
      </w:divBdr>
    </w:div>
    <w:div w:id="350646069">
      <w:bodyDiv w:val="1"/>
      <w:marLeft w:val="0"/>
      <w:marRight w:val="0"/>
      <w:marTop w:val="0"/>
      <w:marBottom w:val="0"/>
      <w:divBdr>
        <w:top w:val="none" w:sz="0" w:space="0" w:color="auto"/>
        <w:left w:val="none" w:sz="0" w:space="0" w:color="auto"/>
        <w:bottom w:val="none" w:sz="0" w:space="0" w:color="auto"/>
        <w:right w:val="none" w:sz="0" w:space="0" w:color="auto"/>
      </w:divBdr>
      <w:divsChild>
        <w:div w:id="1654262882">
          <w:marLeft w:val="0"/>
          <w:marRight w:val="0"/>
          <w:marTop w:val="0"/>
          <w:marBottom w:val="0"/>
          <w:divBdr>
            <w:top w:val="none" w:sz="0" w:space="0" w:color="auto"/>
            <w:left w:val="none" w:sz="0" w:space="0" w:color="auto"/>
            <w:bottom w:val="none" w:sz="0" w:space="0" w:color="auto"/>
            <w:right w:val="none" w:sz="0" w:space="0" w:color="auto"/>
          </w:divBdr>
          <w:divsChild>
            <w:div w:id="253442498">
              <w:marLeft w:val="0"/>
              <w:marRight w:val="0"/>
              <w:marTop w:val="0"/>
              <w:marBottom w:val="0"/>
              <w:divBdr>
                <w:top w:val="none" w:sz="0" w:space="0" w:color="auto"/>
                <w:left w:val="none" w:sz="0" w:space="0" w:color="auto"/>
                <w:bottom w:val="none" w:sz="0" w:space="0" w:color="auto"/>
                <w:right w:val="none" w:sz="0" w:space="0" w:color="auto"/>
              </w:divBdr>
              <w:divsChild>
                <w:div w:id="6537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649429">
      <w:bodyDiv w:val="1"/>
      <w:marLeft w:val="0"/>
      <w:marRight w:val="0"/>
      <w:marTop w:val="0"/>
      <w:marBottom w:val="0"/>
      <w:divBdr>
        <w:top w:val="none" w:sz="0" w:space="0" w:color="auto"/>
        <w:left w:val="none" w:sz="0" w:space="0" w:color="auto"/>
        <w:bottom w:val="none" w:sz="0" w:space="0" w:color="auto"/>
        <w:right w:val="none" w:sz="0" w:space="0" w:color="auto"/>
      </w:divBdr>
    </w:div>
    <w:div w:id="350767536">
      <w:bodyDiv w:val="1"/>
      <w:marLeft w:val="0"/>
      <w:marRight w:val="0"/>
      <w:marTop w:val="0"/>
      <w:marBottom w:val="0"/>
      <w:divBdr>
        <w:top w:val="none" w:sz="0" w:space="0" w:color="auto"/>
        <w:left w:val="none" w:sz="0" w:space="0" w:color="auto"/>
        <w:bottom w:val="none" w:sz="0" w:space="0" w:color="auto"/>
        <w:right w:val="none" w:sz="0" w:space="0" w:color="auto"/>
      </w:divBdr>
    </w:div>
    <w:div w:id="350910975">
      <w:bodyDiv w:val="1"/>
      <w:marLeft w:val="0"/>
      <w:marRight w:val="0"/>
      <w:marTop w:val="0"/>
      <w:marBottom w:val="0"/>
      <w:divBdr>
        <w:top w:val="none" w:sz="0" w:space="0" w:color="auto"/>
        <w:left w:val="none" w:sz="0" w:space="0" w:color="auto"/>
        <w:bottom w:val="none" w:sz="0" w:space="0" w:color="auto"/>
        <w:right w:val="none" w:sz="0" w:space="0" w:color="auto"/>
      </w:divBdr>
    </w:div>
    <w:div w:id="350960235">
      <w:bodyDiv w:val="1"/>
      <w:marLeft w:val="0"/>
      <w:marRight w:val="0"/>
      <w:marTop w:val="0"/>
      <w:marBottom w:val="0"/>
      <w:divBdr>
        <w:top w:val="none" w:sz="0" w:space="0" w:color="auto"/>
        <w:left w:val="none" w:sz="0" w:space="0" w:color="auto"/>
        <w:bottom w:val="none" w:sz="0" w:space="0" w:color="auto"/>
        <w:right w:val="none" w:sz="0" w:space="0" w:color="auto"/>
      </w:divBdr>
    </w:div>
    <w:div w:id="351033200">
      <w:bodyDiv w:val="1"/>
      <w:marLeft w:val="0"/>
      <w:marRight w:val="0"/>
      <w:marTop w:val="0"/>
      <w:marBottom w:val="0"/>
      <w:divBdr>
        <w:top w:val="none" w:sz="0" w:space="0" w:color="auto"/>
        <w:left w:val="none" w:sz="0" w:space="0" w:color="auto"/>
        <w:bottom w:val="none" w:sz="0" w:space="0" w:color="auto"/>
        <w:right w:val="none" w:sz="0" w:space="0" w:color="auto"/>
      </w:divBdr>
    </w:div>
    <w:div w:id="351153896">
      <w:bodyDiv w:val="1"/>
      <w:marLeft w:val="0"/>
      <w:marRight w:val="0"/>
      <w:marTop w:val="0"/>
      <w:marBottom w:val="0"/>
      <w:divBdr>
        <w:top w:val="none" w:sz="0" w:space="0" w:color="auto"/>
        <w:left w:val="none" w:sz="0" w:space="0" w:color="auto"/>
        <w:bottom w:val="none" w:sz="0" w:space="0" w:color="auto"/>
        <w:right w:val="none" w:sz="0" w:space="0" w:color="auto"/>
      </w:divBdr>
    </w:div>
    <w:div w:id="351301415">
      <w:bodyDiv w:val="1"/>
      <w:marLeft w:val="0"/>
      <w:marRight w:val="0"/>
      <w:marTop w:val="0"/>
      <w:marBottom w:val="0"/>
      <w:divBdr>
        <w:top w:val="none" w:sz="0" w:space="0" w:color="auto"/>
        <w:left w:val="none" w:sz="0" w:space="0" w:color="auto"/>
        <w:bottom w:val="none" w:sz="0" w:space="0" w:color="auto"/>
        <w:right w:val="none" w:sz="0" w:space="0" w:color="auto"/>
      </w:divBdr>
    </w:div>
    <w:div w:id="351303395">
      <w:bodyDiv w:val="1"/>
      <w:marLeft w:val="0"/>
      <w:marRight w:val="0"/>
      <w:marTop w:val="0"/>
      <w:marBottom w:val="0"/>
      <w:divBdr>
        <w:top w:val="none" w:sz="0" w:space="0" w:color="auto"/>
        <w:left w:val="none" w:sz="0" w:space="0" w:color="auto"/>
        <w:bottom w:val="none" w:sz="0" w:space="0" w:color="auto"/>
        <w:right w:val="none" w:sz="0" w:space="0" w:color="auto"/>
      </w:divBdr>
    </w:div>
    <w:div w:id="351344457">
      <w:bodyDiv w:val="1"/>
      <w:marLeft w:val="0"/>
      <w:marRight w:val="0"/>
      <w:marTop w:val="0"/>
      <w:marBottom w:val="0"/>
      <w:divBdr>
        <w:top w:val="none" w:sz="0" w:space="0" w:color="auto"/>
        <w:left w:val="none" w:sz="0" w:space="0" w:color="auto"/>
        <w:bottom w:val="none" w:sz="0" w:space="0" w:color="auto"/>
        <w:right w:val="none" w:sz="0" w:space="0" w:color="auto"/>
      </w:divBdr>
    </w:div>
    <w:div w:id="351537956">
      <w:bodyDiv w:val="1"/>
      <w:marLeft w:val="0"/>
      <w:marRight w:val="0"/>
      <w:marTop w:val="0"/>
      <w:marBottom w:val="0"/>
      <w:divBdr>
        <w:top w:val="none" w:sz="0" w:space="0" w:color="auto"/>
        <w:left w:val="none" w:sz="0" w:space="0" w:color="auto"/>
        <w:bottom w:val="none" w:sz="0" w:space="0" w:color="auto"/>
        <w:right w:val="none" w:sz="0" w:space="0" w:color="auto"/>
      </w:divBdr>
    </w:div>
    <w:div w:id="351609074">
      <w:bodyDiv w:val="1"/>
      <w:marLeft w:val="0"/>
      <w:marRight w:val="0"/>
      <w:marTop w:val="0"/>
      <w:marBottom w:val="0"/>
      <w:divBdr>
        <w:top w:val="none" w:sz="0" w:space="0" w:color="auto"/>
        <w:left w:val="none" w:sz="0" w:space="0" w:color="auto"/>
        <w:bottom w:val="none" w:sz="0" w:space="0" w:color="auto"/>
        <w:right w:val="none" w:sz="0" w:space="0" w:color="auto"/>
      </w:divBdr>
    </w:div>
    <w:div w:id="351610781">
      <w:bodyDiv w:val="1"/>
      <w:marLeft w:val="0"/>
      <w:marRight w:val="0"/>
      <w:marTop w:val="0"/>
      <w:marBottom w:val="0"/>
      <w:divBdr>
        <w:top w:val="none" w:sz="0" w:space="0" w:color="auto"/>
        <w:left w:val="none" w:sz="0" w:space="0" w:color="auto"/>
        <w:bottom w:val="none" w:sz="0" w:space="0" w:color="auto"/>
        <w:right w:val="none" w:sz="0" w:space="0" w:color="auto"/>
      </w:divBdr>
    </w:div>
    <w:div w:id="351611643">
      <w:bodyDiv w:val="1"/>
      <w:marLeft w:val="0"/>
      <w:marRight w:val="0"/>
      <w:marTop w:val="0"/>
      <w:marBottom w:val="0"/>
      <w:divBdr>
        <w:top w:val="none" w:sz="0" w:space="0" w:color="auto"/>
        <w:left w:val="none" w:sz="0" w:space="0" w:color="auto"/>
        <w:bottom w:val="none" w:sz="0" w:space="0" w:color="auto"/>
        <w:right w:val="none" w:sz="0" w:space="0" w:color="auto"/>
      </w:divBdr>
    </w:div>
    <w:div w:id="351691448">
      <w:bodyDiv w:val="1"/>
      <w:marLeft w:val="0"/>
      <w:marRight w:val="0"/>
      <w:marTop w:val="0"/>
      <w:marBottom w:val="0"/>
      <w:divBdr>
        <w:top w:val="none" w:sz="0" w:space="0" w:color="auto"/>
        <w:left w:val="none" w:sz="0" w:space="0" w:color="auto"/>
        <w:bottom w:val="none" w:sz="0" w:space="0" w:color="auto"/>
        <w:right w:val="none" w:sz="0" w:space="0" w:color="auto"/>
      </w:divBdr>
    </w:div>
    <w:div w:id="351692551">
      <w:bodyDiv w:val="1"/>
      <w:marLeft w:val="0"/>
      <w:marRight w:val="0"/>
      <w:marTop w:val="0"/>
      <w:marBottom w:val="0"/>
      <w:divBdr>
        <w:top w:val="none" w:sz="0" w:space="0" w:color="auto"/>
        <w:left w:val="none" w:sz="0" w:space="0" w:color="auto"/>
        <w:bottom w:val="none" w:sz="0" w:space="0" w:color="auto"/>
        <w:right w:val="none" w:sz="0" w:space="0" w:color="auto"/>
      </w:divBdr>
    </w:div>
    <w:div w:id="351881073">
      <w:bodyDiv w:val="1"/>
      <w:marLeft w:val="0"/>
      <w:marRight w:val="0"/>
      <w:marTop w:val="0"/>
      <w:marBottom w:val="0"/>
      <w:divBdr>
        <w:top w:val="none" w:sz="0" w:space="0" w:color="auto"/>
        <w:left w:val="none" w:sz="0" w:space="0" w:color="auto"/>
        <w:bottom w:val="none" w:sz="0" w:space="0" w:color="auto"/>
        <w:right w:val="none" w:sz="0" w:space="0" w:color="auto"/>
      </w:divBdr>
    </w:div>
    <w:div w:id="351996666">
      <w:bodyDiv w:val="1"/>
      <w:marLeft w:val="0"/>
      <w:marRight w:val="0"/>
      <w:marTop w:val="0"/>
      <w:marBottom w:val="0"/>
      <w:divBdr>
        <w:top w:val="none" w:sz="0" w:space="0" w:color="auto"/>
        <w:left w:val="none" w:sz="0" w:space="0" w:color="auto"/>
        <w:bottom w:val="none" w:sz="0" w:space="0" w:color="auto"/>
        <w:right w:val="none" w:sz="0" w:space="0" w:color="auto"/>
      </w:divBdr>
    </w:div>
    <w:div w:id="352002657">
      <w:bodyDiv w:val="1"/>
      <w:marLeft w:val="0"/>
      <w:marRight w:val="0"/>
      <w:marTop w:val="0"/>
      <w:marBottom w:val="0"/>
      <w:divBdr>
        <w:top w:val="none" w:sz="0" w:space="0" w:color="auto"/>
        <w:left w:val="none" w:sz="0" w:space="0" w:color="auto"/>
        <w:bottom w:val="none" w:sz="0" w:space="0" w:color="auto"/>
        <w:right w:val="none" w:sz="0" w:space="0" w:color="auto"/>
      </w:divBdr>
    </w:div>
    <w:div w:id="352147480">
      <w:bodyDiv w:val="1"/>
      <w:marLeft w:val="0"/>
      <w:marRight w:val="0"/>
      <w:marTop w:val="0"/>
      <w:marBottom w:val="0"/>
      <w:divBdr>
        <w:top w:val="none" w:sz="0" w:space="0" w:color="auto"/>
        <w:left w:val="none" w:sz="0" w:space="0" w:color="auto"/>
        <w:bottom w:val="none" w:sz="0" w:space="0" w:color="auto"/>
        <w:right w:val="none" w:sz="0" w:space="0" w:color="auto"/>
      </w:divBdr>
    </w:div>
    <w:div w:id="352151572">
      <w:bodyDiv w:val="1"/>
      <w:marLeft w:val="0"/>
      <w:marRight w:val="0"/>
      <w:marTop w:val="0"/>
      <w:marBottom w:val="0"/>
      <w:divBdr>
        <w:top w:val="none" w:sz="0" w:space="0" w:color="auto"/>
        <w:left w:val="none" w:sz="0" w:space="0" w:color="auto"/>
        <w:bottom w:val="none" w:sz="0" w:space="0" w:color="auto"/>
        <w:right w:val="none" w:sz="0" w:space="0" w:color="auto"/>
      </w:divBdr>
    </w:div>
    <w:div w:id="352190539">
      <w:bodyDiv w:val="1"/>
      <w:marLeft w:val="0"/>
      <w:marRight w:val="0"/>
      <w:marTop w:val="0"/>
      <w:marBottom w:val="0"/>
      <w:divBdr>
        <w:top w:val="none" w:sz="0" w:space="0" w:color="auto"/>
        <w:left w:val="none" w:sz="0" w:space="0" w:color="auto"/>
        <w:bottom w:val="none" w:sz="0" w:space="0" w:color="auto"/>
        <w:right w:val="none" w:sz="0" w:space="0" w:color="auto"/>
      </w:divBdr>
    </w:div>
    <w:div w:id="352194373">
      <w:bodyDiv w:val="1"/>
      <w:marLeft w:val="0"/>
      <w:marRight w:val="0"/>
      <w:marTop w:val="0"/>
      <w:marBottom w:val="0"/>
      <w:divBdr>
        <w:top w:val="none" w:sz="0" w:space="0" w:color="auto"/>
        <w:left w:val="none" w:sz="0" w:space="0" w:color="auto"/>
        <w:bottom w:val="none" w:sz="0" w:space="0" w:color="auto"/>
        <w:right w:val="none" w:sz="0" w:space="0" w:color="auto"/>
      </w:divBdr>
    </w:div>
    <w:div w:id="352265602">
      <w:bodyDiv w:val="1"/>
      <w:marLeft w:val="0"/>
      <w:marRight w:val="0"/>
      <w:marTop w:val="0"/>
      <w:marBottom w:val="0"/>
      <w:divBdr>
        <w:top w:val="none" w:sz="0" w:space="0" w:color="auto"/>
        <w:left w:val="none" w:sz="0" w:space="0" w:color="auto"/>
        <w:bottom w:val="none" w:sz="0" w:space="0" w:color="auto"/>
        <w:right w:val="none" w:sz="0" w:space="0" w:color="auto"/>
      </w:divBdr>
    </w:div>
    <w:div w:id="352268065">
      <w:bodyDiv w:val="1"/>
      <w:marLeft w:val="0"/>
      <w:marRight w:val="0"/>
      <w:marTop w:val="0"/>
      <w:marBottom w:val="0"/>
      <w:divBdr>
        <w:top w:val="none" w:sz="0" w:space="0" w:color="auto"/>
        <w:left w:val="none" w:sz="0" w:space="0" w:color="auto"/>
        <w:bottom w:val="none" w:sz="0" w:space="0" w:color="auto"/>
        <w:right w:val="none" w:sz="0" w:space="0" w:color="auto"/>
      </w:divBdr>
    </w:div>
    <w:div w:id="352347804">
      <w:bodyDiv w:val="1"/>
      <w:marLeft w:val="0"/>
      <w:marRight w:val="0"/>
      <w:marTop w:val="0"/>
      <w:marBottom w:val="0"/>
      <w:divBdr>
        <w:top w:val="none" w:sz="0" w:space="0" w:color="auto"/>
        <w:left w:val="none" w:sz="0" w:space="0" w:color="auto"/>
        <w:bottom w:val="none" w:sz="0" w:space="0" w:color="auto"/>
        <w:right w:val="none" w:sz="0" w:space="0" w:color="auto"/>
      </w:divBdr>
    </w:div>
    <w:div w:id="352414026">
      <w:bodyDiv w:val="1"/>
      <w:marLeft w:val="0"/>
      <w:marRight w:val="0"/>
      <w:marTop w:val="0"/>
      <w:marBottom w:val="0"/>
      <w:divBdr>
        <w:top w:val="none" w:sz="0" w:space="0" w:color="auto"/>
        <w:left w:val="none" w:sz="0" w:space="0" w:color="auto"/>
        <w:bottom w:val="none" w:sz="0" w:space="0" w:color="auto"/>
        <w:right w:val="none" w:sz="0" w:space="0" w:color="auto"/>
      </w:divBdr>
    </w:div>
    <w:div w:id="352608361">
      <w:bodyDiv w:val="1"/>
      <w:marLeft w:val="0"/>
      <w:marRight w:val="0"/>
      <w:marTop w:val="0"/>
      <w:marBottom w:val="0"/>
      <w:divBdr>
        <w:top w:val="none" w:sz="0" w:space="0" w:color="auto"/>
        <w:left w:val="none" w:sz="0" w:space="0" w:color="auto"/>
        <w:bottom w:val="none" w:sz="0" w:space="0" w:color="auto"/>
        <w:right w:val="none" w:sz="0" w:space="0" w:color="auto"/>
      </w:divBdr>
      <w:divsChild>
        <w:div w:id="1422216191">
          <w:marLeft w:val="0"/>
          <w:marRight w:val="0"/>
          <w:marTop w:val="0"/>
          <w:marBottom w:val="0"/>
          <w:divBdr>
            <w:top w:val="none" w:sz="0" w:space="0" w:color="auto"/>
            <w:left w:val="none" w:sz="0" w:space="0" w:color="auto"/>
            <w:bottom w:val="none" w:sz="0" w:space="0" w:color="auto"/>
            <w:right w:val="none" w:sz="0" w:space="0" w:color="auto"/>
          </w:divBdr>
          <w:divsChild>
            <w:div w:id="9015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3176">
      <w:bodyDiv w:val="1"/>
      <w:marLeft w:val="0"/>
      <w:marRight w:val="0"/>
      <w:marTop w:val="0"/>
      <w:marBottom w:val="0"/>
      <w:divBdr>
        <w:top w:val="none" w:sz="0" w:space="0" w:color="auto"/>
        <w:left w:val="none" w:sz="0" w:space="0" w:color="auto"/>
        <w:bottom w:val="none" w:sz="0" w:space="0" w:color="auto"/>
        <w:right w:val="none" w:sz="0" w:space="0" w:color="auto"/>
      </w:divBdr>
    </w:div>
    <w:div w:id="352800539">
      <w:bodyDiv w:val="1"/>
      <w:marLeft w:val="0"/>
      <w:marRight w:val="0"/>
      <w:marTop w:val="0"/>
      <w:marBottom w:val="0"/>
      <w:divBdr>
        <w:top w:val="none" w:sz="0" w:space="0" w:color="auto"/>
        <w:left w:val="none" w:sz="0" w:space="0" w:color="auto"/>
        <w:bottom w:val="none" w:sz="0" w:space="0" w:color="auto"/>
        <w:right w:val="none" w:sz="0" w:space="0" w:color="auto"/>
      </w:divBdr>
    </w:div>
    <w:div w:id="352806711">
      <w:bodyDiv w:val="1"/>
      <w:marLeft w:val="0"/>
      <w:marRight w:val="0"/>
      <w:marTop w:val="0"/>
      <w:marBottom w:val="0"/>
      <w:divBdr>
        <w:top w:val="none" w:sz="0" w:space="0" w:color="auto"/>
        <w:left w:val="none" w:sz="0" w:space="0" w:color="auto"/>
        <w:bottom w:val="none" w:sz="0" w:space="0" w:color="auto"/>
        <w:right w:val="none" w:sz="0" w:space="0" w:color="auto"/>
      </w:divBdr>
    </w:div>
    <w:div w:id="352807500">
      <w:bodyDiv w:val="1"/>
      <w:marLeft w:val="0"/>
      <w:marRight w:val="0"/>
      <w:marTop w:val="0"/>
      <w:marBottom w:val="0"/>
      <w:divBdr>
        <w:top w:val="none" w:sz="0" w:space="0" w:color="auto"/>
        <w:left w:val="none" w:sz="0" w:space="0" w:color="auto"/>
        <w:bottom w:val="none" w:sz="0" w:space="0" w:color="auto"/>
        <w:right w:val="none" w:sz="0" w:space="0" w:color="auto"/>
      </w:divBdr>
    </w:div>
    <w:div w:id="352925507">
      <w:bodyDiv w:val="1"/>
      <w:marLeft w:val="0"/>
      <w:marRight w:val="0"/>
      <w:marTop w:val="0"/>
      <w:marBottom w:val="0"/>
      <w:divBdr>
        <w:top w:val="none" w:sz="0" w:space="0" w:color="auto"/>
        <w:left w:val="none" w:sz="0" w:space="0" w:color="auto"/>
        <w:bottom w:val="none" w:sz="0" w:space="0" w:color="auto"/>
        <w:right w:val="none" w:sz="0" w:space="0" w:color="auto"/>
      </w:divBdr>
    </w:div>
    <w:div w:id="353190593">
      <w:bodyDiv w:val="1"/>
      <w:marLeft w:val="0"/>
      <w:marRight w:val="0"/>
      <w:marTop w:val="0"/>
      <w:marBottom w:val="0"/>
      <w:divBdr>
        <w:top w:val="none" w:sz="0" w:space="0" w:color="auto"/>
        <w:left w:val="none" w:sz="0" w:space="0" w:color="auto"/>
        <w:bottom w:val="none" w:sz="0" w:space="0" w:color="auto"/>
        <w:right w:val="none" w:sz="0" w:space="0" w:color="auto"/>
      </w:divBdr>
    </w:div>
    <w:div w:id="353191337">
      <w:bodyDiv w:val="1"/>
      <w:marLeft w:val="0"/>
      <w:marRight w:val="0"/>
      <w:marTop w:val="0"/>
      <w:marBottom w:val="0"/>
      <w:divBdr>
        <w:top w:val="none" w:sz="0" w:space="0" w:color="auto"/>
        <w:left w:val="none" w:sz="0" w:space="0" w:color="auto"/>
        <w:bottom w:val="none" w:sz="0" w:space="0" w:color="auto"/>
        <w:right w:val="none" w:sz="0" w:space="0" w:color="auto"/>
      </w:divBdr>
    </w:div>
    <w:div w:id="353266515">
      <w:bodyDiv w:val="1"/>
      <w:marLeft w:val="0"/>
      <w:marRight w:val="0"/>
      <w:marTop w:val="0"/>
      <w:marBottom w:val="0"/>
      <w:divBdr>
        <w:top w:val="none" w:sz="0" w:space="0" w:color="auto"/>
        <w:left w:val="none" w:sz="0" w:space="0" w:color="auto"/>
        <w:bottom w:val="none" w:sz="0" w:space="0" w:color="auto"/>
        <w:right w:val="none" w:sz="0" w:space="0" w:color="auto"/>
      </w:divBdr>
    </w:div>
    <w:div w:id="353306964">
      <w:bodyDiv w:val="1"/>
      <w:marLeft w:val="0"/>
      <w:marRight w:val="0"/>
      <w:marTop w:val="0"/>
      <w:marBottom w:val="0"/>
      <w:divBdr>
        <w:top w:val="none" w:sz="0" w:space="0" w:color="auto"/>
        <w:left w:val="none" w:sz="0" w:space="0" w:color="auto"/>
        <w:bottom w:val="none" w:sz="0" w:space="0" w:color="auto"/>
        <w:right w:val="none" w:sz="0" w:space="0" w:color="auto"/>
      </w:divBdr>
    </w:div>
    <w:div w:id="353456067">
      <w:bodyDiv w:val="1"/>
      <w:marLeft w:val="0"/>
      <w:marRight w:val="0"/>
      <w:marTop w:val="0"/>
      <w:marBottom w:val="0"/>
      <w:divBdr>
        <w:top w:val="none" w:sz="0" w:space="0" w:color="auto"/>
        <w:left w:val="none" w:sz="0" w:space="0" w:color="auto"/>
        <w:bottom w:val="none" w:sz="0" w:space="0" w:color="auto"/>
        <w:right w:val="none" w:sz="0" w:space="0" w:color="auto"/>
      </w:divBdr>
    </w:div>
    <w:div w:id="353457810">
      <w:bodyDiv w:val="1"/>
      <w:marLeft w:val="0"/>
      <w:marRight w:val="0"/>
      <w:marTop w:val="0"/>
      <w:marBottom w:val="0"/>
      <w:divBdr>
        <w:top w:val="none" w:sz="0" w:space="0" w:color="auto"/>
        <w:left w:val="none" w:sz="0" w:space="0" w:color="auto"/>
        <w:bottom w:val="none" w:sz="0" w:space="0" w:color="auto"/>
        <w:right w:val="none" w:sz="0" w:space="0" w:color="auto"/>
      </w:divBdr>
      <w:divsChild>
        <w:div w:id="2054502616">
          <w:marLeft w:val="0"/>
          <w:marRight w:val="0"/>
          <w:marTop w:val="0"/>
          <w:marBottom w:val="0"/>
          <w:divBdr>
            <w:top w:val="none" w:sz="0" w:space="0" w:color="auto"/>
            <w:left w:val="none" w:sz="0" w:space="0" w:color="auto"/>
            <w:bottom w:val="none" w:sz="0" w:space="0" w:color="auto"/>
            <w:right w:val="none" w:sz="0" w:space="0" w:color="auto"/>
          </w:divBdr>
          <w:divsChild>
            <w:div w:id="2013220085">
              <w:marLeft w:val="0"/>
              <w:marRight w:val="0"/>
              <w:marTop w:val="0"/>
              <w:marBottom w:val="0"/>
              <w:divBdr>
                <w:top w:val="none" w:sz="0" w:space="0" w:color="auto"/>
                <w:left w:val="none" w:sz="0" w:space="0" w:color="auto"/>
                <w:bottom w:val="none" w:sz="0" w:space="0" w:color="auto"/>
                <w:right w:val="none" w:sz="0" w:space="0" w:color="auto"/>
              </w:divBdr>
              <w:divsChild>
                <w:div w:id="65523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86646">
          <w:marLeft w:val="0"/>
          <w:marRight w:val="0"/>
          <w:marTop w:val="0"/>
          <w:marBottom w:val="240"/>
          <w:divBdr>
            <w:top w:val="none" w:sz="0" w:space="0" w:color="auto"/>
            <w:left w:val="none" w:sz="0" w:space="0" w:color="auto"/>
            <w:bottom w:val="none" w:sz="0" w:space="0" w:color="auto"/>
            <w:right w:val="none" w:sz="0" w:space="0" w:color="auto"/>
          </w:divBdr>
        </w:div>
      </w:divsChild>
    </w:div>
    <w:div w:id="353464701">
      <w:bodyDiv w:val="1"/>
      <w:marLeft w:val="0"/>
      <w:marRight w:val="0"/>
      <w:marTop w:val="0"/>
      <w:marBottom w:val="0"/>
      <w:divBdr>
        <w:top w:val="none" w:sz="0" w:space="0" w:color="auto"/>
        <w:left w:val="none" w:sz="0" w:space="0" w:color="auto"/>
        <w:bottom w:val="none" w:sz="0" w:space="0" w:color="auto"/>
        <w:right w:val="none" w:sz="0" w:space="0" w:color="auto"/>
      </w:divBdr>
    </w:div>
    <w:div w:id="353464805">
      <w:bodyDiv w:val="1"/>
      <w:marLeft w:val="0"/>
      <w:marRight w:val="0"/>
      <w:marTop w:val="0"/>
      <w:marBottom w:val="0"/>
      <w:divBdr>
        <w:top w:val="none" w:sz="0" w:space="0" w:color="auto"/>
        <w:left w:val="none" w:sz="0" w:space="0" w:color="auto"/>
        <w:bottom w:val="none" w:sz="0" w:space="0" w:color="auto"/>
        <w:right w:val="none" w:sz="0" w:space="0" w:color="auto"/>
      </w:divBdr>
    </w:div>
    <w:div w:id="353581634">
      <w:bodyDiv w:val="1"/>
      <w:marLeft w:val="0"/>
      <w:marRight w:val="0"/>
      <w:marTop w:val="0"/>
      <w:marBottom w:val="0"/>
      <w:divBdr>
        <w:top w:val="none" w:sz="0" w:space="0" w:color="auto"/>
        <w:left w:val="none" w:sz="0" w:space="0" w:color="auto"/>
        <w:bottom w:val="none" w:sz="0" w:space="0" w:color="auto"/>
        <w:right w:val="none" w:sz="0" w:space="0" w:color="auto"/>
      </w:divBdr>
    </w:div>
    <w:div w:id="353700351">
      <w:bodyDiv w:val="1"/>
      <w:marLeft w:val="0"/>
      <w:marRight w:val="0"/>
      <w:marTop w:val="0"/>
      <w:marBottom w:val="0"/>
      <w:divBdr>
        <w:top w:val="none" w:sz="0" w:space="0" w:color="auto"/>
        <w:left w:val="none" w:sz="0" w:space="0" w:color="auto"/>
        <w:bottom w:val="none" w:sz="0" w:space="0" w:color="auto"/>
        <w:right w:val="none" w:sz="0" w:space="0" w:color="auto"/>
      </w:divBdr>
    </w:div>
    <w:div w:id="353770636">
      <w:bodyDiv w:val="1"/>
      <w:marLeft w:val="0"/>
      <w:marRight w:val="0"/>
      <w:marTop w:val="0"/>
      <w:marBottom w:val="0"/>
      <w:divBdr>
        <w:top w:val="none" w:sz="0" w:space="0" w:color="auto"/>
        <w:left w:val="none" w:sz="0" w:space="0" w:color="auto"/>
        <w:bottom w:val="none" w:sz="0" w:space="0" w:color="auto"/>
        <w:right w:val="none" w:sz="0" w:space="0" w:color="auto"/>
      </w:divBdr>
    </w:div>
    <w:div w:id="353775408">
      <w:bodyDiv w:val="1"/>
      <w:marLeft w:val="0"/>
      <w:marRight w:val="0"/>
      <w:marTop w:val="0"/>
      <w:marBottom w:val="0"/>
      <w:divBdr>
        <w:top w:val="none" w:sz="0" w:space="0" w:color="auto"/>
        <w:left w:val="none" w:sz="0" w:space="0" w:color="auto"/>
        <w:bottom w:val="none" w:sz="0" w:space="0" w:color="auto"/>
        <w:right w:val="none" w:sz="0" w:space="0" w:color="auto"/>
      </w:divBdr>
    </w:div>
    <w:div w:id="353850582">
      <w:bodyDiv w:val="1"/>
      <w:marLeft w:val="0"/>
      <w:marRight w:val="0"/>
      <w:marTop w:val="0"/>
      <w:marBottom w:val="0"/>
      <w:divBdr>
        <w:top w:val="none" w:sz="0" w:space="0" w:color="auto"/>
        <w:left w:val="none" w:sz="0" w:space="0" w:color="auto"/>
        <w:bottom w:val="none" w:sz="0" w:space="0" w:color="auto"/>
        <w:right w:val="none" w:sz="0" w:space="0" w:color="auto"/>
      </w:divBdr>
    </w:div>
    <w:div w:id="354036061">
      <w:bodyDiv w:val="1"/>
      <w:marLeft w:val="0"/>
      <w:marRight w:val="0"/>
      <w:marTop w:val="0"/>
      <w:marBottom w:val="0"/>
      <w:divBdr>
        <w:top w:val="none" w:sz="0" w:space="0" w:color="auto"/>
        <w:left w:val="none" w:sz="0" w:space="0" w:color="auto"/>
        <w:bottom w:val="none" w:sz="0" w:space="0" w:color="auto"/>
        <w:right w:val="none" w:sz="0" w:space="0" w:color="auto"/>
      </w:divBdr>
    </w:div>
    <w:div w:id="354045105">
      <w:bodyDiv w:val="1"/>
      <w:marLeft w:val="0"/>
      <w:marRight w:val="0"/>
      <w:marTop w:val="0"/>
      <w:marBottom w:val="0"/>
      <w:divBdr>
        <w:top w:val="none" w:sz="0" w:space="0" w:color="auto"/>
        <w:left w:val="none" w:sz="0" w:space="0" w:color="auto"/>
        <w:bottom w:val="none" w:sz="0" w:space="0" w:color="auto"/>
        <w:right w:val="none" w:sz="0" w:space="0" w:color="auto"/>
      </w:divBdr>
    </w:div>
    <w:div w:id="354160235">
      <w:bodyDiv w:val="1"/>
      <w:marLeft w:val="0"/>
      <w:marRight w:val="0"/>
      <w:marTop w:val="0"/>
      <w:marBottom w:val="0"/>
      <w:divBdr>
        <w:top w:val="none" w:sz="0" w:space="0" w:color="auto"/>
        <w:left w:val="none" w:sz="0" w:space="0" w:color="auto"/>
        <w:bottom w:val="none" w:sz="0" w:space="0" w:color="auto"/>
        <w:right w:val="none" w:sz="0" w:space="0" w:color="auto"/>
      </w:divBdr>
    </w:div>
    <w:div w:id="354229035">
      <w:bodyDiv w:val="1"/>
      <w:marLeft w:val="0"/>
      <w:marRight w:val="0"/>
      <w:marTop w:val="0"/>
      <w:marBottom w:val="0"/>
      <w:divBdr>
        <w:top w:val="none" w:sz="0" w:space="0" w:color="auto"/>
        <w:left w:val="none" w:sz="0" w:space="0" w:color="auto"/>
        <w:bottom w:val="none" w:sz="0" w:space="0" w:color="auto"/>
        <w:right w:val="none" w:sz="0" w:space="0" w:color="auto"/>
      </w:divBdr>
    </w:div>
    <w:div w:id="354230545">
      <w:bodyDiv w:val="1"/>
      <w:marLeft w:val="0"/>
      <w:marRight w:val="0"/>
      <w:marTop w:val="0"/>
      <w:marBottom w:val="0"/>
      <w:divBdr>
        <w:top w:val="none" w:sz="0" w:space="0" w:color="auto"/>
        <w:left w:val="none" w:sz="0" w:space="0" w:color="auto"/>
        <w:bottom w:val="none" w:sz="0" w:space="0" w:color="auto"/>
        <w:right w:val="none" w:sz="0" w:space="0" w:color="auto"/>
      </w:divBdr>
    </w:div>
    <w:div w:id="354230910">
      <w:bodyDiv w:val="1"/>
      <w:marLeft w:val="0"/>
      <w:marRight w:val="0"/>
      <w:marTop w:val="0"/>
      <w:marBottom w:val="0"/>
      <w:divBdr>
        <w:top w:val="none" w:sz="0" w:space="0" w:color="auto"/>
        <w:left w:val="none" w:sz="0" w:space="0" w:color="auto"/>
        <w:bottom w:val="none" w:sz="0" w:space="0" w:color="auto"/>
        <w:right w:val="none" w:sz="0" w:space="0" w:color="auto"/>
      </w:divBdr>
    </w:div>
    <w:div w:id="354238690">
      <w:bodyDiv w:val="1"/>
      <w:marLeft w:val="0"/>
      <w:marRight w:val="0"/>
      <w:marTop w:val="0"/>
      <w:marBottom w:val="0"/>
      <w:divBdr>
        <w:top w:val="none" w:sz="0" w:space="0" w:color="auto"/>
        <w:left w:val="none" w:sz="0" w:space="0" w:color="auto"/>
        <w:bottom w:val="none" w:sz="0" w:space="0" w:color="auto"/>
        <w:right w:val="none" w:sz="0" w:space="0" w:color="auto"/>
      </w:divBdr>
    </w:div>
    <w:div w:id="354355399">
      <w:bodyDiv w:val="1"/>
      <w:marLeft w:val="0"/>
      <w:marRight w:val="0"/>
      <w:marTop w:val="0"/>
      <w:marBottom w:val="0"/>
      <w:divBdr>
        <w:top w:val="none" w:sz="0" w:space="0" w:color="auto"/>
        <w:left w:val="none" w:sz="0" w:space="0" w:color="auto"/>
        <w:bottom w:val="none" w:sz="0" w:space="0" w:color="auto"/>
        <w:right w:val="none" w:sz="0" w:space="0" w:color="auto"/>
      </w:divBdr>
      <w:divsChild>
        <w:div w:id="163905793">
          <w:marLeft w:val="0"/>
          <w:marRight w:val="0"/>
          <w:marTop w:val="0"/>
          <w:marBottom w:val="0"/>
          <w:divBdr>
            <w:top w:val="none" w:sz="0" w:space="0" w:color="auto"/>
            <w:left w:val="none" w:sz="0" w:space="0" w:color="auto"/>
            <w:bottom w:val="none" w:sz="0" w:space="0" w:color="auto"/>
            <w:right w:val="none" w:sz="0" w:space="0" w:color="auto"/>
          </w:divBdr>
        </w:div>
        <w:div w:id="376974663">
          <w:marLeft w:val="0"/>
          <w:marRight w:val="0"/>
          <w:marTop w:val="0"/>
          <w:marBottom w:val="0"/>
          <w:divBdr>
            <w:top w:val="none" w:sz="0" w:space="0" w:color="auto"/>
            <w:left w:val="none" w:sz="0" w:space="0" w:color="auto"/>
            <w:bottom w:val="none" w:sz="0" w:space="0" w:color="auto"/>
            <w:right w:val="none" w:sz="0" w:space="0" w:color="auto"/>
          </w:divBdr>
        </w:div>
      </w:divsChild>
    </w:div>
    <w:div w:id="354502574">
      <w:bodyDiv w:val="1"/>
      <w:marLeft w:val="0"/>
      <w:marRight w:val="0"/>
      <w:marTop w:val="0"/>
      <w:marBottom w:val="0"/>
      <w:divBdr>
        <w:top w:val="none" w:sz="0" w:space="0" w:color="auto"/>
        <w:left w:val="none" w:sz="0" w:space="0" w:color="auto"/>
        <w:bottom w:val="none" w:sz="0" w:space="0" w:color="auto"/>
        <w:right w:val="none" w:sz="0" w:space="0" w:color="auto"/>
      </w:divBdr>
    </w:div>
    <w:div w:id="354577261">
      <w:bodyDiv w:val="1"/>
      <w:marLeft w:val="0"/>
      <w:marRight w:val="0"/>
      <w:marTop w:val="0"/>
      <w:marBottom w:val="0"/>
      <w:divBdr>
        <w:top w:val="none" w:sz="0" w:space="0" w:color="auto"/>
        <w:left w:val="none" w:sz="0" w:space="0" w:color="auto"/>
        <w:bottom w:val="none" w:sz="0" w:space="0" w:color="auto"/>
        <w:right w:val="none" w:sz="0" w:space="0" w:color="auto"/>
      </w:divBdr>
    </w:div>
    <w:div w:id="354621113">
      <w:bodyDiv w:val="1"/>
      <w:marLeft w:val="0"/>
      <w:marRight w:val="0"/>
      <w:marTop w:val="0"/>
      <w:marBottom w:val="0"/>
      <w:divBdr>
        <w:top w:val="none" w:sz="0" w:space="0" w:color="auto"/>
        <w:left w:val="none" w:sz="0" w:space="0" w:color="auto"/>
        <w:bottom w:val="none" w:sz="0" w:space="0" w:color="auto"/>
        <w:right w:val="none" w:sz="0" w:space="0" w:color="auto"/>
      </w:divBdr>
    </w:div>
    <w:div w:id="354696335">
      <w:bodyDiv w:val="1"/>
      <w:marLeft w:val="0"/>
      <w:marRight w:val="0"/>
      <w:marTop w:val="0"/>
      <w:marBottom w:val="0"/>
      <w:divBdr>
        <w:top w:val="none" w:sz="0" w:space="0" w:color="auto"/>
        <w:left w:val="none" w:sz="0" w:space="0" w:color="auto"/>
        <w:bottom w:val="none" w:sz="0" w:space="0" w:color="auto"/>
        <w:right w:val="none" w:sz="0" w:space="0" w:color="auto"/>
      </w:divBdr>
    </w:div>
    <w:div w:id="354843440">
      <w:bodyDiv w:val="1"/>
      <w:marLeft w:val="0"/>
      <w:marRight w:val="0"/>
      <w:marTop w:val="0"/>
      <w:marBottom w:val="0"/>
      <w:divBdr>
        <w:top w:val="none" w:sz="0" w:space="0" w:color="auto"/>
        <w:left w:val="none" w:sz="0" w:space="0" w:color="auto"/>
        <w:bottom w:val="none" w:sz="0" w:space="0" w:color="auto"/>
        <w:right w:val="none" w:sz="0" w:space="0" w:color="auto"/>
      </w:divBdr>
    </w:div>
    <w:div w:id="354890401">
      <w:bodyDiv w:val="1"/>
      <w:marLeft w:val="0"/>
      <w:marRight w:val="0"/>
      <w:marTop w:val="0"/>
      <w:marBottom w:val="0"/>
      <w:divBdr>
        <w:top w:val="none" w:sz="0" w:space="0" w:color="auto"/>
        <w:left w:val="none" w:sz="0" w:space="0" w:color="auto"/>
        <w:bottom w:val="none" w:sz="0" w:space="0" w:color="auto"/>
        <w:right w:val="none" w:sz="0" w:space="0" w:color="auto"/>
      </w:divBdr>
    </w:div>
    <w:div w:id="354965533">
      <w:bodyDiv w:val="1"/>
      <w:marLeft w:val="0"/>
      <w:marRight w:val="0"/>
      <w:marTop w:val="0"/>
      <w:marBottom w:val="0"/>
      <w:divBdr>
        <w:top w:val="none" w:sz="0" w:space="0" w:color="auto"/>
        <w:left w:val="none" w:sz="0" w:space="0" w:color="auto"/>
        <w:bottom w:val="none" w:sz="0" w:space="0" w:color="auto"/>
        <w:right w:val="none" w:sz="0" w:space="0" w:color="auto"/>
      </w:divBdr>
    </w:div>
    <w:div w:id="355040101">
      <w:bodyDiv w:val="1"/>
      <w:marLeft w:val="0"/>
      <w:marRight w:val="0"/>
      <w:marTop w:val="0"/>
      <w:marBottom w:val="0"/>
      <w:divBdr>
        <w:top w:val="none" w:sz="0" w:space="0" w:color="auto"/>
        <w:left w:val="none" w:sz="0" w:space="0" w:color="auto"/>
        <w:bottom w:val="none" w:sz="0" w:space="0" w:color="auto"/>
        <w:right w:val="none" w:sz="0" w:space="0" w:color="auto"/>
      </w:divBdr>
    </w:div>
    <w:div w:id="355154117">
      <w:bodyDiv w:val="1"/>
      <w:marLeft w:val="0"/>
      <w:marRight w:val="0"/>
      <w:marTop w:val="0"/>
      <w:marBottom w:val="0"/>
      <w:divBdr>
        <w:top w:val="none" w:sz="0" w:space="0" w:color="auto"/>
        <w:left w:val="none" w:sz="0" w:space="0" w:color="auto"/>
        <w:bottom w:val="none" w:sz="0" w:space="0" w:color="auto"/>
        <w:right w:val="none" w:sz="0" w:space="0" w:color="auto"/>
      </w:divBdr>
    </w:div>
    <w:div w:id="355236142">
      <w:bodyDiv w:val="1"/>
      <w:marLeft w:val="0"/>
      <w:marRight w:val="0"/>
      <w:marTop w:val="0"/>
      <w:marBottom w:val="0"/>
      <w:divBdr>
        <w:top w:val="none" w:sz="0" w:space="0" w:color="auto"/>
        <w:left w:val="none" w:sz="0" w:space="0" w:color="auto"/>
        <w:bottom w:val="none" w:sz="0" w:space="0" w:color="auto"/>
        <w:right w:val="none" w:sz="0" w:space="0" w:color="auto"/>
      </w:divBdr>
    </w:div>
    <w:div w:id="355355244">
      <w:bodyDiv w:val="1"/>
      <w:marLeft w:val="0"/>
      <w:marRight w:val="0"/>
      <w:marTop w:val="0"/>
      <w:marBottom w:val="0"/>
      <w:divBdr>
        <w:top w:val="none" w:sz="0" w:space="0" w:color="auto"/>
        <w:left w:val="none" w:sz="0" w:space="0" w:color="auto"/>
        <w:bottom w:val="none" w:sz="0" w:space="0" w:color="auto"/>
        <w:right w:val="none" w:sz="0" w:space="0" w:color="auto"/>
      </w:divBdr>
      <w:divsChild>
        <w:div w:id="326909203">
          <w:marLeft w:val="0"/>
          <w:marRight w:val="0"/>
          <w:marTop w:val="0"/>
          <w:marBottom w:val="0"/>
          <w:divBdr>
            <w:top w:val="none" w:sz="0" w:space="0" w:color="auto"/>
            <w:left w:val="none" w:sz="0" w:space="0" w:color="auto"/>
            <w:bottom w:val="none" w:sz="0" w:space="0" w:color="auto"/>
            <w:right w:val="none" w:sz="0" w:space="0" w:color="auto"/>
          </w:divBdr>
          <w:divsChild>
            <w:div w:id="1041637108">
              <w:marLeft w:val="0"/>
              <w:marRight w:val="0"/>
              <w:marTop w:val="0"/>
              <w:marBottom w:val="0"/>
              <w:divBdr>
                <w:top w:val="none" w:sz="0" w:space="0" w:color="auto"/>
                <w:left w:val="none" w:sz="0" w:space="0" w:color="auto"/>
                <w:bottom w:val="none" w:sz="0" w:space="0" w:color="auto"/>
                <w:right w:val="none" w:sz="0" w:space="0" w:color="auto"/>
              </w:divBdr>
              <w:divsChild>
                <w:div w:id="572156360">
                  <w:marLeft w:val="0"/>
                  <w:marRight w:val="0"/>
                  <w:marTop w:val="0"/>
                  <w:marBottom w:val="0"/>
                  <w:divBdr>
                    <w:top w:val="none" w:sz="0" w:space="0" w:color="auto"/>
                    <w:left w:val="none" w:sz="0" w:space="0" w:color="auto"/>
                    <w:bottom w:val="none" w:sz="0" w:space="0" w:color="auto"/>
                    <w:right w:val="none" w:sz="0" w:space="0" w:color="auto"/>
                  </w:divBdr>
                  <w:divsChild>
                    <w:div w:id="177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6762">
              <w:marLeft w:val="0"/>
              <w:marRight w:val="0"/>
              <w:marTop w:val="0"/>
              <w:marBottom w:val="0"/>
              <w:divBdr>
                <w:top w:val="none" w:sz="0" w:space="0" w:color="auto"/>
                <w:left w:val="none" w:sz="0" w:space="0" w:color="auto"/>
                <w:bottom w:val="none" w:sz="0" w:space="0" w:color="auto"/>
                <w:right w:val="none" w:sz="0" w:space="0" w:color="auto"/>
              </w:divBdr>
              <w:divsChild>
                <w:div w:id="16356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5652">
      <w:bodyDiv w:val="1"/>
      <w:marLeft w:val="0"/>
      <w:marRight w:val="0"/>
      <w:marTop w:val="0"/>
      <w:marBottom w:val="0"/>
      <w:divBdr>
        <w:top w:val="none" w:sz="0" w:space="0" w:color="auto"/>
        <w:left w:val="none" w:sz="0" w:space="0" w:color="auto"/>
        <w:bottom w:val="none" w:sz="0" w:space="0" w:color="auto"/>
        <w:right w:val="none" w:sz="0" w:space="0" w:color="auto"/>
      </w:divBdr>
    </w:div>
    <w:div w:id="355468572">
      <w:bodyDiv w:val="1"/>
      <w:marLeft w:val="0"/>
      <w:marRight w:val="0"/>
      <w:marTop w:val="0"/>
      <w:marBottom w:val="0"/>
      <w:divBdr>
        <w:top w:val="none" w:sz="0" w:space="0" w:color="auto"/>
        <w:left w:val="none" w:sz="0" w:space="0" w:color="auto"/>
        <w:bottom w:val="none" w:sz="0" w:space="0" w:color="auto"/>
        <w:right w:val="none" w:sz="0" w:space="0" w:color="auto"/>
      </w:divBdr>
    </w:div>
    <w:div w:id="355545730">
      <w:bodyDiv w:val="1"/>
      <w:marLeft w:val="0"/>
      <w:marRight w:val="0"/>
      <w:marTop w:val="0"/>
      <w:marBottom w:val="0"/>
      <w:divBdr>
        <w:top w:val="none" w:sz="0" w:space="0" w:color="auto"/>
        <w:left w:val="none" w:sz="0" w:space="0" w:color="auto"/>
        <w:bottom w:val="none" w:sz="0" w:space="0" w:color="auto"/>
        <w:right w:val="none" w:sz="0" w:space="0" w:color="auto"/>
      </w:divBdr>
    </w:div>
    <w:div w:id="355548176">
      <w:bodyDiv w:val="1"/>
      <w:marLeft w:val="0"/>
      <w:marRight w:val="0"/>
      <w:marTop w:val="0"/>
      <w:marBottom w:val="0"/>
      <w:divBdr>
        <w:top w:val="none" w:sz="0" w:space="0" w:color="auto"/>
        <w:left w:val="none" w:sz="0" w:space="0" w:color="auto"/>
        <w:bottom w:val="none" w:sz="0" w:space="0" w:color="auto"/>
        <w:right w:val="none" w:sz="0" w:space="0" w:color="auto"/>
      </w:divBdr>
      <w:divsChild>
        <w:div w:id="619732">
          <w:marLeft w:val="0"/>
          <w:marRight w:val="0"/>
          <w:marTop w:val="0"/>
          <w:marBottom w:val="0"/>
          <w:divBdr>
            <w:top w:val="none" w:sz="0" w:space="0" w:color="auto"/>
            <w:left w:val="none" w:sz="0" w:space="0" w:color="auto"/>
            <w:bottom w:val="none" w:sz="0" w:space="0" w:color="auto"/>
            <w:right w:val="none" w:sz="0" w:space="0" w:color="auto"/>
          </w:divBdr>
        </w:div>
      </w:divsChild>
    </w:div>
    <w:div w:id="355693588">
      <w:bodyDiv w:val="1"/>
      <w:marLeft w:val="0"/>
      <w:marRight w:val="0"/>
      <w:marTop w:val="0"/>
      <w:marBottom w:val="0"/>
      <w:divBdr>
        <w:top w:val="none" w:sz="0" w:space="0" w:color="auto"/>
        <w:left w:val="none" w:sz="0" w:space="0" w:color="auto"/>
        <w:bottom w:val="none" w:sz="0" w:space="0" w:color="auto"/>
        <w:right w:val="none" w:sz="0" w:space="0" w:color="auto"/>
      </w:divBdr>
    </w:div>
    <w:div w:id="355735468">
      <w:bodyDiv w:val="1"/>
      <w:marLeft w:val="0"/>
      <w:marRight w:val="0"/>
      <w:marTop w:val="0"/>
      <w:marBottom w:val="0"/>
      <w:divBdr>
        <w:top w:val="none" w:sz="0" w:space="0" w:color="auto"/>
        <w:left w:val="none" w:sz="0" w:space="0" w:color="auto"/>
        <w:bottom w:val="none" w:sz="0" w:space="0" w:color="auto"/>
        <w:right w:val="none" w:sz="0" w:space="0" w:color="auto"/>
      </w:divBdr>
    </w:div>
    <w:div w:id="355814594">
      <w:bodyDiv w:val="1"/>
      <w:marLeft w:val="0"/>
      <w:marRight w:val="0"/>
      <w:marTop w:val="0"/>
      <w:marBottom w:val="0"/>
      <w:divBdr>
        <w:top w:val="none" w:sz="0" w:space="0" w:color="auto"/>
        <w:left w:val="none" w:sz="0" w:space="0" w:color="auto"/>
        <w:bottom w:val="none" w:sz="0" w:space="0" w:color="auto"/>
        <w:right w:val="none" w:sz="0" w:space="0" w:color="auto"/>
      </w:divBdr>
    </w:div>
    <w:div w:id="356002967">
      <w:bodyDiv w:val="1"/>
      <w:marLeft w:val="0"/>
      <w:marRight w:val="0"/>
      <w:marTop w:val="0"/>
      <w:marBottom w:val="0"/>
      <w:divBdr>
        <w:top w:val="none" w:sz="0" w:space="0" w:color="auto"/>
        <w:left w:val="none" w:sz="0" w:space="0" w:color="auto"/>
        <w:bottom w:val="none" w:sz="0" w:space="0" w:color="auto"/>
        <w:right w:val="none" w:sz="0" w:space="0" w:color="auto"/>
      </w:divBdr>
    </w:div>
    <w:div w:id="356006918">
      <w:bodyDiv w:val="1"/>
      <w:marLeft w:val="0"/>
      <w:marRight w:val="0"/>
      <w:marTop w:val="0"/>
      <w:marBottom w:val="0"/>
      <w:divBdr>
        <w:top w:val="none" w:sz="0" w:space="0" w:color="auto"/>
        <w:left w:val="none" w:sz="0" w:space="0" w:color="auto"/>
        <w:bottom w:val="none" w:sz="0" w:space="0" w:color="auto"/>
        <w:right w:val="none" w:sz="0" w:space="0" w:color="auto"/>
      </w:divBdr>
    </w:div>
    <w:div w:id="356470931">
      <w:bodyDiv w:val="1"/>
      <w:marLeft w:val="0"/>
      <w:marRight w:val="0"/>
      <w:marTop w:val="0"/>
      <w:marBottom w:val="0"/>
      <w:divBdr>
        <w:top w:val="none" w:sz="0" w:space="0" w:color="auto"/>
        <w:left w:val="none" w:sz="0" w:space="0" w:color="auto"/>
        <w:bottom w:val="none" w:sz="0" w:space="0" w:color="auto"/>
        <w:right w:val="none" w:sz="0" w:space="0" w:color="auto"/>
      </w:divBdr>
    </w:div>
    <w:div w:id="356545693">
      <w:bodyDiv w:val="1"/>
      <w:marLeft w:val="0"/>
      <w:marRight w:val="0"/>
      <w:marTop w:val="0"/>
      <w:marBottom w:val="0"/>
      <w:divBdr>
        <w:top w:val="none" w:sz="0" w:space="0" w:color="auto"/>
        <w:left w:val="none" w:sz="0" w:space="0" w:color="auto"/>
        <w:bottom w:val="none" w:sz="0" w:space="0" w:color="auto"/>
        <w:right w:val="none" w:sz="0" w:space="0" w:color="auto"/>
      </w:divBdr>
    </w:div>
    <w:div w:id="356589923">
      <w:bodyDiv w:val="1"/>
      <w:marLeft w:val="0"/>
      <w:marRight w:val="0"/>
      <w:marTop w:val="0"/>
      <w:marBottom w:val="0"/>
      <w:divBdr>
        <w:top w:val="none" w:sz="0" w:space="0" w:color="auto"/>
        <w:left w:val="none" w:sz="0" w:space="0" w:color="auto"/>
        <w:bottom w:val="none" w:sz="0" w:space="0" w:color="auto"/>
        <w:right w:val="none" w:sz="0" w:space="0" w:color="auto"/>
      </w:divBdr>
    </w:div>
    <w:div w:id="356663403">
      <w:bodyDiv w:val="1"/>
      <w:marLeft w:val="0"/>
      <w:marRight w:val="0"/>
      <w:marTop w:val="0"/>
      <w:marBottom w:val="0"/>
      <w:divBdr>
        <w:top w:val="none" w:sz="0" w:space="0" w:color="auto"/>
        <w:left w:val="none" w:sz="0" w:space="0" w:color="auto"/>
        <w:bottom w:val="none" w:sz="0" w:space="0" w:color="auto"/>
        <w:right w:val="none" w:sz="0" w:space="0" w:color="auto"/>
      </w:divBdr>
    </w:div>
    <w:div w:id="356663525">
      <w:bodyDiv w:val="1"/>
      <w:marLeft w:val="0"/>
      <w:marRight w:val="0"/>
      <w:marTop w:val="0"/>
      <w:marBottom w:val="0"/>
      <w:divBdr>
        <w:top w:val="none" w:sz="0" w:space="0" w:color="auto"/>
        <w:left w:val="none" w:sz="0" w:space="0" w:color="auto"/>
        <w:bottom w:val="none" w:sz="0" w:space="0" w:color="auto"/>
        <w:right w:val="none" w:sz="0" w:space="0" w:color="auto"/>
      </w:divBdr>
    </w:div>
    <w:div w:id="356850727">
      <w:bodyDiv w:val="1"/>
      <w:marLeft w:val="0"/>
      <w:marRight w:val="0"/>
      <w:marTop w:val="0"/>
      <w:marBottom w:val="0"/>
      <w:divBdr>
        <w:top w:val="none" w:sz="0" w:space="0" w:color="auto"/>
        <w:left w:val="none" w:sz="0" w:space="0" w:color="auto"/>
        <w:bottom w:val="none" w:sz="0" w:space="0" w:color="auto"/>
        <w:right w:val="none" w:sz="0" w:space="0" w:color="auto"/>
      </w:divBdr>
    </w:div>
    <w:div w:id="356856298">
      <w:bodyDiv w:val="1"/>
      <w:marLeft w:val="0"/>
      <w:marRight w:val="0"/>
      <w:marTop w:val="0"/>
      <w:marBottom w:val="0"/>
      <w:divBdr>
        <w:top w:val="none" w:sz="0" w:space="0" w:color="auto"/>
        <w:left w:val="none" w:sz="0" w:space="0" w:color="auto"/>
        <w:bottom w:val="none" w:sz="0" w:space="0" w:color="auto"/>
        <w:right w:val="none" w:sz="0" w:space="0" w:color="auto"/>
      </w:divBdr>
    </w:div>
    <w:div w:id="356976641">
      <w:bodyDiv w:val="1"/>
      <w:marLeft w:val="0"/>
      <w:marRight w:val="0"/>
      <w:marTop w:val="0"/>
      <w:marBottom w:val="0"/>
      <w:divBdr>
        <w:top w:val="none" w:sz="0" w:space="0" w:color="auto"/>
        <w:left w:val="none" w:sz="0" w:space="0" w:color="auto"/>
        <w:bottom w:val="none" w:sz="0" w:space="0" w:color="auto"/>
        <w:right w:val="none" w:sz="0" w:space="0" w:color="auto"/>
      </w:divBdr>
    </w:div>
    <w:div w:id="357006578">
      <w:bodyDiv w:val="1"/>
      <w:marLeft w:val="0"/>
      <w:marRight w:val="0"/>
      <w:marTop w:val="0"/>
      <w:marBottom w:val="0"/>
      <w:divBdr>
        <w:top w:val="none" w:sz="0" w:space="0" w:color="auto"/>
        <w:left w:val="none" w:sz="0" w:space="0" w:color="auto"/>
        <w:bottom w:val="none" w:sz="0" w:space="0" w:color="auto"/>
        <w:right w:val="none" w:sz="0" w:space="0" w:color="auto"/>
      </w:divBdr>
      <w:divsChild>
        <w:div w:id="1915965513">
          <w:marLeft w:val="0"/>
          <w:marRight w:val="0"/>
          <w:marTop w:val="0"/>
          <w:marBottom w:val="343"/>
          <w:divBdr>
            <w:top w:val="none" w:sz="0" w:space="0" w:color="auto"/>
            <w:left w:val="none" w:sz="0" w:space="0" w:color="auto"/>
            <w:bottom w:val="none" w:sz="0" w:space="0" w:color="auto"/>
            <w:right w:val="none" w:sz="0" w:space="0" w:color="auto"/>
          </w:divBdr>
        </w:div>
      </w:divsChild>
    </w:div>
    <w:div w:id="357201781">
      <w:bodyDiv w:val="1"/>
      <w:marLeft w:val="0"/>
      <w:marRight w:val="0"/>
      <w:marTop w:val="0"/>
      <w:marBottom w:val="0"/>
      <w:divBdr>
        <w:top w:val="none" w:sz="0" w:space="0" w:color="auto"/>
        <w:left w:val="none" w:sz="0" w:space="0" w:color="auto"/>
        <w:bottom w:val="none" w:sz="0" w:space="0" w:color="auto"/>
        <w:right w:val="none" w:sz="0" w:space="0" w:color="auto"/>
      </w:divBdr>
    </w:div>
    <w:div w:id="357237768">
      <w:bodyDiv w:val="1"/>
      <w:marLeft w:val="0"/>
      <w:marRight w:val="0"/>
      <w:marTop w:val="0"/>
      <w:marBottom w:val="0"/>
      <w:divBdr>
        <w:top w:val="none" w:sz="0" w:space="0" w:color="auto"/>
        <w:left w:val="none" w:sz="0" w:space="0" w:color="auto"/>
        <w:bottom w:val="none" w:sz="0" w:space="0" w:color="auto"/>
        <w:right w:val="none" w:sz="0" w:space="0" w:color="auto"/>
      </w:divBdr>
    </w:div>
    <w:div w:id="357244904">
      <w:bodyDiv w:val="1"/>
      <w:marLeft w:val="0"/>
      <w:marRight w:val="0"/>
      <w:marTop w:val="0"/>
      <w:marBottom w:val="0"/>
      <w:divBdr>
        <w:top w:val="none" w:sz="0" w:space="0" w:color="auto"/>
        <w:left w:val="none" w:sz="0" w:space="0" w:color="auto"/>
        <w:bottom w:val="none" w:sz="0" w:space="0" w:color="auto"/>
        <w:right w:val="none" w:sz="0" w:space="0" w:color="auto"/>
      </w:divBdr>
    </w:div>
    <w:div w:id="357246320">
      <w:bodyDiv w:val="1"/>
      <w:marLeft w:val="0"/>
      <w:marRight w:val="0"/>
      <w:marTop w:val="0"/>
      <w:marBottom w:val="0"/>
      <w:divBdr>
        <w:top w:val="none" w:sz="0" w:space="0" w:color="auto"/>
        <w:left w:val="none" w:sz="0" w:space="0" w:color="auto"/>
        <w:bottom w:val="none" w:sz="0" w:space="0" w:color="auto"/>
        <w:right w:val="none" w:sz="0" w:space="0" w:color="auto"/>
      </w:divBdr>
    </w:div>
    <w:div w:id="357314875">
      <w:bodyDiv w:val="1"/>
      <w:marLeft w:val="0"/>
      <w:marRight w:val="0"/>
      <w:marTop w:val="0"/>
      <w:marBottom w:val="0"/>
      <w:divBdr>
        <w:top w:val="none" w:sz="0" w:space="0" w:color="auto"/>
        <w:left w:val="none" w:sz="0" w:space="0" w:color="auto"/>
        <w:bottom w:val="none" w:sz="0" w:space="0" w:color="auto"/>
        <w:right w:val="none" w:sz="0" w:space="0" w:color="auto"/>
      </w:divBdr>
    </w:div>
    <w:div w:id="357435529">
      <w:bodyDiv w:val="1"/>
      <w:marLeft w:val="0"/>
      <w:marRight w:val="0"/>
      <w:marTop w:val="0"/>
      <w:marBottom w:val="0"/>
      <w:divBdr>
        <w:top w:val="none" w:sz="0" w:space="0" w:color="auto"/>
        <w:left w:val="none" w:sz="0" w:space="0" w:color="auto"/>
        <w:bottom w:val="none" w:sz="0" w:space="0" w:color="auto"/>
        <w:right w:val="none" w:sz="0" w:space="0" w:color="auto"/>
      </w:divBdr>
    </w:div>
    <w:div w:id="357582222">
      <w:bodyDiv w:val="1"/>
      <w:marLeft w:val="0"/>
      <w:marRight w:val="0"/>
      <w:marTop w:val="0"/>
      <w:marBottom w:val="0"/>
      <w:divBdr>
        <w:top w:val="none" w:sz="0" w:space="0" w:color="auto"/>
        <w:left w:val="none" w:sz="0" w:space="0" w:color="auto"/>
        <w:bottom w:val="none" w:sz="0" w:space="0" w:color="auto"/>
        <w:right w:val="none" w:sz="0" w:space="0" w:color="auto"/>
      </w:divBdr>
      <w:divsChild>
        <w:div w:id="966737027">
          <w:marLeft w:val="0"/>
          <w:marRight w:val="0"/>
          <w:marTop w:val="0"/>
          <w:marBottom w:val="0"/>
          <w:divBdr>
            <w:top w:val="none" w:sz="0" w:space="0" w:color="auto"/>
            <w:left w:val="none" w:sz="0" w:space="0" w:color="auto"/>
            <w:bottom w:val="none" w:sz="0" w:space="0" w:color="auto"/>
            <w:right w:val="none" w:sz="0" w:space="0" w:color="auto"/>
          </w:divBdr>
        </w:div>
      </w:divsChild>
    </w:div>
    <w:div w:id="357702893">
      <w:bodyDiv w:val="1"/>
      <w:marLeft w:val="0"/>
      <w:marRight w:val="0"/>
      <w:marTop w:val="0"/>
      <w:marBottom w:val="0"/>
      <w:divBdr>
        <w:top w:val="none" w:sz="0" w:space="0" w:color="auto"/>
        <w:left w:val="none" w:sz="0" w:space="0" w:color="auto"/>
        <w:bottom w:val="none" w:sz="0" w:space="0" w:color="auto"/>
        <w:right w:val="none" w:sz="0" w:space="0" w:color="auto"/>
      </w:divBdr>
    </w:div>
    <w:div w:id="357856810">
      <w:bodyDiv w:val="1"/>
      <w:marLeft w:val="0"/>
      <w:marRight w:val="0"/>
      <w:marTop w:val="0"/>
      <w:marBottom w:val="0"/>
      <w:divBdr>
        <w:top w:val="none" w:sz="0" w:space="0" w:color="auto"/>
        <w:left w:val="none" w:sz="0" w:space="0" w:color="auto"/>
        <w:bottom w:val="none" w:sz="0" w:space="0" w:color="auto"/>
        <w:right w:val="none" w:sz="0" w:space="0" w:color="auto"/>
      </w:divBdr>
    </w:div>
    <w:div w:id="357895388">
      <w:bodyDiv w:val="1"/>
      <w:marLeft w:val="0"/>
      <w:marRight w:val="0"/>
      <w:marTop w:val="0"/>
      <w:marBottom w:val="0"/>
      <w:divBdr>
        <w:top w:val="none" w:sz="0" w:space="0" w:color="auto"/>
        <w:left w:val="none" w:sz="0" w:space="0" w:color="auto"/>
        <w:bottom w:val="none" w:sz="0" w:space="0" w:color="auto"/>
        <w:right w:val="none" w:sz="0" w:space="0" w:color="auto"/>
      </w:divBdr>
    </w:div>
    <w:div w:id="358047832">
      <w:bodyDiv w:val="1"/>
      <w:marLeft w:val="0"/>
      <w:marRight w:val="0"/>
      <w:marTop w:val="0"/>
      <w:marBottom w:val="0"/>
      <w:divBdr>
        <w:top w:val="none" w:sz="0" w:space="0" w:color="auto"/>
        <w:left w:val="none" w:sz="0" w:space="0" w:color="auto"/>
        <w:bottom w:val="none" w:sz="0" w:space="0" w:color="auto"/>
        <w:right w:val="none" w:sz="0" w:space="0" w:color="auto"/>
      </w:divBdr>
    </w:div>
    <w:div w:id="358051841">
      <w:bodyDiv w:val="1"/>
      <w:marLeft w:val="0"/>
      <w:marRight w:val="0"/>
      <w:marTop w:val="0"/>
      <w:marBottom w:val="0"/>
      <w:divBdr>
        <w:top w:val="none" w:sz="0" w:space="0" w:color="auto"/>
        <w:left w:val="none" w:sz="0" w:space="0" w:color="auto"/>
        <w:bottom w:val="none" w:sz="0" w:space="0" w:color="auto"/>
        <w:right w:val="none" w:sz="0" w:space="0" w:color="auto"/>
      </w:divBdr>
    </w:div>
    <w:div w:id="358091363">
      <w:bodyDiv w:val="1"/>
      <w:marLeft w:val="0"/>
      <w:marRight w:val="0"/>
      <w:marTop w:val="0"/>
      <w:marBottom w:val="0"/>
      <w:divBdr>
        <w:top w:val="none" w:sz="0" w:space="0" w:color="auto"/>
        <w:left w:val="none" w:sz="0" w:space="0" w:color="auto"/>
        <w:bottom w:val="none" w:sz="0" w:space="0" w:color="auto"/>
        <w:right w:val="none" w:sz="0" w:space="0" w:color="auto"/>
      </w:divBdr>
    </w:div>
    <w:div w:id="358237715">
      <w:bodyDiv w:val="1"/>
      <w:marLeft w:val="0"/>
      <w:marRight w:val="0"/>
      <w:marTop w:val="0"/>
      <w:marBottom w:val="0"/>
      <w:divBdr>
        <w:top w:val="none" w:sz="0" w:space="0" w:color="auto"/>
        <w:left w:val="none" w:sz="0" w:space="0" w:color="auto"/>
        <w:bottom w:val="none" w:sz="0" w:space="0" w:color="auto"/>
        <w:right w:val="none" w:sz="0" w:space="0" w:color="auto"/>
      </w:divBdr>
    </w:div>
    <w:div w:id="358433218">
      <w:bodyDiv w:val="1"/>
      <w:marLeft w:val="0"/>
      <w:marRight w:val="0"/>
      <w:marTop w:val="0"/>
      <w:marBottom w:val="0"/>
      <w:divBdr>
        <w:top w:val="none" w:sz="0" w:space="0" w:color="auto"/>
        <w:left w:val="none" w:sz="0" w:space="0" w:color="auto"/>
        <w:bottom w:val="none" w:sz="0" w:space="0" w:color="auto"/>
        <w:right w:val="none" w:sz="0" w:space="0" w:color="auto"/>
      </w:divBdr>
    </w:div>
    <w:div w:id="358514122">
      <w:bodyDiv w:val="1"/>
      <w:marLeft w:val="0"/>
      <w:marRight w:val="0"/>
      <w:marTop w:val="0"/>
      <w:marBottom w:val="0"/>
      <w:divBdr>
        <w:top w:val="none" w:sz="0" w:space="0" w:color="auto"/>
        <w:left w:val="none" w:sz="0" w:space="0" w:color="auto"/>
        <w:bottom w:val="none" w:sz="0" w:space="0" w:color="auto"/>
        <w:right w:val="none" w:sz="0" w:space="0" w:color="auto"/>
      </w:divBdr>
    </w:div>
    <w:div w:id="358556998">
      <w:bodyDiv w:val="1"/>
      <w:marLeft w:val="0"/>
      <w:marRight w:val="0"/>
      <w:marTop w:val="0"/>
      <w:marBottom w:val="0"/>
      <w:divBdr>
        <w:top w:val="none" w:sz="0" w:space="0" w:color="auto"/>
        <w:left w:val="none" w:sz="0" w:space="0" w:color="auto"/>
        <w:bottom w:val="none" w:sz="0" w:space="0" w:color="auto"/>
        <w:right w:val="none" w:sz="0" w:space="0" w:color="auto"/>
      </w:divBdr>
    </w:div>
    <w:div w:id="358702180">
      <w:bodyDiv w:val="1"/>
      <w:marLeft w:val="0"/>
      <w:marRight w:val="0"/>
      <w:marTop w:val="0"/>
      <w:marBottom w:val="0"/>
      <w:divBdr>
        <w:top w:val="none" w:sz="0" w:space="0" w:color="auto"/>
        <w:left w:val="none" w:sz="0" w:space="0" w:color="auto"/>
        <w:bottom w:val="none" w:sz="0" w:space="0" w:color="auto"/>
        <w:right w:val="none" w:sz="0" w:space="0" w:color="auto"/>
      </w:divBdr>
    </w:div>
    <w:div w:id="358706134">
      <w:bodyDiv w:val="1"/>
      <w:marLeft w:val="0"/>
      <w:marRight w:val="0"/>
      <w:marTop w:val="0"/>
      <w:marBottom w:val="0"/>
      <w:divBdr>
        <w:top w:val="none" w:sz="0" w:space="0" w:color="auto"/>
        <w:left w:val="none" w:sz="0" w:space="0" w:color="auto"/>
        <w:bottom w:val="none" w:sz="0" w:space="0" w:color="auto"/>
        <w:right w:val="none" w:sz="0" w:space="0" w:color="auto"/>
      </w:divBdr>
    </w:div>
    <w:div w:id="358819920">
      <w:bodyDiv w:val="1"/>
      <w:marLeft w:val="0"/>
      <w:marRight w:val="0"/>
      <w:marTop w:val="0"/>
      <w:marBottom w:val="0"/>
      <w:divBdr>
        <w:top w:val="none" w:sz="0" w:space="0" w:color="auto"/>
        <w:left w:val="none" w:sz="0" w:space="0" w:color="auto"/>
        <w:bottom w:val="none" w:sz="0" w:space="0" w:color="auto"/>
        <w:right w:val="none" w:sz="0" w:space="0" w:color="auto"/>
      </w:divBdr>
    </w:div>
    <w:div w:id="358895831">
      <w:bodyDiv w:val="1"/>
      <w:marLeft w:val="0"/>
      <w:marRight w:val="0"/>
      <w:marTop w:val="0"/>
      <w:marBottom w:val="0"/>
      <w:divBdr>
        <w:top w:val="none" w:sz="0" w:space="0" w:color="auto"/>
        <w:left w:val="none" w:sz="0" w:space="0" w:color="auto"/>
        <w:bottom w:val="none" w:sz="0" w:space="0" w:color="auto"/>
        <w:right w:val="none" w:sz="0" w:space="0" w:color="auto"/>
      </w:divBdr>
    </w:div>
    <w:div w:id="358943076">
      <w:bodyDiv w:val="1"/>
      <w:marLeft w:val="0"/>
      <w:marRight w:val="0"/>
      <w:marTop w:val="0"/>
      <w:marBottom w:val="0"/>
      <w:divBdr>
        <w:top w:val="none" w:sz="0" w:space="0" w:color="auto"/>
        <w:left w:val="none" w:sz="0" w:space="0" w:color="auto"/>
        <w:bottom w:val="none" w:sz="0" w:space="0" w:color="auto"/>
        <w:right w:val="none" w:sz="0" w:space="0" w:color="auto"/>
      </w:divBdr>
    </w:div>
    <w:div w:id="359012910">
      <w:bodyDiv w:val="1"/>
      <w:marLeft w:val="0"/>
      <w:marRight w:val="0"/>
      <w:marTop w:val="0"/>
      <w:marBottom w:val="0"/>
      <w:divBdr>
        <w:top w:val="none" w:sz="0" w:space="0" w:color="auto"/>
        <w:left w:val="none" w:sz="0" w:space="0" w:color="auto"/>
        <w:bottom w:val="none" w:sz="0" w:space="0" w:color="auto"/>
        <w:right w:val="none" w:sz="0" w:space="0" w:color="auto"/>
      </w:divBdr>
    </w:div>
    <w:div w:id="359016074">
      <w:bodyDiv w:val="1"/>
      <w:marLeft w:val="0"/>
      <w:marRight w:val="0"/>
      <w:marTop w:val="0"/>
      <w:marBottom w:val="0"/>
      <w:divBdr>
        <w:top w:val="none" w:sz="0" w:space="0" w:color="auto"/>
        <w:left w:val="none" w:sz="0" w:space="0" w:color="auto"/>
        <w:bottom w:val="none" w:sz="0" w:space="0" w:color="auto"/>
        <w:right w:val="none" w:sz="0" w:space="0" w:color="auto"/>
      </w:divBdr>
    </w:div>
    <w:div w:id="359161862">
      <w:bodyDiv w:val="1"/>
      <w:marLeft w:val="0"/>
      <w:marRight w:val="0"/>
      <w:marTop w:val="0"/>
      <w:marBottom w:val="0"/>
      <w:divBdr>
        <w:top w:val="none" w:sz="0" w:space="0" w:color="auto"/>
        <w:left w:val="none" w:sz="0" w:space="0" w:color="auto"/>
        <w:bottom w:val="none" w:sz="0" w:space="0" w:color="auto"/>
        <w:right w:val="none" w:sz="0" w:space="0" w:color="auto"/>
      </w:divBdr>
    </w:div>
    <w:div w:id="359168588">
      <w:bodyDiv w:val="1"/>
      <w:marLeft w:val="0"/>
      <w:marRight w:val="0"/>
      <w:marTop w:val="0"/>
      <w:marBottom w:val="0"/>
      <w:divBdr>
        <w:top w:val="none" w:sz="0" w:space="0" w:color="auto"/>
        <w:left w:val="none" w:sz="0" w:space="0" w:color="auto"/>
        <w:bottom w:val="none" w:sz="0" w:space="0" w:color="auto"/>
        <w:right w:val="none" w:sz="0" w:space="0" w:color="auto"/>
      </w:divBdr>
    </w:div>
    <w:div w:id="359212207">
      <w:bodyDiv w:val="1"/>
      <w:marLeft w:val="0"/>
      <w:marRight w:val="0"/>
      <w:marTop w:val="0"/>
      <w:marBottom w:val="0"/>
      <w:divBdr>
        <w:top w:val="none" w:sz="0" w:space="0" w:color="auto"/>
        <w:left w:val="none" w:sz="0" w:space="0" w:color="auto"/>
        <w:bottom w:val="none" w:sz="0" w:space="0" w:color="auto"/>
        <w:right w:val="none" w:sz="0" w:space="0" w:color="auto"/>
      </w:divBdr>
    </w:div>
    <w:div w:id="359277938">
      <w:bodyDiv w:val="1"/>
      <w:marLeft w:val="0"/>
      <w:marRight w:val="0"/>
      <w:marTop w:val="0"/>
      <w:marBottom w:val="0"/>
      <w:divBdr>
        <w:top w:val="none" w:sz="0" w:space="0" w:color="auto"/>
        <w:left w:val="none" w:sz="0" w:space="0" w:color="auto"/>
        <w:bottom w:val="none" w:sz="0" w:space="0" w:color="auto"/>
        <w:right w:val="none" w:sz="0" w:space="0" w:color="auto"/>
      </w:divBdr>
    </w:div>
    <w:div w:id="359283586">
      <w:bodyDiv w:val="1"/>
      <w:marLeft w:val="0"/>
      <w:marRight w:val="0"/>
      <w:marTop w:val="0"/>
      <w:marBottom w:val="0"/>
      <w:divBdr>
        <w:top w:val="none" w:sz="0" w:space="0" w:color="auto"/>
        <w:left w:val="none" w:sz="0" w:space="0" w:color="auto"/>
        <w:bottom w:val="none" w:sz="0" w:space="0" w:color="auto"/>
        <w:right w:val="none" w:sz="0" w:space="0" w:color="auto"/>
      </w:divBdr>
    </w:div>
    <w:div w:id="359355063">
      <w:bodyDiv w:val="1"/>
      <w:marLeft w:val="0"/>
      <w:marRight w:val="0"/>
      <w:marTop w:val="0"/>
      <w:marBottom w:val="0"/>
      <w:divBdr>
        <w:top w:val="none" w:sz="0" w:space="0" w:color="auto"/>
        <w:left w:val="none" w:sz="0" w:space="0" w:color="auto"/>
        <w:bottom w:val="none" w:sz="0" w:space="0" w:color="auto"/>
        <w:right w:val="none" w:sz="0" w:space="0" w:color="auto"/>
      </w:divBdr>
    </w:div>
    <w:div w:id="359471330">
      <w:bodyDiv w:val="1"/>
      <w:marLeft w:val="0"/>
      <w:marRight w:val="0"/>
      <w:marTop w:val="0"/>
      <w:marBottom w:val="0"/>
      <w:divBdr>
        <w:top w:val="none" w:sz="0" w:space="0" w:color="auto"/>
        <w:left w:val="none" w:sz="0" w:space="0" w:color="auto"/>
        <w:bottom w:val="none" w:sz="0" w:space="0" w:color="auto"/>
        <w:right w:val="none" w:sz="0" w:space="0" w:color="auto"/>
      </w:divBdr>
      <w:divsChild>
        <w:div w:id="1485010165">
          <w:marLeft w:val="0"/>
          <w:marRight w:val="240"/>
          <w:marTop w:val="45"/>
          <w:marBottom w:val="45"/>
          <w:divBdr>
            <w:top w:val="single" w:sz="6" w:space="0" w:color="D5D5D5"/>
            <w:left w:val="single" w:sz="6" w:space="0" w:color="D5D5D5"/>
            <w:bottom w:val="single" w:sz="6" w:space="0" w:color="D5D5D5"/>
            <w:right w:val="single" w:sz="6" w:space="0" w:color="D5D5D5"/>
          </w:divBdr>
          <w:divsChild>
            <w:div w:id="1405372401">
              <w:marLeft w:val="0"/>
              <w:marRight w:val="0"/>
              <w:marTop w:val="0"/>
              <w:marBottom w:val="0"/>
              <w:divBdr>
                <w:top w:val="none" w:sz="0" w:space="0" w:color="auto"/>
                <w:left w:val="none" w:sz="0" w:space="0" w:color="auto"/>
                <w:bottom w:val="none" w:sz="0" w:space="0" w:color="auto"/>
                <w:right w:val="none" w:sz="0" w:space="0" w:color="auto"/>
              </w:divBdr>
              <w:divsChild>
                <w:div w:id="448167627">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359477533">
      <w:bodyDiv w:val="1"/>
      <w:marLeft w:val="0"/>
      <w:marRight w:val="0"/>
      <w:marTop w:val="0"/>
      <w:marBottom w:val="0"/>
      <w:divBdr>
        <w:top w:val="none" w:sz="0" w:space="0" w:color="auto"/>
        <w:left w:val="none" w:sz="0" w:space="0" w:color="auto"/>
        <w:bottom w:val="none" w:sz="0" w:space="0" w:color="auto"/>
        <w:right w:val="none" w:sz="0" w:space="0" w:color="auto"/>
      </w:divBdr>
    </w:div>
    <w:div w:id="359624341">
      <w:bodyDiv w:val="1"/>
      <w:marLeft w:val="0"/>
      <w:marRight w:val="0"/>
      <w:marTop w:val="0"/>
      <w:marBottom w:val="0"/>
      <w:divBdr>
        <w:top w:val="none" w:sz="0" w:space="0" w:color="auto"/>
        <w:left w:val="none" w:sz="0" w:space="0" w:color="auto"/>
        <w:bottom w:val="none" w:sz="0" w:space="0" w:color="auto"/>
        <w:right w:val="none" w:sz="0" w:space="0" w:color="auto"/>
      </w:divBdr>
    </w:div>
    <w:div w:id="360013835">
      <w:bodyDiv w:val="1"/>
      <w:marLeft w:val="0"/>
      <w:marRight w:val="0"/>
      <w:marTop w:val="0"/>
      <w:marBottom w:val="0"/>
      <w:divBdr>
        <w:top w:val="none" w:sz="0" w:space="0" w:color="auto"/>
        <w:left w:val="none" w:sz="0" w:space="0" w:color="auto"/>
        <w:bottom w:val="none" w:sz="0" w:space="0" w:color="auto"/>
        <w:right w:val="none" w:sz="0" w:space="0" w:color="auto"/>
      </w:divBdr>
    </w:div>
    <w:div w:id="360084979">
      <w:bodyDiv w:val="1"/>
      <w:marLeft w:val="0"/>
      <w:marRight w:val="0"/>
      <w:marTop w:val="0"/>
      <w:marBottom w:val="0"/>
      <w:divBdr>
        <w:top w:val="none" w:sz="0" w:space="0" w:color="auto"/>
        <w:left w:val="none" w:sz="0" w:space="0" w:color="auto"/>
        <w:bottom w:val="none" w:sz="0" w:space="0" w:color="auto"/>
        <w:right w:val="none" w:sz="0" w:space="0" w:color="auto"/>
      </w:divBdr>
      <w:divsChild>
        <w:div w:id="1498762332">
          <w:marLeft w:val="0"/>
          <w:marRight w:val="0"/>
          <w:marTop w:val="75"/>
          <w:marBottom w:val="0"/>
          <w:divBdr>
            <w:top w:val="none" w:sz="0" w:space="0" w:color="auto"/>
            <w:left w:val="none" w:sz="0" w:space="0" w:color="auto"/>
            <w:bottom w:val="none" w:sz="0" w:space="0" w:color="auto"/>
            <w:right w:val="none" w:sz="0" w:space="0" w:color="auto"/>
          </w:divBdr>
        </w:div>
        <w:div w:id="2113934705">
          <w:marLeft w:val="0"/>
          <w:marRight w:val="0"/>
          <w:marTop w:val="75"/>
          <w:marBottom w:val="0"/>
          <w:divBdr>
            <w:top w:val="none" w:sz="0" w:space="0" w:color="auto"/>
            <w:left w:val="none" w:sz="0" w:space="0" w:color="auto"/>
            <w:bottom w:val="none" w:sz="0" w:space="0" w:color="auto"/>
            <w:right w:val="none" w:sz="0" w:space="0" w:color="auto"/>
          </w:divBdr>
        </w:div>
      </w:divsChild>
    </w:div>
    <w:div w:id="360129687">
      <w:bodyDiv w:val="1"/>
      <w:marLeft w:val="0"/>
      <w:marRight w:val="0"/>
      <w:marTop w:val="0"/>
      <w:marBottom w:val="0"/>
      <w:divBdr>
        <w:top w:val="none" w:sz="0" w:space="0" w:color="auto"/>
        <w:left w:val="none" w:sz="0" w:space="0" w:color="auto"/>
        <w:bottom w:val="none" w:sz="0" w:space="0" w:color="auto"/>
        <w:right w:val="none" w:sz="0" w:space="0" w:color="auto"/>
      </w:divBdr>
    </w:div>
    <w:div w:id="360203081">
      <w:bodyDiv w:val="1"/>
      <w:marLeft w:val="0"/>
      <w:marRight w:val="0"/>
      <w:marTop w:val="0"/>
      <w:marBottom w:val="0"/>
      <w:divBdr>
        <w:top w:val="none" w:sz="0" w:space="0" w:color="auto"/>
        <w:left w:val="none" w:sz="0" w:space="0" w:color="auto"/>
        <w:bottom w:val="none" w:sz="0" w:space="0" w:color="auto"/>
        <w:right w:val="none" w:sz="0" w:space="0" w:color="auto"/>
      </w:divBdr>
    </w:div>
    <w:div w:id="360281630">
      <w:bodyDiv w:val="1"/>
      <w:marLeft w:val="0"/>
      <w:marRight w:val="0"/>
      <w:marTop w:val="0"/>
      <w:marBottom w:val="0"/>
      <w:divBdr>
        <w:top w:val="none" w:sz="0" w:space="0" w:color="auto"/>
        <w:left w:val="none" w:sz="0" w:space="0" w:color="auto"/>
        <w:bottom w:val="none" w:sz="0" w:space="0" w:color="auto"/>
        <w:right w:val="none" w:sz="0" w:space="0" w:color="auto"/>
      </w:divBdr>
    </w:div>
    <w:div w:id="360322540">
      <w:bodyDiv w:val="1"/>
      <w:marLeft w:val="0"/>
      <w:marRight w:val="0"/>
      <w:marTop w:val="0"/>
      <w:marBottom w:val="0"/>
      <w:divBdr>
        <w:top w:val="none" w:sz="0" w:space="0" w:color="auto"/>
        <w:left w:val="none" w:sz="0" w:space="0" w:color="auto"/>
        <w:bottom w:val="none" w:sz="0" w:space="0" w:color="auto"/>
        <w:right w:val="none" w:sz="0" w:space="0" w:color="auto"/>
      </w:divBdr>
    </w:div>
    <w:div w:id="360395349">
      <w:bodyDiv w:val="1"/>
      <w:marLeft w:val="0"/>
      <w:marRight w:val="0"/>
      <w:marTop w:val="0"/>
      <w:marBottom w:val="0"/>
      <w:divBdr>
        <w:top w:val="none" w:sz="0" w:space="0" w:color="auto"/>
        <w:left w:val="none" w:sz="0" w:space="0" w:color="auto"/>
        <w:bottom w:val="none" w:sz="0" w:space="0" w:color="auto"/>
        <w:right w:val="none" w:sz="0" w:space="0" w:color="auto"/>
      </w:divBdr>
    </w:div>
    <w:div w:id="360397667">
      <w:bodyDiv w:val="1"/>
      <w:marLeft w:val="0"/>
      <w:marRight w:val="0"/>
      <w:marTop w:val="0"/>
      <w:marBottom w:val="0"/>
      <w:divBdr>
        <w:top w:val="none" w:sz="0" w:space="0" w:color="auto"/>
        <w:left w:val="none" w:sz="0" w:space="0" w:color="auto"/>
        <w:bottom w:val="none" w:sz="0" w:space="0" w:color="auto"/>
        <w:right w:val="none" w:sz="0" w:space="0" w:color="auto"/>
      </w:divBdr>
    </w:div>
    <w:div w:id="360403456">
      <w:bodyDiv w:val="1"/>
      <w:marLeft w:val="0"/>
      <w:marRight w:val="0"/>
      <w:marTop w:val="0"/>
      <w:marBottom w:val="0"/>
      <w:divBdr>
        <w:top w:val="none" w:sz="0" w:space="0" w:color="auto"/>
        <w:left w:val="none" w:sz="0" w:space="0" w:color="auto"/>
        <w:bottom w:val="none" w:sz="0" w:space="0" w:color="auto"/>
        <w:right w:val="none" w:sz="0" w:space="0" w:color="auto"/>
      </w:divBdr>
    </w:div>
    <w:div w:id="360475544">
      <w:bodyDiv w:val="1"/>
      <w:marLeft w:val="0"/>
      <w:marRight w:val="0"/>
      <w:marTop w:val="0"/>
      <w:marBottom w:val="0"/>
      <w:divBdr>
        <w:top w:val="none" w:sz="0" w:space="0" w:color="auto"/>
        <w:left w:val="none" w:sz="0" w:space="0" w:color="auto"/>
        <w:bottom w:val="none" w:sz="0" w:space="0" w:color="auto"/>
        <w:right w:val="none" w:sz="0" w:space="0" w:color="auto"/>
      </w:divBdr>
    </w:div>
    <w:div w:id="360517396">
      <w:bodyDiv w:val="1"/>
      <w:marLeft w:val="0"/>
      <w:marRight w:val="0"/>
      <w:marTop w:val="0"/>
      <w:marBottom w:val="0"/>
      <w:divBdr>
        <w:top w:val="none" w:sz="0" w:space="0" w:color="auto"/>
        <w:left w:val="none" w:sz="0" w:space="0" w:color="auto"/>
        <w:bottom w:val="none" w:sz="0" w:space="0" w:color="auto"/>
        <w:right w:val="none" w:sz="0" w:space="0" w:color="auto"/>
      </w:divBdr>
    </w:div>
    <w:div w:id="360592137">
      <w:bodyDiv w:val="1"/>
      <w:marLeft w:val="0"/>
      <w:marRight w:val="0"/>
      <w:marTop w:val="0"/>
      <w:marBottom w:val="0"/>
      <w:divBdr>
        <w:top w:val="none" w:sz="0" w:space="0" w:color="auto"/>
        <w:left w:val="none" w:sz="0" w:space="0" w:color="auto"/>
        <w:bottom w:val="none" w:sz="0" w:space="0" w:color="auto"/>
        <w:right w:val="none" w:sz="0" w:space="0" w:color="auto"/>
      </w:divBdr>
    </w:div>
    <w:div w:id="360857729">
      <w:bodyDiv w:val="1"/>
      <w:marLeft w:val="0"/>
      <w:marRight w:val="0"/>
      <w:marTop w:val="0"/>
      <w:marBottom w:val="0"/>
      <w:divBdr>
        <w:top w:val="none" w:sz="0" w:space="0" w:color="auto"/>
        <w:left w:val="none" w:sz="0" w:space="0" w:color="auto"/>
        <w:bottom w:val="none" w:sz="0" w:space="0" w:color="auto"/>
        <w:right w:val="none" w:sz="0" w:space="0" w:color="auto"/>
      </w:divBdr>
    </w:div>
    <w:div w:id="360858255">
      <w:bodyDiv w:val="1"/>
      <w:marLeft w:val="0"/>
      <w:marRight w:val="0"/>
      <w:marTop w:val="0"/>
      <w:marBottom w:val="0"/>
      <w:divBdr>
        <w:top w:val="none" w:sz="0" w:space="0" w:color="auto"/>
        <w:left w:val="none" w:sz="0" w:space="0" w:color="auto"/>
        <w:bottom w:val="none" w:sz="0" w:space="0" w:color="auto"/>
        <w:right w:val="none" w:sz="0" w:space="0" w:color="auto"/>
      </w:divBdr>
    </w:div>
    <w:div w:id="360860422">
      <w:bodyDiv w:val="1"/>
      <w:marLeft w:val="0"/>
      <w:marRight w:val="0"/>
      <w:marTop w:val="0"/>
      <w:marBottom w:val="0"/>
      <w:divBdr>
        <w:top w:val="none" w:sz="0" w:space="0" w:color="auto"/>
        <w:left w:val="none" w:sz="0" w:space="0" w:color="auto"/>
        <w:bottom w:val="none" w:sz="0" w:space="0" w:color="auto"/>
        <w:right w:val="none" w:sz="0" w:space="0" w:color="auto"/>
      </w:divBdr>
    </w:div>
    <w:div w:id="360861818">
      <w:bodyDiv w:val="1"/>
      <w:marLeft w:val="0"/>
      <w:marRight w:val="0"/>
      <w:marTop w:val="0"/>
      <w:marBottom w:val="0"/>
      <w:divBdr>
        <w:top w:val="none" w:sz="0" w:space="0" w:color="auto"/>
        <w:left w:val="none" w:sz="0" w:space="0" w:color="auto"/>
        <w:bottom w:val="none" w:sz="0" w:space="0" w:color="auto"/>
        <w:right w:val="none" w:sz="0" w:space="0" w:color="auto"/>
      </w:divBdr>
    </w:div>
    <w:div w:id="360937030">
      <w:bodyDiv w:val="1"/>
      <w:marLeft w:val="0"/>
      <w:marRight w:val="0"/>
      <w:marTop w:val="0"/>
      <w:marBottom w:val="0"/>
      <w:divBdr>
        <w:top w:val="none" w:sz="0" w:space="0" w:color="auto"/>
        <w:left w:val="none" w:sz="0" w:space="0" w:color="auto"/>
        <w:bottom w:val="none" w:sz="0" w:space="0" w:color="auto"/>
        <w:right w:val="none" w:sz="0" w:space="0" w:color="auto"/>
      </w:divBdr>
    </w:div>
    <w:div w:id="360937298">
      <w:bodyDiv w:val="1"/>
      <w:marLeft w:val="0"/>
      <w:marRight w:val="0"/>
      <w:marTop w:val="0"/>
      <w:marBottom w:val="0"/>
      <w:divBdr>
        <w:top w:val="none" w:sz="0" w:space="0" w:color="auto"/>
        <w:left w:val="none" w:sz="0" w:space="0" w:color="auto"/>
        <w:bottom w:val="none" w:sz="0" w:space="0" w:color="auto"/>
        <w:right w:val="none" w:sz="0" w:space="0" w:color="auto"/>
      </w:divBdr>
    </w:div>
    <w:div w:id="360981917">
      <w:bodyDiv w:val="1"/>
      <w:marLeft w:val="0"/>
      <w:marRight w:val="0"/>
      <w:marTop w:val="0"/>
      <w:marBottom w:val="0"/>
      <w:divBdr>
        <w:top w:val="none" w:sz="0" w:space="0" w:color="auto"/>
        <w:left w:val="none" w:sz="0" w:space="0" w:color="auto"/>
        <w:bottom w:val="none" w:sz="0" w:space="0" w:color="auto"/>
        <w:right w:val="none" w:sz="0" w:space="0" w:color="auto"/>
      </w:divBdr>
    </w:div>
    <w:div w:id="361054531">
      <w:bodyDiv w:val="1"/>
      <w:marLeft w:val="0"/>
      <w:marRight w:val="0"/>
      <w:marTop w:val="0"/>
      <w:marBottom w:val="0"/>
      <w:divBdr>
        <w:top w:val="none" w:sz="0" w:space="0" w:color="auto"/>
        <w:left w:val="none" w:sz="0" w:space="0" w:color="auto"/>
        <w:bottom w:val="none" w:sz="0" w:space="0" w:color="auto"/>
        <w:right w:val="none" w:sz="0" w:space="0" w:color="auto"/>
      </w:divBdr>
    </w:div>
    <w:div w:id="361059279">
      <w:bodyDiv w:val="1"/>
      <w:marLeft w:val="0"/>
      <w:marRight w:val="0"/>
      <w:marTop w:val="0"/>
      <w:marBottom w:val="0"/>
      <w:divBdr>
        <w:top w:val="none" w:sz="0" w:space="0" w:color="auto"/>
        <w:left w:val="none" w:sz="0" w:space="0" w:color="auto"/>
        <w:bottom w:val="none" w:sz="0" w:space="0" w:color="auto"/>
        <w:right w:val="none" w:sz="0" w:space="0" w:color="auto"/>
      </w:divBdr>
    </w:div>
    <w:div w:id="361246081">
      <w:bodyDiv w:val="1"/>
      <w:marLeft w:val="0"/>
      <w:marRight w:val="0"/>
      <w:marTop w:val="0"/>
      <w:marBottom w:val="0"/>
      <w:divBdr>
        <w:top w:val="none" w:sz="0" w:space="0" w:color="auto"/>
        <w:left w:val="none" w:sz="0" w:space="0" w:color="auto"/>
        <w:bottom w:val="none" w:sz="0" w:space="0" w:color="auto"/>
        <w:right w:val="none" w:sz="0" w:space="0" w:color="auto"/>
      </w:divBdr>
    </w:div>
    <w:div w:id="361325487">
      <w:bodyDiv w:val="1"/>
      <w:marLeft w:val="0"/>
      <w:marRight w:val="0"/>
      <w:marTop w:val="0"/>
      <w:marBottom w:val="0"/>
      <w:divBdr>
        <w:top w:val="none" w:sz="0" w:space="0" w:color="auto"/>
        <w:left w:val="none" w:sz="0" w:space="0" w:color="auto"/>
        <w:bottom w:val="none" w:sz="0" w:space="0" w:color="auto"/>
        <w:right w:val="none" w:sz="0" w:space="0" w:color="auto"/>
      </w:divBdr>
    </w:div>
    <w:div w:id="361328153">
      <w:bodyDiv w:val="1"/>
      <w:marLeft w:val="0"/>
      <w:marRight w:val="0"/>
      <w:marTop w:val="0"/>
      <w:marBottom w:val="0"/>
      <w:divBdr>
        <w:top w:val="none" w:sz="0" w:space="0" w:color="auto"/>
        <w:left w:val="none" w:sz="0" w:space="0" w:color="auto"/>
        <w:bottom w:val="none" w:sz="0" w:space="0" w:color="auto"/>
        <w:right w:val="none" w:sz="0" w:space="0" w:color="auto"/>
      </w:divBdr>
      <w:divsChild>
        <w:div w:id="419718278">
          <w:marLeft w:val="0"/>
          <w:marRight w:val="0"/>
          <w:marTop w:val="86"/>
          <w:marBottom w:val="0"/>
          <w:divBdr>
            <w:top w:val="none" w:sz="0" w:space="0" w:color="auto"/>
            <w:left w:val="none" w:sz="0" w:space="0" w:color="auto"/>
            <w:bottom w:val="none" w:sz="0" w:space="0" w:color="auto"/>
            <w:right w:val="none" w:sz="0" w:space="0" w:color="auto"/>
          </w:divBdr>
        </w:div>
        <w:div w:id="2001763818">
          <w:marLeft w:val="0"/>
          <w:marRight w:val="0"/>
          <w:marTop w:val="86"/>
          <w:marBottom w:val="0"/>
          <w:divBdr>
            <w:top w:val="none" w:sz="0" w:space="0" w:color="auto"/>
            <w:left w:val="none" w:sz="0" w:space="0" w:color="auto"/>
            <w:bottom w:val="none" w:sz="0" w:space="0" w:color="auto"/>
            <w:right w:val="none" w:sz="0" w:space="0" w:color="auto"/>
          </w:divBdr>
        </w:div>
      </w:divsChild>
    </w:div>
    <w:div w:id="361366421">
      <w:bodyDiv w:val="1"/>
      <w:marLeft w:val="0"/>
      <w:marRight w:val="0"/>
      <w:marTop w:val="0"/>
      <w:marBottom w:val="0"/>
      <w:divBdr>
        <w:top w:val="none" w:sz="0" w:space="0" w:color="auto"/>
        <w:left w:val="none" w:sz="0" w:space="0" w:color="auto"/>
        <w:bottom w:val="none" w:sz="0" w:space="0" w:color="auto"/>
        <w:right w:val="none" w:sz="0" w:space="0" w:color="auto"/>
      </w:divBdr>
    </w:div>
    <w:div w:id="361514279">
      <w:bodyDiv w:val="1"/>
      <w:marLeft w:val="0"/>
      <w:marRight w:val="0"/>
      <w:marTop w:val="0"/>
      <w:marBottom w:val="0"/>
      <w:divBdr>
        <w:top w:val="none" w:sz="0" w:space="0" w:color="auto"/>
        <w:left w:val="none" w:sz="0" w:space="0" w:color="auto"/>
        <w:bottom w:val="none" w:sz="0" w:space="0" w:color="auto"/>
        <w:right w:val="none" w:sz="0" w:space="0" w:color="auto"/>
      </w:divBdr>
    </w:div>
    <w:div w:id="361562501">
      <w:bodyDiv w:val="1"/>
      <w:marLeft w:val="0"/>
      <w:marRight w:val="0"/>
      <w:marTop w:val="0"/>
      <w:marBottom w:val="0"/>
      <w:divBdr>
        <w:top w:val="none" w:sz="0" w:space="0" w:color="auto"/>
        <w:left w:val="none" w:sz="0" w:space="0" w:color="auto"/>
        <w:bottom w:val="none" w:sz="0" w:space="0" w:color="auto"/>
        <w:right w:val="none" w:sz="0" w:space="0" w:color="auto"/>
      </w:divBdr>
    </w:div>
    <w:div w:id="361635400">
      <w:bodyDiv w:val="1"/>
      <w:marLeft w:val="0"/>
      <w:marRight w:val="0"/>
      <w:marTop w:val="0"/>
      <w:marBottom w:val="0"/>
      <w:divBdr>
        <w:top w:val="none" w:sz="0" w:space="0" w:color="auto"/>
        <w:left w:val="none" w:sz="0" w:space="0" w:color="auto"/>
        <w:bottom w:val="none" w:sz="0" w:space="0" w:color="auto"/>
        <w:right w:val="none" w:sz="0" w:space="0" w:color="auto"/>
      </w:divBdr>
    </w:div>
    <w:div w:id="361710195">
      <w:bodyDiv w:val="1"/>
      <w:marLeft w:val="0"/>
      <w:marRight w:val="0"/>
      <w:marTop w:val="0"/>
      <w:marBottom w:val="0"/>
      <w:divBdr>
        <w:top w:val="none" w:sz="0" w:space="0" w:color="auto"/>
        <w:left w:val="none" w:sz="0" w:space="0" w:color="auto"/>
        <w:bottom w:val="none" w:sz="0" w:space="0" w:color="auto"/>
        <w:right w:val="none" w:sz="0" w:space="0" w:color="auto"/>
      </w:divBdr>
    </w:div>
    <w:div w:id="361789097">
      <w:bodyDiv w:val="1"/>
      <w:marLeft w:val="0"/>
      <w:marRight w:val="0"/>
      <w:marTop w:val="0"/>
      <w:marBottom w:val="0"/>
      <w:divBdr>
        <w:top w:val="none" w:sz="0" w:space="0" w:color="auto"/>
        <w:left w:val="none" w:sz="0" w:space="0" w:color="auto"/>
        <w:bottom w:val="none" w:sz="0" w:space="0" w:color="auto"/>
        <w:right w:val="none" w:sz="0" w:space="0" w:color="auto"/>
      </w:divBdr>
    </w:div>
    <w:div w:id="361906746">
      <w:bodyDiv w:val="1"/>
      <w:marLeft w:val="0"/>
      <w:marRight w:val="0"/>
      <w:marTop w:val="0"/>
      <w:marBottom w:val="0"/>
      <w:divBdr>
        <w:top w:val="none" w:sz="0" w:space="0" w:color="auto"/>
        <w:left w:val="none" w:sz="0" w:space="0" w:color="auto"/>
        <w:bottom w:val="none" w:sz="0" w:space="0" w:color="auto"/>
        <w:right w:val="none" w:sz="0" w:space="0" w:color="auto"/>
      </w:divBdr>
    </w:div>
    <w:div w:id="361977259">
      <w:bodyDiv w:val="1"/>
      <w:marLeft w:val="0"/>
      <w:marRight w:val="0"/>
      <w:marTop w:val="0"/>
      <w:marBottom w:val="0"/>
      <w:divBdr>
        <w:top w:val="none" w:sz="0" w:space="0" w:color="auto"/>
        <w:left w:val="none" w:sz="0" w:space="0" w:color="auto"/>
        <w:bottom w:val="none" w:sz="0" w:space="0" w:color="auto"/>
        <w:right w:val="none" w:sz="0" w:space="0" w:color="auto"/>
      </w:divBdr>
      <w:divsChild>
        <w:div w:id="176578280">
          <w:marLeft w:val="0"/>
          <w:marRight w:val="0"/>
          <w:marTop w:val="0"/>
          <w:marBottom w:val="0"/>
          <w:divBdr>
            <w:top w:val="none" w:sz="0" w:space="0" w:color="auto"/>
            <w:left w:val="none" w:sz="0" w:space="0" w:color="auto"/>
            <w:bottom w:val="none" w:sz="0" w:space="0" w:color="auto"/>
            <w:right w:val="none" w:sz="0" w:space="0" w:color="auto"/>
          </w:divBdr>
          <w:divsChild>
            <w:div w:id="487794888">
              <w:marLeft w:val="0"/>
              <w:marRight w:val="0"/>
              <w:marTop w:val="0"/>
              <w:marBottom w:val="0"/>
              <w:divBdr>
                <w:top w:val="none" w:sz="0" w:space="0" w:color="auto"/>
                <w:left w:val="none" w:sz="0" w:space="0" w:color="auto"/>
                <w:bottom w:val="none" w:sz="0" w:space="0" w:color="auto"/>
                <w:right w:val="none" w:sz="0" w:space="0" w:color="auto"/>
              </w:divBdr>
              <w:divsChild>
                <w:div w:id="1441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81961">
      <w:bodyDiv w:val="1"/>
      <w:marLeft w:val="0"/>
      <w:marRight w:val="0"/>
      <w:marTop w:val="0"/>
      <w:marBottom w:val="0"/>
      <w:divBdr>
        <w:top w:val="none" w:sz="0" w:space="0" w:color="auto"/>
        <w:left w:val="none" w:sz="0" w:space="0" w:color="auto"/>
        <w:bottom w:val="none" w:sz="0" w:space="0" w:color="auto"/>
        <w:right w:val="none" w:sz="0" w:space="0" w:color="auto"/>
      </w:divBdr>
    </w:div>
    <w:div w:id="362247672">
      <w:bodyDiv w:val="1"/>
      <w:marLeft w:val="0"/>
      <w:marRight w:val="0"/>
      <w:marTop w:val="0"/>
      <w:marBottom w:val="0"/>
      <w:divBdr>
        <w:top w:val="none" w:sz="0" w:space="0" w:color="auto"/>
        <w:left w:val="none" w:sz="0" w:space="0" w:color="auto"/>
        <w:bottom w:val="none" w:sz="0" w:space="0" w:color="auto"/>
        <w:right w:val="none" w:sz="0" w:space="0" w:color="auto"/>
      </w:divBdr>
    </w:div>
    <w:div w:id="362286209">
      <w:bodyDiv w:val="1"/>
      <w:marLeft w:val="0"/>
      <w:marRight w:val="0"/>
      <w:marTop w:val="0"/>
      <w:marBottom w:val="0"/>
      <w:divBdr>
        <w:top w:val="none" w:sz="0" w:space="0" w:color="auto"/>
        <w:left w:val="none" w:sz="0" w:space="0" w:color="auto"/>
        <w:bottom w:val="none" w:sz="0" w:space="0" w:color="auto"/>
        <w:right w:val="none" w:sz="0" w:space="0" w:color="auto"/>
      </w:divBdr>
    </w:div>
    <w:div w:id="362286931">
      <w:bodyDiv w:val="1"/>
      <w:marLeft w:val="0"/>
      <w:marRight w:val="0"/>
      <w:marTop w:val="0"/>
      <w:marBottom w:val="0"/>
      <w:divBdr>
        <w:top w:val="none" w:sz="0" w:space="0" w:color="auto"/>
        <w:left w:val="none" w:sz="0" w:space="0" w:color="auto"/>
        <w:bottom w:val="none" w:sz="0" w:space="0" w:color="auto"/>
        <w:right w:val="none" w:sz="0" w:space="0" w:color="auto"/>
      </w:divBdr>
    </w:div>
    <w:div w:id="362287975">
      <w:bodyDiv w:val="1"/>
      <w:marLeft w:val="0"/>
      <w:marRight w:val="0"/>
      <w:marTop w:val="0"/>
      <w:marBottom w:val="0"/>
      <w:divBdr>
        <w:top w:val="none" w:sz="0" w:space="0" w:color="auto"/>
        <w:left w:val="none" w:sz="0" w:space="0" w:color="auto"/>
        <w:bottom w:val="none" w:sz="0" w:space="0" w:color="auto"/>
        <w:right w:val="none" w:sz="0" w:space="0" w:color="auto"/>
      </w:divBdr>
      <w:divsChild>
        <w:div w:id="1278416805">
          <w:marLeft w:val="0"/>
          <w:marRight w:val="0"/>
          <w:marTop w:val="120"/>
          <w:marBottom w:val="120"/>
          <w:divBdr>
            <w:top w:val="none" w:sz="0" w:space="0" w:color="auto"/>
            <w:left w:val="none" w:sz="0" w:space="0" w:color="auto"/>
            <w:bottom w:val="none" w:sz="0" w:space="0" w:color="auto"/>
            <w:right w:val="none" w:sz="0" w:space="0" w:color="auto"/>
          </w:divBdr>
        </w:div>
      </w:divsChild>
    </w:div>
    <w:div w:id="362437284">
      <w:bodyDiv w:val="1"/>
      <w:marLeft w:val="0"/>
      <w:marRight w:val="0"/>
      <w:marTop w:val="0"/>
      <w:marBottom w:val="0"/>
      <w:divBdr>
        <w:top w:val="none" w:sz="0" w:space="0" w:color="auto"/>
        <w:left w:val="none" w:sz="0" w:space="0" w:color="auto"/>
        <w:bottom w:val="none" w:sz="0" w:space="0" w:color="auto"/>
        <w:right w:val="none" w:sz="0" w:space="0" w:color="auto"/>
      </w:divBdr>
      <w:divsChild>
        <w:div w:id="25567585">
          <w:marLeft w:val="0"/>
          <w:marRight w:val="0"/>
          <w:marTop w:val="0"/>
          <w:marBottom w:val="0"/>
          <w:divBdr>
            <w:top w:val="none" w:sz="0" w:space="0" w:color="auto"/>
            <w:left w:val="none" w:sz="0" w:space="0" w:color="auto"/>
            <w:bottom w:val="none" w:sz="0" w:space="0" w:color="auto"/>
            <w:right w:val="none" w:sz="0" w:space="0" w:color="auto"/>
          </w:divBdr>
        </w:div>
        <w:div w:id="1103527428">
          <w:marLeft w:val="0"/>
          <w:marRight w:val="0"/>
          <w:marTop w:val="0"/>
          <w:marBottom w:val="0"/>
          <w:divBdr>
            <w:top w:val="none" w:sz="0" w:space="0" w:color="auto"/>
            <w:left w:val="none" w:sz="0" w:space="0" w:color="auto"/>
            <w:bottom w:val="none" w:sz="0" w:space="0" w:color="auto"/>
            <w:right w:val="none" w:sz="0" w:space="0" w:color="auto"/>
          </w:divBdr>
        </w:div>
      </w:divsChild>
    </w:div>
    <w:div w:id="362441898">
      <w:bodyDiv w:val="1"/>
      <w:marLeft w:val="0"/>
      <w:marRight w:val="0"/>
      <w:marTop w:val="0"/>
      <w:marBottom w:val="0"/>
      <w:divBdr>
        <w:top w:val="none" w:sz="0" w:space="0" w:color="auto"/>
        <w:left w:val="none" w:sz="0" w:space="0" w:color="auto"/>
        <w:bottom w:val="none" w:sz="0" w:space="0" w:color="auto"/>
        <w:right w:val="none" w:sz="0" w:space="0" w:color="auto"/>
      </w:divBdr>
    </w:div>
    <w:div w:id="362482464">
      <w:bodyDiv w:val="1"/>
      <w:marLeft w:val="0"/>
      <w:marRight w:val="0"/>
      <w:marTop w:val="0"/>
      <w:marBottom w:val="0"/>
      <w:divBdr>
        <w:top w:val="none" w:sz="0" w:space="0" w:color="auto"/>
        <w:left w:val="none" w:sz="0" w:space="0" w:color="auto"/>
        <w:bottom w:val="none" w:sz="0" w:space="0" w:color="auto"/>
        <w:right w:val="none" w:sz="0" w:space="0" w:color="auto"/>
      </w:divBdr>
      <w:divsChild>
        <w:div w:id="618073887">
          <w:marLeft w:val="0"/>
          <w:marRight w:val="0"/>
          <w:marTop w:val="0"/>
          <w:marBottom w:val="0"/>
          <w:divBdr>
            <w:top w:val="none" w:sz="0" w:space="0" w:color="auto"/>
            <w:left w:val="none" w:sz="0" w:space="0" w:color="auto"/>
            <w:bottom w:val="none" w:sz="0" w:space="0" w:color="auto"/>
            <w:right w:val="none" w:sz="0" w:space="0" w:color="auto"/>
          </w:divBdr>
          <w:divsChild>
            <w:div w:id="1346320313">
              <w:marLeft w:val="0"/>
              <w:marRight w:val="0"/>
              <w:marTop w:val="0"/>
              <w:marBottom w:val="0"/>
              <w:divBdr>
                <w:top w:val="none" w:sz="0" w:space="0" w:color="auto"/>
                <w:left w:val="none" w:sz="0" w:space="0" w:color="auto"/>
                <w:bottom w:val="none" w:sz="0" w:space="0" w:color="auto"/>
                <w:right w:val="none" w:sz="0" w:space="0" w:color="auto"/>
              </w:divBdr>
            </w:div>
            <w:div w:id="13971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6106">
      <w:bodyDiv w:val="1"/>
      <w:marLeft w:val="0"/>
      <w:marRight w:val="0"/>
      <w:marTop w:val="0"/>
      <w:marBottom w:val="0"/>
      <w:divBdr>
        <w:top w:val="none" w:sz="0" w:space="0" w:color="auto"/>
        <w:left w:val="none" w:sz="0" w:space="0" w:color="auto"/>
        <w:bottom w:val="none" w:sz="0" w:space="0" w:color="auto"/>
        <w:right w:val="none" w:sz="0" w:space="0" w:color="auto"/>
      </w:divBdr>
    </w:div>
    <w:div w:id="362487053">
      <w:bodyDiv w:val="1"/>
      <w:marLeft w:val="0"/>
      <w:marRight w:val="0"/>
      <w:marTop w:val="0"/>
      <w:marBottom w:val="0"/>
      <w:divBdr>
        <w:top w:val="none" w:sz="0" w:space="0" w:color="auto"/>
        <w:left w:val="none" w:sz="0" w:space="0" w:color="auto"/>
        <w:bottom w:val="none" w:sz="0" w:space="0" w:color="auto"/>
        <w:right w:val="none" w:sz="0" w:space="0" w:color="auto"/>
      </w:divBdr>
    </w:div>
    <w:div w:id="362554752">
      <w:bodyDiv w:val="1"/>
      <w:marLeft w:val="0"/>
      <w:marRight w:val="0"/>
      <w:marTop w:val="0"/>
      <w:marBottom w:val="0"/>
      <w:divBdr>
        <w:top w:val="none" w:sz="0" w:space="0" w:color="auto"/>
        <w:left w:val="none" w:sz="0" w:space="0" w:color="auto"/>
        <w:bottom w:val="none" w:sz="0" w:space="0" w:color="auto"/>
        <w:right w:val="none" w:sz="0" w:space="0" w:color="auto"/>
      </w:divBdr>
    </w:div>
    <w:div w:id="362563121">
      <w:bodyDiv w:val="1"/>
      <w:marLeft w:val="0"/>
      <w:marRight w:val="0"/>
      <w:marTop w:val="0"/>
      <w:marBottom w:val="0"/>
      <w:divBdr>
        <w:top w:val="none" w:sz="0" w:space="0" w:color="auto"/>
        <w:left w:val="none" w:sz="0" w:space="0" w:color="auto"/>
        <w:bottom w:val="none" w:sz="0" w:space="0" w:color="auto"/>
        <w:right w:val="none" w:sz="0" w:space="0" w:color="auto"/>
      </w:divBdr>
    </w:div>
    <w:div w:id="362634441">
      <w:bodyDiv w:val="1"/>
      <w:marLeft w:val="0"/>
      <w:marRight w:val="0"/>
      <w:marTop w:val="0"/>
      <w:marBottom w:val="0"/>
      <w:divBdr>
        <w:top w:val="none" w:sz="0" w:space="0" w:color="auto"/>
        <w:left w:val="none" w:sz="0" w:space="0" w:color="auto"/>
        <w:bottom w:val="none" w:sz="0" w:space="0" w:color="auto"/>
        <w:right w:val="none" w:sz="0" w:space="0" w:color="auto"/>
      </w:divBdr>
    </w:div>
    <w:div w:id="362708156">
      <w:bodyDiv w:val="1"/>
      <w:marLeft w:val="0"/>
      <w:marRight w:val="0"/>
      <w:marTop w:val="0"/>
      <w:marBottom w:val="0"/>
      <w:divBdr>
        <w:top w:val="none" w:sz="0" w:space="0" w:color="auto"/>
        <w:left w:val="none" w:sz="0" w:space="0" w:color="auto"/>
        <w:bottom w:val="none" w:sz="0" w:space="0" w:color="auto"/>
        <w:right w:val="none" w:sz="0" w:space="0" w:color="auto"/>
      </w:divBdr>
    </w:div>
    <w:div w:id="362824154">
      <w:bodyDiv w:val="1"/>
      <w:marLeft w:val="0"/>
      <w:marRight w:val="0"/>
      <w:marTop w:val="0"/>
      <w:marBottom w:val="0"/>
      <w:divBdr>
        <w:top w:val="none" w:sz="0" w:space="0" w:color="auto"/>
        <w:left w:val="none" w:sz="0" w:space="0" w:color="auto"/>
        <w:bottom w:val="none" w:sz="0" w:space="0" w:color="auto"/>
        <w:right w:val="none" w:sz="0" w:space="0" w:color="auto"/>
      </w:divBdr>
    </w:div>
    <w:div w:id="362825365">
      <w:bodyDiv w:val="1"/>
      <w:marLeft w:val="0"/>
      <w:marRight w:val="0"/>
      <w:marTop w:val="0"/>
      <w:marBottom w:val="0"/>
      <w:divBdr>
        <w:top w:val="none" w:sz="0" w:space="0" w:color="auto"/>
        <w:left w:val="none" w:sz="0" w:space="0" w:color="auto"/>
        <w:bottom w:val="none" w:sz="0" w:space="0" w:color="auto"/>
        <w:right w:val="none" w:sz="0" w:space="0" w:color="auto"/>
      </w:divBdr>
    </w:div>
    <w:div w:id="362946920">
      <w:bodyDiv w:val="1"/>
      <w:marLeft w:val="0"/>
      <w:marRight w:val="0"/>
      <w:marTop w:val="0"/>
      <w:marBottom w:val="0"/>
      <w:divBdr>
        <w:top w:val="none" w:sz="0" w:space="0" w:color="auto"/>
        <w:left w:val="none" w:sz="0" w:space="0" w:color="auto"/>
        <w:bottom w:val="none" w:sz="0" w:space="0" w:color="auto"/>
        <w:right w:val="none" w:sz="0" w:space="0" w:color="auto"/>
      </w:divBdr>
    </w:div>
    <w:div w:id="363405334">
      <w:bodyDiv w:val="1"/>
      <w:marLeft w:val="0"/>
      <w:marRight w:val="0"/>
      <w:marTop w:val="0"/>
      <w:marBottom w:val="0"/>
      <w:divBdr>
        <w:top w:val="none" w:sz="0" w:space="0" w:color="auto"/>
        <w:left w:val="none" w:sz="0" w:space="0" w:color="auto"/>
        <w:bottom w:val="none" w:sz="0" w:space="0" w:color="auto"/>
        <w:right w:val="none" w:sz="0" w:space="0" w:color="auto"/>
      </w:divBdr>
    </w:div>
    <w:div w:id="363479491">
      <w:bodyDiv w:val="1"/>
      <w:marLeft w:val="0"/>
      <w:marRight w:val="0"/>
      <w:marTop w:val="0"/>
      <w:marBottom w:val="0"/>
      <w:divBdr>
        <w:top w:val="none" w:sz="0" w:space="0" w:color="auto"/>
        <w:left w:val="none" w:sz="0" w:space="0" w:color="auto"/>
        <w:bottom w:val="none" w:sz="0" w:space="0" w:color="auto"/>
        <w:right w:val="none" w:sz="0" w:space="0" w:color="auto"/>
      </w:divBdr>
    </w:div>
    <w:div w:id="363481526">
      <w:bodyDiv w:val="1"/>
      <w:marLeft w:val="0"/>
      <w:marRight w:val="0"/>
      <w:marTop w:val="0"/>
      <w:marBottom w:val="0"/>
      <w:divBdr>
        <w:top w:val="none" w:sz="0" w:space="0" w:color="auto"/>
        <w:left w:val="none" w:sz="0" w:space="0" w:color="auto"/>
        <w:bottom w:val="none" w:sz="0" w:space="0" w:color="auto"/>
        <w:right w:val="none" w:sz="0" w:space="0" w:color="auto"/>
      </w:divBdr>
    </w:div>
    <w:div w:id="363481567">
      <w:bodyDiv w:val="1"/>
      <w:marLeft w:val="0"/>
      <w:marRight w:val="0"/>
      <w:marTop w:val="0"/>
      <w:marBottom w:val="0"/>
      <w:divBdr>
        <w:top w:val="none" w:sz="0" w:space="0" w:color="auto"/>
        <w:left w:val="none" w:sz="0" w:space="0" w:color="auto"/>
        <w:bottom w:val="none" w:sz="0" w:space="0" w:color="auto"/>
        <w:right w:val="none" w:sz="0" w:space="0" w:color="auto"/>
      </w:divBdr>
    </w:div>
    <w:div w:id="363755764">
      <w:bodyDiv w:val="1"/>
      <w:marLeft w:val="0"/>
      <w:marRight w:val="0"/>
      <w:marTop w:val="0"/>
      <w:marBottom w:val="0"/>
      <w:divBdr>
        <w:top w:val="none" w:sz="0" w:space="0" w:color="auto"/>
        <w:left w:val="none" w:sz="0" w:space="0" w:color="auto"/>
        <w:bottom w:val="none" w:sz="0" w:space="0" w:color="auto"/>
        <w:right w:val="none" w:sz="0" w:space="0" w:color="auto"/>
      </w:divBdr>
    </w:div>
    <w:div w:id="363756165">
      <w:bodyDiv w:val="1"/>
      <w:marLeft w:val="0"/>
      <w:marRight w:val="0"/>
      <w:marTop w:val="0"/>
      <w:marBottom w:val="0"/>
      <w:divBdr>
        <w:top w:val="none" w:sz="0" w:space="0" w:color="auto"/>
        <w:left w:val="none" w:sz="0" w:space="0" w:color="auto"/>
        <w:bottom w:val="none" w:sz="0" w:space="0" w:color="auto"/>
        <w:right w:val="none" w:sz="0" w:space="0" w:color="auto"/>
      </w:divBdr>
    </w:div>
    <w:div w:id="363791158">
      <w:bodyDiv w:val="1"/>
      <w:marLeft w:val="0"/>
      <w:marRight w:val="0"/>
      <w:marTop w:val="0"/>
      <w:marBottom w:val="0"/>
      <w:divBdr>
        <w:top w:val="none" w:sz="0" w:space="0" w:color="auto"/>
        <w:left w:val="none" w:sz="0" w:space="0" w:color="auto"/>
        <w:bottom w:val="none" w:sz="0" w:space="0" w:color="auto"/>
        <w:right w:val="none" w:sz="0" w:space="0" w:color="auto"/>
      </w:divBdr>
    </w:div>
    <w:div w:id="363793185">
      <w:bodyDiv w:val="1"/>
      <w:marLeft w:val="0"/>
      <w:marRight w:val="0"/>
      <w:marTop w:val="0"/>
      <w:marBottom w:val="0"/>
      <w:divBdr>
        <w:top w:val="none" w:sz="0" w:space="0" w:color="auto"/>
        <w:left w:val="none" w:sz="0" w:space="0" w:color="auto"/>
        <w:bottom w:val="none" w:sz="0" w:space="0" w:color="auto"/>
        <w:right w:val="none" w:sz="0" w:space="0" w:color="auto"/>
      </w:divBdr>
    </w:div>
    <w:div w:id="363867126">
      <w:bodyDiv w:val="1"/>
      <w:marLeft w:val="0"/>
      <w:marRight w:val="0"/>
      <w:marTop w:val="0"/>
      <w:marBottom w:val="0"/>
      <w:divBdr>
        <w:top w:val="none" w:sz="0" w:space="0" w:color="auto"/>
        <w:left w:val="none" w:sz="0" w:space="0" w:color="auto"/>
        <w:bottom w:val="none" w:sz="0" w:space="0" w:color="auto"/>
        <w:right w:val="none" w:sz="0" w:space="0" w:color="auto"/>
      </w:divBdr>
    </w:div>
    <w:div w:id="363867553">
      <w:bodyDiv w:val="1"/>
      <w:marLeft w:val="0"/>
      <w:marRight w:val="0"/>
      <w:marTop w:val="0"/>
      <w:marBottom w:val="0"/>
      <w:divBdr>
        <w:top w:val="none" w:sz="0" w:space="0" w:color="auto"/>
        <w:left w:val="none" w:sz="0" w:space="0" w:color="auto"/>
        <w:bottom w:val="none" w:sz="0" w:space="0" w:color="auto"/>
        <w:right w:val="none" w:sz="0" w:space="0" w:color="auto"/>
      </w:divBdr>
    </w:div>
    <w:div w:id="363944955">
      <w:bodyDiv w:val="1"/>
      <w:marLeft w:val="0"/>
      <w:marRight w:val="0"/>
      <w:marTop w:val="0"/>
      <w:marBottom w:val="0"/>
      <w:divBdr>
        <w:top w:val="none" w:sz="0" w:space="0" w:color="auto"/>
        <w:left w:val="none" w:sz="0" w:space="0" w:color="auto"/>
        <w:bottom w:val="none" w:sz="0" w:space="0" w:color="auto"/>
        <w:right w:val="none" w:sz="0" w:space="0" w:color="auto"/>
      </w:divBdr>
    </w:div>
    <w:div w:id="364017421">
      <w:bodyDiv w:val="1"/>
      <w:marLeft w:val="0"/>
      <w:marRight w:val="0"/>
      <w:marTop w:val="0"/>
      <w:marBottom w:val="0"/>
      <w:divBdr>
        <w:top w:val="none" w:sz="0" w:space="0" w:color="auto"/>
        <w:left w:val="none" w:sz="0" w:space="0" w:color="auto"/>
        <w:bottom w:val="none" w:sz="0" w:space="0" w:color="auto"/>
        <w:right w:val="none" w:sz="0" w:space="0" w:color="auto"/>
      </w:divBdr>
    </w:div>
    <w:div w:id="364133741">
      <w:bodyDiv w:val="1"/>
      <w:marLeft w:val="0"/>
      <w:marRight w:val="0"/>
      <w:marTop w:val="0"/>
      <w:marBottom w:val="0"/>
      <w:divBdr>
        <w:top w:val="none" w:sz="0" w:space="0" w:color="auto"/>
        <w:left w:val="none" w:sz="0" w:space="0" w:color="auto"/>
        <w:bottom w:val="none" w:sz="0" w:space="0" w:color="auto"/>
        <w:right w:val="none" w:sz="0" w:space="0" w:color="auto"/>
      </w:divBdr>
    </w:div>
    <w:div w:id="364327201">
      <w:bodyDiv w:val="1"/>
      <w:marLeft w:val="0"/>
      <w:marRight w:val="0"/>
      <w:marTop w:val="0"/>
      <w:marBottom w:val="0"/>
      <w:divBdr>
        <w:top w:val="none" w:sz="0" w:space="0" w:color="auto"/>
        <w:left w:val="none" w:sz="0" w:space="0" w:color="auto"/>
        <w:bottom w:val="none" w:sz="0" w:space="0" w:color="auto"/>
        <w:right w:val="none" w:sz="0" w:space="0" w:color="auto"/>
      </w:divBdr>
    </w:div>
    <w:div w:id="364332630">
      <w:bodyDiv w:val="1"/>
      <w:marLeft w:val="0"/>
      <w:marRight w:val="0"/>
      <w:marTop w:val="0"/>
      <w:marBottom w:val="0"/>
      <w:divBdr>
        <w:top w:val="none" w:sz="0" w:space="0" w:color="auto"/>
        <w:left w:val="none" w:sz="0" w:space="0" w:color="auto"/>
        <w:bottom w:val="none" w:sz="0" w:space="0" w:color="auto"/>
        <w:right w:val="none" w:sz="0" w:space="0" w:color="auto"/>
      </w:divBdr>
    </w:div>
    <w:div w:id="364447332">
      <w:bodyDiv w:val="1"/>
      <w:marLeft w:val="0"/>
      <w:marRight w:val="0"/>
      <w:marTop w:val="0"/>
      <w:marBottom w:val="0"/>
      <w:divBdr>
        <w:top w:val="none" w:sz="0" w:space="0" w:color="auto"/>
        <w:left w:val="none" w:sz="0" w:space="0" w:color="auto"/>
        <w:bottom w:val="none" w:sz="0" w:space="0" w:color="auto"/>
        <w:right w:val="none" w:sz="0" w:space="0" w:color="auto"/>
      </w:divBdr>
    </w:div>
    <w:div w:id="364448658">
      <w:bodyDiv w:val="1"/>
      <w:marLeft w:val="0"/>
      <w:marRight w:val="0"/>
      <w:marTop w:val="0"/>
      <w:marBottom w:val="0"/>
      <w:divBdr>
        <w:top w:val="none" w:sz="0" w:space="0" w:color="auto"/>
        <w:left w:val="none" w:sz="0" w:space="0" w:color="auto"/>
        <w:bottom w:val="none" w:sz="0" w:space="0" w:color="auto"/>
        <w:right w:val="none" w:sz="0" w:space="0" w:color="auto"/>
      </w:divBdr>
    </w:div>
    <w:div w:id="364449092">
      <w:bodyDiv w:val="1"/>
      <w:marLeft w:val="0"/>
      <w:marRight w:val="0"/>
      <w:marTop w:val="0"/>
      <w:marBottom w:val="0"/>
      <w:divBdr>
        <w:top w:val="none" w:sz="0" w:space="0" w:color="auto"/>
        <w:left w:val="none" w:sz="0" w:space="0" w:color="auto"/>
        <w:bottom w:val="none" w:sz="0" w:space="0" w:color="auto"/>
        <w:right w:val="none" w:sz="0" w:space="0" w:color="auto"/>
      </w:divBdr>
    </w:div>
    <w:div w:id="364451953">
      <w:bodyDiv w:val="1"/>
      <w:marLeft w:val="0"/>
      <w:marRight w:val="0"/>
      <w:marTop w:val="0"/>
      <w:marBottom w:val="0"/>
      <w:divBdr>
        <w:top w:val="none" w:sz="0" w:space="0" w:color="auto"/>
        <w:left w:val="none" w:sz="0" w:space="0" w:color="auto"/>
        <w:bottom w:val="none" w:sz="0" w:space="0" w:color="auto"/>
        <w:right w:val="none" w:sz="0" w:space="0" w:color="auto"/>
      </w:divBdr>
    </w:div>
    <w:div w:id="364520039">
      <w:bodyDiv w:val="1"/>
      <w:marLeft w:val="0"/>
      <w:marRight w:val="0"/>
      <w:marTop w:val="0"/>
      <w:marBottom w:val="0"/>
      <w:divBdr>
        <w:top w:val="none" w:sz="0" w:space="0" w:color="auto"/>
        <w:left w:val="none" w:sz="0" w:space="0" w:color="auto"/>
        <w:bottom w:val="none" w:sz="0" w:space="0" w:color="auto"/>
        <w:right w:val="none" w:sz="0" w:space="0" w:color="auto"/>
      </w:divBdr>
    </w:div>
    <w:div w:id="364672948">
      <w:bodyDiv w:val="1"/>
      <w:marLeft w:val="0"/>
      <w:marRight w:val="0"/>
      <w:marTop w:val="0"/>
      <w:marBottom w:val="0"/>
      <w:divBdr>
        <w:top w:val="none" w:sz="0" w:space="0" w:color="auto"/>
        <w:left w:val="none" w:sz="0" w:space="0" w:color="auto"/>
        <w:bottom w:val="none" w:sz="0" w:space="0" w:color="auto"/>
        <w:right w:val="none" w:sz="0" w:space="0" w:color="auto"/>
      </w:divBdr>
      <w:divsChild>
        <w:div w:id="623847617">
          <w:marLeft w:val="0"/>
          <w:marRight w:val="0"/>
          <w:marTop w:val="0"/>
          <w:marBottom w:val="0"/>
          <w:divBdr>
            <w:top w:val="none" w:sz="0" w:space="0" w:color="auto"/>
            <w:left w:val="none" w:sz="0" w:space="0" w:color="auto"/>
            <w:bottom w:val="none" w:sz="0" w:space="0" w:color="auto"/>
            <w:right w:val="none" w:sz="0" w:space="0" w:color="auto"/>
          </w:divBdr>
        </w:div>
        <w:div w:id="2014212565">
          <w:marLeft w:val="0"/>
          <w:marRight w:val="0"/>
          <w:marTop w:val="0"/>
          <w:marBottom w:val="0"/>
          <w:divBdr>
            <w:top w:val="none" w:sz="0" w:space="0" w:color="auto"/>
            <w:left w:val="none" w:sz="0" w:space="0" w:color="auto"/>
            <w:bottom w:val="none" w:sz="0" w:space="0" w:color="auto"/>
            <w:right w:val="none" w:sz="0" w:space="0" w:color="auto"/>
          </w:divBdr>
        </w:div>
      </w:divsChild>
    </w:div>
    <w:div w:id="364789039">
      <w:bodyDiv w:val="1"/>
      <w:marLeft w:val="0"/>
      <w:marRight w:val="0"/>
      <w:marTop w:val="0"/>
      <w:marBottom w:val="0"/>
      <w:divBdr>
        <w:top w:val="none" w:sz="0" w:space="0" w:color="auto"/>
        <w:left w:val="none" w:sz="0" w:space="0" w:color="auto"/>
        <w:bottom w:val="none" w:sz="0" w:space="0" w:color="auto"/>
        <w:right w:val="none" w:sz="0" w:space="0" w:color="auto"/>
      </w:divBdr>
      <w:divsChild>
        <w:div w:id="537595144">
          <w:marLeft w:val="-343"/>
          <w:marRight w:val="0"/>
          <w:marTop w:val="0"/>
          <w:marBottom w:val="34"/>
          <w:divBdr>
            <w:top w:val="none" w:sz="0" w:space="0" w:color="auto"/>
            <w:left w:val="none" w:sz="0" w:space="0" w:color="auto"/>
            <w:bottom w:val="none" w:sz="0" w:space="0" w:color="auto"/>
            <w:right w:val="none" w:sz="0" w:space="0" w:color="auto"/>
          </w:divBdr>
        </w:div>
        <w:div w:id="1233539378">
          <w:marLeft w:val="0"/>
          <w:marRight w:val="0"/>
          <w:marTop w:val="0"/>
          <w:marBottom w:val="0"/>
          <w:divBdr>
            <w:top w:val="none" w:sz="0" w:space="0" w:color="auto"/>
            <w:left w:val="none" w:sz="0" w:space="0" w:color="auto"/>
            <w:bottom w:val="none" w:sz="0" w:space="0" w:color="auto"/>
            <w:right w:val="none" w:sz="0" w:space="0" w:color="auto"/>
          </w:divBdr>
          <w:divsChild>
            <w:div w:id="199906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3014">
      <w:bodyDiv w:val="1"/>
      <w:marLeft w:val="0"/>
      <w:marRight w:val="0"/>
      <w:marTop w:val="0"/>
      <w:marBottom w:val="0"/>
      <w:divBdr>
        <w:top w:val="none" w:sz="0" w:space="0" w:color="auto"/>
        <w:left w:val="none" w:sz="0" w:space="0" w:color="auto"/>
        <w:bottom w:val="none" w:sz="0" w:space="0" w:color="auto"/>
        <w:right w:val="none" w:sz="0" w:space="0" w:color="auto"/>
      </w:divBdr>
    </w:div>
    <w:div w:id="364915484">
      <w:bodyDiv w:val="1"/>
      <w:marLeft w:val="0"/>
      <w:marRight w:val="0"/>
      <w:marTop w:val="0"/>
      <w:marBottom w:val="0"/>
      <w:divBdr>
        <w:top w:val="none" w:sz="0" w:space="0" w:color="auto"/>
        <w:left w:val="none" w:sz="0" w:space="0" w:color="auto"/>
        <w:bottom w:val="none" w:sz="0" w:space="0" w:color="auto"/>
        <w:right w:val="none" w:sz="0" w:space="0" w:color="auto"/>
      </w:divBdr>
      <w:divsChild>
        <w:div w:id="2028553358">
          <w:marLeft w:val="0"/>
          <w:marRight w:val="0"/>
          <w:marTop w:val="0"/>
          <w:marBottom w:val="0"/>
          <w:divBdr>
            <w:top w:val="none" w:sz="0" w:space="0" w:color="auto"/>
            <w:left w:val="none" w:sz="0" w:space="0" w:color="auto"/>
            <w:bottom w:val="none" w:sz="0" w:space="0" w:color="auto"/>
            <w:right w:val="none" w:sz="0" w:space="0" w:color="auto"/>
          </w:divBdr>
        </w:div>
      </w:divsChild>
    </w:div>
    <w:div w:id="364988607">
      <w:bodyDiv w:val="1"/>
      <w:marLeft w:val="0"/>
      <w:marRight w:val="0"/>
      <w:marTop w:val="0"/>
      <w:marBottom w:val="0"/>
      <w:divBdr>
        <w:top w:val="none" w:sz="0" w:space="0" w:color="auto"/>
        <w:left w:val="none" w:sz="0" w:space="0" w:color="auto"/>
        <w:bottom w:val="none" w:sz="0" w:space="0" w:color="auto"/>
        <w:right w:val="none" w:sz="0" w:space="0" w:color="auto"/>
      </w:divBdr>
    </w:div>
    <w:div w:id="365064187">
      <w:bodyDiv w:val="1"/>
      <w:marLeft w:val="0"/>
      <w:marRight w:val="0"/>
      <w:marTop w:val="0"/>
      <w:marBottom w:val="0"/>
      <w:divBdr>
        <w:top w:val="none" w:sz="0" w:space="0" w:color="auto"/>
        <w:left w:val="none" w:sz="0" w:space="0" w:color="auto"/>
        <w:bottom w:val="none" w:sz="0" w:space="0" w:color="auto"/>
        <w:right w:val="none" w:sz="0" w:space="0" w:color="auto"/>
      </w:divBdr>
    </w:div>
    <w:div w:id="365258283">
      <w:bodyDiv w:val="1"/>
      <w:marLeft w:val="0"/>
      <w:marRight w:val="0"/>
      <w:marTop w:val="0"/>
      <w:marBottom w:val="0"/>
      <w:divBdr>
        <w:top w:val="none" w:sz="0" w:space="0" w:color="auto"/>
        <w:left w:val="none" w:sz="0" w:space="0" w:color="auto"/>
        <w:bottom w:val="none" w:sz="0" w:space="0" w:color="auto"/>
        <w:right w:val="none" w:sz="0" w:space="0" w:color="auto"/>
      </w:divBdr>
    </w:div>
    <w:div w:id="365329710">
      <w:bodyDiv w:val="1"/>
      <w:marLeft w:val="0"/>
      <w:marRight w:val="0"/>
      <w:marTop w:val="0"/>
      <w:marBottom w:val="0"/>
      <w:divBdr>
        <w:top w:val="none" w:sz="0" w:space="0" w:color="auto"/>
        <w:left w:val="none" w:sz="0" w:space="0" w:color="auto"/>
        <w:bottom w:val="none" w:sz="0" w:space="0" w:color="auto"/>
        <w:right w:val="none" w:sz="0" w:space="0" w:color="auto"/>
      </w:divBdr>
    </w:div>
    <w:div w:id="365445203">
      <w:bodyDiv w:val="1"/>
      <w:marLeft w:val="0"/>
      <w:marRight w:val="0"/>
      <w:marTop w:val="0"/>
      <w:marBottom w:val="0"/>
      <w:divBdr>
        <w:top w:val="none" w:sz="0" w:space="0" w:color="auto"/>
        <w:left w:val="none" w:sz="0" w:space="0" w:color="auto"/>
        <w:bottom w:val="none" w:sz="0" w:space="0" w:color="auto"/>
        <w:right w:val="none" w:sz="0" w:space="0" w:color="auto"/>
      </w:divBdr>
    </w:div>
    <w:div w:id="365450972">
      <w:bodyDiv w:val="1"/>
      <w:marLeft w:val="0"/>
      <w:marRight w:val="0"/>
      <w:marTop w:val="0"/>
      <w:marBottom w:val="0"/>
      <w:divBdr>
        <w:top w:val="none" w:sz="0" w:space="0" w:color="auto"/>
        <w:left w:val="none" w:sz="0" w:space="0" w:color="auto"/>
        <w:bottom w:val="none" w:sz="0" w:space="0" w:color="auto"/>
        <w:right w:val="none" w:sz="0" w:space="0" w:color="auto"/>
      </w:divBdr>
    </w:div>
    <w:div w:id="365451073">
      <w:bodyDiv w:val="1"/>
      <w:marLeft w:val="0"/>
      <w:marRight w:val="0"/>
      <w:marTop w:val="0"/>
      <w:marBottom w:val="0"/>
      <w:divBdr>
        <w:top w:val="none" w:sz="0" w:space="0" w:color="auto"/>
        <w:left w:val="none" w:sz="0" w:space="0" w:color="auto"/>
        <w:bottom w:val="none" w:sz="0" w:space="0" w:color="auto"/>
        <w:right w:val="none" w:sz="0" w:space="0" w:color="auto"/>
      </w:divBdr>
    </w:div>
    <w:div w:id="365756756">
      <w:bodyDiv w:val="1"/>
      <w:marLeft w:val="0"/>
      <w:marRight w:val="0"/>
      <w:marTop w:val="0"/>
      <w:marBottom w:val="0"/>
      <w:divBdr>
        <w:top w:val="none" w:sz="0" w:space="0" w:color="auto"/>
        <w:left w:val="none" w:sz="0" w:space="0" w:color="auto"/>
        <w:bottom w:val="none" w:sz="0" w:space="0" w:color="auto"/>
        <w:right w:val="none" w:sz="0" w:space="0" w:color="auto"/>
      </w:divBdr>
    </w:div>
    <w:div w:id="365761179">
      <w:bodyDiv w:val="1"/>
      <w:marLeft w:val="0"/>
      <w:marRight w:val="0"/>
      <w:marTop w:val="0"/>
      <w:marBottom w:val="0"/>
      <w:divBdr>
        <w:top w:val="none" w:sz="0" w:space="0" w:color="auto"/>
        <w:left w:val="none" w:sz="0" w:space="0" w:color="auto"/>
        <w:bottom w:val="none" w:sz="0" w:space="0" w:color="auto"/>
        <w:right w:val="none" w:sz="0" w:space="0" w:color="auto"/>
      </w:divBdr>
    </w:div>
    <w:div w:id="365762903">
      <w:bodyDiv w:val="1"/>
      <w:marLeft w:val="0"/>
      <w:marRight w:val="0"/>
      <w:marTop w:val="0"/>
      <w:marBottom w:val="0"/>
      <w:divBdr>
        <w:top w:val="none" w:sz="0" w:space="0" w:color="auto"/>
        <w:left w:val="none" w:sz="0" w:space="0" w:color="auto"/>
        <w:bottom w:val="none" w:sz="0" w:space="0" w:color="auto"/>
        <w:right w:val="none" w:sz="0" w:space="0" w:color="auto"/>
      </w:divBdr>
    </w:div>
    <w:div w:id="365840208">
      <w:bodyDiv w:val="1"/>
      <w:marLeft w:val="0"/>
      <w:marRight w:val="0"/>
      <w:marTop w:val="0"/>
      <w:marBottom w:val="0"/>
      <w:divBdr>
        <w:top w:val="none" w:sz="0" w:space="0" w:color="auto"/>
        <w:left w:val="none" w:sz="0" w:space="0" w:color="auto"/>
        <w:bottom w:val="none" w:sz="0" w:space="0" w:color="auto"/>
        <w:right w:val="none" w:sz="0" w:space="0" w:color="auto"/>
      </w:divBdr>
    </w:div>
    <w:div w:id="366026947">
      <w:bodyDiv w:val="1"/>
      <w:marLeft w:val="0"/>
      <w:marRight w:val="0"/>
      <w:marTop w:val="0"/>
      <w:marBottom w:val="0"/>
      <w:divBdr>
        <w:top w:val="none" w:sz="0" w:space="0" w:color="auto"/>
        <w:left w:val="none" w:sz="0" w:space="0" w:color="auto"/>
        <w:bottom w:val="none" w:sz="0" w:space="0" w:color="auto"/>
        <w:right w:val="none" w:sz="0" w:space="0" w:color="auto"/>
      </w:divBdr>
    </w:div>
    <w:div w:id="366099934">
      <w:bodyDiv w:val="1"/>
      <w:marLeft w:val="0"/>
      <w:marRight w:val="0"/>
      <w:marTop w:val="0"/>
      <w:marBottom w:val="0"/>
      <w:divBdr>
        <w:top w:val="none" w:sz="0" w:space="0" w:color="auto"/>
        <w:left w:val="none" w:sz="0" w:space="0" w:color="auto"/>
        <w:bottom w:val="none" w:sz="0" w:space="0" w:color="auto"/>
        <w:right w:val="none" w:sz="0" w:space="0" w:color="auto"/>
      </w:divBdr>
    </w:div>
    <w:div w:id="366182388">
      <w:bodyDiv w:val="1"/>
      <w:marLeft w:val="0"/>
      <w:marRight w:val="0"/>
      <w:marTop w:val="0"/>
      <w:marBottom w:val="0"/>
      <w:divBdr>
        <w:top w:val="none" w:sz="0" w:space="0" w:color="auto"/>
        <w:left w:val="none" w:sz="0" w:space="0" w:color="auto"/>
        <w:bottom w:val="none" w:sz="0" w:space="0" w:color="auto"/>
        <w:right w:val="none" w:sz="0" w:space="0" w:color="auto"/>
      </w:divBdr>
    </w:div>
    <w:div w:id="366217743">
      <w:bodyDiv w:val="1"/>
      <w:marLeft w:val="0"/>
      <w:marRight w:val="0"/>
      <w:marTop w:val="0"/>
      <w:marBottom w:val="0"/>
      <w:divBdr>
        <w:top w:val="none" w:sz="0" w:space="0" w:color="auto"/>
        <w:left w:val="none" w:sz="0" w:space="0" w:color="auto"/>
        <w:bottom w:val="none" w:sz="0" w:space="0" w:color="auto"/>
        <w:right w:val="none" w:sz="0" w:space="0" w:color="auto"/>
      </w:divBdr>
    </w:div>
    <w:div w:id="366220108">
      <w:bodyDiv w:val="1"/>
      <w:marLeft w:val="0"/>
      <w:marRight w:val="0"/>
      <w:marTop w:val="0"/>
      <w:marBottom w:val="0"/>
      <w:divBdr>
        <w:top w:val="none" w:sz="0" w:space="0" w:color="auto"/>
        <w:left w:val="none" w:sz="0" w:space="0" w:color="auto"/>
        <w:bottom w:val="none" w:sz="0" w:space="0" w:color="auto"/>
        <w:right w:val="none" w:sz="0" w:space="0" w:color="auto"/>
      </w:divBdr>
    </w:div>
    <w:div w:id="366301079">
      <w:bodyDiv w:val="1"/>
      <w:marLeft w:val="0"/>
      <w:marRight w:val="0"/>
      <w:marTop w:val="0"/>
      <w:marBottom w:val="0"/>
      <w:divBdr>
        <w:top w:val="none" w:sz="0" w:space="0" w:color="auto"/>
        <w:left w:val="none" w:sz="0" w:space="0" w:color="auto"/>
        <w:bottom w:val="none" w:sz="0" w:space="0" w:color="auto"/>
        <w:right w:val="none" w:sz="0" w:space="0" w:color="auto"/>
      </w:divBdr>
    </w:div>
    <w:div w:id="366301673">
      <w:bodyDiv w:val="1"/>
      <w:marLeft w:val="0"/>
      <w:marRight w:val="0"/>
      <w:marTop w:val="0"/>
      <w:marBottom w:val="0"/>
      <w:divBdr>
        <w:top w:val="none" w:sz="0" w:space="0" w:color="auto"/>
        <w:left w:val="none" w:sz="0" w:space="0" w:color="auto"/>
        <w:bottom w:val="none" w:sz="0" w:space="0" w:color="auto"/>
        <w:right w:val="none" w:sz="0" w:space="0" w:color="auto"/>
      </w:divBdr>
    </w:div>
    <w:div w:id="366374750">
      <w:bodyDiv w:val="1"/>
      <w:marLeft w:val="0"/>
      <w:marRight w:val="0"/>
      <w:marTop w:val="0"/>
      <w:marBottom w:val="0"/>
      <w:divBdr>
        <w:top w:val="none" w:sz="0" w:space="0" w:color="auto"/>
        <w:left w:val="none" w:sz="0" w:space="0" w:color="auto"/>
        <w:bottom w:val="none" w:sz="0" w:space="0" w:color="auto"/>
        <w:right w:val="none" w:sz="0" w:space="0" w:color="auto"/>
      </w:divBdr>
    </w:div>
    <w:div w:id="366488404">
      <w:bodyDiv w:val="1"/>
      <w:marLeft w:val="0"/>
      <w:marRight w:val="0"/>
      <w:marTop w:val="0"/>
      <w:marBottom w:val="0"/>
      <w:divBdr>
        <w:top w:val="none" w:sz="0" w:space="0" w:color="auto"/>
        <w:left w:val="none" w:sz="0" w:space="0" w:color="auto"/>
        <w:bottom w:val="none" w:sz="0" w:space="0" w:color="auto"/>
        <w:right w:val="none" w:sz="0" w:space="0" w:color="auto"/>
      </w:divBdr>
    </w:div>
    <w:div w:id="366489616">
      <w:bodyDiv w:val="1"/>
      <w:marLeft w:val="0"/>
      <w:marRight w:val="0"/>
      <w:marTop w:val="0"/>
      <w:marBottom w:val="0"/>
      <w:divBdr>
        <w:top w:val="none" w:sz="0" w:space="0" w:color="auto"/>
        <w:left w:val="none" w:sz="0" w:space="0" w:color="auto"/>
        <w:bottom w:val="none" w:sz="0" w:space="0" w:color="auto"/>
        <w:right w:val="none" w:sz="0" w:space="0" w:color="auto"/>
      </w:divBdr>
    </w:div>
    <w:div w:id="366568440">
      <w:bodyDiv w:val="1"/>
      <w:marLeft w:val="0"/>
      <w:marRight w:val="0"/>
      <w:marTop w:val="0"/>
      <w:marBottom w:val="0"/>
      <w:divBdr>
        <w:top w:val="none" w:sz="0" w:space="0" w:color="auto"/>
        <w:left w:val="none" w:sz="0" w:space="0" w:color="auto"/>
        <w:bottom w:val="none" w:sz="0" w:space="0" w:color="auto"/>
        <w:right w:val="none" w:sz="0" w:space="0" w:color="auto"/>
      </w:divBdr>
    </w:div>
    <w:div w:id="366683440">
      <w:bodyDiv w:val="1"/>
      <w:marLeft w:val="0"/>
      <w:marRight w:val="0"/>
      <w:marTop w:val="0"/>
      <w:marBottom w:val="0"/>
      <w:divBdr>
        <w:top w:val="none" w:sz="0" w:space="0" w:color="auto"/>
        <w:left w:val="none" w:sz="0" w:space="0" w:color="auto"/>
        <w:bottom w:val="none" w:sz="0" w:space="0" w:color="auto"/>
        <w:right w:val="none" w:sz="0" w:space="0" w:color="auto"/>
      </w:divBdr>
    </w:div>
    <w:div w:id="366759770">
      <w:bodyDiv w:val="1"/>
      <w:marLeft w:val="0"/>
      <w:marRight w:val="0"/>
      <w:marTop w:val="0"/>
      <w:marBottom w:val="0"/>
      <w:divBdr>
        <w:top w:val="none" w:sz="0" w:space="0" w:color="auto"/>
        <w:left w:val="none" w:sz="0" w:space="0" w:color="auto"/>
        <w:bottom w:val="none" w:sz="0" w:space="0" w:color="auto"/>
        <w:right w:val="none" w:sz="0" w:space="0" w:color="auto"/>
      </w:divBdr>
      <w:divsChild>
        <w:div w:id="1287930251">
          <w:marLeft w:val="0"/>
          <w:marRight w:val="0"/>
          <w:marTop w:val="0"/>
          <w:marBottom w:val="0"/>
          <w:divBdr>
            <w:top w:val="none" w:sz="0" w:space="0" w:color="auto"/>
            <w:left w:val="none" w:sz="0" w:space="0" w:color="auto"/>
            <w:bottom w:val="none" w:sz="0" w:space="0" w:color="auto"/>
            <w:right w:val="none" w:sz="0" w:space="0" w:color="auto"/>
          </w:divBdr>
          <w:divsChild>
            <w:div w:id="22831306">
              <w:marLeft w:val="0"/>
              <w:marRight w:val="0"/>
              <w:marTop w:val="137"/>
              <w:marBottom w:val="137"/>
              <w:divBdr>
                <w:top w:val="none" w:sz="0" w:space="0" w:color="auto"/>
                <w:left w:val="none" w:sz="0" w:space="0" w:color="auto"/>
                <w:bottom w:val="none" w:sz="0" w:space="0" w:color="auto"/>
                <w:right w:val="none" w:sz="0" w:space="0" w:color="auto"/>
              </w:divBdr>
              <w:divsChild>
                <w:div w:id="487021064">
                  <w:marLeft w:val="0"/>
                  <w:marRight w:val="0"/>
                  <w:marTop w:val="0"/>
                  <w:marBottom w:val="0"/>
                  <w:divBdr>
                    <w:top w:val="none" w:sz="0" w:space="0" w:color="auto"/>
                    <w:left w:val="none" w:sz="0" w:space="0" w:color="auto"/>
                    <w:bottom w:val="none" w:sz="0" w:space="0" w:color="auto"/>
                    <w:right w:val="single" w:sz="6" w:space="4" w:color="84807D"/>
                  </w:divBdr>
                  <w:divsChild>
                    <w:div w:id="1879779281">
                      <w:marLeft w:val="0"/>
                      <w:marRight w:val="0"/>
                      <w:marTop w:val="0"/>
                      <w:marBottom w:val="0"/>
                      <w:divBdr>
                        <w:top w:val="none" w:sz="0" w:space="0" w:color="auto"/>
                        <w:left w:val="none" w:sz="0" w:space="0" w:color="auto"/>
                        <w:bottom w:val="none" w:sz="0" w:space="0" w:color="auto"/>
                        <w:right w:val="none" w:sz="0" w:space="0" w:color="auto"/>
                      </w:divBdr>
                      <w:divsChild>
                        <w:div w:id="19884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760091">
      <w:bodyDiv w:val="1"/>
      <w:marLeft w:val="0"/>
      <w:marRight w:val="0"/>
      <w:marTop w:val="0"/>
      <w:marBottom w:val="0"/>
      <w:divBdr>
        <w:top w:val="none" w:sz="0" w:space="0" w:color="auto"/>
        <w:left w:val="none" w:sz="0" w:space="0" w:color="auto"/>
        <w:bottom w:val="none" w:sz="0" w:space="0" w:color="auto"/>
        <w:right w:val="none" w:sz="0" w:space="0" w:color="auto"/>
      </w:divBdr>
    </w:div>
    <w:div w:id="366879510">
      <w:bodyDiv w:val="1"/>
      <w:marLeft w:val="0"/>
      <w:marRight w:val="0"/>
      <w:marTop w:val="0"/>
      <w:marBottom w:val="0"/>
      <w:divBdr>
        <w:top w:val="none" w:sz="0" w:space="0" w:color="auto"/>
        <w:left w:val="none" w:sz="0" w:space="0" w:color="auto"/>
        <w:bottom w:val="none" w:sz="0" w:space="0" w:color="auto"/>
        <w:right w:val="none" w:sz="0" w:space="0" w:color="auto"/>
      </w:divBdr>
    </w:div>
    <w:div w:id="367030275">
      <w:bodyDiv w:val="1"/>
      <w:marLeft w:val="0"/>
      <w:marRight w:val="0"/>
      <w:marTop w:val="0"/>
      <w:marBottom w:val="0"/>
      <w:divBdr>
        <w:top w:val="none" w:sz="0" w:space="0" w:color="auto"/>
        <w:left w:val="none" w:sz="0" w:space="0" w:color="auto"/>
        <w:bottom w:val="none" w:sz="0" w:space="0" w:color="auto"/>
        <w:right w:val="none" w:sz="0" w:space="0" w:color="auto"/>
      </w:divBdr>
    </w:div>
    <w:div w:id="367031585">
      <w:bodyDiv w:val="1"/>
      <w:marLeft w:val="0"/>
      <w:marRight w:val="0"/>
      <w:marTop w:val="0"/>
      <w:marBottom w:val="0"/>
      <w:divBdr>
        <w:top w:val="none" w:sz="0" w:space="0" w:color="auto"/>
        <w:left w:val="none" w:sz="0" w:space="0" w:color="auto"/>
        <w:bottom w:val="none" w:sz="0" w:space="0" w:color="auto"/>
        <w:right w:val="none" w:sz="0" w:space="0" w:color="auto"/>
      </w:divBdr>
    </w:div>
    <w:div w:id="367222264">
      <w:bodyDiv w:val="1"/>
      <w:marLeft w:val="0"/>
      <w:marRight w:val="0"/>
      <w:marTop w:val="0"/>
      <w:marBottom w:val="0"/>
      <w:divBdr>
        <w:top w:val="none" w:sz="0" w:space="0" w:color="auto"/>
        <w:left w:val="none" w:sz="0" w:space="0" w:color="auto"/>
        <w:bottom w:val="none" w:sz="0" w:space="0" w:color="auto"/>
        <w:right w:val="none" w:sz="0" w:space="0" w:color="auto"/>
      </w:divBdr>
    </w:div>
    <w:div w:id="367337189">
      <w:bodyDiv w:val="1"/>
      <w:marLeft w:val="0"/>
      <w:marRight w:val="0"/>
      <w:marTop w:val="0"/>
      <w:marBottom w:val="0"/>
      <w:divBdr>
        <w:top w:val="none" w:sz="0" w:space="0" w:color="auto"/>
        <w:left w:val="none" w:sz="0" w:space="0" w:color="auto"/>
        <w:bottom w:val="none" w:sz="0" w:space="0" w:color="auto"/>
        <w:right w:val="none" w:sz="0" w:space="0" w:color="auto"/>
      </w:divBdr>
    </w:div>
    <w:div w:id="367340793">
      <w:bodyDiv w:val="1"/>
      <w:marLeft w:val="0"/>
      <w:marRight w:val="0"/>
      <w:marTop w:val="0"/>
      <w:marBottom w:val="0"/>
      <w:divBdr>
        <w:top w:val="none" w:sz="0" w:space="0" w:color="auto"/>
        <w:left w:val="none" w:sz="0" w:space="0" w:color="auto"/>
        <w:bottom w:val="none" w:sz="0" w:space="0" w:color="auto"/>
        <w:right w:val="none" w:sz="0" w:space="0" w:color="auto"/>
      </w:divBdr>
    </w:div>
    <w:div w:id="367603676">
      <w:bodyDiv w:val="1"/>
      <w:marLeft w:val="0"/>
      <w:marRight w:val="0"/>
      <w:marTop w:val="0"/>
      <w:marBottom w:val="0"/>
      <w:divBdr>
        <w:top w:val="none" w:sz="0" w:space="0" w:color="auto"/>
        <w:left w:val="none" w:sz="0" w:space="0" w:color="auto"/>
        <w:bottom w:val="none" w:sz="0" w:space="0" w:color="auto"/>
        <w:right w:val="none" w:sz="0" w:space="0" w:color="auto"/>
      </w:divBdr>
    </w:div>
    <w:div w:id="367805002">
      <w:bodyDiv w:val="1"/>
      <w:marLeft w:val="0"/>
      <w:marRight w:val="0"/>
      <w:marTop w:val="0"/>
      <w:marBottom w:val="0"/>
      <w:divBdr>
        <w:top w:val="none" w:sz="0" w:space="0" w:color="auto"/>
        <w:left w:val="none" w:sz="0" w:space="0" w:color="auto"/>
        <w:bottom w:val="none" w:sz="0" w:space="0" w:color="auto"/>
        <w:right w:val="none" w:sz="0" w:space="0" w:color="auto"/>
      </w:divBdr>
    </w:div>
    <w:div w:id="367805017">
      <w:bodyDiv w:val="1"/>
      <w:marLeft w:val="0"/>
      <w:marRight w:val="0"/>
      <w:marTop w:val="0"/>
      <w:marBottom w:val="0"/>
      <w:divBdr>
        <w:top w:val="none" w:sz="0" w:space="0" w:color="auto"/>
        <w:left w:val="none" w:sz="0" w:space="0" w:color="auto"/>
        <w:bottom w:val="none" w:sz="0" w:space="0" w:color="auto"/>
        <w:right w:val="none" w:sz="0" w:space="0" w:color="auto"/>
      </w:divBdr>
    </w:div>
    <w:div w:id="367947155">
      <w:bodyDiv w:val="1"/>
      <w:marLeft w:val="0"/>
      <w:marRight w:val="0"/>
      <w:marTop w:val="0"/>
      <w:marBottom w:val="0"/>
      <w:divBdr>
        <w:top w:val="none" w:sz="0" w:space="0" w:color="auto"/>
        <w:left w:val="none" w:sz="0" w:space="0" w:color="auto"/>
        <w:bottom w:val="none" w:sz="0" w:space="0" w:color="auto"/>
        <w:right w:val="none" w:sz="0" w:space="0" w:color="auto"/>
      </w:divBdr>
      <w:divsChild>
        <w:div w:id="1036614238">
          <w:marLeft w:val="0"/>
          <w:marRight w:val="0"/>
          <w:marTop w:val="0"/>
          <w:marBottom w:val="0"/>
          <w:divBdr>
            <w:top w:val="none" w:sz="0" w:space="0" w:color="auto"/>
            <w:left w:val="none" w:sz="0" w:space="0" w:color="auto"/>
            <w:bottom w:val="none" w:sz="0" w:space="0" w:color="auto"/>
            <w:right w:val="none" w:sz="0" w:space="0" w:color="auto"/>
          </w:divBdr>
        </w:div>
      </w:divsChild>
    </w:div>
    <w:div w:id="367992722">
      <w:bodyDiv w:val="1"/>
      <w:marLeft w:val="0"/>
      <w:marRight w:val="0"/>
      <w:marTop w:val="0"/>
      <w:marBottom w:val="0"/>
      <w:divBdr>
        <w:top w:val="none" w:sz="0" w:space="0" w:color="auto"/>
        <w:left w:val="none" w:sz="0" w:space="0" w:color="auto"/>
        <w:bottom w:val="none" w:sz="0" w:space="0" w:color="auto"/>
        <w:right w:val="none" w:sz="0" w:space="0" w:color="auto"/>
      </w:divBdr>
    </w:div>
    <w:div w:id="367993690">
      <w:bodyDiv w:val="1"/>
      <w:marLeft w:val="0"/>
      <w:marRight w:val="0"/>
      <w:marTop w:val="0"/>
      <w:marBottom w:val="0"/>
      <w:divBdr>
        <w:top w:val="none" w:sz="0" w:space="0" w:color="auto"/>
        <w:left w:val="none" w:sz="0" w:space="0" w:color="auto"/>
        <w:bottom w:val="none" w:sz="0" w:space="0" w:color="auto"/>
        <w:right w:val="none" w:sz="0" w:space="0" w:color="auto"/>
      </w:divBdr>
    </w:div>
    <w:div w:id="368185453">
      <w:bodyDiv w:val="1"/>
      <w:marLeft w:val="0"/>
      <w:marRight w:val="0"/>
      <w:marTop w:val="0"/>
      <w:marBottom w:val="0"/>
      <w:divBdr>
        <w:top w:val="none" w:sz="0" w:space="0" w:color="auto"/>
        <w:left w:val="none" w:sz="0" w:space="0" w:color="auto"/>
        <w:bottom w:val="none" w:sz="0" w:space="0" w:color="auto"/>
        <w:right w:val="none" w:sz="0" w:space="0" w:color="auto"/>
      </w:divBdr>
    </w:div>
    <w:div w:id="368267025">
      <w:bodyDiv w:val="1"/>
      <w:marLeft w:val="0"/>
      <w:marRight w:val="0"/>
      <w:marTop w:val="0"/>
      <w:marBottom w:val="0"/>
      <w:divBdr>
        <w:top w:val="none" w:sz="0" w:space="0" w:color="auto"/>
        <w:left w:val="none" w:sz="0" w:space="0" w:color="auto"/>
        <w:bottom w:val="none" w:sz="0" w:space="0" w:color="auto"/>
        <w:right w:val="none" w:sz="0" w:space="0" w:color="auto"/>
      </w:divBdr>
    </w:div>
    <w:div w:id="368381855">
      <w:bodyDiv w:val="1"/>
      <w:marLeft w:val="0"/>
      <w:marRight w:val="0"/>
      <w:marTop w:val="0"/>
      <w:marBottom w:val="0"/>
      <w:divBdr>
        <w:top w:val="none" w:sz="0" w:space="0" w:color="auto"/>
        <w:left w:val="none" w:sz="0" w:space="0" w:color="auto"/>
        <w:bottom w:val="none" w:sz="0" w:space="0" w:color="auto"/>
        <w:right w:val="none" w:sz="0" w:space="0" w:color="auto"/>
      </w:divBdr>
    </w:div>
    <w:div w:id="368382522">
      <w:bodyDiv w:val="1"/>
      <w:marLeft w:val="0"/>
      <w:marRight w:val="0"/>
      <w:marTop w:val="0"/>
      <w:marBottom w:val="0"/>
      <w:divBdr>
        <w:top w:val="none" w:sz="0" w:space="0" w:color="auto"/>
        <w:left w:val="none" w:sz="0" w:space="0" w:color="auto"/>
        <w:bottom w:val="none" w:sz="0" w:space="0" w:color="auto"/>
        <w:right w:val="none" w:sz="0" w:space="0" w:color="auto"/>
      </w:divBdr>
    </w:div>
    <w:div w:id="368383247">
      <w:bodyDiv w:val="1"/>
      <w:marLeft w:val="0"/>
      <w:marRight w:val="0"/>
      <w:marTop w:val="0"/>
      <w:marBottom w:val="0"/>
      <w:divBdr>
        <w:top w:val="none" w:sz="0" w:space="0" w:color="auto"/>
        <w:left w:val="none" w:sz="0" w:space="0" w:color="auto"/>
        <w:bottom w:val="none" w:sz="0" w:space="0" w:color="auto"/>
        <w:right w:val="none" w:sz="0" w:space="0" w:color="auto"/>
      </w:divBdr>
    </w:div>
    <w:div w:id="368452173">
      <w:bodyDiv w:val="1"/>
      <w:marLeft w:val="0"/>
      <w:marRight w:val="0"/>
      <w:marTop w:val="0"/>
      <w:marBottom w:val="0"/>
      <w:divBdr>
        <w:top w:val="none" w:sz="0" w:space="0" w:color="auto"/>
        <w:left w:val="none" w:sz="0" w:space="0" w:color="auto"/>
        <w:bottom w:val="none" w:sz="0" w:space="0" w:color="auto"/>
        <w:right w:val="none" w:sz="0" w:space="0" w:color="auto"/>
      </w:divBdr>
    </w:div>
    <w:div w:id="368534419">
      <w:bodyDiv w:val="1"/>
      <w:marLeft w:val="0"/>
      <w:marRight w:val="0"/>
      <w:marTop w:val="0"/>
      <w:marBottom w:val="0"/>
      <w:divBdr>
        <w:top w:val="none" w:sz="0" w:space="0" w:color="auto"/>
        <w:left w:val="none" w:sz="0" w:space="0" w:color="auto"/>
        <w:bottom w:val="none" w:sz="0" w:space="0" w:color="auto"/>
        <w:right w:val="none" w:sz="0" w:space="0" w:color="auto"/>
      </w:divBdr>
    </w:div>
    <w:div w:id="368647554">
      <w:bodyDiv w:val="1"/>
      <w:marLeft w:val="0"/>
      <w:marRight w:val="0"/>
      <w:marTop w:val="0"/>
      <w:marBottom w:val="0"/>
      <w:divBdr>
        <w:top w:val="none" w:sz="0" w:space="0" w:color="auto"/>
        <w:left w:val="none" w:sz="0" w:space="0" w:color="auto"/>
        <w:bottom w:val="none" w:sz="0" w:space="0" w:color="auto"/>
        <w:right w:val="none" w:sz="0" w:space="0" w:color="auto"/>
      </w:divBdr>
    </w:div>
    <w:div w:id="368652341">
      <w:bodyDiv w:val="1"/>
      <w:marLeft w:val="0"/>
      <w:marRight w:val="0"/>
      <w:marTop w:val="0"/>
      <w:marBottom w:val="0"/>
      <w:divBdr>
        <w:top w:val="none" w:sz="0" w:space="0" w:color="auto"/>
        <w:left w:val="none" w:sz="0" w:space="0" w:color="auto"/>
        <w:bottom w:val="none" w:sz="0" w:space="0" w:color="auto"/>
        <w:right w:val="none" w:sz="0" w:space="0" w:color="auto"/>
      </w:divBdr>
    </w:div>
    <w:div w:id="368843445">
      <w:bodyDiv w:val="1"/>
      <w:marLeft w:val="0"/>
      <w:marRight w:val="0"/>
      <w:marTop w:val="0"/>
      <w:marBottom w:val="0"/>
      <w:divBdr>
        <w:top w:val="none" w:sz="0" w:space="0" w:color="auto"/>
        <w:left w:val="none" w:sz="0" w:space="0" w:color="auto"/>
        <w:bottom w:val="none" w:sz="0" w:space="0" w:color="auto"/>
        <w:right w:val="none" w:sz="0" w:space="0" w:color="auto"/>
      </w:divBdr>
    </w:div>
    <w:div w:id="368844477">
      <w:bodyDiv w:val="1"/>
      <w:marLeft w:val="0"/>
      <w:marRight w:val="0"/>
      <w:marTop w:val="0"/>
      <w:marBottom w:val="0"/>
      <w:divBdr>
        <w:top w:val="none" w:sz="0" w:space="0" w:color="auto"/>
        <w:left w:val="none" w:sz="0" w:space="0" w:color="auto"/>
        <w:bottom w:val="none" w:sz="0" w:space="0" w:color="auto"/>
        <w:right w:val="none" w:sz="0" w:space="0" w:color="auto"/>
      </w:divBdr>
    </w:div>
    <w:div w:id="368923209">
      <w:bodyDiv w:val="1"/>
      <w:marLeft w:val="0"/>
      <w:marRight w:val="0"/>
      <w:marTop w:val="0"/>
      <w:marBottom w:val="0"/>
      <w:divBdr>
        <w:top w:val="none" w:sz="0" w:space="0" w:color="auto"/>
        <w:left w:val="none" w:sz="0" w:space="0" w:color="auto"/>
        <w:bottom w:val="none" w:sz="0" w:space="0" w:color="auto"/>
        <w:right w:val="none" w:sz="0" w:space="0" w:color="auto"/>
      </w:divBdr>
    </w:div>
    <w:div w:id="368994796">
      <w:bodyDiv w:val="1"/>
      <w:marLeft w:val="0"/>
      <w:marRight w:val="0"/>
      <w:marTop w:val="0"/>
      <w:marBottom w:val="0"/>
      <w:divBdr>
        <w:top w:val="none" w:sz="0" w:space="0" w:color="auto"/>
        <w:left w:val="none" w:sz="0" w:space="0" w:color="auto"/>
        <w:bottom w:val="none" w:sz="0" w:space="0" w:color="auto"/>
        <w:right w:val="none" w:sz="0" w:space="0" w:color="auto"/>
      </w:divBdr>
    </w:div>
    <w:div w:id="368997914">
      <w:bodyDiv w:val="1"/>
      <w:marLeft w:val="0"/>
      <w:marRight w:val="0"/>
      <w:marTop w:val="0"/>
      <w:marBottom w:val="0"/>
      <w:divBdr>
        <w:top w:val="none" w:sz="0" w:space="0" w:color="auto"/>
        <w:left w:val="none" w:sz="0" w:space="0" w:color="auto"/>
        <w:bottom w:val="none" w:sz="0" w:space="0" w:color="auto"/>
        <w:right w:val="none" w:sz="0" w:space="0" w:color="auto"/>
      </w:divBdr>
    </w:div>
    <w:div w:id="369037062">
      <w:bodyDiv w:val="1"/>
      <w:marLeft w:val="0"/>
      <w:marRight w:val="0"/>
      <w:marTop w:val="0"/>
      <w:marBottom w:val="0"/>
      <w:divBdr>
        <w:top w:val="none" w:sz="0" w:space="0" w:color="auto"/>
        <w:left w:val="none" w:sz="0" w:space="0" w:color="auto"/>
        <w:bottom w:val="none" w:sz="0" w:space="0" w:color="auto"/>
        <w:right w:val="none" w:sz="0" w:space="0" w:color="auto"/>
      </w:divBdr>
    </w:div>
    <w:div w:id="369111384">
      <w:bodyDiv w:val="1"/>
      <w:marLeft w:val="0"/>
      <w:marRight w:val="0"/>
      <w:marTop w:val="0"/>
      <w:marBottom w:val="0"/>
      <w:divBdr>
        <w:top w:val="none" w:sz="0" w:space="0" w:color="auto"/>
        <w:left w:val="none" w:sz="0" w:space="0" w:color="auto"/>
        <w:bottom w:val="none" w:sz="0" w:space="0" w:color="auto"/>
        <w:right w:val="none" w:sz="0" w:space="0" w:color="auto"/>
      </w:divBdr>
    </w:div>
    <w:div w:id="369116606">
      <w:bodyDiv w:val="1"/>
      <w:marLeft w:val="0"/>
      <w:marRight w:val="0"/>
      <w:marTop w:val="0"/>
      <w:marBottom w:val="0"/>
      <w:divBdr>
        <w:top w:val="none" w:sz="0" w:space="0" w:color="auto"/>
        <w:left w:val="none" w:sz="0" w:space="0" w:color="auto"/>
        <w:bottom w:val="none" w:sz="0" w:space="0" w:color="auto"/>
        <w:right w:val="none" w:sz="0" w:space="0" w:color="auto"/>
      </w:divBdr>
    </w:div>
    <w:div w:id="369378499">
      <w:bodyDiv w:val="1"/>
      <w:marLeft w:val="0"/>
      <w:marRight w:val="0"/>
      <w:marTop w:val="0"/>
      <w:marBottom w:val="0"/>
      <w:divBdr>
        <w:top w:val="none" w:sz="0" w:space="0" w:color="auto"/>
        <w:left w:val="none" w:sz="0" w:space="0" w:color="auto"/>
        <w:bottom w:val="none" w:sz="0" w:space="0" w:color="auto"/>
        <w:right w:val="none" w:sz="0" w:space="0" w:color="auto"/>
      </w:divBdr>
    </w:div>
    <w:div w:id="369455230">
      <w:bodyDiv w:val="1"/>
      <w:marLeft w:val="0"/>
      <w:marRight w:val="0"/>
      <w:marTop w:val="0"/>
      <w:marBottom w:val="0"/>
      <w:divBdr>
        <w:top w:val="none" w:sz="0" w:space="0" w:color="auto"/>
        <w:left w:val="none" w:sz="0" w:space="0" w:color="auto"/>
        <w:bottom w:val="none" w:sz="0" w:space="0" w:color="auto"/>
        <w:right w:val="none" w:sz="0" w:space="0" w:color="auto"/>
      </w:divBdr>
    </w:div>
    <w:div w:id="369456789">
      <w:bodyDiv w:val="1"/>
      <w:marLeft w:val="0"/>
      <w:marRight w:val="0"/>
      <w:marTop w:val="0"/>
      <w:marBottom w:val="0"/>
      <w:divBdr>
        <w:top w:val="none" w:sz="0" w:space="0" w:color="auto"/>
        <w:left w:val="none" w:sz="0" w:space="0" w:color="auto"/>
        <w:bottom w:val="none" w:sz="0" w:space="0" w:color="auto"/>
        <w:right w:val="none" w:sz="0" w:space="0" w:color="auto"/>
      </w:divBdr>
    </w:div>
    <w:div w:id="369720887">
      <w:bodyDiv w:val="1"/>
      <w:marLeft w:val="0"/>
      <w:marRight w:val="0"/>
      <w:marTop w:val="0"/>
      <w:marBottom w:val="0"/>
      <w:divBdr>
        <w:top w:val="none" w:sz="0" w:space="0" w:color="auto"/>
        <w:left w:val="none" w:sz="0" w:space="0" w:color="auto"/>
        <w:bottom w:val="none" w:sz="0" w:space="0" w:color="auto"/>
        <w:right w:val="none" w:sz="0" w:space="0" w:color="auto"/>
      </w:divBdr>
    </w:div>
    <w:div w:id="369889004">
      <w:bodyDiv w:val="1"/>
      <w:marLeft w:val="0"/>
      <w:marRight w:val="0"/>
      <w:marTop w:val="0"/>
      <w:marBottom w:val="0"/>
      <w:divBdr>
        <w:top w:val="none" w:sz="0" w:space="0" w:color="auto"/>
        <w:left w:val="none" w:sz="0" w:space="0" w:color="auto"/>
        <w:bottom w:val="none" w:sz="0" w:space="0" w:color="auto"/>
        <w:right w:val="none" w:sz="0" w:space="0" w:color="auto"/>
      </w:divBdr>
    </w:div>
    <w:div w:id="369956095">
      <w:bodyDiv w:val="1"/>
      <w:marLeft w:val="0"/>
      <w:marRight w:val="0"/>
      <w:marTop w:val="0"/>
      <w:marBottom w:val="0"/>
      <w:divBdr>
        <w:top w:val="none" w:sz="0" w:space="0" w:color="auto"/>
        <w:left w:val="none" w:sz="0" w:space="0" w:color="auto"/>
        <w:bottom w:val="none" w:sz="0" w:space="0" w:color="auto"/>
        <w:right w:val="none" w:sz="0" w:space="0" w:color="auto"/>
      </w:divBdr>
    </w:div>
    <w:div w:id="369958891">
      <w:bodyDiv w:val="1"/>
      <w:marLeft w:val="0"/>
      <w:marRight w:val="0"/>
      <w:marTop w:val="0"/>
      <w:marBottom w:val="0"/>
      <w:divBdr>
        <w:top w:val="none" w:sz="0" w:space="0" w:color="auto"/>
        <w:left w:val="none" w:sz="0" w:space="0" w:color="auto"/>
        <w:bottom w:val="none" w:sz="0" w:space="0" w:color="auto"/>
        <w:right w:val="none" w:sz="0" w:space="0" w:color="auto"/>
      </w:divBdr>
    </w:div>
    <w:div w:id="370113413">
      <w:bodyDiv w:val="1"/>
      <w:marLeft w:val="0"/>
      <w:marRight w:val="0"/>
      <w:marTop w:val="0"/>
      <w:marBottom w:val="0"/>
      <w:divBdr>
        <w:top w:val="none" w:sz="0" w:space="0" w:color="auto"/>
        <w:left w:val="none" w:sz="0" w:space="0" w:color="auto"/>
        <w:bottom w:val="none" w:sz="0" w:space="0" w:color="auto"/>
        <w:right w:val="none" w:sz="0" w:space="0" w:color="auto"/>
      </w:divBdr>
    </w:div>
    <w:div w:id="370156157">
      <w:bodyDiv w:val="1"/>
      <w:marLeft w:val="0"/>
      <w:marRight w:val="0"/>
      <w:marTop w:val="0"/>
      <w:marBottom w:val="0"/>
      <w:divBdr>
        <w:top w:val="none" w:sz="0" w:space="0" w:color="auto"/>
        <w:left w:val="none" w:sz="0" w:space="0" w:color="auto"/>
        <w:bottom w:val="none" w:sz="0" w:space="0" w:color="auto"/>
        <w:right w:val="none" w:sz="0" w:space="0" w:color="auto"/>
      </w:divBdr>
    </w:div>
    <w:div w:id="370232076">
      <w:bodyDiv w:val="1"/>
      <w:marLeft w:val="0"/>
      <w:marRight w:val="0"/>
      <w:marTop w:val="0"/>
      <w:marBottom w:val="0"/>
      <w:divBdr>
        <w:top w:val="none" w:sz="0" w:space="0" w:color="auto"/>
        <w:left w:val="none" w:sz="0" w:space="0" w:color="auto"/>
        <w:bottom w:val="none" w:sz="0" w:space="0" w:color="auto"/>
        <w:right w:val="none" w:sz="0" w:space="0" w:color="auto"/>
      </w:divBdr>
    </w:div>
    <w:div w:id="370304023">
      <w:bodyDiv w:val="1"/>
      <w:marLeft w:val="0"/>
      <w:marRight w:val="0"/>
      <w:marTop w:val="0"/>
      <w:marBottom w:val="0"/>
      <w:divBdr>
        <w:top w:val="none" w:sz="0" w:space="0" w:color="auto"/>
        <w:left w:val="none" w:sz="0" w:space="0" w:color="auto"/>
        <w:bottom w:val="none" w:sz="0" w:space="0" w:color="auto"/>
        <w:right w:val="none" w:sz="0" w:space="0" w:color="auto"/>
      </w:divBdr>
    </w:div>
    <w:div w:id="370375239">
      <w:bodyDiv w:val="1"/>
      <w:marLeft w:val="0"/>
      <w:marRight w:val="0"/>
      <w:marTop w:val="0"/>
      <w:marBottom w:val="0"/>
      <w:divBdr>
        <w:top w:val="none" w:sz="0" w:space="0" w:color="auto"/>
        <w:left w:val="none" w:sz="0" w:space="0" w:color="auto"/>
        <w:bottom w:val="none" w:sz="0" w:space="0" w:color="auto"/>
        <w:right w:val="none" w:sz="0" w:space="0" w:color="auto"/>
      </w:divBdr>
    </w:div>
    <w:div w:id="370424798">
      <w:bodyDiv w:val="1"/>
      <w:marLeft w:val="0"/>
      <w:marRight w:val="0"/>
      <w:marTop w:val="0"/>
      <w:marBottom w:val="0"/>
      <w:divBdr>
        <w:top w:val="none" w:sz="0" w:space="0" w:color="auto"/>
        <w:left w:val="none" w:sz="0" w:space="0" w:color="auto"/>
        <w:bottom w:val="none" w:sz="0" w:space="0" w:color="auto"/>
        <w:right w:val="none" w:sz="0" w:space="0" w:color="auto"/>
      </w:divBdr>
    </w:div>
    <w:div w:id="370492961">
      <w:bodyDiv w:val="1"/>
      <w:marLeft w:val="0"/>
      <w:marRight w:val="0"/>
      <w:marTop w:val="0"/>
      <w:marBottom w:val="0"/>
      <w:divBdr>
        <w:top w:val="none" w:sz="0" w:space="0" w:color="auto"/>
        <w:left w:val="none" w:sz="0" w:space="0" w:color="auto"/>
        <w:bottom w:val="none" w:sz="0" w:space="0" w:color="auto"/>
        <w:right w:val="none" w:sz="0" w:space="0" w:color="auto"/>
      </w:divBdr>
    </w:div>
    <w:div w:id="370571918">
      <w:bodyDiv w:val="1"/>
      <w:marLeft w:val="0"/>
      <w:marRight w:val="0"/>
      <w:marTop w:val="0"/>
      <w:marBottom w:val="0"/>
      <w:divBdr>
        <w:top w:val="none" w:sz="0" w:space="0" w:color="auto"/>
        <w:left w:val="none" w:sz="0" w:space="0" w:color="auto"/>
        <w:bottom w:val="none" w:sz="0" w:space="0" w:color="auto"/>
        <w:right w:val="none" w:sz="0" w:space="0" w:color="auto"/>
      </w:divBdr>
      <w:divsChild>
        <w:div w:id="397942293">
          <w:marLeft w:val="0"/>
          <w:marRight w:val="0"/>
          <w:marTop w:val="0"/>
          <w:marBottom w:val="0"/>
          <w:divBdr>
            <w:top w:val="none" w:sz="0" w:space="0" w:color="auto"/>
            <w:left w:val="none" w:sz="0" w:space="0" w:color="auto"/>
            <w:bottom w:val="none" w:sz="0" w:space="0" w:color="auto"/>
            <w:right w:val="none" w:sz="0" w:space="0" w:color="auto"/>
          </w:divBdr>
        </w:div>
      </w:divsChild>
    </w:div>
    <w:div w:id="370694149">
      <w:bodyDiv w:val="1"/>
      <w:marLeft w:val="0"/>
      <w:marRight w:val="0"/>
      <w:marTop w:val="0"/>
      <w:marBottom w:val="0"/>
      <w:divBdr>
        <w:top w:val="none" w:sz="0" w:space="0" w:color="auto"/>
        <w:left w:val="none" w:sz="0" w:space="0" w:color="auto"/>
        <w:bottom w:val="none" w:sz="0" w:space="0" w:color="auto"/>
        <w:right w:val="none" w:sz="0" w:space="0" w:color="auto"/>
      </w:divBdr>
    </w:div>
    <w:div w:id="370807147">
      <w:bodyDiv w:val="1"/>
      <w:marLeft w:val="0"/>
      <w:marRight w:val="0"/>
      <w:marTop w:val="0"/>
      <w:marBottom w:val="0"/>
      <w:divBdr>
        <w:top w:val="none" w:sz="0" w:space="0" w:color="auto"/>
        <w:left w:val="none" w:sz="0" w:space="0" w:color="auto"/>
        <w:bottom w:val="none" w:sz="0" w:space="0" w:color="auto"/>
        <w:right w:val="none" w:sz="0" w:space="0" w:color="auto"/>
      </w:divBdr>
    </w:div>
    <w:div w:id="370880873">
      <w:bodyDiv w:val="1"/>
      <w:marLeft w:val="0"/>
      <w:marRight w:val="0"/>
      <w:marTop w:val="0"/>
      <w:marBottom w:val="0"/>
      <w:divBdr>
        <w:top w:val="none" w:sz="0" w:space="0" w:color="auto"/>
        <w:left w:val="none" w:sz="0" w:space="0" w:color="auto"/>
        <w:bottom w:val="none" w:sz="0" w:space="0" w:color="auto"/>
        <w:right w:val="none" w:sz="0" w:space="0" w:color="auto"/>
      </w:divBdr>
    </w:div>
    <w:div w:id="371004286">
      <w:bodyDiv w:val="1"/>
      <w:marLeft w:val="0"/>
      <w:marRight w:val="0"/>
      <w:marTop w:val="0"/>
      <w:marBottom w:val="0"/>
      <w:divBdr>
        <w:top w:val="none" w:sz="0" w:space="0" w:color="auto"/>
        <w:left w:val="none" w:sz="0" w:space="0" w:color="auto"/>
        <w:bottom w:val="none" w:sz="0" w:space="0" w:color="auto"/>
        <w:right w:val="none" w:sz="0" w:space="0" w:color="auto"/>
      </w:divBdr>
    </w:div>
    <w:div w:id="371031111">
      <w:bodyDiv w:val="1"/>
      <w:marLeft w:val="0"/>
      <w:marRight w:val="0"/>
      <w:marTop w:val="0"/>
      <w:marBottom w:val="0"/>
      <w:divBdr>
        <w:top w:val="none" w:sz="0" w:space="0" w:color="auto"/>
        <w:left w:val="none" w:sz="0" w:space="0" w:color="auto"/>
        <w:bottom w:val="none" w:sz="0" w:space="0" w:color="auto"/>
        <w:right w:val="none" w:sz="0" w:space="0" w:color="auto"/>
      </w:divBdr>
    </w:div>
    <w:div w:id="371272129">
      <w:bodyDiv w:val="1"/>
      <w:marLeft w:val="0"/>
      <w:marRight w:val="0"/>
      <w:marTop w:val="0"/>
      <w:marBottom w:val="0"/>
      <w:divBdr>
        <w:top w:val="none" w:sz="0" w:space="0" w:color="auto"/>
        <w:left w:val="none" w:sz="0" w:space="0" w:color="auto"/>
        <w:bottom w:val="none" w:sz="0" w:space="0" w:color="auto"/>
        <w:right w:val="none" w:sz="0" w:space="0" w:color="auto"/>
      </w:divBdr>
    </w:div>
    <w:div w:id="371465532">
      <w:bodyDiv w:val="1"/>
      <w:marLeft w:val="0"/>
      <w:marRight w:val="0"/>
      <w:marTop w:val="0"/>
      <w:marBottom w:val="0"/>
      <w:divBdr>
        <w:top w:val="none" w:sz="0" w:space="0" w:color="auto"/>
        <w:left w:val="none" w:sz="0" w:space="0" w:color="auto"/>
        <w:bottom w:val="none" w:sz="0" w:space="0" w:color="auto"/>
        <w:right w:val="none" w:sz="0" w:space="0" w:color="auto"/>
      </w:divBdr>
    </w:div>
    <w:div w:id="371539840">
      <w:bodyDiv w:val="1"/>
      <w:marLeft w:val="0"/>
      <w:marRight w:val="0"/>
      <w:marTop w:val="0"/>
      <w:marBottom w:val="0"/>
      <w:divBdr>
        <w:top w:val="none" w:sz="0" w:space="0" w:color="auto"/>
        <w:left w:val="none" w:sz="0" w:space="0" w:color="auto"/>
        <w:bottom w:val="none" w:sz="0" w:space="0" w:color="auto"/>
        <w:right w:val="none" w:sz="0" w:space="0" w:color="auto"/>
      </w:divBdr>
    </w:div>
    <w:div w:id="371539997">
      <w:bodyDiv w:val="1"/>
      <w:marLeft w:val="0"/>
      <w:marRight w:val="0"/>
      <w:marTop w:val="0"/>
      <w:marBottom w:val="0"/>
      <w:divBdr>
        <w:top w:val="none" w:sz="0" w:space="0" w:color="auto"/>
        <w:left w:val="none" w:sz="0" w:space="0" w:color="auto"/>
        <w:bottom w:val="none" w:sz="0" w:space="0" w:color="auto"/>
        <w:right w:val="none" w:sz="0" w:space="0" w:color="auto"/>
      </w:divBdr>
    </w:div>
    <w:div w:id="371614192">
      <w:bodyDiv w:val="1"/>
      <w:marLeft w:val="0"/>
      <w:marRight w:val="0"/>
      <w:marTop w:val="0"/>
      <w:marBottom w:val="0"/>
      <w:divBdr>
        <w:top w:val="none" w:sz="0" w:space="0" w:color="auto"/>
        <w:left w:val="none" w:sz="0" w:space="0" w:color="auto"/>
        <w:bottom w:val="none" w:sz="0" w:space="0" w:color="auto"/>
        <w:right w:val="none" w:sz="0" w:space="0" w:color="auto"/>
      </w:divBdr>
    </w:div>
    <w:div w:id="371659384">
      <w:bodyDiv w:val="1"/>
      <w:marLeft w:val="0"/>
      <w:marRight w:val="0"/>
      <w:marTop w:val="0"/>
      <w:marBottom w:val="0"/>
      <w:divBdr>
        <w:top w:val="none" w:sz="0" w:space="0" w:color="auto"/>
        <w:left w:val="none" w:sz="0" w:space="0" w:color="auto"/>
        <w:bottom w:val="none" w:sz="0" w:space="0" w:color="auto"/>
        <w:right w:val="none" w:sz="0" w:space="0" w:color="auto"/>
      </w:divBdr>
    </w:div>
    <w:div w:id="371661634">
      <w:bodyDiv w:val="1"/>
      <w:marLeft w:val="0"/>
      <w:marRight w:val="0"/>
      <w:marTop w:val="0"/>
      <w:marBottom w:val="0"/>
      <w:divBdr>
        <w:top w:val="none" w:sz="0" w:space="0" w:color="auto"/>
        <w:left w:val="none" w:sz="0" w:space="0" w:color="auto"/>
        <w:bottom w:val="none" w:sz="0" w:space="0" w:color="auto"/>
        <w:right w:val="none" w:sz="0" w:space="0" w:color="auto"/>
      </w:divBdr>
    </w:div>
    <w:div w:id="371685593">
      <w:bodyDiv w:val="1"/>
      <w:marLeft w:val="0"/>
      <w:marRight w:val="0"/>
      <w:marTop w:val="0"/>
      <w:marBottom w:val="0"/>
      <w:divBdr>
        <w:top w:val="none" w:sz="0" w:space="0" w:color="auto"/>
        <w:left w:val="none" w:sz="0" w:space="0" w:color="auto"/>
        <w:bottom w:val="none" w:sz="0" w:space="0" w:color="auto"/>
        <w:right w:val="none" w:sz="0" w:space="0" w:color="auto"/>
      </w:divBdr>
    </w:div>
    <w:div w:id="371729592">
      <w:bodyDiv w:val="1"/>
      <w:marLeft w:val="0"/>
      <w:marRight w:val="0"/>
      <w:marTop w:val="0"/>
      <w:marBottom w:val="0"/>
      <w:divBdr>
        <w:top w:val="none" w:sz="0" w:space="0" w:color="auto"/>
        <w:left w:val="none" w:sz="0" w:space="0" w:color="auto"/>
        <w:bottom w:val="none" w:sz="0" w:space="0" w:color="auto"/>
        <w:right w:val="none" w:sz="0" w:space="0" w:color="auto"/>
      </w:divBdr>
      <w:divsChild>
        <w:div w:id="418527450">
          <w:marLeft w:val="0"/>
          <w:marRight w:val="0"/>
          <w:marTop w:val="0"/>
          <w:marBottom w:val="0"/>
          <w:divBdr>
            <w:top w:val="none" w:sz="0" w:space="0" w:color="auto"/>
            <w:left w:val="none" w:sz="0" w:space="0" w:color="auto"/>
            <w:bottom w:val="none" w:sz="0" w:space="0" w:color="auto"/>
            <w:right w:val="none" w:sz="0" w:space="0" w:color="auto"/>
          </w:divBdr>
          <w:divsChild>
            <w:div w:id="1267227755">
              <w:marLeft w:val="0"/>
              <w:marRight w:val="0"/>
              <w:marTop w:val="0"/>
              <w:marBottom w:val="0"/>
              <w:divBdr>
                <w:top w:val="none" w:sz="0" w:space="0" w:color="auto"/>
                <w:left w:val="none" w:sz="0" w:space="0" w:color="auto"/>
                <w:bottom w:val="none" w:sz="0" w:space="0" w:color="auto"/>
                <w:right w:val="none" w:sz="0" w:space="0" w:color="auto"/>
              </w:divBdr>
              <w:divsChild>
                <w:div w:id="19251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0684">
      <w:bodyDiv w:val="1"/>
      <w:marLeft w:val="0"/>
      <w:marRight w:val="0"/>
      <w:marTop w:val="0"/>
      <w:marBottom w:val="0"/>
      <w:divBdr>
        <w:top w:val="none" w:sz="0" w:space="0" w:color="auto"/>
        <w:left w:val="none" w:sz="0" w:space="0" w:color="auto"/>
        <w:bottom w:val="none" w:sz="0" w:space="0" w:color="auto"/>
        <w:right w:val="none" w:sz="0" w:space="0" w:color="auto"/>
      </w:divBdr>
    </w:div>
    <w:div w:id="371804356">
      <w:bodyDiv w:val="1"/>
      <w:marLeft w:val="0"/>
      <w:marRight w:val="0"/>
      <w:marTop w:val="0"/>
      <w:marBottom w:val="0"/>
      <w:divBdr>
        <w:top w:val="none" w:sz="0" w:space="0" w:color="auto"/>
        <w:left w:val="none" w:sz="0" w:space="0" w:color="auto"/>
        <w:bottom w:val="none" w:sz="0" w:space="0" w:color="auto"/>
        <w:right w:val="none" w:sz="0" w:space="0" w:color="auto"/>
      </w:divBdr>
    </w:div>
    <w:div w:id="371882753">
      <w:bodyDiv w:val="1"/>
      <w:marLeft w:val="0"/>
      <w:marRight w:val="0"/>
      <w:marTop w:val="0"/>
      <w:marBottom w:val="0"/>
      <w:divBdr>
        <w:top w:val="none" w:sz="0" w:space="0" w:color="auto"/>
        <w:left w:val="none" w:sz="0" w:space="0" w:color="auto"/>
        <w:bottom w:val="none" w:sz="0" w:space="0" w:color="auto"/>
        <w:right w:val="none" w:sz="0" w:space="0" w:color="auto"/>
      </w:divBdr>
    </w:div>
    <w:div w:id="371999607">
      <w:bodyDiv w:val="1"/>
      <w:marLeft w:val="0"/>
      <w:marRight w:val="0"/>
      <w:marTop w:val="0"/>
      <w:marBottom w:val="0"/>
      <w:divBdr>
        <w:top w:val="none" w:sz="0" w:space="0" w:color="auto"/>
        <w:left w:val="none" w:sz="0" w:space="0" w:color="auto"/>
        <w:bottom w:val="none" w:sz="0" w:space="0" w:color="auto"/>
        <w:right w:val="none" w:sz="0" w:space="0" w:color="auto"/>
      </w:divBdr>
      <w:divsChild>
        <w:div w:id="458763509">
          <w:marLeft w:val="0"/>
          <w:marRight w:val="0"/>
          <w:marTop w:val="68"/>
          <w:marBottom w:val="0"/>
          <w:divBdr>
            <w:top w:val="none" w:sz="0" w:space="0" w:color="auto"/>
            <w:left w:val="none" w:sz="0" w:space="0" w:color="auto"/>
            <w:bottom w:val="none" w:sz="0" w:space="0" w:color="auto"/>
            <w:right w:val="none" w:sz="0" w:space="0" w:color="auto"/>
          </w:divBdr>
        </w:div>
        <w:div w:id="894318239">
          <w:marLeft w:val="0"/>
          <w:marRight w:val="0"/>
          <w:marTop w:val="68"/>
          <w:marBottom w:val="0"/>
          <w:divBdr>
            <w:top w:val="none" w:sz="0" w:space="0" w:color="auto"/>
            <w:left w:val="none" w:sz="0" w:space="0" w:color="auto"/>
            <w:bottom w:val="none" w:sz="0" w:space="0" w:color="auto"/>
            <w:right w:val="none" w:sz="0" w:space="0" w:color="auto"/>
          </w:divBdr>
        </w:div>
      </w:divsChild>
    </w:div>
    <w:div w:id="372311258">
      <w:bodyDiv w:val="1"/>
      <w:marLeft w:val="0"/>
      <w:marRight w:val="0"/>
      <w:marTop w:val="0"/>
      <w:marBottom w:val="0"/>
      <w:divBdr>
        <w:top w:val="none" w:sz="0" w:space="0" w:color="auto"/>
        <w:left w:val="none" w:sz="0" w:space="0" w:color="auto"/>
        <w:bottom w:val="none" w:sz="0" w:space="0" w:color="auto"/>
        <w:right w:val="none" w:sz="0" w:space="0" w:color="auto"/>
      </w:divBdr>
    </w:div>
    <w:div w:id="372341293">
      <w:bodyDiv w:val="1"/>
      <w:marLeft w:val="0"/>
      <w:marRight w:val="0"/>
      <w:marTop w:val="0"/>
      <w:marBottom w:val="0"/>
      <w:divBdr>
        <w:top w:val="none" w:sz="0" w:space="0" w:color="auto"/>
        <w:left w:val="none" w:sz="0" w:space="0" w:color="auto"/>
        <w:bottom w:val="none" w:sz="0" w:space="0" w:color="auto"/>
        <w:right w:val="none" w:sz="0" w:space="0" w:color="auto"/>
      </w:divBdr>
    </w:div>
    <w:div w:id="372576750">
      <w:bodyDiv w:val="1"/>
      <w:marLeft w:val="0"/>
      <w:marRight w:val="0"/>
      <w:marTop w:val="0"/>
      <w:marBottom w:val="0"/>
      <w:divBdr>
        <w:top w:val="none" w:sz="0" w:space="0" w:color="auto"/>
        <w:left w:val="none" w:sz="0" w:space="0" w:color="auto"/>
        <w:bottom w:val="none" w:sz="0" w:space="0" w:color="auto"/>
        <w:right w:val="none" w:sz="0" w:space="0" w:color="auto"/>
      </w:divBdr>
    </w:div>
    <w:div w:id="372582993">
      <w:bodyDiv w:val="1"/>
      <w:marLeft w:val="0"/>
      <w:marRight w:val="0"/>
      <w:marTop w:val="0"/>
      <w:marBottom w:val="0"/>
      <w:divBdr>
        <w:top w:val="none" w:sz="0" w:space="0" w:color="auto"/>
        <w:left w:val="none" w:sz="0" w:space="0" w:color="auto"/>
        <w:bottom w:val="none" w:sz="0" w:space="0" w:color="auto"/>
        <w:right w:val="none" w:sz="0" w:space="0" w:color="auto"/>
      </w:divBdr>
    </w:div>
    <w:div w:id="372656878">
      <w:bodyDiv w:val="1"/>
      <w:marLeft w:val="0"/>
      <w:marRight w:val="0"/>
      <w:marTop w:val="0"/>
      <w:marBottom w:val="0"/>
      <w:divBdr>
        <w:top w:val="none" w:sz="0" w:space="0" w:color="auto"/>
        <w:left w:val="none" w:sz="0" w:space="0" w:color="auto"/>
        <w:bottom w:val="none" w:sz="0" w:space="0" w:color="auto"/>
        <w:right w:val="none" w:sz="0" w:space="0" w:color="auto"/>
      </w:divBdr>
    </w:div>
    <w:div w:id="372728880">
      <w:bodyDiv w:val="1"/>
      <w:marLeft w:val="0"/>
      <w:marRight w:val="0"/>
      <w:marTop w:val="0"/>
      <w:marBottom w:val="0"/>
      <w:divBdr>
        <w:top w:val="none" w:sz="0" w:space="0" w:color="auto"/>
        <w:left w:val="none" w:sz="0" w:space="0" w:color="auto"/>
        <w:bottom w:val="none" w:sz="0" w:space="0" w:color="auto"/>
        <w:right w:val="none" w:sz="0" w:space="0" w:color="auto"/>
      </w:divBdr>
    </w:div>
    <w:div w:id="372735493">
      <w:bodyDiv w:val="1"/>
      <w:marLeft w:val="0"/>
      <w:marRight w:val="0"/>
      <w:marTop w:val="0"/>
      <w:marBottom w:val="0"/>
      <w:divBdr>
        <w:top w:val="none" w:sz="0" w:space="0" w:color="auto"/>
        <w:left w:val="none" w:sz="0" w:space="0" w:color="auto"/>
        <w:bottom w:val="none" w:sz="0" w:space="0" w:color="auto"/>
        <w:right w:val="none" w:sz="0" w:space="0" w:color="auto"/>
      </w:divBdr>
      <w:divsChild>
        <w:div w:id="1873378987">
          <w:marLeft w:val="0"/>
          <w:marRight w:val="0"/>
          <w:marTop w:val="0"/>
          <w:marBottom w:val="0"/>
          <w:divBdr>
            <w:top w:val="none" w:sz="0" w:space="0" w:color="auto"/>
            <w:left w:val="none" w:sz="0" w:space="0" w:color="auto"/>
            <w:bottom w:val="none" w:sz="0" w:space="0" w:color="auto"/>
            <w:right w:val="none" w:sz="0" w:space="0" w:color="auto"/>
          </w:divBdr>
        </w:div>
      </w:divsChild>
    </w:div>
    <w:div w:id="372770856">
      <w:bodyDiv w:val="1"/>
      <w:marLeft w:val="0"/>
      <w:marRight w:val="0"/>
      <w:marTop w:val="0"/>
      <w:marBottom w:val="0"/>
      <w:divBdr>
        <w:top w:val="none" w:sz="0" w:space="0" w:color="auto"/>
        <w:left w:val="none" w:sz="0" w:space="0" w:color="auto"/>
        <w:bottom w:val="none" w:sz="0" w:space="0" w:color="auto"/>
        <w:right w:val="none" w:sz="0" w:space="0" w:color="auto"/>
      </w:divBdr>
    </w:div>
    <w:div w:id="372775399">
      <w:bodyDiv w:val="1"/>
      <w:marLeft w:val="0"/>
      <w:marRight w:val="0"/>
      <w:marTop w:val="0"/>
      <w:marBottom w:val="0"/>
      <w:divBdr>
        <w:top w:val="none" w:sz="0" w:space="0" w:color="auto"/>
        <w:left w:val="none" w:sz="0" w:space="0" w:color="auto"/>
        <w:bottom w:val="none" w:sz="0" w:space="0" w:color="auto"/>
        <w:right w:val="none" w:sz="0" w:space="0" w:color="auto"/>
      </w:divBdr>
    </w:div>
    <w:div w:id="372775656">
      <w:bodyDiv w:val="1"/>
      <w:marLeft w:val="0"/>
      <w:marRight w:val="0"/>
      <w:marTop w:val="0"/>
      <w:marBottom w:val="0"/>
      <w:divBdr>
        <w:top w:val="none" w:sz="0" w:space="0" w:color="auto"/>
        <w:left w:val="none" w:sz="0" w:space="0" w:color="auto"/>
        <w:bottom w:val="none" w:sz="0" w:space="0" w:color="auto"/>
        <w:right w:val="none" w:sz="0" w:space="0" w:color="auto"/>
      </w:divBdr>
    </w:div>
    <w:div w:id="372853487">
      <w:bodyDiv w:val="1"/>
      <w:marLeft w:val="0"/>
      <w:marRight w:val="0"/>
      <w:marTop w:val="0"/>
      <w:marBottom w:val="0"/>
      <w:divBdr>
        <w:top w:val="none" w:sz="0" w:space="0" w:color="auto"/>
        <w:left w:val="none" w:sz="0" w:space="0" w:color="auto"/>
        <w:bottom w:val="none" w:sz="0" w:space="0" w:color="auto"/>
        <w:right w:val="none" w:sz="0" w:space="0" w:color="auto"/>
      </w:divBdr>
    </w:div>
    <w:div w:id="372967087">
      <w:bodyDiv w:val="1"/>
      <w:marLeft w:val="0"/>
      <w:marRight w:val="0"/>
      <w:marTop w:val="0"/>
      <w:marBottom w:val="0"/>
      <w:divBdr>
        <w:top w:val="none" w:sz="0" w:space="0" w:color="auto"/>
        <w:left w:val="none" w:sz="0" w:space="0" w:color="auto"/>
        <w:bottom w:val="none" w:sz="0" w:space="0" w:color="auto"/>
        <w:right w:val="none" w:sz="0" w:space="0" w:color="auto"/>
      </w:divBdr>
    </w:div>
    <w:div w:id="372969483">
      <w:bodyDiv w:val="1"/>
      <w:marLeft w:val="0"/>
      <w:marRight w:val="0"/>
      <w:marTop w:val="0"/>
      <w:marBottom w:val="0"/>
      <w:divBdr>
        <w:top w:val="none" w:sz="0" w:space="0" w:color="auto"/>
        <w:left w:val="none" w:sz="0" w:space="0" w:color="auto"/>
        <w:bottom w:val="none" w:sz="0" w:space="0" w:color="auto"/>
        <w:right w:val="none" w:sz="0" w:space="0" w:color="auto"/>
      </w:divBdr>
    </w:div>
    <w:div w:id="373039704">
      <w:bodyDiv w:val="1"/>
      <w:marLeft w:val="0"/>
      <w:marRight w:val="0"/>
      <w:marTop w:val="0"/>
      <w:marBottom w:val="0"/>
      <w:divBdr>
        <w:top w:val="none" w:sz="0" w:space="0" w:color="auto"/>
        <w:left w:val="none" w:sz="0" w:space="0" w:color="auto"/>
        <w:bottom w:val="none" w:sz="0" w:space="0" w:color="auto"/>
        <w:right w:val="none" w:sz="0" w:space="0" w:color="auto"/>
      </w:divBdr>
    </w:div>
    <w:div w:id="373040819">
      <w:bodyDiv w:val="1"/>
      <w:marLeft w:val="0"/>
      <w:marRight w:val="0"/>
      <w:marTop w:val="0"/>
      <w:marBottom w:val="0"/>
      <w:divBdr>
        <w:top w:val="none" w:sz="0" w:space="0" w:color="auto"/>
        <w:left w:val="none" w:sz="0" w:space="0" w:color="auto"/>
        <w:bottom w:val="none" w:sz="0" w:space="0" w:color="auto"/>
        <w:right w:val="none" w:sz="0" w:space="0" w:color="auto"/>
      </w:divBdr>
    </w:div>
    <w:div w:id="373044747">
      <w:bodyDiv w:val="1"/>
      <w:marLeft w:val="0"/>
      <w:marRight w:val="0"/>
      <w:marTop w:val="0"/>
      <w:marBottom w:val="0"/>
      <w:divBdr>
        <w:top w:val="none" w:sz="0" w:space="0" w:color="auto"/>
        <w:left w:val="none" w:sz="0" w:space="0" w:color="auto"/>
        <w:bottom w:val="none" w:sz="0" w:space="0" w:color="auto"/>
        <w:right w:val="none" w:sz="0" w:space="0" w:color="auto"/>
      </w:divBdr>
    </w:div>
    <w:div w:id="373116223">
      <w:bodyDiv w:val="1"/>
      <w:marLeft w:val="0"/>
      <w:marRight w:val="0"/>
      <w:marTop w:val="0"/>
      <w:marBottom w:val="0"/>
      <w:divBdr>
        <w:top w:val="none" w:sz="0" w:space="0" w:color="auto"/>
        <w:left w:val="none" w:sz="0" w:space="0" w:color="auto"/>
        <w:bottom w:val="none" w:sz="0" w:space="0" w:color="auto"/>
        <w:right w:val="none" w:sz="0" w:space="0" w:color="auto"/>
      </w:divBdr>
    </w:div>
    <w:div w:id="373163418">
      <w:bodyDiv w:val="1"/>
      <w:marLeft w:val="0"/>
      <w:marRight w:val="0"/>
      <w:marTop w:val="0"/>
      <w:marBottom w:val="0"/>
      <w:divBdr>
        <w:top w:val="none" w:sz="0" w:space="0" w:color="auto"/>
        <w:left w:val="none" w:sz="0" w:space="0" w:color="auto"/>
        <w:bottom w:val="none" w:sz="0" w:space="0" w:color="auto"/>
        <w:right w:val="none" w:sz="0" w:space="0" w:color="auto"/>
      </w:divBdr>
    </w:div>
    <w:div w:id="373164472">
      <w:bodyDiv w:val="1"/>
      <w:marLeft w:val="0"/>
      <w:marRight w:val="0"/>
      <w:marTop w:val="0"/>
      <w:marBottom w:val="0"/>
      <w:divBdr>
        <w:top w:val="none" w:sz="0" w:space="0" w:color="auto"/>
        <w:left w:val="none" w:sz="0" w:space="0" w:color="auto"/>
        <w:bottom w:val="none" w:sz="0" w:space="0" w:color="auto"/>
        <w:right w:val="none" w:sz="0" w:space="0" w:color="auto"/>
      </w:divBdr>
    </w:div>
    <w:div w:id="373193233">
      <w:bodyDiv w:val="1"/>
      <w:marLeft w:val="0"/>
      <w:marRight w:val="0"/>
      <w:marTop w:val="0"/>
      <w:marBottom w:val="0"/>
      <w:divBdr>
        <w:top w:val="none" w:sz="0" w:space="0" w:color="auto"/>
        <w:left w:val="none" w:sz="0" w:space="0" w:color="auto"/>
        <w:bottom w:val="none" w:sz="0" w:space="0" w:color="auto"/>
        <w:right w:val="none" w:sz="0" w:space="0" w:color="auto"/>
      </w:divBdr>
    </w:div>
    <w:div w:id="373314455">
      <w:bodyDiv w:val="1"/>
      <w:marLeft w:val="0"/>
      <w:marRight w:val="0"/>
      <w:marTop w:val="0"/>
      <w:marBottom w:val="0"/>
      <w:divBdr>
        <w:top w:val="none" w:sz="0" w:space="0" w:color="auto"/>
        <w:left w:val="none" w:sz="0" w:space="0" w:color="auto"/>
        <w:bottom w:val="none" w:sz="0" w:space="0" w:color="auto"/>
        <w:right w:val="none" w:sz="0" w:space="0" w:color="auto"/>
      </w:divBdr>
    </w:div>
    <w:div w:id="373425583">
      <w:bodyDiv w:val="1"/>
      <w:marLeft w:val="0"/>
      <w:marRight w:val="0"/>
      <w:marTop w:val="0"/>
      <w:marBottom w:val="0"/>
      <w:divBdr>
        <w:top w:val="none" w:sz="0" w:space="0" w:color="auto"/>
        <w:left w:val="none" w:sz="0" w:space="0" w:color="auto"/>
        <w:bottom w:val="none" w:sz="0" w:space="0" w:color="auto"/>
        <w:right w:val="none" w:sz="0" w:space="0" w:color="auto"/>
      </w:divBdr>
      <w:divsChild>
        <w:div w:id="1187406969">
          <w:marLeft w:val="0"/>
          <w:marRight w:val="0"/>
          <w:marTop w:val="0"/>
          <w:marBottom w:val="0"/>
          <w:divBdr>
            <w:top w:val="none" w:sz="0" w:space="0" w:color="auto"/>
            <w:left w:val="none" w:sz="0" w:space="0" w:color="auto"/>
            <w:bottom w:val="none" w:sz="0" w:space="0" w:color="auto"/>
            <w:right w:val="none" w:sz="0" w:space="0" w:color="auto"/>
          </w:divBdr>
        </w:div>
      </w:divsChild>
    </w:div>
    <w:div w:id="373427860">
      <w:bodyDiv w:val="1"/>
      <w:marLeft w:val="0"/>
      <w:marRight w:val="0"/>
      <w:marTop w:val="0"/>
      <w:marBottom w:val="0"/>
      <w:divBdr>
        <w:top w:val="none" w:sz="0" w:space="0" w:color="auto"/>
        <w:left w:val="none" w:sz="0" w:space="0" w:color="auto"/>
        <w:bottom w:val="none" w:sz="0" w:space="0" w:color="auto"/>
        <w:right w:val="none" w:sz="0" w:space="0" w:color="auto"/>
      </w:divBdr>
      <w:divsChild>
        <w:div w:id="1689788629">
          <w:marLeft w:val="0"/>
          <w:marRight w:val="0"/>
          <w:marTop w:val="0"/>
          <w:marBottom w:val="0"/>
          <w:divBdr>
            <w:top w:val="none" w:sz="0" w:space="0" w:color="auto"/>
            <w:left w:val="none" w:sz="0" w:space="0" w:color="auto"/>
            <w:bottom w:val="none" w:sz="0" w:space="0" w:color="auto"/>
            <w:right w:val="none" w:sz="0" w:space="0" w:color="auto"/>
          </w:divBdr>
        </w:div>
      </w:divsChild>
    </w:div>
    <w:div w:id="373503022">
      <w:bodyDiv w:val="1"/>
      <w:marLeft w:val="0"/>
      <w:marRight w:val="0"/>
      <w:marTop w:val="0"/>
      <w:marBottom w:val="0"/>
      <w:divBdr>
        <w:top w:val="none" w:sz="0" w:space="0" w:color="auto"/>
        <w:left w:val="none" w:sz="0" w:space="0" w:color="auto"/>
        <w:bottom w:val="none" w:sz="0" w:space="0" w:color="auto"/>
        <w:right w:val="none" w:sz="0" w:space="0" w:color="auto"/>
      </w:divBdr>
    </w:div>
    <w:div w:id="373505878">
      <w:bodyDiv w:val="1"/>
      <w:marLeft w:val="0"/>
      <w:marRight w:val="0"/>
      <w:marTop w:val="0"/>
      <w:marBottom w:val="0"/>
      <w:divBdr>
        <w:top w:val="none" w:sz="0" w:space="0" w:color="auto"/>
        <w:left w:val="none" w:sz="0" w:space="0" w:color="auto"/>
        <w:bottom w:val="none" w:sz="0" w:space="0" w:color="auto"/>
        <w:right w:val="none" w:sz="0" w:space="0" w:color="auto"/>
      </w:divBdr>
    </w:div>
    <w:div w:id="373652420">
      <w:bodyDiv w:val="1"/>
      <w:marLeft w:val="0"/>
      <w:marRight w:val="0"/>
      <w:marTop w:val="0"/>
      <w:marBottom w:val="0"/>
      <w:divBdr>
        <w:top w:val="none" w:sz="0" w:space="0" w:color="auto"/>
        <w:left w:val="none" w:sz="0" w:space="0" w:color="auto"/>
        <w:bottom w:val="none" w:sz="0" w:space="0" w:color="auto"/>
        <w:right w:val="none" w:sz="0" w:space="0" w:color="auto"/>
      </w:divBdr>
    </w:div>
    <w:div w:id="373893119">
      <w:bodyDiv w:val="1"/>
      <w:marLeft w:val="0"/>
      <w:marRight w:val="0"/>
      <w:marTop w:val="0"/>
      <w:marBottom w:val="0"/>
      <w:divBdr>
        <w:top w:val="none" w:sz="0" w:space="0" w:color="auto"/>
        <w:left w:val="none" w:sz="0" w:space="0" w:color="auto"/>
        <w:bottom w:val="none" w:sz="0" w:space="0" w:color="auto"/>
        <w:right w:val="none" w:sz="0" w:space="0" w:color="auto"/>
      </w:divBdr>
    </w:div>
    <w:div w:id="373963486">
      <w:bodyDiv w:val="1"/>
      <w:marLeft w:val="0"/>
      <w:marRight w:val="0"/>
      <w:marTop w:val="0"/>
      <w:marBottom w:val="0"/>
      <w:divBdr>
        <w:top w:val="none" w:sz="0" w:space="0" w:color="auto"/>
        <w:left w:val="none" w:sz="0" w:space="0" w:color="auto"/>
        <w:bottom w:val="none" w:sz="0" w:space="0" w:color="auto"/>
        <w:right w:val="none" w:sz="0" w:space="0" w:color="auto"/>
      </w:divBdr>
    </w:div>
    <w:div w:id="374089985">
      <w:bodyDiv w:val="1"/>
      <w:marLeft w:val="0"/>
      <w:marRight w:val="0"/>
      <w:marTop w:val="0"/>
      <w:marBottom w:val="0"/>
      <w:divBdr>
        <w:top w:val="none" w:sz="0" w:space="0" w:color="auto"/>
        <w:left w:val="none" w:sz="0" w:space="0" w:color="auto"/>
        <w:bottom w:val="none" w:sz="0" w:space="0" w:color="auto"/>
        <w:right w:val="none" w:sz="0" w:space="0" w:color="auto"/>
      </w:divBdr>
    </w:div>
    <w:div w:id="374157488">
      <w:bodyDiv w:val="1"/>
      <w:marLeft w:val="0"/>
      <w:marRight w:val="0"/>
      <w:marTop w:val="0"/>
      <w:marBottom w:val="0"/>
      <w:divBdr>
        <w:top w:val="none" w:sz="0" w:space="0" w:color="auto"/>
        <w:left w:val="none" w:sz="0" w:space="0" w:color="auto"/>
        <w:bottom w:val="none" w:sz="0" w:space="0" w:color="auto"/>
        <w:right w:val="none" w:sz="0" w:space="0" w:color="auto"/>
      </w:divBdr>
    </w:div>
    <w:div w:id="374236216">
      <w:bodyDiv w:val="1"/>
      <w:marLeft w:val="0"/>
      <w:marRight w:val="0"/>
      <w:marTop w:val="0"/>
      <w:marBottom w:val="0"/>
      <w:divBdr>
        <w:top w:val="none" w:sz="0" w:space="0" w:color="auto"/>
        <w:left w:val="none" w:sz="0" w:space="0" w:color="auto"/>
        <w:bottom w:val="none" w:sz="0" w:space="0" w:color="auto"/>
        <w:right w:val="none" w:sz="0" w:space="0" w:color="auto"/>
      </w:divBdr>
    </w:div>
    <w:div w:id="374354089">
      <w:bodyDiv w:val="1"/>
      <w:marLeft w:val="0"/>
      <w:marRight w:val="0"/>
      <w:marTop w:val="0"/>
      <w:marBottom w:val="0"/>
      <w:divBdr>
        <w:top w:val="none" w:sz="0" w:space="0" w:color="auto"/>
        <w:left w:val="none" w:sz="0" w:space="0" w:color="auto"/>
        <w:bottom w:val="none" w:sz="0" w:space="0" w:color="auto"/>
        <w:right w:val="none" w:sz="0" w:space="0" w:color="auto"/>
      </w:divBdr>
      <w:divsChild>
        <w:div w:id="1944530108">
          <w:marLeft w:val="0"/>
          <w:marRight w:val="0"/>
          <w:marTop w:val="0"/>
          <w:marBottom w:val="0"/>
          <w:divBdr>
            <w:top w:val="none" w:sz="0" w:space="0" w:color="auto"/>
            <w:left w:val="none" w:sz="0" w:space="0" w:color="auto"/>
            <w:bottom w:val="none" w:sz="0" w:space="0" w:color="auto"/>
            <w:right w:val="none" w:sz="0" w:space="0" w:color="auto"/>
          </w:divBdr>
        </w:div>
      </w:divsChild>
    </w:div>
    <w:div w:id="374474888">
      <w:bodyDiv w:val="1"/>
      <w:marLeft w:val="0"/>
      <w:marRight w:val="0"/>
      <w:marTop w:val="0"/>
      <w:marBottom w:val="0"/>
      <w:divBdr>
        <w:top w:val="none" w:sz="0" w:space="0" w:color="auto"/>
        <w:left w:val="none" w:sz="0" w:space="0" w:color="auto"/>
        <w:bottom w:val="none" w:sz="0" w:space="0" w:color="auto"/>
        <w:right w:val="none" w:sz="0" w:space="0" w:color="auto"/>
      </w:divBdr>
    </w:div>
    <w:div w:id="374474896">
      <w:bodyDiv w:val="1"/>
      <w:marLeft w:val="0"/>
      <w:marRight w:val="0"/>
      <w:marTop w:val="0"/>
      <w:marBottom w:val="0"/>
      <w:divBdr>
        <w:top w:val="none" w:sz="0" w:space="0" w:color="auto"/>
        <w:left w:val="none" w:sz="0" w:space="0" w:color="auto"/>
        <w:bottom w:val="none" w:sz="0" w:space="0" w:color="auto"/>
        <w:right w:val="none" w:sz="0" w:space="0" w:color="auto"/>
      </w:divBdr>
    </w:div>
    <w:div w:id="374505315">
      <w:bodyDiv w:val="1"/>
      <w:marLeft w:val="0"/>
      <w:marRight w:val="0"/>
      <w:marTop w:val="0"/>
      <w:marBottom w:val="0"/>
      <w:divBdr>
        <w:top w:val="none" w:sz="0" w:space="0" w:color="auto"/>
        <w:left w:val="none" w:sz="0" w:space="0" w:color="auto"/>
        <w:bottom w:val="none" w:sz="0" w:space="0" w:color="auto"/>
        <w:right w:val="none" w:sz="0" w:space="0" w:color="auto"/>
      </w:divBdr>
    </w:div>
    <w:div w:id="374620771">
      <w:bodyDiv w:val="1"/>
      <w:marLeft w:val="0"/>
      <w:marRight w:val="0"/>
      <w:marTop w:val="0"/>
      <w:marBottom w:val="0"/>
      <w:divBdr>
        <w:top w:val="none" w:sz="0" w:space="0" w:color="auto"/>
        <w:left w:val="none" w:sz="0" w:space="0" w:color="auto"/>
        <w:bottom w:val="none" w:sz="0" w:space="0" w:color="auto"/>
        <w:right w:val="none" w:sz="0" w:space="0" w:color="auto"/>
      </w:divBdr>
    </w:div>
    <w:div w:id="374695045">
      <w:bodyDiv w:val="1"/>
      <w:marLeft w:val="0"/>
      <w:marRight w:val="0"/>
      <w:marTop w:val="0"/>
      <w:marBottom w:val="0"/>
      <w:divBdr>
        <w:top w:val="none" w:sz="0" w:space="0" w:color="auto"/>
        <w:left w:val="none" w:sz="0" w:space="0" w:color="auto"/>
        <w:bottom w:val="none" w:sz="0" w:space="0" w:color="auto"/>
        <w:right w:val="none" w:sz="0" w:space="0" w:color="auto"/>
      </w:divBdr>
    </w:div>
    <w:div w:id="374737240">
      <w:bodyDiv w:val="1"/>
      <w:marLeft w:val="0"/>
      <w:marRight w:val="0"/>
      <w:marTop w:val="0"/>
      <w:marBottom w:val="0"/>
      <w:divBdr>
        <w:top w:val="none" w:sz="0" w:space="0" w:color="auto"/>
        <w:left w:val="none" w:sz="0" w:space="0" w:color="auto"/>
        <w:bottom w:val="none" w:sz="0" w:space="0" w:color="auto"/>
        <w:right w:val="none" w:sz="0" w:space="0" w:color="auto"/>
      </w:divBdr>
    </w:div>
    <w:div w:id="374741951">
      <w:bodyDiv w:val="1"/>
      <w:marLeft w:val="0"/>
      <w:marRight w:val="0"/>
      <w:marTop w:val="0"/>
      <w:marBottom w:val="0"/>
      <w:divBdr>
        <w:top w:val="none" w:sz="0" w:space="0" w:color="auto"/>
        <w:left w:val="none" w:sz="0" w:space="0" w:color="auto"/>
        <w:bottom w:val="none" w:sz="0" w:space="0" w:color="auto"/>
        <w:right w:val="none" w:sz="0" w:space="0" w:color="auto"/>
      </w:divBdr>
    </w:div>
    <w:div w:id="375205751">
      <w:bodyDiv w:val="1"/>
      <w:marLeft w:val="0"/>
      <w:marRight w:val="0"/>
      <w:marTop w:val="0"/>
      <w:marBottom w:val="0"/>
      <w:divBdr>
        <w:top w:val="none" w:sz="0" w:space="0" w:color="auto"/>
        <w:left w:val="none" w:sz="0" w:space="0" w:color="auto"/>
        <w:bottom w:val="none" w:sz="0" w:space="0" w:color="auto"/>
        <w:right w:val="none" w:sz="0" w:space="0" w:color="auto"/>
      </w:divBdr>
    </w:div>
    <w:div w:id="375350012">
      <w:bodyDiv w:val="1"/>
      <w:marLeft w:val="0"/>
      <w:marRight w:val="0"/>
      <w:marTop w:val="0"/>
      <w:marBottom w:val="0"/>
      <w:divBdr>
        <w:top w:val="none" w:sz="0" w:space="0" w:color="auto"/>
        <w:left w:val="none" w:sz="0" w:space="0" w:color="auto"/>
        <w:bottom w:val="none" w:sz="0" w:space="0" w:color="auto"/>
        <w:right w:val="none" w:sz="0" w:space="0" w:color="auto"/>
      </w:divBdr>
    </w:div>
    <w:div w:id="375350380">
      <w:bodyDiv w:val="1"/>
      <w:marLeft w:val="0"/>
      <w:marRight w:val="0"/>
      <w:marTop w:val="0"/>
      <w:marBottom w:val="0"/>
      <w:divBdr>
        <w:top w:val="none" w:sz="0" w:space="0" w:color="auto"/>
        <w:left w:val="none" w:sz="0" w:space="0" w:color="auto"/>
        <w:bottom w:val="none" w:sz="0" w:space="0" w:color="auto"/>
        <w:right w:val="none" w:sz="0" w:space="0" w:color="auto"/>
      </w:divBdr>
    </w:div>
    <w:div w:id="375355761">
      <w:bodyDiv w:val="1"/>
      <w:marLeft w:val="0"/>
      <w:marRight w:val="0"/>
      <w:marTop w:val="0"/>
      <w:marBottom w:val="0"/>
      <w:divBdr>
        <w:top w:val="none" w:sz="0" w:space="0" w:color="auto"/>
        <w:left w:val="none" w:sz="0" w:space="0" w:color="auto"/>
        <w:bottom w:val="none" w:sz="0" w:space="0" w:color="auto"/>
        <w:right w:val="none" w:sz="0" w:space="0" w:color="auto"/>
      </w:divBdr>
    </w:div>
    <w:div w:id="375357258">
      <w:bodyDiv w:val="1"/>
      <w:marLeft w:val="0"/>
      <w:marRight w:val="0"/>
      <w:marTop w:val="0"/>
      <w:marBottom w:val="0"/>
      <w:divBdr>
        <w:top w:val="none" w:sz="0" w:space="0" w:color="auto"/>
        <w:left w:val="none" w:sz="0" w:space="0" w:color="auto"/>
        <w:bottom w:val="none" w:sz="0" w:space="0" w:color="auto"/>
        <w:right w:val="none" w:sz="0" w:space="0" w:color="auto"/>
      </w:divBdr>
    </w:div>
    <w:div w:id="375393241">
      <w:bodyDiv w:val="1"/>
      <w:marLeft w:val="0"/>
      <w:marRight w:val="0"/>
      <w:marTop w:val="0"/>
      <w:marBottom w:val="0"/>
      <w:divBdr>
        <w:top w:val="none" w:sz="0" w:space="0" w:color="auto"/>
        <w:left w:val="none" w:sz="0" w:space="0" w:color="auto"/>
        <w:bottom w:val="none" w:sz="0" w:space="0" w:color="auto"/>
        <w:right w:val="none" w:sz="0" w:space="0" w:color="auto"/>
      </w:divBdr>
    </w:div>
    <w:div w:id="375619045">
      <w:bodyDiv w:val="1"/>
      <w:marLeft w:val="0"/>
      <w:marRight w:val="0"/>
      <w:marTop w:val="0"/>
      <w:marBottom w:val="0"/>
      <w:divBdr>
        <w:top w:val="none" w:sz="0" w:space="0" w:color="auto"/>
        <w:left w:val="none" w:sz="0" w:space="0" w:color="auto"/>
        <w:bottom w:val="none" w:sz="0" w:space="0" w:color="auto"/>
        <w:right w:val="none" w:sz="0" w:space="0" w:color="auto"/>
      </w:divBdr>
    </w:div>
    <w:div w:id="375666367">
      <w:bodyDiv w:val="1"/>
      <w:marLeft w:val="0"/>
      <w:marRight w:val="0"/>
      <w:marTop w:val="0"/>
      <w:marBottom w:val="0"/>
      <w:divBdr>
        <w:top w:val="none" w:sz="0" w:space="0" w:color="auto"/>
        <w:left w:val="none" w:sz="0" w:space="0" w:color="auto"/>
        <w:bottom w:val="none" w:sz="0" w:space="0" w:color="auto"/>
        <w:right w:val="none" w:sz="0" w:space="0" w:color="auto"/>
      </w:divBdr>
    </w:div>
    <w:div w:id="375738711">
      <w:bodyDiv w:val="1"/>
      <w:marLeft w:val="0"/>
      <w:marRight w:val="0"/>
      <w:marTop w:val="0"/>
      <w:marBottom w:val="0"/>
      <w:divBdr>
        <w:top w:val="none" w:sz="0" w:space="0" w:color="auto"/>
        <w:left w:val="none" w:sz="0" w:space="0" w:color="auto"/>
        <w:bottom w:val="none" w:sz="0" w:space="0" w:color="auto"/>
        <w:right w:val="none" w:sz="0" w:space="0" w:color="auto"/>
      </w:divBdr>
    </w:div>
    <w:div w:id="375935369">
      <w:bodyDiv w:val="1"/>
      <w:marLeft w:val="0"/>
      <w:marRight w:val="0"/>
      <w:marTop w:val="0"/>
      <w:marBottom w:val="0"/>
      <w:divBdr>
        <w:top w:val="none" w:sz="0" w:space="0" w:color="auto"/>
        <w:left w:val="none" w:sz="0" w:space="0" w:color="auto"/>
        <w:bottom w:val="none" w:sz="0" w:space="0" w:color="auto"/>
        <w:right w:val="none" w:sz="0" w:space="0" w:color="auto"/>
      </w:divBdr>
    </w:div>
    <w:div w:id="376049029">
      <w:bodyDiv w:val="1"/>
      <w:marLeft w:val="0"/>
      <w:marRight w:val="0"/>
      <w:marTop w:val="0"/>
      <w:marBottom w:val="0"/>
      <w:divBdr>
        <w:top w:val="none" w:sz="0" w:space="0" w:color="auto"/>
        <w:left w:val="none" w:sz="0" w:space="0" w:color="auto"/>
        <w:bottom w:val="none" w:sz="0" w:space="0" w:color="auto"/>
        <w:right w:val="none" w:sz="0" w:space="0" w:color="auto"/>
      </w:divBdr>
    </w:div>
    <w:div w:id="376125097">
      <w:bodyDiv w:val="1"/>
      <w:marLeft w:val="0"/>
      <w:marRight w:val="0"/>
      <w:marTop w:val="0"/>
      <w:marBottom w:val="0"/>
      <w:divBdr>
        <w:top w:val="none" w:sz="0" w:space="0" w:color="auto"/>
        <w:left w:val="none" w:sz="0" w:space="0" w:color="auto"/>
        <w:bottom w:val="none" w:sz="0" w:space="0" w:color="auto"/>
        <w:right w:val="none" w:sz="0" w:space="0" w:color="auto"/>
      </w:divBdr>
    </w:div>
    <w:div w:id="376202804">
      <w:bodyDiv w:val="1"/>
      <w:marLeft w:val="0"/>
      <w:marRight w:val="0"/>
      <w:marTop w:val="0"/>
      <w:marBottom w:val="0"/>
      <w:divBdr>
        <w:top w:val="none" w:sz="0" w:space="0" w:color="auto"/>
        <w:left w:val="none" w:sz="0" w:space="0" w:color="auto"/>
        <w:bottom w:val="none" w:sz="0" w:space="0" w:color="auto"/>
        <w:right w:val="none" w:sz="0" w:space="0" w:color="auto"/>
      </w:divBdr>
      <w:divsChild>
        <w:div w:id="1845198137">
          <w:marLeft w:val="0"/>
          <w:marRight w:val="264"/>
          <w:marTop w:val="0"/>
          <w:marBottom w:val="0"/>
          <w:divBdr>
            <w:top w:val="none" w:sz="0" w:space="0" w:color="auto"/>
            <w:left w:val="none" w:sz="0" w:space="0" w:color="auto"/>
            <w:bottom w:val="none" w:sz="0" w:space="0" w:color="auto"/>
            <w:right w:val="none" w:sz="0" w:space="0" w:color="auto"/>
          </w:divBdr>
        </w:div>
      </w:divsChild>
    </w:div>
    <w:div w:id="376205329">
      <w:bodyDiv w:val="1"/>
      <w:marLeft w:val="0"/>
      <w:marRight w:val="0"/>
      <w:marTop w:val="0"/>
      <w:marBottom w:val="0"/>
      <w:divBdr>
        <w:top w:val="none" w:sz="0" w:space="0" w:color="auto"/>
        <w:left w:val="none" w:sz="0" w:space="0" w:color="auto"/>
        <w:bottom w:val="none" w:sz="0" w:space="0" w:color="auto"/>
        <w:right w:val="none" w:sz="0" w:space="0" w:color="auto"/>
      </w:divBdr>
    </w:div>
    <w:div w:id="376399265">
      <w:bodyDiv w:val="1"/>
      <w:marLeft w:val="0"/>
      <w:marRight w:val="0"/>
      <w:marTop w:val="0"/>
      <w:marBottom w:val="0"/>
      <w:divBdr>
        <w:top w:val="none" w:sz="0" w:space="0" w:color="auto"/>
        <w:left w:val="none" w:sz="0" w:space="0" w:color="auto"/>
        <w:bottom w:val="none" w:sz="0" w:space="0" w:color="auto"/>
        <w:right w:val="none" w:sz="0" w:space="0" w:color="auto"/>
      </w:divBdr>
    </w:div>
    <w:div w:id="376465803">
      <w:bodyDiv w:val="1"/>
      <w:marLeft w:val="0"/>
      <w:marRight w:val="0"/>
      <w:marTop w:val="0"/>
      <w:marBottom w:val="0"/>
      <w:divBdr>
        <w:top w:val="none" w:sz="0" w:space="0" w:color="auto"/>
        <w:left w:val="none" w:sz="0" w:space="0" w:color="auto"/>
        <w:bottom w:val="none" w:sz="0" w:space="0" w:color="auto"/>
        <w:right w:val="none" w:sz="0" w:space="0" w:color="auto"/>
      </w:divBdr>
    </w:div>
    <w:div w:id="376660696">
      <w:bodyDiv w:val="1"/>
      <w:marLeft w:val="0"/>
      <w:marRight w:val="0"/>
      <w:marTop w:val="0"/>
      <w:marBottom w:val="0"/>
      <w:divBdr>
        <w:top w:val="none" w:sz="0" w:space="0" w:color="auto"/>
        <w:left w:val="none" w:sz="0" w:space="0" w:color="auto"/>
        <w:bottom w:val="none" w:sz="0" w:space="0" w:color="auto"/>
        <w:right w:val="none" w:sz="0" w:space="0" w:color="auto"/>
      </w:divBdr>
    </w:div>
    <w:div w:id="376708864">
      <w:bodyDiv w:val="1"/>
      <w:marLeft w:val="0"/>
      <w:marRight w:val="0"/>
      <w:marTop w:val="0"/>
      <w:marBottom w:val="0"/>
      <w:divBdr>
        <w:top w:val="none" w:sz="0" w:space="0" w:color="auto"/>
        <w:left w:val="none" w:sz="0" w:space="0" w:color="auto"/>
        <w:bottom w:val="none" w:sz="0" w:space="0" w:color="auto"/>
        <w:right w:val="none" w:sz="0" w:space="0" w:color="auto"/>
      </w:divBdr>
    </w:div>
    <w:div w:id="376778365">
      <w:bodyDiv w:val="1"/>
      <w:marLeft w:val="0"/>
      <w:marRight w:val="0"/>
      <w:marTop w:val="0"/>
      <w:marBottom w:val="0"/>
      <w:divBdr>
        <w:top w:val="none" w:sz="0" w:space="0" w:color="auto"/>
        <w:left w:val="none" w:sz="0" w:space="0" w:color="auto"/>
        <w:bottom w:val="none" w:sz="0" w:space="0" w:color="auto"/>
        <w:right w:val="none" w:sz="0" w:space="0" w:color="auto"/>
      </w:divBdr>
    </w:div>
    <w:div w:id="376778960">
      <w:bodyDiv w:val="1"/>
      <w:marLeft w:val="0"/>
      <w:marRight w:val="0"/>
      <w:marTop w:val="0"/>
      <w:marBottom w:val="0"/>
      <w:divBdr>
        <w:top w:val="none" w:sz="0" w:space="0" w:color="auto"/>
        <w:left w:val="none" w:sz="0" w:space="0" w:color="auto"/>
        <w:bottom w:val="none" w:sz="0" w:space="0" w:color="auto"/>
        <w:right w:val="none" w:sz="0" w:space="0" w:color="auto"/>
      </w:divBdr>
    </w:div>
    <w:div w:id="376785354">
      <w:bodyDiv w:val="1"/>
      <w:marLeft w:val="0"/>
      <w:marRight w:val="0"/>
      <w:marTop w:val="0"/>
      <w:marBottom w:val="0"/>
      <w:divBdr>
        <w:top w:val="none" w:sz="0" w:space="0" w:color="auto"/>
        <w:left w:val="none" w:sz="0" w:space="0" w:color="auto"/>
        <w:bottom w:val="none" w:sz="0" w:space="0" w:color="auto"/>
        <w:right w:val="none" w:sz="0" w:space="0" w:color="auto"/>
      </w:divBdr>
    </w:div>
    <w:div w:id="376852541">
      <w:bodyDiv w:val="1"/>
      <w:marLeft w:val="0"/>
      <w:marRight w:val="0"/>
      <w:marTop w:val="0"/>
      <w:marBottom w:val="0"/>
      <w:divBdr>
        <w:top w:val="none" w:sz="0" w:space="0" w:color="auto"/>
        <w:left w:val="none" w:sz="0" w:space="0" w:color="auto"/>
        <w:bottom w:val="none" w:sz="0" w:space="0" w:color="auto"/>
        <w:right w:val="none" w:sz="0" w:space="0" w:color="auto"/>
      </w:divBdr>
      <w:divsChild>
        <w:div w:id="167447353">
          <w:marLeft w:val="0"/>
          <w:marRight w:val="0"/>
          <w:marTop w:val="0"/>
          <w:marBottom w:val="51"/>
          <w:divBdr>
            <w:top w:val="none" w:sz="0" w:space="0" w:color="auto"/>
            <w:left w:val="none" w:sz="0" w:space="0" w:color="auto"/>
            <w:bottom w:val="dotted" w:sz="6" w:space="0" w:color="CCCCCC"/>
            <w:right w:val="none" w:sz="0" w:space="0" w:color="auto"/>
          </w:divBdr>
          <w:divsChild>
            <w:div w:id="1383098946">
              <w:marLeft w:val="0"/>
              <w:marRight w:val="0"/>
              <w:marTop w:val="0"/>
              <w:marBottom w:val="0"/>
              <w:divBdr>
                <w:top w:val="none" w:sz="0" w:space="0" w:color="auto"/>
                <w:left w:val="none" w:sz="0" w:space="0" w:color="auto"/>
                <w:bottom w:val="none" w:sz="0" w:space="0" w:color="auto"/>
                <w:right w:val="none" w:sz="0" w:space="0" w:color="auto"/>
              </w:divBdr>
              <w:divsChild>
                <w:div w:id="1444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855114">
      <w:bodyDiv w:val="1"/>
      <w:marLeft w:val="0"/>
      <w:marRight w:val="0"/>
      <w:marTop w:val="0"/>
      <w:marBottom w:val="0"/>
      <w:divBdr>
        <w:top w:val="none" w:sz="0" w:space="0" w:color="auto"/>
        <w:left w:val="none" w:sz="0" w:space="0" w:color="auto"/>
        <w:bottom w:val="none" w:sz="0" w:space="0" w:color="auto"/>
        <w:right w:val="none" w:sz="0" w:space="0" w:color="auto"/>
      </w:divBdr>
    </w:div>
    <w:div w:id="377046425">
      <w:bodyDiv w:val="1"/>
      <w:marLeft w:val="0"/>
      <w:marRight w:val="0"/>
      <w:marTop w:val="0"/>
      <w:marBottom w:val="0"/>
      <w:divBdr>
        <w:top w:val="none" w:sz="0" w:space="0" w:color="auto"/>
        <w:left w:val="none" w:sz="0" w:space="0" w:color="auto"/>
        <w:bottom w:val="none" w:sz="0" w:space="0" w:color="auto"/>
        <w:right w:val="none" w:sz="0" w:space="0" w:color="auto"/>
      </w:divBdr>
    </w:div>
    <w:div w:id="377320529">
      <w:bodyDiv w:val="1"/>
      <w:marLeft w:val="0"/>
      <w:marRight w:val="0"/>
      <w:marTop w:val="0"/>
      <w:marBottom w:val="0"/>
      <w:divBdr>
        <w:top w:val="none" w:sz="0" w:space="0" w:color="auto"/>
        <w:left w:val="none" w:sz="0" w:space="0" w:color="auto"/>
        <w:bottom w:val="none" w:sz="0" w:space="0" w:color="auto"/>
        <w:right w:val="none" w:sz="0" w:space="0" w:color="auto"/>
      </w:divBdr>
    </w:div>
    <w:div w:id="377515445">
      <w:bodyDiv w:val="1"/>
      <w:marLeft w:val="0"/>
      <w:marRight w:val="0"/>
      <w:marTop w:val="0"/>
      <w:marBottom w:val="0"/>
      <w:divBdr>
        <w:top w:val="none" w:sz="0" w:space="0" w:color="auto"/>
        <w:left w:val="none" w:sz="0" w:space="0" w:color="auto"/>
        <w:bottom w:val="none" w:sz="0" w:space="0" w:color="auto"/>
        <w:right w:val="none" w:sz="0" w:space="0" w:color="auto"/>
      </w:divBdr>
    </w:div>
    <w:div w:id="377556007">
      <w:bodyDiv w:val="1"/>
      <w:marLeft w:val="0"/>
      <w:marRight w:val="0"/>
      <w:marTop w:val="0"/>
      <w:marBottom w:val="0"/>
      <w:divBdr>
        <w:top w:val="none" w:sz="0" w:space="0" w:color="auto"/>
        <w:left w:val="none" w:sz="0" w:space="0" w:color="auto"/>
        <w:bottom w:val="none" w:sz="0" w:space="0" w:color="auto"/>
        <w:right w:val="none" w:sz="0" w:space="0" w:color="auto"/>
      </w:divBdr>
    </w:div>
    <w:div w:id="377626492">
      <w:bodyDiv w:val="1"/>
      <w:marLeft w:val="0"/>
      <w:marRight w:val="0"/>
      <w:marTop w:val="0"/>
      <w:marBottom w:val="0"/>
      <w:divBdr>
        <w:top w:val="none" w:sz="0" w:space="0" w:color="auto"/>
        <w:left w:val="none" w:sz="0" w:space="0" w:color="auto"/>
        <w:bottom w:val="none" w:sz="0" w:space="0" w:color="auto"/>
        <w:right w:val="none" w:sz="0" w:space="0" w:color="auto"/>
      </w:divBdr>
    </w:div>
    <w:div w:id="377628021">
      <w:bodyDiv w:val="1"/>
      <w:marLeft w:val="0"/>
      <w:marRight w:val="0"/>
      <w:marTop w:val="0"/>
      <w:marBottom w:val="0"/>
      <w:divBdr>
        <w:top w:val="none" w:sz="0" w:space="0" w:color="auto"/>
        <w:left w:val="none" w:sz="0" w:space="0" w:color="auto"/>
        <w:bottom w:val="none" w:sz="0" w:space="0" w:color="auto"/>
        <w:right w:val="none" w:sz="0" w:space="0" w:color="auto"/>
      </w:divBdr>
    </w:div>
    <w:div w:id="377972508">
      <w:bodyDiv w:val="1"/>
      <w:marLeft w:val="0"/>
      <w:marRight w:val="0"/>
      <w:marTop w:val="0"/>
      <w:marBottom w:val="0"/>
      <w:divBdr>
        <w:top w:val="none" w:sz="0" w:space="0" w:color="auto"/>
        <w:left w:val="none" w:sz="0" w:space="0" w:color="auto"/>
        <w:bottom w:val="none" w:sz="0" w:space="0" w:color="auto"/>
        <w:right w:val="none" w:sz="0" w:space="0" w:color="auto"/>
      </w:divBdr>
    </w:div>
    <w:div w:id="378013534">
      <w:bodyDiv w:val="1"/>
      <w:marLeft w:val="0"/>
      <w:marRight w:val="0"/>
      <w:marTop w:val="0"/>
      <w:marBottom w:val="0"/>
      <w:divBdr>
        <w:top w:val="none" w:sz="0" w:space="0" w:color="auto"/>
        <w:left w:val="none" w:sz="0" w:space="0" w:color="auto"/>
        <w:bottom w:val="none" w:sz="0" w:space="0" w:color="auto"/>
        <w:right w:val="none" w:sz="0" w:space="0" w:color="auto"/>
      </w:divBdr>
    </w:div>
    <w:div w:id="378015453">
      <w:bodyDiv w:val="1"/>
      <w:marLeft w:val="0"/>
      <w:marRight w:val="0"/>
      <w:marTop w:val="0"/>
      <w:marBottom w:val="0"/>
      <w:divBdr>
        <w:top w:val="none" w:sz="0" w:space="0" w:color="auto"/>
        <w:left w:val="none" w:sz="0" w:space="0" w:color="auto"/>
        <w:bottom w:val="none" w:sz="0" w:space="0" w:color="auto"/>
        <w:right w:val="none" w:sz="0" w:space="0" w:color="auto"/>
      </w:divBdr>
      <w:divsChild>
        <w:div w:id="174272889">
          <w:marLeft w:val="0"/>
          <w:marRight w:val="0"/>
          <w:marTop w:val="86"/>
          <w:marBottom w:val="0"/>
          <w:divBdr>
            <w:top w:val="none" w:sz="0" w:space="0" w:color="auto"/>
            <w:left w:val="none" w:sz="0" w:space="0" w:color="auto"/>
            <w:bottom w:val="none" w:sz="0" w:space="0" w:color="auto"/>
            <w:right w:val="none" w:sz="0" w:space="0" w:color="auto"/>
          </w:divBdr>
        </w:div>
        <w:div w:id="2112965287">
          <w:marLeft w:val="0"/>
          <w:marRight w:val="0"/>
          <w:marTop w:val="86"/>
          <w:marBottom w:val="0"/>
          <w:divBdr>
            <w:top w:val="none" w:sz="0" w:space="0" w:color="auto"/>
            <w:left w:val="none" w:sz="0" w:space="0" w:color="auto"/>
            <w:bottom w:val="none" w:sz="0" w:space="0" w:color="auto"/>
            <w:right w:val="none" w:sz="0" w:space="0" w:color="auto"/>
          </w:divBdr>
        </w:div>
      </w:divsChild>
    </w:div>
    <w:div w:id="378168037">
      <w:bodyDiv w:val="1"/>
      <w:marLeft w:val="0"/>
      <w:marRight w:val="0"/>
      <w:marTop w:val="0"/>
      <w:marBottom w:val="0"/>
      <w:divBdr>
        <w:top w:val="none" w:sz="0" w:space="0" w:color="auto"/>
        <w:left w:val="none" w:sz="0" w:space="0" w:color="auto"/>
        <w:bottom w:val="none" w:sz="0" w:space="0" w:color="auto"/>
        <w:right w:val="none" w:sz="0" w:space="0" w:color="auto"/>
      </w:divBdr>
    </w:div>
    <w:div w:id="378214215">
      <w:bodyDiv w:val="1"/>
      <w:marLeft w:val="0"/>
      <w:marRight w:val="0"/>
      <w:marTop w:val="0"/>
      <w:marBottom w:val="0"/>
      <w:divBdr>
        <w:top w:val="none" w:sz="0" w:space="0" w:color="auto"/>
        <w:left w:val="none" w:sz="0" w:space="0" w:color="auto"/>
        <w:bottom w:val="none" w:sz="0" w:space="0" w:color="auto"/>
        <w:right w:val="none" w:sz="0" w:space="0" w:color="auto"/>
      </w:divBdr>
    </w:div>
    <w:div w:id="378282955">
      <w:bodyDiv w:val="1"/>
      <w:marLeft w:val="0"/>
      <w:marRight w:val="0"/>
      <w:marTop w:val="0"/>
      <w:marBottom w:val="0"/>
      <w:divBdr>
        <w:top w:val="none" w:sz="0" w:space="0" w:color="auto"/>
        <w:left w:val="none" w:sz="0" w:space="0" w:color="auto"/>
        <w:bottom w:val="none" w:sz="0" w:space="0" w:color="auto"/>
        <w:right w:val="none" w:sz="0" w:space="0" w:color="auto"/>
      </w:divBdr>
    </w:div>
    <w:div w:id="378365363">
      <w:bodyDiv w:val="1"/>
      <w:marLeft w:val="0"/>
      <w:marRight w:val="0"/>
      <w:marTop w:val="0"/>
      <w:marBottom w:val="0"/>
      <w:divBdr>
        <w:top w:val="none" w:sz="0" w:space="0" w:color="auto"/>
        <w:left w:val="none" w:sz="0" w:space="0" w:color="auto"/>
        <w:bottom w:val="none" w:sz="0" w:space="0" w:color="auto"/>
        <w:right w:val="none" w:sz="0" w:space="0" w:color="auto"/>
      </w:divBdr>
    </w:div>
    <w:div w:id="378477699">
      <w:bodyDiv w:val="1"/>
      <w:marLeft w:val="0"/>
      <w:marRight w:val="0"/>
      <w:marTop w:val="0"/>
      <w:marBottom w:val="0"/>
      <w:divBdr>
        <w:top w:val="none" w:sz="0" w:space="0" w:color="auto"/>
        <w:left w:val="none" w:sz="0" w:space="0" w:color="auto"/>
        <w:bottom w:val="none" w:sz="0" w:space="0" w:color="auto"/>
        <w:right w:val="none" w:sz="0" w:space="0" w:color="auto"/>
      </w:divBdr>
    </w:div>
    <w:div w:id="378479681">
      <w:bodyDiv w:val="1"/>
      <w:marLeft w:val="0"/>
      <w:marRight w:val="0"/>
      <w:marTop w:val="0"/>
      <w:marBottom w:val="0"/>
      <w:divBdr>
        <w:top w:val="none" w:sz="0" w:space="0" w:color="auto"/>
        <w:left w:val="none" w:sz="0" w:space="0" w:color="auto"/>
        <w:bottom w:val="none" w:sz="0" w:space="0" w:color="auto"/>
        <w:right w:val="none" w:sz="0" w:space="0" w:color="auto"/>
      </w:divBdr>
    </w:div>
    <w:div w:id="378551349">
      <w:bodyDiv w:val="1"/>
      <w:marLeft w:val="0"/>
      <w:marRight w:val="0"/>
      <w:marTop w:val="0"/>
      <w:marBottom w:val="0"/>
      <w:divBdr>
        <w:top w:val="none" w:sz="0" w:space="0" w:color="auto"/>
        <w:left w:val="none" w:sz="0" w:space="0" w:color="auto"/>
        <w:bottom w:val="none" w:sz="0" w:space="0" w:color="auto"/>
        <w:right w:val="none" w:sz="0" w:space="0" w:color="auto"/>
      </w:divBdr>
    </w:div>
    <w:div w:id="378674627">
      <w:bodyDiv w:val="1"/>
      <w:marLeft w:val="0"/>
      <w:marRight w:val="0"/>
      <w:marTop w:val="0"/>
      <w:marBottom w:val="0"/>
      <w:divBdr>
        <w:top w:val="none" w:sz="0" w:space="0" w:color="auto"/>
        <w:left w:val="none" w:sz="0" w:space="0" w:color="auto"/>
        <w:bottom w:val="none" w:sz="0" w:space="0" w:color="auto"/>
        <w:right w:val="none" w:sz="0" w:space="0" w:color="auto"/>
      </w:divBdr>
    </w:div>
    <w:div w:id="378748949">
      <w:bodyDiv w:val="1"/>
      <w:marLeft w:val="0"/>
      <w:marRight w:val="0"/>
      <w:marTop w:val="0"/>
      <w:marBottom w:val="0"/>
      <w:divBdr>
        <w:top w:val="none" w:sz="0" w:space="0" w:color="auto"/>
        <w:left w:val="none" w:sz="0" w:space="0" w:color="auto"/>
        <w:bottom w:val="none" w:sz="0" w:space="0" w:color="auto"/>
        <w:right w:val="none" w:sz="0" w:space="0" w:color="auto"/>
      </w:divBdr>
    </w:div>
    <w:div w:id="378820939">
      <w:bodyDiv w:val="1"/>
      <w:marLeft w:val="0"/>
      <w:marRight w:val="0"/>
      <w:marTop w:val="0"/>
      <w:marBottom w:val="0"/>
      <w:divBdr>
        <w:top w:val="none" w:sz="0" w:space="0" w:color="auto"/>
        <w:left w:val="none" w:sz="0" w:space="0" w:color="auto"/>
        <w:bottom w:val="none" w:sz="0" w:space="0" w:color="auto"/>
        <w:right w:val="none" w:sz="0" w:space="0" w:color="auto"/>
      </w:divBdr>
    </w:div>
    <w:div w:id="378865933">
      <w:bodyDiv w:val="1"/>
      <w:marLeft w:val="0"/>
      <w:marRight w:val="0"/>
      <w:marTop w:val="0"/>
      <w:marBottom w:val="0"/>
      <w:divBdr>
        <w:top w:val="none" w:sz="0" w:space="0" w:color="auto"/>
        <w:left w:val="none" w:sz="0" w:space="0" w:color="auto"/>
        <w:bottom w:val="none" w:sz="0" w:space="0" w:color="auto"/>
        <w:right w:val="none" w:sz="0" w:space="0" w:color="auto"/>
      </w:divBdr>
      <w:divsChild>
        <w:div w:id="1048646241">
          <w:marLeft w:val="0"/>
          <w:marRight w:val="0"/>
          <w:marTop w:val="0"/>
          <w:marBottom w:val="0"/>
          <w:divBdr>
            <w:top w:val="none" w:sz="0" w:space="0" w:color="auto"/>
            <w:left w:val="none" w:sz="0" w:space="0" w:color="auto"/>
            <w:bottom w:val="none" w:sz="0" w:space="0" w:color="auto"/>
            <w:right w:val="none" w:sz="0" w:space="0" w:color="auto"/>
          </w:divBdr>
        </w:div>
      </w:divsChild>
    </w:div>
    <w:div w:id="379089046">
      <w:bodyDiv w:val="1"/>
      <w:marLeft w:val="0"/>
      <w:marRight w:val="0"/>
      <w:marTop w:val="0"/>
      <w:marBottom w:val="0"/>
      <w:divBdr>
        <w:top w:val="none" w:sz="0" w:space="0" w:color="auto"/>
        <w:left w:val="none" w:sz="0" w:space="0" w:color="auto"/>
        <w:bottom w:val="none" w:sz="0" w:space="0" w:color="auto"/>
        <w:right w:val="none" w:sz="0" w:space="0" w:color="auto"/>
      </w:divBdr>
    </w:div>
    <w:div w:id="379204952">
      <w:bodyDiv w:val="1"/>
      <w:marLeft w:val="0"/>
      <w:marRight w:val="0"/>
      <w:marTop w:val="0"/>
      <w:marBottom w:val="0"/>
      <w:divBdr>
        <w:top w:val="none" w:sz="0" w:space="0" w:color="auto"/>
        <w:left w:val="none" w:sz="0" w:space="0" w:color="auto"/>
        <w:bottom w:val="none" w:sz="0" w:space="0" w:color="auto"/>
        <w:right w:val="none" w:sz="0" w:space="0" w:color="auto"/>
      </w:divBdr>
    </w:div>
    <w:div w:id="379208241">
      <w:bodyDiv w:val="1"/>
      <w:marLeft w:val="0"/>
      <w:marRight w:val="0"/>
      <w:marTop w:val="0"/>
      <w:marBottom w:val="0"/>
      <w:divBdr>
        <w:top w:val="none" w:sz="0" w:space="0" w:color="auto"/>
        <w:left w:val="none" w:sz="0" w:space="0" w:color="auto"/>
        <w:bottom w:val="none" w:sz="0" w:space="0" w:color="auto"/>
        <w:right w:val="none" w:sz="0" w:space="0" w:color="auto"/>
      </w:divBdr>
    </w:div>
    <w:div w:id="379330274">
      <w:bodyDiv w:val="1"/>
      <w:marLeft w:val="0"/>
      <w:marRight w:val="0"/>
      <w:marTop w:val="0"/>
      <w:marBottom w:val="0"/>
      <w:divBdr>
        <w:top w:val="none" w:sz="0" w:space="0" w:color="auto"/>
        <w:left w:val="none" w:sz="0" w:space="0" w:color="auto"/>
        <w:bottom w:val="none" w:sz="0" w:space="0" w:color="auto"/>
        <w:right w:val="none" w:sz="0" w:space="0" w:color="auto"/>
      </w:divBdr>
    </w:div>
    <w:div w:id="379330905">
      <w:bodyDiv w:val="1"/>
      <w:marLeft w:val="0"/>
      <w:marRight w:val="0"/>
      <w:marTop w:val="0"/>
      <w:marBottom w:val="0"/>
      <w:divBdr>
        <w:top w:val="none" w:sz="0" w:space="0" w:color="auto"/>
        <w:left w:val="none" w:sz="0" w:space="0" w:color="auto"/>
        <w:bottom w:val="none" w:sz="0" w:space="0" w:color="auto"/>
        <w:right w:val="none" w:sz="0" w:space="0" w:color="auto"/>
      </w:divBdr>
    </w:div>
    <w:div w:id="379331981">
      <w:bodyDiv w:val="1"/>
      <w:marLeft w:val="0"/>
      <w:marRight w:val="0"/>
      <w:marTop w:val="0"/>
      <w:marBottom w:val="0"/>
      <w:divBdr>
        <w:top w:val="none" w:sz="0" w:space="0" w:color="auto"/>
        <w:left w:val="none" w:sz="0" w:space="0" w:color="auto"/>
        <w:bottom w:val="none" w:sz="0" w:space="0" w:color="auto"/>
        <w:right w:val="none" w:sz="0" w:space="0" w:color="auto"/>
      </w:divBdr>
    </w:div>
    <w:div w:id="379477785">
      <w:bodyDiv w:val="1"/>
      <w:marLeft w:val="0"/>
      <w:marRight w:val="0"/>
      <w:marTop w:val="0"/>
      <w:marBottom w:val="0"/>
      <w:divBdr>
        <w:top w:val="none" w:sz="0" w:space="0" w:color="auto"/>
        <w:left w:val="none" w:sz="0" w:space="0" w:color="auto"/>
        <w:bottom w:val="none" w:sz="0" w:space="0" w:color="auto"/>
        <w:right w:val="none" w:sz="0" w:space="0" w:color="auto"/>
      </w:divBdr>
    </w:div>
    <w:div w:id="379717187">
      <w:bodyDiv w:val="1"/>
      <w:marLeft w:val="0"/>
      <w:marRight w:val="0"/>
      <w:marTop w:val="0"/>
      <w:marBottom w:val="0"/>
      <w:divBdr>
        <w:top w:val="none" w:sz="0" w:space="0" w:color="auto"/>
        <w:left w:val="none" w:sz="0" w:space="0" w:color="auto"/>
        <w:bottom w:val="none" w:sz="0" w:space="0" w:color="auto"/>
        <w:right w:val="none" w:sz="0" w:space="0" w:color="auto"/>
      </w:divBdr>
    </w:div>
    <w:div w:id="379784641">
      <w:bodyDiv w:val="1"/>
      <w:marLeft w:val="0"/>
      <w:marRight w:val="0"/>
      <w:marTop w:val="0"/>
      <w:marBottom w:val="0"/>
      <w:divBdr>
        <w:top w:val="none" w:sz="0" w:space="0" w:color="auto"/>
        <w:left w:val="none" w:sz="0" w:space="0" w:color="auto"/>
        <w:bottom w:val="none" w:sz="0" w:space="0" w:color="auto"/>
        <w:right w:val="none" w:sz="0" w:space="0" w:color="auto"/>
      </w:divBdr>
    </w:div>
    <w:div w:id="379864569">
      <w:bodyDiv w:val="1"/>
      <w:marLeft w:val="0"/>
      <w:marRight w:val="0"/>
      <w:marTop w:val="0"/>
      <w:marBottom w:val="0"/>
      <w:divBdr>
        <w:top w:val="none" w:sz="0" w:space="0" w:color="auto"/>
        <w:left w:val="none" w:sz="0" w:space="0" w:color="auto"/>
        <w:bottom w:val="none" w:sz="0" w:space="0" w:color="auto"/>
        <w:right w:val="none" w:sz="0" w:space="0" w:color="auto"/>
      </w:divBdr>
    </w:div>
    <w:div w:id="380136539">
      <w:bodyDiv w:val="1"/>
      <w:marLeft w:val="0"/>
      <w:marRight w:val="0"/>
      <w:marTop w:val="0"/>
      <w:marBottom w:val="0"/>
      <w:divBdr>
        <w:top w:val="none" w:sz="0" w:space="0" w:color="auto"/>
        <w:left w:val="none" w:sz="0" w:space="0" w:color="auto"/>
        <w:bottom w:val="none" w:sz="0" w:space="0" w:color="auto"/>
        <w:right w:val="none" w:sz="0" w:space="0" w:color="auto"/>
      </w:divBdr>
    </w:div>
    <w:div w:id="380256211">
      <w:bodyDiv w:val="1"/>
      <w:marLeft w:val="0"/>
      <w:marRight w:val="0"/>
      <w:marTop w:val="0"/>
      <w:marBottom w:val="0"/>
      <w:divBdr>
        <w:top w:val="none" w:sz="0" w:space="0" w:color="auto"/>
        <w:left w:val="none" w:sz="0" w:space="0" w:color="auto"/>
        <w:bottom w:val="none" w:sz="0" w:space="0" w:color="auto"/>
        <w:right w:val="none" w:sz="0" w:space="0" w:color="auto"/>
      </w:divBdr>
    </w:div>
    <w:div w:id="380444918">
      <w:bodyDiv w:val="1"/>
      <w:marLeft w:val="0"/>
      <w:marRight w:val="0"/>
      <w:marTop w:val="0"/>
      <w:marBottom w:val="0"/>
      <w:divBdr>
        <w:top w:val="none" w:sz="0" w:space="0" w:color="auto"/>
        <w:left w:val="none" w:sz="0" w:space="0" w:color="auto"/>
        <w:bottom w:val="none" w:sz="0" w:space="0" w:color="auto"/>
        <w:right w:val="none" w:sz="0" w:space="0" w:color="auto"/>
      </w:divBdr>
    </w:div>
    <w:div w:id="380523625">
      <w:bodyDiv w:val="1"/>
      <w:marLeft w:val="0"/>
      <w:marRight w:val="0"/>
      <w:marTop w:val="0"/>
      <w:marBottom w:val="0"/>
      <w:divBdr>
        <w:top w:val="none" w:sz="0" w:space="0" w:color="auto"/>
        <w:left w:val="none" w:sz="0" w:space="0" w:color="auto"/>
        <w:bottom w:val="none" w:sz="0" w:space="0" w:color="auto"/>
        <w:right w:val="none" w:sz="0" w:space="0" w:color="auto"/>
      </w:divBdr>
    </w:div>
    <w:div w:id="380590991">
      <w:bodyDiv w:val="1"/>
      <w:marLeft w:val="0"/>
      <w:marRight w:val="0"/>
      <w:marTop w:val="0"/>
      <w:marBottom w:val="0"/>
      <w:divBdr>
        <w:top w:val="none" w:sz="0" w:space="0" w:color="auto"/>
        <w:left w:val="none" w:sz="0" w:space="0" w:color="auto"/>
        <w:bottom w:val="none" w:sz="0" w:space="0" w:color="auto"/>
        <w:right w:val="none" w:sz="0" w:space="0" w:color="auto"/>
      </w:divBdr>
    </w:div>
    <w:div w:id="380633310">
      <w:bodyDiv w:val="1"/>
      <w:marLeft w:val="0"/>
      <w:marRight w:val="0"/>
      <w:marTop w:val="0"/>
      <w:marBottom w:val="0"/>
      <w:divBdr>
        <w:top w:val="none" w:sz="0" w:space="0" w:color="auto"/>
        <w:left w:val="none" w:sz="0" w:space="0" w:color="auto"/>
        <w:bottom w:val="none" w:sz="0" w:space="0" w:color="auto"/>
        <w:right w:val="none" w:sz="0" w:space="0" w:color="auto"/>
      </w:divBdr>
    </w:div>
    <w:div w:id="380640906">
      <w:bodyDiv w:val="1"/>
      <w:marLeft w:val="0"/>
      <w:marRight w:val="0"/>
      <w:marTop w:val="0"/>
      <w:marBottom w:val="0"/>
      <w:divBdr>
        <w:top w:val="none" w:sz="0" w:space="0" w:color="auto"/>
        <w:left w:val="none" w:sz="0" w:space="0" w:color="auto"/>
        <w:bottom w:val="none" w:sz="0" w:space="0" w:color="auto"/>
        <w:right w:val="none" w:sz="0" w:space="0" w:color="auto"/>
      </w:divBdr>
    </w:div>
    <w:div w:id="380709663">
      <w:bodyDiv w:val="1"/>
      <w:marLeft w:val="0"/>
      <w:marRight w:val="0"/>
      <w:marTop w:val="0"/>
      <w:marBottom w:val="0"/>
      <w:divBdr>
        <w:top w:val="none" w:sz="0" w:space="0" w:color="auto"/>
        <w:left w:val="none" w:sz="0" w:space="0" w:color="auto"/>
        <w:bottom w:val="none" w:sz="0" w:space="0" w:color="auto"/>
        <w:right w:val="none" w:sz="0" w:space="0" w:color="auto"/>
      </w:divBdr>
    </w:div>
    <w:div w:id="380717682">
      <w:bodyDiv w:val="1"/>
      <w:marLeft w:val="0"/>
      <w:marRight w:val="0"/>
      <w:marTop w:val="0"/>
      <w:marBottom w:val="0"/>
      <w:divBdr>
        <w:top w:val="none" w:sz="0" w:space="0" w:color="auto"/>
        <w:left w:val="none" w:sz="0" w:space="0" w:color="auto"/>
        <w:bottom w:val="none" w:sz="0" w:space="0" w:color="auto"/>
        <w:right w:val="none" w:sz="0" w:space="0" w:color="auto"/>
      </w:divBdr>
    </w:div>
    <w:div w:id="380908855">
      <w:bodyDiv w:val="1"/>
      <w:marLeft w:val="0"/>
      <w:marRight w:val="0"/>
      <w:marTop w:val="0"/>
      <w:marBottom w:val="0"/>
      <w:divBdr>
        <w:top w:val="none" w:sz="0" w:space="0" w:color="auto"/>
        <w:left w:val="none" w:sz="0" w:space="0" w:color="auto"/>
        <w:bottom w:val="none" w:sz="0" w:space="0" w:color="auto"/>
        <w:right w:val="none" w:sz="0" w:space="0" w:color="auto"/>
      </w:divBdr>
    </w:div>
    <w:div w:id="381028397">
      <w:bodyDiv w:val="1"/>
      <w:marLeft w:val="0"/>
      <w:marRight w:val="0"/>
      <w:marTop w:val="0"/>
      <w:marBottom w:val="0"/>
      <w:divBdr>
        <w:top w:val="none" w:sz="0" w:space="0" w:color="auto"/>
        <w:left w:val="none" w:sz="0" w:space="0" w:color="auto"/>
        <w:bottom w:val="none" w:sz="0" w:space="0" w:color="auto"/>
        <w:right w:val="none" w:sz="0" w:space="0" w:color="auto"/>
      </w:divBdr>
    </w:div>
    <w:div w:id="381100457">
      <w:bodyDiv w:val="1"/>
      <w:marLeft w:val="0"/>
      <w:marRight w:val="0"/>
      <w:marTop w:val="0"/>
      <w:marBottom w:val="0"/>
      <w:divBdr>
        <w:top w:val="none" w:sz="0" w:space="0" w:color="auto"/>
        <w:left w:val="none" w:sz="0" w:space="0" w:color="auto"/>
        <w:bottom w:val="none" w:sz="0" w:space="0" w:color="auto"/>
        <w:right w:val="none" w:sz="0" w:space="0" w:color="auto"/>
      </w:divBdr>
    </w:div>
    <w:div w:id="381104309">
      <w:bodyDiv w:val="1"/>
      <w:marLeft w:val="0"/>
      <w:marRight w:val="0"/>
      <w:marTop w:val="0"/>
      <w:marBottom w:val="0"/>
      <w:divBdr>
        <w:top w:val="none" w:sz="0" w:space="0" w:color="auto"/>
        <w:left w:val="none" w:sz="0" w:space="0" w:color="auto"/>
        <w:bottom w:val="none" w:sz="0" w:space="0" w:color="auto"/>
        <w:right w:val="none" w:sz="0" w:space="0" w:color="auto"/>
      </w:divBdr>
    </w:div>
    <w:div w:id="381104766">
      <w:bodyDiv w:val="1"/>
      <w:marLeft w:val="0"/>
      <w:marRight w:val="0"/>
      <w:marTop w:val="0"/>
      <w:marBottom w:val="0"/>
      <w:divBdr>
        <w:top w:val="none" w:sz="0" w:space="0" w:color="auto"/>
        <w:left w:val="none" w:sz="0" w:space="0" w:color="auto"/>
        <w:bottom w:val="none" w:sz="0" w:space="0" w:color="auto"/>
        <w:right w:val="none" w:sz="0" w:space="0" w:color="auto"/>
      </w:divBdr>
    </w:div>
    <w:div w:id="381292004">
      <w:bodyDiv w:val="1"/>
      <w:marLeft w:val="0"/>
      <w:marRight w:val="0"/>
      <w:marTop w:val="0"/>
      <w:marBottom w:val="0"/>
      <w:divBdr>
        <w:top w:val="none" w:sz="0" w:space="0" w:color="auto"/>
        <w:left w:val="none" w:sz="0" w:space="0" w:color="auto"/>
        <w:bottom w:val="none" w:sz="0" w:space="0" w:color="auto"/>
        <w:right w:val="none" w:sz="0" w:space="0" w:color="auto"/>
      </w:divBdr>
    </w:div>
    <w:div w:id="381367751">
      <w:bodyDiv w:val="1"/>
      <w:marLeft w:val="0"/>
      <w:marRight w:val="0"/>
      <w:marTop w:val="0"/>
      <w:marBottom w:val="0"/>
      <w:divBdr>
        <w:top w:val="none" w:sz="0" w:space="0" w:color="auto"/>
        <w:left w:val="none" w:sz="0" w:space="0" w:color="auto"/>
        <w:bottom w:val="none" w:sz="0" w:space="0" w:color="auto"/>
        <w:right w:val="none" w:sz="0" w:space="0" w:color="auto"/>
      </w:divBdr>
    </w:div>
    <w:div w:id="381559954">
      <w:bodyDiv w:val="1"/>
      <w:marLeft w:val="0"/>
      <w:marRight w:val="0"/>
      <w:marTop w:val="0"/>
      <w:marBottom w:val="0"/>
      <w:divBdr>
        <w:top w:val="none" w:sz="0" w:space="0" w:color="auto"/>
        <w:left w:val="none" w:sz="0" w:space="0" w:color="auto"/>
        <w:bottom w:val="none" w:sz="0" w:space="0" w:color="auto"/>
        <w:right w:val="none" w:sz="0" w:space="0" w:color="auto"/>
      </w:divBdr>
    </w:div>
    <w:div w:id="381563935">
      <w:bodyDiv w:val="1"/>
      <w:marLeft w:val="0"/>
      <w:marRight w:val="0"/>
      <w:marTop w:val="0"/>
      <w:marBottom w:val="0"/>
      <w:divBdr>
        <w:top w:val="none" w:sz="0" w:space="0" w:color="auto"/>
        <w:left w:val="none" w:sz="0" w:space="0" w:color="auto"/>
        <w:bottom w:val="none" w:sz="0" w:space="0" w:color="auto"/>
        <w:right w:val="none" w:sz="0" w:space="0" w:color="auto"/>
      </w:divBdr>
    </w:div>
    <w:div w:id="381708061">
      <w:bodyDiv w:val="1"/>
      <w:marLeft w:val="0"/>
      <w:marRight w:val="0"/>
      <w:marTop w:val="0"/>
      <w:marBottom w:val="0"/>
      <w:divBdr>
        <w:top w:val="none" w:sz="0" w:space="0" w:color="auto"/>
        <w:left w:val="none" w:sz="0" w:space="0" w:color="auto"/>
        <w:bottom w:val="none" w:sz="0" w:space="0" w:color="auto"/>
        <w:right w:val="none" w:sz="0" w:space="0" w:color="auto"/>
      </w:divBdr>
    </w:div>
    <w:div w:id="381909089">
      <w:bodyDiv w:val="1"/>
      <w:marLeft w:val="0"/>
      <w:marRight w:val="0"/>
      <w:marTop w:val="0"/>
      <w:marBottom w:val="0"/>
      <w:divBdr>
        <w:top w:val="none" w:sz="0" w:space="0" w:color="auto"/>
        <w:left w:val="none" w:sz="0" w:space="0" w:color="auto"/>
        <w:bottom w:val="none" w:sz="0" w:space="0" w:color="auto"/>
        <w:right w:val="none" w:sz="0" w:space="0" w:color="auto"/>
      </w:divBdr>
    </w:div>
    <w:div w:id="381946524">
      <w:bodyDiv w:val="1"/>
      <w:marLeft w:val="0"/>
      <w:marRight w:val="0"/>
      <w:marTop w:val="0"/>
      <w:marBottom w:val="0"/>
      <w:divBdr>
        <w:top w:val="none" w:sz="0" w:space="0" w:color="auto"/>
        <w:left w:val="none" w:sz="0" w:space="0" w:color="auto"/>
        <w:bottom w:val="none" w:sz="0" w:space="0" w:color="auto"/>
        <w:right w:val="none" w:sz="0" w:space="0" w:color="auto"/>
      </w:divBdr>
    </w:div>
    <w:div w:id="382025796">
      <w:bodyDiv w:val="1"/>
      <w:marLeft w:val="0"/>
      <w:marRight w:val="0"/>
      <w:marTop w:val="0"/>
      <w:marBottom w:val="0"/>
      <w:divBdr>
        <w:top w:val="none" w:sz="0" w:space="0" w:color="auto"/>
        <w:left w:val="none" w:sz="0" w:space="0" w:color="auto"/>
        <w:bottom w:val="none" w:sz="0" w:space="0" w:color="auto"/>
        <w:right w:val="none" w:sz="0" w:space="0" w:color="auto"/>
      </w:divBdr>
    </w:div>
    <w:div w:id="382027058">
      <w:bodyDiv w:val="1"/>
      <w:marLeft w:val="0"/>
      <w:marRight w:val="0"/>
      <w:marTop w:val="0"/>
      <w:marBottom w:val="0"/>
      <w:divBdr>
        <w:top w:val="none" w:sz="0" w:space="0" w:color="auto"/>
        <w:left w:val="none" w:sz="0" w:space="0" w:color="auto"/>
        <w:bottom w:val="none" w:sz="0" w:space="0" w:color="auto"/>
        <w:right w:val="none" w:sz="0" w:space="0" w:color="auto"/>
      </w:divBdr>
    </w:div>
    <w:div w:id="382096062">
      <w:bodyDiv w:val="1"/>
      <w:marLeft w:val="0"/>
      <w:marRight w:val="0"/>
      <w:marTop w:val="0"/>
      <w:marBottom w:val="0"/>
      <w:divBdr>
        <w:top w:val="none" w:sz="0" w:space="0" w:color="auto"/>
        <w:left w:val="none" w:sz="0" w:space="0" w:color="auto"/>
        <w:bottom w:val="none" w:sz="0" w:space="0" w:color="auto"/>
        <w:right w:val="none" w:sz="0" w:space="0" w:color="auto"/>
      </w:divBdr>
    </w:div>
    <w:div w:id="382097687">
      <w:bodyDiv w:val="1"/>
      <w:marLeft w:val="0"/>
      <w:marRight w:val="0"/>
      <w:marTop w:val="0"/>
      <w:marBottom w:val="0"/>
      <w:divBdr>
        <w:top w:val="none" w:sz="0" w:space="0" w:color="auto"/>
        <w:left w:val="none" w:sz="0" w:space="0" w:color="auto"/>
        <w:bottom w:val="none" w:sz="0" w:space="0" w:color="auto"/>
        <w:right w:val="none" w:sz="0" w:space="0" w:color="auto"/>
      </w:divBdr>
    </w:div>
    <w:div w:id="382172563">
      <w:bodyDiv w:val="1"/>
      <w:marLeft w:val="0"/>
      <w:marRight w:val="0"/>
      <w:marTop w:val="0"/>
      <w:marBottom w:val="0"/>
      <w:divBdr>
        <w:top w:val="none" w:sz="0" w:space="0" w:color="auto"/>
        <w:left w:val="none" w:sz="0" w:space="0" w:color="auto"/>
        <w:bottom w:val="none" w:sz="0" w:space="0" w:color="auto"/>
        <w:right w:val="none" w:sz="0" w:space="0" w:color="auto"/>
      </w:divBdr>
    </w:div>
    <w:div w:id="382221618">
      <w:bodyDiv w:val="1"/>
      <w:marLeft w:val="0"/>
      <w:marRight w:val="0"/>
      <w:marTop w:val="0"/>
      <w:marBottom w:val="0"/>
      <w:divBdr>
        <w:top w:val="none" w:sz="0" w:space="0" w:color="auto"/>
        <w:left w:val="none" w:sz="0" w:space="0" w:color="auto"/>
        <w:bottom w:val="none" w:sz="0" w:space="0" w:color="auto"/>
        <w:right w:val="none" w:sz="0" w:space="0" w:color="auto"/>
      </w:divBdr>
    </w:div>
    <w:div w:id="382485293">
      <w:bodyDiv w:val="1"/>
      <w:marLeft w:val="0"/>
      <w:marRight w:val="0"/>
      <w:marTop w:val="0"/>
      <w:marBottom w:val="0"/>
      <w:divBdr>
        <w:top w:val="none" w:sz="0" w:space="0" w:color="auto"/>
        <w:left w:val="none" w:sz="0" w:space="0" w:color="auto"/>
        <w:bottom w:val="none" w:sz="0" w:space="0" w:color="auto"/>
        <w:right w:val="none" w:sz="0" w:space="0" w:color="auto"/>
      </w:divBdr>
    </w:div>
    <w:div w:id="382488626">
      <w:bodyDiv w:val="1"/>
      <w:marLeft w:val="0"/>
      <w:marRight w:val="0"/>
      <w:marTop w:val="0"/>
      <w:marBottom w:val="0"/>
      <w:divBdr>
        <w:top w:val="none" w:sz="0" w:space="0" w:color="auto"/>
        <w:left w:val="none" w:sz="0" w:space="0" w:color="auto"/>
        <w:bottom w:val="none" w:sz="0" w:space="0" w:color="auto"/>
        <w:right w:val="none" w:sz="0" w:space="0" w:color="auto"/>
      </w:divBdr>
    </w:div>
    <w:div w:id="382563541">
      <w:bodyDiv w:val="1"/>
      <w:marLeft w:val="0"/>
      <w:marRight w:val="0"/>
      <w:marTop w:val="0"/>
      <w:marBottom w:val="0"/>
      <w:divBdr>
        <w:top w:val="none" w:sz="0" w:space="0" w:color="auto"/>
        <w:left w:val="none" w:sz="0" w:space="0" w:color="auto"/>
        <w:bottom w:val="none" w:sz="0" w:space="0" w:color="auto"/>
        <w:right w:val="none" w:sz="0" w:space="0" w:color="auto"/>
      </w:divBdr>
    </w:div>
    <w:div w:id="382754085">
      <w:bodyDiv w:val="1"/>
      <w:marLeft w:val="0"/>
      <w:marRight w:val="0"/>
      <w:marTop w:val="0"/>
      <w:marBottom w:val="0"/>
      <w:divBdr>
        <w:top w:val="none" w:sz="0" w:space="0" w:color="auto"/>
        <w:left w:val="none" w:sz="0" w:space="0" w:color="auto"/>
        <w:bottom w:val="none" w:sz="0" w:space="0" w:color="auto"/>
        <w:right w:val="none" w:sz="0" w:space="0" w:color="auto"/>
      </w:divBdr>
    </w:div>
    <w:div w:id="382869958">
      <w:bodyDiv w:val="1"/>
      <w:marLeft w:val="0"/>
      <w:marRight w:val="0"/>
      <w:marTop w:val="0"/>
      <w:marBottom w:val="0"/>
      <w:divBdr>
        <w:top w:val="none" w:sz="0" w:space="0" w:color="auto"/>
        <w:left w:val="none" w:sz="0" w:space="0" w:color="auto"/>
        <w:bottom w:val="none" w:sz="0" w:space="0" w:color="auto"/>
        <w:right w:val="none" w:sz="0" w:space="0" w:color="auto"/>
      </w:divBdr>
    </w:div>
    <w:div w:id="383024922">
      <w:bodyDiv w:val="1"/>
      <w:marLeft w:val="0"/>
      <w:marRight w:val="0"/>
      <w:marTop w:val="0"/>
      <w:marBottom w:val="0"/>
      <w:divBdr>
        <w:top w:val="none" w:sz="0" w:space="0" w:color="auto"/>
        <w:left w:val="none" w:sz="0" w:space="0" w:color="auto"/>
        <w:bottom w:val="none" w:sz="0" w:space="0" w:color="auto"/>
        <w:right w:val="none" w:sz="0" w:space="0" w:color="auto"/>
      </w:divBdr>
    </w:div>
    <w:div w:id="383138706">
      <w:bodyDiv w:val="1"/>
      <w:marLeft w:val="0"/>
      <w:marRight w:val="0"/>
      <w:marTop w:val="0"/>
      <w:marBottom w:val="0"/>
      <w:divBdr>
        <w:top w:val="none" w:sz="0" w:space="0" w:color="auto"/>
        <w:left w:val="none" w:sz="0" w:space="0" w:color="auto"/>
        <w:bottom w:val="none" w:sz="0" w:space="0" w:color="auto"/>
        <w:right w:val="none" w:sz="0" w:space="0" w:color="auto"/>
      </w:divBdr>
    </w:div>
    <w:div w:id="383142612">
      <w:bodyDiv w:val="1"/>
      <w:marLeft w:val="0"/>
      <w:marRight w:val="0"/>
      <w:marTop w:val="0"/>
      <w:marBottom w:val="0"/>
      <w:divBdr>
        <w:top w:val="none" w:sz="0" w:space="0" w:color="auto"/>
        <w:left w:val="none" w:sz="0" w:space="0" w:color="auto"/>
        <w:bottom w:val="none" w:sz="0" w:space="0" w:color="auto"/>
        <w:right w:val="none" w:sz="0" w:space="0" w:color="auto"/>
      </w:divBdr>
    </w:div>
    <w:div w:id="383286954">
      <w:bodyDiv w:val="1"/>
      <w:marLeft w:val="0"/>
      <w:marRight w:val="0"/>
      <w:marTop w:val="0"/>
      <w:marBottom w:val="0"/>
      <w:divBdr>
        <w:top w:val="none" w:sz="0" w:space="0" w:color="auto"/>
        <w:left w:val="none" w:sz="0" w:space="0" w:color="auto"/>
        <w:bottom w:val="none" w:sz="0" w:space="0" w:color="auto"/>
        <w:right w:val="none" w:sz="0" w:space="0" w:color="auto"/>
      </w:divBdr>
    </w:div>
    <w:div w:id="383332476">
      <w:bodyDiv w:val="1"/>
      <w:marLeft w:val="0"/>
      <w:marRight w:val="0"/>
      <w:marTop w:val="0"/>
      <w:marBottom w:val="0"/>
      <w:divBdr>
        <w:top w:val="none" w:sz="0" w:space="0" w:color="auto"/>
        <w:left w:val="none" w:sz="0" w:space="0" w:color="auto"/>
        <w:bottom w:val="none" w:sz="0" w:space="0" w:color="auto"/>
        <w:right w:val="none" w:sz="0" w:space="0" w:color="auto"/>
      </w:divBdr>
    </w:div>
    <w:div w:id="383481038">
      <w:bodyDiv w:val="1"/>
      <w:marLeft w:val="0"/>
      <w:marRight w:val="0"/>
      <w:marTop w:val="0"/>
      <w:marBottom w:val="0"/>
      <w:divBdr>
        <w:top w:val="none" w:sz="0" w:space="0" w:color="auto"/>
        <w:left w:val="none" w:sz="0" w:space="0" w:color="auto"/>
        <w:bottom w:val="none" w:sz="0" w:space="0" w:color="auto"/>
        <w:right w:val="none" w:sz="0" w:space="0" w:color="auto"/>
      </w:divBdr>
    </w:div>
    <w:div w:id="383524816">
      <w:bodyDiv w:val="1"/>
      <w:marLeft w:val="0"/>
      <w:marRight w:val="0"/>
      <w:marTop w:val="0"/>
      <w:marBottom w:val="0"/>
      <w:divBdr>
        <w:top w:val="none" w:sz="0" w:space="0" w:color="auto"/>
        <w:left w:val="none" w:sz="0" w:space="0" w:color="auto"/>
        <w:bottom w:val="none" w:sz="0" w:space="0" w:color="auto"/>
        <w:right w:val="none" w:sz="0" w:space="0" w:color="auto"/>
      </w:divBdr>
    </w:div>
    <w:div w:id="383598678">
      <w:bodyDiv w:val="1"/>
      <w:marLeft w:val="0"/>
      <w:marRight w:val="0"/>
      <w:marTop w:val="0"/>
      <w:marBottom w:val="0"/>
      <w:divBdr>
        <w:top w:val="none" w:sz="0" w:space="0" w:color="auto"/>
        <w:left w:val="none" w:sz="0" w:space="0" w:color="auto"/>
        <w:bottom w:val="none" w:sz="0" w:space="0" w:color="auto"/>
        <w:right w:val="none" w:sz="0" w:space="0" w:color="auto"/>
      </w:divBdr>
    </w:div>
    <w:div w:id="383602993">
      <w:bodyDiv w:val="1"/>
      <w:marLeft w:val="0"/>
      <w:marRight w:val="0"/>
      <w:marTop w:val="0"/>
      <w:marBottom w:val="0"/>
      <w:divBdr>
        <w:top w:val="none" w:sz="0" w:space="0" w:color="auto"/>
        <w:left w:val="none" w:sz="0" w:space="0" w:color="auto"/>
        <w:bottom w:val="none" w:sz="0" w:space="0" w:color="auto"/>
        <w:right w:val="none" w:sz="0" w:space="0" w:color="auto"/>
      </w:divBdr>
    </w:div>
    <w:div w:id="383674967">
      <w:bodyDiv w:val="1"/>
      <w:marLeft w:val="0"/>
      <w:marRight w:val="0"/>
      <w:marTop w:val="0"/>
      <w:marBottom w:val="0"/>
      <w:divBdr>
        <w:top w:val="none" w:sz="0" w:space="0" w:color="auto"/>
        <w:left w:val="none" w:sz="0" w:space="0" w:color="auto"/>
        <w:bottom w:val="none" w:sz="0" w:space="0" w:color="auto"/>
        <w:right w:val="none" w:sz="0" w:space="0" w:color="auto"/>
      </w:divBdr>
    </w:div>
    <w:div w:id="383678724">
      <w:bodyDiv w:val="1"/>
      <w:marLeft w:val="0"/>
      <w:marRight w:val="0"/>
      <w:marTop w:val="0"/>
      <w:marBottom w:val="0"/>
      <w:divBdr>
        <w:top w:val="none" w:sz="0" w:space="0" w:color="auto"/>
        <w:left w:val="none" w:sz="0" w:space="0" w:color="auto"/>
        <w:bottom w:val="none" w:sz="0" w:space="0" w:color="auto"/>
        <w:right w:val="none" w:sz="0" w:space="0" w:color="auto"/>
      </w:divBdr>
    </w:div>
    <w:div w:id="383725616">
      <w:bodyDiv w:val="1"/>
      <w:marLeft w:val="0"/>
      <w:marRight w:val="0"/>
      <w:marTop w:val="0"/>
      <w:marBottom w:val="0"/>
      <w:divBdr>
        <w:top w:val="none" w:sz="0" w:space="0" w:color="auto"/>
        <w:left w:val="none" w:sz="0" w:space="0" w:color="auto"/>
        <w:bottom w:val="none" w:sz="0" w:space="0" w:color="auto"/>
        <w:right w:val="none" w:sz="0" w:space="0" w:color="auto"/>
      </w:divBdr>
    </w:div>
    <w:div w:id="383798907">
      <w:bodyDiv w:val="1"/>
      <w:marLeft w:val="0"/>
      <w:marRight w:val="0"/>
      <w:marTop w:val="0"/>
      <w:marBottom w:val="0"/>
      <w:divBdr>
        <w:top w:val="none" w:sz="0" w:space="0" w:color="auto"/>
        <w:left w:val="none" w:sz="0" w:space="0" w:color="auto"/>
        <w:bottom w:val="none" w:sz="0" w:space="0" w:color="auto"/>
        <w:right w:val="none" w:sz="0" w:space="0" w:color="auto"/>
      </w:divBdr>
      <w:divsChild>
        <w:div w:id="273369364">
          <w:marLeft w:val="0"/>
          <w:marRight w:val="0"/>
          <w:marTop w:val="68"/>
          <w:marBottom w:val="0"/>
          <w:divBdr>
            <w:top w:val="none" w:sz="0" w:space="0" w:color="auto"/>
            <w:left w:val="none" w:sz="0" w:space="0" w:color="auto"/>
            <w:bottom w:val="none" w:sz="0" w:space="0" w:color="auto"/>
            <w:right w:val="none" w:sz="0" w:space="0" w:color="auto"/>
          </w:divBdr>
        </w:div>
      </w:divsChild>
    </w:div>
    <w:div w:id="383869928">
      <w:bodyDiv w:val="1"/>
      <w:marLeft w:val="0"/>
      <w:marRight w:val="0"/>
      <w:marTop w:val="0"/>
      <w:marBottom w:val="0"/>
      <w:divBdr>
        <w:top w:val="none" w:sz="0" w:space="0" w:color="auto"/>
        <w:left w:val="none" w:sz="0" w:space="0" w:color="auto"/>
        <w:bottom w:val="none" w:sz="0" w:space="0" w:color="auto"/>
        <w:right w:val="none" w:sz="0" w:space="0" w:color="auto"/>
      </w:divBdr>
    </w:div>
    <w:div w:id="383870764">
      <w:bodyDiv w:val="1"/>
      <w:marLeft w:val="0"/>
      <w:marRight w:val="0"/>
      <w:marTop w:val="0"/>
      <w:marBottom w:val="0"/>
      <w:divBdr>
        <w:top w:val="none" w:sz="0" w:space="0" w:color="auto"/>
        <w:left w:val="none" w:sz="0" w:space="0" w:color="auto"/>
        <w:bottom w:val="none" w:sz="0" w:space="0" w:color="auto"/>
        <w:right w:val="none" w:sz="0" w:space="0" w:color="auto"/>
      </w:divBdr>
    </w:div>
    <w:div w:id="383871354">
      <w:bodyDiv w:val="1"/>
      <w:marLeft w:val="0"/>
      <w:marRight w:val="0"/>
      <w:marTop w:val="0"/>
      <w:marBottom w:val="0"/>
      <w:divBdr>
        <w:top w:val="none" w:sz="0" w:space="0" w:color="auto"/>
        <w:left w:val="none" w:sz="0" w:space="0" w:color="auto"/>
        <w:bottom w:val="none" w:sz="0" w:space="0" w:color="auto"/>
        <w:right w:val="none" w:sz="0" w:space="0" w:color="auto"/>
      </w:divBdr>
    </w:div>
    <w:div w:id="384065777">
      <w:bodyDiv w:val="1"/>
      <w:marLeft w:val="0"/>
      <w:marRight w:val="0"/>
      <w:marTop w:val="0"/>
      <w:marBottom w:val="0"/>
      <w:divBdr>
        <w:top w:val="none" w:sz="0" w:space="0" w:color="auto"/>
        <w:left w:val="none" w:sz="0" w:space="0" w:color="auto"/>
        <w:bottom w:val="none" w:sz="0" w:space="0" w:color="auto"/>
        <w:right w:val="none" w:sz="0" w:space="0" w:color="auto"/>
      </w:divBdr>
    </w:div>
    <w:div w:id="384068318">
      <w:bodyDiv w:val="1"/>
      <w:marLeft w:val="0"/>
      <w:marRight w:val="0"/>
      <w:marTop w:val="0"/>
      <w:marBottom w:val="0"/>
      <w:divBdr>
        <w:top w:val="none" w:sz="0" w:space="0" w:color="auto"/>
        <w:left w:val="none" w:sz="0" w:space="0" w:color="auto"/>
        <w:bottom w:val="none" w:sz="0" w:space="0" w:color="auto"/>
        <w:right w:val="none" w:sz="0" w:space="0" w:color="auto"/>
      </w:divBdr>
    </w:div>
    <w:div w:id="384139108">
      <w:bodyDiv w:val="1"/>
      <w:marLeft w:val="0"/>
      <w:marRight w:val="0"/>
      <w:marTop w:val="0"/>
      <w:marBottom w:val="0"/>
      <w:divBdr>
        <w:top w:val="none" w:sz="0" w:space="0" w:color="auto"/>
        <w:left w:val="none" w:sz="0" w:space="0" w:color="auto"/>
        <w:bottom w:val="none" w:sz="0" w:space="0" w:color="auto"/>
        <w:right w:val="none" w:sz="0" w:space="0" w:color="auto"/>
      </w:divBdr>
    </w:div>
    <w:div w:id="384448494">
      <w:bodyDiv w:val="1"/>
      <w:marLeft w:val="0"/>
      <w:marRight w:val="0"/>
      <w:marTop w:val="0"/>
      <w:marBottom w:val="0"/>
      <w:divBdr>
        <w:top w:val="none" w:sz="0" w:space="0" w:color="auto"/>
        <w:left w:val="none" w:sz="0" w:space="0" w:color="auto"/>
        <w:bottom w:val="none" w:sz="0" w:space="0" w:color="auto"/>
        <w:right w:val="none" w:sz="0" w:space="0" w:color="auto"/>
      </w:divBdr>
    </w:div>
    <w:div w:id="384453397">
      <w:bodyDiv w:val="1"/>
      <w:marLeft w:val="0"/>
      <w:marRight w:val="0"/>
      <w:marTop w:val="0"/>
      <w:marBottom w:val="0"/>
      <w:divBdr>
        <w:top w:val="none" w:sz="0" w:space="0" w:color="auto"/>
        <w:left w:val="none" w:sz="0" w:space="0" w:color="auto"/>
        <w:bottom w:val="none" w:sz="0" w:space="0" w:color="auto"/>
        <w:right w:val="none" w:sz="0" w:space="0" w:color="auto"/>
      </w:divBdr>
    </w:div>
    <w:div w:id="384531184">
      <w:bodyDiv w:val="1"/>
      <w:marLeft w:val="0"/>
      <w:marRight w:val="0"/>
      <w:marTop w:val="0"/>
      <w:marBottom w:val="0"/>
      <w:divBdr>
        <w:top w:val="none" w:sz="0" w:space="0" w:color="auto"/>
        <w:left w:val="none" w:sz="0" w:space="0" w:color="auto"/>
        <w:bottom w:val="none" w:sz="0" w:space="0" w:color="auto"/>
        <w:right w:val="none" w:sz="0" w:space="0" w:color="auto"/>
      </w:divBdr>
    </w:div>
    <w:div w:id="384531651">
      <w:bodyDiv w:val="1"/>
      <w:marLeft w:val="0"/>
      <w:marRight w:val="0"/>
      <w:marTop w:val="0"/>
      <w:marBottom w:val="0"/>
      <w:divBdr>
        <w:top w:val="none" w:sz="0" w:space="0" w:color="auto"/>
        <w:left w:val="none" w:sz="0" w:space="0" w:color="auto"/>
        <w:bottom w:val="none" w:sz="0" w:space="0" w:color="auto"/>
        <w:right w:val="none" w:sz="0" w:space="0" w:color="auto"/>
      </w:divBdr>
    </w:div>
    <w:div w:id="384641793">
      <w:bodyDiv w:val="1"/>
      <w:marLeft w:val="0"/>
      <w:marRight w:val="0"/>
      <w:marTop w:val="0"/>
      <w:marBottom w:val="0"/>
      <w:divBdr>
        <w:top w:val="none" w:sz="0" w:space="0" w:color="auto"/>
        <w:left w:val="none" w:sz="0" w:space="0" w:color="auto"/>
        <w:bottom w:val="none" w:sz="0" w:space="0" w:color="auto"/>
        <w:right w:val="none" w:sz="0" w:space="0" w:color="auto"/>
      </w:divBdr>
    </w:div>
    <w:div w:id="384647696">
      <w:bodyDiv w:val="1"/>
      <w:marLeft w:val="0"/>
      <w:marRight w:val="0"/>
      <w:marTop w:val="0"/>
      <w:marBottom w:val="0"/>
      <w:divBdr>
        <w:top w:val="none" w:sz="0" w:space="0" w:color="auto"/>
        <w:left w:val="none" w:sz="0" w:space="0" w:color="auto"/>
        <w:bottom w:val="none" w:sz="0" w:space="0" w:color="auto"/>
        <w:right w:val="none" w:sz="0" w:space="0" w:color="auto"/>
      </w:divBdr>
    </w:div>
    <w:div w:id="384719580">
      <w:bodyDiv w:val="1"/>
      <w:marLeft w:val="0"/>
      <w:marRight w:val="0"/>
      <w:marTop w:val="0"/>
      <w:marBottom w:val="0"/>
      <w:divBdr>
        <w:top w:val="none" w:sz="0" w:space="0" w:color="auto"/>
        <w:left w:val="none" w:sz="0" w:space="0" w:color="auto"/>
        <w:bottom w:val="none" w:sz="0" w:space="0" w:color="auto"/>
        <w:right w:val="none" w:sz="0" w:space="0" w:color="auto"/>
      </w:divBdr>
    </w:div>
    <w:div w:id="384723136">
      <w:bodyDiv w:val="1"/>
      <w:marLeft w:val="0"/>
      <w:marRight w:val="0"/>
      <w:marTop w:val="0"/>
      <w:marBottom w:val="0"/>
      <w:divBdr>
        <w:top w:val="none" w:sz="0" w:space="0" w:color="auto"/>
        <w:left w:val="none" w:sz="0" w:space="0" w:color="auto"/>
        <w:bottom w:val="none" w:sz="0" w:space="0" w:color="auto"/>
        <w:right w:val="none" w:sz="0" w:space="0" w:color="auto"/>
      </w:divBdr>
    </w:div>
    <w:div w:id="384833469">
      <w:bodyDiv w:val="1"/>
      <w:marLeft w:val="0"/>
      <w:marRight w:val="0"/>
      <w:marTop w:val="0"/>
      <w:marBottom w:val="0"/>
      <w:divBdr>
        <w:top w:val="none" w:sz="0" w:space="0" w:color="auto"/>
        <w:left w:val="none" w:sz="0" w:space="0" w:color="auto"/>
        <w:bottom w:val="none" w:sz="0" w:space="0" w:color="auto"/>
        <w:right w:val="none" w:sz="0" w:space="0" w:color="auto"/>
      </w:divBdr>
    </w:div>
    <w:div w:id="384838732">
      <w:bodyDiv w:val="1"/>
      <w:marLeft w:val="0"/>
      <w:marRight w:val="0"/>
      <w:marTop w:val="0"/>
      <w:marBottom w:val="0"/>
      <w:divBdr>
        <w:top w:val="none" w:sz="0" w:space="0" w:color="auto"/>
        <w:left w:val="none" w:sz="0" w:space="0" w:color="auto"/>
        <w:bottom w:val="none" w:sz="0" w:space="0" w:color="auto"/>
        <w:right w:val="none" w:sz="0" w:space="0" w:color="auto"/>
      </w:divBdr>
    </w:div>
    <w:div w:id="384840709">
      <w:bodyDiv w:val="1"/>
      <w:marLeft w:val="0"/>
      <w:marRight w:val="0"/>
      <w:marTop w:val="0"/>
      <w:marBottom w:val="0"/>
      <w:divBdr>
        <w:top w:val="none" w:sz="0" w:space="0" w:color="auto"/>
        <w:left w:val="none" w:sz="0" w:space="0" w:color="auto"/>
        <w:bottom w:val="none" w:sz="0" w:space="0" w:color="auto"/>
        <w:right w:val="none" w:sz="0" w:space="0" w:color="auto"/>
      </w:divBdr>
    </w:div>
    <w:div w:id="384918099">
      <w:bodyDiv w:val="1"/>
      <w:marLeft w:val="0"/>
      <w:marRight w:val="0"/>
      <w:marTop w:val="0"/>
      <w:marBottom w:val="0"/>
      <w:divBdr>
        <w:top w:val="none" w:sz="0" w:space="0" w:color="auto"/>
        <w:left w:val="none" w:sz="0" w:space="0" w:color="auto"/>
        <w:bottom w:val="none" w:sz="0" w:space="0" w:color="auto"/>
        <w:right w:val="none" w:sz="0" w:space="0" w:color="auto"/>
      </w:divBdr>
    </w:div>
    <w:div w:id="385029045">
      <w:bodyDiv w:val="1"/>
      <w:marLeft w:val="0"/>
      <w:marRight w:val="0"/>
      <w:marTop w:val="0"/>
      <w:marBottom w:val="0"/>
      <w:divBdr>
        <w:top w:val="none" w:sz="0" w:space="0" w:color="auto"/>
        <w:left w:val="none" w:sz="0" w:space="0" w:color="auto"/>
        <w:bottom w:val="none" w:sz="0" w:space="0" w:color="auto"/>
        <w:right w:val="none" w:sz="0" w:space="0" w:color="auto"/>
      </w:divBdr>
    </w:div>
    <w:div w:id="385111426">
      <w:bodyDiv w:val="1"/>
      <w:marLeft w:val="0"/>
      <w:marRight w:val="0"/>
      <w:marTop w:val="0"/>
      <w:marBottom w:val="0"/>
      <w:divBdr>
        <w:top w:val="none" w:sz="0" w:space="0" w:color="auto"/>
        <w:left w:val="none" w:sz="0" w:space="0" w:color="auto"/>
        <w:bottom w:val="none" w:sz="0" w:space="0" w:color="auto"/>
        <w:right w:val="none" w:sz="0" w:space="0" w:color="auto"/>
      </w:divBdr>
    </w:div>
    <w:div w:id="385182061">
      <w:bodyDiv w:val="1"/>
      <w:marLeft w:val="0"/>
      <w:marRight w:val="0"/>
      <w:marTop w:val="0"/>
      <w:marBottom w:val="0"/>
      <w:divBdr>
        <w:top w:val="none" w:sz="0" w:space="0" w:color="auto"/>
        <w:left w:val="none" w:sz="0" w:space="0" w:color="auto"/>
        <w:bottom w:val="none" w:sz="0" w:space="0" w:color="auto"/>
        <w:right w:val="none" w:sz="0" w:space="0" w:color="auto"/>
      </w:divBdr>
    </w:div>
    <w:div w:id="385229361">
      <w:bodyDiv w:val="1"/>
      <w:marLeft w:val="0"/>
      <w:marRight w:val="0"/>
      <w:marTop w:val="0"/>
      <w:marBottom w:val="0"/>
      <w:divBdr>
        <w:top w:val="none" w:sz="0" w:space="0" w:color="auto"/>
        <w:left w:val="none" w:sz="0" w:space="0" w:color="auto"/>
        <w:bottom w:val="none" w:sz="0" w:space="0" w:color="auto"/>
        <w:right w:val="none" w:sz="0" w:space="0" w:color="auto"/>
      </w:divBdr>
    </w:div>
    <w:div w:id="385229550">
      <w:bodyDiv w:val="1"/>
      <w:marLeft w:val="0"/>
      <w:marRight w:val="0"/>
      <w:marTop w:val="0"/>
      <w:marBottom w:val="0"/>
      <w:divBdr>
        <w:top w:val="none" w:sz="0" w:space="0" w:color="auto"/>
        <w:left w:val="none" w:sz="0" w:space="0" w:color="auto"/>
        <w:bottom w:val="none" w:sz="0" w:space="0" w:color="auto"/>
        <w:right w:val="none" w:sz="0" w:space="0" w:color="auto"/>
      </w:divBdr>
    </w:div>
    <w:div w:id="385298020">
      <w:bodyDiv w:val="1"/>
      <w:marLeft w:val="0"/>
      <w:marRight w:val="0"/>
      <w:marTop w:val="0"/>
      <w:marBottom w:val="0"/>
      <w:divBdr>
        <w:top w:val="none" w:sz="0" w:space="0" w:color="auto"/>
        <w:left w:val="none" w:sz="0" w:space="0" w:color="auto"/>
        <w:bottom w:val="none" w:sz="0" w:space="0" w:color="auto"/>
        <w:right w:val="none" w:sz="0" w:space="0" w:color="auto"/>
      </w:divBdr>
    </w:div>
    <w:div w:id="385375443">
      <w:bodyDiv w:val="1"/>
      <w:marLeft w:val="0"/>
      <w:marRight w:val="0"/>
      <w:marTop w:val="0"/>
      <w:marBottom w:val="0"/>
      <w:divBdr>
        <w:top w:val="none" w:sz="0" w:space="0" w:color="auto"/>
        <w:left w:val="none" w:sz="0" w:space="0" w:color="auto"/>
        <w:bottom w:val="none" w:sz="0" w:space="0" w:color="auto"/>
        <w:right w:val="none" w:sz="0" w:space="0" w:color="auto"/>
      </w:divBdr>
    </w:div>
    <w:div w:id="385376958">
      <w:bodyDiv w:val="1"/>
      <w:marLeft w:val="0"/>
      <w:marRight w:val="0"/>
      <w:marTop w:val="0"/>
      <w:marBottom w:val="0"/>
      <w:divBdr>
        <w:top w:val="none" w:sz="0" w:space="0" w:color="auto"/>
        <w:left w:val="none" w:sz="0" w:space="0" w:color="auto"/>
        <w:bottom w:val="none" w:sz="0" w:space="0" w:color="auto"/>
        <w:right w:val="none" w:sz="0" w:space="0" w:color="auto"/>
      </w:divBdr>
    </w:div>
    <w:div w:id="385418210">
      <w:bodyDiv w:val="1"/>
      <w:marLeft w:val="0"/>
      <w:marRight w:val="0"/>
      <w:marTop w:val="0"/>
      <w:marBottom w:val="0"/>
      <w:divBdr>
        <w:top w:val="none" w:sz="0" w:space="0" w:color="auto"/>
        <w:left w:val="none" w:sz="0" w:space="0" w:color="auto"/>
        <w:bottom w:val="none" w:sz="0" w:space="0" w:color="auto"/>
        <w:right w:val="none" w:sz="0" w:space="0" w:color="auto"/>
      </w:divBdr>
    </w:div>
    <w:div w:id="385571320">
      <w:bodyDiv w:val="1"/>
      <w:marLeft w:val="0"/>
      <w:marRight w:val="0"/>
      <w:marTop w:val="0"/>
      <w:marBottom w:val="0"/>
      <w:divBdr>
        <w:top w:val="none" w:sz="0" w:space="0" w:color="auto"/>
        <w:left w:val="none" w:sz="0" w:space="0" w:color="auto"/>
        <w:bottom w:val="none" w:sz="0" w:space="0" w:color="auto"/>
        <w:right w:val="none" w:sz="0" w:space="0" w:color="auto"/>
      </w:divBdr>
    </w:div>
    <w:div w:id="385615750">
      <w:bodyDiv w:val="1"/>
      <w:marLeft w:val="0"/>
      <w:marRight w:val="0"/>
      <w:marTop w:val="0"/>
      <w:marBottom w:val="0"/>
      <w:divBdr>
        <w:top w:val="none" w:sz="0" w:space="0" w:color="auto"/>
        <w:left w:val="none" w:sz="0" w:space="0" w:color="auto"/>
        <w:bottom w:val="none" w:sz="0" w:space="0" w:color="auto"/>
        <w:right w:val="none" w:sz="0" w:space="0" w:color="auto"/>
      </w:divBdr>
    </w:div>
    <w:div w:id="385841787">
      <w:bodyDiv w:val="1"/>
      <w:marLeft w:val="0"/>
      <w:marRight w:val="0"/>
      <w:marTop w:val="0"/>
      <w:marBottom w:val="0"/>
      <w:divBdr>
        <w:top w:val="none" w:sz="0" w:space="0" w:color="auto"/>
        <w:left w:val="none" w:sz="0" w:space="0" w:color="auto"/>
        <w:bottom w:val="none" w:sz="0" w:space="0" w:color="auto"/>
        <w:right w:val="none" w:sz="0" w:space="0" w:color="auto"/>
      </w:divBdr>
      <w:divsChild>
        <w:div w:id="1564020715">
          <w:marLeft w:val="0"/>
          <w:marRight w:val="0"/>
          <w:marTop w:val="0"/>
          <w:marBottom w:val="75"/>
          <w:divBdr>
            <w:top w:val="none" w:sz="0" w:space="0" w:color="auto"/>
            <w:left w:val="none" w:sz="0" w:space="0" w:color="auto"/>
            <w:bottom w:val="none" w:sz="0" w:space="0" w:color="auto"/>
            <w:right w:val="none" w:sz="0" w:space="0" w:color="auto"/>
          </w:divBdr>
        </w:div>
      </w:divsChild>
    </w:div>
    <w:div w:id="385958058">
      <w:bodyDiv w:val="1"/>
      <w:marLeft w:val="0"/>
      <w:marRight w:val="0"/>
      <w:marTop w:val="0"/>
      <w:marBottom w:val="0"/>
      <w:divBdr>
        <w:top w:val="none" w:sz="0" w:space="0" w:color="auto"/>
        <w:left w:val="none" w:sz="0" w:space="0" w:color="auto"/>
        <w:bottom w:val="none" w:sz="0" w:space="0" w:color="auto"/>
        <w:right w:val="none" w:sz="0" w:space="0" w:color="auto"/>
      </w:divBdr>
    </w:div>
    <w:div w:id="385960296">
      <w:bodyDiv w:val="1"/>
      <w:marLeft w:val="0"/>
      <w:marRight w:val="0"/>
      <w:marTop w:val="0"/>
      <w:marBottom w:val="0"/>
      <w:divBdr>
        <w:top w:val="none" w:sz="0" w:space="0" w:color="auto"/>
        <w:left w:val="none" w:sz="0" w:space="0" w:color="auto"/>
        <w:bottom w:val="none" w:sz="0" w:space="0" w:color="auto"/>
        <w:right w:val="none" w:sz="0" w:space="0" w:color="auto"/>
      </w:divBdr>
    </w:div>
    <w:div w:id="386032986">
      <w:bodyDiv w:val="1"/>
      <w:marLeft w:val="0"/>
      <w:marRight w:val="0"/>
      <w:marTop w:val="0"/>
      <w:marBottom w:val="0"/>
      <w:divBdr>
        <w:top w:val="none" w:sz="0" w:space="0" w:color="auto"/>
        <w:left w:val="none" w:sz="0" w:space="0" w:color="auto"/>
        <w:bottom w:val="none" w:sz="0" w:space="0" w:color="auto"/>
        <w:right w:val="none" w:sz="0" w:space="0" w:color="auto"/>
      </w:divBdr>
    </w:div>
    <w:div w:id="386033205">
      <w:bodyDiv w:val="1"/>
      <w:marLeft w:val="0"/>
      <w:marRight w:val="0"/>
      <w:marTop w:val="0"/>
      <w:marBottom w:val="0"/>
      <w:divBdr>
        <w:top w:val="none" w:sz="0" w:space="0" w:color="auto"/>
        <w:left w:val="none" w:sz="0" w:space="0" w:color="auto"/>
        <w:bottom w:val="none" w:sz="0" w:space="0" w:color="auto"/>
        <w:right w:val="none" w:sz="0" w:space="0" w:color="auto"/>
      </w:divBdr>
    </w:div>
    <w:div w:id="386222608">
      <w:bodyDiv w:val="1"/>
      <w:marLeft w:val="0"/>
      <w:marRight w:val="0"/>
      <w:marTop w:val="0"/>
      <w:marBottom w:val="0"/>
      <w:divBdr>
        <w:top w:val="none" w:sz="0" w:space="0" w:color="auto"/>
        <w:left w:val="none" w:sz="0" w:space="0" w:color="auto"/>
        <w:bottom w:val="none" w:sz="0" w:space="0" w:color="auto"/>
        <w:right w:val="none" w:sz="0" w:space="0" w:color="auto"/>
      </w:divBdr>
    </w:div>
    <w:div w:id="386344522">
      <w:bodyDiv w:val="1"/>
      <w:marLeft w:val="0"/>
      <w:marRight w:val="0"/>
      <w:marTop w:val="0"/>
      <w:marBottom w:val="0"/>
      <w:divBdr>
        <w:top w:val="none" w:sz="0" w:space="0" w:color="auto"/>
        <w:left w:val="none" w:sz="0" w:space="0" w:color="auto"/>
        <w:bottom w:val="none" w:sz="0" w:space="0" w:color="auto"/>
        <w:right w:val="none" w:sz="0" w:space="0" w:color="auto"/>
      </w:divBdr>
    </w:div>
    <w:div w:id="386532110">
      <w:bodyDiv w:val="1"/>
      <w:marLeft w:val="0"/>
      <w:marRight w:val="0"/>
      <w:marTop w:val="0"/>
      <w:marBottom w:val="0"/>
      <w:divBdr>
        <w:top w:val="none" w:sz="0" w:space="0" w:color="auto"/>
        <w:left w:val="none" w:sz="0" w:space="0" w:color="auto"/>
        <w:bottom w:val="none" w:sz="0" w:space="0" w:color="auto"/>
        <w:right w:val="none" w:sz="0" w:space="0" w:color="auto"/>
      </w:divBdr>
      <w:divsChild>
        <w:div w:id="1455441275">
          <w:marLeft w:val="0"/>
          <w:marRight w:val="0"/>
          <w:marTop w:val="0"/>
          <w:marBottom w:val="0"/>
          <w:divBdr>
            <w:top w:val="none" w:sz="0" w:space="0" w:color="auto"/>
            <w:left w:val="none" w:sz="0" w:space="0" w:color="auto"/>
            <w:bottom w:val="none" w:sz="0" w:space="0" w:color="auto"/>
            <w:right w:val="none" w:sz="0" w:space="0" w:color="auto"/>
          </w:divBdr>
        </w:div>
      </w:divsChild>
    </w:div>
    <w:div w:id="386683001">
      <w:bodyDiv w:val="1"/>
      <w:marLeft w:val="0"/>
      <w:marRight w:val="0"/>
      <w:marTop w:val="0"/>
      <w:marBottom w:val="0"/>
      <w:divBdr>
        <w:top w:val="none" w:sz="0" w:space="0" w:color="auto"/>
        <w:left w:val="none" w:sz="0" w:space="0" w:color="auto"/>
        <w:bottom w:val="none" w:sz="0" w:space="0" w:color="auto"/>
        <w:right w:val="none" w:sz="0" w:space="0" w:color="auto"/>
      </w:divBdr>
    </w:div>
    <w:div w:id="386729296">
      <w:bodyDiv w:val="1"/>
      <w:marLeft w:val="0"/>
      <w:marRight w:val="0"/>
      <w:marTop w:val="0"/>
      <w:marBottom w:val="0"/>
      <w:divBdr>
        <w:top w:val="none" w:sz="0" w:space="0" w:color="auto"/>
        <w:left w:val="none" w:sz="0" w:space="0" w:color="auto"/>
        <w:bottom w:val="none" w:sz="0" w:space="0" w:color="auto"/>
        <w:right w:val="none" w:sz="0" w:space="0" w:color="auto"/>
      </w:divBdr>
    </w:div>
    <w:div w:id="386881663">
      <w:bodyDiv w:val="1"/>
      <w:marLeft w:val="0"/>
      <w:marRight w:val="0"/>
      <w:marTop w:val="0"/>
      <w:marBottom w:val="0"/>
      <w:divBdr>
        <w:top w:val="none" w:sz="0" w:space="0" w:color="auto"/>
        <w:left w:val="none" w:sz="0" w:space="0" w:color="auto"/>
        <w:bottom w:val="none" w:sz="0" w:space="0" w:color="auto"/>
        <w:right w:val="none" w:sz="0" w:space="0" w:color="auto"/>
      </w:divBdr>
    </w:div>
    <w:div w:id="386953221">
      <w:bodyDiv w:val="1"/>
      <w:marLeft w:val="0"/>
      <w:marRight w:val="0"/>
      <w:marTop w:val="0"/>
      <w:marBottom w:val="0"/>
      <w:divBdr>
        <w:top w:val="none" w:sz="0" w:space="0" w:color="auto"/>
        <w:left w:val="none" w:sz="0" w:space="0" w:color="auto"/>
        <w:bottom w:val="none" w:sz="0" w:space="0" w:color="auto"/>
        <w:right w:val="none" w:sz="0" w:space="0" w:color="auto"/>
      </w:divBdr>
    </w:div>
    <w:div w:id="387000965">
      <w:bodyDiv w:val="1"/>
      <w:marLeft w:val="0"/>
      <w:marRight w:val="0"/>
      <w:marTop w:val="0"/>
      <w:marBottom w:val="0"/>
      <w:divBdr>
        <w:top w:val="none" w:sz="0" w:space="0" w:color="auto"/>
        <w:left w:val="none" w:sz="0" w:space="0" w:color="auto"/>
        <w:bottom w:val="none" w:sz="0" w:space="0" w:color="auto"/>
        <w:right w:val="none" w:sz="0" w:space="0" w:color="auto"/>
      </w:divBdr>
    </w:div>
    <w:div w:id="387188404">
      <w:bodyDiv w:val="1"/>
      <w:marLeft w:val="0"/>
      <w:marRight w:val="0"/>
      <w:marTop w:val="0"/>
      <w:marBottom w:val="0"/>
      <w:divBdr>
        <w:top w:val="none" w:sz="0" w:space="0" w:color="auto"/>
        <w:left w:val="none" w:sz="0" w:space="0" w:color="auto"/>
        <w:bottom w:val="none" w:sz="0" w:space="0" w:color="auto"/>
        <w:right w:val="none" w:sz="0" w:space="0" w:color="auto"/>
      </w:divBdr>
    </w:div>
    <w:div w:id="387190481">
      <w:bodyDiv w:val="1"/>
      <w:marLeft w:val="0"/>
      <w:marRight w:val="0"/>
      <w:marTop w:val="0"/>
      <w:marBottom w:val="0"/>
      <w:divBdr>
        <w:top w:val="none" w:sz="0" w:space="0" w:color="auto"/>
        <w:left w:val="none" w:sz="0" w:space="0" w:color="auto"/>
        <w:bottom w:val="none" w:sz="0" w:space="0" w:color="auto"/>
        <w:right w:val="none" w:sz="0" w:space="0" w:color="auto"/>
      </w:divBdr>
    </w:div>
    <w:div w:id="387265311">
      <w:bodyDiv w:val="1"/>
      <w:marLeft w:val="0"/>
      <w:marRight w:val="0"/>
      <w:marTop w:val="0"/>
      <w:marBottom w:val="0"/>
      <w:divBdr>
        <w:top w:val="none" w:sz="0" w:space="0" w:color="auto"/>
        <w:left w:val="none" w:sz="0" w:space="0" w:color="auto"/>
        <w:bottom w:val="none" w:sz="0" w:space="0" w:color="auto"/>
        <w:right w:val="none" w:sz="0" w:space="0" w:color="auto"/>
      </w:divBdr>
    </w:div>
    <w:div w:id="387336825">
      <w:bodyDiv w:val="1"/>
      <w:marLeft w:val="0"/>
      <w:marRight w:val="0"/>
      <w:marTop w:val="0"/>
      <w:marBottom w:val="0"/>
      <w:divBdr>
        <w:top w:val="none" w:sz="0" w:space="0" w:color="auto"/>
        <w:left w:val="none" w:sz="0" w:space="0" w:color="auto"/>
        <w:bottom w:val="none" w:sz="0" w:space="0" w:color="auto"/>
        <w:right w:val="none" w:sz="0" w:space="0" w:color="auto"/>
      </w:divBdr>
    </w:div>
    <w:div w:id="387339872">
      <w:bodyDiv w:val="1"/>
      <w:marLeft w:val="0"/>
      <w:marRight w:val="0"/>
      <w:marTop w:val="0"/>
      <w:marBottom w:val="0"/>
      <w:divBdr>
        <w:top w:val="none" w:sz="0" w:space="0" w:color="auto"/>
        <w:left w:val="none" w:sz="0" w:space="0" w:color="auto"/>
        <w:bottom w:val="none" w:sz="0" w:space="0" w:color="auto"/>
        <w:right w:val="none" w:sz="0" w:space="0" w:color="auto"/>
      </w:divBdr>
    </w:div>
    <w:div w:id="387342173">
      <w:bodyDiv w:val="1"/>
      <w:marLeft w:val="0"/>
      <w:marRight w:val="0"/>
      <w:marTop w:val="0"/>
      <w:marBottom w:val="0"/>
      <w:divBdr>
        <w:top w:val="none" w:sz="0" w:space="0" w:color="auto"/>
        <w:left w:val="none" w:sz="0" w:space="0" w:color="auto"/>
        <w:bottom w:val="none" w:sz="0" w:space="0" w:color="auto"/>
        <w:right w:val="none" w:sz="0" w:space="0" w:color="auto"/>
      </w:divBdr>
    </w:div>
    <w:div w:id="387387375">
      <w:bodyDiv w:val="1"/>
      <w:marLeft w:val="0"/>
      <w:marRight w:val="0"/>
      <w:marTop w:val="0"/>
      <w:marBottom w:val="0"/>
      <w:divBdr>
        <w:top w:val="none" w:sz="0" w:space="0" w:color="auto"/>
        <w:left w:val="none" w:sz="0" w:space="0" w:color="auto"/>
        <w:bottom w:val="none" w:sz="0" w:space="0" w:color="auto"/>
        <w:right w:val="none" w:sz="0" w:space="0" w:color="auto"/>
      </w:divBdr>
    </w:div>
    <w:div w:id="387458983">
      <w:bodyDiv w:val="1"/>
      <w:marLeft w:val="0"/>
      <w:marRight w:val="0"/>
      <w:marTop w:val="0"/>
      <w:marBottom w:val="0"/>
      <w:divBdr>
        <w:top w:val="none" w:sz="0" w:space="0" w:color="auto"/>
        <w:left w:val="none" w:sz="0" w:space="0" w:color="auto"/>
        <w:bottom w:val="none" w:sz="0" w:space="0" w:color="auto"/>
        <w:right w:val="none" w:sz="0" w:space="0" w:color="auto"/>
      </w:divBdr>
    </w:div>
    <w:div w:id="387533372">
      <w:bodyDiv w:val="1"/>
      <w:marLeft w:val="0"/>
      <w:marRight w:val="0"/>
      <w:marTop w:val="0"/>
      <w:marBottom w:val="0"/>
      <w:divBdr>
        <w:top w:val="none" w:sz="0" w:space="0" w:color="auto"/>
        <w:left w:val="none" w:sz="0" w:space="0" w:color="auto"/>
        <w:bottom w:val="none" w:sz="0" w:space="0" w:color="auto"/>
        <w:right w:val="none" w:sz="0" w:space="0" w:color="auto"/>
      </w:divBdr>
    </w:div>
    <w:div w:id="387535023">
      <w:bodyDiv w:val="1"/>
      <w:marLeft w:val="0"/>
      <w:marRight w:val="0"/>
      <w:marTop w:val="0"/>
      <w:marBottom w:val="0"/>
      <w:divBdr>
        <w:top w:val="none" w:sz="0" w:space="0" w:color="auto"/>
        <w:left w:val="none" w:sz="0" w:space="0" w:color="auto"/>
        <w:bottom w:val="none" w:sz="0" w:space="0" w:color="auto"/>
        <w:right w:val="none" w:sz="0" w:space="0" w:color="auto"/>
      </w:divBdr>
    </w:div>
    <w:div w:id="387654750">
      <w:bodyDiv w:val="1"/>
      <w:marLeft w:val="0"/>
      <w:marRight w:val="0"/>
      <w:marTop w:val="0"/>
      <w:marBottom w:val="0"/>
      <w:divBdr>
        <w:top w:val="none" w:sz="0" w:space="0" w:color="auto"/>
        <w:left w:val="none" w:sz="0" w:space="0" w:color="auto"/>
        <w:bottom w:val="none" w:sz="0" w:space="0" w:color="auto"/>
        <w:right w:val="none" w:sz="0" w:space="0" w:color="auto"/>
      </w:divBdr>
      <w:divsChild>
        <w:div w:id="1841577885">
          <w:marLeft w:val="0"/>
          <w:marRight w:val="0"/>
          <w:marTop w:val="0"/>
          <w:marBottom w:val="0"/>
          <w:divBdr>
            <w:top w:val="none" w:sz="0" w:space="0" w:color="auto"/>
            <w:left w:val="none" w:sz="0" w:space="0" w:color="auto"/>
            <w:bottom w:val="none" w:sz="0" w:space="0" w:color="auto"/>
            <w:right w:val="none" w:sz="0" w:space="0" w:color="auto"/>
          </w:divBdr>
        </w:div>
      </w:divsChild>
    </w:div>
    <w:div w:id="387724150">
      <w:bodyDiv w:val="1"/>
      <w:marLeft w:val="0"/>
      <w:marRight w:val="0"/>
      <w:marTop w:val="0"/>
      <w:marBottom w:val="0"/>
      <w:divBdr>
        <w:top w:val="none" w:sz="0" w:space="0" w:color="auto"/>
        <w:left w:val="none" w:sz="0" w:space="0" w:color="auto"/>
        <w:bottom w:val="none" w:sz="0" w:space="0" w:color="auto"/>
        <w:right w:val="none" w:sz="0" w:space="0" w:color="auto"/>
      </w:divBdr>
    </w:div>
    <w:div w:id="387847530">
      <w:bodyDiv w:val="1"/>
      <w:marLeft w:val="0"/>
      <w:marRight w:val="0"/>
      <w:marTop w:val="0"/>
      <w:marBottom w:val="0"/>
      <w:divBdr>
        <w:top w:val="none" w:sz="0" w:space="0" w:color="auto"/>
        <w:left w:val="none" w:sz="0" w:space="0" w:color="auto"/>
        <w:bottom w:val="none" w:sz="0" w:space="0" w:color="auto"/>
        <w:right w:val="none" w:sz="0" w:space="0" w:color="auto"/>
      </w:divBdr>
    </w:div>
    <w:div w:id="387994073">
      <w:bodyDiv w:val="1"/>
      <w:marLeft w:val="0"/>
      <w:marRight w:val="0"/>
      <w:marTop w:val="0"/>
      <w:marBottom w:val="0"/>
      <w:divBdr>
        <w:top w:val="none" w:sz="0" w:space="0" w:color="auto"/>
        <w:left w:val="none" w:sz="0" w:space="0" w:color="auto"/>
        <w:bottom w:val="none" w:sz="0" w:space="0" w:color="auto"/>
        <w:right w:val="none" w:sz="0" w:space="0" w:color="auto"/>
      </w:divBdr>
    </w:div>
    <w:div w:id="387999538">
      <w:bodyDiv w:val="1"/>
      <w:marLeft w:val="0"/>
      <w:marRight w:val="0"/>
      <w:marTop w:val="0"/>
      <w:marBottom w:val="0"/>
      <w:divBdr>
        <w:top w:val="none" w:sz="0" w:space="0" w:color="auto"/>
        <w:left w:val="none" w:sz="0" w:space="0" w:color="auto"/>
        <w:bottom w:val="none" w:sz="0" w:space="0" w:color="auto"/>
        <w:right w:val="none" w:sz="0" w:space="0" w:color="auto"/>
      </w:divBdr>
    </w:div>
    <w:div w:id="388000996">
      <w:bodyDiv w:val="1"/>
      <w:marLeft w:val="0"/>
      <w:marRight w:val="0"/>
      <w:marTop w:val="0"/>
      <w:marBottom w:val="0"/>
      <w:divBdr>
        <w:top w:val="none" w:sz="0" w:space="0" w:color="auto"/>
        <w:left w:val="none" w:sz="0" w:space="0" w:color="auto"/>
        <w:bottom w:val="none" w:sz="0" w:space="0" w:color="auto"/>
        <w:right w:val="none" w:sz="0" w:space="0" w:color="auto"/>
      </w:divBdr>
    </w:div>
    <w:div w:id="388069640">
      <w:bodyDiv w:val="1"/>
      <w:marLeft w:val="0"/>
      <w:marRight w:val="0"/>
      <w:marTop w:val="0"/>
      <w:marBottom w:val="0"/>
      <w:divBdr>
        <w:top w:val="none" w:sz="0" w:space="0" w:color="auto"/>
        <w:left w:val="none" w:sz="0" w:space="0" w:color="auto"/>
        <w:bottom w:val="none" w:sz="0" w:space="0" w:color="auto"/>
        <w:right w:val="none" w:sz="0" w:space="0" w:color="auto"/>
      </w:divBdr>
    </w:div>
    <w:div w:id="388307935">
      <w:bodyDiv w:val="1"/>
      <w:marLeft w:val="0"/>
      <w:marRight w:val="0"/>
      <w:marTop w:val="0"/>
      <w:marBottom w:val="0"/>
      <w:divBdr>
        <w:top w:val="none" w:sz="0" w:space="0" w:color="auto"/>
        <w:left w:val="none" w:sz="0" w:space="0" w:color="auto"/>
        <w:bottom w:val="none" w:sz="0" w:space="0" w:color="auto"/>
        <w:right w:val="none" w:sz="0" w:space="0" w:color="auto"/>
      </w:divBdr>
    </w:div>
    <w:div w:id="388501460">
      <w:bodyDiv w:val="1"/>
      <w:marLeft w:val="0"/>
      <w:marRight w:val="0"/>
      <w:marTop w:val="0"/>
      <w:marBottom w:val="0"/>
      <w:divBdr>
        <w:top w:val="none" w:sz="0" w:space="0" w:color="auto"/>
        <w:left w:val="none" w:sz="0" w:space="0" w:color="auto"/>
        <w:bottom w:val="none" w:sz="0" w:space="0" w:color="auto"/>
        <w:right w:val="none" w:sz="0" w:space="0" w:color="auto"/>
      </w:divBdr>
    </w:div>
    <w:div w:id="388695972">
      <w:bodyDiv w:val="1"/>
      <w:marLeft w:val="0"/>
      <w:marRight w:val="0"/>
      <w:marTop w:val="0"/>
      <w:marBottom w:val="0"/>
      <w:divBdr>
        <w:top w:val="none" w:sz="0" w:space="0" w:color="auto"/>
        <w:left w:val="none" w:sz="0" w:space="0" w:color="auto"/>
        <w:bottom w:val="none" w:sz="0" w:space="0" w:color="auto"/>
        <w:right w:val="none" w:sz="0" w:space="0" w:color="auto"/>
      </w:divBdr>
    </w:div>
    <w:div w:id="388769357">
      <w:bodyDiv w:val="1"/>
      <w:marLeft w:val="0"/>
      <w:marRight w:val="0"/>
      <w:marTop w:val="0"/>
      <w:marBottom w:val="0"/>
      <w:divBdr>
        <w:top w:val="none" w:sz="0" w:space="0" w:color="auto"/>
        <w:left w:val="none" w:sz="0" w:space="0" w:color="auto"/>
        <w:bottom w:val="none" w:sz="0" w:space="0" w:color="auto"/>
        <w:right w:val="none" w:sz="0" w:space="0" w:color="auto"/>
      </w:divBdr>
    </w:div>
    <w:div w:id="388770466">
      <w:bodyDiv w:val="1"/>
      <w:marLeft w:val="0"/>
      <w:marRight w:val="0"/>
      <w:marTop w:val="0"/>
      <w:marBottom w:val="0"/>
      <w:divBdr>
        <w:top w:val="none" w:sz="0" w:space="0" w:color="auto"/>
        <w:left w:val="none" w:sz="0" w:space="0" w:color="auto"/>
        <w:bottom w:val="none" w:sz="0" w:space="0" w:color="auto"/>
        <w:right w:val="none" w:sz="0" w:space="0" w:color="auto"/>
      </w:divBdr>
      <w:divsChild>
        <w:div w:id="11036263">
          <w:marLeft w:val="0"/>
          <w:marRight w:val="0"/>
          <w:marTop w:val="0"/>
          <w:marBottom w:val="0"/>
          <w:divBdr>
            <w:top w:val="none" w:sz="0" w:space="0" w:color="auto"/>
            <w:left w:val="none" w:sz="0" w:space="0" w:color="auto"/>
            <w:bottom w:val="none" w:sz="0" w:space="0" w:color="auto"/>
            <w:right w:val="none" w:sz="0" w:space="0" w:color="auto"/>
          </w:divBdr>
        </w:div>
      </w:divsChild>
    </w:div>
    <w:div w:id="389111755">
      <w:bodyDiv w:val="1"/>
      <w:marLeft w:val="0"/>
      <w:marRight w:val="0"/>
      <w:marTop w:val="0"/>
      <w:marBottom w:val="0"/>
      <w:divBdr>
        <w:top w:val="none" w:sz="0" w:space="0" w:color="auto"/>
        <w:left w:val="none" w:sz="0" w:space="0" w:color="auto"/>
        <w:bottom w:val="none" w:sz="0" w:space="0" w:color="auto"/>
        <w:right w:val="none" w:sz="0" w:space="0" w:color="auto"/>
      </w:divBdr>
    </w:div>
    <w:div w:id="389228253">
      <w:bodyDiv w:val="1"/>
      <w:marLeft w:val="0"/>
      <w:marRight w:val="0"/>
      <w:marTop w:val="0"/>
      <w:marBottom w:val="0"/>
      <w:divBdr>
        <w:top w:val="none" w:sz="0" w:space="0" w:color="auto"/>
        <w:left w:val="none" w:sz="0" w:space="0" w:color="auto"/>
        <w:bottom w:val="none" w:sz="0" w:space="0" w:color="auto"/>
        <w:right w:val="none" w:sz="0" w:space="0" w:color="auto"/>
      </w:divBdr>
    </w:div>
    <w:div w:id="389306226">
      <w:bodyDiv w:val="1"/>
      <w:marLeft w:val="0"/>
      <w:marRight w:val="0"/>
      <w:marTop w:val="0"/>
      <w:marBottom w:val="0"/>
      <w:divBdr>
        <w:top w:val="none" w:sz="0" w:space="0" w:color="auto"/>
        <w:left w:val="none" w:sz="0" w:space="0" w:color="auto"/>
        <w:bottom w:val="none" w:sz="0" w:space="0" w:color="auto"/>
        <w:right w:val="none" w:sz="0" w:space="0" w:color="auto"/>
      </w:divBdr>
    </w:div>
    <w:div w:id="389350016">
      <w:bodyDiv w:val="1"/>
      <w:marLeft w:val="0"/>
      <w:marRight w:val="0"/>
      <w:marTop w:val="0"/>
      <w:marBottom w:val="0"/>
      <w:divBdr>
        <w:top w:val="none" w:sz="0" w:space="0" w:color="auto"/>
        <w:left w:val="none" w:sz="0" w:space="0" w:color="auto"/>
        <w:bottom w:val="none" w:sz="0" w:space="0" w:color="auto"/>
        <w:right w:val="none" w:sz="0" w:space="0" w:color="auto"/>
      </w:divBdr>
    </w:div>
    <w:div w:id="389420864">
      <w:bodyDiv w:val="1"/>
      <w:marLeft w:val="0"/>
      <w:marRight w:val="0"/>
      <w:marTop w:val="0"/>
      <w:marBottom w:val="0"/>
      <w:divBdr>
        <w:top w:val="none" w:sz="0" w:space="0" w:color="auto"/>
        <w:left w:val="none" w:sz="0" w:space="0" w:color="auto"/>
        <w:bottom w:val="none" w:sz="0" w:space="0" w:color="auto"/>
        <w:right w:val="none" w:sz="0" w:space="0" w:color="auto"/>
      </w:divBdr>
    </w:div>
    <w:div w:id="389427040">
      <w:bodyDiv w:val="1"/>
      <w:marLeft w:val="0"/>
      <w:marRight w:val="0"/>
      <w:marTop w:val="0"/>
      <w:marBottom w:val="0"/>
      <w:divBdr>
        <w:top w:val="none" w:sz="0" w:space="0" w:color="auto"/>
        <w:left w:val="none" w:sz="0" w:space="0" w:color="auto"/>
        <w:bottom w:val="none" w:sz="0" w:space="0" w:color="auto"/>
        <w:right w:val="none" w:sz="0" w:space="0" w:color="auto"/>
      </w:divBdr>
    </w:div>
    <w:div w:id="389504395">
      <w:bodyDiv w:val="1"/>
      <w:marLeft w:val="0"/>
      <w:marRight w:val="0"/>
      <w:marTop w:val="0"/>
      <w:marBottom w:val="0"/>
      <w:divBdr>
        <w:top w:val="none" w:sz="0" w:space="0" w:color="auto"/>
        <w:left w:val="none" w:sz="0" w:space="0" w:color="auto"/>
        <w:bottom w:val="none" w:sz="0" w:space="0" w:color="auto"/>
        <w:right w:val="none" w:sz="0" w:space="0" w:color="auto"/>
      </w:divBdr>
    </w:div>
    <w:div w:id="389616940">
      <w:bodyDiv w:val="1"/>
      <w:marLeft w:val="0"/>
      <w:marRight w:val="0"/>
      <w:marTop w:val="0"/>
      <w:marBottom w:val="0"/>
      <w:divBdr>
        <w:top w:val="none" w:sz="0" w:space="0" w:color="auto"/>
        <w:left w:val="none" w:sz="0" w:space="0" w:color="auto"/>
        <w:bottom w:val="none" w:sz="0" w:space="0" w:color="auto"/>
        <w:right w:val="none" w:sz="0" w:space="0" w:color="auto"/>
      </w:divBdr>
    </w:div>
    <w:div w:id="389619507">
      <w:bodyDiv w:val="1"/>
      <w:marLeft w:val="0"/>
      <w:marRight w:val="0"/>
      <w:marTop w:val="0"/>
      <w:marBottom w:val="0"/>
      <w:divBdr>
        <w:top w:val="none" w:sz="0" w:space="0" w:color="auto"/>
        <w:left w:val="none" w:sz="0" w:space="0" w:color="auto"/>
        <w:bottom w:val="none" w:sz="0" w:space="0" w:color="auto"/>
        <w:right w:val="none" w:sz="0" w:space="0" w:color="auto"/>
      </w:divBdr>
    </w:div>
    <w:div w:id="389693445">
      <w:bodyDiv w:val="1"/>
      <w:marLeft w:val="0"/>
      <w:marRight w:val="0"/>
      <w:marTop w:val="0"/>
      <w:marBottom w:val="0"/>
      <w:divBdr>
        <w:top w:val="none" w:sz="0" w:space="0" w:color="auto"/>
        <w:left w:val="none" w:sz="0" w:space="0" w:color="auto"/>
        <w:bottom w:val="none" w:sz="0" w:space="0" w:color="auto"/>
        <w:right w:val="none" w:sz="0" w:space="0" w:color="auto"/>
      </w:divBdr>
    </w:div>
    <w:div w:id="389959044">
      <w:bodyDiv w:val="1"/>
      <w:marLeft w:val="0"/>
      <w:marRight w:val="0"/>
      <w:marTop w:val="0"/>
      <w:marBottom w:val="0"/>
      <w:divBdr>
        <w:top w:val="none" w:sz="0" w:space="0" w:color="auto"/>
        <w:left w:val="none" w:sz="0" w:space="0" w:color="auto"/>
        <w:bottom w:val="none" w:sz="0" w:space="0" w:color="auto"/>
        <w:right w:val="none" w:sz="0" w:space="0" w:color="auto"/>
      </w:divBdr>
    </w:div>
    <w:div w:id="389959158">
      <w:bodyDiv w:val="1"/>
      <w:marLeft w:val="0"/>
      <w:marRight w:val="0"/>
      <w:marTop w:val="0"/>
      <w:marBottom w:val="0"/>
      <w:divBdr>
        <w:top w:val="none" w:sz="0" w:space="0" w:color="auto"/>
        <w:left w:val="none" w:sz="0" w:space="0" w:color="auto"/>
        <w:bottom w:val="none" w:sz="0" w:space="0" w:color="auto"/>
        <w:right w:val="none" w:sz="0" w:space="0" w:color="auto"/>
      </w:divBdr>
    </w:div>
    <w:div w:id="389959371">
      <w:bodyDiv w:val="1"/>
      <w:marLeft w:val="0"/>
      <w:marRight w:val="0"/>
      <w:marTop w:val="0"/>
      <w:marBottom w:val="0"/>
      <w:divBdr>
        <w:top w:val="none" w:sz="0" w:space="0" w:color="auto"/>
        <w:left w:val="none" w:sz="0" w:space="0" w:color="auto"/>
        <w:bottom w:val="none" w:sz="0" w:space="0" w:color="auto"/>
        <w:right w:val="none" w:sz="0" w:space="0" w:color="auto"/>
      </w:divBdr>
    </w:div>
    <w:div w:id="389964308">
      <w:bodyDiv w:val="1"/>
      <w:marLeft w:val="0"/>
      <w:marRight w:val="0"/>
      <w:marTop w:val="0"/>
      <w:marBottom w:val="0"/>
      <w:divBdr>
        <w:top w:val="none" w:sz="0" w:space="0" w:color="auto"/>
        <w:left w:val="none" w:sz="0" w:space="0" w:color="auto"/>
        <w:bottom w:val="none" w:sz="0" w:space="0" w:color="auto"/>
        <w:right w:val="none" w:sz="0" w:space="0" w:color="auto"/>
      </w:divBdr>
    </w:div>
    <w:div w:id="390006072">
      <w:bodyDiv w:val="1"/>
      <w:marLeft w:val="0"/>
      <w:marRight w:val="0"/>
      <w:marTop w:val="0"/>
      <w:marBottom w:val="0"/>
      <w:divBdr>
        <w:top w:val="none" w:sz="0" w:space="0" w:color="auto"/>
        <w:left w:val="none" w:sz="0" w:space="0" w:color="auto"/>
        <w:bottom w:val="none" w:sz="0" w:space="0" w:color="auto"/>
        <w:right w:val="none" w:sz="0" w:space="0" w:color="auto"/>
      </w:divBdr>
    </w:div>
    <w:div w:id="390082822">
      <w:bodyDiv w:val="1"/>
      <w:marLeft w:val="0"/>
      <w:marRight w:val="0"/>
      <w:marTop w:val="0"/>
      <w:marBottom w:val="0"/>
      <w:divBdr>
        <w:top w:val="none" w:sz="0" w:space="0" w:color="auto"/>
        <w:left w:val="none" w:sz="0" w:space="0" w:color="auto"/>
        <w:bottom w:val="none" w:sz="0" w:space="0" w:color="auto"/>
        <w:right w:val="none" w:sz="0" w:space="0" w:color="auto"/>
      </w:divBdr>
    </w:div>
    <w:div w:id="390231808">
      <w:bodyDiv w:val="1"/>
      <w:marLeft w:val="0"/>
      <w:marRight w:val="0"/>
      <w:marTop w:val="0"/>
      <w:marBottom w:val="0"/>
      <w:divBdr>
        <w:top w:val="none" w:sz="0" w:space="0" w:color="auto"/>
        <w:left w:val="none" w:sz="0" w:space="0" w:color="auto"/>
        <w:bottom w:val="none" w:sz="0" w:space="0" w:color="auto"/>
        <w:right w:val="none" w:sz="0" w:space="0" w:color="auto"/>
      </w:divBdr>
    </w:div>
    <w:div w:id="390421165">
      <w:bodyDiv w:val="1"/>
      <w:marLeft w:val="0"/>
      <w:marRight w:val="0"/>
      <w:marTop w:val="0"/>
      <w:marBottom w:val="0"/>
      <w:divBdr>
        <w:top w:val="none" w:sz="0" w:space="0" w:color="auto"/>
        <w:left w:val="none" w:sz="0" w:space="0" w:color="auto"/>
        <w:bottom w:val="none" w:sz="0" w:space="0" w:color="auto"/>
        <w:right w:val="none" w:sz="0" w:space="0" w:color="auto"/>
      </w:divBdr>
    </w:div>
    <w:div w:id="390615434">
      <w:bodyDiv w:val="1"/>
      <w:marLeft w:val="0"/>
      <w:marRight w:val="0"/>
      <w:marTop w:val="0"/>
      <w:marBottom w:val="0"/>
      <w:divBdr>
        <w:top w:val="none" w:sz="0" w:space="0" w:color="auto"/>
        <w:left w:val="none" w:sz="0" w:space="0" w:color="auto"/>
        <w:bottom w:val="none" w:sz="0" w:space="0" w:color="auto"/>
        <w:right w:val="none" w:sz="0" w:space="0" w:color="auto"/>
      </w:divBdr>
    </w:div>
    <w:div w:id="390616439">
      <w:bodyDiv w:val="1"/>
      <w:marLeft w:val="0"/>
      <w:marRight w:val="0"/>
      <w:marTop w:val="0"/>
      <w:marBottom w:val="0"/>
      <w:divBdr>
        <w:top w:val="none" w:sz="0" w:space="0" w:color="auto"/>
        <w:left w:val="none" w:sz="0" w:space="0" w:color="auto"/>
        <w:bottom w:val="none" w:sz="0" w:space="0" w:color="auto"/>
        <w:right w:val="none" w:sz="0" w:space="0" w:color="auto"/>
      </w:divBdr>
    </w:div>
    <w:div w:id="390736290">
      <w:bodyDiv w:val="1"/>
      <w:marLeft w:val="0"/>
      <w:marRight w:val="0"/>
      <w:marTop w:val="0"/>
      <w:marBottom w:val="0"/>
      <w:divBdr>
        <w:top w:val="none" w:sz="0" w:space="0" w:color="auto"/>
        <w:left w:val="none" w:sz="0" w:space="0" w:color="auto"/>
        <w:bottom w:val="none" w:sz="0" w:space="0" w:color="auto"/>
        <w:right w:val="none" w:sz="0" w:space="0" w:color="auto"/>
      </w:divBdr>
    </w:div>
    <w:div w:id="391077005">
      <w:bodyDiv w:val="1"/>
      <w:marLeft w:val="0"/>
      <w:marRight w:val="0"/>
      <w:marTop w:val="0"/>
      <w:marBottom w:val="0"/>
      <w:divBdr>
        <w:top w:val="none" w:sz="0" w:space="0" w:color="auto"/>
        <w:left w:val="none" w:sz="0" w:space="0" w:color="auto"/>
        <w:bottom w:val="none" w:sz="0" w:space="0" w:color="auto"/>
        <w:right w:val="none" w:sz="0" w:space="0" w:color="auto"/>
      </w:divBdr>
    </w:div>
    <w:div w:id="391081546">
      <w:bodyDiv w:val="1"/>
      <w:marLeft w:val="0"/>
      <w:marRight w:val="0"/>
      <w:marTop w:val="0"/>
      <w:marBottom w:val="0"/>
      <w:divBdr>
        <w:top w:val="none" w:sz="0" w:space="0" w:color="auto"/>
        <w:left w:val="none" w:sz="0" w:space="0" w:color="auto"/>
        <w:bottom w:val="none" w:sz="0" w:space="0" w:color="auto"/>
        <w:right w:val="none" w:sz="0" w:space="0" w:color="auto"/>
      </w:divBdr>
    </w:div>
    <w:div w:id="391119440">
      <w:bodyDiv w:val="1"/>
      <w:marLeft w:val="0"/>
      <w:marRight w:val="0"/>
      <w:marTop w:val="0"/>
      <w:marBottom w:val="0"/>
      <w:divBdr>
        <w:top w:val="none" w:sz="0" w:space="0" w:color="auto"/>
        <w:left w:val="none" w:sz="0" w:space="0" w:color="auto"/>
        <w:bottom w:val="none" w:sz="0" w:space="0" w:color="auto"/>
        <w:right w:val="none" w:sz="0" w:space="0" w:color="auto"/>
      </w:divBdr>
    </w:div>
    <w:div w:id="391121641">
      <w:bodyDiv w:val="1"/>
      <w:marLeft w:val="0"/>
      <w:marRight w:val="0"/>
      <w:marTop w:val="0"/>
      <w:marBottom w:val="0"/>
      <w:divBdr>
        <w:top w:val="none" w:sz="0" w:space="0" w:color="auto"/>
        <w:left w:val="none" w:sz="0" w:space="0" w:color="auto"/>
        <w:bottom w:val="none" w:sz="0" w:space="0" w:color="auto"/>
        <w:right w:val="none" w:sz="0" w:space="0" w:color="auto"/>
      </w:divBdr>
    </w:div>
    <w:div w:id="391126070">
      <w:bodyDiv w:val="1"/>
      <w:marLeft w:val="0"/>
      <w:marRight w:val="0"/>
      <w:marTop w:val="0"/>
      <w:marBottom w:val="0"/>
      <w:divBdr>
        <w:top w:val="none" w:sz="0" w:space="0" w:color="auto"/>
        <w:left w:val="none" w:sz="0" w:space="0" w:color="auto"/>
        <w:bottom w:val="none" w:sz="0" w:space="0" w:color="auto"/>
        <w:right w:val="none" w:sz="0" w:space="0" w:color="auto"/>
      </w:divBdr>
    </w:div>
    <w:div w:id="391193487">
      <w:bodyDiv w:val="1"/>
      <w:marLeft w:val="0"/>
      <w:marRight w:val="0"/>
      <w:marTop w:val="0"/>
      <w:marBottom w:val="0"/>
      <w:divBdr>
        <w:top w:val="none" w:sz="0" w:space="0" w:color="auto"/>
        <w:left w:val="none" w:sz="0" w:space="0" w:color="auto"/>
        <w:bottom w:val="none" w:sz="0" w:space="0" w:color="auto"/>
        <w:right w:val="none" w:sz="0" w:space="0" w:color="auto"/>
      </w:divBdr>
    </w:div>
    <w:div w:id="391194355">
      <w:bodyDiv w:val="1"/>
      <w:marLeft w:val="0"/>
      <w:marRight w:val="0"/>
      <w:marTop w:val="0"/>
      <w:marBottom w:val="0"/>
      <w:divBdr>
        <w:top w:val="none" w:sz="0" w:space="0" w:color="auto"/>
        <w:left w:val="none" w:sz="0" w:space="0" w:color="auto"/>
        <w:bottom w:val="none" w:sz="0" w:space="0" w:color="auto"/>
        <w:right w:val="none" w:sz="0" w:space="0" w:color="auto"/>
      </w:divBdr>
    </w:div>
    <w:div w:id="391199546">
      <w:bodyDiv w:val="1"/>
      <w:marLeft w:val="0"/>
      <w:marRight w:val="0"/>
      <w:marTop w:val="0"/>
      <w:marBottom w:val="0"/>
      <w:divBdr>
        <w:top w:val="none" w:sz="0" w:space="0" w:color="auto"/>
        <w:left w:val="none" w:sz="0" w:space="0" w:color="auto"/>
        <w:bottom w:val="none" w:sz="0" w:space="0" w:color="auto"/>
        <w:right w:val="none" w:sz="0" w:space="0" w:color="auto"/>
      </w:divBdr>
      <w:divsChild>
        <w:div w:id="7410890">
          <w:marLeft w:val="0"/>
          <w:marRight w:val="0"/>
          <w:marTop w:val="86"/>
          <w:marBottom w:val="0"/>
          <w:divBdr>
            <w:top w:val="none" w:sz="0" w:space="0" w:color="auto"/>
            <w:left w:val="none" w:sz="0" w:space="0" w:color="auto"/>
            <w:bottom w:val="none" w:sz="0" w:space="0" w:color="auto"/>
            <w:right w:val="none" w:sz="0" w:space="0" w:color="auto"/>
          </w:divBdr>
        </w:div>
        <w:div w:id="1171406142">
          <w:marLeft w:val="0"/>
          <w:marRight w:val="0"/>
          <w:marTop w:val="86"/>
          <w:marBottom w:val="0"/>
          <w:divBdr>
            <w:top w:val="none" w:sz="0" w:space="0" w:color="auto"/>
            <w:left w:val="none" w:sz="0" w:space="0" w:color="auto"/>
            <w:bottom w:val="none" w:sz="0" w:space="0" w:color="auto"/>
            <w:right w:val="none" w:sz="0" w:space="0" w:color="auto"/>
          </w:divBdr>
        </w:div>
      </w:divsChild>
    </w:div>
    <w:div w:id="391346311">
      <w:bodyDiv w:val="1"/>
      <w:marLeft w:val="0"/>
      <w:marRight w:val="0"/>
      <w:marTop w:val="0"/>
      <w:marBottom w:val="0"/>
      <w:divBdr>
        <w:top w:val="none" w:sz="0" w:space="0" w:color="auto"/>
        <w:left w:val="none" w:sz="0" w:space="0" w:color="auto"/>
        <w:bottom w:val="none" w:sz="0" w:space="0" w:color="auto"/>
        <w:right w:val="none" w:sz="0" w:space="0" w:color="auto"/>
      </w:divBdr>
    </w:div>
    <w:div w:id="391347839">
      <w:bodyDiv w:val="1"/>
      <w:marLeft w:val="0"/>
      <w:marRight w:val="0"/>
      <w:marTop w:val="0"/>
      <w:marBottom w:val="0"/>
      <w:divBdr>
        <w:top w:val="none" w:sz="0" w:space="0" w:color="auto"/>
        <w:left w:val="none" w:sz="0" w:space="0" w:color="auto"/>
        <w:bottom w:val="none" w:sz="0" w:space="0" w:color="auto"/>
        <w:right w:val="none" w:sz="0" w:space="0" w:color="auto"/>
      </w:divBdr>
    </w:div>
    <w:div w:id="391465571">
      <w:bodyDiv w:val="1"/>
      <w:marLeft w:val="0"/>
      <w:marRight w:val="0"/>
      <w:marTop w:val="0"/>
      <w:marBottom w:val="0"/>
      <w:divBdr>
        <w:top w:val="none" w:sz="0" w:space="0" w:color="auto"/>
        <w:left w:val="none" w:sz="0" w:space="0" w:color="auto"/>
        <w:bottom w:val="none" w:sz="0" w:space="0" w:color="auto"/>
        <w:right w:val="none" w:sz="0" w:space="0" w:color="auto"/>
      </w:divBdr>
    </w:div>
    <w:div w:id="391469810">
      <w:bodyDiv w:val="1"/>
      <w:marLeft w:val="0"/>
      <w:marRight w:val="0"/>
      <w:marTop w:val="0"/>
      <w:marBottom w:val="0"/>
      <w:divBdr>
        <w:top w:val="none" w:sz="0" w:space="0" w:color="auto"/>
        <w:left w:val="none" w:sz="0" w:space="0" w:color="auto"/>
        <w:bottom w:val="none" w:sz="0" w:space="0" w:color="auto"/>
        <w:right w:val="none" w:sz="0" w:space="0" w:color="auto"/>
      </w:divBdr>
    </w:div>
    <w:div w:id="391583503">
      <w:bodyDiv w:val="1"/>
      <w:marLeft w:val="0"/>
      <w:marRight w:val="0"/>
      <w:marTop w:val="0"/>
      <w:marBottom w:val="0"/>
      <w:divBdr>
        <w:top w:val="none" w:sz="0" w:space="0" w:color="auto"/>
        <w:left w:val="none" w:sz="0" w:space="0" w:color="auto"/>
        <w:bottom w:val="none" w:sz="0" w:space="0" w:color="auto"/>
        <w:right w:val="none" w:sz="0" w:space="0" w:color="auto"/>
      </w:divBdr>
      <w:divsChild>
        <w:div w:id="137646661">
          <w:marLeft w:val="0"/>
          <w:marRight w:val="0"/>
          <w:marTop w:val="0"/>
          <w:marBottom w:val="0"/>
          <w:divBdr>
            <w:top w:val="none" w:sz="0" w:space="0" w:color="auto"/>
            <w:left w:val="none" w:sz="0" w:space="0" w:color="auto"/>
            <w:bottom w:val="none" w:sz="0" w:space="0" w:color="auto"/>
            <w:right w:val="none" w:sz="0" w:space="0" w:color="auto"/>
          </w:divBdr>
        </w:div>
        <w:div w:id="1254632545">
          <w:marLeft w:val="0"/>
          <w:marRight w:val="0"/>
          <w:marTop w:val="0"/>
          <w:marBottom w:val="0"/>
          <w:divBdr>
            <w:top w:val="none" w:sz="0" w:space="0" w:color="auto"/>
            <w:left w:val="none" w:sz="0" w:space="0" w:color="auto"/>
            <w:bottom w:val="none" w:sz="0" w:space="0" w:color="auto"/>
            <w:right w:val="none" w:sz="0" w:space="0" w:color="auto"/>
          </w:divBdr>
        </w:div>
      </w:divsChild>
    </w:div>
    <w:div w:id="391659082">
      <w:bodyDiv w:val="1"/>
      <w:marLeft w:val="0"/>
      <w:marRight w:val="0"/>
      <w:marTop w:val="0"/>
      <w:marBottom w:val="0"/>
      <w:divBdr>
        <w:top w:val="none" w:sz="0" w:space="0" w:color="auto"/>
        <w:left w:val="none" w:sz="0" w:space="0" w:color="auto"/>
        <w:bottom w:val="none" w:sz="0" w:space="0" w:color="auto"/>
        <w:right w:val="none" w:sz="0" w:space="0" w:color="auto"/>
      </w:divBdr>
    </w:div>
    <w:div w:id="391663764">
      <w:bodyDiv w:val="1"/>
      <w:marLeft w:val="0"/>
      <w:marRight w:val="0"/>
      <w:marTop w:val="0"/>
      <w:marBottom w:val="0"/>
      <w:divBdr>
        <w:top w:val="none" w:sz="0" w:space="0" w:color="auto"/>
        <w:left w:val="none" w:sz="0" w:space="0" w:color="auto"/>
        <w:bottom w:val="none" w:sz="0" w:space="0" w:color="auto"/>
        <w:right w:val="none" w:sz="0" w:space="0" w:color="auto"/>
      </w:divBdr>
    </w:div>
    <w:div w:id="391739197">
      <w:bodyDiv w:val="1"/>
      <w:marLeft w:val="0"/>
      <w:marRight w:val="0"/>
      <w:marTop w:val="0"/>
      <w:marBottom w:val="0"/>
      <w:divBdr>
        <w:top w:val="none" w:sz="0" w:space="0" w:color="auto"/>
        <w:left w:val="none" w:sz="0" w:space="0" w:color="auto"/>
        <w:bottom w:val="none" w:sz="0" w:space="0" w:color="auto"/>
        <w:right w:val="none" w:sz="0" w:space="0" w:color="auto"/>
      </w:divBdr>
    </w:div>
    <w:div w:id="391739273">
      <w:bodyDiv w:val="1"/>
      <w:marLeft w:val="0"/>
      <w:marRight w:val="0"/>
      <w:marTop w:val="0"/>
      <w:marBottom w:val="0"/>
      <w:divBdr>
        <w:top w:val="none" w:sz="0" w:space="0" w:color="auto"/>
        <w:left w:val="none" w:sz="0" w:space="0" w:color="auto"/>
        <w:bottom w:val="none" w:sz="0" w:space="0" w:color="auto"/>
        <w:right w:val="none" w:sz="0" w:space="0" w:color="auto"/>
      </w:divBdr>
    </w:div>
    <w:div w:id="391926193">
      <w:bodyDiv w:val="1"/>
      <w:marLeft w:val="0"/>
      <w:marRight w:val="0"/>
      <w:marTop w:val="0"/>
      <w:marBottom w:val="0"/>
      <w:divBdr>
        <w:top w:val="none" w:sz="0" w:space="0" w:color="auto"/>
        <w:left w:val="none" w:sz="0" w:space="0" w:color="auto"/>
        <w:bottom w:val="none" w:sz="0" w:space="0" w:color="auto"/>
        <w:right w:val="none" w:sz="0" w:space="0" w:color="auto"/>
      </w:divBdr>
    </w:div>
    <w:div w:id="392042260">
      <w:bodyDiv w:val="1"/>
      <w:marLeft w:val="0"/>
      <w:marRight w:val="0"/>
      <w:marTop w:val="0"/>
      <w:marBottom w:val="0"/>
      <w:divBdr>
        <w:top w:val="none" w:sz="0" w:space="0" w:color="auto"/>
        <w:left w:val="none" w:sz="0" w:space="0" w:color="auto"/>
        <w:bottom w:val="none" w:sz="0" w:space="0" w:color="auto"/>
        <w:right w:val="none" w:sz="0" w:space="0" w:color="auto"/>
      </w:divBdr>
    </w:div>
    <w:div w:id="392043187">
      <w:bodyDiv w:val="1"/>
      <w:marLeft w:val="0"/>
      <w:marRight w:val="0"/>
      <w:marTop w:val="0"/>
      <w:marBottom w:val="0"/>
      <w:divBdr>
        <w:top w:val="none" w:sz="0" w:space="0" w:color="auto"/>
        <w:left w:val="none" w:sz="0" w:space="0" w:color="auto"/>
        <w:bottom w:val="none" w:sz="0" w:space="0" w:color="auto"/>
        <w:right w:val="none" w:sz="0" w:space="0" w:color="auto"/>
      </w:divBdr>
    </w:div>
    <w:div w:id="392121078">
      <w:bodyDiv w:val="1"/>
      <w:marLeft w:val="0"/>
      <w:marRight w:val="0"/>
      <w:marTop w:val="0"/>
      <w:marBottom w:val="0"/>
      <w:divBdr>
        <w:top w:val="none" w:sz="0" w:space="0" w:color="auto"/>
        <w:left w:val="none" w:sz="0" w:space="0" w:color="auto"/>
        <w:bottom w:val="none" w:sz="0" w:space="0" w:color="auto"/>
        <w:right w:val="none" w:sz="0" w:space="0" w:color="auto"/>
      </w:divBdr>
    </w:div>
    <w:div w:id="392168381">
      <w:bodyDiv w:val="1"/>
      <w:marLeft w:val="0"/>
      <w:marRight w:val="0"/>
      <w:marTop w:val="0"/>
      <w:marBottom w:val="0"/>
      <w:divBdr>
        <w:top w:val="none" w:sz="0" w:space="0" w:color="auto"/>
        <w:left w:val="none" w:sz="0" w:space="0" w:color="auto"/>
        <w:bottom w:val="none" w:sz="0" w:space="0" w:color="auto"/>
        <w:right w:val="none" w:sz="0" w:space="0" w:color="auto"/>
      </w:divBdr>
    </w:div>
    <w:div w:id="392194616">
      <w:bodyDiv w:val="1"/>
      <w:marLeft w:val="0"/>
      <w:marRight w:val="0"/>
      <w:marTop w:val="0"/>
      <w:marBottom w:val="0"/>
      <w:divBdr>
        <w:top w:val="none" w:sz="0" w:space="0" w:color="auto"/>
        <w:left w:val="none" w:sz="0" w:space="0" w:color="auto"/>
        <w:bottom w:val="none" w:sz="0" w:space="0" w:color="auto"/>
        <w:right w:val="none" w:sz="0" w:space="0" w:color="auto"/>
      </w:divBdr>
    </w:div>
    <w:div w:id="392235145">
      <w:bodyDiv w:val="1"/>
      <w:marLeft w:val="0"/>
      <w:marRight w:val="0"/>
      <w:marTop w:val="0"/>
      <w:marBottom w:val="0"/>
      <w:divBdr>
        <w:top w:val="none" w:sz="0" w:space="0" w:color="auto"/>
        <w:left w:val="none" w:sz="0" w:space="0" w:color="auto"/>
        <w:bottom w:val="none" w:sz="0" w:space="0" w:color="auto"/>
        <w:right w:val="none" w:sz="0" w:space="0" w:color="auto"/>
      </w:divBdr>
    </w:div>
    <w:div w:id="392436805">
      <w:bodyDiv w:val="1"/>
      <w:marLeft w:val="0"/>
      <w:marRight w:val="0"/>
      <w:marTop w:val="0"/>
      <w:marBottom w:val="0"/>
      <w:divBdr>
        <w:top w:val="none" w:sz="0" w:space="0" w:color="auto"/>
        <w:left w:val="none" w:sz="0" w:space="0" w:color="auto"/>
        <w:bottom w:val="none" w:sz="0" w:space="0" w:color="auto"/>
        <w:right w:val="none" w:sz="0" w:space="0" w:color="auto"/>
      </w:divBdr>
    </w:div>
    <w:div w:id="392512545">
      <w:bodyDiv w:val="1"/>
      <w:marLeft w:val="0"/>
      <w:marRight w:val="0"/>
      <w:marTop w:val="0"/>
      <w:marBottom w:val="0"/>
      <w:divBdr>
        <w:top w:val="none" w:sz="0" w:space="0" w:color="auto"/>
        <w:left w:val="none" w:sz="0" w:space="0" w:color="auto"/>
        <w:bottom w:val="none" w:sz="0" w:space="0" w:color="auto"/>
        <w:right w:val="none" w:sz="0" w:space="0" w:color="auto"/>
      </w:divBdr>
    </w:div>
    <w:div w:id="392626295">
      <w:bodyDiv w:val="1"/>
      <w:marLeft w:val="0"/>
      <w:marRight w:val="0"/>
      <w:marTop w:val="0"/>
      <w:marBottom w:val="0"/>
      <w:divBdr>
        <w:top w:val="none" w:sz="0" w:space="0" w:color="auto"/>
        <w:left w:val="none" w:sz="0" w:space="0" w:color="auto"/>
        <w:bottom w:val="none" w:sz="0" w:space="0" w:color="auto"/>
        <w:right w:val="none" w:sz="0" w:space="0" w:color="auto"/>
      </w:divBdr>
    </w:div>
    <w:div w:id="392658606">
      <w:bodyDiv w:val="1"/>
      <w:marLeft w:val="0"/>
      <w:marRight w:val="0"/>
      <w:marTop w:val="0"/>
      <w:marBottom w:val="0"/>
      <w:divBdr>
        <w:top w:val="none" w:sz="0" w:space="0" w:color="auto"/>
        <w:left w:val="none" w:sz="0" w:space="0" w:color="auto"/>
        <w:bottom w:val="none" w:sz="0" w:space="0" w:color="auto"/>
        <w:right w:val="none" w:sz="0" w:space="0" w:color="auto"/>
      </w:divBdr>
    </w:div>
    <w:div w:id="392696589">
      <w:bodyDiv w:val="1"/>
      <w:marLeft w:val="0"/>
      <w:marRight w:val="0"/>
      <w:marTop w:val="0"/>
      <w:marBottom w:val="0"/>
      <w:divBdr>
        <w:top w:val="none" w:sz="0" w:space="0" w:color="auto"/>
        <w:left w:val="none" w:sz="0" w:space="0" w:color="auto"/>
        <w:bottom w:val="none" w:sz="0" w:space="0" w:color="auto"/>
        <w:right w:val="none" w:sz="0" w:space="0" w:color="auto"/>
      </w:divBdr>
    </w:div>
    <w:div w:id="392705289">
      <w:bodyDiv w:val="1"/>
      <w:marLeft w:val="0"/>
      <w:marRight w:val="0"/>
      <w:marTop w:val="0"/>
      <w:marBottom w:val="0"/>
      <w:divBdr>
        <w:top w:val="none" w:sz="0" w:space="0" w:color="auto"/>
        <w:left w:val="none" w:sz="0" w:space="0" w:color="auto"/>
        <w:bottom w:val="none" w:sz="0" w:space="0" w:color="auto"/>
        <w:right w:val="none" w:sz="0" w:space="0" w:color="auto"/>
      </w:divBdr>
    </w:div>
    <w:div w:id="392776739">
      <w:bodyDiv w:val="1"/>
      <w:marLeft w:val="0"/>
      <w:marRight w:val="0"/>
      <w:marTop w:val="0"/>
      <w:marBottom w:val="0"/>
      <w:divBdr>
        <w:top w:val="none" w:sz="0" w:space="0" w:color="auto"/>
        <w:left w:val="none" w:sz="0" w:space="0" w:color="auto"/>
        <w:bottom w:val="none" w:sz="0" w:space="0" w:color="auto"/>
        <w:right w:val="none" w:sz="0" w:space="0" w:color="auto"/>
      </w:divBdr>
    </w:div>
    <w:div w:id="392891842">
      <w:bodyDiv w:val="1"/>
      <w:marLeft w:val="0"/>
      <w:marRight w:val="0"/>
      <w:marTop w:val="0"/>
      <w:marBottom w:val="0"/>
      <w:divBdr>
        <w:top w:val="none" w:sz="0" w:space="0" w:color="auto"/>
        <w:left w:val="none" w:sz="0" w:space="0" w:color="auto"/>
        <w:bottom w:val="none" w:sz="0" w:space="0" w:color="auto"/>
        <w:right w:val="none" w:sz="0" w:space="0" w:color="auto"/>
      </w:divBdr>
    </w:div>
    <w:div w:id="392970512">
      <w:bodyDiv w:val="1"/>
      <w:marLeft w:val="0"/>
      <w:marRight w:val="0"/>
      <w:marTop w:val="0"/>
      <w:marBottom w:val="0"/>
      <w:divBdr>
        <w:top w:val="none" w:sz="0" w:space="0" w:color="auto"/>
        <w:left w:val="none" w:sz="0" w:space="0" w:color="auto"/>
        <w:bottom w:val="none" w:sz="0" w:space="0" w:color="auto"/>
        <w:right w:val="none" w:sz="0" w:space="0" w:color="auto"/>
      </w:divBdr>
    </w:div>
    <w:div w:id="392971622">
      <w:bodyDiv w:val="1"/>
      <w:marLeft w:val="0"/>
      <w:marRight w:val="0"/>
      <w:marTop w:val="0"/>
      <w:marBottom w:val="0"/>
      <w:divBdr>
        <w:top w:val="none" w:sz="0" w:space="0" w:color="auto"/>
        <w:left w:val="none" w:sz="0" w:space="0" w:color="auto"/>
        <w:bottom w:val="none" w:sz="0" w:space="0" w:color="auto"/>
        <w:right w:val="none" w:sz="0" w:space="0" w:color="auto"/>
      </w:divBdr>
    </w:div>
    <w:div w:id="392974382">
      <w:bodyDiv w:val="1"/>
      <w:marLeft w:val="0"/>
      <w:marRight w:val="0"/>
      <w:marTop w:val="0"/>
      <w:marBottom w:val="0"/>
      <w:divBdr>
        <w:top w:val="none" w:sz="0" w:space="0" w:color="auto"/>
        <w:left w:val="none" w:sz="0" w:space="0" w:color="auto"/>
        <w:bottom w:val="none" w:sz="0" w:space="0" w:color="auto"/>
        <w:right w:val="none" w:sz="0" w:space="0" w:color="auto"/>
      </w:divBdr>
    </w:div>
    <w:div w:id="393042041">
      <w:bodyDiv w:val="1"/>
      <w:marLeft w:val="0"/>
      <w:marRight w:val="0"/>
      <w:marTop w:val="0"/>
      <w:marBottom w:val="0"/>
      <w:divBdr>
        <w:top w:val="none" w:sz="0" w:space="0" w:color="auto"/>
        <w:left w:val="none" w:sz="0" w:space="0" w:color="auto"/>
        <w:bottom w:val="none" w:sz="0" w:space="0" w:color="auto"/>
        <w:right w:val="none" w:sz="0" w:space="0" w:color="auto"/>
      </w:divBdr>
    </w:div>
    <w:div w:id="393085484">
      <w:bodyDiv w:val="1"/>
      <w:marLeft w:val="0"/>
      <w:marRight w:val="0"/>
      <w:marTop w:val="0"/>
      <w:marBottom w:val="0"/>
      <w:divBdr>
        <w:top w:val="none" w:sz="0" w:space="0" w:color="auto"/>
        <w:left w:val="none" w:sz="0" w:space="0" w:color="auto"/>
        <w:bottom w:val="none" w:sz="0" w:space="0" w:color="auto"/>
        <w:right w:val="none" w:sz="0" w:space="0" w:color="auto"/>
      </w:divBdr>
    </w:div>
    <w:div w:id="393242063">
      <w:bodyDiv w:val="1"/>
      <w:marLeft w:val="0"/>
      <w:marRight w:val="0"/>
      <w:marTop w:val="0"/>
      <w:marBottom w:val="0"/>
      <w:divBdr>
        <w:top w:val="none" w:sz="0" w:space="0" w:color="auto"/>
        <w:left w:val="none" w:sz="0" w:space="0" w:color="auto"/>
        <w:bottom w:val="none" w:sz="0" w:space="0" w:color="auto"/>
        <w:right w:val="none" w:sz="0" w:space="0" w:color="auto"/>
      </w:divBdr>
    </w:div>
    <w:div w:id="393429762">
      <w:bodyDiv w:val="1"/>
      <w:marLeft w:val="0"/>
      <w:marRight w:val="0"/>
      <w:marTop w:val="0"/>
      <w:marBottom w:val="0"/>
      <w:divBdr>
        <w:top w:val="none" w:sz="0" w:space="0" w:color="auto"/>
        <w:left w:val="none" w:sz="0" w:space="0" w:color="auto"/>
        <w:bottom w:val="none" w:sz="0" w:space="0" w:color="auto"/>
        <w:right w:val="none" w:sz="0" w:space="0" w:color="auto"/>
      </w:divBdr>
    </w:div>
    <w:div w:id="393433264">
      <w:bodyDiv w:val="1"/>
      <w:marLeft w:val="0"/>
      <w:marRight w:val="0"/>
      <w:marTop w:val="0"/>
      <w:marBottom w:val="0"/>
      <w:divBdr>
        <w:top w:val="none" w:sz="0" w:space="0" w:color="auto"/>
        <w:left w:val="none" w:sz="0" w:space="0" w:color="auto"/>
        <w:bottom w:val="none" w:sz="0" w:space="0" w:color="auto"/>
        <w:right w:val="none" w:sz="0" w:space="0" w:color="auto"/>
      </w:divBdr>
    </w:div>
    <w:div w:id="393703411">
      <w:bodyDiv w:val="1"/>
      <w:marLeft w:val="0"/>
      <w:marRight w:val="0"/>
      <w:marTop w:val="0"/>
      <w:marBottom w:val="0"/>
      <w:divBdr>
        <w:top w:val="none" w:sz="0" w:space="0" w:color="auto"/>
        <w:left w:val="none" w:sz="0" w:space="0" w:color="auto"/>
        <w:bottom w:val="none" w:sz="0" w:space="0" w:color="auto"/>
        <w:right w:val="none" w:sz="0" w:space="0" w:color="auto"/>
      </w:divBdr>
    </w:div>
    <w:div w:id="393747189">
      <w:bodyDiv w:val="1"/>
      <w:marLeft w:val="0"/>
      <w:marRight w:val="0"/>
      <w:marTop w:val="0"/>
      <w:marBottom w:val="0"/>
      <w:divBdr>
        <w:top w:val="none" w:sz="0" w:space="0" w:color="auto"/>
        <w:left w:val="none" w:sz="0" w:space="0" w:color="auto"/>
        <w:bottom w:val="none" w:sz="0" w:space="0" w:color="auto"/>
        <w:right w:val="none" w:sz="0" w:space="0" w:color="auto"/>
      </w:divBdr>
    </w:div>
    <w:div w:id="393814014">
      <w:bodyDiv w:val="1"/>
      <w:marLeft w:val="0"/>
      <w:marRight w:val="0"/>
      <w:marTop w:val="0"/>
      <w:marBottom w:val="0"/>
      <w:divBdr>
        <w:top w:val="none" w:sz="0" w:space="0" w:color="auto"/>
        <w:left w:val="none" w:sz="0" w:space="0" w:color="auto"/>
        <w:bottom w:val="none" w:sz="0" w:space="0" w:color="auto"/>
        <w:right w:val="none" w:sz="0" w:space="0" w:color="auto"/>
      </w:divBdr>
    </w:div>
    <w:div w:id="393816087">
      <w:bodyDiv w:val="1"/>
      <w:marLeft w:val="0"/>
      <w:marRight w:val="0"/>
      <w:marTop w:val="0"/>
      <w:marBottom w:val="0"/>
      <w:divBdr>
        <w:top w:val="none" w:sz="0" w:space="0" w:color="auto"/>
        <w:left w:val="none" w:sz="0" w:space="0" w:color="auto"/>
        <w:bottom w:val="none" w:sz="0" w:space="0" w:color="auto"/>
        <w:right w:val="none" w:sz="0" w:space="0" w:color="auto"/>
      </w:divBdr>
    </w:div>
    <w:div w:id="393897722">
      <w:bodyDiv w:val="1"/>
      <w:marLeft w:val="0"/>
      <w:marRight w:val="0"/>
      <w:marTop w:val="0"/>
      <w:marBottom w:val="0"/>
      <w:divBdr>
        <w:top w:val="none" w:sz="0" w:space="0" w:color="auto"/>
        <w:left w:val="none" w:sz="0" w:space="0" w:color="auto"/>
        <w:bottom w:val="none" w:sz="0" w:space="0" w:color="auto"/>
        <w:right w:val="none" w:sz="0" w:space="0" w:color="auto"/>
      </w:divBdr>
    </w:div>
    <w:div w:id="394010095">
      <w:bodyDiv w:val="1"/>
      <w:marLeft w:val="0"/>
      <w:marRight w:val="0"/>
      <w:marTop w:val="0"/>
      <w:marBottom w:val="0"/>
      <w:divBdr>
        <w:top w:val="none" w:sz="0" w:space="0" w:color="auto"/>
        <w:left w:val="none" w:sz="0" w:space="0" w:color="auto"/>
        <w:bottom w:val="none" w:sz="0" w:space="0" w:color="auto"/>
        <w:right w:val="none" w:sz="0" w:space="0" w:color="auto"/>
      </w:divBdr>
    </w:div>
    <w:div w:id="394134466">
      <w:bodyDiv w:val="1"/>
      <w:marLeft w:val="0"/>
      <w:marRight w:val="0"/>
      <w:marTop w:val="0"/>
      <w:marBottom w:val="0"/>
      <w:divBdr>
        <w:top w:val="none" w:sz="0" w:space="0" w:color="auto"/>
        <w:left w:val="none" w:sz="0" w:space="0" w:color="auto"/>
        <w:bottom w:val="none" w:sz="0" w:space="0" w:color="auto"/>
        <w:right w:val="none" w:sz="0" w:space="0" w:color="auto"/>
      </w:divBdr>
    </w:div>
    <w:div w:id="394158124">
      <w:bodyDiv w:val="1"/>
      <w:marLeft w:val="0"/>
      <w:marRight w:val="0"/>
      <w:marTop w:val="0"/>
      <w:marBottom w:val="0"/>
      <w:divBdr>
        <w:top w:val="none" w:sz="0" w:space="0" w:color="auto"/>
        <w:left w:val="none" w:sz="0" w:space="0" w:color="auto"/>
        <w:bottom w:val="none" w:sz="0" w:space="0" w:color="auto"/>
        <w:right w:val="none" w:sz="0" w:space="0" w:color="auto"/>
      </w:divBdr>
    </w:div>
    <w:div w:id="394203228">
      <w:bodyDiv w:val="1"/>
      <w:marLeft w:val="0"/>
      <w:marRight w:val="0"/>
      <w:marTop w:val="0"/>
      <w:marBottom w:val="0"/>
      <w:divBdr>
        <w:top w:val="none" w:sz="0" w:space="0" w:color="auto"/>
        <w:left w:val="none" w:sz="0" w:space="0" w:color="auto"/>
        <w:bottom w:val="none" w:sz="0" w:space="0" w:color="auto"/>
        <w:right w:val="none" w:sz="0" w:space="0" w:color="auto"/>
      </w:divBdr>
    </w:div>
    <w:div w:id="394276575">
      <w:bodyDiv w:val="1"/>
      <w:marLeft w:val="0"/>
      <w:marRight w:val="0"/>
      <w:marTop w:val="0"/>
      <w:marBottom w:val="0"/>
      <w:divBdr>
        <w:top w:val="none" w:sz="0" w:space="0" w:color="auto"/>
        <w:left w:val="none" w:sz="0" w:space="0" w:color="auto"/>
        <w:bottom w:val="none" w:sz="0" w:space="0" w:color="auto"/>
        <w:right w:val="none" w:sz="0" w:space="0" w:color="auto"/>
      </w:divBdr>
    </w:div>
    <w:div w:id="394351942">
      <w:bodyDiv w:val="1"/>
      <w:marLeft w:val="0"/>
      <w:marRight w:val="0"/>
      <w:marTop w:val="0"/>
      <w:marBottom w:val="0"/>
      <w:divBdr>
        <w:top w:val="none" w:sz="0" w:space="0" w:color="auto"/>
        <w:left w:val="none" w:sz="0" w:space="0" w:color="auto"/>
        <w:bottom w:val="none" w:sz="0" w:space="0" w:color="auto"/>
        <w:right w:val="none" w:sz="0" w:space="0" w:color="auto"/>
      </w:divBdr>
    </w:div>
    <w:div w:id="394353754">
      <w:bodyDiv w:val="1"/>
      <w:marLeft w:val="0"/>
      <w:marRight w:val="0"/>
      <w:marTop w:val="0"/>
      <w:marBottom w:val="0"/>
      <w:divBdr>
        <w:top w:val="none" w:sz="0" w:space="0" w:color="auto"/>
        <w:left w:val="none" w:sz="0" w:space="0" w:color="auto"/>
        <w:bottom w:val="none" w:sz="0" w:space="0" w:color="auto"/>
        <w:right w:val="none" w:sz="0" w:space="0" w:color="auto"/>
      </w:divBdr>
    </w:div>
    <w:div w:id="394427793">
      <w:bodyDiv w:val="1"/>
      <w:marLeft w:val="0"/>
      <w:marRight w:val="0"/>
      <w:marTop w:val="0"/>
      <w:marBottom w:val="0"/>
      <w:divBdr>
        <w:top w:val="none" w:sz="0" w:space="0" w:color="auto"/>
        <w:left w:val="none" w:sz="0" w:space="0" w:color="auto"/>
        <w:bottom w:val="none" w:sz="0" w:space="0" w:color="auto"/>
        <w:right w:val="none" w:sz="0" w:space="0" w:color="auto"/>
      </w:divBdr>
    </w:div>
    <w:div w:id="394470874">
      <w:bodyDiv w:val="1"/>
      <w:marLeft w:val="0"/>
      <w:marRight w:val="0"/>
      <w:marTop w:val="0"/>
      <w:marBottom w:val="0"/>
      <w:divBdr>
        <w:top w:val="none" w:sz="0" w:space="0" w:color="auto"/>
        <w:left w:val="none" w:sz="0" w:space="0" w:color="auto"/>
        <w:bottom w:val="none" w:sz="0" w:space="0" w:color="auto"/>
        <w:right w:val="none" w:sz="0" w:space="0" w:color="auto"/>
      </w:divBdr>
    </w:div>
    <w:div w:id="394664650">
      <w:bodyDiv w:val="1"/>
      <w:marLeft w:val="0"/>
      <w:marRight w:val="0"/>
      <w:marTop w:val="0"/>
      <w:marBottom w:val="0"/>
      <w:divBdr>
        <w:top w:val="none" w:sz="0" w:space="0" w:color="auto"/>
        <w:left w:val="none" w:sz="0" w:space="0" w:color="auto"/>
        <w:bottom w:val="none" w:sz="0" w:space="0" w:color="auto"/>
        <w:right w:val="none" w:sz="0" w:space="0" w:color="auto"/>
      </w:divBdr>
    </w:div>
    <w:div w:id="394815442">
      <w:bodyDiv w:val="1"/>
      <w:marLeft w:val="0"/>
      <w:marRight w:val="0"/>
      <w:marTop w:val="0"/>
      <w:marBottom w:val="0"/>
      <w:divBdr>
        <w:top w:val="none" w:sz="0" w:space="0" w:color="auto"/>
        <w:left w:val="none" w:sz="0" w:space="0" w:color="auto"/>
        <w:bottom w:val="none" w:sz="0" w:space="0" w:color="auto"/>
        <w:right w:val="none" w:sz="0" w:space="0" w:color="auto"/>
      </w:divBdr>
    </w:div>
    <w:div w:id="394819255">
      <w:bodyDiv w:val="1"/>
      <w:marLeft w:val="0"/>
      <w:marRight w:val="0"/>
      <w:marTop w:val="0"/>
      <w:marBottom w:val="0"/>
      <w:divBdr>
        <w:top w:val="none" w:sz="0" w:space="0" w:color="auto"/>
        <w:left w:val="none" w:sz="0" w:space="0" w:color="auto"/>
        <w:bottom w:val="none" w:sz="0" w:space="0" w:color="auto"/>
        <w:right w:val="none" w:sz="0" w:space="0" w:color="auto"/>
      </w:divBdr>
    </w:div>
    <w:div w:id="394820545">
      <w:bodyDiv w:val="1"/>
      <w:marLeft w:val="0"/>
      <w:marRight w:val="0"/>
      <w:marTop w:val="0"/>
      <w:marBottom w:val="0"/>
      <w:divBdr>
        <w:top w:val="none" w:sz="0" w:space="0" w:color="auto"/>
        <w:left w:val="none" w:sz="0" w:space="0" w:color="auto"/>
        <w:bottom w:val="none" w:sz="0" w:space="0" w:color="auto"/>
        <w:right w:val="none" w:sz="0" w:space="0" w:color="auto"/>
      </w:divBdr>
    </w:div>
    <w:div w:id="394821455">
      <w:bodyDiv w:val="1"/>
      <w:marLeft w:val="0"/>
      <w:marRight w:val="0"/>
      <w:marTop w:val="0"/>
      <w:marBottom w:val="0"/>
      <w:divBdr>
        <w:top w:val="none" w:sz="0" w:space="0" w:color="auto"/>
        <w:left w:val="none" w:sz="0" w:space="0" w:color="auto"/>
        <w:bottom w:val="none" w:sz="0" w:space="0" w:color="auto"/>
        <w:right w:val="none" w:sz="0" w:space="0" w:color="auto"/>
      </w:divBdr>
    </w:div>
    <w:div w:id="394858837">
      <w:bodyDiv w:val="1"/>
      <w:marLeft w:val="0"/>
      <w:marRight w:val="0"/>
      <w:marTop w:val="0"/>
      <w:marBottom w:val="0"/>
      <w:divBdr>
        <w:top w:val="none" w:sz="0" w:space="0" w:color="auto"/>
        <w:left w:val="none" w:sz="0" w:space="0" w:color="auto"/>
        <w:bottom w:val="none" w:sz="0" w:space="0" w:color="auto"/>
        <w:right w:val="none" w:sz="0" w:space="0" w:color="auto"/>
      </w:divBdr>
    </w:div>
    <w:div w:id="395128247">
      <w:bodyDiv w:val="1"/>
      <w:marLeft w:val="0"/>
      <w:marRight w:val="0"/>
      <w:marTop w:val="0"/>
      <w:marBottom w:val="0"/>
      <w:divBdr>
        <w:top w:val="none" w:sz="0" w:space="0" w:color="auto"/>
        <w:left w:val="none" w:sz="0" w:space="0" w:color="auto"/>
        <w:bottom w:val="none" w:sz="0" w:space="0" w:color="auto"/>
        <w:right w:val="none" w:sz="0" w:space="0" w:color="auto"/>
      </w:divBdr>
    </w:div>
    <w:div w:id="395206314">
      <w:bodyDiv w:val="1"/>
      <w:marLeft w:val="0"/>
      <w:marRight w:val="0"/>
      <w:marTop w:val="0"/>
      <w:marBottom w:val="0"/>
      <w:divBdr>
        <w:top w:val="none" w:sz="0" w:space="0" w:color="auto"/>
        <w:left w:val="none" w:sz="0" w:space="0" w:color="auto"/>
        <w:bottom w:val="none" w:sz="0" w:space="0" w:color="auto"/>
        <w:right w:val="none" w:sz="0" w:space="0" w:color="auto"/>
      </w:divBdr>
    </w:div>
    <w:div w:id="395278958">
      <w:bodyDiv w:val="1"/>
      <w:marLeft w:val="0"/>
      <w:marRight w:val="0"/>
      <w:marTop w:val="0"/>
      <w:marBottom w:val="0"/>
      <w:divBdr>
        <w:top w:val="none" w:sz="0" w:space="0" w:color="auto"/>
        <w:left w:val="none" w:sz="0" w:space="0" w:color="auto"/>
        <w:bottom w:val="none" w:sz="0" w:space="0" w:color="auto"/>
        <w:right w:val="none" w:sz="0" w:space="0" w:color="auto"/>
      </w:divBdr>
    </w:div>
    <w:div w:id="395400094">
      <w:bodyDiv w:val="1"/>
      <w:marLeft w:val="0"/>
      <w:marRight w:val="0"/>
      <w:marTop w:val="0"/>
      <w:marBottom w:val="0"/>
      <w:divBdr>
        <w:top w:val="none" w:sz="0" w:space="0" w:color="auto"/>
        <w:left w:val="none" w:sz="0" w:space="0" w:color="auto"/>
        <w:bottom w:val="none" w:sz="0" w:space="0" w:color="auto"/>
        <w:right w:val="none" w:sz="0" w:space="0" w:color="auto"/>
      </w:divBdr>
    </w:div>
    <w:div w:id="395475708">
      <w:bodyDiv w:val="1"/>
      <w:marLeft w:val="0"/>
      <w:marRight w:val="0"/>
      <w:marTop w:val="0"/>
      <w:marBottom w:val="0"/>
      <w:divBdr>
        <w:top w:val="none" w:sz="0" w:space="0" w:color="auto"/>
        <w:left w:val="none" w:sz="0" w:space="0" w:color="auto"/>
        <w:bottom w:val="none" w:sz="0" w:space="0" w:color="auto"/>
        <w:right w:val="none" w:sz="0" w:space="0" w:color="auto"/>
      </w:divBdr>
    </w:div>
    <w:div w:id="395670313">
      <w:bodyDiv w:val="1"/>
      <w:marLeft w:val="0"/>
      <w:marRight w:val="0"/>
      <w:marTop w:val="0"/>
      <w:marBottom w:val="0"/>
      <w:divBdr>
        <w:top w:val="none" w:sz="0" w:space="0" w:color="auto"/>
        <w:left w:val="none" w:sz="0" w:space="0" w:color="auto"/>
        <w:bottom w:val="none" w:sz="0" w:space="0" w:color="auto"/>
        <w:right w:val="none" w:sz="0" w:space="0" w:color="auto"/>
      </w:divBdr>
    </w:div>
    <w:div w:id="395780313">
      <w:bodyDiv w:val="1"/>
      <w:marLeft w:val="0"/>
      <w:marRight w:val="0"/>
      <w:marTop w:val="0"/>
      <w:marBottom w:val="0"/>
      <w:divBdr>
        <w:top w:val="none" w:sz="0" w:space="0" w:color="auto"/>
        <w:left w:val="none" w:sz="0" w:space="0" w:color="auto"/>
        <w:bottom w:val="none" w:sz="0" w:space="0" w:color="auto"/>
        <w:right w:val="none" w:sz="0" w:space="0" w:color="auto"/>
      </w:divBdr>
    </w:div>
    <w:div w:id="395781722">
      <w:bodyDiv w:val="1"/>
      <w:marLeft w:val="0"/>
      <w:marRight w:val="0"/>
      <w:marTop w:val="0"/>
      <w:marBottom w:val="0"/>
      <w:divBdr>
        <w:top w:val="none" w:sz="0" w:space="0" w:color="auto"/>
        <w:left w:val="none" w:sz="0" w:space="0" w:color="auto"/>
        <w:bottom w:val="none" w:sz="0" w:space="0" w:color="auto"/>
        <w:right w:val="none" w:sz="0" w:space="0" w:color="auto"/>
      </w:divBdr>
    </w:div>
    <w:div w:id="395784326">
      <w:bodyDiv w:val="1"/>
      <w:marLeft w:val="0"/>
      <w:marRight w:val="0"/>
      <w:marTop w:val="0"/>
      <w:marBottom w:val="0"/>
      <w:divBdr>
        <w:top w:val="none" w:sz="0" w:space="0" w:color="auto"/>
        <w:left w:val="none" w:sz="0" w:space="0" w:color="auto"/>
        <w:bottom w:val="none" w:sz="0" w:space="0" w:color="auto"/>
        <w:right w:val="none" w:sz="0" w:space="0" w:color="auto"/>
      </w:divBdr>
    </w:div>
    <w:div w:id="395786413">
      <w:bodyDiv w:val="1"/>
      <w:marLeft w:val="0"/>
      <w:marRight w:val="0"/>
      <w:marTop w:val="0"/>
      <w:marBottom w:val="0"/>
      <w:divBdr>
        <w:top w:val="none" w:sz="0" w:space="0" w:color="auto"/>
        <w:left w:val="none" w:sz="0" w:space="0" w:color="auto"/>
        <w:bottom w:val="none" w:sz="0" w:space="0" w:color="auto"/>
        <w:right w:val="none" w:sz="0" w:space="0" w:color="auto"/>
      </w:divBdr>
    </w:div>
    <w:div w:id="395787651">
      <w:bodyDiv w:val="1"/>
      <w:marLeft w:val="0"/>
      <w:marRight w:val="0"/>
      <w:marTop w:val="0"/>
      <w:marBottom w:val="0"/>
      <w:divBdr>
        <w:top w:val="none" w:sz="0" w:space="0" w:color="auto"/>
        <w:left w:val="none" w:sz="0" w:space="0" w:color="auto"/>
        <w:bottom w:val="none" w:sz="0" w:space="0" w:color="auto"/>
        <w:right w:val="none" w:sz="0" w:space="0" w:color="auto"/>
      </w:divBdr>
    </w:div>
    <w:div w:id="395864692">
      <w:bodyDiv w:val="1"/>
      <w:marLeft w:val="0"/>
      <w:marRight w:val="0"/>
      <w:marTop w:val="0"/>
      <w:marBottom w:val="0"/>
      <w:divBdr>
        <w:top w:val="none" w:sz="0" w:space="0" w:color="auto"/>
        <w:left w:val="none" w:sz="0" w:space="0" w:color="auto"/>
        <w:bottom w:val="none" w:sz="0" w:space="0" w:color="auto"/>
        <w:right w:val="none" w:sz="0" w:space="0" w:color="auto"/>
      </w:divBdr>
    </w:div>
    <w:div w:id="395904134">
      <w:bodyDiv w:val="1"/>
      <w:marLeft w:val="0"/>
      <w:marRight w:val="0"/>
      <w:marTop w:val="0"/>
      <w:marBottom w:val="0"/>
      <w:divBdr>
        <w:top w:val="none" w:sz="0" w:space="0" w:color="auto"/>
        <w:left w:val="none" w:sz="0" w:space="0" w:color="auto"/>
        <w:bottom w:val="none" w:sz="0" w:space="0" w:color="auto"/>
        <w:right w:val="none" w:sz="0" w:space="0" w:color="auto"/>
      </w:divBdr>
    </w:div>
    <w:div w:id="395931319">
      <w:bodyDiv w:val="1"/>
      <w:marLeft w:val="0"/>
      <w:marRight w:val="0"/>
      <w:marTop w:val="0"/>
      <w:marBottom w:val="0"/>
      <w:divBdr>
        <w:top w:val="none" w:sz="0" w:space="0" w:color="auto"/>
        <w:left w:val="none" w:sz="0" w:space="0" w:color="auto"/>
        <w:bottom w:val="none" w:sz="0" w:space="0" w:color="auto"/>
        <w:right w:val="none" w:sz="0" w:space="0" w:color="auto"/>
      </w:divBdr>
    </w:div>
    <w:div w:id="395975115">
      <w:bodyDiv w:val="1"/>
      <w:marLeft w:val="0"/>
      <w:marRight w:val="0"/>
      <w:marTop w:val="0"/>
      <w:marBottom w:val="0"/>
      <w:divBdr>
        <w:top w:val="none" w:sz="0" w:space="0" w:color="auto"/>
        <w:left w:val="none" w:sz="0" w:space="0" w:color="auto"/>
        <w:bottom w:val="none" w:sz="0" w:space="0" w:color="auto"/>
        <w:right w:val="none" w:sz="0" w:space="0" w:color="auto"/>
      </w:divBdr>
    </w:div>
    <w:div w:id="395977193">
      <w:bodyDiv w:val="1"/>
      <w:marLeft w:val="0"/>
      <w:marRight w:val="0"/>
      <w:marTop w:val="0"/>
      <w:marBottom w:val="0"/>
      <w:divBdr>
        <w:top w:val="none" w:sz="0" w:space="0" w:color="auto"/>
        <w:left w:val="none" w:sz="0" w:space="0" w:color="auto"/>
        <w:bottom w:val="none" w:sz="0" w:space="0" w:color="auto"/>
        <w:right w:val="none" w:sz="0" w:space="0" w:color="auto"/>
      </w:divBdr>
    </w:div>
    <w:div w:id="396056009">
      <w:bodyDiv w:val="1"/>
      <w:marLeft w:val="0"/>
      <w:marRight w:val="0"/>
      <w:marTop w:val="0"/>
      <w:marBottom w:val="0"/>
      <w:divBdr>
        <w:top w:val="none" w:sz="0" w:space="0" w:color="auto"/>
        <w:left w:val="none" w:sz="0" w:space="0" w:color="auto"/>
        <w:bottom w:val="none" w:sz="0" w:space="0" w:color="auto"/>
        <w:right w:val="none" w:sz="0" w:space="0" w:color="auto"/>
      </w:divBdr>
    </w:div>
    <w:div w:id="396127726">
      <w:bodyDiv w:val="1"/>
      <w:marLeft w:val="0"/>
      <w:marRight w:val="0"/>
      <w:marTop w:val="0"/>
      <w:marBottom w:val="0"/>
      <w:divBdr>
        <w:top w:val="none" w:sz="0" w:space="0" w:color="auto"/>
        <w:left w:val="none" w:sz="0" w:space="0" w:color="auto"/>
        <w:bottom w:val="none" w:sz="0" w:space="0" w:color="auto"/>
        <w:right w:val="none" w:sz="0" w:space="0" w:color="auto"/>
      </w:divBdr>
    </w:div>
    <w:div w:id="396128621">
      <w:bodyDiv w:val="1"/>
      <w:marLeft w:val="0"/>
      <w:marRight w:val="0"/>
      <w:marTop w:val="0"/>
      <w:marBottom w:val="0"/>
      <w:divBdr>
        <w:top w:val="none" w:sz="0" w:space="0" w:color="auto"/>
        <w:left w:val="none" w:sz="0" w:space="0" w:color="auto"/>
        <w:bottom w:val="none" w:sz="0" w:space="0" w:color="auto"/>
        <w:right w:val="none" w:sz="0" w:space="0" w:color="auto"/>
      </w:divBdr>
    </w:div>
    <w:div w:id="396129846">
      <w:bodyDiv w:val="1"/>
      <w:marLeft w:val="0"/>
      <w:marRight w:val="0"/>
      <w:marTop w:val="0"/>
      <w:marBottom w:val="0"/>
      <w:divBdr>
        <w:top w:val="none" w:sz="0" w:space="0" w:color="auto"/>
        <w:left w:val="none" w:sz="0" w:space="0" w:color="auto"/>
        <w:bottom w:val="none" w:sz="0" w:space="0" w:color="auto"/>
        <w:right w:val="none" w:sz="0" w:space="0" w:color="auto"/>
      </w:divBdr>
    </w:div>
    <w:div w:id="396166420">
      <w:bodyDiv w:val="1"/>
      <w:marLeft w:val="0"/>
      <w:marRight w:val="0"/>
      <w:marTop w:val="0"/>
      <w:marBottom w:val="0"/>
      <w:divBdr>
        <w:top w:val="none" w:sz="0" w:space="0" w:color="auto"/>
        <w:left w:val="none" w:sz="0" w:space="0" w:color="auto"/>
        <w:bottom w:val="none" w:sz="0" w:space="0" w:color="auto"/>
        <w:right w:val="none" w:sz="0" w:space="0" w:color="auto"/>
      </w:divBdr>
    </w:div>
    <w:div w:id="396319633">
      <w:bodyDiv w:val="1"/>
      <w:marLeft w:val="0"/>
      <w:marRight w:val="0"/>
      <w:marTop w:val="0"/>
      <w:marBottom w:val="0"/>
      <w:divBdr>
        <w:top w:val="none" w:sz="0" w:space="0" w:color="auto"/>
        <w:left w:val="none" w:sz="0" w:space="0" w:color="auto"/>
        <w:bottom w:val="none" w:sz="0" w:space="0" w:color="auto"/>
        <w:right w:val="none" w:sz="0" w:space="0" w:color="auto"/>
      </w:divBdr>
    </w:div>
    <w:div w:id="396440803">
      <w:bodyDiv w:val="1"/>
      <w:marLeft w:val="0"/>
      <w:marRight w:val="0"/>
      <w:marTop w:val="0"/>
      <w:marBottom w:val="0"/>
      <w:divBdr>
        <w:top w:val="none" w:sz="0" w:space="0" w:color="auto"/>
        <w:left w:val="none" w:sz="0" w:space="0" w:color="auto"/>
        <w:bottom w:val="none" w:sz="0" w:space="0" w:color="auto"/>
        <w:right w:val="none" w:sz="0" w:space="0" w:color="auto"/>
      </w:divBdr>
    </w:div>
    <w:div w:id="396510818">
      <w:bodyDiv w:val="1"/>
      <w:marLeft w:val="0"/>
      <w:marRight w:val="0"/>
      <w:marTop w:val="0"/>
      <w:marBottom w:val="0"/>
      <w:divBdr>
        <w:top w:val="none" w:sz="0" w:space="0" w:color="auto"/>
        <w:left w:val="none" w:sz="0" w:space="0" w:color="auto"/>
        <w:bottom w:val="none" w:sz="0" w:space="0" w:color="auto"/>
        <w:right w:val="none" w:sz="0" w:space="0" w:color="auto"/>
      </w:divBdr>
    </w:div>
    <w:div w:id="396519988">
      <w:bodyDiv w:val="1"/>
      <w:marLeft w:val="0"/>
      <w:marRight w:val="0"/>
      <w:marTop w:val="0"/>
      <w:marBottom w:val="0"/>
      <w:divBdr>
        <w:top w:val="none" w:sz="0" w:space="0" w:color="auto"/>
        <w:left w:val="none" w:sz="0" w:space="0" w:color="auto"/>
        <w:bottom w:val="none" w:sz="0" w:space="0" w:color="auto"/>
        <w:right w:val="none" w:sz="0" w:space="0" w:color="auto"/>
      </w:divBdr>
    </w:div>
    <w:div w:id="396562490">
      <w:bodyDiv w:val="1"/>
      <w:marLeft w:val="0"/>
      <w:marRight w:val="0"/>
      <w:marTop w:val="0"/>
      <w:marBottom w:val="0"/>
      <w:divBdr>
        <w:top w:val="none" w:sz="0" w:space="0" w:color="auto"/>
        <w:left w:val="none" w:sz="0" w:space="0" w:color="auto"/>
        <w:bottom w:val="none" w:sz="0" w:space="0" w:color="auto"/>
        <w:right w:val="none" w:sz="0" w:space="0" w:color="auto"/>
      </w:divBdr>
      <w:divsChild>
        <w:div w:id="1673604223">
          <w:marLeft w:val="0"/>
          <w:marRight w:val="0"/>
          <w:marTop w:val="0"/>
          <w:marBottom w:val="343"/>
          <w:divBdr>
            <w:top w:val="none" w:sz="0" w:space="0" w:color="auto"/>
            <w:left w:val="none" w:sz="0" w:space="0" w:color="auto"/>
            <w:bottom w:val="none" w:sz="0" w:space="0" w:color="auto"/>
            <w:right w:val="none" w:sz="0" w:space="0" w:color="auto"/>
          </w:divBdr>
        </w:div>
      </w:divsChild>
    </w:div>
    <w:div w:id="396708137">
      <w:bodyDiv w:val="1"/>
      <w:marLeft w:val="0"/>
      <w:marRight w:val="0"/>
      <w:marTop w:val="0"/>
      <w:marBottom w:val="0"/>
      <w:divBdr>
        <w:top w:val="none" w:sz="0" w:space="0" w:color="auto"/>
        <w:left w:val="none" w:sz="0" w:space="0" w:color="auto"/>
        <w:bottom w:val="none" w:sz="0" w:space="0" w:color="auto"/>
        <w:right w:val="none" w:sz="0" w:space="0" w:color="auto"/>
      </w:divBdr>
    </w:div>
    <w:div w:id="396708653">
      <w:bodyDiv w:val="1"/>
      <w:marLeft w:val="0"/>
      <w:marRight w:val="0"/>
      <w:marTop w:val="0"/>
      <w:marBottom w:val="0"/>
      <w:divBdr>
        <w:top w:val="none" w:sz="0" w:space="0" w:color="auto"/>
        <w:left w:val="none" w:sz="0" w:space="0" w:color="auto"/>
        <w:bottom w:val="none" w:sz="0" w:space="0" w:color="auto"/>
        <w:right w:val="none" w:sz="0" w:space="0" w:color="auto"/>
      </w:divBdr>
    </w:div>
    <w:div w:id="396755801">
      <w:bodyDiv w:val="1"/>
      <w:marLeft w:val="0"/>
      <w:marRight w:val="0"/>
      <w:marTop w:val="0"/>
      <w:marBottom w:val="0"/>
      <w:divBdr>
        <w:top w:val="none" w:sz="0" w:space="0" w:color="auto"/>
        <w:left w:val="none" w:sz="0" w:space="0" w:color="auto"/>
        <w:bottom w:val="none" w:sz="0" w:space="0" w:color="auto"/>
        <w:right w:val="none" w:sz="0" w:space="0" w:color="auto"/>
      </w:divBdr>
    </w:div>
    <w:div w:id="396785699">
      <w:bodyDiv w:val="1"/>
      <w:marLeft w:val="0"/>
      <w:marRight w:val="0"/>
      <w:marTop w:val="0"/>
      <w:marBottom w:val="0"/>
      <w:divBdr>
        <w:top w:val="none" w:sz="0" w:space="0" w:color="auto"/>
        <w:left w:val="none" w:sz="0" w:space="0" w:color="auto"/>
        <w:bottom w:val="none" w:sz="0" w:space="0" w:color="auto"/>
        <w:right w:val="none" w:sz="0" w:space="0" w:color="auto"/>
      </w:divBdr>
      <w:divsChild>
        <w:div w:id="1445417720">
          <w:marLeft w:val="0"/>
          <w:marRight w:val="0"/>
          <w:marTop w:val="0"/>
          <w:marBottom w:val="0"/>
          <w:divBdr>
            <w:top w:val="none" w:sz="0" w:space="0" w:color="auto"/>
            <w:left w:val="none" w:sz="0" w:space="0" w:color="auto"/>
            <w:bottom w:val="none" w:sz="0" w:space="0" w:color="auto"/>
            <w:right w:val="none" w:sz="0" w:space="0" w:color="auto"/>
          </w:divBdr>
        </w:div>
      </w:divsChild>
    </w:div>
    <w:div w:id="396822779">
      <w:bodyDiv w:val="1"/>
      <w:marLeft w:val="0"/>
      <w:marRight w:val="0"/>
      <w:marTop w:val="0"/>
      <w:marBottom w:val="0"/>
      <w:divBdr>
        <w:top w:val="none" w:sz="0" w:space="0" w:color="auto"/>
        <w:left w:val="none" w:sz="0" w:space="0" w:color="auto"/>
        <w:bottom w:val="none" w:sz="0" w:space="0" w:color="auto"/>
        <w:right w:val="none" w:sz="0" w:space="0" w:color="auto"/>
      </w:divBdr>
    </w:div>
    <w:div w:id="396900355">
      <w:bodyDiv w:val="1"/>
      <w:marLeft w:val="0"/>
      <w:marRight w:val="0"/>
      <w:marTop w:val="0"/>
      <w:marBottom w:val="0"/>
      <w:divBdr>
        <w:top w:val="none" w:sz="0" w:space="0" w:color="auto"/>
        <w:left w:val="none" w:sz="0" w:space="0" w:color="auto"/>
        <w:bottom w:val="none" w:sz="0" w:space="0" w:color="auto"/>
        <w:right w:val="none" w:sz="0" w:space="0" w:color="auto"/>
      </w:divBdr>
    </w:div>
    <w:div w:id="397097767">
      <w:bodyDiv w:val="1"/>
      <w:marLeft w:val="0"/>
      <w:marRight w:val="0"/>
      <w:marTop w:val="0"/>
      <w:marBottom w:val="0"/>
      <w:divBdr>
        <w:top w:val="none" w:sz="0" w:space="0" w:color="auto"/>
        <w:left w:val="none" w:sz="0" w:space="0" w:color="auto"/>
        <w:bottom w:val="none" w:sz="0" w:space="0" w:color="auto"/>
        <w:right w:val="none" w:sz="0" w:space="0" w:color="auto"/>
      </w:divBdr>
      <w:divsChild>
        <w:div w:id="402803995">
          <w:marLeft w:val="0"/>
          <w:marRight w:val="0"/>
          <w:marTop w:val="0"/>
          <w:marBottom w:val="0"/>
          <w:divBdr>
            <w:top w:val="none" w:sz="0" w:space="0" w:color="auto"/>
            <w:left w:val="none" w:sz="0" w:space="0" w:color="auto"/>
            <w:bottom w:val="none" w:sz="0" w:space="0" w:color="auto"/>
            <w:right w:val="none" w:sz="0" w:space="0" w:color="auto"/>
          </w:divBdr>
        </w:div>
        <w:div w:id="473648274">
          <w:marLeft w:val="0"/>
          <w:marRight w:val="0"/>
          <w:marTop w:val="0"/>
          <w:marBottom w:val="0"/>
          <w:divBdr>
            <w:top w:val="none" w:sz="0" w:space="0" w:color="auto"/>
            <w:left w:val="none" w:sz="0" w:space="0" w:color="auto"/>
            <w:bottom w:val="none" w:sz="0" w:space="0" w:color="auto"/>
            <w:right w:val="none" w:sz="0" w:space="0" w:color="auto"/>
          </w:divBdr>
        </w:div>
      </w:divsChild>
    </w:div>
    <w:div w:id="397171949">
      <w:bodyDiv w:val="1"/>
      <w:marLeft w:val="0"/>
      <w:marRight w:val="0"/>
      <w:marTop w:val="0"/>
      <w:marBottom w:val="0"/>
      <w:divBdr>
        <w:top w:val="none" w:sz="0" w:space="0" w:color="auto"/>
        <w:left w:val="none" w:sz="0" w:space="0" w:color="auto"/>
        <w:bottom w:val="none" w:sz="0" w:space="0" w:color="auto"/>
        <w:right w:val="none" w:sz="0" w:space="0" w:color="auto"/>
      </w:divBdr>
    </w:div>
    <w:div w:id="397213923">
      <w:bodyDiv w:val="1"/>
      <w:marLeft w:val="0"/>
      <w:marRight w:val="0"/>
      <w:marTop w:val="0"/>
      <w:marBottom w:val="0"/>
      <w:divBdr>
        <w:top w:val="none" w:sz="0" w:space="0" w:color="auto"/>
        <w:left w:val="none" w:sz="0" w:space="0" w:color="auto"/>
        <w:bottom w:val="none" w:sz="0" w:space="0" w:color="auto"/>
        <w:right w:val="none" w:sz="0" w:space="0" w:color="auto"/>
      </w:divBdr>
    </w:div>
    <w:div w:id="397217445">
      <w:bodyDiv w:val="1"/>
      <w:marLeft w:val="0"/>
      <w:marRight w:val="0"/>
      <w:marTop w:val="0"/>
      <w:marBottom w:val="0"/>
      <w:divBdr>
        <w:top w:val="none" w:sz="0" w:space="0" w:color="auto"/>
        <w:left w:val="none" w:sz="0" w:space="0" w:color="auto"/>
        <w:bottom w:val="none" w:sz="0" w:space="0" w:color="auto"/>
        <w:right w:val="none" w:sz="0" w:space="0" w:color="auto"/>
      </w:divBdr>
    </w:div>
    <w:div w:id="397560125">
      <w:bodyDiv w:val="1"/>
      <w:marLeft w:val="0"/>
      <w:marRight w:val="0"/>
      <w:marTop w:val="0"/>
      <w:marBottom w:val="0"/>
      <w:divBdr>
        <w:top w:val="none" w:sz="0" w:space="0" w:color="auto"/>
        <w:left w:val="none" w:sz="0" w:space="0" w:color="auto"/>
        <w:bottom w:val="none" w:sz="0" w:space="0" w:color="auto"/>
        <w:right w:val="none" w:sz="0" w:space="0" w:color="auto"/>
      </w:divBdr>
    </w:div>
    <w:div w:id="397746079">
      <w:bodyDiv w:val="1"/>
      <w:marLeft w:val="0"/>
      <w:marRight w:val="0"/>
      <w:marTop w:val="0"/>
      <w:marBottom w:val="0"/>
      <w:divBdr>
        <w:top w:val="none" w:sz="0" w:space="0" w:color="auto"/>
        <w:left w:val="none" w:sz="0" w:space="0" w:color="auto"/>
        <w:bottom w:val="none" w:sz="0" w:space="0" w:color="auto"/>
        <w:right w:val="none" w:sz="0" w:space="0" w:color="auto"/>
      </w:divBdr>
    </w:div>
    <w:div w:id="397748729">
      <w:bodyDiv w:val="1"/>
      <w:marLeft w:val="0"/>
      <w:marRight w:val="0"/>
      <w:marTop w:val="0"/>
      <w:marBottom w:val="0"/>
      <w:divBdr>
        <w:top w:val="none" w:sz="0" w:space="0" w:color="auto"/>
        <w:left w:val="none" w:sz="0" w:space="0" w:color="auto"/>
        <w:bottom w:val="none" w:sz="0" w:space="0" w:color="auto"/>
        <w:right w:val="none" w:sz="0" w:space="0" w:color="auto"/>
      </w:divBdr>
    </w:div>
    <w:div w:id="397897601">
      <w:bodyDiv w:val="1"/>
      <w:marLeft w:val="0"/>
      <w:marRight w:val="0"/>
      <w:marTop w:val="0"/>
      <w:marBottom w:val="0"/>
      <w:divBdr>
        <w:top w:val="none" w:sz="0" w:space="0" w:color="auto"/>
        <w:left w:val="none" w:sz="0" w:space="0" w:color="auto"/>
        <w:bottom w:val="none" w:sz="0" w:space="0" w:color="auto"/>
        <w:right w:val="none" w:sz="0" w:space="0" w:color="auto"/>
      </w:divBdr>
    </w:div>
    <w:div w:id="398328708">
      <w:bodyDiv w:val="1"/>
      <w:marLeft w:val="0"/>
      <w:marRight w:val="0"/>
      <w:marTop w:val="0"/>
      <w:marBottom w:val="0"/>
      <w:divBdr>
        <w:top w:val="none" w:sz="0" w:space="0" w:color="auto"/>
        <w:left w:val="none" w:sz="0" w:space="0" w:color="auto"/>
        <w:bottom w:val="none" w:sz="0" w:space="0" w:color="auto"/>
        <w:right w:val="none" w:sz="0" w:space="0" w:color="auto"/>
      </w:divBdr>
    </w:div>
    <w:div w:id="398478255">
      <w:bodyDiv w:val="1"/>
      <w:marLeft w:val="0"/>
      <w:marRight w:val="0"/>
      <w:marTop w:val="0"/>
      <w:marBottom w:val="0"/>
      <w:divBdr>
        <w:top w:val="none" w:sz="0" w:space="0" w:color="auto"/>
        <w:left w:val="none" w:sz="0" w:space="0" w:color="auto"/>
        <w:bottom w:val="none" w:sz="0" w:space="0" w:color="auto"/>
        <w:right w:val="none" w:sz="0" w:space="0" w:color="auto"/>
      </w:divBdr>
    </w:div>
    <w:div w:id="398480920">
      <w:bodyDiv w:val="1"/>
      <w:marLeft w:val="0"/>
      <w:marRight w:val="0"/>
      <w:marTop w:val="0"/>
      <w:marBottom w:val="0"/>
      <w:divBdr>
        <w:top w:val="none" w:sz="0" w:space="0" w:color="auto"/>
        <w:left w:val="none" w:sz="0" w:space="0" w:color="auto"/>
        <w:bottom w:val="none" w:sz="0" w:space="0" w:color="auto"/>
        <w:right w:val="none" w:sz="0" w:space="0" w:color="auto"/>
      </w:divBdr>
    </w:div>
    <w:div w:id="398594473">
      <w:bodyDiv w:val="1"/>
      <w:marLeft w:val="0"/>
      <w:marRight w:val="0"/>
      <w:marTop w:val="0"/>
      <w:marBottom w:val="0"/>
      <w:divBdr>
        <w:top w:val="none" w:sz="0" w:space="0" w:color="auto"/>
        <w:left w:val="none" w:sz="0" w:space="0" w:color="auto"/>
        <w:bottom w:val="none" w:sz="0" w:space="0" w:color="auto"/>
        <w:right w:val="none" w:sz="0" w:space="0" w:color="auto"/>
      </w:divBdr>
    </w:div>
    <w:div w:id="398599046">
      <w:bodyDiv w:val="1"/>
      <w:marLeft w:val="0"/>
      <w:marRight w:val="0"/>
      <w:marTop w:val="0"/>
      <w:marBottom w:val="0"/>
      <w:divBdr>
        <w:top w:val="none" w:sz="0" w:space="0" w:color="auto"/>
        <w:left w:val="none" w:sz="0" w:space="0" w:color="auto"/>
        <w:bottom w:val="none" w:sz="0" w:space="0" w:color="auto"/>
        <w:right w:val="none" w:sz="0" w:space="0" w:color="auto"/>
      </w:divBdr>
    </w:div>
    <w:div w:id="398674437">
      <w:bodyDiv w:val="1"/>
      <w:marLeft w:val="0"/>
      <w:marRight w:val="0"/>
      <w:marTop w:val="0"/>
      <w:marBottom w:val="0"/>
      <w:divBdr>
        <w:top w:val="none" w:sz="0" w:space="0" w:color="auto"/>
        <w:left w:val="none" w:sz="0" w:space="0" w:color="auto"/>
        <w:bottom w:val="none" w:sz="0" w:space="0" w:color="auto"/>
        <w:right w:val="none" w:sz="0" w:space="0" w:color="auto"/>
      </w:divBdr>
      <w:divsChild>
        <w:div w:id="1442456476">
          <w:marLeft w:val="0"/>
          <w:marRight w:val="0"/>
          <w:marTop w:val="0"/>
          <w:marBottom w:val="0"/>
          <w:divBdr>
            <w:top w:val="none" w:sz="0" w:space="0" w:color="auto"/>
            <w:left w:val="none" w:sz="0" w:space="0" w:color="auto"/>
            <w:bottom w:val="none" w:sz="0" w:space="0" w:color="auto"/>
            <w:right w:val="none" w:sz="0" w:space="0" w:color="auto"/>
          </w:divBdr>
        </w:div>
      </w:divsChild>
    </w:div>
    <w:div w:id="398745353">
      <w:bodyDiv w:val="1"/>
      <w:marLeft w:val="0"/>
      <w:marRight w:val="0"/>
      <w:marTop w:val="0"/>
      <w:marBottom w:val="0"/>
      <w:divBdr>
        <w:top w:val="none" w:sz="0" w:space="0" w:color="auto"/>
        <w:left w:val="none" w:sz="0" w:space="0" w:color="auto"/>
        <w:bottom w:val="none" w:sz="0" w:space="0" w:color="auto"/>
        <w:right w:val="none" w:sz="0" w:space="0" w:color="auto"/>
      </w:divBdr>
    </w:div>
    <w:div w:id="398752469">
      <w:bodyDiv w:val="1"/>
      <w:marLeft w:val="0"/>
      <w:marRight w:val="0"/>
      <w:marTop w:val="0"/>
      <w:marBottom w:val="0"/>
      <w:divBdr>
        <w:top w:val="none" w:sz="0" w:space="0" w:color="auto"/>
        <w:left w:val="none" w:sz="0" w:space="0" w:color="auto"/>
        <w:bottom w:val="none" w:sz="0" w:space="0" w:color="auto"/>
        <w:right w:val="none" w:sz="0" w:space="0" w:color="auto"/>
      </w:divBdr>
    </w:div>
    <w:div w:id="398794273">
      <w:bodyDiv w:val="1"/>
      <w:marLeft w:val="0"/>
      <w:marRight w:val="0"/>
      <w:marTop w:val="0"/>
      <w:marBottom w:val="0"/>
      <w:divBdr>
        <w:top w:val="none" w:sz="0" w:space="0" w:color="auto"/>
        <w:left w:val="none" w:sz="0" w:space="0" w:color="auto"/>
        <w:bottom w:val="none" w:sz="0" w:space="0" w:color="auto"/>
        <w:right w:val="none" w:sz="0" w:space="0" w:color="auto"/>
      </w:divBdr>
      <w:divsChild>
        <w:div w:id="2021468230">
          <w:marLeft w:val="0"/>
          <w:marRight w:val="0"/>
          <w:marTop w:val="0"/>
          <w:marBottom w:val="0"/>
          <w:divBdr>
            <w:top w:val="none" w:sz="0" w:space="0" w:color="auto"/>
            <w:left w:val="none" w:sz="0" w:space="0" w:color="auto"/>
            <w:bottom w:val="none" w:sz="0" w:space="0" w:color="auto"/>
            <w:right w:val="none" w:sz="0" w:space="0" w:color="auto"/>
          </w:divBdr>
        </w:div>
      </w:divsChild>
    </w:div>
    <w:div w:id="398983899">
      <w:bodyDiv w:val="1"/>
      <w:marLeft w:val="0"/>
      <w:marRight w:val="0"/>
      <w:marTop w:val="0"/>
      <w:marBottom w:val="0"/>
      <w:divBdr>
        <w:top w:val="none" w:sz="0" w:space="0" w:color="auto"/>
        <w:left w:val="none" w:sz="0" w:space="0" w:color="auto"/>
        <w:bottom w:val="none" w:sz="0" w:space="0" w:color="auto"/>
        <w:right w:val="none" w:sz="0" w:space="0" w:color="auto"/>
      </w:divBdr>
    </w:div>
    <w:div w:id="398986743">
      <w:bodyDiv w:val="1"/>
      <w:marLeft w:val="0"/>
      <w:marRight w:val="0"/>
      <w:marTop w:val="0"/>
      <w:marBottom w:val="0"/>
      <w:divBdr>
        <w:top w:val="none" w:sz="0" w:space="0" w:color="auto"/>
        <w:left w:val="none" w:sz="0" w:space="0" w:color="auto"/>
        <w:bottom w:val="none" w:sz="0" w:space="0" w:color="auto"/>
        <w:right w:val="none" w:sz="0" w:space="0" w:color="auto"/>
      </w:divBdr>
    </w:div>
    <w:div w:id="399062835">
      <w:bodyDiv w:val="1"/>
      <w:marLeft w:val="0"/>
      <w:marRight w:val="0"/>
      <w:marTop w:val="0"/>
      <w:marBottom w:val="0"/>
      <w:divBdr>
        <w:top w:val="none" w:sz="0" w:space="0" w:color="auto"/>
        <w:left w:val="none" w:sz="0" w:space="0" w:color="auto"/>
        <w:bottom w:val="none" w:sz="0" w:space="0" w:color="auto"/>
        <w:right w:val="none" w:sz="0" w:space="0" w:color="auto"/>
      </w:divBdr>
    </w:div>
    <w:div w:id="399138500">
      <w:bodyDiv w:val="1"/>
      <w:marLeft w:val="0"/>
      <w:marRight w:val="0"/>
      <w:marTop w:val="0"/>
      <w:marBottom w:val="0"/>
      <w:divBdr>
        <w:top w:val="none" w:sz="0" w:space="0" w:color="auto"/>
        <w:left w:val="none" w:sz="0" w:space="0" w:color="auto"/>
        <w:bottom w:val="none" w:sz="0" w:space="0" w:color="auto"/>
        <w:right w:val="none" w:sz="0" w:space="0" w:color="auto"/>
      </w:divBdr>
    </w:div>
    <w:div w:id="399209871">
      <w:bodyDiv w:val="1"/>
      <w:marLeft w:val="0"/>
      <w:marRight w:val="0"/>
      <w:marTop w:val="0"/>
      <w:marBottom w:val="0"/>
      <w:divBdr>
        <w:top w:val="none" w:sz="0" w:space="0" w:color="auto"/>
        <w:left w:val="none" w:sz="0" w:space="0" w:color="auto"/>
        <w:bottom w:val="none" w:sz="0" w:space="0" w:color="auto"/>
        <w:right w:val="none" w:sz="0" w:space="0" w:color="auto"/>
      </w:divBdr>
    </w:div>
    <w:div w:id="399253818">
      <w:bodyDiv w:val="1"/>
      <w:marLeft w:val="0"/>
      <w:marRight w:val="0"/>
      <w:marTop w:val="0"/>
      <w:marBottom w:val="0"/>
      <w:divBdr>
        <w:top w:val="none" w:sz="0" w:space="0" w:color="auto"/>
        <w:left w:val="none" w:sz="0" w:space="0" w:color="auto"/>
        <w:bottom w:val="none" w:sz="0" w:space="0" w:color="auto"/>
        <w:right w:val="none" w:sz="0" w:space="0" w:color="auto"/>
      </w:divBdr>
      <w:divsChild>
        <w:div w:id="111630673">
          <w:marLeft w:val="0"/>
          <w:marRight w:val="0"/>
          <w:marTop w:val="0"/>
          <w:marBottom w:val="0"/>
          <w:divBdr>
            <w:top w:val="none" w:sz="0" w:space="12" w:color="auto"/>
            <w:left w:val="single" w:sz="6" w:space="0" w:color="E3E3E3"/>
            <w:bottom w:val="none" w:sz="0" w:space="0" w:color="auto"/>
            <w:right w:val="single" w:sz="6" w:space="0" w:color="E3E3E3"/>
          </w:divBdr>
          <w:divsChild>
            <w:div w:id="147329762">
              <w:marLeft w:val="450"/>
              <w:marRight w:val="450"/>
              <w:marTop w:val="0"/>
              <w:marBottom w:val="0"/>
              <w:divBdr>
                <w:top w:val="none" w:sz="0" w:space="0" w:color="auto"/>
                <w:left w:val="none" w:sz="0" w:space="0" w:color="auto"/>
                <w:bottom w:val="none" w:sz="0" w:space="0" w:color="auto"/>
                <w:right w:val="none" w:sz="0" w:space="0" w:color="auto"/>
              </w:divBdr>
            </w:div>
          </w:divsChild>
        </w:div>
        <w:div w:id="515123363">
          <w:marLeft w:val="0"/>
          <w:marRight w:val="0"/>
          <w:marTop w:val="0"/>
          <w:marBottom w:val="0"/>
          <w:divBdr>
            <w:top w:val="none" w:sz="0" w:space="0" w:color="auto"/>
            <w:left w:val="none" w:sz="0" w:space="0" w:color="auto"/>
            <w:bottom w:val="none" w:sz="0" w:space="0" w:color="auto"/>
            <w:right w:val="none" w:sz="0" w:space="0" w:color="auto"/>
          </w:divBdr>
          <w:divsChild>
            <w:div w:id="746146802">
              <w:marLeft w:val="0"/>
              <w:marRight w:val="0"/>
              <w:marTop w:val="0"/>
              <w:marBottom w:val="0"/>
              <w:divBdr>
                <w:top w:val="none" w:sz="0" w:space="0" w:color="auto"/>
                <w:left w:val="single" w:sz="6" w:space="0" w:color="E3E3E3"/>
                <w:bottom w:val="single" w:sz="6" w:space="0" w:color="E3E3E3"/>
                <w:right w:val="single" w:sz="6" w:space="0" w:color="E3E3E3"/>
              </w:divBdr>
              <w:divsChild>
                <w:div w:id="2876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3779">
      <w:bodyDiv w:val="1"/>
      <w:marLeft w:val="0"/>
      <w:marRight w:val="0"/>
      <w:marTop w:val="0"/>
      <w:marBottom w:val="0"/>
      <w:divBdr>
        <w:top w:val="none" w:sz="0" w:space="0" w:color="auto"/>
        <w:left w:val="none" w:sz="0" w:space="0" w:color="auto"/>
        <w:bottom w:val="none" w:sz="0" w:space="0" w:color="auto"/>
        <w:right w:val="none" w:sz="0" w:space="0" w:color="auto"/>
      </w:divBdr>
    </w:div>
    <w:div w:id="399449710">
      <w:bodyDiv w:val="1"/>
      <w:marLeft w:val="0"/>
      <w:marRight w:val="0"/>
      <w:marTop w:val="0"/>
      <w:marBottom w:val="0"/>
      <w:divBdr>
        <w:top w:val="none" w:sz="0" w:space="0" w:color="auto"/>
        <w:left w:val="none" w:sz="0" w:space="0" w:color="auto"/>
        <w:bottom w:val="none" w:sz="0" w:space="0" w:color="auto"/>
        <w:right w:val="none" w:sz="0" w:space="0" w:color="auto"/>
      </w:divBdr>
    </w:div>
    <w:div w:id="399519893">
      <w:bodyDiv w:val="1"/>
      <w:marLeft w:val="0"/>
      <w:marRight w:val="0"/>
      <w:marTop w:val="0"/>
      <w:marBottom w:val="0"/>
      <w:divBdr>
        <w:top w:val="none" w:sz="0" w:space="0" w:color="auto"/>
        <w:left w:val="none" w:sz="0" w:space="0" w:color="auto"/>
        <w:bottom w:val="none" w:sz="0" w:space="0" w:color="auto"/>
        <w:right w:val="none" w:sz="0" w:space="0" w:color="auto"/>
      </w:divBdr>
      <w:divsChild>
        <w:div w:id="1484735490">
          <w:marLeft w:val="0"/>
          <w:marRight w:val="0"/>
          <w:marTop w:val="0"/>
          <w:marBottom w:val="0"/>
          <w:divBdr>
            <w:top w:val="none" w:sz="0" w:space="0" w:color="auto"/>
            <w:left w:val="none" w:sz="0" w:space="0" w:color="auto"/>
            <w:bottom w:val="none" w:sz="0" w:space="0" w:color="auto"/>
            <w:right w:val="none" w:sz="0" w:space="0" w:color="auto"/>
          </w:divBdr>
        </w:div>
      </w:divsChild>
    </w:div>
    <w:div w:id="399641955">
      <w:bodyDiv w:val="1"/>
      <w:marLeft w:val="0"/>
      <w:marRight w:val="0"/>
      <w:marTop w:val="0"/>
      <w:marBottom w:val="0"/>
      <w:divBdr>
        <w:top w:val="none" w:sz="0" w:space="0" w:color="auto"/>
        <w:left w:val="none" w:sz="0" w:space="0" w:color="auto"/>
        <w:bottom w:val="none" w:sz="0" w:space="0" w:color="auto"/>
        <w:right w:val="none" w:sz="0" w:space="0" w:color="auto"/>
      </w:divBdr>
    </w:div>
    <w:div w:id="399714019">
      <w:bodyDiv w:val="1"/>
      <w:marLeft w:val="0"/>
      <w:marRight w:val="0"/>
      <w:marTop w:val="0"/>
      <w:marBottom w:val="0"/>
      <w:divBdr>
        <w:top w:val="none" w:sz="0" w:space="0" w:color="auto"/>
        <w:left w:val="none" w:sz="0" w:space="0" w:color="auto"/>
        <w:bottom w:val="none" w:sz="0" w:space="0" w:color="auto"/>
        <w:right w:val="none" w:sz="0" w:space="0" w:color="auto"/>
      </w:divBdr>
    </w:div>
    <w:div w:id="399716450">
      <w:bodyDiv w:val="1"/>
      <w:marLeft w:val="0"/>
      <w:marRight w:val="0"/>
      <w:marTop w:val="0"/>
      <w:marBottom w:val="0"/>
      <w:divBdr>
        <w:top w:val="none" w:sz="0" w:space="0" w:color="auto"/>
        <w:left w:val="none" w:sz="0" w:space="0" w:color="auto"/>
        <w:bottom w:val="none" w:sz="0" w:space="0" w:color="auto"/>
        <w:right w:val="none" w:sz="0" w:space="0" w:color="auto"/>
      </w:divBdr>
    </w:div>
    <w:div w:id="399793305">
      <w:bodyDiv w:val="1"/>
      <w:marLeft w:val="0"/>
      <w:marRight w:val="0"/>
      <w:marTop w:val="0"/>
      <w:marBottom w:val="0"/>
      <w:divBdr>
        <w:top w:val="none" w:sz="0" w:space="0" w:color="auto"/>
        <w:left w:val="none" w:sz="0" w:space="0" w:color="auto"/>
        <w:bottom w:val="none" w:sz="0" w:space="0" w:color="auto"/>
        <w:right w:val="none" w:sz="0" w:space="0" w:color="auto"/>
      </w:divBdr>
    </w:div>
    <w:div w:id="399836966">
      <w:bodyDiv w:val="1"/>
      <w:marLeft w:val="0"/>
      <w:marRight w:val="0"/>
      <w:marTop w:val="0"/>
      <w:marBottom w:val="0"/>
      <w:divBdr>
        <w:top w:val="none" w:sz="0" w:space="0" w:color="auto"/>
        <w:left w:val="none" w:sz="0" w:space="0" w:color="auto"/>
        <w:bottom w:val="none" w:sz="0" w:space="0" w:color="auto"/>
        <w:right w:val="none" w:sz="0" w:space="0" w:color="auto"/>
      </w:divBdr>
    </w:div>
    <w:div w:id="399865017">
      <w:bodyDiv w:val="1"/>
      <w:marLeft w:val="0"/>
      <w:marRight w:val="0"/>
      <w:marTop w:val="0"/>
      <w:marBottom w:val="0"/>
      <w:divBdr>
        <w:top w:val="none" w:sz="0" w:space="0" w:color="auto"/>
        <w:left w:val="none" w:sz="0" w:space="0" w:color="auto"/>
        <w:bottom w:val="none" w:sz="0" w:space="0" w:color="auto"/>
        <w:right w:val="none" w:sz="0" w:space="0" w:color="auto"/>
      </w:divBdr>
    </w:div>
    <w:div w:id="399910249">
      <w:bodyDiv w:val="1"/>
      <w:marLeft w:val="0"/>
      <w:marRight w:val="0"/>
      <w:marTop w:val="0"/>
      <w:marBottom w:val="0"/>
      <w:divBdr>
        <w:top w:val="none" w:sz="0" w:space="0" w:color="auto"/>
        <w:left w:val="none" w:sz="0" w:space="0" w:color="auto"/>
        <w:bottom w:val="none" w:sz="0" w:space="0" w:color="auto"/>
        <w:right w:val="none" w:sz="0" w:space="0" w:color="auto"/>
      </w:divBdr>
    </w:div>
    <w:div w:id="399912192">
      <w:bodyDiv w:val="1"/>
      <w:marLeft w:val="0"/>
      <w:marRight w:val="0"/>
      <w:marTop w:val="0"/>
      <w:marBottom w:val="0"/>
      <w:divBdr>
        <w:top w:val="none" w:sz="0" w:space="0" w:color="auto"/>
        <w:left w:val="none" w:sz="0" w:space="0" w:color="auto"/>
        <w:bottom w:val="none" w:sz="0" w:space="0" w:color="auto"/>
        <w:right w:val="none" w:sz="0" w:space="0" w:color="auto"/>
      </w:divBdr>
    </w:div>
    <w:div w:id="399980858">
      <w:bodyDiv w:val="1"/>
      <w:marLeft w:val="0"/>
      <w:marRight w:val="0"/>
      <w:marTop w:val="0"/>
      <w:marBottom w:val="0"/>
      <w:divBdr>
        <w:top w:val="none" w:sz="0" w:space="0" w:color="auto"/>
        <w:left w:val="none" w:sz="0" w:space="0" w:color="auto"/>
        <w:bottom w:val="none" w:sz="0" w:space="0" w:color="auto"/>
        <w:right w:val="none" w:sz="0" w:space="0" w:color="auto"/>
      </w:divBdr>
    </w:div>
    <w:div w:id="400106851">
      <w:bodyDiv w:val="1"/>
      <w:marLeft w:val="0"/>
      <w:marRight w:val="0"/>
      <w:marTop w:val="0"/>
      <w:marBottom w:val="0"/>
      <w:divBdr>
        <w:top w:val="none" w:sz="0" w:space="0" w:color="auto"/>
        <w:left w:val="none" w:sz="0" w:space="0" w:color="auto"/>
        <w:bottom w:val="none" w:sz="0" w:space="0" w:color="auto"/>
        <w:right w:val="none" w:sz="0" w:space="0" w:color="auto"/>
      </w:divBdr>
    </w:div>
    <w:div w:id="400369476">
      <w:bodyDiv w:val="1"/>
      <w:marLeft w:val="0"/>
      <w:marRight w:val="0"/>
      <w:marTop w:val="0"/>
      <w:marBottom w:val="0"/>
      <w:divBdr>
        <w:top w:val="none" w:sz="0" w:space="0" w:color="auto"/>
        <w:left w:val="none" w:sz="0" w:space="0" w:color="auto"/>
        <w:bottom w:val="none" w:sz="0" w:space="0" w:color="auto"/>
        <w:right w:val="none" w:sz="0" w:space="0" w:color="auto"/>
      </w:divBdr>
    </w:div>
    <w:div w:id="400447059">
      <w:bodyDiv w:val="1"/>
      <w:marLeft w:val="0"/>
      <w:marRight w:val="0"/>
      <w:marTop w:val="0"/>
      <w:marBottom w:val="0"/>
      <w:divBdr>
        <w:top w:val="none" w:sz="0" w:space="0" w:color="auto"/>
        <w:left w:val="none" w:sz="0" w:space="0" w:color="auto"/>
        <w:bottom w:val="none" w:sz="0" w:space="0" w:color="auto"/>
        <w:right w:val="none" w:sz="0" w:space="0" w:color="auto"/>
      </w:divBdr>
    </w:div>
    <w:div w:id="400519859">
      <w:bodyDiv w:val="1"/>
      <w:marLeft w:val="0"/>
      <w:marRight w:val="0"/>
      <w:marTop w:val="0"/>
      <w:marBottom w:val="0"/>
      <w:divBdr>
        <w:top w:val="none" w:sz="0" w:space="0" w:color="auto"/>
        <w:left w:val="none" w:sz="0" w:space="0" w:color="auto"/>
        <w:bottom w:val="none" w:sz="0" w:space="0" w:color="auto"/>
        <w:right w:val="none" w:sz="0" w:space="0" w:color="auto"/>
      </w:divBdr>
    </w:div>
    <w:div w:id="400563072">
      <w:bodyDiv w:val="1"/>
      <w:marLeft w:val="0"/>
      <w:marRight w:val="0"/>
      <w:marTop w:val="0"/>
      <w:marBottom w:val="0"/>
      <w:divBdr>
        <w:top w:val="none" w:sz="0" w:space="0" w:color="auto"/>
        <w:left w:val="none" w:sz="0" w:space="0" w:color="auto"/>
        <w:bottom w:val="none" w:sz="0" w:space="0" w:color="auto"/>
        <w:right w:val="none" w:sz="0" w:space="0" w:color="auto"/>
      </w:divBdr>
    </w:div>
    <w:div w:id="400564283">
      <w:bodyDiv w:val="1"/>
      <w:marLeft w:val="0"/>
      <w:marRight w:val="0"/>
      <w:marTop w:val="0"/>
      <w:marBottom w:val="0"/>
      <w:divBdr>
        <w:top w:val="none" w:sz="0" w:space="0" w:color="auto"/>
        <w:left w:val="none" w:sz="0" w:space="0" w:color="auto"/>
        <w:bottom w:val="none" w:sz="0" w:space="0" w:color="auto"/>
        <w:right w:val="none" w:sz="0" w:space="0" w:color="auto"/>
      </w:divBdr>
    </w:div>
    <w:div w:id="400565515">
      <w:bodyDiv w:val="1"/>
      <w:marLeft w:val="0"/>
      <w:marRight w:val="0"/>
      <w:marTop w:val="0"/>
      <w:marBottom w:val="0"/>
      <w:divBdr>
        <w:top w:val="none" w:sz="0" w:space="0" w:color="auto"/>
        <w:left w:val="none" w:sz="0" w:space="0" w:color="auto"/>
        <w:bottom w:val="none" w:sz="0" w:space="0" w:color="auto"/>
        <w:right w:val="none" w:sz="0" w:space="0" w:color="auto"/>
      </w:divBdr>
    </w:div>
    <w:div w:id="400636447">
      <w:bodyDiv w:val="1"/>
      <w:marLeft w:val="0"/>
      <w:marRight w:val="0"/>
      <w:marTop w:val="0"/>
      <w:marBottom w:val="0"/>
      <w:divBdr>
        <w:top w:val="none" w:sz="0" w:space="0" w:color="auto"/>
        <w:left w:val="none" w:sz="0" w:space="0" w:color="auto"/>
        <w:bottom w:val="none" w:sz="0" w:space="0" w:color="auto"/>
        <w:right w:val="none" w:sz="0" w:space="0" w:color="auto"/>
      </w:divBdr>
    </w:div>
    <w:div w:id="400638197">
      <w:bodyDiv w:val="1"/>
      <w:marLeft w:val="0"/>
      <w:marRight w:val="0"/>
      <w:marTop w:val="0"/>
      <w:marBottom w:val="0"/>
      <w:divBdr>
        <w:top w:val="none" w:sz="0" w:space="0" w:color="auto"/>
        <w:left w:val="none" w:sz="0" w:space="0" w:color="auto"/>
        <w:bottom w:val="none" w:sz="0" w:space="0" w:color="auto"/>
        <w:right w:val="none" w:sz="0" w:space="0" w:color="auto"/>
      </w:divBdr>
    </w:div>
    <w:div w:id="400715568">
      <w:bodyDiv w:val="1"/>
      <w:marLeft w:val="0"/>
      <w:marRight w:val="0"/>
      <w:marTop w:val="0"/>
      <w:marBottom w:val="0"/>
      <w:divBdr>
        <w:top w:val="none" w:sz="0" w:space="0" w:color="auto"/>
        <w:left w:val="none" w:sz="0" w:space="0" w:color="auto"/>
        <w:bottom w:val="none" w:sz="0" w:space="0" w:color="auto"/>
        <w:right w:val="none" w:sz="0" w:space="0" w:color="auto"/>
      </w:divBdr>
    </w:div>
    <w:div w:id="400718732">
      <w:bodyDiv w:val="1"/>
      <w:marLeft w:val="0"/>
      <w:marRight w:val="0"/>
      <w:marTop w:val="0"/>
      <w:marBottom w:val="0"/>
      <w:divBdr>
        <w:top w:val="none" w:sz="0" w:space="0" w:color="auto"/>
        <w:left w:val="none" w:sz="0" w:space="0" w:color="auto"/>
        <w:bottom w:val="none" w:sz="0" w:space="0" w:color="auto"/>
        <w:right w:val="none" w:sz="0" w:space="0" w:color="auto"/>
      </w:divBdr>
      <w:divsChild>
        <w:div w:id="24452706">
          <w:marLeft w:val="0"/>
          <w:marRight w:val="0"/>
          <w:marTop w:val="120"/>
          <w:marBottom w:val="120"/>
          <w:divBdr>
            <w:top w:val="none" w:sz="0" w:space="0" w:color="auto"/>
            <w:left w:val="none" w:sz="0" w:space="0" w:color="auto"/>
            <w:bottom w:val="none" w:sz="0" w:space="0" w:color="auto"/>
            <w:right w:val="none" w:sz="0" w:space="0" w:color="auto"/>
          </w:divBdr>
        </w:div>
      </w:divsChild>
    </w:div>
    <w:div w:id="400954477">
      <w:bodyDiv w:val="1"/>
      <w:marLeft w:val="0"/>
      <w:marRight w:val="0"/>
      <w:marTop w:val="0"/>
      <w:marBottom w:val="0"/>
      <w:divBdr>
        <w:top w:val="none" w:sz="0" w:space="0" w:color="auto"/>
        <w:left w:val="none" w:sz="0" w:space="0" w:color="auto"/>
        <w:bottom w:val="none" w:sz="0" w:space="0" w:color="auto"/>
        <w:right w:val="none" w:sz="0" w:space="0" w:color="auto"/>
      </w:divBdr>
    </w:div>
    <w:div w:id="400955783">
      <w:bodyDiv w:val="1"/>
      <w:marLeft w:val="0"/>
      <w:marRight w:val="0"/>
      <w:marTop w:val="0"/>
      <w:marBottom w:val="0"/>
      <w:divBdr>
        <w:top w:val="none" w:sz="0" w:space="0" w:color="auto"/>
        <w:left w:val="none" w:sz="0" w:space="0" w:color="auto"/>
        <w:bottom w:val="none" w:sz="0" w:space="0" w:color="auto"/>
        <w:right w:val="none" w:sz="0" w:space="0" w:color="auto"/>
      </w:divBdr>
    </w:div>
    <w:div w:id="401027391">
      <w:bodyDiv w:val="1"/>
      <w:marLeft w:val="0"/>
      <w:marRight w:val="0"/>
      <w:marTop w:val="0"/>
      <w:marBottom w:val="0"/>
      <w:divBdr>
        <w:top w:val="none" w:sz="0" w:space="0" w:color="auto"/>
        <w:left w:val="none" w:sz="0" w:space="0" w:color="auto"/>
        <w:bottom w:val="none" w:sz="0" w:space="0" w:color="auto"/>
        <w:right w:val="none" w:sz="0" w:space="0" w:color="auto"/>
      </w:divBdr>
    </w:div>
    <w:div w:id="401172719">
      <w:bodyDiv w:val="1"/>
      <w:marLeft w:val="0"/>
      <w:marRight w:val="0"/>
      <w:marTop w:val="0"/>
      <w:marBottom w:val="0"/>
      <w:divBdr>
        <w:top w:val="none" w:sz="0" w:space="0" w:color="auto"/>
        <w:left w:val="none" w:sz="0" w:space="0" w:color="auto"/>
        <w:bottom w:val="none" w:sz="0" w:space="0" w:color="auto"/>
        <w:right w:val="none" w:sz="0" w:space="0" w:color="auto"/>
      </w:divBdr>
    </w:div>
    <w:div w:id="401173164">
      <w:bodyDiv w:val="1"/>
      <w:marLeft w:val="0"/>
      <w:marRight w:val="0"/>
      <w:marTop w:val="0"/>
      <w:marBottom w:val="0"/>
      <w:divBdr>
        <w:top w:val="none" w:sz="0" w:space="0" w:color="auto"/>
        <w:left w:val="none" w:sz="0" w:space="0" w:color="auto"/>
        <w:bottom w:val="none" w:sz="0" w:space="0" w:color="auto"/>
        <w:right w:val="none" w:sz="0" w:space="0" w:color="auto"/>
      </w:divBdr>
    </w:div>
    <w:div w:id="401177804">
      <w:bodyDiv w:val="1"/>
      <w:marLeft w:val="0"/>
      <w:marRight w:val="0"/>
      <w:marTop w:val="0"/>
      <w:marBottom w:val="0"/>
      <w:divBdr>
        <w:top w:val="none" w:sz="0" w:space="0" w:color="auto"/>
        <w:left w:val="none" w:sz="0" w:space="0" w:color="auto"/>
        <w:bottom w:val="none" w:sz="0" w:space="0" w:color="auto"/>
        <w:right w:val="none" w:sz="0" w:space="0" w:color="auto"/>
      </w:divBdr>
    </w:div>
    <w:div w:id="401217639">
      <w:bodyDiv w:val="1"/>
      <w:marLeft w:val="0"/>
      <w:marRight w:val="0"/>
      <w:marTop w:val="0"/>
      <w:marBottom w:val="0"/>
      <w:divBdr>
        <w:top w:val="none" w:sz="0" w:space="0" w:color="auto"/>
        <w:left w:val="none" w:sz="0" w:space="0" w:color="auto"/>
        <w:bottom w:val="none" w:sz="0" w:space="0" w:color="auto"/>
        <w:right w:val="none" w:sz="0" w:space="0" w:color="auto"/>
      </w:divBdr>
    </w:div>
    <w:div w:id="401296882">
      <w:bodyDiv w:val="1"/>
      <w:marLeft w:val="0"/>
      <w:marRight w:val="0"/>
      <w:marTop w:val="0"/>
      <w:marBottom w:val="0"/>
      <w:divBdr>
        <w:top w:val="none" w:sz="0" w:space="0" w:color="auto"/>
        <w:left w:val="none" w:sz="0" w:space="0" w:color="auto"/>
        <w:bottom w:val="none" w:sz="0" w:space="0" w:color="auto"/>
        <w:right w:val="none" w:sz="0" w:space="0" w:color="auto"/>
      </w:divBdr>
    </w:div>
    <w:div w:id="401366458">
      <w:bodyDiv w:val="1"/>
      <w:marLeft w:val="0"/>
      <w:marRight w:val="0"/>
      <w:marTop w:val="0"/>
      <w:marBottom w:val="0"/>
      <w:divBdr>
        <w:top w:val="none" w:sz="0" w:space="0" w:color="auto"/>
        <w:left w:val="none" w:sz="0" w:space="0" w:color="auto"/>
        <w:bottom w:val="none" w:sz="0" w:space="0" w:color="auto"/>
        <w:right w:val="none" w:sz="0" w:space="0" w:color="auto"/>
      </w:divBdr>
    </w:div>
    <w:div w:id="401374580">
      <w:bodyDiv w:val="1"/>
      <w:marLeft w:val="0"/>
      <w:marRight w:val="0"/>
      <w:marTop w:val="0"/>
      <w:marBottom w:val="0"/>
      <w:divBdr>
        <w:top w:val="none" w:sz="0" w:space="0" w:color="auto"/>
        <w:left w:val="none" w:sz="0" w:space="0" w:color="auto"/>
        <w:bottom w:val="none" w:sz="0" w:space="0" w:color="auto"/>
        <w:right w:val="none" w:sz="0" w:space="0" w:color="auto"/>
      </w:divBdr>
    </w:div>
    <w:div w:id="401415646">
      <w:bodyDiv w:val="1"/>
      <w:marLeft w:val="0"/>
      <w:marRight w:val="0"/>
      <w:marTop w:val="0"/>
      <w:marBottom w:val="0"/>
      <w:divBdr>
        <w:top w:val="none" w:sz="0" w:space="0" w:color="auto"/>
        <w:left w:val="none" w:sz="0" w:space="0" w:color="auto"/>
        <w:bottom w:val="none" w:sz="0" w:space="0" w:color="auto"/>
        <w:right w:val="none" w:sz="0" w:space="0" w:color="auto"/>
      </w:divBdr>
    </w:div>
    <w:div w:id="401489831">
      <w:bodyDiv w:val="1"/>
      <w:marLeft w:val="0"/>
      <w:marRight w:val="0"/>
      <w:marTop w:val="0"/>
      <w:marBottom w:val="0"/>
      <w:divBdr>
        <w:top w:val="none" w:sz="0" w:space="0" w:color="auto"/>
        <w:left w:val="none" w:sz="0" w:space="0" w:color="auto"/>
        <w:bottom w:val="none" w:sz="0" w:space="0" w:color="auto"/>
        <w:right w:val="none" w:sz="0" w:space="0" w:color="auto"/>
      </w:divBdr>
    </w:div>
    <w:div w:id="401491678">
      <w:bodyDiv w:val="1"/>
      <w:marLeft w:val="0"/>
      <w:marRight w:val="0"/>
      <w:marTop w:val="0"/>
      <w:marBottom w:val="0"/>
      <w:divBdr>
        <w:top w:val="none" w:sz="0" w:space="0" w:color="auto"/>
        <w:left w:val="none" w:sz="0" w:space="0" w:color="auto"/>
        <w:bottom w:val="none" w:sz="0" w:space="0" w:color="auto"/>
        <w:right w:val="none" w:sz="0" w:space="0" w:color="auto"/>
      </w:divBdr>
    </w:div>
    <w:div w:id="401561812">
      <w:bodyDiv w:val="1"/>
      <w:marLeft w:val="0"/>
      <w:marRight w:val="0"/>
      <w:marTop w:val="0"/>
      <w:marBottom w:val="0"/>
      <w:divBdr>
        <w:top w:val="none" w:sz="0" w:space="0" w:color="auto"/>
        <w:left w:val="none" w:sz="0" w:space="0" w:color="auto"/>
        <w:bottom w:val="none" w:sz="0" w:space="0" w:color="auto"/>
        <w:right w:val="none" w:sz="0" w:space="0" w:color="auto"/>
      </w:divBdr>
    </w:div>
    <w:div w:id="401635136">
      <w:bodyDiv w:val="1"/>
      <w:marLeft w:val="0"/>
      <w:marRight w:val="0"/>
      <w:marTop w:val="0"/>
      <w:marBottom w:val="0"/>
      <w:divBdr>
        <w:top w:val="none" w:sz="0" w:space="0" w:color="auto"/>
        <w:left w:val="none" w:sz="0" w:space="0" w:color="auto"/>
        <w:bottom w:val="none" w:sz="0" w:space="0" w:color="auto"/>
        <w:right w:val="none" w:sz="0" w:space="0" w:color="auto"/>
      </w:divBdr>
    </w:div>
    <w:div w:id="401949383">
      <w:bodyDiv w:val="1"/>
      <w:marLeft w:val="0"/>
      <w:marRight w:val="0"/>
      <w:marTop w:val="0"/>
      <w:marBottom w:val="0"/>
      <w:divBdr>
        <w:top w:val="none" w:sz="0" w:space="0" w:color="auto"/>
        <w:left w:val="none" w:sz="0" w:space="0" w:color="auto"/>
        <w:bottom w:val="none" w:sz="0" w:space="0" w:color="auto"/>
        <w:right w:val="none" w:sz="0" w:space="0" w:color="auto"/>
      </w:divBdr>
    </w:div>
    <w:div w:id="402064641">
      <w:bodyDiv w:val="1"/>
      <w:marLeft w:val="0"/>
      <w:marRight w:val="0"/>
      <w:marTop w:val="0"/>
      <w:marBottom w:val="0"/>
      <w:divBdr>
        <w:top w:val="none" w:sz="0" w:space="0" w:color="auto"/>
        <w:left w:val="none" w:sz="0" w:space="0" w:color="auto"/>
        <w:bottom w:val="none" w:sz="0" w:space="0" w:color="auto"/>
        <w:right w:val="none" w:sz="0" w:space="0" w:color="auto"/>
      </w:divBdr>
    </w:div>
    <w:div w:id="402219374">
      <w:bodyDiv w:val="1"/>
      <w:marLeft w:val="0"/>
      <w:marRight w:val="0"/>
      <w:marTop w:val="0"/>
      <w:marBottom w:val="0"/>
      <w:divBdr>
        <w:top w:val="none" w:sz="0" w:space="0" w:color="auto"/>
        <w:left w:val="none" w:sz="0" w:space="0" w:color="auto"/>
        <w:bottom w:val="none" w:sz="0" w:space="0" w:color="auto"/>
        <w:right w:val="none" w:sz="0" w:space="0" w:color="auto"/>
      </w:divBdr>
    </w:div>
    <w:div w:id="402260437">
      <w:bodyDiv w:val="1"/>
      <w:marLeft w:val="0"/>
      <w:marRight w:val="0"/>
      <w:marTop w:val="0"/>
      <w:marBottom w:val="0"/>
      <w:divBdr>
        <w:top w:val="none" w:sz="0" w:space="0" w:color="auto"/>
        <w:left w:val="none" w:sz="0" w:space="0" w:color="auto"/>
        <w:bottom w:val="none" w:sz="0" w:space="0" w:color="auto"/>
        <w:right w:val="none" w:sz="0" w:space="0" w:color="auto"/>
      </w:divBdr>
    </w:div>
    <w:div w:id="402290116">
      <w:bodyDiv w:val="1"/>
      <w:marLeft w:val="0"/>
      <w:marRight w:val="0"/>
      <w:marTop w:val="0"/>
      <w:marBottom w:val="0"/>
      <w:divBdr>
        <w:top w:val="none" w:sz="0" w:space="0" w:color="auto"/>
        <w:left w:val="none" w:sz="0" w:space="0" w:color="auto"/>
        <w:bottom w:val="none" w:sz="0" w:space="0" w:color="auto"/>
        <w:right w:val="none" w:sz="0" w:space="0" w:color="auto"/>
      </w:divBdr>
    </w:div>
    <w:div w:id="402338653">
      <w:bodyDiv w:val="1"/>
      <w:marLeft w:val="0"/>
      <w:marRight w:val="0"/>
      <w:marTop w:val="0"/>
      <w:marBottom w:val="0"/>
      <w:divBdr>
        <w:top w:val="none" w:sz="0" w:space="0" w:color="auto"/>
        <w:left w:val="none" w:sz="0" w:space="0" w:color="auto"/>
        <w:bottom w:val="none" w:sz="0" w:space="0" w:color="auto"/>
        <w:right w:val="none" w:sz="0" w:space="0" w:color="auto"/>
      </w:divBdr>
    </w:div>
    <w:div w:id="402530460">
      <w:bodyDiv w:val="1"/>
      <w:marLeft w:val="0"/>
      <w:marRight w:val="0"/>
      <w:marTop w:val="0"/>
      <w:marBottom w:val="0"/>
      <w:divBdr>
        <w:top w:val="none" w:sz="0" w:space="0" w:color="auto"/>
        <w:left w:val="none" w:sz="0" w:space="0" w:color="auto"/>
        <w:bottom w:val="none" w:sz="0" w:space="0" w:color="auto"/>
        <w:right w:val="none" w:sz="0" w:space="0" w:color="auto"/>
      </w:divBdr>
    </w:div>
    <w:div w:id="402726959">
      <w:bodyDiv w:val="1"/>
      <w:marLeft w:val="0"/>
      <w:marRight w:val="0"/>
      <w:marTop w:val="0"/>
      <w:marBottom w:val="0"/>
      <w:divBdr>
        <w:top w:val="none" w:sz="0" w:space="0" w:color="auto"/>
        <w:left w:val="none" w:sz="0" w:space="0" w:color="auto"/>
        <w:bottom w:val="none" w:sz="0" w:space="0" w:color="auto"/>
        <w:right w:val="none" w:sz="0" w:space="0" w:color="auto"/>
      </w:divBdr>
    </w:div>
    <w:div w:id="402802946">
      <w:bodyDiv w:val="1"/>
      <w:marLeft w:val="0"/>
      <w:marRight w:val="0"/>
      <w:marTop w:val="0"/>
      <w:marBottom w:val="0"/>
      <w:divBdr>
        <w:top w:val="none" w:sz="0" w:space="0" w:color="auto"/>
        <w:left w:val="none" w:sz="0" w:space="0" w:color="auto"/>
        <w:bottom w:val="none" w:sz="0" w:space="0" w:color="auto"/>
        <w:right w:val="none" w:sz="0" w:space="0" w:color="auto"/>
      </w:divBdr>
    </w:div>
    <w:div w:id="402872299">
      <w:bodyDiv w:val="1"/>
      <w:marLeft w:val="0"/>
      <w:marRight w:val="0"/>
      <w:marTop w:val="0"/>
      <w:marBottom w:val="0"/>
      <w:divBdr>
        <w:top w:val="none" w:sz="0" w:space="0" w:color="auto"/>
        <w:left w:val="none" w:sz="0" w:space="0" w:color="auto"/>
        <w:bottom w:val="none" w:sz="0" w:space="0" w:color="auto"/>
        <w:right w:val="none" w:sz="0" w:space="0" w:color="auto"/>
      </w:divBdr>
    </w:div>
    <w:div w:id="402988025">
      <w:bodyDiv w:val="1"/>
      <w:marLeft w:val="0"/>
      <w:marRight w:val="0"/>
      <w:marTop w:val="0"/>
      <w:marBottom w:val="0"/>
      <w:divBdr>
        <w:top w:val="none" w:sz="0" w:space="0" w:color="auto"/>
        <w:left w:val="none" w:sz="0" w:space="0" w:color="auto"/>
        <w:bottom w:val="none" w:sz="0" w:space="0" w:color="auto"/>
        <w:right w:val="none" w:sz="0" w:space="0" w:color="auto"/>
      </w:divBdr>
    </w:div>
    <w:div w:id="402995291">
      <w:bodyDiv w:val="1"/>
      <w:marLeft w:val="0"/>
      <w:marRight w:val="0"/>
      <w:marTop w:val="0"/>
      <w:marBottom w:val="0"/>
      <w:divBdr>
        <w:top w:val="none" w:sz="0" w:space="0" w:color="auto"/>
        <w:left w:val="none" w:sz="0" w:space="0" w:color="auto"/>
        <w:bottom w:val="none" w:sz="0" w:space="0" w:color="auto"/>
        <w:right w:val="none" w:sz="0" w:space="0" w:color="auto"/>
      </w:divBdr>
    </w:div>
    <w:div w:id="403142489">
      <w:bodyDiv w:val="1"/>
      <w:marLeft w:val="0"/>
      <w:marRight w:val="0"/>
      <w:marTop w:val="0"/>
      <w:marBottom w:val="0"/>
      <w:divBdr>
        <w:top w:val="none" w:sz="0" w:space="0" w:color="auto"/>
        <w:left w:val="none" w:sz="0" w:space="0" w:color="auto"/>
        <w:bottom w:val="none" w:sz="0" w:space="0" w:color="auto"/>
        <w:right w:val="none" w:sz="0" w:space="0" w:color="auto"/>
      </w:divBdr>
    </w:div>
    <w:div w:id="403264433">
      <w:bodyDiv w:val="1"/>
      <w:marLeft w:val="0"/>
      <w:marRight w:val="0"/>
      <w:marTop w:val="0"/>
      <w:marBottom w:val="0"/>
      <w:divBdr>
        <w:top w:val="none" w:sz="0" w:space="0" w:color="auto"/>
        <w:left w:val="none" w:sz="0" w:space="0" w:color="auto"/>
        <w:bottom w:val="none" w:sz="0" w:space="0" w:color="auto"/>
        <w:right w:val="none" w:sz="0" w:space="0" w:color="auto"/>
      </w:divBdr>
    </w:div>
    <w:div w:id="403332020">
      <w:bodyDiv w:val="1"/>
      <w:marLeft w:val="0"/>
      <w:marRight w:val="0"/>
      <w:marTop w:val="0"/>
      <w:marBottom w:val="0"/>
      <w:divBdr>
        <w:top w:val="none" w:sz="0" w:space="0" w:color="auto"/>
        <w:left w:val="none" w:sz="0" w:space="0" w:color="auto"/>
        <w:bottom w:val="none" w:sz="0" w:space="0" w:color="auto"/>
        <w:right w:val="none" w:sz="0" w:space="0" w:color="auto"/>
      </w:divBdr>
    </w:div>
    <w:div w:id="403341043">
      <w:bodyDiv w:val="1"/>
      <w:marLeft w:val="0"/>
      <w:marRight w:val="0"/>
      <w:marTop w:val="0"/>
      <w:marBottom w:val="0"/>
      <w:divBdr>
        <w:top w:val="none" w:sz="0" w:space="0" w:color="auto"/>
        <w:left w:val="none" w:sz="0" w:space="0" w:color="auto"/>
        <w:bottom w:val="none" w:sz="0" w:space="0" w:color="auto"/>
        <w:right w:val="none" w:sz="0" w:space="0" w:color="auto"/>
      </w:divBdr>
    </w:div>
    <w:div w:id="403375330">
      <w:bodyDiv w:val="1"/>
      <w:marLeft w:val="0"/>
      <w:marRight w:val="0"/>
      <w:marTop w:val="0"/>
      <w:marBottom w:val="0"/>
      <w:divBdr>
        <w:top w:val="none" w:sz="0" w:space="0" w:color="auto"/>
        <w:left w:val="none" w:sz="0" w:space="0" w:color="auto"/>
        <w:bottom w:val="none" w:sz="0" w:space="0" w:color="auto"/>
        <w:right w:val="none" w:sz="0" w:space="0" w:color="auto"/>
      </w:divBdr>
    </w:div>
    <w:div w:id="403379091">
      <w:bodyDiv w:val="1"/>
      <w:marLeft w:val="0"/>
      <w:marRight w:val="0"/>
      <w:marTop w:val="0"/>
      <w:marBottom w:val="0"/>
      <w:divBdr>
        <w:top w:val="none" w:sz="0" w:space="0" w:color="auto"/>
        <w:left w:val="none" w:sz="0" w:space="0" w:color="auto"/>
        <w:bottom w:val="none" w:sz="0" w:space="0" w:color="auto"/>
        <w:right w:val="none" w:sz="0" w:space="0" w:color="auto"/>
      </w:divBdr>
    </w:div>
    <w:div w:id="403527712">
      <w:bodyDiv w:val="1"/>
      <w:marLeft w:val="0"/>
      <w:marRight w:val="0"/>
      <w:marTop w:val="0"/>
      <w:marBottom w:val="0"/>
      <w:divBdr>
        <w:top w:val="none" w:sz="0" w:space="0" w:color="auto"/>
        <w:left w:val="none" w:sz="0" w:space="0" w:color="auto"/>
        <w:bottom w:val="none" w:sz="0" w:space="0" w:color="auto"/>
        <w:right w:val="none" w:sz="0" w:space="0" w:color="auto"/>
      </w:divBdr>
    </w:div>
    <w:div w:id="403533526">
      <w:bodyDiv w:val="1"/>
      <w:marLeft w:val="0"/>
      <w:marRight w:val="0"/>
      <w:marTop w:val="0"/>
      <w:marBottom w:val="0"/>
      <w:divBdr>
        <w:top w:val="none" w:sz="0" w:space="0" w:color="auto"/>
        <w:left w:val="none" w:sz="0" w:space="0" w:color="auto"/>
        <w:bottom w:val="none" w:sz="0" w:space="0" w:color="auto"/>
        <w:right w:val="none" w:sz="0" w:space="0" w:color="auto"/>
      </w:divBdr>
    </w:div>
    <w:div w:id="403534322">
      <w:bodyDiv w:val="1"/>
      <w:marLeft w:val="0"/>
      <w:marRight w:val="0"/>
      <w:marTop w:val="0"/>
      <w:marBottom w:val="0"/>
      <w:divBdr>
        <w:top w:val="none" w:sz="0" w:space="0" w:color="auto"/>
        <w:left w:val="none" w:sz="0" w:space="0" w:color="auto"/>
        <w:bottom w:val="none" w:sz="0" w:space="0" w:color="auto"/>
        <w:right w:val="none" w:sz="0" w:space="0" w:color="auto"/>
      </w:divBdr>
    </w:div>
    <w:div w:id="403534405">
      <w:bodyDiv w:val="1"/>
      <w:marLeft w:val="0"/>
      <w:marRight w:val="0"/>
      <w:marTop w:val="0"/>
      <w:marBottom w:val="0"/>
      <w:divBdr>
        <w:top w:val="none" w:sz="0" w:space="0" w:color="auto"/>
        <w:left w:val="none" w:sz="0" w:space="0" w:color="auto"/>
        <w:bottom w:val="none" w:sz="0" w:space="0" w:color="auto"/>
        <w:right w:val="none" w:sz="0" w:space="0" w:color="auto"/>
      </w:divBdr>
    </w:div>
    <w:div w:id="403769085">
      <w:bodyDiv w:val="1"/>
      <w:marLeft w:val="0"/>
      <w:marRight w:val="0"/>
      <w:marTop w:val="0"/>
      <w:marBottom w:val="0"/>
      <w:divBdr>
        <w:top w:val="none" w:sz="0" w:space="0" w:color="auto"/>
        <w:left w:val="none" w:sz="0" w:space="0" w:color="auto"/>
        <w:bottom w:val="none" w:sz="0" w:space="0" w:color="auto"/>
        <w:right w:val="none" w:sz="0" w:space="0" w:color="auto"/>
      </w:divBdr>
    </w:div>
    <w:div w:id="403796733">
      <w:bodyDiv w:val="1"/>
      <w:marLeft w:val="0"/>
      <w:marRight w:val="0"/>
      <w:marTop w:val="0"/>
      <w:marBottom w:val="0"/>
      <w:divBdr>
        <w:top w:val="none" w:sz="0" w:space="0" w:color="auto"/>
        <w:left w:val="none" w:sz="0" w:space="0" w:color="auto"/>
        <w:bottom w:val="none" w:sz="0" w:space="0" w:color="auto"/>
        <w:right w:val="none" w:sz="0" w:space="0" w:color="auto"/>
      </w:divBdr>
    </w:div>
    <w:div w:id="403841213">
      <w:bodyDiv w:val="1"/>
      <w:marLeft w:val="0"/>
      <w:marRight w:val="0"/>
      <w:marTop w:val="0"/>
      <w:marBottom w:val="0"/>
      <w:divBdr>
        <w:top w:val="none" w:sz="0" w:space="0" w:color="auto"/>
        <w:left w:val="none" w:sz="0" w:space="0" w:color="auto"/>
        <w:bottom w:val="none" w:sz="0" w:space="0" w:color="auto"/>
        <w:right w:val="none" w:sz="0" w:space="0" w:color="auto"/>
      </w:divBdr>
    </w:div>
    <w:div w:id="403844132">
      <w:bodyDiv w:val="1"/>
      <w:marLeft w:val="0"/>
      <w:marRight w:val="0"/>
      <w:marTop w:val="0"/>
      <w:marBottom w:val="0"/>
      <w:divBdr>
        <w:top w:val="none" w:sz="0" w:space="0" w:color="auto"/>
        <w:left w:val="none" w:sz="0" w:space="0" w:color="auto"/>
        <w:bottom w:val="none" w:sz="0" w:space="0" w:color="auto"/>
        <w:right w:val="none" w:sz="0" w:space="0" w:color="auto"/>
      </w:divBdr>
    </w:div>
    <w:div w:id="403916559">
      <w:bodyDiv w:val="1"/>
      <w:marLeft w:val="0"/>
      <w:marRight w:val="0"/>
      <w:marTop w:val="0"/>
      <w:marBottom w:val="0"/>
      <w:divBdr>
        <w:top w:val="none" w:sz="0" w:space="0" w:color="auto"/>
        <w:left w:val="none" w:sz="0" w:space="0" w:color="auto"/>
        <w:bottom w:val="none" w:sz="0" w:space="0" w:color="auto"/>
        <w:right w:val="none" w:sz="0" w:space="0" w:color="auto"/>
      </w:divBdr>
    </w:div>
    <w:div w:id="403916596">
      <w:bodyDiv w:val="1"/>
      <w:marLeft w:val="0"/>
      <w:marRight w:val="0"/>
      <w:marTop w:val="0"/>
      <w:marBottom w:val="0"/>
      <w:divBdr>
        <w:top w:val="none" w:sz="0" w:space="0" w:color="auto"/>
        <w:left w:val="none" w:sz="0" w:space="0" w:color="auto"/>
        <w:bottom w:val="none" w:sz="0" w:space="0" w:color="auto"/>
        <w:right w:val="none" w:sz="0" w:space="0" w:color="auto"/>
      </w:divBdr>
    </w:div>
    <w:div w:id="403988976">
      <w:bodyDiv w:val="1"/>
      <w:marLeft w:val="0"/>
      <w:marRight w:val="0"/>
      <w:marTop w:val="0"/>
      <w:marBottom w:val="0"/>
      <w:divBdr>
        <w:top w:val="none" w:sz="0" w:space="0" w:color="auto"/>
        <w:left w:val="none" w:sz="0" w:space="0" w:color="auto"/>
        <w:bottom w:val="none" w:sz="0" w:space="0" w:color="auto"/>
        <w:right w:val="none" w:sz="0" w:space="0" w:color="auto"/>
      </w:divBdr>
    </w:div>
    <w:div w:id="403993892">
      <w:bodyDiv w:val="1"/>
      <w:marLeft w:val="0"/>
      <w:marRight w:val="0"/>
      <w:marTop w:val="0"/>
      <w:marBottom w:val="0"/>
      <w:divBdr>
        <w:top w:val="none" w:sz="0" w:space="0" w:color="auto"/>
        <w:left w:val="none" w:sz="0" w:space="0" w:color="auto"/>
        <w:bottom w:val="none" w:sz="0" w:space="0" w:color="auto"/>
        <w:right w:val="none" w:sz="0" w:space="0" w:color="auto"/>
      </w:divBdr>
    </w:div>
    <w:div w:id="404379803">
      <w:bodyDiv w:val="1"/>
      <w:marLeft w:val="0"/>
      <w:marRight w:val="0"/>
      <w:marTop w:val="0"/>
      <w:marBottom w:val="0"/>
      <w:divBdr>
        <w:top w:val="none" w:sz="0" w:space="0" w:color="auto"/>
        <w:left w:val="none" w:sz="0" w:space="0" w:color="auto"/>
        <w:bottom w:val="none" w:sz="0" w:space="0" w:color="auto"/>
        <w:right w:val="none" w:sz="0" w:space="0" w:color="auto"/>
      </w:divBdr>
      <w:divsChild>
        <w:div w:id="590310688">
          <w:marLeft w:val="0"/>
          <w:marRight w:val="0"/>
          <w:marTop w:val="0"/>
          <w:marBottom w:val="0"/>
          <w:divBdr>
            <w:top w:val="none" w:sz="0" w:space="0" w:color="auto"/>
            <w:left w:val="single" w:sz="24" w:space="13" w:color="303E50"/>
            <w:bottom w:val="none" w:sz="0" w:space="0" w:color="auto"/>
            <w:right w:val="none" w:sz="0" w:space="0" w:color="auto"/>
          </w:divBdr>
        </w:div>
        <w:div w:id="1932423273">
          <w:marLeft w:val="0"/>
          <w:marRight w:val="0"/>
          <w:marTop w:val="0"/>
          <w:marBottom w:val="0"/>
          <w:divBdr>
            <w:top w:val="none" w:sz="0" w:space="0" w:color="auto"/>
            <w:left w:val="single" w:sz="24" w:space="13" w:color="303E50"/>
            <w:bottom w:val="none" w:sz="0" w:space="0" w:color="auto"/>
            <w:right w:val="none" w:sz="0" w:space="0" w:color="auto"/>
          </w:divBdr>
        </w:div>
      </w:divsChild>
    </w:div>
    <w:div w:id="404497258">
      <w:bodyDiv w:val="1"/>
      <w:marLeft w:val="0"/>
      <w:marRight w:val="0"/>
      <w:marTop w:val="0"/>
      <w:marBottom w:val="0"/>
      <w:divBdr>
        <w:top w:val="none" w:sz="0" w:space="0" w:color="auto"/>
        <w:left w:val="none" w:sz="0" w:space="0" w:color="auto"/>
        <w:bottom w:val="none" w:sz="0" w:space="0" w:color="auto"/>
        <w:right w:val="none" w:sz="0" w:space="0" w:color="auto"/>
      </w:divBdr>
    </w:div>
    <w:div w:id="404692323">
      <w:bodyDiv w:val="1"/>
      <w:marLeft w:val="0"/>
      <w:marRight w:val="0"/>
      <w:marTop w:val="0"/>
      <w:marBottom w:val="0"/>
      <w:divBdr>
        <w:top w:val="none" w:sz="0" w:space="0" w:color="auto"/>
        <w:left w:val="none" w:sz="0" w:space="0" w:color="auto"/>
        <w:bottom w:val="none" w:sz="0" w:space="0" w:color="auto"/>
        <w:right w:val="none" w:sz="0" w:space="0" w:color="auto"/>
      </w:divBdr>
    </w:div>
    <w:div w:id="404693790">
      <w:bodyDiv w:val="1"/>
      <w:marLeft w:val="0"/>
      <w:marRight w:val="0"/>
      <w:marTop w:val="0"/>
      <w:marBottom w:val="0"/>
      <w:divBdr>
        <w:top w:val="none" w:sz="0" w:space="0" w:color="auto"/>
        <w:left w:val="none" w:sz="0" w:space="0" w:color="auto"/>
        <w:bottom w:val="none" w:sz="0" w:space="0" w:color="auto"/>
        <w:right w:val="none" w:sz="0" w:space="0" w:color="auto"/>
      </w:divBdr>
    </w:div>
    <w:div w:id="404768568">
      <w:bodyDiv w:val="1"/>
      <w:marLeft w:val="0"/>
      <w:marRight w:val="0"/>
      <w:marTop w:val="0"/>
      <w:marBottom w:val="0"/>
      <w:divBdr>
        <w:top w:val="none" w:sz="0" w:space="0" w:color="auto"/>
        <w:left w:val="none" w:sz="0" w:space="0" w:color="auto"/>
        <w:bottom w:val="none" w:sz="0" w:space="0" w:color="auto"/>
        <w:right w:val="none" w:sz="0" w:space="0" w:color="auto"/>
      </w:divBdr>
    </w:div>
    <w:div w:id="404842507">
      <w:bodyDiv w:val="1"/>
      <w:marLeft w:val="0"/>
      <w:marRight w:val="0"/>
      <w:marTop w:val="0"/>
      <w:marBottom w:val="0"/>
      <w:divBdr>
        <w:top w:val="none" w:sz="0" w:space="0" w:color="auto"/>
        <w:left w:val="none" w:sz="0" w:space="0" w:color="auto"/>
        <w:bottom w:val="none" w:sz="0" w:space="0" w:color="auto"/>
        <w:right w:val="none" w:sz="0" w:space="0" w:color="auto"/>
      </w:divBdr>
    </w:div>
    <w:div w:id="404844386">
      <w:bodyDiv w:val="1"/>
      <w:marLeft w:val="0"/>
      <w:marRight w:val="0"/>
      <w:marTop w:val="0"/>
      <w:marBottom w:val="0"/>
      <w:divBdr>
        <w:top w:val="none" w:sz="0" w:space="0" w:color="auto"/>
        <w:left w:val="none" w:sz="0" w:space="0" w:color="auto"/>
        <w:bottom w:val="none" w:sz="0" w:space="0" w:color="auto"/>
        <w:right w:val="none" w:sz="0" w:space="0" w:color="auto"/>
      </w:divBdr>
    </w:div>
    <w:div w:id="404885516">
      <w:bodyDiv w:val="1"/>
      <w:marLeft w:val="0"/>
      <w:marRight w:val="0"/>
      <w:marTop w:val="0"/>
      <w:marBottom w:val="0"/>
      <w:divBdr>
        <w:top w:val="none" w:sz="0" w:space="0" w:color="auto"/>
        <w:left w:val="none" w:sz="0" w:space="0" w:color="auto"/>
        <w:bottom w:val="none" w:sz="0" w:space="0" w:color="auto"/>
        <w:right w:val="none" w:sz="0" w:space="0" w:color="auto"/>
      </w:divBdr>
      <w:divsChild>
        <w:div w:id="802578723">
          <w:marLeft w:val="0"/>
          <w:marRight w:val="0"/>
          <w:marTop w:val="0"/>
          <w:marBottom w:val="0"/>
          <w:divBdr>
            <w:top w:val="none" w:sz="0" w:space="0" w:color="auto"/>
            <w:left w:val="none" w:sz="0" w:space="0" w:color="auto"/>
            <w:bottom w:val="none" w:sz="0" w:space="0" w:color="auto"/>
            <w:right w:val="none" w:sz="0" w:space="0" w:color="auto"/>
          </w:divBdr>
          <w:divsChild>
            <w:div w:id="2076933927">
              <w:marLeft w:val="0"/>
              <w:marRight w:val="0"/>
              <w:marTop w:val="0"/>
              <w:marBottom w:val="180"/>
              <w:divBdr>
                <w:top w:val="none" w:sz="0" w:space="0" w:color="auto"/>
                <w:left w:val="none" w:sz="0" w:space="0" w:color="auto"/>
                <w:bottom w:val="none" w:sz="0" w:space="0" w:color="auto"/>
                <w:right w:val="none" w:sz="0" w:space="0" w:color="auto"/>
              </w:divBdr>
            </w:div>
          </w:divsChild>
        </w:div>
        <w:div w:id="1889952331">
          <w:marLeft w:val="0"/>
          <w:marRight w:val="0"/>
          <w:marTop w:val="0"/>
          <w:marBottom w:val="240"/>
          <w:divBdr>
            <w:top w:val="none" w:sz="0" w:space="0" w:color="auto"/>
            <w:left w:val="none" w:sz="0" w:space="0" w:color="auto"/>
            <w:bottom w:val="none" w:sz="0" w:space="0" w:color="auto"/>
            <w:right w:val="none" w:sz="0" w:space="0" w:color="auto"/>
          </w:divBdr>
          <w:divsChild>
            <w:div w:id="16194145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4961117">
      <w:bodyDiv w:val="1"/>
      <w:marLeft w:val="0"/>
      <w:marRight w:val="0"/>
      <w:marTop w:val="0"/>
      <w:marBottom w:val="0"/>
      <w:divBdr>
        <w:top w:val="none" w:sz="0" w:space="0" w:color="auto"/>
        <w:left w:val="none" w:sz="0" w:space="0" w:color="auto"/>
        <w:bottom w:val="none" w:sz="0" w:space="0" w:color="auto"/>
        <w:right w:val="none" w:sz="0" w:space="0" w:color="auto"/>
      </w:divBdr>
    </w:div>
    <w:div w:id="404961495">
      <w:bodyDiv w:val="1"/>
      <w:marLeft w:val="0"/>
      <w:marRight w:val="0"/>
      <w:marTop w:val="0"/>
      <w:marBottom w:val="0"/>
      <w:divBdr>
        <w:top w:val="none" w:sz="0" w:space="0" w:color="auto"/>
        <w:left w:val="none" w:sz="0" w:space="0" w:color="auto"/>
        <w:bottom w:val="none" w:sz="0" w:space="0" w:color="auto"/>
        <w:right w:val="none" w:sz="0" w:space="0" w:color="auto"/>
      </w:divBdr>
    </w:div>
    <w:div w:id="404962404">
      <w:bodyDiv w:val="1"/>
      <w:marLeft w:val="0"/>
      <w:marRight w:val="0"/>
      <w:marTop w:val="0"/>
      <w:marBottom w:val="0"/>
      <w:divBdr>
        <w:top w:val="none" w:sz="0" w:space="0" w:color="auto"/>
        <w:left w:val="none" w:sz="0" w:space="0" w:color="auto"/>
        <w:bottom w:val="none" w:sz="0" w:space="0" w:color="auto"/>
        <w:right w:val="none" w:sz="0" w:space="0" w:color="auto"/>
      </w:divBdr>
    </w:div>
    <w:div w:id="405029098">
      <w:bodyDiv w:val="1"/>
      <w:marLeft w:val="0"/>
      <w:marRight w:val="0"/>
      <w:marTop w:val="0"/>
      <w:marBottom w:val="0"/>
      <w:divBdr>
        <w:top w:val="none" w:sz="0" w:space="0" w:color="auto"/>
        <w:left w:val="none" w:sz="0" w:space="0" w:color="auto"/>
        <w:bottom w:val="none" w:sz="0" w:space="0" w:color="auto"/>
        <w:right w:val="none" w:sz="0" w:space="0" w:color="auto"/>
      </w:divBdr>
    </w:div>
    <w:div w:id="405104908">
      <w:bodyDiv w:val="1"/>
      <w:marLeft w:val="0"/>
      <w:marRight w:val="0"/>
      <w:marTop w:val="0"/>
      <w:marBottom w:val="0"/>
      <w:divBdr>
        <w:top w:val="none" w:sz="0" w:space="0" w:color="auto"/>
        <w:left w:val="none" w:sz="0" w:space="0" w:color="auto"/>
        <w:bottom w:val="none" w:sz="0" w:space="0" w:color="auto"/>
        <w:right w:val="none" w:sz="0" w:space="0" w:color="auto"/>
      </w:divBdr>
    </w:div>
    <w:div w:id="405106716">
      <w:bodyDiv w:val="1"/>
      <w:marLeft w:val="0"/>
      <w:marRight w:val="0"/>
      <w:marTop w:val="0"/>
      <w:marBottom w:val="0"/>
      <w:divBdr>
        <w:top w:val="none" w:sz="0" w:space="0" w:color="auto"/>
        <w:left w:val="none" w:sz="0" w:space="0" w:color="auto"/>
        <w:bottom w:val="none" w:sz="0" w:space="0" w:color="auto"/>
        <w:right w:val="none" w:sz="0" w:space="0" w:color="auto"/>
      </w:divBdr>
    </w:div>
    <w:div w:id="405108621">
      <w:bodyDiv w:val="1"/>
      <w:marLeft w:val="0"/>
      <w:marRight w:val="0"/>
      <w:marTop w:val="0"/>
      <w:marBottom w:val="0"/>
      <w:divBdr>
        <w:top w:val="none" w:sz="0" w:space="0" w:color="auto"/>
        <w:left w:val="none" w:sz="0" w:space="0" w:color="auto"/>
        <w:bottom w:val="none" w:sz="0" w:space="0" w:color="auto"/>
        <w:right w:val="none" w:sz="0" w:space="0" w:color="auto"/>
      </w:divBdr>
    </w:div>
    <w:div w:id="405153667">
      <w:bodyDiv w:val="1"/>
      <w:marLeft w:val="0"/>
      <w:marRight w:val="0"/>
      <w:marTop w:val="0"/>
      <w:marBottom w:val="0"/>
      <w:divBdr>
        <w:top w:val="none" w:sz="0" w:space="0" w:color="auto"/>
        <w:left w:val="none" w:sz="0" w:space="0" w:color="auto"/>
        <w:bottom w:val="none" w:sz="0" w:space="0" w:color="auto"/>
        <w:right w:val="none" w:sz="0" w:space="0" w:color="auto"/>
      </w:divBdr>
    </w:div>
    <w:div w:id="405349295">
      <w:bodyDiv w:val="1"/>
      <w:marLeft w:val="0"/>
      <w:marRight w:val="0"/>
      <w:marTop w:val="0"/>
      <w:marBottom w:val="0"/>
      <w:divBdr>
        <w:top w:val="none" w:sz="0" w:space="0" w:color="auto"/>
        <w:left w:val="none" w:sz="0" w:space="0" w:color="auto"/>
        <w:bottom w:val="none" w:sz="0" w:space="0" w:color="auto"/>
        <w:right w:val="none" w:sz="0" w:space="0" w:color="auto"/>
      </w:divBdr>
    </w:div>
    <w:div w:id="405424675">
      <w:bodyDiv w:val="1"/>
      <w:marLeft w:val="0"/>
      <w:marRight w:val="0"/>
      <w:marTop w:val="0"/>
      <w:marBottom w:val="0"/>
      <w:divBdr>
        <w:top w:val="none" w:sz="0" w:space="0" w:color="auto"/>
        <w:left w:val="none" w:sz="0" w:space="0" w:color="auto"/>
        <w:bottom w:val="none" w:sz="0" w:space="0" w:color="auto"/>
        <w:right w:val="none" w:sz="0" w:space="0" w:color="auto"/>
      </w:divBdr>
    </w:div>
    <w:div w:id="405424987">
      <w:bodyDiv w:val="1"/>
      <w:marLeft w:val="0"/>
      <w:marRight w:val="0"/>
      <w:marTop w:val="0"/>
      <w:marBottom w:val="0"/>
      <w:divBdr>
        <w:top w:val="none" w:sz="0" w:space="0" w:color="auto"/>
        <w:left w:val="none" w:sz="0" w:space="0" w:color="auto"/>
        <w:bottom w:val="none" w:sz="0" w:space="0" w:color="auto"/>
        <w:right w:val="none" w:sz="0" w:space="0" w:color="auto"/>
      </w:divBdr>
    </w:div>
    <w:div w:id="405689660">
      <w:bodyDiv w:val="1"/>
      <w:marLeft w:val="0"/>
      <w:marRight w:val="0"/>
      <w:marTop w:val="0"/>
      <w:marBottom w:val="0"/>
      <w:divBdr>
        <w:top w:val="none" w:sz="0" w:space="0" w:color="auto"/>
        <w:left w:val="none" w:sz="0" w:space="0" w:color="auto"/>
        <w:bottom w:val="none" w:sz="0" w:space="0" w:color="auto"/>
        <w:right w:val="none" w:sz="0" w:space="0" w:color="auto"/>
      </w:divBdr>
    </w:div>
    <w:div w:id="405734553">
      <w:bodyDiv w:val="1"/>
      <w:marLeft w:val="0"/>
      <w:marRight w:val="0"/>
      <w:marTop w:val="0"/>
      <w:marBottom w:val="0"/>
      <w:divBdr>
        <w:top w:val="none" w:sz="0" w:space="0" w:color="auto"/>
        <w:left w:val="none" w:sz="0" w:space="0" w:color="auto"/>
        <w:bottom w:val="none" w:sz="0" w:space="0" w:color="auto"/>
        <w:right w:val="none" w:sz="0" w:space="0" w:color="auto"/>
      </w:divBdr>
    </w:div>
    <w:div w:id="405761668">
      <w:bodyDiv w:val="1"/>
      <w:marLeft w:val="0"/>
      <w:marRight w:val="0"/>
      <w:marTop w:val="0"/>
      <w:marBottom w:val="0"/>
      <w:divBdr>
        <w:top w:val="none" w:sz="0" w:space="0" w:color="auto"/>
        <w:left w:val="none" w:sz="0" w:space="0" w:color="auto"/>
        <w:bottom w:val="none" w:sz="0" w:space="0" w:color="auto"/>
        <w:right w:val="none" w:sz="0" w:space="0" w:color="auto"/>
      </w:divBdr>
    </w:div>
    <w:div w:id="405880481">
      <w:bodyDiv w:val="1"/>
      <w:marLeft w:val="0"/>
      <w:marRight w:val="0"/>
      <w:marTop w:val="0"/>
      <w:marBottom w:val="0"/>
      <w:divBdr>
        <w:top w:val="none" w:sz="0" w:space="0" w:color="auto"/>
        <w:left w:val="none" w:sz="0" w:space="0" w:color="auto"/>
        <w:bottom w:val="none" w:sz="0" w:space="0" w:color="auto"/>
        <w:right w:val="none" w:sz="0" w:space="0" w:color="auto"/>
      </w:divBdr>
    </w:div>
    <w:div w:id="405881287">
      <w:bodyDiv w:val="1"/>
      <w:marLeft w:val="0"/>
      <w:marRight w:val="0"/>
      <w:marTop w:val="0"/>
      <w:marBottom w:val="0"/>
      <w:divBdr>
        <w:top w:val="none" w:sz="0" w:space="0" w:color="auto"/>
        <w:left w:val="none" w:sz="0" w:space="0" w:color="auto"/>
        <w:bottom w:val="none" w:sz="0" w:space="0" w:color="auto"/>
        <w:right w:val="none" w:sz="0" w:space="0" w:color="auto"/>
      </w:divBdr>
    </w:div>
    <w:div w:id="405955617">
      <w:bodyDiv w:val="1"/>
      <w:marLeft w:val="0"/>
      <w:marRight w:val="0"/>
      <w:marTop w:val="0"/>
      <w:marBottom w:val="0"/>
      <w:divBdr>
        <w:top w:val="none" w:sz="0" w:space="0" w:color="auto"/>
        <w:left w:val="none" w:sz="0" w:space="0" w:color="auto"/>
        <w:bottom w:val="none" w:sz="0" w:space="0" w:color="auto"/>
        <w:right w:val="none" w:sz="0" w:space="0" w:color="auto"/>
      </w:divBdr>
    </w:div>
    <w:div w:id="405957295">
      <w:bodyDiv w:val="1"/>
      <w:marLeft w:val="0"/>
      <w:marRight w:val="0"/>
      <w:marTop w:val="0"/>
      <w:marBottom w:val="0"/>
      <w:divBdr>
        <w:top w:val="none" w:sz="0" w:space="0" w:color="auto"/>
        <w:left w:val="none" w:sz="0" w:space="0" w:color="auto"/>
        <w:bottom w:val="none" w:sz="0" w:space="0" w:color="auto"/>
        <w:right w:val="none" w:sz="0" w:space="0" w:color="auto"/>
      </w:divBdr>
    </w:div>
    <w:div w:id="405998925">
      <w:bodyDiv w:val="1"/>
      <w:marLeft w:val="0"/>
      <w:marRight w:val="0"/>
      <w:marTop w:val="0"/>
      <w:marBottom w:val="0"/>
      <w:divBdr>
        <w:top w:val="none" w:sz="0" w:space="0" w:color="auto"/>
        <w:left w:val="none" w:sz="0" w:space="0" w:color="auto"/>
        <w:bottom w:val="none" w:sz="0" w:space="0" w:color="auto"/>
        <w:right w:val="none" w:sz="0" w:space="0" w:color="auto"/>
      </w:divBdr>
    </w:div>
    <w:div w:id="406076351">
      <w:bodyDiv w:val="1"/>
      <w:marLeft w:val="0"/>
      <w:marRight w:val="0"/>
      <w:marTop w:val="0"/>
      <w:marBottom w:val="0"/>
      <w:divBdr>
        <w:top w:val="none" w:sz="0" w:space="0" w:color="auto"/>
        <w:left w:val="none" w:sz="0" w:space="0" w:color="auto"/>
        <w:bottom w:val="none" w:sz="0" w:space="0" w:color="auto"/>
        <w:right w:val="none" w:sz="0" w:space="0" w:color="auto"/>
      </w:divBdr>
    </w:div>
    <w:div w:id="406148345">
      <w:bodyDiv w:val="1"/>
      <w:marLeft w:val="0"/>
      <w:marRight w:val="0"/>
      <w:marTop w:val="0"/>
      <w:marBottom w:val="0"/>
      <w:divBdr>
        <w:top w:val="none" w:sz="0" w:space="0" w:color="auto"/>
        <w:left w:val="none" w:sz="0" w:space="0" w:color="auto"/>
        <w:bottom w:val="none" w:sz="0" w:space="0" w:color="auto"/>
        <w:right w:val="none" w:sz="0" w:space="0" w:color="auto"/>
      </w:divBdr>
    </w:div>
    <w:div w:id="406195620">
      <w:bodyDiv w:val="1"/>
      <w:marLeft w:val="0"/>
      <w:marRight w:val="0"/>
      <w:marTop w:val="0"/>
      <w:marBottom w:val="0"/>
      <w:divBdr>
        <w:top w:val="none" w:sz="0" w:space="0" w:color="auto"/>
        <w:left w:val="none" w:sz="0" w:space="0" w:color="auto"/>
        <w:bottom w:val="none" w:sz="0" w:space="0" w:color="auto"/>
        <w:right w:val="none" w:sz="0" w:space="0" w:color="auto"/>
      </w:divBdr>
    </w:div>
    <w:div w:id="406389288">
      <w:bodyDiv w:val="1"/>
      <w:marLeft w:val="0"/>
      <w:marRight w:val="0"/>
      <w:marTop w:val="0"/>
      <w:marBottom w:val="0"/>
      <w:divBdr>
        <w:top w:val="none" w:sz="0" w:space="0" w:color="auto"/>
        <w:left w:val="none" w:sz="0" w:space="0" w:color="auto"/>
        <w:bottom w:val="none" w:sz="0" w:space="0" w:color="auto"/>
        <w:right w:val="none" w:sz="0" w:space="0" w:color="auto"/>
      </w:divBdr>
      <w:divsChild>
        <w:div w:id="1123038776">
          <w:marLeft w:val="0"/>
          <w:marRight w:val="0"/>
          <w:marTop w:val="0"/>
          <w:marBottom w:val="0"/>
          <w:divBdr>
            <w:top w:val="none" w:sz="0" w:space="0" w:color="auto"/>
            <w:left w:val="none" w:sz="0" w:space="0" w:color="auto"/>
            <w:bottom w:val="none" w:sz="0" w:space="0" w:color="auto"/>
            <w:right w:val="none" w:sz="0" w:space="0" w:color="auto"/>
          </w:divBdr>
          <w:divsChild>
            <w:div w:id="1547327542">
              <w:marLeft w:val="0"/>
              <w:marRight w:val="0"/>
              <w:marTop w:val="0"/>
              <w:marBottom w:val="0"/>
              <w:divBdr>
                <w:top w:val="none" w:sz="0" w:space="0" w:color="auto"/>
                <w:left w:val="none" w:sz="0" w:space="0" w:color="auto"/>
                <w:bottom w:val="none" w:sz="0" w:space="0" w:color="auto"/>
                <w:right w:val="none" w:sz="0" w:space="0" w:color="auto"/>
              </w:divBdr>
              <w:divsChild>
                <w:div w:id="21044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5300">
      <w:bodyDiv w:val="1"/>
      <w:marLeft w:val="0"/>
      <w:marRight w:val="0"/>
      <w:marTop w:val="0"/>
      <w:marBottom w:val="0"/>
      <w:divBdr>
        <w:top w:val="none" w:sz="0" w:space="0" w:color="auto"/>
        <w:left w:val="none" w:sz="0" w:space="0" w:color="auto"/>
        <w:bottom w:val="none" w:sz="0" w:space="0" w:color="auto"/>
        <w:right w:val="none" w:sz="0" w:space="0" w:color="auto"/>
      </w:divBdr>
    </w:div>
    <w:div w:id="406541652">
      <w:bodyDiv w:val="1"/>
      <w:marLeft w:val="0"/>
      <w:marRight w:val="0"/>
      <w:marTop w:val="0"/>
      <w:marBottom w:val="0"/>
      <w:divBdr>
        <w:top w:val="none" w:sz="0" w:space="0" w:color="auto"/>
        <w:left w:val="none" w:sz="0" w:space="0" w:color="auto"/>
        <w:bottom w:val="none" w:sz="0" w:space="0" w:color="auto"/>
        <w:right w:val="none" w:sz="0" w:space="0" w:color="auto"/>
      </w:divBdr>
    </w:div>
    <w:div w:id="406879525">
      <w:bodyDiv w:val="1"/>
      <w:marLeft w:val="0"/>
      <w:marRight w:val="0"/>
      <w:marTop w:val="0"/>
      <w:marBottom w:val="0"/>
      <w:divBdr>
        <w:top w:val="none" w:sz="0" w:space="0" w:color="auto"/>
        <w:left w:val="none" w:sz="0" w:space="0" w:color="auto"/>
        <w:bottom w:val="none" w:sz="0" w:space="0" w:color="auto"/>
        <w:right w:val="none" w:sz="0" w:space="0" w:color="auto"/>
      </w:divBdr>
    </w:div>
    <w:div w:id="406924454">
      <w:bodyDiv w:val="1"/>
      <w:marLeft w:val="0"/>
      <w:marRight w:val="0"/>
      <w:marTop w:val="0"/>
      <w:marBottom w:val="0"/>
      <w:divBdr>
        <w:top w:val="none" w:sz="0" w:space="0" w:color="auto"/>
        <w:left w:val="none" w:sz="0" w:space="0" w:color="auto"/>
        <w:bottom w:val="none" w:sz="0" w:space="0" w:color="auto"/>
        <w:right w:val="none" w:sz="0" w:space="0" w:color="auto"/>
      </w:divBdr>
    </w:div>
    <w:div w:id="406996127">
      <w:bodyDiv w:val="1"/>
      <w:marLeft w:val="0"/>
      <w:marRight w:val="0"/>
      <w:marTop w:val="0"/>
      <w:marBottom w:val="0"/>
      <w:divBdr>
        <w:top w:val="none" w:sz="0" w:space="0" w:color="auto"/>
        <w:left w:val="none" w:sz="0" w:space="0" w:color="auto"/>
        <w:bottom w:val="none" w:sz="0" w:space="0" w:color="auto"/>
        <w:right w:val="none" w:sz="0" w:space="0" w:color="auto"/>
      </w:divBdr>
    </w:div>
    <w:div w:id="407003107">
      <w:bodyDiv w:val="1"/>
      <w:marLeft w:val="0"/>
      <w:marRight w:val="0"/>
      <w:marTop w:val="0"/>
      <w:marBottom w:val="0"/>
      <w:divBdr>
        <w:top w:val="none" w:sz="0" w:space="0" w:color="auto"/>
        <w:left w:val="none" w:sz="0" w:space="0" w:color="auto"/>
        <w:bottom w:val="none" w:sz="0" w:space="0" w:color="auto"/>
        <w:right w:val="none" w:sz="0" w:space="0" w:color="auto"/>
      </w:divBdr>
    </w:div>
    <w:div w:id="407044280">
      <w:bodyDiv w:val="1"/>
      <w:marLeft w:val="0"/>
      <w:marRight w:val="0"/>
      <w:marTop w:val="0"/>
      <w:marBottom w:val="0"/>
      <w:divBdr>
        <w:top w:val="none" w:sz="0" w:space="0" w:color="auto"/>
        <w:left w:val="none" w:sz="0" w:space="0" w:color="auto"/>
        <w:bottom w:val="none" w:sz="0" w:space="0" w:color="auto"/>
        <w:right w:val="none" w:sz="0" w:space="0" w:color="auto"/>
      </w:divBdr>
    </w:div>
    <w:div w:id="407115858">
      <w:bodyDiv w:val="1"/>
      <w:marLeft w:val="0"/>
      <w:marRight w:val="0"/>
      <w:marTop w:val="0"/>
      <w:marBottom w:val="0"/>
      <w:divBdr>
        <w:top w:val="none" w:sz="0" w:space="0" w:color="auto"/>
        <w:left w:val="none" w:sz="0" w:space="0" w:color="auto"/>
        <w:bottom w:val="none" w:sz="0" w:space="0" w:color="auto"/>
        <w:right w:val="none" w:sz="0" w:space="0" w:color="auto"/>
      </w:divBdr>
    </w:div>
    <w:div w:id="407269658">
      <w:bodyDiv w:val="1"/>
      <w:marLeft w:val="0"/>
      <w:marRight w:val="0"/>
      <w:marTop w:val="0"/>
      <w:marBottom w:val="0"/>
      <w:divBdr>
        <w:top w:val="none" w:sz="0" w:space="0" w:color="auto"/>
        <w:left w:val="none" w:sz="0" w:space="0" w:color="auto"/>
        <w:bottom w:val="none" w:sz="0" w:space="0" w:color="auto"/>
        <w:right w:val="none" w:sz="0" w:space="0" w:color="auto"/>
      </w:divBdr>
      <w:divsChild>
        <w:div w:id="715934175">
          <w:marLeft w:val="0"/>
          <w:marRight w:val="0"/>
          <w:marTop w:val="154"/>
          <w:marBottom w:val="0"/>
          <w:divBdr>
            <w:top w:val="none" w:sz="0" w:space="0" w:color="auto"/>
            <w:left w:val="none" w:sz="0" w:space="0" w:color="auto"/>
            <w:bottom w:val="none" w:sz="0" w:space="0" w:color="auto"/>
            <w:right w:val="none" w:sz="0" w:space="0" w:color="auto"/>
          </w:divBdr>
        </w:div>
      </w:divsChild>
    </w:div>
    <w:div w:id="407310372">
      <w:bodyDiv w:val="1"/>
      <w:marLeft w:val="0"/>
      <w:marRight w:val="0"/>
      <w:marTop w:val="0"/>
      <w:marBottom w:val="0"/>
      <w:divBdr>
        <w:top w:val="none" w:sz="0" w:space="0" w:color="auto"/>
        <w:left w:val="none" w:sz="0" w:space="0" w:color="auto"/>
        <w:bottom w:val="none" w:sz="0" w:space="0" w:color="auto"/>
        <w:right w:val="none" w:sz="0" w:space="0" w:color="auto"/>
      </w:divBdr>
    </w:div>
    <w:div w:id="407461406">
      <w:bodyDiv w:val="1"/>
      <w:marLeft w:val="0"/>
      <w:marRight w:val="0"/>
      <w:marTop w:val="0"/>
      <w:marBottom w:val="0"/>
      <w:divBdr>
        <w:top w:val="none" w:sz="0" w:space="0" w:color="auto"/>
        <w:left w:val="none" w:sz="0" w:space="0" w:color="auto"/>
        <w:bottom w:val="none" w:sz="0" w:space="0" w:color="auto"/>
        <w:right w:val="none" w:sz="0" w:space="0" w:color="auto"/>
      </w:divBdr>
    </w:div>
    <w:div w:id="407579331">
      <w:bodyDiv w:val="1"/>
      <w:marLeft w:val="0"/>
      <w:marRight w:val="0"/>
      <w:marTop w:val="0"/>
      <w:marBottom w:val="0"/>
      <w:divBdr>
        <w:top w:val="none" w:sz="0" w:space="0" w:color="auto"/>
        <w:left w:val="none" w:sz="0" w:space="0" w:color="auto"/>
        <w:bottom w:val="none" w:sz="0" w:space="0" w:color="auto"/>
        <w:right w:val="none" w:sz="0" w:space="0" w:color="auto"/>
      </w:divBdr>
    </w:div>
    <w:div w:id="407726084">
      <w:bodyDiv w:val="1"/>
      <w:marLeft w:val="0"/>
      <w:marRight w:val="0"/>
      <w:marTop w:val="0"/>
      <w:marBottom w:val="0"/>
      <w:divBdr>
        <w:top w:val="none" w:sz="0" w:space="0" w:color="auto"/>
        <w:left w:val="none" w:sz="0" w:space="0" w:color="auto"/>
        <w:bottom w:val="none" w:sz="0" w:space="0" w:color="auto"/>
        <w:right w:val="none" w:sz="0" w:space="0" w:color="auto"/>
      </w:divBdr>
    </w:div>
    <w:div w:id="407771484">
      <w:bodyDiv w:val="1"/>
      <w:marLeft w:val="0"/>
      <w:marRight w:val="0"/>
      <w:marTop w:val="0"/>
      <w:marBottom w:val="0"/>
      <w:divBdr>
        <w:top w:val="none" w:sz="0" w:space="0" w:color="auto"/>
        <w:left w:val="none" w:sz="0" w:space="0" w:color="auto"/>
        <w:bottom w:val="none" w:sz="0" w:space="0" w:color="auto"/>
        <w:right w:val="none" w:sz="0" w:space="0" w:color="auto"/>
      </w:divBdr>
    </w:div>
    <w:div w:id="407851773">
      <w:bodyDiv w:val="1"/>
      <w:marLeft w:val="0"/>
      <w:marRight w:val="0"/>
      <w:marTop w:val="0"/>
      <w:marBottom w:val="0"/>
      <w:divBdr>
        <w:top w:val="none" w:sz="0" w:space="0" w:color="auto"/>
        <w:left w:val="none" w:sz="0" w:space="0" w:color="auto"/>
        <w:bottom w:val="none" w:sz="0" w:space="0" w:color="auto"/>
        <w:right w:val="none" w:sz="0" w:space="0" w:color="auto"/>
      </w:divBdr>
    </w:div>
    <w:div w:id="407961992">
      <w:bodyDiv w:val="1"/>
      <w:marLeft w:val="0"/>
      <w:marRight w:val="0"/>
      <w:marTop w:val="0"/>
      <w:marBottom w:val="0"/>
      <w:divBdr>
        <w:top w:val="none" w:sz="0" w:space="0" w:color="auto"/>
        <w:left w:val="none" w:sz="0" w:space="0" w:color="auto"/>
        <w:bottom w:val="none" w:sz="0" w:space="0" w:color="auto"/>
        <w:right w:val="none" w:sz="0" w:space="0" w:color="auto"/>
      </w:divBdr>
      <w:divsChild>
        <w:div w:id="417408978">
          <w:marLeft w:val="-320"/>
          <w:marRight w:val="0"/>
          <w:marTop w:val="0"/>
          <w:marBottom w:val="32"/>
          <w:divBdr>
            <w:top w:val="none" w:sz="0" w:space="0" w:color="auto"/>
            <w:left w:val="none" w:sz="0" w:space="0" w:color="auto"/>
            <w:bottom w:val="none" w:sz="0" w:space="0" w:color="auto"/>
            <w:right w:val="none" w:sz="0" w:space="0" w:color="auto"/>
          </w:divBdr>
        </w:div>
        <w:div w:id="1222516819">
          <w:marLeft w:val="0"/>
          <w:marRight w:val="0"/>
          <w:marTop w:val="0"/>
          <w:marBottom w:val="0"/>
          <w:divBdr>
            <w:top w:val="none" w:sz="0" w:space="0" w:color="auto"/>
            <w:left w:val="none" w:sz="0" w:space="0" w:color="auto"/>
            <w:bottom w:val="none" w:sz="0" w:space="0" w:color="auto"/>
            <w:right w:val="none" w:sz="0" w:space="0" w:color="auto"/>
          </w:divBdr>
          <w:divsChild>
            <w:div w:id="9864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37812">
      <w:bodyDiv w:val="1"/>
      <w:marLeft w:val="0"/>
      <w:marRight w:val="0"/>
      <w:marTop w:val="0"/>
      <w:marBottom w:val="0"/>
      <w:divBdr>
        <w:top w:val="none" w:sz="0" w:space="0" w:color="auto"/>
        <w:left w:val="none" w:sz="0" w:space="0" w:color="auto"/>
        <w:bottom w:val="none" w:sz="0" w:space="0" w:color="auto"/>
        <w:right w:val="none" w:sz="0" w:space="0" w:color="auto"/>
      </w:divBdr>
    </w:div>
    <w:div w:id="408039882">
      <w:bodyDiv w:val="1"/>
      <w:marLeft w:val="0"/>
      <w:marRight w:val="0"/>
      <w:marTop w:val="0"/>
      <w:marBottom w:val="0"/>
      <w:divBdr>
        <w:top w:val="none" w:sz="0" w:space="0" w:color="auto"/>
        <w:left w:val="none" w:sz="0" w:space="0" w:color="auto"/>
        <w:bottom w:val="none" w:sz="0" w:space="0" w:color="auto"/>
        <w:right w:val="none" w:sz="0" w:space="0" w:color="auto"/>
      </w:divBdr>
      <w:divsChild>
        <w:div w:id="343636250">
          <w:marLeft w:val="0"/>
          <w:marRight w:val="0"/>
          <w:marTop w:val="0"/>
          <w:marBottom w:val="0"/>
          <w:divBdr>
            <w:top w:val="none" w:sz="0" w:space="0" w:color="auto"/>
            <w:left w:val="none" w:sz="0" w:space="0" w:color="auto"/>
            <w:bottom w:val="none" w:sz="0" w:space="0" w:color="auto"/>
            <w:right w:val="none" w:sz="0" w:space="0" w:color="auto"/>
          </w:divBdr>
          <w:divsChild>
            <w:div w:id="19840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4947">
      <w:bodyDiv w:val="1"/>
      <w:marLeft w:val="0"/>
      <w:marRight w:val="0"/>
      <w:marTop w:val="0"/>
      <w:marBottom w:val="0"/>
      <w:divBdr>
        <w:top w:val="none" w:sz="0" w:space="0" w:color="auto"/>
        <w:left w:val="none" w:sz="0" w:space="0" w:color="auto"/>
        <w:bottom w:val="none" w:sz="0" w:space="0" w:color="auto"/>
        <w:right w:val="none" w:sz="0" w:space="0" w:color="auto"/>
      </w:divBdr>
    </w:div>
    <w:div w:id="408235970">
      <w:bodyDiv w:val="1"/>
      <w:marLeft w:val="0"/>
      <w:marRight w:val="0"/>
      <w:marTop w:val="0"/>
      <w:marBottom w:val="0"/>
      <w:divBdr>
        <w:top w:val="none" w:sz="0" w:space="0" w:color="auto"/>
        <w:left w:val="none" w:sz="0" w:space="0" w:color="auto"/>
        <w:bottom w:val="none" w:sz="0" w:space="0" w:color="auto"/>
        <w:right w:val="none" w:sz="0" w:space="0" w:color="auto"/>
      </w:divBdr>
    </w:div>
    <w:div w:id="408311438">
      <w:bodyDiv w:val="1"/>
      <w:marLeft w:val="0"/>
      <w:marRight w:val="0"/>
      <w:marTop w:val="0"/>
      <w:marBottom w:val="0"/>
      <w:divBdr>
        <w:top w:val="none" w:sz="0" w:space="0" w:color="auto"/>
        <w:left w:val="none" w:sz="0" w:space="0" w:color="auto"/>
        <w:bottom w:val="none" w:sz="0" w:space="0" w:color="auto"/>
        <w:right w:val="none" w:sz="0" w:space="0" w:color="auto"/>
      </w:divBdr>
    </w:div>
    <w:div w:id="408427350">
      <w:bodyDiv w:val="1"/>
      <w:marLeft w:val="0"/>
      <w:marRight w:val="0"/>
      <w:marTop w:val="0"/>
      <w:marBottom w:val="0"/>
      <w:divBdr>
        <w:top w:val="none" w:sz="0" w:space="0" w:color="auto"/>
        <w:left w:val="none" w:sz="0" w:space="0" w:color="auto"/>
        <w:bottom w:val="none" w:sz="0" w:space="0" w:color="auto"/>
        <w:right w:val="none" w:sz="0" w:space="0" w:color="auto"/>
      </w:divBdr>
    </w:div>
    <w:div w:id="408432521">
      <w:bodyDiv w:val="1"/>
      <w:marLeft w:val="0"/>
      <w:marRight w:val="0"/>
      <w:marTop w:val="0"/>
      <w:marBottom w:val="0"/>
      <w:divBdr>
        <w:top w:val="none" w:sz="0" w:space="0" w:color="auto"/>
        <w:left w:val="none" w:sz="0" w:space="0" w:color="auto"/>
        <w:bottom w:val="none" w:sz="0" w:space="0" w:color="auto"/>
        <w:right w:val="none" w:sz="0" w:space="0" w:color="auto"/>
      </w:divBdr>
    </w:div>
    <w:div w:id="408502764">
      <w:bodyDiv w:val="1"/>
      <w:marLeft w:val="0"/>
      <w:marRight w:val="0"/>
      <w:marTop w:val="0"/>
      <w:marBottom w:val="0"/>
      <w:divBdr>
        <w:top w:val="none" w:sz="0" w:space="0" w:color="auto"/>
        <w:left w:val="none" w:sz="0" w:space="0" w:color="auto"/>
        <w:bottom w:val="none" w:sz="0" w:space="0" w:color="auto"/>
        <w:right w:val="none" w:sz="0" w:space="0" w:color="auto"/>
      </w:divBdr>
    </w:div>
    <w:div w:id="408574097">
      <w:bodyDiv w:val="1"/>
      <w:marLeft w:val="0"/>
      <w:marRight w:val="0"/>
      <w:marTop w:val="0"/>
      <w:marBottom w:val="0"/>
      <w:divBdr>
        <w:top w:val="none" w:sz="0" w:space="0" w:color="auto"/>
        <w:left w:val="none" w:sz="0" w:space="0" w:color="auto"/>
        <w:bottom w:val="none" w:sz="0" w:space="0" w:color="auto"/>
        <w:right w:val="none" w:sz="0" w:space="0" w:color="auto"/>
      </w:divBdr>
    </w:div>
    <w:div w:id="408694342">
      <w:bodyDiv w:val="1"/>
      <w:marLeft w:val="0"/>
      <w:marRight w:val="0"/>
      <w:marTop w:val="0"/>
      <w:marBottom w:val="0"/>
      <w:divBdr>
        <w:top w:val="none" w:sz="0" w:space="0" w:color="auto"/>
        <w:left w:val="none" w:sz="0" w:space="0" w:color="auto"/>
        <w:bottom w:val="none" w:sz="0" w:space="0" w:color="auto"/>
        <w:right w:val="none" w:sz="0" w:space="0" w:color="auto"/>
      </w:divBdr>
    </w:div>
    <w:div w:id="408845143">
      <w:bodyDiv w:val="1"/>
      <w:marLeft w:val="0"/>
      <w:marRight w:val="0"/>
      <w:marTop w:val="0"/>
      <w:marBottom w:val="0"/>
      <w:divBdr>
        <w:top w:val="none" w:sz="0" w:space="0" w:color="auto"/>
        <w:left w:val="none" w:sz="0" w:space="0" w:color="auto"/>
        <w:bottom w:val="none" w:sz="0" w:space="0" w:color="auto"/>
        <w:right w:val="none" w:sz="0" w:space="0" w:color="auto"/>
      </w:divBdr>
    </w:div>
    <w:div w:id="409087304">
      <w:bodyDiv w:val="1"/>
      <w:marLeft w:val="0"/>
      <w:marRight w:val="0"/>
      <w:marTop w:val="0"/>
      <w:marBottom w:val="0"/>
      <w:divBdr>
        <w:top w:val="none" w:sz="0" w:space="0" w:color="auto"/>
        <w:left w:val="none" w:sz="0" w:space="0" w:color="auto"/>
        <w:bottom w:val="none" w:sz="0" w:space="0" w:color="auto"/>
        <w:right w:val="none" w:sz="0" w:space="0" w:color="auto"/>
      </w:divBdr>
    </w:div>
    <w:div w:id="409160620">
      <w:bodyDiv w:val="1"/>
      <w:marLeft w:val="0"/>
      <w:marRight w:val="0"/>
      <w:marTop w:val="0"/>
      <w:marBottom w:val="0"/>
      <w:divBdr>
        <w:top w:val="none" w:sz="0" w:space="0" w:color="auto"/>
        <w:left w:val="none" w:sz="0" w:space="0" w:color="auto"/>
        <w:bottom w:val="none" w:sz="0" w:space="0" w:color="auto"/>
        <w:right w:val="none" w:sz="0" w:space="0" w:color="auto"/>
      </w:divBdr>
    </w:div>
    <w:div w:id="409162194">
      <w:bodyDiv w:val="1"/>
      <w:marLeft w:val="0"/>
      <w:marRight w:val="0"/>
      <w:marTop w:val="0"/>
      <w:marBottom w:val="0"/>
      <w:divBdr>
        <w:top w:val="none" w:sz="0" w:space="0" w:color="auto"/>
        <w:left w:val="none" w:sz="0" w:space="0" w:color="auto"/>
        <w:bottom w:val="none" w:sz="0" w:space="0" w:color="auto"/>
        <w:right w:val="none" w:sz="0" w:space="0" w:color="auto"/>
      </w:divBdr>
    </w:div>
    <w:div w:id="409230174">
      <w:bodyDiv w:val="1"/>
      <w:marLeft w:val="0"/>
      <w:marRight w:val="0"/>
      <w:marTop w:val="0"/>
      <w:marBottom w:val="0"/>
      <w:divBdr>
        <w:top w:val="none" w:sz="0" w:space="0" w:color="auto"/>
        <w:left w:val="none" w:sz="0" w:space="0" w:color="auto"/>
        <w:bottom w:val="none" w:sz="0" w:space="0" w:color="auto"/>
        <w:right w:val="none" w:sz="0" w:space="0" w:color="auto"/>
      </w:divBdr>
    </w:div>
    <w:div w:id="409237056">
      <w:bodyDiv w:val="1"/>
      <w:marLeft w:val="0"/>
      <w:marRight w:val="0"/>
      <w:marTop w:val="0"/>
      <w:marBottom w:val="0"/>
      <w:divBdr>
        <w:top w:val="none" w:sz="0" w:space="0" w:color="auto"/>
        <w:left w:val="none" w:sz="0" w:space="0" w:color="auto"/>
        <w:bottom w:val="none" w:sz="0" w:space="0" w:color="auto"/>
        <w:right w:val="none" w:sz="0" w:space="0" w:color="auto"/>
      </w:divBdr>
    </w:div>
    <w:div w:id="409430547">
      <w:bodyDiv w:val="1"/>
      <w:marLeft w:val="0"/>
      <w:marRight w:val="0"/>
      <w:marTop w:val="0"/>
      <w:marBottom w:val="0"/>
      <w:divBdr>
        <w:top w:val="none" w:sz="0" w:space="0" w:color="auto"/>
        <w:left w:val="none" w:sz="0" w:space="0" w:color="auto"/>
        <w:bottom w:val="none" w:sz="0" w:space="0" w:color="auto"/>
        <w:right w:val="none" w:sz="0" w:space="0" w:color="auto"/>
      </w:divBdr>
    </w:div>
    <w:div w:id="409472157">
      <w:bodyDiv w:val="1"/>
      <w:marLeft w:val="0"/>
      <w:marRight w:val="0"/>
      <w:marTop w:val="0"/>
      <w:marBottom w:val="0"/>
      <w:divBdr>
        <w:top w:val="none" w:sz="0" w:space="0" w:color="auto"/>
        <w:left w:val="none" w:sz="0" w:space="0" w:color="auto"/>
        <w:bottom w:val="none" w:sz="0" w:space="0" w:color="auto"/>
        <w:right w:val="none" w:sz="0" w:space="0" w:color="auto"/>
      </w:divBdr>
    </w:div>
    <w:div w:id="409474218">
      <w:bodyDiv w:val="1"/>
      <w:marLeft w:val="0"/>
      <w:marRight w:val="0"/>
      <w:marTop w:val="0"/>
      <w:marBottom w:val="0"/>
      <w:divBdr>
        <w:top w:val="none" w:sz="0" w:space="0" w:color="auto"/>
        <w:left w:val="none" w:sz="0" w:space="0" w:color="auto"/>
        <w:bottom w:val="none" w:sz="0" w:space="0" w:color="auto"/>
        <w:right w:val="none" w:sz="0" w:space="0" w:color="auto"/>
      </w:divBdr>
    </w:div>
    <w:div w:id="409498456">
      <w:bodyDiv w:val="1"/>
      <w:marLeft w:val="0"/>
      <w:marRight w:val="0"/>
      <w:marTop w:val="0"/>
      <w:marBottom w:val="0"/>
      <w:divBdr>
        <w:top w:val="none" w:sz="0" w:space="0" w:color="auto"/>
        <w:left w:val="none" w:sz="0" w:space="0" w:color="auto"/>
        <w:bottom w:val="none" w:sz="0" w:space="0" w:color="auto"/>
        <w:right w:val="none" w:sz="0" w:space="0" w:color="auto"/>
      </w:divBdr>
    </w:div>
    <w:div w:id="409542324">
      <w:bodyDiv w:val="1"/>
      <w:marLeft w:val="0"/>
      <w:marRight w:val="0"/>
      <w:marTop w:val="0"/>
      <w:marBottom w:val="0"/>
      <w:divBdr>
        <w:top w:val="none" w:sz="0" w:space="0" w:color="auto"/>
        <w:left w:val="none" w:sz="0" w:space="0" w:color="auto"/>
        <w:bottom w:val="none" w:sz="0" w:space="0" w:color="auto"/>
        <w:right w:val="none" w:sz="0" w:space="0" w:color="auto"/>
      </w:divBdr>
    </w:div>
    <w:div w:id="409666754">
      <w:bodyDiv w:val="1"/>
      <w:marLeft w:val="0"/>
      <w:marRight w:val="0"/>
      <w:marTop w:val="0"/>
      <w:marBottom w:val="0"/>
      <w:divBdr>
        <w:top w:val="none" w:sz="0" w:space="0" w:color="auto"/>
        <w:left w:val="none" w:sz="0" w:space="0" w:color="auto"/>
        <w:bottom w:val="none" w:sz="0" w:space="0" w:color="auto"/>
        <w:right w:val="none" w:sz="0" w:space="0" w:color="auto"/>
      </w:divBdr>
    </w:div>
    <w:div w:id="409742953">
      <w:bodyDiv w:val="1"/>
      <w:marLeft w:val="0"/>
      <w:marRight w:val="0"/>
      <w:marTop w:val="0"/>
      <w:marBottom w:val="0"/>
      <w:divBdr>
        <w:top w:val="none" w:sz="0" w:space="0" w:color="auto"/>
        <w:left w:val="none" w:sz="0" w:space="0" w:color="auto"/>
        <w:bottom w:val="none" w:sz="0" w:space="0" w:color="auto"/>
        <w:right w:val="none" w:sz="0" w:space="0" w:color="auto"/>
      </w:divBdr>
    </w:div>
    <w:div w:id="409810679">
      <w:bodyDiv w:val="1"/>
      <w:marLeft w:val="0"/>
      <w:marRight w:val="0"/>
      <w:marTop w:val="0"/>
      <w:marBottom w:val="0"/>
      <w:divBdr>
        <w:top w:val="none" w:sz="0" w:space="0" w:color="auto"/>
        <w:left w:val="none" w:sz="0" w:space="0" w:color="auto"/>
        <w:bottom w:val="none" w:sz="0" w:space="0" w:color="auto"/>
        <w:right w:val="none" w:sz="0" w:space="0" w:color="auto"/>
      </w:divBdr>
    </w:div>
    <w:div w:id="410004266">
      <w:bodyDiv w:val="1"/>
      <w:marLeft w:val="0"/>
      <w:marRight w:val="0"/>
      <w:marTop w:val="0"/>
      <w:marBottom w:val="0"/>
      <w:divBdr>
        <w:top w:val="none" w:sz="0" w:space="0" w:color="auto"/>
        <w:left w:val="none" w:sz="0" w:space="0" w:color="auto"/>
        <w:bottom w:val="none" w:sz="0" w:space="0" w:color="auto"/>
        <w:right w:val="none" w:sz="0" w:space="0" w:color="auto"/>
      </w:divBdr>
      <w:divsChild>
        <w:div w:id="1646622535">
          <w:marLeft w:val="0"/>
          <w:marRight w:val="0"/>
          <w:marTop w:val="0"/>
          <w:marBottom w:val="0"/>
          <w:divBdr>
            <w:top w:val="none" w:sz="0" w:space="0" w:color="auto"/>
            <w:left w:val="none" w:sz="0" w:space="0" w:color="auto"/>
            <w:bottom w:val="none" w:sz="0" w:space="0" w:color="auto"/>
            <w:right w:val="none" w:sz="0" w:space="0" w:color="auto"/>
          </w:divBdr>
          <w:divsChild>
            <w:div w:id="857891326">
              <w:marLeft w:val="0"/>
              <w:marRight w:val="0"/>
              <w:marTop w:val="0"/>
              <w:marBottom w:val="0"/>
              <w:divBdr>
                <w:top w:val="none" w:sz="0" w:space="0" w:color="auto"/>
                <w:left w:val="none" w:sz="0" w:space="0" w:color="auto"/>
                <w:bottom w:val="none" w:sz="0" w:space="0" w:color="auto"/>
                <w:right w:val="none" w:sz="0" w:space="0" w:color="auto"/>
              </w:divBdr>
            </w:div>
          </w:divsChild>
        </w:div>
        <w:div w:id="2128113126">
          <w:marLeft w:val="0"/>
          <w:marRight w:val="0"/>
          <w:marTop w:val="0"/>
          <w:marBottom w:val="429"/>
          <w:divBdr>
            <w:top w:val="none" w:sz="0" w:space="0" w:color="auto"/>
            <w:left w:val="none" w:sz="0" w:space="0" w:color="auto"/>
            <w:bottom w:val="none" w:sz="0" w:space="0" w:color="auto"/>
            <w:right w:val="none" w:sz="0" w:space="0" w:color="auto"/>
          </w:divBdr>
          <w:divsChild>
            <w:div w:id="4597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04923">
      <w:bodyDiv w:val="1"/>
      <w:marLeft w:val="0"/>
      <w:marRight w:val="0"/>
      <w:marTop w:val="0"/>
      <w:marBottom w:val="0"/>
      <w:divBdr>
        <w:top w:val="none" w:sz="0" w:space="0" w:color="auto"/>
        <w:left w:val="none" w:sz="0" w:space="0" w:color="auto"/>
        <w:bottom w:val="none" w:sz="0" w:space="0" w:color="auto"/>
        <w:right w:val="none" w:sz="0" w:space="0" w:color="auto"/>
      </w:divBdr>
    </w:div>
    <w:div w:id="410154150">
      <w:bodyDiv w:val="1"/>
      <w:marLeft w:val="0"/>
      <w:marRight w:val="0"/>
      <w:marTop w:val="0"/>
      <w:marBottom w:val="0"/>
      <w:divBdr>
        <w:top w:val="none" w:sz="0" w:space="0" w:color="auto"/>
        <w:left w:val="none" w:sz="0" w:space="0" w:color="auto"/>
        <w:bottom w:val="none" w:sz="0" w:space="0" w:color="auto"/>
        <w:right w:val="none" w:sz="0" w:space="0" w:color="auto"/>
      </w:divBdr>
    </w:div>
    <w:div w:id="410196714">
      <w:bodyDiv w:val="1"/>
      <w:marLeft w:val="0"/>
      <w:marRight w:val="0"/>
      <w:marTop w:val="0"/>
      <w:marBottom w:val="0"/>
      <w:divBdr>
        <w:top w:val="none" w:sz="0" w:space="0" w:color="auto"/>
        <w:left w:val="none" w:sz="0" w:space="0" w:color="auto"/>
        <w:bottom w:val="none" w:sz="0" w:space="0" w:color="auto"/>
        <w:right w:val="none" w:sz="0" w:space="0" w:color="auto"/>
      </w:divBdr>
    </w:div>
    <w:div w:id="410346589">
      <w:bodyDiv w:val="1"/>
      <w:marLeft w:val="0"/>
      <w:marRight w:val="0"/>
      <w:marTop w:val="0"/>
      <w:marBottom w:val="0"/>
      <w:divBdr>
        <w:top w:val="none" w:sz="0" w:space="0" w:color="auto"/>
        <w:left w:val="none" w:sz="0" w:space="0" w:color="auto"/>
        <w:bottom w:val="none" w:sz="0" w:space="0" w:color="auto"/>
        <w:right w:val="none" w:sz="0" w:space="0" w:color="auto"/>
      </w:divBdr>
    </w:div>
    <w:div w:id="410351325">
      <w:bodyDiv w:val="1"/>
      <w:marLeft w:val="0"/>
      <w:marRight w:val="0"/>
      <w:marTop w:val="0"/>
      <w:marBottom w:val="0"/>
      <w:divBdr>
        <w:top w:val="none" w:sz="0" w:space="0" w:color="auto"/>
        <w:left w:val="none" w:sz="0" w:space="0" w:color="auto"/>
        <w:bottom w:val="none" w:sz="0" w:space="0" w:color="auto"/>
        <w:right w:val="none" w:sz="0" w:space="0" w:color="auto"/>
      </w:divBdr>
    </w:div>
    <w:div w:id="410392337">
      <w:bodyDiv w:val="1"/>
      <w:marLeft w:val="0"/>
      <w:marRight w:val="0"/>
      <w:marTop w:val="0"/>
      <w:marBottom w:val="0"/>
      <w:divBdr>
        <w:top w:val="none" w:sz="0" w:space="0" w:color="auto"/>
        <w:left w:val="none" w:sz="0" w:space="0" w:color="auto"/>
        <w:bottom w:val="none" w:sz="0" w:space="0" w:color="auto"/>
        <w:right w:val="none" w:sz="0" w:space="0" w:color="auto"/>
      </w:divBdr>
    </w:div>
    <w:div w:id="410539849">
      <w:bodyDiv w:val="1"/>
      <w:marLeft w:val="0"/>
      <w:marRight w:val="0"/>
      <w:marTop w:val="0"/>
      <w:marBottom w:val="0"/>
      <w:divBdr>
        <w:top w:val="none" w:sz="0" w:space="0" w:color="auto"/>
        <w:left w:val="none" w:sz="0" w:space="0" w:color="auto"/>
        <w:bottom w:val="none" w:sz="0" w:space="0" w:color="auto"/>
        <w:right w:val="none" w:sz="0" w:space="0" w:color="auto"/>
      </w:divBdr>
    </w:div>
    <w:div w:id="410615658">
      <w:bodyDiv w:val="1"/>
      <w:marLeft w:val="0"/>
      <w:marRight w:val="0"/>
      <w:marTop w:val="0"/>
      <w:marBottom w:val="0"/>
      <w:divBdr>
        <w:top w:val="none" w:sz="0" w:space="0" w:color="auto"/>
        <w:left w:val="none" w:sz="0" w:space="0" w:color="auto"/>
        <w:bottom w:val="none" w:sz="0" w:space="0" w:color="auto"/>
        <w:right w:val="none" w:sz="0" w:space="0" w:color="auto"/>
      </w:divBdr>
    </w:div>
    <w:div w:id="410928943">
      <w:bodyDiv w:val="1"/>
      <w:marLeft w:val="0"/>
      <w:marRight w:val="0"/>
      <w:marTop w:val="0"/>
      <w:marBottom w:val="0"/>
      <w:divBdr>
        <w:top w:val="none" w:sz="0" w:space="0" w:color="auto"/>
        <w:left w:val="none" w:sz="0" w:space="0" w:color="auto"/>
        <w:bottom w:val="none" w:sz="0" w:space="0" w:color="auto"/>
        <w:right w:val="none" w:sz="0" w:space="0" w:color="auto"/>
      </w:divBdr>
    </w:div>
    <w:div w:id="411002086">
      <w:bodyDiv w:val="1"/>
      <w:marLeft w:val="0"/>
      <w:marRight w:val="0"/>
      <w:marTop w:val="0"/>
      <w:marBottom w:val="0"/>
      <w:divBdr>
        <w:top w:val="none" w:sz="0" w:space="0" w:color="auto"/>
        <w:left w:val="none" w:sz="0" w:space="0" w:color="auto"/>
        <w:bottom w:val="none" w:sz="0" w:space="0" w:color="auto"/>
        <w:right w:val="none" w:sz="0" w:space="0" w:color="auto"/>
      </w:divBdr>
    </w:div>
    <w:div w:id="411004789">
      <w:bodyDiv w:val="1"/>
      <w:marLeft w:val="0"/>
      <w:marRight w:val="0"/>
      <w:marTop w:val="0"/>
      <w:marBottom w:val="0"/>
      <w:divBdr>
        <w:top w:val="none" w:sz="0" w:space="0" w:color="auto"/>
        <w:left w:val="none" w:sz="0" w:space="0" w:color="auto"/>
        <w:bottom w:val="none" w:sz="0" w:space="0" w:color="auto"/>
        <w:right w:val="none" w:sz="0" w:space="0" w:color="auto"/>
      </w:divBdr>
    </w:div>
    <w:div w:id="411006031">
      <w:bodyDiv w:val="1"/>
      <w:marLeft w:val="0"/>
      <w:marRight w:val="0"/>
      <w:marTop w:val="0"/>
      <w:marBottom w:val="0"/>
      <w:divBdr>
        <w:top w:val="none" w:sz="0" w:space="0" w:color="auto"/>
        <w:left w:val="none" w:sz="0" w:space="0" w:color="auto"/>
        <w:bottom w:val="none" w:sz="0" w:space="0" w:color="auto"/>
        <w:right w:val="none" w:sz="0" w:space="0" w:color="auto"/>
      </w:divBdr>
    </w:div>
    <w:div w:id="411006801">
      <w:bodyDiv w:val="1"/>
      <w:marLeft w:val="0"/>
      <w:marRight w:val="0"/>
      <w:marTop w:val="0"/>
      <w:marBottom w:val="0"/>
      <w:divBdr>
        <w:top w:val="none" w:sz="0" w:space="0" w:color="auto"/>
        <w:left w:val="none" w:sz="0" w:space="0" w:color="auto"/>
        <w:bottom w:val="none" w:sz="0" w:space="0" w:color="auto"/>
        <w:right w:val="none" w:sz="0" w:space="0" w:color="auto"/>
      </w:divBdr>
    </w:div>
    <w:div w:id="411127397">
      <w:bodyDiv w:val="1"/>
      <w:marLeft w:val="0"/>
      <w:marRight w:val="0"/>
      <w:marTop w:val="0"/>
      <w:marBottom w:val="0"/>
      <w:divBdr>
        <w:top w:val="none" w:sz="0" w:space="0" w:color="auto"/>
        <w:left w:val="none" w:sz="0" w:space="0" w:color="auto"/>
        <w:bottom w:val="none" w:sz="0" w:space="0" w:color="auto"/>
        <w:right w:val="none" w:sz="0" w:space="0" w:color="auto"/>
      </w:divBdr>
    </w:div>
    <w:div w:id="411127759">
      <w:bodyDiv w:val="1"/>
      <w:marLeft w:val="0"/>
      <w:marRight w:val="0"/>
      <w:marTop w:val="0"/>
      <w:marBottom w:val="0"/>
      <w:divBdr>
        <w:top w:val="none" w:sz="0" w:space="0" w:color="auto"/>
        <w:left w:val="none" w:sz="0" w:space="0" w:color="auto"/>
        <w:bottom w:val="none" w:sz="0" w:space="0" w:color="auto"/>
        <w:right w:val="none" w:sz="0" w:space="0" w:color="auto"/>
      </w:divBdr>
    </w:div>
    <w:div w:id="411240737">
      <w:bodyDiv w:val="1"/>
      <w:marLeft w:val="0"/>
      <w:marRight w:val="0"/>
      <w:marTop w:val="0"/>
      <w:marBottom w:val="0"/>
      <w:divBdr>
        <w:top w:val="none" w:sz="0" w:space="0" w:color="auto"/>
        <w:left w:val="none" w:sz="0" w:space="0" w:color="auto"/>
        <w:bottom w:val="none" w:sz="0" w:space="0" w:color="auto"/>
        <w:right w:val="none" w:sz="0" w:space="0" w:color="auto"/>
      </w:divBdr>
    </w:div>
    <w:div w:id="411317221">
      <w:bodyDiv w:val="1"/>
      <w:marLeft w:val="0"/>
      <w:marRight w:val="0"/>
      <w:marTop w:val="0"/>
      <w:marBottom w:val="0"/>
      <w:divBdr>
        <w:top w:val="none" w:sz="0" w:space="0" w:color="auto"/>
        <w:left w:val="none" w:sz="0" w:space="0" w:color="auto"/>
        <w:bottom w:val="none" w:sz="0" w:space="0" w:color="auto"/>
        <w:right w:val="none" w:sz="0" w:space="0" w:color="auto"/>
      </w:divBdr>
    </w:div>
    <w:div w:id="411394052">
      <w:bodyDiv w:val="1"/>
      <w:marLeft w:val="0"/>
      <w:marRight w:val="0"/>
      <w:marTop w:val="0"/>
      <w:marBottom w:val="0"/>
      <w:divBdr>
        <w:top w:val="none" w:sz="0" w:space="0" w:color="auto"/>
        <w:left w:val="none" w:sz="0" w:space="0" w:color="auto"/>
        <w:bottom w:val="none" w:sz="0" w:space="0" w:color="auto"/>
        <w:right w:val="none" w:sz="0" w:space="0" w:color="auto"/>
      </w:divBdr>
    </w:div>
    <w:div w:id="411707904">
      <w:bodyDiv w:val="1"/>
      <w:marLeft w:val="0"/>
      <w:marRight w:val="0"/>
      <w:marTop w:val="0"/>
      <w:marBottom w:val="0"/>
      <w:divBdr>
        <w:top w:val="none" w:sz="0" w:space="0" w:color="auto"/>
        <w:left w:val="none" w:sz="0" w:space="0" w:color="auto"/>
        <w:bottom w:val="none" w:sz="0" w:space="0" w:color="auto"/>
        <w:right w:val="none" w:sz="0" w:space="0" w:color="auto"/>
      </w:divBdr>
    </w:div>
    <w:div w:id="411781245">
      <w:bodyDiv w:val="1"/>
      <w:marLeft w:val="0"/>
      <w:marRight w:val="0"/>
      <w:marTop w:val="0"/>
      <w:marBottom w:val="0"/>
      <w:divBdr>
        <w:top w:val="none" w:sz="0" w:space="0" w:color="auto"/>
        <w:left w:val="none" w:sz="0" w:space="0" w:color="auto"/>
        <w:bottom w:val="none" w:sz="0" w:space="0" w:color="auto"/>
        <w:right w:val="none" w:sz="0" w:space="0" w:color="auto"/>
      </w:divBdr>
    </w:div>
    <w:div w:id="411897567">
      <w:bodyDiv w:val="1"/>
      <w:marLeft w:val="0"/>
      <w:marRight w:val="0"/>
      <w:marTop w:val="0"/>
      <w:marBottom w:val="0"/>
      <w:divBdr>
        <w:top w:val="none" w:sz="0" w:space="0" w:color="auto"/>
        <w:left w:val="none" w:sz="0" w:space="0" w:color="auto"/>
        <w:bottom w:val="none" w:sz="0" w:space="0" w:color="auto"/>
        <w:right w:val="none" w:sz="0" w:space="0" w:color="auto"/>
      </w:divBdr>
    </w:div>
    <w:div w:id="412050413">
      <w:bodyDiv w:val="1"/>
      <w:marLeft w:val="0"/>
      <w:marRight w:val="0"/>
      <w:marTop w:val="0"/>
      <w:marBottom w:val="0"/>
      <w:divBdr>
        <w:top w:val="none" w:sz="0" w:space="0" w:color="auto"/>
        <w:left w:val="none" w:sz="0" w:space="0" w:color="auto"/>
        <w:bottom w:val="none" w:sz="0" w:space="0" w:color="auto"/>
        <w:right w:val="none" w:sz="0" w:space="0" w:color="auto"/>
      </w:divBdr>
    </w:div>
    <w:div w:id="412167346">
      <w:bodyDiv w:val="1"/>
      <w:marLeft w:val="0"/>
      <w:marRight w:val="0"/>
      <w:marTop w:val="0"/>
      <w:marBottom w:val="0"/>
      <w:divBdr>
        <w:top w:val="none" w:sz="0" w:space="0" w:color="auto"/>
        <w:left w:val="none" w:sz="0" w:space="0" w:color="auto"/>
        <w:bottom w:val="none" w:sz="0" w:space="0" w:color="auto"/>
        <w:right w:val="none" w:sz="0" w:space="0" w:color="auto"/>
      </w:divBdr>
    </w:div>
    <w:div w:id="412314320">
      <w:bodyDiv w:val="1"/>
      <w:marLeft w:val="0"/>
      <w:marRight w:val="0"/>
      <w:marTop w:val="0"/>
      <w:marBottom w:val="0"/>
      <w:divBdr>
        <w:top w:val="none" w:sz="0" w:space="0" w:color="auto"/>
        <w:left w:val="none" w:sz="0" w:space="0" w:color="auto"/>
        <w:bottom w:val="none" w:sz="0" w:space="0" w:color="auto"/>
        <w:right w:val="none" w:sz="0" w:space="0" w:color="auto"/>
      </w:divBdr>
    </w:div>
    <w:div w:id="412434765">
      <w:bodyDiv w:val="1"/>
      <w:marLeft w:val="0"/>
      <w:marRight w:val="0"/>
      <w:marTop w:val="0"/>
      <w:marBottom w:val="0"/>
      <w:divBdr>
        <w:top w:val="none" w:sz="0" w:space="0" w:color="auto"/>
        <w:left w:val="none" w:sz="0" w:space="0" w:color="auto"/>
        <w:bottom w:val="none" w:sz="0" w:space="0" w:color="auto"/>
        <w:right w:val="none" w:sz="0" w:space="0" w:color="auto"/>
      </w:divBdr>
    </w:div>
    <w:div w:id="412629791">
      <w:bodyDiv w:val="1"/>
      <w:marLeft w:val="0"/>
      <w:marRight w:val="0"/>
      <w:marTop w:val="0"/>
      <w:marBottom w:val="0"/>
      <w:divBdr>
        <w:top w:val="none" w:sz="0" w:space="0" w:color="auto"/>
        <w:left w:val="none" w:sz="0" w:space="0" w:color="auto"/>
        <w:bottom w:val="none" w:sz="0" w:space="0" w:color="auto"/>
        <w:right w:val="none" w:sz="0" w:space="0" w:color="auto"/>
      </w:divBdr>
      <w:divsChild>
        <w:div w:id="999700918">
          <w:marLeft w:val="0"/>
          <w:marRight w:val="0"/>
          <w:marTop w:val="0"/>
          <w:marBottom w:val="0"/>
          <w:divBdr>
            <w:top w:val="none" w:sz="0" w:space="0" w:color="auto"/>
            <w:left w:val="none" w:sz="0" w:space="0" w:color="auto"/>
            <w:bottom w:val="none" w:sz="0" w:space="0" w:color="auto"/>
            <w:right w:val="none" w:sz="0" w:space="0" w:color="auto"/>
          </w:divBdr>
        </w:div>
      </w:divsChild>
    </w:div>
    <w:div w:id="412748404">
      <w:bodyDiv w:val="1"/>
      <w:marLeft w:val="0"/>
      <w:marRight w:val="0"/>
      <w:marTop w:val="0"/>
      <w:marBottom w:val="0"/>
      <w:divBdr>
        <w:top w:val="none" w:sz="0" w:space="0" w:color="auto"/>
        <w:left w:val="none" w:sz="0" w:space="0" w:color="auto"/>
        <w:bottom w:val="none" w:sz="0" w:space="0" w:color="auto"/>
        <w:right w:val="none" w:sz="0" w:space="0" w:color="auto"/>
      </w:divBdr>
    </w:div>
    <w:div w:id="413018986">
      <w:bodyDiv w:val="1"/>
      <w:marLeft w:val="0"/>
      <w:marRight w:val="0"/>
      <w:marTop w:val="0"/>
      <w:marBottom w:val="0"/>
      <w:divBdr>
        <w:top w:val="none" w:sz="0" w:space="0" w:color="auto"/>
        <w:left w:val="none" w:sz="0" w:space="0" w:color="auto"/>
        <w:bottom w:val="none" w:sz="0" w:space="0" w:color="auto"/>
        <w:right w:val="none" w:sz="0" w:space="0" w:color="auto"/>
      </w:divBdr>
    </w:div>
    <w:div w:id="413094678">
      <w:bodyDiv w:val="1"/>
      <w:marLeft w:val="0"/>
      <w:marRight w:val="0"/>
      <w:marTop w:val="0"/>
      <w:marBottom w:val="0"/>
      <w:divBdr>
        <w:top w:val="none" w:sz="0" w:space="0" w:color="auto"/>
        <w:left w:val="none" w:sz="0" w:space="0" w:color="auto"/>
        <w:bottom w:val="none" w:sz="0" w:space="0" w:color="auto"/>
        <w:right w:val="none" w:sz="0" w:space="0" w:color="auto"/>
      </w:divBdr>
    </w:div>
    <w:div w:id="413165090">
      <w:bodyDiv w:val="1"/>
      <w:marLeft w:val="0"/>
      <w:marRight w:val="0"/>
      <w:marTop w:val="0"/>
      <w:marBottom w:val="0"/>
      <w:divBdr>
        <w:top w:val="none" w:sz="0" w:space="0" w:color="auto"/>
        <w:left w:val="none" w:sz="0" w:space="0" w:color="auto"/>
        <w:bottom w:val="none" w:sz="0" w:space="0" w:color="auto"/>
        <w:right w:val="none" w:sz="0" w:space="0" w:color="auto"/>
      </w:divBdr>
      <w:divsChild>
        <w:div w:id="2026201522">
          <w:marLeft w:val="0"/>
          <w:marRight w:val="0"/>
          <w:marTop w:val="0"/>
          <w:marBottom w:val="0"/>
          <w:divBdr>
            <w:top w:val="none" w:sz="0" w:space="0" w:color="auto"/>
            <w:left w:val="none" w:sz="0" w:space="0" w:color="auto"/>
            <w:bottom w:val="none" w:sz="0" w:space="0" w:color="auto"/>
            <w:right w:val="none" w:sz="0" w:space="0" w:color="auto"/>
          </w:divBdr>
        </w:div>
      </w:divsChild>
    </w:div>
    <w:div w:id="413211195">
      <w:bodyDiv w:val="1"/>
      <w:marLeft w:val="0"/>
      <w:marRight w:val="0"/>
      <w:marTop w:val="0"/>
      <w:marBottom w:val="0"/>
      <w:divBdr>
        <w:top w:val="none" w:sz="0" w:space="0" w:color="auto"/>
        <w:left w:val="none" w:sz="0" w:space="0" w:color="auto"/>
        <w:bottom w:val="none" w:sz="0" w:space="0" w:color="auto"/>
        <w:right w:val="none" w:sz="0" w:space="0" w:color="auto"/>
      </w:divBdr>
    </w:div>
    <w:div w:id="413283222">
      <w:bodyDiv w:val="1"/>
      <w:marLeft w:val="0"/>
      <w:marRight w:val="0"/>
      <w:marTop w:val="0"/>
      <w:marBottom w:val="0"/>
      <w:divBdr>
        <w:top w:val="none" w:sz="0" w:space="0" w:color="auto"/>
        <w:left w:val="none" w:sz="0" w:space="0" w:color="auto"/>
        <w:bottom w:val="none" w:sz="0" w:space="0" w:color="auto"/>
        <w:right w:val="none" w:sz="0" w:space="0" w:color="auto"/>
      </w:divBdr>
    </w:div>
    <w:div w:id="413401122">
      <w:bodyDiv w:val="1"/>
      <w:marLeft w:val="0"/>
      <w:marRight w:val="0"/>
      <w:marTop w:val="0"/>
      <w:marBottom w:val="0"/>
      <w:divBdr>
        <w:top w:val="none" w:sz="0" w:space="0" w:color="auto"/>
        <w:left w:val="none" w:sz="0" w:space="0" w:color="auto"/>
        <w:bottom w:val="none" w:sz="0" w:space="0" w:color="auto"/>
        <w:right w:val="none" w:sz="0" w:space="0" w:color="auto"/>
      </w:divBdr>
    </w:div>
    <w:div w:id="413429806">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13554031">
      <w:bodyDiv w:val="1"/>
      <w:marLeft w:val="0"/>
      <w:marRight w:val="0"/>
      <w:marTop w:val="0"/>
      <w:marBottom w:val="0"/>
      <w:divBdr>
        <w:top w:val="none" w:sz="0" w:space="0" w:color="auto"/>
        <w:left w:val="none" w:sz="0" w:space="0" w:color="auto"/>
        <w:bottom w:val="none" w:sz="0" w:space="0" w:color="auto"/>
        <w:right w:val="none" w:sz="0" w:space="0" w:color="auto"/>
      </w:divBdr>
    </w:div>
    <w:div w:id="413556020">
      <w:bodyDiv w:val="1"/>
      <w:marLeft w:val="0"/>
      <w:marRight w:val="0"/>
      <w:marTop w:val="0"/>
      <w:marBottom w:val="0"/>
      <w:divBdr>
        <w:top w:val="none" w:sz="0" w:space="0" w:color="auto"/>
        <w:left w:val="none" w:sz="0" w:space="0" w:color="auto"/>
        <w:bottom w:val="none" w:sz="0" w:space="0" w:color="auto"/>
        <w:right w:val="none" w:sz="0" w:space="0" w:color="auto"/>
      </w:divBdr>
    </w:div>
    <w:div w:id="413624068">
      <w:bodyDiv w:val="1"/>
      <w:marLeft w:val="0"/>
      <w:marRight w:val="0"/>
      <w:marTop w:val="0"/>
      <w:marBottom w:val="0"/>
      <w:divBdr>
        <w:top w:val="none" w:sz="0" w:space="0" w:color="auto"/>
        <w:left w:val="none" w:sz="0" w:space="0" w:color="auto"/>
        <w:bottom w:val="none" w:sz="0" w:space="0" w:color="auto"/>
        <w:right w:val="none" w:sz="0" w:space="0" w:color="auto"/>
      </w:divBdr>
    </w:div>
    <w:div w:id="413892267">
      <w:bodyDiv w:val="1"/>
      <w:marLeft w:val="0"/>
      <w:marRight w:val="0"/>
      <w:marTop w:val="0"/>
      <w:marBottom w:val="0"/>
      <w:divBdr>
        <w:top w:val="none" w:sz="0" w:space="0" w:color="auto"/>
        <w:left w:val="none" w:sz="0" w:space="0" w:color="auto"/>
        <w:bottom w:val="none" w:sz="0" w:space="0" w:color="auto"/>
        <w:right w:val="none" w:sz="0" w:space="0" w:color="auto"/>
      </w:divBdr>
    </w:div>
    <w:div w:id="414015992">
      <w:bodyDiv w:val="1"/>
      <w:marLeft w:val="0"/>
      <w:marRight w:val="0"/>
      <w:marTop w:val="0"/>
      <w:marBottom w:val="0"/>
      <w:divBdr>
        <w:top w:val="none" w:sz="0" w:space="0" w:color="auto"/>
        <w:left w:val="none" w:sz="0" w:space="0" w:color="auto"/>
        <w:bottom w:val="none" w:sz="0" w:space="0" w:color="auto"/>
        <w:right w:val="none" w:sz="0" w:space="0" w:color="auto"/>
      </w:divBdr>
    </w:div>
    <w:div w:id="414205101">
      <w:bodyDiv w:val="1"/>
      <w:marLeft w:val="0"/>
      <w:marRight w:val="0"/>
      <w:marTop w:val="0"/>
      <w:marBottom w:val="0"/>
      <w:divBdr>
        <w:top w:val="none" w:sz="0" w:space="0" w:color="auto"/>
        <w:left w:val="none" w:sz="0" w:space="0" w:color="auto"/>
        <w:bottom w:val="none" w:sz="0" w:space="0" w:color="auto"/>
        <w:right w:val="none" w:sz="0" w:space="0" w:color="auto"/>
      </w:divBdr>
    </w:div>
    <w:div w:id="414279536">
      <w:bodyDiv w:val="1"/>
      <w:marLeft w:val="0"/>
      <w:marRight w:val="0"/>
      <w:marTop w:val="0"/>
      <w:marBottom w:val="0"/>
      <w:divBdr>
        <w:top w:val="none" w:sz="0" w:space="0" w:color="auto"/>
        <w:left w:val="none" w:sz="0" w:space="0" w:color="auto"/>
        <w:bottom w:val="none" w:sz="0" w:space="0" w:color="auto"/>
        <w:right w:val="none" w:sz="0" w:space="0" w:color="auto"/>
      </w:divBdr>
    </w:div>
    <w:div w:id="414521202">
      <w:bodyDiv w:val="1"/>
      <w:marLeft w:val="0"/>
      <w:marRight w:val="0"/>
      <w:marTop w:val="0"/>
      <w:marBottom w:val="0"/>
      <w:divBdr>
        <w:top w:val="none" w:sz="0" w:space="0" w:color="auto"/>
        <w:left w:val="none" w:sz="0" w:space="0" w:color="auto"/>
        <w:bottom w:val="none" w:sz="0" w:space="0" w:color="auto"/>
        <w:right w:val="none" w:sz="0" w:space="0" w:color="auto"/>
      </w:divBdr>
    </w:div>
    <w:div w:id="414522869">
      <w:bodyDiv w:val="1"/>
      <w:marLeft w:val="0"/>
      <w:marRight w:val="0"/>
      <w:marTop w:val="0"/>
      <w:marBottom w:val="0"/>
      <w:divBdr>
        <w:top w:val="none" w:sz="0" w:space="0" w:color="auto"/>
        <w:left w:val="none" w:sz="0" w:space="0" w:color="auto"/>
        <w:bottom w:val="none" w:sz="0" w:space="0" w:color="auto"/>
        <w:right w:val="none" w:sz="0" w:space="0" w:color="auto"/>
      </w:divBdr>
    </w:div>
    <w:div w:id="414597496">
      <w:bodyDiv w:val="1"/>
      <w:marLeft w:val="0"/>
      <w:marRight w:val="0"/>
      <w:marTop w:val="0"/>
      <w:marBottom w:val="0"/>
      <w:divBdr>
        <w:top w:val="none" w:sz="0" w:space="0" w:color="auto"/>
        <w:left w:val="none" w:sz="0" w:space="0" w:color="auto"/>
        <w:bottom w:val="none" w:sz="0" w:space="0" w:color="auto"/>
        <w:right w:val="none" w:sz="0" w:space="0" w:color="auto"/>
      </w:divBdr>
    </w:div>
    <w:div w:id="414783581">
      <w:bodyDiv w:val="1"/>
      <w:marLeft w:val="0"/>
      <w:marRight w:val="0"/>
      <w:marTop w:val="0"/>
      <w:marBottom w:val="0"/>
      <w:divBdr>
        <w:top w:val="none" w:sz="0" w:space="0" w:color="auto"/>
        <w:left w:val="none" w:sz="0" w:space="0" w:color="auto"/>
        <w:bottom w:val="none" w:sz="0" w:space="0" w:color="auto"/>
        <w:right w:val="none" w:sz="0" w:space="0" w:color="auto"/>
      </w:divBdr>
    </w:div>
    <w:div w:id="414787998">
      <w:bodyDiv w:val="1"/>
      <w:marLeft w:val="0"/>
      <w:marRight w:val="0"/>
      <w:marTop w:val="0"/>
      <w:marBottom w:val="0"/>
      <w:divBdr>
        <w:top w:val="none" w:sz="0" w:space="0" w:color="auto"/>
        <w:left w:val="none" w:sz="0" w:space="0" w:color="auto"/>
        <w:bottom w:val="none" w:sz="0" w:space="0" w:color="auto"/>
        <w:right w:val="none" w:sz="0" w:space="0" w:color="auto"/>
      </w:divBdr>
    </w:div>
    <w:div w:id="414790239">
      <w:bodyDiv w:val="1"/>
      <w:marLeft w:val="0"/>
      <w:marRight w:val="0"/>
      <w:marTop w:val="0"/>
      <w:marBottom w:val="0"/>
      <w:divBdr>
        <w:top w:val="none" w:sz="0" w:space="0" w:color="auto"/>
        <w:left w:val="none" w:sz="0" w:space="0" w:color="auto"/>
        <w:bottom w:val="none" w:sz="0" w:space="0" w:color="auto"/>
        <w:right w:val="none" w:sz="0" w:space="0" w:color="auto"/>
      </w:divBdr>
    </w:div>
    <w:div w:id="414857950">
      <w:bodyDiv w:val="1"/>
      <w:marLeft w:val="0"/>
      <w:marRight w:val="0"/>
      <w:marTop w:val="0"/>
      <w:marBottom w:val="0"/>
      <w:divBdr>
        <w:top w:val="none" w:sz="0" w:space="0" w:color="auto"/>
        <w:left w:val="none" w:sz="0" w:space="0" w:color="auto"/>
        <w:bottom w:val="none" w:sz="0" w:space="0" w:color="auto"/>
        <w:right w:val="none" w:sz="0" w:space="0" w:color="auto"/>
      </w:divBdr>
    </w:div>
    <w:div w:id="414859388">
      <w:bodyDiv w:val="1"/>
      <w:marLeft w:val="0"/>
      <w:marRight w:val="0"/>
      <w:marTop w:val="0"/>
      <w:marBottom w:val="0"/>
      <w:divBdr>
        <w:top w:val="none" w:sz="0" w:space="0" w:color="auto"/>
        <w:left w:val="none" w:sz="0" w:space="0" w:color="auto"/>
        <w:bottom w:val="none" w:sz="0" w:space="0" w:color="auto"/>
        <w:right w:val="none" w:sz="0" w:space="0" w:color="auto"/>
      </w:divBdr>
    </w:div>
    <w:div w:id="414933386">
      <w:bodyDiv w:val="1"/>
      <w:marLeft w:val="0"/>
      <w:marRight w:val="0"/>
      <w:marTop w:val="0"/>
      <w:marBottom w:val="0"/>
      <w:divBdr>
        <w:top w:val="none" w:sz="0" w:space="0" w:color="auto"/>
        <w:left w:val="none" w:sz="0" w:space="0" w:color="auto"/>
        <w:bottom w:val="none" w:sz="0" w:space="0" w:color="auto"/>
        <w:right w:val="none" w:sz="0" w:space="0" w:color="auto"/>
      </w:divBdr>
    </w:div>
    <w:div w:id="414936777">
      <w:bodyDiv w:val="1"/>
      <w:marLeft w:val="0"/>
      <w:marRight w:val="0"/>
      <w:marTop w:val="0"/>
      <w:marBottom w:val="0"/>
      <w:divBdr>
        <w:top w:val="none" w:sz="0" w:space="0" w:color="auto"/>
        <w:left w:val="none" w:sz="0" w:space="0" w:color="auto"/>
        <w:bottom w:val="none" w:sz="0" w:space="0" w:color="auto"/>
        <w:right w:val="none" w:sz="0" w:space="0" w:color="auto"/>
      </w:divBdr>
    </w:div>
    <w:div w:id="414977649">
      <w:bodyDiv w:val="1"/>
      <w:marLeft w:val="0"/>
      <w:marRight w:val="0"/>
      <w:marTop w:val="0"/>
      <w:marBottom w:val="0"/>
      <w:divBdr>
        <w:top w:val="none" w:sz="0" w:space="0" w:color="auto"/>
        <w:left w:val="none" w:sz="0" w:space="0" w:color="auto"/>
        <w:bottom w:val="none" w:sz="0" w:space="0" w:color="auto"/>
        <w:right w:val="none" w:sz="0" w:space="0" w:color="auto"/>
      </w:divBdr>
    </w:div>
    <w:div w:id="414982013">
      <w:bodyDiv w:val="1"/>
      <w:marLeft w:val="0"/>
      <w:marRight w:val="0"/>
      <w:marTop w:val="0"/>
      <w:marBottom w:val="0"/>
      <w:divBdr>
        <w:top w:val="none" w:sz="0" w:space="0" w:color="auto"/>
        <w:left w:val="none" w:sz="0" w:space="0" w:color="auto"/>
        <w:bottom w:val="none" w:sz="0" w:space="0" w:color="auto"/>
        <w:right w:val="none" w:sz="0" w:space="0" w:color="auto"/>
      </w:divBdr>
      <w:divsChild>
        <w:div w:id="1258563050">
          <w:marLeft w:val="0"/>
          <w:marRight w:val="0"/>
          <w:marTop w:val="0"/>
          <w:marBottom w:val="0"/>
          <w:divBdr>
            <w:top w:val="none" w:sz="0" w:space="0" w:color="auto"/>
            <w:left w:val="none" w:sz="0" w:space="0" w:color="auto"/>
            <w:bottom w:val="none" w:sz="0" w:space="0" w:color="auto"/>
            <w:right w:val="none" w:sz="0" w:space="0" w:color="auto"/>
          </w:divBdr>
        </w:div>
      </w:divsChild>
    </w:div>
    <w:div w:id="415247573">
      <w:bodyDiv w:val="1"/>
      <w:marLeft w:val="0"/>
      <w:marRight w:val="0"/>
      <w:marTop w:val="0"/>
      <w:marBottom w:val="0"/>
      <w:divBdr>
        <w:top w:val="none" w:sz="0" w:space="0" w:color="auto"/>
        <w:left w:val="none" w:sz="0" w:space="0" w:color="auto"/>
        <w:bottom w:val="none" w:sz="0" w:space="0" w:color="auto"/>
        <w:right w:val="none" w:sz="0" w:space="0" w:color="auto"/>
      </w:divBdr>
    </w:div>
    <w:div w:id="415247724">
      <w:bodyDiv w:val="1"/>
      <w:marLeft w:val="0"/>
      <w:marRight w:val="0"/>
      <w:marTop w:val="0"/>
      <w:marBottom w:val="0"/>
      <w:divBdr>
        <w:top w:val="none" w:sz="0" w:space="0" w:color="auto"/>
        <w:left w:val="none" w:sz="0" w:space="0" w:color="auto"/>
        <w:bottom w:val="none" w:sz="0" w:space="0" w:color="auto"/>
        <w:right w:val="none" w:sz="0" w:space="0" w:color="auto"/>
      </w:divBdr>
    </w:div>
    <w:div w:id="415248664">
      <w:bodyDiv w:val="1"/>
      <w:marLeft w:val="0"/>
      <w:marRight w:val="0"/>
      <w:marTop w:val="0"/>
      <w:marBottom w:val="0"/>
      <w:divBdr>
        <w:top w:val="none" w:sz="0" w:space="0" w:color="auto"/>
        <w:left w:val="none" w:sz="0" w:space="0" w:color="auto"/>
        <w:bottom w:val="none" w:sz="0" w:space="0" w:color="auto"/>
        <w:right w:val="none" w:sz="0" w:space="0" w:color="auto"/>
      </w:divBdr>
    </w:div>
    <w:div w:id="415325976">
      <w:bodyDiv w:val="1"/>
      <w:marLeft w:val="0"/>
      <w:marRight w:val="0"/>
      <w:marTop w:val="0"/>
      <w:marBottom w:val="0"/>
      <w:divBdr>
        <w:top w:val="none" w:sz="0" w:space="0" w:color="auto"/>
        <w:left w:val="none" w:sz="0" w:space="0" w:color="auto"/>
        <w:bottom w:val="none" w:sz="0" w:space="0" w:color="auto"/>
        <w:right w:val="none" w:sz="0" w:space="0" w:color="auto"/>
      </w:divBdr>
    </w:div>
    <w:div w:id="415445164">
      <w:bodyDiv w:val="1"/>
      <w:marLeft w:val="0"/>
      <w:marRight w:val="0"/>
      <w:marTop w:val="0"/>
      <w:marBottom w:val="0"/>
      <w:divBdr>
        <w:top w:val="none" w:sz="0" w:space="0" w:color="auto"/>
        <w:left w:val="none" w:sz="0" w:space="0" w:color="auto"/>
        <w:bottom w:val="none" w:sz="0" w:space="0" w:color="auto"/>
        <w:right w:val="none" w:sz="0" w:space="0" w:color="auto"/>
      </w:divBdr>
    </w:div>
    <w:div w:id="415589092">
      <w:bodyDiv w:val="1"/>
      <w:marLeft w:val="0"/>
      <w:marRight w:val="0"/>
      <w:marTop w:val="0"/>
      <w:marBottom w:val="0"/>
      <w:divBdr>
        <w:top w:val="none" w:sz="0" w:space="0" w:color="auto"/>
        <w:left w:val="none" w:sz="0" w:space="0" w:color="auto"/>
        <w:bottom w:val="none" w:sz="0" w:space="0" w:color="auto"/>
        <w:right w:val="none" w:sz="0" w:space="0" w:color="auto"/>
      </w:divBdr>
    </w:div>
    <w:div w:id="415631488">
      <w:bodyDiv w:val="1"/>
      <w:marLeft w:val="0"/>
      <w:marRight w:val="0"/>
      <w:marTop w:val="0"/>
      <w:marBottom w:val="0"/>
      <w:divBdr>
        <w:top w:val="none" w:sz="0" w:space="0" w:color="auto"/>
        <w:left w:val="none" w:sz="0" w:space="0" w:color="auto"/>
        <w:bottom w:val="none" w:sz="0" w:space="0" w:color="auto"/>
        <w:right w:val="none" w:sz="0" w:space="0" w:color="auto"/>
      </w:divBdr>
    </w:div>
    <w:div w:id="415707375">
      <w:bodyDiv w:val="1"/>
      <w:marLeft w:val="0"/>
      <w:marRight w:val="0"/>
      <w:marTop w:val="0"/>
      <w:marBottom w:val="0"/>
      <w:divBdr>
        <w:top w:val="none" w:sz="0" w:space="0" w:color="auto"/>
        <w:left w:val="none" w:sz="0" w:space="0" w:color="auto"/>
        <w:bottom w:val="none" w:sz="0" w:space="0" w:color="auto"/>
        <w:right w:val="none" w:sz="0" w:space="0" w:color="auto"/>
      </w:divBdr>
    </w:div>
    <w:div w:id="415830525">
      <w:bodyDiv w:val="1"/>
      <w:marLeft w:val="0"/>
      <w:marRight w:val="0"/>
      <w:marTop w:val="0"/>
      <w:marBottom w:val="0"/>
      <w:divBdr>
        <w:top w:val="none" w:sz="0" w:space="0" w:color="auto"/>
        <w:left w:val="none" w:sz="0" w:space="0" w:color="auto"/>
        <w:bottom w:val="none" w:sz="0" w:space="0" w:color="auto"/>
        <w:right w:val="none" w:sz="0" w:space="0" w:color="auto"/>
      </w:divBdr>
    </w:div>
    <w:div w:id="416443819">
      <w:bodyDiv w:val="1"/>
      <w:marLeft w:val="0"/>
      <w:marRight w:val="0"/>
      <w:marTop w:val="0"/>
      <w:marBottom w:val="0"/>
      <w:divBdr>
        <w:top w:val="none" w:sz="0" w:space="0" w:color="auto"/>
        <w:left w:val="none" w:sz="0" w:space="0" w:color="auto"/>
        <w:bottom w:val="none" w:sz="0" w:space="0" w:color="auto"/>
        <w:right w:val="none" w:sz="0" w:space="0" w:color="auto"/>
      </w:divBdr>
    </w:div>
    <w:div w:id="416445770">
      <w:bodyDiv w:val="1"/>
      <w:marLeft w:val="0"/>
      <w:marRight w:val="0"/>
      <w:marTop w:val="0"/>
      <w:marBottom w:val="0"/>
      <w:divBdr>
        <w:top w:val="none" w:sz="0" w:space="0" w:color="auto"/>
        <w:left w:val="none" w:sz="0" w:space="0" w:color="auto"/>
        <w:bottom w:val="none" w:sz="0" w:space="0" w:color="auto"/>
        <w:right w:val="none" w:sz="0" w:space="0" w:color="auto"/>
      </w:divBdr>
      <w:divsChild>
        <w:div w:id="1272587640">
          <w:marLeft w:val="0"/>
          <w:marRight w:val="0"/>
          <w:marTop w:val="0"/>
          <w:marBottom w:val="0"/>
          <w:divBdr>
            <w:top w:val="none" w:sz="0" w:space="0" w:color="auto"/>
            <w:left w:val="none" w:sz="0" w:space="0" w:color="auto"/>
            <w:bottom w:val="none" w:sz="0" w:space="0" w:color="auto"/>
            <w:right w:val="none" w:sz="0" w:space="0" w:color="auto"/>
          </w:divBdr>
        </w:div>
        <w:div w:id="2016497860">
          <w:marLeft w:val="0"/>
          <w:marRight w:val="0"/>
          <w:marTop w:val="0"/>
          <w:marBottom w:val="0"/>
          <w:divBdr>
            <w:top w:val="none" w:sz="0" w:space="0" w:color="auto"/>
            <w:left w:val="none" w:sz="0" w:space="0" w:color="auto"/>
            <w:bottom w:val="none" w:sz="0" w:space="0" w:color="auto"/>
            <w:right w:val="none" w:sz="0" w:space="0" w:color="auto"/>
          </w:divBdr>
        </w:div>
      </w:divsChild>
    </w:div>
    <w:div w:id="416482982">
      <w:bodyDiv w:val="1"/>
      <w:marLeft w:val="0"/>
      <w:marRight w:val="0"/>
      <w:marTop w:val="0"/>
      <w:marBottom w:val="0"/>
      <w:divBdr>
        <w:top w:val="none" w:sz="0" w:space="0" w:color="auto"/>
        <w:left w:val="none" w:sz="0" w:space="0" w:color="auto"/>
        <w:bottom w:val="none" w:sz="0" w:space="0" w:color="auto"/>
        <w:right w:val="none" w:sz="0" w:space="0" w:color="auto"/>
      </w:divBdr>
    </w:div>
    <w:div w:id="416561269">
      <w:bodyDiv w:val="1"/>
      <w:marLeft w:val="0"/>
      <w:marRight w:val="0"/>
      <w:marTop w:val="0"/>
      <w:marBottom w:val="0"/>
      <w:divBdr>
        <w:top w:val="none" w:sz="0" w:space="0" w:color="auto"/>
        <w:left w:val="none" w:sz="0" w:space="0" w:color="auto"/>
        <w:bottom w:val="none" w:sz="0" w:space="0" w:color="auto"/>
        <w:right w:val="none" w:sz="0" w:space="0" w:color="auto"/>
      </w:divBdr>
    </w:div>
    <w:div w:id="416634406">
      <w:bodyDiv w:val="1"/>
      <w:marLeft w:val="0"/>
      <w:marRight w:val="0"/>
      <w:marTop w:val="0"/>
      <w:marBottom w:val="0"/>
      <w:divBdr>
        <w:top w:val="none" w:sz="0" w:space="0" w:color="auto"/>
        <w:left w:val="none" w:sz="0" w:space="0" w:color="auto"/>
        <w:bottom w:val="none" w:sz="0" w:space="0" w:color="auto"/>
        <w:right w:val="none" w:sz="0" w:space="0" w:color="auto"/>
      </w:divBdr>
    </w:div>
    <w:div w:id="416682557">
      <w:bodyDiv w:val="1"/>
      <w:marLeft w:val="0"/>
      <w:marRight w:val="0"/>
      <w:marTop w:val="0"/>
      <w:marBottom w:val="0"/>
      <w:divBdr>
        <w:top w:val="none" w:sz="0" w:space="0" w:color="auto"/>
        <w:left w:val="none" w:sz="0" w:space="0" w:color="auto"/>
        <w:bottom w:val="none" w:sz="0" w:space="0" w:color="auto"/>
        <w:right w:val="none" w:sz="0" w:space="0" w:color="auto"/>
      </w:divBdr>
    </w:div>
    <w:div w:id="416828904">
      <w:bodyDiv w:val="1"/>
      <w:marLeft w:val="0"/>
      <w:marRight w:val="0"/>
      <w:marTop w:val="0"/>
      <w:marBottom w:val="0"/>
      <w:divBdr>
        <w:top w:val="none" w:sz="0" w:space="0" w:color="auto"/>
        <w:left w:val="none" w:sz="0" w:space="0" w:color="auto"/>
        <w:bottom w:val="none" w:sz="0" w:space="0" w:color="auto"/>
        <w:right w:val="none" w:sz="0" w:space="0" w:color="auto"/>
      </w:divBdr>
    </w:div>
    <w:div w:id="416942451">
      <w:bodyDiv w:val="1"/>
      <w:marLeft w:val="0"/>
      <w:marRight w:val="0"/>
      <w:marTop w:val="0"/>
      <w:marBottom w:val="0"/>
      <w:divBdr>
        <w:top w:val="none" w:sz="0" w:space="0" w:color="auto"/>
        <w:left w:val="none" w:sz="0" w:space="0" w:color="auto"/>
        <w:bottom w:val="none" w:sz="0" w:space="0" w:color="auto"/>
        <w:right w:val="none" w:sz="0" w:space="0" w:color="auto"/>
      </w:divBdr>
    </w:div>
    <w:div w:id="417101588">
      <w:bodyDiv w:val="1"/>
      <w:marLeft w:val="0"/>
      <w:marRight w:val="0"/>
      <w:marTop w:val="0"/>
      <w:marBottom w:val="0"/>
      <w:divBdr>
        <w:top w:val="none" w:sz="0" w:space="0" w:color="auto"/>
        <w:left w:val="none" w:sz="0" w:space="0" w:color="auto"/>
        <w:bottom w:val="none" w:sz="0" w:space="0" w:color="auto"/>
        <w:right w:val="none" w:sz="0" w:space="0" w:color="auto"/>
      </w:divBdr>
    </w:div>
    <w:div w:id="417218695">
      <w:bodyDiv w:val="1"/>
      <w:marLeft w:val="0"/>
      <w:marRight w:val="0"/>
      <w:marTop w:val="0"/>
      <w:marBottom w:val="0"/>
      <w:divBdr>
        <w:top w:val="none" w:sz="0" w:space="0" w:color="auto"/>
        <w:left w:val="none" w:sz="0" w:space="0" w:color="auto"/>
        <w:bottom w:val="none" w:sz="0" w:space="0" w:color="auto"/>
        <w:right w:val="none" w:sz="0" w:space="0" w:color="auto"/>
      </w:divBdr>
    </w:div>
    <w:div w:id="417404365">
      <w:bodyDiv w:val="1"/>
      <w:marLeft w:val="0"/>
      <w:marRight w:val="0"/>
      <w:marTop w:val="0"/>
      <w:marBottom w:val="0"/>
      <w:divBdr>
        <w:top w:val="none" w:sz="0" w:space="0" w:color="auto"/>
        <w:left w:val="none" w:sz="0" w:space="0" w:color="auto"/>
        <w:bottom w:val="none" w:sz="0" w:space="0" w:color="auto"/>
        <w:right w:val="none" w:sz="0" w:space="0" w:color="auto"/>
      </w:divBdr>
    </w:div>
    <w:div w:id="417487886">
      <w:bodyDiv w:val="1"/>
      <w:marLeft w:val="0"/>
      <w:marRight w:val="0"/>
      <w:marTop w:val="0"/>
      <w:marBottom w:val="0"/>
      <w:divBdr>
        <w:top w:val="none" w:sz="0" w:space="0" w:color="auto"/>
        <w:left w:val="none" w:sz="0" w:space="0" w:color="auto"/>
        <w:bottom w:val="none" w:sz="0" w:space="0" w:color="auto"/>
        <w:right w:val="none" w:sz="0" w:space="0" w:color="auto"/>
      </w:divBdr>
    </w:div>
    <w:div w:id="417529883">
      <w:bodyDiv w:val="1"/>
      <w:marLeft w:val="0"/>
      <w:marRight w:val="0"/>
      <w:marTop w:val="0"/>
      <w:marBottom w:val="0"/>
      <w:divBdr>
        <w:top w:val="none" w:sz="0" w:space="0" w:color="auto"/>
        <w:left w:val="none" w:sz="0" w:space="0" w:color="auto"/>
        <w:bottom w:val="none" w:sz="0" w:space="0" w:color="auto"/>
        <w:right w:val="none" w:sz="0" w:space="0" w:color="auto"/>
      </w:divBdr>
    </w:div>
    <w:div w:id="417555543">
      <w:bodyDiv w:val="1"/>
      <w:marLeft w:val="0"/>
      <w:marRight w:val="0"/>
      <w:marTop w:val="0"/>
      <w:marBottom w:val="0"/>
      <w:divBdr>
        <w:top w:val="none" w:sz="0" w:space="0" w:color="auto"/>
        <w:left w:val="none" w:sz="0" w:space="0" w:color="auto"/>
        <w:bottom w:val="none" w:sz="0" w:space="0" w:color="auto"/>
        <w:right w:val="none" w:sz="0" w:space="0" w:color="auto"/>
      </w:divBdr>
    </w:div>
    <w:div w:id="417559489">
      <w:bodyDiv w:val="1"/>
      <w:marLeft w:val="0"/>
      <w:marRight w:val="0"/>
      <w:marTop w:val="0"/>
      <w:marBottom w:val="0"/>
      <w:divBdr>
        <w:top w:val="none" w:sz="0" w:space="0" w:color="auto"/>
        <w:left w:val="none" w:sz="0" w:space="0" w:color="auto"/>
        <w:bottom w:val="none" w:sz="0" w:space="0" w:color="auto"/>
        <w:right w:val="none" w:sz="0" w:space="0" w:color="auto"/>
      </w:divBdr>
    </w:div>
    <w:div w:id="417603396">
      <w:bodyDiv w:val="1"/>
      <w:marLeft w:val="0"/>
      <w:marRight w:val="0"/>
      <w:marTop w:val="0"/>
      <w:marBottom w:val="0"/>
      <w:divBdr>
        <w:top w:val="none" w:sz="0" w:space="0" w:color="auto"/>
        <w:left w:val="none" w:sz="0" w:space="0" w:color="auto"/>
        <w:bottom w:val="none" w:sz="0" w:space="0" w:color="auto"/>
        <w:right w:val="none" w:sz="0" w:space="0" w:color="auto"/>
      </w:divBdr>
    </w:div>
    <w:div w:id="417748202">
      <w:bodyDiv w:val="1"/>
      <w:marLeft w:val="0"/>
      <w:marRight w:val="0"/>
      <w:marTop w:val="0"/>
      <w:marBottom w:val="0"/>
      <w:divBdr>
        <w:top w:val="none" w:sz="0" w:space="0" w:color="auto"/>
        <w:left w:val="none" w:sz="0" w:space="0" w:color="auto"/>
        <w:bottom w:val="none" w:sz="0" w:space="0" w:color="auto"/>
        <w:right w:val="none" w:sz="0" w:space="0" w:color="auto"/>
      </w:divBdr>
    </w:div>
    <w:div w:id="417755408">
      <w:bodyDiv w:val="1"/>
      <w:marLeft w:val="0"/>
      <w:marRight w:val="0"/>
      <w:marTop w:val="0"/>
      <w:marBottom w:val="0"/>
      <w:divBdr>
        <w:top w:val="none" w:sz="0" w:space="0" w:color="auto"/>
        <w:left w:val="none" w:sz="0" w:space="0" w:color="auto"/>
        <w:bottom w:val="none" w:sz="0" w:space="0" w:color="auto"/>
        <w:right w:val="none" w:sz="0" w:space="0" w:color="auto"/>
      </w:divBdr>
    </w:div>
    <w:div w:id="417947573">
      <w:bodyDiv w:val="1"/>
      <w:marLeft w:val="0"/>
      <w:marRight w:val="0"/>
      <w:marTop w:val="0"/>
      <w:marBottom w:val="0"/>
      <w:divBdr>
        <w:top w:val="none" w:sz="0" w:space="0" w:color="auto"/>
        <w:left w:val="none" w:sz="0" w:space="0" w:color="auto"/>
        <w:bottom w:val="none" w:sz="0" w:space="0" w:color="auto"/>
        <w:right w:val="none" w:sz="0" w:space="0" w:color="auto"/>
      </w:divBdr>
    </w:div>
    <w:div w:id="418060833">
      <w:bodyDiv w:val="1"/>
      <w:marLeft w:val="0"/>
      <w:marRight w:val="0"/>
      <w:marTop w:val="0"/>
      <w:marBottom w:val="0"/>
      <w:divBdr>
        <w:top w:val="none" w:sz="0" w:space="0" w:color="auto"/>
        <w:left w:val="none" w:sz="0" w:space="0" w:color="auto"/>
        <w:bottom w:val="none" w:sz="0" w:space="0" w:color="auto"/>
        <w:right w:val="none" w:sz="0" w:space="0" w:color="auto"/>
      </w:divBdr>
    </w:div>
    <w:div w:id="418066426">
      <w:bodyDiv w:val="1"/>
      <w:marLeft w:val="0"/>
      <w:marRight w:val="0"/>
      <w:marTop w:val="0"/>
      <w:marBottom w:val="0"/>
      <w:divBdr>
        <w:top w:val="none" w:sz="0" w:space="0" w:color="auto"/>
        <w:left w:val="none" w:sz="0" w:space="0" w:color="auto"/>
        <w:bottom w:val="none" w:sz="0" w:space="0" w:color="auto"/>
        <w:right w:val="none" w:sz="0" w:space="0" w:color="auto"/>
      </w:divBdr>
    </w:div>
    <w:div w:id="418137369">
      <w:bodyDiv w:val="1"/>
      <w:marLeft w:val="0"/>
      <w:marRight w:val="0"/>
      <w:marTop w:val="0"/>
      <w:marBottom w:val="0"/>
      <w:divBdr>
        <w:top w:val="none" w:sz="0" w:space="0" w:color="auto"/>
        <w:left w:val="none" w:sz="0" w:space="0" w:color="auto"/>
        <w:bottom w:val="none" w:sz="0" w:space="0" w:color="auto"/>
        <w:right w:val="none" w:sz="0" w:space="0" w:color="auto"/>
      </w:divBdr>
    </w:div>
    <w:div w:id="418140291">
      <w:bodyDiv w:val="1"/>
      <w:marLeft w:val="0"/>
      <w:marRight w:val="0"/>
      <w:marTop w:val="0"/>
      <w:marBottom w:val="0"/>
      <w:divBdr>
        <w:top w:val="none" w:sz="0" w:space="0" w:color="auto"/>
        <w:left w:val="none" w:sz="0" w:space="0" w:color="auto"/>
        <w:bottom w:val="none" w:sz="0" w:space="0" w:color="auto"/>
        <w:right w:val="none" w:sz="0" w:space="0" w:color="auto"/>
      </w:divBdr>
    </w:div>
    <w:div w:id="418336418">
      <w:bodyDiv w:val="1"/>
      <w:marLeft w:val="0"/>
      <w:marRight w:val="0"/>
      <w:marTop w:val="0"/>
      <w:marBottom w:val="0"/>
      <w:divBdr>
        <w:top w:val="none" w:sz="0" w:space="0" w:color="auto"/>
        <w:left w:val="none" w:sz="0" w:space="0" w:color="auto"/>
        <w:bottom w:val="none" w:sz="0" w:space="0" w:color="auto"/>
        <w:right w:val="none" w:sz="0" w:space="0" w:color="auto"/>
      </w:divBdr>
    </w:div>
    <w:div w:id="418528590">
      <w:bodyDiv w:val="1"/>
      <w:marLeft w:val="0"/>
      <w:marRight w:val="0"/>
      <w:marTop w:val="0"/>
      <w:marBottom w:val="0"/>
      <w:divBdr>
        <w:top w:val="none" w:sz="0" w:space="0" w:color="auto"/>
        <w:left w:val="none" w:sz="0" w:space="0" w:color="auto"/>
        <w:bottom w:val="none" w:sz="0" w:space="0" w:color="auto"/>
        <w:right w:val="none" w:sz="0" w:space="0" w:color="auto"/>
      </w:divBdr>
    </w:div>
    <w:div w:id="418528611">
      <w:bodyDiv w:val="1"/>
      <w:marLeft w:val="0"/>
      <w:marRight w:val="0"/>
      <w:marTop w:val="0"/>
      <w:marBottom w:val="0"/>
      <w:divBdr>
        <w:top w:val="none" w:sz="0" w:space="0" w:color="auto"/>
        <w:left w:val="none" w:sz="0" w:space="0" w:color="auto"/>
        <w:bottom w:val="none" w:sz="0" w:space="0" w:color="auto"/>
        <w:right w:val="none" w:sz="0" w:space="0" w:color="auto"/>
      </w:divBdr>
    </w:div>
    <w:div w:id="418530053">
      <w:bodyDiv w:val="1"/>
      <w:marLeft w:val="0"/>
      <w:marRight w:val="0"/>
      <w:marTop w:val="0"/>
      <w:marBottom w:val="0"/>
      <w:divBdr>
        <w:top w:val="none" w:sz="0" w:space="0" w:color="auto"/>
        <w:left w:val="none" w:sz="0" w:space="0" w:color="auto"/>
        <w:bottom w:val="none" w:sz="0" w:space="0" w:color="auto"/>
        <w:right w:val="none" w:sz="0" w:space="0" w:color="auto"/>
      </w:divBdr>
    </w:div>
    <w:div w:id="418719626">
      <w:bodyDiv w:val="1"/>
      <w:marLeft w:val="0"/>
      <w:marRight w:val="0"/>
      <w:marTop w:val="0"/>
      <w:marBottom w:val="0"/>
      <w:divBdr>
        <w:top w:val="none" w:sz="0" w:space="0" w:color="auto"/>
        <w:left w:val="none" w:sz="0" w:space="0" w:color="auto"/>
        <w:bottom w:val="none" w:sz="0" w:space="0" w:color="auto"/>
        <w:right w:val="none" w:sz="0" w:space="0" w:color="auto"/>
      </w:divBdr>
    </w:div>
    <w:div w:id="418722013">
      <w:bodyDiv w:val="1"/>
      <w:marLeft w:val="0"/>
      <w:marRight w:val="0"/>
      <w:marTop w:val="0"/>
      <w:marBottom w:val="0"/>
      <w:divBdr>
        <w:top w:val="none" w:sz="0" w:space="0" w:color="auto"/>
        <w:left w:val="none" w:sz="0" w:space="0" w:color="auto"/>
        <w:bottom w:val="none" w:sz="0" w:space="0" w:color="auto"/>
        <w:right w:val="none" w:sz="0" w:space="0" w:color="auto"/>
      </w:divBdr>
    </w:div>
    <w:div w:id="418722660">
      <w:bodyDiv w:val="1"/>
      <w:marLeft w:val="0"/>
      <w:marRight w:val="0"/>
      <w:marTop w:val="0"/>
      <w:marBottom w:val="0"/>
      <w:divBdr>
        <w:top w:val="none" w:sz="0" w:space="0" w:color="auto"/>
        <w:left w:val="none" w:sz="0" w:space="0" w:color="auto"/>
        <w:bottom w:val="none" w:sz="0" w:space="0" w:color="auto"/>
        <w:right w:val="none" w:sz="0" w:space="0" w:color="auto"/>
      </w:divBdr>
    </w:div>
    <w:div w:id="418798116">
      <w:bodyDiv w:val="1"/>
      <w:marLeft w:val="0"/>
      <w:marRight w:val="0"/>
      <w:marTop w:val="0"/>
      <w:marBottom w:val="0"/>
      <w:divBdr>
        <w:top w:val="none" w:sz="0" w:space="0" w:color="auto"/>
        <w:left w:val="none" w:sz="0" w:space="0" w:color="auto"/>
        <w:bottom w:val="none" w:sz="0" w:space="0" w:color="auto"/>
        <w:right w:val="none" w:sz="0" w:space="0" w:color="auto"/>
      </w:divBdr>
    </w:div>
    <w:div w:id="418907710">
      <w:bodyDiv w:val="1"/>
      <w:marLeft w:val="0"/>
      <w:marRight w:val="0"/>
      <w:marTop w:val="0"/>
      <w:marBottom w:val="0"/>
      <w:divBdr>
        <w:top w:val="none" w:sz="0" w:space="0" w:color="auto"/>
        <w:left w:val="none" w:sz="0" w:space="0" w:color="auto"/>
        <w:bottom w:val="none" w:sz="0" w:space="0" w:color="auto"/>
        <w:right w:val="none" w:sz="0" w:space="0" w:color="auto"/>
      </w:divBdr>
    </w:div>
    <w:div w:id="419103518">
      <w:bodyDiv w:val="1"/>
      <w:marLeft w:val="0"/>
      <w:marRight w:val="0"/>
      <w:marTop w:val="0"/>
      <w:marBottom w:val="0"/>
      <w:divBdr>
        <w:top w:val="none" w:sz="0" w:space="0" w:color="auto"/>
        <w:left w:val="none" w:sz="0" w:space="0" w:color="auto"/>
        <w:bottom w:val="none" w:sz="0" w:space="0" w:color="auto"/>
        <w:right w:val="none" w:sz="0" w:space="0" w:color="auto"/>
      </w:divBdr>
    </w:div>
    <w:div w:id="419105879">
      <w:bodyDiv w:val="1"/>
      <w:marLeft w:val="0"/>
      <w:marRight w:val="0"/>
      <w:marTop w:val="0"/>
      <w:marBottom w:val="0"/>
      <w:divBdr>
        <w:top w:val="none" w:sz="0" w:space="0" w:color="auto"/>
        <w:left w:val="none" w:sz="0" w:space="0" w:color="auto"/>
        <w:bottom w:val="none" w:sz="0" w:space="0" w:color="auto"/>
        <w:right w:val="none" w:sz="0" w:space="0" w:color="auto"/>
      </w:divBdr>
    </w:div>
    <w:div w:id="419179399">
      <w:bodyDiv w:val="1"/>
      <w:marLeft w:val="0"/>
      <w:marRight w:val="0"/>
      <w:marTop w:val="0"/>
      <w:marBottom w:val="0"/>
      <w:divBdr>
        <w:top w:val="none" w:sz="0" w:space="0" w:color="auto"/>
        <w:left w:val="none" w:sz="0" w:space="0" w:color="auto"/>
        <w:bottom w:val="none" w:sz="0" w:space="0" w:color="auto"/>
        <w:right w:val="none" w:sz="0" w:space="0" w:color="auto"/>
      </w:divBdr>
    </w:div>
    <w:div w:id="419183982">
      <w:bodyDiv w:val="1"/>
      <w:marLeft w:val="0"/>
      <w:marRight w:val="0"/>
      <w:marTop w:val="0"/>
      <w:marBottom w:val="0"/>
      <w:divBdr>
        <w:top w:val="none" w:sz="0" w:space="0" w:color="auto"/>
        <w:left w:val="none" w:sz="0" w:space="0" w:color="auto"/>
        <w:bottom w:val="none" w:sz="0" w:space="0" w:color="auto"/>
        <w:right w:val="none" w:sz="0" w:space="0" w:color="auto"/>
      </w:divBdr>
    </w:div>
    <w:div w:id="419255016">
      <w:bodyDiv w:val="1"/>
      <w:marLeft w:val="0"/>
      <w:marRight w:val="0"/>
      <w:marTop w:val="0"/>
      <w:marBottom w:val="0"/>
      <w:divBdr>
        <w:top w:val="none" w:sz="0" w:space="0" w:color="auto"/>
        <w:left w:val="none" w:sz="0" w:space="0" w:color="auto"/>
        <w:bottom w:val="none" w:sz="0" w:space="0" w:color="auto"/>
        <w:right w:val="none" w:sz="0" w:space="0" w:color="auto"/>
      </w:divBdr>
    </w:div>
    <w:div w:id="419257353">
      <w:bodyDiv w:val="1"/>
      <w:marLeft w:val="0"/>
      <w:marRight w:val="0"/>
      <w:marTop w:val="0"/>
      <w:marBottom w:val="0"/>
      <w:divBdr>
        <w:top w:val="none" w:sz="0" w:space="0" w:color="auto"/>
        <w:left w:val="none" w:sz="0" w:space="0" w:color="auto"/>
        <w:bottom w:val="none" w:sz="0" w:space="0" w:color="auto"/>
        <w:right w:val="none" w:sz="0" w:space="0" w:color="auto"/>
      </w:divBdr>
    </w:div>
    <w:div w:id="419377441">
      <w:bodyDiv w:val="1"/>
      <w:marLeft w:val="0"/>
      <w:marRight w:val="0"/>
      <w:marTop w:val="0"/>
      <w:marBottom w:val="0"/>
      <w:divBdr>
        <w:top w:val="none" w:sz="0" w:space="0" w:color="auto"/>
        <w:left w:val="none" w:sz="0" w:space="0" w:color="auto"/>
        <w:bottom w:val="none" w:sz="0" w:space="0" w:color="auto"/>
        <w:right w:val="none" w:sz="0" w:space="0" w:color="auto"/>
      </w:divBdr>
    </w:div>
    <w:div w:id="419448629">
      <w:bodyDiv w:val="1"/>
      <w:marLeft w:val="0"/>
      <w:marRight w:val="0"/>
      <w:marTop w:val="0"/>
      <w:marBottom w:val="0"/>
      <w:divBdr>
        <w:top w:val="none" w:sz="0" w:space="0" w:color="auto"/>
        <w:left w:val="none" w:sz="0" w:space="0" w:color="auto"/>
        <w:bottom w:val="none" w:sz="0" w:space="0" w:color="auto"/>
        <w:right w:val="none" w:sz="0" w:space="0" w:color="auto"/>
      </w:divBdr>
    </w:div>
    <w:div w:id="419449985">
      <w:bodyDiv w:val="1"/>
      <w:marLeft w:val="0"/>
      <w:marRight w:val="0"/>
      <w:marTop w:val="0"/>
      <w:marBottom w:val="0"/>
      <w:divBdr>
        <w:top w:val="none" w:sz="0" w:space="0" w:color="auto"/>
        <w:left w:val="none" w:sz="0" w:space="0" w:color="auto"/>
        <w:bottom w:val="none" w:sz="0" w:space="0" w:color="auto"/>
        <w:right w:val="none" w:sz="0" w:space="0" w:color="auto"/>
      </w:divBdr>
    </w:div>
    <w:div w:id="419452265">
      <w:bodyDiv w:val="1"/>
      <w:marLeft w:val="0"/>
      <w:marRight w:val="0"/>
      <w:marTop w:val="0"/>
      <w:marBottom w:val="0"/>
      <w:divBdr>
        <w:top w:val="none" w:sz="0" w:space="0" w:color="auto"/>
        <w:left w:val="none" w:sz="0" w:space="0" w:color="auto"/>
        <w:bottom w:val="none" w:sz="0" w:space="0" w:color="auto"/>
        <w:right w:val="none" w:sz="0" w:space="0" w:color="auto"/>
      </w:divBdr>
    </w:div>
    <w:div w:id="419527688">
      <w:bodyDiv w:val="1"/>
      <w:marLeft w:val="0"/>
      <w:marRight w:val="0"/>
      <w:marTop w:val="0"/>
      <w:marBottom w:val="0"/>
      <w:divBdr>
        <w:top w:val="none" w:sz="0" w:space="0" w:color="auto"/>
        <w:left w:val="none" w:sz="0" w:space="0" w:color="auto"/>
        <w:bottom w:val="none" w:sz="0" w:space="0" w:color="auto"/>
        <w:right w:val="none" w:sz="0" w:space="0" w:color="auto"/>
      </w:divBdr>
    </w:div>
    <w:div w:id="419645112">
      <w:bodyDiv w:val="1"/>
      <w:marLeft w:val="0"/>
      <w:marRight w:val="0"/>
      <w:marTop w:val="0"/>
      <w:marBottom w:val="0"/>
      <w:divBdr>
        <w:top w:val="none" w:sz="0" w:space="0" w:color="auto"/>
        <w:left w:val="none" w:sz="0" w:space="0" w:color="auto"/>
        <w:bottom w:val="none" w:sz="0" w:space="0" w:color="auto"/>
        <w:right w:val="none" w:sz="0" w:space="0" w:color="auto"/>
      </w:divBdr>
    </w:div>
    <w:div w:id="419716386">
      <w:bodyDiv w:val="1"/>
      <w:marLeft w:val="0"/>
      <w:marRight w:val="0"/>
      <w:marTop w:val="0"/>
      <w:marBottom w:val="0"/>
      <w:divBdr>
        <w:top w:val="none" w:sz="0" w:space="0" w:color="auto"/>
        <w:left w:val="none" w:sz="0" w:space="0" w:color="auto"/>
        <w:bottom w:val="none" w:sz="0" w:space="0" w:color="auto"/>
        <w:right w:val="none" w:sz="0" w:space="0" w:color="auto"/>
      </w:divBdr>
    </w:div>
    <w:div w:id="419831578">
      <w:bodyDiv w:val="1"/>
      <w:marLeft w:val="0"/>
      <w:marRight w:val="0"/>
      <w:marTop w:val="0"/>
      <w:marBottom w:val="0"/>
      <w:divBdr>
        <w:top w:val="none" w:sz="0" w:space="0" w:color="auto"/>
        <w:left w:val="none" w:sz="0" w:space="0" w:color="auto"/>
        <w:bottom w:val="none" w:sz="0" w:space="0" w:color="auto"/>
        <w:right w:val="none" w:sz="0" w:space="0" w:color="auto"/>
      </w:divBdr>
    </w:div>
    <w:div w:id="419908225">
      <w:bodyDiv w:val="1"/>
      <w:marLeft w:val="0"/>
      <w:marRight w:val="0"/>
      <w:marTop w:val="0"/>
      <w:marBottom w:val="0"/>
      <w:divBdr>
        <w:top w:val="none" w:sz="0" w:space="0" w:color="auto"/>
        <w:left w:val="none" w:sz="0" w:space="0" w:color="auto"/>
        <w:bottom w:val="none" w:sz="0" w:space="0" w:color="auto"/>
        <w:right w:val="none" w:sz="0" w:space="0" w:color="auto"/>
      </w:divBdr>
      <w:divsChild>
        <w:div w:id="77407939">
          <w:marLeft w:val="0"/>
          <w:marRight w:val="0"/>
          <w:marTop w:val="0"/>
          <w:marBottom w:val="0"/>
          <w:divBdr>
            <w:top w:val="none" w:sz="0" w:space="0" w:color="auto"/>
            <w:left w:val="none" w:sz="0" w:space="0" w:color="auto"/>
            <w:bottom w:val="none" w:sz="0" w:space="0" w:color="auto"/>
            <w:right w:val="none" w:sz="0" w:space="0" w:color="auto"/>
          </w:divBdr>
        </w:div>
        <w:div w:id="689381933">
          <w:marLeft w:val="0"/>
          <w:marRight w:val="0"/>
          <w:marTop w:val="0"/>
          <w:marBottom w:val="0"/>
          <w:divBdr>
            <w:top w:val="none" w:sz="0" w:space="0" w:color="auto"/>
            <w:left w:val="none" w:sz="0" w:space="0" w:color="auto"/>
            <w:bottom w:val="none" w:sz="0" w:space="0" w:color="auto"/>
            <w:right w:val="none" w:sz="0" w:space="0" w:color="auto"/>
          </w:divBdr>
        </w:div>
        <w:div w:id="743991283">
          <w:marLeft w:val="0"/>
          <w:marRight w:val="0"/>
          <w:marTop w:val="0"/>
          <w:marBottom w:val="0"/>
          <w:divBdr>
            <w:top w:val="none" w:sz="0" w:space="0" w:color="auto"/>
            <w:left w:val="none" w:sz="0" w:space="0" w:color="auto"/>
            <w:bottom w:val="none" w:sz="0" w:space="0" w:color="auto"/>
            <w:right w:val="none" w:sz="0" w:space="0" w:color="auto"/>
          </w:divBdr>
        </w:div>
      </w:divsChild>
    </w:div>
    <w:div w:id="419912488">
      <w:bodyDiv w:val="1"/>
      <w:marLeft w:val="0"/>
      <w:marRight w:val="0"/>
      <w:marTop w:val="0"/>
      <w:marBottom w:val="0"/>
      <w:divBdr>
        <w:top w:val="none" w:sz="0" w:space="0" w:color="auto"/>
        <w:left w:val="none" w:sz="0" w:space="0" w:color="auto"/>
        <w:bottom w:val="none" w:sz="0" w:space="0" w:color="auto"/>
        <w:right w:val="none" w:sz="0" w:space="0" w:color="auto"/>
      </w:divBdr>
    </w:div>
    <w:div w:id="419956650">
      <w:bodyDiv w:val="1"/>
      <w:marLeft w:val="0"/>
      <w:marRight w:val="0"/>
      <w:marTop w:val="0"/>
      <w:marBottom w:val="0"/>
      <w:divBdr>
        <w:top w:val="none" w:sz="0" w:space="0" w:color="auto"/>
        <w:left w:val="none" w:sz="0" w:space="0" w:color="auto"/>
        <w:bottom w:val="none" w:sz="0" w:space="0" w:color="auto"/>
        <w:right w:val="none" w:sz="0" w:space="0" w:color="auto"/>
      </w:divBdr>
    </w:div>
    <w:div w:id="420032378">
      <w:bodyDiv w:val="1"/>
      <w:marLeft w:val="0"/>
      <w:marRight w:val="0"/>
      <w:marTop w:val="0"/>
      <w:marBottom w:val="0"/>
      <w:divBdr>
        <w:top w:val="none" w:sz="0" w:space="0" w:color="auto"/>
        <w:left w:val="none" w:sz="0" w:space="0" w:color="auto"/>
        <w:bottom w:val="none" w:sz="0" w:space="0" w:color="auto"/>
        <w:right w:val="none" w:sz="0" w:space="0" w:color="auto"/>
      </w:divBdr>
    </w:div>
    <w:div w:id="420220043">
      <w:bodyDiv w:val="1"/>
      <w:marLeft w:val="0"/>
      <w:marRight w:val="0"/>
      <w:marTop w:val="0"/>
      <w:marBottom w:val="0"/>
      <w:divBdr>
        <w:top w:val="none" w:sz="0" w:space="0" w:color="auto"/>
        <w:left w:val="none" w:sz="0" w:space="0" w:color="auto"/>
        <w:bottom w:val="none" w:sz="0" w:space="0" w:color="auto"/>
        <w:right w:val="none" w:sz="0" w:space="0" w:color="auto"/>
      </w:divBdr>
    </w:div>
    <w:div w:id="420296003">
      <w:bodyDiv w:val="1"/>
      <w:marLeft w:val="0"/>
      <w:marRight w:val="0"/>
      <w:marTop w:val="0"/>
      <w:marBottom w:val="0"/>
      <w:divBdr>
        <w:top w:val="none" w:sz="0" w:space="0" w:color="auto"/>
        <w:left w:val="none" w:sz="0" w:space="0" w:color="auto"/>
        <w:bottom w:val="none" w:sz="0" w:space="0" w:color="auto"/>
        <w:right w:val="none" w:sz="0" w:space="0" w:color="auto"/>
      </w:divBdr>
    </w:div>
    <w:div w:id="420375224">
      <w:bodyDiv w:val="1"/>
      <w:marLeft w:val="0"/>
      <w:marRight w:val="0"/>
      <w:marTop w:val="0"/>
      <w:marBottom w:val="0"/>
      <w:divBdr>
        <w:top w:val="none" w:sz="0" w:space="0" w:color="auto"/>
        <w:left w:val="none" w:sz="0" w:space="0" w:color="auto"/>
        <w:bottom w:val="none" w:sz="0" w:space="0" w:color="auto"/>
        <w:right w:val="none" w:sz="0" w:space="0" w:color="auto"/>
      </w:divBdr>
    </w:div>
    <w:div w:id="420413464">
      <w:bodyDiv w:val="1"/>
      <w:marLeft w:val="0"/>
      <w:marRight w:val="0"/>
      <w:marTop w:val="0"/>
      <w:marBottom w:val="0"/>
      <w:divBdr>
        <w:top w:val="none" w:sz="0" w:space="0" w:color="auto"/>
        <w:left w:val="none" w:sz="0" w:space="0" w:color="auto"/>
        <w:bottom w:val="none" w:sz="0" w:space="0" w:color="auto"/>
        <w:right w:val="none" w:sz="0" w:space="0" w:color="auto"/>
      </w:divBdr>
    </w:div>
    <w:div w:id="420495859">
      <w:bodyDiv w:val="1"/>
      <w:marLeft w:val="0"/>
      <w:marRight w:val="0"/>
      <w:marTop w:val="0"/>
      <w:marBottom w:val="0"/>
      <w:divBdr>
        <w:top w:val="none" w:sz="0" w:space="0" w:color="auto"/>
        <w:left w:val="none" w:sz="0" w:space="0" w:color="auto"/>
        <w:bottom w:val="none" w:sz="0" w:space="0" w:color="auto"/>
        <w:right w:val="none" w:sz="0" w:space="0" w:color="auto"/>
      </w:divBdr>
    </w:div>
    <w:div w:id="420613532">
      <w:bodyDiv w:val="1"/>
      <w:marLeft w:val="0"/>
      <w:marRight w:val="0"/>
      <w:marTop w:val="0"/>
      <w:marBottom w:val="0"/>
      <w:divBdr>
        <w:top w:val="none" w:sz="0" w:space="0" w:color="auto"/>
        <w:left w:val="none" w:sz="0" w:space="0" w:color="auto"/>
        <w:bottom w:val="none" w:sz="0" w:space="0" w:color="auto"/>
        <w:right w:val="none" w:sz="0" w:space="0" w:color="auto"/>
      </w:divBdr>
    </w:div>
    <w:div w:id="420807242">
      <w:bodyDiv w:val="1"/>
      <w:marLeft w:val="0"/>
      <w:marRight w:val="0"/>
      <w:marTop w:val="0"/>
      <w:marBottom w:val="0"/>
      <w:divBdr>
        <w:top w:val="none" w:sz="0" w:space="0" w:color="auto"/>
        <w:left w:val="none" w:sz="0" w:space="0" w:color="auto"/>
        <w:bottom w:val="none" w:sz="0" w:space="0" w:color="auto"/>
        <w:right w:val="none" w:sz="0" w:space="0" w:color="auto"/>
      </w:divBdr>
    </w:div>
    <w:div w:id="420830662">
      <w:bodyDiv w:val="1"/>
      <w:marLeft w:val="0"/>
      <w:marRight w:val="0"/>
      <w:marTop w:val="0"/>
      <w:marBottom w:val="0"/>
      <w:divBdr>
        <w:top w:val="none" w:sz="0" w:space="0" w:color="auto"/>
        <w:left w:val="none" w:sz="0" w:space="0" w:color="auto"/>
        <w:bottom w:val="none" w:sz="0" w:space="0" w:color="auto"/>
        <w:right w:val="none" w:sz="0" w:space="0" w:color="auto"/>
      </w:divBdr>
    </w:div>
    <w:div w:id="420880420">
      <w:bodyDiv w:val="1"/>
      <w:marLeft w:val="0"/>
      <w:marRight w:val="0"/>
      <w:marTop w:val="0"/>
      <w:marBottom w:val="0"/>
      <w:divBdr>
        <w:top w:val="none" w:sz="0" w:space="0" w:color="auto"/>
        <w:left w:val="none" w:sz="0" w:space="0" w:color="auto"/>
        <w:bottom w:val="none" w:sz="0" w:space="0" w:color="auto"/>
        <w:right w:val="none" w:sz="0" w:space="0" w:color="auto"/>
      </w:divBdr>
    </w:div>
    <w:div w:id="421069134">
      <w:bodyDiv w:val="1"/>
      <w:marLeft w:val="0"/>
      <w:marRight w:val="0"/>
      <w:marTop w:val="0"/>
      <w:marBottom w:val="0"/>
      <w:divBdr>
        <w:top w:val="none" w:sz="0" w:space="0" w:color="auto"/>
        <w:left w:val="none" w:sz="0" w:space="0" w:color="auto"/>
        <w:bottom w:val="none" w:sz="0" w:space="0" w:color="auto"/>
        <w:right w:val="none" w:sz="0" w:space="0" w:color="auto"/>
      </w:divBdr>
    </w:div>
    <w:div w:id="421074559">
      <w:bodyDiv w:val="1"/>
      <w:marLeft w:val="0"/>
      <w:marRight w:val="0"/>
      <w:marTop w:val="0"/>
      <w:marBottom w:val="0"/>
      <w:divBdr>
        <w:top w:val="none" w:sz="0" w:space="0" w:color="auto"/>
        <w:left w:val="none" w:sz="0" w:space="0" w:color="auto"/>
        <w:bottom w:val="none" w:sz="0" w:space="0" w:color="auto"/>
        <w:right w:val="none" w:sz="0" w:space="0" w:color="auto"/>
      </w:divBdr>
    </w:div>
    <w:div w:id="421146756">
      <w:bodyDiv w:val="1"/>
      <w:marLeft w:val="0"/>
      <w:marRight w:val="0"/>
      <w:marTop w:val="0"/>
      <w:marBottom w:val="0"/>
      <w:divBdr>
        <w:top w:val="none" w:sz="0" w:space="0" w:color="auto"/>
        <w:left w:val="none" w:sz="0" w:space="0" w:color="auto"/>
        <w:bottom w:val="none" w:sz="0" w:space="0" w:color="auto"/>
        <w:right w:val="none" w:sz="0" w:space="0" w:color="auto"/>
      </w:divBdr>
    </w:div>
    <w:div w:id="421149206">
      <w:bodyDiv w:val="1"/>
      <w:marLeft w:val="0"/>
      <w:marRight w:val="0"/>
      <w:marTop w:val="0"/>
      <w:marBottom w:val="0"/>
      <w:divBdr>
        <w:top w:val="none" w:sz="0" w:space="0" w:color="auto"/>
        <w:left w:val="none" w:sz="0" w:space="0" w:color="auto"/>
        <w:bottom w:val="none" w:sz="0" w:space="0" w:color="auto"/>
        <w:right w:val="none" w:sz="0" w:space="0" w:color="auto"/>
      </w:divBdr>
    </w:div>
    <w:div w:id="421221080">
      <w:bodyDiv w:val="1"/>
      <w:marLeft w:val="0"/>
      <w:marRight w:val="0"/>
      <w:marTop w:val="0"/>
      <w:marBottom w:val="0"/>
      <w:divBdr>
        <w:top w:val="none" w:sz="0" w:space="0" w:color="auto"/>
        <w:left w:val="none" w:sz="0" w:space="0" w:color="auto"/>
        <w:bottom w:val="none" w:sz="0" w:space="0" w:color="auto"/>
        <w:right w:val="none" w:sz="0" w:space="0" w:color="auto"/>
      </w:divBdr>
    </w:div>
    <w:div w:id="421223289">
      <w:bodyDiv w:val="1"/>
      <w:marLeft w:val="0"/>
      <w:marRight w:val="0"/>
      <w:marTop w:val="0"/>
      <w:marBottom w:val="0"/>
      <w:divBdr>
        <w:top w:val="none" w:sz="0" w:space="0" w:color="auto"/>
        <w:left w:val="none" w:sz="0" w:space="0" w:color="auto"/>
        <w:bottom w:val="none" w:sz="0" w:space="0" w:color="auto"/>
        <w:right w:val="none" w:sz="0" w:space="0" w:color="auto"/>
      </w:divBdr>
    </w:div>
    <w:div w:id="421267126">
      <w:bodyDiv w:val="1"/>
      <w:marLeft w:val="0"/>
      <w:marRight w:val="0"/>
      <w:marTop w:val="0"/>
      <w:marBottom w:val="0"/>
      <w:divBdr>
        <w:top w:val="none" w:sz="0" w:space="0" w:color="auto"/>
        <w:left w:val="none" w:sz="0" w:space="0" w:color="auto"/>
        <w:bottom w:val="none" w:sz="0" w:space="0" w:color="auto"/>
        <w:right w:val="none" w:sz="0" w:space="0" w:color="auto"/>
      </w:divBdr>
    </w:div>
    <w:div w:id="421335777">
      <w:bodyDiv w:val="1"/>
      <w:marLeft w:val="0"/>
      <w:marRight w:val="0"/>
      <w:marTop w:val="0"/>
      <w:marBottom w:val="0"/>
      <w:divBdr>
        <w:top w:val="none" w:sz="0" w:space="0" w:color="auto"/>
        <w:left w:val="none" w:sz="0" w:space="0" w:color="auto"/>
        <w:bottom w:val="none" w:sz="0" w:space="0" w:color="auto"/>
        <w:right w:val="none" w:sz="0" w:space="0" w:color="auto"/>
      </w:divBdr>
    </w:div>
    <w:div w:id="421338486">
      <w:bodyDiv w:val="1"/>
      <w:marLeft w:val="0"/>
      <w:marRight w:val="0"/>
      <w:marTop w:val="0"/>
      <w:marBottom w:val="0"/>
      <w:divBdr>
        <w:top w:val="none" w:sz="0" w:space="0" w:color="auto"/>
        <w:left w:val="none" w:sz="0" w:space="0" w:color="auto"/>
        <w:bottom w:val="none" w:sz="0" w:space="0" w:color="auto"/>
        <w:right w:val="none" w:sz="0" w:space="0" w:color="auto"/>
      </w:divBdr>
    </w:div>
    <w:div w:id="421486534">
      <w:bodyDiv w:val="1"/>
      <w:marLeft w:val="0"/>
      <w:marRight w:val="0"/>
      <w:marTop w:val="0"/>
      <w:marBottom w:val="0"/>
      <w:divBdr>
        <w:top w:val="none" w:sz="0" w:space="0" w:color="auto"/>
        <w:left w:val="none" w:sz="0" w:space="0" w:color="auto"/>
        <w:bottom w:val="none" w:sz="0" w:space="0" w:color="auto"/>
        <w:right w:val="none" w:sz="0" w:space="0" w:color="auto"/>
      </w:divBdr>
      <w:divsChild>
        <w:div w:id="369426586">
          <w:marLeft w:val="0"/>
          <w:marRight w:val="0"/>
          <w:marTop w:val="0"/>
          <w:marBottom w:val="0"/>
          <w:divBdr>
            <w:top w:val="none" w:sz="0" w:space="0" w:color="auto"/>
            <w:left w:val="none" w:sz="0" w:space="0" w:color="auto"/>
            <w:bottom w:val="none" w:sz="0" w:space="0" w:color="auto"/>
            <w:right w:val="none" w:sz="0" w:space="0" w:color="auto"/>
          </w:divBdr>
        </w:div>
      </w:divsChild>
    </w:div>
    <w:div w:id="421488335">
      <w:bodyDiv w:val="1"/>
      <w:marLeft w:val="0"/>
      <w:marRight w:val="0"/>
      <w:marTop w:val="0"/>
      <w:marBottom w:val="0"/>
      <w:divBdr>
        <w:top w:val="none" w:sz="0" w:space="0" w:color="auto"/>
        <w:left w:val="none" w:sz="0" w:space="0" w:color="auto"/>
        <w:bottom w:val="none" w:sz="0" w:space="0" w:color="auto"/>
        <w:right w:val="none" w:sz="0" w:space="0" w:color="auto"/>
      </w:divBdr>
    </w:div>
    <w:div w:id="421530636">
      <w:bodyDiv w:val="1"/>
      <w:marLeft w:val="0"/>
      <w:marRight w:val="0"/>
      <w:marTop w:val="0"/>
      <w:marBottom w:val="0"/>
      <w:divBdr>
        <w:top w:val="none" w:sz="0" w:space="0" w:color="auto"/>
        <w:left w:val="none" w:sz="0" w:space="0" w:color="auto"/>
        <w:bottom w:val="none" w:sz="0" w:space="0" w:color="auto"/>
        <w:right w:val="none" w:sz="0" w:space="0" w:color="auto"/>
      </w:divBdr>
      <w:divsChild>
        <w:div w:id="118883549">
          <w:marLeft w:val="0"/>
          <w:marRight w:val="0"/>
          <w:marTop w:val="0"/>
          <w:marBottom w:val="0"/>
          <w:divBdr>
            <w:top w:val="none" w:sz="0" w:space="0" w:color="auto"/>
            <w:left w:val="none" w:sz="0" w:space="0" w:color="auto"/>
            <w:bottom w:val="none" w:sz="0" w:space="0" w:color="auto"/>
            <w:right w:val="none" w:sz="0" w:space="0" w:color="auto"/>
          </w:divBdr>
          <w:divsChild>
            <w:div w:id="284428602">
              <w:marLeft w:val="0"/>
              <w:marRight w:val="0"/>
              <w:marTop w:val="0"/>
              <w:marBottom w:val="0"/>
              <w:divBdr>
                <w:top w:val="none" w:sz="0" w:space="0" w:color="auto"/>
                <w:left w:val="none" w:sz="0" w:space="0" w:color="auto"/>
                <w:bottom w:val="none" w:sz="0" w:space="0" w:color="auto"/>
                <w:right w:val="none" w:sz="0" w:space="0" w:color="auto"/>
              </w:divBdr>
              <w:divsChild>
                <w:div w:id="113628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09403">
      <w:bodyDiv w:val="1"/>
      <w:marLeft w:val="0"/>
      <w:marRight w:val="0"/>
      <w:marTop w:val="0"/>
      <w:marBottom w:val="0"/>
      <w:divBdr>
        <w:top w:val="none" w:sz="0" w:space="0" w:color="auto"/>
        <w:left w:val="none" w:sz="0" w:space="0" w:color="auto"/>
        <w:bottom w:val="none" w:sz="0" w:space="0" w:color="auto"/>
        <w:right w:val="none" w:sz="0" w:space="0" w:color="auto"/>
      </w:divBdr>
    </w:div>
    <w:div w:id="421613366">
      <w:bodyDiv w:val="1"/>
      <w:marLeft w:val="0"/>
      <w:marRight w:val="0"/>
      <w:marTop w:val="0"/>
      <w:marBottom w:val="0"/>
      <w:divBdr>
        <w:top w:val="none" w:sz="0" w:space="0" w:color="auto"/>
        <w:left w:val="none" w:sz="0" w:space="0" w:color="auto"/>
        <w:bottom w:val="none" w:sz="0" w:space="0" w:color="auto"/>
        <w:right w:val="none" w:sz="0" w:space="0" w:color="auto"/>
      </w:divBdr>
    </w:div>
    <w:div w:id="421797658">
      <w:bodyDiv w:val="1"/>
      <w:marLeft w:val="0"/>
      <w:marRight w:val="0"/>
      <w:marTop w:val="0"/>
      <w:marBottom w:val="0"/>
      <w:divBdr>
        <w:top w:val="none" w:sz="0" w:space="0" w:color="auto"/>
        <w:left w:val="none" w:sz="0" w:space="0" w:color="auto"/>
        <w:bottom w:val="none" w:sz="0" w:space="0" w:color="auto"/>
        <w:right w:val="none" w:sz="0" w:space="0" w:color="auto"/>
      </w:divBdr>
    </w:div>
    <w:div w:id="421995793">
      <w:bodyDiv w:val="1"/>
      <w:marLeft w:val="0"/>
      <w:marRight w:val="0"/>
      <w:marTop w:val="0"/>
      <w:marBottom w:val="0"/>
      <w:divBdr>
        <w:top w:val="none" w:sz="0" w:space="0" w:color="auto"/>
        <w:left w:val="none" w:sz="0" w:space="0" w:color="auto"/>
        <w:bottom w:val="none" w:sz="0" w:space="0" w:color="auto"/>
        <w:right w:val="none" w:sz="0" w:space="0" w:color="auto"/>
      </w:divBdr>
    </w:div>
    <w:div w:id="422071245">
      <w:bodyDiv w:val="1"/>
      <w:marLeft w:val="0"/>
      <w:marRight w:val="0"/>
      <w:marTop w:val="0"/>
      <w:marBottom w:val="0"/>
      <w:divBdr>
        <w:top w:val="none" w:sz="0" w:space="0" w:color="auto"/>
        <w:left w:val="none" w:sz="0" w:space="0" w:color="auto"/>
        <w:bottom w:val="none" w:sz="0" w:space="0" w:color="auto"/>
        <w:right w:val="none" w:sz="0" w:space="0" w:color="auto"/>
      </w:divBdr>
    </w:div>
    <w:div w:id="422142050">
      <w:bodyDiv w:val="1"/>
      <w:marLeft w:val="0"/>
      <w:marRight w:val="0"/>
      <w:marTop w:val="0"/>
      <w:marBottom w:val="0"/>
      <w:divBdr>
        <w:top w:val="none" w:sz="0" w:space="0" w:color="auto"/>
        <w:left w:val="none" w:sz="0" w:space="0" w:color="auto"/>
        <w:bottom w:val="none" w:sz="0" w:space="0" w:color="auto"/>
        <w:right w:val="none" w:sz="0" w:space="0" w:color="auto"/>
      </w:divBdr>
    </w:div>
    <w:div w:id="422259807">
      <w:bodyDiv w:val="1"/>
      <w:marLeft w:val="0"/>
      <w:marRight w:val="0"/>
      <w:marTop w:val="0"/>
      <w:marBottom w:val="0"/>
      <w:divBdr>
        <w:top w:val="none" w:sz="0" w:space="0" w:color="auto"/>
        <w:left w:val="none" w:sz="0" w:space="0" w:color="auto"/>
        <w:bottom w:val="none" w:sz="0" w:space="0" w:color="auto"/>
        <w:right w:val="none" w:sz="0" w:space="0" w:color="auto"/>
      </w:divBdr>
    </w:div>
    <w:div w:id="422336836">
      <w:bodyDiv w:val="1"/>
      <w:marLeft w:val="0"/>
      <w:marRight w:val="0"/>
      <w:marTop w:val="0"/>
      <w:marBottom w:val="0"/>
      <w:divBdr>
        <w:top w:val="none" w:sz="0" w:space="0" w:color="auto"/>
        <w:left w:val="none" w:sz="0" w:space="0" w:color="auto"/>
        <w:bottom w:val="none" w:sz="0" w:space="0" w:color="auto"/>
        <w:right w:val="none" w:sz="0" w:space="0" w:color="auto"/>
      </w:divBdr>
    </w:div>
    <w:div w:id="422454687">
      <w:bodyDiv w:val="1"/>
      <w:marLeft w:val="0"/>
      <w:marRight w:val="0"/>
      <w:marTop w:val="0"/>
      <w:marBottom w:val="0"/>
      <w:divBdr>
        <w:top w:val="none" w:sz="0" w:space="0" w:color="auto"/>
        <w:left w:val="none" w:sz="0" w:space="0" w:color="auto"/>
        <w:bottom w:val="none" w:sz="0" w:space="0" w:color="auto"/>
        <w:right w:val="none" w:sz="0" w:space="0" w:color="auto"/>
      </w:divBdr>
    </w:div>
    <w:div w:id="422531485">
      <w:bodyDiv w:val="1"/>
      <w:marLeft w:val="0"/>
      <w:marRight w:val="0"/>
      <w:marTop w:val="0"/>
      <w:marBottom w:val="0"/>
      <w:divBdr>
        <w:top w:val="none" w:sz="0" w:space="0" w:color="auto"/>
        <w:left w:val="none" w:sz="0" w:space="0" w:color="auto"/>
        <w:bottom w:val="none" w:sz="0" w:space="0" w:color="auto"/>
        <w:right w:val="none" w:sz="0" w:space="0" w:color="auto"/>
      </w:divBdr>
    </w:div>
    <w:div w:id="422608087">
      <w:bodyDiv w:val="1"/>
      <w:marLeft w:val="0"/>
      <w:marRight w:val="0"/>
      <w:marTop w:val="0"/>
      <w:marBottom w:val="0"/>
      <w:divBdr>
        <w:top w:val="none" w:sz="0" w:space="0" w:color="auto"/>
        <w:left w:val="none" w:sz="0" w:space="0" w:color="auto"/>
        <w:bottom w:val="none" w:sz="0" w:space="0" w:color="auto"/>
        <w:right w:val="none" w:sz="0" w:space="0" w:color="auto"/>
      </w:divBdr>
    </w:div>
    <w:div w:id="422722215">
      <w:bodyDiv w:val="1"/>
      <w:marLeft w:val="0"/>
      <w:marRight w:val="0"/>
      <w:marTop w:val="0"/>
      <w:marBottom w:val="0"/>
      <w:divBdr>
        <w:top w:val="none" w:sz="0" w:space="0" w:color="auto"/>
        <w:left w:val="none" w:sz="0" w:space="0" w:color="auto"/>
        <w:bottom w:val="none" w:sz="0" w:space="0" w:color="auto"/>
        <w:right w:val="none" w:sz="0" w:space="0" w:color="auto"/>
      </w:divBdr>
    </w:div>
    <w:div w:id="422797813">
      <w:bodyDiv w:val="1"/>
      <w:marLeft w:val="0"/>
      <w:marRight w:val="0"/>
      <w:marTop w:val="0"/>
      <w:marBottom w:val="0"/>
      <w:divBdr>
        <w:top w:val="none" w:sz="0" w:space="0" w:color="auto"/>
        <w:left w:val="none" w:sz="0" w:space="0" w:color="auto"/>
        <w:bottom w:val="none" w:sz="0" w:space="0" w:color="auto"/>
        <w:right w:val="none" w:sz="0" w:space="0" w:color="auto"/>
      </w:divBdr>
    </w:div>
    <w:div w:id="423040506">
      <w:bodyDiv w:val="1"/>
      <w:marLeft w:val="0"/>
      <w:marRight w:val="0"/>
      <w:marTop w:val="0"/>
      <w:marBottom w:val="0"/>
      <w:divBdr>
        <w:top w:val="none" w:sz="0" w:space="0" w:color="auto"/>
        <w:left w:val="none" w:sz="0" w:space="0" w:color="auto"/>
        <w:bottom w:val="none" w:sz="0" w:space="0" w:color="auto"/>
        <w:right w:val="none" w:sz="0" w:space="0" w:color="auto"/>
      </w:divBdr>
    </w:div>
    <w:div w:id="423113356">
      <w:bodyDiv w:val="1"/>
      <w:marLeft w:val="0"/>
      <w:marRight w:val="0"/>
      <w:marTop w:val="0"/>
      <w:marBottom w:val="0"/>
      <w:divBdr>
        <w:top w:val="none" w:sz="0" w:space="0" w:color="auto"/>
        <w:left w:val="none" w:sz="0" w:space="0" w:color="auto"/>
        <w:bottom w:val="none" w:sz="0" w:space="0" w:color="auto"/>
        <w:right w:val="none" w:sz="0" w:space="0" w:color="auto"/>
      </w:divBdr>
    </w:div>
    <w:div w:id="423183325">
      <w:bodyDiv w:val="1"/>
      <w:marLeft w:val="0"/>
      <w:marRight w:val="0"/>
      <w:marTop w:val="0"/>
      <w:marBottom w:val="0"/>
      <w:divBdr>
        <w:top w:val="none" w:sz="0" w:space="0" w:color="auto"/>
        <w:left w:val="none" w:sz="0" w:space="0" w:color="auto"/>
        <w:bottom w:val="none" w:sz="0" w:space="0" w:color="auto"/>
        <w:right w:val="none" w:sz="0" w:space="0" w:color="auto"/>
      </w:divBdr>
      <w:divsChild>
        <w:div w:id="1464469071">
          <w:marLeft w:val="0"/>
          <w:marRight w:val="0"/>
          <w:marTop w:val="86"/>
          <w:marBottom w:val="0"/>
          <w:divBdr>
            <w:top w:val="none" w:sz="0" w:space="0" w:color="auto"/>
            <w:left w:val="none" w:sz="0" w:space="0" w:color="auto"/>
            <w:bottom w:val="none" w:sz="0" w:space="0" w:color="auto"/>
            <w:right w:val="none" w:sz="0" w:space="0" w:color="auto"/>
          </w:divBdr>
        </w:div>
      </w:divsChild>
    </w:div>
    <w:div w:id="423258292">
      <w:bodyDiv w:val="1"/>
      <w:marLeft w:val="0"/>
      <w:marRight w:val="0"/>
      <w:marTop w:val="0"/>
      <w:marBottom w:val="0"/>
      <w:divBdr>
        <w:top w:val="none" w:sz="0" w:space="0" w:color="auto"/>
        <w:left w:val="none" w:sz="0" w:space="0" w:color="auto"/>
        <w:bottom w:val="none" w:sz="0" w:space="0" w:color="auto"/>
        <w:right w:val="none" w:sz="0" w:space="0" w:color="auto"/>
      </w:divBdr>
    </w:div>
    <w:div w:id="423263380">
      <w:bodyDiv w:val="1"/>
      <w:marLeft w:val="0"/>
      <w:marRight w:val="0"/>
      <w:marTop w:val="0"/>
      <w:marBottom w:val="0"/>
      <w:divBdr>
        <w:top w:val="none" w:sz="0" w:space="0" w:color="auto"/>
        <w:left w:val="none" w:sz="0" w:space="0" w:color="auto"/>
        <w:bottom w:val="none" w:sz="0" w:space="0" w:color="auto"/>
        <w:right w:val="none" w:sz="0" w:space="0" w:color="auto"/>
      </w:divBdr>
    </w:div>
    <w:div w:id="423458450">
      <w:bodyDiv w:val="1"/>
      <w:marLeft w:val="0"/>
      <w:marRight w:val="0"/>
      <w:marTop w:val="0"/>
      <w:marBottom w:val="0"/>
      <w:divBdr>
        <w:top w:val="none" w:sz="0" w:space="0" w:color="auto"/>
        <w:left w:val="none" w:sz="0" w:space="0" w:color="auto"/>
        <w:bottom w:val="none" w:sz="0" w:space="0" w:color="auto"/>
        <w:right w:val="none" w:sz="0" w:space="0" w:color="auto"/>
      </w:divBdr>
    </w:div>
    <w:div w:id="423494582">
      <w:bodyDiv w:val="1"/>
      <w:marLeft w:val="0"/>
      <w:marRight w:val="0"/>
      <w:marTop w:val="0"/>
      <w:marBottom w:val="0"/>
      <w:divBdr>
        <w:top w:val="none" w:sz="0" w:space="0" w:color="auto"/>
        <w:left w:val="none" w:sz="0" w:space="0" w:color="auto"/>
        <w:bottom w:val="none" w:sz="0" w:space="0" w:color="auto"/>
        <w:right w:val="none" w:sz="0" w:space="0" w:color="auto"/>
      </w:divBdr>
    </w:div>
    <w:div w:id="423496321">
      <w:bodyDiv w:val="1"/>
      <w:marLeft w:val="0"/>
      <w:marRight w:val="0"/>
      <w:marTop w:val="0"/>
      <w:marBottom w:val="0"/>
      <w:divBdr>
        <w:top w:val="none" w:sz="0" w:space="0" w:color="auto"/>
        <w:left w:val="none" w:sz="0" w:space="0" w:color="auto"/>
        <w:bottom w:val="none" w:sz="0" w:space="0" w:color="auto"/>
        <w:right w:val="none" w:sz="0" w:space="0" w:color="auto"/>
      </w:divBdr>
    </w:div>
    <w:div w:id="423502123">
      <w:bodyDiv w:val="1"/>
      <w:marLeft w:val="0"/>
      <w:marRight w:val="0"/>
      <w:marTop w:val="0"/>
      <w:marBottom w:val="0"/>
      <w:divBdr>
        <w:top w:val="none" w:sz="0" w:space="0" w:color="auto"/>
        <w:left w:val="none" w:sz="0" w:space="0" w:color="auto"/>
        <w:bottom w:val="none" w:sz="0" w:space="0" w:color="auto"/>
        <w:right w:val="none" w:sz="0" w:space="0" w:color="auto"/>
      </w:divBdr>
    </w:div>
    <w:div w:id="423575387">
      <w:bodyDiv w:val="1"/>
      <w:marLeft w:val="0"/>
      <w:marRight w:val="0"/>
      <w:marTop w:val="0"/>
      <w:marBottom w:val="0"/>
      <w:divBdr>
        <w:top w:val="none" w:sz="0" w:space="0" w:color="auto"/>
        <w:left w:val="none" w:sz="0" w:space="0" w:color="auto"/>
        <w:bottom w:val="none" w:sz="0" w:space="0" w:color="auto"/>
        <w:right w:val="none" w:sz="0" w:space="0" w:color="auto"/>
      </w:divBdr>
    </w:div>
    <w:div w:id="423651143">
      <w:bodyDiv w:val="1"/>
      <w:marLeft w:val="0"/>
      <w:marRight w:val="0"/>
      <w:marTop w:val="0"/>
      <w:marBottom w:val="0"/>
      <w:divBdr>
        <w:top w:val="none" w:sz="0" w:space="0" w:color="auto"/>
        <w:left w:val="none" w:sz="0" w:space="0" w:color="auto"/>
        <w:bottom w:val="none" w:sz="0" w:space="0" w:color="auto"/>
        <w:right w:val="none" w:sz="0" w:space="0" w:color="auto"/>
      </w:divBdr>
    </w:div>
    <w:div w:id="423696810">
      <w:bodyDiv w:val="1"/>
      <w:marLeft w:val="0"/>
      <w:marRight w:val="0"/>
      <w:marTop w:val="0"/>
      <w:marBottom w:val="0"/>
      <w:divBdr>
        <w:top w:val="none" w:sz="0" w:space="0" w:color="auto"/>
        <w:left w:val="none" w:sz="0" w:space="0" w:color="auto"/>
        <w:bottom w:val="none" w:sz="0" w:space="0" w:color="auto"/>
        <w:right w:val="none" w:sz="0" w:space="0" w:color="auto"/>
      </w:divBdr>
    </w:div>
    <w:div w:id="423772048">
      <w:bodyDiv w:val="1"/>
      <w:marLeft w:val="0"/>
      <w:marRight w:val="0"/>
      <w:marTop w:val="0"/>
      <w:marBottom w:val="0"/>
      <w:divBdr>
        <w:top w:val="none" w:sz="0" w:space="0" w:color="auto"/>
        <w:left w:val="none" w:sz="0" w:space="0" w:color="auto"/>
        <w:bottom w:val="none" w:sz="0" w:space="0" w:color="auto"/>
        <w:right w:val="none" w:sz="0" w:space="0" w:color="auto"/>
      </w:divBdr>
    </w:div>
    <w:div w:id="424032711">
      <w:bodyDiv w:val="1"/>
      <w:marLeft w:val="0"/>
      <w:marRight w:val="0"/>
      <w:marTop w:val="0"/>
      <w:marBottom w:val="0"/>
      <w:divBdr>
        <w:top w:val="none" w:sz="0" w:space="0" w:color="auto"/>
        <w:left w:val="none" w:sz="0" w:space="0" w:color="auto"/>
        <w:bottom w:val="none" w:sz="0" w:space="0" w:color="auto"/>
        <w:right w:val="none" w:sz="0" w:space="0" w:color="auto"/>
      </w:divBdr>
      <w:divsChild>
        <w:div w:id="1632832420">
          <w:marLeft w:val="0"/>
          <w:marRight w:val="0"/>
          <w:marTop w:val="0"/>
          <w:marBottom w:val="229"/>
          <w:divBdr>
            <w:top w:val="none" w:sz="0" w:space="0" w:color="auto"/>
            <w:left w:val="none" w:sz="0" w:space="0" w:color="auto"/>
            <w:bottom w:val="none" w:sz="0" w:space="0" w:color="auto"/>
            <w:right w:val="none" w:sz="0" w:space="0" w:color="auto"/>
          </w:divBdr>
        </w:div>
      </w:divsChild>
    </w:div>
    <w:div w:id="424032713">
      <w:bodyDiv w:val="1"/>
      <w:marLeft w:val="0"/>
      <w:marRight w:val="0"/>
      <w:marTop w:val="0"/>
      <w:marBottom w:val="0"/>
      <w:divBdr>
        <w:top w:val="none" w:sz="0" w:space="0" w:color="auto"/>
        <w:left w:val="none" w:sz="0" w:space="0" w:color="auto"/>
        <w:bottom w:val="none" w:sz="0" w:space="0" w:color="auto"/>
        <w:right w:val="none" w:sz="0" w:space="0" w:color="auto"/>
      </w:divBdr>
    </w:div>
    <w:div w:id="424039475">
      <w:bodyDiv w:val="1"/>
      <w:marLeft w:val="0"/>
      <w:marRight w:val="0"/>
      <w:marTop w:val="0"/>
      <w:marBottom w:val="0"/>
      <w:divBdr>
        <w:top w:val="none" w:sz="0" w:space="0" w:color="auto"/>
        <w:left w:val="none" w:sz="0" w:space="0" w:color="auto"/>
        <w:bottom w:val="none" w:sz="0" w:space="0" w:color="auto"/>
        <w:right w:val="none" w:sz="0" w:space="0" w:color="auto"/>
      </w:divBdr>
    </w:div>
    <w:div w:id="424116039">
      <w:bodyDiv w:val="1"/>
      <w:marLeft w:val="0"/>
      <w:marRight w:val="0"/>
      <w:marTop w:val="0"/>
      <w:marBottom w:val="0"/>
      <w:divBdr>
        <w:top w:val="none" w:sz="0" w:space="0" w:color="auto"/>
        <w:left w:val="none" w:sz="0" w:space="0" w:color="auto"/>
        <w:bottom w:val="none" w:sz="0" w:space="0" w:color="auto"/>
        <w:right w:val="none" w:sz="0" w:space="0" w:color="auto"/>
      </w:divBdr>
    </w:div>
    <w:div w:id="424158641">
      <w:bodyDiv w:val="1"/>
      <w:marLeft w:val="0"/>
      <w:marRight w:val="0"/>
      <w:marTop w:val="0"/>
      <w:marBottom w:val="0"/>
      <w:divBdr>
        <w:top w:val="none" w:sz="0" w:space="0" w:color="auto"/>
        <w:left w:val="none" w:sz="0" w:space="0" w:color="auto"/>
        <w:bottom w:val="none" w:sz="0" w:space="0" w:color="auto"/>
        <w:right w:val="none" w:sz="0" w:space="0" w:color="auto"/>
      </w:divBdr>
    </w:div>
    <w:div w:id="424420733">
      <w:bodyDiv w:val="1"/>
      <w:marLeft w:val="0"/>
      <w:marRight w:val="0"/>
      <w:marTop w:val="0"/>
      <w:marBottom w:val="0"/>
      <w:divBdr>
        <w:top w:val="none" w:sz="0" w:space="0" w:color="auto"/>
        <w:left w:val="none" w:sz="0" w:space="0" w:color="auto"/>
        <w:bottom w:val="none" w:sz="0" w:space="0" w:color="auto"/>
        <w:right w:val="none" w:sz="0" w:space="0" w:color="auto"/>
      </w:divBdr>
    </w:div>
    <w:div w:id="424420956">
      <w:bodyDiv w:val="1"/>
      <w:marLeft w:val="0"/>
      <w:marRight w:val="0"/>
      <w:marTop w:val="0"/>
      <w:marBottom w:val="0"/>
      <w:divBdr>
        <w:top w:val="none" w:sz="0" w:space="0" w:color="auto"/>
        <w:left w:val="none" w:sz="0" w:space="0" w:color="auto"/>
        <w:bottom w:val="none" w:sz="0" w:space="0" w:color="auto"/>
        <w:right w:val="none" w:sz="0" w:space="0" w:color="auto"/>
      </w:divBdr>
    </w:div>
    <w:div w:id="424427738">
      <w:bodyDiv w:val="1"/>
      <w:marLeft w:val="0"/>
      <w:marRight w:val="0"/>
      <w:marTop w:val="0"/>
      <w:marBottom w:val="0"/>
      <w:divBdr>
        <w:top w:val="none" w:sz="0" w:space="0" w:color="auto"/>
        <w:left w:val="none" w:sz="0" w:space="0" w:color="auto"/>
        <w:bottom w:val="none" w:sz="0" w:space="0" w:color="auto"/>
        <w:right w:val="none" w:sz="0" w:space="0" w:color="auto"/>
      </w:divBdr>
    </w:div>
    <w:div w:id="424494336">
      <w:bodyDiv w:val="1"/>
      <w:marLeft w:val="0"/>
      <w:marRight w:val="0"/>
      <w:marTop w:val="0"/>
      <w:marBottom w:val="0"/>
      <w:divBdr>
        <w:top w:val="none" w:sz="0" w:space="0" w:color="auto"/>
        <w:left w:val="none" w:sz="0" w:space="0" w:color="auto"/>
        <w:bottom w:val="none" w:sz="0" w:space="0" w:color="auto"/>
        <w:right w:val="none" w:sz="0" w:space="0" w:color="auto"/>
      </w:divBdr>
    </w:div>
    <w:div w:id="424543453">
      <w:bodyDiv w:val="1"/>
      <w:marLeft w:val="0"/>
      <w:marRight w:val="0"/>
      <w:marTop w:val="0"/>
      <w:marBottom w:val="0"/>
      <w:divBdr>
        <w:top w:val="none" w:sz="0" w:space="0" w:color="auto"/>
        <w:left w:val="none" w:sz="0" w:space="0" w:color="auto"/>
        <w:bottom w:val="none" w:sz="0" w:space="0" w:color="auto"/>
        <w:right w:val="none" w:sz="0" w:space="0" w:color="auto"/>
      </w:divBdr>
    </w:div>
    <w:div w:id="424621195">
      <w:bodyDiv w:val="1"/>
      <w:marLeft w:val="0"/>
      <w:marRight w:val="0"/>
      <w:marTop w:val="0"/>
      <w:marBottom w:val="0"/>
      <w:divBdr>
        <w:top w:val="none" w:sz="0" w:space="0" w:color="auto"/>
        <w:left w:val="none" w:sz="0" w:space="0" w:color="auto"/>
        <w:bottom w:val="none" w:sz="0" w:space="0" w:color="auto"/>
        <w:right w:val="none" w:sz="0" w:space="0" w:color="auto"/>
      </w:divBdr>
    </w:div>
    <w:div w:id="424693863">
      <w:bodyDiv w:val="1"/>
      <w:marLeft w:val="0"/>
      <w:marRight w:val="0"/>
      <w:marTop w:val="0"/>
      <w:marBottom w:val="0"/>
      <w:divBdr>
        <w:top w:val="none" w:sz="0" w:space="0" w:color="auto"/>
        <w:left w:val="none" w:sz="0" w:space="0" w:color="auto"/>
        <w:bottom w:val="none" w:sz="0" w:space="0" w:color="auto"/>
        <w:right w:val="none" w:sz="0" w:space="0" w:color="auto"/>
      </w:divBdr>
    </w:div>
    <w:div w:id="424765025">
      <w:bodyDiv w:val="1"/>
      <w:marLeft w:val="0"/>
      <w:marRight w:val="0"/>
      <w:marTop w:val="0"/>
      <w:marBottom w:val="0"/>
      <w:divBdr>
        <w:top w:val="none" w:sz="0" w:space="0" w:color="auto"/>
        <w:left w:val="none" w:sz="0" w:space="0" w:color="auto"/>
        <w:bottom w:val="none" w:sz="0" w:space="0" w:color="auto"/>
        <w:right w:val="none" w:sz="0" w:space="0" w:color="auto"/>
      </w:divBdr>
    </w:div>
    <w:div w:id="424767557">
      <w:bodyDiv w:val="1"/>
      <w:marLeft w:val="0"/>
      <w:marRight w:val="0"/>
      <w:marTop w:val="0"/>
      <w:marBottom w:val="0"/>
      <w:divBdr>
        <w:top w:val="none" w:sz="0" w:space="0" w:color="auto"/>
        <w:left w:val="none" w:sz="0" w:space="0" w:color="auto"/>
        <w:bottom w:val="none" w:sz="0" w:space="0" w:color="auto"/>
        <w:right w:val="none" w:sz="0" w:space="0" w:color="auto"/>
      </w:divBdr>
    </w:div>
    <w:div w:id="424769692">
      <w:bodyDiv w:val="1"/>
      <w:marLeft w:val="0"/>
      <w:marRight w:val="0"/>
      <w:marTop w:val="0"/>
      <w:marBottom w:val="0"/>
      <w:divBdr>
        <w:top w:val="none" w:sz="0" w:space="0" w:color="auto"/>
        <w:left w:val="none" w:sz="0" w:space="0" w:color="auto"/>
        <w:bottom w:val="none" w:sz="0" w:space="0" w:color="auto"/>
        <w:right w:val="none" w:sz="0" w:space="0" w:color="auto"/>
      </w:divBdr>
      <w:divsChild>
        <w:div w:id="805658161">
          <w:marLeft w:val="0"/>
          <w:marRight w:val="0"/>
          <w:marTop w:val="0"/>
          <w:marBottom w:val="0"/>
          <w:divBdr>
            <w:top w:val="none" w:sz="0" w:space="0" w:color="auto"/>
            <w:left w:val="none" w:sz="0" w:space="0" w:color="auto"/>
            <w:bottom w:val="none" w:sz="0" w:space="0" w:color="auto"/>
            <w:right w:val="none" w:sz="0" w:space="0" w:color="auto"/>
          </w:divBdr>
        </w:div>
        <w:div w:id="878979963">
          <w:marLeft w:val="0"/>
          <w:marRight w:val="0"/>
          <w:marTop w:val="0"/>
          <w:marBottom w:val="0"/>
          <w:divBdr>
            <w:top w:val="none" w:sz="0" w:space="0" w:color="auto"/>
            <w:left w:val="none" w:sz="0" w:space="0" w:color="auto"/>
            <w:bottom w:val="none" w:sz="0" w:space="0" w:color="auto"/>
            <w:right w:val="none" w:sz="0" w:space="0" w:color="auto"/>
          </w:divBdr>
        </w:div>
      </w:divsChild>
    </w:div>
    <w:div w:id="424888525">
      <w:bodyDiv w:val="1"/>
      <w:marLeft w:val="0"/>
      <w:marRight w:val="0"/>
      <w:marTop w:val="0"/>
      <w:marBottom w:val="0"/>
      <w:divBdr>
        <w:top w:val="none" w:sz="0" w:space="0" w:color="auto"/>
        <w:left w:val="none" w:sz="0" w:space="0" w:color="auto"/>
        <w:bottom w:val="none" w:sz="0" w:space="0" w:color="auto"/>
        <w:right w:val="none" w:sz="0" w:space="0" w:color="auto"/>
      </w:divBdr>
    </w:div>
    <w:div w:id="424964569">
      <w:bodyDiv w:val="1"/>
      <w:marLeft w:val="0"/>
      <w:marRight w:val="0"/>
      <w:marTop w:val="0"/>
      <w:marBottom w:val="0"/>
      <w:divBdr>
        <w:top w:val="none" w:sz="0" w:space="0" w:color="auto"/>
        <w:left w:val="none" w:sz="0" w:space="0" w:color="auto"/>
        <w:bottom w:val="none" w:sz="0" w:space="0" w:color="auto"/>
        <w:right w:val="none" w:sz="0" w:space="0" w:color="auto"/>
      </w:divBdr>
    </w:div>
    <w:div w:id="425007255">
      <w:bodyDiv w:val="1"/>
      <w:marLeft w:val="0"/>
      <w:marRight w:val="0"/>
      <w:marTop w:val="0"/>
      <w:marBottom w:val="0"/>
      <w:divBdr>
        <w:top w:val="none" w:sz="0" w:space="0" w:color="auto"/>
        <w:left w:val="none" w:sz="0" w:space="0" w:color="auto"/>
        <w:bottom w:val="none" w:sz="0" w:space="0" w:color="auto"/>
        <w:right w:val="none" w:sz="0" w:space="0" w:color="auto"/>
      </w:divBdr>
    </w:div>
    <w:div w:id="425074861">
      <w:bodyDiv w:val="1"/>
      <w:marLeft w:val="0"/>
      <w:marRight w:val="0"/>
      <w:marTop w:val="0"/>
      <w:marBottom w:val="0"/>
      <w:divBdr>
        <w:top w:val="none" w:sz="0" w:space="0" w:color="auto"/>
        <w:left w:val="none" w:sz="0" w:space="0" w:color="auto"/>
        <w:bottom w:val="none" w:sz="0" w:space="0" w:color="auto"/>
        <w:right w:val="none" w:sz="0" w:space="0" w:color="auto"/>
      </w:divBdr>
    </w:div>
    <w:div w:id="425077493">
      <w:bodyDiv w:val="1"/>
      <w:marLeft w:val="0"/>
      <w:marRight w:val="0"/>
      <w:marTop w:val="0"/>
      <w:marBottom w:val="0"/>
      <w:divBdr>
        <w:top w:val="none" w:sz="0" w:space="0" w:color="auto"/>
        <w:left w:val="none" w:sz="0" w:space="0" w:color="auto"/>
        <w:bottom w:val="none" w:sz="0" w:space="0" w:color="auto"/>
        <w:right w:val="none" w:sz="0" w:space="0" w:color="auto"/>
      </w:divBdr>
    </w:div>
    <w:div w:id="425228865">
      <w:bodyDiv w:val="1"/>
      <w:marLeft w:val="0"/>
      <w:marRight w:val="0"/>
      <w:marTop w:val="0"/>
      <w:marBottom w:val="0"/>
      <w:divBdr>
        <w:top w:val="none" w:sz="0" w:space="0" w:color="auto"/>
        <w:left w:val="none" w:sz="0" w:space="0" w:color="auto"/>
        <w:bottom w:val="none" w:sz="0" w:space="0" w:color="auto"/>
        <w:right w:val="none" w:sz="0" w:space="0" w:color="auto"/>
      </w:divBdr>
    </w:div>
    <w:div w:id="425272796">
      <w:bodyDiv w:val="1"/>
      <w:marLeft w:val="0"/>
      <w:marRight w:val="0"/>
      <w:marTop w:val="0"/>
      <w:marBottom w:val="0"/>
      <w:divBdr>
        <w:top w:val="none" w:sz="0" w:space="0" w:color="auto"/>
        <w:left w:val="none" w:sz="0" w:space="0" w:color="auto"/>
        <w:bottom w:val="none" w:sz="0" w:space="0" w:color="auto"/>
        <w:right w:val="none" w:sz="0" w:space="0" w:color="auto"/>
      </w:divBdr>
    </w:div>
    <w:div w:id="425343251">
      <w:bodyDiv w:val="1"/>
      <w:marLeft w:val="0"/>
      <w:marRight w:val="0"/>
      <w:marTop w:val="0"/>
      <w:marBottom w:val="0"/>
      <w:divBdr>
        <w:top w:val="none" w:sz="0" w:space="0" w:color="auto"/>
        <w:left w:val="none" w:sz="0" w:space="0" w:color="auto"/>
        <w:bottom w:val="none" w:sz="0" w:space="0" w:color="auto"/>
        <w:right w:val="none" w:sz="0" w:space="0" w:color="auto"/>
      </w:divBdr>
    </w:div>
    <w:div w:id="425460069">
      <w:bodyDiv w:val="1"/>
      <w:marLeft w:val="0"/>
      <w:marRight w:val="0"/>
      <w:marTop w:val="0"/>
      <w:marBottom w:val="0"/>
      <w:divBdr>
        <w:top w:val="none" w:sz="0" w:space="0" w:color="auto"/>
        <w:left w:val="none" w:sz="0" w:space="0" w:color="auto"/>
        <w:bottom w:val="none" w:sz="0" w:space="0" w:color="auto"/>
        <w:right w:val="none" w:sz="0" w:space="0" w:color="auto"/>
      </w:divBdr>
    </w:div>
    <w:div w:id="425466056">
      <w:bodyDiv w:val="1"/>
      <w:marLeft w:val="0"/>
      <w:marRight w:val="0"/>
      <w:marTop w:val="0"/>
      <w:marBottom w:val="0"/>
      <w:divBdr>
        <w:top w:val="none" w:sz="0" w:space="0" w:color="auto"/>
        <w:left w:val="none" w:sz="0" w:space="0" w:color="auto"/>
        <w:bottom w:val="none" w:sz="0" w:space="0" w:color="auto"/>
        <w:right w:val="none" w:sz="0" w:space="0" w:color="auto"/>
      </w:divBdr>
    </w:div>
    <w:div w:id="425617680">
      <w:bodyDiv w:val="1"/>
      <w:marLeft w:val="0"/>
      <w:marRight w:val="0"/>
      <w:marTop w:val="0"/>
      <w:marBottom w:val="0"/>
      <w:divBdr>
        <w:top w:val="none" w:sz="0" w:space="0" w:color="auto"/>
        <w:left w:val="none" w:sz="0" w:space="0" w:color="auto"/>
        <w:bottom w:val="none" w:sz="0" w:space="0" w:color="auto"/>
        <w:right w:val="none" w:sz="0" w:space="0" w:color="auto"/>
      </w:divBdr>
    </w:div>
    <w:div w:id="425804732">
      <w:bodyDiv w:val="1"/>
      <w:marLeft w:val="0"/>
      <w:marRight w:val="0"/>
      <w:marTop w:val="0"/>
      <w:marBottom w:val="0"/>
      <w:divBdr>
        <w:top w:val="none" w:sz="0" w:space="0" w:color="auto"/>
        <w:left w:val="none" w:sz="0" w:space="0" w:color="auto"/>
        <w:bottom w:val="none" w:sz="0" w:space="0" w:color="auto"/>
        <w:right w:val="none" w:sz="0" w:space="0" w:color="auto"/>
      </w:divBdr>
    </w:div>
    <w:div w:id="426080280">
      <w:bodyDiv w:val="1"/>
      <w:marLeft w:val="0"/>
      <w:marRight w:val="0"/>
      <w:marTop w:val="0"/>
      <w:marBottom w:val="0"/>
      <w:divBdr>
        <w:top w:val="none" w:sz="0" w:space="0" w:color="auto"/>
        <w:left w:val="none" w:sz="0" w:space="0" w:color="auto"/>
        <w:bottom w:val="none" w:sz="0" w:space="0" w:color="auto"/>
        <w:right w:val="none" w:sz="0" w:space="0" w:color="auto"/>
      </w:divBdr>
    </w:div>
    <w:div w:id="426123178">
      <w:bodyDiv w:val="1"/>
      <w:marLeft w:val="0"/>
      <w:marRight w:val="0"/>
      <w:marTop w:val="0"/>
      <w:marBottom w:val="0"/>
      <w:divBdr>
        <w:top w:val="none" w:sz="0" w:space="0" w:color="auto"/>
        <w:left w:val="none" w:sz="0" w:space="0" w:color="auto"/>
        <w:bottom w:val="none" w:sz="0" w:space="0" w:color="auto"/>
        <w:right w:val="none" w:sz="0" w:space="0" w:color="auto"/>
      </w:divBdr>
    </w:div>
    <w:div w:id="426192516">
      <w:bodyDiv w:val="1"/>
      <w:marLeft w:val="0"/>
      <w:marRight w:val="0"/>
      <w:marTop w:val="0"/>
      <w:marBottom w:val="0"/>
      <w:divBdr>
        <w:top w:val="none" w:sz="0" w:space="0" w:color="auto"/>
        <w:left w:val="none" w:sz="0" w:space="0" w:color="auto"/>
        <w:bottom w:val="none" w:sz="0" w:space="0" w:color="auto"/>
        <w:right w:val="none" w:sz="0" w:space="0" w:color="auto"/>
      </w:divBdr>
    </w:div>
    <w:div w:id="426198223">
      <w:bodyDiv w:val="1"/>
      <w:marLeft w:val="0"/>
      <w:marRight w:val="0"/>
      <w:marTop w:val="0"/>
      <w:marBottom w:val="0"/>
      <w:divBdr>
        <w:top w:val="none" w:sz="0" w:space="0" w:color="auto"/>
        <w:left w:val="none" w:sz="0" w:space="0" w:color="auto"/>
        <w:bottom w:val="none" w:sz="0" w:space="0" w:color="auto"/>
        <w:right w:val="none" w:sz="0" w:space="0" w:color="auto"/>
      </w:divBdr>
    </w:div>
    <w:div w:id="426200077">
      <w:bodyDiv w:val="1"/>
      <w:marLeft w:val="0"/>
      <w:marRight w:val="0"/>
      <w:marTop w:val="0"/>
      <w:marBottom w:val="0"/>
      <w:divBdr>
        <w:top w:val="none" w:sz="0" w:space="0" w:color="auto"/>
        <w:left w:val="none" w:sz="0" w:space="0" w:color="auto"/>
        <w:bottom w:val="none" w:sz="0" w:space="0" w:color="auto"/>
        <w:right w:val="none" w:sz="0" w:space="0" w:color="auto"/>
      </w:divBdr>
    </w:div>
    <w:div w:id="426342149">
      <w:bodyDiv w:val="1"/>
      <w:marLeft w:val="0"/>
      <w:marRight w:val="0"/>
      <w:marTop w:val="0"/>
      <w:marBottom w:val="0"/>
      <w:divBdr>
        <w:top w:val="none" w:sz="0" w:space="0" w:color="auto"/>
        <w:left w:val="none" w:sz="0" w:space="0" w:color="auto"/>
        <w:bottom w:val="none" w:sz="0" w:space="0" w:color="auto"/>
        <w:right w:val="none" w:sz="0" w:space="0" w:color="auto"/>
      </w:divBdr>
    </w:div>
    <w:div w:id="426388490">
      <w:bodyDiv w:val="1"/>
      <w:marLeft w:val="0"/>
      <w:marRight w:val="0"/>
      <w:marTop w:val="0"/>
      <w:marBottom w:val="0"/>
      <w:divBdr>
        <w:top w:val="none" w:sz="0" w:space="0" w:color="auto"/>
        <w:left w:val="none" w:sz="0" w:space="0" w:color="auto"/>
        <w:bottom w:val="none" w:sz="0" w:space="0" w:color="auto"/>
        <w:right w:val="none" w:sz="0" w:space="0" w:color="auto"/>
      </w:divBdr>
    </w:div>
    <w:div w:id="426466500">
      <w:bodyDiv w:val="1"/>
      <w:marLeft w:val="0"/>
      <w:marRight w:val="0"/>
      <w:marTop w:val="0"/>
      <w:marBottom w:val="0"/>
      <w:divBdr>
        <w:top w:val="none" w:sz="0" w:space="0" w:color="auto"/>
        <w:left w:val="none" w:sz="0" w:space="0" w:color="auto"/>
        <w:bottom w:val="none" w:sz="0" w:space="0" w:color="auto"/>
        <w:right w:val="none" w:sz="0" w:space="0" w:color="auto"/>
      </w:divBdr>
    </w:div>
    <w:div w:id="426654313">
      <w:bodyDiv w:val="1"/>
      <w:marLeft w:val="0"/>
      <w:marRight w:val="0"/>
      <w:marTop w:val="0"/>
      <w:marBottom w:val="0"/>
      <w:divBdr>
        <w:top w:val="none" w:sz="0" w:space="0" w:color="auto"/>
        <w:left w:val="none" w:sz="0" w:space="0" w:color="auto"/>
        <w:bottom w:val="none" w:sz="0" w:space="0" w:color="auto"/>
        <w:right w:val="none" w:sz="0" w:space="0" w:color="auto"/>
      </w:divBdr>
    </w:div>
    <w:div w:id="426774974">
      <w:bodyDiv w:val="1"/>
      <w:marLeft w:val="0"/>
      <w:marRight w:val="0"/>
      <w:marTop w:val="0"/>
      <w:marBottom w:val="0"/>
      <w:divBdr>
        <w:top w:val="none" w:sz="0" w:space="0" w:color="auto"/>
        <w:left w:val="none" w:sz="0" w:space="0" w:color="auto"/>
        <w:bottom w:val="none" w:sz="0" w:space="0" w:color="auto"/>
        <w:right w:val="none" w:sz="0" w:space="0" w:color="auto"/>
      </w:divBdr>
    </w:div>
    <w:div w:id="426967092">
      <w:bodyDiv w:val="1"/>
      <w:marLeft w:val="0"/>
      <w:marRight w:val="0"/>
      <w:marTop w:val="0"/>
      <w:marBottom w:val="0"/>
      <w:divBdr>
        <w:top w:val="none" w:sz="0" w:space="0" w:color="auto"/>
        <w:left w:val="none" w:sz="0" w:space="0" w:color="auto"/>
        <w:bottom w:val="none" w:sz="0" w:space="0" w:color="auto"/>
        <w:right w:val="none" w:sz="0" w:space="0" w:color="auto"/>
      </w:divBdr>
    </w:div>
    <w:div w:id="427045859">
      <w:bodyDiv w:val="1"/>
      <w:marLeft w:val="0"/>
      <w:marRight w:val="0"/>
      <w:marTop w:val="0"/>
      <w:marBottom w:val="0"/>
      <w:divBdr>
        <w:top w:val="none" w:sz="0" w:space="0" w:color="auto"/>
        <w:left w:val="none" w:sz="0" w:space="0" w:color="auto"/>
        <w:bottom w:val="none" w:sz="0" w:space="0" w:color="auto"/>
        <w:right w:val="none" w:sz="0" w:space="0" w:color="auto"/>
      </w:divBdr>
    </w:div>
    <w:div w:id="427191199">
      <w:bodyDiv w:val="1"/>
      <w:marLeft w:val="0"/>
      <w:marRight w:val="0"/>
      <w:marTop w:val="0"/>
      <w:marBottom w:val="0"/>
      <w:divBdr>
        <w:top w:val="none" w:sz="0" w:space="0" w:color="auto"/>
        <w:left w:val="none" w:sz="0" w:space="0" w:color="auto"/>
        <w:bottom w:val="none" w:sz="0" w:space="0" w:color="auto"/>
        <w:right w:val="none" w:sz="0" w:space="0" w:color="auto"/>
      </w:divBdr>
    </w:div>
    <w:div w:id="427236686">
      <w:bodyDiv w:val="1"/>
      <w:marLeft w:val="0"/>
      <w:marRight w:val="0"/>
      <w:marTop w:val="0"/>
      <w:marBottom w:val="0"/>
      <w:divBdr>
        <w:top w:val="none" w:sz="0" w:space="0" w:color="auto"/>
        <w:left w:val="none" w:sz="0" w:space="0" w:color="auto"/>
        <w:bottom w:val="none" w:sz="0" w:space="0" w:color="auto"/>
        <w:right w:val="none" w:sz="0" w:space="0" w:color="auto"/>
      </w:divBdr>
    </w:div>
    <w:div w:id="427387339">
      <w:bodyDiv w:val="1"/>
      <w:marLeft w:val="0"/>
      <w:marRight w:val="0"/>
      <w:marTop w:val="0"/>
      <w:marBottom w:val="0"/>
      <w:divBdr>
        <w:top w:val="none" w:sz="0" w:space="0" w:color="auto"/>
        <w:left w:val="none" w:sz="0" w:space="0" w:color="auto"/>
        <w:bottom w:val="none" w:sz="0" w:space="0" w:color="auto"/>
        <w:right w:val="none" w:sz="0" w:space="0" w:color="auto"/>
      </w:divBdr>
    </w:div>
    <w:div w:id="427392530">
      <w:bodyDiv w:val="1"/>
      <w:marLeft w:val="0"/>
      <w:marRight w:val="0"/>
      <w:marTop w:val="0"/>
      <w:marBottom w:val="0"/>
      <w:divBdr>
        <w:top w:val="none" w:sz="0" w:space="0" w:color="auto"/>
        <w:left w:val="none" w:sz="0" w:space="0" w:color="auto"/>
        <w:bottom w:val="none" w:sz="0" w:space="0" w:color="auto"/>
        <w:right w:val="none" w:sz="0" w:space="0" w:color="auto"/>
      </w:divBdr>
    </w:div>
    <w:div w:id="427435592">
      <w:bodyDiv w:val="1"/>
      <w:marLeft w:val="0"/>
      <w:marRight w:val="0"/>
      <w:marTop w:val="0"/>
      <w:marBottom w:val="0"/>
      <w:divBdr>
        <w:top w:val="none" w:sz="0" w:space="0" w:color="auto"/>
        <w:left w:val="none" w:sz="0" w:space="0" w:color="auto"/>
        <w:bottom w:val="none" w:sz="0" w:space="0" w:color="auto"/>
        <w:right w:val="none" w:sz="0" w:space="0" w:color="auto"/>
      </w:divBdr>
    </w:div>
    <w:div w:id="427578041">
      <w:bodyDiv w:val="1"/>
      <w:marLeft w:val="0"/>
      <w:marRight w:val="0"/>
      <w:marTop w:val="0"/>
      <w:marBottom w:val="0"/>
      <w:divBdr>
        <w:top w:val="none" w:sz="0" w:space="0" w:color="auto"/>
        <w:left w:val="none" w:sz="0" w:space="0" w:color="auto"/>
        <w:bottom w:val="none" w:sz="0" w:space="0" w:color="auto"/>
        <w:right w:val="none" w:sz="0" w:space="0" w:color="auto"/>
      </w:divBdr>
    </w:div>
    <w:div w:id="427581005">
      <w:bodyDiv w:val="1"/>
      <w:marLeft w:val="0"/>
      <w:marRight w:val="0"/>
      <w:marTop w:val="0"/>
      <w:marBottom w:val="0"/>
      <w:divBdr>
        <w:top w:val="none" w:sz="0" w:space="0" w:color="auto"/>
        <w:left w:val="none" w:sz="0" w:space="0" w:color="auto"/>
        <w:bottom w:val="none" w:sz="0" w:space="0" w:color="auto"/>
        <w:right w:val="none" w:sz="0" w:space="0" w:color="auto"/>
      </w:divBdr>
    </w:div>
    <w:div w:id="427623756">
      <w:bodyDiv w:val="1"/>
      <w:marLeft w:val="0"/>
      <w:marRight w:val="0"/>
      <w:marTop w:val="0"/>
      <w:marBottom w:val="0"/>
      <w:divBdr>
        <w:top w:val="none" w:sz="0" w:space="0" w:color="auto"/>
        <w:left w:val="none" w:sz="0" w:space="0" w:color="auto"/>
        <w:bottom w:val="none" w:sz="0" w:space="0" w:color="auto"/>
        <w:right w:val="none" w:sz="0" w:space="0" w:color="auto"/>
      </w:divBdr>
    </w:div>
    <w:div w:id="427628522">
      <w:bodyDiv w:val="1"/>
      <w:marLeft w:val="0"/>
      <w:marRight w:val="0"/>
      <w:marTop w:val="0"/>
      <w:marBottom w:val="0"/>
      <w:divBdr>
        <w:top w:val="none" w:sz="0" w:space="0" w:color="auto"/>
        <w:left w:val="none" w:sz="0" w:space="0" w:color="auto"/>
        <w:bottom w:val="none" w:sz="0" w:space="0" w:color="auto"/>
        <w:right w:val="none" w:sz="0" w:space="0" w:color="auto"/>
      </w:divBdr>
    </w:div>
    <w:div w:id="427696717">
      <w:bodyDiv w:val="1"/>
      <w:marLeft w:val="0"/>
      <w:marRight w:val="0"/>
      <w:marTop w:val="0"/>
      <w:marBottom w:val="0"/>
      <w:divBdr>
        <w:top w:val="none" w:sz="0" w:space="0" w:color="auto"/>
        <w:left w:val="none" w:sz="0" w:space="0" w:color="auto"/>
        <w:bottom w:val="none" w:sz="0" w:space="0" w:color="auto"/>
        <w:right w:val="none" w:sz="0" w:space="0" w:color="auto"/>
      </w:divBdr>
    </w:div>
    <w:div w:id="427821217">
      <w:bodyDiv w:val="1"/>
      <w:marLeft w:val="0"/>
      <w:marRight w:val="0"/>
      <w:marTop w:val="0"/>
      <w:marBottom w:val="0"/>
      <w:divBdr>
        <w:top w:val="none" w:sz="0" w:space="0" w:color="auto"/>
        <w:left w:val="none" w:sz="0" w:space="0" w:color="auto"/>
        <w:bottom w:val="none" w:sz="0" w:space="0" w:color="auto"/>
        <w:right w:val="none" w:sz="0" w:space="0" w:color="auto"/>
      </w:divBdr>
    </w:div>
    <w:div w:id="427969162">
      <w:bodyDiv w:val="1"/>
      <w:marLeft w:val="0"/>
      <w:marRight w:val="0"/>
      <w:marTop w:val="0"/>
      <w:marBottom w:val="0"/>
      <w:divBdr>
        <w:top w:val="none" w:sz="0" w:space="0" w:color="auto"/>
        <w:left w:val="none" w:sz="0" w:space="0" w:color="auto"/>
        <w:bottom w:val="none" w:sz="0" w:space="0" w:color="auto"/>
        <w:right w:val="none" w:sz="0" w:space="0" w:color="auto"/>
      </w:divBdr>
    </w:div>
    <w:div w:id="428039215">
      <w:bodyDiv w:val="1"/>
      <w:marLeft w:val="0"/>
      <w:marRight w:val="0"/>
      <w:marTop w:val="0"/>
      <w:marBottom w:val="0"/>
      <w:divBdr>
        <w:top w:val="none" w:sz="0" w:space="0" w:color="auto"/>
        <w:left w:val="none" w:sz="0" w:space="0" w:color="auto"/>
        <w:bottom w:val="none" w:sz="0" w:space="0" w:color="auto"/>
        <w:right w:val="none" w:sz="0" w:space="0" w:color="auto"/>
      </w:divBdr>
    </w:div>
    <w:div w:id="428046932">
      <w:bodyDiv w:val="1"/>
      <w:marLeft w:val="0"/>
      <w:marRight w:val="0"/>
      <w:marTop w:val="0"/>
      <w:marBottom w:val="0"/>
      <w:divBdr>
        <w:top w:val="none" w:sz="0" w:space="0" w:color="auto"/>
        <w:left w:val="none" w:sz="0" w:space="0" w:color="auto"/>
        <w:bottom w:val="none" w:sz="0" w:space="0" w:color="auto"/>
        <w:right w:val="none" w:sz="0" w:space="0" w:color="auto"/>
      </w:divBdr>
    </w:div>
    <w:div w:id="428084854">
      <w:bodyDiv w:val="1"/>
      <w:marLeft w:val="0"/>
      <w:marRight w:val="0"/>
      <w:marTop w:val="0"/>
      <w:marBottom w:val="0"/>
      <w:divBdr>
        <w:top w:val="none" w:sz="0" w:space="0" w:color="auto"/>
        <w:left w:val="none" w:sz="0" w:space="0" w:color="auto"/>
        <w:bottom w:val="none" w:sz="0" w:space="0" w:color="auto"/>
        <w:right w:val="none" w:sz="0" w:space="0" w:color="auto"/>
      </w:divBdr>
    </w:div>
    <w:div w:id="428086626">
      <w:bodyDiv w:val="1"/>
      <w:marLeft w:val="0"/>
      <w:marRight w:val="0"/>
      <w:marTop w:val="0"/>
      <w:marBottom w:val="0"/>
      <w:divBdr>
        <w:top w:val="none" w:sz="0" w:space="0" w:color="auto"/>
        <w:left w:val="none" w:sz="0" w:space="0" w:color="auto"/>
        <w:bottom w:val="none" w:sz="0" w:space="0" w:color="auto"/>
        <w:right w:val="none" w:sz="0" w:space="0" w:color="auto"/>
      </w:divBdr>
    </w:div>
    <w:div w:id="428358694">
      <w:bodyDiv w:val="1"/>
      <w:marLeft w:val="0"/>
      <w:marRight w:val="0"/>
      <w:marTop w:val="0"/>
      <w:marBottom w:val="0"/>
      <w:divBdr>
        <w:top w:val="none" w:sz="0" w:space="0" w:color="auto"/>
        <w:left w:val="none" w:sz="0" w:space="0" w:color="auto"/>
        <w:bottom w:val="none" w:sz="0" w:space="0" w:color="auto"/>
        <w:right w:val="none" w:sz="0" w:space="0" w:color="auto"/>
      </w:divBdr>
    </w:div>
    <w:div w:id="428503865">
      <w:bodyDiv w:val="1"/>
      <w:marLeft w:val="0"/>
      <w:marRight w:val="0"/>
      <w:marTop w:val="0"/>
      <w:marBottom w:val="0"/>
      <w:divBdr>
        <w:top w:val="none" w:sz="0" w:space="0" w:color="auto"/>
        <w:left w:val="none" w:sz="0" w:space="0" w:color="auto"/>
        <w:bottom w:val="none" w:sz="0" w:space="0" w:color="auto"/>
        <w:right w:val="none" w:sz="0" w:space="0" w:color="auto"/>
      </w:divBdr>
    </w:div>
    <w:div w:id="428622397">
      <w:bodyDiv w:val="1"/>
      <w:marLeft w:val="0"/>
      <w:marRight w:val="0"/>
      <w:marTop w:val="0"/>
      <w:marBottom w:val="0"/>
      <w:divBdr>
        <w:top w:val="none" w:sz="0" w:space="0" w:color="auto"/>
        <w:left w:val="none" w:sz="0" w:space="0" w:color="auto"/>
        <w:bottom w:val="none" w:sz="0" w:space="0" w:color="auto"/>
        <w:right w:val="none" w:sz="0" w:space="0" w:color="auto"/>
      </w:divBdr>
    </w:div>
    <w:div w:id="428697735">
      <w:bodyDiv w:val="1"/>
      <w:marLeft w:val="0"/>
      <w:marRight w:val="0"/>
      <w:marTop w:val="0"/>
      <w:marBottom w:val="0"/>
      <w:divBdr>
        <w:top w:val="none" w:sz="0" w:space="0" w:color="auto"/>
        <w:left w:val="none" w:sz="0" w:space="0" w:color="auto"/>
        <w:bottom w:val="none" w:sz="0" w:space="0" w:color="auto"/>
        <w:right w:val="none" w:sz="0" w:space="0" w:color="auto"/>
      </w:divBdr>
    </w:div>
    <w:div w:id="428936254">
      <w:bodyDiv w:val="1"/>
      <w:marLeft w:val="0"/>
      <w:marRight w:val="0"/>
      <w:marTop w:val="0"/>
      <w:marBottom w:val="0"/>
      <w:divBdr>
        <w:top w:val="none" w:sz="0" w:space="0" w:color="auto"/>
        <w:left w:val="none" w:sz="0" w:space="0" w:color="auto"/>
        <w:bottom w:val="none" w:sz="0" w:space="0" w:color="auto"/>
        <w:right w:val="none" w:sz="0" w:space="0" w:color="auto"/>
      </w:divBdr>
    </w:div>
    <w:div w:id="428965006">
      <w:bodyDiv w:val="1"/>
      <w:marLeft w:val="0"/>
      <w:marRight w:val="0"/>
      <w:marTop w:val="0"/>
      <w:marBottom w:val="0"/>
      <w:divBdr>
        <w:top w:val="none" w:sz="0" w:space="0" w:color="auto"/>
        <w:left w:val="none" w:sz="0" w:space="0" w:color="auto"/>
        <w:bottom w:val="none" w:sz="0" w:space="0" w:color="auto"/>
        <w:right w:val="none" w:sz="0" w:space="0" w:color="auto"/>
      </w:divBdr>
    </w:div>
    <w:div w:id="429008774">
      <w:bodyDiv w:val="1"/>
      <w:marLeft w:val="0"/>
      <w:marRight w:val="0"/>
      <w:marTop w:val="0"/>
      <w:marBottom w:val="0"/>
      <w:divBdr>
        <w:top w:val="none" w:sz="0" w:space="0" w:color="auto"/>
        <w:left w:val="none" w:sz="0" w:space="0" w:color="auto"/>
        <w:bottom w:val="none" w:sz="0" w:space="0" w:color="auto"/>
        <w:right w:val="none" w:sz="0" w:space="0" w:color="auto"/>
      </w:divBdr>
    </w:div>
    <w:div w:id="429082411">
      <w:bodyDiv w:val="1"/>
      <w:marLeft w:val="0"/>
      <w:marRight w:val="0"/>
      <w:marTop w:val="0"/>
      <w:marBottom w:val="0"/>
      <w:divBdr>
        <w:top w:val="none" w:sz="0" w:space="0" w:color="auto"/>
        <w:left w:val="none" w:sz="0" w:space="0" w:color="auto"/>
        <w:bottom w:val="none" w:sz="0" w:space="0" w:color="auto"/>
        <w:right w:val="none" w:sz="0" w:space="0" w:color="auto"/>
      </w:divBdr>
    </w:div>
    <w:div w:id="429084254">
      <w:bodyDiv w:val="1"/>
      <w:marLeft w:val="0"/>
      <w:marRight w:val="0"/>
      <w:marTop w:val="0"/>
      <w:marBottom w:val="0"/>
      <w:divBdr>
        <w:top w:val="none" w:sz="0" w:space="0" w:color="auto"/>
        <w:left w:val="none" w:sz="0" w:space="0" w:color="auto"/>
        <w:bottom w:val="none" w:sz="0" w:space="0" w:color="auto"/>
        <w:right w:val="none" w:sz="0" w:space="0" w:color="auto"/>
      </w:divBdr>
    </w:div>
    <w:div w:id="429200412">
      <w:bodyDiv w:val="1"/>
      <w:marLeft w:val="0"/>
      <w:marRight w:val="0"/>
      <w:marTop w:val="0"/>
      <w:marBottom w:val="0"/>
      <w:divBdr>
        <w:top w:val="none" w:sz="0" w:space="0" w:color="auto"/>
        <w:left w:val="none" w:sz="0" w:space="0" w:color="auto"/>
        <w:bottom w:val="none" w:sz="0" w:space="0" w:color="auto"/>
        <w:right w:val="none" w:sz="0" w:space="0" w:color="auto"/>
      </w:divBdr>
      <w:divsChild>
        <w:div w:id="562257750">
          <w:marLeft w:val="0"/>
          <w:marRight w:val="0"/>
          <w:marTop w:val="0"/>
          <w:marBottom w:val="0"/>
          <w:divBdr>
            <w:top w:val="none" w:sz="0" w:space="0" w:color="auto"/>
            <w:left w:val="none" w:sz="0" w:space="0" w:color="auto"/>
            <w:bottom w:val="none" w:sz="0" w:space="0" w:color="auto"/>
            <w:right w:val="none" w:sz="0" w:space="0" w:color="auto"/>
          </w:divBdr>
          <w:divsChild>
            <w:div w:id="4659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82577">
      <w:bodyDiv w:val="1"/>
      <w:marLeft w:val="0"/>
      <w:marRight w:val="0"/>
      <w:marTop w:val="0"/>
      <w:marBottom w:val="0"/>
      <w:divBdr>
        <w:top w:val="none" w:sz="0" w:space="0" w:color="auto"/>
        <w:left w:val="none" w:sz="0" w:space="0" w:color="auto"/>
        <w:bottom w:val="none" w:sz="0" w:space="0" w:color="auto"/>
        <w:right w:val="none" w:sz="0" w:space="0" w:color="auto"/>
      </w:divBdr>
    </w:div>
    <w:div w:id="429739261">
      <w:bodyDiv w:val="1"/>
      <w:marLeft w:val="0"/>
      <w:marRight w:val="0"/>
      <w:marTop w:val="0"/>
      <w:marBottom w:val="0"/>
      <w:divBdr>
        <w:top w:val="none" w:sz="0" w:space="0" w:color="auto"/>
        <w:left w:val="none" w:sz="0" w:space="0" w:color="auto"/>
        <w:bottom w:val="none" w:sz="0" w:space="0" w:color="auto"/>
        <w:right w:val="none" w:sz="0" w:space="0" w:color="auto"/>
      </w:divBdr>
    </w:div>
    <w:div w:id="429739600">
      <w:bodyDiv w:val="1"/>
      <w:marLeft w:val="0"/>
      <w:marRight w:val="0"/>
      <w:marTop w:val="0"/>
      <w:marBottom w:val="0"/>
      <w:divBdr>
        <w:top w:val="none" w:sz="0" w:space="0" w:color="auto"/>
        <w:left w:val="none" w:sz="0" w:space="0" w:color="auto"/>
        <w:bottom w:val="none" w:sz="0" w:space="0" w:color="auto"/>
        <w:right w:val="none" w:sz="0" w:space="0" w:color="auto"/>
      </w:divBdr>
    </w:div>
    <w:div w:id="430013617">
      <w:bodyDiv w:val="1"/>
      <w:marLeft w:val="0"/>
      <w:marRight w:val="0"/>
      <w:marTop w:val="0"/>
      <w:marBottom w:val="0"/>
      <w:divBdr>
        <w:top w:val="none" w:sz="0" w:space="0" w:color="auto"/>
        <w:left w:val="none" w:sz="0" w:space="0" w:color="auto"/>
        <w:bottom w:val="none" w:sz="0" w:space="0" w:color="auto"/>
        <w:right w:val="none" w:sz="0" w:space="0" w:color="auto"/>
      </w:divBdr>
    </w:div>
    <w:div w:id="430050912">
      <w:bodyDiv w:val="1"/>
      <w:marLeft w:val="0"/>
      <w:marRight w:val="0"/>
      <w:marTop w:val="0"/>
      <w:marBottom w:val="0"/>
      <w:divBdr>
        <w:top w:val="none" w:sz="0" w:space="0" w:color="auto"/>
        <w:left w:val="none" w:sz="0" w:space="0" w:color="auto"/>
        <w:bottom w:val="none" w:sz="0" w:space="0" w:color="auto"/>
        <w:right w:val="none" w:sz="0" w:space="0" w:color="auto"/>
      </w:divBdr>
    </w:div>
    <w:div w:id="430206096">
      <w:bodyDiv w:val="1"/>
      <w:marLeft w:val="0"/>
      <w:marRight w:val="0"/>
      <w:marTop w:val="0"/>
      <w:marBottom w:val="0"/>
      <w:divBdr>
        <w:top w:val="none" w:sz="0" w:space="0" w:color="auto"/>
        <w:left w:val="none" w:sz="0" w:space="0" w:color="auto"/>
        <w:bottom w:val="none" w:sz="0" w:space="0" w:color="auto"/>
        <w:right w:val="none" w:sz="0" w:space="0" w:color="auto"/>
      </w:divBdr>
    </w:div>
    <w:div w:id="430249918">
      <w:bodyDiv w:val="1"/>
      <w:marLeft w:val="0"/>
      <w:marRight w:val="0"/>
      <w:marTop w:val="0"/>
      <w:marBottom w:val="0"/>
      <w:divBdr>
        <w:top w:val="none" w:sz="0" w:space="0" w:color="auto"/>
        <w:left w:val="none" w:sz="0" w:space="0" w:color="auto"/>
        <w:bottom w:val="none" w:sz="0" w:space="0" w:color="auto"/>
        <w:right w:val="none" w:sz="0" w:space="0" w:color="auto"/>
      </w:divBdr>
    </w:div>
    <w:div w:id="430274429">
      <w:bodyDiv w:val="1"/>
      <w:marLeft w:val="0"/>
      <w:marRight w:val="0"/>
      <w:marTop w:val="0"/>
      <w:marBottom w:val="0"/>
      <w:divBdr>
        <w:top w:val="none" w:sz="0" w:space="0" w:color="auto"/>
        <w:left w:val="none" w:sz="0" w:space="0" w:color="auto"/>
        <w:bottom w:val="none" w:sz="0" w:space="0" w:color="auto"/>
        <w:right w:val="none" w:sz="0" w:space="0" w:color="auto"/>
      </w:divBdr>
    </w:div>
    <w:div w:id="430322154">
      <w:bodyDiv w:val="1"/>
      <w:marLeft w:val="0"/>
      <w:marRight w:val="0"/>
      <w:marTop w:val="0"/>
      <w:marBottom w:val="0"/>
      <w:divBdr>
        <w:top w:val="none" w:sz="0" w:space="0" w:color="auto"/>
        <w:left w:val="none" w:sz="0" w:space="0" w:color="auto"/>
        <w:bottom w:val="none" w:sz="0" w:space="0" w:color="auto"/>
        <w:right w:val="none" w:sz="0" w:space="0" w:color="auto"/>
      </w:divBdr>
    </w:div>
    <w:div w:id="430325267">
      <w:bodyDiv w:val="1"/>
      <w:marLeft w:val="0"/>
      <w:marRight w:val="0"/>
      <w:marTop w:val="0"/>
      <w:marBottom w:val="0"/>
      <w:divBdr>
        <w:top w:val="none" w:sz="0" w:space="0" w:color="auto"/>
        <w:left w:val="none" w:sz="0" w:space="0" w:color="auto"/>
        <w:bottom w:val="none" w:sz="0" w:space="0" w:color="auto"/>
        <w:right w:val="none" w:sz="0" w:space="0" w:color="auto"/>
      </w:divBdr>
    </w:div>
    <w:div w:id="430400454">
      <w:bodyDiv w:val="1"/>
      <w:marLeft w:val="0"/>
      <w:marRight w:val="0"/>
      <w:marTop w:val="0"/>
      <w:marBottom w:val="0"/>
      <w:divBdr>
        <w:top w:val="none" w:sz="0" w:space="0" w:color="auto"/>
        <w:left w:val="none" w:sz="0" w:space="0" w:color="auto"/>
        <w:bottom w:val="none" w:sz="0" w:space="0" w:color="auto"/>
        <w:right w:val="none" w:sz="0" w:space="0" w:color="auto"/>
      </w:divBdr>
    </w:div>
    <w:div w:id="430470481">
      <w:bodyDiv w:val="1"/>
      <w:marLeft w:val="0"/>
      <w:marRight w:val="0"/>
      <w:marTop w:val="0"/>
      <w:marBottom w:val="0"/>
      <w:divBdr>
        <w:top w:val="none" w:sz="0" w:space="0" w:color="auto"/>
        <w:left w:val="none" w:sz="0" w:space="0" w:color="auto"/>
        <w:bottom w:val="none" w:sz="0" w:space="0" w:color="auto"/>
        <w:right w:val="none" w:sz="0" w:space="0" w:color="auto"/>
      </w:divBdr>
    </w:div>
    <w:div w:id="430517933">
      <w:bodyDiv w:val="1"/>
      <w:marLeft w:val="0"/>
      <w:marRight w:val="0"/>
      <w:marTop w:val="0"/>
      <w:marBottom w:val="0"/>
      <w:divBdr>
        <w:top w:val="none" w:sz="0" w:space="0" w:color="auto"/>
        <w:left w:val="none" w:sz="0" w:space="0" w:color="auto"/>
        <w:bottom w:val="none" w:sz="0" w:space="0" w:color="auto"/>
        <w:right w:val="none" w:sz="0" w:space="0" w:color="auto"/>
      </w:divBdr>
    </w:div>
    <w:div w:id="430584236">
      <w:bodyDiv w:val="1"/>
      <w:marLeft w:val="0"/>
      <w:marRight w:val="0"/>
      <w:marTop w:val="0"/>
      <w:marBottom w:val="0"/>
      <w:divBdr>
        <w:top w:val="none" w:sz="0" w:space="0" w:color="auto"/>
        <w:left w:val="none" w:sz="0" w:space="0" w:color="auto"/>
        <w:bottom w:val="none" w:sz="0" w:space="0" w:color="auto"/>
        <w:right w:val="none" w:sz="0" w:space="0" w:color="auto"/>
      </w:divBdr>
    </w:div>
    <w:div w:id="430588975">
      <w:bodyDiv w:val="1"/>
      <w:marLeft w:val="0"/>
      <w:marRight w:val="0"/>
      <w:marTop w:val="0"/>
      <w:marBottom w:val="0"/>
      <w:divBdr>
        <w:top w:val="none" w:sz="0" w:space="0" w:color="auto"/>
        <w:left w:val="none" w:sz="0" w:space="0" w:color="auto"/>
        <w:bottom w:val="none" w:sz="0" w:space="0" w:color="auto"/>
        <w:right w:val="none" w:sz="0" w:space="0" w:color="auto"/>
      </w:divBdr>
    </w:div>
    <w:div w:id="430777692">
      <w:bodyDiv w:val="1"/>
      <w:marLeft w:val="0"/>
      <w:marRight w:val="0"/>
      <w:marTop w:val="0"/>
      <w:marBottom w:val="0"/>
      <w:divBdr>
        <w:top w:val="none" w:sz="0" w:space="0" w:color="auto"/>
        <w:left w:val="none" w:sz="0" w:space="0" w:color="auto"/>
        <w:bottom w:val="none" w:sz="0" w:space="0" w:color="auto"/>
        <w:right w:val="none" w:sz="0" w:space="0" w:color="auto"/>
      </w:divBdr>
    </w:div>
    <w:div w:id="430853000">
      <w:bodyDiv w:val="1"/>
      <w:marLeft w:val="0"/>
      <w:marRight w:val="0"/>
      <w:marTop w:val="0"/>
      <w:marBottom w:val="0"/>
      <w:divBdr>
        <w:top w:val="none" w:sz="0" w:space="0" w:color="auto"/>
        <w:left w:val="none" w:sz="0" w:space="0" w:color="auto"/>
        <w:bottom w:val="none" w:sz="0" w:space="0" w:color="auto"/>
        <w:right w:val="none" w:sz="0" w:space="0" w:color="auto"/>
      </w:divBdr>
    </w:div>
    <w:div w:id="431053126">
      <w:bodyDiv w:val="1"/>
      <w:marLeft w:val="0"/>
      <w:marRight w:val="0"/>
      <w:marTop w:val="0"/>
      <w:marBottom w:val="0"/>
      <w:divBdr>
        <w:top w:val="none" w:sz="0" w:space="0" w:color="auto"/>
        <w:left w:val="none" w:sz="0" w:space="0" w:color="auto"/>
        <w:bottom w:val="none" w:sz="0" w:space="0" w:color="auto"/>
        <w:right w:val="none" w:sz="0" w:space="0" w:color="auto"/>
      </w:divBdr>
    </w:div>
    <w:div w:id="431055007">
      <w:bodyDiv w:val="1"/>
      <w:marLeft w:val="0"/>
      <w:marRight w:val="0"/>
      <w:marTop w:val="0"/>
      <w:marBottom w:val="0"/>
      <w:divBdr>
        <w:top w:val="none" w:sz="0" w:space="0" w:color="auto"/>
        <w:left w:val="none" w:sz="0" w:space="0" w:color="auto"/>
        <w:bottom w:val="none" w:sz="0" w:space="0" w:color="auto"/>
        <w:right w:val="none" w:sz="0" w:space="0" w:color="auto"/>
      </w:divBdr>
    </w:div>
    <w:div w:id="431242352">
      <w:bodyDiv w:val="1"/>
      <w:marLeft w:val="0"/>
      <w:marRight w:val="0"/>
      <w:marTop w:val="0"/>
      <w:marBottom w:val="0"/>
      <w:divBdr>
        <w:top w:val="none" w:sz="0" w:space="0" w:color="auto"/>
        <w:left w:val="none" w:sz="0" w:space="0" w:color="auto"/>
        <w:bottom w:val="none" w:sz="0" w:space="0" w:color="auto"/>
        <w:right w:val="none" w:sz="0" w:space="0" w:color="auto"/>
      </w:divBdr>
    </w:div>
    <w:div w:id="431319067">
      <w:bodyDiv w:val="1"/>
      <w:marLeft w:val="0"/>
      <w:marRight w:val="0"/>
      <w:marTop w:val="0"/>
      <w:marBottom w:val="0"/>
      <w:divBdr>
        <w:top w:val="none" w:sz="0" w:space="0" w:color="auto"/>
        <w:left w:val="none" w:sz="0" w:space="0" w:color="auto"/>
        <w:bottom w:val="none" w:sz="0" w:space="0" w:color="auto"/>
        <w:right w:val="none" w:sz="0" w:space="0" w:color="auto"/>
      </w:divBdr>
    </w:div>
    <w:div w:id="431319154">
      <w:bodyDiv w:val="1"/>
      <w:marLeft w:val="0"/>
      <w:marRight w:val="0"/>
      <w:marTop w:val="0"/>
      <w:marBottom w:val="0"/>
      <w:divBdr>
        <w:top w:val="none" w:sz="0" w:space="0" w:color="auto"/>
        <w:left w:val="none" w:sz="0" w:space="0" w:color="auto"/>
        <w:bottom w:val="none" w:sz="0" w:space="0" w:color="auto"/>
        <w:right w:val="none" w:sz="0" w:space="0" w:color="auto"/>
      </w:divBdr>
    </w:div>
    <w:div w:id="431557581">
      <w:bodyDiv w:val="1"/>
      <w:marLeft w:val="0"/>
      <w:marRight w:val="0"/>
      <w:marTop w:val="0"/>
      <w:marBottom w:val="0"/>
      <w:divBdr>
        <w:top w:val="none" w:sz="0" w:space="0" w:color="auto"/>
        <w:left w:val="none" w:sz="0" w:space="0" w:color="auto"/>
        <w:bottom w:val="none" w:sz="0" w:space="0" w:color="auto"/>
        <w:right w:val="none" w:sz="0" w:space="0" w:color="auto"/>
      </w:divBdr>
    </w:div>
    <w:div w:id="431586054">
      <w:bodyDiv w:val="1"/>
      <w:marLeft w:val="0"/>
      <w:marRight w:val="0"/>
      <w:marTop w:val="0"/>
      <w:marBottom w:val="0"/>
      <w:divBdr>
        <w:top w:val="none" w:sz="0" w:space="0" w:color="auto"/>
        <w:left w:val="none" w:sz="0" w:space="0" w:color="auto"/>
        <w:bottom w:val="none" w:sz="0" w:space="0" w:color="auto"/>
        <w:right w:val="none" w:sz="0" w:space="0" w:color="auto"/>
      </w:divBdr>
    </w:div>
    <w:div w:id="431626219">
      <w:bodyDiv w:val="1"/>
      <w:marLeft w:val="0"/>
      <w:marRight w:val="0"/>
      <w:marTop w:val="0"/>
      <w:marBottom w:val="0"/>
      <w:divBdr>
        <w:top w:val="none" w:sz="0" w:space="0" w:color="auto"/>
        <w:left w:val="none" w:sz="0" w:space="0" w:color="auto"/>
        <w:bottom w:val="none" w:sz="0" w:space="0" w:color="auto"/>
        <w:right w:val="none" w:sz="0" w:space="0" w:color="auto"/>
      </w:divBdr>
    </w:div>
    <w:div w:id="431628140">
      <w:bodyDiv w:val="1"/>
      <w:marLeft w:val="0"/>
      <w:marRight w:val="0"/>
      <w:marTop w:val="0"/>
      <w:marBottom w:val="0"/>
      <w:divBdr>
        <w:top w:val="none" w:sz="0" w:space="0" w:color="auto"/>
        <w:left w:val="none" w:sz="0" w:space="0" w:color="auto"/>
        <w:bottom w:val="none" w:sz="0" w:space="0" w:color="auto"/>
        <w:right w:val="none" w:sz="0" w:space="0" w:color="auto"/>
      </w:divBdr>
    </w:div>
    <w:div w:id="431703263">
      <w:bodyDiv w:val="1"/>
      <w:marLeft w:val="0"/>
      <w:marRight w:val="0"/>
      <w:marTop w:val="0"/>
      <w:marBottom w:val="0"/>
      <w:divBdr>
        <w:top w:val="none" w:sz="0" w:space="0" w:color="auto"/>
        <w:left w:val="none" w:sz="0" w:space="0" w:color="auto"/>
        <w:bottom w:val="none" w:sz="0" w:space="0" w:color="auto"/>
        <w:right w:val="none" w:sz="0" w:space="0" w:color="auto"/>
      </w:divBdr>
    </w:div>
    <w:div w:id="431782128">
      <w:bodyDiv w:val="1"/>
      <w:marLeft w:val="0"/>
      <w:marRight w:val="0"/>
      <w:marTop w:val="0"/>
      <w:marBottom w:val="0"/>
      <w:divBdr>
        <w:top w:val="none" w:sz="0" w:space="0" w:color="auto"/>
        <w:left w:val="none" w:sz="0" w:space="0" w:color="auto"/>
        <w:bottom w:val="none" w:sz="0" w:space="0" w:color="auto"/>
        <w:right w:val="none" w:sz="0" w:space="0" w:color="auto"/>
      </w:divBdr>
    </w:div>
    <w:div w:id="431782985">
      <w:bodyDiv w:val="1"/>
      <w:marLeft w:val="0"/>
      <w:marRight w:val="0"/>
      <w:marTop w:val="0"/>
      <w:marBottom w:val="0"/>
      <w:divBdr>
        <w:top w:val="none" w:sz="0" w:space="0" w:color="auto"/>
        <w:left w:val="none" w:sz="0" w:space="0" w:color="auto"/>
        <w:bottom w:val="none" w:sz="0" w:space="0" w:color="auto"/>
        <w:right w:val="none" w:sz="0" w:space="0" w:color="auto"/>
      </w:divBdr>
    </w:div>
    <w:div w:id="431824017">
      <w:bodyDiv w:val="1"/>
      <w:marLeft w:val="0"/>
      <w:marRight w:val="0"/>
      <w:marTop w:val="0"/>
      <w:marBottom w:val="0"/>
      <w:divBdr>
        <w:top w:val="none" w:sz="0" w:space="0" w:color="auto"/>
        <w:left w:val="none" w:sz="0" w:space="0" w:color="auto"/>
        <w:bottom w:val="none" w:sz="0" w:space="0" w:color="auto"/>
        <w:right w:val="none" w:sz="0" w:space="0" w:color="auto"/>
      </w:divBdr>
    </w:div>
    <w:div w:id="431826053">
      <w:bodyDiv w:val="1"/>
      <w:marLeft w:val="0"/>
      <w:marRight w:val="0"/>
      <w:marTop w:val="0"/>
      <w:marBottom w:val="0"/>
      <w:divBdr>
        <w:top w:val="none" w:sz="0" w:space="0" w:color="auto"/>
        <w:left w:val="none" w:sz="0" w:space="0" w:color="auto"/>
        <w:bottom w:val="none" w:sz="0" w:space="0" w:color="auto"/>
        <w:right w:val="none" w:sz="0" w:space="0" w:color="auto"/>
      </w:divBdr>
    </w:div>
    <w:div w:id="431977763">
      <w:bodyDiv w:val="1"/>
      <w:marLeft w:val="0"/>
      <w:marRight w:val="0"/>
      <w:marTop w:val="0"/>
      <w:marBottom w:val="0"/>
      <w:divBdr>
        <w:top w:val="none" w:sz="0" w:space="0" w:color="auto"/>
        <w:left w:val="none" w:sz="0" w:space="0" w:color="auto"/>
        <w:bottom w:val="none" w:sz="0" w:space="0" w:color="auto"/>
        <w:right w:val="none" w:sz="0" w:space="0" w:color="auto"/>
      </w:divBdr>
      <w:divsChild>
        <w:div w:id="1516461470">
          <w:marLeft w:val="0"/>
          <w:marRight w:val="0"/>
          <w:marTop w:val="64"/>
          <w:marBottom w:val="0"/>
          <w:divBdr>
            <w:top w:val="none" w:sz="0" w:space="0" w:color="auto"/>
            <w:left w:val="none" w:sz="0" w:space="0" w:color="auto"/>
            <w:bottom w:val="none" w:sz="0" w:space="0" w:color="auto"/>
            <w:right w:val="none" w:sz="0" w:space="0" w:color="auto"/>
          </w:divBdr>
        </w:div>
      </w:divsChild>
    </w:div>
    <w:div w:id="431978314">
      <w:bodyDiv w:val="1"/>
      <w:marLeft w:val="0"/>
      <w:marRight w:val="0"/>
      <w:marTop w:val="0"/>
      <w:marBottom w:val="0"/>
      <w:divBdr>
        <w:top w:val="none" w:sz="0" w:space="0" w:color="auto"/>
        <w:left w:val="none" w:sz="0" w:space="0" w:color="auto"/>
        <w:bottom w:val="none" w:sz="0" w:space="0" w:color="auto"/>
        <w:right w:val="none" w:sz="0" w:space="0" w:color="auto"/>
      </w:divBdr>
    </w:div>
    <w:div w:id="432014279">
      <w:bodyDiv w:val="1"/>
      <w:marLeft w:val="0"/>
      <w:marRight w:val="0"/>
      <w:marTop w:val="0"/>
      <w:marBottom w:val="0"/>
      <w:divBdr>
        <w:top w:val="none" w:sz="0" w:space="0" w:color="auto"/>
        <w:left w:val="none" w:sz="0" w:space="0" w:color="auto"/>
        <w:bottom w:val="none" w:sz="0" w:space="0" w:color="auto"/>
        <w:right w:val="none" w:sz="0" w:space="0" w:color="auto"/>
      </w:divBdr>
    </w:div>
    <w:div w:id="432020550">
      <w:bodyDiv w:val="1"/>
      <w:marLeft w:val="0"/>
      <w:marRight w:val="0"/>
      <w:marTop w:val="0"/>
      <w:marBottom w:val="0"/>
      <w:divBdr>
        <w:top w:val="none" w:sz="0" w:space="0" w:color="auto"/>
        <w:left w:val="none" w:sz="0" w:space="0" w:color="auto"/>
        <w:bottom w:val="none" w:sz="0" w:space="0" w:color="auto"/>
        <w:right w:val="none" w:sz="0" w:space="0" w:color="auto"/>
      </w:divBdr>
      <w:divsChild>
        <w:div w:id="822888014">
          <w:marLeft w:val="0"/>
          <w:marRight w:val="0"/>
          <w:marTop w:val="0"/>
          <w:marBottom w:val="0"/>
          <w:divBdr>
            <w:top w:val="none" w:sz="0" w:space="0" w:color="auto"/>
            <w:left w:val="none" w:sz="0" w:space="0" w:color="auto"/>
            <w:bottom w:val="none" w:sz="0" w:space="0" w:color="auto"/>
            <w:right w:val="none" w:sz="0" w:space="0" w:color="auto"/>
          </w:divBdr>
        </w:div>
      </w:divsChild>
    </w:div>
    <w:div w:id="432021108">
      <w:bodyDiv w:val="1"/>
      <w:marLeft w:val="0"/>
      <w:marRight w:val="0"/>
      <w:marTop w:val="0"/>
      <w:marBottom w:val="0"/>
      <w:divBdr>
        <w:top w:val="none" w:sz="0" w:space="0" w:color="auto"/>
        <w:left w:val="none" w:sz="0" w:space="0" w:color="auto"/>
        <w:bottom w:val="none" w:sz="0" w:space="0" w:color="auto"/>
        <w:right w:val="none" w:sz="0" w:space="0" w:color="auto"/>
      </w:divBdr>
    </w:div>
    <w:div w:id="432168795">
      <w:bodyDiv w:val="1"/>
      <w:marLeft w:val="0"/>
      <w:marRight w:val="0"/>
      <w:marTop w:val="0"/>
      <w:marBottom w:val="0"/>
      <w:divBdr>
        <w:top w:val="none" w:sz="0" w:space="0" w:color="auto"/>
        <w:left w:val="none" w:sz="0" w:space="0" w:color="auto"/>
        <w:bottom w:val="none" w:sz="0" w:space="0" w:color="auto"/>
        <w:right w:val="none" w:sz="0" w:space="0" w:color="auto"/>
      </w:divBdr>
    </w:div>
    <w:div w:id="432287931">
      <w:bodyDiv w:val="1"/>
      <w:marLeft w:val="0"/>
      <w:marRight w:val="0"/>
      <w:marTop w:val="0"/>
      <w:marBottom w:val="0"/>
      <w:divBdr>
        <w:top w:val="none" w:sz="0" w:space="0" w:color="auto"/>
        <w:left w:val="none" w:sz="0" w:space="0" w:color="auto"/>
        <w:bottom w:val="none" w:sz="0" w:space="0" w:color="auto"/>
        <w:right w:val="none" w:sz="0" w:space="0" w:color="auto"/>
      </w:divBdr>
    </w:div>
    <w:div w:id="432289265">
      <w:bodyDiv w:val="1"/>
      <w:marLeft w:val="0"/>
      <w:marRight w:val="0"/>
      <w:marTop w:val="0"/>
      <w:marBottom w:val="0"/>
      <w:divBdr>
        <w:top w:val="none" w:sz="0" w:space="0" w:color="auto"/>
        <w:left w:val="none" w:sz="0" w:space="0" w:color="auto"/>
        <w:bottom w:val="none" w:sz="0" w:space="0" w:color="auto"/>
        <w:right w:val="none" w:sz="0" w:space="0" w:color="auto"/>
      </w:divBdr>
    </w:div>
    <w:div w:id="432364810">
      <w:bodyDiv w:val="1"/>
      <w:marLeft w:val="0"/>
      <w:marRight w:val="0"/>
      <w:marTop w:val="0"/>
      <w:marBottom w:val="0"/>
      <w:divBdr>
        <w:top w:val="none" w:sz="0" w:space="0" w:color="auto"/>
        <w:left w:val="none" w:sz="0" w:space="0" w:color="auto"/>
        <w:bottom w:val="none" w:sz="0" w:space="0" w:color="auto"/>
        <w:right w:val="none" w:sz="0" w:space="0" w:color="auto"/>
      </w:divBdr>
    </w:div>
    <w:div w:id="432475482">
      <w:bodyDiv w:val="1"/>
      <w:marLeft w:val="0"/>
      <w:marRight w:val="0"/>
      <w:marTop w:val="0"/>
      <w:marBottom w:val="0"/>
      <w:divBdr>
        <w:top w:val="none" w:sz="0" w:space="0" w:color="auto"/>
        <w:left w:val="none" w:sz="0" w:space="0" w:color="auto"/>
        <w:bottom w:val="none" w:sz="0" w:space="0" w:color="auto"/>
        <w:right w:val="none" w:sz="0" w:space="0" w:color="auto"/>
      </w:divBdr>
    </w:div>
    <w:div w:id="432482172">
      <w:bodyDiv w:val="1"/>
      <w:marLeft w:val="0"/>
      <w:marRight w:val="0"/>
      <w:marTop w:val="0"/>
      <w:marBottom w:val="0"/>
      <w:divBdr>
        <w:top w:val="none" w:sz="0" w:space="0" w:color="auto"/>
        <w:left w:val="none" w:sz="0" w:space="0" w:color="auto"/>
        <w:bottom w:val="none" w:sz="0" w:space="0" w:color="auto"/>
        <w:right w:val="none" w:sz="0" w:space="0" w:color="auto"/>
      </w:divBdr>
    </w:div>
    <w:div w:id="432555512">
      <w:bodyDiv w:val="1"/>
      <w:marLeft w:val="0"/>
      <w:marRight w:val="0"/>
      <w:marTop w:val="0"/>
      <w:marBottom w:val="0"/>
      <w:divBdr>
        <w:top w:val="none" w:sz="0" w:space="0" w:color="auto"/>
        <w:left w:val="none" w:sz="0" w:space="0" w:color="auto"/>
        <w:bottom w:val="none" w:sz="0" w:space="0" w:color="auto"/>
        <w:right w:val="none" w:sz="0" w:space="0" w:color="auto"/>
      </w:divBdr>
    </w:div>
    <w:div w:id="432634296">
      <w:bodyDiv w:val="1"/>
      <w:marLeft w:val="0"/>
      <w:marRight w:val="0"/>
      <w:marTop w:val="0"/>
      <w:marBottom w:val="0"/>
      <w:divBdr>
        <w:top w:val="none" w:sz="0" w:space="0" w:color="auto"/>
        <w:left w:val="none" w:sz="0" w:space="0" w:color="auto"/>
        <w:bottom w:val="none" w:sz="0" w:space="0" w:color="auto"/>
        <w:right w:val="none" w:sz="0" w:space="0" w:color="auto"/>
      </w:divBdr>
    </w:div>
    <w:div w:id="432675236">
      <w:bodyDiv w:val="1"/>
      <w:marLeft w:val="0"/>
      <w:marRight w:val="0"/>
      <w:marTop w:val="0"/>
      <w:marBottom w:val="0"/>
      <w:divBdr>
        <w:top w:val="none" w:sz="0" w:space="0" w:color="auto"/>
        <w:left w:val="none" w:sz="0" w:space="0" w:color="auto"/>
        <w:bottom w:val="none" w:sz="0" w:space="0" w:color="auto"/>
        <w:right w:val="none" w:sz="0" w:space="0" w:color="auto"/>
      </w:divBdr>
    </w:div>
    <w:div w:id="432822821">
      <w:bodyDiv w:val="1"/>
      <w:marLeft w:val="0"/>
      <w:marRight w:val="0"/>
      <w:marTop w:val="0"/>
      <w:marBottom w:val="0"/>
      <w:divBdr>
        <w:top w:val="none" w:sz="0" w:space="0" w:color="auto"/>
        <w:left w:val="none" w:sz="0" w:space="0" w:color="auto"/>
        <w:bottom w:val="none" w:sz="0" w:space="0" w:color="auto"/>
        <w:right w:val="none" w:sz="0" w:space="0" w:color="auto"/>
      </w:divBdr>
    </w:div>
    <w:div w:id="432826403">
      <w:bodyDiv w:val="1"/>
      <w:marLeft w:val="0"/>
      <w:marRight w:val="0"/>
      <w:marTop w:val="0"/>
      <w:marBottom w:val="0"/>
      <w:divBdr>
        <w:top w:val="none" w:sz="0" w:space="0" w:color="auto"/>
        <w:left w:val="none" w:sz="0" w:space="0" w:color="auto"/>
        <w:bottom w:val="none" w:sz="0" w:space="0" w:color="auto"/>
        <w:right w:val="none" w:sz="0" w:space="0" w:color="auto"/>
      </w:divBdr>
    </w:div>
    <w:div w:id="433014192">
      <w:bodyDiv w:val="1"/>
      <w:marLeft w:val="0"/>
      <w:marRight w:val="0"/>
      <w:marTop w:val="0"/>
      <w:marBottom w:val="0"/>
      <w:divBdr>
        <w:top w:val="none" w:sz="0" w:space="0" w:color="auto"/>
        <w:left w:val="none" w:sz="0" w:space="0" w:color="auto"/>
        <w:bottom w:val="none" w:sz="0" w:space="0" w:color="auto"/>
        <w:right w:val="none" w:sz="0" w:space="0" w:color="auto"/>
      </w:divBdr>
    </w:div>
    <w:div w:id="433014820">
      <w:bodyDiv w:val="1"/>
      <w:marLeft w:val="0"/>
      <w:marRight w:val="0"/>
      <w:marTop w:val="0"/>
      <w:marBottom w:val="0"/>
      <w:divBdr>
        <w:top w:val="none" w:sz="0" w:space="0" w:color="auto"/>
        <w:left w:val="none" w:sz="0" w:space="0" w:color="auto"/>
        <w:bottom w:val="none" w:sz="0" w:space="0" w:color="auto"/>
        <w:right w:val="none" w:sz="0" w:space="0" w:color="auto"/>
      </w:divBdr>
    </w:div>
    <w:div w:id="433017303">
      <w:bodyDiv w:val="1"/>
      <w:marLeft w:val="0"/>
      <w:marRight w:val="0"/>
      <w:marTop w:val="0"/>
      <w:marBottom w:val="0"/>
      <w:divBdr>
        <w:top w:val="none" w:sz="0" w:space="0" w:color="auto"/>
        <w:left w:val="none" w:sz="0" w:space="0" w:color="auto"/>
        <w:bottom w:val="none" w:sz="0" w:space="0" w:color="auto"/>
        <w:right w:val="none" w:sz="0" w:space="0" w:color="auto"/>
      </w:divBdr>
    </w:div>
    <w:div w:id="433131291">
      <w:bodyDiv w:val="1"/>
      <w:marLeft w:val="0"/>
      <w:marRight w:val="0"/>
      <w:marTop w:val="0"/>
      <w:marBottom w:val="0"/>
      <w:divBdr>
        <w:top w:val="none" w:sz="0" w:space="0" w:color="auto"/>
        <w:left w:val="none" w:sz="0" w:space="0" w:color="auto"/>
        <w:bottom w:val="none" w:sz="0" w:space="0" w:color="auto"/>
        <w:right w:val="none" w:sz="0" w:space="0" w:color="auto"/>
      </w:divBdr>
    </w:div>
    <w:div w:id="433211613">
      <w:bodyDiv w:val="1"/>
      <w:marLeft w:val="0"/>
      <w:marRight w:val="0"/>
      <w:marTop w:val="0"/>
      <w:marBottom w:val="0"/>
      <w:divBdr>
        <w:top w:val="none" w:sz="0" w:space="0" w:color="auto"/>
        <w:left w:val="none" w:sz="0" w:space="0" w:color="auto"/>
        <w:bottom w:val="none" w:sz="0" w:space="0" w:color="auto"/>
        <w:right w:val="none" w:sz="0" w:space="0" w:color="auto"/>
      </w:divBdr>
    </w:div>
    <w:div w:id="433332323">
      <w:bodyDiv w:val="1"/>
      <w:marLeft w:val="0"/>
      <w:marRight w:val="0"/>
      <w:marTop w:val="0"/>
      <w:marBottom w:val="0"/>
      <w:divBdr>
        <w:top w:val="none" w:sz="0" w:space="0" w:color="auto"/>
        <w:left w:val="none" w:sz="0" w:space="0" w:color="auto"/>
        <w:bottom w:val="none" w:sz="0" w:space="0" w:color="auto"/>
        <w:right w:val="none" w:sz="0" w:space="0" w:color="auto"/>
      </w:divBdr>
    </w:div>
    <w:div w:id="433481348">
      <w:bodyDiv w:val="1"/>
      <w:marLeft w:val="0"/>
      <w:marRight w:val="0"/>
      <w:marTop w:val="0"/>
      <w:marBottom w:val="0"/>
      <w:divBdr>
        <w:top w:val="none" w:sz="0" w:space="0" w:color="auto"/>
        <w:left w:val="none" w:sz="0" w:space="0" w:color="auto"/>
        <w:bottom w:val="none" w:sz="0" w:space="0" w:color="auto"/>
        <w:right w:val="none" w:sz="0" w:space="0" w:color="auto"/>
      </w:divBdr>
    </w:div>
    <w:div w:id="433598591">
      <w:bodyDiv w:val="1"/>
      <w:marLeft w:val="0"/>
      <w:marRight w:val="0"/>
      <w:marTop w:val="0"/>
      <w:marBottom w:val="0"/>
      <w:divBdr>
        <w:top w:val="none" w:sz="0" w:space="0" w:color="auto"/>
        <w:left w:val="none" w:sz="0" w:space="0" w:color="auto"/>
        <w:bottom w:val="none" w:sz="0" w:space="0" w:color="auto"/>
        <w:right w:val="none" w:sz="0" w:space="0" w:color="auto"/>
      </w:divBdr>
    </w:div>
    <w:div w:id="433749067">
      <w:bodyDiv w:val="1"/>
      <w:marLeft w:val="0"/>
      <w:marRight w:val="0"/>
      <w:marTop w:val="0"/>
      <w:marBottom w:val="0"/>
      <w:divBdr>
        <w:top w:val="none" w:sz="0" w:space="0" w:color="auto"/>
        <w:left w:val="none" w:sz="0" w:space="0" w:color="auto"/>
        <w:bottom w:val="none" w:sz="0" w:space="0" w:color="auto"/>
        <w:right w:val="none" w:sz="0" w:space="0" w:color="auto"/>
      </w:divBdr>
    </w:div>
    <w:div w:id="433864310">
      <w:bodyDiv w:val="1"/>
      <w:marLeft w:val="0"/>
      <w:marRight w:val="0"/>
      <w:marTop w:val="0"/>
      <w:marBottom w:val="0"/>
      <w:divBdr>
        <w:top w:val="none" w:sz="0" w:space="0" w:color="auto"/>
        <w:left w:val="none" w:sz="0" w:space="0" w:color="auto"/>
        <w:bottom w:val="none" w:sz="0" w:space="0" w:color="auto"/>
        <w:right w:val="none" w:sz="0" w:space="0" w:color="auto"/>
      </w:divBdr>
      <w:divsChild>
        <w:div w:id="1427188069">
          <w:marLeft w:val="0"/>
          <w:marRight w:val="0"/>
          <w:marTop w:val="0"/>
          <w:marBottom w:val="45"/>
          <w:divBdr>
            <w:top w:val="none" w:sz="0" w:space="0" w:color="auto"/>
            <w:left w:val="none" w:sz="0" w:space="0" w:color="auto"/>
            <w:bottom w:val="dotted" w:sz="6" w:space="0" w:color="CCCCCC"/>
            <w:right w:val="none" w:sz="0" w:space="0" w:color="auto"/>
          </w:divBdr>
        </w:div>
      </w:divsChild>
    </w:div>
    <w:div w:id="434056496">
      <w:bodyDiv w:val="1"/>
      <w:marLeft w:val="0"/>
      <w:marRight w:val="0"/>
      <w:marTop w:val="0"/>
      <w:marBottom w:val="0"/>
      <w:divBdr>
        <w:top w:val="none" w:sz="0" w:space="0" w:color="auto"/>
        <w:left w:val="none" w:sz="0" w:space="0" w:color="auto"/>
        <w:bottom w:val="none" w:sz="0" w:space="0" w:color="auto"/>
        <w:right w:val="none" w:sz="0" w:space="0" w:color="auto"/>
      </w:divBdr>
    </w:div>
    <w:div w:id="434176850">
      <w:bodyDiv w:val="1"/>
      <w:marLeft w:val="0"/>
      <w:marRight w:val="0"/>
      <w:marTop w:val="0"/>
      <w:marBottom w:val="0"/>
      <w:divBdr>
        <w:top w:val="none" w:sz="0" w:space="0" w:color="auto"/>
        <w:left w:val="none" w:sz="0" w:space="0" w:color="auto"/>
        <w:bottom w:val="none" w:sz="0" w:space="0" w:color="auto"/>
        <w:right w:val="none" w:sz="0" w:space="0" w:color="auto"/>
      </w:divBdr>
    </w:div>
    <w:div w:id="434179127">
      <w:bodyDiv w:val="1"/>
      <w:marLeft w:val="0"/>
      <w:marRight w:val="0"/>
      <w:marTop w:val="0"/>
      <w:marBottom w:val="0"/>
      <w:divBdr>
        <w:top w:val="none" w:sz="0" w:space="0" w:color="auto"/>
        <w:left w:val="none" w:sz="0" w:space="0" w:color="auto"/>
        <w:bottom w:val="none" w:sz="0" w:space="0" w:color="auto"/>
        <w:right w:val="none" w:sz="0" w:space="0" w:color="auto"/>
      </w:divBdr>
    </w:div>
    <w:div w:id="434249997">
      <w:bodyDiv w:val="1"/>
      <w:marLeft w:val="0"/>
      <w:marRight w:val="0"/>
      <w:marTop w:val="0"/>
      <w:marBottom w:val="0"/>
      <w:divBdr>
        <w:top w:val="none" w:sz="0" w:space="0" w:color="auto"/>
        <w:left w:val="none" w:sz="0" w:space="0" w:color="auto"/>
        <w:bottom w:val="none" w:sz="0" w:space="0" w:color="auto"/>
        <w:right w:val="none" w:sz="0" w:space="0" w:color="auto"/>
      </w:divBdr>
    </w:div>
    <w:div w:id="434440515">
      <w:bodyDiv w:val="1"/>
      <w:marLeft w:val="0"/>
      <w:marRight w:val="0"/>
      <w:marTop w:val="0"/>
      <w:marBottom w:val="0"/>
      <w:divBdr>
        <w:top w:val="none" w:sz="0" w:space="0" w:color="auto"/>
        <w:left w:val="none" w:sz="0" w:space="0" w:color="auto"/>
        <w:bottom w:val="none" w:sz="0" w:space="0" w:color="auto"/>
        <w:right w:val="none" w:sz="0" w:space="0" w:color="auto"/>
      </w:divBdr>
    </w:div>
    <w:div w:id="434441689">
      <w:bodyDiv w:val="1"/>
      <w:marLeft w:val="0"/>
      <w:marRight w:val="0"/>
      <w:marTop w:val="0"/>
      <w:marBottom w:val="0"/>
      <w:divBdr>
        <w:top w:val="none" w:sz="0" w:space="0" w:color="auto"/>
        <w:left w:val="none" w:sz="0" w:space="0" w:color="auto"/>
        <w:bottom w:val="none" w:sz="0" w:space="0" w:color="auto"/>
        <w:right w:val="none" w:sz="0" w:space="0" w:color="auto"/>
      </w:divBdr>
    </w:div>
    <w:div w:id="434518901">
      <w:bodyDiv w:val="1"/>
      <w:marLeft w:val="0"/>
      <w:marRight w:val="0"/>
      <w:marTop w:val="0"/>
      <w:marBottom w:val="0"/>
      <w:divBdr>
        <w:top w:val="none" w:sz="0" w:space="0" w:color="auto"/>
        <w:left w:val="none" w:sz="0" w:space="0" w:color="auto"/>
        <w:bottom w:val="none" w:sz="0" w:space="0" w:color="auto"/>
        <w:right w:val="none" w:sz="0" w:space="0" w:color="auto"/>
      </w:divBdr>
    </w:div>
    <w:div w:id="434595716">
      <w:bodyDiv w:val="1"/>
      <w:marLeft w:val="0"/>
      <w:marRight w:val="0"/>
      <w:marTop w:val="0"/>
      <w:marBottom w:val="0"/>
      <w:divBdr>
        <w:top w:val="none" w:sz="0" w:space="0" w:color="auto"/>
        <w:left w:val="none" w:sz="0" w:space="0" w:color="auto"/>
        <w:bottom w:val="none" w:sz="0" w:space="0" w:color="auto"/>
        <w:right w:val="none" w:sz="0" w:space="0" w:color="auto"/>
      </w:divBdr>
    </w:div>
    <w:div w:id="434983048">
      <w:bodyDiv w:val="1"/>
      <w:marLeft w:val="0"/>
      <w:marRight w:val="0"/>
      <w:marTop w:val="0"/>
      <w:marBottom w:val="0"/>
      <w:divBdr>
        <w:top w:val="none" w:sz="0" w:space="0" w:color="auto"/>
        <w:left w:val="none" w:sz="0" w:space="0" w:color="auto"/>
        <w:bottom w:val="none" w:sz="0" w:space="0" w:color="auto"/>
        <w:right w:val="none" w:sz="0" w:space="0" w:color="auto"/>
      </w:divBdr>
    </w:div>
    <w:div w:id="435028122">
      <w:bodyDiv w:val="1"/>
      <w:marLeft w:val="0"/>
      <w:marRight w:val="0"/>
      <w:marTop w:val="0"/>
      <w:marBottom w:val="0"/>
      <w:divBdr>
        <w:top w:val="none" w:sz="0" w:space="0" w:color="auto"/>
        <w:left w:val="none" w:sz="0" w:space="0" w:color="auto"/>
        <w:bottom w:val="none" w:sz="0" w:space="0" w:color="auto"/>
        <w:right w:val="none" w:sz="0" w:space="0" w:color="auto"/>
      </w:divBdr>
    </w:div>
    <w:div w:id="435060055">
      <w:bodyDiv w:val="1"/>
      <w:marLeft w:val="0"/>
      <w:marRight w:val="0"/>
      <w:marTop w:val="0"/>
      <w:marBottom w:val="0"/>
      <w:divBdr>
        <w:top w:val="none" w:sz="0" w:space="0" w:color="auto"/>
        <w:left w:val="none" w:sz="0" w:space="0" w:color="auto"/>
        <w:bottom w:val="none" w:sz="0" w:space="0" w:color="auto"/>
        <w:right w:val="none" w:sz="0" w:space="0" w:color="auto"/>
      </w:divBdr>
    </w:div>
    <w:div w:id="435099096">
      <w:bodyDiv w:val="1"/>
      <w:marLeft w:val="0"/>
      <w:marRight w:val="0"/>
      <w:marTop w:val="0"/>
      <w:marBottom w:val="0"/>
      <w:divBdr>
        <w:top w:val="none" w:sz="0" w:space="0" w:color="auto"/>
        <w:left w:val="none" w:sz="0" w:space="0" w:color="auto"/>
        <w:bottom w:val="none" w:sz="0" w:space="0" w:color="auto"/>
        <w:right w:val="none" w:sz="0" w:space="0" w:color="auto"/>
      </w:divBdr>
    </w:div>
    <w:div w:id="435099604">
      <w:bodyDiv w:val="1"/>
      <w:marLeft w:val="0"/>
      <w:marRight w:val="0"/>
      <w:marTop w:val="0"/>
      <w:marBottom w:val="0"/>
      <w:divBdr>
        <w:top w:val="none" w:sz="0" w:space="0" w:color="auto"/>
        <w:left w:val="none" w:sz="0" w:space="0" w:color="auto"/>
        <w:bottom w:val="none" w:sz="0" w:space="0" w:color="auto"/>
        <w:right w:val="none" w:sz="0" w:space="0" w:color="auto"/>
      </w:divBdr>
    </w:div>
    <w:div w:id="435102932">
      <w:bodyDiv w:val="1"/>
      <w:marLeft w:val="0"/>
      <w:marRight w:val="0"/>
      <w:marTop w:val="0"/>
      <w:marBottom w:val="0"/>
      <w:divBdr>
        <w:top w:val="none" w:sz="0" w:space="0" w:color="auto"/>
        <w:left w:val="none" w:sz="0" w:space="0" w:color="auto"/>
        <w:bottom w:val="none" w:sz="0" w:space="0" w:color="auto"/>
        <w:right w:val="none" w:sz="0" w:space="0" w:color="auto"/>
      </w:divBdr>
    </w:div>
    <w:div w:id="435176175">
      <w:bodyDiv w:val="1"/>
      <w:marLeft w:val="0"/>
      <w:marRight w:val="0"/>
      <w:marTop w:val="0"/>
      <w:marBottom w:val="0"/>
      <w:divBdr>
        <w:top w:val="none" w:sz="0" w:space="0" w:color="auto"/>
        <w:left w:val="none" w:sz="0" w:space="0" w:color="auto"/>
        <w:bottom w:val="none" w:sz="0" w:space="0" w:color="auto"/>
        <w:right w:val="none" w:sz="0" w:space="0" w:color="auto"/>
      </w:divBdr>
    </w:div>
    <w:div w:id="435249069">
      <w:bodyDiv w:val="1"/>
      <w:marLeft w:val="0"/>
      <w:marRight w:val="0"/>
      <w:marTop w:val="0"/>
      <w:marBottom w:val="0"/>
      <w:divBdr>
        <w:top w:val="none" w:sz="0" w:space="0" w:color="auto"/>
        <w:left w:val="none" w:sz="0" w:space="0" w:color="auto"/>
        <w:bottom w:val="none" w:sz="0" w:space="0" w:color="auto"/>
        <w:right w:val="none" w:sz="0" w:space="0" w:color="auto"/>
      </w:divBdr>
    </w:div>
    <w:div w:id="435252210">
      <w:bodyDiv w:val="1"/>
      <w:marLeft w:val="0"/>
      <w:marRight w:val="0"/>
      <w:marTop w:val="0"/>
      <w:marBottom w:val="0"/>
      <w:divBdr>
        <w:top w:val="none" w:sz="0" w:space="0" w:color="auto"/>
        <w:left w:val="none" w:sz="0" w:space="0" w:color="auto"/>
        <w:bottom w:val="none" w:sz="0" w:space="0" w:color="auto"/>
        <w:right w:val="none" w:sz="0" w:space="0" w:color="auto"/>
      </w:divBdr>
    </w:div>
    <w:div w:id="435487797">
      <w:bodyDiv w:val="1"/>
      <w:marLeft w:val="0"/>
      <w:marRight w:val="0"/>
      <w:marTop w:val="0"/>
      <w:marBottom w:val="0"/>
      <w:divBdr>
        <w:top w:val="none" w:sz="0" w:space="0" w:color="auto"/>
        <w:left w:val="none" w:sz="0" w:space="0" w:color="auto"/>
        <w:bottom w:val="none" w:sz="0" w:space="0" w:color="auto"/>
        <w:right w:val="none" w:sz="0" w:space="0" w:color="auto"/>
      </w:divBdr>
    </w:div>
    <w:div w:id="435911448">
      <w:bodyDiv w:val="1"/>
      <w:marLeft w:val="0"/>
      <w:marRight w:val="0"/>
      <w:marTop w:val="0"/>
      <w:marBottom w:val="0"/>
      <w:divBdr>
        <w:top w:val="none" w:sz="0" w:space="0" w:color="auto"/>
        <w:left w:val="none" w:sz="0" w:space="0" w:color="auto"/>
        <w:bottom w:val="none" w:sz="0" w:space="0" w:color="auto"/>
        <w:right w:val="none" w:sz="0" w:space="0" w:color="auto"/>
      </w:divBdr>
    </w:div>
    <w:div w:id="435948356">
      <w:bodyDiv w:val="1"/>
      <w:marLeft w:val="0"/>
      <w:marRight w:val="0"/>
      <w:marTop w:val="0"/>
      <w:marBottom w:val="0"/>
      <w:divBdr>
        <w:top w:val="none" w:sz="0" w:space="0" w:color="auto"/>
        <w:left w:val="none" w:sz="0" w:space="0" w:color="auto"/>
        <w:bottom w:val="none" w:sz="0" w:space="0" w:color="auto"/>
        <w:right w:val="none" w:sz="0" w:space="0" w:color="auto"/>
      </w:divBdr>
    </w:div>
    <w:div w:id="435949995">
      <w:bodyDiv w:val="1"/>
      <w:marLeft w:val="0"/>
      <w:marRight w:val="0"/>
      <w:marTop w:val="0"/>
      <w:marBottom w:val="0"/>
      <w:divBdr>
        <w:top w:val="none" w:sz="0" w:space="0" w:color="auto"/>
        <w:left w:val="none" w:sz="0" w:space="0" w:color="auto"/>
        <w:bottom w:val="none" w:sz="0" w:space="0" w:color="auto"/>
        <w:right w:val="none" w:sz="0" w:space="0" w:color="auto"/>
      </w:divBdr>
    </w:div>
    <w:div w:id="436019902">
      <w:bodyDiv w:val="1"/>
      <w:marLeft w:val="0"/>
      <w:marRight w:val="0"/>
      <w:marTop w:val="0"/>
      <w:marBottom w:val="0"/>
      <w:divBdr>
        <w:top w:val="none" w:sz="0" w:space="0" w:color="auto"/>
        <w:left w:val="none" w:sz="0" w:space="0" w:color="auto"/>
        <w:bottom w:val="none" w:sz="0" w:space="0" w:color="auto"/>
        <w:right w:val="none" w:sz="0" w:space="0" w:color="auto"/>
      </w:divBdr>
    </w:div>
    <w:div w:id="436100052">
      <w:bodyDiv w:val="1"/>
      <w:marLeft w:val="0"/>
      <w:marRight w:val="0"/>
      <w:marTop w:val="0"/>
      <w:marBottom w:val="0"/>
      <w:divBdr>
        <w:top w:val="none" w:sz="0" w:space="0" w:color="auto"/>
        <w:left w:val="none" w:sz="0" w:space="0" w:color="auto"/>
        <w:bottom w:val="none" w:sz="0" w:space="0" w:color="auto"/>
        <w:right w:val="none" w:sz="0" w:space="0" w:color="auto"/>
      </w:divBdr>
      <w:divsChild>
        <w:div w:id="1133668595">
          <w:marLeft w:val="0"/>
          <w:marRight w:val="0"/>
          <w:marTop w:val="0"/>
          <w:marBottom w:val="0"/>
          <w:divBdr>
            <w:top w:val="none" w:sz="0" w:space="0" w:color="auto"/>
            <w:left w:val="none" w:sz="0" w:space="0" w:color="auto"/>
            <w:bottom w:val="none" w:sz="0" w:space="0" w:color="auto"/>
            <w:right w:val="none" w:sz="0" w:space="0" w:color="auto"/>
          </w:divBdr>
        </w:div>
      </w:divsChild>
    </w:div>
    <w:div w:id="436143975">
      <w:bodyDiv w:val="1"/>
      <w:marLeft w:val="0"/>
      <w:marRight w:val="0"/>
      <w:marTop w:val="0"/>
      <w:marBottom w:val="0"/>
      <w:divBdr>
        <w:top w:val="none" w:sz="0" w:space="0" w:color="auto"/>
        <w:left w:val="none" w:sz="0" w:space="0" w:color="auto"/>
        <w:bottom w:val="none" w:sz="0" w:space="0" w:color="auto"/>
        <w:right w:val="none" w:sz="0" w:space="0" w:color="auto"/>
      </w:divBdr>
    </w:div>
    <w:div w:id="436170564">
      <w:bodyDiv w:val="1"/>
      <w:marLeft w:val="0"/>
      <w:marRight w:val="0"/>
      <w:marTop w:val="0"/>
      <w:marBottom w:val="0"/>
      <w:divBdr>
        <w:top w:val="none" w:sz="0" w:space="0" w:color="auto"/>
        <w:left w:val="none" w:sz="0" w:space="0" w:color="auto"/>
        <w:bottom w:val="none" w:sz="0" w:space="0" w:color="auto"/>
        <w:right w:val="none" w:sz="0" w:space="0" w:color="auto"/>
      </w:divBdr>
    </w:div>
    <w:div w:id="436221138">
      <w:bodyDiv w:val="1"/>
      <w:marLeft w:val="0"/>
      <w:marRight w:val="0"/>
      <w:marTop w:val="0"/>
      <w:marBottom w:val="0"/>
      <w:divBdr>
        <w:top w:val="none" w:sz="0" w:space="0" w:color="auto"/>
        <w:left w:val="none" w:sz="0" w:space="0" w:color="auto"/>
        <w:bottom w:val="none" w:sz="0" w:space="0" w:color="auto"/>
        <w:right w:val="none" w:sz="0" w:space="0" w:color="auto"/>
      </w:divBdr>
    </w:div>
    <w:div w:id="436292657">
      <w:bodyDiv w:val="1"/>
      <w:marLeft w:val="0"/>
      <w:marRight w:val="0"/>
      <w:marTop w:val="0"/>
      <w:marBottom w:val="0"/>
      <w:divBdr>
        <w:top w:val="none" w:sz="0" w:space="0" w:color="auto"/>
        <w:left w:val="none" w:sz="0" w:space="0" w:color="auto"/>
        <w:bottom w:val="none" w:sz="0" w:space="0" w:color="auto"/>
        <w:right w:val="none" w:sz="0" w:space="0" w:color="auto"/>
      </w:divBdr>
    </w:div>
    <w:div w:id="436296137">
      <w:bodyDiv w:val="1"/>
      <w:marLeft w:val="0"/>
      <w:marRight w:val="0"/>
      <w:marTop w:val="0"/>
      <w:marBottom w:val="0"/>
      <w:divBdr>
        <w:top w:val="none" w:sz="0" w:space="0" w:color="auto"/>
        <w:left w:val="none" w:sz="0" w:space="0" w:color="auto"/>
        <w:bottom w:val="none" w:sz="0" w:space="0" w:color="auto"/>
        <w:right w:val="none" w:sz="0" w:space="0" w:color="auto"/>
      </w:divBdr>
    </w:div>
    <w:div w:id="436557417">
      <w:bodyDiv w:val="1"/>
      <w:marLeft w:val="0"/>
      <w:marRight w:val="0"/>
      <w:marTop w:val="0"/>
      <w:marBottom w:val="0"/>
      <w:divBdr>
        <w:top w:val="none" w:sz="0" w:space="0" w:color="auto"/>
        <w:left w:val="none" w:sz="0" w:space="0" w:color="auto"/>
        <w:bottom w:val="none" w:sz="0" w:space="0" w:color="auto"/>
        <w:right w:val="none" w:sz="0" w:space="0" w:color="auto"/>
      </w:divBdr>
      <w:divsChild>
        <w:div w:id="829060972">
          <w:marLeft w:val="0"/>
          <w:marRight w:val="0"/>
          <w:marTop w:val="0"/>
          <w:marBottom w:val="0"/>
          <w:divBdr>
            <w:top w:val="none" w:sz="0" w:space="0" w:color="auto"/>
            <w:left w:val="none" w:sz="0" w:space="0" w:color="auto"/>
            <w:bottom w:val="none" w:sz="0" w:space="0" w:color="auto"/>
            <w:right w:val="none" w:sz="0" w:space="0" w:color="auto"/>
          </w:divBdr>
        </w:div>
      </w:divsChild>
    </w:div>
    <w:div w:id="436559383">
      <w:bodyDiv w:val="1"/>
      <w:marLeft w:val="0"/>
      <w:marRight w:val="0"/>
      <w:marTop w:val="0"/>
      <w:marBottom w:val="0"/>
      <w:divBdr>
        <w:top w:val="none" w:sz="0" w:space="0" w:color="auto"/>
        <w:left w:val="none" w:sz="0" w:space="0" w:color="auto"/>
        <w:bottom w:val="none" w:sz="0" w:space="0" w:color="auto"/>
        <w:right w:val="none" w:sz="0" w:space="0" w:color="auto"/>
      </w:divBdr>
    </w:div>
    <w:div w:id="436604958">
      <w:bodyDiv w:val="1"/>
      <w:marLeft w:val="0"/>
      <w:marRight w:val="0"/>
      <w:marTop w:val="0"/>
      <w:marBottom w:val="0"/>
      <w:divBdr>
        <w:top w:val="none" w:sz="0" w:space="0" w:color="auto"/>
        <w:left w:val="none" w:sz="0" w:space="0" w:color="auto"/>
        <w:bottom w:val="none" w:sz="0" w:space="0" w:color="auto"/>
        <w:right w:val="none" w:sz="0" w:space="0" w:color="auto"/>
      </w:divBdr>
    </w:div>
    <w:div w:id="436606805">
      <w:bodyDiv w:val="1"/>
      <w:marLeft w:val="0"/>
      <w:marRight w:val="0"/>
      <w:marTop w:val="0"/>
      <w:marBottom w:val="0"/>
      <w:divBdr>
        <w:top w:val="none" w:sz="0" w:space="0" w:color="auto"/>
        <w:left w:val="none" w:sz="0" w:space="0" w:color="auto"/>
        <w:bottom w:val="none" w:sz="0" w:space="0" w:color="auto"/>
        <w:right w:val="none" w:sz="0" w:space="0" w:color="auto"/>
      </w:divBdr>
    </w:div>
    <w:div w:id="436680318">
      <w:bodyDiv w:val="1"/>
      <w:marLeft w:val="0"/>
      <w:marRight w:val="0"/>
      <w:marTop w:val="0"/>
      <w:marBottom w:val="0"/>
      <w:divBdr>
        <w:top w:val="none" w:sz="0" w:space="0" w:color="auto"/>
        <w:left w:val="none" w:sz="0" w:space="0" w:color="auto"/>
        <w:bottom w:val="none" w:sz="0" w:space="0" w:color="auto"/>
        <w:right w:val="none" w:sz="0" w:space="0" w:color="auto"/>
      </w:divBdr>
    </w:div>
    <w:div w:id="436682304">
      <w:bodyDiv w:val="1"/>
      <w:marLeft w:val="0"/>
      <w:marRight w:val="0"/>
      <w:marTop w:val="0"/>
      <w:marBottom w:val="0"/>
      <w:divBdr>
        <w:top w:val="none" w:sz="0" w:space="0" w:color="auto"/>
        <w:left w:val="none" w:sz="0" w:space="0" w:color="auto"/>
        <w:bottom w:val="none" w:sz="0" w:space="0" w:color="auto"/>
        <w:right w:val="none" w:sz="0" w:space="0" w:color="auto"/>
      </w:divBdr>
    </w:div>
    <w:div w:id="436755892">
      <w:bodyDiv w:val="1"/>
      <w:marLeft w:val="0"/>
      <w:marRight w:val="0"/>
      <w:marTop w:val="0"/>
      <w:marBottom w:val="0"/>
      <w:divBdr>
        <w:top w:val="none" w:sz="0" w:space="0" w:color="auto"/>
        <w:left w:val="none" w:sz="0" w:space="0" w:color="auto"/>
        <w:bottom w:val="none" w:sz="0" w:space="0" w:color="auto"/>
        <w:right w:val="none" w:sz="0" w:space="0" w:color="auto"/>
      </w:divBdr>
    </w:div>
    <w:div w:id="436825911">
      <w:bodyDiv w:val="1"/>
      <w:marLeft w:val="0"/>
      <w:marRight w:val="0"/>
      <w:marTop w:val="0"/>
      <w:marBottom w:val="0"/>
      <w:divBdr>
        <w:top w:val="none" w:sz="0" w:space="0" w:color="auto"/>
        <w:left w:val="none" w:sz="0" w:space="0" w:color="auto"/>
        <w:bottom w:val="none" w:sz="0" w:space="0" w:color="auto"/>
        <w:right w:val="none" w:sz="0" w:space="0" w:color="auto"/>
      </w:divBdr>
      <w:divsChild>
        <w:div w:id="50620742">
          <w:marLeft w:val="0"/>
          <w:marRight w:val="0"/>
          <w:marTop w:val="0"/>
          <w:marBottom w:val="0"/>
          <w:divBdr>
            <w:top w:val="none" w:sz="0" w:space="0" w:color="auto"/>
            <w:left w:val="none" w:sz="0" w:space="0" w:color="auto"/>
            <w:bottom w:val="none" w:sz="0" w:space="0" w:color="auto"/>
            <w:right w:val="none" w:sz="0" w:space="0" w:color="auto"/>
          </w:divBdr>
        </w:div>
      </w:divsChild>
    </w:div>
    <w:div w:id="437140517">
      <w:bodyDiv w:val="1"/>
      <w:marLeft w:val="0"/>
      <w:marRight w:val="0"/>
      <w:marTop w:val="0"/>
      <w:marBottom w:val="0"/>
      <w:divBdr>
        <w:top w:val="none" w:sz="0" w:space="0" w:color="auto"/>
        <w:left w:val="none" w:sz="0" w:space="0" w:color="auto"/>
        <w:bottom w:val="none" w:sz="0" w:space="0" w:color="auto"/>
        <w:right w:val="none" w:sz="0" w:space="0" w:color="auto"/>
      </w:divBdr>
    </w:div>
    <w:div w:id="437213627">
      <w:bodyDiv w:val="1"/>
      <w:marLeft w:val="0"/>
      <w:marRight w:val="0"/>
      <w:marTop w:val="0"/>
      <w:marBottom w:val="0"/>
      <w:divBdr>
        <w:top w:val="none" w:sz="0" w:space="0" w:color="auto"/>
        <w:left w:val="none" w:sz="0" w:space="0" w:color="auto"/>
        <w:bottom w:val="none" w:sz="0" w:space="0" w:color="auto"/>
        <w:right w:val="none" w:sz="0" w:space="0" w:color="auto"/>
      </w:divBdr>
    </w:div>
    <w:div w:id="437259420">
      <w:bodyDiv w:val="1"/>
      <w:marLeft w:val="0"/>
      <w:marRight w:val="0"/>
      <w:marTop w:val="0"/>
      <w:marBottom w:val="0"/>
      <w:divBdr>
        <w:top w:val="none" w:sz="0" w:space="0" w:color="auto"/>
        <w:left w:val="none" w:sz="0" w:space="0" w:color="auto"/>
        <w:bottom w:val="none" w:sz="0" w:space="0" w:color="auto"/>
        <w:right w:val="none" w:sz="0" w:space="0" w:color="auto"/>
      </w:divBdr>
    </w:div>
    <w:div w:id="437260980">
      <w:bodyDiv w:val="1"/>
      <w:marLeft w:val="0"/>
      <w:marRight w:val="0"/>
      <w:marTop w:val="0"/>
      <w:marBottom w:val="0"/>
      <w:divBdr>
        <w:top w:val="none" w:sz="0" w:space="0" w:color="auto"/>
        <w:left w:val="none" w:sz="0" w:space="0" w:color="auto"/>
        <w:bottom w:val="none" w:sz="0" w:space="0" w:color="auto"/>
        <w:right w:val="none" w:sz="0" w:space="0" w:color="auto"/>
      </w:divBdr>
    </w:div>
    <w:div w:id="437336910">
      <w:bodyDiv w:val="1"/>
      <w:marLeft w:val="0"/>
      <w:marRight w:val="0"/>
      <w:marTop w:val="0"/>
      <w:marBottom w:val="0"/>
      <w:divBdr>
        <w:top w:val="none" w:sz="0" w:space="0" w:color="auto"/>
        <w:left w:val="none" w:sz="0" w:space="0" w:color="auto"/>
        <w:bottom w:val="none" w:sz="0" w:space="0" w:color="auto"/>
        <w:right w:val="none" w:sz="0" w:space="0" w:color="auto"/>
      </w:divBdr>
    </w:div>
    <w:div w:id="437405656">
      <w:bodyDiv w:val="1"/>
      <w:marLeft w:val="0"/>
      <w:marRight w:val="0"/>
      <w:marTop w:val="0"/>
      <w:marBottom w:val="0"/>
      <w:divBdr>
        <w:top w:val="none" w:sz="0" w:space="0" w:color="auto"/>
        <w:left w:val="none" w:sz="0" w:space="0" w:color="auto"/>
        <w:bottom w:val="none" w:sz="0" w:space="0" w:color="auto"/>
        <w:right w:val="none" w:sz="0" w:space="0" w:color="auto"/>
      </w:divBdr>
    </w:div>
    <w:div w:id="437455090">
      <w:bodyDiv w:val="1"/>
      <w:marLeft w:val="0"/>
      <w:marRight w:val="0"/>
      <w:marTop w:val="0"/>
      <w:marBottom w:val="0"/>
      <w:divBdr>
        <w:top w:val="none" w:sz="0" w:space="0" w:color="auto"/>
        <w:left w:val="none" w:sz="0" w:space="0" w:color="auto"/>
        <w:bottom w:val="none" w:sz="0" w:space="0" w:color="auto"/>
        <w:right w:val="none" w:sz="0" w:space="0" w:color="auto"/>
      </w:divBdr>
    </w:div>
    <w:div w:id="437481645">
      <w:bodyDiv w:val="1"/>
      <w:marLeft w:val="0"/>
      <w:marRight w:val="0"/>
      <w:marTop w:val="0"/>
      <w:marBottom w:val="0"/>
      <w:divBdr>
        <w:top w:val="none" w:sz="0" w:space="0" w:color="auto"/>
        <w:left w:val="none" w:sz="0" w:space="0" w:color="auto"/>
        <w:bottom w:val="none" w:sz="0" w:space="0" w:color="auto"/>
        <w:right w:val="none" w:sz="0" w:space="0" w:color="auto"/>
      </w:divBdr>
    </w:div>
    <w:div w:id="437482621">
      <w:bodyDiv w:val="1"/>
      <w:marLeft w:val="0"/>
      <w:marRight w:val="0"/>
      <w:marTop w:val="0"/>
      <w:marBottom w:val="0"/>
      <w:divBdr>
        <w:top w:val="none" w:sz="0" w:space="0" w:color="auto"/>
        <w:left w:val="none" w:sz="0" w:space="0" w:color="auto"/>
        <w:bottom w:val="none" w:sz="0" w:space="0" w:color="auto"/>
        <w:right w:val="none" w:sz="0" w:space="0" w:color="auto"/>
      </w:divBdr>
    </w:div>
    <w:div w:id="437524807">
      <w:bodyDiv w:val="1"/>
      <w:marLeft w:val="0"/>
      <w:marRight w:val="0"/>
      <w:marTop w:val="0"/>
      <w:marBottom w:val="0"/>
      <w:divBdr>
        <w:top w:val="none" w:sz="0" w:space="0" w:color="auto"/>
        <w:left w:val="none" w:sz="0" w:space="0" w:color="auto"/>
        <w:bottom w:val="none" w:sz="0" w:space="0" w:color="auto"/>
        <w:right w:val="none" w:sz="0" w:space="0" w:color="auto"/>
      </w:divBdr>
    </w:div>
    <w:div w:id="437527573">
      <w:bodyDiv w:val="1"/>
      <w:marLeft w:val="0"/>
      <w:marRight w:val="0"/>
      <w:marTop w:val="0"/>
      <w:marBottom w:val="0"/>
      <w:divBdr>
        <w:top w:val="none" w:sz="0" w:space="0" w:color="auto"/>
        <w:left w:val="none" w:sz="0" w:space="0" w:color="auto"/>
        <w:bottom w:val="none" w:sz="0" w:space="0" w:color="auto"/>
        <w:right w:val="none" w:sz="0" w:space="0" w:color="auto"/>
      </w:divBdr>
    </w:div>
    <w:div w:id="437675575">
      <w:bodyDiv w:val="1"/>
      <w:marLeft w:val="0"/>
      <w:marRight w:val="0"/>
      <w:marTop w:val="0"/>
      <w:marBottom w:val="0"/>
      <w:divBdr>
        <w:top w:val="none" w:sz="0" w:space="0" w:color="auto"/>
        <w:left w:val="none" w:sz="0" w:space="0" w:color="auto"/>
        <w:bottom w:val="none" w:sz="0" w:space="0" w:color="auto"/>
        <w:right w:val="none" w:sz="0" w:space="0" w:color="auto"/>
      </w:divBdr>
    </w:div>
    <w:div w:id="437721315">
      <w:bodyDiv w:val="1"/>
      <w:marLeft w:val="0"/>
      <w:marRight w:val="0"/>
      <w:marTop w:val="0"/>
      <w:marBottom w:val="0"/>
      <w:divBdr>
        <w:top w:val="none" w:sz="0" w:space="0" w:color="auto"/>
        <w:left w:val="none" w:sz="0" w:space="0" w:color="auto"/>
        <w:bottom w:val="none" w:sz="0" w:space="0" w:color="auto"/>
        <w:right w:val="none" w:sz="0" w:space="0" w:color="auto"/>
      </w:divBdr>
    </w:div>
    <w:div w:id="437870426">
      <w:bodyDiv w:val="1"/>
      <w:marLeft w:val="0"/>
      <w:marRight w:val="0"/>
      <w:marTop w:val="0"/>
      <w:marBottom w:val="0"/>
      <w:divBdr>
        <w:top w:val="none" w:sz="0" w:space="0" w:color="auto"/>
        <w:left w:val="none" w:sz="0" w:space="0" w:color="auto"/>
        <w:bottom w:val="none" w:sz="0" w:space="0" w:color="auto"/>
        <w:right w:val="none" w:sz="0" w:space="0" w:color="auto"/>
      </w:divBdr>
      <w:divsChild>
        <w:div w:id="522792744">
          <w:marLeft w:val="-320"/>
          <w:marRight w:val="0"/>
          <w:marTop w:val="0"/>
          <w:marBottom w:val="32"/>
          <w:divBdr>
            <w:top w:val="none" w:sz="0" w:space="0" w:color="auto"/>
            <w:left w:val="none" w:sz="0" w:space="0" w:color="auto"/>
            <w:bottom w:val="none" w:sz="0" w:space="0" w:color="auto"/>
            <w:right w:val="none" w:sz="0" w:space="0" w:color="auto"/>
          </w:divBdr>
        </w:div>
        <w:div w:id="1084957536">
          <w:marLeft w:val="0"/>
          <w:marRight w:val="0"/>
          <w:marTop w:val="0"/>
          <w:marBottom w:val="0"/>
          <w:divBdr>
            <w:top w:val="none" w:sz="0" w:space="0" w:color="auto"/>
            <w:left w:val="none" w:sz="0" w:space="0" w:color="auto"/>
            <w:bottom w:val="none" w:sz="0" w:space="0" w:color="auto"/>
            <w:right w:val="none" w:sz="0" w:space="0" w:color="auto"/>
          </w:divBdr>
          <w:divsChild>
            <w:div w:id="4885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14359">
      <w:bodyDiv w:val="1"/>
      <w:marLeft w:val="0"/>
      <w:marRight w:val="0"/>
      <w:marTop w:val="0"/>
      <w:marBottom w:val="0"/>
      <w:divBdr>
        <w:top w:val="none" w:sz="0" w:space="0" w:color="auto"/>
        <w:left w:val="none" w:sz="0" w:space="0" w:color="auto"/>
        <w:bottom w:val="none" w:sz="0" w:space="0" w:color="auto"/>
        <w:right w:val="none" w:sz="0" w:space="0" w:color="auto"/>
      </w:divBdr>
    </w:div>
    <w:div w:id="437989116">
      <w:bodyDiv w:val="1"/>
      <w:marLeft w:val="0"/>
      <w:marRight w:val="0"/>
      <w:marTop w:val="0"/>
      <w:marBottom w:val="0"/>
      <w:divBdr>
        <w:top w:val="none" w:sz="0" w:space="0" w:color="auto"/>
        <w:left w:val="none" w:sz="0" w:space="0" w:color="auto"/>
        <w:bottom w:val="none" w:sz="0" w:space="0" w:color="auto"/>
        <w:right w:val="none" w:sz="0" w:space="0" w:color="auto"/>
      </w:divBdr>
    </w:div>
    <w:div w:id="438067002">
      <w:bodyDiv w:val="1"/>
      <w:marLeft w:val="0"/>
      <w:marRight w:val="0"/>
      <w:marTop w:val="0"/>
      <w:marBottom w:val="0"/>
      <w:divBdr>
        <w:top w:val="none" w:sz="0" w:space="0" w:color="auto"/>
        <w:left w:val="none" w:sz="0" w:space="0" w:color="auto"/>
        <w:bottom w:val="none" w:sz="0" w:space="0" w:color="auto"/>
        <w:right w:val="none" w:sz="0" w:space="0" w:color="auto"/>
      </w:divBdr>
    </w:div>
    <w:div w:id="438070066">
      <w:bodyDiv w:val="1"/>
      <w:marLeft w:val="0"/>
      <w:marRight w:val="0"/>
      <w:marTop w:val="0"/>
      <w:marBottom w:val="0"/>
      <w:divBdr>
        <w:top w:val="none" w:sz="0" w:space="0" w:color="auto"/>
        <w:left w:val="none" w:sz="0" w:space="0" w:color="auto"/>
        <w:bottom w:val="none" w:sz="0" w:space="0" w:color="auto"/>
        <w:right w:val="none" w:sz="0" w:space="0" w:color="auto"/>
      </w:divBdr>
    </w:div>
    <w:div w:id="438109305">
      <w:bodyDiv w:val="1"/>
      <w:marLeft w:val="0"/>
      <w:marRight w:val="0"/>
      <w:marTop w:val="0"/>
      <w:marBottom w:val="0"/>
      <w:divBdr>
        <w:top w:val="none" w:sz="0" w:space="0" w:color="auto"/>
        <w:left w:val="none" w:sz="0" w:space="0" w:color="auto"/>
        <w:bottom w:val="none" w:sz="0" w:space="0" w:color="auto"/>
        <w:right w:val="none" w:sz="0" w:space="0" w:color="auto"/>
      </w:divBdr>
    </w:div>
    <w:div w:id="438451603">
      <w:bodyDiv w:val="1"/>
      <w:marLeft w:val="0"/>
      <w:marRight w:val="0"/>
      <w:marTop w:val="0"/>
      <w:marBottom w:val="0"/>
      <w:divBdr>
        <w:top w:val="none" w:sz="0" w:space="0" w:color="auto"/>
        <w:left w:val="none" w:sz="0" w:space="0" w:color="auto"/>
        <w:bottom w:val="none" w:sz="0" w:space="0" w:color="auto"/>
        <w:right w:val="none" w:sz="0" w:space="0" w:color="auto"/>
      </w:divBdr>
      <w:divsChild>
        <w:div w:id="317656545">
          <w:marLeft w:val="-320"/>
          <w:marRight w:val="0"/>
          <w:marTop w:val="0"/>
          <w:marBottom w:val="32"/>
          <w:divBdr>
            <w:top w:val="none" w:sz="0" w:space="0" w:color="auto"/>
            <w:left w:val="none" w:sz="0" w:space="0" w:color="auto"/>
            <w:bottom w:val="none" w:sz="0" w:space="0" w:color="auto"/>
            <w:right w:val="none" w:sz="0" w:space="0" w:color="auto"/>
          </w:divBdr>
        </w:div>
        <w:div w:id="365065468">
          <w:marLeft w:val="0"/>
          <w:marRight w:val="0"/>
          <w:marTop w:val="0"/>
          <w:marBottom w:val="0"/>
          <w:divBdr>
            <w:top w:val="none" w:sz="0" w:space="0" w:color="auto"/>
            <w:left w:val="none" w:sz="0" w:space="0" w:color="auto"/>
            <w:bottom w:val="none" w:sz="0" w:space="0" w:color="auto"/>
            <w:right w:val="none" w:sz="0" w:space="0" w:color="auto"/>
          </w:divBdr>
          <w:divsChild>
            <w:div w:id="18043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23057">
      <w:bodyDiv w:val="1"/>
      <w:marLeft w:val="0"/>
      <w:marRight w:val="0"/>
      <w:marTop w:val="0"/>
      <w:marBottom w:val="0"/>
      <w:divBdr>
        <w:top w:val="none" w:sz="0" w:space="0" w:color="auto"/>
        <w:left w:val="none" w:sz="0" w:space="0" w:color="auto"/>
        <w:bottom w:val="none" w:sz="0" w:space="0" w:color="auto"/>
        <w:right w:val="none" w:sz="0" w:space="0" w:color="auto"/>
      </w:divBdr>
    </w:div>
    <w:div w:id="438568994">
      <w:bodyDiv w:val="1"/>
      <w:marLeft w:val="0"/>
      <w:marRight w:val="0"/>
      <w:marTop w:val="0"/>
      <w:marBottom w:val="0"/>
      <w:divBdr>
        <w:top w:val="none" w:sz="0" w:space="0" w:color="auto"/>
        <w:left w:val="none" w:sz="0" w:space="0" w:color="auto"/>
        <w:bottom w:val="none" w:sz="0" w:space="0" w:color="auto"/>
        <w:right w:val="none" w:sz="0" w:space="0" w:color="auto"/>
      </w:divBdr>
    </w:div>
    <w:div w:id="438767579">
      <w:bodyDiv w:val="1"/>
      <w:marLeft w:val="0"/>
      <w:marRight w:val="0"/>
      <w:marTop w:val="0"/>
      <w:marBottom w:val="0"/>
      <w:divBdr>
        <w:top w:val="none" w:sz="0" w:space="0" w:color="auto"/>
        <w:left w:val="none" w:sz="0" w:space="0" w:color="auto"/>
        <w:bottom w:val="none" w:sz="0" w:space="0" w:color="auto"/>
        <w:right w:val="none" w:sz="0" w:space="0" w:color="auto"/>
      </w:divBdr>
    </w:div>
    <w:div w:id="438794542">
      <w:bodyDiv w:val="1"/>
      <w:marLeft w:val="0"/>
      <w:marRight w:val="0"/>
      <w:marTop w:val="0"/>
      <w:marBottom w:val="0"/>
      <w:divBdr>
        <w:top w:val="none" w:sz="0" w:space="0" w:color="auto"/>
        <w:left w:val="none" w:sz="0" w:space="0" w:color="auto"/>
        <w:bottom w:val="none" w:sz="0" w:space="0" w:color="auto"/>
        <w:right w:val="none" w:sz="0" w:space="0" w:color="auto"/>
      </w:divBdr>
    </w:div>
    <w:div w:id="438914686">
      <w:bodyDiv w:val="1"/>
      <w:marLeft w:val="0"/>
      <w:marRight w:val="0"/>
      <w:marTop w:val="0"/>
      <w:marBottom w:val="0"/>
      <w:divBdr>
        <w:top w:val="none" w:sz="0" w:space="0" w:color="auto"/>
        <w:left w:val="none" w:sz="0" w:space="0" w:color="auto"/>
        <w:bottom w:val="none" w:sz="0" w:space="0" w:color="auto"/>
        <w:right w:val="none" w:sz="0" w:space="0" w:color="auto"/>
      </w:divBdr>
    </w:div>
    <w:div w:id="439035924">
      <w:bodyDiv w:val="1"/>
      <w:marLeft w:val="0"/>
      <w:marRight w:val="0"/>
      <w:marTop w:val="0"/>
      <w:marBottom w:val="0"/>
      <w:divBdr>
        <w:top w:val="none" w:sz="0" w:space="0" w:color="auto"/>
        <w:left w:val="none" w:sz="0" w:space="0" w:color="auto"/>
        <w:bottom w:val="none" w:sz="0" w:space="0" w:color="auto"/>
        <w:right w:val="none" w:sz="0" w:space="0" w:color="auto"/>
      </w:divBdr>
    </w:div>
    <w:div w:id="439102819">
      <w:bodyDiv w:val="1"/>
      <w:marLeft w:val="0"/>
      <w:marRight w:val="0"/>
      <w:marTop w:val="0"/>
      <w:marBottom w:val="0"/>
      <w:divBdr>
        <w:top w:val="none" w:sz="0" w:space="0" w:color="auto"/>
        <w:left w:val="none" w:sz="0" w:space="0" w:color="auto"/>
        <w:bottom w:val="none" w:sz="0" w:space="0" w:color="auto"/>
        <w:right w:val="none" w:sz="0" w:space="0" w:color="auto"/>
      </w:divBdr>
    </w:div>
    <w:div w:id="439304866">
      <w:bodyDiv w:val="1"/>
      <w:marLeft w:val="0"/>
      <w:marRight w:val="0"/>
      <w:marTop w:val="0"/>
      <w:marBottom w:val="0"/>
      <w:divBdr>
        <w:top w:val="none" w:sz="0" w:space="0" w:color="auto"/>
        <w:left w:val="none" w:sz="0" w:space="0" w:color="auto"/>
        <w:bottom w:val="none" w:sz="0" w:space="0" w:color="auto"/>
        <w:right w:val="none" w:sz="0" w:space="0" w:color="auto"/>
      </w:divBdr>
    </w:div>
    <w:div w:id="439420210">
      <w:bodyDiv w:val="1"/>
      <w:marLeft w:val="0"/>
      <w:marRight w:val="0"/>
      <w:marTop w:val="0"/>
      <w:marBottom w:val="0"/>
      <w:divBdr>
        <w:top w:val="none" w:sz="0" w:space="0" w:color="auto"/>
        <w:left w:val="none" w:sz="0" w:space="0" w:color="auto"/>
        <w:bottom w:val="none" w:sz="0" w:space="0" w:color="auto"/>
        <w:right w:val="none" w:sz="0" w:space="0" w:color="auto"/>
      </w:divBdr>
    </w:div>
    <w:div w:id="439565297">
      <w:bodyDiv w:val="1"/>
      <w:marLeft w:val="0"/>
      <w:marRight w:val="0"/>
      <w:marTop w:val="0"/>
      <w:marBottom w:val="0"/>
      <w:divBdr>
        <w:top w:val="none" w:sz="0" w:space="0" w:color="auto"/>
        <w:left w:val="none" w:sz="0" w:space="0" w:color="auto"/>
        <w:bottom w:val="none" w:sz="0" w:space="0" w:color="auto"/>
        <w:right w:val="none" w:sz="0" w:space="0" w:color="auto"/>
      </w:divBdr>
    </w:div>
    <w:div w:id="439572089">
      <w:bodyDiv w:val="1"/>
      <w:marLeft w:val="0"/>
      <w:marRight w:val="0"/>
      <w:marTop w:val="0"/>
      <w:marBottom w:val="0"/>
      <w:divBdr>
        <w:top w:val="none" w:sz="0" w:space="0" w:color="auto"/>
        <w:left w:val="none" w:sz="0" w:space="0" w:color="auto"/>
        <w:bottom w:val="none" w:sz="0" w:space="0" w:color="auto"/>
        <w:right w:val="none" w:sz="0" w:space="0" w:color="auto"/>
      </w:divBdr>
    </w:div>
    <w:div w:id="439642812">
      <w:bodyDiv w:val="1"/>
      <w:marLeft w:val="0"/>
      <w:marRight w:val="0"/>
      <w:marTop w:val="0"/>
      <w:marBottom w:val="0"/>
      <w:divBdr>
        <w:top w:val="none" w:sz="0" w:space="0" w:color="auto"/>
        <w:left w:val="none" w:sz="0" w:space="0" w:color="auto"/>
        <w:bottom w:val="none" w:sz="0" w:space="0" w:color="auto"/>
        <w:right w:val="none" w:sz="0" w:space="0" w:color="auto"/>
      </w:divBdr>
    </w:div>
    <w:div w:id="439687201">
      <w:bodyDiv w:val="1"/>
      <w:marLeft w:val="0"/>
      <w:marRight w:val="0"/>
      <w:marTop w:val="0"/>
      <w:marBottom w:val="0"/>
      <w:divBdr>
        <w:top w:val="none" w:sz="0" w:space="0" w:color="auto"/>
        <w:left w:val="none" w:sz="0" w:space="0" w:color="auto"/>
        <w:bottom w:val="none" w:sz="0" w:space="0" w:color="auto"/>
        <w:right w:val="none" w:sz="0" w:space="0" w:color="auto"/>
      </w:divBdr>
    </w:div>
    <w:div w:id="439959673">
      <w:bodyDiv w:val="1"/>
      <w:marLeft w:val="0"/>
      <w:marRight w:val="0"/>
      <w:marTop w:val="0"/>
      <w:marBottom w:val="0"/>
      <w:divBdr>
        <w:top w:val="none" w:sz="0" w:space="0" w:color="auto"/>
        <w:left w:val="none" w:sz="0" w:space="0" w:color="auto"/>
        <w:bottom w:val="none" w:sz="0" w:space="0" w:color="auto"/>
        <w:right w:val="none" w:sz="0" w:space="0" w:color="auto"/>
      </w:divBdr>
    </w:div>
    <w:div w:id="440030452">
      <w:bodyDiv w:val="1"/>
      <w:marLeft w:val="0"/>
      <w:marRight w:val="0"/>
      <w:marTop w:val="0"/>
      <w:marBottom w:val="0"/>
      <w:divBdr>
        <w:top w:val="none" w:sz="0" w:space="0" w:color="auto"/>
        <w:left w:val="none" w:sz="0" w:space="0" w:color="auto"/>
        <w:bottom w:val="none" w:sz="0" w:space="0" w:color="auto"/>
        <w:right w:val="none" w:sz="0" w:space="0" w:color="auto"/>
      </w:divBdr>
    </w:div>
    <w:div w:id="440148660">
      <w:bodyDiv w:val="1"/>
      <w:marLeft w:val="0"/>
      <w:marRight w:val="0"/>
      <w:marTop w:val="0"/>
      <w:marBottom w:val="0"/>
      <w:divBdr>
        <w:top w:val="none" w:sz="0" w:space="0" w:color="auto"/>
        <w:left w:val="none" w:sz="0" w:space="0" w:color="auto"/>
        <w:bottom w:val="none" w:sz="0" w:space="0" w:color="auto"/>
        <w:right w:val="none" w:sz="0" w:space="0" w:color="auto"/>
      </w:divBdr>
    </w:div>
    <w:div w:id="440338463">
      <w:bodyDiv w:val="1"/>
      <w:marLeft w:val="0"/>
      <w:marRight w:val="0"/>
      <w:marTop w:val="0"/>
      <w:marBottom w:val="0"/>
      <w:divBdr>
        <w:top w:val="none" w:sz="0" w:space="0" w:color="auto"/>
        <w:left w:val="none" w:sz="0" w:space="0" w:color="auto"/>
        <w:bottom w:val="none" w:sz="0" w:space="0" w:color="auto"/>
        <w:right w:val="none" w:sz="0" w:space="0" w:color="auto"/>
      </w:divBdr>
    </w:div>
    <w:div w:id="440347537">
      <w:bodyDiv w:val="1"/>
      <w:marLeft w:val="0"/>
      <w:marRight w:val="0"/>
      <w:marTop w:val="0"/>
      <w:marBottom w:val="0"/>
      <w:divBdr>
        <w:top w:val="none" w:sz="0" w:space="0" w:color="auto"/>
        <w:left w:val="none" w:sz="0" w:space="0" w:color="auto"/>
        <w:bottom w:val="none" w:sz="0" w:space="0" w:color="auto"/>
        <w:right w:val="none" w:sz="0" w:space="0" w:color="auto"/>
      </w:divBdr>
    </w:div>
    <w:div w:id="440415553">
      <w:bodyDiv w:val="1"/>
      <w:marLeft w:val="0"/>
      <w:marRight w:val="0"/>
      <w:marTop w:val="0"/>
      <w:marBottom w:val="0"/>
      <w:divBdr>
        <w:top w:val="none" w:sz="0" w:space="0" w:color="auto"/>
        <w:left w:val="none" w:sz="0" w:space="0" w:color="auto"/>
        <w:bottom w:val="none" w:sz="0" w:space="0" w:color="auto"/>
        <w:right w:val="none" w:sz="0" w:space="0" w:color="auto"/>
      </w:divBdr>
    </w:div>
    <w:div w:id="440491511">
      <w:bodyDiv w:val="1"/>
      <w:marLeft w:val="0"/>
      <w:marRight w:val="0"/>
      <w:marTop w:val="0"/>
      <w:marBottom w:val="0"/>
      <w:divBdr>
        <w:top w:val="none" w:sz="0" w:space="0" w:color="auto"/>
        <w:left w:val="none" w:sz="0" w:space="0" w:color="auto"/>
        <w:bottom w:val="none" w:sz="0" w:space="0" w:color="auto"/>
        <w:right w:val="none" w:sz="0" w:space="0" w:color="auto"/>
      </w:divBdr>
    </w:div>
    <w:div w:id="440494691">
      <w:bodyDiv w:val="1"/>
      <w:marLeft w:val="0"/>
      <w:marRight w:val="0"/>
      <w:marTop w:val="0"/>
      <w:marBottom w:val="0"/>
      <w:divBdr>
        <w:top w:val="none" w:sz="0" w:space="0" w:color="auto"/>
        <w:left w:val="none" w:sz="0" w:space="0" w:color="auto"/>
        <w:bottom w:val="none" w:sz="0" w:space="0" w:color="auto"/>
        <w:right w:val="none" w:sz="0" w:space="0" w:color="auto"/>
      </w:divBdr>
    </w:div>
    <w:div w:id="440496921">
      <w:bodyDiv w:val="1"/>
      <w:marLeft w:val="0"/>
      <w:marRight w:val="0"/>
      <w:marTop w:val="0"/>
      <w:marBottom w:val="0"/>
      <w:divBdr>
        <w:top w:val="none" w:sz="0" w:space="0" w:color="auto"/>
        <w:left w:val="none" w:sz="0" w:space="0" w:color="auto"/>
        <w:bottom w:val="none" w:sz="0" w:space="0" w:color="auto"/>
        <w:right w:val="none" w:sz="0" w:space="0" w:color="auto"/>
      </w:divBdr>
    </w:div>
    <w:div w:id="440565062">
      <w:bodyDiv w:val="1"/>
      <w:marLeft w:val="0"/>
      <w:marRight w:val="0"/>
      <w:marTop w:val="0"/>
      <w:marBottom w:val="0"/>
      <w:divBdr>
        <w:top w:val="none" w:sz="0" w:space="0" w:color="auto"/>
        <w:left w:val="none" w:sz="0" w:space="0" w:color="auto"/>
        <w:bottom w:val="none" w:sz="0" w:space="0" w:color="auto"/>
        <w:right w:val="none" w:sz="0" w:space="0" w:color="auto"/>
      </w:divBdr>
    </w:div>
    <w:div w:id="440733417">
      <w:bodyDiv w:val="1"/>
      <w:marLeft w:val="0"/>
      <w:marRight w:val="0"/>
      <w:marTop w:val="0"/>
      <w:marBottom w:val="0"/>
      <w:divBdr>
        <w:top w:val="none" w:sz="0" w:space="0" w:color="auto"/>
        <w:left w:val="none" w:sz="0" w:space="0" w:color="auto"/>
        <w:bottom w:val="none" w:sz="0" w:space="0" w:color="auto"/>
        <w:right w:val="none" w:sz="0" w:space="0" w:color="auto"/>
      </w:divBdr>
      <w:divsChild>
        <w:div w:id="1837376735">
          <w:marLeft w:val="0"/>
          <w:marRight w:val="0"/>
          <w:marTop w:val="120"/>
          <w:marBottom w:val="120"/>
          <w:divBdr>
            <w:top w:val="none" w:sz="0" w:space="0" w:color="auto"/>
            <w:left w:val="none" w:sz="0" w:space="0" w:color="auto"/>
            <w:bottom w:val="none" w:sz="0" w:space="0" w:color="auto"/>
            <w:right w:val="none" w:sz="0" w:space="0" w:color="auto"/>
          </w:divBdr>
        </w:div>
      </w:divsChild>
    </w:div>
    <w:div w:id="440801843">
      <w:bodyDiv w:val="1"/>
      <w:marLeft w:val="0"/>
      <w:marRight w:val="0"/>
      <w:marTop w:val="0"/>
      <w:marBottom w:val="0"/>
      <w:divBdr>
        <w:top w:val="none" w:sz="0" w:space="0" w:color="auto"/>
        <w:left w:val="none" w:sz="0" w:space="0" w:color="auto"/>
        <w:bottom w:val="none" w:sz="0" w:space="0" w:color="auto"/>
        <w:right w:val="none" w:sz="0" w:space="0" w:color="auto"/>
      </w:divBdr>
    </w:div>
    <w:div w:id="440805699">
      <w:bodyDiv w:val="1"/>
      <w:marLeft w:val="0"/>
      <w:marRight w:val="0"/>
      <w:marTop w:val="0"/>
      <w:marBottom w:val="0"/>
      <w:divBdr>
        <w:top w:val="none" w:sz="0" w:space="0" w:color="auto"/>
        <w:left w:val="none" w:sz="0" w:space="0" w:color="auto"/>
        <w:bottom w:val="none" w:sz="0" w:space="0" w:color="auto"/>
        <w:right w:val="none" w:sz="0" w:space="0" w:color="auto"/>
      </w:divBdr>
    </w:div>
    <w:div w:id="440876064">
      <w:bodyDiv w:val="1"/>
      <w:marLeft w:val="0"/>
      <w:marRight w:val="0"/>
      <w:marTop w:val="0"/>
      <w:marBottom w:val="0"/>
      <w:divBdr>
        <w:top w:val="none" w:sz="0" w:space="0" w:color="auto"/>
        <w:left w:val="none" w:sz="0" w:space="0" w:color="auto"/>
        <w:bottom w:val="none" w:sz="0" w:space="0" w:color="auto"/>
        <w:right w:val="none" w:sz="0" w:space="0" w:color="auto"/>
      </w:divBdr>
    </w:div>
    <w:div w:id="440879622">
      <w:bodyDiv w:val="1"/>
      <w:marLeft w:val="0"/>
      <w:marRight w:val="0"/>
      <w:marTop w:val="0"/>
      <w:marBottom w:val="0"/>
      <w:divBdr>
        <w:top w:val="none" w:sz="0" w:space="0" w:color="auto"/>
        <w:left w:val="none" w:sz="0" w:space="0" w:color="auto"/>
        <w:bottom w:val="none" w:sz="0" w:space="0" w:color="auto"/>
        <w:right w:val="none" w:sz="0" w:space="0" w:color="auto"/>
      </w:divBdr>
    </w:div>
    <w:div w:id="440999732">
      <w:bodyDiv w:val="1"/>
      <w:marLeft w:val="0"/>
      <w:marRight w:val="0"/>
      <w:marTop w:val="0"/>
      <w:marBottom w:val="0"/>
      <w:divBdr>
        <w:top w:val="none" w:sz="0" w:space="0" w:color="auto"/>
        <w:left w:val="none" w:sz="0" w:space="0" w:color="auto"/>
        <w:bottom w:val="none" w:sz="0" w:space="0" w:color="auto"/>
        <w:right w:val="none" w:sz="0" w:space="0" w:color="auto"/>
      </w:divBdr>
    </w:div>
    <w:div w:id="441073120">
      <w:bodyDiv w:val="1"/>
      <w:marLeft w:val="0"/>
      <w:marRight w:val="0"/>
      <w:marTop w:val="0"/>
      <w:marBottom w:val="0"/>
      <w:divBdr>
        <w:top w:val="none" w:sz="0" w:space="0" w:color="auto"/>
        <w:left w:val="none" w:sz="0" w:space="0" w:color="auto"/>
        <w:bottom w:val="none" w:sz="0" w:space="0" w:color="auto"/>
        <w:right w:val="none" w:sz="0" w:space="0" w:color="auto"/>
      </w:divBdr>
    </w:div>
    <w:div w:id="441076535">
      <w:bodyDiv w:val="1"/>
      <w:marLeft w:val="0"/>
      <w:marRight w:val="0"/>
      <w:marTop w:val="0"/>
      <w:marBottom w:val="0"/>
      <w:divBdr>
        <w:top w:val="none" w:sz="0" w:space="0" w:color="auto"/>
        <w:left w:val="none" w:sz="0" w:space="0" w:color="auto"/>
        <w:bottom w:val="none" w:sz="0" w:space="0" w:color="auto"/>
        <w:right w:val="none" w:sz="0" w:space="0" w:color="auto"/>
      </w:divBdr>
    </w:div>
    <w:div w:id="441077951">
      <w:bodyDiv w:val="1"/>
      <w:marLeft w:val="0"/>
      <w:marRight w:val="0"/>
      <w:marTop w:val="0"/>
      <w:marBottom w:val="0"/>
      <w:divBdr>
        <w:top w:val="none" w:sz="0" w:space="0" w:color="auto"/>
        <w:left w:val="none" w:sz="0" w:space="0" w:color="auto"/>
        <w:bottom w:val="none" w:sz="0" w:space="0" w:color="auto"/>
        <w:right w:val="none" w:sz="0" w:space="0" w:color="auto"/>
      </w:divBdr>
      <w:divsChild>
        <w:div w:id="1829859882">
          <w:marLeft w:val="0"/>
          <w:marRight w:val="0"/>
          <w:marTop w:val="0"/>
          <w:marBottom w:val="240"/>
          <w:divBdr>
            <w:top w:val="none" w:sz="0" w:space="0" w:color="auto"/>
            <w:left w:val="none" w:sz="0" w:space="0" w:color="auto"/>
            <w:bottom w:val="none" w:sz="0" w:space="0" w:color="auto"/>
            <w:right w:val="none" w:sz="0" w:space="0" w:color="auto"/>
          </w:divBdr>
        </w:div>
      </w:divsChild>
    </w:div>
    <w:div w:id="441144817">
      <w:bodyDiv w:val="1"/>
      <w:marLeft w:val="0"/>
      <w:marRight w:val="0"/>
      <w:marTop w:val="0"/>
      <w:marBottom w:val="0"/>
      <w:divBdr>
        <w:top w:val="none" w:sz="0" w:space="0" w:color="auto"/>
        <w:left w:val="none" w:sz="0" w:space="0" w:color="auto"/>
        <w:bottom w:val="none" w:sz="0" w:space="0" w:color="auto"/>
        <w:right w:val="none" w:sz="0" w:space="0" w:color="auto"/>
      </w:divBdr>
    </w:div>
    <w:div w:id="441270747">
      <w:bodyDiv w:val="1"/>
      <w:marLeft w:val="0"/>
      <w:marRight w:val="0"/>
      <w:marTop w:val="0"/>
      <w:marBottom w:val="0"/>
      <w:divBdr>
        <w:top w:val="none" w:sz="0" w:space="0" w:color="auto"/>
        <w:left w:val="none" w:sz="0" w:space="0" w:color="auto"/>
        <w:bottom w:val="none" w:sz="0" w:space="0" w:color="auto"/>
        <w:right w:val="none" w:sz="0" w:space="0" w:color="auto"/>
      </w:divBdr>
    </w:div>
    <w:div w:id="441271219">
      <w:bodyDiv w:val="1"/>
      <w:marLeft w:val="0"/>
      <w:marRight w:val="0"/>
      <w:marTop w:val="0"/>
      <w:marBottom w:val="0"/>
      <w:divBdr>
        <w:top w:val="none" w:sz="0" w:space="0" w:color="auto"/>
        <w:left w:val="none" w:sz="0" w:space="0" w:color="auto"/>
        <w:bottom w:val="none" w:sz="0" w:space="0" w:color="auto"/>
        <w:right w:val="none" w:sz="0" w:space="0" w:color="auto"/>
      </w:divBdr>
    </w:div>
    <w:div w:id="441413158">
      <w:bodyDiv w:val="1"/>
      <w:marLeft w:val="0"/>
      <w:marRight w:val="0"/>
      <w:marTop w:val="0"/>
      <w:marBottom w:val="0"/>
      <w:divBdr>
        <w:top w:val="none" w:sz="0" w:space="0" w:color="auto"/>
        <w:left w:val="none" w:sz="0" w:space="0" w:color="auto"/>
        <w:bottom w:val="none" w:sz="0" w:space="0" w:color="auto"/>
        <w:right w:val="none" w:sz="0" w:space="0" w:color="auto"/>
      </w:divBdr>
    </w:div>
    <w:div w:id="441460506">
      <w:bodyDiv w:val="1"/>
      <w:marLeft w:val="0"/>
      <w:marRight w:val="0"/>
      <w:marTop w:val="0"/>
      <w:marBottom w:val="0"/>
      <w:divBdr>
        <w:top w:val="none" w:sz="0" w:space="0" w:color="auto"/>
        <w:left w:val="none" w:sz="0" w:space="0" w:color="auto"/>
        <w:bottom w:val="none" w:sz="0" w:space="0" w:color="auto"/>
        <w:right w:val="none" w:sz="0" w:space="0" w:color="auto"/>
      </w:divBdr>
    </w:div>
    <w:div w:id="441531340">
      <w:bodyDiv w:val="1"/>
      <w:marLeft w:val="0"/>
      <w:marRight w:val="0"/>
      <w:marTop w:val="0"/>
      <w:marBottom w:val="0"/>
      <w:divBdr>
        <w:top w:val="none" w:sz="0" w:space="0" w:color="auto"/>
        <w:left w:val="none" w:sz="0" w:space="0" w:color="auto"/>
        <w:bottom w:val="none" w:sz="0" w:space="0" w:color="auto"/>
        <w:right w:val="none" w:sz="0" w:space="0" w:color="auto"/>
      </w:divBdr>
    </w:div>
    <w:div w:id="441536028">
      <w:bodyDiv w:val="1"/>
      <w:marLeft w:val="0"/>
      <w:marRight w:val="0"/>
      <w:marTop w:val="0"/>
      <w:marBottom w:val="0"/>
      <w:divBdr>
        <w:top w:val="none" w:sz="0" w:space="0" w:color="auto"/>
        <w:left w:val="none" w:sz="0" w:space="0" w:color="auto"/>
        <w:bottom w:val="none" w:sz="0" w:space="0" w:color="auto"/>
        <w:right w:val="none" w:sz="0" w:space="0" w:color="auto"/>
      </w:divBdr>
    </w:div>
    <w:div w:id="441607053">
      <w:bodyDiv w:val="1"/>
      <w:marLeft w:val="0"/>
      <w:marRight w:val="0"/>
      <w:marTop w:val="0"/>
      <w:marBottom w:val="0"/>
      <w:divBdr>
        <w:top w:val="none" w:sz="0" w:space="0" w:color="auto"/>
        <w:left w:val="none" w:sz="0" w:space="0" w:color="auto"/>
        <w:bottom w:val="none" w:sz="0" w:space="0" w:color="auto"/>
        <w:right w:val="none" w:sz="0" w:space="0" w:color="auto"/>
      </w:divBdr>
    </w:div>
    <w:div w:id="441731292">
      <w:bodyDiv w:val="1"/>
      <w:marLeft w:val="0"/>
      <w:marRight w:val="0"/>
      <w:marTop w:val="0"/>
      <w:marBottom w:val="0"/>
      <w:divBdr>
        <w:top w:val="none" w:sz="0" w:space="0" w:color="auto"/>
        <w:left w:val="none" w:sz="0" w:space="0" w:color="auto"/>
        <w:bottom w:val="none" w:sz="0" w:space="0" w:color="auto"/>
        <w:right w:val="none" w:sz="0" w:space="0" w:color="auto"/>
      </w:divBdr>
    </w:div>
    <w:div w:id="441733162">
      <w:bodyDiv w:val="1"/>
      <w:marLeft w:val="0"/>
      <w:marRight w:val="0"/>
      <w:marTop w:val="0"/>
      <w:marBottom w:val="0"/>
      <w:divBdr>
        <w:top w:val="none" w:sz="0" w:space="0" w:color="auto"/>
        <w:left w:val="none" w:sz="0" w:space="0" w:color="auto"/>
        <w:bottom w:val="none" w:sz="0" w:space="0" w:color="auto"/>
        <w:right w:val="none" w:sz="0" w:space="0" w:color="auto"/>
      </w:divBdr>
    </w:div>
    <w:div w:id="441802696">
      <w:bodyDiv w:val="1"/>
      <w:marLeft w:val="0"/>
      <w:marRight w:val="0"/>
      <w:marTop w:val="0"/>
      <w:marBottom w:val="0"/>
      <w:divBdr>
        <w:top w:val="none" w:sz="0" w:space="0" w:color="auto"/>
        <w:left w:val="none" w:sz="0" w:space="0" w:color="auto"/>
        <w:bottom w:val="none" w:sz="0" w:space="0" w:color="auto"/>
        <w:right w:val="none" w:sz="0" w:space="0" w:color="auto"/>
      </w:divBdr>
    </w:div>
    <w:div w:id="441805842">
      <w:bodyDiv w:val="1"/>
      <w:marLeft w:val="0"/>
      <w:marRight w:val="0"/>
      <w:marTop w:val="0"/>
      <w:marBottom w:val="0"/>
      <w:divBdr>
        <w:top w:val="none" w:sz="0" w:space="0" w:color="auto"/>
        <w:left w:val="none" w:sz="0" w:space="0" w:color="auto"/>
        <w:bottom w:val="none" w:sz="0" w:space="0" w:color="auto"/>
        <w:right w:val="none" w:sz="0" w:space="0" w:color="auto"/>
      </w:divBdr>
    </w:div>
    <w:div w:id="441850736">
      <w:bodyDiv w:val="1"/>
      <w:marLeft w:val="0"/>
      <w:marRight w:val="0"/>
      <w:marTop w:val="0"/>
      <w:marBottom w:val="0"/>
      <w:divBdr>
        <w:top w:val="none" w:sz="0" w:space="0" w:color="auto"/>
        <w:left w:val="none" w:sz="0" w:space="0" w:color="auto"/>
        <w:bottom w:val="none" w:sz="0" w:space="0" w:color="auto"/>
        <w:right w:val="none" w:sz="0" w:space="0" w:color="auto"/>
      </w:divBdr>
    </w:div>
    <w:div w:id="441996361">
      <w:bodyDiv w:val="1"/>
      <w:marLeft w:val="0"/>
      <w:marRight w:val="0"/>
      <w:marTop w:val="0"/>
      <w:marBottom w:val="0"/>
      <w:divBdr>
        <w:top w:val="none" w:sz="0" w:space="0" w:color="auto"/>
        <w:left w:val="none" w:sz="0" w:space="0" w:color="auto"/>
        <w:bottom w:val="none" w:sz="0" w:space="0" w:color="auto"/>
        <w:right w:val="none" w:sz="0" w:space="0" w:color="auto"/>
      </w:divBdr>
    </w:div>
    <w:div w:id="442113490">
      <w:bodyDiv w:val="1"/>
      <w:marLeft w:val="0"/>
      <w:marRight w:val="0"/>
      <w:marTop w:val="0"/>
      <w:marBottom w:val="0"/>
      <w:divBdr>
        <w:top w:val="none" w:sz="0" w:space="0" w:color="auto"/>
        <w:left w:val="none" w:sz="0" w:space="0" w:color="auto"/>
        <w:bottom w:val="none" w:sz="0" w:space="0" w:color="auto"/>
        <w:right w:val="none" w:sz="0" w:space="0" w:color="auto"/>
      </w:divBdr>
    </w:div>
    <w:div w:id="442186197">
      <w:bodyDiv w:val="1"/>
      <w:marLeft w:val="0"/>
      <w:marRight w:val="0"/>
      <w:marTop w:val="0"/>
      <w:marBottom w:val="0"/>
      <w:divBdr>
        <w:top w:val="none" w:sz="0" w:space="0" w:color="auto"/>
        <w:left w:val="none" w:sz="0" w:space="0" w:color="auto"/>
        <w:bottom w:val="none" w:sz="0" w:space="0" w:color="auto"/>
        <w:right w:val="none" w:sz="0" w:space="0" w:color="auto"/>
      </w:divBdr>
    </w:div>
    <w:div w:id="442189080">
      <w:bodyDiv w:val="1"/>
      <w:marLeft w:val="0"/>
      <w:marRight w:val="0"/>
      <w:marTop w:val="0"/>
      <w:marBottom w:val="0"/>
      <w:divBdr>
        <w:top w:val="none" w:sz="0" w:space="0" w:color="auto"/>
        <w:left w:val="none" w:sz="0" w:space="0" w:color="auto"/>
        <w:bottom w:val="none" w:sz="0" w:space="0" w:color="auto"/>
        <w:right w:val="none" w:sz="0" w:space="0" w:color="auto"/>
      </w:divBdr>
    </w:div>
    <w:div w:id="442237710">
      <w:bodyDiv w:val="1"/>
      <w:marLeft w:val="0"/>
      <w:marRight w:val="0"/>
      <w:marTop w:val="0"/>
      <w:marBottom w:val="0"/>
      <w:divBdr>
        <w:top w:val="none" w:sz="0" w:space="0" w:color="auto"/>
        <w:left w:val="none" w:sz="0" w:space="0" w:color="auto"/>
        <w:bottom w:val="none" w:sz="0" w:space="0" w:color="auto"/>
        <w:right w:val="none" w:sz="0" w:space="0" w:color="auto"/>
      </w:divBdr>
    </w:div>
    <w:div w:id="442459932">
      <w:bodyDiv w:val="1"/>
      <w:marLeft w:val="0"/>
      <w:marRight w:val="0"/>
      <w:marTop w:val="0"/>
      <w:marBottom w:val="0"/>
      <w:divBdr>
        <w:top w:val="none" w:sz="0" w:space="0" w:color="auto"/>
        <w:left w:val="none" w:sz="0" w:space="0" w:color="auto"/>
        <w:bottom w:val="none" w:sz="0" w:space="0" w:color="auto"/>
        <w:right w:val="none" w:sz="0" w:space="0" w:color="auto"/>
      </w:divBdr>
    </w:div>
    <w:div w:id="442461780">
      <w:bodyDiv w:val="1"/>
      <w:marLeft w:val="0"/>
      <w:marRight w:val="0"/>
      <w:marTop w:val="0"/>
      <w:marBottom w:val="0"/>
      <w:divBdr>
        <w:top w:val="none" w:sz="0" w:space="0" w:color="auto"/>
        <w:left w:val="none" w:sz="0" w:space="0" w:color="auto"/>
        <w:bottom w:val="none" w:sz="0" w:space="0" w:color="auto"/>
        <w:right w:val="none" w:sz="0" w:space="0" w:color="auto"/>
      </w:divBdr>
    </w:div>
    <w:div w:id="442463390">
      <w:bodyDiv w:val="1"/>
      <w:marLeft w:val="0"/>
      <w:marRight w:val="0"/>
      <w:marTop w:val="0"/>
      <w:marBottom w:val="0"/>
      <w:divBdr>
        <w:top w:val="none" w:sz="0" w:space="0" w:color="auto"/>
        <w:left w:val="none" w:sz="0" w:space="0" w:color="auto"/>
        <w:bottom w:val="none" w:sz="0" w:space="0" w:color="auto"/>
        <w:right w:val="none" w:sz="0" w:space="0" w:color="auto"/>
      </w:divBdr>
    </w:div>
    <w:div w:id="442649451">
      <w:bodyDiv w:val="1"/>
      <w:marLeft w:val="0"/>
      <w:marRight w:val="0"/>
      <w:marTop w:val="0"/>
      <w:marBottom w:val="0"/>
      <w:divBdr>
        <w:top w:val="none" w:sz="0" w:space="0" w:color="auto"/>
        <w:left w:val="none" w:sz="0" w:space="0" w:color="auto"/>
        <w:bottom w:val="none" w:sz="0" w:space="0" w:color="auto"/>
        <w:right w:val="none" w:sz="0" w:space="0" w:color="auto"/>
      </w:divBdr>
    </w:div>
    <w:div w:id="442657394">
      <w:bodyDiv w:val="1"/>
      <w:marLeft w:val="0"/>
      <w:marRight w:val="0"/>
      <w:marTop w:val="0"/>
      <w:marBottom w:val="0"/>
      <w:divBdr>
        <w:top w:val="none" w:sz="0" w:space="0" w:color="auto"/>
        <w:left w:val="none" w:sz="0" w:space="0" w:color="auto"/>
        <w:bottom w:val="none" w:sz="0" w:space="0" w:color="auto"/>
        <w:right w:val="none" w:sz="0" w:space="0" w:color="auto"/>
      </w:divBdr>
    </w:div>
    <w:div w:id="442767111">
      <w:bodyDiv w:val="1"/>
      <w:marLeft w:val="0"/>
      <w:marRight w:val="0"/>
      <w:marTop w:val="0"/>
      <w:marBottom w:val="0"/>
      <w:divBdr>
        <w:top w:val="none" w:sz="0" w:space="0" w:color="auto"/>
        <w:left w:val="none" w:sz="0" w:space="0" w:color="auto"/>
        <w:bottom w:val="none" w:sz="0" w:space="0" w:color="auto"/>
        <w:right w:val="none" w:sz="0" w:space="0" w:color="auto"/>
      </w:divBdr>
    </w:div>
    <w:div w:id="442772818">
      <w:bodyDiv w:val="1"/>
      <w:marLeft w:val="0"/>
      <w:marRight w:val="0"/>
      <w:marTop w:val="0"/>
      <w:marBottom w:val="0"/>
      <w:divBdr>
        <w:top w:val="none" w:sz="0" w:space="0" w:color="auto"/>
        <w:left w:val="none" w:sz="0" w:space="0" w:color="auto"/>
        <w:bottom w:val="none" w:sz="0" w:space="0" w:color="auto"/>
        <w:right w:val="none" w:sz="0" w:space="0" w:color="auto"/>
      </w:divBdr>
    </w:div>
    <w:div w:id="442845070">
      <w:bodyDiv w:val="1"/>
      <w:marLeft w:val="0"/>
      <w:marRight w:val="0"/>
      <w:marTop w:val="0"/>
      <w:marBottom w:val="0"/>
      <w:divBdr>
        <w:top w:val="none" w:sz="0" w:space="0" w:color="auto"/>
        <w:left w:val="none" w:sz="0" w:space="0" w:color="auto"/>
        <w:bottom w:val="none" w:sz="0" w:space="0" w:color="auto"/>
        <w:right w:val="none" w:sz="0" w:space="0" w:color="auto"/>
      </w:divBdr>
    </w:div>
    <w:div w:id="442919578">
      <w:bodyDiv w:val="1"/>
      <w:marLeft w:val="0"/>
      <w:marRight w:val="0"/>
      <w:marTop w:val="0"/>
      <w:marBottom w:val="0"/>
      <w:divBdr>
        <w:top w:val="none" w:sz="0" w:space="0" w:color="auto"/>
        <w:left w:val="none" w:sz="0" w:space="0" w:color="auto"/>
        <w:bottom w:val="none" w:sz="0" w:space="0" w:color="auto"/>
        <w:right w:val="none" w:sz="0" w:space="0" w:color="auto"/>
      </w:divBdr>
    </w:div>
    <w:div w:id="442922059">
      <w:bodyDiv w:val="1"/>
      <w:marLeft w:val="0"/>
      <w:marRight w:val="0"/>
      <w:marTop w:val="0"/>
      <w:marBottom w:val="0"/>
      <w:divBdr>
        <w:top w:val="none" w:sz="0" w:space="0" w:color="auto"/>
        <w:left w:val="none" w:sz="0" w:space="0" w:color="auto"/>
        <w:bottom w:val="none" w:sz="0" w:space="0" w:color="auto"/>
        <w:right w:val="none" w:sz="0" w:space="0" w:color="auto"/>
      </w:divBdr>
    </w:div>
    <w:div w:id="443039552">
      <w:bodyDiv w:val="1"/>
      <w:marLeft w:val="0"/>
      <w:marRight w:val="0"/>
      <w:marTop w:val="0"/>
      <w:marBottom w:val="0"/>
      <w:divBdr>
        <w:top w:val="none" w:sz="0" w:space="0" w:color="auto"/>
        <w:left w:val="none" w:sz="0" w:space="0" w:color="auto"/>
        <w:bottom w:val="none" w:sz="0" w:space="0" w:color="auto"/>
        <w:right w:val="none" w:sz="0" w:space="0" w:color="auto"/>
      </w:divBdr>
    </w:div>
    <w:div w:id="443116535">
      <w:bodyDiv w:val="1"/>
      <w:marLeft w:val="0"/>
      <w:marRight w:val="0"/>
      <w:marTop w:val="0"/>
      <w:marBottom w:val="0"/>
      <w:divBdr>
        <w:top w:val="none" w:sz="0" w:space="0" w:color="auto"/>
        <w:left w:val="none" w:sz="0" w:space="0" w:color="auto"/>
        <w:bottom w:val="none" w:sz="0" w:space="0" w:color="auto"/>
        <w:right w:val="none" w:sz="0" w:space="0" w:color="auto"/>
      </w:divBdr>
    </w:div>
    <w:div w:id="443185328">
      <w:bodyDiv w:val="1"/>
      <w:marLeft w:val="0"/>
      <w:marRight w:val="0"/>
      <w:marTop w:val="0"/>
      <w:marBottom w:val="0"/>
      <w:divBdr>
        <w:top w:val="none" w:sz="0" w:space="0" w:color="auto"/>
        <w:left w:val="none" w:sz="0" w:space="0" w:color="auto"/>
        <w:bottom w:val="none" w:sz="0" w:space="0" w:color="auto"/>
        <w:right w:val="none" w:sz="0" w:space="0" w:color="auto"/>
      </w:divBdr>
    </w:div>
    <w:div w:id="443351148">
      <w:bodyDiv w:val="1"/>
      <w:marLeft w:val="0"/>
      <w:marRight w:val="0"/>
      <w:marTop w:val="0"/>
      <w:marBottom w:val="0"/>
      <w:divBdr>
        <w:top w:val="none" w:sz="0" w:space="0" w:color="auto"/>
        <w:left w:val="none" w:sz="0" w:space="0" w:color="auto"/>
        <w:bottom w:val="none" w:sz="0" w:space="0" w:color="auto"/>
        <w:right w:val="none" w:sz="0" w:space="0" w:color="auto"/>
      </w:divBdr>
    </w:div>
    <w:div w:id="443351698">
      <w:bodyDiv w:val="1"/>
      <w:marLeft w:val="0"/>
      <w:marRight w:val="0"/>
      <w:marTop w:val="0"/>
      <w:marBottom w:val="0"/>
      <w:divBdr>
        <w:top w:val="none" w:sz="0" w:space="0" w:color="auto"/>
        <w:left w:val="none" w:sz="0" w:space="0" w:color="auto"/>
        <w:bottom w:val="none" w:sz="0" w:space="0" w:color="auto"/>
        <w:right w:val="none" w:sz="0" w:space="0" w:color="auto"/>
      </w:divBdr>
    </w:div>
    <w:div w:id="443352236">
      <w:bodyDiv w:val="1"/>
      <w:marLeft w:val="0"/>
      <w:marRight w:val="0"/>
      <w:marTop w:val="0"/>
      <w:marBottom w:val="0"/>
      <w:divBdr>
        <w:top w:val="none" w:sz="0" w:space="0" w:color="auto"/>
        <w:left w:val="none" w:sz="0" w:space="0" w:color="auto"/>
        <w:bottom w:val="none" w:sz="0" w:space="0" w:color="auto"/>
        <w:right w:val="none" w:sz="0" w:space="0" w:color="auto"/>
      </w:divBdr>
    </w:div>
    <w:div w:id="443380339">
      <w:bodyDiv w:val="1"/>
      <w:marLeft w:val="0"/>
      <w:marRight w:val="0"/>
      <w:marTop w:val="0"/>
      <w:marBottom w:val="0"/>
      <w:divBdr>
        <w:top w:val="none" w:sz="0" w:space="0" w:color="auto"/>
        <w:left w:val="none" w:sz="0" w:space="0" w:color="auto"/>
        <w:bottom w:val="none" w:sz="0" w:space="0" w:color="auto"/>
        <w:right w:val="none" w:sz="0" w:space="0" w:color="auto"/>
      </w:divBdr>
    </w:div>
    <w:div w:id="443383107">
      <w:bodyDiv w:val="1"/>
      <w:marLeft w:val="0"/>
      <w:marRight w:val="0"/>
      <w:marTop w:val="0"/>
      <w:marBottom w:val="0"/>
      <w:divBdr>
        <w:top w:val="none" w:sz="0" w:space="0" w:color="auto"/>
        <w:left w:val="none" w:sz="0" w:space="0" w:color="auto"/>
        <w:bottom w:val="none" w:sz="0" w:space="0" w:color="auto"/>
        <w:right w:val="none" w:sz="0" w:space="0" w:color="auto"/>
      </w:divBdr>
    </w:div>
    <w:div w:id="443576672">
      <w:bodyDiv w:val="1"/>
      <w:marLeft w:val="0"/>
      <w:marRight w:val="0"/>
      <w:marTop w:val="0"/>
      <w:marBottom w:val="0"/>
      <w:divBdr>
        <w:top w:val="none" w:sz="0" w:space="0" w:color="auto"/>
        <w:left w:val="none" w:sz="0" w:space="0" w:color="auto"/>
        <w:bottom w:val="none" w:sz="0" w:space="0" w:color="auto"/>
        <w:right w:val="none" w:sz="0" w:space="0" w:color="auto"/>
      </w:divBdr>
    </w:div>
    <w:div w:id="443699181">
      <w:bodyDiv w:val="1"/>
      <w:marLeft w:val="0"/>
      <w:marRight w:val="0"/>
      <w:marTop w:val="0"/>
      <w:marBottom w:val="0"/>
      <w:divBdr>
        <w:top w:val="none" w:sz="0" w:space="0" w:color="auto"/>
        <w:left w:val="none" w:sz="0" w:space="0" w:color="auto"/>
        <w:bottom w:val="none" w:sz="0" w:space="0" w:color="auto"/>
        <w:right w:val="none" w:sz="0" w:space="0" w:color="auto"/>
      </w:divBdr>
    </w:div>
    <w:div w:id="443886960">
      <w:bodyDiv w:val="1"/>
      <w:marLeft w:val="0"/>
      <w:marRight w:val="0"/>
      <w:marTop w:val="0"/>
      <w:marBottom w:val="0"/>
      <w:divBdr>
        <w:top w:val="none" w:sz="0" w:space="0" w:color="auto"/>
        <w:left w:val="none" w:sz="0" w:space="0" w:color="auto"/>
        <w:bottom w:val="none" w:sz="0" w:space="0" w:color="auto"/>
        <w:right w:val="none" w:sz="0" w:space="0" w:color="auto"/>
      </w:divBdr>
    </w:div>
    <w:div w:id="444039032">
      <w:bodyDiv w:val="1"/>
      <w:marLeft w:val="0"/>
      <w:marRight w:val="0"/>
      <w:marTop w:val="0"/>
      <w:marBottom w:val="0"/>
      <w:divBdr>
        <w:top w:val="none" w:sz="0" w:space="0" w:color="auto"/>
        <w:left w:val="none" w:sz="0" w:space="0" w:color="auto"/>
        <w:bottom w:val="none" w:sz="0" w:space="0" w:color="auto"/>
        <w:right w:val="none" w:sz="0" w:space="0" w:color="auto"/>
      </w:divBdr>
    </w:div>
    <w:div w:id="444079958">
      <w:bodyDiv w:val="1"/>
      <w:marLeft w:val="0"/>
      <w:marRight w:val="0"/>
      <w:marTop w:val="0"/>
      <w:marBottom w:val="0"/>
      <w:divBdr>
        <w:top w:val="none" w:sz="0" w:space="0" w:color="auto"/>
        <w:left w:val="none" w:sz="0" w:space="0" w:color="auto"/>
        <w:bottom w:val="none" w:sz="0" w:space="0" w:color="auto"/>
        <w:right w:val="none" w:sz="0" w:space="0" w:color="auto"/>
      </w:divBdr>
    </w:div>
    <w:div w:id="444227188">
      <w:bodyDiv w:val="1"/>
      <w:marLeft w:val="0"/>
      <w:marRight w:val="0"/>
      <w:marTop w:val="0"/>
      <w:marBottom w:val="0"/>
      <w:divBdr>
        <w:top w:val="none" w:sz="0" w:space="0" w:color="auto"/>
        <w:left w:val="none" w:sz="0" w:space="0" w:color="auto"/>
        <w:bottom w:val="none" w:sz="0" w:space="0" w:color="auto"/>
        <w:right w:val="none" w:sz="0" w:space="0" w:color="auto"/>
      </w:divBdr>
    </w:div>
    <w:div w:id="444233254">
      <w:bodyDiv w:val="1"/>
      <w:marLeft w:val="0"/>
      <w:marRight w:val="0"/>
      <w:marTop w:val="0"/>
      <w:marBottom w:val="0"/>
      <w:divBdr>
        <w:top w:val="none" w:sz="0" w:space="0" w:color="auto"/>
        <w:left w:val="none" w:sz="0" w:space="0" w:color="auto"/>
        <w:bottom w:val="none" w:sz="0" w:space="0" w:color="auto"/>
        <w:right w:val="none" w:sz="0" w:space="0" w:color="auto"/>
      </w:divBdr>
    </w:div>
    <w:div w:id="444349648">
      <w:bodyDiv w:val="1"/>
      <w:marLeft w:val="0"/>
      <w:marRight w:val="0"/>
      <w:marTop w:val="0"/>
      <w:marBottom w:val="0"/>
      <w:divBdr>
        <w:top w:val="none" w:sz="0" w:space="0" w:color="auto"/>
        <w:left w:val="none" w:sz="0" w:space="0" w:color="auto"/>
        <w:bottom w:val="none" w:sz="0" w:space="0" w:color="auto"/>
        <w:right w:val="none" w:sz="0" w:space="0" w:color="auto"/>
      </w:divBdr>
    </w:div>
    <w:div w:id="444466086">
      <w:bodyDiv w:val="1"/>
      <w:marLeft w:val="0"/>
      <w:marRight w:val="0"/>
      <w:marTop w:val="0"/>
      <w:marBottom w:val="0"/>
      <w:divBdr>
        <w:top w:val="none" w:sz="0" w:space="0" w:color="auto"/>
        <w:left w:val="none" w:sz="0" w:space="0" w:color="auto"/>
        <w:bottom w:val="none" w:sz="0" w:space="0" w:color="auto"/>
        <w:right w:val="none" w:sz="0" w:space="0" w:color="auto"/>
      </w:divBdr>
    </w:div>
    <w:div w:id="444467987">
      <w:bodyDiv w:val="1"/>
      <w:marLeft w:val="0"/>
      <w:marRight w:val="0"/>
      <w:marTop w:val="0"/>
      <w:marBottom w:val="0"/>
      <w:divBdr>
        <w:top w:val="none" w:sz="0" w:space="0" w:color="auto"/>
        <w:left w:val="none" w:sz="0" w:space="0" w:color="auto"/>
        <w:bottom w:val="none" w:sz="0" w:space="0" w:color="auto"/>
        <w:right w:val="none" w:sz="0" w:space="0" w:color="auto"/>
      </w:divBdr>
    </w:div>
    <w:div w:id="444547185">
      <w:bodyDiv w:val="1"/>
      <w:marLeft w:val="0"/>
      <w:marRight w:val="0"/>
      <w:marTop w:val="0"/>
      <w:marBottom w:val="0"/>
      <w:divBdr>
        <w:top w:val="none" w:sz="0" w:space="0" w:color="auto"/>
        <w:left w:val="none" w:sz="0" w:space="0" w:color="auto"/>
        <w:bottom w:val="none" w:sz="0" w:space="0" w:color="auto"/>
        <w:right w:val="none" w:sz="0" w:space="0" w:color="auto"/>
      </w:divBdr>
    </w:div>
    <w:div w:id="444614824">
      <w:bodyDiv w:val="1"/>
      <w:marLeft w:val="0"/>
      <w:marRight w:val="0"/>
      <w:marTop w:val="0"/>
      <w:marBottom w:val="0"/>
      <w:divBdr>
        <w:top w:val="none" w:sz="0" w:space="0" w:color="auto"/>
        <w:left w:val="none" w:sz="0" w:space="0" w:color="auto"/>
        <w:bottom w:val="none" w:sz="0" w:space="0" w:color="auto"/>
        <w:right w:val="none" w:sz="0" w:space="0" w:color="auto"/>
      </w:divBdr>
    </w:div>
    <w:div w:id="444619137">
      <w:bodyDiv w:val="1"/>
      <w:marLeft w:val="0"/>
      <w:marRight w:val="0"/>
      <w:marTop w:val="0"/>
      <w:marBottom w:val="0"/>
      <w:divBdr>
        <w:top w:val="none" w:sz="0" w:space="0" w:color="auto"/>
        <w:left w:val="none" w:sz="0" w:space="0" w:color="auto"/>
        <w:bottom w:val="none" w:sz="0" w:space="0" w:color="auto"/>
        <w:right w:val="none" w:sz="0" w:space="0" w:color="auto"/>
      </w:divBdr>
    </w:div>
    <w:div w:id="444806826">
      <w:bodyDiv w:val="1"/>
      <w:marLeft w:val="0"/>
      <w:marRight w:val="0"/>
      <w:marTop w:val="0"/>
      <w:marBottom w:val="0"/>
      <w:divBdr>
        <w:top w:val="none" w:sz="0" w:space="0" w:color="auto"/>
        <w:left w:val="none" w:sz="0" w:space="0" w:color="auto"/>
        <w:bottom w:val="none" w:sz="0" w:space="0" w:color="auto"/>
        <w:right w:val="none" w:sz="0" w:space="0" w:color="auto"/>
      </w:divBdr>
    </w:div>
    <w:div w:id="444811234">
      <w:bodyDiv w:val="1"/>
      <w:marLeft w:val="0"/>
      <w:marRight w:val="0"/>
      <w:marTop w:val="0"/>
      <w:marBottom w:val="0"/>
      <w:divBdr>
        <w:top w:val="none" w:sz="0" w:space="0" w:color="auto"/>
        <w:left w:val="none" w:sz="0" w:space="0" w:color="auto"/>
        <w:bottom w:val="none" w:sz="0" w:space="0" w:color="auto"/>
        <w:right w:val="none" w:sz="0" w:space="0" w:color="auto"/>
      </w:divBdr>
    </w:div>
    <w:div w:id="444813750">
      <w:bodyDiv w:val="1"/>
      <w:marLeft w:val="0"/>
      <w:marRight w:val="0"/>
      <w:marTop w:val="0"/>
      <w:marBottom w:val="0"/>
      <w:divBdr>
        <w:top w:val="none" w:sz="0" w:space="0" w:color="auto"/>
        <w:left w:val="none" w:sz="0" w:space="0" w:color="auto"/>
        <w:bottom w:val="none" w:sz="0" w:space="0" w:color="auto"/>
        <w:right w:val="none" w:sz="0" w:space="0" w:color="auto"/>
      </w:divBdr>
    </w:div>
    <w:div w:id="444882302">
      <w:bodyDiv w:val="1"/>
      <w:marLeft w:val="0"/>
      <w:marRight w:val="0"/>
      <w:marTop w:val="0"/>
      <w:marBottom w:val="0"/>
      <w:divBdr>
        <w:top w:val="none" w:sz="0" w:space="0" w:color="auto"/>
        <w:left w:val="none" w:sz="0" w:space="0" w:color="auto"/>
        <w:bottom w:val="none" w:sz="0" w:space="0" w:color="auto"/>
        <w:right w:val="none" w:sz="0" w:space="0" w:color="auto"/>
      </w:divBdr>
    </w:div>
    <w:div w:id="444884320">
      <w:bodyDiv w:val="1"/>
      <w:marLeft w:val="0"/>
      <w:marRight w:val="0"/>
      <w:marTop w:val="0"/>
      <w:marBottom w:val="0"/>
      <w:divBdr>
        <w:top w:val="none" w:sz="0" w:space="0" w:color="auto"/>
        <w:left w:val="none" w:sz="0" w:space="0" w:color="auto"/>
        <w:bottom w:val="none" w:sz="0" w:space="0" w:color="auto"/>
        <w:right w:val="none" w:sz="0" w:space="0" w:color="auto"/>
      </w:divBdr>
    </w:div>
    <w:div w:id="444932257">
      <w:bodyDiv w:val="1"/>
      <w:marLeft w:val="0"/>
      <w:marRight w:val="0"/>
      <w:marTop w:val="0"/>
      <w:marBottom w:val="0"/>
      <w:divBdr>
        <w:top w:val="none" w:sz="0" w:space="0" w:color="auto"/>
        <w:left w:val="none" w:sz="0" w:space="0" w:color="auto"/>
        <w:bottom w:val="none" w:sz="0" w:space="0" w:color="auto"/>
        <w:right w:val="none" w:sz="0" w:space="0" w:color="auto"/>
      </w:divBdr>
    </w:div>
    <w:div w:id="445001503">
      <w:bodyDiv w:val="1"/>
      <w:marLeft w:val="0"/>
      <w:marRight w:val="0"/>
      <w:marTop w:val="0"/>
      <w:marBottom w:val="0"/>
      <w:divBdr>
        <w:top w:val="none" w:sz="0" w:space="0" w:color="auto"/>
        <w:left w:val="none" w:sz="0" w:space="0" w:color="auto"/>
        <w:bottom w:val="none" w:sz="0" w:space="0" w:color="auto"/>
        <w:right w:val="none" w:sz="0" w:space="0" w:color="auto"/>
      </w:divBdr>
    </w:div>
    <w:div w:id="445151816">
      <w:bodyDiv w:val="1"/>
      <w:marLeft w:val="0"/>
      <w:marRight w:val="0"/>
      <w:marTop w:val="0"/>
      <w:marBottom w:val="0"/>
      <w:divBdr>
        <w:top w:val="none" w:sz="0" w:space="0" w:color="auto"/>
        <w:left w:val="none" w:sz="0" w:space="0" w:color="auto"/>
        <w:bottom w:val="none" w:sz="0" w:space="0" w:color="auto"/>
        <w:right w:val="none" w:sz="0" w:space="0" w:color="auto"/>
      </w:divBdr>
    </w:div>
    <w:div w:id="445200378">
      <w:bodyDiv w:val="1"/>
      <w:marLeft w:val="0"/>
      <w:marRight w:val="0"/>
      <w:marTop w:val="0"/>
      <w:marBottom w:val="0"/>
      <w:divBdr>
        <w:top w:val="none" w:sz="0" w:space="0" w:color="auto"/>
        <w:left w:val="none" w:sz="0" w:space="0" w:color="auto"/>
        <w:bottom w:val="none" w:sz="0" w:space="0" w:color="auto"/>
        <w:right w:val="none" w:sz="0" w:space="0" w:color="auto"/>
      </w:divBdr>
    </w:div>
    <w:div w:id="445272180">
      <w:bodyDiv w:val="1"/>
      <w:marLeft w:val="0"/>
      <w:marRight w:val="0"/>
      <w:marTop w:val="0"/>
      <w:marBottom w:val="0"/>
      <w:divBdr>
        <w:top w:val="none" w:sz="0" w:space="0" w:color="auto"/>
        <w:left w:val="none" w:sz="0" w:space="0" w:color="auto"/>
        <w:bottom w:val="none" w:sz="0" w:space="0" w:color="auto"/>
        <w:right w:val="none" w:sz="0" w:space="0" w:color="auto"/>
      </w:divBdr>
    </w:div>
    <w:div w:id="445273995">
      <w:bodyDiv w:val="1"/>
      <w:marLeft w:val="0"/>
      <w:marRight w:val="0"/>
      <w:marTop w:val="0"/>
      <w:marBottom w:val="0"/>
      <w:divBdr>
        <w:top w:val="none" w:sz="0" w:space="0" w:color="auto"/>
        <w:left w:val="none" w:sz="0" w:space="0" w:color="auto"/>
        <w:bottom w:val="none" w:sz="0" w:space="0" w:color="auto"/>
        <w:right w:val="none" w:sz="0" w:space="0" w:color="auto"/>
      </w:divBdr>
    </w:div>
    <w:div w:id="445387789">
      <w:bodyDiv w:val="1"/>
      <w:marLeft w:val="0"/>
      <w:marRight w:val="0"/>
      <w:marTop w:val="0"/>
      <w:marBottom w:val="0"/>
      <w:divBdr>
        <w:top w:val="none" w:sz="0" w:space="0" w:color="auto"/>
        <w:left w:val="none" w:sz="0" w:space="0" w:color="auto"/>
        <w:bottom w:val="none" w:sz="0" w:space="0" w:color="auto"/>
        <w:right w:val="none" w:sz="0" w:space="0" w:color="auto"/>
      </w:divBdr>
    </w:div>
    <w:div w:id="445391191">
      <w:bodyDiv w:val="1"/>
      <w:marLeft w:val="0"/>
      <w:marRight w:val="0"/>
      <w:marTop w:val="0"/>
      <w:marBottom w:val="0"/>
      <w:divBdr>
        <w:top w:val="none" w:sz="0" w:space="0" w:color="auto"/>
        <w:left w:val="none" w:sz="0" w:space="0" w:color="auto"/>
        <w:bottom w:val="none" w:sz="0" w:space="0" w:color="auto"/>
        <w:right w:val="none" w:sz="0" w:space="0" w:color="auto"/>
      </w:divBdr>
    </w:div>
    <w:div w:id="445392725">
      <w:bodyDiv w:val="1"/>
      <w:marLeft w:val="0"/>
      <w:marRight w:val="0"/>
      <w:marTop w:val="0"/>
      <w:marBottom w:val="0"/>
      <w:divBdr>
        <w:top w:val="none" w:sz="0" w:space="0" w:color="auto"/>
        <w:left w:val="none" w:sz="0" w:space="0" w:color="auto"/>
        <w:bottom w:val="none" w:sz="0" w:space="0" w:color="auto"/>
        <w:right w:val="none" w:sz="0" w:space="0" w:color="auto"/>
      </w:divBdr>
    </w:div>
    <w:div w:id="445581146">
      <w:bodyDiv w:val="1"/>
      <w:marLeft w:val="0"/>
      <w:marRight w:val="0"/>
      <w:marTop w:val="0"/>
      <w:marBottom w:val="0"/>
      <w:divBdr>
        <w:top w:val="none" w:sz="0" w:space="0" w:color="auto"/>
        <w:left w:val="none" w:sz="0" w:space="0" w:color="auto"/>
        <w:bottom w:val="none" w:sz="0" w:space="0" w:color="auto"/>
        <w:right w:val="none" w:sz="0" w:space="0" w:color="auto"/>
      </w:divBdr>
    </w:div>
    <w:div w:id="445740175">
      <w:bodyDiv w:val="1"/>
      <w:marLeft w:val="0"/>
      <w:marRight w:val="0"/>
      <w:marTop w:val="0"/>
      <w:marBottom w:val="0"/>
      <w:divBdr>
        <w:top w:val="none" w:sz="0" w:space="0" w:color="auto"/>
        <w:left w:val="none" w:sz="0" w:space="0" w:color="auto"/>
        <w:bottom w:val="none" w:sz="0" w:space="0" w:color="auto"/>
        <w:right w:val="none" w:sz="0" w:space="0" w:color="auto"/>
      </w:divBdr>
    </w:div>
    <w:div w:id="445781573">
      <w:bodyDiv w:val="1"/>
      <w:marLeft w:val="0"/>
      <w:marRight w:val="0"/>
      <w:marTop w:val="0"/>
      <w:marBottom w:val="0"/>
      <w:divBdr>
        <w:top w:val="none" w:sz="0" w:space="0" w:color="auto"/>
        <w:left w:val="none" w:sz="0" w:space="0" w:color="auto"/>
        <w:bottom w:val="none" w:sz="0" w:space="0" w:color="auto"/>
        <w:right w:val="none" w:sz="0" w:space="0" w:color="auto"/>
      </w:divBdr>
    </w:div>
    <w:div w:id="445851230">
      <w:bodyDiv w:val="1"/>
      <w:marLeft w:val="0"/>
      <w:marRight w:val="0"/>
      <w:marTop w:val="0"/>
      <w:marBottom w:val="0"/>
      <w:divBdr>
        <w:top w:val="none" w:sz="0" w:space="0" w:color="auto"/>
        <w:left w:val="none" w:sz="0" w:space="0" w:color="auto"/>
        <w:bottom w:val="none" w:sz="0" w:space="0" w:color="auto"/>
        <w:right w:val="none" w:sz="0" w:space="0" w:color="auto"/>
      </w:divBdr>
    </w:div>
    <w:div w:id="445972678">
      <w:bodyDiv w:val="1"/>
      <w:marLeft w:val="0"/>
      <w:marRight w:val="0"/>
      <w:marTop w:val="0"/>
      <w:marBottom w:val="0"/>
      <w:divBdr>
        <w:top w:val="none" w:sz="0" w:space="0" w:color="auto"/>
        <w:left w:val="none" w:sz="0" w:space="0" w:color="auto"/>
        <w:bottom w:val="none" w:sz="0" w:space="0" w:color="auto"/>
        <w:right w:val="none" w:sz="0" w:space="0" w:color="auto"/>
      </w:divBdr>
    </w:div>
    <w:div w:id="445976397">
      <w:bodyDiv w:val="1"/>
      <w:marLeft w:val="0"/>
      <w:marRight w:val="0"/>
      <w:marTop w:val="0"/>
      <w:marBottom w:val="0"/>
      <w:divBdr>
        <w:top w:val="none" w:sz="0" w:space="0" w:color="auto"/>
        <w:left w:val="none" w:sz="0" w:space="0" w:color="auto"/>
        <w:bottom w:val="none" w:sz="0" w:space="0" w:color="auto"/>
        <w:right w:val="none" w:sz="0" w:space="0" w:color="auto"/>
      </w:divBdr>
    </w:div>
    <w:div w:id="445999911">
      <w:bodyDiv w:val="1"/>
      <w:marLeft w:val="0"/>
      <w:marRight w:val="0"/>
      <w:marTop w:val="0"/>
      <w:marBottom w:val="0"/>
      <w:divBdr>
        <w:top w:val="none" w:sz="0" w:space="0" w:color="auto"/>
        <w:left w:val="none" w:sz="0" w:space="0" w:color="auto"/>
        <w:bottom w:val="none" w:sz="0" w:space="0" w:color="auto"/>
        <w:right w:val="none" w:sz="0" w:space="0" w:color="auto"/>
      </w:divBdr>
    </w:div>
    <w:div w:id="446002788">
      <w:bodyDiv w:val="1"/>
      <w:marLeft w:val="0"/>
      <w:marRight w:val="0"/>
      <w:marTop w:val="0"/>
      <w:marBottom w:val="0"/>
      <w:divBdr>
        <w:top w:val="none" w:sz="0" w:space="0" w:color="auto"/>
        <w:left w:val="none" w:sz="0" w:space="0" w:color="auto"/>
        <w:bottom w:val="none" w:sz="0" w:space="0" w:color="auto"/>
        <w:right w:val="none" w:sz="0" w:space="0" w:color="auto"/>
      </w:divBdr>
    </w:div>
    <w:div w:id="446313651">
      <w:bodyDiv w:val="1"/>
      <w:marLeft w:val="0"/>
      <w:marRight w:val="0"/>
      <w:marTop w:val="0"/>
      <w:marBottom w:val="0"/>
      <w:divBdr>
        <w:top w:val="none" w:sz="0" w:space="0" w:color="auto"/>
        <w:left w:val="none" w:sz="0" w:space="0" w:color="auto"/>
        <w:bottom w:val="none" w:sz="0" w:space="0" w:color="auto"/>
        <w:right w:val="none" w:sz="0" w:space="0" w:color="auto"/>
      </w:divBdr>
    </w:div>
    <w:div w:id="446318251">
      <w:bodyDiv w:val="1"/>
      <w:marLeft w:val="0"/>
      <w:marRight w:val="0"/>
      <w:marTop w:val="0"/>
      <w:marBottom w:val="0"/>
      <w:divBdr>
        <w:top w:val="none" w:sz="0" w:space="0" w:color="auto"/>
        <w:left w:val="none" w:sz="0" w:space="0" w:color="auto"/>
        <w:bottom w:val="none" w:sz="0" w:space="0" w:color="auto"/>
        <w:right w:val="none" w:sz="0" w:space="0" w:color="auto"/>
      </w:divBdr>
      <w:divsChild>
        <w:div w:id="1028607050">
          <w:marLeft w:val="0"/>
          <w:marRight w:val="0"/>
          <w:marTop w:val="0"/>
          <w:marBottom w:val="0"/>
          <w:divBdr>
            <w:top w:val="none" w:sz="0" w:space="0" w:color="auto"/>
            <w:left w:val="none" w:sz="0" w:space="0" w:color="auto"/>
            <w:bottom w:val="none" w:sz="0" w:space="0" w:color="auto"/>
            <w:right w:val="none" w:sz="0" w:space="0" w:color="auto"/>
          </w:divBdr>
        </w:div>
        <w:div w:id="1466465116">
          <w:marLeft w:val="525"/>
          <w:marRight w:val="0"/>
          <w:marTop w:val="150"/>
          <w:marBottom w:val="225"/>
          <w:divBdr>
            <w:top w:val="none" w:sz="0" w:space="0" w:color="auto"/>
            <w:left w:val="none" w:sz="0" w:space="0" w:color="auto"/>
            <w:bottom w:val="none" w:sz="0" w:space="0" w:color="auto"/>
            <w:right w:val="none" w:sz="0" w:space="0" w:color="auto"/>
          </w:divBdr>
        </w:div>
      </w:divsChild>
    </w:div>
    <w:div w:id="446386215">
      <w:bodyDiv w:val="1"/>
      <w:marLeft w:val="0"/>
      <w:marRight w:val="0"/>
      <w:marTop w:val="0"/>
      <w:marBottom w:val="0"/>
      <w:divBdr>
        <w:top w:val="none" w:sz="0" w:space="0" w:color="auto"/>
        <w:left w:val="none" w:sz="0" w:space="0" w:color="auto"/>
        <w:bottom w:val="none" w:sz="0" w:space="0" w:color="auto"/>
        <w:right w:val="none" w:sz="0" w:space="0" w:color="auto"/>
      </w:divBdr>
    </w:div>
    <w:div w:id="446393551">
      <w:bodyDiv w:val="1"/>
      <w:marLeft w:val="0"/>
      <w:marRight w:val="0"/>
      <w:marTop w:val="0"/>
      <w:marBottom w:val="0"/>
      <w:divBdr>
        <w:top w:val="none" w:sz="0" w:space="0" w:color="auto"/>
        <w:left w:val="none" w:sz="0" w:space="0" w:color="auto"/>
        <w:bottom w:val="none" w:sz="0" w:space="0" w:color="auto"/>
        <w:right w:val="none" w:sz="0" w:space="0" w:color="auto"/>
      </w:divBdr>
    </w:div>
    <w:div w:id="446433076">
      <w:bodyDiv w:val="1"/>
      <w:marLeft w:val="0"/>
      <w:marRight w:val="0"/>
      <w:marTop w:val="0"/>
      <w:marBottom w:val="0"/>
      <w:divBdr>
        <w:top w:val="none" w:sz="0" w:space="0" w:color="auto"/>
        <w:left w:val="none" w:sz="0" w:space="0" w:color="auto"/>
        <w:bottom w:val="none" w:sz="0" w:space="0" w:color="auto"/>
        <w:right w:val="none" w:sz="0" w:space="0" w:color="auto"/>
      </w:divBdr>
    </w:div>
    <w:div w:id="446586339">
      <w:bodyDiv w:val="1"/>
      <w:marLeft w:val="0"/>
      <w:marRight w:val="0"/>
      <w:marTop w:val="0"/>
      <w:marBottom w:val="0"/>
      <w:divBdr>
        <w:top w:val="none" w:sz="0" w:space="0" w:color="auto"/>
        <w:left w:val="none" w:sz="0" w:space="0" w:color="auto"/>
        <w:bottom w:val="none" w:sz="0" w:space="0" w:color="auto"/>
        <w:right w:val="none" w:sz="0" w:space="0" w:color="auto"/>
      </w:divBdr>
    </w:div>
    <w:div w:id="446701827">
      <w:bodyDiv w:val="1"/>
      <w:marLeft w:val="0"/>
      <w:marRight w:val="0"/>
      <w:marTop w:val="0"/>
      <w:marBottom w:val="0"/>
      <w:divBdr>
        <w:top w:val="none" w:sz="0" w:space="0" w:color="auto"/>
        <w:left w:val="none" w:sz="0" w:space="0" w:color="auto"/>
        <w:bottom w:val="none" w:sz="0" w:space="0" w:color="auto"/>
        <w:right w:val="none" w:sz="0" w:space="0" w:color="auto"/>
      </w:divBdr>
    </w:div>
    <w:div w:id="446705762">
      <w:bodyDiv w:val="1"/>
      <w:marLeft w:val="0"/>
      <w:marRight w:val="0"/>
      <w:marTop w:val="0"/>
      <w:marBottom w:val="0"/>
      <w:divBdr>
        <w:top w:val="none" w:sz="0" w:space="0" w:color="auto"/>
        <w:left w:val="none" w:sz="0" w:space="0" w:color="auto"/>
        <w:bottom w:val="none" w:sz="0" w:space="0" w:color="auto"/>
        <w:right w:val="none" w:sz="0" w:space="0" w:color="auto"/>
      </w:divBdr>
    </w:div>
    <w:div w:id="446849423">
      <w:bodyDiv w:val="1"/>
      <w:marLeft w:val="0"/>
      <w:marRight w:val="0"/>
      <w:marTop w:val="0"/>
      <w:marBottom w:val="0"/>
      <w:divBdr>
        <w:top w:val="none" w:sz="0" w:space="0" w:color="auto"/>
        <w:left w:val="none" w:sz="0" w:space="0" w:color="auto"/>
        <w:bottom w:val="none" w:sz="0" w:space="0" w:color="auto"/>
        <w:right w:val="none" w:sz="0" w:space="0" w:color="auto"/>
      </w:divBdr>
    </w:div>
    <w:div w:id="446894733">
      <w:bodyDiv w:val="1"/>
      <w:marLeft w:val="0"/>
      <w:marRight w:val="0"/>
      <w:marTop w:val="0"/>
      <w:marBottom w:val="0"/>
      <w:divBdr>
        <w:top w:val="none" w:sz="0" w:space="0" w:color="auto"/>
        <w:left w:val="none" w:sz="0" w:space="0" w:color="auto"/>
        <w:bottom w:val="none" w:sz="0" w:space="0" w:color="auto"/>
        <w:right w:val="none" w:sz="0" w:space="0" w:color="auto"/>
      </w:divBdr>
    </w:div>
    <w:div w:id="446897236">
      <w:bodyDiv w:val="1"/>
      <w:marLeft w:val="0"/>
      <w:marRight w:val="0"/>
      <w:marTop w:val="0"/>
      <w:marBottom w:val="0"/>
      <w:divBdr>
        <w:top w:val="none" w:sz="0" w:space="0" w:color="auto"/>
        <w:left w:val="none" w:sz="0" w:space="0" w:color="auto"/>
        <w:bottom w:val="none" w:sz="0" w:space="0" w:color="auto"/>
        <w:right w:val="none" w:sz="0" w:space="0" w:color="auto"/>
      </w:divBdr>
    </w:div>
    <w:div w:id="446900228">
      <w:bodyDiv w:val="1"/>
      <w:marLeft w:val="0"/>
      <w:marRight w:val="0"/>
      <w:marTop w:val="0"/>
      <w:marBottom w:val="0"/>
      <w:divBdr>
        <w:top w:val="none" w:sz="0" w:space="0" w:color="auto"/>
        <w:left w:val="none" w:sz="0" w:space="0" w:color="auto"/>
        <w:bottom w:val="none" w:sz="0" w:space="0" w:color="auto"/>
        <w:right w:val="none" w:sz="0" w:space="0" w:color="auto"/>
      </w:divBdr>
    </w:div>
    <w:div w:id="447043644">
      <w:bodyDiv w:val="1"/>
      <w:marLeft w:val="0"/>
      <w:marRight w:val="0"/>
      <w:marTop w:val="0"/>
      <w:marBottom w:val="0"/>
      <w:divBdr>
        <w:top w:val="none" w:sz="0" w:space="0" w:color="auto"/>
        <w:left w:val="none" w:sz="0" w:space="0" w:color="auto"/>
        <w:bottom w:val="none" w:sz="0" w:space="0" w:color="auto"/>
        <w:right w:val="none" w:sz="0" w:space="0" w:color="auto"/>
      </w:divBdr>
    </w:div>
    <w:div w:id="447236362">
      <w:bodyDiv w:val="1"/>
      <w:marLeft w:val="0"/>
      <w:marRight w:val="0"/>
      <w:marTop w:val="0"/>
      <w:marBottom w:val="0"/>
      <w:divBdr>
        <w:top w:val="none" w:sz="0" w:space="0" w:color="auto"/>
        <w:left w:val="none" w:sz="0" w:space="0" w:color="auto"/>
        <w:bottom w:val="none" w:sz="0" w:space="0" w:color="auto"/>
        <w:right w:val="none" w:sz="0" w:space="0" w:color="auto"/>
      </w:divBdr>
    </w:div>
    <w:div w:id="447236585">
      <w:bodyDiv w:val="1"/>
      <w:marLeft w:val="0"/>
      <w:marRight w:val="0"/>
      <w:marTop w:val="0"/>
      <w:marBottom w:val="0"/>
      <w:divBdr>
        <w:top w:val="none" w:sz="0" w:space="0" w:color="auto"/>
        <w:left w:val="none" w:sz="0" w:space="0" w:color="auto"/>
        <w:bottom w:val="none" w:sz="0" w:space="0" w:color="auto"/>
        <w:right w:val="none" w:sz="0" w:space="0" w:color="auto"/>
      </w:divBdr>
    </w:div>
    <w:div w:id="447239405">
      <w:bodyDiv w:val="1"/>
      <w:marLeft w:val="0"/>
      <w:marRight w:val="0"/>
      <w:marTop w:val="0"/>
      <w:marBottom w:val="0"/>
      <w:divBdr>
        <w:top w:val="none" w:sz="0" w:space="0" w:color="auto"/>
        <w:left w:val="none" w:sz="0" w:space="0" w:color="auto"/>
        <w:bottom w:val="none" w:sz="0" w:space="0" w:color="auto"/>
        <w:right w:val="none" w:sz="0" w:space="0" w:color="auto"/>
      </w:divBdr>
    </w:div>
    <w:div w:id="447240572">
      <w:bodyDiv w:val="1"/>
      <w:marLeft w:val="0"/>
      <w:marRight w:val="0"/>
      <w:marTop w:val="0"/>
      <w:marBottom w:val="0"/>
      <w:divBdr>
        <w:top w:val="none" w:sz="0" w:space="0" w:color="auto"/>
        <w:left w:val="none" w:sz="0" w:space="0" w:color="auto"/>
        <w:bottom w:val="none" w:sz="0" w:space="0" w:color="auto"/>
        <w:right w:val="none" w:sz="0" w:space="0" w:color="auto"/>
      </w:divBdr>
    </w:div>
    <w:div w:id="447314475">
      <w:bodyDiv w:val="1"/>
      <w:marLeft w:val="0"/>
      <w:marRight w:val="0"/>
      <w:marTop w:val="0"/>
      <w:marBottom w:val="0"/>
      <w:divBdr>
        <w:top w:val="none" w:sz="0" w:space="0" w:color="auto"/>
        <w:left w:val="none" w:sz="0" w:space="0" w:color="auto"/>
        <w:bottom w:val="none" w:sz="0" w:space="0" w:color="auto"/>
        <w:right w:val="none" w:sz="0" w:space="0" w:color="auto"/>
      </w:divBdr>
    </w:div>
    <w:div w:id="447353940">
      <w:bodyDiv w:val="1"/>
      <w:marLeft w:val="0"/>
      <w:marRight w:val="0"/>
      <w:marTop w:val="0"/>
      <w:marBottom w:val="0"/>
      <w:divBdr>
        <w:top w:val="none" w:sz="0" w:space="0" w:color="auto"/>
        <w:left w:val="none" w:sz="0" w:space="0" w:color="auto"/>
        <w:bottom w:val="none" w:sz="0" w:space="0" w:color="auto"/>
        <w:right w:val="none" w:sz="0" w:space="0" w:color="auto"/>
      </w:divBdr>
    </w:div>
    <w:div w:id="447361933">
      <w:bodyDiv w:val="1"/>
      <w:marLeft w:val="0"/>
      <w:marRight w:val="0"/>
      <w:marTop w:val="0"/>
      <w:marBottom w:val="0"/>
      <w:divBdr>
        <w:top w:val="none" w:sz="0" w:space="0" w:color="auto"/>
        <w:left w:val="none" w:sz="0" w:space="0" w:color="auto"/>
        <w:bottom w:val="none" w:sz="0" w:space="0" w:color="auto"/>
        <w:right w:val="none" w:sz="0" w:space="0" w:color="auto"/>
      </w:divBdr>
    </w:div>
    <w:div w:id="447432577">
      <w:bodyDiv w:val="1"/>
      <w:marLeft w:val="0"/>
      <w:marRight w:val="0"/>
      <w:marTop w:val="0"/>
      <w:marBottom w:val="0"/>
      <w:divBdr>
        <w:top w:val="none" w:sz="0" w:space="0" w:color="auto"/>
        <w:left w:val="none" w:sz="0" w:space="0" w:color="auto"/>
        <w:bottom w:val="none" w:sz="0" w:space="0" w:color="auto"/>
        <w:right w:val="none" w:sz="0" w:space="0" w:color="auto"/>
      </w:divBdr>
    </w:div>
    <w:div w:id="447436778">
      <w:bodyDiv w:val="1"/>
      <w:marLeft w:val="0"/>
      <w:marRight w:val="0"/>
      <w:marTop w:val="0"/>
      <w:marBottom w:val="0"/>
      <w:divBdr>
        <w:top w:val="none" w:sz="0" w:space="0" w:color="auto"/>
        <w:left w:val="none" w:sz="0" w:space="0" w:color="auto"/>
        <w:bottom w:val="none" w:sz="0" w:space="0" w:color="auto"/>
        <w:right w:val="none" w:sz="0" w:space="0" w:color="auto"/>
      </w:divBdr>
    </w:div>
    <w:div w:id="447512365">
      <w:bodyDiv w:val="1"/>
      <w:marLeft w:val="0"/>
      <w:marRight w:val="0"/>
      <w:marTop w:val="0"/>
      <w:marBottom w:val="0"/>
      <w:divBdr>
        <w:top w:val="none" w:sz="0" w:space="0" w:color="auto"/>
        <w:left w:val="none" w:sz="0" w:space="0" w:color="auto"/>
        <w:bottom w:val="none" w:sz="0" w:space="0" w:color="auto"/>
        <w:right w:val="none" w:sz="0" w:space="0" w:color="auto"/>
      </w:divBdr>
    </w:div>
    <w:div w:id="447512548">
      <w:bodyDiv w:val="1"/>
      <w:marLeft w:val="0"/>
      <w:marRight w:val="0"/>
      <w:marTop w:val="0"/>
      <w:marBottom w:val="0"/>
      <w:divBdr>
        <w:top w:val="none" w:sz="0" w:space="0" w:color="auto"/>
        <w:left w:val="none" w:sz="0" w:space="0" w:color="auto"/>
        <w:bottom w:val="none" w:sz="0" w:space="0" w:color="auto"/>
        <w:right w:val="none" w:sz="0" w:space="0" w:color="auto"/>
      </w:divBdr>
    </w:div>
    <w:div w:id="447705181">
      <w:bodyDiv w:val="1"/>
      <w:marLeft w:val="0"/>
      <w:marRight w:val="0"/>
      <w:marTop w:val="0"/>
      <w:marBottom w:val="0"/>
      <w:divBdr>
        <w:top w:val="none" w:sz="0" w:space="0" w:color="auto"/>
        <w:left w:val="none" w:sz="0" w:space="0" w:color="auto"/>
        <w:bottom w:val="none" w:sz="0" w:space="0" w:color="auto"/>
        <w:right w:val="none" w:sz="0" w:space="0" w:color="auto"/>
      </w:divBdr>
    </w:div>
    <w:div w:id="447774339">
      <w:bodyDiv w:val="1"/>
      <w:marLeft w:val="0"/>
      <w:marRight w:val="0"/>
      <w:marTop w:val="0"/>
      <w:marBottom w:val="0"/>
      <w:divBdr>
        <w:top w:val="none" w:sz="0" w:space="0" w:color="auto"/>
        <w:left w:val="none" w:sz="0" w:space="0" w:color="auto"/>
        <w:bottom w:val="none" w:sz="0" w:space="0" w:color="auto"/>
        <w:right w:val="none" w:sz="0" w:space="0" w:color="auto"/>
      </w:divBdr>
    </w:div>
    <w:div w:id="447824170">
      <w:bodyDiv w:val="1"/>
      <w:marLeft w:val="0"/>
      <w:marRight w:val="0"/>
      <w:marTop w:val="0"/>
      <w:marBottom w:val="0"/>
      <w:divBdr>
        <w:top w:val="none" w:sz="0" w:space="0" w:color="auto"/>
        <w:left w:val="none" w:sz="0" w:space="0" w:color="auto"/>
        <w:bottom w:val="none" w:sz="0" w:space="0" w:color="auto"/>
        <w:right w:val="none" w:sz="0" w:space="0" w:color="auto"/>
      </w:divBdr>
    </w:div>
    <w:div w:id="447966913">
      <w:bodyDiv w:val="1"/>
      <w:marLeft w:val="0"/>
      <w:marRight w:val="0"/>
      <w:marTop w:val="0"/>
      <w:marBottom w:val="0"/>
      <w:divBdr>
        <w:top w:val="none" w:sz="0" w:space="0" w:color="auto"/>
        <w:left w:val="none" w:sz="0" w:space="0" w:color="auto"/>
        <w:bottom w:val="none" w:sz="0" w:space="0" w:color="auto"/>
        <w:right w:val="none" w:sz="0" w:space="0" w:color="auto"/>
      </w:divBdr>
    </w:div>
    <w:div w:id="448011712">
      <w:bodyDiv w:val="1"/>
      <w:marLeft w:val="0"/>
      <w:marRight w:val="0"/>
      <w:marTop w:val="0"/>
      <w:marBottom w:val="0"/>
      <w:divBdr>
        <w:top w:val="none" w:sz="0" w:space="0" w:color="auto"/>
        <w:left w:val="none" w:sz="0" w:space="0" w:color="auto"/>
        <w:bottom w:val="none" w:sz="0" w:space="0" w:color="auto"/>
        <w:right w:val="none" w:sz="0" w:space="0" w:color="auto"/>
      </w:divBdr>
    </w:div>
    <w:div w:id="448160983">
      <w:bodyDiv w:val="1"/>
      <w:marLeft w:val="0"/>
      <w:marRight w:val="0"/>
      <w:marTop w:val="0"/>
      <w:marBottom w:val="0"/>
      <w:divBdr>
        <w:top w:val="none" w:sz="0" w:space="0" w:color="auto"/>
        <w:left w:val="none" w:sz="0" w:space="0" w:color="auto"/>
        <w:bottom w:val="none" w:sz="0" w:space="0" w:color="auto"/>
        <w:right w:val="none" w:sz="0" w:space="0" w:color="auto"/>
      </w:divBdr>
    </w:div>
    <w:div w:id="448162218">
      <w:bodyDiv w:val="1"/>
      <w:marLeft w:val="0"/>
      <w:marRight w:val="0"/>
      <w:marTop w:val="0"/>
      <w:marBottom w:val="0"/>
      <w:divBdr>
        <w:top w:val="none" w:sz="0" w:space="0" w:color="auto"/>
        <w:left w:val="none" w:sz="0" w:space="0" w:color="auto"/>
        <w:bottom w:val="none" w:sz="0" w:space="0" w:color="auto"/>
        <w:right w:val="none" w:sz="0" w:space="0" w:color="auto"/>
      </w:divBdr>
    </w:div>
    <w:div w:id="448165037">
      <w:bodyDiv w:val="1"/>
      <w:marLeft w:val="0"/>
      <w:marRight w:val="0"/>
      <w:marTop w:val="0"/>
      <w:marBottom w:val="0"/>
      <w:divBdr>
        <w:top w:val="none" w:sz="0" w:space="0" w:color="auto"/>
        <w:left w:val="none" w:sz="0" w:space="0" w:color="auto"/>
        <w:bottom w:val="none" w:sz="0" w:space="0" w:color="auto"/>
        <w:right w:val="none" w:sz="0" w:space="0" w:color="auto"/>
      </w:divBdr>
    </w:div>
    <w:div w:id="448280992">
      <w:bodyDiv w:val="1"/>
      <w:marLeft w:val="0"/>
      <w:marRight w:val="0"/>
      <w:marTop w:val="0"/>
      <w:marBottom w:val="0"/>
      <w:divBdr>
        <w:top w:val="none" w:sz="0" w:space="0" w:color="auto"/>
        <w:left w:val="none" w:sz="0" w:space="0" w:color="auto"/>
        <w:bottom w:val="none" w:sz="0" w:space="0" w:color="auto"/>
        <w:right w:val="none" w:sz="0" w:space="0" w:color="auto"/>
      </w:divBdr>
    </w:div>
    <w:div w:id="448356746">
      <w:bodyDiv w:val="1"/>
      <w:marLeft w:val="0"/>
      <w:marRight w:val="0"/>
      <w:marTop w:val="0"/>
      <w:marBottom w:val="0"/>
      <w:divBdr>
        <w:top w:val="none" w:sz="0" w:space="0" w:color="auto"/>
        <w:left w:val="none" w:sz="0" w:space="0" w:color="auto"/>
        <w:bottom w:val="none" w:sz="0" w:space="0" w:color="auto"/>
        <w:right w:val="none" w:sz="0" w:space="0" w:color="auto"/>
      </w:divBdr>
    </w:div>
    <w:div w:id="448475563">
      <w:bodyDiv w:val="1"/>
      <w:marLeft w:val="0"/>
      <w:marRight w:val="0"/>
      <w:marTop w:val="0"/>
      <w:marBottom w:val="0"/>
      <w:divBdr>
        <w:top w:val="none" w:sz="0" w:space="0" w:color="auto"/>
        <w:left w:val="none" w:sz="0" w:space="0" w:color="auto"/>
        <w:bottom w:val="none" w:sz="0" w:space="0" w:color="auto"/>
        <w:right w:val="none" w:sz="0" w:space="0" w:color="auto"/>
      </w:divBdr>
    </w:div>
    <w:div w:id="448475584">
      <w:bodyDiv w:val="1"/>
      <w:marLeft w:val="0"/>
      <w:marRight w:val="0"/>
      <w:marTop w:val="0"/>
      <w:marBottom w:val="0"/>
      <w:divBdr>
        <w:top w:val="none" w:sz="0" w:space="0" w:color="auto"/>
        <w:left w:val="none" w:sz="0" w:space="0" w:color="auto"/>
        <w:bottom w:val="none" w:sz="0" w:space="0" w:color="auto"/>
        <w:right w:val="none" w:sz="0" w:space="0" w:color="auto"/>
      </w:divBdr>
    </w:div>
    <w:div w:id="448547491">
      <w:bodyDiv w:val="1"/>
      <w:marLeft w:val="0"/>
      <w:marRight w:val="0"/>
      <w:marTop w:val="0"/>
      <w:marBottom w:val="0"/>
      <w:divBdr>
        <w:top w:val="none" w:sz="0" w:space="0" w:color="auto"/>
        <w:left w:val="none" w:sz="0" w:space="0" w:color="auto"/>
        <w:bottom w:val="none" w:sz="0" w:space="0" w:color="auto"/>
        <w:right w:val="none" w:sz="0" w:space="0" w:color="auto"/>
      </w:divBdr>
    </w:div>
    <w:div w:id="448624780">
      <w:bodyDiv w:val="1"/>
      <w:marLeft w:val="0"/>
      <w:marRight w:val="0"/>
      <w:marTop w:val="0"/>
      <w:marBottom w:val="0"/>
      <w:divBdr>
        <w:top w:val="none" w:sz="0" w:space="0" w:color="auto"/>
        <w:left w:val="none" w:sz="0" w:space="0" w:color="auto"/>
        <w:bottom w:val="none" w:sz="0" w:space="0" w:color="auto"/>
        <w:right w:val="none" w:sz="0" w:space="0" w:color="auto"/>
      </w:divBdr>
    </w:div>
    <w:div w:id="448665448">
      <w:bodyDiv w:val="1"/>
      <w:marLeft w:val="0"/>
      <w:marRight w:val="0"/>
      <w:marTop w:val="0"/>
      <w:marBottom w:val="0"/>
      <w:divBdr>
        <w:top w:val="none" w:sz="0" w:space="0" w:color="auto"/>
        <w:left w:val="none" w:sz="0" w:space="0" w:color="auto"/>
        <w:bottom w:val="none" w:sz="0" w:space="0" w:color="auto"/>
        <w:right w:val="none" w:sz="0" w:space="0" w:color="auto"/>
      </w:divBdr>
    </w:div>
    <w:div w:id="448668473">
      <w:bodyDiv w:val="1"/>
      <w:marLeft w:val="0"/>
      <w:marRight w:val="0"/>
      <w:marTop w:val="0"/>
      <w:marBottom w:val="0"/>
      <w:divBdr>
        <w:top w:val="none" w:sz="0" w:space="0" w:color="auto"/>
        <w:left w:val="none" w:sz="0" w:space="0" w:color="auto"/>
        <w:bottom w:val="none" w:sz="0" w:space="0" w:color="auto"/>
        <w:right w:val="none" w:sz="0" w:space="0" w:color="auto"/>
      </w:divBdr>
    </w:div>
    <w:div w:id="448939257">
      <w:bodyDiv w:val="1"/>
      <w:marLeft w:val="0"/>
      <w:marRight w:val="0"/>
      <w:marTop w:val="0"/>
      <w:marBottom w:val="0"/>
      <w:divBdr>
        <w:top w:val="none" w:sz="0" w:space="0" w:color="auto"/>
        <w:left w:val="none" w:sz="0" w:space="0" w:color="auto"/>
        <w:bottom w:val="none" w:sz="0" w:space="0" w:color="auto"/>
        <w:right w:val="none" w:sz="0" w:space="0" w:color="auto"/>
      </w:divBdr>
    </w:div>
    <w:div w:id="449015403">
      <w:bodyDiv w:val="1"/>
      <w:marLeft w:val="0"/>
      <w:marRight w:val="0"/>
      <w:marTop w:val="0"/>
      <w:marBottom w:val="0"/>
      <w:divBdr>
        <w:top w:val="none" w:sz="0" w:space="0" w:color="auto"/>
        <w:left w:val="none" w:sz="0" w:space="0" w:color="auto"/>
        <w:bottom w:val="none" w:sz="0" w:space="0" w:color="auto"/>
        <w:right w:val="none" w:sz="0" w:space="0" w:color="auto"/>
      </w:divBdr>
    </w:div>
    <w:div w:id="449056676">
      <w:bodyDiv w:val="1"/>
      <w:marLeft w:val="0"/>
      <w:marRight w:val="0"/>
      <w:marTop w:val="0"/>
      <w:marBottom w:val="0"/>
      <w:divBdr>
        <w:top w:val="none" w:sz="0" w:space="0" w:color="auto"/>
        <w:left w:val="none" w:sz="0" w:space="0" w:color="auto"/>
        <w:bottom w:val="none" w:sz="0" w:space="0" w:color="auto"/>
        <w:right w:val="none" w:sz="0" w:space="0" w:color="auto"/>
      </w:divBdr>
    </w:div>
    <w:div w:id="449126985">
      <w:bodyDiv w:val="1"/>
      <w:marLeft w:val="0"/>
      <w:marRight w:val="0"/>
      <w:marTop w:val="0"/>
      <w:marBottom w:val="0"/>
      <w:divBdr>
        <w:top w:val="none" w:sz="0" w:space="0" w:color="auto"/>
        <w:left w:val="none" w:sz="0" w:space="0" w:color="auto"/>
        <w:bottom w:val="none" w:sz="0" w:space="0" w:color="auto"/>
        <w:right w:val="none" w:sz="0" w:space="0" w:color="auto"/>
      </w:divBdr>
    </w:div>
    <w:div w:id="449130287">
      <w:bodyDiv w:val="1"/>
      <w:marLeft w:val="0"/>
      <w:marRight w:val="0"/>
      <w:marTop w:val="0"/>
      <w:marBottom w:val="0"/>
      <w:divBdr>
        <w:top w:val="none" w:sz="0" w:space="0" w:color="auto"/>
        <w:left w:val="none" w:sz="0" w:space="0" w:color="auto"/>
        <w:bottom w:val="none" w:sz="0" w:space="0" w:color="auto"/>
        <w:right w:val="none" w:sz="0" w:space="0" w:color="auto"/>
      </w:divBdr>
    </w:div>
    <w:div w:id="449130799">
      <w:bodyDiv w:val="1"/>
      <w:marLeft w:val="0"/>
      <w:marRight w:val="0"/>
      <w:marTop w:val="0"/>
      <w:marBottom w:val="0"/>
      <w:divBdr>
        <w:top w:val="none" w:sz="0" w:space="0" w:color="auto"/>
        <w:left w:val="none" w:sz="0" w:space="0" w:color="auto"/>
        <w:bottom w:val="none" w:sz="0" w:space="0" w:color="auto"/>
        <w:right w:val="none" w:sz="0" w:space="0" w:color="auto"/>
      </w:divBdr>
    </w:div>
    <w:div w:id="449204924">
      <w:bodyDiv w:val="1"/>
      <w:marLeft w:val="0"/>
      <w:marRight w:val="0"/>
      <w:marTop w:val="0"/>
      <w:marBottom w:val="0"/>
      <w:divBdr>
        <w:top w:val="none" w:sz="0" w:space="0" w:color="auto"/>
        <w:left w:val="none" w:sz="0" w:space="0" w:color="auto"/>
        <w:bottom w:val="none" w:sz="0" w:space="0" w:color="auto"/>
        <w:right w:val="none" w:sz="0" w:space="0" w:color="auto"/>
      </w:divBdr>
    </w:div>
    <w:div w:id="449251500">
      <w:bodyDiv w:val="1"/>
      <w:marLeft w:val="0"/>
      <w:marRight w:val="0"/>
      <w:marTop w:val="0"/>
      <w:marBottom w:val="0"/>
      <w:divBdr>
        <w:top w:val="none" w:sz="0" w:space="0" w:color="auto"/>
        <w:left w:val="none" w:sz="0" w:space="0" w:color="auto"/>
        <w:bottom w:val="none" w:sz="0" w:space="0" w:color="auto"/>
        <w:right w:val="none" w:sz="0" w:space="0" w:color="auto"/>
      </w:divBdr>
    </w:div>
    <w:div w:id="449276385">
      <w:bodyDiv w:val="1"/>
      <w:marLeft w:val="0"/>
      <w:marRight w:val="0"/>
      <w:marTop w:val="0"/>
      <w:marBottom w:val="0"/>
      <w:divBdr>
        <w:top w:val="none" w:sz="0" w:space="0" w:color="auto"/>
        <w:left w:val="none" w:sz="0" w:space="0" w:color="auto"/>
        <w:bottom w:val="none" w:sz="0" w:space="0" w:color="auto"/>
        <w:right w:val="none" w:sz="0" w:space="0" w:color="auto"/>
      </w:divBdr>
    </w:div>
    <w:div w:id="449472926">
      <w:bodyDiv w:val="1"/>
      <w:marLeft w:val="0"/>
      <w:marRight w:val="0"/>
      <w:marTop w:val="0"/>
      <w:marBottom w:val="0"/>
      <w:divBdr>
        <w:top w:val="none" w:sz="0" w:space="0" w:color="auto"/>
        <w:left w:val="none" w:sz="0" w:space="0" w:color="auto"/>
        <w:bottom w:val="none" w:sz="0" w:space="0" w:color="auto"/>
        <w:right w:val="none" w:sz="0" w:space="0" w:color="auto"/>
      </w:divBdr>
    </w:div>
    <w:div w:id="449517291">
      <w:bodyDiv w:val="1"/>
      <w:marLeft w:val="0"/>
      <w:marRight w:val="0"/>
      <w:marTop w:val="0"/>
      <w:marBottom w:val="0"/>
      <w:divBdr>
        <w:top w:val="none" w:sz="0" w:space="0" w:color="auto"/>
        <w:left w:val="none" w:sz="0" w:space="0" w:color="auto"/>
        <w:bottom w:val="none" w:sz="0" w:space="0" w:color="auto"/>
        <w:right w:val="none" w:sz="0" w:space="0" w:color="auto"/>
      </w:divBdr>
    </w:div>
    <w:div w:id="449668001">
      <w:bodyDiv w:val="1"/>
      <w:marLeft w:val="0"/>
      <w:marRight w:val="0"/>
      <w:marTop w:val="0"/>
      <w:marBottom w:val="0"/>
      <w:divBdr>
        <w:top w:val="none" w:sz="0" w:space="0" w:color="auto"/>
        <w:left w:val="none" w:sz="0" w:space="0" w:color="auto"/>
        <w:bottom w:val="none" w:sz="0" w:space="0" w:color="auto"/>
        <w:right w:val="none" w:sz="0" w:space="0" w:color="auto"/>
      </w:divBdr>
    </w:div>
    <w:div w:id="449858189">
      <w:bodyDiv w:val="1"/>
      <w:marLeft w:val="0"/>
      <w:marRight w:val="0"/>
      <w:marTop w:val="0"/>
      <w:marBottom w:val="0"/>
      <w:divBdr>
        <w:top w:val="none" w:sz="0" w:space="0" w:color="auto"/>
        <w:left w:val="none" w:sz="0" w:space="0" w:color="auto"/>
        <w:bottom w:val="none" w:sz="0" w:space="0" w:color="auto"/>
        <w:right w:val="none" w:sz="0" w:space="0" w:color="auto"/>
      </w:divBdr>
    </w:div>
    <w:div w:id="450058570">
      <w:bodyDiv w:val="1"/>
      <w:marLeft w:val="0"/>
      <w:marRight w:val="0"/>
      <w:marTop w:val="0"/>
      <w:marBottom w:val="0"/>
      <w:divBdr>
        <w:top w:val="none" w:sz="0" w:space="0" w:color="auto"/>
        <w:left w:val="none" w:sz="0" w:space="0" w:color="auto"/>
        <w:bottom w:val="none" w:sz="0" w:space="0" w:color="auto"/>
        <w:right w:val="none" w:sz="0" w:space="0" w:color="auto"/>
      </w:divBdr>
    </w:div>
    <w:div w:id="450173499">
      <w:bodyDiv w:val="1"/>
      <w:marLeft w:val="0"/>
      <w:marRight w:val="0"/>
      <w:marTop w:val="0"/>
      <w:marBottom w:val="0"/>
      <w:divBdr>
        <w:top w:val="none" w:sz="0" w:space="0" w:color="auto"/>
        <w:left w:val="none" w:sz="0" w:space="0" w:color="auto"/>
        <w:bottom w:val="none" w:sz="0" w:space="0" w:color="auto"/>
        <w:right w:val="none" w:sz="0" w:space="0" w:color="auto"/>
      </w:divBdr>
    </w:div>
    <w:div w:id="450249081">
      <w:bodyDiv w:val="1"/>
      <w:marLeft w:val="0"/>
      <w:marRight w:val="0"/>
      <w:marTop w:val="0"/>
      <w:marBottom w:val="0"/>
      <w:divBdr>
        <w:top w:val="none" w:sz="0" w:space="0" w:color="auto"/>
        <w:left w:val="none" w:sz="0" w:space="0" w:color="auto"/>
        <w:bottom w:val="none" w:sz="0" w:space="0" w:color="auto"/>
        <w:right w:val="none" w:sz="0" w:space="0" w:color="auto"/>
      </w:divBdr>
    </w:div>
    <w:div w:id="450324295">
      <w:bodyDiv w:val="1"/>
      <w:marLeft w:val="0"/>
      <w:marRight w:val="0"/>
      <w:marTop w:val="0"/>
      <w:marBottom w:val="0"/>
      <w:divBdr>
        <w:top w:val="none" w:sz="0" w:space="0" w:color="auto"/>
        <w:left w:val="none" w:sz="0" w:space="0" w:color="auto"/>
        <w:bottom w:val="none" w:sz="0" w:space="0" w:color="auto"/>
        <w:right w:val="none" w:sz="0" w:space="0" w:color="auto"/>
      </w:divBdr>
    </w:div>
    <w:div w:id="450367148">
      <w:bodyDiv w:val="1"/>
      <w:marLeft w:val="0"/>
      <w:marRight w:val="0"/>
      <w:marTop w:val="0"/>
      <w:marBottom w:val="0"/>
      <w:divBdr>
        <w:top w:val="none" w:sz="0" w:space="0" w:color="auto"/>
        <w:left w:val="none" w:sz="0" w:space="0" w:color="auto"/>
        <w:bottom w:val="none" w:sz="0" w:space="0" w:color="auto"/>
        <w:right w:val="none" w:sz="0" w:space="0" w:color="auto"/>
      </w:divBdr>
    </w:div>
    <w:div w:id="450369260">
      <w:bodyDiv w:val="1"/>
      <w:marLeft w:val="0"/>
      <w:marRight w:val="0"/>
      <w:marTop w:val="0"/>
      <w:marBottom w:val="0"/>
      <w:divBdr>
        <w:top w:val="none" w:sz="0" w:space="0" w:color="auto"/>
        <w:left w:val="none" w:sz="0" w:space="0" w:color="auto"/>
        <w:bottom w:val="none" w:sz="0" w:space="0" w:color="auto"/>
        <w:right w:val="none" w:sz="0" w:space="0" w:color="auto"/>
      </w:divBdr>
    </w:div>
    <w:div w:id="450441787">
      <w:bodyDiv w:val="1"/>
      <w:marLeft w:val="0"/>
      <w:marRight w:val="0"/>
      <w:marTop w:val="0"/>
      <w:marBottom w:val="0"/>
      <w:divBdr>
        <w:top w:val="none" w:sz="0" w:space="0" w:color="auto"/>
        <w:left w:val="none" w:sz="0" w:space="0" w:color="auto"/>
        <w:bottom w:val="none" w:sz="0" w:space="0" w:color="auto"/>
        <w:right w:val="none" w:sz="0" w:space="0" w:color="auto"/>
      </w:divBdr>
    </w:div>
    <w:div w:id="450517660">
      <w:bodyDiv w:val="1"/>
      <w:marLeft w:val="0"/>
      <w:marRight w:val="0"/>
      <w:marTop w:val="0"/>
      <w:marBottom w:val="0"/>
      <w:divBdr>
        <w:top w:val="none" w:sz="0" w:space="0" w:color="auto"/>
        <w:left w:val="none" w:sz="0" w:space="0" w:color="auto"/>
        <w:bottom w:val="none" w:sz="0" w:space="0" w:color="auto"/>
        <w:right w:val="none" w:sz="0" w:space="0" w:color="auto"/>
      </w:divBdr>
    </w:div>
    <w:div w:id="450586687">
      <w:bodyDiv w:val="1"/>
      <w:marLeft w:val="0"/>
      <w:marRight w:val="0"/>
      <w:marTop w:val="0"/>
      <w:marBottom w:val="0"/>
      <w:divBdr>
        <w:top w:val="none" w:sz="0" w:space="0" w:color="auto"/>
        <w:left w:val="none" w:sz="0" w:space="0" w:color="auto"/>
        <w:bottom w:val="none" w:sz="0" w:space="0" w:color="auto"/>
        <w:right w:val="none" w:sz="0" w:space="0" w:color="auto"/>
      </w:divBdr>
    </w:div>
    <w:div w:id="450631117">
      <w:bodyDiv w:val="1"/>
      <w:marLeft w:val="0"/>
      <w:marRight w:val="0"/>
      <w:marTop w:val="0"/>
      <w:marBottom w:val="0"/>
      <w:divBdr>
        <w:top w:val="none" w:sz="0" w:space="0" w:color="auto"/>
        <w:left w:val="none" w:sz="0" w:space="0" w:color="auto"/>
        <w:bottom w:val="none" w:sz="0" w:space="0" w:color="auto"/>
        <w:right w:val="none" w:sz="0" w:space="0" w:color="auto"/>
      </w:divBdr>
    </w:div>
    <w:div w:id="450706760">
      <w:bodyDiv w:val="1"/>
      <w:marLeft w:val="0"/>
      <w:marRight w:val="0"/>
      <w:marTop w:val="0"/>
      <w:marBottom w:val="0"/>
      <w:divBdr>
        <w:top w:val="none" w:sz="0" w:space="0" w:color="auto"/>
        <w:left w:val="none" w:sz="0" w:space="0" w:color="auto"/>
        <w:bottom w:val="none" w:sz="0" w:space="0" w:color="auto"/>
        <w:right w:val="none" w:sz="0" w:space="0" w:color="auto"/>
      </w:divBdr>
    </w:div>
    <w:div w:id="450710474">
      <w:bodyDiv w:val="1"/>
      <w:marLeft w:val="0"/>
      <w:marRight w:val="0"/>
      <w:marTop w:val="0"/>
      <w:marBottom w:val="0"/>
      <w:divBdr>
        <w:top w:val="none" w:sz="0" w:space="0" w:color="auto"/>
        <w:left w:val="none" w:sz="0" w:space="0" w:color="auto"/>
        <w:bottom w:val="none" w:sz="0" w:space="0" w:color="auto"/>
        <w:right w:val="none" w:sz="0" w:space="0" w:color="auto"/>
      </w:divBdr>
    </w:div>
    <w:div w:id="450826164">
      <w:bodyDiv w:val="1"/>
      <w:marLeft w:val="0"/>
      <w:marRight w:val="0"/>
      <w:marTop w:val="0"/>
      <w:marBottom w:val="0"/>
      <w:divBdr>
        <w:top w:val="none" w:sz="0" w:space="0" w:color="auto"/>
        <w:left w:val="none" w:sz="0" w:space="0" w:color="auto"/>
        <w:bottom w:val="none" w:sz="0" w:space="0" w:color="auto"/>
        <w:right w:val="none" w:sz="0" w:space="0" w:color="auto"/>
      </w:divBdr>
    </w:div>
    <w:div w:id="450897594">
      <w:bodyDiv w:val="1"/>
      <w:marLeft w:val="0"/>
      <w:marRight w:val="0"/>
      <w:marTop w:val="0"/>
      <w:marBottom w:val="0"/>
      <w:divBdr>
        <w:top w:val="none" w:sz="0" w:space="0" w:color="auto"/>
        <w:left w:val="none" w:sz="0" w:space="0" w:color="auto"/>
        <w:bottom w:val="none" w:sz="0" w:space="0" w:color="auto"/>
        <w:right w:val="none" w:sz="0" w:space="0" w:color="auto"/>
      </w:divBdr>
    </w:div>
    <w:div w:id="450906211">
      <w:bodyDiv w:val="1"/>
      <w:marLeft w:val="0"/>
      <w:marRight w:val="0"/>
      <w:marTop w:val="0"/>
      <w:marBottom w:val="0"/>
      <w:divBdr>
        <w:top w:val="none" w:sz="0" w:space="0" w:color="auto"/>
        <w:left w:val="none" w:sz="0" w:space="0" w:color="auto"/>
        <w:bottom w:val="none" w:sz="0" w:space="0" w:color="auto"/>
        <w:right w:val="none" w:sz="0" w:space="0" w:color="auto"/>
      </w:divBdr>
    </w:div>
    <w:div w:id="451095522">
      <w:bodyDiv w:val="1"/>
      <w:marLeft w:val="0"/>
      <w:marRight w:val="0"/>
      <w:marTop w:val="0"/>
      <w:marBottom w:val="0"/>
      <w:divBdr>
        <w:top w:val="none" w:sz="0" w:space="0" w:color="auto"/>
        <w:left w:val="none" w:sz="0" w:space="0" w:color="auto"/>
        <w:bottom w:val="none" w:sz="0" w:space="0" w:color="auto"/>
        <w:right w:val="none" w:sz="0" w:space="0" w:color="auto"/>
      </w:divBdr>
    </w:div>
    <w:div w:id="451168755">
      <w:bodyDiv w:val="1"/>
      <w:marLeft w:val="0"/>
      <w:marRight w:val="0"/>
      <w:marTop w:val="0"/>
      <w:marBottom w:val="0"/>
      <w:divBdr>
        <w:top w:val="none" w:sz="0" w:space="0" w:color="auto"/>
        <w:left w:val="none" w:sz="0" w:space="0" w:color="auto"/>
        <w:bottom w:val="none" w:sz="0" w:space="0" w:color="auto"/>
        <w:right w:val="none" w:sz="0" w:space="0" w:color="auto"/>
      </w:divBdr>
    </w:div>
    <w:div w:id="451174273">
      <w:bodyDiv w:val="1"/>
      <w:marLeft w:val="0"/>
      <w:marRight w:val="0"/>
      <w:marTop w:val="0"/>
      <w:marBottom w:val="0"/>
      <w:divBdr>
        <w:top w:val="none" w:sz="0" w:space="0" w:color="auto"/>
        <w:left w:val="none" w:sz="0" w:space="0" w:color="auto"/>
        <w:bottom w:val="none" w:sz="0" w:space="0" w:color="auto"/>
        <w:right w:val="none" w:sz="0" w:space="0" w:color="auto"/>
      </w:divBdr>
    </w:div>
    <w:div w:id="451285535">
      <w:bodyDiv w:val="1"/>
      <w:marLeft w:val="0"/>
      <w:marRight w:val="0"/>
      <w:marTop w:val="0"/>
      <w:marBottom w:val="0"/>
      <w:divBdr>
        <w:top w:val="none" w:sz="0" w:space="0" w:color="auto"/>
        <w:left w:val="none" w:sz="0" w:space="0" w:color="auto"/>
        <w:bottom w:val="none" w:sz="0" w:space="0" w:color="auto"/>
        <w:right w:val="none" w:sz="0" w:space="0" w:color="auto"/>
      </w:divBdr>
    </w:div>
    <w:div w:id="451290863">
      <w:bodyDiv w:val="1"/>
      <w:marLeft w:val="0"/>
      <w:marRight w:val="0"/>
      <w:marTop w:val="0"/>
      <w:marBottom w:val="0"/>
      <w:divBdr>
        <w:top w:val="none" w:sz="0" w:space="0" w:color="auto"/>
        <w:left w:val="none" w:sz="0" w:space="0" w:color="auto"/>
        <w:bottom w:val="none" w:sz="0" w:space="0" w:color="auto"/>
        <w:right w:val="none" w:sz="0" w:space="0" w:color="auto"/>
      </w:divBdr>
    </w:div>
    <w:div w:id="451437006">
      <w:bodyDiv w:val="1"/>
      <w:marLeft w:val="0"/>
      <w:marRight w:val="0"/>
      <w:marTop w:val="0"/>
      <w:marBottom w:val="0"/>
      <w:divBdr>
        <w:top w:val="none" w:sz="0" w:space="0" w:color="auto"/>
        <w:left w:val="none" w:sz="0" w:space="0" w:color="auto"/>
        <w:bottom w:val="none" w:sz="0" w:space="0" w:color="auto"/>
        <w:right w:val="none" w:sz="0" w:space="0" w:color="auto"/>
      </w:divBdr>
    </w:div>
    <w:div w:id="451440500">
      <w:bodyDiv w:val="1"/>
      <w:marLeft w:val="0"/>
      <w:marRight w:val="0"/>
      <w:marTop w:val="0"/>
      <w:marBottom w:val="0"/>
      <w:divBdr>
        <w:top w:val="none" w:sz="0" w:space="0" w:color="auto"/>
        <w:left w:val="none" w:sz="0" w:space="0" w:color="auto"/>
        <w:bottom w:val="none" w:sz="0" w:space="0" w:color="auto"/>
        <w:right w:val="none" w:sz="0" w:space="0" w:color="auto"/>
      </w:divBdr>
    </w:div>
    <w:div w:id="451560586">
      <w:bodyDiv w:val="1"/>
      <w:marLeft w:val="0"/>
      <w:marRight w:val="0"/>
      <w:marTop w:val="0"/>
      <w:marBottom w:val="0"/>
      <w:divBdr>
        <w:top w:val="none" w:sz="0" w:space="0" w:color="auto"/>
        <w:left w:val="none" w:sz="0" w:space="0" w:color="auto"/>
        <w:bottom w:val="none" w:sz="0" w:space="0" w:color="auto"/>
        <w:right w:val="none" w:sz="0" w:space="0" w:color="auto"/>
      </w:divBdr>
    </w:div>
    <w:div w:id="451634532">
      <w:bodyDiv w:val="1"/>
      <w:marLeft w:val="0"/>
      <w:marRight w:val="0"/>
      <w:marTop w:val="0"/>
      <w:marBottom w:val="0"/>
      <w:divBdr>
        <w:top w:val="none" w:sz="0" w:space="0" w:color="auto"/>
        <w:left w:val="none" w:sz="0" w:space="0" w:color="auto"/>
        <w:bottom w:val="none" w:sz="0" w:space="0" w:color="auto"/>
        <w:right w:val="none" w:sz="0" w:space="0" w:color="auto"/>
      </w:divBdr>
    </w:div>
    <w:div w:id="451823605">
      <w:bodyDiv w:val="1"/>
      <w:marLeft w:val="0"/>
      <w:marRight w:val="0"/>
      <w:marTop w:val="0"/>
      <w:marBottom w:val="0"/>
      <w:divBdr>
        <w:top w:val="none" w:sz="0" w:space="0" w:color="auto"/>
        <w:left w:val="none" w:sz="0" w:space="0" w:color="auto"/>
        <w:bottom w:val="none" w:sz="0" w:space="0" w:color="auto"/>
        <w:right w:val="none" w:sz="0" w:space="0" w:color="auto"/>
      </w:divBdr>
    </w:div>
    <w:div w:id="451901558">
      <w:bodyDiv w:val="1"/>
      <w:marLeft w:val="0"/>
      <w:marRight w:val="0"/>
      <w:marTop w:val="0"/>
      <w:marBottom w:val="0"/>
      <w:divBdr>
        <w:top w:val="none" w:sz="0" w:space="0" w:color="auto"/>
        <w:left w:val="none" w:sz="0" w:space="0" w:color="auto"/>
        <w:bottom w:val="none" w:sz="0" w:space="0" w:color="auto"/>
        <w:right w:val="none" w:sz="0" w:space="0" w:color="auto"/>
      </w:divBdr>
    </w:div>
    <w:div w:id="451903023">
      <w:bodyDiv w:val="1"/>
      <w:marLeft w:val="0"/>
      <w:marRight w:val="0"/>
      <w:marTop w:val="0"/>
      <w:marBottom w:val="0"/>
      <w:divBdr>
        <w:top w:val="none" w:sz="0" w:space="0" w:color="auto"/>
        <w:left w:val="none" w:sz="0" w:space="0" w:color="auto"/>
        <w:bottom w:val="none" w:sz="0" w:space="0" w:color="auto"/>
        <w:right w:val="none" w:sz="0" w:space="0" w:color="auto"/>
      </w:divBdr>
    </w:div>
    <w:div w:id="452135047">
      <w:bodyDiv w:val="1"/>
      <w:marLeft w:val="0"/>
      <w:marRight w:val="0"/>
      <w:marTop w:val="0"/>
      <w:marBottom w:val="0"/>
      <w:divBdr>
        <w:top w:val="none" w:sz="0" w:space="0" w:color="auto"/>
        <w:left w:val="none" w:sz="0" w:space="0" w:color="auto"/>
        <w:bottom w:val="none" w:sz="0" w:space="0" w:color="auto"/>
        <w:right w:val="none" w:sz="0" w:space="0" w:color="auto"/>
      </w:divBdr>
    </w:div>
    <w:div w:id="452136041">
      <w:bodyDiv w:val="1"/>
      <w:marLeft w:val="0"/>
      <w:marRight w:val="0"/>
      <w:marTop w:val="0"/>
      <w:marBottom w:val="0"/>
      <w:divBdr>
        <w:top w:val="none" w:sz="0" w:space="0" w:color="auto"/>
        <w:left w:val="none" w:sz="0" w:space="0" w:color="auto"/>
        <w:bottom w:val="none" w:sz="0" w:space="0" w:color="auto"/>
        <w:right w:val="none" w:sz="0" w:space="0" w:color="auto"/>
      </w:divBdr>
    </w:div>
    <w:div w:id="452209719">
      <w:bodyDiv w:val="1"/>
      <w:marLeft w:val="0"/>
      <w:marRight w:val="0"/>
      <w:marTop w:val="0"/>
      <w:marBottom w:val="0"/>
      <w:divBdr>
        <w:top w:val="none" w:sz="0" w:space="0" w:color="auto"/>
        <w:left w:val="none" w:sz="0" w:space="0" w:color="auto"/>
        <w:bottom w:val="none" w:sz="0" w:space="0" w:color="auto"/>
        <w:right w:val="none" w:sz="0" w:space="0" w:color="auto"/>
      </w:divBdr>
    </w:div>
    <w:div w:id="452361055">
      <w:bodyDiv w:val="1"/>
      <w:marLeft w:val="0"/>
      <w:marRight w:val="0"/>
      <w:marTop w:val="0"/>
      <w:marBottom w:val="0"/>
      <w:divBdr>
        <w:top w:val="none" w:sz="0" w:space="0" w:color="auto"/>
        <w:left w:val="none" w:sz="0" w:space="0" w:color="auto"/>
        <w:bottom w:val="none" w:sz="0" w:space="0" w:color="auto"/>
        <w:right w:val="none" w:sz="0" w:space="0" w:color="auto"/>
      </w:divBdr>
    </w:div>
    <w:div w:id="452486040">
      <w:bodyDiv w:val="1"/>
      <w:marLeft w:val="0"/>
      <w:marRight w:val="0"/>
      <w:marTop w:val="0"/>
      <w:marBottom w:val="0"/>
      <w:divBdr>
        <w:top w:val="none" w:sz="0" w:space="0" w:color="auto"/>
        <w:left w:val="none" w:sz="0" w:space="0" w:color="auto"/>
        <w:bottom w:val="none" w:sz="0" w:space="0" w:color="auto"/>
        <w:right w:val="none" w:sz="0" w:space="0" w:color="auto"/>
      </w:divBdr>
    </w:div>
    <w:div w:id="452601660">
      <w:bodyDiv w:val="1"/>
      <w:marLeft w:val="0"/>
      <w:marRight w:val="0"/>
      <w:marTop w:val="0"/>
      <w:marBottom w:val="0"/>
      <w:divBdr>
        <w:top w:val="none" w:sz="0" w:space="0" w:color="auto"/>
        <w:left w:val="none" w:sz="0" w:space="0" w:color="auto"/>
        <w:bottom w:val="none" w:sz="0" w:space="0" w:color="auto"/>
        <w:right w:val="none" w:sz="0" w:space="0" w:color="auto"/>
      </w:divBdr>
    </w:div>
    <w:div w:id="452796895">
      <w:bodyDiv w:val="1"/>
      <w:marLeft w:val="0"/>
      <w:marRight w:val="0"/>
      <w:marTop w:val="0"/>
      <w:marBottom w:val="0"/>
      <w:divBdr>
        <w:top w:val="none" w:sz="0" w:space="0" w:color="auto"/>
        <w:left w:val="none" w:sz="0" w:space="0" w:color="auto"/>
        <w:bottom w:val="none" w:sz="0" w:space="0" w:color="auto"/>
        <w:right w:val="none" w:sz="0" w:space="0" w:color="auto"/>
      </w:divBdr>
    </w:div>
    <w:div w:id="452865779">
      <w:bodyDiv w:val="1"/>
      <w:marLeft w:val="0"/>
      <w:marRight w:val="0"/>
      <w:marTop w:val="0"/>
      <w:marBottom w:val="0"/>
      <w:divBdr>
        <w:top w:val="none" w:sz="0" w:space="0" w:color="auto"/>
        <w:left w:val="none" w:sz="0" w:space="0" w:color="auto"/>
        <w:bottom w:val="none" w:sz="0" w:space="0" w:color="auto"/>
        <w:right w:val="none" w:sz="0" w:space="0" w:color="auto"/>
      </w:divBdr>
    </w:div>
    <w:div w:id="452945672">
      <w:bodyDiv w:val="1"/>
      <w:marLeft w:val="0"/>
      <w:marRight w:val="0"/>
      <w:marTop w:val="0"/>
      <w:marBottom w:val="0"/>
      <w:divBdr>
        <w:top w:val="none" w:sz="0" w:space="0" w:color="auto"/>
        <w:left w:val="none" w:sz="0" w:space="0" w:color="auto"/>
        <w:bottom w:val="none" w:sz="0" w:space="0" w:color="auto"/>
        <w:right w:val="none" w:sz="0" w:space="0" w:color="auto"/>
      </w:divBdr>
    </w:div>
    <w:div w:id="453066141">
      <w:bodyDiv w:val="1"/>
      <w:marLeft w:val="0"/>
      <w:marRight w:val="0"/>
      <w:marTop w:val="0"/>
      <w:marBottom w:val="0"/>
      <w:divBdr>
        <w:top w:val="none" w:sz="0" w:space="0" w:color="auto"/>
        <w:left w:val="none" w:sz="0" w:space="0" w:color="auto"/>
        <w:bottom w:val="none" w:sz="0" w:space="0" w:color="auto"/>
        <w:right w:val="none" w:sz="0" w:space="0" w:color="auto"/>
      </w:divBdr>
    </w:div>
    <w:div w:id="453333774">
      <w:bodyDiv w:val="1"/>
      <w:marLeft w:val="0"/>
      <w:marRight w:val="0"/>
      <w:marTop w:val="0"/>
      <w:marBottom w:val="0"/>
      <w:divBdr>
        <w:top w:val="none" w:sz="0" w:space="0" w:color="auto"/>
        <w:left w:val="none" w:sz="0" w:space="0" w:color="auto"/>
        <w:bottom w:val="none" w:sz="0" w:space="0" w:color="auto"/>
        <w:right w:val="none" w:sz="0" w:space="0" w:color="auto"/>
      </w:divBdr>
    </w:div>
    <w:div w:id="453405377">
      <w:bodyDiv w:val="1"/>
      <w:marLeft w:val="0"/>
      <w:marRight w:val="0"/>
      <w:marTop w:val="0"/>
      <w:marBottom w:val="0"/>
      <w:divBdr>
        <w:top w:val="none" w:sz="0" w:space="0" w:color="auto"/>
        <w:left w:val="none" w:sz="0" w:space="0" w:color="auto"/>
        <w:bottom w:val="none" w:sz="0" w:space="0" w:color="auto"/>
        <w:right w:val="none" w:sz="0" w:space="0" w:color="auto"/>
      </w:divBdr>
    </w:div>
    <w:div w:id="453408595">
      <w:bodyDiv w:val="1"/>
      <w:marLeft w:val="0"/>
      <w:marRight w:val="0"/>
      <w:marTop w:val="0"/>
      <w:marBottom w:val="0"/>
      <w:divBdr>
        <w:top w:val="none" w:sz="0" w:space="0" w:color="auto"/>
        <w:left w:val="none" w:sz="0" w:space="0" w:color="auto"/>
        <w:bottom w:val="none" w:sz="0" w:space="0" w:color="auto"/>
        <w:right w:val="none" w:sz="0" w:space="0" w:color="auto"/>
      </w:divBdr>
    </w:div>
    <w:div w:id="453518748">
      <w:bodyDiv w:val="1"/>
      <w:marLeft w:val="0"/>
      <w:marRight w:val="0"/>
      <w:marTop w:val="0"/>
      <w:marBottom w:val="0"/>
      <w:divBdr>
        <w:top w:val="none" w:sz="0" w:space="0" w:color="auto"/>
        <w:left w:val="none" w:sz="0" w:space="0" w:color="auto"/>
        <w:bottom w:val="none" w:sz="0" w:space="0" w:color="auto"/>
        <w:right w:val="none" w:sz="0" w:space="0" w:color="auto"/>
      </w:divBdr>
    </w:div>
    <w:div w:id="453520088">
      <w:bodyDiv w:val="1"/>
      <w:marLeft w:val="0"/>
      <w:marRight w:val="0"/>
      <w:marTop w:val="0"/>
      <w:marBottom w:val="0"/>
      <w:divBdr>
        <w:top w:val="none" w:sz="0" w:space="0" w:color="auto"/>
        <w:left w:val="none" w:sz="0" w:space="0" w:color="auto"/>
        <w:bottom w:val="none" w:sz="0" w:space="0" w:color="auto"/>
        <w:right w:val="none" w:sz="0" w:space="0" w:color="auto"/>
      </w:divBdr>
    </w:div>
    <w:div w:id="453524272">
      <w:bodyDiv w:val="1"/>
      <w:marLeft w:val="0"/>
      <w:marRight w:val="0"/>
      <w:marTop w:val="0"/>
      <w:marBottom w:val="0"/>
      <w:divBdr>
        <w:top w:val="none" w:sz="0" w:space="0" w:color="auto"/>
        <w:left w:val="none" w:sz="0" w:space="0" w:color="auto"/>
        <w:bottom w:val="none" w:sz="0" w:space="0" w:color="auto"/>
        <w:right w:val="none" w:sz="0" w:space="0" w:color="auto"/>
      </w:divBdr>
    </w:div>
    <w:div w:id="453672371">
      <w:bodyDiv w:val="1"/>
      <w:marLeft w:val="0"/>
      <w:marRight w:val="0"/>
      <w:marTop w:val="0"/>
      <w:marBottom w:val="0"/>
      <w:divBdr>
        <w:top w:val="none" w:sz="0" w:space="0" w:color="auto"/>
        <w:left w:val="none" w:sz="0" w:space="0" w:color="auto"/>
        <w:bottom w:val="none" w:sz="0" w:space="0" w:color="auto"/>
        <w:right w:val="none" w:sz="0" w:space="0" w:color="auto"/>
      </w:divBdr>
    </w:div>
    <w:div w:id="453719902">
      <w:bodyDiv w:val="1"/>
      <w:marLeft w:val="0"/>
      <w:marRight w:val="0"/>
      <w:marTop w:val="0"/>
      <w:marBottom w:val="0"/>
      <w:divBdr>
        <w:top w:val="none" w:sz="0" w:space="0" w:color="auto"/>
        <w:left w:val="none" w:sz="0" w:space="0" w:color="auto"/>
        <w:bottom w:val="none" w:sz="0" w:space="0" w:color="auto"/>
        <w:right w:val="none" w:sz="0" w:space="0" w:color="auto"/>
      </w:divBdr>
    </w:div>
    <w:div w:id="453910433">
      <w:bodyDiv w:val="1"/>
      <w:marLeft w:val="0"/>
      <w:marRight w:val="0"/>
      <w:marTop w:val="0"/>
      <w:marBottom w:val="0"/>
      <w:divBdr>
        <w:top w:val="none" w:sz="0" w:space="0" w:color="auto"/>
        <w:left w:val="none" w:sz="0" w:space="0" w:color="auto"/>
        <w:bottom w:val="none" w:sz="0" w:space="0" w:color="auto"/>
        <w:right w:val="none" w:sz="0" w:space="0" w:color="auto"/>
      </w:divBdr>
    </w:div>
    <w:div w:id="453981580">
      <w:bodyDiv w:val="1"/>
      <w:marLeft w:val="0"/>
      <w:marRight w:val="0"/>
      <w:marTop w:val="0"/>
      <w:marBottom w:val="0"/>
      <w:divBdr>
        <w:top w:val="none" w:sz="0" w:space="0" w:color="auto"/>
        <w:left w:val="none" w:sz="0" w:space="0" w:color="auto"/>
        <w:bottom w:val="none" w:sz="0" w:space="0" w:color="auto"/>
        <w:right w:val="none" w:sz="0" w:space="0" w:color="auto"/>
      </w:divBdr>
    </w:div>
    <w:div w:id="453986639">
      <w:bodyDiv w:val="1"/>
      <w:marLeft w:val="0"/>
      <w:marRight w:val="0"/>
      <w:marTop w:val="0"/>
      <w:marBottom w:val="0"/>
      <w:divBdr>
        <w:top w:val="none" w:sz="0" w:space="0" w:color="auto"/>
        <w:left w:val="none" w:sz="0" w:space="0" w:color="auto"/>
        <w:bottom w:val="none" w:sz="0" w:space="0" w:color="auto"/>
        <w:right w:val="none" w:sz="0" w:space="0" w:color="auto"/>
      </w:divBdr>
    </w:div>
    <w:div w:id="454103359">
      <w:bodyDiv w:val="1"/>
      <w:marLeft w:val="0"/>
      <w:marRight w:val="0"/>
      <w:marTop w:val="0"/>
      <w:marBottom w:val="0"/>
      <w:divBdr>
        <w:top w:val="none" w:sz="0" w:space="0" w:color="auto"/>
        <w:left w:val="none" w:sz="0" w:space="0" w:color="auto"/>
        <w:bottom w:val="none" w:sz="0" w:space="0" w:color="auto"/>
        <w:right w:val="none" w:sz="0" w:space="0" w:color="auto"/>
      </w:divBdr>
    </w:div>
    <w:div w:id="454258493">
      <w:bodyDiv w:val="1"/>
      <w:marLeft w:val="0"/>
      <w:marRight w:val="0"/>
      <w:marTop w:val="0"/>
      <w:marBottom w:val="0"/>
      <w:divBdr>
        <w:top w:val="none" w:sz="0" w:space="0" w:color="auto"/>
        <w:left w:val="none" w:sz="0" w:space="0" w:color="auto"/>
        <w:bottom w:val="none" w:sz="0" w:space="0" w:color="auto"/>
        <w:right w:val="none" w:sz="0" w:space="0" w:color="auto"/>
      </w:divBdr>
    </w:div>
    <w:div w:id="454325226">
      <w:bodyDiv w:val="1"/>
      <w:marLeft w:val="0"/>
      <w:marRight w:val="0"/>
      <w:marTop w:val="0"/>
      <w:marBottom w:val="0"/>
      <w:divBdr>
        <w:top w:val="none" w:sz="0" w:space="0" w:color="auto"/>
        <w:left w:val="none" w:sz="0" w:space="0" w:color="auto"/>
        <w:bottom w:val="none" w:sz="0" w:space="0" w:color="auto"/>
        <w:right w:val="none" w:sz="0" w:space="0" w:color="auto"/>
      </w:divBdr>
    </w:div>
    <w:div w:id="454519294">
      <w:bodyDiv w:val="1"/>
      <w:marLeft w:val="0"/>
      <w:marRight w:val="0"/>
      <w:marTop w:val="0"/>
      <w:marBottom w:val="0"/>
      <w:divBdr>
        <w:top w:val="none" w:sz="0" w:space="0" w:color="auto"/>
        <w:left w:val="none" w:sz="0" w:space="0" w:color="auto"/>
        <w:bottom w:val="none" w:sz="0" w:space="0" w:color="auto"/>
        <w:right w:val="none" w:sz="0" w:space="0" w:color="auto"/>
      </w:divBdr>
    </w:div>
    <w:div w:id="454641182">
      <w:bodyDiv w:val="1"/>
      <w:marLeft w:val="0"/>
      <w:marRight w:val="0"/>
      <w:marTop w:val="0"/>
      <w:marBottom w:val="0"/>
      <w:divBdr>
        <w:top w:val="none" w:sz="0" w:space="0" w:color="auto"/>
        <w:left w:val="none" w:sz="0" w:space="0" w:color="auto"/>
        <w:bottom w:val="none" w:sz="0" w:space="0" w:color="auto"/>
        <w:right w:val="none" w:sz="0" w:space="0" w:color="auto"/>
      </w:divBdr>
    </w:div>
    <w:div w:id="454712457">
      <w:bodyDiv w:val="1"/>
      <w:marLeft w:val="0"/>
      <w:marRight w:val="0"/>
      <w:marTop w:val="0"/>
      <w:marBottom w:val="0"/>
      <w:divBdr>
        <w:top w:val="none" w:sz="0" w:space="0" w:color="auto"/>
        <w:left w:val="none" w:sz="0" w:space="0" w:color="auto"/>
        <w:bottom w:val="none" w:sz="0" w:space="0" w:color="auto"/>
        <w:right w:val="none" w:sz="0" w:space="0" w:color="auto"/>
      </w:divBdr>
    </w:div>
    <w:div w:id="454716033">
      <w:bodyDiv w:val="1"/>
      <w:marLeft w:val="0"/>
      <w:marRight w:val="0"/>
      <w:marTop w:val="0"/>
      <w:marBottom w:val="0"/>
      <w:divBdr>
        <w:top w:val="none" w:sz="0" w:space="0" w:color="auto"/>
        <w:left w:val="none" w:sz="0" w:space="0" w:color="auto"/>
        <w:bottom w:val="none" w:sz="0" w:space="0" w:color="auto"/>
        <w:right w:val="none" w:sz="0" w:space="0" w:color="auto"/>
      </w:divBdr>
      <w:divsChild>
        <w:div w:id="872765674">
          <w:marLeft w:val="0"/>
          <w:marRight w:val="0"/>
          <w:marTop w:val="0"/>
          <w:marBottom w:val="0"/>
          <w:divBdr>
            <w:top w:val="none" w:sz="0" w:space="0" w:color="auto"/>
            <w:left w:val="none" w:sz="0" w:space="0" w:color="auto"/>
            <w:bottom w:val="none" w:sz="0" w:space="0" w:color="auto"/>
            <w:right w:val="none" w:sz="0" w:space="0" w:color="auto"/>
          </w:divBdr>
        </w:div>
        <w:div w:id="1015301800">
          <w:marLeft w:val="0"/>
          <w:marRight w:val="0"/>
          <w:marTop w:val="0"/>
          <w:marBottom w:val="0"/>
          <w:divBdr>
            <w:top w:val="none" w:sz="0" w:space="0" w:color="auto"/>
            <w:left w:val="none" w:sz="0" w:space="0" w:color="auto"/>
            <w:bottom w:val="none" w:sz="0" w:space="0" w:color="auto"/>
            <w:right w:val="none" w:sz="0" w:space="0" w:color="auto"/>
          </w:divBdr>
        </w:div>
      </w:divsChild>
    </w:div>
    <w:div w:id="454757455">
      <w:bodyDiv w:val="1"/>
      <w:marLeft w:val="0"/>
      <w:marRight w:val="0"/>
      <w:marTop w:val="0"/>
      <w:marBottom w:val="0"/>
      <w:divBdr>
        <w:top w:val="none" w:sz="0" w:space="0" w:color="auto"/>
        <w:left w:val="none" w:sz="0" w:space="0" w:color="auto"/>
        <w:bottom w:val="none" w:sz="0" w:space="0" w:color="auto"/>
        <w:right w:val="none" w:sz="0" w:space="0" w:color="auto"/>
      </w:divBdr>
    </w:div>
    <w:div w:id="454831362">
      <w:bodyDiv w:val="1"/>
      <w:marLeft w:val="0"/>
      <w:marRight w:val="0"/>
      <w:marTop w:val="0"/>
      <w:marBottom w:val="0"/>
      <w:divBdr>
        <w:top w:val="none" w:sz="0" w:space="0" w:color="auto"/>
        <w:left w:val="none" w:sz="0" w:space="0" w:color="auto"/>
        <w:bottom w:val="none" w:sz="0" w:space="0" w:color="auto"/>
        <w:right w:val="none" w:sz="0" w:space="0" w:color="auto"/>
      </w:divBdr>
    </w:div>
    <w:div w:id="454980792">
      <w:bodyDiv w:val="1"/>
      <w:marLeft w:val="0"/>
      <w:marRight w:val="0"/>
      <w:marTop w:val="0"/>
      <w:marBottom w:val="0"/>
      <w:divBdr>
        <w:top w:val="none" w:sz="0" w:space="0" w:color="auto"/>
        <w:left w:val="none" w:sz="0" w:space="0" w:color="auto"/>
        <w:bottom w:val="none" w:sz="0" w:space="0" w:color="auto"/>
        <w:right w:val="none" w:sz="0" w:space="0" w:color="auto"/>
      </w:divBdr>
    </w:div>
    <w:div w:id="455105586">
      <w:bodyDiv w:val="1"/>
      <w:marLeft w:val="0"/>
      <w:marRight w:val="0"/>
      <w:marTop w:val="0"/>
      <w:marBottom w:val="0"/>
      <w:divBdr>
        <w:top w:val="none" w:sz="0" w:space="0" w:color="auto"/>
        <w:left w:val="none" w:sz="0" w:space="0" w:color="auto"/>
        <w:bottom w:val="none" w:sz="0" w:space="0" w:color="auto"/>
        <w:right w:val="none" w:sz="0" w:space="0" w:color="auto"/>
      </w:divBdr>
    </w:div>
    <w:div w:id="455215868">
      <w:bodyDiv w:val="1"/>
      <w:marLeft w:val="0"/>
      <w:marRight w:val="0"/>
      <w:marTop w:val="0"/>
      <w:marBottom w:val="0"/>
      <w:divBdr>
        <w:top w:val="none" w:sz="0" w:space="0" w:color="auto"/>
        <w:left w:val="none" w:sz="0" w:space="0" w:color="auto"/>
        <w:bottom w:val="none" w:sz="0" w:space="0" w:color="auto"/>
        <w:right w:val="none" w:sz="0" w:space="0" w:color="auto"/>
      </w:divBdr>
    </w:div>
    <w:div w:id="455372710">
      <w:bodyDiv w:val="1"/>
      <w:marLeft w:val="0"/>
      <w:marRight w:val="0"/>
      <w:marTop w:val="0"/>
      <w:marBottom w:val="0"/>
      <w:divBdr>
        <w:top w:val="none" w:sz="0" w:space="0" w:color="auto"/>
        <w:left w:val="none" w:sz="0" w:space="0" w:color="auto"/>
        <w:bottom w:val="none" w:sz="0" w:space="0" w:color="auto"/>
        <w:right w:val="none" w:sz="0" w:space="0" w:color="auto"/>
      </w:divBdr>
    </w:div>
    <w:div w:id="455493402">
      <w:bodyDiv w:val="1"/>
      <w:marLeft w:val="0"/>
      <w:marRight w:val="0"/>
      <w:marTop w:val="0"/>
      <w:marBottom w:val="0"/>
      <w:divBdr>
        <w:top w:val="none" w:sz="0" w:space="0" w:color="auto"/>
        <w:left w:val="none" w:sz="0" w:space="0" w:color="auto"/>
        <w:bottom w:val="none" w:sz="0" w:space="0" w:color="auto"/>
        <w:right w:val="none" w:sz="0" w:space="0" w:color="auto"/>
      </w:divBdr>
    </w:div>
    <w:div w:id="455608835">
      <w:bodyDiv w:val="1"/>
      <w:marLeft w:val="0"/>
      <w:marRight w:val="0"/>
      <w:marTop w:val="0"/>
      <w:marBottom w:val="0"/>
      <w:divBdr>
        <w:top w:val="none" w:sz="0" w:space="0" w:color="auto"/>
        <w:left w:val="none" w:sz="0" w:space="0" w:color="auto"/>
        <w:bottom w:val="none" w:sz="0" w:space="0" w:color="auto"/>
        <w:right w:val="none" w:sz="0" w:space="0" w:color="auto"/>
      </w:divBdr>
    </w:div>
    <w:div w:id="455757583">
      <w:bodyDiv w:val="1"/>
      <w:marLeft w:val="0"/>
      <w:marRight w:val="0"/>
      <w:marTop w:val="0"/>
      <w:marBottom w:val="0"/>
      <w:divBdr>
        <w:top w:val="none" w:sz="0" w:space="0" w:color="auto"/>
        <w:left w:val="none" w:sz="0" w:space="0" w:color="auto"/>
        <w:bottom w:val="none" w:sz="0" w:space="0" w:color="auto"/>
        <w:right w:val="none" w:sz="0" w:space="0" w:color="auto"/>
      </w:divBdr>
    </w:div>
    <w:div w:id="455946787">
      <w:bodyDiv w:val="1"/>
      <w:marLeft w:val="0"/>
      <w:marRight w:val="0"/>
      <w:marTop w:val="0"/>
      <w:marBottom w:val="0"/>
      <w:divBdr>
        <w:top w:val="none" w:sz="0" w:space="0" w:color="auto"/>
        <w:left w:val="none" w:sz="0" w:space="0" w:color="auto"/>
        <w:bottom w:val="none" w:sz="0" w:space="0" w:color="auto"/>
        <w:right w:val="none" w:sz="0" w:space="0" w:color="auto"/>
      </w:divBdr>
    </w:div>
    <w:div w:id="455952982">
      <w:bodyDiv w:val="1"/>
      <w:marLeft w:val="0"/>
      <w:marRight w:val="0"/>
      <w:marTop w:val="0"/>
      <w:marBottom w:val="0"/>
      <w:divBdr>
        <w:top w:val="none" w:sz="0" w:space="0" w:color="auto"/>
        <w:left w:val="none" w:sz="0" w:space="0" w:color="auto"/>
        <w:bottom w:val="none" w:sz="0" w:space="0" w:color="auto"/>
        <w:right w:val="none" w:sz="0" w:space="0" w:color="auto"/>
      </w:divBdr>
    </w:div>
    <w:div w:id="456022525">
      <w:bodyDiv w:val="1"/>
      <w:marLeft w:val="0"/>
      <w:marRight w:val="0"/>
      <w:marTop w:val="0"/>
      <w:marBottom w:val="0"/>
      <w:divBdr>
        <w:top w:val="none" w:sz="0" w:space="0" w:color="auto"/>
        <w:left w:val="none" w:sz="0" w:space="0" w:color="auto"/>
        <w:bottom w:val="none" w:sz="0" w:space="0" w:color="auto"/>
        <w:right w:val="none" w:sz="0" w:space="0" w:color="auto"/>
      </w:divBdr>
    </w:div>
    <w:div w:id="456071530">
      <w:bodyDiv w:val="1"/>
      <w:marLeft w:val="0"/>
      <w:marRight w:val="0"/>
      <w:marTop w:val="0"/>
      <w:marBottom w:val="0"/>
      <w:divBdr>
        <w:top w:val="none" w:sz="0" w:space="0" w:color="auto"/>
        <w:left w:val="none" w:sz="0" w:space="0" w:color="auto"/>
        <w:bottom w:val="none" w:sz="0" w:space="0" w:color="auto"/>
        <w:right w:val="none" w:sz="0" w:space="0" w:color="auto"/>
      </w:divBdr>
    </w:div>
    <w:div w:id="456333984">
      <w:bodyDiv w:val="1"/>
      <w:marLeft w:val="0"/>
      <w:marRight w:val="0"/>
      <w:marTop w:val="0"/>
      <w:marBottom w:val="0"/>
      <w:divBdr>
        <w:top w:val="none" w:sz="0" w:space="0" w:color="auto"/>
        <w:left w:val="none" w:sz="0" w:space="0" w:color="auto"/>
        <w:bottom w:val="none" w:sz="0" w:space="0" w:color="auto"/>
        <w:right w:val="none" w:sz="0" w:space="0" w:color="auto"/>
      </w:divBdr>
    </w:div>
    <w:div w:id="456340749">
      <w:bodyDiv w:val="1"/>
      <w:marLeft w:val="0"/>
      <w:marRight w:val="0"/>
      <w:marTop w:val="0"/>
      <w:marBottom w:val="0"/>
      <w:divBdr>
        <w:top w:val="none" w:sz="0" w:space="0" w:color="auto"/>
        <w:left w:val="none" w:sz="0" w:space="0" w:color="auto"/>
        <w:bottom w:val="none" w:sz="0" w:space="0" w:color="auto"/>
        <w:right w:val="none" w:sz="0" w:space="0" w:color="auto"/>
      </w:divBdr>
      <w:divsChild>
        <w:div w:id="1916894154">
          <w:marLeft w:val="0"/>
          <w:marRight w:val="0"/>
          <w:marTop w:val="120"/>
          <w:marBottom w:val="120"/>
          <w:divBdr>
            <w:top w:val="none" w:sz="0" w:space="0" w:color="auto"/>
            <w:left w:val="none" w:sz="0" w:space="0" w:color="auto"/>
            <w:bottom w:val="none" w:sz="0" w:space="0" w:color="auto"/>
            <w:right w:val="none" w:sz="0" w:space="0" w:color="auto"/>
          </w:divBdr>
        </w:div>
      </w:divsChild>
    </w:div>
    <w:div w:id="456412270">
      <w:bodyDiv w:val="1"/>
      <w:marLeft w:val="0"/>
      <w:marRight w:val="0"/>
      <w:marTop w:val="0"/>
      <w:marBottom w:val="0"/>
      <w:divBdr>
        <w:top w:val="none" w:sz="0" w:space="0" w:color="auto"/>
        <w:left w:val="none" w:sz="0" w:space="0" w:color="auto"/>
        <w:bottom w:val="none" w:sz="0" w:space="0" w:color="auto"/>
        <w:right w:val="none" w:sz="0" w:space="0" w:color="auto"/>
      </w:divBdr>
    </w:div>
    <w:div w:id="456414510">
      <w:bodyDiv w:val="1"/>
      <w:marLeft w:val="0"/>
      <w:marRight w:val="0"/>
      <w:marTop w:val="0"/>
      <w:marBottom w:val="0"/>
      <w:divBdr>
        <w:top w:val="none" w:sz="0" w:space="0" w:color="auto"/>
        <w:left w:val="none" w:sz="0" w:space="0" w:color="auto"/>
        <w:bottom w:val="none" w:sz="0" w:space="0" w:color="auto"/>
        <w:right w:val="none" w:sz="0" w:space="0" w:color="auto"/>
      </w:divBdr>
    </w:div>
    <w:div w:id="456527977">
      <w:bodyDiv w:val="1"/>
      <w:marLeft w:val="0"/>
      <w:marRight w:val="0"/>
      <w:marTop w:val="0"/>
      <w:marBottom w:val="0"/>
      <w:divBdr>
        <w:top w:val="none" w:sz="0" w:space="0" w:color="auto"/>
        <w:left w:val="none" w:sz="0" w:space="0" w:color="auto"/>
        <w:bottom w:val="none" w:sz="0" w:space="0" w:color="auto"/>
        <w:right w:val="none" w:sz="0" w:space="0" w:color="auto"/>
      </w:divBdr>
    </w:div>
    <w:div w:id="456684574">
      <w:bodyDiv w:val="1"/>
      <w:marLeft w:val="0"/>
      <w:marRight w:val="0"/>
      <w:marTop w:val="0"/>
      <w:marBottom w:val="0"/>
      <w:divBdr>
        <w:top w:val="none" w:sz="0" w:space="0" w:color="auto"/>
        <w:left w:val="none" w:sz="0" w:space="0" w:color="auto"/>
        <w:bottom w:val="none" w:sz="0" w:space="0" w:color="auto"/>
        <w:right w:val="none" w:sz="0" w:space="0" w:color="auto"/>
      </w:divBdr>
    </w:div>
    <w:div w:id="456686076">
      <w:bodyDiv w:val="1"/>
      <w:marLeft w:val="0"/>
      <w:marRight w:val="0"/>
      <w:marTop w:val="0"/>
      <w:marBottom w:val="0"/>
      <w:divBdr>
        <w:top w:val="none" w:sz="0" w:space="0" w:color="auto"/>
        <w:left w:val="none" w:sz="0" w:space="0" w:color="auto"/>
        <w:bottom w:val="none" w:sz="0" w:space="0" w:color="auto"/>
        <w:right w:val="none" w:sz="0" w:space="0" w:color="auto"/>
      </w:divBdr>
    </w:div>
    <w:div w:id="456724163">
      <w:bodyDiv w:val="1"/>
      <w:marLeft w:val="0"/>
      <w:marRight w:val="0"/>
      <w:marTop w:val="0"/>
      <w:marBottom w:val="0"/>
      <w:divBdr>
        <w:top w:val="none" w:sz="0" w:space="0" w:color="auto"/>
        <w:left w:val="none" w:sz="0" w:space="0" w:color="auto"/>
        <w:bottom w:val="none" w:sz="0" w:space="0" w:color="auto"/>
        <w:right w:val="none" w:sz="0" w:space="0" w:color="auto"/>
      </w:divBdr>
    </w:div>
    <w:div w:id="456804130">
      <w:bodyDiv w:val="1"/>
      <w:marLeft w:val="0"/>
      <w:marRight w:val="0"/>
      <w:marTop w:val="0"/>
      <w:marBottom w:val="0"/>
      <w:divBdr>
        <w:top w:val="none" w:sz="0" w:space="0" w:color="auto"/>
        <w:left w:val="none" w:sz="0" w:space="0" w:color="auto"/>
        <w:bottom w:val="none" w:sz="0" w:space="0" w:color="auto"/>
        <w:right w:val="none" w:sz="0" w:space="0" w:color="auto"/>
      </w:divBdr>
    </w:div>
    <w:div w:id="456917550">
      <w:bodyDiv w:val="1"/>
      <w:marLeft w:val="0"/>
      <w:marRight w:val="0"/>
      <w:marTop w:val="0"/>
      <w:marBottom w:val="0"/>
      <w:divBdr>
        <w:top w:val="none" w:sz="0" w:space="0" w:color="auto"/>
        <w:left w:val="none" w:sz="0" w:space="0" w:color="auto"/>
        <w:bottom w:val="none" w:sz="0" w:space="0" w:color="auto"/>
        <w:right w:val="none" w:sz="0" w:space="0" w:color="auto"/>
      </w:divBdr>
      <w:divsChild>
        <w:div w:id="850527703">
          <w:marLeft w:val="0"/>
          <w:marRight w:val="0"/>
          <w:marTop w:val="0"/>
          <w:marBottom w:val="0"/>
          <w:divBdr>
            <w:top w:val="none" w:sz="0" w:space="0" w:color="auto"/>
            <w:left w:val="none" w:sz="0" w:space="0" w:color="auto"/>
            <w:bottom w:val="none" w:sz="0" w:space="0" w:color="auto"/>
            <w:right w:val="none" w:sz="0" w:space="0" w:color="auto"/>
          </w:divBdr>
        </w:div>
        <w:div w:id="1044334192">
          <w:marLeft w:val="0"/>
          <w:marRight w:val="0"/>
          <w:marTop w:val="0"/>
          <w:marBottom w:val="0"/>
          <w:divBdr>
            <w:top w:val="none" w:sz="0" w:space="0" w:color="auto"/>
            <w:left w:val="none" w:sz="0" w:space="0" w:color="auto"/>
            <w:bottom w:val="none" w:sz="0" w:space="0" w:color="auto"/>
            <w:right w:val="none" w:sz="0" w:space="0" w:color="auto"/>
          </w:divBdr>
        </w:div>
        <w:div w:id="1494838938">
          <w:marLeft w:val="0"/>
          <w:marRight w:val="0"/>
          <w:marTop w:val="0"/>
          <w:marBottom w:val="0"/>
          <w:divBdr>
            <w:top w:val="none" w:sz="0" w:space="0" w:color="auto"/>
            <w:left w:val="none" w:sz="0" w:space="0" w:color="auto"/>
            <w:bottom w:val="none" w:sz="0" w:space="0" w:color="auto"/>
            <w:right w:val="none" w:sz="0" w:space="0" w:color="auto"/>
          </w:divBdr>
        </w:div>
      </w:divsChild>
    </w:div>
    <w:div w:id="456946123">
      <w:bodyDiv w:val="1"/>
      <w:marLeft w:val="0"/>
      <w:marRight w:val="0"/>
      <w:marTop w:val="0"/>
      <w:marBottom w:val="0"/>
      <w:divBdr>
        <w:top w:val="none" w:sz="0" w:space="0" w:color="auto"/>
        <w:left w:val="none" w:sz="0" w:space="0" w:color="auto"/>
        <w:bottom w:val="none" w:sz="0" w:space="0" w:color="auto"/>
        <w:right w:val="none" w:sz="0" w:space="0" w:color="auto"/>
      </w:divBdr>
    </w:div>
    <w:div w:id="457065462">
      <w:bodyDiv w:val="1"/>
      <w:marLeft w:val="0"/>
      <w:marRight w:val="0"/>
      <w:marTop w:val="0"/>
      <w:marBottom w:val="0"/>
      <w:divBdr>
        <w:top w:val="none" w:sz="0" w:space="0" w:color="auto"/>
        <w:left w:val="none" w:sz="0" w:space="0" w:color="auto"/>
        <w:bottom w:val="none" w:sz="0" w:space="0" w:color="auto"/>
        <w:right w:val="none" w:sz="0" w:space="0" w:color="auto"/>
      </w:divBdr>
    </w:div>
    <w:div w:id="457144114">
      <w:bodyDiv w:val="1"/>
      <w:marLeft w:val="0"/>
      <w:marRight w:val="0"/>
      <w:marTop w:val="0"/>
      <w:marBottom w:val="0"/>
      <w:divBdr>
        <w:top w:val="none" w:sz="0" w:space="0" w:color="auto"/>
        <w:left w:val="none" w:sz="0" w:space="0" w:color="auto"/>
        <w:bottom w:val="none" w:sz="0" w:space="0" w:color="auto"/>
        <w:right w:val="none" w:sz="0" w:space="0" w:color="auto"/>
      </w:divBdr>
    </w:div>
    <w:div w:id="457185255">
      <w:bodyDiv w:val="1"/>
      <w:marLeft w:val="0"/>
      <w:marRight w:val="0"/>
      <w:marTop w:val="0"/>
      <w:marBottom w:val="0"/>
      <w:divBdr>
        <w:top w:val="none" w:sz="0" w:space="0" w:color="auto"/>
        <w:left w:val="none" w:sz="0" w:space="0" w:color="auto"/>
        <w:bottom w:val="none" w:sz="0" w:space="0" w:color="auto"/>
        <w:right w:val="none" w:sz="0" w:space="0" w:color="auto"/>
      </w:divBdr>
    </w:div>
    <w:div w:id="457341587">
      <w:bodyDiv w:val="1"/>
      <w:marLeft w:val="0"/>
      <w:marRight w:val="0"/>
      <w:marTop w:val="0"/>
      <w:marBottom w:val="0"/>
      <w:divBdr>
        <w:top w:val="none" w:sz="0" w:space="0" w:color="auto"/>
        <w:left w:val="none" w:sz="0" w:space="0" w:color="auto"/>
        <w:bottom w:val="none" w:sz="0" w:space="0" w:color="auto"/>
        <w:right w:val="none" w:sz="0" w:space="0" w:color="auto"/>
      </w:divBdr>
    </w:div>
    <w:div w:id="457573180">
      <w:bodyDiv w:val="1"/>
      <w:marLeft w:val="0"/>
      <w:marRight w:val="0"/>
      <w:marTop w:val="0"/>
      <w:marBottom w:val="0"/>
      <w:divBdr>
        <w:top w:val="none" w:sz="0" w:space="0" w:color="auto"/>
        <w:left w:val="none" w:sz="0" w:space="0" w:color="auto"/>
        <w:bottom w:val="none" w:sz="0" w:space="0" w:color="auto"/>
        <w:right w:val="none" w:sz="0" w:space="0" w:color="auto"/>
      </w:divBdr>
    </w:div>
    <w:div w:id="457600976">
      <w:bodyDiv w:val="1"/>
      <w:marLeft w:val="0"/>
      <w:marRight w:val="0"/>
      <w:marTop w:val="0"/>
      <w:marBottom w:val="0"/>
      <w:divBdr>
        <w:top w:val="none" w:sz="0" w:space="0" w:color="auto"/>
        <w:left w:val="none" w:sz="0" w:space="0" w:color="auto"/>
        <w:bottom w:val="none" w:sz="0" w:space="0" w:color="auto"/>
        <w:right w:val="none" w:sz="0" w:space="0" w:color="auto"/>
      </w:divBdr>
    </w:div>
    <w:div w:id="457845886">
      <w:bodyDiv w:val="1"/>
      <w:marLeft w:val="0"/>
      <w:marRight w:val="0"/>
      <w:marTop w:val="0"/>
      <w:marBottom w:val="0"/>
      <w:divBdr>
        <w:top w:val="none" w:sz="0" w:space="0" w:color="auto"/>
        <w:left w:val="none" w:sz="0" w:space="0" w:color="auto"/>
        <w:bottom w:val="none" w:sz="0" w:space="0" w:color="auto"/>
        <w:right w:val="none" w:sz="0" w:space="0" w:color="auto"/>
      </w:divBdr>
    </w:div>
    <w:div w:id="458031668">
      <w:bodyDiv w:val="1"/>
      <w:marLeft w:val="0"/>
      <w:marRight w:val="0"/>
      <w:marTop w:val="0"/>
      <w:marBottom w:val="0"/>
      <w:divBdr>
        <w:top w:val="none" w:sz="0" w:space="0" w:color="auto"/>
        <w:left w:val="none" w:sz="0" w:space="0" w:color="auto"/>
        <w:bottom w:val="none" w:sz="0" w:space="0" w:color="auto"/>
        <w:right w:val="none" w:sz="0" w:space="0" w:color="auto"/>
      </w:divBdr>
    </w:div>
    <w:div w:id="458036681">
      <w:bodyDiv w:val="1"/>
      <w:marLeft w:val="0"/>
      <w:marRight w:val="0"/>
      <w:marTop w:val="0"/>
      <w:marBottom w:val="0"/>
      <w:divBdr>
        <w:top w:val="none" w:sz="0" w:space="0" w:color="auto"/>
        <w:left w:val="none" w:sz="0" w:space="0" w:color="auto"/>
        <w:bottom w:val="none" w:sz="0" w:space="0" w:color="auto"/>
        <w:right w:val="none" w:sz="0" w:space="0" w:color="auto"/>
      </w:divBdr>
    </w:div>
    <w:div w:id="458038814">
      <w:bodyDiv w:val="1"/>
      <w:marLeft w:val="0"/>
      <w:marRight w:val="0"/>
      <w:marTop w:val="0"/>
      <w:marBottom w:val="0"/>
      <w:divBdr>
        <w:top w:val="none" w:sz="0" w:space="0" w:color="auto"/>
        <w:left w:val="none" w:sz="0" w:space="0" w:color="auto"/>
        <w:bottom w:val="none" w:sz="0" w:space="0" w:color="auto"/>
        <w:right w:val="none" w:sz="0" w:space="0" w:color="auto"/>
      </w:divBdr>
    </w:div>
    <w:div w:id="458110720">
      <w:bodyDiv w:val="1"/>
      <w:marLeft w:val="0"/>
      <w:marRight w:val="0"/>
      <w:marTop w:val="0"/>
      <w:marBottom w:val="0"/>
      <w:divBdr>
        <w:top w:val="none" w:sz="0" w:space="0" w:color="auto"/>
        <w:left w:val="none" w:sz="0" w:space="0" w:color="auto"/>
        <w:bottom w:val="none" w:sz="0" w:space="0" w:color="auto"/>
        <w:right w:val="none" w:sz="0" w:space="0" w:color="auto"/>
      </w:divBdr>
    </w:div>
    <w:div w:id="458571011">
      <w:bodyDiv w:val="1"/>
      <w:marLeft w:val="0"/>
      <w:marRight w:val="0"/>
      <w:marTop w:val="0"/>
      <w:marBottom w:val="0"/>
      <w:divBdr>
        <w:top w:val="none" w:sz="0" w:space="0" w:color="auto"/>
        <w:left w:val="none" w:sz="0" w:space="0" w:color="auto"/>
        <w:bottom w:val="none" w:sz="0" w:space="0" w:color="auto"/>
        <w:right w:val="none" w:sz="0" w:space="0" w:color="auto"/>
      </w:divBdr>
    </w:div>
    <w:div w:id="458650520">
      <w:bodyDiv w:val="1"/>
      <w:marLeft w:val="0"/>
      <w:marRight w:val="0"/>
      <w:marTop w:val="0"/>
      <w:marBottom w:val="0"/>
      <w:divBdr>
        <w:top w:val="none" w:sz="0" w:space="0" w:color="auto"/>
        <w:left w:val="none" w:sz="0" w:space="0" w:color="auto"/>
        <w:bottom w:val="none" w:sz="0" w:space="0" w:color="auto"/>
        <w:right w:val="none" w:sz="0" w:space="0" w:color="auto"/>
      </w:divBdr>
    </w:div>
    <w:div w:id="458692535">
      <w:bodyDiv w:val="1"/>
      <w:marLeft w:val="0"/>
      <w:marRight w:val="0"/>
      <w:marTop w:val="0"/>
      <w:marBottom w:val="0"/>
      <w:divBdr>
        <w:top w:val="none" w:sz="0" w:space="0" w:color="auto"/>
        <w:left w:val="none" w:sz="0" w:space="0" w:color="auto"/>
        <w:bottom w:val="none" w:sz="0" w:space="0" w:color="auto"/>
        <w:right w:val="none" w:sz="0" w:space="0" w:color="auto"/>
      </w:divBdr>
    </w:div>
    <w:div w:id="458762273">
      <w:bodyDiv w:val="1"/>
      <w:marLeft w:val="0"/>
      <w:marRight w:val="0"/>
      <w:marTop w:val="0"/>
      <w:marBottom w:val="0"/>
      <w:divBdr>
        <w:top w:val="none" w:sz="0" w:space="0" w:color="auto"/>
        <w:left w:val="none" w:sz="0" w:space="0" w:color="auto"/>
        <w:bottom w:val="none" w:sz="0" w:space="0" w:color="auto"/>
        <w:right w:val="none" w:sz="0" w:space="0" w:color="auto"/>
      </w:divBdr>
    </w:div>
    <w:div w:id="458960679">
      <w:bodyDiv w:val="1"/>
      <w:marLeft w:val="0"/>
      <w:marRight w:val="0"/>
      <w:marTop w:val="0"/>
      <w:marBottom w:val="0"/>
      <w:divBdr>
        <w:top w:val="none" w:sz="0" w:space="0" w:color="auto"/>
        <w:left w:val="none" w:sz="0" w:space="0" w:color="auto"/>
        <w:bottom w:val="none" w:sz="0" w:space="0" w:color="auto"/>
        <w:right w:val="none" w:sz="0" w:space="0" w:color="auto"/>
      </w:divBdr>
    </w:div>
    <w:div w:id="458962896">
      <w:bodyDiv w:val="1"/>
      <w:marLeft w:val="0"/>
      <w:marRight w:val="0"/>
      <w:marTop w:val="0"/>
      <w:marBottom w:val="0"/>
      <w:divBdr>
        <w:top w:val="none" w:sz="0" w:space="0" w:color="auto"/>
        <w:left w:val="none" w:sz="0" w:space="0" w:color="auto"/>
        <w:bottom w:val="none" w:sz="0" w:space="0" w:color="auto"/>
        <w:right w:val="none" w:sz="0" w:space="0" w:color="auto"/>
      </w:divBdr>
    </w:div>
    <w:div w:id="459030500">
      <w:bodyDiv w:val="1"/>
      <w:marLeft w:val="0"/>
      <w:marRight w:val="0"/>
      <w:marTop w:val="0"/>
      <w:marBottom w:val="0"/>
      <w:divBdr>
        <w:top w:val="none" w:sz="0" w:space="0" w:color="auto"/>
        <w:left w:val="none" w:sz="0" w:space="0" w:color="auto"/>
        <w:bottom w:val="none" w:sz="0" w:space="0" w:color="auto"/>
        <w:right w:val="none" w:sz="0" w:space="0" w:color="auto"/>
      </w:divBdr>
    </w:div>
    <w:div w:id="459035377">
      <w:bodyDiv w:val="1"/>
      <w:marLeft w:val="0"/>
      <w:marRight w:val="0"/>
      <w:marTop w:val="0"/>
      <w:marBottom w:val="0"/>
      <w:divBdr>
        <w:top w:val="none" w:sz="0" w:space="0" w:color="auto"/>
        <w:left w:val="none" w:sz="0" w:space="0" w:color="auto"/>
        <w:bottom w:val="none" w:sz="0" w:space="0" w:color="auto"/>
        <w:right w:val="none" w:sz="0" w:space="0" w:color="auto"/>
      </w:divBdr>
    </w:div>
    <w:div w:id="459224140">
      <w:bodyDiv w:val="1"/>
      <w:marLeft w:val="0"/>
      <w:marRight w:val="0"/>
      <w:marTop w:val="0"/>
      <w:marBottom w:val="0"/>
      <w:divBdr>
        <w:top w:val="none" w:sz="0" w:space="0" w:color="auto"/>
        <w:left w:val="none" w:sz="0" w:space="0" w:color="auto"/>
        <w:bottom w:val="none" w:sz="0" w:space="0" w:color="auto"/>
        <w:right w:val="none" w:sz="0" w:space="0" w:color="auto"/>
      </w:divBdr>
    </w:div>
    <w:div w:id="459227977">
      <w:bodyDiv w:val="1"/>
      <w:marLeft w:val="0"/>
      <w:marRight w:val="0"/>
      <w:marTop w:val="0"/>
      <w:marBottom w:val="0"/>
      <w:divBdr>
        <w:top w:val="none" w:sz="0" w:space="0" w:color="auto"/>
        <w:left w:val="none" w:sz="0" w:space="0" w:color="auto"/>
        <w:bottom w:val="none" w:sz="0" w:space="0" w:color="auto"/>
        <w:right w:val="none" w:sz="0" w:space="0" w:color="auto"/>
      </w:divBdr>
    </w:div>
    <w:div w:id="459231322">
      <w:bodyDiv w:val="1"/>
      <w:marLeft w:val="0"/>
      <w:marRight w:val="0"/>
      <w:marTop w:val="0"/>
      <w:marBottom w:val="0"/>
      <w:divBdr>
        <w:top w:val="none" w:sz="0" w:space="0" w:color="auto"/>
        <w:left w:val="none" w:sz="0" w:space="0" w:color="auto"/>
        <w:bottom w:val="none" w:sz="0" w:space="0" w:color="auto"/>
        <w:right w:val="none" w:sz="0" w:space="0" w:color="auto"/>
      </w:divBdr>
    </w:div>
    <w:div w:id="459416866">
      <w:bodyDiv w:val="1"/>
      <w:marLeft w:val="0"/>
      <w:marRight w:val="0"/>
      <w:marTop w:val="0"/>
      <w:marBottom w:val="0"/>
      <w:divBdr>
        <w:top w:val="none" w:sz="0" w:space="0" w:color="auto"/>
        <w:left w:val="none" w:sz="0" w:space="0" w:color="auto"/>
        <w:bottom w:val="none" w:sz="0" w:space="0" w:color="auto"/>
        <w:right w:val="none" w:sz="0" w:space="0" w:color="auto"/>
      </w:divBdr>
    </w:div>
    <w:div w:id="459493957">
      <w:bodyDiv w:val="1"/>
      <w:marLeft w:val="0"/>
      <w:marRight w:val="0"/>
      <w:marTop w:val="0"/>
      <w:marBottom w:val="0"/>
      <w:divBdr>
        <w:top w:val="none" w:sz="0" w:space="0" w:color="auto"/>
        <w:left w:val="none" w:sz="0" w:space="0" w:color="auto"/>
        <w:bottom w:val="none" w:sz="0" w:space="0" w:color="auto"/>
        <w:right w:val="none" w:sz="0" w:space="0" w:color="auto"/>
      </w:divBdr>
    </w:div>
    <w:div w:id="459567036">
      <w:bodyDiv w:val="1"/>
      <w:marLeft w:val="0"/>
      <w:marRight w:val="0"/>
      <w:marTop w:val="0"/>
      <w:marBottom w:val="0"/>
      <w:divBdr>
        <w:top w:val="none" w:sz="0" w:space="0" w:color="auto"/>
        <w:left w:val="none" w:sz="0" w:space="0" w:color="auto"/>
        <w:bottom w:val="none" w:sz="0" w:space="0" w:color="auto"/>
        <w:right w:val="none" w:sz="0" w:space="0" w:color="auto"/>
      </w:divBdr>
    </w:div>
    <w:div w:id="459570431">
      <w:bodyDiv w:val="1"/>
      <w:marLeft w:val="0"/>
      <w:marRight w:val="0"/>
      <w:marTop w:val="0"/>
      <w:marBottom w:val="0"/>
      <w:divBdr>
        <w:top w:val="none" w:sz="0" w:space="0" w:color="auto"/>
        <w:left w:val="none" w:sz="0" w:space="0" w:color="auto"/>
        <w:bottom w:val="none" w:sz="0" w:space="0" w:color="auto"/>
        <w:right w:val="none" w:sz="0" w:space="0" w:color="auto"/>
      </w:divBdr>
    </w:div>
    <w:div w:id="459693285">
      <w:bodyDiv w:val="1"/>
      <w:marLeft w:val="0"/>
      <w:marRight w:val="0"/>
      <w:marTop w:val="0"/>
      <w:marBottom w:val="0"/>
      <w:divBdr>
        <w:top w:val="none" w:sz="0" w:space="0" w:color="auto"/>
        <w:left w:val="none" w:sz="0" w:space="0" w:color="auto"/>
        <w:bottom w:val="none" w:sz="0" w:space="0" w:color="auto"/>
        <w:right w:val="none" w:sz="0" w:space="0" w:color="auto"/>
      </w:divBdr>
    </w:div>
    <w:div w:id="459761584">
      <w:bodyDiv w:val="1"/>
      <w:marLeft w:val="0"/>
      <w:marRight w:val="0"/>
      <w:marTop w:val="0"/>
      <w:marBottom w:val="0"/>
      <w:divBdr>
        <w:top w:val="none" w:sz="0" w:space="0" w:color="auto"/>
        <w:left w:val="none" w:sz="0" w:space="0" w:color="auto"/>
        <w:bottom w:val="none" w:sz="0" w:space="0" w:color="auto"/>
        <w:right w:val="none" w:sz="0" w:space="0" w:color="auto"/>
      </w:divBdr>
    </w:div>
    <w:div w:id="459882293">
      <w:bodyDiv w:val="1"/>
      <w:marLeft w:val="0"/>
      <w:marRight w:val="0"/>
      <w:marTop w:val="0"/>
      <w:marBottom w:val="0"/>
      <w:divBdr>
        <w:top w:val="none" w:sz="0" w:space="0" w:color="auto"/>
        <w:left w:val="none" w:sz="0" w:space="0" w:color="auto"/>
        <w:bottom w:val="none" w:sz="0" w:space="0" w:color="auto"/>
        <w:right w:val="none" w:sz="0" w:space="0" w:color="auto"/>
      </w:divBdr>
    </w:div>
    <w:div w:id="459958517">
      <w:bodyDiv w:val="1"/>
      <w:marLeft w:val="0"/>
      <w:marRight w:val="0"/>
      <w:marTop w:val="0"/>
      <w:marBottom w:val="0"/>
      <w:divBdr>
        <w:top w:val="none" w:sz="0" w:space="0" w:color="auto"/>
        <w:left w:val="none" w:sz="0" w:space="0" w:color="auto"/>
        <w:bottom w:val="none" w:sz="0" w:space="0" w:color="auto"/>
        <w:right w:val="none" w:sz="0" w:space="0" w:color="auto"/>
      </w:divBdr>
    </w:div>
    <w:div w:id="460004804">
      <w:bodyDiv w:val="1"/>
      <w:marLeft w:val="0"/>
      <w:marRight w:val="0"/>
      <w:marTop w:val="0"/>
      <w:marBottom w:val="0"/>
      <w:divBdr>
        <w:top w:val="none" w:sz="0" w:space="0" w:color="auto"/>
        <w:left w:val="none" w:sz="0" w:space="0" w:color="auto"/>
        <w:bottom w:val="none" w:sz="0" w:space="0" w:color="auto"/>
        <w:right w:val="none" w:sz="0" w:space="0" w:color="auto"/>
      </w:divBdr>
    </w:div>
    <w:div w:id="460077161">
      <w:bodyDiv w:val="1"/>
      <w:marLeft w:val="0"/>
      <w:marRight w:val="0"/>
      <w:marTop w:val="0"/>
      <w:marBottom w:val="0"/>
      <w:divBdr>
        <w:top w:val="none" w:sz="0" w:space="0" w:color="auto"/>
        <w:left w:val="none" w:sz="0" w:space="0" w:color="auto"/>
        <w:bottom w:val="none" w:sz="0" w:space="0" w:color="auto"/>
        <w:right w:val="none" w:sz="0" w:space="0" w:color="auto"/>
      </w:divBdr>
    </w:div>
    <w:div w:id="460146993">
      <w:bodyDiv w:val="1"/>
      <w:marLeft w:val="0"/>
      <w:marRight w:val="0"/>
      <w:marTop w:val="0"/>
      <w:marBottom w:val="0"/>
      <w:divBdr>
        <w:top w:val="none" w:sz="0" w:space="0" w:color="auto"/>
        <w:left w:val="none" w:sz="0" w:space="0" w:color="auto"/>
        <w:bottom w:val="none" w:sz="0" w:space="0" w:color="auto"/>
        <w:right w:val="none" w:sz="0" w:space="0" w:color="auto"/>
      </w:divBdr>
    </w:div>
    <w:div w:id="460225327">
      <w:bodyDiv w:val="1"/>
      <w:marLeft w:val="0"/>
      <w:marRight w:val="0"/>
      <w:marTop w:val="0"/>
      <w:marBottom w:val="0"/>
      <w:divBdr>
        <w:top w:val="none" w:sz="0" w:space="0" w:color="auto"/>
        <w:left w:val="none" w:sz="0" w:space="0" w:color="auto"/>
        <w:bottom w:val="none" w:sz="0" w:space="0" w:color="auto"/>
        <w:right w:val="none" w:sz="0" w:space="0" w:color="auto"/>
      </w:divBdr>
    </w:div>
    <w:div w:id="460264998">
      <w:bodyDiv w:val="1"/>
      <w:marLeft w:val="0"/>
      <w:marRight w:val="0"/>
      <w:marTop w:val="0"/>
      <w:marBottom w:val="0"/>
      <w:divBdr>
        <w:top w:val="none" w:sz="0" w:space="0" w:color="auto"/>
        <w:left w:val="none" w:sz="0" w:space="0" w:color="auto"/>
        <w:bottom w:val="none" w:sz="0" w:space="0" w:color="auto"/>
        <w:right w:val="none" w:sz="0" w:space="0" w:color="auto"/>
      </w:divBdr>
    </w:div>
    <w:div w:id="460272306">
      <w:bodyDiv w:val="1"/>
      <w:marLeft w:val="0"/>
      <w:marRight w:val="0"/>
      <w:marTop w:val="0"/>
      <w:marBottom w:val="0"/>
      <w:divBdr>
        <w:top w:val="none" w:sz="0" w:space="0" w:color="auto"/>
        <w:left w:val="none" w:sz="0" w:space="0" w:color="auto"/>
        <w:bottom w:val="none" w:sz="0" w:space="0" w:color="auto"/>
        <w:right w:val="none" w:sz="0" w:space="0" w:color="auto"/>
      </w:divBdr>
    </w:div>
    <w:div w:id="460340538">
      <w:bodyDiv w:val="1"/>
      <w:marLeft w:val="0"/>
      <w:marRight w:val="0"/>
      <w:marTop w:val="0"/>
      <w:marBottom w:val="0"/>
      <w:divBdr>
        <w:top w:val="none" w:sz="0" w:space="0" w:color="auto"/>
        <w:left w:val="none" w:sz="0" w:space="0" w:color="auto"/>
        <w:bottom w:val="none" w:sz="0" w:space="0" w:color="auto"/>
        <w:right w:val="none" w:sz="0" w:space="0" w:color="auto"/>
      </w:divBdr>
    </w:div>
    <w:div w:id="460539872">
      <w:bodyDiv w:val="1"/>
      <w:marLeft w:val="0"/>
      <w:marRight w:val="0"/>
      <w:marTop w:val="0"/>
      <w:marBottom w:val="0"/>
      <w:divBdr>
        <w:top w:val="none" w:sz="0" w:space="0" w:color="auto"/>
        <w:left w:val="none" w:sz="0" w:space="0" w:color="auto"/>
        <w:bottom w:val="none" w:sz="0" w:space="0" w:color="auto"/>
        <w:right w:val="none" w:sz="0" w:space="0" w:color="auto"/>
      </w:divBdr>
    </w:div>
    <w:div w:id="460658663">
      <w:bodyDiv w:val="1"/>
      <w:marLeft w:val="0"/>
      <w:marRight w:val="0"/>
      <w:marTop w:val="0"/>
      <w:marBottom w:val="0"/>
      <w:divBdr>
        <w:top w:val="none" w:sz="0" w:space="0" w:color="auto"/>
        <w:left w:val="none" w:sz="0" w:space="0" w:color="auto"/>
        <w:bottom w:val="none" w:sz="0" w:space="0" w:color="auto"/>
        <w:right w:val="none" w:sz="0" w:space="0" w:color="auto"/>
      </w:divBdr>
    </w:div>
    <w:div w:id="460805698">
      <w:bodyDiv w:val="1"/>
      <w:marLeft w:val="0"/>
      <w:marRight w:val="0"/>
      <w:marTop w:val="0"/>
      <w:marBottom w:val="0"/>
      <w:divBdr>
        <w:top w:val="none" w:sz="0" w:space="0" w:color="auto"/>
        <w:left w:val="none" w:sz="0" w:space="0" w:color="auto"/>
        <w:bottom w:val="none" w:sz="0" w:space="0" w:color="auto"/>
        <w:right w:val="none" w:sz="0" w:space="0" w:color="auto"/>
      </w:divBdr>
    </w:div>
    <w:div w:id="460850369">
      <w:bodyDiv w:val="1"/>
      <w:marLeft w:val="0"/>
      <w:marRight w:val="0"/>
      <w:marTop w:val="0"/>
      <w:marBottom w:val="0"/>
      <w:divBdr>
        <w:top w:val="none" w:sz="0" w:space="0" w:color="auto"/>
        <w:left w:val="none" w:sz="0" w:space="0" w:color="auto"/>
        <w:bottom w:val="none" w:sz="0" w:space="0" w:color="auto"/>
        <w:right w:val="none" w:sz="0" w:space="0" w:color="auto"/>
      </w:divBdr>
    </w:div>
    <w:div w:id="460923496">
      <w:bodyDiv w:val="1"/>
      <w:marLeft w:val="0"/>
      <w:marRight w:val="0"/>
      <w:marTop w:val="0"/>
      <w:marBottom w:val="0"/>
      <w:divBdr>
        <w:top w:val="none" w:sz="0" w:space="0" w:color="auto"/>
        <w:left w:val="none" w:sz="0" w:space="0" w:color="auto"/>
        <w:bottom w:val="none" w:sz="0" w:space="0" w:color="auto"/>
        <w:right w:val="none" w:sz="0" w:space="0" w:color="auto"/>
      </w:divBdr>
    </w:div>
    <w:div w:id="460923832">
      <w:bodyDiv w:val="1"/>
      <w:marLeft w:val="0"/>
      <w:marRight w:val="0"/>
      <w:marTop w:val="0"/>
      <w:marBottom w:val="0"/>
      <w:divBdr>
        <w:top w:val="none" w:sz="0" w:space="0" w:color="auto"/>
        <w:left w:val="none" w:sz="0" w:space="0" w:color="auto"/>
        <w:bottom w:val="none" w:sz="0" w:space="0" w:color="auto"/>
        <w:right w:val="none" w:sz="0" w:space="0" w:color="auto"/>
      </w:divBdr>
    </w:div>
    <w:div w:id="460925128">
      <w:bodyDiv w:val="1"/>
      <w:marLeft w:val="0"/>
      <w:marRight w:val="0"/>
      <w:marTop w:val="0"/>
      <w:marBottom w:val="0"/>
      <w:divBdr>
        <w:top w:val="none" w:sz="0" w:space="0" w:color="auto"/>
        <w:left w:val="none" w:sz="0" w:space="0" w:color="auto"/>
        <w:bottom w:val="none" w:sz="0" w:space="0" w:color="auto"/>
        <w:right w:val="none" w:sz="0" w:space="0" w:color="auto"/>
      </w:divBdr>
    </w:div>
    <w:div w:id="460999259">
      <w:bodyDiv w:val="1"/>
      <w:marLeft w:val="0"/>
      <w:marRight w:val="0"/>
      <w:marTop w:val="0"/>
      <w:marBottom w:val="0"/>
      <w:divBdr>
        <w:top w:val="none" w:sz="0" w:space="0" w:color="auto"/>
        <w:left w:val="none" w:sz="0" w:space="0" w:color="auto"/>
        <w:bottom w:val="none" w:sz="0" w:space="0" w:color="auto"/>
        <w:right w:val="none" w:sz="0" w:space="0" w:color="auto"/>
      </w:divBdr>
    </w:div>
    <w:div w:id="461121237">
      <w:bodyDiv w:val="1"/>
      <w:marLeft w:val="0"/>
      <w:marRight w:val="0"/>
      <w:marTop w:val="0"/>
      <w:marBottom w:val="0"/>
      <w:divBdr>
        <w:top w:val="none" w:sz="0" w:space="0" w:color="auto"/>
        <w:left w:val="none" w:sz="0" w:space="0" w:color="auto"/>
        <w:bottom w:val="none" w:sz="0" w:space="0" w:color="auto"/>
        <w:right w:val="none" w:sz="0" w:space="0" w:color="auto"/>
      </w:divBdr>
    </w:div>
    <w:div w:id="461189329">
      <w:bodyDiv w:val="1"/>
      <w:marLeft w:val="0"/>
      <w:marRight w:val="0"/>
      <w:marTop w:val="0"/>
      <w:marBottom w:val="0"/>
      <w:divBdr>
        <w:top w:val="none" w:sz="0" w:space="0" w:color="auto"/>
        <w:left w:val="none" w:sz="0" w:space="0" w:color="auto"/>
        <w:bottom w:val="none" w:sz="0" w:space="0" w:color="auto"/>
        <w:right w:val="none" w:sz="0" w:space="0" w:color="auto"/>
      </w:divBdr>
    </w:div>
    <w:div w:id="461192854">
      <w:bodyDiv w:val="1"/>
      <w:marLeft w:val="0"/>
      <w:marRight w:val="0"/>
      <w:marTop w:val="0"/>
      <w:marBottom w:val="0"/>
      <w:divBdr>
        <w:top w:val="none" w:sz="0" w:space="0" w:color="auto"/>
        <w:left w:val="none" w:sz="0" w:space="0" w:color="auto"/>
        <w:bottom w:val="none" w:sz="0" w:space="0" w:color="auto"/>
        <w:right w:val="none" w:sz="0" w:space="0" w:color="auto"/>
      </w:divBdr>
    </w:div>
    <w:div w:id="461197939">
      <w:bodyDiv w:val="1"/>
      <w:marLeft w:val="0"/>
      <w:marRight w:val="0"/>
      <w:marTop w:val="0"/>
      <w:marBottom w:val="0"/>
      <w:divBdr>
        <w:top w:val="none" w:sz="0" w:space="0" w:color="auto"/>
        <w:left w:val="none" w:sz="0" w:space="0" w:color="auto"/>
        <w:bottom w:val="none" w:sz="0" w:space="0" w:color="auto"/>
        <w:right w:val="none" w:sz="0" w:space="0" w:color="auto"/>
      </w:divBdr>
    </w:div>
    <w:div w:id="461198177">
      <w:bodyDiv w:val="1"/>
      <w:marLeft w:val="0"/>
      <w:marRight w:val="0"/>
      <w:marTop w:val="0"/>
      <w:marBottom w:val="0"/>
      <w:divBdr>
        <w:top w:val="none" w:sz="0" w:space="0" w:color="auto"/>
        <w:left w:val="none" w:sz="0" w:space="0" w:color="auto"/>
        <w:bottom w:val="none" w:sz="0" w:space="0" w:color="auto"/>
        <w:right w:val="none" w:sz="0" w:space="0" w:color="auto"/>
      </w:divBdr>
    </w:div>
    <w:div w:id="461314866">
      <w:bodyDiv w:val="1"/>
      <w:marLeft w:val="0"/>
      <w:marRight w:val="0"/>
      <w:marTop w:val="0"/>
      <w:marBottom w:val="0"/>
      <w:divBdr>
        <w:top w:val="none" w:sz="0" w:space="0" w:color="auto"/>
        <w:left w:val="none" w:sz="0" w:space="0" w:color="auto"/>
        <w:bottom w:val="none" w:sz="0" w:space="0" w:color="auto"/>
        <w:right w:val="none" w:sz="0" w:space="0" w:color="auto"/>
      </w:divBdr>
    </w:div>
    <w:div w:id="461458986">
      <w:bodyDiv w:val="1"/>
      <w:marLeft w:val="0"/>
      <w:marRight w:val="0"/>
      <w:marTop w:val="0"/>
      <w:marBottom w:val="0"/>
      <w:divBdr>
        <w:top w:val="none" w:sz="0" w:space="0" w:color="auto"/>
        <w:left w:val="none" w:sz="0" w:space="0" w:color="auto"/>
        <w:bottom w:val="none" w:sz="0" w:space="0" w:color="auto"/>
        <w:right w:val="none" w:sz="0" w:space="0" w:color="auto"/>
      </w:divBdr>
    </w:div>
    <w:div w:id="461533734">
      <w:bodyDiv w:val="1"/>
      <w:marLeft w:val="0"/>
      <w:marRight w:val="0"/>
      <w:marTop w:val="0"/>
      <w:marBottom w:val="0"/>
      <w:divBdr>
        <w:top w:val="none" w:sz="0" w:space="0" w:color="auto"/>
        <w:left w:val="none" w:sz="0" w:space="0" w:color="auto"/>
        <w:bottom w:val="none" w:sz="0" w:space="0" w:color="auto"/>
        <w:right w:val="none" w:sz="0" w:space="0" w:color="auto"/>
      </w:divBdr>
    </w:div>
    <w:div w:id="461650901">
      <w:bodyDiv w:val="1"/>
      <w:marLeft w:val="0"/>
      <w:marRight w:val="0"/>
      <w:marTop w:val="0"/>
      <w:marBottom w:val="0"/>
      <w:divBdr>
        <w:top w:val="none" w:sz="0" w:space="0" w:color="auto"/>
        <w:left w:val="none" w:sz="0" w:space="0" w:color="auto"/>
        <w:bottom w:val="none" w:sz="0" w:space="0" w:color="auto"/>
        <w:right w:val="none" w:sz="0" w:space="0" w:color="auto"/>
      </w:divBdr>
    </w:div>
    <w:div w:id="461727129">
      <w:bodyDiv w:val="1"/>
      <w:marLeft w:val="0"/>
      <w:marRight w:val="0"/>
      <w:marTop w:val="0"/>
      <w:marBottom w:val="0"/>
      <w:divBdr>
        <w:top w:val="none" w:sz="0" w:space="0" w:color="auto"/>
        <w:left w:val="none" w:sz="0" w:space="0" w:color="auto"/>
        <w:bottom w:val="none" w:sz="0" w:space="0" w:color="auto"/>
        <w:right w:val="none" w:sz="0" w:space="0" w:color="auto"/>
      </w:divBdr>
    </w:div>
    <w:div w:id="461770107">
      <w:bodyDiv w:val="1"/>
      <w:marLeft w:val="0"/>
      <w:marRight w:val="0"/>
      <w:marTop w:val="0"/>
      <w:marBottom w:val="0"/>
      <w:divBdr>
        <w:top w:val="none" w:sz="0" w:space="0" w:color="auto"/>
        <w:left w:val="none" w:sz="0" w:space="0" w:color="auto"/>
        <w:bottom w:val="none" w:sz="0" w:space="0" w:color="auto"/>
        <w:right w:val="none" w:sz="0" w:space="0" w:color="auto"/>
      </w:divBdr>
      <w:divsChild>
        <w:div w:id="473791504">
          <w:marLeft w:val="0"/>
          <w:marRight w:val="0"/>
          <w:marTop w:val="0"/>
          <w:marBottom w:val="0"/>
          <w:divBdr>
            <w:top w:val="none" w:sz="0" w:space="0" w:color="auto"/>
            <w:left w:val="none" w:sz="0" w:space="0" w:color="auto"/>
            <w:bottom w:val="none" w:sz="0" w:space="0" w:color="auto"/>
            <w:right w:val="none" w:sz="0" w:space="0" w:color="auto"/>
          </w:divBdr>
          <w:divsChild>
            <w:div w:id="50346696">
              <w:marLeft w:val="0"/>
              <w:marRight w:val="0"/>
              <w:marTop w:val="0"/>
              <w:marBottom w:val="0"/>
              <w:divBdr>
                <w:top w:val="none" w:sz="0" w:space="0" w:color="auto"/>
                <w:left w:val="none" w:sz="0" w:space="0" w:color="auto"/>
                <w:bottom w:val="none" w:sz="0" w:space="0" w:color="auto"/>
                <w:right w:val="none" w:sz="0" w:space="0" w:color="auto"/>
              </w:divBdr>
              <w:divsChild>
                <w:div w:id="5022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70357">
      <w:bodyDiv w:val="1"/>
      <w:marLeft w:val="0"/>
      <w:marRight w:val="0"/>
      <w:marTop w:val="0"/>
      <w:marBottom w:val="0"/>
      <w:divBdr>
        <w:top w:val="none" w:sz="0" w:space="0" w:color="auto"/>
        <w:left w:val="none" w:sz="0" w:space="0" w:color="auto"/>
        <w:bottom w:val="none" w:sz="0" w:space="0" w:color="auto"/>
        <w:right w:val="none" w:sz="0" w:space="0" w:color="auto"/>
      </w:divBdr>
    </w:div>
    <w:div w:id="461777605">
      <w:bodyDiv w:val="1"/>
      <w:marLeft w:val="0"/>
      <w:marRight w:val="0"/>
      <w:marTop w:val="0"/>
      <w:marBottom w:val="0"/>
      <w:divBdr>
        <w:top w:val="none" w:sz="0" w:space="0" w:color="auto"/>
        <w:left w:val="none" w:sz="0" w:space="0" w:color="auto"/>
        <w:bottom w:val="none" w:sz="0" w:space="0" w:color="auto"/>
        <w:right w:val="none" w:sz="0" w:space="0" w:color="auto"/>
      </w:divBdr>
      <w:divsChild>
        <w:div w:id="1489789805">
          <w:marLeft w:val="0"/>
          <w:marRight w:val="0"/>
          <w:marTop w:val="0"/>
          <w:marBottom w:val="0"/>
          <w:divBdr>
            <w:top w:val="none" w:sz="0" w:space="0" w:color="auto"/>
            <w:left w:val="none" w:sz="0" w:space="0" w:color="auto"/>
            <w:bottom w:val="none" w:sz="0" w:space="0" w:color="auto"/>
            <w:right w:val="none" w:sz="0" w:space="0" w:color="auto"/>
          </w:divBdr>
        </w:div>
        <w:div w:id="1659991909">
          <w:marLeft w:val="0"/>
          <w:marRight w:val="0"/>
          <w:marTop w:val="0"/>
          <w:marBottom w:val="0"/>
          <w:divBdr>
            <w:top w:val="none" w:sz="0" w:space="0" w:color="auto"/>
            <w:left w:val="none" w:sz="0" w:space="0" w:color="auto"/>
            <w:bottom w:val="none" w:sz="0" w:space="0" w:color="auto"/>
            <w:right w:val="none" w:sz="0" w:space="0" w:color="auto"/>
          </w:divBdr>
        </w:div>
      </w:divsChild>
    </w:div>
    <w:div w:id="461851048">
      <w:bodyDiv w:val="1"/>
      <w:marLeft w:val="0"/>
      <w:marRight w:val="0"/>
      <w:marTop w:val="0"/>
      <w:marBottom w:val="0"/>
      <w:divBdr>
        <w:top w:val="none" w:sz="0" w:space="0" w:color="auto"/>
        <w:left w:val="none" w:sz="0" w:space="0" w:color="auto"/>
        <w:bottom w:val="none" w:sz="0" w:space="0" w:color="auto"/>
        <w:right w:val="none" w:sz="0" w:space="0" w:color="auto"/>
      </w:divBdr>
    </w:div>
    <w:div w:id="462037224">
      <w:bodyDiv w:val="1"/>
      <w:marLeft w:val="0"/>
      <w:marRight w:val="0"/>
      <w:marTop w:val="0"/>
      <w:marBottom w:val="0"/>
      <w:divBdr>
        <w:top w:val="none" w:sz="0" w:space="0" w:color="auto"/>
        <w:left w:val="none" w:sz="0" w:space="0" w:color="auto"/>
        <w:bottom w:val="none" w:sz="0" w:space="0" w:color="auto"/>
        <w:right w:val="none" w:sz="0" w:space="0" w:color="auto"/>
      </w:divBdr>
    </w:div>
    <w:div w:id="462114077">
      <w:bodyDiv w:val="1"/>
      <w:marLeft w:val="0"/>
      <w:marRight w:val="0"/>
      <w:marTop w:val="0"/>
      <w:marBottom w:val="0"/>
      <w:divBdr>
        <w:top w:val="none" w:sz="0" w:space="0" w:color="auto"/>
        <w:left w:val="none" w:sz="0" w:space="0" w:color="auto"/>
        <w:bottom w:val="none" w:sz="0" w:space="0" w:color="auto"/>
        <w:right w:val="none" w:sz="0" w:space="0" w:color="auto"/>
      </w:divBdr>
    </w:div>
    <w:div w:id="462160961">
      <w:bodyDiv w:val="1"/>
      <w:marLeft w:val="0"/>
      <w:marRight w:val="0"/>
      <w:marTop w:val="0"/>
      <w:marBottom w:val="0"/>
      <w:divBdr>
        <w:top w:val="none" w:sz="0" w:space="0" w:color="auto"/>
        <w:left w:val="none" w:sz="0" w:space="0" w:color="auto"/>
        <w:bottom w:val="none" w:sz="0" w:space="0" w:color="auto"/>
        <w:right w:val="none" w:sz="0" w:space="0" w:color="auto"/>
      </w:divBdr>
    </w:div>
    <w:div w:id="462190923">
      <w:bodyDiv w:val="1"/>
      <w:marLeft w:val="0"/>
      <w:marRight w:val="0"/>
      <w:marTop w:val="0"/>
      <w:marBottom w:val="0"/>
      <w:divBdr>
        <w:top w:val="none" w:sz="0" w:space="0" w:color="auto"/>
        <w:left w:val="none" w:sz="0" w:space="0" w:color="auto"/>
        <w:bottom w:val="none" w:sz="0" w:space="0" w:color="auto"/>
        <w:right w:val="none" w:sz="0" w:space="0" w:color="auto"/>
      </w:divBdr>
    </w:div>
    <w:div w:id="462306787">
      <w:bodyDiv w:val="1"/>
      <w:marLeft w:val="0"/>
      <w:marRight w:val="0"/>
      <w:marTop w:val="0"/>
      <w:marBottom w:val="0"/>
      <w:divBdr>
        <w:top w:val="none" w:sz="0" w:space="0" w:color="auto"/>
        <w:left w:val="none" w:sz="0" w:space="0" w:color="auto"/>
        <w:bottom w:val="none" w:sz="0" w:space="0" w:color="auto"/>
        <w:right w:val="none" w:sz="0" w:space="0" w:color="auto"/>
      </w:divBdr>
    </w:div>
    <w:div w:id="462312349">
      <w:bodyDiv w:val="1"/>
      <w:marLeft w:val="0"/>
      <w:marRight w:val="0"/>
      <w:marTop w:val="0"/>
      <w:marBottom w:val="0"/>
      <w:divBdr>
        <w:top w:val="none" w:sz="0" w:space="0" w:color="auto"/>
        <w:left w:val="none" w:sz="0" w:space="0" w:color="auto"/>
        <w:bottom w:val="none" w:sz="0" w:space="0" w:color="auto"/>
        <w:right w:val="none" w:sz="0" w:space="0" w:color="auto"/>
      </w:divBdr>
    </w:div>
    <w:div w:id="462384837">
      <w:bodyDiv w:val="1"/>
      <w:marLeft w:val="0"/>
      <w:marRight w:val="0"/>
      <w:marTop w:val="0"/>
      <w:marBottom w:val="0"/>
      <w:divBdr>
        <w:top w:val="none" w:sz="0" w:space="0" w:color="auto"/>
        <w:left w:val="none" w:sz="0" w:space="0" w:color="auto"/>
        <w:bottom w:val="none" w:sz="0" w:space="0" w:color="auto"/>
        <w:right w:val="none" w:sz="0" w:space="0" w:color="auto"/>
      </w:divBdr>
    </w:div>
    <w:div w:id="462386253">
      <w:bodyDiv w:val="1"/>
      <w:marLeft w:val="0"/>
      <w:marRight w:val="0"/>
      <w:marTop w:val="0"/>
      <w:marBottom w:val="0"/>
      <w:divBdr>
        <w:top w:val="none" w:sz="0" w:space="0" w:color="auto"/>
        <w:left w:val="none" w:sz="0" w:space="0" w:color="auto"/>
        <w:bottom w:val="none" w:sz="0" w:space="0" w:color="auto"/>
        <w:right w:val="none" w:sz="0" w:space="0" w:color="auto"/>
      </w:divBdr>
    </w:div>
    <w:div w:id="462426856">
      <w:bodyDiv w:val="1"/>
      <w:marLeft w:val="0"/>
      <w:marRight w:val="0"/>
      <w:marTop w:val="0"/>
      <w:marBottom w:val="0"/>
      <w:divBdr>
        <w:top w:val="none" w:sz="0" w:space="0" w:color="auto"/>
        <w:left w:val="none" w:sz="0" w:space="0" w:color="auto"/>
        <w:bottom w:val="none" w:sz="0" w:space="0" w:color="auto"/>
        <w:right w:val="none" w:sz="0" w:space="0" w:color="auto"/>
      </w:divBdr>
    </w:div>
    <w:div w:id="462429488">
      <w:bodyDiv w:val="1"/>
      <w:marLeft w:val="0"/>
      <w:marRight w:val="0"/>
      <w:marTop w:val="0"/>
      <w:marBottom w:val="0"/>
      <w:divBdr>
        <w:top w:val="none" w:sz="0" w:space="0" w:color="auto"/>
        <w:left w:val="none" w:sz="0" w:space="0" w:color="auto"/>
        <w:bottom w:val="none" w:sz="0" w:space="0" w:color="auto"/>
        <w:right w:val="none" w:sz="0" w:space="0" w:color="auto"/>
      </w:divBdr>
    </w:div>
    <w:div w:id="462576975">
      <w:bodyDiv w:val="1"/>
      <w:marLeft w:val="0"/>
      <w:marRight w:val="0"/>
      <w:marTop w:val="0"/>
      <w:marBottom w:val="0"/>
      <w:divBdr>
        <w:top w:val="none" w:sz="0" w:space="0" w:color="auto"/>
        <w:left w:val="none" w:sz="0" w:space="0" w:color="auto"/>
        <w:bottom w:val="none" w:sz="0" w:space="0" w:color="auto"/>
        <w:right w:val="none" w:sz="0" w:space="0" w:color="auto"/>
      </w:divBdr>
    </w:div>
    <w:div w:id="462581232">
      <w:bodyDiv w:val="1"/>
      <w:marLeft w:val="0"/>
      <w:marRight w:val="0"/>
      <w:marTop w:val="0"/>
      <w:marBottom w:val="0"/>
      <w:divBdr>
        <w:top w:val="none" w:sz="0" w:space="0" w:color="auto"/>
        <w:left w:val="none" w:sz="0" w:space="0" w:color="auto"/>
        <w:bottom w:val="none" w:sz="0" w:space="0" w:color="auto"/>
        <w:right w:val="none" w:sz="0" w:space="0" w:color="auto"/>
      </w:divBdr>
    </w:div>
    <w:div w:id="462696744">
      <w:bodyDiv w:val="1"/>
      <w:marLeft w:val="0"/>
      <w:marRight w:val="0"/>
      <w:marTop w:val="0"/>
      <w:marBottom w:val="0"/>
      <w:divBdr>
        <w:top w:val="none" w:sz="0" w:space="0" w:color="auto"/>
        <w:left w:val="none" w:sz="0" w:space="0" w:color="auto"/>
        <w:bottom w:val="none" w:sz="0" w:space="0" w:color="auto"/>
        <w:right w:val="none" w:sz="0" w:space="0" w:color="auto"/>
      </w:divBdr>
    </w:div>
    <w:div w:id="462700977">
      <w:bodyDiv w:val="1"/>
      <w:marLeft w:val="0"/>
      <w:marRight w:val="0"/>
      <w:marTop w:val="0"/>
      <w:marBottom w:val="0"/>
      <w:divBdr>
        <w:top w:val="none" w:sz="0" w:space="0" w:color="auto"/>
        <w:left w:val="none" w:sz="0" w:space="0" w:color="auto"/>
        <w:bottom w:val="none" w:sz="0" w:space="0" w:color="auto"/>
        <w:right w:val="none" w:sz="0" w:space="0" w:color="auto"/>
      </w:divBdr>
    </w:div>
    <w:div w:id="462768149">
      <w:bodyDiv w:val="1"/>
      <w:marLeft w:val="0"/>
      <w:marRight w:val="0"/>
      <w:marTop w:val="0"/>
      <w:marBottom w:val="0"/>
      <w:divBdr>
        <w:top w:val="none" w:sz="0" w:space="0" w:color="auto"/>
        <w:left w:val="none" w:sz="0" w:space="0" w:color="auto"/>
        <w:bottom w:val="none" w:sz="0" w:space="0" w:color="auto"/>
        <w:right w:val="none" w:sz="0" w:space="0" w:color="auto"/>
      </w:divBdr>
    </w:div>
    <w:div w:id="462887353">
      <w:bodyDiv w:val="1"/>
      <w:marLeft w:val="0"/>
      <w:marRight w:val="0"/>
      <w:marTop w:val="0"/>
      <w:marBottom w:val="0"/>
      <w:divBdr>
        <w:top w:val="none" w:sz="0" w:space="0" w:color="auto"/>
        <w:left w:val="none" w:sz="0" w:space="0" w:color="auto"/>
        <w:bottom w:val="none" w:sz="0" w:space="0" w:color="auto"/>
        <w:right w:val="none" w:sz="0" w:space="0" w:color="auto"/>
      </w:divBdr>
    </w:div>
    <w:div w:id="462891105">
      <w:bodyDiv w:val="1"/>
      <w:marLeft w:val="0"/>
      <w:marRight w:val="0"/>
      <w:marTop w:val="0"/>
      <w:marBottom w:val="0"/>
      <w:divBdr>
        <w:top w:val="none" w:sz="0" w:space="0" w:color="auto"/>
        <w:left w:val="none" w:sz="0" w:space="0" w:color="auto"/>
        <w:bottom w:val="none" w:sz="0" w:space="0" w:color="auto"/>
        <w:right w:val="none" w:sz="0" w:space="0" w:color="auto"/>
      </w:divBdr>
      <w:divsChild>
        <w:div w:id="1191920545">
          <w:marLeft w:val="0"/>
          <w:marRight w:val="0"/>
          <w:marTop w:val="0"/>
          <w:marBottom w:val="343"/>
          <w:divBdr>
            <w:top w:val="none" w:sz="0" w:space="0" w:color="auto"/>
            <w:left w:val="none" w:sz="0" w:space="0" w:color="auto"/>
            <w:bottom w:val="none" w:sz="0" w:space="0" w:color="auto"/>
            <w:right w:val="none" w:sz="0" w:space="0" w:color="auto"/>
          </w:divBdr>
        </w:div>
      </w:divsChild>
    </w:div>
    <w:div w:id="462964628">
      <w:bodyDiv w:val="1"/>
      <w:marLeft w:val="0"/>
      <w:marRight w:val="0"/>
      <w:marTop w:val="0"/>
      <w:marBottom w:val="0"/>
      <w:divBdr>
        <w:top w:val="none" w:sz="0" w:space="0" w:color="auto"/>
        <w:left w:val="none" w:sz="0" w:space="0" w:color="auto"/>
        <w:bottom w:val="none" w:sz="0" w:space="0" w:color="auto"/>
        <w:right w:val="none" w:sz="0" w:space="0" w:color="auto"/>
      </w:divBdr>
    </w:div>
    <w:div w:id="462964892">
      <w:bodyDiv w:val="1"/>
      <w:marLeft w:val="0"/>
      <w:marRight w:val="0"/>
      <w:marTop w:val="0"/>
      <w:marBottom w:val="0"/>
      <w:divBdr>
        <w:top w:val="none" w:sz="0" w:space="0" w:color="auto"/>
        <w:left w:val="none" w:sz="0" w:space="0" w:color="auto"/>
        <w:bottom w:val="none" w:sz="0" w:space="0" w:color="auto"/>
        <w:right w:val="none" w:sz="0" w:space="0" w:color="auto"/>
      </w:divBdr>
    </w:div>
    <w:div w:id="463159411">
      <w:bodyDiv w:val="1"/>
      <w:marLeft w:val="0"/>
      <w:marRight w:val="0"/>
      <w:marTop w:val="0"/>
      <w:marBottom w:val="0"/>
      <w:divBdr>
        <w:top w:val="none" w:sz="0" w:space="0" w:color="auto"/>
        <w:left w:val="none" w:sz="0" w:space="0" w:color="auto"/>
        <w:bottom w:val="none" w:sz="0" w:space="0" w:color="auto"/>
        <w:right w:val="none" w:sz="0" w:space="0" w:color="auto"/>
      </w:divBdr>
    </w:div>
    <w:div w:id="463235593">
      <w:bodyDiv w:val="1"/>
      <w:marLeft w:val="0"/>
      <w:marRight w:val="0"/>
      <w:marTop w:val="0"/>
      <w:marBottom w:val="0"/>
      <w:divBdr>
        <w:top w:val="none" w:sz="0" w:space="0" w:color="auto"/>
        <w:left w:val="none" w:sz="0" w:space="0" w:color="auto"/>
        <w:bottom w:val="none" w:sz="0" w:space="0" w:color="auto"/>
        <w:right w:val="none" w:sz="0" w:space="0" w:color="auto"/>
      </w:divBdr>
    </w:div>
    <w:div w:id="463351560">
      <w:bodyDiv w:val="1"/>
      <w:marLeft w:val="0"/>
      <w:marRight w:val="0"/>
      <w:marTop w:val="0"/>
      <w:marBottom w:val="0"/>
      <w:divBdr>
        <w:top w:val="none" w:sz="0" w:space="0" w:color="auto"/>
        <w:left w:val="none" w:sz="0" w:space="0" w:color="auto"/>
        <w:bottom w:val="none" w:sz="0" w:space="0" w:color="auto"/>
        <w:right w:val="none" w:sz="0" w:space="0" w:color="auto"/>
      </w:divBdr>
    </w:div>
    <w:div w:id="463546721">
      <w:bodyDiv w:val="1"/>
      <w:marLeft w:val="0"/>
      <w:marRight w:val="0"/>
      <w:marTop w:val="0"/>
      <w:marBottom w:val="0"/>
      <w:divBdr>
        <w:top w:val="none" w:sz="0" w:space="0" w:color="auto"/>
        <w:left w:val="none" w:sz="0" w:space="0" w:color="auto"/>
        <w:bottom w:val="none" w:sz="0" w:space="0" w:color="auto"/>
        <w:right w:val="none" w:sz="0" w:space="0" w:color="auto"/>
      </w:divBdr>
    </w:div>
    <w:div w:id="463694589">
      <w:bodyDiv w:val="1"/>
      <w:marLeft w:val="0"/>
      <w:marRight w:val="0"/>
      <w:marTop w:val="0"/>
      <w:marBottom w:val="0"/>
      <w:divBdr>
        <w:top w:val="none" w:sz="0" w:space="0" w:color="auto"/>
        <w:left w:val="none" w:sz="0" w:space="0" w:color="auto"/>
        <w:bottom w:val="none" w:sz="0" w:space="0" w:color="auto"/>
        <w:right w:val="none" w:sz="0" w:space="0" w:color="auto"/>
      </w:divBdr>
    </w:div>
    <w:div w:id="463891255">
      <w:bodyDiv w:val="1"/>
      <w:marLeft w:val="0"/>
      <w:marRight w:val="0"/>
      <w:marTop w:val="0"/>
      <w:marBottom w:val="0"/>
      <w:divBdr>
        <w:top w:val="none" w:sz="0" w:space="0" w:color="auto"/>
        <w:left w:val="none" w:sz="0" w:space="0" w:color="auto"/>
        <w:bottom w:val="none" w:sz="0" w:space="0" w:color="auto"/>
        <w:right w:val="none" w:sz="0" w:space="0" w:color="auto"/>
      </w:divBdr>
    </w:div>
    <w:div w:id="463931477">
      <w:bodyDiv w:val="1"/>
      <w:marLeft w:val="0"/>
      <w:marRight w:val="0"/>
      <w:marTop w:val="0"/>
      <w:marBottom w:val="0"/>
      <w:divBdr>
        <w:top w:val="none" w:sz="0" w:space="0" w:color="auto"/>
        <w:left w:val="none" w:sz="0" w:space="0" w:color="auto"/>
        <w:bottom w:val="none" w:sz="0" w:space="0" w:color="auto"/>
        <w:right w:val="none" w:sz="0" w:space="0" w:color="auto"/>
      </w:divBdr>
      <w:divsChild>
        <w:div w:id="1687094981">
          <w:marLeft w:val="0"/>
          <w:marRight w:val="0"/>
          <w:marTop w:val="0"/>
          <w:marBottom w:val="0"/>
          <w:divBdr>
            <w:top w:val="none" w:sz="0" w:space="0" w:color="auto"/>
            <w:left w:val="none" w:sz="0" w:space="0" w:color="auto"/>
            <w:bottom w:val="none" w:sz="0" w:space="0" w:color="auto"/>
            <w:right w:val="none" w:sz="0" w:space="0" w:color="auto"/>
          </w:divBdr>
        </w:div>
      </w:divsChild>
    </w:div>
    <w:div w:id="463961262">
      <w:bodyDiv w:val="1"/>
      <w:marLeft w:val="0"/>
      <w:marRight w:val="0"/>
      <w:marTop w:val="0"/>
      <w:marBottom w:val="0"/>
      <w:divBdr>
        <w:top w:val="none" w:sz="0" w:space="0" w:color="auto"/>
        <w:left w:val="none" w:sz="0" w:space="0" w:color="auto"/>
        <w:bottom w:val="none" w:sz="0" w:space="0" w:color="auto"/>
        <w:right w:val="none" w:sz="0" w:space="0" w:color="auto"/>
      </w:divBdr>
      <w:divsChild>
        <w:div w:id="1554779001">
          <w:marLeft w:val="0"/>
          <w:marRight w:val="0"/>
          <w:marTop w:val="0"/>
          <w:marBottom w:val="0"/>
          <w:divBdr>
            <w:top w:val="none" w:sz="0" w:space="0" w:color="auto"/>
            <w:left w:val="none" w:sz="0" w:space="0" w:color="auto"/>
            <w:bottom w:val="none" w:sz="0" w:space="0" w:color="auto"/>
            <w:right w:val="none" w:sz="0" w:space="0" w:color="auto"/>
          </w:divBdr>
        </w:div>
      </w:divsChild>
    </w:div>
    <w:div w:id="464078396">
      <w:bodyDiv w:val="1"/>
      <w:marLeft w:val="0"/>
      <w:marRight w:val="0"/>
      <w:marTop w:val="0"/>
      <w:marBottom w:val="0"/>
      <w:divBdr>
        <w:top w:val="none" w:sz="0" w:space="0" w:color="auto"/>
        <w:left w:val="none" w:sz="0" w:space="0" w:color="auto"/>
        <w:bottom w:val="none" w:sz="0" w:space="0" w:color="auto"/>
        <w:right w:val="none" w:sz="0" w:space="0" w:color="auto"/>
      </w:divBdr>
    </w:div>
    <w:div w:id="464087543">
      <w:bodyDiv w:val="1"/>
      <w:marLeft w:val="0"/>
      <w:marRight w:val="0"/>
      <w:marTop w:val="0"/>
      <w:marBottom w:val="0"/>
      <w:divBdr>
        <w:top w:val="none" w:sz="0" w:space="0" w:color="auto"/>
        <w:left w:val="none" w:sz="0" w:space="0" w:color="auto"/>
        <w:bottom w:val="none" w:sz="0" w:space="0" w:color="auto"/>
        <w:right w:val="none" w:sz="0" w:space="0" w:color="auto"/>
      </w:divBdr>
    </w:div>
    <w:div w:id="464197209">
      <w:bodyDiv w:val="1"/>
      <w:marLeft w:val="0"/>
      <w:marRight w:val="0"/>
      <w:marTop w:val="0"/>
      <w:marBottom w:val="0"/>
      <w:divBdr>
        <w:top w:val="none" w:sz="0" w:space="0" w:color="auto"/>
        <w:left w:val="none" w:sz="0" w:space="0" w:color="auto"/>
        <w:bottom w:val="none" w:sz="0" w:space="0" w:color="auto"/>
        <w:right w:val="none" w:sz="0" w:space="0" w:color="auto"/>
      </w:divBdr>
    </w:div>
    <w:div w:id="464199052">
      <w:bodyDiv w:val="1"/>
      <w:marLeft w:val="0"/>
      <w:marRight w:val="0"/>
      <w:marTop w:val="0"/>
      <w:marBottom w:val="0"/>
      <w:divBdr>
        <w:top w:val="none" w:sz="0" w:space="0" w:color="auto"/>
        <w:left w:val="none" w:sz="0" w:space="0" w:color="auto"/>
        <w:bottom w:val="none" w:sz="0" w:space="0" w:color="auto"/>
        <w:right w:val="none" w:sz="0" w:space="0" w:color="auto"/>
      </w:divBdr>
    </w:div>
    <w:div w:id="464204255">
      <w:bodyDiv w:val="1"/>
      <w:marLeft w:val="0"/>
      <w:marRight w:val="0"/>
      <w:marTop w:val="0"/>
      <w:marBottom w:val="0"/>
      <w:divBdr>
        <w:top w:val="none" w:sz="0" w:space="0" w:color="auto"/>
        <w:left w:val="none" w:sz="0" w:space="0" w:color="auto"/>
        <w:bottom w:val="none" w:sz="0" w:space="0" w:color="auto"/>
        <w:right w:val="none" w:sz="0" w:space="0" w:color="auto"/>
      </w:divBdr>
    </w:div>
    <w:div w:id="464275736">
      <w:bodyDiv w:val="1"/>
      <w:marLeft w:val="0"/>
      <w:marRight w:val="0"/>
      <w:marTop w:val="0"/>
      <w:marBottom w:val="0"/>
      <w:divBdr>
        <w:top w:val="none" w:sz="0" w:space="0" w:color="auto"/>
        <w:left w:val="none" w:sz="0" w:space="0" w:color="auto"/>
        <w:bottom w:val="none" w:sz="0" w:space="0" w:color="auto"/>
        <w:right w:val="none" w:sz="0" w:space="0" w:color="auto"/>
      </w:divBdr>
    </w:div>
    <w:div w:id="464276847">
      <w:bodyDiv w:val="1"/>
      <w:marLeft w:val="0"/>
      <w:marRight w:val="0"/>
      <w:marTop w:val="0"/>
      <w:marBottom w:val="0"/>
      <w:divBdr>
        <w:top w:val="none" w:sz="0" w:space="0" w:color="auto"/>
        <w:left w:val="none" w:sz="0" w:space="0" w:color="auto"/>
        <w:bottom w:val="none" w:sz="0" w:space="0" w:color="auto"/>
        <w:right w:val="none" w:sz="0" w:space="0" w:color="auto"/>
      </w:divBdr>
    </w:div>
    <w:div w:id="464277551">
      <w:bodyDiv w:val="1"/>
      <w:marLeft w:val="0"/>
      <w:marRight w:val="0"/>
      <w:marTop w:val="0"/>
      <w:marBottom w:val="0"/>
      <w:divBdr>
        <w:top w:val="none" w:sz="0" w:space="0" w:color="auto"/>
        <w:left w:val="none" w:sz="0" w:space="0" w:color="auto"/>
        <w:bottom w:val="none" w:sz="0" w:space="0" w:color="auto"/>
        <w:right w:val="none" w:sz="0" w:space="0" w:color="auto"/>
      </w:divBdr>
    </w:div>
    <w:div w:id="464279768">
      <w:bodyDiv w:val="1"/>
      <w:marLeft w:val="0"/>
      <w:marRight w:val="0"/>
      <w:marTop w:val="0"/>
      <w:marBottom w:val="0"/>
      <w:divBdr>
        <w:top w:val="none" w:sz="0" w:space="0" w:color="auto"/>
        <w:left w:val="none" w:sz="0" w:space="0" w:color="auto"/>
        <w:bottom w:val="none" w:sz="0" w:space="0" w:color="auto"/>
        <w:right w:val="none" w:sz="0" w:space="0" w:color="auto"/>
      </w:divBdr>
    </w:div>
    <w:div w:id="464279877">
      <w:bodyDiv w:val="1"/>
      <w:marLeft w:val="0"/>
      <w:marRight w:val="0"/>
      <w:marTop w:val="0"/>
      <w:marBottom w:val="0"/>
      <w:divBdr>
        <w:top w:val="none" w:sz="0" w:space="0" w:color="auto"/>
        <w:left w:val="none" w:sz="0" w:space="0" w:color="auto"/>
        <w:bottom w:val="none" w:sz="0" w:space="0" w:color="auto"/>
        <w:right w:val="none" w:sz="0" w:space="0" w:color="auto"/>
      </w:divBdr>
    </w:div>
    <w:div w:id="464347301">
      <w:bodyDiv w:val="1"/>
      <w:marLeft w:val="0"/>
      <w:marRight w:val="0"/>
      <w:marTop w:val="0"/>
      <w:marBottom w:val="0"/>
      <w:divBdr>
        <w:top w:val="none" w:sz="0" w:space="0" w:color="auto"/>
        <w:left w:val="none" w:sz="0" w:space="0" w:color="auto"/>
        <w:bottom w:val="none" w:sz="0" w:space="0" w:color="auto"/>
        <w:right w:val="none" w:sz="0" w:space="0" w:color="auto"/>
      </w:divBdr>
    </w:div>
    <w:div w:id="464347476">
      <w:bodyDiv w:val="1"/>
      <w:marLeft w:val="0"/>
      <w:marRight w:val="0"/>
      <w:marTop w:val="0"/>
      <w:marBottom w:val="0"/>
      <w:divBdr>
        <w:top w:val="none" w:sz="0" w:space="0" w:color="auto"/>
        <w:left w:val="none" w:sz="0" w:space="0" w:color="auto"/>
        <w:bottom w:val="none" w:sz="0" w:space="0" w:color="auto"/>
        <w:right w:val="none" w:sz="0" w:space="0" w:color="auto"/>
      </w:divBdr>
    </w:div>
    <w:div w:id="464470547">
      <w:bodyDiv w:val="1"/>
      <w:marLeft w:val="0"/>
      <w:marRight w:val="0"/>
      <w:marTop w:val="0"/>
      <w:marBottom w:val="0"/>
      <w:divBdr>
        <w:top w:val="none" w:sz="0" w:space="0" w:color="auto"/>
        <w:left w:val="none" w:sz="0" w:space="0" w:color="auto"/>
        <w:bottom w:val="none" w:sz="0" w:space="0" w:color="auto"/>
        <w:right w:val="none" w:sz="0" w:space="0" w:color="auto"/>
      </w:divBdr>
    </w:div>
    <w:div w:id="464472381">
      <w:bodyDiv w:val="1"/>
      <w:marLeft w:val="0"/>
      <w:marRight w:val="0"/>
      <w:marTop w:val="0"/>
      <w:marBottom w:val="0"/>
      <w:divBdr>
        <w:top w:val="none" w:sz="0" w:space="0" w:color="auto"/>
        <w:left w:val="none" w:sz="0" w:space="0" w:color="auto"/>
        <w:bottom w:val="none" w:sz="0" w:space="0" w:color="auto"/>
        <w:right w:val="none" w:sz="0" w:space="0" w:color="auto"/>
      </w:divBdr>
    </w:div>
    <w:div w:id="464544266">
      <w:bodyDiv w:val="1"/>
      <w:marLeft w:val="0"/>
      <w:marRight w:val="0"/>
      <w:marTop w:val="0"/>
      <w:marBottom w:val="0"/>
      <w:divBdr>
        <w:top w:val="none" w:sz="0" w:space="0" w:color="auto"/>
        <w:left w:val="none" w:sz="0" w:space="0" w:color="auto"/>
        <w:bottom w:val="none" w:sz="0" w:space="0" w:color="auto"/>
        <w:right w:val="none" w:sz="0" w:space="0" w:color="auto"/>
      </w:divBdr>
    </w:div>
    <w:div w:id="464615821">
      <w:bodyDiv w:val="1"/>
      <w:marLeft w:val="0"/>
      <w:marRight w:val="0"/>
      <w:marTop w:val="0"/>
      <w:marBottom w:val="0"/>
      <w:divBdr>
        <w:top w:val="none" w:sz="0" w:space="0" w:color="auto"/>
        <w:left w:val="none" w:sz="0" w:space="0" w:color="auto"/>
        <w:bottom w:val="none" w:sz="0" w:space="0" w:color="auto"/>
        <w:right w:val="none" w:sz="0" w:space="0" w:color="auto"/>
      </w:divBdr>
    </w:div>
    <w:div w:id="464616447">
      <w:bodyDiv w:val="1"/>
      <w:marLeft w:val="0"/>
      <w:marRight w:val="0"/>
      <w:marTop w:val="0"/>
      <w:marBottom w:val="0"/>
      <w:divBdr>
        <w:top w:val="none" w:sz="0" w:space="0" w:color="auto"/>
        <w:left w:val="none" w:sz="0" w:space="0" w:color="auto"/>
        <w:bottom w:val="none" w:sz="0" w:space="0" w:color="auto"/>
        <w:right w:val="none" w:sz="0" w:space="0" w:color="auto"/>
      </w:divBdr>
    </w:div>
    <w:div w:id="464784195">
      <w:bodyDiv w:val="1"/>
      <w:marLeft w:val="0"/>
      <w:marRight w:val="0"/>
      <w:marTop w:val="0"/>
      <w:marBottom w:val="0"/>
      <w:divBdr>
        <w:top w:val="none" w:sz="0" w:space="0" w:color="auto"/>
        <w:left w:val="none" w:sz="0" w:space="0" w:color="auto"/>
        <w:bottom w:val="none" w:sz="0" w:space="0" w:color="auto"/>
        <w:right w:val="none" w:sz="0" w:space="0" w:color="auto"/>
      </w:divBdr>
    </w:div>
    <w:div w:id="465045273">
      <w:bodyDiv w:val="1"/>
      <w:marLeft w:val="0"/>
      <w:marRight w:val="0"/>
      <w:marTop w:val="0"/>
      <w:marBottom w:val="0"/>
      <w:divBdr>
        <w:top w:val="none" w:sz="0" w:space="0" w:color="auto"/>
        <w:left w:val="none" w:sz="0" w:space="0" w:color="auto"/>
        <w:bottom w:val="none" w:sz="0" w:space="0" w:color="auto"/>
        <w:right w:val="none" w:sz="0" w:space="0" w:color="auto"/>
      </w:divBdr>
    </w:div>
    <w:div w:id="465120901">
      <w:bodyDiv w:val="1"/>
      <w:marLeft w:val="0"/>
      <w:marRight w:val="0"/>
      <w:marTop w:val="0"/>
      <w:marBottom w:val="0"/>
      <w:divBdr>
        <w:top w:val="none" w:sz="0" w:space="0" w:color="auto"/>
        <w:left w:val="none" w:sz="0" w:space="0" w:color="auto"/>
        <w:bottom w:val="none" w:sz="0" w:space="0" w:color="auto"/>
        <w:right w:val="none" w:sz="0" w:space="0" w:color="auto"/>
      </w:divBdr>
    </w:div>
    <w:div w:id="465240277">
      <w:bodyDiv w:val="1"/>
      <w:marLeft w:val="0"/>
      <w:marRight w:val="0"/>
      <w:marTop w:val="0"/>
      <w:marBottom w:val="0"/>
      <w:divBdr>
        <w:top w:val="none" w:sz="0" w:space="0" w:color="auto"/>
        <w:left w:val="none" w:sz="0" w:space="0" w:color="auto"/>
        <w:bottom w:val="none" w:sz="0" w:space="0" w:color="auto"/>
        <w:right w:val="none" w:sz="0" w:space="0" w:color="auto"/>
      </w:divBdr>
    </w:div>
    <w:div w:id="465240834">
      <w:bodyDiv w:val="1"/>
      <w:marLeft w:val="0"/>
      <w:marRight w:val="0"/>
      <w:marTop w:val="0"/>
      <w:marBottom w:val="0"/>
      <w:divBdr>
        <w:top w:val="none" w:sz="0" w:space="0" w:color="auto"/>
        <w:left w:val="none" w:sz="0" w:space="0" w:color="auto"/>
        <w:bottom w:val="none" w:sz="0" w:space="0" w:color="auto"/>
        <w:right w:val="none" w:sz="0" w:space="0" w:color="auto"/>
      </w:divBdr>
    </w:div>
    <w:div w:id="465243724">
      <w:bodyDiv w:val="1"/>
      <w:marLeft w:val="0"/>
      <w:marRight w:val="0"/>
      <w:marTop w:val="0"/>
      <w:marBottom w:val="0"/>
      <w:divBdr>
        <w:top w:val="none" w:sz="0" w:space="0" w:color="auto"/>
        <w:left w:val="none" w:sz="0" w:space="0" w:color="auto"/>
        <w:bottom w:val="none" w:sz="0" w:space="0" w:color="auto"/>
        <w:right w:val="none" w:sz="0" w:space="0" w:color="auto"/>
      </w:divBdr>
    </w:div>
    <w:div w:id="465388944">
      <w:bodyDiv w:val="1"/>
      <w:marLeft w:val="0"/>
      <w:marRight w:val="0"/>
      <w:marTop w:val="0"/>
      <w:marBottom w:val="0"/>
      <w:divBdr>
        <w:top w:val="none" w:sz="0" w:space="0" w:color="auto"/>
        <w:left w:val="none" w:sz="0" w:space="0" w:color="auto"/>
        <w:bottom w:val="none" w:sz="0" w:space="0" w:color="auto"/>
        <w:right w:val="none" w:sz="0" w:space="0" w:color="auto"/>
      </w:divBdr>
    </w:div>
    <w:div w:id="465661254">
      <w:bodyDiv w:val="1"/>
      <w:marLeft w:val="0"/>
      <w:marRight w:val="0"/>
      <w:marTop w:val="0"/>
      <w:marBottom w:val="0"/>
      <w:divBdr>
        <w:top w:val="none" w:sz="0" w:space="0" w:color="auto"/>
        <w:left w:val="none" w:sz="0" w:space="0" w:color="auto"/>
        <w:bottom w:val="none" w:sz="0" w:space="0" w:color="auto"/>
        <w:right w:val="none" w:sz="0" w:space="0" w:color="auto"/>
      </w:divBdr>
      <w:divsChild>
        <w:div w:id="1167860506">
          <w:marLeft w:val="0"/>
          <w:marRight w:val="0"/>
          <w:marTop w:val="154"/>
          <w:marBottom w:val="0"/>
          <w:divBdr>
            <w:top w:val="none" w:sz="0" w:space="0" w:color="auto"/>
            <w:left w:val="none" w:sz="0" w:space="0" w:color="auto"/>
            <w:bottom w:val="none" w:sz="0" w:space="0" w:color="auto"/>
            <w:right w:val="none" w:sz="0" w:space="0" w:color="auto"/>
          </w:divBdr>
        </w:div>
      </w:divsChild>
    </w:div>
    <w:div w:id="465662751">
      <w:bodyDiv w:val="1"/>
      <w:marLeft w:val="0"/>
      <w:marRight w:val="0"/>
      <w:marTop w:val="0"/>
      <w:marBottom w:val="0"/>
      <w:divBdr>
        <w:top w:val="none" w:sz="0" w:space="0" w:color="auto"/>
        <w:left w:val="none" w:sz="0" w:space="0" w:color="auto"/>
        <w:bottom w:val="none" w:sz="0" w:space="0" w:color="auto"/>
        <w:right w:val="none" w:sz="0" w:space="0" w:color="auto"/>
      </w:divBdr>
    </w:div>
    <w:div w:id="465700616">
      <w:bodyDiv w:val="1"/>
      <w:marLeft w:val="0"/>
      <w:marRight w:val="0"/>
      <w:marTop w:val="0"/>
      <w:marBottom w:val="0"/>
      <w:divBdr>
        <w:top w:val="none" w:sz="0" w:space="0" w:color="auto"/>
        <w:left w:val="none" w:sz="0" w:space="0" w:color="auto"/>
        <w:bottom w:val="none" w:sz="0" w:space="0" w:color="auto"/>
        <w:right w:val="none" w:sz="0" w:space="0" w:color="auto"/>
      </w:divBdr>
    </w:div>
    <w:div w:id="465707195">
      <w:bodyDiv w:val="1"/>
      <w:marLeft w:val="0"/>
      <w:marRight w:val="0"/>
      <w:marTop w:val="0"/>
      <w:marBottom w:val="0"/>
      <w:divBdr>
        <w:top w:val="none" w:sz="0" w:space="0" w:color="auto"/>
        <w:left w:val="none" w:sz="0" w:space="0" w:color="auto"/>
        <w:bottom w:val="none" w:sz="0" w:space="0" w:color="auto"/>
        <w:right w:val="none" w:sz="0" w:space="0" w:color="auto"/>
      </w:divBdr>
    </w:div>
    <w:div w:id="465857279">
      <w:bodyDiv w:val="1"/>
      <w:marLeft w:val="0"/>
      <w:marRight w:val="0"/>
      <w:marTop w:val="0"/>
      <w:marBottom w:val="0"/>
      <w:divBdr>
        <w:top w:val="none" w:sz="0" w:space="0" w:color="auto"/>
        <w:left w:val="none" w:sz="0" w:space="0" w:color="auto"/>
        <w:bottom w:val="none" w:sz="0" w:space="0" w:color="auto"/>
        <w:right w:val="none" w:sz="0" w:space="0" w:color="auto"/>
      </w:divBdr>
    </w:div>
    <w:div w:id="465973054">
      <w:bodyDiv w:val="1"/>
      <w:marLeft w:val="0"/>
      <w:marRight w:val="0"/>
      <w:marTop w:val="0"/>
      <w:marBottom w:val="0"/>
      <w:divBdr>
        <w:top w:val="none" w:sz="0" w:space="0" w:color="auto"/>
        <w:left w:val="none" w:sz="0" w:space="0" w:color="auto"/>
        <w:bottom w:val="none" w:sz="0" w:space="0" w:color="auto"/>
        <w:right w:val="none" w:sz="0" w:space="0" w:color="auto"/>
      </w:divBdr>
    </w:div>
    <w:div w:id="466053363">
      <w:bodyDiv w:val="1"/>
      <w:marLeft w:val="0"/>
      <w:marRight w:val="0"/>
      <w:marTop w:val="0"/>
      <w:marBottom w:val="0"/>
      <w:divBdr>
        <w:top w:val="none" w:sz="0" w:space="0" w:color="auto"/>
        <w:left w:val="none" w:sz="0" w:space="0" w:color="auto"/>
        <w:bottom w:val="none" w:sz="0" w:space="0" w:color="auto"/>
        <w:right w:val="none" w:sz="0" w:space="0" w:color="auto"/>
      </w:divBdr>
    </w:div>
    <w:div w:id="466434723">
      <w:bodyDiv w:val="1"/>
      <w:marLeft w:val="0"/>
      <w:marRight w:val="0"/>
      <w:marTop w:val="0"/>
      <w:marBottom w:val="0"/>
      <w:divBdr>
        <w:top w:val="none" w:sz="0" w:space="0" w:color="auto"/>
        <w:left w:val="none" w:sz="0" w:space="0" w:color="auto"/>
        <w:bottom w:val="none" w:sz="0" w:space="0" w:color="auto"/>
        <w:right w:val="none" w:sz="0" w:space="0" w:color="auto"/>
      </w:divBdr>
    </w:div>
    <w:div w:id="466581935">
      <w:bodyDiv w:val="1"/>
      <w:marLeft w:val="0"/>
      <w:marRight w:val="0"/>
      <w:marTop w:val="0"/>
      <w:marBottom w:val="0"/>
      <w:divBdr>
        <w:top w:val="none" w:sz="0" w:space="0" w:color="auto"/>
        <w:left w:val="none" w:sz="0" w:space="0" w:color="auto"/>
        <w:bottom w:val="none" w:sz="0" w:space="0" w:color="auto"/>
        <w:right w:val="none" w:sz="0" w:space="0" w:color="auto"/>
      </w:divBdr>
    </w:div>
    <w:div w:id="466702242">
      <w:bodyDiv w:val="1"/>
      <w:marLeft w:val="0"/>
      <w:marRight w:val="0"/>
      <w:marTop w:val="0"/>
      <w:marBottom w:val="0"/>
      <w:divBdr>
        <w:top w:val="none" w:sz="0" w:space="0" w:color="auto"/>
        <w:left w:val="none" w:sz="0" w:space="0" w:color="auto"/>
        <w:bottom w:val="none" w:sz="0" w:space="0" w:color="auto"/>
        <w:right w:val="none" w:sz="0" w:space="0" w:color="auto"/>
      </w:divBdr>
    </w:div>
    <w:div w:id="466706508">
      <w:bodyDiv w:val="1"/>
      <w:marLeft w:val="0"/>
      <w:marRight w:val="0"/>
      <w:marTop w:val="0"/>
      <w:marBottom w:val="0"/>
      <w:divBdr>
        <w:top w:val="none" w:sz="0" w:space="0" w:color="auto"/>
        <w:left w:val="none" w:sz="0" w:space="0" w:color="auto"/>
        <w:bottom w:val="none" w:sz="0" w:space="0" w:color="auto"/>
        <w:right w:val="none" w:sz="0" w:space="0" w:color="auto"/>
      </w:divBdr>
    </w:div>
    <w:div w:id="466779808">
      <w:bodyDiv w:val="1"/>
      <w:marLeft w:val="0"/>
      <w:marRight w:val="0"/>
      <w:marTop w:val="0"/>
      <w:marBottom w:val="0"/>
      <w:divBdr>
        <w:top w:val="none" w:sz="0" w:space="0" w:color="auto"/>
        <w:left w:val="none" w:sz="0" w:space="0" w:color="auto"/>
        <w:bottom w:val="none" w:sz="0" w:space="0" w:color="auto"/>
        <w:right w:val="none" w:sz="0" w:space="0" w:color="auto"/>
      </w:divBdr>
    </w:div>
    <w:div w:id="466823088">
      <w:bodyDiv w:val="1"/>
      <w:marLeft w:val="0"/>
      <w:marRight w:val="0"/>
      <w:marTop w:val="0"/>
      <w:marBottom w:val="0"/>
      <w:divBdr>
        <w:top w:val="none" w:sz="0" w:space="0" w:color="auto"/>
        <w:left w:val="none" w:sz="0" w:space="0" w:color="auto"/>
        <w:bottom w:val="none" w:sz="0" w:space="0" w:color="auto"/>
        <w:right w:val="none" w:sz="0" w:space="0" w:color="auto"/>
      </w:divBdr>
    </w:div>
    <w:div w:id="466893974">
      <w:bodyDiv w:val="1"/>
      <w:marLeft w:val="0"/>
      <w:marRight w:val="0"/>
      <w:marTop w:val="0"/>
      <w:marBottom w:val="0"/>
      <w:divBdr>
        <w:top w:val="none" w:sz="0" w:space="0" w:color="auto"/>
        <w:left w:val="none" w:sz="0" w:space="0" w:color="auto"/>
        <w:bottom w:val="none" w:sz="0" w:space="0" w:color="auto"/>
        <w:right w:val="none" w:sz="0" w:space="0" w:color="auto"/>
      </w:divBdr>
    </w:div>
    <w:div w:id="467019774">
      <w:bodyDiv w:val="1"/>
      <w:marLeft w:val="0"/>
      <w:marRight w:val="0"/>
      <w:marTop w:val="0"/>
      <w:marBottom w:val="0"/>
      <w:divBdr>
        <w:top w:val="none" w:sz="0" w:space="0" w:color="auto"/>
        <w:left w:val="none" w:sz="0" w:space="0" w:color="auto"/>
        <w:bottom w:val="none" w:sz="0" w:space="0" w:color="auto"/>
        <w:right w:val="none" w:sz="0" w:space="0" w:color="auto"/>
      </w:divBdr>
    </w:div>
    <w:div w:id="467162167">
      <w:bodyDiv w:val="1"/>
      <w:marLeft w:val="0"/>
      <w:marRight w:val="0"/>
      <w:marTop w:val="0"/>
      <w:marBottom w:val="0"/>
      <w:divBdr>
        <w:top w:val="none" w:sz="0" w:space="0" w:color="auto"/>
        <w:left w:val="none" w:sz="0" w:space="0" w:color="auto"/>
        <w:bottom w:val="none" w:sz="0" w:space="0" w:color="auto"/>
        <w:right w:val="none" w:sz="0" w:space="0" w:color="auto"/>
      </w:divBdr>
    </w:div>
    <w:div w:id="467207147">
      <w:bodyDiv w:val="1"/>
      <w:marLeft w:val="0"/>
      <w:marRight w:val="0"/>
      <w:marTop w:val="0"/>
      <w:marBottom w:val="0"/>
      <w:divBdr>
        <w:top w:val="none" w:sz="0" w:space="0" w:color="auto"/>
        <w:left w:val="none" w:sz="0" w:space="0" w:color="auto"/>
        <w:bottom w:val="none" w:sz="0" w:space="0" w:color="auto"/>
        <w:right w:val="none" w:sz="0" w:space="0" w:color="auto"/>
      </w:divBdr>
    </w:div>
    <w:div w:id="467355383">
      <w:bodyDiv w:val="1"/>
      <w:marLeft w:val="0"/>
      <w:marRight w:val="0"/>
      <w:marTop w:val="0"/>
      <w:marBottom w:val="0"/>
      <w:divBdr>
        <w:top w:val="none" w:sz="0" w:space="0" w:color="auto"/>
        <w:left w:val="none" w:sz="0" w:space="0" w:color="auto"/>
        <w:bottom w:val="none" w:sz="0" w:space="0" w:color="auto"/>
        <w:right w:val="none" w:sz="0" w:space="0" w:color="auto"/>
      </w:divBdr>
    </w:div>
    <w:div w:id="467361831">
      <w:bodyDiv w:val="1"/>
      <w:marLeft w:val="0"/>
      <w:marRight w:val="0"/>
      <w:marTop w:val="0"/>
      <w:marBottom w:val="0"/>
      <w:divBdr>
        <w:top w:val="none" w:sz="0" w:space="0" w:color="auto"/>
        <w:left w:val="none" w:sz="0" w:space="0" w:color="auto"/>
        <w:bottom w:val="none" w:sz="0" w:space="0" w:color="auto"/>
        <w:right w:val="none" w:sz="0" w:space="0" w:color="auto"/>
      </w:divBdr>
    </w:div>
    <w:div w:id="467403509">
      <w:bodyDiv w:val="1"/>
      <w:marLeft w:val="0"/>
      <w:marRight w:val="0"/>
      <w:marTop w:val="0"/>
      <w:marBottom w:val="0"/>
      <w:divBdr>
        <w:top w:val="none" w:sz="0" w:space="0" w:color="auto"/>
        <w:left w:val="none" w:sz="0" w:space="0" w:color="auto"/>
        <w:bottom w:val="none" w:sz="0" w:space="0" w:color="auto"/>
        <w:right w:val="none" w:sz="0" w:space="0" w:color="auto"/>
      </w:divBdr>
      <w:divsChild>
        <w:div w:id="906190844">
          <w:marLeft w:val="0"/>
          <w:marRight w:val="0"/>
          <w:marTop w:val="0"/>
          <w:marBottom w:val="0"/>
          <w:divBdr>
            <w:top w:val="none" w:sz="0" w:space="0" w:color="auto"/>
            <w:left w:val="none" w:sz="0" w:space="0" w:color="auto"/>
            <w:bottom w:val="none" w:sz="0" w:space="0" w:color="auto"/>
            <w:right w:val="none" w:sz="0" w:space="0" w:color="auto"/>
          </w:divBdr>
          <w:divsChild>
            <w:div w:id="1324234967">
              <w:marLeft w:val="0"/>
              <w:marRight w:val="0"/>
              <w:marTop w:val="0"/>
              <w:marBottom w:val="0"/>
              <w:divBdr>
                <w:top w:val="none" w:sz="0" w:space="0" w:color="auto"/>
                <w:left w:val="none" w:sz="0" w:space="0" w:color="auto"/>
                <w:bottom w:val="none" w:sz="0" w:space="0" w:color="auto"/>
                <w:right w:val="none" w:sz="0" w:space="0" w:color="auto"/>
              </w:divBdr>
              <w:divsChild>
                <w:div w:id="10577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39716">
          <w:marLeft w:val="0"/>
          <w:marRight w:val="0"/>
          <w:marTop w:val="0"/>
          <w:marBottom w:val="240"/>
          <w:divBdr>
            <w:top w:val="none" w:sz="0" w:space="0" w:color="auto"/>
            <w:left w:val="none" w:sz="0" w:space="0" w:color="auto"/>
            <w:bottom w:val="none" w:sz="0" w:space="0" w:color="auto"/>
            <w:right w:val="none" w:sz="0" w:space="0" w:color="auto"/>
          </w:divBdr>
        </w:div>
      </w:divsChild>
    </w:div>
    <w:div w:id="467403525">
      <w:bodyDiv w:val="1"/>
      <w:marLeft w:val="0"/>
      <w:marRight w:val="0"/>
      <w:marTop w:val="0"/>
      <w:marBottom w:val="0"/>
      <w:divBdr>
        <w:top w:val="none" w:sz="0" w:space="0" w:color="auto"/>
        <w:left w:val="none" w:sz="0" w:space="0" w:color="auto"/>
        <w:bottom w:val="none" w:sz="0" w:space="0" w:color="auto"/>
        <w:right w:val="none" w:sz="0" w:space="0" w:color="auto"/>
      </w:divBdr>
    </w:div>
    <w:div w:id="467670919">
      <w:bodyDiv w:val="1"/>
      <w:marLeft w:val="0"/>
      <w:marRight w:val="0"/>
      <w:marTop w:val="0"/>
      <w:marBottom w:val="0"/>
      <w:divBdr>
        <w:top w:val="none" w:sz="0" w:space="0" w:color="auto"/>
        <w:left w:val="none" w:sz="0" w:space="0" w:color="auto"/>
        <w:bottom w:val="none" w:sz="0" w:space="0" w:color="auto"/>
        <w:right w:val="none" w:sz="0" w:space="0" w:color="auto"/>
      </w:divBdr>
      <w:divsChild>
        <w:div w:id="648754941">
          <w:marLeft w:val="0"/>
          <w:marRight w:val="0"/>
          <w:marTop w:val="86"/>
          <w:marBottom w:val="0"/>
          <w:divBdr>
            <w:top w:val="none" w:sz="0" w:space="0" w:color="auto"/>
            <w:left w:val="none" w:sz="0" w:space="0" w:color="auto"/>
            <w:bottom w:val="none" w:sz="0" w:space="0" w:color="auto"/>
            <w:right w:val="none" w:sz="0" w:space="0" w:color="auto"/>
          </w:divBdr>
        </w:div>
        <w:div w:id="1263368942">
          <w:marLeft w:val="0"/>
          <w:marRight w:val="0"/>
          <w:marTop w:val="86"/>
          <w:marBottom w:val="0"/>
          <w:divBdr>
            <w:top w:val="none" w:sz="0" w:space="0" w:color="auto"/>
            <w:left w:val="none" w:sz="0" w:space="0" w:color="auto"/>
            <w:bottom w:val="none" w:sz="0" w:space="0" w:color="auto"/>
            <w:right w:val="none" w:sz="0" w:space="0" w:color="auto"/>
          </w:divBdr>
        </w:div>
      </w:divsChild>
    </w:div>
    <w:div w:id="467673983">
      <w:bodyDiv w:val="1"/>
      <w:marLeft w:val="0"/>
      <w:marRight w:val="0"/>
      <w:marTop w:val="0"/>
      <w:marBottom w:val="0"/>
      <w:divBdr>
        <w:top w:val="none" w:sz="0" w:space="0" w:color="auto"/>
        <w:left w:val="none" w:sz="0" w:space="0" w:color="auto"/>
        <w:bottom w:val="none" w:sz="0" w:space="0" w:color="auto"/>
        <w:right w:val="none" w:sz="0" w:space="0" w:color="auto"/>
      </w:divBdr>
    </w:div>
    <w:div w:id="467750981">
      <w:bodyDiv w:val="1"/>
      <w:marLeft w:val="0"/>
      <w:marRight w:val="0"/>
      <w:marTop w:val="0"/>
      <w:marBottom w:val="0"/>
      <w:divBdr>
        <w:top w:val="none" w:sz="0" w:space="0" w:color="auto"/>
        <w:left w:val="none" w:sz="0" w:space="0" w:color="auto"/>
        <w:bottom w:val="none" w:sz="0" w:space="0" w:color="auto"/>
        <w:right w:val="none" w:sz="0" w:space="0" w:color="auto"/>
      </w:divBdr>
    </w:div>
    <w:div w:id="467941085">
      <w:bodyDiv w:val="1"/>
      <w:marLeft w:val="0"/>
      <w:marRight w:val="0"/>
      <w:marTop w:val="0"/>
      <w:marBottom w:val="0"/>
      <w:divBdr>
        <w:top w:val="none" w:sz="0" w:space="0" w:color="auto"/>
        <w:left w:val="none" w:sz="0" w:space="0" w:color="auto"/>
        <w:bottom w:val="none" w:sz="0" w:space="0" w:color="auto"/>
        <w:right w:val="none" w:sz="0" w:space="0" w:color="auto"/>
      </w:divBdr>
    </w:div>
    <w:div w:id="467942175">
      <w:bodyDiv w:val="1"/>
      <w:marLeft w:val="0"/>
      <w:marRight w:val="0"/>
      <w:marTop w:val="0"/>
      <w:marBottom w:val="0"/>
      <w:divBdr>
        <w:top w:val="none" w:sz="0" w:space="0" w:color="auto"/>
        <w:left w:val="none" w:sz="0" w:space="0" w:color="auto"/>
        <w:bottom w:val="none" w:sz="0" w:space="0" w:color="auto"/>
        <w:right w:val="none" w:sz="0" w:space="0" w:color="auto"/>
      </w:divBdr>
    </w:div>
    <w:div w:id="468060702">
      <w:bodyDiv w:val="1"/>
      <w:marLeft w:val="0"/>
      <w:marRight w:val="0"/>
      <w:marTop w:val="0"/>
      <w:marBottom w:val="0"/>
      <w:divBdr>
        <w:top w:val="none" w:sz="0" w:space="0" w:color="auto"/>
        <w:left w:val="none" w:sz="0" w:space="0" w:color="auto"/>
        <w:bottom w:val="none" w:sz="0" w:space="0" w:color="auto"/>
        <w:right w:val="none" w:sz="0" w:space="0" w:color="auto"/>
      </w:divBdr>
    </w:div>
    <w:div w:id="468085997">
      <w:bodyDiv w:val="1"/>
      <w:marLeft w:val="0"/>
      <w:marRight w:val="0"/>
      <w:marTop w:val="0"/>
      <w:marBottom w:val="0"/>
      <w:divBdr>
        <w:top w:val="none" w:sz="0" w:space="0" w:color="auto"/>
        <w:left w:val="none" w:sz="0" w:space="0" w:color="auto"/>
        <w:bottom w:val="none" w:sz="0" w:space="0" w:color="auto"/>
        <w:right w:val="none" w:sz="0" w:space="0" w:color="auto"/>
      </w:divBdr>
    </w:div>
    <w:div w:id="468135642">
      <w:bodyDiv w:val="1"/>
      <w:marLeft w:val="0"/>
      <w:marRight w:val="0"/>
      <w:marTop w:val="0"/>
      <w:marBottom w:val="0"/>
      <w:divBdr>
        <w:top w:val="none" w:sz="0" w:space="0" w:color="auto"/>
        <w:left w:val="none" w:sz="0" w:space="0" w:color="auto"/>
        <w:bottom w:val="none" w:sz="0" w:space="0" w:color="auto"/>
        <w:right w:val="none" w:sz="0" w:space="0" w:color="auto"/>
      </w:divBdr>
    </w:div>
    <w:div w:id="468323090">
      <w:bodyDiv w:val="1"/>
      <w:marLeft w:val="0"/>
      <w:marRight w:val="0"/>
      <w:marTop w:val="0"/>
      <w:marBottom w:val="0"/>
      <w:divBdr>
        <w:top w:val="none" w:sz="0" w:space="0" w:color="auto"/>
        <w:left w:val="none" w:sz="0" w:space="0" w:color="auto"/>
        <w:bottom w:val="none" w:sz="0" w:space="0" w:color="auto"/>
        <w:right w:val="none" w:sz="0" w:space="0" w:color="auto"/>
      </w:divBdr>
    </w:div>
    <w:div w:id="468324428">
      <w:bodyDiv w:val="1"/>
      <w:marLeft w:val="0"/>
      <w:marRight w:val="0"/>
      <w:marTop w:val="0"/>
      <w:marBottom w:val="0"/>
      <w:divBdr>
        <w:top w:val="none" w:sz="0" w:space="0" w:color="auto"/>
        <w:left w:val="none" w:sz="0" w:space="0" w:color="auto"/>
        <w:bottom w:val="none" w:sz="0" w:space="0" w:color="auto"/>
        <w:right w:val="none" w:sz="0" w:space="0" w:color="auto"/>
      </w:divBdr>
    </w:div>
    <w:div w:id="468330302">
      <w:bodyDiv w:val="1"/>
      <w:marLeft w:val="0"/>
      <w:marRight w:val="0"/>
      <w:marTop w:val="0"/>
      <w:marBottom w:val="0"/>
      <w:divBdr>
        <w:top w:val="none" w:sz="0" w:space="0" w:color="auto"/>
        <w:left w:val="none" w:sz="0" w:space="0" w:color="auto"/>
        <w:bottom w:val="none" w:sz="0" w:space="0" w:color="auto"/>
        <w:right w:val="none" w:sz="0" w:space="0" w:color="auto"/>
      </w:divBdr>
    </w:div>
    <w:div w:id="468518408">
      <w:bodyDiv w:val="1"/>
      <w:marLeft w:val="0"/>
      <w:marRight w:val="0"/>
      <w:marTop w:val="0"/>
      <w:marBottom w:val="0"/>
      <w:divBdr>
        <w:top w:val="none" w:sz="0" w:space="0" w:color="auto"/>
        <w:left w:val="none" w:sz="0" w:space="0" w:color="auto"/>
        <w:bottom w:val="none" w:sz="0" w:space="0" w:color="auto"/>
        <w:right w:val="none" w:sz="0" w:space="0" w:color="auto"/>
      </w:divBdr>
    </w:div>
    <w:div w:id="468548552">
      <w:bodyDiv w:val="1"/>
      <w:marLeft w:val="0"/>
      <w:marRight w:val="0"/>
      <w:marTop w:val="0"/>
      <w:marBottom w:val="0"/>
      <w:divBdr>
        <w:top w:val="none" w:sz="0" w:space="0" w:color="auto"/>
        <w:left w:val="none" w:sz="0" w:space="0" w:color="auto"/>
        <w:bottom w:val="none" w:sz="0" w:space="0" w:color="auto"/>
        <w:right w:val="none" w:sz="0" w:space="0" w:color="auto"/>
      </w:divBdr>
    </w:div>
    <w:div w:id="468592921">
      <w:bodyDiv w:val="1"/>
      <w:marLeft w:val="0"/>
      <w:marRight w:val="0"/>
      <w:marTop w:val="0"/>
      <w:marBottom w:val="0"/>
      <w:divBdr>
        <w:top w:val="none" w:sz="0" w:space="0" w:color="auto"/>
        <w:left w:val="none" w:sz="0" w:space="0" w:color="auto"/>
        <w:bottom w:val="none" w:sz="0" w:space="0" w:color="auto"/>
        <w:right w:val="none" w:sz="0" w:space="0" w:color="auto"/>
      </w:divBdr>
    </w:div>
    <w:div w:id="468669067">
      <w:bodyDiv w:val="1"/>
      <w:marLeft w:val="0"/>
      <w:marRight w:val="0"/>
      <w:marTop w:val="0"/>
      <w:marBottom w:val="0"/>
      <w:divBdr>
        <w:top w:val="none" w:sz="0" w:space="0" w:color="auto"/>
        <w:left w:val="none" w:sz="0" w:space="0" w:color="auto"/>
        <w:bottom w:val="none" w:sz="0" w:space="0" w:color="auto"/>
        <w:right w:val="none" w:sz="0" w:space="0" w:color="auto"/>
      </w:divBdr>
    </w:div>
    <w:div w:id="468783381">
      <w:bodyDiv w:val="1"/>
      <w:marLeft w:val="0"/>
      <w:marRight w:val="0"/>
      <w:marTop w:val="0"/>
      <w:marBottom w:val="0"/>
      <w:divBdr>
        <w:top w:val="none" w:sz="0" w:space="0" w:color="auto"/>
        <w:left w:val="none" w:sz="0" w:space="0" w:color="auto"/>
        <w:bottom w:val="none" w:sz="0" w:space="0" w:color="auto"/>
        <w:right w:val="none" w:sz="0" w:space="0" w:color="auto"/>
      </w:divBdr>
    </w:div>
    <w:div w:id="468866377">
      <w:bodyDiv w:val="1"/>
      <w:marLeft w:val="0"/>
      <w:marRight w:val="0"/>
      <w:marTop w:val="0"/>
      <w:marBottom w:val="0"/>
      <w:divBdr>
        <w:top w:val="none" w:sz="0" w:space="0" w:color="auto"/>
        <w:left w:val="none" w:sz="0" w:space="0" w:color="auto"/>
        <w:bottom w:val="none" w:sz="0" w:space="0" w:color="auto"/>
        <w:right w:val="none" w:sz="0" w:space="0" w:color="auto"/>
      </w:divBdr>
    </w:div>
    <w:div w:id="468934168">
      <w:bodyDiv w:val="1"/>
      <w:marLeft w:val="0"/>
      <w:marRight w:val="0"/>
      <w:marTop w:val="0"/>
      <w:marBottom w:val="0"/>
      <w:divBdr>
        <w:top w:val="none" w:sz="0" w:space="0" w:color="auto"/>
        <w:left w:val="none" w:sz="0" w:space="0" w:color="auto"/>
        <w:bottom w:val="none" w:sz="0" w:space="0" w:color="auto"/>
        <w:right w:val="none" w:sz="0" w:space="0" w:color="auto"/>
      </w:divBdr>
    </w:div>
    <w:div w:id="469056441">
      <w:bodyDiv w:val="1"/>
      <w:marLeft w:val="0"/>
      <w:marRight w:val="0"/>
      <w:marTop w:val="0"/>
      <w:marBottom w:val="0"/>
      <w:divBdr>
        <w:top w:val="none" w:sz="0" w:space="0" w:color="auto"/>
        <w:left w:val="none" w:sz="0" w:space="0" w:color="auto"/>
        <w:bottom w:val="none" w:sz="0" w:space="0" w:color="auto"/>
        <w:right w:val="none" w:sz="0" w:space="0" w:color="auto"/>
      </w:divBdr>
    </w:div>
    <w:div w:id="469516137">
      <w:bodyDiv w:val="1"/>
      <w:marLeft w:val="0"/>
      <w:marRight w:val="0"/>
      <w:marTop w:val="0"/>
      <w:marBottom w:val="0"/>
      <w:divBdr>
        <w:top w:val="none" w:sz="0" w:space="0" w:color="auto"/>
        <w:left w:val="none" w:sz="0" w:space="0" w:color="auto"/>
        <w:bottom w:val="none" w:sz="0" w:space="0" w:color="auto"/>
        <w:right w:val="none" w:sz="0" w:space="0" w:color="auto"/>
      </w:divBdr>
    </w:div>
    <w:div w:id="469598150">
      <w:bodyDiv w:val="1"/>
      <w:marLeft w:val="0"/>
      <w:marRight w:val="0"/>
      <w:marTop w:val="0"/>
      <w:marBottom w:val="0"/>
      <w:divBdr>
        <w:top w:val="none" w:sz="0" w:space="0" w:color="auto"/>
        <w:left w:val="none" w:sz="0" w:space="0" w:color="auto"/>
        <w:bottom w:val="none" w:sz="0" w:space="0" w:color="auto"/>
        <w:right w:val="none" w:sz="0" w:space="0" w:color="auto"/>
      </w:divBdr>
    </w:div>
    <w:div w:id="469640069">
      <w:bodyDiv w:val="1"/>
      <w:marLeft w:val="0"/>
      <w:marRight w:val="0"/>
      <w:marTop w:val="0"/>
      <w:marBottom w:val="0"/>
      <w:divBdr>
        <w:top w:val="none" w:sz="0" w:space="0" w:color="auto"/>
        <w:left w:val="none" w:sz="0" w:space="0" w:color="auto"/>
        <w:bottom w:val="none" w:sz="0" w:space="0" w:color="auto"/>
        <w:right w:val="none" w:sz="0" w:space="0" w:color="auto"/>
      </w:divBdr>
    </w:div>
    <w:div w:id="469783399">
      <w:bodyDiv w:val="1"/>
      <w:marLeft w:val="0"/>
      <w:marRight w:val="0"/>
      <w:marTop w:val="0"/>
      <w:marBottom w:val="0"/>
      <w:divBdr>
        <w:top w:val="none" w:sz="0" w:space="0" w:color="auto"/>
        <w:left w:val="none" w:sz="0" w:space="0" w:color="auto"/>
        <w:bottom w:val="none" w:sz="0" w:space="0" w:color="auto"/>
        <w:right w:val="none" w:sz="0" w:space="0" w:color="auto"/>
      </w:divBdr>
    </w:div>
    <w:div w:id="469828116">
      <w:bodyDiv w:val="1"/>
      <w:marLeft w:val="0"/>
      <w:marRight w:val="0"/>
      <w:marTop w:val="0"/>
      <w:marBottom w:val="0"/>
      <w:divBdr>
        <w:top w:val="none" w:sz="0" w:space="0" w:color="auto"/>
        <w:left w:val="none" w:sz="0" w:space="0" w:color="auto"/>
        <w:bottom w:val="none" w:sz="0" w:space="0" w:color="auto"/>
        <w:right w:val="none" w:sz="0" w:space="0" w:color="auto"/>
      </w:divBdr>
    </w:div>
    <w:div w:id="470054654">
      <w:bodyDiv w:val="1"/>
      <w:marLeft w:val="0"/>
      <w:marRight w:val="0"/>
      <w:marTop w:val="0"/>
      <w:marBottom w:val="0"/>
      <w:divBdr>
        <w:top w:val="none" w:sz="0" w:space="0" w:color="auto"/>
        <w:left w:val="none" w:sz="0" w:space="0" w:color="auto"/>
        <w:bottom w:val="none" w:sz="0" w:space="0" w:color="auto"/>
        <w:right w:val="none" w:sz="0" w:space="0" w:color="auto"/>
      </w:divBdr>
    </w:div>
    <w:div w:id="470094460">
      <w:bodyDiv w:val="1"/>
      <w:marLeft w:val="0"/>
      <w:marRight w:val="0"/>
      <w:marTop w:val="0"/>
      <w:marBottom w:val="0"/>
      <w:divBdr>
        <w:top w:val="none" w:sz="0" w:space="0" w:color="auto"/>
        <w:left w:val="none" w:sz="0" w:space="0" w:color="auto"/>
        <w:bottom w:val="none" w:sz="0" w:space="0" w:color="auto"/>
        <w:right w:val="none" w:sz="0" w:space="0" w:color="auto"/>
      </w:divBdr>
    </w:div>
    <w:div w:id="470101868">
      <w:bodyDiv w:val="1"/>
      <w:marLeft w:val="0"/>
      <w:marRight w:val="0"/>
      <w:marTop w:val="0"/>
      <w:marBottom w:val="0"/>
      <w:divBdr>
        <w:top w:val="none" w:sz="0" w:space="0" w:color="auto"/>
        <w:left w:val="none" w:sz="0" w:space="0" w:color="auto"/>
        <w:bottom w:val="none" w:sz="0" w:space="0" w:color="auto"/>
        <w:right w:val="none" w:sz="0" w:space="0" w:color="auto"/>
      </w:divBdr>
    </w:div>
    <w:div w:id="470169788">
      <w:bodyDiv w:val="1"/>
      <w:marLeft w:val="0"/>
      <w:marRight w:val="0"/>
      <w:marTop w:val="0"/>
      <w:marBottom w:val="0"/>
      <w:divBdr>
        <w:top w:val="none" w:sz="0" w:space="0" w:color="auto"/>
        <w:left w:val="none" w:sz="0" w:space="0" w:color="auto"/>
        <w:bottom w:val="none" w:sz="0" w:space="0" w:color="auto"/>
        <w:right w:val="none" w:sz="0" w:space="0" w:color="auto"/>
      </w:divBdr>
    </w:div>
    <w:div w:id="470288636">
      <w:bodyDiv w:val="1"/>
      <w:marLeft w:val="0"/>
      <w:marRight w:val="0"/>
      <w:marTop w:val="0"/>
      <w:marBottom w:val="0"/>
      <w:divBdr>
        <w:top w:val="none" w:sz="0" w:space="0" w:color="auto"/>
        <w:left w:val="none" w:sz="0" w:space="0" w:color="auto"/>
        <w:bottom w:val="none" w:sz="0" w:space="0" w:color="auto"/>
        <w:right w:val="none" w:sz="0" w:space="0" w:color="auto"/>
      </w:divBdr>
    </w:div>
    <w:div w:id="470446866">
      <w:bodyDiv w:val="1"/>
      <w:marLeft w:val="0"/>
      <w:marRight w:val="0"/>
      <w:marTop w:val="0"/>
      <w:marBottom w:val="0"/>
      <w:divBdr>
        <w:top w:val="none" w:sz="0" w:space="0" w:color="auto"/>
        <w:left w:val="none" w:sz="0" w:space="0" w:color="auto"/>
        <w:bottom w:val="none" w:sz="0" w:space="0" w:color="auto"/>
        <w:right w:val="none" w:sz="0" w:space="0" w:color="auto"/>
      </w:divBdr>
    </w:div>
    <w:div w:id="470488012">
      <w:bodyDiv w:val="1"/>
      <w:marLeft w:val="0"/>
      <w:marRight w:val="0"/>
      <w:marTop w:val="0"/>
      <w:marBottom w:val="0"/>
      <w:divBdr>
        <w:top w:val="none" w:sz="0" w:space="0" w:color="auto"/>
        <w:left w:val="none" w:sz="0" w:space="0" w:color="auto"/>
        <w:bottom w:val="none" w:sz="0" w:space="0" w:color="auto"/>
        <w:right w:val="none" w:sz="0" w:space="0" w:color="auto"/>
      </w:divBdr>
    </w:div>
    <w:div w:id="470556727">
      <w:bodyDiv w:val="1"/>
      <w:marLeft w:val="0"/>
      <w:marRight w:val="0"/>
      <w:marTop w:val="0"/>
      <w:marBottom w:val="0"/>
      <w:divBdr>
        <w:top w:val="none" w:sz="0" w:space="0" w:color="auto"/>
        <w:left w:val="none" w:sz="0" w:space="0" w:color="auto"/>
        <w:bottom w:val="none" w:sz="0" w:space="0" w:color="auto"/>
        <w:right w:val="none" w:sz="0" w:space="0" w:color="auto"/>
      </w:divBdr>
    </w:div>
    <w:div w:id="470557041">
      <w:bodyDiv w:val="1"/>
      <w:marLeft w:val="0"/>
      <w:marRight w:val="0"/>
      <w:marTop w:val="0"/>
      <w:marBottom w:val="0"/>
      <w:divBdr>
        <w:top w:val="none" w:sz="0" w:space="0" w:color="auto"/>
        <w:left w:val="none" w:sz="0" w:space="0" w:color="auto"/>
        <w:bottom w:val="none" w:sz="0" w:space="0" w:color="auto"/>
        <w:right w:val="none" w:sz="0" w:space="0" w:color="auto"/>
      </w:divBdr>
    </w:div>
    <w:div w:id="470558408">
      <w:bodyDiv w:val="1"/>
      <w:marLeft w:val="0"/>
      <w:marRight w:val="0"/>
      <w:marTop w:val="0"/>
      <w:marBottom w:val="0"/>
      <w:divBdr>
        <w:top w:val="none" w:sz="0" w:space="0" w:color="auto"/>
        <w:left w:val="none" w:sz="0" w:space="0" w:color="auto"/>
        <w:bottom w:val="none" w:sz="0" w:space="0" w:color="auto"/>
        <w:right w:val="none" w:sz="0" w:space="0" w:color="auto"/>
      </w:divBdr>
    </w:div>
    <w:div w:id="470831604">
      <w:bodyDiv w:val="1"/>
      <w:marLeft w:val="0"/>
      <w:marRight w:val="0"/>
      <w:marTop w:val="0"/>
      <w:marBottom w:val="0"/>
      <w:divBdr>
        <w:top w:val="none" w:sz="0" w:space="0" w:color="auto"/>
        <w:left w:val="none" w:sz="0" w:space="0" w:color="auto"/>
        <w:bottom w:val="none" w:sz="0" w:space="0" w:color="auto"/>
        <w:right w:val="none" w:sz="0" w:space="0" w:color="auto"/>
      </w:divBdr>
    </w:div>
    <w:div w:id="470904435">
      <w:bodyDiv w:val="1"/>
      <w:marLeft w:val="0"/>
      <w:marRight w:val="0"/>
      <w:marTop w:val="0"/>
      <w:marBottom w:val="0"/>
      <w:divBdr>
        <w:top w:val="none" w:sz="0" w:space="0" w:color="auto"/>
        <w:left w:val="none" w:sz="0" w:space="0" w:color="auto"/>
        <w:bottom w:val="none" w:sz="0" w:space="0" w:color="auto"/>
        <w:right w:val="none" w:sz="0" w:space="0" w:color="auto"/>
      </w:divBdr>
    </w:div>
    <w:div w:id="471019730">
      <w:bodyDiv w:val="1"/>
      <w:marLeft w:val="0"/>
      <w:marRight w:val="0"/>
      <w:marTop w:val="0"/>
      <w:marBottom w:val="0"/>
      <w:divBdr>
        <w:top w:val="none" w:sz="0" w:space="0" w:color="auto"/>
        <w:left w:val="none" w:sz="0" w:space="0" w:color="auto"/>
        <w:bottom w:val="none" w:sz="0" w:space="0" w:color="auto"/>
        <w:right w:val="none" w:sz="0" w:space="0" w:color="auto"/>
      </w:divBdr>
    </w:div>
    <w:div w:id="471023013">
      <w:bodyDiv w:val="1"/>
      <w:marLeft w:val="0"/>
      <w:marRight w:val="0"/>
      <w:marTop w:val="0"/>
      <w:marBottom w:val="0"/>
      <w:divBdr>
        <w:top w:val="none" w:sz="0" w:space="0" w:color="auto"/>
        <w:left w:val="none" w:sz="0" w:space="0" w:color="auto"/>
        <w:bottom w:val="none" w:sz="0" w:space="0" w:color="auto"/>
        <w:right w:val="none" w:sz="0" w:space="0" w:color="auto"/>
      </w:divBdr>
    </w:div>
    <w:div w:id="471101858">
      <w:bodyDiv w:val="1"/>
      <w:marLeft w:val="0"/>
      <w:marRight w:val="0"/>
      <w:marTop w:val="0"/>
      <w:marBottom w:val="0"/>
      <w:divBdr>
        <w:top w:val="none" w:sz="0" w:space="0" w:color="auto"/>
        <w:left w:val="none" w:sz="0" w:space="0" w:color="auto"/>
        <w:bottom w:val="none" w:sz="0" w:space="0" w:color="auto"/>
        <w:right w:val="none" w:sz="0" w:space="0" w:color="auto"/>
      </w:divBdr>
    </w:div>
    <w:div w:id="471102692">
      <w:bodyDiv w:val="1"/>
      <w:marLeft w:val="0"/>
      <w:marRight w:val="0"/>
      <w:marTop w:val="0"/>
      <w:marBottom w:val="0"/>
      <w:divBdr>
        <w:top w:val="none" w:sz="0" w:space="0" w:color="auto"/>
        <w:left w:val="none" w:sz="0" w:space="0" w:color="auto"/>
        <w:bottom w:val="none" w:sz="0" w:space="0" w:color="auto"/>
        <w:right w:val="none" w:sz="0" w:space="0" w:color="auto"/>
      </w:divBdr>
    </w:div>
    <w:div w:id="471214885">
      <w:bodyDiv w:val="1"/>
      <w:marLeft w:val="0"/>
      <w:marRight w:val="0"/>
      <w:marTop w:val="0"/>
      <w:marBottom w:val="0"/>
      <w:divBdr>
        <w:top w:val="none" w:sz="0" w:space="0" w:color="auto"/>
        <w:left w:val="none" w:sz="0" w:space="0" w:color="auto"/>
        <w:bottom w:val="none" w:sz="0" w:space="0" w:color="auto"/>
        <w:right w:val="none" w:sz="0" w:space="0" w:color="auto"/>
      </w:divBdr>
    </w:div>
    <w:div w:id="471290821">
      <w:bodyDiv w:val="1"/>
      <w:marLeft w:val="0"/>
      <w:marRight w:val="0"/>
      <w:marTop w:val="0"/>
      <w:marBottom w:val="0"/>
      <w:divBdr>
        <w:top w:val="none" w:sz="0" w:space="0" w:color="auto"/>
        <w:left w:val="none" w:sz="0" w:space="0" w:color="auto"/>
        <w:bottom w:val="none" w:sz="0" w:space="0" w:color="auto"/>
        <w:right w:val="none" w:sz="0" w:space="0" w:color="auto"/>
      </w:divBdr>
    </w:div>
    <w:div w:id="471295769">
      <w:bodyDiv w:val="1"/>
      <w:marLeft w:val="0"/>
      <w:marRight w:val="0"/>
      <w:marTop w:val="0"/>
      <w:marBottom w:val="0"/>
      <w:divBdr>
        <w:top w:val="none" w:sz="0" w:space="0" w:color="auto"/>
        <w:left w:val="none" w:sz="0" w:space="0" w:color="auto"/>
        <w:bottom w:val="none" w:sz="0" w:space="0" w:color="auto"/>
        <w:right w:val="none" w:sz="0" w:space="0" w:color="auto"/>
      </w:divBdr>
    </w:div>
    <w:div w:id="471410399">
      <w:bodyDiv w:val="1"/>
      <w:marLeft w:val="0"/>
      <w:marRight w:val="0"/>
      <w:marTop w:val="0"/>
      <w:marBottom w:val="0"/>
      <w:divBdr>
        <w:top w:val="none" w:sz="0" w:space="0" w:color="auto"/>
        <w:left w:val="none" w:sz="0" w:space="0" w:color="auto"/>
        <w:bottom w:val="none" w:sz="0" w:space="0" w:color="auto"/>
        <w:right w:val="none" w:sz="0" w:space="0" w:color="auto"/>
      </w:divBdr>
    </w:div>
    <w:div w:id="471479889">
      <w:bodyDiv w:val="1"/>
      <w:marLeft w:val="0"/>
      <w:marRight w:val="0"/>
      <w:marTop w:val="0"/>
      <w:marBottom w:val="0"/>
      <w:divBdr>
        <w:top w:val="none" w:sz="0" w:space="0" w:color="auto"/>
        <w:left w:val="none" w:sz="0" w:space="0" w:color="auto"/>
        <w:bottom w:val="none" w:sz="0" w:space="0" w:color="auto"/>
        <w:right w:val="none" w:sz="0" w:space="0" w:color="auto"/>
      </w:divBdr>
    </w:div>
    <w:div w:id="471559705">
      <w:bodyDiv w:val="1"/>
      <w:marLeft w:val="0"/>
      <w:marRight w:val="0"/>
      <w:marTop w:val="0"/>
      <w:marBottom w:val="0"/>
      <w:divBdr>
        <w:top w:val="none" w:sz="0" w:space="0" w:color="auto"/>
        <w:left w:val="none" w:sz="0" w:space="0" w:color="auto"/>
        <w:bottom w:val="none" w:sz="0" w:space="0" w:color="auto"/>
        <w:right w:val="none" w:sz="0" w:space="0" w:color="auto"/>
      </w:divBdr>
    </w:div>
    <w:div w:id="471562266">
      <w:bodyDiv w:val="1"/>
      <w:marLeft w:val="0"/>
      <w:marRight w:val="0"/>
      <w:marTop w:val="0"/>
      <w:marBottom w:val="0"/>
      <w:divBdr>
        <w:top w:val="none" w:sz="0" w:space="0" w:color="auto"/>
        <w:left w:val="none" w:sz="0" w:space="0" w:color="auto"/>
        <w:bottom w:val="none" w:sz="0" w:space="0" w:color="auto"/>
        <w:right w:val="none" w:sz="0" w:space="0" w:color="auto"/>
      </w:divBdr>
    </w:div>
    <w:div w:id="471602554">
      <w:bodyDiv w:val="1"/>
      <w:marLeft w:val="0"/>
      <w:marRight w:val="0"/>
      <w:marTop w:val="0"/>
      <w:marBottom w:val="0"/>
      <w:divBdr>
        <w:top w:val="none" w:sz="0" w:space="0" w:color="auto"/>
        <w:left w:val="none" w:sz="0" w:space="0" w:color="auto"/>
        <w:bottom w:val="none" w:sz="0" w:space="0" w:color="auto"/>
        <w:right w:val="none" w:sz="0" w:space="0" w:color="auto"/>
      </w:divBdr>
    </w:div>
    <w:div w:id="471951233">
      <w:bodyDiv w:val="1"/>
      <w:marLeft w:val="0"/>
      <w:marRight w:val="0"/>
      <w:marTop w:val="0"/>
      <w:marBottom w:val="0"/>
      <w:divBdr>
        <w:top w:val="none" w:sz="0" w:space="0" w:color="auto"/>
        <w:left w:val="none" w:sz="0" w:space="0" w:color="auto"/>
        <w:bottom w:val="none" w:sz="0" w:space="0" w:color="auto"/>
        <w:right w:val="none" w:sz="0" w:space="0" w:color="auto"/>
      </w:divBdr>
    </w:div>
    <w:div w:id="471990325">
      <w:bodyDiv w:val="1"/>
      <w:marLeft w:val="0"/>
      <w:marRight w:val="0"/>
      <w:marTop w:val="0"/>
      <w:marBottom w:val="0"/>
      <w:divBdr>
        <w:top w:val="none" w:sz="0" w:space="0" w:color="auto"/>
        <w:left w:val="none" w:sz="0" w:space="0" w:color="auto"/>
        <w:bottom w:val="none" w:sz="0" w:space="0" w:color="auto"/>
        <w:right w:val="none" w:sz="0" w:space="0" w:color="auto"/>
      </w:divBdr>
    </w:div>
    <w:div w:id="472219208">
      <w:bodyDiv w:val="1"/>
      <w:marLeft w:val="0"/>
      <w:marRight w:val="0"/>
      <w:marTop w:val="0"/>
      <w:marBottom w:val="0"/>
      <w:divBdr>
        <w:top w:val="none" w:sz="0" w:space="0" w:color="auto"/>
        <w:left w:val="none" w:sz="0" w:space="0" w:color="auto"/>
        <w:bottom w:val="none" w:sz="0" w:space="0" w:color="auto"/>
        <w:right w:val="none" w:sz="0" w:space="0" w:color="auto"/>
      </w:divBdr>
    </w:div>
    <w:div w:id="472257583">
      <w:bodyDiv w:val="1"/>
      <w:marLeft w:val="0"/>
      <w:marRight w:val="0"/>
      <w:marTop w:val="0"/>
      <w:marBottom w:val="0"/>
      <w:divBdr>
        <w:top w:val="none" w:sz="0" w:space="0" w:color="auto"/>
        <w:left w:val="none" w:sz="0" w:space="0" w:color="auto"/>
        <w:bottom w:val="none" w:sz="0" w:space="0" w:color="auto"/>
        <w:right w:val="none" w:sz="0" w:space="0" w:color="auto"/>
      </w:divBdr>
    </w:div>
    <w:div w:id="472258816">
      <w:bodyDiv w:val="1"/>
      <w:marLeft w:val="0"/>
      <w:marRight w:val="0"/>
      <w:marTop w:val="0"/>
      <w:marBottom w:val="0"/>
      <w:divBdr>
        <w:top w:val="none" w:sz="0" w:space="0" w:color="auto"/>
        <w:left w:val="none" w:sz="0" w:space="0" w:color="auto"/>
        <w:bottom w:val="none" w:sz="0" w:space="0" w:color="auto"/>
        <w:right w:val="none" w:sz="0" w:space="0" w:color="auto"/>
      </w:divBdr>
    </w:div>
    <w:div w:id="472259214">
      <w:bodyDiv w:val="1"/>
      <w:marLeft w:val="0"/>
      <w:marRight w:val="0"/>
      <w:marTop w:val="0"/>
      <w:marBottom w:val="0"/>
      <w:divBdr>
        <w:top w:val="none" w:sz="0" w:space="0" w:color="auto"/>
        <w:left w:val="none" w:sz="0" w:space="0" w:color="auto"/>
        <w:bottom w:val="none" w:sz="0" w:space="0" w:color="auto"/>
        <w:right w:val="none" w:sz="0" w:space="0" w:color="auto"/>
      </w:divBdr>
    </w:div>
    <w:div w:id="472407431">
      <w:bodyDiv w:val="1"/>
      <w:marLeft w:val="0"/>
      <w:marRight w:val="0"/>
      <w:marTop w:val="0"/>
      <w:marBottom w:val="0"/>
      <w:divBdr>
        <w:top w:val="none" w:sz="0" w:space="0" w:color="auto"/>
        <w:left w:val="none" w:sz="0" w:space="0" w:color="auto"/>
        <w:bottom w:val="none" w:sz="0" w:space="0" w:color="auto"/>
        <w:right w:val="none" w:sz="0" w:space="0" w:color="auto"/>
      </w:divBdr>
    </w:div>
    <w:div w:id="472602085">
      <w:bodyDiv w:val="1"/>
      <w:marLeft w:val="0"/>
      <w:marRight w:val="0"/>
      <w:marTop w:val="0"/>
      <w:marBottom w:val="0"/>
      <w:divBdr>
        <w:top w:val="none" w:sz="0" w:space="0" w:color="auto"/>
        <w:left w:val="none" w:sz="0" w:space="0" w:color="auto"/>
        <w:bottom w:val="none" w:sz="0" w:space="0" w:color="auto"/>
        <w:right w:val="none" w:sz="0" w:space="0" w:color="auto"/>
      </w:divBdr>
    </w:div>
    <w:div w:id="472673412">
      <w:bodyDiv w:val="1"/>
      <w:marLeft w:val="0"/>
      <w:marRight w:val="0"/>
      <w:marTop w:val="0"/>
      <w:marBottom w:val="0"/>
      <w:divBdr>
        <w:top w:val="none" w:sz="0" w:space="0" w:color="auto"/>
        <w:left w:val="none" w:sz="0" w:space="0" w:color="auto"/>
        <w:bottom w:val="none" w:sz="0" w:space="0" w:color="auto"/>
        <w:right w:val="none" w:sz="0" w:space="0" w:color="auto"/>
      </w:divBdr>
    </w:div>
    <w:div w:id="472676856">
      <w:bodyDiv w:val="1"/>
      <w:marLeft w:val="0"/>
      <w:marRight w:val="0"/>
      <w:marTop w:val="0"/>
      <w:marBottom w:val="0"/>
      <w:divBdr>
        <w:top w:val="none" w:sz="0" w:space="0" w:color="auto"/>
        <w:left w:val="none" w:sz="0" w:space="0" w:color="auto"/>
        <w:bottom w:val="none" w:sz="0" w:space="0" w:color="auto"/>
        <w:right w:val="none" w:sz="0" w:space="0" w:color="auto"/>
      </w:divBdr>
    </w:div>
    <w:div w:id="472718853">
      <w:bodyDiv w:val="1"/>
      <w:marLeft w:val="0"/>
      <w:marRight w:val="0"/>
      <w:marTop w:val="0"/>
      <w:marBottom w:val="0"/>
      <w:divBdr>
        <w:top w:val="none" w:sz="0" w:space="0" w:color="auto"/>
        <w:left w:val="none" w:sz="0" w:space="0" w:color="auto"/>
        <w:bottom w:val="none" w:sz="0" w:space="0" w:color="auto"/>
        <w:right w:val="none" w:sz="0" w:space="0" w:color="auto"/>
      </w:divBdr>
    </w:div>
    <w:div w:id="472790136">
      <w:bodyDiv w:val="1"/>
      <w:marLeft w:val="0"/>
      <w:marRight w:val="0"/>
      <w:marTop w:val="0"/>
      <w:marBottom w:val="0"/>
      <w:divBdr>
        <w:top w:val="none" w:sz="0" w:space="0" w:color="auto"/>
        <w:left w:val="none" w:sz="0" w:space="0" w:color="auto"/>
        <w:bottom w:val="none" w:sz="0" w:space="0" w:color="auto"/>
        <w:right w:val="none" w:sz="0" w:space="0" w:color="auto"/>
      </w:divBdr>
    </w:div>
    <w:div w:id="472913429">
      <w:bodyDiv w:val="1"/>
      <w:marLeft w:val="0"/>
      <w:marRight w:val="0"/>
      <w:marTop w:val="0"/>
      <w:marBottom w:val="0"/>
      <w:divBdr>
        <w:top w:val="none" w:sz="0" w:space="0" w:color="auto"/>
        <w:left w:val="none" w:sz="0" w:space="0" w:color="auto"/>
        <w:bottom w:val="none" w:sz="0" w:space="0" w:color="auto"/>
        <w:right w:val="none" w:sz="0" w:space="0" w:color="auto"/>
      </w:divBdr>
    </w:div>
    <w:div w:id="472991908">
      <w:bodyDiv w:val="1"/>
      <w:marLeft w:val="0"/>
      <w:marRight w:val="0"/>
      <w:marTop w:val="0"/>
      <w:marBottom w:val="0"/>
      <w:divBdr>
        <w:top w:val="none" w:sz="0" w:space="0" w:color="auto"/>
        <w:left w:val="none" w:sz="0" w:space="0" w:color="auto"/>
        <w:bottom w:val="none" w:sz="0" w:space="0" w:color="auto"/>
        <w:right w:val="none" w:sz="0" w:space="0" w:color="auto"/>
      </w:divBdr>
    </w:div>
    <w:div w:id="473058742">
      <w:bodyDiv w:val="1"/>
      <w:marLeft w:val="0"/>
      <w:marRight w:val="0"/>
      <w:marTop w:val="0"/>
      <w:marBottom w:val="0"/>
      <w:divBdr>
        <w:top w:val="none" w:sz="0" w:space="0" w:color="auto"/>
        <w:left w:val="none" w:sz="0" w:space="0" w:color="auto"/>
        <w:bottom w:val="none" w:sz="0" w:space="0" w:color="auto"/>
        <w:right w:val="none" w:sz="0" w:space="0" w:color="auto"/>
      </w:divBdr>
    </w:div>
    <w:div w:id="473062273">
      <w:bodyDiv w:val="1"/>
      <w:marLeft w:val="0"/>
      <w:marRight w:val="0"/>
      <w:marTop w:val="0"/>
      <w:marBottom w:val="0"/>
      <w:divBdr>
        <w:top w:val="none" w:sz="0" w:space="0" w:color="auto"/>
        <w:left w:val="none" w:sz="0" w:space="0" w:color="auto"/>
        <w:bottom w:val="none" w:sz="0" w:space="0" w:color="auto"/>
        <w:right w:val="none" w:sz="0" w:space="0" w:color="auto"/>
      </w:divBdr>
    </w:div>
    <w:div w:id="473177700">
      <w:bodyDiv w:val="1"/>
      <w:marLeft w:val="0"/>
      <w:marRight w:val="0"/>
      <w:marTop w:val="0"/>
      <w:marBottom w:val="0"/>
      <w:divBdr>
        <w:top w:val="none" w:sz="0" w:space="0" w:color="auto"/>
        <w:left w:val="none" w:sz="0" w:space="0" w:color="auto"/>
        <w:bottom w:val="none" w:sz="0" w:space="0" w:color="auto"/>
        <w:right w:val="none" w:sz="0" w:space="0" w:color="auto"/>
      </w:divBdr>
    </w:div>
    <w:div w:id="473180803">
      <w:bodyDiv w:val="1"/>
      <w:marLeft w:val="0"/>
      <w:marRight w:val="0"/>
      <w:marTop w:val="0"/>
      <w:marBottom w:val="0"/>
      <w:divBdr>
        <w:top w:val="none" w:sz="0" w:space="0" w:color="auto"/>
        <w:left w:val="none" w:sz="0" w:space="0" w:color="auto"/>
        <w:bottom w:val="none" w:sz="0" w:space="0" w:color="auto"/>
        <w:right w:val="none" w:sz="0" w:space="0" w:color="auto"/>
      </w:divBdr>
    </w:div>
    <w:div w:id="473183257">
      <w:bodyDiv w:val="1"/>
      <w:marLeft w:val="0"/>
      <w:marRight w:val="0"/>
      <w:marTop w:val="0"/>
      <w:marBottom w:val="0"/>
      <w:divBdr>
        <w:top w:val="none" w:sz="0" w:space="0" w:color="auto"/>
        <w:left w:val="none" w:sz="0" w:space="0" w:color="auto"/>
        <w:bottom w:val="none" w:sz="0" w:space="0" w:color="auto"/>
        <w:right w:val="none" w:sz="0" w:space="0" w:color="auto"/>
      </w:divBdr>
    </w:div>
    <w:div w:id="473255343">
      <w:bodyDiv w:val="1"/>
      <w:marLeft w:val="0"/>
      <w:marRight w:val="0"/>
      <w:marTop w:val="0"/>
      <w:marBottom w:val="0"/>
      <w:divBdr>
        <w:top w:val="none" w:sz="0" w:space="0" w:color="auto"/>
        <w:left w:val="none" w:sz="0" w:space="0" w:color="auto"/>
        <w:bottom w:val="none" w:sz="0" w:space="0" w:color="auto"/>
        <w:right w:val="none" w:sz="0" w:space="0" w:color="auto"/>
      </w:divBdr>
    </w:div>
    <w:div w:id="473301027">
      <w:bodyDiv w:val="1"/>
      <w:marLeft w:val="0"/>
      <w:marRight w:val="0"/>
      <w:marTop w:val="0"/>
      <w:marBottom w:val="0"/>
      <w:divBdr>
        <w:top w:val="none" w:sz="0" w:space="0" w:color="auto"/>
        <w:left w:val="none" w:sz="0" w:space="0" w:color="auto"/>
        <w:bottom w:val="none" w:sz="0" w:space="0" w:color="auto"/>
        <w:right w:val="none" w:sz="0" w:space="0" w:color="auto"/>
      </w:divBdr>
    </w:div>
    <w:div w:id="473302994">
      <w:bodyDiv w:val="1"/>
      <w:marLeft w:val="0"/>
      <w:marRight w:val="0"/>
      <w:marTop w:val="0"/>
      <w:marBottom w:val="0"/>
      <w:divBdr>
        <w:top w:val="none" w:sz="0" w:space="0" w:color="auto"/>
        <w:left w:val="none" w:sz="0" w:space="0" w:color="auto"/>
        <w:bottom w:val="none" w:sz="0" w:space="0" w:color="auto"/>
        <w:right w:val="none" w:sz="0" w:space="0" w:color="auto"/>
      </w:divBdr>
    </w:div>
    <w:div w:id="473331585">
      <w:bodyDiv w:val="1"/>
      <w:marLeft w:val="0"/>
      <w:marRight w:val="0"/>
      <w:marTop w:val="0"/>
      <w:marBottom w:val="0"/>
      <w:divBdr>
        <w:top w:val="none" w:sz="0" w:space="0" w:color="auto"/>
        <w:left w:val="none" w:sz="0" w:space="0" w:color="auto"/>
        <w:bottom w:val="none" w:sz="0" w:space="0" w:color="auto"/>
        <w:right w:val="none" w:sz="0" w:space="0" w:color="auto"/>
      </w:divBdr>
    </w:div>
    <w:div w:id="473377469">
      <w:bodyDiv w:val="1"/>
      <w:marLeft w:val="0"/>
      <w:marRight w:val="0"/>
      <w:marTop w:val="0"/>
      <w:marBottom w:val="0"/>
      <w:divBdr>
        <w:top w:val="none" w:sz="0" w:space="0" w:color="auto"/>
        <w:left w:val="none" w:sz="0" w:space="0" w:color="auto"/>
        <w:bottom w:val="none" w:sz="0" w:space="0" w:color="auto"/>
        <w:right w:val="none" w:sz="0" w:space="0" w:color="auto"/>
      </w:divBdr>
    </w:div>
    <w:div w:id="473447060">
      <w:bodyDiv w:val="1"/>
      <w:marLeft w:val="0"/>
      <w:marRight w:val="0"/>
      <w:marTop w:val="0"/>
      <w:marBottom w:val="0"/>
      <w:divBdr>
        <w:top w:val="none" w:sz="0" w:space="0" w:color="auto"/>
        <w:left w:val="none" w:sz="0" w:space="0" w:color="auto"/>
        <w:bottom w:val="none" w:sz="0" w:space="0" w:color="auto"/>
        <w:right w:val="none" w:sz="0" w:space="0" w:color="auto"/>
      </w:divBdr>
      <w:divsChild>
        <w:div w:id="1074009474">
          <w:marLeft w:val="0"/>
          <w:marRight w:val="0"/>
          <w:marTop w:val="64"/>
          <w:marBottom w:val="0"/>
          <w:divBdr>
            <w:top w:val="none" w:sz="0" w:space="0" w:color="auto"/>
            <w:left w:val="none" w:sz="0" w:space="0" w:color="auto"/>
            <w:bottom w:val="none" w:sz="0" w:space="0" w:color="auto"/>
            <w:right w:val="none" w:sz="0" w:space="0" w:color="auto"/>
          </w:divBdr>
        </w:div>
      </w:divsChild>
    </w:div>
    <w:div w:id="473447434">
      <w:bodyDiv w:val="1"/>
      <w:marLeft w:val="0"/>
      <w:marRight w:val="0"/>
      <w:marTop w:val="0"/>
      <w:marBottom w:val="0"/>
      <w:divBdr>
        <w:top w:val="none" w:sz="0" w:space="0" w:color="auto"/>
        <w:left w:val="none" w:sz="0" w:space="0" w:color="auto"/>
        <w:bottom w:val="none" w:sz="0" w:space="0" w:color="auto"/>
        <w:right w:val="none" w:sz="0" w:space="0" w:color="auto"/>
      </w:divBdr>
    </w:div>
    <w:div w:id="473449128">
      <w:bodyDiv w:val="1"/>
      <w:marLeft w:val="0"/>
      <w:marRight w:val="0"/>
      <w:marTop w:val="0"/>
      <w:marBottom w:val="0"/>
      <w:divBdr>
        <w:top w:val="none" w:sz="0" w:space="0" w:color="auto"/>
        <w:left w:val="none" w:sz="0" w:space="0" w:color="auto"/>
        <w:bottom w:val="none" w:sz="0" w:space="0" w:color="auto"/>
        <w:right w:val="none" w:sz="0" w:space="0" w:color="auto"/>
      </w:divBdr>
    </w:div>
    <w:div w:id="473567439">
      <w:bodyDiv w:val="1"/>
      <w:marLeft w:val="0"/>
      <w:marRight w:val="0"/>
      <w:marTop w:val="0"/>
      <w:marBottom w:val="0"/>
      <w:divBdr>
        <w:top w:val="none" w:sz="0" w:space="0" w:color="auto"/>
        <w:left w:val="none" w:sz="0" w:space="0" w:color="auto"/>
        <w:bottom w:val="none" w:sz="0" w:space="0" w:color="auto"/>
        <w:right w:val="none" w:sz="0" w:space="0" w:color="auto"/>
      </w:divBdr>
    </w:div>
    <w:div w:id="473572695">
      <w:bodyDiv w:val="1"/>
      <w:marLeft w:val="0"/>
      <w:marRight w:val="0"/>
      <w:marTop w:val="0"/>
      <w:marBottom w:val="0"/>
      <w:divBdr>
        <w:top w:val="none" w:sz="0" w:space="0" w:color="auto"/>
        <w:left w:val="none" w:sz="0" w:space="0" w:color="auto"/>
        <w:bottom w:val="none" w:sz="0" w:space="0" w:color="auto"/>
        <w:right w:val="none" w:sz="0" w:space="0" w:color="auto"/>
      </w:divBdr>
    </w:div>
    <w:div w:id="473646540">
      <w:bodyDiv w:val="1"/>
      <w:marLeft w:val="0"/>
      <w:marRight w:val="0"/>
      <w:marTop w:val="0"/>
      <w:marBottom w:val="0"/>
      <w:divBdr>
        <w:top w:val="none" w:sz="0" w:space="0" w:color="auto"/>
        <w:left w:val="none" w:sz="0" w:space="0" w:color="auto"/>
        <w:bottom w:val="none" w:sz="0" w:space="0" w:color="auto"/>
        <w:right w:val="none" w:sz="0" w:space="0" w:color="auto"/>
      </w:divBdr>
    </w:div>
    <w:div w:id="473646775">
      <w:bodyDiv w:val="1"/>
      <w:marLeft w:val="0"/>
      <w:marRight w:val="0"/>
      <w:marTop w:val="0"/>
      <w:marBottom w:val="0"/>
      <w:divBdr>
        <w:top w:val="none" w:sz="0" w:space="0" w:color="auto"/>
        <w:left w:val="none" w:sz="0" w:space="0" w:color="auto"/>
        <w:bottom w:val="none" w:sz="0" w:space="0" w:color="auto"/>
        <w:right w:val="none" w:sz="0" w:space="0" w:color="auto"/>
      </w:divBdr>
    </w:div>
    <w:div w:id="473719586">
      <w:bodyDiv w:val="1"/>
      <w:marLeft w:val="0"/>
      <w:marRight w:val="0"/>
      <w:marTop w:val="0"/>
      <w:marBottom w:val="0"/>
      <w:divBdr>
        <w:top w:val="none" w:sz="0" w:space="0" w:color="auto"/>
        <w:left w:val="none" w:sz="0" w:space="0" w:color="auto"/>
        <w:bottom w:val="none" w:sz="0" w:space="0" w:color="auto"/>
        <w:right w:val="none" w:sz="0" w:space="0" w:color="auto"/>
      </w:divBdr>
    </w:div>
    <w:div w:id="473957850">
      <w:bodyDiv w:val="1"/>
      <w:marLeft w:val="0"/>
      <w:marRight w:val="0"/>
      <w:marTop w:val="0"/>
      <w:marBottom w:val="0"/>
      <w:divBdr>
        <w:top w:val="none" w:sz="0" w:space="0" w:color="auto"/>
        <w:left w:val="none" w:sz="0" w:space="0" w:color="auto"/>
        <w:bottom w:val="none" w:sz="0" w:space="0" w:color="auto"/>
        <w:right w:val="none" w:sz="0" w:space="0" w:color="auto"/>
      </w:divBdr>
    </w:div>
    <w:div w:id="474034335">
      <w:bodyDiv w:val="1"/>
      <w:marLeft w:val="0"/>
      <w:marRight w:val="0"/>
      <w:marTop w:val="0"/>
      <w:marBottom w:val="0"/>
      <w:divBdr>
        <w:top w:val="none" w:sz="0" w:space="0" w:color="auto"/>
        <w:left w:val="none" w:sz="0" w:space="0" w:color="auto"/>
        <w:bottom w:val="none" w:sz="0" w:space="0" w:color="auto"/>
        <w:right w:val="none" w:sz="0" w:space="0" w:color="auto"/>
      </w:divBdr>
    </w:div>
    <w:div w:id="474183705">
      <w:bodyDiv w:val="1"/>
      <w:marLeft w:val="0"/>
      <w:marRight w:val="0"/>
      <w:marTop w:val="0"/>
      <w:marBottom w:val="0"/>
      <w:divBdr>
        <w:top w:val="none" w:sz="0" w:space="0" w:color="auto"/>
        <w:left w:val="none" w:sz="0" w:space="0" w:color="auto"/>
        <w:bottom w:val="none" w:sz="0" w:space="0" w:color="auto"/>
        <w:right w:val="none" w:sz="0" w:space="0" w:color="auto"/>
      </w:divBdr>
    </w:div>
    <w:div w:id="474221468">
      <w:bodyDiv w:val="1"/>
      <w:marLeft w:val="0"/>
      <w:marRight w:val="0"/>
      <w:marTop w:val="0"/>
      <w:marBottom w:val="0"/>
      <w:divBdr>
        <w:top w:val="none" w:sz="0" w:space="0" w:color="auto"/>
        <w:left w:val="none" w:sz="0" w:space="0" w:color="auto"/>
        <w:bottom w:val="none" w:sz="0" w:space="0" w:color="auto"/>
        <w:right w:val="none" w:sz="0" w:space="0" w:color="auto"/>
      </w:divBdr>
    </w:div>
    <w:div w:id="474302843">
      <w:bodyDiv w:val="1"/>
      <w:marLeft w:val="0"/>
      <w:marRight w:val="0"/>
      <w:marTop w:val="0"/>
      <w:marBottom w:val="0"/>
      <w:divBdr>
        <w:top w:val="none" w:sz="0" w:space="0" w:color="auto"/>
        <w:left w:val="none" w:sz="0" w:space="0" w:color="auto"/>
        <w:bottom w:val="none" w:sz="0" w:space="0" w:color="auto"/>
        <w:right w:val="none" w:sz="0" w:space="0" w:color="auto"/>
      </w:divBdr>
    </w:div>
    <w:div w:id="474377774">
      <w:bodyDiv w:val="1"/>
      <w:marLeft w:val="0"/>
      <w:marRight w:val="0"/>
      <w:marTop w:val="0"/>
      <w:marBottom w:val="0"/>
      <w:divBdr>
        <w:top w:val="none" w:sz="0" w:space="0" w:color="auto"/>
        <w:left w:val="none" w:sz="0" w:space="0" w:color="auto"/>
        <w:bottom w:val="none" w:sz="0" w:space="0" w:color="auto"/>
        <w:right w:val="none" w:sz="0" w:space="0" w:color="auto"/>
      </w:divBdr>
    </w:div>
    <w:div w:id="474637969">
      <w:bodyDiv w:val="1"/>
      <w:marLeft w:val="0"/>
      <w:marRight w:val="0"/>
      <w:marTop w:val="0"/>
      <w:marBottom w:val="0"/>
      <w:divBdr>
        <w:top w:val="none" w:sz="0" w:space="0" w:color="auto"/>
        <w:left w:val="none" w:sz="0" w:space="0" w:color="auto"/>
        <w:bottom w:val="none" w:sz="0" w:space="0" w:color="auto"/>
        <w:right w:val="none" w:sz="0" w:space="0" w:color="auto"/>
      </w:divBdr>
    </w:div>
    <w:div w:id="474639294">
      <w:bodyDiv w:val="1"/>
      <w:marLeft w:val="0"/>
      <w:marRight w:val="0"/>
      <w:marTop w:val="0"/>
      <w:marBottom w:val="0"/>
      <w:divBdr>
        <w:top w:val="none" w:sz="0" w:space="0" w:color="auto"/>
        <w:left w:val="none" w:sz="0" w:space="0" w:color="auto"/>
        <w:bottom w:val="none" w:sz="0" w:space="0" w:color="auto"/>
        <w:right w:val="none" w:sz="0" w:space="0" w:color="auto"/>
      </w:divBdr>
    </w:div>
    <w:div w:id="474682973">
      <w:bodyDiv w:val="1"/>
      <w:marLeft w:val="0"/>
      <w:marRight w:val="0"/>
      <w:marTop w:val="0"/>
      <w:marBottom w:val="0"/>
      <w:divBdr>
        <w:top w:val="none" w:sz="0" w:space="0" w:color="auto"/>
        <w:left w:val="none" w:sz="0" w:space="0" w:color="auto"/>
        <w:bottom w:val="none" w:sz="0" w:space="0" w:color="auto"/>
        <w:right w:val="none" w:sz="0" w:space="0" w:color="auto"/>
      </w:divBdr>
    </w:div>
    <w:div w:id="474837662">
      <w:bodyDiv w:val="1"/>
      <w:marLeft w:val="0"/>
      <w:marRight w:val="0"/>
      <w:marTop w:val="0"/>
      <w:marBottom w:val="0"/>
      <w:divBdr>
        <w:top w:val="none" w:sz="0" w:space="0" w:color="auto"/>
        <w:left w:val="none" w:sz="0" w:space="0" w:color="auto"/>
        <w:bottom w:val="none" w:sz="0" w:space="0" w:color="auto"/>
        <w:right w:val="none" w:sz="0" w:space="0" w:color="auto"/>
      </w:divBdr>
    </w:div>
    <w:div w:id="474956146">
      <w:bodyDiv w:val="1"/>
      <w:marLeft w:val="0"/>
      <w:marRight w:val="0"/>
      <w:marTop w:val="0"/>
      <w:marBottom w:val="0"/>
      <w:divBdr>
        <w:top w:val="none" w:sz="0" w:space="0" w:color="auto"/>
        <w:left w:val="none" w:sz="0" w:space="0" w:color="auto"/>
        <w:bottom w:val="none" w:sz="0" w:space="0" w:color="auto"/>
        <w:right w:val="none" w:sz="0" w:space="0" w:color="auto"/>
      </w:divBdr>
    </w:div>
    <w:div w:id="475220192">
      <w:bodyDiv w:val="1"/>
      <w:marLeft w:val="0"/>
      <w:marRight w:val="0"/>
      <w:marTop w:val="0"/>
      <w:marBottom w:val="0"/>
      <w:divBdr>
        <w:top w:val="none" w:sz="0" w:space="0" w:color="auto"/>
        <w:left w:val="none" w:sz="0" w:space="0" w:color="auto"/>
        <w:bottom w:val="none" w:sz="0" w:space="0" w:color="auto"/>
        <w:right w:val="none" w:sz="0" w:space="0" w:color="auto"/>
      </w:divBdr>
    </w:div>
    <w:div w:id="475339781">
      <w:bodyDiv w:val="1"/>
      <w:marLeft w:val="0"/>
      <w:marRight w:val="0"/>
      <w:marTop w:val="0"/>
      <w:marBottom w:val="0"/>
      <w:divBdr>
        <w:top w:val="none" w:sz="0" w:space="0" w:color="auto"/>
        <w:left w:val="none" w:sz="0" w:space="0" w:color="auto"/>
        <w:bottom w:val="none" w:sz="0" w:space="0" w:color="auto"/>
        <w:right w:val="none" w:sz="0" w:space="0" w:color="auto"/>
      </w:divBdr>
    </w:div>
    <w:div w:id="475412878">
      <w:bodyDiv w:val="1"/>
      <w:marLeft w:val="0"/>
      <w:marRight w:val="0"/>
      <w:marTop w:val="0"/>
      <w:marBottom w:val="0"/>
      <w:divBdr>
        <w:top w:val="none" w:sz="0" w:space="0" w:color="auto"/>
        <w:left w:val="none" w:sz="0" w:space="0" w:color="auto"/>
        <w:bottom w:val="none" w:sz="0" w:space="0" w:color="auto"/>
        <w:right w:val="none" w:sz="0" w:space="0" w:color="auto"/>
      </w:divBdr>
    </w:div>
    <w:div w:id="475420565">
      <w:bodyDiv w:val="1"/>
      <w:marLeft w:val="0"/>
      <w:marRight w:val="0"/>
      <w:marTop w:val="0"/>
      <w:marBottom w:val="0"/>
      <w:divBdr>
        <w:top w:val="none" w:sz="0" w:space="0" w:color="auto"/>
        <w:left w:val="none" w:sz="0" w:space="0" w:color="auto"/>
        <w:bottom w:val="none" w:sz="0" w:space="0" w:color="auto"/>
        <w:right w:val="none" w:sz="0" w:space="0" w:color="auto"/>
      </w:divBdr>
    </w:div>
    <w:div w:id="475495950">
      <w:bodyDiv w:val="1"/>
      <w:marLeft w:val="0"/>
      <w:marRight w:val="0"/>
      <w:marTop w:val="0"/>
      <w:marBottom w:val="0"/>
      <w:divBdr>
        <w:top w:val="none" w:sz="0" w:space="0" w:color="auto"/>
        <w:left w:val="none" w:sz="0" w:space="0" w:color="auto"/>
        <w:bottom w:val="none" w:sz="0" w:space="0" w:color="auto"/>
        <w:right w:val="none" w:sz="0" w:space="0" w:color="auto"/>
      </w:divBdr>
    </w:div>
    <w:div w:id="475530798">
      <w:bodyDiv w:val="1"/>
      <w:marLeft w:val="0"/>
      <w:marRight w:val="0"/>
      <w:marTop w:val="0"/>
      <w:marBottom w:val="0"/>
      <w:divBdr>
        <w:top w:val="none" w:sz="0" w:space="0" w:color="auto"/>
        <w:left w:val="none" w:sz="0" w:space="0" w:color="auto"/>
        <w:bottom w:val="none" w:sz="0" w:space="0" w:color="auto"/>
        <w:right w:val="none" w:sz="0" w:space="0" w:color="auto"/>
      </w:divBdr>
    </w:div>
    <w:div w:id="475534488">
      <w:bodyDiv w:val="1"/>
      <w:marLeft w:val="0"/>
      <w:marRight w:val="0"/>
      <w:marTop w:val="0"/>
      <w:marBottom w:val="0"/>
      <w:divBdr>
        <w:top w:val="none" w:sz="0" w:space="0" w:color="auto"/>
        <w:left w:val="none" w:sz="0" w:space="0" w:color="auto"/>
        <w:bottom w:val="none" w:sz="0" w:space="0" w:color="auto"/>
        <w:right w:val="none" w:sz="0" w:space="0" w:color="auto"/>
      </w:divBdr>
    </w:div>
    <w:div w:id="475535011">
      <w:bodyDiv w:val="1"/>
      <w:marLeft w:val="0"/>
      <w:marRight w:val="0"/>
      <w:marTop w:val="0"/>
      <w:marBottom w:val="0"/>
      <w:divBdr>
        <w:top w:val="none" w:sz="0" w:space="0" w:color="auto"/>
        <w:left w:val="none" w:sz="0" w:space="0" w:color="auto"/>
        <w:bottom w:val="none" w:sz="0" w:space="0" w:color="auto"/>
        <w:right w:val="none" w:sz="0" w:space="0" w:color="auto"/>
      </w:divBdr>
    </w:div>
    <w:div w:id="475535274">
      <w:bodyDiv w:val="1"/>
      <w:marLeft w:val="0"/>
      <w:marRight w:val="0"/>
      <w:marTop w:val="0"/>
      <w:marBottom w:val="0"/>
      <w:divBdr>
        <w:top w:val="none" w:sz="0" w:space="0" w:color="auto"/>
        <w:left w:val="none" w:sz="0" w:space="0" w:color="auto"/>
        <w:bottom w:val="none" w:sz="0" w:space="0" w:color="auto"/>
        <w:right w:val="none" w:sz="0" w:space="0" w:color="auto"/>
      </w:divBdr>
    </w:div>
    <w:div w:id="475731109">
      <w:bodyDiv w:val="1"/>
      <w:marLeft w:val="0"/>
      <w:marRight w:val="0"/>
      <w:marTop w:val="0"/>
      <w:marBottom w:val="0"/>
      <w:divBdr>
        <w:top w:val="none" w:sz="0" w:space="0" w:color="auto"/>
        <w:left w:val="none" w:sz="0" w:space="0" w:color="auto"/>
        <w:bottom w:val="none" w:sz="0" w:space="0" w:color="auto"/>
        <w:right w:val="none" w:sz="0" w:space="0" w:color="auto"/>
      </w:divBdr>
    </w:div>
    <w:div w:id="475799026">
      <w:bodyDiv w:val="1"/>
      <w:marLeft w:val="0"/>
      <w:marRight w:val="0"/>
      <w:marTop w:val="0"/>
      <w:marBottom w:val="0"/>
      <w:divBdr>
        <w:top w:val="none" w:sz="0" w:space="0" w:color="auto"/>
        <w:left w:val="none" w:sz="0" w:space="0" w:color="auto"/>
        <w:bottom w:val="none" w:sz="0" w:space="0" w:color="auto"/>
        <w:right w:val="none" w:sz="0" w:space="0" w:color="auto"/>
      </w:divBdr>
      <w:divsChild>
        <w:div w:id="755521479">
          <w:marLeft w:val="0"/>
          <w:marRight w:val="0"/>
          <w:marTop w:val="0"/>
          <w:marBottom w:val="0"/>
          <w:divBdr>
            <w:top w:val="none" w:sz="0" w:space="0" w:color="auto"/>
            <w:left w:val="none" w:sz="0" w:space="0" w:color="auto"/>
            <w:bottom w:val="none" w:sz="0" w:space="0" w:color="auto"/>
            <w:right w:val="none" w:sz="0" w:space="0" w:color="auto"/>
          </w:divBdr>
          <w:divsChild>
            <w:div w:id="356934267">
              <w:marLeft w:val="0"/>
              <w:marRight w:val="0"/>
              <w:marTop w:val="0"/>
              <w:marBottom w:val="0"/>
              <w:divBdr>
                <w:top w:val="none" w:sz="0" w:space="0" w:color="auto"/>
                <w:left w:val="none" w:sz="0" w:space="0" w:color="auto"/>
                <w:bottom w:val="none" w:sz="0" w:space="0" w:color="auto"/>
                <w:right w:val="none" w:sz="0" w:space="0" w:color="auto"/>
              </w:divBdr>
              <w:divsChild>
                <w:div w:id="21052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384">
          <w:marLeft w:val="0"/>
          <w:marRight w:val="0"/>
          <w:marTop w:val="0"/>
          <w:marBottom w:val="240"/>
          <w:divBdr>
            <w:top w:val="none" w:sz="0" w:space="0" w:color="auto"/>
            <w:left w:val="none" w:sz="0" w:space="0" w:color="auto"/>
            <w:bottom w:val="none" w:sz="0" w:space="0" w:color="auto"/>
            <w:right w:val="none" w:sz="0" w:space="0" w:color="auto"/>
          </w:divBdr>
        </w:div>
        <w:div w:id="1656838454">
          <w:marLeft w:val="0"/>
          <w:marRight w:val="0"/>
          <w:marTop w:val="0"/>
          <w:marBottom w:val="240"/>
          <w:divBdr>
            <w:top w:val="none" w:sz="0" w:space="0" w:color="auto"/>
            <w:left w:val="none" w:sz="0" w:space="0" w:color="auto"/>
            <w:bottom w:val="none" w:sz="0" w:space="0" w:color="auto"/>
            <w:right w:val="none" w:sz="0" w:space="0" w:color="auto"/>
          </w:divBdr>
        </w:div>
      </w:divsChild>
    </w:div>
    <w:div w:id="475877922">
      <w:bodyDiv w:val="1"/>
      <w:marLeft w:val="0"/>
      <w:marRight w:val="0"/>
      <w:marTop w:val="0"/>
      <w:marBottom w:val="0"/>
      <w:divBdr>
        <w:top w:val="none" w:sz="0" w:space="0" w:color="auto"/>
        <w:left w:val="none" w:sz="0" w:space="0" w:color="auto"/>
        <w:bottom w:val="none" w:sz="0" w:space="0" w:color="auto"/>
        <w:right w:val="none" w:sz="0" w:space="0" w:color="auto"/>
      </w:divBdr>
    </w:div>
    <w:div w:id="475949171">
      <w:bodyDiv w:val="1"/>
      <w:marLeft w:val="0"/>
      <w:marRight w:val="0"/>
      <w:marTop w:val="0"/>
      <w:marBottom w:val="0"/>
      <w:divBdr>
        <w:top w:val="none" w:sz="0" w:space="0" w:color="auto"/>
        <w:left w:val="none" w:sz="0" w:space="0" w:color="auto"/>
        <w:bottom w:val="none" w:sz="0" w:space="0" w:color="auto"/>
        <w:right w:val="none" w:sz="0" w:space="0" w:color="auto"/>
      </w:divBdr>
    </w:div>
    <w:div w:id="475994717">
      <w:bodyDiv w:val="1"/>
      <w:marLeft w:val="0"/>
      <w:marRight w:val="0"/>
      <w:marTop w:val="0"/>
      <w:marBottom w:val="0"/>
      <w:divBdr>
        <w:top w:val="none" w:sz="0" w:space="0" w:color="auto"/>
        <w:left w:val="none" w:sz="0" w:space="0" w:color="auto"/>
        <w:bottom w:val="none" w:sz="0" w:space="0" w:color="auto"/>
        <w:right w:val="none" w:sz="0" w:space="0" w:color="auto"/>
      </w:divBdr>
    </w:div>
    <w:div w:id="476000856">
      <w:bodyDiv w:val="1"/>
      <w:marLeft w:val="0"/>
      <w:marRight w:val="0"/>
      <w:marTop w:val="0"/>
      <w:marBottom w:val="0"/>
      <w:divBdr>
        <w:top w:val="none" w:sz="0" w:space="0" w:color="auto"/>
        <w:left w:val="none" w:sz="0" w:space="0" w:color="auto"/>
        <w:bottom w:val="none" w:sz="0" w:space="0" w:color="auto"/>
        <w:right w:val="none" w:sz="0" w:space="0" w:color="auto"/>
      </w:divBdr>
    </w:div>
    <w:div w:id="476067959">
      <w:bodyDiv w:val="1"/>
      <w:marLeft w:val="0"/>
      <w:marRight w:val="0"/>
      <w:marTop w:val="0"/>
      <w:marBottom w:val="0"/>
      <w:divBdr>
        <w:top w:val="none" w:sz="0" w:space="0" w:color="auto"/>
        <w:left w:val="none" w:sz="0" w:space="0" w:color="auto"/>
        <w:bottom w:val="none" w:sz="0" w:space="0" w:color="auto"/>
        <w:right w:val="none" w:sz="0" w:space="0" w:color="auto"/>
      </w:divBdr>
    </w:div>
    <w:div w:id="476260760">
      <w:bodyDiv w:val="1"/>
      <w:marLeft w:val="0"/>
      <w:marRight w:val="0"/>
      <w:marTop w:val="0"/>
      <w:marBottom w:val="0"/>
      <w:divBdr>
        <w:top w:val="none" w:sz="0" w:space="0" w:color="auto"/>
        <w:left w:val="none" w:sz="0" w:space="0" w:color="auto"/>
        <w:bottom w:val="none" w:sz="0" w:space="0" w:color="auto"/>
        <w:right w:val="none" w:sz="0" w:space="0" w:color="auto"/>
      </w:divBdr>
    </w:div>
    <w:div w:id="476260838">
      <w:bodyDiv w:val="1"/>
      <w:marLeft w:val="0"/>
      <w:marRight w:val="0"/>
      <w:marTop w:val="0"/>
      <w:marBottom w:val="0"/>
      <w:divBdr>
        <w:top w:val="none" w:sz="0" w:space="0" w:color="auto"/>
        <w:left w:val="none" w:sz="0" w:space="0" w:color="auto"/>
        <w:bottom w:val="none" w:sz="0" w:space="0" w:color="auto"/>
        <w:right w:val="none" w:sz="0" w:space="0" w:color="auto"/>
      </w:divBdr>
    </w:div>
    <w:div w:id="476261678">
      <w:bodyDiv w:val="1"/>
      <w:marLeft w:val="0"/>
      <w:marRight w:val="0"/>
      <w:marTop w:val="0"/>
      <w:marBottom w:val="0"/>
      <w:divBdr>
        <w:top w:val="none" w:sz="0" w:space="0" w:color="auto"/>
        <w:left w:val="none" w:sz="0" w:space="0" w:color="auto"/>
        <w:bottom w:val="none" w:sz="0" w:space="0" w:color="auto"/>
        <w:right w:val="none" w:sz="0" w:space="0" w:color="auto"/>
      </w:divBdr>
    </w:div>
    <w:div w:id="476383907">
      <w:bodyDiv w:val="1"/>
      <w:marLeft w:val="0"/>
      <w:marRight w:val="0"/>
      <w:marTop w:val="0"/>
      <w:marBottom w:val="0"/>
      <w:divBdr>
        <w:top w:val="none" w:sz="0" w:space="0" w:color="auto"/>
        <w:left w:val="none" w:sz="0" w:space="0" w:color="auto"/>
        <w:bottom w:val="none" w:sz="0" w:space="0" w:color="auto"/>
        <w:right w:val="none" w:sz="0" w:space="0" w:color="auto"/>
      </w:divBdr>
    </w:div>
    <w:div w:id="476532722">
      <w:bodyDiv w:val="1"/>
      <w:marLeft w:val="0"/>
      <w:marRight w:val="0"/>
      <w:marTop w:val="0"/>
      <w:marBottom w:val="0"/>
      <w:divBdr>
        <w:top w:val="none" w:sz="0" w:space="0" w:color="auto"/>
        <w:left w:val="none" w:sz="0" w:space="0" w:color="auto"/>
        <w:bottom w:val="none" w:sz="0" w:space="0" w:color="auto"/>
        <w:right w:val="none" w:sz="0" w:space="0" w:color="auto"/>
      </w:divBdr>
    </w:div>
    <w:div w:id="476648397">
      <w:bodyDiv w:val="1"/>
      <w:marLeft w:val="0"/>
      <w:marRight w:val="0"/>
      <w:marTop w:val="0"/>
      <w:marBottom w:val="0"/>
      <w:divBdr>
        <w:top w:val="none" w:sz="0" w:space="0" w:color="auto"/>
        <w:left w:val="none" w:sz="0" w:space="0" w:color="auto"/>
        <w:bottom w:val="none" w:sz="0" w:space="0" w:color="auto"/>
        <w:right w:val="none" w:sz="0" w:space="0" w:color="auto"/>
      </w:divBdr>
    </w:div>
    <w:div w:id="476655915">
      <w:bodyDiv w:val="1"/>
      <w:marLeft w:val="0"/>
      <w:marRight w:val="0"/>
      <w:marTop w:val="0"/>
      <w:marBottom w:val="0"/>
      <w:divBdr>
        <w:top w:val="none" w:sz="0" w:space="0" w:color="auto"/>
        <w:left w:val="none" w:sz="0" w:space="0" w:color="auto"/>
        <w:bottom w:val="none" w:sz="0" w:space="0" w:color="auto"/>
        <w:right w:val="none" w:sz="0" w:space="0" w:color="auto"/>
      </w:divBdr>
    </w:div>
    <w:div w:id="476798410">
      <w:bodyDiv w:val="1"/>
      <w:marLeft w:val="0"/>
      <w:marRight w:val="0"/>
      <w:marTop w:val="0"/>
      <w:marBottom w:val="0"/>
      <w:divBdr>
        <w:top w:val="none" w:sz="0" w:space="0" w:color="auto"/>
        <w:left w:val="none" w:sz="0" w:space="0" w:color="auto"/>
        <w:bottom w:val="none" w:sz="0" w:space="0" w:color="auto"/>
        <w:right w:val="none" w:sz="0" w:space="0" w:color="auto"/>
      </w:divBdr>
      <w:divsChild>
        <w:div w:id="1861893809">
          <w:marLeft w:val="0"/>
          <w:marRight w:val="0"/>
          <w:marTop w:val="0"/>
          <w:marBottom w:val="0"/>
          <w:divBdr>
            <w:top w:val="none" w:sz="0" w:space="0" w:color="auto"/>
            <w:left w:val="none" w:sz="0" w:space="0" w:color="auto"/>
            <w:bottom w:val="none" w:sz="0" w:space="0" w:color="auto"/>
            <w:right w:val="none" w:sz="0" w:space="0" w:color="auto"/>
          </w:divBdr>
        </w:div>
      </w:divsChild>
    </w:div>
    <w:div w:id="477039072">
      <w:bodyDiv w:val="1"/>
      <w:marLeft w:val="0"/>
      <w:marRight w:val="0"/>
      <w:marTop w:val="0"/>
      <w:marBottom w:val="0"/>
      <w:divBdr>
        <w:top w:val="none" w:sz="0" w:space="0" w:color="auto"/>
        <w:left w:val="none" w:sz="0" w:space="0" w:color="auto"/>
        <w:bottom w:val="none" w:sz="0" w:space="0" w:color="auto"/>
        <w:right w:val="none" w:sz="0" w:space="0" w:color="auto"/>
      </w:divBdr>
    </w:div>
    <w:div w:id="477069074">
      <w:bodyDiv w:val="1"/>
      <w:marLeft w:val="0"/>
      <w:marRight w:val="0"/>
      <w:marTop w:val="0"/>
      <w:marBottom w:val="0"/>
      <w:divBdr>
        <w:top w:val="none" w:sz="0" w:space="0" w:color="auto"/>
        <w:left w:val="none" w:sz="0" w:space="0" w:color="auto"/>
        <w:bottom w:val="none" w:sz="0" w:space="0" w:color="auto"/>
        <w:right w:val="none" w:sz="0" w:space="0" w:color="auto"/>
      </w:divBdr>
      <w:divsChild>
        <w:div w:id="2022005390">
          <w:marLeft w:val="0"/>
          <w:marRight w:val="0"/>
          <w:marTop w:val="0"/>
          <w:marBottom w:val="0"/>
          <w:divBdr>
            <w:top w:val="none" w:sz="0" w:space="0" w:color="auto"/>
            <w:left w:val="none" w:sz="0" w:space="0" w:color="auto"/>
            <w:bottom w:val="none" w:sz="0" w:space="0" w:color="auto"/>
            <w:right w:val="none" w:sz="0" w:space="0" w:color="auto"/>
          </w:divBdr>
          <w:divsChild>
            <w:div w:id="18517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470">
      <w:bodyDiv w:val="1"/>
      <w:marLeft w:val="0"/>
      <w:marRight w:val="0"/>
      <w:marTop w:val="0"/>
      <w:marBottom w:val="0"/>
      <w:divBdr>
        <w:top w:val="none" w:sz="0" w:space="0" w:color="auto"/>
        <w:left w:val="none" w:sz="0" w:space="0" w:color="auto"/>
        <w:bottom w:val="none" w:sz="0" w:space="0" w:color="auto"/>
        <w:right w:val="none" w:sz="0" w:space="0" w:color="auto"/>
      </w:divBdr>
    </w:div>
    <w:div w:id="477191054">
      <w:bodyDiv w:val="1"/>
      <w:marLeft w:val="0"/>
      <w:marRight w:val="0"/>
      <w:marTop w:val="0"/>
      <w:marBottom w:val="0"/>
      <w:divBdr>
        <w:top w:val="none" w:sz="0" w:space="0" w:color="auto"/>
        <w:left w:val="none" w:sz="0" w:space="0" w:color="auto"/>
        <w:bottom w:val="none" w:sz="0" w:space="0" w:color="auto"/>
        <w:right w:val="none" w:sz="0" w:space="0" w:color="auto"/>
      </w:divBdr>
    </w:div>
    <w:div w:id="477235088">
      <w:bodyDiv w:val="1"/>
      <w:marLeft w:val="0"/>
      <w:marRight w:val="0"/>
      <w:marTop w:val="0"/>
      <w:marBottom w:val="0"/>
      <w:divBdr>
        <w:top w:val="none" w:sz="0" w:space="0" w:color="auto"/>
        <w:left w:val="none" w:sz="0" w:space="0" w:color="auto"/>
        <w:bottom w:val="none" w:sz="0" w:space="0" w:color="auto"/>
        <w:right w:val="none" w:sz="0" w:space="0" w:color="auto"/>
      </w:divBdr>
    </w:div>
    <w:div w:id="477500530">
      <w:bodyDiv w:val="1"/>
      <w:marLeft w:val="0"/>
      <w:marRight w:val="0"/>
      <w:marTop w:val="0"/>
      <w:marBottom w:val="0"/>
      <w:divBdr>
        <w:top w:val="none" w:sz="0" w:space="0" w:color="auto"/>
        <w:left w:val="none" w:sz="0" w:space="0" w:color="auto"/>
        <w:bottom w:val="none" w:sz="0" w:space="0" w:color="auto"/>
        <w:right w:val="none" w:sz="0" w:space="0" w:color="auto"/>
      </w:divBdr>
    </w:div>
    <w:div w:id="477650162">
      <w:bodyDiv w:val="1"/>
      <w:marLeft w:val="0"/>
      <w:marRight w:val="0"/>
      <w:marTop w:val="0"/>
      <w:marBottom w:val="0"/>
      <w:divBdr>
        <w:top w:val="none" w:sz="0" w:space="0" w:color="auto"/>
        <w:left w:val="none" w:sz="0" w:space="0" w:color="auto"/>
        <w:bottom w:val="none" w:sz="0" w:space="0" w:color="auto"/>
        <w:right w:val="none" w:sz="0" w:space="0" w:color="auto"/>
      </w:divBdr>
    </w:div>
    <w:div w:id="477697689">
      <w:bodyDiv w:val="1"/>
      <w:marLeft w:val="0"/>
      <w:marRight w:val="0"/>
      <w:marTop w:val="0"/>
      <w:marBottom w:val="0"/>
      <w:divBdr>
        <w:top w:val="none" w:sz="0" w:space="0" w:color="auto"/>
        <w:left w:val="none" w:sz="0" w:space="0" w:color="auto"/>
        <w:bottom w:val="none" w:sz="0" w:space="0" w:color="auto"/>
        <w:right w:val="none" w:sz="0" w:space="0" w:color="auto"/>
      </w:divBdr>
    </w:div>
    <w:div w:id="477698013">
      <w:bodyDiv w:val="1"/>
      <w:marLeft w:val="0"/>
      <w:marRight w:val="0"/>
      <w:marTop w:val="0"/>
      <w:marBottom w:val="0"/>
      <w:divBdr>
        <w:top w:val="none" w:sz="0" w:space="0" w:color="auto"/>
        <w:left w:val="none" w:sz="0" w:space="0" w:color="auto"/>
        <w:bottom w:val="none" w:sz="0" w:space="0" w:color="auto"/>
        <w:right w:val="none" w:sz="0" w:space="0" w:color="auto"/>
      </w:divBdr>
    </w:div>
    <w:div w:id="477766636">
      <w:bodyDiv w:val="1"/>
      <w:marLeft w:val="0"/>
      <w:marRight w:val="0"/>
      <w:marTop w:val="0"/>
      <w:marBottom w:val="0"/>
      <w:divBdr>
        <w:top w:val="none" w:sz="0" w:space="0" w:color="auto"/>
        <w:left w:val="none" w:sz="0" w:space="0" w:color="auto"/>
        <w:bottom w:val="none" w:sz="0" w:space="0" w:color="auto"/>
        <w:right w:val="none" w:sz="0" w:space="0" w:color="auto"/>
      </w:divBdr>
    </w:div>
    <w:div w:id="477770920">
      <w:bodyDiv w:val="1"/>
      <w:marLeft w:val="0"/>
      <w:marRight w:val="0"/>
      <w:marTop w:val="0"/>
      <w:marBottom w:val="0"/>
      <w:divBdr>
        <w:top w:val="none" w:sz="0" w:space="0" w:color="auto"/>
        <w:left w:val="none" w:sz="0" w:space="0" w:color="auto"/>
        <w:bottom w:val="none" w:sz="0" w:space="0" w:color="auto"/>
        <w:right w:val="none" w:sz="0" w:space="0" w:color="auto"/>
      </w:divBdr>
    </w:div>
    <w:div w:id="477844222">
      <w:bodyDiv w:val="1"/>
      <w:marLeft w:val="0"/>
      <w:marRight w:val="0"/>
      <w:marTop w:val="0"/>
      <w:marBottom w:val="0"/>
      <w:divBdr>
        <w:top w:val="none" w:sz="0" w:space="0" w:color="auto"/>
        <w:left w:val="none" w:sz="0" w:space="0" w:color="auto"/>
        <w:bottom w:val="none" w:sz="0" w:space="0" w:color="auto"/>
        <w:right w:val="none" w:sz="0" w:space="0" w:color="auto"/>
      </w:divBdr>
    </w:div>
    <w:div w:id="477917634">
      <w:bodyDiv w:val="1"/>
      <w:marLeft w:val="0"/>
      <w:marRight w:val="0"/>
      <w:marTop w:val="0"/>
      <w:marBottom w:val="0"/>
      <w:divBdr>
        <w:top w:val="none" w:sz="0" w:space="0" w:color="auto"/>
        <w:left w:val="none" w:sz="0" w:space="0" w:color="auto"/>
        <w:bottom w:val="none" w:sz="0" w:space="0" w:color="auto"/>
        <w:right w:val="none" w:sz="0" w:space="0" w:color="auto"/>
      </w:divBdr>
    </w:div>
    <w:div w:id="478376481">
      <w:bodyDiv w:val="1"/>
      <w:marLeft w:val="0"/>
      <w:marRight w:val="0"/>
      <w:marTop w:val="0"/>
      <w:marBottom w:val="0"/>
      <w:divBdr>
        <w:top w:val="none" w:sz="0" w:space="0" w:color="auto"/>
        <w:left w:val="none" w:sz="0" w:space="0" w:color="auto"/>
        <w:bottom w:val="none" w:sz="0" w:space="0" w:color="auto"/>
        <w:right w:val="none" w:sz="0" w:space="0" w:color="auto"/>
      </w:divBdr>
    </w:div>
    <w:div w:id="478379629">
      <w:bodyDiv w:val="1"/>
      <w:marLeft w:val="0"/>
      <w:marRight w:val="0"/>
      <w:marTop w:val="0"/>
      <w:marBottom w:val="0"/>
      <w:divBdr>
        <w:top w:val="none" w:sz="0" w:space="0" w:color="auto"/>
        <w:left w:val="none" w:sz="0" w:space="0" w:color="auto"/>
        <w:bottom w:val="none" w:sz="0" w:space="0" w:color="auto"/>
        <w:right w:val="none" w:sz="0" w:space="0" w:color="auto"/>
      </w:divBdr>
    </w:div>
    <w:div w:id="478501395">
      <w:bodyDiv w:val="1"/>
      <w:marLeft w:val="0"/>
      <w:marRight w:val="0"/>
      <w:marTop w:val="0"/>
      <w:marBottom w:val="0"/>
      <w:divBdr>
        <w:top w:val="none" w:sz="0" w:space="0" w:color="auto"/>
        <w:left w:val="none" w:sz="0" w:space="0" w:color="auto"/>
        <w:bottom w:val="none" w:sz="0" w:space="0" w:color="auto"/>
        <w:right w:val="none" w:sz="0" w:space="0" w:color="auto"/>
      </w:divBdr>
    </w:div>
    <w:div w:id="478769212">
      <w:bodyDiv w:val="1"/>
      <w:marLeft w:val="0"/>
      <w:marRight w:val="0"/>
      <w:marTop w:val="0"/>
      <w:marBottom w:val="0"/>
      <w:divBdr>
        <w:top w:val="none" w:sz="0" w:space="0" w:color="auto"/>
        <w:left w:val="none" w:sz="0" w:space="0" w:color="auto"/>
        <w:bottom w:val="none" w:sz="0" w:space="0" w:color="auto"/>
        <w:right w:val="none" w:sz="0" w:space="0" w:color="auto"/>
      </w:divBdr>
    </w:div>
    <w:div w:id="478813871">
      <w:bodyDiv w:val="1"/>
      <w:marLeft w:val="0"/>
      <w:marRight w:val="0"/>
      <w:marTop w:val="0"/>
      <w:marBottom w:val="0"/>
      <w:divBdr>
        <w:top w:val="none" w:sz="0" w:space="0" w:color="auto"/>
        <w:left w:val="none" w:sz="0" w:space="0" w:color="auto"/>
        <w:bottom w:val="none" w:sz="0" w:space="0" w:color="auto"/>
        <w:right w:val="none" w:sz="0" w:space="0" w:color="auto"/>
      </w:divBdr>
    </w:div>
    <w:div w:id="479005449">
      <w:bodyDiv w:val="1"/>
      <w:marLeft w:val="0"/>
      <w:marRight w:val="0"/>
      <w:marTop w:val="0"/>
      <w:marBottom w:val="0"/>
      <w:divBdr>
        <w:top w:val="none" w:sz="0" w:space="0" w:color="auto"/>
        <w:left w:val="none" w:sz="0" w:space="0" w:color="auto"/>
        <w:bottom w:val="none" w:sz="0" w:space="0" w:color="auto"/>
        <w:right w:val="none" w:sz="0" w:space="0" w:color="auto"/>
      </w:divBdr>
    </w:div>
    <w:div w:id="479077076">
      <w:bodyDiv w:val="1"/>
      <w:marLeft w:val="0"/>
      <w:marRight w:val="0"/>
      <w:marTop w:val="0"/>
      <w:marBottom w:val="0"/>
      <w:divBdr>
        <w:top w:val="none" w:sz="0" w:space="0" w:color="auto"/>
        <w:left w:val="none" w:sz="0" w:space="0" w:color="auto"/>
        <w:bottom w:val="none" w:sz="0" w:space="0" w:color="auto"/>
        <w:right w:val="none" w:sz="0" w:space="0" w:color="auto"/>
      </w:divBdr>
    </w:div>
    <w:div w:id="479077382">
      <w:bodyDiv w:val="1"/>
      <w:marLeft w:val="0"/>
      <w:marRight w:val="0"/>
      <w:marTop w:val="0"/>
      <w:marBottom w:val="0"/>
      <w:divBdr>
        <w:top w:val="none" w:sz="0" w:space="0" w:color="auto"/>
        <w:left w:val="none" w:sz="0" w:space="0" w:color="auto"/>
        <w:bottom w:val="none" w:sz="0" w:space="0" w:color="auto"/>
        <w:right w:val="none" w:sz="0" w:space="0" w:color="auto"/>
      </w:divBdr>
    </w:div>
    <w:div w:id="479224830">
      <w:bodyDiv w:val="1"/>
      <w:marLeft w:val="0"/>
      <w:marRight w:val="0"/>
      <w:marTop w:val="0"/>
      <w:marBottom w:val="0"/>
      <w:divBdr>
        <w:top w:val="none" w:sz="0" w:space="0" w:color="auto"/>
        <w:left w:val="none" w:sz="0" w:space="0" w:color="auto"/>
        <w:bottom w:val="none" w:sz="0" w:space="0" w:color="auto"/>
        <w:right w:val="none" w:sz="0" w:space="0" w:color="auto"/>
      </w:divBdr>
    </w:div>
    <w:div w:id="479226960">
      <w:bodyDiv w:val="1"/>
      <w:marLeft w:val="0"/>
      <w:marRight w:val="0"/>
      <w:marTop w:val="0"/>
      <w:marBottom w:val="0"/>
      <w:divBdr>
        <w:top w:val="none" w:sz="0" w:space="0" w:color="auto"/>
        <w:left w:val="none" w:sz="0" w:space="0" w:color="auto"/>
        <w:bottom w:val="none" w:sz="0" w:space="0" w:color="auto"/>
        <w:right w:val="none" w:sz="0" w:space="0" w:color="auto"/>
      </w:divBdr>
    </w:div>
    <w:div w:id="479345243">
      <w:bodyDiv w:val="1"/>
      <w:marLeft w:val="0"/>
      <w:marRight w:val="0"/>
      <w:marTop w:val="0"/>
      <w:marBottom w:val="0"/>
      <w:divBdr>
        <w:top w:val="none" w:sz="0" w:space="0" w:color="auto"/>
        <w:left w:val="none" w:sz="0" w:space="0" w:color="auto"/>
        <w:bottom w:val="none" w:sz="0" w:space="0" w:color="auto"/>
        <w:right w:val="none" w:sz="0" w:space="0" w:color="auto"/>
      </w:divBdr>
    </w:div>
    <w:div w:id="479541246">
      <w:bodyDiv w:val="1"/>
      <w:marLeft w:val="0"/>
      <w:marRight w:val="0"/>
      <w:marTop w:val="0"/>
      <w:marBottom w:val="0"/>
      <w:divBdr>
        <w:top w:val="none" w:sz="0" w:space="0" w:color="auto"/>
        <w:left w:val="none" w:sz="0" w:space="0" w:color="auto"/>
        <w:bottom w:val="none" w:sz="0" w:space="0" w:color="auto"/>
        <w:right w:val="none" w:sz="0" w:space="0" w:color="auto"/>
      </w:divBdr>
    </w:div>
    <w:div w:id="479660133">
      <w:bodyDiv w:val="1"/>
      <w:marLeft w:val="0"/>
      <w:marRight w:val="0"/>
      <w:marTop w:val="0"/>
      <w:marBottom w:val="0"/>
      <w:divBdr>
        <w:top w:val="none" w:sz="0" w:space="0" w:color="auto"/>
        <w:left w:val="none" w:sz="0" w:space="0" w:color="auto"/>
        <w:bottom w:val="none" w:sz="0" w:space="0" w:color="auto"/>
        <w:right w:val="none" w:sz="0" w:space="0" w:color="auto"/>
      </w:divBdr>
    </w:div>
    <w:div w:id="479688100">
      <w:bodyDiv w:val="1"/>
      <w:marLeft w:val="0"/>
      <w:marRight w:val="0"/>
      <w:marTop w:val="0"/>
      <w:marBottom w:val="0"/>
      <w:divBdr>
        <w:top w:val="none" w:sz="0" w:space="0" w:color="auto"/>
        <w:left w:val="none" w:sz="0" w:space="0" w:color="auto"/>
        <w:bottom w:val="none" w:sz="0" w:space="0" w:color="auto"/>
        <w:right w:val="none" w:sz="0" w:space="0" w:color="auto"/>
      </w:divBdr>
    </w:div>
    <w:div w:id="479731426">
      <w:bodyDiv w:val="1"/>
      <w:marLeft w:val="0"/>
      <w:marRight w:val="0"/>
      <w:marTop w:val="0"/>
      <w:marBottom w:val="0"/>
      <w:divBdr>
        <w:top w:val="none" w:sz="0" w:space="0" w:color="auto"/>
        <w:left w:val="none" w:sz="0" w:space="0" w:color="auto"/>
        <w:bottom w:val="none" w:sz="0" w:space="0" w:color="auto"/>
        <w:right w:val="none" w:sz="0" w:space="0" w:color="auto"/>
      </w:divBdr>
    </w:div>
    <w:div w:id="479805078">
      <w:bodyDiv w:val="1"/>
      <w:marLeft w:val="0"/>
      <w:marRight w:val="0"/>
      <w:marTop w:val="0"/>
      <w:marBottom w:val="0"/>
      <w:divBdr>
        <w:top w:val="none" w:sz="0" w:space="0" w:color="auto"/>
        <w:left w:val="none" w:sz="0" w:space="0" w:color="auto"/>
        <w:bottom w:val="none" w:sz="0" w:space="0" w:color="auto"/>
        <w:right w:val="none" w:sz="0" w:space="0" w:color="auto"/>
      </w:divBdr>
    </w:div>
    <w:div w:id="479812708">
      <w:bodyDiv w:val="1"/>
      <w:marLeft w:val="0"/>
      <w:marRight w:val="0"/>
      <w:marTop w:val="0"/>
      <w:marBottom w:val="0"/>
      <w:divBdr>
        <w:top w:val="none" w:sz="0" w:space="0" w:color="auto"/>
        <w:left w:val="none" w:sz="0" w:space="0" w:color="auto"/>
        <w:bottom w:val="none" w:sz="0" w:space="0" w:color="auto"/>
        <w:right w:val="none" w:sz="0" w:space="0" w:color="auto"/>
      </w:divBdr>
    </w:div>
    <w:div w:id="479813525">
      <w:bodyDiv w:val="1"/>
      <w:marLeft w:val="0"/>
      <w:marRight w:val="0"/>
      <w:marTop w:val="0"/>
      <w:marBottom w:val="0"/>
      <w:divBdr>
        <w:top w:val="none" w:sz="0" w:space="0" w:color="auto"/>
        <w:left w:val="none" w:sz="0" w:space="0" w:color="auto"/>
        <w:bottom w:val="none" w:sz="0" w:space="0" w:color="auto"/>
        <w:right w:val="none" w:sz="0" w:space="0" w:color="auto"/>
      </w:divBdr>
    </w:div>
    <w:div w:id="479931745">
      <w:bodyDiv w:val="1"/>
      <w:marLeft w:val="0"/>
      <w:marRight w:val="0"/>
      <w:marTop w:val="0"/>
      <w:marBottom w:val="0"/>
      <w:divBdr>
        <w:top w:val="none" w:sz="0" w:space="0" w:color="auto"/>
        <w:left w:val="none" w:sz="0" w:space="0" w:color="auto"/>
        <w:bottom w:val="none" w:sz="0" w:space="0" w:color="auto"/>
        <w:right w:val="none" w:sz="0" w:space="0" w:color="auto"/>
      </w:divBdr>
    </w:div>
    <w:div w:id="480125725">
      <w:bodyDiv w:val="1"/>
      <w:marLeft w:val="0"/>
      <w:marRight w:val="0"/>
      <w:marTop w:val="0"/>
      <w:marBottom w:val="0"/>
      <w:divBdr>
        <w:top w:val="none" w:sz="0" w:space="0" w:color="auto"/>
        <w:left w:val="none" w:sz="0" w:space="0" w:color="auto"/>
        <w:bottom w:val="none" w:sz="0" w:space="0" w:color="auto"/>
        <w:right w:val="none" w:sz="0" w:space="0" w:color="auto"/>
      </w:divBdr>
    </w:div>
    <w:div w:id="480269997">
      <w:bodyDiv w:val="1"/>
      <w:marLeft w:val="0"/>
      <w:marRight w:val="0"/>
      <w:marTop w:val="0"/>
      <w:marBottom w:val="0"/>
      <w:divBdr>
        <w:top w:val="none" w:sz="0" w:space="0" w:color="auto"/>
        <w:left w:val="none" w:sz="0" w:space="0" w:color="auto"/>
        <w:bottom w:val="none" w:sz="0" w:space="0" w:color="auto"/>
        <w:right w:val="none" w:sz="0" w:space="0" w:color="auto"/>
      </w:divBdr>
    </w:div>
    <w:div w:id="480385586">
      <w:bodyDiv w:val="1"/>
      <w:marLeft w:val="0"/>
      <w:marRight w:val="0"/>
      <w:marTop w:val="0"/>
      <w:marBottom w:val="0"/>
      <w:divBdr>
        <w:top w:val="none" w:sz="0" w:space="0" w:color="auto"/>
        <w:left w:val="none" w:sz="0" w:space="0" w:color="auto"/>
        <w:bottom w:val="none" w:sz="0" w:space="0" w:color="auto"/>
        <w:right w:val="none" w:sz="0" w:space="0" w:color="auto"/>
      </w:divBdr>
    </w:div>
    <w:div w:id="480392285">
      <w:bodyDiv w:val="1"/>
      <w:marLeft w:val="0"/>
      <w:marRight w:val="0"/>
      <w:marTop w:val="0"/>
      <w:marBottom w:val="0"/>
      <w:divBdr>
        <w:top w:val="none" w:sz="0" w:space="0" w:color="auto"/>
        <w:left w:val="none" w:sz="0" w:space="0" w:color="auto"/>
        <w:bottom w:val="none" w:sz="0" w:space="0" w:color="auto"/>
        <w:right w:val="none" w:sz="0" w:space="0" w:color="auto"/>
      </w:divBdr>
    </w:div>
    <w:div w:id="480460417">
      <w:bodyDiv w:val="1"/>
      <w:marLeft w:val="0"/>
      <w:marRight w:val="0"/>
      <w:marTop w:val="0"/>
      <w:marBottom w:val="0"/>
      <w:divBdr>
        <w:top w:val="none" w:sz="0" w:space="0" w:color="auto"/>
        <w:left w:val="none" w:sz="0" w:space="0" w:color="auto"/>
        <w:bottom w:val="none" w:sz="0" w:space="0" w:color="auto"/>
        <w:right w:val="none" w:sz="0" w:space="0" w:color="auto"/>
      </w:divBdr>
    </w:div>
    <w:div w:id="480510240">
      <w:bodyDiv w:val="1"/>
      <w:marLeft w:val="0"/>
      <w:marRight w:val="0"/>
      <w:marTop w:val="0"/>
      <w:marBottom w:val="0"/>
      <w:divBdr>
        <w:top w:val="none" w:sz="0" w:space="0" w:color="auto"/>
        <w:left w:val="none" w:sz="0" w:space="0" w:color="auto"/>
        <w:bottom w:val="none" w:sz="0" w:space="0" w:color="auto"/>
        <w:right w:val="none" w:sz="0" w:space="0" w:color="auto"/>
      </w:divBdr>
    </w:div>
    <w:div w:id="480654157">
      <w:bodyDiv w:val="1"/>
      <w:marLeft w:val="0"/>
      <w:marRight w:val="0"/>
      <w:marTop w:val="0"/>
      <w:marBottom w:val="0"/>
      <w:divBdr>
        <w:top w:val="none" w:sz="0" w:space="0" w:color="auto"/>
        <w:left w:val="none" w:sz="0" w:space="0" w:color="auto"/>
        <w:bottom w:val="none" w:sz="0" w:space="0" w:color="auto"/>
        <w:right w:val="none" w:sz="0" w:space="0" w:color="auto"/>
      </w:divBdr>
    </w:div>
    <w:div w:id="480660230">
      <w:bodyDiv w:val="1"/>
      <w:marLeft w:val="0"/>
      <w:marRight w:val="0"/>
      <w:marTop w:val="0"/>
      <w:marBottom w:val="0"/>
      <w:divBdr>
        <w:top w:val="none" w:sz="0" w:space="0" w:color="auto"/>
        <w:left w:val="none" w:sz="0" w:space="0" w:color="auto"/>
        <w:bottom w:val="none" w:sz="0" w:space="0" w:color="auto"/>
        <w:right w:val="none" w:sz="0" w:space="0" w:color="auto"/>
      </w:divBdr>
    </w:div>
    <w:div w:id="480730285">
      <w:bodyDiv w:val="1"/>
      <w:marLeft w:val="0"/>
      <w:marRight w:val="0"/>
      <w:marTop w:val="0"/>
      <w:marBottom w:val="0"/>
      <w:divBdr>
        <w:top w:val="none" w:sz="0" w:space="0" w:color="auto"/>
        <w:left w:val="none" w:sz="0" w:space="0" w:color="auto"/>
        <w:bottom w:val="none" w:sz="0" w:space="0" w:color="auto"/>
        <w:right w:val="none" w:sz="0" w:space="0" w:color="auto"/>
      </w:divBdr>
    </w:div>
    <w:div w:id="480731486">
      <w:bodyDiv w:val="1"/>
      <w:marLeft w:val="0"/>
      <w:marRight w:val="0"/>
      <w:marTop w:val="0"/>
      <w:marBottom w:val="0"/>
      <w:divBdr>
        <w:top w:val="none" w:sz="0" w:space="0" w:color="auto"/>
        <w:left w:val="none" w:sz="0" w:space="0" w:color="auto"/>
        <w:bottom w:val="none" w:sz="0" w:space="0" w:color="auto"/>
        <w:right w:val="none" w:sz="0" w:space="0" w:color="auto"/>
      </w:divBdr>
    </w:div>
    <w:div w:id="480733123">
      <w:bodyDiv w:val="1"/>
      <w:marLeft w:val="0"/>
      <w:marRight w:val="0"/>
      <w:marTop w:val="0"/>
      <w:marBottom w:val="0"/>
      <w:divBdr>
        <w:top w:val="none" w:sz="0" w:space="0" w:color="auto"/>
        <w:left w:val="none" w:sz="0" w:space="0" w:color="auto"/>
        <w:bottom w:val="none" w:sz="0" w:space="0" w:color="auto"/>
        <w:right w:val="none" w:sz="0" w:space="0" w:color="auto"/>
      </w:divBdr>
      <w:divsChild>
        <w:div w:id="9450864">
          <w:marLeft w:val="0"/>
          <w:marRight w:val="0"/>
          <w:marTop w:val="0"/>
          <w:marBottom w:val="0"/>
          <w:divBdr>
            <w:top w:val="none" w:sz="0" w:space="0" w:color="auto"/>
            <w:left w:val="none" w:sz="0" w:space="0" w:color="auto"/>
            <w:bottom w:val="none" w:sz="0" w:space="0" w:color="auto"/>
            <w:right w:val="none" w:sz="0" w:space="0" w:color="auto"/>
          </w:divBdr>
          <w:divsChild>
            <w:div w:id="2095318767">
              <w:marLeft w:val="0"/>
              <w:marRight w:val="0"/>
              <w:marTop w:val="0"/>
              <w:marBottom w:val="0"/>
              <w:divBdr>
                <w:top w:val="none" w:sz="0" w:space="0" w:color="auto"/>
                <w:left w:val="none" w:sz="0" w:space="0" w:color="auto"/>
                <w:bottom w:val="none" w:sz="0" w:space="0" w:color="auto"/>
                <w:right w:val="none" w:sz="0" w:space="0" w:color="auto"/>
              </w:divBdr>
              <w:divsChild>
                <w:div w:id="946544018">
                  <w:marLeft w:val="-300"/>
                  <w:marRight w:val="0"/>
                  <w:marTop w:val="0"/>
                  <w:marBottom w:val="0"/>
                  <w:divBdr>
                    <w:top w:val="none" w:sz="0" w:space="0" w:color="auto"/>
                    <w:left w:val="none" w:sz="0" w:space="0" w:color="auto"/>
                    <w:bottom w:val="none" w:sz="0" w:space="0" w:color="auto"/>
                    <w:right w:val="none" w:sz="0" w:space="0" w:color="auto"/>
                  </w:divBdr>
                  <w:divsChild>
                    <w:div w:id="220486630">
                      <w:marLeft w:val="300"/>
                      <w:marRight w:val="0"/>
                      <w:marTop w:val="0"/>
                      <w:marBottom w:val="0"/>
                      <w:divBdr>
                        <w:top w:val="none" w:sz="0" w:space="0" w:color="auto"/>
                        <w:left w:val="none" w:sz="0" w:space="0" w:color="auto"/>
                        <w:bottom w:val="none" w:sz="0" w:space="0" w:color="auto"/>
                        <w:right w:val="none" w:sz="0" w:space="0" w:color="auto"/>
                      </w:divBdr>
                      <w:divsChild>
                        <w:div w:id="767233232">
                          <w:marLeft w:val="0"/>
                          <w:marRight w:val="0"/>
                          <w:marTop w:val="0"/>
                          <w:marBottom w:val="0"/>
                          <w:divBdr>
                            <w:top w:val="none" w:sz="0" w:space="0" w:color="auto"/>
                            <w:left w:val="none" w:sz="0" w:space="0" w:color="auto"/>
                            <w:bottom w:val="none" w:sz="0" w:space="0" w:color="auto"/>
                            <w:right w:val="none" w:sz="0" w:space="0" w:color="auto"/>
                          </w:divBdr>
                          <w:divsChild>
                            <w:div w:id="1049962049">
                              <w:marLeft w:val="0"/>
                              <w:marRight w:val="0"/>
                              <w:marTop w:val="0"/>
                              <w:marBottom w:val="0"/>
                              <w:divBdr>
                                <w:top w:val="none" w:sz="0" w:space="0" w:color="auto"/>
                                <w:left w:val="none" w:sz="0" w:space="0" w:color="auto"/>
                                <w:bottom w:val="single" w:sz="6" w:space="15" w:color="D5D5D5"/>
                                <w:right w:val="none" w:sz="0" w:space="0" w:color="auto"/>
                              </w:divBdr>
                              <w:divsChild>
                                <w:div w:id="2014992288">
                                  <w:marLeft w:val="0"/>
                                  <w:marRight w:val="0"/>
                                  <w:marTop w:val="0"/>
                                  <w:marBottom w:val="0"/>
                                  <w:divBdr>
                                    <w:top w:val="none" w:sz="0" w:space="0" w:color="auto"/>
                                    <w:left w:val="none" w:sz="0" w:space="0" w:color="auto"/>
                                    <w:bottom w:val="none" w:sz="0" w:space="0" w:color="auto"/>
                                    <w:right w:val="none" w:sz="0" w:space="0" w:color="auto"/>
                                  </w:divBdr>
                                  <w:divsChild>
                                    <w:div w:id="7177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239961">
          <w:marLeft w:val="0"/>
          <w:marRight w:val="0"/>
          <w:marTop w:val="0"/>
          <w:marBottom w:val="0"/>
          <w:divBdr>
            <w:top w:val="none" w:sz="0" w:space="0" w:color="auto"/>
            <w:left w:val="none" w:sz="0" w:space="0" w:color="auto"/>
            <w:bottom w:val="none" w:sz="0" w:space="0" w:color="auto"/>
            <w:right w:val="none" w:sz="0" w:space="0" w:color="auto"/>
          </w:divBdr>
          <w:divsChild>
            <w:div w:id="812018129">
              <w:marLeft w:val="-300"/>
              <w:marRight w:val="0"/>
              <w:marTop w:val="0"/>
              <w:marBottom w:val="0"/>
              <w:divBdr>
                <w:top w:val="none" w:sz="0" w:space="0" w:color="auto"/>
                <w:left w:val="none" w:sz="0" w:space="0" w:color="auto"/>
                <w:bottom w:val="none" w:sz="0" w:space="0" w:color="auto"/>
                <w:right w:val="none" w:sz="0" w:space="0" w:color="auto"/>
              </w:divBdr>
              <w:divsChild>
                <w:div w:id="1175191869">
                  <w:marLeft w:val="300"/>
                  <w:marRight w:val="0"/>
                  <w:marTop w:val="0"/>
                  <w:marBottom w:val="0"/>
                  <w:divBdr>
                    <w:top w:val="none" w:sz="0" w:space="0" w:color="auto"/>
                    <w:left w:val="none" w:sz="0" w:space="0" w:color="auto"/>
                    <w:bottom w:val="none" w:sz="0" w:space="0" w:color="auto"/>
                    <w:right w:val="none" w:sz="0" w:space="0" w:color="auto"/>
                  </w:divBdr>
                  <w:divsChild>
                    <w:div w:id="519470170">
                      <w:marLeft w:val="0"/>
                      <w:marRight w:val="0"/>
                      <w:marTop w:val="0"/>
                      <w:marBottom w:val="0"/>
                      <w:divBdr>
                        <w:top w:val="none" w:sz="0" w:space="0" w:color="auto"/>
                        <w:left w:val="none" w:sz="0" w:space="0" w:color="auto"/>
                        <w:bottom w:val="none" w:sz="0" w:space="0" w:color="auto"/>
                        <w:right w:val="none" w:sz="0" w:space="0" w:color="auto"/>
                      </w:divBdr>
                    </w:div>
                  </w:divsChild>
                </w:div>
                <w:div w:id="20907317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52967511">
          <w:marLeft w:val="0"/>
          <w:marRight w:val="0"/>
          <w:marTop w:val="0"/>
          <w:marBottom w:val="0"/>
          <w:divBdr>
            <w:top w:val="none" w:sz="0" w:space="0" w:color="auto"/>
            <w:left w:val="none" w:sz="0" w:space="0" w:color="auto"/>
            <w:bottom w:val="none" w:sz="0" w:space="0" w:color="auto"/>
            <w:right w:val="none" w:sz="0" w:space="0" w:color="auto"/>
          </w:divBdr>
          <w:divsChild>
            <w:div w:id="1497070171">
              <w:marLeft w:val="300"/>
              <w:marRight w:val="300"/>
              <w:marTop w:val="375"/>
              <w:marBottom w:val="450"/>
              <w:divBdr>
                <w:top w:val="none" w:sz="0" w:space="0" w:color="auto"/>
                <w:left w:val="none" w:sz="0" w:space="0" w:color="auto"/>
                <w:bottom w:val="none" w:sz="0" w:space="0" w:color="auto"/>
                <w:right w:val="none" w:sz="0" w:space="0" w:color="auto"/>
              </w:divBdr>
            </w:div>
          </w:divsChild>
        </w:div>
        <w:div w:id="1817988604">
          <w:marLeft w:val="0"/>
          <w:marRight w:val="0"/>
          <w:marTop w:val="0"/>
          <w:marBottom w:val="0"/>
          <w:divBdr>
            <w:top w:val="none" w:sz="0" w:space="0" w:color="auto"/>
            <w:left w:val="none" w:sz="0" w:space="0" w:color="auto"/>
            <w:bottom w:val="none" w:sz="0" w:space="0" w:color="auto"/>
            <w:right w:val="none" w:sz="0" w:space="0" w:color="auto"/>
          </w:divBdr>
          <w:divsChild>
            <w:div w:id="1000160503">
              <w:marLeft w:val="0"/>
              <w:marRight w:val="0"/>
              <w:marTop w:val="0"/>
              <w:marBottom w:val="0"/>
              <w:divBdr>
                <w:top w:val="none" w:sz="0" w:space="0" w:color="auto"/>
                <w:left w:val="none" w:sz="0" w:space="0" w:color="auto"/>
                <w:bottom w:val="none" w:sz="0" w:space="0" w:color="auto"/>
                <w:right w:val="none" w:sz="0" w:space="0" w:color="auto"/>
              </w:divBdr>
              <w:divsChild>
                <w:div w:id="1509981961">
                  <w:marLeft w:val="225"/>
                  <w:marRight w:val="0"/>
                  <w:marTop w:val="0"/>
                  <w:marBottom w:val="0"/>
                  <w:divBdr>
                    <w:top w:val="none" w:sz="0" w:space="0" w:color="auto"/>
                    <w:left w:val="none" w:sz="0" w:space="0" w:color="auto"/>
                    <w:bottom w:val="none" w:sz="0" w:space="0" w:color="auto"/>
                    <w:right w:val="none" w:sz="0" w:space="0" w:color="auto"/>
                  </w:divBdr>
                  <w:divsChild>
                    <w:div w:id="8504856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480733926">
      <w:bodyDiv w:val="1"/>
      <w:marLeft w:val="0"/>
      <w:marRight w:val="0"/>
      <w:marTop w:val="0"/>
      <w:marBottom w:val="0"/>
      <w:divBdr>
        <w:top w:val="none" w:sz="0" w:space="0" w:color="auto"/>
        <w:left w:val="none" w:sz="0" w:space="0" w:color="auto"/>
        <w:bottom w:val="none" w:sz="0" w:space="0" w:color="auto"/>
        <w:right w:val="none" w:sz="0" w:space="0" w:color="auto"/>
      </w:divBdr>
    </w:div>
    <w:div w:id="480735581">
      <w:bodyDiv w:val="1"/>
      <w:marLeft w:val="0"/>
      <w:marRight w:val="0"/>
      <w:marTop w:val="0"/>
      <w:marBottom w:val="0"/>
      <w:divBdr>
        <w:top w:val="none" w:sz="0" w:space="0" w:color="auto"/>
        <w:left w:val="none" w:sz="0" w:space="0" w:color="auto"/>
        <w:bottom w:val="none" w:sz="0" w:space="0" w:color="auto"/>
        <w:right w:val="none" w:sz="0" w:space="0" w:color="auto"/>
      </w:divBdr>
    </w:div>
    <w:div w:id="480846909">
      <w:bodyDiv w:val="1"/>
      <w:marLeft w:val="0"/>
      <w:marRight w:val="0"/>
      <w:marTop w:val="0"/>
      <w:marBottom w:val="0"/>
      <w:divBdr>
        <w:top w:val="none" w:sz="0" w:space="0" w:color="auto"/>
        <w:left w:val="none" w:sz="0" w:space="0" w:color="auto"/>
        <w:bottom w:val="none" w:sz="0" w:space="0" w:color="auto"/>
        <w:right w:val="none" w:sz="0" w:space="0" w:color="auto"/>
      </w:divBdr>
    </w:div>
    <w:div w:id="480852226">
      <w:bodyDiv w:val="1"/>
      <w:marLeft w:val="0"/>
      <w:marRight w:val="0"/>
      <w:marTop w:val="0"/>
      <w:marBottom w:val="0"/>
      <w:divBdr>
        <w:top w:val="none" w:sz="0" w:space="0" w:color="auto"/>
        <w:left w:val="none" w:sz="0" w:space="0" w:color="auto"/>
        <w:bottom w:val="none" w:sz="0" w:space="0" w:color="auto"/>
        <w:right w:val="none" w:sz="0" w:space="0" w:color="auto"/>
      </w:divBdr>
    </w:div>
    <w:div w:id="480970245">
      <w:bodyDiv w:val="1"/>
      <w:marLeft w:val="0"/>
      <w:marRight w:val="0"/>
      <w:marTop w:val="0"/>
      <w:marBottom w:val="0"/>
      <w:divBdr>
        <w:top w:val="none" w:sz="0" w:space="0" w:color="auto"/>
        <w:left w:val="none" w:sz="0" w:space="0" w:color="auto"/>
        <w:bottom w:val="none" w:sz="0" w:space="0" w:color="auto"/>
        <w:right w:val="none" w:sz="0" w:space="0" w:color="auto"/>
      </w:divBdr>
    </w:div>
    <w:div w:id="481582103">
      <w:bodyDiv w:val="1"/>
      <w:marLeft w:val="0"/>
      <w:marRight w:val="0"/>
      <w:marTop w:val="0"/>
      <w:marBottom w:val="0"/>
      <w:divBdr>
        <w:top w:val="none" w:sz="0" w:space="0" w:color="auto"/>
        <w:left w:val="none" w:sz="0" w:space="0" w:color="auto"/>
        <w:bottom w:val="none" w:sz="0" w:space="0" w:color="auto"/>
        <w:right w:val="none" w:sz="0" w:space="0" w:color="auto"/>
      </w:divBdr>
    </w:div>
    <w:div w:id="481583048">
      <w:bodyDiv w:val="1"/>
      <w:marLeft w:val="0"/>
      <w:marRight w:val="0"/>
      <w:marTop w:val="0"/>
      <w:marBottom w:val="0"/>
      <w:divBdr>
        <w:top w:val="none" w:sz="0" w:space="0" w:color="auto"/>
        <w:left w:val="none" w:sz="0" w:space="0" w:color="auto"/>
        <w:bottom w:val="none" w:sz="0" w:space="0" w:color="auto"/>
        <w:right w:val="none" w:sz="0" w:space="0" w:color="auto"/>
      </w:divBdr>
    </w:div>
    <w:div w:id="481891422">
      <w:bodyDiv w:val="1"/>
      <w:marLeft w:val="0"/>
      <w:marRight w:val="0"/>
      <w:marTop w:val="0"/>
      <w:marBottom w:val="0"/>
      <w:divBdr>
        <w:top w:val="none" w:sz="0" w:space="0" w:color="auto"/>
        <w:left w:val="none" w:sz="0" w:space="0" w:color="auto"/>
        <w:bottom w:val="none" w:sz="0" w:space="0" w:color="auto"/>
        <w:right w:val="none" w:sz="0" w:space="0" w:color="auto"/>
      </w:divBdr>
    </w:div>
    <w:div w:id="481964186">
      <w:bodyDiv w:val="1"/>
      <w:marLeft w:val="0"/>
      <w:marRight w:val="0"/>
      <w:marTop w:val="0"/>
      <w:marBottom w:val="0"/>
      <w:divBdr>
        <w:top w:val="none" w:sz="0" w:space="0" w:color="auto"/>
        <w:left w:val="none" w:sz="0" w:space="0" w:color="auto"/>
        <w:bottom w:val="none" w:sz="0" w:space="0" w:color="auto"/>
        <w:right w:val="none" w:sz="0" w:space="0" w:color="auto"/>
      </w:divBdr>
    </w:div>
    <w:div w:id="481965110">
      <w:bodyDiv w:val="1"/>
      <w:marLeft w:val="0"/>
      <w:marRight w:val="0"/>
      <w:marTop w:val="0"/>
      <w:marBottom w:val="0"/>
      <w:divBdr>
        <w:top w:val="none" w:sz="0" w:space="0" w:color="auto"/>
        <w:left w:val="none" w:sz="0" w:space="0" w:color="auto"/>
        <w:bottom w:val="none" w:sz="0" w:space="0" w:color="auto"/>
        <w:right w:val="none" w:sz="0" w:space="0" w:color="auto"/>
      </w:divBdr>
    </w:div>
    <w:div w:id="481972537">
      <w:bodyDiv w:val="1"/>
      <w:marLeft w:val="0"/>
      <w:marRight w:val="0"/>
      <w:marTop w:val="0"/>
      <w:marBottom w:val="0"/>
      <w:divBdr>
        <w:top w:val="none" w:sz="0" w:space="0" w:color="auto"/>
        <w:left w:val="none" w:sz="0" w:space="0" w:color="auto"/>
        <w:bottom w:val="none" w:sz="0" w:space="0" w:color="auto"/>
        <w:right w:val="none" w:sz="0" w:space="0" w:color="auto"/>
      </w:divBdr>
    </w:div>
    <w:div w:id="482043560">
      <w:bodyDiv w:val="1"/>
      <w:marLeft w:val="0"/>
      <w:marRight w:val="0"/>
      <w:marTop w:val="0"/>
      <w:marBottom w:val="0"/>
      <w:divBdr>
        <w:top w:val="none" w:sz="0" w:space="0" w:color="auto"/>
        <w:left w:val="none" w:sz="0" w:space="0" w:color="auto"/>
        <w:bottom w:val="none" w:sz="0" w:space="0" w:color="auto"/>
        <w:right w:val="none" w:sz="0" w:space="0" w:color="auto"/>
      </w:divBdr>
    </w:div>
    <w:div w:id="482048032">
      <w:bodyDiv w:val="1"/>
      <w:marLeft w:val="0"/>
      <w:marRight w:val="0"/>
      <w:marTop w:val="0"/>
      <w:marBottom w:val="0"/>
      <w:divBdr>
        <w:top w:val="none" w:sz="0" w:space="0" w:color="auto"/>
        <w:left w:val="none" w:sz="0" w:space="0" w:color="auto"/>
        <w:bottom w:val="none" w:sz="0" w:space="0" w:color="auto"/>
        <w:right w:val="none" w:sz="0" w:space="0" w:color="auto"/>
      </w:divBdr>
      <w:divsChild>
        <w:div w:id="235091365">
          <w:marLeft w:val="0"/>
          <w:marRight w:val="0"/>
          <w:marTop w:val="0"/>
          <w:marBottom w:val="245"/>
          <w:divBdr>
            <w:top w:val="none" w:sz="0" w:space="0" w:color="auto"/>
            <w:left w:val="none" w:sz="0" w:space="0" w:color="auto"/>
            <w:bottom w:val="none" w:sz="0" w:space="0" w:color="auto"/>
            <w:right w:val="none" w:sz="0" w:space="0" w:color="auto"/>
          </w:divBdr>
        </w:div>
      </w:divsChild>
    </w:div>
    <w:div w:id="482090464">
      <w:bodyDiv w:val="1"/>
      <w:marLeft w:val="0"/>
      <w:marRight w:val="0"/>
      <w:marTop w:val="0"/>
      <w:marBottom w:val="0"/>
      <w:divBdr>
        <w:top w:val="none" w:sz="0" w:space="0" w:color="auto"/>
        <w:left w:val="none" w:sz="0" w:space="0" w:color="auto"/>
        <w:bottom w:val="none" w:sz="0" w:space="0" w:color="auto"/>
        <w:right w:val="none" w:sz="0" w:space="0" w:color="auto"/>
      </w:divBdr>
    </w:div>
    <w:div w:id="482238889">
      <w:bodyDiv w:val="1"/>
      <w:marLeft w:val="0"/>
      <w:marRight w:val="0"/>
      <w:marTop w:val="0"/>
      <w:marBottom w:val="0"/>
      <w:divBdr>
        <w:top w:val="none" w:sz="0" w:space="0" w:color="auto"/>
        <w:left w:val="none" w:sz="0" w:space="0" w:color="auto"/>
        <w:bottom w:val="none" w:sz="0" w:space="0" w:color="auto"/>
        <w:right w:val="none" w:sz="0" w:space="0" w:color="auto"/>
      </w:divBdr>
    </w:div>
    <w:div w:id="482239381">
      <w:bodyDiv w:val="1"/>
      <w:marLeft w:val="0"/>
      <w:marRight w:val="0"/>
      <w:marTop w:val="0"/>
      <w:marBottom w:val="0"/>
      <w:divBdr>
        <w:top w:val="none" w:sz="0" w:space="0" w:color="auto"/>
        <w:left w:val="none" w:sz="0" w:space="0" w:color="auto"/>
        <w:bottom w:val="none" w:sz="0" w:space="0" w:color="auto"/>
        <w:right w:val="none" w:sz="0" w:space="0" w:color="auto"/>
      </w:divBdr>
    </w:div>
    <w:div w:id="482281029">
      <w:bodyDiv w:val="1"/>
      <w:marLeft w:val="0"/>
      <w:marRight w:val="0"/>
      <w:marTop w:val="0"/>
      <w:marBottom w:val="0"/>
      <w:divBdr>
        <w:top w:val="none" w:sz="0" w:space="0" w:color="auto"/>
        <w:left w:val="none" w:sz="0" w:space="0" w:color="auto"/>
        <w:bottom w:val="none" w:sz="0" w:space="0" w:color="auto"/>
        <w:right w:val="none" w:sz="0" w:space="0" w:color="auto"/>
      </w:divBdr>
    </w:div>
    <w:div w:id="482355104">
      <w:bodyDiv w:val="1"/>
      <w:marLeft w:val="0"/>
      <w:marRight w:val="0"/>
      <w:marTop w:val="0"/>
      <w:marBottom w:val="0"/>
      <w:divBdr>
        <w:top w:val="none" w:sz="0" w:space="0" w:color="auto"/>
        <w:left w:val="none" w:sz="0" w:space="0" w:color="auto"/>
        <w:bottom w:val="none" w:sz="0" w:space="0" w:color="auto"/>
        <w:right w:val="none" w:sz="0" w:space="0" w:color="auto"/>
      </w:divBdr>
    </w:div>
    <w:div w:id="482358217">
      <w:bodyDiv w:val="1"/>
      <w:marLeft w:val="0"/>
      <w:marRight w:val="0"/>
      <w:marTop w:val="0"/>
      <w:marBottom w:val="0"/>
      <w:divBdr>
        <w:top w:val="none" w:sz="0" w:space="0" w:color="auto"/>
        <w:left w:val="none" w:sz="0" w:space="0" w:color="auto"/>
        <w:bottom w:val="none" w:sz="0" w:space="0" w:color="auto"/>
        <w:right w:val="none" w:sz="0" w:space="0" w:color="auto"/>
      </w:divBdr>
    </w:div>
    <w:div w:id="482502524">
      <w:bodyDiv w:val="1"/>
      <w:marLeft w:val="0"/>
      <w:marRight w:val="0"/>
      <w:marTop w:val="0"/>
      <w:marBottom w:val="0"/>
      <w:divBdr>
        <w:top w:val="none" w:sz="0" w:space="0" w:color="auto"/>
        <w:left w:val="none" w:sz="0" w:space="0" w:color="auto"/>
        <w:bottom w:val="none" w:sz="0" w:space="0" w:color="auto"/>
        <w:right w:val="none" w:sz="0" w:space="0" w:color="auto"/>
      </w:divBdr>
    </w:div>
    <w:div w:id="482503000">
      <w:bodyDiv w:val="1"/>
      <w:marLeft w:val="0"/>
      <w:marRight w:val="0"/>
      <w:marTop w:val="0"/>
      <w:marBottom w:val="0"/>
      <w:divBdr>
        <w:top w:val="none" w:sz="0" w:space="0" w:color="auto"/>
        <w:left w:val="none" w:sz="0" w:space="0" w:color="auto"/>
        <w:bottom w:val="none" w:sz="0" w:space="0" w:color="auto"/>
        <w:right w:val="none" w:sz="0" w:space="0" w:color="auto"/>
      </w:divBdr>
    </w:div>
    <w:div w:id="482505531">
      <w:bodyDiv w:val="1"/>
      <w:marLeft w:val="0"/>
      <w:marRight w:val="0"/>
      <w:marTop w:val="0"/>
      <w:marBottom w:val="0"/>
      <w:divBdr>
        <w:top w:val="none" w:sz="0" w:space="0" w:color="auto"/>
        <w:left w:val="none" w:sz="0" w:space="0" w:color="auto"/>
        <w:bottom w:val="none" w:sz="0" w:space="0" w:color="auto"/>
        <w:right w:val="none" w:sz="0" w:space="0" w:color="auto"/>
      </w:divBdr>
    </w:div>
    <w:div w:id="482550540">
      <w:bodyDiv w:val="1"/>
      <w:marLeft w:val="0"/>
      <w:marRight w:val="0"/>
      <w:marTop w:val="0"/>
      <w:marBottom w:val="0"/>
      <w:divBdr>
        <w:top w:val="none" w:sz="0" w:space="0" w:color="auto"/>
        <w:left w:val="none" w:sz="0" w:space="0" w:color="auto"/>
        <w:bottom w:val="none" w:sz="0" w:space="0" w:color="auto"/>
        <w:right w:val="none" w:sz="0" w:space="0" w:color="auto"/>
      </w:divBdr>
    </w:div>
    <w:div w:id="482700551">
      <w:bodyDiv w:val="1"/>
      <w:marLeft w:val="0"/>
      <w:marRight w:val="0"/>
      <w:marTop w:val="0"/>
      <w:marBottom w:val="0"/>
      <w:divBdr>
        <w:top w:val="none" w:sz="0" w:space="0" w:color="auto"/>
        <w:left w:val="none" w:sz="0" w:space="0" w:color="auto"/>
        <w:bottom w:val="none" w:sz="0" w:space="0" w:color="auto"/>
        <w:right w:val="none" w:sz="0" w:space="0" w:color="auto"/>
      </w:divBdr>
    </w:div>
    <w:div w:id="482813209">
      <w:bodyDiv w:val="1"/>
      <w:marLeft w:val="0"/>
      <w:marRight w:val="0"/>
      <w:marTop w:val="0"/>
      <w:marBottom w:val="0"/>
      <w:divBdr>
        <w:top w:val="none" w:sz="0" w:space="0" w:color="auto"/>
        <w:left w:val="none" w:sz="0" w:space="0" w:color="auto"/>
        <w:bottom w:val="none" w:sz="0" w:space="0" w:color="auto"/>
        <w:right w:val="none" w:sz="0" w:space="0" w:color="auto"/>
      </w:divBdr>
    </w:div>
    <w:div w:id="482814564">
      <w:bodyDiv w:val="1"/>
      <w:marLeft w:val="0"/>
      <w:marRight w:val="0"/>
      <w:marTop w:val="0"/>
      <w:marBottom w:val="0"/>
      <w:divBdr>
        <w:top w:val="none" w:sz="0" w:space="0" w:color="auto"/>
        <w:left w:val="none" w:sz="0" w:space="0" w:color="auto"/>
        <w:bottom w:val="none" w:sz="0" w:space="0" w:color="auto"/>
        <w:right w:val="none" w:sz="0" w:space="0" w:color="auto"/>
      </w:divBdr>
    </w:div>
    <w:div w:id="482818432">
      <w:bodyDiv w:val="1"/>
      <w:marLeft w:val="0"/>
      <w:marRight w:val="0"/>
      <w:marTop w:val="0"/>
      <w:marBottom w:val="0"/>
      <w:divBdr>
        <w:top w:val="none" w:sz="0" w:space="0" w:color="auto"/>
        <w:left w:val="none" w:sz="0" w:space="0" w:color="auto"/>
        <w:bottom w:val="none" w:sz="0" w:space="0" w:color="auto"/>
        <w:right w:val="none" w:sz="0" w:space="0" w:color="auto"/>
      </w:divBdr>
    </w:div>
    <w:div w:id="483007688">
      <w:bodyDiv w:val="1"/>
      <w:marLeft w:val="0"/>
      <w:marRight w:val="0"/>
      <w:marTop w:val="0"/>
      <w:marBottom w:val="0"/>
      <w:divBdr>
        <w:top w:val="none" w:sz="0" w:space="0" w:color="auto"/>
        <w:left w:val="none" w:sz="0" w:space="0" w:color="auto"/>
        <w:bottom w:val="none" w:sz="0" w:space="0" w:color="auto"/>
        <w:right w:val="none" w:sz="0" w:space="0" w:color="auto"/>
      </w:divBdr>
    </w:div>
    <w:div w:id="483159826">
      <w:bodyDiv w:val="1"/>
      <w:marLeft w:val="0"/>
      <w:marRight w:val="0"/>
      <w:marTop w:val="0"/>
      <w:marBottom w:val="0"/>
      <w:divBdr>
        <w:top w:val="none" w:sz="0" w:space="0" w:color="auto"/>
        <w:left w:val="none" w:sz="0" w:space="0" w:color="auto"/>
        <w:bottom w:val="none" w:sz="0" w:space="0" w:color="auto"/>
        <w:right w:val="none" w:sz="0" w:space="0" w:color="auto"/>
      </w:divBdr>
    </w:div>
    <w:div w:id="483276785">
      <w:bodyDiv w:val="1"/>
      <w:marLeft w:val="0"/>
      <w:marRight w:val="0"/>
      <w:marTop w:val="0"/>
      <w:marBottom w:val="0"/>
      <w:divBdr>
        <w:top w:val="none" w:sz="0" w:space="0" w:color="auto"/>
        <w:left w:val="none" w:sz="0" w:space="0" w:color="auto"/>
        <w:bottom w:val="none" w:sz="0" w:space="0" w:color="auto"/>
        <w:right w:val="none" w:sz="0" w:space="0" w:color="auto"/>
      </w:divBdr>
    </w:div>
    <w:div w:id="483277747">
      <w:bodyDiv w:val="1"/>
      <w:marLeft w:val="0"/>
      <w:marRight w:val="0"/>
      <w:marTop w:val="0"/>
      <w:marBottom w:val="0"/>
      <w:divBdr>
        <w:top w:val="none" w:sz="0" w:space="0" w:color="auto"/>
        <w:left w:val="none" w:sz="0" w:space="0" w:color="auto"/>
        <w:bottom w:val="none" w:sz="0" w:space="0" w:color="auto"/>
        <w:right w:val="none" w:sz="0" w:space="0" w:color="auto"/>
      </w:divBdr>
    </w:div>
    <w:div w:id="483282683">
      <w:bodyDiv w:val="1"/>
      <w:marLeft w:val="0"/>
      <w:marRight w:val="0"/>
      <w:marTop w:val="0"/>
      <w:marBottom w:val="0"/>
      <w:divBdr>
        <w:top w:val="none" w:sz="0" w:space="0" w:color="auto"/>
        <w:left w:val="none" w:sz="0" w:space="0" w:color="auto"/>
        <w:bottom w:val="none" w:sz="0" w:space="0" w:color="auto"/>
        <w:right w:val="none" w:sz="0" w:space="0" w:color="auto"/>
      </w:divBdr>
    </w:div>
    <w:div w:id="483354951">
      <w:bodyDiv w:val="1"/>
      <w:marLeft w:val="0"/>
      <w:marRight w:val="0"/>
      <w:marTop w:val="0"/>
      <w:marBottom w:val="0"/>
      <w:divBdr>
        <w:top w:val="none" w:sz="0" w:space="0" w:color="auto"/>
        <w:left w:val="none" w:sz="0" w:space="0" w:color="auto"/>
        <w:bottom w:val="none" w:sz="0" w:space="0" w:color="auto"/>
        <w:right w:val="none" w:sz="0" w:space="0" w:color="auto"/>
      </w:divBdr>
    </w:div>
    <w:div w:id="483397425">
      <w:bodyDiv w:val="1"/>
      <w:marLeft w:val="0"/>
      <w:marRight w:val="0"/>
      <w:marTop w:val="0"/>
      <w:marBottom w:val="0"/>
      <w:divBdr>
        <w:top w:val="none" w:sz="0" w:space="0" w:color="auto"/>
        <w:left w:val="none" w:sz="0" w:space="0" w:color="auto"/>
        <w:bottom w:val="none" w:sz="0" w:space="0" w:color="auto"/>
        <w:right w:val="none" w:sz="0" w:space="0" w:color="auto"/>
      </w:divBdr>
    </w:div>
    <w:div w:id="483473171">
      <w:bodyDiv w:val="1"/>
      <w:marLeft w:val="0"/>
      <w:marRight w:val="0"/>
      <w:marTop w:val="0"/>
      <w:marBottom w:val="0"/>
      <w:divBdr>
        <w:top w:val="none" w:sz="0" w:space="0" w:color="auto"/>
        <w:left w:val="none" w:sz="0" w:space="0" w:color="auto"/>
        <w:bottom w:val="none" w:sz="0" w:space="0" w:color="auto"/>
        <w:right w:val="none" w:sz="0" w:space="0" w:color="auto"/>
      </w:divBdr>
    </w:div>
    <w:div w:id="483620229">
      <w:bodyDiv w:val="1"/>
      <w:marLeft w:val="0"/>
      <w:marRight w:val="0"/>
      <w:marTop w:val="0"/>
      <w:marBottom w:val="0"/>
      <w:divBdr>
        <w:top w:val="none" w:sz="0" w:space="0" w:color="auto"/>
        <w:left w:val="none" w:sz="0" w:space="0" w:color="auto"/>
        <w:bottom w:val="none" w:sz="0" w:space="0" w:color="auto"/>
        <w:right w:val="none" w:sz="0" w:space="0" w:color="auto"/>
      </w:divBdr>
    </w:div>
    <w:div w:id="483664726">
      <w:bodyDiv w:val="1"/>
      <w:marLeft w:val="0"/>
      <w:marRight w:val="0"/>
      <w:marTop w:val="0"/>
      <w:marBottom w:val="0"/>
      <w:divBdr>
        <w:top w:val="none" w:sz="0" w:space="0" w:color="auto"/>
        <w:left w:val="none" w:sz="0" w:space="0" w:color="auto"/>
        <w:bottom w:val="none" w:sz="0" w:space="0" w:color="auto"/>
        <w:right w:val="none" w:sz="0" w:space="0" w:color="auto"/>
      </w:divBdr>
    </w:div>
    <w:div w:id="483667069">
      <w:bodyDiv w:val="1"/>
      <w:marLeft w:val="0"/>
      <w:marRight w:val="0"/>
      <w:marTop w:val="0"/>
      <w:marBottom w:val="0"/>
      <w:divBdr>
        <w:top w:val="none" w:sz="0" w:space="0" w:color="auto"/>
        <w:left w:val="none" w:sz="0" w:space="0" w:color="auto"/>
        <w:bottom w:val="none" w:sz="0" w:space="0" w:color="auto"/>
        <w:right w:val="none" w:sz="0" w:space="0" w:color="auto"/>
      </w:divBdr>
    </w:div>
    <w:div w:id="483738335">
      <w:bodyDiv w:val="1"/>
      <w:marLeft w:val="0"/>
      <w:marRight w:val="0"/>
      <w:marTop w:val="0"/>
      <w:marBottom w:val="0"/>
      <w:divBdr>
        <w:top w:val="none" w:sz="0" w:space="0" w:color="auto"/>
        <w:left w:val="none" w:sz="0" w:space="0" w:color="auto"/>
        <w:bottom w:val="none" w:sz="0" w:space="0" w:color="auto"/>
        <w:right w:val="none" w:sz="0" w:space="0" w:color="auto"/>
      </w:divBdr>
    </w:div>
    <w:div w:id="483860578">
      <w:bodyDiv w:val="1"/>
      <w:marLeft w:val="0"/>
      <w:marRight w:val="0"/>
      <w:marTop w:val="0"/>
      <w:marBottom w:val="0"/>
      <w:divBdr>
        <w:top w:val="none" w:sz="0" w:space="0" w:color="auto"/>
        <w:left w:val="none" w:sz="0" w:space="0" w:color="auto"/>
        <w:bottom w:val="none" w:sz="0" w:space="0" w:color="auto"/>
        <w:right w:val="none" w:sz="0" w:space="0" w:color="auto"/>
      </w:divBdr>
    </w:div>
    <w:div w:id="484006483">
      <w:bodyDiv w:val="1"/>
      <w:marLeft w:val="0"/>
      <w:marRight w:val="0"/>
      <w:marTop w:val="0"/>
      <w:marBottom w:val="0"/>
      <w:divBdr>
        <w:top w:val="none" w:sz="0" w:space="0" w:color="auto"/>
        <w:left w:val="none" w:sz="0" w:space="0" w:color="auto"/>
        <w:bottom w:val="none" w:sz="0" w:space="0" w:color="auto"/>
        <w:right w:val="none" w:sz="0" w:space="0" w:color="auto"/>
      </w:divBdr>
    </w:div>
    <w:div w:id="484056269">
      <w:bodyDiv w:val="1"/>
      <w:marLeft w:val="0"/>
      <w:marRight w:val="0"/>
      <w:marTop w:val="0"/>
      <w:marBottom w:val="0"/>
      <w:divBdr>
        <w:top w:val="none" w:sz="0" w:space="0" w:color="auto"/>
        <w:left w:val="none" w:sz="0" w:space="0" w:color="auto"/>
        <w:bottom w:val="none" w:sz="0" w:space="0" w:color="auto"/>
        <w:right w:val="none" w:sz="0" w:space="0" w:color="auto"/>
      </w:divBdr>
    </w:div>
    <w:div w:id="484248686">
      <w:bodyDiv w:val="1"/>
      <w:marLeft w:val="0"/>
      <w:marRight w:val="0"/>
      <w:marTop w:val="0"/>
      <w:marBottom w:val="0"/>
      <w:divBdr>
        <w:top w:val="none" w:sz="0" w:space="0" w:color="auto"/>
        <w:left w:val="none" w:sz="0" w:space="0" w:color="auto"/>
        <w:bottom w:val="none" w:sz="0" w:space="0" w:color="auto"/>
        <w:right w:val="none" w:sz="0" w:space="0" w:color="auto"/>
      </w:divBdr>
    </w:div>
    <w:div w:id="484321379">
      <w:bodyDiv w:val="1"/>
      <w:marLeft w:val="0"/>
      <w:marRight w:val="0"/>
      <w:marTop w:val="0"/>
      <w:marBottom w:val="0"/>
      <w:divBdr>
        <w:top w:val="none" w:sz="0" w:space="0" w:color="auto"/>
        <w:left w:val="none" w:sz="0" w:space="0" w:color="auto"/>
        <w:bottom w:val="none" w:sz="0" w:space="0" w:color="auto"/>
        <w:right w:val="none" w:sz="0" w:space="0" w:color="auto"/>
      </w:divBdr>
    </w:div>
    <w:div w:id="484586135">
      <w:bodyDiv w:val="1"/>
      <w:marLeft w:val="0"/>
      <w:marRight w:val="0"/>
      <w:marTop w:val="0"/>
      <w:marBottom w:val="0"/>
      <w:divBdr>
        <w:top w:val="none" w:sz="0" w:space="0" w:color="auto"/>
        <w:left w:val="none" w:sz="0" w:space="0" w:color="auto"/>
        <w:bottom w:val="none" w:sz="0" w:space="0" w:color="auto"/>
        <w:right w:val="none" w:sz="0" w:space="0" w:color="auto"/>
      </w:divBdr>
    </w:div>
    <w:div w:id="484586247">
      <w:bodyDiv w:val="1"/>
      <w:marLeft w:val="0"/>
      <w:marRight w:val="0"/>
      <w:marTop w:val="0"/>
      <w:marBottom w:val="0"/>
      <w:divBdr>
        <w:top w:val="none" w:sz="0" w:space="0" w:color="auto"/>
        <w:left w:val="none" w:sz="0" w:space="0" w:color="auto"/>
        <w:bottom w:val="none" w:sz="0" w:space="0" w:color="auto"/>
        <w:right w:val="none" w:sz="0" w:space="0" w:color="auto"/>
      </w:divBdr>
    </w:div>
    <w:div w:id="484707347">
      <w:bodyDiv w:val="1"/>
      <w:marLeft w:val="0"/>
      <w:marRight w:val="0"/>
      <w:marTop w:val="0"/>
      <w:marBottom w:val="0"/>
      <w:divBdr>
        <w:top w:val="none" w:sz="0" w:space="0" w:color="auto"/>
        <w:left w:val="none" w:sz="0" w:space="0" w:color="auto"/>
        <w:bottom w:val="none" w:sz="0" w:space="0" w:color="auto"/>
        <w:right w:val="none" w:sz="0" w:space="0" w:color="auto"/>
      </w:divBdr>
    </w:div>
    <w:div w:id="484736846">
      <w:bodyDiv w:val="1"/>
      <w:marLeft w:val="0"/>
      <w:marRight w:val="0"/>
      <w:marTop w:val="0"/>
      <w:marBottom w:val="0"/>
      <w:divBdr>
        <w:top w:val="none" w:sz="0" w:space="0" w:color="auto"/>
        <w:left w:val="none" w:sz="0" w:space="0" w:color="auto"/>
        <w:bottom w:val="none" w:sz="0" w:space="0" w:color="auto"/>
        <w:right w:val="none" w:sz="0" w:space="0" w:color="auto"/>
      </w:divBdr>
    </w:div>
    <w:div w:id="484857473">
      <w:bodyDiv w:val="1"/>
      <w:marLeft w:val="0"/>
      <w:marRight w:val="0"/>
      <w:marTop w:val="0"/>
      <w:marBottom w:val="0"/>
      <w:divBdr>
        <w:top w:val="none" w:sz="0" w:space="0" w:color="auto"/>
        <w:left w:val="none" w:sz="0" w:space="0" w:color="auto"/>
        <w:bottom w:val="none" w:sz="0" w:space="0" w:color="auto"/>
        <w:right w:val="none" w:sz="0" w:space="0" w:color="auto"/>
      </w:divBdr>
    </w:div>
    <w:div w:id="484862019">
      <w:bodyDiv w:val="1"/>
      <w:marLeft w:val="0"/>
      <w:marRight w:val="0"/>
      <w:marTop w:val="0"/>
      <w:marBottom w:val="0"/>
      <w:divBdr>
        <w:top w:val="none" w:sz="0" w:space="0" w:color="auto"/>
        <w:left w:val="none" w:sz="0" w:space="0" w:color="auto"/>
        <w:bottom w:val="none" w:sz="0" w:space="0" w:color="auto"/>
        <w:right w:val="none" w:sz="0" w:space="0" w:color="auto"/>
      </w:divBdr>
    </w:div>
    <w:div w:id="484980444">
      <w:bodyDiv w:val="1"/>
      <w:marLeft w:val="0"/>
      <w:marRight w:val="0"/>
      <w:marTop w:val="0"/>
      <w:marBottom w:val="0"/>
      <w:divBdr>
        <w:top w:val="none" w:sz="0" w:space="0" w:color="auto"/>
        <w:left w:val="none" w:sz="0" w:space="0" w:color="auto"/>
        <w:bottom w:val="none" w:sz="0" w:space="0" w:color="auto"/>
        <w:right w:val="none" w:sz="0" w:space="0" w:color="auto"/>
      </w:divBdr>
    </w:div>
    <w:div w:id="485366824">
      <w:bodyDiv w:val="1"/>
      <w:marLeft w:val="0"/>
      <w:marRight w:val="0"/>
      <w:marTop w:val="0"/>
      <w:marBottom w:val="0"/>
      <w:divBdr>
        <w:top w:val="none" w:sz="0" w:space="0" w:color="auto"/>
        <w:left w:val="none" w:sz="0" w:space="0" w:color="auto"/>
        <w:bottom w:val="none" w:sz="0" w:space="0" w:color="auto"/>
        <w:right w:val="none" w:sz="0" w:space="0" w:color="auto"/>
      </w:divBdr>
    </w:div>
    <w:div w:id="485509524">
      <w:bodyDiv w:val="1"/>
      <w:marLeft w:val="0"/>
      <w:marRight w:val="0"/>
      <w:marTop w:val="0"/>
      <w:marBottom w:val="0"/>
      <w:divBdr>
        <w:top w:val="none" w:sz="0" w:space="0" w:color="auto"/>
        <w:left w:val="none" w:sz="0" w:space="0" w:color="auto"/>
        <w:bottom w:val="none" w:sz="0" w:space="0" w:color="auto"/>
        <w:right w:val="none" w:sz="0" w:space="0" w:color="auto"/>
      </w:divBdr>
    </w:div>
    <w:div w:id="485513087">
      <w:bodyDiv w:val="1"/>
      <w:marLeft w:val="0"/>
      <w:marRight w:val="0"/>
      <w:marTop w:val="0"/>
      <w:marBottom w:val="0"/>
      <w:divBdr>
        <w:top w:val="none" w:sz="0" w:space="0" w:color="auto"/>
        <w:left w:val="none" w:sz="0" w:space="0" w:color="auto"/>
        <w:bottom w:val="none" w:sz="0" w:space="0" w:color="auto"/>
        <w:right w:val="none" w:sz="0" w:space="0" w:color="auto"/>
      </w:divBdr>
    </w:div>
    <w:div w:id="485516690">
      <w:bodyDiv w:val="1"/>
      <w:marLeft w:val="0"/>
      <w:marRight w:val="0"/>
      <w:marTop w:val="0"/>
      <w:marBottom w:val="0"/>
      <w:divBdr>
        <w:top w:val="none" w:sz="0" w:space="0" w:color="auto"/>
        <w:left w:val="none" w:sz="0" w:space="0" w:color="auto"/>
        <w:bottom w:val="none" w:sz="0" w:space="0" w:color="auto"/>
        <w:right w:val="none" w:sz="0" w:space="0" w:color="auto"/>
      </w:divBdr>
    </w:div>
    <w:div w:id="485633097">
      <w:bodyDiv w:val="1"/>
      <w:marLeft w:val="0"/>
      <w:marRight w:val="0"/>
      <w:marTop w:val="0"/>
      <w:marBottom w:val="0"/>
      <w:divBdr>
        <w:top w:val="none" w:sz="0" w:space="0" w:color="auto"/>
        <w:left w:val="none" w:sz="0" w:space="0" w:color="auto"/>
        <w:bottom w:val="none" w:sz="0" w:space="0" w:color="auto"/>
        <w:right w:val="none" w:sz="0" w:space="0" w:color="auto"/>
      </w:divBdr>
    </w:div>
    <w:div w:id="485781077">
      <w:bodyDiv w:val="1"/>
      <w:marLeft w:val="0"/>
      <w:marRight w:val="0"/>
      <w:marTop w:val="0"/>
      <w:marBottom w:val="0"/>
      <w:divBdr>
        <w:top w:val="none" w:sz="0" w:space="0" w:color="auto"/>
        <w:left w:val="none" w:sz="0" w:space="0" w:color="auto"/>
        <w:bottom w:val="none" w:sz="0" w:space="0" w:color="auto"/>
        <w:right w:val="none" w:sz="0" w:space="0" w:color="auto"/>
      </w:divBdr>
    </w:div>
    <w:div w:id="485980061">
      <w:bodyDiv w:val="1"/>
      <w:marLeft w:val="0"/>
      <w:marRight w:val="0"/>
      <w:marTop w:val="0"/>
      <w:marBottom w:val="0"/>
      <w:divBdr>
        <w:top w:val="none" w:sz="0" w:space="0" w:color="auto"/>
        <w:left w:val="none" w:sz="0" w:space="0" w:color="auto"/>
        <w:bottom w:val="none" w:sz="0" w:space="0" w:color="auto"/>
        <w:right w:val="none" w:sz="0" w:space="0" w:color="auto"/>
      </w:divBdr>
    </w:div>
    <w:div w:id="486089490">
      <w:bodyDiv w:val="1"/>
      <w:marLeft w:val="0"/>
      <w:marRight w:val="0"/>
      <w:marTop w:val="0"/>
      <w:marBottom w:val="0"/>
      <w:divBdr>
        <w:top w:val="none" w:sz="0" w:space="0" w:color="auto"/>
        <w:left w:val="none" w:sz="0" w:space="0" w:color="auto"/>
        <w:bottom w:val="none" w:sz="0" w:space="0" w:color="auto"/>
        <w:right w:val="none" w:sz="0" w:space="0" w:color="auto"/>
      </w:divBdr>
    </w:div>
    <w:div w:id="486092599">
      <w:bodyDiv w:val="1"/>
      <w:marLeft w:val="0"/>
      <w:marRight w:val="0"/>
      <w:marTop w:val="0"/>
      <w:marBottom w:val="0"/>
      <w:divBdr>
        <w:top w:val="none" w:sz="0" w:space="0" w:color="auto"/>
        <w:left w:val="none" w:sz="0" w:space="0" w:color="auto"/>
        <w:bottom w:val="none" w:sz="0" w:space="0" w:color="auto"/>
        <w:right w:val="none" w:sz="0" w:space="0" w:color="auto"/>
      </w:divBdr>
    </w:div>
    <w:div w:id="486170083">
      <w:bodyDiv w:val="1"/>
      <w:marLeft w:val="0"/>
      <w:marRight w:val="0"/>
      <w:marTop w:val="0"/>
      <w:marBottom w:val="0"/>
      <w:divBdr>
        <w:top w:val="none" w:sz="0" w:space="0" w:color="auto"/>
        <w:left w:val="none" w:sz="0" w:space="0" w:color="auto"/>
        <w:bottom w:val="none" w:sz="0" w:space="0" w:color="auto"/>
        <w:right w:val="none" w:sz="0" w:space="0" w:color="auto"/>
      </w:divBdr>
    </w:div>
    <w:div w:id="486170764">
      <w:bodyDiv w:val="1"/>
      <w:marLeft w:val="0"/>
      <w:marRight w:val="0"/>
      <w:marTop w:val="0"/>
      <w:marBottom w:val="0"/>
      <w:divBdr>
        <w:top w:val="none" w:sz="0" w:space="0" w:color="auto"/>
        <w:left w:val="none" w:sz="0" w:space="0" w:color="auto"/>
        <w:bottom w:val="none" w:sz="0" w:space="0" w:color="auto"/>
        <w:right w:val="none" w:sz="0" w:space="0" w:color="auto"/>
      </w:divBdr>
    </w:div>
    <w:div w:id="486408602">
      <w:bodyDiv w:val="1"/>
      <w:marLeft w:val="0"/>
      <w:marRight w:val="0"/>
      <w:marTop w:val="0"/>
      <w:marBottom w:val="0"/>
      <w:divBdr>
        <w:top w:val="none" w:sz="0" w:space="0" w:color="auto"/>
        <w:left w:val="none" w:sz="0" w:space="0" w:color="auto"/>
        <w:bottom w:val="none" w:sz="0" w:space="0" w:color="auto"/>
        <w:right w:val="none" w:sz="0" w:space="0" w:color="auto"/>
      </w:divBdr>
    </w:div>
    <w:div w:id="486440849">
      <w:bodyDiv w:val="1"/>
      <w:marLeft w:val="0"/>
      <w:marRight w:val="0"/>
      <w:marTop w:val="0"/>
      <w:marBottom w:val="0"/>
      <w:divBdr>
        <w:top w:val="none" w:sz="0" w:space="0" w:color="auto"/>
        <w:left w:val="none" w:sz="0" w:space="0" w:color="auto"/>
        <w:bottom w:val="none" w:sz="0" w:space="0" w:color="auto"/>
        <w:right w:val="none" w:sz="0" w:space="0" w:color="auto"/>
      </w:divBdr>
    </w:div>
    <w:div w:id="486630165">
      <w:bodyDiv w:val="1"/>
      <w:marLeft w:val="0"/>
      <w:marRight w:val="0"/>
      <w:marTop w:val="0"/>
      <w:marBottom w:val="0"/>
      <w:divBdr>
        <w:top w:val="none" w:sz="0" w:space="0" w:color="auto"/>
        <w:left w:val="none" w:sz="0" w:space="0" w:color="auto"/>
        <w:bottom w:val="none" w:sz="0" w:space="0" w:color="auto"/>
        <w:right w:val="none" w:sz="0" w:space="0" w:color="auto"/>
      </w:divBdr>
    </w:div>
    <w:div w:id="486673293">
      <w:bodyDiv w:val="1"/>
      <w:marLeft w:val="0"/>
      <w:marRight w:val="0"/>
      <w:marTop w:val="0"/>
      <w:marBottom w:val="0"/>
      <w:divBdr>
        <w:top w:val="none" w:sz="0" w:space="0" w:color="auto"/>
        <w:left w:val="none" w:sz="0" w:space="0" w:color="auto"/>
        <w:bottom w:val="none" w:sz="0" w:space="0" w:color="auto"/>
        <w:right w:val="none" w:sz="0" w:space="0" w:color="auto"/>
      </w:divBdr>
    </w:div>
    <w:div w:id="486749271">
      <w:bodyDiv w:val="1"/>
      <w:marLeft w:val="0"/>
      <w:marRight w:val="0"/>
      <w:marTop w:val="0"/>
      <w:marBottom w:val="0"/>
      <w:divBdr>
        <w:top w:val="none" w:sz="0" w:space="0" w:color="auto"/>
        <w:left w:val="none" w:sz="0" w:space="0" w:color="auto"/>
        <w:bottom w:val="none" w:sz="0" w:space="0" w:color="auto"/>
        <w:right w:val="none" w:sz="0" w:space="0" w:color="auto"/>
      </w:divBdr>
      <w:divsChild>
        <w:div w:id="712585400">
          <w:marLeft w:val="0"/>
          <w:marRight w:val="0"/>
          <w:marTop w:val="0"/>
          <w:marBottom w:val="0"/>
          <w:divBdr>
            <w:top w:val="none" w:sz="0" w:space="0" w:color="auto"/>
            <w:left w:val="none" w:sz="0" w:space="0" w:color="auto"/>
            <w:bottom w:val="none" w:sz="0" w:space="0" w:color="auto"/>
            <w:right w:val="none" w:sz="0" w:space="0" w:color="auto"/>
          </w:divBdr>
        </w:div>
      </w:divsChild>
    </w:div>
    <w:div w:id="486824731">
      <w:bodyDiv w:val="1"/>
      <w:marLeft w:val="0"/>
      <w:marRight w:val="0"/>
      <w:marTop w:val="0"/>
      <w:marBottom w:val="0"/>
      <w:divBdr>
        <w:top w:val="none" w:sz="0" w:space="0" w:color="auto"/>
        <w:left w:val="none" w:sz="0" w:space="0" w:color="auto"/>
        <w:bottom w:val="none" w:sz="0" w:space="0" w:color="auto"/>
        <w:right w:val="none" w:sz="0" w:space="0" w:color="auto"/>
      </w:divBdr>
    </w:div>
    <w:div w:id="486867387">
      <w:bodyDiv w:val="1"/>
      <w:marLeft w:val="0"/>
      <w:marRight w:val="0"/>
      <w:marTop w:val="0"/>
      <w:marBottom w:val="0"/>
      <w:divBdr>
        <w:top w:val="none" w:sz="0" w:space="0" w:color="auto"/>
        <w:left w:val="none" w:sz="0" w:space="0" w:color="auto"/>
        <w:bottom w:val="none" w:sz="0" w:space="0" w:color="auto"/>
        <w:right w:val="none" w:sz="0" w:space="0" w:color="auto"/>
      </w:divBdr>
    </w:div>
    <w:div w:id="486895645">
      <w:bodyDiv w:val="1"/>
      <w:marLeft w:val="0"/>
      <w:marRight w:val="0"/>
      <w:marTop w:val="0"/>
      <w:marBottom w:val="0"/>
      <w:divBdr>
        <w:top w:val="none" w:sz="0" w:space="0" w:color="auto"/>
        <w:left w:val="none" w:sz="0" w:space="0" w:color="auto"/>
        <w:bottom w:val="none" w:sz="0" w:space="0" w:color="auto"/>
        <w:right w:val="none" w:sz="0" w:space="0" w:color="auto"/>
      </w:divBdr>
    </w:div>
    <w:div w:id="486895806">
      <w:bodyDiv w:val="1"/>
      <w:marLeft w:val="0"/>
      <w:marRight w:val="0"/>
      <w:marTop w:val="0"/>
      <w:marBottom w:val="0"/>
      <w:divBdr>
        <w:top w:val="none" w:sz="0" w:space="0" w:color="auto"/>
        <w:left w:val="none" w:sz="0" w:space="0" w:color="auto"/>
        <w:bottom w:val="none" w:sz="0" w:space="0" w:color="auto"/>
        <w:right w:val="none" w:sz="0" w:space="0" w:color="auto"/>
      </w:divBdr>
      <w:divsChild>
        <w:div w:id="1427115627">
          <w:marLeft w:val="0"/>
          <w:marRight w:val="0"/>
          <w:marTop w:val="120"/>
          <w:marBottom w:val="120"/>
          <w:divBdr>
            <w:top w:val="none" w:sz="0" w:space="0" w:color="auto"/>
            <w:left w:val="none" w:sz="0" w:space="0" w:color="auto"/>
            <w:bottom w:val="none" w:sz="0" w:space="0" w:color="auto"/>
            <w:right w:val="none" w:sz="0" w:space="0" w:color="auto"/>
          </w:divBdr>
        </w:div>
      </w:divsChild>
    </w:div>
    <w:div w:id="487012839">
      <w:bodyDiv w:val="1"/>
      <w:marLeft w:val="0"/>
      <w:marRight w:val="0"/>
      <w:marTop w:val="0"/>
      <w:marBottom w:val="0"/>
      <w:divBdr>
        <w:top w:val="none" w:sz="0" w:space="0" w:color="auto"/>
        <w:left w:val="none" w:sz="0" w:space="0" w:color="auto"/>
        <w:bottom w:val="none" w:sz="0" w:space="0" w:color="auto"/>
        <w:right w:val="none" w:sz="0" w:space="0" w:color="auto"/>
      </w:divBdr>
    </w:div>
    <w:div w:id="487208205">
      <w:bodyDiv w:val="1"/>
      <w:marLeft w:val="0"/>
      <w:marRight w:val="0"/>
      <w:marTop w:val="0"/>
      <w:marBottom w:val="0"/>
      <w:divBdr>
        <w:top w:val="none" w:sz="0" w:space="0" w:color="auto"/>
        <w:left w:val="none" w:sz="0" w:space="0" w:color="auto"/>
        <w:bottom w:val="none" w:sz="0" w:space="0" w:color="auto"/>
        <w:right w:val="none" w:sz="0" w:space="0" w:color="auto"/>
      </w:divBdr>
    </w:div>
    <w:div w:id="487212324">
      <w:bodyDiv w:val="1"/>
      <w:marLeft w:val="0"/>
      <w:marRight w:val="0"/>
      <w:marTop w:val="0"/>
      <w:marBottom w:val="0"/>
      <w:divBdr>
        <w:top w:val="none" w:sz="0" w:space="0" w:color="auto"/>
        <w:left w:val="none" w:sz="0" w:space="0" w:color="auto"/>
        <w:bottom w:val="none" w:sz="0" w:space="0" w:color="auto"/>
        <w:right w:val="none" w:sz="0" w:space="0" w:color="auto"/>
      </w:divBdr>
    </w:div>
    <w:div w:id="487290245">
      <w:bodyDiv w:val="1"/>
      <w:marLeft w:val="0"/>
      <w:marRight w:val="0"/>
      <w:marTop w:val="0"/>
      <w:marBottom w:val="0"/>
      <w:divBdr>
        <w:top w:val="none" w:sz="0" w:space="0" w:color="auto"/>
        <w:left w:val="none" w:sz="0" w:space="0" w:color="auto"/>
        <w:bottom w:val="none" w:sz="0" w:space="0" w:color="auto"/>
        <w:right w:val="none" w:sz="0" w:space="0" w:color="auto"/>
      </w:divBdr>
    </w:div>
    <w:div w:id="487330406">
      <w:bodyDiv w:val="1"/>
      <w:marLeft w:val="0"/>
      <w:marRight w:val="0"/>
      <w:marTop w:val="0"/>
      <w:marBottom w:val="0"/>
      <w:divBdr>
        <w:top w:val="none" w:sz="0" w:space="0" w:color="auto"/>
        <w:left w:val="none" w:sz="0" w:space="0" w:color="auto"/>
        <w:bottom w:val="none" w:sz="0" w:space="0" w:color="auto"/>
        <w:right w:val="none" w:sz="0" w:space="0" w:color="auto"/>
      </w:divBdr>
    </w:div>
    <w:div w:id="487333207">
      <w:bodyDiv w:val="1"/>
      <w:marLeft w:val="0"/>
      <w:marRight w:val="0"/>
      <w:marTop w:val="0"/>
      <w:marBottom w:val="0"/>
      <w:divBdr>
        <w:top w:val="none" w:sz="0" w:space="0" w:color="auto"/>
        <w:left w:val="none" w:sz="0" w:space="0" w:color="auto"/>
        <w:bottom w:val="none" w:sz="0" w:space="0" w:color="auto"/>
        <w:right w:val="none" w:sz="0" w:space="0" w:color="auto"/>
      </w:divBdr>
    </w:div>
    <w:div w:id="487477946">
      <w:bodyDiv w:val="1"/>
      <w:marLeft w:val="0"/>
      <w:marRight w:val="0"/>
      <w:marTop w:val="0"/>
      <w:marBottom w:val="0"/>
      <w:divBdr>
        <w:top w:val="none" w:sz="0" w:space="0" w:color="auto"/>
        <w:left w:val="none" w:sz="0" w:space="0" w:color="auto"/>
        <w:bottom w:val="none" w:sz="0" w:space="0" w:color="auto"/>
        <w:right w:val="none" w:sz="0" w:space="0" w:color="auto"/>
      </w:divBdr>
    </w:div>
    <w:div w:id="487600881">
      <w:bodyDiv w:val="1"/>
      <w:marLeft w:val="0"/>
      <w:marRight w:val="0"/>
      <w:marTop w:val="0"/>
      <w:marBottom w:val="0"/>
      <w:divBdr>
        <w:top w:val="none" w:sz="0" w:space="0" w:color="auto"/>
        <w:left w:val="none" w:sz="0" w:space="0" w:color="auto"/>
        <w:bottom w:val="none" w:sz="0" w:space="0" w:color="auto"/>
        <w:right w:val="none" w:sz="0" w:space="0" w:color="auto"/>
      </w:divBdr>
    </w:div>
    <w:div w:id="487744290">
      <w:bodyDiv w:val="1"/>
      <w:marLeft w:val="0"/>
      <w:marRight w:val="0"/>
      <w:marTop w:val="0"/>
      <w:marBottom w:val="0"/>
      <w:divBdr>
        <w:top w:val="none" w:sz="0" w:space="0" w:color="auto"/>
        <w:left w:val="none" w:sz="0" w:space="0" w:color="auto"/>
        <w:bottom w:val="none" w:sz="0" w:space="0" w:color="auto"/>
        <w:right w:val="none" w:sz="0" w:space="0" w:color="auto"/>
      </w:divBdr>
    </w:div>
    <w:div w:id="487747416">
      <w:bodyDiv w:val="1"/>
      <w:marLeft w:val="0"/>
      <w:marRight w:val="0"/>
      <w:marTop w:val="0"/>
      <w:marBottom w:val="0"/>
      <w:divBdr>
        <w:top w:val="none" w:sz="0" w:space="0" w:color="auto"/>
        <w:left w:val="none" w:sz="0" w:space="0" w:color="auto"/>
        <w:bottom w:val="none" w:sz="0" w:space="0" w:color="auto"/>
        <w:right w:val="none" w:sz="0" w:space="0" w:color="auto"/>
      </w:divBdr>
    </w:div>
    <w:div w:id="487748615">
      <w:bodyDiv w:val="1"/>
      <w:marLeft w:val="0"/>
      <w:marRight w:val="0"/>
      <w:marTop w:val="0"/>
      <w:marBottom w:val="0"/>
      <w:divBdr>
        <w:top w:val="none" w:sz="0" w:space="0" w:color="auto"/>
        <w:left w:val="none" w:sz="0" w:space="0" w:color="auto"/>
        <w:bottom w:val="none" w:sz="0" w:space="0" w:color="auto"/>
        <w:right w:val="none" w:sz="0" w:space="0" w:color="auto"/>
      </w:divBdr>
    </w:div>
    <w:div w:id="487750239">
      <w:bodyDiv w:val="1"/>
      <w:marLeft w:val="0"/>
      <w:marRight w:val="0"/>
      <w:marTop w:val="0"/>
      <w:marBottom w:val="0"/>
      <w:divBdr>
        <w:top w:val="none" w:sz="0" w:space="0" w:color="auto"/>
        <w:left w:val="none" w:sz="0" w:space="0" w:color="auto"/>
        <w:bottom w:val="none" w:sz="0" w:space="0" w:color="auto"/>
        <w:right w:val="none" w:sz="0" w:space="0" w:color="auto"/>
      </w:divBdr>
    </w:div>
    <w:div w:id="487786781">
      <w:bodyDiv w:val="1"/>
      <w:marLeft w:val="0"/>
      <w:marRight w:val="0"/>
      <w:marTop w:val="0"/>
      <w:marBottom w:val="0"/>
      <w:divBdr>
        <w:top w:val="none" w:sz="0" w:space="0" w:color="auto"/>
        <w:left w:val="none" w:sz="0" w:space="0" w:color="auto"/>
        <w:bottom w:val="none" w:sz="0" w:space="0" w:color="auto"/>
        <w:right w:val="none" w:sz="0" w:space="0" w:color="auto"/>
      </w:divBdr>
    </w:div>
    <w:div w:id="487789211">
      <w:bodyDiv w:val="1"/>
      <w:marLeft w:val="0"/>
      <w:marRight w:val="0"/>
      <w:marTop w:val="0"/>
      <w:marBottom w:val="0"/>
      <w:divBdr>
        <w:top w:val="none" w:sz="0" w:space="0" w:color="auto"/>
        <w:left w:val="none" w:sz="0" w:space="0" w:color="auto"/>
        <w:bottom w:val="none" w:sz="0" w:space="0" w:color="auto"/>
        <w:right w:val="none" w:sz="0" w:space="0" w:color="auto"/>
      </w:divBdr>
    </w:div>
    <w:div w:id="487941397">
      <w:bodyDiv w:val="1"/>
      <w:marLeft w:val="0"/>
      <w:marRight w:val="0"/>
      <w:marTop w:val="0"/>
      <w:marBottom w:val="0"/>
      <w:divBdr>
        <w:top w:val="none" w:sz="0" w:space="0" w:color="auto"/>
        <w:left w:val="none" w:sz="0" w:space="0" w:color="auto"/>
        <w:bottom w:val="none" w:sz="0" w:space="0" w:color="auto"/>
        <w:right w:val="none" w:sz="0" w:space="0" w:color="auto"/>
      </w:divBdr>
    </w:div>
    <w:div w:id="487942283">
      <w:bodyDiv w:val="1"/>
      <w:marLeft w:val="0"/>
      <w:marRight w:val="0"/>
      <w:marTop w:val="0"/>
      <w:marBottom w:val="0"/>
      <w:divBdr>
        <w:top w:val="none" w:sz="0" w:space="0" w:color="auto"/>
        <w:left w:val="none" w:sz="0" w:space="0" w:color="auto"/>
        <w:bottom w:val="none" w:sz="0" w:space="0" w:color="auto"/>
        <w:right w:val="none" w:sz="0" w:space="0" w:color="auto"/>
      </w:divBdr>
    </w:div>
    <w:div w:id="487943555">
      <w:bodyDiv w:val="1"/>
      <w:marLeft w:val="0"/>
      <w:marRight w:val="0"/>
      <w:marTop w:val="0"/>
      <w:marBottom w:val="0"/>
      <w:divBdr>
        <w:top w:val="none" w:sz="0" w:space="0" w:color="auto"/>
        <w:left w:val="none" w:sz="0" w:space="0" w:color="auto"/>
        <w:bottom w:val="none" w:sz="0" w:space="0" w:color="auto"/>
        <w:right w:val="none" w:sz="0" w:space="0" w:color="auto"/>
      </w:divBdr>
    </w:div>
    <w:div w:id="488133089">
      <w:bodyDiv w:val="1"/>
      <w:marLeft w:val="0"/>
      <w:marRight w:val="0"/>
      <w:marTop w:val="0"/>
      <w:marBottom w:val="0"/>
      <w:divBdr>
        <w:top w:val="none" w:sz="0" w:space="0" w:color="auto"/>
        <w:left w:val="none" w:sz="0" w:space="0" w:color="auto"/>
        <w:bottom w:val="none" w:sz="0" w:space="0" w:color="auto"/>
        <w:right w:val="none" w:sz="0" w:space="0" w:color="auto"/>
      </w:divBdr>
    </w:div>
    <w:div w:id="488134902">
      <w:bodyDiv w:val="1"/>
      <w:marLeft w:val="0"/>
      <w:marRight w:val="0"/>
      <w:marTop w:val="0"/>
      <w:marBottom w:val="0"/>
      <w:divBdr>
        <w:top w:val="none" w:sz="0" w:space="0" w:color="auto"/>
        <w:left w:val="none" w:sz="0" w:space="0" w:color="auto"/>
        <w:bottom w:val="none" w:sz="0" w:space="0" w:color="auto"/>
        <w:right w:val="none" w:sz="0" w:space="0" w:color="auto"/>
      </w:divBdr>
    </w:div>
    <w:div w:id="488181757">
      <w:bodyDiv w:val="1"/>
      <w:marLeft w:val="0"/>
      <w:marRight w:val="0"/>
      <w:marTop w:val="0"/>
      <w:marBottom w:val="0"/>
      <w:divBdr>
        <w:top w:val="none" w:sz="0" w:space="0" w:color="auto"/>
        <w:left w:val="none" w:sz="0" w:space="0" w:color="auto"/>
        <w:bottom w:val="none" w:sz="0" w:space="0" w:color="auto"/>
        <w:right w:val="none" w:sz="0" w:space="0" w:color="auto"/>
      </w:divBdr>
    </w:div>
    <w:div w:id="488207012">
      <w:bodyDiv w:val="1"/>
      <w:marLeft w:val="0"/>
      <w:marRight w:val="0"/>
      <w:marTop w:val="0"/>
      <w:marBottom w:val="0"/>
      <w:divBdr>
        <w:top w:val="none" w:sz="0" w:space="0" w:color="auto"/>
        <w:left w:val="none" w:sz="0" w:space="0" w:color="auto"/>
        <w:bottom w:val="none" w:sz="0" w:space="0" w:color="auto"/>
        <w:right w:val="none" w:sz="0" w:space="0" w:color="auto"/>
      </w:divBdr>
    </w:div>
    <w:div w:id="488450891">
      <w:bodyDiv w:val="1"/>
      <w:marLeft w:val="0"/>
      <w:marRight w:val="0"/>
      <w:marTop w:val="0"/>
      <w:marBottom w:val="0"/>
      <w:divBdr>
        <w:top w:val="none" w:sz="0" w:space="0" w:color="auto"/>
        <w:left w:val="none" w:sz="0" w:space="0" w:color="auto"/>
        <w:bottom w:val="none" w:sz="0" w:space="0" w:color="auto"/>
        <w:right w:val="none" w:sz="0" w:space="0" w:color="auto"/>
      </w:divBdr>
    </w:div>
    <w:div w:id="488524373">
      <w:bodyDiv w:val="1"/>
      <w:marLeft w:val="0"/>
      <w:marRight w:val="0"/>
      <w:marTop w:val="0"/>
      <w:marBottom w:val="0"/>
      <w:divBdr>
        <w:top w:val="none" w:sz="0" w:space="0" w:color="auto"/>
        <w:left w:val="none" w:sz="0" w:space="0" w:color="auto"/>
        <w:bottom w:val="none" w:sz="0" w:space="0" w:color="auto"/>
        <w:right w:val="none" w:sz="0" w:space="0" w:color="auto"/>
      </w:divBdr>
    </w:div>
    <w:div w:id="488637577">
      <w:bodyDiv w:val="1"/>
      <w:marLeft w:val="0"/>
      <w:marRight w:val="0"/>
      <w:marTop w:val="0"/>
      <w:marBottom w:val="0"/>
      <w:divBdr>
        <w:top w:val="none" w:sz="0" w:space="0" w:color="auto"/>
        <w:left w:val="none" w:sz="0" w:space="0" w:color="auto"/>
        <w:bottom w:val="none" w:sz="0" w:space="0" w:color="auto"/>
        <w:right w:val="none" w:sz="0" w:space="0" w:color="auto"/>
      </w:divBdr>
    </w:div>
    <w:div w:id="488789212">
      <w:bodyDiv w:val="1"/>
      <w:marLeft w:val="0"/>
      <w:marRight w:val="0"/>
      <w:marTop w:val="0"/>
      <w:marBottom w:val="0"/>
      <w:divBdr>
        <w:top w:val="none" w:sz="0" w:space="0" w:color="auto"/>
        <w:left w:val="none" w:sz="0" w:space="0" w:color="auto"/>
        <w:bottom w:val="none" w:sz="0" w:space="0" w:color="auto"/>
        <w:right w:val="none" w:sz="0" w:space="0" w:color="auto"/>
      </w:divBdr>
    </w:div>
    <w:div w:id="488789301">
      <w:bodyDiv w:val="1"/>
      <w:marLeft w:val="0"/>
      <w:marRight w:val="0"/>
      <w:marTop w:val="0"/>
      <w:marBottom w:val="0"/>
      <w:divBdr>
        <w:top w:val="none" w:sz="0" w:space="0" w:color="auto"/>
        <w:left w:val="none" w:sz="0" w:space="0" w:color="auto"/>
        <w:bottom w:val="none" w:sz="0" w:space="0" w:color="auto"/>
        <w:right w:val="none" w:sz="0" w:space="0" w:color="auto"/>
      </w:divBdr>
    </w:div>
    <w:div w:id="488789414">
      <w:bodyDiv w:val="1"/>
      <w:marLeft w:val="0"/>
      <w:marRight w:val="0"/>
      <w:marTop w:val="0"/>
      <w:marBottom w:val="0"/>
      <w:divBdr>
        <w:top w:val="none" w:sz="0" w:space="0" w:color="auto"/>
        <w:left w:val="none" w:sz="0" w:space="0" w:color="auto"/>
        <w:bottom w:val="none" w:sz="0" w:space="0" w:color="auto"/>
        <w:right w:val="none" w:sz="0" w:space="0" w:color="auto"/>
      </w:divBdr>
    </w:div>
    <w:div w:id="488835034">
      <w:bodyDiv w:val="1"/>
      <w:marLeft w:val="0"/>
      <w:marRight w:val="0"/>
      <w:marTop w:val="0"/>
      <w:marBottom w:val="0"/>
      <w:divBdr>
        <w:top w:val="none" w:sz="0" w:space="0" w:color="auto"/>
        <w:left w:val="none" w:sz="0" w:space="0" w:color="auto"/>
        <w:bottom w:val="none" w:sz="0" w:space="0" w:color="auto"/>
        <w:right w:val="none" w:sz="0" w:space="0" w:color="auto"/>
      </w:divBdr>
    </w:div>
    <w:div w:id="488864577">
      <w:bodyDiv w:val="1"/>
      <w:marLeft w:val="0"/>
      <w:marRight w:val="0"/>
      <w:marTop w:val="0"/>
      <w:marBottom w:val="0"/>
      <w:divBdr>
        <w:top w:val="none" w:sz="0" w:space="0" w:color="auto"/>
        <w:left w:val="none" w:sz="0" w:space="0" w:color="auto"/>
        <w:bottom w:val="none" w:sz="0" w:space="0" w:color="auto"/>
        <w:right w:val="none" w:sz="0" w:space="0" w:color="auto"/>
      </w:divBdr>
    </w:div>
    <w:div w:id="488908077">
      <w:bodyDiv w:val="1"/>
      <w:marLeft w:val="0"/>
      <w:marRight w:val="0"/>
      <w:marTop w:val="0"/>
      <w:marBottom w:val="0"/>
      <w:divBdr>
        <w:top w:val="none" w:sz="0" w:space="0" w:color="auto"/>
        <w:left w:val="none" w:sz="0" w:space="0" w:color="auto"/>
        <w:bottom w:val="none" w:sz="0" w:space="0" w:color="auto"/>
        <w:right w:val="none" w:sz="0" w:space="0" w:color="auto"/>
      </w:divBdr>
    </w:div>
    <w:div w:id="489060947">
      <w:bodyDiv w:val="1"/>
      <w:marLeft w:val="0"/>
      <w:marRight w:val="0"/>
      <w:marTop w:val="0"/>
      <w:marBottom w:val="0"/>
      <w:divBdr>
        <w:top w:val="none" w:sz="0" w:space="0" w:color="auto"/>
        <w:left w:val="none" w:sz="0" w:space="0" w:color="auto"/>
        <w:bottom w:val="none" w:sz="0" w:space="0" w:color="auto"/>
        <w:right w:val="none" w:sz="0" w:space="0" w:color="auto"/>
      </w:divBdr>
    </w:div>
    <w:div w:id="489247835">
      <w:bodyDiv w:val="1"/>
      <w:marLeft w:val="0"/>
      <w:marRight w:val="0"/>
      <w:marTop w:val="0"/>
      <w:marBottom w:val="0"/>
      <w:divBdr>
        <w:top w:val="none" w:sz="0" w:space="0" w:color="auto"/>
        <w:left w:val="none" w:sz="0" w:space="0" w:color="auto"/>
        <w:bottom w:val="none" w:sz="0" w:space="0" w:color="auto"/>
        <w:right w:val="none" w:sz="0" w:space="0" w:color="auto"/>
      </w:divBdr>
    </w:div>
    <w:div w:id="489299105">
      <w:bodyDiv w:val="1"/>
      <w:marLeft w:val="0"/>
      <w:marRight w:val="0"/>
      <w:marTop w:val="0"/>
      <w:marBottom w:val="0"/>
      <w:divBdr>
        <w:top w:val="none" w:sz="0" w:space="0" w:color="auto"/>
        <w:left w:val="none" w:sz="0" w:space="0" w:color="auto"/>
        <w:bottom w:val="none" w:sz="0" w:space="0" w:color="auto"/>
        <w:right w:val="none" w:sz="0" w:space="0" w:color="auto"/>
      </w:divBdr>
    </w:div>
    <w:div w:id="489365230">
      <w:bodyDiv w:val="1"/>
      <w:marLeft w:val="0"/>
      <w:marRight w:val="0"/>
      <w:marTop w:val="0"/>
      <w:marBottom w:val="0"/>
      <w:divBdr>
        <w:top w:val="none" w:sz="0" w:space="0" w:color="auto"/>
        <w:left w:val="none" w:sz="0" w:space="0" w:color="auto"/>
        <w:bottom w:val="none" w:sz="0" w:space="0" w:color="auto"/>
        <w:right w:val="none" w:sz="0" w:space="0" w:color="auto"/>
      </w:divBdr>
    </w:div>
    <w:div w:id="489366683">
      <w:bodyDiv w:val="1"/>
      <w:marLeft w:val="0"/>
      <w:marRight w:val="0"/>
      <w:marTop w:val="0"/>
      <w:marBottom w:val="0"/>
      <w:divBdr>
        <w:top w:val="none" w:sz="0" w:space="0" w:color="auto"/>
        <w:left w:val="none" w:sz="0" w:space="0" w:color="auto"/>
        <w:bottom w:val="none" w:sz="0" w:space="0" w:color="auto"/>
        <w:right w:val="none" w:sz="0" w:space="0" w:color="auto"/>
      </w:divBdr>
      <w:divsChild>
        <w:div w:id="296105311">
          <w:marLeft w:val="0"/>
          <w:marRight w:val="0"/>
          <w:marTop w:val="86"/>
          <w:marBottom w:val="0"/>
          <w:divBdr>
            <w:top w:val="none" w:sz="0" w:space="0" w:color="auto"/>
            <w:left w:val="none" w:sz="0" w:space="0" w:color="auto"/>
            <w:bottom w:val="none" w:sz="0" w:space="0" w:color="auto"/>
            <w:right w:val="none" w:sz="0" w:space="0" w:color="auto"/>
          </w:divBdr>
        </w:div>
        <w:div w:id="1711371222">
          <w:marLeft w:val="0"/>
          <w:marRight w:val="0"/>
          <w:marTop w:val="86"/>
          <w:marBottom w:val="0"/>
          <w:divBdr>
            <w:top w:val="none" w:sz="0" w:space="0" w:color="auto"/>
            <w:left w:val="none" w:sz="0" w:space="0" w:color="auto"/>
            <w:bottom w:val="none" w:sz="0" w:space="0" w:color="auto"/>
            <w:right w:val="none" w:sz="0" w:space="0" w:color="auto"/>
          </w:divBdr>
        </w:div>
      </w:divsChild>
    </w:div>
    <w:div w:id="489440495">
      <w:bodyDiv w:val="1"/>
      <w:marLeft w:val="0"/>
      <w:marRight w:val="0"/>
      <w:marTop w:val="0"/>
      <w:marBottom w:val="0"/>
      <w:divBdr>
        <w:top w:val="none" w:sz="0" w:space="0" w:color="auto"/>
        <w:left w:val="none" w:sz="0" w:space="0" w:color="auto"/>
        <w:bottom w:val="none" w:sz="0" w:space="0" w:color="auto"/>
        <w:right w:val="none" w:sz="0" w:space="0" w:color="auto"/>
      </w:divBdr>
    </w:div>
    <w:div w:id="489565023">
      <w:bodyDiv w:val="1"/>
      <w:marLeft w:val="0"/>
      <w:marRight w:val="0"/>
      <w:marTop w:val="0"/>
      <w:marBottom w:val="0"/>
      <w:divBdr>
        <w:top w:val="none" w:sz="0" w:space="0" w:color="auto"/>
        <w:left w:val="none" w:sz="0" w:space="0" w:color="auto"/>
        <w:bottom w:val="none" w:sz="0" w:space="0" w:color="auto"/>
        <w:right w:val="none" w:sz="0" w:space="0" w:color="auto"/>
      </w:divBdr>
    </w:div>
    <w:div w:id="489567403">
      <w:bodyDiv w:val="1"/>
      <w:marLeft w:val="0"/>
      <w:marRight w:val="0"/>
      <w:marTop w:val="0"/>
      <w:marBottom w:val="0"/>
      <w:divBdr>
        <w:top w:val="none" w:sz="0" w:space="0" w:color="auto"/>
        <w:left w:val="none" w:sz="0" w:space="0" w:color="auto"/>
        <w:bottom w:val="none" w:sz="0" w:space="0" w:color="auto"/>
        <w:right w:val="none" w:sz="0" w:space="0" w:color="auto"/>
      </w:divBdr>
    </w:div>
    <w:div w:id="489637801">
      <w:bodyDiv w:val="1"/>
      <w:marLeft w:val="0"/>
      <w:marRight w:val="0"/>
      <w:marTop w:val="0"/>
      <w:marBottom w:val="0"/>
      <w:divBdr>
        <w:top w:val="none" w:sz="0" w:space="0" w:color="auto"/>
        <w:left w:val="none" w:sz="0" w:space="0" w:color="auto"/>
        <w:bottom w:val="none" w:sz="0" w:space="0" w:color="auto"/>
        <w:right w:val="none" w:sz="0" w:space="0" w:color="auto"/>
      </w:divBdr>
    </w:div>
    <w:div w:id="489717348">
      <w:bodyDiv w:val="1"/>
      <w:marLeft w:val="0"/>
      <w:marRight w:val="0"/>
      <w:marTop w:val="0"/>
      <w:marBottom w:val="0"/>
      <w:divBdr>
        <w:top w:val="none" w:sz="0" w:space="0" w:color="auto"/>
        <w:left w:val="none" w:sz="0" w:space="0" w:color="auto"/>
        <w:bottom w:val="none" w:sz="0" w:space="0" w:color="auto"/>
        <w:right w:val="none" w:sz="0" w:space="0" w:color="auto"/>
      </w:divBdr>
    </w:div>
    <w:div w:id="489827671">
      <w:bodyDiv w:val="1"/>
      <w:marLeft w:val="0"/>
      <w:marRight w:val="0"/>
      <w:marTop w:val="0"/>
      <w:marBottom w:val="0"/>
      <w:divBdr>
        <w:top w:val="none" w:sz="0" w:space="0" w:color="auto"/>
        <w:left w:val="none" w:sz="0" w:space="0" w:color="auto"/>
        <w:bottom w:val="none" w:sz="0" w:space="0" w:color="auto"/>
        <w:right w:val="none" w:sz="0" w:space="0" w:color="auto"/>
      </w:divBdr>
    </w:div>
    <w:div w:id="489832041">
      <w:bodyDiv w:val="1"/>
      <w:marLeft w:val="0"/>
      <w:marRight w:val="0"/>
      <w:marTop w:val="0"/>
      <w:marBottom w:val="0"/>
      <w:divBdr>
        <w:top w:val="none" w:sz="0" w:space="0" w:color="auto"/>
        <w:left w:val="none" w:sz="0" w:space="0" w:color="auto"/>
        <w:bottom w:val="none" w:sz="0" w:space="0" w:color="auto"/>
        <w:right w:val="none" w:sz="0" w:space="0" w:color="auto"/>
      </w:divBdr>
    </w:div>
    <w:div w:id="490147686">
      <w:bodyDiv w:val="1"/>
      <w:marLeft w:val="0"/>
      <w:marRight w:val="0"/>
      <w:marTop w:val="0"/>
      <w:marBottom w:val="0"/>
      <w:divBdr>
        <w:top w:val="none" w:sz="0" w:space="0" w:color="auto"/>
        <w:left w:val="none" w:sz="0" w:space="0" w:color="auto"/>
        <w:bottom w:val="none" w:sz="0" w:space="0" w:color="auto"/>
        <w:right w:val="none" w:sz="0" w:space="0" w:color="auto"/>
      </w:divBdr>
    </w:div>
    <w:div w:id="490369947">
      <w:bodyDiv w:val="1"/>
      <w:marLeft w:val="0"/>
      <w:marRight w:val="0"/>
      <w:marTop w:val="0"/>
      <w:marBottom w:val="0"/>
      <w:divBdr>
        <w:top w:val="none" w:sz="0" w:space="0" w:color="auto"/>
        <w:left w:val="none" w:sz="0" w:space="0" w:color="auto"/>
        <w:bottom w:val="none" w:sz="0" w:space="0" w:color="auto"/>
        <w:right w:val="none" w:sz="0" w:space="0" w:color="auto"/>
      </w:divBdr>
    </w:div>
    <w:div w:id="490487433">
      <w:bodyDiv w:val="1"/>
      <w:marLeft w:val="0"/>
      <w:marRight w:val="0"/>
      <w:marTop w:val="0"/>
      <w:marBottom w:val="0"/>
      <w:divBdr>
        <w:top w:val="none" w:sz="0" w:space="0" w:color="auto"/>
        <w:left w:val="none" w:sz="0" w:space="0" w:color="auto"/>
        <w:bottom w:val="none" w:sz="0" w:space="0" w:color="auto"/>
        <w:right w:val="none" w:sz="0" w:space="0" w:color="auto"/>
      </w:divBdr>
    </w:div>
    <w:div w:id="490561616">
      <w:bodyDiv w:val="1"/>
      <w:marLeft w:val="0"/>
      <w:marRight w:val="0"/>
      <w:marTop w:val="0"/>
      <w:marBottom w:val="0"/>
      <w:divBdr>
        <w:top w:val="none" w:sz="0" w:space="0" w:color="auto"/>
        <w:left w:val="none" w:sz="0" w:space="0" w:color="auto"/>
        <w:bottom w:val="none" w:sz="0" w:space="0" w:color="auto"/>
        <w:right w:val="none" w:sz="0" w:space="0" w:color="auto"/>
      </w:divBdr>
    </w:div>
    <w:div w:id="490609188">
      <w:bodyDiv w:val="1"/>
      <w:marLeft w:val="0"/>
      <w:marRight w:val="0"/>
      <w:marTop w:val="0"/>
      <w:marBottom w:val="0"/>
      <w:divBdr>
        <w:top w:val="none" w:sz="0" w:space="0" w:color="auto"/>
        <w:left w:val="none" w:sz="0" w:space="0" w:color="auto"/>
        <w:bottom w:val="none" w:sz="0" w:space="0" w:color="auto"/>
        <w:right w:val="none" w:sz="0" w:space="0" w:color="auto"/>
      </w:divBdr>
      <w:divsChild>
        <w:div w:id="1713380498">
          <w:marLeft w:val="0"/>
          <w:marRight w:val="0"/>
          <w:marTop w:val="0"/>
          <w:marBottom w:val="0"/>
          <w:divBdr>
            <w:top w:val="none" w:sz="0" w:space="0" w:color="auto"/>
            <w:left w:val="none" w:sz="0" w:space="0" w:color="auto"/>
            <w:bottom w:val="none" w:sz="0" w:space="0" w:color="auto"/>
            <w:right w:val="none" w:sz="0" w:space="0" w:color="auto"/>
          </w:divBdr>
        </w:div>
      </w:divsChild>
    </w:div>
    <w:div w:id="490677338">
      <w:bodyDiv w:val="1"/>
      <w:marLeft w:val="0"/>
      <w:marRight w:val="0"/>
      <w:marTop w:val="0"/>
      <w:marBottom w:val="0"/>
      <w:divBdr>
        <w:top w:val="none" w:sz="0" w:space="0" w:color="auto"/>
        <w:left w:val="none" w:sz="0" w:space="0" w:color="auto"/>
        <w:bottom w:val="none" w:sz="0" w:space="0" w:color="auto"/>
        <w:right w:val="none" w:sz="0" w:space="0" w:color="auto"/>
      </w:divBdr>
    </w:div>
    <w:div w:id="490800618">
      <w:bodyDiv w:val="1"/>
      <w:marLeft w:val="0"/>
      <w:marRight w:val="0"/>
      <w:marTop w:val="0"/>
      <w:marBottom w:val="0"/>
      <w:divBdr>
        <w:top w:val="none" w:sz="0" w:space="0" w:color="auto"/>
        <w:left w:val="none" w:sz="0" w:space="0" w:color="auto"/>
        <w:bottom w:val="none" w:sz="0" w:space="0" w:color="auto"/>
        <w:right w:val="none" w:sz="0" w:space="0" w:color="auto"/>
      </w:divBdr>
    </w:div>
    <w:div w:id="490944543">
      <w:bodyDiv w:val="1"/>
      <w:marLeft w:val="0"/>
      <w:marRight w:val="0"/>
      <w:marTop w:val="0"/>
      <w:marBottom w:val="0"/>
      <w:divBdr>
        <w:top w:val="none" w:sz="0" w:space="0" w:color="auto"/>
        <w:left w:val="none" w:sz="0" w:space="0" w:color="auto"/>
        <w:bottom w:val="none" w:sz="0" w:space="0" w:color="auto"/>
        <w:right w:val="none" w:sz="0" w:space="0" w:color="auto"/>
      </w:divBdr>
    </w:div>
    <w:div w:id="490947281">
      <w:bodyDiv w:val="1"/>
      <w:marLeft w:val="0"/>
      <w:marRight w:val="0"/>
      <w:marTop w:val="0"/>
      <w:marBottom w:val="0"/>
      <w:divBdr>
        <w:top w:val="none" w:sz="0" w:space="0" w:color="auto"/>
        <w:left w:val="none" w:sz="0" w:space="0" w:color="auto"/>
        <w:bottom w:val="none" w:sz="0" w:space="0" w:color="auto"/>
        <w:right w:val="none" w:sz="0" w:space="0" w:color="auto"/>
      </w:divBdr>
    </w:div>
    <w:div w:id="490949044">
      <w:bodyDiv w:val="1"/>
      <w:marLeft w:val="0"/>
      <w:marRight w:val="0"/>
      <w:marTop w:val="0"/>
      <w:marBottom w:val="0"/>
      <w:divBdr>
        <w:top w:val="none" w:sz="0" w:space="0" w:color="auto"/>
        <w:left w:val="none" w:sz="0" w:space="0" w:color="auto"/>
        <w:bottom w:val="none" w:sz="0" w:space="0" w:color="auto"/>
        <w:right w:val="none" w:sz="0" w:space="0" w:color="auto"/>
      </w:divBdr>
    </w:div>
    <w:div w:id="490995875">
      <w:bodyDiv w:val="1"/>
      <w:marLeft w:val="0"/>
      <w:marRight w:val="0"/>
      <w:marTop w:val="0"/>
      <w:marBottom w:val="0"/>
      <w:divBdr>
        <w:top w:val="none" w:sz="0" w:space="0" w:color="auto"/>
        <w:left w:val="none" w:sz="0" w:space="0" w:color="auto"/>
        <w:bottom w:val="none" w:sz="0" w:space="0" w:color="auto"/>
        <w:right w:val="none" w:sz="0" w:space="0" w:color="auto"/>
      </w:divBdr>
    </w:div>
    <w:div w:id="491072002">
      <w:bodyDiv w:val="1"/>
      <w:marLeft w:val="0"/>
      <w:marRight w:val="0"/>
      <w:marTop w:val="0"/>
      <w:marBottom w:val="0"/>
      <w:divBdr>
        <w:top w:val="none" w:sz="0" w:space="0" w:color="auto"/>
        <w:left w:val="none" w:sz="0" w:space="0" w:color="auto"/>
        <w:bottom w:val="none" w:sz="0" w:space="0" w:color="auto"/>
        <w:right w:val="none" w:sz="0" w:space="0" w:color="auto"/>
      </w:divBdr>
    </w:div>
    <w:div w:id="491141589">
      <w:bodyDiv w:val="1"/>
      <w:marLeft w:val="0"/>
      <w:marRight w:val="0"/>
      <w:marTop w:val="0"/>
      <w:marBottom w:val="0"/>
      <w:divBdr>
        <w:top w:val="none" w:sz="0" w:space="0" w:color="auto"/>
        <w:left w:val="none" w:sz="0" w:space="0" w:color="auto"/>
        <w:bottom w:val="none" w:sz="0" w:space="0" w:color="auto"/>
        <w:right w:val="none" w:sz="0" w:space="0" w:color="auto"/>
      </w:divBdr>
      <w:divsChild>
        <w:div w:id="703865801">
          <w:marLeft w:val="0"/>
          <w:marRight w:val="0"/>
          <w:marTop w:val="0"/>
          <w:marBottom w:val="735"/>
          <w:divBdr>
            <w:top w:val="none" w:sz="0" w:space="0" w:color="auto"/>
            <w:left w:val="none" w:sz="0" w:space="0" w:color="auto"/>
            <w:bottom w:val="none" w:sz="0" w:space="0" w:color="auto"/>
            <w:right w:val="none" w:sz="0" w:space="0" w:color="auto"/>
          </w:divBdr>
          <w:divsChild>
            <w:div w:id="5843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1758">
      <w:bodyDiv w:val="1"/>
      <w:marLeft w:val="0"/>
      <w:marRight w:val="0"/>
      <w:marTop w:val="0"/>
      <w:marBottom w:val="0"/>
      <w:divBdr>
        <w:top w:val="none" w:sz="0" w:space="0" w:color="auto"/>
        <w:left w:val="none" w:sz="0" w:space="0" w:color="auto"/>
        <w:bottom w:val="none" w:sz="0" w:space="0" w:color="auto"/>
        <w:right w:val="none" w:sz="0" w:space="0" w:color="auto"/>
      </w:divBdr>
    </w:div>
    <w:div w:id="491335660">
      <w:bodyDiv w:val="1"/>
      <w:marLeft w:val="0"/>
      <w:marRight w:val="0"/>
      <w:marTop w:val="0"/>
      <w:marBottom w:val="0"/>
      <w:divBdr>
        <w:top w:val="none" w:sz="0" w:space="0" w:color="auto"/>
        <w:left w:val="none" w:sz="0" w:space="0" w:color="auto"/>
        <w:bottom w:val="none" w:sz="0" w:space="0" w:color="auto"/>
        <w:right w:val="none" w:sz="0" w:space="0" w:color="auto"/>
      </w:divBdr>
    </w:div>
    <w:div w:id="491483576">
      <w:bodyDiv w:val="1"/>
      <w:marLeft w:val="0"/>
      <w:marRight w:val="0"/>
      <w:marTop w:val="0"/>
      <w:marBottom w:val="0"/>
      <w:divBdr>
        <w:top w:val="none" w:sz="0" w:space="0" w:color="auto"/>
        <w:left w:val="none" w:sz="0" w:space="0" w:color="auto"/>
        <w:bottom w:val="none" w:sz="0" w:space="0" w:color="auto"/>
        <w:right w:val="none" w:sz="0" w:space="0" w:color="auto"/>
      </w:divBdr>
    </w:div>
    <w:div w:id="491525721">
      <w:bodyDiv w:val="1"/>
      <w:marLeft w:val="0"/>
      <w:marRight w:val="0"/>
      <w:marTop w:val="0"/>
      <w:marBottom w:val="0"/>
      <w:divBdr>
        <w:top w:val="none" w:sz="0" w:space="0" w:color="auto"/>
        <w:left w:val="none" w:sz="0" w:space="0" w:color="auto"/>
        <w:bottom w:val="none" w:sz="0" w:space="0" w:color="auto"/>
        <w:right w:val="none" w:sz="0" w:space="0" w:color="auto"/>
      </w:divBdr>
    </w:div>
    <w:div w:id="491528039">
      <w:bodyDiv w:val="1"/>
      <w:marLeft w:val="0"/>
      <w:marRight w:val="0"/>
      <w:marTop w:val="0"/>
      <w:marBottom w:val="0"/>
      <w:divBdr>
        <w:top w:val="none" w:sz="0" w:space="0" w:color="auto"/>
        <w:left w:val="none" w:sz="0" w:space="0" w:color="auto"/>
        <w:bottom w:val="none" w:sz="0" w:space="0" w:color="auto"/>
        <w:right w:val="none" w:sz="0" w:space="0" w:color="auto"/>
      </w:divBdr>
      <w:divsChild>
        <w:div w:id="1560481423">
          <w:marLeft w:val="0"/>
          <w:marRight w:val="0"/>
          <w:marTop w:val="0"/>
          <w:marBottom w:val="0"/>
          <w:divBdr>
            <w:top w:val="none" w:sz="0" w:space="0" w:color="auto"/>
            <w:left w:val="none" w:sz="0" w:space="0" w:color="auto"/>
            <w:bottom w:val="none" w:sz="0" w:space="0" w:color="auto"/>
            <w:right w:val="none" w:sz="0" w:space="0" w:color="auto"/>
          </w:divBdr>
        </w:div>
      </w:divsChild>
    </w:div>
    <w:div w:id="491529150">
      <w:bodyDiv w:val="1"/>
      <w:marLeft w:val="0"/>
      <w:marRight w:val="0"/>
      <w:marTop w:val="0"/>
      <w:marBottom w:val="0"/>
      <w:divBdr>
        <w:top w:val="none" w:sz="0" w:space="0" w:color="auto"/>
        <w:left w:val="none" w:sz="0" w:space="0" w:color="auto"/>
        <w:bottom w:val="none" w:sz="0" w:space="0" w:color="auto"/>
        <w:right w:val="none" w:sz="0" w:space="0" w:color="auto"/>
      </w:divBdr>
    </w:div>
    <w:div w:id="491601056">
      <w:bodyDiv w:val="1"/>
      <w:marLeft w:val="0"/>
      <w:marRight w:val="0"/>
      <w:marTop w:val="0"/>
      <w:marBottom w:val="0"/>
      <w:divBdr>
        <w:top w:val="none" w:sz="0" w:space="0" w:color="auto"/>
        <w:left w:val="none" w:sz="0" w:space="0" w:color="auto"/>
        <w:bottom w:val="none" w:sz="0" w:space="0" w:color="auto"/>
        <w:right w:val="none" w:sz="0" w:space="0" w:color="auto"/>
      </w:divBdr>
      <w:divsChild>
        <w:div w:id="1776558320">
          <w:marLeft w:val="0"/>
          <w:marRight w:val="0"/>
          <w:marTop w:val="0"/>
          <w:marBottom w:val="0"/>
          <w:divBdr>
            <w:top w:val="none" w:sz="0" w:space="0" w:color="auto"/>
            <w:left w:val="none" w:sz="0" w:space="0" w:color="auto"/>
            <w:bottom w:val="none" w:sz="0" w:space="0" w:color="auto"/>
            <w:right w:val="none" w:sz="0" w:space="0" w:color="auto"/>
          </w:divBdr>
        </w:div>
      </w:divsChild>
    </w:div>
    <w:div w:id="491676859">
      <w:bodyDiv w:val="1"/>
      <w:marLeft w:val="0"/>
      <w:marRight w:val="0"/>
      <w:marTop w:val="0"/>
      <w:marBottom w:val="0"/>
      <w:divBdr>
        <w:top w:val="none" w:sz="0" w:space="0" w:color="auto"/>
        <w:left w:val="none" w:sz="0" w:space="0" w:color="auto"/>
        <w:bottom w:val="none" w:sz="0" w:space="0" w:color="auto"/>
        <w:right w:val="none" w:sz="0" w:space="0" w:color="auto"/>
      </w:divBdr>
    </w:div>
    <w:div w:id="491682400">
      <w:bodyDiv w:val="1"/>
      <w:marLeft w:val="0"/>
      <w:marRight w:val="0"/>
      <w:marTop w:val="0"/>
      <w:marBottom w:val="0"/>
      <w:divBdr>
        <w:top w:val="none" w:sz="0" w:space="0" w:color="auto"/>
        <w:left w:val="none" w:sz="0" w:space="0" w:color="auto"/>
        <w:bottom w:val="none" w:sz="0" w:space="0" w:color="auto"/>
        <w:right w:val="none" w:sz="0" w:space="0" w:color="auto"/>
      </w:divBdr>
    </w:div>
    <w:div w:id="491726845">
      <w:bodyDiv w:val="1"/>
      <w:marLeft w:val="0"/>
      <w:marRight w:val="0"/>
      <w:marTop w:val="0"/>
      <w:marBottom w:val="0"/>
      <w:divBdr>
        <w:top w:val="none" w:sz="0" w:space="0" w:color="auto"/>
        <w:left w:val="none" w:sz="0" w:space="0" w:color="auto"/>
        <w:bottom w:val="none" w:sz="0" w:space="0" w:color="auto"/>
        <w:right w:val="none" w:sz="0" w:space="0" w:color="auto"/>
      </w:divBdr>
    </w:div>
    <w:div w:id="491797307">
      <w:bodyDiv w:val="1"/>
      <w:marLeft w:val="0"/>
      <w:marRight w:val="0"/>
      <w:marTop w:val="0"/>
      <w:marBottom w:val="0"/>
      <w:divBdr>
        <w:top w:val="none" w:sz="0" w:space="0" w:color="auto"/>
        <w:left w:val="none" w:sz="0" w:space="0" w:color="auto"/>
        <w:bottom w:val="none" w:sz="0" w:space="0" w:color="auto"/>
        <w:right w:val="none" w:sz="0" w:space="0" w:color="auto"/>
      </w:divBdr>
    </w:div>
    <w:div w:id="491918011">
      <w:bodyDiv w:val="1"/>
      <w:marLeft w:val="0"/>
      <w:marRight w:val="0"/>
      <w:marTop w:val="0"/>
      <w:marBottom w:val="0"/>
      <w:divBdr>
        <w:top w:val="none" w:sz="0" w:space="0" w:color="auto"/>
        <w:left w:val="none" w:sz="0" w:space="0" w:color="auto"/>
        <w:bottom w:val="none" w:sz="0" w:space="0" w:color="auto"/>
        <w:right w:val="none" w:sz="0" w:space="0" w:color="auto"/>
      </w:divBdr>
    </w:div>
    <w:div w:id="491918813">
      <w:bodyDiv w:val="1"/>
      <w:marLeft w:val="0"/>
      <w:marRight w:val="0"/>
      <w:marTop w:val="0"/>
      <w:marBottom w:val="0"/>
      <w:divBdr>
        <w:top w:val="none" w:sz="0" w:space="0" w:color="auto"/>
        <w:left w:val="none" w:sz="0" w:space="0" w:color="auto"/>
        <w:bottom w:val="none" w:sz="0" w:space="0" w:color="auto"/>
        <w:right w:val="none" w:sz="0" w:space="0" w:color="auto"/>
      </w:divBdr>
    </w:div>
    <w:div w:id="491989609">
      <w:bodyDiv w:val="1"/>
      <w:marLeft w:val="0"/>
      <w:marRight w:val="0"/>
      <w:marTop w:val="0"/>
      <w:marBottom w:val="0"/>
      <w:divBdr>
        <w:top w:val="none" w:sz="0" w:space="0" w:color="auto"/>
        <w:left w:val="none" w:sz="0" w:space="0" w:color="auto"/>
        <w:bottom w:val="none" w:sz="0" w:space="0" w:color="auto"/>
        <w:right w:val="none" w:sz="0" w:space="0" w:color="auto"/>
      </w:divBdr>
    </w:div>
    <w:div w:id="492065435">
      <w:bodyDiv w:val="1"/>
      <w:marLeft w:val="0"/>
      <w:marRight w:val="0"/>
      <w:marTop w:val="0"/>
      <w:marBottom w:val="0"/>
      <w:divBdr>
        <w:top w:val="none" w:sz="0" w:space="0" w:color="auto"/>
        <w:left w:val="none" w:sz="0" w:space="0" w:color="auto"/>
        <w:bottom w:val="none" w:sz="0" w:space="0" w:color="auto"/>
        <w:right w:val="none" w:sz="0" w:space="0" w:color="auto"/>
      </w:divBdr>
    </w:div>
    <w:div w:id="492180547">
      <w:bodyDiv w:val="1"/>
      <w:marLeft w:val="0"/>
      <w:marRight w:val="0"/>
      <w:marTop w:val="0"/>
      <w:marBottom w:val="0"/>
      <w:divBdr>
        <w:top w:val="none" w:sz="0" w:space="0" w:color="auto"/>
        <w:left w:val="none" w:sz="0" w:space="0" w:color="auto"/>
        <w:bottom w:val="none" w:sz="0" w:space="0" w:color="auto"/>
        <w:right w:val="none" w:sz="0" w:space="0" w:color="auto"/>
      </w:divBdr>
    </w:div>
    <w:div w:id="492255514">
      <w:bodyDiv w:val="1"/>
      <w:marLeft w:val="0"/>
      <w:marRight w:val="0"/>
      <w:marTop w:val="0"/>
      <w:marBottom w:val="0"/>
      <w:divBdr>
        <w:top w:val="none" w:sz="0" w:space="0" w:color="auto"/>
        <w:left w:val="none" w:sz="0" w:space="0" w:color="auto"/>
        <w:bottom w:val="none" w:sz="0" w:space="0" w:color="auto"/>
        <w:right w:val="none" w:sz="0" w:space="0" w:color="auto"/>
      </w:divBdr>
    </w:div>
    <w:div w:id="492337386">
      <w:bodyDiv w:val="1"/>
      <w:marLeft w:val="0"/>
      <w:marRight w:val="0"/>
      <w:marTop w:val="0"/>
      <w:marBottom w:val="0"/>
      <w:divBdr>
        <w:top w:val="none" w:sz="0" w:space="0" w:color="auto"/>
        <w:left w:val="none" w:sz="0" w:space="0" w:color="auto"/>
        <w:bottom w:val="none" w:sz="0" w:space="0" w:color="auto"/>
        <w:right w:val="none" w:sz="0" w:space="0" w:color="auto"/>
      </w:divBdr>
    </w:div>
    <w:div w:id="492449081">
      <w:bodyDiv w:val="1"/>
      <w:marLeft w:val="0"/>
      <w:marRight w:val="0"/>
      <w:marTop w:val="0"/>
      <w:marBottom w:val="0"/>
      <w:divBdr>
        <w:top w:val="none" w:sz="0" w:space="0" w:color="auto"/>
        <w:left w:val="none" w:sz="0" w:space="0" w:color="auto"/>
        <w:bottom w:val="none" w:sz="0" w:space="0" w:color="auto"/>
        <w:right w:val="none" w:sz="0" w:space="0" w:color="auto"/>
      </w:divBdr>
    </w:div>
    <w:div w:id="492455696">
      <w:bodyDiv w:val="1"/>
      <w:marLeft w:val="0"/>
      <w:marRight w:val="0"/>
      <w:marTop w:val="0"/>
      <w:marBottom w:val="0"/>
      <w:divBdr>
        <w:top w:val="none" w:sz="0" w:space="0" w:color="auto"/>
        <w:left w:val="none" w:sz="0" w:space="0" w:color="auto"/>
        <w:bottom w:val="none" w:sz="0" w:space="0" w:color="auto"/>
        <w:right w:val="none" w:sz="0" w:space="0" w:color="auto"/>
      </w:divBdr>
    </w:div>
    <w:div w:id="492570027">
      <w:bodyDiv w:val="1"/>
      <w:marLeft w:val="0"/>
      <w:marRight w:val="0"/>
      <w:marTop w:val="0"/>
      <w:marBottom w:val="0"/>
      <w:divBdr>
        <w:top w:val="none" w:sz="0" w:space="0" w:color="auto"/>
        <w:left w:val="none" w:sz="0" w:space="0" w:color="auto"/>
        <w:bottom w:val="none" w:sz="0" w:space="0" w:color="auto"/>
        <w:right w:val="none" w:sz="0" w:space="0" w:color="auto"/>
      </w:divBdr>
    </w:div>
    <w:div w:id="492794712">
      <w:bodyDiv w:val="1"/>
      <w:marLeft w:val="0"/>
      <w:marRight w:val="0"/>
      <w:marTop w:val="0"/>
      <w:marBottom w:val="0"/>
      <w:divBdr>
        <w:top w:val="none" w:sz="0" w:space="0" w:color="auto"/>
        <w:left w:val="none" w:sz="0" w:space="0" w:color="auto"/>
        <w:bottom w:val="none" w:sz="0" w:space="0" w:color="auto"/>
        <w:right w:val="none" w:sz="0" w:space="0" w:color="auto"/>
      </w:divBdr>
    </w:div>
    <w:div w:id="492838150">
      <w:bodyDiv w:val="1"/>
      <w:marLeft w:val="0"/>
      <w:marRight w:val="0"/>
      <w:marTop w:val="0"/>
      <w:marBottom w:val="0"/>
      <w:divBdr>
        <w:top w:val="none" w:sz="0" w:space="0" w:color="auto"/>
        <w:left w:val="none" w:sz="0" w:space="0" w:color="auto"/>
        <w:bottom w:val="none" w:sz="0" w:space="0" w:color="auto"/>
        <w:right w:val="none" w:sz="0" w:space="0" w:color="auto"/>
      </w:divBdr>
    </w:div>
    <w:div w:id="492910963">
      <w:bodyDiv w:val="1"/>
      <w:marLeft w:val="0"/>
      <w:marRight w:val="0"/>
      <w:marTop w:val="0"/>
      <w:marBottom w:val="0"/>
      <w:divBdr>
        <w:top w:val="none" w:sz="0" w:space="0" w:color="auto"/>
        <w:left w:val="none" w:sz="0" w:space="0" w:color="auto"/>
        <w:bottom w:val="none" w:sz="0" w:space="0" w:color="auto"/>
        <w:right w:val="none" w:sz="0" w:space="0" w:color="auto"/>
      </w:divBdr>
    </w:div>
    <w:div w:id="493029005">
      <w:bodyDiv w:val="1"/>
      <w:marLeft w:val="0"/>
      <w:marRight w:val="0"/>
      <w:marTop w:val="0"/>
      <w:marBottom w:val="0"/>
      <w:divBdr>
        <w:top w:val="none" w:sz="0" w:space="0" w:color="auto"/>
        <w:left w:val="none" w:sz="0" w:space="0" w:color="auto"/>
        <w:bottom w:val="none" w:sz="0" w:space="0" w:color="auto"/>
        <w:right w:val="none" w:sz="0" w:space="0" w:color="auto"/>
      </w:divBdr>
    </w:div>
    <w:div w:id="493032961">
      <w:bodyDiv w:val="1"/>
      <w:marLeft w:val="0"/>
      <w:marRight w:val="0"/>
      <w:marTop w:val="0"/>
      <w:marBottom w:val="0"/>
      <w:divBdr>
        <w:top w:val="none" w:sz="0" w:space="0" w:color="auto"/>
        <w:left w:val="none" w:sz="0" w:space="0" w:color="auto"/>
        <w:bottom w:val="none" w:sz="0" w:space="0" w:color="auto"/>
        <w:right w:val="none" w:sz="0" w:space="0" w:color="auto"/>
      </w:divBdr>
    </w:div>
    <w:div w:id="493104965">
      <w:bodyDiv w:val="1"/>
      <w:marLeft w:val="0"/>
      <w:marRight w:val="0"/>
      <w:marTop w:val="0"/>
      <w:marBottom w:val="0"/>
      <w:divBdr>
        <w:top w:val="none" w:sz="0" w:space="0" w:color="auto"/>
        <w:left w:val="none" w:sz="0" w:space="0" w:color="auto"/>
        <w:bottom w:val="none" w:sz="0" w:space="0" w:color="auto"/>
        <w:right w:val="none" w:sz="0" w:space="0" w:color="auto"/>
      </w:divBdr>
    </w:div>
    <w:div w:id="493226835">
      <w:bodyDiv w:val="1"/>
      <w:marLeft w:val="0"/>
      <w:marRight w:val="0"/>
      <w:marTop w:val="0"/>
      <w:marBottom w:val="0"/>
      <w:divBdr>
        <w:top w:val="none" w:sz="0" w:space="0" w:color="auto"/>
        <w:left w:val="none" w:sz="0" w:space="0" w:color="auto"/>
        <w:bottom w:val="none" w:sz="0" w:space="0" w:color="auto"/>
        <w:right w:val="none" w:sz="0" w:space="0" w:color="auto"/>
      </w:divBdr>
    </w:div>
    <w:div w:id="493302832">
      <w:bodyDiv w:val="1"/>
      <w:marLeft w:val="0"/>
      <w:marRight w:val="0"/>
      <w:marTop w:val="0"/>
      <w:marBottom w:val="0"/>
      <w:divBdr>
        <w:top w:val="none" w:sz="0" w:space="0" w:color="auto"/>
        <w:left w:val="none" w:sz="0" w:space="0" w:color="auto"/>
        <w:bottom w:val="none" w:sz="0" w:space="0" w:color="auto"/>
        <w:right w:val="none" w:sz="0" w:space="0" w:color="auto"/>
      </w:divBdr>
    </w:div>
    <w:div w:id="493373518">
      <w:bodyDiv w:val="1"/>
      <w:marLeft w:val="0"/>
      <w:marRight w:val="0"/>
      <w:marTop w:val="0"/>
      <w:marBottom w:val="0"/>
      <w:divBdr>
        <w:top w:val="none" w:sz="0" w:space="0" w:color="auto"/>
        <w:left w:val="none" w:sz="0" w:space="0" w:color="auto"/>
        <w:bottom w:val="none" w:sz="0" w:space="0" w:color="auto"/>
        <w:right w:val="none" w:sz="0" w:space="0" w:color="auto"/>
      </w:divBdr>
    </w:div>
    <w:div w:id="493421371">
      <w:bodyDiv w:val="1"/>
      <w:marLeft w:val="0"/>
      <w:marRight w:val="0"/>
      <w:marTop w:val="0"/>
      <w:marBottom w:val="0"/>
      <w:divBdr>
        <w:top w:val="none" w:sz="0" w:space="0" w:color="auto"/>
        <w:left w:val="none" w:sz="0" w:space="0" w:color="auto"/>
        <w:bottom w:val="none" w:sz="0" w:space="0" w:color="auto"/>
        <w:right w:val="none" w:sz="0" w:space="0" w:color="auto"/>
      </w:divBdr>
    </w:div>
    <w:div w:id="493423612">
      <w:bodyDiv w:val="1"/>
      <w:marLeft w:val="0"/>
      <w:marRight w:val="0"/>
      <w:marTop w:val="0"/>
      <w:marBottom w:val="0"/>
      <w:divBdr>
        <w:top w:val="none" w:sz="0" w:space="0" w:color="auto"/>
        <w:left w:val="none" w:sz="0" w:space="0" w:color="auto"/>
        <w:bottom w:val="none" w:sz="0" w:space="0" w:color="auto"/>
        <w:right w:val="none" w:sz="0" w:space="0" w:color="auto"/>
      </w:divBdr>
    </w:div>
    <w:div w:id="493574331">
      <w:bodyDiv w:val="1"/>
      <w:marLeft w:val="0"/>
      <w:marRight w:val="0"/>
      <w:marTop w:val="0"/>
      <w:marBottom w:val="0"/>
      <w:divBdr>
        <w:top w:val="none" w:sz="0" w:space="0" w:color="auto"/>
        <w:left w:val="none" w:sz="0" w:space="0" w:color="auto"/>
        <w:bottom w:val="none" w:sz="0" w:space="0" w:color="auto"/>
        <w:right w:val="none" w:sz="0" w:space="0" w:color="auto"/>
      </w:divBdr>
    </w:div>
    <w:div w:id="493759708">
      <w:bodyDiv w:val="1"/>
      <w:marLeft w:val="0"/>
      <w:marRight w:val="0"/>
      <w:marTop w:val="0"/>
      <w:marBottom w:val="0"/>
      <w:divBdr>
        <w:top w:val="none" w:sz="0" w:space="0" w:color="auto"/>
        <w:left w:val="none" w:sz="0" w:space="0" w:color="auto"/>
        <w:bottom w:val="none" w:sz="0" w:space="0" w:color="auto"/>
        <w:right w:val="none" w:sz="0" w:space="0" w:color="auto"/>
      </w:divBdr>
    </w:div>
    <w:div w:id="493836320">
      <w:bodyDiv w:val="1"/>
      <w:marLeft w:val="0"/>
      <w:marRight w:val="0"/>
      <w:marTop w:val="0"/>
      <w:marBottom w:val="0"/>
      <w:divBdr>
        <w:top w:val="none" w:sz="0" w:space="0" w:color="auto"/>
        <w:left w:val="none" w:sz="0" w:space="0" w:color="auto"/>
        <w:bottom w:val="none" w:sz="0" w:space="0" w:color="auto"/>
        <w:right w:val="none" w:sz="0" w:space="0" w:color="auto"/>
      </w:divBdr>
    </w:div>
    <w:div w:id="493837354">
      <w:bodyDiv w:val="1"/>
      <w:marLeft w:val="0"/>
      <w:marRight w:val="0"/>
      <w:marTop w:val="0"/>
      <w:marBottom w:val="0"/>
      <w:divBdr>
        <w:top w:val="none" w:sz="0" w:space="0" w:color="auto"/>
        <w:left w:val="none" w:sz="0" w:space="0" w:color="auto"/>
        <w:bottom w:val="none" w:sz="0" w:space="0" w:color="auto"/>
        <w:right w:val="none" w:sz="0" w:space="0" w:color="auto"/>
      </w:divBdr>
    </w:div>
    <w:div w:id="493842991">
      <w:bodyDiv w:val="1"/>
      <w:marLeft w:val="0"/>
      <w:marRight w:val="0"/>
      <w:marTop w:val="0"/>
      <w:marBottom w:val="0"/>
      <w:divBdr>
        <w:top w:val="none" w:sz="0" w:space="0" w:color="auto"/>
        <w:left w:val="none" w:sz="0" w:space="0" w:color="auto"/>
        <w:bottom w:val="none" w:sz="0" w:space="0" w:color="auto"/>
        <w:right w:val="none" w:sz="0" w:space="0" w:color="auto"/>
      </w:divBdr>
    </w:div>
    <w:div w:id="493882913">
      <w:bodyDiv w:val="1"/>
      <w:marLeft w:val="0"/>
      <w:marRight w:val="0"/>
      <w:marTop w:val="0"/>
      <w:marBottom w:val="0"/>
      <w:divBdr>
        <w:top w:val="none" w:sz="0" w:space="0" w:color="auto"/>
        <w:left w:val="none" w:sz="0" w:space="0" w:color="auto"/>
        <w:bottom w:val="none" w:sz="0" w:space="0" w:color="auto"/>
        <w:right w:val="none" w:sz="0" w:space="0" w:color="auto"/>
      </w:divBdr>
    </w:div>
    <w:div w:id="494030354">
      <w:bodyDiv w:val="1"/>
      <w:marLeft w:val="0"/>
      <w:marRight w:val="0"/>
      <w:marTop w:val="0"/>
      <w:marBottom w:val="0"/>
      <w:divBdr>
        <w:top w:val="none" w:sz="0" w:space="0" w:color="auto"/>
        <w:left w:val="none" w:sz="0" w:space="0" w:color="auto"/>
        <w:bottom w:val="none" w:sz="0" w:space="0" w:color="auto"/>
        <w:right w:val="none" w:sz="0" w:space="0" w:color="auto"/>
      </w:divBdr>
    </w:div>
    <w:div w:id="494105112">
      <w:bodyDiv w:val="1"/>
      <w:marLeft w:val="0"/>
      <w:marRight w:val="0"/>
      <w:marTop w:val="0"/>
      <w:marBottom w:val="0"/>
      <w:divBdr>
        <w:top w:val="none" w:sz="0" w:space="0" w:color="auto"/>
        <w:left w:val="none" w:sz="0" w:space="0" w:color="auto"/>
        <w:bottom w:val="none" w:sz="0" w:space="0" w:color="auto"/>
        <w:right w:val="none" w:sz="0" w:space="0" w:color="auto"/>
      </w:divBdr>
    </w:div>
    <w:div w:id="494147295">
      <w:bodyDiv w:val="1"/>
      <w:marLeft w:val="0"/>
      <w:marRight w:val="0"/>
      <w:marTop w:val="0"/>
      <w:marBottom w:val="0"/>
      <w:divBdr>
        <w:top w:val="none" w:sz="0" w:space="0" w:color="auto"/>
        <w:left w:val="none" w:sz="0" w:space="0" w:color="auto"/>
        <w:bottom w:val="none" w:sz="0" w:space="0" w:color="auto"/>
        <w:right w:val="none" w:sz="0" w:space="0" w:color="auto"/>
      </w:divBdr>
    </w:div>
    <w:div w:id="494148006">
      <w:bodyDiv w:val="1"/>
      <w:marLeft w:val="0"/>
      <w:marRight w:val="0"/>
      <w:marTop w:val="0"/>
      <w:marBottom w:val="0"/>
      <w:divBdr>
        <w:top w:val="none" w:sz="0" w:space="0" w:color="auto"/>
        <w:left w:val="none" w:sz="0" w:space="0" w:color="auto"/>
        <w:bottom w:val="none" w:sz="0" w:space="0" w:color="auto"/>
        <w:right w:val="none" w:sz="0" w:space="0" w:color="auto"/>
      </w:divBdr>
    </w:div>
    <w:div w:id="494152062">
      <w:bodyDiv w:val="1"/>
      <w:marLeft w:val="0"/>
      <w:marRight w:val="0"/>
      <w:marTop w:val="0"/>
      <w:marBottom w:val="0"/>
      <w:divBdr>
        <w:top w:val="none" w:sz="0" w:space="0" w:color="auto"/>
        <w:left w:val="none" w:sz="0" w:space="0" w:color="auto"/>
        <w:bottom w:val="none" w:sz="0" w:space="0" w:color="auto"/>
        <w:right w:val="none" w:sz="0" w:space="0" w:color="auto"/>
      </w:divBdr>
    </w:div>
    <w:div w:id="494153452">
      <w:bodyDiv w:val="1"/>
      <w:marLeft w:val="0"/>
      <w:marRight w:val="0"/>
      <w:marTop w:val="0"/>
      <w:marBottom w:val="0"/>
      <w:divBdr>
        <w:top w:val="none" w:sz="0" w:space="0" w:color="auto"/>
        <w:left w:val="none" w:sz="0" w:space="0" w:color="auto"/>
        <w:bottom w:val="none" w:sz="0" w:space="0" w:color="auto"/>
        <w:right w:val="none" w:sz="0" w:space="0" w:color="auto"/>
      </w:divBdr>
    </w:div>
    <w:div w:id="494340876">
      <w:bodyDiv w:val="1"/>
      <w:marLeft w:val="0"/>
      <w:marRight w:val="0"/>
      <w:marTop w:val="0"/>
      <w:marBottom w:val="0"/>
      <w:divBdr>
        <w:top w:val="none" w:sz="0" w:space="0" w:color="auto"/>
        <w:left w:val="none" w:sz="0" w:space="0" w:color="auto"/>
        <w:bottom w:val="none" w:sz="0" w:space="0" w:color="auto"/>
        <w:right w:val="none" w:sz="0" w:space="0" w:color="auto"/>
      </w:divBdr>
    </w:div>
    <w:div w:id="494343046">
      <w:bodyDiv w:val="1"/>
      <w:marLeft w:val="0"/>
      <w:marRight w:val="0"/>
      <w:marTop w:val="0"/>
      <w:marBottom w:val="0"/>
      <w:divBdr>
        <w:top w:val="none" w:sz="0" w:space="0" w:color="auto"/>
        <w:left w:val="none" w:sz="0" w:space="0" w:color="auto"/>
        <w:bottom w:val="none" w:sz="0" w:space="0" w:color="auto"/>
        <w:right w:val="none" w:sz="0" w:space="0" w:color="auto"/>
      </w:divBdr>
    </w:div>
    <w:div w:id="494416987">
      <w:bodyDiv w:val="1"/>
      <w:marLeft w:val="0"/>
      <w:marRight w:val="0"/>
      <w:marTop w:val="0"/>
      <w:marBottom w:val="0"/>
      <w:divBdr>
        <w:top w:val="none" w:sz="0" w:space="0" w:color="auto"/>
        <w:left w:val="none" w:sz="0" w:space="0" w:color="auto"/>
        <w:bottom w:val="none" w:sz="0" w:space="0" w:color="auto"/>
        <w:right w:val="none" w:sz="0" w:space="0" w:color="auto"/>
      </w:divBdr>
    </w:div>
    <w:div w:id="494492840">
      <w:bodyDiv w:val="1"/>
      <w:marLeft w:val="0"/>
      <w:marRight w:val="0"/>
      <w:marTop w:val="0"/>
      <w:marBottom w:val="0"/>
      <w:divBdr>
        <w:top w:val="none" w:sz="0" w:space="0" w:color="auto"/>
        <w:left w:val="none" w:sz="0" w:space="0" w:color="auto"/>
        <w:bottom w:val="none" w:sz="0" w:space="0" w:color="auto"/>
        <w:right w:val="none" w:sz="0" w:space="0" w:color="auto"/>
      </w:divBdr>
    </w:div>
    <w:div w:id="494492992">
      <w:bodyDiv w:val="1"/>
      <w:marLeft w:val="0"/>
      <w:marRight w:val="0"/>
      <w:marTop w:val="0"/>
      <w:marBottom w:val="0"/>
      <w:divBdr>
        <w:top w:val="none" w:sz="0" w:space="0" w:color="auto"/>
        <w:left w:val="none" w:sz="0" w:space="0" w:color="auto"/>
        <w:bottom w:val="none" w:sz="0" w:space="0" w:color="auto"/>
        <w:right w:val="none" w:sz="0" w:space="0" w:color="auto"/>
      </w:divBdr>
    </w:div>
    <w:div w:id="494541349">
      <w:bodyDiv w:val="1"/>
      <w:marLeft w:val="0"/>
      <w:marRight w:val="0"/>
      <w:marTop w:val="0"/>
      <w:marBottom w:val="0"/>
      <w:divBdr>
        <w:top w:val="none" w:sz="0" w:space="0" w:color="auto"/>
        <w:left w:val="none" w:sz="0" w:space="0" w:color="auto"/>
        <w:bottom w:val="none" w:sz="0" w:space="0" w:color="auto"/>
        <w:right w:val="none" w:sz="0" w:space="0" w:color="auto"/>
      </w:divBdr>
    </w:div>
    <w:div w:id="494690908">
      <w:bodyDiv w:val="1"/>
      <w:marLeft w:val="0"/>
      <w:marRight w:val="0"/>
      <w:marTop w:val="0"/>
      <w:marBottom w:val="0"/>
      <w:divBdr>
        <w:top w:val="none" w:sz="0" w:space="0" w:color="auto"/>
        <w:left w:val="none" w:sz="0" w:space="0" w:color="auto"/>
        <w:bottom w:val="none" w:sz="0" w:space="0" w:color="auto"/>
        <w:right w:val="none" w:sz="0" w:space="0" w:color="auto"/>
      </w:divBdr>
    </w:div>
    <w:div w:id="494759615">
      <w:bodyDiv w:val="1"/>
      <w:marLeft w:val="0"/>
      <w:marRight w:val="0"/>
      <w:marTop w:val="0"/>
      <w:marBottom w:val="0"/>
      <w:divBdr>
        <w:top w:val="none" w:sz="0" w:space="0" w:color="auto"/>
        <w:left w:val="none" w:sz="0" w:space="0" w:color="auto"/>
        <w:bottom w:val="none" w:sz="0" w:space="0" w:color="auto"/>
        <w:right w:val="none" w:sz="0" w:space="0" w:color="auto"/>
      </w:divBdr>
    </w:div>
    <w:div w:id="494759762">
      <w:bodyDiv w:val="1"/>
      <w:marLeft w:val="0"/>
      <w:marRight w:val="0"/>
      <w:marTop w:val="0"/>
      <w:marBottom w:val="0"/>
      <w:divBdr>
        <w:top w:val="none" w:sz="0" w:space="0" w:color="auto"/>
        <w:left w:val="none" w:sz="0" w:space="0" w:color="auto"/>
        <w:bottom w:val="none" w:sz="0" w:space="0" w:color="auto"/>
        <w:right w:val="none" w:sz="0" w:space="0" w:color="auto"/>
      </w:divBdr>
    </w:div>
    <w:div w:id="494803515">
      <w:bodyDiv w:val="1"/>
      <w:marLeft w:val="0"/>
      <w:marRight w:val="0"/>
      <w:marTop w:val="0"/>
      <w:marBottom w:val="0"/>
      <w:divBdr>
        <w:top w:val="none" w:sz="0" w:space="0" w:color="auto"/>
        <w:left w:val="none" w:sz="0" w:space="0" w:color="auto"/>
        <w:bottom w:val="none" w:sz="0" w:space="0" w:color="auto"/>
        <w:right w:val="none" w:sz="0" w:space="0" w:color="auto"/>
      </w:divBdr>
    </w:div>
    <w:div w:id="494876228">
      <w:bodyDiv w:val="1"/>
      <w:marLeft w:val="0"/>
      <w:marRight w:val="0"/>
      <w:marTop w:val="0"/>
      <w:marBottom w:val="0"/>
      <w:divBdr>
        <w:top w:val="none" w:sz="0" w:space="0" w:color="auto"/>
        <w:left w:val="none" w:sz="0" w:space="0" w:color="auto"/>
        <w:bottom w:val="none" w:sz="0" w:space="0" w:color="auto"/>
        <w:right w:val="none" w:sz="0" w:space="0" w:color="auto"/>
      </w:divBdr>
    </w:div>
    <w:div w:id="494953574">
      <w:bodyDiv w:val="1"/>
      <w:marLeft w:val="0"/>
      <w:marRight w:val="0"/>
      <w:marTop w:val="0"/>
      <w:marBottom w:val="0"/>
      <w:divBdr>
        <w:top w:val="none" w:sz="0" w:space="0" w:color="auto"/>
        <w:left w:val="none" w:sz="0" w:space="0" w:color="auto"/>
        <w:bottom w:val="none" w:sz="0" w:space="0" w:color="auto"/>
        <w:right w:val="none" w:sz="0" w:space="0" w:color="auto"/>
      </w:divBdr>
    </w:div>
    <w:div w:id="494959143">
      <w:bodyDiv w:val="1"/>
      <w:marLeft w:val="0"/>
      <w:marRight w:val="0"/>
      <w:marTop w:val="0"/>
      <w:marBottom w:val="0"/>
      <w:divBdr>
        <w:top w:val="none" w:sz="0" w:space="0" w:color="auto"/>
        <w:left w:val="none" w:sz="0" w:space="0" w:color="auto"/>
        <w:bottom w:val="none" w:sz="0" w:space="0" w:color="auto"/>
        <w:right w:val="none" w:sz="0" w:space="0" w:color="auto"/>
      </w:divBdr>
    </w:div>
    <w:div w:id="495152372">
      <w:bodyDiv w:val="1"/>
      <w:marLeft w:val="0"/>
      <w:marRight w:val="0"/>
      <w:marTop w:val="0"/>
      <w:marBottom w:val="0"/>
      <w:divBdr>
        <w:top w:val="none" w:sz="0" w:space="0" w:color="auto"/>
        <w:left w:val="none" w:sz="0" w:space="0" w:color="auto"/>
        <w:bottom w:val="none" w:sz="0" w:space="0" w:color="auto"/>
        <w:right w:val="none" w:sz="0" w:space="0" w:color="auto"/>
      </w:divBdr>
    </w:div>
    <w:div w:id="495266228">
      <w:bodyDiv w:val="1"/>
      <w:marLeft w:val="0"/>
      <w:marRight w:val="0"/>
      <w:marTop w:val="0"/>
      <w:marBottom w:val="0"/>
      <w:divBdr>
        <w:top w:val="none" w:sz="0" w:space="0" w:color="auto"/>
        <w:left w:val="none" w:sz="0" w:space="0" w:color="auto"/>
        <w:bottom w:val="none" w:sz="0" w:space="0" w:color="auto"/>
        <w:right w:val="none" w:sz="0" w:space="0" w:color="auto"/>
      </w:divBdr>
    </w:div>
    <w:div w:id="495386651">
      <w:bodyDiv w:val="1"/>
      <w:marLeft w:val="0"/>
      <w:marRight w:val="0"/>
      <w:marTop w:val="0"/>
      <w:marBottom w:val="0"/>
      <w:divBdr>
        <w:top w:val="none" w:sz="0" w:space="0" w:color="auto"/>
        <w:left w:val="none" w:sz="0" w:space="0" w:color="auto"/>
        <w:bottom w:val="none" w:sz="0" w:space="0" w:color="auto"/>
        <w:right w:val="none" w:sz="0" w:space="0" w:color="auto"/>
      </w:divBdr>
    </w:div>
    <w:div w:id="495387727">
      <w:bodyDiv w:val="1"/>
      <w:marLeft w:val="0"/>
      <w:marRight w:val="0"/>
      <w:marTop w:val="0"/>
      <w:marBottom w:val="0"/>
      <w:divBdr>
        <w:top w:val="none" w:sz="0" w:space="0" w:color="auto"/>
        <w:left w:val="none" w:sz="0" w:space="0" w:color="auto"/>
        <w:bottom w:val="none" w:sz="0" w:space="0" w:color="auto"/>
        <w:right w:val="none" w:sz="0" w:space="0" w:color="auto"/>
      </w:divBdr>
    </w:div>
    <w:div w:id="495464102">
      <w:bodyDiv w:val="1"/>
      <w:marLeft w:val="0"/>
      <w:marRight w:val="0"/>
      <w:marTop w:val="0"/>
      <w:marBottom w:val="0"/>
      <w:divBdr>
        <w:top w:val="none" w:sz="0" w:space="0" w:color="auto"/>
        <w:left w:val="none" w:sz="0" w:space="0" w:color="auto"/>
        <w:bottom w:val="none" w:sz="0" w:space="0" w:color="auto"/>
        <w:right w:val="none" w:sz="0" w:space="0" w:color="auto"/>
      </w:divBdr>
    </w:div>
    <w:div w:id="495536816">
      <w:bodyDiv w:val="1"/>
      <w:marLeft w:val="0"/>
      <w:marRight w:val="0"/>
      <w:marTop w:val="0"/>
      <w:marBottom w:val="0"/>
      <w:divBdr>
        <w:top w:val="none" w:sz="0" w:space="0" w:color="auto"/>
        <w:left w:val="none" w:sz="0" w:space="0" w:color="auto"/>
        <w:bottom w:val="none" w:sz="0" w:space="0" w:color="auto"/>
        <w:right w:val="none" w:sz="0" w:space="0" w:color="auto"/>
      </w:divBdr>
    </w:div>
    <w:div w:id="495540091">
      <w:bodyDiv w:val="1"/>
      <w:marLeft w:val="0"/>
      <w:marRight w:val="0"/>
      <w:marTop w:val="0"/>
      <w:marBottom w:val="0"/>
      <w:divBdr>
        <w:top w:val="none" w:sz="0" w:space="0" w:color="auto"/>
        <w:left w:val="none" w:sz="0" w:space="0" w:color="auto"/>
        <w:bottom w:val="none" w:sz="0" w:space="0" w:color="auto"/>
        <w:right w:val="none" w:sz="0" w:space="0" w:color="auto"/>
      </w:divBdr>
    </w:div>
    <w:div w:id="495608764">
      <w:bodyDiv w:val="1"/>
      <w:marLeft w:val="0"/>
      <w:marRight w:val="0"/>
      <w:marTop w:val="0"/>
      <w:marBottom w:val="0"/>
      <w:divBdr>
        <w:top w:val="none" w:sz="0" w:space="0" w:color="auto"/>
        <w:left w:val="none" w:sz="0" w:space="0" w:color="auto"/>
        <w:bottom w:val="none" w:sz="0" w:space="0" w:color="auto"/>
        <w:right w:val="none" w:sz="0" w:space="0" w:color="auto"/>
      </w:divBdr>
    </w:div>
    <w:div w:id="495656848">
      <w:bodyDiv w:val="1"/>
      <w:marLeft w:val="0"/>
      <w:marRight w:val="0"/>
      <w:marTop w:val="0"/>
      <w:marBottom w:val="0"/>
      <w:divBdr>
        <w:top w:val="none" w:sz="0" w:space="0" w:color="auto"/>
        <w:left w:val="none" w:sz="0" w:space="0" w:color="auto"/>
        <w:bottom w:val="none" w:sz="0" w:space="0" w:color="auto"/>
        <w:right w:val="none" w:sz="0" w:space="0" w:color="auto"/>
      </w:divBdr>
    </w:div>
    <w:div w:id="495731731">
      <w:bodyDiv w:val="1"/>
      <w:marLeft w:val="0"/>
      <w:marRight w:val="0"/>
      <w:marTop w:val="0"/>
      <w:marBottom w:val="0"/>
      <w:divBdr>
        <w:top w:val="none" w:sz="0" w:space="0" w:color="auto"/>
        <w:left w:val="none" w:sz="0" w:space="0" w:color="auto"/>
        <w:bottom w:val="none" w:sz="0" w:space="0" w:color="auto"/>
        <w:right w:val="none" w:sz="0" w:space="0" w:color="auto"/>
      </w:divBdr>
    </w:div>
    <w:div w:id="495805734">
      <w:bodyDiv w:val="1"/>
      <w:marLeft w:val="0"/>
      <w:marRight w:val="0"/>
      <w:marTop w:val="0"/>
      <w:marBottom w:val="0"/>
      <w:divBdr>
        <w:top w:val="none" w:sz="0" w:space="0" w:color="auto"/>
        <w:left w:val="none" w:sz="0" w:space="0" w:color="auto"/>
        <w:bottom w:val="none" w:sz="0" w:space="0" w:color="auto"/>
        <w:right w:val="none" w:sz="0" w:space="0" w:color="auto"/>
      </w:divBdr>
    </w:div>
    <w:div w:id="495808217">
      <w:bodyDiv w:val="1"/>
      <w:marLeft w:val="0"/>
      <w:marRight w:val="0"/>
      <w:marTop w:val="0"/>
      <w:marBottom w:val="0"/>
      <w:divBdr>
        <w:top w:val="none" w:sz="0" w:space="0" w:color="auto"/>
        <w:left w:val="none" w:sz="0" w:space="0" w:color="auto"/>
        <w:bottom w:val="none" w:sz="0" w:space="0" w:color="auto"/>
        <w:right w:val="none" w:sz="0" w:space="0" w:color="auto"/>
      </w:divBdr>
    </w:div>
    <w:div w:id="495877980">
      <w:bodyDiv w:val="1"/>
      <w:marLeft w:val="0"/>
      <w:marRight w:val="0"/>
      <w:marTop w:val="0"/>
      <w:marBottom w:val="0"/>
      <w:divBdr>
        <w:top w:val="none" w:sz="0" w:space="0" w:color="auto"/>
        <w:left w:val="none" w:sz="0" w:space="0" w:color="auto"/>
        <w:bottom w:val="none" w:sz="0" w:space="0" w:color="auto"/>
        <w:right w:val="none" w:sz="0" w:space="0" w:color="auto"/>
      </w:divBdr>
    </w:div>
    <w:div w:id="495918831">
      <w:bodyDiv w:val="1"/>
      <w:marLeft w:val="0"/>
      <w:marRight w:val="0"/>
      <w:marTop w:val="0"/>
      <w:marBottom w:val="0"/>
      <w:divBdr>
        <w:top w:val="none" w:sz="0" w:space="0" w:color="auto"/>
        <w:left w:val="none" w:sz="0" w:space="0" w:color="auto"/>
        <w:bottom w:val="none" w:sz="0" w:space="0" w:color="auto"/>
        <w:right w:val="none" w:sz="0" w:space="0" w:color="auto"/>
      </w:divBdr>
    </w:div>
    <w:div w:id="495923265">
      <w:bodyDiv w:val="1"/>
      <w:marLeft w:val="0"/>
      <w:marRight w:val="0"/>
      <w:marTop w:val="0"/>
      <w:marBottom w:val="0"/>
      <w:divBdr>
        <w:top w:val="none" w:sz="0" w:space="0" w:color="auto"/>
        <w:left w:val="none" w:sz="0" w:space="0" w:color="auto"/>
        <w:bottom w:val="none" w:sz="0" w:space="0" w:color="auto"/>
        <w:right w:val="none" w:sz="0" w:space="0" w:color="auto"/>
      </w:divBdr>
    </w:div>
    <w:div w:id="495998901">
      <w:bodyDiv w:val="1"/>
      <w:marLeft w:val="0"/>
      <w:marRight w:val="0"/>
      <w:marTop w:val="0"/>
      <w:marBottom w:val="0"/>
      <w:divBdr>
        <w:top w:val="none" w:sz="0" w:space="0" w:color="auto"/>
        <w:left w:val="none" w:sz="0" w:space="0" w:color="auto"/>
        <w:bottom w:val="none" w:sz="0" w:space="0" w:color="auto"/>
        <w:right w:val="none" w:sz="0" w:space="0" w:color="auto"/>
      </w:divBdr>
    </w:div>
    <w:div w:id="496071775">
      <w:bodyDiv w:val="1"/>
      <w:marLeft w:val="0"/>
      <w:marRight w:val="0"/>
      <w:marTop w:val="0"/>
      <w:marBottom w:val="0"/>
      <w:divBdr>
        <w:top w:val="none" w:sz="0" w:space="0" w:color="auto"/>
        <w:left w:val="none" w:sz="0" w:space="0" w:color="auto"/>
        <w:bottom w:val="none" w:sz="0" w:space="0" w:color="auto"/>
        <w:right w:val="none" w:sz="0" w:space="0" w:color="auto"/>
      </w:divBdr>
    </w:div>
    <w:div w:id="496307528">
      <w:bodyDiv w:val="1"/>
      <w:marLeft w:val="0"/>
      <w:marRight w:val="0"/>
      <w:marTop w:val="0"/>
      <w:marBottom w:val="0"/>
      <w:divBdr>
        <w:top w:val="none" w:sz="0" w:space="0" w:color="auto"/>
        <w:left w:val="none" w:sz="0" w:space="0" w:color="auto"/>
        <w:bottom w:val="none" w:sz="0" w:space="0" w:color="auto"/>
        <w:right w:val="none" w:sz="0" w:space="0" w:color="auto"/>
      </w:divBdr>
    </w:div>
    <w:div w:id="496464400">
      <w:bodyDiv w:val="1"/>
      <w:marLeft w:val="0"/>
      <w:marRight w:val="0"/>
      <w:marTop w:val="0"/>
      <w:marBottom w:val="0"/>
      <w:divBdr>
        <w:top w:val="none" w:sz="0" w:space="0" w:color="auto"/>
        <w:left w:val="none" w:sz="0" w:space="0" w:color="auto"/>
        <w:bottom w:val="none" w:sz="0" w:space="0" w:color="auto"/>
        <w:right w:val="none" w:sz="0" w:space="0" w:color="auto"/>
      </w:divBdr>
    </w:div>
    <w:div w:id="496500775">
      <w:bodyDiv w:val="1"/>
      <w:marLeft w:val="0"/>
      <w:marRight w:val="0"/>
      <w:marTop w:val="0"/>
      <w:marBottom w:val="0"/>
      <w:divBdr>
        <w:top w:val="none" w:sz="0" w:space="0" w:color="auto"/>
        <w:left w:val="none" w:sz="0" w:space="0" w:color="auto"/>
        <w:bottom w:val="none" w:sz="0" w:space="0" w:color="auto"/>
        <w:right w:val="none" w:sz="0" w:space="0" w:color="auto"/>
      </w:divBdr>
    </w:div>
    <w:div w:id="496574751">
      <w:bodyDiv w:val="1"/>
      <w:marLeft w:val="0"/>
      <w:marRight w:val="0"/>
      <w:marTop w:val="0"/>
      <w:marBottom w:val="0"/>
      <w:divBdr>
        <w:top w:val="none" w:sz="0" w:space="0" w:color="auto"/>
        <w:left w:val="none" w:sz="0" w:space="0" w:color="auto"/>
        <w:bottom w:val="none" w:sz="0" w:space="0" w:color="auto"/>
        <w:right w:val="none" w:sz="0" w:space="0" w:color="auto"/>
      </w:divBdr>
    </w:div>
    <w:div w:id="496575456">
      <w:bodyDiv w:val="1"/>
      <w:marLeft w:val="0"/>
      <w:marRight w:val="0"/>
      <w:marTop w:val="0"/>
      <w:marBottom w:val="0"/>
      <w:divBdr>
        <w:top w:val="none" w:sz="0" w:space="0" w:color="auto"/>
        <w:left w:val="none" w:sz="0" w:space="0" w:color="auto"/>
        <w:bottom w:val="none" w:sz="0" w:space="0" w:color="auto"/>
        <w:right w:val="none" w:sz="0" w:space="0" w:color="auto"/>
      </w:divBdr>
    </w:div>
    <w:div w:id="496580160">
      <w:bodyDiv w:val="1"/>
      <w:marLeft w:val="0"/>
      <w:marRight w:val="0"/>
      <w:marTop w:val="0"/>
      <w:marBottom w:val="0"/>
      <w:divBdr>
        <w:top w:val="none" w:sz="0" w:space="0" w:color="auto"/>
        <w:left w:val="none" w:sz="0" w:space="0" w:color="auto"/>
        <w:bottom w:val="none" w:sz="0" w:space="0" w:color="auto"/>
        <w:right w:val="none" w:sz="0" w:space="0" w:color="auto"/>
      </w:divBdr>
    </w:div>
    <w:div w:id="496655560">
      <w:bodyDiv w:val="1"/>
      <w:marLeft w:val="0"/>
      <w:marRight w:val="0"/>
      <w:marTop w:val="0"/>
      <w:marBottom w:val="0"/>
      <w:divBdr>
        <w:top w:val="none" w:sz="0" w:space="0" w:color="auto"/>
        <w:left w:val="none" w:sz="0" w:space="0" w:color="auto"/>
        <w:bottom w:val="none" w:sz="0" w:space="0" w:color="auto"/>
        <w:right w:val="none" w:sz="0" w:space="0" w:color="auto"/>
      </w:divBdr>
    </w:div>
    <w:div w:id="496770218">
      <w:bodyDiv w:val="1"/>
      <w:marLeft w:val="0"/>
      <w:marRight w:val="0"/>
      <w:marTop w:val="0"/>
      <w:marBottom w:val="0"/>
      <w:divBdr>
        <w:top w:val="none" w:sz="0" w:space="0" w:color="auto"/>
        <w:left w:val="none" w:sz="0" w:space="0" w:color="auto"/>
        <w:bottom w:val="none" w:sz="0" w:space="0" w:color="auto"/>
        <w:right w:val="none" w:sz="0" w:space="0" w:color="auto"/>
      </w:divBdr>
    </w:div>
    <w:div w:id="496773838">
      <w:bodyDiv w:val="1"/>
      <w:marLeft w:val="0"/>
      <w:marRight w:val="0"/>
      <w:marTop w:val="0"/>
      <w:marBottom w:val="0"/>
      <w:divBdr>
        <w:top w:val="none" w:sz="0" w:space="0" w:color="auto"/>
        <w:left w:val="none" w:sz="0" w:space="0" w:color="auto"/>
        <w:bottom w:val="none" w:sz="0" w:space="0" w:color="auto"/>
        <w:right w:val="none" w:sz="0" w:space="0" w:color="auto"/>
      </w:divBdr>
    </w:div>
    <w:div w:id="496919272">
      <w:bodyDiv w:val="1"/>
      <w:marLeft w:val="0"/>
      <w:marRight w:val="0"/>
      <w:marTop w:val="0"/>
      <w:marBottom w:val="0"/>
      <w:divBdr>
        <w:top w:val="none" w:sz="0" w:space="0" w:color="auto"/>
        <w:left w:val="none" w:sz="0" w:space="0" w:color="auto"/>
        <w:bottom w:val="none" w:sz="0" w:space="0" w:color="auto"/>
        <w:right w:val="none" w:sz="0" w:space="0" w:color="auto"/>
      </w:divBdr>
    </w:div>
    <w:div w:id="497037003">
      <w:bodyDiv w:val="1"/>
      <w:marLeft w:val="0"/>
      <w:marRight w:val="0"/>
      <w:marTop w:val="0"/>
      <w:marBottom w:val="0"/>
      <w:divBdr>
        <w:top w:val="none" w:sz="0" w:space="0" w:color="auto"/>
        <w:left w:val="none" w:sz="0" w:space="0" w:color="auto"/>
        <w:bottom w:val="none" w:sz="0" w:space="0" w:color="auto"/>
        <w:right w:val="none" w:sz="0" w:space="0" w:color="auto"/>
      </w:divBdr>
    </w:div>
    <w:div w:id="497044838">
      <w:bodyDiv w:val="1"/>
      <w:marLeft w:val="0"/>
      <w:marRight w:val="0"/>
      <w:marTop w:val="0"/>
      <w:marBottom w:val="0"/>
      <w:divBdr>
        <w:top w:val="none" w:sz="0" w:space="0" w:color="auto"/>
        <w:left w:val="none" w:sz="0" w:space="0" w:color="auto"/>
        <w:bottom w:val="none" w:sz="0" w:space="0" w:color="auto"/>
        <w:right w:val="none" w:sz="0" w:space="0" w:color="auto"/>
      </w:divBdr>
    </w:div>
    <w:div w:id="497353104">
      <w:bodyDiv w:val="1"/>
      <w:marLeft w:val="0"/>
      <w:marRight w:val="0"/>
      <w:marTop w:val="0"/>
      <w:marBottom w:val="0"/>
      <w:divBdr>
        <w:top w:val="none" w:sz="0" w:space="0" w:color="auto"/>
        <w:left w:val="none" w:sz="0" w:space="0" w:color="auto"/>
        <w:bottom w:val="none" w:sz="0" w:space="0" w:color="auto"/>
        <w:right w:val="none" w:sz="0" w:space="0" w:color="auto"/>
      </w:divBdr>
    </w:div>
    <w:div w:id="497353993">
      <w:bodyDiv w:val="1"/>
      <w:marLeft w:val="0"/>
      <w:marRight w:val="0"/>
      <w:marTop w:val="0"/>
      <w:marBottom w:val="0"/>
      <w:divBdr>
        <w:top w:val="none" w:sz="0" w:space="0" w:color="auto"/>
        <w:left w:val="none" w:sz="0" w:space="0" w:color="auto"/>
        <w:bottom w:val="none" w:sz="0" w:space="0" w:color="auto"/>
        <w:right w:val="none" w:sz="0" w:space="0" w:color="auto"/>
      </w:divBdr>
    </w:div>
    <w:div w:id="497502210">
      <w:bodyDiv w:val="1"/>
      <w:marLeft w:val="0"/>
      <w:marRight w:val="0"/>
      <w:marTop w:val="0"/>
      <w:marBottom w:val="0"/>
      <w:divBdr>
        <w:top w:val="none" w:sz="0" w:space="0" w:color="auto"/>
        <w:left w:val="none" w:sz="0" w:space="0" w:color="auto"/>
        <w:bottom w:val="none" w:sz="0" w:space="0" w:color="auto"/>
        <w:right w:val="none" w:sz="0" w:space="0" w:color="auto"/>
      </w:divBdr>
    </w:div>
    <w:div w:id="497573573">
      <w:bodyDiv w:val="1"/>
      <w:marLeft w:val="0"/>
      <w:marRight w:val="0"/>
      <w:marTop w:val="0"/>
      <w:marBottom w:val="0"/>
      <w:divBdr>
        <w:top w:val="none" w:sz="0" w:space="0" w:color="auto"/>
        <w:left w:val="none" w:sz="0" w:space="0" w:color="auto"/>
        <w:bottom w:val="none" w:sz="0" w:space="0" w:color="auto"/>
        <w:right w:val="none" w:sz="0" w:space="0" w:color="auto"/>
      </w:divBdr>
    </w:div>
    <w:div w:id="497617392">
      <w:bodyDiv w:val="1"/>
      <w:marLeft w:val="0"/>
      <w:marRight w:val="0"/>
      <w:marTop w:val="0"/>
      <w:marBottom w:val="0"/>
      <w:divBdr>
        <w:top w:val="none" w:sz="0" w:space="0" w:color="auto"/>
        <w:left w:val="none" w:sz="0" w:space="0" w:color="auto"/>
        <w:bottom w:val="none" w:sz="0" w:space="0" w:color="auto"/>
        <w:right w:val="none" w:sz="0" w:space="0" w:color="auto"/>
      </w:divBdr>
    </w:div>
    <w:div w:id="497695031">
      <w:bodyDiv w:val="1"/>
      <w:marLeft w:val="0"/>
      <w:marRight w:val="0"/>
      <w:marTop w:val="0"/>
      <w:marBottom w:val="0"/>
      <w:divBdr>
        <w:top w:val="none" w:sz="0" w:space="0" w:color="auto"/>
        <w:left w:val="none" w:sz="0" w:space="0" w:color="auto"/>
        <w:bottom w:val="none" w:sz="0" w:space="0" w:color="auto"/>
        <w:right w:val="none" w:sz="0" w:space="0" w:color="auto"/>
      </w:divBdr>
    </w:div>
    <w:div w:id="497695743">
      <w:bodyDiv w:val="1"/>
      <w:marLeft w:val="0"/>
      <w:marRight w:val="0"/>
      <w:marTop w:val="0"/>
      <w:marBottom w:val="0"/>
      <w:divBdr>
        <w:top w:val="none" w:sz="0" w:space="0" w:color="auto"/>
        <w:left w:val="none" w:sz="0" w:space="0" w:color="auto"/>
        <w:bottom w:val="none" w:sz="0" w:space="0" w:color="auto"/>
        <w:right w:val="none" w:sz="0" w:space="0" w:color="auto"/>
      </w:divBdr>
    </w:div>
    <w:div w:id="497816066">
      <w:bodyDiv w:val="1"/>
      <w:marLeft w:val="0"/>
      <w:marRight w:val="0"/>
      <w:marTop w:val="0"/>
      <w:marBottom w:val="0"/>
      <w:divBdr>
        <w:top w:val="none" w:sz="0" w:space="0" w:color="auto"/>
        <w:left w:val="none" w:sz="0" w:space="0" w:color="auto"/>
        <w:bottom w:val="none" w:sz="0" w:space="0" w:color="auto"/>
        <w:right w:val="none" w:sz="0" w:space="0" w:color="auto"/>
      </w:divBdr>
    </w:div>
    <w:div w:id="497817213">
      <w:bodyDiv w:val="1"/>
      <w:marLeft w:val="0"/>
      <w:marRight w:val="0"/>
      <w:marTop w:val="0"/>
      <w:marBottom w:val="0"/>
      <w:divBdr>
        <w:top w:val="none" w:sz="0" w:space="0" w:color="auto"/>
        <w:left w:val="none" w:sz="0" w:space="0" w:color="auto"/>
        <w:bottom w:val="none" w:sz="0" w:space="0" w:color="auto"/>
        <w:right w:val="none" w:sz="0" w:space="0" w:color="auto"/>
      </w:divBdr>
    </w:div>
    <w:div w:id="497960540">
      <w:bodyDiv w:val="1"/>
      <w:marLeft w:val="0"/>
      <w:marRight w:val="0"/>
      <w:marTop w:val="0"/>
      <w:marBottom w:val="0"/>
      <w:divBdr>
        <w:top w:val="none" w:sz="0" w:space="0" w:color="auto"/>
        <w:left w:val="none" w:sz="0" w:space="0" w:color="auto"/>
        <w:bottom w:val="none" w:sz="0" w:space="0" w:color="auto"/>
        <w:right w:val="none" w:sz="0" w:space="0" w:color="auto"/>
      </w:divBdr>
    </w:div>
    <w:div w:id="497962953">
      <w:bodyDiv w:val="1"/>
      <w:marLeft w:val="0"/>
      <w:marRight w:val="0"/>
      <w:marTop w:val="0"/>
      <w:marBottom w:val="0"/>
      <w:divBdr>
        <w:top w:val="none" w:sz="0" w:space="0" w:color="auto"/>
        <w:left w:val="none" w:sz="0" w:space="0" w:color="auto"/>
        <w:bottom w:val="none" w:sz="0" w:space="0" w:color="auto"/>
        <w:right w:val="none" w:sz="0" w:space="0" w:color="auto"/>
      </w:divBdr>
    </w:div>
    <w:div w:id="498077771">
      <w:bodyDiv w:val="1"/>
      <w:marLeft w:val="0"/>
      <w:marRight w:val="0"/>
      <w:marTop w:val="0"/>
      <w:marBottom w:val="0"/>
      <w:divBdr>
        <w:top w:val="none" w:sz="0" w:space="0" w:color="auto"/>
        <w:left w:val="none" w:sz="0" w:space="0" w:color="auto"/>
        <w:bottom w:val="none" w:sz="0" w:space="0" w:color="auto"/>
        <w:right w:val="none" w:sz="0" w:space="0" w:color="auto"/>
      </w:divBdr>
    </w:div>
    <w:div w:id="498086498">
      <w:bodyDiv w:val="1"/>
      <w:marLeft w:val="0"/>
      <w:marRight w:val="0"/>
      <w:marTop w:val="0"/>
      <w:marBottom w:val="0"/>
      <w:divBdr>
        <w:top w:val="none" w:sz="0" w:space="0" w:color="auto"/>
        <w:left w:val="none" w:sz="0" w:space="0" w:color="auto"/>
        <w:bottom w:val="none" w:sz="0" w:space="0" w:color="auto"/>
        <w:right w:val="none" w:sz="0" w:space="0" w:color="auto"/>
      </w:divBdr>
    </w:div>
    <w:div w:id="498158700">
      <w:bodyDiv w:val="1"/>
      <w:marLeft w:val="0"/>
      <w:marRight w:val="0"/>
      <w:marTop w:val="0"/>
      <w:marBottom w:val="0"/>
      <w:divBdr>
        <w:top w:val="none" w:sz="0" w:space="0" w:color="auto"/>
        <w:left w:val="none" w:sz="0" w:space="0" w:color="auto"/>
        <w:bottom w:val="none" w:sz="0" w:space="0" w:color="auto"/>
        <w:right w:val="none" w:sz="0" w:space="0" w:color="auto"/>
      </w:divBdr>
    </w:div>
    <w:div w:id="498160837">
      <w:bodyDiv w:val="1"/>
      <w:marLeft w:val="0"/>
      <w:marRight w:val="0"/>
      <w:marTop w:val="0"/>
      <w:marBottom w:val="0"/>
      <w:divBdr>
        <w:top w:val="none" w:sz="0" w:space="0" w:color="auto"/>
        <w:left w:val="none" w:sz="0" w:space="0" w:color="auto"/>
        <w:bottom w:val="none" w:sz="0" w:space="0" w:color="auto"/>
        <w:right w:val="none" w:sz="0" w:space="0" w:color="auto"/>
      </w:divBdr>
    </w:div>
    <w:div w:id="498234402">
      <w:bodyDiv w:val="1"/>
      <w:marLeft w:val="0"/>
      <w:marRight w:val="0"/>
      <w:marTop w:val="0"/>
      <w:marBottom w:val="0"/>
      <w:divBdr>
        <w:top w:val="none" w:sz="0" w:space="0" w:color="auto"/>
        <w:left w:val="none" w:sz="0" w:space="0" w:color="auto"/>
        <w:bottom w:val="none" w:sz="0" w:space="0" w:color="auto"/>
        <w:right w:val="none" w:sz="0" w:space="0" w:color="auto"/>
      </w:divBdr>
    </w:div>
    <w:div w:id="498352165">
      <w:bodyDiv w:val="1"/>
      <w:marLeft w:val="0"/>
      <w:marRight w:val="0"/>
      <w:marTop w:val="0"/>
      <w:marBottom w:val="0"/>
      <w:divBdr>
        <w:top w:val="none" w:sz="0" w:space="0" w:color="auto"/>
        <w:left w:val="none" w:sz="0" w:space="0" w:color="auto"/>
        <w:bottom w:val="none" w:sz="0" w:space="0" w:color="auto"/>
        <w:right w:val="none" w:sz="0" w:space="0" w:color="auto"/>
      </w:divBdr>
      <w:divsChild>
        <w:div w:id="392047883">
          <w:marLeft w:val="0"/>
          <w:marRight w:val="0"/>
          <w:marTop w:val="120"/>
          <w:marBottom w:val="120"/>
          <w:divBdr>
            <w:top w:val="none" w:sz="0" w:space="0" w:color="auto"/>
            <w:left w:val="none" w:sz="0" w:space="0" w:color="auto"/>
            <w:bottom w:val="none" w:sz="0" w:space="0" w:color="auto"/>
            <w:right w:val="none" w:sz="0" w:space="0" w:color="auto"/>
          </w:divBdr>
        </w:div>
      </w:divsChild>
    </w:div>
    <w:div w:id="498423186">
      <w:bodyDiv w:val="1"/>
      <w:marLeft w:val="0"/>
      <w:marRight w:val="0"/>
      <w:marTop w:val="0"/>
      <w:marBottom w:val="0"/>
      <w:divBdr>
        <w:top w:val="none" w:sz="0" w:space="0" w:color="auto"/>
        <w:left w:val="none" w:sz="0" w:space="0" w:color="auto"/>
        <w:bottom w:val="none" w:sz="0" w:space="0" w:color="auto"/>
        <w:right w:val="none" w:sz="0" w:space="0" w:color="auto"/>
      </w:divBdr>
    </w:div>
    <w:div w:id="498546161">
      <w:bodyDiv w:val="1"/>
      <w:marLeft w:val="0"/>
      <w:marRight w:val="0"/>
      <w:marTop w:val="0"/>
      <w:marBottom w:val="0"/>
      <w:divBdr>
        <w:top w:val="none" w:sz="0" w:space="0" w:color="auto"/>
        <w:left w:val="none" w:sz="0" w:space="0" w:color="auto"/>
        <w:bottom w:val="none" w:sz="0" w:space="0" w:color="auto"/>
        <w:right w:val="none" w:sz="0" w:space="0" w:color="auto"/>
      </w:divBdr>
    </w:div>
    <w:div w:id="498617771">
      <w:bodyDiv w:val="1"/>
      <w:marLeft w:val="0"/>
      <w:marRight w:val="0"/>
      <w:marTop w:val="0"/>
      <w:marBottom w:val="0"/>
      <w:divBdr>
        <w:top w:val="none" w:sz="0" w:space="0" w:color="auto"/>
        <w:left w:val="none" w:sz="0" w:space="0" w:color="auto"/>
        <w:bottom w:val="none" w:sz="0" w:space="0" w:color="auto"/>
        <w:right w:val="none" w:sz="0" w:space="0" w:color="auto"/>
      </w:divBdr>
    </w:div>
    <w:div w:id="498621093">
      <w:bodyDiv w:val="1"/>
      <w:marLeft w:val="0"/>
      <w:marRight w:val="0"/>
      <w:marTop w:val="0"/>
      <w:marBottom w:val="0"/>
      <w:divBdr>
        <w:top w:val="none" w:sz="0" w:space="0" w:color="auto"/>
        <w:left w:val="none" w:sz="0" w:space="0" w:color="auto"/>
        <w:bottom w:val="none" w:sz="0" w:space="0" w:color="auto"/>
        <w:right w:val="none" w:sz="0" w:space="0" w:color="auto"/>
      </w:divBdr>
    </w:div>
    <w:div w:id="498622255">
      <w:bodyDiv w:val="1"/>
      <w:marLeft w:val="0"/>
      <w:marRight w:val="0"/>
      <w:marTop w:val="0"/>
      <w:marBottom w:val="0"/>
      <w:divBdr>
        <w:top w:val="none" w:sz="0" w:space="0" w:color="auto"/>
        <w:left w:val="none" w:sz="0" w:space="0" w:color="auto"/>
        <w:bottom w:val="none" w:sz="0" w:space="0" w:color="auto"/>
        <w:right w:val="none" w:sz="0" w:space="0" w:color="auto"/>
      </w:divBdr>
    </w:div>
    <w:div w:id="498664046">
      <w:bodyDiv w:val="1"/>
      <w:marLeft w:val="0"/>
      <w:marRight w:val="0"/>
      <w:marTop w:val="0"/>
      <w:marBottom w:val="0"/>
      <w:divBdr>
        <w:top w:val="none" w:sz="0" w:space="0" w:color="auto"/>
        <w:left w:val="none" w:sz="0" w:space="0" w:color="auto"/>
        <w:bottom w:val="none" w:sz="0" w:space="0" w:color="auto"/>
        <w:right w:val="none" w:sz="0" w:space="0" w:color="auto"/>
      </w:divBdr>
    </w:div>
    <w:div w:id="498813939">
      <w:bodyDiv w:val="1"/>
      <w:marLeft w:val="0"/>
      <w:marRight w:val="0"/>
      <w:marTop w:val="0"/>
      <w:marBottom w:val="0"/>
      <w:divBdr>
        <w:top w:val="none" w:sz="0" w:space="0" w:color="auto"/>
        <w:left w:val="none" w:sz="0" w:space="0" w:color="auto"/>
        <w:bottom w:val="none" w:sz="0" w:space="0" w:color="auto"/>
        <w:right w:val="none" w:sz="0" w:space="0" w:color="auto"/>
      </w:divBdr>
    </w:div>
    <w:div w:id="498889328">
      <w:bodyDiv w:val="1"/>
      <w:marLeft w:val="0"/>
      <w:marRight w:val="0"/>
      <w:marTop w:val="0"/>
      <w:marBottom w:val="0"/>
      <w:divBdr>
        <w:top w:val="none" w:sz="0" w:space="0" w:color="auto"/>
        <w:left w:val="none" w:sz="0" w:space="0" w:color="auto"/>
        <w:bottom w:val="none" w:sz="0" w:space="0" w:color="auto"/>
        <w:right w:val="none" w:sz="0" w:space="0" w:color="auto"/>
      </w:divBdr>
    </w:div>
    <w:div w:id="498890511">
      <w:bodyDiv w:val="1"/>
      <w:marLeft w:val="0"/>
      <w:marRight w:val="0"/>
      <w:marTop w:val="0"/>
      <w:marBottom w:val="0"/>
      <w:divBdr>
        <w:top w:val="none" w:sz="0" w:space="0" w:color="auto"/>
        <w:left w:val="none" w:sz="0" w:space="0" w:color="auto"/>
        <w:bottom w:val="none" w:sz="0" w:space="0" w:color="auto"/>
        <w:right w:val="none" w:sz="0" w:space="0" w:color="auto"/>
      </w:divBdr>
    </w:div>
    <w:div w:id="498891305">
      <w:bodyDiv w:val="1"/>
      <w:marLeft w:val="0"/>
      <w:marRight w:val="0"/>
      <w:marTop w:val="0"/>
      <w:marBottom w:val="0"/>
      <w:divBdr>
        <w:top w:val="none" w:sz="0" w:space="0" w:color="auto"/>
        <w:left w:val="none" w:sz="0" w:space="0" w:color="auto"/>
        <w:bottom w:val="none" w:sz="0" w:space="0" w:color="auto"/>
        <w:right w:val="none" w:sz="0" w:space="0" w:color="auto"/>
      </w:divBdr>
    </w:div>
    <w:div w:id="499078087">
      <w:bodyDiv w:val="1"/>
      <w:marLeft w:val="0"/>
      <w:marRight w:val="0"/>
      <w:marTop w:val="0"/>
      <w:marBottom w:val="0"/>
      <w:divBdr>
        <w:top w:val="none" w:sz="0" w:space="0" w:color="auto"/>
        <w:left w:val="none" w:sz="0" w:space="0" w:color="auto"/>
        <w:bottom w:val="none" w:sz="0" w:space="0" w:color="auto"/>
        <w:right w:val="none" w:sz="0" w:space="0" w:color="auto"/>
      </w:divBdr>
    </w:div>
    <w:div w:id="499126037">
      <w:bodyDiv w:val="1"/>
      <w:marLeft w:val="0"/>
      <w:marRight w:val="0"/>
      <w:marTop w:val="0"/>
      <w:marBottom w:val="0"/>
      <w:divBdr>
        <w:top w:val="none" w:sz="0" w:space="0" w:color="auto"/>
        <w:left w:val="none" w:sz="0" w:space="0" w:color="auto"/>
        <w:bottom w:val="none" w:sz="0" w:space="0" w:color="auto"/>
        <w:right w:val="none" w:sz="0" w:space="0" w:color="auto"/>
      </w:divBdr>
    </w:div>
    <w:div w:id="499127007">
      <w:bodyDiv w:val="1"/>
      <w:marLeft w:val="0"/>
      <w:marRight w:val="0"/>
      <w:marTop w:val="0"/>
      <w:marBottom w:val="0"/>
      <w:divBdr>
        <w:top w:val="none" w:sz="0" w:space="0" w:color="auto"/>
        <w:left w:val="none" w:sz="0" w:space="0" w:color="auto"/>
        <w:bottom w:val="none" w:sz="0" w:space="0" w:color="auto"/>
        <w:right w:val="none" w:sz="0" w:space="0" w:color="auto"/>
      </w:divBdr>
    </w:div>
    <w:div w:id="499200817">
      <w:bodyDiv w:val="1"/>
      <w:marLeft w:val="0"/>
      <w:marRight w:val="0"/>
      <w:marTop w:val="0"/>
      <w:marBottom w:val="0"/>
      <w:divBdr>
        <w:top w:val="none" w:sz="0" w:space="0" w:color="auto"/>
        <w:left w:val="none" w:sz="0" w:space="0" w:color="auto"/>
        <w:bottom w:val="none" w:sz="0" w:space="0" w:color="auto"/>
        <w:right w:val="none" w:sz="0" w:space="0" w:color="auto"/>
      </w:divBdr>
    </w:div>
    <w:div w:id="499200887">
      <w:bodyDiv w:val="1"/>
      <w:marLeft w:val="0"/>
      <w:marRight w:val="0"/>
      <w:marTop w:val="0"/>
      <w:marBottom w:val="0"/>
      <w:divBdr>
        <w:top w:val="none" w:sz="0" w:space="0" w:color="auto"/>
        <w:left w:val="none" w:sz="0" w:space="0" w:color="auto"/>
        <w:bottom w:val="none" w:sz="0" w:space="0" w:color="auto"/>
        <w:right w:val="none" w:sz="0" w:space="0" w:color="auto"/>
      </w:divBdr>
    </w:div>
    <w:div w:id="499276690">
      <w:bodyDiv w:val="1"/>
      <w:marLeft w:val="0"/>
      <w:marRight w:val="0"/>
      <w:marTop w:val="0"/>
      <w:marBottom w:val="0"/>
      <w:divBdr>
        <w:top w:val="none" w:sz="0" w:space="0" w:color="auto"/>
        <w:left w:val="none" w:sz="0" w:space="0" w:color="auto"/>
        <w:bottom w:val="none" w:sz="0" w:space="0" w:color="auto"/>
        <w:right w:val="none" w:sz="0" w:space="0" w:color="auto"/>
      </w:divBdr>
    </w:div>
    <w:div w:id="499320503">
      <w:bodyDiv w:val="1"/>
      <w:marLeft w:val="0"/>
      <w:marRight w:val="0"/>
      <w:marTop w:val="0"/>
      <w:marBottom w:val="0"/>
      <w:divBdr>
        <w:top w:val="none" w:sz="0" w:space="0" w:color="auto"/>
        <w:left w:val="none" w:sz="0" w:space="0" w:color="auto"/>
        <w:bottom w:val="none" w:sz="0" w:space="0" w:color="auto"/>
        <w:right w:val="none" w:sz="0" w:space="0" w:color="auto"/>
      </w:divBdr>
    </w:div>
    <w:div w:id="499350130">
      <w:bodyDiv w:val="1"/>
      <w:marLeft w:val="0"/>
      <w:marRight w:val="0"/>
      <w:marTop w:val="0"/>
      <w:marBottom w:val="0"/>
      <w:divBdr>
        <w:top w:val="none" w:sz="0" w:space="0" w:color="auto"/>
        <w:left w:val="none" w:sz="0" w:space="0" w:color="auto"/>
        <w:bottom w:val="none" w:sz="0" w:space="0" w:color="auto"/>
        <w:right w:val="none" w:sz="0" w:space="0" w:color="auto"/>
      </w:divBdr>
    </w:div>
    <w:div w:id="499387466">
      <w:bodyDiv w:val="1"/>
      <w:marLeft w:val="0"/>
      <w:marRight w:val="0"/>
      <w:marTop w:val="0"/>
      <w:marBottom w:val="0"/>
      <w:divBdr>
        <w:top w:val="none" w:sz="0" w:space="0" w:color="auto"/>
        <w:left w:val="none" w:sz="0" w:space="0" w:color="auto"/>
        <w:bottom w:val="none" w:sz="0" w:space="0" w:color="auto"/>
        <w:right w:val="none" w:sz="0" w:space="0" w:color="auto"/>
      </w:divBdr>
    </w:div>
    <w:div w:id="499469193">
      <w:bodyDiv w:val="1"/>
      <w:marLeft w:val="0"/>
      <w:marRight w:val="0"/>
      <w:marTop w:val="0"/>
      <w:marBottom w:val="0"/>
      <w:divBdr>
        <w:top w:val="none" w:sz="0" w:space="0" w:color="auto"/>
        <w:left w:val="none" w:sz="0" w:space="0" w:color="auto"/>
        <w:bottom w:val="none" w:sz="0" w:space="0" w:color="auto"/>
        <w:right w:val="none" w:sz="0" w:space="0" w:color="auto"/>
      </w:divBdr>
    </w:div>
    <w:div w:id="499586245">
      <w:bodyDiv w:val="1"/>
      <w:marLeft w:val="0"/>
      <w:marRight w:val="0"/>
      <w:marTop w:val="0"/>
      <w:marBottom w:val="0"/>
      <w:divBdr>
        <w:top w:val="none" w:sz="0" w:space="0" w:color="auto"/>
        <w:left w:val="none" w:sz="0" w:space="0" w:color="auto"/>
        <w:bottom w:val="none" w:sz="0" w:space="0" w:color="auto"/>
        <w:right w:val="none" w:sz="0" w:space="0" w:color="auto"/>
      </w:divBdr>
    </w:div>
    <w:div w:id="499733918">
      <w:bodyDiv w:val="1"/>
      <w:marLeft w:val="0"/>
      <w:marRight w:val="0"/>
      <w:marTop w:val="0"/>
      <w:marBottom w:val="0"/>
      <w:divBdr>
        <w:top w:val="none" w:sz="0" w:space="0" w:color="auto"/>
        <w:left w:val="none" w:sz="0" w:space="0" w:color="auto"/>
        <w:bottom w:val="none" w:sz="0" w:space="0" w:color="auto"/>
        <w:right w:val="none" w:sz="0" w:space="0" w:color="auto"/>
      </w:divBdr>
    </w:div>
    <w:div w:id="499736956">
      <w:bodyDiv w:val="1"/>
      <w:marLeft w:val="0"/>
      <w:marRight w:val="0"/>
      <w:marTop w:val="0"/>
      <w:marBottom w:val="0"/>
      <w:divBdr>
        <w:top w:val="none" w:sz="0" w:space="0" w:color="auto"/>
        <w:left w:val="none" w:sz="0" w:space="0" w:color="auto"/>
        <w:bottom w:val="none" w:sz="0" w:space="0" w:color="auto"/>
        <w:right w:val="none" w:sz="0" w:space="0" w:color="auto"/>
      </w:divBdr>
    </w:div>
    <w:div w:id="500002921">
      <w:bodyDiv w:val="1"/>
      <w:marLeft w:val="0"/>
      <w:marRight w:val="0"/>
      <w:marTop w:val="0"/>
      <w:marBottom w:val="0"/>
      <w:divBdr>
        <w:top w:val="none" w:sz="0" w:space="0" w:color="auto"/>
        <w:left w:val="none" w:sz="0" w:space="0" w:color="auto"/>
        <w:bottom w:val="none" w:sz="0" w:space="0" w:color="auto"/>
        <w:right w:val="none" w:sz="0" w:space="0" w:color="auto"/>
      </w:divBdr>
    </w:div>
    <w:div w:id="500003306">
      <w:bodyDiv w:val="1"/>
      <w:marLeft w:val="0"/>
      <w:marRight w:val="0"/>
      <w:marTop w:val="0"/>
      <w:marBottom w:val="0"/>
      <w:divBdr>
        <w:top w:val="none" w:sz="0" w:space="0" w:color="auto"/>
        <w:left w:val="none" w:sz="0" w:space="0" w:color="auto"/>
        <w:bottom w:val="none" w:sz="0" w:space="0" w:color="auto"/>
        <w:right w:val="none" w:sz="0" w:space="0" w:color="auto"/>
      </w:divBdr>
    </w:div>
    <w:div w:id="500391047">
      <w:bodyDiv w:val="1"/>
      <w:marLeft w:val="0"/>
      <w:marRight w:val="0"/>
      <w:marTop w:val="0"/>
      <w:marBottom w:val="0"/>
      <w:divBdr>
        <w:top w:val="none" w:sz="0" w:space="0" w:color="auto"/>
        <w:left w:val="none" w:sz="0" w:space="0" w:color="auto"/>
        <w:bottom w:val="none" w:sz="0" w:space="0" w:color="auto"/>
        <w:right w:val="none" w:sz="0" w:space="0" w:color="auto"/>
      </w:divBdr>
    </w:div>
    <w:div w:id="500463150">
      <w:bodyDiv w:val="1"/>
      <w:marLeft w:val="0"/>
      <w:marRight w:val="0"/>
      <w:marTop w:val="0"/>
      <w:marBottom w:val="0"/>
      <w:divBdr>
        <w:top w:val="none" w:sz="0" w:space="0" w:color="auto"/>
        <w:left w:val="none" w:sz="0" w:space="0" w:color="auto"/>
        <w:bottom w:val="none" w:sz="0" w:space="0" w:color="auto"/>
        <w:right w:val="none" w:sz="0" w:space="0" w:color="auto"/>
      </w:divBdr>
    </w:div>
    <w:div w:id="500585173">
      <w:bodyDiv w:val="1"/>
      <w:marLeft w:val="0"/>
      <w:marRight w:val="0"/>
      <w:marTop w:val="0"/>
      <w:marBottom w:val="0"/>
      <w:divBdr>
        <w:top w:val="none" w:sz="0" w:space="0" w:color="auto"/>
        <w:left w:val="none" w:sz="0" w:space="0" w:color="auto"/>
        <w:bottom w:val="none" w:sz="0" w:space="0" w:color="auto"/>
        <w:right w:val="none" w:sz="0" w:space="0" w:color="auto"/>
      </w:divBdr>
    </w:div>
    <w:div w:id="500706597">
      <w:bodyDiv w:val="1"/>
      <w:marLeft w:val="0"/>
      <w:marRight w:val="0"/>
      <w:marTop w:val="0"/>
      <w:marBottom w:val="0"/>
      <w:divBdr>
        <w:top w:val="none" w:sz="0" w:space="0" w:color="auto"/>
        <w:left w:val="none" w:sz="0" w:space="0" w:color="auto"/>
        <w:bottom w:val="none" w:sz="0" w:space="0" w:color="auto"/>
        <w:right w:val="none" w:sz="0" w:space="0" w:color="auto"/>
      </w:divBdr>
    </w:div>
    <w:div w:id="500774628">
      <w:bodyDiv w:val="1"/>
      <w:marLeft w:val="0"/>
      <w:marRight w:val="0"/>
      <w:marTop w:val="0"/>
      <w:marBottom w:val="0"/>
      <w:divBdr>
        <w:top w:val="none" w:sz="0" w:space="0" w:color="auto"/>
        <w:left w:val="none" w:sz="0" w:space="0" w:color="auto"/>
        <w:bottom w:val="none" w:sz="0" w:space="0" w:color="auto"/>
        <w:right w:val="none" w:sz="0" w:space="0" w:color="auto"/>
      </w:divBdr>
    </w:div>
    <w:div w:id="500849023">
      <w:bodyDiv w:val="1"/>
      <w:marLeft w:val="0"/>
      <w:marRight w:val="0"/>
      <w:marTop w:val="0"/>
      <w:marBottom w:val="0"/>
      <w:divBdr>
        <w:top w:val="none" w:sz="0" w:space="0" w:color="auto"/>
        <w:left w:val="none" w:sz="0" w:space="0" w:color="auto"/>
        <w:bottom w:val="none" w:sz="0" w:space="0" w:color="auto"/>
        <w:right w:val="none" w:sz="0" w:space="0" w:color="auto"/>
      </w:divBdr>
    </w:div>
    <w:div w:id="500966934">
      <w:bodyDiv w:val="1"/>
      <w:marLeft w:val="0"/>
      <w:marRight w:val="0"/>
      <w:marTop w:val="0"/>
      <w:marBottom w:val="0"/>
      <w:divBdr>
        <w:top w:val="none" w:sz="0" w:space="0" w:color="auto"/>
        <w:left w:val="none" w:sz="0" w:space="0" w:color="auto"/>
        <w:bottom w:val="none" w:sz="0" w:space="0" w:color="auto"/>
        <w:right w:val="none" w:sz="0" w:space="0" w:color="auto"/>
      </w:divBdr>
    </w:div>
    <w:div w:id="500967867">
      <w:bodyDiv w:val="1"/>
      <w:marLeft w:val="0"/>
      <w:marRight w:val="0"/>
      <w:marTop w:val="0"/>
      <w:marBottom w:val="0"/>
      <w:divBdr>
        <w:top w:val="none" w:sz="0" w:space="0" w:color="auto"/>
        <w:left w:val="none" w:sz="0" w:space="0" w:color="auto"/>
        <w:bottom w:val="none" w:sz="0" w:space="0" w:color="auto"/>
        <w:right w:val="none" w:sz="0" w:space="0" w:color="auto"/>
      </w:divBdr>
    </w:div>
    <w:div w:id="500974556">
      <w:bodyDiv w:val="1"/>
      <w:marLeft w:val="0"/>
      <w:marRight w:val="0"/>
      <w:marTop w:val="0"/>
      <w:marBottom w:val="0"/>
      <w:divBdr>
        <w:top w:val="none" w:sz="0" w:space="0" w:color="auto"/>
        <w:left w:val="none" w:sz="0" w:space="0" w:color="auto"/>
        <w:bottom w:val="none" w:sz="0" w:space="0" w:color="auto"/>
        <w:right w:val="none" w:sz="0" w:space="0" w:color="auto"/>
      </w:divBdr>
    </w:div>
    <w:div w:id="501051007">
      <w:bodyDiv w:val="1"/>
      <w:marLeft w:val="0"/>
      <w:marRight w:val="0"/>
      <w:marTop w:val="0"/>
      <w:marBottom w:val="0"/>
      <w:divBdr>
        <w:top w:val="none" w:sz="0" w:space="0" w:color="auto"/>
        <w:left w:val="none" w:sz="0" w:space="0" w:color="auto"/>
        <w:bottom w:val="none" w:sz="0" w:space="0" w:color="auto"/>
        <w:right w:val="none" w:sz="0" w:space="0" w:color="auto"/>
      </w:divBdr>
    </w:div>
    <w:div w:id="501088905">
      <w:bodyDiv w:val="1"/>
      <w:marLeft w:val="0"/>
      <w:marRight w:val="0"/>
      <w:marTop w:val="0"/>
      <w:marBottom w:val="0"/>
      <w:divBdr>
        <w:top w:val="none" w:sz="0" w:space="0" w:color="auto"/>
        <w:left w:val="none" w:sz="0" w:space="0" w:color="auto"/>
        <w:bottom w:val="none" w:sz="0" w:space="0" w:color="auto"/>
        <w:right w:val="none" w:sz="0" w:space="0" w:color="auto"/>
      </w:divBdr>
      <w:divsChild>
        <w:div w:id="1642734892">
          <w:marLeft w:val="0"/>
          <w:marRight w:val="0"/>
          <w:marTop w:val="0"/>
          <w:marBottom w:val="0"/>
          <w:divBdr>
            <w:top w:val="none" w:sz="0" w:space="0" w:color="auto"/>
            <w:left w:val="none" w:sz="0" w:space="0" w:color="auto"/>
            <w:bottom w:val="none" w:sz="0" w:space="0" w:color="auto"/>
            <w:right w:val="none" w:sz="0" w:space="0" w:color="auto"/>
          </w:divBdr>
          <w:divsChild>
            <w:div w:id="95151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91613">
      <w:bodyDiv w:val="1"/>
      <w:marLeft w:val="0"/>
      <w:marRight w:val="0"/>
      <w:marTop w:val="0"/>
      <w:marBottom w:val="0"/>
      <w:divBdr>
        <w:top w:val="none" w:sz="0" w:space="0" w:color="auto"/>
        <w:left w:val="none" w:sz="0" w:space="0" w:color="auto"/>
        <w:bottom w:val="none" w:sz="0" w:space="0" w:color="auto"/>
        <w:right w:val="none" w:sz="0" w:space="0" w:color="auto"/>
      </w:divBdr>
    </w:div>
    <w:div w:id="501162618">
      <w:bodyDiv w:val="1"/>
      <w:marLeft w:val="0"/>
      <w:marRight w:val="0"/>
      <w:marTop w:val="0"/>
      <w:marBottom w:val="0"/>
      <w:divBdr>
        <w:top w:val="none" w:sz="0" w:space="0" w:color="auto"/>
        <w:left w:val="none" w:sz="0" w:space="0" w:color="auto"/>
        <w:bottom w:val="none" w:sz="0" w:space="0" w:color="auto"/>
        <w:right w:val="none" w:sz="0" w:space="0" w:color="auto"/>
      </w:divBdr>
    </w:div>
    <w:div w:id="501168261">
      <w:bodyDiv w:val="1"/>
      <w:marLeft w:val="0"/>
      <w:marRight w:val="0"/>
      <w:marTop w:val="0"/>
      <w:marBottom w:val="0"/>
      <w:divBdr>
        <w:top w:val="none" w:sz="0" w:space="0" w:color="auto"/>
        <w:left w:val="none" w:sz="0" w:space="0" w:color="auto"/>
        <w:bottom w:val="none" w:sz="0" w:space="0" w:color="auto"/>
        <w:right w:val="none" w:sz="0" w:space="0" w:color="auto"/>
      </w:divBdr>
    </w:div>
    <w:div w:id="501238550">
      <w:bodyDiv w:val="1"/>
      <w:marLeft w:val="0"/>
      <w:marRight w:val="0"/>
      <w:marTop w:val="0"/>
      <w:marBottom w:val="0"/>
      <w:divBdr>
        <w:top w:val="none" w:sz="0" w:space="0" w:color="auto"/>
        <w:left w:val="none" w:sz="0" w:space="0" w:color="auto"/>
        <w:bottom w:val="none" w:sz="0" w:space="0" w:color="auto"/>
        <w:right w:val="none" w:sz="0" w:space="0" w:color="auto"/>
      </w:divBdr>
    </w:div>
    <w:div w:id="501431335">
      <w:bodyDiv w:val="1"/>
      <w:marLeft w:val="0"/>
      <w:marRight w:val="0"/>
      <w:marTop w:val="0"/>
      <w:marBottom w:val="0"/>
      <w:divBdr>
        <w:top w:val="none" w:sz="0" w:space="0" w:color="auto"/>
        <w:left w:val="none" w:sz="0" w:space="0" w:color="auto"/>
        <w:bottom w:val="none" w:sz="0" w:space="0" w:color="auto"/>
        <w:right w:val="none" w:sz="0" w:space="0" w:color="auto"/>
      </w:divBdr>
    </w:div>
    <w:div w:id="501436116">
      <w:bodyDiv w:val="1"/>
      <w:marLeft w:val="0"/>
      <w:marRight w:val="0"/>
      <w:marTop w:val="0"/>
      <w:marBottom w:val="0"/>
      <w:divBdr>
        <w:top w:val="none" w:sz="0" w:space="0" w:color="auto"/>
        <w:left w:val="none" w:sz="0" w:space="0" w:color="auto"/>
        <w:bottom w:val="none" w:sz="0" w:space="0" w:color="auto"/>
        <w:right w:val="none" w:sz="0" w:space="0" w:color="auto"/>
      </w:divBdr>
    </w:div>
    <w:div w:id="501512247">
      <w:bodyDiv w:val="1"/>
      <w:marLeft w:val="0"/>
      <w:marRight w:val="0"/>
      <w:marTop w:val="0"/>
      <w:marBottom w:val="0"/>
      <w:divBdr>
        <w:top w:val="none" w:sz="0" w:space="0" w:color="auto"/>
        <w:left w:val="none" w:sz="0" w:space="0" w:color="auto"/>
        <w:bottom w:val="none" w:sz="0" w:space="0" w:color="auto"/>
        <w:right w:val="none" w:sz="0" w:space="0" w:color="auto"/>
      </w:divBdr>
    </w:div>
    <w:div w:id="501627686">
      <w:bodyDiv w:val="1"/>
      <w:marLeft w:val="0"/>
      <w:marRight w:val="0"/>
      <w:marTop w:val="0"/>
      <w:marBottom w:val="0"/>
      <w:divBdr>
        <w:top w:val="none" w:sz="0" w:space="0" w:color="auto"/>
        <w:left w:val="none" w:sz="0" w:space="0" w:color="auto"/>
        <w:bottom w:val="none" w:sz="0" w:space="0" w:color="auto"/>
        <w:right w:val="none" w:sz="0" w:space="0" w:color="auto"/>
      </w:divBdr>
    </w:div>
    <w:div w:id="501705730">
      <w:bodyDiv w:val="1"/>
      <w:marLeft w:val="0"/>
      <w:marRight w:val="0"/>
      <w:marTop w:val="0"/>
      <w:marBottom w:val="0"/>
      <w:divBdr>
        <w:top w:val="none" w:sz="0" w:space="0" w:color="auto"/>
        <w:left w:val="none" w:sz="0" w:space="0" w:color="auto"/>
        <w:bottom w:val="none" w:sz="0" w:space="0" w:color="auto"/>
        <w:right w:val="none" w:sz="0" w:space="0" w:color="auto"/>
      </w:divBdr>
    </w:div>
    <w:div w:id="501816119">
      <w:bodyDiv w:val="1"/>
      <w:marLeft w:val="0"/>
      <w:marRight w:val="0"/>
      <w:marTop w:val="0"/>
      <w:marBottom w:val="0"/>
      <w:divBdr>
        <w:top w:val="none" w:sz="0" w:space="0" w:color="auto"/>
        <w:left w:val="none" w:sz="0" w:space="0" w:color="auto"/>
        <w:bottom w:val="none" w:sz="0" w:space="0" w:color="auto"/>
        <w:right w:val="none" w:sz="0" w:space="0" w:color="auto"/>
      </w:divBdr>
      <w:divsChild>
        <w:div w:id="2104177986">
          <w:marLeft w:val="0"/>
          <w:marRight w:val="0"/>
          <w:marTop w:val="63"/>
          <w:marBottom w:val="0"/>
          <w:divBdr>
            <w:top w:val="none" w:sz="0" w:space="0" w:color="auto"/>
            <w:left w:val="none" w:sz="0" w:space="0" w:color="auto"/>
            <w:bottom w:val="none" w:sz="0" w:space="0" w:color="auto"/>
            <w:right w:val="none" w:sz="0" w:space="0" w:color="auto"/>
          </w:divBdr>
        </w:div>
        <w:div w:id="1122268139">
          <w:marLeft w:val="0"/>
          <w:marRight w:val="0"/>
          <w:marTop w:val="63"/>
          <w:marBottom w:val="0"/>
          <w:divBdr>
            <w:top w:val="none" w:sz="0" w:space="0" w:color="auto"/>
            <w:left w:val="none" w:sz="0" w:space="0" w:color="auto"/>
            <w:bottom w:val="none" w:sz="0" w:space="0" w:color="auto"/>
            <w:right w:val="none" w:sz="0" w:space="0" w:color="auto"/>
          </w:divBdr>
        </w:div>
      </w:divsChild>
    </w:div>
    <w:div w:id="501818213">
      <w:bodyDiv w:val="1"/>
      <w:marLeft w:val="0"/>
      <w:marRight w:val="0"/>
      <w:marTop w:val="0"/>
      <w:marBottom w:val="0"/>
      <w:divBdr>
        <w:top w:val="none" w:sz="0" w:space="0" w:color="auto"/>
        <w:left w:val="none" w:sz="0" w:space="0" w:color="auto"/>
        <w:bottom w:val="none" w:sz="0" w:space="0" w:color="auto"/>
        <w:right w:val="none" w:sz="0" w:space="0" w:color="auto"/>
      </w:divBdr>
    </w:div>
    <w:div w:id="501891273">
      <w:bodyDiv w:val="1"/>
      <w:marLeft w:val="0"/>
      <w:marRight w:val="0"/>
      <w:marTop w:val="0"/>
      <w:marBottom w:val="0"/>
      <w:divBdr>
        <w:top w:val="none" w:sz="0" w:space="0" w:color="auto"/>
        <w:left w:val="none" w:sz="0" w:space="0" w:color="auto"/>
        <w:bottom w:val="none" w:sz="0" w:space="0" w:color="auto"/>
        <w:right w:val="none" w:sz="0" w:space="0" w:color="auto"/>
      </w:divBdr>
    </w:div>
    <w:div w:id="501892488">
      <w:bodyDiv w:val="1"/>
      <w:marLeft w:val="0"/>
      <w:marRight w:val="0"/>
      <w:marTop w:val="0"/>
      <w:marBottom w:val="0"/>
      <w:divBdr>
        <w:top w:val="none" w:sz="0" w:space="0" w:color="auto"/>
        <w:left w:val="none" w:sz="0" w:space="0" w:color="auto"/>
        <w:bottom w:val="none" w:sz="0" w:space="0" w:color="auto"/>
        <w:right w:val="none" w:sz="0" w:space="0" w:color="auto"/>
      </w:divBdr>
    </w:div>
    <w:div w:id="501941652">
      <w:bodyDiv w:val="1"/>
      <w:marLeft w:val="0"/>
      <w:marRight w:val="0"/>
      <w:marTop w:val="0"/>
      <w:marBottom w:val="0"/>
      <w:divBdr>
        <w:top w:val="none" w:sz="0" w:space="0" w:color="auto"/>
        <w:left w:val="none" w:sz="0" w:space="0" w:color="auto"/>
        <w:bottom w:val="none" w:sz="0" w:space="0" w:color="auto"/>
        <w:right w:val="none" w:sz="0" w:space="0" w:color="auto"/>
      </w:divBdr>
    </w:div>
    <w:div w:id="501967634">
      <w:bodyDiv w:val="1"/>
      <w:marLeft w:val="0"/>
      <w:marRight w:val="0"/>
      <w:marTop w:val="0"/>
      <w:marBottom w:val="0"/>
      <w:divBdr>
        <w:top w:val="none" w:sz="0" w:space="0" w:color="auto"/>
        <w:left w:val="none" w:sz="0" w:space="0" w:color="auto"/>
        <w:bottom w:val="none" w:sz="0" w:space="0" w:color="auto"/>
        <w:right w:val="none" w:sz="0" w:space="0" w:color="auto"/>
      </w:divBdr>
    </w:div>
    <w:div w:id="501970822">
      <w:bodyDiv w:val="1"/>
      <w:marLeft w:val="0"/>
      <w:marRight w:val="0"/>
      <w:marTop w:val="0"/>
      <w:marBottom w:val="0"/>
      <w:divBdr>
        <w:top w:val="none" w:sz="0" w:space="0" w:color="auto"/>
        <w:left w:val="none" w:sz="0" w:space="0" w:color="auto"/>
        <w:bottom w:val="none" w:sz="0" w:space="0" w:color="auto"/>
        <w:right w:val="none" w:sz="0" w:space="0" w:color="auto"/>
      </w:divBdr>
    </w:div>
    <w:div w:id="502017847">
      <w:bodyDiv w:val="1"/>
      <w:marLeft w:val="0"/>
      <w:marRight w:val="0"/>
      <w:marTop w:val="0"/>
      <w:marBottom w:val="0"/>
      <w:divBdr>
        <w:top w:val="none" w:sz="0" w:space="0" w:color="auto"/>
        <w:left w:val="none" w:sz="0" w:space="0" w:color="auto"/>
        <w:bottom w:val="none" w:sz="0" w:space="0" w:color="auto"/>
        <w:right w:val="none" w:sz="0" w:space="0" w:color="auto"/>
      </w:divBdr>
    </w:div>
    <w:div w:id="502086367">
      <w:bodyDiv w:val="1"/>
      <w:marLeft w:val="0"/>
      <w:marRight w:val="0"/>
      <w:marTop w:val="0"/>
      <w:marBottom w:val="0"/>
      <w:divBdr>
        <w:top w:val="none" w:sz="0" w:space="0" w:color="auto"/>
        <w:left w:val="none" w:sz="0" w:space="0" w:color="auto"/>
        <w:bottom w:val="none" w:sz="0" w:space="0" w:color="auto"/>
        <w:right w:val="none" w:sz="0" w:space="0" w:color="auto"/>
      </w:divBdr>
    </w:div>
    <w:div w:id="502086735">
      <w:bodyDiv w:val="1"/>
      <w:marLeft w:val="0"/>
      <w:marRight w:val="0"/>
      <w:marTop w:val="0"/>
      <w:marBottom w:val="0"/>
      <w:divBdr>
        <w:top w:val="none" w:sz="0" w:space="0" w:color="auto"/>
        <w:left w:val="none" w:sz="0" w:space="0" w:color="auto"/>
        <w:bottom w:val="none" w:sz="0" w:space="0" w:color="auto"/>
        <w:right w:val="none" w:sz="0" w:space="0" w:color="auto"/>
      </w:divBdr>
    </w:div>
    <w:div w:id="502087244">
      <w:bodyDiv w:val="1"/>
      <w:marLeft w:val="0"/>
      <w:marRight w:val="0"/>
      <w:marTop w:val="0"/>
      <w:marBottom w:val="0"/>
      <w:divBdr>
        <w:top w:val="none" w:sz="0" w:space="0" w:color="auto"/>
        <w:left w:val="none" w:sz="0" w:space="0" w:color="auto"/>
        <w:bottom w:val="none" w:sz="0" w:space="0" w:color="auto"/>
        <w:right w:val="none" w:sz="0" w:space="0" w:color="auto"/>
      </w:divBdr>
    </w:div>
    <w:div w:id="502161136">
      <w:bodyDiv w:val="1"/>
      <w:marLeft w:val="0"/>
      <w:marRight w:val="0"/>
      <w:marTop w:val="0"/>
      <w:marBottom w:val="0"/>
      <w:divBdr>
        <w:top w:val="none" w:sz="0" w:space="0" w:color="auto"/>
        <w:left w:val="none" w:sz="0" w:space="0" w:color="auto"/>
        <w:bottom w:val="none" w:sz="0" w:space="0" w:color="auto"/>
        <w:right w:val="none" w:sz="0" w:space="0" w:color="auto"/>
      </w:divBdr>
    </w:div>
    <w:div w:id="502358755">
      <w:bodyDiv w:val="1"/>
      <w:marLeft w:val="0"/>
      <w:marRight w:val="0"/>
      <w:marTop w:val="0"/>
      <w:marBottom w:val="0"/>
      <w:divBdr>
        <w:top w:val="none" w:sz="0" w:space="0" w:color="auto"/>
        <w:left w:val="none" w:sz="0" w:space="0" w:color="auto"/>
        <w:bottom w:val="none" w:sz="0" w:space="0" w:color="auto"/>
        <w:right w:val="none" w:sz="0" w:space="0" w:color="auto"/>
      </w:divBdr>
    </w:div>
    <w:div w:id="502404692">
      <w:bodyDiv w:val="1"/>
      <w:marLeft w:val="0"/>
      <w:marRight w:val="0"/>
      <w:marTop w:val="0"/>
      <w:marBottom w:val="0"/>
      <w:divBdr>
        <w:top w:val="none" w:sz="0" w:space="0" w:color="auto"/>
        <w:left w:val="none" w:sz="0" w:space="0" w:color="auto"/>
        <w:bottom w:val="none" w:sz="0" w:space="0" w:color="auto"/>
        <w:right w:val="none" w:sz="0" w:space="0" w:color="auto"/>
      </w:divBdr>
    </w:div>
    <w:div w:id="502740052">
      <w:bodyDiv w:val="1"/>
      <w:marLeft w:val="0"/>
      <w:marRight w:val="0"/>
      <w:marTop w:val="0"/>
      <w:marBottom w:val="0"/>
      <w:divBdr>
        <w:top w:val="none" w:sz="0" w:space="0" w:color="auto"/>
        <w:left w:val="none" w:sz="0" w:space="0" w:color="auto"/>
        <w:bottom w:val="none" w:sz="0" w:space="0" w:color="auto"/>
        <w:right w:val="none" w:sz="0" w:space="0" w:color="auto"/>
      </w:divBdr>
    </w:div>
    <w:div w:id="502819109">
      <w:bodyDiv w:val="1"/>
      <w:marLeft w:val="0"/>
      <w:marRight w:val="0"/>
      <w:marTop w:val="0"/>
      <w:marBottom w:val="0"/>
      <w:divBdr>
        <w:top w:val="none" w:sz="0" w:space="0" w:color="auto"/>
        <w:left w:val="none" w:sz="0" w:space="0" w:color="auto"/>
        <w:bottom w:val="none" w:sz="0" w:space="0" w:color="auto"/>
        <w:right w:val="none" w:sz="0" w:space="0" w:color="auto"/>
      </w:divBdr>
    </w:div>
    <w:div w:id="503009188">
      <w:bodyDiv w:val="1"/>
      <w:marLeft w:val="0"/>
      <w:marRight w:val="0"/>
      <w:marTop w:val="0"/>
      <w:marBottom w:val="0"/>
      <w:divBdr>
        <w:top w:val="none" w:sz="0" w:space="0" w:color="auto"/>
        <w:left w:val="none" w:sz="0" w:space="0" w:color="auto"/>
        <w:bottom w:val="none" w:sz="0" w:space="0" w:color="auto"/>
        <w:right w:val="none" w:sz="0" w:space="0" w:color="auto"/>
      </w:divBdr>
    </w:div>
    <w:div w:id="503009992">
      <w:bodyDiv w:val="1"/>
      <w:marLeft w:val="0"/>
      <w:marRight w:val="0"/>
      <w:marTop w:val="0"/>
      <w:marBottom w:val="0"/>
      <w:divBdr>
        <w:top w:val="none" w:sz="0" w:space="0" w:color="auto"/>
        <w:left w:val="none" w:sz="0" w:space="0" w:color="auto"/>
        <w:bottom w:val="none" w:sz="0" w:space="0" w:color="auto"/>
        <w:right w:val="none" w:sz="0" w:space="0" w:color="auto"/>
      </w:divBdr>
    </w:div>
    <w:div w:id="503014926">
      <w:bodyDiv w:val="1"/>
      <w:marLeft w:val="0"/>
      <w:marRight w:val="0"/>
      <w:marTop w:val="0"/>
      <w:marBottom w:val="0"/>
      <w:divBdr>
        <w:top w:val="none" w:sz="0" w:space="0" w:color="auto"/>
        <w:left w:val="none" w:sz="0" w:space="0" w:color="auto"/>
        <w:bottom w:val="none" w:sz="0" w:space="0" w:color="auto"/>
        <w:right w:val="none" w:sz="0" w:space="0" w:color="auto"/>
      </w:divBdr>
    </w:div>
    <w:div w:id="503086779">
      <w:bodyDiv w:val="1"/>
      <w:marLeft w:val="0"/>
      <w:marRight w:val="0"/>
      <w:marTop w:val="0"/>
      <w:marBottom w:val="0"/>
      <w:divBdr>
        <w:top w:val="none" w:sz="0" w:space="0" w:color="auto"/>
        <w:left w:val="none" w:sz="0" w:space="0" w:color="auto"/>
        <w:bottom w:val="none" w:sz="0" w:space="0" w:color="auto"/>
        <w:right w:val="none" w:sz="0" w:space="0" w:color="auto"/>
      </w:divBdr>
    </w:div>
    <w:div w:id="503201114">
      <w:bodyDiv w:val="1"/>
      <w:marLeft w:val="0"/>
      <w:marRight w:val="0"/>
      <w:marTop w:val="0"/>
      <w:marBottom w:val="0"/>
      <w:divBdr>
        <w:top w:val="none" w:sz="0" w:space="0" w:color="auto"/>
        <w:left w:val="none" w:sz="0" w:space="0" w:color="auto"/>
        <w:bottom w:val="none" w:sz="0" w:space="0" w:color="auto"/>
        <w:right w:val="none" w:sz="0" w:space="0" w:color="auto"/>
      </w:divBdr>
      <w:divsChild>
        <w:div w:id="216283991">
          <w:marLeft w:val="0"/>
          <w:marRight w:val="0"/>
          <w:marTop w:val="0"/>
          <w:marBottom w:val="0"/>
          <w:divBdr>
            <w:top w:val="none" w:sz="0" w:space="0" w:color="auto"/>
            <w:left w:val="none" w:sz="0" w:space="0" w:color="auto"/>
            <w:bottom w:val="none" w:sz="0" w:space="0" w:color="auto"/>
            <w:right w:val="none" w:sz="0" w:space="0" w:color="auto"/>
          </w:divBdr>
        </w:div>
        <w:div w:id="239753719">
          <w:marLeft w:val="0"/>
          <w:marRight w:val="0"/>
          <w:marTop w:val="0"/>
          <w:marBottom w:val="0"/>
          <w:divBdr>
            <w:top w:val="none" w:sz="0" w:space="0" w:color="auto"/>
            <w:left w:val="none" w:sz="0" w:space="0" w:color="auto"/>
            <w:bottom w:val="none" w:sz="0" w:space="0" w:color="auto"/>
            <w:right w:val="none" w:sz="0" w:space="0" w:color="auto"/>
          </w:divBdr>
        </w:div>
      </w:divsChild>
    </w:div>
    <w:div w:id="503323497">
      <w:bodyDiv w:val="1"/>
      <w:marLeft w:val="0"/>
      <w:marRight w:val="0"/>
      <w:marTop w:val="0"/>
      <w:marBottom w:val="0"/>
      <w:divBdr>
        <w:top w:val="none" w:sz="0" w:space="0" w:color="auto"/>
        <w:left w:val="none" w:sz="0" w:space="0" w:color="auto"/>
        <w:bottom w:val="none" w:sz="0" w:space="0" w:color="auto"/>
        <w:right w:val="none" w:sz="0" w:space="0" w:color="auto"/>
      </w:divBdr>
    </w:div>
    <w:div w:id="503325604">
      <w:bodyDiv w:val="1"/>
      <w:marLeft w:val="0"/>
      <w:marRight w:val="0"/>
      <w:marTop w:val="0"/>
      <w:marBottom w:val="0"/>
      <w:divBdr>
        <w:top w:val="none" w:sz="0" w:space="0" w:color="auto"/>
        <w:left w:val="none" w:sz="0" w:space="0" w:color="auto"/>
        <w:bottom w:val="none" w:sz="0" w:space="0" w:color="auto"/>
        <w:right w:val="none" w:sz="0" w:space="0" w:color="auto"/>
      </w:divBdr>
    </w:div>
    <w:div w:id="503394421">
      <w:bodyDiv w:val="1"/>
      <w:marLeft w:val="0"/>
      <w:marRight w:val="0"/>
      <w:marTop w:val="0"/>
      <w:marBottom w:val="0"/>
      <w:divBdr>
        <w:top w:val="none" w:sz="0" w:space="0" w:color="auto"/>
        <w:left w:val="none" w:sz="0" w:space="0" w:color="auto"/>
        <w:bottom w:val="none" w:sz="0" w:space="0" w:color="auto"/>
        <w:right w:val="none" w:sz="0" w:space="0" w:color="auto"/>
      </w:divBdr>
    </w:div>
    <w:div w:id="503591866">
      <w:bodyDiv w:val="1"/>
      <w:marLeft w:val="0"/>
      <w:marRight w:val="0"/>
      <w:marTop w:val="0"/>
      <w:marBottom w:val="0"/>
      <w:divBdr>
        <w:top w:val="none" w:sz="0" w:space="0" w:color="auto"/>
        <w:left w:val="none" w:sz="0" w:space="0" w:color="auto"/>
        <w:bottom w:val="none" w:sz="0" w:space="0" w:color="auto"/>
        <w:right w:val="none" w:sz="0" w:space="0" w:color="auto"/>
      </w:divBdr>
    </w:div>
    <w:div w:id="503710707">
      <w:bodyDiv w:val="1"/>
      <w:marLeft w:val="0"/>
      <w:marRight w:val="0"/>
      <w:marTop w:val="0"/>
      <w:marBottom w:val="0"/>
      <w:divBdr>
        <w:top w:val="none" w:sz="0" w:space="0" w:color="auto"/>
        <w:left w:val="none" w:sz="0" w:space="0" w:color="auto"/>
        <w:bottom w:val="none" w:sz="0" w:space="0" w:color="auto"/>
        <w:right w:val="none" w:sz="0" w:space="0" w:color="auto"/>
      </w:divBdr>
    </w:div>
    <w:div w:id="503712875">
      <w:bodyDiv w:val="1"/>
      <w:marLeft w:val="0"/>
      <w:marRight w:val="0"/>
      <w:marTop w:val="0"/>
      <w:marBottom w:val="0"/>
      <w:divBdr>
        <w:top w:val="none" w:sz="0" w:space="0" w:color="auto"/>
        <w:left w:val="none" w:sz="0" w:space="0" w:color="auto"/>
        <w:bottom w:val="none" w:sz="0" w:space="0" w:color="auto"/>
        <w:right w:val="none" w:sz="0" w:space="0" w:color="auto"/>
      </w:divBdr>
      <w:divsChild>
        <w:div w:id="1809199545">
          <w:marLeft w:val="0"/>
          <w:marRight w:val="0"/>
          <w:marTop w:val="0"/>
          <w:marBottom w:val="0"/>
          <w:divBdr>
            <w:top w:val="none" w:sz="0" w:space="0" w:color="auto"/>
            <w:left w:val="none" w:sz="0" w:space="0" w:color="auto"/>
            <w:bottom w:val="none" w:sz="0" w:space="0" w:color="auto"/>
            <w:right w:val="none" w:sz="0" w:space="0" w:color="auto"/>
          </w:divBdr>
        </w:div>
      </w:divsChild>
    </w:div>
    <w:div w:id="503858277">
      <w:bodyDiv w:val="1"/>
      <w:marLeft w:val="0"/>
      <w:marRight w:val="0"/>
      <w:marTop w:val="0"/>
      <w:marBottom w:val="0"/>
      <w:divBdr>
        <w:top w:val="none" w:sz="0" w:space="0" w:color="auto"/>
        <w:left w:val="none" w:sz="0" w:space="0" w:color="auto"/>
        <w:bottom w:val="none" w:sz="0" w:space="0" w:color="auto"/>
        <w:right w:val="none" w:sz="0" w:space="0" w:color="auto"/>
      </w:divBdr>
    </w:div>
    <w:div w:id="503858971">
      <w:bodyDiv w:val="1"/>
      <w:marLeft w:val="0"/>
      <w:marRight w:val="0"/>
      <w:marTop w:val="0"/>
      <w:marBottom w:val="0"/>
      <w:divBdr>
        <w:top w:val="none" w:sz="0" w:space="0" w:color="auto"/>
        <w:left w:val="none" w:sz="0" w:space="0" w:color="auto"/>
        <w:bottom w:val="none" w:sz="0" w:space="0" w:color="auto"/>
        <w:right w:val="none" w:sz="0" w:space="0" w:color="auto"/>
      </w:divBdr>
    </w:div>
    <w:div w:id="504243917">
      <w:bodyDiv w:val="1"/>
      <w:marLeft w:val="0"/>
      <w:marRight w:val="0"/>
      <w:marTop w:val="0"/>
      <w:marBottom w:val="0"/>
      <w:divBdr>
        <w:top w:val="none" w:sz="0" w:space="0" w:color="auto"/>
        <w:left w:val="none" w:sz="0" w:space="0" w:color="auto"/>
        <w:bottom w:val="none" w:sz="0" w:space="0" w:color="auto"/>
        <w:right w:val="none" w:sz="0" w:space="0" w:color="auto"/>
      </w:divBdr>
    </w:div>
    <w:div w:id="504249832">
      <w:bodyDiv w:val="1"/>
      <w:marLeft w:val="0"/>
      <w:marRight w:val="0"/>
      <w:marTop w:val="0"/>
      <w:marBottom w:val="0"/>
      <w:divBdr>
        <w:top w:val="none" w:sz="0" w:space="0" w:color="auto"/>
        <w:left w:val="none" w:sz="0" w:space="0" w:color="auto"/>
        <w:bottom w:val="none" w:sz="0" w:space="0" w:color="auto"/>
        <w:right w:val="none" w:sz="0" w:space="0" w:color="auto"/>
      </w:divBdr>
    </w:div>
    <w:div w:id="504325519">
      <w:bodyDiv w:val="1"/>
      <w:marLeft w:val="0"/>
      <w:marRight w:val="0"/>
      <w:marTop w:val="0"/>
      <w:marBottom w:val="0"/>
      <w:divBdr>
        <w:top w:val="none" w:sz="0" w:space="0" w:color="auto"/>
        <w:left w:val="none" w:sz="0" w:space="0" w:color="auto"/>
        <w:bottom w:val="none" w:sz="0" w:space="0" w:color="auto"/>
        <w:right w:val="none" w:sz="0" w:space="0" w:color="auto"/>
      </w:divBdr>
    </w:div>
    <w:div w:id="504368990">
      <w:bodyDiv w:val="1"/>
      <w:marLeft w:val="0"/>
      <w:marRight w:val="0"/>
      <w:marTop w:val="0"/>
      <w:marBottom w:val="0"/>
      <w:divBdr>
        <w:top w:val="none" w:sz="0" w:space="0" w:color="auto"/>
        <w:left w:val="none" w:sz="0" w:space="0" w:color="auto"/>
        <w:bottom w:val="none" w:sz="0" w:space="0" w:color="auto"/>
        <w:right w:val="none" w:sz="0" w:space="0" w:color="auto"/>
      </w:divBdr>
    </w:div>
    <w:div w:id="504436450">
      <w:bodyDiv w:val="1"/>
      <w:marLeft w:val="0"/>
      <w:marRight w:val="0"/>
      <w:marTop w:val="0"/>
      <w:marBottom w:val="0"/>
      <w:divBdr>
        <w:top w:val="none" w:sz="0" w:space="0" w:color="auto"/>
        <w:left w:val="none" w:sz="0" w:space="0" w:color="auto"/>
        <w:bottom w:val="none" w:sz="0" w:space="0" w:color="auto"/>
        <w:right w:val="none" w:sz="0" w:space="0" w:color="auto"/>
      </w:divBdr>
    </w:div>
    <w:div w:id="504563404">
      <w:bodyDiv w:val="1"/>
      <w:marLeft w:val="0"/>
      <w:marRight w:val="0"/>
      <w:marTop w:val="0"/>
      <w:marBottom w:val="0"/>
      <w:divBdr>
        <w:top w:val="none" w:sz="0" w:space="0" w:color="auto"/>
        <w:left w:val="none" w:sz="0" w:space="0" w:color="auto"/>
        <w:bottom w:val="none" w:sz="0" w:space="0" w:color="auto"/>
        <w:right w:val="none" w:sz="0" w:space="0" w:color="auto"/>
      </w:divBdr>
    </w:div>
    <w:div w:id="504638529">
      <w:bodyDiv w:val="1"/>
      <w:marLeft w:val="0"/>
      <w:marRight w:val="0"/>
      <w:marTop w:val="0"/>
      <w:marBottom w:val="0"/>
      <w:divBdr>
        <w:top w:val="none" w:sz="0" w:space="0" w:color="auto"/>
        <w:left w:val="none" w:sz="0" w:space="0" w:color="auto"/>
        <w:bottom w:val="none" w:sz="0" w:space="0" w:color="auto"/>
        <w:right w:val="none" w:sz="0" w:space="0" w:color="auto"/>
      </w:divBdr>
    </w:div>
    <w:div w:id="504712025">
      <w:bodyDiv w:val="1"/>
      <w:marLeft w:val="0"/>
      <w:marRight w:val="0"/>
      <w:marTop w:val="0"/>
      <w:marBottom w:val="0"/>
      <w:divBdr>
        <w:top w:val="none" w:sz="0" w:space="0" w:color="auto"/>
        <w:left w:val="none" w:sz="0" w:space="0" w:color="auto"/>
        <w:bottom w:val="none" w:sz="0" w:space="0" w:color="auto"/>
        <w:right w:val="none" w:sz="0" w:space="0" w:color="auto"/>
      </w:divBdr>
    </w:div>
    <w:div w:id="504789292">
      <w:bodyDiv w:val="1"/>
      <w:marLeft w:val="0"/>
      <w:marRight w:val="0"/>
      <w:marTop w:val="0"/>
      <w:marBottom w:val="0"/>
      <w:divBdr>
        <w:top w:val="none" w:sz="0" w:space="0" w:color="auto"/>
        <w:left w:val="none" w:sz="0" w:space="0" w:color="auto"/>
        <w:bottom w:val="none" w:sz="0" w:space="0" w:color="auto"/>
        <w:right w:val="none" w:sz="0" w:space="0" w:color="auto"/>
      </w:divBdr>
    </w:div>
    <w:div w:id="504789726">
      <w:bodyDiv w:val="1"/>
      <w:marLeft w:val="0"/>
      <w:marRight w:val="0"/>
      <w:marTop w:val="0"/>
      <w:marBottom w:val="0"/>
      <w:divBdr>
        <w:top w:val="none" w:sz="0" w:space="0" w:color="auto"/>
        <w:left w:val="none" w:sz="0" w:space="0" w:color="auto"/>
        <w:bottom w:val="none" w:sz="0" w:space="0" w:color="auto"/>
        <w:right w:val="none" w:sz="0" w:space="0" w:color="auto"/>
      </w:divBdr>
    </w:div>
    <w:div w:id="504828550">
      <w:bodyDiv w:val="1"/>
      <w:marLeft w:val="0"/>
      <w:marRight w:val="0"/>
      <w:marTop w:val="0"/>
      <w:marBottom w:val="0"/>
      <w:divBdr>
        <w:top w:val="none" w:sz="0" w:space="0" w:color="auto"/>
        <w:left w:val="none" w:sz="0" w:space="0" w:color="auto"/>
        <w:bottom w:val="none" w:sz="0" w:space="0" w:color="auto"/>
        <w:right w:val="none" w:sz="0" w:space="0" w:color="auto"/>
      </w:divBdr>
    </w:div>
    <w:div w:id="504899371">
      <w:bodyDiv w:val="1"/>
      <w:marLeft w:val="0"/>
      <w:marRight w:val="0"/>
      <w:marTop w:val="0"/>
      <w:marBottom w:val="0"/>
      <w:divBdr>
        <w:top w:val="none" w:sz="0" w:space="0" w:color="auto"/>
        <w:left w:val="none" w:sz="0" w:space="0" w:color="auto"/>
        <w:bottom w:val="none" w:sz="0" w:space="0" w:color="auto"/>
        <w:right w:val="none" w:sz="0" w:space="0" w:color="auto"/>
      </w:divBdr>
    </w:div>
    <w:div w:id="504905509">
      <w:bodyDiv w:val="1"/>
      <w:marLeft w:val="0"/>
      <w:marRight w:val="0"/>
      <w:marTop w:val="0"/>
      <w:marBottom w:val="0"/>
      <w:divBdr>
        <w:top w:val="none" w:sz="0" w:space="0" w:color="auto"/>
        <w:left w:val="none" w:sz="0" w:space="0" w:color="auto"/>
        <w:bottom w:val="none" w:sz="0" w:space="0" w:color="auto"/>
        <w:right w:val="none" w:sz="0" w:space="0" w:color="auto"/>
      </w:divBdr>
    </w:div>
    <w:div w:id="504905974">
      <w:bodyDiv w:val="1"/>
      <w:marLeft w:val="0"/>
      <w:marRight w:val="0"/>
      <w:marTop w:val="0"/>
      <w:marBottom w:val="0"/>
      <w:divBdr>
        <w:top w:val="none" w:sz="0" w:space="0" w:color="auto"/>
        <w:left w:val="none" w:sz="0" w:space="0" w:color="auto"/>
        <w:bottom w:val="none" w:sz="0" w:space="0" w:color="auto"/>
        <w:right w:val="none" w:sz="0" w:space="0" w:color="auto"/>
      </w:divBdr>
    </w:div>
    <w:div w:id="505095395">
      <w:bodyDiv w:val="1"/>
      <w:marLeft w:val="0"/>
      <w:marRight w:val="0"/>
      <w:marTop w:val="0"/>
      <w:marBottom w:val="0"/>
      <w:divBdr>
        <w:top w:val="none" w:sz="0" w:space="0" w:color="auto"/>
        <w:left w:val="none" w:sz="0" w:space="0" w:color="auto"/>
        <w:bottom w:val="none" w:sz="0" w:space="0" w:color="auto"/>
        <w:right w:val="none" w:sz="0" w:space="0" w:color="auto"/>
      </w:divBdr>
    </w:div>
    <w:div w:id="505096515">
      <w:bodyDiv w:val="1"/>
      <w:marLeft w:val="0"/>
      <w:marRight w:val="0"/>
      <w:marTop w:val="0"/>
      <w:marBottom w:val="0"/>
      <w:divBdr>
        <w:top w:val="none" w:sz="0" w:space="0" w:color="auto"/>
        <w:left w:val="none" w:sz="0" w:space="0" w:color="auto"/>
        <w:bottom w:val="none" w:sz="0" w:space="0" w:color="auto"/>
        <w:right w:val="none" w:sz="0" w:space="0" w:color="auto"/>
      </w:divBdr>
    </w:div>
    <w:div w:id="505099376">
      <w:bodyDiv w:val="1"/>
      <w:marLeft w:val="0"/>
      <w:marRight w:val="0"/>
      <w:marTop w:val="0"/>
      <w:marBottom w:val="0"/>
      <w:divBdr>
        <w:top w:val="none" w:sz="0" w:space="0" w:color="auto"/>
        <w:left w:val="none" w:sz="0" w:space="0" w:color="auto"/>
        <w:bottom w:val="none" w:sz="0" w:space="0" w:color="auto"/>
        <w:right w:val="none" w:sz="0" w:space="0" w:color="auto"/>
      </w:divBdr>
    </w:div>
    <w:div w:id="505174392">
      <w:bodyDiv w:val="1"/>
      <w:marLeft w:val="0"/>
      <w:marRight w:val="0"/>
      <w:marTop w:val="0"/>
      <w:marBottom w:val="0"/>
      <w:divBdr>
        <w:top w:val="none" w:sz="0" w:space="0" w:color="auto"/>
        <w:left w:val="none" w:sz="0" w:space="0" w:color="auto"/>
        <w:bottom w:val="none" w:sz="0" w:space="0" w:color="auto"/>
        <w:right w:val="none" w:sz="0" w:space="0" w:color="auto"/>
      </w:divBdr>
    </w:div>
    <w:div w:id="505247219">
      <w:bodyDiv w:val="1"/>
      <w:marLeft w:val="0"/>
      <w:marRight w:val="0"/>
      <w:marTop w:val="0"/>
      <w:marBottom w:val="0"/>
      <w:divBdr>
        <w:top w:val="none" w:sz="0" w:space="0" w:color="auto"/>
        <w:left w:val="none" w:sz="0" w:space="0" w:color="auto"/>
        <w:bottom w:val="none" w:sz="0" w:space="0" w:color="auto"/>
        <w:right w:val="none" w:sz="0" w:space="0" w:color="auto"/>
      </w:divBdr>
    </w:div>
    <w:div w:id="505248149">
      <w:bodyDiv w:val="1"/>
      <w:marLeft w:val="0"/>
      <w:marRight w:val="0"/>
      <w:marTop w:val="0"/>
      <w:marBottom w:val="0"/>
      <w:divBdr>
        <w:top w:val="none" w:sz="0" w:space="0" w:color="auto"/>
        <w:left w:val="none" w:sz="0" w:space="0" w:color="auto"/>
        <w:bottom w:val="none" w:sz="0" w:space="0" w:color="auto"/>
        <w:right w:val="none" w:sz="0" w:space="0" w:color="auto"/>
      </w:divBdr>
    </w:div>
    <w:div w:id="505284874">
      <w:bodyDiv w:val="1"/>
      <w:marLeft w:val="0"/>
      <w:marRight w:val="0"/>
      <w:marTop w:val="0"/>
      <w:marBottom w:val="0"/>
      <w:divBdr>
        <w:top w:val="none" w:sz="0" w:space="0" w:color="auto"/>
        <w:left w:val="none" w:sz="0" w:space="0" w:color="auto"/>
        <w:bottom w:val="none" w:sz="0" w:space="0" w:color="auto"/>
        <w:right w:val="none" w:sz="0" w:space="0" w:color="auto"/>
      </w:divBdr>
    </w:div>
    <w:div w:id="505285604">
      <w:bodyDiv w:val="1"/>
      <w:marLeft w:val="0"/>
      <w:marRight w:val="0"/>
      <w:marTop w:val="0"/>
      <w:marBottom w:val="0"/>
      <w:divBdr>
        <w:top w:val="none" w:sz="0" w:space="0" w:color="auto"/>
        <w:left w:val="none" w:sz="0" w:space="0" w:color="auto"/>
        <w:bottom w:val="none" w:sz="0" w:space="0" w:color="auto"/>
        <w:right w:val="none" w:sz="0" w:space="0" w:color="auto"/>
      </w:divBdr>
    </w:div>
    <w:div w:id="505367822">
      <w:bodyDiv w:val="1"/>
      <w:marLeft w:val="0"/>
      <w:marRight w:val="0"/>
      <w:marTop w:val="0"/>
      <w:marBottom w:val="0"/>
      <w:divBdr>
        <w:top w:val="none" w:sz="0" w:space="0" w:color="auto"/>
        <w:left w:val="none" w:sz="0" w:space="0" w:color="auto"/>
        <w:bottom w:val="none" w:sz="0" w:space="0" w:color="auto"/>
        <w:right w:val="none" w:sz="0" w:space="0" w:color="auto"/>
      </w:divBdr>
    </w:div>
    <w:div w:id="505439839">
      <w:bodyDiv w:val="1"/>
      <w:marLeft w:val="0"/>
      <w:marRight w:val="0"/>
      <w:marTop w:val="0"/>
      <w:marBottom w:val="0"/>
      <w:divBdr>
        <w:top w:val="none" w:sz="0" w:space="0" w:color="auto"/>
        <w:left w:val="none" w:sz="0" w:space="0" w:color="auto"/>
        <w:bottom w:val="none" w:sz="0" w:space="0" w:color="auto"/>
        <w:right w:val="none" w:sz="0" w:space="0" w:color="auto"/>
      </w:divBdr>
    </w:div>
    <w:div w:id="505555757">
      <w:bodyDiv w:val="1"/>
      <w:marLeft w:val="0"/>
      <w:marRight w:val="0"/>
      <w:marTop w:val="0"/>
      <w:marBottom w:val="0"/>
      <w:divBdr>
        <w:top w:val="none" w:sz="0" w:space="0" w:color="auto"/>
        <w:left w:val="none" w:sz="0" w:space="0" w:color="auto"/>
        <w:bottom w:val="none" w:sz="0" w:space="0" w:color="auto"/>
        <w:right w:val="none" w:sz="0" w:space="0" w:color="auto"/>
      </w:divBdr>
    </w:div>
    <w:div w:id="505755113">
      <w:bodyDiv w:val="1"/>
      <w:marLeft w:val="0"/>
      <w:marRight w:val="0"/>
      <w:marTop w:val="0"/>
      <w:marBottom w:val="0"/>
      <w:divBdr>
        <w:top w:val="none" w:sz="0" w:space="0" w:color="auto"/>
        <w:left w:val="none" w:sz="0" w:space="0" w:color="auto"/>
        <w:bottom w:val="none" w:sz="0" w:space="0" w:color="auto"/>
        <w:right w:val="none" w:sz="0" w:space="0" w:color="auto"/>
      </w:divBdr>
    </w:div>
    <w:div w:id="505823453">
      <w:bodyDiv w:val="1"/>
      <w:marLeft w:val="0"/>
      <w:marRight w:val="0"/>
      <w:marTop w:val="0"/>
      <w:marBottom w:val="0"/>
      <w:divBdr>
        <w:top w:val="none" w:sz="0" w:space="0" w:color="auto"/>
        <w:left w:val="none" w:sz="0" w:space="0" w:color="auto"/>
        <w:bottom w:val="none" w:sz="0" w:space="0" w:color="auto"/>
        <w:right w:val="none" w:sz="0" w:space="0" w:color="auto"/>
      </w:divBdr>
    </w:div>
    <w:div w:id="505823642">
      <w:bodyDiv w:val="1"/>
      <w:marLeft w:val="0"/>
      <w:marRight w:val="0"/>
      <w:marTop w:val="0"/>
      <w:marBottom w:val="0"/>
      <w:divBdr>
        <w:top w:val="none" w:sz="0" w:space="0" w:color="auto"/>
        <w:left w:val="none" w:sz="0" w:space="0" w:color="auto"/>
        <w:bottom w:val="none" w:sz="0" w:space="0" w:color="auto"/>
        <w:right w:val="none" w:sz="0" w:space="0" w:color="auto"/>
      </w:divBdr>
    </w:div>
    <w:div w:id="505825946">
      <w:bodyDiv w:val="1"/>
      <w:marLeft w:val="0"/>
      <w:marRight w:val="0"/>
      <w:marTop w:val="0"/>
      <w:marBottom w:val="0"/>
      <w:divBdr>
        <w:top w:val="none" w:sz="0" w:space="0" w:color="auto"/>
        <w:left w:val="none" w:sz="0" w:space="0" w:color="auto"/>
        <w:bottom w:val="none" w:sz="0" w:space="0" w:color="auto"/>
        <w:right w:val="none" w:sz="0" w:space="0" w:color="auto"/>
      </w:divBdr>
    </w:div>
    <w:div w:id="505829113">
      <w:bodyDiv w:val="1"/>
      <w:marLeft w:val="0"/>
      <w:marRight w:val="0"/>
      <w:marTop w:val="0"/>
      <w:marBottom w:val="0"/>
      <w:divBdr>
        <w:top w:val="none" w:sz="0" w:space="0" w:color="auto"/>
        <w:left w:val="none" w:sz="0" w:space="0" w:color="auto"/>
        <w:bottom w:val="none" w:sz="0" w:space="0" w:color="auto"/>
        <w:right w:val="none" w:sz="0" w:space="0" w:color="auto"/>
      </w:divBdr>
    </w:div>
    <w:div w:id="505874199">
      <w:bodyDiv w:val="1"/>
      <w:marLeft w:val="0"/>
      <w:marRight w:val="0"/>
      <w:marTop w:val="0"/>
      <w:marBottom w:val="0"/>
      <w:divBdr>
        <w:top w:val="none" w:sz="0" w:space="0" w:color="auto"/>
        <w:left w:val="none" w:sz="0" w:space="0" w:color="auto"/>
        <w:bottom w:val="none" w:sz="0" w:space="0" w:color="auto"/>
        <w:right w:val="none" w:sz="0" w:space="0" w:color="auto"/>
      </w:divBdr>
    </w:div>
    <w:div w:id="505897920">
      <w:bodyDiv w:val="1"/>
      <w:marLeft w:val="0"/>
      <w:marRight w:val="0"/>
      <w:marTop w:val="0"/>
      <w:marBottom w:val="0"/>
      <w:divBdr>
        <w:top w:val="none" w:sz="0" w:space="0" w:color="auto"/>
        <w:left w:val="none" w:sz="0" w:space="0" w:color="auto"/>
        <w:bottom w:val="none" w:sz="0" w:space="0" w:color="auto"/>
        <w:right w:val="none" w:sz="0" w:space="0" w:color="auto"/>
      </w:divBdr>
    </w:div>
    <w:div w:id="506021112">
      <w:bodyDiv w:val="1"/>
      <w:marLeft w:val="0"/>
      <w:marRight w:val="0"/>
      <w:marTop w:val="0"/>
      <w:marBottom w:val="0"/>
      <w:divBdr>
        <w:top w:val="none" w:sz="0" w:space="0" w:color="auto"/>
        <w:left w:val="none" w:sz="0" w:space="0" w:color="auto"/>
        <w:bottom w:val="none" w:sz="0" w:space="0" w:color="auto"/>
        <w:right w:val="none" w:sz="0" w:space="0" w:color="auto"/>
      </w:divBdr>
    </w:div>
    <w:div w:id="506021142">
      <w:bodyDiv w:val="1"/>
      <w:marLeft w:val="0"/>
      <w:marRight w:val="0"/>
      <w:marTop w:val="0"/>
      <w:marBottom w:val="0"/>
      <w:divBdr>
        <w:top w:val="none" w:sz="0" w:space="0" w:color="auto"/>
        <w:left w:val="none" w:sz="0" w:space="0" w:color="auto"/>
        <w:bottom w:val="none" w:sz="0" w:space="0" w:color="auto"/>
        <w:right w:val="none" w:sz="0" w:space="0" w:color="auto"/>
      </w:divBdr>
    </w:div>
    <w:div w:id="506136268">
      <w:bodyDiv w:val="1"/>
      <w:marLeft w:val="0"/>
      <w:marRight w:val="0"/>
      <w:marTop w:val="0"/>
      <w:marBottom w:val="0"/>
      <w:divBdr>
        <w:top w:val="none" w:sz="0" w:space="0" w:color="auto"/>
        <w:left w:val="none" w:sz="0" w:space="0" w:color="auto"/>
        <w:bottom w:val="none" w:sz="0" w:space="0" w:color="auto"/>
        <w:right w:val="none" w:sz="0" w:space="0" w:color="auto"/>
      </w:divBdr>
    </w:div>
    <w:div w:id="506287699">
      <w:bodyDiv w:val="1"/>
      <w:marLeft w:val="0"/>
      <w:marRight w:val="0"/>
      <w:marTop w:val="0"/>
      <w:marBottom w:val="0"/>
      <w:divBdr>
        <w:top w:val="none" w:sz="0" w:space="0" w:color="auto"/>
        <w:left w:val="none" w:sz="0" w:space="0" w:color="auto"/>
        <w:bottom w:val="none" w:sz="0" w:space="0" w:color="auto"/>
        <w:right w:val="none" w:sz="0" w:space="0" w:color="auto"/>
      </w:divBdr>
    </w:div>
    <w:div w:id="506792536">
      <w:bodyDiv w:val="1"/>
      <w:marLeft w:val="0"/>
      <w:marRight w:val="0"/>
      <w:marTop w:val="0"/>
      <w:marBottom w:val="0"/>
      <w:divBdr>
        <w:top w:val="none" w:sz="0" w:space="0" w:color="auto"/>
        <w:left w:val="none" w:sz="0" w:space="0" w:color="auto"/>
        <w:bottom w:val="none" w:sz="0" w:space="0" w:color="auto"/>
        <w:right w:val="none" w:sz="0" w:space="0" w:color="auto"/>
      </w:divBdr>
      <w:divsChild>
        <w:div w:id="1062020277">
          <w:marLeft w:val="0"/>
          <w:marRight w:val="0"/>
          <w:marTop w:val="80"/>
          <w:marBottom w:val="0"/>
          <w:divBdr>
            <w:top w:val="none" w:sz="0" w:space="0" w:color="auto"/>
            <w:left w:val="none" w:sz="0" w:space="0" w:color="auto"/>
            <w:bottom w:val="none" w:sz="0" w:space="0" w:color="auto"/>
            <w:right w:val="none" w:sz="0" w:space="0" w:color="auto"/>
          </w:divBdr>
        </w:div>
        <w:div w:id="1445533638">
          <w:marLeft w:val="0"/>
          <w:marRight w:val="0"/>
          <w:marTop w:val="80"/>
          <w:marBottom w:val="0"/>
          <w:divBdr>
            <w:top w:val="none" w:sz="0" w:space="0" w:color="auto"/>
            <w:left w:val="none" w:sz="0" w:space="0" w:color="auto"/>
            <w:bottom w:val="none" w:sz="0" w:space="0" w:color="auto"/>
            <w:right w:val="none" w:sz="0" w:space="0" w:color="auto"/>
          </w:divBdr>
        </w:div>
      </w:divsChild>
    </w:div>
    <w:div w:id="506991560">
      <w:bodyDiv w:val="1"/>
      <w:marLeft w:val="0"/>
      <w:marRight w:val="0"/>
      <w:marTop w:val="0"/>
      <w:marBottom w:val="0"/>
      <w:divBdr>
        <w:top w:val="none" w:sz="0" w:space="0" w:color="auto"/>
        <w:left w:val="none" w:sz="0" w:space="0" w:color="auto"/>
        <w:bottom w:val="none" w:sz="0" w:space="0" w:color="auto"/>
        <w:right w:val="none" w:sz="0" w:space="0" w:color="auto"/>
      </w:divBdr>
    </w:div>
    <w:div w:id="507134207">
      <w:bodyDiv w:val="1"/>
      <w:marLeft w:val="0"/>
      <w:marRight w:val="0"/>
      <w:marTop w:val="0"/>
      <w:marBottom w:val="0"/>
      <w:divBdr>
        <w:top w:val="none" w:sz="0" w:space="0" w:color="auto"/>
        <w:left w:val="none" w:sz="0" w:space="0" w:color="auto"/>
        <w:bottom w:val="none" w:sz="0" w:space="0" w:color="auto"/>
        <w:right w:val="none" w:sz="0" w:space="0" w:color="auto"/>
      </w:divBdr>
    </w:div>
    <w:div w:id="507208585">
      <w:bodyDiv w:val="1"/>
      <w:marLeft w:val="0"/>
      <w:marRight w:val="0"/>
      <w:marTop w:val="0"/>
      <w:marBottom w:val="0"/>
      <w:divBdr>
        <w:top w:val="none" w:sz="0" w:space="0" w:color="auto"/>
        <w:left w:val="none" w:sz="0" w:space="0" w:color="auto"/>
        <w:bottom w:val="none" w:sz="0" w:space="0" w:color="auto"/>
        <w:right w:val="none" w:sz="0" w:space="0" w:color="auto"/>
      </w:divBdr>
    </w:div>
    <w:div w:id="507401777">
      <w:bodyDiv w:val="1"/>
      <w:marLeft w:val="0"/>
      <w:marRight w:val="0"/>
      <w:marTop w:val="0"/>
      <w:marBottom w:val="0"/>
      <w:divBdr>
        <w:top w:val="none" w:sz="0" w:space="0" w:color="auto"/>
        <w:left w:val="none" w:sz="0" w:space="0" w:color="auto"/>
        <w:bottom w:val="none" w:sz="0" w:space="0" w:color="auto"/>
        <w:right w:val="none" w:sz="0" w:space="0" w:color="auto"/>
      </w:divBdr>
    </w:div>
    <w:div w:id="507403515">
      <w:bodyDiv w:val="1"/>
      <w:marLeft w:val="0"/>
      <w:marRight w:val="0"/>
      <w:marTop w:val="0"/>
      <w:marBottom w:val="0"/>
      <w:divBdr>
        <w:top w:val="none" w:sz="0" w:space="0" w:color="auto"/>
        <w:left w:val="none" w:sz="0" w:space="0" w:color="auto"/>
        <w:bottom w:val="none" w:sz="0" w:space="0" w:color="auto"/>
        <w:right w:val="none" w:sz="0" w:space="0" w:color="auto"/>
      </w:divBdr>
    </w:div>
    <w:div w:id="507448701">
      <w:bodyDiv w:val="1"/>
      <w:marLeft w:val="0"/>
      <w:marRight w:val="0"/>
      <w:marTop w:val="0"/>
      <w:marBottom w:val="0"/>
      <w:divBdr>
        <w:top w:val="none" w:sz="0" w:space="0" w:color="auto"/>
        <w:left w:val="none" w:sz="0" w:space="0" w:color="auto"/>
        <w:bottom w:val="none" w:sz="0" w:space="0" w:color="auto"/>
        <w:right w:val="none" w:sz="0" w:space="0" w:color="auto"/>
      </w:divBdr>
    </w:div>
    <w:div w:id="507450408">
      <w:bodyDiv w:val="1"/>
      <w:marLeft w:val="0"/>
      <w:marRight w:val="0"/>
      <w:marTop w:val="0"/>
      <w:marBottom w:val="0"/>
      <w:divBdr>
        <w:top w:val="none" w:sz="0" w:space="0" w:color="auto"/>
        <w:left w:val="none" w:sz="0" w:space="0" w:color="auto"/>
        <w:bottom w:val="none" w:sz="0" w:space="0" w:color="auto"/>
        <w:right w:val="none" w:sz="0" w:space="0" w:color="auto"/>
      </w:divBdr>
    </w:div>
    <w:div w:id="507450958">
      <w:bodyDiv w:val="1"/>
      <w:marLeft w:val="0"/>
      <w:marRight w:val="0"/>
      <w:marTop w:val="0"/>
      <w:marBottom w:val="0"/>
      <w:divBdr>
        <w:top w:val="none" w:sz="0" w:space="0" w:color="auto"/>
        <w:left w:val="none" w:sz="0" w:space="0" w:color="auto"/>
        <w:bottom w:val="none" w:sz="0" w:space="0" w:color="auto"/>
        <w:right w:val="none" w:sz="0" w:space="0" w:color="auto"/>
      </w:divBdr>
    </w:div>
    <w:div w:id="507522396">
      <w:bodyDiv w:val="1"/>
      <w:marLeft w:val="0"/>
      <w:marRight w:val="0"/>
      <w:marTop w:val="0"/>
      <w:marBottom w:val="0"/>
      <w:divBdr>
        <w:top w:val="none" w:sz="0" w:space="0" w:color="auto"/>
        <w:left w:val="none" w:sz="0" w:space="0" w:color="auto"/>
        <w:bottom w:val="none" w:sz="0" w:space="0" w:color="auto"/>
        <w:right w:val="none" w:sz="0" w:space="0" w:color="auto"/>
      </w:divBdr>
    </w:div>
    <w:div w:id="507526046">
      <w:bodyDiv w:val="1"/>
      <w:marLeft w:val="0"/>
      <w:marRight w:val="0"/>
      <w:marTop w:val="0"/>
      <w:marBottom w:val="0"/>
      <w:divBdr>
        <w:top w:val="none" w:sz="0" w:space="0" w:color="auto"/>
        <w:left w:val="none" w:sz="0" w:space="0" w:color="auto"/>
        <w:bottom w:val="none" w:sz="0" w:space="0" w:color="auto"/>
        <w:right w:val="none" w:sz="0" w:space="0" w:color="auto"/>
      </w:divBdr>
    </w:div>
    <w:div w:id="507528936">
      <w:bodyDiv w:val="1"/>
      <w:marLeft w:val="0"/>
      <w:marRight w:val="0"/>
      <w:marTop w:val="0"/>
      <w:marBottom w:val="0"/>
      <w:divBdr>
        <w:top w:val="none" w:sz="0" w:space="0" w:color="auto"/>
        <w:left w:val="none" w:sz="0" w:space="0" w:color="auto"/>
        <w:bottom w:val="none" w:sz="0" w:space="0" w:color="auto"/>
        <w:right w:val="none" w:sz="0" w:space="0" w:color="auto"/>
      </w:divBdr>
    </w:div>
    <w:div w:id="507596533">
      <w:bodyDiv w:val="1"/>
      <w:marLeft w:val="0"/>
      <w:marRight w:val="0"/>
      <w:marTop w:val="0"/>
      <w:marBottom w:val="0"/>
      <w:divBdr>
        <w:top w:val="none" w:sz="0" w:space="0" w:color="auto"/>
        <w:left w:val="none" w:sz="0" w:space="0" w:color="auto"/>
        <w:bottom w:val="none" w:sz="0" w:space="0" w:color="auto"/>
        <w:right w:val="none" w:sz="0" w:space="0" w:color="auto"/>
      </w:divBdr>
    </w:div>
    <w:div w:id="507597338">
      <w:bodyDiv w:val="1"/>
      <w:marLeft w:val="0"/>
      <w:marRight w:val="0"/>
      <w:marTop w:val="0"/>
      <w:marBottom w:val="0"/>
      <w:divBdr>
        <w:top w:val="none" w:sz="0" w:space="0" w:color="auto"/>
        <w:left w:val="none" w:sz="0" w:space="0" w:color="auto"/>
        <w:bottom w:val="none" w:sz="0" w:space="0" w:color="auto"/>
        <w:right w:val="none" w:sz="0" w:space="0" w:color="auto"/>
      </w:divBdr>
    </w:div>
    <w:div w:id="507716360">
      <w:bodyDiv w:val="1"/>
      <w:marLeft w:val="0"/>
      <w:marRight w:val="0"/>
      <w:marTop w:val="0"/>
      <w:marBottom w:val="0"/>
      <w:divBdr>
        <w:top w:val="none" w:sz="0" w:space="0" w:color="auto"/>
        <w:left w:val="none" w:sz="0" w:space="0" w:color="auto"/>
        <w:bottom w:val="none" w:sz="0" w:space="0" w:color="auto"/>
        <w:right w:val="none" w:sz="0" w:space="0" w:color="auto"/>
      </w:divBdr>
    </w:div>
    <w:div w:id="507791170">
      <w:bodyDiv w:val="1"/>
      <w:marLeft w:val="0"/>
      <w:marRight w:val="0"/>
      <w:marTop w:val="0"/>
      <w:marBottom w:val="0"/>
      <w:divBdr>
        <w:top w:val="none" w:sz="0" w:space="0" w:color="auto"/>
        <w:left w:val="none" w:sz="0" w:space="0" w:color="auto"/>
        <w:bottom w:val="none" w:sz="0" w:space="0" w:color="auto"/>
        <w:right w:val="none" w:sz="0" w:space="0" w:color="auto"/>
      </w:divBdr>
    </w:div>
    <w:div w:id="507791702">
      <w:bodyDiv w:val="1"/>
      <w:marLeft w:val="0"/>
      <w:marRight w:val="0"/>
      <w:marTop w:val="0"/>
      <w:marBottom w:val="0"/>
      <w:divBdr>
        <w:top w:val="none" w:sz="0" w:space="0" w:color="auto"/>
        <w:left w:val="none" w:sz="0" w:space="0" w:color="auto"/>
        <w:bottom w:val="none" w:sz="0" w:space="0" w:color="auto"/>
        <w:right w:val="none" w:sz="0" w:space="0" w:color="auto"/>
      </w:divBdr>
    </w:div>
    <w:div w:id="507840149">
      <w:bodyDiv w:val="1"/>
      <w:marLeft w:val="0"/>
      <w:marRight w:val="0"/>
      <w:marTop w:val="0"/>
      <w:marBottom w:val="0"/>
      <w:divBdr>
        <w:top w:val="none" w:sz="0" w:space="0" w:color="auto"/>
        <w:left w:val="none" w:sz="0" w:space="0" w:color="auto"/>
        <w:bottom w:val="none" w:sz="0" w:space="0" w:color="auto"/>
        <w:right w:val="none" w:sz="0" w:space="0" w:color="auto"/>
      </w:divBdr>
    </w:div>
    <w:div w:id="507865959">
      <w:bodyDiv w:val="1"/>
      <w:marLeft w:val="0"/>
      <w:marRight w:val="0"/>
      <w:marTop w:val="0"/>
      <w:marBottom w:val="0"/>
      <w:divBdr>
        <w:top w:val="none" w:sz="0" w:space="0" w:color="auto"/>
        <w:left w:val="none" w:sz="0" w:space="0" w:color="auto"/>
        <w:bottom w:val="none" w:sz="0" w:space="0" w:color="auto"/>
        <w:right w:val="none" w:sz="0" w:space="0" w:color="auto"/>
      </w:divBdr>
    </w:div>
    <w:div w:id="507986028">
      <w:bodyDiv w:val="1"/>
      <w:marLeft w:val="0"/>
      <w:marRight w:val="0"/>
      <w:marTop w:val="0"/>
      <w:marBottom w:val="0"/>
      <w:divBdr>
        <w:top w:val="none" w:sz="0" w:space="0" w:color="auto"/>
        <w:left w:val="none" w:sz="0" w:space="0" w:color="auto"/>
        <w:bottom w:val="none" w:sz="0" w:space="0" w:color="auto"/>
        <w:right w:val="none" w:sz="0" w:space="0" w:color="auto"/>
      </w:divBdr>
    </w:div>
    <w:div w:id="508062728">
      <w:bodyDiv w:val="1"/>
      <w:marLeft w:val="0"/>
      <w:marRight w:val="0"/>
      <w:marTop w:val="0"/>
      <w:marBottom w:val="0"/>
      <w:divBdr>
        <w:top w:val="none" w:sz="0" w:space="0" w:color="auto"/>
        <w:left w:val="none" w:sz="0" w:space="0" w:color="auto"/>
        <w:bottom w:val="none" w:sz="0" w:space="0" w:color="auto"/>
        <w:right w:val="none" w:sz="0" w:space="0" w:color="auto"/>
      </w:divBdr>
    </w:div>
    <w:div w:id="508132389">
      <w:bodyDiv w:val="1"/>
      <w:marLeft w:val="0"/>
      <w:marRight w:val="0"/>
      <w:marTop w:val="0"/>
      <w:marBottom w:val="0"/>
      <w:divBdr>
        <w:top w:val="none" w:sz="0" w:space="0" w:color="auto"/>
        <w:left w:val="none" w:sz="0" w:space="0" w:color="auto"/>
        <w:bottom w:val="none" w:sz="0" w:space="0" w:color="auto"/>
        <w:right w:val="none" w:sz="0" w:space="0" w:color="auto"/>
      </w:divBdr>
    </w:div>
    <w:div w:id="508255378">
      <w:bodyDiv w:val="1"/>
      <w:marLeft w:val="0"/>
      <w:marRight w:val="0"/>
      <w:marTop w:val="0"/>
      <w:marBottom w:val="0"/>
      <w:divBdr>
        <w:top w:val="none" w:sz="0" w:space="0" w:color="auto"/>
        <w:left w:val="none" w:sz="0" w:space="0" w:color="auto"/>
        <w:bottom w:val="none" w:sz="0" w:space="0" w:color="auto"/>
        <w:right w:val="none" w:sz="0" w:space="0" w:color="auto"/>
      </w:divBdr>
    </w:div>
    <w:div w:id="508256007">
      <w:bodyDiv w:val="1"/>
      <w:marLeft w:val="0"/>
      <w:marRight w:val="0"/>
      <w:marTop w:val="0"/>
      <w:marBottom w:val="0"/>
      <w:divBdr>
        <w:top w:val="none" w:sz="0" w:space="0" w:color="auto"/>
        <w:left w:val="none" w:sz="0" w:space="0" w:color="auto"/>
        <w:bottom w:val="none" w:sz="0" w:space="0" w:color="auto"/>
        <w:right w:val="none" w:sz="0" w:space="0" w:color="auto"/>
      </w:divBdr>
    </w:div>
    <w:div w:id="508370162">
      <w:bodyDiv w:val="1"/>
      <w:marLeft w:val="0"/>
      <w:marRight w:val="0"/>
      <w:marTop w:val="0"/>
      <w:marBottom w:val="0"/>
      <w:divBdr>
        <w:top w:val="none" w:sz="0" w:space="0" w:color="auto"/>
        <w:left w:val="none" w:sz="0" w:space="0" w:color="auto"/>
        <w:bottom w:val="none" w:sz="0" w:space="0" w:color="auto"/>
        <w:right w:val="none" w:sz="0" w:space="0" w:color="auto"/>
      </w:divBdr>
    </w:div>
    <w:div w:id="508638265">
      <w:bodyDiv w:val="1"/>
      <w:marLeft w:val="0"/>
      <w:marRight w:val="0"/>
      <w:marTop w:val="0"/>
      <w:marBottom w:val="0"/>
      <w:divBdr>
        <w:top w:val="none" w:sz="0" w:space="0" w:color="auto"/>
        <w:left w:val="none" w:sz="0" w:space="0" w:color="auto"/>
        <w:bottom w:val="none" w:sz="0" w:space="0" w:color="auto"/>
        <w:right w:val="none" w:sz="0" w:space="0" w:color="auto"/>
      </w:divBdr>
    </w:div>
    <w:div w:id="508758337">
      <w:bodyDiv w:val="1"/>
      <w:marLeft w:val="0"/>
      <w:marRight w:val="0"/>
      <w:marTop w:val="0"/>
      <w:marBottom w:val="0"/>
      <w:divBdr>
        <w:top w:val="none" w:sz="0" w:space="0" w:color="auto"/>
        <w:left w:val="none" w:sz="0" w:space="0" w:color="auto"/>
        <w:bottom w:val="none" w:sz="0" w:space="0" w:color="auto"/>
        <w:right w:val="none" w:sz="0" w:space="0" w:color="auto"/>
      </w:divBdr>
    </w:div>
    <w:div w:id="508788409">
      <w:bodyDiv w:val="1"/>
      <w:marLeft w:val="0"/>
      <w:marRight w:val="0"/>
      <w:marTop w:val="0"/>
      <w:marBottom w:val="0"/>
      <w:divBdr>
        <w:top w:val="none" w:sz="0" w:space="0" w:color="auto"/>
        <w:left w:val="none" w:sz="0" w:space="0" w:color="auto"/>
        <w:bottom w:val="none" w:sz="0" w:space="0" w:color="auto"/>
        <w:right w:val="none" w:sz="0" w:space="0" w:color="auto"/>
      </w:divBdr>
    </w:div>
    <w:div w:id="508909911">
      <w:bodyDiv w:val="1"/>
      <w:marLeft w:val="0"/>
      <w:marRight w:val="0"/>
      <w:marTop w:val="0"/>
      <w:marBottom w:val="0"/>
      <w:divBdr>
        <w:top w:val="none" w:sz="0" w:space="0" w:color="auto"/>
        <w:left w:val="none" w:sz="0" w:space="0" w:color="auto"/>
        <w:bottom w:val="none" w:sz="0" w:space="0" w:color="auto"/>
        <w:right w:val="none" w:sz="0" w:space="0" w:color="auto"/>
      </w:divBdr>
      <w:divsChild>
        <w:div w:id="1443065450">
          <w:marLeft w:val="0"/>
          <w:marRight w:val="0"/>
          <w:marTop w:val="0"/>
          <w:marBottom w:val="0"/>
          <w:divBdr>
            <w:top w:val="none" w:sz="0" w:space="0" w:color="auto"/>
            <w:left w:val="none" w:sz="0" w:space="0" w:color="auto"/>
            <w:bottom w:val="none" w:sz="0" w:space="0" w:color="auto"/>
            <w:right w:val="none" w:sz="0" w:space="0" w:color="auto"/>
          </w:divBdr>
        </w:div>
        <w:div w:id="2059357794">
          <w:marLeft w:val="0"/>
          <w:marRight w:val="0"/>
          <w:marTop w:val="0"/>
          <w:marBottom w:val="0"/>
          <w:divBdr>
            <w:top w:val="none" w:sz="0" w:space="0" w:color="auto"/>
            <w:left w:val="none" w:sz="0" w:space="0" w:color="auto"/>
            <w:bottom w:val="none" w:sz="0" w:space="0" w:color="auto"/>
            <w:right w:val="none" w:sz="0" w:space="0" w:color="auto"/>
          </w:divBdr>
        </w:div>
      </w:divsChild>
    </w:div>
    <w:div w:id="508956410">
      <w:bodyDiv w:val="1"/>
      <w:marLeft w:val="0"/>
      <w:marRight w:val="0"/>
      <w:marTop w:val="0"/>
      <w:marBottom w:val="0"/>
      <w:divBdr>
        <w:top w:val="none" w:sz="0" w:space="0" w:color="auto"/>
        <w:left w:val="none" w:sz="0" w:space="0" w:color="auto"/>
        <w:bottom w:val="none" w:sz="0" w:space="0" w:color="auto"/>
        <w:right w:val="none" w:sz="0" w:space="0" w:color="auto"/>
      </w:divBdr>
    </w:div>
    <w:div w:id="509103155">
      <w:bodyDiv w:val="1"/>
      <w:marLeft w:val="0"/>
      <w:marRight w:val="0"/>
      <w:marTop w:val="0"/>
      <w:marBottom w:val="0"/>
      <w:divBdr>
        <w:top w:val="none" w:sz="0" w:space="0" w:color="auto"/>
        <w:left w:val="none" w:sz="0" w:space="0" w:color="auto"/>
        <w:bottom w:val="none" w:sz="0" w:space="0" w:color="auto"/>
        <w:right w:val="none" w:sz="0" w:space="0" w:color="auto"/>
      </w:divBdr>
    </w:div>
    <w:div w:id="509104659">
      <w:bodyDiv w:val="1"/>
      <w:marLeft w:val="0"/>
      <w:marRight w:val="0"/>
      <w:marTop w:val="0"/>
      <w:marBottom w:val="0"/>
      <w:divBdr>
        <w:top w:val="none" w:sz="0" w:space="0" w:color="auto"/>
        <w:left w:val="none" w:sz="0" w:space="0" w:color="auto"/>
        <w:bottom w:val="none" w:sz="0" w:space="0" w:color="auto"/>
        <w:right w:val="none" w:sz="0" w:space="0" w:color="auto"/>
      </w:divBdr>
    </w:div>
    <w:div w:id="509106890">
      <w:bodyDiv w:val="1"/>
      <w:marLeft w:val="0"/>
      <w:marRight w:val="0"/>
      <w:marTop w:val="0"/>
      <w:marBottom w:val="0"/>
      <w:divBdr>
        <w:top w:val="none" w:sz="0" w:space="0" w:color="auto"/>
        <w:left w:val="none" w:sz="0" w:space="0" w:color="auto"/>
        <w:bottom w:val="none" w:sz="0" w:space="0" w:color="auto"/>
        <w:right w:val="none" w:sz="0" w:space="0" w:color="auto"/>
      </w:divBdr>
    </w:div>
    <w:div w:id="509220409">
      <w:bodyDiv w:val="1"/>
      <w:marLeft w:val="0"/>
      <w:marRight w:val="0"/>
      <w:marTop w:val="0"/>
      <w:marBottom w:val="0"/>
      <w:divBdr>
        <w:top w:val="none" w:sz="0" w:space="0" w:color="auto"/>
        <w:left w:val="none" w:sz="0" w:space="0" w:color="auto"/>
        <w:bottom w:val="none" w:sz="0" w:space="0" w:color="auto"/>
        <w:right w:val="none" w:sz="0" w:space="0" w:color="auto"/>
      </w:divBdr>
    </w:div>
    <w:div w:id="509301433">
      <w:bodyDiv w:val="1"/>
      <w:marLeft w:val="0"/>
      <w:marRight w:val="0"/>
      <w:marTop w:val="0"/>
      <w:marBottom w:val="0"/>
      <w:divBdr>
        <w:top w:val="none" w:sz="0" w:space="0" w:color="auto"/>
        <w:left w:val="none" w:sz="0" w:space="0" w:color="auto"/>
        <w:bottom w:val="none" w:sz="0" w:space="0" w:color="auto"/>
        <w:right w:val="none" w:sz="0" w:space="0" w:color="auto"/>
      </w:divBdr>
    </w:div>
    <w:div w:id="509684704">
      <w:bodyDiv w:val="1"/>
      <w:marLeft w:val="0"/>
      <w:marRight w:val="0"/>
      <w:marTop w:val="0"/>
      <w:marBottom w:val="0"/>
      <w:divBdr>
        <w:top w:val="none" w:sz="0" w:space="0" w:color="auto"/>
        <w:left w:val="none" w:sz="0" w:space="0" w:color="auto"/>
        <w:bottom w:val="none" w:sz="0" w:space="0" w:color="auto"/>
        <w:right w:val="none" w:sz="0" w:space="0" w:color="auto"/>
      </w:divBdr>
    </w:div>
    <w:div w:id="509759439">
      <w:bodyDiv w:val="1"/>
      <w:marLeft w:val="0"/>
      <w:marRight w:val="0"/>
      <w:marTop w:val="0"/>
      <w:marBottom w:val="0"/>
      <w:divBdr>
        <w:top w:val="none" w:sz="0" w:space="0" w:color="auto"/>
        <w:left w:val="none" w:sz="0" w:space="0" w:color="auto"/>
        <w:bottom w:val="none" w:sz="0" w:space="0" w:color="auto"/>
        <w:right w:val="none" w:sz="0" w:space="0" w:color="auto"/>
      </w:divBdr>
    </w:div>
    <w:div w:id="509956623">
      <w:bodyDiv w:val="1"/>
      <w:marLeft w:val="0"/>
      <w:marRight w:val="0"/>
      <w:marTop w:val="0"/>
      <w:marBottom w:val="0"/>
      <w:divBdr>
        <w:top w:val="none" w:sz="0" w:space="0" w:color="auto"/>
        <w:left w:val="none" w:sz="0" w:space="0" w:color="auto"/>
        <w:bottom w:val="none" w:sz="0" w:space="0" w:color="auto"/>
        <w:right w:val="none" w:sz="0" w:space="0" w:color="auto"/>
      </w:divBdr>
    </w:div>
    <w:div w:id="510025804">
      <w:bodyDiv w:val="1"/>
      <w:marLeft w:val="0"/>
      <w:marRight w:val="0"/>
      <w:marTop w:val="0"/>
      <w:marBottom w:val="0"/>
      <w:divBdr>
        <w:top w:val="none" w:sz="0" w:space="0" w:color="auto"/>
        <w:left w:val="none" w:sz="0" w:space="0" w:color="auto"/>
        <w:bottom w:val="none" w:sz="0" w:space="0" w:color="auto"/>
        <w:right w:val="none" w:sz="0" w:space="0" w:color="auto"/>
      </w:divBdr>
    </w:div>
    <w:div w:id="510071663">
      <w:bodyDiv w:val="1"/>
      <w:marLeft w:val="0"/>
      <w:marRight w:val="0"/>
      <w:marTop w:val="0"/>
      <w:marBottom w:val="0"/>
      <w:divBdr>
        <w:top w:val="none" w:sz="0" w:space="0" w:color="auto"/>
        <w:left w:val="none" w:sz="0" w:space="0" w:color="auto"/>
        <w:bottom w:val="none" w:sz="0" w:space="0" w:color="auto"/>
        <w:right w:val="none" w:sz="0" w:space="0" w:color="auto"/>
      </w:divBdr>
    </w:div>
    <w:div w:id="510217689">
      <w:bodyDiv w:val="1"/>
      <w:marLeft w:val="0"/>
      <w:marRight w:val="0"/>
      <w:marTop w:val="0"/>
      <w:marBottom w:val="0"/>
      <w:divBdr>
        <w:top w:val="none" w:sz="0" w:space="0" w:color="auto"/>
        <w:left w:val="none" w:sz="0" w:space="0" w:color="auto"/>
        <w:bottom w:val="none" w:sz="0" w:space="0" w:color="auto"/>
        <w:right w:val="none" w:sz="0" w:space="0" w:color="auto"/>
      </w:divBdr>
    </w:div>
    <w:div w:id="510334363">
      <w:bodyDiv w:val="1"/>
      <w:marLeft w:val="0"/>
      <w:marRight w:val="0"/>
      <w:marTop w:val="0"/>
      <w:marBottom w:val="0"/>
      <w:divBdr>
        <w:top w:val="none" w:sz="0" w:space="0" w:color="auto"/>
        <w:left w:val="none" w:sz="0" w:space="0" w:color="auto"/>
        <w:bottom w:val="none" w:sz="0" w:space="0" w:color="auto"/>
        <w:right w:val="none" w:sz="0" w:space="0" w:color="auto"/>
      </w:divBdr>
    </w:div>
    <w:div w:id="510409708">
      <w:bodyDiv w:val="1"/>
      <w:marLeft w:val="0"/>
      <w:marRight w:val="0"/>
      <w:marTop w:val="0"/>
      <w:marBottom w:val="0"/>
      <w:divBdr>
        <w:top w:val="none" w:sz="0" w:space="0" w:color="auto"/>
        <w:left w:val="none" w:sz="0" w:space="0" w:color="auto"/>
        <w:bottom w:val="none" w:sz="0" w:space="0" w:color="auto"/>
        <w:right w:val="none" w:sz="0" w:space="0" w:color="auto"/>
      </w:divBdr>
    </w:div>
    <w:div w:id="510486205">
      <w:bodyDiv w:val="1"/>
      <w:marLeft w:val="0"/>
      <w:marRight w:val="0"/>
      <w:marTop w:val="0"/>
      <w:marBottom w:val="0"/>
      <w:divBdr>
        <w:top w:val="none" w:sz="0" w:space="0" w:color="auto"/>
        <w:left w:val="none" w:sz="0" w:space="0" w:color="auto"/>
        <w:bottom w:val="none" w:sz="0" w:space="0" w:color="auto"/>
        <w:right w:val="none" w:sz="0" w:space="0" w:color="auto"/>
      </w:divBdr>
    </w:div>
    <w:div w:id="510532702">
      <w:bodyDiv w:val="1"/>
      <w:marLeft w:val="0"/>
      <w:marRight w:val="0"/>
      <w:marTop w:val="0"/>
      <w:marBottom w:val="0"/>
      <w:divBdr>
        <w:top w:val="none" w:sz="0" w:space="0" w:color="auto"/>
        <w:left w:val="none" w:sz="0" w:space="0" w:color="auto"/>
        <w:bottom w:val="none" w:sz="0" w:space="0" w:color="auto"/>
        <w:right w:val="none" w:sz="0" w:space="0" w:color="auto"/>
      </w:divBdr>
      <w:divsChild>
        <w:div w:id="2130388675">
          <w:marLeft w:val="0"/>
          <w:marRight w:val="0"/>
          <w:marTop w:val="0"/>
          <w:marBottom w:val="0"/>
          <w:divBdr>
            <w:top w:val="none" w:sz="0" w:space="0" w:color="auto"/>
            <w:left w:val="none" w:sz="0" w:space="0" w:color="auto"/>
            <w:bottom w:val="none" w:sz="0" w:space="0" w:color="auto"/>
            <w:right w:val="single" w:sz="6" w:space="0" w:color="D2D4D6"/>
          </w:divBdr>
          <w:divsChild>
            <w:div w:id="844788436">
              <w:marLeft w:val="0"/>
              <w:marRight w:val="0"/>
              <w:marTop w:val="0"/>
              <w:marBottom w:val="0"/>
              <w:divBdr>
                <w:top w:val="none" w:sz="0" w:space="0" w:color="auto"/>
                <w:left w:val="none" w:sz="0" w:space="0" w:color="auto"/>
                <w:bottom w:val="none" w:sz="0" w:space="0" w:color="auto"/>
                <w:right w:val="none" w:sz="0" w:space="0" w:color="auto"/>
              </w:divBdr>
            </w:div>
            <w:div w:id="1047339041">
              <w:marLeft w:val="0"/>
              <w:marRight w:val="0"/>
              <w:marTop w:val="0"/>
              <w:marBottom w:val="0"/>
              <w:divBdr>
                <w:top w:val="none" w:sz="0" w:space="0" w:color="auto"/>
                <w:left w:val="none" w:sz="0" w:space="0" w:color="auto"/>
                <w:bottom w:val="none" w:sz="0" w:space="0" w:color="auto"/>
                <w:right w:val="none" w:sz="0" w:space="0" w:color="auto"/>
              </w:divBdr>
            </w:div>
            <w:div w:id="11949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9378">
      <w:bodyDiv w:val="1"/>
      <w:marLeft w:val="0"/>
      <w:marRight w:val="0"/>
      <w:marTop w:val="0"/>
      <w:marBottom w:val="0"/>
      <w:divBdr>
        <w:top w:val="none" w:sz="0" w:space="0" w:color="auto"/>
        <w:left w:val="none" w:sz="0" w:space="0" w:color="auto"/>
        <w:bottom w:val="none" w:sz="0" w:space="0" w:color="auto"/>
        <w:right w:val="none" w:sz="0" w:space="0" w:color="auto"/>
      </w:divBdr>
    </w:div>
    <w:div w:id="510724593">
      <w:bodyDiv w:val="1"/>
      <w:marLeft w:val="0"/>
      <w:marRight w:val="0"/>
      <w:marTop w:val="0"/>
      <w:marBottom w:val="0"/>
      <w:divBdr>
        <w:top w:val="none" w:sz="0" w:space="0" w:color="auto"/>
        <w:left w:val="none" w:sz="0" w:space="0" w:color="auto"/>
        <w:bottom w:val="none" w:sz="0" w:space="0" w:color="auto"/>
        <w:right w:val="none" w:sz="0" w:space="0" w:color="auto"/>
      </w:divBdr>
    </w:div>
    <w:div w:id="510726850">
      <w:bodyDiv w:val="1"/>
      <w:marLeft w:val="0"/>
      <w:marRight w:val="0"/>
      <w:marTop w:val="0"/>
      <w:marBottom w:val="0"/>
      <w:divBdr>
        <w:top w:val="none" w:sz="0" w:space="0" w:color="auto"/>
        <w:left w:val="none" w:sz="0" w:space="0" w:color="auto"/>
        <w:bottom w:val="none" w:sz="0" w:space="0" w:color="auto"/>
        <w:right w:val="none" w:sz="0" w:space="0" w:color="auto"/>
      </w:divBdr>
    </w:div>
    <w:div w:id="510875331">
      <w:bodyDiv w:val="1"/>
      <w:marLeft w:val="0"/>
      <w:marRight w:val="0"/>
      <w:marTop w:val="0"/>
      <w:marBottom w:val="0"/>
      <w:divBdr>
        <w:top w:val="none" w:sz="0" w:space="0" w:color="auto"/>
        <w:left w:val="none" w:sz="0" w:space="0" w:color="auto"/>
        <w:bottom w:val="none" w:sz="0" w:space="0" w:color="auto"/>
        <w:right w:val="none" w:sz="0" w:space="0" w:color="auto"/>
      </w:divBdr>
    </w:div>
    <w:div w:id="510875988">
      <w:bodyDiv w:val="1"/>
      <w:marLeft w:val="0"/>
      <w:marRight w:val="0"/>
      <w:marTop w:val="0"/>
      <w:marBottom w:val="0"/>
      <w:divBdr>
        <w:top w:val="none" w:sz="0" w:space="0" w:color="auto"/>
        <w:left w:val="none" w:sz="0" w:space="0" w:color="auto"/>
        <w:bottom w:val="none" w:sz="0" w:space="0" w:color="auto"/>
        <w:right w:val="none" w:sz="0" w:space="0" w:color="auto"/>
      </w:divBdr>
    </w:div>
    <w:div w:id="510949162">
      <w:bodyDiv w:val="1"/>
      <w:marLeft w:val="0"/>
      <w:marRight w:val="0"/>
      <w:marTop w:val="0"/>
      <w:marBottom w:val="0"/>
      <w:divBdr>
        <w:top w:val="none" w:sz="0" w:space="0" w:color="auto"/>
        <w:left w:val="none" w:sz="0" w:space="0" w:color="auto"/>
        <w:bottom w:val="none" w:sz="0" w:space="0" w:color="auto"/>
        <w:right w:val="none" w:sz="0" w:space="0" w:color="auto"/>
      </w:divBdr>
    </w:div>
    <w:div w:id="510993320">
      <w:bodyDiv w:val="1"/>
      <w:marLeft w:val="0"/>
      <w:marRight w:val="0"/>
      <w:marTop w:val="0"/>
      <w:marBottom w:val="0"/>
      <w:divBdr>
        <w:top w:val="none" w:sz="0" w:space="0" w:color="auto"/>
        <w:left w:val="none" w:sz="0" w:space="0" w:color="auto"/>
        <w:bottom w:val="none" w:sz="0" w:space="0" w:color="auto"/>
        <w:right w:val="none" w:sz="0" w:space="0" w:color="auto"/>
      </w:divBdr>
    </w:div>
    <w:div w:id="511142287">
      <w:bodyDiv w:val="1"/>
      <w:marLeft w:val="0"/>
      <w:marRight w:val="0"/>
      <w:marTop w:val="0"/>
      <w:marBottom w:val="0"/>
      <w:divBdr>
        <w:top w:val="none" w:sz="0" w:space="0" w:color="auto"/>
        <w:left w:val="none" w:sz="0" w:space="0" w:color="auto"/>
        <w:bottom w:val="none" w:sz="0" w:space="0" w:color="auto"/>
        <w:right w:val="none" w:sz="0" w:space="0" w:color="auto"/>
      </w:divBdr>
      <w:divsChild>
        <w:div w:id="86705480">
          <w:marLeft w:val="0"/>
          <w:marRight w:val="0"/>
          <w:marTop w:val="54"/>
          <w:marBottom w:val="0"/>
          <w:divBdr>
            <w:top w:val="none" w:sz="0" w:space="0" w:color="auto"/>
            <w:left w:val="none" w:sz="0" w:space="0" w:color="auto"/>
            <w:bottom w:val="none" w:sz="0" w:space="0" w:color="auto"/>
            <w:right w:val="none" w:sz="0" w:space="0" w:color="auto"/>
          </w:divBdr>
        </w:div>
        <w:div w:id="339281414">
          <w:marLeft w:val="0"/>
          <w:marRight w:val="0"/>
          <w:marTop w:val="54"/>
          <w:marBottom w:val="0"/>
          <w:divBdr>
            <w:top w:val="none" w:sz="0" w:space="0" w:color="auto"/>
            <w:left w:val="none" w:sz="0" w:space="0" w:color="auto"/>
            <w:bottom w:val="none" w:sz="0" w:space="0" w:color="auto"/>
            <w:right w:val="none" w:sz="0" w:space="0" w:color="auto"/>
          </w:divBdr>
        </w:div>
      </w:divsChild>
    </w:div>
    <w:div w:id="511142331">
      <w:bodyDiv w:val="1"/>
      <w:marLeft w:val="0"/>
      <w:marRight w:val="0"/>
      <w:marTop w:val="0"/>
      <w:marBottom w:val="0"/>
      <w:divBdr>
        <w:top w:val="none" w:sz="0" w:space="0" w:color="auto"/>
        <w:left w:val="none" w:sz="0" w:space="0" w:color="auto"/>
        <w:bottom w:val="none" w:sz="0" w:space="0" w:color="auto"/>
        <w:right w:val="none" w:sz="0" w:space="0" w:color="auto"/>
      </w:divBdr>
      <w:divsChild>
        <w:div w:id="630675990">
          <w:marLeft w:val="0"/>
          <w:marRight w:val="0"/>
          <w:marTop w:val="0"/>
          <w:marBottom w:val="0"/>
          <w:divBdr>
            <w:top w:val="none" w:sz="0" w:space="0" w:color="auto"/>
            <w:left w:val="none" w:sz="0" w:space="0" w:color="auto"/>
            <w:bottom w:val="none" w:sz="0" w:space="0" w:color="auto"/>
            <w:right w:val="none" w:sz="0" w:space="0" w:color="auto"/>
          </w:divBdr>
        </w:div>
      </w:divsChild>
    </w:div>
    <w:div w:id="511260542">
      <w:bodyDiv w:val="1"/>
      <w:marLeft w:val="0"/>
      <w:marRight w:val="0"/>
      <w:marTop w:val="0"/>
      <w:marBottom w:val="0"/>
      <w:divBdr>
        <w:top w:val="none" w:sz="0" w:space="0" w:color="auto"/>
        <w:left w:val="none" w:sz="0" w:space="0" w:color="auto"/>
        <w:bottom w:val="none" w:sz="0" w:space="0" w:color="auto"/>
        <w:right w:val="none" w:sz="0" w:space="0" w:color="auto"/>
      </w:divBdr>
      <w:divsChild>
        <w:div w:id="1162308946">
          <w:marLeft w:val="0"/>
          <w:marRight w:val="0"/>
          <w:marTop w:val="0"/>
          <w:marBottom w:val="0"/>
          <w:divBdr>
            <w:top w:val="none" w:sz="0" w:space="0" w:color="auto"/>
            <w:left w:val="none" w:sz="0" w:space="0" w:color="auto"/>
            <w:bottom w:val="none" w:sz="0" w:space="0" w:color="auto"/>
            <w:right w:val="none" w:sz="0" w:space="0" w:color="auto"/>
          </w:divBdr>
        </w:div>
        <w:div w:id="1434013083">
          <w:marLeft w:val="0"/>
          <w:marRight w:val="0"/>
          <w:marTop w:val="0"/>
          <w:marBottom w:val="0"/>
          <w:divBdr>
            <w:top w:val="none" w:sz="0" w:space="0" w:color="auto"/>
            <w:left w:val="none" w:sz="0" w:space="0" w:color="auto"/>
            <w:bottom w:val="none" w:sz="0" w:space="0" w:color="auto"/>
            <w:right w:val="none" w:sz="0" w:space="0" w:color="auto"/>
          </w:divBdr>
        </w:div>
      </w:divsChild>
    </w:div>
    <w:div w:id="511267018">
      <w:bodyDiv w:val="1"/>
      <w:marLeft w:val="0"/>
      <w:marRight w:val="0"/>
      <w:marTop w:val="0"/>
      <w:marBottom w:val="0"/>
      <w:divBdr>
        <w:top w:val="none" w:sz="0" w:space="0" w:color="auto"/>
        <w:left w:val="none" w:sz="0" w:space="0" w:color="auto"/>
        <w:bottom w:val="none" w:sz="0" w:space="0" w:color="auto"/>
        <w:right w:val="none" w:sz="0" w:space="0" w:color="auto"/>
      </w:divBdr>
    </w:div>
    <w:div w:id="511381807">
      <w:bodyDiv w:val="1"/>
      <w:marLeft w:val="0"/>
      <w:marRight w:val="0"/>
      <w:marTop w:val="0"/>
      <w:marBottom w:val="0"/>
      <w:divBdr>
        <w:top w:val="none" w:sz="0" w:space="0" w:color="auto"/>
        <w:left w:val="none" w:sz="0" w:space="0" w:color="auto"/>
        <w:bottom w:val="none" w:sz="0" w:space="0" w:color="auto"/>
        <w:right w:val="none" w:sz="0" w:space="0" w:color="auto"/>
      </w:divBdr>
    </w:div>
    <w:div w:id="511455624">
      <w:bodyDiv w:val="1"/>
      <w:marLeft w:val="0"/>
      <w:marRight w:val="0"/>
      <w:marTop w:val="0"/>
      <w:marBottom w:val="0"/>
      <w:divBdr>
        <w:top w:val="none" w:sz="0" w:space="0" w:color="auto"/>
        <w:left w:val="none" w:sz="0" w:space="0" w:color="auto"/>
        <w:bottom w:val="none" w:sz="0" w:space="0" w:color="auto"/>
        <w:right w:val="none" w:sz="0" w:space="0" w:color="auto"/>
      </w:divBdr>
    </w:div>
    <w:div w:id="511456968">
      <w:bodyDiv w:val="1"/>
      <w:marLeft w:val="0"/>
      <w:marRight w:val="0"/>
      <w:marTop w:val="0"/>
      <w:marBottom w:val="0"/>
      <w:divBdr>
        <w:top w:val="none" w:sz="0" w:space="0" w:color="auto"/>
        <w:left w:val="none" w:sz="0" w:space="0" w:color="auto"/>
        <w:bottom w:val="none" w:sz="0" w:space="0" w:color="auto"/>
        <w:right w:val="none" w:sz="0" w:space="0" w:color="auto"/>
      </w:divBdr>
    </w:div>
    <w:div w:id="511644799">
      <w:bodyDiv w:val="1"/>
      <w:marLeft w:val="0"/>
      <w:marRight w:val="0"/>
      <w:marTop w:val="0"/>
      <w:marBottom w:val="0"/>
      <w:divBdr>
        <w:top w:val="none" w:sz="0" w:space="0" w:color="auto"/>
        <w:left w:val="none" w:sz="0" w:space="0" w:color="auto"/>
        <w:bottom w:val="none" w:sz="0" w:space="0" w:color="auto"/>
        <w:right w:val="none" w:sz="0" w:space="0" w:color="auto"/>
      </w:divBdr>
    </w:div>
    <w:div w:id="511646593">
      <w:bodyDiv w:val="1"/>
      <w:marLeft w:val="0"/>
      <w:marRight w:val="0"/>
      <w:marTop w:val="0"/>
      <w:marBottom w:val="0"/>
      <w:divBdr>
        <w:top w:val="none" w:sz="0" w:space="0" w:color="auto"/>
        <w:left w:val="none" w:sz="0" w:space="0" w:color="auto"/>
        <w:bottom w:val="none" w:sz="0" w:space="0" w:color="auto"/>
        <w:right w:val="none" w:sz="0" w:space="0" w:color="auto"/>
      </w:divBdr>
    </w:div>
    <w:div w:id="511719845">
      <w:bodyDiv w:val="1"/>
      <w:marLeft w:val="0"/>
      <w:marRight w:val="0"/>
      <w:marTop w:val="0"/>
      <w:marBottom w:val="0"/>
      <w:divBdr>
        <w:top w:val="none" w:sz="0" w:space="0" w:color="auto"/>
        <w:left w:val="none" w:sz="0" w:space="0" w:color="auto"/>
        <w:bottom w:val="none" w:sz="0" w:space="0" w:color="auto"/>
        <w:right w:val="none" w:sz="0" w:space="0" w:color="auto"/>
      </w:divBdr>
    </w:div>
    <w:div w:id="511797733">
      <w:bodyDiv w:val="1"/>
      <w:marLeft w:val="0"/>
      <w:marRight w:val="0"/>
      <w:marTop w:val="0"/>
      <w:marBottom w:val="0"/>
      <w:divBdr>
        <w:top w:val="none" w:sz="0" w:space="0" w:color="auto"/>
        <w:left w:val="none" w:sz="0" w:space="0" w:color="auto"/>
        <w:bottom w:val="none" w:sz="0" w:space="0" w:color="auto"/>
        <w:right w:val="none" w:sz="0" w:space="0" w:color="auto"/>
      </w:divBdr>
    </w:div>
    <w:div w:id="511921601">
      <w:bodyDiv w:val="1"/>
      <w:marLeft w:val="0"/>
      <w:marRight w:val="0"/>
      <w:marTop w:val="0"/>
      <w:marBottom w:val="0"/>
      <w:divBdr>
        <w:top w:val="none" w:sz="0" w:space="0" w:color="auto"/>
        <w:left w:val="none" w:sz="0" w:space="0" w:color="auto"/>
        <w:bottom w:val="none" w:sz="0" w:space="0" w:color="auto"/>
        <w:right w:val="none" w:sz="0" w:space="0" w:color="auto"/>
      </w:divBdr>
    </w:div>
    <w:div w:id="511996076">
      <w:bodyDiv w:val="1"/>
      <w:marLeft w:val="0"/>
      <w:marRight w:val="0"/>
      <w:marTop w:val="0"/>
      <w:marBottom w:val="0"/>
      <w:divBdr>
        <w:top w:val="none" w:sz="0" w:space="0" w:color="auto"/>
        <w:left w:val="none" w:sz="0" w:space="0" w:color="auto"/>
        <w:bottom w:val="none" w:sz="0" w:space="0" w:color="auto"/>
        <w:right w:val="none" w:sz="0" w:space="0" w:color="auto"/>
      </w:divBdr>
    </w:div>
    <w:div w:id="512038804">
      <w:bodyDiv w:val="1"/>
      <w:marLeft w:val="0"/>
      <w:marRight w:val="0"/>
      <w:marTop w:val="0"/>
      <w:marBottom w:val="0"/>
      <w:divBdr>
        <w:top w:val="none" w:sz="0" w:space="0" w:color="auto"/>
        <w:left w:val="none" w:sz="0" w:space="0" w:color="auto"/>
        <w:bottom w:val="none" w:sz="0" w:space="0" w:color="auto"/>
        <w:right w:val="none" w:sz="0" w:space="0" w:color="auto"/>
      </w:divBdr>
    </w:div>
    <w:div w:id="512108906">
      <w:bodyDiv w:val="1"/>
      <w:marLeft w:val="0"/>
      <w:marRight w:val="0"/>
      <w:marTop w:val="0"/>
      <w:marBottom w:val="0"/>
      <w:divBdr>
        <w:top w:val="none" w:sz="0" w:space="0" w:color="auto"/>
        <w:left w:val="none" w:sz="0" w:space="0" w:color="auto"/>
        <w:bottom w:val="none" w:sz="0" w:space="0" w:color="auto"/>
        <w:right w:val="none" w:sz="0" w:space="0" w:color="auto"/>
      </w:divBdr>
    </w:div>
    <w:div w:id="512115203">
      <w:bodyDiv w:val="1"/>
      <w:marLeft w:val="0"/>
      <w:marRight w:val="0"/>
      <w:marTop w:val="0"/>
      <w:marBottom w:val="0"/>
      <w:divBdr>
        <w:top w:val="none" w:sz="0" w:space="0" w:color="auto"/>
        <w:left w:val="none" w:sz="0" w:space="0" w:color="auto"/>
        <w:bottom w:val="none" w:sz="0" w:space="0" w:color="auto"/>
        <w:right w:val="none" w:sz="0" w:space="0" w:color="auto"/>
      </w:divBdr>
    </w:div>
    <w:div w:id="512182688">
      <w:bodyDiv w:val="1"/>
      <w:marLeft w:val="0"/>
      <w:marRight w:val="0"/>
      <w:marTop w:val="0"/>
      <w:marBottom w:val="0"/>
      <w:divBdr>
        <w:top w:val="none" w:sz="0" w:space="0" w:color="auto"/>
        <w:left w:val="none" w:sz="0" w:space="0" w:color="auto"/>
        <w:bottom w:val="none" w:sz="0" w:space="0" w:color="auto"/>
        <w:right w:val="none" w:sz="0" w:space="0" w:color="auto"/>
      </w:divBdr>
    </w:div>
    <w:div w:id="512186663">
      <w:bodyDiv w:val="1"/>
      <w:marLeft w:val="0"/>
      <w:marRight w:val="0"/>
      <w:marTop w:val="0"/>
      <w:marBottom w:val="0"/>
      <w:divBdr>
        <w:top w:val="none" w:sz="0" w:space="0" w:color="auto"/>
        <w:left w:val="none" w:sz="0" w:space="0" w:color="auto"/>
        <w:bottom w:val="none" w:sz="0" w:space="0" w:color="auto"/>
        <w:right w:val="none" w:sz="0" w:space="0" w:color="auto"/>
      </w:divBdr>
    </w:div>
    <w:div w:id="512190638">
      <w:bodyDiv w:val="1"/>
      <w:marLeft w:val="0"/>
      <w:marRight w:val="0"/>
      <w:marTop w:val="0"/>
      <w:marBottom w:val="0"/>
      <w:divBdr>
        <w:top w:val="none" w:sz="0" w:space="0" w:color="auto"/>
        <w:left w:val="none" w:sz="0" w:space="0" w:color="auto"/>
        <w:bottom w:val="none" w:sz="0" w:space="0" w:color="auto"/>
        <w:right w:val="none" w:sz="0" w:space="0" w:color="auto"/>
      </w:divBdr>
    </w:div>
    <w:div w:id="512304953">
      <w:bodyDiv w:val="1"/>
      <w:marLeft w:val="0"/>
      <w:marRight w:val="0"/>
      <w:marTop w:val="0"/>
      <w:marBottom w:val="0"/>
      <w:divBdr>
        <w:top w:val="none" w:sz="0" w:space="0" w:color="auto"/>
        <w:left w:val="none" w:sz="0" w:space="0" w:color="auto"/>
        <w:bottom w:val="none" w:sz="0" w:space="0" w:color="auto"/>
        <w:right w:val="none" w:sz="0" w:space="0" w:color="auto"/>
      </w:divBdr>
    </w:div>
    <w:div w:id="512382003">
      <w:bodyDiv w:val="1"/>
      <w:marLeft w:val="0"/>
      <w:marRight w:val="0"/>
      <w:marTop w:val="0"/>
      <w:marBottom w:val="0"/>
      <w:divBdr>
        <w:top w:val="none" w:sz="0" w:space="0" w:color="auto"/>
        <w:left w:val="none" w:sz="0" w:space="0" w:color="auto"/>
        <w:bottom w:val="none" w:sz="0" w:space="0" w:color="auto"/>
        <w:right w:val="none" w:sz="0" w:space="0" w:color="auto"/>
      </w:divBdr>
    </w:div>
    <w:div w:id="512384099">
      <w:bodyDiv w:val="1"/>
      <w:marLeft w:val="0"/>
      <w:marRight w:val="0"/>
      <w:marTop w:val="0"/>
      <w:marBottom w:val="0"/>
      <w:divBdr>
        <w:top w:val="none" w:sz="0" w:space="0" w:color="auto"/>
        <w:left w:val="none" w:sz="0" w:space="0" w:color="auto"/>
        <w:bottom w:val="none" w:sz="0" w:space="0" w:color="auto"/>
        <w:right w:val="none" w:sz="0" w:space="0" w:color="auto"/>
      </w:divBdr>
    </w:div>
    <w:div w:id="512502011">
      <w:bodyDiv w:val="1"/>
      <w:marLeft w:val="0"/>
      <w:marRight w:val="0"/>
      <w:marTop w:val="0"/>
      <w:marBottom w:val="0"/>
      <w:divBdr>
        <w:top w:val="none" w:sz="0" w:space="0" w:color="auto"/>
        <w:left w:val="none" w:sz="0" w:space="0" w:color="auto"/>
        <w:bottom w:val="none" w:sz="0" w:space="0" w:color="auto"/>
        <w:right w:val="none" w:sz="0" w:space="0" w:color="auto"/>
      </w:divBdr>
    </w:div>
    <w:div w:id="512573179">
      <w:bodyDiv w:val="1"/>
      <w:marLeft w:val="0"/>
      <w:marRight w:val="0"/>
      <w:marTop w:val="0"/>
      <w:marBottom w:val="0"/>
      <w:divBdr>
        <w:top w:val="none" w:sz="0" w:space="0" w:color="auto"/>
        <w:left w:val="none" w:sz="0" w:space="0" w:color="auto"/>
        <w:bottom w:val="none" w:sz="0" w:space="0" w:color="auto"/>
        <w:right w:val="none" w:sz="0" w:space="0" w:color="auto"/>
      </w:divBdr>
    </w:div>
    <w:div w:id="512577183">
      <w:bodyDiv w:val="1"/>
      <w:marLeft w:val="0"/>
      <w:marRight w:val="0"/>
      <w:marTop w:val="0"/>
      <w:marBottom w:val="0"/>
      <w:divBdr>
        <w:top w:val="none" w:sz="0" w:space="0" w:color="auto"/>
        <w:left w:val="none" w:sz="0" w:space="0" w:color="auto"/>
        <w:bottom w:val="none" w:sz="0" w:space="0" w:color="auto"/>
        <w:right w:val="none" w:sz="0" w:space="0" w:color="auto"/>
      </w:divBdr>
    </w:div>
    <w:div w:id="512694767">
      <w:bodyDiv w:val="1"/>
      <w:marLeft w:val="0"/>
      <w:marRight w:val="0"/>
      <w:marTop w:val="0"/>
      <w:marBottom w:val="0"/>
      <w:divBdr>
        <w:top w:val="none" w:sz="0" w:space="0" w:color="auto"/>
        <w:left w:val="none" w:sz="0" w:space="0" w:color="auto"/>
        <w:bottom w:val="none" w:sz="0" w:space="0" w:color="auto"/>
        <w:right w:val="none" w:sz="0" w:space="0" w:color="auto"/>
      </w:divBdr>
    </w:div>
    <w:div w:id="512886289">
      <w:bodyDiv w:val="1"/>
      <w:marLeft w:val="0"/>
      <w:marRight w:val="0"/>
      <w:marTop w:val="0"/>
      <w:marBottom w:val="0"/>
      <w:divBdr>
        <w:top w:val="none" w:sz="0" w:space="0" w:color="auto"/>
        <w:left w:val="none" w:sz="0" w:space="0" w:color="auto"/>
        <w:bottom w:val="none" w:sz="0" w:space="0" w:color="auto"/>
        <w:right w:val="none" w:sz="0" w:space="0" w:color="auto"/>
      </w:divBdr>
    </w:div>
    <w:div w:id="512956572">
      <w:bodyDiv w:val="1"/>
      <w:marLeft w:val="0"/>
      <w:marRight w:val="0"/>
      <w:marTop w:val="0"/>
      <w:marBottom w:val="0"/>
      <w:divBdr>
        <w:top w:val="none" w:sz="0" w:space="0" w:color="auto"/>
        <w:left w:val="none" w:sz="0" w:space="0" w:color="auto"/>
        <w:bottom w:val="none" w:sz="0" w:space="0" w:color="auto"/>
        <w:right w:val="none" w:sz="0" w:space="0" w:color="auto"/>
      </w:divBdr>
    </w:div>
    <w:div w:id="512959747">
      <w:bodyDiv w:val="1"/>
      <w:marLeft w:val="0"/>
      <w:marRight w:val="0"/>
      <w:marTop w:val="0"/>
      <w:marBottom w:val="0"/>
      <w:divBdr>
        <w:top w:val="none" w:sz="0" w:space="0" w:color="auto"/>
        <w:left w:val="none" w:sz="0" w:space="0" w:color="auto"/>
        <w:bottom w:val="none" w:sz="0" w:space="0" w:color="auto"/>
        <w:right w:val="none" w:sz="0" w:space="0" w:color="auto"/>
      </w:divBdr>
    </w:div>
    <w:div w:id="513107110">
      <w:bodyDiv w:val="1"/>
      <w:marLeft w:val="0"/>
      <w:marRight w:val="0"/>
      <w:marTop w:val="0"/>
      <w:marBottom w:val="0"/>
      <w:divBdr>
        <w:top w:val="none" w:sz="0" w:space="0" w:color="auto"/>
        <w:left w:val="none" w:sz="0" w:space="0" w:color="auto"/>
        <w:bottom w:val="none" w:sz="0" w:space="0" w:color="auto"/>
        <w:right w:val="none" w:sz="0" w:space="0" w:color="auto"/>
      </w:divBdr>
    </w:div>
    <w:div w:id="513231577">
      <w:bodyDiv w:val="1"/>
      <w:marLeft w:val="0"/>
      <w:marRight w:val="0"/>
      <w:marTop w:val="0"/>
      <w:marBottom w:val="0"/>
      <w:divBdr>
        <w:top w:val="none" w:sz="0" w:space="0" w:color="auto"/>
        <w:left w:val="none" w:sz="0" w:space="0" w:color="auto"/>
        <w:bottom w:val="none" w:sz="0" w:space="0" w:color="auto"/>
        <w:right w:val="none" w:sz="0" w:space="0" w:color="auto"/>
      </w:divBdr>
    </w:div>
    <w:div w:id="513299500">
      <w:bodyDiv w:val="1"/>
      <w:marLeft w:val="0"/>
      <w:marRight w:val="0"/>
      <w:marTop w:val="0"/>
      <w:marBottom w:val="0"/>
      <w:divBdr>
        <w:top w:val="none" w:sz="0" w:space="0" w:color="auto"/>
        <w:left w:val="none" w:sz="0" w:space="0" w:color="auto"/>
        <w:bottom w:val="none" w:sz="0" w:space="0" w:color="auto"/>
        <w:right w:val="none" w:sz="0" w:space="0" w:color="auto"/>
      </w:divBdr>
    </w:div>
    <w:div w:id="513349445">
      <w:bodyDiv w:val="1"/>
      <w:marLeft w:val="0"/>
      <w:marRight w:val="0"/>
      <w:marTop w:val="0"/>
      <w:marBottom w:val="0"/>
      <w:divBdr>
        <w:top w:val="none" w:sz="0" w:space="0" w:color="auto"/>
        <w:left w:val="none" w:sz="0" w:space="0" w:color="auto"/>
        <w:bottom w:val="none" w:sz="0" w:space="0" w:color="auto"/>
        <w:right w:val="none" w:sz="0" w:space="0" w:color="auto"/>
      </w:divBdr>
    </w:div>
    <w:div w:id="513417429">
      <w:bodyDiv w:val="1"/>
      <w:marLeft w:val="0"/>
      <w:marRight w:val="0"/>
      <w:marTop w:val="0"/>
      <w:marBottom w:val="0"/>
      <w:divBdr>
        <w:top w:val="none" w:sz="0" w:space="0" w:color="auto"/>
        <w:left w:val="none" w:sz="0" w:space="0" w:color="auto"/>
        <w:bottom w:val="none" w:sz="0" w:space="0" w:color="auto"/>
        <w:right w:val="none" w:sz="0" w:space="0" w:color="auto"/>
      </w:divBdr>
    </w:div>
    <w:div w:id="513423539">
      <w:bodyDiv w:val="1"/>
      <w:marLeft w:val="0"/>
      <w:marRight w:val="0"/>
      <w:marTop w:val="0"/>
      <w:marBottom w:val="0"/>
      <w:divBdr>
        <w:top w:val="none" w:sz="0" w:space="0" w:color="auto"/>
        <w:left w:val="none" w:sz="0" w:space="0" w:color="auto"/>
        <w:bottom w:val="none" w:sz="0" w:space="0" w:color="auto"/>
        <w:right w:val="none" w:sz="0" w:space="0" w:color="auto"/>
      </w:divBdr>
    </w:div>
    <w:div w:id="513501061">
      <w:bodyDiv w:val="1"/>
      <w:marLeft w:val="0"/>
      <w:marRight w:val="0"/>
      <w:marTop w:val="0"/>
      <w:marBottom w:val="0"/>
      <w:divBdr>
        <w:top w:val="none" w:sz="0" w:space="0" w:color="auto"/>
        <w:left w:val="none" w:sz="0" w:space="0" w:color="auto"/>
        <w:bottom w:val="none" w:sz="0" w:space="0" w:color="auto"/>
        <w:right w:val="none" w:sz="0" w:space="0" w:color="auto"/>
      </w:divBdr>
    </w:div>
    <w:div w:id="513959156">
      <w:bodyDiv w:val="1"/>
      <w:marLeft w:val="0"/>
      <w:marRight w:val="0"/>
      <w:marTop w:val="0"/>
      <w:marBottom w:val="0"/>
      <w:divBdr>
        <w:top w:val="none" w:sz="0" w:space="0" w:color="auto"/>
        <w:left w:val="none" w:sz="0" w:space="0" w:color="auto"/>
        <w:bottom w:val="none" w:sz="0" w:space="0" w:color="auto"/>
        <w:right w:val="none" w:sz="0" w:space="0" w:color="auto"/>
      </w:divBdr>
    </w:div>
    <w:div w:id="513959928">
      <w:bodyDiv w:val="1"/>
      <w:marLeft w:val="0"/>
      <w:marRight w:val="0"/>
      <w:marTop w:val="0"/>
      <w:marBottom w:val="0"/>
      <w:divBdr>
        <w:top w:val="none" w:sz="0" w:space="0" w:color="auto"/>
        <w:left w:val="none" w:sz="0" w:space="0" w:color="auto"/>
        <w:bottom w:val="none" w:sz="0" w:space="0" w:color="auto"/>
        <w:right w:val="none" w:sz="0" w:space="0" w:color="auto"/>
      </w:divBdr>
    </w:div>
    <w:div w:id="513963695">
      <w:bodyDiv w:val="1"/>
      <w:marLeft w:val="0"/>
      <w:marRight w:val="0"/>
      <w:marTop w:val="0"/>
      <w:marBottom w:val="0"/>
      <w:divBdr>
        <w:top w:val="none" w:sz="0" w:space="0" w:color="auto"/>
        <w:left w:val="none" w:sz="0" w:space="0" w:color="auto"/>
        <w:bottom w:val="none" w:sz="0" w:space="0" w:color="auto"/>
        <w:right w:val="none" w:sz="0" w:space="0" w:color="auto"/>
      </w:divBdr>
    </w:div>
    <w:div w:id="514075521">
      <w:bodyDiv w:val="1"/>
      <w:marLeft w:val="0"/>
      <w:marRight w:val="0"/>
      <w:marTop w:val="0"/>
      <w:marBottom w:val="0"/>
      <w:divBdr>
        <w:top w:val="none" w:sz="0" w:space="0" w:color="auto"/>
        <w:left w:val="none" w:sz="0" w:space="0" w:color="auto"/>
        <w:bottom w:val="none" w:sz="0" w:space="0" w:color="auto"/>
        <w:right w:val="none" w:sz="0" w:space="0" w:color="auto"/>
      </w:divBdr>
    </w:div>
    <w:div w:id="514078129">
      <w:bodyDiv w:val="1"/>
      <w:marLeft w:val="0"/>
      <w:marRight w:val="0"/>
      <w:marTop w:val="0"/>
      <w:marBottom w:val="0"/>
      <w:divBdr>
        <w:top w:val="none" w:sz="0" w:space="0" w:color="auto"/>
        <w:left w:val="none" w:sz="0" w:space="0" w:color="auto"/>
        <w:bottom w:val="none" w:sz="0" w:space="0" w:color="auto"/>
        <w:right w:val="none" w:sz="0" w:space="0" w:color="auto"/>
      </w:divBdr>
    </w:div>
    <w:div w:id="514538292">
      <w:bodyDiv w:val="1"/>
      <w:marLeft w:val="0"/>
      <w:marRight w:val="0"/>
      <w:marTop w:val="0"/>
      <w:marBottom w:val="0"/>
      <w:divBdr>
        <w:top w:val="none" w:sz="0" w:space="0" w:color="auto"/>
        <w:left w:val="none" w:sz="0" w:space="0" w:color="auto"/>
        <w:bottom w:val="none" w:sz="0" w:space="0" w:color="auto"/>
        <w:right w:val="none" w:sz="0" w:space="0" w:color="auto"/>
      </w:divBdr>
    </w:div>
    <w:div w:id="514540154">
      <w:bodyDiv w:val="1"/>
      <w:marLeft w:val="0"/>
      <w:marRight w:val="0"/>
      <w:marTop w:val="0"/>
      <w:marBottom w:val="0"/>
      <w:divBdr>
        <w:top w:val="none" w:sz="0" w:space="0" w:color="auto"/>
        <w:left w:val="none" w:sz="0" w:space="0" w:color="auto"/>
        <w:bottom w:val="none" w:sz="0" w:space="0" w:color="auto"/>
        <w:right w:val="none" w:sz="0" w:space="0" w:color="auto"/>
      </w:divBdr>
    </w:div>
    <w:div w:id="514615314">
      <w:bodyDiv w:val="1"/>
      <w:marLeft w:val="0"/>
      <w:marRight w:val="0"/>
      <w:marTop w:val="0"/>
      <w:marBottom w:val="0"/>
      <w:divBdr>
        <w:top w:val="none" w:sz="0" w:space="0" w:color="auto"/>
        <w:left w:val="none" w:sz="0" w:space="0" w:color="auto"/>
        <w:bottom w:val="none" w:sz="0" w:space="0" w:color="auto"/>
        <w:right w:val="none" w:sz="0" w:space="0" w:color="auto"/>
      </w:divBdr>
    </w:div>
    <w:div w:id="514734275">
      <w:bodyDiv w:val="1"/>
      <w:marLeft w:val="0"/>
      <w:marRight w:val="0"/>
      <w:marTop w:val="0"/>
      <w:marBottom w:val="0"/>
      <w:divBdr>
        <w:top w:val="none" w:sz="0" w:space="0" w:color="auto"/>
        <w:left w:val="none" w:sz="0" w:space="0" w:color="auto"/>
        <w:bottom w:val="none" w:sz="0" w:space="0" w:color="auto"/>
        <w:right w:val="none" w:sz="0" w:space="0" w:color="auto"/>
      </w:divBdr>
    </w:div>
    <w:div w:id="514805399">
      <w:bodyDiv w:val="1"/>
      <w:marLeft w:val="0"/>
      <w:marRight w:val="0"/>
      <w:marTop w:val="0"/>
      <w:marBottom w:val="0"/>
      <w:divBdr>
        <w:top w:val="none" w:sz="0" w:space="0" w:color="auto"/>
        <w:left w:val="none" w:sz="0" w:space="0" w:color="auto"/>
        <w:bottom w:val="none" w:sz="0" w:space="0" w:color="auto"/>
        <w:right w:val="none" w:sz="0" w:space="0" w:color="auto"/>
      </w:divBdr>
    </w:div>
    <w:div w:id="514806556">
      <w:bodyDiv w:val="1"/>
      <w:marLeft w:val="0"/>
      <w:marRight w:val="0"/>
      <w:marTop w:val="0"/>
      <w:marBottom w:val="0"/>
      <w:divBdr>
        <w:top w:val="none" w:sz="0" w:space="0" w:color="auto"/>
        <w:left w:val="none" w:sz="0" w:space="0" w:color="auto"/>
        <w:bottom w:val="none" w:sz="0" w:space="0" w:color="auto"/>
        <w:right w:val="none" w:sz="0" w:space="0" w:color="auto"/>
      </w:divBdr>
    </w:div>
    <w:div w:id="514880682">
      <w:bodyDiv w:val="1"/>
      <w:marLeft w:val="0"/>
      <w:marRight w:val="0"/>
      <w:marTop w:val="0"/>
      <w:marBottom w:val="0"/>
      <w:divBdr>
        <w:top w:val="none" w:sz="0" w:space="0" w:color="auto"/>
        <w:left w:val="none" w:sz="0" w:space="0" w:color="auto"/>
        <w:bottom w:val="none" w:sz="0" w:space="0" w:color="auto"/>
        <w:right w:val="none" w:sz="0" w:space="0" w:color="auto"/>
      </w:divBdr>
    </w:div>
    <w:div w:id="515003122">
      <w:bodyDiv w:val="1"/>
      <w:marLeft w:val="0"/>
      <w:marRight w:val="0"/>
      <w:marTop w:val="0"/>
      <w:marBottom w:val="0"/>
      <w:divBdr>
        <w:top w:val="none" w:sz="0" w:space="0" w:color="auto"/>
        <w:left w:val="none" w:sz="0" w:space="0" w:color="auto"/>
        <w:bottom w:val="none" w:sz="0" w:space="0" w:color="auto"/>
        <w:right w:val="none" w:sz="0" w:space="0" w:color="auto"/>
      </w:divBdr>
    </w:div>
    <w:div w:id="515075560">
      <w:bodyDiv w:val="1"/>
      <w:marLeft w:val="0"/>
      <w:marRight w:val="0"/>
      <w:marTop w:val="0"/>
      <w:marBottom w:val="0"/>
      <w:divBdr>
        <w:top w:val="none" w:sz="0" w:space="0" w:color="auto"/>
        <w:left w:val="none" w:sz="0" w:space="0" w:color="auto"/>
        <w:bottom w:val="none" w:sz="0" w:space="0" w:color="auto"/>
        <w:right w:val="none" w:sz="0" w:space="0" w:color="auto"/>
      </w:divBdr>
      <w:divsChild>
        <w:div w:id="1022435501">
          <w:marLeft w:val="0"/>
          <w:marRight w:val="0"/>
          <w:marTop w:val="0"/>
          <w:marBottom w:val="0"/>
          <w:divBdr>
            <w:top w:val="none" w:sz="0" w:space="0" w:color="auto"/>
            <w:left w:val="none" w:sz="0" w:space="0" w:color="auto"/>
            <w:bottom w:val="none" w:sz="0" w:space="0" w:color="auto"/>
            <w:right w:val="single" w:sz="6" w:space="0" w:color="D2D4D6"/>
          </w:divBdr>
          <w:divsChild>
            <w:div w:id="116340097">
              <w:marLeft w:val="0"/>
              <w:marRight w:val="0"/>
              <w:marTop w:val="0"/>
              <w:marBottom w:val="0"/>
              <w:divBdr>
                <w:top w:val="none" w:sz="0" w:space="0" w:color="auto"/>
                <w:left w:val="none" w:sz="0" w:space="0" w:color="auto"/>
                <w:bottom w:val="none" w:sz="0" w:space="0" w:color="auto"/>
                <w:right w:val="none" w:sz="0" w:space="0" w:color="auto"/>
              </w:divBdr>
            </w:div>
            <w:div w:id="778061759">
              <w:marLeft w:val="0"/>
              <w:marRight w:val="0"/>
              <w:marTop w:val="0"/>
              <w:marBottom w:val="0"/>
              <w:divBdr>
                <w:top w:val="none" w:sz="0" w:space="0" w:color="auto"/>
                <w:left w:val="none" w:sz="0" w:space="0" w:color="auto"/>
                <w:bottom w:val="none" w:sz="0" w:space="0" w:color="auto"/>
                <w:right w:val="none" w:sz="0" w:space="0" w:color="auto"/>
              </w:divBdr>
            </w:div>
            <w:div w:id="192907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80175">
      <w:bodyDiv w:val="1"/>
      <w:marLeft w:val="0"/>
      <w:marRight w:val="0"/>
      <w:marTop w:val="0"/>
      <w:marBottom w:val="0"/>
      <w:divBdr>
        <w:top w:val="none" w:sz="0" w:space="0" w:color="auto"/>
        <w:left w:val="none" w:sz="0" w:space="0" w:color="auto"/>
        <w:bottom w:val="none" w:sz="0" w:space="0" w:color="auto"/>
        <w:right w:val="none" w:sz="0" w:space="0" w:color="auto"/>
      </w:divBdr>
    </w:div>
    <w:div w:id="515119624">
      <w:bodyDiv w:val="1"/>
      <w:marLeft w:val="0"/>
      <w:marRight w:val="0"/>
      <w:marTop w:val="0"/>
      <w:marBottom w:val="0"/>
      <w:divBdr>
        <w:top w:val="none" w:sz="0" w:space="0" w:color="auto"/>
        <w:left w:val="none" w:sz="0" w:space="0" w:color="auto"/>
        <w:bottom w:val="none" w:sz="0" w:space="0" w:color="auto"/>
        <w:right w:val="none" w:sz="0" w:space="0" w:color="auto"/>
      </w:divBdr>
    </w:div>
    <w:div w:id="515193655">
      <w:bodyDiv w:val="1"/>
      <w:marLeft w:val="0"/>
      <w:marRight w:val="0"/>
      <w:marTop w:val="0"/>
      <w:marBottom w:val="0"/>
      <w:divBdr>
        <w:top w:val="none" w:sz="0" w:space="0" w:color="auto"/>
        <w:left w:val="none" w:sz="0" w:space="0" w:color="auto"/>
        <w:bottom w:val="none" w:sz="0" w:space="0" w:color="auto"/>
        <w:right w:val="none" w:sz="0" w:space="0" w:color="auto"/>
      </w:divBdr>
    </w:div>
    <w:div w:id="515389208">
      <w:bodyDiv w:val="1"/>
      <w:marLeft w:val="0"/>
      <w:marRight w:val="0"/>
      <w:marTop w:val="0"/>
      <w:marBottom w:val="0"/>
      <w:divBdr>
        <w:top w:val="none" w:sz="0" w:space="0" w:color="auto"/>
        <w:left w:val="none" w:sz="0" w:space="0" w:color="auto"/>
        <w:bottom w:val="none" w:sz="0" w:space="0" w:color="auto"/>
        <w:right w:val="none" w:sz="0" w:space="0" w:color="auto"/>
      </w:divBdr>
    </w:div>
    <w:div w:id="515465086">
      <w:bodyDiv w:val="1"/>
      <w:marLeft w:val="0"/>
      <w:marRight w:val="0"/>
      <w:marTop w:val="0"/>
      <w:marBottom w:val="0"/>
      <w:divBdr>
        <w:top w:val="none" w:sz="0" w:space="0" w:color="auto"/>
        <w:left w:val="none" w:sz="0" w:space="0" w:color="auto"/>
        <w:bottom w:val="none" w:sz="0" w:space="0" w:color="auto"/>
        <w:right w:val="none" w:sz="0" w:space="0" w:color="auto"/>
      </w:divBdr>
    </w:div>
    <w:div w:id="515466305">
      <w:bodyDiv w:val="1"/>
      <w:marLeft w:val="0"/>
      <w:marRight w:val="0"/>
      <w:marTop w:val="0"/>
      <w:marBottom w:val="0"/>
      <w:divBdr>
        <w:top w:val="none" w:sz="0" w:space="0" w:color="auto"/>
        <w:left w:val="none" w:sz="0" w:space="0" w:color="auto"/>
        <w:bottom w:val="none" w:sz="0" w:space="0" w:color="auto"/>
        <w:right w:val="none" w:sz="0" w:space="0" w:color="auto"/>
      </w:divBdr>
    </w:div>
    <w:div w:id="515538254">
      <w:bodyDiv w:val="1"/>
      <w:marLeft w:val="0"/>
      <w:marRight w:val="0"/>
      <w:marTop w:val="0"/>
      <w:marBottom w:val="0"/>
      <w:divBdr>
        <w:top w:val="none" w:sz="0" w:space="0" w:color="auto"/>
        <w:left w:val="none" w:sz="0" w:space="0" w:color="auto"/>
        <w:bottom w:val="none" w:sz="0" w:space="0" w:color="auto"/>
        <w:right w:val="none" w:sz="0" w:space="0" w:color="auto"/>
      </w:divBdr>
    </w:div>
    <w:div w:id="515538529">
      <w:bodyDiv w:val="1"/>
      <w:marLeft w:val="0"/>
      <w:marRight w:val="0"/>
      <w:marTop w:val="0"/>
      <w:marBottom w:val="0"/>
      <w:divBdr>
        <w:top w:val="none" w:sz="0" w:space="0" w:color="auto"/>
        <w:left w:val="none" w:sz="0" w:space="0" w:color="auto"/>
        <w:bottom w:val="none" w:sz="0" w:space="0" w:color="auto"/>
        <w:right w:val="none" w:sz="0" w:space="0" w:color="auto"/>
      </w:divBdr>
      <w:divsChild>
        <w:div w:id="1288705627">
          <w:marLeft w:val="0"/>
          <w:marRight w:val="0"/>
          <w:marTop w:val="0"/>
          <w:marBottom w:val="0"/>
          <w:divBdr>
            <w:top w:val="none" w:sz="0" w:space="0" w:color="auto"/>
            <w:left w:val="none" w:sz="0" w:space="0" w:color="auto"/>
            <w:bottom w:val="none" w:sz="0" w:space="0" w:color="auto"/>
            <w:right w:val="none" w:sz="0" w:space="0" w:color="auto"/>
          </w:divBdr>
          <w:divsChild>
            <w:div w:id="1268732645">
              <w:marLeft w:val="0"/>
              <w:marRight w:val="0"/>
              <w:marTop w:val="0"/>
              <w:marBottom w:val="0"/>
              <w:divBdr>
                <w:top w:val="none" w:sz="0" w:space="0" w:color="auto"/>
                <w:left w:val="none" w:sz="0" w:space="0" w:color="auto"/>
                <w:bottom w:val="none" w:sz="0" w:space="0" w:color="auto"/>
                <w:right w:val="none" w:sz="0" w:space="0" w:color="auto"/>
              </w:divBdr>
            </w:div>
          </w:divsChild>
        </w:div>
        <w:div w:id="1533418069">
          <w:marLeft w:val="0"/>
          <w:marRight w:val="0"/>
          <w:marTop w:val="0"/>
          <w:marBottom w:val="0"/>
          <w:divBdr>
            <w:top w:val="none" w:sz="0" w:space="0" w:color="auto"/>
            <w:left w:val="none" w:sz="0" w:space="0" w:color="auto"/>
            <w:bottom w:val="none" w:sz="0" w:space="0" w:color="auto"/>
            <w:right w:val="none" w:sz="0" w:space="0" w:color="auto"/>
          </w:divBdr>
        </w:div>
      </w:divsChild>
    </w:div>
    <w:div w:id="515733311">
      <w:bodyDiv w:val="1"/>
      <w:marLeft w:val="0"/>
      <w:marRight w:val="0"/>
      <w:marTop w:val="0"/>
      <w:marBottom w:val="0"/>
      <w:divBdr>
        <w:top w:val="none" w:sz="0" w:space="0" w:color="auto"/>
        <w:left w:val="none" w:sz="0" w:space="0" w:color="auto"/>
        <w:bottom w:val="none" w:sz="0" w:space="0" w:color="auto"/>
        <w:right w:val="none" w:sz="0" w:space="0" w:color="auto"/>
      </w:divBdr>
    </w:div>
    <w:div w:id="515734208">
      <w:bodyDiv w:val="1"/>
      <w:marLeft w:val="0"/>
      <w:marRight w:val="0"/>
      <w:marTop w:val="0"/>
      <w:marBottom w:val="0"/>
      <w:divBdr>
        <w:top w:val="none" w:sz="0" w:space="0" w:color="auto"/>
        <w:left w:val="none" w:sz="0" w:space="0" w:color="auto"/>
        <w:bottom w:val="none" w:sz="0" w:space="0" w:color="auto"/>
        <w:right w:val="none" w:sz="0" w:space="0" w:color="auto"/>
      </w:divBdr>
    </w:div>
    <w:div w:id="515774363">
      <w:bodyDiv w:val="1"/>
      <w:marLeft w:val="0"/>
      <w:marRight w:val="0"/>
      <w:marTop w:val="0"/>
      <w:marBottom w:val="0"/>
      <w:divBdr>
        <w:top w:val="none" w:sz="0" w:space="0" w:color="auto"/>
        <w:left w:val="none" w:sz="0" w:space="0" w:color="auto"/>
        <w:bottom w:val="none" w:sz="0" w:space="0" w:color="auto"/>
        <w:right w:val="none" w:sz="0" w:space="0" w:color="auto"/>
      </w:divBdr>
    </w:div>
    <w:div w:id="515774615">
      <w:bodyDiv w:val="1"/>
      <w:marLeft w:val="0"/>
      <w:marRight w:val="0"/>
      <w:marTop w:val="0"/>
      <w:marBottom w:val="0"/>
      <w:divBdr>
        <w:top w:val="none" w:sz="0" w:space="0" w:color="auto"/>
        <w:left w:val="none" w:sz="0" w:space="0" w:color="auto"/>
        <w:bottom w:val="none" w:sz="0" w:space="0" w:color="auto"/>
        <w:right w:val="none" w:sz="0" w:space="0" w:color="auto"/>
      </w:divBdr>
    </w:div>
    <w:div w:id="515778856">
      <w:bodyDiv w:val="1"/>
      <w:marLeft w:val="0"/>
      <w:marRight w:val="0"/>
      <w:marTop w:val="0"/>
      <w:marBottom w:val="0"/>
      <w:divBdr>
        <w:top w:val="none" w:sz="0" w:space="0" w:color="auto"/>
        <w:left w:val="none" w:sz="0" w:space="0" w:color="auto"/>
        <w:bottom w:val="none" w:sz="0" w:space="0" w:color="auto"/>
        <w:right w:val="none" w:sz="0" w:space="0" w:color="auto"/>
      </w:divBdr>
      <w:divsChild>
        <w:div w:id="610551250">
          <w:marLeft w:val="0"/>
          <w:marRight w:val="0"/>
          <w:marTop w:val="0"/>
          <w:marBottom w:val="0"/>
          <w:divBdr>
            <w:top w:val="none" w:sz="0" w:space="0" w:color="auto"/>
            <w:left w:val="none" w:sz="0" w:space="0" w:color="auto"/>
            <w:bottom w:val="none" w:sz="0" w:space="0" w:color="auto"/>
            <w:right w:val="none" w:sz="0" w:space="0" w:color="auto"/>
          </w:divBdr>
        </w:div>
      </w:divsChild>
    </w:div>
    <w:div w:id="515847111">
      <w:bodyDiv w:val="1"/>
      <w:marLeft w:val="0"/>
      <w:marRight w:val="0"/>
      <w:marTop w:val="0"/>
      <w:marBottom w:val="0"/>
      <w:divBdr>
        <w:top w:val="none" w:sz="0" w:space="0" w:color="auto"/>
        <w:left w:val="none" w:sz="0" w:space="0" w:color="auto"/>
        <w:bottom w:val="none" w:sz="0" w:space="0" w:color="auto"/>
        <w:right w:val="none" w:sz="0" w:space="0" w:color="auto"/>
      </w:divBdr>
    </w:div>
    <w:div w:id="515851388">
      <w:bodyDiv w:val="1"/>
      <w:marLeft w:val="0"/>
      <w:marRight w:val="0"/>
      <w:marTop w:val="0"/>
      <w:marBottom w:val="0"/>
      <w:divBdr>
        <w:top w:val="none" w:sz="0" w:space="0" w:color="auto"/>
        <w:left w:val="none" w:sz="0" w:space="0" w:color="auto"/>
        <w:bottom w:val="none" w:sz="0" w:space="0" w:color="auto"/>
        <w:right w:val="none" w:sz="0" w:space="0" w:color="auto"/>
      </w:divBdr>
    </w:div>
    <w:div w:id="515922341">
      <w:bodyDiv w:val="1"/>
      <w:marLeft w:val="0"/>
      <w:marRight w:val="0"/>
      <w:marTop w:val="0"/>
      <w:marBottom w:val="0"/>
      <w:divBdr>
        <w:top w:val="none" w:sz="0" w:space="0" w:color="auto"/>
        <w:left w:val="none" w:sz="0" w:space="0" w:color="auto"/>
        <w:bottom w:val="none" w:sz="0" w:space="0" w:color="auto"/>
        <w:right w:val="none" w:sz="0" w:space="0" w:color="auto"/>
      </w:divBdr>
    </w:div>
    <w:div w:id="515929680">
      <w:bodyDiv w:val="1"/>
      <w:marLeft w:val="0"/>
      <w:marRight w:val="0"/>
      <w:marTop w:val="0"/>
      <w:marBottom w:val="0"/>
      <w:divBdr>
        <w:top w:val="none" w:sz="0" w:space="0" w:color="auto"/>
        <w:left w:val="none" w:sz="0" w:space="0" w:color="auto"/>
        <w:bottom w:val="none" w:sz="0" w:space="0" w:color="auto"/>
        <w:right w:val="none" w:sz="0" w:space="0" w:color="auto"/>
      </w:divBdr>
    </w:div>
    <w:div w:id="516044571">
      <w:bodyDiv w:val="1"/>
      <w:marLeft w:val="0"/>
      <w:marRight w:val="0"/>
      <w:marTop w:val="0"/>
      <w:marBottom w:val="0"/>
      <w:divBdr>
        <w:top w:val="none" w:sz="0" w:space="0" w:color="auto"/>
        <w:left w:val="none" w:sz="0" w:space="0" w:color="auto"/>
        <w:bottom w:val="none" w:sz="0" w:space="0" w:color="auto"/>
        <w:right w:val="none" w:sz="0" w:space="0" w:color="auto"/>
      </w:divBdr>
    </w:div>
    <w:div w:id="516115528">
      <w:bodyDiv w:val="1"/>
      <w:marLeft w:val="0"/>
      <w:marRight w:val="0"/>
      <w:marTop w:val="0"/>
      <w:marBottom w:val="0"/>
      <w:divBdr>
        <w:top w:val="none" w:sz="0" w:space="0" w:color="auto"/>
        <w:left w:val="none" w:sz="0" w:space="0" w:color="auto"/>
        <w:bottom w:val="none" w:sz="0" w:space="0" w:color="auto"/>
        <w:right w:val="none" w:sz="0" w:space="0" w:color="auto"/>
      </w:divBdr>
    </w:div>
    <w:div w:id="516190708">
      <w:bodyDiv w:val="1"/>
      <w:marLeft w:val="0"/>
      <w:marRight w:val="0"/>
      <w:marTop w:val="0"/>
      <w:marBottom w:val="0"/>
      <w:divBdr>
        <w:top w:val="none" w:sz="0" w:space="0" w:color="auto"/>
        <w:left w:val="none" w:sz="0" w:space="0" w:color="auto"/>
        <w:bottom w:val="none" w:sz="0" w:space="0" w:color="auto"/>
        <w:right w:val="none" w:sz="0" w:space="0" w:color="auto"/>
      </w:divBdr>
    </w:div>
    <w:div w:id="516236114">
      <w:bodyDiv w:val="1"/>
      <w:marLeft w:val="0"/>
      <w:marRight w:val="0"/>
      <w:marTop w:val="0"/>
      <w:marBottom w:val="0"/>
      <w:divBdr>
        <w:top w:val="none" w:sz="0" w:space="0" w:color="auto"/>
        <w:left w:val="none" w:sz="0" w:space="0" w:color="auto"/>
        <w:bottom w:val="none" w:sz="0" w:space="0" w:color="auto"/>
        <w:right w:val="none" w:sz="0" w:space="0" w:color="auto"/>
      </w:divBdr>
    </w:div>
    <w:div w:id="516389101">
      <w:bodyDiv w:val="1"/>
      <w:marLeft w:val="0"/>
      <w:marRight w:val="0"/>
      <w:marTop w:val="0"/>
      <w:marBottom w:val="0"/>
      <w:divBdr>
        <w:top w:val="none" w:sz="0" w:space="0" w:color="auto"/>
        <w:left w:val="none" w:sz="0" w:space="0" w:color="auto"/>
        <w:bottom w:val="none" w:sz="0" w:space="0" w:color="auto"/>
        <w:right w:val="none" w:sz="0" w:space="0" w:color="auto"/>
      </w:divBdr>
    </w:div>
    <w:div w:id="516428146">
      <w:bodyDiv w:val="1"/>
      <w:marLeft w:val="0"/>
      <w:marRight w:val="0"/>
      <w:marTop w:val="0"/>
      <w:marBottom w:val="0"/>
      <w:divBdr>
        <w:top w:val="none" w:sz="0" w:space="0" w:color="auto"/>
        <w:left w:val="none" w:sz="0" w:space="0" w:color="auto"/>
        <w:bottom w:val="none" w:sz="0" w:space="0" w:color="auto"/>
        <w:right w:val="none" w:sz="0" w:space="0" w:color="auto"/>
      </w:divBdr>
    </w:div>
    <w:div w:id="516576369">
      <w:bodyDiv w:val="1"/>
      <w:marLeft w:val="0"/>
      <w:marRight w:val="0"/>
      <w:marTop w:val="0"/>
      <w:marBottom w:val="0"/>
      <w:divBdr>
        <w:top w:val="none" w:sz="0" w:space="0" w:color="auto"/>
        <w:left w:val="none" w:sz="0" w:space="0" w:color="auto"/>
        <w:bottom w:val="none" w:sz="0" w:space="0" w:color="auto"/>
        <w:right w:val="none" w:sz="0" w:space="0" w:color="auto"/>
      </w:divBdr>
    </w:div>
    <w:div w:id="516698833">
      <w:bodyDiv w:val="1"/>
      <w:marLeft w:val="0"/>
      <w:marRight w:val="0"/>
      <w:marTop w:val="0"/>
      <w:marBottom w:val="0"/>
      <w:divBdr>
        <w:top w:val="none" w:sz="0" w:space="0" w:color="auto"/>
        <w:left w:val="none" w:sz="0" w:space="0" w:color="auto"/>
        <w:bottom w:val="none" w:sz="0" w:space="0" w:color="auto"/>
        <w:right w:val="none" w:sz="0" w:space="0" w:color="auto"/>
      </w:divBdr>
    </w:div>
    <w:div w:id="516768558">
      <w:bodyDiv w:val="1"/>
      <w:marLeft w:val="0"/>
      <w:marRight w:val="0"/>
      <w:marTop w:val="0"/>
      <w:marBottom w:val="0"/>
      <w:divBdr>
        <w:top w:val="none" w:sz="0" w:space="0" w:color="auto"/>
        <w:left w:val="none" w:sz="0" w:space="0" w:color="auto"/>
        <w:bottom w:val="none" w:sz="0" w:space="0" w:color="auto"/>
        <w:right w:val="none" w:sz="0" w:space="0" w:color="auto"/>
      </w:divBdr>
    </w:div>
    <w:div w:id="516773635">
      <w:bodyDiv w:val="1"/>
      <w:marLeft w:val="0"/>
      <w:marRight w:val="0"/>
      <w:marTop w:val="0"/>
      <w:marBottom w:val="0"/>
      <w:divBdr>
        <w:top w:val="none" w:sz="0" w:space="0" w:color="auto"/>
        <w:left w:val="none" w:sz="0" w:space="0" w:color="auto"/>
        <w:bottom w:val="none" w:sz="0" w:space="0" w:color="auto"/>
        <w:right w:val="none" w:sz="0" w:space="0" w:color="auto"/>
      </w:divBdr>
    </w:div>
    <w:div w:id="516968867">
      <w:bodyDiv w:val="1"/>
      <w:marLeft w:val="0"/>
      <w:marRight w:val="0"/>
      <w:marTop w:val="0"/>
      <w:marBottom w:val="0"/>
      <w:divBdr>
        <w:top w:val="none" w:sz="0" w:space="0" w:color="auto"/>
        <w:left w:val="none" w:sz="0" w:space="0" w:color="auto"/>
        <w:bottom w:val="none" w:sz="0" w:space="0" w:color="auto"/>
        <w:right w:val="none" w:sz="0" w:space="0" w:color="auto"/>
      </w:divBdr>
    </w:div>
    <w:div w:id="517040813">
      <w:bodyDiv w:val="1"/>
      <w:marLeft w:val="0"/>
      <w:marRight w:val="0"/>
      <w:marTop w:val="0"/>
      <w:marBottom w:val="0"/>
      <w:divBdr>
        <w:top w:val="none" w:sz="0" w:space="0" w:color="auto"/>
        <w:left w:val="none" w:sz="0" w:space="0" w:color="auto"/>
        <w:bottom w:val="none" w:sz="0" w:space="0" w:color="auto"/>
        <w:right w:val="none" w:sz="0" w:space="0" w:color="auto"/>
      </w:divBdr>
    </w:div>
    <w:div w:id="517158766">
      <w:bodyDiv w:val="1"/>
      <w:marLeft w:val="0"/>
      <w:marRight w:val="0"/>
      <w:marTop w:val="0"/>
      <w:marBottom w:val="0"/>
      <w:divBdr>
        <w:top w:val="none" w:sz="0" w:space="0" w:color="auto"/>
        <w:left w:val="none" w:sz="0" w:space="0" w:color="auto"/>
        <w:bottom w:val="none" w:sz="0" w:space="0" w:color="auto"/>
        <w:right w:val="none" w:sz="0" w:space="0" w:color="auto"/>
      </w:divBdr>
    </w:div>
    <w:div w:id="517164743">
      <w:bodyDiv w:val="1"/>
      <w:marLeft w:val="0"/>
      <w:marRight w:val="0"/>
      <w:marTop w:val="0"/>
      <w:marBottom w:val="0"/>
      <w:divBdr>
        <w:top w:val="none" w:sz="0" w:space="0" w:color="auto"/>
        <w:left w:val="none" w:sz="0" w:space="0" w:color="auto"/>
        <w:bottom w:val="none" w:sz="0" w:space="0" w:color="auto"/>
        <w:right w:val="none" w:sz="0" w:space="0" w:color="auto"/>
      </w:divBdr>
    </w:div>
    <w:div w:id="517430377">
      <w:bodyDiv w:val="1"/>
      <w:marLeft w:val="0"/>
      <w:marRight w:val="0"/>
      <w:marTop w:val="0"/>
      <w:marBottom w:val="0"/>
      <w:divBdr>
        <w:top w:val="none" w:sz="0" w:space="0" w:color="auto"/>
        <w:left w:val="none" w:sz="0" w:space="0" w:color="auto"/>
        <w:bottom w:val="none" w:sz="0" w:space="0" w:color="auto"/>
        <w:right w:val="none" w:sz="0" w:space="0" w:color="auto"/>
      </w:divBdr>
    </w:div>
    <w:div w:id="517433023">
      <w:bodyDiv w:val="1"/>
      <w:marLeft w:val="0"/>
      <w:marRight w:val="0"/>
      <w:marTop w:val="0"/>
      <w:marBottom w:val="0"/>
      <w:divBdr>
        <w:top w:val="none" w:sz="0" w:space="0" w:color="auto"/>
        <w:left w:val="none" w:sz="0" w:space="0" w:color="auto"/>
        <w:bottom w:val="none" w:sz="0" w:space="0" w:color="auto"/>
        <w:right w:val="none" w:sz="0" w:space="0" w:color="auto"/>
      </w:divBdr>
      <w:divsChild>
        <w:div w:id="120929979">
          <w:marLeft w:val="0"/>
          <w:marRight w:val="0"/>
          <w:marTop w:val="0"/>
          <w:marBottom w:val="0"/>
          <w:divBdr>
            <w:top w:val="none" w:sz="0" w:space="0" w:color="auto"/>
            <w:left w:val="none" w:sz="0" w:space="0" w:color="auto"/>
            <w:bottom w:val="none" w:sz="0" w:space="0" w:color="auto"/>
            <w:right w:val="none" w:sz="0" w:space="0" w:color="auto"/>
          </w:divBdr>
        </w:div>
        <w:div w:id="662006570">
          <w:marLeft w:val="0"/>
          <w:marRight w:val="0"/>
          <w:marTop w:val="0"/>
          <w:marBottom w:val="0"/>
          <w:divBdr>
            <w:top w:val="none" w:sz="0" w:space="0" w:color="auto"/>
            <w:left w:val="none" w:sz="0" w:space="0" w:color="auto"/>
            <w:bottom w:val="none" w:sz="0" w:space="0" w:color="auto"/>
            <w:right w:val="none" w:sz="0" w:space="0" w:color="auto"/>
          </w:divBdr>
        </w:div>
        <w:div w:id="1310942593">
          <w:marLeft w:val="0"/>
          <w:marRight w:val="0"/>
          <w:marTop w:val="0"/>
          <w:marBottom w:val="0"/>
          <w:divBdr>
            <w:top w:val="none" w:sz="0" w:space="0" w:color="auto"/>
            <w:left w:val="none" w:sz="0" w:space="0" w:color="auto"/>
            <w:bottom w:val="none" w:sz="0" w:space="0" w:color="auto"/>
            <w:right w:val="none" w:sz="0" w:space="0" w:color="auto"/>
          </w:divBdr>
        </w:div>
      </w:divsChild>
    </w:div>
    <w:div w:id="517433028">
      <w:bodyDiv w:val="1"/>
      <w:marLeft w:val="0"/>
      <w:marRight w:val="0"/>
      <w:marTop w:val="0"/>
      <w:marBottom w:val="0"/>
      <w:divBdr>
        <w:top w:val="none" w:sz="0" w:space="0" w:color="auto"/>
        <w:left w:val="none" w:sz="0" w:space="0" w:color="auto"/>
        <w:bottom w:val="none" w:sz="0" w:space="0" w:color="auto"/>
        <w:right w:val="none" w:sz="0" w:space="0" w:color="auto"/>
      </w:divBdr>
    </w:div>
    <w:div w:id="517543367">
      <w:bodyDiv w:val="1"/>
      <w:marLeft w:val="0"/>
      <w:marRight w:val="0"/>
      <w:marTop w:val="0"/>
      <w:marBottom w:val="0"/>
      <w:divBdr>
        <w:top w:val="none" w:sz="0" w:space="0" w:color="auto"/>
        <w:left w:val="none" w:sz="0" w:space="0" w:color="auto"/>
        <w:bottom w:val="none" w:sz="0" w:space="0" w:color="auto"/>
        <w:right w:val="none" w:sz="0" w:space="0" w:color="auto"/>
      </w:divBdr>
    </w:div>
    <w:div w:id="517740699">
      <w:bodyDiv w:val="1"/>
      <w:marLeft w:val="0"/>
      <w:marRight w:val="0"/>
      <w:marTop w:val="0"/>
      <w:marBottom w:val="0"/>
      <w:divBdr>
        <w:top w:val="none" w:sz="0" w:space="0" w:color="auto"/>
        <w:left w:val="none" w:sz="0" w:space="0" w:color="auto"/>
        <w:bottom w:val="none" w:sz="0" w:space="0" w:color="auto"/>
        <w:right w:val="none" w:sz="0" w:space="0" w:color="auto"/>
      </w:divBdr>
    </w:div>
    <w:div w:id="517820117">
      <w:bodyDiv w:val="1"/>
      <w:marLeft w:val="0"/>
      <w:marRight w:val="0"/>
      <w:marTop w:val="0"/>
      <w:marBottom w:val="0"/>
      <w:divBdr>
        <w:top w:val="none" w:sz="0" w:space="0" w:color="auto"/>
        <w:left w:val="none" w:sz="0" w:space="0" w:color="auto"/>
        <w:bottom w:val="none" w:sz="0" w:space="0" w:color="auto"/>
        <w:right w:val="none" w:sz="0" w:space="0" w:color="auto"/>
      </w:divBdr>
    </w:div>
    <w:div w:id="517888714">
      <w:bodyDiv w:val="1"/>
      <w:marLeft w:val="0"/>
      <w:marRight w:val="0"/>
      <w:marTop w:val="0"/>
      <w:marBottom w:val="0"/>
      <w:divBdr>
        <w:top w:val="none" w:sz="0" w:space="0" w:color="auto"/>
        <w:left w:val="none" w:sz="0" w:space="0" w:color="auto"/>
        <w:bottom w:val="none" w:sz="0" w:space="0" w:color="auto"/>
        <w:right w:val="none" w:sz="0" w:space="0" w:color="auto"/>
      </w:divBdr>
    </w:div>
    <w:div w:id="517934808">
      <w:bodyDiv w:val="1"/>
      <w:marLeft w:val="0"/>
      <w:marRight w:val="0"/>
      <w:marTop w:val="0"/>
      <w:marBottom w:val="0"/>
      <w:divBdr>
        <w:top w:val="none" w:sz="0" w:space="0" w:color="auto"/>
        <w:left w:val="none" w:sz="0" w:space="0" w:color="auto"/>
        <w:bottom w:val="none" w:sz="0" w:space="0" w:color="auto"/>
        <w:right w:val="none" w:sz="0" w:space="0" w:color="auto"/>
      </w:divBdr>
    </w:div>
    <w:div w:id="518004838">
      <w:bodyDiv w:val="1"/>
      <w:marLeft w:val="0"/>
      <w:marRight w:val="0"/>
      <w:marTop w:val="0"/>
      <w:marBottom w:val="0"/>
      <w:divBdr>
        <w:top w:val="none" w:sz="0" w:space="0" w:color="auto"/>
        <w:left w:val="none" w:sz="0" w:space="0" w:color="auto"/>
        <w:bottom w:val="none" w:sz="0" w:space="0" w:color="auto"/>
        <w:right w:val="none" w:sz="0" w:space="0" w:color="auto"/>
      </w:divBdr>
    </w:div>
    <w:div w:id="518011139">
      <w:bodyDiv w:val="1"/>
      <w:marLeft w:val="0"/>
      <w:marRight w:val="0"/>
      <w:marTop w:val="0"/>
      <w:marBottom w:val="0"/>
      <w:divBdr>
        <w:top w:val="none" w:sz="0" w:space="0" w:color="auto"/>
        <w:left w:val="none" w:sz="0" w:space="0" w:color="auto"/>
        <w:bottom w:val="none" w:sz="0" w:space="0" w:color="auto"/>
        <w:right w:val="none" w:sz="0" w:space="0" w:color="auto"/>
      </w:divBdr>
    </w:div>
    <w:div w:id="518081017">
      <w:bodyDiv w:val="1"/>
      <w:marLeft w:val="0"/>
      <w:marRight w:val="0"/>
      <w:marTop w:val="0"/>
      <w:marBottom w:val="0"/>
      <w:divBdr>
        <w:top w:val="none" w:sz="0" w:space="0" w:color="auto"/>
        <w:left w:val="none" w:sz="0" w:space="0" w:color="auto"/>
        <w:bottom w:val="none" w:sz="0" w:space="0" w:color="auto"/>
        <w:right w:val="none" w:sz="0" w:space="0" w:color="auto"/>
      </w:divBdr>
    </w:div>
    <w:div w:id="518154353">
      <w:bodyDiv w:val="1"/>
      <w:marLeft w:val="0"/>
      <w:marRight w:val="0"/>
      <w:marTop w:val="0"/>
      <w:marBottom w:val="0"/>
      <w:divBdr>
        <w:top w:val="none" w:sz="0" w:space="0" w:color="auto"/>
        <w:left w:val="none" w:sz="0" w:space="0" w:color="auto"/>
        <w:bottom w:val="none" w:sz="0" w:space="0" w:color="auto"/>
        <w:right w:val="none" w:sz="0" w:space="0" w:color="auto"/>
      </w:divBdr>
    </w:div>
    <w:div w:id="518156605">
      <w:bodyDiv w:val="1"/>
      <w:marLeft w:val="0"/>
      <w:marRight w:val="0"/>
      <w:marTop w:val="0"/>
      <w:marBottom w:val="0"/>
      <w:divBdr>
        <w:top w:val="none" w:sz="0" w:space="0" w:color="auto"/>
        <w:left w:val="none" w:sz="0" w:space="0" w:color="auto"/>
        <w:bottom w:val="none" w:sz="0" w:space="0" w:color="auto"/>
        <w:right w:val="none" w:sz="0" w:space="0" w:color="auto"/>
      </w:divBdr>
    </w:div>
    <w:div w:id="518158349">
      <w:bodyDiv w:val="1"/>
      <w:marLeft w:val="0"/>
      <w:marRight w:val="0"/>
      <w:marTop w:val="0"/>
      <w:marBottom w:val="0"/>
      <w:divBdr>
        <w:top w:val="none" w:sz="0" w:space="0" w:color="auto"/>
        <w:left w:val="none" w:sz="0" w:space="0" w:color="auto"/>
        <w:bottom w:val="none" w:sz="0" w:space="0" w:color="auto"/>
        <w:right w:val="none" w:sz="0" w:space="0" w:color="auto"/>
      </w:divBdr>
    </w:div>
    <w:div w:id="518356484">
      <w:bodyDiv w:val="1"/>
      <w:marLeft w:val="0"/>
      <w:marRight w:val="0"/>
      <w:marTop w:val="0"/>
      <w:marBottom w:val="0"/>
      <w:divBdr>
        <w:top w:val="none" w:sz="0" w:space="0" w:color="auto"/>
        <w:left w:val="none" w:sz="0" w:space="0" w:color="auto"/>
        <w:bottom w:val="none" w:sz="0" w:space="0" w:color="auto"/>
        <w:right w:val="none" w:sz="0" w:space="0" w:color="auto"/>
      </w:divBdr>
    </w:div>
    <w:div w:id="518397765">
      <w:bodyDiv w:val="1"/>
      <w:marLeft w:val="0"/>
      <w:marRight w:val="0"/>
      <w:marTop w:val="0"/>
      <w:marBottom w:val="0"/>
      <w:divBdr>
        <w:top w:val="none" w:sz="0" w:space="0" w:color="auto"/>
        <w:left w:val="none" w:sz="0" w:space="0" w:color="auto"/>
        <w:bottom w:val="none" w:sz="0" w:space="0" w:color="auto"/>
        <w:right w:val="none" w:sz="0" w:space="0" w:color="auto"/>
      </w:divBdr>
    </w:div>
    <w:div w:id="518547664">
      <w:bodyDiv w:val="1"/>
      <w:marLeft w:val="0"/>
      <w:marRight w:val="0"/>
      <w:marTop w:val="0"/>
      <w:marBottom w:val="0"/>
      <w:divBdr>
        <w:top w:val="none" w:sz="0" w:space="0" w:color="auto"/>
        <w:left w:val="none" w:sz="0" w:space="0" w:color="auto"/>
        <w:bottom w:val="none" w:sz="0" w:space="0" w:color="auto"/>
        <w:right w:val="none" w:sz="0" w:space="0" w:color="auto"/>
      </w:divBdr>
    </w:div>
    <w:div w:id="518587759">
      <w:bodyDiv w:val="1"/>
      <w:marLeft w:val="0"/>
      <w:marRight w:val="0"/>
      <w:marTop w:val="0"/>
      <w:marBottom w:val="0"/>
      <w:divBdr>
        <w:top w:val="none" w:sz="0" w:space="0" w:color="auto"/>
        <w:left w:val="none" w:sz="0" w:space="0" w:color="auto"/>
        <w:bottom w:val="none" w:sz="0" w:space="0" w:color="auto"/>
        <w:right w:val="none" w:sz="0" w:space="0" w:color="auto"/>
      </w:divBdr>
    </w:div>
    <w:div w:id="518618926">
      <w:bodyDiv w:val="1"/>
      <w:marLeft w:val="0"/>
      <w:marRight w:val="0"/>
      <w:marTop w:val="0"/>
      <w:marBottom w:val="0"/>
      <w:divBdr>
        <w:top w:val="none" w:sz="0" w:space="0" w:color="auto"/>
        <w:left w:val="none" w:sz="0" w:space="0" w:color="auto"/>
        <w:bottom w:val="none" w:sz="0" w:space="0" w:color="auto"/>
        <w:right w:val="none" w:sz="0" w:space="0" w:color="auto"/>
      </w:divBdr>
    </w:div>
    <w:div w:id="518931525">
      <w:bodyDiv w:val="1"/>
      <w:marLeft w:val="0"/>
      <w:marRight w:val="0"/>
      <w:marTop w:val="0"/>
      <w:marBottom w:val="0"/>
      <w:divBdr>
        <w:top w:val="none" w:sz="0" w:space="0" w:color="auto"/>
        <w:left w:val="none" w:sz="0" w:space="0" w:color="auto"/>
        <w:bottom w:val="none" w:sz="0" w:space="0" w:color="auto"/>
        <w:right w:val="none" w:sz="0" w:space="0" w:color="auto"/>
      </w:divBdr>
    </w:div>
    <w:div w:id="519009112">
      <w:bodyDiv w:val="1"/>
      <w:marLeft w:val="0"/>
      <w:marRight w:val="0"/>
      <w:marTop w:val="0"/>
      <w:marBottom w:val="0"/>
      <w:divBdr>
        <w:top w:val="none" w:sz="0" w:space="0" w:color="auto"/>
        <w:left w:val="none" w:sz="0" w:space="0" w:color="auto"/>
        <w:bottom w:val="none" w:sz="0" w:space="0" w:color="auto"/>
        <w:right w:val="none" w:sz="0" w:space="0" w:color="auto"/>
      </w:divBdr>
    </w:div>
    <w:div w:id="519047273">
      <w:bodyDiv w:val="1"/>
      <w:marLeft w:val="0"/>
      <w:marRight w:val="0"/>
      <w:marTop w:val="0"/>
      <w:marBottom w:val="0"/>
      <w:divBdr>
        <w:top w:val="none" w:sz="0" w:space="0" w:color="auto"/>
        <w:left w:val="none" w:sz="0" w:space="0" w:color="auto"/>
        <w:bottom w:val="none" w:sz="0" w:space="0" w:color="auto"/>
        <w:right w:val="none" w:sz="0" w:space="0" w:color="auto"/>
      </w:divBdr>
    </w:div>
    <w:div w:id="519122179">
      <w:bodyDiv w:val="1"/>
      <w:marLeft w:val="0"/>
      <w:marRight w:val="0"/>
      <w:marTop w:val="0"/>
      <w:marBottom w:val="0"/>
      <w:divBdr>
        <w:top w:val="none" w:sz="0" w:space="0" w:color="auto"/>
        <w:left w:val="none" w:sz="0" w:space="0" w:color="auto"/>
        <w:bottom w:val="none" w:sz="0" w:space="0" w:color="auto"/>
        <w:right w:val="none" w:sz="0" w:space="0" w:color="auto"/>
      </w:divBdr>
    </w:div>
    <w:div w:id="519205387">
      <w:bodyDiv w:val="1"/>
      <w:marLeft w:val="0"/>
      <w:marRight w:val="0"/>
      <w:marTop w:val="0"/>
      <w:marBottom w:val="0"/>
      <w:divBdr>
        <w:top w:val="none" w:sz="0" w:space="0" w:color="auto"/>
        <w:left w:val="none" w:sz="0" w:space="0" w:color="auto"/>
        <w:bottom w:val="none" w:sz="0" w:space="0" w:color="auto"/>
        <w:right w:val="none" w:sz="0" w:space="0" w:color="auto"/>
      </w:divBdr>
    </w:div>
    <w:div w:id="519319863">
      <w:bodyDiv w:val="1"/>
      <w:marLeft w:val="0"/>
      <w:marRight w:val="0"/>
      <w:marTop w:val="0"/>
      <w:marBottom w:val="0"/>
      <w:divBdr>
        <w:top w:val="none" w:sz="0" w:space="0" w:color="auto"/>
        <w:left w:val="none" w:sz="0" w:space="0" w:color="auto"/>
        <w:bottom w:val="none" w:sz="0" w:space="0" w:color="auto"/>
        <w:right w:val="none" w:sz="0" w:space="0" w:color="auto"/>
      </w:divBdr>
    </w:div>
    <w:div w:id="519397353">
      <w:bodyDiv w:val="1"/>
      <w:marLeft w:val="0"/>
      <w:marRight w:val="0"/>
      <w:marTop w:val="0"/>
      <w:marBottom w:val="0"/>
      <w:divBdr>
        <w:top w:val="none" w:sz="0" w:space="0" w:color="auto"/>
        <w:left w:val="none" w:sz="0" w:space="0" w:color="auto"/>
        <w:bottom w:val="none" w:sz="0" w:space="0" w:color="auto"/>
        <w:right w:val="none" w:sz="0" w:space="0" w:color="auto"/>
      </w:divBdr>
    </w:div>
    <w:div w:id="519441761">
      <w:bodyDiv w:val="1"/>
      <w:marLeft w:val="0"/>
      <w:marRight w:val="0"/>
      <w:marTop w:val="0"/>
      <w:marBottom w:val="0"/>
      <w:divBdr>
        <w:top w:val="none" w:sz="0" w:space="0" w:color="auto"/>
        <w:left w:val="none" w:sz="0" w:space="0" w:color="auto"/>
        <w:bottom w:val="none" w:sz="0" w:space="0" w:color="auto"/>
        <w:right w:val="none" w:sz="0" w:space="0" w:color="auto"/>
      </w:divBdr>
    </w:div>
    <w:div w:id="519666171">
      <w:bodyDiv w:val="1"/>
      <w:marLeft w:val="0"/>
      <w:marRight w:val="0"/>
      <w:marTop w:val="0"/>
      <w:marBottom w:val="0"/>
      <w:divBdr>
        <w:top w:val="none" w:sz="0" w:space="0" w:color="auto"/>
        <w:left w:val="none" w:sz="0" w:space="0" w:color="auto"/>
        <w:bottom w:val="none" w:sz="0" w:space="0" w:color="auto"/>
        <w:right w:val="none" w:sz="0" w:space="0" w:color="auto"/>
      </w:divBdr>
    </w:div>
    <w:div w:id="519704046">
      <w:bodyDiv w:val="1"/>
      <w:marLeft w:val="0"/>
      <w:marRight w:val="0"/>
      <w:marTop w:val="0"/>
      <w:marBottom w:val="0"/>
      <w:divBdr>
        <w:top w:val="none" w:sz="0" w:space="0" w:color="auto"/>
        <w:left w:val="none" w:sz="0" w:space="0" w:color="auto"/>
        <w:bottom w:val="none" w:sz="0" w:space="0" w:color="auto"/>
        <w:right w:val="none" w:sz="0" w:space="0" w:color="auto"/>
      </w:divBdr>
    </w:div>
    <w:div w:id="519858955">
      <w:bodyDiv w:val="1"/>
      <w:marLeft w:val="0"/>
      <w:marRight w:val="0"/>
      <w:marTop w:val="0"/>
      <w:marBottom w:val="0"/>
      <w:divBdr>
        <w:top w:val="none" w:sz="0" w:space="0" w:color="auto"/>
        <w:left w:val="none" w:sz="0" w:space="0" w:color="auto"/>
        <w:bottom w:val="none" w:sz="0" w:space="0" w:color="auto"/>
        <w:right w:val="none" w:sz="0" w:space="0" w:color="auto"/>
      </w:divBdr>
    </w:div>
    <w:div w:id="520046453">
      <w:bodyDiv w:val="1"/>
      <w:marLeft w:val="0"/>
      <w:marRight w:val="0"/>
      <w:marTop w:val="0"/>
      <w:marBottom w:val="0"/>
      <w:divBdr>
        <w:top w:val="none" w:sz="0" w:space="0" w:color="auto"/>
        <w:left w:val="none" w:sz="0" w:space="0" w:color="auto"/>
        <w:bottom w:val="none" w:sz="0" w:space="0" w:color="auto"/>
        <w:right w:val="none" w:sz="0" w:space="0" w:color="auto"/>
      </w:divBdr>
    </w:div>
    <w:div w:id="520048255">
      <w:bodyDiv w:val="1"/>
      <w:marLeft w:val="0"/>
      <w:marRight w:val="0"/>
      <w:marTop w:val="0"/>
      <w:marBottom w:val="0"/>
      <w:divBdr>
        <w:top w:val="none" w:sz="0" w:space="0" w:color="auto"/>
        <w:left w:val="none" w:sz="0" w:space="0" w:color="auto"/>
        <w:bottom w:val="none" w:sz="0" w:space="0" w:color="auto"/>
        <w:right w:val="none" w:sz="0" w:space="0" w:color="auto"/>
      </w:divBdr>
    </w:div>
    <w:div w:id="520050331">
      <w:bodyDiv w:val="1"/>
      <w:marLeft w:val="0"/>
      <w:marRight w:val="0"/>
      <w:marTop w:val="0"/>
      <w:marBottom w:val="0"/>
      <w:divBdr>
        <w:top w:val="none" w:sz="0" w:space="0" w:color="auto"/>
        <w:left w:val="none" w:sz="0" w:space="0" w:color="auto"/>
        <w:bottom w:val="none" w:sz="0" w:space="0" w:color="auto"/>
        <w:right w:val="none" w:sz="0" w:space="0" w:color="auto"/>
      </w:divBdr>
    </w:div>
    <w:div w:id="520050422">
      <w:bodyDiv w:val="1"/>
      <w:marLeft w:val="0"/>
      <w:marRight w:val="0"/>
      <w:marTop w:val="0"/>
      <w:marBottom w:val="0"/>
      <w:divBdr>
        <w:top w:val="none" w:sz="0" w:space="0" w:color="auto"/>
        <w:left w:val="none" w:sz="0" w:space="0" w:color="auto"/>
        <w:bottom w:val="none" w:sz="0" w:space="0" w:color="auto"/>
        <w:right w:val="none" w:sz="0" w:space="0" w:color="auto"/>
      </w:divBdr>
    </w:div>
    <w:div w:id="520513744">
      <w:bodyDiv w:val="1"/>
      <w:marLeft w:val="0"/>
      <w:marRight w:val="0"/>
      <w:marTop w:val="0"/>
      <w:marBottom w:val="0"/>
      <w:divBdr>
        <w:top w:val="none" w:sz="0" w:space="0" w:color="auto"/>
        <w:left w:val="none" w:sz="0" w:space="0" w:color="auto"/>
        <w:bottom w:val="none" w:sz="0" w:space="0" w:color="auto"/>
        <w:right w:val="none" w:sz="0" w:space="0" w:color="auto"/>
      </w:divBdr>
    </w:div>
    <w:div w:id="520555982">
      <w:bodyDiv w:val="1"/>
      <w:marLeft w:val="0"/>
      <w:marRight w:val="0"/>
      <w:marTop w:val="0"/>
      <w:marBottom w:val="0"/>
      <w:divBdr>
        <w:top w:val="none" w:sz="0" w:space="0" w:color="auto"/>
        <w:left w:val="none" w:sz="0" w:space="0" w:color="auto"/>
        <w:bottom w:val="none" w:sz="0" w:space="0" w:color="auto"/>
        <w:right w:val="none" w:sz="0" w:space="0" w:color="auto"/>
      </w:divBdr>
    </w:div>
    <w:div w:id="520630620">
      <w:bodyDiv w:val="1"/>
      <w:marLeft w:val="0"/>
      <w:marRight w:val="0"/>
      <w:marTop w:val="0"/>
      <w:marBottom w:val="0"/>
      <w:divBdr>
        <w:top w:val="none" w:sz="0" w:space="0" w:color="auto"/>
        <w:left w:val="none" w:sz="0" w:space="0" w:color="auto"/>
        <w:bottom w:val="none" w:sz="0" w:space="0" w:color="auto"/>
        <w:right w:val="none" w:sz="0" w:space="0" w:color="auto"/>
      </w:divBdr>
    </w:div>
    <w:div w:id="520751470">
      <w:bodyDiv w:val="1"/>
      <w:marLeft w:val="0"/>
      <w:marRight w:val="0"/>
      <w:marTop w:val="0"/>
      <w:marBottom w:val="0"/>
      <w:divBdr>
        <w:top w:val="none" w:sz="0" w:space="0" w:color="auto"/>
        <w:left w:val="none" w:sz="0" w:space="0" w:color="auto"/>
        <w:bottom w:val="none" w:sz="0" w:space="0" w:color="auto"/>
        <w:right w:val="none" w:sz="0" w:space="0" w:color="auto"/>
      </w:divBdr>
    </w:div>
    <w:div w:id="520752352">
      <w:bodyDiv w:val="1"/>
      <w:marLeft w:val="0"/>
      <w:marRight w:val="0"/>
      <w:marTop w:val="0"/>
      <w:marBottom w:val="0"/>
      <w:divBdr>
        <w:top w:val="none" w:sz="0" w:space="0" w:color="auto"/>
        <w:left w:val="none" w:sz="0" w:space="0" w:color="auto"/>
        <w:bottom w:val="none" w:sz="0" w:space="0" w:color="auto"/>
        <w:right w:val="none" w:sz="0" w:space="0" w:color="auto"/>
      </w:divBdr>
    </w:div>
    <w:div w:id="521169254">
      <w:bodyDiv w:val="1"/>
      <w:marLeft w:val="0"/>
      <w:marRight w:val="0"/>
      <w:marTop w:val="0"/>
      <w:marBottom w:val="0"/>
      <w:divBdr>
        <w:top w:val="none" w:sz="0" w:space="0" w:color="auto"/>
        <w:left w:val="none" w:sz="0" w:space="0" w:color="auto"/>
        <w:bottom w:val="none" w:sz="0" w:space="0" w:color="auto"/>
        <w:right w:val="none" w:sz="0" w:space="0" w:color="auto"/>
      </w:divBdr>
    </w:div>
    <w:div w:id="521211369">
      <w:bodyDiv w:val="1"/>
      <w:marLeft w:val="0"/>
      <w:marRight w:val="0"/>
      <w:marTop w:val="0"/>
      <w:marBottom w:val="0"/>
      <w:divBdr>
        <w:top w:val="none" w:sz="0" w:space="0" w:color="auto"/>
        <w:left w:val="none" w:sz="0" w:space="0" w:color="auto"/>
        <w:bottom w:val="none" w:sz="0" w:space="0" w:color="auto"/>
        <w:right w:val="none" w:sz="0" w:space="0" w:color="auto"/>
      </w:divBdr>
    </w:div>
    <w:div w:id="521239573">
      <w:bodyDiv w:val="1"/>
      <w:marLeft w:val="0"/>
      <w:marRight w:val="0"/>
      <w:marTop w:val="0"/>
      <w:marBottom w:val="0"/>
      <w:divBdr>
        <w:top w:val="none" w:sz="0" w:space="0" w:color="auto"/>
        <w:left w:val="none" w:sz="0" w:space="0" w:color="auto"/>
        <w:bottom w:val="none" w:sz="0" w:space="0" w:color="auto"/>
        <w:right w:val="none" w:sz="0" w:space="0" w:color="auto"/>
      </w:divBdr>
    </w:div>
    <w:div w:id="521359163">
      <w:bodyDiv w:val="1"/>
      <w:marLeft w:val="0"/>
      <w:marRight w:val="0"/>
      <w:marTop w:val="0"/>
      <w:marBottom w:val="0"/>
      <w:divBdr>
        <w:top w:val="none" w:sz="0" w:space="0" w:color="auto"/>
        <w:left w:val="none" w:sz="0" w:space="0" w:color="auto"/>
        <w:bottom w:val="none" w:sz="0" w:space="0" w:color="auto"/>
        <w:right w:val="none" w:sz="0" w:space="0" w:color="auto"/>
      </w:divBdr>
    </w:div>
    <w:div w:id="521557665">
      <w:bodyDiv w:val="1"/>
      <w:marLeft w:val="0"/>
      <w:marRight w:val="0"/>
      <w:marTop w:val="0"/>
      <w:marBottom w:val="0"/>
      <w:divBdr>
        <w:top w:val="none" w:sz="0" w:space="0" w:color="auto"/>
        <w:left w:val="none" w:sz="0" w:space="0" w:color="auto"/>
        <w:bottom w:val="none" w:sz="0" w:space="0" w:color="auto"/>
        <w:right w:val="none" w:sz="0" w:space="0" w:color="auto"/>
      </w:divBdr>
    </w:div>
    <w:div w:id="521675326">
      <w:bodyDiv w:val="1"/>
      <w:marLeft w:val="0"/>
      <w:marRight w:val="0"/>
      <w:marTop w:val="0"/>
      <w:marBottom w:val="0"/>
      <w:divBdr>
        <w:top w:val="none" w:sz="0" w:space="0" w:color="auto"/>
        <w:left w:val="none" w:sz="0" w:space="0" w:color="auto"/>
        <w:bottom w:val="none" w:sz="0" w:space="0" w:color="auto"/>
        <w:right w:val="none" w:sz="0" w:space="0" w:color="auto"/>
      </w:divBdr>
    </w:div>
    <w:div w:id="521936501">
      <w:bodyDiv w:val="1"/>
      <w:marLeft w:val="0"/>
      <w:marRight w:val="0"/>
      <w:marTop w:val="0"/>
      <w:marBottom w:val="0"/>
      <w:divBdr>
        <w:top w:val="none" w:sz="0" w:space="0" w:color="auto"/>
        <w:left w:val="none" w:sz="0" w:space="0" w:color="auto"/>
        <w:bottom w:val="none" w:sz="0" w:space="0" w:color="auto"/>
        <w:right w:val="none" w:sz="0" w:space="0" w:color="auto"/>
      </w:divBdr>
    </w:div>
    <w:div w:id="521936737">
      <w:bodyDiv w:val="1"/>
      <w:marLeft w:val="0"/>
      <w:marRight w:val="0"/>
      <w:marTop w:val="0"/>
      <w:marBottom w:val="0"/>
      <w:divBdr>
        <w:top w:val="none" w:sz="0" w:space="0" w:color="auto"/>
        <w:left w:val="none" w:sz="0" w:space="0" w:color="auto"/>
        <w:bottom w:val="none" w:sz="0" w:space="0" w:color="auto"/>
        <w:right w:val="none" w:sz="0" w:space="0" w:color="auto"/>
      </w:divBdr>
    </w:div>
    <w:div w:id="522016708">
      <w:bodyDiv w:val="1"/>
      <w:marLeft w:val="0"/>
      <w:marRight w:val="0"/>
      <w:marTop w:val="0"/>
      <w:marBottom w:val="0"/>
      <w:divBdr>
        <w:top w:val="none" w:sz="0" w:space="0" w:color="auto"/>
        <w:left w:val="none" w:sz="0" w:space="0" w:color="auto"/>
        <w:bottom w:val="none" w:sz="0" w:space="0" w:color="auto"/>
        <w:right w:val="none" w:sz="0" w:space="0" w:color="auto"/>
      </w:divBdr>
    </w:div>
    <w:div w:id="522089621">
      <w:bodyDiv w:val="1"/>
      <w:marLeft w:val="0"/>
      <w:marRight w:val="0"/>
      <w:marTop w:val="0"/>
      <w:marBottom w:val="0"/>
      <w:divBdr>
        <w:top w:val="none" w:sz="0" w:space="0" w:color="auto"/>
        <w:left w:val="none" w:sz="0" w:space="0" w:color="auto"/>
        <w:bottom w:val="none" w:sz="0" w:space="0" w:color="auto"/>
        <w:right w:val="none" w:sz="0" w:space="0" w:color="auto"/>
      </w:divBdr>
    </w:div>
    <w:div w:id="522090139">
      <w:bodyDiv w:val="1"/>
      <w:marLeft w:val="0"/>
      <w:marRight w:val="0"/>
      <w:marTop w:val="0"/>
      <w:marBottom w:val="0"/>
      <w:divBdr>
        <w:top w:val="none" w:sz="0" w:space="0" w:color="auto"/>
        <w:left w:val="none" w:sz="0" w:space="0" w:color="auto"/>
        <w:bottom w:val="none" w:sz="0" w:space="0" w:color="auto"/>
        <w:right w:val="none" w:sz="0" w:space="0" w:color="auto"/>
      </w:divBdr>
    </w:div>
    <w:div w:id="522131436">
      <w:bodyDiv w:val="1"/>
      <w:marLeft w:val="0"/>
      <w:marRight w:val="0"/>
      <w:marTop w:val="0"/>
      <w:marBottom w:val="0"/>
      <w:divBdr>
        <w:top w:val="none" w:sz="0" w:space="0" w:color="auto"/>
        <w:left w:val="none" w:sz="0" w:space="0" w:color="auto"/>
        <w:bottom w:val="none" w:sz="0" w:space="0" w:color="auto"/>
        <w:right w:val="none" w:sz="0" w:space="0" w:color="auto"/>
      </w:divBdr>
    </w:div>
    <w:div w:id="522134406">
      <w:bodyDiv w:val="1"/>
      <w:marLeft w:val="0"/>
      <w:marRight w:val="0"/>
      <w:marTop w:val="0"/>
      <w:marBottom w:val="0"/>
      <w:divBdr>
        <w:top w:val="none" w:sz="0" w:space="0" w:color="auto"/>
        <w:left w:val="none" w:sz="0" w:space="0" w:color="auto"/>
        <w:bottom w:val="none" w:sz="0" w:space="0" w:color="auto"/>
        <w:right w:val="none" w:sz="0" w:space="0" w:color="auto"/>
      </w:divBdr>
    </w:div>
    <w:div w:id="522138285">
      <w:bodyDiv w:val="1"/>
      <w:marLeft w:val="0"/>
      <w:marRight w:val="0"/>
      <w:marTop w:val="0"/>
      <w:marBottom w:val="0"/>
      <w:divBdr>
        <w:top w:val="none" w:sz="0" w:space="0" w:color="auto"/>
        <w:left w:val="none" w:sz="0" w:space="0" w:color="auto"/>
        <w:bottom w:val="none" w:sz="0" w:space="0" w:color="auto"/>
        <w:right w:val="none" w:sz="0" w:space="0" w:color="auto"/>
      </w:divBdr>
    </w:div>
    <w:div w:id="522208680">
      <w:bodyDiv w:val="1"/>
      <w:marLeft w:val="0"/>
      <w:marRight w:val="0"/>
      <w:marTop w:val="0"/>
      <w:marBottom w:val="0"/>
      <w:divBdr>
        <w:top w:val="none" w:sz="0" w:space="0" w:color="auto"/>
        <w:left w:val="none" w:sz="0" w:space="0" w:color="auto"/>
        <w:bottom w:val="none" w:sz="0" w:space="0" w:color="auto"/>
        <w:right w:val="none" w:sz="0" w:space="0" w:color="auto"/>
      </w:divBdr>
    </w:div>
    <w:div w:id="522327117">
      <w:bodyDiv w:val="1"/>
      <w:marLeft w:val="0"/>
      <w:marRight w:val="0"/>
      <w:marTop w:val="0"/>
      <w:marBottom w:val="0"/>
      <w:divBdr>
        <w:top w:val="none" w:sz="0" w:space="0" w:color="auto"/>
        <w:left w:val="none" w:sz="0" w:space="0" w:color="auto"/>
        <w:bottom w:val="none" w:sz="0" w:space="0" w:color="auto"/>
        <w:right w:val="none" w:sz="0" w:space="0" w:color="auto"/>
      </w:divBdr>
    </w:div>
    <w:div w:id="522670668">
      <w:bodyDiv w:val="1"/>
      <w:marLeft w:val="0"/>
      <w:marRight w:val="0"/>
      <w:marTop w:val="0"/>
      <w:marBottom w:val="0"/>
      <w:divBdr>
        <w:top w:val="none" w:sz="0" w:space="0" w:color="auto"/>
        <w:left w:val="none" w:sz="0" w:space="0" w:color="auto"/>
        <w:bottom w:val="none" w:sz="0" w:space="0" w:color="auto"/>
        <w:right w:val="none" w:sz="0" w:space="0" w:color="auto"/>
      </w:divBdr>
    </w:div>
    <w:div w:id="522863040">
      <w:bodyDiv w:val="1"/>
      <w:marLeft w:val="0"/>
      <w:marRight w:val="0"/>
      <w:marTop w:val="0"/>
      <w:marBottom w:val="0"/>
      <w:divBdr>
        <w:top w:val="none" w:sz="0" w:space="0" w:color="auto"/>
        <w:left w:val="none" w:sz="0" w:space="0" w:color="auto"/>
        <w:bottom w:val="none" w:sz="0" w:space="0" w:color="auto"/>
        <w:right w:val="none" w:sz="0" w:space="0" w:color="auto"/>
      </w:divBdr>
    </w:div>
    <w:div w:id="522937734">
      <w:bodyDiv w:val="1"/>
      <w:marLeft w:val="0"/>
      <w:marRight w:val="0"/>
      <w:marTop w:val="0"/>
      <w:marBottom w:val="0"/>
      <w:divBdr>
        <w:top w:val="none" w:sz="0" w:space="0" w:color="auto"/>
        <w:left w:val="none" w:sz="0" w:space="0" w:color="auto"/>
        <w:bottom w:val="none" w:sz="0" w:space="0" w:color="auto"/>
        <w:right w:val="none" w:sz="0" w:space="0" w:color="auto"/>
      </w:divBdr>
    </w:div>
    <w:div w:id="522977584">
      <w:bodyDiv w:val="1"/>
      <w:marLeft w:val="0"/>
      <w:marRight w:val="0"/>
      <w:marTop w:val="0"/>
      <w:marBottom w:val="0"/>
      <w:divBdr>
        <w:top w:val="none" w:sz="0" w:space="0" w:color="auto"/>
        <w:left w:val="none" w:sz="0" w:space="0" w:color="auto"/>
        <w:bottom w:val="none" w:sz="0" w:space="0" w:color="auto"/>
        <w:right w:val="none" w:sz="0" w:space="0" w:color="auto"/>
      </w:divBdr>
      <w:divsChild>
        <w:div w:id="326831936">
          <w:marLeft w:val="0"/>
          <w:marRight w:val="0"/>
          <w:marTop w:val="0"/>
          <w:marBottom w:val="0"/>
          <w:divBdr>
            <w:top w:val="none" w:sz="0" w:space="0" w:color="auto"/>
            <w:left w:val="none" w:sz="0" w:space="0" w:color="auto"/>
            <w:bottom w:val="none" w:sz="0" w:space="0" w:color="auto"/>
            <w:right w:val="none" w:sz="0" w:space="0" w:color="auto"/>
          </w:divBdr>
        </w:div>
        <w:div w:id="558445490">
          <w:marLeft w:val="0"/>
          <w:marRight w:val="0"/>
          <w:marTop w:val="0"/>
          <w:marBottom w:val="0"/>
          <w:divBdr>
            <w:top w:val="none" w:sz="0" w:space="0" w:color="auto"/>
            <w:left w:val="none" w:sz="0" w:space="0" w:color="auto"/>
            <w:bottom w:val="none" w:sz="0" w:space="0" w:color="auto"/>
            <w:right w:val="none" w:sz="0" w:space="0" w:color="auto"/>
          </w:divBdr>
        </w:div>
        <w:div w:id="1096708098">
          <w:marLeft w:val="0"/>
          <w:marRight w:val="0"/>
          <w:marTop w:val="0"/>
          <w:marBottom w:val="0"/>
          <w:divBdr>
            <w:top w:val="none" w:sz="0" w:space="0" w:color="auto"/>
            <w:left w:val="none" w:sz="0" w:space="0" w:color="auto"/>
            <w:bottom w:val="none" w:sz="0" w:space="0" w:color="auto"/>
            <w:right w:val="none" w:sz="0" w:space="0" w:color="auto"/>
          </w:divBdr>
        </w:div>
      </w:divsChild>
    </w:div>
    <w:div w:id="523060028">
      <w:bodyDiv w:val="1"/>
      <w:marLeft w:val="0"/>
      <w:marRight w:val="0"/>
      <w:marTop w:val="0"/>
      <w:marBottom w:val="0"/>
      <w:divBdr>
        <w:top w:val="none" w:sz="0" w:space="0" w:color="auto"/>
        <w:left w:val="none" w:sz="0" w:space="0" w:color="auto"/>
        <w:bottom w:val="none" w:sz="0" w:space="0" w:color="auto"/>
        <w:right w:val="none" w:sz="0" w:space="0" w:color="auto"/>
      </w:divBdr>
    </w:div>
    <w:div w:id="523177754">
      <w:bodyDiv w:val="1"/>
      <w:marLeft w:val="0"/>
      <w:marRight w:val="0"/>
      <w:marTop w:val="0"/>
      <w:marBottom w:val="0"/>
      <w:divBdr>
        <w:top w:val="none" w:sz="0" w:space="0" w:color="auto"/>
        <w:left w:val="none" w:sz="0" w:space="0" w:color="auto"/>
        <w:bottom w:val="none" w:sz="0" w:space="0" w:color="auto"/>
        <w:right w:val="none" w:sz="0" w:space="0" w:color="auto"/>
      </w:divBdr>
    </w:div>
    <w:div w:id="523324494">
      <w:bodyDiv w:val="1"/>
      <w:marLeft w:val="0"/>
      <w:marRight w:val="0"/>
      <w:marTop w:val="0"/>
      <w:marBottom w:val="0"/>
      <w:divBdr>
        <w:top w:val="none" w:sz="0" w:space="0" w:color="auto"/>
        <w:left w:val="none" w:sz="0" w:space="0" w:color="auto"/>
        <w:bottom w:val="none" w:sz="0" w:space="0" w:color="auto"/>
        <w:right w:val="none" w:sz="0" w:space="0" w:color="auto"/>
      </w:divBdr>
    </w:div>
    <w:div w:id="523397922">
      <w:bodyDiv w:val="1"/>
      <w:marLeft w:val="0"/>
      <w:marRight w:val="0"/>
      <w:marTop w:val="0"/>
      <w:marBottom w:val="0"/>
      <w:divBdr>
        <w:top w:val="none" w:sz="0" w:space="0" w:color="auto"/>
        <w:left w:val="none" w:sz="0" w:space="0" w:color="auto"/>
        <w:bottom w:val="none" w:sz="0" w:space="0" w:color="auto"/>
        <w:right w:val="none" w:sz="0" w:space="0" w:color="auto"/>
      </w:divBdr>
    </w:div>
    <w:div w:id="523519561">
      <w:bodyDiv w:val="1"/>
      <w:marLeft w:val="0"/>
      <w:marRight w:val="0"/>
      <w:marTop w:val="0"/>
      <w:marBottom w:val="0"/>
      <w:divBdr>
        <w:top w:val="none" w:sz="0" w:space="0" w:color="auto"/>
        <w:left w:val="none" w:sz="0" w:space="0" w:color="auto"/>
        <w:bottom w:val="none" w:sz="0" w:space="0" w:color="auto"/>
        <w:right w:val="none" w:sz="0" w:space="0" w:color="auto"/>
      </w:divBdr>
    </w:div>
    <w:div w:id="523635255">
      <w:bodyDiv w:val="1"/>
      <w:marLeft w:val="0"/>
      <w:marRight w:val="0"/>
      <w:marTop w:val="0"/>
      <w:marBottom w:val="0"/>
      <w:divBdr>
        <w:top w:val="none" w:sz="0" w:space="0" w:color="auto"/>
        <w:left w:val="none" w:sz="0" w:space="0" w:color="auto"/>
        <w:bottom w:val="none" w:sz="0" w:space="0" w:color="auto"/>
        <w:right w:val="none" w:sz="0" w:space="0" w:color="auto"/>
      </w:divBdr>
    </w:div>
    <w:div w:id="523641382">
      <w:bodyDiv w:val="1"/>
      <w:marLeft w:val="0"/>
      <w:marRight w:val="0"/>
      <w:marTop w:val="0"/>
      <w:marBottom w:val="0"/>
      <w:divBdr>
        <w:top w:val="none" w:sz="0" w:space="0" w:color="auto"/>
        <w:left w:val="none" w:sz="0" w:space="0" w:color="auto"/>
        <w:bottom w:val="none" w:sz="0" w:space="0" w:color="auto"/>
        <w:right w:val="none" w:sz="0" w:space="0" w:color="auto"/>
      </w:divBdr>
    </w:div>
    <w:div w:id="523783448">
      <w:bodyDiv w:val="1"/>
      <w:marLeft w:val="0"/>
      <w:marRight w:val="0"/>
      <w:marTop w:val="0"/>
      <w:marBottom w:val="0"/>
      <w:divBdr>
        <w:top w:val="none" w:sz="0" w:space="0" w:color="auto"/>
        <w:left w:val="none" w:sz="0" w:space="0" w:color="auto"/>
        <w:bottom w:val="none" w:sz="0" w:space="0" w:color="auto"/>
        <w:right w:val="none" w:sz="0" w:space="0" w:color="auto"/>
      </w:divBdr>
      <w:divsChild>
        <w:div w:id="1694190027">
          <w:marLeft w:val="0"/>
          <w:marRight w:val="0"/>
          <w:marTop w:val="0"/>
          <w:marBottom w:val="0"/>
          <w:divBdr>
            <w:top w:val="none" w:sz="0" w:space="0" w:color="auto"/>
            <w:left w:val="none" w:sz="0" w:space="0" w:color="auto"/>
            <w:bottom w:val="none" w:sz="0" w:space="0" w:color="auto"/>
            <w:right w:val="none" w:sz="0" w:space="0" w:color="auto"/>
          </w:divBdr>
          <w:divsChild>
            <w:div w:id="20421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7900">
      <w:bodyDiv w:val="1"/>
      <w:marLeft w:val="0"/>
      <w:marRight w:val="0"/>
      <w:marTop w:val="0"/>
      <w:marBottom w:val="0"/>
      <w:divBdr>
        <w:top w:val="none" w:sz="0" w:space="0" w:color="auto"/>
        <w:left w:val="none" w:sz="0" w:space="0" w:color="auto"/>
        <w:bottom w:val="none" w:sz="0" w:space="0" w:color="auto"/>
        <w:right w:val="none" w:sz="0" w:space="0" w:color="auto"/>
      </w:divBdr>
    </w:div>
    <w:div w:id="523834110">
      <w:bodyDiv w:val="1"/>
      <w:marLeft w:val="0"/>
      <w:marRight w:val="0"/>
      <w:marTop w:val="0"/>
      <w:marBottom w:val="0"/>
      <w:divBdr>
        <w:top w:val="none" w:sz="0" w:space="0" w:color="auto"/>
        <w:left w:val="none" w:sz="0" w:space="0" w:color="auto"/>
        <w:bottom w:val="none" w:sz="0" w:space="0" w:color="auto"/>
        <w:right w:val="none" w:sz="0" w:space="0" w:color="auto"/>
      </w:divBdr>
    </w:div>
    <w:div w:id="523902921">
      <w:bodyDiv w:val="1"/>
      <w:marLeft w:val="0"/>
      <w:marRight w:val="0"/>
      <w:marTop w:val="0"/>
      <w:marBottom w:val="0"/>
      <w:divBdr>
        <w:top w:val="none" w:sz="0" w:space="0" w:color="auto"/>
        <w:left w:val="none" w:sz="0" w:space="0" w:color="auto"/>
        <w:bottom w:val="none" w:sz="0" w:space="0" w:color="auto"/>
        <w:right w:val="none" w:sz="0" w:space="0" w:color="auto"/>
      </w:divBdr>
      <w:divsChild>
        <w:div w:id="1045831423">
          <w:marLeft w:val="0"/>
          <w:marRight w:val="0"/>
          <w:marTop w:val="0"/>
          <w:marBottom w:val="0"/>
          <w:divBdr>
            <w:top w:val="none" w:sz="0" w:space="0" w:color="auto"/>
            <w:left w:val="none" w:sz="0" w:space="0" w:color="auto"/>
            <w:bottom w:val="none" w:sz="0" w:space="0" w:color="auto"/>
            <w:right w:val="none" w:sz="0" w:space="0" w:color="auto"/>
          </w:divBdr>
        </w:div>
      </w:divsChild>
    </w:div>
    <w:div w:id="523907671">
      <w:bodyDiv w:val="1"/>
      <w:marLeft w:val="0"/>
      <w:marRight w:val="0"/>
      <w:marTop w:val="0"/>
      <w:marBottom w:val="0"/>
      <w:divBdr>
        <w:top w:val="none" w:sz="0" w:space="0" w:color="auto"/>
        <w:left w:val="none" w:sz="0" w:space="0" w:color="auto"/>
        <w:bottom w:val="none" w:sz="0" w:space="0" w:color="auto"/>
        <w:right w:val="none" w:sz="0" w:space="0" w:color="auto"/>
      </w:divBdr>
    </w:div>
    <w:div w:id="524096391">
      <w:bodyDiv w:val="1"/>
      <w:marLeft w:val="0"/>
      <w:marRight w:val="0"/>
      <w:marTop w:val="0"/>
      <w:marBottom w:val="0"/>
      <w:divBdr>
        <w:top w:val="none" w:sz="0" w:space="0" w:color="auto"/>
        <w:left w:val="none" w:sz="0" w:space="0" w:color="auto"/>
        <w:bottom w:val="none" w:sz="0" w:space="0" w:color="auto"/>
        <w:right w:val="none" w:sz="0" w:space="0" w:color="auto"/>
      </w:divBdr>
    </w:div>
    <w:div w:id="524100123">
      <w:bodyDiv w:val="1"/>
      <w:marLeft w:val="0"/>
      <w:marRight w:val="0"/>
      <w:marTop w:val="0"/>
      <w:marBottom w:val="0"/>
      <w:divBdr>
        <w:top w:val="none" w:sz="0" w:space="0" w:color="auto"/>
        <w:left w:val="none" w:sz="0" w:space="0" w:color="auto"/>
        <w:bottom w:val="none" w:sz="0" w:space="0" w:color="auto"/>
        <w:right w:val="none" w:sz="0" w:space="0" w:color="auto"/>
      </w:divBdr>
    </w:div>
    <w:div w:id="524170900">
      <w:bodyDiv w:val="1"/>
      <w:marLeft w:val="0"/>
      <w:marRight w:val="0"/>
      <w:marTop w:val="0"/>
      <w:marBottom w:val="0"/>
      <w:divBdr>
        <w:top w:val="none" w:sz="0" w:space="0" w:color="auto"/>
        <w:left w:val="none" w:sz="0" w:space="0" w:color="auto"/>
        <w:bottom w:val="none" w:sz="0" w:space="0" w:color="auto"/>
        <w:right w:val="none" w:sz="0" w:space="0" w:color="auto"/>
      </w:divBdr>
    </w:div>
    <w:div w:id="524176330">
      <w:bodyDiv w:val="1"/>
      <w:marLeft w:val="0"/>
      <w:marRight w:val="0"/>
      <w:marTop w:val="0"/>
      <w:marBottom w:val="0"/>
      <w:divBdr>
        <w:top w:val="none" w:sz="0" w:space="0" w:color="auto"/>
        <w:left w:val="none" w:sz="0" w:space="0" w:color="auto"/>
        <w:bottom w:val="none" w:sz="0" w:space="0" w:color="auto"/>
        <w:right w:val="none" w:sz="0" w:space="0" w:color="auto"/>
      </w:divBdr>
    </w:div>
    <w:div w:id="524517208">
      <w:bodyDiv w:val="1"/>
      <w:marLeft w:val="0"/>
      <w:marRight w:val="0"/>
      <w:marTop w:val="0"/>
      <w:marBottom w:val="0"/>
      <w:divBdr>
        <w:top w:val="none" w:sz="0" w:space="0" w:color="auto"/>
        <w:left w:val="none" w:sz="0" w:space="0" w:color="auto"/>
        <w:bottom w:val="none" w:sz="0" w:space="0" w:color="auto"/>
        <w:right w:val="none" w:sz="0" w:space="0" w:color="auto"/>
      </w:divBdr>
      <w:divsChild>
        <w:div w:id="431752264">
          <w:marLeft w:val="0"/>
          <w:marRight w:val="0"/>
          <w:marTop w:val="0"/>
          <w:marBottom w:val="0"/>
          <w:divBdr>
            <w:top w:val="none" w:sz="0" w:space="0" w:color="auto"/>
            <w:left w:val="none" w:sz="0" w:space="0" w:color="auto"/>
            <w:bottom w:val="none" w:sz="0" w:space="0" w:color="auto"/>
            <w:right w:val="none" w:sz="0" w:space="0" w:color="auto"/>
          </w:divBdr>
        </w:div>
        <w:div w:id="1331955446">
          <w:marLeft w:val="0"/>
          <w:marRight w:val="0"/>
          <w:marTop w:val="0"/>
          <w:marBottom w:val="0"/>
          <w:divBdr>
            <w:top w:val="none" w:sz="0" w:space="0" w:color="auto"/>
            <w:left w:val="none" w:sz="0" w:space="0" w:color="auto"/>
            <w:bottom w:val="none" w:sz="0" w:space="0" w:color="auto"/>
            <w:right w:val="none" w:sz="0" w:space="0" w:color="auto"/>
          </w:divBdr>
        </w:div>
      </w:divsChild>
    </w:div>
    <w:div w:id="524561706">
      <w:bodyDiv w:val="1"/>
      <w:marLeft w:val="0"/>
      <w:marRight w:val="0"/>
      <w:marTop w:val="0"/>
      <w:marBottom w:val="0"/>
      <w:divBdr>
        <w:top w:val="none" w:sz="0" w:space="0" w:color="auto"/>
        <w:left w:val="none" w:sz="0" w:space="0" w:color="auto"/>
        <w:bottom w:val="none" w:sz="0" w:space="0" w:color="auto"/>
        <w:right w:val="none" w:sz="0" w:space="0" w:color="auto"/>
      </w:divBdr>
    </w:div>
    <w:div w:id="524681543">
      <w:bodyDiv w:val="1"/>
      <w:marLeft w:val="0"/>
      <w:marRight w:val="0"/>
      <w:marTop w:val="0"/>
      <w:marBottom w:val="0"/>
      <w:divBdr>
        <w:top w:val="none" w:sz="0" w:space="0" w:color="auto"/>
        <w:left w:val="none" w:sz="0" w:space="0" w:color="auto"/>
        <w:bottom w:val="none" w:sz="0" w:space="0" w:color="auto"/>
        <w:right w:val="none" w:sz="0" w:space="0" w:color="auto"/>
      </w:divBdr>
    </w:div>
    <w:div w:id="524752124">
      <w:bodyDiv w:val="1"/>
      <w:marLeft w:val="0"/>
      <w:marRight w:val="0"/>
      <w:marTop w:val="0"/>
      <w:marBottom w:val="0"/>
      <w:divBdr>
        <w:top w:val="none" w:sz="0" w:space="0" w:color="auto"/>
        <w:left w:val="none" w:sz="0" w:space="0" w:color="auto"/>
        <w:bottom w:val="none" w:sz="0" w:space="0" w:color="auto"/>
        <w:right w:val="none" w:sz="0" w:space="0" w:color="auto"/>
      </w:divBdr>
    </w:div>
    <w:div w:id="524828169">
      <w:bodyDiv w:val="1"/>
      <w:marLeft w:val="0"/>
      <w:marRight w:val="0"/>
      <w:marTop w:val="0"/>
      <w:marBottom w:val="0"/>
      <w:divBdr>
        <w:top w:val="none" w:sz="0" w:space="0" w:color="auto"/>
        <w:left w:val="none" w:sz="0" w:space="0" w:color="auto"/>
        <w:bottom w:val="none" w:sz="0" w:space="0" w:color="auto"/>
        <w:right w:val="none" w:sz="0" w:space="0" w:color="auto"/>
      </w:divBdr>
    </w:div>
    <w:div w:id="524830244">
      <w:bodyDiv w:val="1"/>
      <w:marLeft w:val="0"/>
      <w:marRight w:val="0"/>
      <w:marTop w:val="0"/>
      <w:marBottom w:val="0"/>
      <w:divBdr>
        <w:top w:val="none" w:sz="0" w:space="0" w:color="auto"/>
        <w:left w:val="none" w:sz="0" w:space="0" w:color="auto"/>
        <w:bottom w:val="none" w:sz="0" w:space="0" w:color="auto"/>
        <w:right w:val="none" w:sz="0" w:space="0" w:color="auto"/>
      </w:divBdr>
    </w:div>
    <w:div w:id="524900763">
      <w:bodyDiv w:val="1"/>
      <w:marLeft w:val="0"/>
      <w:marRight w:val="0"/>
      <w:marTop w:val="0"/>
      <w:marBottom w:val="0"/>
      <w:divBdr>
        <w:top w:val="none" w:sz="0" w:space="0" w:color="auto"/>
        <w:left w:val="none" w:sz="0" w:space="0" w:color="auto"/>
        <w:bottom w:val="none" w:sz="0" w:space="0" w:color="auto"/>
        <w:right w:val="none" w:sz="0" w:space="0" w:color="auto"/>
      </w:divBdr>
    </w:div>
    <w:div w:id="524903722">
      <w:bodyDiv w:val="1"/>
      <w:marLeft w:val="0"/>
      <w:marRight w:val="0"/>
      <w:marTop w:val="0"/>
      <w:marBottom w:val="0"/>
      <w:divBdr>
        <w:top w:val="none" w:sz="0" w:space="0" w:color="auto"/>
        <w:left w:val="none" w:sz="0" w:space="0" w:color="auto"/>
        <w:bottom w:val="none" w:sz="0" w:space="0" w:color="auto"/>
        <w:right w:val="none" w:sz="0" w:space="0" w:color="auto"/>
      </w:divBdr>
    </w:div>
    <w:div w:id="524907084">
      <w:bodyDiv w:val="1"/>
      <w:marLeft w:val="0"/>
      <w:marRight w:val="0"/>
      <w:marTop w:val="0"/>
      <w:marBottom w:val="0"/>
      <w:divBdr>
        <w:top w:val="none" w:sz="0" w:space="0" w:color="auto"/>
        <w:left w:val="none" w:sz="0" w:space="0" w:color="auto"/>
        <w:bottom w:val="none" w:sz="0" w:space="0" w:color="auto"/>
        <w:right w:val="none" w:sz="0" w:space="0" w:color="auto"/>
      </w:divBdr>
    </w:div>
    <w:div w:id="524910086">
      <w:bodyDiv w:val="1"/>
      <w:marLeft w:val="0"/>
      <w:marRight w:val="0"/>
      <w:marTop w:val="0"/>
      <w:marBottom w:val="0"/>
      <w:divBdr>
        <w:top w:val="none" w:sz="0" w:space="0" w:color="auto"/>
        <w:left w:val="none" w:sz="0" w:space="0" w:color="auto"/>
        <w:bottom w:val="none" w:sz="0" w:space="0" w:color="auto"/>
        <w:right w:val="none" w:sz="0" w:space="0" w:color="auto"/>
      </w:divBdr>
    </w:div>
    <w:div w:id="524950213">
      <w:bodyDiv w:val="1"/>
      <w:marLeft w:val="0"/>
      <w:marRight w:val="0"/>
      <w:marTop w:val="0"/>
      <w:marBottom w:val="0"/>
      <w:divBdr>
        <w:top w:val="none" w:sz="0" w:space="0" w:color="auto"/>
        <w:left w:val="none" w:sz="0" w:space="0" w:color="auto"/>
        <w:bottom w:val="none" w:sz="0" w:space="0" w:color="auto"/>
        <w:right w:val="none" w:sz="0" w:space="0" w:color="auto"/>
      </w:divBdr>
    </w:div>
    <w:div w:id="524976097">
      <w:bodyDiv w:val="1"/>
      <w:marLeft w:val="0"/>
      <w:marRight w:val="0"/>
      <w:marTop w:val="0"/>
      <w:marBottom w:val="0"/>
      <w:divBdr>
        <w:top w:val="none" w:sz="0" w:space="0" w:color="auto"/>
        <w:left w:val="none" w:sz="0" w:space="0" w:color="auto"/>
        <w:bottom w:val="none" w:sz="0" w:space="0" w:color="auto"/>
        <w:right w:val="none" w:sz="0" w:space="0" w:color="auto"/>
      </w:divBdr>
    </w:div>
    <w:div w:id="525019068">
      <w:bodyDiv w:val="1"/>
      <w:marLeft w:val="0"/>
      <w:marRight w:val="0"/>
      <w:marTop w:val="0"/>
      <w:marBottom w:val="0"/>
      <w:divBdr>
        <w:top w:val="none" w:sz="0" w:space="0" w:color="auto"/>
        <w:left w:val="none" w:sz="0" w:space="0" w:color="auto"/>
        <w:bottom w:val="none" w:sz="0" w:space="0" w:color="auto"/>
        <w:right w:val="none" w:sz="0" w:space="0" w:color="auto"/>
      </w:divBdr>
    </w:div>
    <w:div w:id="525023538">
      <w:bodyDiv w:val="1"/>
      <w:marLeft w:val="0"/>
      <w:marRight w:val="0"/>
      <w:marTop w:val="0"/>
      <w:marBottom w:val="0"/>
      <w:divBdr>
        <w:top w:val="none" w:sz="0" w:space="0" w:color="auto"/>
        <w:left w:val="none" w:sz="0" w:space="0" w:color="auto"/>
        <w:bottom w:val="none" w:sz="0" w:space="0" w:color="auto"/>
        <w:right w:val="none" w:sz="0" w:space="0" w:color="auto"/>
      </w:divBdr>
    </w:div>
    <w:div w:id="525024307">
      <w:bodyDiv w:val="1"/>
      <w:marLeft w:val="0"/>
      <w:marRight w:val="0"/>
      <w:marTop w:val="0"/>
      <w:marBottom w:val="0"/>
      <w:divBdr>
        <w:top w:val="none" w:sz="0" w:space="0" w:color="auto"/>
        <w:left w:val="none" w:sz="0" w:space="0" w:color="auto"/>
        <w:bottom w:val="none" w:sz="0" w:space="0" w:color="auto"/>
        <w:right w:val="none" w:sz="0" w:space="0" w:color="auto"/>
      </w:divBdr>
    </w:div>
    <w:div w:id="525026388">
      <w:bodyDiv w:val="1"/>
      <w:marLeft w:val="0"/>
      <w:marRight w:val="0"/>
      <w:marTop w:val="0"/>
      <w:marBottom w:val="0"/>
      <w:divBdr>
        <w:top w:val="none" w:sz="0" w:space="0" w:color="auto"/>
        <w:left w:val="none" w:sz="0" w:space="0" w:color="auto"/>
        <w:bottom w:val="none" w:sz="0" w:space="0" w:color="auto"/>
        <w:right w:val="none" w:sz="0" w:space="0" w:color="auto"/>
      </w:divBdr>
    </w:div>
    <w:div w:id="525096718">
      <w:bodyDiv w:val="1"/>
      <w:marLeft w:val="0"/>
      <w:marRight w:val="0"/>
      <w:marTop w:val="0"/>
      <w:marBottom w:val="0"/>
      <w:divBdr>
        <w:top w:val="none" w:sz="0" w:space="0" w:color="auto"/>
        <w:left w:val="none" w:sz="0" w:space="0" w:color="auto"/>
        <w:bottom w:val="none" w:sz="0" w:space="0" w:color="auto"/>
        <w:right w:val="none" w:sz="0" w:space="0" w:color="auto"/>
      </w:divBdr>
    </w:div>
    <w:div w:id="525218295">
      <w:bodyDiv w:val="1"/>
      <w:marLeft w:val="0"/>
      <w:marRight w:val="0"/>
      <w:marTop w:val="0"/>
      <w:marBottom w:val="0"/>
      <w:divBdr>
        <w:top w:val="none" w:sz="0" w:space="0" w:color="auto"/>
        <w:left w:val="none" w:sz="0" w:space="0" w:color="auto"/>
        <w:bottom w:val="none" w:sz="0" w:space="0" w:color="auto"/>
        <w:right w:val="none" w:sz="0" w:space="0" w:color="auto"/>
      </w:divBdr>
    </w:div>
    <w:div w:id="525218617">
      <w:bodyDiv w:val="1"/>
      <w:marLeft w:val="0"/>
      <w:marRight w:val="0"/>
      <w:marTop w:val="0"/>
      <w:marBottom w:val="0"/>
      <w:divBdr>
        <w:top w:val="none" w:sz="0" w:space="0" w:color="auto"/>
        <w:left w:val="none" w:sz="0" w:space="0" w:color="auto"/>
        <w:bottom w:val="none" w:sz="0" w:space="0" w:color="auto"/>
        <w:right w:val="none" w:sz="0" w:space="0" w:color="auto"/>
      </w:divBdr>
    </w:div>
    <w:div w:id="525220168">
      <w:bodyDiv w:val="1"/>
      <w:marLeft w:val="0"/>
      <w:marRight w:val="0"/>
      <w:marTop w:val="0"/>
      <w:marBottom w:val="0"/>
      <w:divBdr>
        <w:top w:val="none" w:sz="0" w:space="0" w:color="auto"/>
        <w:left w:val="none" w:sz="0" w:space="0" w:color="auto"/>
        <w:bottom w:val="none" w:sz="0" w:space="0" w:color="auto"/>
        <w:right w:val="none" w:sz="0" w:space="0" w:color="auto"/>
      </w:divBdr>
    </w:div>
    <w:div w:id="525287178">
      <w:bodyDiv w:val="1"/>
      <w:marLeft w:val="0"/>
      <w:marRight w:val="0"/>
      <w:marTop w:val="0"/>
      <w:marBottom w:val="0"/>
      <w:divBdr>
        <w:top w:val="none" w:sz="0" w:space="0" w:color="auto"/>
        <w:left w:val="none" w:sz="0" w:space="0" w:color="auto"/>
        <w:bottom w:val="none" w:sz="0" w:space="0" w:color="auto"/>
        <w:right w:val="none" w:sz="0" w:space="0" w:color="auto"/>
      </w:divBdr>
    </w:div>
    <w:div w:id="525365745">
      <w:bodyDiv w:val="1"/>
      <w:marLeft w:val="0"/>
      <w:marRight w:val="0"/>
      <w:marTop w:val="0"/>
      <w:marBottom w:val="0"/>
      <w:divBdr>
        <w:top w:val="none" w:sz="0" w:space="0" w:color="auto"/>
        <w:left w:val="none" w:sz="0" w:space="0" w:color="auto"/>
        <w:bottom w:val="none" w:sz="0" w:space="0" w:color="auto"/>
        <w:right w:val="none" w:sz="0" w:space="0" w:color="auto"/>
      </w:divBdr>
    </w:div>
    <w:div w:id="525366203">
      <w:bodyDiv w:val="1"/>
      <w:marLeft w:val="0"/>
      <w:marRight w:val="0"/>
      <w:marTop w:val="0"/>
      <w:marBottom w:val="0"/>
      <w:divBdr>
        <w:top w:val="none" w:sz="0" w:space="0" w:color="auto"/>
        <w:left w:val="none" w:sz="0" w:space="0" w:color="auto"/>
        <w:bottom w:val="none" w:sz="0" w:space="0" w:color="auto"/>
        <w:right w:val="none" w:sz="0" w:space="0" w:color="auto"/>
      </w:divBdr>
    </w:div>
    <w:div w:id="525607416">
      <w:bodyDiv w:val="1"/>
      <w:marLeft w:val="0"/>
      <w:marRight w:val="0"/>
      <w:marTop w:val="0"/>
      <w:marBottom w:val="0"/>
      <w:divBdr>
        <w:top w:val="none" w:sz="0" w:space="0" w:color="auto"/>
        <w:left w:val="none" w:sz="0" w:space="0" w:color="auto"/>
        <w:bottom w:val="none" w:sz="0" w:space="0" w:color="auto"/>
        <w:right w:val="none" w:sz="0" w:space="0" w:color="auto"/>
      </w:divBdr>
    </w:div>
    <w:div w:id="525678186">
      <w:bodyDiv w:val="1"/>
      <w:marLeft w:val="0"/>
      <w:marRight w:val="0"/>
      <w:marTop w:val="0"/>
      <w:marBottom w:val="0"/>
      <w:divBdr>
        <w:top w:val="none" w:sz="0" w:space="0" w:color="auto"/>
        <w:left w:val="none" w:sz="0" w:space="0" w:color="auto"/>
        <w:bottom w:val="none" w:sz="0" w:space="0" w:color="auto"/>
        <w:right w:val="none" w:sz="0" w:space="0" w:color="auto"/>
      </w:divBdr>
    </w:div>
    <w:div w:id="525796176">
      <w:bodyDiv w:val="1"/>
      <w:marLeft w:val="0"/>
      <w:marRight w:val="0"/>
      <w:marTop w:val="0"/>
      <w:marBottom w:val="0"/>
      <w:divBdr>
        <w:top w:val="none" w:sz="0" w:space="0" w:color="auto"/>
        <w:left w:val="none" w:sz="0" w:space="0" w:color="auto"/>
        <w:bottom w:val="none" w:sz="0" w:space="0" w:color="auto"/>
        <w:right w:val="none" w:sz="0" w:space="0" w:color="auto"/>
      </w:divBdr>
    </w:div>
    <w:div w:id="525876563">
      <w:bodyDiv w:val="1"/>
      <w:marLeft w:val="0"/>
      <w:marRight w:val="0"/>
      <w:marTop w:val="0"/>
      <w:marBottom w:val="0"/>
      <w:divBdr>
        <w:top w:val="none" w:sz="0" w:space="0" w:color="auto"/>
        <w:left w:val="none" w:sz="0" w:space="0" w:color="auto"/>
        <w:bottom w:val="none" w:sz="0" w:space="0" w:color="auto"/>
        <w:right w:val="none" w:sz="0" w:space="0" w:color="auto"/>
      </w:divBdr>
    </w:div>
    <w:div w:id="526060574">
      <w:bodyDiv w:val="1"/>
      <w:marLeft w:val="0"/>
      <w:marRight w:val="0"/>
      <w:marTop w:val="0"/>
      <w:marBottom w:val="0"/>
      <w:divBdr>
        <w:top w:val="none" w:sz="0" w:space="0" w:color="auto"/>
        <w:left w:val="none" w:sz="0" w:space="0" w:color="auto"/>
        <w:bottom w:val="none" w:sz="0" w:space="0" w:color="auto"/>
        <w:right w:val="none" w:sz="0" w:space="0" w:color="auto"/>
      </w:divBdr>
    </w:div>
    <w:div w:id="526064702">
      <w:bodyDiv w:val="1"/>
      <w:marLeft w:val="0"/>
      <w:marRight w:val="0"/>
      <w:marTop w:val="0"/>
      <w:marBottom w:val="0"/>
      <w:divBdr>
        <w:top w:val="none" w:sz="0" w:space="0" w:color="auto"/>
        <w:left w:val="none" w:sz="0" w:space="0" w:color="auto"/>
        <w:bottom w:val="none" w:sz="0" w:space="0" w:color="auto"/>
        <w:right w:val="none" w:sz="0" w:space="0" w:color="auto"/>
      </w:divBdr>
    </w:div>
    <w:div w:id="526064939">
      <w:bodyDiv w:val="1"/>
      <w:marLeft w:val="0"/>
      <w:marRight w:val="0"/>
      <w:marTop w:val="0"/>
      <w:marBottom w:val="0"/>
      <w:divBdr>
        <w:top w:val="none" w:sz="0" w:space="0" w:color="auto"/>
        <w:left w:val="none" w:sz="0" w:space="0" w:color="auto"/>
        <w:bottom w:val="none" w:sz="0" w:space="0" w:color="auto"/>
        <w:right w:val="none" w:sz="0" w:space="0" w:color="auto"/>
      </w:divBdr>
    </w:div>
    <w:div w:id="526136030">
      <w:bodyDiv w:val="1"/>
      <w:marLeft w:val="0"/>
      <w:marRight w:val="0"/>
      <w:marTop w:val="0"/>
      <w:marBottom w:val="0"/>
      <w:divBdr>
        <w:top w:val="none" w:sz="0" w:space="0" w:color="auto"/>
        <w:left w:val="none" w:sz="0" w:space="0" w:color="auto"/>
        <w:bottom w:val="none" w:sz="0" w:space="0" w:color="auto"/>
        <w:right w:val="none" w:sz="0" w:space="0" w:color="auto"/>
      </w:divBdr>
    </w:div>
    <w:div w:id="526140644">
      <w:bodyDiv w:val="1"/>
      <w:marLeft w:val="0"/>
      <w:marRight w:val="0"/>
      <w:marTop w:val="0"/>
      <w:marBottom w:val="0"/>
      <w:divBdr>
        <w:top w:val="none" w:sz="0" w:space="0" w:color="auto"/>
        <w:left w:val="none" w:sz="0" w:space="0" w:color="auto"/>
        <w:bottom w:val="none" w:sz="0" w:space="0" w:color="auto"/>
        <w:right w:val="none" w:sz="0" w:space="0" w:color="auto"/>
      </w:divBdr>
    </w:div>
    <w:div w:id="526143511">
      <w:bodyDiv w:val="1"/>
      <w:marLeft w:val="0"/>
      <w:marRight w:val="0"/>
      <w:marTop w:val="0"/>
      <w:marBottom w:val="0"/>
      <w:divBdr>
        <w:top w:val="none" w:sz="0" w:space="0" w:color="auto"/>
        <w:left w:val="none" w:sz="0" w:space="0" w:color="auto"/>
        <w:bottom w:val="none" w:sz="0" w:space="0" w:color="auto"/>
        <w:right w:val="none" w:sz="0" w:space="0" w:color="auto"/>
      </w:divBdr>
    </w:div>
    <w:div w:id="526409609">
      <w:bodyDiv w:val="1"/>
      <w:marLeft w:val="0"/>
      <w:marRight w:val="0"/>
      <w:marTop w:val="0"/>
      <w:marBottom w:val="0"/>
      <w:divBdr>
        <w:top w:val="none" w:sz="0" w:space="0" w:color="auto"/>
        <w:left w:val="none" w:sz="0" w:space="0" w:color="auto"/>
        <w:bottom w:val="none" w:sz="0" w:space="0" w:color="auto"/>
        <w:right w:val="none" w:sz="0" w:space="0" w:color="auto"/>
      </w:divBdr>
    </w:div>
    <w:div w:id="526456394">
      <w:bodyDiv w:val="1"/>
      <w:marLeft w:val="0"/>
      <w:marRight w:val="0"/>
      <w:marTop w:val="0"/>
      <w:marBottom w:val="0"/>
      <w:divBdr>
        <w:top w:val="none" w:sz="0" w:space="0" w:color="auto"/>
        <w:left w:val="none" w:sz="0" w:space="0" w:color="auto"/>
        <w:bottom w:val="none" w:sz="0" w:space="0" w:color="auto"/>
        <w:right w:val="none" w:sz="0" w:space="0" w:color="auto"/>
      </w:divBdr>
    </w:div>
    <w:div w:id="526481148">
      <w:bodyDiv w:val="1"/>
      <w:marLeft w:val="0"/>
      <w:marRight w:val="0"/>
      <w:marTop w:val="0"/>
      <w:marBottom w:val="0"/>
      <w:divBdr>
        <w:top w:val="none" w:sz="0" w:space="0" w:color="auto"/>
        <w:left w:val="none" w:sz="0" w:space="0" w:color="auto"/>
        <w:bottom w:val="none" w:sz="0" w:space="0" w:color="auto"/>
        <w:right w:val="none" w:sz="0" w:space="0" w:color="auto"/>
      </w:divBdr>
    </w:div>
    <w:div w:id="526527341">
      <w:bodyDiv w:val="1"/>
      <w:marLeft w:val="0"/>
      <w:marRight w:val="0"/>
      <w:marTop w:val="0"/>
      <w:marBottom w:val="0"/>
      <w:divBdr>
        <w:top w:val="none" w:sz="0" w:space="0" w:color="auto"/>
        <w:left w:val="none" w:sz="0" w:space="0" w:color="auto"/>
        <w:bottom w:val="none" w:sz="0" w:space="0" w:color="auto"/>
        <w:right w:val="none" w:sz="0" w:space="0" w:color="auto"/>
      </w:divBdr>
    </w:div>
    <w:div w:id="526722023">
      <w:bodyDiv w:val="1"/>
      <w:marLeft w:val="0"/>
      <w:marRight w:val="0"/>
      <w:marTop w:val="0"/>
      <w:marBottom w:val="0"/>
      <w:divBdr>
        <w:top w:val="none" w:sz="0" w:space="0" w:color="auto"/>
        <w:left w:val="none" w:sz="0" w:space="0" w:color="auto"/>
        <w:bottom w:val="none" w:sz="0" w:space="0" w:color="auto"/>
        <w:right w:val="none" w:sz="0" w:space="0" w:color="auto"/>
      </w:divBdr>
    </w:div>
    <w:div w:id="526795451">
      <w:bodyDiv w:val="1"/>
      <w:marLeft w:val="0"/>
      <w:marRight w:val="0"/>
      <w:marTop w:val="0"/>
      <w:marBottom w:val="0"/>
      <w:divBdr>
        <w:top w:val="none" w:sz="0" w:space="0" w:color="auto"/>
        <w:left w:val="none" w:sz="0" w:space="0" w:color="auto"/>
        <w:bottom w:val="none" w:sz="0" w:space="0" w:color="auto"/>
        <w:right w:val="none" w:sz="0" w:space="0" w:color="auto"/>
      </w:divBdr>
    </w:div>
    <w:div w:id="526873208">
      <w:bodyDiv w:val="1"/>
      <w:marLeft w:val="0"/>
      <w:marRight w:val="0"/>
      <w:marTop w:val="0"/>
      <w:marBottom w:val="0"/>
      <w:divBdr>
        <w:top w:val="none" w:sz="0" w:space="0" w:color="auto"/>
        <w:left w:val="none" w:sz="0" w:space="0" w:color="auto"/>
        <w:bottom w:val="none" w:sz="0" w:space="0" w:color="auto"/>
        <w:right w:val="none" w:sz="0" w:space="0" w:color="auto"/>
      </w:divBdr>
    </w:div>
    <w:div w:id="526911573">
      <w:bodyDiv w:val="1"/>
      <w:marLeft w:val="0"/>
      <w:marRight w:val="0"/>
      <w:marTop w:val="0"/>
      <w:marBottom w:val="0"/>
      <w:divBdr>
        <w:top w:val="none" w:sz="0" w:space="0" w:color="auto"/>
        <w:left w:val="none" w:sz="0" w:space="0" w:color="auto"/>
        <w:bottom w:val="none" w:sz="0" w:space="0" w:color="auto"/>
        <w:right w:val="none" w:sz="0" w:space="0" w:color="auto"/>
      </w:divBdr>
    </w:div>
    <w:div w:id="526911718">
      <w:bodyDiv w:val="1"/>
      <w:marLeft w:val="0"/>
      <w:marRight w:val="0"/>
      <w:marTop w:val="0"/>
      <w:marBottom w:val="0"/>
      <w:divBdr>
        <w:top w:val="none" w:sz="0" w:space="0" w:color="auto"/>
        <w:left w:val="none" w:sz="0" w:space="0" w:color="auto"/>
        <w:bottom w:val="none" w:sz="0" w:space="0" w:color="auto"/>
        <w:right w:val="none" w:sz="0" w:space="0" w:color="auto"/>
      </w:divBdr>
    </w:div>
    <w:div w:id="526917704">
      <w:bodyDiv w:val="1"/>
      <w:marLeft w:val="0"/>
      <w:marRight w:val="0"/>
      <w:marTop w:val="0"/>
      <w:marBottom w:val="0"/>
      <w:divBdr>
        <w:top w:val="none" w:sz="0" w:space="0" w:color="auto"/>
        <w:left w:val="none" w:sz="0" w:space="0" w:color="auto"/>
        <w:bottom w:val="none" w:sz="0" w:space="0" w:color="auto"/>
        <w:right w:val="none" w:sz="0" w:space="0" w:color="auto"/>
      </w:divBdr>
    </w:div>
    <w:div w:id="526984307">
      <w:bodyDiv w:val="1"/>
      <w:marLeft w:val="0"/>
      <w:marRight w:val="0"/>
      <w:marTop w:val="0"/>
      <w:marBottom w:val="0"/>
      <w:divBdr>
        <w:top w:val="none" w:sz="0" w:space="0" w:color="auto"/>
        <w:left w:val="none" w:sz="0" w:space="0" w:color="auto"/>
        <w:bottom w:val="none" w:sz="0" w:space="0" w:color="auto"/>
        <w:right w:val="none" w:sz="0" w:space="0" w:color="auto"/>
      </w:divBdr>
    </w:div>
    <w:div w:id="526989053">
      <w:bodyDiv w:val="1"/>
      <w:marLeft w:val="0"/>
      <w:marRight w:val="0"/>
      <w:marTop w:val="0"/>
      <w:marBottom w:val="0"/>
      <w:divBdr>
        <w:top w:val="none" w:sz="0" w:space="0" w:color="auto"/>
        <w:left w:val="none" w:sz="0" w:space="0" w:color="auto"/>
        <w:bottom w:val="none" w:sz="0" w:space="0" w:color="auto"/>
        <w:right w:val="none" w:sz="0" w:space="0" w:color="auto"/>
      </w:divBdr>
    </w:div>
    <w:div w:id="527062001">
      <w:bodyDiv w:val="1"/>
      <w:marLeft w:val="0"/>
      <w:marRight w:val="0"/>
      <w:marTop w:val="0"/>
      <w:marBottom w:val="0"/>
      <w:divBdr>
        <w:top w:val="none" w:sz="0" w:space="0" w:color="auto"/>
        <w:left w:val="none" w:sz="0" w:space="0" w:color="auto"/>
        <w:bottom w:val="none" w:sz="0" w:space="0" w:color="auto"/>
        <w:right w:val="none" w:sz="0" w:space="0" w:color="auto"/>
      </w:divBdr>
    </w:div>
    <w:div w:id="527062842">
      <w:bodyDiv w:val="1"/>
      <w:marLeft w:val="0"/>
      <w:marRight w:val="0"/>
      <w:marTop w:val="0"/>
      <w:marBottom w:val="0"/>
      <w:divBdr>
        <w:top w:val="none" w:sz="0" w:space="0" w:color="auto"/>
        <w:left w:val="none" w:sz="0" w:space="0" w:color="auto"/>
        <w:bottom w:val="none" w:sz="0" w:space="0" w:color="auto"/>
        <w:right w:val="none" w:sz="0" w:space="0" w:color="auto"/>
      </w:divBdr>
    </w:div>
    <w:div w:id="527106467">
      <w:bodyDiv w:val="1"/>
      <w:marLeft w:val="0"/>
      <w:marRight w:val="0"/>
      <w:marTop w:val="0"/>
      <w:marBottom w:val="0"/>
      <w:divBdr>
        <w:top w:val="none" w:sz="0" w:space="0" w:color="auto"/>
        <w:left w:val="none" w:sz="0" w:space="0" w:color="auto"/>
        <w:bottom w:val="none" w:sz="0" w:space="0" w:color="auto"/>
        <w:right w:val="none" w:sz="0" w:space="0" w:color="auto"/>
      </w:divBdr>
    </w:div>
    <w:div w:id="527109439">
      <w:bodyDiv w:val="1"/>
      <w:marLeft w:val="0"/>
      <w:marRight w:val="0"/>
      <w:marTop w:val="0"/>
      <w:marBottom w:val="0"/>
      <w:divBdr>
        <w:top w:val="none" w:sz="0" w:space="0" w:color="auto"/>
        <w:left w:val="none" w:sz="0" w:space="0" w:color="auto"/>
        <w:bottom w:val="none" w:sz="0" w:space="0" w:color="auto"/>
        <w:right w:val="none" w:sz="0" w:space="0" w:color="auto"/>
      </w:divBdr>
    </w:div>
    <w:div w:id="527110123">
      <w:bodyDiv w:val="1"/>
      <w:marLeft w:val="0"/>
      <w:marRight w:val="0"/>
      <w:marTop w:val="0"/>
      <w:marBottom w:val="0"/>
      <w:divBdr>
        <w:top w:val="none" w:sz="0" w:space="0" w:color="auto"/>
        <w:left w:val="none" w:sz="0" w:space="0" w:color="auto"/>
        <w:bottom w:val="none" w:sz="0" w:space="0" w:color="auto"/>
        <w:right w:val="none" w:sz="0" w:space="0" w:color="auto"/>
      </w:divBdr>
    </w:div>
    <w:div w:id="527185629">
      <w:bodyDiv w:val="1"/>
      <w:marLeft w:val="0"/>
      <w:marRight w:val="0"/>
      <w:marTop w:val="0"/>
      <w:marBottom w:val="0"/>
      <w:divBdr>
        <w:top w:val="none" w:sz="0" w:space="0" w:color="auto"/>
        <w:left w:val="none" w:sz="0" w:space="0" w:color="auto"/>
        <w:bottom w:val="none" w:sz="0" w:space="0" w:color="auto"/>
        <w:right w:val="none" w:sz="0" w:space="0" w:color="auto"/>
      </w:divBdr>
    </w:div>
    <w:div w:id="527374837">
      <w:bodyDiv w:val="1"/>
      <w:marLeft w:val="0"/>
      <w:marRight w:val="0"/>
      <w:marTop w:val="0"/>
      <w:marBottom w:val="0"/>
      <w:divBdr>
        <w:top w:val="none" w:sz="0" w:space="0" w:color="auto"/>
        <w:left w:val="none" w:sz="0" w:space="0" w:color="auto"/>
        <w:bottom w:val="none" w:sz="0" w:space="0" w:color="auto"/>
        <w:right w:val="none" w:sz="0" w:space="0" w:color="auto"/>
      </w:divBdr>
    </w:div>
    <w:div w:id="527453870">
      <w:bodyDiv w:val="1"/>
      <w:marLeft w:val="0"/>
      <w:marRight w:val="0"/>
      <w:marTop w:val="0"/>
      <w:marBottom w:val="0"/>
      <w:divBdr>
        <w:top w:val="none" w:sz="0" w:space="0" w:color="auto"/>
        <w:left w:val="none" w:sz="0" w:space="0" w:color="auto"/>
        <w:bottom w:val="none" w:sz="0" w:space="0" w:color="auto"/>
        <w:right w:val="none" w:sz="0" w:space="0" w:color="auto"/>
      </w:divBdr>
    </w:div>
    <w:div w:id="527717574">
      <w:bodyDiv w:val="1"/>
      <w:marLeft w:val="0"/>
      <w:marRight w:val="0"/>
      <w:marTop w:val="0"/>
      <w:marBottom w:val="0"/>
      <w:divBdr>
        <w:top w:val="none" w:sz="0" w:space="0" w:color="auto"/>
        <w:left w:val="none" w:sz="0" w:space="0" w:color="auto"/>
        <w:bottom w:val="none" w:sz="0" w:space="0" w:color="auto"/>
        <w:right w:val="none" w:sz="0" w:space="0" w:color="auto"/>
      </w:divBdr>
    </w:div>
    <w:div w:id="527958410">
      <w:bodyDiv w:val="1"/>
      <w:marLeft w:val="0"/>
      <w:marRight w:val="0"/>
      <w:marTop w:val="0"/>
      <w:marBottom w:val="0"/>
      <w:divBdr>
        <w:top w:val="none" w:sz="0" w:space="0" w:color="auto"/>
        <w:left w:val="none" w:sz="0" w:space="0" w:color="auto"/>
        <w:bottom w:val="none" w:sz="0" w:space="0" w:color="auto"/>
        <w:right w:val="none" w:sz="0" w:space="0" w:color="auto"/>
      </w:divBdr>
    </w:div>
    <w:div w:id="528027840">
      <w:bodyDiv w:val="1"/>
      <w:marLeft w:val="0"/>
      <w:marRight w:val="0"/>
      <w:marTop w:val="0"/>
      <w:marBottom w:val="0"/>
      <w:divBdr>
        <w:top w:val="none" w:sz="0" w:space="0" w:color="auto"/>
        <w:left w:val="none" w:sz="0" w:space="0" w:color="auto"/>
        <w:bottom w:val="none" w:sz="0" w:space="0" w:color="auto"/>
        <w:right w:val="none" w:sz="0" w:space="0" w:color="auto"/>
      </w:divBdr>
    </w:div>
    <w:div w:id="528108457">
      <w:bodyDiv w:val="1"/>
      <w:marLeft w:val="0"/>
      <w:marRight w:val="0"/>
      <w:marTop w:val="0"/>
      <w:marBottom w:val="0"/>
      <w:divBdr>
        <w:top w:val="none" w:sz="0" w:space="0" w:color="auto"/>
        <w:left w:val="none" w:sz="0" w:space="0" w:color="auto"/>
        <w:bottom w:val="none" w:sz="0" w:space="0" w:color="auto"/>
        <w:right w:val="none" w:sz="0" w:space="0" w:color="auto"/>
      </w:divBdr>
    </w:div>
    <w:div w:id="528370858">
      <w:bodyDiv w:val="1"/>
      <w:marLeft w:val="0"/>
      <w:marRight w:val="0"/>
      <w:marTop w:val="0"/>
      <w:marBottom w:val="0"/>
      <w:divBdr>
        <w:top w:val="none" w:sz="0" w:space="0" w:color="auto"/>
        <w:left w:val="none" w:sz="0" w:space="0" w:color="auto"/>
        <w:bottom w:val="none" w:sz="0" w:space="0" w:color="auto"/>
        <w:right w:val="none" w:sz="0" w:space="0" w:color="auto"/>
      </w:divBdr>
    </w:div>
    <w:div w:id="528371154">
      <w:bodyDiv w:val="1"/>
      <w:marLeft w:val="0"/>
      <w:marRight w:val="0"/>
      <w:marTop w:val="0"/>
      <w:marBottom w:val="0"/>
      <w:divBdr>
        <w:top w:val="none" w:sz="0" w:space="0" w:color="auto"/>
        <w:left w:val="none" w:sz="0" w:space="0" w:color="auto"/>
        <w:bottom w:val="none" w:sz="0" w:space="0" w:color="auto"/>
        <w:right w:val="none" w:sz="0" w:space="0" w:color="auto"/>
      </w:divBdr>
    </w:div>
    <w:div w:id="528489892">
      <w:bodyDiv w:val="1"/>
      <w:marLeft w:val="0"/>
      <w:marRight w:val="0"/>
      <w:marTop w:val="0"/>
      <w:marBottom w:val="0"/>
      <w:divBdr>
        <w:top w:val="none" w:sz="0" w:space="0" w:color="auto"/>
        <w:left w:val="none" w:sz="0" w:space="0" w:color="auto"/>
        <w:bottom w:val="none" w:sz="0" w:space="0" w:color="auto"/>
        <w:right w:val="none" w:sz="0" w:space="0" w:color="auto"/>
      </w:divBdr>
    </w:div>
    <w:div w:id="528613623">
      <w:bodyDiv w:val="1"/>
      <w:marLeft w:val="0"/>
      <w:marRight w:val="0"/>
      <w:marTop w:val="0"/>
      <w:marBottom w:val="0"/>
      <w:divBdr>
        <w:top w:val="none" w:sz="0" w:space="0" w:color="auto"/>
        <w:left w:val="none" w:sz="0" w:space="0" w:color="auto"/>
        <w:bottom w:val="none" w:sz="0" w:space="0" w:color="auto"/>
        <w:right w:val="none" w:sz="0" w:space="0" w:color="auto"/>
      </w:divBdr>
    </w:div>
    <w:div w:id="528760113">
      <w:bodyDiv w:val="1"/>
      <w:marLeft w:val="0"/>
      <w:marRight w:val="0"/>
      <w:marTop w:val="0"/>
      <w:marBottom w:val="0"/>
      <w:divBdr>
        <w:top w:val="none" w:sz="0" w:space="0" w:color="auto"/>
        <w:left w:val="none" w:sz="0" w:space="0" w:color="auto"/>
        <w:bottom w:val="none" w:sz="0" w:space="0" w:color="auto"/>
        <w:right w:val="none" w:sz="0" w:space="0" w:color="auto"/>
      </w:divBdr>
    </w:div>
    <w:div w:id="528761004">
      <w:bodyDiv w:val="1"/>
      <w:marLeft w:val="0"/>
      <w:marRight w:val="0"/>
      <w:marTop w:val="0"/>
      <w:marBottom w:val="0"/>
      <w:divBdr>
        <w:top w:val="none" w:sz="0" w:space="0" w:color="auto"/>
        <w:left w:val="none" w:sz="0" w:space="0" w:color="auto"/>
        <w:bottom w:val="none" w:sz="0" w:space="0" w:color="auto"/>
        <w:right w:val="none" w:sz="0" w:space="0" w:color="auto"/>
      </w:divBdr>
    </w:div>
    <w:div w:id="528762889">
      <w:bodyDiv w:val="1"/>
      <w:marLeft w:val="0"/>
      <w:marRight w:val="0"/>
      <w:marTop w:val="0"/>
      <w:marBottom w:val="0"/>
      <w:divBdr>
        <w:top w:val="none" w:sz="0" w:space="0" w:color="auto"/>
        <w:left w:val="none" w:sz="0" w:space="0" w:color="auto"/>
        <w:bottom w:val="none" w:sz="0" w:space="0" w:color="auto"/>
        <w:right w:val="none" w:sz="0" w:space="0" w:color="auto"/>
      </w:divBdr>
    </w:div>
    <w:div w:id="528881818">
      <w:bodyDiv w:val="1"/>
      <w:marLeft w:val="0"/>
      <w:marRight w:val="0"/>
      <w:marTop w:val="0"/>
      <w:marBottom w:val="0"/>
      <w:divBdr>
        <w:top w:val="none" w:sz="0" w:space="0" w:color="auto"/>
        <w:left w:val="none" w:sz="0" w:space="0" w:color="auto"/>
        <w:bottom w:val="none" w:sz="0" w:space="0" w:color="auto"/>
        <w:right w:val="none" w:sz="0" w:space="0" w:color="auto"/>
      </w:divBdr>
    </w:div>
    <w:div w:id="528955805">
      <w:bodyDiv w:val="1"/>
      <w:marLeft w:val="0"/>
      <w:marRight w:val="0"/>
      <w:marTop w:val="0"/>
      <w:marBottom w:val="0"/>
      <w:divBdr>
        <w:top w:val="none" w:sz="0" w:space="0" w:color="auto"/>
        <w:left w:val="none" w:sz="0" w:space="0" w:color="auto"/>
        <w:bottom w:val="none" w:sz="0" w:space="0" w:color="auto"/>
        <w:right w:val="none" w:sz="0" w:space="0" w:color="auto"/>
      </w:divBdr>
    </w:div>
    <w:div w:id="529104130">
      <w:bodyDiv w:val="1"/>
      <w:marLeft w:val="0"/>
      <w:marRight w:val="0"/>
      <w:marTop w:val="0"/>
      <w:marBottom w:val="0"/>
      <w:divBdr>
        <w:top w:val="none" w:sz="0" w:space="0" w:color="auto"/>
        <w:left w:val="none" w:sz="0" w:space="0" w:color="auto"/>
        <w:bottom w:val="none" w:sz="0" w:space="0" w:color="auto"/>
        <w:right w:val="none" w:sz="0" w:space="0" w:color="auto"/>
      </w:divBdr>
    </w:div>
    <w:div w:id="529226757">
      <w:bodyDiv w:val="1"/>
      <w:marLeft w:val="0"/>
      <w:marRight w:val="0"/>
      <w:marTop w:val="0"/>
      <w:marBottom w:val="0"/>
      <w:divBdr>
        <w:top w:val="none" w:sz="0" w:space="0" w:color="auto"/>
        <w:left w:val="none" w:sz="0" w:space="0" w:color="auto"/>
        <w:bottom w:val="none" w:sz="0" w:space="0" w:color="auto"/>
        <w:right w:val="none" w:sz="0" w:space="0" w:color="auto"/>
      </w:divBdr>
    </w:div>
    <w:div w:id="529301465">
      <w:bodyDiv w:val="1"/>
      <w:marLeft w:val="0"/>
      <w:marRight w:val="0"/>
      <w:marTop w:val="0"/>
      <w:marBottom w:val="0"/>
      <w:divBdr>
        <w:top w:val="none" w:sz="0" w:space="0" w:color="auto"/>
        <w:left w:val="none" w:sz="0" w:space="0" w:color="auto"/>
        <w:bottom w:val="none" w:sz="0" w:space="0" w:color="auto"/>
        <w:right w:val="none" w:sz="0" w:space="0" w:color="auto"/>
      </w:divBdr>
    </w:div>
    <w:div w:id="529339271">
      <w:bodyDiv w:val="1"/>
      <w:marLeft w:val="0"/>
      <w:marRight w:val="0"/>
      <w:marTop w:val="0"/>
      <w:marBottom w:val="0"/>
      <w:divBdr>
        <w:top w:val="none" w:sz="0" w:space="0" w:color="auto"/>
        <w:left w:val="none" w:sz="0" w:space="0" w:color="auto"/>
        <w:bottom w:val="none" w:sz="0" w:space="0" w:color="auto"/>
        <w:right w:val="none" w:sz="0" w:space="0" w:color="auto"/>
      </w:divBdr>
    </w:div>
    <w:div w:id="529614302">
      <w:bodyDiv w:val="1"/>
      <w:marLeft w:val="0"/>
      <w:marRight w:val="0"/>
      <w:marTop w:val="0"/>
      <w:marBottom w:val="0"/>
      <w:divBdr>
        <w:top w:val="none" w:sz="0" w:space="0" w:color="auto"/>
        <w:left w:val="none" w:sz="0" w:space="0" w:color="auto"/>
        <w:bottom w:val="none" w:sz="0" w:space="0" w:color="auto"/>
        <w:right w:val="none" w:sz="0" w:space="0" w:color="auto"/>
      </w:divBdr>
      <w:divsChild>
        <w:div w:id="92481092">
          <w:marLeft w:val="0"/>
          <w:marRight w:val="0"/>
          <w:marTop w:val="0"/>
          <w:marBottom w:val="0"/>
          <w:divBdr>
            <w:top w:val="none" w:sz="0" w:space="0" w:color="auto"/>
            <w:left w:val="none" w:sz="0" w:space="0" w:color="auto"/>
            <w:bottom w:val="none" w:sz="0" w:space="0" w:color="auto"/>
            <w:right w:val="none" w:sz="0" w:space="0" w:color="auto"/>
          </w:divBdr>
        </w:div>
      </w:divsChild>
    </w:div>
    <w:div w:id="529614765">
      <w:bodyDiv w:val="1"/>
      <w:marLeft w:val="0"/>
      <w:marRight w:val="0"/>
      <w:marTop w:val="0"/>
      <w:marBottom w:val="0"/>
      <w:divBdr>
        <w:top w:val="none" w:sz="0" w:space="0" w:color="auto"/>
        <w:left w:val="none" w:sz="0" w:space="0" w:color="auto"/>
        <w:bottom w:val="none" w:sz="0" w:space="0" w:color="auto"/>
        <w:right w:val="none" w:sz="0" w:space="0" w:color="auto"/>
      </w:divBdr>
    </w:div>
    <w:div w:id="529798670">
      <w:bodyDiv w:val="1"/>
      <w:marLeft w:val="0"/>
      <w:marRight w:val="0"/>
      <w:marTop w:val="0"/>
      <w:marBottom w:val="0"/>
      <w:divBdr>
        <w:top w:val="none" w:sz="0" w:space="0" w:color="auto"/>
        <w:left w:val="none" w:sz="0" w:space="0" w:color="auto"/>
        <w:bottom w:val="none" w:sz="0" w:space="0" w:color="auto"/>
        <w:right w:val="none" w:sz="0" w:space="0" w:color="auto"/>
      </w:divBdr>
    </w:div>
    <w:div w:id="529798941">
      <w:bodyDiv w:val="1"/>
      <w:marLeft w:val="0"/>
      <w:marRight w:val="0"/>
      <w:marTop w:val="0"/>
      <w:marBottom w:val="0"/>
      <w:divBdr>
        <w:top w:val="none" w:sz="0" w:space="0" w:color="auto"/>
        <w:left w:val="none" w:sz="0" w:space="0" w:color="auto"/>
        <w:bottom w:val="none" w:sz="0" w:space="0" w:color="auto"/>
        <w:right w:val="none" w:sz="0" w:space="0" w:color="auto"/>
      </w:divBdr>
    </w:div>
    <w:div w:id="529924539">
      <w:bodyDiv w:val="1"/>
      <w:marLeft w:val="0"/>
      <w:marRight w:val="0"/>
      <w:marTop w:val="0"/>
      <w:marBottom w:val="0"/>
      <w:divBdr>
        <w:top w:val="none" w:sz="0" w:space="0" w:color="auto"/>
        <w:left w:val="none" w:sz="0" w:space="0" w:color="auto"/>
        <w:bottom w:val="none" w:sz="0" w:space="0" w:color="auto"/>
        <w:right w:val="none" w:sz="0" w:space="0" w:color="auto"/>
      </w:divBdr>
    </w:div>
    <w:div w:id="530000451">
      <w:bodyDiv w:val="1"/>
      <w:marLeft w:val="0"/>
      <w:marRight w:val="0"/>
      <w:marTop w:val="0"/>
      <w:marBottom w:val="0"/>
      <w:divBdr>
        <w:top w:val="none" w:sz="0" w:space="0" w:color="auto"/>
        <w:left w:val="none" w:sz="0" w:space="0" w:color="auto"/>
        <w:bottom w:val="none" w:sz="0" w:space="0" w:color="auto"/>
        <w:right w:val="none" w:sz="0" w:space="0" w:color="auto"/>
      </w:divBdr>
    </w:div>
    <w:div w:id="530143398">
      <w:bodyDiv w:val="1"/>
      <w:marLeft w:val="0"/>
      <w:marRight w:val="0"/>
      <w:marTop w:val="0"/>
      <w:marBottom w:val="0"/>
      <w:divBdr>
        <w:top w:val="none" w:sz="0" w:space="0" w:color="auto"/>
        <w:left w:val="none" w:sz="0" w:space="0" w:color="auto"/>
        <w:bottom w:val="none" w:sz="0" w:space="0" w:color="auto"/>
        <w:right w:val="none" w:sz="0" w:space="0" w:color="auto"/>
      </w:divBdr>
    </w:div>
    <w:div w:id="530188452">
      <w:bodyDiv w:val="1"/>
      <w:marLeft w:val="0"/>
      <w:marRight w:val="0"/>
      <w:marTop w:val="0"/>
      <w:marBottom w:val="0"/>
      <w:divBdr>
        <w:top w:val="none" w:sz="0" w:space="0" w:color="auto"/>
        <w:left w:val="none" w:sz="0" w:space="0" w:color="auto"/>
        <w:bottom w:val="none" w:sz="0" w:space="0" w:color="auto"/>
        <w:right w:val="none" w:sz="0" w:space="0" w:color="auto"/>
      </w:divBdr>
    </w:div>
    <w:div w:id="530336176">
      <w:bodyDiv w:val="1"/>
      <w:marLeft w:val="0"/>
      <w:marRight w:val="0"/>
      <w:marTop w:val="0"/>
      <w:marBottom w:val="0"/>
      <w:divBdr>
        <w:top w:val="none" w:sz="0" w:space="0" w:color="auto"/>
        <w:left w:val="none" w:sz="0" w:space="0" w:color="auto"/>
        <w:bottom w:val="none" w:sz="0" w:space="0" w:color="auto"/>
        <w:right w:val="none" w:sz="0" w:space="0" w:color="auto"/>
      </w:divBdr>
    </w:div>
    <w:div w:id="530455431">
      <w:bodyDiv w:val="1"/>
      <w:marLeft w:val="0"/>
      <w:marRight w:val="0"/>
      <w:marTop w:val="0"/>
      <w:marBottom w:val="0"/>
      <w:divBdr>
        <w:top w:val="none" w:sz="0" w:space="0" w:color="auto"/>
        <w:left w:val="none" w:sz="0" w:space="0" w:color="auto"/>
        <w:bottom w:val="none" w:sz="0" w:space="0" w:color="auto"/>
        <w:right w:val="none" w:sz="0" w:space="0" w:color="auto"/>
      </w:divBdr>
    </w:div>
    <w:div w:id="530455633">
      <w:bodyDiv w:val="1"/>
      <w:marLeft w:val="0"/>
      <w:marRight w:val="0"/>
      <w:marTop w:val="0"/>
      <w:marBottom w:val="0"/>
      <w:divBdr>
        <w:top w:val="none" w:sz="0" w:space="0" w:color="auto"/>
        <w:left w:val="none" w:sz="0" w:space="0" w:color="auto"/>
        <w:bottom w:val="none" w:sz="0" w:space="0" w:color="auto"/>
        <w:right w:val="none" w:sz="0" w:space="0" w:color="auto"/>
      </w:divBdr>
    </w:div>
    <w:div w:id="530534918">
      <w:bodyDiv w:val="1"/>
      <w:marLeft w:val="0"/>
      <w:marRight w:val="0"/>
      <w:marTop w:val="0"/>
      <w:marBottom w:val="0"/>
      <w:divBdr>
        <w:top w:val="none" w:sz="0" w:space="0" w:color="auto"/>
        <w:left w:val="none" w:sz="0" w:space="0" w:color="auto"/>
        <w:bottom w:val="none" w:sz="0" w:space="0" w:color="auto"/>
        <w:right w:val="none" w:sz="0" w:space="0" w:color="auto"/>
      </w:divBdr>
    </w:div>
    <w:div w:id="530536034">
      <w:bodyDiv w:val="1"/>
      <w:marLeft w:val="0"/>
      <w:marRight w:val="0"/>
      <w:marTop w:val="0"/>
      <w:marBottom w:val="0"/>
      <w:divBdr>
        <w:top w:val="none" w:sz="0" w:space="0" w:color="auto"/>
        <w:left w:val="none" w:sz="0" w:space="0" w:color="auto"/>
        <w:bottom w:val="none" w:sz="0" w:space="0" w:color="auto"/>
        <w:right w:val="none" w:sz="0" w:space="0" w:color="auto"/>
      </w:divBdr>
    </w:div>
    <w:div w:id="530608084">
      <w:bodyDiv w:val="1"/>
      <w:marLeft w:val="0"/>
      <w:marRight w:val="0"/>
      <w:marTop w:val="0"/>
      <w:marBottom w:val="0"/>
      <w:divBdr>
        <w:top w:val="none" w:sz="0" w:space="0" w:color="auto"/>
        <w:left w:val="none" w:sz="0" w:space="0" w:color="auto"/>
        <w:bottom w:val="none" w:sz="0" w:space="0" w:color="auto"/>
        <w:right w:val="none" w:sz="0" w:space="0" w:color="auto"/>
      </w:divBdr>
      <w:divsChild>
        <w:div w:id="1193808845">
          <w:marLeft w:val="0"/>
          <w:marRight w:val="0"/>
          <w:marTop w:val="154"/>
          <w:marBottom w:val="0"/>
          <w:divBdr>
            <w:top w:val="none" w:sz="0" w:space="0" w:color="auto"/>
            <w:left w:val="none" w:sz="0" w:space="0" w:color="auto"/>
            <w:bottom w:val="none" w:sz="0" w:space="0" w:color="auto"/>
            <w:right w:val="none" w:sz="0" w:space="0" w:color="auto"/>
          </w:divBdr>
        </w:div>
      </w:divsChild>
    </w:div>
    <w:div w:id="530652520">
      <w:bodyDiv w:val="1"/>
      <w:marLeft w:val="0"/>
      <w:marRight w:val="0"/>
      <w:marTop w:val="0"/>
      <w:marBottom w:val="0"/>
      <w:divBdr>
        <w:top w:val="none" w:sz="0" w:space="0" w:color="auto"/>
        <w:left w:val="none" w:sz="0" w:space="0" w:color="auto"/>
        <w:bottom w:val="none" w:sz="0" w:space="0" w:color="auto"/>
        <w:right w:val="none" w:sz="0" w:space="0" w:color="auto"/>
      </w:divBdr>
    </w:div>
    <w:div w:id="530727412">
      <w:bodyDiv w:val="1"/>
      <w:marLeft w:val="0"/>
      <w:marRight w:val="0"/>
      <w:marTop w:val="0"/>
      <w:marBottom w:val="0"/>
      <w:divBdr>
        <w:top w:val="none" w:sz="0" w:space="0" w:color="auto"/>
        <w:left w:val="none" w:sz="0" w:space="0" w:color="auto"/>
        <w:bottom w:val="none" w:sz="0" w:space="0" w:color="auto"/>
        <w:right w:val="none" w:sz="0" w:space="0" w:color="auto"/>
      </w:divBdr>
    </w:div>
    <w:div w:id="530798509">
      <w:bodyDiv w:val="1"/>
      <w:marLeft w:val="0"/>
      <w:marRight w:val="0"/>
      <w:marTop w:val="0"/>
      <w:marBottom w:val="0"/>
      <w:divBdr>
        <w:top w:val="none" w:sz="0" w:space="0" w:color="auto"/>
        <w:left w:val="none" w:sz="0" w:space="0" w:color="auto"/>
        <w:bottom w:val="none" w:sz="0" w:space="0" w:color="auto"/>
        <w:right w:val="none" w:sz="0" w:space="0" w:color="auto"/>
      </w:divBdr>
    </w:div>
    <w:div w:id="530804526">
      <w:bodyDiv w:val="1"/>
      <w:marLeft w:val="0"/>
      <w:marRight w:val="0"/>
      <w:marTop w:val="0"/>
      <w:marBottom w:val="0"/>
      <w:divBdr>
        <w:top w:val="none" w:sz="0" w:space="0" w:color="auto"/>
        <w:left w:val="none" w:sz="0" w:space="0" w:color="auto"/>
        <w:bottom w:val="none" w:sz="0" w:space="0" w:color="auto"/>
        <w:right w:val="none" w:sz="0" w:space="0" w:color="auto"/>
      </w:divBdr>
    </w:div>
    <w:div w:id="531185446">
      <w:bodyDiv w:val="1"/>
      <w:marLeft w:val="0"/>
      <w:marRight w:val="0"/>
      <w:marTop w:val="0"/>
      <w:marBottom w:val="0"/>
      <w:divBdr>
        <w:top w:val="none" w:sz="0" w:space="0" w:color="auto"/>
        <w:left w:val="none" w:sz="0" w:space="0" w:color="auto"/>
        <w:bottom w:val="none" w:sz="0" w:space="0" w:color="auto"/>
        <w:right w:val="none" w:sz="0" w:space="0" w:color="auto"/>
      </w:divBdr>
    </w:div>
    <w:div w:id="531266550">
      <w:bodyDiv w:val="1"/>
      <w:marLeft w:val="0"/>
      <w:marRight w:val="0"/>
      <w:marTop w:val="0"/>
      <w:marBottom w:val="0"/>
      <w:divBdr>
        <w:top w:val="none" w:sz="0" w:space="0" w:color="auto"/>
        <w:left w:val="none" w:sz="0" w:space="0" w:color="auto"/>
        <w:bottom w:val="none" w:sz="0" w:space="0" w:color="auto"/>
        <w:right w:val="none" w:sz="0" w:space="0" w:color="auto"/>
      </w:divBdr>
    </w:div>
    <w:div w:id="531573135">
      <w:bodyDiv w:val="1"/>
      <w:marLeft w:val="0"/>
      <w:marRight w:val="0"/>
      <w:marTop w:val="0"/>
      <w:marBottom w:val="0"/>
      <w:divBdr>
        <w:top w:val="none" w:sz="0" w:space="0" w:color="auto"/>
        <w:left w:val="none" w:sz="0" w:space="0" w:color="auto"/>
        <w:bottom w:val="none" w:sz="0" w:space="0" w:color="auto"/>
        <w:right w:val="none" w:sz="0" w:space="0" w:color="auto"/>
      </w:divBdr>
    </w:div>
    <w:div w:id="531654260">
      <w:bodyDiv w:val="1"/>
      <w:marLeft w:val="0"/>
      <w:marRight w:val="0"/>
      <w:marTop w:val="0"/>
      <w:marBottom w:val="0"/>
      <w:divBdr>
        <w:top w:val="none" w:sz="0" w:space="0" w:color="auto"/>
        <w:left w:val="none" w:sz="0" w:space="0" w:color="auto"/>
        <w:bottom w:val="none" w:sz="0" w:space="0" w:color="auto"/>
        <w:right w:val="none" w:sz="0" w:space="0" w:color="auto"/>
      </w:divBdr>
    </w:div>
    <w:div w:id="531917450">
      <w:bodyDiv w:val="1"/>
      <w:marLeft w:val="0"/>
      <w:marRight w:val="0"/>
      <w:marTop w:val="0"/>
      <w:marBottom w:val="0"/>
      <w:divBdr>
        <w:top w:val="none" w:sz="0" w:space="0" w:color="auto"/>
        <w:left w:val="none" w:sz="0" w:space="0" w:color="auto"/>
        <w:bottom w:val="none" w:sz="0" w:space="0" w:color="auto"/>
        <w:right w:val="none" w:sz="0" w:space="0" w:color="auto"/>
      </w:divBdr>
    </w:div>
    <w:div w:id="531962157">
      <w:bodyDiv w:val="1"/>
      <w:marLeft w:val="0"/>
      <w:marRight w:val="0"/>
      <w:marTop w:val="0"/>
      <w:marBottom w:val="0"/>
      <w:divBdr>
        <w:top w:val="none" w:sz="0" w:space="0" w:color="auto"/>
        <w:left w:val="none" w:sz="0" w:space="0" w:color="auto"/>
        <w:bottom w:val="none" w:sz="0" w:space="0" w:color="auto"/>
        <w:right w:val="none" w:sz="0" w:space="0" w:color="auto"/>
      </w:divBdr>
    </w:div>
    <w:div w:id="532159557">
      <w:bodyDiv w:val="1"/>
      <w:marLeft w:val="0"/>
      <w:marRight w:val="0"/>
      <w:marTop w:val="0"/>
      <w:marBottom w:val="0"/>
      <w:divBdr>
        <w:top w:val="none" w:sz="0" w:space="0" w:color="auto"/>
        <w:left w:val="none" w:sz="0" w:space="0" w:color="auto"/>
        <w:bottom w:val="none" w:sz="0" w:space="0" w:color="auto"/>
        <w:right w:val="none" w:sz="0" w:space="0" w:color="auto"/>
      </w:divBdr>
    </w:div>
    <w:div w:id="532232102">
      <w:bodyDiv w:val="1"/>
      <w:marLeft w:val="0"/>
      <w:marRight w:val="0"/>
      <w:marTop w:val="0"/>
      <w:marBottom w:val="0"/>
      <w:divBdr>
        <w:top w:val="none" w:sz="0" w:space="0" w:color="auto"/>
        <w:left w:val="none" w:sz="0" w:space="0" w:color="auto"/>
        <w:bottom w:val="none" w:sz="0" w:space="0" w:color="auto"/>
        <w:right w:val="none" w:sz="0" w:space="0" w:color="auto"/>
      </w:divBdr>
    </w:div>
    <w:div w:id="532496819">
      <w:bodyDiv w:val="1"/>
      <w:marLeft w:val="0"/>
      <w:marRight w:val="0"/>
      <w:marTop w:val="0"/>
      <w:marBottom w:val="0"/>
      <w:divBdr>
        <w:top w:val="none" w:sz="0" w:space="0" w:color="auto"/>
        <w:left w:val="none" w:sz="0" w:space="0" w:color="auto"/>
        <w:bottom w:val="none" w:sz="0" w:space="0" w:color="auto"/>
        <w:right w:val="none" w:sz="0" w:space="0" w:color="auto"/>
      </w:divBdr>
    </w:div>
    <w:div w:id="532498800">
      <w:bodyDiv w:val="1"/>
      <w:marLeft w:val="0"/>
      <w:marRight w:val="0"/>
      <w:marTop w:val="0"/>
      <w:marBottom w:val="0"/>
      <w:divBdr>
        <w:top w:val="none" w:sz="0" w:space="0" w:color="auto"/>
        <w:left w:val="none" w:sz="0" w:space="0" w:color="auto"/>
        <w:bottom w:val="none" w:sz="0" w:space="0" w:color="auto"/>
        <w:right w:val="none" w:sz="0" w:space="0" w:color="auto"/>
      </w:divBdr>
    </w:div>
    <w:div w:id="532501612">
      <w:bodyDiv w:val="1"/>
      <w:marLeft w:val="0"/>
      <w:marRight w:val="0"/>
      <w:marTop w:val="0"/>
      <w:marBottom w:val="0"/>
      <w:divBdr>
        <w:top w:val="none" w:sz="0" w:space="0" w:color="auto"/>
        <w:left w:val="none" w:sz="0" w:space="0" w:color="auto"/>
        <w:bottom w:val="none" w:sz="0" w:space="0" w:color="auto"/>
        <w:right w:val="none" w:sz="0" w:space="0" w:color="auto"/>
      </w:divBdr>
    </w:div>
    <w:div w:id="532546676">
      <w:bodyDiv w:val="1"/>
      <w:marLeft w:val="0"/>
      <w:marRight w:val="0"/>
      <w:marTop w:val="0"/>
      <w:marBottom w:val="0"/>
      <w:divBdr>
        <w:top w:val="none" w:sz="0" w:space="0" w:color="auto"/>
        <w:left w:val="none" w:sz="0" w:space="0" w:color="auto"/>
        <w:bottom w:val="none" w:sz="0" w:space="0" w:color="auto"/>
        <w:right w:val="none" w:sz="0" w:space="0" w:color="auto"/>
      </w:divBdr>
    </w:div>
    <w:div w:id="532547283">
      <w:bodyDiv w:val="1"/>
      <w:marLeft w:val="0"/>
      <w:marRight w:val="0"/>
      <w:marTop w:val="0"/>
      <w:marBottom w:val="0"/>
      <w:divBdr>
        <w:top w:val="none" w:sz="0" w:space="0" w:color="auto"/>
        <w:left w:val="none" w:sz="0" w:space="0" w:color="auto"/>
        <w:bottom w:val="none" w:sz="0" w:space="0" w:color="auto"/>
        <w:right w:val="none" w:sz="0" w:space="0" w:color="auto"/>
      </w:divBdr>
    </w:div>
    <w:div w:id="532694521">
      <w:bodyDiv w:val="1"/>
      <w:marLeft w:val="0"/>
      <w:marRight w:val="0"/>
      <w:marTop w:val="0"/>
      <w:marBottom w:val="0"/>
      <w:divBdr>
        <w:top w:val="none" w:sz="0" w:space="0" w:color="auto"/>
        <w:left w:val="none" w:sz="0" w:space="0" w:color="auto"/>
        <w:bottom w:val="none" w:sz="0" w:space="0" w:color="auto"/>
        <w:right w:val="none" w:sz="0" w:space="0" w:color="auto"/>
      </w:divBdr>
    </w:div>
    <w:div w:id="532765733">
      <w:bodyDiv w:val="1"/>
      <w:marLeft w:val="0"/>
      <w:marRight w:val="0"/>
      <w:marTop w:val="0"/>
      <w:marBottom w:val="0"/>
      <w:divBdr>
        <w:top w:val="none" w:sz="0" w:space="0" w:color="auto"/>
        <w:left w:val="none" w:sz="0" w:space="0" w:color="auto"/>
        <w:bottom w:val="none" w:sz="0" w:space="0" w:color="auto"/>
        <w:right w:val="none" w:sz="0" w:space="0" w:color="auto"/>
      </w:divBdr>
    </w:div>
    <w:div w:id="532810293">
      <w:bodyDiv w:val="1"/>
      <w:marLeft w:val="0"/>
      <w:marRight w:val="0"/>
      <w:marTop w:val="0"/>
      <w:marBottom w:val="0"/>
      <w:divBdr>
        <w:top w:val="none" w:sz="0" w:space="0" w:color="auto"/>
        <w:left w:val="none" w:sz="0" w:space="0" w:color="auto"/>
        <w:bottom w:val="none" w:sz="0" w:space="0" w:color="auto"/>
        <w:right w:val="none" w:sz="0" w:space="0" w:color="auto"/>
      </w:divBdr>
    </w:div>
    <w:div w:id="532883146">
      <w:bodyDiv w:val="1"/>
      <w:marLeft w:val="0"/>
      <w:marRight w:val="0"/>
      <w:marTop w:val="0"/>
      <w:marBottom w:val="0"/>
      <w:divBdr>
        <w:top w:val="none" w:sz="0" w:space="0" w:color="auto"/>
        <w:left w:val="none" w:sz="0" w:space="0" w:color="auto"/>
        <w:bottom w:val="none" w:sz="0" w:space="0" w:color="auto"/>
        <w:right w:val="none" w:sz="0" w:space="0" w:color="auto"/>
      </w:divBdr>
    </w:div>
    <w:div w:id="532886969">
      <w:bodyDiv w:val="1"/>
      <w:marLeft w:val="0"/>
      <w:marRight w:val="0"/>
      <w:marTop w:val="0"/>
      <w:marBottom w:val="0"/>
      <w:divBdr>
        <w:top w:val="none" w:sz="0" w:space="0" w:color="auto"/>
        <w:left w:val="none" w:sz="0" w:space="0" w:color="auto"/>
        <w:bottom w:val="none" w:sz="0" w:space="0" w:color="auto"/>
        <w:right w:val="none" w:sz="0" w:space="0" w:color="auto"/>
      </w:divBdr>
    </w:div>
    <w:div w:id="532889606">
      <w:bodyDiv w:val="1"/>
      <w:marLeft w:val="0"/>
      <w:marRight w:val="0"/>
      <w:marTop w:val="0"/>
      <w:marBottom w:val="0"/>
      <w:divBdr>
        <w:top w:val="none" w:sz="0" w:space="0" w:color="auto"/>
        <w:left w:val="none" w:sz="0" w:space="0" w:color="auto"/>
        <w:bottom w:val="none" w:sz="0" w:space="0" w:color="auto"/>
        <w:right w:val="none" w:sz="0" w:space="0" w:color="auto"/>
      </w:divBdr>
    </w:div>
    <w:div w:id="533032266">
      <w:bodyDiv w:val="1"/>
      <w:marLeft w:val="0"/>
      <w:marRight w:val="0"/>
      <w:marTop w:val="0"/>
      <w:marBottom w:val="0"/>
      <w:divBdr>
        <w:top w:val="none" w:sz="0" w:space="0" w:color="auto"/>
        <w:left w:val="none" w:sz="0" w:space="0" w:color="auto"/>
        <w:bottom w:val="none" w:sz="0" w:space="0" w:color="auto"/>
        <w:right w:val="none" w:sz="0" w:space="0" w:color="auto"/>
      </w:divBdr>
    </w:div>
    <w:div w:id="533033534">
      <w:bodyDiv w:val="1"/>
      <w:marLeft w:val="0"/>
      <w:marRight w:val="0"/>
      <w:marTop w:val="0"/>
      <w:marBottom w:val="0"/>
      <w:divBdr>
        <w:top w:val="none" w:sz="0" w:space="0" w:color="auto"/>
        <w:left w:val="none" w:sz="0" w:space="0" w:color="auto"/>
        <w:bottom w:val="none" w:sz="0" w:space="0" w:color="auto"/>
        <w:right w:val="none" w:sz="0" w:space="0" w:color="auto"/>
      </w:divBdr>
    </w:div>
    <w:div w:id="533035740">
      <w:bodyDiv w:val="1"/>
      <w:marLeft w:val="0"/>
      <w:marRight w:val="0"/>
      <w:marTop w:val="0"/>
      <w:marBottom w:val="0"/>
      <w:divBdr>
        <w:top w:val="none" w:sz="0" w:space="0" w:color="auto"/>
        <w:left w:val="none" w:sz="0" w:space="0" w:color="auto"/>
        <w:bottom w:val="none" w:sz="0" w:space="0" w:color="auto"/>
        <w:right w:val="none" w:sz="0" w:space="0" w:color="auto"/>
      </w:divBdr>
    </w:div>
    <w:div w:id="533082908">
      <w:bodyDiv w:val="1"/>
      <w:marLeft w:val="0"/>
      <w:marRight w:val="0"/>
      <w:marTop w:val="0"/>
      <w:marBottom w:val="0"/>
      <w:divBdr>
        <w:top w:val="none" w:sz="0" w:space="0" w:color="auto"/>
        <w:left w:val="none" w:sz="0" w:space="0" w:color="auto"/>
        <w:bottom w:val="none" w:sz="0" w:space="0" w:color="auto"/>
        <w:right w:val="none" w:sz="0" w:space="0" w:color="auto"/>
      </w:divBdr>
    </w:div>
    <w:div w:id="533229255">
      <w:bodyDiv w:val="1"/>
      <w:marLeft w:val="0"/>
      <w:marRight w:val="0"/>
      <w:marTop w:val="0"/>
      <w:marBottom w:val="0"/>
      <w:divBdr>
        <w:top w:val="none" w:sz="0" w:space="0" w:color="auto"/>
        <w:left w:val="none" w:sz="0" w:space="0" w:color="auto"/>
        <w:bottom w:val="none" w:sz="0" w:space="0" w:color="auto"/>
        <w:right w:val="none" w:sz="0" w:space="0" w:color="auto"/>
      </w:divBdr>
    </w:div>
    <w:div w:id="533270052">
      <w:bodyDiv w:val="1"/>
      <w:marLeft w:val="0"/>
      <w:marRight w:val="0"/>
      <w:marTop w:val="0"/>
      <w:marBottom w:val="0"/>
      <w:divBdr>
        <w:top w:val="none" w:sz="0" w:space="0" w:color="auto"/>
        <w:left w:val="none" w:sz="0" w:space="0" w:color="auto"/>
        <w:bottom w:val="none" w:sz="0" w:space="0" w:color="auto"/>
        <w:right w:val="none" w:sz="0" w:space="0" w:color="auto"/>
      </w:divBdr>
    </w:div>
    <w:div w:id="533345496">
      <w:bodyDiv w:val="1"/>
      <w:marLeft w:val="0"/>
      <w:marRight w:val="0"/>
      <w:marTop w:val="0"/>
      <w:marBottom w:val="0"/>
      <w:divBdr>
        <w:top w:val="none" w:sz="0" w:space="0" w:color="auto"/>
        <w:left w:val="none" w:sz="0" w:space="0" w:color="auto"/>
        <w:bottom w:val="none" w:sz="0" w:space="0" w:color="auto"/>
        <w:right w:val="none" w:sz="0" w:space="0" w:color="auto"/>
      </w:divBdr>
    </w:div>
    <w:div w:id="533349833">
      <w:bodyDiv w:val="1"/>
      <w:marLeft w:val="0"/>
      <w:marRight w:val="0"/>
      <w:marTop w:val="0"/>
      <w:marBottom w:val="0"/>
      <w:divBdr>
        <w:top w:val="none" w:sz="0" w:space="0" w:color="auto"/>
        <w:left w:val="none" w:sz="0" w:space="0" w:color="auto"/>
        <w:bottom w:val="none" w:sz="0" w:space="0" w:color="auto"/>
        <w:right w:val="none" w:sz="0" w:space="0" w:color="auto"/>
      </w:divBdr>
    </w:div>
    <w:div w:id="533424710">
      <w:bodyDiv w:val="1"/>
      <w:marLeft w:val="0"/>
      <w:marRight w:val="0"/>
      <w:marTop w:val="0"/>
      <w:marBottom w:val="0"/>
      <w:divBdr>
        <w:top w:val="none" w:sz="0" w:space="0" w:color="auto"/>
        <w:left w:val="none" w:sz="0" w:space="0" w:color="auto"/>
        <w:bottom w:val="none" w:sz="0" w:space="0" w:color="auto"/>
        <w:right w:val="none" w:sz="0" w:space="0" w:color="auto"/>
      </w:divBdr>
    </w:div>
    <w:div w:id="533537809">
      <w:bodyDiv w:val="1"/>
      <w:marLeft w:val="0"/>
      <w:marRight w:val="0"/>
      <w:marTop w:val="0"/>
      <w:marBottom w:val="0"/>
      <w:divBdr>
        <w:top w:val="none" w:sz="0" w:space="0" w:color="auto"/>
        <w:left w:val="none" w:sz="0" w:space="0" w:color="auto"/>
        <w:bottom w:val="none" w:sz="0" w:space="0" w:color="auto"/>
        <w:right w:val="none" w:sz="0" w:space="0" w:color="auto"/>
      </w:divBdr>
    </w:div>
    <w:div w:id="533544191">
      <w:bodyDiv w:val="1"/>
      <w:marLeft w:val="0"/>
      <w:marRight w:val="0"/>
      <w:marTop w:val="0"/>
      <w:marBottom w:val="0"/>
      <w:divBdr>
        <w:top w:val="none" w:sz="0" w:space="0" w:color="auto"/>
        <w:left w:val="none" w:sz="0" w:space="0" w:color="auto"/>
        <w:bottom w:val="none" w:sz="0" w:space="0" w:color="auto"/>
        <w:right w:val="none" w:sz="0" w:space="0" w:color="auto"/>
      </w:divBdr>
    </w:div>
    <w:div w:id="533545628">
      <w:bodyDiv w:val="1"/>
      <w:marLeft w:val="0"/>
      <w:marRight w:val="0"/>
      <w:marTop w:val="0"/>
      <w:marBottom w:val="0"/>
      <w:divBdr>
        <w:top w:val="none" w:sz="0" w:space="0" w:color="auto"/>
        <w:left w:val="none" w:sz="0" w:space="0" w:color="auto"/>
        <w:bottom w:val="none" w:sz="0" w:space="0" w:color="auto"/>
        <w:right w:val="none" w:sz="0" w:space="0" w:color="auto"/>
      </w:divBdr>
    </w:div>
    <w:div w:id="533613349">
      <w:bodyDiv w:val="1"/>
      <w:marLeft w:val="0"/>
      <w:marRight w:val="0"/>
      <w:marTop w:val="0"/>
      <w:marBottom w:val="0"/>
      <w:divBdr>
        <w:top w:val="none" w:sz="0" w:space="0" w:color="auto"/>
        <w:left w:val="none" w:sz="0" w:space="0" w:color="auto"/>
        <w:bottom w:val="none" w:sz="0" w:space="0" w:color="auto"/>
        <w:right w:val="none" w:sz="0" w:space="0" w:color="auto"/>
      </w:divBdr>
    </w:div>
    <w:div w:id="533613639">
      <w:bodyDiv w:val="1"/>
      <w:marLeft w:val="0"/>
      <w:marRight w:val="0"/>
      <w:marTop w:val="0"/>
      <w:marBottom w:val="0"/>
      <w:divBdr>
        <w:top w:val="none" w:sz="0" w:space="0" w:color="auto"/>
        <w:left w:val="none" w:sz="0" w:space="0" w:color="auto"/>
        <w:bottom w:val="none" w:sz="0" w:space="0" w:color="auto"/>
        <w:right w:val="none" w:sz="0" w:space="0" w:color="auto"/>
      </w:divBdr>
    </w:div>
    <w:div w:id="533621050">
      <w:bodyDiv w:val="1"/>
      <w:marLeft w:val="0"/>
      <w:marRight w:val="0"/>
      <w:marTop w:val="0"/>
      <w:marBottom w:val="0"/>
      <w:divBdr>
        <w:top w:val="none" w:sz="0" w:space="0" w:color="auto"/>
        <w:left w:val="none" w:sz="0" w:space="0" w:color="auto"/>
        <w:bottom w:val="none" w:sz="0" w:space="0" w:color="auto"/>
        <w:right w:val="none" w:sz="0" w:space="0" w:color="auto"/>
      </w:divBdr>
    </w:div>
    <w:div w:id="533882973">
      <w:bodyDiv w:val="1"/>
      <w:marLeft w:val="0"/>
      <w:marRight w:val="0"/>
      <w:marTop w:val="0"/>
      <w:marBottom w:val="0"/>
      <w:divBdr>
        <w:top w:val="none" w:sz="0" w:space="0" w:color="auto"/>
        <w:left w:val="none" w:sz="0" w:space="0" w:color="auto"/>
        <w:bottom w:val="none" w:sz="0" w:space="0" w:color="auto"/>
        <w:right w:val="none" w:sz="0" w:space="0" w:color="auto"/>
      </w:divBdr>
    </w:div>
    <w:div w:id="534075996">
      <w:bodyDiv w:val="1"/>
      <w:marLeft w:val="0"/>
      <w:marRight w:val="0"/>
      <w:marTop w:val="0"/>
      <w:marBottom w:val="0"/>
      <w:divBdr>
        <w:top w:val="none" w:sz="0" w:space="0" w:color="auto"/>
        <w:left w:val="none" w:sz="0" w:space="0" w:color="auto"/>
        <w:bottom w:val="none" w:sz="0" w:space="0" w:color="auto"/>
        <w:right w:val="none" w:sz="0" w:space="0" w:color="auto"/>
      </w:divBdr>
    </w:div>
    <w:div w:id="534077253">
      <w:bodyDiv w:val="1"/>
      <w:marLeft w:val="0"/>
      <w:marRight w:val="0"/>
      <w:marTop w:val="0"/>
      <w:marBottom w:val="0"/>
      <w:divBdr>
        <w:top w:val="none" w:sz="0" w:space="0" w:color="auto"/>
        <w:left w:val="none" w:sz="0" w:space="0" w:color="auto"/>
        <w:bottom w:val="none" w:sz="0" w:space="0" w:color="auto"/>
        <w:right w:val="none" w:sz="0" w:space="0" w:color="auto"/>
      </w:divBdr>
      <w:divsChild>
        <w:div w:id="892276619">
          <w:marLeft w:val="0"/>
          <w:marRight w:val="0"/>
          <w:marTop w:val="0"/>
          <w:marBottom w:val="0"/>
          <w:divBdr>
            <w:top w:val="none" w:sz="0" w:space="0" w:color="auto"/>
            <w:left w:val="none" w:sz="0" w:space="0" w:color="auto"/>
            <w:bottom w:val="none" w:sz="0" w:space="0" w:color="auto"/>
            <w:right w:val="none" w:sz="0" w:space="0" w:color="auto"/>
          </w:divBdr>
        </w:div>
        <w:div w:id="1093285717">
          <w:marLeft w:val="0"/>
          <w:marRight w:val="0"/>
          <w:marTop w:val="0"/>
          <w:marBottom w:val="0"/>
          <w:divBdr>
            <w:top w:val="none" w:sz="0" w:space="0" w:color="auto"/>
            <w:left w:val="none" w:sz="0" w:space="0" w:color="auto"/>
            <w:bottom w:val="none" w:sz="0" w:space="0" w:color="auto"/>
            <w:right w:val="none" w:sz="0" w:space="0" w:color="auto"/>
          </w:divBdr>
        </w:div>
        <w:div w:id="1124353518">
          <w:marLeft w:val="0"/>
          <w:marRight w:val="0"/>
          <w:marTop w:val="0"/>
          <w:marBottom w:val="0"/>
          <w:divBdr>
            <w:top w:val="none" w:sz="0" w:space="0" w:color="auto"/>
            <w:left w:val="none" w:sz="0" w:space="0" w:color="auto"/>
            <w:bottom w:val="none" w:sz="0" w:space="0" w:color="auto"/>
            <w:right w:val="none" w:sz="0" w:space="0" w:color="auto"/>
          </w:divBdr>
        </w:div>
        <w:div w:id="1252934305">
          <w:marLeft w:val="0"/>
          <w:marRight w:val="0"/>
          <w:marTop w:val="0"/>
          <w:marBottom w:val="0"/>
          <w:divBdr>
            <w:top w:val="none" w:sz="0" w:space="0" w:color="auto"/>
            <w:left w:val="none" w:sz="0" w:space="0" w:color="auto"/>
            <w:bottom w:val="none" w:sz="0" w:space="0" w:color="auto"/>
            <w:right w:val="none" w:sz="0" w:space="0" w:color="auto"/>
          </w:divBdr>
        </w:div>
        <w:div w:id="1363440009">
          <w:marLeft w:val="0"/>
          <w:marRight w:val="0"/>
          <w:marTop w:val="0"/>
          <w:marBottom w:val="0"/>
          <w:divBdr>
            <w:top w:val="none" w:sz="0" w:space="0" w:color="auto"/>
            <w:left w:val="none" w:sz="0" w:space="0" w:color="auto"/>
            <w:bottom w:val="none" w:sz="0" w:space="0" w:color="auto"/>
            <w:right w:val="none" w:sz="0" w:space="0" w:color="auto"/>
          </w:divBdr>
        </w:div>
        <w:div w:id="1653558665">
          <w:marLeft w:val="0"/>
          <w:marRight w:val="0"/>
          <w:marTop w:val="0"/>
          <w:marBottom w:val="0"/>
          <w:divBdr>
            <w:top w:val="none" w:sz="0" w:space="0" w:color="auto"/>
            <w:left w:val="none" w:sz="0" w:space="0" w:color="auto"/>
            <w:bottom w:val="none" w:sz="0" w:space="0" w:color="auto"/>
            <w:right w:val="none" w:sz="0" w:space="0" w:color="auto"/>
          </w:divBdr>
        </w:div>
      </w:divsChild>
    </w:div>
    <w:div w:id="534081572">
      <w:bodyDiv w:val="1"/>
      <w:marLeft w:val="0"/>
      <w:marRight w:val="0"/>
      <w:marTop w:val="0"/>
      <w:marBottom w:val="0"/>
      <w:divBdr>
        <w:top w:val="none" w:sz="0" w:space="0" w:color="auto"/>
        <w:left w:val="none" w:sz="0" w:space="0" w:color="auto"/>
        <w:bottom w:val="none" w:sz="0" w:space="0" w:color="auto"/>
        <w:right w:val="none" w:sz="0" w:space="0" w:color="auto"/>
      </w:divBdr>
    </w:div>
    <w:div w:id="534198214">
      <w:bodyDiv w:val="1"/>
      <w:marLeft w:val="0"/>
      <w:marRight w:val="0"/>
      <w:marTop w:val="0"/>
      <w:marBottom w:val="0"/>
      <w:divBdr>
        <w:top w:val="none" w:sz="0" w:space="0" w:color="auto"/>
        <w:left w:val="none" w:sz="0" w:space="0" w:color="auto"/>
        <w:bottom w:val="none" w:sz="0" w:space="0" w:color="auto"/>
        <w:right w:val="none" w:sz="0" w:space="0" w:color="auto"/>
      </w:divBdr>
    </w:div>
    <w:div w:id="534199406">
      <w:bodyDiv w:val="1"/>
      <w:marLeft w:val="0"/>
      <w:marRight w:val="0"/>
      <w:marTop w:val="0"/>
      <w:marBottom w:val="0"/>
      <w:divBdr>
        <w:top w:val="none" w:sz="0" w:space="0" w:color="auto"/>
        <w:left w:val="none" w:sz="0" w:space="0" w:color="auto"/>
        <w:bottom w:val="none" w:sz="0" w:space="0" w:color="auto"/>
        <w:right w:val="none" w:sz="0" w:space="0" w:color="auto"/>
      </w:divBdr>
    </w:div>
    <w:div w:id="534274887">
      <w:bodyDiv w:val="1"/>
      <w:marLeft w:val="0"/>
      <w:marRight w:val="0"/>
      <w:marTop w:val="0"/>
      <w:marBottom w:val="0"/>
      <w:divBdr>
        <w:top w:val="none" w:sz="0" w:space="0" w:color="auto"/>
        <w:left w:val="none" w:sz="0" w:space="0" w:color="auto"/>
        <w:bottom w:val="none" w:sz="0" w:space="0" w:color="auto"/>
        <w:right w:val="none" w:sz="0" w:space="0" w:color="auto"/>
      </w:divBdr>
      <w:divsChild>
        <w:div w:id="1954554459">
          <w:marLeft w:val="0"/>
          <w:marRight w:val="0"/>
          <w:marTop w:val="64"/>
          <w:marBottom w:val="0"/>
          <w:divBdr>
            <w:top w:val="none" w:sz="0" w:space="0" w:color="auto"/>
            <w:left w:val="none" w:sz="0" w:space="0" w:color="auto"/>
            <w:bottom w:val="none" w:sz="0" w:space="0" w:color="auto"/>
            <w:right w:val="none" w:sz="0" w:space="0" w:color="auto"/>
          </w:divBdr>
        </w:div>
      </w:divsChild>
    </w:div>
    <w:div w:id="534275579">
      <w:bodyDiv w:val="1"/>
      <w:marLeft w:val="0"/>
      <w:marRight w:val="0"/>
      <w:marTop w:val="0"/>
      <w:marBottom w:val="0"/>
      <w:divBdr>
        <w:top w:val="none" w:sz="0" w:space="0" w:color="auto"/>
        <w:left w:val="none" w:sz="0" w:space="0" w:color="auto"/>
        <w:bottom w:val="none" w:sz="0" w:space="0" w:color="auto"/>
        <w:right w:val="none" w:sz="0" w:space="0" w:color="auto"/>
      </w:divBdr>
    </w:div>
    <w:div w:id="534385950">
      <w:bodyDiv w:val="1"/>
      <w:marLeft w:val="0"/>
      <w:marRight w:val="0"/>
      <w:marTop w:val="0"/>
      <w:marBottom w:val="0"/>
      <w:divBdr>
        <w:top w:val="none" w:sz="0" w:space="0" w:color="auto"/>
        <w:left w:val="none" w:sz="0" w:space="0" w:color="auto"/>
        <w:bottom w:val="none" w:sz="0" w:space="0" w:color="auto"/>
        <w:right w:val="none" w:sz="0" w:space="0" w:color="auto"/>
      </w:divBdr>
    </w:div>
    <w:div w:id="534541102">
      <w:bodyDiv w:val="1"/>
      <w:marLeft w:val="0"/>
      <w:marRight w:val="0"/>
      <w:marTop w:val="0"/>
      <w:marBottom w:val="0"/>
      <w:divBdr>
        <w:top w:val="none" w:sz="0" w:space="0" w:color="auto"/>
        <w:left w:val="none" w:sz="0" w:space="0" w:color="auto"/>
        <w:bottom w:val="none" w:sz="0" w:space="0" w:color="auto"/>
        <w:right w:val="none" w:sz="0" w:space="0" w:color="auto"/>
      </w:divBdr>
      <w:divsChild>
        <w:div w:id="17316829">
          <w:marLeft w:val="0"/>
          <w:marRight w:val="0"/>
          <w:marTop w:val="480"/>
          <w:marBottom w:val="0"/>
          <w:divBdr>
            <w:top w:val="none" w:sz="0" w:space="0" w:color="auto"/>
            <w:left w:val="none" w:sz="0" w:space="0" w:color="auto"/>
            <w:bottom w:val="none" w:sz="0" w:space="0" w:color="auto"/>
            <w:right w:val="none" w:sz="0" w:space="0" w:color="auto"/>
          </w:divBdr>
        </w:div>
      </w:divsChild>
    </w:div>
    <w:div w:id="534585009">
      <w:bodyDiv w:val="1"/>
      <w:marLeft w:val="0"/>
      <w:marRight w:val="0"/>
      <w:marTop w:val="0"/>
      <w:marBottom w:val="0"/>
      <w:divBdr>
        <w:top w:val="none" w:sz="0" w:space="0" w:color="auto"/>
        <w:left w:val="none" w:sz="0" w:space="0" w:color="auto"/>
        <w:bottom w:val="none" w:sz="0" w:space="0" w:color="auto"/>
        <w:right w:val="none" w:sz="0" w:space="0" w:color="auto"/>
      </w:divBdr>
    </w:div>
    <w:div w:id="534730041">
      <w:bodyDiv w:val="1"/>
      <w:marLeft w:val="0"/>
      <w:marRight w:val="0"/>
      <w:marTop w:val="0"/>
      <w:marBottom w:val="0"/>
      <w:divBdr>
        <w:top w:val="none" w:sz="0" w:space="0" w:color="auto"/>
        <w:left w:val="none" w:sz="0" w:space="0" w:color="auto"/>
        <w:bottom w:val="none" w:sz="0" w:space="0" w:color="auto"/>
        <w:right w:val="none" w:sz="0" w:space="0" w:color="auto"/>
      </w:divBdr>
    </w:div>
    <w:div w:id="534777255">
      <w:bodyDiv w:val="1"/>
      <w:marLeft w:val="0"/>
      <w:marRight w:val="0"/>
      <w:marTop w:val="0"/>
      <w:marBottom w:val="0"/>
      <w:divBdr>
        <w:top w:val="none" w:sz="0" w:space="0" w:color="auto"/>
        <w:left w:val="none" w:sz="0" w:space="0" w:color="auto"/>
        <w:bottom w:val="none" w:sz="0" w:space="0" w:color="auto"/>
        <w:right w:val="none" w:sz="0" w:space="0" w:color="auto"/>
      </w:divBdr>
    </w:div>
    <w:div w:id="534973738">
      <w:bodyDiv w:val="1"/>
      <w:marLeft w:val="0"/>
      <w:marRight w:val="0"/>
      <w:marTop w:val="0"/>
      <w:marBottom w:val="0"/>
      <w:divBdr>
        <w:top w:val="none" w:sz="0" w:space="0" w:color="auto"/>
        <w:left w:val="none" w:sz="0" w:space="0" w:color="auto"/>
        <w:bottom w:val="none" w:sz="0" w:space="0" w:color="auto"/>
        <w:right w:val="none" w:sz="0" w:space="0" w:color="auto"/>
      </w:divBdr>
    </w:div>
    <w:div w:id="534974981">
      <w:bodyDiv w:val="1"/>
      <w:marLeft w:val="0"/>
      <w:marRight w:val="0"/>
      <w:marTop w:val="0"/>
      <w:marBottom w:val="0"/>
      <w:divBdr>
        <w:top w:val="none" w:sz="0" w:space="0" w:color="auto"/>
        <w:left w:val="none" w:sz="0" w:space="0" w:color="auto"/>
        <w:bottom w:val="none" w:sz="0" w:space="0" w:color="auto"/>
        <w:right w:val="none" w:sz="0" w:space="0" w:color="auto"/>
      </w:divBdr>
    </w:div>
    <w:div w:id="534975023">
      <w:bodyDiv w:val="1"/>
      <w:marLeft w:val="0"/>
      <w:marRight w:val="0"/>
      <w:marTop w:val="0"/>
      <w:marBottom w:val="0"/>
      <w:divBdr>
        <w:top w:val="none" w:sz="0" w:space="0" w:color="auto"/>
        <w:left w:val="none" w:sz="0" w:space="0" w:color="auto"/>
        <w:bottom w:val="none" w:sz="0" w:space="0" w:color="auto"/>
        <w:right w:val="none" w:sz="0" w:space="0" w:color="auto"/>
      </w:divBdr>
    </w:div>
    <w:div w:id="534998197">
      <w:bodyDiv w:val="1"/>
      <w:marLeft w:val="0"/>
      <w:marRight w:val="0"/>
      <w:marTop w:val="0"/>
      <w:marBottom w:val="0"/>
      <w:divBdr>
        <w:top w:val="none" w:sz="0" w:space="0" w:color="auto"/>
        <w:left w:val="none" w:sz="0" w:space="0" w:color="auto"/>
        <w:bottom w:val="none" w:sz="0" w:space="0" w:color="auto"/>
        <w:right w:val="none" w:sz="0" w:space="0" w:color="auto"/>
      </w:divBdr>
    </w:div>
    <w:div w:id="535047288">
      <w:bodyDiv w:val="1"/>
      <w:marLeft w:val="0"/>
      <w:marRight w:val="0"/>
      <w:marTop w:val="0"/>
      <w:marBottom w:val="0"/>
      <w:divBdr>
        <w:top w:val="none" w:sz="0" w:space="0" w:color="auto"/>
        <w:left w:val="none" w:sz="0" w:space="0" w:color="auto"/>
        <w:bottom w:val="none" w:sz="0" w:space="0" w:color="auto"/>
        <w:right w:val="none" w:sz="0" w:space="0" w:color="auto"/>
      </w:divBdr>
    </w:div>
    <w:div w:id="535050067">
      <w:bodyDiv w:val="1"/>
      <w:marLeft w:val="0"/>
      <w:marRight w:val="0"/>
      <w:marTop w:val="0"/>
      <w:marBottom w:val="0"/>
      <w:divBdr>
        <w:top w:val="none" w:sz="0" w:space="0" w:color="auto"/>
        <w:left w:val="none" w:sz="0" w:space="0" w:color="auto"/>
        <w:bottom w:val="none" w:sz="0" w:space="0" w:color="auto"/>
        <w:right w:val="none" w:sz="0" w:space="0" w:color="auto"/>
      </w:divBdr>
    </w:div>
    <w:div w:id="535192709">
      <w:bodyDiv w:val="1"/>
      <w:marLeft w:val="0"/>
      <w:marRight w:val="0"/>
      <w:marTop w:val="0"/>
      <w:marBottom w:val="0"/>
      <w:divBdr>
        <w:top w:val="none" w:sz="0" w:space="0" w:color="auto"/>
        <w:left w:val="none" w:sz="0" w:space="0" w:color="auto"/>
        <w:bottom w:val="none" w:sz="0" w:space="0" w:color="auto"/>
        <w:right w:val="none" w:sz="0" w:space="0" w:color="auto"/>
      </w:divBdr>
    </w:div>
    <w:div w:id="535242923">
      <w:bodyDiv w:val="1"/>
      <w:marLeft w:val="0"/>
      <w:marRight w:val="0"/>
      <w:marTop w:val="0"/>
      <w:marBottom w:val="0"/>
      <w:divBdr>
        <w:top w:val="none" w:sz="0" w:space="0" w:color="auto"/>
        <w:left w:val="none" w:sz="0" w:space="0" w:color="auto"/>
        <w:bottom w:val="none" w:sz="0" w:space="0" w:color="auto"/>
        <w:right w:val="none" w:sz="0" w:space="0" w:color="auto"/>
      </w:divBdr>
    </w:div>
    <w:div w:id="535394028">
      <w:bodyDiv w:val="1"/>
      <w:marLeft w:val="0"/>
      <w:marRight w:val="0"/>
      <w:marTop w:val="0"/>
      <w:marBottom w:val="0"/>
      <w:divBdr>
        <w:top w:val="none" w:sz="0" w:space="0" w:color="auto"/>
        <w:left w:val="none" w:sz="0" w:space="0" w:color="auto"/>
        <w:bottom w:val="none" w:sz="0" w:space="0" w:color="auto"/>
        <w:right w:val="none" w:sz="0" w:space="0" w:color="auto"/>
      </w:divBdr>
    </w:div>
    <w:div w:id="535429790">
      <w:bodyDiv w:val="1"/>
      <w:marLeft w:val="0"/>
      <w:marRight w:val="0"/>
      <w:marTop w:val="0"/>
      <w:marBottom w:val="0"/>
      <w:divBdr>
        <w:top w:val="none" w:sz="0" w:space="0" w:color="auto"/>
        <w:left w:val="none" w:sz="0" w:space="0" w:color="auto"/>
        <w:bottom w:val="none" w:sz="0" w:space="0" w:color="auto"/>
        <w:right w:val="none" w:sz="0" w:space="0" w:color="auto"/>
      </w:divBdr>
      <w:divsChild>
        <w:div w:id="311061913">
          <w:marLeft w:val="0"/>
          <w:marRight w:val="0"/>
          <w:marTop w:val="0"/>
          <w:marBottom w:val="0"/>
          <w:divBdr>
            <w:top w:val="none" w:sz="0" w:space="0" w:color="auto"/>
            <w:left w:val="none" w:sz="0" w:space="0" w:color="auto"/>
            <w:bottom w:val="none" w:sz="0" w:space="0" w:color="auto"/>
            <w:right w:val="none" w:sz="0" w:space="0" w:color="auto"/>
          </w:divBdr>
        </w:div>
        <w:div w:id="336152088">
          <w:marLeft w:val="0"/>
          <w:marRight w:val="0"/>
          <w:marTop w:val="0"/>
          <w:marBottom w:val="0"/>
          <w:divBdr>
            <w:top w:val="none" w:sz="0" w:space="0" w:color="auto"/>
            <w:left w:val="none" w:sz="0" w:space="0" w:color="auto"/>
            <w:bottom w:val="none" w:sz="0" w:space="0" w:color="auto"/>
            <w:right w:val="none" w:sz="0" w:space="0" w:color="auto"/>
          </w:divBdr>
        </w:div>
        <w:div w:id="1202666440">
          <w:marLeft w:val="0"/>
          <w:marRight w:val="0"/>
          <w:marTop w:val="0"/>
          <w:marBottom w:val="0"/>
          <w:divBdr>
            <w:top w:val="none" w:sz="0" w:space="0" w:color="auto"/>
            <w:left w:val="none" w:sz="0" w:space="0" w:color="auto"/>
            <w:bottom w:val="none" w:sz="0" w:space="0" w:color="auto"/>
            <w:right w:val="none" w:sz="0" w:space="0" w:color="auto"/>
          </w:divBdr>
        </w:div>
      </w:divsChild>
    </w:div>
    <w:div w:id="535461696">
      <w:bodyDiv w:val="1"/>
      <w:marLeft w:val="0"/>
      <w:marRight w:val="0"/>
      <w:marTop w:val="0"/>
      <w:marBottom w:val="0"/>
      <w:divBdr>
        <w:top w:val="none" w:sz="0" w:space="0" w:color="auto"/>
        <w:left w:val="none" w:sz="0" w:space="0" w:color="auto"/>
        <w:bottom w:val="none" w:sz="0" w:space="0" w:color="auto"/>
        <w:right w:val="none" w:sz="0" w:space="0" w:color="auto"/>
      </w:divBdr>
    </w:div>
    <w:div w:id="535628854">
      <w:bodyDiv w:val="1"/>
      <w:marLeft w:val="0"/>
      <w:marRight w:val="0"/>
      <w:marTop w:val="0"/>
      <w:marBottom w:val="0"/>
      <w:divBdr>
        <w:top w:val="none" w:sz="0" w:space="0" w:color="auto"/>
        <w:left w:val="none" w:sz="0" w:space="0" w:color="auto"/>
        <w:bottom w:val="none" w:sz="0" w:space="0" w:color="auto"/>
        <w:right w:val="none" w:sz="0" w:space="0" w:color="auto"/>
      </w:divBdr>
    </w:div>
    <w:div w:id="535628855">
      <w:bodyDiv w:val="1"/>
      <w:marLeft w:val="0"/>
      <w:marRight w:val="0"/>
      <w:marTop w:val="0"/>
      <w:marBottom w:val="0"/>
      <w:divBdr>
        <w:top w:val="none" w:sz="0" w:space="0" w:color="auto"/>
        <w:left w:val="none" w:sz="0" w:space="0" w:color="auto"/>
        <w:bottom w:val="none" w:sz="0" w:space="0" w:color="auto"/>
        <w:right w:val="none" w:sz="0" w:space="0" w:color="auto"/>
      </w:divBdr>
    </w:div>
    <w:div w:id="535851362">
      <w:bodyDiv w:val="1"/>
      <w:marLeft w:val="0"/>
      <w:marRight w:val="0"/>
      <w:marTop w:val="0"/>
      <w:marBottom w:val="0"/>
      <w:divBdr>
        <w:top w:val="none" w:sz="0" w:space="0" w:color="auto"/>
        <w:left w:val="none" w:sz="0" w:space="0" w:color="auto"/>
        <w:bottom w:val="none" w:sz="0" w:space="0" w:color="auto"/>
        <w:right w:val="none" w:sz="0" w:space="0" w:color="auto"/>
      </w:divBdr>
    </w:div>
    <w:div w:id="535890054">
      <w:bodyDiv w:val="1"/>
      <w:marLeft w:val="0"/>
      <w:marRight w:val="0"/>
      <w:marTop w:val="0"/>
      <w:marBottom w:val="0"/>
      <w:divBdr>
        <w:top w:val="none" w:sz="0" w:space="0" w:color="auto"/>
        <w:left w:val="none" w:sz="0" w:space="0" w:color="auto"/>
        <w:bottom w:val="none" w:sz="0" w:space="0" w:color="auto"/>
        <w:right w:val="none" w:sz="0" w:space="0" w:color="auto"/>
      </w:divBdr>
    </w:div>
    <w:div w:id="535972006">
      <w:bodyDiv w:val="1"/>
      <w:marLeft w:val="0"/>
      <w:marRight w:val="0"/>
      <w:marTop w:val="0"/>
      <w:marBottom w:val="0"/>
      <w:divBdr>
        <w:top w:val="none" w:sz="0" w:space="0" w:color="auto"/>
        <w:left w:val="none" w:sz="0" w:space="0" w:color="auto"/>
        <w:bottom w:val="none" w:sz="0" w:space="0" w:color="auto"/>
        <w:right w:val="none" w:sz="0" w:space="0" w:color="auto"/>
      </w:divBdr>
    </w:div>
    <w:div w:id="536045821">
      <w:bodyDiv w:val="1"/>
      <w:marLeft w:val="0"/>
      <w:marRight w:val="0"/>
      <w:marTop w:val="0"/>
      <w:marBottom w:val="0"/>
      <w:divBdr>
        <w:top w:val="none" w:sz="0" w:space="0" w:color="auto"/>
        <w:left w:val="none" w:sz="0" w:space="0" w:color="auto"/>
        <w:bottom w:val="none" w:sz="0" w:space="0" w:color="auto"/>
        <w:right w:val="none" w:sz="0" w:space="0" w:color="auto"/>
      </w:divBdr>
    </w:div>
    <w:div w:id="536238560">
      <w:bodyDiv w:val="1"/>
      <w:marLeft w:val="0"/>
      <w:marRight w:val="0"/>
      <w:marTop w:val="0"/>
      <w:marBottom w:val="0"/>
      <w:divBdr>
        <w:top w:val="none" w:sz="0" w:space="0" w:color="auto"/>
        <w:left w:val="none" w:sz="0" w:space="0" w:color="auto"/>
        <w:bottom w:val="none" w:sz="0" w:space="0" w:color="auto"/>
        <w:right w:val="none" w:sz="0" w:space="0" w:color="auto"/>
      </w:divBdr>
    </w:div>
    <w:div w:id="536242805">
      <w:bodyDiv w:val="1"/>
      <w:marLeft w:val="0"/>
      <w:marRight w:val="0"/>
      <w:marTop w:val="0"/>
      <w:marBottom w:val="0"/>
      <w:divBdr>
        <w:top w:val="none" w:sz="0" w:space="0" w:color="auto"/>
        <w:left w:val="none" w:sz="0" w:space="0" w:color="auto"/>
        <w:bottom w:val="none" w:sz="0" w:space="0" w:color="auto"/>
        <w:right w:val="none" w:sz="0" w:space="0" w:color="auto"/>
      </w:divBdr>
    </w:div>
    <w:div w:id="536281294">
      <w:bodyDiv w:val="1"/>
      <w:marLeft w:val="0"/>
      <w:marRight w:val="0"/>
      <w:marTop w:val="0"/>
      <w:marBottom w:val="0"/>
      <w:divBdr>
        <w:top w:val="none" w:sz="0" w:space="0" w:color="auto"/>
        <w:left w:val="none" w:sz="0" w:space="0" w:color="auto"/>
        <w:bottom w:val="none" w:sz="0" w:space="0" w:color="auto"/>
        <w:right w:val="none" w:sz="0" w:space="0" w:color="auto"/>
      </w:divBdr>
    </w:div>
    <w:div w:id="536358979">
      <w:bodyDiv w:val="1"/>
      <w:marLeft w:val="0"/>
      <w:marRight w:val="0"/>
      <w:marTop w:val="0"/>
      <w:marBottom w:val="0"/>
      <w:divBdr>
        <w:top w:val="none" w:sz="0" w:space="0" w:color="auto"/>
        <w:left w:val="none" w:sz="0" w:space="0" w:color="auto"/>
        <w:bottom w:val="none" w:sz="0" w:space="0" w:color="auto"/>
        <w:right w:val="none" w:sz="0" w:space="0" w:color="auto"/>
      </w:divBdr>
    </w:div>
    <w:div w:id="536427433">
      <w:bodyDiv w:val="1"/>
      <w:marLeft w:val="0"/>
      <w:marRight w:val="0"/>
      <w:marTop w:val="0"/>
      <w:marBottom w:val="0"/>
      <w:divBdr>
        <w:top w:val="none" w:sz="0" w:space="0" w:color="auto"/>
        <w:left w:val="none" w:sz="0" w:space="0" w:color="auto"/>
        <w:bottom w:val="none" w:sz="0" w:space="0" w:color="auto"/>
        <w:right w:val="none" w:sz="0" w:space="0" w:color="auto"/>
      </w:divBdr>
    </w:div>
    <w:div w:id="536434961">
      <w:bodyDiv w:val="1"/>
      <w:marLeft w:val="0"/>
      <w:marRight w:val="0"/>
      <w:marTop w:val="0"/>
      <w:marBottom w:val="0"/>
      <w:divBdr>
        <w:top w:val="none" w:sz="0" w:space="0" w:color="auto"/>
        <w:left w:val="none" w:sz="0" w:space="0" w:color="auto"/>
        <w:bottom w:val="none" w:sz="0" w:space="0" w:color="auto"/>
        <w:right w:val="none" w:sz="0" w:space="0" w:color="auto"/>
      </w:divBdr>
      <w:divsChild>
        <w:div w:id="252590832">
          <w:marLeft w:val="0"/>
          <w:marRight w:val="0"/>
          <w:marTop w:val="0"/>
          <w:marBottom w:val="0"/>
          <w:divBdr>
            <w:top w:val="none" w:sz="0" w:space="0" w:color="auto"/>
            <w:left w:val="none" w:sz="0" w:space="0" w:color="auto"/>
            <w:bottom w:val="none" w:sz="0" w:space="0" w:color="auto"/>
            <w:right w:val="none" w:sz="0" w:space="0" w:color="auto"/>
          </w:divBdr>
        </w:div>
      </w:divsChild>
    </w:div>
    <w:div w:id="536700540">
      <w:bodyDiv w:val="1"/>
      <w:marLeft w:val="0"/>
      <w:marRight w:val="0"/>
      <w:marTop w:val="0"/>
      <w:marBottom w:val="0"/>
      <w:divBdr>
        <w:top w:val="none" w:sz="0" w:space="0" w:color="auto"/>
        <w:left w:val="none" w:sz="0" w:space="0" w:color="auto"/>
        <w:bottom w:val="none" w:sz="0" w:space="0" w:color="auto"/>
        <w:right w:val="none" w:sz="0" w:space="0" w:color="auto"/>
      </w:divBdr>
    </w:div>
    <w:div w:id="536702882">
      <w:bodyDiv w:val="1"/>
      <w:marLeft w:val="0"/>
      <w:marRight w:val="0"/>
      <w:marTop w:val="0"/>
      <w:marBottom w:val="0"/>
      <w:divBdr>
        <w:top w:val="none" w:sz="0" w:space="0" w:color="auto"/>
        <w:left w:val="none" w:sz="0" w:space="0" w:color="auto"/>
        <w:bottom w:val="none" w:sz="0" w:space="0" w:color="auto"/>
        <w:right w:val="none" w:sz="0" w:space="0" w:color="auto"/>
      </w:divBdr>
      <w:divsChild>
        <w:div w:id="2051569564">
          <w:marLeft w:val="0"/>
          <w:marRight w:val="0"/>
          <w:marTop w:val="0"/>
          <w:marBottom w:val="0"/>
          <w:divBdr>
            <w:top w:val="none" w:sz="0" w:space="0" w:color="auto"/>
            <w:left w:val="none" w:sz="0" w:space="0" w:color="auto"/>
            <w:bottom w:val="none" w:sz="0" w:space="0" w:color="auto"/>
            <w:right w:val="none" w:sz="0" w:space="0" w:color="auto"/>
          </w:divBdr>
        </w:div>
      </w:divsChild>
    </w:div>
    <w:div w:id="536819136">
      <w:bodyDiv w:val="1"/>
      <w:marLeft w:val="0"/>
      <w:marRight w:val="0"/>
      <w:marTop w:val="0"/>
      <w:marBottom w:val="0"/>
      <w:divBdr>
        <w:top w:val="none" w:sz="0" w:space="0" w:color="auto"/>
        <w:left w:val="none" w:sz="0" w:space="0" w:color="auto"/>
        <w:bottom w:val="none" w:sz="0" w:space="0" w:color="auto"/>
        <w:right w:val="none" w:sz="0" w:space="0" w:color="auto"/>
      </w:divBdr>
    </w:div>
    <w:div w:id="536889480">
      <w:bodyDiv w:val="1"/>
      <w:marLeft w:val="0"/>
      <w:marRight w:val="0"/>
      <w:marTop w:val="0"/>
      <w:marBottom w:val="0"/>
      <w:divBdr>
        <w:top w:val="none" w:sz="0" w:space="0" w:color="auto"/>
        <w:left w:val="none" w:sz="0" w:space="0" w:color="auto"/>
        <w:bottom w:val="none" w:sz="0" w:space="0" w:color="auto"/>
        <w:right w:val="none" w:sz="0" w:space="0" w:color="auto"/>
      </w:divBdr>
    </w:div>
    <w:div w:id="537009824">
      <w:bodyDiv w:val="1"/>
      <w:marLeft w:val="0"/>
      <w:marRight w:val="0"/>
      <w:marTop w:val="0"/>
      <w:marBottom w:val="0"/>
      <w:divBdr>
        <w:top w:val="none" w:sz="0" w:space="0" w:color="auto"/>
        <w:left w:val="none" w:sz="0" w:space="0" w:color="auto"/>
        <w:bottom w:val="none" w:sz="0" w:space="0" w:color="auto"/>
        <w:right w:val="none" w:sz="0" w:space="0" w:color="auto"/>
      </w:divBdr>
    </w:div>
    <w:div w:id="537081862">
      <w:bodyDiv w:val="1"/>
      <w:marLeft w:val="0"/>
      <w:marRight w:val="0"/>
      <w:marTop w:val="0"/>
      <w:marBottom w:val="0"/>
      <w:divBdr>
        <w:top w:val="none" w:sz="0" w:space="0" w:color="auto"/>
        <w:left w:val="none" w:sz="0" w:space="0" w:color="auto"/>
        <w:bottom w:val="none" w:sz="0" w:space="0" w:color="auto"/>
        <w:right w:val="none" w:sz="0" w:space="0" w:color="auto"/>
      </w:divBdr>
    </w:div>
    <w:div w:id="537088782">
      <w:bodyDiv w:val="1"/>
      <w:marLeft w:val="0"/>
      <w:marRight w:val="0"/>
      <w:marTop w:val="0"/>
      <w:marBottom w:val="0"/>
      <w:divBdr>
        <w:top w:val="none" w:sz="0" w:space="0" w:color="auto"/>
        <w:left w:val="none" w:sz="0" w:space="0" w:color="auto"/>
        <w:bottom w:val="none" w:sz="0" w:space="0" w:color="auto"/>
        <w:right w:val="none" w:sz="0" w:space="0" w:color="auto"/>
      </w:divBdr>
      <w:divsChild>
        <w:div w:id="1474447015">
          <w:marLeft w:val="0"/>
          <w:marRight w:val="0"/>
          <w:marTop w:val="80"/>
          <w:marBottom w:val="0"/>
          <w:divBdr>
            <w:top w:val="none" w:sz="0" w:space="0" w:color="auto"/>
            <w:left w:val="none" w:sz="0" w:space="0" w:color="auto"/>
            <w:bottom w:val="none" w:sz="0" w:space="0" w:color="auto"/>
            <w:right w:val="none" w:sz="0" w:space="0" w:color="auto"/>
          </w:divBdr>
        </w:div>
        <w:div w:id="1511218665">
          <w:marLeft w:val="0"/>
          <w:marRight w:val="0"/>
          <w:marTop w:val="80"/>
          <w:marBottom w:val="0"/>
          <w:divBdr>
            <w:top w:val="none" w:sz="0" w:space="0" w:color="auto"/>
            <w:left w:val="none" w:sz="0" w:space="0" w:color="auto"/>
            <w:bottom w:val="none" w:sz="0" w:space="0" w:color="auto"/>
            <w:right w:val="none" w:sz="0" w:space="0" w:color="auto"/>
          </w:divBdr>
        </w:div>
      </w:divsChild>
    </w:div>
    <w:div w:id="537354087">
      <w:bodyDiv w:val="1"/>
      <w:marLeft w:val="0"/>
      <w:marRight w:val="0"/>
      <w:marTop w:val="0"/>
      <w:marBottom w:val="0"/>
      <w:divBdr>
        <w:top w:val="none" w:sz="0" w:space="0" w:color="auto"/>
        <w:left w:val="none" w:sz="0" w:space="0" w:color="auto"/>
        <w:bottom w:val="none" w:sz="0" w:space="0" w:color="auto"/>
        <w:right w:val="none" w:sz="0" w:space="0" w:color="auto"/>
      </w:divBdr>
    </w:div>
    <w:div w:id="537359548">
      <w:bodyDiv w:val="1"/>
      <w:marLeft w:val="0"/>
      <w:marRight w:val="0"/>
      <w:marTop w:val="0"/>
      <w:marBottom w:val="0"/>
      <w:divBdr>
        <w:top w:val="none" w:sz="0" w:space="0" w:color="auto"/>
        <w:left w:val="none" w:sz="0" w:space="0" w:color="auto"/>
        <w:bottom w:val="none" w:sz="0" w:space="0" w:color="auto"/>
        <w:right w:val="none" w:sz="0" w:space="0" w:color="auto"/>
      </w:divBdr>
    </w:div>
    <w:div w:id="537401477">
      <w:bodyDiv w:val="1"/>
      <w:marLeft w:val="0"/>
      <w:marRight w:val="0"/>
      <w:marTop w:val="0"/>
      <w:marBottom w:val="0"/>
      <w:divBdr>
        <w:top w:val="none" w:sz="0" w:space="0" w:color="auto"/>
        <w:left w:val="none" w:sz="0" w:space="0" w:color="auto"/>
        <w:bottom w:val="none" w:sz="0" w:space="0" w:color="auto"/>
        <w:right w:val="none" w:sz="0" w:space="0" w:color="auto"/>
      </w:divBdr>
    </w:div>
    <w:div w:id="537469042">
      <w:bodyDiv w:val="1"/>
      <w:marLeft w:val="0"/>
      <w:marRight w:val="0"/>
      <w:marTop w:val="0"/>
      <w:marBottom w:val="0"/>
      <w:divBdr>
        <w:top w:val="none" w:sz="0" w:space="0" w:color="auto"/>
        <w:left w:val="none" w:sz="0" w:space="0" w:color="auto"/>
        <w:bottom w:val="none" w:sz="0" w:space="0" w:color="auto"/>
        <w:right w:val="none" w:sz="0" w:space="0" w:color="auto"/>
      </w:divBdr>
    </w:div>
    <w:div w:id="537547472">
      <w:bodyDiv w:val="1"/>
      <w:marLeft w:val="0"/>
      <w:marRight w:val="0"/>
      <w:marTop w:val="0"/>
      <w:marBottom w:val="0"/>
      <w:divBdr>
        <w:top w:val="none" w:sz="0" w:space="0" w:color="auto"/>
        <w:left w:val="none" w:sz="0" w:space="0" w:color="auto"/>
        <w:bottom w:val="none" w:sz="0" w:space="0" w:color="auto"/>
        <w:right w:val="none" w:sz="0" w:space="0" w:color="auto"/>
      </w:divBdr>
    </w:div>
    <w:div w:id="537620085">
      <w:bodyDiv w:val="1"/>
      <w:marLeft w:val="0"/>
      <w:marRight w:val="0"/>
      <w:marTop w:val="0"/>
      <w:marBottom w:val="0"/>
      <w:divBdr>
        <w:top w:val="none" w:sz="0" w:space="0" w:color="auto"/>
        <w:left w:val="none" w:sz="0" w:space="0" w:color="auto"/>
        <w:bottom w:val="none" w:sz="0" w:space="0" w:color="auto"/>
        <w:right w:val="none" w:sz="0" w:space="0" w:color="auto"/>
      </w:divBdr>
    </w:div>
    <w:div w:id="537662362">
      <w:bodyDiv w:val="1"/>
      <w:marLeft w:val="0"/>
      <w:marRight w:val="0"/>
      <w:marTop w:val="0"/>
      <w:marBottom w:val="0"/>
      <w:divBdr>
        <w:top w:val="none" w:sz="0" w:space="0" w:color="auto"/>
        <w:left w:val="none" w:sz="0" w:space="0" w:color="auto"/>
        <w:bottom w:val="none" w:sz="0" w:space="0" w:color="auto"/>
        <w:right w:val="none" w:sz="0" w:space="0" w:color="auto"/>
      </w:divBdr>
    </w:div>
    <w:div w:id="537668035">
      <w:bodyDiv w:val="1"/>
      <w:marLeft w:val="0"/>
      <w:marRight w:val="0"/>
      <w:marTop w:val="0"/>
      <w:marBottom w:val="0"/>
      <w:divBdr>
        <w:top w:val="none" w:sz="0" w:space="0" w:color="auto"/>
        <w:left w:val="none" w:sz="0" w:space="0" w:color="auto"/>
        <w:bottom w:val="none" w:sz="0" w:space="0" w:color="auto"/>
        <w:right w:val="none" w:sz="0" w:space="0" w:color="auto"/>
      </w:divBdr>
      <w:divsChild>
        <w:div w:id="594552255">
          <w:marLeft w:val="0"/>
          <w:marRight w:val="0"/>
          <w:marTop w:val="0"/>
          <w:marBottom w:val="0"/>
          <w:divBdr>
            <w:top w:val="none" w:sz="0" w:space="0" w:color="auto"/>
            <w:left w:val="none" w:sz="0" w:space="0" w:color="auto"/>
            <w:bottom w:val="none" w:sz="0" w:space="0" w:color="auto"/>
            <w:right w:val="none" w:sz="0" w:space="0" w:color="auto"/>
          </w:divBdr>
        </w:div>
      </w:divsChild>
    </w:div>
    <w:div w:id="537856710">
      <w:bodyDiv w:val="1"/>
      <w:marLeft w:val="0"/>
      <w:marRight w:val="0"/>
      <w:marTop w:val="0"/>
      <w:marBottom w:val="0"/>
      <w:divBdr>
        <w:top w:val="none" w:sz="0" w:space="0" w:color="auto"/>
        <w:left w:val="none" w:sz="0" w:space="0" w:color="auto"/>
        <w:bottom w:val="none" w:sz="0" w:space="0" w:color="auto"/>
        <w:right w:val="none" w:sz="0" w:space="0" w:color="auto"/>
      </w:divBdr>
    </w:div>
    <w:div w:id="538007580">
      <w:bodyDiv w:val="1"/>
      <w:marLeft w:val="0"/>
      <w:marRight w:val="0"/>
      <w:marTop w:val="0"/>
      <w:marBottom w:val="0"/>
      <w:divBdr>
        <w:top w:val="none" w:sz="0" w:space="0" w:color="auto"/>
        <w:left w:val="none" w:sz="0" w:space="0" w:color="auto"/>
        <w:bottom w:val="none" w:sz="0" w:space="0" w:color="auto"/>
        <w:right w:val="none" w:sz="0" w:space="0" w:color="auto"/>
      </w:divBdr>
    </w:div>
    <w:div w:id="538010001">
      <w:bodyDiv w:val="1"/>
      <w:marLeft w:val="0"/>
      <w:marRight w:val="0"/>
      <w:marTop w:val="0"/>
      <w:marBottom w:val="0"/>
      <w:divBdr>
        <w:top w:val="none" w:sz="0" w:space="0" w:color="auto"/>
        <w:left w:val="none" w:sz="0" w:space="0" w:color="auto"/>
        <w:bottom w:val="none" w:sz="0" w:space="0" w:color="auto"/>
        <w:right w:val="none" w:sz="0" w:space="0" w:color="auto"/>
      </w:divBdr>
    </w:div>
    <w:div w:id="538321754">
      <w:bodyDiv w:val="1"/>
      <w:marLeft w:val="0"/>
      <w:marRight w:val="0"/>
      <w:marTop w:val="0"/>
      <w:marBottom w:val="0"/>
      <w:divBdr>
        <w:top w:val="none" w:sz="0" w:space="0" w:color="auto"/>
        <w:left w:val="none" w:sz="0" w:space="0" w:color="auto"/>
        <w:bottom w:val="none" w:sz="0" w:space="0" w:color="auto"/>
        <w:right w:val="none" w:sz="0" w:space="0" w:color="auto"/>
      </w:divBdr>
    </w:div>
    <w:div w:id="538396390">
      <w:bodyDiv w:val="1"/>
      <w:marLeft w:val="0"/>
      <w:marRight w:val="0"/>
      <w:marTop w:val="0"/>
      <w:marBottom w:val="0"/>
      <w:divBdr>
        <w:top w:val="none" w:sz="0" w:space="0" w:color="auto"/>
        <w:left w:val="none" w:sz="0" w:space="0" w:color="auto"/>
        <w:bottom w:val="none" w:sz="0" w:space="0" w:color="auto"/>
        <w:right w:val="none" w:sz="0" w:space="0" w:color="auto"/>
      </w:divBdr>
    </w:div>
    <w:div w:id="538401891">
      <w:bodyDiv w:val="1"/>
      <w:marLeft w:val="0"/>
      <w:marRight w:val="0"/>
      <w:marTop w:val="0"/>
      <w:marBottom w:val="0"/>
      <w:divBdr>
        <w:top w:val="none" w:sz="0" w:space="0" w:color="auto"/>
        <w:left w:val="none" w:sz="0" w:space="0" w:color="auto"/>
        <w:bottom w:val="none" w:sz="0" w:space="0" w:color="auto"/>
        <w:right w:val="none" w:sz="0" w:space="0" w:color="auto"/>
      </w:divBdr>
    </w:div>
    <w:div w:id="538519237">
      <w:bodyDiv w:val="1"/>
      <w:marLeft w:val="0"/>
      <w:marRight w:val="0"/>
      <w:marTop w:val="0"/>
      <w:marBottom w:val="0"/>
      <w:divBdr>
        <w:top w:val="none" w:sz="0" w:space="0" w:color="auto"/>
        <w:left w:val="none" w:sz="0" w:space="0" w:color="auto"/>
        <w:bottom w:val="none" w:sz="0" w:space="0" w:color="auto"/>
        <w:right w:val="none" w:sz="0" w:space="0" w:color="auto"/>
      </w:divBdr>
    </w:div>
    <w:div w:id="538586136">
      <w:bodyDiv w:val="1"/>
      <w:marLeft w:val="0"/>
      <w:marRight w:val="0"/>
      <w:marTop w:val="0"/>
      <w:marBottom w:val="0"/>
      <w:divBdr>
        <w:top w:val="none" w:sz="0" w:space="0" w:color="auto"/>
        <w:left w:val="none" w:sz="0" w:space="0" w:color="auto"/>
        <w:bottom w:val="none" w:sz="0" w:space="0" w:color="auto"/>
        <w:right w:val="none" w:sz="0" w:space="0" w:color="auto"/>
      </w:divBdr>
    </w:div>
    <w:div w:id="538662381">
      <w:bodyDiv w:val="1"/>
      <w:marLeft w:val="0"/>
      <w:marRight w:val="0"/>
      <w:marTop w:val="0"/>
      <w:marBottom w:val="0"/>
      <w:divBdr>
        <w:top w:val="none" w:sz="0" w:space="0" w:color="auto"/>
        <w:left w:val="none" w:sz="0" w:space="0" w:color="auto"/>
        <w:bottom w:val="none" w:sz="0" w:space="0" w:color="auto"/>
        <w:right w:val="none" w:sz="0" w:space="0" w:color="auto"/>
      </w:divBdr>
    </w:div>
    <w:div w:id="538712512">
      <w:bodyDiv w:val="1"/>
      <w:marLeft w:val="0"/>
      <w:marRight w:val="0"/>
      <w:marTop w:val="0"/>
      <w:marBottom w:val="0"/>
      <w:divBdr>
        <w:top w:val="none" w:sz="0" w:space="0" w:color="auto"/>
        <w:left w:val="none" w:sz="0" w:space="0" w:color="auto"/>
        <w:bottom w:val="none" w:sz="0" w:space="0" w:color="auto"/>
        <w:right w:val="none" w:sz="0" w:space="0" w:color="auto"/>
      </w:divBdr>
    </w:div>
    <w:div w:id="538786813">
      <w:bodyDiv w:val="1"/>
      <w:marLeft w:val="0"/>
      <w:marRight w:val="0"/>
      <w:marTop w:val="0"/>
      <w:marBottom w:val="0"/>
      <w:divBdr>
        <w:top w:val="none" w:sz="0" w:space="0" w:color="auto"/>
        <w:left w:val="none" w:sz="0" w:space="0" w:color="auto"/>
        <w:bottom w:val="none" w:sz="0" w:space="0" w:color="auto"/>
        <w:right w:val="none" w:sz="0" w:space="0" w:color="auto"/>
      </w:divBdr>
    </w:div>
    <w:div w:id="539053080">
      <w:bodyDiv w:val="1"/>
      <w:marLeft w:val="0"/>
      <w:marRight w:val="0"/>
      <w:marTop w:val="0"/>
      <w:marBottom w:val="0"/>
      <w:divBdr>
        <w:top w:val="none" w:sz="0" w:space="0" w:color="auto"/>
        <w:left w:val="none" w:sz="0" w:space="0" w:color="auto"/>
        <w:bottom w:val="none" w:sz="0" w:space="0" w:color="auto"/>
        <w:right w:val="none" w:sz="0" w:space="0" w:color="auto"/>
      </w:divBdr>
    </w:div>
    <w:div w:id="539128373">
      <w:bodyDiv w:val="1"/>
      <w:marLeft w:val="0"/>
      <w:marRight w:val="0"/>
      <w:marTop w:val="0"/>
      <w:marBottom w:val="0"/>
      <w:divBdr>
        <w:top w:val="none" w:sz="0" w:space="0" w:color="auto"/>
        <w:left w:val="none" w:sz="0" w:space="0" w:color="auto"/>
        <w:bottom w:val="none" w:sz="0" w:space="0" w:color="auto"/>
        <w:right w:val="none" w:sz="0" w:space="0" w:color="auto"/>
      </w:divBdr>
    </w:div>
    <w:div w:id="539244215">
      <w:bodyDiv w:val="1"/>
      <w:marLeft w:val="0"/>
      <w:marRight w:val="0"/>
      <w:marTop w:val="0"/>
      <w:marBottom w:val="0"/>
      <w:divBdr>
        <w:top w:val="none" w:sz="0" w:space="0" w:color="auto"/>
        <w:left w:val="none" w:sz="0" w:space="0" w:color="auto"/>
        <w:bottom w:val="none" w:sz="0" w:space="0" w:color="auto"/>
        <w:right w:val="none" w:sz="0" w:space="0" w:color="auto"/>
      </w:divBdr>
    </w:div>
    <w:div w:id="539323933">
      <w:bodyDiv w:val="1"/>
      <w:marLeft w:val="0"/>
      <w:marRight w:val="0"/>
      <w:marTop w:val="0"/>
      <w:marBottom w:val="0"/>
      <w:divBdr>
        <w:top w:val="none" w:sz="0" w:space="0" w:color="auto"/>
        <w:left w:val="none" w:sz="0" w:space="0" w:color="auto"/>
        <w:bottom w:val="none" w:sz="0" w:space="0" w:color="auto"/>
        <w:right w:val="none" w:sz="0" w:space="0" w:color="auto"/>
      </w:divBdr>
    </w:div>
    <w:div w:id="539515888">
      <w:bodyDiv w:val="1"/>
      <w:marLeft w:val="0"/>
      <w:marRight w:val="0"/>
      <w:marTop w:val="0"/>
      <w:marBottom w:val="0"/>
      <w:divBdr>
        <w:top w:val="none" w:sz="0" w:space="0" w:color="auto"/>
        <w:left w:val="none" w:sz="0" w:space="0" w:color="auto"/>
        <w:bottom w:val="none" w:sz="0" w:space="0" w:color="auto"/>
        <w:right w:val="none" w:sz="0" w:space="0" w:color="auto"/>
      </w:divBdr>
    </w:div>
    <w:div w:id="539628994">
      <w:bodyDiv w:val="1"/>
      <w:marLeft w:val="0"/>
      <w:marRight w:val="0"/>
      <w:marTop w:val="0"/>
      <w:marBottom w:val="0"/>
      <w:divBdr>
        <w:top w:val="none" w:sz="0" w:space="0" w:color="auto"/>
        <w:left w:val="none" w:sz="0" w:space="0" w:color="auto"/>
        <w:bottom w:val="none" w:sz="0" w:space="0" w:color="auto"/>
        <w:right w:val="none" w:sz="0" w:space="0" w:color="auto"/>
      </w:divBdr>
    </w:div>
    <w:div w:id="539629454">
      <w:bodyDiv w:val="1"/>
      <w:marLeft w:val="0"/>
      <w:marRight w:val="0"/>
      <w:marTop w:val="0"/>
      <w:marBottom w:val="0"/>
      <w:divBdr>
        <w:top w:val="none" w:sz="0" w:space="0" w:color="auto"/>
        <w:left w:val="none" w:sz="0" w:space="0" w:color="auto"/>
        <w:bottom w:val="none" w:sz="0" w:space="0" w:color="auto"/>
        <w:right w:val="none" w:sz="0" w:space="0" w:color="auto"/>
      </w:divBdr>
    </w:div>
    <w:div w:id="539630727">
      <w:bodyDiv w:val="1"/>
      <w:marLeft w:val="0"/>
      <w:marRight w:val="0"/>
      <w:marTop w:val="0"/>
      <w:marBottom w:val="0"/>
      <w:divBdr>
        <w:top w:val="none" w:sz="0" w:space="0" w:color="auto"/>
        <w:left w:val="none" w:sz="0" w:space="0" w:color="auto"/>
        <w:bottom w:val="none" w:sz="0" w:space="0" w:color="auto"/>
        <w:right w:val="none" w:sz="0" w:space="0" w:color="auto"/>
      </w:divBdr>
    </w:div>
    <w:div w:id="539786593">
      <w:bodyDiv w:val="1"/>
      <w:marLeft w:val="0"/>
      <w:marRight w:val="0"/>
      <w:marTop w:val="0"/>
      <w:marBottom w:val="0"/>
      <w:divBdr>
        <w:top w:val="none" w:sz="0" w:space="0" w:color="auto"/>
        <w:left w:val="none" w:sz="0" w:space="0" w:color="auto"/>
        <w:bottom w:val="none" w:sz="0" w:space="0" w:color="auto"/>
        <w:right w:val="none" w:sz="0" w:space="0" w:color="auto"/>
      </w:divBdr>
      <w:divsChild>
        <w:div w:id="710154169">
          <w:marLeft w:val="0"/>
          <w:marRight w:val="0"/>
          <w:marTop w:val="0"/>
          <w:marBottom w:val="0"/>
          <w:divBdr>
            <w:top w:val="none" w:sz="0" w:space="0" w:color="auto"/>
            <w:left w:val="none" w:sz="0" w:space="0" w:color="auto"/>
            <w:bottom w:val="none" w:sz="0" w:space="0" w:color="auto"/>
            <w:right w:val="none" w:sz="0" w:space="0" w:color="auto"/>
          </w:divBdr>
        </w:div>
      </w:divsChild>
    </w:div>
    <w:div w:id="539825923">
      <w:bodyDiv w:val="1"/>
      <w:marLeft w:val="0"/>
      <w:marRight w:val="0"/>
      <w:marTop w:val="0"/>
      <w:marBottom w:val="0"/>
      <w:divBdr>
        <w:top w:val="none" w:sz="0" w:space="0" w:color="auto"/>
        <w:left w:val="none" w:sz="0" w:space="0" w:color="auto"/>
        <w:bottom w:val="none" w:sz="0" w:space="0" w:color="auto"/>
        <w:right w:val="none" w:sz="0" w:space="0" w:color="auto"/>
      </w:divBdr>
    </w:div>
    <w:div w:id="539972818">
      <w:bodyDiv w:val="1"/>
      <w:marLeft w:val="0"/>
      <w:marRight w:val="0"/>
      <w:marTop w:val="0"/>
      <w:marBottom w:val="0"/>
      <w:divBdr>
        <w:top w:val="none" w:sz="0" w:space="0" w:color="auto"/>
        <w:left w:val="none" w:sz="0" w:space="0" w:color="auto"/>
        <w:bottom w:val="none" w:sz="0" w:space="0" w:color="auto"/>
        <w:right w:val="none" w:sz="0" w:space="0" w:color="auto"/>
      </w:divBdr>
    </w:div>
    <w:div w:id="539980386">
      <w:bodyDiv w:val="1"/>
      <w:marLeft w:val="0"/>
      <w:marRight w:val="0"/>
      <w:marTop w:val="0"/>
      <w:marBottom w:val="0"/>
      <w:divBdr>
        <w:top w:val="none" w:sz="0" w:space="0" w:color="auto"/>
        <w:left w:val="none" w:sz="0" w:space="0" w:color="auto"/>
        <w:bottom w:val="none" w:sz="0" w:space="0" w:color="auto"/>
        <w:right w:val="none" w:sz="0" w:space="0" w:color="auto"/>
      </w:divBdr>
    </w:div>
    <w:div w:id="540021742">
      <w:bodyDiv w:val="1"/>
      <w:marLeft w:val="0"/>
      <w:marRight w:val="0"/>
      <w:marTop w:val="0"/>
      <w:marBottom w:val="0"/>
      <w:divBdr>
        <w:top w:val="none" w:sz="0" w:space="0" w:color="auto"/>
        <w:left w:val="none" w:sz="0" w:space="0" w:color="auto"/>
        <w:bottom w:val="none" w:sz="0" w:space="0" w:color="auto"/>
        <w:right w:val="none" w:sz="0" w:space="0" w:color="auto"/>
      </w:divBdr>
    </w:div>
    <w:div w:id="540022134">
      <w:bodyDiv w:val="1"/>
      <w:marLeft w:val="0"/>
      <w:marRight w:val="0"/>
      <w:marTop w:val="0"/>
      <w:marBottom w:val="0"/>
      <w:divBdr>
        <w:top w:val="none" w:sz="0" w:space="0" w:color="auto"/>
        <w:left w:val="none" w:sz="0" w:space="0" w:color="auto"/>
        <w:bottom w:val="none" w:sz="0" w:space="0" w:color="auto"/>
        <w:right w:val="none" w:sz="0" w:space="0" w:color="auto"/>
      </w:divBdr>
      <w:divsChild>
        <w:div w:id="1672563745">
          <w:marLeft w:val="0"/>
          <w:marRight w:val="0"/>
          <w:marTop w:val="0"/>
          <w:marBottom w:val="0"/>
          <w:divBdr>
            <w:top w:val="none" w:sz="0" w:space="0" w:color="auto"/>
            <w:left w:val="none" w:sz="0" w:space="0" w:color="auto"/>
            <w:bottom w:val="none" w:sz="0" w:space="0" w:color="auto"/>
            <w:right w:val="none" w:sz="0" w:space="0" w:color="auto"/>
          </w:divBdr>
        </w:div>
      </w:divsChild>
    </w:div>
    <w:div w:id="540022785">
      <w:bodyDiv w:val="1"/>
      <w:marLeft w:val="0"/>
      <w:marRight w:val="0"/>
      <w:marTop w:val="0"/>
      <w:marBottom w:val="0"/>
      <w:divBdr>
        <w:top w:val="none" w:sz="0" w:space="0" w:color="auto"/>
        <w:left w:val="none" w:sz="0" w:space="0" w:color="auto"/>
        <w:bottom w:val="none" w:sz="0" w:space="0" w:color="auto"/>
        <w:right w:val="none" w:sz="0" w:space="0" w:color="auto"/>
      </w:divBdr>
    </w:div>
    <w:div w:id="540047643">
      <w:bodyDiv w:val="1"/>
      <w:marLeft w:val="0"/>
      <w:marRight w:val="0"/>
      <w:marTop w:val="0"/>
      <w:marBottom w:val="0"/>
      <w:divBdr>
        <w:top w:val="none" w:sz="0" w:space="0" w:color="auto"/>
        <w:left w:val="none" w:sz="0" w:space="0" w:color="auto"/>
        <w:bottom w:val="none" w:sz="0" w:space="0" w:color="auto"/>
        <w:right w:val="none" w:sz="0" w:space="0" w:color="auto"/>
      </w:divBdr>
    </w:div>
    <w:div w:id="540216153">
      <w:bodyDiv w:val="1"/>
      <w:marLeft w:val="0"/>
      <w:marRight w:val="0"/>
      <w:marTop w:val="0"/>
      <w:marBottom w:val="0"/>
      <w:divBdr>
        <w:top w:val="none" w:sz="0" w:space="0" w:color="auto"/>
        <w:left w:val="none" w:sz="0" w:space="0" w:color="auto"/>
        <w:bottom w:val="none" w:sz="0" w:space="0" w:color="auto"/>
        <w:right w:val="none" w:sz="0" w:space="0" w:color="auto"/>
      </w:divBdr>
    </w:div>
    <w:div w:id="540358254">
      <w:bodyDiv w:val="1"/>
      <w:marLeft w:val="0"/>
      <w:marRight w:val="0"/>
      <w:marTop w:val="0"/>
      <w:marBottom w:val="0"/>
      <w:divBdr>
        <w:top w:val="none" w:sz="0" w:space="0" w:color="auto"/>
        <w:left w:val="none" w:sz="0" w:space="0" w:color="auto"/>
        <w:bottom w:val="none" w:sz="0" w:space="0" w:color="auto"/>
        <w:right w:val="none" w:sz="0" w:space="0" w:color="auto"/>
      </w:divBdr>
    </w:div>
    <w:div w:id="540363358">
      <w:bodyDiv w:val="1"/>
      <w:marLeft w:val="0"/>
      <w:marRight w:val="0"/>
      <w:marTop w:val="0"/>
      <w:marBottom w:val="0"/>
      <w:divBdr>
        <w:top w:val="none" w:sz="0" w:space="0" w:color="auto"/>
        <w:left w:val="none" w:sz="0" w:space="0" w:color="auto"/>
        <w:bottom w:val="none" w:sz="0" w:space="0" w:color="auto"/>
        <w:right w:val="none" w:sz="0" w:space="0" w:color="auto"/>
      </w:divBdr>
      <w:divsChild>
        <w:div w:id="494298015">
          <w:marLeft w:val="0"/>
          <w:marRight w:val="0"/>
          <w:marTop w:val="0"/>
          <w:marBottom w:val="250"/>
          <w:divBdr>
            <w:top w:val="none" w:sz="0" w:space="0" w:color="auto"/>
            <w:left w:val="none" w:sz="0" w:space="0" w:color="auto"/>
            <w:bottom w:val="none" w:sz="0" w:space="0" w:color="auto"/>
            <w:right w:val="none" w:sz="0" w:space="0" w:color="auto"/>
          </w:divBdr>
        </w:div>
        <w:div w:id="2072464937">
          <w:marLeft w:val="0"/>
          <w:marRight w:val="0"/>
          <w:marTop w:val="0"/>
          <w:marBottom w:val="250"/>
          <w:divBdr>
            <w:top w:val="none" w:sz="0" w:space="0" w:color="auto"/>
            <w:left w:val="none" w:sz="0" w:space="0" w:color="auto"/>
            <w:bottom w:val="none" w:sz="0" w:space="0" w:color="auto"/>
            <w:right w:val="none" w:sz="0" w:space="0" w:color="auto"/>
          </w:divBdr>
        </w:div>
      </w:divsChild>
    </w:div>
    <w:div w:id="540366766">
      <w:bodyDiv w:val="1"/>
      <w:marLeft w:val="0"/>
      <w:marRight w:val="0"/>
      <w:marTop w:val="0"/>
      <w:marBottom w:val="0"/>
      <w:divBdr>
        <w:top w:val="none" w:sz="0" w:space="0" w:color="auto"/>
        <w:left w:val="none" w:sz="0" w:space="0" w:color="auto"/>
        <w:bottom w:val="none" w:sz="0" w:space="0" w:color="auto"/>
        <w:right w:val="none" w:sz="0" w:space="0" w:color="auto"/>
      </w:divBdr>
    </w:div>
    <w:div w:id="540435214">
      <w:bodyDiv w:val="1"/>
      <w:marLeft w:val="0"/>
      <w:marRight w:val="0"/>
      <w:marTop w:val="0"/>
      <w:marBottom w:val="0"/>
      <w:divBdr>
        <w:top w:val="none" w:sz="0" w:space="0" w:color="auto"/>
        <w:left w:val="none" w:sz="0" w:space="0" w:color="auto"/>
        <w:bottom w:val="none" w:sz="0" w:space="0" w:color="auto"/>
        <w:right w:val="none" w:sz="0" w:space="0" w:color="auto"/>
      </w:divBdr>
    </w:div>
    <w:div w:id="540560816">
      <w:bodyDiv w:val="1"/>
      <w:marLeft w:val="0"/>
      <w:marRight w:val="0"/>
      <w:marTop w:val="0"/>
      <w:marBottom w:val="0"/>
      <w:divBdr>
        <w:top w:val="none" w:sz="0" w:space="0" w:color="auto"/>
        <w:left w:val="none" w:sz="0" w:space="0" w:color="auto"/>
        <w:bottom w:val="none" w:sz="0" w:space="0" w:color="auto"/>
        <w:right w:val="none" w:sz="0" w:space="0" w:color="auto"/>
      </w:divBdr>
    </w:div>
    <w:div w:id="540702948">
      <w:bodyDiv w:val="1"/>
      <w:marLeft w:val="0"/>
      <w:marRight w:val="0"/>
      <w:marTop w:val="0"/>
      <w:marBottom w:val="0"/>
      <w:divBdr>
        <w:top w:val="none" w:sz="0" w:space="0" w:color="auto"/>
        <w:left w:val="none" w:sz="0" w:space="0" w:color="auto"/>
        <w:bottom w:val="none" w:sz="0" w:space="0" w:color="auto"/>
        <w:right w:val="none" w:sz="0" w:space="0" w:color="auto"/>
      </w:divBdr>
    </w:div>
    <w:div w:id="540750482">
      <w:bodyDiv w:val="1"/>
      <w:marLeft w:val="0"/>
      <w:marRight w:val="0"/>
      <w:marTop w:val="0"/>
      <w:marBottom w:val="0"/>
      <w:divBdr>
        <w:top w:val="none" w:sz="0" w:space="0" w:color="auto"/>
        <w:left w:val="none" w:sz="0" w:space="0" w:color="auto"/>
        <w:bottom w:val="none" w:sz="0" w:space="0" w:color="auto"/>
        <w:right w:val="none" w:sz="0" w:space="0" w:color="auto"/>
      </w:divBdr>
    </w:div>
    <w:div w:id="540827611">
      <w:bodyDiv w:val="1"/>
      <w:marLeft w:val="0"/>
      <w:marRight w:val="0"/>
      <w:marTop w:val="0"/>
      <w:marBottom w:val="0"/>
      <w:divBdr>
        <w:top w:val="none" w:sz="0" w:space="0" w:color="auto"/>
        <w:left w:val="none" w:sz="0" w:space="0" w:color="auto"/>
        <w:bottom w:val="none" w:sz="0" w:space="0" w:color="auto"/>
        <w:right w:val="none" w:sz="0" w:space="0" w:color="auto"/>
      </w:divBdr>
    </w:div>
    <w:div w:id="541132119">
      <w:bodyDiv w:val="1"/>
      <w:marLeft w:val="0"/>
      <w:marRight w:val="0"/>
      <w:marTop w:val="0"/>
      <w:marBottom w:val="0"/>
      <w:divBdr>
        <w:top w:val="none" w:sz="0" w:space="0" w:color="auto"/>
        <w:left w:val="none" w:sz="0" w:space="0" w:color="auto"/>
        <w:bottom w:val="none" w:sz="0" w:space="0" w:color="auto"/>
        <w:right w:val="none" w:sz="0" w:space="0" w:color="auto"/>
      </w:divBdr>
    </w:div>
    <w:div w:id="541211039">
      <w:bodyDiv w:val="1"/>
      <w:marLeft w:val="0"/>
      <w:marRight w:val="0"/>
      <w:marTop w:val="0"/>
      <w:marBottom w:val="0"/>
      <w:divBdr>
        <w:top w:val="none" w:sz="0" w:space="0" w:color="auto"/>
        <w:left w:val="none" w:sz="0" w:space="0" w:color="auto"/>
        <w:bottom w:val="none" w:sz="0" w:space="0" w:color="auto"/>
        <w:right w:val="none" w:sz="0" w:space="0" w:color="auto"/>
      </w:divBdr>
    </w:div>
    <w:div w:id="541216041">
      <w:bodyDiv w:val="1"/>
      <w:marLeft w:val="0"/>
      <w:marRight w:val="0"/>
      <w:marTop w:val="0"/>
      <w:marBottom w:val="0"/>
      <w:divBdr>
        <w:top w:val="none" w:sz="0" w:space="0" w:color="auto"/>
        <w:left w:val="none" w:sz="0" w:space="0" w:color="auto"/>
        <w:bottom w:val="none" w:sz="0" w:space="0" w:color="auto"/>
        <w:right w:val="none" w:sz="0" w:space="0" w:color="auto"/>
      </w:divBdr>
    </w:div>
    <w:div w:id="541284423">
      <w:bodyDiv w:val="1"/>
      <w:marLeft w:val="0"/>
      <w:marRight w:val="0"/>
      <w:marTop w:val="0"/>
      <w:marBottom w:val="0"/>
      <w:divBdr>
        <w:top w:val="none" w:sz="0" w:space="0" w:color="auto"/>
        <w:left w:val="none" w:sz="0" w:space="0" w:color="auto"/>
        <w:bottom w:val="none" w:sz="0" w:space="0" w:color="auto"/>
        <w:right w:val="none" w:sz="0" w:space="0" w:color="auto"/>
      </w:divBdr>
    </w:div>
    <w:div w:id="541409250">
      <w:bodyDiv w:val="1"/>
      <w:marLeft w:val="0"/>
      <w:marRight w:val="0"/>
      <w:marTop w:val="0"/>
      <w:marBottom w:val="0"/>
      <w:divBdr>
        <w:top w:val="none" w:sz="0" w:space="0" w:color="auto"/>
        <w:left w:val="none" w:sz="0" w:space="0" w:color="auto"/>
        <w:bottom w:val="none" w:sz="0" w:space="0" w:color="auto"/>
        <w:right w:val="none" w:sz="0" w:space="0" w:color="auto"/>
      </w:divBdr>
    </w:div>
    <w:div w:id="541525374">
      <w:bodyDiv w:val="1"/>
      <w:marLeft w:val="0"/>
      <w:marRight w:val="0"/>
      <w:marTop w:val="0"/>
      <w:marBottom w:val="0"/>
      <w:divBdr>
        <w:top w:val="none" w:sz="0" w:space="0" w:color="auto"/>
        <w:left w:val="none" w:sz="0" w:space="0" w:color="auto"/>
        <w:bottom w:val="none" w:sz="0" w:space="0" w:color="auto"/>
        <w:right w:val="none" w:sz="0" w:space="0" w:color="auto"/>
      </w:divBdr>
    </w:div>
    <w:div w:id="541526193">
      <w:bodyDiv w:val="1"/>
      <w:marLeft w:val="0"/>
      <w:marRight w:val="0"/>
      <w:marTop w:val="0"/>
      <w:marBottom w:val="0"/>
      <w:divBdr>
        <w:top w:val="none" w:sz="0" w:space="0" w:color="auto"/>
        <w:left w:val="none" w:sz="0" w:space="0" w:color="auto"/>
        <w:bottom w:val="none" w:sz="0" w:space="0" w:color="auto"/>
        <w:right w:val="none" w:sz="0" w:space="0" w:color="auto"/>
      </w:divBdr>
    </w:div>
    <w:div w:id="541551116">
      <w:bodyDiv w:val="1"/>
      <w:marLeft w:val="0"/>
      <w:marRight w:val="0"/>
      <w:marTop w:val="0"/>
      <w:marBottom w:val="0"/>
      <w:divBdr>
        <w:top w:val="none" w:sz="0" w:space="0" w:color="auto"/>
        <w:left w:val="none" w:sz="0" w:space="0" w:color="auto"/>
        <w:bottom w:val="none" w:sz="0" w:space="0" w:color="auto"/>
        <w:right w:val="none" w:sz="0" w:space="0" w:color="auto"/>
      </w:divBdr>
    </w:div>
    <w:div w:id="541602756">
      <w:bodyDiv w:val="1"/>
      <w:marLeft w:val="0"/>
      <w:marRight w:val="0"/>
      <w:marTop w:val="0"/>
      <w:marBottom w:val="0"/>
      <w:divBdr>
        <w:top w:val="none" w:sz="0" w:space="0" w:color="auto"/>
        <w:left w:val="none" w:sz="0" w:space="0" w:color="auto"/>
        <w:bottom w:val="none" w:sz="0" w:space="0" w:color="auto"/>
        <w:right w:val="none" w:sz="0" w:space="0" w:color="auto"/>
      </w:divBdr>
    </w:div>
    <w:div w:id="541867256">
      <w:bodyDiv w:val="1"/>
      <w:marLeft w:val="0"/>
      <w:marRight w:val="0"/>
      <w:marTop w:val="0"/>
      <w:marBottom w:val="0"/>
      <w:divBdr>
        <w:top w:val="none" w:sz="0" w:space="0" w:color="auto"/>
        <w:left w:val="none" w:sz="0" w:space="0" w:color="auto"/>
        <w:bottom w:val="none" w:sz="0" w:space="0" w:color="auto"/>
        <w:right w:val="none" w:sz="0" w:space="0" w:color="auto"/>
      </w:divBdr>
    </w:div>
    <w:div w:id="542131934">
      <w:bodyDiv w:val="1"/>
      <w:marLeft w:val="0"/>
      <w:marRight w:val="0"/>
      <w:marTop w:val="0"/>
      <w:marBottom w:val="0"/>
      <w:divBdr>
        <w:top w:val="none" w:sz="0" w:space="0" w:color="auto"/>
        <w:left w:val="none" w:sz="0" w:space="0" w:color="auto"/>
        <w:bottom w:val="none" w:sz="0" w:space="0" w:color="auto"/>
        <w:right w:val="none" w:sz="0" w:space="0" w:color="auto"/>
      </w:divBdr>
    </w:div>
    <w:div w:id="542134158">
      <w:bodyDiv w:val="1"/>
      <w:marLeft w:val="0"/>
      <w:marRight w:val="0"/>
      <w:marTop w:val="0"/>
      <w:marBottom w:val="0"/>
      <w:divBdr>
        <w:top w:val="none" w:sz="0" w:space="0" w:color="auto"/>
        <w:left w:val="none" w:sz="0" w:space="0" w:color="auto"/>
        <w:bottom w:val="none" w:sz="0" w:space="0" w:color="auto"/>
        <w:right w:val="none" w:sz="0" w:space="0" w:color="auto"/>
      </w:divBdr>
    </w:div>
    <w:div w:id="542206426">
      <w:bodyDiv w:val="1"/>
      <w:marLeft w:val="0"/>
      <w:marRight w:val="0"/>
      <w:marTop w:val="0"/>
      <w:marBottom w:val="0"/>
      <w:divBdr>
        <w:top w:val="none" w:sz="0" w:space="0" w:color="auto"/>
        <w:left w:val="none" w:sz="0" w:space="0" w:color="auto"/>
        <w:bottom w:val="none" w:sz="0" w:space="0" w:color="auto"/>
        <w:right w:val="none" w:sz="0" w:space="0" w:color="auto"/>
      </w:divBdr>
    </w:div>
    <w:div w:id="542253541">
      <w:bodyDiv w:val="1"/>
      <w:marLeft w:val="0"/>
      <w:marRight w:val="0"/>
      <w:marTop w:val="0"/>
      <w:marBottom w:val="0"/>
      <w:divBdr>
        <w:top w:val="none" w:sz="0" w:space="0" w:color="auto"/>
        <w:left w:val="none" w:sz="0" w:space="0" w:color="auto"/>
        <w:bottom w:val="none" w:sz="0" w:space="0" w:color="auto"/>
        <w:right w:val="none" w:sz="0" w:space="0" w:color="auto"/>
      </w:divBdr>
    </w:div>
    <w:div w:id="542255273">
      <w:bodyDiv w:val="1"/>
      <w:marLeft w:val="0"/>
      <w:marRight w:val="0"/>
      <w:marTop w:val="0"/>
      <w:marBottom w:val="0"/>
      <w:divBdr>
        <w:top w:val="none" w:sz="0" w:space="0" w:color="auto"/>
        <w:left w:val="none" w:sz="0" w:space="0" w:color="auto"/>
        <w:bottom w:val="none" w:sz="0" w:space="0" w:color="auto"/>
        <w:right w:val="none" w:sz="0" w:space="0" w:color="auto"/>
      </w:divBdr>
    </w:div>
    <w:div w:id="542256552">
      <w:bodyDiv w:val="1"/>
      <w:marLeft w:val="0"/>
      <w:marRight w:val="0"/>
      <w:marTop w:val="0"/>
      <w:marBottom w:val="0"/>
      <w:divBdr>
        <w:top w:val="none" w:sz="0" w:space="0" w:color="auto"/>
        <w:left w:val="none" w:sz="0" w:space="0" w:color="auto"/>
        <w:bottom w:val="none" w:sz="0" w:space="0" w:color="auto"/>
        <w:right w:val="none" w:sz="0" w:space="0" w:color="auto"/>
      </w:divBdr>
    </w:div>
    <w:div w:id="542330376">
      <w:bodyDiv w:val="1"/>
      <w:marLeft w:val="0"/>
      <w:marRight w:val="0"/>
      <w:marTop w:val="0"/>
      <w:marBottom w:val="0"/>
      <w:divBdr>
        <w:top w:val="none" w:sz="0" w:space="0" w:color="auto"/>
        <w:left w:val="none" w:sz="0" w:space="0" w:color="auto"/>
        <w:bottom w:val="none" w:sz="0" w:space="0" w:color="auto"/>
        <w:right w:val="none" w:sz="0" w:space="0" w:color="auto"/>
      </w:divBdr>
      <w:divsChild>
        <w:div w:id="541869912">
          <w:marLeft w:val="0"/>
          <w:marRight w:val="0"/>
          <w:marTop w:val="75"/>
          <w:marBottom w:val="0"/>
          <w:divBdr>
            <w:top w:val="none" w:sz="0" w:space="0" w:color="auto"/>
            <w:left w:val="none" w:sz="0" w:space="0" w:color="auto"/>
            <w:bottom w:val="none" w:sz="0" w:space="0" w:color="auto"/>
            <w:right w:val="none" w:sz="0" w:space="0" w:color="auto"/>
          </w:divBdr>
        </w:div>
        <w:div w:id="1489789669">
          <w:marLeft w:val="0"/>
          <w:marRight w:val="0"/>
          <w:marTop w:val="75"/>
          <w:marBottom w:val="0"/>
          <w:divBdr>
            <w:top w:val="none" w:sz="0" w:space="0" w:color="auto"/>
            <w:left w:val="none" w:sz="0" w:space="0" w:color="auto"/>
            <w:bottom w:val="none" w:sz="0" w:space="0" w:color="auto"/>
            <w:right w:val="none" w:sz="0" w:space="0" w:color="auto"/>
          </w:divBdr>
        </w:div>
      </w:divsChild>
    </w:div>
    <w:div w:id="542404788">
      <w:bodyDiv w:val="1"/>
      <w:marLeft w:val="0"/>
      <w:marRight w:val="0"/>
      <w:marTop w:val="0"/>
      <w:marBottom w:val="0"/>
      <w:divBdr>
        <w:top w:val="none" w:sz="0" w:space="0" w:color="auto"/>
        <w:left w:val="none" w:sz="0" w:space="0" w:color="auto"/>
        <w:bottom w:val="none" w:sz="0" w:space="0" w:color="auto"/>
        <w:right w:val="none" w:sz="0" w:space="0" w:color="auto"/>
      </w:divBdr>
    </w:div>
    <w:div w:id="542525867">
      <w:bodyDiv w:val="1"/>
      <w:marLeft w:val="0"/>
      <w:marRight w:val="0"/>
      <w:marTop w:val="0"/>
      <w:marBottom w:val="0"/>
      <w:divBdr>
        <w:top w:val="none" w:sz="0" w:space="0" w:color="auto"/>
        <w:left w:val="none" w:sz="0" w:space="0" w:color="auto"/>
        <w:bottom w:val="none" w:sz="0" w:space="0" w:color="auto"/>
        <w:right w:val="none" w:sz="0" w:space="0" w:color="auto"/>
      </w:divBdr>
    </w:div>
    <w:div w:id="542597085">
      <w:bodyDiv w:val="1"/>
      <w:marLeft w:val="0"/>
      <w:marRight w:val="0"/>
      <w:marTop w:val="0"/>
      <w:marBottom w:val="0"/>
      <w:divBdr>
        <w:top w:val="none" w:sz="0" w:space="0" w:color="auto"/>
        <w:left w:val="none" w:sz="0" w:space="0" w:color="auto"/>
        <w:bottom w:val="none" w:sz="0" w:space="0" w:color="auto"/>
        <w:right w:val="none" w:sz="0" w:space="0" w:color="auto"/>
      </w:divBdr>
      <w:divsChild>
        <w:div w:id="2052225654">
          <w:marLeft w:val="0"/>
          <w:marRight w:val="0"/>
          <w:marTop w:val="0"/>
          <w:marBottom w:val="0"/>
          <w:divBdr>
            <w:top w:val="none" w:sz="0" w:space="0" w:color="auto"/>
            <w:left w:val="none" w:sz="0" w:space="0" w:color="auto"/>
            <w:bottom w:val="none" w:sz="0" w:space="0" w:color="auto"/>
            <w:right w:val="none" w:sz="0" w:space="0" w:color="auto"/>
          </w:divBdr>
        </w:div>
      </w:divsChild>
    </w:div>
    <w:div w:id="542639223">
      <w:bodyDiv w:val="1"/>
      <w:marLeft w:val="0"/>
      <w:marRight w:val="0"/>
      <w:marTop w:val="0"/>
      <w:marBottom w:val="0"/>
      <w:divBdr>
        <w:top w:val="none" w:sz="0" w:space="0" w:color="auto"/>
        <w:left w:val="none" w:sz="0" w:space="0" w:color="auto"/>
        <w:bottom w:val="none" w:sz="0" w:space="0" w:color="auto"/>
        <w:right w:val="none" w:sz="0" w:space="0" w:color="auto"/>
      </w:divBdr>
    </w:div>
    <w:div w:id="542717776">
      <w:bodyDiv w:val="1"/>
      <w:marLeft w:val="0"/>
      <w:marRight w:val="0"/>
      <w:marTop w:val="0"/>
      <w:marBottom w:val="0"/>
      <w:divBdr>
        <w:top w:val="none" w:sz="0" w:space="0" w:color="auto"/>
        <w:left w:val="none" w:sz="0" w:space="0" w:color="auto"/>
        <w:bottom w:val="none" w:sz="0" w:space="0" w:color="auto"/>
        <w:right w:val="none" w:sz="0" w:space="0" w:color="auto"/>
      </w:divBdr>
    </w:div>
    <w:div w:id="542864301">
      <w:bodyDiv w:val="1"/>
      <w:marLeft w:val="0"/>
      <w:marRight w:val="0"/>
      <w:marTop w:val="0"/>
      <w:marBottom w:val="0"/>
      <w:divBdr>
        <w:top w:val="none" w:sz="0" w:space="0" w:color="auto"/>
        <w:left w:val="none" w:sz="0" w:space="0" w:color="auto"/>
        <w:bottom w:val="none" w:sz="0" w:space="0" w:color="auto"/>
        <w:right w:val="none" w:sz="0" w:space="0" w:color="auto"/>
      </w:divBdr>
    </w:div>
    <w:div w:id="542909734">
      <w:bodyDiv w:val="1"/>
      <w:marLeft w:val="0"/>
      <w:marRight w:val="0"/>
      <w:marTop w:val="0"/>
      <w:marBottom w:val="0"/>
      <w:divBdr>
        <w:top w:val="none" w:sz="0" w:space="0" w:color="auto"/>
        <w:left w:val="none" w:sz="0" w:space="0" w:color="auto"/>
        <w:bottom w:val="none" w:sz="0" w:space="0" w:color="auto"/>
        <w:right w:val="none" w:sz="0" w:space="0" w:color="auto"/>
      </w:divBdr>
    </w:div>
    <w:div w:id="543255892">
      <w:bodyDiv w:val="1"/>
      <w:marLeft w:val="0"/>
      <w:marRight w:val="0"/>
      <w:marTop w:val="0"/>
      <w:marBottom w:val="0"/>
      <w:divBdr>
        <w:top w:val="none" w:sz="0" w:space="0" w:color="auto"/>
        <w:left w:val="none" w:sz="0" w:space="0" w:color="auto"/>
        <w:bottom w:val="none" w:sz="0" w:space="0" w:color="auto"/>
        <w:right w:val="none" w:sz="0" w:space="0" w:color="auto"/>
      </w:divBdr>
    </w:div>
    <w:div w:id="543295996">
      <w:bodyDiv w:val="1"/>
      <w:marLeft w:val="0"/>
      <w:marRight w:val="0"/>
      <w:marTop w:val="0"/>
      <w:marBottom w:val="0"/>
      <w:divBdr>
        <w:top w:val="none" w:sz="0" w:space="0" w:color="auto"/>
        <w:left w:val="none" w:sz="0" w:space="0" w:color="auto"/>
        <w:bottom w:val="none" w:sz="0" w:space="0" w:color="auto"/>
        <w:right w:val="none" w:sz="0" w:space="0" w:color="auto"/>
      </w:divBdr>
    </w:div>
    <w:div w:id="543490279">
      <w:bodyDiv w:val="1"/>
      <w:marLeft w:val="0"/>
      <w:marRight w:val="0"/>
      <w:marTop w:val="0"/>
      <w:marBottom w:val="0"/>
      <w:divBdr>
        <w:top w:val="none" w:sz="0" w:space="0" w:color="auto"/>
        <w:left w:val="none" w:sz="0" w:space="0" w:color="auto"/>
        <w:bottom w:val="none" w:sz="0" w:space="0" w:color="auto"/>
        <w:right w:val="none" w:sz="0" w:space="0" w:color="auto"/>
      </w:divBdr>
    </w:div>
    <w:div w:id="543518239">
      <w:bodyDiv w:val="1"/>
      <w:marLeft w:val="0"/>
      <w:marRight w:val="0"/>
      <w:marTop w:val="0"/>
      <w:marBottom w:val="0"/>
      <w:divBdr>
        <w:top w:val="none" w:sz="0" w:space="0" w:color="auto"/>
        <w:left w:val="none" w:sz="0" w:space="0" w:color="auto"/>
        <w:bottom w:val="none" w:sz="0" w:space="0" w:color="auto"/>
        <w:right w:val="none" w:sz="0" w:space="0" w:color="auto"/>
      </w:divBdr>
    </w:div>
    <w:div w:id="543567786">
      <w:bodyDiv w:val="1"/>
      <w:marLeft w:val="0"/>
      <w:marRight w:val="0"/>
      <w:marTop w:val="0"/>
      <w:marBottom w:val="0"/>
      <w:divBdr>
        <w:top w:val="none" w:sz="0" w:space="0" w:color="auto"/>
        <w:left w:val="none" w:sz="0" w:space="0" w:color="auto"/>
        <w:bottom w:val="none" w:sz="0" w:space="0" w:color="auto"/>
        <w:right w:val="none" w:sz="0" w:space="0" w:color="auto"/>
      </w:divBdr>
    </w:div>
    <w:div w:id="543718370">
      <w:bodyDiv w:val="1"/>
      <w:marLeft w:val="0"/>
      <w:marRight w:val="0"/>
      <w:marTop w:val="0"/>
      <w:marBottom w:val="0"/>
      <w:divBdr>
        <w:top w:val="none" w:sz="0" w:space="0" w:color="auto"/>
        <w:left w:val="none" w:sz="0" w:space="0" w:color="auto"/>
        <w:bottom w:val="none" w:sz="0" w:space="0" w:color="auto"/>
        <w:right w:val="none" w:sz="0" w:space="0" w:color="auto"/>
      </w:divBdr>
    </w:div>
    <w:div w:id="543758198">
      <w:bodyDiv w:val="1"/>
      <w:marLeft w:val="0"/>
      <w:marRight w:val="0"/>
      <w:marTop w:val="0"/>
      <w:marBottom w:val="0"/>
      <w:divBdr>
        <w:top w:val="none" w:sz="0" w:space="0" w:color="auto"/>
        <w:left w:val="none" w:sz="0" w:space="0" w:color="auto"/>
        <w:bottom w:val="none" w:sz="0" w:space="0" w:color="auto"/>
        <w:right w:val="none" w:sz="0" w:space="0" w:color="auto"/>
      </w:divBdr>
    </w:div>
    <w:div w:id="543904864">
      <w:bodyDiv w:val="1"/>
      <w:marLeft w:val="0"/>
      <w:marRight w:val="0"/>
      <w:marTop w:val="0"/>
      <w:marBottom w:val="0"/>
      <w:divBdr>
        <w:top w:val="none" w:sz="0" w:space="0" w:color="auto"/>
        <w:left w:val="none" w:sz="0" w:space="0" w:color="auto"/>
        <w:bottom w:val="none" w:sz="0" w:space="0" w:color="auto"/>
        <w:right w:val="none" w:sz="0" w:space="0" w:color="auto"/>
      </w:divBdr>
    </w:div>
    <w:div w:id="544098899">
      <w:bodyDiv w:val="1"/>
      <w:marLeft w:val="0"/>
      <w:marRight w:val="0"/>
      <w:marTop w:val="0"/>
      <w:marBottom w:val="0"/>
      <w:divBdr>
        <w:top w:val="none" w:sz="0" w:space="0" w:color="auto"/>
        <w:left w:val="none" w:sz="0" w:space="0" w:color="auto"/>
        <w:bottom w:val="none" w:sz="0" w:space="0" w:color="auto"/>
        <w:right w:val="none" w:sz="0" w:space="0" w:color="auto"/>
      </w:divBdr>
    </w:div>
    <w:div w:id="544176739">
      <w:bodyDiv w:val="1"/>
      <w:marLeft w:val="0"/>
      <w:marRight w:val="0"/>
      <w:marTop w:val="0"/>
      <w:marBottom w:val="0"/>
      <w:divBdr>
        <w:top w:val="none" w:sz="0" w:space="0" w:color="auto"/>
        <w:left w:val="none" w:sz="0" w:space="0" w:color="auto"/>
        <w:bottom w:val="none" w:sz="0" w:space="0" w:color="auto"/>
        <w:right w:val="none" w:sz="0" w:space="0" w:color="auto"/>
      </w:divBdr>
    </w:div>
    <w:div w:id="544292921">
      <w:bodyDiv w:val="1"/>
      <w:marLeft w:val="0"/>
      <w:marRight w:val="0"/>
      <w:marTop w:val="0"/>
      <w:marBottom w:val="0"/>
      <w:divBdr>
        <w:top w:val="none" w:sz="0" w:space="0" w:color="auto"/>
        <w:left w:val="none" w:sz="0" w:space="0" w:color="auto"/>
        <w:bottom w:val="none" w:sz="0" w:space="0" w:color="auto"/>
        <w:right w:val="none" w:sz="0" w:space="0" w:color="auto"/>
      </w:divBdr>
    </w:div>
    <w:div w:id="544413003">
      <w:bodyDiv w:val="1"/>
      <w:marLeft w:val="0"/>
      <w:marRight w:val="0"/>
      <w:marTop w:val="0"/>
      <w:marBottom w:val="0"/>
      <w:divBdr>
        <w:top w:val="none" w:sz="0" w:space="0" w:color="auto"/>
        <w:left w:val="none" w:sz="0" w:space="0" w:color="auto"/>
        <w:bottom w:val="none" w:sz="0" w:space="0" w:color="auto"/>
        <w:right w:val="none" w:sz="0" w:space="0" w:color="auto"/>
      </w:divBdr>
    </w:div>
    <w:div w:id="544416037">
      <w:bodyDiv w:val="1"/>
      <w:marLeft w:val="0"/>
      <w:marRight w:val="0"/>
      <w:marTop w:val="0"/>
      <w:marBottom w:val="0"/>
      <w:divBdr>
        <w:top w:val="none" w:sz="0" w:space="0" w:color="auto"/>
        <w:left w:val="none" w:sz="0" w:space="0" w:color="auto"/>
        <w:bottom w:val="none" w:sz="0" w:space="0" w:color="auto"/>
        <w:right w:val="none" w:sz="0" w:space="0" w:color="auto"/>
      </w:divBdr>
    </w:div>
    <w:div w:id="544483773">
      <w:bodyDiv w:val="1"/>
      <w:marLeft w:val="0"/>
      <w:marRight w:val="0"/>
      <w:marTop w:val="0"/>
      <w:marBottom w:val="0"/>
      <w:divBdr>
        <w:top w:val="none" w:sz="0" w:space="0" w:color="auto"/>
        <w:left w:val="none" w:sz="0" w:space="0" w:color="auto"/>
        <w:bottom w:val="none" w:sz="0" w:space="0" w:color="auto"/>
        <w:right w:val="none" w:sz="0" w:space="0" w:color="auto"/>
      </w:divBdr>
    </w:div>
    <w:div w:id="544490091">
      <w:bodyDiv w:val="1"/>
      <w:marLeft w:val="0"/>
      <w:marRight w:val="0"/>
      <w:marTop w:val="0"/>
      <w:marBottom w:val="0"/>
      <w:divBdr>
        <w:top w:val="none" w:sz="0" w:space="0" w:color="auto"/>
        <w:left w:val="none" w:sz="0" w:space="0" w:color="auto"/>
        <w:bottom w:val="none" w:sz="0" w:space="0" w:color="auto"/>
        <w:right w:val="none" w:sz="0" w:space="0" w:color="auto"/>
      </w:divBdr>
    </w:div>
    <w:div w:id="544561571">
      <w:bodyDiv w:val="1"/>
      <w:marLeft w:val="0"/>
      <w:marRight w:val="0"/>
      <w:marTop w:val="0"/>
      <w:marBottom w:val="0"/>
      <w:divBdr>
        <w:top w:val="none" w:sz="0" w:space="0" w:color="auto"/>
        <w:left w:val="none" w:sz="0" w:space="0" w:color="auto"/>
        <w:bottom w:val="none" w:sz="0" w:space="0" w:color="auto"/>
        <w:right w:val="none" w:sz="0" w:space="0" w:color="auto"/>
      </w:divBdr>
    </w:div>
    <w:div w:id="544608280">
      <w:bodyDiv w:val="1"/>
      <w:marLeft w:val="0"/>
      <w:marRight w:val="0"/>
      <w:marTop w:val="0"/>
      <w:marBottom w:val="0"/>
      <w:divBdr>
        <w:top w:val="none" w:sz="0" w:space="0" w:color="auto"/>
        <w:left w:val="none" w:sz="0" w:space="0" w:color="auto"/>
        <w:bottom w:val="none" w:sz="0" w:space="0" w:color="auto"/>
        <w:right w:val="none" w:sz="0" w:space="0" w:color="auto"/>
      </w:divBdr>
    </w:div>
    <w:div w:id="544757479">
      <w:bodyDiv w:val="1"/>
      <w:marLeft w:val="0"/>
      <w:marRight w:val="0"/>
      <w:marTop w:val="0"/>
      <w:marBottom w:val="0"/>
      <w:divBdr>
        <w:top w:val="none" w:sz="0" w:space="0" w:color="auto"/>
        <w:left w:val="none" w:sz="0" w:space="0" w:color="auto"/>
        <w:bottom w:val="none" w:sz="0" w:space="0" w:color="auto"/>
        <w:right w:val="none" w:sz="0" w:space="0" w:color="auto"/>
      </w:divBdr>
    </w:div>
    <w:div w:id="544869942">
      <w:bodyDiv w:val="1"/>
      <w:marLeft w:val="0"/>
      <w:marRight w:val="0"/>
      <w:marTop w:val="0"/>
      <w:marBottom w:val="0"/>
      <w:divBdr>
        <w:top w:val="none" w:sz="0" w:space="0" w:color="auto"/>
        <w:left w:val="none" w:sz="0" w:space="0" w:color="auto"/>
        <w:bottom w:val="none" w:sz="0" w:space="0" w:color="auto"/>
        <w:right w:val="none" w:sz="0" w:space="0" w:color="auto"/>
      </w:divBdr>
    </w:div>
    <w:div w:id="544949240">
      <w:bodyDiv w:val="1"/>
      <w:marLeft w:val="0"/>
      <w:marRight w:val="0"/>
      <w:marTop w:val="0"/>
      <w:marBottom w:val="0"/>
      <w:divBdr>
        <w:top w:val="none" w:sz="0" w:space="0" w:color="auto"/>
        <w:left w:val="none" w:sz="0" w:space="0" w:color="auto"/>
        <w:bottom w:val="none" w:sz="0" w:space="0" w:color="auto"/>
        <w:right w:val="none" w:sz="0" w:space="0" w:color="auto"/>
      </w:divBdr>
    </w:div>
    <w:div w:id="545025409">
      <w:bodyDiv w:val="1"/>
      <w:marLeft w:val="0"/>
      <w:marRight w:val="0"/>
      <w:marTop w:val="0"/>
      <w:marBottom w:val="0"/>
      <w:divBdr>
        <w:top w:val="none" w:sz="0" w:space="0" w:color="auto"/>
        <w:left w:val="none" w:sz="0" w:space="0" w:color="auto"/>
        <w:bottom w:val="none" w:sz="0" w:space="0" w:color="auto"/>
        <w:right w:val="none" w:sz="0" w:space="0" w:color="auto"/>
      </w:divBdr>
    </w:div>
    <w:div w:id="545064326">
      <w:bodyDiv w:val="1"/>
      <w:marLeft w:val="0"/>
      <w:marRight w:val="0"/>
      <w:marTop w:val="0"/>
      <w:marBottom w:val="0"/>
      <w:divBdr>
        <w:top w:val="none" w:sz="0" w:space="0" w:color="auto"/>
        <w:left w:val="none" w:sz="0" w:space="0" w:color="auto"/>
        <w:bottom w:val="none" w:sz="0" w:space="0" w:color="auto"/>
        <w:right w:val="none" w:sz="0" w:space="0" w:color="auto"/>
      </w:divBdr>
    </w:div>
    <w:div w:id="545261252">
      <w:bodyDiv w:val="1"/>
      <w:marLeft w:val="0"/>
      <w:marRight w:val="0"/>
      <w:marTop w:val="0"/>
      <w:marBottom w:val="0"/>
      <w:divBdr>
        <w:top w:val="none" w:sz="0" w:space="0" w:color="auto"/>
        <w:left w:val="none" w:sz="0" w:space="0" w:color="auto"/>
        <w:bottom w:val="none" w:sz="0" w:space="0" w:color="auto"/>
        <w:right w:val="none" w:sz="0" w:space="0" w:color="auto"/>
      </w:divBdr>
    </w:div>
    <w:div w:id="545333979">
      <w:bodyDiv w:val="1"/>
      <w:marLeft w:val="0"/>
      <w:marRight w:val="0"/>
      <w:marTop w:val="0"/>
      <w:marBottom w:val="0"/>
      <w:divBdr>
        <w:top w:val="none" w:sz="0" w:space="0" w:color="auto"/>
        <w:left w:val="none" w:sz="0" w:space="0" w:color="auto"/>
        <w:bottom w:val="none" w:sz="0" w:space="0" w:color="auto"/>
        <w:right w:val="none" w:sz="0" w:space="0" w:color="auto"/>
      </w:divBdr>
    </w:div>
    <w:div w:id="545334625">
      <w:bodyDiv w:val="1"/>
      <w:marLeft w:val="0"/>
      <w:marRight w:val="0"/>
      <w:marTop w:val="0"/>
      <w:marBottom w:val="0"/>
      <w:divBdr>
        <w:top w:val="none" w:sz="0" w:space="0" w:color="auto"/>
        <w:left w:val="none" w:sz="0" w:space="0" w:color="auto"/>
        <w:bottom w:val="none" w:sz="0" w:space="0" w:color="auto"/>
        <w:right w:val="none" w:sz="0" w:space="0" w:color="auto"/>
      </w:divBdr>
    </w:div>
    <w:div w:id="545336206">
      <w:bodyDiv w:val="1"/>
      <w:marLeft w:val="0"/>
      <w:marRight w:val="0"/>
      <w:marTop w:val="0"/>
      <w:marBottom w:val="0"/>
      <w:divBdr>
        <w:top w:val="none" w:sz="0" w:space="0" w:color="auto"/>
        <w:left w:val="none" w:sz="0" w:space="0" w:color="auto"/>
        <w:bottom w:val="none" w:sz="0" w:space="0" w:color="auto"/>
        <w:right w:val="none" w:sz="0" w:space="0" w:color="auto"/>
      </w:divBdr>
    </w:div>
    <w:div w:id="545410263">
      <w:bodyDiv w:val="1"/>
      <w:marLeft w:val="0"/>
      <w:marRight w:val="0"/>
      <w:marTop w:val="0"/>
      <w:marBottom w:val="0"/>
      <w:divBdr>
        <w:top w:val="none" w:sz="0" w:space="0" w:color="auto"/>
        <w:left w:val="none" w:sz="0" w:space="0" w:color="auto"/>
        <w:bottom w:val="none" w:sz="0" w:space="0" w:color="auto"/>
        <w:right w:val="none" w:sz="0" w:space="0" w:color="auto"/>
      </w:divBdr>
    </w:div>
    <w:div w:id="545607871">
      <w:bodyDiv w:val="1"/>
      <w:marLeft w:val="0"/>
      <w:marRight w:val="0"/>
      <w:marTop w:val="0"/>
      <w:marBottom w:val="0"/>
      <w:divBdr>
        <w:top w:val="none" w:sz="0" w:space="0" w:color="auto"/>
        <w:left w:val="none" w:sz="0" w:space="0" w:color="auto"/>
        <w:bottom w:val="none" w:sz="0" w:space="0" w:color="auto"/>
        <w:right w:val="none" w:sz="0" w:space="0" w:color="auto"/>
      </w:divBdr>
      <w:divsChild>
        <w:div w:id="107087193">
          <w:marLeft w:val="0"/>
          <w:marRight w:val="0"/>
          <w:marTop w:val="0"/>
          <w:marBottom w:val="0"/>
          <w:divBdr>
            <w:top w:val="none" w:sz="0" w:space="0" w:color="auto"/>
            <w:left w:val="none" w:sz="0" w:space="0" w:color="auto"/>
            <w:bottom w:val="none" w:sz="0" w:space="0" w:color="auto"/>
            <w:right w:val="none" w:sz="0" w:space="0" w:color="auto"/>
          </w:divBdr>
          <w:divsChild>
            <w:div w:id="1381126647">
              <w:marLeft w:val="0"/>
              <w:marRight w:val="0"/>
              <w:marTop w:val="0"/>
              <w:marBottom w:val="0"/>
              <w:divBdr>
                <w:top w:val="none" w:sz="0" w:space="0" w:color="auto"/>
                <w:left w:val="none" w:sz="0" w:space="0" w:color="auto"/>
                <w:bottom w:val="none" w:sz="0" w:space="0" w:color="auto"/>
                <w:right w:val="none" w:sz="0" w:space="0" w:color="auto"/>
              </w:divBdr>
            </w:div>
          </w:divsChild>
        </w:div>
        <w:div w:id="1850220411">
          <w:marLeft w:val="-343"/>
          <w:marRight w:val="0"/>
          <w:marTop w:val="0"/>
          <w:marBottom w:val="34"/>
          <w:divBdr>
            <w:top w:val="none" w:sz="0" w:space="0" w:color="auto"/>
            <w:left w:val="none" w:sz="0" w:space="0" w:color="auto"/>
            <w:bottom w:val="none" w:sz="0" w:space="0" w:color="auto"/>
            <w:right w:val="none" w:sz="0" w:space="0" w:color="auto"/>
          </w:divBdr>
        </w:div>
      </w:divsChild>
    </w:div>
    <w:div w:id="545608658">
      <w:bodyDiv w:val="1"/>
      <w:marLeft w:val="0"/>
      <w:marRight w:val="0"/>
      <w:marTop w:val="0"/>
      <w:marBottom w:val="0"/>
      <w:divBdr>
        <w:top w:val="none" w:sz="0" w:space="0" w:color="auto"/>
        <w:left w:val="none" w:sz="0" w:space="0" w:color="auto"/>
        <w:bottom w:val="none" w:sz="0" w:space="0" w:color="auto"/>
        <w:right w:val="none" w:sz="0" w:space="0" w:color="auto"/>
      </w:divBdr>
    </w:div>
    <w:div w:id="545609819">
      <w:bodyDiv w:val="1"/>
      <w:marLeft w:val="0"/>
      <w:marRight w:val="0"/>
      <w:marTop w:val="0"/>
      <w:marBottom w:val="0"/>
      <w:divBdr>
        <w:top w:val="none" w:sz="0" w:space="0" w:color="auto"/>
        <w:left w:val="none" w:sz="0" w:space="0" w:color="auto"/>
        <w:bottom w:val="none" w:sz="0" w:space="0" w:color="auto"/>
        <w:right w:val="none" w:sz="0" w:space="0" w:color="auto"/>
      </w:divBdr>
    </w:div>
    <w:div w:id="545794657">
      <w:bodyDiv w:val="1"/>
      <w:marLeft w:val="0"/>
      <w:marRight w:val="0"/>
      <w:marTop w:val="0"/>
      <w:marBottom w:val="0"/>
      <w:divBdr>
        <w:top w:val="none" w:sz="0" w:space="0" w:color="auto"/>
        <w:left w:val="none" w:sz="0" w:space="0" w:color="auto"/>
        <w:bottom w:val="none" w:sz="0" w:space="0" w:color="auto"/>
        <w:right w:val="none" w:sz="0" w:space="0" w:color="auto"/>
      </w:divBdr>
    </w:div>
    <w:div w:id="545801064">
      <w:bodyDiv w:val="1"/>
      <w:marLeft w:val="0"/>
      <w:marRight w:val="0"/>
      <w:marTop w:val="0"/>
      <w:marBottom w:val="0"/>
      <w:divBdr>
        <w:top w:val="none" w:sz="0" w:space="0" w:color="auto"/>
        <w:left w:val="none" w:sz="0" w:space="0" w:color="auto"/>
        <w:bottom w:val="none" w:sz="0" w:space="0" w:color="auto"/>
        <w:right w:val="none" w:sz="0" w:space="0" w:color="auto"/>
      </w:divBdr>
    </w:div>
    <w:div w:id="545801478">
      <w:bodyDiv w:val="1"/>
      <w:marLeft w:val="0"/>
      <w:marRight w:val="0"/>
      <w:marTop w:val="0"/>
      <w:marBottom w:val="0"/>
      <w:divBdr>
        <w:top w:val="none" w:sz="0" w:space="0" w:color="auto"/>
        <w:left w:val="none" w:sz="0" w:space="0" w:color="auto"/>
        <w:bottom w:val="none" w:sz="0" w:space="0" w:color="auto"/>
        <w:right w:val="none" w:sz="0" w:space="0" w:color="auto"/>
      </w:divBdr>
    </w:div>
    <w:div w:id="545878534">
      <w:bodyDiv w:val="1"/>
      <w:marLeft w:val="0"/>
      <w:marRight w:val="0"/>
      <w:marTop w:val="0"/>
      <w:marBottom w:val="0"/>
      <w:divBdr>
        <w:top w:val="none" w:sz="0" w:space="0" w:color="auto"/>
        <w:left w:val="none" w:sz="0" w:space="0" w:color="auto"/>
        <w:bottom w:val="none" w:sz="0" w:space="0" w:color="auto"/>
        <w:right w:val="none" w:sz="0" w:space="0" w:color="auto"/>
      </w:divBdr>
    </w:div>
    <w:div w:id="545945925">
      <w:bodyDiv w:val="1"/>
      <w:marLeft w:val="0"/>
      <w:marRight w:val="0"/>
      <w:marTop w:val="0"/>
      <w:marBottom w:val="0"/>
      <w:divBdr>
        <w:top w:val="none" w:sz="0" w:space="0" w:color="auto"/>
        <w:left w:val="none" w:sz="0" w:space="0" w:color="auto"/>
        <w:bottom w:val="none" w:sz="0" w:space="0" w:color="auto"/>
        <w:right w:val="none" w:sz="0" w:space="0" w:color="auto"/>
      </w:divBdr>
    </w:div>
    <w:div w:id="545993545">
      <w:bodyDiv w:val="1"/>
      <w:marLeft w:val="0"/>
      <w:marRight w:val="0"/>
      <w:marTop w:val="0"/>
      <w:marBottom w:val="0"/>
      <w:divBdr>
        <w:top w:val="none" w:sz="0" w:space="0" w:color="auto"/>
        <w:left w:val="none" w:sz="0" w:space="0" w:color="auto"/>
        <w:bottom w:val="none" w:sz="0" w:space="0" w:color="auto"/>
        <w:right w:val="none" w:sz="0" w:space="0" w:color="auto"/>
      </w:divBdr>
    </w:div>
    <w:div w:id="546071781">
      <w:bodyDiv w:val="1"/>
      <w:marLeft w:val="0"/>
      <w:marRight w:val="0"/>
      <w:marTop w:val="0"/>
      <w:marBottom w:val="0"/>
      <w:divBdr>
        <w:top w:val="none" w:sz="0" w:space="0" w:color="auto"/>
        <w:left w:val="none" w:sz="0" w:space="0" w:color="auto"/>
        <w:bottom w:val="none" w:sz="0" w:space="0" w:color="auto"/>
        <w:right w:val="none" w:sz="0" w:space="0" w:color="auto"/>
      </w:divBdr>
    </w:div>
    <w:div w:id="546142131">
      <w:bodyDiv w:val="1"/>
      <w:marLeft w:val="0"/>
      <w:marRight w:val="0"/>
      <w:marTop w:val="0"/>
      <w:marBottom w:val="0"/>
      <w:divBdr>
        <w:top w:val="none" w:sz="0" w:space="0" w:color="auto"/>
        <w:left w:val="none" w:sz="0" w:space="0" w:color="auto"/>
        <w:bottom w:val="none" w:sz="0" w:space="0" w:color="auto"/>
        <w:right w:val="none" w:sz="0" w:space="0" w:color="auto"/>
      </w:divBdr>
    </w:div>
    <w:div w:id="546181876">
      <w:bodyDiv w:val="1"/>
      <w:marLeft w:val="0"/>
      <w:marRight w:val="0"/>
      <w:marTop w:val="0"/>
      <w:marBottom w:val="0"/>
      <w:divBdr>
        <w:top w:val="none" w:sz="0" w:space="0" w:color="auto"/>
        <w:left w:val="none" w:sz="0" w:space="0" w:color="auto"/>
        <w:bottom w:val="none" w:sz="0" w:space="0" w:color="auto"/>
        <w:right w:val="none" w:sz="0" w:space="0" w:color="auto"/>
      </w:divBdr>
    </w:div>
    <w:div w:id="546256687">
      <w:bodyDiv w:val="1"/>
      <w:marLeft w:val="0"/>
      <w:marRight w:val="0"/>
      <w:marTop w:val="0"/>
      <w:marBottom w:val="0"/>
      <w:divBdr>
        <w:top w:val="none" w:sz="0" w:space="0" w:color="auto"/>
        <w:left w:val="none" w:sz="0" w:space="0" w:color="auto"/>
        <w:bottom w:val="none" w:sz="0" w:space="0" w:color="auto"/>
        <w:right w:val="none" w:sz="0" w:space="0" w:color="auto"/>
      </w:divBdr>
    </w:div>
    <w:div w:id="546259471">
      <w:bodyDiv w:val="1"/>
      <w:marLeft w:val="0"/>
      <w:marRight w:val="0"/>
      <w:marTop w:val="0"/>
      <w:marBottom w:val="0"/>
      <w:divBdr>
        <w:top w:val="none" w:sz="0" w:space="0" w:color="auto"/>
        <w:left w:val="none" w:sz="0" w:space="0" w:color="auto"/>
        <w:bottom w:val="none" w:sz="0" w:space="0" w:color="auto"/>
        <w:right w:val="none" w:sz="0" w:space="0" w:color="auto"/>
      </w:divBdr>
    </w:div>
    <w:div w:id="546259524">
      <w:bodyDiv w:val="1"/>
      <w:marLeft w:val="0"/>
      <w:marRight w:val="0"/>
      <w:marTop w:val="0"/>
      <w:marBottom w:val="0"/>
      <w:divBdr>
        <w:top w:val="none" w:sz="0" w:space="0" w:color="auto"/>
        <w:left w:val="none" w:sz="0" w:space="0" w:color="auto"/>
        <w:bottom w:val="none" w:sz="0" w:space="0" w:color="auto"/>
        <w:right w:val="none" w:sz="0" w:space="0" w:color="auto"/>
      </w:divBdr>
    </w:div>
    <w:div w:id="546261989">
      <w:bodyDiv w:val="1"/>
      <w:marLeft w:val="0"/>
      <w:marRight w:val="0"/>
      <w:marTop w:val="0"/>
      <w:marBottom w:val="0"/>
      <w:divBdr>
        <w:top w:val="none" w:sz="0" w:space="0" w:color="auto"/>
        <w:left w:val="none" w:sz="0" w:space="0" w:color="auto"/>
        <w:bottom w:val="none" w:sz="0" w:space="0" w:color="auto"/>
        <w:right w:val="none" w:sz="0" w:space="0" w:color="auto"/>
      </w:divBdr>
    </w:div>
    <w:div w:id="546263260">
      <w:bodyDiv w:val="1"/>
      <w:marLeft w:val="0"/>
      <w:marRight w:val="0"/>
      <w:marTop w:val="0"/>
      <w:marBottom w:val="0"/>
      <w:divBdr>
        <w:top w:val="none" w:sz="0" w:space="0" w:color="auto"/>
        <w:left w:val="none" w:sz="0" w:space="0" w:color="auto"/>
        <w:bottom w:val="none" w:sz="0" w:space="0" w:color="auto"/>
        <w:right w:val="none" w:sz="0" w:space="0" w:color="auto"/>
      </w:divBdr>
    </w:div>
    <w:div w:id="546375049">
      <w:bodyDiv w:val="1"/>
      <w:marLeft w:val="0"/>
      <w:marRight w:val="0"/>
      <w:marTop w:val="0"/>
      <w:marBottom w:val="0"/>
      <w:divBdr>
        <w:top w:val="none" w:sz="0" w:space="0" w:color="auto"/>
        <w:left w:val="none" w:sz="0" w:space="0" w:color="auto"/>
        <w:bottom w:val="none" w:sz="0" w:space="0" w:color="auto"/>
        <w:right w:val="none" w:sz="0" w:space="0" w:color="auto"/>
      </w:divBdr>
      <w:divsChild>
        <w:div w:id="178005295">
          <w:marLeft w:val="0"/>
          <w:marRight w:val="0"/>
          <w:marTop w:val="0"/>
          <w:marBottom w:val="0"/>
          <w:divBdr>
            <w:top w:val="none" w:sz="0" w:space="0" w:color="auto"/>
            <w:left w:val="none" w:sz="0" w:space="0" w:color="auto"/>
            <w:bottom w:val="none" w:sz="0" w:space="0" w:color="auto"/>
            <w:right w:val="none" w:sz="0" w:space="0" w:color="auto"/>
          </w:divBdr>
        </w:div>
      </w:divsChild>
    </w:div>
    <w:div w:id="546602417">
      <w:bodyDiv w:val="1"/>
      <w:marLeft w:val="0"/>
      <w:marRight w:val="0"/>
      <w:marTop w:val="0"/>
      <w:marBottom w:val="0"/>
      <w:divBdr>
        <w:top w:val="none" w:sz="0" w:space="0" w:color="auto"/>
        <w:left w:val="none" w:sz="0" w:space="0" w:color="auto"/>
        <w:bottom w:val="none" w:sz="0" w:space="0" w:color="auto"/>
        <w:right w:val="none" w:sz="0" w:space="0" w:color="auto"/>
      </w:divBdr>
    </w:div>
    <w:div w:id="546769046">
      <w:bodyDiv w:val="1"/>
      <w:marLeft w:val="0"/>
      <w:marRight w:val="0"/>
      <w:marTop w:val="0"/>
      <w:marBottom w:val="0"/>
      <w:divBdr>
        <w:top w:val="none" w:sz="0" w:space="0" w:color="auto"/>
        <w:left w:val="none" w:sz="0" w:space="0" w:color="auto"/>
        <w:bottom w:val="none" w:sz="0" w:space="0" w:color="auto"/>
        <w:right w:val="none" w:sz="0" w:space="0" w:color="auto"/>
      </w:divBdr>
    </w:div>
    <w:div w:id="546793480">
      <w:bodyDiv w:val="1"/>
      <w:marLeft w:val="0"/>
      <w:marRight w:val="0"/>
      <w:marTop w:val="0"/>
      <w:marBottom w:val="0"/>
      <w:divBdr>
        <w:top w:val="none" w:sz="0" w:space="0" w:color="auto"/>
        <w:left w:val="none" w:sz="0" w:space="0" w:color="auto"/>
        <w:bottom w:val="none" w:sz="0" w:space="0" w:color="auto"/>
        <w:right w:val="none" w:sz="0" w:space="0" w:color="auto"/>
      </w:divBdr>
    </w:div>
    <w:div w:id="546842148">
      <w:bodyDiv w:val="1"/>
      <w:marLeft w:val="0"/>
      <w:marRight w:val="0"/>
      <w:marTop w:val="0"/>
      <w:marBottom w:val="0"/>
      <w:divBdr>
        <w:top w:val="none" w:sz="0" w:space="0" w:color="auto"/>
        <w:left w:val="none" w:sz="0" w:space="0" w:color="auto"/>
        <w:bottom w:val="none" w:sz="0" w:space="0" w:color="auto"/>
        <w:right w:val="none" w:sz="0" w:space="0" w:color="auto"/>
      </w:divBdr>
    </w:div>
    <w:div w:id="546842245">
      <w:bodyDiv w:val="1"/>
      <w:marLeft w:val="0"/>
      <w:marRight w:val="0"/>
      <w:marTop w:val="0"/>
      <w:marBottom w:val="0"/>
      <w:divBdr>
        <w:top w:val="none" w:sz="0" w:space="0" w:color="auto"/>
        <w:left w:val="none" w:sz="0" w:space="0" w:color="auto"/>
        <w:bottom w:val="none" w:sz="0" w:space="0" w:color="auto"/>
        <w:right w:val="none" w:sz="0" w:space="0" w:color="auto"/>
      </w:divBdr>
    </w:div>
    <w:div w:id="546918336">
      <w:bodyDiv w:val="1"/>
      <w:marLeft w:val="0"/>
      <w:marRight w:val="0"/>
      <w:marTop w:val="0"/>
      <w:marBottom w:val="0"/>
      <w:divBdr>
        <w:top w:val="none" w:sz="0" w:space="0" w:color="auto"/>
        <w:left w:val="none" w:sz="0" w:space="0" w:color="auto"/>
        <w:bottom w:val="none" w:sz="0" w:space="0" w:color="auto"/>
        <w:right w:val="none" w:sz="0" w:space="0" w:color="auto"/>
      </w:divBdr>
    </w:div>
    <w:div w:id="546995728">
      <w:bodyDiv w:val="1"/>
      <w:marLeft w:val="0"/>
      <w:marRight w:val="0"/>
      <w:marTop w:val="0"/>
      <w:marBottom w:val="0"/>
      <w:divBdr>
        <w:top w:val="none" w:sz="0" w:space="0" w:color="auto"/>
        <w:left w:val="none" w:sz="0" w:space="0" w:color="auto"/>
        <w:bottom w:val="none" w:sz="0" w:space="0" w:color="auto"/>
        <w:right w:val="none" w:sz="0" w:space="0" w:color="auto"/>
      </w:divBdr>
    </w:div>
    <w:div w:id="547029918">
      <w:bodyDiv w:val="1"/>
      <w:marLeft w:val="0"/>
      <w:marRight w:val="0"/>
      <w:marTop w:val="0"/>
      <w:marBottom w:val="0"/>
      <w:divBdr>
        <w:top w:val="none" w:sz="0" w:space="0" w:color="auto"/>
        <w:left w:val="none" w:sz="0" w:space="0" w:color="auto"/>
        <w:bottom w:val="none" w:sz="0" w:space="0" w:color="auto"/>
        <w:right w:val="none" w:sz="0" w:space="0" w:color="auto"/>
      </w:divBdr>
    </w:div>
    <w:div w:id="547037392">
      <w:bodyDiv w:val="1"/>
      <w:marLeft w:val="0"/>
      <w:marRight w:val="0"/>
      <w:marTop w:val="0"/>
      <w:marBottom w:val="0"/>
      <w:divBdr>
        <w:top w:val="none" w:sz="0" w:space="0" w:color="auto"/>
        <w:left w:val="none" w:sz="0" w:space="0" w:color="auto"/>
        <w:bottom w:val="none" w:sz="0" w:space="0" w:color="auto"/>
        <w:right w:val="none" w:sz="0" w:space="0" w:color="auto"/>
      </w:divBdr>
    </w:div>
    <w:div w:id="547180027">
      <w:bodyDiv w:val="1"/>
      <w:marLeft w:val="0"/>
      <w:marRight w:val="0"/>
      <w:marTop w:val="0"/>
      <w:marBottom w:val="0"/>
      <w:divBdr>
        <w:top w:val="none" w:sz="0" w:space="0" w:color="auto"/>
        <w:left w:val="none" w:sz="0" w:space="0" w:color="auto"/>
        <w:bottom w:val="none" w:sz="0" w:space="0" w:color="auto"/>
        <w:right w:val="none" w:sz="0" w:space="0" w:color="auto"/>
      </w:divBdr>
    </w:div>
    <w:div w:id="547305744">
      <w:bodyDiv w:val="1"/>
      <w:marLeft w:val="0"/>
      <w:marRight w:val="0"/>
      <w:marTop w:val="0"/>
      <w:marBottom w:val="0"/>
      <w:divBdr>
        <w:top w:val="none" w:sz="0" w:space="0" w:color="auto"/>
        <w:left w:val="none" w:sz="0" w:space="0" w:color="auto"/>
        <w:bottom w:val="none" w:sz="0" w:space="0" w:color="auto"/>
        <w:right w:val="none" w:sz="0" w:space="0" w:color="auto"/>
      </w:divBdr>
    </w:div>
    <w:div w:id="547575167">
      <w:bodyDiv w:val="1"/>
      <w:marLeft w:val="0"/>
      <w:marRight w:val="0"/>
      <w:marTop w:val="0"/>
      <w:marBottom w:val="0"/>
      <w:divBdr>
        <w:top w:val="none" w:sz="0" w:space="0" w:color="auto"/>
        <w:left w:val="none" w:sz="0" w:space="0" w:color="auto"/>
        <w:bottom w:val="none" w:sz="0" w:space="0" w:color="auto"/>
        <w:right w:val="none" w:sz="0" w:space="0" w:color="auto"/>
      </w:divBdr>
    </w:div>
    <w:div w:id="547643691">
      <w:bodyDiv w:val="1"/>
      <w:marLeft w:val="0"/>
      <w:marRight w:val="0"/>
      <w:marTop w:val="0"/>
      <w:marBottom w:val="0"/>
      <w:divBdr>
        <w:top w:val="none" w:sz="0" w:space="0" w:color="auto"/>
        <w:left w:val="none" w:sz="0" w:space="0" w:color="auto"/>
        <w:bottom w:val="none" w:sz="0" w:space="0" w:color="auto"/>
        <w:right w:val="none" w:sz="0" w:space="0" w:color="auto"/>
      </w:divBdr>
    </w:div>
    <w:div w:id="547953104">
      <w:bodyDiv w:val="1"/>
      <w:marLeft w:val="0"/>
      <w:marRight w:val="0"/>
      <w:marTop w:val="0"/>
      <w:marBottom w:val="0"/>
      <w:divBdr>
        <w:top w:val="none" w:sz="0" w:space="0" w:color="auto"/>
        <w:left w:val="none" w:sz="0" w:space="0" w:color="auto"/>
        <w:bottom w:val="none" w:sz="0" w:space="0" w:color="auto"/>
        <w:right w:val="none" w:sz="0" w:space="0" w:color="auto"/>
      </w:divBdr>
    </w:div>
    <w:div w:id="547954470">
      <w:bodyDiv w:val="1"/>
      <w:marLeft w:val="0"/>
      <w:marRight w:val="0"/>
      <w:marTop w:val="0"/>
      <w:marBottom w:val="0"/>
      <w:divBdr>
        <w:top w:val="none" w:sz="0" w:space="0" w:color="auto"/>
        <w:left w:val="none" w:sz="0" w:space="0" w:color="auto"/>
        <w:bottom w:val="none" w:sz="0" w:space="0" w:color="auto"/>
        <w:right w:val="none" w:sz="0" w:space="0" w:color="auto"/>
      </w:divBdr>
    </w:div>
    <w:div w:id="547961421">
      <w:bodyDiv w:val="1"/>
      <w:marLeft w:val="0"/>
      <w:marRight w:val="0"/>
      <w:marTop w:val="0"/>
      <w:marBottom w:val="0"/>
      <w:divBdr>
        <w:top w:val="none" w:sz="0" w:space="0" w:color="auto"/>
        <w:left w:val="none" w:sz="0" w:space="0" w:color="auto"/>
        <w:bottom w:val="none" w:sz="0" w:space="0" w:color="auto"/>
        <w:right w:val="none" w:sz="0" w:space="0" w:color="auto"/>
      </w:divBdr>
    </w:div>
    <w:div w:id="548031795">
      <w:bodyDiv w:val="1"/>
      <w:marLeft w:val="0"/>
      <w:marRight w:val="0"/>
      <w:marTop w:val="0"/>
      <w:marBottom w:val="0"/>
      <w:divBdr>
        <w:top w:val="none" w:sz="0" w:space="0" w:color="auto"/>
        <w:left w:val="none" w:sz="0" w:space="0" w:color="auto"/>
        <w:bottom w:val="none" w:sz="0" w:space="0" w:color="auto"/>
        <w:right w:val="none" w:sz="0" w:space="0" w:color="auto"/>
      </w:divBdr>
    </w:div>
    <w:div w:id="548147909">
      <w:bodyDiv w:val="1"/>
      <w:marLeft w:val="0"/>
      <w:marRight w:val="0"/>
      <w:marTop w:val="0"/>
      <w:marBottom w:val="0"/>
      <w:divBdr>
        <w:top w:val="none" w:sz="0" w:space="0" w:color="auto"/>
        <w:left w:val="none" w:sz="0" w:space="0" w:color="auto"/>
        <w:bottom w:val="none" w:sz="0" w:space="0" w:color="auto"/>
        <w:right w:val="none" w:sz="0" w:space="0" w:color="auto"/>
      </w:divBdr>
    </w:div>
    <w:div w:id="548149641">
      <w:bodyDiv w:val="1"/>
      <w:marLeft w:val="0"/>
      <w:marRight w:val="0"/>
      <w:marTop w:val="0"/>
      <w:marBottom w:val="0"/>
      <w:divBdr>
        <w:top w:val="none" w:sz="0" w:space="0" w:color="auto"/>
        <w:left w:val="none" w:sz="0" w:space="0" w:color="auto"/>
        <w:bottom w:val="none" w:sz="0" w:space="0" w:color="auto"/>
        <w:right w:val="none" w:sz="0" w:space="0" w:color="auto"/>
      </w:divBdr>
    </w:div>
    <w:div w:id="548150040">
      <w:bodyDiv w:val="1"/>
      <w:marLeft w:val="0"/>
      <w:marRight w:val="0"/>
      <w:marTop w:val="0"/>
      <w:marBottom w:val="0"/>
      <w:divBdr>
        <w:top w:val="none" w:sz="0" w:space="0" w:color="auto"/>
        <w:left w:val="none" w:sz="0" w:space="0" w:color="auto"/>
        <w:bottom w:val="none" w:sz="0" w:space="0" w:color="auto"/>
        <w:right w:val="none" w:sz="0" w:space="0" w:color="auto"/>
      </w:divBdr>
    </w:div>
    <w:div w:id="548155334">
      <w:bodyDiv w:val="1"/>
      <w:marLeft w:val="0"/>
      <w:marRight w:val="0"/>
      <w:marTop w:val="0"/>
      <w:marBottom w:val="0"/>
      <w:divBdr>
        <w:top w:val="none" w:sz="0" w:space="0" w:color="auto"/>
        <w:left w:val="none" w:sz="0" w:space="0" w:color="auto"/>
        <w:bottom w:val="none" w:sz="0" w:space="0" w:color="auto"/>
        <w:right w:val="none" w:sz="0" w:space="0" w:color="auto"/>
      </w:divBdr>
    </w:div>
    <w:div w:id="548300268">
      <w:bodyDiv w:val="1"/>
      <w:marLeft w:val="0"/>
      <w:marRight w:val="0"/>
      <w:marTop w:val="0"/>
      <w:marBottom w:val="0"/>
      <w:divBdr>
        <w:top w:val="none" w:sz="0" w:space="0" w:color="auto"/>
        <w:left w:val="none" w:sz="0" w:space="0" w:color="auto"/>
        <w:bottom w:val="none" w:sz="0" w:space="0" w:color="auto"/>
        <w:right w:val="none" w:sz="0" w:space="0" w:color="auto"/>
      </w:divBdr>
    </w:div>
    <w:div w:id="548301973">
      <w:bodyDiv w:val="1"/>
      <w:marLeft w:val="0"/>
      <w:marRight w:val="0"/>
      <w:marTop w:val="0"/>
      <w:marBottom w:val="0"/>
      <w:divBdr>
        <w:top w:val="none" w:sz="0" w:space="0" w:color="auto"/>
        <w:left w:val="none" w:sz="0" w:space="0" w:color="auto"/>
        <w:bottom w:val="none" w:sz="0" w:space="0" w:color="auto"/>
        <w:right w:val="none" w:sz="0" w:space="0" w:color="auto"/>
      </w:divBdr>
    </w:div>
    <w:div w:id="548803288">
      <w:bodyDiv w:val="1"/>
      <w:marLeft w:val="0"/>
      <w:marRight w:val="0"/>
      <w:marTop w:val="0"/>
      <w:marBottom w:val="0"/>
      <w:divBdr>
        <w:top w:val="none" w:sz="0" w:space="0" w:color="auto"/>
        <w:left w:val="none" w:sz="0" w:space="0" w:color="auto"/>
        <w:bottom w:val="none" w:sz="0" w:space="0" w:color="auto"/>
        <w:right w:val="none" w:sz="0" w:space="0" w:color="auto"/>
      </w:divBdr>
    </w:div>
    <w:div w:id="548804191">
      <w:bodyDiv w:val="1"/>
      <w:marLeft w:val="0"/>
      <w:marRight w:val="0"/>
      <w:marTop w:val="0"/>
      <w:marBottom w:val="0"/>
      <w:divBdr>
        <w:top w:val="none" w:sz="0" w:space="0" w:color="auto"/>
        <w:left w:val="none" w:sz="0" w:space="0" w:color="auto"/>
        <w:bottom w:val="none" w:sz="0" w:space="0" w:color="auto"/>
        <w:right w:val="none" w:sz="0" w:space="0" w:color="auto"/>
      </w:divBdr>
    </w:div>
    <w:div w:id="548884549">
      <w:bodyDiv w:val="1"/>
      <w:marLeft w:val="0"/>
      <w:marRight w:val="0"/>
      <w:marTop w:val="0"/>
      <w:marBottom w:val="0"/>
      <w:divBdr>
        <w:top w:val="none" w:sz="0" w:space="0" w:color="auto"/>
        <w:left w:val="none" w:sz="0" w:space="0" w:color="auto"/>
        <w:bottom w:val="none" w:sz="0" w:space="0" w:color="auto"/>
        <w:right w:val="none" w:sz="0" w:space="0" w:color="auto"/>
      </w:divBdr>
    </w:div>
    <w:div w:id="548957712">
      <w:bodyDiv w:val="1"/>
      <w:marLeft w:val="0"/>
      <w:marRight w:val="0"/>
      <w:marTop w:val="0"/>
      <w:marBottom w:val="0"/>
      <w:divBdr>
        <w:top w:val="none" w:sz="0" w:space="0" w:color="auto"/>
        <w:left w:val="none" w:sz="0" w:space="0" w:color="auto"/>
        <w:bottom w:val="none" w:sz="0" w:space="0" w:color="auto"/>
        <w:right w:val="none" w:sz="0" w:space="0" w:color="auto"/>
      </w:divBdr>
    </w:div>
    <w:div w:id="549003795">
      <w:bodyDiv w:val="1"/>
      <w:marLeft w:val="0"/>
      <w:marRight w:val="0"/>
      <w:marTop w:val="0"/>
      <w:marBottom w:val="0"/>
      <w:divBdr>
        <w:top w:val="none" w:sz="0" w:space="0" w:color="auto"/>
        <w:left w:val="none" w:sz="0" w:space="0" w:color="auto"/>
        <w:bottom w:val="none" w:sz="0" w:space="0" w:color="auto"/>
        <w:right w:val="none" w:sz="0" w:space="0" w:color="auto"/>
      </w:divBdr>
    </w:div>
    <w:div w:id="549070790">
      <w:bodyDiv w:val="1"/>
      <w:marLeft w:val="0"/>
      <w:marRight w:val="0"/>
      <w:marTop w:val="0"/>
      <w:marBottom w:val="0"/>
      <w:divBdr>
        <w:top w:val="none" w:sz="0" w:space="0" w:color="auto"/>
        <w:left w:val="none" w:sz="0" w:space="0" w:color="auto"/>
        <w:bottom w:val="none" w:sz="0" w:space="0" w:color="auto"/>
        <w:right w:val="none" w:sz="0" w:space="0" w:color="auto"/>
      </w:divBdr>
    </w:div>
    <w:div w:id="549079717">
      <w:bodyDiv w:val="1"/>
      <w:marLeft w:val="0"/>
      <w:marRight w:val="0"/>
      <w:marTop w:val="0"/>
      <w:marBottom w:val="0"/>
      <w:divBdr>
        <w:top w:val="none" w:sz="0" w:space="0" w:color="auto"/>
        <w:left w:val="none" w:sz="0" w:space="0" w:color="auto"/>
        <w:bottom w:val="none" w:sz="0" w:space="0" w:color="auto"/>
        <w:right w:val="none" w:sz="0" w:space="0" w:color="auto"/>
      </w:divBdr>
    </w:div>
    <w:div w:id="549193306">
      <w:bodyDiv w:val="1"/>
      <w:marLeft w:val="0"/>
      <w:marRight w:val="0"/>
      <w:marTop w:val="0"/>
      <w:marBottom w:val="0"/>
      <w:divBdr>
        <w:top w:val="none" w:sz="0" w:space="0" w:color="auto"/>
        <w:left w:val="none" w:sz="0" w:space="0" w:color="auto"/>
        <w:bottom w:val="none" w:sz="0" w:space="0" w:color="auto"/>
        <w:right w:val="none" w:sz="0" w:space="0" w:color="auto"/>
      </w:divBdr>
    </w:div>
    <w:div w:id="549222569">
      <w:bodyDiv w:val="1"/>
      <w:marLeft w:val="0"/>
      <w:marRight w:val="0"/>
      <w:marTop w:val="0"/>
      <w:marBottom w:val="0"/>
      <w:divBdr>
        <w:top w:val="none" w:sz="0" w:space="0" w:color="auto"/>
        <w:left w:val="none" w:sz="0" w:space="0" w:color="auto"/>
        <w:bottom w:val="none" w:sz="0" w:space="0" w:color="auto"/>
        <w:right w:val="none" w:sz="0" w:space="0" w:color="auto"/>
      </w:divBdr>
    </w:div>
    <w:div w:id="549611619">
      <w:bodyDiv w:val="1"/>
      <w:marLeft w:val="0"/>
      <w:marRight w:val="0"/>
      <w:marTop w:val="0"/>
      <w:marBottom w:val="0"/>
      <w:divBdr>
        <w:top w:val="none" w:sz="0" w:space="0" w:color="auto"/>
        <w:left w:val="none" w:sz="0" w:space="0" w:color="auto"/>
        <w:bottom w:val="none" w:sz="0" w:space="0" w:color="auto"/>
        <w:right w:val="none" w:sz="0" w:space="0" w:color="auto"/>
      </w:divBdr>
    </w:div>
    <w:div w:id="549613301">
      <w:bodyDiv w:val="1"/>
      <w:marLeft w:val="0"/>
      <w:marRight w:val="0"/>
      <w:marTop w:val="0"/>
      <w:marBottom w:val="0"/>
      <w:divBdr>
        <w:top w:val="none" w:sz="0" w:space="0" w:color="auto"/>
        <w:left w:val="none" w:sz="0" w:space="0" w:color="auto"/>
        <w:bottom w:val="none" w:sz="0" w:space="0" w:color="auto"/>
        <w:right w:val="none" w:sz="0" w:space="0" w:color="auto"/>
      </w:divBdr>
    </w:div>
    <w:div w:id="549651265">
      <w:bodyDiv w:val="1"/>
      <w:marLeft w:val="0"/>
      <w:marRight w:val="0"/>
      <w:marTop w:val="0"/>
      <w:marBottom w:val="0"/>
      <w:divBdr>
        <w:top w:val="none" w:sz="0" w:space="0" w:color="auto"/>
        <w:left w:val="none" w:sz="0" w:space="0" w:color="auto"/>
        <w:bottom w:val="none" w:sz="0" w:space="0" w:color="auto"/>
        <w:right w:val="none" w:sz="0" w:space="0" w:color="auto"/>
      </w:divBdr>
    </w:div>
    <w:div w:id="549809536">
      <w:bodyDiv w:val="1"/>
      <w:marLeft w:val="0"/>
      <w:marRight w:val="0"/>
      <w:marTop w:val="0"/>
      <w:marBottom w:val="0"/>
      <w:divBdr>
        <w:top w:val="none" w:sz="0" w:space="0" w:color="auto"/>
        <w:left w:val="none" w:sz="0" w:space="0" w:color="auto"/>
        <w:bottom w:val="none" w:sz="0" w:space="0" w:color="auto"/>
        <w:right w:val="none" w:sz="0" w:space="0" w:color="auto"/>
      </w:divBdr>
    </w:div>
    <w:div w:id="549847541">
      <w:bodyDiv w:val="1"/>
      <w:marLeft w:val="0"/>
      <w:marRight w:val="0"/>
      <w:marTop w:val="0"/>
      <w:marBottom w:val="0"/>
      <w:divBdr>
        <w:top w:val="none" w:sz="0" w:space="0" w:color="auto"/>
        <w:left w:val="none" w:sz="0" w:space="0" w:color="auto"/>
        <w:bottom w:val="none" w:sz="0" w:space="0" w:color="auto"/>
        <w:right w:val="none" w:sz="0" w:space="0" w:color="auto"/>
      </w:divBdr>
    </w:div>
    <w:div w:id="549920797">
      <w:bodyDiv w:val="1"/>
      <w:marLeft w:val="0"/>
      <w:marRight w:val="0"/>
      <w:marTop w:val="0"/>
      <w:marBottom w:val="0"/>
      <w:divBdr>
        <w:top w:val="none" w:sz="0" w:space="0" w:color="auto"/>
        <w:left w:val="none" w:sz="0" w:space="0" w:color="auto"/>
        <w:bottom w:val="none" w:sz="0" w:space="0" w:color="auto"/>
        <w:right w:val="none" w:sz="0" w:space="0" w:color="auto"/>
      </w:divBdr>
    </w:div>
    <w:div w:id="549927053">
      <w:bodyDiv w:val="1"/>
      <w:marLeft w:val="0"/>
      <w:marRight w:val="0"/>
      <w:marTop w:val="0"/>
      <w:marBottom w:val="0"/>
      <w:divBdr>
        <w:top w:val="none" w:sz="0" w:space="0" w:color="auto"/>
        <w:left w:val="none" w:sz="0" w:space="0" w:color="auto"/>
        <w:bottom w:val="none" w:sz="0" w:space="0" w:color="auto"/>
        <w:right w:val="none" w:sz="0" w:space="0" w:color="auto"/>
      </w:divBdr>
    </w:div>
    <w:div w:id="549928326">
      <w:bodyDiv w:val="1"/>
      <w:marLeft w:val="0"/>
      <w:marRight w:val="0"/>
      <w:marTop w:val="0"/>
      <w:marBottom w:val="0"/>
      <w:divBdr>
        <w:top w:val="none" w:sz="0" w:space="0" w:color="auto"/>
        <w:left w:val="none" w:sz="0" w:space="0" w:color="auto"/>
        <w:bottom w:val="none" w:sz="0" w:space="0" w:color="auto"/>
        <w:right w:val="none" w:sz="0" w:space="0" w:color="auto"/>
      </w:divBdr>
    </w:div>
    <w:div w:id="550071578">
      <w:bodyDiv w:val="1"/>
      <w:marLeft w:val="0"/>
      <w:marRight w:val="0"/>
      <w:marTop w:val="0"/>
      <w:marBottom w:val="0"/>
      <w:divBdr>
        <w:top w:val="none" w:sz="0" w:space="0" w:color="auto"/>
        <w:left w:val="none" w:sz="0" w:space="0" w:color="auto"/>
        <w:bottom w:val="none" w:sz="0" w:space="0" w:color="auto"/>
        <w:right w:val="none" w:sz="0" w:space="0" w:color="auto"/>
      </w:divBdr>
    </w:div>
    <w:div w:id="550073213">
      <w:bodyDiv w:val="1"/>
      <w:marLeft w:val="0"/>
      <w:marRight w:val="0"/>
      <w:marTop w:val="0"/>
      <w:marBottom w:val="0"/>
      <w:divBdr>
        <w:top w:val="none" w:sz="0" w:space="0" w:color="auto"/>
        <w:left w:val="none" w:sz="0" w:space="0" w:color="auto"/>
        <w:bottom w:val="none" w:sz="0" w:space="0" w:color="auto"/>
        <w:right w:val="none" w:sz="0" w:space="0" w:color="auto"/>
      </w:divBdr>
    </w:div>
    <w:div w:id="550075287">
      <w:bodyDiv w:val="1"/>
      <w:marLeft w:val="0"/>
      <w:marRight w:val="0"/>
      <w:marTop w:val="0"/>
      <w:marBottom w:val="0"/>
      <w:divBdr>
        <w:top w:val="none" w:sz="0" w:space="0" w:color="auto"/>
        <w:left w:val="none" w:sz="0" w:space="0" w:color="auto"/>
        <w:bottom w:val="none" w:sz="0" w:space="0" w:color="auto"/>
        <w:right w:val="none" w:sz="0" w:space="0" w:color="auto"/>
      </w:divBdr>
    </w:div>
    <w:div w:id="550112192">
      <w:bodyDiv w:val="1"/>
      <w:marLeft w:val="0"/>
      <w:marRight w:val="0"/>
      <w:marTop w:val="0"/>
      <w:marBottom w:val="0"/>
      <w:divBdr>
        <w:top w:val="none" w:sz="0" w:space="0" w:color="auto"/>
        <w:left w:val="none" w:sz="0" w:space="0" w:color="auto"/>
        <w:bottom w:val="none" w:sz="0" w:space="0" w:color="auto"/>
        <w:right w:val="none" w:sz="0" w:space="0" w:color="auto"/>
      </w:divBdr>
    </w:div>
    <w:div w:id="550262721">
      <w:bodyDiv w:val="1"/>
      <w:marLeft w:val="0"/>
      <w:marRight w:val="0"/>
      <w:marTop w:val="0"/>
      <w:marBottom w:val="0"/>
      <w:divBdr>
        <w:top w:val="none" w:sz="0" w:space="0" w:color="auto"/>
        <w:left w:val="none" w:sz="0" w:space="0" w:color="auto"/>
        <w:bottom w:val="none" w:sz="0" w:space="0" w:color="auto"/>
        <w:right w:val="none" w:sz="0" w:space="0" w:color="auto"/>
      </w:divBdr>
    </w:div>
    <w:div w:id="550310814">
      <w:bodyDiv w:val="1"/>
      <w:marLeft w:val="0"/>
      <w:marRight w:val="0"/>
      <w:marTop w:val="0"/>
      <w:marBottom w:val="0"/>
      <w:divBdr>
        <w:top w:val="none" w:sz="0" w:space="0" w:color="auto"/>
        <w:left w:val="none" w:sz="0" w:space="0" w:color="auto"/>
        <w:bottom w:val="none" w:sz="0" w:space="0" w:color="auto"/>
        <w:right w:val="none" w:sz="0" w:space="0" w:color="auto"/>
      </w:divBdr>
    </w:div>
    <w:div w:id="550338241">
      <w:bodyDiv w:val="1"/>
      <w:marLeft w:val="0"/>
      <w:marRight w:val="0"/>
      <w:marTop w:val="0"/>
      <w:marBottom w:val="0"/>
      <w:divBdr>
        <w:top w:val="none" w:sz="0" w:space="0" w:color="auto"/>
        <w:left w:val="none" w:sz="0" w:space="0" w:color="auto"/>
        <w:bottom w:val="none" w:sz="0" w:space="0" w:color="auto"/>
        <w:right w:val="none" w:sz="0" w:space="0" w:color="auto"/>
      </w:divBdr>
    </w:div>
    <w:div w:id="550455974">
      <w:bodyDiv w:val="1"/>
      <w:marLeft w:val="0"/>
      <w:marRight w:val="0"/>
      <w:marTop w:val="0"/>
      <w:marBottom w:val="0"/>
      <w:divBdr>
        <w:top w:val="none" w:sz="0" w:space="0" w:color="auto"/>
        <w:left w:val="none" w:sz="0" w:space="0" w:color="auto"/>
        <w:bottom w:val="none" w:sz="0" w:space="0" w:color="auto"/>
        <w:right w:val="none" w:sz="0" w:space="0" w:color="auto"/>
      </w:divBdr>
    </w:div>
    <w:div w:id="550459330">
      <w:bodyDiv w:val="1"/>
      <w:marLeft w:val="0"/>
      <w:marRight w:val="0"/>
      <w:marTop w:val="0"/>
      <w:marBottom w:val="0"/>
      <w:divBdr>
        <w:top w:val="none" w:sz="0" w:space="0" w:color="auto"/>
        <w:left w:val="none" w:sz="0" w:space="0" w:color="auto"/>
        <w:bottom w:val="none" w:sz="0" w:space="0" w:color="auto"/>
        <w:right w:val="none" w:sz="0" w:space="0" w:color="auto"/>
      </w:divBdr>
    </w:div>
    <w:div w:id="550460724">
      <w:bodyDiv w:val="1"/>
      <w:marLeft w:val="0"/>
      <w:marRight w:val="0"/>
      <w:marTop w:val="0"/>
      <w:marBottom w:val="0"/>
      <w:divBdr>
        <w:top w:val="none" w:sz="0" w:space="0" w:color="auto"/>
        <w:left w:val="none" w:sz="0" w:space="0" w:color="auto"/>
        <w:bottom w:val="none" w:sz="0" w:space="0" w:color="auto"/>
        <w:right w:val="none" w:sz="0" w:space="0" w:color="auto"/>
      </w:divBdr>
    </w:div>
    <w:div w:id="550655511">
      <w:bodyDiv w:val="1"/>
      <w:marLeft w:val="0"/>
      <w:marRight w:val="0"/>
      <w:marTop w:val="0"/>
      <w:marBottom w:val="0"/>
      <w:divBdr>
        <w:top w:val="none" w:sz="0" w:space="0" w:color="auto"/>
        <w:left w:val="none" w:sz="0" w:space="0" w:color="auto"/>
        <w:bottom w:val="none" w:sz="0" w:space="0" w:color="auto"/>
        <w:right w:val="none" w:sz="0" w:space="0" w:color="auto"/>
      </w:divBdr>
    </w:div>
    <w:div w:id="550656814">
      <w:bodyDiv w:val="1"/>
      <w:marLeft w:val="0"/>
      <w:marRight w:val="0"/>
      <w:marTop w:val="0"/>
      <w:marBottom w:val="0"/>
      <w:divBdr>
        <w:top w:val="none" w:sz="0" w:space="0" w:color="auto"/>
        <w:left w:val="none" w:sz="0" w:space="0" w:color="auto"/>
        <w:bottom w:val="none" w:sz="0" w:space="0" w:color="auto"/>
        <w:right w:val="none" w:sz="0" w:space="0" w:color="auto"/>
      </w:divBdr>
    </w:div>
    <w:div w:id="550701085">
      <w:bodyDiv w:val="1"/>
      <w:marLeft w:val="0"/>
      <w:marRight w:val="0"/>
      <w:marTop w:val="0"/>
      <w:marBottom w:val="0"/>
      <w:divBdr>
        <w:top w:val="none" w:sz="0" w:space="0" w:color="auto"/>
        <w:left w:val="none" w:sz="0" w:space="0" w:color="auto"/>
        <w:bottom w:val="none" w:sz="0" w:space="0" w:color="auto"/>
        <w:right w:val="none" w:sz="0" w:space="0" w:color="auto"/>
      </w:divBdr>
    </w:div>
    <w:div w:id="550774703">
      <w:bodyDiv w:val="1"/>
      <w:marLeft w:val="0"/>
      <w:marRight w:val="0"/>
      <w:marTop w:val="0"/>
      <w:marBottom w:val="0"/>
      <w:divBdr>
        <w:top w:val="none" w:sz="0" w:space="0" w:color="auto"/>
        <w:left w:val="none" w:sz="0" w:space="0" w:color="auto"/>
        <w:bottom w:val="none" w:sz="0" w:space="0" w:color="auto"/>
        <w:right w:val="none" w:sz="0" w:space="0" w:color="auto"/>
      </w:divBdr>
    </w:div>
    <w:div w:id="550845752">
      <w:bodyDiv w:val="1"/>
      <w:marLeft w:val="0"/>
      <w:marRight w:val="0"/>
      <w:marTop w:val="0"/>
      <w:marBottom w:val="0"/>
      <w:divBdr>
        <w:top w:val="none" w:sz="0" w:space="0" w:color="auto"/>
        <w:left w:val="none" w:sz="0" w:space="0" w:color="auto"/>
        <w:bottom w:val="none" w:sz="0" w:space="0" w:color="auto"/>
        <w:right w:val="none" w:sz="0" w:space="0" w:color="auto"/>
      </w:divBdr>
    </w:div>
    <w:div w:id="550968365">
      <w:bodyDiv w:val="1"/>
      <w:marLeft w:val="0"/>
      <w:marRight w:val="0"/>
      <w:marTop w:val="0"/>
      <w:marBottom w:val="0"/>
      <w:divBdr>
        <w:top w:val="none" w:sz="0" w:space="0" w:color="auto"/>
        <w:left w:val="none" w:sz="0" w:space="0" w:color="auto"/>
        <w:bottom w:val="none" w:sz="0" w:space="0" w:color="auto"/>
        <w:right w:val="none" w:sz="0" w:space="0" w:color="auto"/>
      </w:divBdr>
    </w:div>
    <w:div w:id="551158498">
      <w:bodyDiv w:val="1"/>
      <w:marLeft w:val="0"/>
      <w:marRight w:val="0"/>
      <w:marTop w:val="0"/>
      <w:marBottom w:val="0"/>
      <w:divBdr>
        <w:top w:val="none" w:sz="0" w:space="0" w:color="auto"/>
        <w:left w:val="none" w:sz="0" w:space="0" w:color="auto"/>
        <w:bottom w:val="none" w:sz="0" w:space="0" w:color="auto"/>
        <w:right w:val="none" w:sz="0" w:space="0" w:color="auto"/>
      </w:divBdr>
    </w:div>
    <w:div w:id="551162008">
      <w:bodyDiv w:val="1"/>
      <w:marLeft w:val="0"/>
      <w:marRight w:val="0"/>
      <w:marTop w:val="0"/>
      <w:marBottom w:val="0"/>
      <w:divBdr>
        <w:top w:val="none" w:sz="0" w:space="0" w:color="auto"/>
        <w:left w:val="none" w:sz="0" w:space="0" w:color="auto"/>
        <w:bottom w:val="none" w:sz="0" w:space="0" w:color="auto"/>
        <w:right w:val="none" w:sz="0" w:space="0" w:color="auto"/>
      </w:divBdr>
    </w:div>
    <w:div w:id="551187174">
      <w:bodyDiv w:val="1"/>
      <w:marLeft w:val="0"/>
      <w:marRight w:val="0"/>
      <w:marTop w:val="0"/>
      <w:marBottom w:val="0"/>
      <w:divBdr>
        <w:top w:val="none" w:sz="0" w:space="0" w:color="auto"/>
        <w:left w:val="none" w:sz="0" w:space="0" w:color="auto"/>
        <w:bottom w:val="none" w:sz="0" w:space="0" w:color="auto"/>
        <w:right w:val="none" w:sz="0" w:space="0" w:color="auto"/>
      </w:divBdr>
      <w:divsChild>
        <w:div w:id="1039823430">
          <w:marLeft w:val="0"/>
          <w:marRight w:val="0"/>
          <w:marTop w:val="0"/>
          <w:marBottom w:val="0"/>
          <w:divBdr>
            <w:top w:val="none" w:sz="0" w:space="0" w:color="auto"/>
            <w:left w:val="none" w:sz="0" w:space="0" w:color="auto"/>
            <w:bottom w:val="none" w:sz="0" w:space="0" w:color="auto"/>
            <w:right w:val="none" w:sz="0" w:space="0" w:color="auto"/>
          </w:divBdr>
        </w:div>
      </w:divsChild>
    </w:div>
    <w:div w:id="551305192">
      <w:bodyDiv w:val="1"/>
      <w:marLeft w:val="0"/>
      <w:marRight w:val="0"/>
      <w:marTop w:val="0"/>
      <w:marBottom w:val="0"/>
      <w:divBdr>
        <w:top w:val="none" w:sz="0" w:space="0" w:color="auto"/>
        <w:left w:val="none" w:sz="0" w:space="0" w:color="auto"/>
        <w:bottom w:val="none" w:sz="0" w:space="0" w:color="auto"/>
        <w:right w:val="none" w:sz="0" w:space="0" w:color="auto"/>
      </w:divBdr>
    </w:div>
    <w:div w:id="551305326">
      <w:bodyDiv w:val="1"/>
      <w:marLeft w:val="0"/>
      <w:marRight w:val="0"/>
      <w:marTop w:val="0"/>
      <w:marBottom w:val="0"/>
      <w:divBdr>
        <w:top w:val="none" w:sz="0" w:space="0" w:color="auto"/>
        <w:left w:val="none" w:sz="0" w:space="0" w:color="auto"/>
        <w:bottom w:val="none" w:sz="0" w:space="0" w:color="auto"/>
        <w:right w:val="none" w:sz="0" w:space="0" w:color="auto"/>
      </w:divBdr>
    </w:div>
    <w:div w:id="551311404">
      <w:bodyDiv w:val="1"/>
      <w:marLeft w:val="0"/>
      <w:marRight w:val="0"/>
      <w:marTop w:val="0"/>
      <w:marBottom w:val="0"/>
      <w:divBdr>
        <w:top w:val="none" w:sz="0" w:space="0" w:color="auto"/>
        <w:left w:val="none" w:sz="0" w:space="0" w:color="auto"/>
        <w:bottom w:val="none" w:sz="0" w:space="0" w:color="auto"/>
        <w:right w:val="none" w:sz="0" w:space="0" w:color="auto"/>
      </w:divBdr>
    </w:div>
    <w:div w:id="551380082">
      <w:bodyDiv w:val="1"/>
      <w:marLeft w:val="0"/>
      <w:marRight w:val="0"/>
      <w:marTop w:val="0"/>
      <w:marBottom w:val="0"/>
      <w:divBdr>
        <w:top w:val="none" w:sz="0" w:space="0" w:color="auto"/>
        <w:left w:val="none" w:sz="0" w:space="0" w:color="auto"/>
        <w:bottom w:val="none" w:sz="0" w:space="0" w:color="auto"/>
        <w:right w:val="none" w:sz="0" w:space="0" w:color="auto"/>
      </w:divBdr>
    </w:div>
    <w:div w:id="551380762">
      <w:bodyDiv w:val="1"/>
      <w:marLeft w:val="0"/>
      <w:marRight w:val="0"/>
      <w:marTop w:val="0"/>
      <w:marBottom w:val="0"/>
      <w:divBdr>
        <w:top w:val="none" w:sz="0" w:space="0" w:color="auto"/>
        <w:left w:val="none" w:sz="0" w:space="0" w:color="auto"/>
        <w:bottom w:val="none" w:sz="0" w:space="0" w:color="auto"/>
        <w:right w:val="none" w:sz="0" w:space="0" w:color="auto"/>
      </w:divBdr>
    </w:div>
    <w:div w:id="551381479">
      <w:bodyDiv w:val="1"/>
      <w:marLeft w:val="0"/>
      <w:marRight w:val="0"/>
      <w:marTop w:val="0"/>
      <w:marBottom w:val="0"/>
      <w:divBdr>
        <w:top w:val="none" w:sz="0" w:space="0" w:color="auto"/>
        <w:left w:val="none" w:sz="0" w:space="0" w:color="auto"/>
        <w:bottom w:val="none" w:sz="0" w:space="0" w:color="auto"/>
        <w:right w:val="none" w:sz="0" w:space="0" w:color="auto"/>
      </w:divBdr>
    </w:div>
    <w:div w:id="551385479">
      <w:bodyDiv w:val="1"/>
      <w:marLeft w:val="0"/>
      <w:marRight w:val="0"/>
      <w:marTop w:val="0"/>
      <w:marBottom w:val="0"/>
      <w:divBdr>
        <w:top w:val="none" w:sz="0" w:space="0" w:color="auto"/>
        <w:left w:val="none" w:sz="0" w:space="0" w:color="auto"/>
        <w:bottom w:val="none" w:sz="0" w:space="0" w:color="auto"/>
        <w:right w:val="none" w:sz="0" w:space="0" w:color="auto"/>
      </w:divBdr>
    </w:div>
    <w:div w:id="551502993">
      <w:bodyDiv w:val="1"/>
      <w:marLeft w:val="0"/>
      <w:marRight w:val="0"/>
      <w:marTop w:val="0"/>
      <w:marBottom w:val="0"/>
      <w:divBdr>
        <w:top w:val="none" w:sz="0" w:space="0" w:color="auto"/>
        <w:left w:val="none" w:sz="0" w:space="0" w:color="auto"/>
        <w:bottom w:val="none" w:sz="0" w:space="0" w:color="auto"/>
        <w:right w:val="none" w:sz="0" w:space="0" w:color="auto"/>
      </w:divBdr>
    </w:div>
    <w:div w:id="551505482">
      <w:bodyDiv w:val="1"/>
      <w:marLeft w:val="0"/>
      <w:marRight w:val="0"/>
      <w:marTop w:val="0"/>
      <w:marBottom w:val="0"/>
      <w:divBdr>
        <w:top w:val="none" w:sz="0" w:space="0" w:color="auto"/>
        <w:left w:val="none" w:sz="0" w:space="0" w:color="auto"/>
        <w:bottom w:val="none" w:sz="0" w:space="0" w:color="auto"/>
        <w:right w:val="none" w:sz="0" w:space="0" w:color="auto"/>
      </w:divBdr>
      <w:divsChild>
        <w:div w:id="964198166">
          <w:marLeft w:val="0"/>
          <w:marRight w:val="0"/>
          <w:marTop w:val="0"/>
          <w:marBottom w:val="0"/>
          <w:divBdr>
            <w:top w:val="none" w:sz="0" w:space="0" w:color="auto"/>
            <w:left w:val="none" w:sz="0" w:space="0" w:color="auto"/>
            <w:bottom w:val="none" w:sz="0" w:space="0" w:color="auto"/>
            <w:right w:val="none" w:sz="0" w:space="0" w:color="auto"/>
          </w:divBdr>
        </w:div>
      </w:divsChild>
    </w:div>
    <w:div w:id="551574833">
      <w:bodyDiv w:val="1"/>
      <w:marLeft w:val="0"/>
      <w:marRight w:val="0"/>
      <w:marTop w:val="0"/>
      <w:marBottom w:val="0"/>
      <w:divBdr>
        <w:top w:val="none" w:sz="0" w:space="0" w:color="auto"/>
        <w:left w:val="none" w:sz="0" w:space="0" w:color="auto"/>
        <w:bottom w:val="none" w:sz="0" w:space="0" w:color="auto"/>
        <w:right w:val="none" w:sz="0" w:space="0" w:color="auto"/>
      </w:divBdr>
    </w:div>
    <w:div w:id="551619024">
      <w:bodyDiv w:val="1"/>
      <w:marLeft w:val="0"/>
      <w:marRight w:val="0"/>
      <w:marTop w:val="0"/>
      <w:marBottom w:val="0"/>
      <w:divBdr>
        <w:top w:val="none" w:sz="0" w:space="0" w:color="auto"/>
        <w:left w:val="none" w:sz="0" w:space="0" w:color="auto"/>
        <w:bottom w:val="none" w:sz="0" w:space="0" w:color="auto"/>
        <w:right w:val="none" w:sz="0" w:space="0" w:color="auto"/>
      </w:divBdr>
    </w:div>
    <w:div w:id="551623201">
      <w:bodyDiv w:val="1"/>
      <w:marLeft w:val="0"/>
      <w:marRight w:val="0"/>
      <w:marTop w:val="0"/>
      <w:marBottom w:val="0"/>
      <w:divBdr>
        <w:top w:val="none" w:sz="0" w:space="0" w:color="auto"/>
        <w:left w:val="none" w:sz="0" w:space="0" w:color="auto"/>
        <w:bottom w:val="none" w:sz="0" w:space="0" w:color="auto"/>
        <w:right w:val="none" w:sz="0" w:space="0" w:color="auto"/>
      </w:divBdr>
    </w:div>
    <w:div w:id="551696426">
      <w:bodyDiv w:val="1"/>
      <w:marLeft w:val="0"/>
      <w:marRight w:val="0"/>
      <w:marTop w:val="0"/>
      <w:marBottom w:val="0"/>
      <w:divBdr>
        <w:top w:val="none" w:sz="0" w:space="0" w:color="auto"/>
        <w:left w:val="none" w:sz="0" w:space="0" w:color="auto"/>
        <w:bottom w:val="none" w:sz="0" w:space="0" w:color="auto"/>
        <w:right w:val="none" w:sz="0" w:space="0" w:color="auto"/>
      </w:divBdr>
    </w:div>
    <w:div w:id="551885749">
      <w:bodyDiv w:val="1"/>
      <w:marLeft w:val="0"/>
      <w:marRight w:val="0"/>
      <w:marTop w:val="0"/>
      <w:marBottom w:val="0"/>
      <w:divBdr>
        <w:top w:val="none" w:sz="0" w:space="0" w:color="auto"/>
        <w:left w:val="none" w:sz="0" w:space="0" w:color="auto"/>
        <w:bottom w:val="none" w:sz="0" w:space="0" w:color="auto"/>
        <w:right w:val="none" w:sz="0" w:space="0" w:color="auto"/>
      </w:divBdr>
    </w:div>
    <w:div w:id="551888867">
      <w:bodyDiv w:val="1"/>
      <w:marLeft w:val="0"/>
      <w:marRight w:val="0"/>
      <w:marTop w:val="0"/>
      <w:marBottom w:val="0"/>
      <w:divBdr>
        <w:top w:val="none" w:sz="0" w:space="0" w:color="auto"/>
        <w:left w:val="none" w:sz="0" w:space="0" w:color="auto"/>
        <w:bottom w:val="none" w:sz="0" w:space="0" w:color="auto"/>
        <w:right w:val="none" w:sz="0" w:space="0" w:color="auto"/>
      </w:divBdr>
    </w:div>
    <w:div w:id="551964814">
      <w:bodyDiv w:val="1"/>
      <w:marLeft w:val="0"/>
      <w:marRight w:val="0"/>
      <w:marTop w:val="0"/>
      <w:marBottom w:val="0"/>
      <w:divBdr>
        <w:top w:val="none" w:sz="0" w:space="0" w:color="auto"/>
        <w:left w:val="none" w:sz="0" w:space="0" w:color="auto"/>
        <w:bottom w:val="none" w:sz="0" w:space="0" w:color="auto"/>
        <w:right w:val="none" w:sz="0" w:space="0" w:color="auto"/>
      </w:divBdr>
    </w:div>
    <w:div w:id="552083288">
      <w:bodyDiv w:val="1"/>
      <w:marLeft w:val="0"/>
      <w:marRight w:val="0"/>
      <w:marTop w:val="0"/>
      <w:marBottom w:val="0"/>
      <w:divBdr>
        <w:top w:val="none" w:sz="0" w:space="0" w:color="auto"/>
        <w:left w:val="none" w:sz="0" w:space="0" w:color="auto"/>
        <w:bottom w:val="none" w:sz="0" w:space="0" w:color="auto"/>
        <w:right w:val="none" w:sz="0" w:space="0" w:color="auto"/>
      </w:divBdr>
      <w:divsChild>
        <w:div w:id="257912535">
          <w:marLeft w:val="0"/>
          <w:marRight w:val="0"/>
          <w:marTop w:val="0"/>
          <w:marBottom w:val="0"/>
          <w:divBdr>
            <w:top w:val="none" w:sz="0" w:space="0" w:color="auto"/>
            <w:left w:val="none" w:sz="0" w:space="0" w:color="auto"/>
            <w:bottom w:val="none" w:sz="0" w:space="0" w:color="auto"/>
            <w:right w:val="none" w:sz="0" w:space="0" w:color="auto"/>
          </w:divBdr>
        </w:div>
      </w:divsChild>
    </w:div>
    <w:div w:id="552273691">
      <w:bodyDiv w:val="1"/>
      <w:marLeft w:val="0"/>
      <w:marRight w:val="0"/>
      <w:marTop w:val="0"/>
      <w:marBottom w:val="0"/>
      <w:divBdr>
        <w:top w:val="none" w:sz="0" w:space="0" w:color="auto"/>
        <w:left w:val="none" w:sz="0" w:space="0" w:color="auto"/>
        <w:bottom w:val="none" w:sz="0" w:space="0" w:color="auto"/>
        <w:right w:val="none" w:sz="0" w:space="0" w:color="auto"/>
      </w:divBdr>
    </w:div>
    <w:div w:id="552275471">
      <w:bodyDiv w:val="1"/>
      <w:marLeft w:val="0"/>
      <w:marRight w:val="0"/>
      <w:marTop w:val="0"/>
      <w:marBottom w:val="0"/>
      <w:divBdr>
        <w:top w:val="none" w:sz="0" w:space="0" w:color="auto"/>
        <w:left w:val="none" w:sz="0" w:space="0" w:color="auto"/>
        <w:bottom w:val="none" w:sz="0" w:space="0" w:color="auto"/>
        <w:right w:val="none" w:sz="0" w:space="0" w:color="auto"/>
      </w:divBdr>
    </w:div>
    <w:div w:id="552348008">
      <w:bodyDiv w:val="1"/>
      <w:marLeft w:val="0"/>
      <w:marRight w:val="0"/>
      <w:marTop w:val="0"/>
      <w:marBottom w:val="0"/>
      <w:divBdr>
        <w:top w:val="none" w:sz="0" w:space="0" w:color="auto"/>
        <w:left w:val="none" w:sz="0" w:space="0" w:color="auto"/>
        <w:bottom w:val="none" w:sz="0" w:space="0" w:color="auto"/>
        <w:right w:val="none" w:sz="0" w:space="0" w:color="auto"/>
      </w:divBdr>
    </w:div>
    <w:div w:id="552544208">
      <w:bodyDiv w:val="1"/>
      <w:marLeft w:val="0"/>
      <w:marRight w:val="0"/>
      <w:marTop w:val="0"/>
      <w:marBottom w:val="0"/>
      <w:divBdr>
        <w:top w:val="none" w:sz="0" w:space="0" w:color="auto"/>
        <w:left w:val="none" w:sz="0" w:space="0" w:color="auto"/>
        <w:bottom w:val="none" w:sz="0" w:space="0" w:color="auto"/>
        <w:right w:val="none" w:sz="0" w:space="0" w:color="auto"/>
      </w:divBdr>
    </w:div>
    <w:div w:id="552666594">
      <w:bodyDiv w:val="1"/>
      <w:marLeft w:val="0"/>
      <w:marRight w:val="0"/>
      <w:marTop w:val="0"/>
      <w:marBottom w:val="0"/>
      <w:divBdr>
        <w:top w:val="none" w:sz="0" w:space="0" w:color="auto"/>
        <w:left w:val="none" w:sz="0" w:space="0" w:color="auto"/>
        <w:bottom w:val="none" w:sz="0" w:space="0" w:color="auto"/>
        <w:right w:val="none" w:sz="0" w:space="0" w:color="auto"/>
      </w:divBdr>
    </w:div>
    <w:div w:id="552742669">
      <w:bodyDiv w:val="1"/>
      <w:marLeft w:val="0"/>
      <w:marRight w:val="0"/>
      <w:marTop w:val="0"/>
      <w:marBottom w:val="0"/>
      <w:divBdr>
        <w:top w:val="none" w:sz="0" w:space="0" w:color="auto"/>
        <w:left w:val="none" w:sz="0" w:space="0" w:color="auto"/>
        <w:bottom w:val="none" w:sz="0" w:space="0" w:color="auto"/>
        <w:right w:val="none" w:sz="0" w:space="0" w:color="auto"/>
      </w:divBdr>
    </w:div>
    <w:div w:id="552809707">
      <w:bodyDiv w:val="1"/>
      <w:marLeft w:val="0"/>
      <w:marRight w:val="0"/>
      <w:marTop w:val="0"/>
      <w:marBottom w:val="0"/>
      <w:divBdr>
        <w:top w:val="none" w:sz="0" w:space="0" w:color="auto"/>
        <w:left w:val="none" w:sz="0" w:space="0" w:color="auto"/>
        <w:bottom w:val="none" w:sz="0" w:space="0" w:color="auto"/>
        <w:right w:val="none" w:sz="0" w:space="0" w:color="auto"/>
      </w:divBdr>
    </w:div>
    <w:div w:id="552810632">
      <w:bodyDiv w:val="1"/>
      <w:marLeft w:val="0"/>
      <w:marRight w:val="0"/>
      <w:marTop w:val="0"/>
      <w:marBottom w:val="0"/>
      <w:divBdr>
        <w:top w:val="none" w:sz="0" w:space="0" w:color="auto"/>
        <w:left w:val="none" w:sz="0" w:space="0" w:color="auto"/>
        <w:bottom w:val="none" w:sz="0" w:space="0" w:color="auto"/>
        <w:right w:val="none" w:sz="0" w:space="0" w:color="auto"/>
      </w:divBdr>
    </w:div>
    <w:div w:id="552892117">
      <w:bodyDiv w:val="1"/>
      <w:marLeft w:val="0"/>
      <w:marRight w:val="0"/>
      <w:marTop w:val="0"/>
      <w:marBottom w:val="0"/>
      <w:divBdr>
        <w:top w:val="none" w:sz="0" w:space="0" w:color="auto"/>
        <w:left w:val="none" w:sz="0" w:space="0" w:color="auto"/>
        <w:bottom w:val="none" w:sz="0" w:space="0" w:color="auto"/>
        <w:right w:val="none" w:sz="0" w:space="0" w:color="auto"/>
      </w:divBdr>
    </w:div>
    <w:div w:id="552927678">
      <w:bodyDiv w:val="1"/>
      <w:marLeft w:val="0"/>
      <w:marRight w:val="0"/>
      <w:marTop w:val="0"/>
      <w:marBottom w:val="0"/>
      <w:divBdr>
        <w:top w:val="none" w:sz="0" w:space="0" w:color="auto"/>
        <w:left w:val="none" w:sz="0" w:space="0" w:color="auto"/>
        <w:bottom w:val="none" w:sz="0" w:space="0" w:color="auto"/>
        <w:right w:val="none" w:sz="0" w:space="0" w:color="auto"/>
      </w:divBdr>
    </w:div>
    <w:div w:id="553010958">
      <w:bodyDiv w:val="1"/>
      <w:marLeft w:val="0"/>
      <w:marRight w:val="0"/>
      <w:marTop w:val="0"/>
      <w:marBottom w:val="0"/>
      <w:divBdr>
        <w:top w:val="none" w:sz="0" w:space="0" w:color="auto"/>
        <w:left w:val="none" w:sz="0" w:space="0" w:color="auto"/>
        <w:bottom w:val="none" w:sz="0" w:space="0" w:color="auto"/>
        <w:right w:val="none" w:sz="0" w:space="0" w:color="auto"/>
      </w:divBdr>
    </w:div>
    <w:div w:id="553079359">
      <w:bodyDiv w:val="1"/>
      <w:marLeft w:val="0"/>
      <w:marRight w:val="0"/>
      <w:marTop w:val="0"/>
      <w:marBottom w:val="0"/>
      <w:divBdr>
        <w:top w:val="none" w:sz="0" w:space="0" w:color="auto"/>
        <w:left w:val="none" w:sz="0" w:space="0" w:color="auto"/>
        <w:bottom w:val="none" w:sz="0" w:space="0" w:color="auto"/>
        <w:right w:val="none" w:sz="0" w:space="0" w:color="auto"/>
      </w:divBdr>
    </w:div>
    <w:div w:id="553083923">
      <w:bodyDiv w:val="1"/>
      <w:marLeft w:val="0"/>
      <w:marRight w:val="0"/>
      <w:marTop w:val="0"/>
      <w:marBottom w:val="0"/>
      <w:divBdr>
        <w:top w:val="none" w:sz="0" w:space="0" w:color="auto"/>
        <w:left w:val="none" w:sz="0" w:space="0" w:color="auto"/>
        <w:bottom w:val="none" w:sz="0" w:space="0" w:color="auto"/>
        <w:right w:val="none" w:sz="0" w:space="0" w:color="auto"/>
      </w:divBdr>
    </w:div>
    <w:div w:id="553153901">
      <w:bodyDiv w:val="1"/>
      <w:marLeft w:val="0"/>
      <w:marRight w:val="0"/>
      <w:marTop w:val="0"/>
      <w:marBottom w:val="0"/>
      <w:divBdr>
        <w:top w:val="none" w:sz="0" w:space="0" w:color="auto"/>
        <w:left w:val="none" w:sz="0" w:space="0" w:color="auto"/>
        <w:bottom w:val="none" w:sz="0" w:space="0" w:color="auto"/>
        <w:right w:val="none" w:sz="0" w:space="0" w:color="auto"/>
      </w:divBdr>
      <w:divsChild>
        <w:div w:id="157428810">
          <w:marLeft w:val="0"/>
          <w:marRight w:val="0"/>
          <w:marTop w:val="0"/>
          <w:marBottom w:val="171"/>
          <w:divBdr>
            <w:top w:val="none" w:sz="0" w:space="0" w:color="auto"/>
            <w:left w:val="none" w:sz="0" w:space="0" w:color="auto"/>
            <w:bottom w:val="none" w:sz="0" w:space="0" w:color="auto"/>
            <w:right w:val="none" w:sz="0" w:space="0" w:color="auto"/>
          </w:divBdr>
          <w:divsChild>
            <w:div w:id="1439564997">
              <w:marLeft w:val="0"/>
              <w:marRight w:val="0"/>
              <w:marTop w:val="0"/>
              <w:marBottom w:val="0"/>
              <w:divBdr>
                <w:top w:val="none" w:sz="0" w:space="0" w:color="auto"/>
                <w:left w:val="none" w:sz="0" w:space="0" w:color="auto"/>
                <w:bottom w:val="none" w:sz="0" w:space="0" w:color="auto"/>
                <w:right w:val="none" w:sz="0" w:space="0" w:color="auto"/>
              </w:divBdr>
              <w:divsChild>
                <w:div w:id="355885425">
                  <w:marLeft w:val="0"/>
                  <w:marRight w:val="0"/>
                  <w:marTop w:val="0"/>
                  <w:marBottom w:val="0"/>
                  <w:divBdr>
                    <w:top w:val="none" w:sz="0" w:space="0" w:color="auto"/>
                    <w:left w:val="none" w:sz="0" w:space="0" w:color="auto"/>
                    <w:bottom w:val="none" w:sz="0" w:space="0" w:color="auto"/>
                    <w:right w:val="none" w:sz="0" w:space="0" w:color="auto"/>
                  </w:divBdr>
                  <w:divsChild>
                    <w:div w:id="1320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00239">
      <w:bodyDiv w:val="1"/>
      <w:marLeft w:val="0"/>
      <w:marRight w:val="0"/>
      <w:marTop w:val="0"/>
      <w:marBottom w:val="0"/>
      <w:divBdr>
        <w:top w:val="none" w:sz="0" w:space="0" w:color="auto"/>
        <w:left w:val="none" w:sz="0" w:space="0" w:color="auto"/>
        <w:bottom w:val="none" w:sz="0" w:space="0" w:color="auto"/>
        <w:right w:val="none" w:sz="0" w:space="0" w:color="auto"/>
      </w:divBdr>
    </w:div>
    <w:div w:id="553203466">
      <w:bodyDiv w:val="1"/>
      <w:marLeft w:val="0"/>
      <w:marRight w:val="0"/>
      <w:marTop w:val="0"/>
      <w:marBottom w:val="0"/>
      <w:divBdr>
        <w:top w:val="none" w:sz="0" w:space="0" w:color="auto"/>
        <w:left w:val="none" w:sz="0" w:space="0" w:color="auto"/>
        <w:bottom w:val="none" w:sz="0" w:space="0" w:color="auto"/>
        <w:right w:val="none" w:sz="0" w:space="0" w:color="auto"/>
      </w:divBdr>
    </w:div>
    <w:div w:id="553388926">
      <w:bodyDiv w:val="1"/>
      <w:marLeft w:val="0"/>
      <w:marRight w:val="0"/>
      <w:marTop w:val="0"/>
      <w:marBottom w:val="0"/>
      <w:divBdr>
        <w:top w:val="none" w:sz="0" w:space="0" w:color="auto"/>
        <w:left w:val="none" w:sz="0" w:space="0" w:color="auto"/>
        <w:bottom w:val="none" w:sz="0" w:space="0" w:color="auto"/>
        <w:right w:val="none" w:sz="0" w:space="0" w:color="auto"/>
      </w:divBdr>
    </w:div>
    <w:div w:id="553470774">
      <w:bodyDiv w:val="1"/>
      <w:marLeft w:val="0"/>
      <w:marRight w:val="0"/>
      <w:marTop w:val="0"/>
      <w:marBottom w:val="0"/>
      <w:divBdr>
        <w:top w:val="none" w:sz="0" w:space="0" w:color="auto"/>
        <w:left w:val="none" w:sz="0" w:space="0" w:color="auto"/>
        <w:bottom w:val="none" w:sz="0" w:space="0" w:color="auto"/>
        <w:right w:val="none" w:sz="0" w:space="0" w:color="auto"/>
      </w:divBdr>
    </w:div>
    <w:div w:id="553588907">
      <w:bodyDiv w:val="1"/>
      <w:marLeft w:val="0"/>
      <w:marRight w:val="0"/>
      <w:marTop w:val="0"/>
      <w:marBottom w:val="0"/>
      <w:divBdr>
        <w:top w:val="none" w:sz="0" w:space="0" w:color="auto"/>
        <w:left w:val="none" w:sz="0" w:space="0" w:color="auto"/>
        <w:bottom w:val="none" w:sz="0" w:space="0" w:color="auto"/>
        <w:right w:val="none" w:sz="0" w:space="0" w:color="auto"/>
      </w:divBdr>
    </w:div>
    <w:div w:id="553661520">
      <w:bodyDiv w:val="1"/>
      <w:marLeft w:val="0"/>
      <w:marRight w:val="0"/>
      <w:marTop w:val="0"/>
      <w:marBottom w:val="0"/>
      <w:divBdr>
        <w:top w:val="none" w:sz="0" w:space="0" w:color="auto"/>
        <w:left w:val="none" w:sz="0" w:space="0" w:color="auto"/>
        <w:bottom w:val="none" w:sz="0" w:space="0" w:color="auto"/>
        <w:right w:val="none" w:sz="0" w:space="0" w:color="auto"/>
      </w:divBdr>
    </w:div>
    <w:div w:id="553783431">
      <w:bodyDiv w:val="1"/>
      <w:marLeft w:val="0"/>
      <w:marRight w:val="0"/>
      <w:marTop w:val="0"/>
      <w:marBottom w:val="0"/>
      <w:divBdr>
        <w:top w:val="none" w:sz="0" w:space="0" w:color="auto"/>
        <w:left w:val="none" w:sz="0" w:space="0" w:color="auto"/>
        <w:bottom w:val="none" w:sz="0" w:space="0" w:color="auto"/>
        <w:right w:val="none" w:sz="0" w:space="0" w:color="auto"/>
      </w:divBdr>
    </w:div>
    <w:div w:id="553784510">
      <w:bodyDiv w:val="1"/>
      <w:marLeft w:val="0"/>
      <w:marRight w:val="0"/>
      <w:marTop w:val="0"/>
      <w:marBottom w:val="0"/>
      <w:divBdr>
        <w:top w:val="none" w:sz="0" w:space="0" w:color="auto"/>
        <w:left w:val="none" w:sz="0" w:space="0" w:color="auto"/>
        <w:bottom w:val="none" w:sz="0" w:space="0" w:color="auto"/>
        <w:right w:val="none" w:sz="0" w:space="0" w:color="auto"/>
      </w:divBdr>
    </w:div>
    <w:div w:id="553809928">
      <w:bodyDiv w:val="1"/>
      <w:marLeft w:val="0"/>
      <w:marRight w:val="0"/>
      <w:marTop w:val="0"/>
      <w:marBottom w:val="0"/>
      <w:divBdr>
        <w:top w:val="none" w:sz="0" w:space="0" w:color="auto"/>
        <w:left w:val="none" w:sz="0" w:space="0" w:color="auto"/>
        <w:bottom w:val="none" w:sz="0" w:space="0" w:color="auto"/>
        <w:right w:val="none" w:sz="0" w:space="0" w:color="auto"/>
      </w:divBdr>
    </w:div>
    <w:div w:id="553927884">
      <w:bodyDiv w:val="1"/>
      <w:marLeft w:val="0"/>
      <w:marRight w:val="0"/>
      <w:marTop w:val="0"/>
      <w:marBottom w:val="0"/>
      <w:divBdr>
        <w:top w:val="none" w:sz="0" w:space="0" w:color="auto"/>
        <w:left w:val="none" w:sz="0" w:space="0" w:color="auto"/>
        <w:bottom w:val="none" w:sz="0" w:space="0" w:color="auto"/>
        <w:right w:val="none" w:sz="0" w:space="0" w:color="auto"/>
      </w:divBdr>
    </w:div>
    <w:div w:id="554044254">
      <w:bodyDiv w:val="1"/>
      <w:marLeft w:val="0"/>
      <w:marRight w:val="0"/>
      <w:marTop w:val="0"/>
      <w:marBottom w:val="0"/>
      <w:divBdr>
        <w:top w:val="none" w:sz="0" w:space="0" w:color="auto"/>
        <w:left w:val="none" w:sz="0" w:space="0" w:color="auto"/>
        <w:bottom w:val="none" w:sz="0" w:space="0" w:color="auto"/>
        <w:right w:val="none" w:sz="0" w:space="0" w:color="auto"/>
      </w:divBdr>
    </w:div>
    <w:div w:id="554126259">
      <w:bodyDiv w:val="1"/>
      <w:marLeft w:val="0"/>
      <w:marRight w:val="0"/>
      <w:marTop w:val="0"/>
      <w:marBottom w:val="0"/>
      <w:divBdr>
        <w:top w:val="none" w:sz="0" w:space="0" w:color="auto"/>
        <w:left w:val="none" w:sz="0" w:space="0" w:color="auto"/>
        <w:bottom w:val="none" w:sz="0" w:space="0" w:color="auto"/>
        <w:right w:val="none" w:sz="0" w:space="0" w:color="auto"/>
      </w:divBdr>
    </w:div>
    <w:div w:id="554126626">
      <w:bodyDiv w:val="1"/>
      <w:marLeft w:val="0"/>
      <w:marRight w:val="0"/>
      <w:marTop w:val="0"/>
      <w:marBottom w:val="0"/>
      <w:divBdr>
        <w:top w:val="none" w:sz="0" w:space="0" w:color="auto"/>
        <w:left w:val="none" w:sz="0" w:space="0" w:color="auto"/>
        <w:bottom w:val="none" w:sz="0" w:space="0" w:color="auto"/>
        <w:right w:val="none" w:sz="0" w:space="0" w:color="auto"/>
      </w:divBdr>
    </w:div>
    <w:div w:id="554435052">
      <w:bodyDiv w:val="1"/>
      <w:marLeft w:val="0"/>
      <w:marRight w:val="0"/>
      <w:marTop w:val="0"/>
      <w:marBottom w:val="0"/>
      <w:divBdr>
        <w:top w:val="none" w:sz="0" w:space="0" w:color="auto"/>
        <w:left w:val="none" w:sz="0" w:space="0" w:color="auto"/>
        <w:bottom w:val="none" w:sz="0" w:space="0" w:color="auto"/>
        <w:right w:val="none" w:sz="0" w:space="0" w:color="auto"/>
      </w:divBdr>
    </w:div>
    <w:div w:id="554465057">
      <w:bodyDiv w:val="1"/>
      <w:marLeft w:val="0"/>
      <w:marRight w:val="0"/>
      <w:marTop w:val="0"/>
      <w:marBottom w:val="0"/>
      <w:divBdr>
        <w:top w:val="none" w:sz="0" w:space="0" w:color="auto"/>
        <w:left w:val="none" w:sz="0" w:space="0" w:color="auto"/>
        <w:bottom w:val="none" w:sz="0" w:space="0" w:color="auto"/>
        <w:right w:val="none" w:sz="0" w:space="0" w:color="auto"/>
      </w:divBdr>
    </w:div>
    <w:div w:id="554656156">
      <w:bodyDiv w:val="1"/>
      <w:marLeft w:val="0"/>
      <w:marRight w:val="0"/>
      <w:marTop w:val="0"/>
      <w:marBottom w:val="0"/>
      <w:divBdr>
        <w:top w:val="none" w:sz="0" w:space="0" w:color="auto"/>
        <w:left w:val="none" w:sz="0" w:space="0" w:color="auto"/>
        <w:bottom w:val="none" w:sz="0" w:space="0" w:color="auto"/>
        <w:right w:val="none" w:sz="0" w:space="0" w:color="auto"/>
      </w:divBdr>
    </w:div>
    <w:div w:id="554699416">
      <w:bodyDiv w:val="1"/>
      <w:marLeft w:val="0"/>
      <w:marRight w:val="0"/>
      <w:marTop w:val="0"/>
      <w:marBottom w:val="0"/>
      <w:divBdr>
        <w:top w:val="none" w:sz="0" w:space="0" w:color="auto"/>
        <w:left w:val="none" w:sz="0" w:space="0" w:color="auto"/>
        <w:bottom w:val="none" w:sz="0" w:space="0" w:color="auto"/>
        <w:right w:val="none" w:sz="0" w:space="0" w:color="auto"/>
      </w:divBdr>
    </w:div>
    <w:div w:id="554702761">
      <w:bodyDiv w:val="1"/>
      <w:marLeft w:val="0"/>
      <w:marRight w:val="0"/>
      <w:marTop w:val="0"/>
      <w:marBottom w:val="0"/>
      <w:divBdr>
        <w:top w:val="none" w:sz="0" w:space="0" w:color="auto"/>
        <w:left w:val="none" w:sz="0" w:space="0" w:color="auto"/>
        <w:bottom w:val="none" w:sz="0" w:space="0" w:color="auto"/>
        <w:right w:val="none" w:sz="0" w:space="0" w:color="auto"/>
      </w:divBdr>
    </w:div>
    <w:div w:id="554851437">
      <w:bodyDiv w:val="1"/>
      <w:marLeft w:val="0"/>
      <w:marRight w:val="0"/>
      <w:marTop w:val="0"/>
      <w:marBottom w:val="0"/>
      <w:divBdr>
        <w:top w:val="none" w:sz="0" w:space="0" w:color="auto"/>
        <w:left w:val="none" w:sz="0" w:space="0" w:color="auto"/>
        <w:bottom w:val="none" w:sz="0" w:space="0" w:color="auto"/>
        <w:right w:val="none" w:sz="0" w:space="0" w:color="auto"/>
      </w:divBdr>
    </w:div>
    <w:div w:id="554971265">
      <w:bodyDiv w:val="1"/>
      <w:marLeft w:val="0"/>
      <w:marRight w:val="0"/>
      <w:marTop w:val="0"/>
      <w:marBottom w:val="0"/>
      <w:divBdr>
        <w:top w:val="none" w:sz="0" w:space="0" w:color="auto"/>
        <w:left w:val="none" w:sz="0" w:space="0" w:color="auto"/>
        <w:bottom w:val="none" w:sz="0" w:space="0" w:color="auto"/>
        <w:right w:val="none" w:sz="0" w:space="0" w:color="auto"/>
      </w:divBdr>
    </w:div>
    <w:div w:id="555093389">
      <w:bodyDiv w:val="1"/>
      <w:marLeft w:val="0"/>
      <w:marRight w:val="0"/>
      <w:marTop w:val="0"/>
      <w:marBottom w:val="0"/>
      <w:divBdr>
        <w:top w:val="none" w:sz="0" w:space="0" w:color="auto"/>
        <w:left w:val="none" w:sz="0" w:space="0" w:color="auto"/>
        <w:bottom w:val="none" w:sz="0" w:space="0" w:color="auto"/>
        <w:right w:val="none" w:sz="0" w:space="0" w:color="auto"/>
      </w:divBdr>
    </w:div>
    <w:div w:id="555237458">
      <w:bodyDiv w:val="1"/>
      <w:marLeft w:val="0"/>
      <w:marRight w:val="0"/>
      <w:marTop w:val="0"/>
      <w:marBottom w:val="0"/>
      <w:divBdr>
        <w:top w:val="none" w:sz="0" w:space="0" w:color="auto"/>
        <w:left w:val="none" w:sz="0" w:space="0" w:color="auto"/>
        <w:bottom w:val="none" w:sz="0" w:space="0" w:color="auto"/>
        <w:right w:val="none" w:sz="0" w:space="0" w:color="auto"/>
      </w:divBdr>
    </w:div>
    <w:div w:id="555316767">
      <w:bodyDiv w:val="1"/>
      <w:marLeft w:val="0"/>
      <w:marRight w:val="0"/>
      <w:marTop w:val="0"/>
      <w:marBottom w:val="0"/>
      <w:divBdr>
        <w:top w:val="none" w:sz="0" w:space="0" w:color="auto"/>
        <w:left w:val="none" w:sz="0" w:space="0" w:color="auto"/>
        <w:bottom w:val="none" w:sz="0" w:space="0" w:color="auto"/>
        <w:right w:val="none" w:sz="0" w:space="0" w:color="auto"/>
      </w:divBdr>
    </w:div>
    <w:div w:id="555316797">
      <w:bodyDiv w:val="1"/>
      <w:marLeft w:val="0"/>
      <w:marRight w:val="0"/>
      <w:marTop w:val="0"/>
      <w:marBottom w:val="0"/>
      <w:divBdr>
        <w:top w:val="none" w:sz="0" w:space="0" w:color="auto"/>
        <w:left w:val="none" w:sz="0" w:space="0" w:color="auto"/>
        <w:bottom w:val="none" w:sz="0" w:space="0" w:color="auto"/>
        <w:right w:val="none" w:sz="0" w:space="0" w:color="auto"/>
      </w:divBdr>
    </w:div>
    <w:div w:id="555362818">
      <w:bodyDiv w:val="1"/>
      <w:marLeft w:val="0"/>
      <w:marRight w:val="0"/>
      <w:marTop w:val="0"/>
      <w:marBottom w:val="0"/>
      <w:divBdr>
        <w:top w:val="none" w:sz="0" w:space="0" w:color="auto"/>
        <w:left w:val="none" w:sz="0" w:space="0" w:color="auto"/>
        <w:bottom w:val="none" w:sz="0" w:space="0" w:color="auto"/>
        <w:right w:val="none" w:sz="0" w:space="0" w:color="auto"/>
      </w:divBdr>
    </w:div>
    <w:div w:id="555552242">
      <w:bodyDiv w:val="1"/>
      <w:marLeft w:val="0"/>
      <w:marRight w:val="0"/>
      <w:marTop w:val="0"/>
      <w:marBottom w:val="0"/>
      <w:divBdr>
        <w:top w:val="none" w:sz="0" w:space="0" w:color="auto"/>
        <w:left w:val="none" w:sz="0" w:space="0" w:color="auto"/>
        <w:bottom w:val="none" w:sz="0" w:space="0" w:color="auto"/>
        <w:right w:val="none" w:sz="0" w:space="0" w:color="auto"/>
      </w:divBdr>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553603">
      <w:bodyDiv w:val="1"/>
      <w:marLeft w:val="0"/>
      <w:marRight w:val="0"/>
      <w:marTop w:val="0"/>
      <w:marBottom w:val="0"/>
      <w:divBdr>
        <w:top w:val="none" w:sz="0" w:space="0" w:color="auto"/>
        <w:left w:val="none" w:sz="0" w:space="0" w:color="auto"/>
        <w:bottom w:val="none" w:sz="0" w:space="0" w:color="auto"/>
        <w:right w:val="none" w:sz="0" w:space="0" w:color="auto"/>
      </w:divBdr>
    </w:div>
    <w:div w:id="555698446">
      <w:bodyDiv w:val="1"/>
      <w:marLeft w:val="0"/>
      <w:marRight w:val="0"/>
      <w:marTop w:val="0"/>
      <w:marBottom w:val="0"/>
      <w:divBdr>
        <w:top w:val="none" w:sz="0" w:space="0" w:color="auto"/>
        <w:left w:val="none" w:sz="0" w:space="0" w:color="auto"/>
        <w:bottom w:val="none" w:sz="0" w:space="0" w:color="auto"/>
        <w:right w:val="none" w:sz="0" w:space="0" w:color="auto"/>
      </w:divBdr>
    </w:div>
    <w:div w:id="555707342">
      <w:bodyDiv w:val="1"/>
      <w:marLeft w:val="0"/>
      <w:marRight w:val="0"/>
      <w:marTop w:val="0"/>
      <w:marBottom w:val="0"/>
      <w:divBdr>
        <w:top w:val="none" w:sz="0" w:space="0" w:color="auto"/>
        <w:left w:val="none" w:sz="0" w:space="0" w:color="auto"/>
        <w:bottom w:val="none" w:sz="0" w:space="0" w:color="auto"/>
        <w:right w:val="none" w:sz="0" w:space="0" w:color="auto"/>
      </w:divBdr>
    </w:div>
    <w:div w:id="555745933">
      <w:bodyDiv w:val="1"/>
      <w:marLeft w:val="0"/>
      <w:marRight w:val="0"/>
      <w:marTop w:val="0"/>
      <w:marBottom w:val="0"/>
      <w:divBdr>
        <w:top w:val="none" w:sz="0" w:space="0" w:color="auto"/>
        <w:left w:val="none" w:sz="0" w:space="0" w:color="auto"/>
        <w:bottom w:val="none" w:sz="0" w:space="0" w:color="auto"/>
        <w:right w:val="none" w:sz="0" w:space="0" w:color="auto"/>
      </w:divBdr>
    </w:div>
    <w:div w:id="555746058">
      <w:bodyDiv w:val="1"/>
      <w:marLeft w:val="0"/>
      <w:marRight w:val="0"/>
      <w:marTop w:val="0"/>
      <w:marBottom w:val="0"/>
      <w:divBdr>
        <w:top w:val="none" w:sz="0" w:space="0" w:color="auto"/>
        <w:left w:val="none" w:sz="0" w:space="0" w:color="auto"/>
        <w:bottom w:val="none" w:sz="0" w:space="0" w:color="auto"/>
        <w:right w:val="none" w:sz="0" w:space="0" w:color="auto"/>
      </w:divBdr>
    </w:div>
    <w:div w:id="555897031">
      <w:bodyDiv w:val="1"/>
      <w:marLeft w:val="0"/>
      <w:marRight w:val="0"/>
      <w:marTop w:val="0"/>
      <w:marBottom w:val="0"/>
      <w:divBdr>
        <w:top w:val="none" w:sz="0" w:space="0" w:color="auto"/>
        <w:left w:val="none" w:sz="0" w:space="0" w:color="auto"/>
        <w:bottom w:val="none" w:sz="0" w:space="0" w:color="auto"/>
        <w:right w:val="none" w:sz="0" w:space="0" w:color="auto"/>
      </w:divBdr>
    </w:div>
    <w:div w:id="555942875">
      <w:bodyDiv w:val="1"/>
      <w:marLeft w:val="0"/>
      <w:marRight w:val="0"/>
      <w:marTop w:val="0"/>
      <w:marBottom w:val="0"/>
      <w:divBdr>
        <w:top w:val="none" w:sz="0" w:space="0" w:color="auto"/>
        <w:left w:val="none" w:sz="0" w:space="0" w:color="auto"/>
        <w:bottom w:val="none" w:sz="0" w:space="0" w:color="auto"/>
        <w:right w:val="none" w:sz="0" w:space="0" w:color="auto"/>
      </w:divBdr>
    </w:div>
    <w:div w:id="555970022">
      <w:bodyDiv w:val="1"/>
      <w:marLeft w:val="0"/>
      <w:marRight w:val="0"/>
      <w:marTop w:val="0"/>
      <w:marBottom w:val="0"/>
      <w:divBdr>
        <w:top w:val="none" w:sz="0" w:space="0" w:color="auto"/>
        <w:left w:val="none" w:sz="0" w:space="0" w:color="auto"/>
        <w:bottom w:val="none" w:sz="0" w:space="0" w:color="auto"/>
        <w:right w:val="none" w:sz="0" w:space="0" w:color="auto"/>
      </w:divBdr>
    </w:div>
    <w:div w:id="556010016">
      <w:bodyDiv w:val="1"/>
      <w:marLeft w:val="0"/>
      <w:marRight w:val="0"/>
      <w:marTop w:val="0"/>
      <w:marBottom w:val="0"/>
      <w:divBdr>
        <w:top w:val="none" w:sz="0" w:space="0" w:color="auto"/>
        <w:left w:val="none" w:sz="0" w:space="0" w:color="auto"/>
        <w:bottom w:val="none" w:sz="0" w:space="0" w:color="auto"/>
        <w:right w:val="none" w:sz="0" w:space="0" w:color="auto"/>
      </w:divBdr>
    </w:div>
    <w:div w:id="556091407">
      <w:bodyDiv w:val="1"/>
      <w:marLeft w:val="0"/>
      <w:marRight w:val="0"/>
      <w:marTop w:val="0"/>
      <w:marBottom w:val="0"/>
      <w:divBdr>
        <w:top w:val="none" w:sz="0" w:space="0" w:color="auto"/>
        <w:left w:val="none" w:sz="0" w:space="0" w:color="auto"/>
        <w:bottom w:val="none" w:sz="0" w:space="0" w:color="auto"/>
        <w:right w:val="none" w:sz="0" w:space="0" w:color="auto"/>
      </w:divBdr>
    </w:div>
    <w:div w:id="556358405">
      <w:bodyDiv w:val="1"/>
      <w:marLeft w:val="0"/>
      <w:marRight w:val="0"/>
      <w:marTop w:val="0"/>
      <w:marBottom w:val="0"/>
      <w:divBdr>
        <w:top w:val="none" w:sz="0" w:space="0" w:color="auto"/>
        <w:left w:val="none" w:sz="0" w:space="0" w:color="auto"/>
        <w:bottom w:val="none" w:sz="0" w:space="0" w:color="auto"/>
        <w:right w:val="none" w:sz="0" w:space="0" w:color="auto"/>
      </w:divBdr>
    </w:div>
    <w:div w:id="556548634">
      <w:bodyDiv w:val="1"/>
      <w:marLeft w:val="0"/>
      <w:marRight w:val="0"/>
      <w:marTop w:val="0"/>
      <w:marBottom w:val="0"/>
      <w:divBdr>
        <w:top w:val="none" w:sz="0" w:space="0" w:color="auto"/>
        <w:left w:val="none" w:sz="0" w:space="0" w:color="auto"/>
        <w:bottom w:val="none" w:sz="0" w:space="0" w:color="auto"/>
        <w:right w:val="none" w:sz="0" w:space="0" w:color="auto"/>
      </w:divBdr>
    </w:div>
    <w:div w:id="556550418">
      <w:bodyDiv w:val="1"/>
      <w:marLeft w:val="0"/>
      <w:marRight w:val="0"/>
      <w:marTop w:val="0"/>
      <w:marBottom w:val="0"/>
      <w:divBdr>
        <w:top w:val="none" w:sz="0" w:space="0" w:color="auto"/>
        <w:left w:val="none" w:sz="0" w:space="0" w:color="auto"/>
        <w:bottom w:val="none" w:sz="0" w:space="0" w:color="auto"/>
        <w:right w:val="none" w:sz="0" w:space="0" w:color="auto"/>
      </w:divBdr>
    </w:div>
    <w:div w:id="556553760">
      <w:bodyDiv w:val="1"/>
      <w:marLeft w:val="0"/>
      <w:marRight w:val="0"/>
      <w:marTop w:val="0"/>
      <w:marBottom w:val="0"/>
      <w:divBdr>
        <w:top w:val="none" w:sz="0" w:space="0" w:color="auto"/>
        <w:left w:val="none" w:sz="0" w:space="0" w:color="auto"/>
        <w:bottom w:val="none" w:sz="0" w:space="0" w:color="auto"/>
        <w:right w:val="none" w:sz="0" w:space="0" w:color="auto"/>
      </w:divBdr>
    </w:div>
    <w:div w:id="556667873">
      <w:bodyDiv w:val="1"/>
      <w:marLeft w:val="0"/>
      <w:marRight w:val="0"/>
      <w:marTop w:val="0"/>
      <w:marBottom w:val="0"/>
      <w:divBdr>
        <w:top w:val="none" w:sz="0" w:space="0" w:color="auto"/>
        <w:left w:val="none" w:sz="0" w:space="0" w:color="auto"/>
        <w:bottom w:val="none" w:sz="0" w:space="0" w:color="auto"/>
        <w:right w:val="none" w:sz="0" w:space="0" w:color="auto"/>
      </w:divBdr>
    </w:div>
    <w:div w:id="556821975">
      <w:bodyDiv w:val="1"/>
      <w:marLeft w:val="0"/>
      <w:marRight w:val="0"/>
      <w:marTop w:val="0"/>
      <w:marBottom w:val="0"/>
      <w:divBdr>
        <w:top w:val="none" w:sz="0" w:space="0" w:color="auto"/>
        <w:left w:val="none" w:sz="0" w:space="0" w:color="auto"/>
        <w:bottom w:val="none" w:sz="0" w:space="0" w:color="auto"/>
        <w:right w:val="none" w:sz="0" w:space="0" w:color="auto"/>
      </w:divBdr>
    </w:div>
    <w:div w:id="556863060">
      <w:bodyDiv w:val="1"/>
      <w:marLeft w:val="0"/>
      <w:marRight w:val="0"/>
      <w:marTop w:val="0"/>
      <w:marBottom w:val="0"/>
      <w:divBdr>
        <w:top w:val="none" w:sz="0" w:space="0" w:color="auto"/>
        <w:left w:val="none" w:sz="0" w:space="0" w:color="auto"/>
        <w:bottom w:val="none" w:sz="0" w:space="0" w:color="auto"/>
        <w:right w:val="none" w:sz="0" w:space="0" w:color="auto"/>
      </w:divBdr>
    </w:div>
    <w:div w:id="557014346">
      <w:bodyDiv w:val="1"/>
      <w:marLeft w:val="0"/>
      <w:marRight w:val="0"/>
      <w:marTop w:val="0"/>
      <w:marBottom w:val="0"/>
      <w:divBdr>
        <w:top w:val="none" w:sz="0" w:space="0" w:color="auto"/>
        <w:left w:val="none" w:sz="0" w:space="0" w:color="auto"/>
        <w:bottom w:val="none" w:sz="0" w:space="0" w:color="auto"/>
        <w:right w:val="none" w:sz="0" w:space="0" w:color="auto"/>
      </w:divBdr>
    </w:div>
    <w:div w:id="557015705">
      <w:bodyDiv w:val="1"/>
      <w:marLeft w:val="0"/>
      <w:marRight w:val="0"/>
      <w:marTop w:val="0"/>
      <w:marBottom w:val="0"/>
      <w:divBdr>
        <w:top w:val="none" w:sz="0" w:space="0" w:color="auto"/>
        <w:left w:val="none" w:sz="0" w:space="0" w:color="auto"/>
        <w:bottom w:val="none" w:sz="0" w:space="0" w:color="auto"/>
        <w:right w:val="none" w:sz="0" w:space="0" w:color="auto"/>
      </w:divBdr>
    </w:div>
    <w:div w:id="557017683">
      <w:bodyDiv w:val="1"/>
      <w:marLeft w:val="0"/>
      <w:marRight w:val="0"/>
      <w:marTop w:val="0"/>
      <w:marBottom w:val="0"/>
      <w:divBdr>
        <w:top w:val="none" w:sz="0" w:space="0" w:color="auto"/>
        <w:left w:val="none" w:sz="0" w:space="0" w:color="auto"/>
        <w:bottom w:val="none" w:sz="0" w:space="0" w:color="auto"/>
        <w:right w:val="none" w:sz="0" w:space="0" w:color="auto"/>
      </w:divBdr>
    </w:div>
    <w:div w:id="557084771">
      <w:bodyDiv w:val="1"/>
      <w:marLeft w:val="0"/>
      <w:marRight w:val="0"/>
      <w:marTop w:val="0"/>
      <w:marBottom w:val="0"/>
      <w:divBdr>
        <w:top w:val="none" w:sz="0" w:space="0" w:color="auto"/>
        <w:left w:val="none" w:sz="0" w:space="0" w:color="auto"/>
        <w:bottom w:val="none" w:sz="0" w:space="0" w:color="auto"/>
        <w:right w:val="none" w:sz="0" w:space="0" w:color="auto"/>
      </w:divBdr>
      <w:divsChild>
        <w:div w:id="1382091521">
          <w:marLeft w:val="0"/>
          <w:marRight w:val="0"/>
          <w:marTop w:val="64"/>
          <w:marBottom w:val="0"/>
          <w:divBdr>
            <w:top w:val="none" w:sz="0" w:space="0" w:color="auto"/>
            <w:left w:val="none" w:sz="0" w:space="0" w:color="auto"/>
            <w:bottom w:val="none" w:sz="0" w:space="0" w:color="auto"/>
            <w:right w:val="none" w:sz="0" w:space="0" w:color="auto"/>
          </w:divBdr>
        </w:div>
      </w:divsChild>
    </w:div>
    <w:div w:id="557127116">
      <w:bodyDiv w:val="1"/>
      <w:marLeft w:val="0"/>
      <w:marRight w:val="0"/>
      <w:marTop w:val="0"/>
      <w:marBottom w:val="0"/>
      <w:divBdr>
        <w:top w:val="none" w:sz="0" w:space="0" w:color="auto"/>
        <w:left w:val="none" w:sz="0" w:space="0" w:color="auto"/>
        <w:bottom w:val="none" w:sz="0" w:space="0" w:color="auto"/>
        <w:right w:val="none" w:sz="0" w:space="0" w:color="auto"/>
      </w:divBdr>
    </w:div>
    <w:div w:id="557281615">
      <w:bodyDiv w:val="1"/>
      <w:marLeft w:val="0"/>
      <w:marRight w:val="0"/>
      <w:marTop w:val="0"/>
      <w:marBottom w:val="0"/>
      <w:divBdr>
        <w:top w:val="none" w:sz="0" w:space="0" w:color="auto"/>
        <w:left w:val="none" w:sz="0" w:space="0" w:color="auto"/>
        <w:bottom w:val="none" w:sz="0" w:space="0" w:color="auto"/>
        <w:right w:val="none" w:sz="0" w:space="0" w:color="auto"/>
      </w:divBdr>
    </w:div>
    <w:div w:id="557322482">
      <w:bodyDiv w:val="1"/>
      <w:marLeft w:val="0"/>
      <w:marRight w:val="0"/>
      <w:marTop w:val="0"/>
      <w:marBottom w:val="0"/>
      <w:divBdr>
        <w:top w:val="none" w:sz="0" w:space="0" w:color="auto"/>
        <w:left w:val="none" w:sz="0" w:space="0" w:color="auto"/>
        <w:bottom w:val="none" w:sz="0" w:space="0" w:color="auto"/>
        <w:right w:val="none" w:sz="0" w:space="0" w:color="auto"/>
      </w:divBdr>
    </w:div>
    <w:div w:id="557325369">
      <w:bodyDiv w:val="1"/>
      <w:marLeft w:val="0"/>
      <w:marRight w:val="0"/>
      <w:marTop w:val="0"/>
      <w:marBottom w:val="0"/>
      <w:divBdr>
        <w:top w:val="none" w:sz="0" w:space="0" w:color="auto"/>
        <w:left w:val="none" w:sz="0" w:space="0" w:color="auto"/>
        <w:bottom w:val="none" w:sz="0" w:space="0" w:color="auto"/>
        <w:right w:val="none" w:sz="0" w:space="0" w:color="auto"/>
      </w:divBdr>
      <w:divsChild>
        <w:div w:id="755050641">
          <w:marLeft w:val="-320"/>
          <w:marRight w:val="0"/>
          <w:marTop w:val="0"/>
          <w:marBottom w:val="32"/>
          <w:divBdr>
            <w:top w:val="none" w:sz="0" w:space="0" w:color="auto"/>
            <w:left w:val="none" w:sz="0" w:space="0" w:color="auto"/>
            <w:bottom w:val="none" w:sz="0" w:space="0" w:color="auto"/>
            <w:right w:val="none" w:sz="0" w:space="0" w:color="auto"/>
          </w:divBdr>
        </w:div>
        <w:div w:id="2084523461">
          <w:marLeft w:val="0"/>
          <w:marRight w:val="0"/>
          <w:marTop w:val="0"/>
          <w:marBottom w:val="0"/>
          <w:divBdr>
            <w:top w:val="none" w:sz="0" w:space="0" w:color="auto"/>
            <w:left w:val="none" w:sz="0" w:space="0" w:color="auto"/>
            <w:bottom w:val="none" w:sz="0" w:space="0" w:color="auto"/>
            <w:right w:val="none" w:sz="0" w:space="0" w:color="auto"/>
          </w:divBdr>
          <w:divsChild>
            <w:div w:id="150073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7859">
      <w:bodyDiv w:val="1"/>
      <w:marLeft w:val="0"/>
      <w:marRight w:val="0"/>
      <w:marTop w:val="0"/>
      <w:marBottom w:val="0"/>
      <w:divBdr>
        <w:top w:val="none" w:sz="0" w:space="0" w:color="auto"/>
        <w:left w:val="none" w:sz="0" w:space="0" w:color="auto"/>
        <w:bottom w:val="none" w:sz="0" w:space="0" w:color="auto"/>
        <w:right w:val="none" w:sz="0" w:space="0" w:color="auto"/>
      </w:divBdr>
    </w:div>
    <w:div w:id="557471541">
      <w:bodyDiv w:val="1"/>
      <w:marLeft w:val="0"/>
      <w:marRight w:val="0"/>
      <w:marTop w:val="0"/>
      <w:marBottom w:val="0"/>
      <w:divBdr>
        <w:top w:val="none" w:sz="0" w:space="0" w:color="auto"/>
        <w:left w:val="none" w:sz="0" w:space="0" w:color="auto"/>
        <w:bottom w:val="none" w:sz="0" w:space="0" w:color="auto"/>
        <w:right w:val="none" w:sz="0" w:space="0" w:color="auto"/>
      </w:divBdr>
    </w:div>
    <w:div w:id="557475310">
      <w:bodyDiv w:val="1"/>
      <w:marLeft w:val="0"/>
      <w:marRight w:val="0"/>
      <w:marTop w:val="0"/>
      <w:marBottom w:val="0"/>
      <w:divBdr>
        <w:top w:val="none" w:sz="0" w:space="0" w:color="auto"/>
        <w:left w:val="none" w:sz="0" w:space="0" w:color="auto"/>
        <w:bottom w:val="none" w:sz="0" w:space="0" w:color="auto"/>
        <w:right w:val="none" w:sz="0" w:space="0" w:color="auto"/>
      </w:divBdr>
    </w:div>
    <w:div w:id="557667562">
      <w:bodyDiv w:val="1"/>
      <w:marLeft w:val="0"/>
      <w:marRight w:val="0"/>
      <w:marTop w:val="0"/>
      <w:marBottom w:val="0"/>
      <w:divBdr>
        <w:top w:val="none" w:sz="0" w:space="0" w:color="auto"/>
        <w:left w:val="none" w:sz="0" w:space="0" w:color="auto"/>
        <w:bottom w:val="none" w:sz="0" w:space="0" w:color="auto"/>
        <w:right w:val="none" w:sz="0" w:space="0" w:color="auto"/>
      </w:divBdr>
    </w:div>
    <w:div w:id="557787321">
      <w:bodyDiv w:val="1"/>
      <w:marLeft w:val="0"/>
      <w:marRight w:val="0"/>
      <w:marTop w:val="0"/>
      <w:marBottom w:val="0"/>
      <w:divBdr>
        <w:top w:val="none" w:sz="0" w:space="0" w:color="auto"/>
        <w:left w:val="none" w:sz="0" w:space="0" w:color="auto"/>
        <w:bottom w:val="none" w:sz="0" w:space="0" w:color="auto"/>
        <w:right w:val="none" w:sz="0" w:space="0" w:color="auto"/>
      </w:divBdr>
    </w:div>
    <w:div w:id="557933501">
      <w:bodyDiv w:val="1"/>
      <w:marLeft w:val="0"/>
      <w:marRight w:val="0"/>
      <w:marTop w:val="0"/>
      <w:marBottom w:val="0"/>
      <w:divBdr>
        <w:top w:val="none" w:sz="0" w:space="0" w:color="auto"/>
        <w:left w:val="none" w:sz="0" w:space="0" w:color="auto"/>
        <w:bottom w:val="none" w:sz="0" w:space="0" w:color="auto"/>
        <w:right w:val="none" w:sz="0" w:space="0" w:color="auto"/>
      </w:divBdr>
    </w:div>
    <w:div w:id="557934208">
      <w:bodyDiv w:val="1"/>
      <w:marLeft w:val="0"/>
      <w:marRight w:val="0"/>
      <w:marTop w:val="0"/>
      <w:marBottom w:val="0"/>
      <w:divBdr>
        <w:top w:val="none" w:sz="0" w:space="0" w:color="auto"/>
        <w:left w:val="none" w:sz="0" w:space="0" w:color="auto"/>
        <w:bottom w:val="none" w:sz="0" w:space="0" w:color="auto"/>
        <w:right w:val="none" w:sz="0" w:space="0" w:color="auto"/>
      </w:divBdr>
    </w:div>
    <w:div w:id="557934298">
      <w:bodyDiv w:val="1"/>
      <w:marLeft w:val="0"/>
      <w:marRight w:val="0"/>
      <w:marTop w:val="0"/>
      <w:marBottom w:val="0"/>
      <w:divBdr>
        <w:top w:val="none" w:sz="0" w:space="0" w:color="auto"/>
        <w:left w:val="none" w:sz="0" w:space="0" w:color="auto"/>
        <w:bottom w:val="none" w:sz="0" w:space="0" w:color="auto"/>
        <w:right w:val="none" w:sz="0" w:space="0" w:color="auto"/>
      </w:divBdr>
    </w:div>
    <w:div w:id="557935403">
      <w:bodyDiv w:val="1"/>
      <w:marLeft w:val="0"/>
      <w:marRight w:val="0"/>
      <w:marTop w:val="0"/>
      <w:marBottom w:val="0"/>
      <w:divBdr>
        <w:top w:val="none" w:sz="0" w:space="0" w:color="auto"/>
        <w:left w:val="none" w:sz="0" w:space="0" w:color="auto"/>
        <w:bottom w:val="none" w:sz="0" w:space="0" w:color="auto"/>
        <w:right w:val="none" w:sz="0" w:space="0" w:color="auto"/>
      </w:divBdr>
    </w:div>
    <w:div w:id="557937053">
      <w:bodyDiv w:val="1"/>
      <w:marLeft w:val="0"/>
      <w:marRight w:val="0"/>
      <w:marTop w:val="0"/>
      <w:marBottom w:val="0"/>
      <w:divBdr>
        <w:top w:val="none" w:sz="0" w:space="0" w:color="auto"/>
        <w:left w:val="none" w:sz="0" w:space="0" w:color="auto"/>
        <w:bottom w:val="none" w:sz="0" w:space="0" w:color="auto"/>
        <w:right w:val="none" w:sz="0" w:space="0" w:color="auto"/>
      </w:divBdr>
    </w:div>
    <w:div w:id="557980052">
      <w:bodyDiv w:val="1"/>
      <w:marLeft w:val="0"/>
      <w:marRight w:val="0"/>
      <w:marTop w:val="0"/>
      <w:marBottom w:val="0"/>
      <w:divBdr>
        <w:top w:val="none" w:sz="0" w:space="0" w:color="auto"/>
        <w:left w:val="none" w:sz="0" w:space="0" w:color="auto"/>
        <w:bottom w:val="none" w:sz="0" w:space="0" w:color="auto"/>
        <w:right w:val="none" w:sz="0" w:space="0" w:color="auto"/>
      </w:divBdr>
    </w:div>
    <w:div w:id="558445557">
      <w:bodyDiv w:val="1"/>
      <w:marLeft w:val="0"/>
      <w:marRight w:val="0"/>
      <w:marTop w:val="0"/>
      <w:marBottom w:val="0"/>
      <w:divBdr>
        <w:top w:val="none" w:sz="0" w:space="0" w:color="auto"/>
        <w:left w:val="none" w:sz="0" w:space="0" w:color="auto"/>
        <w:bottom w:val="none" w:sz="0" w:space="0" w:color="auto"/>
        <w:right w:val="none" w:sz="0" w:space="0" w:color="auto"/>
      </w:divBdr>
    </w:div>
    <w:div w:id="558513219">
      <w:bodyDiv w:val="1"/>
      <w:marLeft w:val="0"/>
      <w:marRight w:val="0"/>
      <w:marTop w:val="0"/>
      <w:marBottom w:val="0"/>
      <w:divBdr>
        <w:top w:val="none" w:sz="0" w:space="0" w:color="auto"/>
        <w:left w:val="none" w:sz="0" w:space="0" w:color="auto"/>
        <w:bottom w:val="none" w:sz="0" w:space="0" w:color="auto"/>
        <w:right w:val="none" w:sz="0" w:space="0" w:color="auto"/>
      </w:divBdr>
    </w:div>
    <w:div w:id="558595648">
      <w:bodyDiv w:val="1"/>
      <w:marLeft w:val="0"/>
      <w:marRight w:val="0"/>
      <w:marTop w:val="0"/>
      <w:marBottom w:val="0"/>
      <w:divBdr>
        <w:top w:val="none" w:sz="0" w:space="0" w:color="auto"/>
        <w:left w:val="none" w:sz="0" w:space="0" w:color="auto"/>
        <w:bottom w:val="none" w:sz="0" w:space="0" w:color="auto"/>
        <w:right w:val="none" w:sz="0" w:space="0" w:color="auto"/>
      </w:divBdr>
    </w:div>
    <w:div w:id="558706498">
      <w:bodyDiv w:val="1"/>
      <w:marLeft w:val="0"/>
      <w:marRight w:val="0"/>
      <w:marTop w:val="0"/>
      <w:marBottom w:val="0"/>
      <w:divBdr>
        <w:top w:val="none" w:sz="0" w:space="0" w:color="auto"/>
        <w:left w:val="none" w:sz="0" w:space="0" w:color="auto"/>
        <w:bottom w:val="none" w:sz="0" w:space="0" w:color="auto"/>
        <w:right w:val="none" w:sz="0" w:space="0" w:color="auto"/>
      </w:divBdr>
    </w:div>
    <w:div w:id="558710358">
      <w:bodyDiv w:val="1"/>
      <w:marLeft w:val="0"/>
      <w:marRight w:val="0"/>
      <w:marTop w:val="0"/>
      <w:marBottom w:val="0"/>
      <w:divBdr>
        <w:top w:val="none" w:sz="0" w:space="0" w:color="auto"/>
        <w:left w:val="none" w:sz="0" w:space="0" w:color="auto"/>
        <w:bottom w:val="none" w:sz="0" w:space="0" w:color="auto"/>
        <w:right w:val="none" w:sz="0" w:space="0" w:color="auto"/>
      </w:divBdr>
    </w:div>
    <w:div w:id="558783087">
      <w:bodyDiv w:val="1"/>
      <w:marLeft w:val="0"/>
      <w:marRight w:val="0"/>
      <w:marTop w:val="0"/>
      <w:marBottom w:val="0"/>
      <w:divBdr>
        <w:top w:val="none" w:sz="0" w:space="0" w:color="auto"/>
        <w:left w:val="none" w:sz="0" w:space="0" w:color="auto"/>
        <w:bottom w:val="none" w:sz="0" w:space="0" w:color="auto"/>
        <w:right w:val="none" w:sz="0" w:space="0" w:color="auto"/>
      </w:divBdr>
    </w:div>
    <w:div w:id="558785705">
      <w:bodyDiv w:val="1"/>
      <w:marLeft w:val="0"/>
      <w:marRight w:val="0"/>
      <w:marTop w:val="0"/>
      <w:marBottom w:val="0"/>
      <w:divBdr>
        <w:top w:val="none" w:sz="0" w:space="0" w:color="auto"/>
        <w:left w:val="none" w:sz="0" w:space="0" w:color="auto"/>
        <w:bottom w:val="none" w:sz="0" w:space="0" w:color="auto"/>
        <w:right w:val="none" w:sz="0" w:space="0" w:color="auto"/>
      </w:divBdr>
    </w:div>
    <w:div w:id="558857895">
      <w:bodyDiv w:val="1"/>
      <w:marLeft w:val="0"/>
      <w:marRight w:val="0"/>
      <w:marTop w:val="0"/>
      <w:marBottom w:val="0"/>
      <w:divBdr>
        <w:top w:val="none" w:sz="0" w:space="0" w:color="auto"/>
        <w:left w:val="none" w:sz="0" w:space="0" w:color="auto"/>
        <w:bottom w:val="none" w:sz="0" w:space="0" w:color="auto"/>
        <w:right w:val="none" w:sz="0" w:space="0" w:color="auto"/>
      </w:divBdr>
    </w:div>
    <w:div w:id="558983452">
      <w:bodyDiv w:val="1"/>
      <w:marLeft w:val="0"/>
      <w:marRight w:val="0"/>
      <w:marTop w:val="0"/>
      <w:marBottom w:val="0"/>
      <w:divBdr>
        <w:top w:val="none" w:sz="0" w:space="0" w:color="auto"/>
        <w:left w:val="none" w:sz="0" w:space="0" w:color="auto"/>
        <w:bottom w:val="none" w:sz="0" w:space="0" w:color="auto"/>
        <w:right w:val="none" w:sz="0" w:space="0" w:color="auto"/>
      </w:divBdr>
      <w:divsChild>
        <w:div w:id="2126727514">
          <w:marLeft w:val="0"/>
          <w:marRight w:val="0"/>
          <w:marTop w:val="0"/>
          <w:marBottom w:val="206"/>
          <w:divBdr>
            <w:top w:val="none" w:sz="0" w:space="0" w:color="auto"/>
            <w:left w:val="none" w:sz="0" w:space="0" w:color="auto"/>
            <w:bottom w:val="none" w:sz="0" w:space="0" w:color="auto"/>
            <w:right w:val="none" w:sz="0" w:space="0" w:color="auto"/>
          </w:divBdr>
          <w:divsChild>
            <w:div w:id="1958289997">
              <w:marLeft w:val="0"/>
              <w:marRight w:val="0"/>
              <w:marTop w:val="0"/>
              <w:marBottom w:val="0"/>
              <w:divBdr>
                <w:top w:val="none" w:sz="0" w:space="0" w:color="auto"/>
                <w:left w:val="none" w:sz="0" w:space="0" w:color="auto"/>
                <w:bottom w:val="none" w:sz="0" w:space="0" w:color="auto"/>
                <w:right w:val="none" w:sz="0" w:space="0" w:color="auto"/>
              </w:divBdr>
              <w:divsChild>
                <w:div w:id="1284072254">
                  <w:marLeft w:val="0"/>
                  <w:marRight w:val="0"/>
                  <w:marTop w:val="0"/>
                  <w:marBottom w:val="0"/>
                  <w:divBdr>
                    <w:top w:val="none" w:sz="0" w:space="0" w:color="auto"/>
                    <w:left w:val="none" w:sz="0" w:space="0" w:color="auto"/>
                    <w:bottom w:val="none" w:sz="0" w:space="0" w:color="auto"/>
                    <w:right w:val="none" w:sz="0" w:space="0" w:color="auto"/>
                  </w:divBdr>
                  <w:divsChild>
                    <w:div w:id="797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26063">
      <w:bodyDiv w:val="1"/>
      <w:marLeft w:val="0"/>
      <w:marRight w:val="0"/>
      <w:marTop w:val="0"/>
      <w:marBottom w:val="0"/>
      <w:divBdr>
        <w:top w:val="none" w:sz="0" w:space="0" w:color="auto"/>
        <w:left w:val="none" w:sz="0" w:space="0" w:color="auto"/>
        <w:bottom w:val="none" w:sz="0" w:space="0" w:color="auto"/>
        <w:right w:val="none" w:sz="0" w:space="0" w:color="auto"/>
      </w:divBdr>
    </w:div>
    <w:div w:id="559026309">
      <w:bodyDiv w:val="1"/>
      <w:marLeft w:val="0"/>
      <w:marRight w:val="0"/>
      <w:marTop w:val="0"/>
      <w:marBottom w:val="0"/>
      <w:divBdr>
        <w:top w:val="none" w:sz="0" w:space="0" w:color="auto"/>
        <w:left w:val="none" w:sz="0" w:space="0" w:color="auto"/>
        <w:bottom w:val="none" w:sz="0" w:space="0" w:color="auto"/>
        <w:right w:val="none" w:sz="0" w:space="0" w:color="auto"/>
      </w:divBdr>
    </w:div>
    <w:div w:id="559098801">
      <w:bodyDiv w:val="1"/>
      <w:marLeft w:val="0"/>
      <w:marRight w:val="0"/>
      <w:marTop w:val="0"/>
      <w:marBottom w:val="0"/>
      <w:divBdr>
        <w:top w:val="none" w:sz="0" w:space="0" w:color="auto"/>
        <w:left w:val="none" w:sz="0" w:space="0" w:color="auto"/>
        <w:bottom w:val="none" w:sz="0" w:space="0" w:color="auto"/>
        <w:right w:val="none" w:sz="0" w:space="0" w:color="auto"/>
      </w:divBdr>
    </w:div>
    <w:div w:id="559288107">
      <w:bodyDiv w:val="1"/>
      <w:marLeft w:val="0"/>
      <w:marRight w:val="0"/>
      <w:marTop w:val="0"/>
      <w:marBottom w:val="0"/>
      <w:divBdr>
        <w:top w:val="none" w:sz="0" w:space="0" w:color="auto"/>
        <w:left w:val="none" w:sz="0" w:space="0" w:color="auto"/>
        <w:bottom w:val="none" w:sz="0" w:space="0" w:color="auto"/>
        <w:right w:val="none" w:sz="0" w:space="0" w:color="auto"/>
      </w:divBdr>
      <w:divsChild>
        <w:div w:id="28796309">
          <w:marLeft w:val="0"/>
          <w:marRight w:val="0"/>
          <w:marTop w:val="0"/>
          <w:marBottom w:val="0"/>
          <w:divBdr>
            <w:top w:val="none" w:sz="0" w:space="0" w:color="auto"/>
            <w:left w:val="none" w:sz="0" w:space="0" w:color="auto"/>
            <w:bottom w:val="none" w:sz="0" w:space="0" w:color="auto"/>
            <w:right w:val="none" w:sz="0" w:space="0" w:color="auto"/>
          </w:divBdr>
        </w:div>
        <w:div w:id="798113002">
          <w:marLeft w:val="0"/>
          <w:marRight w:val="0"/>
          <w:marTop w:val="0"/>
          <w:marBottom w:val="0"/>
          <w:divBdr>
            <w:top w:val="none" w:sz="0" w:space="0" w:color="auto"/>
            <w:left w:val="none" w:sz="0" w:space="0" w:color="auto"/>
            <w:bottom w:val="none" w:sz="0" w:space="0" w:color="auto"/>
            <w:right w:val="none" w:sz="0" w:space="0" w:color="auto"/>
          </w:divBdr>
        </w:div>
      </w:divsChild>
    </w:div>
    <w:div w:id="559291066">
      <w:bodyDiv w:val="1"/>
      <w:marLeft w:val="0"/>
      <w:marRight w:val="0"/>
      <w:marTop w:val="0"/>
      <w:marBottom w:val="0"/>
      <w:divBdr>
        <w:top w:val="none" w:sz="0" w:space="0" w:color="auto"/>
        <w:left w:val="none" w:sz="0" w:space="0" w:color="auto"/>
        <w:bottom w:val="none" w:sz="0" w:space="0" w:color="auto"/>
        <w:right w:val="none" w:sz="0" w:space="0" w:color="auto"/>
      </w:divBdr>
    </w:div>
    <w:div w:id="559440633">
      <w:bodyDiv w:val="1"/>
      <w:marLeft w:val="0"/>
      <w:marRight w:val="0"/>
      <w:marTop w:val="0"/>
      <w:marBottom w:val="0"/>
      <w:divBdr>
        <w:top w:val="none" w:sz="0" w:space="0" w:color="auto"/>
        <w:left w:val="none" w:sz="0" w:space="0" w:color="auto"/>
        <w:bottom w:val="none" w:sz="0" w:space="0" w:color="auto"/>
        <w:right w:val="none" w:sz="0" w:space="0" w:color="auto"/>
      </w:divBdr>
      <w:divsChild>
        <w:div w:id="99111066">
          <w:marLeft w:val="-320"/>
          <w:marRight w:val="0"/>
          <w:marTop w:val="0"/>
          <w:marBottom w:val="32"/>
          <w:divBdr>
            <w:top w:val="none" w:sz="0" w:space="0" w:color="auto"/>
            <w:left w:val="none" w:sz="0" w:space="0" w:color="auto"/>
            <w:bottom w:val="none" w:sz="0" w:space="0" w:color="auto"/>
            <w:right w:val="none" w:sz="0" w:space="0" w:color="auto"/>
          </w:divBdr>
        </w:div>
        <w:div w:id="604580848">
          <w:marLeft w:val="0"/>
          <w:marRight w:val="0"/>
          <w:marTop w:val="0"/>
          <w:marBottom w:val="0"/>
          <w:divBdr>
            <w:top w:val="none" w:sz="0" w:space="0" w:color="auto"/>
            <w:left w:val="none" w:sz="0" w:space="0" w:color="auto"/>
            <w:bottom w:val="none" w:sz="0" w:space="0" w:color="auto"/>
            <w:right w:val="none" w:sz="0" w:space="0" w:color="auto"/>
          </w:divBdr>
          <w:divsChild>
            <w:div w:id="8242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6927">
      <w:bodyDiv w:val="1"/>
      <w:marLeft w:val="0"/>
      <w:marRight w:val="0"/>
      <w:marTop w:val="0"/>
      <w:marBottom w:val="0"/>
      <w:divBdr>
        <w:top w:val="none" w:sz="0" w:space="0" w:color="auto"/>
        <w:left w:val="none" w:sz="0" w:space="0" w:color="auto"/>
        <w:bottom w:val="none" w:sz="0" w:space="0" w:color="auto"/>
        <w:right w:val="none" w:sz="0" w:space="0" w:color="auto"/>
      </w:divBdr>
      <w:divsChild>
        <w:div w:id="168763502">
          <w:marLeft w:val="0"/>
          <w:marRight w:val="0"/>
          <w:marTop w:val="360"/>
          <w:marBottom w:val="360"/>
          <w:divBdr>
            <w:top w:val="none" w:sz="0" w:space="0" w:color="auto"/>
            <w:left w:val="none" w:sz="0" w:space="0" w:color="auto"/>
            <w:bottom w:val="none" w:sz="0" w:space="0" w:color="auto"/>
            <w:right w:val="none" w:sz="0" w:space="0" w:color="auto"/>
          </w:divBdr>
        </w:div>
      </w:divsChild>
    </w:div>
    <w:div w:id="559680694">
      <w:bodyDiv w:val="1"/>
      <w:marLeft w:val="0"/>
      <w:marRight w:val="0"/>
      <w:marTop w:val="0"/>
      <w:marBottom w:val="0"/>
      <w:divBdr>
        <w:top w:val="none" w:sz="0" w:space="0" w:color="auto"/>
        <w:left w:val="none" w:sz="0" w:space="0" w:color="auto"/>
        <w:bottom w:val="none" w:sz="0" w:space="0" w:color="auto"/>
        <w:right w:val="none" w:sz="0" w:space="0" w:color="auto"/>
      </w:divBdr>
      <w:divsChild>
        <w:div w:id="320238761">
          <w:marLeft w:val="0"/>
          <w:marRight w:val="0"/>
          <w:marTop w:val="75"/>
          <w:marBottom w:val="0"/>
          <w:divBdr>
            <w:top w:val="none" w:sz="0" w:space="0" w:color="auto"/>
            <w:left w:val="none" w:sz="0" w:space="0" w:color="auto"/>
            <w:bottom w:val="none" w:sz="0" w:space="0" w:color="auto"/>
            <w:right w:val="none" w:sz="0" w:space="0" w:color="auto"/>
          </w:divBdr>
        </w:div>
        <w:div w:id="1749837428">
          <w:marLeft w:val="0"/>
          <w:marRight w:val="0"/>
          <w:marTop w:val="75"/>
          <w:marBottom w:val="0"/>
          <w:divBdr>
            <w:top w:val="none" w:sz="0" w:space="0" w:color="auto"/>
            <w:left w:val="none" w:sz="0" w:space="0" w:color="auto"/>
            <w:bottom w:val="none" w:sz="0" w:space="0" w:color="auto"/>
            <w:right w:val="none" w:sz="0" w:space="0" w:color="auto"/>
          </w:divBdr>
        </w:div>
      </w:divsChild>
    </w:div>
    <w:div w:id="559708137">
      <w:bodyDiv w:val="1"/>
      <w:marLeft w:val="0"/>
      <w:marRight w:val="0"/>
      <w:marTop w:val="0"/>
      <w:marBottom w:val="0"/>
      <w:divBdr>
        <w:top w:val="none" w:sz="0" w:space="0" w:color="auto"/>
        <w:left w:val="none" w:sz="0" w:space="0" w:color="auto"/>
        <w:bottom w:val="none" w:sz="0" w:space="0" w:color="auto"/>
        <w:right w:val="none" w:sz="0" w:space="0" w:color="auto"/>
      </w:divBdr>
    </w:div>
    <w:div w:id="559749119">
      <w:bodyDiv w:val="1"/>
      <w:marLeft w:val="0"/>
      <w:marRight w:val="0"/>
      <w:marTop w:val="0"/>
      <w:marBottom w:val="0"/>
      <w:divBdr>
        <w:top w:val="none" w:sz="0" w:space="0" w:color="auto"/>
        <w:left w:val="none" w:sz="0" w:space="0" w:color="auto"/>
        <w:bottom w:val="none" w:sz="0" w:space="0" w:color="auto"/>
        <w:right w:val="none" w:sz="0" w:space="0" w:color="auto"/>
      </w:divBdr>
    </w:div>
    <w:div w:id="559903922">
      <w:bodyDiv w:val="1"/>
      <w:marLeft w:val="0"/>
      <w:marRight w:val="0"/>
      <w:marTop w:val="0"/>
      <w:marBottom w:val="0"/>
      <w:divBdr>
        <w:top w:val="none" w:sz="0" w:space="0" w:color="auto"/>
        <w:left w:val="none" w:sz="0" w:space="0" w:color="auto"/>
        <w:bottom w:val="none" w:sz="0" w:space="0" w:color="auto"/>
        <w:right w:val="none" w:sz="0" w:space="0" w:color="auto"/>
      </w:divBdr>
    </w:div>
    <w:div w:id="560023694">
      <w:bodyDiv w:val="1"/>
      <w:marLeft w:val="0"/>
      <w:marRight w:val="0"/>
      <w:marTop w:val="0"/>
      <w:marBottom w:val="0"/>
      <w:divBdr>
        <w:top w:val="none" w:sz="0" w:space="0" w:color="auto"/>
        <w:left w:val="none" w:sz="0" w:space="0" w:color="auto"/>
        <w:bottom w:val="none" w:sz="0" w:space="0" w:color="auto"/>
        <w:right w:val="none" w:sz="0" w:space="0" w:color="auto"/>
      </w:divBdr>
    </w:div>
    <w:div w:id="560024873">
      <w:bodyDiv w:val="1"/>
      <w:marLeft w:val="0"/>
      <w:marRight w:val="0"/>
      <w:marTop w:val="0"/>
      <w:marBottom w:val="0"/>
      <w:divBdr>
        <w:top w:val="none" w:sz="0" w:space="0" w:color="auto"/>
        <w:left w:val="none" w:sz="0" w:space="0" w:color="auto"/>
        <w:bottom w:val="none" w:sz="0" w:space="0" w:color="auto"/>
        <w:right w:val="none" w:sz="0" w:space="0" w:color="auto"/>
      </w:divBdr>
      <w:divsChild>
        <w:div w:id="691958199">
          <w:marLeft w:val="0"/>
          <w:marRight w:val="0"/>
          <w:marTop w:val="0"/>
          <w:marBottom w:val="0"/>
          <w:divBdr>
            <w:top w:val="none" w:sz="0" w:space="0" w:color="auto"/>
            <w:left w:val="none" w:sz="0" w:space="0" w:color="auto"/>
            <w:bottom w:val="none" w:sz="0" w:space="0" w:color="auto"/>
            <w:right w:val="none" w:sz="0" w:space="0" w:color="auto"/>
          </w:divBdr>
        </w:div>
        <w:div w:id="778456557">
          <w:marLeft w:val="0"/>
          <w:marRight w:val="0"/>
          <w:marTop w:val="0"/>
          <w:marBottom w:val="0"/>
          <w:divBdr>
            <w:top w:val="none" w:sz="0" w:space="0" w:color="auto"/>
            <w:left w:val="none" w:sz="0" w:space="0" w:color="auto"/>
            <w:bottom w:val="none" w:sz="0" w:space="0" w:color="auto"/>
            <w:right w:val="none" w:sz="0" w:space="0" w:color="auto"/>
          </w:divBdr>
        </w:div>
      </w:divsChild>
    </w:div>
    <w:div w:id="560092884">
      <w:bodyDiv w:val="1"/>
      <w:marLeft w:val="0"/>
      <w:marRight w:val="0"/>
      <w:marTop w:val="0"/>
      <w:marBottom w:val="0"/>
      <w:divBdr>
        <w:top w:val="none" w:sz="0" w:space="0" w:color="auto"/>
        <w:left w:val="none" w:sz="0" w:space="0" w:color="auto"/>
        <w:bottom w:val="none" w:sz="0" w:space="0" w:color="auto"/>
        <w:right w:val="none" w:sz="0" w:space="0" w:color="auto"/>
      </w:divBdr>
      <w:divsChild>
        <w:div w:id="490223070">
          <w:marLeft w:val="0"/>
          <w:marRight w:val="0"/>
          <w:marTop w:val="0"/>
          <w:marBottom w:val="0"/>
          <w:divBdr>
            <w:top w:val="none" w:sz="0" w:space="0" w:color="auto"/>
            <w:left w:val="none" w:sz="0" w:space="0" w:color="auto"/>
            <w:bottom w:val="none" w:sz="0" w:space="0" w:color="auto"/>
            <w:right w:val="none" w:sz="0" w:space="0" w:color="auto"/>
          </w:divBdr>
        </w:div>
      </w:divsChild>
    </w:div>
    <w:div w:id="560139183">
      <w:bodyDiv w:val="1"/>
      <w:marLeft w:val="0"/>
      <w:marRight w:val="0"/>
      <w:marTop w:val="0"/>
      <w:marBottom w:val="0"/>
      <w:divBdr>
        <w:top w:val="none" w:sz="0" w:space="0" w:color="auto"/>
        <w:left w:val="none" w:sz="0" w:space="0" w:color="auto"/>
        <w:bottom w:val="none" w:sz="0" w:space="0" w:color="auto"/>
        <w:right w:val="none" w:sz="0" w:space="0" w:color="auto"/>
      </w:divBdr>
    </w:div>
    <w:div w:id="560403004">
      <w:bodyDiv w:val="1"/>
      <w:marLeft w:val="0"/>
      <w:marRight w:val="0"/>
      <w:marTop w:val="0"/>
      <w:marBottom w:val="0"/>
      <w:divBdr>
        <w:top w:val="none" w:sz="0" w:space="0" w:color="auto"/>
        <w:left w:val="none" w:sz="0" w:space="0" w:color="auto"/>
        <w:bottom w:val="none" w:sz="0" w:space="0" w:color="auto"/>
        <w:right w:val="none" w:sz="0" w:space="0" w:color="auto"/>
      </w:divBdr>
    </w:div>
    <w:div w:id="560411898">
      <w:bodyDiv w:val="1"/>
      <w:marLeft w:val="0"/>
      <w:marRight w:val="0"/>
      <w:marTop w:val="0"/>
      <w:marBottom w:val="0"/>
      <w:divBdr>
        <w:top w:val="none" w:sz="0" w:space="0" w:color="auto"/>
        <w:left w:val="none" w:sz="0" w:space="0" w:color="auto"/>
        <w:bottom w:val="none" w:sz="0" w:space="0" w:color="auto"/>
        <w:right w:val="none" w:sz="0" w:space="0" w:color="auto"/>
      </w:divBdr>
    </w:div>
    <w:div w:id="560554590">
      <w:bodyDiv w:val="1"/>
      <w:marLeft w:val="0"/>
      <w:marRight w:val="0"/>
      <w:marTop w:val="0"/>
      <w:marBottom w:val="0"/>
      <w:divBdr>
        <w:top w:val="none" w:sz="0" w:space="0" w:color="auto"/>
        <w:left w:val="none" w:sz="0" w:space="0" w:color="auto"/>
        <w:bottom w:val="none" w:sz="0" w:space="0" w:color="auto"/>
        <w:right w:val="none" w:sz="0" w:space="0" w:color="auto"/>
      </w:divBdr>
    </w:div>
    <w:div w:id="560556768">
      <w:bodyDiv w:val="1"/>
      <w:marLeft w:val="0"/>
      <w:marRight w:val="0"/>
      <w:marTop w:val="0"/>
      <w:marBottom w:val="0"/>
      <w:divBdr>
        <w:top w:val="none" w:sz="0" w:space="0" w:color="auto"/>
        <w:left w:val="none" w:sz="0" w:space="0" w:color="auto"/>
        <w:bottom w:val="none" w:sz="0" w:space="0" w:color="auto"/>
        <w:right w:val="none" w:sz="0" w:space="0" w:color="auto"/>
      </w:divBdr>
    </w:div>
    <w:div w:id="560596594">
      <w:bodyDiv w:val="1"/>
      <w:marLeft w:val="0"/>
      <w:marRight w:val="0"/>
      <w:marTop w:val="0"/>
      <w:marBottom w:val="0"/>
      <w:divBdr>
        <w:top w:val="none" w:sz="0" w:space="0" w:color="auto"/>
        <w:left w:val="none" w:sz="0" w:space="0" w:color="auto"/>
        <w:bottom w:val="none" w:sz="0" w:space="0" w:color="auto"/>
        <w:right w:val="none" w:sz="0" w:space="0" w:color="auto"/>
      </w:divBdr>
    </w:div>
    <w:div w:id="560604945">
      <w:bodyDiv w:val="1"/>
      <w:marLeft w:val="0"/>
      <w:marRight w:val="0"/>
      <w:marTop w:val="0"/>
      <w:marBottom w:val="0"/>
      <w:divBdr>
        <w:top w:val="none" w:sz="0" w:space="0" w:color="auto"/>
        <w:left w:val="none" w:sz="0" w:space="0" w:color="auto"/>
        <w:bottom w:val="none" w:sz="0" w:space="0" w:color="auto"/>
        <w:right w:val="none" w:sz="0" w:space="0" w:color="auto"/>
      </w:divBdr>
    </w:div>
    <w:div w:id="560674093">
      <w:bodyDiv w:val="1"/>
      <w:marLeft w:val="0"/>
      <w:marRight w:val="0"/>
      <w:marTop w:val="0"/>
      <w:marBottom w:val="0"/>
      <w:divBdr>
        <w:top w:val="none" w:sz="0" w:space="0" w:color="auto"/>
        <w:left w:val="none" w:sz="0" w:space="0" w:color="auto"/>
        <w:bottom w:val="none" w:sz="0" w:space="0" w:color="auto"/>
        <w:right w:val="none" w:sz="0" w:space="0" w:color="auto"/>
      </w:divBdr>
    </w:div>
    <w:div w:id="560677959">
      <w:bodyDiv w:val="1"/>
      <w:marLeft w:val="0"/>
      <w:marRight w:val="0"/>
      <w:marTop w:val="0"/>
      <w:marBottom w:val="0"/>
      <w:divBdr>
        <w:top w:val="none" w:sz="0" w:space="0" w:color="auto"/>
        <w:left w:val="none" w:sz="0" w:space="0" w:color="auto"/>
        <w:bottom w:val="none" w:sz="0" w:space="0" w:color="auto"/>
        <w:right w:val="none" w:sz="0" w:space="0" w:color="auto"/>
      </w:divBdr>
    </w:div>
    <w:div w:id="560679186">
      <w:bodyDiv w:val="1"/>
      <w:marLeft w:val="0"/>
      <w:marRight w:val="0"/>
      <w:marTop w:val="0"/>
      <w:marBottom w:val="0"/>
      <w:divBdr>
        <w:top w:val="none" w:sz="0" w:space="0" w:color="auto"/>
        <w:left w:val="none" w:sz="0" w:space="0" w:color="auto"/>
        <w:bottom w:val="none" w:sz="0" w:space="0" w:color="auto"/>
        <w:right w:val="none" w:sz="0" w:space="0" w:color="auto"/>
      </w:divBdr>
    </w:div>
    <w:div w:id="560752986">
      <w:bodyDiv w:val="1"/>
      <w:marLeft w:val="0"/>
      <w:marRight w:val="0"/>
      <w:marTop w:val="0"/>
      <w:marBottom w:val="0"/>
      <w:divBdr>
        <w:top w:val="none" w:sz="0" w:space="0" w:color="auto"/>
        <w:left w:val="none" w:sz="0" w:space="0" w:color="auto"/>
        <w:bottom w:val="none" w:sz="0" w:space="0" w:color="auto"/>
        <w:right w:val="none" w:sz="0" w:space="0" w:color="auto"/>
      </w:divBdr>
    </w:div>
    <w:div w:id="560797990">
      <w:bodyDiv w:val="1"/>
      <w:marLeft w:val="0"/>
      <w:marRight w:val="0"/>
      <w:marTop w:val="0"/>
      <w:marBottom w:val="0"/>
      <w:divBdr>
        <w:top w:val="none" w:sz="0" w:space="0" w:color="auto"/>
        <w:left w:val="none" w:sz="0" w:space="0" w:color="auto"/>
        <w:bottom w:val="none" w:sz="0" w:space="0" w:color="auto"/>
        <w:right w:val="none" w:sz="0" w:space="0" w:color="auto"/>
      </w:divBdr>
    </w:div>
    <w:div w:id="561015552">
      <w:bodyDiv w:val="1"/>
      <w:marLeft w:val="0"/>
      <w:marRight w:val="0"/>
      <w:marTop w:val="0"/>
      <w:marBottom w:val="0"/>
      <w:divBdr>
        <w:top w:val="none" w:sz="0" w:space="0" w:color="auto"/>
        <w:left w:val="none" w:sz="0" w:space="0" w:color="auto"/>
        <w:bottom w:val="none" w:sz="0" w:space="0" w:color="auto"/>
        <w:right w:val="none" w:sz="0" w:space="0" w:color="auto"/>
      </w:divBdr>
    </w:div>
    <w:div w:id="561059309">
      <w:bodyDiv w:val="1"/>
      <w:marLeft w:val="0"/>
      <w:marRight w:val="0"/>
      <w:marTop w:val="0"/>
      <w:marBottom w:val="0"/>
      <w:divBdr>
        <w:top w:val="none" w:sz="0" w:space="0" w:color="auto"/>
        <w:left w:val="none" w:sz="0" w:space="0" w:color="auto"/>
        <w:bottom w:val="none" w:sz="0" w:space="0" w:color="auto"/>
        <w:right w:val="none" w:sz="0" w:space="0" w:color="auto"/>
      </w:divBdr>
    </w:div>
    <w:div w:id="561214794">
      <w:bodyDiv w:val="1"/>
      <w:marLeft w:val="0"/>
      <w:marRight w:val="0"/>
      <w:marTop w:val="0"/>
      <w:marBottom w:val="0"/>
      <w:divBdr>
        <w:top w:val="none" w:sz="0" w:space="0" w:color="auto"/>
        <w:left w:val="none" w:sz="0" w:space="0" w:color="auto"/>
        <w:bottom w:val="none" w:sz="0" w:space="0" w:color="auto"/>
        <w:right w:val="none" w:sz="0" w:space="0" w:color="auto"/>
      </w:divBdr>
    </w:div>
    <w:div w:id="561215396">
      <w:bodyDiv w:val="1"/>
      <w:marLeft w:val="0"/>
      <w:marRight w:val="0"/>
      <w:marTop w:val="0"/>
      <w:marBottom w:val="0"/>
      <w:divBdr>
        <w:top w:val="none" w:sz="0" w:space="0" w:color="auto"/>
        <w:left w:val="none" w:sz="0" w:space="0" w:color="auto"/>
        <w:bottom w:val="none" w:sz="0" w:space="0" w:color="auto"/>
        <w:right w:val="none" w:sz="0" w:space="0" w:color="auto"/>
      </w:divBdr>
    </w:div>
    <w:div w:id="561451372">
      <w:bodyDiv w:val="1"/>
      <w:marLeft w:val="0"/>
      <w:marRight w:val="0"/>
      <w:marTop w:val="0"/>
      <w:marBottom w:val="0"/>
      <w:divBdr>
        <w:top w:val="none" w:sz="0" w:space="0" w:color="auto"/>
        <w:left w:val="none" w:sz="0" w:space="0" w:color="auto"/>
        <w:bottom w:val="none" w:sz="0" w:space="0" w:color="auto"/>
        <w:right w:val="none" w:sz="0" w:space="0" w:color="auto"/>
      </w:divBdr>
    </w:div>
    <w:div w:id="561453171">
      <w:bodyDiv w:val="1"/>
      <w:marLeft w:val="0"/>
      <w:marRight w:val="0"/>
      <w:marTop w:val="0"/>
      <w:marBottom w:val="0"/>
      <w:divBdr>
        <w:top w:val="none" w:sz="0" w:space="0" w:color="auto"/>
        <w:left w:val="none" w:sz="0" w:space="0" w:color="auto"/>
        <w:bottom w:val="none" w:sz="0" w:space="0" w:color="auto"/>
        <w:right w:val="none" w:sz="0" w:space="0" w:color="auto"/>
      </w:divBdr>
    </w:div>
    <w:div w:id="561647288">
      <w:bodyDiv w:val="1"/>
      <w:marLeft w:val="0"/>
      <w:marRight w:val="0"/>
      <w:marTop w:val="0"/>
      <w:marBottom w:val="0"/>
      <w:divBdr>
        <w:top w:val="none" w:sz="0" w:space="0" w:color="auto"/>
        <w:left w:val="none" w:sz="0" w:space="0" w:color="auto"/>
        <w:bottom w:val="none" w:sz="0" w:space="0" w:color="auto"/>
        <w:right w:val="none" w:sz="0" w:space="0" w:color="auto"/>
      </w:divBdr>
    </w:div>
    <w:div w:id="561676268">
      <w:bodyDiv w:val="1"/>
      <w:marLeft w:val="0"/>
      <w:marRight w:val="0"/>
      <w:marTop w:val="0"/>
      <w:marBottom w:val="0"/>
      <w:divBdr>
        <w:top w:val="none" w:sz="0" w:space="0" w:color="auto"/>
        <w:left w:val="none" w:sz="0" w:space="0" w:color="auto"/>
        <w:bottom w:val="none" w:sz="0" w:space="0" w:color="auto"/>
        <w:right w:val="none" w:sz="0" w:space="0" w:color="auto"/>
      </w:divBdr>
    </w:div>
    <w:div w:id="561865272">
      <w:bodyDiv w:val="1"/>
      <w:marLeft w:val="0"/>
      <w:marRight w:val="0"/>
      <w:marTop w:val="0"/>
      <w:marBottom w:val="0"/>
      <w:divBdr>
        <w:top w:val="none" w:sz="0" w:space="0" w:color="auto"/>
        <w:left w:val="none" w:sz="0" w:space="0" w:color="auto"/>
        <w:bottom w:val="none" w:sz="0" w:space="0" w:color="auto"/>
        <w:right w:val="none" w:sz="0" w:space="0" w:color="auto"/>
      </w:divBdr>
    </w:div>
    <w:div w:id="562058537">
      <w:bodyDiv w:val="1"/>
      <w:marLeft w:val="0"/>
      <w:marRight w:val="0"/>
      <w:marTop w:val="0"/>
      <w:marBottom w:val="0"/>
      <w:divBdr>
        <w:top w:val="none" w:sz="0" w:space="0" w:color="auto"/>
        <w:left w:val="none" w:sz="0" w:space="0" w:color="auto"/>
        <w:bottom w:val="none" w:sz="0" w:space="0" w:color="auto"/>
        <w:right w:val="none" w:sz="0" w:space="0" w:color="auto"/>
      </w:divBdr>
    </w:div>
    <w:div w:id="562060351">
      <w:bodyDiv w:val="1"/>
      <w:marLeft w:val="0"/>
      <w:marRight w:val="0"/>
      <w:marTop w:val="0"/>
      <w:marBottom w:val="0"/>
      <w:divBdr>
        <w:top w:val="none" w:sz="0" w:space="0" w:color="auto"/>
        <w:left w:val="none" w:sz="0" w:space="0" w:color="auto"/>
        <w:bottom w:val="none" w:sz="0" w:space="0" w:color="auto"/>
        <w:right w:val="none" w:sz="0" w:space="0" w:color="auto"/>
      </w:divBdr>
    </w:div>
    <w:div w:id="562064254">
      <w:bodyDiv w:val="1"/>
      <w:marLeft w:val="0"/>
      <w:marRight w:val="0"/>
      <w:marTop w:val="0"/>
      <w:marBottom w:val="0"/>
      <w:divBdr>
        <w:top w:val="none" w:sz="0" w:space="0" w:color="auto"/>
        <w:left w:val="none" w:sz="0" w:space="0" w:color="auto"/>
        <w:bottom w:val="none" w:sz="0" w:space="0" w:color="auto"/>
        <w:right w:val="none" w:sz="0" w:space="0" w:color="auto"/>
      </w:divBdr>
    </w:div>
    <w:div w:id="562065174">
      <w:bodyDiv w:val="1"/>
      <w:marLeft w:val="0"/>
      <w:marRight w:val="0"/>
      <w:marTop w:val="0"/>
      <w:marBottom w:val="0"/>
      <w:divBdr>
        <w:top w:val="none" w:sz="0" w:space="0" w:color="auto"/>
        <w:left w:val="none" w:sz="0" w:space="0" w:color="auto"/>
        <w:bottom w:val="none" w:sz="0" w:space="0" w:color="auto"/>
        <w:right w:val="none" w:sz="0" w:space="0" w:color="auto"/>
      </w:divBdr>
    </w:div>
    <w:div w:id="562105784">
      <w:bodyDiv w:val="1"/>
      <w:marLeft w:val="0"/>
      <w:marRight w:val="0"/>
      <w:marTop w:val="0"/>
      <w:marBottom w:val="0"/>
      <w:divBdr>
        <w:top w:val="none" w:sz="0" w:space="0" w:color="auto"/>
        <w:left w:val="none" w:sz="0" w:space="0" w:color="auto"/>
        <w:bottom w:val="none" w:sz="0" w:space="0" w:color="auto"/>
        <w:right w:val="none" w:sz="0" w:space="0" w:color="auto"/>
      </w:divBdr>
    </w:div>
    <w:div w:id="562178847">
      <w:bodyDiv w:val="1"/>
      <w:marLeft w:val="0"/>
      <w:marRight w:val="0"/>
      <w:marTop w:val="0"/>
      <w:marBottom w:val="0"/>
      <w:divBdr>
        <w:top w:val="none" w:sz="0" w:space="0" w:color="auto"/>
        <w:left w:val="none" w:sz="0" w:space="0" w:color="auto"/>
        <w:bottom w:val="none" w:sz="0" w:space="0" w:color="auto"/>
        <w:right w:val="none" w:sz="0" w:space="0" w:color="auto"/>
      </w:divBdr>
    </w:div>
    <w:div w:id="562254171">
      <w:bodyDiv w:val="1"/>
      <w:marLeft w:val="0"/>
      <w:marRight w:val="0"/>
      <w:marTop w:val="0"/>
      <w:marBottom w:val="0"/>
      <w:divBdr>
        <w:top w:val="none" w:sz="0" w:space="0" w:color="auto"/>
        <w:left w:val="none" w:sz="0" w:space="0" w:color="auto"/>
        <w:bottom w:val="none" w:sz="0" w:space="0" w:color="auto"/>
        <w:right w:val="none" w:sz="0" w:space="0" w:color="auto"/>
      </w:divBdr>
    </w:div>
    <w:div w:id="562327568">
      <w:bodyDiv w:val="1"/>
      <w:marLeft w:val="0"/>
      <w:marRight w:val="0"/>
      <w:marTop w:val="0"/>
      <w:marBottom w:val="0"/>
      <w:divBdr>
        <w:top w:val="none" w:sz="0" w:space="0" w:color="auto"/>
        <w:left w:val="none" w:sz="0" w:space="0" w:color="auto"/>
        <w:bottom w:val="none" w:sz="0" w:space="0" w:color="auto"/>
        <w:right w:val="none" w:sz="0" w:space="0" w:color="auto"/>
      </w:divBdr>
    </w:div>
    <w:div w:id="562368663">
      <w:bodyDiv w:val="1"/>
      <w:marLeft w:val="0"/>
      <w:marRight w:val="0"/>
      <w:marTop w:val="0"/>
      <w:marBottom w:val="0"/>
      <w:divBdr>
        <w:top w:val="none" w:sz="0" w:space="0" w:color="auto"/>
        <w:left w:val="none" w:sz="0" w:space="0" w:color="auto"/>
        <w:bottom w:val="none" w:sz="0" w:space="0" w:color="auto"/>
        <w:right w:val="none" w:sz="0" w:space="0" w:color="auto"/>
      </w:divBdr>
    </w:div>
    <w:div w:id="562371834">
      <w:bodyDiv w:val="1"/>
      <w:marLeft w:val="0"/>
      <w:marRight w:val="0"/>
      <w:marTop w:val="0"/>
      <w:marBottom w:val="0"/>
      <w:divBdr>
        <w:top w:val="none" w:sz="0" w:space="0" w:color="auto"/>
        <w:left w:val="none" w:sz="0" w:space="0" w:color="auto"/>
        <w:bottom w:val="none" w:sz="0" w:space="0" w:color="auto"/>
        <w:right w:val="none" w:sz="0" w:space="0" w:color="auto"/>
      </w:divBdr>
    </w:div>
    <w:div w:id="562372707">
      <w:bodyDiv w:val="1"/>
      <w:marLeft w:val="0"/>
      <w:marRight w:val="0"/>
      <w:marTop w:val="0"/>
      <w:marBottom w:val="0"/>
      <w:divBdr>
        <w:top w:val="none" w:sz="0" w:space="0" w:color="auto"/>
        <w:left w:val="none" w:sz="0" w:space="0" w:color="auto"/>
        <w:bottom w:val="none" w:sz="0" w:space="0" w:color="auto"/>
        <w:right w:val="none" w:sz="0" w:space="0" w:color="auto"/>
      </w:divBdr>
    </w:div>
    <w:div w:id="562376137">
      <w:bodyDiv w:val="1"/>
      <w:marLeft w:val="0"/>
      <w:marRight w:val="0"/>
      <w:marTop w:val="0"/>
      <w:marBottom w:val="0"/>
      <w:divBdr>
        <w:top w:val="none" w:sz="0" w:space="0" w:color="auto"/>
        <w:left w:val="none" w:sz="0" w:space="0" w:color="auto"/>
        <w:bottom w:val="none" w:sz="0" w:space="0" w:color="auto"/>
        <w:right w:val="none" w:sz="0" w:space="0" w:color="auto"/>
      </w:divBdr>
    </w:div>
    <w:div w:id="562445282">
      <w:bodyDiv w:val="1"/>
      <w:marLeft w:val="0"/>
      <w:marRight w:val="0"/>
      <w:marTop w:val="0"/>
      <w:marBottom w:val="0"/>
      <w:divBdr>
        <w:top w:val="none" w:sz="0" w:space="0" w:color="auto"/>
        <w:left w:val="none" w:sz="0" w:space="0" w:color="auto"/>
        <w:bottom w:val="none" w:sz="0" w:space="0" w:color="auto"/>
        <w:right w:val="none" w:sz="0" w:space="0" w:color="auto"/>
      </w:divBdr>
    </w:div>
    <w:div w:id="562446550">
      <w:bodyDiv w:val="1"/>
      <w:marLeft w:val="0"/>
      <w:marRight w:val="0"/>
      <w:marTop w:val="0"/>
      <w:marBottom w:val="0"/>
      <w:divBdr>
        <w:top w:val="none" w:sz="0" w:space="0" w:color="auto"/>
        <w:left w:val="none" w:sz="0" w:space="0" w:color="auto"/>
        <w:bottom w:val="none" w:sz="0" w:space="0" w:color="auto"/>
        <w:right w:val="none" w:sz="0" w:space="0" w:color="auto"/>
      </w:divBdr>
    </w:div>
    <w:div w:id="562564209">
      <w:bodyDiv w:val="1"/>
      <w:marLeft w:val="0"/>
      <w:marRight w:val="0"/>
      <w:marTop w:val="0"/>
      <w:marBottom w:val="0"/>
      <w:divBdr>
        <w:top w:val="none" w:sz="0" w:space="0" w:color="auto"/>
        <w:left w:val="none" w:sz="0" w:space="0" w:color="auto"/>
        <w:bottom w:val="none" w:sz="0" w:space="0" w:color="auto"/>
        <w:right w:val="none" w:sz="0" w:space="0" w:color="auto"/>
      </w:divBdr>
    </w:div>
    <w:div w:id="562568687">
      <w:bodyDiv w:val="1"/>
      <w:marLeft w:val="0"/>
      <w:marRight w:val="0"/>
      <w:marTop w:val="0"/>
      <w:marBottom w:val="0"/>
      <w:divBdr>
        <w:top w:val="none" w:sz="0" w:space="0" w:color="auto"/>
        <w:left w:val="none" w:sz="0" w:space="0" w:color="auto"/>
        <w:bottom w:val="none" w:sz="0" w:space="0" w:color="auto"/>
        <w:right w:val="none" w:sz="0" w:space="0" w:color="auto"/>
      </w:divBdr>
    </w:div>
    <w:div w:id="562717848">
      <w:bodyDiv w:val="1"/>
      <w:marLeft w:val="0"/>
      <w:marRight w:val="0"/>
      <w:marTop w:val="0"/>
      <w:marBottom w:val="0"/>
      <w:divBdr>
        <w:top w:val="none" w:sz="0" w:space="0" w:color="auto"/>
        <w:left w:val="none" w:sz="0" w:space="0" w:color="auto"/>
        <w:bottom w:val="none" w:sz="0" w:space="0" w:color="auto"/>
        <w:right w:val="none" w:sz="0" w:space="0" w:color="auto"/>
      </w:divBdr>
    </w:div>
    <w:div w:id="562764500">
      <w:bodyDiv w:val="1"/>
      <w:marLeft w:val="0"/>
      <w:marRight w:val="0"/>
      <w:marTop w:val="0"/>
      <w:marBottom w:val="0"/>
      <w:divBdr>
        <w:top w:val="none" w:sz="0" w:space="0" w:color="auto"/>
        <w:left w:val="none" w:sz="0" w:space="0" w:color="auto"/>
        <w:bottom w:val="none" w:sz="0" w:space="0" w:color="auto"/>
        <w:right w:val="none" w:sz="0" w:space="0" w:color="auto"/>
      </w:divBdr>
    </w:div>
    <w:div w:id="562764665">
      <w:bodyDiv w:val="1"/>
      <w:marLeft w:val="0"/>
      <w:marRight w:val="0"/>
      <w:marTop w:val="0"/>
      <w:marBottom w:val="0"/>
      <w:divBdr>
        <w:top w:val="none" w:sz="0" w:space="0" w:color="auto"/>
        <w:left w:val="none" w:sz="0" w:space="0" w:color="auto"/>
        <w:bottom w:val="none" w:sz="0" w:space="0" w:color="auto"/>
        <w:right w:val="none" w:sz="0" w:space="0" w:color="auto"/>
      </w:divBdr>
    </w:div>
    <w:div w:id="562836777">
      <w:bodyDiv w:val="1"/>
      <w:marLeft w:val="0"/>
      <w:marRight w:val="0"/>
      <w:marTop w:val="0"/>
      <w:marBottom w:val="0"/>
      <w:divBdr>
        <w:top w:val="none" w:sz="0" w:space="0" w:color="auto"/>
        <w:left w:val="none" w:sz="0" w:space="0" w:color="auto"/>
        <w:bottom w:val="none" w:sz="0" w:space="0" w:color="auto"/>
        <w:right w:val="none" w:sz="0" w:space="0" w:color="auto"/>
      </w:divBdr>
    </w:div>
    <w:div w:id="562837070">
      <w:bodyDiv w:val="1"/>
      <w:marLeft w:val="0"/>
      <w:marRight w:val="0"/>
      <w:marTop w:val="0"/>
      <w:marBottom w:val="0"/>
      <w:divBdr>
        <w:top w:val="none" w:sz="0" w:space="0" w:color="auto"/>
        <w:left w:val="none" w:sz="0" w:space="0" w:color="auto"/>
        <w:bottom w:val="none" w:sz="0" w:space="0" w:color="auto"/>
        <w:right w:val="none" w:sz="0" w:space="0" w:color="auto"/>
      </w:divBdr>
    </w:div>
    <w:div w:id="562839512">
      <w:bodyDiv w:val="1"/>
      <w:marLeft w:val="0"/>
      <w:marRight w:val="0"/>
      <w:marTop w:val="0"/>
      <w:marBottom w:val="0"/>
      <w:divBdr>
        <w:top w:val="none" w:sz="0" w:space="0" w:color="auto"/>
        <w:left w:val="none" w:sz="0" w:space="0" w:color="auto"/>
        <w:bottom w:val="none" w:sz="0" w:space="0" w:color="auto"/>
        <w:right w:val="none" w:sz="0" w:space="0" w:color="auto"/>
      </w:divBdr>
    </w:div>
    <w:div w:id="562913091">
      <w:bodyDiv w:val="1"/>
      <w:marLeft w:val="0"/>
      <w:marRight w:val="0"/>
      <w:marTop w:val="0"/>
      <w:marBottom w:val="0"/>
      <w:divBdr>
        <w:top w:val="none" w:sz="0" w:space="0" w:color="auto"/>
        <w:left w:val="none" w:sz="0" w:space="0" w:color="auto"/>
        <w:bottom w:val="none" w:sz="0" w:space="0" w:color="auto"/>
        <w:right w:val="none" w:sz="0" w:space="0" w:color="auto"/>
      </w:divBdr>
    </w:div>
    <w:div w:id="563024267">
      <w:bodyDiv w:val="1"/>
      <w:marLeft w:val="0"/>
      <w:marRight w:val="0"/>
      <w:marTop w:val="0"/>
      <w:marBottom w:val="0"/>
      <w:divBdr>
        <w:top w:val="none" w:sz="0" w:space="0" w:color="auto"/>
        <w:left w:val="none" w:sz="0" w:space="0" w:color="auto"/>
        <w:bottom w:val="none" w:sz="0" w:space="0" w:color="auto"/>
        <w:right w:val="none" w:sz="0" w:space="0" w:color="auto"/>
      </w:divBdr>
    </w:div>
    <w:div w:id="563218389">
      <w:bodyDiv w:val="1"/>
      <w:marLeft w:val="0"/>
      <w:marRight w:val="0"/>
      <w:marTop w:val="0"/>
      <w:marBottom w:val="0"/>
      <w:divBdr>
        <w:top w:val="none" w:sz="0" w:space="0" w:color="auto"/>
        <w:left w:val="none" w:sz="0" w:space="0" w:color="auto"/>
        <w:bottom w:val="none" w:sz="0" w:space="0" w:color="auto"/>
        <w:right w:val="none" w:sz="0" w:space="0" w:color="auto"/>
      </w:divBdr>
    </w:div>
    <w:div w:id="563222822">
      <w:bodyDiv w:val="1"/>
      <w:marLeft w:val="0"/>
      <w:marRight w:val="0"/>
      <w:marTop w:val="0"/>
      <w:marBottom w:val="0"/>
      <w:divBdr>
        <w:top w:val="none" w:sz="0" w:space="0" w:color="auto"/>
        <w:left w:val="none" w:sz="0" w:space="0" w:color="auto"/>
        <w:bottom w:val="none" w:sz="0" w:space="0" w:color="auto"/>
        <w:right w:val="none" w:sz="0" w:space="0" w:color="auto"/>
      </w:divBdr>
    </w:div>
    <w:div w:id="563295198">
      <w:bodyDiv w:val="1"/>
      <w:marLeft w:val="0"/>
      <w:marRight w:val="0"/>
      <w:marTop w:val="0"/>
      <w:marBottom w:val="0"/>
      <w:divBdr>
        <w:top w:val="none" w:sz="0" w:space="0" w:color="auto"/>
        <w:left w:val="none" w:sz="0" w:space="0" w:color="auto"/>
        <w:bottom w:val="none" w:sz="0" w:space="0" w:color="auto"/>
        <w:right w:val="none" w:sz="0" w:space="0" w:color="auto"/>
      </w:divBdr>
    </w:div>
    <w:div w:id="563375709">
      <w:bodyDiv w:val="1"/>
      <w:marLeft w:val="0"/>
      <w:marRight w:val="0"/>
      <w:marTop w:val="0"/>
      <w:marBottom w:val="0"/>
      <w:divBdr>
        <w:top w:val="none" w:sz="0" w:space="0" w:color="auto"/>
        <w:left w:val="none" w:sz="0" w:space="0" w:color="auto"/>
        <w:bottom w:val="none" w:sz="0" w:space="0" w:color="auto"/>
        <w:right w:val="none" w:sz="0" w:space="0" w:color="auto"/>
      </w:divBdr>
      <w:divsChild>
        <w:div w:id="118038301">
          <w:marLeft w:val="0"/>
          <w:marRight w:val="0"/>
          <w:marTop w:val="75"/>
          <w:marBottom w:val="0"/>
          <w:divBdr>
            <w:top w:val="none" w:sz="0" w:space="0" w:color="auto"/>
            <w:left w:val="none" w:sz="0" w:space="0" w:color="auto"/>
            <w:bottom w:val="none" w:sz="0" w:space="0" w:color="auto"/>
            <w:right w:val="none" w:sz="0" w:space="0" w:color="auto"/>
          </w:divBdr>
        </w:div>
        <w:div w:id="1929272500">
          <w:marLeft w:val="0"/>
          <w:marRight w:val="0"/>
          <w:marTop w:val="75"/>
          <w:marBottom w:val="0"/>
          <w:divBdr>
            <w:top w:val="none" w:sz="0" w:space="0" w:color="auto"/>
            <w:left w:val="none" w:sz="0" w:space="0" w:color="auto"/>
            <w:bottom w:val="none" w:sz="0" w:space="0" w:color="auto"/>
            <w:right w:val="none" w:sz="0" w:space="0" w:color="auto"/>
          </w:divBdr>
        </w:div>
      </w:divsChild>
    </w:div>
    <w:div w:id="563493161">
      <w:bodyDiv w:val="1"/>
      <w:marLeft w:val="0"/>
      <w:marRight w:val="0"/>
      <w:marTop w:val="0"/>
      <w:marBottom w:val="0"/>
      <w:divBdr>
        <w:top w:val="none" w:sz="0" w:space="0" w:color="auto"/>
        <w:left w:val="none" w:sz="0" w:space="0" w:color="auto"/>
        <w:bottom w:val="none" w:sz="0" w:space="0" w:color="auto"/>
        <w:right w:val="none" w:sz="0" w:space="0" w:color="auto"/>
      </w:divBdr>
    </w:div>
    <w:div w:id="563561516">
      <w:bodyDiv w:val="1"/>
      <w:marLeft w:val="0"/>
      <w:marRight w:val="0"/>
      <w:marTop w:val="0"/>
      <w:marBottom w:val="0"/>
      <w:divBdr>
        <w:top w:val="none" w:sz="0" w:space="0" w:color="auto"/>
        <w:left w:val="none" w:sz="0" w:space="0" w:color="auto"/>
        <w:bottom w:val="none" w:sz="0" w:space="0" w:color="auto"/>
        <w:right w:val="none" w:sz="0" w:space="0" w:color="auto"/>
      </w:divBdr>
    </w:div>
    <w:div w:id="563611933">
      <w:bodyDiv w:val="1"/>
      <w:marLeft w:val="0"/>
      <w:marRight w:val="0"/>
      <w:marTop w:val="0"/>
      <w:marBottom w:val="0"/>
      <w:divBdr>
        <w:top w:val="none" w:sz="0" w:space="0" w:color="auto"/>
        <w:left w:val="none" w:sz="0" w:space="0" w:color="auto"/>
        <w:bottom w:val="none" w:sz="0" w:space="0" w:color="auto"/>
        <w:right w:val="none" w:sz="0" w:space="0" w:color="auto"/>
      </w:divBdr>
    </w:div>
    <w:div w:id="563682375">
      <w:bodyDiv w:val="1"/>
      <w:marLeft w:val="0"/>
      <w:marRight w:val="0"/>
      <w:marTop w:val="0"/>
      <w:marBottom w:val="0"/>
      <w:divBdr>
        <w:top w:val="none" w:sz="0" w:space="0" w:color="auto"/>
        <w:left w:val="none" w:sz="0" w:space="0" w:color="auto"/>
        <w:bottom w:val="none" w:sz="0" w:space="0" w:color="auto"/>
        <w:right w:val="none" w:sz="0" w:space="0" w:color="auto"/>
      </w:divBdr>
    </w:div>
    <w:div w:id="563878454">
      <w:bodyDiv w:val="1"/>
      <w:marLeft w:val="0"/>
      <w:marRight w:val="0"/>
      <w:marTop w:val="0"/>
      <w:marBottom w:val="0"/>
      <w:divBdr>
        <w:top w:val="none" w:sz="0" w:space="0" w:color="auto"/>
        <w:left w:val="none" w:sz="0" w:space="0" w:color="auto"/>
        <w:bottom w:val="none" w:sz="0" w:space="0" w:color="auto"/>
        <w:right w:val="none" w:sz="0" w:space="0" w:color="auto"/>
      </w:divBdr>
    </w:div>
    <w:div w:id="563881030">
      <w:bodyDiv w:val="1"/>
      <w:marLeft w:val="0"/>
      <w:marRight w:val="0"/>
      <w:marTop w:val="0"/>
      <w:marBottom w:val="0"/>
      <w:divBdr>
        <w:top w:val="none" w:sz="0" w:space="0" w:color="auto"/>
        <w:left w:val="none" w:sz="0" w:space="0" w:color="auto"/>
        <w:bottom w:val="none" w:sz="0" w:space="0" w:color="auto"/>
        <w:right w:val="none" w:sz="0" w:space="0" w:color="auto"/>
      </w:divBdr>
    </w:div>
    <w:div w:id="563948197">
      <w:bodyDiv w:val="1"/>
      <w:marLeft w:val="0"/>
      <w:marRight w:val="0"/>
      <w:marTop w:val="0"/>
      <w:marBottom w:val="0"/>
      <w:divBdr>
        <w:top w:val="none" w:sz="0" w:space="0" w:color="auto"/>
        <w:left w:val="none" w:sz="0" w:space="0" w:color="auto"/>
        <w:bottom w:val="none" w:sz="0" w:space="0" w:color="auto"/>
        <w:right w:val="none" w:sz="0" w:space="0" w:color="auto"/>
      </w:divBdr>
    </w:div>
    <w:div w:id="563950754">
      <w:bodyDiv w:val="1"/>
      <w:marLeft w:val="0"/>
      <w:marRight w:val="0"/>
      <w:marTop w:val="0"/>
      <w:marBottom w:val="0"/>
      <w:divBdr>
        <w:top w:val="none" w:sz="0" w:space="0" w:color="auto"/>
        <w:left w:val="none" w:sz="0" w:space="0" w:color="auto"/>
        <w:bottom w:val="none" w:sz="0" w:space="0" w:color="auto"/>
        <w:right w:val="none" w:sz="0" w:space="0" w:color="auto"/>
      </w:divBdr>
    </w:div>
    <w:div w:id="564149907">
      <w:bodyDiv w:val="1"/>
      <w:marLeft w:val="0"/>
      <w:marRight w:val="0"/>
      <w:marTop w:val="0"/>
      <w:marBottom w:val="0"/>
      <w:divBdr>
        <w:top w:val="none" w:sz="0" w:space="0" w:color="auto"/>
        <w:left w:val="none" w:sz="0" w:space="0" w:color="auto"/>
        <w:bottom w:val="none" w:sz="0" w:space="0" w:color="auto"/>
        <w:right w:val="none" w:sz="0" w:space="0" w:color="auto"/>
      </w:divBdr>
    </w:div>
    <w:div w:id="564415429">
      <w:bodyDiv w:val="1"/>
      <w:marLeft w:val="0"/>
      <w:marRight w:val="0"/>
      <w:marTop w:val="0"/>
      <w:marBottom w:val="0"/>
      <w:divBdr>
        <w:top w:val="none" w:sz="0" w:space="0" w:color="auto"/>
        <w:left w:val="none" w:sz="0" w:space="0" w:color="auto"/>
        <w:bottom w:val="none" w:sz="0" w:space="0" w:color="auto"/>
        <w:right w:val="none" w:sz="0" w:space="0" w:color="auto"/>
      </w:divBdr>
    </w:div>
    <w:div w:id="564417673">
      <w:bodyDiv w:val="1"/>
      <w:marLeft w:val="0"/>
      <w:marRight w:val="0"/>
      <w:marTop w:val="0"/>
      <w:marBottom w:val="0"/>
      <w:divBdr>
        <w:top w:val="none" w:sz="0" w:space="0" w:color="auto"/>
        <w:left w:val="none" w:sz="0" w:space="0" w:color="auto"/>
        <w:bottom w:val="none" w:sz="0" w:space="0" w:color="auto"/>
        <w:right w:val="none" w:sz="0" w:space="0" w:color="auto"/>
      </w:divBdr>
    </w:div>
    <w:div w:id="564534217">
      <w:bodyDiv w:val="1"/>
      <w:marLeft w:val="0"/>
      <w:marRight w:val="0"/>
      <w:marTop w:val="0"/>
      <w:marBottom w:val="0"/>
      <w:divBdr>
        <w:top w:val="none" w:sz="0" w:space="0" w:color="auto"/>
        <w:left w:val="none" w:sz="0" w:space="0" w:color="auto"/>
        <w:bottom w:val="none" w:sz="0" w:space="0" w:color="auto"/>
        <w:right w:val="none" w:sz="0" w:space="0" w:color="auto"/>
      </w:divBdr>
    </w:div>
    <w:div w:id="564609756">
      <w:bodyDiv w:val="1"/>
      <w:marLeft w:val="0"/>
      <w:marRight w:val="0"/>
      <w:marTop w:val="0"/>
      <w:marBottom w:val="0"/>
      <w:divBdr>
        <w:top w:val="none" w:sz="0" w:space="0" w:color="auto"/>
        <w:left w:val="none" w:sz="0" w:space="0" w:color="auto"/>
        <w:bottom w:val="none" w:sz="0" w:space="0" w:color="auto"/>
        <w:right w:val="none" w:sz="0" w:space="0" w:color="auto"/>
      </w:divBdr>
    </w:div>
    <w:div w:id="564798051">
      <w:bodyDiv w:val="1"/>
      <w:marLeft w:val="0"/>
      <w:marRight w:val="0"/>
      <w:marTop w:val="0"/>
      <w:marBottom w:val="0"/>
      <w:divBdr>
        <w:top w:val="none" w:sz="0" w:space="0" w:color="auto"/>
        <w:left w:val="none" w:sz="0" w:space="0" w:color="auto"/>
        <w:bottom w:val="none" w:sz="0" w:space="0" w:color="auto"/>
        <w:right w:val="none" w:sz="0" w:space="0" w:color="auto"/>
      </w:divBdr>
    </w:div>
    <w:div w:id="564877634">
      <w:bodyDiv w:val="1"/>
      <w:marLeft w:val="0"/>
      <w:marRight w:val="0"/>
      <w:marTop w:val="0"/>
      <w:marBottom w:val="0"/>
      <w:divBdr>
        <w:top w:val="none" w:sz="0" w:space="0" w:color="auto"/>
        <w:left w:val="none" w:sz="0" w:space="0" w:color="auto"/>
        <w:bottom w:val="none" w:sz="0" w:space="0" w:color="auto"/>
        <w:right w:val="none" w:sz="0" w:space="0" w:color="auto"/>
      </w:divBdr>
    </w:div>
    <w:div w:id="564950411">
      <w:bodyDiv w:val="1"/>
      <w:marLeft w:val="0"/>
      <w:marRight w:val="0"/>
      <w:marTop w:val="0"/>
      <w:marBottom w:val="0"/>
      <w:divBdr>
        <w:top w:val="none" w:sz="0" w:space="0" w:color="auto"/>
        <w:left w:val="none" w:sz="0" w:space="0" w:color="auto"/>
        <w:bottom w:val="none" w:sz="0" w:space="0" w:color="auto"/>
        <w:right w:val="none" w:sz="0" w:space="0" w:color="auto"/>
      </w:divBdr>
    </w:div>
    <w:div w:id="565071510">
      <w:bodyDiv w:val="1"/>
      <w:marLeft w:val="0"/>
      <w:marRight w:val="0"/>
      <w:marTop w:val="0"/>
      <w:marBottom w:val="0"/>
      <w:divBdr>
        <w:top w:val="none" w:sz="0" w:space="0" w:color="auto"/>
        <w:left w:val="none" w:sz="0" w:space="0" w:color="auto"/>
        <w:bottom w:val="none" w:sz="0" w:space="0" w:color="auto"/>
        <w:right w:val="none" w:sz="0" w:space="0" w:color="auto"/>
      </w:divBdr>
    </w:div>
    <w:div w:id="565183627">
      <w:bodyDiv w:val="1"/>
      <w:marLeft w:val="0"/>
      <w:marRight w:val="0"/>
      <w:marTop w:val="0"/>
      <w:marBottom w:val="0"/>
      <w:divBdr>
        <w:top w:val="none" w:sz="0" w:space="0" w:color="auto"/>
        <w:left w:val="none" w:sz="0" w:space="0" w:color="auto"/>
        <w:bottom w:val="none" w:sz="0" w:space="0" w:color="auto"/>
        <w:right w:val="none" w:sz="0" w:space="0" w:color="auto"/>
      </w:divBdr>
    </w:div>
    <w:div w:id="565184913">
      <w:bodyDiv w:val="1"/>
      <w:marLeft w:val="0"/>
      <w:marRight w:val="0"/>
      <w:marTop w:val="0"/>
      <w:marBottom w:val="0"/>
      <w:divBdr>
        <w:top w:val="none" w:sz="0" w:space="0" w:color="auto"/>
        <w:left w:val="none" w:sz="0" w:space="0" w:color="auto"/>
        <w:bottom w:val="none" w:sz="0" w:space="0" w:color="auto"/>
        <w:right w:val="none" w:sz="0" w:space="0" w:color="auto"/>
      </w:divBdr>
    </w:div>
    <w:div w:id="565264591">
      <w:bodyDiv w:val="1"/>
      <w:marLeft w:val="0"/>
      <w:marRight w:val="0"/>
      <w:marTop w:val="0"/>
      <w:marBottom w:val="0"/>
      <w:divBdr>
        <w:top w:val="none" w:sz="0" w:space="0" w:color="auto"/>
        <w:left w:val="none" w:sz="0" w:space="0" w:color="auto"/>
        <w:bottom w:val="none" w:sz="0" w:space="0" w:color="auto"/>
        <w:right w:val="none" w:sz="0" w:space="0" w:color="auto"/>
      </w:divBdr>
      <w:divsChild>
        <w:div w:id="86653823">
          <w:marLeft w:val="0"/>
          <w:marRight w:val="0"/>
          <w:marTop w:val="0"/>
          <w:marBottom w:val="0"/>
          <w:divBdr>
            <w:top w:val="none" w:sz="0" w:space="0" w:color="auto"/>
            <w:left w:val="none" w:sz="0" w:space="0" w:color="auto"/>
            <w:bottom w:val="none" w:sz="0" w:space="0" w:color="auto"/>
            <w:right w:val="none" w:sz="0" w:space="0" w:color="auto"/>
          </w:divBdr>
        </w:div>
      </w:divsChild>
    </w:div>
    <w:div w:id="565380502">
      <w:bodyDiv w:val="1"/>
      <w:marLeft w:val="0"/>
      <w:marRight w:val="0"/>
      <w:marTop w:val="0"/>
      <w:marBottom w:val="0"/>
      <w:divBdr>
        <w:top w:val="none" w:sz="0" w:space="0" w:color="auto"/>
        <w:left w:val="none" w:sz="0" w:space="0" w:color="auto"/>
        <w:bottom w:val="none" w:sz="0" w:space="0" w:color="auto"/>
        <w:right w:val="none" w:sz="0" w:space="0" w:color="auto"/>
      </w:divBdr>
    </w:div>
    <w:div w:id="565381275">
      <w:bodyDiv w:val="1"/>
      <w:marLeft w:val="0"/>
      <w:marRight w:val="0"/>
      <w:marTop w:val="0"/>
      <w:marBottom w:val="0"/>
      <w:divBdr>
        <w:top w:val="none" w:sz="0" w:space="0" w:color="auto"/>
        <w:left w:val="none" w:sz="0" w:space="0" w:color="auto"/>
        <w:bottom w:val="none" w:sz="0" w:space="0" w:color="auto"/>
        <w:right w:val="none" w:sz="0" w:space="0" w:color="auto"/>
      </w:divBdr>
    </w:div>
    <w:div w:id="565459707">
      <w:bodyDiv w:val="1"/>
      <w:marLeft w:val="0"/>
      <w:marRight w:val="0"/>
      <w:marTop w:val="0"/>
      <w:marBottom w:val="0"/>
      <w:divBdr>
        <w:top w:val="none" w:sz="0" w:space="0" w:color="auto"/>
        <w:left w:val="none" w:sz="0" w:space="0" w:color="auto"/>
        <w:bottom w:val="none" w:sz="0" w:space="0" w:color="auto"/>
        <w:right w:val="none" w:sz="0" w:space="0" w:color="auto"/>
      </w:divBdr>
    </w:div>
    <w:div w:id="565535695">
      <w:bodyDiv w:val="1"/>
      <w:marLeft w:val="0"/>
      <w:marRight w:val="0"/>
      <w:marTop w:val="0"/>
      <w:marBottom w:val="0"/>
      <w:divBdr>
        <w:top w:val="none" w:sz="0" w:space="0" w:color="auto"/>
        <w:left w:val="none" w:sz="0" w:space="0" w:color="auto"/>
        <w:bottom w:val="none" w:sz="0" w:space="0" w:color="auto"/>
        <w:right w:val="none" w:sz="0" w:space="0" w:color="auto"/>
      </w:divBdr>
    </w:div>
    <w:div w:id="565535841">
      <w:bodyDiv w:val="1"/>
      <w:marLeft w:val="0"/>
      <w:marRight w:val="0"/>
      <w:marTop w:val="0"/>
      <w:marBottom w:val="0"/>
      <w:divBdr>
        <w:top w:val="none" w:sz="0" w:space="0" w:color="auto"/>
        <w:left w:val="none" w:sz="0" w:space="0" w:color="auto"/>
        <w:bottom w:val="none" w:sz="0" w:space="0" w:color="auto"/>
        <w:right w:val="none" w:sz="0" w:space="0" w:color="auto"/>
      </w:divBdr>
      <w:divsChild>
        <w:div w:id="388722939">
          <w:marLeft w:val="514"/>
          <w:marRight w:val="0"/>
          <w:marTop w:val="0"/>
          <w:marBottom w:val="0"/>
          <w:divBdr>
            <w:top w:val="none" w:sz="0" w:space="0" w:color="auto"/>
            <w:left w:val="none" w:sz="0" w:space="0" w:color="auto"/>
            <w:bottom w:val="none" w:sz="0" w:space="0" w:color="auto"/>
            <w:right w:val="none" w:sz="0" w:space="0" w:color="auto"/>
          </w:divBdr>
          <w:divsChild>
            <w:div w:id="265620166">
              <w:marLeft w:val="0"/>
              <w:marRight w:val="0"/>
              <w:marTop w:val="0"/>
              <w:marBottom w:val="0"/>
              <w:divBdr>
                <w:top w:val="none" w:sz="0" w:space="0" w:color="auto"/>
                <w:left w:val="none" w:sz="0" w:space="0" w:color="auto"/>
                <w:bottom w:val="none" w:sz="0" w:space="0" w:color="auto"/>
                <w:right w:val="none" w:sz="0" w:space="0" w:color="auto"/>
              </w:divBdr>
              <w:divsChild>
                <w:div w:id="178475652">
                  <w:marLeft w:val="0"/>
                  <w:marRight w:val="0"/>
                  <w:marTop w:val="0"/>
                  <w:marBottom w:val="0"/>
                  <w:divBdr>
                    <w:top w:val="none" w:sz="0" w:space="0" w:color="auto"/>
                    <w:left w:val="none" w:sz="0" w:space="0" w:color="auto"/>
                    <w:bottom w:val="none" w:sz="0" w:space="0" w:color="auto"/>
                    <w:right w:val="none" w:sz="0" w:space="0" w:color="auto"/>
                  </w:divBdr>
                  <w:divsChild>
                    <w:div w:id="705376616">
                      <w:marLeft w:val="0"/>
                      <w:marRight w:val="0"/>
                      <w:marTop w:val="0"/>
                      <w:marBottom w:val="0"/>
                      <w:divBdr>
                        <w:top w:val="single" w:sz="6" w:space="9" w:color="CCCCCC"/>
                        <w:left w:val="none" w:sz="0" w:space="9" w:color="auto"/>
                        <w:bottom w:val="none" w:sz="0" w:space="9" w:color="auto"/>
                        <w:right w:val="none" w:sz="0" w:space="9" w:color="auto"/>
                      </w:divBdr>
                    </w:div>
                  </w:divsChild>
                </w:div>
                <w:div w:id="1444307122">
                  <w:marLeft w:val="514"/>
                  <w:marRight w:val="0"/>
                  <w:marTop w:val="0"/>
                  <w:marBottom w:val="411"/>
                  <w:divBdr>
                    <w:top w:val="none" w:sz="0" w:space="7" w:color="auto"/>
                    <w:left w:val="single" w:sz="6" w:space="27" w:color="CCCCCC"/>
                    <w:bottom w:val="none" w:sz="0" w:space="14" w:color="auto"/>
                    <w:right w:val="none" w:sz="0" w:space="0" w:color="auto"/>
                  </w:divBdr>
                  <w:divsChild>
                    <w:div w:id="1015301741">
                      <w:marLeft w:val="0"/>
                      <w:marRight w:val="0"/>
                      <w:marTop w:val="0"/>
                      <w:marBottom w:val="0"/>
                      <w:divBdr>
                        <w:top w:val="none" w:sz="0" w:space="0" w:color="auto"/>
                        <w:left w:val="none" w:sz="0" w:space="0" w:color="auto"/>
                        <w:bottom w:val="none" w:sz="0" w:space="0" w:color="auto"/>
                        <w:right w:val="none" w:sz="0" w:space="0" w:color="auto"/>
                      </w:divBdr>
                      <w:divsChild>
                        <w:div w:id="895969446">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1558932885">
                  <w:marLeft w:val="514"/>
                  <w:marRight w:val="0"/>
                  <w:marTop w:val="0"/>
                  <w:marBottom w:val="411"/>
                  <w:divBdr>
                    <w:top w:val="none" w:sz="0" w:space="7" w:color="auto"/>
                    <w:left w:val="single" w:sz="6" w:space="27" w:color="CCCCCC"/>
                    <w:bottom w:val="none" w:sz="0" w:space="14" w:color="auto"/>
                    <w:right w:val="none" w:sz="0" w:space="0" w:color="auto"/>
                  </w:divBdr>
                  <w:divsChild>
                    <w:div w:id="1648974520">
                      <w:marLeft w:val="0"/>
                      <w:marRight w:val="0"/>
                      <w:marTop w:val="0"/>
                      <w:marBottom w:val="0"/>
                      <w:divBdr>
                        <w:top w:val="none" w:sz="0" w:space="0" w:color="auto"/>
                        <w:left w:val="none" w:sz="0" w:space="0" w:color="auto"/>
                        <w:bottom w:val="none" w:sz="0" w:space="0" w:color="auto"/>
                        <w:right w:val="none" w:sz="0" w:space="0" w:color="auto"/>
                      </w:divBdr>
                      <w:divsChild>
                        <w:div w:id="909005876">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sChild>
            </w:div>
            <w:div w:id="889918530">
              <w:marLeft w:val="0"/>
              <w:marRight w:val="0"/>
              <w:marTop w:val="0"/>
              <w:marBottom w:val="0"/>
              <w:divBdr>
                <w:top w:val="none" w:sz="0" w:space="0" w:color="auto"/>
                <w:left w:val="none" w:sz="0" w:space="0" w:color="auto"/>
                <w:bottom w:val="none" w:sz="0" w:space="0" w:color="auto"/>
                <w:right w:val="none" w:sz="0" w:space="0" w:color="auto"/>
              </w:divBdr>
            </w:div>
            <w:div w:id="1404448467">
              <w:marLeft w:val="514"/>
              <w:marRight w:val="0"/>
              <w:marTop w:val="0"/>
              <w:marBottom w:val="343"/>
              <w:divBdr>
                <w:top w:val="none" w:sz="0" w:space="0" w:color="auto"/>
                <w:left w:val="none" w:sz="0" w:space="0" w:color="auto"/>
                <w:bottom w:val="none" w:sz="0" w:space="0" w:color="auto"/>
                <w:right w:val="none" w:sz="0" w:space="0" w:color="auto"/>
              </w:divBdr>
            </w:div>
            <w:div w:id="1669865743">
              <w:marLeft w:val="0"/>
              <w:marRight w:val="0"/>
              <w:marTop w:val="0"/>
              <w:marBottom w:val="343"/>
              <w:divBdr>
                <w:top w:val="none" w:sz="0" w:space="0" w:color="auto"/>
                <w:left w:val="none" w:sz="0" w:space="0" w:color="auto"/>
                <w:bottom w:val="single" w:sz="6" w:space="4" w:color="CCCCCC"/>
                <w:right w:val="none" w:sz="0" w:space="0" w:color="auto"/>
              </w:divBdr>
            </w:div>
            <w:div w:id="1885214275">
              <w:marLeft w:val="257"/>
              <w:marRight w:val="0"/>
              <w:marTop w:val="0"/>
              <w:marBottom w:val="171"/>
              <w:divBdr>
                <w:top w:val="none" w:sz="0" w:space="0" w:color="auto"/>
                <w:left w:val="none" w:sz="0" w:space="0" w:color="auto"/>
                <w:bottom w:val="none" w:sz="0" w:space="0" w:color="auto"/>
                <w:right w:val="none" w:sz="0" w:space="0" w:color="auto"/>
              </w:divBdr>
            </w:div>
          </w:divsChild>
        </w:div>
      </w:divsChild>
    </w:div>
    <w:div w:id="565604992">
      <w:bodyDiv w:val="1"/>
      <w:marLeft w:val="0"/>
      <w:marRight w:val="0"/>
      <w:marTop w:val="0"/>
      <w:marBottom w:val="0"/>
      <w:divBdr>
        <w:top w:val="none" w:sz="0" w:space="0" w:color="auto"/>
        <w:left w:val="none" w:sz="0" w:space="0" w:color="auto"/>
        <w:bottom w:val="none" w:sz="0" w:space="0" w:color="auto"/>
        <w:right w:val="none" w:sz="0" w:space="0" w:color="auto"/>
      </w:divBdr>
    </w:div>
    <w:div w:id="565839322">
      <w:bodyDiv w:val="1"/>
      <w:marLeft w:val="0"/>
      <w:marRight w:val="0"/>
      <w:marTop w:val="0"/>
      <w:marBottom w:val="0"/>
      <w:divBdr>
        <w:top w:val="none" w:sz="0" w:space="0" w:color="auto"/>
        <w:left w:val="none" w:sz="0" w:space="0" w:color="auto"/>
        <w:bottom w:val="none" w:sz="0" w:space="0" w:color="auto"/>
        <w:right w:val="none" w:sz="0" w:space="0" w:color="auto"/>
      </w:divBdr>
    </w:div>
    <w:div w:id="565915693">
      <w:bodyDiv w:val="1"/>
      <w:marLeft w:val="0"/>
      <w:marRight w:val="0"/>
      <w:marTop w:val="0"/>
      <w:marBottom w:val="0"/>
      <w:divBdr>
        <w:top w:val="none" w:sz="0" w:space="0" w:color="auto"/>
        <w:left w:val="none" w:sz="0" w:space="0" w:color="auto"/>
        <w:bottom w:val="none" w:sz="0" w:space="0" w:color="auto"/>
        <w:right w:val="none" w:sz="0" w:space="0" w:color="auto"/>
      </w:divBdr>
    </w:div>
    <w:div w:id="565997806">
      <w:bodyDiv w:val="1"/>
      <w:marLeft w:val="0"/>
      <w:marRight w:val="0"/>
      <w:marTop w:val="0"/>
      <w:marBottom w:val="0"/>
      <w:divBdr>
        <w:top w:val="none" w:sz="0" w:space="0" w:color="auto"/>
        <w:left w:val="none" w:sz="0" w:space="0" w:color="auto"/>
        <w:bottom w:val="none" w:sz="0" w:space="0" w:color="auto"/>
        <w:right w:val="none" w:sz="0" w:space="0" w:color="auto"/>
      </w:divBdr>
    </w:div>
    <w:div w:id="566038111">
      <w:bodyDiv w:val="1"/>
      <w:marLeft w:val="0"/>
      <w:marRight w:val="0"/>
      <w:marTop w:val="0"/>
      <w:marBottom w:val="0"/>
      <w:divBdr>
        <w:top w:val="none" w:sz="0" w:space="0" w:color="auto"/>
        <w:left w:val="none" w:sz="0" w:space="0" w:color="auto"/>
        <w:bottom w:val="none" w:sz="0" w:space="0" w:color="auto"/>
        <w:right w:val="none" w:sz="0" w:space="0" w:color="auto"/>
      </w:divBdr>
    </w:div>
    <w:div w:id="566114260">
      <w:bodyDiv w:val="1"/>
      <w:marLeft w:val="0"/>
      <w:marRight w:val="0"/>
      <w:marTop w:val="0"/>
      <w:marBottom w:val="0"/>
      <w:divBdr>
        <w:top w:val="none" w:sz="0" w:space="0" w:color="auto"/>
        <w:left w:val="none" w:sz="0" w:space="0" w:color="auto"/>
        <w:bottom w:val="none" w:sz="0" w:space="0" w:color="auto"/>
        <w:right w:val="none" w:sz="0" w:space="0" w:color="auto"/>
      </w:divBdr>
      <w:divsChild>
        <w:div w:id="1093552811">
          <w:marLeft w:val="0"/>
          <w:marRight w:val="0"/>
          <w:marTop w:val="0"/>
          <w:marBottom w:val="0"/>
          <w:divBdr>
            <w:top w:val="none" w:sz="0" w:space="0" w:color="auto"/>
            <w:left w:val="none" w:sz="0" w:space="0" w:color="auto"/>
            <w:bottom w:val="none" w:sz="0" w:space="0" w:color="auto"/>
            <w:right w:val="none" w:sz="0" w:space="0" w:color="auto"/>
          </w:divBdr>
          <w:divsChild>
            <w:div w:id="443037691">
              <w:marLeft w:val="0"/>
              <w:marRight w:val="0"/>
              <w:marTop w:val="0"/>
              <w:marBottom w:val="0"/>
              <w:divBdr>
                <w:top w:val="none" w:sz="0" w:space="0" w:color="auto"/>
                <w:left w:val="none" w:sz="0" w:space="0" w:color="auto"/>
                <w:bottom w:val="none" w:sz="0" w:space="0" w:color="auto"/>
                <w:right w:val="none" w:sz="0" w:space="0" w:color="auto"/>
              </w:divBdr>
              <w:divsChild>
                <w:div w:id="17139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06440">
      <w:bodyDiv w:val="1"/>
      <w:marLeft w:val="0"/>
      <w:marRight w:val="0"/>
      <w:marTop w:val="0"/>
      <w:marBottom w:val="0"/>
      <w:divBdr>
        <w:top w:val="none" w:sz="0" w:space="0" w:color="auto"/>
        <w:left w:val="none" w:sz="0" w:space="0" w:color="auto"/>
        <w:bottom w:val="none" w:sz="0" w:space="0" w:color="auto"/>
        <w:right w:val="none" w:sz="0" w:space="0" w:color="auto"/>
      </w:divBdr>
    </w:div>
    <w:div w:id="566456546">
      <w:bodyDiv w:val="1"/>
      <w:marLeft w:val="0"/>
      <w:marRight w:val="0"/>
      <w:marTop w:val="0"/>
      <w:marBottom w:val="0"/>
      <w:divBdr>
        <w:top w:val="none" w:sz="0" w:space="0" w:color="auto"/>
        <w:left w:val="none" w:sz="0" w:space="0" w:color="auto"/>
        <w:bottom w:val="none" w:sz="0" w:space="0" w:color="auto"/>
        <w:right w:val="none" w:sz="0" w:space="0" w:color="auto"/>
      </w:divBdr>
    </w:div>
    <w:div w:id="566646376">
      <w:bodyDiv w:val="1"/>
      <w:marLeft w:val="0"/>
      <w:marRight w:val="0"/>
      <w:marTop w:val="0"/>
      <w:marBottom w:val="0"/>
      <w:divBdr>
        <w:top w:val="none" w:sz="0" w:space="0" w:color="auto"/>
        <w:left w:val="none" w:sz="0" w:space="0" w:color="auto"/>
        <w:bottom w:val="none" w:sz="0" w:space="0" w:color="auto"/>
        <w:right w:val="none" w:sz="0" w:space="0" w:color="auto"/>
      </w:divBdr>
    </w:div>
    <w:div w:id="566651706">
      <w:bodyDiv w:val="1"/>
      <w:marLeft w:val="0"/>
      <w:marRight w:val="0"/>
      <w:marTop w:val="0"/>
      <w:marBottom w:val="0"/>
      <w:divBdr>
        <w:top w:val="none" w:sz="0" w:space="0" w:color="auto"/>
        <w:left w:val="none" w:sz="0" w:space="0" w:color="auto"/>
        <w:bottom w:val="none" w:sz="0" w:space="0" w:color="auto"/>
        <w:right w:val="none" w:sz="0" w:space="0" w:color="auto"/>
      </w:divBdr>
    </w:div>
    <w:div w:id="566916251">
      <w:bodyDiv w:val="1"/>
      <w:marLeft w:val="0"/>
      <w:marRight w:val="0"/>
      <w:marTop w:val="0"/>
      <w:marBottom w:val="0"/>
      <w:divBdr>
        <w:top w:val="none" w:sz="0" w:space="0" w:color="auto"/>
        <w:left w:val="none" w:sz="0" w:space="0" w:color="auto"/>
        <w:bottom w:val="none" w:sz="0" w:space="0" w:color="auto"/>
        <w:right w:val="none" w:sz="0" w:space="0" w:color="auto"/>
      </w:divBdr>
    </w:div>
    <w:div w:id="566918637">
      <w:bodyDiv w:val="1"/>
      <w:marLeft w:val="0"/>
      <w:marRight w:val="0"/>
      <w:marTop w:val="0"/>
      <w:marBottom w:val="0"/>
      <w:divBdr>
        <w:top w:val="none" w:sz="0" w:space="0" w:color="auto"/>
        <w:left w:val="none" w:sz="0" w:space="0" w:color="auto"/>
        <w:bottom w:val="none" w:sz="0" w:space="0" w:color="auto"/>
        <w:right w:val="none" w:sz="0" w:space="0" w:color="auto"/>
      </w:divBdr>
    </w:div>
    <w:div w:id="566963222">
      <w:bodyDiv w:val="1"/>
      <w:marLeft w:val="0"/>
      <w:marRight w:val="0"/>
      <w:marTop w:val="0"/>
      <w:marBottom w:val="0"/>
      <w:divBdr>
        <w:top w:val="none" w:sz="0" w:space="0" w:color="auto"/>
        <w:left w:val="none" w:sz="0" w:space="0" w:color="auto"/>
        <w:bottom w:val="none" w:sz="0" w:space="0" w:color="auto"/>
        <w:right w:val="none" w:sz="0" w:space="0" w:color="auto"/>
      </w:divBdr>
    </w:div>
    <w:div w:id="567040666">
      <w:bodyDiv w:val="1"/>
      <w:marLeft w:val="0"/>
      <w:marRight w:val="0"/>
      <w:marTop w:val="0"/>
      <w:marBottom w:val="0"/>
      <w:divBdr>
        <w:top w:val="none" w:sz="0" w:space="0" w:color="auto"/>
        <w:left w:val="none" w:sz="0" w:space="0" w:color="auto"/>
        <w:bottom w:val="none" w:sz="0" w:space="0" w:color="auto"/>
        <w:right w:val="none" w:sz="0" w:space="0" w:color="auto"/>
      </w:divBdr>
    </w:div>
    <w:div w:id="567107912">
      <w:bodyDiv w:val="1"/>
      <w:marLeft w:val="0"/>
      <w:marRight w:val="0"/>
      <w:marTop w:val="0"/>
      <w:marBottom w:val="0"/>
      <w:divBdr>
        <w:top w:val="none" w:sz="0" w:space="0" w:color="auto"/>
        <w:left w:val="none" w:sz="0" w:space="0" w:color="auto"/>
        <w:bottom w:val="none" w:sz="0" w:space="0" w:color="auto"/>
        <w:right w:val="none" w:sz="0" w:space="0" w:color="auto"/>
      </w:divBdr>
    </w:div>
    <w:div w:id="567304353">
      <w:bodyDiv w:val="1"/>
      <w:marLeft w:val="0"/>
      <w:marRight w:val="0"/>
      <w:marTop w:val="0"/>
      <w:marBottom w:val="0"/>
      <w:divBdr>
        <w:top w:val="none" w:sz="0" w:space="0" w:color="auto"/>
        <w:left w:val="none" w:sz="0" w:space="0" w:color="auto"/>
        <w:bottom w:val="none" w:sz="0" w:space="0" w:color="auto"/>
        <w:right w:val="none" w:sz="0" w:space="0" w:color="auto"/>
      </w:divBdr>
    </w:div>
    <w:div w:id="567419360">
      <w:bodyDiv w:val="1"/>
      <w:marLeft w:val="0"/>
      <w:marRight w:val="0"/>
      <w:marTop w:val="0"/>
      <w:marBottom w:val="0"/>
      <w:divBdr>
        <w:top w:val="none" w:sz="0" w:space="0" w:color="auto"/>
        <w:left w:val="none" w:sz="0" w:space="0" w:color="auto"/>
        <w:bottom w:val="none" w:sz="0" w:space="0" w:color="auto"/>
        <w:right w:val="none" w:sz="0" w:space="0" w:color="auto"/>
      </w:divBdr>
    </w:div>
    <w:div w:id="567569759">
      <w:bodyDiv w:val="1"/>
      <w:marLeft w:val="0"/>
      <w:marRight w:val="0"/>
      <w:marTop w:val="0"/>
      <w:marBottom w:val="0"/>
      <w:divBdr>
        <w:top w:val="none" w:sz="0" w:space="0" w:color="auto"/>
        <w:left w:val="none" w:sz="0" w:space="0" w:color="auto"/>
        <w:bottom w:val="none" w:sz="0" w:space="0" w:color="auto"/>
        <w:right w:val="none" w:sz="0" w:space="0" w:color="auto"/>
      </w:divBdr>
    </w:div>
    <w:div w:id="567881162">
      <w:bodyDiv w:val="1"/>
      <w:marLeft w:val="0"/>
      <w:marRight w:val="0"/>
      <w:marTop w:val="0"/>
      <w:marBottom w:val="0"/>
      <w:divBdr>
        <w:top w:val="none" w:sz="0" w:space="0" w:color="auto"/>
        <w:left w:val="none" w:sz="0" w:space="0" w:color="auto"/>
        <w:bottom w:val="none" w:sz="0" w:space="0" w:color="auto"/>
        <w:right w:val="none" w:sz="0" w:space="0" w:color="auto"/>
      </w:divBdr>
    </w:div>
    <w:div w:id="567885391">
      <w:bodyDiv w:val="1"/>
      <w:marLeft w:val="0"/>
      <w:marRight w:val="0"/>
      <w:marTop w:val="0"/>
      <w:marBottom w:val="0"/>
      <w:divBdr>
        <w:top w:val="none" w:sz="0" w:space="0" w:color="auto"/>
        <w:left w:val="none" w:sz="0" w:space="0" w:color="auto"/>
        <w:bottom w:val="none" w:sz="0" w:space="0" w:color="auto"/>
        <w:right w:val="none" w:sz="0" w:space="0" w:color="auto"/>
      </w:divBdr>
    </w:div>
    <w:div w:id="568199651">
      <w:bodyDiv w:val="1"/>
      <w:marLeft w:val="0"/>
      <w:marRight w:val="0"/>
      <w:marTop w:val="0"/>
      <w:marBottom w:val="0"/>
      <w:divBdr>
        <w:top w:val="none" w:sz="0" w:space="0" w:color="auto"/>
        <w:left w:val="none" w:sz="0" w:space="0" w:color="auto"/>
        <w:bottom w:val="none" w:sz="0" w:space="0" w:color="auto"/>
        <w:right w:val="none" w:sz="0" w:space="0" w:color="auto"/>
      </w:divBdr>
    </w:div>
    <w:div w:id="568224553">
      <w:bodyDiv w:val="1"/>
      <w:marLeft w:val="0"/>
      <w:marRight w:val="0"/>
      <w:marTop w:val="0"/>
      <w:marBottom w:val="0"/>
      <w:divBdr>
        <w:top w:val="none" w:sz="0" w:space="0" w:color="auto"/>
        <w:left w:val="none" w:sz="0" w:space="0" w:color="auto"/>
        <w:bottom w:val="none" w:sz="0" w:space="0" w:color="auto"/>
        <w:right w:val="none" w:sz="0" w:space="0" w:color="auto"/>
      </w:divBdr>
    </w:div>
    <w:div w:id="568266987">
      <w:bodyDiv w:val="1"/>
      <w:marLeft w:val="0"/>
      <w:marRight w:val="0"/>
      <w:marTop w:val="0"/>
      <w:marBottom w:val="0"/>
      <w:divBdr>
        <w:top w:val="none" w:sz="0" w:space="0" w:color="auto"/>
        <w:left w:val="none" w:sz="0" w:space="0" w:color="auto"/>
        <w:bottom w:val="none" w:sz="0" w:space="0" w:color="auto"/>
        <w:right w:val="none" w:sz="0" w:space="0" w:color="auto"/>
      </w:divBdr>
    </w:div>
    <w:div w:id="568461222">
      <w:bodyDiv w:val="1"/>
      <w:marLeft w:val="0"/>
      <w:marRight w:val="0"/>
      <w:marTop w:val="0"/>
      <w:marBottom w:val="0"/>
      <w:divBdr>
        <w:top w:val="none" w:sz="0" w:space="0" w:color="auto"/>
        <w:left w:val="none" w:sz="0" w:space="0" w:color="auto"/>
        <w:bottom w:val="none" w:sz="0" w:space="0" w:color="auto"/>
        <w:right w:val="none" w:sz="0" w:space="0" w:color="auto"/>
      </w:divBdr>
    </w:div>
    <w:div w:id="568534878">
      <w:bodyDiv w:val="1"/>
      <w:marLeft w:val="0"/>
      <w:marRight w:val="0"/>
      <w:marTop w:val="0"/>
      <w:marBottom w:val="0"/>
      <w:divBdr>
        <w:top w:val="none" w:sz="0" w:space="0" w:color="auto"/>
        <w:left w:val="none" w:sz="0" w:space="0" w:color="auto"/>
        <w:bottom w:val="none" w:sz="0" w:space="0" w:color="auto"/>
        <w:right w:val="none" w:sz="0" w:space="0" w:color="auto"/>
      </w:divBdr>
    </w:div>
    <w:div w:id="568807635">
      <w:bodyDiv w:val="1"/>
      <w:marLeft w:val="0"/>
      <w:marRight w:val="0"/>
      <w:marTop w:val="0"/>
      <w:marBottom w:val="0"/>
      <w:divBdr>
        <w:top w:val="none" w:sz="0" w:space="0" w:color="auto"/>
        <w:left w:val="none" w:sz="0" w:space="0" w:color="auto"/>
        <w:bottom w:val="none" w:sz="0" w:space="0" w:color="auto"/>
        <w:right w:val="none" w:sz="0" w:space="0" w:color="auto"/>
      </w:divBdr>
    </w:div>
    <w:div w:id="568808488">
      <w:bodyDiv w:val="1"/>
      <w:marLeft w:val="0"/>
      <w:marRight w:val="0"/>
      <w:marTop w:val="0"/>
      <w:marBottom w:val="0"/>
      <w:divBdr>
        <w:top w:val="none" w:sz="0" w:space="0" w:color="auto"/>
        <w:left w:val="none" w:sz="0" w:space="0" w:color="auto"/>
        <w:bottom w:val="none" w:sz="0" w:space="0" w:color="auto"/>
        <w:right w:val="none" w:sz="0" w:space="0" w:color="auto"/>
      </w:divBdr>
    </w:div>
    <w:div w:id="568812294">
      <w:bodyDiv w:val="1"/>
      <w:marLeft w:val="0"/>
      <w:marRight w:val="0"/>
      <w:marTop w:val="0"/>
      <w:marBottom w:val="0"/>
      <w:divBdr>
        <w:top w:val="none" w:sz="0" w:space="0" w:color="auto"/>
        <w:left w:val="none" w:sz="0" w:space="0" w:color="auto"/>
        <w:bottom w:val="none" w:sz="0" w:space="0" w:color="auto"/>
        <w:right w:val="none" w:sz="0" w:space="0" w:color="auto"/>
      </w:divBdr>
    </w:div>
    <w:div w:id="569000897">
      <w:bodyDiv w:val="1"/>
      <w:marLeft w:val="0"/>
      <w:marRight w:val="0"/>
      <w:marTop w:val="0"/>
      <w:marBottom w:val="0"/>
      <w:divBdr>
        <w:top w:val="none" w:sz="0" w:space="0" w:color="auto"/>
        <w:left w:val="none" w:sz="0" w:space="0" w:color="auto"/>
        <w:bottom w:val="none" w:sz="0" w:space="0" w:color="auto"/>
        <w:right w:val="none" w:sz="0" w:space="0" w:color="auto"/>
      </w:divBdr>
    </w:div>
    <w:div w:id="569122842">
      <w:bodyDiv w:val="1"/>
      <w:marLeft w:val="0"/>
      <w:marRight w:val="0"/>
      <w:marTop w:val="0"/>
      <w:marBottom w:val="0"/>
      <w:divBdr>
        <w:top w:val="none" w:sz="0" w:space="0" w:color="auto"/>
        <w:left w:val="none" w:sz="0" w:space="0" w:color="auto"/>
        <w:bottom w:val="none" w:sz="0" w:space="0" w:color="auto"/>
        <w:right w:val="none" w:sz="0" w:space="0" w:color="auto"/>
      </w:divBdr>
    </w:div>
    <w:div w:id="569341355">
      <w:bodyDiv w:val="1"/>
      <w:marLeft w:val="0"/>
      <w:marRight w:val="0"/>
      <w:marTop w:val="0"/>
      <w:marBottom w:val="0"/>
      <w:divBdr>
        <w:top w:val="none" w:sz="0" w:space="0" w:color="auto"/>
        <w:left w:val="none" w:sz="0" w:space="0" w:color="auto"/>
        <w:bottom w:val="none" w:sz="0" w:space="0" w:color="auto"/>
        <w:right w:val="none" w:sz="0" w:space="0" w:color="auto"/>
      </w:divBdr>
    </w:div>
    <w:div w:id="569508192">
      <w:bodyDiv w:val="1"/>
      <w:marLeft w:val="0"/>
      <w:marRight w:val="0"/>
      <w:marTop w:val="0"/>
      <w:marBottom w:val="0"/>
      <w:divBdr>
        <w:top w:val="none" w:sz="0" w:space="0" w:color="auto"/>
        <w:left w:val="none" w:sz="0" w:space="0" w:color="auto"/>
        <w:bottom w:val="none" w:sz="0" w:space="0" w:color="auto"/>
        <w:right w:val="none" w:sz="0" w:space="0" w:color="auto"/>
      </w:divBdr>
    </w:div>
    <w:div w:id="569921670">
      <w:bodyDiv w:val="1"/>
      <w:marLeft w:val="0"/>
      <w:marRight w:val="0"/>
      <w:marTop w:val="0"/>
      <w:marBottom w:val="0"/>
      <w:divBdr>
        <w:top w:val="none" w:sz="0" w:space="0" w:color="auto"/>
        <w:left w:val="none" w:sz="0" w:space="0" w:color="auto"/>
        <w:bottom w:val="none" w:sz="0" w:space="0" w:color="auto"/>
        <w:right w:val="none" w:sz="0" w:space="0" w:color="auto"/>
      </w:divBdr>
    </w:div>
    <w:div w:id="569927567">
      <w:bodyDiv w:val="1"/>
      <w:marLeft w:val="0"/>
      <w:marRight w:val="0"/>
      <w:marTop w:val="0"/>
      <w:marBottom w:val="0"/>
      <w:divBdr>
        <w:top w:val="none" w:sz="0" w:space="0" w:color="auto"/>
        <w:left w:val="none" w:sz="0" w:space="0" w:color="auto"/>
        <w:bottom w:val="none" w:sz="0" w:space="0" w:color="auto"/>
        <w:right w:val="none" w:sz="0" w:space="0" w:color="auto"/>
      </w:divBdr>
    </w:div>
    <w:div w:id="569927887">
      <w:bodyDiv w:val="1"/>
      <w:marLeft w:val="0"/>
      <w:marRight w:val="0"/>
      <w:marTop w:val="0"/>
      <w:marBottom w:val="0"/>
      <w:divBdr>
        <w:top w:val="none" w:sz="0" w:space="0" w:color="auto"/>
        <w:left w:val="none" w:sz="0" w:space="0" w:color="auto"/>
        <w:bottom w:val="none" w:sz="0" w:space="0" w:color="auto"/>
        <w:right w:val="none" w:sz="0" w:space="0" w:color="auto"/>
      </w:divBdr>
    </w:div>
    <w:div w:id="569996196">
      <w:bodyDiv w:val="1"/>
      <w:marLeft w:val="0"/>
      <w:marRight w:val="0"/>
      <w:marTop w:val="0"/>
      <w:marBottom w:val="0"/>
      <w:divBdr>
        <w:top w:val="none" w:sz="0" w:space="0" w:color="auto"/>
        <w:left w:val="none" w:sz="0" w:space="0" w:color="auto"/>
        <w:bottom w:val="none" w:sz="0" w:space="0" w:color="auto"/>
        <w:right w:val="none" w:sz="0" w:space="0" w:color="auto"/>
      </w:divBdr>
    </w:div>
    <w:div w:id="570122907">
      <w:bodyDiv w:val="1"/>
      <w:marLeft w:val="0"/>
      <w:marRight w:val="0"/>
      <w:marTop w:val="0"/>
      <w:marBottom w:val="0"/>
      <w:divBdr>
        <w:top w:val="none" w:sz="0" w:space="0" w:color="auto"/>
        <w:left w:val="none" w:sz="0" w:space="0" w:color="auto"/>
        <w:bottom w:val="none" w:sz="0" w:space="0" w:color="auto"/>
        <w:right w:val="none" w:sz="0" w:space="0" w:color="auto"/>
      </w:divBdr>
    </w:div>
    <w:div w:id="570237619">
      <w:bodyDiv w:val="1"/>
      <w:marLeft w:val="0"/>
      <w:marRight w:val="0"/>
      <w:marTop w:val="0"/>
      <w:marBottom w:val="0"/>
      <w:divBdr>
        <w:top w:val="none" w:sz="0" w:space="0" w:color="auto"/>
        <w:left w:val="none" w:sz="0" w:space="0" w:color="auto"/>
        <w:bottom w:val="none" w:sz="0" w:space="0" w:color="auto"/>
        <w:right w:val="none" w:sz="0" w:space="0" w:color="auto"/>
      </w:divBdr>
    </w:div>
    <w:div w:id="570316517">
      <w:bodyDiv w:val="1"/>
      <w:marLeft w:val="0"/>
      <w:marRight w:val="0"/>
      <w:marTop w:val="0"/>
      <w:marBottom w:val="0"/>
      <w:divBdr>
        <w:top w:val="none" w:sz="0" w:space="0" w:color="auto"/>
        <w:left w:val="none" w:sz="0" w:space="0" w:color="auto"/>
        <w:bottom w:val="none" w:sz="0" w:space="0" w:color="auto"/>
        <w:right w:val="none" w:sz="0" w:space="0" w:color="auto"/>
      </w:divBdr>
    </w:div>
    <w:div w:id="570425565">
      <w:bodyDiv w:val="1"/>
      <w:marLeft w:val="0"/>
      <w:marRight w:val="0"/>
      <w:marTop w:val="0"/>
      <w:marBottom w:val="0"/>
      <w:divBdr>
        <w:top w:val="none" w:sz="0" w:space="0" w:color="auto"/>
        <w:left w:val="none" w:sz="0" w:space="0" w:color="auto"/>
        <w:bottom w:val="none" w:sz="0" w:space="0" w:color="auto"/>
        <w:right w:val="none" w:sz="0" w:space="0" w:color="auto"/>
      </w:divBdr>
      <w:divsChild>
        <w:div w:id="948197733">
          <w:marLeft w:val="0"/>
          <w:marRight w:val="0"/>
          <w:marTop w:val="120"/>
          <w:marBottom w:val="120"/>
          <w:divBdr>
            <w:top w:val="none" w:sz="0" w:space="0" w:color="auto"/>
            <w:left w:val="none" w:sz="0" w:space="0" w:color="auto"/>
            <w:bottom w:val="none" w:sz="0" w:space="0" w:color="auto"/>
            <w:right w:val="none" w:sz="0" w:space="0" w:color="auto"/>
          </w:divBdr>
        </w:div>
      </w:divsChild>
    </w:div>
    <w:div w:id="570578431">
      <w:bodyDiv w:val="1"/>
      <w:marLeft w:val="0"/>
      <w:marRight w:val="0"/>
      <w:marTop w:val="0"/>
      <w:marBottom w:val="0"/>
      <w:divBdr>
        <w:top w:val="none" w:sz="0" w:space="0" w:color="auto"/>
        <w:left w:val="none" w:sz="0" w:space="0" w:color="auto"/>
        <w:bottom w:val="none" w:sz="0" w:space="0" w:color="auto"/>
        <w:right w:val="none" w:sz="0" w:space="0" w:color="auto"/>
      </w:divBdr>
    </w:div>
    <w:div w:id="570579207">
      <w:bodyDiv w:val="1"/>
      <w:marLeft w:val="0"/>
      <w:marRight w:val="0"/>
      <w:marTop w:val="0"/>
      <w:marBottom w:val="0"/>
      <w:divBdr>
        <w:top w:val="none" w:sz="0" w:space="0" w:color="auto"/>
        <w:left w:val="none" w:sz="0" w:space="0" w:color="auto"/>
        <w:bottom w:val="none" w:sz="0" w:space="0" w:color="auto"/>
        <w:right w:val="none" w:sz="0" w:space="0" w:color="auto"/>
      </w:divBdr>
    </w:div>
    <w:div w:id="570584586">
      <w:bodyDiv w:val="1"/>
      <w:marLeft w:val="0"/>
      <w:marRight w:val="0"/>
      <w:marTop w:val="0"/>
      <w:marBottom w:val="0"/>
      <w:divBdr>
        <w:top w:val="none" w:sz="0" w:space="0" w:color="auto"/>
        <w:left w:val="none" w:sz="0" w:space="0" w:color="auto"/>
        <w:bottom w:val="none" w:sz="0" w:space="0" w:color="auto"/>
        <w:right w:val="none" w:sz="0" w:space="0" w:color="auto"/>
      </w:divBdr>
    </w:div>
    <w:div w:id="570773213">
      <w:bodyDiv w:val="1"/>
      <w:marLeft w:val="0"/>
      <w:marRight w:val="0"/>
      <w:marTop w:val="0"/>
      <w:marBottom w:val="0"/>
      <w:divBdr>
        <w:top w:val="none" w:sz="0" w:space="0" w:color="auto"/>
        <w:left w:val="none" w:sz="0" w:space="0" w:color="auto"/>
        <w:bottom w:val="none" w:sz="0" w:space="0" w:color="auto"/>
        <w:right w:val="none" w:sz="0" w:space="0" w:color="auto"/>
      </w:divBdr>
    </w:div>
    <w:div w:id="570819812">
      <w:bodyDiv w:val="1"/>
      <w:marLeft w:val="0"/>
      <w:marRight w:val="0"/>
      <w:marTop w:val="0"/>
      <w:marBottom w:val="0"/>
      <w:divBdr>
        <w:top w:val="none" w:sz="0" w:space="0" w:color="auto"/>
        <w:left w:val="none" w:sz="0" w:space="0" w:color="auto"/>
        <w:bottom w:val="none" w:sz="0" w:space="0" w:color="auto"/>
        <w:right w:val="none" w:sz="0" w:space="0" w:color="auto"/>
      </w:divBdr>
    </w:div>
    <w:div w:id="570820077">
      <w:bodyDiv w:val="1"/>
      <w:marLeft w:val="0"/>
      <w:marRight w:val="0"/>
      <w:marTop w:val="0"/>
      <w:marBottom w:val="0"/>
      <w:divBdr>
        <w:top w:val="none" w:sz="0" w:space="0" w:color="auto"/>
        <w:left w:val="none" w:sz="0" w:space="0" w:color="auto"/>
        <w:bottom w:val="none" w:sz="0" w:space="0" w:color="auto"/>
        <w:right w:val="none" w:sz="0" w:space="0" w:color="auto"/>
      </w:divBdr>
    </w:div>
    <w:div w:id="570887839">
      <w:bodyDiv w:val="1"/>
      <w:marLeft w:val="0"/>
      <w:marRight w:val="0"/>
      <w:marTop w:val="0"/>
      <w:marBottom w:val="0"/>
      <w:divBdr>
        <w:top w:val="none" w:sz="0" w:space="0" w:color="auto"/>
        <w:left w:val="none" w:sz="0" w:space="0" w:color="auto"/>
        <w:bottom w:val="none" w:sz="0" w:space="0" w:color="auto"/>
        <w:right w:val="none" w:sz="0" w:space="0" w:color="auto"/>
      </w:divBdr>
    </w:div>
    <w:div w:id="570895033">
      <w:bodyDiv w:val="1"/>
      <w:marLeft w:val="0"/>
      <w:marRight w:val="0"/>
      <w:marTop w:val="0"/>
      <w:marBottom w:val="0"/>
      <w:divBdr>
        <w:top w:val="none" w:sz="0" w:space="0" w:color="auto"/>
        <w:left w:val="none" w:sz="0" w:space="0" w:color="auto"/>
        <w:bottom w:val="none" w:sz="0" w:space="0" w:color="auto"/>
        <w:right w:val="none" w:sz="0" w:space="0" w:color="auto"/>
      </w:divBdr>
    </w:div>
    <w:div w:id="570895911">
      <w:bodyDiv w:val="1"/>
      <w:marLeft w:val="0"/>
      <w:marRight w:val="0"/>
      <w:marTop w:val="0"/>
      <w:marBottom w:val="0"/>
      <w:divBdr>
        <w:top w:val="none" w:sz="0" w:space="0" w:color="auto"/>
        <w:left w:val="none" w:sz="0" w:space="0" w:color="auto"/>
        <w:bottom w:val="none" w:sz="0" w:space="0" w:color="auto"/>
        <w:right w:val="none" w:sz="0" w:space="0" w:color="auto"/>
      </w:divBdr>
    </w:div>
    <w:div w:id="570964420">
      <w:bodyDiv w:val="1"/>
      <w:marLeft w:val="0"/>
      <w:marRight w:val="0"/>
      <w:marTop w:val="0"/>
      <w:marBottom w:val="0"/>
      <w:divBdr>
        <w:top w:val="none" w:sz="0" w:space="0" w:color="auto"/>
        <w:left w:val="none" w:sz="0" w:space="0" w:color="auto"/>
        <w:bottom w:val="none" w:sz="0" w:space="0" w:color="auto"/>
        <w:right w:val="none" w:sz="0" w:space="0" w:color="auto"/>
      </w:divBdr>
    </w:div>
    <w:div w:id="571045678">
      <w:bodyDiv w:val="1"/>
      <w:marLeft w:val="0"/>
      <w:marRight w:val="0"/>
      <w:marTop w:val="0"/>
      <w:marBottom w:val="0"/>
      <w:divBdr>
        <w:top w:val="none" w:sz="0" w:space="0" w:color="auto"/>
        <w:left w:val="none" w:sz="0" w:space="0" w:color="auto"/>
        <w:bottom w:val="none" w:sz="0" w:space="0" w:color="auto"/>
        <w:right w:val="none" w:sz="0" w:space="0" w:color="auto"/>
      </w:divBdr>
    </w:div>
    <w:div w:id="571046136">
      <w:bodyDiv w:val="1"/>
      <w:marLeft w:val="0"/>
      <w:marRight w:val="0"/>
      <w:marTop w:val="0"/>
      <w:marBottom w:val="0"/>
      <w:divBdr>
        <w:top w:val="none" w:sz="0" w:space="0" w:color="auto"/>
        <w:left w:val="none" w:sz="0" w:space="0" w:color="auto"/>
        <w:bottom w:val="none" w:sz="0" w:space="0" w:color="auto"/>
        <w:right w:val="none" w:sz="0" w:space="0" w:color="auto"/>
      </w:divBdr>
    </w:div>
    <w:div w:id="571086928">
      <w:bodyDiv w:val="1"/>
      <w:marLeft w:val="0"/>
      <w:marRight w:val="0"/>
      <w:marTop w:val="0"/>
      <w:marBottom w:val="0"/>
      <w:divBdr>
        <w:top w:val="none" w:sz="0" w:space="0" w:color="auto"/>
        <w:left w:val="none" w:sz="0" w:space="0" w:color="auto"/>
        <w:bottom w:val="none" w:sz="0" w:space="0" w:color="auto"/>
        <w:right w:val="none" w:sz="0" w:space="0" w:color="auto"/>
      </w:divBdr>
    </w:div>
    <w:div w:id="571158138">
      <w:bodyDiv w:val="1"/>
      <w:marLeft w:val="0"/>
      <w:marRight w:val="0"/>
      <w:marTop w:val="0"/>
      <w:marBottom w:val="0"/>
      <w:divBdr>
        <w:top w:val="none" w:sz="0" w:space="0" w:color="auto"/>
        <w:left w:val="none" w:sz="0" w:space="0" w:color="auto"/>
        <w:bottom w:val="none" w:sz="0" w:space="0" w:color="auto"/>
        <w:right w:val="none" w:sz="0" w:space="0" w:color="auto"/>
      </w:divBdr>
      <w:divsChild>
        <w:div w:id="624391571">
          <w:marLeft w:val="0"/>
          <w:marRight w:val="0"/>
          <w:marTop w:val="0"/>
          <w:marBottom w:val="0"/>
          <w:divBdr>
            <w:top w:val="none" w:sz="0" w:space="0" w:color="auto"/>
            <w:left w:val="none" w:sz="0" w:space="0" w:color="auto"/>
            <w:bottom w:val="none" w:sz="0" w:space="0" w:color="auto"/>
            <w:right w:val="none" w:sz="0" w:space="0" w:color="auto"/>
          </w:divBdr>
          <w:divsChild>
            <w:div w:id="24017409">
              <w:marLeft w:val="0"/>
              <w:marRight w:val="0"/>
              <w:marTop w:val="0"/>
              <w:marBottom w:val="0"/>
              <w:divBdr>
                <w:top w:val="none" w:sz="0" w:space="0" w:color="auto"/>
                <w:left w:val="none" w:sz="0" w:space="0" w:color="auto"/>
                <w:bottom w:val="none" w:sz="0" w:space="0" w:color="auto"/>
                <w:right w:val="none" w:sz="0" w:space="0" w:color="auto"/>
              </w:divBdr>
              <w:divsChild>
                <w:div w:id="12250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161959">
      <w:bodyDiv w:val="1"/>
      <w:marLeft w:val="0"/>
      <w:marRight w:val="0"/>
      <w:marTop w:val="0"/>
      <w:marBottom w:val="0"/>
      <w:divBdr>
        <w:top w:val="none" w:sz="0" w:space="0" w:color="auto"/>
        <w:left w:val="none" w:sz="0" w:space="0" w:color="auto"/>
        <w:bottom w:val="none" w:sz="0" w:space="0" w:color="auto"/>
        <w:right w:val="none" w:sz="0" w:space="0" w:color="auto"/>
      </w:divBdr>
    </w:div>
    <w:div w:id="571164819">
      <w:bodyDiv w:val="1"/>
      <w:marLeft w:val="0"/>
      <w:marRight w:val="0"/>
      <w:marTop w:val="0"/>
      <w:marBottom w:val="0"/>
      <w:divBdr>
        <w:top w:val="none" w:sz="0" w:space="0" w:color="auto"/>
        <w:left w:val="none" w:sz="0" w:space="0" w:color="auto"/>
        <w:bottom w:val="none" w:sz="0" w:space="0" w:color="auto"/>
        <w:right w:val="none" w:sz="0" w:space="0" w:color="auto"/>
      </w:divBdr>
    </w:div>
    <w:div w:id="571353818">
      <w:bodyDiv w:val="1"/>
      <w:marLeft w:val="0"/>
      <w:marRight w:val="0"/>
      <w:marTop w:val="0"/>
      <w:marBottom w:val="0"/>
      <w:divBdr>
        <w:top w:val="none" w:sz="0" w:space="0" w:color="auto"/>
        <w:left w:val="none" w:sz="0" w:space="0" w:color="auto"/>
        <w:bottom w:val="none" w:sz="0" w:space="0" w:color="auto"/>
        <w:right w:val="none" w:sz="0" w:space="0" w:color="auto"/>
      </w:divBdr>
    </w:div>
    <w:div w:id="571617959">
      <w:bodyDiv w:val="1"/>
      <w:marLeft w:val="0"/>
      <w:marRight w:val="0"/>
      <w:marTop w:val="0"/>
      <w:marBottom w:val="0"/>
      <w:divBdr>
        <w:top w:val="none" w:sz="0" w:space="0" w:color="auto"/>
        <w:left w:val="none" w:sz="0" w:space="0" w:color="auto"/>
        <w:bottom w:val="none" w:sz="0" w:space="0" w:color="auto"/>
        <w:right w:val="none" w:sz="0" w:space="0" w:color="auto"/>
      </w:divBdr>
      <w:divsChild>
        <w:div w:id="1610357526">
          <w:marLeft w:val="0"/>
          <w:marRight w:val="0"/>
          <w:marTop w:val="0"/>
          <w:marBottom w:val="0"/>
          <w:divBdr>
            <w:top w:val="none" w:sz="0" w:space="0" w:color="auto"/>
            <w:left w:val="none" w:sz="0" w:space="0" w:color="auto"/>
            <w:bottom w:val="none" w:sz="0" w:space="0" w:color="auto"/>
            <w:right w:val="none" w:sz="0" w:space="0" w:color="auto"/>
          </w:divBdr>
        </w:div>
      </w:divsChild>
    </w:div>
    <w:div w:id="571621037">
      <w:bodyDiv w:val="1"/>
      <w:marLeft w:val="0"/>
      <w:marRight w:val="0"/>
      <w:marTop w:val="0"/>
      <w:marBottom w:val="0"/>
      <w:divBdr>
        <w:top w:val="none" w:sz="0" w:space="0" w:color="auto"/>
        <w:left w:val="none" w:sz="0" w:space="0" w:color="auto"/>
        <w:bottom w:val="none" w:sz="0" w:space="0" w:color="auto"/>
        <w:right w:val="none" w:sz="0" w:space="0" w:color="auto"/>
      </w:divBdr>
    </w:div>
    <w:div w:id="571627019">
      <w:bodyDiv w:val="1"/>
      <w:marLeft w:val="0"/>
      <w:marRight w:val="0"/>
      <w:marTop w:val="0"/>
      <w:marBottom w:val="0"/>
      <w:divBdr>
        <w:top w:val="none" w:sz="0" w:space="0" w:color="auto"/>
        <w:left w:val="none" w:sz="0" w:space="0" w:color="auto"/>
        <w:bottom w:val="none" w:sz="0" w:space="0" w:color="auto"/>
        <w:right w:val="none" w:sz="0" w:space="0" w:color="auto"/>
      </w:divBdr>
    </w:div>
    <w:div w:id="571894142">
      <w:bodyDiv w:val="1"/>
      <w:marLeft w:val="0"/>
      <w:marRight w:val="0"/>
      <w:marTop w:val="0"/>
      <w:marBottom w:val="0"/>
      <w:divBdr>
        <w:top w:val="none" w:sz="0" w:space="0" w:color="auto"/>
        <w:left w:val="none" w:sz="0" w:space="0" w:color="auto"/>
        <w:bottom w:val="none" w:sz="0" w:space="0" w:color="auto"/>
        <w:right w:val="none" w:sz="0" w:space="0" w:color="auto"/>
      </w:divBdr>
    </w:div>
    <w:div w:id="572008256">
      <w:bodyDiv w:val="1"/>
      <w:marLeft w:val="0"/>
      <w:marRight w:val="0"/>
      <w:marTop w:val="0"/>
      <w:marBottom w:val="0"/>
      <w:divBdr>
        <w:top w:val="none" w:sz="0" w:space="0" w:color="auto"/>
        <w:left w:val="none" w:sz="0" w:space="0" w:color="auto"/>
        <w:bottom w:val="none" w:sz="0" w:space="0" w:color="auto"/>
        <w:right w:val="none" w:sz="0" w:space="0" w:color="auto"/>
      </w:divBdr>
    </w:div>
    <w:div w:id="572010911">
      <w:bodyDiv w:val="1"/>
      <w:marLeft w:val="0"/>
      <w:marRight w:val="0"/>
      <w:marTop w:val="0"/>
      <w:marBottom w:val="0"/>
      <w:divBdr>
        <w:top w:val="none" w:sz="0" w:space="0" w:color="auto"/>
        <w:left w:val="none" w:sz="0" w:space="0" w:color="auto"/>
        <w:bottom w:val="none" w:sz="0" w:space="0" w:color="auto"/>
        <w:right w:val="none" w:sz="0" w:space="0" w:color="auto"/>
      </w:divBdr>
    </w:div>
    <w:div w:id="572200125">
      <w:bodyDiv w:val="1"/>
      <w:marLeft w:val="0"/>
      <w:marRight w:val="0"/>
      <w:marTop w:val="0"/>
      <w:marBottom w:val="0"/>
      <w:divBdr>
        <w:top w:val="none" w:sz="0" w:space="0" w:color="auto"/>
        <w:left w:val="none" w:sz="0" w:space="0" w:color="auto"/>
        <w:bottom w:val="none" w:sz="0" w:space="0" w:color="auto"/>
        <w:right w:val="none" w:sz="0" w:space="0" w:color="auto"/>
      </w:divBdr>
    </w:div>
    <w:div w:id="572276105">
      <w:bodyDiv w:val="1"/>
      <w:marLeft w:val="0"/>
      <w:marRight w:val="0"/>
      <w:marTop w:val="0"/>
      <w:marBottom w:val="0"/>
      <w:divBdr>
        <w:top w:val="none" w:sz="0" w:space="0" w:color="auto"/>
        <w:left w:val="none" w:sz="0" w:space="0" w:color="auto"/>
        <w:bottom w:val="none" w:sz="0" w:space="0" w:color="auto"/>
        <w:right w:val="none" w:sz="0" w:space="0" w:color="auto"/>
      </w:divBdr>
    </w:div>
    <w:div w:id="572282117">
      <w:bodyDiv w:val="1"/>
      <w:marLeft w:val="0"/>
      <w:marRight w:val="0"/>
      <w:marTop w:val="0"/>
      <w:marBottom w:val="0"/>
      <w:divBdr>
        <w:top w:val="none" w:sz="0" w:space="0" w:color="auto"/>
        <w:left w:val="none" w:sz="0" w:space="0" w:color="auto"/>
        <w:bottom w:val="none" w:sz="0" w:space="0" w:color="auto"/>
        <w:right w:val="none" w:sz="0" w:space="0" w:color="auto"/>
      </w:divBdr>
    </w:div>
    <w:div w:id="572392481">
      <w:bodyDiv w:val="1"/>
      <w:marLeft w:val="0"/>
      <w:marRight w:val="0"/>
      <w:marTop w:val="0"/>
      <w:marBottom w:val="0"/>
      <w:divBdr>
        <w:top w:val="none" w:sz="0" w:space="0" w:color="auto"/>
        <w:left w:val="none" w:sz="0" w:space="0" w:color="auto"/>
        <w:bottom w:val="none" w:sz="0" w:space="0" w:color="auto"/>
        <w:right w:val="none" w:sz="0" w:space="0" w:color="auto"/>
      </w:divBdr>
      <w:divsChild>
        <w:div w:id="1311206752">
          <w:marLeft w:val="0"/>
          <w:marRight w:val="0"/>
          <w:marTop w:val="0"/>
          <w:marBottom w:val="0"/>
          <w:divBdr>
            <w:top w:val="none" w:sz="0" w:space="0" w:color="auto"/>
            <w:left w:val="none" w:sz="0" w:space="0" w:color="auto"/>
            <w:bottom w:val="none" w:sz="0" w:space="0" w:color="auto"/>
            <w:right w:val="none" w:sz="0" w:space="0" w:color="auto"/>
          </w:divBdr>
        </w:div>
      </w:divsChild>
    </w:div>
    <w:div w:id="572395956">
      <w:bodyDiv w:val="1"/>
      <w:marLeft w:val="0"/>
      <w:marRight w:val="0"/>
      <w:marTop w:val="0"/>
      <w:marBottom w:val="0"/>
      <w:divBdr>
        <w:top w:val="none" w:sz="0" w:space="0" w:color="auto"/>
        <w:left w:val="none" w:sz="0" w:space="0" w:color="auto"/>
        <w:bottom w:val="none" w:sz="0" w:space="0" w:color="auto"/>
        <w:right w:val="none" w:sz="0" w:space="0" w:color="auto"/>
      </w:divBdr>
    </w:div>
    <w:div w:id="572397940">
      <w:bodyDiv w:val="1"/>
      <w:marLeft w:val="0"/>
      <w:marRight w:val="0"/>
      <w:marTop w:val="0"/>
      <w:marBottom w:val="0"/>
      <w:divBdr>
        <w:top w:val="none" w:sz="0" w:space="0" w:color="auto"/>
        <w:left w:val="none" w:sz="0" w:space="0" w:color="auto"/>
        <w:bottom w:val="none" w:sz="0" w:space="0" w:color="auto"/>
        <w:right w:val="none" w:sz="0" w:space="0" w:color="auto"/>
      </w:divBdr>
    </w:div>
    <w:div w:id="572545599">
      <w:bodyDiv w:val="1"/>
      <w:marLeft w:val="0"/>
      <w:marRight w:val="0"/>
      <w:marTop w:val="0"/>
      <w:marBottom w:val="0"/>
      <w:divBdr>
        <w:top w:val="none" w:sz="0" w:space="0" w:color="auto"/>
        <w:left w:val="none" w:sz="0" w:space="0" w:color="auto"/>
        <w:bottom w:val="none" w:sz="0" w:space="0" w:color="auto"/>
        <w:right w:val="none" w:sz="0" w:space="0" w:color="auto"/>
      </w:divBdr>
    </w:div>
    <w:div w:id="572588609">
      <w:bodyDiv w:val="1"/>
      <w:marLeft w:val="0"/>
      <w:marRight w:val="0"/>
      <w:marTop w:val="0"/>
      <w:marBottom w:val="0"/>
      <w:divBdr>
        <w:top w:val="none" w:sz="0" w:space="0" w:color="auto"/>
        <w:left w:val="none" w:sz="0" w:space="0" w:color="auto"/>
        <w:bottom w:val="none" w:sz="0" w:space="0" w:color="auto"/>
        <w:right w:val="none" w:sz="0" w:space="0" w:color="auto"/>
      </w:divBdr>
    </w:div>
    <w:div w:id="572618354">
      <w:bodyDiv w:val="1"/>
      <w:marLeft w:val="0"/>
      <w:marRight w:val="0"/>
      <w:marTop w:val="0"/>
      <w:marBottom w:val="0"/>
      <w:divBdr>
        <w:top w:val="none" w:sz="0" w:space="0" w:color="auto"/>
        <w:left w:val="none" w:sz="0" w:space="0" w:color="auto"/>
        <w:bottom w:val="none" w:sz="0" w:space="0" w:color="auto"/>
        <w:right w:val="none" w:sz="0" w:space="0" w:color="auto"/>
      </w:divBdr>
    </w:div>
    <w:div w:id="572784928">
      <w:bodyDiv w:val="1"/>
      <w:marLeft w:val="0"/>
      <w:marRight w:val="0"/>
      <w:marTop w:val="0"/>
      <w:marBottom w:val="0"/>
      <w:divBdr>
        <w:top w:val="none" w:sz="0" w:space="0" w:color="auto"/>
        <w:left w:val="none" w:sz="0" w:space="0" w:color="auto"/>
        <w:bottom w:val="none" w:sz="0" w:space="0" w:color="auto"/>
        <w:right w:val="none" w:sz="0" w:space="0" w:color="auto"/>
      </w:divBdr>
    </w:div>
    <w:div w:id="572812168">
      <w:bodyDiv w:val="1"/>
      <w:marLeft w:val="0"/>
      <w:marRight w:val="0"/>
      <w:marTop w:val="0"/>
      <w:marBottom w:val="0"/>
      <w:divBdr>
        <w:top w:val="none" w:sz="0" w:space="0" w:color="auto"/>
        <w:left w:val="none" w:sz="0" w:space="0" w:color="auto"/>
        <w:bottom w:val="none" w:sz="0" w:space="0" w:color="auto"/>
        <w:right w:val="none" w:sz="0" w:space="0" w:color="auto"/>
      </w:divBdr>
    </w:div>
    <w:div w:id="573130797">
      <w:bodyDiv w:val="1"/>
      <w:marLeft w:val="0"/>
      <w:marRight w:val="0"/>
      <w:marTop w:val="0"/>
      <w:marBottom w:val="0"/>
      <w:divBdr>
        <w:top w:val="none" w:sz="0" w:space="0" w:color="auto"/>
        <w:left w:val="none" w:sz="0" w:space="0" w:color="auto"/>
        <w:bottom w:val="none" w:sz="0" w:space="0" w:color="auto"/>
        <w:right w:val="none" w:sz="0" w:space="0" w:color="auto"/>
      </w:divBdr>
    </w:div>
    <w:div w:id="573206551">
      <w:bodyDiv w:val="1"/>
      <w:marLeft w:val="0"/>
      <w:marRight w:val="0"/>
      <w:marTop w:val="0"/>
      <w:marBottom w:val="0"/>
      <w:divBdr>
        <w:top w:val="none" w:sz="0" w:space="0" w:color="auto"/>
        <w:left w:val="none" w:sz="0" w:space="0" w:color="auto"/>
        <w:bottom w:val="none" w:sz="0" w:space="0" w:color="auto"/>
        <w:right w:val="none" w:sz="0" w:space="0" w:color="auto"/>
      </w:divBdr>
    </w:div>
    <w:div w:id="573244658">
      <w:bodyDiv w:val="1"/>
      <w:marLeft w:val="0"/>
      <w:marRight w:val="0"/>
      <w:marTop w:val="0"/>
      <w:marBottom w:val="0"/>
      <w:divBdr>
        <w:top w:val="none" w:sz="0" w:space="0" w:color="auto"/>
        <w:left w:val="none" w:sz="0" w:space="0" w:color="auto"/>
        <w:bottom w:val="none" w:sz="0" w:space="0" w:color="auto"/>
        <w:right w:val="none" w:sz="0" w:space="0" w:color="auto"/>
      </w:divBdr>
    </w:div>
    <w:div w:id="573249102">
      <w:bodyDiv w:val="1"/>
      <w:marLeft w:val="0"/>
      <w:marRight w:val="0"/>
      <w:marTop w:val="0"/>
      <w:marBottom w:val="0"/>
      <w:divBdr>
        <w:top w:val="none" w:sz="0" w:space="0" w:color="auto"/>
        <w:left w:val="none" w:sz="0" w:space="0" w:color="auto"/>
        <w:bottom w:val="none" w:sz="0" w:space="0" w:color="auto"/>
        <w:right w:val="none" w:sz="0" w:space="0" w:color="auto"/>
      </w:divBdr>
    </w:div>
    <w:div w:id="573399156">
      <w:bodyDiv w:val="1"/>
      <w:marLeft w:val="0"/>
      <w:marRight w:val="0"/>
      <w:marTop w:val="0"/>
      <w:marBottom w:val="0"/>
      <w:divBdr>
        <w:top w:val="none" w:sz="0" w:space="0" w:color="auto"/>
        <w:left w:val="none" w:sz="0" w:space="0" w:color="auto"/>
        <w:bottom w:val="none" w:sz="0" w:space="0" w:color="auto"/>
        <w:right w:val="none" w:sz="0" w:space="0" w:color="auto"/>
      </w:divBdr>
    </w:div>
    <w:div w:id="573588007">
      <w:bodyDiv w:val="1"/>
      <w:marLeft w:val="0"/>
      <w:marRight w:val="0"/>
      <w:marTop w:val="0"/>
      <w:marBottom w:val="0"/>
      <w:divBdr>
        <w:top w:val="none" w:sz="0" w:space="0" w:color="auto"/>
        <w:left w:val="none" w:sz="0" w:space="0" w:color="auto"/>
        <w:bottom w:val="none" w:sz="0" w:space="0" w:color="auto"/>
        <w:right w:val="none" w:sz="0" w:space="0" w:color="auto"/>
      </w:divBdr>
    </w:div>
    <w:div w:id="573662359">
      <w:bodyDiv w:val="1"/>
      <w:marLeft w:val="0"/>
      <w:marRight w:val="0"/>
      <w:marTop w:val="0"/>
      <w:marBottom w:val="0"/>
      <w:divBdr>
        <w:top w:val="none" w:sz="0" w:space="0" w:color="auto"/>
        <w:left w:val="none" w:sz="0" w:space="0" w:color="auto"/>
        <w:bottom w:val="none" w:sz="0" w:space="0" w:color="auto"/>
        <w:right w:val="none" w:sz="0" w:space="0" w:color="auto"/>
      </w:divBdr>
    </w:div>
    <w:div w:id="573664600">
      <w:bodyDiv w:val="1"/>
      <w:marLeft w:val="0"/>
      <w:marRight w:val="0"/>
      <w:marTop w:val="0"/>
      <w:marBottom w:val="0"/>
      <w:divBdr>
        <w:top w:val="none" w:sz="0" w:space="0" w:color="auto"/>
        <w:left w:val="none" w:sz="0" w:space="0" w:color="auto"/>
        <w:bottom w:val="none" w:sz="0" w:space="0" w:color="auto"/>
        <w:right w:val="none" w:sz="0" w:space="0" w:color="auto"/>
      </w:divBdr>
    </w:div>
    <w:div w:id="573858026">
      <w:bodyDiv w:val="1"/>
      <w:marLeft w:val="0"/>
      <w:marRight w:val="0"/>
      <w:marTop w:val="0"/>
      <w:marBottom w:val="0"/>
      <w:divBdr>
        <w:top w:val="none" w:sz="0" w:space="0" w:color="auto"/>
        <w:left w:val="none" w:sz="0" w:space="0" w:color="auto"/>
        <w:bottom w:val="none" w:sz="0" w:space="0" w:color="auto"/>
        <w:right w:val="none" w:sz="0" w:space="0" w:color="auto"/>
      </w:divBdr>
    </w:div>
    <w:div w:id="573900052">
      <w:bodyDiv w:val="1"/>
      <w:marLeft w:val="0"/>
      <w:marRight w:val="0"/>
      <w:marTop w:val="0"/>
      <w:marBottom w:val="0"/>
      <w:divBdr>
        <w:top w:val="none" w:sz="0" w:space="0" w:color="auto"/>
        <w:left w:val="none" w:sz="0" w:space="0" w:color="auto"/>
        <w:bottom w:val="none" w:sz="0" w:space="0" w:color="auto"/>
        <w:right w:val="none" w:sz="0" w:space="0" w:color="auto"/>
      </w:divBdr>
    </w:div>
    <w:div w:id="573900467">
      <w:bodyDiv w:val="1"/>
      <w:marLeft w:val="0"/>
      <w:marRight w:val="0"/>
      <w:marTop w:val="0"/>
      <w:marBottom w:val="0"/>
      <w:divBdr>
        <w:top w:val="none" w:sz="0" w:space="0" w:color="auto"/>
        <w:left w:val="none" w:sz="0" w:space="0" w:color="auto"/>
        <w:bottom w:val="none" w:sz="0" w:space="0" w:color="auto"/>
        <w:right w:val="none" w:sz="0" w:space="0" w:color="auto"/>
      </w:divBdr>
    </w:div>
    <w:div w:id="574170111">
      <w:bodyDiv w:val="1"/>
      <w:marLeft w:val="0"/>
      <w:marRight w:val="0"/>
      <w:marTop w:val="0"/>
      <w:marBottom w:val="0"/>
      <w:divBdr>
        <w:top w:val="none" w:sz="0" w:space="0" w:color="auto"/>
        <w:left w:val="none" w:sz="0" w:space="0" w:color="auto"/>
        <w:bottom w:val="none" w:sz="0" w:space="0" w:color="auto"/>
        <w:right w:val="none" w:sz="0" w:space="0" w:color="auto"/>
      </w:divBdr>
    </w:div>
    <w:div w:id="574315265">
      <w:bodyDiv w:val="1"/>
      <w:marLeft w:val="0"/>
      <w:marRight w:val="0"/>
      <w:marTop w:val="0"/>
      <w:marBottom w:val="0"/>
      <w:divBdr>
        <w:top w:val="none" w:sz="0" w:space="0" w:color="auto"/>
        <w:left w:val="none" w:sz="0" w:space="0" w:color="auto"/>
        <w:bottom w:val="none" w:sz="0" w:space="0" w:color="auto"/>
        <w:right w:val="none" w:sz="0" w:space="0" w:color="auto"/>
      </w:divBdr>
    </w:div>
    <w:div w:id="574441339">
      <w:bodyDiv w:val="1"/>
      <w:marLeft w:val="0"/>
      <w:marRight w:val="0"/>
      <w:marTop w:val="0"/>
      <w:marBottom w:val="0"/>
      <w:divBdr>
        <w:top w:val="none" w:sz="0" w:space="0" w:color="auto"/>
        <w:left w:val="none" w:sz="0" w:space="0" w:color="auto"/>
        <w:bottom w:val="none" w:sz="0" w:space="0" w:color="auto"/>
        <w:right w:val="none" w:sz="0" w:space="0" w:color="auto"/>
      </w:divBdr>
    </w:div>
    <w:div w:id="574511583">
      <w:bodyDiv w:val="1"/>
      <w:marLeft w:val="0"/>
      <w:marRight w:val="0"/>
      <w:marTop w:val="0"/>
      <w:marBottom w:val="0"/>
      <w:divBdr>
        <w:top w:val="none" w:sz="0" w:space="0" w:color="auto"/>
        <w:left w:val="none" w:sz="0" w:space="0" w:color="auto"/>
        <w:bottom w:val="none" w:sz="0" w:space="0" w:color="auto"/>
        <w:right w:val="none" w:sz="0" w:space="0" w:color="auto"/>
      </w:divBdr>
    </w:div>
    <w:div w:id="574626389">
      <w:bodyDiv w:val="1"/>
      <w:marLeft w:val="0"/>
      <w:marRight w:val="0"/>
      <w:marTop w:val="0"/>
      <w:marBottom w:val="0"/>
      <w:divBdr>
        <w:top w:val="none" w:sz="0" w:space="0" w:color="auto"/>
        <w:left w:val="none" w:sz="0" w:space="0" w:color="auto"/>
        <w:bottom w:val="none" w:sz="0" w:space="0" w:color="auto"/>
        <w:right w:val="none" w:sz="0" w:space="0" w:color="auto"/>
      </w:divBdr>
    </w:div>
    <w:div w:id="574626712">
      <w:bodyDiv w:val="1"/>
      <w:marLeft w:val="0"/>
      <w:marRight w:val="0"/>
      <w:marTop w:val="0"/>
      <w:marBottom w:val="0"/>
      <w:divBdr>
        <w:top w:val="none" w:sz="0" w:space="0" w:color="auto"/>
        <w:left w:val="none" w:sz="0" w:space="0" w:color="auto"/>
        <w:bottom w:val="none" w:sz="0" w:space="0" w:color="auto"/>
        <w:right w:val="none" w:sz="0" w:space="0" w:color="auto"/>
      </w:divBdr>
      <w:divsChild>
        <w:div w:id="459226876">
          <w:marLeft w:val="-272"/>
          <w:marRight w:val="0"/>
          <w:marTop w:val="0"/>
          <w:marBottom w:val="27"/>
          <w:divBdr>
            <w:top w:val="none" w:sz="0" w:space="0" w:color="auto"/>
            <w:left w:val="none" w:sz="0" w:space="0" w:color="auto"/>
            <w:bottom w:val="none" w:sz="0" w:space="0" w:color="auto"/>
            <w:right w:val="none" w:sz="0" w:space="0" w:color="auto"/>
          </w:divBdr>
        </w:div>
        <w:div w:id="1757165676">
          <w:marLeft w:val="0"/>
          <w:marRight w:val="0"/>
          <w:marTop w:val="0"/>
          <w:marBottom w:val="0"/>
          <w:divBdr>
            <w:top w:val="none" w:sz="0" w:space="0" w:color="auto"/>
            <w:left w:val="none" w:sz="0" w:space="0" w:color="auto"/>
            <w:bottom w:val="none" w:sz="0" w:space="0" w:color="auto"/>
            <w:right w:val="none" w:sz="0" w:space="0" w:color="auto"/>
          </w:divBdr>
          <w:divsChild>
            <w:div w:id="929390398">
              <w:marLeft w:val="0"/>
              <w:marRight w:val="0"/>
              <w:marTop w:val="0"/>
              <w:marBottom w:val="0"/>
              <w:divBdr>
                <w:top w:val="none" w:sz="0" w:space="0" w:color="auto"/>
                <w:left w:val="none" w:sz="0" w:space="0" w:color="auto"/>
                <w:bottom w:val="none" w:sz="0" w:space="0" w:color="auto"/>
                <w:right w:val="none" w:sz="0" w:space="0" w:color="auto"/>
              </w:divBdr>
              <w:divsChild>
                <w:div w:id="14010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6548">
      <w:bodyDiv w:val="1"/>
      <w:marLeft w:val="0"/>
      <w:marRight w:val="0"/>
      <w:marTop w:val="0"/>
      <w:marBottom w:val="0"/>
      <w:divBdr>
        <w:top w:val="none" w:sz="0" w:space="0" w:color="auto"/>
        <w:left w:val="none" w:sz="0" w:space="0" w:color="auto"/>
        <w:bottom w:val="none" w:sz="0" w:space="0" w:color="auto"/>
        <w:right w:val="none" w:sz="0" w:space="0" w:color="auto"/>
      </w:divBdr>
      <w:divsChild>
        <w:div w:id="262734042">
          <w:marLeft w:val="0"/>
          <w:marRight w:val="0"/>
          <w:marTop w:val="0"/>
          <w:marBottom w:val="343"/>
          <w:divBdr>
            <w:top w:val="none" w:sz="0" w:space="0" w:color="auto"/>
            <w:left w:val="none" w:sz="0" w:space="0" w:color="auto"/>
            <w:bottom w:val="none" w:sz="0" w:space="0" w:color="auto"/>
            <w:right w:val="none" w:sz="0" w:space="0" w:color="auto"/>
          </w:divBdr>
        </w:div>
      </w:divsChild>
    </w:div>
    <w:div w:id="574776305">
      <w:bodyDiv w:val="1"/>
      <w:marLeft w:val="0"/>
      <w:marRight w:val="0"/>
      <w:marTop w:val="0"/>
      <w:marBottom w:val="0"/>
      <w:divBdr>
        <w:top w:val="none" w:sz="0" w:space="0" w:color="auto"/>
        <w:left w:val="none" w:sz="0" w:space="0" w:color="auto"/>
        <w:bottom w:val="none" w:sz="0" w:space="0" w:color="auto"/>
        <w:right w:val="none" w:sz="0" w:space="0" w:color="auto"/>
      </w:divBdr>
    </w:div>
    <w:div w:id="574780280">
      <w:bodyDiv w:val="1"/>
      <w:marLeft w:val="0"/>
      <w:marRight w:val="0"/>
      <w:marTop w:val="0"/>
      <w:marBottom w:val="0"/>
      <w:divBdr>
        <w:top w:val="none" w:sz="0" w:space="0" w:color="auto"/>
        <w:left w:val="none" w:sz="0" w:space="0" w:color="auto"/>
        <w:bottom w:val="none" w:sz="0" w:space="0" w:color="auto"/>
        <w:right w:val="none" w:sz="0" w:space="0" w:color="auto"/>
      </w:divBdr>
    </w:div>
    <w:div w:id="575016263">
      <w:bodyDiv w:val="1"/>
      <w:marLeft w:val="0"/>
      <w:marRight w:val="0"/>
      <w:marTop w:val="0"/>
      <w:marBottom w:val="0"/>
      <w:divBdr>
        <w:top w:val="none" w:sz="0" w:space="0" w:color="auto"/>
        <w:left w:val="none" w:sz="0" w:space="0" w:color="auto"/>
        <w:bottom w:val="none" w:sz="0" w:space="0" w:color="auto"/>
        <w:right w:val="none" w:sz="0" w:space="0" w:color="auto"/>
      </w:divBdr>
    </w:div>
    <w:div w:id="575018621">
      <w:bodyDiv w:val="1"/>
      <w:marLeft w:val="0"/>
      <w:marRight w:val="0"/>
      <w:marTop w:val="0"/>
      <w:marBottom w:val="0"/>
      <w:divBdr>
        <w:top w:val="none" w:sz="0" w:space="0" w:color="auto"/>
        <w:left w:val="none" w:sz="0" w:space="0" w:color="auto"/>
        <w:bottom w:val="none" w:sz="0" w:space="0" w:color="auto"/>
        <w:right w:val="none" w:sz="0" w:space="0" w:color="auto"/>
      </w:divBdr>
    </w:div>
    <w:div w:id="575021564">
      <w:bodyDiv w:val="1"/>
      <w:marLeft w:val="0"/>
      <w:marRight w:val="0"/>
      <w:marTop w:val="0"/>
      <w:marBottom w:val="0"/>
      <w:divBdr>
        <w:top w:val="none" w:sz="0" w:space="0" w:color="auto"/>
        <w:left w:val="none" w:sz="0" w:space="0" w:color="auto"/>
        <w:bottom w:val="none" w:sz="0" w:space="0" w:color="auto"/>
        <w:right w:val="none" w:sz="0" w:space="0" w:color="auto"/>
      </w:divBdr>
    </w:div>
    <w:div w:id="575213350">
      <w:bodyDiv w:val="1"/>
      <w:marLeft w:val="0"/>
      <w:marRight w:val="0"/>
      <w:marTop w:val="0"/>
      <w:marBottom w:val="0"/>
      <w:divBdr>
        <w:top w:val="none" w:sz="0" w:space="0" w:color="auto"/>
        <w:left w:val="none" w:sz="0" w:space="0" w:color="auto"/>
        <w:bottom w:val="none" w:sz="0" w:space="0" w:color="auto"/>
        <w:right w:val="none" w:sz="0" w:space="0" w:color="auto"/>
      </w:divBdr>
    </w:div>
    <w:div w:id="575362958">
      <w:bodyDiv w:val="1"/>
      <w:marLeft w:val="0"/>
      <w:marRight w:val="0"/>
      <w:marTop w:val="0"/>
      <w:marBottom w:val="0"/>
      <w:divBdr>
        <w:top w:val="none" w:sz="0" w:space="0" w:color="auto"/>
        <w:left w:val="none" w:sz="0" w:space="0" w:color="auto"/>
        <w:bottom w:val="none" w:sz="0" w:space="0" w:color="auto"/>
        <w:right w:val="none" w:sz="0" w:space="0" w:color="auto"/>
      </w:divBdr>
    </w:div>
    <w:div w:id="575435549">
      <w:bodyDiv w:val="1"/>
      <w:marLeft w:val="0"/>
      <w:marRight w:val="0"/>
      <w:marTop w:val="0"/>
      <w:marBottom w:val="0"/>
      <w:divBdr>
        <w:top w:val="none" w:sz="0" w:space="0" w:color="auto"/>
        <w:left w:val="none" w:sz="0" w:space="0" w:color="auto"/>
        <w:bottom w:val="none" w:sz="0" w:space="0" w:color="auto"/>
        <w:right w:val="none" w:sz="0" w:space="0" w:color="auto"/>
      </w:divBdr>
    </w:div>
    <w:div w:id="575672860">
      <w:bodyDiv w:val="1"/>
      <w:marLeft w:val="0"/>
      <w:marRight w:val="0"/>
      <w:marTop w:val="0"/>
      <w:marBottom w:val="0"/>
      <w:divBdr>
        <w:top w:val="none" w:sz="0" w:space="0" w:color="auto"/>
        <w:left w:val="none" w:sz="0" w:space="0" w:color="auto"/>
        <w:bottom w:val="none" w:sz="0" w:space="0" w:color="auto"/>
        <w:right w:val="none" w:sz="0" w:space="0" w:color="auto"/>
      </w:divBdr>
    </w:div>
    <w:div w:id="575745348">
      <w:bodyDiv w:val="1"/>
      <w:marLeft w:val="0"/>
      <w:marRight w:val="0"/>
      <w:marTop w:val="0"/>
      <w:marBottom w:val="0"/>
      <w:divBdr>
        <w:top w:val="none" w:sz="0" w:space="0" w:color="auto"/>
        <w:left w:val="none" w:sz="0" w:space="0" w:color="auto"/>
        <w:bottom w:val="none" w:sz="0" w:space="0" w:color="auto"/>
        <w:right w:val="none" w:sz="0" w:space="0" w:color="auto"/>
      </w:divBdr>
    </w:div>
    <w:div w:id="575746169">
      <w:bodyDiv w:val="1"/>
      <w:marLeft w:val="0"/>
      <w:marRight w:val="0"/>
      <w:marTop w:val="0"/>
      <w:marBottom w:val="0"/>
      <w:divBdr>
        <w:top w:val="none" w:sz="0" w:space="0" w:color="auto"/>
        <w:left w:val="none" w:sz="0" w:space="0" w:color="auto"/>
        <w:bottom w:val="none" w:sz="0" w:space="0" w:color="auto"/>
        <w:right w:val="none" w:sz="0" w:space="0" w:color="auto"/>
      </w:divBdr>
    </w:div>
    <w:div w:id="575750124">
      <w:bodyDiv w:val="1"/>
      <w:marLeft w:val="0"/>
      <w:marRight w:val="0"/>
      <w:marTop w:val="0"/>
      <w:marBottom w:val="0"/>
      <w:divBdr>
        <w:top w:val="none" w:sz="0" w:space="0" w:color="auto"/>
        <w:left w:val="none" w:sz="0" w:space="0" w:color="auto"/>
        <w:bottom w:val="none" w:sz="0" w:space="0" w:color="auto"/>
        <w:right w:val="none" w:sz="0" w:space="0" w:color="auto"/>
      </w:divBdr>
    </w:div>
    <w:div w:id="575822094">
      <w:bodyDiv w:val="1"/>
      <w:marLeft w:val="0"/>
      <w:marRight w:val="0"/>
      <w:marTop w:val="0"/>
      <w:marBottom w:val="0"/>
      <w:divBdr>
        <w:top w:val="none" w:sz="0" w:space="0" w:color="auto"/>
        <w:left w:val="none" w:sz="0" w:space="0" w:color="auto"/>
        <w:bottom w:val="none" w:sz="0" w:space="0" w:color="auto"/>
        <w:right w:val="none" w:sz="0" w:space="0" w:color="auto"/>
      </w:divBdr>
    </w:div>
    <w:div w:id="575865141">
      <w:bodyDiv w:val="1"/>
      <w:marLeft w:val="0"/>
      <w:marRight w:val="0"/>
      <w:marTop w:val="0"/>
      <w:marBottom w:val="0"/>
      <w:divBdr>
        <w:top w:val="none" w:sz="0" w:space="0" w:color="auto"/>
        <w:left w:val="none" w:sz="0" w:space="0" w:color="auto"/>
        <w:bottom w:val="none" w:sz="0" w:space="0" w:color="auto"/>
        <w:right w:val="none" w:sz="0" w:space="0" w:color="auto"/>
      </w:divBdr>
    </w:div>
    <w:div w:id="575867413">
      <w:bodyDiv w:val="1"/>
      <w:marLeft w:val="0"/>
      <w:marRight w:val="0"/>
      <w:marTop w:val="0"/>
      <w:marBottom w:val="0"/>
      <w:divBdr>
        <w:top w:val="none" w:sz="0" w:space="0" w:color="auto"/>
        <w:left w:val="none" w:sz="0" w:space="0" w:color="auto"/>
        <w:bottom w:val="none" w:sz="0" w:space="0" w:color="auto"/>
        <w:right w:val="none" w:sz="0" w:space="0" w:color="auto"/>
      </w:divBdr>
    </w:div>
    <w:div w:id="575894774">
      <w:bodyDiv w:val="1"/>
      <w:marLeft w:val="0"/>
      <w:marRight w:val="0"/>
      <w:marTop w:val="0"/>
      <w:marBottom w:val="0"/>
      <w:divBdr>
        <w:top w:val="none" w:sz="0" w:space="0" w:color="auto"/>
        <w:left w:val="none" w:sz="0" w:space="0" w:color="auto"/>
        <w:bottom w:val="none" w:sz="0" w:space="0" w:color="auto"/>
        <w:right w:val="none" w:sz="0" w:space="0" w:color="auto"/>
      </w:divBdr>
    </w:div>
    <w:div w:id="575944987">
      <w:bodyDiv w:val="1"/>
      <w:marLeft w:val="0"/>
      <w:marRight w:val="0"/>
      <w:marTop w:val="0"/>
      <w:marBottom w:val="0"/>
      <w:divBdr>
        <w:top w:val="none" w:sz="0" w:space="0" w:color="auto"/>
        <w:left w:val="none" w:sz="0" w:space="0" w:color="auto"/>
        <w:bottom w:val="none" w:sz="0" w:space="0" w:color="auto"/>
        <w:right w:val="none" w:sz="0" w:space="0" w:color="auto"/>
      </w:divBdr>
    </w:div>
    <w:div w:id="576021067">
      <w:bodyDiv w:val="1"/>
      <w:marLeft w:val="0"/>
      <w:marRight w:val="0"/>
      <w:marTop w:val="0"/>
      <w:marBottom w:val="0"/>
      <w:divBdr>
        <w:top w:val="none" w:sz="0" w:space="0" w:color="auto"/>
        <w:left w:val="none" w:sz="0" w:space="0" w:color="auto"/>
        <w:bottom w:val="none" w:sz="0" w:space="0" w:color="auto"/>
        <w:right w:val="none" w:sz="0" w:space="0" w:color="auto"/>
      </w:divBdr>
      <w:divsChild>
        <w:div w:id="117454009">
          <w:marLeft w:val="0"/>
          <w:marRight w:val="0"/>
          <w:marTop w:val="0"/>
          <w:marBottom w:val="0"/>
          <w:divBdr>
            <w:top w:val="none" w:sz="0" w:space="0" w:color="auto"/>
            <w:left w:val="none" w:sz="0" w:space="0" w:color="auto"/>
            <w:bottom w:val="none" w:sz="0" w:space="0" w:color="auto"/>
            <w:right w:val="none" w:sz="0" w:space="0" w:color="auto"/>
          </w:divBdr>
        </w:div>
      </w:divsChild>
    </w:div>
    <w:div w:id="576063264">
      <w:bodyDiv w:val="1"/>
      <w:marLeft w:val="0"/>
      <w:marRight w:val="0"/>
      <w:marTop w:val="0"/>
      <w:marBottom w:val="0"/>
      <w:divBdr>
        <w:top w:val="none" w:sz="0" w:space="0" w:color="auto"/>
        <w:left w:val="none" w:sz="0" w:space="0" w:color="auto"/>
        <w:bottom w:val="none" w:sz="0" w:space="0" w:color="auto"/>
        <w:right w:val="none" w:sz="0" w:space="0" w:color="auto"/>
      </w:divBdr>
    </w:div>
    <w:div w:id="576089618">
      <w:bodyDiv w:val="1"/>
      <w:marLeft w:val="0"/>
      <w:marRight w:val="0"/>
      <w:marTop w:val="0"/>
      <w:marBottom w:val="0"/>
      <w:divBdr>
        <w:top w:val="none" w:sz="0" w:space="0" w:color="auto"/>
        <w:left w:val="none" w:sz="0" w:space="0" w:color="auto"/>
        <w:bottom w:val="none" w:sz="0" w:space="0" w:color="auto"/>
        <w:right w:val="none" w:sz="0" w:space="0" w:color="auto"/>
      </w:divBdr>
    </w:div>
    <w:div w:id="576402647">
      <w:bodyDiv w:val="1"/>
      <w:marLeft w:val="0"/>
      <w:marRight w:val="0"/>
      <w:marTop w:val="0"/>
      <w:marBottom w:val="0"/>
      <w:divBdr>
        <w:top w:val="none" w:sz="0" w:space="0" w:color="auto"/>
        <w:left w:val="none" w:sz="0" w:space="0" w:color="auto"/>
        <w:bottom w:val="none" w:sz="0" w:space="0" w:color="auto"/>
        <w:right w:val="none" w:sz="0" w:space="0" w:color="auto"/>
      </w:divBdr>
    </w:div>
    <w:div w:id="576403796">
      <w:bodyDiv w:val="1"/>
      <w:marLeft w:val="0"/>
      <w:marRight w:val="0"/>
      <w:marTop w:val="0"/>
      <w:marBottom w:val="0"/>
      <w:divBdr>
        <w:top w:val="none" w:sz="0" w:space="0" w:color="auto"/>
        <w:left w:val="none" w:sz="0" w:space="0" w:color="auto"/>
        <w:bottom w:val="none" w:sz="0" w:space="0" w:color="auto"/>
        <w:right w:val="none" w:sz="0" w:space="0" w:color="auto"/>
      </w:divBdr>
    </w:div>
    <w:div w:id="576405620">
      <w:bodyDiv w:val="1"/>
      <w:marLeft w:val="0"/>
      <w:marRight w:val="0"/>
      <w:marTop w:val="0"/>
      <w:marBottom w:val="0"/>
      <w:divBdr>
        <w:top w:val="none" w:sz="0" w:space="0" w:color="auto"/>
        <w:left w:val="none" w:sz="0" w:space="0" w:color="auto"/>
        <w:bottom w:val="none" w:sz="0" w:space="0" w:color="auto"/>
        <w:right w:val="none" w:sz="0" w:space="0" w:color="auto"/>
      </w:divBdr>
    </w:div>
    <w:div w:id="576474978">
      <w:bodyDiv w:val="1"/>
      <w:marLeft w:val="0"/>
      <w:marRight w:val="0"/>
      <w:marTop w:val="0"/>
      <w:marBottom w:val="0"/>
      <w:divBdr>
        <w:top w:val="none" w:sz="0" w:space="0" w:color="auto"/>
        <w:left w:val="none" w:sz="0" w:space="0" w:color="auto"/>
        <w:bottom w:val="none" w:sz="0" w:space="0" w:color="auto"/>
        <w:right w:val="none" w:sz="0" w:space="0" w:color="auto"/>
      </w:divBdr>
    </w:div>
    <w:div w:id="576476846">
      <w:bodyDiv w:val="1"/>
      <w:marLeft w:val="0"/>
      <w:marRight w:val="0"/>
      <w:marTop w:val="0"/>
      <w:marBottom w:val="0"/>
      <w:divBdr>
        <w:top w:val="none" w:sz="0" w:space="0" w:color="auto"/>
        <w:left w:val="none" w:sz="0" w:space="0" w:color="auto"/>
        <w:bottom w:val="none" w:sz="0" w:space="0" w:color="auto"/>
        <w:right w:val="none" w:sz="0" w:space="0" w:color="auto"/>
      </w:divBdr>
    </w:div>
    <w:div w:id="576525061">
      <w:bodyDiv w:val="1"/>
      <w:marLeft w:val="0"/>
      <w:marRight w:val="0"/>
      <w:marTop w:val="0"/>
      <w:marBottom w:val="0"/>
      <w:divBdr>
        <w:top w:val="none" w:sz="0" w:space="0" w:color="auto"/>
        <w:left w:val="none" w:sz="0" w:space="0" w:color="auto"/>
        <w:bottom w:val="none" w:sz="0" w:space="0" w:color="auto"/>
        <w:right w:val="none" w:sz="0" w:space="0" w:color="auto"/>
      </w:divBdr>
    </w:div>
    <w:div w:id="576668549">
      <w:bodyDiv w:val="1"/>
      <w:marLeft w:val="0"/>
      <w:marRight w:val="0"/>
      <w:marTop w:val="0"/>
      <w:marBottom w:val="0"/>
      <w:divBdr>
        <w:top w:val="none" w:sz="0" w:space="0" w:color="auto"/>
        <w:left w:val="none" w:sz="0" w:space="0" w:color="auto"/>
        <w:bottom w:val="none" w:sz="0" w:space="0" w:color="auto"/>
        <w:right w:val="none" w:sz="0" w:space="0" w:color="auto"/>
      </w:divBdr>
    </w:div>
    <w:div w:id="576671977">
      <w:bodyDiv w:val="1"/>
      <w:marLeft w:val="0"/>
      <w:marRight w:val="0"/>
      <w:marTop w:val="0"/>
      <w:marBottom w:val="0"/>
      <w:divBdr>
        <w:top w:val="none" w:sz="0" w:space="0" w:color="auto"/>
        <w:left w:val="none" w:sz="0" w:space="0" w:color="auto"/>
        <w:bottom w:val="none" w:sz="0" w:space="0" w:color="auto"/>
        <w:right w:val="none" w:sz="0" w:space="0" w:color="auto"/>
      </w:divBdr>
    </w:div>
    <w:div w:id="576747998">
      <w:bodyDiv w:val="1"/>
      <w:marLeft w:val="0"/>
      <w:marRight w:val="0"/>
      <w:marTop w:val="0"/>
      <w:marBottom w:val="0"/>
      <w:divBdr>
        <w:top w:val="none" w:sz="0" w:space="0" w:color="auto"/>
        <w:left w:val="none" w:sz="0" w:space="0" w:color="auto"/>
        <w:bottom w:val="none" w:sz="0" w:space="0" w:color="auto"/>
        <w:right w:val="none" w:sz="0" w:space="0" w:color="auto"/>
      </w:divBdr>
    </w:div>
    <w:div w:id="576937092">
      <w:bodyDiv w:val="1"/>
      <w:marLeft w:val="0"/>
      <w:marRight w:val="0"/>
      <w:marTop w:val="0"/>
      <w:marBottom w:val="0"/>
      <w:divBdr>
        <w:top w:val="none" w:sz="0" w:space="0" w:color="auto"/>
        <w:left w:val="none" w:sz="0" w:space="0" w:color="auto"/>
        <w:bottom w:val="none" w:sz="0" w:space="0" w:color="auto"/>
        <w:right w:val="none" w:sz="0" w:space="0" w:color="auto"/>
      </w:divBdr>
    </w:div>
    <w:div w:id="576944204">
      <w:bodyDiv w:val="1"/>
      <w:marLeft w:val="0"/>
      <w:marRight w:val="0"/>
      <w:marTop w:val="0"/>
      <w:marBottom w:val="0"/>
      <w:divBdr>
        <w:top w:val="none" w:sz="0" w:space="0" w:color="auto"/>
        <w:left w:val="none" w:sz="0" w:space="0" w:color="auto"/>
        <w:bottom w:val="none" w:sz="0" w:space="0" w:color="auto"/>
        <w:right w:val="none" w:sz="0" w:space="0" w:color="auto"/>
      </w:divBdr>
    </w:div>
    <w:div w:id="576985666">
      <w:bodyDiv w:val="1"/>
      <w:marLeft w:val="0"/>
      <w:marRight w:val="0"/>
      <w:marTop w:val="0"/>
      <w:marBottom w:val="0"/>
      <w:divBdr>
        <w:top w:val="none" w:sz="0" w:space="0" w:color="auto"/>
        <w:left w:val="none" w:sz="0" w:space="0" w:color="auto"/>
        <w:bottom w:val="none" w:sz="0" w:space="0" w:color="auto"/>
        <w:right w:val="none" w:sz="0" w:space="0" w:color="auto"/>
      </w:divBdr>
    </w:div>
    <w:div w:id="577133470">
      <w:bodyDiv w:val="1"/>
      <w:marLeft w:val="0"/>
      <w:marRight w:val="0"/>
      <w:marTop w:val="0"/>
      <w:marBottom w:val="0"/>
      <w:divBdr>
        <w:top w:val="none" w:sz="0" w:space="0" w:color="auto"/>
        <w:left w:val="none" w:sz="0" w:space="0" w:color="auto"/>
        <w:bottom w:val="none" w:sz="0" w:space="0" w:color="auto"/>
        <w:right w:val="none" w:sz="0" w:space="0" w:color="auto"/>
      </w:divBdr>
    </w:div>
    <w:div w:id="577175808">
      <w:bodyDiv w:val="1"/>
      <w:marLeft w:val="0"/>
      <w:marRight w:val="0"/>
      <w:marTop w:val="0"/>
      <w:marBottom w:val="0"/>
      <w:divBdr>
        <w:top w:val="none" w:sz="0" w:space="0" w:color="auto"/>
        <w:left w:val="none" w:sz="0" w:space="0" w:color="auto"/>
        <w:bottom w:val="none" w:sz="0" w:space="0" w:color="auto"/>
        <w:right w:val="none" w:sz="0" w:space="0" w:color="auto"/>
      </w:divBdr>
    </w:div>
    <w:div w:id="577400371">
      <w:bodyDiv w:val="1"/>
      <w:marLeft w:val="0"/>
      <w:marRight w:val="0"/>
      <w:marTop w:val="0"/>
      <w:marBottom w:val="0"/>
      <w:divBdr>
        <w:top w:val="none" w:sz="0" w:space="0" w:color="auto"/>
        <w:left w:val="none" w:sz="0" w:space="0" w:color="auto"/>
        <w:bottom w:val="none" w:sz="0" w:space="0" w:color="auto"/>
        <w:right w:val="none" w:sz="0" w:space="0" w:color="auto"/>
      </w:divBdr>
    </w:div>
    <w:div w:id="577441289">
      <w:bodyDiv w:val="1"/>
      <w:marLeft w:val="0"/>
      <w:marRight w:val="0"/>
      <w:marTop w:val="0"/>
      <w:marBottom w:val="0"/>
      <w:divBdr>
        <w:top w:val="none" w:sz="0" w:space="0" w:color="auto"/>
        <w:left w:val="none" w:sz="0" w:space="0" w:color="auto"/>
        <w:bottom w:val="none" w:sz="0" w:space="0" w:color="auto"/>
        <w:right w:val="none" w:sz="0" w:space="0" w:color="auto"/>
      </w:divBdr>
    </w:div>
    <w:div w:id="577524943">
      <w:bodyDiv w:val="1"/>
      <w:marLeft w:val="0"/>
      <w:marRight w:val="0"/>
      <w:marTop w:val="0"/>
      <w:marBottom w:val="0"/>
      <w:divBdr>
        <w:top w:val="none" w:sz="0" w:space="0" w:color="auto"/>
        <w:left w:val="none" w:sz="0" w:space="0" w:color="auto"/>
        <w:bottom w:val="none" w:sz="0" w:space="0" w:color="auto"/>
        <w:right w:val="none" w:sz="0" w:space="0" w:color="auto"/>
      </w:divBdr>
      <w:divsChild>
        <w:div w:id="1288126706">
          <w:marLeft w:val="0"/>
          <w:marRight w:val="0"/>
          <w:marTop w:val="0"/>
          <w:marBottom w:val="0"/>
          <w:divBdr>
            <w:top w:val="none" w:sz="0" w:space="0" w:color="auto"/>
            <w:left w:val="none" w:sz="0" w:space="0" w:color="auto"/>
            <w:bottom w:val="none" w:sz="0" w:space="0" w:color="auto"/>
            <w:right w:val="none" w:sz="0" w:space="0" w:color="auto"/>
          </w:divBdr>
        </w:div>
      </w:divsChild>
    </w:div>
    <w:div w:id="577713455">
      <w:bodyDiv w:val="1"/>
      <w:marLeft w:val="0"/>
      <w:marRight w:val="0"/>
      <w:marTop w:val="0"/>
      <w:marBottom w:val="0"/>
      <w:divBdr>
        <w:top w:val="none" w:sz="0" w:space="0" w:color="auto"/>
        <w:left w:val="none" w:sz="0" w:space="0" w:color="auto"/>
        <w:bottom w:val="none" w:sz="0" w:space="0" w:color="auto"/>
        <w:right w:val="none" w:sz="0" w:space="0" w:color="auto"/>
      </w:divBdr>
    </w:div>
    <w:div w:id="577713920">
      <w:bodyDiv w:val="1"/>
      <w:marLeft w:val="0"/>
      <w:marRight w:val="0"/>
      <w:marTop w:val="0"/>
      <w:marBottom w:val="0"/>
      <w:divBdr>
        <w:top w:val="none" w:sz="0" w:space="0" w:color="auto"/>
        <w:left w:val="none" w:sz="0" w:space="0" w:color="auto"/>
        <w:bottom w:val="none" w:sz="0" w:space="0" w:color="auto"/>
        <w:right w:val="none" w:sz="0" w:space="0" w:color="auto"/>
      </w:divBdr>
    </w:div>
    <w:div w:id="577715130">
      <w:bodyDiv w:val="1"/>
      <w:marLeft w:val="0"/>
      <w:marRight w:val="0"/>
      <w:marTop w:val="0"/>
      <w:marBottom w:val="0"/>
      <w:divBdr>
        <w:top w:val="none" w:sz="0" w:space="0" w:color="auto"/>
        <w:left w:val="none" w:sz="0" w:space="0" w:color="auto"/>
        <w:bottom w:val="none" w:sz="0" w:space="0" w:color="auto"/>
        <w:right w:val="none" w:sz="0" w:space="0" w:color="auto"/>
      </w:divBdr>
    </w:div>
    <w:div w:id="577786487">
      <w:bodyDiv w:val="1"/>
      <w:marLeft w:val="0"/>
      <w:marRight w:val="0"/>
      <w:marTop w:val="0"/>
      <w:marBottom w:val="0"/>
      <w:divBdr>
        <w:top w:val="none" w:sz="0" w:space="0" w:color="auto"/>
        <w:left w:val="none" w:sz="0" w:space="0" w:color="auto"/>
        <w:bottom w:val="none" w:sz="0" w:space="0" w:color="auto"/>
        <w:right w:val="none" w:sz="0" w:space="0" w:color="auto"/>
      </w:divBdr>
    </w:div>
    <w:div w:id="577793550">
      <w:bodyDiv w:val="1"/>
      <w:marLeft w:val="0"/>
      <w:marRight w:val="0"/>
      <w:marTop w:val="0"/>
      <w:marBottom w:val="0"/>
      <w:divBdr>
        <w:top w:val="none" w:sz="0" w:space="0" w:color="auto"/>
        <w:left w:val="none" w:sz="0" w:space="0" w:color="auto"/>
        <w:bottom w:val="none" w:sz="0" w:space="0" w:color="auto"/>
        <w:right w:val="none" w:sz="0" w:space="0" w:color="auto"/>
      </w:divBdr>
    </w:div>
    <w:div w:id="577836202">
      <w:bodyDiv w:val="1"/>
      <w:marLeft w:val="0"/>
      <w:marRight w:val="0"/>
      <w:marTop w:val="0"/>
      <w:marBottom w:val="0"/>
      <w:divBdr>
        <w:top w:val="none" w:sz="0" w:space="0" w:color="auto"/>
        <w:left w:val="none" w:sz="0" w:space="0" w:color="auto"/>
        <w:bottom w:val="none" w:sz="0" w:space="0" w:color="auto"/>
        <w:right w:val="none" w:sz="0" w:space="0" w:color="auto"/>
      </w:divBdr>
    </w:div>
    <w:div w:id="577902945">
      <w:bodyDiv w:val="1"/>
      <w:marLeft w:val="0"/>
      <w:marRight w:val="0"/>
      <w:marTop w:val="0"/>
      <w:marBottom w:val="0"/>
      <w:divBdr>
        <w:top w:val="none" w:sz="0" w:space="0" w:color="auto"/>
        <w:left w:val="none" w:sz="0" w:space="0" w:color="auto"/>
        <w:bottom w:val="none" w:sz="0" w:space="0" w:color="auto"/>
        <w:right w:val="none" w:sz="0" w:space="0" w:color="auto"/>
      </w:divBdr>
    </w:div>
    <w:div w:id="577904540">
      <w:bodyDiv w:val="1"/>
      <w:marLeft w:val="0"/>
      <w:marRight w:val="0"/>
      <w:marTop w:val="0"/>
      <w:marBottom w:val="0"/>
      <w:divBdr>
        <w:top w:val="none" w:sz="0" w:space="0" w:color="auto"/>
        <w:left w:val="none" w:sz="0" w:space="0" w:color="auto"/>
        <w:bottom w:val="none" w:sz="0" w:space="0" w:color="auto"/>
        <w:right w:val="none" w:sz="0" w:space="0" w:color="auto"/>
      </w:divBdr>
    </w:div>
    <w:div w:id="577905525">
      <w:bodyDiv w:val="1"/>
      <w:marLeft w:val="0"/>
      <w:marRight w:val="0"/>
      <w:marTop w:val="0"/>
      <w:marBottom w:val="0"/>
      <w:divBdr>
        <w:top w:val="none" w:sz="0" w:space="0" w:color="auto"/>
        <w:left w:val="none" w:sz="0" w:space="0" w:color="auto"/>
        <w:bottom w:val="none" w:sz="0" w:space="0" w:color="auto"/>
        <w:right w:val="none" w:sz="0" w:space="0" w:color="auto"/>
      </w:divBdr>
    </w:div>
    <w:div w:id="577981150">
      <w:bodyDiv w:val="1"/>
      <w:marLeft w:val="0"/>
      <w:marRight w:val="0"/>
      <w:marTop w:val="0"/>
      <w:marBottom w:val="0"/>
      <w:divBdr>
        <w:top w:val="none" w:sz="0" w:space="0" w:color="auto"/>
        <w:left w:val="none" w:sz="0" w:space="0" w:color="auto"/>
        <w:bottom w:val="none" w:sz="0" w:space="0" w:color="auto"/>
        <w:right w:val="none" w:sz="0" w:space="0" w:color="auto"/>
      </w:divBdr>
    </w:div>
    <w:div w:id="578052506">
      <w:bodyDiv w:val="1"/>
      <w:marLeft w:val="0"/>
      <w:marRight w:val="0"/>
      <w:marTop w:val="0"/>
      <w:marBottom w:val="0"/>
      <w:divBdr>
        <w:top w:val="none" w:sz="0" w:space="0" w:color="auto"/>
        <w:left w:val="none" w:sz="0" w:space="0" w:color="auto"/>
        <w:bottom w:val="none" w:sz="0" w:space="0" w:color="auto"/>
        <w:right w:val="none" w:sz="0" w:space="0" w:color="auto"/>
      </w:divBdr>
    </w:div>
    <w:div w:id="578098752">
      <w:bodyDiv w:val="1"/>
      <w:marLeft w:val="0"/>
      <w:marRight w:val="0"/>
      <w:marTop w:val="0"/>
      <w:marBottom w:val="0"/>
      <w:divBdr>
        <w:top w:val="none" w:sz="0" w:space="0" w:color="auto"/>
        <w:left w:val="none" w:sz="0" w:space="0" w:color="auto"/>
        <w:bottom w:val="none" w:sz="0" w:space="0" w:color="auto"/>
        <w:right w:val="none" w:sz="0" w:space="0" w:color="auto"/>
      </w:divBdr>
    </w:div>
    <w:div w:id="578104658">
      <w:bodyDiv w:val="1"/>
      <w:marLeft w:val="0"/>
      <w:marRight w:val="0"/>
      <w:marTop w:val="0"/>
      <w:marBottom w:val="0"/>
      <w:divBdr>
        <w:top w:val="none" w:sz="0" w:space="0" w:color="auto"/>
        <w:left w:val="none" w:sz="0" w:space="0" w:color="auto"/>
        <w:bottom w:val="none" w:sz="0" w:space="0" w:color="auto"/>
        <w:right w:val="none" w:sz="0" w:space="0" w:color="auto"/>
      </w:divBdr>
    </w:div>
    <w:div w:id="578251239">
      <w:bodyDiv w:val="1"/>
      <w:marLeft w:val="0"/>
      <w:marRight w:val="0"/>
      <w:marTop w:val="0"/>
      <w:marBottom w:val="0"/>
      <w:divBdr>
        <w:top w:val="none" w:sz="0" w:space="0" w:color="auto"/>
        <w:left w:val="none" w:sz="0" w:space="0" w:color="auto"/>
        <w:bottom w:val="none" w:sz="0" w:space="0" w:color="auto"/>
        <w:right w:val="none" w:sz="0" w:space="0" w:color="auto"/>
      </w:divBdr>
    </w:div>
    <w:div w:id="578297048">
      <w:bodyDiv w:val="1"/>
      <w:marLeft w:val="0"/>
      <w:marRight w:val="0"/>
      <w:marTop w:val="0"/>
      <w:marBottom w:val="0"/>
      <w:divBdr>
        <w:top w:val="none" w:sz="0" w:space="0" w:color="auto"/>
        <w:left w:val="none" w:sz="0" w:space="0" w:color="auto"/>
        <w:bottom w:val="none" w:sz="0" w:space="0" w:color="auto"/>
        <w:right w:val="none" w:sz="0" w:space="0" w:color="auto"/>
      </w:divBdr>
    </w:div>
    <w:div w:id="578364102">
      <w:bodyDiv w:val="1"/>
      <w:marLeft w:val="0"/>
      <w:marRight w:val="0"/>
      <w:marTop w:val="0"/>
      <w:marBottom w:val="0"/>
      <w:divBdr>
        <w:top w:val="none" w:sz="0" w:space="0" w:color="auto"/>
        <w:left w:val="none" w:sz="0" w:space="0" w:color="auto"/>
        <w:bottom w:val="none" w:sz="0" w:space="0" w:color="auto"/>
        <w:right w:val="none" w:sz="0" w:space="0" w:color="auto"/>
      </w:divBdr>
    </w:div>
    <w:div w:id="578368575">
      <w:bodyDiv w:val="1"/>
      <w:marLeft w:val="0"/>
      <w:marRight w:val="0"/>
      <w:marTop w:val="0"/>
      <w:marBottom w:val="0"/>
      <w:divBdr>
        <w:top w:val="none" w:sz="0" w:space="0" w:color="auto"/>
        <w:left w:val="none" w:sz="0" w:space="0" w:color="auto"/>
        <w:bottom w:val="none" w:sz="0" w:space="0" w:color="auto"/>
        <w:right w:val="none" w:sz="0" w:space="0" w:color="auto"/>
      </w:divBdr>
    </w:div>
    <w:div w:id="578638670">
      <w:bodyDiv w:val="1"/>
      <w:marLeft w:val="0"/>
      <w:marRight w:val="0"/>
      <w:marTop w:val="0"/>
      <w:marBottom w:val="0"/>
      <w:divBdr>
        <w:top w:val="none" w:sz="0" w:space="0" w:color="auto"/>
        <w:left w:val="none" w:sz="0" w:space="0" w:color="auto"/>
        <w:bottom w:val="none" w:sz="0" w:space="0" w:color="auto"/>
        <w:right w:val="none" w:sz="0" w:space="0" w:color="auto"/>
      </w:divBdr>
    </w:div>
    <w:div w:id="578709860">
      <w:bodyDiv w:val="1"/>
      <w:marLeft w:val="0"/>
      <w:marRight w:val="0"/>
      <w:marTop w:val="0"/>
      <w:marBottom w:val="0"/>
      <w:divBdr>
        <w:top w:val="none" w:sz="0" w:space="0" w:color="auto"/>
        <w:left w:val="none" w:sz="0" w:space="0" w:color="auto"/>
        <w:bottom w:val="none" w:sz="0" w:space="0" w:color="auto"/>
        <w:right w:val="none" w:sz="0" w:space="0" w:color="auto"/>
      </w:divBdr>
    </w:div>
    <w:div w:id="578752861">
      <w:bodyDiv w:val="1"/>
      <w:marLeft w:val="0"/>
      <w:marRight w:val="0"/>
      <w:marTop w:val="0"/>
      <w:marBottom w:val="0"/>
      <w:divBdr>
        <w:top w:val="none" w:sz="0" w:space="0" w:color="auto"/>
        <w:left w:val="none" w:sz="0" w:space="0" w:color="auto"/>
        <w:bottom w:val="none" w:sz="0" w:space="0" w:color="auto"/>
        <w:right w:val="none" w:sz="0" w:space="0" w:color="auto"/>
      </w:divBdr>
    </w:div>
    <w:div w:id="578830507">
      <w:bodyDiv w:val="1"/>
      <w:marLeft w:val="0"/>
      <w:marRight w:val="0"/>
      <w:marTop w:val="0"/>
      <w:marBottom w:val="0"/>
      <w:divBdr>
        <w:top w:val="none" w:sz="0" w:space="0" w:color="auto"/>
        <w:left w:val="none" w:sz="0" w:space="0" w:color="auto"/>
        <w:bottom w:val="none" w:sz="0" w:space="0" w:color="auto"/>
        <w:right w:val="none" w:sz="0" w:space="0" w:color="auto"/>
      </w:divBdr>
    </w:div>
    <w:div w:id="578904589">
      <w:bodyDiv w:val="1"/>
      <w:marLeft w:val="0"/>
      <w:marRight w:val="0"/>
      <w:marTop w:val="0"/>
      <w:marBottom w:val="0"/>
      <w:divBdr>
        <w:top w:val="none" w:sz="0" w:space="0" w:color="auto"/>
        <w:left w:val="none" w:sz="0" w:space="0" w:color="auto"/>
        <w:bottom w:val="none" w:sz="0" w:space="0" w:color="auto"/>
        <w:right w:val="none" w:sz="0" w:space="0" w:color="auto"/>
      </w:divBdr>
    </w:div>
    <w:div w:id="579024901">
      <w:bodyDiv w:val="1"/>
      <w:marLeft w:val="0"/>
      <w:marRight w:val="0"/>
      <w:marTop w:val="0"/>
      <w:marBottom w:val="0"/>
      <w:divBdr>
        <w:top w:val="none" w:sz="0" w:space="0" w:color="auto"/>
        <w:left w:val="none" w:sz="0" w:space="0" w:color="auto"/>
        <w:bottom w:val="none" w:sz="0" w:space="0" w:color="auto"/>
        <w:right w:val="none" w:sz="0" w:space="0" w:color="auto"/>
      </w:divBdr>
    </w:div>
    <w:div w:id="579099577">
      <w:bodyDiv w:val="1"/>
      <w:marLeft w:val="0"/>
      <w:marRight w:val="0"/>
      <w:marTop w:val="0"/>
      <w:marBottom w:val="0"/>
      <w:divBdr>
        <w:top w:val="none" w:sz="0" w:space="0" w:color="auto"/>
        <w:left w:val="none" w:sz="0" w:space="0" w:color="auto"/>
        <w:bottom w:val="none" w:sz="0" w:space="0" w:color="auto"/>
        <w:right w:val="none" w:sz="0" w:space="0" w:color="auto"/>
      </w:divBdr>
    </w:div>
    <w:div w:id="579169950">
      <w:bodyDiv w:val="1"/>
      <w:marLeft w:val="0"/>
      <w:marRight w:val="0"/>
      <w:marTop w:val="0"/>
      <w:marBottom w:val="0"/>
      <w:divBdr>
        <w:top w:val="none" w:sz="0" w:space="0" w:color="auto"/>
        <w:left w:val="none" w:sz="0" w:space="0" w:color="auto"/>
        <w:bottom w:val="none" w:sz="0" w:space="0" w:color="auto"/>
        <w:right w:val="none" w:sz="0" w:space="0" w:color="auto"/>
      </w:divBdr>
    </w:div>
    <w:div w:id="579171808">
      <w:bodyDiv w:val="1"/>
      <w:marLeft w:val="0"/>
      <w:marRight w:val="0"/>
      <w:marTop w:val="0"/>
      <w:marBottom w:val="0"/>
      <w:divBdr>
        <w:top w:val="none" w:sz="0" w:space="0" w:color="auto"/>
        <w:left w:val="none" w:sz="0" w:space="0" w:color="auto"/>
        <w:bottom w:val="none" w:sz="0" w:space="0" w:color="auto"/>
        <w:right w:val="none" w:sz="0" w:space="0" w:color="auto"/>
      </w:divBdr>
    </w:div>
    <w:div w:id="579212846">
      <w:bodyDiv w:val="1"/>
      <w:marLeft w:val="0"/>
      <w:marRight w:val="0"/>
      <w:marTop w:val="0"/>
      <w:marBottom w:val="0"/>
      <w:divBdr>
        <w:top w:val="none" w:sz="0" w:space="0" w:color="auto"/>
        <w:left w:val="none" w:sz="0" w:space="0" w:color="auto"/>
        <w:bottom w:val="none" w:sz="0" w:space="0" w:color="auto"/>
        <w:right w:val="none" w:sz="0" w:space="0" w:color="auto"/>
      </w:divBdr>
    </w:div>
    <w:div w:id="579221695">
      <w:bodyDiv w:val="1"/>
      <w:marLeft w:val="0"/>
      <w:marRight w:val="0"/>
      <w:marTop w:val="0"/>
      <w:marBottom w:val="0"/>
      <w:divBdr>
        <w:top w:val="none" w:sz="0" w:space="0" w:color="auto"/>
        <w:left w:val="none" w:sz="0" w:space="0" w:color="auto"/>
        <w:bottom w:val="none" w:sz="0" w:space="0" w:color="auto"/>
        <w:right w:val="none" w:sz="0" w:space="0" w:color="auto"/>
      </w:divBdr>
    </w:div>
    <w:div w:id="579291239">
      <w:bodyDiv w:val="1"/>
      <w:marLeft w:val="0"/>
      <w:marRight w:val="0"/>
      <w:marTop w:val="0"/>
      <w:marBottom w:val="0"/>
      <w:divBdr>
        <w:top w:val="none" w:sz="0" w:space="0" w:color="auto"/>
        <w:left w:val="none" w:sz="0" w:space="0" w:color="auto"/>
        <w:bottom w:val="none" w:sz="0" w:space="0" w:color="auto"/>
        <w:right w:val="none" w:sz="0" w:space="0" w:color="auto"/>
      </w:divBdr>
    </w:div>
    <w:div w:id="579367816">
      <w:bodyDiv w:val="1"/>
      <w:marLeft w:val="0"/>
      <w:marRight w:val="0"/>
      <w:marTop w:val="0"/>
      <w:marBottom w:val="0"/>
      <w:divBdr>
        <w:top w:val="none" w:sz="0" w:space="0" w:color="auto"/>
        <w:left w:val="none" w:sz="0" w:space="0" w:color="auto"/>
        <w:bottom w:val="none" w:sz="0" w:space="0" w:color="auto"/>
        <w:right w:val="none" w:sz="0" w:space="0" w:color="auto"/>
      </w:divBdr>
    </w:div>
    <w:div w:id="579487374">
      <w:bodyDiv w:val="1"/>
      <w:marLeft w:val="0"/>
      <w:marRight w:val="0"/>
      <w:marTop w:val="0"/>
      <w:marBottom w:val="0"/>
      <w:divBdr>
        <w:top w:val="none" w:sz="0" w:space="0" w:color="auto"/>
        <w:left w:val="none" w:sz="0" w:space="0" w:color="auto"/>
        <w:bottom w:val="none" w:sz="0" w:space="0" w:color="auto"/>
        <w:right w:val="none" w:sz="0" w:space="0" w:color="auto"/>
      </w:divBdr>
    </w:div>
    <w:div w:id="579681741">
      <w:bodyDiv w:val="1"/>
      <w:marLeft w:val="0"/>
      <w:marRight w:val="0"/>
      <w:marTop w:val="0"/>
      <w:marBottom w:val="0"/>
      <w:divBdr>
        <w:top w:val="none" w:sz="0" w:space="0" w:color="auto"/>
        <w:left w:val="none" w:sz="0" w:space="0" w:color="auto"/>
        <w:bottom w:val="none" w:sz="0" w:space="0" w:color="auto"/>
        <w:right w:val="none" w:sz="0" w:space="0" w:color="auto"/>
      </w:divBdr>
    </w:div>
    <w:div w:id="579753224">
      <w:bodyDiv w:val="1"/>
      <w:marLeft w:val="0"/>
      <w:marRight w:val="0"/>
      <w:marTop w:val="0"/>
      <w:marBottom w:val="0"/>
      <w:divBdr>
        <w:top w:val="none" w:sz="0" w:space="0" w:color="auto"/>
        <w:left w:val="none" w:sz="0" w:space="0" w:color="auto"/>
        <w:bottom w:val="none" w:sz="0" w:space="0" w:color="auto"/>
        <w:right w:val="none" w:sz="0" w:space="0" w:color="auto"/>
      </w:divBdr>
    </w:div>
    <w:div w:id="579827971">
      <w:bodyDiv w:val="1"/>
      <w:marLeft w:val="0"/>
      <w:marRight w:val="0"/>
      <w:marTop w:val="0"/>
      <w:marBottom w:val="0"/>
      <w:divBdr>
        <w:top w:val="none" w:sz="0" w:space="0" w:color="auto"/>
        <w:left w:val="none" w:sz="0" w:space="0" w:color="auto"/>
        <w:bottom w:val="none" w:sz="0" w:space="0" w:color="auto"/>
        <w:right w:val="none" w:sz="0" w:space="0" w:color="auto"/>
      </w:divBdr>
    </w:div>
    <w:div w:id="579869597">
      <w:bodyDiv w:val="1"/>
      <w:marLeft w:val="0"/>
      <w:marRight w:val="0"/>
      <w:marTop w:val="0"/>
      <w:marBottom w:val="0"/>
      <w:divBdr>
        <w:top w:val="none" w:sz="0" w:space="0" w:color="auto"/>
        <w:left w:val="none" w:sz="0" w:space="0" w:color="auto"/>
        <w:bottom w:val="none" w:sz="0" w:space="0" w:color="auto"/>
        <w:right w:val="none" w:sz="0" w:space="0" w:color="auto"/>
      </w:divBdr>
    </w:div>
    <w:div w:id="579870512">
      <w:bodyDiv w:val="1"/>
      <w:marLeft w:val="0"/>
      <w:marRight w:val="0"/>
      <w:marTop w:val="0"/>
      <w:marBottom w:val="0"/>
      <w:divBdr>
        <w:top w:val="none" w:sz="0" w:space="0" w:color="auto"/>
        <w:left w:val="none" w:sz="0" w:space="0" w:color="auto"/>
        <w:bottom w:val="none" w:sz="0" w:space="0" w:color="auto"/>
        <w:right w:val="none" w:sz="0" w:space="0" w:color="auto"/>
      </w:divBdr>
      <w:divsChild>
        <w:div w:id="586230871">
          <w:marLeft w:val="0"/>
          <w:marRight w:val="0"/>
          <w:marTop w:val="0"/>
          <w:marBottom w:val="0"/>
          <w:divBdr>
            <w:top w:val="none" w:sz="0" w:space="0" w:color="auto"/>
            <w:left w:val="none" w:sz="0" w:space="0" w:color="auto"/>
            <w:bottom w:val="none" w:sz="0" w:space="0" w:color="auto"/>
            <w:right w:val="none" w:sz="0" w:space="0" w:color="auto"/>
          </w:divBdr>
        </w:div>
        <w:div w:id="802774200">
          <w:marLeft w:val="0"/>
          <w:marRight w:val="0"/>
          <w:marTop w:val="0"/>
          <w:marBottom w:val="0"/>
          <w:divBdr>
            <w:top w:val="none" w:sz="0" w:space="0" w:color="auto"/>
            <w:left w:val="none" w:sz="0" w:space="0" w:color="auto"/>
            <w:bottom w:val="none" w:sz="0" w:space="0" w:color="auto"/>
            <w:right w:val="none" w:sz="0" w:space="0" w:color="auto"/>
          </w:divBdr>
        </w:div>
        <w:div w:id="1730415841">
          <w:marLeft w:val="0"/>
          <w:marRight w:val="0"/>
          <w:marTop w:val="0"/>
          <w:marBottom w:val="0"/>
          <w:divBdr>
            <w:top w:val="none" w:sz="0" w:space="0" w:color="auto"/>
            <w:left w:val="none" w:sz="0" w:space="0" w:color="auto"/>
            <w:bottom w:val="none" w:sz="0" w:space="0" w:color="auto"/>
            <w:right w:val="none" w:sz="0" w:space="0" w:color="auto"/>
          </w:divBdr>
        </w:div>
      </w:divsChild>
    </w:div>
    <w:div w:id="579872114">
      <w:bodyDiv w:val="1"/>
      <w:marLeft w:val="0"/>
      <w:marRight w:val="0"/>
      <w:marTop w:val="0"/>
      <w:marBottom w:val="0"/>
      <w:divBdr>
        <w:top w:val="none" w:sz="0" w:space="0" w:color="auto"/>
        <w:left w:val="none" w:sz="0" w:space="0" w:color="auto"/>
        <w:bottom w:val="none" w:sz="0" w:space="0" w:color="auto"/>
        <w:right w:val="none" w:sz="0" w:space="0" w:color="auto"/>
      </w:divBdr>
    </w:div>
    <w:div w:id="580021578">
      <w:bodyDiv w:val="1"/>
      <w:marLeft w:val="0"/>
      <w:marRight w:val="0"/>
      <w:marTop w:val="0"/>
      <w:marBottom w:val="0"/>
      <w:divBdr>
        <w:top w:val="none" w:sz="0" w:space="0" w:color="auto"/>
        <w:left w:val="none" w:sz="0" w:space="0" w:color="auto"/>
        <w:bottom w:val="none" w:sz="0" w:space="0" w:color="auto"/>
        <w:right w:val="none" w:sz="0" w:space="0" w:color="auto"/>
      </w:divBdr>
    </w:div>
    <w:div w:id="580022838">
      <w:bodyDiv w:val="1"/>
      <w:marLeft w:val="0"/>
      <w:marRight w:val="0"/>
      <w:marTop w:val="0"/>
      <w:marBottom w:val="0"/>
      <w:divBdr>
        <w:top w:val="none" w:sz="0" w:space="0" w:color="auto"/>
        <w:left w:val="none" w:sz="0" w:space="0" w:color="auto"/>
        <w:bottom w:val="none" w:sz="0" w:space="0" w:color="auto"/>
        <w:right w:val="none" w:sz="0" w:space="0" w:color="auto"/>
      </w:divBdr>
    </w:div>
    <w:div w:id="580138745">
      <w:bodyDiv w:val="1"/>
      <w:marLeft w:val="0"/>
      <w:marRight w:val="0"/>
      <w:marTop w:val="0"/>
      <w:marBottom w:val="0"/>
      <w:divBdr>
        <w:top w:val="none" w:sz="0" w:space="0" w:color="auto"/>
        <w:left w:val="none" w:sz="0" w:space="0" w:color="auto"/>
        <w:bottom w:val="none" w:sz="0" w:space="0" w:color="auto"/>
        <w:right w:val="none" w:sz="0" w:space="0" w:color="auto"/>
      </w:divBdr>
    </w:div>
    <w:div w:id="580144054">
      <w:bodyDiv w:val="1"/>
      <w:marLeft w:val="0"/>
      <w:marRight w:val="0"/>
      <w:marTop w:val="0"/>
      <w:marBottom w:val="0"/>
      <w:divBdr>
        <w:top w:val="none" w:sz="0" w:space="0" w:color="auto"/>
        <w:left w:val="none" w:sz="0" w:space="0" w:color="auto"/>
        <w:bottom w:val="none" w:sz="0" w:space="0" w:color="auto"/>
        <w:right w:val="none" w:sz="0" w:space="0" w:color="auto"/>
      </w:divBdr>
    </w:div>
    <w:div w:id="580258068">
      <w:bodyDiv w:val="1"/>
      <w:marLeft w:val="0"/>
      <w:marRight w:val="0"/>
      <w:marTop w:val="0"/>
      <w:marBottom w:val="0"/>
      <w:divBdr>
        <w:top w:val="none" w:sz="0" w:space="0" w:color="auto"/>
        <w:left w:val="none" w:sz="0" w:space="0" w:color="auto"/>
        <w:bottom w:val="none" w:sz="0" w:space="0" w:color="auto"/>
        <w:right w:val="none" w:sz="0" w:space="0" w:color="auto"/>
      </w:divBdr>
    </w:div>
    <w:div w:id="580261439">
      <w:bodyDiv w:val="1"/>
      <w:marLeft w:val="0"/>
      <w:marRight w:val="0"/>
      <w:marTop w:val="0"/>
      <w:marBottom w:val="0"/>
      <w:divBdr>
        <w:top w:val="none" w:sz="0" w:space="0" w:color="auto"/>
        <w:left w:val="none" w:sz="0" w:space="0" w:color="auto"/>
        <w:bottom w:val="none" w:sz="0" w:space="0" w:color="auto"/>
        <w:right w:val="none" w:sz="0" w:space="0" w:color="auto"/>
      </w:divBdr>
    </w:div>
    <w:div w:id="580334206">
      <w:bodyDiv w:val="1"/>
      <w:marLeft w:val="0"/>
      <w:marRight w:val="0"/>
      <w:marTop w:val="0"/>
      <w:marBottom w:val="0"/>
      <w:divBdr>
        <w:top w:val="none" w:sz="0" w:space="0" w:color="auto"/>
        <w:left w:val="none" w:sz="0" w:space="0" w:color="auto"/>
        <w:bottom w:val="none" w:sz="0" w:space="0" w:color="auto"/>
        <w:right w:val="none" w:sz="0" w:space="0" w:color="auto"/>
      </w:divBdr>
    </w:div>
    <w:div w:id="580407376">
      <w:bodyDiv w:val="1"/>
      <w:marLeft w:val="0"/>
      <w:marRight w:val="0"/>
      <w:marTop w:val="0"/>
      <w:marBottom w:val="0"/>
      <w:divBdr>
        <w:top w:val="none" w:sz="0" w:space="0" w:color="auto"/>
        <w:left w:val="none" w:sz="0" w:space="0" w:color="auto"/>
        <w:bottom w:val="none" w:sz="0" w:space="0" w:color="auto"/>
        <w:right w:val="none" w:sz="0" w:space="0" w:color="auto"/>
      </w:divBdr>
    </w:div>
    <w:div w:id="580522963">
      <w:bodyDiv w:val="1"/>
      <w:marLeft w:val="0"/>
      <w:marRight w:val="0"/>
      <w:marTop w:val="0"/>
      <w:marBottom w:val="0"/>
      <w:divBdr>
        <w:top w:val="none" w:sz="0" w:space="0" w:color="auto"/>
        <w:left w:val="none" w:sz="0" w:space="0" w:color="auto"/>
        <w:bottom w:val="none" w:sz="0" w:space="0" w:color="auto"/>
        <w:right w:val="none" w:sz="0" w:space="0" w:color="auto"/>
      </w:divBdr>
    </w:div>
    <w:div w:id="580523403">
      <w:bodyDiv w:val="1"/>
      <w:marLeft w:val="0"/>
      <w:marRight w:val="0"/>
      <w:marTop w:val="0"/>
      <w:marBottom w:val="0"/>
      <w:divBdr>
        <w:top w:val="none" w:sz="0" w:space="0" w:color="auto"/>
        <w:left w:val="none" w:sz="0" w:space="0" w:color="auto"/>
        <w:bottom w:val="none" w:sz="0" w:space="0" w:color="auto"/>
        <w:right w:val="none" w:sz="0" w:space="0" w:color="auto"/>
      </w:divBdr>
    </w:div>
    <w:div w:id="580523632">
      <w:bodyDiv w:val="1"/>
      <w:marLeft w:val="0"/>
      <w:marRight w:val="0"/>
      <w:marTop w:val="0"/>
      <w:marBottom w:val="0"/>
      <w:divBdr>
        <w:top w:val="none" w:sz="0" w:space="0" w:color="auto"/>
        <w:left w:val="none" w:sz="0" w:space="0" w:color="auto"/>
        <w:bottom w:val="none" w:sz="0" w:space="0" w:color="auto"/>
        <w:right w:val="none" w:sz="0" w:space="0" w:color="auto"/>
      </w:divBdr>
    </w:div>
    <w:div w:id="580530159">
      <w:bodyDiv w:val="1"/>
      <w:marLeft w:val="0"/>
      <w:marRight w:val="0"/>
      <w:marTop w:val="0"/>
      <w:marBottom w:val="0"/>
      <w:divBdr>
        <w:top w:val="none" w:sz="0" w:space="0" w:color="auto"/>
        <w:left w:val="none" w:sz="0" w:space="0" w:color="auto"/>
        <w:bottom w:val="none" w:sz="0" w:space="0" w:color="auto"/>
        <w:right w:val="none" w:sz="0" w:space="0" w:color="auto"/>
      </w:divBdr>
    </w:div>
    <w:div w:id="580601467">
      <w:bodyDiv w:val="1"/>
      <w:marLeft w:val="0"/>
      <w:marRight w:val="0"/>
      <w:marTop w:val="0"/>
      <w:marBottom w:val="0"/>
      <w:divBdr>
        <w:top w:val="none" w:sz="0" w:space="0" w:color="auto"/>
        <w:left w:val="none" w:sz="0" w:space="0" w:color="auto"/>
        <w:bottom w:val="none" w:sz="0" w:space="0" w:color="auto"/>
        <w:right w:val="none" w:sz="0" w:space="0" w:color="auto"/>
      </w:divBdr>
    </w:div>
    <w:div w:id="580917027">
      <w:bodyDiv w:val="1"/>
      <w:marLeft w:val="0"/>
      <w:marRight w:val="0"/>
      <w:marTop w:val="0"/>
      <w:marBottom w:val="0"/>
      <w:divBdr>
        <w:top w:val="none" w:sz="0" w:space="0" w:color="auto"/>
        <w:left w:val="none" w:sz="0" w:space="0" w:color="auto"/>
        <w:bottom w:val="none" w:sz="0" w:space="0" w:color="auto"/>
        <w:right w:val="none" w:sz="0" w:space="0" w:color="auto"/>
      </w:divBdr>
    </w:div>
    <w:div w:id="580917867">
      <w:bodyDiv w:val="1"/>
      <w:marLeft w:val="0"/>
      <w:marRight w:val="0"/>
      <w:marTop w:val="0"/>
      <w:marBottom w:val="0"/>
      <w:divBdr>
        <w:top w:val="none" w:sz="0" w:space="0" w:color="auto"/>
        <w:left w:val="none" w:sz="0" w:space="0" w:color="auto"/>
        <w:bottom w:val="none" w:sz="0" w:space="0" w:color="auto"/>
        <w:right w:val="none" w:sz="0" w:space="0" w:color="auto"/>
      </w:divBdr>
    </w:div>
    <w:div w:id="580992864">
      <w:bodyDiv w:val="1"/>
      <w:marLeft w:val="0"/>
      <w:marRight w:val="0"/>
      <w:marTop w:val="0"/>
      <w:marBottom w:val="0"/>
      <w:divBdr>
        <w:top w:val="none" w:sz="0" w:space="0" w:color="auto"/>
        <w:left w:val="none" w:sz="0" w:space="0" w:color="auto"/>
        <w:bottom w:val="none" w:sz="0" w:space="0" w:color="auto"/>
        <w:right w:val="none" w:sz="0" w:space="0" w:color="auto"/>
      </w:divBdr>
    </w:div>
    <w:div w:id="581111698">
      <w:bodyDiv w:val="1"/>
      <w:marLeft w:val="0"/>
      <w:marRight w:val="0"/>
      <w:marTop w:val="0"/>
      <w:marBottom w:val="0"/>
      <w:divBdr>
        <w:top w:val="none" w:sz="0" w:space="0" w:color="auto"/>
        <w:left w:val="none" w:sz="0" w:space="0" w:color="auto"/>
        <w:bottom w:val="none" w:sz="0" w:space="0" w:color="auto"/>
        <w:right w:val="none" w:sz="0" w:space="0" w:color="auto"/>
      </w:divBdr>
    </w:div>
    <w:div w:id="581258735">
      <w:bodyDiv w:val="1"/>
      <w:marLeft w:val="0"/>
      <w:marRight w:val="0"/>
      <w:marTop w:val="0"/>
      <w:marBottom w:val="0"/>
      <w:divBdr>
        <w:top w:val="none" w:sz="0" w:space="0" w:color="auto"/>
        <w:left w:val="none" w:sz="0" w:space="0" w:color="auto"/>
        <w:bottom w:val="none" w:sz="0" w:space="0" w:color="auto"/>
        <w:right w:val="none" w:sz="0" w:space="0" w:color="auto"/>
      </w:divBdr>
    </w:div>
    <w:div w:id="581258859">
      <w:bodyDiv w:val="1"/>
      <w:marLeft w:val="0"/>
      <w:marRight w:val="0"/>
      <w:marTop w:val="0"/>
      <w:marBottom w:val="0"/>
      <w:divBdr>
        <w:top w:val="none" w:sz="0" w:space="0" w:color="auto"/>
        <w:left w:val="none" w:sz="0" w:space="0" w:color="auto"/>
        <w:bottom w:val="none" w:sz="0" w:space="0" w:color="auto"/>
        <w:right w:val="none" w:sz="0" w:space="0" w:color="auto"/>
      </w:divBdr>
    </w:div>
    <w:div w:id="581305246">
      <w:bodyDiv w:val="1"/>
      <w:marLeft w:val="0"/>
      <w:marRight w:val="0"/>
      <w:marTop w:val="0"/>
      <w:marBottom w:val="0"/>
      <w:divBdr>
        <w:top w:val="none" w:sz="0" w:space="0" w:color="auto"/>
        <w:left w:val="none" w:sz="0" w:space="0" w:color="auto"/>
        <w:bottom w:val="none" w:sz="0" w:space="0" w:color="auto"/>
        <w:right w:val="none" w:sz="0" w:space="0" w:color="auto"/>
      </w:divBdr>
    </w:div>
    <w:div w:id="581447296">
      <w:bodyDiv w:val="1"/>
      <w:marLeft w:val="0"/>
      <w:marRight w:val="0"/>
      <w:marTop w:val="0"/>
      <w:marBottom w:val="0"/>
      <w:divBdr>
        <w:top w:val="none" w:sz="0" w:space="0" w:color="auto"/>
        <w:left w:val="none" w:sz="0" w:space="0" w:color="auto"/>
        <w:bottom w:val="none" w:sz="0" w:space="0" w:color="auto"/>
        <w:right w:val="none" w:sz="0" w:space="0" w:color="auto"/>
      </w:divBdr>
    </w:div>
    <w:div w:id="581644026">
      <w:bodyDiv w:val="1"/>
      <w:marLeft w:val="0"/>
      <w:marRight w:val="0"/>
      <w:marTop w:val="0"/>
      <w:marBottom w:val="0"/>
      <w:divBdr>
        <w:top w:val="none" w:sz="0" w:space="0" w:color="auto"/>
        <w:left w:val="none" w:sz="0" w:space="0" w:color="auto"/>
        <w:bottom w:val="none" w:sz="0" w:space="0" w:color="auto"/>
        <w:right w:val="none" w:sz="0" w:space="0" w:color="auto"/>
      </w:divBdr>
    </w:div>
    <w:div w:id="581722042">
      <w:bodyDiv w:val="1"/>
      <w:marLeft w:val="0"/>
      <w:marRight w:val="0"/>
      <w:marTop w:val="0"/>
      <w:marBottom w:val="0"/>
      <w:divBdr>
        <w:top w:val="none" w:sz="0" w:space="0" w:color="auto"/>
        <w:left w:val="none" w:sz="0" w:space="0" w:color="auto"/>
        <w:bottom w:val="none" w:sz="0" w:space="0" w:color="auto"/>
        <w:right w:val="none" w:sz="0" w:space="0" w:color="auto"/>
      </w:divBdr>
    </w:div>
    <w:div w:id="581724754">
      <w:bodyDiv w:val="1"/>
      <w:marLeft w:val="0"/>
      <w:marRight w:val="0"/>
      <w:marTop w:val="0"/>
      <w:marBottom w:val="0"/>
      <w:divBdr>
        <w:top w:val="none" w:sz="0" w:space="0" w:color="auto"/>
        <w:left w:val="none" w:sz="0" w:space="0" w:color="auto"/>
        <w:bottom w:val="none" w:sz="0" w:space="0" w:color="auto"/>
        <w:right w:val="none" w:sz="0" w:space="0" w:color="auto"/>
      </w:divBdr>
    </w:div>
    <w:div w:id="581984953">
      <w:bodyDiv w:val="1"/>
      <w:marLeft w:val="0"/>
      <w:marRight w:val="0"/>
      <w:marTop w:val="0"/>
      <w:marBottom w:val="0"/>
      <w:divBdr>
        <w:top w:val="none" w:sz="0" w:space="0" w:color="auto"/>
        <w:left w:val="none" w:sz="0" w:space="0" w:color="auto"/>
        <w:bottom w:val="none" w:sz="0" w:space="0" w:color="auto"/>
        <w:right w:val="none" w:sz="0" w:space="0" w:color="auto"/>
      </w:divBdr>
    </w:div>
    <w:div w:id="582182449">
      <w:bodyDiv w:val="1"/>
      <w:marLeft w:val="0"/>
      <w:marRight w:val="0"/>
      <w:marTop w:val="0"/>
      <w:marBottom w:val="0"/>
      <w:divBdr>
        <w:top w:val="none" w:sz="0" w:space="0" w:color="auto"/>
        <w:left w:val="none" w:sz="0" w:space="0" w:color="auto"/>
        <w:bottom w:val="none" w:sz="0" w:space="0" w:color="auto"/>
        <w:right w:val="none" w:sz="0" w:space="0" w:color="auto"/>
      </w:divBdr>
    </w:div>
    <w:div w:id="582223554">
      <w:bodyDiv w:val="1"/>
      <w:marLeft w:val="0"/>
      <w:marRight w:val="0"/>
      <w:marTop w:val="0"/>
      <w:marBottom w:val="0"/>
      <w:divBdr>
        <w:top w:val="none" w:sz="0" w:space="0" w:color="auto"/>
        <w:left w:val="none" w:sz="0" w:space="0" w:color="auto"/>
        <w:bottom w:val="none" w:sz="0" w:space="0" w:color="auto"/>
        <w:right w:val="none" w:sz="0" w:space="0" w:color="auto"/>
      </w:divBdr>
    </w:div>
    <w:div w:id="582228371">
      <w:bodyDiv w:val="1"/>
      <w:marLeft w:val="0"/>
      <w:marRight w:val="0"/>
      <w:marTop w:val="0"/>
      <w:marBottom w:val="0"/>
      <w:divBdr>
        <w:top w:val="none" w:sz="0" w:space="0" w:color="auto"/>
        <w:left w:val="none" w:sz="0" w:space="0" w:color="auto"/>
        <w:bottom w:val="none" w:sz="0" w:space="0" w:color="auto"/>
        <w:right w:val="none" w:sz="0" w:space="0" w:color="auto"/>
      </w:divBdr>
    </w:div>
    <w:div w:id="582302441">
      <w:bodyDiv w:val="1"/>
      <w:marLeft w:val="0"/>
      <w:marRight w:val="0"/>
      <w:marTop w:val="0"/>
      <w:marBottom w:val="0"/>
      <w:divBdr>
        <w:top w:val="none" w:sz="0" w:space="0" w:color="auto"/>
        <w:left w:val="none" w:sz="0" w:space="0" w:color="auto"/>
        <w:bottom w:val="none" w:sz="0" w:space="0" w:color="auto"/>
        <w:right w:val="none" w:sz="0" w:space="0" w:color="auto"/>
      </w:divBdr>
    </w:div>
    <w:div w:id="582372782">
      <w:bodyDiv w:val="1"/>
      <w:marLeft w:val="0"/>
      <w:marRight w:val="0"/>
      <w:marTop w:val="0"/>
      <w:marBottom w:val="0"/>
      <w:divBdr>
        <w:top w:val="none" w:sz="0" w:space="0" w:color="auto"/>
        <w:left w:val="none" w:sz="0" w:space="0" w:color="auto"/>
        <w:bottom w:val="none" w:sz="0" w:space="0" w:color="auto"/>
        <w:right w:val="none" w:sz="0" w:space="0" w:color="auto"/>
      </w:divBdr>
    </w:div>
    <w:div w:id="582571174">
      <w:bodyDiv w:val="1"/>
      <w:marLeft w:val="0"/>
      <w:marRight w:val="0"/>
      <w:marTop w:val="0"/>
      <w:marBottom w:val="0"/>
      <w:divBdr>
        <w:top w:val="none" w:sz="0" w:space="0" w:color="auto"/>
        <w:left w:val="none" w:sz="0" w:space="0" w:color="auto"/>
        <w:bottom w:val="none" w:sz="0" w:space="0" w:color="auto"/>
        <w:right w:val="none" w:sz="0" w:space="0" w:color="auto"/>
      </w:divBdr>
    </w:div>
    <w:div w:id="582642163">
      <w:bodyDiv w:val="1"/>
      <w:marLeft w:val="0"/>
      <w:marRight w:val="0"/>
      <w:marTop w:val="0"/>
      <w:marBottom w:val="0"/>
      <w:divBdr>
        <w:top w:val="none" w:sz="0" w:space="0" w:color="auto"/>
        <w:left w:val="none" w:sz="0" w:space="0" w:color="auto"/>
        <w:bottom w:val="none" w:sz="0" w:space="0" w:color="auto"/>
        <w:right w:val="none" w:sz="0" w:space="0" w:color="auto"/>
      </w:divBdr>
    </w:div>
    <w:div w:id="582682076">
      <w:bodyDiv w:val="1"/>
      <w:marLeft w:val="0"/>
      <w:marRight w:val="0"/>
      <w:marTop w:val="0"/>
      <w:marBottom w:val="0"/>
      <w:divBdr>
        <w:top w:val="none" w:sz="0" w:space="0" w:color="auto"/>
        <w:left w:val="none" w:sz="0" w:space="0" w:color="auto"/>
        <w:bottom w:val="none" w:sz="0" w:space="0" w:color="auto"/>
        <w:right w:val="none" w:sz="0" w:space="0" w:color="auto"/>
      </w:divBdr>
    </w:div>
    <w:div w:id="582758407">
      <w:bodyDiv w:val="1"/>
      <w:marLeft w:val="0"/>
      <w:marRight w:val="0"/>
      <w:marTop w:val="0"/>
      <w:marBottom w:val="0"/>
      <w:divBdr>
        <w:top w:val="none" w:sz="0" w:space="0" w:color="auto"/>
        <w:left w:val="none" w:sz="0" w:space="0" w:color="auto"/>
        <w:bottom w:val="none" w:sz="0" w:space="0" w:color="auto"/>
        <w:right w:val="none" w:sz="0" w:space="0" w:color="auto"/>
      </w:divBdr>
    </w:div>
    <w:div w:id="582838542">
      <w:bodyDiv w:val="1"/>
      <w:marLeft w:val="0"/>
      <w:marRight w:val="0"/>
      <w:marTop w:val="0"/>
      <w:marBottom w:val="0"/>
      <w:divBdr>
        <w:top w:val="none" w:sz="0" w:space="0" w:color="auto"/>
        <w:left w:val="none" w:sz="0" w:space="0" w:color="auto"/>
        <w:bottom w:val="none" w:sz="0" w:space="0" w:color="auto"/>
        <w:right w:val="none" w:sz="0" w:space="0" w:color="auto"/>
      </w:divBdr>
    </w:div>
    <w:div w:id="582878770">
      <w:bodyDiv w:val="1"/>
      <w:marLeft w:val="0"/>
      <w:marRight w:val="0"/>
      <w:marTop w:val="0"/>
      <w:marBottom w:val="0"/>
      <w:divBdr>
        <w:top w:val="none" w:sz="0" w:space="0" w:color="auto"/>
        <w:left w:val="none" w:sz="0" w:space="0" w:color="auto"/>
        <w:bottom w:val="none" w:sz="0" w:space="0" w:color="auto"/>
        <w:right w:val="none" w:sz="0" w:space="0" w:color="auto"/>
      </w:divBdr>
    </w:div>
    <w:div w:id="582908268">
      <w:bodyDiv w:val="1"/>
      <w:marLeft w:val="0"/>
      <w:marRight w:val="0"/>
      <w:marTop w:val="0"/>
      <w:marBottom w:val="0"/>
      <w:divBdr>
        <w:top w:val="none" w:sz="0" w:space="0" w:color="auto"/>
        <w:left w:val="none" w:sz="0" w:space="0" w:color="auto"/>
        <w:bottom w:val="none" w:sz="0" w:space="0" w:color="auto"/>
        <w:right w:val="none" w:sz="0" w:space="0" w:color="auto"/>
      </w:divBdr>
    </w:div>
    <w:div w:id="582953080">
      <w:bodyDiv w:val="1"/>
      <w:marLeft w:val="0"/>
      <w:marRight w:val="0"/>
      <w:marTop w:val="0"/>
      <w:marBottom w:val="0"/>
      <w:divBdr>
        <w:top w:val="none" w:sz="0" w:space="0" w:color="auto"/>
        <w:left w:val="none" w:sz="0" w:space="0" w:color="auto"/>
        <w:bottom w:val="none" w:sz="0" w:space="0" w:color="auto"/>
        <w:right w:val="none" w:sz="0" w:space="0" w:color="auto"/>
      </w:divBdr>
    </w:div>
    <w:div w:id="582957895">
      <w:bodyDiv w:val="1"/>
      <w:marLeft w:val="0"/>
      <w:marRight w:val="0"/>
      <w:marTop w:val="0"/>
      <w:marBottom w:val="0"/>
      <w:divBdr>
        <w:top w:val="none" w:sz="0" w:space="0" w:color="auto"/>
        <w:left w:val="none" w:sz="0" w:space="0" w:color="auto"/>
        <w:bottom w:val="none" w:sz="0" w:space="0" w:color="auto"/>
        <w:right w:val="none" w:sz="0" w:space="0" w:color="auto"/>
      </w:divBdr>
      <w:divsChild>
        <w:div w:id="1106464678">
          <w:marLeft w:val="0"/>
          <w:marRight w:val="0"/>
          <w:marTop w:val="0"/>
          <w:marBottom w:val="32"/>
          <w:divBdr>
            <w:top w:val="none" w:sz="0" w:space="0" w:color="auto"/>
            <w:left w:val="none" w:sz="0" w:space="0" w:color="auto"/>
            <w:bottom w:val="none" w:sz="0" w:space="0" w:color="auto"/>
            <w:right w:val="none" w:sz="0" w:space="0" w:color="auto"/>
          </w:divBdr>
        </w:div>
      </w:divsChild>
    </w:div>
    <w:div w:id="583029982">
      <w:bodyDiv w:val="1"/>
      <w:marLeft w:val="0"/>
      <w:marRight w:val="0"/>
      <w:marTop w:val="0"/>
      <w:marBottom w:val="0"/>
      <w:divBdr>
        <w:top w:val="none" w:sz="0" w:space="0" w:color="auto"/>
        <w:left w:val="none" w:sz="0" w:space="0" w:color="auto"/>
        <w:bottom w:val="none" w:sz="0" w:space="0" w:color="auto"/>
        <w:right w:val="none" w:sz="0" w:space="0" w:color="auto"/>
      </w:divBdr>
    </w:div>
    <w:div w:id="583031226">
      <w:bodyDiv w:val="1"/>
      <w:marLeft w:val="0"/>
      <w:marRight w:val="0"/>
      <w:marTop w:val="0"/>
      <w:marBottom w:val="0"/>
      <w:divBdr>
        <w:top w:val="none" w:sz="0" w:space="0" w:color="auto"/>
        <w:left w:val="none" w:sz="0" w:space="0" w:color="auto"/>
        <w:bottom w:val="none" w:sz="0" w:space="0" w:color="auto"/>
        <w:right w:val="none" w:sz="0" w:space="0" w:color="auto"/>
      </w:divBdr>
    </w:div>
    <w:div w:id="583077125">
      <w:bodyDiv w:val="1"/>
      <w:marLeft w:val="0"/>
      <w:marRight w:val="0"/>
      <w:marTop w:val="0"/>
      <w:marBottom w:val="0"/>
      <w:divBdr>
        <w:top w:val="none" w:sz="0" w:space="0" w:color="auto"/>
        <w:left w:val="none" w:sz="0" w:space="0" w:color="auto"/>
        <w:bottom w:val="none" w:sz="0" w:space="0" w:color="auto"/>
        <w:right w:val="none" w:sz="0" w:space="0" w:color="auto"/>
      </w:divBdr>
    </w:div>
    <w:div w:id="583270705">
      <w:bodyDiv w:val="1"/>
      <w:marLeft w:val="0"/>
      <w:marRight w:val="0"/>
      <w:marTop w:val="0"/>
      <w:marBottom w:val="0"/>
      <w:divBdr>
        <w:top w:val="none" w:sz="0" w:space="0" w:color="auto"/>
        <w:left w:val="none" w:sz="0" w:space="0" w:color="auto"/>
        <w:bottom w:val="none" w:sz="0" w:space="0" w:color="auto"/>
        <w:right w:val="none" w:sz="0" w:space="0" w:color="auto"/>
      </w:divBdr>
    </w:div>
    <w:div w:id="583338523">
      <w:bodyDiv w:val="1"/>
      <w:marLeft w:val="0"/>
      <w:marRight w:val="0"/>
      <w:marTop w:val="0"/>
      <w:marBottom w:val="0"/>
      <w:divBdr>
        <w:top w:val="none" w:sz="0" w:space="0" w:color="auto"/>
        <w:left w:val="none" w:sz="0" w:space="0" w:color="auto"/>
        <w:bottom w:val="none" w:sz="0" w:space="0" w:color="auto"/>
        <w:right w:val="none" w:sz="0" w:space="0" w:color="auto"/>
      </w:divBdr>
    </w:div>
    <w:div w:id="583343808">
      <w:bodyDiv w:val="1"/>
      <w:marLeft w:val="0"/>
      <w:marRight w:val="0"/>
      <w:marTop w:val="0"/>
      <w:marBottom w:val="0"/>
      <w:divBdr>
        <w:top w:val="none" w:sz="0" w:space="0" w:color="auto"/>
        <w:left w:val="none" w:sz="0" w:space="0" w:color="auto"/>
        <w:bottom w:val="none" w:sz="0" w:space="0" w:color="auto"/>
        <w:right w:val="none" w:sz="0" w:space="0" w:color="auto"/>
      </w:divBdr>
    </w:div>
    <w:div w:id="583492853">
      <w:bodyDiv w:val="1"/>
      <w:marLeft w:val="0"/>
      <w:marRight w:val="0"/>
      <w:marTop w:val="0"/>
      <w:marBottom w:val="0"/>
      <w:divBdr>
        <w:top w:val="none" w:sz="0" w:space="0" w:color="auto"/>
        <w:left w:val="none" w:sz="0" w:space="0" w:color="auto"/>
        <w:bottom w:val="none" w:sz="0" w:space="0" w:color="auto"/>
        <w:right w:val="none" w:sz="0" w:space="0" w:color="auto"/>
      </w:divBdr>
      <w:divsChild>
        <w:div w:id="1312179696">
          <w:marLeft w:val="0"/>
          <w:marRight w:val="0"/>
          <w:marTop w:val="0"/>
          <w:marBottom w:val="245"/>
          <w:divBdr>
            <w:top w:val="none" w:sz="0" w:space="0" w:color="auto"/>
            <w:left w:val="none" w:sz="0" w:space="0" w:color="auto"/>
            <w:bottom w:val="none" w:sz="0" w:space="0" w:color="auto"/>
            <w:right w:val="none" w:sz="0" w:space="0" w:color="auto"/>
          </w:divBdr>
        </w:div>
      </w:divsChild>
    </w:div>
    <w:div w:id="583612706">
      <w:bodyDiv w:val="1"/>
      <w:marLeft w:val="0"/>
      <w:marRight w:val="0"/>
      <w:marTop w:val="0"/>
      <w:marBottom w:val="0"/>
      <w:divBdr>
        <w:top w:val="none" w:sz="0" w:space="0" w:color="auto"/>
        <w:left w:val="none" w:sz="0" w:space="0" w:color="auto"/>
        <w:bottom w:val="none" w:sz="0" w:space="0" w:color="auto"/>
        <w:right w:val="none" w:sz="0" w:space="0" w:color="auto"/>
      </w:divBdr>
    </w:div>
    <w:div w:id="583614632">
      <w:bodyDiv w:val="1"/>
      <w:marLeft w:val="0"/>
      <w:marRight w:val="0"/>
      <w:marTop w:val="0"/>
      <w:marBottom w:val="0"/>
      <w:divBdr>
        <w:top w:val="none" w:sz="0" w:space="0" w:color="auto"/>
        <w:left w:val="none" w:sz="0" w:space="0" w:color="auto"/>
        <w:bottom w:val="none" w:sz="0" w:space="0" w:color="auto"/>
        <w:right w:val="none" w:sz="0" w:space="0" w:color="auto"/>
      </w:divBdr>
      <w:divsChild>
        <w:div w:id="726345351">
          <w:marLeft w:val="0"/>
          <w:marRight w:val="0"/>
          <w:marTop w:val="0"/>
          <w:marBottom w:val="0"/>
          <w:divBdr>
            <w:top w:val="none" w:sz="0" w:space="0" w:color="auto"/>
            <w:left w:val="none" w:sz="0" w:space="0" w:color="auto"/>
            <w:bottom w:val="none" w:sz="0" w:space="0" w:color="auto"/>
            <w:right w:val="none" w:sz="0" w:space="0" w:color="auto"/>
          </w:divBdr>
        </w:div>
      </w:divsChild>
    </w:div>
    <w:div w:id="583759943">
      <w:bodyDiv w:val="1"/>
      <w:marLeft w:val="0"/>
      <w:marRight w:val="0"/>
      <w:marTop w:val="0"/>
      <w:marBottom w:val="0"/>
      <w:divBdr>
        <w:top w:val="none" w:sz="0" w:space="0" w:color="auto"/>
        <w:left w:val="none" w:sz="0" w:space="0" w:color="auto"/>
        <w:bottom w:val="none" w:sz="0" w:space="0" w:color="auto"/>
        <w:right w:val="none" w:sz="0" w:space="0" w:color="auto"/>
      </w:divBdr>
    </w:div>
    <w:div w:id="583807831">
      <w:bodyDiv w:val="1"/>
      <w:marLeft w:val="0"/>
      <w:marRight w:val="0"/>
      <w:marTop w:val="0"/>
      <w:marBottom w:val="0"/>
      <w:divBdr>
        <w:top w:val="none" w:sz="0" w:space="0" w:color="auto"/>
        <w:left w:val="none" w:sz="0" w:space="0" w:color="auto"/>
        <w:bottom w:val="none" w:sz="0" w:space="0" w:color="auto"/>
        <w:right w:val="none" w:sz="0" w:space="0" w:color="auto"/>
      </w:divBdr>
    </w:div>
    <w:div w:id="583808631">
      <w:bodyDiv w:val="1"/>
      <w:marLeft w:val="0"/>
      <w:marRight w:val="0"/>
      <w:marTop w:val="0"/>
      <w:marBottom w:val="0"/>
      <w:divBdr>
        <w:top w:val="none" w:sz="0" w:space="0" w:color="auto"/>
        <w:left w:val="none" w:sz="0" w:space="0" w:color="auto"/>
        <w:bottom w:val="none" w:sz="0" w:space="0" w:color="auto"/>
        <w:right w:val="none" w:sz="0" w:space="0" w:color="auto"/>
      </w:divBdr>
    </w:div>
    <w:div w:id="583879807">
      <w:bodyDiv w:val="1"/>
      <w:marLeft w:val="0"/>
      <w:marRight w:val="0"/>
      <w:marTop w:val="0"/>
      <w:marBottom w:val="0"/>
      <w:divBdr>
        <w:top w:val="none" w:sz="0" w:space="0" w:color="auto"/>
        <w:left w:val="none" w:sz="0" w:space="0" w:color="auto"/>
        <w:bottom w:val="none" w:sz="0" w:space="0" w:color="auto"/>
        <w:right w:val="none" w:sz="0" w:space="0" w:color="auto"/>
      </w:divBdr>
    </w:div>
    <w:div w:id="583926211">
      <w:bodyDiv w:val="1"/>
      <w:marLeft w:val="0"/>
      <w:marRight w:val="0"/>
      <w:marTop w:val="0"/>
      <w:marBottom w:val="0"/>
      <w:divBdr>
        <w:top w:val="none" w:sz="0" w:space="0" w:color="auto"/>
        <w:left w:val="none" w:sz="0" w:space="0" w:color="auto"/>
        <w:bottom w:val="none" w:sz="0" w:space="0" w:color="auto"/>
        <w:right w:val="none" w:sz="0" w:space="0" w:color="auto"/>
      </w:divBdr>
    </w:div>
    <w:div w:id="583955143">
      <w:bodyDiv w:val="1"/>
      <w:marLeft w:val="0"/>
      <w:marRight w:val="0"/>
      <w:marTop w:val="0"/>
      <w:marBottom w:val="0"/>
      <w:divBdr>
        <w:top w:val="none" w:sz="0" w:space="0" w:color="auto"/>
        <w:left w:val="none" w:sz="0" w:space="0" w:color="auto"/>
        <w:bottom w:val="none" w:sz="0" w:space="0" w:color="auto"/>
        <w:right w:val="none" w:sz="0" w:space="0" w:color="auto"/>
      </w:divBdr>
    </w:div>
    <w:div w:id="583956191">
      <w:bodyDiv w:val="1"/>
      <w:marLeft w:val="0"/>
      <w:marRight w:val="0"/>
      <w:marTop w:val="0"/>
      <w:marBottom w:val="0"/>
      <w:divBdr>
        <w:top w:val="none" w:sz="0" w:space="0" w:color="auto"/>
        <w:left w:val="none" w:sz="0" w:space="0" w:color="auto"/>
        <w:bottom w:val="none" w:sz="0" w:space="0" w:color="auto"/>
        <w:right w:val="none" w:sz="0" w:space="0" w:color="auto"/>
      </w:divBdr>
    </w:div>
    <w:div w:id="583992629">
      <w:bodyDiv w:val="1"/>
      <w:marLeft w:val="0"/>
      <w:marRight w:val="0"/>
      <w:marTop w:val="0"/>
      <w:marBottom w:val="0"/>
      <w:divBdr>
        <w:top w:val="none" w:sz="0" w:space="0" w:color="auto"/>
        <w:left w:val="none" w:sz="0" w:space="0" w:color="auto"/>
        <w:bottom w:val="none" w:sz="0" w:space="0" w:color="auto"/>
        <w:right w:val="none" w:sz="0" w:space="0" w:color="auto"/>
      </w:divBdr>
    </w:div>
    <w:div w:id="584192359">
      <w:bodyDiv w:val="1"/>
      <w:marLeft w:val="0"/>
      <w:marRight w:val="0"/>
      <w:marTop w:val="0"/>
      <w:marBottom w:val="0"/>
      <w:divBdr>
        <w:top w:val="none" w:sz="0" w:space="0" w:color="auto"/>
        <w:left w:val="none" w:sz="0" w:space="0" w:color="auto"/>
        <w:bottom w:val="none" w:sz="0" w:space="0" w:color="auto"/>
        <w:right w:val="none" w:sz="0" w:space="0" w:color="auto"/>
      </w:divBdr>
    </w:div>
    <w:div w:id="584338355">
      <w:bodyDiv w:val="1"/>
      <w:marLeft w:val="0"/>
      <w:marRight w:val="0"/>
      <w:marTop w:val="0"/>
      <w:marBottom w:val="0"/>
      <w:divBdr>
        <w:top w:val="none" w:sz="0" w:space="0" w:color="auto"/>
        <w:left w:val="none" w:sz="0" w:space="0" w:color="auto"/>
        <w:bottom w:val="none" w:sz="0" w:space="0" w:color="auto"/>
        <w:right w:val="none" w:sz="0" w:space="0" w:color="auto"/>
      </w:divBdr>
    </w:div>
    <w:div w:id="584345476">
      <w:bodyDiv w:val="1"/>
      <w:marLeft w:val="0"/>
      <w:marRight w:val="0"/>
      <w:marTop w:val="0"/>
      <w:marBottom w:val="0"/>
      <w:divBdr>
        <w:top w:val="none" w:sz="0" w:space="0" w:color="auto"/>
        <w:left w:val="none" w:sz="0" w:space="0" w:color="auto"/>
        <w:bottom w:val="none" w:sz="0" w:space="0" w:color="auto"/>
        <w:right w:val="none" w:sz="0" w:space="0" w:color="auto"/>
      </w:divBdr>
    </w:div>
    <w:div w:id="584412073">
      <w:bodyDiv w:val="1"/>
      <w:marLeft w:val="0"/>
      <w:marRight w:val="0"/>
      <w:marTop w:val="0"/>
      <w:marBottom w:val="0"/>
      <w:divBdr>
        <w:top w:val="none" w:sz="0" w:space="0" w:color="auto"/>
        <w:left w:val="none" w:sz="0" w:space="0" w:color="auto"/>
        <w:bottom w:val="none" w:sz="0" w:space="0" w:color="auto"/>
        <w:right w:val="none" w:sz="0" w:space="0" w:color="auto"/>
      </w:divBdr>
    </w:div>
    <w:div w:id="584415475">
      <w:bodyDiv w:val="1"/>
      <w:marLeft w:val="0"/>
      <w:marRight w:val="0"/>
      <w:marTop w:val="0"/>
      <w:marBottom w:val="0"/>
      <w:divBdr>
        <w:top w:val="none" w:sz="0" w:space="0" w:color="auto"/>
        <w:left w:val="none" w:sz="0" w:space="0" w:color="auto"/>
        <w:bottom w:val="none" w:sz="0" w:space="0" w:color="auto"/>
        <w:right w:val="none" w:sz="0" w:space="0" w:color="auto"/>
      </w:divBdr>
    </w:div>
    <w:div w:id="584455892">
      <w:bodyDiv w:val="1"/>
      <w:marLeft w:val="0"/>
      <w:marRight w:val="0"/>
      <w:marTop w:val="0"/>
      <w:marBottom w:val="0"/>
      <w:divBdr>
        <w:top w:val="none" w:sz="0" w:space="0" w:color="auto"/>
        <w:left w:val="none" w:sz="0" w:space="0" w:color="auto"/>
        <w:bottom w:val="none" w:sz="0" w:space="0" w:color="auto"/>
        <w:right w:val="none" w:sz="0" w:space="0" w:color="auto"/>
      </w:divBdr>
    </w:div>
    <w:div w:id="584461254">
      <w:bodyDiv w:val="1"/>
      <w:marLeft w:val="0"/>
      <w:marRight w:val="0"/>
      <w:marTop w:val="0"/>
      <w:marBottom w:val="0"/>
      <w:divBdr>
        <w:top w:val="none" w:sz="0" w:space="0" w:color="auto"/>
        <w:left w:val="none" w:sz="0" w:space="0" w:color="auto"/>
        <w:bottom w:val="none" w:sz="0" w:space="0" w:color="auto"/>
        <w:right w:val="none" w:sz="0" w:space="0" w:color="auto"/>
      </w:divBdr>
    </w:div>
    <w:div w:id="584581208">
      <w:bodyDiv w:val="1"/>
      <w:marLeft w:val="0"/>
      <w:marRight w:val="0"/>
      <w:marTop w:val="0"/>
      <w:marBottom w:val="0"/>
      <w:divBdr>
        <w:top w:val="none" w:sz="0" w:space="0" w:color="auto"/>
        <w:left w:val="none" w:sz="0" w:space="0" w:color="auto"/>
        <w:bottom w:val="none" w:sz="0" w:space="0" w:color="auto"/>
        <w:right w:val="none" w:sz="0" w:space="0" w:color="auto"/>
      </w:divBdr>
    </w:div>
    <w:div w:id="584725594">
      <w:bodyDiv w:val="1"/>
      <w:marLeft w:val="0"/>
      <w:marRight w:val="0"/>
      <w:marTop w:val="0"/>
      <w:marBottom w:val="0"/>
      <w:divBdr>
        <w:top w:val="none" w:sz="0" w:space="0" w:color="auto"/>
        <w:left w:val="none" w:sz="0" w:space="0" w:color="auto"/>
        <w:bottom w:val="none" w:sz="0" w:space="0" w:color="auto"/>
        <w:right w:val="none" w:sz="0" w:space="0" w:color="auto"/>
      </w:divBdr>
    </w:div>
    <w:div w:id="584804967">
      <w:bodyDiv w:val="1"/>
      <w:marLeft w:val="0"/>
      <w:marRight w:val="0"/>
      <w:marTop w:val="0"/>
      <w:marBottom w:val="0"/>
      <w:divBdr>
        <w:top w:val="none" w:sz="0" w:space="0" w:color="auto"/>
        <w:left w:val="none" w:sz="0" w:space="0" w:color="auto"/>
        <w:bottom w:val="none" w:sz="0" w:space="0" w:color="auto"/>
        <w:right w:val="none" w:sz="0" w:space="0" w:color="auto"/>
      </w:divBdr>
    </w:div>
    <w:div w:id="584924457">
      <w:bodyDiv w:val="1"/>
      <w:marLeft w:val="0"/>
      <w:marRight w:val="0"/>
      <w:marTop w:val="0"/>
      <w:marBottom w:val="0"/>
      <w:divBdr>
        <w:top w:val="none" w:sz="0" w:space="0" w:color="auto"/>
        <w:left w:val="none" w:sz="0" w:space="0" w:color="auto"/>
        <w:bottom w:val="none" w:sz="0" w:space="0" w:color="auto"/>
        <w:right w:val="none" w:sz="0" w:space="0" w:color="auto"/>
      </w:divBdr>
    </w:div>
    <w:div w:id="584924662">
      <w:bodyDiv w:val="1"/>
      <w:marLeft w:val="0"/>
      <w:marRight w:val="0"/>
      <w:marTop w:val="0"/>
      <w:marBottom w:val="0"/>
      <w:divBdr>
        <w:top w:val="none" w:sz="0" w:space="0" w:color="auto"/>
        <w:left w:val="none" w:sz="0" w:space="0" w:color="auto"/>
        <w:bottom w:val="none" w:sz="0" w:space="0" w:color="auto"/>
        <w:right w:val="none" w:sz="0" w:space="0" w:color="auto"/>
      </w:divBdr>
    </w:div>
    <w:div w:id="584997036">
      <w:bodyDiv w:val="1"/>
      <w:marLeft w:val="0"/>
      <w:marRight w:val="0"/>
      <w:marTop w:val="0"/>
      <w:marBottom w:val="0"/>
      <w:divBdr>
        <w:top w:val="none" w:sz="0" w:space="0" w:color="auto"/>
        <w:left w:val="none" w:sz="0" w:space="0" w:color="auto"/>
        <w:bottom w:val="none" w:sz="0" w:space="0" w:color="auto"/>
        <w:right w:val="none" w:sz="0" w:space="0" w:color="auto"/>
      </w:divBdr>
    </w:div>
    <w:div w:id="585041363">
      <w:bodyDiv w:val="1"/>
      <w:marLeft w:val="0"/>
      <w:marRight w:val="0"/>
      <w:marTop w:val="0"/>
      <w:marBottom w:val="0"/>
      <w:divBdr>
        <w:top w:val="none" w:sz="0" w:space="0" w:color="auto"/>
        <w:left w:val="none" w:sz="0" w:space="0" w:color="auto"/>
        <w:bottom w:val="none" w:sz="0" w:space="0" w:color="auto"/>
        <w:right w:val="none" w:sz="0" w:space="0" w:color="auto"/>
      </w:divBdr>
    </w:div>
    <w:div w:id="585042790">
      <w:bodyDiv w:val="1"/>
      <w:marLeft w:val="0"/>
      <w:marRight w:val="0"/>
      <w:marTop w:val="0"/>
      <w:marBottom w:val="0"/>
      <w:divBdr>
        <w:top w:val="none" w:sz="0" w:space="0" w:color="auto"/>
        <w:left w:val="none" w:sz="0" w:space="0" w:color="auto"/>
        <w:bottom w:val="none" w:sz="0" w:space="0" w:color="auto"/>
        <w:right w:val="none" w:sz="0" w:space="0" w:color="auto"/>
      </w:divBdr>
    </w:div>
    <w:div w:id="585263047">
      <w:bodyDiv w:val="1"/>
      <w:marLeft w:val="0"/>
      <w:marRight w:val="0"/>
      <w:marTop w:val="0"/>
      <w:marBottom w:val="0"/>
      <w:divBdr>
        <w:top w:val="none" w:sz="0" w:space="0" w:color="auto"/>
        <w:left w:val="none" w:sz="0" w:space="0" w:color="auto"/>
        <w:bottom w:val="none" w:sz="0" w:space="0" w:color="auto"/>
        <w:right w:val="none" w:sz="0" w:space="0" w:color="auto"/>
      </w:divBdr>
    </w:div>
    <w:div w:id="585304019">
      <w:bodyDiv w:val="1"/>
      <w:marLeft w:val="0"/>
      <w:marRight w:val="0"/>
      <w:marTop w:val="0"/>
      <w:marBottom w:val="0"/>
      <w:divBdr>
        <w:top w:val="none" w:sz="0" w:space="0" w:color="auto"/>
        <w:left w:val="none" w:sz="0" w:space="0" w:color="auto"/>
        <w:bottom w:val="none" w:sz="0" w:space="0" w:color="auto"/>
        <w:right w:val="none" w:sz="0" w:space="0" w:color="auto"/>
      </w:divBdr>
    </w:div>
    <w:div w:id="585455622">
      <w:bodyDiv w:val="1"/>
      <w:marLeft w:val="0"/>
      <w:marRight w:val="0"/>
      <w:marTop w:val="0"/>
      <w:marBottom w:val="0"/>
      <w:divBdr>
        <w:top w:val="none" w:sz="0" w:space="0" w:color="auto"/>
        <w:left w:val="none" w:sz="0" w:space="0" w:color="auto"/>
        <w:bottom w:val="none" w:sz="0" w:space="0" w:color="auto"/>
        <w:right w:val="none" w:sz="0" w:space="0" w:color="auto"/>
      </w:divBdr>
    </w:div>
    <w:div w:id="585530759">
      <w:bodyDiv w:val="1"/>
      <w:marLeft w:val="0"/>
      <w:marRight w:val="0"/>
      <w:marTop w:val="0"/>
      <w:marBottom w:val="0"/>
      <w:divBdr>
        <w:top w:val="none" w:sz="0" w:space="0" w:color="auto"/>
        <w:left w:val="none" w:sz="0" w:space="0" w:color="auto"/>
        <w:bottom w:val="none" w:sz="0" w:space="0" w:color="auto"/>
        <w:right w:val="none" w:sz="0" w:space="0" w:color="auto"/>
      </w:divBdr>
    </w:div>
    <w:div w:id="585653066">
      <w:bodyDiv w:val="1"/>
      <w:marLeft w:val="0"/>
      <w:marRight w:val="0"/>
      <w:marTop w:val="0"/>
      <w:marBottom w:val="0"/>
      <w:divBdr>
        <w:top w:val="none" w:sz="0" w:space="0" w:color="auto"/>
        <w:left w:val="none" w:sz="0" w:space="0" w:color="auto"/>
        <w:bottom w:val="none" w:sz="0" w:space="0" w:color="auto"/>
        <w:right w:val="none" w:sz="0" w:space="0" w:color="auto"/>
      </w:divBdr>
    </w:div>
    <w:div w:id="585726782">
      <w:bodyDiv w:val="1"/>
      <w:marLeft w:val="0"/>
      <w:marRight w:val="0"/>
      <w:marTop w:val="0"/>
      <w:marBottom w:val="0"/>
      <w:divBdr>
        <w:top w:val="none" w:sz="0" w:space="0" w:color="auto"/>
        <w:left w:val="none" w:sz="0" w:space="0" w:color="auto"/>
        <w:bottom w:val="none" w:sz="0" w:space="0" w:color="auto"/>
        <w:right w:val="none" w:sz="0" w:space="0" w:color="auto"/>
      </w:divBdr>
    </w:div>
    <w:div w:id="585771695">
      <w:bodyDiv w:val="1"/>
      <w:marLeft w:val="0"/>
      <w:marRight w:val="0"/>
      <w:marTop w:val="0"/>
      <w:marBottom w:val="0"/>
      <w:divBdr>
        <w:top w:val="none" w:sz="0" w:space="0" w:color="auto"/>
        <w:left w:val="none" w:sz="0" w:space="0" w:color="auto"/>
        <w:bottom w:val="none" w:sz="0" w:space="0" w:color="auto"/>
        <w:right w:val="none" w:sz="0" w:space="0" w:color="auto"/>
      </w:divBdr>
    </w:div>
    <w:div w:id="585916396">
      <w:bodyDiv w:val="1"/>
      <w:marLeft w:val="0"/>
      <w:marRight w:val="0"/>
      <w:marTop w:val="0"/>
      <w:marBottom w:val="0"/>
      <w:divBdr>
        <w:top w:val="none" w:sz="0" w:space="0" w:color="auto"/>
        <w:left w:val="none" w:sz="0" w:space="0" w:color="auto"/>
        <w:bottom w:val="none" w:sz="0" w:space="0" w:color="auto"/>
        <w:right w:val="none" w:sz="0" w:space="0" w:color="auto"/>
      </w:divBdr>
    </w:div>
    <w:div w:id="586041564">
      <w:bodyDiv w:val="1"/>
      <w:marLeft w:val="0"/>
      <w:marRight w:val="0"/>
      <w:marTop w:val="0"/>
      <w:marBottom w:val="0"/>
      <w:divBdr>
        <w:top w:val="none" w:sz="0" w:space="0" w:color="auto"/>
        <w:left w:val="none" w:sz="0" w:space="0" w:color="auto"/>
        <w:bottom w:val="none" w:sz="0" w:space="0" w:color="auto"/>
        <w:right w:val="none" w:sz="0" w:space="0" w:color="auto"/>
      </w:divBdr>
    </w:div>
    <w:div w:id="586115823">
      <w:bodyDiv w:val="1"/>
      <w:marLeft w:val="0"/>
      <w:marRight w:val="0"/>
      <w:marTop w:val="0"/>
      <w:marBottom w:val="0"/>
      <w:divBdr>
        <w:top w:val="none" w:sz="0" w:space="0" w:color="auto"/>
        <w:left w:val="none" w:sz="0" w:space="0" w:color="auto"/>
        <w:bottom w:val="none" w:sz="0" w:space="0" w:color="auto"/>
        <w:right w:val="none" w:sz="0" w:space="0" w:color="auto"/>
      </w:divBdr>
    </w:div>
    <w:div w:id="586185355">
      <w:bodyDiv w:val="1"/>
      <w:marLeft w:val="0"/>
      <w:marRight w:val="0"/>
      <w:marTop w:val="0"/>
      <w:marBottom w:val="0"/>
      <w:divBdr>
        <w:top w:val="none" w:sz="0" w:space="0" w:color="auto"/>
        <w:left w:val="none" w:sz="0" w:space="0" w:color="auto"/>
        <w:bottom w:val="none" w:sz="0" w:space="0" w:color="auto"/>
        <w:right w:val="none" w:sz="0" w:space="0" w:color="auto"/>
      </w:divBdr>
      <w:divsChild>
        <w:div w:id="905913788">
          <w:marLeft w:val="0"/>
          <w:marRight w:val="0"/>
          <w:marTop w:val="0"/>
          <w:marBottom w:val="0"/>
          <w:divBdr>
            <w:top w:val="none" w:sz="0" w:space="0" w:color="auto"/>
            <w:left w:val="none" w:sz="0" w:space="0" w:color="auto"/>
            <w:bottom w:val="none" w:sz="0" w:space="0" w:color="auto"/>
            <w:right w:val="none" w:sz="0" w:space="0" w:color="auto"/>
          </w:divBdr>
          <w:divsChild>
            <w:div w:id="6133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1510">
      <w:bodyDiv w:val="1"/>
      <w:marLeft w:val="0"/>
      <w:marRight w:val="0"/>
      <w:marTop w:val="0"/>
      <w:marBottom w:val="0"/>
      <w:divBdr>
        <w:top w:val="none" w:sz="0" w:space="0" w:color="auto"/>
        <w:left w:val="none" w:sz="0" w:space="0" w:color="auto"/>
        <w:bottom w:val="none" w:sz="0" w:space="0" w:color="auto"/>
        <w:right w:val="none" w:sz="0" w:space="0" w:color="auto"/>
      </w:divBdr>
    </w:div>
    <w:div w:id="586304968">
      <w:bodyDiv w:val="1"/>
      <w:marLeft w:val="0"/>
      <w:marRight w:val="0"/>
      <w:marTop w:val="0"/>
      <w:marBottom w:val="0"/>
      <w:divBdr>
        <w:top w:val="none" w:sz="0" w:space="0" w:color="auto"/>
        <w:left w:val="none" w:sz="0" w:space="0" w:color="auto"/>
        <w:bottom w:val="none" w:sz="0" w:space="0" w:color="auto"/>
        <w:right w:val="none" w:sz="0" w:space="0" w:color="auto"/>
      </w:divBdr>
    </w:div>
    <w:div w:id="586308907">
      <w:bodyDiv w:val="1"/>
      <w:marLeft w:val="0"/>
      <w:marRight w:val="0"/>
      <w:marTop w:val="0"/>
      <w:marBottom w:val="0"/>
      <w:divBdr>
        <w:top w:val="none" w:sz="0" w:space="0" w:color="auto"/>
        <w:left w:val="none" w:sz="0" w:space="0" w:color="auto"/>
        <w:bottom w:val="none" w:sz="0" w:space="0" w:color="auto"/>
        <w:right w:val="none" w:sz="0" w:space="0" w:color="auto"/>
      </w:divBdr>
    </w:div>
    <w:div w:id="586352453">
      <w:bodyDiv w:val="1"/>
      <w:marLeft w:val="0"/>
      <w:marRight w:val="0"/>
      <w:marTop w:val="0"/>
      <w:marBottom w:val="0"/>
      <w:divBdr>
        <w:top w:val="none" w:sz="0" w:space="0" w:color="auto"/>
        <w:left w:val="none" w:sz="0" w:space="0" w:color="auto"/>
        <w:bottom w:val="none" w:sz="0" w:space="0" w:color="auto"/>
        <w:right w:val="none" w:sz="0" w:space="0" w:color="auto"/>
      </w:divBdr>
    </w:div>
    <w:div w:id="586422333">
      <w:bodyDiv w:val="1"/>
      <w:marLeft w:val="0"/>
      <w:marRight w:val="0"/>
      <w:marTop w:val="0"/>
      <w:marBottom w:val="0"/>
      <w:divBdr>
        <w:top w:val="none" w:sz="0" w:space="0" w:color="auto"/>
        <w:left w:val="none" w:sz="0" w:space="0" w:color="auto"/>
        <w:bottom w:val="none" w:sz="0" w:space="0" w:color="auto"/>
        <w:right w:val="none" w:sz="0" w:space="0" w:color="auto"/>
      </w:divBdr>
      <w:divsChild>
        <w:div w:id="1128474718">
          <w:marLeft w:val="0"/>
          <w:marRight w:val="0"/>
          <w:marTop w:val="0"/>
          <w:marBottom w:val="0"/>
          <w:divBdr>
            <w:top w:val="none" w:sz="0" w:space="0" w:color="auto"/>
            <w:left w:val="none" w:sz="0" w:space="0" w:color="auto"/>
            <w:bottom w:val="none" w:sz="0" w:space="0" w:color="auto"/>
            <w:right w:val="none" w:sz="0" w:space="0" w:color="auto"/>
          </w:divBdr>
        </w:div>
      </w:divsChild>
    </w:div>
    <w:div w:id="586495919">
      <w:bodyDiv w:val="1"/>
      <w:marLeft w:val="0"/>
      <w:marRight w:val="0"/>
      <w:marTop w:val="0"/>
      <w:marBottom w:val="0"/>
      <w:divBdr>
        <w:top w:val="none" w:sz="0" w:space="0" w:color="auto"/>
        <w:left w:val="none" w:sz="0" w:space="0" w:color="auto"/>
        <w:bottom w:val="none" w:sz="0" w:space="0" w:color="auto"/>
        <w:right w:val="none" w:sz="0" w:space="0" w:color="auto"/>
      </w:divBdr>
    </w:div>
    <w:div w:id="586499676">
      <w:bodyDiv w:val="1"/>
      <w:marLeft w:val="0"/>
      <w:marRight w:val="0"/>
      <w:marTop w:val="0"/>
      <w:marBottom w:val="0"/>
      <w:divBdr>
        <w:top w:val="none" w:sz="0" w:space="0" w:color="auto"/>
        <w:left w:val="none" w:sz="0" w:space="0" w:color="auto"/>
        <w:bottom w:val="none" w:sz="0" w:space="0" w:color="auto"/>
        <w:right w:val="none" w:sz="0" w:space="0" w:color="auto"/>
      </w:divBdr>
    </w:div>
    <w:div w:id="586571209">
      <w:bodyDiv w:val="1"/>
      <w:marLeft w:val="0"/>
      <w:marRight w:val="0"/>
      <w:marTop w:val="0"/>
      <w:marBottom w:val="0"/>
      <w:divBdr>
        <w:top w:val="none" w:sz="0" w:space="0" w:color="auto"/>
        <w:left w:val="none" w:sz="0" w:space="0" w:color="auto"/>
        <w:bottom w:val="none" w:sz="0" w:space="0" w:color="auto"/>
        <w:right w:val="none" w:sz="0" w:space="0" w:color="auto"/>
      </w:divBdr>
    </w:div>
    <w:div w:id="586957886">
      <w:bodyDiv w:val="1"/>
      <w:marLeft w:val="0"/>
      <w:marRight w:val="0"/>
      <w:marTop w:val="0"/>
      <w:marBottom w:val="0"/>
      <w:divBdr>
        <w:top w:val="none" w:sz="0" w:space="0" w:color="auto"/>
        <w:left w:val="none" w:sz="0" w:space="0" w:color="auto"/>
        <w:bottom w:val="none" w:sz="0" w:space="0" w:color="auto"/>
        <w:right w:val="none" w:sz="0" w:space="0" w:color="auto"/>
      </w:divBdr>
      <w:divsChild>
        <w:div w:id="686980429">
          <w:marLeft w:val="0"/>
          <w:marRight w:val="0"/>
          <w:marTop w:val="0"/>
          <w:marBottom w:val="0"/>
          <w:divBdr>
            <w:top w:val="none" w:sz="0" w:space="0" w:color="auto"/>
            <w:left w:val="none" w:sz="0" w:space="0" w:color="auto"/>
            <w:bottom w:val="none" w:sz="0" w:space="0" w:color="auto"/>
            <w:right w:val="none" w:sz="0" w:space="0" w:color="auto"/>
          </w:divBdr>
        </w:div>
        <w:div w:id="1514496505">
          <w:marLeft w:val="0"/>
          <w:marRight w:val="0"/>
          <w:marTop w:val="0"/>
          <w:marBottom w:val="0"/>
          <w:divBdr>
            <w:top w:val="none" w:sz="0" w:space="0" w:color="auto"/>
            <w:left w:val="none" w:sz="0" w:space="0" w:color="auto"/>
            <w:bottom w:val="none" w:sz="0" w:space="0" w:color="auto"/>
            <w:right w:val="none" w:sz="0" w:space="0" w:color="auto"/>
          </w:divBdr>
        </w:div>
        <w:div w:id="1629966357">
          <w:marLeft w:val="0"/>
          <w:marRight w:val="0"/>
          <w:marTop w:val="0"/>
          <w:marBottom w:val="0"/>
          <w:divBdr>
            <w:top w:val="none" w:sz="0" w:space="0" w:color="auto"/>
            <w:left w:val="none" w:sz="0" w:space="0" w:color="auto"/>
            <w:bottom w:val="none" w:sz="0" w:space="0" w:color="auto"/>
            <w:right w:val="none" w:sz="0" w:space="0" w:color="auto"/>
          </w:divBdr>
        </w:div>
      </w:divsChild>
    </w:div>
    <w:div w:id="586960665">
      <w:bodyDiv w:val="1"/>
      <w:marLeft w:val="0"/>
      <w:marRight w:val="0"/>
      <w:marTop w:val="0"/>
      <w:marBottom w:val="0"/>
      <w:divBdr>
        <w:top w:val="none" w:sz="0" w:space="0" w:color="auto"/>
        <w:left w:val="none" w:sz="0" w:space="0" w:color="auto"/>
        <w:bottom w:val="none" w:sz="0" w:space="0" w:color="auto"/>
        <w:right w:val="none" w:sz="0" w:space="0" w:color="auto"/>
      </w:divBdr>
    </w:div>
    <w:div w:id="586964200">
      <w:bodyDiv w:val="1"/>
      <w:marLeft w:val="0"/>
      <w:marRight w:val="0"/>
      <w:marTop w:val="0"/>
      <w:marBottom w:val="0"/>
      <w:divBdr>
        <w:top w:val="none" w:sz="0" w:space="0" w:color="auto"/>
        <w:left w:val="none" w:sz="0" w:space="0" w:color="auto"/>
        <w:bottom w:val="none" w:sz="0" w:space="0" w:color="auto"/>
        <w:right w:val="none" w:sz="0" w:space="0" w:color="auto"/>
      </w:divBdr>
    </w:div>
    <w:div w:id="587075557">
      <w:bodyDiv w:val="1"/>
      <w:marLeft w:val="0"/>
      <w:marRight w:val="0"/>
      <w:marTop w:val="0"/>
      <w:marBottom w:val="0"/>
      <w:divBdr>
        <w:top w:val="none" w:sz="0" w:space="0" w:color="auto"/>
        <w:left w:val="none" w:sz="0" w:space="0" w:color="auto"/>
        <w:bottom w:val="none" w:sz="0" w:space="0" w:color="auto"/>
        <w:right w:val="none" w:sz="0" w:space="0" w:color="auto"/>
      </w:divBdr>
    </w:div>
    <w:div w:id="587079490">
      <w:bodyDiv w:val="1"/>
      <w:marLeft w:val="0"/>
      <w:marRight w:val="0"/>
      <w:marTop w:val="0"/>
      <w:marBottom w:val="0"/>
      <w:divBdr>
        <w:top w:val="none" w:sz="0" w:space="0" w:color="auto"/>
        <w:left w:val="none" w:sz="0" w:space="0" w:color="auto"/>
        <w:bottom w:val="none" w:sz="0" w:space="0" w:color="auto"/>
        <w:right w:val="none" w:sz="0" w:space="0" w:color="auto"/>
      </w:divBdr>
      <w:divsChild>
        <w:div w:id="4522866">
          <w:marLeft w:val="0"/>
          <w:marRight w:val="0"/>
          <w:marTop w:val="0"/>
          <w:marBottom w:val="51"/>
          <w:divBdr>
            <w:top w:val="none" w:sz="0" w:space="0" w:color="auto"/>
            <w:left w:val="none" w:sz="0" w:space="0" w:color="auto"/>
            <w:bottom w:val="dotted" w:sz="6" w:space="4" w:color="CCCCCC"/>
            <w:right w:val="none" w:sz="0" w:space="0" w:color="auto"/>
          </w:divBdr>
          <w:divsChild>
            <w:div w:id="25102874">
              <w:marLeft w:val="0"/>
              <w:marRight w:val="0"/>
              <w:marTop w:val="0"/>
              <w:marBottom w:val="0"/>
              <w:divBdr>
                <w:top w:val="none" w:sz="0" w:space="0" w:color="auto"/>
                <w:left w:val="none" w:sz="0" w:space="0" w:color="auto"/>
                <w:bottom w:val="none" w:sz="0" w:space="0" w:color="auto"/>
                <w:right w:val="none" w:sz="0" w:space="0" w:color="auto"/>
              </w:divBdr>
              <w:divsChild>
                <w:div w:id="12737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152860">
      <w:bodyDiv w:val="1"/>
      <w:marLeft w:val="0"/>
      <w:marRight w:val="0"/>
      <w:marTop w:val="0"/>
      <w:marBottom w:val="0"/>
      <w:divBdr>
        <w:top w:val="none" w:sz="0" w:space="0" w:color="auto"/>
        <w:left w:val="none" w:sz="0" w:space="0" w:color="auto"/>
        <w:bottom w:val="none" w:sz="0" w:space="0" w:color="auto"/>
        <w:right w:val="none" w:sz="0" w:space="0" w:color="auto"/>
      </w:divBdr>
    </w:div>
    <w:div w:id="587155684">
      <w:bodyDiv w:val="1"/>
      <w:marLeft w:val="0"/>
      <w:marRight w:val="0"/>
      <w:marTop w:val="0"/>
      <w:marBottom w:val="0"/>
      <w:divBdr>
        <w:top w:val="none" w:sz="0" w:space="0" w:color="auto"/>
        <w:left w:val="none" w:sz="0" w:space="0" w:color="auto"/>
        <w:bottom w:val="none" w:sz="0" w:space="0" w:color="auto"/>
        <w:right w:val="none" w:sz="0" w:space="0" w:color="auto"/>
      </w:divBdr>
    </w:div>
    <w:div w:id="587203072">
      <w:bodyDiv w:val="1"/>
      <w:marLeft w:val="0"/>
      <w:marRight w:val="0"/>
      <w:marTop w:val="0"/>
      <w:marBottom w:val="0"/>
      <w:divBdr>
        <w:top w:val="none" w:sz="0" w:space="0" w:color="auto"/>
        <w:left w:val="none" w:sz="0" w:space="0" w:color="auto"/>
        <w:bottom w:val="none" w:sz="0" w:space="0" w:color="auto"/>
        <w:right w:val="none" w:sz="0" w:space="0" w:color="auto"/>
      </w:divBdr>
    </w:div>
    <w:div w:id="587229777">
      <w:bodyDiv w:val="1"/>
      <w:marLeft w:val="0"/>
      <w:marRight w:val="0"/>
      <w:marTop w:val="0"/>
      <w:marBottom w:val="0"/>
      <w:divBdr>
        <w:top w:val="none" w:sz="0" w:space="0" w:color="auto"/>
        <w:left w:val="none" w:sz="0" w:space="0" w:color="auto"/>
        <w:bottom w:val="none" w:sz="0" w:space="0" w:color="auto"/>
        <w:right w:val="none" w:sz="0" w:space="0" w:color="auto"/>
      </w:divBdr>
    </w:div>
    <w:div w:id="587231724">
      <w:bodyDiv w:val="1"/>
      <w:marLeft w:val="0"/>
      <w:marRight w:val="0"/>
      <w:marTop w:val="0"/>
      <w:marBottom w:val="0"/>
      <w:divBdr>
        <w:top w:val="none" w:sz="0" w:space="0" w:color="auto"/>
        <w:left w:val="none" w:sz="0" w:space="0" w:color="auto"/>
        <w:bottom w:val="none" w:sz="0" w:space="0" w:color="auto"/>
        <w:right w:val="none" w:sz="0" w:space="0" w:color="auto"/>
      </w:divBdr>
    </w:div>
    <w:div w:id="587233694">
      <w:bodyDiv w:val="1"/>
      <w:marLeft w:val="0"/>
      <w:marRight w:val="0"/>
      <w:marTop w:val="0"/>
      <w:marBottom w:val="0"/>
      <w:divBdr>
        <w:top w:val="none" w:sz="0" w:space="0" w:color="auto"/>
        <w:left w:val="none" w:sz="0" w:space="0" w:color="auto"/>
        <w:bottom w:val="none" w:sz="0" w:space="0" w:color="auto"/>
        <w:right w:val="none" w:sz="0" w:space="0" w:color="auto"/>
      </w:divBdr>
    </w:div>
    <w:div w:id="587271167">
      <w:bodyDiv w:val="1"/>
      <w:marLeft w:val="0"/>
      <w:marRight w:val="0"/>
      <w:marTop w:val="0"/>
      <w:marBottom w:val="0"/>
      <w:divBdr>
        <w:top w:val="none" w:sz="0" w:space="0" w:color="auto"/>
        <w:left w:val="none" w:sz="0" w:space="0" w:color="auto"/>
        <w:bottom w:val="none" w:sz="0" w:space="0" w:color="auto"/>
        <w:right w:val="none" w:sz="0" w:space="0" w:color="auto"/>
      </w:divBdr>
    </w:div>
    <w:div w:id="587349597">
      <w:bodyDiv w:val="1"/>
      <w:marLeft w:val="0"/>
      <w:marRight w:val="0"/>
      <w:marTop w:val="0"/>
      <w:marBottom w:val="0"/>
      <w:divBdr>
        <w:top w:val="none" w:sz="0" w:space="0" w:color="auto"/>
        <w:left w:val="none" w:sz="0" w:space="0" w:color="auto"/>
        <w:bottom w:val="none" w:sz="0" w:space="0" w:color="auto"/>
        <w:right w:val="none" w:sz="0" w:space="0" w:color="auto"/>
      </w:divBdr>
    </w:div>
    <w:div w:id="587420694">
      <w:bodyDiv w:val="1"/>
      <w:marLeft w:val="0"/>
      <w:marRight w:val="0"/>
      <w:marTop w:val="0"/>
      <w:marBottom w:val="0"/>
      <w:divBdr>
        <w:top w:val="none" w:sz="0" w:space="0" w:color="auto"/>
        <w:left w:val="none" w:sz="0" w:space="0" w:color="auto"/>
        <w:bottom w:val="none" w:sz="0" w:space="0" w:color="auto"/>
        <w:right w:val="none" w:sz="0" w:space="0" w:color="auto"/>
      </w:divBdr>
    </w:div>
    <w:div w:id="587422853">
      <w:bodyDiv w:val="1"/>
      <w:marLeft w:val="0"/>
      <w:marRight w:val="0"/>
      <w:marTop w:val="0"/>
      <w:marBottom w:val="0"/>
      <w:divBdr>
        <w:top w:val="none" w:sz="0" w:space="0" w:color="auto"/>
        <w:left w:val="none" w:sz="0" w:space="0" w:color="auto"/>
        <w:bottom w:val="none" w:sz="0" w:space="0" w:color="auto"/>
        <w:right w:val="none" w:sz="0" w:space="0" w:color="auto"/>
      </w:divBdr>
    </w:div>
    <w:div w:id="587425630">
      <w:bodyDiv w:val="1"/>
      <w:marLeft w:val="0"/>
      <w:marRight w:val="0"/>
      <w:marTop w:val="0"/>
      <w:marBottom w:val="0"/>
      <w:divBdr>
        <w:top w:val="none" w:sz="0" w:space="0" w:color="auto"/>
        <w:left w:val="none" w:sz="0" w:space="0" w:color="auto"/>
        <w:bottom w:val="none" w:sz="0" w:space="0" w:color="auto"/>
        <w:right w:val="none" w:sz="0" w:space="0" w:color="auto"/>
      </w:divBdr>
      <w:divsChild>
        <w:div w:id="374428662">
          <w:marLeft w:val="0"/>
          <w:marRight w:val="0"/>
          <w:marTop w:val="0"/>
          <w:marBottom w:val="0"/>
          <w:divBdr>
            <w:top w:val="none" w:sz="0" w:space="0" w:color="auto"/>
            <w:left w:val="none" w:sz="0" w:space="0" w:color="auto"/>
            <w:bottom w:val="none" w:sz="0" w:space="0" w:color="auto"/>
            <w:right w:val="none" w:sz="0" w:space="0" w:color="auto"/>
          </w:divBdr>
        </w:div>
        <w:div w:id="1186333909">
          <w:marLeft w:val="0"/>
          <w:marRight w:val="0"/>
          <w:marTop w:val="0"/>
          <w:marBottom w:val="0"/>
          <w:divBdr>
            <w:top w:val="none" w:sz="0" w:space="0" w:color="auto"/>
            <w:left w:val="none" w:sz="0" w:space="0" w:color="auto"/>
            <w:bottom w:val="none" w:sz="0" w:space="0" w:color="auto"/>
            <w:right w:val="none" w:sz="0" w:space="0" w:color="auto"/>
          </w:divBdr>
        </w:div>
        <w:div w:id="1813597230">
          <w:marLeft w:val="0"/>
          <w:marRight w:val="0"/>
          <w:marTop w:val="0"/>
          <w:marBottom w:val="0"/>
          <w:divBdr>
            <w:top w:val="none" w:sz="0" w:space="0" w:color="auto"/>
            <w:left w:val="none" w:sz="0" w:space="0" w:color="auto"/>
            <w:bottom w:val="none" w:sz="0" w:space="0" w:color="auto"/>
            <w:right w:val="none" w:sz="0" w:space="0" w:color="auto"/>
          </w:divBdr>
        </w:div>
      </w:divsChild>
    </w:div>
    <w:div w:id="587427735">
      <w:bodyDiv w:val="1"/>
      <w:marLeft w:val="0"/>
      <w:marRight w:val="0"/>
      <w:marTop w:val="0"/>
      <w:marBottom w:val="0"/>
      <w:divBdr>
        <w:top w:val="none" w:sz="0" w:space="0" w:color="auto"/>
        <w:left w:val="none" w:sz="0" w:space="0" w:color="auto"/>
        <w:bottom w:val="none" w:sz="0" w:space="0" w:color="auto"/>
        <w:right w:val="none" w:sz="0" w:space="0" w:color="auto"/>
      </w:divBdr>
    </w:div>
    <w:div w:id="587469086">
      <w:bodyDiv w:val="1"/>
      <w:marLeft w:val="0"/>
      <w:marRight w:val="0"/>
      <w:marTop w:val="0"/>
      <w:marBottom w:val="0"/>
      <w:divBdr>
        <w:top w:val="none" w:sz="0" w:space="0" w:color="auto"/>
        <w:left w:val="none" w:sz="0" w:space="0" w:color="auto"/>
        <w:bottom w:val="none" w:sz="0" w:space="0" w:color="auto"/>
        <w:right w:val="none" w:sz="0" w:space="0" w:color="auto"/>
      </w:divBdr>
    </w:div>
    <w:div w:id="587545111">
      <w:bodyDiv w:val="1"/>
      <w:marLeft w:val="0"/>
      <w:marRight w:val="0"/>
      <w:marTop w:val="0"/>
      <w:marBottom w:val="0"/>
      <w:divBdr>
        <w:top w:val="none" w:sz="0" w:space="0" w:color="auto"/>
        <w:left w:val="none" w:sz="0" w:space="0" w:color="auto"/>
        <w:bottom w:val="none" w:sz="0" w:space="0" w:color="auto"/>
        <w:right w:val="none" w:sz="0" w:space="0" w:color="auto"/>
      </w:divBdr>
    </w:div>
    <w:div w:id="587614989">
      <w:bodyDiv w:val="1"/>
      <w:marLeft w:val="0"/>
      <w:marRight w:val="0"/>
      <w:marTop w:val="0"/>
      <w:marBottom w:val="0"/>
      <w:divBdr>
        <w:top w:val="none" w:sz="0" w:space="0" w:color="auto"/>
        <w:left w:val="none" w:sz="0" w:space="0" w:color="auto"/>
        <w:bottom w:val="none" w:sz="0" w:space="0" w:color="auto"/>
        <w:right w:val="none" w:sz="0" w:space="0" w:color="auto"/>
      </w:divBdr>
    </w:div>
    <w:div w:id="587663339">
      <w:bodyDiv w:val="1"/>
      <w:marLeft w:val="0"/>
      <w:marRight w:val="0"/>
      <w:marTop w:val="0"/>
      <w:marBottom w:val="0"/>
      <w:divBdr>
        <w:top w:val="none" w:sz="0" w:space="0" w:color="auto"/>
        <w:left w:val="none" w:sz="0" w:space="0" w:color="auto"/>
        <w:bottom w:val="none" w:sz="0" w:space="0" w:color="auto"/>
        <w:right w:val="none" w:sz="0" w:space="0" w:color="auto"/>
      </w:divBdr>
    </w:div>
    <w:div w:id="587734346">
      <w:bodyDiv w:val="1"/>
      <w:marLeft w:val="0"/>
      <w:marRight w:val="0"/>
      <w:marTop w:val="0"/>
      <w:marBottom w:val="0"/>
      <w:divBdr>
        <w:top w:val="none" w:sz="0" w:space="0" w:color="auto"/>
        <w:left w:val="none" w:sz="0" w:space="0" w:color="auto"/>
        <w:bottom w:val="none" w:sz="0" w:space="0" w:color="auto"/>
        <w:right w:val="none" w:sz="0" w:space="0" w:color="auto"/>
      </w:divBdr>
    </w:div>
    <w:div w:id="587736123">
      <w:bodyDiv w:val="1"/>
      <w:marLeft w:val="0"/>
      <w:marRight w:val="0"/>
      <w:marTop w:val="0"/>
      <w:marBottom w:val="0"/>
      <w:divBdr>
        <w:top w:val="none" w:sz="0" w:space="0" w:color="auto"/>
        <w:left w:val="none" w:sz="0" w:space="0" w:color="auto"/>
        <w:bottom w:val="none" w:sz="0" w:space="0" w:color="auto"/>
        <w:right w:val="none" w:sz="0" w:space="0" w:color="auto"/>
      </w:divBdr>
      <w:divsChild>
        <w:div w:id="899630307">
          <w:marLeft w:val="0"/>
          <w:marRight w:val="0"/>
          <w:marTop w:val="0"/>
          <w:marBottom w:val="0"/>
          <w:divBdr>
            <w:top w:val="none" w:sz="0" w:space="0" w:color="auto"/>
            <w:left w:val="none" w:sz="0" w:space="0" w:color="auto"/>
            <w:bottom w:val="none" w:sz="0" w:space="0" w:color="auto"/>
            <w:right w:val="none" w:sz="0" w:space="0" w:color="auto"/>
          </w:divBdr>
        </w:div>
        <w:div w:id="1123034059">
          <w:marLeft w:val="0"/>
          <w:marRight w:val="0"/>
          <w:marTop w:val="0"/>
          <w:marBottom w:val="0"/>
          <w:divBdr>
            <w:top w:val="none" w:sz="0" w:space="0" w:color="auto"/>
            <w:left w:val="none" w:sz="0" w:space="0" w:color="auto"/>
            <w:bottom w:val="none" w:sz="0" w:space="0" w:color="auto"/>
            <w:right w:val="none" w:sz="0" w:space="0" w:color="auto"/>
          </w:divBdr>
        </w:div>
      </w:divsChild>
    </w:div>
    <w:div w:id="587813299">
      <w:bodyDiv w:val="1"/>
      <w:marLeft w:val="0"/>
      <w:marRight w:val="0"/>
      <w:marTop w:val="0"/>
      <w:marBottom w:val="0"/>
      <w:divBdr>
        <w:top w:val="none" w:sz="0" w:space="0" w:color="auto"/>
        <w:left w:val="none" w:sz="0" w:space="0" w:color="auto"/>
        <w:bottom w:val="none" w:sz="0" w:space="0" w:color="auto"/>
        <w:right w:val="none" w:sz="0" w:space="0" w:color="auto"/>
      </w:divBdr>
    </w:div>
    <w:div w:id="587815033">
      <w:bodyDiv w:val="1"/>
      <w:marLeft w:val="0"/>
      <w:marRight w:val="0"/>
      <w:marTop w:val="0"/>
      <w:marBottom w:val="0"/>
      <w:divBdr>
        <w:top w:val="none" w:sz="0" w:space="0" w:color="auto"/>
        <w:left w:val="none" w:sz="0" w:space="0" w:color="auto"/>
        <w:bottom w:val="none" w:sz="0" w:space="0" w:color="auto"/>
        <w:right w:val="none" w:sz="0" w:space="0" w:color="auto"/>
      </w:divBdr>
    </w:div>
    <w:div w:id="587888122">
      <w:bodyDiv w:val="1"/>
      <w:marLeft w:val="0"/>
      <w:marRight w:val="0"/>
      <w:marTop w:val="0"/>
      <w:marBottom w:val="0"/>
      <w:divBdr>
        <w:top w:val="none" w:sz="0" w:space="0" w:color="auto"/>
        <w:left w:val="none" w:sz="0" w:space="0" w:color="auto"/>
        <w:bottom w:val="none" w:sz="0" w:space="0" w:color="auto"/>
        <w:right w:val="none" w:sz="0" w:space="0" w:color="auto"/>
      </w:divBdr>
    </w:div>
    <w:div w:id="587890131">
      <w:bodyDiv w:val="1"/>
      <w:marLeft w:val="0"/>
      <w:marRight w:val="0"/>
      <w:marTop w:val="0"/>
      <w:marBottom w:val="0"/>
      <w:divBdr>
        <w:top w:val="none" w:sz="0" w:space="0" w:color="auto"/>
        <w:left w:val="none" w:sz="0" w:space="0" w:color="auto"/>
        <w:bottom w:val="none" w:sz="0" w:space="0" w:color="auto"/>
        <w:right w:val="none" w:sz="0" w:space="0" w:color="auto"/>
      </w:divBdr>
    </w:div>
    <w:div w:id="588006926">
      <w:bodyDiv w:val="1"/>
      <w:marLeft w:val="0"/>
      <w:marRight w:val="0"/>
      <w:marTop w:val="0"/>
      <w:marBottom w:val="0"/>
      <w:divBdr>
        <w:top w:val="none" w:sz="0" w:space="0" w:color="auto"/>
        <w:left w:val="none" w:sz="0" w:space="0" w:color="auto"/>
        <w:bottom w:val="none" w:sz="0" w:space="0" w:color="auto"/>
        <w:right w:val="none" w:sz="0" w:space="0" w:color="auto"/>
      </w:divBdr>
    </w:div>
    <w:div w:id="588077096">
      <w:bodyDiv w:val="1"/>
      <w:marLeft w:val="0"/>
      <w:marRight w:val="0"/>
      <w:marTop w:val="0"/>
      <w:marBottom w:val="0"/>
      <w:divBdr>
        <w:top w:val="none" w:sz="0" w:space="0" w:color="auto"/>
        <w:left w:val="none" w:sz="0" w:space="0" w:color="auto"/>
        <w:bottom w:val="none" w:sz="0" w:space="0" w:color="auto"/>
        <w:right w:val="none" w:sz="0" w:space="0" w:color="auto"/>
      </w:divBdr>
    </w:div>
    <w:div w:id="588344531">
      <w:bodyDiv w:val="1"/>
      <w:marLeft w:val="0"/>
      <w:marRight w:val="0"/>
      <w:marTop w:val="0"/>
      <w:marBottom w:val="0"/>
      <w:divBdr>
        <w:top w:val="none" w:sz="0" w:space="0" w:color="auto"/>
        <w:left w:val="none" w:sz="0" w:space="0" w:color="auto"/>
        <w:bottom w:val="none" w:sz="0" w:space="0" w:color="auto"/>
        <w:right w:val="none" w:sz="0" w:space="0" w:color="auto"/>
      </w:divBdr>
    </w:div>
    <w:div w:id="588467007">
      <w:bodyDiv w:val="1"/>
      <w:marLeft w:val="0"/>
      <w:marRight w:val="0"/>
      <w:marTop w:val="0"/>
      <w:marBottom w:val="0"/>
      <w:divBdr>
        <w:top w:val="none" w:sz="0" w:space="0" w:color="auto"/>
        <w:left w:val="none" w:sz="0" w:space="0" w:color="auto"/>
        <w:bottom w:val="none" w:sz="0" w:space="0" w:color="auto"/>
        <w:right w:val="none" w:sz="0" w:space="0" w:color="auto"/>
      </w:divBdr>
    </w:div>
    <w:div w:id="588538817">
      <w:bodyDiv w:val="1"/>
      <w:marLeft w:val="0"/>
      <w:marRight w:val="0"/>
      <w:marTop w:val="0"/>
      <w:marBottom w:val="0"/>
      <w:divBdr>
        <w:top w:val="none" w:sz="0" w:space="0" w:color="auto"/>
        <w:left w:val="none" w:sz="0" w:space="0" w:color="auto"/>
        <w:bottom w:val="none" w:sz="0" w:space="0" w:color="auto"/>
        <w:right w:val="none" w:sz="0" w:space="0" w:color="auto"/>
      </w:divBdr>
    </w:div>
    <w:div w:id="588582205">
      <w:bodyDiv w:val="1"/>
      <w:marLeft w:val="0"/>
      <w:marRight w:val="0"/>
      <w:marTop w:val="0"/>
      <w:marBottom w:val="0"/>
      <w:divBdr>
        <w:top w:val="none" w:sz="0" w:space="0" w:color="auto"/>
        <w:left w:val="none" w:sz="0" w:space="0" w:color="auto"/>
        <w:bottom w:val="none" w:sz="0" w:space="0" w:color="auto"/>
        <w:right w:val="none" w:sz="0" w:space="0" w:color="auto"/>
      </w:divBdr>
    </w:div>
    <w:div w:id="588588612">
      <w:bodyDiv w:val="1"/>
      <w:marLeft w:val="0"/>
      <w:marRight w:val="0"/>
      <w:marTop w:val="0"/>
      <w:marBottom w:val="0"/>
      <w:divBdr>
        <w:top w:val="none" w:sz="0" w:space="0" w:color="auto"/>
        <w:left w:val="none" w:sz="0" w:space="0" w:color="auto"/>
        <w:bottom w:val="none" w:sz="0" w:space="0" w:color="auto"/>
        <w:right w:val="none" w:sz="0" w:space="0" w:color="auto"/>
      </w:divBdr>
    </w:div>
    <w:div w:id="588661727">
      <w:bodyDiv w:val="1"/>
      <w:marLeft w:val="0"/>
      <w:marRight w:val="0"/>
      <w:marTop w:val="0"/>
      <w:marBottom w:val="0"/>
      <w:divBdr>
        <w:top w:val="none" w:sz="0" w:space="0" w:color="auto"/>
        <w:left w:val="none" w:sz="0" w:space="0" w:color="auto"/>
        <w:bottom w:val="none" w:sz="0" w:space="0" w:color="auto"/>
        <w:right w:val="none" w:sz="0" w:space="0" w:color="auto"/>
      </w:divBdr>
      <w:divsChild>
        <w:div w:id="537398772">
          <w:marLeft w:val="0"/>
          <w:marRight w:val="0"/>
          <w:marTop w:val="0"/>
          <w:marBottom w:val="0"/>
          <w:divBdr>
            <w:top w:val="none" w:sz="0" w:space="0" w:color="auto"/>
            <w:left w:val="none" w:sz="0" w:space="0" w:color="auto"/>
            <w:bottom w:val="none" w:sz="0" w:space="0" w:color="auto"/>
            <w:right w:val="none" w:sz="0" w:space="0" w:color="auto"/>
          </w:divBdr>
        </w:div>
        <w:div w:id="1156410530">
          <w:marLeft w:val="0"/>
          <w:marRight w:val="0"/>
          <w:marTop w:val="0"/>
          <w:marBottom w:val="0"/>
          <w:divBdr>
            <w:top w:val="none" w:sz="0" w:space="0" w:color="auto"/>
            <w:left w:val="none" w:sz="0" w:space="0" w:color="auto"/>
            <w:bottom w:val="none" w:sz="0" w:space="0" w:color="auto"/>
            <w:right w:val="none" w:sz="0" w:space="0" w:color="auto"/>
          </w:divBdr>
        </w:div>
        <w:div w:id="1544905929">
          <w:marLeft w:val="0"/>
          <w:marRight w:val="0"/>
          <w:marTop w:val="0"/>
          <w:marBottom w:val="0"/>
          <w:divBdr>
            <w:top w:val="none" w:sz="0" w:space="0" w:color="auto"/>
            <w:left w:val="none" w:sz="0" w:space="0" w:color="auto"/>
            <w:bottom w:val="none" w:sz="0" w:space="0" w:color="auto"/>
            <w:right w:val="none" w:sz="0" w:space="0" w:color="auto"/>
          </w:divBdr>
        </w:div>
      </w:divsChild>
    </w:div>
    <w:div w:id="588731427">
      <w:bodyDiv w:val="1"/>
      <w:marLeft w:val="0"/>
      <w:marRight w:val="0"/>
      <w:marTop w:val="0"/>
      <w:marBottom w:val="0"/>
      <w:divBdr>
        <w:top w:val="none" w:sz="0" w:space="0" w:color="auto"/>
        <w:left w:val="none" w:sz="0" w:space="0" w:color="auto"/>
        <w:bottom w:val="none" w:sz="0" w:space="0" w:color="auto"/>
        <w:right w:val="none" w:sz="0" w:space="0" w:color="auto"/>
      </w:divBdr>
    </w:div>
    <w:div w:id="588779597">
      <w:bodyDiv w:val="1"/>
      <w:marLeft w:val="0"/>
      <w:marRight w:val="0"/>
      <w:marTop w:val="0"/>
      <w:marBottom w:val="0"/>
      <w:divBdr>
        <w:top w:val="none" w:sz="0" w:space="0" w:color="auto"/>
        <w:left w:val="none" w:sz="0" w:space="0" w:color="auto"/>
        <w:bottom w:val="none" w:sz="0" w:space="0" w:color="auto"/>
        <w:right w:val="none" w:sz="0" w:space="0" w:color="auto"/>
      </w:divBdr>
    </w:div>
    <w:div w:id="588855489">
      <w:bodyDiv w:val="1"/>
      <w:marLeft w:val="0"/>
      <w:marRight w:val="0"/>
      <w:marTop w:val="0"/>
      <w:marBottom w:val="0"/>
      <w:divBdr>
        <w:top w:val="none" w:sz="0" w:space="0" w:color="auto"/>
        <w:left w:val="none" w:sz="0" w:space="0" w:color="auto"/>
        <w:bottom w:val="none" w:sz="0" w:space="0" w:color="auto"/>
        <w:right w:val="none" w:sz="0" w:space="0" w:color="auto"/>
      </w:divBdr>
    </w:div>
    <w:div w:id="588856634">
      <w:bodyDiv w:val="1"/>
      <w:marLeft w:val="0"/>
      <w:marRight w:val="0"/>
      <w:marTop w:val="0"/>
      <w:marBottom w:val="0"/>
      <w:divBdr>
        <w:top w:val="none" w:sz="0" w:space="0" w:color="auto"/>
        <w:left w:val="none" w:sz="0" w:space="0" w:color="auto"/>
        <w:bottom w:val="none" w:sz="0" w:space="0" w:color="auto"/>
        <w:right w:val="none" w:sz="0" w:space="0" w:color="auto"/>
      </w:divBdr>
      <w:divsChild>
        <w:div w:id="783499146">
          <w:marLeft w:val="0"/>
          <w:marRight w:val="0"/>
          <w:marTop w:val="0"/>
          <w:marBottom w:val="270"/>
          <w:divBdr>
            <w:top w:val="none" w:sz="0" w:space="0" w:color="auto"/>
            <w:left w:val="none" w:sz="0" w:space="0" w:color="auto"/>
            <w:bottom w:val="none" w:sz="0" w:space="0" w:color="auto"/>
            <w:right w:val="none" w:sz="0" w:space="0" w:color="auto"/>
          </w:divBdr>
        </w:div>
      </w:divsChild>
    </w:div>
    <w:div w:id="588857402">
      <w:bodyDiv w:val="1"/>
      <w:marLeft w:val="0"/>
      <w:marRight w:val="0"/>
      <w:marTop w:val="0"/>
      <w:marBottom w:val="0"/>
      <w:divBdr>
        <w:top w:val="none" w:sz="0" w:space="0" w:color="auto"/>
        <w:left w:val="none" w:sz="0" w:space="0" w:color="auto"/>
        <w:bottom w:val="none" w:sz="0" w:space="0" w:color="auto"/>
        <w:right w:val="none" w:sz="0" w:space="0" w:color="auto"/>
      </w:divBdr>
    </w:div>
    <w:div w:id="588974832">
      <w:bodyDiv w:val="1"/>
      <w:marLeft w:val="0"/>
      <w:marRight w:val="0"/>
      <w:marTop w:val="0"/>
      <w:marBottom w:val="0"/>
      <w:divBdr>
        <w:top w:val="none" w:sz="0" w:space="0" w:color="auto"/>
        <w:left w:val="none" w:sz="0" w:space="0" w:color="auto"/>
        <w:bottom w:val="none" w:sz="0" w:space="0" w:color="auto"/>
        <w:right w:val="none" w:sz="0" w:space="0" w:color="auto"/>
      </w:divBdr>
    </w:div>
    <w:div w:id="589045894">
      <w:bodyDiv w:val="1"/>
      <w:marLeft w:val="0"/>
      <w:marRight w:val="0"/>
      <w:marTop w:val="0"/>
      <w:marBottom w:val="0"/>
      <w:divBdr>
        <w:top w:val="none" w:sz="0" w:space="0" w:color="auto"/>
        <w:left w:val="none" w:sz="0" w:space="0" w:color="auto"/>
        <w:bottom w:val="none" w:sz="0" w:space="0" w:color="auto"/>
        <w:right w:val="none" w:sz="0" w:space="0" w:color="auto"/>
      </w:divBdr>
    </w:div>
    <w:div w:id="589123897">
      <w:bodyDiv w:val="1"/>
      <w:marLeft w:val="0"/>
      <w:marRight w:val="0"/>
      <w:marTop w:val="0"/>
      <w:marBottom w:val="0"/>
      <w:divBdr>
        <w:top w:val="none" w:sz="0" w:space="0" w:color="auto"/>
        <w:left w:val="none" w:sz="0" w:space="0" w:color="auto"/>
        <w:bottom w:val="none" w:sz="0" w:space="0" w:color="auto"/>
        <w:right w:val="none" w:sz="0" w:space="0" w:color="auto"/>
      </w:divBdr>
    </w:div>
    <w:div w:id="589194588">
      <w:bodyDiv w:val="1"/>
      <w:marLeft w:val="0"/>
      <w:marRight w:val="0"/>
      <w:marTop w:val="0"/>
      <w:marBottom w:val="0"/>
      <w:divBdr>
        <w:top w:val="none" w:sz="0" w:space="0" w:color="auto"/>
        <w:left w:val="none" w:sz="0" w:space="0" w:color="auto"/>
        <w:bottom w:val="none" w:sz="0" w:space="0" w:color="auto"/>
        <w:right w:val="none" w:sz="0" w:space="0" w:color="auto"/>
      </w:divBdr>
    </w:div>
    <w:div w:id="589238503">
      <w:bodyDiv w:val="1"/>
      <w:marLeft w:val="0"/>
      <w:marRight w:val="0"/>
      <w:marTop w:val="0"/>
      <w:marBottom w:val="0"/>
      <w:divBdr>
        <w:top w:val="none" w:sz="0" w:space="0" w:color="auto"/>
        <w:left w:val="none" w:sz="0" w:space="0" w:color="auto"/>
        <w:bottom w:val="none" w:sz="0" w:space="0" w:color="auto"/>
        <w:right w:val="none" w:sz="0" w:space="0" w:color="auto"/>
      </w:divBdr>
    </w:div>
    <w:div w:id="589243331">
      <w:bodyDiv w:val="1"/>
      <w:marLeft w:val="0"/>
      <w:marRight w:val="0"/>
      <w:marTop w:val="0"/>
      <w:marBottom w:val="0"/>
      <w:divBdr>
        <w:top w:val="none" w:sz="0" w:space="0" w:color="auto"/>
        <w:left w:val="none" w:sz="0" w:space="0" w:color="auto"/>
        <w:bottom w:val="none" w:sz="0" w:space="0" w:color="auto"/>
        <w:right w:val="none" w:sz="0" w:space="0" w:color="auto"/>
      </w:divBdr>
    </w:div>
    <w:div w:id="589314303">
      <w:bodyDiv w:val="1"/>
      <w:marLeft w:val="0"/>
      <w:marRight w:val="0"/>
      <w:marTop w:val="0"/>
      <w:marBottom w:val="0"/>
      <w:divBdr>
        <w:top w:val="none" w:sz="0" w:space="0" w:color="auto"/>
        <w:left w:val="none" w:sz="0" w:space="0" w:color="auto"/>
        <w:bottom w:val="none" w:sz="0" w:space="0" w:color="auto"/>
        <w:right w:val="none" w:sz="0" w:space="0" w:color="auto"/>
      </w:divBdr>
    </w:div>
    <w:div w:id="589506746">
      <w:bodyDiv w:val="1"/>
      <w:marLeft w:val="0"/>
      <w:marRight w:val="0"/>
      <w:marTop w:val="0"/>
      <w:marBottom w:val="0"/>
      <w:divBdr>
        <w:top w:val="none" w:sz="0" w:space="0" w:color="auto"/>
        <w:left w:val="none" w:sz="0" w:space="0" w:color="auto"/>
        <w:bottom w:val="none" w:sz="0" w:space="0" w:color="auto"/>
        <w:right w:val="none" w:sz="0" w:space="0" w:color="auto"/>
      </w:divBdr>
    </w:div>
    <w:div w:id="589578684">
      <w:bodyDiv w:val="1"/>
      <w:marLeft w:val="0"/>
      <w:marRight w:val="0"/>
      <w:marTop w:val="0"/>
      <w:marBottom w:val="0"/>
      <w:divBdr>
        <w:top w:val="none" w:sz="0" w:space="0" w:color="auto"/>
        <w:left w:val="none" w:sz="0" w:space="0" w:color="auto"/>
        <w:bottom w:val="none" w:sz="0" w:space="0" w:color="auto"/>
        <w:right w:val="none" w:sz="0" w:space="0" w:color="auto"/>
      </w:divBdr>
    </w:div>
    <w:div w:id="589586119">
      <w:bodyDiv w:val="1"/>
      <w:marLeft w:val="0"/>
      <w:marRight w:val="0"/>
      <w:marTop w:val="0"/>
      <w:marBottom w:val="0"/>
      <w:divBdr>
        <w:top w:val="none" w:sz="0" w:space="0" w:color="auto"/>
        <w:left w:val="none" w:sz="0" w:space="0" w:color="auto"/>
        <w:bottom w:val="none" w:sz="0" w:space="0" w:color="auto"/>
        <w:right w:val="none" w:sz="0" w:space="0" w:color="auto"/>
      </w:divBdr>
    </w:div>
    <w:div w:id="589704049">
      <w:bodyDiv w:val="1"/>
      <w:marLeft w:val="0"/>
      <w:marRight w:val="0"/>
      <w:marTop w:val="0"/>
      <w:marBottom w:val="0"/>
      <w:divBdr>
        <w:top w:val="none" w:sz="0" w:space="0" w:color="auto"/>
        <w:left w:val="none" w:sz="0" w:space="0" w:color="auto"/>
        <w:bottom w:val="none" w:sz="0" w:space="0" w:color="auto"/>
        <w:right w:val="none" w:sz="0" w:space="0" w:color="auto"/>
      </w:divBdr>
    </w:div>
    <w:div w:id="589851476">
      <w:bodyDiv w:val="1"/>
      <w:marLeft w:val="0"/>
      <w:marRight w:val="0"/>
      <w:marTop w:val="0"/>
      <w:marBottom w:val="0"/>
      <w:divBdr>
        <w:top w:val="none" w:sz="0" w:space="0" w:color="auto"/>
        <w:left w:val="none" w:sz="0" w:space="0" w:color="auto"/>
        <w:bottom w:val="none" w:sz="0" w:space="0" w:color="auto"/>
        <w:right w:val="none" w:sz="0" w:space="0" w:color="auto"/>
      </w:divBdr>
    </w:div>
    <w:div w:id="590042151">
      <w:bodyDiv w:val="1"/>
      <w:marLeft w:val="0"/>
      <w:marRight w:val="0"/>
      <w:marTop w:val="0"/>
      <w:marBottom w:val="0"/>
      <w:divBdr>
        <w:top w:val="none" w:sz="0" w:space="0" w:color="auto"/>
        <w:left w:val="none" w:sz="0" w:space="0" w:color="auto"/>
        <w:bottom w:val="none" w:sz="0" w:space="0" w:color="auto"/>
        <w:right w:val="none" w:sz="0" w:space="0" w:color="auto"/>
      </w:divBdr>
    </w:div>
    <w:div w:id="590087861">
      <w:bodyDiv w:val="1"/>
      <w:marLeft w:val="0"/>
      <w:marRight w:val="0"/>
      <w:marTop w:val="0"/>
      <w:marBottom w:val="0"/>
      <w:divBdr>
        <w:top w:val="none" w:sz="0" w:space="0" w:color="auto"/>
        <w:left w:val="none" w:sz="0" w:space="0" w:color="auto"/>
        <w:bottom w:val="none" w:sz="0" w:space="0" w:color="auto"/>
        <w:right w:val="none" w:sz="0" w:space="0" w:color="auto"/>
      </w:divBdr>
    </w:div>
    <w:div w:id="590118591">
      <w:bodyDiv w:val="1"/>
      <w:marLeft w:val="0"/>
      <w:marRight w:val="0"/>
      <w:marTop w:val="0"/>
      <w:marBottom w:val="0"/>
      <w:divBdr>
        <w:top w:val="none" w:sz="0" w:space="0" w:color="auto"/>
        <w:left w:val="none" w:sz="0" w:space="0" w:color="auto"/>
        <w:bottom w:val="none" w:sz="0" w:space="0" w:color="auto"/>
        <w:right w:val="none" w:sz="0" w:space="0" w:color="auto"/>
      </w:divBdr>
      <w:divsChild>
        <w:div w:id="1655832667">
          <w:marLeft w:val="0"/>
          <w:marRight w:val="0"/>
          <w:marTop w:val="0"/>
          <w:marBottom w:val="0"/>
          <w:divBdr>
            <w:top w:val="none" w:sz="0" w:space="0" w:color="auto"/>
            <w:left w:val="none" w:sz="0" w:space="0" w:color="auto"/>
            <w:bottom w:val="none" w:sz="0" w:space="0" w:color="auto"/>
            <w:right w:val="none" w:sz="0" w:space="0" w:color="auto"/>
          </w:divBdr>
        </w:div>
      </w:divsChild>
    </w:div>
    <w:div w:id="590243106">
      <w:bodyDiv w:val="1"/>
      <w:marLeft w:val="0"/>
      <w:marRight w:val="0"/>
      <w:marTop w:val="0"/>
      <w:marBottom w:val="0"/>
      <w:divBdr>
        <w:top w:val="none" w:sz="0" w:space="0" w:color="auto"/>
        <w:left w:val="none" w:sz="0" w:space="0" w:color="auto"/>
        <w:bottom w:val="none" w:sz="0" w:space="0" w:color="auto"/>
        <w:right w:val="none" w:sz="0" w:space="0" w:color="auto"/>
      </w:divBdr>
      <w:divsChild>
        <w:div w:id="1938781139">
          <w:marLeft w:val="0"/>
          <w:marRight w:val="0"/>
          <w:marTop w:val="0"/>
          <w:marBottom w:val="0"/>
          <w:divBdr>
            <w:top w:val="none" w:sz="0" w:space="0" w:color="auto"/>
            <w:left w:val="none" w:sz="0" w:space="0" w:color="auto"/>
            <w:bottom w:val="none" w:sz="0" w:space="0" w:color="auto"/>
            <w:right w:val="none" w:sz="0" w:space="0" w:color="auto"/>
          </w:divBdr>
        </w:div>
      </w:divsChild>
    </w:div>
    <w:div w:id="590621608">
      <w:bodyDiv w:val="1"/>
      <w:marLeft w:val="0"/>
      <w:marRight w:val="0"/>
      <w:marTop w:val="0"/>
      <w:marBottom w:val="0"/>
      <w:divBdr>
        <w:top w:val="none" w:sz="0" w:space="0" w:color="auto"/>
        <w:left w:val="none" w:sz="0" w:space="0" w:color="auto"/>
        <w:bottom w:val="none" w:sz="0" w:space="0" w:color="auto"/>
        <w:right w:val="none" w:sz="0" w:space="0" w:color="auto"/>
      </w:divBdr>
    </w:div>
    <w:div w:id="590822432">
      <w:bodyDiv w:val="1"/>
      <w:marLeft w:val="0"/>
      <w:marRight w:val="0"/>
      <w:marTop w:val="0"/>
      <w:marBottom w:val="0"/>
      <w:divBdr>
        <w:top w:val="none" w:sz="0" w:space="0" w:color="auto"/>
        <w:left w:val="none" w:sz="0" w:space="0" w:color="auto"/>
        <w:bottom w:val="none" w:sz="0" w:space="0" w:color="auto"/>
        <w:right w:val="none" w:sz="0" w:space="0" w:color="auto"/>
      </w:divBdr>
      <w:divsChild>
        <w:div w:id="1188635820">
          <w:marLeft w:val="0"/>
          <w:marRight w:val="0"/>
          <w:marTop w:val="0"/>
          <w:marBottom w:val="0"/>
          <w:divBdr>
            <w:top w:val="none" w:sz="0" w:space="0" w:color="auto"/>
            <w:left w:val="none" w:sz="0" w:space="0" w:color="auto"/>
            <w:bottom w:val="none" w:sz="0" w:space="0" w:color="auto"/>
            <w:right w:val="none" w:sz="0" w:space="0" w:color="auto"/>
          </w:divBdr>
        </w:div>
      </w:divsChild>
    </w:div>
    <w:div w:id="590898235">
      <w:bodyDiv w:val="1"/>
      <w:marLeft w:val="0"/>
      <w:marRight w:val="0"/>
      <w:marTop w:val="0"/>
      <w:marBottom w:val="0"/>
      <w:divBdr>
        <w:top w:val="none" w:sz="0" w:space="0" w:color="auto"/>
        <w:left w:val="none" w:sz="0" w:space="0" w:color="auto"/>
        <w:bottom w:val="none" w:sz="0" w:space="0" w:color="auto"/>
        <w:right w:val="none" w:sz="0" w:space="0" w:color="auto"/>
      </w:divBdr>
    </w:div>
    <w:div w:id="590941437">
      <w:bodyDiv w:val="1"/>
      <w:marLeft w:val="0"/>
      <w:marRight w:val="0"/>
      <w:marTop w:val="0"/>
      <w:marBottom w:val="0"/>
      <w:divBdr>
        <w:top w:val="none" w:sz="0" w:space="0" w:color="auto"/>
        <w:left w:val="none" w:sz="0" w:space="0" w:color="auto"/>
        <w:bottom w:val="none" w:sz="0" w:space="0" w:color="auto"/>
        <w:right w:val="none" w:sz="0" w:space="0" w:color="auto"/>
      </w:divBdr>
    </w:div>
    <w:div w:id="591090838">
      <w:bodyDiv w:val="1"/>
      <w:marLeft w:val="0"/>
      <w:marRight w:val="0"/>
      <w:marTop w:val="0"/>
      <w:marBottom w:val="0"/>
      <w:divBdr>
        <w:top w:val="none" w:sz="0" w:space="0" w:color="auto"/>
        <w:left w:val="none" w:sz="0" w:space="0" w:color="auto"/>
        <w:bottom w:val="none" w:sz="0" w:space="0" w:color="auto"/>
        <w:right w:val="none" w:sz="0" w:space="0" w:color="auto"/>
      </w:divBdr>
    </w:div>
    <w:div w:id="591092229">
      <w:bodyDiv w:val="1"/>
      <w:marLeft w:val="0"/>
      <w:marRight w:val="0"/>
      <w:marTop w:val="0"/>
      <w:marBottom w:val="0"/>
      <w:divBdr>
        <w:top w:val="none" w:sz="0" w:space="0" w:color="auto"/>
        <w:left w:val="none" w:sz="0" w:space="0" w:color="auto"/>
        <w:bottom w:val="none" w:sz="0" w:space="0" w:color="auto"/>
        <w:right w:val="none" w:sz="0" w:space="0" w:color="auto"/>
      </w:divBdr>
    </w:div>
    <w:div w:id="591159799">
      <w:bodyDiv w:val="1"/>
      <w:marLeft w:val="0"/>
      <w:marRight w:val="0"/>
      <w:marTop w:val="0"/>
      <w:marBottom w:val="0"/>
      <w:divBdr>
        <w:top w:val="none" w:sz="0" w:space="0" w:color="auto"/>
        <w:left w:val="none" w:sz="0" w:space="0" w:color="auto"/>
        <w:bottom w:val="none" w:sz="0" w:space="0" w:color="auto"/>
        <w:right w:val="none" w:sz="0" w:space="0" w:color="auto"/>
      </w:divBdr>
    </w:div>
    <w:div w:id="591205758">
      <w:bodyDiv w:val="1"/>
      <w:marLeft w:val="0"/>
      <w:marRight w:val="0"/>
      <w:marTop w:val="0"/>
      <w:marBottom w:val="0"/>
      <w:divBdr>
        <w:top w:val="none" w:sz="0" w:space="0" w:color="auto"/>
        <w:left w:val="none" w:sz="0" w:space="0" w:color="auto"/>
        <w:bottom w:val="none" w:sz="0" w:space="0" w:color="auto"/>
        <w:right w:val="none" w:sz="0" w:space="0" w:color="auto"/>
      </w:divBdr>
    </w:div>
    <w:div w:id="591282210">
      <w:bodyDiv w:val="1"/>
      <w:marLeft w:val="0"/>
      <w:marRight w:val="0"/>
      <w:marTop w:val="0"/>
      <w:marBottom w:val="0"/>
      <w:divBdr>
        <w:top w:val="none" w:sz="0" w:space="0" w:color="auto"/>
        <w:left w:val="none" w:sz="0" w:space="0" w:color="auto"/>
        <w:bottom w:val="none" w:sz="0" w:space="0" w:color="auto"/>
        <w:right w:val="none" w:sz="0" w:space="0" w:color="auto"/>
      </w:divBdr>
    </w:div>
    <w:div w:id="591356461">
      <w:bodyDiv w:val="1"/>
      <w:marLeft w:val="0"/>
      <w:marRight w:val="0"/>
      <w:marTop w:val="0"/>
      <w:marBottom w:val="0"/>
      <w:divBdr>
        <w:top w:val="none" w:sz="0" w:space="0" w:color="auto"/>
        <w:left w:val="none" w:sz="0" w:space="0" w:color="auto"/>
        <w:bottom w:val="none" w:sz="0" w:space="0" w:color="auto"/>
        <w:right w:val="none" w:sz="0" w:space="0" w:color="auto"/>
      </w:divBdr>
    </w:div>
    <w:div w:id="591398334">
      <w:bodyDiv w:val="1"/>
      <w:marLeft w:val="0"/>
      <w:marRight w:val="0"/>
      <w:marTop w:val="0"/>
      <w:marBottom w:val="0"/>
      <w:divBdr>
        <w:top w:val="none" w:sz="0" w:space="0" w:color="auto"/>
        <w:left w:val="none" w:sz="0" w:space="0" w:color="auto"/>
        <w:bottom w:val="none" w:sz="0" w:space="0" w:color="auto"/>
        <w:right w:val="none" w:sz="0" w:space="0" w:color="auto"/>
      </w:divBdr>
    </w:div>
    <w:div w:id="591429571">
      <w:bodyDiv w:val="1"/>
      <w:marLeft w:val="0"/>
      <w:marRight w:val="0"/>
      <w:marTop w:val="0"/>
      <w:marBottom w:val="0"/>
      <w:divBdr>
        <w:top w:val="none" w:sz="0" w:space="0" w:color="auto"/>
        <w:left w:val="none" w:sz="0" w:space="0" w:color="auto"/>
        <w:bottom w:val="none" w:sz="0" w:space="0" w:color="auto"/>
        <w:right w:val="none" w:sz="0" w:space="0" w:color="auto"/>
      </w:divBdr>
    </w:div>
    <w:div w:id="591469874">
      <w:bodyDiv w:val="1"/>
      <w:marLeft w:val="0"/>
      <w:marRight w:val="0"/>
      <w:marTop w:val="0"/>
      <w:marBottom w:val="0"/>
      <w:divBdr>
        <w:top w:val="none" w:sz="0" w:space="0" w:color="auto"/>
        <w:left w:val="none" w:sz="0" w:space="0" w:color="auto"/>
        <w:bottom w:val="none" w:sz="0" w:space="0" w:color="auto"/>
        <w:right w:val="none" w:sz="0" w:space="0" w:color="auto"/>
      </w:divBdr>
    </w:div>
    <w:div w:id="591470441">
      <w:bodyDiv w:val="1"/>
      <w:marLeft w:val="0"/>
      <w:marRight w:val="0"/>
      <w:marTop w:val="0"/>
      <w:marBottom w:val="0"/>
      <w:divBdr>
        <w:top w:val="none" w:sz="0" w:space="0" w:color="auto"/>
        <w:left w:val="none" w:sz="0" w:space="0" w:color="auto"/>
        <w:bottom w:val="none" w:sz="0" w:space="0" w:color="auto"/>
        <w:right w:val="none" w:sz="0" w:space="0" w:color="auto"/>
      </w:divBdr>
    </w:div>
    <w:div w:id="591545277">
      <w:bodyDiv w:val="1"/>
      <w:marLeft w:val="0"/>
      <w:marRight w:val="0"/>
      <w:marTop w:val="0"/>
      <w:marBottom w:val="0"/>
      <w:divBdr>
        <w:top w:val="none" w:sz="0" w:space="0" w:color="auto"/>
        <w:left w:val="none" w:sz="0" w:space="0" w:color="auto"/>
        <w:bottom w:val="none" w:sz="0" w:space="0" w:color="auto"/>
        <w:right w:val="none" w:sz="0" w:space="0" w:color="auto"/>
      </w:divBdr>
    </w:div>
    <w:div w:id="591553940">
      <w:bodyDiv w:val="1"/>
      <w:marLeft w:val="0"/>
      <w:marRight w:val="0"/>
      <w:marTop w:val="0"/>
      <w:marBottom w:val="0"/>
      <w:divBdr>
        <w:top w:val="none" w:sz="0" w:space="0" w:color="auto"/>
        <w:left w:val="none" w:sz="0" w:space="0" w:color="auto"/>
        <w:bottom w:val="none" w:sz="0" w:space="0" w:color="auto"/>
        <w:right w:val="none" w:sz="0" w:space="0" w:color="auto"/>
      </w:divBdr>
    </w:div>
    <w:div w:id="591743083">
      <w:bodyDiv w:val="1"/>
      <w:marLeft w:val="0"/>
      <w:marRight w:val="0"/>
      <w:marTop w:val="0"/>
      <w:marBottom w:val="0"/>
      <w:divBdr>
        <w:top w:val="none" w:sz="0" w:space="0" w:color="auto"/>
        <w:left w:val="none" w:sz="0" w:space="0" w:color="auto"/>
        <w:bottom w:val="none" w:sz="0" w:space="0" w:color="auto"/>
        <w:right w:val="none" w:sz="0" w:space="0" w:color="auto"/>
      </w:divBdr>
    </w:div>
    <w:div w:id="591816549">
      <w:bodyDiv w:val="1"/>
      <w:marLeft w:val="0"/>
      <w:marRight w:val="0"/>
      <w:marTop w:val="0"/>
      <w:marBottom w:val="0"/>
      <w:divBdr>
        <w:top w:val="none" w:sz="0" w:space="0" w:color="auto"/>
        <w:left w:val="none" w:sz="0" w:space="0" w:color="auto"/>
        <w:bottom w:val="none" w:sz="0" w:space="0" w:color="auto"/>
        <w:right w:val="none" w:sz="0" w:space="0" w:color="auto"/>
      </w:divBdr>
    </w:div>
    <w:div w:id="591865280">
      <w:bodyDiv w:val="1"/>
      <w:marLeft w:val="0"/>
      <w:marRight w:val="0"/>
      <w:marTop w:val="0"/>
      <w:marBottom w:val="0"/>
      <w:divBdr>
        <w:top w:val="none" w:sz="0" w:space="0" w:color="auto"/>
        <w:left w:val="none" w:sz="0" w:space="0" w:color="auto"/>
        <w:bottom w:val="none" w:sz="0" w:space="0" w:color="auto"/>
        <w:right w:val="none" w:sz="0" w:space="0" w:color="auto"/>
      </w:divBdr>
    </w:div>
    <w:div w:id="592013041">
      <w:bodyDiv w:val="1"/>
      <w:marLeft w:val="0"/>
      <w:marRight w:val="0"/>
      <w:marTop w:val="0"/>
      <w:marBottom w:val="0"/>
      <w:divBdr>
        <w:top w:val="none" w:sz="0" w:space="0" w:color="auto"/>
        <w:left w:val="none" w:sz="0" w:space="0" w:color="auto"/>
        <w:bottom w:val="none" w:sz="0" w:space="0" w:color="auto"/>
        <w:right w:val="none" w:sz="0" w:space="0" w:color="auto"/>
      </w:divBdr>
    </w:div>
    <w:div w:id="592083379">
      <w:bodyDiv w:val="1"/>
      <w:marLeft w:val="0"/>
      <w:marRight w:val="0"/>
      <w:marTop w:val="0"/>
      <w:marBottom w:val="0"/>
      <w:divBdr>
        <w:top w:val="none" w:sz="0" w:space="0" w:color="auto"/>
        <w:left w:val="none" w:sz="0" w:space="0" w:color="auto"/>
        <w:bottom w:val="none" w:sz="0" w:space="0" w:color="auto"/>
        <w:right w:val="none" w:sz="0" w:space="0" w:color="auto"/>
      </w:divBdr>
    </w:div>
    <w:div w:id="592394462">
      <w:bodyDiv w:val="1"/>
      <w:marLeft w:val="0"/>
      <w:marRight w:val="0"/>
      <w:marTop w:val="0"/>
      <w:marBottom w:val="0"/>
      <w:divBdr>
        <w:top w:val="none" w:sz="0" w:space="0" w:color="auto"/>
        <w:left w:val="none" w:sz="0" w:space="0" w:color="auto"/>
        <w:bottom w:val="none" w:sz="0" w:space="0" w:color="auto"/>
        <w:right w:val="none" w:sz="0" w:space="0" w:color="auto"/>
      </w:divBdr>
      <w:divsChild>
        <w:div w:id="216747202">
          <w:marLeft w:val="0"/>
          <w:marRight w:val="0"/>
          <w:marTop w:val="0"/>
          <w:marBottom w:val="0"/>
          <w:divBdr>
            <w:top w:val="none" w:sz="0" w:space="0" w:color="auto"/>
            <w:left w:val="none" w:sz="0" w:space="0" w:color="auto"/>
            <w:bottom w:val="single" w:sz="6" w:space="15" w:color="FFFFFF"/>
            <w:right w:val="none" w:sz="0" w:space="0" w:color="auto"/>
          </w:divBdr>
          <w:divsChild>
            <w:div w:id="529731352">
              <w:marLeft w:val="0"/>
              <w:marRight w:val="0"/>
              <w:marTop w:val="0"/>
              <w:marBottom w:val="0"/>
              <w:divBdr>
                <w:top w:val="none" w:sz="0" w:space="0" w:color="auto"/>
                <w:left w:val="none" w:sz="0" w:space="0" w:color="auto"/>
                <w:bottom w:val="none" w:sz="0" w:space="0" w:color="auto"/>
                <w:right w:val="none" w:sz="0" w:space="0" w:color="auto"/>
              </w:divBdr>
              <w:divsChild>
                <w:div w:id="2133861676">
                  <w:marLeft w:val="0"/>
                  <w:marRight w:val="0"/>
                  <w:marTop w:val="0"/>
                  <w:marBottom w:val="0"/>
                  <w:divBdr>
                    <w:top w:val="none" w:sz="0" w:space="0" w:color="auto"/>
                    <w:left w:val="none" w:sz="0" w:space="0" w:color="auto"/>
                    <w:bottom w:val="none" w:sz="0" w:space="0" w:color="auto"/>
                    <w:right w:val="none" w:sz="0" w:space="0" w:color="auto"/>
                  </w:divBdr>
                  <w:divsChild>
                    <w:div w:id="1896698479">
                      <w:marLeft w:val="0"/>
                      <w:marRight w:val="0"/>
                      <w:marTop w:val="0"/>
                      <w:marBottom w:val="0"/>
                      <w:divBdr>
                        <w:top w:val="none" w:sz="0" w:space="0" w:color="auto"/>
                        <w:left w:val="none" w:sz="0" w:space="0" w:color="auto"/>
                        <w:bottom w:val="none" w:sz="0" w:space="0" w:color="auto"/>
                        <w:right w:val="none" w:sz="0" w:space="0" w:color="auto"/>
                      </w:divBdr>
                      <w:divsChild>
                        <w:div w:id="1187527513">
                          <w:marLeft w:val="0"/>
                          <w:marRight w:val="0"/>
                          <w:marTop w:val="0"/>
                          <w:marBottom w:val="153"/>
                          <w:divBdr>
                            <w:top w:val="none" w:sz="0" w:space="0" w:color="auto"/>
                            <w:left w:val="none" w:sz="0" w:space="0" w:color="auto"/>
                            <w:bottom w:val="none" w:sz="0" w:space="0" w:color="auto"/>
                            <w:right w:val="none" w:sz="0" w:space="0" w:color="auto"/>
                          </w:divBdr>
                          <w:divsChild>
                            <w:div w:id="815418495">
                              <w:marLeft w:val="0"/>
                              <w:marRight w:val="0"/>
                              <w:marTop w:val="0"/>
                              <w:marBottom w:val="0"/>
                              <w:divBdr>
                                <w:top w:val="none" w:sz="0" w:space="0" w:color="auto"/>
                                <w:left w:val="none" w:sz="0" w:space="0" w:color="auto"/>
                                <w:bottom w:val="none" w:sz="0" w:space="0" w:color="auto"/>
                                <w:right w:val="none" w:sz="0" w:space="0" w:color="auto"/>
                              </w:divBdr>
                              <w:divsChild>
                                <w:div w:id="1658415469">
                                  <w:marLeft w:val="0"/>
                                  <w:marRight w:val="0"/>
                                  <w:marTop w:val="0"/>
                                  <w:marBottom w:val="0"/>
                                  <w:divBdr>
                                    <w:top w:val="none" w:sz="0" w:space="0" w:color="auto"/>
                                    <w:left w:val="none" w:sz="0" w:space="0" w:color="auto"/>
                                    <w:bottom w:val="none" w:sz="0" w:space="0" w:color="auto"/>
                                    <w:right w:val="none" w:sz="0" w:space="0" w:color="auto"/>
                                  </w:divBdr>
                                  <w:divsChild>
                                    <w:div w:id="1694499299">
                                      <w:marLeft w:val="0"/>
                                      <w:marRight w:val="153"/>
                                      <w:marTop w:val="0"/>
                                      <w:marBottom w:val="153"/>
                                      <w:divBdr>
                                        <w:top w:val="none" w:sz="0" w:space="0" w:color="auto"/>
                                        <w:left w:val="none" w:sz="0" w:space="0" w:color="auto"/>
                                        <w:bottom w:val="none" w:sz="0" w:space="0" w:color="auto"/>
                                        <w:right w:val="none" w:sz="0" w:space="0" w:color="auto"/>
                                      </w:divBdr>
                                    </w:div>
                                    <w:div w:id="1469318323">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425351">
          <w:marLeft w:val="0"/>
          <w:marRight w:val="0"/>
          <w:marTop w:val="0"/>
          <w:marBottom w:val="306"/>
          <w:divBdr>
            <w:top w:val="none" w:sz="0" w:space="0" w:color="auto"/>
            <w:left w:val="none" w:sz="0" w:space="0" w:color="auto"/>
            <w:bottom w:val="none" w:sz="0" w:space="0" w:color="auto"/>
            <w:right w:val="none" w:sz="0" w:space="0" w:color="auto"/>
          </w:divBdr>
        </w:div>
      </w:divsChild>
    </w:div>
    <w:div w:id="592401633">
      <w:bodyDiv w:val="1"/>
      <w:marLeft w:val="0"/>
      <w:marRight w:val="0"/>
      <w:marTop w:val="0"/>
      <w:marBottom w:val="0"/>
      <w:divBdr>
        <w:top w:val="none" w:sz="0" w:space="0" w:color="auto"/>
        <w:left w:val="none" w:sz="0" w:space="0" w:color="auto"/>
        <w:bottom w:val="none" w:sz="0" w:space="0" w:color="auto"/>
        <w:right w:val="none" w:sz="0" w:space="0" w:color="auto"/>
      </w:divBdr>
    </w:div>
    <w:div w:id="592513912">
      <w:bodyDiv w:val="1"/>
      <w:marLeft w:val="0"/>
      <w:marRight w:val="0"/>
      <w:marTop w:val="0"/>
      <w:marBottom w:val="0"/>
      <w:divBdr>
        <w:top w:val="none" w:sz="0" w:space="0" w:color="auto"/>
        <w:left w:val="none" w:sz="0" w:space="0" w:color="auto"/>
        <w:bottom w:val="none" w:sz="0" w:space="0" w:color="auto"/>
        <w:right w:val="none" w:sz="0" w:space="0" w:color="auto"/>
      </w:divBdr>
    </w:div>
    <w:div w:id="592594012">
      <w:bodyDiv w:val="1"/>
      <w:marLeft w:val="0"/>
      <w:marRight w:val="0"/>
      <w:marTop w:val="0"/>
      <w:marBottom w:val="0"/>
      <w:divBdr>
        <w:top w:val="none" w:sz="0" w:space="0" w:color="auto"/>
        <w:left w:val="none" w:sz="0" w:space="0" w:color="auto"/>
        <w:bottom w:val="none" w:sz="0" w:space="0" w:color="auto"/>
        <w:right w:val="none" w:sz="0" w:space="0" w:color="auto"/>
      </w:divBdr>
    </w:div>
    <w:div w:id="592710716">
      <w:bodyDiv w:val="1"/>
      <w:marLeft w:val="0"/>
      <w:marRight w:val="0"/>
      <w:marTop w:val="0"/>
      <w:marBottom w:val="0"/>
      <w:divBdr>
        <w:top w:val="none" w:sz="0" w:space="0" w:color="auto"/>
        <w:left w:val="none" w:sz="0" w:space="0" w:color="auto"/>
        <w:bottom w:val="none" w:sz="0" w:space="0" w:color="auto"/>
        <w:right w:val="none" w:sz="0" w:space="0" w:color="auto"/>
      </w:divBdr>
    </w:div>
    <w:div w:id="592789198">
      <w:bodyDiv w:val="1"/>
      <w:marLeft w:val="0"/>
      <w:marRight w:val="0"/>
      <w:marTop w:val="0"/>
      <w:marBottom w:val="0"/>
      <w:divBdr>
        <w:top w:val="none" w:sz="0" w:space="0" w:color="auto"/>
        <w:left w:val="none" w:sz="0" w:space="0" w:color="auto"/>
        <w:bottom w:val="none" w:sz="0" w:space="0" w:color="auto"/>
        <w:right w:val="none" w:sz="0" w:space="0" w:color="auto"/>
      </w:divBdr>
      <w:divsChild>
        <w:div w:id="680203814">
          <w:marLeft w:val="0"/>
          <w:marRight w:val="0"/>
          <w:marTop w:val="0"/>
          <w:marBottom w:val="0"/>
          <w:divBdr>
            <w:top w:val="none" w:sz="0" w:space="0" w:color="auto"/>
            <w:left w:val="none" w:sz="0" w:space="0" w:color="auto"/>
            <w:bottom w:val="single" w:sz="6" w:space="15" w:color="FFFFFF"/>
            <w:right w:val="none" w:sz="0" w:space="0" w:color="auto"/>
          </w:divBdr>
          <w:divsChild>
            <w:div w:id="446122781">
              <w:marLeft w:val="0"/>
              <w:marRight w:val="0"/>
              <w:marTop w:val="0"/>
              <w:marBottom w:val="0"/>
              <w:divBdr>
                <w:top w:val="none" w:sz="0" w:space="0" w:color="auto"/>
                <w:left w:val="none" w:sz="0" w:space="0" w:color="auto"/>
                <w:bottom w:val="none" w:sz="0" w:space="0" w:color="auto"/>
                <w:right w:val="none" w:sz="0" w:space="0" w:color="auto"/>
              </w:divBdr>
              <w:divsChild>
                <w:div w:id="373966777">
                  <w:marLeft w:val="0"/>
                  <w:marRight w:val="0"/>
                  <w:marTop w:val="0"/>
                  <w:marBottom w:val="0"/>
                  <w:divBdr>
                    <w:top w:val="none" w:sz="0" w:space="0" w:color="auto"/>
                    <w:left w:val="none" w:sz="0" w:space="0" w:color="auto"/>
                    <w:bottom w:val="none" w:sz="0" w:space="0" w:color="auto"/>
                    <w:right w:val="none" w:sz="0" w:space="0" w:color="auto"/>
                  </w:divBdr>
                  <w:divsChild>
                    <w:div w:id="1455557496">
                      <w:marLeft w:val="0"/>
                      <w:marRight w:val="0"/>
                      <w:marTop w:val="0"/>
                      <w:marBottom w:val="0"/>
                      <w:divBdr>
                        <w:top w:val="none" w:sz="0" w:space="0" w:color="auto"/>
                        <w:left w:val="none" w:sz="0" w:space="0" w:color="auto"/>
                        <w:bottom w:val="none" w:sz="0" w:space="0" w:color="auto"/>
                        <w:right w:val="none" w:sz="0" w:space="0" w:color="auto"/>
                      </w:divBdr>
                      <w:divsChild>
                        <w:div w:id="998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527019">
          <w:marLeft w:val="0"/>
          <w:marRight w:val="0"/>
          <w:marTop w:val="0"/>
          <w:marBottom w:val="306"/>
          <w:divBdr>
            <w:top w:val="none" w:sz="0" w:space="0" w:color="auto"/>
            <w:left w:val="none" w:sz="0" w:space="0" w:color="auto"/>
            <w:bottom w:val="none" w:sz="0" w:space="0" w:color="auto"/>
            <w:right w:val="none" w:sz="0" w:space="0" w:color="auto"/>
          </w:divBdr>
        </w:div>
      </w:divsChild>
    </w:div>
    <w:div w:id="592906976">
      <w:bodyDiv w:val="1"/>
      <w:marLeft w:val="0"/>
      <w:marRight w:val="0"/>
      <w:marTop w:val="0"/>
      <w:marBottom w:val="0"/>
      <w:divBdr>
        <w:top w:val="none" w:sz="0" w:space="0" w:color="auto"/>
        <w:left w:val="none" w:sz="0" w:space="0" w:color="auto"/>
        <w:bottom w:val="none" w:sz="0" w:space="0" w:color="auto"/>
        <w:right w:val="none" w:sz="0" w:space="0" w:color="auto"/>
      </w:divBdr>
    </w:div>
    <w:div w:id="592973191">
      <w:bodyDiv w:val="1"/>
      <w:marLeft w:val="0"/>
      <w:marRight w:val="0"/>
      <w:marTop w:val="0"/>
      <w:marBottom w:val="0"/>
      <w:divBdr>
        <w:top w:val="none" w:sz="0" w:space="0" w:color="auto"/>
        <w:left w:val="none" w:sz="0" w:space="0" w:color="auto"/>
        <w:bottom w:val="none" w:sz="0" w:space="0" w:color="auto"/>
        <w:right w:val="none" w:sz="0" w:space="0" w:color="auto"/>
      </w:divBdr>
    </w:div>
    <w:div w:id="593051876">
      <w:bodyDiv w:val="1"/>
      <w:marLeft w:val="0"/>
      <w:marRight w:val="0"/>
      <w:marTop w:val="0"/>
      <w:marBottom w:val="0"/>
      <w:divBdr>
        <w:top w:val="none" w:sz="0" w:space="0" w:color="auto"/>
        <w:left w:val="none" w:sz="0" w:space="0" w:color="auto"/>
        <w:bottom w:val="none" w:sz="0" w:space="0" w:color="auto"/>
        <w:right w:val="none" w:sz="0" w:space="0" w:color="auto"/>
      </w:divBdr>
    </w:div>
    <w:div w:id="593052783">
      <w:bodyDiv w:val="1"/>
      <w:marLeft w:val="0"/>
      <w:marRight w:val="0"/>
      <w:marTop w:val="0"/>
      <w:marBottom w:val="0"/>
      <w:divBdr>
        <w:top w:val="none" w:sz="0" w:space="0" w:color="auto"/>
        <w:left w:val="none" w:sz="0" w:space="0" w:color="auto"/>
        <w:bottom w:val="none" w:sz="0" w:space="0" w:color="auto"/>
        <w:right w:val="none" w:sz="0" w:space="0" w:color="auto"/>
      </w:divBdr>
    </w:div>
    <w:div w:id="593057551">
      <w:bodyDiv w:val="1"/>
      <w:marLeft w:val="0"/>
      <w:marRight w:val="0"/>
      <w:marTop w:val="0"/>
      <w:marBottom w:val="0"/>
      <w:divBdr>
        <w:top w:val="none" w:sz="0" w:space="0" w:color="auto"/>
        <w:left w:val="none" w:sz="0" w:space="0" w:color="auto"/>
        <w:bottom w:val="none" w:sz="0" w:space="0" w:color="auto"/>
        <w:right w:val="none" w:sz="0" w:space="0" w:color="auto"/>
      </w:divBdr>
    </w:div>
    <w:div w:id="593133020">
      <w:bodyDiv w:val="1"/>
      <w:marLeft w:val="0"/>
      <w:marRight w:val="0"/>
      <w:marTop w:val="0"/>
      <w:marBottom w:val="0"/>
      <w:divBdr>
        <w:top w:val="none" w:sz="0" w:space="0" w:color="auto"/>
        <w:left w:val="none" w:sz="0" w:space="0" w:color="auto"/>
        <w:bottom w:val="none" w:sz="0" w:space="0" w:color="auto"/>
        <w:right w:val="none" w:sz="0" w:space="0" w:color="auto"/>
      </w:divBdr>
    </w:div>
    <w:div w:id="593241813">
      <w:bodyDiv w:val="1"/>
      <w:marLeft w:val="0"/>
      <w:marRight w:val="0"/>
      <w:marTop w:val="0"/>
      <w:marBottom w:val="0"/>
      <w:divBdr>
        <w:top w:val="none" w:sz="0" w:space="0" w:color="auto"/>
        <w:left w:val="none" w:sz="0" w:space="0" w:color="auto"/>
        <w:bottom w:val="none" w:sz="0" w:space="0" w:color="auto"/>
        <w:right w:val="none" w:sz="0" w:space="0" w:color="auto"/>
      </w:divBdr>
    </w:div>
    <w:div w:id="593319137">
      <w:bodyDiv w:val="1"/>
      <w:marLeft w:val="0"/>
      <w:marRight w:val="0"/>
      <w:marTop w:val="0"/>
      <w:marBottom w:val="0"/>
      <w:divBdr>
        <w:top w:val="none" w:sz="0" w:space="0" w:color="auto"/>
        <w:left w:val="none" w:sz="0" w:space="0" w:color="auto"/>
        <w:bottom w:val="none" w:sz="0" w:space="0" w:color="auto"/>
        <w:right w:val="none" w:sz="0" w:space="0" w:color="auto"/>
      </w:divBdr>
    </w:div>
    <w:div w:id="593364992">
      <w:bodyDiv w:val="1"/>
      <w:marLeft w:val="0"/>
      <w:marRight w:val="0"/>
      <w:marTop w:val="0"/>
      <w:marBottom w:val="0"/>
      <w:divBdr>
        <w:top w:val="none" w:sz="0" w:space="0" w:color="auto"/>
        <w:left w:val="none" w:sz="0" w:space="0" w:color="auto"/>
        <w:bottom w:val="none" w:sz="0" w:space="0" w:color="auto"/>
        <w:right w:val="none" w:sz="0" w:space="0" w:color="auto"/>
      </w:divBdr>
    </w:div>
    <w:div w:id="593367279">
      <w:bodyDiv w:val="1"/>
      <w:marLeft w:val="0"/>
      <w:marRight w:val="0"/>
      <w:marTop w:val="0"/>
      <w:marBottom w:val="0"/>
      <w:divBdr>
        <w:top w:val="none" w:sz="0" w:space="0" w:color="auto"/>
        <w:left w:val="none" w:sz="0" w:space="0" w:color="auto"/>
        <w:bottom w:val="none" w:sz="0" w:space="0" w:color="auto"/>
        <w:right w:val="none" w:sz="0" w:space="0" w:color="auto"/>
      </w:divBdr>
      <w:divsChild>
        <w:div w:id="844783526">
          <w:marLeft w:val="0"/>
          <w:marRight w:val="0"/>
          <w:marTop w:val="0"/>
          <w:marBottom w:val="0"/>
          <w:divBdr>
            <w:top w:val="none" w:sz="0" w:space="0" w:color="auto"/>
            <w:left w:val="none" w:sz="0" w:space="0" w:color="auto"/>
            <w:bottom w:val="none" w:sz="0" w:space="0" w:color="auto"/>
            <w:right w:val="none" w:sz="0" w:space="0" w:color="auto"/>
          </w:divBdr>
        </w:div>
      </w:divsChild>
    </w:div>
    <w:div w:id="593825548">
      <w:bodyDiv w:val="1"/>
      <w:marLeft w:val="0"/>
      <w:marRight w:val="0"/>
      <w:marTop w:val="0"/>
      <w:marBottom w:val="0"/>
      <w:divBdr>
        <w:top w:val="none" w:sz="0" w:space="0" w:color="auto"/>
        <w:left w:val="none" w:sz="0" w:space="0" w:color="auto"/>
        <w:bottom w:val="none" w:sz="0" w:space="0" w:color="auto"/>
        <w:right w:val="none" w:sz="0" w:space="0" w:color="auto"/>
      </w:divBdr>
    </w:div>
    <w:div w:id="593826461">
      <w:bodyDiv w:val="1"/>
      <w:marLeft w:val="0"/>
      <w:marRight w:val="0"/>
      <w:marTop w:val="0"/>
      <w:marBottom w:val="0"/>
      <w:divBdr>
        <w:top w:val="none" w:sz="0" w:space="0" w:color="auto"/>
        <w:left w:val="none" w:sz="0" w:space="0" w:color="auto"/>
        <w:bottom w:val="none" w:sz="0" w:space="0" w:color="auto"/>
        <w:right w:val="none" w:sz="0" w:space="0" w:color="auto"/>
      </w:divBdr>
    </w:div>
    <w:div w:id="593899905">
      <w:bodyDiv w:val="1"/>
      <w:marLeft w:val="0"/>
      <w:marRight w:val="0"/>
      <w:marTop w:val="0"/>
      <w:marBottom w:val="0"/>
      <w:divBdr>
        <w:top w:val="none" w:sz="0" w:space="0" w:color="auto"/>
        <w:left w:val="none" w:sz="0" w:space="0" w:color="auto"/>
        <w:bottom w:val="none" w:sz="0" w:space="0" w:color="auto"/>
        <w:right w:val="none" w:sz="0" w:space="0" w:color="auto"/>
      </w:divBdr>
    </w:div>
    <w:div w:id="594094414">
      <w:bodyDiv w:val="1"/>
      <w:marLeft w:val="0"/>
      <w:marRight w:val="0"/>
      <w:marTop w:val="0"/>
      <w:marBottom w:val="0"/>
      <w:divBdr>
        <w:top w:val="none" w:sz="0" w:space="0" w:color="auto"/>
        <w:left w:val="none" w:sz="0" w:space="0" w:color="auto"/>
        <w:bottom w:val="none" w:sz="0" w:space="0" w:color="auto"/>
        <w:right w:val="none" w:sz="0" w:space="0" w:color="auto"/>
      </w:divBdr>
    </w:div>
    <w:div w:id="594171766">
      <w:bodyDiv w:val="1"/>
      <w:marLeft w:val="0"/>
      <w:marRight w:val="0"/>
      <w:marTop w:val="0"/>
      <w:marBottom w:val="0"/>
      <w:divBdr>
        <w:top w:val="none" w:sz="0" w:space="0" w:color="auto"/>
        <w:left w:val="none" w:sz="0" w:space="0" w:color="auto"/>
        <w:bottom w:val="none" w:sz="0" w:space="0" w:color="auto"/>
        <w:right w:val="none" w:sz="0" w:space="0" w:color="auto"/>
      </w:divBdr>
    </w:div>
    <w:div w:id="594361427">
      <w:bodyDiv w:val="1"/>
      <w:marLeft w:val="0"/>
      <w:marRight w:val="0"/>
      <w:marTop w:val="0"/>
      <w:marBottom w:val="0"/>
      <w:divBdr>
        <w:top w:val="none" w:sz="0" w:space="0" w:color="auto"/>
        <w:left w:val="none" w:sz="0" w:space="0" w:color="auto"/>
        <w:bottom w:val="none" w:sz="0" w:space="0" w:color="auto"/>
        <w:right w:val="none" w:sz="0" w:space="0" w:color="auto"/>
      </w:divBdr>
    </w:div>
    <w:div w:id="594365206">
      <w:bodyDiv w:val="1"/>
      <w:marLeft w:val="0"/>
      <w:marRight w:val="0"/>
      <w:marTop w:val="0"/>
      <w:marBottom w:val="0"/>
      <w:divBdr>
        <w:top w:val="none" w:sz="0" w:space="0" w:color="auto"/>
        <w:left w:val="none" w:sz="0" w:space="0" w:color="auto"/>
        <w:bottom w:val="none" w:sz="0" w:space="0" w:color="auto"/>
        <w:right w:val="none" w:sz="0" w:space="0" w:color="auto"/>
      </w:divBdr>
    </w:div>
    <w:div w:id="594477622">
      <w:bodyDiv w:val="1"/>
      <w:marLeft w:val="0"/>
      <w:marRight w:val="0"/>
      <w:marTop w:val="0"/>
      <w:marBottom w:val="0"/>
      <w:divBdr>
        <w:top w:val="none" w:sz="0" w:space="0" w:color="auto"/>
        <w:left w:val="none" w:sz="0" w:space="0" w:color="auto"/>
        <w:bottom w:val="none" w:sz="0" w:space="0" w:color="auto"/>
        <w:right w:val="none" w:sz="0" w:space="0" w:color="auto"/>
      </w:divBdr>
    </w:div>
    <w:div w:id="594556770">
      <w:bodyDiv w:val="1"/>
      <w:marLeft w:val="0"/>
      <w:marRight w:val="0"/>
      <w:marTop w:val="0"/>
      <w:marBottom w:val="0"/>
      <w:divBdr>
        <w:top w:val="none" w:sz="0" w:space="0" w:color="auto"/>
        <w:left w:val="none" w:sz="0" w:space="0" w:color="auto"/>
        <w:bottom w:val="none" w:sz="0" w:space="0" w:color="auto"/>
        <w:right w:val="none" w:sz="0" w:space="0" w:color="auto"/>
      </w:divBdr>
    </w:div>
    <w:div w:id="594631228">
      <w:bodyDiv w:val="1"/>
      <w:marLeft w:val="0"/>
      <w:marRight w:val="0"/>
      <w:marTop w:val="0"/>
      <w:marBottom w:val="0"/>
      <w:divBdr>
        <w:top w:val="none" w:sz="0" w:space="0" w:color="auto"/>
        <w:left w:val="none" w:sz="0" w:space="0" w:color="auto"/>
        <w:bottom w:val="none" w:sz="0" w:space="0" w:color="auto"/>
        <w:right w:val="none" w:sz="0" w:space="0" w:color="auto"/>
      </w:divBdr>
    </w:div>
    <w:div w:id="594678473">
      <w:bodyDiv w:val="1"/>
      <w:marLeft w:val="0"/>
      <w:marRight w:val="0"/>
      <w:marTop w:val="0"/>
      <w:marBottom w:val="0"/>
      <w:divBdr>
        <w:top w:val="none" w:sz="0" w:space="0" w:color="auto"/>
        <w:left w:val="none" w:sz="0" w:space="0" w:color="auto"/>
        <w:bottom w:val="none" w:sz="0" w:space="0" w:color="auto"/>
        <w:right w:val="none" w:sz="0" w:space="0" w:color="auto"/>
      </w:divBdr>
    </w:div>
    <w:div w:id="594821773">
      <w:bodyDiv w:val="1"/>
      <w:marLeft w:val="0"/>
      <w:marRight w:val="0"/>
      <w:marTop w:val="0"/>
      <w:marBottom w:val="0"/>
      <w:divBdr>
        <w:top w:val="none" w:sz="0" w:space="0" w:color="auto"/>
        <w:left w:val="none" w:sz="0" w:space="0" w:color="auto"/>
        <w:bottom w:val="none" w:sz="0" w:space="0" w:color="auto"/>
        <w:right w:val="none" w:sz="0" w:space="0" w:color="auto"/>
      </w:divBdr>
    </w:div>
    <w:div w:id="594824955">
      <w:bodyDiv w:val="1"/>
      <w:marLeft w:val="0"/>
      <w:marRight w:val="0"/>
      <w:marTop w:val="0"/>
      <w:marBottom w:val="0"/>
      <w:divBdr>
        <w:top w:val="none" w:sz="0" w:space="0" w:color="auto"/>
        <w:left w:val="none" w:sz="0" w:space="0" w:color="auto"/>
        <w:bottom w:val="none" w:sz="0" w:space="0" w:color="auto"/>
        <w:right w:val="none" w:sz="0" w:space="0" w:color="auto"/>
      </w:divBdr>
    </w:div>
    <w:div w:id="594825793">
      <w:bodyDiv w:val="1"/>
      <w:marLeft w:val="0"/>
      <w:marRight w:val="0"/>
      <w:marTop w:val="0"/>
      <w:marBottom w:val="0"/>
      <w:divBdr>
        <w:top w:val="none" w:sz="0" w:space="0" w:color="auto"/>
        <w:left w:val="none" w:sz="0" w:space="0" w:color="auto"/>
        <w:bottom w:val="none" w:sz="0" w:space="0" w:color="auto"/>
        <w:right w:val="none" w:sz="0" w:space="0" w:color="auto"/>
      </w:divBdr>
    </w:div>
    <w:div w:id="595212059">
      <w:bodyDiv w:val="1"/>
      <w:marLeft w:val="0"/>
      <w:marRight w:val="0"/>
      <w:marTop w:val="0"/>
      <w:marBottom w:val="0"/>
      <w:divBdr>
        <w:top w:val="none" w:sz="0" w:space="0" w:color="auto"/>
        <w:left w:val="none" w:sz="0" w:space="0" w:color="auto"/>
        <w:bottom w:val="none" w:sz="0" w:space="0" w:color="auto"/>
        <w:right w:val="none" w:sz="0" w:space="0" w:color="auto"/>
      </w:divBdr>
    </w:div>
    <w:div w:id="595410331">
      <w:bodyDiv w:val="1"/>
      <w:marLeft w:val="0"/>
      <w:marRight w:val="0"/>
      <w:marTop w:val="0"/>
      <w:marBottom w:val="0"/>
      <w:divBdr>
        <w:top w:val="none" w:sz="0" w:space="0" w:color="auto"/>
        <w:left w:val="none" w:sz="0" w:space="0" w:color="auto"/>
        <w:bottom w:val="none" w:sz="0" w:space="0" w:color="auto"/>
        <w:right w:val="none" w:sz="0" w:space="0" w:color="auto"/>
      </w:divBdr>
    </w:div>
    <w:div w:id="595746239">
      <w:bodyDiv w:val="1"/>
      <w:marLeft w:val="0"/>
      <w:marRight w:val="0"/>
      <w:marTop w:val="0"/>
      <w:marBottom w:val="0"/>
      <w:divBdr>
        <w:top w:val="none" w:sz="0" w:space="0" w:color="auto"/>
        <w:left w:val="none" w:sz="0" w:space="0" w:color="auto"/>
        <w:bottom w:val="none" w:sz="0" w:space="0" w:color="auto"/>
        <w:right w:val="none" w:sz="0" w:space="0" w:color="auto"/>
      </w:divBdr>
    </w:div>
    <w:div w:id="595789423">
      <w:bodyDiv w:val="1"/>
      <w:marLeft w:val="0"/>
      <w:marRight w:val="0"/>
      <w:marTop w:val="0"/>
      <w:marBottom w:val="0"/>
      <w:divBdr>
        <w:top w:val="none" w:sz="0" w:space="0" w:color="auto"/>
        <w:left w:val="none" w:sz="0" w:space="0" w:color="auto"/>
        <w:bottom w:val="none" w:sz="0" w:space="0" w:color="auto"/>
        <w:right w:val="none" w:sz="0" w:space="0" w:color="auto"/>
      </w:divBdr>
    </w:div>
    <w:div w:id="595866491">
      <w:bodyDiv w:val="1"/>
      <w:marLeft w:val="0"/>
      <w:marRight w:val="0"/>
      <w:marTop w:val="0"/>
      <w:marBottom w:val="0"/>
      <w:divBdr>
        <w:top w:val="none" w:sz="0" w:space="0" w:color="auto"/>
        <w:left w:val="none" w:sz="0" w:space="0" w:color="auto"/>
        <w:bottom w:val="none" w:sz="0" w:space="0" w:color="auto"/>
        <w:right w:val="none" w:sz="0" w:space="0" w:color="auto"/>
      </w:divBdr>
    </w:div>
    <w:div w:id="595871088">
      <w:bodyDiv w:val="1"/>
      <w:marLeft w:val="0"/>
      <w:marRight w:val="0"/>
      <w:marTop w:val="0"/>
      <w:marBottom w:val="0"/>
      <w:divBdr>
        <w:top w:val="none" w:sz="0" w:space="0" w:color="auto"/>
        <w:left w:val="none" w:sz="0" w:space="0" w:color="auto"/>
        <w:bottom w:val="none" w:sz="0" w:space="0" w:color="auto"/>
        <w:right w:val="none" w:sz="0" w:space="0" w:color="auto"/>
      </w:divBdr>
    </w:div>
    <w:div w:id="596136656">
      <w:bodyDiv w:val="1"/>
      <w:marLeft w:val="0"/>
      <w:marRight w:val="0"/>
      <w:marTop w:val="0"/>
      <w:marBottom w:val="0"/>
      <w:divBdr>
        <w:top w:val="none" w:sz="0" w:space="0" w:color="auto"/>
        <w:left w:val="none" w:sz="0" w:space="0" w:color="auto"/>
        <w:bottom w:val="none" w:sz="0" w:space="0" w:color="auto"/>
        <w:right w:val="none" w:sz="0" w:space="0" w:color="auto"/>
      </w:divBdr>
      <w:divsChild>
        <w:div w:id="431560296">
          <w:marLeft w:val="343"/>
          <w:marRight w:val="0"/>
          <w:marTop w:val="171"/>
          <w:marBottom w:val="171"/>
          <w:divBdr>
            <w:top w:val="none" w:sz="0" w:space="0" w:color="auto"/>
            <w:left w:val="none" w:sz="0" w:space="0" w:color="auto"/>
            <w:bottom w:val="none" w:sz="0" w:space="0" w:color="auto"/>
            <w:right w:val="none" w:sz="0" w:space="0" w:color="auto"/>
          </w:divBdr>
        </w:div>
      </w:divsChild>
    </w:div>
    <w:div w:id="596251647">
      <w:bodyDiv w:val="1"/>
      <w:marLeft w:val="0"/>
      <w:marRight w:val="0"/>
      <w:marTop w:val="0"/>
      <w:marBottom w:val="0"/>
      <w:divBdr>
        <w:top w:val="none" w:sz="0" w:space="0" w:color="auto"/>
        <w:left w:val="none" w:sz="0" w:space="0" w:color="auto"/>
        <w:bottom w:val="none" w:sz="0" w:space="0" w:color="auto"/>
        <w:right w:val="none" w:sz="0" w:space="0" w:color="auto"/>
      </w:divBdr>
    </w:div>
    <w:div w:id="596252303">
      <w:bodyDiv w:val="1"/>
      <w:marLeft w:val="0"/>
      <w:marRight w:val="0"/>
      <w:marTop w:val="0"/>
      <w:marBottom w:val="0"/>
      <w:divBdr>
        <w:top w:val="none" w:sz="0" w:space="0" w:color="auto"/>
        <w:left w:val="none" w:sz="0" w:space="0" w:color="auto"/>
        <w:bottom w:val="none" w:sz="0" w:space="0" w:color="auto"/>
        <w:right w:val="none" w:sz="0" w:space="0" w:color="auto"/>
      </w:divBdr>
    </w:div>
    <w:div w:id="596402586">
      <w:bodyDiv w:val="1"/>
      <w:marLeft w:val="0"/>
      <w:marRight w:val="0"/>
      <w:marTop w:val="0"/>
      <w:marBottom w:val="0"/>
      <w:divBdr>
        <w:top w:val="none" w:sz="0" w:space="0" w:color="auto"/>
        <w:left w:val="none" w:sz="0" w:space="0" w:color="auto"/>
        <w:bottom w:val="none" w:sz="0" w:space="0" w:color="auto"/>
        <w:right w:val="none" w:sz="0" w:space="0" w:color="auto"/>
      </w:divBdr>
    </w:div>
    <w:div w:id="596443859">
      <w:bodyDiv w:val="1"/>
      <w:marLeft w:val="0"/>
      <w:marRight w:val="0"/>
      <w:marTop w:val="0"/>
      <w:marBottom w:val="0"/>
      <w:divBdr>
        <w:top w:val="none" w:sz="0" w:space="0" w:color="auto"/>
        <w:left w:val="none" w:sz="0" w:space="0" w:color="auto"/>
        <w:bottom w:val="none" w:sz="0" w:space="0" w:color="auto"/>
        <w:right w:val="none" w:sz="0" w:space="0" w:color="auto"/>
      </w:divBdr>
    </w:div>
    <w:div w:id="596445289">
      <w:bodyDiv w:val="1"/>
      <w:marLeft w:val="0"/>
      <w:marRight w:val="0"/>
      <w:marTop w:val="0"/>
      <w:marBottom w:val="0"/>
      <w:divBdr>
        <w:top w:val="none" w:sz="0" w:space="0" w:color="auto"/>
        <w:left w:val="none" w:sz="0" w:space="0" w:color="auto"/>
        <w:bottom w:val="none" w:sz="0" w:space="0" w:color="auto"/>
        <w:right w:val="none" w:sz="0" w:space="0" w:color="auto"/>
      </w:divBdr>
    </w:div>
    <w:div w:id="596526803">
      <w:bodyDiv w:val="1"/>
      <w:marLeft w:val="0"/>
      <w:marRight w:val="0"/>
      <w:marTop w:val="0"/>
      <w:marBottom w:val="0"/>
      <w:divBdr>
        <w:top w:val="none" w:sz="0" w:space="0" w:color="auto"/>
        <w:left w:val="none" w:sz="0" w:space="0" w:color="auto"/>
        <w:bottom w:val="none" w:sz="0" w:space="0" w:color="auto"/>
        <w:right w:val="none" w:sz="0" w:space="0" w:color="auto"/>
      </w:divBdr>
    </w:div>
    <w:div w:id="596713797">
      <w:bodyDiv w:val="1"/>
      <w:marLeft w:val="0"/>
      <w:marRight w:val="0"/>
      <w:marTop w:val="0"/>
      <w:marBottom w:val="0"/>
      <w:divBdr>
        <w:top w:val="none" w:sz="0" w:space="0" w:color="auto"/>
        <w:left w:val="none" w:sz="0" w:space="0" w:color="auto"/>
        <w:bottom w:val="none" w:sz="0" w:space="0" w:color="auto"/>
        <w:right w:val="none" w:sz="0" w:space="0" w:color="auto"/>
      </w:divBdr>
    </w:div>
    <w:div w:id="596715545">
      <w:bodyDiv w:val="1"/>
      <w:marLeft w:val="0"/>
      <w:marRight w:val="0"/>
      <w:marTop w:val="0"/>
      <w:marBottom w:val="0"/>
      <w:divBdr>
        <w:top w:val="none" w:sz="0" w:space="0" w:color="auto"/>
        <w:left w:val="none" w:sz="0" w:space="0" w:color="auto"/>
        <w:bottom w:val="none" w:sz="0" w:space="0" w:color="auto"/>
        <w:right w:val="none" w:sz="0" w:space="0" w:color="auto"/>
      </w:divBdr>
    </w:div>
    <w:div w:id="596986740">
      <w:bodyDiv w:val="1"/>
      <w:marLeft w:val="0"/>
      <w:marRight w:val="0"/>
      <w:marTop w:val="0"/>
      <w:marBottom w:val="0"/>
      <w:divBdr>
        <w:top w:val="none" w:sz="0" w:space="0" w:color="auto"/>
        <w:left w:val="none" w:sz="0" w:space="0" w:color="auto"/>
        <w:bottom w:val="none" w:sz="0" w:space="0" w:color="auto"/>
        <w:right w:val="none" w:sz="0" w:space="0" w:color="auto"/>
      </w:divBdr>
    </w:div>
    <w:div w:id="597059867">
      <w:bodyDiv w:val="1"/>
      <w:marLeft w:val="0"/>
      <w:marRight w:val="0"/>
      <w:marTop w:val="0"/>
      <w:marBottom w:val="0"/>
      <w:divBdr>
        <w:top w:val="none" w:sz="0" w:space="0" w:color="auto"/>
        <w:left w:val="none" w:sz="0" w:space="0" w:color="auto"/>
        <w:bottom w:val="none" w:sz="0" w:space="0" w:color="auto"/>
        <w:right w:val="none" w:sz="0" w:space="0" w:color="auto"/>
      </w:divBdr>
    </w:div>
    <w:div w:id="597173577">
      <w:bodyDiv w:val="1"/>
      <w:marLeft w:val="0"/>
      <w:marRight w:val="0"/>
      <w:marTop w:val="0"/>
      <w:marBottom w:val="0"/>
      <w:divBdr>
        <w:top w:val="none" w:sz="0" w:space="0" w:color="auto"/>
        <w:left w:val="none" w:sz="0" w:space="0" w:color="auto"/>
        <w:bottom w:val="none" w:sz="0" w:space="0" w:color="auto"/>
        <w:right w:val="none" w:sz="0" w:space="0" w:color="auto"/>
      </w:divBdr>
    </w:div>
    <w:div w:id="597250013">
      <w:bodyDiv w:val="1"/>
      <w:marLeft w:val="0"/>
      <w:marRight w:val="0"/>
      <w:marTop w:val="0"/>
      <w:marBottom w:val="0"/>
      <w:divBdr>
        <w:top w:val="none" w:sz="0" w:space="0" w:color="auto"/>
        <w:left w:val="none" w:sz="0" w:space="0" w:color="auto"/>
        <w:bottom w:val="none" w:sz="0" w:space="0" w:color="auto"/>
        <w:right w:val="none" w:sz="0" w:space="0" w:color="auto"/>
      </w:divBdr>
    </w:div>
    <w:div w:id="597448413">
      <w:bodyDiv w:val="1"/>
      <w:marLeft w:val="0"/>
      <w:marRight w:val="0"/>
      <w:marTop w:val="0"/>
      <w:marBottom w:val="0"/>
      <w:divBdr>
        <w:top w:val="none" w:sz="0" w:space="0" w:color="auto"/>
        <w:left w:val="none" w:sz="0" w:space="0" w:color="auto"/>
        <w:bottom w:val="none" w:sz="0" w:space="0" w:color="auto"/>
        <w:right w:val="none" w:sz="0" w:space="0" w:color="auto"/>
      </w:divBdr>
    </w:div>
    <w:div w:id="597519862">
      <w:bodyDiv w:val="1"/>
      <w:marLeft w:val="0"/>
      <w:marRight w:val="0"/>
      <w:marTop w:val="0"/>
      <w:marBottom w:val="0"/>
      <w:divBdr>
        <w:top w:val="none" w:sz="0" w:space="0" w:color="auto"/>
        <w:left w:val="none" w:sz="0" w:space="0" w:color="auto"/>
        <w:bottom w:val="none" w:sz="0" w:space="0" w:color="auto"/>
        <w:right w:val="none" w:sz="0" w:space="0" w:color="auto"/>
      </w:divBdr>
    </w:div>
    <w:div w:id="597523649">
      <w:bodyDiv w:val="1"/>
      <w:marLeft w:val="0"/>
      <w:marRight w:val="0"/>
      <w:marTop w:val="0"/>
      <w:marBottom w:val="0"/>
      <w:divBdr>
        <w:top w:val="none" w:sz="0" w:space="0" w:color="auto"/>
        <w:left w:val="none" w:sz="0" w:space="0" w:color="auto"/>
        <w:bottom w:val="none" w:sz="0" w:space="0" w:color="auto"/>
        <w:right w:val="none" w:sz="0" w:space="0" w:color="auto"/>
      </w:divBdr>
    </w:div>
    <w:div w:id="597718362">
      <w:bodyDiv w:val="1"/>
      <w:marLeft w:val="0"/>
      <w:marRight w:val="0"/>
      <w:marTop w:val="0"/>
      <w:marBottom w:val="0"/>
      <w:divBdr>
        <w:top w:val="none" w:sz="0" w:space="0" w:color="auto"/>
        <w:left w:val="none" w:sz="0" w:space="0" w:color="auto"/>
        <w:bottom w:val="none" w:sz="0" w:space="0" w:color="auto"/>
        <w:right w:val="none" w:sz="0" w:space="0" w:color="auto"/>
      </w:divBdr>
    </w:div>
    <w:div w:id="597760744">
      <w:bodyDiv w:val="1"/>
      <w:marLeft w:val="0"/>
      <w:marRight w:val="0"/>
      <w:marTop w:val="0"/>
      <w:marBottom w:val="0"/>
      <w:divBdr>
        <w:top w:val="none" w:sz="0" w:space="0" w:color="auto"/>
        <w:left w:val="none" w:sz="0" w:space="0" w:color="auto"/>
        <w:bottom w:val="none" w:sz="0" w:space="0" w:color="auto"/>
        <w:right w:val="none" w:sz="0" w:space="0" w:color="auto"/>
      </w:divBdr>
    </w:div>
    <w:div w:id="598099100">
      <w:bodyDiv w:val="1"/>
      <w:marLeft w:val="0"/>
      <w:marRight w:val="0"/>
      <w:marTop w:val="0"/>
      <w:marBottom w:val="0"/>
      <w:divBdr>
        <w:top w:val="none" w:sz="0" w:space="0" w:color="auto"/>
        <w:left w:val="none" w:sz="0" w:space="0" w:color="auto"/>
        <w:bottom w:val="none" w:sz="0" w:space="0" w:color="auto"/>
        <w:right w:val="none" w:sz="0" w:space="0" w:color="auto"/>
      </w:divBdr>
    </w:div>
    <w:div w:id="598103234">
      <w:bodyDiv w:val="1"/>
      <w:marLeft w:val="0"/>
      <w:marRight w:val="0"/>
      <w:marTop w:val="0"/>
      <w:marBottom w:val="0"/>
      <w:divBdr>
        <w:top w:val="none" w:sz="0" w:space="0" w:color="auto"/>
        <w:left w:val="none" w:sz="0" w:space="0" w:color="auto"/>
        <w:bottom w:val="none" w:sz="0" w:space="0" w:color="auto"/>
        <w:right w:val="none" w:sz="0" w:space="0" w:color="auto"/>
      </w:divBdr>
    </w:div>
    <w:div w:id="598178376">
      <w:bodyDiv w:val="1"/>
      <w:marLeft w:val="0"/>
      <w:marRight w:val="0"/>
      <w:marTop w:val="0"/>
      <w:marBottom w:val="0"/>
      <w:divBdr>
        <w:top w:val="none" w:sz="0" w:space="0" w:color="auto"/>
        <w:left w:val="none" w:sz="0" w:space="0" w:color="auto"/>
        <w:bottom w:val="none" w:sz="0" w:space="0" w:color="auto"/>
        <w:right w:val="none" w:sz="0" w:space="0" w:color="auto"/>
      </w:divBdr>
    </w:div>
    <w:div w:id="598295091">
      <w:bodyDiv w:val="1"/>
      <w:marLeft w:val="0"/>
      <w:marRight w:val="0"/>
      <w:marTop w:val="0"/>
      <w:marBottom w:val="0"/>
      <w:divBdr>
        <w:top w:val="none" w:sz="0" w:space="0" w:color="auto"/>
        <w:left w:val="none" w:sz="0" w:space="0" w:color="auto"/>
        <w:bottom w:val="none" w:sz="0" w:space="0" w:color="auto"/>
        <w:right w:val="none" w:sz="0" w:space="0" w:color="auto"/>
      </w:divBdr>
      <w:divsChild>
        <w:div w:id="546333107">
          <w:marLeft w:val="0"/>
          <w:marRight w:val="0"/>
          <w:marTop w:val="0"/>
          <w:marBottom w:val="0"/>
          <w:divBdr>
            <w:top w:val="none" w:sz="0" w:space="0" w:color="auto"/>
            <w:left w:val="none" w:sz="0" w:space="0" w:color="auto"/>
            <w:bottom w:val="none" w:sz="0" w:space="0" w:color="auto"/>
            <w:right w:val="none" w:sz="0" w:space="0" w:color="auto"/>
          </w:divBdr>
          <w:divsChild>
            <w:div w:id="19529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7185">
      <w:bodyDiv w:val="1"/>
      <w:marLeft w:val="0"/>
      <w:marRight w:val="0"/>
      <w:marTop w:val="0"/>
      <w:marBottom w:val="0"/>
      <w:divBdr>
        <w:top w:val="none" w:sz="0" w:space="0" w:color="auto"/>
        <w:left w:val="none" w:sz="0" w:space="0" w:color="auto"/>
        <w:bottom w:val="none" w:sz="0" w:space="0" w:color="auto"/>
        <w:right w:val="none" w:sz="0" w:space="0" w:color="auto"/>
      </w:divBdr>
    </w:div>
    <w:div w:id="598298295">
      <w:bodyDiv w:val="1"/>
      <w:marLeft w:val="0"/>
      <w:marRight w:val="0"/>
      <w:marTop w:val="0"/>
      <w:marBottom w:val="0"/>
      <w:divBdr>
        <w:top w:val="none" w:sz="0" w:space="0" w:color="auto"/>
        <w:left w:val="none" w:sz="0" w:space="0" w:color="auto"/>
        <w:bottom w:val="none" w:sz="0" w:space="0" w:color="auto"/>
        <w:right w:val="none" w:sz="0" w:space="0" w:color="auto"/>
      </w:divBdr>
    </w:div>
    <w:div w:id="598300042">
      <w:bodyDiv w:val="1"/>
      <w:marLeft w:val="0"/>
      <w:marRight w:val="0"/>
      <w:marTop w:val="0"/>
      <w:marBottom w:val="0"/>
      <w:divBdr>
        <w:top w:val="none" w:sz="0" w:space="0" w:color="auto"/>
        <w:left w:val="none" w:sz="0" w:space="0" w:color="auto"/>
        <w:bottom w:val="none" w:sz="0" w:space="0" w:color="auto"/>
        <w:right w:val="none" w:sz="0" w:space="0" w:color="auto"/>
      </w:divBdr>
    </w:div>
    <w:div w:id="598366805">
      <w:bodyDiv w:val="1"/>
      <w:marLeft w:val="0"/>
      <w:marRight w:val="0"/>
      <w:marTop w:val="0"/>
      <w:marBottom w:val="0"/>
      <w:divBdr>
        <w:top w:val="none" w:sz="0" w:space="0" w:color="auto"/>
        <w:left w:val="none" w:sz="0" w:space="0" w:color="auto"/>
        <w:bottom w:val="none" w:sz="0" w:space="0" w:color="auto"/>
        <w:right w:val="none" w:sz="0" w:space="0" w:color="auto"/>
      </w:divBdr>
    </w:div>
    <w:div w:id="598417442">
      <w:bodyDiv w:val="1"/>
      <w:marLeft w:val="0"/>
      <w:marRight w:val="0"/>
      <w:marTop w:val="0"/>
      <w:marBottom w:val="0"/>
      <w:divBdr>
        <w:top w:val="none" w:sz="0" w:space="0" w:color="auto"/>
        <w:left w:val="none" w:sz="0" w:space="0" w:color="auto"/>
        <w:bottom w:val="none" w:sz="0" w:space="0" w:color="auto"/>
        <w:right w:val="none" w:sz="0" w:space="0" w:color="auto"/>
      </w:divBdr>
    </w:div>
    <w:div w:id="598487610">
      <w:bodyDiv w:val="1"/>
      <w:marLeft w:val="0"/>
      <w:marRight w:val="0"/>
      <w:marTop w:val="0"/>
      <w:marBottom w:val="0"/>
      <w:divBdr>
        <w:top w:val="none" w:sz="0" w:space="0" w:color="auto"/>
        <w:left w:val="none" w:sz="0" w:space="0" w:color="auto"/>
        <w:bottom w:val="none" w:sz="0" w:space="0" w:color="auto"/>
        <w:right w:val="none" w:sz="0" w:space="0" w:color="auto"/>
      </w:divBdr>
    </w:div>
    <w:div w:id="598608703">
      <w:bodyDiv w:val="1"/>
      <w:marLeft w:val="0"/>
      <w:marRight w:val="0"/>
      <w:marTop w:val="0"/>
      <w:marBottom w:val="0"/>
      <w:divBdr>
        <w:top w:val="none" w:sz="0" w:space="0" w:color="auto"/>
        <w:left w:val="none" w:sz="0" w:space="0" w:color="auto"/>
        <w:bottom w:val="none" w:sz="0" w:space="0" w:color="auto"/>
        <w:right w:val="none" w:sz="0" w:space="0" w:color="auto"/>
      </w:divBdr>
    </w:div>
    <w:div w:id="598683996">
      <w:bodyDiv w:val="1"/>
      <w:marLeft w:val="0"/>
      <w:marRight w:val="0"/>
      <w:marTop w:val="0"/>
      <w:marBottom w:val="0"/>
      <w:divBdr>
        <w:top w:val="none" w:sz="0" w:space="0" w:color="auto"/>
        <w:left w:val="none" w:sz="0" w:space="0" w:color="auto"/>
        <w:bottom w:val="none" w:sz="0" w:space="0" w:color="auto"/>
        <w:right w:val="none" w:sz="0" w:space="0" w:color="auto"/>
      </w:divBdr>
    </w:div>
    <w:div w:id="598753157">
      <w:bodyDiv w:val="1"/>
      <w:marLeft w:val="0"/>
      <w:marRight w:val="0"/>
      <w:marTop w:val="0"/>
      <w:marBottom w:val="0"/>
      <w:divBdr>
        <w:top w:val="none" w:sz="0" w:space="0" w:color="auto"/>
        <w:left w:val="none" w:sz="0" w:space="0" w:color="auto"/>
        <w:bottom w:val="none" w:sz="0" w:space="0" w:color="auto"/>
        <w:right w:val="none" w:sz="0" w:space="0" w:color="auto"/>
      </w:divBdr>
    </w:div>
    <w:div w:id="598871815">
      <w:bodyDiv w:val="1"/>
      <w:marLeft w:val="0"/>
      <w:marRight w:val="0"/>
      <w:marTop w:val="0"/>
      <w:marBottom w:val="0"/>
      <w:divBdr>
        <w:top w:val="none" w:sz="0" w:space="0" w:color="auto"/>
        <w:left w:val="none" w:sz="0" w:space="0" w:color="auto"/>
        <w:bottom w:val="none" w:sz="0" w:space="0" w:color="auto"/>
        <w:right w:val="none" w:sz="0" w:space="0" w:color="auto"/>
      </w:divBdr>
    </w:div>
    <w:div w:id="598872245">
      <w:bodyDiv w:val="1"/>
      <w:marLeft w:val="0"/>
      <w:marRight w:val="0"/>
      <w:marTop w:val="0"/>
      <w:marBottom w:val="0"/>
      <w:divBdr>
        <w:top w:val="none" w:sz="0" w:space="0" w:color="auto"/>
        <w:left w:val="none" w:sz="0" w:space="0" w:color="auto"/>
        <w:bottom w:val="none" w:sz="0" w:space="0" w:color="auto"/>
        <w:right w:val="none" w:sz="0" w:space="0" w:color="auto"/>
      </w:divBdr>
    </w:div>
    <w:div w:id="598874311">
      <w:bodyDiv w:val="1"/>
      <w:marLeft w:val="0"/>
      <w:marRight w:val="0"/>
      <w:marTop w:val="0"/>
      <w:marBottom w:val="0"/>
      <w:divBdr>
        <w:top w:val="none" w:sz="0" w:space="0" w:color="auto"/>
        <w:left w:val="none" w:sz="0" w:space="0" w:color="auto"/>
        <w:bottom w:val="none" w:sz="0" w:space="0" w:color="auto"/>
        <w:right w:val="none" w:sz="0" w:space="0" w:color="auto"/>
      </w:divBdr>
    </w:div>
    <w:div w:id="599022975">
      <w:bodyDiv w:val="1"/>
      <w:marLeft w:val="0"/>
      <w:marRight w:val="0"/>
      <w:marTop w:val="0"/>
      <w:marBottom w:val="0"/>
      <w:divBdr>
        <w:top w:val="none" w:sz="0" w:space="0" w:color="auto"/>
        <w:left w:val="none" w:sz="0" w:space="0" w:color="auto"/>
        <w:bottom w:val="none" w:sz="0" w:space="0" w:color="auto"/>
        <w:right w:val="none" w:sz="0" w:space="0" w:color="auto"/>
      </w:divBdr>
      <w:divsChild>
        <w:div w:id="1448239589">
          <w:marLeft w:val="0"/>
          <w:marRight w:val="0"/>
          <w:marTop w:val="0"/>
          <w:marBottom w:val="0"/>
          <w:divBdr>
            <w:top w:val="none" w:sz="0" w:space="0" w:color="auto"/>
            <w:left w:val="none" w:sz="0" w:space="0" w:color="auto"/>
            <w:bottom w:val="none" w:sz="0" w:space="0" w:color="auto"/>
            <w:right w:val="none" w:sz="0" w:space="0" w:color="auto"/>
          </w:divBdr>
          <w:divsChild>
            <w:div w:id="608121274">
              <w:marLeft w:val="0"/>
              <w:marRight w:val="0"/>
              <w:marTop w:val="0"/>
              <w:marBottom w:val="0"/>
              <w:divBdr>
                <w:top w:val="none" w:sz="0" w:space="0" w:color="auto"/>
                <w:left w:val="none" w:sz="0" w:space="0" w:color="auto"/>
                <w:bottom w:val="none" w:sz="0" w:space="0" w:color="auto"/>
                <w:right w:val="none" w:sz="0" w:space="0" w:color="auto"/>
              </w:divBdr>
            </w:div>
          </w:divsChild>
        </w:div>
        <w:div w:id="1577667266">
          <w:marLeft w:val="-343"/>
          <w:marRight w:val="0"/>
          <w:marTop w:val="0"/>
          <w:marBottom w:val="34"/>
          <w:divBdr>
            <w:top w:val="none" w:sz="0" w:space="0" w:color="auto"/>
            <w:left w:val="none" w:sz="0" w:space="0" w:color="auto"/>
            <w:bottom w:val="none" w:sz="0" w:space="0" w:color="auto"/>
            <w:right w:val="none" w:sz="0" w:space="0" w:color="auto"/>
          </w:divBdr>
        </w:div>
      </w:divsChild>
    </w:div>
    <w:div w:id="599070161">
      <w:bodyDiv w:val="1"/>
      <w:marLeft w:val="0"/>
      <w:marRight w:val="0"/>
      <w:marTop w:val="0"/>
      <w:marBottom w:val="0"/>
      <w:divBdr>
        <w:top w:val="none" w:sz="0" w:space="0" w:color="auto"/>
        <w:left w:val="none" w:sz="0" w:space="0" w:color="auto"/>
        <w:bottom w:val="none" w:sz="0" w:space="0" w:color="auto"/>
        <w:right w:val="none" w:sz="0" w:space="0" w:color="auto"/>
      </w:divBdr>
    </w:div>
    <w:div w:id="599261975">
      <w:bodyDiv w:val="1"/>
      <w:marLeft w:val="0"/>
      <w:marRight w:val="0"/>
      <w:marTop w:val="0"/>
      <w:marBottom w:val="0"/>
      <w:divBdr>
        <w:top w:val="none" w:sz="0" w:space="0" w:color="auto"/>
        <w:left w:val="none" w:sz="0" w:space="0" w:color="auto"/>
        <w:bottom w:val="none" w:sz="0" w:space="0" w:color="auto"/>
        <w:right w:val="none" w:sz="0" w:space="0" w:color="auto"/>
      </w:divBdr>
    </w:div>
    <w:div w:id="599291923">
      <w:bodyDiv w:val="1"/>
      <w:marLeft w:val="0"/>
      <w:marRight w:val="0"/>
      <w:marTop w:val="0"/>
      <w:marBottom w:val="0"/>
      <w:divBdr>
        <w:top w:val="none" w:sz="0" w:space="0" w:color="auto"/>
        <w:left w:val="none" w:sz="0" w:space="0" w:color="auto"/>
        <w:bottom w:val="none" w:sz="0" w:space="0" w:color="auto"/>
        <w:right w:val="none" w:sz="0" w:space="0" w:color="auto"/>
      </w:divBdr>
    </w:div>
    <w:div w:id="599293936">
      <w:bodyDiv w:val="1"/>
      <w:marLeft w:val="0"/>
      <w:marRight w:val="0"/>
      <w:marTop w:val="0"/>
      <w:marBottom w:val="0"/>
      <w:divBdr>
        <w:top w:val="none" w:sz="0" w:space="0" w:color="auto"/>
        <w:left w:val="none" w:sz="0" w:space="0" w:color="auto"/>
        <w:bottom w:val="none" w:sz="0" w:space="0" w:color="auto"/>
        <w:right w:val="none" w:sz="0" w:space="0" w:color="auto"/>
      </w:divBdr>
    </w:div>
    <w:div w:id="599413111">
      <w:bodyDiv w:val="1"/>
      <w:marLeft w:val="0"/>
      <w:marRight w:val="0"/>
      <w:marTop w:val="0"/>
      <w:marBottom w:val="0"/>
      <w:divBdr>
        <w:top w:val="none" w:sz="0" w:space="0" w:color="auto"/>
        <w:left w:val="none" w:sz="0" w:space="0" w:color="auto"/>
        <w:bottom w:val="none" w:sz="0" w:space="0" w:color="auto"/>
        <w:right w:val="none" w:sz="0" w:space="0" w:color="auto"/>
      </w:divBdr>
    </w:div>
    <w:div w:id="599487293">
      <w:bodyDiv w:val="1"/>
      <w:marLeft w:val="0"/>
      <w:marRight w:val="0"/>
      <w:marTop w:val="0"/>
      <w:marBottom w:val="0"/>
      <w:divBdr>
        <w:top w:val="none" w:sz="0" w:space="0" w:color="auto"/>
        <w:left w:val="none" w:sz="0" w:space="0" w:color="auto"/>
        <w:bottom w:val="none" w:sz="0" w:space="0" w:color="auto"/>
        <w:right w:val="none" w:sz="0" w:space="0" w:color="auto"/>
      </w:divBdr>
    </w:div>
    <w:div w:id="599532579">
      <w:bodyDiv w:val="1"/>
      <w:marLeft w:val="0"/>
      <w:marRight w:val="0"/>
      <w:marTop w:val="0"/>
      <w:marBottom w:val="0"/>
      <w:divBdr>
        <w:top w:val="none" w:sz="0" w:space="0" w:color="auto"/>
        <w:left w:val="none" w:sz="0" w:space="0" w:color="auto"/>
        <w:bottom w:val="none" w:sz="0" w:space="0" w:color="auto"/>
        <w:right w:val="none" w:sz="0" w:space="0" w:color="auto"/>
      </w:divBdr>
    </w:div>
    <w:div w:id="599603843">
      <w:bodyDiv w:val="1"/>
      <w:marLeft w:val="0"/>
      <w:marRight w:val="0"/>
      <w:marTop w:val="0"/>
      <w:marBottom w:val="0"/>
      <w:divBdr>
        <w:top w:val="none" w:sz="0" w:space="0" w:color="auto"/>
        <w:left w:val="none" w:sz="0" w:space="0" w:color="auto"/>
        <w:bottom w:val="none" w:sz="0" w:space="0" w:color="auto"/>
        <w:right w:val="none" w:sz="0" w:space="0" w:color="auto"/>
      </w:divBdr>
    </w:div>
    <w:div w:id="599721071">
      <w:bodyDiv w:val="1"/>
      <w:marLeft w:val="0"/>
      <w:marRight w:val="0"/>
      <w:marTop w:val="0"/>
      <w:marBottom w:val="0"/>
      <w:divBdr>
        <w:top w:val="none" w:sz="0" w:space="0" w:color="auto"/>
        <w:left w:val="none" w:sz="0" w:space="0" w:color="auto"/>
        <w:bottom w:val="none" w:sz="0" w:space="0" w:color="auto"/>
        <w:right w:val="none" w:sz="0" w:space="0" w:color="auto"/>
      </w:divBdr>
      <w:divsChild>
        <w:div w:id="2017882291">
          <w:marLeft w:val="0"/>
          <w:marRight w:val="0"/>
          <w:marTop w:val="0"/>
          <w:marBottom w:val="0"/>
          <w:divBdr>
            <w:top w:val="none" w:sz="0" w:space="0" w:color="auto"/>
            <w:left w:val="none" w:sz="0" w:space="0" w:color="auto"/>
            <w:bottom w:val="none" w:sz="0" w:space="0" w:color="auto"/>
            <w:right w:val="none" w:sz="0" w:space="0" w:color="auto"/>
          </w:divBdr>
        </w:div>
      </w:divsChild>
    </w:div>
    <w:div w:id="599918840">
      <w:bodyDiv w:val="1"/>
      <w:marLeft w:val="0"/>
      <w:marRight w:val="0"/>
      <w:marTop w:val="0"/>
      <w:marBottom w:val="0"/>
      <w:divBdr>
        <w:top w:val="none" w:sz="0" w:space="0" w:color="auto"/>
        <w:left w:val="none" w:sz="0" w:space="0" w:color="auto"/>
        <w:bottom w:val="none" w:sz="0" w:space="0" w:color="auto"/>
        <w:right w:val="none" w:sz="0" w:space="0" w:color="auto"/>
      </w:divBdr>
    </w:div>
    <w:div w:id="599989849">
      <w:bodyDiv w:val="1"/>
      <w:marLeft w:val="0"/>
      <w:marRight w:val="0"/>
      <w:marTop w:val="0"/>
      <w:marBottom w:val="0"/>
      <w:divBdr>
        <w:top w:val="none" w:sz="0" w:space="0" w:color="auto"/>
        <w:left w:val="none" w:sz="0" w:space="0" w:color="auto"/>
        <w:bottom w:val="none" w:sz="0" w:space="0" w:color="auto"/>
        <w:right w:val="none" w:sz="0" w:space="0" w:color="auto"/>
      </w:divBdr>
    </w:div>
    <w:div w:id="600144838">
      <w:bodyDiv w:val="1"/>
      <w:marLeft w:val="0"/>
      <w:marRight w:val="0"/>
      <w:marTop w:val="0"/>
      <w:marBottom w:val="0"/>
      <w:divBdr>
        <w:top w:val="none" w:sz="0" w:space="0" w:color="auto"/>
        <w:left w:val="none" w:sz="0" w:space="0" w:color="auto"/>
        <w:bottom w:val="none" w:sz="0" w:space="0" w:color="auto"/>
        <w:right w:val="none" w:sz="0" w:space="0" w:color="auto"/>
      </w:divBdr>
    </w:div>
    <w:div w:id="600262096">
      <w:bodyDiv w:val="1"/>
      <w:marLeft w:val="0"/>
      <w:marRight w:val="0"/>
      <w:marTop w:val="0"/>
      <w:marBottom w:val="0"/>
      <w:divBdr>
        <w:top w:val="none" w:sz="0" w:space="0" w:color="auto"/>
        <w:left w:val="none" w:sz="0" w:space="0" w:color="auto"/>
        <w:bottom w:val="none" w:sz="0" w:space="0" w:color="auto"/>
        <w:right w:val="none" w:sz="0" w:space="0" w:color="auto"/>
      </w:divBdr>
    </w:div>
    <w:div w:id="600262603">
      <w:bodyDiv w:val="1"/>
      <w:marLeft w:val="0"/>
      <w:marRight w:val="0"/>
      <w:marTop w:val="0"/>
      <w:marBottom w:val="0"/>
      <w:divBdr>
        <w:top w:val="none" w:sz="0" w:space="0" w:color="auto"/>
        <w:left w:val="none" w:sz="0" w:space="0" w:color="auto"/>
        <w:bottom w:val="none" w:sz="0" w:space="0" w:color="auto"/>
        <w:right w:val="none" w:sz="0" w:space="0" w:color="auto"/>
      </w:divBdr>
    </w:div>
    <w:div w:id="600339808">
      <w:bodyDiv w:val="1"/>
      <w:marLeft w:val="0"/>
      <w:marRight w:val="0"/>
      <w:marTop w:val="0"/>
      <w:marBottom w:val="0"/>
      <w:divBdr>
        <w:top w:val="none" w:sz="0" w:space="0" w:color="auto"/>
        <w:left w:val="none" w:sz="0" w:space="0" w:color="auto"/>
        <w:bottom w:val="none" w:sz="0" w:space="0" w:color="auto"/>
        <w:right w:val="none" w:sz="0" w:space="0" w:color="auto"/>
      </w:divBdr>
    </w:div>
    <w:div w:id="600339866">
      <w:bodyDiv w:val="1"/>
      <w:marLeft w:val="0"/>
      <w:marRight w:val="0"/>
      <w:marTop w:val="0"/>
      <w:marBottom w:val="0"/>
      <w:divBdr>
        <w:top w:val="none" w:sz="0" w:space="0" w:color="auto"/>
        <w:left w:val="none" w:sz="0" w:space="0" w:color="auto"/>
        <w:bottom w:val="none" w:sz="0" w:space="0" w:color="auto"/>
        <w:right w:val="none" w:sz="0" w:space="0" w:color="auto"/>
      </w:divBdr>
    </w:div>
    <w:div w:id="600451134">
      <w:bodyDiv w:val="1"/>
      <w:marLeft w:val="0"/>
      <w:marRight w:val="0"/>
      <w:marTop w:val="0"/>
      <w:marBottom w:val="0"/>
      <w:divBdr>
        <w:top w:val="none" w:sz="0" w:space="0" w:color="auto"/>
        <w:left w:val="none" w:sz="0" w:space="0" w:color="auto"/>
        <w:bottom w:val="none" w:sz="0" w:space="0" w:color="auto"/>
        <w:right w:val="none" w:sz="0" w:space="0" w:color="auto"/>
      </w:divBdr>
      <w:divsChild>
        <w:div w:id="165747575">
          <w:marLeft w:val="0"/>
          <w:marRight w:val="0"/>
          <w:marTop w:val="0"/>
          <w:marBottom w:val="0"/>
          <w:divBdr>
            <w:top w:val="none" w:sz="0" w:space="0" w:color="auto"/>
            <w:left w:val="none" w:sz="0" w:space="0" w:color="auto"/>
            <w:bottom w:val="none" w:sz="0" w:space="0" w:color="auto"/>
            <w:right w:val="none" w:sz="0" w:space="0" w:color="auto"/>
          </w:divBdr>
        </w:div>
      </w:divsChild>
    </w:div>
    <w:div w:id="600451336">
      <w:bodyDiv w:val="1"/>
      <w:marLeft w:val="0"/>
      <w:marRight w:val="0"/>
      <w:marTop w:val="0"/>
      <w:marBottom w:val="0"/>
      <w:divBdr>
        <w:top w:val="none" w:sz="0" w:space="0" w:color="auto"/>
        <w:left w:val="none" w:sz="0" w:space="0" w:color="auto"/>
        <w:bottom w:val="none" w:sz="0" w:space="0" w:color="auto"/>
        <w:right w:val="none" w:sz="0" w:space="0" w:color="auto"/>
      </w:divBdr>
    </w:div>
    <w:div w:id="600454336">
      <w:bodyDiv w:val="1"/>
      <w:marLeft w:val="0"/>
      <w:marRight w:val="0"/>
      <w:marTop w:val="0"/>
      <w:marBottom w:val="0"/>
      <w:divBdr>
        <w:top w:val="none" w:sz="0" w:space="0" w:color="auto"/>
        <w:left w:val="none" w:sz="0" w:space="0" w:color="auto"/>
        <w:bottom w:val="none" w:sz="0" w:space="0" w:color="auto"/>
        <w:right w:val="none" w:sz="0" w:space="0" w:color="auto"/>
      </w:divBdr>
    </w:div>
    <w:div w:id="600530131">
      <w:bodyDiv w:val="1"/>
      <w:marLeft w:val="0"/>
      <w:marRight w:val="0"/>
      <w:marTop w:val="0"/>
      <w:marBottom w:val="0"/>
      <w:divBdr>
        <w:top w:val="none" w:sz="0" w:space="0" w:color="auto"/>
        <w:left w:val="none" w:sz="0" w:space="0" w:color="auto"/>
        <w:bottom w:val="none" w:sz="0" w:space="0" w:color="auto"/>
        <w:right w:val="none" w:sz="0" w:space="0" w:color="auto"/>
      </w:divBdr>
    </w:div>
    <w:div w:id="600575507">
      <w:bodyDiv w:val="1"/>
      <w:marLeft w:val="0"/>
      <w:marRight w:val="0"/>
      <w:marTop w:val="0"/>
      <w:marBottom w:val="0"/>
      <w:divBdr>
        <w:top w:val="none" w:sz="0" w:space="0" w:color="auto"/>
        <w:left w:val="none" w:sz="0" w:space="0" w:color="auto"/>
        <w:bottom w:val="none" w:sz="0" w:space="0" w:color="auto"/>
        <w:right w:val="none" w:sz="0" w:space="0" w:color="auto"/>
      </w:divBdr>
    </w:div>
    <w:div w:id="600841108">
      <w:bodyDiv w:val="1"/>
      <w:marLeft w:val="0"/>
      <w:marRight w:val="0"/>
      <w:marTop w:val="0"/>
      <w:marBottom w:val="0"/>
      <w:divBdr>
        <w:top w:val="none" w:sz="0" w:space="0" w:color="auto"/>
        <w:left w:val="none" w:sz="0" w:space="0" w:color="auto"/>
        <w:bottom w:val="none" w:sz="0" w:space="0" w:color="auto"/>
        <w:right w:val="none" w:sz="0" w:space="0" w:color="auto"/>
      </w:divBdr>
    </w:div>
    <w:div w:id="600841638">
      <w:bodyDiv w:val="1"/>
      <w:marLeft w:val="0"/>
      <w:marRight w:val="0"/>
      <w:marTop w:val="0"/>
      <w:marBottom w:val="0"/>
      <w:divBdr>
        <w:top w:val="none" w:sz="0" w:space="0" w:color="auto"/>
        <w:left w:val="none" w:sz="0" w:space="0" w:color="auto"/>
        <w:bottom w:val="none" w:sz="0" w:space="0" w:color="auto"/>
        <w:right w:val="none" w:sz="0" w:space="0" w:color="auto"/>
      </w:divBdr>
    </w:div>
    <w:div w:id="600914717">
      <w:bodyDiv w:val="1"/>
      <w:marLeft w:val="0"/>
      <w:marRight w:val="0"/>
      <w:marTop w:val="0"/>
      <w:marBottom w:val="0"/>
      <w:divBdr>
        <w:top w:val="none" w:sz="0" w:space="0" w:color="auto"/>
        <w:left w:val="none" w:sz="0" w:space="0" w:color="auto"/>
        <w:bottom w:val="none" w:sz="0" w:space="0" w:color="auto"/>
        <w:right w:val="none" w:sz="0" w:space="0" w:color="auto"/>
      </w:divBdr>
    </w:div>
    <w:div w:id="600987727">
      <w:bodyDiv w:val="1"/>
      <w:marLeft w:val="0"/>
      <w:marRight w:val="0"/>
      <w:marTop w:val="0"/>
      <w:marBottom w:val="0"/>
      <w:divBdr>
        <w:top w:val="none" w:sz="0" w:space="0" w:color="auto"/>
        <w:left w:val="none" w:sz="0" w:space="0" w:color="auto"/>
        <w:bottom w:val="none" w:sz="0" w:space="0" w:color="auto"/>
        <w:right w:val="none" w:sz="0" w:space="0" w:color="auto"/>
      </w:divBdr>
    </w:div>
    <w:div w:id="600992849">
      <w:bodyDiv w:val="1"/>
      <w:marLeft w:val="0"/>
      <w:marRight w:val="0"/>
      <w:marTop w:val="0"/>
      <w:marBottom w:val="0"/>
      <w:divBdr>
        <w:top w:val="none" w:sz="0" w:space="0" w:color="auto"/>
        <w:left w:val="none" w:sz="0" w:space="0" w:color="auto"/>
        <w:bottom w:val="none" w:sz="0" w:space="0" w:color="auto"/>
        <w:right w:val="none" w:sz="0" w:space="0" w:color="auto"/>
      </w:divBdr>
    </w:div>
    <w:div w:id="600994458">
      <w:bodyDiv w:val="1"/>
      <w:marLeft w:val="0"/>
      <w:marRight w:val="0"/>
      <w:marTop w:val="0"/>
      <w:marBottom w:val="0"/>
      <w:divBdr>
        <w:top w:val="none" w:sz="0" w:space="0" w:color="auto"/>
        <w:left w:val="none" w:sz="0" w:space="0" w:color="auto"/>
        <w:bottom w:val="none" w:sz="0" w:space="0" w:color="auto"/>
        <w:right w:val="none" w:sz="0" w:space="0" w:color="auto"/>
      </w:divBdr>
    </w:div>
    <w:div w:id="601259906">
      <w:bodyDiv w:val="1"/>
      <w:marLeft w:val="0"/>
      <w:marRight w:val="0"/>
      <w:marTop w:val="0"/>
      <w:marBottom w:val="0"/>
      <w:divBdr>
        <w:top w:val="none" w:sz="0" w:space="0" w:color="auto"/>
        <w:left w:val="none" w:sz="0" w:space="0" w:color="auto"/>
        <w:bottom w:val="none" w:sz="0" w:space="0" w:color="auto"/>
        <w:right w:val="none" w:sz="0" w:space="0" w:color="auto"/>
      </w:divBdr>
      <w:divsChild>
        <w:div w:id="460849762">
          <w:marLeft w:val="0"/>
          <w:marRight w:val="0"/>
          <w:marTop w:val="0"/>
          <w:marBottom w:val="0"/>
          <w:divBdr>
            <w:top w:val="none" w:sz="0" w:space="0" w:color="auto"/>
            <w:left w:val="none" w:sz="0" w:space="0" w:color="auto"/>
            <w:bottom w:val="none" w:sz="0" w:space="0" w:color="auto"/>
            <w:right w:val="none" w:sz="0" w:space="0" w:color="auto"/>
          </w:divBdr>
          <w:divsChild>
            <w:div w:id="773093578">
              <w:marLeft w:val="0"/>
              <w:marRight w:val="0"/>
              <w:marTop w:val="0"/>
              <w:marBottom w:val="0"/>
              <w:divBdr>
                <w:top w:val="none" w:sz="0" w:space="0" w:color="auto"/>
                <w:left w:val="none" w:sz="0" w:space="0" w:color="auto"/>
                <w:bottom w:val="none" w:sz="0" w:space="0" w:color="auto"/>
                <w:right w:val="none" w:sz="0" w:space="0" w:color="auto"/>
              </w:divBdr>
              <w:divsChild>
                <w:div w:id="11129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2884">
          <w:marLeft w:val="0"/>
          <w:marRight w:val="0"/>
          <w:marTop w:val="0"/>
          <w:marBottom w:val="240"/>
          <w:divBdr>
            <w:top w:val="none" w:sz="0" w:space="0" w:color="auto"/>
            <w:left w:val="none" w:sz="0" w:space="0" w:color="auto"/>
            <w:bottom w:val="none" w:sz="0" w:space="0" w:color="auto"/>
            <w:right w:val="none" w:sz="0" w:space="0" w:color="auto"/>
          </w:divBdr>
        </w:div>
      </w:divsChild>
    </w:div>
    <w:div w:id="601299527">
      <w:bodyDiv w:val="1"/>
      <w:marLeft w:val="0"/>
      <w:marRight w:val="0"/>
      <w:marTop w:val="0"/>
      <w:marBottom w:val="0"/>
      <w:divBdr>
        <w:top w:val="none" w:sz="0" w:space="0" w:color="auto"/>
        <w:left w:val="none" w:sz="0" w:space="0" w:color="auto"/>
        <w:bottom w:val="none" w:sz="0" w:space="0" w:color="auto"/>
        <w:right w:val="none" w:sz="0" w:space="0" w:color="auto"/>
      </w:divBdr>
    </w:div>
    <w:div w:id="601686518">
      <w:bodyDiv w:val="1"/>
      <w:marLeft w:val="0"/>
      <w:marRight w:val="0"/>
      <w:marTop w:val="0"/>
      <w:marBottom w:val="0"/>
      <w:divBdr>
        <w:top w:val="none" w:sz="0" w:space="0" w:color="auto"/>
        <w:left w:val="none" w:sz="0" w:space="0" w:color="auto"/>
        <w:bottom w:val="none" w:sz="0" w:space="0" w:color="auto"/>
        <w:right w:val="none" w:sz="0" w:space="0" w:color="auto"/>
      </w:divBdr>
    </w:div>
    <w:div w:id="601763412">
      <w:bodyDiv w:val="1"/>
      <w:marLeft w:val="0"/>
      <w:marRight w:val="0"/>
      <w:marTop w:val="0"/>
      <w:marBottom w:val="0"/>
      <w:divBdr>
        <w:top w:val="none" w:sz="0" w:space="0" w:color="auto"/>
        <w:left w:val="none" w:sz="0" w:space="0" w:color="auto"/>
        <w:bottom w:val="none" w:sz="0" w:space="0" w:color="auto"/>
        <w:right w:val="none" w:sz="0" w:space="0" w:color="auto"/>
      </w:divBdr>
    </w:div>
    <w:div w:id="601835651">
      <w:bodyDiv w:val="1"/>
      <w:marLeft w:val="0"/>
      <w:marRight w:val="0"/>
      <w:marTop w:val="0"/>
      <w:marBottom w:val="0"/>
      <w:divBdr>
        <w:top w:val="none" w:sz="0" w:space="0" w:color="auto"/>
        <w:left w:val="none" w:sz="0" w:space="0" w:color="auto"/>
        <w:bottom w:val="none" w:sz="0" w:space="0" w:color="auto"/>
        <w:right w:val="none" w:sz="0" w:space="0" w:color="auto"/>
      </w:divBdr>
    </w:div>
    <w:div w:id="601883987">
      <w:bodyDiv w:val="1"/>
      <w:marLeft w:val="0"/>
      <w:marRight w:val="0"/>
      <w:marTop w:val="0"/>
      <w:marBottom w:val="0"/>
      <w:divBdr>
        <w:top w:val="none" w:sz="0" w:space="0" w:color="auto"/>
        <w:left w:val="none" w:sz="0" w:space="0" w:color="auto"/>
        <w:bottom w:val="none" w:sz="0" w:space="0" w:color="auto"/>
        <w:right w:val="none" w:sz="0" w:space="0" w:color="auto"/>
      </w:divBdr>
    </w:div>
    <w:div w:id="601884766">
      <w:bodyDiv w:val="1"/>
      <w:marLeft w:val="0"/>
      <w:marRight w:val="0"/>
      <w:marTop w:val="0"/>
      <w:marBottom w:val="0"/>
      <w:divBdr>
        <w:top w:val="none" w:sz="0" w:space="0" w:color="auto"/>
        <w:left w:val="none" w:sz="0" w:space="0" w:color="auto"/>
        <w:bottom w:val="none" w:sz="0" w:space="0" w:color="auto"/>
        <w:right w:val="none" w:sz="0" w:space="0" w:color="auto"/>
      </w:divBdr>
    </w:div>
    <w:div w:id="601884963">
      <w:bodyDiv w:val="1"/>
      <w:marLeft w:val="0"/>
      <w:marRight w:val="0"/>
      <w:marTop w:val="0"/>
      <w:marBottom w:val="0"/>
      <w:divBdr>
        <w:top w:val="none" w:sz="0" w:space="0" w:color="auto"/>
        <w:left w:val="none" w:sz="0" w:space="0" w:color="auto"/>
        <w:bottom w:val="none" w:sz="0" w:space="0" w:color="auto"/>
        <w:right w:val="none" w:sz="0" w:space="0" w:color="auto"/>
      </w:divBdr>
    </w:div>
    <w:div w:id="601913430">
      <w:bodyDiv w:val="1"/>
      <w:marLeft w:val="0"/>
      <w:marRight w:val="0"/>
      <w:marTop w:val="0"/>
      <w:marBottom w:val="0"/>
      <w:divBdr>
        <w:top w:val="none" w:sz="0" w:space="0" w:color="auto"/>
        <w:left w:val="none" w:sz="0" w:space="0" w:color="auto"/>
        <w:bottom w:val="none" w:sz="0" w:space="0" w:color="auto"/>
        <w:right w:val="none" w:sz="0" w:space="0" w:color="auto"/>
      </w:divBdr>
    </w:div>
    <w:div w:id="602029976">
      <w:bodyDiv w:val="1"/>
      <w:marLeft w:val="0"/>
      <w:marRight w:val="0"/>
      <w:marTop w:val="0"/>
      <w:marBottom w:val="0"/>
      <w:divBdr>
        <w:top w:val="none" w:sz="0" w:space="0" w:color="auto"/>
        <w:left w:val="none" w:sz="0" w:space="0" w:color="auto"/>
        <w:bottom w:val="none" w:sz="0" w:space="0" w:color="auto"/>
        <w:right w:val="none" w:sz="0" w:space="0" w:color="auto"/>
      </w:divBdr>
    </w:div>
    <w:div w:id="602031251">
      <w:bodyDiv w:val="1"/>
      <w:marLeft w:val="0"/>
      <w:marRight w:val="0"/>
      <w:marTop w:val="0"/>
      <w:marBottom w:val="0"/>
      <w:divBdr>
        <w:top w:val="none" w:sz="0" w:space="0" w:color="auto"/>
        <w:left w:val="none" w:sz="0" w:space="0" w:color="auto"/>
        <w:bottom w:val="none" w:sz="0" w:space="0" w:color="auto"/>
        <w:right w:val="none" w:sz="0" w:space="0" w:color="auto"/>
      </w:divBdr>
    </w:div>
    <w:div w:id="602105500">
      <w:bodyDiv w:val="1"/>
      <w:marLeft w:val="0"/>
      <w:marRight w:val="0"/>
      <w:marTop w:val="0"/>
      <w:marBottom w:val="0"/>
      <w:divBdr>
        <w:top w:val="none" w:sz="0" w:space="0" w:color="auto"/>
        <w:left w:val="none" w:sz="0" w:space="0" w:color="auto"/>
        <w:bottom w:val="none" w:sz="0" w:space="0" w:color="auto"/>
        <w:right w:val="none" w:sz="0" w:space="0" w:color="auto"/>
      </w:divBdr>
    </w:div>
    <w:div w:id="602149102">
      <w:bodyDiv w:val="1"/>
      <w:marLeft w:val="0"/>
      <w:marRight w:val="0"/>
      <w:marTop w:val="0"/>
      <w:marBottom w:val="0"/>
      <w:divBdr>
        <w:top w:val="none" w:sz="0" w:space="0" w:color="auto"/>
        <w:left w:val="none" w:sz="0" w:space="0" w:color="auto"/>
        <w:bottom w:val="none" w:sz="0" w:space="0" w:color="auto"/>
        <w:right w:val="none" w:sz="0" w:space="0" w:color="auto"/>
      </w:divBdr>
    </w:div>
    <w:div w:id="602373178">
      <w:bodyDiv w:val="1"/>
      <w:marLeft w:val="0"/>
      <w:marRight w:val="0"/>
      <w:marTop w:val="0"/>
      <w:marBottom w:val="0"/>
      <w:divBdr>
        <w:top w:val="none" w:sz="0" w:space="0" w:color="auto"/>
        <w:left w:val="none" w:sz="0" w:space="0" w:color="auto"/>
        <w:bottom w:val="none" w:sz="0" w:space="0" w:color="auto"/>
        <w:right w:val="none" w:sz="0" w:space="0" w:color="auto"/>
      </w:divBdr>
    </w:div>
    <w:div w:id="602419553">
      <w:bodyDiv w:val="1"/>
      <w:marLeft w:val="0"/>
      <w:marRight w:val="0"/>
      <w:marTop w:val="0"/>
      <w:marBottom w:val="0"/>
      <w:divBdr>
        <w:top w:val="none" w:sz="0" w:space="0" w:color="auto"/>
        <w:left w:val="none" w:sz="0" w:space="0" w:color="auto"/>
        <w:bottom w:val="none" w:sz="0" w:space="0" w:color="auto"/>
        <w:right w:val="none" w:sz="0" w:space="0" w:color="auto"/>
      </w:divBdr>
    </w:div>
    <w:div w:id="602539166">
      <w:bodyDiv w:val="1"/>
      <w:marLeft w:val="0"/>
      <w:marRight w:val="0"/>
      <w:marTop w:val="0"/>
      <w:marBottom w:val="0"/>
      <w:divBdr>
        <w:top w:val="none" w:sz="0" w:space="0" w:color="auto"/>
        <w:left w:val="none" w:sz="0" w:space="0" w:color="auto"/>
        <w:bottom w:val="none" w:sz="0" w:space="0" w:color="auto"/>
        <w:right w:val="none" w:sz="0" w:space="0" w:color="auto"/>
      </w:divBdr>
    </w:div>
    <w:div w:id="602567046">
      <w:bodyDiv w:val="1"/>
      <w:marLeft w:val="0"/>
      <w:marRight w:val="0"/>
      <w:marTop w:val="0"/>
      <w:marBottom w:val="0"/>
      <w:divBdr>
        <w:top w:val="none" w:sz="0" w:space="0" w:color="auto"/>
        <w:left w:val="none" w:sz="0" w:space="0" w:color="auto"/>
        <w:bottom w:val="none" w:sz="0" w:space="0" w:color="auto"/>
        <w:right w:val="none" w:sz="0" w:space="0" w:color="auto"/>
      </w:divBdr>
    </w:div>
    <w:div w:id="602610344">
      <w:bodyDiv w:val="1"/>
      <w:marLeft w:val="0"/>
      <w:marRight w:val="0"/>
      <w:marTop w:val="0"/>
      <w:marBottom w:val="0"/>
      <w:divBdr>
        <w:top w:val="none" w:sz="0" w:space="0" w:color="auto"/>
        <w:left w:val="none" w:sz="0" w:space="0" w:color="auto"/>
        <w:bottom w:val="none" w:sz="0" w:space="0" w:color="auto"/>
        <w:right w:val="none" w:sz="0" w:space="0" w:color="auto"/>
      </w:divBdr>
    </w:div>
    <w:div w:id="602689208">
      <w:bodyDiv w:val="1"/>
      <w:marLeft w:val="0"/>
      <w:marRight w:val="0"/>
      <w:marTop w:val="0"/>
      <w:marBottom w:val="0"/>
      <w:divBdr>
        <w:top w:val="none" w:sz="0" w:space="0" w:color="auto"/>
        <w:left w:val="none" w:sz="0" w:space="0" w:color="auto"/>
        <w:bottom w:val="none" w:sz="0" w:space="0" w:color="auto"/>
        <w:right w:val="none" w:sz="0" w:space="0" w:color="auto"/>
      </w:divBdr>
    </w:div>
    <w:div w:id="602808181">
      <w:bodyDiv w:val="1"/>
      <w:marLeft w:val="0"/>
      <w:marRight w:val="0"/>
      <w:marTop w:val="0"/>
      <w:marBottom w:val="0"/>
      <w:divBdr>
        <w:top w:val="none" w:sz="0" w:space="0" w:color="auto"/>
        <w:left w:val="none" w:sz="0" w:space="0" w:color="auto"/>
        <w:bottom w:val="none" w:sz="0" w:space="0" w:color="auto"/>
        <w:right w:val="none" w:sz="0" w:space="0" w:color="auto"/>
      </w:divBdr>
    </w:div>
    <w:div w:id="602809151">
      <w:bodyDiv w:val="1"/>
      <w:marLeft w:val="0"/>
      <w:marRight w:val="0"/>
      <w:marTop w:val="0"/>
      <w:marBottom w:val="0"/>
      <w:divBdr>
        <w:top w:val="none" w:sz="0" w:space="0" w:color="auto"/>
        <w:left w:val="none" w:sz="0" w:space="0" w:color="auto"/>
        <w:bottom w:val="none" w:sz="0" w:space="0" w:color="auto"/>
        <w:right w:val="none" w:sz="0" w:space="0" w:color="auto"/>
      </w:divBdr>
    </w:div>
    <w:div w:id="603000245">
      <w:bodyDiv w:val="1"/>
      <w:marLeft w:val="0"/>
      <w:marRight w:val="0"/>
      <w:marTop w:val="0"/>
      <w:marBottom w:val="0"/>
      <w:divBdr>
        <w:top w:val="none" w:sz="0" w:space="0" w:color="auto"/>
        <w:left w:val="none" w:sz="0" w:space="0" w:color="auto"/>
        <w:bottom w:val="none" w:sz="0" w:space="0" w:color="auto"/>
        <w:right w:val="none" w:sz="0" w:space="0" w:color="auto"/>
      </w:divBdr>
    </w:div>
    <w:div w:id="603028160">
      <w:bodyDiv w:val="1"/>
      <w:marLeft w:val="0"/>
      <w:marRight w:val="0"/>
      <w:marTop w:val="0"/>
      <w:marBottom w:val="0"/>
      <w:divBdr>
        <w:top w:val="none" w:sz="0" w:space="0" w:color="auto"/>
        <w:left w:val="none" w:sz="0" w:space="0" w:color="auto"/>
        <w:bottom w:val="none" w:sz="0" w:space="0" w:color="auto"/>
        <w:right w:val="none" w:sz="0" w:space="0" w:color="auto"/>
      </w:divBdr>
    </w:div>
    <w:div w:id="603147098">
      <w:bodyDiv w:val="1"/>
      <w:marLeft w:val="0"/>
      <w:marRight w:val="0"/>
      <w:marTop w:val="0"/>
      <w:marBottom w:val="0"/>
      <w:divBdr>
        <w:top w:val="none" w:sz="0" w:space="0" w:color="auto"/>
        <w:left w:val="none" w:sz="0" w:space="0" w:color="auto"/>
        <w:bottom w:val="none" w:sz="0" w:space="0" w:color="auto"/>
        <w:right w:val="none" w:sz="0" w:space="0" w:color="auto"/>
      </w:divBdr>
    </w:div>
    <w:div w:id="603149698">
      <w:bodyDiv w:val="1"/>
      <w:marLeft w:val="0"/>
      <w:marRight w:val="0"/>
      <w:marTop w:val="0"/>
      <w:marBottom w:val="0"/>
      <w:divBdr>
        <w:top w:val="none" w:sz="0" w:space="0" w:color="auto"/>
        <w:left w:val="none" w:sz="0" w:space="0" w:color="auto"/>
        <w:bottom w:val="none" w:sz="0" w:space="0" w:color="auto"/>
        <w:right w:val="none" w:sz="0" w:space="0" w:color="auto"/>
      </w:divBdr>
    </w:div>
    <w:div w:id="603224175">
      <w:bodyDiv w:val="1"/>
      <w:marLeft w:val="0"/>
      <w:marRight w:val="0"/>
      <w:marTop w:val="0"/>
      <w:marBottom w:val="0"/>
      <w:divBdr>
        <w:top w:val="none" w:sz="0" w:space="0" w:color="auto"/>
        <w:left w:val="none" w:sz="0" w:space="0" w:color="auto"/>
        <w:bottom w:val="none" w:sz="0" w:space="0" w:color="auto"/>
        <w:right w:val="none" w:sz="0" w:space="0" w:color="auto"/>
      </w:divBdr>
    </w:div>
    <w:div w:id="603225379">
      <w:bodyDiv w:val="1"/>
      <w:marLeft w:val="0"/>
      <w:marRight w:val="0"/>
      <w:marTop w:val="0"/>
      <w:marBottom w:val="0"/>
      <w:divBdr>
        <w:top w:val="none" w:sz="0" w:space="0" w:color="auto"/>
        <w:left w:val="none" w:sz="0" w:space="0" w:color="auto"/>
        <w:bottom w:val="none" w:sz="0" w:space="0" w:color="auto"/>
        <w:right w:val="none" w:sz="0" w:space="0" w:color="auto"/>
      </w:divBdr>
    </w:div>
    <w:div w:id="603341735">
      <w:bodyDiv w:val="1"/>
      <w:marLeft w:val="0"/>
      <w:marRight w:val="0"/>
      <w:marTop w:val="0"/>
      <w:marBottom w:val="0"/>
      <w:divBdr>
        <w:top w:val="none" w:sz="0" w:space="0" w:color="auto"/>
        <w:left w:val="none" w:sz="0" w:space="0" w:color="auto"/>
        <w:bottom w:val="none" w:sz="0" w:space="0" w:color="auto"/>
        <w:right w:val="none" w:sz="0" w:space="0" w:color="auto"/>
      </w:divBdr>
    </w:div>
    <w:div w:id="603415196">
      <w:bodyDiv w:val="1"/>
      <w:marLeft w:val="0"/>
      <w:marRight w:val="0"/>
      <w:marTop w:val="0"/>
      <w:marBottom w:val="0"/>
      <w:divBdr>
        <w:top w:val="none" w:sz="0" w:space="0" w:color="auto"/>
        <w:left w:val="none" w:sz="0" w:space="0" w:color="auto"/>
        <w:bottom w:val="none" w:sz="0" w:space="0" w:color="auto"/>
        <w:right w:val="none" w:sz="0" w:space="0" w:color="auto"/>
      </w:divBdr>
    </w:div>
    <w:div w:id="603608150">
      <w:bodyDiv w:val="1"/>
      <w:marLeft w:val="0"/>
      <w:marRight w:val="0"/>
      <w:marTop w:val="0"/>
      <w:marBottom w:val="0"/>
      <w:divBdr>
        <w:top w:val="none" w:sz="0" w:space="0" w:color="auto"/>
        <w:left w:val="none" w:sz="0" w:space="0" w:color="auto"/>
        <w:bottom w:val="none" w:sz="0" w:space="0" w:color="auto"/>
        <w:right w:val="none" w:sz="0" w:space="0" w:color="auto"/>
      </w:divBdr>
    </w:div>
    <w:div w:id="603613426">
      <w:bodyDiv w:val="1"/>
      <w:marLeft w:val="0"/>
      <w:marRight w:val="0"/>
      <w:marTop w:val="0"/>
      <w:marBottom w:val="0"/>
      <w:divBdr>
        <w:top w:val="none" w:sz="0" w:space="0" w:color="auto"/>
        <w:left w:val="none" w:sz="0" w:space="0" w:color="auto"/>
        <w:bottom w:val="none" w:sz="0" w:space="0" w:color="auto"/>
        <w:right w:val="none" w:sz="0" w:space="0" w:color="auto"/>
      </w:divBdr>
    </w:div>
    <w:div w:id="603653963">
      <w:bodyDiv w:val="1"/>
      <w:marLeft w:val="0"/>
      <w:marRight w:val="0"/>
      <w:marTop w:val="0"/>
      <w:marBottom w:val="0"/>
      <w:divBdr>
        <w:top w:val="none" w:sz="0" w:space="0" w:color="auto"/>
        <w:left w:val="none" w:sz="0" w:space="0" w:color="auto"/>
        <w:bottom w:val="none" w:sz="0" w:space="0" w:color="auto"/>
        <w:right w:val="none" w:sz="0" w:space="0" w:color="auto"/>
      </w:divBdr>
    </w:div>
    <w:div w:id="603727634">
      <w:bodyDiv w:val="1"/>
      <w:marLeft w:val="0"/>
      <w:marRight w:val="0"/>
      <w:marTop w:val="0"/>
      <w:marBottom w:val="0"/>
      <w:divBdr>
        <w:top w:val="none" w:sz="0" w:space="0" w:color="auto"/>
        <w:left w:val="none" w:sz="0" w:space="0" w:color="auto"/>
        <w:bottom w:val="none" w:sz="0" w:space="0" w:color="auto"/>
        <w:right w:val="none" w:sz="0" w:space="0" w:color="auto"/>
      </w:divBdr>
    </w:div>
    <w:div w:id="603731090">
      <w:bodyDiv w:val="1"/>
      <w:marLeft w:val="0"/>
      <w:marRight w:val="0"/>
      <w:marTop w:val="0"/>
      <w:marBottom w:val="0"/>
      <w:divBdr>
        <w:top w:val="none" w:sz="0" w:space="0" w:color="auto"/>
        <w:left w:val="none" w:sz="0" w:space="0" w:color="auto"/>
        <w:bottom w:val="none" w:sz="0" w:space="0" w:color="auto"/>
        <w:right w:val="none" w:sz="0" w:space="0" w:color="auto"/>
      </w:divBdr>
    </w:div>
    <w:div w:id="603731170">
      <w:bodyDiv w:val="1"/>
      <w:marLeft w:val="0"/>
      <w:marRight w:val="0"/>
      <w:marTop w:val="0"/>
      <w:marBottom w:val="0"/>
      <w:divBdr>
        <w:top w:val="none" w:sz="0" w:space="0" w:color="auto"/>
        <w:left w:val="none" w:sz="0" w:space="0" w:color="auto"/>
        <w:bottom w:val="none" w:sz="0" w:space="0" w:color="auto"/>
        <w:right w:val="none" w:sz="0" w:space="0" w:color="auto"/>
      </w:divBdr>
    </w:div>
    <w:div w:id="603731575">
      <w:bodyDiv w:val="1"/>
      <w:marLeft w:val="0"/>
      <w:marRight w:val="0"/>
      <w:marTop w:val="0"/>
      <w:marBottom w:val="0"/>
      <w:divBdr>
        <w:top w:val="none" w:sz="0" w:space="0" w:color="auto"/>
        <w:left w:val="none" w:sz="0" w:space="0" w:color="auto"/>
        <w:bottom w:val="none" w:sz="0" w:space="0" w:color="auto"/>
        <w:right w:val="none" w:sz="0" w:space="0" w:color="auto"/>
      </w:divBdr>
    </w:div>
    <w:div w:id="603802057">
      <w:bodyDiv w:val="1"/>
      <w:marLeft w:val="0"/>
      <w:marRight w:val="0"/>
      <w:marTop w:val="0"/>
      <w:marBottom w:val="0"/>
      <w:divBdr>
        <w:top w:val="none" w:sz="0" w:space="0" w:color="auto"/>
        <w:left w:val="none" w:sz="0" w:space="0" w:color="auto"/>
        <w:bottom w:val="none" w:sz="0" w:space="0" w:color="auto"/>
        <w:right w:val="none" w:sz="0" w:space="0" w:color="auto"/>
      </w:divBdr>
    </w:div>
    <w:div w:id="603805079">
      <w:bodyDiv w:val="1"/>
      <w:marLeft w:val="0"/>
      <w:marRight w:val="0"/>
      <w:marTop w:val="0"/>
      <w:marBottom w:val="0"/>
      <w:divBdr>
        <w:top w:val="none" w:sz="0" w:space="0" w:color="auto"/>
        <w:left w:val="none" w:sz="0" w:space="0" w:color="auto"/>
        <w:bottom w:val="none" w:sz="0" w:space="0" w:color="auto"/>
        <w:right w:val="none" w:sz="0" w:space="0" w:color="auto"/>
      </w:divBdr>
    </w:div>
    <w:div w:id="603809354">
      <w:bodyDiv w:val="1"/>
      <w:marLeft w:val="0"/>
      <w:marRight w:val="0"/>
      <w:marTop w:val="0"/>
      <w:marBottom w:val="0"/>
      <w:divBdr>
        <w:top w:val="none" w:sz="0" w:space="0" w:color="auto"/>
        <w:left w:val="none" w:sz="0" w:space="0" w:color="auto"/>
        <w:bottom w:val="none" w:sz="0" w:space="0" w:color="auto"/>
        <w:right w:val="none" w:sz="0" w:space="0" w:color="auto"/>
      </w:divBdr>
    </w:div>
    <w:div w:id="603810717">
      <w:bodyDiv w:val="1"/>
      <w:marLeft w:val="0"/>
      <w:marRight w:val="0"/>
      <w:marTop w:val="0"/>
      <w:marBottom w:val="0"/>
      <w:divBdr>
        <w:top w:val="none" w:sz="0" w:space="0" w:color="auto"/>
        <w:left w:val="none" w:sz="0" w:space="0" w:color="auto"/>
        <w:bottom w:val="none" w:sz="0" w:space="0" w:color="auto"/>
        <w:right w:val="none" w:sz="0" w:space="0" w:color="auto"/>
      </w:divBdr>
    </w:div>
    <w:div w:id="603880846">
      <w:bodyDiv w:val="1"/>
      <w:marLeft w:val="0"/>
      <w:marRight w:val="0"/>
      <w:marTop w:val="0"/>
      <w:marBottom w:val="0"/>
      <w:divBdr>
        <w:top w:val="none" w:sz="0" w:space="0" w:color="auto"/>
        <w:left w:val="none" w:sz="0" w:space="0" w:color="auto"/>
        <w:bottom w:val="none" w:sz="0" w:space="0" w:color="auto"/>
        <w:right w:val="none" w:sz="0" w:space="0" w:color="auto"/>
      </w:divBdr>
    </w:div>
    <w:div w:id="603998960">
      <w:bodyDiv w:val="1"/>
      <w:marLeft w:val="0"/>
      <w:marRight w:val="0"/>
      <w:marTop w:val="0"/>
      <w:marBottom w:val="0"/>
      <w:divBdr>
        <w:top w:val="none" w:sz="0" w:space="0" w:color="auto"/>
        <w:left w:val="none" w:sz="0" w:space="0" w:color="auto"/>
        <w:bottom w:val="none" w:sz="0" w:space="0" w:color="auto"/>
        <w:right w:val="none" w:sz="0" w:space="0" w:color="auto"/>
      </w:divBdr>
    </w:div>
    <w:div w:id="604003266">
      <w:bodyDiv w:val="1"/>
      <w:marLeft w:val="0"/>
      <w:marRight w:val="0"/>
      <w:marTop w:val="0"/>
      <w:marBottom w:val="0"/>
      <w:divBdr>
        <w:top w:val="none" w:sz="0" w:space="0" w:color="auto"/>
        <w:left w:val="none" w:sz="0" w:space="0" w:color="auto"/>
        <w:bottom w:val="none" w:sz="0" w:space="0" w:color="auto"/>
        <w:right w:val="none" w:sz="0" w:space="0" w:color="auto"/>
      </w:divBdr>
    </w:div>
    <w:div w:id="604117698">
      <w:bodyDiv w:val="1"/>
      <w:marLeft w:val="0"/>
      <w:marRight w:val="0"/>
      <w:marTop w:val="0"/>
      <w:marBottom w:val="0"/>
      <w:divBdr>
        <w:top w:val="none" w:sz="0" w:space="0" w:color="auto"/>
        <w:left w:val="none" w:sz="0" w:space="0" w:color="auto"/>
        <w:bottom w:val="none" w:sz="0" w:space="0" w:color="auto"/>
        <w:right w:val="none" w:sz="0" w:space="0" w:color="auto"/>
      </w:divBdr>
    </w:div>
    <w:div w:id="604311439">
      <w:bodyDiv w:val="1"/>
      <w:marLeft w:val="0"/>
      <w:marRight w:val="0"/>
      <w:marTop w:val="0"/>
      <w:marBottom w:val="0"/>
      <w:divBdr>
        <w:top w:val="none" w:sz="0" w:space="0" w:color="auto"/>
        <w:left w:val="none" w:sz="0" w:space="0" w:color="auto"/>
        <w:bottom w:val="none" w:sz="0" w:space="0" w:color="auto"/>
        <w:right w:val="none" w:sz="0" w:space="0" w:color="auto"/>
      </w:divBdr>
    </w:div>
    <w:div w:id="604313238">
      <w:bodyDiv w:val="1"/>
      <w:marLeft w:val="0"/>
      <w:marRight w:val="0"/>
      <w:marTop w:val="0"/>
      <w:marBottom w:val="0"/>
      <w:divBdr>
        <w:top w:val="none" w:sz="0" w:space="0" w:color="auto"/>
        <w:left w:val="none" w:sz="0" w:space="0" w:color="auto"/>
        <w:bottom w:val="none" w:sz="0" w:space="0" w:color="auto"/>
        <w:right w:val="none" w:sz="0" w:space="0" w:color="auto"/>
      </w:divBdr>
    </w:div>
    <w:div w:id="604386814">
      <w:bodyDiv w:val="1"/>
      <w:marLeft w:val="0"/>
      <w:marRight w:val="0"/>
      <w:marTop w:val="0"/>
      <w:marBottom w:val="0"/>
      <w:divBdr>
        <w:top w:val="none" w:sz="0" w:space="0" w:color="auto"/>
        <w:left w:val="none" w:sz="0" w:space="0" w:color="auto"/>
        <w:bottom w:val="none" w:sz="0" w:space="0" w:color="auto"/>
        <w:right w:val="none" w:sz="0" w:space="0" w:color="auto"/>
      </w:divBdr>
    </w:div>
    <w:div w:id="604919509">
      <w:bodyDiv w:val="1"/>
      <w:marLeft w:val="0"/>
      <w:marRight w:val="0"/>
      <w:marTop w:val="0"/>
      <w:marBottom w:val="0"/>
      <w:divBdr>
        <w:top w:val="none" w:sz="0" w:space="0" w:color="auto"/>
        <w:left w:val="none" w:sz="0" w:space="0" w:color="auto"/>
        <w:bottom w:val="none" w:sz="0" w:space="0" w:color="auto"/>
        <w:right w:val="none" w:sz="0" w:space="0" w:color="auto"/>
      </w:divBdr>
    </w:div>
    <w:div w:id="604928156">
      <w:bodyDiv w:val="1"/>
      <w:marLeft w:val="0"/>
      <w:marRight w:val="0"/>
      <w:marTop w:val="0"/>
      <w:marBottom w:val="0"/>
      <w:divBdr>
        <w:top w:val="none" w:sz="0" w:space="0" w:color="auto"/>
        <w:left w:val="none" w:sz="0" w:space="0" w:color="auto"/>
        <w:bottom w:val="none" w:sz="0" w:space="0" w:color="auto"/>
        <w:right w:val="none" w:sz="0" w:space="0" w:color="auto"/>
      </w:divBdr>
    </w:div>
    <w:div w:id="605159736">
      <w:bodyDiv w:val="1"/>
      <w:marLeft w:val="0"/>
      <w:marRight w:val="0"/>
      <w:marTop w:val="0"/>
      <w:marBottom w:val="0"/>
      <w:divBdr>
        <w:top w:val="none" w:sz="0" w:space="0" w:color="auto"/>
        <w:left w:val="none" w:sz="0" w:space="0" w:color="auto"/>
        <w:bottom w:val="none" w:sz="0" w:space="0" w:color="auto"/>
        <w:right w:val="none" w:sz="0" w:space="0" w:color="auto"/>
      </w:divBdr>
    </w:div>
    <w:div w:id="605426319">
      <w:bodyDiv w:val="1"/>
      <w:marLeft w:val="0"/>
      <w:marRight w:val="0"/>
      <w:marTop w:val="0"/>
      <w:marBottom w:val="0"/>
      <w:divBdr>
        <w:top w:val="none" w:sz="0" w:space="0" w:color="auto"/>
        <w:left w:val="none" w:sz="0" w:space="0" w:color="auto"/>
        <w:bottom w:val="none" w:sz="0" w:space="0" w:color="auto"/>
        <w:right w:val="none" w:sz="0" w:space="0" w:color="auto"/>
      </w:divBdr>
    </w:div>
    <w:div w:id="605619854">
      <w:bodyDiv w:val="1"/>
      <w:marLeft w:val="0"/>
      <w:marRight w:val="0"/>
      <w:marTop w:val="0"/>
      <w:marBottom w:val="0"/>
      <w:divBdr>
        <w:top w:val="none" w:sz="0" w:space="0" w:color="auto"/>
        <w:left w:val="none" w:sz="0" w:space="0" w:color="auto"/>
        <w:bottom w:val="none" w:sz="0" w:space="0" w:color="auto"/>
        <w:right w:val="none" w:sz="0" w:space="0" w:color="auto"/>
      </w:divBdr>
    </w:div>
    <w:div w:id="605818560">
      <w:bodyDiv w:val="1"/>
      <w:marLeft w:val="0"/>
      <w:marRight w:val="0"/>
      <w:marTop w:val="0"/>
      <w:marBottom w:val="0"/>
      <w:divBdr>
        <w:top w:val="none" w:sz="0" w:space="0" w:color="auto"/>
        <w:left w:val="none" w:sz="0" w:space="0" w:color="auto"/>
        <w:bottom w:val="none" w:sz="0" w:space="0" w:color="auto"/>
        <w:right w:val="none" w:sz="0" w:space="0" w:color="auto"/>
      </w:divBdr>
    </w:div>
    <w:div w:id="605894023">
      <w:bodyDiv w:val="1"/>
      <w:marLeft w:val="0"/>
      <w:marRight w:val="0"/>
      <w:marTop w:val="0"/>
      <w:marBottom w:val="0"/>
      <w:divBdr>
        <w:top w:val="none" w:sz="0" w:space="0" w:color="auto"/>
        <w:left w:val="none" w:sz="0" w:space="0" w:color="auto"/>
        <w:bottom w:val="none" w:sz="0" w:space="0" w:color="auto"/>
        <w:right w:val="none" w:sz="0" w:space="0" w:color="auto"/>
      </w:divBdr>
    </w:div>
    <w:div w:id="606036038">
      <w:bodyDiv w:val="1"/>
      <w:marLeft w:val="0"/>
      <w:marRight w:val="0"/>
      <w:marTop w:val="0"/>
      <w:marBottom w:val="0"/>
      <w:divBdr>
        <w:top w:val="none" w:sz="0" w:space="0" w:color="auto"/>
        <w:left w:val="none" w:sz="0" w:space="0" w:color="auto"/>
        <w:bottom w:val="none" w:sz="0" w:space="0" w:color="auto"/>
        <w:right w:val="none" w:sz="0" w:space="0" w:color="auto"/>
      </w:divBdr>
    </w:div>
    <w:div w:id="606087876">
      <w:bodyDiv w:val="1"/>
      <w:marLeft w:val="0"/>
      <w:marRight w:val="0"/>
      <w:marTop w:val="0"/>
      <w:marBottom w:val="0"/>
      <w:divBdr>
        <w:top w:val="none" w:sz="0" w:space="0" w:color="auto"/>
        <w:left w:val="none" w:sz="0" w:space="0" w:color="auto"/>
        <w:bottom w:val="none" w:sz="0" w:space="0" w:color="auto"/>
        <w:right w:val="none" w:sz="0" w:space="0" w:color="auto"/>
      </w:divBdr>
    </w:div>
    <w:div w:id="606230894">
      <w:bodyDiv w:val="1"/>
      <w:marLeft w:val="0"/>
      <w:marRight w:val="0"/>
      <w:marTop w:val="0"/>
      <w:marBottom w:val="0"/>
      <w:divBdr>
        <w:top w:val="none" w:sz="0" w:space="0" w:color="auto"/>
        <w:left w:val="none" w:sz="0" w:space="0" w:color="auto"/>
        <w:bottom w:val="none" w:sz="0" w:space="0" w:color="auto"/>
        <w:right w:val="none" w:sz="0" w:space="0" w:color="auto"/>
      </w:divBdr>
    </w:div>
    <w:div w:id="606351450">
      <w:bodyDiv w:val="1"/>
      <w:marLeft w:val="0"/>
      <w:marRight w:val="0"/>
      <w:marTop w:val="0"/>
      <w:marBottom w:val="0"/>
      <w:divBdr>
        <w:top w:val="none" w:sz="0" w:space="0" w:color="auto"/>
        <w:left w:val="none" w:sz="0" w:space="0" w:color="auto"/>
        <w:bottom w:val="none" w:sz="0" w:space="0" w:color="auto"/>
        <w:right w:val="none" w:sz="0" w:space="0" w:color="auto"/>
      </w:divBdr>
    </w:div>
    <w:div w:id="606351956">
      <w:bodyDiv w:val="1"/>
      <w:marLeft w:val="0"/>
      <w:marRight w:val="0"/>
      <w:marTop w:val="0"/>
      <w:marBottom w:val="0"/>
      <w:divBdr>
        <w:top w:val="none" w:sz="0" w:space="0" w:color="auto"/>
        <w:left w:val="none" w:sz="0" w:space="0" w:color="auto"/>
        <w:bottom w:val="none" w:sz="0" w:space="0" w:color="auto"/>
        <w:right w:val="none" w:sz="0" w:space="0" w:color="auto"/>
      </w:divBdr>
    </w:div>
    <w:div w:id="606355391">
      <w:bodyDiv w:val="1"/>
      <w:marLeft w:val="0"/>
      <w:marRight w:val="0"/>
      <w:marTop w:val="0"/>
      <w:marBottom w:val="0"/>
      <w:divBdr>
        <w:top w:val="none" w:sz="0" w:space="0" w:color="auto"/>
        <w:left w:val="none" w:sz="0" w:space="0" w:color="auto"/>
        <w:bottom w:val="none" w:sz="0" w:space="0" w:color="auto"/>
        <w:right w:val="none" w:sz="0" w:space="0" w:color="auto"/>
      </w:divBdr>
    </w:div>
    <w:div w:id="606470936">
      <w:bodyDiv w:val="1"/>
      <w:marLeft w:val="0"/>
      <w:marRight w:val="0"/>
      <w:marTop w:val="0"/>
      <w:marBottom w:val="0"/>
      <w:divBdr>
        <w:top w:val="none" w:sz="0" w:space="0" w:color="auto"/>
        <w:left w:val="none" w:sz="0" w:space="0" w:color="auto"/>
        <w:bottom w:val="none" w:sz="0" w:space="0" w:color="auto"/>
        <w:right w:val="none" w:sz="0" w:space="0" w:color="auto"/>
      </w:divBdr>
    </w:div>
    <w:div w:id="606545873">
      <w:bodyDiv w:val="1"/>
      <w:marLeft w:val="0"/>
      <w:marRight w:val="0"/>
      <w:marTop w:val="0"/>
      <w:marBottom w:val="0"/>
      <w:divBdr>
        <w:top w:val="none" w:sz="0" w:space="0" w:color="auto"/>
        <w:left w:val="none" w:sz="0" w:space="0" w:color="auto"/>
        <w:bottom w:val="none" w:sz="0" w:space="0" w:color="auto"/>
        <w:right w:val="none" w:sz="0" w:space="0" w:color="auto"/>
      </w:divBdr>
    </w:div>
    <w:div w:id="606546835">
      <w:bodyDiv w:val="1"/>
      <w:marLeft w:val="0"/>
      <w:marRight w:val="0"/>
      <w:marTop w:val="0"/>
      <w:marBottom w:val="0"/>
      <w:divBdr>
        <w:top w:val="none" w:sz="0" w:space="0" w:color="auto"/>
        <w:left w:val="none" w:sz="0" w:space="0" w:color="auto"/>
        <w:bottom w:val="none" w:sz="0" w:space="0" w:color="auto"/>
        <w:right w:val="none" w:sz="0" w:space="0" w:color="auto"/>
      </w:divBdr>
    </w:div>
    <w:div w:id="606667907">
      <w:bodyDiv w:val="1"/>
      <w:marLeft w:val="0"/>
      <w:marRight w:val="0"/>
      <w:marTop w:val="0"/>
      <w:marBottom w:val="0"/>
      <w:divBdr>
        <w:top w:val="none" w:sz="0" w:space="0" w:color="auto"/>
        <w:left w:val="none" w:sz="0" w:space="0" w:color="auto"/>
        <w:bottom w:val="none" w:sz="0" w:space="0" w:color="auto"/>
        <w:right w:val="none" w:sz="0" w:space="0" w:color="auto"/>
      </w:divBdr>
    </w:div>
    <w:div w:id="606695726">
      <w:bodyDiv w:val="1"/>
      <w:marLeft w:val="0"/>
      <w:marRight w:val="0"/>
      <w:marTop w:val="0"/>
      <w:marBottom w:val="0"/>
      <w:divBdr>
        <w:top w:val="none" w:sz="0" w:space="0" w:color="auto"/>
        <w:left w:val="none" w:sz="0" w:space="0" w:color="auto"/>
        <w:bottom w:val="none" w:sz="0" w:space="0" w:color="auto"/>
        <w:right w:val="none" w:sz="0" w:space="0" w:color="auto"/>
      </w:divBdr>
    </w:div>
    <w:div w:id="606734361">
      <w:bodyDiv w:val="1"/>
      <w:marLeft w:val="0"/>
      <w:marRight w:val="0"/>
      <w:marTop w:val="0"/>
      <w:marBottom w:val="0"/>
      <w:divBdr>
        <w:top w:val="none" w:sz="0" w:space="0" w:color="auto"/>
        <w:left w:val="none" w:sz="0" w:space="0" w:color="auto"/>
        <w:bottom w:val="none" w:sz="0" w:space="0" w:color="auto"/>
        <w:right w:val="none" w:sz="0" w:space="0" w:color="auto"/>
      </w:divBdr>
    </w:div>
    <w:div w:id="606811626">
      <w:bodyDiv w:val="1"/>
      <w:marLeft w:val="0"/>
      <w:marRight w:val="0"/>
      <w:marTop w:val="0"/>
      <w:marBottom w:val="0"/>
      <w:divBdr>
        <w:top w:val="none" w:sz="0" w:space="0" w:color="auto"/>
        <w:left w:val="none" w:sz="0" w:space="0" w:color="auto"/>
        <w:bottom w:val="none" w:sz="0" w:space="0" w:color="auto"/>
        <w:right w:val="none" w:sz="0" w:space="0" w:color="auto"/>
      </w:divBdr>
    </w:div>
    <w:div w:id="606893662">
      <w:bodyDiv w:val="1"/>
      <w:marLeft w:val="0"/>
      <w:marRight w:val="0"/>
      <w:marTop w:val="0"/>
      <w:marBottom w:val="0"/>
      <w:divBdr>
        <w:top w:val="none" w:sz="0" w:space="0" w:color="auto"/>
        <w:left w:val="none" w:sz="0" w:space="0" w:color="auto"/>
        <w:bottom w:val="none" w:sz="0" w:space="0" w:color="auto"/>
        <w:right w:val="none" w:sz="0" w:space="0" w:color="auto"/>
      </w:divBdr>
    </w:div>
    <w:div w:id="607273797">
      <w:bodyDiv w:val="1"/>
      <w:marLeft w:val="0"/>
      <w:marRight w:val="0"/>
      <w:marTop w:val="0"/>
      <w:marBottom w:val="0"/>
      <w:divBdr>
        <w:top w:val="none" w:sz="0" w:space="0" w:color="auto"/>
        <w:left w:val="none" w:sz="0" w:space="0" w:color="auto"/>
        <w:bottom w:val="none" w:sz="0" w:space="0" w:color="auto"/>
        <w:right w:val="none" w:sz="0" w:space="0" w:color="auto"/>
      </w:divBdr>
    </w:div>
    <w:div w:id="607276676">
      <w:bodyDiv w:val="1"/>
      <w:marLeft w:val="0"/>
      <w:marRight w:val="0"/>
      <w:marTop w:val="0"/>
      <w:marBottom w:val="0"/>
      <w:divBdr>
        <w:top w:val="none" w:sz="0" w:space="0" w:color="auto"/>
        <w:left w:val="none" w:sz="0" w:space="0" w:color="auto"/>
        <w:bottom w:val="none" w:sz="0" w:space="0" w:color="auto"/>
        <w:right w:val="none" w:sz="0" w:space="0" w:color="auto"/>
      </w:divBdr>
      <w:divsChild>
        <w:div w:id="1367876888">
          <w:marLeft w:val="0"/>
          <w:marRight w:val="0"/>
          <w:marTop w:val="0"/>
          <w:marBottom w:val="0"/>
          <w:divBdr>
            <w:top w:val="none" w:sz="0" w:space="0" w:color="auto"/>
            <w:left w:val="none" w:sz="0" w:space="0" w:color="auto"/>
            <w:bottom w:val="none" w:sz="0" w:space="0" w:color="auto"/>
            <w:right w:val="none" w:sz="0" w:space="0" w:color="auto"/>
          </w:divBdr>
        </w:div>
      </w:divsChild>
    </w:div>
    <w:div w:id="607351717">
      <w:bodyDiv w:val="1"/>
      <w:marLeft w:val="0"/>
      <w:marRight w:val="0"/>
      <w:marTop w:val="0"/>
      <w:marBottom w:val="0"/>
      <w:divBdr>
        <w:top w:val="none" w:sz="0" w:space="0" w:color="auto"/>
        <w:left w:val="none" w:sz="0" w:space="0" w:color="auto"/>
        <w:bottom w:val="none" w:sz="0" w:space="0" w:color="auto"/>
        <w:right w:val="none" w:sz="0" w:space="0" w:color="auto"/>
      </w:divBdr>
    </w:div>
    <w:div w:id="607395124">
      <w:bodyDiv w:val="1"/>
      <w:marLeft w:val="0"/>
      <w:marRight w:val="0"/>
      <w:marTop w:val="0"/>
      <w:marBottom w:val="0"/>
      <w:divBdr>
        <w:top w:val="none" w:sz="0" w:space="0" w:color="auto"/>
        <w:left w:val="none" w:sz="0" w:space="0" w:color="auto"/>
        <w:bottom w:val="none" w:sz="0" w:space="0" w:color="auto"/>
        <w:right w:val="none" w:sz="0" w:space="0" w:color="auto"/>
      </w:divBdr>
      <w:divsChild>
        <w:div w:id="459569457">
          <w:marLeft w:val="0"/>
          <w:marRight w:val="0"/>
          <w:marTop w:val="64"/>
          <w:marBottom w:val="0"/>
          <w:divBdr>
            <w:top w:val="none" w:sz="0" w:space="0" w:color="auto"/>
            <w:left w:val="none" w:sz="0" w:space="0" w:color="auto"/>
            <w:bottom w:val="none" w:sz="0" w:space="0" w:color="auto"/>
            <w:right w:val="none" w:sz="0" w:space="0" w:color="auto"/>
          </w:divBdr>
        </w:div>
        <w:div w:id="1915243449">
          <w:marLeft w:val="0"/>
          <w:marRight w:val="0"/>
          <w:marTop w:val="64"/>
          <w:marBottom w:val="0"/>
          <w:divBdr>
            <w:top w:val="none" w:sz="0" w:space="0" w:color="auto"/>
            <w:left w:val="none" w:sz="0" w:space="0" w:color="auto"/>
            <w:bottom w:val="none" w:sz="0" w:space="0" w:color="auto"/>
            <w:right w:val="none" w:sz="0" w:space="0" w:color="auto"/>
          </w:divBdr>
        </w:div>
      </w:divsChild>
    </w:div>
    <w:div w:id="607471543">
      <w:bodyDiv w:val="1"/>
      <w:marLeft w:val="0"/>
      <w:marRight w:val="0"/>
      <w:marTop w:val="0"/>
      <w:marBottom w:val="0"/>
      <w:divBdr>
        <w:top w:val="none" w:sz="0" w:space="0" w:color="auto"/>
        <w:left w:val="none" w:sz="0" w:space="0" w:color="auto"/>
        <w:bottom w:val="none" w:sz="0" w:space="0" w:color="auto"/>
        <w:right w:val="none" w:sz="0" w:space="0" w:color="auto"/>
      </w:divBdr>
    </w:div>
    <w:div w:id="607808762">
      <w:bodyDiv w:val="1"/>
      <w:marLeft w:val="0"/>
      <w:marRight w:val="0"/>
      <w:marTop w:val="0"/>
      <w:marBottom w:val="0"/>
      <w:divBdr>
        <w:top w:val="none" w:sz="0" w:space="0" w:color="auto"/>
        <w:left w:val="none" w:sz="0" w:space="0" w:color="auto"/>
        <w:bottom w:val="none" w:sz="0" w:space="0" w:color="auto"/>
        <w:right w:val="none" w:sz="0" w:space="0" w:color="auto"/>
      </w:divBdr>
    </w:div>
    <w:div w:id="608045038">
      <w:bodyDiv w:val="1"/>
      <w:marLeft w:val="0"/>
      <w:marRight w:val="0"/>
      <w:marTop w:val="0"/>
      <w:marBottom w:val="0"/>
      <w:divBdr>
        <w:top w:val="none" w:sz="0" w:space="0" w:color="auto"/>
        <w:left w:val="none" w:sz="0" w:space="0" w:color="auto"/>
        <w:bottom w:val="none" w:sz="0" w:space="0" w:color="auto"/>
        <w:right w:val="none" w:sz="0" w:space="0" w:color="auto"/>
      </w:divBdr>
    </w:div>
    <w:div w:id="608046084">
      <w:bodyDiv w:val="1"/>
      <w:marLeft w:val="0"/>
      <w:marRight w:val="0"/>
      <w:marTop w:val="0"/>
      <w:marBottom w:val="0"/>
      <w:divBdr>
        <w:top w:val="none" w:sz="0" w:space="0" w:color="auto"/>
        <w:left w:val="none" w:sz="0" w:space="0" w:color="auto"/>
        <w:bottom w:val="none" w:sz="0" w:space="0" w:color="auto"/>
        <w:right w:val="none" w:sz="0" w:space="0" w:color="auto"/>
      </w:divBdr>
    </w:div>
    <w:div w:id="608129111">
      <w:bodyDiv w:val="1"/>
      <w:marLeft w:val="0"/>
      <w:marRight w:val="0"/>
      <w:marTop w:val="0"/>
      <w:marBottom w:val="0"/>
      <w:divBdr>
        <w:top w:val="none" w:sz="0" w:space="0" w:color="auto"/>
        <w:left w:val="none" w:sz="0" w:space="0" w:color="auto"/>
        <w:bottom w:val="none" w:sz="0" w:space="0" w:color="auto"/>
        <w:right w:val="none" w:sz="0" w:space="0" w:color="auto"/>
      </w:divBdr>
    </w:div>
    <w:div w:id="608241180">
      <w:bodyDiv w:val="1"/>
      <w:marLeft w:val="0"/>
      <w:marRight w:val="0"/>
      <w:marTop w:val="0"/>
      <w:marBottom w:val="0"/>
      <w:divBdr>
        <w:top w:val="none" w:sz="0" w:space="0" w:color="auto"/>
        <w:left w:val="none" w:sz="0" w:space="0" w:color="auto"/>
        <w:bottom w:val="none" w:sz="0" w:space="0" w:color="auto"/>
        <w:right w:val="none" w:sz="0" w:space="0" w:color="auto"/>
      </w:divBdr>
    </w:div>
    <w:div w:id="608320552">
      <w:bodyDiv w:val="1"/>
      <w:marLeft w:val="0"/>
      <w:marRight w:val="0"/>
      <w:marTop w:val="0"/>
      <w:marBottom w:val="0"/>
      <w:divBdr>
        <w:top w:val="none" w:sz="0" w:space="0" w:color="auto"/>
        <w:left w:val="none" w:sz="0" w:space="0" w:color="auto"/>
        <w:bottom w:val="none" w:sz="0" w:space="0" w:color="auto"/>
        <w:right w:val="none" w:sz="0" w:space="0" w:color="auto"/>
      </w:divBdr>
    </w:div>
    <w:div w:id="608390080">
      <w:bodyDiv w:val="1"/>
      <w:marLeft w:val="0"/>
      <w:marRight w:val="0"/>
      <w:marTop w:val="0"/>
      <w:marBottom w:val="0"/>
      <w:divBdr>
        <w:top w:val="none" w:sz="0" w:space="0" w:color="auto"/>
        <w:left w:val="none" w:sz="0" w:space="0" w:color="auto"/>
        <w:bottom w:val="none" w:sz="0" w:space="0" w:color="auto"/>
        <w:right w:val="none" w:sz="0" w:space="0" w:color="auto"/>
      </w:divBdr>
    </w:div>
    <w:div w:id="608463666">
      <w:bodyDiv w:val="1"/>
      <w:marLeft w:val="0"/>
      <w:marRight w:val="0"/>
      <w:marTop w:val="0"/>
      <w:marBottom w:val="0"/>
      <w:divBdr>
        <w:top w:val="none" w:sz="0" w:space="0" w:color="auto"/>
        <w:left w:val="none" w:sz="0" w:space="0" w:color="auto"/>
        <w:bottom w:val="none" w:sz="0" w:space="0" w:color="auto"/>
        <w:right w:val="none" w:sz="0" w:space="0" w:color="auto"/>
      </w:divBdr>
    </w:div>
    <w:div w:id="608464472">
      <w:bodyDiv w:val="1"/>
      <w:marLeft w:val="0"/>
      <w:marRight w:val="0"/>
      <w:marTop w:val="0"/>
      <w:marBottom w:val="0"/>
      <w:divBdr>
        <w:top w:val="none" w:sz="0" w:space="0" w:color="auto"/>
        <w:left w:val="none" w:sz="0" w:space="0" w:color="auto"/>
        <w:bottom w:val="none" w:sz="0" w:space="0" w:color="auto"/>
        <w:right w:val="none" w:sz="0" w:space="0" w:color="auto"/>
      </w:divBdr>
    </w:div>
    <w:div w:id="608506989">
      <w:bodyDiv w:val="1"/>
      <w:marLeft w:val="0"/>
      <w:marRight w:val="0"/>
      <w:marTop w:val="0"/>
      <w:marBottom w:val="0"/>
      <w:divBdr>
        <w:top w:val="none" w:sz="0" w:space="0" w:color="auto"/>
        <w:left w:val="none" w:sz="0" w:space="0" w:color="auto"/>
        <w:bottom w:val="none" w:sz="0" w:space="0" w:color="auto"/>
        <w:right w:val="none" w:sz="0" w:space="0" w:color="auto"/>
      </w:divBdr>
    </w:div>
    <w:div w:id="608582832">
      <w:bodyDiv w:val="1"/>
      <w:marLeft w:val="0"/>
      <w:marRight w:val="0"/>
      <w:marTop w:val="0"/>
      <w:marBottom w:val="0"/>
      <w:divBdr>
        <w:top w:val="none" w:sz="0" w:space="0" w:color="auto"/>
        <w:left w:val="none" w:sz="0" w:space="0" w:color="auto"/>
        <w:bottom w:val="none" w:sz="0" w:space="0" w:color="auto"/>
        <w:right w:val="none" w:sz="0" w:space="0" w:color="auto"/>
      </w:divBdr>
    </w:div>
    <w:div w:id="608658456">
      <w:bodyDiv w:val="1"/>
      <w:marLeft w:val="0"/>
      <w:marRight w:val="0"/>
      <w:marTop w:val="0"/>
      <w:marBottom w:val="0"/>
      <w:divBdr>
        <w:top w:val="none" w:sz="0" w:space="0" w:color="auto"/>
        <w:left w:val="none" w:sz="0" w:space="0" w:color="auto"/>
        <w:bottom w:val="none" w:sz="0" w:space="0" w:color="auto"/>
        <w:right w:val="none" w:sz="0" w:space="0" w:color="auto"/>
      </w:divBdr>
    </w:div>
    <w:div w:id="608658465">
      <w:bodyDiv w:val="1"/>
      <w:marLeft w:val="0"/>
      <w:marRight w:val="0"/>
      <w:marTop w:val="0"/>
      <w:marBottom w:val="0"/>
      <w:divBdr>
        <w:top w:val="none" w:sz="0" w:space="0" w:color="auto"/>
        <w:left w:val="none" w:sz="0" w:space="0" w:color="auto"/>
        <w:bottom w:val="none" w:sz="0" w:space="0" w:color="auto"/>
        <w:right w:val="none" w:sz="0" w:space="0" w:color="auto"/>
      </w:divBdr>
    </w:div>
    <w:div w:id="608664188">
      <w:bodyDiv w:val="1"/>
      <w:marLeft w:val="0"/>
      <w:marRight w:val="0"/>
      <w:marTop w:val="0"/>
      <w:marBottom w:val="0"/>
      <w:divBdr>
        <w:top w:val="none" w:sz="0" w:space="0" w:color="auto"/>
        <w:left w:val="none" w:sz="0" w:space="0" w:color="auto"/>
        <w:bottom w:val="none" w:sz="0" w:space="0" w:color="auto"/>
        <w:right w:val="none" w:sz="0" w:space="0" w:color="auto"/>
      </w:divBdr>
    </w:div>
    <w:div w:id="608699755">
      <w:bodyDiv w:val="1"/>
      <w:marLeft w:val="0"/>
      <w:marRight w:val="0"/>
      <w:marTop w:val="0"/>
      <w:marBottom w:val="0"/>
      <w:divBdr>
        <w:top w:val="none" w:sz="0" w:space="0" w:color="auto"/>
        <w:left w:val="none" w:sz="0" w:space="0" w:color="auto"/>
        <w:bottom w:val="none" w:sz="0" w:space="0" w:color="auto"/>
        <w:right w:val="none" w:sz="0" w:space="0" w:color="auto"/>
      </w:divBdr>
    </w:div>
    <w:div w:id="608699782">
      <w:bodyDiv w:val="1"/>
      <w:marLeft w:val="0"/>
      <w:marRight w:val="0"/>
      <w:marTop w:val="0"/>
      <w:marBottom w:val="0"/>
      <w:divBdr>
        <w:top w:val="none" w:sz="0" w:space="0" w:color="auto"/>
        <w:left w:val="none" w:sz="0" w:space="0" w:color="auto"/>
        <w:bottom w:val="none" w:sz="0" w:space="0" w:color="auto"/>
        <w:right w:val="none" w:sz="0" w:space="0" w:color="auto"/>
      </w:divBdr>
    </w:div>
    <w:div w:id="608704062">
      <w:bodyDiv w:val="1"/>
      <w:marLeft w:val="0"/>
      <w:marRight w:val="0"/>
      <w:marTop w:val="0"/>
      <w:marBottom w:val="0"/>
      <w:divBdr>
        <w:top w:val="none" w:sz="0" w:space="0" w:color="auto"/>
        <w:left w:val="none" w:sz="0" w:space="0" w:color="auto"/>
        <w:bottom w:val="none" w:sz="0" w:space="0" w:color="auto"/>
        <w:right w:val="none" w:sz="0" w:space="0" w:color="auto"/>
      </w:divBdr>
    </w:div>
    <w:div w:id="608780261">
      <w:bodyDiv w:val="1"/>
      <w:marLeft w:val="0"/>
      <w:marRight w:val="0"/>
      <w:marTop w:val="0"/>
      <w:marBottom w:val="0"/>
      <w:divBdr>
        <w:top w:val="none" w:sz="0" w:space="0" w:color="auto"/>
        <w:left w:val="none" w:sz="0" w:space="0" w:color="auto"/>
        <w:bottom w:val="none" w:sz="0" w:space="0" w:color="auto"/>
        <w:right w:val="none" w:sz="0" w:space="0" w:color="auto"/>
      </w:divBdr>
    </w:div>
    <w:div w:id="608851561">
      <w:bodyDiv w:val="1"/>
      <w:marLeft w:val="0"/>
      <w:marRight w:val="0"/>
      <w:marTop w:val="0"/>
      <w:marBottom w:val="0"/>
      <w:divBdr>
        <w:top w:val="none" w:sz="0" w:space="0" w:color="auto"/>
        <w:left w:val="none" w:sz="0" w:space="0" w:color="auto"/>
        <w:bottom w:val="none" w:sz="0" w:space="0" w:color="auto"/>
        <w:right w:val="none" w:sz="0" w:space="0" w:color="auto"/>
      </w:divBdr>
    </w:div>
    <w:div w:id="608968802">
      <w:bodyDiv w:val="1"/>
      <w:marLeft w:val="0"/>
      <w:marRight w:val="0"/>
      <w:marTop w:val="0"/>
      <w:marBottom w:val="0"/>
      <w:divBdr>
        <w:top w:val="none" w:sz="0" w:space="0" w:color="auto"/>
        <w:left w:val="none" w:sz="0" w:space="0" w:color="auto"/>
        <w:bottom w:val="none" w:sz="0" w:space="0" w:color="auto"/>
        <w:right w:val="none" w:sz="0" w:space="0" w:color="auto"/>
      </w:divBdr>
    </w:div>
    <w:div w:id="608969945">
      <w:bodyDiv w:val="1"/>
      <w:marLeft w:val="0"/>
      <w:marRight w:val="0"/>
      <w:marTop w:val="0"/>
      <w:marBottom w:val="0"/>
      <w:divBdr>
        <w:top w:val="none" w:sz="0" w:space="0" w:color="auto"/>
        <w:left w:val="none" w:sz="0" w:space="0" w:color="auto"/>
        <w:bottom w:val="none" w:sz="0" w:space="0" w:color="auto"/>
        <w:right w:val="none" w:sz="0" w:space="0" w:color="auto"/>
      </w:divBdr>
    </w:div>
    <w:div w:id="608970279">
      <w:bodyDiv w:val="1"/>
      <w:marLeft w:val="0"/>
      <w:marRight w:val="0"/>
      <w:marTop w:val="0"/>
      <w:marBottom w:val="0"/>
      <w:divBdr>
        <w:top w:val="none" w:sz="0" w:space="0" w:color="auto"/>
        <w:left w:val="none" w:sz="0" w:space="0" w:color="auto"/>
        <w:bottom w:val="none" w:sz="0" w:space="0" w:color="auto"/>
        <w:right w:val="none" w:sz="0" w:space="0" w:color="auto"/>
      </w:divBdr>
    </w:div>
    <w:div w:id="609044767">
      <w:bodyDiv w:val="1"/>
      <w:marLeft w:val="0"/>
      <w:marRight w:val="0"/>
      <w:marTop w:val="0"/>
      <w:marBottom w:val="0"/>
      <w:divBdr>
        <w:top w:val="none" w:sz="0" w:space="0" w:color="auto"/>
        <w:left w:val="none" w:sz="0" w:space="0" w:color="auto"/>
        <w:bottom w:val="none" w:sz="0" w:space="0" w:color="auto"/>
        <w:right w:val="none" w:sz="0" w:space="0" w:color="auto"/>
      </w:divBdr>
    </w:div>
    <w:div w:id="609048849">
      <w:bodyDiv w:val="1"/>
      <w:marLeft w:val="0"/>
      <w:marRight w:val="0"/>
      <w:marTop w:val="0"/>
      <w:marBottom w:val="0"/>
      <w:divBdr>
        <w:top w:val="none" w:sz="0" w:space="0" w:color="auto"/>
        <w:left w:val="none" w:sz="0" w:space="0" w:color="auto"/>
        <w:bottom w:val="none" w:sz="0" w:space="0" w:color="auto"/>
        <w:right w:val="none" w:sz="0" w:space="0" w:color="auto"/>
      </w:divBdr>
    </w:div>
    <w:div w:id="609161630">
      <w:bodyDiv w:val="1"/>
      <w:marLeft w:val="0"/>
      <w:marRight w:val="0"/>
      <w:marTop w:val="0"/>
      <w:marBottom w:val="0"/>
      <w:divBdr>
        <w:top w:val="none" w:sz="0" w:space="0" w:color="auto"/>
        <w:left w:val="none" w:sz="0" w:space="0" w:color="auto"/>
        <w:bottom w:val="none" w:sz="0" w:space="0" w:color="auto"/>
        <w:right w:val="none" w:sz="0" w:space="0" w:color="auto"/>
      </w:divBdr>
    </w:div>
    <w:div w:id="609239207">
      <w:bodyDiv w:val="1"/>
      <w:marLeft w:val="0"/>
      <w:marRight w:val="0"/>
      <w:marTop w:val="0"/>
      <w:marBottom w:val="0"/>
      <w:divBdr>
        <w:top w:val="none" w:sz="0" w:space="0" w:color="auto"/>
        <w:left w:val="none" w:sz="0" w:space="0" w:color="auto"/>
        <w:bottom w:val="none" w:sz="0" w:space="0" w:color="auto"/>
        <w:right w:val="none" w:sz="0" w:space="0" w:color="auto"/>
      </w:divBdr>
    </w:div>
    <w:div w:id="609354735">
      <w:bodyDiv w:val="1"/>
      <w:marLeft w:val="0"/>
      <w:marRight w:val="0"/>
      <w:marTop w:val="0"/>
      <w:marBottom w:val="0"/>
      <w:divBdr>
        <w:top w:val="none" w:sz="0" w:space="0" w:color="auto"/>
        <w:left w:val="none" w:sz="0" w:space="0" w:color="auto"/>
        <w:bottom w:val="none" w:sz="0" w:space="0" w:color="auto"/>
        <w:right w:val="none" w:sz="0" w:space="0" w:color="auto"/>
      </w:divBdr>
    </w:div>
    <w:div w:id="609430871">
      <w:bodyDiv w:val="1"/>
      <w:marLeft w:val="0"/>
      <w:marRight w:val="0"/>
      <w:marTop w:val="0"/>
      <w:marBottom w:val="0"/>
      <w:divBdr>
        <w:top w:val="none" w:sz="0" w:space="0" w:color="auto"/>
        <w:left w:val="none" w:sz="0" w:space="0" w:color="auto"/>
        <w:bottom w:val="none" w:sz="0" w:space="0" w:color="auto"/>
        <w:right w:val="none" w:sz="0" w:space="0" w:color="auto"/>
      </w:divBdr>
      <w:divsChild>
        <w:div w:id="1068769897">
          <w:marLeft w:val="0"/>
          <w:marRight w:val="0"/>
          <w:marTop w:val="0"/>
          <w:marBottom w:val="0"/>
          <w:divBdr>
            <w:top w:val="none" w:sz="0" w:space="0" w:color="auto"/>
            <w:left w:val="none" w:sz="0" w:space="0" w:color="auto"/>
            <w:bottom w:val="none" w:sz="0" w:space="0" w:color="auto"/>
            <w:right w:val="none" w:sz="0" w:space="0" w:color="auto"/>
          </w:divBdr>
        </w:div>
      </w:divsChild>
    </w:div>
    <w:div w:id="609432322">
      <w:bodyDiv w:val="1"/>
      <w:marLeft w:val="0"/>
      <w:marRight w:val="0"/>
      <w:marTop w:val="0"/>
      <w:marBottom w:val="0"/>
      <w:divBdr>
        <w:top w:val="none" w:sz="0" w:space="0" w:color="auto"/>
        <w:left w:val="none" w:sz="0" w:space="0" w:color="auto"/>
        <w:bottom w:val="none" w:sz="0" w:space="0" w:color="auto"/>
        <w:right w:val="none" w:sz="0" w:space="0" w:color="auto"/>
      </w:divBdr>
    </w:div>
    <w:div w:id="609552904">
      <w:bodyDiv w:val="1"/>
      <w:marLeft w:val="0"/>
      <w:marRight w:val="0"/>
      <w:marTop w:val="0"/>
      <w:marBottom w:val="0"/>
      <w:divBdr>
        <w:top w:val="none" w:sz="0" w:space="0" w:color="auto"/>
        <w:left w:val="none" w:sz="0" w:space="0" w:color="auto"/>
        <w:bottom w:val="none" w:sz="0" w:space="0" w:color="auto"/>
        <w:right w:val="none" w:sz="0" w:space="0" w:color="auto"/>
      </w:divBdr>
    </w:div>
    <w:div w:id="609700239">
      <w:bodyDiv w:val="1"/>
      <w:marLeft w:val="0"/>
      <w:marRight w:val="0"/>
      <w:marTop w:val="0"/>
      <w:marBottom w:val="0"/>
      <w:divBdr>
        <w:top w:val="none" w:sz="0" w:space="0" w:color="auto"/>
        <w:left w:val="none" w:sz="0" w:space="0" w:color="auto"/>
        <w:bottom w:val="none" w:sz="0" w:space="0" w:color="auto"/>
        <w:right w:val="none" w:sz="0" w:space="0" w:color="auto"/>
      </w:divBdr>
    </w:div>
    <w:div w:id="609703942">
      <w:bodyDiv w:val="1"/>
      <w:marLeft w:val="0"/>
      <w:marRight w:val="0"/>
      <w:marTop w:val="0"/>
      <w:marBottom w:val="0"/>
      <w:divBdr>
        <w:top w:val="none" w:sz="0" w:space="0" w:color="auto"/>
        <w:left w:val="none" w:sz="0" w:space="0" w:color="auto"/>
        <w:bottom w:val="none" w:sz="0" w:space="0" w:color="auto"/>
        <w:right w:val="none" w:sz="0" w:space="0" w:color="auto"/>
      </w:divBdr>
    </w:div>
    <w:div w:id="609706929">
      <w:bodyDiv w:val="1"/>
      <w:marLeft w:val="0"/>
      <w:marRight w:val="0"/>
      <w:marTop w:val="0"/>
      <w:marBottom w:val="0"/>
      <w:divBdr>
        <w:top w:val="none" w:sz="0" w:space="0" w:color="auto"/>
        <w:left w:val="none" w:sz="0" w:space="0" w:color="auto"/>
        <w:bottom w:val="none" w:sz="0" w:space="0" w:color="auto"/>
        <w:right w:val="none" w:sz="0" w:space="0" w:color="auto"/>
      </w:divBdr>
    </w:div>
    <w:div w:id="609774202">
      <w:bodyDiv w:val="1"/>
      <w:marLeft w:val="0"/>
      <w:marRight w:val="0"/>
      <w:marTop w:val="0"/>
      <w:marBottom w:val="0"/>
      <w:divBdr>
        <w:top w:val="none" w:sz="0" w:space="0" w:color="auto"/>
        <w:left w:val="none" w:sz="0" w:space="0" w:color="auto"/>
        <w:bottom w:val="none" w:sz="0" w:space="0" w:color="auto"/>
        <w:right w:val="none" w:sz="0" w:space="0" w:color="auto"/>
      </w:divBdr>
    </w:div>
    <w:div w:id="609819501">
      <w:bodyDiv w:val="1"/>
      <w:marLeft w:val="0"/>
      <w:marRight w:val="0"/>
      <w:marTop w:val="0"/>
      <w:marBottom w:val="0"/>
      <w:divBdr>
        <w:top w:val="none" w:sz="0" w:space="0" w:color="auto"/>
        <w:left w:val="none" w:sz="0" w:space="0" w:color="auto"/>
        <w:bottom w:val="none" w:sz="0" w:space="0" w:color="auto"/>
        <w:right w:val="none" w:sz="0" w:space="0" w:color="auto"/>
      </w:divBdr>
    </w:div>
    <w:div w:id="609971279">
      <w:bodyDiv w:val="1"/>
      <w:marLeft w:val="0"/>
      <w:marRight w:val="0"/>
      <w:marTop w:val="0"/>
      <w:marBottom w:val="0"/>
      <w:divBdr>
        <w:top w:val="none" w:sz="0" w:space="0" w:color="auto"/>
        <w:left w:val="none" w:sz="0" w:space="0" w:color="auto"/>
        <w:bottom w:val="none" w:sz="0" w:space="0" w:color="auto"/>
        <w:right w:val="none" w:sz="0" w:space="0" w:color="auto"/>
      </w:divBdr>
    </w:div>
    <w:div w:id="610206834">
      <w:bodyDiv w:val="1"/>
      <w:marLeft w:val="0"/>
      <w:marRight w:val="0"/>
      <w:marTop w:val="0"/>
      <w:marBottom w:val="0"/>
      <w:divBdr>
        <w:top w:val="none" w:sz="0" w:space="0" w:color="auto"/>
        <w:left w:val="none" w:sz="0" w:space="0" w:color="auto"/>
        <w:bottom w:val="none" w:sz="0" w:space="0" w:color="auto"/>
        <w:right w:val="none" w:sz="0" w:space="0" w:color="auto"/>
      </w:divBdr>
    </w:div>
    <w:div w:id="610211078">
      <w:bodyDiv w:val="1"/>
      <w:marLeft w:val="0"/>
      <w:marRight w:val="0"/>
      <w:marTop w:val="0"/>
      <w:marBottom w:val="0"/>
      <w:divBdr>
        <w:top w:val="none" w:sz="0" w:space="0" w:color="auto"/>
        <w:left w:val="none" w:sz="0" w:space="0" w:color="auto"/>
        <w:bottom w:val="none" w:sz="0" w:space="0" w:color="auto"/>
        <w:right w:val="none" w:sz="0" w:space="0" w:color="auto"/>
      </w:divBdr>
    </w:div>
    <w:div w:id="610213058">
      <w:bodyDiv w:val="1"/>
      <w:marLeft w:val="0"/>
      <w:marRight w:val="0"/>
      <w:marTop w:val="0"/>
      <w:marBottom w:val="0"/>
      <w:divBdr>
        <w:top w:val="none" w:sz="0" w:space="0" w:color="auto"/>
        <w:left w:val="none" w:sz="0" w:space="0" w:color="auto"/>
        <w:bottom w:val="none" w:sz="0" w:space="0" w:color="auto"/>
        <w:right w:val="none" w:sz="0" w:space="0" w:color="auto"/>
      </w:divBdr>
    </w:div>
    <w:div w:id="610279460">
      <w:bodyDiv w:val="1"/>
      <w:marLeft w:val="0"/>
      <w:marRight w:val="0"/>
      <w:marTop w:val="0"/>
      <w:marBottom w:val="0"/>
      <w:divBdr>
        <w:top w:val="none" w:sz="0" w:space="0" w:color="auto"/>
        <w:left w:val="none" w:sz="0" w:space="0" w:color="auto"/>
        <w:bottom w:val="none" w:sz="0" w:space="0" w:color="auto"/>
        <w:right w:val="none" w:sz="0" w:space="0" w:color="auto"/>
      </w:divBdr>
    </w:div>
    <w:div w:id="610357263">
      <w:bodyDiv w:val="1"/>
      <w:marLeft w:val="0"/>
      <w:marRight w:val="0"/>
      <w:marTop w:val="0"/>
      <w:marBottom w:val="0"/>
      <w:divBdr>
        <w:top w:val="none" w:sz="0" w:space="0" w:color="auto"/>
        <w:left w:val="none" w:sz="0" w:space="0" w:color="auto"/>
        <w:bottom w:val="none" w:sz="0" w:space="0" w:color="auto"/>
        <w:right w:val="none" w:sz="0" w:space="0" w:color="auto"/>
      </w:divBdr>
    </w:div>
    <w:div w:id="610359902">
      <w:bodyDiv w:val="1"/>
      <w:marLeft w:val="0"/>
      <w:marRight w:val="0"/>
      <w:marTop w:val="0"/>
      <w:marBottom w:val="0"/>
      <w:divBdr>
        <w:top w:val="none" w:sz="0" w:space="0" w:color="auto"/>
        <w:left w:val="none" w:sz="0" w:space="0" w:color="auto"/>
        <w:bottom w:val="none" w:sz="0" w:space="0" w:color="auto"/>
        <w:right w:val="none" w:sz="0" w:space="0" w:color="auto"/>
      </w:divBdr>
    </w:div>
    <w:div w:id="610547663">
      <w:bodyDiv w:val="1"/>
      <w:marLeft w:val="0"/>
      <w:marRight w:val="0"/>
      <w:marTop w:val="0"/>
      <w:marBottom w:val="0"/>
      <w:divBdr>
        <w:top w:val="none" w:sz="0" w:space="0" w:color="auto"/>
        <w:left w:val="none" w:sz="0" w:space="0" w:color="auto"/>
        <w:bottom w:val="none" w:sz="0" w:space="0" w:color="auto"/>
        <w:right w:val="none" w:sz="0" w:space="0" w:color="auto"/>
      </w:divBdr>
    </w:div>
    <w:div w:id="610673187">
      <w:bodyDiv w:val="1"/>
      <w:marLeft w:val="0"/>
      <w:marRight w:val="0"/>
      <w:marTop w:val="0"/>
      <w:marBottom w:val="0"/>
      <w:divBdr>
        <w:top w:val="none" w:sz="0" w:space="0" w:color="auto"/>
        <w:left w:val="none" w:sz="0" w:space="0" w:color="auto"/>
        <w:bottom w:val="none" w:sz="0" w:space="0" w:color="auto"/>
        <w:right w:val="none" w:sz="0" w:space="0" w:color="auto"/>
      </w:divBdr>
    </w:div>
    <w:div w:id="610745674">
      <w:bodyDiv w:val="1"/>
      <w:marLeft w:val="0"/>
      <w:marRight w:val="0"/>
      <w:marTop w:val="0"/>
      <w:marBottom w:val="0"/>
      <w:divBdr>
        <w:top w:val="none" w:sz="0" w:space="0" w:color="auto"/>
        <w:left w:val="none" w:sz="0" w:space="0" w:color="auto"/>
        <w:bottom w:val="none" w:sz="0" w:space="0" w:color="auto"/>
        <w:right w:val="none" w:sz="0" w:space="0" w:color="auto"/>
      </w:divBdr>
    </w:div>
    <w:div w:id="610746855">
      <w:bodyDiv w:val="1"/>
      <w:marLeft w:val="0"/>
      <w:marRight w:val="0"/>
      <w:marTop w:val="0"/>
      <w:marBottom w:val="0"/>
      <w:divBdr>
        <w:top w:val="none" w:sz="0" w:space="0" w:color="auto"/>
        <w:left w:val="none" w:sz="0" w:space="0" w:color="auto"/>
        <w:bottom w:val="none" w:sz="0" w:space="0" w:color="auto"/>
        <w:right w:val="none" w:sz="0" w:space="0" w:color="auto"/>
      </w:divBdr>
    </w:div>
    <w:div w:id="610747454">
      <w:bodyDiv w:val="1"/>
      <w:marLeft w:val="0"/>
      <w:marRight w:val="0"/>
      <w:marTop w:val="0"/>
      <w:marBottom w:val="0"/>
      <w:divBdr>
        <w:top w:val="none" w:sz="0" w:space="0" w:color="auto"/>
        <w:left w:val="none" w:sz="0" w:space="0" w:color="auto"/>
        <w:bottom w:val="none" w:sz="0" w:space="0" w:color="auto"/>
        <w:right w:val="none" w:sz="0" w:space="0" w:color="auto"/>
      </w:divBdr>
    </w:div>
    <w:div w:id="610747816">
      <w:bodyDiv w:val="1"/>
      <w:marLeft w:val="0"/>
      <w:marRight w:val="0"/>
      <w:marTop w:val="0"/>
      <w:marBottom w:val="0"/>
      <w:divBdr>
        <w:top w:val="none" w:sz="0" w:space="0" w:color="auto"/>
        <w:left w:val="none" w:sz="0" w:space="0" w:color="auto"/>
        <w:bottom w:val="none" w:sz="0" w:space="0" w:color="auto"/>
        <w:right w:val="none" w:sz="0" w:space="0" w:color="auto"/>
      </w:divBdr>
    </w:div>
    <w:div w:id="610821182">
      <w:bodyDiv w:val="1"/>
      <w:marLeft w:val="0"/>
      <w:marRight w:val="0"/>
      <w:marTop w:val="0"/>
      <w:marBottom w:val="0"/>
      <w:divBdr>
        <w:top w:val="none" w:sz="0" w:space="0" w:color="auto"/>
        <w:left w:val="none" w:sz="0" w:space="0" w:color="auto"/>
        <w:bottom w:val="none" w:sz="0" w:space="0" w:color="auto"/>
        <w:right w:val="none" w:sz="0" w:space="0" w:color="auto"/>
      </w:divBdr>
      <w:divsChild>
        <w:div w:id="688331300">
          <w:marLeft w:val="0"/>
          <w:marRight w:val="0"/>
          <w:marTop w:val="0"/>
          <w:marBottom w:val="0"/>
          <w:divBdr>
            <w:top w:val="none" w:sz="0" w:space="0" w:color="auto"/>
            <w:left w:val="none" w:sz="0" w:space="0" w:color="auto"/>
            <w:bottom w:val="none" w:sz="0" w:space="0" w:color="auto"/>
            <w:right w:val="none" w:sz="0" w:space="0" w:color="auto"/>
          </w:divBdr>
        </w:div>
        <w:div w:id="1221526532">
          <w:marLeft w:val="0"/>
          <w:marRight w:val="0"/>
          <w:marTop w:val="0"/>
          <w:marBottom w:val="0"/>
          <w:divBdr>
            <w:top w:val="none" w:sz="0" w:space="0" w:color="auto"/>
            <w:left w:val="none" w:sz="0" w:space="0" w:color="auto"/>
            <w:bottom w:val="none" w:sz="0" w:space="0" w:color="auto"/>
            <w:right w:val="none" w:sz="0" w:space="0" w:color="auto"/>
          </w:divBdr>
          <w:divsChild>
            <w:div w:id="1574852726">
              <w:marLeft w:val="0"/>
              <w:marRight w:val="0"/>
              <w:marTop w:val="0"/>
              <w:marBottom w:val="0"/>
              <w:divBdr>
                <w:top w:val="none" w:sz="0" w:space="0" w:color="auto"/>
                <w:left w:val="none" w:sz="0" w:space="0" w:color="auto"/>
                <w:bottom w:val="none" w:sz="0" w:space="0" w:color="auto"/>
                <w:right w:val="none" w:sz="0" w:space="0" w:color="auto"/>
              </w:divBdr>
              <w:divsChild>
                <w:div w:id="1496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1377">
      <w:bodyDiv w:val="1"/>
      <w:marLeft w:val="0"/>
      <w:marRight w:val="0"/>
      <w:marTop w:val="0"/>
      <w:marBottom w:val="0"/>
      <w:divBdr>
        <w:top w:val="none" w:sz="0" w:space="0" w:color="auto"/>
        <w:left w:val="none" w:sz="0" w:space="0" w:color="auto"/>
        <w:bottom w:val="none" w:sz="0" w:space="0" w:color="auto"/>
        <w:right w:val="none" w:sz="0" w:space="0" w:color="auto"/>
      </w:divBdr>
    </w:div>
    <w:div w:id="611014191">
      <w:bodyDiv w:val="1"/>
      <w:marLeft w:val="0"/>
      <w:marRight w:val="0"/>
      <w:marTop w:val="0"/>
      <w:marBottom w:val="0"/>
      <w:divBdr>
        <w:top w:val="none" w:sz="0" w:space="0" w:color="auto"/>
        <w:left w:val="none" w:sz="0" w:space="0" w:color="auto"/>
        <w:bottom w:val="none" w:sz="0" w:space="0" w:color="auto"/>
        <w:right w:val="none" w:sz="0" w:space="0" w:color="auto"/>
      </w:divBdr>
    </w:div>
    <w:div w:id="611136380">
      <w:bodyDiv w:val="1"/>
      <w:marLeft w:val="0"/>
      <w:marRight w:val="0"/>
      <w:marTop w:val="0"/>
      <w:marBottom w:val="0"/>
      <w:divBdr>
        <w:top w:val="none" w:sz="0" w:space="0" w:color="auto"/>
        <w:left w:val="none" w:sz="0" w:space="0" w:color="auto"/>
        <w:bottom w:val="none" w:sz="0" w:space="0" w:color="auto"/>
        <w:right w:val="none" w:sz="0" w:space="0" w:color="auto"/>
      </w:divBdr>
    </w:div>
    <w:div w:id="611206730">
      <w:bodyDiv w:val="1"/>
      <w:marLeft w:val="0"/>
      <w:marRight w:val="0"/>
      <w:marTop w:val="0"/>
      <w:marBottom w:val="0"/>
      <w:divBdr>
        <w:top w:val="none" w:sz="0" w:space="0" w:color="auto"/>
        <w:left w:val="none" w:sz="0" w:space="0" w:color="auto"/>
        <w:bottom w:val="none" w:sz="0" w:space="0" w:color="auto"/>
        <w:right w:val="none" w:sz="0" w:space="0" w:color="auto"/>
      </w:divBdr>
    </w:div>
    <w:div w:id="611208380">
      <w:bodyDiv w:val="1"/>
      <w:marLeft w:val="0"/>
      <w:marRight w:val="0"/>
      <w:marTop w:val="0"/>
      <w:marBottom w:val="0"/>
      <w:divBdr>
        <w:top w:val="none" w:sz="0" w:space="0" w:color="auto"/>
        <w:left w:val="none" w:sz="0" w:space="0" w:color="auto"/>
        <w:bottom w:val="none" w:sz="0" w:space="0" w:color="auto"/>
        <w:right w:val="none" w:sz="0" w:space="0" w:color="auto"/>
      </w:divBdr>
    </w:div>
    <w:div w:id="611208831">
      <w:bodyDiv w:val="1"/>
      <w:marLeft w:val="0"/>
      <w:marRight w:val="0"/>
      <w:marTop w:val="0"/>
      <w:marBottom w:val="0"/>
      <w:divBdr>
        <w:top w:val="none" w:sz="0" w:space="0" w:color="auto"/>
        <w:left w:val="none" w:sz="0" w:space="0" w:color="auto"/>
        <w:bottom w:val="none" w:sz="0" w:space="0" w:color="auto"/>
        <w:right w:val="none" w:sz="0" w:space="0" w:color="auto"/>
      </w:divBdr>
    </w:div>
    <w:div w:id="611322098">
      <w:bodyDiv w:val="1"/>
      <w:marLeft w:val="0"/>
      <w:marRight w:val="0"/>
      <w:marTop w:val="0"/>
      <w:marBottom w:val="0"/>
      <w:divBdr>
        <w:top w:val="none" w:sz="0" w:space="0" w:color="auto"/>
        <w:left w:val="none" w:sz="0" w:space="0" w:color="auto"/>
        <w:bottom w:val="none" w:sz="0" w:space="0" w:color="auto"/>
        <w:right w:val="none" w:sz="0" w:space="0" w:color="auto"/>
      </w:divBdr>
    </w:div>
    <w:div w:id="611322331">
      <w:bodyDiv w:val="1"/>
      <w:marLeft w:val="0"/>
      <w:marRight w:val="0"/>
      <w:marTop w:val="0"/>
      <w:marBottom w:val="0"/>
      <w:divBdr>
        <w:top w:val="none" w:sz="0" w:space="0" w:color="auto"/>
        <w:left w:val="none" w:sz="0" w:space="0" w:color="auto"/>
        <w:bottom w:val="none" w:sz="0" w:space="0" w:color="auto"/>
        <w:right w:val="none" w:sz="0" w:space="0" w:color="auto"/>
      </w:divBdr>
    </w:div>
    <w:div w:id="611327075">
      <w:bodyDiv w:val="1"/>
      <w:marLeft w:val="0"/>
      <w:marRight w:val="0"/>
      <w:marTop w:val="0"/>
      <w:marBottom w:val="0"/>
      <w:divBdr>
        <w:top w:val="none" w:sz="0" w:space="0" w:color="auto"/>
        <w:left w:val="none" w:sz="0" w:space="0" w:color="auto"/>
        <w:bottom w:val="none" w:sz="0" w:space="0" w:color="auto"/>
        <w:right w:val="none" w:sz="0" w:space="0" w:color="auto"/>
      </w:divBdr>
    </w:div>
    <w:div w:id="611397695">
      <w:bodyDiv w:val="1"/>
      <w:marLeft w:val="0"/>
      <w:marRight w:val="0"/>
      <w:marTop w:val="0"/>
      <w:marBottom w:val="0"/>
      <w:divBdr>
        <w:top w:val="none" w:sz="0" w:space="0" w:color="auto"/>
        <w:left w:val="none" w:sz="0" w:space="0" w:color="auto"/>
        <w:bottom w:val="none" w:sz="0" w:space="0" w:color="auto"/>
        <w:right w:val="none" w:sz="0" w:space="0" w:color="auto"/>
      </w:divBdr>
    </w:div>
    <w:div w:id="611518324">
      <w:bodyDiv w:val="1"/>
      <w:marLeft w:val="0"/>
      <w:marRight w:val="0"/>
      <w:marTop w:val="0"/>
      <w:marBottom w:val="0"/>
      <w:divBdr>
        <w:top w:val="none" w:sz="0" w:space="0" w:color="auto"/>
        <w:left w:val="none" w:sz="0" w:space="0" w:color="auto"/>
        <w:bottom w:val="none" w:sz="0" w:space="0" w:color="auto"/>
        <w:right w:val="none" w:sz="0" w:space="0" w:color="auto"/>
      </w:divBdr>
    </w:div>
    <w:div w:id="611547394">
      <w:bodyDiv w:val="1"/>
      <w:marLeft w:val="0"/>
      <w:marRight w:val="0"/>
      <w:marTop w:val="0"/>
      <w:marBottom w:val="0"/>
      <w:divBdr>
        <w:top w:val="none" w:sz="0" w:space="0" w:color="auto"/>
        <w:left w:val="none" w:sz="0" w:space="0" w:color="auto"/>
        <w:bottom w:val="none" w:sz="0" w:space="0" w:color="auto"/>
        <w:right w:val="none" w:sz="0" w:space="0" w:color="auto"/>
      </w:divBdr>
    </w:div>
    <w:div w:id="611590961">
      <w:bodyDiv w:val="1"/>
      <w:marLeft w:val="0"/>
      <w:marRight w:val="0"/>
      <w:marTop w:val="0"/>
      <w:marBottom w:val="0"/>
      <w:divBdr>
        <w:top w:val="none" w:sz="0" w:space="0" w:color="auto"/>
        <w:left w:val="none" w:sz="0" w:space="0" w:color="auto"/>
        <w:bottom w:val="none" w:sz="0" w:space="0" w:color="auto"/>
        <w:right w:val="none" w:sz="0" w:space="0" w:color="auto"/>
      </w:divBdr>
    </w:div>
    <w:div w:id="611598713">
      <w:bodyDiv w:val="1"/>
      <w:marLeft w:val="0"/>
      <w:marRight w:val="0"/>
      <w:marTop w:val="0"/>
      <w:marBottom w:val="0"/>
      <w:divBdr>
        <w:top w:val="none" w:sz="0" w:space="0" w:color="auto"/>
        <w:left w:val="none" w:sz="0" w:space="0" w:color="auto"/>
        <w:bottom w:val="none" w:sz="0" w:space="0" w:color="auto"/>
        <w:right w:val="none" w:sz="0" w:space="0" w:color="auto"/>
      </w:divBdr>
    </w:div>
    <w:div w:id="611859465">
      <w:bodyDiv w:val="1"/>
      <w:marLeft w:val="0"/>
      <w:marRight w:val="0"/>
      <w:marTop w:val="0"/>
      <w:marBottom w:val="0"/>
      <w:divBdr>
        <w:top w:val="none" w:sz="0" w:space="0" w:color="auto"/>
        <w:left w:val="none" w:sz="0" w:space="0" w:color="auto"/>
        <w:bottom w:val="none" w:sz="0" w:space="0" w:color="auto"/>
        <w:right w:val="none" w:sz="0" w:space="0" w:color="auto"/>
      </w:divBdr>
    </w:div>
    <w:div w:id="611933973">
      <w:bodyDiv w:val="1"/>
      <w:marLeft w:val="0"/>
      <w:marRight w:val="0"/>
      <w:marTop w:val="0"/>
      <w:marBottom w:val="0"/>
      <w:divBdr>
        <w:top w:val="none" w:sz="0" w:space="0" w:color="auto"/>
        <w:left w:val="none" w:sz="0" w:space="0" w:color="auto"/>
        <w:bottom w:val="none" w:sz="0" w:space="0" w:color="auto"/>
        <w:right w:val="none" w:sz="0" w:space="0" w:color="auto"/>
      </w:divBdr>
    </w:div>
    <w:div w:id="611938094">
      <w:bodyDiv w:val="1"/>
      <w:marLeft w:val="0"/>
      <w:marRight w:val="0"/>
      <w:marTop w:val="0"/>
      <w:marBottom w:val="0"/>
      <w:divBdr>
        <w:top w:val="none" w:sz="0" w:space="0" w:color="auto"/>
        <w:left w:val="none" w:sz="0" w:space="0" w:color="auto"/>
        <w:bottom w:val="none" w:sz="0" w:space="0" w:color="auto"/>
        <w:right w:val="none" w:sz="0" w:space="0" w:color="auto"/>
      </w:divBdr>
    </w:div>
    <w:div w:id="611978191">
      <w:bodyDiv w:val="1"/>
      <w:marLeft w:val="0"/>
      <w:marRight w:val="0"/>
      <w:marTop w:val="0"/>
      <w:marBottom w:val="0"/>
      <w:divBdr>
        <w:top w:val="none" w:sz="0" w:space="0" w:color="auto"/>
        <w:left w:val="none" w:sz="0" w:space="0" w:color="auto"/>
        <w:bottom w:val="none" w:sz="0" w:space="0" w:color="auto"/>
        <w:right w:val="none" w:sz="0" w:space="0" w:color="auto"/>
      </w:divBdr>
    </w:div>
    <w:div w:id="612128758">
      <w:bodyDiv w:val="1"/>
      <w:marLeft w:val="0"/>
      <w:marRight w:val="0"/>
      <w:marTop w:val="0"/>
      <w:marBottom w:val="0"/>
      <w:divBdr>
        <w:top w:val="none" w:sz="0" w:space="0" w:color="auto"/>
        <w:left w:val="none" w:sz="0" w:space="0" w:color="auto"/>
        <w:bottom w:val="none" w:sz="0" w:space="0" w:color="auto"/>
        <w:right w:val="none" w:sz="0" w:space="0" w:color="auto"/>
      </w:divBdr>
    </w:div>
    <w:div w:id="612204317">
      <w:bodyDiv w:val="1"/>
      <w:marLeft w:val="0"/>
      <w:marRight w:val="0"/>
      <w:marTop w:val="0"/>
      <w:marBottom w:val="0"/>
      <w:divBdr>
        <w:top w:val="none" w:sz="0" w:space="0" w:color="auto"/>
        <w:left w:val="none" w:sz="0" w:space="0" w:color="auto"/>
        <w:bottom w:val="none" w:sz="0" w:space="0" w:color="auto"/>
        <w:right w:val="none" w:sz="0" w:space="0" w:color="auto"/>
      </w:divBdr>
    </w:div>
    <w:div w:id="612249877">
      <w:bodyDiv w:val="1"/>
      <w:marLeft w:val="0"/>
      <w:marRight w:val="0"/>
      <w:marTop w:val="0"/>
      <w:marBottom w:val="0"/>
      <w:divBdr>
        <w:top w:val="none" w:sz="0" w:space="0" w:color="auto"/>
        <w:left w:val="none" w:sz="0" w:space="0" w:color="auto"/>
        <w:bottom w:val="none" w:sz="0" w:space="0" w:color="auto"/>
        <w:right w:val="none" w:sz="0" w:space="0" w:color="auto"/>
      </w:divBdr>
    </w:div>
    <w:div w:id="612323664">
      <w:bodyDiv w:val="1"/>
      <w:marLeft w:val="0"/>
      <w:marRight w:val="0"/>
      <w:marTop w:val="0"/>
      <w:marBottom w:val="0"/>
      <w:divBdr>
        <w:top w:val="none" w:sz="0" w:space="0" w:color="auto"/>
        <w:left w:val="none" w:sz="0" w:space="0" w:color="auto"/>
        <w:bottom w:val="none" w:sz="0" w:space="0" w:color="auto"/>
        <w:right w:val="none" w:sz="0" w:space="0" w:color="auto"/>
      </w:divBdr>
    </w:div>
    <w:div w:id="612591433">
      <w:bodyDiv w:val="1"/>
      <w:marLeft w:val="0"/>
      <w:marRight w:val="0"/>
      <w:marTop w:val="0"/>
      <w:marBottom w:val="0"/>
      <w:divBdr>
        <w:top w:val="none" w:sz="0" w:space="0" w:color="auto"/>
        <w:left w:val="none" w:sz="0" w:space="0" w:color="auto"/>
        <w:bottom w:val="none" w:sz="0" w:space="0" w:color="auto"/>
        <w:right w:val="none" w:sz="0" w:space="0" w:color="auto"/>
      </w:divBdr>
    </w:div>
    <w:div w:id="612634975">
      <w:bodyDiv w:val="1"/>
      <w:marLeft w:val="0"/>
      <w:marRight w:val="0"/>
      <w:marTop w:val="0"/>
      <w:marBottom w:val="0"/>
      <w:divBdr>
        <w:top w:val="none" w:sz="0" w:space="0" w:color="auto"/>
        <w:left w:val="none" w:sz="0" w:space="0" w:color="auto"/>
        <w:bottom w:val="none" w:sz="0" w:space="0" w:color="auto"/>
        <w:right w:val="none" w:sz="0" w:space="0" w:color="auto"/>
      </w:divBdr>
    </w:div>
    <w:div w:id="612715461">
      <w:bodyDiv w:val="1"/>
      <w:marLeft w:val="0"/>
      <w:marRight w:val="0"/>
      <w:marTop w:val="0"/>
      <w:marBottom w:val="0"/>
      <w:divBdr>
        <w:top w:val="none" w:sz="0" w:space="0" w:color="auto"/>
        <w:left w:val="none" w:sz="0" w:space="0" w:color="auto"/>
        <w:bottom w:val="none" w:sz="0" w:space="0" w:color="auto"/>
        <w:right w:val="none" w:sz="0" w:space="0" w:color="auto"/>
      </w:divBdr>
    </w:div>
    <w:div w:id="612783962">
      <w:bodyDiv w:val="1"/>
      <w:marLeft w:val="0"/>
      <w:marRight w:val="0"/>
      <w:marTop w:val="0"/>
      <w:marBottom w:val="0"/>
      <w:divBdr>
        <w:top w:val="none" w:sz="0" w:space="0" w:color="auto"/>
        <w:left w:val="none" w:sz="0" w:space="0" w:color="auto"/>
        <w:bottom w:val="none" w:sz="0" w:space="0" w:color="auto"/>
        <w:right w:val="none" w:sz="0" w:space="0" w:color="auto"/>
      </w:divBdr>
    </w:div>
    <w:div w:id="612829546">
      <w:bodyDiv w:val="1"/>
      <w:marLeft w:val="0"/>
      <w:marRight w:val="0"/>
      <w:marTop w:val="0"/>
      <w:marBottom w:val="0"/>
      <w:divBdr>
        <w:top w:val="none" w:sz="0" w:space="0" w:color="auto"/>
        <w:left w:val="none" w:sz="0" w:space="0" w:color="auto"/>
        <w:bottom w:val="none" w:sz="0" w:space="0" w:color="auto"/>
        <w:right w:val="none" w:sz="0" w:space="0" w:color="auto"/>
      </w:divBdr>
    </w:div>
    <w:div w:id="612829927">
      <w:bodyDiv w:val="1"/>
      <w:marLeft w:val="0"/>
      <w:marRight w:val="0"/>
      <w:marTop w:val="0"/>
      <w:marBottom w:val="0"/>
      <w:divBdr>
        <w:top w:val="none" w:sz="0" w:space="0" w:color="auto"/>
        <w:left w:val="none" w:sz="0" w:space="0" w:color="auto"/>
        <w:bottom w:val="none" w:sz="0" w:space="0" w:color="auto"/>
        <w:right w:val="none" w:sz="0" w:space="0" w:color="auto"/>
      </w:divBdr>
    </w:div>
    <w:div w:id="612907913">
      <w:bodyDiv w:val="1"/>
      <w:marLeft w:val="0"/>
      <w:marRight w:val="0"/>
      <w:marTop w:val="0"/>
      <w:marBottom w:val="0"/>
      <w:divBdr>
        <w:top w:val="none" w:sz="0" w:space="0" w:color="auto"/>
        <w:left w:val="none" w:sz="0" w:space="0" w:color="auto"/>
        <w:bottom w:val="none" w:sz="0" w:space="0" w:color="auto"/>
        <w:right w:val="none" w:sz="0" w:space="0" w:color="auto"/>
      </w:divBdr>
    </w:div>
    <w:div w:id="612979400">
      <w:bodyDiv w:val="1"/>
      <w:marLeft w:val="0"/>
      <w:marRight w:val="0"/>
      <w:marTop w:val="0"/>
      <w:marBottom w:val="0"/>
      <w:divBdr>
        <w:top w:val="none" w:sz="0" w:space="0" w:color="auto"/>
        <w:left w:val="none" w:sz="0" w:space="0" w:color="auto"/>
        <w:bottom w:val="none" w:sz="0" w:space="0" w:color="auto"/>
        <w:right w:val="none" w:sz="0" w:space="0" w:color="auto"/>
      </w:divBdr>
    </w:div>
    <w:div w:id="613027395">
      <w:bodyDiv w:val="1"/>
      <w:marLeft w:val="0"/>
      <w:marRight w:val="0"/>
      <w:marTop w:val="0"/>
      <w:marBottom w:val="0"/>
      <w:divBdr>
        <w:top w:val="none" w:sz="0" w:space="0" w:color="auto"/>
        <w:left w:val="none" w:sz="0" w:space="0" w:color="auto"/>
        <w:bottom w:val="none" w:sz="0" w:space="0" w:color="auto"/>
        <w:right w:val="none" w:sz="0" w:space="0" w:color="auto"/>
      </w:divBdr>
    </w:div>
    <w:div w:id="613055134">
      <w:bodyDiv w:val="1"/>
      <w:marLeft w:val="0"/>
      <w:marRight w:val="0"/>
      <w:marTop w:val="0"/>
      <w:marBottom w:val="0"/>
      <w:divBdr>
        <w:top w:val="none" w:sz="0" w:space="0" w:color="auto"/>
        <w:left w:val="none" w:sz="0" w:space="0" w:color="auto"/>
        <w:bottom w:val="none" w:sz="0" w:space="0" w:color="auto"/>
        <w:right w:val="none" w:sz="0" w:space="0" w:color="auto"/>
      </w:divBdr>
    </w:div>
    <w:div w:id="613100507">
      <w:bodyDiv w:val="1"/>
      <w:marLeft w:val="0"/>
      <w:marRight w:val="0"/>
      <w:marTop w:val="0"/>
      <w:marBottom w:val="0"/>
      <w:divBdr>
        <w:top w:val="none" w:sz="0" w:space="0" w:color="auto"/>
        <w:left w:val="none" w:sz="0" w:space="0" w:color="auto"/>
        <w:bottom w:val="none" w:sz="0" w:space="0" w:color="auto"/>
        <w:right w:val="none" w:sz="0" w:space="0" w:color="auto"/>
      </w:divBdr>
    </w:div>
    <w:div w:id="613252027">
      <w:bodyDiv w:val="1"/>
      <w:marLeft w:val="0"/>
      <w:marRight w:val="0"/>
      <w:marTop w:val="0"/>
      <w:marBottom w:val="0"/>
      <w:divBdr>
        <w:top w:val="none" w:sz="0" w:space="0" w:color="auto"/>
        <w:left w:val="none" w:sz="0" w:space="0" w:color="auto"/>
        <w:bottom w:val="none" w:sz="0" w:space="0" w:color="auto"/>
        <w:right w:val="none" w:sz="0" w:space="0" w:color="auto"/>
      </w:divBdr>
    </w:div>
    <w:div w:id="613288289">
      <w:bodyDiv w:val="1"/>
      <w:marLeft w:val="0"/>
      <w:marRight w:val="0"/>
      <w:marTop w:val="0"/>
      <w:marBottom w:val="0"/>
      <w:divBdr>
        <w:top w:val="none" w:sz="0" w:space="0" w:color="auto"/>
        <w:left w:val="none" w:sz="0" w:space="0" w:color="auto"/>
        <w:bottom w:val="none" w:sz="0" w:space="0" w:color="auto"/>
        <w:right w:val="none" w:sz="0" w:space="0" w:color="auto"/>
      </w:divBdr>
    </w:div>
    <w:div w:id="613290613">
      <w:bodyDiv w:val="1"/>
      <w:marLeft w:val="0"/>
      <w:marRight w:val="0"/>
      <w:marTop w:val="0"/>
      <w:marBottom w:val="0"/>
      <w:divBdr>
        <w:top w:val="none" w:sz="0" w:space="0" w:color="auto"/>
        <w:left w:val="none" w:sz="0" w:space="0" w:color="auto"/>
        <w:bottom w:val="none" w:sz="0" w:space="0" w:color="auto"/>
        <w:right w:val="none" w:sz="0" w:space="0" w:color="auto"/>
      </w:divBdr>
    </w:div>
    <w:div w:id="613482809">
      <w:bodyDiv w:val="1"/>
      <w:marLeft w:val="0"/>
      <w:marRight w:val="0"/>
      <w:marTop w:val="0"/>
      <w:marBottom w:val="0"/>
      <w:divBdr>
        <w:top w:val="none" w:sz="0" w:space="0" w:color="auto"/>
        <w:left w:val="none" w:sz="0" w:space="0" w:color="auto"/>
        <w:bottom w:val="none" w:sz="0" w:space="0" w:color="auto"/>
        <w:right w:val="none" w:sz="0" w:space="0" w:color="auto"/>
      </w:divBdr>
    </w:div>
    <w:div w:id="613482890">
      <w:bodyDiv w:val="1"/>
      <w:marLeft w:val="0"/>
      <w:marRight w:val="0"/>
      <w:marTop w:val="0"/>
      <w:marBottom w:val="0"/>
      <w:divBdr>
        <w:top w:val="none" w:sz="0" w:space="0" w:color="auto"/>
        <w:left w:val="none" w:sz="0" w:space="0" w:color="auto"/>
        <w:bottom w:val="none" w:sz="0" w:space="0" w:color="auto"/>
        <w:right w:val="none" w:sz="0" w:space="0" w:color="auto"/>
      </w:divBdr>
    </w:div>
    <w:div w:id="613483973">
      <w:bodyDiv w:val="1"/>
      <w:marLeft w:val="0"/>
      <w:marRight w:val="0"/>
      <w:marTop w:val="0"/>
      <w:marBottom w:val="0"/>
      <w:divBdr>
        <w:top w:val="none" w:sz="0" w:space="0" w:color="auto"/>
        <w:left w:val="none" w:sz="0" w:space="0" w:color="auto"/>
        <w:bottom w:val="none" w:sz="0" w:space="0" w:color="auto"/>
        <w:right w:val="none" w:sz="0" w:space="0" w:color="auto"/>
      </w:divBdr>
    </w:div>
    <w:div w:id="613487093">
      <w:bodyDiv w:val="1"/>
      <w:marLeft w:val="0"/>
      <w:marRight w:val="0"/>
      <w:marTop w:val="0"/>
      <w:marBottom w:val="0"/>
      <w:divBdr>
        <w:top w:val="none" w:sz="0" w:space="0" w:color="auto"/>
        <w:left w:val="none" w:sz="0" w:space="0" w:color="auto"/>
        <w:bottom w:val="none" w:sz="0" w:space="0" w:color="auto"/>
        <w:right w:val="none" w:sz="0" w:space="0" w:color="auto"/>
      </w:divBdr>
    </w:div>
    <w:div w:id="613555182">
      <w:bodyDiv w:val="1"/>
      <w:marLeft w:val="0"/>
      <w:marRight w:val="0"/>
      <w:marTop w:val="0"/>
      <w:marBottom w:val="0"/>
      <w:divBdr>
        <w:top w:val="none" w:sz="0" w:space="0" w:color="auto"/>
        <w:left w:val="none" w:sz="0" w:space="0" w:color="auto"/>
        <w:bottom w:val="none" w:sz="0" w:space="0" w:color="auto"/>
        <w:right w:val="none" w:sz="0" w:space="0" w:color="auto"/>
      </w:divBdr>
      <w:divsChild>
        <w:div w:id="107357464">
          <w:marLeft w:val="0"/>
          <w:marRight w:val="0"/>
          <w:marTop w:val="64"/>
          <w:marBottom w:val="0"/>
          <w:divBdr>
            <w:top w:val="none" w:sz="0" w:space="0" w:color="auto"/>
            <w:left w:val="none" w:sz="0" w:space="0" w:color="auto"/>
            <w:bottom w:val="none" w:sz="0" w:space="0" w:color="auto"/>
            <w:right w:val="none" w:sz="0" w:space="0" w:color="auto"/>
          </w:divBdr>
        </w:div>
      </w:divsChild>
    </w:div>
    <w:div w:id="613559198">
      <w:bodyDiv w:val="1"/>
      <w:marLeft w:val="0"/>
      <w:marRight w:val="0"/>
      <w:marTop w:val="0"/>
      <w:marBottom w:val="0"/>
      <w:divBdr>
        <w:top w:val="none" w:sz="0" w:space="0" w:color="auto"/>
        <w:left w:val="none" w:sz="0" w:space="0" w:color="auto"/>
        <w:bottom w:val="none" w:sz="0" w:space="0" w:color="auto"/>
        <w:right w:val="none" w:sz="0" w:space="0" w:color="auto"/>
      </w:divBdr>
    </w:div>
    <w:div w:id="613751293">
      <w:bodyDiv w:val="1"/>
      <w:marLeft w:val="0"/>
      <w:marRight w:val="0"/>
      <w:marTop w:val="0"/>
      <w:marBottom w:val="0"/>
      <w:divBdr>
        <w:top w:val="none" w:sz="0" w:space="0" w:color="auto"/>
        <w:left w:val="none" w:sz="0" w:space="0" w:color="auto"/>
        <w:bottom w:val="none" w:sz="0" w:space="0" w:color="auto"/>
        <w:right w:val="none" w:sz="0" w:space="0" w:color="auto"/>
      </w:divBdr>
    </w:div>
    <w:div w:id="613828122">
      <w:bodyDiv w:val="1"/>
      <w:marLeft w:val="0"/>
      <w:marRight w:val="0"/>
      <w:marTop w:val="0"/>
      <w:marBottom w:val="0"/>
      <w:divBdr>
        <w:top w:val="none" w:sz="0" w:space="0" w:color="auto"/>
        <w:left w:val="none" w:sz="0" w:space="0" w:color="auto"/>
        <w:bottom w:val="none" w:sz="0" w:space="0" w:color="auto"/>
        <w:right w:val="none" w:sz="0" w:space="0" w:color="auto"/>
      </w:divBdr>
    </w:div>
    <w:div w:id="613905163">
      <w:bodyDiv w:val="1"/>
      <w:marLeft w:val="0"/>
      <w:marRight w:val="0"/>
      <w:marTop w:val="0"/>
      <w:marBottom w:val="0"/>
      <w:divBdr>
        <w:top w:val="none" w:sz="0" w:space="0" w:color="auto"/>
        <w:left w:val="none" w:sz="0" w:space="0" w:color="auto"/>
        <w:bottom w:val="none" w:sz="0" w:space="0" w:color="auto"/>
        <w:right w:val="none" w:sz="0" w:space="0" w:color="auto"/>
      </w:divBdr>
    </w:div>
    <w:div w:id="613948269">
      <w:bodyDiv w:val="1"/>
      <w:marLeft w:val="0"/>
      <w:marRight w:val="0"/>
      <w:marTop w:val="0"/>
      <w:marBottom w:val="0"/>
      <w:divBdr>
        <w:top w:val="none" w:sz="0" w:space="0" w:color="auto"/>
        <w:left w:val="none" w:sz="0" w:space="0" w:color="auto"/>
        <w:bottom w:val="none" w:sz="0" w:space="0" w:color="auto"/>
        <w:right w:val="none" w:sz="0" w:space="0" w:color="auto"/>
      </w:divBdr>
    </w:div>
    <w:div w:id="613948788">
      <w:bodyDiv w:val="1"/>
      <w:marLeft w:val="0"/>
      <w:marRight w:val="0"/>
      <w:marTop w:val="0"/>
      <w:marBottom w:val="0"/>
      <w:divBdr>
        <w:top w:val="none" w:sz="0" w:space="0" w:color="auto"/>
        <w:left w:val="none" w:sz="0" w:space="0" w:color="auto"/>
        <w:bottom w:val="none" w:sz="0" w:space="0" w:color="auto"/>
        <w:right w:val="none" w:sz="0" w:space="0" w:color="auto"/>
      </w:divBdr>
    </w:div>
    <w:div w:id="614093670">
      <w:bodyDiv w:val="1"/>
      <w:marLeft w:val="0"/>
      <w:marRight w:val="0"/>
      <w:marTop w:val="0"/>
      <w:marBottom w:val="0"/>
      <w:divBdr>
        <w:top w:val="none" w:sz="0" w:space="0" w:color="auto"/>
        <w:left w:val="none" w:sz="0" w:space="0" w:color="auto"/>
        <w:bottom w:val="none" w:sz="0" w:space="0" w:color="auto"/>
        <w:right w:val="none" w:sz="0" w:space="0" w:color="auto"/>
      </w:divBdr>
    </w:div>
    <w:div w:id="614094498">
      <w:bodyDiv w:val="1"/>
      <w:marLeft w:val="0"/>
      <w:marRight w:val="0"/>
      <w:marTop w:val="0"/>
      <w:marBottom w:val="0"/>
      <w:divBdr>
        <w:top w:val="none" w:sz="0" w:space="0" w:color="auto"/>
        <w:left w:val="none" w:sz="0" w:space="0" w:color="auto"/>
        <w:bottom w:val="none" w:sz="0" w:space="0" w:color="auto"/>
        <w:right w:val="none" w:sz="0" w:space="0" w:color="auto"/>
      </w:divBdr>
    </w:div>
    <w:div w:id="614211453">
      <w:bodyDiv w:val="1"/>
      <w:marLeft w:val="0"/>
      <w:marRight w:val="0"/>
      <w:marTop w:val="0"/>
      <w:marBottom w:val="0"/>
      <w:divBdr>
        <w:top w:val="none" w:sz="0" w:space="0" w:color="auto"/>
        <w:left w:val="none" w:sz="0" w:space="0" w:color="auto"/>
        <w:bottom w:val="none" w:sz="0" w:space="0" w:color="auto"/>
        <w:right w:val="none" w:sz="0" w:space="0" w:color="auto"/>
      </w:divBdr>
    </w:div>
    <w:div w:id="614412142">
      <w:bodyDiv w:val="1"/>
      <w:marLeft w:val="0"/>
      <w:marRight w:val="0"/>
      <w:marTop w:val="0"/>
      <w:marBottom w:val="0"/>
      <w:divBdr>
        <w:top w:val="none" w:sz="0" w:space="0" w:color="auto"/>
        <w:left w:val="none" w:sz="0" w:space="0" w:color="auto"/>
        <w:bottom w:val="none" w:sz="0" w:space="0" w:color="auto"/>
        <w:right w:val="none" w:sz="0" w:space="0" w:color="auto"/>
      </w:divBdr>
    </w:div>
    <w:div w:id="614479143">
      <w:bodyDiv w:val="1"/>
      <w:marLeft w:val="0"/>
      <w:marRight w:val="0"/>
      <w:marTop w:val="0"/>
      <w:marBottom w:val="0"/>
      <w:divBdr>
        <w:top w:val="none" w:sz="0" w:space="0" w:color="auto"/>
        <w:left w:val="none" w:sz="0" w:space="0" w:color="auto"/>
        <w:bottom w:val="none" w:sz="0" w:space="0" w:color="auto"/>
        <w:right w:val="none" w:sz="0" w:space="0" w:color="auto"/>
      </w:divBdr>
    </w:div>
    <w:div w:id="614483996">
      <w:bodyDiv w:val="1"/>
      <w:marLeft w:val="0"/>
      <w:marRight w:val="0"/>
      <w:marTop w:val="0"/>
      <w:marBottom w:val="0"/>
      <w:divBdr>
        <w:top w:val="none" w:sz="0" w:space="0" w:color="auto"/>
        <w:left w:val="none" w:sz="0" w:space="0" w:color="auto"/>
        <w:bottom w:val="none" w:sz="0" w:space="0" w:color="auto"/>
        <w:right w:val="none" w:sz="0" w:space="0" w:color="auto"/>
      </w:divBdr>
    </w:div>
    <w:div w:id="614485707">
      <w:bodyDiv w:val="1"/>
      <w:marLeft w:val="0"/>
      <w:marRight w:val="0"/>
      <w:marTop w:val="0"/>
      <w:marBottom w:val="0"/>
      <w:divBdr>
        <w:top w:val="none" w:sz="0" w:space="0" w:color="auto"/>
        <w:left w:val="none" w:sz="0" w:space="0" w:color="auto"/>
        <w:bottom w:val="none" w:sz="0" w:space="0" w:color="auto"/>
        <w:right w:val="none" w:sz="0" w:space="0" w:color="auto"/>
      </w:divBdr>
    </w:div>
    <w:div w:id="614562284">
      <w:bodyDiv w:val="1"/>
      <w:marLeft w:val="0"/>
      <w:marRight w:val="0"/>
      <w:marTop w:val="0"/>
      <w:marBottom w:val="0"/>
      <w:divBdr>
        <w:top w:val="none" w:sz="0" w:space="0" w:color="auto"/>
        <w:left w:val="none" w:sz="0" w:space="0" w:color="auto"/>
        <w:bottom w:val="none" w:sz="0" w:space="0" w:color="auto"/>
        <w:right w:val="none" w:sz="0" w:space="0" w:color="auto"/>
      </w:divBdr>
    </w:div>
    <w:div w:id="614672519">
      <w:bodyDiv w:val="1"/>
      <w:marLeft w:val="0"/>
      <w:marRight w:val="0"/>
      <w:marTop w:val="0"/>
      <w:marBottom w:val="0"/>
      <w:divBdr>
        <w:top w:val="none" w:sz="0" w:space="0" w:color="auto"/>
        <w:left w:val="none" w:sz="0" w:space="0" w:color="auto"/>
        <w:bottom w:val="none" w:sz="0" w:space="0" w:color="auto"/>
        <w:right w:val="none" w:sz="0" w:space="0" w:color="auto"/>
      </w:divBdr>
    </w:div>
    <w:div w:id="614681529">
      <w:bodyDiv w:val="1"/>
      <w:marLeft w:val="0"/>
      <w:marRight w:val="0"/>
      <w:marTop w:val="0"/>
      <w:marBottom w:val="0"/>
      <w:divBdr>
        <w:top w:val="none" w:sz="0" w:space="0" w:color="auto"/>
        <w:left w:val="none" w:sz="0" w:space="0" w:color="auto"/>
        <w:bottom w:val="none" w:sz="0" w:space="0" w:color="auto"/>
        <w:right w:val="none" w:sz="0" w:space="0" w:color="auto"/>
      </w:divBdr>
    </w:div>
    <w:div w:id="614870876">
      <w:bodyDiv w:val="1"/>
      <w:marLeft w:val="0"/>
      <w:marRight w:val="0"/>
      <w:marTop w:val="0"/>
      <w:marBottom w:val="0"/>
      <w:divBdr>
        <w:top w:val="none" w:sz="0" w:space="0" w:color="auto"/>
        <w:left w:val="none" w:sz="0" w:space="0" w:color="auto"/>
        <w:bottom w:val="none" w:sz="0" w:space="0" w:color="auto"/>
        <w:right w:val="none" w:sz="0" w:space="0" w:color="auto"/>
      </w:divBdr>
    </w:div>
    <w:div w:id="615022204">
      <w:bodyDiv w:val="1"/>
      <w:marLeft w:val="0"/>
      <w:marRight w:val="0"/>
      <w:marTop w:val="0"/>
      <w:marBottom w:val="0"/>
      <w:divBdr>
        <w:top w:val="none" w:sz="0" w:space="0" w:color="auto"/>
        <w:left w:val="none" w:sz="0" w:space="0" w:color="auto"/>
        <w:bottom w:val="none" w:sz="0" w:space="0" w:color="auto"/>
        <w:right w:val="none" w:sz="0" w:space="0" w:color="auto"/>
      </w:divBdr>
    </w:div>
    <w:div w:id="615063530">
      <w:bodyDiv w:val="1"/>
      <w:marLeft w:val="0"/>
      <w:marRight w:val="0"/>
      <w:marTop w:val="0"/>
      <w:marBottom w:val="0"/>
      <w:divBdr>
        <w:top w:val="none" w:sz="0" w:space="0" w:color="auto"/>
        <w:left w:val="none" w:sz="0" w:space="0" w:color="auto"/>
        <w:bottom w:val="none" w:sz="0" w:space="0" w:color="auto"/>
        <w:right w:val="none" w:sz="0" w:space="0" w:color="auto"/>
      </w:divBdr>
    </w:div>
    <w:div w:id="615066749">
      <w:bodyDiv w:val="1"/>
      <w:marLeft w:val="0"/>
      <w:marRight w:val="0"/>
      <w:marTop w:val="0"/>
      <w:marBottom w:val="0"/>
      <w:divBdr>
        <w:top w:val="none" w:sz="0" w:space="0" w:color="auto"/>
        <w:left w:val="none" w:sz="0" w:space="0" w:color="auto"/>
        <w:bottom w:val="none" w:sz="0" w:space="0" w:color="auto"/>
        <w:right w:val="none" w:sz="0" w:space="0" w:color="auto"/>
      </w:divBdr>
    </w:div>
    <w:div w:id="615137102">
      <w:bodyDiv w:val="1"/>
      <w:marLeft w:val="0"/>
      <w:marRight w:val="0"/>
      <w:marTop w:val="0"/>
      <w:marBottom w:val="0"/>
      <w:divBdr>
        <w:top w:val="none" w:sz="0" w:space="0" w:color="auto"/>
        <w:left w:val="none" w:sz="0" w:space="0" w:color="auto"/>
        <w:bottom w:val="none" w:sz="0" w:space="0" w:color="auto"/>
        <w:right w:val="none" w:sz="0" w:space="0" w:color="auto"/>
      </w:divBdr>
    </w:div>
    <w:div w:id="615254254">
      <w:bodyDiv w:val="1"/>
      <w:marLeft w:val="0"/>
      <w:marRight w:val="0"/>
      <w:marTop w:val="0"/>
      <w:marBottom w:val="0"/>
      <w:divBdr>
        <w:top w:val="none" w:sz="0" w:space="0" w:color="auto"/>
        <w:left w:val="none" w:sz="0" w:space="0" w:color="auto"/>
        <w:bottom w:val="none" w:sz="0" w:space="0" w:color="auto"/>
        <w:right w:val="none" w:sz="0" w:space="0" w:color="auto"/>
      </w:divBdr>
    </w:div>
    <w:div w:id="615255821">
      <w:bodyDiv w:val="1"/>
      <w:marLeft w:val="0"/>
      <w:marRight w:val="0"/>
      <w:marTop w:val="0"/>
      <w:marBottom w:val="0"/>
      <w:divBdr>
        <w:top w:val="none" w:sz="0" w:space="0" w:color="auto"/>
        <w:left w:val="none" w:sz="0" w:space="0" w:color="auto"/>
        <w:bottom w:val="none" w:sz="0" w:space="0" w:color="auto"/>
        <w:right w:val="none" w:sz="0" w:space="0" w:color="auto"/>
      </w:divBdr>
    </w:div>
    <w:div w:id="615327588">
      <w:bodyDiv w:val="1"/>
      <w:marLeft w:val="0"/>
      <w:marRight w:val="0"/>
      <w:marTop w:val="0"/>
      <w:marBottom w:val="0"/>
      <w:divBdr>
        <w:top w:val="none" w:sz="0" w:space="0" w:color="auto"/>
        <w:left w:val="none" w:sz="0" w:space="0" w:color="auto"/>
        <w:bottom w:val="none" w:sz="0" w:space="0" w:color="auto"/>
        <w:right w:val="none" w:sz="0" w:space="0" w:color="auto"/>
      </w:divBdr>
    </w:div>
    <w:div w:id="615335686">
      <w:bodyDiv w:val="1"/>
      <w:marLeft w:val="0"/>
      <w:marRight w:val="0"/>
      <w:marTop w:val="0"/>
      <w:marBottom w:val="0"/>
      <w:divBdr>
        <w:top w:val="none" w:sz="0" w:space="0" w:color="auto"/>
        <w:left w:val="none" w:sz="0" w:space="0" w:color="auto"/>
        <w:bottom w:val="none" w:sz="0" w:space="0" w:color="auto"/>
        <w:right w:val="none" w:sz="0" w:space="0" w:color="auto"/>
      </w:divBdr>
    </w:div>
    <w:div w:id="615450595">
      <w:bodyDiv w:val="1"/>
      <w:marLeft w:val="0"/>
      <w:marRight w:val="0"/>
      <w:marTop w:val="0"/>
      <w:marBottom w:val="0"/>
      <w:divBdr>
        <w:top w:val="none" w:sz="0" w:space="0" w:color="auto"/>
        <w:left w:val="none" w:sz="0" w:space="0" w:color="auto"/>
        <w:bottom w:val="none" w:sz="0" w:space="0" w:color="auto"/>
        <w:right w:val="none" w:sz="0" w:space="0" w:color="auto"/>
      </w:divBdr>
    </w:div>
    <w:div w:id="615452649">
      <w:bodyDiv w:val="1"/>
      <w:marLeft w:val="0"/>
      <w:marRight w:val="0"/>
      <w:marTop w:val="0"/>
      <w:marBottom w:val="0"/>
      <w:divBdr>
        <w:top w:val="none" w:sz="0" w:space="0" w:color="auto"/>
        <w:left w:val="none" w:sz="0" w:space="0" w:color="auto"/>
        <w:bottom w:val="none" w:sz="0" w:space="0" w:color="auto"/>
        <w:right w:val="none" w:sz="0" w:space="0" w:color="auto"/>
      </w:divBdr>
    </w:div>
    <w:div w:id="615646382">
      <w:bodyDiv w:val="1"/>
      <w:marLeft w:val="0"/>
      <w:marRight w:val="0"/>
      <w:marTop w:val="0"/>
      <w:marBottom w:val="0"/>
      <w:divBdr>
        <w:top w:val="none" w:sz="0" w:space="0" w:color="auto"/>
        <w:left w:val="none" w:sz="0" w:space="0" w:color="auto"/>
        <w:bottom w:val="none" w:sz="0" w:space="0" w:color="auto"/>
        <w:right w:val="none" w:sz="0" w:space="0" w:color="auto"/>
      </w:divBdr>
    </w:div>
    <w:div w:id="615673247">
      <w:bodyDiv w:val="1"/>
      <w:marLeft w:val="0"/>
      <w:marRight w:val="0"/>
      <w:marTop w:val="0"/>
      <w:marBottom w:val="0"/>
      <w:divBdr>
        <w:top w:val="none" w:sz="0" w:space="0" w:color="auto"/>
        <w:left w:val="none" w:sz="0" w:space="0" w:color="auto"/>
        <w:bottom w:val="none" w:sz="0" w:space="0" w:color="auto"/>
        <w:right w:val="none" w:sz="0" w:space="0" w:color="auto"/>
      </w:divBdr>
    </w:div>
    <w:div w:id="615797594">
      <w:bodyDiv w:val="1"/>
      <w:marLeft w:val="0"/>
      <w:marRight w:val="0"/>
      <w:marTop w:val="0"/>
      <w:marBottom w:val="0"/>
      <w:divBdr>
        <w:top w:val="none" w:sz="0" w:space="0" w:color="auto"/>
        <w:left w:val="none" w:sz="0" w:space="0" w:color="auto"/>
        <w:bottom w:val="none" w:sz="0" w:space="0" w:color="auto"/>
        <w:right w:val="none" w:sz="0" w:space="0" w:color="auto"/>
      </w:divBdr>
    </w:div>
    <w:div w:id="615865454">
      <w:bodyDiv w:val="1"/>
      <w:marLeft w:val="0"/>
      <w:marRight w:val="0"/>
      <w:marTop w:val="0"/>
      <w:marBottom w:val="0"/>
      <w:divBdr>
        <w:top w:val="none" w:sz="0" w:space="0" w:color="auto"/>
        <w:left w:val="none" w:sz="0" w:space="0" w:color="auto"/>
        <w:bottom w:val="none" w:sz="0" w:space="0" w:color="auto"/>
        <w:right w:val="none" w:sz="0" w:space="0" w:color="auto"/>
      </w:divBdr>
    </w:div>
    <w:div w:id="615866975">
      <w:bodyDiv w:val="1"/>
      <w:marLeft w:val="0"/>
      <w:marRight w:val="0"/>
      <w:marTop w:val="0"/>
      <w:marBottom w:val="0"/>
      <w:divBdr>
        <w:top w:val="none" w:sz="0" w:space="0" w:color="auto"/>
        <w:left w:val="none" w:sz="0" w:space="0" w:color="auto"/>
        <w:bottom w:val="none" w:sz="0" w:space="0" w:color="auto"/>
        <w:right w:val="none" w:sz="0" w:space="0" w:color="auto"/>
      </w:divBdr>
    </w:div>
    <w:div w:id="615871710">
      <w:bodyDiv w:val="1"/>
      <w:marLeft w:val="0"/>
      <w:marRight w:val="0"/>
      <w:marTop w:val="0"/>
      <w:marBottom w:val="0"/>
      <w:divBdr>
        <w:top w:val="none" w:sz="0" w:space="0" w:color="auto"/>
        <w:left w:val="none" w:sz="0" w:space="0" w:color="auto"/>
        <w:bottom w:val="none" w:sz="0" w:space="0" w:color="auto"/>
        <w:right w:val="none" w:sz="0" w:space="0" w:color="auto"/>
      </w:divBdr>
      <w:divsChild>
        <w:div w:id="1511334645">
          <w:marLeft w:val="0"/>
          <w:marRight w:val="0"/>
          <w:marTop w:val="64"/>
          <w:marBottom w:val="0"/>
          <w:divBdr>
            <w:top w:val="none" w:sz="0" w:space="0" w:color="auto"/>
            <w:left w:val="none" w:sz="0" w:space="0" w:color="auto"/>
            <w:bottom w:val="none" w:sz="0" w:space="0" w:color="auto"/>
            <w:right w:val="none" w:sz="0" w:space="0" w:color="auto"/>
          </w:divBdr>
        </w:div>
        <w:div w:id="1916940220">
          <w:marLeft w:val="0"/>
          <w:marRight w:val="0"/>
          <w:marTop w:val="64"/>
          <w:marBottom w:val="0"/>
          <w:divBdr>
            <w:top w:val="none" w:sz="0" w:space="0" w:color="auto"/>
            <w:left w:val="none" w:sz="0" w:space="0" w:color="auto"/>
            <w:bottom w:val="none" w:sz="0" w:space="0" w:color="auto"/>
            <w:right w:val="none" w:sz="0" w:space="0" w:color="auto"/>
          </w:divBdr>
        </w:div>
      </w:divsChild>
    </w:div>
    <w:div w:id="615907789">
      <w:bodyDiv w:val="1"/>
      <w:marLeft w:val="0"/>
      <w:marRight w:val="0"/>
      <w:marTop w:val="0"/>
      <w:marBottom w:val="0"/>
      <w:divBdr>
        <w:top w:val="none" w:sz="0" w:space="0" w:color="auto"/>
        <w:left w:val="none" w:sz="0" w:space="0" w:color="auto"/>
        <w:bottom w:val="none" w:sz="0" w:space="0" w:color="auto"/>
        <w:right w:val="none" w:sz="0" w:space="0" w:color="auto"/>
      </w:divBdr>
    </w:div>
    <w:div w:id="616065866">
      <w:bodyDiv w:val="1"/>
      <w:marLeft w:val="0"/>
      <w:marRight w:val="0"/>
      <w:marTop w:val="0"/>
      <w:marBottom w:val="0"/>
      <w:divBdr>
        <w:top w:val="none" w:sz="0" w:space="0" w:color="auto"/>
        <w:left w:val="none" w:sz="0" w:space="0" w:color="auto"/>
        <w:bottom w:val="none" w:sz="0" w:space="0" w:color="auto"/>
        <w:right w:val="none" w:sz="0" w:space="0" w:color="auto"/>
      </w:divBdr>
    </w:div>
    <w:div w:id="616136598">
      <w:bodyDiv w:val="1"/>
      <w:marLeft w:val="0"/>
      <w:marRight w:val="0"/>
      <w:marTop w:val="0"/>
      <w:marBottom w:val="0"/>
      <w:divBdr>
        <w:top w:val="none" w:sz="0" w:space="0" w:color="auto"/>
        <w:left w:val="none" w:sz="0" w:space="0" w:color="auto"/>
        <w:bottom w:val="none" w:sz="0" w:space="0" w:color="auto"/>
        <w:right w:val="none" w:sz="0" w:space="0" w:color="auto"/>
      </w:divBdr>
    </w:div>
    <w:div w:id="616255525">
      <w:bodyDiv w:val="1"/>
      <w:marLeft w:val="0"/>
      <w:marRight w:val="0"/>
      <w:marTop w:val="0"/>
      <w:marBottom w:val="0"/>
      <w:divBdr>
        <w:top w:val="none" w:sz="0" w:space="0" w:color="auto"/>
        <w:left w:val="none" w:sz="0" w:space="0" w:color="auto"/>
        <w:bottom w:val="none" w:sz="0" w:space="0" w:color="auto"/>
        <w:right w:val="none" w:sz="0" w:space="0" w:color="auto"/>
      </w:divBdr>
    </w:div>
    <w:div w:id="616329221">
      <w:bodyDiv w:val="1"/>
      <w:marLeft w:val="0"/>
      <w:marRight w:val="0"/>
      <w:marTop w:val="0"/>
      <w:marBottom w:val="0"/>
      <w:divBdr>
        <w:top w:val="none" w:sz="0" w:space="0" w:color="auto"/>
        <w:left w:val="none" w:sz="0" w:space="0" w:color="auto"/>
        <w:bottom w:val="none" w:sz="0" w:space="0" w:color="auto"/>
        <w:right w:val="none" w:sz="0" w:space="0" w:color="auto"/>
      </w:divBdr>
    </w:div>
    <w:div w:id="616332444">
      <w:bodyDiv w:val="1"/>
      <w:marLeft w:val="0"/>
      <w:marRight w:val="0"/>
      <w:marTop w:val="0"/>
      <w:marBottom w:val="0"/>
      <w:divBdr>
        <w:top w:val="none" w:sz="0" w:space="0" w:color="auto"/>
        <w:left w:val="none" w:sz="0" w:space="0" w:color="auto"/>
        <w:bottom w:val="none" w:sz="0" w:space="0" w:color="auto"/>
        <w:right w:val="none" w:sz="0" w:space="0" w:color="auto"/>
      </w:divBdr>
    </w:div>
    <w:div w:id="616377803">
      <w:bodyDiv w:val="1"/>
      <w:marLeft w:val="0"/>
      <w:marRight w:val="0"/>
      <w:marTop w:val="0"/>
      <w:marBottom w:val="0"/>
      <w:divBdr>
        <w:top w:val="none" w:sz="0" w:space="0" w:color="auto"/>
        <w:left w:val="none" w:sz="0" w:space="0" w:color="auto"/>
        <w:bottom w:val="none" w:sz="0" w:space="0" w:color="auto"/>
        <w:right w:val="none" w:sz="0" w:space="0" w:color="auto"/>
      </w:divBdr>
    </w:div>
    <w:div w:id="616447206">
      <w:bodyDiv w:val="1"/>
      <w:marLeft w:val="0"/>
      <w:marRight w:val="0"/>
      <w:marTop w:val="0"/>
      <w:marBottom w:val="0"/>
      <w:divBdr>
        <w:top w:val="none" w:sz="0" w:space="0" w:color="auto"/>
        <w:left w:val="none" w:sz="0" w:space="0" w:color="auto"/>
        <w:bottom w:val="none" w:sz="0" w:space="0" w:color="auto"/>
        <w:right w:val="none" w:sz="0" w:space="0" w:color="auto"/>
      </w:divBdr>
    </w:div>
    <w:div w:id="616448320">
      <w:bodyDiv w:val="1"/>
      <w:marLeft w:val="0"/>
      <w:marRight w:val="0"/>
      <w:marTop w:val="0"/>
      <w:marBottom w:val="0"/>
      <w:divBdr>
        <w:top w:val="none" w:sz="0" w:space="0" w:color="auto"/>
        <w:left w:val="none" w:sz="0" w:space="0" w:color="auto"/>
        <w:bottom w:val="none" w:sz="0" w:space="0" w:color="auto"/>
        <w:right w:val="none" w:sz="0" w:space="0" w:color="auto"/>
      </w:divBdr>
    </w:div>
    <w:div w:id="616451468">
      <w:bodyDiv w:val="1"/>
      <w:marLeft w:val="0"/>
      <w:marRight w:val="0"/>
      <w:marTop w:val="0"/>
      <w:marBottom w:val="0"/>
      <w:divBdr>
        <w:top w:val="none" w:sz="0" w:space="0" w:color="auto"/>
        <w:left w:val="none" w:sz="0" w:space="0" w:color="auto"/>
        <w:bottom w:val="none" w:sz="0" w:space="0" w:color="auto"/>
        <w:right w:val="none" w:sz="0" w:space="0" w:color="auto"/>
      </w:divBdr>
      <w:divsChild>
        <w:div w:id="1682588274">
          <w:marLeft w:val="0"/>
          <w:marRight w:val="0"/>
          <w:marTop w:val="0"/>
          <w:marBottom w:val="0"/>
          <w:divBdr>
            <w:top w:val="none" w:sz="0" w:space="0" w:color="auto"/>
            <w:left w:val="none" w:sz="0" w:space="0" w:color="auto"/>
            <w:bottom w:val="none" w:sz="0" w:space="0" w:color="auto"/>
            <w:right w:val="none" w:sz="0" w:space="0" w:color="auto"/>
          </w:divBdr>
        </w:div>
      </w:divsChild>
    </w:div>
    <w:div w:id="616568722">
      <w:bodyDiv w:val="1"/>
      <w:marLeft w:val="0"/>
      <w:marRight w:val="0"/>
      <w:marTop w:val="0"/>
      <w:marBottom w:val="0"/>
      <w:divBdr>
        <w:top w:val="none" w:sz="0" w:space="0" w:color="auto"/>
        <w:left w:val="none" w:sz="0" w:space="0" w:color="auto"/>
        <w:bottom w:val="none" w:sz="0" w:space="0" w:color="auto"/>
        <w:right w:val="none" w:sz="0" w:space="0" w:color="auto"/>
      </w:divBdr>
    </w:div>
    <w:div w:id="616638377">
      <w:bodyDiv w:val="1"/>
      <w:marLeft w:val="0"/>
      <w:marRight w:val="0"/>
      <w:marTop w:val="0"/>
      <w:marBottom w:val="0"/>
      <w:divBdr>
        <w:top w:val="none" w:sz="0" w:space="0" w:color="auto"/>
        <w:left w:val="none" w:sz="0" w:space="0" w:color="auto"/>
        <w:bottom w:val="none" w:sz="0" w:space="0" w:color="auto"/>
        <w:right w:val="none" w:sz="0" w:space="0" w:color="auto"/>
      </w:divBdr>
    </w:div>
    <w:div w:id="616642457">
      <w:bodyDiv w:val="1"/>
      <w:marLeft w:val="0"/>
      <w:marRight w:val="0"/>
      <w:marTop w:val="0"/>
      <w:marBottom w:val="0"/>
      <w:divBdr>
        <w:top w:val="none" w:sz="0" w:space="0" w:color="auto"/>
        <w:left w:val="none" w:sz="0" w:space="0" w:color="auto"/>
        <w:bottom w:val="none" w:sz="0" w:space="0" w:color="auto"/>
        <w:right w:val="none" w:sz="0" w:space="0" w:color="auto"/>
      </w:divBdr>
    </w:div>
    <w:div w:id="616645602">
      <w:bodyDiv w:val="1"/>
      <w:marLeft w:val="0"/>
      <w:marRight w:val="0"/>
      <w:marTop w:val="0"/>
      <w:marBottom w:val="0"/>
      <w:divBdr>
        <w:top w:val="none" w:sz="0" w:space="0" w:color="auto"/>
        <w:left w:val="none" w:sz="0" w:space="0" w:color="auto"/>
        <w:bottom w:val="none" w:sz="0" w:space="0" w:color="auto"/>
        <w:right w:val="none" w:sz="0" w:space="0" w:color="auto"/>
      </w:divBdr>
    </w:div>
    <w:div w:id="616718025">
      <w:bodyDiv w:val="1"/>
      <w:marLeft w:val="0"/>
      <w:marRight w:val="0"/>
      <w:marTop w:val="0"/>
      <w:marBottom w:val="0"/>
      <w:divBdr>
        <w:top w:val="none" w:sz="0" w:space="0" w:color="auto"/>
        <w:left w:val="none" w:sz="0" w:space="0" w:color="auto"/>
        <w:bottom w:val="none" w:sz="0" w:space="0" w:color="auto"/>
        <w:right w:val="none" w:sz="0" w:space="0" w:color="auto"/>
      </w:divBdr>
    </w:div>
    <w:div w:id="616789078">
      <w:bodyDiv w:val="1"/>
      <w:marLeft w:val="0"/>
      <w:marRight w:val="0"/>
      <w:marTop w:val="0"/>
      <w:marBottom w:val="0"/>
      <w:divBdr>
        <w:top w:val="none" w:sz="0" w:space="0" w:color="auto"/>
        <w:left w:val="none" w:sz="0" w:space="0" w:color="auto"/>
        <w:bottom w:val="none" w:sz="0" w:space="0" w:color="auto"/>
        <w:right w:val="none" w:sz="0" w:space="0" w:color="auto"/>
      </w:divBdr>
    </w:div>
    <w:div w:id="616833606">
      <w:bodyDiv w:val="1"/>
      <w:marLeft w:val="0"/>
      <w:marRight w:val="0"/>
      <w:marTop w:val="0"/>
      <w:marBottom w:val="0"/>
      <w:divBdr>
        <w:top w:val="none" w:sz="0" w:space="0" w:color="auto"/>
        <w:left w:val="none" w:sz="0" w:space="0" w:color="auto"/>
        <w:bottom w:val="none" w:sz="0" w:space="0" w:color="auto"/>
        <w:right w:val="none" w:sz="0" w:space="0" w:color="auto"/>
      </w:divBdr>
    </w:div>
    <w:div w:id="616912208">
      <w:bodyDiv w:val="1"/>
      <w:marLeft w:val="0"/>
      <w:marRight w:val="0"/>
      <w:marTop w:val="0"/>
      <w:marBottom w:val="0"/>
      <w:divBdr>
        <w:top w:val="none" w:sz="0" w:space="0" w:color="auto"/>
        <w:left w:val="none" w:sz="0" w:space="0" w:color="auto"/>
        <w:bottom w:val="none" w:sz="0" w:space="0" w:color="auto"/>
        <w:right w:val="none" w:sz="0" w:space="0" w:color="auto"/>
      </w:divBdr>
    </w:div>
    <w:div w:id="616916015">
      <w:bodyDiv w:val="1"/>
      <w:marLeft w:val="0"/>
      <w:marRight w:val="0"/>
      <w:marTop w:val="0"/>
      <w:marBottom w:val="0"/>
      <w:divBdr>
        <w:top w:val="none" w:sz="0" w:space="0" w:color="auto"/>
        <w:left w:val="none" w:sz="0" w:space="0" w:color="auto"/>
        <w:bottom w:val="none" w:sz="0" w:space="0" w:color="auto"/>
        <w:right w:val="none" w:sz="0" w:space="0" w:color="auto"/>
      </w:divBdr>
    </w:div>
    <w:div w:id="617250684">
      <w:bodyDiv w:val="1"/>
      <w:marLeft w:val="0"/>
      <w:marRight w:val="0"/>
      <w:marTop w:val="0"/>
      <w:marBottom w:val="0"/>
      <w:divBdr>
        <w:top w:val="none" w:sz="0" w:space="0" w:color="auto"/>
        <w:left w:val="none" w:sz="0" w:space="0" w:color="auto"/>
        <w:bottom w:val="none" w:sz="0" w:space="0" w:color="auto"/>
        <w:right w:val="none" w:sz="0" w:space="0" w:color="auto"/>
      </w:divBdr>
    </w:div>
    <w:div w:id="617297759">
      <w:bodyDiv w:val="1"/>
      <w:marLeft w:val="0"/>
      <w:marRight w:val="0"/>
      <w:marTop w:val="0"/>
      <w:marBottom w:val="0"/>
      <w:divBdr>
        <w:top w:val="none" w:sz="0" w:space="0" w:color="auto"/>
        <w:left w:val="none" w:sz="0" w:space="0" w:color="auto"/>
        <w:bottom w:val="none" w:sz="0" w:space="0" w:color="auto"/>
        <w:right w:val="none" w:sz="0" w:space="0" w:color="auto"/>
      </w:divBdr>
    </w:div>
    <w:div w:id="617420606">
      <w:bodyDiv w:val="1"/>
      <w:marLeft w:val="0"/>
      <w:marRight w:val="0"/>
      <w:marTop w:val="0"/>
      <w:marBottom w:val="0"/>
      <w:divBdr>
        <w:top w:val="none" w:sz="0" w:space="0" w:color="auto"/>
        <w:left w:val="none" w:sz="0" w:space="0" w:color="auto"/>
        <w:bottom w:val="none" w:sz="0" w:space="0" w:color="auto"/>
        <w:right w:val="none" w:sz="0" w:space="0" w:color="auto"/>
      </w:divBdr>
    </w:div>
    <w:div w:id="617492600">
      <w:bodyDiv w:val="1"/>
      <w:marLeft w:val="0"/>
      <w:marRight w:val="0"/>
      <w:marTop w:val="0"/>
      <w:marBottom w:val="0"/>
      <w:divBdr>
        <w:top w:val="none" w:sz="0" w:space="0" w:color="auto"/>
        <w:left w:val="none" w:sz="0" w:space="0" w:color="auto"/>
        <w:bottom w:val="none" w:sz="0" w:space="0" w:color="auto"/>
        <w:right w:val="none" w:sz="0" w:space="0" w:color="auto"/>
      </w:divBdr>
    </w:div>
    <w:div w:id="617688574">
      <w:bodyDiv w:val="1"/>
      <w:marLeft w:val="0"/>
      <w:marRight w:val="0"/>
      <w:marTop w:val="0"/>
      <w:marBottom w:val="0"/>
      <w:divBdr>
        <w:top w:val="none" w:sz="0" w:space="0" w:color="auto"/>
        <w:left w:val="none" w:sz="0" w:space="0" w:color="auto"/>
        <w:bottom w:val="none" w:sz="0" w:space="0" w:color="auto"/>
        <w:right w:val="none" w:sz="0" w:space="0" w:color="auto"/>
      </w:divBdr>
    </w:div>
    <w:div w:id="617837924">
      <w:bodyDiv w:val="1"/>
      <w:marLeft w:val="0"/>
      <w:marRight w:val="0"/>
      <w:marTop w:val="0"/>
      <w:marBottom w:val="0"/>
      <w:divBdr>
        <w:top w:val="none" w:sz="0" w:space="0" w:color="auto"/>
        <w:left w:val="none" w:sz="0" w:space="0" w:color="auto"/>
        <w:bottom w:val="none" w:sz="0" w:space="0" w:color="auto"/>
        <w:right w:val="none" w:sz="0" w:space="0" w:color="auto"/>
      </w:divBdr>
    </w:div>
    <w:div w:id="617882186">
      <w:bodyDiv w:val="1"/>
      <w:marLeft w:val="0"/>
      <w:marRight w:val="0"/>
      <w:marTop w:val="0"/>
      <w:marBottom w:val="0"/>
      <w:divBdr>
        <w:top w:val="none" w:sz="0" w:space="0" w:color="auto"/>
        <w:left w:val="none" w:sz="0" w:space="0" w:color="auto"/>
        <w:bottom w:val="none" w:sz="0" w:space="0" w:color="auto"/>
        <w:right w:val="none" w:sz="0" w:space="0" w:color="auto"/>
      </w:divBdr>
    </w:div>
    <w:div w:id="618027433">
      <w:bodyDiv w:val="1"/>
      <w:marLeft w:val="0"/>
      <w:marRight w:val="0"/>
      <w:marTop w:val="0"/>
      <w:marBottom w:val="0"/>
      <w:divBdr>
        <w:top w:val="none" w:sz="0" w:space="0" w:color="auto"/>
        <w:left w:val="none" w:sz="0" w:space="0" w:color="auto"/>
        <w:bottom w:val="none" w:sz="0" w:space="0" w:color="auto"/>
        <w:right w:val="none" w:sz="0" w:space="0" w:color="auto"/>
      </w:divBdr>
      <w:divsChild>
        <w:div w:id="593317661">
          <w:marLeft w:val="460"/>
          <w:marRight w:val="0"/>
          <w:marTop w:val="0"/>
          <w:marBottom w:val="0"/>
          <w:divBdr>
            <w:top w:val="none" w:sz="0" w:space="0" w:color="auto"/>
            <w:left w:val="none" w:sz="0" w:space="0" w:color="auto"/>
            <w:bottom w:val="none" w:sz="0" w:space="0" w:color="auto"/>
            <w:right w:val="none" w:sz="0" w:space="0" w:color="auto"/>
          </w:divBdr>
          <w:divsChild>
            <w:div w:id="1661038738">
              <w:marLeft w:val="0"/>
              <w:marRight w:val="0"/>
              <w:marTop w:val="153"/>
              <w:marBottom w:val="0"/>
              <w:divBdr>
                <w:top w:val="none" w:sz="0" w:space="0" w:color="auto"/>
                <w:left w:val="none" w:sz="0" w:space="0" w:color="auto"/>
                <w:bottom w:val="none" w:sz="0" w:space="0" w:color="auto"/>
                <w:right w:val="none" w:sz="0" w:space="0" w:color="auto"/>
              </w:divBdr>
            </w:div>
            <w:div w:id="1192500856">
              <w:marLeft w:val="0"/>
              <w:marRight w:val="0"/>
              <w:marTop w:val="0"/>
              <w:marBottom w:val="0"/>
              <w:divBdr>
                <w:top w:val="none" w:sz="0" w:space="0" w:color="auto"/>
                <w:left w:val="none" w:sz="0" w:space="0" w:color="auto"/>
                <w:bottom w:val="none" w:sz="0" w:space="0" w:color="auto"/>
                <w:right w:val="none" w:sz="0" w:space="0" w:color="auto"/>
              </w:divBdr>
            </w:div>
            <w:div w:id="1178424294">
              <w:marLeft w:val="0"/>
              <w:marRight w:val="0"/>
              <w:marTop w:val="0"/>
              <w:marBottom w:val="460"/>
              <w:divBdr>
                <w:top w:val="none" w:sz="0" w:space="0" w:color="auto"/>
                <w:left w:val="none" w:sz="0" w:space="0" w:color="auto"/>
                <w:bottom w:val="none" w:sz="0" w:space="0" w:color="auto"/>
                <w:right w:val="none" w:sz="0" w:space="0" w:color="auto"/>
              </w:divBdr>
              <w:divsChild>
                <w:div w:id="1940214982">
                  <w:marLeft w:val="0"/>
                  <w:marRight w:val="230"/>
                  <w:marTop w:val="0"/>
                  <w:marBottom w:val="0"/>
                  <w:divBdr>
                    <w:top w:val="none" w:sz="0" w:space="0" w:color="auto"/>
                    <w:left w:val="none" w:sz="0" w:space="0" w:color="auto"/>
                    <w:bottom w:val="none" w:sz="0" w:space="0" w:color="auto"/>
                    <w:right w:val="none" w:sz="0" w:space="0" w:color="auto"/>
                  </w:divBdr>
                </w:div>
              </w:divsChild>
            </w:div>
            <w:div w:id="953944134">
              <w:marLeft w:val="0"/>
              <w:marRight w:val="0"/>
              <w:marTop w:val="0"/>
              <w:marBottom w:val="306"/>
              <w:divBdr>
                <w:top w:val="none" w:sz="0" w:space="0" w:color="auto"/>
                <w:left w:val="none" w:sz="0" w:space="0" w:color="auto"/>
                <w:bottom w:val="single" w:sz="6" w:space="4" w:color="CCCCCC"/>
                <w:right w:val="none" w:sz="0" w:space="0" w:color="auto"/>
              </w:divBdr>
            </w:div>
            <w:div w:id="898056473">
              <w:marLeft w:val="460"/>
              <w:marRight w:val="0"/>
              <w:marTop w:val="0"/>
              <w:marBottom w:val="306"/>
              <w:divBdr>
                <w:top w:val="none" w:sz="0" w:space="0" w:color="auto"/>
                <w:left w:val="none" w:sz="0" w:space="0" w:color="auto"/>
                <w:bottom w:val="none" w:sz="0" w:space="0" w:color="auto"/>
                <w:right w:val="none" w:sz="0" w:space="0" w:color="auto"/>
              </w:divBdr>
            </w:div>
            <w:div w:id="27026136">
              <w:marLeft w:val="230"/>
              <w:marRight w:val="0"/>
              <w:marTop w:val="0"/>
              <w:marBottom w:val="153"/>
              <w:divBdr>
                <w:top w:val="none" w:sz="0" w:space="0" w:color="auto"/>
                <w:left w:val="none" w:sz="0" w:space="0" w:color="auto"/>
                <w:bottom w:val="none" w:sz="0" w:space="0" w:color="auto"/>
                <w:right w:val="none" w:sz="0" w:space="0" w:color="auto"/>
              </w:divBdr>
            </w:div>
          </w:divsChild>
        </w:div>
      </w:divsChild>
    </w:div>
    <w:div w:id="618071416">
      <w:bodyDiv w:val="1"/>
      <w:marLeft w:val="0"/>
      <w:marRight w:val="0"/>
      <w:marTop w:val="0"/>
      <w:marBottom w:val="0"/>
      <w:divBdr>
        <w:top w:val="none" w:sz="0" w:space="0" w:color="auto"/>
        <w:left w:val="none" w:sz="0" w:space="0" w:color="auto"/>
        <w:bottom w:val="none" w:sz="0" w:space="0" w:color="auto"/>
        <w:right w:val="none" w:sz="0" w:space="0" w:color="auto"/>
      </w:divBdr>
    </w:div>
    <w:div w:id="618219701">
      <w:bodyDiv w:val="1"/>
      <w:marLeft w:val="0"/>
      <w:marRight w:val="0"/>
      <w:marTop w:val="0"/>
      <w:marBottom w:val="0"/>
      <w:divBdr>
        <w:top w:val="none" w:sz="0" w:space="0" w:color="auto"/>
        <w:left w:val="none" w:sz="0" w:space="0" w:color="auto"/>
        <w:bottom w:val="none" w:sz="0" w:space="0" w:color="auto"/>
        <w:right w:val="none" w:sz="0" w:space="0" w:color="auto"/>
      </w:divBdr>
    </w:div>
    <w:div w:id="618224839">
      <w:bodyDiv w:val="1"/>
      <w:marLeft w:val="0"/>
      <w:marRight w:val="0"/>
      <w:marTop w:val="0"/>
      <w:marBottom w:val="0"/>
      <w:divBdr>
        <w:top w:val="none" w:sz="0" w:space="0" w:color="auto"/>
        <w:left w:val="none" w:sz="0" w:space="0" w:color="auto"/>
        <w:bottom w:val="none" w:sz="0" w:space="0" w:color="auto"/>
        <w:right w:val="none" w:sz="0" w:space="0" w:color="auto"/>
      </w:divBdr>
    </w:div>
    <w:div w:id="618419325">
      <w:bodyDiv w:val="1"/>
      <w:marLeft w:val="0"/>
      <w:marRight w:val="0"/>
      <w:marTop w:val="0"/>
      <w:marBottom w:val="0"/>
      <w:divBdr>
        <w:top w:val="none" w:sz="0" w:space="0" w:color="auto"/>
        <w:left w:val="none" w:sz="0" w:space="0" w:color="auto"/>
        <w:bottom w:val="none" w:sz="0" w:space="0" w:color="auto"/>
        <w:right w:val="none" w:sz="0" w:space="0" w:color="auto"/>
      </w:divBdr>
    </w:div>
    <w:div w:id="618493710">
      <w:bodyDiv w:val="1"/>
      <w:marLeft w:val="0"/>
      <w:marRight w:val="0"/>
      <w:marTop w:val="0"/>
      <w:marBottom w:val="0"/>
      <w:divBdr>
        <w:top w:val="none" w:sz="0" w:space="0" w:color="auto"/>
        <w:left w:val="none" w:sz="0" w:space="0" w:color="auto"/>
        <w:bottom w:val="none" w:sz="0" w:space="0" w:color="auto"/>
        <w:right w:val="none" w:sz="0" w:space="0" w:color="auto"/>
      </w:divBdr>
    </w:div>
    <w:div w:id="618494188">
      <w:bodyDiv w:val="1"/>
      <w:marLeft w:val="0"/>
      <w:marRight w:val="0"/>
      <w:marTop w:val="0"/>
      <w:marBottom w:val="0"/>
      <w:divBdr>
        <w:top w:val="none" w:sz="0" w:space="0" w:color="auto"/>
        <w:left w:val="none" w:sz="0" w:space="0" w:color="auto"/>
        <w:bottom w:val="none" w:sz="0" w:space="0" w:color="auto"/>
        <w:right w:val="none" w:sz="0" w:space="0" w:color="auto"/>
      </w:divBdr>
    </w:div>
    <w:div w:id="618954199">
      <w:bodyDiv w:val="1"/>
      <w:marLeft w:val="0"/>
      <w:marRight w:val="0"/>
      <w:marTop w:val="0"/>
      <w:marBottom w:val="0"/>
      <w:divBdr>
        <w:top w:val="none" w:sz="0" w:space="0" w:color="auto"/>
        <w:left w:val="none" w:sz="0" w:space="0" w:color="auto"/>
        <w:bottom w:val="none" w:sz="0" w:space="0" w:color="auto"/>
        <w:right w:val="none" w:sz="0" w:space="0" w:color="auto"/>
      </w:divBdr>
    </w:div>
    <w:div w:id="619073903">
      <w:bodyDiv w:val="1"/>
      <w:marLeft w:val="0"/>
      <w:marRight w:val="0"/>
      <w:marTop w:val="0"/>
      <w:marBottom w:val="0"/>
      <w:divBdr>
        <w:top w:val="none" w:sz="0" w:space="0" w:color="auto"/>
        <w:left w:val="none" w:sz="0" w:space="0" w:color="auto"/>
        <w:bottom w:val="none" w:sz="0" w:space="0" w:color="auto"/>
        <w:right w:val="none" w:sz="0" w:space="0" w:color="auto"/>
      </w:divBdr>
    </w:div>
    <w:div w:id="619142845">
      <w:bodyDiv w:val="1"/>
      <w:marLeft w:val="0"/>
      <w:marRight w:val="0"/>
      <w:marTop w:val="0"/>
      <w:marBottom w:val="0"/>
      <w:divBdr>
        <w:top w:val="none" w:sz="0" w:space="0" w:color="auto"/>
        <w:left w:val="none" w:sz="0" w:space="0" w:color="auto"/>
        <w:bottom w:val="none" w:sz="0" w:space="0" w:color="auto"/>
        <w:right w:val="none" w:sz="0" w:space="0" w:color="auto"/>
      </w:divBdr>
    </w:div>
    <w:div w:id="619185533">
      <w:bodyDiv w:val="1"/>
      <w:marLeft w:val="0"/>
      <w:marRight w:val="0"/>
      <w:marTop w:val="0"/>
      <w:marBottom w:val="0"/>
      <w:divBdr>
        <w:top w:val="none" w:sz="0" w:space="0" w:color="auto"/>
        <w:left w:val="none" w:sz="0" w:space="0" w:color="auto"/>
        <w:bottom w:val="none" w:sz="0" w:space="0" w:color="auto"/>
        <w:right w:val="none" w:sz="0" w:space="0" w:color="auto"/>
      </w:divBdr>
    </w:div>
    <w:div w:id="619260016">
      <w:bodyDiv w:val="1"/>
      <w:marLeft w:val="0"/>
      <w:marRight w:val="0"/>
      <w:marTop w:val="0"/>
      <w:marBottom w:val="0"/>
      <w:divBdr>
        <w:top w:val="none" w:sz="0" w:space="0" w:color="auto"/>
        <w:left w:val="none" w:sz="0" w:space="0" w:color="auto"/>
        <w:bottom w:val="none" w:sz="0" w:space="0" w:color="auto"/>
        <w:right w:val="none" w:sz="0" w:space="0" w:color="auto"/>
      </w:divBdr>
    </w:div>
    <w:div w:id="619382032">
      <w:bodyDiv w:val="1"/>
      <w:marLeft w:val="0"/>
      <w:marRight w:val="0"/>
      <w:marTop w:val="0"/>
      <w:marBottom w:val="0"/>
      <w:divBdr>
        <w:top w:val="none" w:sz="0" w:space="0" w:color="auto"/>
        <w:left w:val="none" w:sz="0" w:space="0" w:color="auto"/>
        <w:bottom w:val="none" w:sz="0" w:space="0" w:color="auto"/>
        <w:right w:val="none" w:sz="0" w:space="0" w:color="auto"/>
      </w:divBdr>
      <w:divsChild>
        <w:div w:id="1298605550">
          <w:marLeft w:val="0"/>
          <w:marRight w:val="0"/>
          <w:marTop w:val="0"/>
          <w:marBottom w:val="0"/>
          <w:divBdr>
            <w:top w:val="none" w:sz="0" w:space="0" w:color="auto"/>
            <w:left w:val="none" w:sz="0" w:space="0" w:color="auto"/>
            <w:bottom w:val="none" w:sz="0" w:space="0" w:color="auto"/>
            <w:right w:val="none" w:sz="0" w:space="0" w:color="auto"/>
          </w:divBdr>
        </w:div>
      </w:divsChild>
    </w:div>
    <w:div w:id="619383629">
      <w:bodyDiv w:val="1"/>
      <w:marLeft w:val="0"/>
      <w:marRight w:val="0"/>
      <w:marTop w:val="0"/>
      <w:marBottom w:val="0"/>
      <w:divBdr>
        <w:top w:val="none" w:sz="0" w:space="0" w:color="auto"/>
        <w:left w:val="none" w:sz="0" w:space="0" w:color="auto"/>
        <w:bottom w:val="none" w:sz="0" w:space="0" w:color="auto"/>
        <w:right w:val="none" w:sz="0" w:space="0" w:color="auto"/>
      </w:divBdr>
    </w:div>
    <w:div w:id="619385084">
      <w:bodyDiv w:val="1"/>
      <w:marLeft w:val="0"/>
      <w:marRight w:val="0"/>
      <w:marTop w:val="0"/>
      <w:marBottom w:val="0"/>
      <w:divBdr>
        <w:top w:val="none" w:sz="0" w:space="0" w:color="auto"/>
        <w:left w:val="none" w:sz="0" w:space="0" w:color="auto"/>
        <w:bottom w:val="none" w:sz="0" w:space="0" w:color="auto"/>
        <w:right w:val="none" w:sz="0" w:space="0" w:color="auto"/>
      </w:divBdr>
    </w:div>
    <w:div w:id="619531010">
      <w:bodyDiv w:val="1"/>
      <w:marLeft w:val="0"/>
      <w:marRight w:val="0"/>
      <w:marTop w:val="0"/>
      <w:marBottom w:val="0"/>
      <w:divBdr>
        <w:top w:val="none" w:sz="0" w:space="0" w:color="auto"/>
        <w:left w:val="none" w:sz="0" w:space="0" w:color="auto"/>
        <w:bottom w:val="none" w:sz="0" w:space="0" w:color="auto"/>
        <w:right w:val="none" w:sz="0" w:space="0" w:color="auto"/>
      </w:divBdr>
    </w:div>
    <w:div w:id="619727235">
      <w:bodyDiv w:val="1"/>
      <w:marLeft w:val="0"/>
      <w:marRight w:val="0"/>
      <w:marTop w:val="0"/>
      <w:marBottom w:val="0"/>
      <w:divBdr>
        <w:top w:val="none" w:sz="0" w:space="0" w:color="auto"/>
        <w:left w:val="none" w:sz="0" w:space="0" w:color="auto"/>
        <w:bottom w:val="none" w:sz="0" w:space="0" w:color="auto"/>
        <w:right w:val="none" w:sz="0" w:space="0" w:color="auto"/>
      </w:divBdr>
    </w:div>
    <w:div w:id="619802779">
      <w:bodyDiv w:val="1"/>
      <w:marLeft w:val="0"/>
      <w:marRight w:val="0"/>
      <w:marTop w:val="0"/>
      <w:marBottom w:val="0"/>
      <w:divBdr>
        <w:top w:val="none" w:sz="0" w:space="0" w:color="auto"/>
        <w:left w:val="none" w:sz="0" w:space="0" w:color="auto"/>
        <w:bottom w:val="none" w:sz="0" w:space="0" w:color="auto"/>
        <w:right w:val="none" w:sz="0" w:space="0" w:color="auto"/>
      </w:divBdr>
    </w:div>
    <w:div w:id="619805956">
      <w:bodyDiv w:val="1"/>
      <w:marLeft w:val="0"/>
      <w:marRight w:val="0"/>
      <w:marTop w:val="0"/>
      <w:marBottom w:val="0"/>
      <w:divBdr>
        <w:top w:val="none" w:sz="0" w:space="0" w:color="auto"/>
        <w:left w:val="none" w:sz="0" w:space="0" w:color="auto"/>
        <w:bottom w:val="none" w:sz="0" w:space="0" w:color="auto"/>
        <w:right w:val="none" w:sz="0" w:space="0" w:color="auto"/>
      </w:divBdr>
    </w:div>
    <w:div w:id="620040893">
      <w:bodyDiv w:val="1"/>
      <w:marLeft w:val="0"/>
      <w:marRight w:val="0"/>
      <w:marTop w:val="0"/>
      <w:marBottom w:val="0"/>
      <w:divBdr>
        <w:top w:val="none" w:sz="0" w:space="0" w:color="auto"/>
        <w:left w:val="none" w:sz="0" w:space="0" w:color="auto"/>
        <w:bottom w:val="none" w:sz="0" w:space="0" w:color="auto"/>
        <w:right w:val="none" w:sz="0" w:space="0" w:color="auto"/>
      </w:divBdr>
    </w:div>
    <w:div w:id="620112910">
      <w:bodyDiv w:val="1"/>
      <w:marLeft w:val="0"/>
      <w:marRight w:val="0"/>
      <w:marTop w:val="0"/>
      <w:marBottom w:val="0"/>
      <w:divBdr>
        <w:top w:val="none" w:sz="0" w:space="0" w:color="auto"/>
        <w:left w:val="none" w:sz="0" w:space="0" w:color="auto"/>
        <w:bottom w:val="none" w:sz="0" w:space="0" w:color="auto"/>
        <w:right w:val="none" w:sz="0" w:space="0" w:color="auto"/>
      </w:divBdr>
    </w:div>
    <w:div w:id="620117099">
      <w:bodyDiv w:val="1"/>
      <w:marLeft w:val="0"/>
      <w:marRight w:val="0"/>
      <w:marTop w:val="0"/>
      <w:marBottom w:val="0"/>
      <w:divBdr>
        <w:top w:val="none" w:sz="0" w:space="0" w:color="auto"/>
        <w:left w:val="none" w:sz="0" w:space="0" w:color="auto"/>
        <w:bottom w:val="none" w:sz="0" w:space="0" w:color="auto"/>
        <w:right w:val="none" w:sz="0" w:space="0" w:color="auto"/>
      </w:divBdr>
    </w:div>
    <w:div w:id="620233335">
      <w:bodyDiv w:val="1"/>
      <w:marLeft w:val="0"/>
      <w:marRight w:val="0"/>
      <w:marTop w:val="0"/>
      <w:marBottom w:val="0"/>
      <w:divBdr>
        <w:top w:val="none" w:sz="0" w:space="0" w:color="auto"/>
        <w:left w:val="none" w:sz="0" w:space="0" w:color="auto"/>
        <w:bottom w:val="none" w:sz="0" w:space="0" w:color="auto"/>
        <w:right w:val="none" w:sz="0" w:space="0" w:color="auto"/>
      </w:divBdr>
    </w:div>
    <w:div w:id="620264100">
      <w:bodyDiv w:val="1"/>
      <w:marLeft w:val="0"/>
      <w:marRight w:val="0"/>
      <w:marTop w:val="0"/>
      <w:marBottom w:val="0"/>
      <w:divBdr>
        <w:top w:val="none" w:sz="0" w:space="0" w:color="auto"/>
        <w:left w:val="none" w:sz="0" w:space="0" w:color="auto"/>
        <w:bottom w:val="none" w:sz="0" w:space="0" w:color="auto"/>
        <w:right w:val="none" w:sz="0" w:space="0" w:color="auto"/>
      </w:divBdr>
    </w:div>
    <w:div w:id="620308670">
      <w:bodyDiv w:val="1"/>
      <w:marLeft w:val="0"/>
      <w:marRight w:val="0"/>
      <w:marTop w:val="0"/>
      <w:marBottom w:val="0"/>
      <w:divBdr>
        <w:top w:val="none" w:sz="0" w:space="0" w:color="auto"/>
        <w:left w:val="none" w:sz="0" w:space="0" w:color="auto"/>
        <w:bottom w:val="none" w:sz="0" w:space="0" w:color="auto"/>
        <w:right w:val="none" w:sz="0" w:space="0" w:color="auto"/>
      </w:divBdr>
      <w:divsChild>
        <w:div w:id="2110461447">
          <w:marLeft w:val="0"/>
          <w:marRight w:val="0"/>
          <w:marTop w:val="0"/>
          <w:marBottom w:val="0"/>
          <w:divBdr>
            <w:top w:val="none" w:sz="0" w:space="0" w:color="auto"/>
            <w:left w:val="none" w:sz="0" w:space="0" w:color="auto"/>
            <w:bottom w:val="none" w:sz="0" w:space="0" w:color="auto"/>
            <w:right w:val="none" w:sz="0" w:space="0" w:color="auto"/>
          </w:divBdr>
        </w:div>
      </w:divsChild>
    </w:div>
    <w:div w:id="620380701">
      <w:bodyDiv w:val="1"/>
      <w:marLeft w:val="0"/>
      <w:marRight w:val="0"/>
      <w:marTop w:val="0"/>
      <w:marBottom w:val="0"/>
      <w:divBdr>
        <w:top w:val="none" w:sz="0" w:space="0" w:color="auto"/>
        <w:left w:val="none" w:sz="0" w:space="0" w:color="auto"/>
        <w:bottom w:val="none" w:sz="0" w:space="0" w:color="auto"/>
        <w:right w:val="none" w:sz="0" w:space="0" w:color="auto"/>
      </w:divBdr>
    </w:div>
    <w:div w:id="620385584">
      <w:bodyDiv w:val="1"/>
      <w:marLeft w:val="0"/>
      <w:marRight w:val="0"/>
      <w:marTop w:val="0"/>
      <w:marBottom w:val="0"/>
      <w:divBdr>
        <w:top w:val="none" w:sz="0" w:space="0" w:color="auto"/>
        <w:left w:val="none" w:sz="0" w:space="0" w:color="auto"/>
        <w:bottom w:val="none" w:sz="0" w:space="0" w:color="auto"/>
        <w:right w:val="none" w:sz="0" w:space="0" w:color="auto"/>
      </w:divBdr>
    </w:div>
    <w:div w:id="620453005">
      <w:bodyDiv w:val="1"/>
      <w:marLeft w:val="0"/>
      <w:marRight w:val="0"/>
      <w:marTop w:val="0"/>
      <w:marBottom w:val="0"/>
      <w:divBdr>
        <w:top w:val="none" w:sz="0" w:space="0" w:color="auto"/>
        <w:left w:val="none" w:sz="0" w:space="0" w:color="auto"/>
        <w:bottom w:val="none" w:sz="0" w:space="0" w:color="auto"/>
        <w:right w:val="none" w:sz="0" w:space="0" w:color="auto"/>
      </w:divBdr>
    </w:div>
    <w:div w:id="620456288">
      <w:bodyDiv w:val="1"/>
      <w:marLeft w:val="0"/>
      <w:marRight w:val="0"/>
      <w:marTop w:val="0"/>
      <w:marBottom w:val="0"/>
      <w:divBdr>
        <w:top w:val="none" w:sz="0" w:space="0" w:color="auto"/>
        <w:left w:val="none" w:sz="0" w:space="0" w:color="auto"/>
        <w:bottom w:val="none" w:sz="0" w:space="0" w:color="auto"/>
        <w:right w:val="none" w:sz="0" w:space="0" w:color="auto"/>
      </w:divBdr>
    </w:div>
    <w:div w:id="620500148">
      <w:bodyDiv w:val="1"/>
      <w:marLeft w:val="0"/>
      <w:marRight w:val="0"/>
      <w:marTop w:val="0"/>
      <w:marBottom w:val="0"/>
      <w:divBdr>
        <w:top w:val="none" w:sz="0" w:space="0" w:color="auto"/>
        <w:left w:val="none" w:sz="0" w:space="0" w:color="auto"/>
        <w:bottom w:val="none" w:sz="0" w:space="0" w:color="auto"/>
        <w:right w:val="none" w:sz="0" w:space="0" w:color="auto"/>
      </w:divBdr>
    </w:div>
    <w:div w:id="620648768">
      <w:bodyDiv w:val="1"/>
      <w:marLeft w:val="0"/>
      <w:marRight w:val="0"/>
      <w:marTop w:val="0"/>
      <w:marBottom w:val="0"/>
      <w:divBdr>
        <w:top w:val="none" w:sz="0" w:space="0" w:color="auto"/>
        <w:left w:val="none" w:sz="0" w:space="0" w:color="auto"/>
        <w:bottom w:val="none" w:sz="0" w:space="0" w:color="auto"/>
        <w:right w:val="none" w:sz="0" w:space="0" w:color="auto"/>
      </w:divBdr>
    </w:div>
    <w:div w:id="620959228">
      <w:bodyDiv w:val="1"/>
      <w:marLeft w:val="0"/>
      <w:marRight w:val="0"/>
      <w:marTop w:val="0"/>
      <w:marBottom w:val="0"/>
      <w:divBdr>
        <w:top w:val="none" w:sz="0" w:space="0" w:color="auto"/>
        <w:left w:val="none" w:sz="0" w:space="0" w:color="auto"/>
        <w:bottom w:val="none" w:sz="0" w:space="0" w:color="auto"/>
        <w:right w:val="none" w:sz="0" w:space="0" w:color="auto"/>
      </w:divBdr>
    </w:div>
    <w:div w:id="620961137">
      <w:bodyDiv w:val="1"/>
      <w:marLeft w:val="0"/>
      <w:marRight w:val="0"/>
      <w:marTop w:val="0"/>
      <w:marBottom w:val="0"/>
      <w:divBdr>
        <w:top w:val="none" w:sz="0" w:space="0" w:color="auto"/>
        <w:left w:val="none" w:sz="0" w:space="0" w:color="auto"/>
        <w:bottom w:val="none" w:sz="0" w:space="0" w:color="auto"/>
        <w:right w:val="none" w:sz="0" w:space="0" w:color="auto"/>
      </w:divBdr>
    </w:div>
    <w:div w:id="621037681">
      <w:bodyDiv w:val="1"/>
      <w:marLeft w:val="0"/>
      <w:marRight w:val="0"/>
      <w:marTop w:val="0"/>
      <w:marBottom w:val="0"/>
      <w:divBdr>
        <w:top w:val="none" w:sz="0" w:space="0" w:color="auto"/>
        <w:left w:val="none" w:sz="0" w:space="0" w:color="auto"/>
        <w:bottom w:val="none" w:sz="0" w:space="0" w:color="auto"/>
        <w:right w:val="none" w:sz="0" w:space="0" w:color="auto"/>
      </w:divBdr>
    </w:div>
    <w:div w:id="621111513">
      <w:bodyDiv w:val="1"/>
      <w:marLeft w:val="0"/>
      <w:marRight w:val="0"/>
      <w:marTop w:val="0"/>
      <w:marBottom w:val="0"/>
      <w:divBdr>
        <w:top w:val="none" w:sz="0" w:space="0" w:color="auto"/>
        <w:left w:val="none" w:sz="0" w:space="0" w:color="auto"/>
        <w:bottom w:val="none" w:sz="0" w:space="0" w:color="auto"/>
        <w:right w:val="none" w:sz="0" w:space="0" w:color="auto"/>
      </w:divBdr>
    </w:div>
    <w:div w:id="621156783">
      <w:bodyDiv w:val="1"/>
      <w:marLeft w:val="0"/>
      <w:marRight w:val="0"/>
      <w:marTop w:val="0"/>
      <w:marBottom w:val="0"/>
      <w:divBdr>
        <w:top w:val="none" w:sz="0" w:space="0" w:color="auto"/>
        <w:left w:val="none" w:sz="0" w:space="0" w:color="auto"/>
        <w:bottom w:val="none" w:sz="0" w:space="0" w:color="auto"/>
        <w:right w:val="none" w:sz="0" w:space="0" w:color="auto"/>
      </w:divBdr>
    </w:div>
    <w:div w:id="621302144">
      <w:bodyDiv w:val="1"/>
      <w:marLeft w:val="0"/>
      <w:marRight w:val="0"/>
      <w:marTop w:val="0"/>
      <w:marBottom w:val="0"/>
      <w:divBdr>
        <w:top w:val="none" w:sz="0" w:space="0" w:color="auto"/>
        <w:left w:val="none" w:sz="0" w:space="0" w:color="auto"/>
        <w:bottom w:val="none" w:sz="0" w:space="0" w:color="auto"/>
        <w:right w:val="none" w:sz="0" w:space="0" w:color="auto"/>
      </w:divBdr>
    </w:div>
    <w:div w:id="621307056">
      <w:bodyDiv w:val="1"/>
      <w:marLeft w:val="0"/>
      <w:marRight w:val="0"/>
      <w:marTop w:val="0"/>
      <w:marBottom w:val="0"/>
      <w:divBdr>
        <w:top w:val="none" w:sz="0" w:space="0" w:color="auto"/>
        <w:left w:val="none" w:sz="0" w:space="0" w:color="auto"/>
        <w:bottom w:val="none" w:sz="0" w:space="0" w:color="auto"/>
        <w:right w:val="none" w:sz="0" w:space="0" w:color="auto"/>
      </w:divBdr>
    </w:div>
    <w:div w:id="621308226">
      <w:bodyDiv w:val="1"/>
      <w:marLeft w:val="0"/>
      <w:marRight w:val="0"/>
      <w:marTop w:val="0"/>
      <w:marBottom w:val="0"/>
      <w:divBdr>
        <w:top w:val="none" w:sz="0" w:space="0" w:color="auto"/>
        <w:left w:val="none" w:sz="0" w:space="0" w:color="auto"/>
        <w:bottom w:val="none" w:sz="0" w:space="0" w:color="auto"/>
        <w:right w:val="none" w:sz="0" w:space="0" w:color="auto"/>
      </w:divBdr>
    </w:div>
    <w:div w:id="621494032">
      <w:bodyDiv w:val="1"/>
      <w:marLeft w:val="0"/>
      <w:marRight w:val="0"/>
      <w:marTop w:val="0"/>
      <w:marBottom w:val="0"/>
      <w:divBdr>
        <w:top w:val="none" w:sz="0" w:space="0" w:color="auto"/>
        <w:left w:val="none" w:sz="0" w:space="0" w:color="auto"/>
        <w:bottom w:val="none" w:sz="0" w:space="0" w:color="auto"/>
        <w:right w:val="none" w:sz="0" w:space="0" w:color="auto"/>
      </w:divBdr>
    </w:div>
    <w:div w:id="621613426">
      <w:bodyDiv w:val="1"/>
      <w:marLeft w:val="0"/>
      <w:marRight w:val="0"/>
      <w:marTop w:val="0"/>
      <w:marBottom w:val="0"/>
      <w:divBdr>
        <w:top w:val="none" w:sz="0" w:space="0" w:color="auto"/>
        <w:left w:val="none" w:sz="0" w:space="0" w:color="auto"/>
        <w:bottom w:val="none" w:sz="0" w:space="0" w:color="auto"/>
        <w:right w:val="none" w:sz="0" w:space="0" w:color="auto"/>
      </w:divBdr>
    </w:div>
    <w:div w:id="621688813">
      <w:bodyDiv w:val="1"/>
      <w:marLeft w:val="0"/>
      <w:marRight w:val="0"/>
      <w:marTop w:val="0"/>
      <w:marBottom w:val="0"/>
      <w:divBdr>
        <w:top w:val="none" w:sz="0" w:space="0" w:color="auto"/>
        <w:left w:val="none" w:sz="0" w:space="0" w:color="auto"/>
        <w:bottom w:val="none" w:sz="0" w:space="0" w:color="auto"/>
        <w:right w:val="none" w:sz="0" w:space="0" w:color="auto"/>
      </w:divBdr>
    </w:div>
    <w:div w:id="621880204">
      <w:bodyDiv w:val="1"/>
      <w:marLeft w:val="0"/>
      <w:marRight w:val="0"/>
      <w:marTop w:val="0"/>
      <w:marBottom w:val="0"/>
      <w:divBdr>
        <w:top w:val="none" w:sz="0" w:space="0" w:color="auto"/>
        <w:left w:val="none" w:sz="0" w:space="0" w:color="auto"/>
        <w:bottom w:val="none" w:sz="0" w:space="0" w:color="auto"/>
        <w:right w:val="none" w:sz="0" w:space="0" w:color="auto"/>
      </w:divBdr>
      <w:divsChild>
        <w:div w:id="1429424334">
          <w:marLeft w:val="0"/>
          <w:marRight w:val="0"/>
          <w:marTop w:val="64"/>
          <w:marBottom w:val="0"/>
          <w:divBdr>
            <w:top w:val="none" w:sz="0" w:space="0" w:color="auto"/>
            <w:left w:val="none" w:sz="0" w:space="0" w:color="auto"/>
            <w:bottom w:val="none" w:sz="0" w:space="0" w:color="auto"/>
            <w:right w:val="none" w:sz="0" w:space="0" w:color="auto"/>
          </w:divBdr>
        </w:div>
      </w:divsChild>
    </w:div>
    <w:div w:id="621880964">
      <w:bodyDiv w:val="1"/>
      <w:marLeft w:val="0"/>
      <w:marRight w:val="0"/>
      <w:marTop w:val="0"/>
      <w:marBottom w:val="0"/>
      <w:divBdr>
        <w:top w:val="none" w:sz="0" w:space="0" w:color="auto"/>
        <w:left w:val="none" w:sz="0" w:space="0" w:color="auto"/>
        <w:bottom w:val="none" w:sz="0" w:space="0" w:color="auto"/>
        <w:right w:val="none" w:sz="0" w:space="0" w:color="auto"/>
      </w:divBdr>
    </w:div>
    <w:div w:id="621882340">
      <w:bodyDiv w:val="1"/>
      <w:marLeft w:val="0"/>
      <w:marRight w:val="0"/>
      <w:marTop w:val="0"/>
      <w:marBottom w:val="0"/>
      <w:divBdr>
        <w:top w:val="none" w:sz="0" w:space="0" w:color="auto"/>
        <w:left w:val="none" w:sz="0" w:space="0" w:color="auto"/>
        <w:bottom w:val="none" w:sz="0" w:space="0" w:color="auto"/>
        <w:right w:val="none" w:sz="0" w:space="0" w:color="auto"/>
      </w:divBdr>
    </w:div>
    <w:div w:id="621889498">
      <w:bodyDiv w:val="1"/>
      <w:marLeft w:val="0"/>
      <w:marRight w:val="0"/>
      <w:marTop w:val="0"/>
      <w:marBottom w:val="0"/>
      <w:divBdr>
        <w:top w:val="none" w:sz="0" w:space="0" w:color="auto"/>
        <w:left w:val="none" w:sz="0" w:space="0" w:color="auto"/>
        <w:bottom w:val="none" w:sz="0" w:space="0" w:color="auto"/>
        <w:right w:val="none" w:sz="0" w:space="0" w:color="auto"/>
      </w:divBdr>
    </w:div>
    <w:div w:id="621963647">
      <w:bodyDiv w:val="1"/>
      <w:marLeft w:val="0"/>
      <w:marRight w:val="0"/>
      <w:marTop w:val="0"/>
      <w:marBottom w:val="0"/>
      <w:divBdr>
        <w:top w:val="none" w:sz="0" w:space="0" w:color="auto"/>
        <w:left w:val="none" w:sz="0" w:space="0" w:color="auto"/>
        <w:bottom w:val="none" w:sz="0" w:space="0" w:color="auto"/>
        <w:right w:val="none" w:sz="0" w:space="0" w:color="auto"/>
      </w:divBdr>
    </w:div>
    <w:div w:id="622003537">
      <w:bodyDiv w:val="1"/>
      <w:marLeft w:val="0"/>
      <w:marRight w:val="0"/>
      <w:marTop w:val="0"/>
      <w:marBottom w:val="0"/>
      <w:divBdr>
        <w:top w:val="none" w:sz="0" w:space="0" w:color="auto"/>
        <w:left w:val="none" w:sz="0" w:space="0" w:color="auto"/>
        <w:bottom w:val="none" w:sz="0" w:space="0" w:color="auto"/>
        <w:right w:val="none" w:sz="0" w:space="0" w:color="auto"/>
      </w:divBdr>
    </w:div>
    <w:div w:id="622077972">
      <w:bodyDiv w:val="1"/>
      <w:marLeft w:val="0"/>
      <w:marRight w:val="0"/>
      <w:marTop w:val="0"/>
      <w:marBottom w:val="0"/>
      <w:divBdr>
        <w:top w:val="none" w:sz="0" w:space="0" w:color="auto"/>
        <w:left w:val="none" w:sz="0" w:space="0" w:color="auto"/>
        <w:bottom w:val="none" w:sz="0" w:space="0" w:color="auto"/>
        <w:right w:val="none" w:sz="0" w:space="0" w:color="auto"/>
      </w:divBdr>
      <w:divsChild>
        <w:div w:id="1748727247">
          <w:marLeft w:val="0"/>
          <w:marRight w:val="0"/>
          <w:marTop w:val="0"/>
          <w:marBottom w:val="0"/>
          <w:divBdr>
            <w:top w:val="none" w:sz="0" w:space="0" w:color="auto"/>
            <w:left w:val="none" w:sz="0" w:space="0" w:color="auto"/>
            <w:bottom w:val="none" w:sz="0" w:space="0" w:color="auto"/>
            <w:right w:val="none" w:sz="0" w:space="0" w:color="auto"/>
          </w:divBdr>
          <w:divsChild>
            <w:div w:id="1098871378">
              <w:marLeft w:val="0"/>
              <w:marRight w:val="0"/>
              <w:marTop w:val="0"/>
              <w:marBottom w:val="0"/>
              <w:divBdr>
                <w:top w:val="none" w:sz="0" w:space="0" w:color="auto"/>
                <w:left w:val="none" w:sz="0" w:space="0" w:color="auto"/>
                <w:bottom w:val="none" w:sz="0" w:space="0" w:color="auto"/>
                <w:right w:val="none" w:sz="0" w:space="0" w:color="auto"/>
              </w:divBdr>
              <w:divsChild>
                <w:div w:id="2759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5301">
      <w:bodyDiv w:val="1"/>
      <w:marLeft w:val="0"/>
      <w:marRight w:val="0"/>
      <w:marTop w:val="0"/>
      <w:marBottom w:val="0"/>
      <w:divBdr>
        <w:top w:val="none" w:sz="0" w:space="0" w:color="auto"/>
        <w:left w:val="none" w:sz="0" w:space="0" w:color="auto"/>
        <w:bottom w:val="none" w:sz="0" w:space="0" w:color="auto"/>
        <w:right w:val="none" w:sz="0" w:space="0" w:color="auto"/>
      </w:divBdr>
    </w:div>
    <w:div w:id="622351625">
      <w:bodyDiv w:val="1"/>
      <w:marLeft w:val="0"/>
      <w:marRight w:val="0"/>
      <w:marTop w:val="0"/>
      <w:marBottom w:val="0"/>
      <w:divBdr>
        <w:top w:val="none" w:sz="0" w:space="0" w:color="auto"/>
        <w:left w:val="none" w:sz="0" w:space="0" w:color="auto"/>
        <w:bottom w:val="none" w:sz="0" w:space="0" w:color="auto"/>
        <w:right w:val="none" w:sz="0" w:space="0" w:color="auto"/>
      </w:divBdr>
    </w:div>
    <w:div w:id="622464914">
      <w:bodyDiv w:val="1"/>
      <w:marLeft w:val="0"/>
      <w:marRight w:val="0"/>
      <w:marTop w:val="0"/>
      <w:marBottom w:val="0"/>
      <w:divBdr>
        <w:top w:val="none" w:sz="0" w:space="0" w:color="auto"/>
        <w:left w:val="none" w:sz="0" w:space="0" w:color="auto"/>
        <w:bottom w:val="none" w:sz="0" w:space="0" w:color="auto"/>
        <w:right w:val="none" w:sz="0" w:space="0" w:color="auto"/>
      </w:divBdr>
    </w:div>
    <w:div w:id="622659660">
      <w:bodyDiv w:val="1"/>
      <w:marLeft w:val="0"/>
      <w:marRight w:val="0"/>
      <w:marTop w:val="0"/>
      <w:marBottom w:val="0"/>
      <w:divBdr>
        <w:top w:val="none" w:sz="0" w:space="0" w:color="auto"/>
        <w:left w:val="none" w:sz="0" w:space="0" w:color="auto"/>
        <w:bottom w:val="none" w:sz="0" w:space="0" w:color="auto"/>
        <w:right w:val="none" w:sz="0" w:space="0" w:color="auto"/>
      </w:divBdr>
    </w:div>
    <w:div w:id="622690006">
      <w:bodyDiv w:val="1"/>
      <w:marLeft w:val="0"/>
      <w:marRight w:val="0"/>
      <w:marTop w:val="0"/>
      <w:marBottom w:val="0"/>
      <w:divBdr>
        <w:top w:val="none" w:sz="0" w:space="0" w:color="auto"/>
        <w:left w:val="none" w:sz="0" w:space="0" w:color="auto"/>
        <w:bottom w:val="none" w:sz="0" w:space="0" w:color="auto"/>
        <w:right w:val="none" w:sz="0" w:space="0" w:color="auto"/>
      </w:divBdr>
    </w:div>
    <w:div w:id="622728744">
      <w:bodyDiv w:val="1"/>
      <w:marLeft w:val="0"/>
      <w:marRight w:val="0"/>
      <w:marTop w:val="0"/>
      <w:marBottom w:val="0"/>
      <w:divBdr>
        <w:top w:val="none" w:sz="0" w:space="0" w:color="auto"/>
        <w:left w:val="none" w:sz="0" w:space="0" w:color="auto"/>
        <w:bottom w:val="none" w:sz="0" w:space="0" w:color="auto"/>
        <w:right w:val="none" w:sz="0" w:space="0" w:color="auto"/>
      </w:divBdr>
    </w:div>
    <w:div w:id="622732141">
      <w:bodyDiv w:val="1"/>
      <w:marLeft w:val="0"/>
      <w:marRight w:val="0"/>
      <w:marTop w:val="0"/>
      <w:marBottom w:val="0"/>
      <w:divBdr>
        <w:top w:val="none" w:sz="0" w:space="0" w:color="auto"/>
        <w:left w:val="none" w:sz="0" w:space="0" w:color="auto"/>
        <w:bottom w:val="none" w:sz="0" w:space="0" w:color="auto"/>
        <w:right w:val="none" w:sz="0" w:space="0" w:color="auto"/>
      </w:divBdr>
      <w:divsChild>
        <w:div w:id="1597202957">
          <w:marLeft w:val="0"/>
          <w:marRight w:val="0"/>
          <w:marTop w:val="0"/>
          <w:marBottom w:val="0"/>
          <w:divBdr>
            <w:top w:val="none" w:sz="0" w:space="0" w:color="auto"/>
            <w:left w:val="none" w:sz="0" w:space="0" w:color="auto"/>
            <w:bottom w:val="none" w:sz="0" w:space="0" w:color="auto"/>
            <w:right w:val="none" w:sz="0" w:space="0" w:color="auto"/>
          </w:divBdr>
          <w:divsChild>
            <w:div w:id="1443258904">
              <w:marLeft w:val="0"/>
              <w:marRight w:val="0"/>
              <w:marTop w:val="0"/>
              <w:marBottom w:val="0"/>
              <w:divBdr>
                <w:top w:val="none" w:sz="0" w:space="0" w:color="auto"/>
                <w:left w:val="none" w:sz="0" w:space="0" w:color="auto"/>
                <w:bottom w:val="single" w:sz="48" w:space="0" w:color="FFFFFF"/>
                <w:right w:val="single" w:sz="48" w:space="0" w:color="FFFFFF"/>
              </w:divBdr>
              <w:divsChild>
                <w:div w:id="896548754">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 w:id="1621062228">
          <w:marLeft w:val="0"/>
          <w:marRight w:val="0"/>
          <w:marTop w:val="0"/>
          <w:marBottom w:val="0"/>
          <w:divBdr>
            <w:top w:val="none" w:sz="0" w:space="0" w:color="auto"/>
            <w:left w:val="none" w:sz="0" w:space="0" w:color="auto"/>
            <w:bottom w:val="none" w:sz="0" w:space="0" w:color="auto"/>
            <w:right w:val="none" w:sz="0" w:space="0" w:color="auto"/>
          </w:divBdr>
          <w:divsChild>
            <w:div w:id="1118719614">
              <w:marLeft w:val="0"/>
              <w:marRight w:val="0"/>
              <w:marTop w:val="0"/>
              <w:marBottom w:val="0"/>
              <w:divBdr>
                <w:top w:val="none" w:sz="0" w:space="0" w:color="auto"/>
                <w:left w:val="none" w:sz="0" w:space="0" w:color="auto"/>
                <w:bottom w:val="single" w:sz="48" w:space="0" w:color="FFFFFF"/>
                <w:right w:val="none" w:sz="0" w:space="0" w:color="auto"/>
              </w:divBdr>
              <w:divsChild>
                <w:div w:id="1765494351">
                  <w:marLeft w:val="0"/>
                  <w:marRight w:val="0"/>
                  <w:marTop w:val="0"/>
                  <w:marBottom w:val="300"/>
                  <w:divBdr>
                    <w:top w:val="none" w:sz="0" w:space="0" w:color="auto"/>
                    <w:left w:val="none" w:sz="0" w:space="0" w:color="auto"/>
                    <w:bottom w:val="none" w:sz="0" w:space="0" w:color="auto"/>
                    <w:right w:val="none" w:sz="0" w:space="0" w:color="auto"/>
                  </w:divBdr>
                  <w:divsChild>
                    <w:div w:id="2027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79617">
              <w:marLeft w:val="0"/>
              <w:marRight w:val="0"/>
              <w:marTop w:val="0"/>
              <w:marBottom w:val="0"/>
              <w:divBdr>
                <w:top w:val="none" w:sz="0" w:space="0" w:color="auto"/>
                <w:left w:val="none" w:sz="0" w:space="0" w:color="auto"/>
                <w:bottom w:val="single" w:sz="48" w:space="0" w:color="FFFFFF"/>
                <w:right w:val="single" w:sz="48" w:space="0" w:color="FFFFFF"/>
              </w:divBdr>
              <w:divsChild>
                <w:div w:id="1945570350">
                  <w:marLeft w:val="0"/>
                  <w:marRight w:val="0"/>
                  <w:marTop w:val="0"/>
                  <w:marBottom w:val="150"/>
                  <w:divBdr>
                    <w:top w:val="none" w:sz="0" w:space="0" w:color="auto"/>
                    <w:left w:val="none" w:sz="0" w:space="0" w:color="auto"/>
                    <w:bottom w:val="none" w:sz="0" w:space="0" w:color="auto"/>
                    <w:right w:val="none" w:sz="0" w:space="0" w:color="auto"/>
                  </w:divBdr>
                  <w:divsChild>
                    <w:div w:id="616060777">
                      <w:marLeft w:val="0"/>
                      <w:marRight w:val="0"/>
                      <w:marTop w:val="0"/>
                      <w:marBottom w:val="0"/>
                      <w:divBdr>
                        <w:top w:val="none" w:sz="0" w:space="0" w:color="auto"/>
                        <w:left w:val="none" w:sz="0" w:space="0" w:color="auto"/>
                        <w:bottom w:val="none" w:sz="0" w:space="0" w:color="auto"/>
                        <w:right w:val="none" w:sz="0" w:space="0" w:color="auto"/>
                      </w:divBdr>
                      <w:divsChild>
                        <w:div w:id="15478333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001456">
      <w:bodyDiv w:val="1"/>
      <w:marLeft w:val="0"/>
      <w:marRight w:val="0"/>
      <w:marTop w:val="0"/>
      <w:marBottom w:val="0"/>
      <w:divBdr>
        <w:top w:val="none" w:sz="0" w:space="0" w:color="auto"/>
        <w:left w:val="none" w:sz="0" w:space="0" w:color="auto"/>
        <w:bottom w:val="none" w:sz="0" w:space="0" w:color="auto"/>
        <w:right w:val="none" w:sz="0" w:space="0" w:color="auto"/>
      </w:divBdr>
    </w:div>
    <w:div w:id="623003156">
      <w:bodyDiv w:val="1"/>
      <w:marLeft w:val="0"/>
      <w:marRight w:val="0"/>
      <w:marTop w:val="0"/>
      <w:marBottom w:val="0"/>
      <w:divBdr>
        <w:top w:val="none" w:sz="0" w:space="0" w:color="auto"/>
        <w:left w:val="none" w:sz="0" w:space="0" w:color="auto"/>
        <w:bottom w:val="none" w:sz="0" w:space="0" w:color="auto"/>
        <w:right w:val="none" w:sz="0" w:space="0" w:color="auto"/>
      </w:divBdr>
    </w:div>
    <w:div w:id="623003416">
      <w:bodyDiv w:val="1"/>
      <w:marLeft w:val="0"/>
      <w:marRight w:val="0"/>
      <w:marTop w:val="0"/>
      <w:marBottom w:val="0"/>
      <w:divBdr>
        <w:top w:val="none" w:sz="0" w:space="0" w:color="auto"/>
        <w:left w:val="none" w:sz="0" w:space="0" w:color="auto"/>
        <w:bottom w:val="none" w:sz="0" w:space="0" w:color="auto"/>
        <w:right w:val="none" w:sz="0" w:space="0" w:color="auto"/>
      </w:divBdr>
    </w:div>
    <w:div w:id="623080897">
      <w:bodyDiv w:val="1"/>
      <w:marLeft w:val="0"/>
      <w:marRight w:val="0"/>
      <w:marTop w:val="0"/>
      <w:marBottom w:val="0"/>
      <w:divBdr>
        <w:top w:val="none" w:sz="0" w:space="0" w:color="auto"/>
        <w:left w:val="none" w:sz="0" w:space="0" w:color="auto"/>
        <w:bottom w:val="none" w:sz="0" w:space="0" w:color="auto"/>
        <w:right w:val="none" w:sz="0" w:space="0" w:color="auto"/>
      </w:divBdr>
    </w:div>
    <w:div w:id="623081960">
      <w:bodyDiv w:val="1"/>
      <w:marLeft w:val="0"/>
      <w:marRight w:val="0"/>
      <w:marTop w:val="0"/>
      <w:marBottom w:val="0"/>
      <w:divBdr>
        <w:top w:val="none" w:sz="0" w:space="0" w:color="auto"/>
        <w:left w:val="none" w:sz="0" w:space="0" w:color="auto"/>
        <w:bottom w:val="none" w:sz="0" w:space="0" w:color="auto"/>
        <w:right w:val="none" w:sz="0" w:space="0" w:color="auto"/>
      </w:divBdr>
    </w:div>
    <w:div w:id="623462411">
      <w:bodyDiv w:val="1"/>
      <w:marLeft w:val="0"/>
      <w:marRight w:val="0"/>
      <w:marTop w:val="0"/>
      <w:marBottom w:val="0"/>
      <w:divBdr>
        <w:top w:val="none" w:sz="0" w:space="0" w:color="auto"/>
        <w:left w:val="none" w:sz="0" w:space="0" w:color="auto"/>
        <w:bottom w:val="none" w:sz="0" w:space="0" w:color="auto"/>
        <w:right w:val="none" w:sz="0" w:space="0" w:color="auto"/>
      </w:divBdr>
    </w:div>
    <w:div w:id="623465813">
      <w:bodyDiv w:val="1"/>
      <w:marLeft w:val="0"/>
      <w:marRight w:val="0"/>
      <w:marTop w:val="0"/>
      <w:marBottom w:val="0"/>
      <w:divBdr>
        <w:top w:val="none" w:sz="0" w:space="0" w:color="auto"/>
        <w:left w:val="none" w:sz="0" w:space="0" w:color="auto"/>
        <w:bottom w:val="none" w:sz="0" w:space="0" w:color="auto"/>
        <w:right w:val="none" w:sz="0" w:space="0" w:color="auto"/>
      </w:divBdr>
    </w:div>
    <w:div w:id="623653284">
      <w:bodyDiv w:val="1"/>
      <w:marLeft w:val="0"/>
      <w:marRight w:val="0"/>
      <w:marTop w:val="0"/>
      <w:marBottom w:val="0"/>
      <w:divBdr>
        <w:top w:val="none" w:sz="0" w:space="0" w:color="auto"/>
        <w:left w:val="none" w:sz="0" w:space="0" w:color="auto"/>
        <w:bottom w:val="none" w:sz="0" w:space="0" w:color="auto"/>
        <w:right w:val="none" w:sz="0" w:space="0" w:color="auto"/>
      </w:divBdr>
    </w:div>
    <w:div w:id="623659954">
      <w:bodyDiv w:val="1"/>
      <w:marLeft w:val="0"/>
      <w:marRight w:val="0"/>
      <w:marTop w:val="0"/>
      <w:marBottom w:val="0"/>
      <w:divBdr>
        <w:top w:val="none" w:sz="0" w:space="0" w:color="auto"/>
        <w:left w:val="none" w:sz="0" w:space="0" w:color="auto"/>
        <w:bottom w:val="none" w:sz="0" w:space="0" w:color="auto"/>
        <w:right w:val="none" w:sz="0" w:space="0" w:color="auto"/>
      </w:divBdr>
    </w:div>
    <w:div w:id="623735856">
      <w:bodyDiv w:val="1"/>
      <w:marLeft w:val="0"/>
      <w:marRight w:val="0"/>
      <w:marTop w:val="0"/>
      <w:marBottom w:val="0"/>
      <w:divBdr>
        <w:top w:val="none" w:sz="0" w:space="0" w:color="auto"/>
        <w:left w:val="none" w:sz="0" w:space="0" w:color="auto"/>
        <w:bottom w:val="none" w:sz="0" w:space="0" w:color="auto"/>
        <w:right w:val="none" w:sz="0" w:space="0" w:color="auto"/>
      </w:divBdr>
    </w:div>
    <w:div w:id="623923264">
      <w:bodyDiv w:val="1"/>
      <w:marLeft w:val="0"/>
      <w:marRight w:val="0"/>
      <w:marTop w:val="0"/>
      <w:marBottom w:val="0"/>
      <w:divBdr>
        <w:top w:val="none" w:sz="0" w:space="0" w:color="auto"/>
        <w:left w:val="none" w:sz="0" w:space="0" w:color="auto"/>
        <w:bottom w:val="none" w:sz="0" w:space="0" w:color="auto"/>
        <w:right w:val="none" w:sz="0" w:space="0" w:color="auto"/>
      </w:divBdr>
    </w:div>
    <w:div w:id="623968269">
      <w:bodyDiv w:val="1"/>
      <w:marLeft w:val="0"/>
      <w:marRight w:val="0"/>
      <w:marTop w:val="0"/>
      <w:marBottom w:val="0"/>
      <w:divBdr>
        <w:top w:val="none" w:sz="0" w:space="0" w:color="auto"/>
        <w:left w:val="none" w:sz="0" w:space="0" w:color="auto"/>
        <w:bottom w:val="none" w:sz="0" w:space="0" w:color="auto"/>
        <w:right w:val="none" w:sz="0" w:space="0" w:color="auto"/>
      </w:divBdr>
    </w:div>
    <w:div w:id="623998325">
      <w:bodyDiv w:val="1"/>
      <w:marLeft w:val="0"/>
      <w:marRight w:val="0"/>
      <w:marTop w:val="0"/>
      <w:marBottom w:val="0"/>
      <w:divBdr>
        <w:top w:val="none" w:sz="0" w:space="0" w:color="auto"/>
        <w:left w:val="none" w:sz="0" w:space="0" w:color="auto"/>
        <w:bottom w:val="none" w:sz="0" w:space="0" w:color="auto"/>
        <w:right w:val="none" w:sz="0" w:space="0" w:color="auto"/>
      </w:divBdr>
    </w:div>
    <w:div w:id="624043533">
      <w:bodyDiv w:val="1"/>
      <w:marLeft w:val="0"/>
      <w:marRight w:val="0"/>
      <w:marTop w:val="0"/>
      <w:marBottom w:val="0"/>
      <w:divBdr>
        <w:top w:val="none" w:sz="0" w:space="0" w:color="auto"/>
        <w:left w:val="none" w:sz="0" w:space="0" w:color="auto"/>
        <w:bottom w:val="none" w:sz="0" w:space="0" w:color="auto"/>
        <w:right w:val="none" w:sz="0" w:space="0" w:color="auto"/>
      </w:divBdr>
    </w:div>
    <w:div w:id="624165216">
      <w:bodyDiv w:val="1"/>
      <w:marLeft w:val="0"/>
      <w:marRight w:val="0"/>
      <w:marTop w:val="0"/>
      <w:marBottom w:val="0"/>
      <w:divBdr>
        <w:top w:val="none" w:sz="0" w:space="0" w:color="auto"/>
        <w:left w:val="none" w:sz="0" w:space="0" w:color="auto"/>
        <w:bottom w:val="none" w:sz="0" w:space="0" w:color="auto"/>
        <w:right w:val="none" w:sz="0" w:space="0" w:color="auto"/>
      </w:divBdr>
    </w:div>
    <w:div w:id="624384467">
      <w:bodyDiv w:val="1"/>
      <w:marLeft w:val="0"/>
      <w:marRight w:val="0"/>
      <w:marTop w:val="0"/>
      <w:marBottom w:val="0"/>
      <w:divBdr>
        <w:top w:val="none" w:sz="0" w:space="0" w:color="auto"/>
        <w:left w:val="none" w:sz="0" w:space="0" w:color="auto"/>
        <w:bottom w:val="none" w:sz="0" w:space="0" w:color="auto"/>
        <w:right w:val="none" w:sz="0" w:space="0" w:color="auto"/>
      </w:divBdr>
    </w:div>
    <w:div w:id="624384718">
      <w:bodyDiv w:val="1"/>
      <w:marLeft w:val="0"/>
      <w:marRight w:val="0"/>
      <w:marTop w:val="0"/>
      <w:marBottom w:val="0"/>
      <w:divBdr>
        <w:top w:val="none" w:sz="0" w:space="0" w:color="auto"/>
        <w:left w:val="none" w:sz="0" w:space="0" w:color="auto"/>
        <w:bottom w:val="none" w:sz="0" w:space="0" w:color="auto"/>
        <w:right w:val="none" w:sz="0" w:space="0" w:color="auto"/>
      </w:divBdr>
    </w:div>
    <w:div w:id="624389034">
      <w:bodyDiv w:val="1"/>
      <w:marLeft w:val="0"/>
      <w:marRight w:val="0"/>
      <w:marTop w:val="0"/>
      <w:marBottom w:val="0"/>
      <w:divBdr>
        <w:top w:val="none" w:sz="0" w:space="0" w:color="auto"/>
        <w:left w:val="none" w:sz="0" w:space="0" w:color="auto"/>
        <w:bottom w:val="none" w:sz="0" w:space="0" w:color="auto"/>
        <w:right w:val="none" w:sz="0" w:space="0" w:color="auto"/>
      </w:divBdr>
      <w:divsChild>
        <w:div w:id="513494006">
          <w:marLeft w:val="0"/>
          <w:marRight w:val="0"/>
          <w:marTop w:val="0"/>
          <w:marBottom w:val="0"/>
          <w:divBdr>
            <w:top w:val="none" w:sz="0" w:space="0" w:color="auto"/>
            <w:left w:val="none" w:sz="0" w:space="0" w:color="auto"/>
            <w:bottom w:val="single" w:sz="6" w:space="15" w:color="FFFFFF"/>
            <w:right w:val="none" w:sz="0" w:space="0" w:color="auto"/>
          </w:divBdr>
          <w:divsChild>
            <w:div w:id="1553537497">
              <w:marLeft w:val="0"/>
              <w:marRight w:val="0"/>
              <w:marTop w:val="0"/>
              <w:marBottom w:val="0"/>
              <w:divBdr>
                <w:top w:val="none" w:sz="0" w:space="0" w:color="auto"/>
                <w:left w:val="none" w:sz="0" w:space="0" w:color="auto"/>
                <w:bottom w:val="none" w:sz="0" w:space="0" w:color="auto"/>
                <w:right w:val="none" w:sz="0" w:space="0" w:color="auto"/>
              </w:divBdr>
              <w:divsChild>
                <w:div w:id="770585266">
                  <w:marLeft w:val="0"/>
                  <w:marRight w:val="0"/>
                  <w:marTop w:val="0"/>
                  <w:marBottom w:val="0"/>
                  <w:divBdr>
                    <w:top w:val="none" w:sz="0" w:space="0" w:color="auto"/>
                    <w:left w:val="none" w:sz="0" w:space="0" w:color="auto"/>
                    <w:bottom w:val="none" w:sz="0" w:space="0" w:color="auto"/>
                    <w:right w:val="none" w:sz="0" w:space="0" w:color="auto"/>
                  </w:divBdr>
                  <w:divsChild>
                    <w:div w:id="343753904">
                      <w:marLeft w:val="0"/>
                      <w:marRight w:val="0"/>
                      <w:marTop w:val="0"/>
                      <w:marBottom w:val="0"/>
                      <w:divBdr>
                        <w:top w:val="none" w:sz="0" w:space="0" w:color="auto"/>
                        <w:left w:val="none" w:sz="0" w:space="0" w:color="auto"/>
                        <w:bottom w:val="none" w:sz="0" w:space="0" w:color="auto"/>
                        <w:right w:val="none" w:sz="0" w:space="0" w:color="auto"/>
                      </w:divBdr>
                      <w:divsChild>
                        <w:div w:id="1758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771059">
          <w:marLeft w:val="0"/>
          <w:marRight w:val="0"/>
          <w:marTop w:val="0"/>
          <w:marBottom w:val="306"/>
          <w:divBdr>
            <w:top w:val="none" w:sz="0" w:space="0" w:color="auto"/>
            <w:left w:val="none" w:sz="0" w:space="0" w:color="auto"/>
            <w:bottom w:val="none" w:sz="0" w:space="0" w:color="auto"/>
            <w:right w:val="none" w:sz="0" w:space="0" w:color="auto"/>
          </w:divBdr>
        </w:div>
      </w:divsChild>
    </w:div>
    <w:div w:id="624390748">
      <w:bodyDiv w:val="1"/>
      <w:marLeft w:val="0"/>
      <w:marRight w:val="0"/>
      <w:marTop w:val="0"/>
      <w:marBottom w:val="0"/>
      <w:divBdr>
        <w:top w:val="none" w:sz="0" w:space="0" w:color="auto"/>
        <w:left w:val="none" w:sz="0" w:space="0" w:color="auto"/>
        <w:bottom w:val="none" w:sz="0" w:space="0" w:color="auto"/>
        <w:right w:val="none" w:sz="0" w:space="0" w:color="auto"/>
      </w:divBdr>
    </w:div>
    <w:div w:id="624391317">
      <w:bodyDiv w:val="1"/>
      <w:marLeft w:val="0"/>
      <w:marRight w:val="0"/>
      <w:marTop w:val="0"/>
      <w:marBottom w:val="0"/>
      <w:divBdr>
        <w:top w:val="none" w:sz="0" w:space="0" w:color="auto"/>
        <w:left w:val="none" w:sz="0" w:space="0" w:color="auto"/>
        <w:bottom w:val="none" w:sz="0" w:space="0" w:color="auto"/>
        <w:right w:val="none" w:sz="0" w:space="0" w:color="auto"/>
      </w:divBdr>
    </w:div>
    <w:div w:id="624392694">
      <w:bodyDiv w:val="1"/>
      <w:marLeft w:val="0"/>
      <w:marRight w:val="0"/>
      <w:marTop w:val="0"/>
      <w:marBottom w:val="0"/>
      <w:divBdr>
        <w:top w:val="none" w:sz="0" w:space="0" w:color="auto"/>
        <w:left w:val="none" w:sz="0" w:space="0" w:color="auto"/>
        <w:bottom w:val="none" w:sz="0" w:space="0" w:color="auto"/>
        <w:right w:val="none" w:sz="0" w:space="0" w:color="auto"/>
      </w:divBdr>
    </w:div>
    <w:div w:id="624579579">
      <w:bodyDiv w:val="1"/>
      <w:marLeft w:val="0"/>
      <w:marRight w:val="0"/>
      <w:marTop w:val="0"/>
      <w:marBottom w:val="0"/>
      <w:divBdr>
        <w:top w:val="none" w:sz="0" w:space="0" w:color="auto"/>
        <w:left w:val="none" w:sz="0" w:space="0" w:color="auto"/>
        <w:bottom w:val="none" w:sz="0" w:space="0" w:color="auto"/>
        <w:right w:val="none" w:sz="0" w:space="0" w:color="auto"/>
      </w:divBdr>
    </w:div>
    <w:div w:id="624773602">
      <w:bodyDiv w:val="1"/>
      <w:marLeft w:val="0"/>
      <w:marRight w:val="0"/>
      <w:marTop w:val="0"/>
      <w:marBottom w:val="0"/>
      <w:divBdr>
        <w:top w:val="none" w:sz="0" w:space="0" w:color="auto"/>
        <w:left w:val="none" w:sz="0" w:space="0" w:color="auto"/>
        <w:bottom w:val="none" w:sz="0" w:space="0" w:color="auto"/>
        <w:right w:val="none" w:sz="0" w:space="0" w:color="auto"/>
      </w:divBdr>
    </w:div>
    <w:div w:id="625084446">
      <w:bodyDiv w:val="1"/>
      <w:marLeft w:val="0"/>
      <w:marRight w:val="0"/>
      <w:marTop w:val="0"/>
      <w:marBottom w:val="0"/>
      <w:divBdr>
        <w:top w:val="none" w:sz="0" w:space="0" w:color="auto"/>
        <w:left w:val="none" w:sz="0" w:space="0" w:color="auto"/>
        <w:bottom w:val="none" w:sz="0" w:space="0" w:color="auto"/>
        <w:right w:val="none" w:sz="0" w:space="0" w:color="auto"/>
      </w:divBdr>
    </w:div>
    <w:div w:id="625164782">
      <w:bodyDiv w:val="1"/>
      <w:marLeft w:val="0"/>
      <w:marRight w:val="0"/>
      <w:marTop w:val="0"/>
      <w:marBottom w:val="0"/>
      <w:divBdr>
        <w:top w:val="none" w:sz="0" w:space="0" w:color="auto"/>
        <w:left w:val="none" w:sz="0" w:space="0" w:color="auto"/>
        <w:bottom w:val="none" w:sz="0" w:space="0" w:color="auto"/>
        <w:right w:val="none" w:sz="0" w:space="0" w:color="auto"/>
      </w:divBdr>
    </w:div>
    <w:div w:id="625232321">
      <w:bodyDiv w:val="1"/>
      <w:marLeft w:val="0"/>
      <w:marRight w:val="0"/>
      <w:marTop w:val="0"/>
      <w:marBottom w:val="0"/>
      <w:divBdr>
        <w:top w:val="none" w:sz="0" w:space="0" w:color="auto"/>
        <w:left w:val="none" w:sz="0" w:space="0" w:color="auto"/>
        <w:bottom w:val="none" w:sz="0" w:space="0" w:color="auto"/>
        <w:right w:val="none" w:sz="0" w:space="0" w:color="auto"/>
      </w:divBdr>
    </w:div>
    <w:div w:id="625311676">
      <w:bodyDiv w:val="1"/>
      <w:marLeft w:val="0"/>
      <w:marRight w:val="0"/>
      <w:marTop w:val="0"/>
      <w:marBottom w:val="0"/>
      <w:divBdr>
        <w:top w:val="none" w:sz="0" w:space="0" w:color="auto"/>
        <w:left w:val="none" w:sz="0" w:space="0" w:color="auto"/>
        <w:bottom w:val="none" w:sz="0" w:space="0" w:color="auto"/>
        <w:right w:val="none" w:sz="0" w:space="0" w:color="auto"/>
      </w:divBdr>
    </w:div>
    <w:div w:id="625353287">
      <w:bodyDiv w:val="1"/>
      <w:marLeft w:val="0"/>
      <w:marRight w:val="0"/>
      <w:marTop w:val="0"/>
      <w:marBottom w:val="0"/>
      <w:divBdr>
        <w:top w:val="none" w:sz="0" w:space="0" w:color="auto"/>
        <w:left w:val="none" w:sz="0" w:space="0" w:color="auto"/>
        <w:bottom w:val="none" w:sz="0" w:space="0" w:color="auto"/>
        <w:right w:val="none" w:sz="0" w:space="0" w:color="auto"/>
      </w:divBdr>
    </w:div>
    <w:div w:id="625354138">
      <w:bodyDiv w:val="1"/>
      <w:marLeft w:val="0"/>
      <w:marRight w:val="0"/>
      <w:marTop w:val="0"/>
      <w:marBottom w:val="0"/>
      <w:divBdr>
        <w:top w:val="none" w:sz="0" w:space="0" w:color="auto"/>
        <w:left w:val="none" w:sz="0" w:space="0" w:color="auto"/>
        <w:bottom w:val="none" w:sz="0" w:space="0" w:color="auto"/>
        <w:right w:val="none" w:sz="0" w:space="0" w:color="auto"/>
      </w:divBdr>
    </w:div>
    <w:div w:id="625547169">
      <w:bodyDiv w:val="1"/>
      <w:marLeft w:val="0"/>
      <w:marRight w:val="0"/>
      <w:marTop w:val="0"/>
      <w:marBottom w:val="0"/>
      <w:divBdr>
        <w:top w:val="none" w:sz="0" w:space="0" w:color="auto"/>
        <w:left w:val="none" w:sz="0" w:space="0" w:color="auto"/>
        <w:bottom w:val="none" w:sz="0" w:space="0" w:color="auto"/>
        <w:right w:val="none" w:sz="0" w:space="0" w:color="auto"/>
      </w:divBdr>
    </w:div>
    <w:div w:id="625697670">
      <w:bodyDiv w:val="1"/>
      <w:marLeft w:val="0"/>
      <w:marRight w:val="0"/>
      <w:marTop w:val="0"/>
      <w:marBottom w:val="0"/>
      <w:divBdr>
        <w:top w:val="none" w:sz="0" w:space="0" w:color="auto"/>
        <w:left w:val="none" w:sz="0" w:space="0" w:color="auto"/>
        <w:bottom w:val="none" w:sz="0" w:space="0" w:color="auto"/>
        <w:right w:val="none" w:sz="0" w:space="0" w:color="auto"/>
      </w:divBdr>
    </w:div>
    <w:div w:id="625700054">
      <w:bodyDiv w:val="1"/>
      <w:marLeft w:val="0"/>
      <w:marRight w:val="0"/>
      <w:marTop w:val="0"/>
      <w:marBottom w:val="0"/>
      <w:divBdr>
        <w:top w:val="none" w:sz="0" w:space="0" w:color="auto"/>
        <w:left w:val="none" w:sz="0" w:space="0" w:color="auto"/>
        <w:bottom w:val="none" w:sz="0" w:space="0" w:color="auto"/>
        <w:right w:val="none" w:sz="0" w:space="0" w:color="auto"/>
      </w:divBdr>
    </w:div>
    <w:div w:id="625769814">
      <w:bodyDiv w:val="1"/>
      <w:marLeft w:val="0"/>
      <w:marRight w:val="0"/>
      <w:marTop w:val="0"/>
      <w:marBottom w:val="0"/>
      <w:divBdr>
        <w:top w:val="none" w:sz="0" w:space="0" w:color="auto"/>
        <w:left w:val="none" w:sz="0" w:space="0" w:color="auto"/>
        <w:bottom w:val="none" w:sz="0" w:space="0" w:color="auto"/>
        <w:right w:val="none" w:sz="0" w:space="0" w:color="auto"/>
      </w:divBdr>
    </w:div>
    <w:div w:id="625939175">
      <w:bodyDiv w:val="1"/>
      <w:marLeft w:val="0"/>
      <w:marRight w:val="0"/>
      <w:marTop w:val="0"/>
      <w:marBottom w:val="0"/>
      <w:divBdr>
        <w:top w:val="none" w:sz="0" w:space="0" w:color="auto"/>
        <w:left w:val="none" w:sz="0" w:space="0" w:color="auto"/>
        <w:bottom w:val="none" w:sz="0" w:space="0" w:color="auto"/>
        <w:right w:val="none" w:sz="0" w:space="0" w:color="auto"/>
      </w:divBdr>
    </w:div>
    <w:div w:id="626089142">
      <w:bodyDiv w:val="1"/>
      <w:marLeft w:val="0"/>
      <w:marRight w:val="0"/>
      <w:marTop w:val="0"/>
      <w:marBottom w:val="0"/>
      <w:divBdr>
        <w:top w:val="none" w:sz="0" w:space="0" w:color="auto"/>
        <w:left w:val="none" w:sz="0" w:space="0" w:color="auto"/>
        <w:bottom w:val="none" w:sz="0" w:space="0" w:color="auto"/>
        <w:right w:val="none" w:sz="0" w:space="0" w:color="auto"/>
      </w:divBdr>
    </w:div>
    <w:div w:id="626200909">
      <w:bodyDiv w:val="1"/>
      <w:marLeft w:val="0"/>
      <w:marRight w:val="0"/>
      <w:marTop w:val="0"/>
      <w:marBottom w:val="0"/>
      <w:divBdr>
        <w:top w:val="none" w:sz="0" w:space="0" w:color="auto"/>
        <w:left w:val="none" w:sz="0" w:space="0" w:color="auto"/>
        <w:bottom w:val="none" w:sz="0" w:space="0" w:color="auto"/>
        <w:right w:val="none" w:sz="0" w:space="0" w:color="auto"/>
      </w:divBdr>
    </w:div>
    <w:div w:id="626394910">
      <w:bodyDiv w:val="1"/>
      <w:marLeft w:val="0"/>
      <w:marRight w:val="0"/>
      <w:marTop w:val="0"/>
      <w:marBottom w:val="0"/>
      <w:divBdr>
        <w:top w:val="none" w:sz="0" w:space="0" w:color="auto"/>
        <w:left w:val="none" w:sz="0" w:space="0" w:color="auto"/>
        <w:bottom w:val="none" w:sz="0" w:space="0" w:color="auto"/>
        <w:right w:val="none" w:sz="0" w:space="0" w:color="auto"/>
      </w:divBdr>
    </w:div>
    <w:div w:id="626425383">
      <w:bodyDiv w:val="1"/>
      <w:marLeft w:val="0"/>
      <w:marRight w:val="0"/>
      <w:marTop w:val="0"/>
      <w:marBottom w:val="0"/>
      <w:divBdr>
        <w:top w:val="none" w:sz="0" w:space="0" w:color="auto"/>
        <w:left w:val="none" w:sz="0" w:space="0" w:color="auto"/>
        <w:bottom w:val="none" w:sz="0" w:space="0" w:color="auto"/>
        <w:right w:val="none" w:sz="0" w:space="0" w:color="auto"/>
      </w:divBdr>
    </w:div>
    <w:div w:id="626471573">
      <w:bodyDiv w:val="1"/>
      <w:marLeft w:val="0"/>
      <w:marRight w:val="0"/>
      <w:marTop w:val="0"/>
      <w:marBottom w:val="0"/>
      <w:divBdr>
        <w:top w:val="none" w:sz="0" w:space="0" w:color="auto"/>
        <w:left w:val="none" w:sz="0" w:space="0" w:color="auto"/>
        <w:bottom w:val="none" w:sz="0" w:space="0" w:color="auto"/>
        <w:right w:val="none" w:sz="0" w:space="0" w:color="auto"/>
      </w:divBdr>
    </w:div>
    <w:div w:id="626621561">
      <w:bodyDiv w:val="1"/>
      <w:marLeft w:val="0"/>
      <w:marRight w:val="0"/>
      <w:marTop w:val="0"/>
      <w:marBottom w:val="0"/>
      <w:divBdr>
        <w:top w:val="none" w:sz="0" w:space="0" w:color="auto"/>
        <w:left w:val="none" w:sz="0" w:space="0" w:color="auto"/>
        <w:bottom w:val="none" w:sz="0" w:space="0" w:color="auto"/>
        <w:right w:val="none" w:sz="0" w:space="0" w:color="auto"/>
      </w:divBdr>
    </w:div>
    <w:div w:id="626786398">
      <w:bodyDiv w:val="1"/>
      <w:marLeft w:val="0"/>
      <w:marRight w:val="0"/>
      <w:marTop w:val="0"/>
      <w:marBottom w:val="0"/>
      <w:divBdr>
        <w:top w:val="none" w:sz="0" w:space="0" w:color="auto"/>
        <w:left w:val="none" w:sz="0" w:space="0" w:color="auto"/>
        <w:bottom w:val="none" w:sz="0" w:space="0" w:color="auto"/>
        <w:right w:val="none" w:sz="0" w:space="0" w:color="auto"/>
      </w:divBdr>
    </w:div>
    <w:div w:id="626817824">
      <w:bodyDiv w:val="1"/>
      <w:marLeft w:val="0"/>
      <w:marRight w:val="0"/>
      <w:marTop w:val="0"/>
      <w:marBottom w:val="0"/>
      <w:divBdr>
        <w:top w:val="none" w:sz="0" w:space="0" w:color="auto"/>
        <w:left w:val="none" w:sz="0" w:space="0" w:color="auto"/>
        <w:bottom w:val="none" w:sz="0" w:space="0" w:color="auto"/>
        <w:right w:val="none" w:sz="0" w:space="0" w:color="auto"/>
      </w:divBdr>
      <w:divsChild>
        <w:div w:id="752895242">
          <w:marLeft w:val="0"/>
          <w:marRight w:val="0"/>
          <w:marTop w:val="0"/>
          <w:marBottom w:val="0"/>
          <w:divBdr>
            <w:top w:val="none" w:sz="0" w:space="0" w:color="auto"/>
            <w:left w:val="none" w:sz="0" w:space="0" w:color="auto"/>
            <w:bottom w:val="none" w:sz="0" w:space="0" w:color="auto"/>
            <w:right w:val="none" w:sz="0" w:space="0" w:color="auto"/>
          </w:divBdr>
        </w:div>
      </w:divsChild>
    </w:div>
    <w:div w:id="626854205">
      <w:bodyDiv w:val="1"/>
      <w:marLeft w:val="0"/>
      <w:marRight w:val="0"/>
      <w:marTop w:val="0"/>
      <w:marBottom w:val="0"/>
      <w:divBdr>
        <w:top w:val="none" w:sz="0" w:space="0" w:color="auto"/>
        <w:left w:val="none" w:sz="0" w:space="0" w:color="auto"/>
        <w:bottom w:val="none" w:sz="0" w:space="0" w:color="auto"/>
        <w:right w:val="none" w:sz="0" w:space="0" w:color="auto"/>
      </w:divBdr>
    </w:div>
    <w:div w:id="627125367">
      <w:bodyDiv w:val="1"/>
      <w:marLeft w:val="0"/>
      <w:marRight w:val="0"/>
      <w:marTop w:val="0"/>
      <w:marBottom w:val="0"/>
      <w:divBdr>
        <w:top w:val="none" w:sz="0" w:space="0" w:color="auto"/>
        <w:left w:val="none" w:sz="0" w:space="0" w:color="auto"/>
        <w:bottom w:val="none" w:sz="0" w:space="0" w:color="auto"/>
        <w:right w:val="none" w:sz="0" w:space="0" w:color="auto"/>
      </w:divBdr>
    </w:div>
    <w:div w:id="627128521">
      <w:bodyDiv w:val="1"/>
      <w:marLeft w:val="0"/>
      <w:marRight w:val="0"/>
      <w:marTop w:val="0"/>
      <w:marBottom w:val="0"/>
      <w:divBdr>
        <w:top w:val="none" w:sz="0" w:space="0" w:color="auto"/>
        <w:left w:val="none" w:sz="0" w:space="0" w:color="auto"/>
        <w:bottom w:val="none" w:sz="0" w:space="0" w:color="auto"/>
        <w:right w:val="none" w:sz="0" w:space="0" w:color="auto"/>
      </w:divBdr>
    </w:div>
    <w:div w:id="627321675">
      <w:bodyDiv w:val="1"/>
      <w:marLeft w:val="0"/>
      <w:marRight w:val="0"/>
      <w:marTop w:val="0"/>
      <w:marBottom w:val="0"/>
      <w:divBdr>
        <w:top w:val="none" w:sz="0" w:space="0" w:color="auto"/>
        <w:left w:val="none" w:sz="0" w:space="0" w:color="auto"/>
        <w:bottom w:val="none" w:sz="0" w:space="0" w:color="auto"/>
        <w:right w:val="none" w:sz="0" w:space="0" w:color="auto"/>
      </w:divBdr>
    </w:div>
    <w:div w:id="627391618">
      <w:bodyDiv w:val="1"/>
      <w:marLeft w:val="0"/>
      <w:marRight w:val="0"/>
      <w:marTop w:val="0"/>
      <w:marBottom w:val="0"/>
      <w:divBdr>
        <w:top w:val="none" w:sz="0" w:space="0" w:color="auto"/>
        <w:left w:val="none" w:sz="0" w:space="0" w:color="auto"/>
        <w:bottom w:val="none" w:sz="0" w:space="0" w:color="auto"/>
        <w:right w:val="none" w:sz="0" w:space="0" w:color="auto"/>
      </w:divBdr>
    </w:div>
    <w:div w:id="627394956">
      <w:bodyDiv w:val="1"/>
      <w:marLeft w:val="0"/>
      <w:marRight w:val="0"/>
      <w:marTop w:val="0"/>
      <w:marBottom w:val="0"/>
      <w:divBdr>
        <w:top w:val="none" w:sz="0" w:space="0" w:color="auto"/>
        <w:left w:val="none" w:sz="0" w:space="0" w:color="auto"/>
        <w:bottom w:val="none" w:sz="0" w:space="0" w:color="auto"/>
        <w:right w:val="none" w:sz="0" w:space="0" w:color="auto"/>
      </w:divBdr>
    </w:div>
    <w:div w:id="627467808">
      <w:bodyDiv w:val="1"/>
      <w:marLeft w:val="0"/>
      <w:marRight w:val="0"/>
      <w:marTop w:val="0"/>
      <w:marBottom w:val="0"/>
      <w:divBdr>
        <w:top w:val="none" w:sz="0" w:space="0" w:color="auto"/>
        <w:left w:val="none" w:sz="0" w:space="0" w:color="auto"/>
        <w:bottom w:val="none" w:sz="0" w:space="0" w:color="auto"/>
        <w:right w:val="none" w:sz="0" w:space="0" w:color="auto"/>
      </w:divBdr>
    </w:div>
    <w:div w:id="627516601">
      <w:bodyDiv w:val="1"/>
      <w:marLeft w:val="0"/>
      <w:marRight w:val="0"/>
      <w:marTop w:val="0"/>
      <w:marBottom w:val="0"/>
      <w:divBdr>
        <w:top w:val="none" w:sz="0" w:space="0" w:color="auto"/>
        <w:left w:val="none" w:sz="0" w:space="0" w:color="auto"/>
        <w:bottom w:val="none" w:sz="0" w:space="0" w:color="auto"/>
        <w:right w:val="none" w:sz="0" w:space="0" w:color="auto"/>
      </w:divBdr>
    </w:div>
    <w:div w:id="627590816">
      <w:bodyDiv w:val="1"/>
      <w:marLeft w:val="0"/>
      <w:marRight w:val="0"/>
      <w:marTop w:val="0"/>
      <w:marBottom w:val="0"/>
      <w:divBdr>
        <w:top w:val="none" w:sz="0" w:space="0" w:color="auto"/>
        <w:left w:val="none" w:sz="0" w:space="0" w:color="auto"/>
        <w:bottom w:val="none" w:sz="0" w:space="0" w:color="auto"/>
        <w:right w:val="none" w:sz="0" w:space="0" w:color="auto"/>
      </w:divBdr>
    </w:div>
    <w:div w:id="627666128">
      <w:bodyDiv w:val="1"/>
      <w:marLeft w:val="0"/>
      <w:marRight w:val="0"/>
      <w:marTop w:val="0"/>
      <w:marBottom w:val="0"/>
      <w:divBdr>
        <w:top w:val="none" w:sz="0" w:space="0" w:color="auto"/>
        <w:left w:val="none" w:sz="0" w:space="0" w:color="auto"/>
        <w:bottom w:val="none" w:sz="0" w:space="0" w:color="auto"/>
        <w:right w:val="none" w:sz="0" w:space="0" w:color="auto"/>
      </w:divBdr>
    </w:div>
    <w:div w:id="627735667">
      <w:bodyDiv w:val="1"/>
      <w:marLeft w:val="0"/>
      <w:marRight w:val="0"/>
      <w:marTop w:val="0"/>
      <w:marBottom w:val="0"/>
      <w:divBdr>
        <w:top w:val="none" w:sz="0" w:space="0" w:color="auto"/>
        <w:left w:val="none" w:sz="0" w:space="0" w:color="auto"/>
        <w:bottom w:val="none" w:sz="0" w:space="0" w:color="auto"/>
        <w:right w:val="none" w:sz="0" w:space="0" w:color="auto"/>
      </w:divBdr>
      <w:divsChild>
        <w:div w:id="2118284924">
          <w:marLeft w:val="0"/>
          <w:marRight w:val="0"/>
          <w:marTop w:val="0"/>
          <w:marBottom w:val="0"/>
          <w:divBdr>
            <w:top w:val="none" w:sz="0" w:space="0" w:color="auto"/>
            <w:left w:val="none" w:sz="0" w:space="0" w:color="auto"/>
            <w:bottom w:val="none" w:sz="0" w:space="0" w:color="auto"/>
            <w:right w:val="none" w:sz="0" w:space="0" w:color="auto"/>
          </w:divBdr>
        </w:div>
      </w:divsChild>
    </w:div>
    <w:div w:id="627784632">
      <w:bodyDiv w:val="1"/>
      <w:marLeft w:val="0"/>
      <w:marRight w:val="0"/>
      <w:marTop w:val="0"/>
      <w:marBottom w:val="0"/>
      <w:divBdr>
        <w:top w:val="none" w:sz="0" w:space="0" w:color="auto"/>
        <w:left w:val="none" w:sz="0" w:space="0" w:color="auto"/>
        <w:bottom w:val="none" w:sz="0" w:space="0" w:color="auto"/>
        <w:right w:val="none" w:sz="0" w:space="0" w:color="auto"/>
      </w:divBdr>
    </w:div>
    <w:div w:id="627971397">
      <w:bodyDiv w:val="1"/>
      <w:marLeft w:val="0"/>
      <w:marRight w:val="0"/>
      <w:marTop w:val="0"/>
      <w:marBottom w:val="0"/>
      <w:divBdr>
        <w:top w:val="none" w:sz="0" w:space="0" w:color="auto"/>
        <w:left w:val="none" w:sz="0" w:space="0" w:color="auto"/>
        <w:bottom w:val="none" w:sz="0" w:space="0" w:color="auto"/>
        <w:right w:val="none" w:sz="0" w:space="0" w:color="auto"/>
      </w:divBdr>
    </w:div>
    <w:div w:id="627973187">
      <w:bodyDiv w:val="1"/>
      <w:marLeft w:val="0"/>
      <w:marRight w:val="0"/>
      <w:marTop w:val="0"/>
      <w:marBottom w:val="0"/>
      <w:divBdr>
        <w:top w:val="none" w:sz="0" w:space="0" w:color="auto"/>
        <w:left w:val="none" w:sz="0" w:space="0" w:color="auto"/>
        <w:bottom w:val="none" w:sz="0" w:space="0" w:color="auto"/>
        <w:right w:val="none" w:sz="0" w:space="0" w:color="auto"/>
      </w:divBdr>
    </w:div>
    <w:div w:id="627976667">
      <w:bodyDiv w:val="1"/>
      <w:marLeft w:val="0"/>
      <w:marRight w:val="0"/>
      <w:marTop w:val="0"/>
      <w:marBottom w:val="0"/>
      <w:divBdr>
        <w:top w:val="none" w:sz="0" w:space="0" w:color="auto"/>
        <w:left w:val="none" w:sz="0" w:space="0" w:color="auto"/>
        <w:bottom w:val="none" w:sz="0" w:space="0" w:color="auto"/>
        <w:right w:val="none" w:sz="0" w:space="0" w:color="auto"/>
      </w:divBdr>
    </w:div>
    <w:div w:id="628050814">
      <w:bodyDiv w:val="1"/>
      <w:marLeft w:val="0"/>
      <w:marRight w:val="0"/>
      <w:marTop w:val="0"/>
      <w:marBottom w:val="0"/>
      <w:divBdr>
        <w:top w:val="none" w:sz="0" w:space="0" w:color="auto"/>
        <w:left w:val="none" w:sz="0" w:space="0" w:color="auto"/>
        <w:bottom w:val="none" w:sz="0" w:space="0" w:color="auto"/>
        <w:right w:val="none" w:sz="0" w:space="0" w:color="auto"/>
      </w:divBdr>
    </w:div>
    <w:div w:id="628052170">
      <w:bodyDiv w:val="1"/>
      <w:marLeft w:val="0"/>
      <w:marRight w:val="0"/>
      <w:marTop w:val="0"/>
      <w:marBottom w:val="0"/>
      <w:divBdr>
        <w:top w:val="none" w:sz="0" w:space="0" w:color="auto"/>
        <w:left w:val="none" w:sz="0" w:space="0" w:color="auto"/>
        <w:bottom w:val="none" w:sz="0" w:space="0" w:color="auto"/>
        <w:right w:val="none" w:sz="0" w:space="0" w:color="auto"/>
      </w:divBdr>
    </w:div>
    <w:div w:id="628166352">
      <w:bodyDiv w:val="1"/>
      <w:marLeft w:val="0"/>
      <w:marRight w:val="0"/>
      <w:marTop w:val="0"/>
      <w:marBottom w:val="0"/>
      <w:divBdr>
        <w:top w:val="none" w:sz="0" w:space="0" w:color="auto"/>
        <w:left w:val="none" w:sz="0" w:space="0" w:color="auto"/>
        <w:bottom w:val="none" w:sz="0" w:space="0" w:color="auto"/>
        <w:right w:val="none" w:sz="0" w:space="0" w:color="auto"/>
      </w:divBdr>
    </w:div>
    <w:div w:id="628248762">
      <w:bodyDiv w:val="1"/>
      <w:marLeft w:val="0"/>
      <w:marRight w:val="0"/>
      <w:marTop w:val="0"/>
      <w:marBottom w:val="0"/>
      <w:divBdr>
        <w:top w:val="none" w:sz="0" w:space="0" w:color="auto"/>
        <w:left w:val="none" w:sz="0" w:space="0" w:color="auto"/>
        <w:bottom w:val="none" w:sz="0" w:space="0" w:color="auto"/>
        <w:right w:val="none" w:sz="0" w:space="0" w:color="auto"/>
      </w:divBdr>
    </w:div>
    <w:div w:id="628360061">
      <w:bodyDiv w:val="1"/>
      <w:marLeft w:val="0"/>
      <w:marRight w:val="0"/>
      <w:marTop w:val="0"/>
      <w:marBottom w:val="0"/>
      <w:divBdr>
        <w:top w:val="none" w:sz="0" w:space="0" w:color="auto"/>
        <w:left w:val="none" w:sz="0" w:space="0" w:color="auto"/>
        <w:bottom w:val="none" w:sz="0" w:space="0" w:color="auto"/>
        <w:right w:val="none" w:sz="0" w:space="0" w:color="auto"/>
      </w:divBdr>
    </w:div>
    <w:div w:id="628361240">
      <w:bodyDiv w:val="1"/>
      <w:marLeft w:val="0"/>
      <w:marRight w:val="0"/>
      <w:marTop w:val="0"/>
      <w:marBottom w:val="0"/>
      <w:divBdr>
        <w:top w:val="none" w:sz="0" w:space="0" w:color="auto"/>
        <w:left w:val="none" w:sz="0" w:space="0" w:color="auto"/>
        <w:bottom w:val="none" w:sz="0" w:space="0" w:color="auto"/>
        <w:right w:val="none" w:sz="0" w:space="0" w:color="auto"/>
      </w:divBdr>
    </w:div>
    <w:div w:id="628391495">
      <w:bodyDiv w:val="1"/>
      <w:marLeft w:val="0"/>
      <w:marRight w:val="0"/>
      <w:marTop w:val="0"/>
      <w:marBottom w:val="0"/>
      <w:divBdr>
        <w:top w:val="none" w:sz="0" w:space="0" w:color="auto"/>
        <w:left w:val="none" w:sz="0" w:space="0" w:color="auto"/>
        <w:bottom w:val="none" w:sz="0" w:space="0" w:color="auto"/>
        <w:right w:val="none" w:sz="0" w:space="0" w:color="auto"/>
      </w:divBdr>
    </w:div>
    <w:div w:id="628434888">
      <w:bodyDiv w:val="1"/>
      <w:marLeft w:val="0"/>
      <w:marRight w:val="0"/>
      <w:marTop w:val="0"/>
      <w:marBottom w:val="0"/>
      <w:divBdr>
        <w:top w:val="none" w:sz="0" w:space="0" w:color="auto"/>
        <w:left w:val="none" w:sz="0" w:space="0" w:color="auto"/>
        <w:bottom w:val="none" w:sz="0" w:space="0" w:color="auto"/>
        <w:right w:val="none" w:sz="0" w:space="0" w:color="auto"/>
      </w:divBdr>
    </w:div>
    <w:div w:id="628435324">
      <w:bodyDiv w:val="1"/>
      <w:marLeft w:val="0"/>
      <w:marRight w:val="0"/>
      <w:marTop w:val="0"/>
      <w:marBottom w:val="0"/>
      <w:divBdr>
        <w:top w:val="none" w:sz="0" w:space="0" w:color="auto"/>
        <w:left w:val="none" w:sz="0" w:space="0" w:color="auto"/>
        <w:bottom w:val="none" w:sz="0" w:space="0" w:color="auto"/>
        <w:right w:val="none" w:sz="0" w:space="0" w:color="auto"/>
      </w:divBdr>
    </w:div>
    <w:div w:id="628436247">
      <w:bodyDiv w:val="1"/>
      <w:marLeft w:val="0"/>
      <w:marRight w:val="0"/>
      <w:marTop w:val="0"/>
      <w:marBottom w:val="0"/>
      <w:divBdr>
        <w:top w:val="none" w:sz="0" w:space="0" w:color="auto"/>
        <w:left w:val="none" w:sz="0" w:space="0" w:color="auto"/>
        <w:bottom w:val="none" w:sz="0" w:space="0" w:color="auto"/>
        <w:right w:val="none" w:sz="0" w:space="0" w:color="auto"/>
      </w:divBdr>
    </w:div>
    <w:div w:id="628437684">
      <w:bodyDiv w:val="1"/>
      <w:marLeft w:val="0"/>
      <w:marRight w:val="0"/>
      <w:marTop w:val="0"/>
      <w:marBottom w:val="0"/>
      <w:divBdr>
        <w:top w:val="none" w:sz="0" w:space="0" w:color="auto"/>
        <w:left w:val="none" w:sz="0" w:space="0" w:color="auto"/>
        <w:bottom w:val="none" w:sz="0" w:space="0" w:color="auto"/>
        <w:right w:val="none" w:sz="0" w:space="0" w:color="auto"/>
      </w:divBdr>
    </w:div>
    <w:div w:id="628509713">
      <w:bodyDiv w:val="1"/>
      <w:marLeft w:val="0"/>
      <w:marRight w:val="0"/>
      <w:marTop w:val="0"/>
      <w:marBottom w:val="0"/>
      <w:divBdr>
        <w:top w:val="none" w:sz="0" w:space="0" w:color="auto"/>
        <w:left w:val="none" w:sz="0" w:space="0" w:color="auto"/>
        <w:bottom w:val="none" w:sz="0" w:space="0" w:color="auto"/>
        <w:right w:val="none" w:sz="0" w:space="0" w:color="auto"/>
      </w:divBdr>
    </w:div>
    <w:div w:id="628558809">
      <w:bodyDiv w:val="1"/>
      <w:marLeft w:val="0"/>
      <w:marRight w:val="0"/>
      <w:marTop w:val="0"/>
      <w:marBottom w:val="0"/>
      <w:divBdr>
        <w:top w:val="none" w:sz="0" w:space="0" w:color="auto"/>
        <w:left w:val="none" w:sz="0" w:space="0" w:color="auto"/>
        <w:bottom w:val="none" w:sz="0" w:space="0" w:color="auto"/>
        <w:right w:val="none" w:sz="0" w:space="0" w:color="auto"/>
      </w:divBdr>
    </w:div>
    <w:div w:id="628710918">
      <w:bodyDiv w:val="1"/>
      <w:marLeft w:val="0"/>
      <w:marRight w:val="0"/>
      <w:marTop w:val="0"/>
      <w:marBottom w:val="0"/>
      <w:divBdr>
        <w:top w:val="none" w:sz="0" w:space="0" w:color="auto"/>
        <w:left w:val="none" w:sz="0" w:space="0" w:color="auto"/>
        <w:bottom w:val="none" w:sz="0" w:space="0" w:color="auto"/>
        <w:right w:val="none" w:sz="0" w:space="0" w:color="auto"/>
      </w:divBdr>
    </w:div>
    <w:div w:id="628978953">
      <w:bodyDiv w:val="1"/>
      <w:marLeft w:val="0"/>
      <w:marRight w:val="0"/>
      <w:marTop w:val="0"/>
      <w:marBottom w:val="0"/>
      <w:divBdr>
        <w:top w:val="none" w:sz="0" w:space="0" w:color="auto"/>
        <w:left w:val="none" w:sz="0" w:space="0" w:color="auto"/>
        <w:bottom w:val="none" w:sz="0" w:space="0" w:color="auto"/>
        <w:right w:val="none" w:sz="0" w:space="0" w:color="auto"/>
      </w:divBdr>
    </w:div>
    <w:div w:id="629096726">
      <w:bodyDiv w:val="1"/>
      <w:marLeft w:val="0"/>
      <w:marRight w:val="0"/>
      <w:marTop w:val="0"/>
      <w:marBottom w:val="0"/>
      <w:divBdr>
        <w:top w:val="none" w:sz="0" w:space="0" w:color="auto"/>
        <w:left w:val="none" w:sz="0" w:space="0" w:color="auto"/>
        <w:bottom w:val="none" w:sz="0" w:space="0" w:color="auto"/>
        <w:right w:val="none" w:sz="0" w:space="0" w:color="auto"/>
      </w:divBdr>
    </w:div>
    <w:div w:id="629214695">
      <w:bodyDiv w:val="1"/>
      <w:marLeft w:val="0"/>
      <w:marRight w:val="0"/>
      <w:marTop w:val="0"/>
      <w:marBottom w:val="0"/>
      <w:divBdr>
        <w:top w:val="none" w:sz="0" w:space="0" w:color="auto"/>
        <w:left w:val="none" w:sz="0" w:space="0" w:color="auto"/>
        <w:bottom w:val="none" w:sz="0" w:space="0" w:color="auto"/>
        <w:right w:val="none" w:sz="0" w:space="0" w:color="auto"/>
      </w:divBdr>
    </w:div>
    <w:div w:id="629434288">
      <w:bodyDiv w:val="1"/>
      <w:marLeft w:val="0"/>
      <w:marRight w:val="0"/>
      <w:marTop w:val="0"/>
      <w:marBottom w:val="0"/>
      <w:divBdr>
        <w:top w:val="none" w:sz="0" w:space="0" w:color="auto"/>
        <w:left w:val="none" w:sz="0" w:space="0" w:color="auto"/>
        <w:bottom w:val="none" w:sz="0" w:space="0" w:color="auto"/>
        <w:right w:val="none" w:sz="0" w:space="0" w:color="auto"/>
      </w:divBdr>
    </w:div>
    <w:div w:id="629479111">
      <w:bodyDiv w:val="1"/>
      <w:marLeft w:val="0"/>
      <w:marRight w:val="0"/>
      <w:marTop w:val="0"/>
      <w:marBottom w:val="0"/>
      <w:divBdr>
        <w:top w:val="none" w:sz="0" w:space="0" w:color="auto"/>
        <w:left w:val="none" w:sz="0" w:space="0" w:color="auto"/>
        <w:bottom w:val="none" w:sz="0" w:space="0" w:color="auto"/>
        <w:right w:val="none" w:sz="0" w:space="0" w:color="auto"/>
      </w:divBdr>
    </w:div>
    <w:div w:id="629626048">
      <w:bodyDiv w:val="1"/>
      <w:marLeft w:val="0"/>
      <w:marRight w:val="0"/>
      <w:marTop w:val="0"/>
      <w:marBottom w:val="0"/>
      <w:divBdr>
        <w:top w:val="none" w:sz="0" w:space="0" w:color="auto"/>
        <w:left w:val="none" w:sz="0" w:space="0" w:color="auto"/>
        <w:bottom w:val="none" w:sz="0" w:space="0" w:color="auto"/>
        <w:right w:val="none" w:sz="0" w:space="0" w:color="auto"/>
      </w:divBdr>
    </w:div>
    <w:div w:id="629700996">
      <w:bodyDiv w:val="1"/>
      <w:marLeft w:val="0"/>
      <w:marRight w:val="0"/>
      <w:marTop w:val="0"/>
      <w:marBottom w:val="0"/>
      <w:divBdr>
        <w:top w:val="none" w:sz="0" w:space="0" w:color="auto"/>
        <w:left w:val="none" w:sz="0" w:space="0" w:color="auto"/>
        <w:bottom w:val="none" w:sz="0" w:space="0" w:color="auto"/>
        <w:right w:val="none" w:sz="0" w:space="0" w:color="auto"/>
      </w:divBdr>
    </w:div>
    <w:div w:id="629867176">
      <w:bodyDiv w:val="1"/>
      <w:marLeft w:val="0"/>
      <w:marRight w:val="0"/>
      <w:marTop w:val="0"/>
      <w:marBottom w:val="0"/>
      <w:divBdr>
        <w:top w:val="none" w:sz="0" w:space="0" w:color="auto"/>
        <w:left w:val="none" w:sz="0" w:space="0" w:color="auto"/>
        <w:bottom w:val="none" w:sz="0" w:space="0" w:color="auto"/>
        <w:right w:val="none" w:sz="0" w:space="0" w:color="auto"/>
      </w:divBdr>
    </w:div>
    <w:div w:id="629943149">
      <w:bodyDiv w:val="1"/>
      <w:marLeft w:val="0"/>
      <w:marRight w:val="0"/>
      <w:marTop w:val="0"/>
      <w:marBottom w:val="0"/>
      <w:divBdr>
        <w:top w:val="none" w:sz="0" w:space="0" w:color="auto"/>
        <w:left w:val="none" w:sz="0" w:space="0" w:color="auto"/>
        <w:bottom w:val="none" w:sz="0" w:space="0" w:color="auto"/>
        <w:right w:val="none" w:sz="0" w:space="0" w:color="auto"/>
      </w:divBdr>
    </w:div>
    <w:div w:id="629944210">
      <w:bodyDiv w:val="1"/>
      <w:marLeft w:val="0"/>
      <w:marRight w:val="0"/>
      <w:marTop w:val="0"/>
      <w:marBottom w:val="0"/>
      <w:divBdr>
        <w:top w:val="none" w:sz="0" w:space="0" w:color="auto"/>
        <w:left w:val="none" w:sz="0" w:space="0" w:color="auto"/>
        <w:bottom w:val="none" w:sz="0" w:space="0" w:color="auto"/>
        <w:right w:val="none" w:sz="0" w:space="0" w:color="auto"/>
      </w:divBdr>
    </w:div>
    <w:div w:id="629944345">
      <w:bodyDiv w:val="1"/>
      <w:marLeft w:val="0"/>
      <w:marRight w:val="0"/>
      <w:marTop w:val="0"/>
      <w:marBottom w:val="0"/>
      <w:divBdr>
        <w:top w:val="none" w:sz="0" w:space="0" w:color="auto"/>
        <w:left w:val="none" w:sz="0" w:space="0" w:color="auto"/>
        <w:bottom w:val="none" w:sz="0" w:space="0" w:color="auto"/>
        <w:right w:val="none" w:sz="0" w:space="0" w:color="auto"/>
      </w:divBdr>
    </w:div>
    <w:div w:id="630018569">
      <w:bodyDiv w:val="1"/>
      <w:marLeft w:val="0"/>
      <w:marRight w:val="0"/>
      <w:marTop w:val="0"/>
      <w:marBottom w:val="0"/>
      <w:divBdr>
        <w:top w:val="none" w:sz="0" w:space="0" w:color="auto"/>
        <w:left w:val="none" w:sz="0" w:space="0" w:color="auto"/>
        <w:bottom w:val="none" w:sz="0" w:space="0" w:color="auto"/>
        <w:right w:val="none" w:sz="0" w:space="0" w:color="auto"/>
      </w:divBdr>
    </w:div>
    <w:div w:id="630088499">
      <w:bodyDiv w:val="1"/>
      <w:marLeft w:val="0"/>
      <w:marRight w:val="0"/>
      <w:marTop w:val="0"/>
      <w:marBottom w:val="0"/>
      <w:divBdr>
        <w:top w:val="none" w:sz="0" w:space="0" w:color="auto"/>
        <w:left w:val="none" w:sz="0" w:space="0" w:color="auto"/>
        <w:bottom w:val="none" w:sz="0" w:space="0" w:color="auto"/>
        <w:right w:val="none" w:sz="0" w:space="0" w:color="auto"/>
      </w:divBdr>
    </w:div>
    <w:div w:id="630132948">
      <w:bodyDiv w:val="1"/>
      <w:marLeft w:val="0"/>
      <w:marRight w:val="0"/>
      <w:marTop w:val="0"/>
      <w:marBottom w:val="0"/>
      <w:divBdr>
        <w:top w:val="none" w:sz="0" w:space="0" w:color="auto"/>
        <w:left w:val="none" w:sz="0" w:space="0" w:color="auto"/>
        <w:bottom w:val="none" w:sz="0" w:space="0" w:color="auto"/>
        <w:right w:val="none" w:sz="0" w:space="0" w:color="auto"/>
      </w:divBdr>
    </w:div>
    <w:div w:id="630133632">
      <w:bodyDiv w:val="1"/>
      <w:marLeft w:val="0"/>
      <w:marRight w:val="0"/>
      <w:marTop w:val="0"/>
      <w:marBottom w:val="0"/>
      <w:divBdr>
        <w:top w:val="none" w:sz="0" w:space="0" w:color="auto"/>
        <w:left w:val="none" w:sz="0" w:space="0" w:color="auto"/>
        <w:bottom w:val="none" w:sz="0" w:space="0" w:color="auto"/>
        <w:right w:val="none" w:sz="0" w:space="0" w:color="auto"/>
      </w:divBdr>
    </w:div>
    <w:div w:id="630209266">
      <w:bodyDiv w:val="1"/>
      <w:marLeft w:val="0"/>
      <w:marRight w:val="0"/>
      <w:marTop w:val="0"/>
      <w:marBottom w:val="0"/>
      <w:divBdr>
        <w:top w:val="none" w:sz="0" w:space="0" w:color="auto"/>
        <w:left w:val="none" w:sz="0" w:space="0" w:color="auto"/>
        <w:bottom w:val="none" w:sz="0" w:space="0" w:color="auto"/>
        <w:right w:val="none" w:sz="0" w:space="0" w:color="auto"/>
      </w:divBdr>
    </w:div>
    <w:div w:id="630281609">
      <w:bodyDiv w:val="1"/>
      <w:marLeft w:val="0"/>
      <w:marRight w:val="0"/>
      <w:marTop w:val="0"/>
      <w:marBottom w:val="0"/>
      <w:divBdr>
        <w:top w:val="none" w:sz="0" w:space="0" w:color="auto"/>
        <w:left w:val="none" w:sz="0" w:space="0" w:color="auto"/>
        <w:bottom w:val="none" w:sz="0" w:space="0" w:color="auto"/>
        <w:right w:val="none" w:sz="0" w:space="0" w:color="auto"/>
      </w:divBdr>
    </w:div>
    <w:div w:id="630332718">
      <w:bodyDiv w:val="1"/>
      <w:marLeft w:val="0"/>
      <w:marRight w:val="0"/>
      <w:marTop w:val="0"/>
      <w:marBottom w:val="0"/>
      <w:divBdr>
        <w:top w:val="none" w:sz="0" w:space="0" w:color="auto"/>
        <w:left w:val="none" w:sz="0" w:space="0" w:color="auto"/>
        <w:bottom w:val="none" w:sz="0" w:space="0" w:color="auto"/>
        <w:right w:val="none" w:sz="0" w:space="0" w:color="auto"/>
      </w:divBdr>
    </w:div>
    <w:div w:id="630400264">
      <w:bodyDiv w:val="1"/>
      <w:marLeft w:val="0"/>
      <w:marRight w:val="0"/>
      <w:marTop w:val="0"/>
      <w:marBottom w:val="0"/>
      <w:divBdr>
        <w:top w:val="none" w:sz="0" w:space="0" w:color="auto"/>
        <w:left w:val="none" w:sz="0" w:space="0" w:color="auto"/>
        <w:bottom w:val="none" w:sz="0" w:space="0" w:color="auto"/>
        <w:right w:val="none" w:sz="0" w:space="0" w:color="auto"/>
      </w:divBdr>
    </w:div>
    <w:div w:id="630401770">
      <w:bodyDiv w:val="1"/>
      <w:marLeft w:val="0"/>
      <w:marRight w:val="0"/>
      <w:marTop w:val="0"/>
      <w:marBottom w:val="0"/>
      <w:divBdr>
        <w:top w:val="none" w:sz="0" w:space="0" w:color="auto"/>
        <w:left w:val="none" w:sz="0" w:space="0" w:color="auto"/>
        <w:bottom w:val="none" w:sz="0" w:space="0" w:color="auto"/>
        <w:right w:val="none" w:sz="0" w:space="0" w:color="auto"/>
      </w:divBdr>
    </w:div>
    <w:div w:id="630474115">
      <w:bodyDiv w:val="1"/>
      <w:marLeft w:val="0"/>
      <w:marRight w:val="0"/>
      <w:marTop w:val="0"/>
      <w:marBottom w:val="0"/>
      <w:divBdr>
        <w:top w:val="none" w:sz="0" w:space="0" w:color="auto"/>
        <w:left w:val="none" w:sz="0" w:space="0" w:color="auto"/>
        <w:bottom w:val="none" w:sz="0" w:space="0" w:color="auto"/>
        <w:right w:val="none" w:sz="0" w:space="0" w:color="auto"/>
      </w:divBdr>
    </w:div>
    <w:div w:id="630475011">
      <w:bodyDiv w:val="1"/>
      <w:marLeft w:val="0"/>
      <w:marRight w:val="0"/>
      <w:marTop w:val="0"/>
      <w:marBottom w:val="0"/>
      <w:divBdr>
        <w:top w:val="none" w:sz="0" w:space="0" w:color="auto"/>
        <w:left w:val="none" w:sz="0" w:space="0" w:color="auto"/>
        <w:bottom w:val="none" w:sz="0" w:space="0" w:color="auto"/>
        <w:right w:val="none" w:sz="0" w:space="0" w:color="auto"/>
      </w:divBdr>
    </w:div>
    <w:div w:id="630668476">
      <w:bodyDiv w:val="1"/>
      <w:marLeft w:val="0"/>
      <w:marRight w:val="0"/>
      <w:marTop w:val="0"/>
      <w:marBottom w:val="0"/>
      <w:divBdr>
        <w:top w:val="none" w:sz="0" w:space="0" w:color="auto"/>
        <w:left w:val="none" w:sz="0" w:space="0" w:color="auto"/>
        <w:bottom w:val="none" w:sz="0" w:space="0" w:color="auto"/>
        <w:right w:val="none" w:sz="0" w:space="0" w:color="auto"/>
      </w:divBdr>
    </w:div>
    <w:div w:id="630790492">
      <w:bodyDiv w:val="1"/>
      <w:marLeft w:val="0"/>
      <w:marRight w:val="0"/>
      <w:marTop w:val="0"/>
      <w:marBottom w:val="0"/>
      <w:divBdr>
        <w:top w:val="none" w:sz="0" w:space="0" w:color="auto"/>
        <w:left w:val="none" w:sz="0" w:space="0" w:color="auto"/>
        <w:bottom w:val="none" w:sz="0" w:space="0" w:color="auto"/>
        <w:right w:val="none" w:sz="0" w:space="0" w:color="auto"/>
      </w:divBdr>
    </w:div>
    <w:div w:id="630939359">
      <w:bodyDiv w:val="1"/>
      <w:marLeft w:val="0"/>
      <w:marRight w:val="0"/>
      <w:marTop w:val="0"/>
      <w:marBottom w:val="0"/>
      <w:divBdr>
        <w:top w:val="none" w:sz="0" w:space="0" w:color="auto"/>
        <w:left w:val="none" w:sz="0" w:space="0" w:color="auto"/>
        <w:bottom w:val="none" w:sz="0" w:space="0" w:color="auto"/>
        <w:right w:val="none" w:sz="0" w:space="0" w:color="auto"/>
      </w:divBdr>
    </w:div>
    <w:div w:id="630986853">
      <w:bodyDiv w:val="1"/>
      <w:marLeft w:val="0"/>
      <w:marRight w:val="0"/>
      <w:marTop w:val="0"/>
      <w:marBottom w:val="0"/>
      <w:divBdr>
        <w:top w:val="none" w:sz="0" w:space="0" w:color="auto"/>
        <w:left w:val="none" w:sz="0" w:space="0" w:color="auto"/>
        <w:bottom w:val="none" w:sz="0" w:space="0" w:color="auto"/>
        <w:right w:val="none" w:sz="0" w:space="0" w:color="auto"/>
      </w:divBdr>
    </w:div>
    <w:div w:id="631056125">
      <w:bodyDiv w:val="1"/>
      <w:marLeft w:val="0"/>
      <w:marRight w:val="0"/>
      <w:marTop w:val="0"/>
      <w:marBottom w:val="0"/>
      <w:divBdr>
        <w:top w:val="none" w:sz="0" w:space="0" w:color="auto"/>
        <w:left w:val="none" w:sz="0" w:space="0" w:color="auto"/>
        <w:bottom w:val="none" w:sz="0" w:space="0" w:color="auto"/>
        <w:right w:val="none" w:sz="0" w:space="0" w:color="auto"/>
      </w:divBdr>
    </w:div>
    <w:div w:id="631061191">
      <w:bodyDiv w:val="1"/>
      <w:marLeft w:val="0"/>
      <w:marRight w:val="0"/>
      <w:marTop w:val="0"/>
      <w:marBottom w:val="0"/>
      <w:divBdr>
        <w:top w:val="none" w:sz="0" w:space="0" w:color="auto"/>
        <w:left w:val="none" w:sz="0" w:space="0" w:color="auto"/>
        <w:bottom w:val="none" w:sz="0" w:space="0" w:color="auto"/>
        <w:right w:val="none" w:sz="0" w:space="0" w:color="auto"/>
      </w:divBdr>
    </w:div>
    <w:div w:id="631135028">
      <w:bodyDiv w:val="1"/>
      <w:marLeft w:val="0"/>
      <w:marRight w:val="0"/>
      <w:marTop w:val="0"/>
      <w:marBottom w:val="0"/>
      <w:divBdr>
        <w:top w:val="none" w:sz="0" w:space="0" w:color="auto"/>
        <w:left w:val="none" w:sz="0" w:space="0" w:color="auto"/>
        <w:bottom w:val="none" w:sz="0" w:space="0" w:color="auto"/>
        <w:right w:val="none" w:sz="0" w:space="0" w:color="auto"/>
      </w:divBdr>
    </w:div>
    <w:div w:id="631598592">
      <w:bodyDiv w:val="1"/>
      <w:marLeft w:val="0"/>
      <w:marRight w:val="0"/>
      <w:marTop w:val="0"/>
      <w:marBottom w:val="0"/>
      <w:divBdr>
        <w:top w:val="none" w:sz="0" w:space="0" w:color="auto"/>
        <w:left w:val="none" w:sz="0" w:space="0" w:color="auto"/>
        <w:bottom w:val="none" w:sz="0" w:space="0" w:color="auto"/>
        <w:right w:val="none" w:sz="0" w:space="0" w:color="auto"/>
      </w:divBdr>
    </w:div>
    <w:div w:id="631714931">
      <w:bodyDiv w:val="1"/>
      <w:marLeft w:val="0"/>
      <w:marRight w:val="0"/>
      <w:marTop w:val="0"/>
      <w:marBottom w:val="0"/>
      <w:divBdr>
        <w:top w:val="none" w:sz="0" w:space="0" w:color="auto"/>
        <w:left w:val="none" w:sz="0" w:space="0" w:color="auto"/>
        <w:bottom w:val="none" w:sz="0" w:space="0" w:color="auto"/>
        <w:right w:val="none" w:sz="0" w:space="0" w:color="auto"/>
      </w:divBdr>
    </w:div>
    <w:div w:id="631832930">
      <w:bodyDiv w:val="1"/>
      <w:marLeft w:val="0"/>
      <w:marRight w:val="0"/>
      <w:marTop w:val="0"/>
      <w:marBottom w:val="0"/>
      <w:divBdr>
        <w:top w:val="none" w:sz="0" w:space="0" w:color="auto"/>
        <w:left w:val="none" w:sz="0" w:space="0" w:color="auto"/>
        <w:bottom w:val="none" w:sz="0" w:space="0" w:color="auto"/>
        <w:right w:val="none" w:sz="0" w:space="0" w:color="auto"/>
      </w:divBdr>
    </w:div>
    <w:div w:id="631860615">
      <w:bodyDiv w:val="1"/>
      <w:marLeft w:val="0"/>
      <w:marRight w:val="0"/>
      <w:marTop w:val="0"/>
      <w:marBottom w:val="0"/>
      <w:divBdr>
        <w:top w:val="none" w:sz="0" w:space="0" w:color="auto"/>
        <w:left w:val="none" w:sz="0" w:space="0" w:color="auto"/>
        <w:bottom w:val="none" w:sz="0" w:space="0" w:color="auto"/>
        <w:right w:val="none" w:sz="0" w:space="0" w:color="auto"/>
      </w:divBdr>
    </w:div>
    <w:div w:id="631861322">
      <w:bodyDiv w:val="1"/>
      <w:marLeft w:val="0"/>
      <w:marRight w:val="0"/>
      <w:marTop w:val="0"/>
      <w:marBottom w:val="0"/>
      <w:divBdr>
        <w:top w:val="none" w:sz="0" w:space="0" w:color="auto"/>
        <w:left w:val="none" w:sz="0" w:space="0" w:color="auto"/>
        <w:bottom w:val="none" w:sz="0" w:space="0" w:color="auto"/>
        <w:right w:val="none" w:sz="0" w:space="0" w:color="auto"/>
      </w:divBdr>
    </w:div>
    <w:div w:id="631861759">
      <w:bodyDiv w:val="1"/>
      <w:marLeft w:val="0"/>
      <w:marRight w:val="0"/>
      <w:marTop w:val="0"/>
      <w:marBottom w:val="0"/>
      <w:divBdr>
        <w:top w:val="none" w:sz="0" w:space="0" w:color="auto"/>
        <w:left w:val="none" w:sz="0" w:space="0" w:color="auto"/>
        <w:bottom w:val="none" w:sz="0" w:space="0" w:color="auto"/>
        <w:right w:val="none" w:sz="0" w:space="0" w:color="auto"/>
      </w:divBdr>
      <w:divsChild>
        <w:div w:id="2092464358">
          <w:marLeft w:val="0"/>
          <w:marRight w:val="0"/>
          <w:marTop w:val="0"/>
          <w:marBottom w:val="0"/>
          <w:divBdr>
            <w:top w:val="none" w:sz="0" w:space="0" w:color="auto"/>
            <w:left w:val="none" w:sz="0" w:space="0" w:color="auto"/>
            <w:bottom w:val="none" w:sz="0" w:space="0" w:color="auto"/>
            <w:right w:val="none" w:sz="0" w:space="0" w:color="auto"/>
          </w:divBdr>
          <w:divsChild>
            <w:div w:id="1863280143">
              <w:marLeft w:val="0"/>
              <w:marRight w:val="0"/>
              <w:marTop w:val="0"/>
              <w:marBottom w:val="0"/>
              <w:divBdr>
                <w:top w:val="none" w:sz="0" w:space="0" w:color="auto"/>
                <w:left w:val="none" w:sz="0" w:space="0" w:color="auto"/>
                <w:bottom w:val="none" w:sz="0" w:space="0" w:color="auto"/>
                <w:right w:val="none" w:sz="0" w:space="0" w:color="auto"/>
              </w:divBdr>
              <w:divsChild>
                <w:div w:id="14824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82123">
          <w:marLeft w:val="0"/>
          <w:marRight w:val="0"/>
          <w:marTop w:val="0"/>
          <w:marBottom w:val="240"/>
          <w:divBdr>
            <w:top w:val="none" w:sz="0" w:space="0" w:color="auto"/>
            <w:left w:val="none" w:sz="0" w:space="0" w:color="auto"/>
            <w:bottom w:val="none" w:sz="0" w:space="0" w:color="auto"/>
            <w:right w:val="none" w:sz="0" w:space="0" w:color="auto"/>
          </w:divBdr>
        </w:div>
        <w:div w:id="2069717083">
          <w:marLeft w:val="0"/>
          <w:marRight w:val="0"/>
          <w:marTop w:val="0"/>
          <w:marBottom w:val="240"/>
          <w:divBdr>
            <w:top w:val="none" w:sz="0" w:space="0" w:color="auto"/>
            <w:left w:val="none" w:sz="0" w:space="0" w:color="auto"/>
            <w:bottom w:val="none" w:sz="0" w:space="0" w:color="auto"/>
            <w:right w:val="none" w:sz="0" w:space="0" w:color="auto"/>
          </w:divBdr>
        </w:div>
      </w:divsChild>
    </w:div>
    <w:div w:id="631979017">
      <w:bodyDiv w:val="1"/>
      <w:marLeft w:val="0"/>
      <w:marRight w:val="0"/>
      <w:marTop w:val="0"/>
      <w:marBottom w:val="0"/>
      <w:divBdr>
        <w:top w:val="none" w:sz="0" w:space="0" w:color="auto"/>
        <w:left w:val="none" w:sz="0" w:space="0" w:color="auto"/>
        <w:bottom w:val="none" w:sz="0" w:space="0" w:color="auto"/>
        <w:right w:val="none" w:sz="0" w:space="0" w:color="auto"/>
      </w:divBdr>
    </w:div>
    <w:div w:id="632101613">
      <w:bodyDiv w:val="1"/>
      <w:marLeft w:val="0"/>
      <w:marRight w:val="0"/>
      <w:marTop w:val="0"/>
      <w:marBottom w:val="0"/>
      <w:divBdr>
        <w:top w:val="none" w:sz="0" w:space="0" w:color="auto"/>
        <w:left w:val="none" w:sz="0" w:space="0" w:color="auto"/>
        <w:bottom w:val="none" w:sz="0" w:space="0" w:color="auto"/>
        <w:right w:val="none" w:sz="0" w:space="0" w:color="auto"/>
      </w:divBdr>
      <w:divsChild>
        <w:div w:id="636834035">
          <w:marLeft w:val="0"/>
          <w:marRight w:val="0"/>
          <w:marTop w:val="80"/>
          <w:marBottom w:val="0"/>
          <w:divBdr>
            <w:top w:val="none" w:sz="0" w:space="0" w:color="auto"/>
            <w:left w:val="none" w:sz="0" w:space="0" w:color="auto"/>
            <w:bottom w:val="none" w:sz="0" w:space="0" w:color="auto"/>
            <w:right w:val="none" w:sz="0" w:space="0" w:color="auto"/>
          </w:divBdr>
        </w:div>
        <w:div w:id="2122725548">
          <w:marLeft w:val="0"/>
          <w:marRight w:val="0"/>
          <w:marTop w:val="80"/>
          <w:marBottom w:val="0"/>
          <w:divBdr>
            <w:top w:val="none" w:sz="0" w:space="0" w:color="auto"/>
            <w:left w:val="none" w:sz="0" w:space="0" w:color="auto"/>
            <w:bottom w:val="none" w:sz="0" w:space="0" w:color="auto"/>
            <w:right w:val="none" w:sz="0" w:space="0" w:color="auto"/>
          </w:divBdr>
        </w:div>
      </w:divsChild>
    </w:div>
    <w:div w:id="632171999">
      <w:bodyDiv w:val="1"/>
      <w:marLeft w:val="0"/>
      <w:marRight w:val="0"/>
      <w:marTop w:val="0"/>
      <w:marBottom w:val="0"/>
      <w:divBdr>
        <w:top w:val="none" w:sz="0" w:space="0" w:color="auto"/>
        <w:left w:val="none" w:sz="0" w:space="0" w:color="auto"/>
        <w:bottom w:val="none" w:sz="0" w:space="0" w:color="auto"/>
        <w:right w:val="none" w:sz="0" w:space="0" w:color="auto"/>
      </w:divBdr>
    </w:div>
    <w:div w:id="632173470">
      <w:bodyDiv w:val="1"/>
      <w:marLeft w:val="0"/>
      <w:marRight w:val="0"/>
      <w:marTop w:val="0"/>
      <w:marBottom w:val="0"/>
      <w:divBdr>
        <w:top w:val="none" w:sz="0" w:space="0" w:color="auto"/>
        <w:left w:val="none" w:sz="0" w:space="0" w:color="auto"/>
        <w:bottom w:val="none" w:sz="0" w:space="0" w:color="auto"/>
        <w:right w:val="none" w:sz="0" w:space="0" w:color="auto"/>
      </w:divBdr>
    </w:div>
    <w:div w:id="632173868">
      <w:bodyDiv w:val="1"/>
      <w:marLeft w:val="0"/>
      <w:marRight w:val="0"/>
      <w:marTop w:val="0"/>
      <w:marBottom w:val="0"/>
      <w:divBdr>
        <w:top w:val="none" w:sz="0" w:space="0" w:color="auto"/>
        <w:left w:val="none" w:sz="0" w:space="0" w:color="auto"/>
        <w:bottom w:val="none" w:sz="0" w:space="0" w:color="auto"/>
        <w:right w:val="none" w:sz="0" w:space="0" w:color="auto"/>
      </w:divBdr>
    </w:div>
    <w:div w:id="632292466">
      <w:bodyDiv w:val="1"/>
      <w:marLeft w:val="0"/>
      <w:marRight w:val="0"/>
      <w:marTop w:val="0"/>
      <w:marBottom w:val="0"/>
      <w:divBdr>
        <w:top w:val="none" w:sz="0" w:space="0" w:color="auto"/>
        <w:left w:val="none" w:sz="0" w:space="0" w:color="auto"/>
        <w:bottom w:val="none" w:sz="0" w:space="0" w:color="auto"/>
        <w:right w:val="none" w:sz="0" w:space="0" w:color="auto"/>
      </w:divBdr>
    </w:div>
    <w:div w:id="632293674">
      <w:bodyDiv w:val="1"/>
      <w:marLeft w:val="0"/>
      <w:marRight w:val="0"/>
      <w:marTop w:val="0"/>
      <w:marBottom w:val="0"/>
      <w:divBdr>
        <w:top w:val="none" w:sz="0" w:space="0" w:color="auto"/>
        <w:left w:val="none" w:sz="0" w:space="0" w:color="auto"/>
        <w:bottom w:val="none" w:sz="0" w:space="0" w:color="auto"/>
        <w:right w:val="none" w:sz="0" w:space="0" w:color="auto"/>
      </w:divBdr>
    </w:div>
    <w:div w:id="632323182">
      <w:bodyDiv w:val="1"/>
      <w:marLeft w:val="0"/>
      <w:marRight w:val="0"/>
      <w:marTop w:val="0"/>
      <w:marBottom w:val="0"/>
      <w:divBdr>
        <w:top w:val="none" w:sz="0" w:space="0" w:color="auto"/>
        <w:left w:val="none" w:sz="0" w:space="0" w:color="auto"/>
        <w:bottom w:val="none" w:sz="0" w:space="0" w:color="auto"/>
        <w:right w:val="none" w:sz="0" w:space="0" w:color="auto"/>
      </w:divBdr>
    </w:div>
    <w:div w:id="632369491">
      <w:bodyDiv w:val="1"/>
      <w:marLeft w:val="0"/>
      <w:marRight w:val="0"/>
      <w:marTop w:val="0"/>
      <w:marBottom w:val="0"/>
      <w:divBdr>
        <w:top w:val="none" w:sz="0" w:space="0" w:color="auto"/>
        <w:left w:val="none" w:sz="0" w:space="0" w:color="auto"/>
        <w:bottom w:val="none" w:sz="0" w:space="0" w:color="auto"/>
        <w:right w:val="none" w:sz="0" w:space="0" w:color="auto"/>
      </w:divBdr>
    </w:div>
    <w:div w:id="632370546">
      <w:bodyDiv w:val="1"/>
      <w:marLeft w:val="0"/>
      <w:marRight w:val="0"/>
      <w:marTop w:val="0"/>
      <w:marBottom w:val="0"/>
      <w:divBdr>
        <w:top w:val="none" w:sz="0" w:space="0" w:color="auto"/>
        <w:left w:val="none" w:sz="0" w:space="0" w:color="auto"/>
        <w:bottom w:val="none" w:sz="0" w:space="0" w:color="auto"/>
        <w:right w:val="none" w:sz="0" w:space="0" w:color="auto"/>
      </w:divBdr>
      <w:divsChild>
        <w:div w:id="247467131">
          <w:marLeft w:val="0"/>
          <w:marRight w:val="0"/>
          <w:marTop w:val="0"/>
          <w:marBottom w:val="0"/>
          <w:divBdr>
            <w:top w:val="none" w:sz="0" w:space="0" w:color="auto"/>
            <w:left w:val="none" w:sz="0" w:space="0" w:color="auto"/>
            <w:bottom w:val="none" w:sz="0" w:space="0" w:color="auto"/>
            <w:right w:val="none" w:sz="0" w:space="0" w:color="auto"/>
          </w:divBdr>
        </w:div>
        <w:div w:id="1434126898">
          <w:marLeft w:val="0"/>
          <w:marRight w:val="0"/>
          <w:marTop w:val="0"/>
          <w:marBottom w:val="0"/>
          <w:divBdr>
            <w:top w:val="none" w:sz="0" w:space="0" w:color="auto"/>
            <w:left w:val="none" w:sz="0" w:space="0" w:color="auto"/>
            <w:bottom w:val="none" w:sz="0" w:space="0" w:color="auto"/>
            <w:right w:val="none" w:sz="0" w:space="0" w:color="auto"/>
          </w:divBdr>
        </w:div>
      </w:divsChild>
    </w:div>
    <w:div w:id="632566717">
      <w:bodyDiv w:val="1"/>
      <w:marLeft w:val="0"/>
      <w:marRight w:val="0"/>
      <w:marTop w:val="0"/>
      <w:marBottom w:val="0"/>
      <w:divBdr>
        <w:top w:val="none" w:sz="0" w:space="0" w:color="auto"/>
        <w:left w:val="none" w:sz="0" w:space="0" w:color="auto"/>
        <w:bottom w:val="none" w:sz="0" w:space="0" w:color="auto"/>
        <w:right w:val="none" w:sz="0" w:space="0" w:color="auto"/>
      </w:divBdr>
    </w:div>
    <w:div w:id="632752818">
      <w:bodyDiv w:val="1"/>
      <w:marLeft w:val="0"/>
      <w:marRight w:val="0"/>
      <w:marTop w:val="0"/>
      <w:marBottom w:val="0"/>
      <w:divBdr>
        <w:top w:val="none" w:sz="0" w:space="0" w:color="auto"/>
        <w:left w:val="none" w:sz="0" w:space="0" w:color="auto"/>
        <w:bottom w:val="none" w:sz="0" w:space="0" w:color="auto"/>
        <w:right w:val="none" w:sz="0" w:space="0" w:color="auto"/>
      </w:divBdr>
    </w:div>
    <w:div w:id="632758628">
      <w:bodyDiv w:val="1"/>
      <w:marLeft w:val="0"/>
      <w:marRight w:val="0"/>
      <w:marTop w:val="0"/>
      <w:marBottom w:val="0"/>
      <w:divBdr>
        <w:top w:val="none" w:sz="0" w:space="0" w:color="auto"/>
        <w:left w:val="none" w:sz="0" w:space="0" w:color="auto"/>
        <w:bottom w:val="none" w:sz="0" w:space="0" w:color="auto"/>
        <w:right w:val="none" w:sz="0" w:space="0" w:color="auto"/>
      </w:divBdr>
      <w:divsChild>
        <w:div w:id="46804899">
          <w:marLeft w:val="0"/>
          <w:marRight w:val="0"/>
          <w:marTop w:val="0"/>
          <w:marBottom w:val="0"/>
          <w:divBdr>
            <w:top w:val="none" w:sz="0" w:space="0" w:color="auto"/>
            <w:left w:val="none" w:sz="0" w:space="0" w:color="auto"/>
            <w:bottom w:val="none" w:sz="0" w:space="0" w:color="auto"/>
            <w:right w:val="none" w:sz="0" w:space="0" w:color="auto"/>
          </w:divBdr>
        </w:div>
      </w:divsChild>
    </w:div>
    <w:div w:id="632827883">
      <w:bodyDiv w:val="1"/>
      <w:marLeft w:val="0"/>
      <w:marRight w:val="0"/>
      <w:marTop w:val="0"/>
      <w:marBottom w:val="0"/>
      <w:divBdr>
        <w:top w:val="none" w:sz="0" w:space="0" w:color="auto"/>
        <w:left w:val="none" w:sz="0" w:space="0" w:color="auto"/>
        <w:bottom w:val="none" w:sz="0" w:space="0" w:color="auto"/>
        <w:right w:val="none" w:sz="0" w:space="0" w:color="auto"/>
      </w:divBdr>
      <w:divsChild>
        <w:div w:id="1146046827">
          <w:marLeft w:val="0"/>
          <w:marRight w:val="0"/>
          <w:marTop w:val="86"/>
          <w:marBottom w:val="0"/>
          <w:divBdr>
            <w:top w:val="none" w:sz="0" w:space="0" w:color="auto"/>
            <w:left w:val="none" w:sz="0" w:space="0" w:color="auto"/>
            <w:bottom w:val="none" w:sz="0" w:space="0" w:color="auto"/>
            <w:right w:val="none" w:sz="0" w:space="0" w:color="auto"/>
          </w:divBdr>
        </w:div>
        <w:div w:id="1254894073">
          <w:marLeft w:val="0"/>
          <w:marRight w:val="0"/>
          <w:marTop w:val="86"/>
          <w:marBottom w:val="0"/>
          <w:divBdr>
            <w:top w:val="none" w:sz="0" w:space="0" w:color="auto"/>
            <w:left w:val="none" w:sz="0" w:space="0" w:color="auto"/>
            <w:bottom w:val="none" w:sz="0" w:space="0" w:color="auto"/>
            <w:right w:val="none" w:sz="0" w:space="0" w:color="auto"/>
          </w:divBdr>
        </w:div>
      </w:divsChild>
    </w:div>
    <w:div w:id="632904706">
      <w:bodyDiv w:val="1"/>
      <w:marLeft w:val="0"/>
      <w:marRight w:val="0"/>
      <w:marTop w:val="0"/>
      <w:marBottom w:val="0"/>
      <w:divBdr>
        <w:top w:val="none" w:sz="0" w:space="0" w:color="auto"/>
        <w:left w:val="none" w:sz="0" w:space="0" w:color="auto"/>
        <w:bottom w:val="none" w:sz="0" w:space="0" w:color="auto"/>
        <w:right w:val="none" w:sz="0" w:space="0" w:color="auto"/>
      </w:divBdr>
    </w:div>
    <w:div w:id="632904760">
      <w:bodyDiv w:val="1"/>
      <w:marLeft w:val="0"/>
      <w:marRight w:val="0"/>
      <w:marTop w:val="0"/>
      <w:marBottom w:val="0"/>
      <w:divBdr>
        <w:top w:val="none" w:sz="0" w:space="0" w:color="auto"/>
        <w:left w:val="none" w:sz="0" w:space="0" w:color="auto"/>
        <w:bottom w:val="none" w:sz="0" w:space="0" w:color="auto"/>
        <w:right w:val="none" w:sz="0" w:space="0" w:color="auto"/>
      </w:divBdr>
    </w:div>
    <w:div w:id="633020738">
      <w:bodyDiv w:val="1"/>
      <w:marLeft w:val="0"/>
      <w:marRight w:val="0"/>
      <w:marTop w:val="0"/>
      <w:marBottom w:val="0"/>
      <w:divBdr>
        <w:top w:val="none" w:sz="0" w:space="0" w:color="auto"/>
        <w:left w:val="none" w:sz="0" w:space="0" w:color="auto"/>
        <w:bottom w:val="none" w:sz="0" w:space="0" w:color="auto"/>
        <w:right w:val="none" w:sz="0" w:space="0" w:color="auto"/>
      </w:divBdr>
    </w:div>
    <w:div w:id="633022853">
      <w:bodyDiv w:val="1"/>
      <w:marLeft w:val="0"/>
      <w:marRight w:val="0"/>
      <w:marTop w:val="0"/>
      <w:marBottom w:val="0"/>
      <w:divBdr>
        <w:top w:val="none" w:sz="0" w:space="0" w:color="auto"/>
        <w:left w:val="none" w:sz="0" w:space="0" w:color="auto"/>
        <w:bottom w:val="none" w:sz="0" w:space="0" w:color="auto"/>
        <w:right w:val="none" w:sz="0" w:space="0" w:color="auto"/>
      </w:divBdr>
    </w:div>
    <w:div w:id="633025473">
      <w:bodyDiv w:val="1"/>
      <w:marLeft w:val="0"/>
      <w:marRight w:val="0"/>
      <w:marTop w:val="0"/>
      <w:marBottom w:val="0"/>
      <w:divBdr>
        <w:top w:val="none" w:sz="0" w:space="0" w:color="auto"/>
        <w:left w:val="none" w:sz="0" w:space="0" w:color="auto"/>
        <w:bottom w:val="none" w:sz="0" w:space="0" w:color="auto"/>
        <w:right w:val="none" w:sz="0" w:space="0" w:color="auto"/>
      </w:divBdr>
    </w:div>
    <w:div w:id="633103839">
      <w:bodyDiv w:val="1"/>
      <w:marLeft w:val="0"/>
      <w:marRight w:val="0"/>
      <w:marTop w:val="0"/>
      <w:marBottom w:val="0"/>
      <w:divBdr>
        <w:top w:val="none" w:sz="0" w:space="0" w:color="auto"/>
        <w:left w:val="none" w:sz="0" w:space="0" w:color="auto"/>
        <w:bottom w:val="none" w:sz="0" w:space="0" w:color="auto"/>
        <w:right w:val="none" w:sz="0" w:space="0" w:color="auto"/>
      </w:divBdr>
    </w:div>
    <w:div w:id="633144739">
      <w:bodyDiv w:val="1"/>
      <w:marLeft w:val="0"/>
      <w:marRight w:val="0"/>
      <w:marTop w:val="0"/>
      <w:marBottom w:val="0"/>
      <w:divBdr>
        <w:top w:val="none" w:sz="0" w:space="0" w:color="auto"/>
        <w:left w:val="none" w:sz="0" w:space="0" w:color="auto"/>
        <w:bottom w:val="none" w:sz="0" w:space="0" w:color="auto"/>
        <w:right w:val="none" w:sz="0" w:space="0" w:color="auto"/>
      </w:divBdr>
    </w:div>
    <w:div w:id="633146724">
      <w:bodyDiv w:val="1"/>
      <w:marLeft w:val="0"/>
      <w:marRight w:val="0"/>
      <w:marTop w:val="0"/>
      <w:marBottom w:val="0"/>
      <w:divBdr>
        <w:top w:val="none" w:sz="0" w:space="0" w:color="auto"/>
        <w:left w:val="none" w:sz="0" w:space="0" w:color="auto"/>
        <w:bottom w:val="none" w:sz="0" w:space="0" w:color="auto"/>
        <w:right w:val="none" w:sz="0" w:space="0" w:color="auto"/>
      </w:divBdr>
    </w:div>
    <w:div w:id="633220170">
      <w:bodyDiv w:val="1"/>
      <w:marLeft w:val="0"/>
      <w:marRight w:val="0"/>
      <w:marTop w:val="0"/>
      <w:marBottom w:val="0"/>
      <w:divBdr>
        <w:top w:val="none" w:sz="0" w:space="0" w:color="auto"/>
        <w:left w:val="none" w:sz="0" w:space="0" w:color="auto"/>
        <w:bottom w:val="none" w:sz="0" w:space="0" w:color="auto"/>
        <w:right w:val="none" w:sz="0" w:space="0" w:color="auto"/>
      </w:divBdr>
    </w:div>
    <w:div w:id="633290130">
      <w:bodyDiv w:val="1"/>
      <w:marLeft w:val="0"/>
      <w:marRight w:val="0"/>
      <w:marTop w:val="0"/>
      <w:marBottom w:val="0"/>
      <w:divBdr>
        <w:top w:val="none" w:sz="0" w:space="0" w:color="auto"/>
        <w:left w:val="none" w:sz="0" w:space="0" w:color="auto"/>
        <w:bottom w:val="none" w:sz="0" w:space="0" w:color="auto"/>
        <w:right w:val="none" w:sz="0" w:space="0" w:color="auto"/>
      </w:divBdr>
    </w:div>
    <w:div w:id="633557519">
      <w:bodyDiv w:val="1"/>
      <w:marLeft w:val="0"/>
      <w:marRight w:val="0"/>
      <w:marTop w:val="0"/>
      <w:marBottom w:val="0"/>
      <w:divBdr>
        <w:top w:val="none" w:sz="0" w:space="0" w:color="auto"/>
        <w:left w:val="none" w:sz="0" w:space="0" w:color="auto"/>
        <w:bottom w:val="none" w:sz="0" w:space="0" w:color="auto"/>
        <w:right w:val="none" w:sz="0" w:space="0" w:color="auto"/>
      </w:divBdr>
    </w:div>
    <w:div w:id="633563297">
      <w:bodyDiv w:val="1"/>
      <w:marLeft w:val="0"/>
      <w:marRight w:val="0"/>
      <w:marTop w:val="0"/>
      <w:marBottom w:val="0"/>
      <w:divBdr>
        <w:top w:val="none" w:sz="0" w:space="0" w:color="auto"/>
        <w:left w:val="none" w:sz="0" w:space="0" w:color="auto"/>
        <w:bottom w:val="none" w:sz="0" w:space="0" w:color="auto"/>
        <w:right w:val="none" w:sz="0" w:space="0" w:color="auto"/>
      </w:divBdr>
    </w:div>
    <w:div w:id="633565895">
      <w:bodyDiv w:val="1"/>
      <w:marLeft w:val="0"/>
      <w:marRight w:val="0"/>
      <w:marTop w:val="0"/>
      <w:marBottom w:val="0"/>
      <w:divBdr>
        <w:top w:val="none" w:sz="0" w:space="0" w:color="auto"/>
        <w:left w:val="none" w:sz="0" w:space="0" w:color="auto"/>
        <w:bottom w:val="none" w:sz="0" w:space="0" w:color="auto"/>
        <w:right w:val="none" w:sz="0" w:space="0" w:color="auto"/>
      </w:divBdr>
    </w:div>
    <w:div w:id="633603257">
      <w:bodyDiv w:val="1"/>
      <w:marLeft w:val="0"/>
      <w:marRight w:val="0"/>
      <w:marTop w:val="0"/>
      <w:marBottom w:val="0"/>
      <w:divBdr>
        <w:top w:val="none" w:sz="0" w:space="0" w:color="auto"/>
        <w:left w:val="none" w:sz="0" w:space="0" w:color="auto"/>
        <w:bottom w:val="none" w:sz="0" w:space="0" w:color="auto"/>
        <w:right w:val="none" w:sz="0" w:space="0" w:color="auto"/>
      </w:divBdr>
    </w:div>
    <w:div w:id="633676500">
      <w:bodyDiv w:val="1"/>
      <w:marLeft w:val="0"/>
      <w:marRight w:val="0"/>
      <w:marTop w:val="0"/>
      <w:marBottom w:val="0"/>
      <w:divBdr>
        <w:top w:val="none" w:sz="0" w:space="0" w:color="auto"/>
        <w:left w:val="none" w:sz="0" w:space="0" w:color="auto"/>
        <w:bottom w:val="none" w:sz="0" w:space="0" w:color="auto"/>
        <w:right w:val="none" w:sz="0" w:space="0" w:color="auto"/>
      </w:divBdr>
    </w:div>
    <w:div w:id="633677708">
      <w:bodyDiv w:val="1"/>
      <w:marLeft w:val="0"/>
      <w:marRight w:val="0"/>
      <w:marTop w:val="0"/>
      <w:marBottom w:val="0"/>
      <w:divBdr>
        <w:top w:val="none" w:sz="0" w:space="0" w:color="auto"/>
        <w:left w:val="none" w:sz="0" w:space="0" w:color="auto"/>
        <w:bottom w:val="none" w:sz="0" w:space="0" w:color="auto"/>
        <w:right w:val="none" w:sz="0" w:space="0" w:color="auto"/>
      </w:divBdr>
    </w:div>
    <w:div w:id="633759346">
      <w:bodyDiv w:val="1"/>
      <w:marLeft w:val="0"/>
      <w:marRight w:val="0"/>
      <w:marTop w:val="0"/>
      <w:marBottom w:val="0"/>
      <w:divBdr>
        <w:top w:val="none" w:sz="0" w:space="0" w:color="auto"/>
        <w:left w:val="none" w:sz="0" w:space="0" w:color="auto"/>
        <w:bottom w:val="none" w:sz="0" w:space="0" w:color="auto"/>
        <w:right w:val="none" w:sz="0" w:space="0" w:color="auto"/>
      </w:divBdr>
    </w:div>
    <w:div w:id="633801982">
      <w:bodyDiv w:val="1"/>
      <w:marLeft w:val="0"/>
      <w:marRight w:val="0"/>
      <w:marTop w:val="0"/>
      <w:marBottom w:val="0"/>
      <w:divBdr>
        <w:top w:val="none" w:sz="0" w:space="0" w:color="auto"/>
        <w:left w:val="none" w:sz="0" w:space="0" w:color="auto"/>
        <w:bottom w:val="none" w:sz="0" w:space="0" w:color="auto"/>
        <w:right w:val="none" w:sz="0" w:space="0" w:color="auto"/>
      </w:divBdr>
    </w:div>
    <w:div w:id="633829817">
      <w:bodyDiv w:val="1"/>
      <w:marLeft w:val="0"/>
      <w:marRight w:val="0"/>
      <w:marTop w:val="0"/>
      <w:marBottom w:val="0"/>
      <w:divBdr>
        <w:top w:val="none" w:sz="0" w:space="0" w:color="auto"/>
        <w:left w:val="none" w:sz="0" w:space="0" w:color="auto"/>
        <w:bottom w:val="none" w:sz="0" w:space="0" w:color="auto"/>
        <w:right w:val="none" w:sz="0" w:space="0" w:color="auto"/>
      </w:divBdr>
    </w:div>
    <w:div w:id="633869725">
      <w:bodyDiv w:val="1"/>
      <w:marLeft w:val="0"/>
      <w:marRight w:val="0"/>
      <w:marTop w:val="0"/>
      <w:marBottom w:val="0"/>
      <w:divBdr>
        <w:top w:val="none" w:sz="0" w:space="0" w:color="auto"/>
        <w:left w:val="none" w:sz="0" w:space="0" w:color="auto"/>
        <w:bottom w:val="none" w:sz="0" w:space="0" w:color="auto"/>
        <w:right w:val="none" w:sz="0" w:space="0" w:color="auto"/>
      </w:divBdr>
    </w:div>
    <w:div w:id="634067472">
      <w:bodyDiv w:val="1"/>
      <w:marLeft w:val="0"/>
      <w:marRight w:val="0"/>
      <w:marTop w:val="0"/>
      <w:marBottom w:val="0"/>
      <w:divBdr>
        <w:top w:val="none" w:sz="0" w:space="0" w:color="auto"/>
        <w:left w:val="none" w:sz="0" w:space="0" w:color="auto"/>
        <w:bottom w:val="none" w:sz="0" w:space="0" w:color="auto"/>
        <w:right w:val="none" w:sz="0" w:space="0" w:color="auto"/>
      </w:divBdr>
    </w:div>
    <w:div w:id="634138828">
      <w:bodyDiv w:val="1"/>
      <w:marLeft w:val="0"/>
      <w:marRight w:val="0"/>
      <w:marTop w:val="0"/>
      <w:marBottom w:val="0"/>
      <w:divBdr>
        <w:top w:val="none" w:sz="0" w:space="0" w:color="auto"/>
        <w:left w:val="none" w:sz="0" w:space="0" w:color="auto"/>
        <w:bottom w:val="none" w:sz="0" w:space="0" w:color="auto"/>
        <w:right w:val="none" w:sz="0" w:space="0" w:color="auto"/>
      </w:divBdr>
    </w:div>
    <w:div w:id="634142216">
      <w:bodyDiv w:val="1"/>
      <w:marLeft w:val="0"/>
      <w:marRight w:val="0"/>
      <w:marTop w:val="0"/>
      <w:marBottom w:val="0"/>
      <w:divBdr>
        <w:top w:val="none" w:sz="0" w:space="0" w:color="auto"/>
        <w:left w:val="none" w:sz="0" w:space="0" w:color="auto"/>
        <w:bottom w:val="none" w:sz="0" w:space="0" w:color="auto"/>
        <w:right w:val="none" w:sz="0" w:space="0" w:color="auto"/>
      </w:divBdr>
      <w:divsChild>
        <w:div w:id="1942374216">
          <w:marLeft w:val="0"/>
          <w:marRight w:val="0"/>
          <w:marTop w:val="0"/>
          <w:marBottom w:val="0"/>
          <w:divBdr>
            <w:top w:val="none" w:sz="0" w:space="0" w:color="auto"/>
            <w:left w:val="none" w:sz="0" w:space="0" w:color="auto"/>
            <w:bottom w:val="none" w:sz="0" w:space="0" w:color="auto"/>
            <w:right w:val="none" w:sz="0" w:space="0" w:color="auto"/>
          </w:divBdr>
          <w:divsChild>
            <w:div w:id="725566505">
              <w:marLeft w:val="0"/>
              <w:marRight w:val="0"/>
              <w:marTop w:val="0"/>
              <w:marBottom w:val="0"/>
              <w:divBdr>
                <w:top w:val="none" w:sz="0" w:space="0" w:color="auto"/>
                <w:left w:val="none" w:sz="0" w:space="0" w:color="auto"/>
                <w:bottom w:val="none" w:sz="0" w:space="0" w:color="auto"/>
                <w:right w:val="none" w:sz="0" w:space="0" w:color="auto"/>
              </w:divBdr>
              <w:divsChild>
                <w:div w:id="1755197448">
                  <w:marLeft w:val="0"/>
                  <w:marRight w:val="0"/>
                  <w:marTop w:val="0"/>
                  <w:marBottom w:val="0"/>
                  <w:divBdr>
                    <w:top w:val="none" w:sz="0" w:space="0" w:color="auto"/>
                    <w:left w:val="none" w:sz="0" w:space="0" w:color="auto"/>
                    <w:bottom w:val="none" w:sz="0" w:space="0" w:color="auto"/>
                    <w:right w:val="none" w:sz="0" w:space="0" w:color="auto"/>
                  </w:divBdr>
                  <w:divsChild>
                    <w:div w:id="460538947">
                      <w:marLeft w:val="0"/>
                      <w:marRight w:val="0"/>
                      <w:marTop w:val="0"/>
                      <w:marBottom w:val="0"/>
                      <w:divBdr>
                        <w:top w:val="none" w:sz="0" w:space="0" w:color="auto"/>
                        <w:left w:val="none" w:sz="0" w:space="0" w:color="auto"/>
                        <w:bottom w:val="none" w:sz="0" w:space="0" w:color="auto"/>
                        <w:right w:val="none" w:sz="0" w:space="0" w:color="auto"/>
                      </w:divBdr>
                      <w:divsChild>
                        <w:div w:id="1653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43255">
              <w:marLeft w:val="0"/>
              <w:marRight w:val="0"/>
              <w:marTop w:val="0"/>
              <w:marBottom w:val="0"/>
              <w:divBdr>
                <w:top w:val="none" w:sz="0" w:space="0" w:color="auto"/>
                <w:left w:val="none" w:sz="0" w:space="0" w:color="auto"/>
                <w:bottom w:val="none" w:sz="0" w:space="0" w:color="auto"/>
                <w:right w:val="none" w:sz="0" w:space="0" w:color="auto"/>
              </w:divBdr>
              <w:divsChild>
                <w:div w:id="440994132">
                  <w:marLeft w:val="0"/>
                  <w:marRight w:val="0"/>
                  <w:marTop w:val="0"/>
                  <w:marBottom w:val="0"/>
                  <w:divBdr>
                    <w:top w:val="none" w:sz="0" w:space="0" w:color="auto"/>
                    <w:left w:val="none" w:sz="0" w:space="0" w:color="auto"/>
                    <w:bottom w:val="none" w:sz="0" w:space="0" w:color="auto"/>
                    <w:right w:val="none" w:sz="0" w:space="0" w:color="auto"/>
                  </w:divBdr>
                  <w:divsChild>
                    <w:div w:id="436410690">
                      <w:marLeft w:val="0"/>
                      <w:marRight w:val="0"/>
                      <w:marTop w:val="0"/>
                      <w:marBottom w:val="0"/>
                      <w:divBdr>
                        <w:top w:val="none" w:sz="0" w:space="0" w:color="auto"/>
                        <w:left w:val="none" w:sz="0" w:space="0" w:color="auto"/>
                        <w:bottom w:val="none" w:sz="0" w:space="0" w:color="auto"/>
                        <w:right w:val="none" w:sz="0" w:space="0" w:color="auto"/>
                      </w:divBdr>
                      <w:divsChild>
                        <w:div w:id="18350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289092">
      <w:bodyDiv w:val="1"/>
      <w:marLeft w:val="0"/>
      <w:marRight w:val="0"/>
      <w:marTop w:val="0"/>
      <w:marBottom w:val="0"/>
      <w:divBdr>
        <w:top w:val="none" w:sz="0" w:space="0" w:color="auto"/>
        <w:left w:val="none" w:sz="0" w:space="0" w:color="auto"/>
        <w:bottom w:val="none" w:sz="0" w:space="0" w:color="auto"/>
        <w:right w:val="none" w:sz="0" w:space="0" w:color="auto"/>
      </w:divBdr>
    </w:div>
    <w:div w:id="634331369">
      <w:bodyDiv w:val="1"/>
      <w:marLeft w:val="0"/>
      <w:marRight w:val="0"/>
      <w:marTop w:val="0"/>
      <w:marBottom w:val="0"/>
      <w:divBdr>
        <w:top w:val="none" w:sz="0" w:space="0" w:color="auto"/>
        <w:left w:val="none" w:sz="0" w:space="0" w:color="auto"/>
        <w:bottom w:val="none" w:sz="0" w:space="0" w:color="auto"/>
        <w:right w:val="none" w:sz="0" w:space="0" w:color="auto"/>
      </w:divBdr>
    </w:div>
    <w:div w:id="634529118">
      <w:bodyDiv w:val="1"/>
      <w:marLeft w:val="0"/>
      <w:marRight w:val="0"/>
      <w:marTop w:val="0"/>
      <w:marBottom w:val="0"/>
      <w:divBdr>
        <w:top w:val="none" w:sz="0" w:space="0" w:color="auto"/>
        <w:left w:val="none" w:sz="0" w:space="0" w:color="auto"/>
        <w:bottom w:val="none" w:sz="0" w:space="0" w:color="auto"/>
        <w:right w:val="none" w:sz="0" w:space="0" w:color="auto"/>
      </w:divBdr>
    </w:div>
    <w:div w:id="634529507">
      <w:bodyDiv w:val="1"/>
      <w:marLeft w:val="0"/>
      <w:marRight w:val="0"/>
      <w:marTop w:val="0"/>
      <w:marBottom w:val="0"/>
      <w:divBdr>
        <w:top w:val="none" w:sz="0" w:space="0" w:color="auto"/>
        <w:left w:val="none" w:sz="0" w:space="0" w:color="auto"/>
        <w:bottom w:val="none" w:sz="0" w:space="0" w:color="auto"/>
        <w:right w:val="none" w:sz="0" w:space="0" w:color="auto"/>
      </w:divBdr>
    </w:div>
    <w:div w:id="634600982">
      <w:bodyDiv w:val="1"/>
      <w:marLeft w:val="0"/>
      <w:marRight w:val="0"/>
      <w:marTop w:val="0"/>
      <w:marBottom w:val="0"/>
      <w:divBdr>
        <w:top w:val="none" w:sz="0" w:space="0" w:color="auto"/>
        <w:left w:val="none" w:sz="0" w:space="0" w:color="auto"/>
        <w:bottom w:val="none" w:sz="0" w:space="0" w:color="auto"/>
        <w:right w:val="none" w:sz="0" w:space="0" w:color="auto"/>
      </w:divBdr>
    </w:div>
    <w:div w:id="634679377">
      <w:bodyDiv w:val="1"/>
      <w:marLeft w:val="0"/>
      <w:marRight w:val="0"/>
      <w:marTop w:val="0"/>
      <w:marBottom w:val="0"/>
      <w:divBdr>
        <w:top w:val="none" w:sz="0" w:space="0" w:color="auto"/>
        <w:left w:val="none" w:sz="0" w:space="0" w:color="auto"/>
        <w:bottom w:val="none" w:sz="0" w:space="0" w:color="auto"/>
        <w:right w:val="none" w:sz="0" w:space="0" w:color="auto"/>
      </w:divBdr>
    </w:div>
    <w:div w:id="634718372">
      <w:bodyDiv w:val="1"/>
      <w:marLeft w:val="0"/>
      <w:marRight w:val="0"/>
      <w:marTop w:val="0"/>
      <w:marBottom w:val="0"/>
      <w:divBdr>
        <w:top w:val="none" w:sz="0" w:space="0" w:color="auto"/>
        <w:left w:val="none" w:sz="0" w:space="0" w:color="auto"/>
        <w:bottom w:val="none" w:sz="0" w:space="0" w:color="auto"/>
        <w:right w:val="none" w:sz="0" w:space="0" w:color="auto"/>
      </w:divBdr>
    </w:div>
    <w:div w:id="634719085">
      <w:bodyDiv w:val="1"/>
      <w:marLeft w:val="0"/>
      <w:marRight w:val="0"/>
      <w:marTop w:val="0"/>
      <w:marBottom w:val="0"/>
      <w:divBdr>
        <w:top w:val="none" w:sz="0" w:space="0" w:color="auto"/>
        <w:left w:val="none" w:sz="0" w:space="0" w:color="auto"/>
        <w:bottom w:val="none" w:sz="0" w:space="0" w:color="auto"/>
        <w:right w:val="none" w:sz="0" w:space="0" w:color="auto"/>
      </w:divBdr>
    </w:div>
    <w:div w:id="634723724">
      <w:bodyDiv w:val="1"/>
      <w:marLeft w:val="0"/>
      <w:marRight w:val="0"/>
      <w:marTop w:val="0"/>
      <w:marBottom w:val="0"/>
      <w:divBdr>
        <w:top w:val="none" w:sz="0" w:space="0" w:color="auto"/>
        <w:left w:val="none" w:sz="0" w:space="0" w:color="auto"/>
        <w:bottom w:val="none" w:sz="0" w:space="0" w:color="auto"/>
        <w:right w:val="none" w:sz="0" w:space="0" w:color="auto"/>
      </w:divBdr>
    </w:div>
    <w:div w:id="634725984">
      <w:bodyDiv w:val="1"/>
      <w:marLeft w:val="0"/>
      <w:marRight w:val="0"/>
      <w:marTop w:val="0"/>
      <w:marBottom w:val="0"/>
      <w:divBdr>
        <w:top w:val="none" w:sz="0" w:space="0" w:color="auto"/>
        <w:left w:val="none" w:sz="0" w:space="0" w:color="auto"/>
        <w:bottom w:val="none" w:sz="0" w:space="0" w:color="auto"/>
        <w:right w:val="none" w:sz="0" w:space="0" w:color="auto"/>
      </w:divBdr>
    </w:div>
    <w:div w:id="634796267">
      <w:bodyDiv w:val="1"/>
      <w:marLeft w:val="0"/>
      <w:marRight w:val="0"/>
      <w:marTop w:val="0"/>
      <w:marBottom w:val="0"/>
      <w:divBdr>
        <w:top w:val="none" w:sz="0" w:space="0" w:color="auto"/>
        <w:left w:val="none" w:sz="0" w:space="0" w:color="auto"/>
        <w:bottom w:val="none" w:sz="0" w:space="0" w:color="auto"/>
        <w:right w:val="none" w:sz="0" w:space="0" w:color="auto"/>
      </w:divBdr>
    </w:div>
    <w:div w:id="634797278">
      <w:bodyDiv w:val="1"/>
      <w:marLeft w:val="0"/>
      <w:marRight w:val="0"/>
      <w:marTop w:val="0"/>
      <w:marBottom w:val="0"/>
      <w:divBdr>
        <w:top w:val="none" w:sz="0" w:space="0" w:color="auto"/>
        <w:left w:val="none" w:sz="0" w:space="0" w:color="auto"/>
        <w:bottom w:val="none" w:sz="0" w:space="0" w:color="auto"/>
        <w:right w:val="none" w:sz="0" w:space="0" w:color="auto"/>
      </w:divBdr>
    </w:div>
    <w:div w:id="634798643">
      <w:bodyDiv w:val="1"/>
      <w:marLeft w:val="0"/>
      <w:marRight w:val="0"/>
      <w:marTop w:val="0"/>
      <w:marBottom w:val="0"/>
      <w:divBdr>
        <w:top w:val="none" w:sz="0" w:space="0" w:color="auto"/>
        <w:left w:val="none" w:sz="0" w:space="0" w:color="auto"/>
        <w:bottom w:val="none" w:sz="0" w:space="0" w:color="auto"/>
        <w:right w:val="none" w:sz="0" w:space="0" w:color="auto"/>
      </w:divBdr>
    </w:div>
    <w:div w:id="634917282">
      <w:bodyDiv w:val="1"/>
      <w:marLeft w:val="0"/>
      <w:marRight w:val="0"/>
      <w:marTop w:val="0"/>
      <w:marBottom w:val="0"/>
      <w:divBdr>
        <w:top w:val="none" w:sz="0" w:space="0" w:color="auto"/>
        <w:left w:val="none" w:sz="0" w:space="0" w:color="auto"/>
        <w:bottom w:val="none" w:sz="0" w:space="0" w:color="auto"/>
        <w:right w:val="none" w:sz="0" w:space="0" w:color="auto"/>
      </w:divBdr>
    </w:div>
    <w:div w:id="634918331">
      <w:bodyDiv w:val="1"/>
      <w:marLeft w:val="0"/>
      <w:marRight w:val="0"/>
      <w:marTop w:val="0"/>
      <w:marBottom w:val="0"/>
      <w:divBdr>
        <w:top w:val="none" w:sz="0" w:space="0" w:color="auto"/>
        <w:left w:val="none" w:sz="0" w:space="0" w:color="auto"/>
        <w:bottom w:val="none" w:sz="0" w:space="0" w:color="auto"/>
        <w:right w:val="none" w:sz="0" w:space="0" w:color="auto"/>
      </w:divBdr>
    </w:div>
    <w:div w:id="634945521">
      <w:bodyDiv w:val="1"/>
      <w:marLeft w:val="0"/>
      <w:marRight w:val="0"/>
      <w:marTop w:val="0"/>
      <w:marBottom w:val="0"/>
      <w:divBdr>
        <w:top w:val="none" w:sz="0" w:space="0" w:color="auto"/>
        <w:left w:val="none" w:sz="0" w:space="0" w:color="auto"/>
        <w:bottom w:val="none" w:sz="0" w:space="0" w:color="auto"/>
        <w:right w:val="none" w:sz="0" w:space="0" w:color="auto"/>
      </w:divBdr>
    </w:div>
    <w:div w:id="634992496">
      <w:bodyDiv w:val="1"/>
      <w:marLeft w:val="0"/>
      <w:marRight w:val="0"/>
      <w:marTop w:val="0"/>
      <w:marBottom w:val="0"/>
      <w:divBdr>
        <w:top w:val="none" w:sz="0" w:space="0" w:color="auto"/>
        <w:left w:val="none" w:sz="0" w:space="0" w:color="auto"/>
        <w:bottom w:val="none" w:sz="0" w:space="0" w:color="auto"/>
        <w:right w:val="none" w:sz="0" w:space="0" w:color="auto"/>
      </w:divBdr>
    </w:div>
    <w:div w:id="635381061">
      <w:bodyDiv w:val="1"/>
      <w:marLeft w:val="0"/>
      <w:marRight w:val="0"/>
      <w:marTop w:val="0"/>
      <w:marBottom w:val="0"/>
      <w:divBdr>
        <w:top w:val="none" w:sz="0" w:space="0" w:color="auto"/>
        <w:left w:val="none" w:sz="0" w:space="0" w:color="auto"/>
        <w:bottom w:val="none" w:sz="0" w:space="0" w:color="auto"/>
        <w:right w:val="none" w:sz="0" w:space="0" w:color="auto"/>
      </w:divBdr>
    </w:div>
    <w:div w:id="635524435">
      <w:bodyDiv w:val="1"/>
      <w:marLeft w:val="0"/>
      <w:marRight w:val="0"/>
      <w:marTop w:val="0"/>
      <w:marBottom w:val="0"/>
      <w:divBdr>
        <w:top w:val="none" w:sz="0" w:space="0" w:color="auto"/>
        <w:left w:val="none" w:sz="0" w:space="0" w:color="auto"/>
        <w:bottom w:val="none" w:sz="0" w:space="0" w:color="auto"/>
        <w:right w:val="none" w:sz="0" w:space="0" w:color="auto"/>
      </w:divBdr>
    </w:div>
    <w:div w:id="635529410">
      <w:bodyDiv w:val="1"/>
      <w:marLeft w:val="0"/>
      <w:marRight w:val="0"/>
      <w:marTop w:val="0"/>
      <w:marBottom w:val="0"/>
      <w:divBdr>
        <w:top w:val="none" w:sz="0" w:space="0" w:color="auto"/>
        <w:left w:val="none" w:sz="0" w:space="0" w:color="auto"/>
        <w:bottom w:val="none" w:sz="0" w:space="0" w:color="auto"/>
        <w:right w:val="none" w:sz="0" w:space="0" w:color="auto"/>
      </w:divBdr>
    </w:div>
    <w:div w:id="635568214">
      <w:bodyDiv w:val="1"/>
      <w:marLeft w:val="0"/>
      <w:marRight w:val="0"/>
      <w:marTop w:val="0"/>
      <w:marBottom w:val="0"/>
      <w:divBdr>
        <w:top w:val="none" w:sz="0" w:space="0" w:color="auto"/>
        <w:left w:val="none" w:sz="0" w:space="0" w:color="auto"/>
        <w:bottom w:val="none" w:sz="0" w:space="0" w:color="auto"/>
        <w:right w:val="none" w:sz="0" w:space="0" w:color="auto"/>
      </w:divBdr>
    </w:div>
    <w:div w:id="635572190">
      <w:bodyDiv w:val="1"/>
      <w:marLeft w:val="0"/>
      <w:marRight w:val="0"/>
      <w:marTop w:val="0"/>
      <w:marBottom w:val="0"/>
      <w:divBdr>
        <w:top w:val="none" w:sz="0" w:space="0" w:color="auto"/>
        <w:left w:val="none" w:sz="0" w:space="0" w:color="auto"/>
        <w:bottom w:val="none" w:sz="0" w:space="0" w:color="auto"/>
        <w:right w:val="none" w:sz="0" w:space="0" w:color="auto"/>
      </w:divBdr>
    </w:div>
    <w:div w:id="635641809">
      <w:bodyDiv w:val="1"/>
      <w:marLeft w:val="0"/>
      <w:marRight w:val="0"/>
      <w:marTop w:val="0"/>
      <w:marBottom w:val="0"/>
      <w:divBdr>
        <w:top w:val="none" w:sz="0" w:space="0" w:color="auto"/>
        <w:left w:val="none" w:sz="0" w:space="0" w:color="auto"/>
        <w:bottom w:val="none" w:sz="0" w:space="0" w:color="auto"/>
        <w:right w:val="none" w:sz="0" w:space="0" w:color="auto"/>
      </w:divBdr>
    </w:div>
    <w:div w:id="635642459">
      <w:bodyDiv w:val="1"/>
      <w:marLeft w:val="0"/>
      <w:marRight w:val="0"/>
      <w:marTop w:val="0"/>
      <w:marBottom w:val="0"/>
      <w:divBdr>
        <w:top w:val="none" w:sz="0" w:space="0" w:color="auto"/>
        <w:left w:val="none" w:sz="0" w:space="0" w:color="auto"/>
        <w:bottom w:val="none" w:sz="0" w:space="0" w:color="auto"/>
        <w:right w:val="none" w:sz="0" w:space="0" w:color="auto"/>
      </w:divBdr>
    </w:div>
    <w:div w:id="635722101">
      <w:bodyDiv w:val="1"/>
      <w:marLeft w:val="0"/>
      <w:marRight w:val="0"/>
      <w:marTop w:val="0"/>
      <w:marBottom w:val="0"/>
      <w:divBdr>
        <w:top w:val="none" w:sz="0" w:space="0" w:color="auto"/>
        <w:left w:val="none" w:sz="0" w:space="0" w:color="auto"/>
        <w:bottom w:val="none" w:sz="0" w:space="0" w:color="auto"/>
        <w:right w:val="none" w:sz="0" w:space="0" w:color="auto"/>
      </w:divBdr>
    </w:div>
    <w:div w:id="635725617">
      <w:bodyDiv w:val="1"/>
      <w:marLeft w:val="0"/>
      <w:marRight w:val="0"/>
      <w:marTop w:val="0"/>
      <w:marBottom w:val="0"/>
      <w:divBdr>
        <w:top w:val="none" w:sz="0" w:space="0" w:color="auto"/>
        <w:left w:val="none" w:sz="0" w:space="0" w:color="auto"/>
        <w:bottom w:val="none" w:sz="0" w:space="0" w:color="auto"/>
        <w:right w:val="none" w:sz="0" w:space="0" w:color="auto"/>
      </w:divBdr>
    </w:div>
    <w:div w:id="635836086">
      <w:bodyDiv w:val="1"/>
      <w:marLeft w:val="0"/>
      <w:marRight w:val="0"/>
      <w:marTop w:val="0"/>
      <w:marBottom w:val="0"/>
      <w:divBdr>
        <w:top w:val="none" w:sz="0" w:space="0" w:color="auto"/>
        <w:left w:val="none" w:sz="0" w:space="0" w:color="auto"/>
        <w:bottom w:val="none" w:sz="0" w:space="0" w:color="auto"/>
        <w:right w:val="none" w:sz="0" w:space="0" w:color="auto"/>
      </w:divBdr>
    </w:div>
    <w:div w:id="635840241">
      <w:bodyDiv w:val="1"/>
      <w:marLeft w:val="0"/>
      <w:marRight w:val="0"/>
      <w:marTop w:val="0"/>
      <w:marBottom w:val="0"/>
      <w:divBdr>
        <w:top w:val="none" w:sz="0" w:space="0" w:color="auto"/>
        <w:left w:val="none" w:sz="0" w:space="0" w:color="auto"/>
        <w:bottom w:val="none" w:sz="0" w:space="0" w:color="auto"/>
        <w:right w:val="none" w:sz="0" w:space="0" w:color="auto"/>
      </w:divBdr>
    </w:div>
    <w:div w:id="635843784">
      <w:bodyDiv w:val="1"/>
      <w:marLeft w:val="0"/>
      <w:marRight w:val="0"/>
      <w:marTop w:val="0"/>
      <w:marBottom w:val="0"/>
      <w:divBdr>
        <w:top w:val="none" w:sz="0" w:space="0" w:color="auto"/>
        <w:left w:val="none" w:sz="0" w:space="0" w:color="auto"/>
        <w:bottom w:val="none" w:sz="0" w:space="0" w:color="auto"/>
        <w:right w:val="none" w:sz="0" w:space="0" w:color="auto"/>
      </w:divBdr>
    </w:div>
    <w:div w:id="636109062">
      <w:bodyDiv w:val="1"/>
      <w:marLeft w:val="0"/>
      <w:marRight w:val="0"/>
      <w:marTop w:val="0"/>
      <w:marBottom w:val="0"/>
      <w:divBdr>
        <w:top w:val="none" w:sz="0" w:space="0" w:color="auto"/>
        <w:left w:val="none" w:sz="0" w:space="0" w:color="auto"/>
        <w:bottom w:val="none" w:sz="0" w:space="0" w:color="auto"/>
        <w:right w:val="none" w:sz="0" w:space="0" w:color="auto"/>
      </w:divBdr>
    </w:div>
    <w:div w:id="636110893">
      <w:bodyDiv w:val="1"/>
      <w:marLeft w:val="0"/>
      <w:marRight w:val="0"/>
      <w:marTop w:val="0"/>
      <w:marBottom w:val="0"/>
      <w:divBdr>
        <w:top w:val="none" w:sz="0" w:space="0" w:color="auto"/>
        <w:left w:val="none" w:sz="0" w:space="0" w:color="auto"/>
        <w:bottom w:val="none" w:sz="0" w:space="0" w:color="auto"/>
        <w:right w:val="none" w:sz="0" w:space="0" w:color="auto"/>
      </w:divBdr>
    </w:div>
    <w:div w:id="636183606">
      <w:bodyDiv w:val="1"/>
      <w:marLeft w:val="0"/>
      <w:marRight w:val="0"/>
      <w:marTop w:val="0"/>
      <w:marBottom w:val="0"/>
      <w:divBdr>
        <w:top w:val="none" w:sz="0" w:space="0" w:color="auto"/>
        <w:left w:val="none" w:sz="0" w:space="0" w:color="auto"/>
        <w:bottom w:val="none" w:sz="0" w:space="0" w:color="auto"/>
        <w:right w:val="none" w:sz="0" w:space="0" w:color="auto"/>
      </w:divBdr>
    </w:div>
    <w:div w:id="636421518">
      <w:bodyDiv w:val="1"/>
      <w:marLeft w:val="0"/>
      <w:marRight w:val="0"/>
      <w:marTop w:val="0"/>
      <w:marBottom w:val="0"/>
      <w:divBdr>
        <w:top w:val="none" w:sz="0" w:space="0" w:color="auto"/>
        <w:left w:val="none" w:sz="0" w:space="0" w:color="auto"/>
        <w:bottom w:val="none" w:sz="0" w:space="0" w:color="auto"/>
        <w:right w:val="none" w:sz="0" w:space="0" w:color="auto"/>
      </w:divBdr>
    </w:div>
    <w:div w:id="636643022">
      <w:bodyDiv w:val="1"/>
      <w:marLeft w:val="0"/>
      <w:marRight w:val="0"/>
      <w:marTop w:val="0"/>
      <w:marBottom w:val="0"/>
      <w:divBdr>
        <w:top w:val="none" w:sz="0" w:space="0" w:color="auto"/>
        <w:left w:val="none" w:sz="0" w:space="0" w:color="auto"/>
        <w:bottom w:val="none" w:sz="0" w:space="0" w:color="auto"/>
        <w:right w:val="none" w:sz="0" w:space="0" w:color="auto"/>
      </w:divBdr>
    </w:div>
    <w:div w:id="636766706">
      <w:bodyDiv w:val="1"/>
      <w:marLeft w:val="0"/>
      <w:marRight w:val="0"/>
      <w:marTop w:val="0"/>
      <w:marBottom w:val="0"/>
      <w:divBdr>
        <w:top w:val="none" w:sz="0" w:space="0" w:color="auto"/>
        <w:left w:val="none" w:sz="0" w:space="0" w:color="auto"/>
        <w:bottom w:val="none" w:sz="0" w:space="0" w:color="auto"/>
        <w:right w:val="none" w:sz="0" w:space="0" w:color="auto"/>
      </w:divBdr>
    </w:div>
    <w:div w:id="636958578">
      <w:bodyDiv w:val="1"/>
      <w:marLeft w:val="0"/>
      <w:marRight w:val="0"/>
      <w:marTop w:val="0"/>
      <w:marBottom w:val="0"/>
      <w:divBdr>
        <w:top w:val="none" w:sz="0" w:space="0" w:color="auto"/>
        <w:left w:val="none" w:sz="0" w:space="0" w:color="auto"/>
        <w:bottom w:val="none" w:sz="0" w:space="0" w:color="auto"/>
        <w:right w:val="none" w:sz="0" w:space="0" w:color="auto"/>
      </w:divBdr>
    </w:div>
    <w:div w:id="637033360">
      <w:bodyDiv w:val="1"/>
      <w:marLeft w:val="0"/>
      <w:marRight w:val="0"/>
      <w:marTop w:val="0"/>
      <w:marBottom w:val="0"/>
      <w:divBdr>
        <w:top w:val="none" w:sz="0" w:space="0" w:color="auto"/>
        <w:left w:val="none" w:sz="0" w:space="0" w:color="auto"/>
        <w:bottom w:val="none" w:sz="0" w:space="0" w:color="auto"/>
        <w:right w:val="none" w:sz="0" w:space="0" w:color="auto"/>
      </w:divBdr>
    </w:div>
    <w:div w:id="637146492">
      <w:bodyDiv w:val="1"/>
      <w:marLeft w:val="0"/>
      <w:marRight w:val="0"/>
      <w:marTop w:val="0"/>
      <w:marBottom w:val="0"/>
      <w:divBdr>
        <w:top w:val="none" w:sz="0" w:space="0" w:color="auto"/>
        <w:left w:val="none" w:sz="0" w:space="0" w:color="auto"/>
        <w:bottom w:val="none" w:sz="0" w:space="0" w:color="auto"/>
        <w:right w:val="none" w:sz="0" w:space="0" w:color="auto"/>
      </w:divBdr>
    </w:div>
    <w:div w:id="637342927">
      <w:bodyDiv w:val="1"/>
      <w:marLeft w:val="0"/>
      <w:marRight w:val="0"/>
      <w:marTop w:val="0"/>
      <w:marBottom w:val="0"/>
      <w:divBdr>
        <w:top w:val="none" w:sz="0" w:space="0" w:color="auto"/>
        <w:left w:val="none" w:sz="0" w:space="0" w:color="auto"/>
        <w:bottom w:val="none" w:sz="0" w:space="0" w:color="auto"/>
        <w:right w:val="none" w:sz="0" w:space="0" w:color="auto"/>
      </w:divBdr>
    </w:div>
    <w:div w:id="637345649">
      <w:bodyDiv w:val="1"/>
      <w:marLeft w:val="0"/>
      <w:marRight w:val="0"/>
      <w:marTop w:val="0"/>
      <w:marBottom w:val="0"/>
      <w:divBdr>
        <w:top w:val="none" w:sz="0" w:space="0" w:color="auto"/>
        <w:left w:val="none" w:sz="0" w:space="0" w:color="auto"/>
        <w:bottom w:val="none" w:sz="0" w:space="0" w:color="auto"/>
        <w:right w:val="none" w:sz="0" w:space="0" w:color="auto"/>
      </w:divBdr>
    </w:div>
    <w:div w:id="637535225">
      <w:bodyDiv w:val="1"/>
      <w:marLeft w:val="0"/>
      <w:marRight w:val="0"/>
      <w:marTop w:val="0"/>
      <w:marBottom w:val="0"/>
      <w:divBdr>
        <w:top w:val="none" w:sz="0" w:space="0" w:color="auto"/>
        <w:left w:val="none" w:sz="0" w:space="0" w:color="auto"/>
        <w:bottom w:val="none" w:sz="0" w:space="0" w:color="auto"/>
        <w:right w:val="none" w:sz="0" w:space="0" w:color="auto"/>
      </w:divBdr>
    </w:div>
    <w:div w:id="637684311">
      <w:bodyDiv w:val="1"/>
      <w:marLeft w:val="0"/>
      <w:marRight w:val="0"/>
      <w:marTop w:val="0"/>
      <w:marBottom w:val="0"/>
      <w:divBdr>
        <w:top w:val="none" w:sz="0" w:space="0" w:color="auto"/>
        <w:left w:val="none" w:sz="0" w:space="0" w:color="auto"/>
        <w:bottom w:val="none" w:sz="0" w:space="0" w:color="auto"/>
        <w:right w:val="none" w:sz="0" w:space="0" w:color="auto"/>
      </w:divBdr>
    </w:div>
    <w:div w:id="637883822">
      <w:bodyDiv w:val="1"/>
      <w:marLeft w:val="0"/>
      <w:marRight w:val="0"/>
      <w:marTop w:val="0"/>
      <w:marBottom w:val="0"/>
      <w:divBdr>
        <w:top w:val="none" w:sz="0" w:space="0" w:color="auto"/>
        <w:left w:val="none" w:sz="0" w:space="0" w:color="auto"/>
        <w:bottom w:val="none" w:sz="0" w:space="0" w:color="auto"/>
        <w:right w:val="none" w:sz="0" w:space="0" w:color="auto"/>
      </w:divBdr>
    </w:div>
    <w:div w:id="637958174">
      <w:bodyDiv w:val="1"/>
      <w:marLeft w:val="0"/>
      <w:marRight w:val="0"/>
      <w:marTop w:val="0"/>
      <w:marBottom w:val="0"/>
      <w:divBdr>
        <w:top w:val="none" w:sz="0" w:space="0" w:color="auto"/>
        <w:left w:val="none" w:sz="0" w:space="0" w:color="auto"/>
        <w:bottom w:val="none" w:sz="0" w:space="0" w:color="auto"/>
        <w:right w:val="none" w:sz="0" w:space="0" w:color="auto"/>
      </w:divBdr>
    </w:div>
    <w:div w:id="637958381">
      <w:bodyDiv w:val="1"/>
      <w:marLeft w:val="0"/>
      <w:marRight w:val="0"/>
      <w:marTop w:val="0"/>
      <w:marBottom w:val="0"/>
      <w:divBdr>
        <w:top w:val="none" w:sz="0" w:space="0" w:color="auto"/>
        <w:left w:val="none" w:sz="0" w:space="0" w:color="auto"/>
        <w:bottom w:val="none" w:sz="0" w:space="0" w:color="auto"/>
        <w:right w:val="none" w:sz="0" w:space="0" w:color="auto"/>
      </w:divBdr>
    </w:div>
    <w:div w:id="638069945">
      <w:bodyDiv w:val="1"/>
      <w:marLeft w:val="0"/>
      <w:marRight w:val="0"/>
      <w:marTop w:val="0"/>
      <w:marBottom w:val="0"/>
      <w:divBdr>
        <w:top w:val="none" w:sz="0" w:space="0" w:color="auto"/>
        <w:left w:val="none" w:sz="0" w:space="0" w:color="auto"/>
        <w:bottom w:val="none" w:sz="0" w:space="0" w:color="auto"/>
        <w:right w:val="none" w:sz="0" w:space="0" w:color="auto"/>
      </w:divBdr>
    </w:div>
    <w:div w:id="638071928">
      <w:bodyDiv w:val="1"/>
      <w:marLeft w:val="0"/>
      <w:marRight w:val="0"/>
      <w:marTop w:val="0"/>
      <w:marBottom w:val="0"/>
      <w:divBdr>
        <w:top w:val="none" w:sz="0" w:space="0" w:color="auto"/>
        <w:left w:val="none" w:sz="0" w:space="0" w:color="auto"/>
        <w:bottom w:val="none" w:sz="0" w:space="0" w:color="auto"/>
        <w:right w:val="none" w:sz="0" w:space="0" w:color="auto"/>
      </w:divBdr>
    </w:div>
    <w:div w:id="638077948">
      <w:bodyDiv w:val="1"/>
      <w:marLeft w:val="0"/>
      <w:marRight w:val="0"/>
      <w:marTop w:val="0"/>
      <w:marBottom w:val="0"/>
      <w:divBdr>
        <w:top w:val="none" w:sz="0" w:space="0" w:color="auto"/>
        <w:left w:val="none" w:sz="0" w:space="0" w:color="auto"/>
        <w:bottom w:val="none" w:sz="0" w:space="0" w:color="auto"/>
        <w:right w:val="none" w:sz="0" w:space="0" w:color="auto"/>
      </w:divBdr>
    </w:div>
    <w:div w:id="638263557">
      <w:bodyDiv w:val="1"/>
      <w:marLeft w:val="0"/>
      <w:marRight w:val="0"/>
      <w:marTop w:val="0"/>
      <w:marBottom w:val="0"/>
      <w:divBdr>
        <w:top w:val="none" w:sz="0" w:space="0" w:color="auto"/>
        <w:left w:val="none" w:sz="0" w:space="0" w:color="auto"/>
        <w:bottom w:val="none" w:sz="0" w:space="0" w:color="auto"/>
        <w:right w:val="none" w:sz="0" w:space="0" w:color="auto"/>
      </w:divBdr>
    </w:div>
    <w:div w:id="638414555">
      <w:bodyDiv w:val="1"/>
      <w:marLeft w:val="0"/>
      <w:marRight w:val="0"/>
      <w:marTop w:val="0"/>
      <w:marBottom w:val="0"/>
      <w:divBdr>
        <w:top w:val="none" w:sz="0" w:space="0" w:color="auto"/>
        <w:left w:val="none" w:sz="0" w:space="0" w:color="auto"/>
        <w:bottom w:val="none" w:sz="0" w:space="0" w:color="auto"/>
        <w:right w:val="none" w:sz="0" w:space="0" w:color="auto"/>
      </w:divBdr>
    </w:div>
    <w:div w:id="638463152">
      <w:bodyDiv w:val="1"/>
      <w:marLeft w:val="0"/>
      <w:marRight w:val="0"/>
      <w:marTop w:val="0"/>
      <w:marBottom w:val="0"/>
      <w:divBdr>
        <w:top w:val="none" w:sz="0" w:space="0" w:color="auto"/>
        <w:left w:val="none" w:sz="0" w:space="0" w:color="auto"/>
        <w:bottom w:val="none" w:sz="0" w:space="0" w:color="auto"/>
        <w:right w:val="none" w:sz="0" w:space="0" w:color="auto"/>
      </w:divBdr>
    </w:div>
    <w:div w:id="638531126">
      <w:bodyDiv w:val="1"/>
      <w:marLeft w:val="0"/>
      <w:marRight w:val="0"/>
      <w:marTop w:val="0"/>
      <w:marBottom w:val="0"/>
      <w:divBdr>
        <w:top w:val="none" w:sz="0" w:space="0" w:color="auto"/>
        <w:left w:val="none" w:sz="0" w:space="0" w:color="auto"/>
        <w:bottom w:val="none" w:sz="0" w:space="0" w:color="auto"/>
        <w:right w:val="none" w:sz="0" w:space="0" w:color="auto"/>
      </w:divBdr>
    </w:div>
    <w:div w:id="638534566">
      <w:bodyDiv w:val="1"/>
      <w:marLeft w:val="0"/>
      <w:marRight w:val="0"/>
      <w:marTop w:val="0"/>
      <w:marBottom w:val="0"/>
      <w:divBdr>
        <w:top w:val="none" w:sz="0" w:space="0" w:color="auto"/>
        <w:left w:val="none" w:sz="0" w:space="0" w:color="auto"/>
        <w:bottom w:val="none" w:sz="0" w:space="0" w:color="auto"/>
        <w:right w:val="none" w:sz="0" w:space="0" w:color="auto"/>
      </w:divBdr>
    </w:div>
    <w:div w:id="638614053">
      <w:bodyDiv w:val="1"/>
      <w:marLeft w:val="0"/>
      <w:marRight w:val="0"/>
      <w:marTop w:val="0"/>
      <w:marBottom w:val="0"/>
      <w:divBdr>
        <w:top w:val="none" w:sz="0" w:space="0" w:color="auto"/>
        <w:left w:val="none" w:sz="0" w:space="0" w:color="auto"/>
        <w:bottom w:val="none" w:sz="0" w:space="0" w:color="auto"/>
        <w:right w:val="none" w:sz="0" w:space="0" w:color="auto"/>
      </w:divBdr>
    </w:div>
    <w:div w:id="638655085">
      <w:bodyDiv w:val="1"/>
      <w:marLeft w:val="0"/>
      <w:marRight w:val="0"/>
      <w:marTop w:val="0"/>
      <w:marBottom w:val="0"/>
      <w:divBdr>
        <w:top w:val="none" w:sz="0" w:space="0" w:color="auto"/>
        <w:left w:val="none" w:sz="0" w:space="0" w:color="auto"/>
        <w:bottom w:val="none" w:sz="0" w:space="0" w:color="auto"/>
        <w:right w:val="none" w:sz="0" w:space="0" w:color="auto"/>
      </w:divBdr>
    </w:div>
    <w:div w:id="638725699">
      <w:bodyDiv w:val="1"/>
      <w:marLeft w:val="0"/>
      <w:marRight w:val="0"/>
      <w:marTop w:val="0"/>
      <w:marBottom w:val="0"/>
      <w:divBdr>
        <w:top w:val="none" w:sz="0" w:space="0" w:color="auto"/>
        <w:left w:val="none" w:sz="0" w:space="0" w:color="auto"/>
        <w:bottom w:val="none" w:sz="0" w:space="0" w:color="auto"/>
        <w:right w:val="none" w:sz="0" w:space="0" w:color="auto"/>
      </w:divBdr>
    </w:div>
    <w:div w:id="638726870">
      <w:bodyDiv w:val="1"/>
      <w:marLeft w:val="0"/>
      <w:marRight w:val="0"/>
      <w:marTop w:val="0"/>
      <w:marBottom w:val="0"/>
      <w:divBdr>
        <w:top w:val="none" w:sz="0" w:space="0" w:color="auto"/>
        <w:left w:val="none" w:sz="0" w:space="0" w:color="auto"/>
        <w:bottom w:val="none" w:sz="0" w:space="0" w:color="auto"/>
        <w:right w:val="none" w:sz="0" w:space="0" w:color="auto"/>
      </w:divBdr>
    </w:div>
    <w:div w:id="638729408">
      <w:bodyDiv w:val="1"/>
      <w:marLeft w:val="0"/>
      <w:marRight w:val="0"/>
      <w:marTop w:val="0"/>
      <w:marBottom w:val="0"/>
      <w:divBdr>
        <w:top w:val="none" w:sz="0" w:space="0" w:color="auto"/>
        <w:left w:val="none" w:sz="0" w:space="0" w:color="auto"/>
        <w:bottom w:val="none" w:sz="0" w:space="0" w:color="auto"/>
        <w:right w:val="none" w:sz="0" w:space="0" w:color="auto"/>
      </w:divBdr>
    </w:div>
    <w:div w:id="638733101">
      <w:bodyDiv w:val="1"/>
      <w:marLeft w:val="0"/>
      <w:marRight w:val="0"/>
      <w:marTop w:val="0"/>
      <w:marBottom w:val="0"/>
      <w:divBdr>
        <w:top w:val="none" w:sz="0" w:space="0" w:color="auto"/>
        <w:left w:val="none" w:sz="0" w:space="0" w:color="auto"/>
        <w:bottom w:val="none" w:sz="0" w:space="0" w:color="auto"/>
        <w:right w:val="none" w:sz="0" w:space="0" w:color="auto"/>
      </w:divBdr>
    </w:div>
    <w:div w:id="638802467">
      <w:bodyDiv w:val="1"/>
      <w:marLeft w:val="0"/>
      <w:marRight w:val="0"/>
      <w:marTop w:val="0"/>
      <w:marBottom w:val="0"/>
      <w:divBdr>
        <w:top w:val="none" w:sz="0" w:space="0" w:color="auto"/>
        <w:left w:val="none" w:sz="0" w:space="0" w:color="auto"/>
        <w:bottom w:val="none" w:sz="0" w:space="0" w:color="auto"/>
        <w:right w:val="none" w:sz="0" w:space="0" w:color="auto"/>
      </w:divBdr>
    </w:div>
    <w:div w:id="638845547">
      <w:bodyDiv w:val="1"/>
      <w:marLeft w:val="0"/>
      <w:marRight w:val="0"/>
      <w:marTop w:val="0"/>
      <w:marBottom w:val="0"/>
      <w:divBdr>
        <w:top w:val="none" w:sz="0" w:space="0" w:color="auto"/>
        <w:left w:val="none" w:sz="0" w:space="0" w:color="auto"/>
        <w:bottom w:val="none" w:sz="0" w:space="0" w:color="auto"/>
        <w:right w:val="none" w:sz="0" w:space="0" w:color="auto"/>
      </w:divBdr>
    </w:div>
    <w:div w:id="638876045">
      <w:bodyDiv w:val="1"/>
      <w:marLeft w:val="0"/>
      <w:marRight w:val="0"/>
      <w:marTop w:val="0"/>
      <w:marBottom w:val="0"/>
      <w:divBdr>
        <w:top w:val="none" w:sz="0" w:space="0" w:color="auto"/>
        <w:left w:val="none" w:sz="0" w:space="0" w:color="auto"/>
        <w:bottom w:val="none" w:sz="0" w:space="0" w:color="auto"/>
        <w:right w:val="none" w:sz="0" w:space="0" w:color="auto"/>
      </w:divBdr>
    </w:div>
    <w:div w:id="638926284">
      <w:bodyDiv w:val="1"/>
      <w:marLeft w:val="0"/>
      <w:marRight w:val="0"/>
      <w:marTop w:val="0"/>
      <w:marBottom w:val="0"/>
      <w:divBdr>
        <w:top w:val="none" w:sz="0" w:space="0" w:color="auto"/>
        <w:left w:val="none" w:sz="0" w:space="0" w:color="auto"/>
        <w:bottom w:val="none" w:sz="0" w:space="0" w:color="auto"/>
        <w:right w:val="none" w:sz="0" w:space="0" w:color="auto"/>
      </w:divBdr>
      <w:divsChild>
        <w:div w:id="508329567">
          <w:marLeft w:val="0"/>
          <w:marRight w:val="0"/>
          <w:marTop w:val="0"/>
          <w:marBottom w:val="0"/>
          <w:divBdr>
            <w:top w:val="none" w:sz="0" w:space="0" w:color="auto"/>
            <w:left w:val="none" w:sz="0" w:space="0" w:color="auto"/>
            <w:bottom w:val="none" w:sz="0" w:space="0" w:color="auto"/>
            <w:right w:val="none" w:sz="0" w:space="0" w:color="auto"/>
          </w:divBdr>
        </w:div>
      </w:divsChild>
    </w:div>
    <w:div w:id="638994402">
      <w:bodyDiv w:val="1"/>
      <w:marLeft w:val="0"/>
      <w:marRight w:val="0"/>
      <w:marTop w:val="0"/>
      <w:marBottom w:val="0"/>
      <w:divBdr>
        <w:top w:val="none" w:sz="0" w:space="0" w:color="auto"/>
        <w:left w:val="none" w:sz="0" w:space="0" w:color="auto"/>
        <w:bottom w:val="none" w:sz="0" w:space="0" w:color="auto"/>
        <w:right w:val="none" w:sz="0" w:space="0" w:color="auto"/>
      </w:divBdr>
    </w:div>
    <w:div w:id="639041647">
      <w:bodyDiv w:val="1"/>
      <w:marLeft w:val="0"/>
      <w:marRight w:val="0"/>
      <w:marTop w:val="0"/>
      <w:marBottom w:val="0"/>
      <w:divBdr>
        <w:top w:val="none" w:sz="0" w:space="0" w:color="auto"/>
        <w:left w:val="none" w:sz="0" w:space="0" w:color="auto"/>
        <w:bottom w:val="none" w:sz="0" w:space="0" w:color="auto"/>
        <w:right w:val="none" w:sz="0" w:space="0" w:color="auto"/>
      </w:divBdr>
    </w:div>
    <w:div w:id="639116058">
      <w:bodyDiv w:val="1"/>
      <w:marLeft w:val="0"/>
      <w:marRight w:val="0"/>
      <w:marTop w:val="0"/>
      <w:marBottom w:val="0"/>
      <w:divBdr>
        <w:top w:val="none" w:sz="0" w:space="0" w:color="auto"/>
        <w:left w:val="none" w:sz="0" w:space="0" w:color="auto"/>
        <w:bottom w:val="none" w:sz="0" w:space="0" w:color="auto"/>
        <w:right w:val="none" w:sz="0" w:space="0" w:color="auto"/>
      </w:divBdr>
    </w:div>
    <w:div w:id="639266084">
      <w:bodyDiv w:val="1"/>
      <w:marLeft w:val="0"/>
      <w:marRight w:val="0"/>
      <w:marTop w:val="0"/>
      <w:marBottom w:val="0"/>
      <w:divBdr>
        <w:top w:val="none" w:sz="0" w:space="0" w:color="auto"/>
        <w:left w:val="none" w:sz="0" w:space="0" w:color="auto"/>
        <w:bottom w:val="none" w:sz="0" w:space="0" w:color="auto"/>
        <w:right w:val="none" w:sz="0" w:space="0" w:color="auto"/>
      </w:divBdr>
    </w:div>
    <w:div w:id="639305912">
      <w:bodyDiv w:val="1"/>
      <w:marLeft w:val="0"/>
      <w:marRight w:val="0"/>
      <w:marTop w:val="0"/>
      <w:marBottom w:val="0"/>
      <w:divBdr>
        <w:top w:val="none" w:sz="0" w:space="0" w:color="auto"/>
        <w:left w:val="none" w:sz="0" w:space="0" w:color="auto"/>
        <w:bottom w:val="none" w:sz="0" w:space="0" w:color="auto"/>
        <w:right w:val="none" w:sz="0" w:space="0" w:color="auto"/>
      </w:divBdr>
    </w:div>
    <w:div w:id="639380854">
      <w:bodyDiv w:val="1"/>
      <w:marLeft w:val="0"/>
      <w:marRight w:val="0"/>
      <w:marTop w:val="0"/>
      <w:marBottom w:val="0"/>
      <w:divBdr>
        <w:top w:val="none" w:sz="0" w:space="0" w:color="auto"/>
        <w:left w:val="none" w:sz="0" w:space="0" w:color="auto"/>
        <w:bottom w:val="none" w:sz="0" w:space="0" w:color="auto"/>
        <w:right w:val="none" w:sz="0" w:space="0" w:color="auto"/>
      </w:divBdr>
    </w:div>
    <w:div w:id="639388428">
      <w:bodyDiv w:val="1"/>
      <w:marLeft w:val="0"/>
      <w:marRight w:val="0"/>
      <w:marTop w:val="0"/>
      <w:marBottom w:val="0"/>
      <w:divBdr>
        <w:top w:val="none" w:sz="0" w:space="0" w:color="auto"/>
        <w:left w:val="none" w:sz="0" w:space="0" w:color="auto"/>
        <w:bottom w:val="none" w:sz="0" w:space="0" w:color="auto"/>
        <w:right w:val="none" w:sz="0" w:space="0" w:color="auto"/>
      </w:divBdr>
    </w:div>
    <w:div w:id="639455623">
      <w:bodyDiv w:val="1"/>
      <w:marLeft w:val="0"/>
      <w:marRight w:val="0"/>
      <w:marTop w:val="0"/>
      <w:marBottom w:val="0"/>
      <w:divBdr>
        <w:top w:val="none" w:sz="0" w:space="0" w:color="auto"/>
        <w:left w:val="none" w:sz="0" w:space="0" w:color="auto"/>
        <w:bottom w:val="none" w:sz="0" w:space="0" w:color="auto"/>
        <w:right w:val="none" w:sz="0" w:space="0" w:color="auto"/>
      </w:divBdr>
    </w:div>
    <w:div w:id="639458471">
      <w:bodyDiv w:val="1"/>
      <w:marLeft w:val="0"/>
      <w:marRight w:val="0"/>
      <w:marTop w:val="0"/>
      <w:marBottom w:val="0"/>
      <w:divBdr>
        <w:top w:val="none" w:sz="0" w:space="0" w:color="auto"/>
        <w:left w:val="none" w:sz="0" w:space="0" w:color="auto"/>
        <w:bottom w:val="none" w:sz="0" w:space="0" w:color="auto"/>
        <w:right w:val="none" w:sz="0" w:space="0" w:color="auto"/>
      </w:divBdr>
    </w:div>
    <w:div w:id="639501256">
      <w:bodyDiv w:val="1"/>
      <w:marLeft w:val="0"/>
      <w:marRight w:val="0"/>
      <w:marTop w:val="0"/>
      <w:marBottom w:val="0"/>
      <w:divBdr>
        <w:top w:val="none" w:sz="0" w:space="0" w:color="auto"/>
        <w:left w:val="none" w:sz="0" w:space="0" w:color="auto"/>
        <w:bottom w:val="none" w:sz="0" w:space="0" w:color="auto"/>
        <w:right w:val="none" w:sz="0" w:space="0" w:color="auto"/>
      </w:divBdr>
    </w:div>
    <w:div w:id="639725265">
      <w:bodyDiv w:val="1"/>
      <w:marLeft w:val="0"/>
      <w:marRight w:val="0"/>
      <w:marTop w:val="0"/>
      <w:marBottom w:val="0"/>
      <w:divBdr>
        <w:top w:val="none" w:sz="0" w:space="0" w:color="auto"/>
        <w:left w:val="none" w:sz="0" w:space="0" w:color="auto"/>
        <w:bottom w:val="none" w:sz="0" w:space="0" w:color="auto"/>
        <w:right w:val="none" w:sz="0" w:space="0" w:color="auto"/>
      </w:divBdr>
    </w:div>
    <w:div w:id="639921094">
      <w:bodyDiv w:val="1"/>
      <w:marLeft w:val="0"/>
      <w:marRight w:val="0"/>
      <w:marTop w:val="0"/>
      <w:marBottom w:val="0"/>
      <w:divBdr>
        <w:top w:val="none" w:sz="0" w:space="0" w:color="auto"/>
        <w:left w:val="none" w:sz="0" w:space="0" w:color="auto"/>
        <w:bottom w:val="none" w:sz="0" w:space="0" w:color="auto"/>
        <w:right w:val="none" w:sz="0" w:space="0" w:color="auto"/>
      </w:divBdr>
    </w:div>
    <w:div w:id="640035152">
      <w:bodyDiv w:val="1"/>
      <w:marLeft w:val="0"/>
      <w:marRight w:val="0"/>
      <w:marTop w:val="0"/>
      <w:marBottom w:val="0"/>
      <w:divBdr>
        <w:top w:val="none" w:sz="0" w:space="0" w:color="auto"/>
        <w:left w:val="none" w:sz="0" w:space="0" w:color="auto"/>
        <w:bottom w:val="none" w:sz="0" w:space="0" w:color="auto"/>
        <w:right w:val="none" w:sz="0" w:space="0" w:color="auto"/>
      </w:divBdr>
    </w:div>
    <w:div w:id="640228587">
      <w:bodyDiv w:val="1"/>
      <w:marLeft w:val="0"/>
      <w:marRight w:val="0"/>
      <w:marTop w:val="0"/>
      <w:marBottom w:val="0"/>
      <w:divBdr>
        <w:top w:val="none" w:sz="0" w:space="0" w:color="auto"/>
        <w:left w:val="none" w:sz="0" w:space="0" w:color="auto"/>
        <w:bottom w:val="none" w:sz="0" w:space="0" w:color="auto"/>
        <w:right w:val="none" w:sz="0" w:space="0" w:color="auto"/>
      </w:divBdr>
    </w:div>
    <w:div w:id="640228971">
      <w:bodyDiv w:val="1"/>
      <w:marLeft w:val="0"/>
      <w:marRight w:val="0"/>
      <w:marTop w:val="0"/>
      <w:marBottom w:val="0"/>
      <w:divBdr>
        <w:top w:val="none" w:sz="0" w:space="0" w:color="auto"/>
        <w:left w:val="none" w:sz="0" w:space="0" w:color="auto"/>
        <w:bottom w:val="none" w:sz="0" w:space="0" w:color="auto"/>
        <w:right w:val="none" w:sz="0" w:space="0" w:color="auto"/>
      </w:divBdr>
    </w:div>
    <w:div w:id="640305832">
      <w:bodyDiv w:val="1"/>
      <w:marLeft w:val="0"/>
      <w:marRight w:val="0"/>
      <w:marTop w:val="0"/>
      <w:marBottom w:val="0"/>
      <w:divBdr>
        <w:top w:val="none" w:sz="0" w:space="0" w:color="auto"/>
        <w:left w:val="none" w:sz="0" w:space="0" w:color="auto"/>
        <w:bottom w:val="none" w:sz="0" w:space="0" w:color="auto"/>
        <w:right w:val="none" w:sz="0" w:space="0" w:color="auto"/>
      </w:divBdr>
    </w:div>
    <w:div w:id="640426503">
      <w:bodyDiv w:val="1"/>
      <w:marLeft w:val="0"/>
      <w:marRight w:val="0"/>
      <w:marTop w:val="0"/>
      <w:marBottom w:val="0"/>
      <w:divBdr>
        <w:top w:val="none" w:sz="0" w:space="0" w:color="auto"/>
        <w:left w:val="none" w:sz="0" w:space="0" w:color="auto"/>
        <w:bottom w:val="none" w:sz="0" w:space="0" w:color="auto"/>
        <w:right w:val="none" w:sz="0" w:space="0" w:color="auto"/>
      </w:divBdr>
    </w:div>
    <w:div w:id="640695205">
      <w:bodyDiv w:val="1"/>
      <w:marLeft w:val="0"/>
      <w:marRight w:val="0"/>
      <w:marTop w:val="0"/>
      <w:marBottom w:val="0"/>
      <w:divBdr>
        <w:top w:val="none" w:sz="0" w:space="0" w:color="auto"/>
        <w:left w:val="none" w:sz="0" w:space="0" w:color="auto"/>
        <w:bottom w:val="none" w:sz="0" w:space="0" w:color="auto"/>
        <w:right w:val="none" w:sz="0" w:space="0" w:color="auto"/>
      </w:divBdr>
    </w:div>
    <w:div w:id="640698210">
      <w:bodyDiv w:val="1"/>
      <w:marLeft w:val="0"/>
      <w:marRight w:val="0"/>
      <w:marTop w:val="0"/>
      <w:marBottom w:val="0"/>
      <w:divBdr>
        <w:top w:val="none" w:sz="0" w:space="0" w:color="auto"/>
        <w:left w:val="none" w:sz="0" w:space="0" w:color="auto"/>
        <w:bottom w:val="none" w:sz="0" w:space="0" w:color="auto"/>
        <w:right w:val="none" w:sz="0" w:space="0" w:color="auto"/>
      </w:divBdr>
    </w:div>
    <w:div w:id="640771788">
      <w:bodyDiv w:val="1"/>
      <w:marLeft w:val="0"/>
      <w:marRight w:val="0"/>
      <w:marTop w:val="0"/>
      <w:marBottom w:val="0"/>
      <w:divBdr>
        <w:top w:val="none" w:sz="0" w:space="0" w:color="auto"/>
        <w:left w:val="none" w:sz="0" w:space="0" w:color="auto"/>
        <w:bottom w:val="none" w:sz="0" w:space="0" w:color="auto"/>
        <w:right w:val="none" w:sz="0" w:space="0" w:color="auto"/>
      </w:divBdr>
    </w:div>
    <w:div w:id="640840404">
      <w:bodyDiv w:val="1"/>
      <w:marLeft w:val="0"/>
      <w:marRight w:val="0"/>
      <w:marTop w:val="0"/>
      <w:marBottom w:val="0"/>
      <w:divBdr>
        <w:top w:val="none" w:sz="0" w:space="0" w:color="auto"/>
        <w:left w:val="none" w:sz="0" w:space="0" w:color="auto"/>
        <w:bottom w:val="none" w:sz="0" w:space="0" w:color="auto"/>
        <w:right w:val="none" w:sz="0" w:space="0" w:color="auto"/>
      </w:divBdr>
    </w:div>
    <w:div w:id="640885799">
      <w:bodyDiv w:val="1"/>
      <w:marLeft w:val="0"/>
      <w:marRight w:val="0"/>
      <w:marTop w:val="0"/>
      <w:marBottom w:val="0"/>
      <w:divBdr>
        <w:top w:val="none" w:sz="0" w:space="0" w:color="auto"/>
        <w:left w:val="none" w:sz="0" w:space="0" w:color="auto"/>
        <w:bottom w:val="none" w:sz="0" w:space="0" w:color="auto"/>
        <w:right w:val="none" w:sz="0" w:space="0" w:color="auto"/>
      </w:divBdr>
      <w:divsChild>
        <w:div w:id="704528242">
          <w:marLeft w:val="0"/>
          <w:marRight w:val="0"/>
          <w:marTop w:val="154"/>
          <w:marBottom w:val="0"/>
          <w:divBdr>
            <w:top w:val="none" w:sz="0" w:space="0" w:color="auto"/>
            <w:left w:val="none" w:sz="0" w:space="0" w:color="auto"/>
            <w:bottom w:val="none" w:sz="0" w:space="0" w:color="auto"/>
            <w:right w:val="none" w:sz="0" w:space="0" w:color="auto"/>
          </w:divBdr>
        </w:div>
      </w:divsChild>
    </w:div>
    <w:div w:id="640962800">
      <w:bodyDiv w:val="1"/>
      <w:marLeft w:val="0"/>
      <w:marRight w:val="0"/>
      <w:marTop w:val="0"/>
      <w:marBottom w:val="0"/>
      <w:divBdr>
        <w:top w:val="none" w:sz="0" w:space="0" w:color="auto"/>
        <w:left w:val="none" w:sz="0" w:space="0" w:color="auto"/>
        <w:bottom w:val="none" w:sz="0" w:space="0" w:color="auto"/>
        <w:right w:val="none" w:sz="0" w:space="0" w:color="auto"/>
      </w:divBdr>
    </w:div>
    <w:div w:id="640963198">
      <w:bodyDiv w:val="1"/>
      <w:marLeft w:val="0"/>
      <w:marRight w:val="0"/>
      <w:marTop w:val="0"/>
      <w:marBottom w:val="0"/>
      <w:divBdr>
        <w:top w:val="none" w:sz="0" w:space="0" w:color="auto"/>
        <w:left w:val="none" w:sz="0" w:space="0" w:color="auto"/>
        <w:bottom w:val="none" w:sz="0" w:space="0" w:color="auto"/>
        <w:right w:val="none" w:sz="0" w:space="0" w:color="auto"/>
      </w:divBdr>
    </w:div>
    <w:div w:id="641036471">
      <w:bodyDiv w:val="1"/>
      <w:marLeft w:val="0"/>
      <w:marRight w:val="0"/>
      <w:marTop w:val="0"/>
      <w:marBottom w:val="0"/>
      <w:divBdr>
        <w:top w:val="none" w:sz="0" w:space="0" w:color="auto"/>
        <w:left w:val="none" w:sz="0" w:space="0" w:color="auto"/>
        <w:bottom w:val="none" w:sz="0" w:space="0" w:color="auto"/>
        <w:right w:val="none" w:sz="0" w:space="0" w:color="auto"/>
      </w:divBdr>
    </w:div>
    <w:div w:id="641159107">
      <w:bodyDiv w:val="1"/>
      <w:marLeft w:val="0"/>
      <w:marRight w:val="0"/>
      <w:marTop w:val="0"/>
      <w:marBottom w:val="0"/>
      <w:divBdr>
        <w:top w:val="none" w:sz="0" w:space="0" w:color="auto"/>
        <w:left w:val="none" w:sz="0" w:space="0" w:color="auto"/>
        <w:bottom w:val="none" w:sz="0" w:space="0" w:color="auto"/>
        <w:right w:val="none" w:sz="0" w:space="0" w:color="auto"/>
      </w:divBdr>
    </w:div>
    <w:div w:id="641228104">
      <w:bodyDiv w:val="1"/>
      <w:marLeft w:val="0"/>
      <w:marRight w:val="0"/>
      <w:marTop w:val="0"/>
      <w:marBottom w:val="0"/>
      <w:divBdr>
        <w:top w:val="none" w:sz="0" w:space="0" w:color="auto"/>
        <w:left w:val="none" w:sz="0" w:space="0" w:color="auto"/>
        <w:bottom w:val="none" w:sz="0" w:space="0" w:color="auto"/>
        <w:right w:val="none" w:sz="0" w:space="0" w:color="auto"/>
      </w:divBdr>
    </w:div>
    <w:div w:id="641230547">
      <w:bodyDiv w:val="1"/>
      <w:marLeft w:val="0"/>
      <w:marRight w:val="0"/>
      <w:marTop w:val="0"/>
      <w:marBottom w:val="0"/>
      <w:divBdr>
        <w:top w:val="none" w:sz="0" w:space="0" w:color="auto"/>
        <w:left w:val="none" w:sz="0" w:space="0" w:color="auto"/>
        <w:bottom w:val="none" w:sz="0" w:space="0" w:color="auto"/>
        <w:right w:val="none" w:sz="0" w:space="0" w:color="auto"/>
      </w:divBdr>
    </w:div>
    <w:div w:id="641274995">
      <w:bodyDiv w:val="1"/>
      <w:marLeft w:val="0"/>
      <w:marRight w:val="0"/>
      <w:marTop w:val="0"/>
      <w:marBottom w:val="0"/>
      <w:divBdr>
        <w:top w:val="none" w:sz="0" w:space="0" w:color="auto"/>
        <w:left w:val="none" w:sz="0" w:space="0" w:color="auto"/>
        <w:bottom w:val="none" w:sz="0" w:space="0" w:color="auto"/>
        <w:right w:val="none" w:sz="0" w:space="0" w:color="auto"/>
      </w:divBdr>
    </w:div>
    <w:div w:id="641348734">
      <w:bodyDiv w:val="1"/>
      <w:marLeft w:val="0"/>
      <w:marRight w:val="0"/>
      <w:marTop w:val="0"/>
      <w:marBottom w:val="0"/>
      <w:divBdr>
        <w:top w:val="none" w:sz="0" w:space="0" w:color="auto"/>
        <w:left w:val="none" w:sz="0" w:space="0" w:color="auto"/>
        <w:bottom w:val="none" w:sz="0" w:space="0" w:color="auto"/>
        <w:right w:val="none" w:sz="0" w:space="0" w:color="auto"/>
      </w:divBdr>
      <w:divsChild>
        <w:div w:id="1587152480">
          <w:marLeft w:val="0"/>
          <w:marRight w:val="0"/>
          <w:marTop w:val="0"/>
          <w:marBottom w:val="0"/>
          <w:divBdr>
            <w:top w:val="none" w:sz="0" w:space="0" w:color="auto"/>
            <w:left w:val="none" w:sz="0" w:space="0" w:color="auto"/>
            <w:bottom w:val="none" w:sz="0" w:space="0" w:color="auto"/>
            <w:right w:val="none" w:sz="0" w:space="0" w:color="auto"/>
          </w:divBdr>
          <w:divsChild>
            <w:div w:id="506137013">
              <w:marLeft w:val="0"/>
              <w:marRight w:val="0"/>
              <w:marTop w:val="137"/>
              <w:marBottom w:val="137"/>
              <w:divBdr>
                <w:top w:val="none" w:sz="0" w:space="0" w:color="auto"/>
                <w:left w:val="none" w:sz="0" w:space="0" w:color="auto"/>
                <w:bottom w:val="none" w:sz="0" w:space="0" w:color="auto"/>
                <w:right w:val="none" w:sz="0" w:space="0" w:color="auto"/>
              </w:divBdr>
              <w:divsChild>
                <w:div w:id="2039506848">
                  <w:marLeft w:val="0"/>
                  <w:marRight w:val="0"/>
                  <w:marTop w:val="0"/>
                  <w:marBottom w:val="0"/>
                  <w:divBdr>
                    <w:top w:val="none" w:sz="0" w:space="0" w:color="auto"/>
                    <w:left w:val="none" w:sz="0" w:space="0" w:color="auto"/>
                    <w:bottom w:val="none" w:sz="0" w:space="0" w:color="auto"/>
                    <w:right w:val="single" w:sz="6" w:space="4" w:color="84807D"/>
                  </w:divBdr>
                  <w:divsChild>
                    <w:div w:id="1787432147">
                      <w:marLeft w:val="0"/>
                      <w:marRight w:val="0"/>
                      <w:marTop w:val="0"/>
                      <w:marBottom w:val="0"/>
                      <w:divBdr>
                        <w:top w:val="none" w:sz="0" w:space="0" w:color="auto"/>
                        <w:left w:val="none" w:sz="0" w:space="0" w:color="auto"/>
                        <w:bottom w:val="none" w:sz="0" w:space="0" w:color="auto"/>
                        <w:right w:val="none" w:sz="0" w:space="0" w:color="auto"/>
                      </w:divBdr>
                      <w:divsChild>
                        <w:div w:id="58153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423312">
      <w:bodyDiv w:val="1"/>
      <w:marLeft w:val="0"/>
      <w:marRight w:val="0"/>
      <w:marTop w:val="0"/>
      <w:marBottom w:val="0"/>
      <w:divBdr>
        <w:top w:val="none" w:sz="0" w:space="0" w:color="auto"/>
        <w:left w:val="none" w:sz="0" w:space="0" w:color="auto"/>
        <w:bottom w:val="none" w:sz="0" w:space="0" w:color="auto"/>
        <w:right w:val="none" w:sz="0" w:space="0" w:color="auto"/>
      </w:divBdr>
    </w:div>
    <w:div w:id="641616932">
      <w:bodyDiv w:val="1"/>
      <w:marLeft w:val="0"/>
      <w:marRight w:val="0"/>
      <w:marTop w:val="0"/>
      <w:marBottom w:val="0"/>
      <w:divBdr>
        <w:top w:val="none" w:sz="0" w:space="0" w:color="auto"/>
        <w:left w:val="none" w:sz="0" w:space="0" w:color="auto"/>
        <w:bottom w:val="none" w:sz="0" w:space="0" w:color="auto"/>
        <w:right w:val="none" w:sz="0" w:space="0" w:color="auto"/>
      </w:divBdr>
    </w:div>
    <w:div w:id="641620461">
      <w:bodyDiv w:val="1"/>
      <w:marLeft w:val="0"/>
      <w:marRight w:val="0"/>
      <w:marTop w:val="0"/>
      <w:marBottom w:val="0"/>
      <w:divBdr>
        <w:top w:val="none" w:sz="0" w:space="0" w:color="auto"/>
        <w:left w:val="none" w:sz="0" w:space="0" w:color="auto"/>
        <w:bottom w:val="none" w:sz="0" w:space="0" w:color="auto"/>
        <w:right w:val="none" w:sz="0" w:space="0" w:color="auto"/>
      </w:divBdr>
    </w:div>
    <w:div w:id="641740805">
      <w:bodyDiv w:val="1"/>
      <w:marLeft w:val="0"/>
      <w:marRight w:val="0"/>
      <w:marTop w:val="0"/>
      <w:marBottom w:val="0"/>
      <w:divBdr>
        <w:top w:val="none" w:sz="0" w:space="0" w:color="auto"/>
        <w:left w:val="none" w:sz="0" w:space="0" w:color="auto"/>
        <w:bottom w:val="none" w:sz="0" w:space="0" w:color="auto"/>
        <w:right w:val="none" w:sz="0" w:space="0" w:color="auto"/>
      </w:divBdr>
    </w:div>
    <w:div w:id="641929568">
      <w:bodyDiv w:val="1"/>
      <w:marLeft w:val="0"/>
      <w:marRight w:val="0"/>
      <w:marTop w:val="0"/>
      <w:marBottom w:val="0"/>
      <w:divBdr>
        <w:top w:val="none" w:sz="0" w:space="0" w:color="auto"/>
        <w:left w:val="none" w:sz="0" w:space="0" w:color="auto"/>
        <w:bottom w:val="none" w:sz="0" w:space="0" w:color="auto"/>
        <w:right w:val="none" w:sz="0" w:space="0" w:color="auto"/>
      </w:divBdr>
    </w:div>
    <w:div w:id="641930010">
      <w:bodyDiv w:val="1"/>
      <w:marLeft w:val="0"/>
      <w:marRight w:val="0"/>
      <w:marTop w:val="0"/>
      <w:marBottom w:val="0"/>
      <w:divBdr>
        <w:top w:val="none" w:sz="0" w:space="0" w:color="auto"/>
        <w:left w:val="none" w:sz="0" w:space="0" w:color="auto"/>
        <w:bottom w:val="none" w:sz="0" w:space="0" w:color="auto"/>
        <w:right w:val="none" w:sz="0" w:space="0" w:color="auto"/>
      </w:divBdr>
      <w:divsChild>
        <w:div w:id="1005136456">
          <w:marLeft w:val="0"/>
          <w:marRight w:val="0"/>
          <w:marTop w:val="120"/>
          <w:marBottom w:val="120"/>
          <w:divBdr>
            <w:top w:val="none" w:sz="0" w:space="0" w:color="auto"/>
            <w:left w:val="none" w:sz="0" w:space="0" w:color="auto"/>
            <w:bottom w:val="none" w:sz="0" w:space="0" w:color="auto"/>
            <w:right w:val="none" w:sz="0" w:space="0" w:color="auto"/>
          </w:divBdr>
        </w:div>
      </w:divsChild>
    </w:div>
    <w:div w:id="642004579">
      <w:bodyDiv w:val="1"/>
      <w:marLeft w:val="0"/>
      <w:marRight w:val="0"/>
      <w:marTop w:val="0"/>
      <w:marBottom w:val="0"/>
      <w:divBdr>
        <w:top w:val="none" w:sz="0" w:space="0" w:color="auto"/>
        <w:left w:val="none" w:sz="0" w:space="0" w:color="auto"/>
        <w:bottom w:val="none" w:sz="0" w:space="0" w:color="auto"/>
        <w:right w:val="none" w:sz="0" w:space="0" w:color="auto"/>
      </w:divBdr>
    </w:div>
    <w:div w:id="642078712">
      <w:bodyDiv w:val="1"/>
      <w:marLeft w:val="0"/>
      <w:marRight w:val="0"/>
      <w:marTop w:val="0"/>
      <w:marBottom w:val="0"/>
      <w:divBdr>
        <w:top w:val="none" w:sz="0" w:space="0" w:color="auto"/>
        <w:left w:val="none" w:sz="0" w:space="0" w:color="auto"/>
        <w:bottom w:val="none" w:sz="0" w:space="0" w:color="auto"/>
        <w:right w:val="none" w:sz="0" w:space="0" w:color="auto"/>
      </w:divBdr>
    </w:div>
    <w:div w:id="642084825">
      <w:bodyDiv w:val="1"/>
      <w:marLeft w:val="0"/>
      <w:marRight w:val="0"/>
      <w:marTop w:val="0"/>
      <w:marBottom w:val="0"/>
      <w:divBdr>
        <w:top w:val="none" w:sz="0" w:space="0" w:color="auto"/>
        <w:left w:val="none" w:sz="0" w:space="0" w:color="auto"/>
        <w:bottom w:val="none" w:sz="0" w:space="0" w:color="auto"/>
        <w:right w:val="none" w:sz="0" w:space="0" w:color="auto"/>
      </w:divBdr>
    </w:div>
    <w:div w:id="642151032">
      <w:bodyDiv w:val="1"/>
      <w:marLeft w:val="0"/>
      <w:marRight w:val="0"/>
      <w:marTop w:val="0"/>
      <w:marBottom w:val="0"/>
      <w:divBdr>
        <w:top w:val="none" w:sz="0" w:space="0" w:color="auto"/>
        <w:left w:val="none" w:sz="0" w:space="0" w:color="auto"/>
        <w:bottom w:val="none" w:sz="0" w:space="0" w:color="auto"/>
        <w:right w:val="none" w:sz="0" w:space="0" w:color="auto"/>
      </w:divBdr>
    </w:div>
    <w:div w:id="642195884">
      <w:bodyDiv w:val="1"/>
      <w:marLeft w:val="0"/>
      <w:marRight w:val="0"/>
      <w:marTop w:val="0"/>
      <w:marBottom w:val="0"/>
      <w:divBdr>
        <w:top w:val="none" w:sz="0" w:space="0" w:color="auto"/>
        <w:left w:val="none" w:sz="0" w:space="0" w:color="auto"/>
        <w:bottom w:val="none" w:sz="0" w:space="0" w:color="auto"/>
        <w:right w:val="none" w:sz="0" w:space="0" w:color="auto"/>
      </w:divBdr>
    </w:div>
    <w:div w:id="642196099">
      <w:bodyDiv w:val="1"/>
      <w:marLeft w:val="0"/>
      <w:marRight w:val="0"/>
      <w:marTop w:val="0"/>
      <w:marBottom w:val="0"/>
      <w:divBdr>
        <w:top w:val="none" w:sz="0" w:space="0" w:color="auto"/>
        <w:left w:val="none" w:sz="0" w:space="0" w:color="auto"/>
        <w:bottom w:val="none" w:sz="0" w:space="0" w:color="auto"/>
        <w:right w:val="none" w:sz="0" w:space="0" w:color="auto"/>
      </w:divBdr>
    </w:div>
    <w:div w:id="642269132">
      <w:bodyDiv w:val="1"/>
      <w:marLeft w:val="0"/>
      <w:marRight w:val="0"/>
      <w:marTop w:val="0"/>
      <w:marBottom w:val="0"/>
      <w:divBdr>
        <w:top w:val="none" w:sz="0" w:space="0" w:color="auto"/>
        <w:left w:val="none" w:sz="0" w:space="0" w:color="auto"/>
        <w:bottom w:val="none" w:sz="0" w:space="0" w:color="auto"/>
        <w:right w:val="none" w:sz="0" w:space="0" w:color="auto"/>
      </w:divBdr>
    </w:div>
    <w:div w:id="642270859">
      <w:bodyDiv w:val="1"/>
      <w:marLeft w:val="0"/>
      <w:marRight w:val="0"/>
      <w:marTop w:val="0"/>
      <w:marBottom w:val="0"/>
      <w:divBdr>
        <w:top w:val="none" w:sz="0" w:space="0" w:color="auto"/>
        <w:left w:val="none" w:sz="0" w:space="0" w:color="auto"/>
        <w:bottom w:val="none" w:sz="0" w:space="0" w:color="auto"/>
        <w:right w:val="none" w:sz="0" w:space="0" w:color="auto"/>
      </w:divBdr>
    </w:div>
    <w:div w:id="642272217">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2585732">
      <w:bodyDiv w:val="1"/>
      <w:marLeft w:val="0"/>
      <w:marRight w:val="0"/>
      <w:marTop w:val="0"/>
      <w:marBottom w:val="0"/>
      <w:divBdr>
        <w:top w:val="none" w:sz="0" w:space="0" w:color="auto"/>
        <w:left w:val="none" w:sz="0" w:space="0" w:color="auto"/>
        <w:bottom w:val="none" w:sz="0" w:space="0" w:color="auto"/>
        <w:right w:val="none" w:sz="0" w:space="0" w:color="auto"/>
      </w:divBdr>
    </w:div>
    <w:div w:id="642585959">
      <w:bodyDiv w:val="1"/>
      <w:marLeft w:val="0"/>
      <w:marRight w:val="0"/>
      <w:marTop w:val="0"/>
      <w:marBottom w:val="0"/>
      <w:divBdr>
        <w:top w:val="none" w:sz="0" w:space="0" w:color="auto"/>
        <w:left w:val="none" w:sz="0" w:space="0" w:color="auto"/>
        <w:bottom w:val="none" w:sz="0" w:space="0" w:color="auto"/>
        <w:right w:val="none" w:sz="0" w:space="0" w:color="auto"/>
      </w:divBdr>
    </w:div>
    <w:div w:id="642777455">
      <w:bodyDiv w:val="1"/>
      <w:marLeft w:val="0"/>
      <w:marRight w:val="0"/>
      <w:marTop w:val="0"/>
      <w:marBottom w:val="0"/>
      <w:divBdr>
        <w:top w:val="none" w:sz="0" w:space="0" w:color="auto"/>
        <w:left w:val="none" w:sz="0" w:space="0" w:color="auto"/>
        <w:bottom w:val="none" w:sz="0" w:space="0" w:color="auto"/>
        <w:right w:val="none" w:sz="0" w:space="0" w:color="auto"/>
      </w:divBdr>
    </w:div>
    <w:div w:id="642782713">
      <w:bodyDiv w:val="1"/>
      <w:marLeft w:val="0"/>
      <w:marRight w:val="0"/>
      <w:marTop w:val="0"/>
      <w:marBottom w:val="0"/>
      <w:divBdr>
        <w:top w:val="none" w:sz="0" w:space="0" w:color="auto"/>
        <w:left w:val="none" w:sz="0" w:space="0" w:color="auto"/>
        <w:bottom w:val="none" w:sz="0" w:space="0" w:color="auto"/>
        <w:right w:val="none" w:sz="0" w:space="0" w:color="auto"/>
      </w:divBdr>
    </w:div>
    <w:div w:id="642806618">
      <w:bodyDiv w:val="1"/>
      <w:marLeft w:val="0"/>
      <w:marRight w:val="0"/>
      <w:marTop w:val="0"/>
      <w:marBottom w:val="0"/>
      <w:divBdr>
        <w:top w:val="none" w:sz="0" w:space="0" w:color="auto"/>
        <w:left w:val="none" w:sz="0" w:space="0" w:color="auto"/>
        <w:bottom w:val="none" w:sz="0" w:space="0" w:color="auto"/>
        <w:right w:val="none" w:sz="0" w:space="0" w:color="auto"/>
      </w:divBdr>
    </w:div>
    <w:div w:id="642808633">
      <w:bodyDiv w:val="1"/>
      <w:marLeft w:val="0"/>
      <w:marRight w:val="0"/>
      <w:marTop w:val="0"/>
      <w:marBottom w:val="0"/>
      <w:divBdr>
        <w:top w:val="none" w:sz="0" w:space="0" w:color="auto"/>
        <w:left w:val="none" w:sz="0" w:space="0" w:color="auto"/>
        <w:bottom w:val="none" w:sz="0" w:space="0" w:color="auto"/>
        <w:right w:val="none" w:sz="0" w:space="0" w:color="auto"/>
      </w:divBdr>
      <w:divsChild>
        <w:div w:id="457339960">
          <w:marLeft w:val="0"/>
          <w:marRight w:val="0"/>
          <w:marTop w:val="0"/>
          <w:marBottom w:val="0"/>
          <w:divBdr>
            <w:top w:val="none" w:sz="0" w:space="0" w:color="auto"/>
            <w:left w:val="none" w:sz="0" w:space="0" w:color="auto"/>
            <w:bottom w:val="none" w:sz="0" w:space="0" w:color="auto"/>
            <w:right w:val="none" w:sz="0" w:space="0" w:color="auto"/>
          </w:divBdr>
          <w:divsChild>
            <w:div w:id="1878736561">
              <w:marLeft w:val="0"/>
              <w:marRight w:val="0"/>
              <w:marTop w:val="0"/>
              <w:marBottom w:val="0"/>
              <w:divBdr>
                <w:top w:val="none" w:sz="0" w:space="0" w:color="auto"/>
                <w:left w:val="none" w:sz="0" w:space="0" w:color="auto"/>
                <w:bottom w:val="none" w:sz="0" w:space="0" w:color="auto"/>
                <w:right w:val="none" w:sz="0" w:space="0" w:color="auto"/>
              </w:divBdr>
              <w:divsChild>
                <w:div w:id="1200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6452">
          <w:marLeft w:val="-300"/>
          <w:marRight w:val="0"/>
          <w:marTop w:val="0"/>
          <w:marBottom w:val="30"/>
          <w:divBdr>
            <w:top w:val="none" w:sz="0" w:space="0" w:color="auto"/>
            <w:left w:val="none" w:sz="0" w:space="0" w:color="auto"/>
            <w:bottom w:val="none" w:sz="0" w:space="0" w:color="auto"/>
            <w:right w:val="none" w:sz="0" w:space="0" w:color="auto"/>
          </w:divBdr>
        </w:div>
      </w:divsChild>
    </w:div>
    <w:div w:id="642927493">
      <w:bodyDiv w:val="1"/>
      <w:marLeft w:val="0"/>
      <w:marRight w:val="0"/>
      <w:marTop w:val="0"/>
      <w:marBottom w:val="0"/>
      <w:divBdr>
        <w:top w:val="none" w:sz="0" w:space="0" w:color="auto"/>
        <w:left w:val="none" w:sz="0" w:space="0" w:color="auto"/>
        <w:bottom w:val="none" w:sz="0" w:space="0" w:color="auto"/>
        <w:right w:val="none" w:sz="0" w:space="0" w:color="auto"/>
      </w:divBdr>
    </w:div>
    <w:div w:id="642975296">
      <w:bodyDiv w:val="1"/>
      <w:marLeft w:val="0"/>
      <w:marRight w:val="0"/>
      <w:marTop w:val="0"/>
      <w:marBottom w:val="0"/>
      <w:divBdr>
        <w:top w:val="none" w:sz="0" w:space="0" w:color="auto"/>
        <w:left w:val="none" w:sz="0" w:space="0" w:color="auto"/>
        <w:bottom w:val="none" w:sz="0" w:space="0" w:color="auto"/>
        <w:right w:val="none" w:sz="0" w:space="0" w:color="auto"/>
      </w:divBdr>
    </w:div>
    <w:div w:id="643043249">
      <w:bodyDiv w:val="1"/>
      <w:marLeft w:val="0"/>
      <w:marRight w:val="0"/>
      <w:marTop w:val="0"/>
      <w:marBottom w:val="0"/>
      <w:divBdr>
        <w:top w:val="none" w:sz="0" w:space="0" w:color="auto"/>
        <w:left w:val="none" w:sz="0" w:space="0" w:color="auto"/>
        <w:bottom w:val="none" w:sz="0" w:space="0" w:color="auto"/>
        <w:right w:val="none" w:sz="0" w:space="0" w:color="auto"/>
      </w:divBdr>
    </w:div>
    <w:div w:id="643044643">
      <w:bodyDiv w:val="1"/>
      <w:marLeft w:val="0"/>
      <w:marRight w:val="0"/>
      <w:marTop w:val="0"/>
      <w:marBottom w:val="0"/>
      <w:divBdr>
        <w:top w:val="none" w:sz="0" w:space="0" w:color="auto"/>
        <w:left w:val="none" w:sz="0" w:space="0" w:color="auto"/>
        <w:bottom w:val="none" w:sz="0" w:space="0" w:color="auto"/>
        <w:right w:val="none" w:sz="0" w:space="0" w:color="auto"/>
      </w:divBdr>
    </w:div>
    <w:div w:id="643239319">
      <w:bodyDiv w:val="1"/>
      <w:marLeft w:val="0"/>
      <w:marRight w:val="0"/>
      <w:marTop w:val="0"/>
      <w:marBottom w:val="0"/>
      <w:divBdr>
        <w:top w:val="none" w:sz="0" w:space="0" w:color="auto"/>
        <w:left w:val="none" w:sz="0" w:space="0" w:color="auto"/>
        <w:bottom w:val="none" w:sz="0" w:space="0" w:color="auto"/>
        <w:right w:val="none" w:sz="0" w:space="0" w:color="auto"/>
      </w:divBdr>
    </w:div>
    <w:div w:id="643390730">
      <w:bodyDiv w:val="1"/>
      <w:marLeft w:val="0"/>
      <w:marRight w:val="0"/>
      <w:marTop w:val="0"/>
      <w:marBottom w:val="0"/>
      <w:divBdr>
        <w:top w:val="none" w:sz="0" w:space="0" w:color="auto"/>
        <w:left w:val="none" w:sz="0" w:space="0" w:color="auto"/>
        <w:bottom w:val="none" w:sz="0" w:space="0" w:color="auto"/>
        <w:right w:val="none" w:sz="0" w:space="0" w:color="auto"/>
      </w:divBdr>
      <w:divsChild>
        <w:div w:id="721757948">
          <w:marLeft w:val="0"/>
          <w:marRight w:val="0"/>
          <w:marTop w:val="0"/>
          <w:marBottom w:val="0"/>
          <w:divBdr>
            <w:top w:val="none" w:sz="0" w:space="0" w:color="auto"/>
            <w:left w:val="none" w:sz="0" w:space="0" w:color="auto"/>
            <w:bottom w:val="none" w:sz="0" w:space="0" w:color="auto"/>
            <w:right w:val="none" w:sz="0" w:space="0" w:color="auto"/>
          </w:divBdr>
        </w:div>
      </w:divsChild>
    </w:div>
    <w:div w:id="643433326">
      <w:bodyDiv w:val="1"/>
      <w:marLeft w:val="0"/>
      <w:marRight w:val="0"/>
      <w:marTop w:val="0"/>
      <w:marBottom w:val="0"/>
      <w:divBdr>
        <w:top w:val="none" w:sz="0" w:space="0" w:color="auto"/>
        <w:left w:val="none" w:sz="0" w:space="0" w:color="auto"/>
        <w:bottom w:val="none" w:sz="0" w:space="0" w:color="auto"/>
        <w:right w:val="none" w:sz="0" w:space="0" w:color="auto"/>
      </w:divBdr>
    </w:div>
    <w:div w:id="643504637">
      <w:bodyDiv w:val="1"/>
      <w:marLeft w:val="0"/>
      <w:marRight w:val="0"/>
      <w:marTop w:val="0"/>
      <w:marBottom w:val="0"/>
      <w:divBdr>
        <w:top w:val="none" w:sz="0" w:space="0" w:color="auto"/>
        <w:left w:val="none" w:sz="0" w:space="0" w:color="auto"/>
        <w:bottom w:val="none" w:sz="0" w:space="0" w:color="auto"/>
        <w:right w:val="none" w:sz="0" w:space="0" w:color="auto"/>
      </w:divBdr>
    </w:div>
    <w:div w:id="643505104">
      <w:bodyDiv w:val="1"/>
      <w:marLeft w:val="0"/>
      <w:marRight w:val="0"/>
      <w:marTop w:val="0"/>
      <w:marBottom w:val="0"/>
      <w:divBdr>
        <w:top w:val="none" w:sz="0" w:space="0" w:color="auto"/>
        <w:left w:val="none" w:sz="0" w:space="0" w:color="auto"/>
        <w:bottom w:val="none" w:sz="0" w:space="0" w:color="auto"/>
        <w:right w:val="none" w:sz="0" w:space="0" w:color="auto"/>
      </w:divBdr>
    </w:div>
    <w:div w:id="643506791">
      <w:bodyDiv w:val="1"/>
      <w:marLeft w:val="0"/>
      <w:marRight w:val="0"/>
      <w:marTop w:val="0"/>
      <w:marBottom w:val="0"/>
      <w:divBdr>
        <w:top w:val="none" w:sz="0" w:space="0" w:color="auto"/>
        <w:left w:val="none" w:sz="0" w:space="0" w:color="auto"/>
        <w:bottom w:val="none" w:sz="0" w:space="0" w:color="auto"/>
        <w:right w:val="none" w:sz="0" w:space="0" w:color="auto"/>
      </w:divBdr>
    </w:div>
    <w:div w:id="643512379">
      <w:bodyDiv w:val="1"/>
      <w:marLeft w:val="0"/>
      <w:marRight w:val="0"/>
      <w:marTop w:val="0"/>
      <w:marBottom w:val="0"/>
      <w:divBdr>
        <w:top w:val="none" w:sz="0" w:space="0" w:color="auto"/>
        <w:left w:val="none" w:sz="0" w:space="0" w:color="auto"/>
        <w:bottom w:val="none" w:sz="0" w:space="0" w:color="auto"/>
        <w:right w:val="none" w:sz="0" w:space="0" w:color="auto"/>
      </w:divBdr>
    </w:div>
    <w:div w:id="643631126">
      <w:bodyDiv w:val="1"/>
      <w:marLeft w:val="0"/>
      <w:marRight w:val="0"/>
      <w:marTop w:val="0"/>
      <w:marBottom w:val="0"/>
      <w:divBdr>
        <w:top w:val="none" w:sz="0" w:space="0" w:color="auto"/>
        <w:left w:val="none" w:sz="0" w:space="0" w:color="auto"/>
        <w:bottom w:val="none" w:sz="0" w:space="0" w:color="auto"/>
        <w:right w:val="none" w:sz="0" w:space="0" w:color="auto"/>
      </w:divBdr>
    </w:div>
    <w:div w:id="643631277">
      <w:bodyDiv w:val="1"/>
      <w:marLeft w:val="0"/>
      <w:marRight w:val="0"/>
      <w:marTop w:val="0"/>
      <w:marBottom w:val="0"/>
      <w:divBdr>
        <w:top w:val="none" w:sz="0" w:space="0" w:color="auto"/>
        <w:left w:val="none" w:sz="0" w:space="0" w:color="auto"/>
        <w:bottom w:val="none" w:sz="0" w:space="0" w:color="auto"/>
        <w:right w:val="none" w:sz="0" w:space="0" w:color="auto"/>
      </w:divBdr>
    </w:div>
    <w:div w:id="644046172">
      <w:bodyDiv w:val="1"/>
      <w:marLeft w:val="0"/>
      <w:marRight w:val="0"/>
      <w:marTop w:val="0"/>
      <w:marBottom w:val="0"/>
      <w:divBdr>
        <w:top w:val="none" w:sz="0" w:space="0" w:color="auto"/>
        <w:left w:val="none" w:sz="0" w:space="0" w:color="auto"/>
        <w:bottom w:val="none" w:sz="0" w:space="0" w:color="auto"/>
        <w:right w:val="none" w:sz="0" w:space="0" w:color="auto"/>
      </w:divBdr>
    </w:div>
    <w:div w:id="644048875">
      <w:bodyDiv w:val="1"/>
      <w:marLeft w:val="0"/>
      <w:marRight w:val="0"/>
      <w:marTop w:val="0"/>
      <w:marBottom w:val="0"/>
      <w:divBdr>
        <w:top w:val="none" w:sz="0" w:space="0" w:color="auto"/>
        <w:left w:val="none" w:sz="0" w:space="0" w:color="auto"/>
        <w:bottom w:val="none" w:sz="0" w:space="0" w:color="auto"/>
        <w:right w:val="none" w:sz="0" w:space="0" w:color="auto"/>
      </w:divBdr>
    </w:div>
    <w:div w:id="644091924">
      <w:bodyDiv w:val="1"/>
      <w:marLeft w:val="0"/>
      <w:marRight w:val="0"/>
      <w:marTop w:val="0"/>
      <w:marBottom w:val="0"/>
      <w:divBdr>
        <w:top w:val="none" w:sz="0" w:space="0" w:color="auto"/>
        <w:left w:val="none" w:sz="0" w:space="0" w:color="auto"/>
        <w:bottom w:val="none" w:sz="0" w:space="0" w:color="auto"/>
        <w:right w:val="none" w:sz="0" w:space="0" w:color="auto"/>
      </w:divBdr>
    </w:div>
    <w:div w:id="644161370">
      <w:bodyDiv w:val="1"/>
      <w:marLeft w:val="0"/>
      <w:marRight w:val="0"/>
      <w:marTop w:val="0"/>
      <w:marBottom w:val="0"/>
      <w:divBdr>
        <w:top w:val="none" w:sz="0" w:space="0" w:color="auto"/>
        <w:left w:val="none" w:sz="0" w:space="0" w:color="auto"/>
        <w:bottom w:val="none" w:sz="0" w:space="0" w:color="auto"/>
        <w:right w:val="none" w:sz="0" w:space="0" w:color="auto"/>
      </w:divBdr>
    </w:div>
    <w:div w:id="644243659">
      <w:bodyDiv w:val="1"/>
      <w:marLeft w:val="0"/>
      <w:marRight w:val="0"/>
      <w:marTop w:val="0"/>
      <w:marBottom w:val="0"/>
      <w:divBdr>
        <w:top w:val="none" w:sz="0" w:space="0" w:color="auto"/>
        <w:left w:val="none" w:sz="0" w:space="0" w:color="auto"/>
        <w:bottom w:val="none" w:sz="0" w:space="0" w:color="auto"/>
        <w:right w:val="none" w:sz="0" w:space="0" w:color="auto"/>
      </w:divBdr>
    </w:div>
    <w:div w:id="644314862">
      <w:bodyDiv w:val="1"/>
      <w:marLeft w:val="0"/>
      <w:marRight w:val="0"/>
      <w:marTop w:val="0"/>
      <w:marBottom w:val="0"/>
      <w:divBdr>
        <w:top w:val="none" w:sz="0" w:space="0" w:color="auto"/>
        <w:left w:val="none" w:sz="0" w:space="0" w:color="auto"/>
        <w:bottom w:val="none" w:sz="0" w:space="0" w:color="auto"/>
        <w:right w:val="none" w:sz="0" w:space="0" w:color="auto"/>
      </w:divBdr>
    </w:div>
    <w:div w:id="644353152">
      <w:bodyDiv w:val="1"/>
      <w:marLeft w:val="0"/>
      <w:marRight w:val="0"/>
      <w:marTop w:val="0"/>
      <w:marBottom w:val="0"/>
      <w:divBdr>
        <w:top w:val="none" w:sz="0" w:space="0" w:color="auto"/>
        <w:left w:val="none" w:sz="0" w:space="0" w:color="auto"/>
        <w:bottom w:val="none" w:sz="0" w:space="0" w:color="auto"/>
        <w:right w:val="none" w:sz="0" w:space="0" w:color="auto"/>
      </w:divBdr>
    </w:div>
    <w:div w:id="644429564">
      <w:bodyDiv w:val="1"/>
      <w:marLeft w:val="0"/>
      <w:marRight w:val="0"/>
      <w:marTop w:val="0"/>
      <w:marBottom w:val="0"/>
      <w:divBdr>
        <w:top w:val="none" w:sz="0" w:space="0" w:color="auto"/>
        <w:left w:val="none" w:sz="0" w:space="0" w:color="auto"/>
        <w:bottom w:val="none" w:sz="0" w:space="0" w:color="auto"/>
        <w:right w:val="none" w:sz="0" w:space="0" w:color="auto"/>
      </w:divBdr>
    </w:div>
    <w:div w:id="644436127">
      <w:bodyDiv w:val="1"/>
      <w:marLeft w:val="0"/>
      <w:marRight w:val="0"/>
      <w:marTop w:val="0"/>
      <w:marBottom w:val="0"/>
      <w:divBdr>
        <w:top w:val="none" w:sz="0" w:space="0" w:color="auto"/>
        <w:left w:val="none" w:sz="0" w:space="0" w:color="auto"/>
        <w:bottom w:val="none" w:sz="0" w:space="0" w:color="auto"/>
        <w:right w:val="none" w:sz="0" w:space="0" w:color="auto"/>
      </w:divBdr>
    </w:div>
    <w:div w:id="644503366">
      <w:bodyDiv w:val="1"/>
      <w:marLeft w:val="0"/>
      <w:marRight w:val="0"/>
      <w:marTop w:val="0"/>
      <w:marBottom w:val="0"/>
      <w:divBdr>
        <w:top w:val="none" w:sz="0" w:space="0" w:color="auto"/>
        <w:left w:val="none" w:sz="0" w:space="0" w:color="auto"/>
        <w:bottom w:val="none" w:sz="0" w:space="0" w:color="auto"/>
        <w:right w:val="none" w:sz="0" w:space="0" w:color="auto"/>
      </w:divBdr>
    </w:div>
    <w:div w:id="644503452">
      <w:bodyDiv w:val="1"/>
      <w:marLeft w:val="0"/>
      <w:marRight w:val="0"/>
      <w:marTop w:val="0"/>
      <w:marBottom w:val="0"/>
      <w:divBdr>
        <w:top w:val="none" w:sz="0" w:space="0" w:color="auto"/>
        <w:left w:val="none" w:sz="0" w:space="0" w:color="auto"/>
        <w:bottom w:val="none" w:sz="0" w:space="0" w:color="auto"/>
        <w:right w:val="none" w:sz="0" w:space="0" w:color="auto"/>
      </w:divBdr>
    </w:div>
    <w:div w:id="644550067">
      <w:bodyDiv w:val="1"/>
      <w:marLeft w:val="0"/>
      <w:marRight w:val="0"/>
      <w:marTop w:val="0"/>
      <w:marBottom w:val="0"/>
      <w:divBdr>
        <w:top w:val="none" w:sz="0" w:space="0" w:color="auto"/>
        <w:left w:val="none" w:sz="0" w:space="0" w:color="auto"/>
        <w:bottom w:val="none" w:sz="0" w:space="0" w:color="auto"/>
        <w:right w:val="none" w:sz="0" w:space="0" w:color="auto"/>
      </w:divBdr>
    </w:div>
    <w:div w:id="644551721">
      <w:bodyDiv w:val="1"/>
      <w:marLeft w:val="0"/>
      <w:marRight w:val="0"/>
      <w:marTop w:val="0"/>
      <w:marBottom w:val="0"/>
      <w:divBdr>
        <w:top w:val="none" w:sz="0" w:space="0" w:color="auto"/>
        <w:left w:val="none" w:sz="0" w:space="0" w:color="auto"/>
        <w:bottom w:val="none" w:sz="0" w:space="0" w:color="auto"/>
        <w:right w:val="none" w:sz="0" w:space="0" w:color="auto"/>
      </w:divBdr>
    </w:div>
    <w:div w:id="644628730">
      <w:bodyDiv w:val="1"/>
      <w:marLeft w:val="0"/>
      <w:marRight w:val="0"/>
      <w:marTop w:val="0"/>
      <w:marBottom w:val="0"/>
      <w:divBdr>
        <w:top w:val="none" w:sz="0" w:space="0" w:color="auto"/>
        <w:left w:val="none" w:sz="0" w:space="0" w:color="auto"/>
        <w:bottom w:val="none" w:sz="0" w:space="0" w:color="auto"/>
        <w:right w:val="none" w:sz="0" w:space="0" w:color="auto"/>
      </w:divBdr>
    </w:div>
    <w:div w:id="644772399">
      <w:bodyDiv w:val="1"/>
      <w:marLeft w:val="0"/>
      <w:marRight w:val="0"/>
      <w:marTop w:val="0"/>
      <w:marBottom w:val="0"/>
      <w:divBdr>
        <w:top w:val="none" w:sz="0" w:space="0" w:color="auto"/>
        <w:left w:val="none" w:sz="0" w:space="0" w:color="auto"/>
        <w:bottom w:val="none" w:sz="0" w:space="0" w:color="auto"/>
        <w:right w:val="none" w:sz="0" w:space="0" w:color="auto"/>
      </w:divBdr>
    </w:div>
    <w:div w:id="644773106">
      <w:bodyDiv w:val="1"/>
      <w:marLeft w:val="0"/>
      <w:marRight w:val="0"/>
      <w:marTop w:val="0"/>
      <w:marBottom w:val="0"/>
      <w:divBdr>
        <w:top w:val="none" w:sz="0" w:space="0" w:color="auto"/>
        <w:left w:val="none" w:sz="0" w:space="0" w:color="auto"/>
        <w:bottom w:val="none" w:sz="0" w:space="0" w:color="auto"/>
        <w:right w:val="none" w:sz="0" w:space="0" w:color="auto"/>
      </w:divBdr>
    </w:div>
    <w:div w:id="644814778">
      <w:bodyDiv w:val="1"/>
      <w:marLeft w:val="0"/>
      <w:marRight w:val="0"/>
      <w:marTop w:val="0"/>
      <w:marBottom w:val="0"/>
      <w:divBdr>
        <w:top w:val="none" w:sz="0" w:space="0" w:color="auto"/>
        <w:left w:val="none" w:sz="0" w:space="0" w:color="auto"/>
        <w:bottom w:val="none" w:sz="0" w:space="0" w:color="auto"/>
        <w:right w:val="none" w:sz="0" w:space="0" w:color="auto"/>
      </w:divBdr>
    </w:div>
    <w:div w:id="644894654">
      <w:bodyDiv w:val="1"/>
      <w:marLeft w:val="0"/>
      <w:marRight w:val="0"/>
      <w:marTop w:val="0"/>
      <w:marBottom w:val="0"/>
      <w:divBdr>
        <w:top w:val="none" w:sz="0" w:space="0" w:color="auto"/>
        <w:left w:val="none" w:sz="0" w:space="0" w:color="auto"/>
        <w:bottom w:val="none" w:sz="0" w:space="0" w:color="auto"/>
        <w:right w:val="none" w:sz="0" w:space="0" w:color="auto"/>
      </w:divBdr>
    </w:div>
    <w:div w:id="644898596">
      <w:bodyDiv w:val="1"/>
      <w:marLeft w:val="0"/>
      <w:marRight w:val="0"/>
      <w:marTop w:val="0"/>
      <w:marBottom w:val="0"/>
      <w:divBdr>
        <w:top w:val="none" w:sz="0" w:space="0" w:color="auto"/>
        <w:left w:val="none" w:sz="0" w:space="0" w:color="auto"/>
        <w:bottom w:val="none" w:sz="0" w:space="0" w:color="auto"/>
        <w:right w:val="none" w:sz="0" w:space="0" w:color="auto"/>
      </w:divBdr>
    </w:div>
    <w:div w:id="645088802">
      <w:bodyDiv w:val="1"/>
      <w:marLeft w:val="0"/>
      <w:marRight w:val="0"/>
      <w:marTop w:val="0"/>
      <w:marBottom w:val="0"/>
      <w:divBdr>
        <w:top w:val="none" w:sz="0" w:space="0" w:color="auto"/>
        <w:left w:val="none" w:sz="0" w:space="0" w:color="auto"/>
        <w:bottom w:val="none" w:sz="0" w:space="0" w:color="auto"/>
        <w:right w:val="none" w:sz="0" w:space="0" w:color="auto"/>
      </w:divBdr>
    </w:div>
    <w:div w:id="645206322">
      <w:bodyDiv w:val="1"/>
      <w:marLeft w:val="0"/>
      <w:marRight w:val="0"/>
      <w:marTop w:val="0"/>
      <w:marBottom w:val="0"/>
      <w:divBdr>
        <w:top w:val="none" w:sz="0" w:space="0" w:color="auto"/>
        <w:left w:val="none" w:sz="0" w:space="0" w:color="auto"/>
        <w:bottom w:val="none" w:sz="0" w:space="0" w:color="auto"/>
        <w:right w:val="none" w:sz="0" w:space="0" w:color="auto"/>
      </w:divBdr>
    </w:div>
    <w:div w:id="645278459">
      <w:bodyDiv w:val="1"/>
      <w:marLeft w:val="0"/>
      <w:marRight w:val="0"/>
      <w:marTop w:val="0"/>
      <w:marBottom w:val="0"/>
      <w:divBdr>
        <w:top w:val="none" w:sz="0" w:space="0" w:color="auto"/>
        <w:left w:val="none" w:sz="0" w:space="0" w:color="auto"/>
        <w:bottom w:val="none" w:sz="0" w:space="0" w:color="auto"/>
        <w:right w:val="none" w:sz="0" w:space="0" w:color="auto"/>
      </w:divBdr>
    </w:div>
    <w:div w:id="645285079">
      <w:bodyDiv w:val="1"/>
      <w:marLeft w:val="0"/>
      <w:marRight w:val="0"/>
      <w:marTop w:val="0"/>
      <w:marBottom w:val="0"/>
      <w:divBdr>
        <w:top w:val="none" w:sz="0" w:space="0" w:color="auto"/>
        <w:left w:val="none" w:sz="0" w:space="0" w:color="auto"/>
        <w:bottom w:val="none" w:sz="0" w:space="0" w:color="auto"/>
        <w:right w:val="none" w:sz="0" w:space="0" w:color="auto"/>
      </w:divBdr>
    </w:div>
    <w:div w:id="645400889">
      <w:bodyDiv w:val="1"/>
      <w:marLeft w:val="0"/>
      <w:marRight w:val="0"/>
      <w:marTop w:val="0"/>
      <w:marBottom w:val="0"/>
      <w:divBdr>
        <w:top w:val="none" w:sz="0" w:space="0" w:color="auto"/>
        <w:left w:val="none" w:sz="0" w:space="0" w:color="auto"/>
        <w:bottom w:val="none" w:sz="0" w:space="0" w:color="auto"/>
        <w:right w:val="none" w:sz="0" w:space="0" w:color="auto"/>
      </w:divBdr>
    </w:div>
    <w:div w:id="645478450">
      <w:bodyDiv w:val="1"/>
      <w:marLeft w:val="0"/>
      <w:marRight w:val="0"/>
      <w:marTop w:val="0"/>
      <w:marBottom w:val="0"/>
      <w:divBdr>
        <w:top w:val="none" w:sz="0" w:space="0" w:color="auto"/>
        <w:left w:val="none" w:sz="0" w:space="0" w:color="auto"/>
        <w:bottom w:val="none" w:sz="0" w:space="0" w:color="auto"/>
        <w:right w:val="none" w:sz="0" w:space="0" w:color="auto"/>
      </w:divBdr>
    </w:div>
    <w:div w:id="645623085">
      <w:bodyDiv w:val="1"/>
      <w:marLeft w:val="0"/>
      <w:marRight w:val="0"/>
      <w:marTop w:val="0"/>
      <w:marBottom w:val="0"/>
      <w:divBdr>
        <w:top w:val="none" w:sz="0" w:space="0" w:color="auto"/>
        <w:left w:val="none" w:sz="0" w:space="0" w:color="auto"/>
        <w:bottom w:val="none" w:sz="0" w:space="0" w:color="auto"/>
        <w:right w:val="none" w:sz="0" w:space="0" w:color="auto"/>
      </w:divBdr>
    </w:div>
    <w:div w:id="645626376">
      <w:bodyDiv w:val="1"/>
      <w:marLeft w:val="0"/>
      <w:marRight w:val="0"/>
      <w:marTop w:val="0"/>
      <w:marBottom w:val="0"/>
      <w:divBdr>
        <w:top w:val="none" w:sz="0" w:space="0" w:color="auto"/>
        <w:left w:val="none" w:sz="0" w:space="0" w:color="auto"/>
        <w:bottom w:val="none" w:sz="0" w:space="0" w:color="auto"/>
        <w:right w:val="none" w:sz="0" w:space="0" w:color="auto"/>
      </w:divBdr>
      <w:divsChild>
        <w:div w:id="231165965">
          <w:marLeft w:val="460"/>
          <w:marRight w:val="460"/>
          <w:marTop w:val="306"/>
          <w:marBottom w:val="0"/>
          <w:divBdr>
            <w:top w:val="none" w:sz="0" w:space="0" w:color="auto"/>
            <w:left w:val="none" w:sz="0" w:space="0" w:color="auto"/>
            <w:bottom w:val="none" w:sz="0" w:space="0" w:color="auto"/>
            <w:right w:val="none" w:sz="0" w:space="0" w:color="auto"/>
          </w:divBdr>
        </w:div>
      </w:divsChild>
    </w:div>
    <w:div w:id="645663683">
      <w:bodyDiv w:val="1"/>
      <w:marLeft w:val="0"/>
      <w:marRight w:val="0"/>
      <w:marTop w:val="0"/>
      <w:marBottom w:val="0"/>
      <w:divBdr>
        <w:top w:val="none" w:sz="0" w:space="0" w:color="auto"/>
        <w:left w:val="none" w:sz="0" w:space="0" w:color="auto"/>
        <w:bottom w:val="none" w:sz="0" w:space="0" w:color="auto"/>
        <w:right w:val="none" w:sz="0" w:space="0" w:color="auto"/>
      </w:divBdr>
    </w:div>
    <w:div w:id="645668971">
      <w:bodyDiv w:val="1"/>
      <w:marLeft w:val="0"/>
      <w:marRight w:val="0"/>
      <w:marTop w:val="0"/>
      <w:marBottom w:val="0"/>
      <w:divBdr>
        <w:top w:val="none" w:sz="0" w:space="0" w:color="auto"/>
        <w:left w:val="none" w:sz="0" w:space="0" w:color="auto"/>
        <w:bottom w:val="none" w:sz="0" w:space="0" w:color="auto"/>
        <w:right w:val="none" w:sz="0" w:space="0" w:color="auto"/>
      </w:divBdr>
      <w:divsChild>
        <w:div w:id="1217089092">
          <w:marLeft w:val="-320"/>
          <w:marRight w:val="0"/>
          <w:marTop w:val="0"/>
          <w:marBottom w:val="32"/>
          <w:divBdr>
            <w:top w:val="none" w:sz="0" w:space="0" w:color="auto"/>
            <w:left w:val="none" w:sz="0" w:space="0" w:color="auto"/>
            <w:bottom w:val="none" w:sz="0" w:space="0" w:color="auto"/>
            <w:right w:val="none" w:sz="0" w:space="0" w:color="auto"/>
          </w:divBdr>
        </w:div>
        <w:div w:id="1829901998">
          <w:marLeft w:val="0"/>
          <w:marRight w:val="0"/>
          <w:marTop w:val="0"/>
          <w:marBottom w:val="0"/>
          <w:divBdr>
            <w:top w:val="none" w:sz="0" w:space="0" w:color="auto"/>
            <w:left w:val="none" w:sz="0" w:space="0" w:color="auto"/>
            <w:bottom w:val="none" w:sz="0" w:space="0" w:color="auto"/>
            <w:right w:val="none" w:sz="0" w:space="0" w:color="auto"/>
          </w:divBdr>
          <w:divsChild>
            <w:div w:id="6640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70483">
      <w:bodyDiv w:val="1"/>
      <w:marLeft w:val="0"/>
      <w:marRight w:val="0"/>
      <w:marTop w:val="0"/>
      <w:marBottom w:val="0"/>
      <w:divBdr>
        <w:top w:val="none" w:sz="0" w:space="0" w:color="auto"/>
        <w:left w:val="none" w:sz="0" w:space="0" w:color="auto"/>
        <w:bottom w:val="none" w:sz="0" w:space="0" w:color="auto"/>
        <w:right w:val="none" w:sz="0" w:space="0" w:color="auto"/>
      </w:divBdr>
    </w:div>
    <w:div w:id="645739224">
      <w:bodyDiv w:val="1"/>
      <w:marLeft w:val="0"/>
      <w:marRight w:val="0"/>
      <w:marTop w:val="0"/>
      <w:marBottom w:val="0"/>
      <w:divBdr>
        <w:top w:val="none" w:sz="0" w:space="0" w:color="auto"/>
        <w:left w:val="none" w:sz="0" w:space="0" w:color="auto"/>
        <w:bottom w:val="none" w:sz="0" w:space="0" w:color="auto"/>
        <w:right w:val="none" w:sz="0" w:space="0" w:color="auto"/>
      </w:divBdr>
    </w:div>
    <w:div w:id="645741242">
      <w:bodyDiv w:val="1"/>
      <w:marLeft w:val="0"/>
      <w:marRight w:val="0"/>
      <w:marTop w:val="0"/>
      <w:marBottom w:val="0"/>
      <w:divBdr>
        <w:top w:val="none" w:sz="0" w:space="0" w:color="auto"/>
        <w:left w:val="none" w:sz="0" w:space="0" w:color="auto"/>
        <w:bottom w:val="none" w:sz="0" w:space="0" w:color="auto"/>
        <w:right w:val="none" w:sz="0" w:space="0" w:color="auto"/>
      </w:divBdr>
    </w:div>
    <w:div w:id="645821930">
      <w:bodyDiv w:val="1"/>
      <w:marLeft w:val="0"/>
      <w:marRight w:val="0"/>
      <w:marTop w:val="0"/>
      <w:marBottom w:val="0"/>
      <w:divBdr>
        <w:top w:val="none" w:sz="0" w:space="0" w:color="auto"/>
        <w:left w:val="none" w:sz="0" w:space="0" w:color="auto"/>
        <w:bottom w:val="none" w:sz="0" w:space="0" w:color="auto"/>
        <w:right w:val="none" w:sz="0" w:space="0" w:color="auto"/>
      </w:divBdr>
    </w:div>
    <w:div w:id="645822256">
      <w:bodyDiv w:val="1"/>
      <w:marLeft w:val="0"/>
      <w:marRight w:val="0"/>
      <w:marTop w:val="0"/>
      <w:marBottom w:val="0"/>
      <w:divBdr>
        <w:top w:val="none" w:sz="0" w:space="0" w:color="auto"/>
        <w:left w:val="none" w:sz="0" w:space="0" w:color="auto"/>
        <w:bottom w:val="none" w:sz="0" w:space="0" w:color="auto"/>
        <w:right w:val="none" w:sz="0" w:space="0" w:color="auto"/>
      </w:divBdr>
      <w:divsChild>
        <w:div w:id="1148982431">
          <w:marLeft w:val="0"/>
          <w:marRight w:val="0"/>
          <w:marTop w:val="0"/>
          <w:marBottom w:val="0"/>
          <w:divBdr>
            <w:top w:val="none" w:sz="0" w:space="0" w:color="auto"/>
            <w:left w:val="none" w:sz="0" w:space="0" w:color="auto"/>
            <w:bottom w:val="none" w:sz="0" w:space="0" w:color="auto"/>
            <w:right w:val="none" w:sz="0" w:space="0" w:color="auto"/>
          </w:divBdr>
        </w:div>
      </w:divsChild>
    </w:div>
    <w:div w:id="645862485">
      <w:bodyDiv w:val="1"/>
      <w:marLeft w:val="0"/>
      <w:marRight w:val="0"/>
      <w:marTop w:val="0"/>
      <w:marBottom w:val="0"/>
      <w:divBdr>
        <w:top w:val="none" w:sz="0" w:space="0" w:color="auto"/>
        <w:left w:val="none" w:sz="0" w:space="0" w:color="auto"/>
        <w:bottom w:val="none" w:sz="0" w:space="0" w:color="auto"/>
        <w:right w:val="none" w:sz="0" w:space="0" w:color="auto"/>
      </w:divBdr>
    </w:div>
    <w:div w:id="645934625">
      <w:bodyDiv w:val="1"/>
      <w:marLeft w:val="0"/>
      <w:marRight w:val="0"/>
      <w:marTop w:val="0"/>
      <w:marBottom w:val="0"/>
      <w:divBdr>
        <w:top w:val="none" w:sz="0" w:space="0" w:color="auto"/>
        <w:left w:val="none" w:sz="0" w:space="0" w:color="auto"/>
        <w:bottom w:val="none" w:sz="0" w:space="0" w:color="auto"/>
        <w:right w:val="none" w:sz="0" w:space="0" w:color="auto"/>
      </w:divBdr>
    </w:div>
    <w:div w:id="645941259">
      <w:bodyDiv w:val="1"/>
      <w:marLeft w:val="0"/>
      <w:marRight w:val="0"/>
      <w:marTop w:val="0"/>
      <w:marBottom w:val="0"/>
      <w:divBdr>
        <w:top w:val="none" w:sz="0" w:space="0" w:color="auto"/>
        <w:left w:val="none" w:sz="0" w:space="0" w:color="auto"/>
        <w:bottom w:val="none" w:sz="0" w:space="0" w:color="auto"/>
        <w:right w:val="none" w:sz="0" w:space="0" w:color="auto"/>
      </w:divBdr>
    </w:div>
    <w:div w:id="646055900">
      <w:bodyDiv w:val="1"/>
      <w:marLeft w:val="0"/>
      <w:marRight w:val="0"/>
      <w:marTop w:val="0"/>
      <w:marBottom w:val="0"/>
      <w:divBdr>
        <w:top w:val="none" w:sz="0" w:space="0" w:color="auto"/>
        <w:left w:val="none" w:sz="0" w:space="0" w:color="auto"/>
        <w:bottom w:val="none" w:sz="0" w:space="0" w:color="auto"/>
        <w:right w:val="none" w:sz="0" w:space="0" w:color="auto"/>
      </w:divBdr>
    </w:div>
    <w:div w:id="646131037">
      <w:bodyDiv w:val="1"/>
      <w:marLeft w:val="0"/>
      <w:marRight w:val="0"/>
      <w:marTop w:val="0"/>
      <w:marBottom w:val="0"/>
      <w:divBdr>
        <w:top w:val="none" w:sz="0" w:space="0" w:color="auto"/>
        <w:left w:val="none" w:sz="0" w:space="0" w:color="auto"/>
        <w:bottom w:val="none" w:sz="0" w:space="0" w:color="auto"/>
        <w:right w:val="none" w:sz="0" w:space="0" w:color="auto"/>
      </w:divBdr>
    </w:div>
    <w:div w:id="646203858">
      <w:bodyDiv w:val="1"/>
      <w:marLeft w:val="0"/>
      <w:marRight w:val="0"/>
      <w:marTop w:val="0"/>
      <w:marBottom w:val="0"/>
      <w:divBdr>
        <w:top w:val="none" w:sz="0" w:space="0" w:color="auto"/>
        <w:left w:val="none" w:sz="0" w:space="0" w:color="auto"/>
        <w:bottom w:val="none" w:sz="0" w:space="0" w:color="auto"/>
        <w:right w:val="none" w:sz="0" w:space="0" w:color="auto"/>
      </w:divBdr>
    </w:div>
    <w:div w:id="646319519">
      <w:bodyDiv w:val="1"/>
      <w:marLeft w:val="0"/>
      <w:marRight w:val="0"/>
      <w:marTop w:val="0"/>
      <w:marBottom w:val="0"/>
      <w:divBdr>
        <w:top w:val="none" w:sz="0" w:space="0" w:color="auto"/>
        <w:left w:val="none" w:sz="0" w:space="0" w:color="auto"/>
        <w:bottom w:val="none" w:sz="0" w:space="0" w:color="auto"/>
        <w:right w:val="none" w:sz="0" w:space="0" w:color="auto"/>
      </w:divBdr>
    </w:div>
    <w:div w:id="646519644">
      <w:bodyDiv w:val="1"/>
      <w:marLeft w:val="0"/>
      <w:marRight w:val="0"/>
      <w:marTop w:val="0"/>
      <w:marBottom w:val="0"/>
      <w:divBdr>
        <w:top w:val="none" w:sz="0" w:space="0" w:color="auto"/>
        <w:left w:val="none" w:sz="0" w:space="0" w:color="auto"/>
        <w:bottom w:val="none" w:sz="0" w:space="0" w:color="auto"/>
        <w:right w:val="none" w:sz="0" w:space="0" w:color="auto"/>
      </w:divBdr>
    </w:div>
    <w:div w:id="646738863">
      <w:bodyDiv w:val="1"/>
      <w:marLeft w:val="0"/>
      <w:marRight w:val="0"/>
      <w:marTop w:val="0"/>
      <w:marBottom w:val="0"/>
      <w:divBdr>
        <w:top w:val="none" w:sz="0" w:space="0" w:color="auto"/>
        <w:left w:val="none" w:sz="0" w:space="0" w:color="auto"/>
        <w:bottom w:val="none" w:sz="0" w:space="0" w:color="auto"/>
        <w:right w:val="none" w:sz="0" w:space="0" w:color="auto"/>
      </w:divBdr>
    </w:div>
    <w:div w:id="646783194">
      <w:bodyDiv w:val="1"/>
      <w:marLeft w:val="0"/>
      <w:marRight w:val="0"/>
      <w:marTop w:val="0"/>
      <w:marBottom w:val="0"/>
      <w:divBdr>
        <w:top w:val="none" w:sz="0" w:space="0" w:color="auto"/>
        <w:left w:val="none" w:sz="0" w:space="0" w:color="auto"/>
        <w:bottom w:val="none" w:sz="0" w:space="0" w:color="auto"/>
        <w:right w:val="none" w:sz="0" w:space="0" w:color="auto"/>
      </w:divBdr>
    </w:div>
    <w:div w:id="646788649">
      <w:bodyDiv w:val="1"/>
      <w:marLeft w:val="0"/>
      <w:marRight w:val="0"/>
      <w:marTop w:val="0"/>
      <w:marBottom w:val="0"/>
      <w:divBdr>
        <w:top w:val="none" w:sz="0" w:space="0" w:color="auto"/>
        <w:left w:val="none" w:sz="0" w:space="0" w:color="auto"/>
        <w:bottom w:val="none" w:sz="0" w:space="0" w:color="auto"/>
        <w:right w:val="none" w:sz="0" w:space="0" w:color="auto"/>
      </w:divBdr>
    </w:div>
    <w:div w:id="646789522">
      <w:bodyDiv w:val="1"/>
      <w:marLeft w:val="0"/>
      <w:marRight w:val="0"/>
      <w:marTop w:val="0"/>
      <w:marBottom w:val="0"/>
      <w:divBdr>
        <w:top w:val="none" w:sz="0" w:space="0" w:color="auto"/>
        <w:left w:val="none" w:sz="0" w:space="0" w:color="auto"/>
        <w:bottom w:val="none" w:sz="0" w:space="0" w:color="auto"/>
        <w:right w:val="none" w:sz="0" w:space="0" w:color="auto"/>
      </w:divBdr>
    </w:div>
    <w:div w:id="646859808">
      <w:bodyDiv w:val="1"/>
      <w:marLeft w:val="0"/>
      <w:marRight w:val="0"/>
      <w:marTop w:val="0"/>
      <w:marBottom w:val="0"/>
      <w:divBdr>
        <w:top w:val="none" w:sz="0" w:space="0" w:color="auto"/>
        <w:left w:val="none" w:sz="0" w:space="0" w:color="auto"/>
        <w:bottom w:val="none" w:sz="0" w:space="0" w:color="auto"/>
        <w:right w:val="none" w:sz="0" w:space="0" w:color="auto"/>
      </w:divBdr>
    </w:div>
    <w:div w:id="647250613">
      <w:bodyDiv w:val="1"/>
      <w:marLeft w:val="0"/>
      <w:marRight w:val="0"/>
      <w:marTop w:val="0"/>
      <w:marBottom w:val="0"/>
      <w:divBdr>
        <w:top w:val="none" w:sz="0" w:space="0" w:color="auto"/>
        <w:left w:val="none" w:sz="0" w:space="0" w:color="auto"/>
        <w:bottom w:val="none" w:sz="0" w:space="0" w:color="auto"/>
        <w:right w:val="none" w:sz="0" w:space="0" w:color="auto"/>
      </w:divBdr>
    </w:div>
    <w:div w:id="647317993">
      <w:bodyDiv w:val="1"/>
      <w:marLeft w:val="0"/>
      <w:marRight w:val="0"/>
      <w:marTop w:val="0"/>
      <w:marBottom w:val="0"/>
      <w:divBdr>
        <w:top w:val="none" w:sz="0" w:space="0" w:color="auto"/>
        <w:left w:val="none" w:sz="0" w:space="0" w:color="auto"/>
        <w:bottom w:val="none" w:sz="0" w:space="0" w:color="auto"/>
        <w:right w:val="none" w:sz="0" w:space="0" w:color="auto"/>
      </w:divBdr>
    </w:div>
    <w:div w:id="647320895">
      <w:bodyDiv w:val="1"/>
      <w:marLeft w:val="0"/>
      <w:marRight w:val="0"/>
      <w:marTop w:val="0"/>
      <w:marBottom w:val="0"/>
      <w:divBdr>
        <w:top w:val="none" w:sz="0" w:space="0" w:color="auto"/>
        <w:left w:val="none" w:sz="0" w:space="0" w:color="auto"/>
        <w:bottom w:val="none" w:sz="0" w:space="0" w:color="auto"/>
        <w:right w:val="none" w:sz="0" w:space="0" w:color="auto"/>
      </w:divBdr>
    </w:div>
    <w:div w:id="647323764">
      <w:bodyDiv w:val="1"/>
      <w:marLeft w:val="0"/>
      <w:marRight w:val="0"/>
      <w:marTop w:val="0"/>
      <w:marBottom w:val="0"/>
      <w:divBdr>
        <w:top w:val="none" w:sz="0" w:space="0" w:color="auto"/>
        <w:left w:val="none" w:sz="0" w:space="0" w:color="auto"/>
        <w:bottom w:val="none" w:sz="0" w:space="0" w:color="auto"/>
        <w:right w:val="none" w:sz="0" w:space="0" w:color="auto"/>
      </w:divBdr>
    </w:div>
    <w:div w:id="647393150">
      <w:bodyDiv w:val="1"/>
      <w:marLeft w:val="0"/>
      <w:marRight w:val="0"/>
      <w:marTop w:val="0"/>
      <w:marBottom w:val="0"/>
      <w:divBdr>
        <w:top w:val="none" w:sz="0" w:space="0" w:color="auto"/>
        <w:left w:val="none" w:sz="0" w:space="0" w:color="auto"/>
        <w:bottom w:val="none" w:sz="0" w:space="0" w:color="auto"/>
        <w:right w:val="none" w:sz="0" w:space="0" w:color="auto"/>
      </w:divBdr>
    </w:div>
    <w:div w:id="647441345">
      <w:bodyDiv w:val="1"/>
      <w:marLeft w:val="0"/>
      <w:marRight w:val="0"/>
      <w:marTop w:val="0"/>
      <w:marBottom w:val="0"/>
      <w:divBdr>
        <w:top w:val="none" w:sz="0" w:space="0" w:color="auto"/>
        <w:left w:val="none" w:sz="0" w:space="0" w:color="auto"/>
        <w:bottom w:val="none" w:sz="0" w:space="0" w:color="auto"/>
        <w:right w:val="none" w:sz="0" w:space="0" w:color="auto"/>
      </w:divBdr>
    </w:div>
    <w:div w:id="647444877">
      <w:bodyDiv w:val="1"/>
      <w:marLeft w:val="0"/>
      <w:marRight w:val="0"/>
      <w:marTop w:val="0"/>
      <w:marBottom w:val="0"/>
      <w:divBdr>
        <w:top w:val="none" w:sz="0" w:space="0" w:color="auto"/>
        <w:left w:val="none" w:sz="0" w:space="0" w:color="auto"/>
        <w:bottom w:val="none" w:sz="0" w:space="0" w:color="auto"/>
        <w:right w:val="none" w:sz="0" w:space="0" w:color="auto"/>
      </w:divBdr>
    </w:div>
    <w:div w:id="647589074">
      <w:bodyDiv w:val="1"/>
      <w:marLeft w:val="0"/>
      <w:marRight w:val="0"/>
      <w:marTop w:val="0"/>
      <w:marBottom w:val="0"/>
      <w:divBdr>
        <w:top w:val="none" w:sz="0" w:space="0" w:color="auto"/>
        <w:left w:val="none" w:sz="0" w:space="0" w:color="auto"/>
        <w:bottom w:val="none" w:sz="0" w:space="0" w:color="auto"/>
        <w:right w:val="none" w:sz="0" w:space="0" w:color="auto"/>
      </w:divBdr>
    </w:div>
    <w:div w:id="647711763">
      <w:bodyDiv w:val="1"/>
      <w:marLeft w:val="0"/>
      <w:marRight w:val="0"/>
      <w:marTop w:val="0"/>
      <w:marBottom w:val="0"/>
      <w:divBdr>
        <w:top w:val="none" w:sz="0" w:space="0" w:color="auto"/>
        <w:left w:val="none" w:sz="0" w:space="0" w:color="auto"/>
        <w:bottom w:val="none" w:sz="0" w:space="0" w:color="auto"/>
        <w:right w:val="none" w:sz="0" w:space="0" w:color="auto"/>
      </w:divBdr>
    </w:div>
    <w:div w:id="647713447">
      <w:bodyDiv w:val="1"/>
      <w:marLeft w:val="0"/>
      <w:marRight w:val="0"/>
      <w:marTop w:val="0"/>
      <w:marBottom w:val="0"/>
      <w:divBdr>
        <w:top w:val="none" w:sz="0" w:space="0" w:color="auto"/>
        <w:left w:val="none" w:sz="0" w:space="0" w:color="auto"/>
        <w:bottom w:val="none" w:sz="0" w:space="0" w:color="auto"/>
        <w:right w:val="none" w:sz="0" w:space="0" w:color="auto"/>
      </w:divBdr>
    </w:div>
    <w:div w:id="647788317">
      <w:bodyDiv w:val="1"/>
      <w:marLeft w:val="0"/>
      <w:marRight w:val="0"/>
      <w:marTop w:val="0"/>
      <w:marBottom w:val="0"/>
      <w:divBdr>
        <w:top w:val="none" w:sz="0" w:space="0" w:color="auto"/>
        <w:left w:val="none" w:sz="0" w:space="0" w:color="auto"/>
        <w:bottom w:val="none" w:sz="0" w:space="0" w:color="auto"/>
        <w:right w:val="none" w:sz="0" w:space="0" w:color="auto"/>
      </w:divBdr>
    </w:div>
    <w:div w:id="647827363">
      <w:bodyDiv w:val="1"/>
      <w:marLeft w:val="0"/>
      <w:marRight w:val="0"/>
      <w:marTop w:val="0"/>
      <w:marBottom w:val="0"/>
      <w:divBdr>
        <w:top w:val="none" w:sz="0" w:space="0" w:color="auto"/>
        <w:left w:val="none" w:sz="0" w:space="0" w:color="auto"/>
        <w:bottom w:val="none" w:sz="0" w:space="0" w:color="auto"/>
        <w:right w:val="none" w:sz="0" w:space="0" w:color="auto"/>
      </w:divBdr>
    </w:div>
    <w:div w:id="647900120">
      <w:bodyDiv w:val="1"/>
      <w:marLeft w:val="0"/>
      <w:marRight w:val="0"/>
      <w:marTop w:val="0"/>
      <w:marBottom w:val="0"/>
      <w:divBdr>
        <w:top w:val="none" w:sz="0" w:space="0" w:color="auto"/>
        <w:left w:val="none" w:sz="0" w:space="0" w:color="auto"/>
        <w:bottom w:val="none" w:sz="0" w:space="0" w:color="auto"/>
        <w:right w:val="none" w:sz="0" w:space="0" w:color="auto"/>
      </w:divBdr>
    </w:div>
    <w:div w:id="647979715">
      <w:bodyDiv w:val="1"/>
      <w:marLeft w:val="0"/>
      <w:marRight w:val="0"/>
      <w:marTop w:val="0"/>
      <w:marBottom w:val="0"/>
      <w:divBdr>
        <w:top w:val="none" w:sz="0" w:space="0" w:color="auto"/>
        <w:left w:val="none" w:sz="0" w:space="0" w:color="auto"/>
        <w:bottom w:val="none" w:sz="0" w:space="0" w:color="auto"/>
        <w:right w:val="none" w:sz="0" w:space="0" w:color="auto"/>
      </w:divBdr>
    </w:div>
    <w:div w:id="648021299">
      <w:bodyDiv w:val="1"/>
      <w:marLeft w:val="0"/>
      <w:marRight w:val="0"/>
      <w:marTop w:val="0"/>
      <w:marBottom w:val="0"/>
      <w:divBdr>
        <w:top w:val="none" w:sz="0" w:space="0" w:color="auto"/>
        <w:left w:val="none" w:sz="0" w:space="0" w:color="auto"/>
        <w:bottom w:val="none" w:sz="0" w:space="0" w:color="auto"/>
        <w:right w:val="none" w:sz="0" w:space="0" w:color="auto"/>
      </w:divBdr>
    </w:div>
    <w:div w:id="648051177">
      <w:bodyDiv w:val="1"/>
      <w:marLeft w:val="0"/>
      <w:marRight w:val="0"/>
      <w:marTop w:val="0"/>
      <w:marBottom w:val="0"/>
      <w:divBdr>
        <w:top w:val="none" w:sz="0" w:space="0" w:color="auto"/>
        <w:left w:val="none" w:sz="0" w:space="0" w:color="auto"/>
        <w:bottom w:val="none" w:sz="0" w:space="0" w:color="auto"/>
        <w:right w:val="none" w:sz="0" w:space="0" w:color="auto"/>
      </w:divBdr>
    </w:div>
    <w:div w:id="648218306">
      <w:bodyDiv w:val="1"/>
      <w:marLeft w:val="0"/>
      <w:marRight w:val="0"/>
      <w:marTop w:val="0"/>
      <w:marBottom w:val="0"/>
      <w:divBdr>
        <w:top w:val="none" w:sz="0" w:space="0" w:color="auto"/>
        <w:left w:val="none" w:sz="0" w:space="0" w:color="auto"/>
        <w:bottom w:val="none" w:sz="0" w:space="0" w:color="auto"/>
        <w:right w:val="none" w:sz="0" w:space="0" w:color="auto"/>
      </w:divBdr>
    </w:div>
    <w:div w:id="648249246">
      <w:bodyDiv w:val="1"/>
      <w:marLeft w:val="0"/>
      <w:marRight w:val="0"/>
      <w:marTop w:val="0"/>
      <w:marBottom w:val="0"/>
      <w:divBdr>
        <w:top w:val="none" w:sz="0" w:space="0" w:color="auto"/>
        <w:left w:val="none" w:sz="0" w:space="0" w:color="auto"/>
        <w:bottom w:val="none" w:sz="0" w:space="0" w:color="auto"/>
        <w:right w:val="none" w:sz="0" w:space="0" w:color="auto"/>
      </w:divBdr>
    </w:div>
    <w:div w:id="648289566">
      <w:bodyDiv w:val="1"/>
      <w:marLeft w:val="0"/>
      <w:marRight w:val="0"/>
      <w:marTop w:val="0"/>
      <w:marBottom w:val="0"/>
      <w:divBdr>
        <w:top w:val="none" w:sz="0" w:space="0" w:color="auto"/>
        <w:left w:val="none" w:sz="0" w:space="0" w:color="auto"/>
        <w:bottom w:val="none" w:sz="0" w:space="0" w:color="auto"/>
        <w:right w:val="none" w:sz="0" w:space="0" w:color="auto"/>
      </w:divBdr>
    </w:div>
    <w:div w:id="648291884">
      <w:bodyDiv w:val="1"/>
      <w:marLeft w:val="0"/>
      <w:marRight w:val="0"/>
      <w:marTop w:val="0"/>
      <w:marBottom w:val="0"/>
      <w:divBdr>
        <w:top w:val="none" w:sz="0" w:space="0" w:color="auto"/>
        <w:left w:val="none" w:sz="0" w:space="0" w:color="auto"/>
        <w:bottom w:val="none" w:sz="0" w:space="0" w:color="auto"/>
        <w:right w:val="none" w:sz="0" w:space="0" w:color="auto"/>
      </w:divBdr>
    </w:div>
    <w:div w:id="648363277">
      <w:bodyDiv w:val="1"/>
      <w:marLeft w:val="0"/>
      <w:marRight w:val="0"/>
      <w:marTop w:val="0"/>
      <w:marBottom w:val="0"/>
      <w:divBdr>
        <w:top w:val="none" w:sz="0" w:space="0" w:color="auto"/>
        <w:left w:val="none" w:sz="0" w:space="0" w:color="auto"/>
        <w:bottom w:val="none" w:sz="0" w:space="0" w:color="auto"/>
        <w:right w:val="none" w:sz="0" w:space="0" w:color="auto"/>
      </w:divBdr>
    </w:div>
    <w:div w:id="648479470">
      <w:bodyDiv w:val="1"/>
      <w:marLeft w:val="0"/>
      <w:marRight w:val="0"/>
      <w:marTop w:val="0"/>
      <w:marBottom w:val="0"/>
      <w:divBdr>
        <w:top w:val="none" w:sz="0" w:space="0" w:color="auto"/>
        <w:left w:val="none" w:sz="0" w:space="0" w:color="auto"/>
        <w:bottom w:val="none" w:sz="0" w:space="0" w:color="auto"/>
        <w:right w:val="none" w:sz="0" w:space="0" w:color="auto"/>
      </w:divBdr>
    </w:div>
    <w:div w:id="648556048">
      <w:bodyDiv w:val="1"/>
      <w:marLeft w:val="0"/>
      <w:marRight w:val="0"/>
      <w:marTop w:val="0"/>
      <w:marBottom w:val="0"/>
      <w:divBdr>
        <w:top w:val="none" w:sz="0" w:space="0" w:color="auto"/>
        <w:left w:val="none" w:sz="0" w:space="0" w:color="auto"/>
        <w:bottom w:val="none" w:sz="0" w:space="0" w:color="auto"/>
        <w:right w:val="none" w:sz="0" w:space="0" w:color="auto"/>
      </w:divBdr>
    </w:div>
    <w:div w:id="648830679">
      <w:bodyDiv w:val="1"/>
      <w:marLeft w:val="0"/>
      <w:marRight w:val="0"/>
      <w:marTop w:val="0"/>
      <w:marBottom w:val="0"/>
      <w:divBdr>
        <w:top w:val="none" w:sz="0" w:space="0" w:color="auto"/>
        <w:left w:val="none" w:sz="0" w:space="0" w:color="auto"/>
        <w:bottom w:val="none" w:sz="0" w:space="0" w:color="auto"/>
        <w:right w:val="none" w:sz="0" w:space="0" w:color="auto"/>
      </w:divBdr>
    </w:div>
    <w:div w:id="649137841">
      <w:bodyDiv w:val="1"/>
      <w:marLeft w:val="0"/>
      <w:marRight w:val="0"/>
      <w:marTop w:val="0"/>
      <w:marBottom w:val="0"/>
      <w:divBdr>
        <w:top w:val="none" w:sz="0" w:space="0" w:color="auto"/>
        <w:left w:val="none" w:sz="0" w:space="0" w:color="auto"/>
        <w:bottom w:val="none" w:sz="0" w:space="0" w:color="auto"/>
        <w:right w:val="none" w:sz="0" w:space="0" w:color="auto"/>
      </w:divBdr>
      <w:divsChild>
        <w:div w:id="2009674603">
          <w:marLeft w:val="0"/>
          <w:marRight w:val="0"/>
          <w:marTop w:val="0"/>
          <w:marBottom w:val="0"/>
          <w:divBdr>
            <w:top w:val="none" w:sz="0" w:space="0" w:color="auto"/>
            <w:left w:val="none" w:sz="0" w:space="0" w:color="auto"/>
            <w:bottom w:val="none" w:sz="0" w:space="0" w:color="auto"/>
            <w:right w:val="none" w:sz="0" w:space="0" w:color="auto"/>
          </w:divBdr>
        </w:div>
      </w:divsChild>
    </w:div>
    <w:div w:id="649212280">
      <w:bodyDiv w:val="1"/>
      <w:marLeft w:val="0"/>
      <w:marRight w:val="0"/>
      <w:marTop w:val="0"/>
      <w:marBottom w:val="0"/>
      <w:divBdr>
        <w:top w:val="none" w:sz="0" w:space="0" w:color="auto"/>
        <w:left w:val="none" w:sz="0" w:space="0" w:color="auto"/>
        <w:bottom w:val="none" w:sz="0" w:space="0" w:color="auto"/>
        <w:right w:val="none" w:sz="0" w:space="0" w:color="auto"/>
      </w:divBdr>
    </w:div>
    <w:div w:id="649215849">
      <w:bodyDiv w:val="1"/>
      <w:marLeft w:val="0"/>
      <w:marRight w:val="0"/>
      <w:marTop w:val="0"/>
      <w:marBottom w:val="0"/>
      <w:divBdr>
        <w:top w:val="none" w:sz="0" w:space="0" w:color="auto"/>
        <w:left w:val="none" w:sz="0" w:space="0" w:color="auto"/>
        <w:bottom w:val="none" w:sz="0" w:space="0" w:color="auto"/>
        <w:right w:val="none" w:sz="0" w:space="0" w:color="auto"/>
      </w:divBdr>
      <w:divsChild>
        <w:div w:id="1251234963">
          <w:marLeft w:val="0"/>
          <w:marRight w:val="0"/>
          <w:marTop w:val="0"/>
          <w:marBottom w:val="0"/>
          <w:divBdr>
            <w:top w:val="none" w:sz="0" w:space="0" w:color="auto"/>
            <w:left w:val="none" w:sz="0" w:space="0" w:color="auto"/>
            <w:bottom w:val="none" w:sz="0" w:space="0" w:color="auto"/>
            <w:right w:val="none" w:sz="0" w:space="0" w:color="auto"/>
          </w:divBdr>
          <w:divsChild>
            <w:div w:id="13402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4625">
      <w:bodyDiv w:val="1"/>
      <w:marLeft w:val="0"/>
      <w:marRight w:val="0"/>
      <w:marTop w:val="0"/>
      <w:marBottom w:val="0"/>
      <w:divBdr>
        <w:top w:val="none" w:sz="0" w:space="0" w:color="auto"/>
        <w:left w:val="none" w:sz="0" w:space="0" w:color="auto"/>
        <w:bottom w:val="none" w:sz="0" w:space="0" w:color="auto"/>
        <w:right w:val="none" w:sz="0" w:space="0" w:color="auto"/>
      </w:divBdr>
    </w:div>
    <w:div w:id="649554551">
      <w:bodyDiv w:val="1"/>
      <w:marLeft w:val="0"/>
      <w:marRight w:val="0"/>
      <w:marTop w:val="0"/>
      <w:marBottom w:val="0"/>
      <w:divBdr>
        <w:top w:val="none" w:sz="0" w:space="0" w:color="auto"/>
        <w:left w:val="none" w:sz="0" w:space="0" w:color="auto"/>
        <w:bottom w:val="none" w:sz="0" w:space="0" w:color="auto"/>
        <w:right w:val="none" w:sz="0" w:space="0" w:color="auto"/>
      </w:divBdr>
    </w:div>
    <w:div w:id="649674294">
      <w:bodyDiv w:val="1"/>
      <w:marLeft w:val="0"/>
      <w:marRight w:val="0"/>
      <w:marTop w:val="0"/>
      <w:marBottom w:val="0"/>
      <w:divBdr>
        <w:top w:val="none" w:sz="0" w:space="0" w:color="auto"/>
        <w:left w:val="none" w:sz="0" w:space="0" w:color="auto"/>
        <w:bottom w:val="none" w:sz="0" w:space="0" w:color="auto"/>
        <w:right w:val="none" w:sz="0" w:space="0" w:color="auto"/>
      </w:divBdr>
    </w:div>
    <w:div w:id="649676899">
      <w:bodyDiv w:val="1"/>
      <w:marLeft w:val="0"/>
      <w:marRight w:val="0"/>
      <w:marTop w:val="0"/>
      <w:marBottom w:val="0"/>
      <w:divBdr>
        <w:top w:val="none" w:sz="0" w:space="0" w:color="auto"/>
        <w:left w:val="none" w:sz="0" w:space="0" w:color="auto"/>
        <w:bottom w:val="none" w:sz="0" w:space="0" w:color="auto"/>
        <w:right w:val="none" w:sz="0" w:space="0" w:color="auto"/>
      </w:divBdr>
    </w:div>
    <w:div w:id="649796986">
      <w:bodyDiv w:val="1"/>
      <w:marLeft w:val="0"/>
      <w:marRight w:val="0"/>
      <w:marTop w:val="0"/>
      <w:marBottom w:val="0"/>
      <w:divBdr>
        <w:top w:val="none" w:sz="0" w:space="0" w:color="auto"/>
        <w:left w:val="none" w:sz="0" w:space="0" w:color="auto"/>
        <w:bottom w:val="none" w:sz="0" w:space="0" w:color="auto"/>
        <w:right w:val="none" w:sz="0" w:space="0" w:color="auto"/>
      </w:divBdr>
    </w:div>
    <w:div w:id="649864873">
      <w:bodyDiv w:val="1"/>
      <w:marLeft w:val="0"/>
      <w:marRight w:val="0"/>
      <w:marTop w:val="0"/>
      <w:marBottom w:val="0"/>
      <w:divBdr>
        <w:top w:val="none" w:sz="0" w:space="0" w:color="auto"/>
        <w:left w:val="none" w:sz="0" w:space="0" w:color="auto"/>
        <w:bottom w:val="none" w:sz="0" w:space="0" w:color="auto"/>
        <w:right w:val="none" w:sz="0" w:space="0" w:color="auto"/>
      </w:divBdr>
    </w:div>
    <w:div w:id="649948559">
      <w:bodyDiv w:val="1"/>
      <w:marLeft w:val="0"/>
      <w:marRight w:val="0"/>
      <w:marTop w:val="0"/>
      <w:marBottom w:val="0"/>
      <w:divBdr>
        <w:top w:val="none" w:sz="0" w:space="0" w:color="auto"/>
        <w:left w:val="none" w:sz="0" w:space="0" w:color="auto"/>
        <w:bottom w:val="none" w:sz="0" w:space="0" w:color="auto"/>
        <w:right w:val="none" w:sz="0" w:space="0" w:color="auto"/>
      </w:divBdr>
    </w:div>
    <w:div w:id="650018685">
      <w:bodyDiv w:val="1"/>
      <w:marLeft w:val="0"/>
      <w:marRight w:val="0"/>
      <w:marTop w:val="0"/>
      <w:marBottom w:val="0"/>
      <w:divBdr>
        <w:top w:val="none" w:sz="0" w:space="0" w:color="auto"/>
        <w:left w:val="none" w:sz="0" w:space="0" w:color="auto"/>
        <w:bottom w:val="none" w:sz="0" w:space="0" w:color="auto"/>
        <w:right w:val="none" w:sz="0" w:space="0" w:color="auto"/>
      </w:divBdr>
    </w:div>
    <w:div w:id="650063675">
      <w:bodyDiv w:val="1"/>
      <w:marLeft w:val="0"/>
      <w:marRight w:val="0"/>
      <w:marTop w:val="0"/>
      <w:marBottom w:val="0"/>
      <w:divBdr>
        <w:top w:val="none" w:sz="0" w:space="0" w:color="auto"/>
        <w:left w:val="none" w:sz="0" w:space="0" w:color="auto"/>
        <w:bottom w:val="none" w:sz="0" w:space="0" w:color="auto"/>
        <w:right w:val="none" w:sz="0" w:space="0" w:color="auto"/>
      </w:divBdr>
    </w:div>
    <w:div w:id="650184407">
      <w:bodyDiv w:val="1"/>
      <w:marLeft w:val="0"/>
      <w:marRight w:val="0"/>
      <w:marTop w:val="0"/>
      <w:marBottom w:val="0"/>
      <w:divBdr>
        <w:top w:val="none" w:sz="0" w:space="0" w:color="auto"/>
        <w:left w:val="none" w:sz="0" w:space="0" w:color="auto"/>
        <w:bottom w:val="none" w:sz="0" w:space="0" w:color="auto"/>
        <w:right w:val="none" w:sz="0" w:space="0" w:color="auto"/>
      </w:divBdr>
    </w:div>
    <w:div w:id="650259618">
      <w:bodyDiv w:val="1"/>
      <w:marLeft w:val="0"/>
      <w:marRight w:val="0"/>
      <w:marTop w:val="0"/>
      <w:marBottom w:val="0"/>
      <w:divBdr>
        <w:top w:val="none" w:sz="0" w:space="0" w:color="auto"/>
        <w:left w:val="none" w:sz="0" w:space="0" w:color="auto"/>
        <w:bottom w:val="none" w:sz="0" w:space="0" w:color="auto"/>
        <w:right w:val="none" w:sz="0" w:space="0" w:color="auto"/>
      </w:divBdr>
    </w:div>
    <w:div w:id="650331381">
      <w:bodyDiv w:val="1"/>
      <w:marLeft w:val="0"/>
      <w:marRight w:val="0"/>
      <w:marTop w:val="0"/>
      <w:marBottom w:val="0"/>
      <w:divBdr>
        <w:top w:val="none" w:sz="0" w:space="0" w:color="auto"/>
        <w:left w:val="none" w:sz="0" w:space="0" w:color="auto"/>
        <w:bottom w:val="none" w:sz="0" w:space="0" w:color="auto"/>
        <w:right w:val="none" w:sz="0" w:space="0" w:color="auto"/>
      </w:divBdr>
    </w:div>
    <w:div w:id="650444898">
      <w:bodyDiv w:val="1"/>
      <w:marLeft w:val="0"/>
      <w:marRight w:val="0"/>
      <w:marTop w:val="0"/>
      <w:marBottom w:val="0"/>
      <w:divBdr>
        <w:top w:val="none" w:sz="0" w:space="0" w:color="auto"/>
        <w:left w:val="none" w:sz="0" w:space="0" w:color="auto"/>
        <w:bottom w:val="none" w:sz="0" w:space="0" w:color="auto"/>
        <w:right w:val="none" w:sz="0" w:space="0" w:color="auto"/>
      </w:divBdr>
    </w:div>
    <w:div w:id="650521127">
      <w:bodyDiv w:val="1"/>
      <w:marLeft w:val="0"/>
      <w:marRight w:val="0"/>
      <w:marTop w:val="0"/>
      <w:marBottom w:val="0"/>
      <w:divBdr>
        <w:top w:val="none" w:sz="0" w:space="0" w:color="auto"/>
        <w:left w:val="none" w:sz="0" w:space="0" w:color="auto"/>
        <w:bottom w:val="none" w:sz="0" w:space="0" w:color="auto"/>
        <w:right w:val="none" w:sz="0" w:space="0" w:color="auto"/>
      </w:divBdr>
    </w:div>
    <w:div w:id="650596394">
      <w:bodyDiv w:val="1"/>
      <w:marLeft w:val="0"/>
      <w:marRight w:val="0"/>
      <w:marTop w:val="0"/>
      <w:marBottom w:val="0"/>
      <w:divBdr>
        <w:top w:val="none" w:sz="0" w:space="0" w:color="auto"/>
        <w:left w:val="none" w:sz="0" w:space="0" w:color="auto"/>
        <w:bottom w:val="none" w:sz="0" w:space="0" w:color="auto"/>
        <w:right w:val="none" w:sz="0" w:space="0" w:color="auto"/>
      </w:divBdr>
    </w:div>
    <w:div w:id="650644538">
      <w:bodyDiv w:val="1"/>
      <w:marLeft w:val="0"/>
      <w:marRight w:val="0"/>
      <w:marTop w:val="0"/>
      <w:marBottom w:val="0"/>
      <w:divBdr>
        <w:top w:val="none" w:sz="0" w:space="0" w:color="auto"/>
        <w:left w:val="none" w:sz="0" w:space="0" w:color="auto"/>
        <w:bottom w:val="none" w:sz="0" w:space="0" w:color="auto"/>
        <w:right w:val="none" w:sz="0" w:space="0" w:color="auto"/>
      </w:divBdr>
    </w:div>
    <w:div w:id="650712049">
      <w:bodyDiv w:val="1"/>
      <w:marLeft w:val="0"/>
      <w:marRight w:val="0"/>
      <w:marTop w:val="0"/>
      <w:marBottom w:val="0"/>
      <w:divBdr>
        <w:top w:val="none" w:sz="0" w:space="0" w:color="auto"/>
        <w:left w:val="none" w:sz="0" w:space="0" w:color="auto"/>
        <w:bottom w:val="none" w:sz="0" w:space="0" w:color="auto"/>
        <w:right w:val="none" w:sz="0" w:space="0" w:color="auto"/>
      </w:divBdr>
    </w:div>
    <w:div w:id="650715737">
      <w:bodyDiv w:val="1"/>
      <w:marLeft w:val="0"/>
      <w:marRight w:val="0"/>
      <w:marTop w:val="0"/>
      <w:marBottom w:val="0"/>
      <w:divBdr>
        <w:top w:val="none" w:sz="0" w:space="0" w:color="auto"/>
        <w:left w:val="none" w:sz="0" w:space="0" w:color="auto"/>
        <w:bottom w:val="none" w:sz="0" w:space="0" w:color="auto"/>
        <w:right w:val="none" w:sz="0" w:space="0" w:color="auto"/>
      </w:divBdr>
    </w:div>
    <w:div w:id="650793758">
      <w:bodyDiv w:val="1"/>
      <w:marLeft w:val="0"/>
      <w:marRight w:val="0"/>
      <w:marTop w:val="0"/>
      <w:marBottom w:val="0"/>
      <w:divBdr>
        <w:top w:val="none" w:sz="0" w:space="0" w:color="auto"/>
        <w:left w:val="none" w:sz="0" w:space="0" w:color="auto"/>
        <w:bottom w:val="none" w:sz="0" w:space="0" w:color="auto"/>
        <w:right w:val="none" w:sz="0" w:space="0" w:color="auto"/>
      </w:divBdr>
    </w:div>
    <w:div w:id="650794106">
      <w:bodyDiv w:val="1"/>
      <w:marLeft w:val="0"/>
      <w:marRight w:val="0"/>
      <w:marTop w:val="0"/>
      <w:marBottom w:val="0"/>
      <w:divBdr>
        <w:top w:val="none" w:sz="0" w:space="0" w:color="auto"/>
        <w:left w:val="none" w:sz="0" w:space="0" w:color="auto"/>
        <w:bottom w:val="none" w:sz="0" w:space="0" w:color="auto"/>
        <w:right w:val="none" w:sz="0" w:space="0" w:color="auto"/>
      </w:divBdr>
    </w:div>
    <w:div w:id="650839677">
      <w:bodyDiv w:val="1"/>
      <w:marLeft w:val="0"/>
      <w:marRight w:val="0"/>
      <w:marTop w:val="0"/>
      <w:marBottom w:val="0"/>
      <w:divBdr>
        <w:top w:val="none" w:sz="0" w:space="0" w:color="auto"/>
        <w:left w:val="none" w:sz="0" w:space="0" w:color="auto"/>
        <w:bottom w:val="none" w:sz="0" w:space="0" w:color="auto"/>
        <w:right w:val="none" w:sz="0" w:space="0" w:color="auto"/>
      </w:divBdr>
    </w:div>
    <w:div w:id="650864104">
      <w:bodyDiv w:val="1"/>
      <w:marLeft w:val="0"/>
      <w:marRight w:val="0"/>
      <w:marTop w:val="0"/>
      <w:marBottom w:val="0"/>
      <w:divBdr>
        <w:top w:val="none" w:sz="0" w:space="0" w:color="auto"/>
        <w:left w:val="none" w:sz="0" w:space="0" w:color="auto"/>
        <w:bottom w:val="none" w:sz="0" w:space="0" w:color="auto"/>
        <w:right w:val="none" w:sz="0" w:space="0" w:color="auto"/>
      </w:divBdr>
    </w:div>
    <w:div w:id="651252192">
      <w:bodyDiv w:val="1"/>
      <w:marLeft w:val="0"/>
      <w:marRight w:val="0"/>
      <w:marTop w:val="0"/>
      <w:marBottom w:val="0"/>
      <w:divBdr>
        <w:top w:val="none" w:sz="0" w:space="0" w:color="auto"/>
        <w:left w:val="none" w:sz="0" w:space="0" w:color="auto"/>
        <w:bottom w:val="none" w:sz="0" w:space="0" w:color="auto"/>
        <w:right w:val="none" w:sz="0" w:space="0" w:color="auto"/>
      </w:divBdr>
    </w:div>
    <w:div w:id="651254049">
      <w:bodyDiv w:val="1"/>
      <w:marLeft w:val="0"/>
      <w:marRight w:val="0"/>
      <w:marTop w:val="0"/>
      <w:marBottom w:val="0"/>
      <w:divBdr>
        <w:top w:val="none" w:sz="0" w:space="0" w:color="auto"/>
        <w:left w:val="none" w:sz="0" w:space="0" w:color="auto"/>
        <w:bottom w:val="none" w:sz="0" w:space="0" w:color="auto"/>
        <w:right w:val="none" w:sz="0" w:space="0" w:color="auto"/>
      </w:divBdr>
    </w:div>
    <w:div w:id="651298364">
      <w:bodyDiv w:val="1"/>
      <w:marLeft w:val="0"/>
      <w:marRight w:val="0"/>
      <w:marTop w:val="0"/>
      <w:marBottom w:val="0"/>
      <w:divBdr>
        <w:top w:val="none" w:sz="0" w:space="0" w:color="auto"/>
        <w:left w:val="none" w:sz="0" w:space="0" w:color="auto"/>
        <w:bottom w:val="none" w:sz="0" w:space="0" w:color="auto"/>
        <w:right w:val="none" w:sz="0" w:space="0" w:color="auto"/>
      </w:divBdr>
    </w:div>
    <w:div w:id="651328836">
      <w:bodyDiv w:val="1"/>
      <w:marLeft w:val="0"/>
      <w:marRight w:val="0"/>
      <w:marTop w:val="0"/>
      <w:marBottom w:val="0"/>
      <w:divBdr>
        <w:top w:val="none" w:sz="0" w:space="0" w:color="auto"/>
        <w:left w:val="none" w:sz="0" w:space="0" w:color="auto"/>
        <w:bottom w:val="none" w:sz="0" w:space="0" w:color="auto"/>
        <w:right w:val="none" w:sz="0" w:space="0" w:color="auto"/>
      </w:divBdr>
    </w:div>
    <w:div w:id="651371683">
      <w:bodyDiv w:val="1"/>
      <w:marLeft w:val="0"/>
      <w:marRight w:val="0"/>
      <w:marTop w:val="0"/>
      <w:marBottom w:val="0"/>
      <w:divBdr>
        <w:top w:val="none" w:sz="0" w:space="0" w:color="auto"/>
        <w:left w:val="none" w:sz="0" w:space="0" w:color="auto"/>
        <w:bottom w:val="none" w:sz="0" w:space="0" w:color="auto"/>
        <w:right w:val="none" w:sz="0" w:space="0" w:color="auto"/>
      </w:divBdr>
    </w:div>
    <w:div w:id="651450088">
      <w:bodyDiv w:val="1"/>
      <w:marLeft w:val="0"/>
      <w:marRight w:val="0"/>
      <w:marTop w:val="0"/>
      <w:marBottom w:val="0"/>
      <w:divBdr>
        <w:top w:val="none" w:sz="0" w:space="0" w:color="auto"/>
        <w:left w:val="none" w:sz="0" w:space="0" w:color="auto"/>
        <w:bottom w:val="none" w:sz="0" w:space="0" w:color="auto"/>
        <w:right w:val="none" w:sz="0" w:space="0" w:color="auto"/>
      </w:divBdr>
    </w:div>
    <w:div w:id="651451303">
      <w:bodyDiv w:val="1"/>
      <w:marLeft w:val="0"/>
      <w:marRight w:val="0"/>
      <w:marTop w:val="0"/>
      <w:marBottom w:val="0"/>
      <w:divBdr>
        <w:top w:val="none" w:sz="0" w:space="0" w:color="auto"/>
        <w:left w:val="none" w:sz="0" w:space="0" w:color="auto"/>
        <w:bottom w:val="none" w:sz="0" w:space="0" w:color="auto"/>
        <w:right w:val="none" w:sz="0" w:space="0" w:color="auto"/>
      </w:divBdr>
    </w:div>
    <w:div w:id="651494084">
      <w:bodyDiv w:val="1"/>
      <w:marLeft w:val="0"/>
      <w:marRight w:val="0"/>
      <w:marTop w:val="0"/>
      <w:marBottom w:val="0"/>
      <w:divBdr>
        <w:top w:val="none" w:sz="0" w:space="0" w:color="auto"/>
        <w:left w:val="none" w:sz="0" w:space="0" w:color="auto"/>
        <w:bottom w:val="none" w:sz="0" w:space="0" w:color="auto"/>
        <w:right w:val="none" w:sz="0" w:space="0" w:color="auto"/>
      </w:divBdr>
    </w:div>
    <w:div w:id="651525054">
      <w:bodyDiv w:val="1"/>
      <w:marLeft w:val="0"/>
      <w:marRight w:val="0"/>
      <w:marTop w:val="0"/>
      <w:marBottom w:val="0"/>
      <w:divBdr>
        <w:top w:val="none" w:sz="0" w:space="0" w:color="auto"/>
        <w:left w:val="none" w:sz="0" w:space="0" w:color="auto"/>
        <w:bottom w:val="none" w:sz="0" w:space="0" w:color="auto"/>
        <w:right w:val="none" w:sz="0" w:space="0" w:color="auto"/>
      </w:divBdr>
    </w:div>
    <w:div w:id="651642142">
      <w:bodyDiv w:val="1"/>
      <w:marLeft w:val="0"/>
      <w:marRight w:val="0"/>
      <w:marTop w:val="0"/>
      <w:marBottom w:val="0"/>
      <w:divBdr>
        <w:top w:val="none" w:sz="0" w:space="0" w:color="auto"/>
        <w:left w:val="none" w:sz="0" w:space="0" w:color="auto"/>
        <w:bottom w:val="none" w:sz="0" w:space="0" w:color="auto"/>
        <w:right w:val="none" w:sz="0" w:space="0" w:color="auto"/>
      </w:divBdr>
    </w:div>
    <w:div w:id="651644029">
      <w:bodyDiv w:val="1"/>
      <w:marLeft w:val="0"/>
      <w:marRight w:val="0"/>
      <w:marTop w:val="0"/>
      <w:marBottom w:val="0"/>
      <w:divBdr>
        <w:top w:val="none" w:sz="0" w:space="0" w:color="auto"/>
        <w:left w:val="none" w:sz="0" w:space="0" w:color="auto"/>
        <w:bottom w:val="none" w:sz="0" w:space="0" w:color="auto"/>
        <w:right w:val="none" w:sz="0" w:space="0" w:color="auto"/>
      </w:divBdr>
      <w:divsChild>
        <w:div w:id="459810496">
          <w:marLeft w:val="0"/>
          <w:marRight w:val="0"/>
          <w:marTop w:val="120"/>
          <w:marBottom w:val="120"/>
          <w:divBdr>
            <w:top w:val="none" w:sz="0" w:space="0" w:color="auto"/>
            <w:left w:val="none" w:sz="0" w:space="0" w:color="auto"/>
            <w:bottom w:val="none" w:sz="0" w:space="0" w:color="auto"/>
            <w:right w:val="none" w:sz="0" w:space="0" w:color="auto"/>
          </w:divBdr>
        </w:div>
      </w:divsChild>
    </w:div>
    <w:div w:id="651760174">
      <w:bodyDiv w:val="1"/>
      <w:marLeft w:val="0"/>
      <w:marRight w:val="0"/>
      <w:marTop w:val="0"/>
      <w:marBottom w:val="0"/>
      <w:divBdr>
        <w:top w:val="none" w:sz="0" w:space="0" w:color="auto"/>
        <w:left w:val="none" w:sz="0" w:space="0" w:color="auto"/>
        <w:bottom w:val="none" w:sz="0" w:space="0" w:color="auto"/>
        <w:right w:val="none" w:sz="0" w:space="0" w:color="auto"/>
      </w:divBdr>
    </w:div>
    <w:div w:id="652024912">
      <w:bodyDiv w:val="1"/>
      <w:marLeft w:val="0"/>
      <w:marRight w:val="0"/>
      <w:marTop w:val="0"/>
      <w:marBottom w:val="0"/>
      <w:divBdr>
        <w:top w:val="none" w:sz="0" w:space="0" w:color="auto"/>
        <w:left w:val="none" w:sz="0" w:space="0" w:color="auto"/>
        <w:bottom w:val="none" w:sz="0" w:space="0" w:color="auto"/>
        <w:right w:val="none" w:sz="0" w:space="0" w:color="auto"/>
      </w:divBdr>
    </w:div>
    <w:div w:id="652105776">
      <w:bodyDiv w:val="1"/>
      <w:marLeft w:val="0"/>
      <w:marRight w:val="0"/>
      <w:marTop w:val="0"/>
      <w:marBottom w:val="0"/>
      <w:divBdr>
        <w:top w:val="none" w:sz="0" w:space="0" w:color="auto"/>
        <w:left w:val="none" w:sz="0" w:space="0" w:color="auto"/>
        <w:bottom w:val="none" w:sz="0" w:space="0" w:color="auto"/>
        <w:right w:val="none" w:sz="0" w:space="0" w:color="auto"/>
      </w:divBdr>
      <w:divsChild>
        <w:div w:id="1642534154">
          <w:marLeft w:val="0"/>
          <w:marRight w:val="0"/>
          <w:marTop w:val="0"/>
          <w:marBottom w:val="0"/>
          <w:divBdr>
            <w:top w:val="none" w:sz="0" w:space="0" w:color="auto"/>
            <w:left w:val="none" w:sz="0" w:space="0" w:color="auto"/>
            <w:bottom w:val="none" w:sz="0" w:space="0" w:color="auto"/>
            <w:right w:val="none" w:sz="0" w:space="0" w:color="auto"/>
          </w:divBdr>
        </w:div>
      </w:divsChild>
    </w:div>
    <w:div w:id="652220055">
      <w:bodyDiv w:val="1"/>
      <w:marLeft w:val="0"/>
      <w:marRight w:val="0"/>
      <w:marTop w:val="0"/>
      <w:marBottom w:val="0"/>
      <w:divBdr>
        <w:top w:val="none" w:sz="0" w:space="0" w:color="auto"/>
        <w:left w:val="none" w:sz="0" w:space="0" w:color="auto"/>
        <w:bottom w:val="none" w:sz="0" w:space="0" w:color="auto"/>
        <w:right w:val="none" w:sz="0" w:space="0" w:color="auto"/>
      </w:divBdr>
    </w:div>
    <w:div w:id="652221549">
      <w:bodyDiv w:val="1"/>
      <w:marLeft w:val="0"/>
      <w:marRight w:val="0"/>
      <w:marTop w:val="0"/>
      <w:marBottom w:val="0"/>
      <w:divBdr>
        <w:top w:val="none" w:sz="0" w:space="0" w:color="auto"/>
        <w:left w:val="none" w:sz="0" w:space="0" w:color="auto"/>
        <w:bottom w:val="none" w:sz="0" w:space="0" w:color="auto"/>
        <w:right w:val="none" w:sz="0" w:space="0" w:color="auto"/>
      </w:divBdr>
    </w:div>
    <w:div w:id="652486172">
      <w:bodyDiv w:val="1"/>
      <w:marLeft w:val="0"/>
      <w:marRight w:val="0"/>
      <w:marTop w:val="0"/>
      <w:marBottom w:val="0"/>
      <w:divBdr>
        <w:top w:val="none" w:sz="0" w:space="0" w:color="auto"/>
        <w:left w:val="none" w:sz="0" w:space="0" w:color="auto"/>
        <w:bottom w:val="none" w:sz="0" w:space="0" w:color="auto"/>
        <w:right w:val="none" w:sz="0" w:space="0" w:color="auto"/>
      </w:divBdr>
    </w:div>
    <w:div w:id="652486443">
      <w:bodyDiv w:val="1"/>
      <w:marLeft w:val="0"/>
      <w:marRight w:val="0"/>
      <w:marTop w:val="0"/>
      <w:marBottom w:val="0"/>
      <w:divBdr>
        <w:top w:val="none" w:sz="0" w:space="0" w:color="auto"/>
        <w:left w:val="none" w:sz="0" w:space="0" w:color="auto"/>
        <w:bottom w:val="none" w:sz="0" w:space="0" w:color="auto"/>
        <w:right w:val="none" w:sz="0" w:space="0" w:color="auto"/>
      </w:divBdr>
    </w:div>
    <w:div w:id="652489767">
      <w:bodyDiv w:val="1"/>
      <w:marLeft w:val="0"/>
      <w:marRight w:val="0"/>
      <w:marTop w:val="0"/>
      <w:marBottom w:val="0"/>
      <w:divBdr>
        <w:top w:val="none" w:sz="0" w:space="0" w:color="auto"/>
        <w:left w:val="none" w:sz="0" w:space="0" w:color="auto"/>
        <w:bottom w:val="none" w:sz="0" w:space="0" w:color="auto"/>
        <w:right w:val="none" w:sz="0" w:space="0" w:color="auto"/>
      </w:divBdr>
    </w:div>
    <w:div w:id="652608619">
      <w:bodyDiv w:val="1"/>
      <w:marLeft w:val="0"/>
      <w:marRight w:val="0"/>
      <w:marTop w:val="0"/>
      <w:marBottom w:val="0"/>
      <w:divBdr>
        <w:top w:val="none" w:sz="0" w:space="0" w:color="auto"/>
        <w:left w:val="none" w:sz="0" w:space="0" w:color="auto"/>
        <w:bottom w:val="none" w:sz="0" w:space="0" w:color="auto"/>
        <w:right w:val="none" w:sz="0" w:space="0" w:color="auto"/>
      </w:divBdr>
    </w:div>
    <w:div w:id="652679241">
      <w:bodyDiv w:val="1"/>
      <w:marLeft w:val="0"/>
      <w:marRight w:val="0"/>
      <w:marTop w:val="0"/>
      <w:marBottom w:val="0"/>
      <w:divBdr>
        <w:top w:val="none" w:sz="0" w:space="0" w:color="auto"/>
        <w:left w:val="none" w:sz="0" w:space="0" w:color="auto"/>
        <w:bottom w:val="none" w:sz="0" w:space="0" w:color="auto"/>
        <w:right w:val="none" w:sz="0" w:space="0" w:color="auto"/>
      </w:divBdr>
    </w:div>
    <w:div w:id="652686526">
      <w:bodyDiv w:val="1"/>
      <w:marLeft w:val="0"/>
      <w:marRight w:val="0"/>
      <w:marTop w:val="0"/>
      <w:marBottom w:val="0"/>
      <w:divBdr>
        <w:top w:val="none" w:sz="0" w:space="0" w:color="auto"/>
        <w:left w:val="none" w:sz="0" w:space="0" w:color="auto"/>
        <w:bottom w:val="none" w:sz="0" w:space="0" w:color="auto"/>
        <w:right w:val="none" w:sz="0" w:space="0" w:color="auto"/>
      </w:divBdr>
    </w:div>
    <w:div w:id="652758259">
      <w:bodyDiv w:val="1"/>
      <w:marLeft w:val="0"/>
      <w:marRight w:val="0"/>
      <w:marTop w:val="0"/>
      <w:marBottom w:val="0"/>
      <w:divBdr>
        <w:top w:val="none" w:sz="0" w:space="0" w:color="auto"/>
        <w:left w:val="none" w:sz="0" w:space="0" w:color="auto"/>
        <w:bottom w:val="none" w:sz="0" w:space="0" w:color="auto"/>
        <w:right w:val="none" w:sz="0" w:space="0" w:color="auto"/>
      </w:divBdr>
    </w:div>
    <w:div w:id="652829338">
      <w:bodyDiv w:val="1"/>
      <w:marLeft w:val="0"/>
      <w:marRight w:val="0"/>
      <w:marTop w:val="0"/>
      <w:marBottom w:val="0"/>
      <w:divBdr>
        <w:top w:val="none" w:sz="0" w:space="0" w:color="auto"/>
        <w:left w:val="none" w:sz="0" w:space="0" w:color="auto"/>
        <w:bottom w:val="none" w:sz="0" w:space="0" w:color="auto"/>
        <w:right w:val="none" w:sz="0" w:space="0" w:color="auto"/>
      </w:divBdr>
      <w:divsChild>
        <w:div w:id="553389835">
          <w:marLeft w:val="0"/>
          <w:marRight w:val="0"/>
          <w:marTop w:val="0"/>
          <w:marBottom w:val="180"/>
          <w:divBdr>
            <w:top w:val="none" w:sz="0" w:space="0" w:color="auto"/>
            <w:left w:val="none" w:sz="0" w:space="0" w:color="auto"/>
            <w:bottom w:val="none" w:sz="0" w:space="0" w:color="auto"/>
            <w:right w:val="none" w:sz="0" w:space="0" w:color="auto"/>
          </w:divBdr>
        </w:div>
      </w:divsChild>
    </w:div>
    <w:div w:id="653026999">
      <w:bodyDiv w:val="1"/>
      <w:marLeft w:val="0"/>
      <w:marRight w:val="0"/>
      <w:marTop w:val="0"/>
      <w:marBottom w:val="0"/>
      <w:divBdr>
        <w:top w:val="none" w:sz="0" w:space="0" w:color="auto"/>
        <w:left w:val="none" w:sz="0" w:space="0" w:color="auto"/>
        <w:bottom w:val="none" w:sz="0" w:space="0" w:color="auto"/>
        <w:right w:val="none" w:sz="0" w:space="0" w:color="auto"/>
      </w:divBdr>
    </w:div>
    <w:div w:id="653139952">
      <w:bodyDiv w:val="1"/>
      <w:marLeft w:val="0"/>
      <w:marRight w:val="0"/>
      <w:marTop w:val="0"/>
      <w:marBottom w:val="0"/>
      <w:divBdr>
        <w:top w:val="none" w:sz="0" w:space="0" w:color="auto"/>
        <w:left w:val="none" w:sz="0" w:space="0" w:color="auto"/>
        <w:bottom w:val="none" w:sz="0" w:space="0" w:color="auto"/>
        <w:right w:val="none" w:sz="0" w:space="0" w:color="auto"/>
      </w:divBdr>
    </w:div>
    <w:div w:id="653146715">
      <w:bodyDiv w:val="1"/>
      <w:marLeft w:val="0"/>
      <w:marRight w:val="0"/>
      <w:marTop w:val="0"/>
      <w:marBottom w:val="0"/>
      <w:divBdr>
        <w:top w:val="none" w:sz="0" w:space="0" w:color="auto"/>
        <w:left w:val="none" w:sz="0" w:space="0" w:color="auto"/>
        <w:bottom w:val="none" w:sz="0" w:space="0" w:color="auto"/>
        <w:right w:val="none" w:sz="0" w:space="0" w:color="auto"/>
      </w:divBdr>
    </w:div>
    <w:div w:id="653148182">
      <w:bodyDiv w:val="1"/>
      <w:marLeft w:val="0"/>
      <w:marRight w:val="0"/>
      <w:marTop w:val="0"/>
      <w:marBottom w:val="0"/>
      <w:divBdr>
        <w:top w:val="none" w:sz="0" w:space="0" w:color="auto"/>
        <w:left w:val="none" w:sz="0" w:space="0" w:color="auto"/>
        <w:bottom w:val="none" w:sz="0" w:space="0" w:color="auto"/>
        <w:right w:val="none" w:sz="0" w:space="0" w:color="auto"/>
      </w:divBdr>
    </w:div>
    <w:div w:id="653218582">
      <w:bodyDiv w:val="1"/>
      <w:marLeft w:val="0"/>
      <w:marRight w:val="0"/>
      <w:marTop w:val="0"/>
      <w:marBottom w:val="0"/>
      <w:divBdr>
        <w:top w:val="none" w:sz="0" w:space="0" w:color="auto"/>
        <w:left w:val="none" w:sz="0" w:space="0" w:color="auto"/>
        <w:bottom w:val="none" w:sz="0" w:space="0" w:color="auto"/>
        <w:right w:val="none" w:sz="0" w:space="0" w:color="auto"/>
      </w:divBdr>
    </w:div>
    <w:div w:id="653221542">
      <w:bodyDiv w:val="1"/>
      <w:marLeft w:val="0"/>
      <w:marRight w:val="0"/>
      <w:marTop w:val="0"/>
      <w:marBottom w:val="0"/>
      <w:divBdr>
        <w:top w:val="none" w:sz="0" w:space="0" w:color="auto"/>
        <w:left w:val="none" w:sz="0" w:space="0" w:color="auto"/>
        <w:bottom w:val="none" w:sz="0" w:space="0" w:color="auto"/>
        <w:right w:val="none" w:sz="0" w:space="0" w:color="auto"/>
      </w:divBdr>
    </w:div>
    <w:div w:id="653339288">
      <w:bodyDiv w:val="1"/>
      <w:marLeft w:val="0"/>
      <w:marRight w:val="0"/>
      <w:marTop w:val="0"/>
      <w:marBottom w:val="0"/>
      <w:divBdr>
        <w:top w:val="none" w:sz="0" w:space="0" w:color="auto"/>
        <w:left w:val="none" w:sz="0" w:space="0" w:color="auto"/>
        <w:bottom w:val="none" w:sz="0" w:space="0" w:color="auto"/>
        <w:right w:val="none" w:sz="0" w:space="0" w:color="auto"/>
      </w:divBdr>
    </w:div>
    <w:div w:id="653408658">
      <w:bodyDiv w:val="1"/>
      <w:marLeft w:val="0"/>
      <w:marRight w:val="0"/>
      <w:marTop w:val="0"/>
      <w:marBottom w:val="0"/>
      <w:divBdr>
        <w:top w:val="none" w:sz="0" w:space="0" w:color="auto"/>
        <w:left w:val="none" w:sz="0" w:space="0" w:color="auto"/>
        <w:bottom w:val="none" w:sz="0" w:space="0" w:color="auto"/>
        <w:right w:val="none" w:sz="0" w:space="0" w:color="auto"/>
      </w:divBdr>
    </w:div>
    <w:div w:id="653489026">
      <w:bodyDiv w:val="1"/>
      <w:marLeft w:val="0"/>
      <w:marRight w:val="0"/>
      <w:marTop w:val="0"/>
      <w:marBottom w:val="0"/>
      <w:divBdr>
        <w:top w:val="none" w:sz="0" w:space="0" w:color="auto"/>
        <w:left w:val="none" w:sz="0" w:space="0" w:color="auto"/>
        <w:bottom w:val="none" w:sz="0" w:space="0" w:color="auto"/>
        <w:right w:val="none" w:sz="0" w:space="0" w:color="auto"/>
      </w:divBdr>
    </w:div>
    <w:div w:id="653605127">
      <w:bodyDiv w:val="1"/>
      <w:marLeft w:val="0"/>
      <w:marRight w:val="0"/>
      <w:marTop w:val="0"/>
      <w:marBottom w:val="0"/>
      <w:divBdr>
        <w:top w:val="none" w:sz="0" w:space="0" w:color="auto"/>
        <w:left w:val="none" w:sz="0" w:space="0" w:color="auto"/>
        <w:bottom w:val="none" w:sz="0" w:space="0" w:color="auto"/>
        <w:right w:val="none" w:sz="0" w:space="0" w:color="auto"/>
      </w:divBdr>
      <w:divsChild>
        <w:div w:id="410009053">
          <w:marLeft w:val="-320"/>
          <w:marRight w:val="0"/>
          <w:marTop w:val="0"/>
          <w:marBottom w:val="32"/>
          <w:divBdr>
            <w:top w:val="none" w:sz="0" w:space="0" w:color="auto"/>
            <w:left w:val="none" w:sz="0" w:space="0" w:color="auto"/>
            <w:bottom w:val="none" w:sz="0" w:space="0" w:color="auto"/>
            <w:right w:val="none" w:sz="0" w:space="0" w:color="auto"/>
          </w:divBdr>
        </w:div>
        <w:div w:id="1352954178">
          <w:marLeft w:val="0"/>
          <w:marRight w:val="0"/>
          <w:marTop w:val="0"/>
          <w:marBottom w:val="0"/>
          <w:divBdr>
            <w:top w:val="none" w:sz="0" w:space="0" w:color="auto"/>
            <w:left w:val="none" w:sz="0" w:space="0" w:color="auto"/>
            <w:bottom w:val="none" w:sz="0" w:space="0" w:color="auto"/>
            <w:right w:val="none" w:sz="0" w:space="0" w:color="auto"/>
          </w:divBdr>
          <w:divsChild>
            <w:div w:id="16638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1456">
      <w:bodyDiv w:val="1"/>
      <w:marLeft w:val="0"/>
      <w:marRight w:val="0"/>
      <w:marTop w:val="0"/>
      <w:marBottom w:val="0"/>
      <w:divBdr>
        <w:top w:val="none" w:sz="0" w:space="0" w:color="auto"/>
        <w:left w:val="none" w:sz="0" w:space="0" w:color="auto"/>
        <w:bottom w:val="none" w:sz="0" w:space="0" w:color="auto"/>
        <w:right w:val="none" w:sz="0" w:space="0" w:color="auto"/>
      </w:divBdr>
    </w:div>
    <w:div w:id="653990911">
      <w:bodyDiv w:val="1"/>
      <w:marLeft w:val="0"/>
      <w:marRight w:val="0"/>
      <w:marTop w:val="0"/>
      <w:marBottom w:val="0"/>
      <w:divBdr>
        <w:top w:val="none" w:sz="0" w:space="0" w:color="auto"/>
        <w:left w:val="none" w:sz="0" w:space="0" w:color="auto"/>
        <w:bottom w:val="none" w:sz="0" w:space="0" w:color="auto"/>
        <w:right w:val="none" w:sz="0" w:space="0" w:color="auto"/>
      </w:divBdr>
    </w:div>
    <w:div w:id="654067444">
      <w:bodyDiv w:val="1"/>
      <w:marLeft w:val="0"/>
      <w:marRight w:val="0"/>
      <w:marTop w:val="0"/>
      <w:marBottom w:val="0"/>
      <w:divBdr>
        <w:top w:val="none" w:sz="0" w:space="0" w:color="auto"/>
        <w:left w:val="none" w:sz="0" w:space="0" w:color="auto"/>
        <w:bottom w:val="none" w:sz="0" w:space="0" w:color="auto"/>
        <w:right w:val="none" w:sz="0" w:space="0" w:color="auto"/>
      </w:divBdr>
    </w:div>
    <w:div w:id="654190596">
      <w:bodyDiv w:val="1"/>
      <w:marLeft w:val="0"/>
      <w:marRight w:val="0"/>
      <w:marTop w:val="0"/>
      <w:marBottom w:val="0"/>
      <w:divBdr>
        <w:top w:val="none" w:sz="0" w:space="0" w:color="auto"/>
        <w:left w:val="none" w:sz="0" w:space="0" w:color="auto"/>
        <w:bottom w:val="none" w:sz="0" w:space="0" w:color="auto"/>
        <w:right w:val="none" w:sz="0" w:space="0" w:color="auto"/>
      </w:divBdr>
    </w:div>
    <w:div w:id="654334065">
      <w:bodyDiv w:val="1"/>
      <w:marLeft w:val="0"/>
      <w:marRight w:val="0"/>
      <w:marTop w:val="0"/>
      <w:marBottom w:val="0"/>
      <w:divBdr>
        <w:top w:val="none" w:sz="0" w:space="0" w:color="auto"/>
        <w:left w:val="none" w:sz="0" w:space="0" w:color="auto"/>
        <w:bottom w:val="none" w:sz="0" w:space="0" w:color="auto"/>
        <w:right w:val="none" w:sz="0" w:space="0" w:color="auto"/>
      </w:divBdr>
    </w:div>
    <w:div w:id="654336458">
      <w:bodyDiv w:val="1"/>
      <w:marLeft w:val="0"/>
      <w:marRight w:val="0"/>
      <w:marTop w:val="0"/>
      <w:marBottom w:val="0"/>
      <w:divBdr>
        <w:top w:val="none" w:sz="0" w:space="0" w:color="auto"/>
        <w:left w:val="none" w:sz="0" w:space="0" w:color="auto"/>
        <w:bottom w:val="none" w:sz="0" w:space="0" w:color="auto"/>
        <w:right w:val="none" w:sz="0" w:space="0" w:color="auto"/>
      </w:divBdr>
      <w:divsChild>
        <w:div w:id="1413233269">
          <w:marLeft w:val="0"/>
          <w:marRight w:val="0"/>
          <w:marTop w:val="120"/>
          <w:marBottom w:val="120"/>
          <w:divBdr>
            <w:top w:val="none" w:sz="0" w:space="0" w:color="auto"/>
            <w:left w:val="none" w:sz="0" w:space="0" w:color="auto"/>
            <w:bottom w:val="none" w:sz="0" w:space="0" w:color="auto"/>
            <w:right w:val="none" w:sz="0" w:space="0" w:color="auto"/>
          </w:divBdr>
        </w:div>
      </w:divsChild>
    </w:div>
    <w:div w:id="654337949">
      <w:bodyDiv w:val="1"/>
      <w:marLeft w:val="0"/>
      <w:marRight w:val="0"/>
      <w:marTop w:val="0"/>
      <w:marBottom w:val="0"/>
      <w:divBdr>
        <w:top w:val="none" w:sz="0" w:space="0" w:color="auto"/>
        <w:left w:val="none" w:sz="0" w:space="0" w:color="auto"/>
        <w:bottom w:val="none" w:sz="0" w:space="0" w:color="auto"/>
        <w:right w:val="none" w:sz="0" w:space="0" w:color="auto"/>
      </w:divBdr>
    </w:div>
    <w:div w:id="654451665">
      <w:bodyDiv w:val="1"/>
      <w:marLeft w:val="0"/>
      <w:marRight w:val="0"/>
      <w:marTop w:val="0"/>
      <w:marBottom w:val="0"/>
      <w:divBdr>
        <w:top w:val="none" w:sz="0" w:space="0" w:color="auto"/>
        <w:left w:val="none" w:sz="0" w:space="0" w:color="auto"/>
        <w:bottom w:val="none" w:sz="0" w:space="0" w:color="auto"/>
        <w:right w:val="none" w:sz="0" w:space="0" w:color="auto"/>
      </w:divBdr>
    </w:div>
    <w:div w:id="654454591">
      <w:bodyDiv w:val="1"/>
      <w:marLeft w:val="0"/>
      <w:marRight w:val="0"/>
      <w:marTop w:val="0"/>
      <w:marBottom w:val="0"/>
      <w:divBdr>
        <w:top w:val="none" w:sz="0" w:space="0" w:color="auto"/>
        <w:left w:val="none" w:sz="0" w:space="0" w:color="auto"/>
        <w:bottom w:val="none" w:sz="0" w:space="0" w:color="auto"/>
        <w:right w:val="none" w:sz="0" w:space="0" w:color="auto"/>
      </w:divBdr>
    </w:div>
    <w:div w:id="654457070">
      <w:bodyDiv w:val="1"/>
      <w:marLeft w:val="0"/>
      <w:marRight w:val="0"/>
      <w:marTop w:val="0"/>
      <w:marBottom w:val="0"/>
      <w:divBdr>
        <w:top w:val="none" w:sz="0" w:space="0" w:color="auto"/>
        <w:left w:val="none" w:sz="0" w:space="0" w:color="auto"/>
        <w:bottom w:val="none" w:sz="0" w:space="0" w:color="auto"/>
        <w:right w:val="none" w:sz="0" w:space="0" w:color="auto"/>
      </w:divBdr>
    </w:div>
    <w:div w:id="654531619">
      <w:bodyDiv w:val="1"/>
      <w:marLeft w:val="0"/>
      <w:marRight w:val="0"/>
      <w:marTop w:val="0"/>
      <w:marBottom w:val="0"/>
      <w:divBdr>
        <w:top w:val="none" w:sz="0" w:space="0" w:color="auto"/>
        <w:left w:val="none" w:sz="0" w:space="0" w:color="auto"/>
        <w:bottom w:val="none" w:sz="0" w:space="0" w:color="auto"/>
        <w:right w:val="none" w:sz="0" w:space="0" w:color="auto"/>
      </w:divBdr>
    </w:div>
    <w:div w:id="654646137">
      <w:bodyDiv w:val="1"/>
      <w:marLeft w:val="0"/>
      <w:marRight w:val="0"/>
      <w:marTop w:val="0"/>
      <w:marBottom w:val="0"/>
      <w:divBdr>
        <w:top w:val="none" w:sz="0" w:space="0" w:color="auto"/>
        <w:left w:val="none" w:sz="0" w:space="0" w:color="auto"/>
        <w:bottom w:val="none" w:sz="0" w:space="0" w:color="auto"/>
        <w:right w:val="none" w:sz="0" w:space="0" w:color="auto"/>
      </w:divBdr>
    </w:div>
    <w:div w:id="654726811">
      <w:bodyDiv w:val="1"/>
      <w:marLeft w:val="0"/>
      <w:marRight w:val="0"/>
      <w:marTop w:val="0"/>
      <w:marBottom w:val="0"/>
      <w:divBdr>
        <w:top w:val="none" w:sz="0" w:space="0" w:color="auto"/>
        <w:left w:val="none" w:sz="0" w:space="0" w:color="auto"/>
        <w:bottom w:val="none" w:sz="0" w:space="0" w:color="auto"/>
        <w:right w:val="none" w:sz="0" w:space="0" w:color="auto"/>
      </w:divBdr>
      <w:divsChild>
        <w:div w:id="1622960366">
          <w:marLeft w:val="0"/>
          <w:marRight w:val="0"/>
          <w:marTop w:val="0"/>
          <w:marBottom w:val="0"/>
          <w:divBdr>
            <w:top w:val="none" w:sz="0" w:space="0" w:color="auto"/>
            <w:left w:val="none" w:sz="0" w:space="0" w:color="auto"/>
            <w:bottom w:val="none" w:sz="0" w:space="0" w:color="auto"/>
            <w:right w:val="none" w:sz="0" w:space="0" w:color="auto"/>
          </w:divBdr>
        </w:div>
      </w:divsChild>
    </w:div>
    <w:div w:id="654995536">
      <w:bodyDiv w:val="1"/>
      <w:marLeft w:val="0"/>
      <w:marRight w:val="0"/>
      <w:marTop w:val="0"/>
      <w:marBottom w:val="0"/>
      <w:divBdr>
        <w:top w:val="none" w:sz="0" w:space="0" w:color="auto"/>
        <w:left w:val="none" w:sz="0" w:space="0" w:color="auto"/>
        <w:bottom w:val="none" w:sz="0" w:space="0" w:color="auto"/>
        <w:right w:val="none" w:sz="0" w:space="0" w:color="auto"/>
      </w:divBdr>
    </w:div>
    <w:div w:id="654996629">
      <w:bodyDiv w:val="1"/>
      <w:marLeft w:val="0"/>
      <w:marRight w:val="0"/>
      <w:marTop w:val="0"/>
      <w:marBottom w:val="0"/>
      <w:divBdr>
        <w:top w:val="none" w:sz="0" w:space="0" w:color="auto"/>
        <w:left w:val="none" w:sz="0" w:space="0" w:color="auto"/>
        <w:bottom w:val="none" w:sz="0" w:space="0" w:color="auto"/>
        <w:right w:val="none" w:sz="0" w:space="0" w:color="auto"/>
      </w:divBdr>
      <w:divsChild>
        <w:div w:id="794717753">
          <w:marLeft w:val="0"/>
          <w:marRight w:val="0"/>
          <w:marTop w:val="0"/>
          <w:marBottom w:val="0"/>
          <w:divBdr>
            <w:top w:val="none" w:sz="0" w:space="0" w:color="auto"/>
            <w:left w:val="none" w:sz="0" w:space="0" w:color="auto"/>
            <w:bottom w:val="none" w:sz="0" w:space="0" w:color="auto"/>
            <w:right w:val="none" w:sz="0" w:space="0" w:color="auto"/>
          </w:divBdr>
          <w:divsChild>
            <w:div w:id="1911498963">
              <w:marLeft w:val="0"/>
              <w:marRight w:val="0"/>
              <w:marTop w:val="0"/>
              <w:marBottom w:val="0"/>
              <w:divBdr>
                <w:top w:val="none" w:sz="0" w:space="0" w:color="auto"/>
                <w:left w:val="none" w:sz="0" w:space="0" w:color="auto"/>
                <w:bottom w:val="none" w:sz="0" w:space="0" w:color="auto"/>
                <w:right w:val="none" w:sz="0" w:space="0" w:color="auto"/>
              </w:divBdr>
              <w:divsChild>
                <w:div w:id="767653846">
                  <w:marLeft w:val="0"/>
                  <w:marRight w:val="0"/>
                  <w:marTop w:val="0"/>
                  <w:marBottom w:val="0"/>
                  <w:divBdr>
                    <w:top w:val="none" w:sz="0" w:space="0" w:color="auto"/>
                    <w:left w:val="none" w:sz="0" w:space="0" w:color="auto"/>
                    <w:bottom w:val="none" w:sz="0" w:space="0" w:color="auto"/>
                    <w:right w:val="none" w:sz="0" w:space="0" w:color="auto"/>
                  </w:divBdr>
                  <w:divsChild>
                    <w:div w:id="1741253103">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655260528">
      <w:bodyDiv w:val="1"/>
      <w:marLeft w:val="0"/>
      <w:marRight w:val="0"/>
      <w:marTop w:val="0"/>
      <w:marBottom w:val="0"/>
      <w:divBdr>
        <w:top w:val="none" w:sz="0" w:space="0" w:color="auto"/>
        <w:left w:val="none" w:sz="0" w:space="0" w:color="auto"/>
        <w:bottom w:val="none" w:sz="0" w:space="0" w:color="auto"/>
        <w:right w:val="none" w:sz="0" w:space="0" w:color="auto"/>
      </w:divBdr>
    </w:div>
    <w:div w:id="655382206">
      <w:bodyDiv w:val="1"/>
      <w:marLeft w:val="0"/>
      <w:marRight w:val="0"/>
      <w:marTop w:val="0"/>
      <w:marBottom w:val="0"/>
      <w:divBdr>
        <w:top w:val="none" w:sz="0" w:space="0" w:color="auto"/>
        <w:left w:val="none" w:sz="0" w:space="0" w:color="auto"/>
        <w:bottom w:val="none" w:sz="0" w:space="0" w:color="auto"/>
        <w:right w:val="none" w:sz="0" w:space="0" w:color="auto"/>
      </w:divBdr>
    </w:div>
    <w:div w:id="655454464">
      <w:bodyDiv w:val="1"/>
      <w:marLeft w:val="0"/>
      <w:marRight w:val="0"/>
      <w:marTop w:val="0"/>
      <w:marBottom w:val="0"/>
      <w:divBdr>
        <w:top w:val="none" w:sz="0" w:space="0" w:color="auto"/>
        <w:left w:val="none" w:sz="0" w:space="0" w:color="auto"/>
        <w:bottom w:val="none" w:sz="0" w:space="0" w:color="auto"/>
        <w:right w:val="none" w:sz="0" w:space="0" w:color="auto"/>
      </w:divBdr>
    </w:div>
    <w:div w:id="655690392">
      <w:bodyDiv w:val="1"/>
      <w:marLeft w:val="0"/>
      <w:marRight w:val="0"/>
      <w:marTop w:val="0"/>
      <w:marBottom w:val="0"/>
      <w:divBdr>
        <w:top w:val="none" w:sz="0" w:space="0" w:color="auto"/>
        <w:left w:val="none" w:sz="0" w:space="0" w:color="auto"/>
        <w:bottom w:val="none" w:sz="0" w:space="0" w:color="auto"/>
        <w:right w:val="none" w:sz="0" w:space="0" w:color="auto"/>
      </w:divBdr>
    </w:div>
    <w:div w:id="655719939">
      <w:bodyDiv w:val="1"/>
      <w:marLeft w:val="0"/>
      <w:marRight w:val="0"/>
      <w:marTop w:val="0"/>
      <w:marBottom w:val="0"/>
      <w:divBdr>
        <w:top w:val="none" w:sz="0" w:space="0" w:color="auto"/>
        <w:left w:val="none" w:sz="0" w:space="0" w:color="auto"/>
        <w:bottom w:val="none" w:sz="0" w:space="0" w:color="auto"/>
        <w:right w:val="none" w:sz="0" w:space="0" w:color="auto"/>
      </w:divBdr>
    </w:div>
    <w:div w:id="655886405">
      <w:bodyDiv w:val="1"/>
      <w:marLeft w:val="0"/>
      <w:marRight w:val="0"/>
      <w:marTop w:val="0"/>
      <w:marBottom w:val="0"/>
      <w:divBdr>
        <w:top w:val="none" w:sz="0" w:space="0" w:color="auto"/>
        <w:left w:val="none" w:sz="0" w:space="0" w:color="auto"/>
        <w:bottom w:val="none" w:sz="0" w:space="0" w:color="auto"/>
        <w:right w:val="none" w:sz="0" w:space="0" w:color="auto"/>
      </w:divBdr>
    </w:div>
    <w:div w:id="656034475">
      <w:bodyDiv w:val="1"/>
      <w:marLeft w:val="0"/>
      <w:marRight w:val="0"/>
      <w:marTop w:val="0"/>
      <w:marBottom w:val="0"/>
      <w:divBdr>
        <w:top w:val="none" w:sz="0" w:space="0" w:color="auto"/>
        <w:left w:val="none" w:sz="0" w:space="0" w:color="auto"/>
        <w:bottom w:val="none" w:sz="0" w:space="0" w:color="auto"/>
        <w:right w:val="none" w:sz="0" w:space="0" w:color="auto"/>
      </w:divBdr>
    </w:div>
    <w:div w:id="656109929">
      <w:bodyDiv w:val="1"/>
      <w:marLeft w:val="0"/>
      <w:marRight w:val="0"/>
      <w:marTop w:val="0"/>
      <w:marBottom w:val="0"/>
      <w:divBdr>
        <w:top w:val="none" w:sz="0" w:space="0" w:color="auto"/>
        <w:left w:val="none" w:sz="0" w:space="0" w:color="auto"/>
        <w:bottom w:val="none" w:sz="0" w:space="0" w:color="auto"/>
        <w:right w:val="none" w:sz="0" w:space="0" w:color="auto"/>
      </w:divBdr>
    </w:div>
    <w:div w:id="656150649">
      <w:bodyDiv w:val="1"/>
      <w:marLeft w:val="0"/>
      <w:marRight w:val="0"/>
      <w:marTop w:val="0"/>
      <w:marBottom w:val="0"/>
      <w:divBdr>
        <w:top w:val="none" w:sz="0" w:space="0" w:color="auto"/>
        <w:left w:val="none" w:sz="0" w:space="0" w:color="auto"/>
        <w:bottom w:val="none" w:sz="0" w:space="0" w:color="auto"/>
        <w:right w:val="none" w:sz="0" w:space="0" w:color="auto"/>
      </w:divBdr>
    </w:div>
    <w:div w:id="656225984">
      <w:bodyDiv w:val="1"/>
      <w:marLeft w:val="0"/>
      <w:marRight w:val="0"/>
      <w:marTop w:val="0"/>
      <w:marBottom w:val="0"/>
      <w:divBdr>
        <w:top w:val="none" w:sz="0" w:space="0" w:color="auto"/>
        <w:left w:val="none" w:sz="0" w:space="0" w:color="auto"/>
        <w:bottom w:val="none" w:sz="0" w:space="0" w:color="auto"/>
        <w:right w:val="none" w:sz="0" w:space="0" w:color="auto"/>
      </w:divBdr>
    </w:div>
    <w:div w:id="656299000">
      <w:bodyDiv w:val="1"/>
      <w:marLeft w:val="0"/>
      <w:marRight w:val="0"/>
      <w:marTop w:val="0"/>
      <w:marBottom w:val="0"/>
      <w:divBdr>
        <w:top w:val="none" w:sz="0" w:space="0" w:color="auto"/>
        <w:left w:val="none" w:sz="0" w:space="0" w:color="auto"/>
        <w:bottom w:val="none" w:sz="0" w:space="0" w:color="auto"/>
        <w:right w:val="none" w:sz="0" w:space="0" w:color="auto"/>
      </w:divBdr>
    </w:div>
    <w:div w:id="656301527">
      <w:bodyDiv w:val="1"/>
      <w:marLeft w:val="0"/>
      <w:marRight w:val="0"/>
      <w:marTop w:val="0"/>
      <w:marBottom w:val="0"/>
      <w:divBdr>
        <w:top w:val="none" w:sz="0" w:space="0" w:color="auto"/>
        <w:left w:val="none" w:sz="0" w:space="0" w:color="auto"/>
        <w:bottom w:val="none" w:sz="0" w:space="0" w:color="auto"/>
        <w:right w:val="none" w:sz="0" w:space="0" w:color="auto"/>
      </w:divBdr>
    </w:div>
    <w:div w:id="656421614">
      <w:bodyDiv w:val="1"/>
      <w:marLeft w:val="0"/>
      <w:marRight w:val="0"/>
      <w:marTop w:val="0"/>
      <w:marBottom w:val="0"/>
      <w:divBdr>
        <w:top w:val="none" w:sz="0" w:space="0" w:color="auto"/>
        <w:left w:val="none" w:sz="0" w:space="0" w:color="auto"/>
        <w:bottom w:val="none" w:sz="0" w:space="0" w:color="auto"/>
        <w:right w:val="none" w:sz="0" w:space="0" w:color="auto"/>
      </w:divBdr>
    </w:div>
    <w:div w:id="656425469">
      <w:bodyDiv w:val="1"/>
      <w:marLeft w:val="0"/>
      <w:marRight w:val="0"/>
      <w:marTop w:val="0"/>
      <w:marBottom w:val="0"/>
      <w:divBdr>
        <w:top w:val="none" w:sz="0" w:space="0" w:color="auto"/>
        <w:left w:val="none" w:sz="0" w:space="0" w:color="auto"/>
        <w:bottom w:val="none" w:sz="0" w:space="0" w:color="auto"/>
        <w:right w:val="none" w:sz="0" w:space="0" w:color="auto"/>
      </w:divBdr>
    </w:div>
    <w:div w:id="656499283">
      <w:bodyDiv w:val="1"/>
      <w:marLeft w:val="0"/>
      <w:marRight w:val="0"/>
      <w:marTop w:val="0"/>
      <w:marBottom w:val="0"/>
      <w:divBdr>
        <w:top w:val="none" w:sz="0" w:space="0" w:color="auto"/>
        <w:left w:val="none" w:sz="0" w:space="0" w:color="auto"/>
        <w:bottom w:val="none" w:sz="0" w:space="0" w:color="auto"/>
        <w:right w:val="none" w:sz="0" w:space="0" w:color="auto"/>
      </w:divBdr>
    </w:div>
    <w:div w:id="656500965">
      <w:bodyDiv w:val="1"/>
      <w:marLeft w:val="0"/>
      <w:marRight w:val="0"/>
      <w:marTop w:val="0"/>
      <w:marBottom w:val="0"/>
      <w:divBdr>
        <w:top w:val="none" w:sz="0" w:space="0" w:color="auto"/>
        <w:left w:val="none" w:sz="0" w:space="0" w:color="auto"/>
        <w:bottom w:val="none" w:sz="0" w:space="0" w:color="auto"/>
        <w:right w:val="none" w:sz="0" w:space="0" w:color="auto"/>
      </w:divBdr>
    </w:div>
    <w:div w:id="656541504">
      <w:bodyDiv w:val="1"/>
      <w:marLeft w:val="0"/>
      <w:marRight w:val="0"/>
      <w:marTop w:val="0"/>
      <w:marBottom w:val="0"/>
      <w:divBdr>
        <w:top w:val="none" w:sz="0" w:space="0" w:color="auto"/>
        <w:left w:val="none" w:sz="0" w:space="0" w:color="auto"/>
        <w:bottom w:val="none" w:sz="0" w:space="0" w:color="auto"/>
        <w:right w:val="none" w:sz="0" w:space="0" w:color="auto"/>
      </w:divBdr>
    </w:div>
    <w:div w:id="656617252">
      <w:bodyDiv w:val="1"/>
      <w:marLeft w:val="0"/>
      <w:marRight w:val="0"/>
      <w:marTop w:val="0"/>
      <w:marBottom w:val="0"/>
      <w:divBdr>
        <w:top w:val="none" w:sz="0" w:space="0" w:color="auto"/>
        <w:left w:val="none" w:sz="0" w:space="0" w:color="auto"/>
        <w:bottom w:val="none" w:sz="0" w:space="0" w:color="auto"/>
        <w:right w:val="none" w:sz="0" w:space="0" w:color="auto"/>
      </w:divBdr>
    </w:div>
    <w:div w:id="656736423">
      <w:bodyDiv w:val="1"/>
      <w:marLeft w:val="0"/>
      <w:marRight w:val="0"/>
      <w:marTop w:val="0"/>
      <w:marBottom w:val="0"/>
      <w:divBdr>
        <w:top w:val="none" w:sz="0" w:space="0" w:color="auto"/>
        <w:left w:val="none" w:sz="0" w:space="0" w:color="auto"/>
        <w:bottom w:val="none" w:sz="0" w:space="0" w:color="auto"/>
        <w:right w:val="none" w:sz="0" w:space="0" w:color="auto"/>
      </w:divBdr>
    </w:div>
    <w:div w:id="656765311">
      <w:bodyDiv w:val="1"/>
      <w:marLeft w:val="0"/>
      <w:marRight w:val="0"/>
      <w:marTop w:val="0"/>
      <w:marBottom w:val="0"/>
      <w:divBdr>
        <w:top w:val="none" w:sz="0" w:space="0" w:color="auto"/>
        <w:left w:val="none" w:sz="0" w:space="0" w:color="auto"/>
        <w:bottom w:val="none" w:sz="0" w:space="0" w:color="auto"/>
        <w:right w:val="none" w:sz="0" w:space="0" w:color="auto"/>
      </w:divBdr>
    </w:div>
    <w:div w:id="656806555">
      <w:bodyDiv w:val="1"/>
      <w:marLeft w:val="0"/>
      <w:marRight w:val="0"/>
      <w:marTop w:val="0"/>
      <w:marBottom w:val="0"/>
      <w:divBdr>
        <w:top w:val="none" w:sz="0" w:space="0" w:color="auto"/>
        <w:left w:val="none" w:sz="0" w:space="0" w:color="auto"/>
        <w:bottom w:val="none" w:sz="0" w:space="0" w:color="auto"/>
        <w:right w:val="none" w:sz="0" w:space="0" w:color="auto"/>
      </w:divBdr>
    </w:div>
    <w:div w:id="656878240">
      <w:bodyDiv w:val="1"/>
      <w:marLeft w:val="0"/>
      <w:marRight w:val="0"/>
      <w:marTop w:val="0"/>
      <w:marBottom w:val="0"/>
      <w:divBdr>
        <w:top w:val="none" w:sz="0" w:space="0" w:color="auto"/>
        <w:left w:val="none" w:sz="0" w:space="0" w:color="auto"/>
        <w:bottom w:val="none" w:sz="0" w:space="0" w:color="auto"/>
        <w:right w:val="none" w:sz="0" w:space="0" w:color="auto"/>
      </w:divBdr>
    </w:div>
    <w:div w:id="657005171">
      <w:bodyDiv w:val="1"/>
      <w:marLeft w:val="0"/>
      <w:marRight w:val="0"/>
      <w:marTop w:val="0"/>
      <w:marBottom w:val="0"/>
      <w:divBdr>
        <w:top w:val="none" w:sz="0" w:space="0" w:color="auto"/>
        <w:left w:val="none" w:sz="0" w:space="0" w:color="auto"/>
        <w:bottom w:val="none" w:sz="0" w:space="0" w:color="auto"/>
        <w:right w:val="none" w:sz="0" w:space="0" w:color="auto"/>
      </w:divBdr>
    </w:div>
    <w:div w:id="657149750">
      <w:bodyDiv w:val="1"/>
      <w:marLeft w:val="0"/>
      <w:marRight w:val="0"/>
      <w:marTop w:val="0"/>
      <w:marBottom w:val="0"/>
      <w:divBdr>
        <w:top w:val="none" w:sz="0" w:space="0" w:color="auto"/>
        <w:left w:val="none" w:sz="0" w:space="0" w:color="auto"/>
        <w:bottom w:val="none" w:sz="0" w:space="0" w:color="auto"/>
        <w:right w:val="none" w:sz="0" w:space="0" w:color="auto"/>
      </w:divBdr>
    </w:div>
    <w:div w:id="657154451">
      <w:bodyDiv w:val="1"/>
      <w:marLeft w:val="0"/>
      <w:marRight w:val="0"/>
      <w:marTop w:val="0"/>
      <w:marBottom w:val="0"/>
      <w:divBdr>
        <w:top w:val="none" w:sz="0" w:space="0" w:color="auto"/>
        <w:left w:val="none" w:sz="0" w:space="0" w:color="auto"/>
        <w:bottom w:val="none" w:sz="0" w:space="0" w:color="auto"/>
        <w:right w:val="none" w:sz="0" w:space="0" w:color="auto"/>
      </w:divBdr>
    </w:div>
    <w:div w:id="657155492">
      <w:bodyDiv w:val="1"/>
      <w:marLeft w:val="0"/>
      <w:marRight w:val="0"/>
      <w:marTop w:val="0"/>
      <w:marBottom w:val="0"/>
      <w:divBdr>
        <w:top w:val="none" w:sz="0" w:space="0" w:color="auto"/>
        <w:left w:val="none" w:sz="0" w:space="0" w:color="auto"/>
        <w:bottom w:val="none" w:sz="0" w:space="0" w:color="auto"/>
        <w:right w:val="none" w:sz="0" w:space="0" w:color="auto"/>
      </w:divBdr>
    </w:div>
    <w:div w:id="657273616">
      <w:bodyDiv w:val="1"/>
      <w:marLeft w:val="0"/>
      <w:marRight w:val="0"/>
      <w:marTop w:val="0"/>
      <w:marBottom w:val="0"/>
      <w:divBdr>
        <w:top w:val="none" w:sz="0" w:space="0" w:color="auto"/>
        <w:left w:val="none" w:sz="0" w:space="0" w:color="auto"/>
        <w:bottom w:val="none" w:sz="0" w:space="0" w:color="auto"/>
        <w:right w:val="none" w:sz="0" w:space="0" w:color="auto"/>
      </w:divBdr>
    </w:div>
    <w:div w:id="657417309">
      <w:bodyDiv w:val="1"/>
      <w:marLeft w:val="0"/>
      <w:marRight w:val="0"/>
      <w:marTop w:val="0"/>
      <w:marBottom w:val="0"/>
      <w:divBdr>
        <w:top w:val="none" w:sz="0" w:space="0" w:color="auto"/>
        <w:left w:val="none" w:sz="0" w:space="0" w:color="auto"/>
        <w:bottom w:val="none" w:sz="0" w:space="0" w:color="auto"/>
        <w:right w:val="none" w:sz="0" w:space="0" w:color="auto"/>
      </w:divBdr>
    </w:div>
    <w:div w:id="657459179">
      <w:bodyDiv w:val="1"/>
      <w:marLeft w:val="0"/>
      <w:marRight w:val="0"/>
      <w:marTop w:val="0"/>
      <w:marBottom w:val="0"/>
      <w:divBdr>
        <w:top w:val="none" w:sz="0" w:space="0" w:color="auto"/>
        <w:left w:val="none" w:sz="0" w:space="0" w:color="auto"/>
        <w:bottom w:val="none" w:sz="0" w:space="0" w:color="auto"/>
        <w:right w:val="none" w:sz="0" w:space="0" w:color="auto"/>
      </w:divBdr>
    </w:div>
    <w:div w:id="657462962">
      <w:bodyDiv w:val="1"/>
      <w:marLeft w:val="0"/>
      <w:marRight w:val="0"/>
      <w:marTop w:val="0"/>
      <w:marBottom w:val="0"/>
      <w:divBdr>
        <w:top w:val="none" w:sz="0" w:space="0" w:color="auto"/>
        <w:left w:val="none" w:sz="0" w:space="0" w:color="auto"/>
        <w:bottom w:val="none" w:sz="0" w:space="0" w:color="auto"/>
        <w:right w:val="none" w:sz="0" w:space="0" w:color="auto"/>
      </w:divBdr>
    </w:div>
    <w:div w:id="657466561">
      <w:bodyDiv w:val="1"/>
      <w:marLeft w:val="0"/>
      <w:marRight w:val="0"/>
      <w:marTop w:val="0"/>
      <w:marBottom w:val="0"/>
      <w:divBdr>
        <w:top w:val="none" w:sz="0" w:space="0" w:color="auto"/>
        <w:left w:val="none" w:sz="0" w:space="0" w:color="auto"/>
        <w:bottom w:val="none" w:sz="0" w:space="0" w:color="auto"/>
        <w:right w:val="none" w:sz="0" w:space="0" w:color="auto"/>
      </w:divBdr>
    </w:div>
    <w:div w:id="657654375">
      <w:bodyDiv w:val="1"/>
      <w:marLeft w:val="0"/>
      <w:marRight w:val="0"/>
      <w:marTop w:val="0"/>
      <w:marBottom w:val="0"/>
      <w:divBdr>
        <w:top w:val="none" w:sz="0" w:space="0" w:color="auto"/>
        <w:left w:val="none" w:sz="0" w:space="0" w:color="auto"/>
        <w:bottom w:val="none" w:sz="0" w:space="0" w:color="auto"/>
        <w:right w:val="none" w:sz="0" w:space="0" w:color="auto"/>
      </w:divBdr>
    </w:div>
    <w:div w:id="657656296">
      <w:bodyDiv w:val="1"/>
      <w:marLeft w:val="0"/>
      <w:marRight w:val="0"/>
      <w:marTop w:val="0"/>
      <w:marBottom w:val="0"/>
      <w:divBdr>
        <w:top w:val="none" w:sz="0" w:space="0" w:color="auto"/>
        <w:left w:val="none" w:sz="0" w:space="0" w:color="auto"/>
        <w:bottom w:val="none" w:sz="0" w:space="0" w:color="auto"/>
        <w:right w:val="none" w:sz="0" w:space="0" w:color="auto"/>
      </w:divBdr>
    </w:div>
    <w:div w:id="657657801">
      <w:bodyDiv w:val="1"/>
      <w:marLeft w:val="0"/>
      <w:marRight w:val="0"/>
      <w:marTop w:val="0"/>
      <w:marBottom w:val="0"/>
      <w:divBdr>
        <w:top w:val="none" w:sz="0" w:space="0" w:color="auto"/>
        <w:left w:val="none" w:sz="0" w:space="0" w:color="auto"/>
        <w:bottom w:val="none" w:sz="0" w:space="0" w:color="auto"/>
        <w:right w:val="none" w:sz="0" w:space="0" w:color="auto"/>
      </w:divBdr>
      <w:divsChild>
        <w:div w:id="892423641">
          <w:marLeft w:val="0"/>
          <w:marRight w:val="0"/>
          <w:marTop w:val="0"/>
          <w:marBottom w:val="0"/>
          <w:divBdr>
            <w:top w:val="none" w:sz="0" w:space="0" w:color="auto"/>
            <w:left w:val="none" w:sz="0" w:space="0" w:color="auto"/>
            <w:bottom w:val="none" w:sz="0" w:space="0" w:color="auto"/>
            <w:right w:val="single" w:sz="6" w:space="0" w:color="D2D4D6"/>
          </w:divBdr>
          <w:divsChild>
            <w:div w:id="1177816307">
              <w:marLeft w:val="0"/>
              <w:marRight w:val="0"/>
              <w:marTop w:val="0"/>
              <w:marBottom w:val="0"/>
              <w:divBdr>
                <w:top w:val="none" w:sz="0" w:space="0" w:color="auto"/>
                <w:left w:val="none" w:sz="0" w:space="0" w:color="auto"/>
                <w:bottom w:val="none" w:sz="0" w:space="0" w:color="auto"/>
                <w:right w:val="none" w:sz="0" w:space="0" w:color="auto"/>
              </w:divBdr>
            </w:div>
            <w:div w:id="1575776386">
              <w:marLeft w:val="0"/>
              <w:marRight w:val="0"/>
              <w:marTop w:val="0"/>
              <w:marBottom w:val="0"/>
              <w:divBdr>
                <w:top w:val="none" w:sz="0" w:space="0" w:color="auto"/>
                <w:left w:val="none" w:sz="0" w:space="0" w:color="auto"/>
                <w:bottom w:val="none" w:sz="0" w:space="0" w:color="auto"/>
                <w:right w:val="none" w:sz="0" w:space="0" w:color="auto"/>
              </w:divBdr>
            </w:div>
            <w:div w:id="161193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5209">
      <w:bodyDiv w:val="1"/>
      <w:marLeft w:val="0"/>
      <w:marRight w:val="0"/>
      <w:marTop w:val="0"/>
      <w:marBottom w:val="0"/>
      <w:divBdr>
        <w:top w:val="none" w:sz="0" w:space="0" w:color="auto"/>
        <w:left w:val="none" w:sz="0" w:space="0" w:color="auto"/>
        <w:bottom w:val="none" w:sz="0" w:space="0" w:color="auto"/>
        <w:right w:val="none" w:sz="0" w:space="0" w:color="auto"/>
      </w:divBdr>
    </w:div>
    <w:div w:id="657810107">
      <w:bodyDiv w:val="1"/>
      <w:marLeft w:val="0"/>
      <w:marRight w:val="0"/>
      <w:marTop w:val="0"/>
      <w:marBottom w:val="0"/>
      <w:divBdr>
        <w:top w:val="none" w:sz="0" w:space="0" w:color="auto"/>
        <w:left w:val="none" w:sz="0" w:space="0" w:color="auto"/>
        <w:bottom w:val="none" w:sz="0" w:space="0" w:color="auto"/>
        <w:right w:val="none" w:sz="0" w:space="0" w:color="auto"/>
      </w:divBdr>
    </w:div>
    <w:div w:id="657810866">
      <w:bodyDiv w:val="1"/>
      <w:marLeft w:val="0"/>
      <w:marRight w:val="0"/>
      <w:marTop w:val="0"/>
      <w:marBottom w:val="0"/>
      <w:divBdr>
        <w:top w:val="none" w:sz="0" w:space="0" w:color="auto"/>
        <w:left w:val="none" w:sz="0" w:space="0" w:color="auto"/>
        <w:bottom w:val="none" w:sz="0" w:space="0" w:color="auto"/>
        <w:right w:val="none" w:sz="0" w:space="0" w:color="auto"/>
      </w:divBdr>
    </w:div>
    <w:div w:id="657925692">
      <w:bodyDiv w:val="1"/>
      <w:marLeft w:val="0"/>
      <w:marRight w:val="0"/>
      <w:marTop w:val="0"/>
      <w:marBottom w:val="0"/>
      <w:divBdr>
        <w:top w:val="none" w:sz="0" w:space="0" w:color="auto"/>
        <w:left w:val="none" w:sz="0" w:space="0" w:color="auto"/>
        <w:bottom w:val="none" w:sz="0" w:space="0" w:color="auto"/>
        <w:right w:val="none" w:sz="0" w:space="0" w:color="auto"/>
      </w:divBdr>
    </w:div>
    <w:div w:id="658003961">
      <w:bodyDiv w:val="1"/>
      <w:marLeft w:val="0"/>
      <w:marRight w:val="0"/>
      <w:marTop w:val="0"/>
      <w:marBottom w:val="0"/>
      <w:divBdr>
        <w:top w:val="none" w:sz="0" w:space="0" w:color="auto"/>
        <w:left w:val="none" w:sz="0" w:space="0" w:color="auto"/>
        <w:bottom w:val="none" w:sz="0" w:space="0" w:color="auto"/>
        <w:right w:val="none" w:sz="0" w:space="0" w:color="auto"/>
      </w:divBdr>
    </w:div>
    <w:div w:id="658047517">
      <w:bodyDiv w:val="1"/>
      <w:marLeft w:val="0"/>
      <w:marRight w:val="0"/>
      <w:marTop w:val="0"/>
      <w:marBottom w:val="0"/>
      <w:divBdr>
        <w:top w:val="none" w:sz="0" w:space="0" w:color="auto"/>
        <w:left w:val="none" w:sz="0" w:space="0" w:color="auto"/>
        <w:bottom w:val="none" w:sz="0" w:space="0" w:color="auto"/>
        <w:right w:val="none" w:sz="0" w:space="0" w:color="auto"/>
      </w:divBdr>
      <w:divsChild>
        <w:div w:id="682245969">
          <w:marLeft w:val="0"/>
          <w:marRight w:val="0"/>
          <w:marTop w:val="0"/>
          <w:marBottom w:val="0"/>
          <w:divBdr>
            <w:top w:val="none" w:sz="0" w:space="0" w:color="auto"/>
            <w:left w:val="none" w:sz="0" w:space="0" w:color="auto"/>
            <w:bottom w:val="none" w:sz="0" w:space="0" w:color="auto"/>
            <w:right w:val="none" w:sz="0" w:space="0" w:color="auto"/>
          </w:divBdr>
          <w:divsChild>
            <w:div w:id="7766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71585">
      <w:bodyDiv w:val="1"/>
      <w:marLeft w:val="0"/>
      <w:marRight w:val="0"/>
      <w:marTop w:val="0"/>
      <w:marBottom w:val="0"/>
      <w:divBdr>
        <w:top w:val="none" w:sz="0" w:space="0" w:color="auto"/>
        <w:left w:val="none" w:sz="0" w:space="0" w:color="auto"/>
        <w:bottom w:val="none" w:sz="0" w:space="0" w:color="auto"/>
        <w:right w:val="none" w:sz="0" w:space="0" w:color="auto"/>
      </w:divBdr>
    </w:div>
    <w:div w:id="658116816">
      <w:bodyDiv w:val="1"/>
      <w:marLeft w:val="0"/>
      <w:marRight w:val="0"/>
      <w:marTop w:val="0"/>
      <w:marBottom w:val="0"/>
      <w:divBdr>
        <w:top w:val="none" w:sz="0" w:space="0" w:color="auto"/>
        <w:left w:val="none" w:sz="0" w:space="0" w:color="auto"/>
        <w:bottom w:val="none" w:sz="0" w:space="0" w:color="auto"/>
        <w:right w:val="none" w:sz="0" w:space="0" w:color="auto"/>
      </w:divBdr>
    </w:div>
    <w:div w:id="658116943">
      <w:bodyDiv w:val="1"/>
      <w:marLeft w:val="0"/>
      <w:marRight w:val="0"/>
      <w:marTop w:val="0"/>
      <w:marBottom w:val="0"/>
      <w:divBdr>
        <w:top w:val="none" w:sz="0" w:space="0" w:color="auto"/>
        <w:left w:val="none" w:sz="0" w:space="0" w:color="auto"/>
        <w:bottom w:val="none" w:sz="0" w:space="0" w:color="auto"/>
        <w:right w:val="none" w:sz="0" w:space="0" w:color="auto"/>
      </w:divBdr>
    </w:div>
    <w:div w:id="658121829">
      <w:bodyDiv w:val="1"/>
      <w:marLeft w:val="0"/>
      <w:marRight w:val="0"/>
      <w:marTop w:val="0"/>
      <w:marBottom w:val="0"/>
      <w:divBdr>
        <w:top w:val="none" w:sz="0" w:space="0" w:color="auto"/>
        <w:left w:val="none" w:sz="0" w:space="0" w:color="auto"/>
        <w:bottom w:val="none" w:sz="0" w:space="0" w:color="auto"/>
        <w:right w:val="none" w:sz="0" w:space="0" w:color="auto"/>
      </w:divBdr>
    </w:div>
    <w:div w:id="658197686">
      <w:bodyDiv w:val="1"/>
      <w:marLeft w:val="0"/>
      <w:marRight w:val="0"/>
      <w:marTop w:val="0"/>
      <w:marBottom w:val="0"/>
      <w:divBdr>
        <w:top w:val="none" w:sz="0" w:space="0" w:color="auto"/>
        <w:left w:val="none" w:sz="0" w:space="0" w:color="auto"/>
        <w:bottom w:val="none" w:sz="0" w:space="0" w:color="auto"/>
        <w:right w:val="none" w:sz="0" w:space="0" w:color="auto"/>
      </w:divBdr>
    </w:div>
    <w:div w:id="658197833">
      <w:bodyDiv w:val="1"/>
      <w:marLeft w:val="0"/>
      <w:marRight w:val="0"/>
      <w:marTop w:val="0"/>
      <w:marBottom w:val="0"/>
      <w:divBdr>
        <w:top w:val="none" w:sz="0" w:space="0" w:color="auto"/>
        <w:left w:val="none" w:sz="0" w:space="0" w:color="auto"/>
        <w:bottom w:val="none" w:sz="0" w:space="0" w:color="auto"/>
        <w:right w:val="none" w:sz="0" w:space="0" w:color="auto"/>
      </w:divBdr>
    </w:div>
    <w:div w:id="658311933">
      <w:bodyDiv w:val="1"/>
      <w:marLeft w:val="0"/>
      <w:marRight w:val="0"/>
      <w:marTop w:val="0"/>
      <w:marBottom w:val="0"/>
      <w:divBdr>
        <w:top w:val="none" w:sz="0" w:space="0" w:color="auto"/>
        <w:left w:val="none" w:sz="0" w:space="0" w:color="auto"/>
        <w:bottom w:val="none" w:sz="0" w:space="0" w:color="auto"/>
        <w:right w:val="none" w:sz="0" w:space="0" w:color="auto"/>
      </w:divBdr>
    </w:div>
    <w:div w:id="658339674">
      <w:bodyDiv w:val="1"/>
      <w:marLeft w:val="0"/>
      <w:marRight w:val="0"/>
      <w:marTop w:val="0"/>
      <w:marBottom w:val="0"/>
      <w:divBdr>
        <w:top w:val="none" w:sz="0" w:space="0" w:color="auto"/>
        <w:left w:val="none" w:sz="0" w:space="0" w:color="auto"/>
        <w:bottom w:val="none" w:sz="0" w:space="0" w:color="auto"/>
        <w:right w:val="none" w:sz="0" w:space="0" w:color="auto"/>
      </w:divBdr>
    </w:div>
    <w:div w:id="658461774">
      <w:bodyDiv w:val="1"/>
      <w:marLeft w:val="0"/>
      <w:marRight w:val="0"/>
      <w:marTop w:val="0"/>
      <w:marBottom w:val="0"/>
      <w:divBdr>
        <w:top w:val="none" w:sz="0" w:space="0" w:color="auto"/>
        <w:left w:val="none" w:sz="0" w:space="0" w:color="auto"/>
        <w:bottom w:val="none" w:sz="0" w:space="0" w:color="auto"/>
        <w:right w:val="none" w:sz="0" w:space="0" w:color="auto"/>
      </w:divBdr>
    </w:div>
    <w:div w:id="658507153">
      <w:bodyDiv w:val="1"/>
      <w:marLeft w:val="0"/>
      <w:marRight w:val="0"/>
      <w:marTop w:val="0"/>
      <w:marBottom w:val="0"/>
      <w:divBdr>
        <w:top w:val="none" w:sz="0" w:space="0" w:color="auto"/>
        <w:left w:val="none" w:sz="0" w:space="0" w:color="auto"/>
        <w:bottom w:val="none" w:sz="0" w:space="0" w:color="auto"/>
        <w:right w:val="none" w:sz="0" w:space="0" w:color="auto"/>
      </w:divBdr>
    </w:div>
    <w:div w:id="658579555">
      <w:bodyDiv w:val="1"/>
      <w:marLeft w:val="0"/>
      <w:marRight w:val="0"/>
      <w:marTop w:val="0"/>
      <w:marBottom w:val="0"/>
      <w:divBdr>
        <w:top w:val="none" w:sz="0" w:space="0" w:color="auto"/>
        <w:left w:val="none" w:sz="0" w:space="0" w:color="auto"/>
        <w:bottom w:val="none" w:sz="0" w:space="0" w:color="auto"/>
        <w:right w:val="none" w:sz="0" w:space="0" w:color="auto"/>
      </w:divBdr>
    </w:div>
    <w:div w:id="658654082">
      <w:bodyDiv w:val="1"/>
      <w:marLeft w:val="0"/>
      <w:marRight w:val="0"/>
      <w:marTop w:val="0"/>
      <w:marBottom w:val="0"/>
      <w:divBdr>
        <w:top w:val="none" w:sz="0" w:space="0" w:color="auto"/>
        <w:left w:val="none" w:sz="0" w:space="0" w:color="auto"/>
        <w:bottom w:val="none" w:sz="0" w:space="0" w:color="auto"/>
        <w:right w:val="none" w:sz="0" w:space="0" w:color="auto"/>
      </w:divBdr>
    </w:div>
    <w:div w:id="658659123">
      <w:bodyDiv w:val="1"/>
      <w:marLeft w:val="0"/>
      <w:marRight w:val="0"/>
      <w:marTop w:val="0"/>
      <w:marBottom w:val="0"/>
      <w:divBdr>
        <w:top w:val="none" w:sz="0" w:space="0" w:color="auto"/>
        <w:left w:val="none" w:sz="0" w:space="0" w:color="auto"/>
        <w:bottom w:val="none" w:sz="0" w:space="0" w:color="auto"/>
        <w:right w:val="none" w:sz="0" w:space="0" w:color="auto"/>
      </w:divBdr>
    </w:div>
    <w:div w:id="658659617">
      <w:bodyDiv w:val="1"/>
      <w:marLeft w:val="0"/>
      <w:marRight w:val="0"/>
      <w:marTop w:val="0"/>
      <w:marBottom w:val="0"/>
      <w:divBdr>
        <w:top w:val="none" w:sz="0" w:space="0" w:color="auto"/>
        <w:left w:val="none" w:sz="0" w:space="0" w:color="auto"/>
        <w:bottom w:val="none" w:sz="0" w:space="0" w:color="auto"/>
        <w:right w:val="none" w:sz="0" w:space="0" w:color="auto"/>
      </w:divBdr>
    </w:div>
    <w:div w:id="658771476">
      <w:bodyDiv w:val="1"/>
      <w:marLeft w:val="0"/>
      <w:marRight w:val="0"/>
      <w:marTop w:val="0"/>
      <w:marBottom w:val="0"/>
      <w:divBdr>
        <w:top w:val="none" w:sz="0" w:space="0" w:color="auto"/>
        <w:left w:val="none" w:sz="0" w:space="0" w:color="auto"/>
        <w:bottom w:val="none" w:sz="0" w:space="0" w:color="auto"/>
        <w:right w:val="none" w:sz="0" w:space="0" w:color="auto"/>
      </w:divBdr>
    </w:div>
    <w:div w:id="658774785">
      <w:bodyDiv w:val="1"/>
      <w:marLeft w:val="0"/>
      <w:marRight w:val="0"/>
      <w:marTop w:val="0"/>
      <w:marBottom w:val="0"/>
      <w:divBdr>
        <w:top w:val="none" w:sz="0" w:space="0" w:color="auto"/>
        <w:left w:val="none" w:sz="0" w:space="0" w:color="auto"/>
        <w:bottom w:val="none" w:sz="0" w:space="0" w:color="auto"/>
        <w:right w:val="none" w:sz="0" w:space="0" w:color="auto"/>
      </w:divBdr>
    </w:div>
    <w:div w:id="658847683">
      <w:bodyDiv w:val="1"/>
      <w:marLeft w:val="0"/>
      <w:marRight w:val="0"/>
      <w:marTop w:val="0"/>
      <w:marBottom w:val="0"/>
      <w:divBdr>
        <w:top w:val="none" w:sz="0" w:space="0" w:color="auto"/>
        <w:left w:val="none" w:sz="0" w:space="0" w:color="auto"/>
        <w:bottom w:val="none" w:sz="0" w:space="0" w:color="auto"/>
        <w:right w:val="none" w:sz="0" w:space="0" w:color="auto"/>
      </w:divBdr>
    </w:div>
    <w:div w:id="659041442">
      <w:bodyDiv w:val="1"/>
      <w:marLeft w:val="0"/>
      <w:marRight w:val="0"/>
      <w:marTop w:val="0"/>
      <w:marBottom w:val="0"/>
      <w:divBdr>
        <w:top w:val="none" w:sz="0" w:space="0" w:color="auto"/>
        <w:left w:val="none" w:sz="0" w:space="0" w:color="auto"/>
        <w:bottom w:val="none" w:sz="0" w:space="0" w:color="auto"/>
        <w:right w:val="none" w:sz="0" w:space="0" w:color="auto"/>
      </w:divBdr>
    </w:div>
    <w:div w:id="659240044">
      <w:bodyDiv w:val="1"/>
      <w:marLeft w:val="0"/>
      <w:marRight w:val="0"/>
      <w:marTop w:val="0"/>
      <w:marBottom w:val="0"/>
      <w:divBdr>
        <w:top w:val="none" w:sz="0" w:space="0" w:color="auto"/>
        <w:left w:val="none" w:sz="0" w:space="0" w:color="auto"/>
        <w:bottom w:val="none" w:sz="0" w:space="0" w:color="auto"/>
        <w:right w:val="none" w:sz="0" w:space="0" w:color="auto"/>
      </w:divBdr>
    </w:div>
    <w:div w:id="659390050">
      <w:bodyDiv w:val="1"/>
      <w:marLeft w:val="0"/>
      <w:marRight w:val="0"/>
      <w:marTop w:val="0"/>
      <w:marBottom w:val="0"/>
      <w:divBdr>
        <w:top w:val="none" w:sz="0" w:space="0" w:color="auto"/>
        <w:left w:val="none" w:sz="0" w:space="0" w:color="auto"/>
        <w:bottom w:val="none" w:sz="0" w:space="0" w:color="auto"/>
        <w:right w:val="none" w:sz="0" w:space="0" w:color="auto"/>
      </w:divBdr>
    </w:div>
    <w:div w:id="659577237">
      <w:bodyDiv w:val="1"/>
      <w:marLeft w:val="0"/>
      <w:marRight w:val="0"/>
      <w:marTop w:val="0"/>
      <w:marBottom w:val="0"/>
      <w:divBdr>
        <w:top w:val="none" w:sz="0" w:space="0" w:color="auto"/>
        <w:left w:val="none" w:sz="0" w:space="0" w:color="auto"/>
        <w:bottom w:val="none" w:sz="0" w:space="0" w:color="auto"/>
        <w:right w:val="none" w:sz="0" w:space="0" w:color="auto"/>
      </w:divBdr>
    </w:div>
    <w:div w:id="659579537">
      <w:bodyDiv w:val="1"/>
      <w:marLeft w:val="0"/>
      <w:marRight w:val="0"/>
      <w:marTop w:val="0"/>
      <w:marBottom w:val="0"/>
      <w:divBdr>
        <w:top w:val="none" w:sz="0" w:space="0" w:color="auto"/>
        <w:left w:val="none" w:sz="0" w:space="0" w:color="auto"/>
        <w:bottom w:val="none" w:sz="0" w:space="0" w:color="auto"/>
        <w:right w:val="none" w:sz="0" w:space="0" w:color="auto"/>
      </w:divBdr>
    </w:div>
    <w:div w:id="659693565">
      <w:bodyDiv w:val="1"/>
      <w:marLeft w:val="0"/>
      <w:marRight w:val="0"/>
      <w:marTop w:val="0"/>
      <w:marBottom w:val="0"/>
      <w:divBdr>
        <w:top w:val="none" w:sz="0" w:space="0" w:color="auto"/>
        <w:left w:val="none" w:sz="0" w:space="0" w:color="auto"/>
        <w:bottom w:val="none" w:sz="0" w:space="0" w:color="auto"/>
        <w:right w:val="none" w:sz="0" w:space="0" w:color="auto"/>
      </w:divBdr>
    </w:div>
    <w:div w:id="659702020">
      <w:bodyDiv w:val="1"/>
      <w:marLeft w:val="0"/>
      <w:marRight w:val="0"/>
      <w:marTop w:val="0"/>
      <w:marBottom w:val="0"/>
      <w:divBdr>
        <w:top w:val="none" w:sz="0" w:space="0" w:color="auto"/>
        <w:left w:val="none" w:sz="0" w:space="0" w:color="auto"/>
        <w:bottom w:val="none" w:sz="0" w:space="0" w:color="auto"/>
        <w:right w:val="none" w:sz="0" w:space="0" w:color="auto"/>
      </w:divBdr>
    </w:div>
    <w:div w:id="659773698">
      <w:bodyDiv w:val="1"/>
      <w:marLeft w:val="0"/>
      <w:marRight w:val="0"/>
      <w:marTop w:val="0"/>
      <w:marBottom w:val="0"/>
      <w:divBdr>
        <w:top w:val="none" w:sz="0" w:space="0" w:color="auto"/>
        <w:left w:val="none" w:sz="0" w:space="0" w:color="auto"/>
        <w:bottom w:val="none" w:sz="0" w:space="0" w:color="auto"/>
        <w:right w:val="none" w:sz="0" w:space="0" w:color="auto"/>
      </w:divBdr>
    </w:div>
    <w:div w:id="659818290">
      <w:bodyDiv w:val="1"/>
      <w:marLeft w:val="0"/>
      <w:marRight w:val="0"/>
      <w:marTop w:val="0"/>
      <w:marBottom w:val="0"/>
      <w:divBdr>
        <w:top w:val="none" w:sz="0" w:space="0" w:color="auto"/>
        <w:left w:val="none" w:sz="0" w:space="0" w:color="auto"/>
        <w:bottom w:val="none" w:sz="0" w:space="0" w:color="auto"/>
        <w:right w:val="none" w:sz="0" w:space="0" w:color="auto"/>
      </w:divBdr>
    </w:div>
    <w:div w:id="659961901">
      <w:bodyDiv w:val="1"/>
      <w:marLeft w:val="0"/>
      <w:marRight w:val="0"/>
      <w:marTop w:val="0"/>
      <w:marBottom w:val="0"/>
      <w:divBdr>
        <w:top w:val="none" w:sz="0" w:space="0" w:color="auto"/>
        <w:left w:val="none" w:sz="0" w:space="0" w:color="auto"/>
        <w:bottom w:val="none" w:sz="0" w:space="0" w:color="auto"/>
        <w:right w:val="none" w:sz="0" w:space="0" w:color="auto"/>
      </w:divBdr>
    </w:div>
    <w:div w:id="659963245">
      <w:bodyDiv w:val="1"/>
      <w:marLeft w:val="0"/>
      <w:marRight w:val="0"/>
      <w:marTop w:val="0"/>
      <w:marBottom w:val="0"/>
      <w:divBdr>
        <w:top w:val="none" w:sz="0" w:space="0" w:color="auto"/>
        <w:left w:val="none" w:sz="0" w:space="0" w:color="auto"/>
        <w:bottom w:val="none" w:sz="0" w:space="0" w:color="auto"/>
        <w:right w:val="none" w:sz="0" w:space="0" w:color="auto"/>
      </w:divBdr>
    </w:div>
    <w:div w:id="660154526">
      <w:bodyDiv w:val="1"/>
      <w:marLeft w:val="0"/>
      <w:marRight w:val="0"/>
      <w:marTop w:val="0"/>
      <w:marBottom w:val="0"/>
      <w:divBdr>
        <w:top w:val="none" w:sz="0" w:space="0" w:color="auto"/>
        <w:left w:val="none" w:sz="0" w:space="0" w:color="auto"/>
        <w:bottom w:val="none" w:sz="0" w:space="0" w:color="auto"/>
        <w:right w:val="none" w:sz="0" w:space="0" w:color="auto"/>
      </w:divBdr>
    </w:div>
    <w:div w:id="660155999">
      <w:bodyDiv w:val="1"/>
      <w:marLeft w:val="0"/>
      <w:marRight w:val="0"/>
      <w:marTop w:val="0"/>
      <w:marBottom w:val="0"/>
      <w:divBdr>
        <w:top w:val="none" w:sz="0" w:space="0" w:color="auto"/>
        <w:left w:val="none" w:sz="0" w:space="0" w:color="auto"/>
        <w:bottom w:val="none" w:sz="0" w:space="0" w:color="auto"/>
        <w:right w:val="none" w:sz="0" w:space="0" w:color="auto"/>
      </w:divBdr>
    </w:div>
    <w:div w:id="660277264">
      <w:bodyDiv w:val="1"/>
      <w:marLeft w:val="0"/>
      <w:marRight w:val="0"/>
      <w:marTop w:val="0"/>
      <w:marBottom w:val="0"/>
      <w:divBdr>
        <w:top w:val="none" w:sz="0" w:space="0" w:color="auto"/>
        <w:left w:val="none" w:sz="0" w:space="0" w:color="auto"/>
        <w:bottom w:val="none" w:sz="0" w:space="0" w:color="auto"/>
        <w:right w:val="none" w:sz="0" w:space="0" w:color="auto"/>
      </w:divBdr>
    </w:div>
    <w:div w:id="660277642">
      <w:bodyDiv w:val="1"/>
      <w:marLeft w:val="0"/>
      <w:marRight w:val="0"/>
      <w:marTop w:val="0"/>
      <w:marBottom w:val="0"/>
      <w:divBdr>
        <w:top w:val="none" w:sz="0" w:space="0" w:color="auto"/>
        <w:left w:val="none" w:sz="0" w:space="0" w:color="auto"/>
        <w:bottom w:val="none" w:sz="0" w:space="0" w:color="auto"/>
        <w:right w:val="none" w:sz="0" w:space="0" w:color="auto"/>
      </w:divBdr>
    </w:div>
    <w:div w:id="660281342">
      <w:bodyDiv w:val="1"/>
      <w:marLeft w:val="0"/>
      <w:marRight w:val="0"/>
      <w:marTop w:val="0"/>
      <w:marBottom w:val="0"/>
      <w:divBdr>
        <w:top w:val="none" w:sz="0" w:space="0" w:color="auto"/>
        <w:left w:val="none" w:sz="0" w:space="0" w:color="auto"/>
        <w:bottom w:val="none" w:sz="0" w:space="0" w:color="auto"/>
        <w:right w:val="none" w:sz="0" w:space="0" w:color="auto"/>
      </w:divBdr>
    </w:div>
    <w:div w:id="660348711">
      <w:bodyDiv w:val="1"/>
      <w:marLeft w:val="0"/>
      <w:marRight w:val="0"/>
      <w:marTop w:val="0"/>
      <w:marBottom w:val="0"/>
      <w:divBdr>
        <w:top w:val="none" w:sz="0" w:space="0" w:color="auto"/>
        <w:left w:val="none" w:sz="0" w:space="0" w:color="auto"/>
        <w:bottom w:val="none" w:sz="0" w:space="0" w:color="auto"/>
        <w:right w:val="none" w:sz="0" w:space="0" w:color="auto"/>
      </w:divBdr>
    </w:div>
    <w:div w:id="660357480">
      <w:bodyDiv w:val="1"/>
      <w:marLeft w:val="0"/>
      <w:marRight w:val="0"/>
      <w:marTop w:val="0"/>
      <w:marBottom w:val="0"/>
      <w:divBdr>
        <w:top w:val="none" w:sz="0" w:space="0" w:color="auto"/>
        <w:left w:val="none" w:sz="0" w:space="0" w:color="auto"/>
        <w:bottom w:val="none" w:sz="0" w:space="0" w:color="auto"/>
        <w:right w:val="none" w:sz="0" w:space="0" w:color="auto"/>
      </w:divBdr>
    </w:div>
    <w:div w:id="660816728">
      <w:bodyDiv w:val="1"/>
      <w:marLeft w:val="0"/>
      <w:marRight w:val="0"/>
      <w:marTop w:val="0"/>
      <w:marBottom w:val="0"/>
      <w:divBdr>
        <w:top w:val="none" w:sz="0" w:space="0" w:color="auto"/>
        <w:left w:val="none" w:sz="0" w:space="0" w:color="auto"/>
        <w:bottom w:val="none" w:sz="0" w:space="0" w:color="auto"/>
        <w:right w:val="none" w:sz="0" w:space="0" w:color="auto"/>
      </w:divBdr>
    </w:div>
    <w:div w:id="660933031">
      <w:bodyDiv w:val="1"/>
      <w:marLeft w:val="0"/>
      <w:marRight w:val="0"/>
      <w:marTop w:val="0"/>
      <w:marBottom w:val="0"/>
      <w:divBdr>
        <w:top w:val="none" w:sz="0" w:space="0" w:color="auto"/>
        <w:left w:val="none" w:sz="0" w:space="0" w:color="auto"/>
        <w:bottom w:val="none" w:sz="0" w:space="0" w:color="auto"/>
        <w:right w:val="none" w:sz="0" w:space="0" w:color="auto"/>
      </w:divBdr>
    </w:div>
    <w:div w:id="660961153">
      <w:bodyDiv w:val="1"/>
      <w:marLeft w:val="0"/>
      <w:marRight w:val="0"/>
      <w:marTop w:val="0"/>
      <w:marBottom w:val="0"/>
      <w:divBdr>
        <w:top w:val="none" w:sz="0" w:space="0" w:color="auto"/>
        <w:left w:val="none" w:sz="0" w:space="0" w:color="auto"/>
        <w:bottom w:val="none" w:sz="0" w:space="0" w:color="auto"/>
        <w:right w:val="none" w:sz="0" w:space="0" w:color="auto"/>
      </w:divBdr>
    </w:div>
    <w:div w:id="660961477">
      <w:bodyDiv w:val="1"/>
      <w:marLeft w:val="0"/>
      <w:marRight w:val="0"/>
      <w:marTop w:val="0"/>
      <w:marBottom w:val="0"/>
      <w:divBdr>
        <w:top w:val="none" w:sz="0" w:space="0" w:color="auto"/>
        <w:left w:val="none" w:sz="0" w:space="0" w:color="auto"/>
        <w:bottom w:val="none" w:sz="0" w:space="0" w:color="auto"/>
        <w:right w:val="none" w:sz="0" w:space="0" w:color="auto"/>
      </w:divBdr>
      <w:divsChild>
        <w:div w:id="45225740">
          <w:marLeft w:val="0"/>
          <w:marRight w:val="0"/>
          <w:marTop w:val="0"/>
          <w:marBottom w:val="0"/>
          <w:divBdr>
            <w:top w:val="none" w:sz="0" w:space="0" w:color="auto"/>
            <w:left w:val="none" w:sz="0" w:space="0" w:color="auto"/>
            <w:bottom w:val="none" w:sz="0" w:space="0" w:color="auto"/>
            <w:right w:val="none" w:sz="0" w:space="0" w:color="auto"/>
          </w:divBdr>
          <w:divsChild>
            <w:div w:id="7453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30558">
      <w:bodyDiv w:val="1"/>
      <w:marLeft w:val="0"/>
      <w:marRight w:val="0"/>
      <w:marTop w:val="0"/>
      <w:marBottom w:val="0"/>
      <w:divBdr>
        <w:top w:val="none" w:sz="0" w:space="0" w:color="auto"/>
        <w:left w:val="none" w:sz="0" w:space="0" w:color="auto"/>
        <w:bottom w:val="none" w:sz="0" w:space="0" w:color="auto"/>
        <w:right w:val="none" w:sz="0" w:space="0" w:color="auto"/>
      </w:divBdr>
    </w:div>
    <w:div w:id="661159690">
      <w:bodyDiv w:val="1"/>
      <w:marLeft w:val="0"/>
      <w:marRight w:val="0"/>
      <w:marTop w:val="0"/>
      <w:marBottom w:val="0"/>
      <w:divBdr>
        <w:top w:val="none" w:sz="0" w:space="0" w:color="auto"/>
        <w:left w:val="none" w:sz="0" w:space="0" w:color="auto"/>
        <w:bottom w:val="none" w:sz="0" w:space="0" w:color="auto"/>
        <w:right w:val="none" w:sz="0" w:space="0" w:color="auto"/>
      </w:divBdr>
    </w:div>
    <w:div w:id="661278010">
      <w:bodyDiv w:val="1"/>
      <w:marLeft w:val="0"/>
      <w:marRight w:val="0"/>
      <w:marTop w:val="0"/>
      <w:marBottom w:val="0"/>
      <w:divBdr>
        <w:top w:val="none" w:sz="0" w:space="0" w:color="auto"/>
        <w:left w:val="none" w:sz="0" w:space="0" w:color="auto"/>
        <w:bottom w:val="none" w:sz="0" w:space="0" w:color="auto"/>
        <w:right w:val="none" w:sz="0" w:space="0" w:color="auto"/>
      </w:divBdr>
    </w:div>
    <w:div w:id="661323803">
      <w:bodyDiv w:val="1"/>
      <w:marLeft w:val="0"/>
      <w:marRight w:val="0"/>
      <w:marTop w:val="0"/>
      <w:marBottom w:val="0"/>
      <w:divBdr>
        <w:top w:val="none" w:sz="0" w:space="0" w:color="auto"/>
        <w:left w:val="none" w:sz="0" w:space="0" w:color="auto"/>
        <w:bottom w:val="none" w:sz="0" w:space="0" w:color="auto"/>
        <w:right w:val="none" w:sz="0" w:space="0" w:color="auto"/>
      </w:divBdr>
    </w:div>
    <w:div w:id="661351109">
      <w:bodyDiv w:val="1"/>
      <w:marLeft w:val="0"/>
      <w:marRight w:val="0"/>
      <w:marTop w:val="0"/>
      <w:marBottom w:val="0"/>
      <w:divBdr>
        <w:top w:val="none" w:sz="0" w:space="0" w:color="auto"/>
        <w:left w:val="none" w:sz="0" w:space="0" w:color="auto"/>
        <w:bottom w:val="none" w:sz="0" w:space="0" w:color="auto"/>
        <w:right w:val="none" w:sz="0" w:space="0" w:color="auto"/>
      </w:divBdr>
    </w:div>
    <w:div w:id="661389973">
      <w:bodyDiv w:val="1"/>
      <w:marLeft w:val="0"/>
      <w:marRight w:val="0"/>
      <w:marTop w:val="0"/>
      <w:marBottom w:val="0"/>
      <w:divBdr>
        <w:top w:val="none" w:sz="0" w:space="0" w:color="auto"/>
        <w:left w:val="none" w:sz="0" w:space="0" w:color="auto"/>
        <w:bottom w:val="none" w:sz="0" w:space="0" w:color="auto"/>
        <w:right w:val="none" w:sz="0" w:space="0" w:color="auto"/>
      </w:divBdr>
    </w:div>
    <w:div w:id="661663663">
      <w:bodyDiv w:val="1"/>
      <w:marLeft w:val="0"/>
      <w:marRight w:val="0"/>
      <w:marTop w:val="0"/>
      <w:marBottom w:val="0"/>
      <w:divBdr>
        <w:top w:val="none" w:sz="0" w:space="0" w:color="auto"/>
        <w:left w:val="none" w:sz="0" w:space="0" w:color="auto"/>
        <w:bottom w:val="none" w:sz="0" w:space="0" w:color="auto"/>
        <w:right w:val="none" w:sz="0" w:space="0" w:color="auto"/>
      </w:divBdr>
    </w:div>
    <w:div w:id="662007639">
      <w:bodyDiv w:val="1"/>
      <w:marLeft w:val="0"/>
      <w:marRight w:val="0"/>
      <w:marTop w:val="0"/>
      <w:marBottom w:val="0"/>
      <w:divBdr>
        <w:top w:val="none" w:sz="0" w:space="0" w:color="auto"/>
        <w:left w:val="none" w:sz="0" w:space="0" w:color="auto"/>
        <w:bottom w:val="none" w:sz="0" w:space="0" w:color="auto"/>
        <w:right w:val="none" w:sz="0" w:space="0" w:color="auto"/>
      </w:divBdr>
    </w:div>
    <w:div w:id="662127944">
      <w:bodyDiv w:val="1"/>
      <w:marLeft w:val="0"/>
      <w:marRight w:val="0"/>
      <w:marTop w:val="0"/>
      <w:marBottom w:val="0"/>
      <w:divBdr>
        <w:top w:val="none" w:sz="0" w:space="0" w:color="auto"/>
        <w:left w:val="none" w:sz="0" w:space="0" w:color="auto"/>
        <w:bottom w:val="none" w:sz="0" w:space="0" w:color="auto"/>
        <w:right w:val="none" w:sz="0" w:space="0" w:color="auto"/>
      </w:divBdr>
    </w:div>
    <w:div w:id="662130038">
      <w:bodyDiv w:val="1"/>
      <w:marLeft w:val="0"/>
      <w:marRight w:val="0"/>
      <w:marTop w:val="0"/>
      <w:marBottom w:val="0"/>
      <w:divBdr>
        <w:top w:val="none" w:sz="0" w:space="0" w:color="auto"/>
        <w:left w:val="none" w:sz="0" w:space="0" w:color="auto"/>
        <w:bottom w:val="none" w:sz="0" w:space="0" w:color="auto"/>
        <w:right w:val="none" w:sz="0" w:space="0" w:color="auto"/>
      </w:divBdr>
    </w:div>
    <w:div w:id="662272711">
      <w:bodyDiv w:val="1"/>
      <w:marLeft w:val="0"/>
      <w:marRight w:val="0"/>
      <w:marTop w:val="0"/>
      <w:marBottom w:val="0"/>
      <w:divBdr>
        <w:top w:val="none" w:sz="0" w:space="0" w:color="auto"/>
        <w:left w:val="none" w:sz="0" w:space="0" w:color="auto"/>
        <w:bottom w:val="none" w:sz="0" w:space="0" w:color="auto"/>
        <w:right w:val="none" w:sz="0" w:space="0" w:color="auto"/>
      </w:divBdr>
    </w:div>
    <w:div w:id="662467172">
      <w:bodyDiv w:val="1"/>
      <w:marLeft w:val="0"/>
      <w:marRight w:val="0"/>
      <w:marTop w:val="0"/>
      <w:marBottom w:val="0"/>
      <w:divBdr>
        <w:top w:val="none" w:sz="0" w:space="0" w:color="auto"/>
        <w:left w:val="none" w:sz="0" w:space="0" w:color="auto"/>
        <w:bottom w:val="none" w:sz="0" w:space="0" w:color="auto"/>
        <w:right w:val="none" w:sz="0" w:space="0" w:color="auto"/>
      </w:divBdr>
    </w:div>
    <w:div w:id="662511873">
      <w:bodyDiv w:val="1"/>
      <w:marLeft w:val="0"/>
      <w:marRight w:val="0"/>
      <w:marTop w:val="0"/>
      <w:marBottom w:val="0"/>
      <w:divBdr>
        <w:top w:val="none" w:sz="0" w:space="0" w:color="auto"/>
        <w:left w:val="none" w:sz="0" w:space="0" w:color="auto"/>
        <w:bottom w:val="none" w:sz="0" w:space="0" w:color="auto"/>
        <w:right w:val="none" w:sz="0" w:space="0" w:color="auto"/>
      </w:divBdr>
    </w:div>
    <w:div w:id="662586526">
      <w:bodyDiv w:val="1"/>
      <w:marLeft w:val="0"/>
      <w:marRight w:val="0"/>
      <w:marTop w:val="0"/>
      <w:marBottom w:val="0"/>
      <w:divBdr>
        <w:top w:val="none" w:sz="0" w:space="0" w:color="auto"/>
        <w:left w:val="none" w:sz="0" w:space="0" w:color="auto"/>
        <w:bottom w:val="none" w:sz="0" w:space="0" w:color="auto"/>
        <w:right w:val="none" w:sz="0" w:space="0" w:color="auto"/>
      </w:divBdr>
    </w:div>
    <w:div w:id="662586574">
      <w:bodyDiv w:val="1"/>
      <w:marLeft w:val="0"/>
      <w:marRight w:val="0"/>
      <w:marTop w:val="0"/>
      <w:marBottom w:val="0"/>
      <w:divBdr>
        <w:top w:val="none" w:sz="0" w:space="0" w:color="auto"/>
        <w:left w:val="none" w:sz="0" w:space="0" w:color="auto"/>
        <w:bottom w:val="none" w:sz="0" w:space="0" w:color="auto"/>
        <w:right w:val="none" w:sz="0" w:space="0" w:color="auto"/>
      </w:divBdr>
    </w:div>
    <w:div w:id="662853732">
      <w:bodyDiv w:val="1"/>
      <w:marLeft w:val="0"/>
      <w:marRight w:val="0"/>
      <w:marTop w:val="0"/>
      <w:marBottom w:val="0"/>
      <w:divBdr>
        <w:top w:val="none" w:sz="0" w:space="0" w:color="auto"/>
        <w:left w:val="none" w:sz="0" w:space="0" w:color="auto"/>
        <w:bottom w:val="none" w:sz="0" w:space="0" w:color="auto"/>
        <w:right w:val="none" w:sz="0" w:space="0" w:color="auto"/>
      </w:divBdr>
    </w:div>
    <w:div w:id="662975936">
      <w:bodyDiv w:val="1"/>
      <w:marLeft w:val="0"/>
      <w:marRight w:val="0"/>
      <w:marTop w:val="0"/>
      <w:marBottom w:val="0"/>
      <w:divBdr>
        <w:top w:val="none" w:sz="0" w:space="0" w:color="auto"/>
        <w:left w:val="none" w:sz="0" w:space="0" w:color="auto"/>
        <w:bottom w:val="none" w:sz="0" w:space="0" w:color="auto"/>
        <w:right w:val="none" w:sz="0" w:space="0" w:color="auto"/>
      </w:divBdr>
    </w:div>
    <w:div w:id="663162712">
      <w:bodyDiv w:val="1"/>
      <w:marLeft w:val="0"/>
      <w:marRight w:val="0"/>
      <w:marTop w:val="0"/>
      <w:marBottom w:val="0"/>
      <w:divBdr>
        <w:top w:val="none" w:sz="0" w:space="0" w:color="auto"/>
        <w:left w:val="none" w:sz="0" w:space="0" w:color="auto"/>
        <w:bottom w:val="none" w:sz="0" w:space="0" w:color="auto"/>
        <w:right w:val="none" w:sz="0" w:space="0" w:color="auto"/>
      </w:divBdr>
    </w:div>
    <w:div w:id="663166414">
      <w:bodyDiv w:val="1"/>
      <w:marLeft w:val="0"/>
      <w:marRight w:val="0"/>
      <w:marTop w:val="0"/>
      <w:marBottom w:val="0"/>
      <w:divBdr>
        <w:top w:val="none" w:sz="0" w:space="0" w:color="auto"/>
        <w:left w:val="none" w:sz="0" w:space="0" w:color="auto"/>
        <w:bottom w:val="none" w:sz="0" w:space="0" w:color="auto"/>
        <w:right w:val="none" w:sz="0" w:space="0" w:color="auto"/>
      </w:divBdr>
    </w:div>
    <w:div w:id="663238756">
      <w:bodyDiv w:val="1"/>
      <w:marLeft w:val="0"/>
      <w:marRight w:val="0"/>
      <w:marTop w:val="0"/>
      <w:marBottom w:val="0"/>
      <w:divBdr>
        <w:top w:val="none" w:sz="0" w:space="0" w:color="auto"/>
        <w:left w:val="none" w:sz="0" w:space="0" w:color="auto"/>
        <w:bottom w:val="none" w:sz="0" w:space="0" w:color="auto"/>
        <w:right w:val="none" w:sz="0" w:space="0" w:color="auto"/>
      </w:divBdr>
      <w:divsChild>
        <w:div w:id="1468279085">
          <w:marLeft w:val="0"/>
          <w:marRight w:val="0"/>
          <w:marTop w:val="0"/>
          <w:marBottom w:val="0"/>
          <w:divBdr>
            <w:top w:val="none" w:sz="0" w:space="0" w:color="auto"/>
            <w:left w:val="none" w:sz="0" w:space="0" w:color="auto"/>
            <w:bottom w:val="none" w:sz="0" w:space="0" w:color="auto"/>
            <w:right w:val="none" w:sz="0" w:space="0" w:color="auto"/>
          </w:divBdr>
        </w:div>
      </w:divsChild>
    </w:div>
    <w:div w:id="663238889">
      <w:bodyDiv w:val="1"/>
      <w:marLeft w:val="0"/>
      <w:marRight w:val="0"/>
      <w:marTop w:val="0"/>
      <w:marBottom w:val="0"/>
      <w:divBdr>
        <w:top w:val="none" w:sz="0" w:space="0" w:color="auto"/>
        <w:left w:val="none" w:sz="0" w:space="0" w:color="auto"/>
        <w:bottom w:val="none" w:sz="0" w:space="0" w:color="auto"/>
        <w:right w:val="none" w:sz="0" w:space="0" w:color="auto"/>
      </w:divBdr>
    </w:div>
    <w:div w:id="663314326">
      <w:bodyDiv w:val="1"/>
      <w:marLeft w:val="0"/>
      <w:marRight w:val="0"/>
      <w:marTop w:val="0"/>
      <w:marBottom w:val="0"/>
      <w:divBdr>
        <w:top w:val="none" w:sz="0" w:space="0" w:color="auto"/>
        <w:left w:val="none" w:sz="0" w:space="0" w:color="auto"/>
        <w:bottom w:val="none" w:sz="0" w:space="0" w:color="auto"/>
        <w:right w:val="none" w:sz="0" w:space="0" w:color="auto"/>
      </w:divBdr>
    </w:div>
    <w:div w:id="663434912">
      <w:bodyDiv w:val="1"/>
      <w:marLeft w:val="0"/>
      <w:marRight w:val="0"/>
      <w:marTop w:val="0"/>
      <w:marBottom w:val="0"/>
      <w:divBdr>
        <w:top w:val="none" w:sz="0" w:space="0" w:color="auto"/>
        <w:left w:val="none" w:sz="0" w:space="0" w:color="auto"/>
        <w:bottom w:val="none" w:sz="0" w:space="0" w:color="auto"/>
        <w:right w:val="none" w:sz="0" w:space="0" w:color="auto"/>
      </w:divBdr>
    </w:div>
    <w:div w:id="663556415">
      <w:bodyDiv w:val="1"/>
      <w:marLeft w:val="0"/>
      <w:marRight w:val="0"/>
      <w:marTop w:val="0"/>
      <w:marBottom w:val="0"/>
      <w:divBdr>
        <w:top w:val="none" w:sz="0" w:space="0" w:color="auto"/>
        <w:left w:val="none" w:sz="0" w:space="0" w:color="auto"/>
        <w:bottom w:val="none" w:sz="0" w:space="0" w:color="auto"/>
        <w:right w:val="none" w:sz="0" w:space="0" w:color="auto"/>
      </w:divBdr>
    </w:div>
    <w:div w:id="663704777">
      <w:bodyDiv w:val="1"/>
      <w:marLeft w:val="0"/>
      <w:marRight w:val="0"/>
      <w:marTop w:val="0"/>
      <w:marBottom w:val="0"/>
      <w:divBdr>
        <w:top w:val="none" w:sz="0" w:space="0" w:color="auto"/>
        <w:left w:val="none" w:sz="0" w:space="0" w:color="auto"/>
        <w:bottom w:val="none" w:sz="0" w:space="0" w:color="auto"/>
        <w:right w:val="none" w:sz="0" w:space="0" w:color="auto"/>
      </w:divBdr>
    </w:div>
    <w:div w:id="663749374">
      <w:bodyDiv w:val="1"/>
      <w:marLeft w:val="0"/>
      <w:marRight w:val="0"/>
      <w:marTop w:val="0"/>
      <w:marBottom w:val="0"/>
      <w:divBdr>
        <w:top w:val="none" w:sz="0" w:space="0" w:color="auto"/>
        <w:left w:val="none" w:sz="0" w:space="0" w:color="auto"/>
        <w:bottom w:val="none" w:sz="0" w:space="0" w:color="auto"/>
        <w:right w:val="none" w:sz="0" w:space="0" w:color="auto"/>
      </w:divBdr>
    </w:div>
    <w:div w:id="663823662">
      <w:bodyDiv w:val="1"/>
      <w:marLeft w:val="0"/>
      <w:marRight w:val="0"/>
      <w:marTop w:val="0"/>
      <w:marBottom w:val="0"/>
      <w:divBdr>
        <w:top w:val="none" w:sz="0" w:space="0" w:color="auto"/>
        <w:left w:val="none" w:sz="0" w:space="0" w:color="auto"/>
        <w:bottom w:val="none" w:sz="0" w:space="0" w:color="auto"/>
        <w:right w:val="none" w:sz="0" w:space="0" w:color="auto"/>
      </w:divBdr>
    </w:div>
    <w:div w:id="664165986">
      <w:bodyDiv w:val="1"/>
      <w:marLeft w:val="0"/>
      <w:marRight w:val="0"/>
      <w:marTop w:val="0"/>
      <w:marBottom w:val="0"/>
      <w:divBdr>
        <w:top w:val="none" w:sz="0" w:space="0" w:color="auto"/>
        <w:left w:val="none" w:sz="0" w:space="0" w:color="auto"/>
        <w:bottom w:val="none" w:sz="0" w:space="0" w:color="auto"/>
        <w:right w:val="none" w:sz="0" w:space="0" w:color="auto"/>
      </w:divBdr>
    </w:div>
    <w:div w:id="664238105">
      <w:bodyDiv w:val="1"/>
      <w:marLeft w:val="0"/>
      <w:marRight w:val="0"/>
      <w:marTop w:val="0"/>
      <w:marBottom w:val="0"/>
      <w:divBdr>
        <w:top w:val="none" w:sz="0" w:space="0" w:color="auto"/>
        <w:left w:val="none" w:sz="0" w:space="0" w:color="auto"/>
        <w:bottom w:val="none" w:sz="0" w:space="0" w:color="auto"/>
        <w:right w:val="none" w:sz="0" w:space="0" w:color="auto"/>
      </w:divBdr>
    </w:div>
    <w:div w:id="664355936">
      <w:bodyDiv w:val="1"/>
      <w:marLeft w:val="0"/>
      <w:marRight w:val="0"/>
      <w:marTop w:val="0"/>
      <w:marBottom w:val="0"/>
      <w:divBdr>
        <w:top w:val="none" w:sz="0" w:space="0" w:color="auto"/>
        <w:left w:val="none" w:sz="0" w:space="0" w:color="auto"/>
        <w:bottom w:val="none" w:sz="0" w:space="0" w:color="auto"/>
        <w:right w:val="none" w:sz="0" w:space="0" w:color="auto"/>
      </w:divBdr>
    </w:div>
    <w:div w:id="664666558">
      <w:bodyDiv w:val="1"/>
      <w:marLeft w:val="0"/>
      <w:marRight w:val="0"/>
      <w:marTop w:val="0"/>
      <w:marBottom w:val="0"/>
      <w:divBdr>
        <w:top w:val="none" w:sz="0" w:space="0" w:color="auto"/>
        <w:left w:val="none" w:sz="0" w:space="0" w:color="auto"/>
        <w:bottom w:val="none" w:sz="0" w:space="0" w:color="auto"/>
        <w:right w:val="none" w:sz="0" w:space="0" w:color="auto"/>
      </w:divBdr>
    </w:div>
    <w:div w:id="664667100">
      <w:bodyDiv w:val="1"/>
      <w:marLeft w:val="0"/>
      <w:marRight w:val="0"/>
      <w:marTop w:val="0"/>
      <w:marBottom w:val="0"/>
      <w:divBdr>
        <w:top w:val="none" w:sz="0" w:space="0" w:color="auto"/>
        <w:left w:val="none" w:sz="0" w:space="0" w:color="auto"/>
        <w:bottom w:val="none" w:sz="0" w:space="0" w:color="auto"/>
        <w:right w:val="none" w:sz="0" w:space="0" w:color="auto"/>
      </w:divBdr>
    </w:div>
    <w:div w:id="664744492">
      <w:bodyDiv w:val="1"/>
      <w:marLeft w:val="0"/>
      <w:marRight w:val="0"/>
      <w:marTop w:val="0"/>
      <w:marBottom w:val="0"/>
      <w:divBdr>
        <w:top w:val="none" w:sz="0" w:space="0" w:color="auto"/>
        <w:left w:val="none" w:sz="0" w:space="0" w:color="auto"/>
        <w:bottom w:val="none" w:sz="0" w:space="0" w:color="auto"/>
        <w:right w:val="none" w:sz="0" w:space="0" w:color="auto"/>
      </w:divBdr>
    </w:div>
    <w:div w:id="664822995">
      <w:bodyDiv w:val="1"/>
      <w:marLeft w:val="0"/>
      <w:marRight w:val="0"/>
      <w:marTop w:val="0"/>
      <w:marBottom w:val="0"/>
      <w:divBdr>
        <w:top w:val="none" w:sz="0" w:space="0" w:color="auto"/>
        <w:left w:val="none" w:sz="0" w:space="0" w:color="auto"/>
        <w:bottom w:val="none" w:sz="0" w:space="0" w:color="auto"/>
        <w:right w:val="none" w:sz="0" w:space="0" w:color="auto"/>
      </w:divBdr>
    </w:div>
    <w:div w:id="664940091">
      <w:bodyDiv w:val="1"/>
      <w:marLeft w:val="0"/>
      <w:marRight w:val="0"/>
      <w:marTop w:val="0"/>
      <w:marBottom w:val="0"/>
      <w:divBdr>
        <w:top w:val="none" w:sz="0" w:space="0" w:color="auto"/>
        <w:left w:val="none" w:sz="0" w:space="0" w:color="auto"/>
        <w:bottom w:val="none" w:sz="0" w:space="0" w:color="auto"/>
        <w:right w:val="none" w:sz="0" w:space="0" w:color="auto"/>
      </w:divBdr>
    </w:div>
    <w:div w:id="664943630">
      <w:bodyDiv w:val="1"/>
      <w:marLeft w:val="0"/>
      <w:marRight w:val="0"/>
      <w:marTop w:val="0"/>
      <w:marBottom w:val="0"/>
      <w:divBdr>
        <w:top w:val="none" w:sz="0" w:space="0" w:color="auto"/>
        <w:left w:val="none" w:sz="0" w:space="0" w:color="auto"/>
        <w:bottom w:val="none" w:sz="0" w:space="0" w:color="auto"/>
        <w:right w:val="none" w:sz="0" w:space="0" w:color="auto"/>
      </w:divBdr>
      <w:divsChild>
        <w:div w:id="254871066">
          <w:marLeft w:val="0"/>
          <w:marRight w:val="0"/>
          <w:marTop w:val="0"/>
          <w:marBottom w:val="0"/>
          <w:divBdr>
            <w:top w:val="none" w:sz="0" w:space="0" w:color="auto"/>
            <w:left w:val="none" w:sz="0" w:space="0" w:color="auto"/>
            <w:bottom w:val="none" w:sz="0" w:space="0" w:color="auto"/>
            <w:right w:val="none" w:sz="0" w:space="0" w:color="auto"/>
          </w:divBdr>
        </w:div>
        <w:div w:id="1115247152">
          <w:marLeft w:val="0"/>
          <w:marRight w:val="0"/>
          <w:marTop w:val="0"/>
          <w:marBottom w:val="0"/>
          <w:divBdr>
            <w:top w:val="none" w:sz="0" w:space="0" w:color="auto"/>
            <w:left w:val="none" w:sz="0" w:space="0" w:color="auto"/>
            <w:bottom w:val="none" w:sz="0" w:space="0" w:color="auto"/>
            <w:right w:val="none" w:sz="0" w:space="0" w:color="auto"/>
          </w:divBdr>
        </w:div>
      </w:divsChild>
    </w:div>
    <w:div w:id="665013395">
      <w:bodyDiv w:val="1"/>
      <w:marLeft w:val="0"/>
      <w:marRight w:val="0"/>
      <w:marTop w:val="0"/>
      <w:marBottom w:val="0"/>
      <w:divBdr>
        <w:top w:val="none" w:sz="0" w:space="0" w:color="auto"/>
        <w:left w:val="none" w:sz="0" w:space="0" w:color="auto"/>
        <w:bottom w:val="none" w:sz="0" w:space="0" w:color="auto"/>
        <w:right w:val="none" w:sz="0" w:space="0" w:color="auto"/>
      </w:divBdr>
    </w:div>
    <w:div w:id="665088691">
      <w:bodyDiv w:val="1"/>
      <w:marLeft w:val="0"/>
      <w:marRight w:val="0"/>
      <w:marTop w:val="0"/>
      <w:marBottom w:val="0"/>
      <w:divBdr>
        <w:top w:val="none" w:sz="0" w:space="0" w:color="auto"/>
        <w:left w:val="none" w:sz="0" w:space="0" w:color="auto"/>
        <w:bottom w:val="none" w:sz="0" w:space="0" w:color="auto"/>
        <w:right w:val="none" w:sz="0" w:space="0" w:color="auto"/>
      </w:divBdr>
    </w:div>
    <w:div w:id="665088949">
      <w:bodyDiv w:val="1"/>
      <w:marLeft w:val="0"/>
      <w:marRight w:val="0"/>
      <w:marTop w:val="0"/>
      <w:marBottom w:val="0"/>
      <w:divBdr>
        <w:top w:val="none" w:sz="0" w:space="0" w:color="auto"/>
        <w:left w:val="none" w:sz="0" w:space="0" w:color="auto"/>
        <w:bottom w:val="none" w:sz="0" w:space="0" w:color="auto"/>
        <w:right w:val="none" w:sz="0" w:space="0" w:color="auto"/>
      </w:divBdr>
    </w:div>
    <w:div w:id="665286537">
      <w:bodyDiv w:val="1"/>
      <w:marLeft w:val="0"/>
      <w:marRight w:val="0"/>
      <w:marTop w:val="0"/>
      <w:marBottom w:val="0"/>
      <w:divBdr>
        <w:top w:val="none" w:sz="0" w:space="0" w:color="auto"/>
        <w:left w:val="none" w:sz="0" w:space="0" w:color="auto"/>
        <w:bottom w:val="none" w:sz="0" w:space="0" w:color="auto"/>
        <w:right w:val="none" w:sz="0" w:space="0" w:color="auto"/>
      </w:divBdr>
    </w:div>
    <w:div w:id="665321692">
      <w:bodyDiv w:val="1"/>
      <w:marLeft w:val="0"/>
      <w:marRight w:val="0"/>
      <w:marTop w:val="0"/>
      <w:marBottom w:val="0"/>
      <w:divBdr>
        <w:top w:val="none" w:sz="0" w:space="0" w:color="auto"/>
        <w:left w:val="none" w:sz="0" w:space="0" w:color="auto"/>
        <w:bottom w:val="none" w:sz="0" w:space="0" w:color="auto"/>
        <w:right w:val="none" w:sz="0" w:space="0" w:color="auto"/>
      </w:divBdr>
    </w:div>
    <w:div w:id="665330076">
      <w:bodyDiv w:val="1"/>
      <w:marLeft w:val="0"/>
      <w:marRight w:val="0"/>
      <w:marTop w:val="0"/>
      <w:marBottom w:val="0"/>
      <w:divBdr>
        <w:top w:val="none" w:sz="0" w:space="0" w:color="auto"/>
        <w:left w:val="none" w:sz="0" w:space="0" w:color="auto"/>
        <w:bottom w:val="none" w:sz="0" w:space="0" w:color="auto"/>
        <w:right w:val="none" w:sz="0" w:space="0" w:color="auto"/>
      </w:divBdr>
    </w:div>
    <w:div w:id="665400453">
      <w:bodyDiv w:val="1"/>
      <w:marLeft w:val="0"/>
      <w:marRight w:val="0"/>
      <w:marTop w:val="0"/>
      <w:marBottom w:val="0"/>
      <w:divBdr>
        <w:top w:val="none" w:sz="0" w:space="0" w:color="auto"/>
        <w:left w:val="none" w:sz="0" w:space="0" w:color="auto"/>
        <w:bottom w:val="none" w:sz="0" w:space="0" w:color="auto"/>
        <w:right w:val="none" w:sz="0" w:space="0" w:color="auto"/>
      </w:divBdr>
    </w:div>
    <w:div w:id="665477566">
      <w:bodyDiv w:val="1"/>
      <w:marLeft w:val="0"/>
      <w:marRight w:val="0"/>
      <w:marTop w:val="0"/>
      <w:marBottom w:val="0"/>
      <w:divBdr>
        <w:top w:val="none" w:sz="0" w:space="0" w:color="auto"/>
        <w:left w:val="none" w:sz="0" w:space="0" w:color="auto"/>
        <w:bottom w:val="none" w:sz="0" w:space="0" w:color="auto"/>
        <w:right w:val="none" w:sz="0" w:space="0" w:color="auto"/>
      </w:divBdr>
    </w:div>
    <w:div w:id="665550043">
      <w:bodyDiv w:val="1"/>
      <w:marLeft w:val="0"/>
      <w:marRight w:val="0"/>
      <w:marTop w:val="0"/>
      <w:marBottom w:val="0"/>
      <w:divBdr>
        <w:top w:val="none" w:sz="0" w:space="0" w:color="auto"/>
        <w:left w:val="none" w:sz="0" w:space="0" w:color="auto"/>
        <w:bottom w:val="none" w:sz="0" w:space="0" w:color="auto"/>
        <w:right w:val="none" w:sz="0" w:space="0" w:color="auto"/>
      </w:divBdr>
    </w:div>
    <w:div w:id="665590915">
      <w:bodyDiv w:val="1"/>
      <w:marLeft w:val="0"/>
      <w:marRight w:val="0"/>
      <w:marTop w:val="0"/>
      <w:marBottom w:val="0"/>
      <w:divBdr>
        <w:top w:val="none" w:sz="0" w:space="0" w:color="auto"/>
        <w:left w:val="none" w:sz="0" w:space="0" w:color="auto"/>
        <w:bottom w:val="none" w:sz="0" w:space="0" w:color="auto"/>
        <w:right w:val="none" w:sz="0" w:space="0" w:color="auto"/>
      </w:divBdr>
    </w:div>
    <w:div w:id="665673737">
      <w:bodyDiv w:val="1"/>
      <w:marLeft w:val="0"/>
      <w:marRight w:val="0"/>
      <w:marTop w:val="0"/>
      <w:marBottom w:val="0"/>
      <w:divBdr>
        <w:top w:val="none" w:sz="0" w:space="0" w:color="auto"/>
        <w:left w:val="none" w:sz="0" w:space="0" w:color="auto"/>
        <w:bottom w:val="none" w:sz="0" w:space="0" w:color="auto"/>
        <w:right w:val="none" w:sz="0" w:space="0" w:color="auto"/>
      </w:divBdr>
    </w:div>
    <w:div w:id="665743090">
      <w:bodyDiv w:val="1"/>
      <w:marLeft w:val="0"/>
      <w:marRight w:val="0"/>
      <w:marTop w:val="0"/>
      <w:marBottom w:val="0"/>
      <w:divBdr>
        <w:top w:val="none" w:sz="0" w:space="0" w:color="auto"/>
        <w:left w:val="none" w:sz="0" w:space="0" w:color="auto"/>
        <w:bottom w:val="none" w:sz="0" w:space="0" w:color="auto"/>
        <w:right w:val="none" w:sz="0" w:space="0" w:color="auto"/>
      </w:divBdr>
    </w:div>
    <w:div w:id="665745880">
      <w:bodyDiv w:val="1"/>
      <w:marLeft w:val="0"/>
      <w:marRight w:val="0"/>
      <w:marTop w:val="0"/>
      <w:marBottom w:val="0"/>
      <w:divBdr>
        <w:top w:val="none" w:sz="0" w:space="0" w:color="auto"/>
        <w:left w:val="none" w:sz="0" w:space="0" w:color="auto"/>
        <w:bottom w:val="none" w:sz="0" w:space="0" w:color="auto"/>
        <w:right w:val="none" w:sz="0" w:space="0" w:color="auto"/>
      </w:divBdr>
    </w:div>
    <w:div w:id="666009571">
      <w:bodyDiv w:val="1"/>
      <w:marLeft w:val="0"/>
      <w:marRight w:val="0"/>
      <w:marTop w:val="0"/>
      <w:marBottom w:val="0"/>
      <w:divBdr>
        <w:top w:val="none" w:sz="0" w:space="0" w:color="auto"/>
        <w:left w:val="none" w:sz="0" w:space="0" w:color="auto"/>
        <w:bottom w:val="none" w:sz="0" w:space="0" w:color="auto"/>
        <w:right w:val="none" w:sz="0" w:space="0" w:color="auto"/>
      </w:divBdr>
    </w:div>
    <w:div w:id="666052870">
      <w:bodyDiv w:val="1"/>
      <w:marLeft w:val="0"/>
      <w:marRight w:val="0"/>
      <w:marTop w:val="0"/>
      <w:marBottom w:val="0"/>
      <w:divBdr>
        <w:top w:val="none" w:sz="0" w:space="0" w:color="auto"/>
        <w:left w:val="none" w:sz="0" w:space="0" w:color="auto"/>
        <w:bottom w:val="none" w:sz="0" w:space="0" w:color="auto"/>
        <w:right w:val="none" w:sz="0" w:space="0" w:color="auto"/>
      </w:divBdr>
    </w:div>
    <w:div w:id="666053093">
      <w:bodyDiv w:val="1"/>
      <w:marLeft w:val="0"/>
      <w:marRight w:val="0"/>
      <w:marTop w:val="0"/>
      <w:marBottom w:val="0"/>
      <w:divBdr>
        <w:top w:val="none" w:sz="0" w:space="0" w:color="auto"/>
        <w:left w:val="none" w:sz="0" w:space="0" w:color="auto"/>
        <w:bottom w:val="none" w:sz="0" w:space="0" w:color="auto"/>
        <w:right w:val="none" w:sz="0" w:space="0" w:color="auto"/>
      </w:divBdr>
    </w:div>
    <w:div w:id="666058437">
      <w:bodyDiv w:val="1"/>
      <w:marLeft w:val="0"/>
      <w:marRight w:val="0"/>
      <w:marTop w:val="0"/>
      <w:marBottom w:val="0"/>
      <w:divBdr>
        <w:top w:val="none" w:sz="0" w:space="0" w:color="auto"/>
        <w:left w:val="none" w:sz="0" w:space="0" w:color="auto"/>
        <w:bottom w:val="none" w:sz="0" w:space="0" w:color="auto"/>
        <w:right w:val="none" w:sz="0" w:space="0" w:color="auto"/>
      </w:divBdr>
    </w:div>
    <w:div w:id="666136247">
      <w:bodyDiv w:val="1"/>
      <w:marLeft w:val="0"/>
      <w:marRight w:val="0"/>
      <w:marTop w:val="0"/>
      <w:marBottom w:val="0"/>
      <w:divBdr>
        <w:top w:val="none" w:sz="0" w:space="0" w:color="auto"/>
        <w:left w:val="none" w:sz="0" w:space="0" w:color="auto"/>
        <w:bottom w:val="none" w:sz="0" w:space="0" w:color="auto"/>
        <w:right w:val="none" w:sz="0" w:space="0" w:color="auto"/>
      </w:divBdr>
    </w:div>
    <w:div w:id="666179582">
      <w:bodyDiv w:val="1"/>
      <w:marLeft w:val="0"/>
      <w:marRight w:val="0"/>
      <w:marTop w:val="0"/>
      <w:marBottom w:val="0"/>
      <w:divBdr>
        <w:top w:val="none" w:sz="0" w:space="0" w:color="auto"/>
        <w:left w:val="none" w:sz="0" w:space="0" w:color="auto"/>
        <w:bottom w:val="none" w:sz="0" w:space="0" w:color="auto"/>
        <w:right w:val="none" w:sz="0" w:space="0" w:color="auto"/>
      </w:divBdr>
    </w:div>
    <w:div w:id="666205246">
      <w:bodyDiv w:val="1"/>
      <w:marLeft w:val="0"/>
      <w:marRight w:val="0"/>
      <w:marTop w:val="0"/>
      <w:marBottom w:val="0"/>
      <w:divBdr>
        <w:top w:val="none" w:sz="0" w:space="0" w:color="auto"/>
        <w:left w:val="none" w:sz="0" w:space="0" w:color="auto"/>
        <w:bottom w:val="none" w:sz="0" w:space="0" w:color="auto"/>
        <w:right w:val="none" w:sz="0" w:space="0" w:color="auto"/>
      </w:divBdr>
    </w:div>
    <w:div w:id="666438635">
      <w:bodyDiv w:val="1"/>
      <w:marLeft w:val="0"/>
      <w:marRight w:val="0"/>
      <w:marTop w:val="0"/>
      <w:marBottom w:val="0"/>
      <w:divBdr>
        <w:top w:val="none" w:sz="0" w:space="0" w:color="auto"/>
        <w:left w:val="none" w:sz="0" w:space="0" w:color="auto"/>
        <w:bottom w:val="none" w:sz="0" w:space="0" w:color="auto"/>
        <w:right w:val="none" w:sz="0" w:space="0" w:color="auto"/>
      </w:divBdr>
    </w:div>
    <w:div w:id="666593883">
      <w:bodyDiv w:val="1"/>
      <w:marLeft w:val="0"/>
      <w:marRight w:val="0"/>
      <w:marTop w:val="0"/>
      <w:marBottom w:val="0"/>
      <w:divBdr>
        <w:top w:val="none" w:sz="0" w:space="0" w:color="auto"/>
        <w:left w:val="none" w:sz="0" w:space="0" w:color="auto"/>
        <w:bottom w:val="none" w:sz="0" w:space="0" w:color="auto"/>
        <w:right w:val="none" w:sz="0" w:space="0" w:color="auto"/>
      </w:divBdr>
      <w:divsChild>
        <w:div w:id="673655749">
          <w:marLeft w:val="0"/>
          <w:marRight w:val="0"/>
          <w:marTop w:val="120"/>
          <w:marBottom w:val="120"/>
          <w:divBdr>
            <w:top w:val="none" w:sz="0" w:space="0" w:color="auto"/>
            <w:left w:val="none" w:sz="0" w:space="0" w:color="auto"/>
            <w:bottom w:val="none" w:sz="0" w:space="0" w:color="auto"/>
            <w:right w:val="none" w:sz="0" w:space="0" w:color="auto"/>
          </w:divBdr>
        </w:div>
      </w:divsChild>
    </w:div>
    <w:div w:id="666714002">
      <w:bodyDiv w:val="1"/>
      <w:marLeft w:val="0"/>
      <w:marRight w:val="0"/>
      <w:marTop w:val="0"/>
      <w:marBottom w:val="0"/>
      <w:divBdr>
        <w:top w:val="none" w:sz="0" w:space="0" w:color="auto"/>
        <w:left w:val="none" w:sz="0" w:space="0" w:color="auto"/>
        <w:bottom w:val="none" w:sz="0" w:space="0" w:color="auto"/>
        <w:right w:val="none" w:sz="0" w:space="0" w:color="auto"/>
      </w:divBdr>
    </w:div>
    <w:div w:id="666787370">
      <w:bodyDiv w:val="1"/>
      <w:marLeft w:val="0"/>
      <w:marRight w:val="0"/>
      <w:marTop w:val="0"/>
      <w:marBottom w:val="0"/>
      <w:divBdr>
        <w:top w:val="none" w:sz="0" w:space="0" w:color="auto"/>
        <w:left w:val="none" w:sz="0" w:space="0" w:color="auto"/>
        <w:bottom w:val="none" w:sz="0" w:space="0" w:color="auto"/>
        <w:right w:val="none" w:sz="0" w:space="0" w:color="auto"/>
      </w:divBdr>
    </w:div>
    <w:div w:id="666831787">
      <w:bodyDiv w:val="1"/>
      <w:marLeft w:val="0"/>
      <w:marRight w:val="0"/>
      <w:marTop w:val="0"/>
      <w:marBottom w:val="0"/>
      <w:divBdr>
        <w:top w:val="none" w:sz="0" w:space="0" w:color="auto"/>
        <w:left w:val="none" w:sz="0" w:space="0" w:color="auto"/>
        <w:bottom w:val="none" w:sz="0" w:space="0" w:color="auto"/>
        <w:right w:val="none" w:sz="0" w:space="0" w:color="auto"/>
      </w:divBdr>
    </w:div>
    <w:div w:id="666858582">
      <w:bodyDiv w:val="1"/>
      <w:marLeft w:val="0"/>
      <w:marRight w:val="0"/>
      <w:marTop w:val="0"/>
      <w:marBottom w:val="0"/>
      <w:divBdr>
        <w:top w:val="none" w:sz="0" w:space="0" w:color="auto"/>
        <w:left w:val="none" w:sz="0" w:space="0" w:color="auto"/>
        <w:bottom w:val="none" w:sz="0" w:space="0" w:color="auto"/>
        <w:right w:val="none" w:sz="0" w:space="0" w:color="auto"/>
      </w:divBdr>
    </w:div>
    <w:div w:id="666984663">
      <w:bodyDiv w:val="1"/>
      <w:marLeft w:val="0"/>
      <w:marRight w:val="0"/>
      <w:marTop w:val="0"/>
      <w:marBottom w:val="0"/>
      <w:divBdr>
        <w:top w:val="none" w:sz="0" w:space="0" w:color="auto"/>
        <w:left w:val="none" w:sz="0" w:space="0" w:color="auto"/>
        <w:bottom w:val="none" w:sz="0" w:space="0" w:color="auto"/>
        <w:right w:val="none" w:sz="0" w:space="0" w:color="auto"/>
      </w:divBdr>
    </w:div>
    <w:div w:id="667025789">
      <w:bodyDiv w:val="1"/>
      <w:marLeft w:val="0"/>
      <w:marRight w:val="0"/>
      <w:marTop w:val="0"/>
      <w:marBottom w:val="0"/>
      <w:divBdr>
        <w:top w:val="none" w:sz="0" w:space="0" w:color="auto"/>
        <w:left w:val="none" w:sz="0" w:space="0" w:color="auto"/>
        <w:bottom w:val="none" w:sz="0" w:space="0" w:color="auto"/>
        <w:right w:val="none" w:sz="0" w:space="0" w:color="auto"/>
      </w:divBdr>
    </w:div>
    <w:div w:id="667025959">
      <w:bodyDiv w:val="1"/>
      <w:marLeft w:val="0"/>
      <w:marRight w:val="0"/>
      <w:marTop w:val="0"/>
      <w:marBottom w:val="0"/>
      <w:divBdr>
        <w:top w:val="none" w:sz="0" w:space="0" w:color="auto"/>
        <w:left w:val="none" w:sz="0" w:space="0" w:color="auto"/>
        <w:bottom w:val="none" w:sz="0" w:space="0" w:color="auto"/>
        <w:right w:val="none" w:sz="0" w:space="0" w:color="auto"/>
      </w:divBdr>
    </w:div>
    <w:div w:id="667055995">
      <w:bodyDiv w:val="1"/>
      <w:marLeft w:val="0"/>
      <w:marRight w:val="0"/>
      <w:marTop w:val="0"/>
      <w:marBottom w:val="0"/>
      <w:divBdr>
        <w:top w:val="none" w:sz="0" w:space="0" w:color="auto"/>
        <w:left w:val="none" w:sz="0" w:space="0" w:color="auto"/>
        <w:bottom w:val="none" w:sz="0" w:space="0" w:color="auto"/>
        <w:right w:val="none" w:sz="0" w:space="0" w:color="auto"/>
      </w:divBdr>
    </w:div>
    <w:div w:id="667095414">
      <w:bodyDiv w:val="1"/>
      <w:marLeft w:val="0"/>
      <w:marRight w:val="0"/>
      <w:marTop w:val="0"/>
      <w:marBottom w:val="0"/>
      <w:divBdr>
        <w:top w:val="none" w:sz="0" w:space="0" w:color="auto"/>
        <w:left w:val="none" w:sz="0" w:space="0" w:color="auto"/>
        <w:bottom w:val="none" w:sz="0" w:space="0" w:color="auto"/>
        <w:right w:val="none" w:sz="0" w:space="0" w:color="auto"/>
      </w:divBdr>
    </w:div>
    <w:div w:id="667291414">
      <w:bodyDiv w:val="1"/>
      <w:marLeft w:val="0"/>
      <w:marRight w:val="0"/>
      <w:marTop w:val="0"/>
      <w:marBottom w:val="0"/>
      <w:divBdr>
        <w:top w:val="none" w:sz="0" w:space="0" w:color="auto"/>
        <w:left w:val="none" w:sz="0" w:space="0" w:color="auto"/>
        <w:bottom w:val="none" w:sz="0" w:space="0" w:color="auto"/>
        <w:right w:val="none" w:sz="0" w:space="0" w:color="auto"/>
      </w:divBdr>
    </w:div>
    <w:div w:id="667365212">
      <w:bodyDiv w:val="1"/>
      <w:marLeft w:val="0"/>
      <w:marRight w:val="0"/>
      <w:marTop w:val="0"/>
      <w:marBottom w:val="0"/>
      <w:divBdr>
        <w:top w:val="none" w:sz="0" w:space="0" w:color="auto"/>
        <w:left w:val="none" w:sz="0" w:space="0" w:color="auto"/>
        <w:bottom w:val="none" w:sz="0" w:space="0" w:color="auto"/>
        <w:right w:val="none" w:sz="0" w:space="0" w:color="auto"/>
      </w:divBdr>
    </w:div>
    <w:div w:id="667825060">
      <w:bodyDiv w:val="1"/>
      <w:marLeft w:val="0"/>
      <w:marRight w:val="0"/>
      <w:marTop w:val="0"/>
      <w:marBottom w:val="0"/>
      <w:divBdr>
        <w:top w:val="none" w:sz="0" w:space="0" w:color="auto"/>
        <w:left w:val="none" w:sz="0" w:space="0" w:color="auto"/>
        <w:bottom w:val="none" w:sz="0" w:space="0" w:color="auto"/>
        <w:right w:val="none" w:sz="0" w:space="0" w:color="auto"/>
      </w:divBdr>
    </w:div>
    <w:div w:id="667829910">
      <w:bodyDiv w:val="1"/>
      <w:marLeft w:val="0"/>
      <w:marRight w:val="0"/>
      <w:marTop w:val="0"/>
      <w:marBottom w:val="0"/>
      <w:divBdr>
        <w:top w:val="none" w:sz="0" w:space="0" w:color="auto"/>
        <w:left w:val="none" w:sz="0" w:space="0" w:color="auto"/>
        <w:bottom w:val="none" w:sz="0" w:space="0" w:color="auto"/>
        <w:right w:val="none" w:sz="0" w:space="0" w:color="auto"/>
      </w:divBdr>
    </w:div>
    <w:div w:id="667944946">
      <w:bodyDiv w:val="1"/>
      <w:marLeft w:val="0"/>
      <w:marRight w:val="0"/>
      <w:marTop w:val="0"/>
      <w:marBottom w:val="0"/>
      <w:divBdr>
        <w:top w:val="none" w:sz="0" w:space="0" w:color="auto"/>
        <w:left w:val="none" w:sz="0" w:space="0" w:color="auto"/>
        <w:bottom w:val="none" w:sz="0" w:space="0" w:color="auto"/>
        <w:right w:val="none" w:sz="0" w:space="0" w:color="auto"/>
      </w:divBdr>
    </w:div>
    <w:div w:id="668019800">
      <w:bodyDiv w:val="1"/>
      <w:marLeft w:val="0"/>
      <w:marRight w:val="0"/>
      <w:marTop w:val="0"/>
      <w:marBottom w:val="0"/>
      <w:divBdr>
        <w:top w:val="none" w:sz="0" w:space="0" w:color="auto"/>
        <w:left w:val="none" w:sz="0" w:space="0" w:color="auto"/>
        <w:bottom w:val="none" w:sz="0" w:space="0" w:color="auto"/>
        <w:right w:val="none" w:sz="0" w:space="0" w:color="auto"/>
      </w:divBdr>
    </w:div>
    <w:div w:id="668337914">
      <w:bodyDiv w:val="1"/>
      <w:marLeft w:val="0"/>
      <w:marRight w:val="0"/>
      <w:marTop w:val="0"/>
      <w:marBottom w:val="0"/>
      <w:divBdr>
        <w:top w:val="none" w:sz="0" w:space="0" w:color="auto"/>
        <w:left w:val="none" w:sz="0" w:space="0" w:color="auto"/>
        <w:bottom w:val="none" w:sz="0" w:space="0" w:color="auto"/>
        <w:right w:val="none" w:sz="0" w:space="0" w:color="auto"/>
      </w:divBdr>
    </w:div>
    <w:div w:id="668364277">
      <w:bodyDiv w:val="1"/>
      <w:marLeft w:val="0"/>
      <w:marRight w:val="0"/>
      <w:marTop w:val="0"/>
      <w:marBottom w:val="0"/>
      <w:divBdr>
        <w:top w:val="none" w:sz="0" w:space="0" w:color="auto"/>
        <w:left w:val="none" w:sz="0" w:space="0" w:color="auto"/>
        <w:bottom w:val="none" w:sz="0" w:space="0" w:color="auto"/>
        <w:right w:val="none" w:sz="0" w:space="0" w:color="auto"/>
      </w:divBdr>
    </w:div>
    <w:div w:id="668413666">
      <w:bodyDiv w:val="1"/>
      <w:marLeft w:val="0"/>
      <w:marRight w:val="0"/>
      <w:marTop w:val="0"/>
      <w:marBottom w:val="0"/>
      <w:divBdr>
        <w:top w:val="none" w:sz="0" w:space="0" w:color="auto"/>
        <w:left w:val="none" w:sz="0" w:space="0" w:color="auto"/>
        <w:bottom w:val="none" w:sz="0" w:space="0" w:color="auto"/>
        <w:right w:val="none" w:sz="0" w:space="0" w:color="auto"/>
      </w:divBdr>
    </w:div>
    <w:div w:id="668681375">
      <w:bodyDiv w:val="1"/>
      <w:marLeft w:val="0"/>
      <w:marRight w:val="0"/>
      <w:marTop w:val="0"/>
      <w:marBottom w:val="0"/>
      <w:divBdr>
        <w:top w:val="none" w:sz="0" w:space="0" w:color="auto"/>
        <w:left w:val="none" w:sz="0" w:space="0" w:color="auto"/>
        <w:bottom w:val="none" w:sz="0" w:space="0" w:color="auto"/>
        <w:right w:val="none" w:sz="0" w:space="0" w:color="auto"/>
      </w:divBdr>
    </w:div>
    <w:div w:id="668826099">
      <w:bodyDiv w:val="1"/>
      <w:marLeft w:val="0"/>
      <w:marRight w:val="0"/>
      <w:marTop w:val="0"/>
      <w:marBottom w:val="0"/>
      <w:divBdr>
        <w:top w:val="none" w:sz="0" w:space="0" w:color="auto"/>
        <w:left w:val="none" w:sz="0" w:space="0" w:color="auto"/>
        <w:bottom w:val="none" w:sz="0" w:space="0" w:color="auto"/>
        <w:right w:val="none" w:sz="0" w:space="0" w:color="auto"/>
      </w:divBdr>
    </w:div>
    <w:div w:id="668826211">
      <w:bodyDiv w:val="1"/>
      <w:marLeft w:val="0"/>
      <w:marRight w:val="0"/>
      <w:marTop w:val="0"/>
      <w:marBottom w:val="0"/>
      <w:divBdr>
        <w:top w:val="none" w:sz="0" w:space="0" w:color="auto"/>
        <w:left w:val="none" w:sz="0" w:space="0" w:color="auto"/>
        <w:bottom w:val="none" w:sz="0" w:space="0" w:color="auto"/>
        <w:right w:val="none" w:sz="0" w:space="0" w:color="auto"/>
      </w:divBdr>
    </w:div>
    <w:div w:id="669137002">
      <w:bodyDiv w:val="1"/>
      <w:marLeft w:val="0"/>
      <w:marRight w:val="0"/>
      <w:marTop w:val="0"/>
      <w:marBottom w:val="0"/>
      <w:divBdr>
        <w:top w:val="none" w:sz="0" w:space="0" w:color="auto"/>
        <w:left w:val="none" w:sz="0" w:space="0" w:color="auto"/>
        <w:bottom w:val="none" w:sz="0" w:space="0" w:color="auto"/>
        <w:right w:val="none" w:sz="0" w:space="0" w:color="auto"/>
      </w:divBdr>
      <w:divsChild>
        <w:div w:id="1796828696">
          <w:marLeft w:val="0"/>
          <w:marRight w:val="0"/>
          <w:marTop w:val="0"/>
          <w:marBottom w:val="0"/>
          <w:divBdr>
            <w:top w:val="none" w:sz="0" w:space="0" w:color="auto"/>
            <w:left w:val="none" w:sz="0" w:space="0" w:color="auto"/>
            <w:bottom w:val="none" w:sz="0" w:space="0" w:color="auto"/>
            <w:right w:val="none" w:sz="0" w:space="0" w:color="auto"/>
          </w:divBdr>
        </w:div>
      </w:divsChild>
    </w:div>
    <w:div w:id="669142464">
      <w:bodyDiv w:val="1"/>
      <w:marLeft w:val="0"/>
      <w:marRight w:val="0"/>
      <w:marTop w:val="0"/>
      <w:marBottom w:val="0"/>
      <w:divBdr>
        <w:top w:val="none" w:sz="0" w:space="0" w:color="auto"/>
        <w:left w:val="none" w:sz="0" w:space="0" w:color="auto"/>
        <w:bottom w:val="none" w:sz="0" w:space="0" w:color="auto"/>
        <w:right w:val="none" w:sz="0" w:space="0" w:color="auto"/>
      </w:divBdr>
    </w:div>
    <w:div w:id="669216362">
      <w:bodyDiv w:val="1"/>
      <w:marLeft w:val="0"/>
      <w:marRight w:val="0"/>
      <w:marTop w:val="0"/>
      <w:marBottom w:val="0"/>
      <w:divBdr>
        <w:top w:val="none" w:sz="0" w:space="0" w:color="auto"/>
        <w:left w:val="none" w:sz="0" w:space="0" w:color="auto"/>
        <w:bottom w:val="none" w:sz="0" w:space="0" w:color="auto"/>
        <w:right w:val="none" w:sz="0" w:space="0" w:color="auto"/>
      </w:divBdr>
    </w:div>
    <w:div w:id="669261676">
      <w:bodyDiv w:val="1"/>
      <w:marLeft w:val="0"/>
      <w:marRight w:val="0"/>
      <w:marTop w:val="0"/>
      <w:marBottom w:val="0"/>
      <w:divBdr>
        <w:top w:val="none" w:sz="0" w:space="0" w:color="auto"/>
        <w:left w:val="none" w:sz="0" w:space="0" w:color="auto"/>
        <w:bottom w:val="none" w:sz="0" w:space="0" w:color="auto"/>
        <w:right w:val="none" w:sz="0" w:space="0" w:color="auto"/>
      </w:divBdr>
    </w:div>
    <w:div w:id="669407418">
      <w:bodyDiv w:val="1"/>
      <w:marLeft w:val="0"/>
      <w:marRight w:val="0"/>
      <w:marTop w:val="0"/>
      <w:marBottom w:val="0"/>
      <w:divBdr>
        <w:top w:val="none" w:sz="0" w:space="0" w:color="auto"/>
        <w:left w:val="none" w:sz="0" w:space="0" w:color="auto"/>
        <w:bottom w:val="none" w:sz="0" w:space="0" w:color="auto"/>
        <w:right w:val="none" w:sz="0" w:space="0" w:color="auto"/>
      </w:divBdr>
    </w:div>
    <w:div w:id="669521503">
      <w:bodyDiv w:val="1"/>
      <w:marLeft w:val="0"/>
      <w:marRight w:val="0"/>
      <w:marTop w:val="0"/>
      <w:marBottom w:val="0"/>
      <w:divBdr>
        <w:top w:val="none" w:sz="0" w:space="0" w:color="auto"/>
        <w:left w:val="none" w:sz="0" w:space="0" w:color="auto"/>
        <w:bottom w:val="none" w:sz="0" w:space="0" w:color="auto"/>
        <w:right w:val="none" w:sz="0" w:space="0" w:color="auto"/>
      </w:divBdr>
    </w:div>
    <w:div w:id="669599828">
      <w:bodyDiv w:val="1"/>
      <w:marLeft w:val="0"/>
      <w:marRight w:val="0"/>
      <w:marTop w:val="0"/>
      <w:marBottom w:val="0"/>
      <w:divBdr>
        <w:top w:val="none" w:sz="0" w:space="0" w:color="auto"/>
        <w:left w:val="none" w:sz="0" w:space="0" w:color="auto"/>
        <w:bottom w:val="none" w:sz="0" w:space="0" w:color="auto"/>
        <w:right w:val="none" w:sz="0" w:space="0" w:color="auto"/>
      </w:divBdr>
    </w:div>
    <w:div w:id="669600790">
      <w:bodyDiv w:val="1"/>
      <w:marLeft w:val="0"/>
      <w:marRight w:val="0"/>
      <w:marTop w:val="0"/>
      <w:marBottom w:val="0"/>
      <w:divBdr>
        <w:top w:val="none" w:sz="0" w:space="0" w:color="auto"/>
        <w:left w:val="none" w:sz="0" w:space="0" w:color="auto"/>
        <w:bottom w:val="none" w:sz="0" w:space="0" w:color="auto"/>
        <w:right w:val="none" w:sz="0" w:space="0" w:color="auto"/>
      </w:divBdr>
    </w:div>
    <w:div w:id="669605935">
      <w:bodyDiv w:val="1"/>
      <w:marLeft w:val="0"/>
      <w:marRight w:val="0"/>
      <w:marTop w:val="0"/>
      <w:marBottom w:val="0"/>
      <w:divBdr>
        <w:top w:val="none" w:sz="0" w:space="0" w:color="auto"/>
        <w:left w:val="none" w:sz="0" w:space="0" w:color="auto"/>
        <w:bottom w:val="none" w:sz="0" w:space="0" w:color="auto"/>
        <w:right w:val="none" w:sz="0" w:space="0" w:color="auto"/>
      </w:divBdr>
    </w:div>
    <w:div w:id="669792690">
      <w:bodyDiv w:val="1"/>
      <w:marLeft w:val="0"/>
      <w:marRight w:val="0"/>
      <w:marTop w:val="0"/>
      <w:marBottom w:val="0"/>
      <w:divBdr>
        <w:top w:val="none" w:sz="0" w:space="0" w:color="auto"/>
        <w:left w:val="none" w:sz="0" w:space="0" w:color="auto"/>
        <w:bottom w:val="none" w:sz="0" w:space="0" w:color="auto"/>
        <w:right w:val="none" w:sz="0" w:space="0" w:color="auto"/>
      </w:divBdr>
    </w:div>
    <w:div w:id="669798430">
      <w:bodyDiv w:val="1"/>
      <w:marLeft w:val="0"/>
      <w:marRight w:val="0"/>
      <w:marTop w:val="0"/>
      <w:marBottom w:val="0"/>
      <w:divBdr>
        <w:top w:val="none" w:sz="0" w:space="0" w:color="auto"/>
        <w:left w:val="none" w:sz="0" w:space="0" w:color="auto"/>
        <w:bottom w:val="none" w:sz="0" w:space="0" w:color="auto"/>
        <w:right w:val="none" w:sz="0" w:space="0" w:color="auto"/>
      </w:divBdr>
    </w:div>
    <w:div w:id="669910423">
      <w:bodyDiv w:val="1"/>
      <w:marLeft w:val="0"/>
      <w:marRight w:val="0"/>
      <w:marTop w:val="0"/>
      <w:marBottom w:val="0"/>
      <w:divBdr>
        <w:top w:val="none" w:sz="0" w:space="0" w:color="auto"/>
        <w:left w:val="none" w:sz="0" w:space="0" w:color="auto"/>
        <w:bottom w:val="none" w:sz="0" w:space="0" w:color="auto"/>
        <w:right w:val="none" w:sz="0" w:space="0" w:color="auto"/>
      </w:divBdr>
    </w:div>
    <w:div w:id="669916095">
      <w:bodyDiv w:val="1"/>
      <w:marLeft w:val="0"/>
      <w:marRight w:val="0"/>
      <w:marTop w:val="0"/>
      <w:marBottom w:val="0"/>
      <w:divBdr>
        <w:top w:val="none" w:sz="0" w:space="0" w:color="auto"/>
        <w:left w:val="none" w:sz="0" w:space="0" w:color="auto"/>
        <w:bottom w:val="none" w:sz="0" w:space="0" w:color="auto"/>
        <w:right w:val="none" w:sz="0" w:space="0" w:color="auto"/>
      </w:divBdr>
    </w:div>
    <w:div w:id="670062515">
      <w:bodyDiv w:val="1"/>
      <w:marLeft w:val="0"/>
      <w:marRight w:val="0"/>
      <w:marTop w:val="0"/>
      <w:marBottom w:val="0"/>
      <w:divBdr>
        <w:top w:val="none" w:sz="0" w:space="0" w:color="auto"/>
        <w:left w:val="none" w:sz="0" w:space="0" w:color="auto"/>
        <w:bottom w:val="none" w:sz="0" w:space="0" w:color="auto"/>
        <w:right w:val="none" w:sz="0" w:space="0" w:color="auto"/>
      </w:divBdr>
    </w:div>
    <w:div w:id="670253416">
      <w:bodyDiv w:val="1"/>
      <w:marLeft w:val="0"/>
      <w:marRight w:val="0"/>
      <w:marTop w:val="0"/>
      <w:marBottom w:val="0"/>
      <w:divBdr>
        <w:top w:val="none" w:sz="0" w:space="0" w:color="auto"/>
        <w:left w:val="none" w:sz="0" w:space="0" w:color="auto"/>
        <w:bottom w:val="none" w:sz="0" w:space="0" w:color="auto"/>
        <w:right w:val="none" w:sz="0" w:space="0" w:color="auto"/>
      </w:divBdr>
    </w:div>
    <w:div w:id="670261754">
      <w:bodyDiv w:val="1"/>
      <w:marLeft w:val="0"/>
      <w:marRight w:val="0"/>
      <w:marTop w:val="0"/>
      <w:marBottom w:val="0"/>
      <w:divBdr>
        <w:top w:val="none" w:sz="0" w:space="0" w:color="auto"/>
        <w:left w:val="none" w:sz="0" w:space="0" w:color="auto"/>
        <w:bottom w:val="none" w:sz="0" w:space="0" w:color="auto"/>
        <w:right w:val="none" w:sz="0" w:space="0" w:color="auto"/>
      </w:divBdr>
    </w:div>
    <w:div w:id="670526492">
      <w:bodyDiv w:val="1"/>
      <w:marLeft w:val="0"/>
      <w:marRight w:val="0"/>
      <w:marTop w:val="0"/>
      <w:marBottom w:val="0"/>
      <w:divBdr>
        <w:top w:val="none" w:sz="0" w:space="0" w:color="auto"/>
        <w:left w:val="none" w:sz="0" w:space="0" w:color="auto"/>
        <w:bottom w:val="none" w:sz="0" w:space="0" w:color="auto"/>
        <w:right w:val="none" w:sz="0" w:space="0" w:color="auto"/>
      </w:divBdr>
    </w:div>
    <w:div w:id="670527640">
      <w:bodyDiv w:val="1"/>
      <w:marLeft w:val="0"/>
      <w:marRight w:val="0"/>
      <w:marTop w:val="0"/>
      <w:marBottom w:val="0"/>
      <w:divBdr>
        <w:top w:val="none" w:sz="0" w:space="0" w:color="auto"/>
        <w:left w:val="none" w:sz="0" w:space="0" w:color="auto"/>
        <w:bottom w:val="none" w:sz="0" w:space="0" w:color="auto"/>
        <w:right w:val="none" w:sz="0" w:space="0" w:color="auto"/>
      </w:divBdr>
    </w:div>
    <w:div w:id="670530138">
      <w:bodyDiv w:val="1"/>
      <w:marLeft w:val="0"/>
      <w:marRight w:val="0"/>
      <w:marTop w:val="0"/>
      <w:marBottom w:val="0"/>
      <w:divBdr>
        <w:top w:val="none" w:sz="0" w:space="0" w:color="auto"/>
        <w:left w:val="none" w:sz="0" w:space="0" w:color="auto"/>
        <w:bottom w:val="none" w:sz="0" w:space="0" w:color="auto"/>
        <w:right w:val="none" w:sz="0" w:space="0" w:color="auto"/>
      </w:divBdr>
    </w:div>
    <w:div w:id="670564840">
      <w:bodyDiv w:val="1"/>
      <w:marLeft w:val="0"/>
      <w:marRight w:val="0"/>
      <w:marTop w:val="0"/>
      <w:marBottom w:val="0"/>
      <w:divBdr>
        <w:top w:val="none" w:sz="0" w:space="0" w:color="auto"/>
        <w:left w:val="none" w:sz="0" w:space="0" w:color="auto"/>
        <w:bottom w:val="none" w:sz="0" w:space="0" w:color="auto"/>
        <w:right w:val="none" w:sz="0" w:space="0" w:color="auto"/>
      </w:divBdr>
    </w:div>
    <w:div w:id="670648312">
      <w:bodyDiv w:val="1"/>
      <w:marLeft w:val="0"/>
      <w:marRight w:val="0"/>
      <w:marTop w:val="0"/>
      <w:marBottom w:val="0"/>
      <w:divBdr>
        <w:top w:val="none" w:sz="0" w:space="0" w:color="auto"/>
        <w:left w:val="none" w:sz="0" w:space="0" w:color="auto"/>
        <w:bottom w:val="none" w:sz="0" w:space="0" w:color="auto"/>
        <w:right w:val="none" w:sz="0" w:space="0" w:color="auto"/>
      </w:divBdr>
    </w:div>
    <w:div w:id="670721706">
      <w:bodyDiv w:val="1"/>
      <w:marLeft w:val="0"/>
      <w:marRight w:val="0"/>
      <w:marTop w:val="0"/>
      <w:marBottom w:val="0"/>
      <w:divBdr>
        <w:top w:val="none" w:sz="0" w:space="0" w:color="auto"/>
        <w:left w:val="none" w:sz="0" w:space="0" w:color="auto"/>
        <w:bottom w:val="none" w:sz="0" w:space="0" w:color="auto"/>
        <w:right w:val="none" w:sz="0" w:space="0" w:color="auto"/>
      </w:divBdr>
    </w:div>
    <w:div w:id="670722326">
      <w:bodyDiv w:val="1"/>
      <w:marLeft w:val="0"/>
      <w:marRight w:val="0"/>
      <w:marTop w:val="0"/>
      <w:marBottom w:val="0"/>
      <w:divBdr>
        <w:top w:val="none" w:sz="0" w:space="0" w:color="auto"/>
        <w:left w:val="none" w:sz="0" w:space="0" w:color="auto"/>
        <w:bottom w:val="none" w:sz="0" w:space="0" w:color="auto"/>
        <w:right w:val="none" w:sz="0" w:space="0" w:color="auto"/>
      </w:divBdr>
    </w:div>
    <w:div w:id="670911305">
      <w:bodyDiv w:val="1"/>
      <w:marLeft w:val="0"/>
      <w:marRight w:val="0"/>
      <w:marTop w:val="0"/>
      <w:marBottom w:val="0"/>
      <w:divBdr>
        <w:top w:val="none" w:sz="0" w:space="0" w:color="auto"/>
        <w:left w:val="none" w:sz="0" w:space="0" w:color="auto"/>
        <w:bottom w:val="none" w:sz="0" w:space="0" w:color="auto"/>
        <w:right w:val="none" w:sz="0" w:space="0" w:color="auto"/>
      </w:divBdr>
      <w:divsChild>
        <w:div w:id="757479339">
          <w:marLeft w:val="0"/>
          <w:marRight w:val="0"/>
          <w:marTop w:val="86"/>
          <w:marBottom w:val="0"/>
          <w:divBdr>
            <w:top w:val="none" w:sz="0" w:space="0" w:color="auto"/>
            <w:left w:val="none" w:sz="0" w:space="0" w:color="auto"/>
            <w:bottom w:val="none" w:sz="0" w:space="0" w:color="auto"/>
            <w:right w:val="none" w:sz="0" w:space="0" w:color="auto"/>
          </w:divBdr>
        </w:div>
        <w:div w:id="1788815581">
          <w:marLeft w:val="0"/>
          <w:marRight w:val="0"/>
          <w:marTop w:val="86"/>
          <w:marBottom w:val="0"/>
          <w:divBdr>
            <w:top w:val="none" w:sz="0" w:space="0" w:color="auto"/>
            <w:left w:val="none" w:sz="0" w:space="0" w:color="auto"/>
            <w:bottom w:val="none" w:sz="0" w:space="0" w:color="auto"/>
            <w:right w:val="none" w:sz="0" w:space="0" w:color="auto"/>
          </w:divBdr>
        </w:div>
      </w:divsChild>
    </w:div>
    <w:div w:id="671031463">
      <w:bodyDiv w:val="1"/>
      <w:marLeft w:val="0"/>
      <w:marRight w:val="0"/>
      <w:marTop w:val="0"/>
      <w:marBottom w:val="0"/>
      <w:divBdr>
        <w:top w:val="none" w:sz="0" w:space="0" w:color="auto"/>
        <w:left w:val="none" w:sz="0" w:space="0" w:color="auto"/>
        <w:bottom w:val="none" w:sz="0" w:space="0" w:color="auto"/>
        <w:right w:val="none" w:sz="0" w:space="0" w:color="auto"/>
      </w:divBdr>
    </w:div>
    <w:div w:id="671102353">
      <w:bodyDiv w:val="1"/>
      <w:marLeft w:val="0"/>
      <w:marRight w:val="0"/>
      <w:marTop w:val="0"/>
      <w:marBottom w:val="0"/>
      <w:divBdr>
        <w:top w:val="none" w:sz="0" w:space="0" w:color="auto"/>
        <w:left w:val="none" w:sz="0" w:space="0" w:color="auto"/>
        <w:bottom w:val="none" w:sz="0" w:space="0" w:color="auto"/>
        <w:right w:val="none" w:sz="0" w:space="0" w:color="auto"/>
      </w:divBdr>
    </w:div>
    <w:div w:id="671102921">
      <w:bodyDiv w:val="1"/>
      <w:marLeft w:val="0"/>
      <w:marRight w:val="0"/>
      <w:marTop w:val="0"/>
      <w:marBottom w:val="0"/>
      <w:divBdr>
        <w:top w:val="none" w:sz="0" w:space="0" w:color="auto"/>
        <w:left w:val="none" w:sz="0" w:space="0" w:color="auto"/>
        <w:bottom w:val="none" w:sz="0" w:space="0" w:color="auto"/>
        <w:right w:val="none" w:sz="0" w:space="0" w:color="auto"/>
      </w:divBdr>
    </w:div>
    <w:div w:id="671373161">
      <w:bodyDiv w:val="1"/>
      <w:marLeft w:val="0"/>
      <w:marRight w:val="0"/>
      <w:marTop w:val="0"/>
      <w:marBottom w:val="0"/>
      <w:divBdr>
        <w:top w:val="none" w:sz="0" w:space="0" w:color="auto"/>
        <w:left w:val="none" w:sz="0" w:space="0" w:color="auto"/>
        <w:bottom w:val="none" w:sz="0" w:space="0" w:color="auto"/>
        <w:right w:val="none" w:sz="0" w:space="0" w:color="auto"/>
      </w:divBdr>
    </w:div>
    <w:div w:id="671377711">
      <w:bodyDiv w:val="1"/>
      <w:marLeft w:val="0"/>
      <w:marRight w:val="0"/>
      <w:marTop w:val="0"/>
      <w:marBottom w:val="0"/>
      <w:divBdr>
        <w:top w:val="none" w:sz="0" w:space="0" w:color="auto"/>
        <w:left w:val="none" w:sz="0" w:space="0" w:color="auto"/>
        <w:bottom w:val="none" w:sz="0" w:space="0" w:color="auto"/>
        <w:right w:val="none" w:sz="0" w:space="0" w:color="auto"/>
      </w:divBdr>
    </w:div>
    <w:div w:id="671564745">
      <w:bodyDiv w:val="1"/>
      <w:marLeft w:val="0"/>
      <w:marRight w:val="0"/>
      <w:marTop w:val="0"/>
      <w:marBottom w:val="0"/>
      <w:divBdr>
        <w:top w:val="none" w:sz="0" w:space="0" w:color="auto"/>
        <w:left w:val="none" w:sz="0" w:space="0" w:color="auto"/>
        <w:bottom w:val="none" w:sz="0" w:space="0" w:color="auto"/>
        <w:right w:val="none" w:sz="0" w:space="0" w:color="auto"/>
      </w:divBdr>
    </w:div>
    <w:div w:id="671567978">
      <w:bodyDiv w:val="1"/>
      <w:marLeft w:val="0"/>
      <w:marRight w:val="0"/>
      <w:marTop w:val="0"/>
      <w:marBottom w:val="0"/>
      <w:divBdr>
        <w:top w:val="none" w:sz="0" w:space="0" w:color="auto"/>
        <w:left w:val="none" w:sz="0" w:space="0" w:color="auto"/>
        <w:bottom w:val="none" w:sz="0" w:space="0" w:color="auto"/>
        <w:right w:val="none" w:sz="0" w:space="0" w:color="auto"/>
      </w:divBdr>
    </w:div>
    <w:div w:id="671570674">
      <w:bodyDiv w:val="1"/>
      <w:marLeft w:val="0"/>
      <w:marRight w:val="0"/>
      <w:marTop w:val="0"/>
      <w:marBottom w:val="0"/>
      <w:divBdr>
        <w:top w:val="none" w:sz="0" w:space="0" w:color="auto"/>
        <w:left w:val="none" w:sz="0" w:space="0" w:color="auto"/>
        <w:bottom w:val="none" w:sz="0" w:space="0" w:color="auto"/>
        <w:right w:val="none" w:sz="0" w:space="0" w:color="auto"/>
      </w:divBdr>
    </w:div>
    <w:div w:id="671686160">
      <w:bodyDiv w:val="1"/>
      <w:marLeft w:val="0"/>
      <w:marRight w:val="0"/>
      <w:marTop w:val="0"/>
      <w:marBottom w:val="0"/>
      <w:divBdr>
        <w:top w:val="none" w:sz="0" w:space="0" w:color="auto"/>
        <w:left w:val="none" w:sz="0" w:space="0" w:color="auto"/>
        <w:bottom w:val="none" w:sz="0" w:space="0" w:color="auto"/>
        <w:right w:val="none" w:sz="0" w:space="0" w:color="auto"/>
      </w:divBdr>
    </w:div>
    <w:div w:id="671760567">
      <w:bodyDiv w:val="1"/>
      <w:marLeft w:val="0"/>
      <w:marRight w:val="0"/>
      <w:marTop w:val="0"/>
      <w:marBottom w:val="0"/>
      <w:divBdr>
        <w:top w:val="none" w:sz="0" w:space="0" w:color="auto"/>
        <w:left w:val="none" w:sz="0" w:space="0" w:color="auto"/>
        <w:bottom w:val="none" w:sz="0" w:space="0" w:color="auto"/>
        <w:right w:val="none" w:sz="0" w:space="0" w:color="auto"/>
      </w:divBdr>
    </w:div>
    <w:div w:id="671763438">
      <w:bodyDiv w:val="1"/>
      <w:marLeft w:val="0"/>
      <w:marRight w:val="0"/>
      <w:marTop w:val="0"/>
      <w:marBottom w:val="0"/>
      <w:divBdr>
        <w:top w:val="none" w:sz="0" w:space="0" w:color="auto"/>
        <w:left w:val="none" w:sz="0" w:space="0" w:color="auto"/>
        <w:bottom w:val="none" w:sz="0" w:space="0" w:color="auto"/>
        <w:right w:val="none" w:sz="0" w:space="0" w:color="auto"/>
      </w:divBdr>
    </w:div>
    <w:div w:id="671876932">
      <w:bodyDiv w:val="1"/>
      <w:marLeft w:val="0"/>
      <w:marRight w:val="0"/>
      <w:marTop w:val="0"/>
      <w:marBottom w:val="0"/>
      <w:divBdr>
        <w:top w:val="none" w:sz="0" w:space="0" w:color="auto"/>
        <w:left w:val="none" w:sz="0" w:space="0" w:color="auto"/>
        <w:bottom w:val="none" w:sz="0" w:space="0" w:color="auto"/>
        <w:right w:val="none" w:sz="0" w:space="0" w:color="auto"/>
      </w:divBdr>
    </w:div>
    <w:div w:id="671883319">
      <w:bodyDiv w:val="1"/>
      <w:marLeft w:val="0"/>
      <w:marRight w:val="0"/>
      <w:marTop w:val="0"/>
      <w:marBottom w:val="0"/>
      <w:divBdr>
        <w:top w:val="none" w:sz="0" w:space="0" w:color="auto"/>
        <w:left w:val="none" w:sz="0" w:space="0" w:color="auto"/>
        <w:bottom w:val="none" w:sz="0" w:space="0" w:color="auto"/>
        <w:right w:val="none" w:sz="0" w:space="0" w:color="auto"/>
      </w:divBdr>
    </w:div>
    <w:div w:id="672025895">
      <w:bodyDiv w:val="1"/>
      <w:marLeft w:val="0"/>
      <w:marRight w:val="0"/>
      <w:marTop w:val="0"/>
      <w:marBottom w:val="0"/>
      <w:divBdr>
        <w:top w:val="none" w:sz="0" w:space="0" w:color="auto"/>
        <w:left w:val="none" w:sz="0" w:space="0" w:color="auto"/>
        <w:bottom w:val="none" w:sz="0" w:space="0" w:color="auto"/>
        <w:right w:val="none" w:sz="0" w:space="0" w:color="auto"/>
      </w:divBdr>
    </w:div>
    <w:div w:id="672074986">
      <w:bodyDiv w:val="1"/>
      <w:marLeft w:val="0"/>
      <w:marRight w:val="0"/>
      <w:marTop w:val="0"/>
      <w:marBottom w:val="0"/>
      <w:divBdr>
        <w:top w:val="none" w:sz="0" w:space="0" w:color="auto"/>
        <w:left w:val="none" w:sz="0" w:space="0" w:color="auto"/>
        <w:bottom w:val="none" w:sz="0" w:space="0" w:color="auto"/>
        <w:right w:val="none" w:sz="0" w:space="0" w:color="auto"/>
      </w:divBdr>
    </w:div>
    <w:div w:id="672102640">
      <w:bodyDiv w:val="1"/>
      <w:marLeft w:val="0"/>
      <w:marRight w:val="0"/>
      <w:marTop w:val="0"/>
      <w:marBottom w:val="0"/>
      <w:divBdr>
        <w:top w:val="none" w:sz="0" w:space="0" w:color="auto"/>
        <w:left w:val="none" w:sz="0" w:space="0" w:color="auto"/>
        <w:bottom w:val="none" w:sz="0" w:space="0" w:color="auto"/>
        <w:right w:val="none" w:sz="0" w:space="0" w:color="auto"/>
      </w:divBdr>
    </w:div>
    <w:div w:id="672144553">
      <w:bodyDiv w:val="1"/>
      <w:marLeft w:val="0"/>
      <w:marRight w:val="0"/>
      <w:marTop w:val="0"/>
      <w:marBottom w:val="0"/>
      <w:divBdr>
        <w:top w:val="none" w:sz="0" w:space="0" w:color="auto"/>
        <w:left w:val="none" w:sz="0" w:space="0" w:color="auto"/>
        <w:bottom w:val="none" w:sz="0" w:space="0" w:color="auto"/>
        <w:right w:val="none" w:sz="0" w:space="0" w:color="auto"/>
      </w:divBdr>
    </w:div>
    <w:div w:id="672147856">
      <w:bodyDiv w:val="1"/>
      <w:marLeft w:val="0"/>
      <w:marRight w:val="0"/>
      <w:marTop w:val="0"/>
      <w:marBottom w:val="0"/>
      <w:divBdr>
        <w:top w:val="none" w:sz="0" w:space="0" w:color="auto"/>
        <w:left w:val="none" w:sz="0" w:space="0" w:color="auto"/>
        <w:bottom w:val="none" w:sz="0" w:space="0" w:color="auto"/>
        <w:right w:val="none" w:sz="0" w:space="0" w:color="auto"/>
      </w:divBdr>
    </w:div>
    <w:div w:id="672220684">
      <w:bodyDiv w:val="1"/>
      <w:marLeft w:val="0"/>
      <w:marRight w:val="0"/>
      <w:marTop w:val="0"/>
      <w:marBottom w:val="0"/>
      <w:divBdr>
        <w:top w:val="none" w:sz="0" w:space="0" w:color="auto"/>
        <w:left w:val="none" w:sz="0" w:space="0" w:color="auto"/>
        <w:bottom w:val="none" w:sz="0" w:space="0" w:color="auto"/>
        <w:right w:val="none" w:sz="0" w:space="0" w:color="auto"/>
      </w:divBdr>
    </w:div>
    <w:div w:id="672220822">
      <w:bodyDiv w:val="1"/>
      <w:marLeft w:val="0"/>
      <w:marRight w:val="0"/>
      <w:marTop w:val="0"/>
      <w:marBottom w:val="0"/>
      <w:divBdr>
        <w:top w:val="none" w:sz="0" w:space="0" w:color="auto"/>
        <w:left w:val="none" w:sz="0" w:space="0" w:color="auto"/>
        <w:bottom w:val="none" w:sz="0" w:space="0" w:color="auto"/>
        <w:right w:val="none" w:sz="0" w:space="0" w:color="auto"/>
      </w:divBdr>
    </w:div>
    <w:div w:id="672222827">
      <w:bodyDiv w:val="1"/>
      <w:marLeft w:val="0"/>
      <w:marRight w:val="0"/>
      <w:marTop w:val="0"/>
      <w:marBottom w:val="0"/>
      <w:divBdr>
        <w:top w:val="none" w:sz="0" w:space="0" w:color="auto"/>
        <w:left w:val="none" w:sz="0" w:space="0" w:color="auto"/>
        <w:bottom w:val="none" w:sz="0" w:space="0" w:color="auto"/>
        <w:right w:val="none" w:sz="0" w:space="0" w:color="auto"/>
      </w:divBdr>
    </w:div>
    <w:div w:id="672341850">
      <w:bodyDiv w:val="1"/>
      <w:marLeft w:val="0"/>
      <w:marRight w:val="0"/>
      <w:marTop w:val="0"/>
      <w:marBottom w:val="0"/>
      <w:divBdr>
        <w:top w:val="none" w:sz="0" w:space="0" w:color="auto"/>
        <w:left w:val="none" w:sz="0" w:space="0" w:color="auto"/>
        <w:bottom w:val="none" w:sz="0" w:space="0" w:color="auto"/>
        <w:right w:val="none" w:sz="0" w:space="0" w:color="auto"/>
      </w:divBdr>
    </w:div>
    <w:div w:id="672413302">
      <w:bodyDiv w:val="1"/>
      <w:marLeft w:val="0"/>
      <w:marRight w:val="0"/>
      <w:marTop w:val="0"/>
      <w:marBottom w:val="0"/>
      <w:divBdr>
        <w:top w:val="none" w:sz="0" w:space="0" w:color="auto"/>
        <w:left w:val="none" w:sz="0" w:space="0" w:color="auto"/>
        <w:bottom w:val="none" w:sz="0" w:space="0" w:color="auto"/>
        <w:right w:val="none" w:sz="0" w:space="0" w:color="auto"/>
      </w:divBdr>
    </w:div>
    <w:div w:id="672536602">
      <w:bodyDiv w:val="1"/>
      <w:marLeft w:val="0"/>
      <w:marRight w:val="0"/>
      <w:marTop w:val="0"/>
      <w:marBottom w:val="0"/>
      <w:divBdr>
        <w:top w:val="none" w:sz="0" w:space="0" w:color="auto"/>
        <w:left w:val="none" w:sz="0" w:space="0" w:color="auto"/>
        <w:bottom w:val="none" w:sz="0" w:space="0" w:color="auto"/>
        <w:right w:val="none" w:sz="0" w:space="0" w:color="auto"/>
      </w:divBdr>
    </w:div>
    <w:div w:id="672562749">
      <w:bodyDiv w:val="1"/>
      <w:marLeft w:val="0"/>
      <w:marRight w:val="0"/>
      <w:marTop w:val="0"/>
      <w:marBottom w:val="0"/>
      <w:divBdr>
        <w:top w:val="none" w:sz="0" w:space="0" w:color="auto"/>
        <w:left w:val="none" w:sz="0" w:space="0" w:color="auto"/>
        <w:bottom w:val="none" w:sz="0" w:space="0" w:color="auto"/>
        <w:right w:val="none" w:sz="0" w:space="0" w:color="auto"/>
      </w:divBdr>
    </w:div>
    <w:div w:id="672605995">
      <w:bodyDiv w:val="1"/>
      <w:marLeft w:val="0"/>
      <w:marRight w:val="0"/>
      <w:marTop w:val="0"/>
      <w:marBottom w:val="0"/>
      <w:divBdr>
        <w:top w:val="none" w:sz="0" w:space="0" w:color="auto"/>
        <w:left w:val="none" w:sz="0" w:space="0" w:color="auto"/>
        <w:bottom w:val="none" w:sz="0" w:space="0" w:color="auto"/>
        <w:right w:val="none" w:sz="0" w:space="0" w:color="auto"/>
      </w:divBdr>
    </w:div>
    <w:div w:id="672609220">
      <w:bodyDiv w:val="1"/>
      <w:marLeft w:val="0"/>
      <w:marRight w:val="0"/>
      <w:marTop w:val="0"/>
      <w:marBottom w:val="0"/>
      <w:divBdr>
        <w:top w:val="none" w:sz="0" w:space="0" w:color="auto"/>
        <w:left w:val="none" w:sz="0" w:space="0" w:color="auto"/>
        <w:bottom w:val="none" w:sz="0" w:space="0" w:color="auto"/>
        <w:right w:val="none" w:sz="0" w:space="0" w:color="auto"/>
      </w:divBdr>
    </w:div>
    <w:div w:id="672611453">
      <w:bodyDiv w:val="1"/>
      <w:marLeft w:val="0"/>
      <w:marRight w:val="0"/>
      <w:marTop w:val="0"/>
      <w:marBottom w:val="0"/>
      <w:divBdr>
        <w:top w:val="none" w:sz="0" w:space="0" w:color="auto"/>
        <w:left w:val="none" w:sz="0" w:space="0" w:color="auto"/>
        <w:bottom w:val="none" w:sz="0" w:space="0" w:color="auto"/>
        <w:right w:val="none" w:sz="0" w:space="0" w:color="auto"/>
      </w:divBdr>
    </w:div>
    <w:div w:id="672611965">
      <w:bodyDiv w:val="1"/>
      <w:marLeft w:val="0"/>
      <w:marRight w:val="0"/>
      <w:marTop w:val="0"/>
      <w:marBottom w:val="0"/>
      <w:divBdr>
        <w:top w:val="none" w:sz="0" w:space="0" w:color="auto"/>
        <w:left w:val="none" w:sz="0" w:space="0" w:color="auto"/>
        <w:bottom w:val="none" w:sz="0" w:space="0" w:color="auto"/>
        <w:right w:val="none" w:sz="0" w:space="0" w:color="auto"/>
      </w:divBdr>
    </w:div>
    <w:div w:id="672612232">
      <w:bodyDiv w:val="1"/>
      <w:marLeft w:val="0"/>
      <w:marRight w:val="0"/>
      <w:marTop w:val="0"/>
      <w:marBottom w:val="0"/>
      <w:divBdr>
        <w:top w:val="none" w:sz="0" w:space="0" w:color="auto"/>
        <w:left w:val="none" w:sz="0" w:space="0" w:color="auto"/>
        <w:bottom w:val="none" w:sz="0" w:space="0" w:color="auto"/>
        <w:right w:val="none" w:sz="0" w:space="0" w:color="auto"/>
      </w:divBdr>
      <w:divsChild>
        <w:div w:id="1496147134">
          <w:marLeft w:val="0"/>
          <w:marRight w:val="0"/>
          <w:marTop w:val="0"/>
          <w:marBottom w:val="0"/>
          <w:divBdr>
            <w:top w:val="none" w:sz="0" w:space="0" w:color="auto"/>
            <w:left w:val="none" w:sz="0" w:space="0" w:color="auto"/>
            <w:bottom w:val="none" w:sz="0" w:space="0" w:color="auto"/>
            <w:right w:val="none" w:sz="0" w:space="0" w:color="auto"/>
          </w:divBdr>
          <w:divsChild>
            <w:div w:id="497354648">
              <w:marLeft w:val="0"/>
              <w:marRight w:val="0"/>
              <w:marTop w:val="0"/>
              <w:marBottom w:val="0"/>
              <w:divBdr>
                <w:top w:val="none" w:sz="0" w:space="0" w:color="auto"/>
                <w:left w:val="none" w:sz="0" w:space="0" w:color="auto"/>
                <w:bottom w:val="none" w:sz="0" w:space="0" w:color="auto"/>
                <w:right w:val="none" w:sz="0" w:space="0" w:color="auto"/>
              </w:divBdr>
              <w:divsChild>
                <w:div w:id="15625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58233">
          <w:marLeft w:val="0"/>
          <w:marRight w:val="0"/>
          <w:marTop w:val="0"/>
          <w:marBottom w:val="240"/>
          <w:divBdr>
            <w:top w:val="none" w:sz="0" w:space="0" w:color="auto"/>
            <w:left w:val="none" w:sz="0" w:space="0" w:color="auto"/>
            <w:bottom w:val="none" w:sz="0" w:space="0" w:color="auto"/>
            <w:right w:val="none" w:sz="0" w:space="0" w:color="auto"/>
          </w:divBdr>
        </w:div>
      </w:divsChild>
    </w:div>
    <w:div w:id="672682705">
      <w:bodyDiv w:val="1"/>
      <w:marLeft w:val="0"/>
      <w:marRight w:val="0"/>
      <w:marTop w:val="0"/>
      <w:marBottom w:val="0"/>
      <w:divBdr>
        <w:top w:val="none" w:sz="0" w:space="0" w:color="auto"/>
        <w:left w:val="none" w:sz="0" w:space="0" w:color="auto"/>
        <w:bottom w:val="none" w:sz="0" w:space="0" w:color="auto"/>
        <w:right w:val="none" w:sz="0" w:space="0" w:color="auto"/>
      </w:divBdr>
    </w:div>
    <w:div w:id="672689274">
      <w:bodyDiv w:val="1"/>
      <w:marLeft w:val="0"/>
      <w:marRight w:val="0"/>
      <w:marTop w:val="0"/>
      <w:marBottom w:val="0"/>
      <w:divBdr>
        <w:top w:val="none" w:sz="0" w:space="0" w:color="auto"/>
        <w:left w:val="none" w:sz="0" w:space="0" w:color="auto"/>
        <w:bottom w:val="none" w:sz="0" w:space="0" w:color="auto"/>
        <w:right w:val="none" w:sz="0" w:space="0" w:color="auto"/>
      </w:divBdr>
    </w:div>
    <w:div w:id="672728285">
      <w:bodyDiv w:val="1"/>
      <w:marLeft w:val="0"/>
      <w:marRight w:val="0"/>
      <w:marTop w:val="0"/>
      <w:marBottom w:val="0"/>
      <w:divBdr>
        <w:top w:val="none" w:sz="0" w:space="0" w:color="auto"/>
        <w:left w:val="none" w:sz="0" w:space="0" w:color="auto"/>
        <w:bottom w:val="none" w:sz="0" w:space="0" w:color="auto"/>
        <w:right w:val="none" w:sz="0" w:space="0" w:color="auto"/>
      </w:divBdr>
    </w:div>
    <w:div w:id="672732158">
      <w:bodyDiv w:val="1"/>
      <w:marLeft w:val="0"/>
      <w:marRight w:val="0"/>
      <w:marTop w:val="0"/>
      <w:marBottom w:val="0"/>
      <w:divBdr>
        <w:top w:val="none" w:sz="0" w:space="0" w:color="auto"/>
        <w:left w:val="none" w:sz="0" w:space="0" w:color="auto"/>
        <w:bottom w:val="none" w:sz="0" w:space="0" w:color="auto"/>
        <w:right w:val="none" w:sz="0" w:space="0" w:color="auto"/>
      </w:divBdr>
    </w:div>
    <w:div w:id="672797959">
      <w:bodyDiv w:val="1"/>
      <w:marLeft w:val="0"/>
      <w:marRight w:val="0"/>
      <w:marTop w:val="0"/>
      <w:marBottom w:val="0"/>
      <w:divBdr>
        <w:top w:val="none" w:sz="0" w:space="0" w:color="auto"/>
        <w:left w:val="none" w:sz="0" w:space="0" w:color="auto"/>
        <w:bottom w:val="none" w:sz="0" w:space="0" w:color="auto"/>
        <w:right w:val="none" w:sz="0" w:space="0" w:color="auto"/>
      </w:divBdr>
    </w:div>
    <w:div w:id="672948918">
      <w:bodyDiv w:val="1"/>
      <w:marLeft w:val="0"/>
      <w:marRight w:val="0"/>
      <w:marTop w:val="0"/>
      <w:marBottom w:val="0"/>
      <w:divBdr>
        <w:top w:val="none" w:sz="0" w:space="0" w:color="auto"/>
        <w:left w:val="none" w:sz="0" w:space="0" w:color="auto"/>
        <w:bottom w:val="none" w:sz="0" w:space="0" w:color="auto"/>
        <w:right w:val="none" w:sz="0" w:space="0" w:color="auto"/>
      </w:divBdr>
    </w:div>
    <w:div w:id="672992594">
      <w:bodyDiv w:val="1"/>
      <w:marLeft w:val="0"/>
      <w:marRight w:val="0"/>
      <w:marTop w:val="0"/>
      <w:marBottom w:val="0"/>
      <w:divBdr>
        <w:top w:val="none" w:sz="0" w:space="0" w:color="auto"/>
        <w:left w:val="none" w:sz="0" w:space="0" w:color="auto"/>
        <w:bottom w:val="none" w:sz="0" w:space="0" w:color="auto"/>
        <w:right w:val="none" w:sz="0" w:space="0" w:color="auto"/>
      </w:divBdr>
    </w:div>
    <w:div w:id="672994435">
      <w:bodyDiv w:val="1"/>
      <w:marLeft w:val="0"/>
      <w:marRight w:val="0"/>
      <w:marTop w:val="0"/>
      <w:marBottom w:val="0"/>
      <w:divBdr>
        <w:top w:val="none" w:sz="0" w:space="0" w:color="auto"/>
        <w:left w:val="none" w:sz="0" w:space="0" w:color="auto"/>
        <w:bottom w:val="none" w:sz="0" w:space="0" w:color="auto"/>
        <w:right w:val="none" w:sz="0" w:space="0" w:color="auto"/>
      </w:divBdr>
    </w:div>
    <w:div w:id="673066550">
      <w:bodyDiv w:val="1"/>
      <w:marLeft w:val="0"/>
      <w:marRight w:val="0"/>
      <w:marTop w:val="0"/>
      <w:marBottom w:val="0"/>
      <w:divBdr>
        <w:top w:val="none" w:sz="0" w:space="0" w:color="auto"/>
        <w:left w:val="none" w:sz="0" w:space="0" w:color="auto"/>
        <w:bottom w:val="none" w:sz="0" w:space="0" w:color="auto"/>
        <w:right w:val="none" w:sz="0" w:space="0" w:color="auto"/>
      </w:divBdr>
    </w:div>
    <w:div w:id="673141973">
      <w:bodyDiv w:val="1"/>
      <w:marLeft w:val="0"/>
      <w:marRight w:val="0"/>
      <w:marTop w:val="0"/>
      <w:marBottom w:val="0"/>
      <w:divBdr>
        <w:top w:val="none" w:sz="0" w:space="0" w:color="auto"/>
        <w:left w:val="none" w:sz="0" w:space="0" w:color="auto"/>
        <w:bottom w:val="none" w:sz="0" w:space="0" w:color="auto"/>
        <w:right w:val="none" w:sz="0" w:space="0" w:color="auto"/>
      </w:divBdr>
    </w:div>
    <w:div w:id="673188285">
      <w:bodyDiv w:val="1"/>
      <w:marLeft w:val="0"/>
      <w:marRight w:val="0"/>
      <w:marTop w:val="0"/>
      <w:marBottom w:val="0"/>
      <w:divBdr>
        <w:top w:val="none" w:sz="0" w:space="0" w:color="auto"/>
        <w:left w:val="none" w:sz="0" w:space="0" w:color="auto"/>
        <w:bottom w:val="none" w:sz="0" w:space="0" w:color="auto"/>
        <w:right w:val="none" w:sz="0" w:space="0" w:color="auto"/>
      </w:divBdr>
    </w:div>
    <w:div w:id="673266529">
      <w:bodyDiv w:val="1"/>
      <w:marLeft w:val="0"/>
      <w:marRight w:val="0"/>
      <w:marTop w:val="0"/>
      <w:marBottom w:val="0"/>
      <w:divBdr>
        <w:top w:val="none" w:sz="0" w:space="0" w:color="auto"/>
        <w:left w:val="none" w:sz="0" w:space="0" w:color="auto"/>
        <w:bottom w:val="none" w:sz="0" w:space="0" w:color="auto"/>
        <w:right w:val="none" w:sz="0" w:space="0" w:color="auto"/>
      </w:divBdr>
    </w:div>
    <w:div w:id="673411765">
      <w:bodyDiv w:val="1"/>
      <w:marLeft w:val="0"/>
      <w:marRight w:val="0"/>
      <w:marTop w:val="0"/>
      <w:marBottom w:val="0"/>
      <w:divBdr>
        <w:top w:val="none" w:sz="0" w:space="0" w:color="auto"/>
        <w:left w:val="none" w:sz="0" w:space="0" w:color="auto"/>
        <w:bottom w:val="none" w:sz="0" w:space="0" w:color="auto"/>
        <w:right w:val="none" w:sz="0" w:space="0" w:color="auto"/>
      </w:divBdr>
    </w:div>
    <w:div w:id="673455044">
      <w:bodyDiv w:val="1"/>
      <w:marLeft w:val="0"/>
      <w:marRight w:val="0"/>
      <w:marTop w:val="0"/>
      <w:marBottom w:val="0"/>
      <w:divBdr>
        <w:top w:val="none" w:sz="0" w:space="0" w:color="auto"/>
        <w:left w:val="none" w:sz="0" w:space="0" w:color="auto"/>
        <w:bottom w:val="none" w:sz="0" w:space="0" w:color="auto"/>
        <w:right w:val="none" w:sz="0" w:space="0" w:color="auto"/>
      </w:divBdr>
    </w:div>
    <w:div w:id="673455558">
      <w:bodyDiv w:val="1"/>
      <w:marLeft w:val="0"/>
      <w:marRight w:val="0"/>
      <w:marTop w:val="0"/>
      <w:marBottom w:val="0"/>
      <w:divBdr>
        <w:top w:val="none" w:sz="0" w:space="0" w:color="auto"/>
        <w:left w:val="none" w:sz="0" w:space="0" w:color="auto"/>
        <w:bottom w:val="none" w:sz="0" w:space="0" w:color="auto"/>
        <w:right w:val="none" w:sz="0" w:space="0" w:color="auto"/>
      </w:divBdr>
    </w:div>
    <w:div w:id="673528766">
      <w:bodyDiv w:val="1"/>
      <w:marLeft w:val="0"/>
      <w:marRight w:val="0"/>
      <w:marTop w:val="0"/>
      <w:marBottom w:val="0"/>
      <w:divBdr>
        <w:top w:val="none" w:sz="0" w:space="0" w:color="auto"/>
        <w:left w:val="none" w:sz="0" w:space="0" w:color="auto"/>
        <w:bottom w:val="none" w:sz="0" w:space="0" w:color="auto"/>
        <w:right w:val="none" w:sz="0" w:space="0" w:color="auto"/>
      </w:divBdr>
    </w:div>
    <w:div w:id="673534715">
      <w:bodyDiv w:val="1"/>
      <w:marLeft w:val="0"/>
      <w:marRight w:val="0"/>
      <w:marTop w:val="0"/>
      <w:marBottom w:val="0"/>
      <w:divBdr>
        <w:top w:val="none" w:sz="0" w:space="0" w:color="auto"/>
        <w:left w:val="none" w:sz="0" w:space="0" w:color="auto"/>
        <w:bottom w:val="none" w:sz="0" w:space="0" w:color="auto"/>
        <w:right w:val="none" w:sz="0" w:space="0" w:color="auto"/>
      </w:divBdr>
    </w:div>
    <w:div w:id="673648089">
      <w:bodyDiv w:val="1"/>
      <w:marLeft w:val="0"/>
      <w:marRight w:val="0"/>
      <w:marTop w:val="0"/>
      <w:marBottom w:val="0"/>
      <w:divBdr>
        <w:top w:val="none" w:sz="0" w:space="0" w:color="auto"/>
        <w:left w:val="none" w:sz="0" w:space="0" w:color="auto"/>
        <w:bottom w:val="none" w:sz="0" w:space="0" w:color="auto"/>
        <w:right w:val="none" w:sz="0" w:space="0" w:color="auto"/>
      </w:divBdr>
    </w:div>
    <w:div w:id="673728493">
      <w:bodyDiv w:val="1"/>
      <w:marLeft w:val="0"/>
      <w:marRight w:val="0"/>
      <w:marTop w:val="0"/>
      <w:marBottom w:val="0"/>
      <w:divBdr>
        <w:top w:val="none" w:sz="0" w:space="0" w:color="auto"/>
        <w:left w:val="none" w:sz="0" w:space="0" w:color="auto"/>
        <w:bottom w:val="none" w:sz="0" w:space="0" w:color="auto"/>
        <w:right w:val="none" w:sz="0" w:space="0" w:color="auto"/>
      </w:divBdr>
    </w:div>
    <w:div w:id="673729286">
      <w:bodyDiv w:val="1"/>
      <w:marLeft w:val="0"/>
      <w:marRight w:val="0"/>
      <w:marTop w:val="0"/>
      <w:marBottom w:val="0"/>
      <w:divBdr>
        <w:top w:val="none" w:sz="0" w:space="0" w:color="auto"/>
        <w:left w:val="none" w:sz="0" w:space="0" w:color="auto"/>
        <w:bottom w:val="none" w:sz="0" w:space="0" w:color="auto"/>
        <w:right w:val="none" w:sz="0" w:space="0" w:color="auto"/>
      </w:divBdr>
    </w:div>
    <w:div w:id="673801389">
      <w:bodyDiv w:val="1"/>
      <w:marLeft w:val="0"/>
      <w:marRight w:val="0"/>
      <w:marTop w:val="0"/>
      <w:marBottom w:val="0"/>
      <w:divBdr>
        <w:top w:val="none" w:sz="0" w:space="0" w:color="auto"/>
        <w:left w:val="none" w:sz="0" w:space="0" w:color="auto"/>
        <w:bottom w:val="none" w:sz="0" w:space="0" w:color="auto"/>
        <w:right w:val="none" w:sz="0" w:space="0" w:color="auto"/>
      </w:divBdr>
    </w:div>
    <w:div w:id="673801422">
      <w:bodyDiv w:val="1"/>
      <w:marLeft w:val="0"/>
      <w:marRight w:val="0"/>
      <w:marTop w:val="0"/>
      <w:marBottom w:val="0"/>
      <w:divBdr>
        <w:top w:val="none" w:sz="0" w:space="0" w:color="auto"/>
        <w:left w:val="none" w:sz="0" w:space="0" w:color="auto"/>
        <w:bottom w:val="none" w:sz="0" w:space="0" w:color="auto"/>
        <w:right w:val="none" w:sz="0" w:space="0" w:color="auto"/>
      </w:divBdr>
    </w:div>
    <w:div w:id="673802665">
      <w:bodyDiv w:val="1"/>
      <w:marLeft w:val="0"/>
      <w:marRight w:val="0"/>
      <w:marTop w:val="0"/>
      <w:marBottom w:val="0"/>
      <w:divBdr>
        <w:top w:val="none" w:sz="0" w:space="0" w:color="auto"/>
        <w:left w:val="none" w:sz="0" w:space="0" w:color="auto"/>
        <w:bottom w:val="none" w:sz="0" w:space="0" w:color="auto"/>
        <w:right w:val="none" w:sz="0" w:space="0" w:color="auto"/>
      </w:divBdr>
    </w:div>
    <w:div w:id="673805059">
      <w:bodyDiv w:val="1"/>
      <w:marLeft w:val="0"/>
      <w:marRight w:val="0"/>
      <w:marTop w:val="0"/>
      <w:marBottom w:val="0"/>
      <w:divBdr>
        <w:top w:val="none" w:sz="0" w:space="0" w:color="auto"/>
        <w:left w:val="none" w:sz="0" w:space="0" w:color="auto"/>
        <w:bottom w:val="none" w:sz="0" w:space="0" w:color="auto"/>
        <w:right w:val="none" w:sz="0" w:space="0" w:color="auto"/>
      </w:divBdr>
    </w:div>
    <w:div w:id="673923295">
      <w:bodyDiv w:val="1"/>
      <w:marLeft w:val="0"/>
      <w:marRight w:val="0"/>
      <w:marTop w:val="0"/>
      <w:marBottom w:val="0"/>
      <w:divBdr>
        <w:top w:val="none" w:sz="0" w:space="0" w:color="auto"/>
        <w:left w:val="none" w:sz="0" w:space="0" w:color="auto"/>
        <w:bottom w:val="none" w:sz="0" w:space="0" w:color="auto"/>
        <w:right w:val="none" w:sz="0" w:space="0" w:color="auto"/>
      </w:divBdr>
    </w:div>
    <w:div w:id="673992524">
      <w:bodyDiv w:val="1"/>
      <w:marLeft w:val="0"/>
      <w:marRight w:val="0"/>
      <w:marTop w:val="0"/>
      <w:marBottom w:val="0"/>
      <w:divBdr>
        <w:top w:val="none" w:sz="0" w:space="0" w:color="auto"/>
        <w:left w:val="none" w:sz="0" w:space="0" w:color="auto"/>
        <w:bottom w:val="none" w:sz="0" w:space="0" w:color="auto"/>
        <w:right w:val="none" w:sz="0" w:space="0" w:color="auto"/>
      </w:divBdr>
    </w:div>
    <w:div w:id="674108937">
      <w:bodyDiv w:val="1"/>
      <w:marLeft w:val="0"/>
      <w:marRight w:val="0"/>
      <w:marTop w:val="0"/>
      <w:marBottom w:val="0"/>
      <w:divBdr>
        <w:top w:val="none" w:sz="0" w:space="0" w:color="auto"/>
        <w:left w:val="none" w:sz="0" w:space="0" w:color="auto"/>
        <w:bottom w:val="none" w:sz="0" w:space="0" w:color="auto"/>
        <w:right w:val="none" w:sz="0" w:space="0" w:color="auto"/>
      </w:divBdr>
    </w:div>
    <w:div w:id="674116347">
      <w:bodyDiv w:val="1"/>
      <w:marLeft w:val="0"/>
      <w:marRight w:val="0"/>
      <w:marTop w:val="0"/>
      <w:marBottom w:val="0"/>
      <w:divBdr>
        <w:top w:val="none" w:sz="0" w:space="0" w:color="auto"/>
        <w:left w:val="none" w:sz="0" w:space="0" w:color="auto"/>
        <w:bottom w:val="none" w:sz="0" w:space="0" w:color="auto"/>
        <w:right w:val="none" w:sz="0" w:space="0" w:color="auto"/>
      </w:divBdr>
    </w:div>
    <w:div w:id="674117335">
      <w:bodyDiv w:val="1"/>
      <w:marLeft w:val="0"/>
      <w:marRight w:val="0"/>
      <w:marTop w:val="0"/>
      <w:marBottom w:val="0"/>
      <w:divBdr>
        <w:top w:val="none" w:sz="0" w:space="0" w:color="auto"/>
        <w:left w:val="none" w:sz="0" w:space="0" w:color="auto"/>
        <w:bottom w:val="none" w:sz="0" w:space="0" w:color="auto"/>
        <w:right w:val="none" w:sz="0" w:space="0" w:color="auto"/>
      </w:divBdr>
    </w:div>
    <w:div w:id="674234640">
      <w:bodyDiv w:val="1"/>
      <w:marLeft w:val="0"/>
      <w:marRight w:val="0"/>
      <w:marTop w:val="0"/>
      <w:marBottom w:val="0"/>
      <w:divBdr>
        <w:top w:val="none" w:sz="0" w:space="0" w:color="auto"/>
        <w:left w:val="none" w:sz="0" w:space="0" w:color="auto"/>
        <w:bottom w:val="none" w:sz="0" w:space="0" w:color="auto"/>
        <w:right w:val="none" w:sz="0" w:space="0" w:color="auto"/>
      </w:divBdr>
      <w:divsChild>
        <w:div w:id="1862933638">
          <w:marLeft w:val="0"/>
          <w:marRight w:val="0"/>
          <w:marTop w:val="0"/>
          <w:marBottom w:val="0"/>
          <w:divBdr>
            <w:top w:val="none" w:sz="0" w:space="0" w:color="auto"/>
            <w:left w:val="none" w:sz="0" w:space="0" w:color="auto"/>
            <w:bottom w:val="single" w:sz="6" w:space="15" w:color="FFFFFF"/>
            <w:right w:val="none" w:sz="0" w:space="0" w:color="auto"/>
          </w:divBdr>
          <w:divsChild>
            <w:div w:id="720401849">
              <w:marLeft w:val="0"/>
              <w:marRight w:val="0"/>
              <w:marTop w:val="0"/>
              <w:marBottom w:val="0"/>
              <w:divBdr>
                <w:top w:val="none" w:sz="0" w:space="0" w:color="auto"/>
                <w:left w:val="none" w:sz="0" w:space="0" w:color="auto"/>
                <w:bottom w:val="none" w:sz="0" w:space="0" w:color="auto"/>
                <w:right w:val="none" w:sz="0" w:space="0" w:color="auto"/>
              </w:divBdr>
              <w:divsChild>
                <w:div w:id="1074158453">
                  <w:marLeft w:val="0"/>
                  <w:marRight w:val="0"/>
                  <w:marTop w:val="0"/>
                  <w:marBottom w:val="0"/>
                  <w:divBdr>
                    <w:top w:val="none" w:sz="0" w:space="0" w:color="auto"/>
                    <w:left w:val="none" w:sz="0" w:space="0" w:color="auto"/>
                    <w:bottom w:val="none" w:sz="0" w:space="0" w:color="auto"/>
                    <w:right w:val="none" w:sz="0" w:space="0" w:color="auto"/>
                  </w:divBdr>
                  <w:divsChild>
                    <w:div w:id="147214770">
                      <w:marLeft w:val="0"/>
                      <w:marRight w:val="0"/>
                      <w:marTop w:val="0"/>
                      <w:marBottom w:val="0"/>
                      <w:divBdr>
                        <w:top w:val="none" w:sz="0" w:space="0" w:color="auto"/>
                        <w:left w:val="none" w:sz="0" w:space="0" w:color="auto"/>
                        <w:bottom w:val="none" w:sz="0" w:space="0" w:color="auto"/>
                        <w:right w:val="none" w:sz="0" w:space="0" w:color="auto"/>
                      </w:divBdr>
                      <w:divsChild>
                        <w:div w:id="170998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060640">
          <w:marLeft w:val="0"/>
          <w:marRight w:val="0"/>
          <w:marTop w:val="0"/>
          <w:marBottom w:val="306"/>
          <w:divBdr>
            <w:top w:val="none" w:sz="0" w:space="0" w:color="auto"/>
            <w:left w:val="none" w:sz="0" w:space="0" w:color="auto"/>
            <w:bottom w:val="none" w:sz="0" w:space="0" w:color="auto"/>
            <w:right w:val="none" w:sz="0" w:space="0" w:color="auto"/>
          </w:divBdr>
        </w:div>
      </w:divsChild>
    </w:div>
    <w:div w:id="674234996">
      <w:bodyDiv w:val="1"/>
      <w:marLeft w:val="0"/>
      <w:marRight w:val="0"/>
      <w:marTop w:val="0"/>
      <w:marBottom w:val="0"/>
      <w:divBdr>
        <w:top w:val="none" w:sz="0" w:space="0" w:color="auto"/>
        <w:left w:val="none" w:sz="0" w:space="0" w:color="auto"/>
        <w:bottom w:val="none" w:sz="0" w:space="0" w:color="auto"/>
        <w:right w:val="none" w:sz="0" w:space="0" w:color="auto"/>
      </w:divBdr>
    </w:div>
    <w:div w:id="674261001">
      <w:bodyDiv w:val="1"/>
      <w:marLeft w:val="0"/>
      <w:marRight w:val="0"/>
      <w:marTop w:val="0"/>
      <w:marBottom w:val="0"/>
      <w:divBdr>
        <w:top w:val="none" w:sz="0" w:space="0" w:color="auto"/>
        <w:left w:val="none" w:sz="0" w:space="0" w:color="auto"/>
        <w:bottom w:val="none" w:sz="0" w:space="0" w:color="auto"/>
        <w:right w:val="none" w:sz="0" w:space="0" w:color="auto"/>
      </w:divBdr>
    </w:div>
    <w:div w:id="674262843">
      <w:bodyDiv w:val="1"/>
      <w:marLeft w:val="0"/>
      <w:marRight w:val="0"/>
      <w:marTop w:val="0"/>
      <w:marBottom w:val="0"/>
      <w:divBdr>
        <w:top w:val="none" w:sz="0" w:space="0" w:color="auto"/>
        <w:left w:val="none" w:sz="0" w:space="0" w:color="auto"/>
        <w:bottom w:val="none" w:sz="0" w:space="0" w:color="auto"/>
        <w:right w:val="none" w:sz="0" w:space="0" w:color="auto"/>
      </w:divBdr>
      <w:divsChild>
        <w:div w:id="314526883">
          <w:marLeft w:val="0"/>
          <w:marRight w:val="0"/>
          <w:marTop w:val="0"/>
          <w:marBottom w:val="0"/>
          <w:divBdr>
            <w:top w:val="none" w:sz="0" w:space="0" w:color="auto"/>
            <w:left w:val="none" w:sz="0" w:space="0" w:color="auto"/>
            <w:bottom w:val="none" w:sz="0" w:space="0" w:color="auto"/>
            <w:right w:val="none" w:sz="0" w:space="0" w:color="auto"/>
          </w:divBdr>
          <w:divsChild>
            <w:div w:id="114412861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768357514">
                      <w:marLeft w:val="0"/>
                      <w:marRight w:val="0"/>
                      <w:marTop w:val="0"/>
                      <w:marBottom w:val="0"/>
                      <w:divBdr>
                        <w:top w:val="none" w:sz="0" w:space="0" w:color="auto"/>
                        <w:left w:val="none" w:sz="0" w:space="0" w:color="auto"/>
                        <w:bottom w:val="none" w:sz="0" w:space="0" w:color="auto"/>
                        <w:right w:val="none" w:sz="0" w:space="0" w:color="auto"/>
                      </w:divBdr>
                      <w:divsChild>
                        <w:div w:id="1871257677">
                          <w:marLeft w:val="0"/>
                          <w:marRight w:val="0"/>
                          <w:marTop w:val="0"/>
                          <w:marBottom w:val="0"/>
                          <w:divBdr>
                            <w:top w:val="none" w:sz="0" w:space="0" w:color="auto"/>
                            <w:left w:val="none" w:sz="0" w:space="0" w:color="auto"/>
                            <w:bottom w:val="none" w:sz="0" w:space="0" w:color="auto"/>
                            <w:right w:val="none" w:sz="0" w:space="0" w:color="auto"/>
                          </w:divBdr>
                          <w:divsChild>
                            <w:div w:id="14258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308573">
      <w:bodyDiv w:val="1"/>
      <w:marLeft w:val="0"/>
      <w:marRight w:val="0"/>
      <w:marTop w:val="0"/>
      <w:marBottom w:val="0"/>
      <w:divBdr>
        <w:top w:val="none" w:sz="0" w:space="0" w:color="auto"/>
        <w:left w:val="none" w:sz="0" w:space="0" w:color="auto"/>
        <w:bottom w:val="none" w:sz="0" w:space="0" w:color="auto"/>
        <w:right w:val="none" w:sz="0" w:space="0" w:color="auto"/>
      </w:divBdr>
    </w:div>
    <w:div w:id="674309525">
      <w:bodyDiv w:val="1"/>
      <w:marLeft w:val="0"/>
      <w:marRight w:val="0"/>
      <w:marTop w:val="0"/>
      <w:marBottom w:val="0"/>
      <w:divBdr>
        <w:top w:val="none" w:sz="0" w:space="0" w:color="auto"/>
        <w:left w:val="none" w:sz="0" w:space="0" w:color="auto"/>
        <w:bottom w:val="none" w:sz="0" w:space="0" w:color="auto"/>
        <w:right w:val="none" w:sz="0" w:space="0" w:color="auto"/>
      </w:divBdr>
    </w:div>
    <w:div w:id="674383854">
      <w:bodyDiv w:val="1"/>
      <w:marLeft w:val="0"/>
      <w:marRight w:val="0"/>
      <w:marTop w:val="0"/>
      <w:marBottom w:val="0"/>
      <w:divBdr>
        <w:top w:val="none" w:sz="0" w:space="0" w:color="auto"/>
        <w:left w:val="none" w:sz="0" w:space="0" w:color="auto"/>
        <w:bottom w:val="none" w:sz="0" w:space="0" w:color="auto"/>
        <w:right w:val="none" w:sz="0" w:space="0" w:color="auto"/>
      </w:divBdr>
    </w:div>
    <w:div w:id="674459614">
      <w:bodyDiv w:val="1"/>
      <w:marLeft w:val="0"/>
      <w:marRight w:val="0"/>
      <w:marTop w:val="0"/>
      <w:marBottom w:val="0"/>
      <w:divBdr>
        <w:top w:val="none" w:sz="0" w:space="0" w:color="auto"/>
        <w:left w:val="none" w:sz="0" w:space="0" w:color="auto"/>
        <w:bottom w:val="none" w:sz="0" w:space="0" w:color="auto"/>
        <w:right w:val="none" w:sz="0" w:space="0" w:color="auto"/>
      </w:divBdr>
    </w:div>
    <w:div w:id="674570784">
      <w:bodyDiv w:val="1"/>
      <w:marLeft w:val="0"/>
      <w:marRight w:val="0"/>
      <w:marTop w:val="0"/>
      <w:marBottom w:val="0"/>
      <w:divBdr>
        <w:top w:val="none" w:sz="0" w:space="0" w:color="auto"/>
        <w:left w:val="none" w:sz="0" w:space="0" w:color="auto"/>
        <w:bottom w:val="none" w:sz="0" w:space="0" w:color="auto"/>
        <w:right w:val="none" w:sz="0" w:space="0" w:color="auto"/>
      </w:divBdr>
    </w:div>
    <w:div w:id="674572326">
      <w:bodyDiv w:val="1"/>
      <w:marLeft w:val="0"/>
      <w:marRight w:val="0"/>
      <w:marTop w:val="0"/>
      <w:marBottom w:val="0"/>
      <w:divBdr>
        <w:top w:val="none" w:sz="0" w:space="0" w:color="auto"/>
        <w:left w:val="none" w:sz="0" w:space="0" w:color="auto"/>
        <w:bottom w:val="none" w:sz="0" w:space="0" w:color="auto"/>
        <w:right w:val="none" w:sz="0" w:space="0" w:color="auto"/>
      </w:divBdr>
    </w:div>
    <w:div w:id="674577080">
      <w:bodyDiv w:val="1"/>
      <w:marLeft w:val="0"/>
      <w:marRight w:val="0"/>
      <w:marTop w:val="0"/>
      <w:marBottom w:val="0"/>
      <w:divBdr>
        <w:top w:val="none" w:sz="0" w:space="0" w:color="auto"/>
        <w:left w:val="none" w:sz="0" w:space="0" w:color="auto"/>
        <w:bottom w:val="none" w:sz="0" w:space="0" w:color="auto"/>
        <w:right w:val="none" w:sz="0" w:space="0" w:color="auto"/>
      </w:divBdr>
    </w:div>
    <w:div w:id="674650137">
      <w:bodyDiv w:val="1"/>
      <w:marLeft w:val="0"/>
      <w:marRight w:val="0"/>
      <w:marTop w:val="0"/>
      <w:marBottom w:val="0"/>
      <w:divBdr>
        <w:top w:val="none" w:sz="0" w:space="0" w:color="auto"/>
        <w:left w:val="none" w:sz="0" w:space="0" w:color="auto"/>
        <w:bottom w:val="none" w:sz="0" w:space="0" w:color="auto"/>
        <w:right w:val="none" w:sz="0" w:space="0" w:color="auto"/>
      </w:divBdr>
    </w:div>
    <w:div w:id="674694796">
      <w:bodyDiv w:val="1"/>
      <w:marLeft w:val="0"/>
      <w:marRight w:val="0"/>
      <w:marTop w:val="0"/>
      <w:marBottom w:val="0"/>
      <w:divBdr>
        <w:top w:val="none" w:sz="0" w:space="0" w:color="auto"/>
        <w:left w:val="none" w:sz="0" w:space="0" w:color="auto"/>
        <w:bottom w:val="none" w:sz="0" w:space="0" w:color="auto"/>
        <w:right w:val="none" w:sz="0" w:space="0" w:color="auto"/>
      </w:divBdr>
    </w:div>
    <w:div w:id="674768393">
      <w:bodyDiv w:val="1"/>
      <w:marLeft w:val="0"/>
      <w:marRight w:val="0"/>
      <w:marTop w:val="0"/>
      <w:marBottom w:val="0"/>
      <w:divBdr>
        <w:top w:val="none" w:sz="0" w:space="0" w:color="auto"/>
        <w:left w:val="none" w:sz="0" w:space="0" w:color="auto"/>
        <w:bottom w:val="none" w:sz="0" w:space="0" w:color="auto"/>
        <w:right w:val="none" w:sz="0" w:space="0" w:color="auto"/>
      </w:divBdr>
    </w:div>
    <w:div w:id="674957700">
      <w:bodyDiv w:val="1"/>
      <w:marLeft w:val="0"/>
      <w:marRight w:val="0"/>
      <w:marTop w:val="0"/>
      <w:marBottom w:val="0"/>
      <w:divBdr>
        <w:top w:val="none" w:sz="0" w:space="0" w:color="auto"/>
        <w:left w:val="none" w:sz="0" w:space="0" w:color="auto"/>
        <w:bottom w:val="none" w:sz="0" w:space="0" w:color="auto"/>
        <w:right w:val="none" w:sz="0" w:space="0" w:color="auto"/>
      </w:divBdr>
    </w:div>
    <w:div w:id="674958553">
      <w:bodyDiv w:val="1"/>
      <w:marLeft w:val="0"/>
      <w:marRight w:val="0"/>
      <w:marTop w:val="0"/>
      <w:marBottom w:val="0"/>
      <w:divBdr>
        <w:top w:val="none" w:sz="0" w:space="0" w:color="auto"/>
        <w:left w:val="none" w:sz="0" w:space="0" w:color="auto"/>
        <w:bottom w:val="none" w:sz="0" w:space="0" w:color="auto"/>
        <w:right w:val="none" w:sz="0" w:space="0" w:color="auto"/>
      </w:divBdr>
      <w:divsChild>
        <w:div w:id="723024713">
          <w:marLeft w:val="0"/>
          <w:marRight w:val="0"/>
          <w:marTop w:val="0"/>
          <w:marBottom w:val="0"/>
          <w:divBdr>
            <w:top w:val="none" w:sz="0" w:space="0" w:color="auto"/>
            <w:left w:val="none" w:sz="0" w:space="0" w:color="auto"/>
            <w:bottom w:val="none" w:sz="0" w:space="0" w:color="auto"/>
            <w:right w:val="none" w:sz="0" w:space="0" w:color="auto"/>
          </w:divBdr>
          <w:divsChild>
            <w:div w:id="1876886446">
              <w:marLeft w:val="0"/>
              <w:marRight w:val="0"/>
              <w:marTop w:val="0"/>
              <w:marBottom w:val="0"/>
              <w:divBdr>
                <w:top w:val="none" w:sz="0" w:space="0" w:color="auto"/>
                <w:left w:val="none" w:sz="0" w:space="0" w:color="auto"/>
                <w:bottom w:val="none" w:sz="0" w:space="0" w:color="auto"/>
                <w:right w:val="none" w:sz="0" w:space="0" w:color="auto"/>
              </w:divBdr>
              <w:divsChild>
                <w:div w:id="7732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60450">
          <w:marLeft w:val="0"/>
          <w:marRight w:val="0"/>
          <w:marTop w:val="0"/>
          <w:marBottom w:val="240"/>
          <w:divBdr>
            <w:top w:val="none" w:sz="0" w:space="0" w:color="auto"/>
            <w:left w:val="none" w:sz="0" w:space="0" w:color="auto"/>
            <w:bottom w:val="none" w:sz="0" w:space="0" w:color="auto"/>
            <w:right w:val="none" w:sz="0" w:space="0" w:color="auto"/>
          </w:divBdr>
        </w:div>
        <w:div w:id="1291128827">
          <w:marLeft w:val="0"/>
          <w:marRight w:val="0"/>
          <w:marTop w:val="0"/>
          <w:marBottom w:val="240"/>
          <w:divBdr>
            <w:top w:val="none" w:sz="0" w:space="0" w:color="auto"/>
            <w:left w:val="none" w:sz="0" w:space="0" w:color="auto"/>
            <w:bottom w:val="none" w:sz="0" w:space="0" w:color="auto"/>
            <w:right w:val="none" w:sz="0" w:space="0" w:color="auto"/>
          </w:divBdr>
        </w:div>
      </w:divsChild>
    </w:div>
    <w:div w:id="675109955">
      <w:bodyDiv w:val="1"/>
      <w:marLeft w:val="0"/>
      <w:marRight w:val="0"/>
      <w:marTop w:val="0"/>
      <w:marBottom w:val="0"/>
      <w:divBdr>
        <w:top w:val="none" w:sz="0" w:space="0" w:color="auto"/>
        <w:left w:val="none" w:sz="0" w:space="0" w:color="auto"/>
        <w:bottom w:val="none" w:sz="0" w:space="0" w:color="auto"/>
        <w:right w:val="none" w:sz="0" w:space="0" w:color="auto"/>
      </w:divBdr>
    </w:div>
    <w:div w:id="675117087">
      <w:bodyDiv w:val="1"/>
      <w:marLeft w:val="0"/>
      <w:marRight w:val="0"/>
      <w:marTop w:val="0"/>
      <w:marBottom w:val="0"/>
      <w:divBdr>
        <w:top w:val="none" w:sz="0" w:space="0" w:color="auto"/>
        <w:left w:val="none" w:sz="0" w:space="0" w:color="auto"/>
        <w:bottom w:val="none" w:sz="0" w:space="0" w:color="auto"/>
        <w:right w:val="none" w:sz="0" w:space="0" w:color="auto"/>
      </w:divBdr>
    </w:div>
    <w:div w:id="675183844">
      <w:bodyDiv w:val="1"/>
      <w:marLeft w:val="0"/>
      <w:marRight w:val="0"/>
      <w:marTop w:val="0"/>
      <w:marBottom w:val="0"/>
      <w:divBdr>
        <w:top w:val="none" w:sz="0" w:space="0" w:color="auto"/>
        <w:left w:val="none" w:sz="0" w:space="0" w:color="auto"/>
        <w:bottom w:val="none" w:sz="0" w:space="0" w:color="auto"/>
        <w:right w:val="none" w:sz="0" w:space="0" w:color="auto"/>
      </w:divBdr>
    </w:div>
    <w:div w:id="675305085">
      <w:bodyDiv w:val="1"/>
      <w:marLeft w:val="0"/>
      <w:marRight w:val="0"/>
      <w:marTop w:val="0"/>
      <w:marBottom w:val="0"/>
      <w:divBdr>
        <w:top w:val="none" w:sz="0" w:space="0" w:color="auto"/>
        <w:left w:val="none" w:sz="0" w:space="0" w:color="auto"/>
        <w:bottom w:val="none" w:sz="0" w:space="0" w:color="auto"/>
        <w:right w:val="none" w:sz="0" w:space="0" w:color="auto"/>
      </w:divBdr>
    </w:div>
    <w:div w:id="675503113">
      <w:bodyDiv w:val="1"/>
      <w:marLeft w:val="0"/>
      <w:marRight w:val="0"/>
      <w:marTop w:val="0"/>
      <w:marBottom w:val="0"/>
      <w:divBdr>
        <w:top w:val="none" w:sz="0" w:space="0" w:color="auto"/>
        <w:left w:val="none" w:sz="0" w:space="0" w:color="auto"/>
        <w:bottom w:val="none" w:sz="0" w:space="0" w:color="auto"/>
        <w:right w:val="none" w:sz="0" w:space="0" w:color="auto"/>
      </w:divBdr>
    </w:div>
    <w:div w:id="675575921">
      <w:bodyDiv w:val="1"/>
      <w:marLeft w:val="0"/>
      <w:marRight w:val="0"/>
      <w:marTop w:val="0"/>
      <w:marBottom w:val="0"/>
      <w:divBdr>
        <w:top w:val="none" w:sz="0" w:space="0" w:color="auto"/>
        <w:left w:val="none" w:sz="0" w:space="0" w:color="auto"/>
        <w:bottom w:val="none" w:sz="0" w:space="0" w:color="auto"/>
        <w:right w:val="none" w:sz="0" w:space="0" w:color="auto"/>
      </w:divBdr>
    </w:div>
    <w:div w:id="675690695">
      <w:bodyDiv w:val="1"/>
      <w:marLeft w:val="0"/>
      <w:marRight w:val="0"/>
      <w:marTop w:val="0"/>
      <w:marBottom w:val="0"/>
      <w:divBdr>
        <w:top w:val="none" w:sz="0" w:space="0" w:color="auto"/>
        <w:left w:val="none" w:sz="0" w:space="0" w:color="auto"/>
        <w:bottom w:val="none" w:sz="0" w:space="0" w:color="auto"/>
        <w:right w:val="none" w:sz="0" w:space="0" w:color="auto"/>
      </w:divBdr>
      <w:divsChild>
        <w:div w:id="1528444122">
          <w:marLeft w:val="0"/>
          <w:marRight w:val="0"/>
          <w:marTop w:val="0"/>
          <w:marBottom w:val="0"/>
          <w:divBdr>
            <w:top w:val="none" w:sz="0" w:space="0" w:color="auto"/>
            <w:left w:val="none" w:sz="0" w:space="0" w:color="auto"/>
            <w:bottom w:val="none" w:sz="0" w:space="0" w:color="auto"/>
            <w:right w:val="none" w:sz="0" w:space="0" w:color="auto"/>
          </w:divBdr>
        </w:div>
      </w:divsChild>
    </w:div>
    <w:div w:id="675808059">
      <w:bodyDiv w:val="1"/>
      <w:marLeft w:val="0"/>
      <w:marRight w:val="0"/>
      <w:marTop w:val="0"/>
      <w:marBottom w:val="0"/>
      <w:divBdr>
        <w:top w:val="none" w:sz="0" w:space="0" w:color="auto"/>
        <w:left w:val="none" w:sz="0" w:space="0" w:color="auto"/>
        <w:bottom w:val="none" w:sz="0" w:space="0" w:color="auto"/>
        <w:right w:val="none" w:sz="0" w:space="0" w:color="auto"/>
      </w:divBdr>
    </w:div>
    <w:div w:id="675810054">
      <w:bodyDiv w:val="1"/>
      <w:marLeft w:val="0"/>
      <w:marRight w:val="0"/>
      <w:marTop w:val="0"/>
      <w:marBottom w:val="0"/>
      <w:divBdr>
        <w:top w:val="none" w:sz="0" w:space="0" w:color="auto"/>
        <w:left w:val="none" w:sz="0" w:space="0" w:color="auto"/>
        <w:bottom w:val="none" w:sz="0" w:space="0" w:color="auto"/>
        <w:right w:val="none" w:sz="0" w:space="0" w:color="auto"/>
      </w:divBdr>
    </w:div>
    <w:div w:id="675890504">
      <w:bodyDiv w:val="1"/>
      <w:marLeft w:val="0"/>
      <w:marRight w:val="0"/>
      <w:marTop w:val="0"/>
      <w:marBottom w:val="0"/>
      <w:divBdr>
        <w:top w:val="none" w:sz="0" w:space="0" w:color="auto"/>
        <w:left w:val="none" w:sz="0" w:space="0" w:color="auto"/>
        <w:bottom w:val="none" w:sz="0" w:space="0" w:color="auto"/>
        <w:right w:val="none" w:sz="0" w:space="0" w:color="auto"/>
      </w:divBdr>
    </w:div>
    <w:div w:id="675965640">
      <w:bodyDiv w:val="1"/>
      <w:marLeft w:val="0"/>
      <w:marRight w:val="0"/>
      <w:marTop w:val="0"/>
      <w:marBottom w:val="0"/>
      <w:divBdr>
        <w:top w:val="none" w:sz="0" w:space="0" w:color="auto"/>
        <w:left w:val="none" w:sz="0" w:space="0" w:color="auto"/>
        <w:bottom w:val="none" w:sz="0" w:space="0" w:color="auto"/>
        <w:right w:val="none" w:sz="0" w:space="0" w:color="auto"/>
      </w:divBdr>
    </w:div>
    <w:div w:id="676076668">
      <w:bodyDiv w:val="1"/>
      <w:marLeft w:val="0"/>
      <w:marRight w:val="0"/>
      <w:marTop w:val="0"/>
      <w:marBottom w:val="0"/>
      <w:divBdr>
        <w:top w:val="none" w:sz="0" w:space="0" w:color="auto"/>
        <w:left w:val="none" w:sz="0" w:space="0" w:color="auto"/>
        <w:bottom w:val="none" w:sz="0" w:space="0" w:color="auto"/>
        <w:right w:val="none" w:sz="0" w:space="0" w:color="auto"/>
      </w:divBdr>
    </w:div>
    <w:div w:id="676081807">
      <w:bodyDiv w:val="1"/>
      <w:marLeft w:val="0"/>
      <w:marRight w:val="0"/>
      <w:marTop w:val="0"/>
      <w:marBottom w:val="0"/>
      <w:divBdr>
        <w:top w:val="none" w:sz="0" w:space="0" w:color="auto"/>
        <w:left w:val="none" w:sz="0" w:space="0" w:color="auto"/>
        <w:bottom w:val="none" w:sz="0" w:space="0" w:color="auto"/>
        <w:right w:val="none" w:sz="0" w:space="0" w:color="auto"/>
      </w:divBdr>
    </w:div>
    <w:div w:id="676158222">
      <w:bodyDiv w:val="1"/>
      <w:marLeft w:val="0"/>
      <w:marRight w:val="0"/>
      <w:marTop w:val="0"/>
      <w:marBottom w:val="0"/>
      <w:divBdr>
        <w:top w:val="none" w:sz="0" w:space="0" w:color="auto"/>
        <w:left w:val="none" w:sz="0" w:space="0" w:color="auto"/>
        <w:bottom w:val="none" w:sz="0" w:space="0" w:color="auto"/>
        <w:right w:val="none" w:sz="0" w:space="0" w:color="auto"/>
      </w:divBdr>
    </w:div>
    <w:div w:id="676229395">
      <w:bodyDiv w:val="1"/>
      <w:marLeft w:val="0"/>
      <w:marRight w:val="0"/>
      <w:marTop w:val="0"/>
      <w:marBottom w:val="0"/>
      <w:divBdr>
        <w:top w:val="none" w:sz="0" w:space="0" w:color="auto"/>
        <w:left w:val="none" w:sz="0" w:space="0" w:color="auto"/>
        <w:bottom w:val="none" w:sz="0" w:space="0" w:color="auto"/>
        <w:right w:val="none" w:sz="0" w:space="0" w:color="auto"/>
      </w:divBdr>
    </w:div>
    <w:div w:id="676273982">
      <w:bodyDiv w:val="1"/>
      <w:marLeft w:val="0"/>
      <w:marRight w:val="0"/>
      <w:marTop w:val="0"/>
      <w:marBottom w:val="0"/>
      <w:divBdr>
        <w:top w:val="none" w:sz="0" w:space="0" w:color="auto"/>
        <w:left w:val="none" w:sz="0" w:space="0" w:color="auto"/>
        <w:bottom w:val="none" w:sz="0" w:space="0" w:color="auto"/>
        <w:right w:val="none" w:sz="0" w:space="0" w:color="auto"/>
      </w:divBdr>
    </w:div>
    <w:div w:id="676276794">
      <w:bodyDiv w:val="1"/>
      <w:marLeft w:val="0"/>
      <w:marRight w:val="0"/>
      <w:marTop w:val="0"/>
      <w:marBottom w:val="0"/>
      <w:divBdr>
        <w:top w:val="none" w:sz="0" w:space="0" w:color="auto"/>
        <w:left w:val="none" w:sz="0" w:space="0" w:color="auto"/>
        <w:bottom w:val="none" w:sz="0" w:space="0" w:color="auto"/>
        <w:right w:val="none" w:sz="0" w:space="0" w:color="auto"/>
      </w:divBdr>
    </w:div>
    <w:div w:id="676344948">
      <w:bodyDiv w:val="1"/>
      <w:marLeft w:val="0"/>
      <w:marRight w:val="0"/>
      <w:marTop w:val="0"/>
      <w:marBottom w:val="0"/>
      <w:divBdr>
        <w:top w:val="none" w:sz="0" w:space="0" w:color="auto"/>
        <w:left w:val="none" w:sz="0" w:space="0" w:color="auto"/>
        <w:bottom w:val="none" w:sz="0" w:space="0" w:color="auto"/>
        <w:right w:val="none" w:sz="0" w:space="0" w:color="auto"/>
      </w:divBdr>
    </w:div>
    <w:div w:id="676348019">
      <w:bodyDiv w:val="1"/>
      <w:marLeft w:val="0"/>
      <w:marRight w:val="0"/>
      <w:marTop w:val="0"/>
      <w:marBottom w:val="0"/>
      <w:divBdr>
        <w:top w:val="none" w:sz="0" w:space="0" w:color="auto"/>
        <w:left w:val="none" w:sz="0" w:space="0" w:color="auto"/>
        <w:bottom w:val="none" w:sz="0" w:space="0" w:color="auto"/>
        <w:right w:val="none" w:sz="0" w:space="0" w:color="auto"/>
      </w:divBdr>
    </w:div>
    <w:div w:id="676421407">
      <w:bodyDiv w:val="1"/>
      <w:marLeft w:val="0"/>
      <w:marRight w:val="0"/>
      <w:marTop w:val="0"/>
      <w:marBottom w:val="0"/>
      <w:divBdr>
        <w:top w:val="none" w:sz="0" w:space="0" w:color="auto"/>
        <w:left w:val="none" w:sz="0" w:space="0" w:color="auto"/>
        <w:bottom w:val="none" w:sz="0" w:space="0" w:color="auto"/>
        <w:right w:val="none" w:sz="0" w:space="0" w:color="auto"/>
      </w:divBdr>
    </w:div>
    <w:div w:id="676494230">
      <w:bodyDiv w:val="1"/>
      <w:marLeft w:val="0"/>
      <w:marRight w:val="0"/>
      <w:marTop w:val="0"/>
      <w:marBottom w:val="0"/>
      <w:divBdr>
        <w:top w:val="none" w:sz="0" w:space="0" w:color="auto"/>
        <w:left w:val="none" w:sz="0" w:space="0" w:color="auto"/>
        <w:bottom w:val="none" w:sz="0" w:space="0" w:color="auto"/>
        <w:right w:val="none" w:sz="0" w:space="0" w:color="auto"/>
      </w:divBdr>
    </w:div>
    <w:div w:id="676494746">
      <w:bodyDiv w:val="1"/>
      <w:marLeft w:val="0"/>
      <w:marRight w:val="0"/>
      <w:marTop w:val="0"/>
      <w:marBottom w:val="0"/>
      <w:divBdr>
        <w:top w:val="none" w:sz="0" w:space="0" w:color="auto"/>
        <w:left w:val="none" w:sz="0" w:space="0" w:color="auto"/>
        <w:bottom w:val="none" w:sz="0" w:space="0" w:color="auto"/>
        <w:right w:val="none" w:sz="0" w:space="0" w:color="auto"/>
      </w:divBdr>
    </w:div>
    <w:div w:id="676538317">
      <w:bodyDiv w:val="1"/>
      <w:marLeft w:val="0"/>
      <w:marRight w:val="0"/>
      <w:marTop w:val="0"/>
      <w:marBottom w:val="0"/>
      <w:divBdr>
        <w:top w:val="none" w:sz="0" w:space="0" w:color="auto"/>
        <w:left w:val="none" w:sz="0" w:space="0" w:color="auto"/>
        <w:bottom w:val="none" w:sz="0" w:space="0" w:color="auto"/>
        <w:right w:val="none" w:sz="0" w:space="0" w:color="auto"/>
      </w:divBdr>
    </w:div>
    <w:div w:id="676613662">
      <w:bodyDiv w:val="1"/>
      <w:marLeft w:val="0"/>
      <w:marRight w:val="0"/>
      <w:marTop w:val="0"/>
      <w:marBottom w:val="0"/>
      <w:divBdr>
        <w:top w:val="none" w:sz="0" w:space="0" w:color="auto"/>
        <w:left w:val="none" w:sz="0" w:space="0" w:color="auto"/>
        <w:bottom w:val="none" w:sz="0" w:space="0" w:color="auto"/>
        <w:right w:val="none" w:sz="0" w:space="0" w:color="auto"/>
      </w:divBdr>
    </w:div>
    <w:div w:id="676738644">
      <w:bodyDiv w:val="1"/>
      <w:marLeft w:val="0"/>
      <w:marRight w:val="0"/>
      <w:marTop w:val="0"/>
      <w:marBottom w:val="0"/>
      <w:divBdr>
        <w:top w:val="none" w:sz="0" w:space="0" w:color="auto"/>
        <w:left w:val="none" w:sz="0" w:space="0" w:color="auto"/>
        <w:bottom w:val="none" w:sz="0" w:space="0" w:color="auto"/>
        <w:right w:val="none" w:sz="0" w:space="0" w:color="auto"/>
      </w:divBdr>
    </w:div>
    <w:div w:id="676812157">
      <w:bodyDiv w:val="1"/>
      <w:marLeft w:val="0"/>
      <w:marRight w:val="0"/>
      <w:marTop w:val="0"/>
      <w:marBottom w:val="0"/>
      <w:divBdr>
        <w:top w:val="none" w:sz="0" w:space="0" w:color="auto"/>
        <w:left w:val="none" w:sz="0" w:space="0" w:color="auto"/>
        <w:bottom w:val="none" w:sz="0" w:space="0" w:color="auto"/>
        <w:right w:val="none" w:sz="0" w:space="0" w:color="auto"/>
      </w:divBdr>
    </w:div>
    <w:div w:id="676813163">
      <w:bodyDiv w:val="1"/>
      <w:marLeft w:val="0"/>
      <w:marRight w:val="0"/>
      <w:marTop w:val="0"/>
      <w:marBottom w:val="0"/>
      <w:divBdr>
        <w:top w:val="none" w:sz="0" w:space="0" w:color="auto"/>
        <w:left w:val="none" w:sz="0" w:space="0" w:color="auto"/>
        <w:bottom w:val="none" w:sz="0" w:space="0" w:color="auto"/>
        <w:right w:val="none" w:sz="0" w:space="0" w:color="auto"/>
      </w:divBdr>
    </w:div>
    <w:div w:id="676887604">
      <w:bodyDiv w:val="1"/>
      <w:marLeft w:val="0"/>
      <w:marRight w:val="0"/>
      <w:marTop w:val="0"/>
      <w:marBottom w:val="0"/>
      <w:divBdr>
        <w:top w:val="none" w:sz="0" w:space="0" w:color="auto"/>
        <w:left w:val="none" w:sz="0" w:space="0" w:color="auto"/>
        <w:bottom w:val="none" w:sz="0" w:space="0" w:color="auto"/>
        <w:right w:val="none" w:sz="0" w:space="0" w:color="auto"/>
      </w:divBdr>
    </w:div>
    <w:div w:id="676926937">
      <w:bodyDiv w:val="1"/>
      <w:marLeft w:val="0"/>
      <w:marRight w:val="0"/>
      <w:marTop w:val="0"/>
      <w:marBottom w:val="0"/>
      <w:divBdr>
        <w:top w:val="none" w:sz="0" w:space="0" w:color="auto"/>
        <w:left w:val="none" w:sz="0" w:space="0" w:color="auto"/>
        <w:bottom w:val="none" w:sz="0" w:space="0" w:color="auto"/>
        <w:right w:val="none" w:sz="0" w:space="0" w:color="auto"/>
      </w:divBdr>
    </w:div>
    <w:div w:id="677119492">
      <w:bodyDiv w:val="1"/>
      <w:marLeft w:val="0"/>
      <w:marRight w:val="0"/>
      <w:marTop w:val="0"/>
      <w:marBottom w:val="0"/>
      <w:divBdr>
        <w:top w:val="none" w:sz="0" w:space="0" w:color="auto"/>
        <w:left w:val="none" w:sz="0" w:space="0" w:color="auto"/>
        <w:bottom w:val="none" w:sz="0" w:space="0" w:color="auto"/>
        <w:right w:val="none" w:sz="0" w:space="0" w:color="auto"/>
      </w:divBdr>
    </w:div>
    <w:div w:id="677197666">
      <w:bodyDiv w:val="1"/>
      <w:marLeft w:val="0"/>
      <w:marRight w:val="0"/>
      <w:marTop w:val="0"/>
      <w:marBottom w:val="0"/>
      <w:divBdr>
        <w:top w:val="none" w:sz="0" w:space="0" w:color="auto"/>
        <w:left w:val="none" w:sz="0" w:space="0" w:color="auto"/>
        <w:bottom w:val="none" w:sz="0" w:space="0" w:color="auto"/>
        <w:right w:val="none" w:sz="0" w:space="0" w:color="auto"/>
      </w:divBdr>
    </w:div>
    <w:div w:id="677197695">
      <w:bodyDiv w:val="1"/>
      <w:marLeft w:val="0"/>
      <w:marRight w:val="0"/>
      <w:marTop w:val="0"/>
      <w:marBottom w:val="0"/>
      <w:divBdr>
        <w:top w:val="none" w:sz="0" w:space="0" w:color="auto"/>
        <w:left w:val="none" w:sz="0" w:space="0" w:color="auto"/>
        <w:bottom w:val="none" w:sz="0" w:space="0" w:color="auto"/>
        <w:right w:val="none" w:sz="0" w:space="0" w:color="auto"/>
      </w:divBdr>
    </w:div>
    <w:div w:id="677345206">
      <w:bodyDiv w:val="1"/>
      <w:marLeft w:val="0"/>
      <w:marRight w:val="0"/>
      <w:marTop w:val="0"/>
      <w:marBottom w:val="0"/>
      <w:divBdr>
        <w:top w:val="none" w:sz="0" w:space="0" w:color="auto"/>
        <w:left w:val="none" w:sz="0" w:space="0" w:color="auto"/>
        <w:bottom w:val="none" w:sz="0" w:space="0" w:color="auto"/>
        <w:right w:val="none" w:sz="0" w:space="0" w:color="auto"/>
      </w:divBdr>
    </w:div>
    <w:div w:id="677657531">
      <w:bodyDiv w:val="1"/>
      <w:marLeft w:val="0"/>
      <w:marRight w:val="0"/>
      <w:marTop w:val="0"/>
      <w:marBottom w:val="0"/>
      <w:divBdr>
        <w:top w:val="none" w:sz="0" w:space="0" w:color="auto"/>
        <w:left w:val="none" w:sz="0" w:space="0" w:color="auto"/>
        <w:bottom w:val="none" w:sz="0" w:space="0" w:color="auto"/>
        <w:right w:val="none" w:sz="0" w:space="0" w:color="auto"/>
      </w:divBdr>
    </w:div>
    <w:div w:id="677659703">
      <w:bodyDiv w:val="1"/>
      <w:marLeft w:val="0"/>
      <w:marRight w:val="0"/>
      <w:marTop w:val="0"/>
      <w:marBottom w:val="0"/>
      <w:divBdr>
        <w:top w:val="none" w:sz="0" w:space="0" w:color="auto"/>
        <w:left w:val="none" w:sz="0" w:space="0" w:color="auto"/>
        <w:bottom w:val="none" w:sz="0" w:space="0" w:color="auto"/>
        <w:right w:val="none" w:sz="0" w:space="0" w:color="auto"/>
      </w:divBdr>
    </w:div>
    <w:div w:id="677733611">
      <w:bodyDiv w:val="1"/>
      <w:marLeft w:val="0"/>
      <w:marRight w:val="0"/>
      <w:marTop w:val="0"/>
      <w:marBottom w:val="0"/>
      <w:divBdr>
        <w:top w:val="none" w:sz="0" w:space="0" w:color="auto"/>
        <w:left w:val="none" w:sz="0" w:space="0" w:color="auto"/>
        <w:bottom w:val="none" w:sz="0" w:space="0" w:color="auto"/>
        <w:right w:val="none" w:sz="0" w:space="0" w:color="auto"/>
      </w:divBdr>
    </w:div>
    <w:div w:id="677847608">
      <w:bodyDiv w:val="1"/>
      <w:marLeft w:val="0"/>
      <w:marRight w:val="0"/>
      <w:marTop w:val="0"/>
      <w:marBottom w:val="0"/>
      <w:divBdr>
        <w:top w:val="none" w:sz="0" w:space="0" w:color="auto"/>
        <w:left w:val="none" w:sz="0" w:space="0" w:color="auto"/>
        <w:bottom w:val="none" w:sz="0" w:space="0" w:color="auto"/>
        <w:right w:val="none" w:sz="0" w:space="0" w:color="auto"/>
      </w:divBdr>
    </w:div>
    <w:div w:id="677855188">
      <w:bodyDiv w:val="1"/>
      <w:marLeft w:val="0"/>
      <w:marRight w:val="0"/>
      <w:marTop w:val="0"/>
      <w:marBottom w:val="0"/>
      <w:divBdr>
        <w:top w:val="none" w:sz="0" w:space="0" w:color="auto"/>
        <w:left w:val="none" w:sz="0" w:space="0" w:color="auto"/>
        <w:bottom w:val="none" w:sz="0" w:space="0" w:color="auto"/>
        <w:right w:val="none" w:sz="0" w:space="0" w:color="auto"/>
      </w:divBdr>
    </w:div>
    <w:div w:id="677925518">
      <w:bodyDiv w:val="1"/>
      <w:marLeft w:val="0"/>
      <w:marRight w:val="0"/>
      <w:marTop w:val="0"/>
      <w:marBottom w:val="0"/>
      <w:divBdr>
        <w:top w:val="none" w:sz="0" w:space="0" w:color="auto"/>
        <w:left w:val="none" w:sz="0" w:space="0" w:color="auto"/>
        <w:bottom w:val="none" w:sz="0" w:space="0" w:color="auto"/>
        <w:right w:val="none" w:sz="0" w:space="0" w:color="auto"/>
      </w:divBdr>
    </w:div>
    <w:div w:id="678045446">
      <w:bodyDiv w:val="1"/>
      <w:marLeft w:val="0"/>
      <w:marRight w:val="0"/>
      <w:marTop w:val="0"/>
      <w:marBottom w:val="0"/>
      <w:divBdr>
        <w:top w:val="none" w:sz="0" w:space="0" w:color="auto"/>
        <w:left w:val="none" w:sz="0" w:space="0" w:color="auto"/>
        <w:bottom w:val="none" w:sz="0" w:space="0" w:color="auto"/>
        <w:right w:val="none" w:sz="0" w:space="0" w:color="auto"/>
      </w:divBdr>
    </w:div>
    <w:div w:id="678233464">
      <w:bodyDiv w:val="1"/>
      <w:marLeft w:val="0"/>
      <w:marRight w:val="0"/>
      <w:marTop w:val="0"/>
      <w:marBottom w:val="0"/>
      <w:divBdr>
        <w:top w:val="none" w:sz="0" w:space="0" w:color="auto"/>
        <w:left w:val="none" w:sz="0" w:space="0" w:color="auto"/>
        <w:bottom w:val="none" w:sz="0" w:space="0" w:color="auto"/>
        <w:right w:val="none" w:sz="0" w:space="0" w:color="auto"/>
      </w:divBdr>
    </w:div>
    <w:div w:id="678236674">
      <w:bodyDiv w:val="1"/>
      <w:marLeft w:val="0"/>
      <w:marRight w:val="0"/>
      <w:marTop w:val="0"/>
      <w:marBottom w:val="0"/>
      <w:divBdr>
        <w:top w:val="none" w:sz="0" w:space="0" w:color="auto"/>
        <w:left w:val="none" w:sz="0" w:space="0" w:color="auto"/>
        <w:bottom w:val="none" w:sz="0" w:space="0" w:color="auto"/>
        <w:right w:val="none" w:sz="0" w:space="0" w:color="auto"/>
      </w:divBdr>
    </w:div>
    <w:div w:id="678315476">
      <w:bodyDiv w:val="1"/>
      <w:marLeft w:val="0"/>
      <w:marRight w:val="0"/>
      <w:marTop w:val="0"/>
      <w:marBottom w:val="0"/>
      <w:divBdr>
        <w:top w:val="none" w:sz="0" w:space="0" w:color="auto"/>
        <w:left w:val="none" w:sz="0" w:space="0" w:color="auto"/>
        <w:bottom w:val="none" w:sz="0" w:space="0" w:color="auto"/>
        <w:right w:val="none" w:sz="0" w:space="0" w:color="auto"/>
      </w:divBdr>
    </w:div>
    <w:div w:id="678316977">
      <w:bodyDiv w:val="1"/>
      <w:marLeft w:val="0"/>
      <w:marRight w:val="0"/>
      <w:marTop w:val="0"/>
      <w:marBottom w:val="0"/>
      <w:divBdr>
        <w:top w:val="none" w:sz="0" w:space="0" w:color="auto"/>
        <w:left w:val="none" w:sz="0" w:space="0" w:color="auto"/>
        <w:bottom w:val="none" w:sz="0" w:space="0" w:color="auto"/>
        <w:right w:val="none" w:sz="0" w:space="0" w:color="auto"/>
      </w:divBdr>
    </w:div>
    <w:div w:id="678511761">
      <w:bodyDiv w:val="1"/>
      <w:marLeft w:val="0"/>
      <w:marRight w:val="0"/>
      <w:marTop w:val="0"/>
      <w:marBottom w:val="0"/>
      <w:divBdr>
        <w:top w:val="none" w:sz="0" w:space="0" w:color="auto"/>
        <w:left w:val="none" w:sz="0" w:space="0" w:color="auto"/>
        <w:bottom w:val="none" w:sz="0" w:space="0" w:color="auto"/>
        <w:right w:val="none" w:sz="0" w:space="0" w:color="auto"/>
      </w:divBdr>
    </w:div>
    <w:div w:id="678586795">
      <w:bodyDiv w:val="1"/>
      <w:marLeft w:val="0"/>
      <w:marRight w:val="0"/>
      <w:marTop w:val="0"/>
      <w:marBottom w:val="0"/>
      <w:divBdr>
        <w:top w:val="none" w:sz="0" w:space="0" w:color="auto"/>
        <w:left w:val="none" w:sz="0" w:space="0" w:color="auto"/>
        <w:bottom w:val="none" w:sz="0" w:space="0" w:color="auto"/>
        <w:right w:val="none" w:sz="0" w:space="0" w:color="auto"/>
      </w:divBdr>
    </w:div>
    <w:div w:id="678696059">
      <w:bodyDiv w:val="1"/>
      <w:marLeft w:val="0"/>
      <w:marRight w:val="0"/>
      <w:marTop w:val="0"/>
      <w:marBottom w:val="0"/>
      <w:divBdr>
        <w:top w:val="none" w:sz="0" w:space="0" w:color="auto"/>
        <w:left w:val="none" w:sz="0" w:space="0" w:color="auto"/>
        <w:bottom w:val="none" w:sz="0" w:space="0" w:color="auto"/>
        <w:right w:val="none" w:sz="0" w:space="0" w:color="auto"/>
      </w:divBdr>
    </w:div>
    <w:div w:id="678773379">
      <w:bodyDiv w:val="1"/>
      <w:marLeft w:val="0"/>
      <w:marRight w:val="0"/>
      <w:marTop w:val="0"/>
      <w:marBottom w:val="0"/>
      <w:divBdr>
        <w:top w:val="none" w:sz="0" w:space="0" w:color="auto"/>
        <w:left w:val="none" w:sz="0" w:space="0" w:color="auto"/>
        <w:bottom w:val="none" w:sz="0" w:space="0" w:color="auto"/>
        <w:right w:val="none" w:sz="0" w:space="0" w:color="auto"/>
      </w:divBdr>
    </w:div>
    <w:div w:id="678850280">
      <w:bodyDiv w:val="1"/>
      <w:marLeft w:val="0"/>
      <w:marRight w:val="0"/>
      <w:marTop w:val="0"/>
      <w:marBottom w:val="0"/>
      <w:divBdr>
        <w:top w:val="none" w:sz="0" w:space="0" w:color="auto"/>
        <w:left w:val="none" w:sz="0" w:space="0" w:color="auto"/>
        <w:bottom w:val="none" w:sz="0" w:space="0" w:color="auto"/>
        <w:right w:val="none" w:sz="0" w:space="0" w:color="auto"/>
      </w:divBdr>
    </w:div>
    <w:div w:id="678889649">
      <w:bodyDiv w:val="1"/>
      <w:marLeft w:val="0"/>
      <w:marRight w:val="0"/>
      <w:marTop w:val="0"/>
      <w:marBottom w:val="0"/>
      <w:divBdr>
        <w:top w:val="none" w:sz="0" w:space="0" w:color="auto"/>
        <w:left w:val="none" w:sz="0" w:space="0" w:color="auto"/>
        <w:bottom w:val="none" w:sz="0" w:space="0" w:color="auto"/>
        <w:right w:val="none" w:sz="0" w:space="0" w:color="auto"/>
      </w:divBdr>
    </w:div>
    <w:div w:id="678893562">
      <w:bodyDiv w:val="1"/>
      <w:marLeft w:val="0"/>
      <w:marRight w:val="0"/>
      <w:marTop w:val="0"/>
      <w:marBottom w:val="0"/>
      <w:divBdr>
        <w:top w:val="none" w:sz="0" w:space="0" w:color="auto"/>
        <w:left w:val="none" w:sz="0" w:space="0" w:color="auto"/>
        <w:bottom w:val="none" w:sz="0" w:space="0" w:color="auto"/>
        <w:right w:val="none" w:sz="0" w:space="0" w:color="auto"/>
      </w:divBdr>
    </w:div>
    <w:div w:id="678968006">
      <w:bodyDiv w:val="1"/>
      <w:marLeft w:val="0"/>
      <w:marRight w:val="0"/>
      <w:marTop w:val="0"/>
      <w:marBottom w:val="0"/>
      <w:divBdr>
        <w:top w:val="none" w:sz="0" w:space="0" w:color="auto"/>
        <w:left w:val="none" w:sz="0" w:space="0" w:color="auto"/>
        <w:bottom w:val="none" w:sz="0" w:space="0" w:color="auto"/>
        <w:right w:val="none" w:sz="0" w:space="0" w:color="auto"/>
      </w:divBdr>
    </w:div>
    <w:div w:id="678968899">
      <w:bodyDiv w:val="1"/>
      <w:marLeft w:val="0"/>
      <w:marRight w:val="0"/>
      <w:marTop w:val="0"/>
      <w:marBottom w:val="0"/>
      <w:divBdr>
        <w:top w:val="none" w:sz="0" w:space="0" w:color="auto"/>
        <w:left w:val="none" w:sz="0" w:space="0" w:color="auto"/>
        <w:bottom w:val="none" w:sz="0" w:space="0" w:color="auto"/>
        <w:right w:val="none" w:sz="0" w:space="0" w:color="auto"/>
      </w:divBdr>
    </w:div>
    <w:div w:id="679046670">
      <w:bodyDiv w:val="1"/>
      <w:marLeft w:val="0"/>
      <w:marRight w:val="0"/>
      <w:marTop w:val="0"/>
      <w:marBottom w:val="0"/>
      <w:divBdr>
        <w:top w:val="none" w:sz="0" w:space="0" w:color="auto"/>
        <w:left w:val="none" w:sz="0" w:space="0" w:color="auto"/>
        <w:bottom w:val="none" w:sz="0" w:space="0" w:color="auto"/>
        <w:right w:val="none" w:sz="0" w:space="0" w:color="auto"/>
      </w:divBdr>
    </w:div>
    <w:div w:id="679239718">
      <w:bodyDiv w:val="1"/>
      <w:marLeft w:val="0"/>
      <w:marRight w:val="0"/>
      <w:marTop w:val="0"/>
      <w:marBottom w:val="0"/>
      <w:divBdr>
        <w:top w:val="none" w:sz="0" w:space="0" w:color="auto"/>
        <w:left w:val="none" w:sz="0" w:space="0" w:color="auto"/>
        <w:bottom w:val="none" w:sz="0" w:space="0" w:color="auto"/>
        <w:right w:val="none" w:sz="0" w:space="0" w:color="auto"/>
      </w:divBdr>
    </w:div>
    <w:div w:id="679309177">
      <w:bodyDiv w:val="1"/>
      <w:marLeft w:val="0"/>
      <w:marRight w:val="0"/>
      <w:marTop w:val="0"/>
      <w:marBottom w:val="0"/>
      <w:divBdr>
        <w:top w:val="none" w:sz="0" w:space="0" w:color="auto"/>
        <w:left w:val="none" w:sz="0" w:space="0" w:color="auto"/>
        <w:bottom w:val="none" w:sz="0" w:space="0" w:color="auto"/>
        <w:right w:val="none" w:sz="0" w:space="0" w:color="auto"/>
      </w:divBdr>
    </w:div>
    <w:div w:id="679353834">
      <w:bodyDiv w:val="1"/>
      <w:marLeft w:val="0"/>
      <w:marRight w:val="0"/>
      <w:marTop w:val="0"/>
      <w:marBottom w:val="0"/>
      <w:divBdr>
        <w:top w:val="none" w:sz="0" w:space="0" w:color="auto"/>
        <w:left w:val="none" w:sz="0" w:space="0" w:color="auto"/>
        <w:bottom w:val="none" w:sz="0" w:space="0" w:color="auto"/>
        <w:right w:val="none" w:sz="0" w:space="0" w:color="auto"/>
      </w:divBdr>
    </w:div>
    <w:div w:id="679430731">
      <w:bodyDiv w:val="1"/>
      <w:marLeft w:val="0"/>
      <w:marRight w:val="0"/>
      <w:marTop w:val="0"/>
      <w:marBottom w:val="0"/>
      <w:divBdr>
        <w:top w:val="none" w:sz="0" w:space="0" w:color="auto"/>
        <w:left w:val="none" w:sz="0" w:space="0" w:color="auto"/>
        <w:bottom w:val="none" w:sz="0" w:space="0" w:color="auto"/>
        <w:right w:val="none" w:sz="0" w:space="0" w:color="auto"/>
      </w:divBdr>
    </w:div>
    <w:div w:id="679502175">
      <w:bodyDiv w:val="1"/>
      <w:marLeft w:val="0"/>
      <w:marRight w:val="0"/>
      <w:marTop w:val="0"/>
      <w:marBottom w:val="0"/>
      <w:divBdr>
        <w:top w:val="none" w:sz="0" w:space="0" w:color="auto"/>
        <w:left w:val="none" w:sz="0" w:space="0" w:color="auto"/>
        <w:bottom w:val="none" w:sz="0" w:space="0" w:color="auto"/>
        <w:right w:val="none" w:sz="0" w:space="0" w:color="auto"/>
      </w:divBdr>
    </w:div>
    <w:div w:id="679506328">
      <w:bodyDiv w:val="1"/>
      <w:marLeft w:val="0"/>
      <w:marRight w:val="0"/>
      <w:marTop w:val="0"/>
      <w:marBottom w:val="0"/>
      <w:divBdr>
        <w:top w:val="none" w:sz="0" w:space="0" w:color="auto"/>
        <w:left w:val="none" w:sz="0" w:space="0" w:color="auto"/>
        <w:bottom w:val="none" w:sz="0" w:space="0" w:color="auto"/>
        <w:right w:val="none" w:sz="0" w:space="0" w:color="auto"/>
      </w:divBdr>
    </w:div>
    <w:div w:id="679544129">
      <w:bodyDiv w:val="1"/>
      <w:marLeft w:val="0"/>
      <w:marRight w:val="0"/>
      <w:marTop w:val="0"/>
      <w:marBottom w:val="0"/>
      <w:divBdr>
        <w:top w:val="none" w:sz="0" w:space="0" w:color="auto"/>
        <w:left w:val="none" w:sz="0" w:space="0" w:color="auto"/>
        <w:bottom w:val="none" w:sz="0" w:space="0" w:color="auto"/>
        <w:right w:val="none" w:sz="0" w:space="0" w:color="auto"/>
      </w:divBdr>
    </w:div>
    <w:div w:id="679547228">
      <w:bodyDiv w:val="1"/>
      <w:marLeft w:val="0"/>
      <w:marRight w:val="0"/>
      <w:marTop w:val="0"/>
      <w:marBottom w:val="0"/>
      <w:divBdr>
        <w:top w:val="none" w:sz="0" w:space="0" w:color="auto"/>
        <w:left w:val="none" w:sz="0" w:space="0" w:color="auto"/>
        <w:bottom w:val="none" w:sz="0" w:space="0" w:color="auto"/>
        <w:right w:val="none" w:sz="0" w:space="0" w:color="auto"/>
      </w:divBdr>
    </w:div>
    <w:div w:id="679627092">
      <w:bodyDiv w:val="1"/>
      <w:marLeft w:val="0"/>
      <w:marRight w:val="0"/>
      <w:marTop w:val="0"/>
      <w:marBottom w:val="0"/>
      <w:divBdr>
        <w:top w:val="none" w:sz="0" w:space="0" w:color="auto"/>
        <w:left w:val="none" w:sz="0" w:space="0" w:color="auto"/>
        <w:bottom w:val="none" w:sz="0" w:space="0" w:color="auto"/>
        <w:right w:val="none" w:sz="0" w:space="0" w:color="auto"/>
      </w:divBdr>
    </w:div>
    <w:div w:id="679696619">
      <w:bodyDiv w:val="1"/>
      <w:marLeft w:val="0"/>
      <w:marRight w:val="0"/>
      <w:marTop w:val="0"/>
      <w:marBottom w:val="0"/>
      <w:divBdr>
        <w:top w:val="none" w:sz="0" w:space="0" w:color="auto"/>
        <w:left w:val="none" w:sz="0" w:space="0" w:color="auto"/>
        <w:bottom w:val="none" w:sz="0" w:space="0" w:color="auto"/>
        <w:right w:val="none" w:sz="0" w:space="0" w:color="auto"/>
      </w:divBdr>
    </w:div>
    <w:div w:id="679815323">
      <w:bodyDiv w:val="1"/>
      <w:marLeft w:val="0"/>
      <w:marRight w:val="0"/>
      <w:marTop w:val="0"/>
      <w:marBottom w:val="0"/>
      <w:divBdr>
        <w:top w:val="none" w:sz="0" w:space="0" w:color="auto"/>
        <w:left w:val="none" w:sz="0" w:space="0" w:color="auto"/>
        <w:bottom w:val="none" w:sz="0" w:space="0" w:color="auto"/>
        <w:right w:val="none" w:sz="0" w:space="0" w:color="auto"/>
      </w:divBdr>
    </w:div>
    <w:div w:id="679815810">
      <w:bodyDiv w:val="1"/>
      <w:marLeft w:val="0"/>
      <w:marRight w:val="0"/>
      <w:marTop w:val="0"/>
      <w:marBottom w:val="0"/>
      <w:divBdr>
        <w:top w:val="none" w:sz="0" w:space="0" w:color="auto"/>
        <w:left w:val="none" w:sz="0" w:space="0" w:color="auto"/>
        <w:bottom w:val="none" w:sz="0" w:space="0" w:color="auto"/>
        <w:right w:val="none" w:sz="0" w:space="0" w:color="auto"/>
      </w:divBdr>
    </w:div>
    <w:div w:id="679889881">
      <w:bodyDiv w:val="1"/>
      <w:marLeft w:val="0"/>
      <w:marRight w:val="0"/>
      <w:marTop w:val="0"/>
      <w:marBottom w:val="0"/>
      <w:divBdr>
        <w:top w:val="none" w:sz="0" w:space="0" w:color="auto"/>
        <w:left w:val="none" w:sz="0" w:space="0" w:color="auto"/>
        <w:bottom w:val="none" w:sz="0" w:space="0" w:color="auto"/>
        <w:right w:val="none" w:sz="0" w:space="0" w:color="auto"/>
      </w:divBdr>
    </w:div>
    <w:div w:id="679967264">
      <w:bodyDiv w:val="1"/>
      <w:marLeft w:val="0"/>
      <w:marRight w:val="0"/>
      <w:marTop w:val="0"/>
      <w:marBottom w:val="0"/>
      <w:divBdr>
        <w:top w:val="none" w:sz="0" w:space="0" w:color="auto"/>
        <w:left w:val="none" w:sz="0" w:space="0" w:color="auto"/>
        <w:bottom w:val="none" w:sz="0" w:space="0" w:color="auto"/>
        <w:right w:val="none" w:sz="0" w:space="0" w:color="auto"/>
      </w:divBdr>
    </w:div>
    <w:div w:id="680006673">
      <w:bodyDiv w:val="1"/>
      <w:marLeft w:val="0"/>
      <w:marRight w:val="0"/>
      <w:marTop w:val="0"/>
      <w:marBottom w:val="0"/>
      <w:divBdr>
        <w:top w:val="none" w:sz="0" w:space="0" w:color="auto"/>
        <w:left w:val="none" w:sz="0" w:space="0" w:color="auto"/>
        <w:bottom w:val="none" w:sz="0" w:space="0" w:color="auto"/>
        <w:right w:val="none" w:sz="0" w:space="0" w:color="auto"/>
      </w:divBdr>
    </w:div>
    <w:div w:id="680082479">
      <w:bodyDiv w:val="1"/>
      <w:marLeft w:val="0"/>
      <w:marRight w:val="0"/>
      <w:marTop w:val="0"/>
      <w:marBottom w:val="0"/>
      <w:divBdr>
        <w:top w:val="none" w:sz="0" w:space="0" w:color="auto"/>
        <w:left w:val="none" w:sz="0" w:space="0" w:color="auto"/>
        <w:bottom w:val="none" w:sz="0" w:space="0" w:color="auto"/>
        <w:right w:val="none" w:sz="0" w:space="0" w:color="auto"/>
      </w:divBdr>
    </w:div>
    <w:div w:id="680163820">
      <w:bodyDiv w:val="1"/>
      <w:marLeft w:val="0"/>
      <w:marRight w:val="0"/>
      <w:marTop w:val="0"/>
      <w:marBottom w:val="0"/>
      <w:divBdr>
        <w:top w:val="none" w:sz="0" w:space="0" w:color="auto"/>
        <w:left w:val="none" w:sz="0" w:space="0" w:color="auto"/>
        <w:bottom w:val="none" w:sz="0" w:space="0" w:color="auto"/>
        <w:right w:val="none" w:sz="0" w:space="0" w:color="auto"/>
      </w:divBdr>
    </w:div>
    <w:div w:id="680202614">
      <w:bodyDiv w:val="1"/>
      <w:marLeft w:val="0"/>
      <w:marRight w:val="0"/>
      <w:marTop w:val="0"/>
      <w:marBottom w:val="0"/>
      <w:divBdr>
        <w:top w:val="none" w:sz="0" w:space="0" w:color="auto"/>
        <w:left w:val="none" w:sz="0" w:space="0" w:color="auto"/>
        <w:bottom w:val="none" w:sz="0" w:space="0" w:color="auto"/>
        <w:right w:val="none" w:sz="0" w:space="0" w:color="auto"/>
      </w:divBdr>
    </w:div>
    <w:div w:id="680204217">
      <w:bodyDiv w:val="1"/>
      <w:marLeft w:val="0"/>
      <w:marRight w:val="0"/>
      <w:marTop w:val="0"/>
      <w:marBottom w:val="0"/>
      <w:divBdr>
        <w:top w:val="none" w:sz="0" w:space="0" w:color="auto"/>
        <w:left w:val="none" w:sz="0" w:space="0" w:color="auto"/>
        <w:bottom w:val="none" w:sz="0" w:space="0" w:color="auto"/>
        <w:right w:val="none" w:sz="0" w:space="0" w:color="auto"/>
      </w:divBdr>
    </w:div>
    <w:div w:id="680208532">
      <w:bodyDiv w:val="1"/>
      <w:marLeft w:val="0"/>
      <w:marRight w:val="0"/>
      <w:marTop w:val="0"/>
      <w:marBottom w:val="0"/>
      <w:divBdr>
        <w:top w:val="none" w:sz="0" w:space="0" w:color="auto"/>
        <w:left w:val="none" w:sz="0" w:space="0" w:color="auto"/>
        <w:bottom w:val="none" w:sz="0" w:space="0" w:color="auto"/>
        <w:right w:val="none" w:sz="0" w:space="0" w:color="auto"/>
      </w:divBdr>
    </w:div>
    <w:div w:id="680281247">
      <w:bodyDiv w:val="1"/>
      <w:marLeft w:val="0"/>
      <w:marRight w:val="0"/>
      <w:marTop w:val="0"/>
      <w:marBottom w:val="0"/>
      <w:divBdr>
        <w:top w:val="none" w:sz="0" w:space="0" w:color="auto"/>
        <w:left w:val="none" w:sz="0" w:space="0" w:color="auto"/>
        <w:bottom w:val="none" w:sz="0" w:space="0" w:color="auto"/>
        <w:right w:val="none" w:sz="0" w:space="0" w:color="auto"/>
      </w:divBdr>
    </w:div>
    <w:div w:id="680359141">
      <w:bodyDiv w:val="1"/>
      <w:marLeft w:val="0"/>
      <w:marRight w:val="0"/>
      <w:marTop w:val="0"/>
      <w:marBottom w:val="0"/>
      <w:divBdr>
        <w:top w:val="none" w:sz="0" w:space="0" w:color="auto"/>
        <w:left w:val="none" w:sz="0" w:space="0" w:color="auto"/>
        <w:bottom w:val="none" w:sz="0" w:space="0" w:color="auto"/>
        <w:right w:val="none" w:sz="0" w:space="0" w:color="auto"/>
      </w:divBdr>
    </w:div>
    <w:div w:id="680427085">
      <w:bodyDiv w:val="1"/>
      <w:marLeft w:val="0"/>
      <w:marRight w:val="0"/>
      <w:marTop w:val="0"/>
      <w:marBottom w:val="0"/>
      <w:divBdr>
        <w:top w:val="none" w:sz="0" w:space="0" w:color="auto"/>
        <w:left w:val="none" w:sz="0" w:space="0" w:color="auto"/>
        <w:bottom w:val="none" w:sz="0" w:space="0" w:color="auto"/>
        <w:right w:val="none" w:sz="0" w:space="0" w:color="auto"/>
      </w:divBdr>
    </w:div>
    <w:div w:id="680473031">
      <w:bodyDiv w:val="1"/>
      <w:marLeft w:val="0"/>
      <w:marRight w:val="0"/>
      <w:marTop w:val="0"/>
      <w:marBottom w:val="0"/>
      <w:divBdr>
        <w:top w:val="none" w:sz="0" w:space="0" w:color="auto"/>
        <w:left w:val="none" w:sz="0" w:space="0" w:color="auto"/>
        <w:bottom w:val="none" w:sz="0" w:space="0" w:color="auto"/>
        <w:right w:val="none" w:sz="0" w:space="0" w:color="auto"/>
      </w:divBdr>
    </w:div>
    <w:div w:id="680551694">
      <w:bodyDiv w:val="1"/>
      <w:marLeft w:val="0"/>
      <w:marRight w:val="0"/>
      <w:marTop w:val="0"/>
      <w:marBottom w:val="0"/>
      <w:divBdr>
        <w:top w:val="none" w:sz="0" w:space="0" w:color="auto"/>
        <w:left w:val="none" w:sz="0" w:space="0" w:color="auto"/>
        <w:bottom w:val="none" w:sz="0" w:space="0" w:color="auto"/>
        <w:right w:val="none" w:sz="0" w:space="0" w:color="auto"/>
      </w:divBdr>
    </w:div>
    <w:div w:id="680663851">
      <w:bodyDiv w:val="1"/>
      <w:marLeft w:val="0"/>
      <w:marRight w:val="0"/>
      <w:marTop w:val="0"/>
      <w:marBottom w:val="0"/>
      <w:divBdr>
        <w:top w:val="none" w:sz="0" w:space="0" w:color="auto"/>
        <w:left w:val="none" w:sz="0" w:space="0" w:color="auto"/>
        <w:bottom w:val="none" w:sz="0" w:space="0" w:color="auto"/>
        <w:right w:val="none" w:sz="0" w:space="0" w:color="auto"/>
      </w:divBdr>
    </w:div>
    <w:div w:id="680738186">
      <w:bodyDiv w:val="1"/>
      <w:marLeft w:val="0"/>
      <w:marRight w:val="0"/>
      <w:marTop w:val="0"/>
      <w:marBottom w:val="0"/>
      <w:divBdr>
        <w:top w:val="none" w:sz="0" w:space="0" w:color="auto"/>
        <w:left w:val="none" w:sz="0" w:space="0" w:color="auto"/>
        <w:bottom w:val="none" w:sz="0" w:space="0" w:color="auto"/>
        <w:right w:val="none" w:sz="0" w:space="0" w:color="auto"/>
      </w:divBdr>
    </w:div>
    <w:div w:id="680741335">
      <w:bodyDiv w:val="1"/>
      <w:marLeft w:val="0"/>
      <w:marRight w:val="0"/>
      <w:marTop w:val="0"/>
      <w:marBottom w:val="0"/>
      <w:divBdr>
        <w:top w:val="none" w:sz="0" w:space="0" w:color="auto"/>
        <w:left w:val="none" w:sz="0" w:space="0" w:color="auto"/>
        <w:bottom w:val="none" w:sz="0" w:space="0" w:color="auto"/>
        <w:right w:val="none" w:sz="0" w:space="0" w:color="auto"/>
      </w:divBdr>
    </w:div>
    <w:div w:id="680742736">
      <w:bodyDiv w:val="1"/>
      <w:marLeft w:val="0"/>
      <w:marRight w:val="0"/>
      <w:marTop w:val="0"/>
      <w:marBottom w:val="0"/>
      <w:divBdr>
        <w:top w:val="none" w:sz="0" w:space="0" w:color="auto"/>
        <w:left w:val="none" w:sz="0" w:space="0" w:color="auto"/>
        <w:bottom w:val="none" w:sz="0" w:space="0" w:color="auto"/>
        <w:right w:val="none" w:sz="0" w:space="0" w:color="auto"/>
      </w:divBdr>
    </w:div>
    <w:div w:id="680811939">
      <w:bodyDiv w:val="1"/>
      <w:marLeft w:val="0"/>
      <w:marRight w:val="0"/>
      <w:marTop w:val="0"/>
      <w:marBottom w:val="0"/>
      <w:divBdr>
        <w:top w:val="none" w:sz="0" w:space="0" w:color="auto"/>
        <w:left w:val="none" w:sz="0" w:space="0" w:color="auto"/>
        <w:bottom w:val="none" w:sz="0" w:space="0" w:color="auto"/>
        <w:right w:val="none" w:sz="0" w:space="0" w:color="auto"/>
      </w:divBdr>
    </w:div>
    <w:div w:id="680817556">
      <w:bodyDiv w:val="1"/>
      <w:marLeft w:val="0"/>
      <w:marRight w:val="0"/>
      <w:marTop w:val="0"/>
      <w:marBottom w:val="0"/>
      <w:divBdr>
        <w:top w:val="none" w:sz="0" w:space="0" w:color="auto"/>
        <w:left w:val="none" w:sz="0" w:space="0" w:color="auto"/>
        <w:bottom w:val="none" w:sz="0" w:space="0" w:color="auto"/>
        <w:right w:val="none" w:sz="0" w:space="0" w:color="auto"/>
      </w:divBdr>
    </w:div>
    <w:div w:id="680820547">
      <w:bodyDiv w:val="1"/>
      <w:marLeft w:val="0"/>
      <w:marRight w:val="0"/>
      <w:marTop w:val="0"/>
      <w:marBottom w:val="0"/>
      <w:divBdr>
        <w:top w:val="none" w:sz="0" w:space="0" w:color="auto"/>
        <w:left w:val="none" w:sz="0" w:space="0" w:color="auto"/>
        <w:bottom w:val="none" w:sz="0" w:space="0" w:color="auto"/>
        <w:right w:val="none" w:sz="0" w:space="0" w:color="auto"/>
      </w:divBdr>
    </w:div>
    <w:div w:id="681005313">
      <w:bodyDiv w:val="1"/>
      <w:marLeft w:val="0"/>
      <w:marRight w:val="0"/>
      <w:marTop w:val="0"/>
      <w:marBottom w:val="0"/>
      <w:divBdr>
        <w:top w:val="none" w:sz="0" w:space="0" w:color="auto"/>
        <w:left w:val="none" w:sz="0" w:space="0" w:color="auto"/>
        <w:bottom w:val="none" w:sz="0" w:space="0" w:color="auto"/>
        <w:right w:val="none" w:sz="0" w:space="0" w:color="auto"/>
      </w:divBdr>
    </w:div>
    <w:div w:id="681082842">
      <w:bodyDiv w:val="1"/>
      <w:marLeft w:val="0"/>
      <w:marRight w:val="0"/>
      <w:marTop w:val="0"/>
      <w:marBottom w:val="0"/>
      <w:divBdr>
        <w:top w:val="none" w:sz="0" w:space="0" w:color="auto"/>
        <w:left w:val="none" w:sz="0" w:space="0" w:color="auto"/>
        <w:bottom w:val="none" w:sz="0" w:space="0" w:color="auto"/>
        <w:right w:val="none" w:sz="0" w:space="0" w:color="auto"/>
      </w:divBdr>
    </w:div>
    <w:div w:id="681125811">
      <w:bodyDiv w:val="1"/>
      <w:marLeft w:val="0"/>
      <w:marRight w:val="0"/>
      <w:marTop w:val="0"/>
      <w:marBottom w:val="0"/>
      <w:divBdr>
        <w:top w:val="none" w:sz="0" w:space="0" w:color="auto"/>
        <w:left w:val="none" w:sz="0" w:space="0" w:color="auto"/>
        <w:bottom w:val="none" w:sz="0" w:space="0" w:color="auto"/>
        <w:right w:val="none" w:sz="0" w:space="0" w:color="auto"/>
      </w:divBdr>
    </w:div>
    <w:div w:id="681199768">
      <w:bodyDiv w:val="1"/>
      <w:marLeft w:val="0"/>
      <w:marRight w:val="0"/>
      <w:marTop w:val="0"/>
      <w:marBottom w:val="0"/>
      <w:divBdr>
        <w:top w:val="none" w:sz="0" w:space="0" w:color="auto"/>
        <w:left w:val="none" w:sz="0" w:space="0" w:color="auto"/>
        <w:bottom w:val="none" w:sz="0" w:space="0" w:color="auto"/>
        <w:right w:val="none" w:sz="0" w:space="0" w:color="auto"/>
      </w:divBdr>
    </w:div>
    <w:div w:id="681207200">
      <w:bodyDiv w:val="1"/>
      <w:marLeft w:val="0"/>
      <w:marRight w:val="0"/>
      <w:marTop w:val="0"/>
      <w:marBottom w:val="0"/>
      <w:divBdr>
        <w:top w:val="none" w:sz="0" w:space="0" w:color="auto"/>
        <w:left w:val="none" w:sz="0" w:space="0" w:color="auto"/>
        <w:bottom w:val="none" w:sz="0" w:space="0" w:color="auto"/>
        <w:right w:val="none" w:sz="0" w:space="0" w:color="auto"/>
      </w:divBdr>
    </w:div>
    <w:div w:id="681273976">
      <w:bodyDiv w:val="1"/>
      <w:marLeft w:val="0"/>
      <w:marRight w:val="0"/>
      <w:marTop w:val="0"/>
      <w:marBottom w:val="0"/>
      <w:divBdr>
        <w:top w:val="none" w:sz="0" w:space="0" w:color="auto"/>
        <w:left w:val="none" w:sz="0" w:space="0" w:color="auto"/>
        <w:bottom w:val="none" w:sz="0" w:space="0" w:color="auto"/>
        <w:right w:val="none" w:sz="0" w:space="0" w:color="auto"/>
      </w:divBdr>
    </w:div>
    <w:div w:id="681322390">
      <w:bodyDiv w:val="1"/>
      <w:marLeft w:val="0"/>
      <w:marRight w:val="0"/>
      <w:marTop w:val="0"/>
      <w:marBottom w:val="0"/>
      <w:divBdr>
        <w:top w:val="none" w:sz="0" w:space="0" w:color="auto"/>
        <w:left w:val="none" w:sz="0" w:space="0" w:color="auto"/>
        <w:bottom w:val="none" w:sz="0" w:space="0" w:color="auto"/>
        <w:right w:val="none" w:sz="0" w:space="0" w:color="auto"/>
      </w:divBdr>
    </w:div>
    <w:div w:id="681400626">
      <w:bodyDiv w:val="1"/>
      <w:marLeft w:val="0"/>
      <w:marRight w:val="0"/>
      <w:marTop w:val="0"/>
      <w:marBottom w:val="0"/>
      <w:divBdr>
        <w:top w:val="none" w:sz="0" w:space="0" w:color="auto"/>
        <w:left w:val="none" w:sz="0" w:space="0" w:color="auto"/>
        <w:bottom w:val="none" w:sz="0" w:space="0" w:color="auto"/>
        <w:right w:val="none" w:sz="0" w:space="0" w:color="auto"/>
      </w:divBdr>
      <w:divsChild>
        <w:div w:id="1105461336">
          <w:marLeft w:val="0"/>
          <w:marRight w:val="0"/>
          <w:marTop w:val="0"/>
          <w:marBottom w:val="0"/>
          <w:divBdr>
            <w:top w:val="none" w:sz="0" w:space="0" w:color="auto"/>
            <w:left w:val="none" w:sz="0" w:space="0" w:color="auto"/>
            <w:bottom w:val="none" w:sz="0" w:space="0" w:color="auto"/>
            <w:right w:val="none" w:sz="0" w:space="0" w:color="auto"/>
          </w:divBdr>
        </w:div>
      </w:divsChild>
    </w:div>
    <w:div w:id="681467372">
      <w:bodyDiv w:val="1"/>
      <w:marLeft w:val="0"/>
      <w:marRight w:val="0"/>
      <w:marTop w:val="0"/>
      <w:marBottom w:val="0"/>
      <w:divBdr>
        <w:top w:val="none" w:sz="0" w:space="0" w:color="auto"/>
        <w:left w:val="none" w:sz="0" w:space="0" w:color="auto"/>
        <w:bottom w:val="none" w:sz="0" w:space="0" w:color="auto"/>
        <w:right w:val="none" w:sz="0" w:space="0" w:color="auto"/>
      </w:divBdr>
    </w:div>
    <w:div w:id="681591003">
      <w:bodyDiv w:val="1"/>
      <w:marLeft w:val="0"/>
      <w:marRight w:val="0"/>
      <w:marTop w:val="0"/>
      <w:marBottom w:val="0"/>
      <w:divBdr>
        <w:top w:val="none" w:sz="0" w:space="0" w:color="auto"/>
        <w:left w:val="none" w:sz="0" w:space="0" w:color="auto"/>
        <w:bottom w:val="none" w:sz="0" w:space="0" w:color="auto"/>
        <w:right w:val="none" w:sz="0" w:space="0" w:color="auto"/>
      </w:divBdr>
    </w:div>
    <w:div w:id="681664136">
      <w:bodyDiv w:val="1"/>
      <w:marLeft w:val="0"/>
      <w:marRight w:val="0"/>
      <w:marTop w:val="0"/>
      <w:marBottom w:val="0"/>
      <w:divBdr>
        <w:top w:val="none" w:sz="0" w:space="0" w:color="auto"/>
        <w:left w:val="none" w:sz="0" w:space="0" w:color="auto"/>
        <w:bottom w:val="none" w:sz="0" w:space="0" w:color="auto"/>
        <w:right w:val="none" w:sz="0" w:space="0" w:color="auto"/>
      </w:divBdr>
    </w:div>
    <w:div w:id="681669308">
      <w:bodyDiv w:val="1"/>
      <w:marLeft w:val="0"/>
      <w:marRight w:val="0"/>
      <w:marTop w:val="0"/>
      <w:marBottom w:val="0"/>
      <w:divBdr>
        <w:top w:val="none" w:sz="0" w:space="0" w:color="auto"/>
        <w:left w:val="none" w:sz="0" w:space="0" w:color="auto"/>
        <w:bottom w:val="none" w:sz="0" w:space="0" w:color="auto"/>
        <w:right w:val="none" w:sz="0" w:space="0" w:color="auto"/>
      </w:divBdr>
    </w:div>
    <w:div w:id="681735922">
      <w:bodyDiv w:val="1"/>
      <w:marLeft w:val="0"/>
      <w:marRight w:val="0"/>
      <w:marTop w:val="0"/>
      <w:marBottom w:val="0"/>
      <w:divBdr>
        <w:top w:val="none" w:sz="0" w:space="0" w:color="auto"/>
        <w:left w:val="none" w:sz="0" w:space="0" w:color="auto"/>
        <w:bottom w:val="none" w:sz="0" w:space="0" w:color="auto"/>
        <w:right w:val="none" w:sz="0" w:space="0" w:color="auto"/>
      </w:divBdr>
    </w:div>
    <w:div w:id="681736213">
      <w:bodyDiv w:val="1"/>
      <w:marLeft w:val="0"/>
      <w:marRight w:val="0"/>
      <w:marTop w:val="0"/>
      <w:marBottom w:val="0"/>
      <w:divBdr>
        <w:top w:val="none" w:sz="0" w:space="0" w:color="auto"/>
        <w:left w:val="none" w:sz="0" w:space="0" w:color="auto"/>
        <w:bottom w:val="none" w:sz="0" w:space="0" w:color="auto"/>
        <w:right w:val="none" w:sz="0" w:space="0" w:color="auto"/>
      </w:divBdr>
      <w:divsChild>
        <w:div w:id="1397435359">
          <w:marLeft w:val="0"/>
          <w:marRight w:val="0"/>
          <w:marTop w:val="0"/>
          <w:marBottom w:val="0"/>
          <w:divBdr>
            <w:top w:val="none" w:sz="0" w:space="0" w:color="auto"/>
            <w:left w:val="none" w:sz="0" w:space="0" w:color="auto"/>
            <w:bottom w:val="none" w:sz="0" w:space="0" w:color="auto"/>
            <w:right w:val="none" w:sz="0" w:space="0" w:color="auto"/>
          </w:divBdr>
        </w:div>
      </w:divsChild>
    </w:div>
    <w:div w:id="681736560">
      <w:bodyDiv w:val="1"/>
      <w:marLeft w:val="0"/>
      <w:marRight w:val="0"/>
      <w:marTop w:val="0"/>
      <w:marBottom w:val="0"/>
      <w:divBdr>
        <w:top w:val="none" w:sz="0" w:space="0" w:color="auto"/>
        <w:left w:val="none" w:sz="0" w:space="0" w:color="auto"/>
        <w:bottom w:val="none" w:sz="0" w:space="0" w:color="auto"/>
        <w:right w:val="none" w:sz="0" w:space="0" w:color="auto"/>
      </w:divBdr>
    </w:div>
    <w:div w:id="681854800">
      <w:bodyDiv w:val="1"/>
      <w:marLeft w:val="0"/>
      <w:marRight w:val="0"/>
      <w:marTop w:val="0"/>
      <w:marBottom w:val="0"/>
      <w:divBdr>
        <w:top w:val="none" w:sz="0" w:space="0" w:color="auto"/>
        <w:left w:val="none" w:sz="0" w:space="0" w:color="auto"/>
        <w:bottom w:val="none" w:sz="0" w:space="0" w:color="auto"/>
        <w:right w:val="none" w:sz="0" w:space="0" w:color="auto"/>
      </w:divBdr>
    </w:div>
    <w:div w:id="681903991">
      <w:bodyDiv w:val="1"/>
      <w:marLeft w:val="0"/>
      <w:marRight w:val="0"/>
      <w:marTop w:val="0"/>
      <w:marBottom w:val="0"/>
      <w:divBdr>
        <w:top w:val="none" w:sz="0" w:space="0" w:color="auto"/>
        <w:left w:val="none" w:sz="0" w:space="0" w:color="auto"/>
        <w:bottom w:val="none" w:sz="0" w:space="0" w:color="auto"/>
        <w:right w:val="none" w:sz="0" w:space="0" w:color="auto"/>
      </w:divBdr>
    </w:div>
    <w:div w:id="681932961">
      <w:bodyDiv w:val="1"/>
      <w:marLeft w:val="0"/>
      <w:marRight w:val="0"/>
      <w:marTop w:val="0"/>
      <w:marBottom w:val="0"/>
      <w:divBdr>
        <w:top w:val="none" w:sz="0" w:space="0" w:color="auto"/>
        <w:left w:val="none" w:sz="0" w:space="0" w:color="auto"/>
        <w:bottom w:val="none" w:sz="0" w:space="0" w:color="auto"/>
        <w:right w:val="none" w:sz="0" w:space="0" w:color="auto"/>
      </w:divBdr>
    </w:div>
    <w:div w:id="681971986">
      <w:bodyDiv w:val="1"/>
      <w:marLeft w:val="0"/>
      <w:marRight w:val="0"/>
      <w:marTop w:val="0"/>
      <w:marBottom w:val="0"/>
      <w:divBdr>
        <w:top w:val="none" w:sz="0" w:space="0" w:color="auto"/>
        <w:left w:val="none" w:sz="0" w:space="0" w:color="auto"/>
        <w:bottom w:val="none" w:sz="0" w:space="0" w:color="auto"/>
        <w:right w:val="none" w:sz="0" w:space="0" w:color="auto"/>
      </w:divBdr>
    </w:div>
    <w:div w:id="681978785">
      <w:bodyDiv w:val="1"/>
      <w:marLeft w:val="0"/>
      <w:marRight w:val="0"/>
      <w:marTop w:val="0"/>
      <w:marBottom w:val="0"/>
      <w:divBdr>
        <w:top w:val="none" w:sz="0" w:space="0" w:color="auto"/>
        <w:left w:val="none" w:sz="0" w:space="0" w:color="auto"/>
        <w:bottom w:val="none" w:sz="0" w:space="0" w:color="auto"/>
        <w:right w:val="none" w:sz="0" w:space="0" w:color="auto"/>
      </w:divBdr>
    </w:div>
    <w:div w:id="682047258">
      <w:bodyDiv w:val="1"/>
      <w:marLeft w:val="0"/>
      <w:marRight w:val="0"/>
      <w:marTop w:val="0"/>
      <w:marBottom w:val="0"/>
      <w:divBdr>
        <w:top w:val="none" w:sz="0" w:space="0" w:color="auto"/>
        <w:left w:val="none" w:sz="0" w:space="0" w:color="auto"/>
        <w:bottom w:val="none" w:sz="0" w:space="0" w:color="auto"/>
        <w:right w:val="none" w:sz="0" w:space="0" w:color="auto"/>
      </w:divBdr>
    </w:div>
    <w:div w:id="682047378">
      <w:bodyDiv w:val="1"/>
      <w:marLeft w:val="0"/>
      <w:marRight w:val="0"/>
      <w:marTop w:val="0"/>
      <w:marBottom w:val="0"/>
      <w:divBdr>
        <w:top w:val="none" w:sz="0" w:space="0" w:color="auto"/>
        <w:left w:val="none" w:sz="0" w:space="0" w:color="auto"/>
        <w:bottom w:val="none" w:sz="0" w:space="0" w:color="auto"/>
        <w:right w:val="none" w:sz="0" w:space="0" w:color="auto"/>
      </w:divBdr>
    </w:div>
    <w:div w:id="682099323">
      <w:bodyDiv w:val="1"/>
      <w:marLeft w:val="0"/>
      <w:marRight w:val="0"/>
      <w:marTop w:val="0"/>
      <w:marBottom w:val="0"/>
      <w:divBdr>
        <w:top w:val="none" w:sz="0" w:space="0" w:color="auto"/>
        <w:left w:val="none" w:sz="0" w:space="0" w:color="auto"/>
        <w:bottom w:val="none" w:sz="0" w:space="0" w:color="auto"/>
        <w:right w:val="none" w:sz="0" w:space="0" w:color="auto"/>
      </w:divBdr>
    </w:div>
    <w:div w:id="682165382">
      <w:bodyDiv w:val="1"/>
      <w:marLeft w:val="0"/>
      <w:marRight w:val="0"/>
      <w:marTop w:val="0"/>
      <w:marBottom w:val="0"/>
      <w:divBdr>
        <w:top w:val="none" w:sz="0" w:space="0" w:color="auto"/>
        <w:left w:val="none" w:sz="0" w:space="0" w:color="auto"/>
        <w:bottom w:val="none" w:sz="0" w:space="0" w:color="auto"/>
        <w:right w:val="none" w:sz="0" w:space="0" w:color="auto"/>
      </w:divBdr>
    </w:div>
    <w:div w:id="682168774">
      <w:bodyDiv w:val="1"/>
      <w:marLeft w:val="0"/>
      <w:marRight w:val="0"/>
      <w:marTop w:val="0"/>
      <w:marBottom w:val="0"/>
      <w:divBdr>
        <w:top w:val="none" w:sz="0" w:space="0" w:color="auto"/>
        <w:left w:val="none" w:sz="0" w:space="0" w:color="auto"/>
        <w:bottom w:val="none" w:sz="0" w:space="0" w:color="auto"/>
        <w:right w:val="none" w:sz="0" w:space="0" w:color="auto"/>
      </w:divBdr>
    </w:div>
    <w:div w:id="682170558">
      <w:bodyDiv w:val="1"/>
      <w:marLeft w:val="0"/>
      <w:marRight w:val="0"/>
      <w:marTop w:val="0"/>
      <w:marBottom w:val="0"/>
      <w:divBdr>
        <w:top w:val="none" w:sz="0" w:space="0" w:color="auto"/>
        <w:left w:val="none" w:sz="0" w:space="0" w:color="auto"/>
        <w:bottom w:val="none" w:sz="0" w:space="0" w:color="auto"/>
        <w:right w:val="none" w:sz="0" w:space="0" w:color="auto"/>
      </w:divBdr>
    </w:div>
    <w:div w:id="682174704">
      <w:bodyDiv w:val="1"/>
      <w:marLeft w:val="0"/>
      <w:marRight w:val="0"/>
      <w:marTop w:val="0"/>
      <w:marBottom w:val="0"/>
      <w:divBdr>
        <w:top w:val="none" w:sz="0" w:space="0" w:color="auto"/>
        <w:left w:val="none" w:sz="0" w:space="0" w:color="auto"/>
        <w:bottom w:val="none" w:sz="0" w:space="0" w:color="auto"/>
        <w:right w:val="none" w:sz="0" w:space="0" w:color="auto"/>
      </w:divBdr>
    </w:div>
    <w:div w:id="682249811">
      <w:bodyDiv w:val="1"/>
      <w:marLeft w:val="0"/>
      <w:marRight w:val="0"/>
      <w:marTop w:val="0"/>
      <w:marBottom w:val="0"/>
      <w:divBdr>
        <w:top w:val="none" w:sz="0" w:space="0" w:color="auto"/>
        <w:left w:val="none" w:sz="0" w:space="0" w:color="auto"/>
        <w:bottom w:val="none" w:sz="0" w:space="0" w:color="auto"/>
        <w:right w:val="none" w:sz="0" w:space="0" w:color="auto"/>
      </w:divBdr>
    </w:div>
    <w:div w:id="682315947">
      <w:bodyDiv w:val="1"/>
      <w:marLeft w:val="0"/>
      <w:marRight w:val="0"/>
      <w:marTop w:val="0"/>
      <w:marBottom w:val="0"/>
      <w:divBdr>
        <w:top w:val="none" w:sz="0" w:space="0" w:color="auto"/>
        <w:left w:val="none" w:sz="0" w:space="0" w:color="auto"/>
        <w:bottom w:val="none" w:sz="0" w:space="0" w:color="auto"/>
        <w:right w:val="none" w:sz="0" w:space="0" w:color="auto"/>
      </w:divBdr>
    </w:div>
    <w:div w:id="682318302">
      <w:bodyDiv w:val="1"/>
      <w:marLeft w:val="0"/>
      <w:marRight w:val="0"/>
      <w:marTop w:val="0"/>
      <w:marBottom w:val="0"/>
      <w:divBdr>
        <w:top w:val="none" w:sz="0" w:space="0" w:color="auto"/>
        <w:left w:val="none" w:sz="0" w:space="0" w:color="auto"/>
        <w:bottom w:val="none" w:sz="0" w:space="0" w:color="auto"/>
        <w:right w:val="none" w:sz="0" w:space="0" w:color="auto"/>
      </w:divBdr>
    </w:div>
    <w:div w:id="682323763">
      <w:bodyDiv w:val="1"/>
      <w:marLeft w:val="0"/>
      <w:marRight w:val="0"/>
      <w:marTop w:val="0"/>
      <w:marBottom w:val="0"/>
      <w:divBdr>
        <w:top w:val="none" w:sz="0" w:space="0" w:color="auto"/>
        <w:left w:val="none" w:sz="0" w:space="0" w:color="auto"/>
        <w:bottom w:val="none" w:sz="0" w:space="0" w:color="auto"/>
        <w:right w:val="none" w:sz="0" w:space="0" w:color="auto"/>
      </w:divBdr>
    </w:div>
    <w:div w:id="682325202">
      <w:bodyDiv w:val="1"/>
      <w:marLeft w:val="0"/>
      <w:marRight w:val="0"/>
      <w:marTop w:val="0"/>
      <w:marBottom w:val="0"/>
      <w:divBdr>
        <w:top w:val="none" w:sz="0" w:space="0" w:color="auto"/>
        <w:left w:val="none" w:sz="0" w:space="0" w:color="auto"/>
        <w:bottom w:val="none" w:sz="0" w:space="0" w:color="auto"/>
        <w:right w:val="none" w:sz="0" w:space="0" w:color="auto"/>
      </w:divBdr>
    </w:div>
    <w:div w:id="682435887">
      <w:bodyDiv w:val="1"/>
      <w:marLeft w:val="0"/>
      <w:marRight w:val="0"/>
      <w:marTop w:val="0"/>
      <w:marBottom w:val="0"/>
      <w:divBdr>
        <w:top w:val="none" w:sz="0" w:space="0" w:color="auto"/>
        <w:left w:val="none" w:sz="0" w:space="0" w:color="auto"/>
        <w:bottom w:val="none" w:sz="0" w:space="0" w:color="auto"/>
        <w:right w:val="none" w:sz="0" w:space="0" w:color="auto"/>
      </w:divBdr>
    </w:div>
    <w:div w:id="682517561">
      <w:bodyDiv w:val="1"/>
      <w:marLeft w:val="0"/>
      <w:marRight w:val="0"/>
      <w:marTop w:val="0"/>
      <w:marBottom w:val="0"/>
      <w:divBdr>
        <w:top w:val="none" w:sz="0" w:space="0" w:color="auto"/>
        <w:left w:val="none" w:sz="0" w:space="0" w:color="auto"/>
        <w:bottom w:val="none" w:sz="0" w:space="0" w:color="auto"/>
        <w:right w:val="none" w:sz="0" w:space="0" w:color="auto"/>
      </w:divBdr>
    </w:div>
    <w:div w:id="682559674">
      <w:bodyDiv w:val="1"/>
      <w:marLeft w:val="0"/>
      <w:marRight w:val="0"/>
      <w:marTop w:val="0"/>
      <w:marBottom w:val="0"/>
      <w:divBdr>
        <w:top w:val="none" w:sz="0" w:space="0" w:color="auto"/>
        <w:left w:val="none" w:sz="0" w:space="0" w:color="auto"/>
        <w:bottom w:val="none" w:sz="0" w:space="0" w:color="auto"/>
        <w:right w:val="none" w:sz="0" w:space="0" w:color="auto"/>
      </w:divBdr>
    </w:div>
    <w:div w:id="682560153">
      <w:bodyDiv w:val="1"/>
      <w:marLeft w:val="0"/>
      <w:marRight w:val="0"/>
      <w:marTop w:val="0"/>
      <w:marBottom w:val="0"/>
      <w:divBdr>
        <w:top w:val="none" w:sz="0" w:space="0" w:color="auto"/>
        <w:left w:val="none" w:sz="0" w:space="0" w:color="auto"/>
        <w:bottom w:val="none" w:sz="0" w:space="0" w:color="auto"/>
        <w:right w:val="none" w:sz="0" w:space="0" w:color="auto"/>
      </w:divBdr>
    </w:div>
    <w:div w:id="682632364">
      <w:bodyDiv w:val="1"/>
      <w:marLeft w:val="0"/>
      <w:marRight w:val="0"/>
      <w:marTop w:val="0"/>
      <w:marBottom w:val="0"/>
      <w:divBdr>
        <w:top w:val="none" w:sz="0" w:space="0" w:color="auto"/>
        <w:left w:val="none" w:sz="0" w:space="0" w:color="auto"/>
        <w:bottom w:val="none" w:sz="0" w:space="0" w:color="auto"/>
        <w:right w:val="none" w:sz="0" w:space="0" w:color="auto"/>
      </w:divBdr>
    </w:div>
    <w:div w:id="682635018">
      <w:bodyDiv w:val="1"/>
      <w:marLeft w:val="0"/>
      <w:marRight w:val="0"/>
      <w:marTop w:val="0"/>
      <w:marBottom w:val="0"/>
      <w:divBdr>
        <w:top w:val="none" w:sz="0" w:space="0" w:color="auto"/>
        <w:left w:val="none" w:sz="0" w:space="0" w:color="auto"/>
        <w:bottom w:val="none" w:sz="0" w:space="0" w:color="auto"/>
        <w:right w:val="none" w:sz="0" w:space="0" w:color="auto"/>
      </w:divBdr>
    </w:div>
    <w:div w:id="682636609">
      <w:bodyDiv w:val="1"/>
      <w:marLeft w:val="0"/>
      <w:marRight w:val="0"/>
      <w:marTop w:val="0"/>
      <w:marBottom w:val="0"/>
      <w:divBdr>
        <w:top w:val="none" w:sz="0" w:space="0" w:color="auto"/>
        <w:left w:val="none" w:sz="0" w:space="0" w:color="auto"/>
        <w:bottom w:val="none" w:sz="0" w:space="0" w:color="auto"/>
        <w:right w:val="none" w:sz="0" w:space="0" w:color="auto"/>
      </w:divBdr>
    </w:div>
    <w:div w:id="682827450">
      <w:bodyDiv w:val="1"/>
      <w:marLeft w:val="0"/>
      <w:marRight w:val="0"/>
      <w:marTop w:val="0"/>
      <w:marBottom w:val="0"/>
      <w:divBdr>
        <w:top w:val="none" w:sz="0" w:space="0" w:color="auto"/>
        <w:left w:val="none" w:sz="0" w:space="0" w:color="auto"/>
        <w:bottom w:val="none" w:sz="0" w:space="0" w:color="auto"/>
        <w:right w:val="none" w:sz="0" w:space="0" w:color="auto"/>
      </w:divBdr>
    </w:div>
    <w:div w:id="682897341">
      <w:bodyDiv w:val="1"/>
      <w:marLeft w:val="0"/>
      <w:marRight w:val="0"/>
      <w:marTop w:val="0"/>
      <w:marBottom w:val="0"/>
      <w:divBdr>
        <w:top w:val="none" w:sz="0" w:space="0" w:color="auto"/>
        <w:left w:val="none" w:sz="0" w:space="0" w:color="auto"/>
        <w:bottom w:val="none" w:sz="0" w:space="0" w:color="auto"/>
        <w:right w:val="none" w:sz="0" w:space="0" w:color="auto"/>
      </w:divBdr>
    </w:div>
    <w:div w:id="682904494">
      <w:bodyDiv w:val="1"/>
      <w:marLeft w:val="0"/>
      <w:marRight w:val="0"/>
      <w:marTop w:val="0"/>
      <w:marBottom w:val="0"/>
      <w:divBdr>
        <w:top w:val="none" w:sz="0" w:space="0" w:color="auto"/>
        <w:left w:val="none" w:sz="0" w:space="0" w:color="auto"/>
        <w:bottom w:val="none" w:sz="0" w:space="0" w:color="auto"/>
        <w:right w:val="none" w:sz="0" w:space="0" w:color="auto"/>
      </w:divBdr>
    </w:div>
    <w:div w:id="683019672">
      <w:bodyDiv w:val="1"/>
      <w:marLeft w:val="0"/>
      <w:marRight w:val="0"/>
      <w:marTop w:val="0"/>
      <w:marBottom w:val="0"/>
      <w:divBdr>
        <w:top w:val="none" w:sz="0" w:space="0" w:color="auto"/>
        <w:left w:val="none" w:sz="0" w:space="0" w:color="auto"/>
        <w:bottom w:val="none" w:sz="0" w:space="0" w:color="auto"/>
        <w:right w:val="none" w:sz="0" w:space="0" w:color="auto"/>
      </w:divBdr>
    </w:div>
    <w:div w:id="683020249">
      <w:bodyDiv w:val="1"/>
      <w:marLeft w:val="0"/>
      <w:marRight w:val="0"/>
      <w:marTop w:val="0"/>
      <w:marBottom w:val="0"/>
      <w:divBdr>
        <w:top w:val="none" w:sz="0" w:space="0" w:color="auto"/>
        <w:left w:val="none" w:sz="0" w:space="0" w:color="auto"/>
        <w:bottom w:val="none" w:sz="0" w:space="0" w:color="auto"/>
        <w:right w:val="none" w:sz="0" w:space="0" w:color="auto"/>
      </w:divBdr>
    </w:div>
    <w:div w:id="683242891">
      <w:bodyDiv w:val="1"/>
      <w:marLeft w:val="0"/>
      <w:marRight w:val="0"/>
      <w:marTop w:val="0"/>
      <w:marBottom w:val="0"/>
      <w:divBdr>
        <w:top w:val="none" w:sz="0" w:space="0" w:color="auto"/>
        <w:left w:val="none" w:sz="0" w:space="0" w:color="auto"/>
        <w:bottom w:val="none" w:sz="0" w:space="0" w:color="auto"/>
        <w:right w:val="none" w:sz="0" w:space="0" w:color="auto"/>
      </w:divBdr>
    </w:div>
    <w:div w:id="683361582">
      <w:bodyDiv w:val="1"/>
      <w:marLeft w:val="0"/>
      <w:marRight w:val="0"/>
      <w:marTop w:val="0"/>
      <w:marBottom w:val="0"/>
      <w:divBdr>
        <w:top w:val="none" w:sz="0" w:space="0" w:color="auto"/>
        <w:left w:val="none" w:sz="0" w:space="0" w:color="auto"/>
        <w:bottom w:val="none" w:sz="0" w:space="0" w:color="auto"/>
        <w:right w:val="none" w:sz="0" w:space="0" w:color="auto"/>
      </w:divBdr>
    </w:div>
    <w:div w:id="683476396">
      <w:bodyDiv w:val="1"/>
      <w:marLeft w:val="0"/>
      <w:marRight w:val="0"/>
      <w:marTop w:val="0"/>
      <w:marBottom w:val="0"/>
      <w:divBdr>
        <w:top w:val="none" w:sz="0" w:space="0" w:color="auto"/>
        <w:left w:val="none" w:sz="0" w:space="0" w:color="auto"/>
        <w:bottom w:val="none" w:sz="0" w:space="0" w:color="auto"/>
        <w:right w:val="none" w:sz="0" w:space="0" w:color="auto"/>
      </w:divBdr>
    </w:div>
    <w:div w:id="683557174">
      <w:bodyDiv w:val="1"/>
      <w:marLeft w:val="0"/>
      <w:marRight w:val="0"/>
      <w:marTop w:val="0"/>
      <w:marBottom w:val="0"/>
      <w:divBdr>
        <w:top w:val="none" w:sz="0" w:space="0" w:color="auto"/>
        <w:left w:val="none" w:sz="0" w:space="0" w:color="auto"/>
        <w:bottom w:val="none" w:sz="0" w:space="0" w:color="auto"/>
        <w:right w:val="none" w:sz="0" w:space="0" w:color="auto"/>
      </w:divBdr>
    </w:div>
    <w:div w:id="683559760">
      <w:bodyDiv w:val="1"/>
      <w:marLeft w:val="0"/>
      <w:marRight w:val="0"/>
      <w:marTop w:val="0"/>
      <w:marBottom w:val="0"/>
      <w:divBdr>
        <w:top w:val="none" w:sz="0" w:space="0" w:color="auto"/>
        <w:left w:val="none" w:sz="0" w:space="0" w:color="auto"/>
        <w:bottom w:val="none" w:sz="0" w:space="0" w:color="auto"/>
        <w:right w:val="none" w:sz="0" w:space="0" w:color="auto"/>
      </w:divBdr>
    </w:div>
    <w:div w:id="683635875">
      <w:bodyDiv w:val="1"/>
      <w:marLeft w:val="0"/>
      <w:marRight w:val="0"/>
      <w:marTop w:val="0"/>
      <w:marBottom w:val="0"/>
      <w:divBdr>
        <w:top w:val="none" w:sz="0" w:space="0" w:color="auto"/>
        <w:left w:val="none" w:sz="0" w:space="0" w:color="auto"/>
        <w:bottom w:val="none" w:sz="0" w:space="0" w:color="auto"/>
        <w:right w:val="none" w:sz="0" w:space="0" w:color="auto"/>
      </w:divBdr>
    </w:div>
    <w:div w:id="683750684">
      <w:bodyDiv w:val="1"/>
      <w:marLeft w:val="0"/>
      <w:marRight w:val="0"/>
      <w:marTop w:val="0"/>
      <w:marBottom w:val="0"/>
      <w:divBdr>
        <w:top w:val="none" w:sz="0" w:space="0" w:color="auto"/>
        <w:left w:val="none" w:sz="0" w:space="0" w:color="auto"/>
        <w:bottom w:val="none" w:sz="0" w:space="0" w:color="auto"/>
        <w:right w:val="none" w:sz="0" w:space="0" w:color="auto"/>
      </w:divBdr>
    </w:div>
    <w:div w:id="683821723">
      <w:bodyDiv w:val="1"/>
      <w:marLeft w:val="0"/>
      <w:marRight w:val="0"/>
      <w:marTop w:val="0"/>
      <w:marBottom w:val="0"/>
      <w:divBdr>
        <w:top w:val="none" w:sz="0" w:space="0" w:color="auto"/>
        <w:left w:val="none" w:sz="0" w:space="0" w:color="auto"/>
        <w:bottom w:val="none" w:sz="0" w:space="0" w:color="auto"/>
        <w:right w:val="none" w:sz="0" w:space="0" w:color="auto"/>
      </w:divBdr>
    </w:div>
    <w:div w:id="683822228">
      <w:bodyDiv w:val="1"/>
      <w:marLeft w:val="0"/>
      <w:marRight w:val="0"/>
      <w:marTop w:val="0"/>
      <w:marBottom w:val="0"/>
      <w:divBdr>
        <w:top w:val="none" w:sz="0" w:space="0" w:color="auto"/>
        <w:left w:val="none" w:sz="0" w:space="0" w:color="auto"/>
        <w:bottom w:val="none" w:sz="0" w:space="0" w:color="auto"/>
        <w:right w:val="none" w:sz="0" w:space="0" w:color="auto"/>
      </w:divBdr>
    </w:div>
    <w:div w:id="683899484">
      <w:bodyDiv w:val="1"/>
      <w:marLeft w:val="0"/>
      <w:marRight w:val="0"/>
      <w:marTop w:val="0"/>
      <w:marBottom w:val="0"/>
      <w:divBdr>
        <w:top w:val="none" w:sz="0" w:space="0" w:color="auto"/>
        <w:left w:val="none" w:sz="0" w:space="0" w:color="auto"/>
        <w:bottom w:val="none" w:sz="0" w:space="0" w:color="auto"/>
        <w:right w:val="none" w:sz="0" w:space="0" w:color="auto"/>
      </w:divBdr>
    </w:div>
    <w:div w:id="683899509">
      <w:bodyDiv w:val="1"/>
      <w:marLeft w:val="0"/>
      <w:marRight w:val="0"/>
      <w:marTop w:val="0"/>
      <w:marBottom w:val="0"/>
      <w:divBdr>
        <w:top w:val="none" w:sz="0" w:space="0" w:color="auto"/>
        <w:left w:val="none" w:sz="0" w:space="0" w:color="auto"/>
        <w:bottom w:val="none" w:sz="0" w:space="0" w:color="auto"/>
        <w:right w:val="none" w:sz="0" w:space="0" w:color="auto"/>
      </w:divBdr>
    </w:div>
    <w:div w:id="683946371">
      <w:bodyDiv w:val="1"/>
      <w:marLeft w:val="0"/>
      <w:marRight w:val="0"/>
      <w:marTop w:val="0"/>
      <w:marBottom w:val="0"/>
      <w:divBdr>
        <w:top w:val="none" w:sz="0" w:space="0" w:color="auto"/>
        <w:left w:val="none" w:sz="0" w:space="0" w:color="auto"/>
        <w:bottom w:val="none" w:sz="0" w:space="0" w:color="auto"/>
        <w:right w:val="none" w:sz="0" w:space="0" w:color="auto"/>
      </w:divBdr>
    </w:div>
    <w:div w:id="684013315">
      <w:bodyDiv w:val="1"/>
      <w:marLeft w:val="0"/>
      <w:marRight w:val="0"/>
      <w:marTop w:val="0"/>
      <w:marBottom w:val="0"/>
      <w:divBdr>
        <w:top w:val="none" w:sz="0" w:space="0" w:color="auto"/>
        <w:left w:val="none" w:sz="0" w:space="0" w:color="auto"/>
        <w:bottom w:val="none" w:sz="0" w:space="0" w:color="auto"/>
        <w:right w:val="none" w:sz="0" w:space="0" w:color="auto"/>
      </w:divBdr>
    </w:div>
    <w:div w:id="684483974">
      <w:bodyDiv w:val="1"/>
      <w:marLeft w:val="0"/>
      <w:marRight w:val="0"/>
      <w:marTop w:val="0"/>
      <w:marBottom w:val="0"/>
      <w:divBdr>
        <w:top w:val="none" w:sz="0" w:space="0" w:color="auto"/>
        <w:left w:val="none" w:sz="0" w:space="0" w:color="auto"/>
        <w:bottom w:val="none" w:sz="0" w:space="0" w:color="auto"/>
        <w:right w:val="none" w:sz="0" w:space="0" w:color="auto"/>
      </w:divBdr>
    </w:div>
    <w:div w:id="684672980">
      <w:bodyDiv w:val="1"/>
      <w:marLeft w:val="0"/>
      <w:marRight w:val="0"/>
      <w:marTop w:val="0"/>
      <w:marBottom w:val="0"/>
      <w:divBdr>
        <w:top w:val="none" w:sz="0" w:space="0" w:color="auto"/>
        <w:left w:val="none" w:sz="0" w:space="0" w:color="auto"/>
        <w:bottom w:val="none" w:sz="0" w:space="0" w:color="auto"/>
        <w:right w:val="none" w:sz="0" w:space="0" w:color="auto"/>
      </w:divBdr>
    </w:div>
    <w:div w:id="684750122">
      <w:bodyDiv w:val="1"/>
      <w:marLeft w:val="0"/>
      <w:marRight w:val="0"/>
      <w:marTop w:val="0"/>
      <w:marBottom w:val="0"/>
      <w:divBdr>
        <w:top w:val="none" w:sz="0" w:space="0" w:color="auto"/>
        <w:left w:val="none" w:sz="0" w:space="0" w:color="auto"/>
        <w:bottom w:val="none" w:sz="0" w:space="0" w:color="auto"/>
        <w:right w:val="none" w:sz="0" w:space="0" w:color="auto"/>
      </w:divBdr>
      <w:divsChild>
        <w:div w:id="1376344702">
          <w:marLeft w:val="0"/>
          <w:marRight w:val="0"/>
          <w:marTop w:val="0"/>
          <w:marBottom w:val="0"/>
          <w:divBdr>
            <w:top w:val="none" w:sz="0" w:space="0" w:color="auto"/>
            <w:left w:val="none" w:sz="0" w:space="0" w:color="auto"/>
            <w:bottom w:val="none" w:sz="0" w:space="0" w:color="auto"/>
            <w:right w:val="none" w:sz="0" w:space="0" w:color="auto"/>
          </w:divBdr>
        </w:div>
      </w:divsChild>
    </w:div>
    <w:div w:id="684938715">
      <w:bodyDiv w:val="1"/>
      <w:marLeft w:val="0"/>
      <w:marRight w:val="0"/>
      <w:marTop w:val="0"/>
      <w:marBottom w:val="0"/>
      <w:divBdr>
        <w:top w:val="none" w:sz="0" w:space="0" w:color="auto"/>
        <w:left w:val="none" w:sz="0" w:space="0" w:color="auto"/>
        <w:bottom w:val="none" w:sz="0" w:space="0" w:color="auto"/>
        <w:right w:val="none" w:sz="0" w:space="0" w:color="auto"/>
      </w:divBdr>
    </w:div>
    <w:div w:id="684985527">
      <w:bodyDiv w:val="1"/>
      <w:marLeft w:val="0"/>
      <w:marRight w:val="0"/>
      <w:marTop w:val="0"/>
      <w:marBottom w:val="0"/>
      <w:divBdr>
        <w:top w:val="none" w:sz="0" w:space="0" w:color="auto"/>
        <w:left w:val="none" w:sz="0" w:space="0" w:color="auto"/>
        <w:bottom w:val="none" w:sz="0" w:space="0" w:color="auto"/>
        <w:right w:val="none" w:sz="0" w:space="0" w:color="auto"/>
      </w:divBdr>
    </w:div>
    <w:div w:id="684987736">
      <w:bodyDiv w:val="1"/>
      <w:marLeft w:val="0"/>
      <w:marRight w:val="0"/>
      <w:marTop w:val="0"/>
      <w:marBottom w:val="0"/>
      <w:divBdr>
        <w:top w:val="none" w:sz="0" w:space="0" w:color="auto"/>
        <w:left w:val="none" w:sz="0" w:space="0" w:color="auto"/>
        <w:bottom w:val="none" w:sz="0" w:space="0" w:color="auto"/>
        <w:right w:val="none" w:sz="0" w:space="0" w:color="auto"/>
      </w:divBdr>
    </w:div>
    <w:div w:id="685133907">
      <w:bodyDiv w:val="1"/>
      <w:marLeft w:val="0"/>
      <w:marRight w:val="0"/>
      <w:marTop w:val="0"/>
      <w:marBottom w:val="0"/>
      <w:divBdr>
        <w:top w:val="none" w:sz="0" w:space="0" w:color="auto"/>
        <w:left w:val="none" w:sz="0" w:space="0" w:color="auto"/>
        <w:bottom w:val="none" w:sz="0" w:space="0" w:color="auto"/>
        <w:right w:val="none" w:sz="0" w:space="0" w:color="auto"/>
      </w:divBdr>
    </w:div>
    <w:div w:id="685137316">
      <w:bodyDiv w:val="1"/>
      <w:marLeft w:val="0"/>
      <w:marRight w:val="0"/>
      <w:marTop w:val="0"/>
      <w:marBottom w:val="0"/>
      <w:divBdr>
        <w:top w:val="none" w:sz="0" w:space="0" w:color="auto"/>
        <w:left w:val="none" w:sz="0" w:space="0" w:color="auto"/>
        <w:bottom w:val="none" w:sz="0" w:space="0" w:color="auto"/>
        <w:right w:val="none" w:sz="0" w:space="0" w:color="auto"/>
      </w:divBdr>
    </w:div>
    <w:div w:id="685139591">
      <w:bodyDiv w:val="1"/>
      <w:marLeft w:val="0"/>
      <w:marRight w:val="0"/>
      <w:marTop w:val="0"/>
      <w:marBottom w:val="0"/>
      <w:divBdr>
        <w:top w:val="none" w:sz="0" w:space="0" w:color="auto"/>
        <w:left w:val="none" w:sz="0" w:space="0" w:color="auto"/>
        <w:bottom w:val="none" w:sz="0" w:space="0" w:color="auto"/>
        <w:right w:val="none" w:sz="0" w:space="0" w:color="auto"/>
      </w:divBdr>
    </w:div>
    <w:div w:id="685255198">
      <w:bodyDiv w:val="1"/>
      <w:marLeft w:val="0"/>
      <w:marRight w:val="0"/>
      <w:marTop w:val="0"/>
      <w:marBottom w:val="0"/>
      <w:divBdr>
        <w:top w:val="none" w:sz="0" w:space="0" w:color="auto"/>
        <w:left w:val="none" w:sz="0" w:space="0" w:color="auto"/>
        <w:bottom w:val="none" w:sz="0" w:space="0" w:color="auto"/>
        <w:right w:val="none" w:sz="0" w:space="0" w:color="auto"/>
      </w:divBdr>
    </w:div>
    <w:div w:id="685328123">
      <w:bodyDiv w:val="1"/>
      <w:marLeft w:val="0"/>
      <w:marRight w:val="0"/>
      <w:marTop w:val="0"/>
      <w:marBottom w:val="0"/>
      <w:divBdr>
        <w:top w:val="none" w:sz="0" w:space="0" w:color="auto"/>
        <w:left w:val="none" w:sz="0" w:space="0" w:color="auto"/>
        <w:bottom w:val="none" w:sz="0" w:space="0" w:color="auto"/>
        <w:right w:val="none" w:sz="0" w:space="0" w:color="auto"/>
      </w:divBdr>
    </w:div>
    <w:div w:id="685333036">
      <w:bodyDiv w:val="1"/>
      <w:marLeft w:val="0"/>
      <w:marRight w:val="0"/>
      <w:marTop w:val="0"/>
      <w:marBottom w:val="0"/>
      <w:divBdr>
        <w:top w:val="none" w:sz="0" w:space="0" w:color="auto"/>
        <w:left w:val="none" w:sz="0" w:space="0" w:color="auto"/>
        <w:bottom w:val="none" w:sz="0" w:space="0" w:color="auto"/>
        <w:right w:val="none" w:sz="0" w:space="0" w:color="auto"/>
      </w:divBdr>
    </w:div>
    <w:div w:id="685525605">
      <w:bodyDiv w:val="1"/>
      <w:marLeft w:val="0"/>
      <w:marRight w:val="0"/>
      <w:marTop w:val="0"/>
      <w:marBottom w:val="0"/>
      <w:divBdr>
        <w:top w:val="none" w:sz="0" w:space="0" w:color="auto"/>
        <w:left w:val="none" w:sz="0" w:space="0" w:color="auto"/>
        <w:bottom w:val="none" w:sz="0" w:space="0" w:color="auto"/>
        <w:right w:val="none" w:sz="0" w:space="0" w:color="auto"/>
      </w:divBdr>
    </w:div>
    <w:div w:id="685717400">
      <w:bodyDiv w:val="1"/>
      <w:marLeft w:val="0"/>
      <w:marRight w:val="0"/>
      <w:marTop w:val="0"/>
      <w:marBottom w:val="0"/>
      <w:divBdr>
        <w:top w:val="none" w:sz="0" w:space="0" w:color="auto"/>
        <w:left w:val="none" w:sz="0" w:space="0" w:color="auto"/>
        <w:bottom w:val="none" w:sz="0" w:space="0" w:color="auto"/>
        <w:right w:val="none" w:sz="0" w:space="0" w:color="auto"/>
      </w:divBdr>
    </w:div>
    <w:div w:id="685787789">
      <w:bodyDiv w:val="1"/>
      <w:marLeft w:val="0"/>
      <w:marRight w:val="0"/>
      <w:marTop w:val="0"/>
      <w:marBottom w:val="0"/>
      <w:divBdr>
        <w:top w:val="none" w:sz="0" w:space="0" w:color="auto"/>
        <w:left w:val="none" w:sz="0" w:space="0" w:color="auto"/>
        <w:bottom w:val="none" w:sz="0" w:space="0" w:color="auto"/>
        <w:right w:val="none" w:sz="0" w:space="0" w:color="auto"/>
      </w:divBdr>
    </w:div>
    <w:div w:id="685861783">
      <w:bodyDiv w:val="1"/>
      <w:marLeft w:val="0"/>
      <w:marRight w:val="0"/>
      <w:marTop w:val="0"/>
      <w:marBottom w:val="0"/>
      <w:divBdr>
        <w:top w:val="none" w:sz="0" w:space="0" w:color="auto"/>
        <w:left w:val="none" w:sz="0" w:space="0" w:color="auto"/>
        <w:bottom w:val="none" w:sz="0" w:space="0" w:color="auto"/>
        <w:right w:val="none" w:sz="0" w:space="0" w:color="auto"/>
      </w:divBdr>
    </w:div>
    <w:div w:id="685861980">
      <w:bodyDiv w:val="1"/>
      <w:marLeft w:val="0"/>
      <w:marRight w:val="0"/>
      <w:marTop w:val="0"/>
      <w:marBottom w:val="0"/>
      <w:divBdr>
        <w:top w:val="none" w:sz="0" w:space="0" w:color="auto"/>
        <w:left w:val="none" w:sz="0" w:space="0" w:color="auto"/>
        <w:bottom w:val="none" w:sz="0" w:space="0" w:color="auto"/>
        <w:right w:val="none" w:sz="0" w:space="0" w:color="auto"/>
      </w:divBdr>
    </w:div>
    <w:div w:id="685910784">
      <w:bodyDiv w:val="1"/>
      <w:marLeft w:val="0"/>
      <w:marRight w:val="0"/>
      <w:marTop w:val="0"/>
      <w:marBottom w:val="0"/>
      <w:divBdr>
        <w:top w:val="none" w:sz="0" w:space="0" w:color="auto"/>
        <w:left w:val="none" w:sz="0" w:space="0" w:color="auto"/>
        <w:bottom w:val="none" w:sz="0" w:space="0" w:color="auto"/>
        <w:right w:val="none" w:sz="0" w:space="0" w:color="auto"/>
      </w:divBdr>
    </w:div>
    <w:div w:id="685984957">
      <w:bodyDiv w:val="1"/>
      <w:marLeft w:val="0"/>
      <w:marRight w:val="0"/>
      <w:marTop w:val="0"/>
      <w:marBottom w:val="0"/>
      <w:divBdr>
        <w:top w:val="none" w:sz="0" w:space="0" w:color="auto"/>
        <w:left w:val="none" w:sz="0" w:space="0" w:color="auto"/>
        <w:bottom w:val="none" w:sz="0" w:space="0" w:color="auto"/>
        <w:right w:val="none" w:sz="0" w:space="0" w:color="auto"/>
      </w:divBdr>
    </w:div>
    <w:div w:id="686100902">
      <w:bodyDiv w:val="1"/>
      <w:marLeft w:val="0"/>
      <w:marRight w:val="0"/>
      <w:marTop w:val="0"/>
      <w:marBottom w:val="0"/>
      <w:divBdr>
        <w:top w:val="none" w:sz="0" w:space="0" w:color="auto"/>
        <w:left w:val="none" w:sz="0" w:space="0" w:color="auto"/>
        <w:bottom w:val="none" w:sz="0" w:space="0" w:color="auto"/>
        <w:right w:val="none" w:sz="0" w:space="0" w:color="auto"/>
      </w:divBdr>
    </w:div>
    <w:div w:id="686175154">
      <w:bodyDiv w:val="1"/>
      <w:marLeft w:val="0"/>
      <w:marRight w:val="0"/>
      <w:marTop w:val="0"/>
      <w:marBottom w:val="0"/>
      <w:divBdr>
        <w:top w:val="none" w:sz="0" w:space="0" w:color="auto"/>
        <w:left w:val="none" w:sz="0" w:space="0" w:color="auto"/>
        <w:bottom w:val="none" w:sz="0" w:space="0" w:color="auto"/>
        <w:right w:val="none" w:sz="0" w:space="0" w:color="auto"/>
      </w:divBdr>
    </w:div>
    <w:div w:id="686255085">
      <w:bodyDiv w:val="1"/>
      <w:marLeft w:val="0"/>
      <w:marRight w:val="0"/>
      <w:marTop w:val="0"/>
      <w:marBottom w:val="0"/>
      <w:divBdr>
        <w:top w:val="none" w:sz="0" w:space="0" w:color="auto"/>
        <w:left w:val="none" w:sz="0" w:space="0" w:color="auto"/>
        <w:bottom w:val="none" w:sz="0" w:space="0" w:color="auto"/>
        <w:right w:val="none" w:sz="0" w:space="0" w:color="auto"/>
      </w:divBdr>
    </w:div>
    <w:div w:id="686294496">
      <w:bodyDiv w:val="1"/>
      <w:marLeft w:val="0"/>
      <w:marRight w:val="0"/>
      <w:marTop w:val="0"/>
      <w:marBottom w:val="0"/>
      <w:divBdr>
        <w:top w:val="none" w:sz="0" w:space="0" w:color="auto"/>
        <w:left w:val="none" w:sz="0" w:space="0" w:color="auto"/>
        <w:bottom w:val="none" w:sz="0" w:space="0" w:color="auto"/>
        <w:right w:val="none" w:sz="0" w:space="0" w:color="auto"/>
      </w:divBdr>
    </w:div>
    <w:div w:id="686296672">
      <w:bodyDiv w:val="1"/>
      <w:marLeft w:val="0"/>
      <w:marRight w:val="0"/>
      <w:marTop w:val="0"/>
      <w:marBottom w:val="0"/>
      <w:divBdr>
        <w:top w:val="none" w:sz="0" w:space="0" w:color="auto"/>
        <w:left w:val="none" w:sz="0" w:space="0" w:color="auto"/>
        <w:bottom w:val="none" w:sz="0" w:space="0" w:color="auto"/>
        <w:right w:val="none" w:sz="0" w:space="0" w:color="auto"/>
      </w:divBdr>
    </w:div>
    <w:div w:id="686322697">
      <w:bodyDiv w:val="1"/>
      <w:marLeft w:val="0"/>
      <w:marRight w:val="0"/>
      <w:marTop w:val="0"/>
      <w:marBottom w:val="0"/>
      <w:divBdr>
        <w:top w:val="none" w:sz="0" w:space="0" w:color="auto"/>
        <w:left w:val="none" w:sz="0" w:space="0" w:color="auto"/>
        <w:bottom w:val="none" w:sz="0" w:space="0" w:color="auto"/>
        <w:right w:val="none" w:sz="0" w:space="0" w:color="auto"/>
      </w:divBdr>
    </w:div>
    <w:div w:id="686491034">
      <w:bodyDiv w:val="1"/>
      <w:marLeft w:val="0"/>
      <w:marRight w:val="0"/>
      <w:marTop w:val="0"/>
      <w:marBottom w:val="0"/>
      <w:divBdr>
        <w:top w:val="none" w:sz="0" w:space="0" w:color="auto"/>
        <w:left w:val="none" w:sz="0" w:space="0" w:color="auto"/>
        <w:bottom w:val="none" w:sz="0" w:space="0" w:color="auto"/>
        <w:right w:val="none" w:sz="0" w:space="0" w:color="auto"/>
      </w:divBdr>
    </w:div>
    <w:div w:id="686710629">
      <w:bodyDiv w:val="1"/>
      <w:marLeft w:val="0"/>
      <w:marRight w:val="0"/>
      <w:marTop w:val="0"/>
      <w:marBottom w:val="0"/>
      <w:divBdr>
        <w:top w:val="none" w:sz="0" w:space="0" w:color="auto"/>
        <w:left w:val="none" w:sz="0" w:space="0" w:color="auto"/>
        <w:bottom w:val="none" w:sz="0" w:space="0" w:color="auto"/>
        <w:right w:val="none" w:sz="0" w:space="0" w:color="auto"/>
      </w:divBdr>
    </w:div>
    <w:div w:id="686715170">
      <w:bodyDiv w:val="1"/>
      <w:marLeft w:val="0"/>
      <w:marRight w:val="0"/>
      <w:marTop w:val="0"/>
      <w:marBottom w:val="0"/>
      <w:divBdr>
        <w:top w:val="none" w:sz="0" w:space="0" w:color="auto"/>
        <w:left w:val="none" w:sz="0" w:space="0" w:color="auto"/>
        <w:bottom w:val="none" w:sz="0" w:space="0" w:color="auto"/>
        <w:right w:val="none" w:sz="0" w:space="0" w:color="auto"/>
      </w:divBdr>
    </w:div>
    <w:div w:id="686829548">
      <w:bodyDiv w:val="1"/>
      <w:marLeft w:val="0"/>
      <w:marRight w:val="0"/>
      <w:marTop w:val="0"/>
      <w:marBottom w:val="0"/>
      <w:divBdr>
        <w:top w:val="none" w:sz="0" w:space="0" w:color="auto"/>
        <w:left w:val="none" w:sz="0" w:space="0" w:color="auto"/>
        <w:bottom w:val="none" w:sz="0" w:space="0" w:color="auto"/>
        <w:right w:val="none" w:sz="0" w:space="0" w:color="auto"/>
      </w:divBdr>
      <w:divsChild>
        <w:div w:id="204372411">
          <w:marLeft w:val="0"/>
          <w:marRight w:val="0"/>
          <w:marTop w:val="0"/>
          <w:marBottom w:val="0"/>
          <w:divBdr>
            <w:top w:val="none" w:sz="0" w:space="0" w:color="auto"/>
            <w:left w:val="none" w:sz="0" w:space="0" w:color="auto"/>
            <w:bottom w:val="none" w:sz="0" w:space="0" w:color="auto"/>
            <w:right w:val="none" w:sz="0" w:space="0" w:color="auto"/>
          </w:divBdr>
        </w:div>
        <w:div w:id="419836212">
          <w:marLeft w:val="0"/>
          <w:marRight w:val="0"/>
          <w:marTop w:val="0"/>
          <w:marBottom w:val="0"/>
          <w:divBdr>
            <w:top w:val="none" w:sz="0" w:space="0" w:color="auto"/>
            <w:left w:val="none" w:sz="0" w:space="0" w:color="auto"/>
            <w:bottom w:val="none" w:sz="0" w:space="0" w:color="auto"/>
            <w:right w:val="none" w:sz="0" w:space="0" w:color="auto"/>
          </w:divBdr>
        </w:div>
        <w:div w:id="553389621">
          <w:marLeft w:val="0"/>
          <w:marRight w:val="0"/>
          <w:marTop w:val="0"/>
          <w:marBottom w:val="0"/>
          <w:divBdr>
            <w:top w:val="none" w:sz="0" w:space="0" w:color="auto"/>
            <w:left w:val="none" w:sz="0" w:space="0" w:color="auto"/>
            <w:bottom w:val="none" w:sz="0" w:space="0" w:color="auto"/>
            <w:right w:val="none" w:sz="0" w:space="0" w:color="auto"/>
          </w:divBdr>
        </w:div>
      </w:divsChild>
    </w:div>
    <w:div w:id="686978214">
      <w:bodyDiv w:val="1"/>
      <w:marLeft w:val="0"/>
      <w:marRight w:val="0"/>
      <w:marTop w:val="0"/>
      <w:marBottom w:val="0"/>
      <w:divBdr>
        <w:top w:val="none" w:sz="0" w:space="0" w:color="auto"/>
        <w:left w:val="none" w:sz="0" w:space="0" w:color="auto"/>
        <w:bottom w:val="none" w:sz="0" w:space="0" w:color="auto"/>
        <w:right w:val="none" w:sz="0" w:space="0" w:color="auto"/>
      </w:divBdr>
    </w:div>
    <w:div w:id="686979496">
      <w:bodyDiv w:val="1"/>
      <w:marLeft w:val="0"/>
      <w:marRight w:val="0"/>
      <w:marTop w:val="0"/>
      <w:marBottom w:val="0"/>
      <w:divBdr>
        <w:top w:val="none" w:sz="0" w:space="0" w:color="auto"/>
        <w:left w:val="none" w:sz="0" w:space="0" w:color="auto"/>
        <w:bottom w:val="none" w:sz="0" w:space="0" w:color="auto"/>
        <w:right w:val="none" w:sz="0" w:space="0" w:color="auto"/>
      </w:divBdr>
    </w:div>
    <w:div w:id="687028570">
      <w:bodyDiv w:val="1"/>
      <w:marLeft w:val="0"/>
      <w:marRight w:val="0"/>
      <w:marTop w:val="0"/>
      <w:marBottom w:val="0"/>
      <w:divBdr>
        <w:top w:val="none" w:sz="0" w:space="0" w:color="auto"/>
        <w:left w:val="none" w:sz="0" w:space="0" w:color="auto"/>
        <w:bottom w:val="none" w:sz="0" w:space="0" w:color="auto"/>
        <w:right w:val="none" w:sz="0" w:space="0" w:color="auto"/>
      </w:divBdr>
    </w:div>
    <w:div w:id="687028901">
      <w:bodyDiv w:val="1"/>
      <w:marLeft w:val="0"/>
      <w:marRight w:val="0"/>
      <w:marTop w:val="0"/>
      <w:marBottom w:val="0"/>
      <w:divBdr>
        <w:top w:val="none" w:sz="0" w:space="0" w:color="auto"/>
        <w:left w:val="none" w:sz="0" w:space="0" w:color="auto"/>
        <w:bottom w:val="none" w:sz="0" w:space="0" w:color="auto"/>
        <w:right w:val="none" w:sz="0" w:space="0" w:color="auto"/>
      </w:divBdr>
    </w:div>
    <w:div w:id="687147995">
      <w:bodyDiv w:val="1"/>
      <w:marLeft w:val="0"/>
      <w:marRight w:val="0"/>
      <w:marTop w:val="0"/>
      <w:marBottom w:val="0"/>
      <w:divBdr>
        <w:top w:val="none" w:sz="0" w:space="0" w:color="auto"/>
        <w:left w:val="none" w:sz="0" w:space="0" w:color="auto"/>
        <w:bottom w:val="none" w:sz="0" w:space="0" w:color="auto"/>
        <w:right w:val="none" w:sz="0" w:space="0" w:color="auto"/>
      </w:divBdr>
      <w:divsChild>
        <w:div w:id="30151335">
          <w:marLeft w:val="0"/>
          <w:marRight w:val="0"/>
          <w:marTop w:val="0"/>
          <w:marBottom w:val="343"/>
          <w:divBdr>
            <w:top w:val="none" w:sz="0" w:space="0" w:color="auto"/>
            <w:left w:val="none" w:sz="0" w:space="0" w:color="auto"/>
            <w:bottom w:val="none" w:sz="0" w:space="0" w:color="auto"/>
            <w:right w:val="none" w:sz="0" w:space="0" w:color="auto"/>
          </w:divBdr>
        </w:div>
      </w:divsChild>
    </w:div>
    <w:div w:id="687561496">
      <w:bodyDiv w:val="1"/>
      <w:marLeft w:val="0"/>
      <w:marRight w:val="0"/>
      <w:marTop w:val="0"/>
      <w:marBottom w:val="0"/>
      <w:divBdr>
        <w:top w:val="none" w:sz="0" w:space="0" w:color="auto"/>
        <w:left w:val="none" w:sz="0" w:space="0" w:color="auto"/>
        <w:bottom w:val="none" w:sz="0" w:space="0" w:color="auto"/>
        <w:right w:val="none" w:sz="0" w:space="0" w:color="auto"/>
      </w:divBdr>
    </w:div>
    <w:div w:id="687564287">
      <w:bodyDiv w:val="1"/>
      <w:marLeft w:val="0"/>
      <w:marRight w:val="0"/>
      <w:marTop w:val="0"/>
      <w:marBottom w:val="0"/>
      <w:divBdr>
        <w:top w:val="none" w:sz="0" w:space="0" w:color="auto"/>
        <w:left w:val="none" w:sz="0" w:space="0" w:color="auto"/>
        <w:bottom w:val="none" w:sz="0" w:space="0" w:color="auto"/>
        <w:right w:val="none" w:sz="0" w:space="0" w:color="auto"/>
      </w:divBdr>
      <w:divsChild>
        <w:div w:id="100221789">
          <w:marLeft w:val="0"/>
          <w:marRight w:val="0"/>
          <w:marTop w:val="76"/>
          <w:marBottom w:val="0"/>
          <w:divBdr>
            <w:top w:val="none" w:sz="0" w:space="0" w:color="auto"/>
            <w:left w:val="none" w:sz="0" w:space="0" w:color="auto"/>
            <w:bottom w:val="none" w:sz="0" w:space="0" w:color="auto"/>
            <w:right w:val="none" w:sz="0" w:space="0" w:color="auto"/>
          </w:divBdr>
        </w:div>
        <w:div w:id="1679773275">
          <w:marLeft w:val="0"/>
          <w:marRight w:val="0"/>
          <w:marTop w:val="76"/>
          <w:marBottom w:val="0"/>
          <w:divBdr>
            <w:top w:val="none" w:sz="0" w:space="0" w:color="auto"/>
            <w:left w:val="none" w:sz="0" w:space="0" w:color="auto"/>
            <w:bottom w:val="none" w:sz="0" w:space="0" w:color="auto"/>
            <w:right w:val="none" w:sz="0" w:space="0" w:color="auto"/>
          </w:divBdr>
        </w:div>
      </w:divsChild>
    </w:div>
    <w:div w:id="687608650">
      <w:bodyDiv w:val="1"/>
      <w:marLeft w:val="0"/>
      <w:marRight w:val="0"/>
      <w:marTop w:val="0"/>
      <w:marBottom w:val="0"/>
      <w:divBdr>
        <w:top w:val="none" w:sz="0" w:space="0" w:color="auto"/>
        <w:left w:val="none" w:sz="0" w:space="0" w:color="auto"/>
        <w:bottom w:val="none" w:sz="0" w:space="0" w:color="auto"/>
        <w:right w:val="none" w:sz="0" w:space="0" w:color="auto"/>
      </w:divBdr>
      <w:divsChild>
        <w:div w:id="273899751">
          <w:marLeft w:val="0"/>
          <w:marRight w:val="0"/>
          <w:marTop w:val="0"/>
          <w:marBottom w:val="0"/>
          <w:divBdr>
            <w:top w:val="none" w:sz="0" w:space="0" w:color="auto"/>
            <w:left w:val="none" w:sz="0" w:space="0" w:color="auto"/>
            <w:bottom w:val="none" w:sz="0" w:space="0" w:color="auto"/>
            <w:right w:val="none" w:sz="0" w:space="0" w:color="auto"/>
          </w:divBdr>
        </w:div>
      </w:divsChild>
    </w:div>
    <w:div w:id="687756088">
      <w:bodyDiv w:val="1"/>
      <w:marLeft w:val="0"/>
      <w:marRight w:val="0"/>
      <w:marTop w:val="0"/>
      <w:marBottom w:val="0"/>
      <w:divBdr>
        <w:top w:val="none" w:sz="0" w:space="0" w:color="auto"/>
        <w:left w:val="none" w:sz="0" w:space="0" w:color="auto"/>
        <w:bottom w:val="none" w:sz="0" w:space="0" w:color="auto"/>
        <w:right w:val="none" w:sz="0" w:space="0" w:color="auto"/>
      </w:divBdr>
    </w:div>
    <w:div w:id="687826921">
      <w:bodyDiv w:val="1"/>
      <w:marLeft w:val="0"/>
      <w:marRight w:val="0"/>
      <w:marTop w:val="0"/>
      <w:marBottom w:val="0"/>
      <w:divBdr>
        <w:top w:val="none" w:sz="0" w:space="0" w:color="auto"/>
        <w:left w:val="none" w:sz="0" w:space="0" w:color="auto"/>
        <w:bottom w:val="none" w:sz="0" w:space="0" w:color="auto"/>
        <w:right w:val="none" w:sz="0" w:space="0" w:color="auto"/>
      </w:divBdr>
    </w:div>
    <w:div w:id="687953398">
      <w:bodyDiv w:val="1"/>
      <w:marLeft w:val="0"/>
      <w:marRight w:val="0"/>
      <w:marTop w:val="0"/>
      <w:marBottom w:val="0"/>
      <w:divBdr>
        <w:top w:val="none" w:sz="0" w:space="0" w:color="auto"/>
        <w:left w:val="none" w:sz="0" w:space="0" w:color="auto"/>
        <w:bottom w:val="none" w:sz="0" w:space="0" w:color="auto"/>
        <w:right w:val="none" w:sz="0" w:space="0" w:color="auto"/>
      </w:divBdr>
    </w:div>
    <w:div w:id="688020168">
      <w:bodyDiv w:val="1"/>
      <w:marLeft w:val="0"/>
      <w:marRight w:val="0"/>
      <w:marTop w:val="0"/>
      <w:marBottom w:val="0"/>
      <w:divBdr>
        <w:top w:val="none" w:sz="0" w:space="0" w:color="auto"/>
        <w:left w:val="none" w:sz="0" w:space="0" w:color="auto"/>
        <w:bottom w:val="none" w:sz="0" w:space="0" w:color="auto"/>
        <w:right w:val="none" w:sz="0" w:space="0" w:color="auto"/>
      </w:divBdr>
    </w:div>
    <w:div w:id="688021131">
      <w:bodyDiv w:val="1"/>
      <w:marLeft w:val="0"/>
      <w:marRight w:val="0"/>
      <w:marTop w:val="0"/>
      <w:marBottom w:val="0"/>
      <w:divBdr>
        <w:top w:val="none" w:sz="0" w:space="0" w:color="auto"/>
        <w:left w:val="none" w:sz="0" w:space="0" w:color="auto"/>
        <w:bottom w:val="none" w:sz="0" w:space="0" w:color="auto"/>
        <w:right w:val="none" w:sz="0" w:space="0" w:color="auto"/>
      </w:divBdr>
    </w:div>
    <w:div w:id="688064679">
      <w:bodyDiv w:val="1"/>
      <w:marLeft w:val="0"/>
      <w:marRight w:val="0"/>
      <w:marTop w:val="0"/>
      <w:marBottom w:val="0"/>
      <w:divBdr>
        <w:top w:val="none" w:sz="0" w:space="0" w:color="auto"/>
        <w:left w:val="none" w:sz="0" w:space="0" w:color="auto"/>
        <w:bottom w:val="none" w:sz="0" w:space="0" w:color="auto"/>
        <w:right w:val="none" w:sz="0" w:space="0" w:color="auto"/>
      </w:divBdr>
    </w:div>
    <w:div w:id="688218457">
      <w:bodyDiv w:val="1"/>
      <w:marLeft w:val="0"/>
      <w:marRight w:val="0"/>
      <w:marTop w:val="0"/>
      <w:marBottom w:val="0"/>
      <w:divBdr>
        <w:top w:val="none" w:sz="0" w:space="0" w:color="auto"/>
        <w:left w:val="none" w:sz="0" w:space="0" w:color="auto"/>
        <w:bottom w:val="none" w:sz="0" w:space="0" w:color="auto"/>
        <w:right w:val="none" w:sz="0" w:space="0" w:color="auto"/>
      </w:divBdr>
    </w:div>
    <w:div w:id="688259564">
      <w:bodyDiv w:val="1"/>
      <w:marLeft w:val="0"/>
      <w:marRight w:val="0"/>
      <w:marTop w:val="0"/>
      <w:marBottom w:val="0"/>
      <w:divBdr>
        <w:top w:val="none" w:sz="0" w:space="0" w:color="auto"/>
        <w:left w:val="none" w:sz="0" w:space="0" w:color="auto"/>
        <w:bottom w:val="none" w:sz="0" w:space="0" w:color="auto"/>
        <w:right w:val="none" w:sz="0" w:space="0" w:color="auto"/>
      </w:divBdr>
    </w:div>
    <w:div w:id="688264388">
      <w:bodyDiv w:val="1"/>
      <w:marLeft w:val="0"/>
      <w:marRight w:val="0"/>
      <w:marTop w:val="0"/>
      <w:marBottom w:val="0"/>
      <w:divBdr>
        <w:top w:val="none" w:sz="0" w:space="0" w:color="auto"/>
        <w:left w:val="none" w:sz="0" w:space="0" w:color="auto"/>
        <w:bottom w:val="none" w:sz="0" w:space="0" w:color="auto"/>
        <w:right w:val="none" w:sz="0" w:space="0" w:color="auto"/>
      </w:divBdr>
    </w:div>
    <w:div w:id="688414986">
      <w:bodyDiv w:val="1"/>
      <w:marLeft w:val="0"/>
      <w:marRight w:val="0"/>
      <w:marTop w:val="0"/>
      <w:marBottom w:val="0"/>
      <w:divBdr>
        <w:top w:val="none" w:sz="0" w:space="0" w:color="auto"/>
        <w:left w:val="none" w:sz="0" w:space="0" w:color="auto"/>
        <w:bottom w:val="none" w:sz="0" w:space="0" w:color="auto"/>
        <w:right w:val="none" w:sz="0" w:space="0" w:color="auto"/>
      </w:divBdr>
    </w:div>
    <w:div w:id="688482930">
      <w:bodyDiv w:val="1"/>
      <w:marLeft w:val="0"/>
      <w:marRight w:val="0"/>
      <w:marTop w:val="0"/>
      <w:marBottom w:val="0"/>
      <w:divBdr>
        <w:top w:val="none" w:sz="0" w:space="0" w:color="auto"/>
        <w:left w:val="none" w:sz="0" w:space="0" w:color="auto"/>
        <w:bottom w:val="none" w:sz="0" w:space="0" w:color="auto"/>
        <w:right w:val="none" w:sz="0" w:space="0" w:color="auto"/>
      </w:divBdr>
    </w:div>
    <w:div w:id="688527806">
      <w:bodyDiv w:val="1"/>
      <w:marLeft w:val="0"/>
      <w:marRight w:val="0"/>
      <w:marTop w:val="0"/>
      <w:marBottom w:val="0"/>
      <w:divBdr>
        <w:top w:val="none" w:sz="0" w:space="0" w:color="auto"/>
        <w:left w:val="none" w:sz="0" w:space="0" w:color="auto"/>
        <w:bottom w:val="none" w:sz="0" w:space="0" w:color="auto"/>
        <w:right w:val="none" w:sz="0" w:space="0" w:color="auto"/>
      </w:divBdr>
    </w:div>
    <w:div w:id="688600147">
      <w:bodyDiv w:val="1"/>
      <w:marLeft w:val="0"/>
      <w:marRight w:val="0"/>
      <w:marTop w:val="0"/>
      <w:marBottom w:val="0"/>
      <w:divBdr>
        <w:top w:val="none" w:sz="0" w:space="0" w:color="auto"/>
        <w:left w:val="none" w:sz="0" w:space="0" w:color="auto"/>
        <w:bottom w:val="none" w:sz="0" w:space="0" w:color="auto"/>
        <w:right w:val="none" w:sz="0" w:space="0" w:color="auto"/>
      </w:divBdr>
    </w:div>
    <w:div w:id="688676229">
      <w:bodyDiv w:val="1"/>
      <w:marLeft w:val="0"/>
      <w:marRight w:val="0"/>
      <w:marTop w:val="0"/>
      <w:marBottom w:val="0"/>
      <w:divBdr>
        <w:top w:val="none" w:sz="0" w:space="0" w:color="auto"/>
        <w:left w:val="none" w:sz="0" w:space="0" w:color="auto"/>
        <w:bottom w:val="none" w:sz="0" w:space="0" w:color="auto"/>
        <w:right w:val="none" w:sz="0" w:space="0" w:color="auto"/>
      </w:divBdr>
    </w:div>
    <w:div w:id="688871114">
      <w:bodyDiv w:val="1"/>
      <w:marLeft w:val="0"/>
      <w:marRight w:val="0"/>
      <w:marTop w:val="0"/>
      <w:marBottom w:val="0"/>
      <w:divBdr>
        <w:top w:val="none" w:sz="0" w:space="0" w:color="auto"/>
        <w:left w:val="none" w:sz="0" w:space="0" w:color="auto"/>
        <w:bottom w:val="none" w:sz="0" w:space="0" w:color="auto"/>
        <w:right w:val="none" w:sz="0" w:space="0" w:color="auto"/>
      </w:divBdr>
    </w:div>
    <w:div w:id="688915808">
      <w:bodyDiv w:val="1"/>
      <w:marLeft w:val="0"/>
      <w:marRight w:val="0"/>
      <w:marTop w:val="0"/>
      <w:marBottom w:val="0"/>
      <w:divBdr>
        <w:top w:val="none" w:sz="0" w:space="0" w:color="auto"/>
        <w:left w:val="none" w:sz="0" w:space="0" w:color="auto"/>
        <w:bottom w:val="none" w:sz="0" w:space="0" w:color="auto"/>
        <w:right w:val="none" w:sz="0" w:space="0" w:color="auto"/>
      </w:divBdr>
    </w:div>
    <w:div w:id="688946617">
      <w:bodyDiv w:val="1"/>
      <w:marLeft w:val="0"/>
      <w:marRight w:val="0"/>
      <w:marTop w:val="0"/>
      <w:marBottom w:val="0"/>
      <w:divBdr>
        <w:top w:val="none" w:sz="0" w:space="0" w:color="auto"/>
        <w:left w:val="none" w:sz="0" w:space="0" w:color="auto"/>
        <w:bottom w:val="none" w:sz="0" w:space="0" w:color="auto"/>
        <w:right w:val="none" w:sz="0" w:space="0" w:color="auto"/>
      </w:divBdr>
    </w:div>
    <w:div w:id="688994960">
      <w:bodyDiv w:val="1"/>
      <w:marLeft w:val="0"/>
      <w:marRight w:val="0"/>
      <w:marTop w:val="0"/>
      <w:marBottom w:val="0"/>
      <w:divBdr>
        <w:top w:val="none" w:sz="0" w:space="0" w:color="auto"/>
        <w:left w:val="none" w:sz="0" w:space="0" w:color="auto"/>
        <w:bottom w:val="none" w:sz="0" w:space="0" w:color="auto"/>
        <w:right w:val="none" w:sz="0" w:space="0" w:color="auto"/>
      </w:divBdr>
    </w:div>
    <w:div w:id="688995901">
      <w:bodyDiv w:val="1"/>
      <w:marLeft w:val="0"/>
      <w:marRight w:val="0"/>
      <w:marTop w:val="0"/>
      <w:marBottom w:val="0"/>
      <w:divBdr>
        <w:top w:val="none" w:sz="0" w:space="0" w:color="auto"/>
        <w:left w:val="none" w:sz="0" w:space="0" w:color="auto"/>
        <w:bottom w:val="none" w:sz="0" w:space="0" w:color="auto"/>
        <w:right w:val="none" w:sz="0" w:space="0" w:color="auto"/>
      </w:divBdr>
    </w:div>
    <w:div w:id="689061843">
      <w:bodyDiv w:val="1"/>
      <w:marLeft w:val="0"/>
      <w:marRight w:val="0"/>
      <w:marTop w:val="0"/>
      <w:marBottom w:val="0"/>
      <w:divBdr>
        <w:top w:val="none" w:sz="0" w:space="0" w:color="auto"/>
        <w:left w:val="none" w:sz="0" w:space="0" w:color="auto"/>
        <w:bottom w:val="none" w:sz="0" w:space="0" w:color="auto"/>
        <w:right w:val="none" w:sz="0" w:space="0" w:color="auto"/>
      </w:divBdr>
    </w:div>
    <w:div w:id="689070773">
      <w:bodyDiv w:val="1"/>
      <w:marLeft w:val="0"/>
      <w:marRight w:val="0"/>
      <w:marTop w:val="0"/>
      <w:marBottom w:val="0"/>
      <w:divBdr>
        <w:top w:val="none" w:sz="0" w:space="0" w:color="auto"/>
        <w:left w:val="none" w:sz="0" w:space="0" w:color="auto"/>
        <w:bottom w:val="none" w:sz="0" w:space="0" w:color="auto"/>
        <w:right w:val="none" w:sz="0" w:space="0" w:color="auto"/>
      </w:divBdr>
    </w:div>
    <w:div w:id="689182132">
      <w:bodyDiv w:val="1"/>
      <w:marLeft w:val="0"/>
      <w:marRight w:val="0"/>
      <w:marTop w:val="0"/>
      <w:marBottom w:val="0"/>
      <w:divBdr>
        <w:top w:val="none" w:sz="0" w:space="0" w:color="auto"/>
        <w:left w:val="none" w:sz="0" w:space="0" w:color="auto"/>
        <w:bottom w:val="none" w:sz="0" w:space="0" w:color="auto"/>
        <w:right w:val="none" w:sz="0" w:space="0" w:color="auto"/>
      </w:divBdr>
    </w:div>
    <w:div w:id="689263116">
      <w:bodyDiv w:val="1"/>
      <w:marLeft w:val="0"/>
      <w:marRight w:val="0"/>
      <w:marTop w:val="0"/>
      <w:marBottom w:val="0"/>
      <w:divBdr>
        <w:top w:val="none" w:sz="0" w:space="0" w:color="auto"/>
        <w:left w:val="none" w:sz="0" w:space="0" w:color="auto"/>
        <w:bottom w:val="none" w:sz="0" w:space="0" w:color="auto"/>
        <w:right w:val="none" w:sz="0" w:space="0" w:color="auto"/>
      </w:divBdr>
    </w:div>
    <w:div w:id="689330367">
      <w:bodyDiv w:val="1"/>
      <w:marLeft w:val="0"/>
      <w:marRight w:val="0"/>
      <w:marTop w:val="0"/>
      <w:marBottom w:val="0"/>
      <w:divBdr>
        <w:top w:val="none" w:sz="0" w:space="0" w:color="auto"/>
        <w:left w:val="none" w:sz="0" w:space="0" w:color="auto"/>
        <w:bottom w:val="none" w:sz="0" w:space="0" w:color="auto"/>
        <w:right w:val="none" w:sz="0" w:space="0" w:color="auto"/>
      </w:divBdr>
    </w:div>
    <w:div w:id="689452763">
      <w:bodyDiv w:val="1"/>
      <w:marLeft w:val="0"/>
      <w:marRight w:val="0"/>
      <w:marTop w:val="0"/>
      <w:marBottom w:val="0"/>
      <w:divBdr>
        <w:top w:val="none" w:sz="0" w:space="0" w:color="auto"/>
        <w:left w:val="none" w:sz="0" w:space="0" w:color="auto"/>
        <w:bottom w:val="none" w:sz="0" w:space="0" w:color="auto"/>
        <w:right w:val="none" w:sz="0" w:space="0" w:color="auto"/>
      </w:divBdr>
    </w:div>
    <w:div w:id="689527830">
      <w:bodyDiv w:val="1"/>
      <w:marLeft w:val="0"/>
      <w:marRight w:val="0"/>
      <w:marTop w:val="0"/>
      <w:marBottom w:val="0"/>
      <w:divBdr>
        <w:top w:val="none" w:sz="0" w:space="0" w:color="auto"/>
        <w:left w:val="none" w:sz="0" w:space="0" w:color="auto"/>
        <w:bottom w:val="none" w:sz="0" w:space="0" w:color="auto"/>
        <w:right w:val="none" w:sz="0" w:space="0" w:color="auto"/>
      </w:divBdr>
    </w:div>
    <w:div w:id="689599352">
      <w:bodyDiv w:val="1"/>
      <w:marLeft w:val="0"/>
      <w:marRight w:val="0"/>
      <w:marTop w:val="0"/>
      <w:marBottom w:val="0"/>
      <w:divBdr>
        <w:top w:val="none" w:sz="0" w:space="0" w:color="auto"/>
        <w:left w:val="none" w:sz="0" w:space="0" w:color="auto"/>
        <w:bottom w:val="none" w:sz="0" w:space="0" w:color="auto"/>
        <w:right w:val="none" w:sz="0" w:space="0" w:color="auto"/>
      </w:divBdr>
    </w:div>
    <w:div w:id="689721250">
      <w:bodyDiv w:val="1"/>
      <w:marLeft w:val="0"/>
      <w:marRight w:val="0"/>
      <w:marTop w:val="0"/>
      <w:marBottom w:val="0"/>
      <w:divBdr>
        <w:top w:val="none" w:sz="0" w:space="0" w:color="auto"/>
        <w:left w:val="none" w:sz="0" w:space="0" w:color="auto"/>
        <w:bottom w:val="none" w:sz="0" w:space="0" w:color="auto"/>
        <w:right w:val="none" w:sz="0" w:space="0" w:color="auto"/>
      </w:divBdr>
    </w:div>
    <w:div w:id="689840923">
      <w:bodyDiv w:val="1"/>
      <w:marLeft w:val="0"/>
      <w:marRight w:val="0"/>
      <w:marTop w:val="0"/>
      <w:marBottom w:val="0"/>
      <w:divBdr>
        <w:top w:val="none" w:sz="0" w:space="0" w:color="auto"/>
        <w:left w:val="none" w:sz="0" w:space="0" w:color="auto"/>
        <w:bottom w:val="none" w:sz="0" w:space="0" w:color="auto"/>
        <w:right w:val="none" w:sz="0" w:space="0" w:color="auto"/>
      </w:divBdr>
    </w:div>
    <w:div w:id="689844247">
      <w:bodyDiv w:val="1"/>
      <w:marLeft w:val="0"/>
      <w:marRight w:val="0"/>
      <w:marTop w:val="0"/>
      <w:marBottom w:val="0"/>
      <w:divBdr>
        <w:top w:val="none" w:sz="0" w:space="0" w:color="auto"/>
        <w:left w:val="none" w:sz="0" w:space="0" w:color="auto"/>
        <w:bottom w:val="none" w:sz="0" w:space="0" w:color="auto"/>
        <w:right w:val="none" w:sz="0" w:space="0" w:color="auto"/>
      </w:divBdr>
    </w:div>
    <w:div w:id="689914228">
      <w:bodyDiv w:val="1"/>
      <w:marLeft w:val="0"/>
      <w:marRight w:val="0"/>
      <w:marTop w:val="0"/>
      <w:marBottom w:val="0"/>
      <w:divBdr>
        <w:top w:val="none" w:sz="0" w:space="0" w:color="auto"/>
        <w:left w:val="none" w:sz="0" w:space="0" w:color="auto"/>
        <w:bottom w:val="none" w:sz="0" w:space="0" w:color="auto"/>
        <w:right w:val="none" w:sz="0" w:space="0" w:color="auto"/>
      </w:divBdr>
    </w:div>
    <w:div w:id="690035157">
      <w:bodyDiv w:val="1"/>
      <w:marLeft w:val="0"/>
      <w:marRight w:val="0"/>
      <w:marTop w:val="0"/>
      <w:marBottom w:val="0"/>
      <w:divBdr>
        <w:top w:val="none" w:sz="0" w:space="0" w:color="auto"/>
        <w:left w:val="none" w:sz="0" w:space="0" w:color="auto"/>
        <w:bottom w:val="none" w:sz="0" w:space="0" w:color="auto"/>
        <w:right w:val="none" w:sz="0" w:space="0" w:color="auto"/>
      </w:divBdr>
    </w:div>
    <w:div w:id="690107206">
      <w:bodyDiv w:val="1"/>
      <w:marLeft w:val="0"/>
      <w:marRight w:val="0"/>
      <w:marTop w:val="0"/>
      <w:marBottom w:val="0"/>
      <w:divBdr>
        <w:top w:val="none" w:sz="0" w:space="0" w:color="auto"/>
        <w:left w:val="none" w:sz="0" w:space="0" w:color="auto"/>
        <w:bottom w:val="none" w:sz="0" w:space="0" w:color="auto"/>
        <w:right w:val="none" w:sz="0" w:space="0" w:color="auto"/>
      </w:divBdr>
    </w:div>
    <w:div w:id="690185043">
      <w:bodyDiv w:val="1"/>
      <w:marLeft w:val="0"/>
      <w:marRight w:val="0"/>
      <w:marTop w:val="0"/>
      <w:marBottom w:val="0"/>
      <w:divBdr>
        <w:top w:val="none" w:sz="0" w:space="0" w:color="auto"/>
        <w:left w:val="none" w:sz="0" w:space="0" w:color="auto"/>
        <w:bottom w:val="none" w:sz="0" w:space="0" w:color="auto"/>
        <w:right w:val="none" w:sz="0" w:space="0" w:color="auto"/>
      </w:divBdr>
    </w:div>
    <w:div w:id="690379637">
      <w:bodyDiv w:val="1"/>
      <w:marLeft w:val="0"/>
      <w:marRight w:val="0"/>
      <w:marTop w:val="0"/>
      <w:marBottom w:val="0"/>
      <w:divBdr>
        <w:top w:val="none" w:sz="0" w:space="0" w:color="auto"/>
        <w:left w:val="none" w:sz="0" w:space="0" w:color="auto"/>
        <w:bottom w:val="none" w:sz="0" w:space="0" w:color="auto"/>
        <w:right w:val="none" w:sz="0" w:space="0" w:color="auto"/>
      </w:divBdr>
    </w:div>
    <w:div w:id="690567850">
      <w:bodyDiv w:val="1"/>
      <w:marLeft w:val="0"/>
      <w:marRight w:val="0"/>
      <w:marTop w:val="0"/>
      <w:marBottom w:val="0"/>
      <w:divBdr>
        <w:top w:val="none" w:sz="0" w:space="0" w:color="auto"/>
        <w:left w:val="none" w:sz="0" w:space="0" w:color="auto"/>
        <w:bottom w:val="none" w:sz="0" w:space="0" w:color="auto"/>
        <w:right w:val="none" w:sz="0" w:space="0" w:color="auto"/>
      </w:divBdr>
    </w:div>
    <w:div w:id="690759465">
      <w:bodyDiv w:val="1"/>
      <w:marLeft w:val="0"/>
      <w:marRight w:val="0"/>
      <w:marTop w:val="0"/>
      <w:marBottom w:val="0"/>
      <w:divBdr>
        <w:top w:val="none" w:sz="0" w:space="0" w:color="auto"/>
        <w:left w:val="none" w:sz="0" w:space="0" w:color="auto"/>
        <w:bottom w:val="none" w:sz="0" w:space="0" w:color="auto"/>
        <w:right w:val="none" w:sz="0" w:space="0" w:color="auto"/>
      </w:divBdr>
    </w:div>
    <w:div w:id="690761147">
      <w:bodyDiv w:val="1"/>
      <w:marLeft w:val="0"/>
      <w:marRight w:val="0"/>
      <w:marTop w:val="0"/>
      <w:marBottom w:val="0"/>
      <w:divBdr>
        <w:top w:val="none" w:sz="0" w:space="0" w:color="auto"/>
        <w:left w:val="none" w:sz="0" w:space="0" w:color="auto"/>
        <w:bottom w:val="none" w:sz="0" w:space="0" w:color="auto"/>
        <w:right w:val="none" w:sz="0" w:space="0" w:color="auto"/>
      </w:divBdr>
    </w:div>
    <w:div w:id="690836962">
      <w:bodyDiv w:val="1"/>
      <w:marLeft w:val="0"/>
      <w:marRight w:val="0"/>
      <w:marTop w:val="0"/>
      <w:marBottom w:val="0"/>
      <w:divBdr>
        <w:top w:val="none" w:sz="0" w:space="0" w:color="auto"/>
        <w:left w:val="none" w:sz="0" w:space="0" w:color="auto"/>
        <w:bottom w:val="none" w:sz="0" w:space="0" w:color="auto"/>
        <w:right w:val="none" w:sz="0" w:space="0" w:color="auto"/>
      </w:divBdr>
    </w:div>
    <w:div w:id="690843633">
      <w:bodyDiv w:val="1"/>
      <w:marLeft w:val="0"/>
      <w:marRight w:val="0"/>
      <w:marTop w:val="0"/>
      <w:marBottom w:val="0"/>
      <w:divBdr>
        <w:top w:val="none" w:sz="0" w:space="0" w:color="auto"/>
        <w:left w:val="none" w:sz="0" w:space="0" w:color="auto"/>
        <w:bottom w:val="none" w:sz="0" w:space="0" w:color="auto"/>
        <w:right w:val="none" w:sz="0" w:space="0" w:color="auto"/>
      </w:divBdr>
    </w:div>
    <w:div w:id="691032629">
      <w:bodyDiv w:val="1"/>
      <w:marLeft w:val="0"/>
      <w:marRight w:val="0"/>
      <w:marTop w:val="0"/>
      <w:marBottom w:val="0"/>
      <w:divBdr>
        <w:top w:val="none" w:sz="0" w:space="0" w:color="auto"/>
        <w:left w:val="none" w:sz="0" w:space="0" w:color="auto"/>
        <w:bottom w:val="none" w:sz="0" w:space="0" w:color="auto"/>
        <w:right w:val="none" w:sz="0" w:space="0" w:color="auto"/>
      </w:divBdr>
    </w:div>
    <w:div w:id="691106760">
      <w:bodyDiv w:val="1"/>
      <w:marLeft w:val="0"/>
      <w:marRight w:val="0"/>
      <w:marTop w:val="0"/>
      <w:marBottom w:val="0"/>
      <w:divBdr>
        <w:top w:val="none" w:sz="0" w:space="0" w:color="auto"/>
        <w:left w:val="none" w:sz="0" w:space="0" w:color="auto"/>
        <w:bottom w:val="none" w:sz="0" w:space="0" w:color="auto"/>
        <w:right w:val="none" w:sz="0" w:space="0" w:color="auto"/>
      </w:divBdr>
    </w:div>
    <w:div w:id="691147213">
      <w:bodyDiv w:val="1"/>
      <w:marLeft w:val="0"/>
      <w:marRight w:val="0"/>
      <w:marTop w:val="0"/>
      <w:marBottom w:val="0"/>
      <w:divBdr>
        <w:top w:val="none" w:sz="0" w:space="0" w:color="auto"/>
        <w:left w:val="none" w:sz="0" w:space="0" w:color="auto"/>
        <w:bottom w:val="none" w:sz="0" w:space="0" w:color="auto"/>
        <w:right w:val="none" w:sz="0" w:space="0" w:color="auto"/>
      </w:divBdr>
    </w:div>
    <w:div w:id="691154555">
      <w:bodyDiv w:val="1"/>
      <w:marLeft w:val="0"/>
      <w:marRight w:val="0"/>
      <w:marTop w:val="0"/>
      <w:marBottom w:val="0"/>
      <w:divBdr>
        <w:top w:val="none" w:sz="0" w:space="0" w:color="auto"/>
        <w:left w:val="none" w:sz="0" w:space="0" w:color="auto"/>
        <w:bottom w:val="none" w:sz="0" w:space="0" w:color="auto"/>
        <w:right w:val="none" w:sz="0" w:space="0" w:color="auto"/>
      </w:divBdr>
    </w:div>
    <w:div w:id="691371855">
      <w:bodyDiv w:val="1"/>
      <w:marLeft w:val="0"/>
      <w:marRight w:val="0"/>
      <w:marTop w:val="0"/>
      <w:marBottom w:val="0"/>
      <w:divBdr>
        <w:top w:val="none" w:sz="0" w:space="0" w:color="auto"/>
        <w:left w:val="none" w:sz="0" w:space="0" w:color="auto"/>
        <w:bottom w:val="none" w:sz="0" w:space="0" w:color="auto"/>
        <w:right w:val="none" w:sz="0" w:space="0" w:color="auto"/>
      </w:divBdr>
    </w:div>
    <w:div w:id="691492487">
      <w:bodyDiv w:val="1"/>
      <w:marLeft w:val="0"/>
      <w:marRight w:val="0"/>
      <w:marTop w:val="0"/>
      <w:marBottom w:val="0"/>
      <w:divBdr>
        <w:top w:val="none" w:sz="0" w:space="0" w:color="auto"/>
        <w:left w:val="none" w:sz="0" w:space="0" w:color="auto"/>
        <w:bottom w:val="none" w:sz="0" w:space="0" w:color="auto"/>
        <w:right w:val="none" w:sz="0" w:space="0" w:color="auto"/>
      </w:divBdr>
    </w:div>
    <w:div w:id="691614427">
      <w:bodyDiv w:val="1"/>
      <w:marLeft w:val="0"/>
      <w:marRight w:val="0"/>
      <w:marTop w:val="0"/>
      <w:marBottom w:val="0"/>
      <w:divBdr>
        <w:top w:val="none" w:sz="0" w:space="0" w:color="auto"/>
        <w:left w:val="none" w:sz="0" w:space="0" w:color="auto"/>
        <w:bottom w:val="none" w:sz="0" w:space="0" w:color="auto"/>
        <w:right w:val="none" w:sz="0" w:space="0" w:color="auto"/>
      </w:divBdr>
    </w:div>
    <w:div w:id="691614766">
      <w:bodyDiv w:val="1"/>
      <w:marLeft w:val="0"/>
      <w:marRight w:val="0"/>
      <w:marTop w:val="0"/>
      <w:marBottom w:val="0"/>
      <w:divBdr>
        <w:top w:val="none" w:sz="0" w:space="0" w:color="auto"/>
        <w:left w:val="none" w:sz="0" w:space="0" w:color="auto"/>
        <w:bottom w:val="none" w:sz="0" w:space="0" w:color="auto"/>
        <w:right w:val="none" w:sz="0" w:space="0" w:color="auto"/>
      </w:divBdr>
    </w:div>
    <w:div w:id="691691379">
      <w:bodyDiv w:val="1"/>
      <w:marLeft w:val="0"/>
      <w:marRight w:val="0"/>
      <w:marTop w:val="0"/>
      <w:marBottom w:val="0"/>
      <w:divBdr>
        <w:top w:val="none" w:sz="0" w:space="0" w:color="auto"/>
        <w:left w:val="none" w:sz="0" w:space="0" w:color="auto"/>
        <w:bottom w:val="none" w:sz="0" w:space="0" w:color="auto"/>
        <w:right w:val="none" w:sz="0" w:space="0" w:color="auto"/>
      </w:divBdr>
    </w:div>
    <w:div w:id="691759966">
      <w:bodyDiv w:val="1"/>
      <w:marLeft w:val="0"/>
      <w:marRight w:val="0"/>
      <w:marTop w:val="0"/>
      <w:marBottom w:val="0"/>
      <w:divBdr>
        <w:top w:val="none" w:sz="0" w:space="0" w:color="auto"/>
        <w:left w:val="none" w:sz="0" w:space="0" w:color="auto"/>
        <w:bottom w:val="none" w:sz="0" w:space="0" w:color="auto"/>
        <w:right w:val="none" w:sz="0" w:space="0" w:color="auto"/>
      </w:divBdr>
    </w:div>
    <w:div w:id="691997104">
      <w:bodyDiv w:val="1"/>
      <w:marLeft w:val="0"/>
      <w:marRight w:val="0"/>
      <w:marTop w:val="0"/>
      <w:marBottom w:val="0"/>
      <w:divBdr>
        <w:top w:val="none" w:sz="0" w:space="0" w:color="auto"/>
        <w:left w:val="none" w:sz="0" w:space="0" w:color="auto"/>
        <w:bottom w:val="none" w:sz="0" w:space="0" w:color="auto"/>
        <w:right w:val="none" w:sz="0" w:space="0" w:color="auto"/>
      </w:divBdr>
    </w:div>
    <w:div w:id="692071185">
      <w:bodyDiv w:val="1"/>
      <w:marLeft w:val="0"/>
      <w:marRight w:val="0"/>
      <w:marTop w:val="0"/>
      <w:marBottom w:val="0"/>
      <w:divBdr>
        <w:top w:val="none" w:sz="0" w:space="0" w:color="auto"/>
        <w:left w:val="none" w:sz="0" w:space="0" w:color="auto"/>
        <w:bottom w:val="none" w:sz="0" w:space="0" w:color="auto"/>
        <w:right w:val="none" w:sz="0" w:space="0" w:color="auto"/>
      </w:divBdr>
    </w:div>
    <w:div w:id="692269884">
      <w:bodyDiv w:val="1"/>
      <w:marLeft w:val="0"/>
      <w:marRight w:val="0"/>
      <w:marTop w:val="0"/>
      <w:marBottom w:val="0"/>
      <w:divBdr>
        <w:top w:val="none" w:sz="0" w:space="0" w:color="auto"/>
        <w:left w:val="none" w:sz="0" w:space="0" w:color="auto"/>
        <w:bottom w:val="none" w:sz="0" w:space="0" w:color="auto"/>
        <w:right w:val="none" w:sz="0" w:space="0" w:color="auto"/>
      </w:divBdr>
    </w:div>
    <w:div w:id="692270370">
      <w:bodyDiv w:val="1"/>
      <w:marLeft w:val="0"/>
      <w:marRight w:val="0"/>
      <w:marTop w:val="0"/>
      <w:marBottom w:val="0"/>
      <w:divBdr>
        <w:top w:val="none" w:sz="0" w:space="0" w:color="auto"/>
        <w:left w:val="none" w:sz="0" w:space="0" w:color="auto"/>
        <w:bottom w:val="none" w:sz="0" w:space="0" w:color="auto"/>
        <w:right w:val="none" w:sz="0" w:space="0" w:color="auto"/>
      </w:divBdr>
    </w:div>
    <w:div w:id="692338805">
      <w:bodyDiv w:val="1"/>
      <w:marLeft w:val="0"/>
      <w:marRight w:val="0"/>
      <w:marTop w:val="0"/>
      <w:marBottom w:val="0"/>
      <w:divBdr>
        <w:top w:val="none" w:sz="0" w:space="0" w:color="auto"/>
        <w:left w:val="none" w:sz="0" w:space="0" w:color="auto"/>
        <w:bottom w:val="none" w:sz="0" w:space="0" w:color="auto"/>
        <w:right w:val="none" w:sz="0" w:space="0" w:color="auto"/>
      </w:divBdr>
    </w:div>
    <w:div w:id="692413467">
      <w:bodyDiv w:val="1"/>
      <w:marLeft w:val="0"/>
      <w:marRight w:val="0"/>
      <w:marTop w:val="0"/>
      <w:marBottom w:val="0"/>
      <w:divBdr>
        <w:top w:val="none" w:sz="0" w:space="0" w:color="auto"/>
        <w:left w:val="none" w:sz="0" w:space="0" w:color="auto"/>
        <w:bottom w:val="none" w:sz="0" w:space="0" w:color="auto"/>
        <w:right w:val="none" w:sz="0" w:space="0" w:color="auto"/>
      </w:divBdr>
    </w:div>
    <w:div w:id="692419839">
      <w:bodyDiv w:val="1"/>
      <w:marLeft w:val="0"/>
      <w:marRight w:val="0"/>
      <w:marTop w:val="0"/>
      <w:marBottom w:val="0"/>
      <w:divBdr>
        <w:top w:val="none" w:sz="0" w:space="0" w:color="auto"/>
        <w:left w:val="none" w:sz="0" w:space="0" w:color="auto"/>
        <w:bottom w:val="none" w:sz="0" w:space="0" w:color="auto"/>
        <w:right w:val="none" w:sz="0" w:space="0" w:color="auto"/>
      </w:divBdr>
    </w:div>
    <w:div w:id="692419842">
      <w:bodyDiv w:val="1"/>
      <w:marLeft w:val="0"/>
      <w:marRight w:val="0"/>
      <w:marTop w:val="0"/>
      <w:marBottom w:val="0"/>
      <w:divBdr>
        <w:top w:val="none" w:sz="0" w:space="0" w:color="auto"/>
        <w:left w:val="none" w:sz="0" w:space="0" w:color="auto"/>
        <w:bottom w:val="none" w:sz="0" w:space="0" w:color="auto"/>
        <w:right w:val="none" w:sz="0" w:space="0" w:color="auto"/>
      </w:divBdr>
    </w:div>
    <w:div w:id="692608396">
      <w:bodyDiv w:val="1"/>
      <w:marLeft w:val="0"/>
      <w:marRight w:val="0"/>
      <w:marTop w:val="0"/>
      <w:marBottom w:val="0"/>
      <w:divBdr>
        <w:top w:val="none" w:sz="0" w:space="0" w:color="auto"/>
        <w:left w:val="none" w:sz="0" w:space="0" w:color="auto"/>
        <w:bottom w:val="none" w:sz="0" w:space="0" w:color="auto"/>
        <w:right w:val="none" w:sz="0" w:space="0" w:color="auto"/>
      </w:divBdr>
    </w:div>
    <w:div w:id="692613896">
      <w:bodyDiv w:val="1"/>
      <w:marLeft w:val="0"/>
      <w:marRight w:val="0"/>
      <w:marTop w:val="0"/>
      <w:marBottom w:val="0"/>
      <w:divBdr>
        <w:top w:val="none" w:sz="0" w:space="0" w:color="auto"/>
        <w:left w:val="none" w:sz="0" w:space="0" w:color="auto"/>
        <w:bottom w:val="none" w:sz="0" w:space="0" w:color="auto"/>
        <w:right w:val="none" w:sz="0" w:space="0" w:color="auto"/>
      </w:divBdr>
    </w:div>
    <w:div w:id="693001318">
      <w:bodyDiv w:val="1"/>
      <w:marLeft w:val="0"/>
      <w:marRight w:val="0"/>
      <w:marTop w:val="0"/>
      <w:marBottom w:val="0"/>
      <w:divBdr>
        <w:top w:val="none" w:sz="0" w:space="0" w:color="auto"/>
        <w:left w:val="none" w:sz="0" w:space="0" w:color="auto"/>
        <w:bottom w:val="none" w:sz="0" w:space="0" w:color="auto"/>
        <w:right w:val="none" w:sz="0" w:space="0" w:color="auto"/>
      </w:divBdr>
      <w:divsChild>
        <w:div w:id="293565780">
          <w:marLeft w:val="0"/>
          <w:marRight w:val="0"/>
          <w:marTop w:val="64"/>
          <w:marBottom w:val="0"/>
          <w:divBdr>
            <w:top w:val="none" w:sz="0" w:space="0" w:color="auto"/>
            <w:left w:val="none" w:sz="0" w:space="0" w:color="auto"/>
            <w:bottom w:val="none" w:sz="0" w:space="0" w:color="auto"/>
            <w:right w:val="none" w:sz="0" w:space="0" w:color="auto"/>
          </w:divBdr>
        </w:div>
        <w:div w:id="1353072625">
          <w:marLeft w:val="0"/>
          <w:marRight w:val="0"/>
          <w:marTop w:val="64"/>
          <w:marBottom w:val="0"/>
          <w:divBdr>
            <w:top w:val="none" w:sz="0" w:space="0" w:color="auto"/>
            <w:left w:val="none" w:sz="0" w:space="0" w:color="auto"/>
            <w:bottom w:val="none" w:sz="0" w:space="0" w:color="auto"/>
            <w:right w:val="none" w:sz="0" w:space="0" w:color="auto"/>
          </w:divBdr>
        </w:div>
      </w:divsChild>
    </w:div>
    <w:div w:id="693002520">
      <w:bodyDiv w:val="1"/>
      <w:marLeft w:val="0"/>
      <w:marRight w:val="0"/>
      <w:marTop w:val="0"/>
      <w:marBottom w:val="0"/>
      <w:divBdr>
        <w:top w:val="none" w:sz="0" w:space="0" w:color="auto"/>
        <w:left w:val="none" w:sz="0" w:space="0" w:color="auto"/>
        <w:bottom w:val="none" w:sz="0" w:space="0" w:color="auto"/>
        <w:right w:val="none" w:sz="0" w:space="0" w:color="auto"/>
      </w:divBdr>
    </w:div>
    <w:div w:id="693187650">
      <w:bodyDiv w:val="1"/>
      <w:marLeft w:val="0"/>
      <w:marRight w:val="0"/>
      <w:marTop w:val="0"/>
      <w:marBottom w:val="0"/>
      <w:divBdr>
        <w:top w:val="none" w:sz="0" w:space="0" w:color="auto"/>
        <w:left w:val="none" w:sz="0" w:space="0" w:color="auto"/>
        <w:bottom w:val="none" w:sz="0" w:space="0" w:color="auto"/>
        <w:right w:val="none" w:sz="0" w:space="0" w:color="auto"/>
      </w:divBdr>
    </w:div>
    <w:div w:id="693194400">
      <w:bodyDiv w:val="1"/>
      <w:marLeft w:val="0"/>
      <w:marRight w:val="0"/>
      <w:marTop w:val="0"/>
      <w:marBottom w:val="0"/>
      <w:divBdr>
        <w:top w:val="none" w:sz="0" w:space="0" w:color="auto"/>
        <w:left w:val="none" w:sz="0" w:space="0" w:color="auto"/>
        <w:bottom w:val="none" w:sz="0" w:space="0" w:color="auto"/>
        <w:right w:val="none" w:sz="0" w:space="0" w:color="auto"/>
      </w:divBdr>
    </w:div>
    <w:div w:id="693380490">
      <w:bodyDiv w:val="1"/>
      <w:marLeft w:val="0"/>
      <w:marRight w:val="0"/>
      <w:marTop w:val="0"/>
      <w:marBottom w:val="0"/>
      <w:divBdr>
        <w:top w:val="none" w:sz="0" w:space="0" w:color="auto"/>
        <w:left w:val="none" w:sz="0" w:space="0" w:color="auto"/>
        <w:bottom w:val="none" w:sz="0" w:space="0" w:color="auto"/>
        <w:right w:val="none" w:sz="0" w:space="0" w:color="auto"/>
      </w:divBdr>
    </w:div>
    <w:div w:id="693383409">
      <w:bodyDiv w:val="1"/>
      <w:marLeft w:val="0"/>
      <w:marRight w:val="0"/>
      <w:marTop w:val="0"/>
      <w:marBottom w:val="0"/>
      <w:divBdr>
        <w:top w:val="none" w:sz="0" w:space="0" w:color="auto"/>
        <w:left w:val="none" w:sz="0" w:space="0" w:color="auto"/>
        <w:bottom w:val="none" w:sz="0" w:space="0" w:color="auto"/>
        <w:right w:val="none" w:sz="0" w:space="0" w:color="auto"/>
      </w:divBdr>
    </w:div>
    <w:div w:id="693463901">
      <w:bodyDiv w:val="1"/>
      <w:marLeft w:val="0"/>
      <w:marRight w:val="0"/>
      <w:marTop w:val="0"/>
      <w:marBottom w:val="0"/>
      <w:divBdr>
        <w:top w:val="none" w:sz="0" w:space="0" w:color="auto"/>
        <w:left w:val="none" w:sz="0" w:space="0" w:color="auto"/>
        <w:bottom w:val="none" w:sz="0" w:space="0" w:color="auto"/>
        <w:right w:val="none" w:sz="0" w:space="0" w:color="auto"/>
      </w:divBdr>
      <w:divsChild>
        <w:div w:id="1678926569">
          <w:marLeft w:val="0"/>
          <w:marRight w:val="0"/>
          <w:marTop w:val="0"/>
          <w:marBottom w:val="0"/>
          <w:divBdr>
            <w:top w:val="none" w:sz="0" w:space="0" w:color="auto"/>
            <w:left w:val="none" w:sz="0" w:space="0" w:color="auto"/>
            <w:bottom w:val="none" w:sz="0" w:space="0" w:color="auto"/>
            <w:right w:val="single" w:sz="6" w:space="0" w:color="D2D4D6"/>
          </w:divBdr>
          <w:divsChild>
            <w:div w:id="827205483">
              <w:marLeft w:val="0"/>
              <w:marRight w:val="0"/>
              <w:marTop w:val="0"/>
              <w:marBottom w:val="0"/>
              <w:divBdr>
                <w:top w:val="none" w:sz="0" w:space="0" w:color="auto"/>
                <w:left w:val="none" w:sz="0" w:space="0" w:color="auto"/>
                <w:bottom w:val="none" w:sz="0" w:space="0" w:color="auto"/>
                <w:right w:val="none" w:sz="0" w:space="0" w:color="auto"/>
              </w:divBdr>
            </w:div>
            <w:div w:id="1226724214">
              <w:marLeft w:val="0"/>
              <w:marRight w:val="0"/>
              <w:marTop w:val="0"/>
              <w:marBottom w:val="0"/>
              <w:divBdr>
                <w:top w:val="none" w:sz="0" w:space="0" w:color="auto"/>
                <w:left w:val="none" w:sz="0" w:space="0" w:color="auto"/>
                <w:bottom w:val="none" w:sz="0" w:space="0" w:color="auto"/>
                <w:right w:val="none" w:sz="0" w:space="0" w:color="auto"/>
              </w:divBdr>
            </w:div>
            <w:div w:id="21063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3698">
      <w:bodyDiv w:val="1"/>
      <w:marLeft w:val="0"/>
      <w:marRight w:val="0"/>
      <w:marTop w:val="0"/>
      <w:marBottom w:val="0"/>
      <w:divBdr>
        <w:top w:val="none" w:sz="0" w:space="0" w:color="auto"/>
        <w:left w:val="none" w:sz="0" w:space="0" w:color="auto"/>
        <w:bottom w:val="none" w:sz="0" w:space="0" w:color="auto"/>
        <w:right w:val="none" w:sz="0" w:space="0" w:color="auto"/>
      </w:divBdr>
    </w:div>
    <w:div w:id="693575237">
      <w:bodyDiv w:val="1"/>
      <w:marLeft w:val="0"/>
      <w:marRight w:val="0"/>
      <w:marTop w:val="0"/>
      <w:marBottom w:val="0"/>
      <w:divBdr>
        <w:top w:val="none" w:sz="0" w:space="0" w:color="auto"/>
        <w:left w:val="none" w:sz="0" w:space="0" w:color="auto"/>
        <w:bottom w:val="none" w:sz="0" w:space="0" w:color="auto"/>
        <w:right w:val="none" w:sz="0" w:space="0" w:color="auto"/>
      </w:divBdr>
    </w:div>
    <w:div w:id="693581354">
      <w:bodyDiv w:val="1"/>
      <w:marLeft w:val="0"/>
      <w:marRight w:val="0"/>
      <w:marTop w:val="0"/>
      <w:marBottom w:val="0"/>
      <w:divBdr>
        <w:top w:val="none" w:sz="0" w:space="0" w:color="auto"/>
        <w:left w:val="none" w:sz="0" w:space="0" w:color="auto"/>
        <w:bottom w:val="none" w:sz="0" w:space="0" w:color="auto"/>
        <w:right w:val="none" w:sz="0" w:space="0" w:color="auto"/>
      </w:divBdr>
    </w:div>
    <w:div w:id="693654325">
      <w:bodyDiv w:val="1"/>
      <w:marLeft w:val="0"/>
      <w:marRight w:val="0"/>
      <w:marTop w:val="0"/>
      <w:marBottom w:val="0"/>
      <w:divBdr>
        <w:top w:val="none" w:sz="0" w:space="0" w:color="auto"/>
        <w:left w:val="none" w:sz="0" w:space="0" w:color="auto"/>
        <w:bottom w:val="none" w:sz="0" w:space="0" w:color="auto"/>
        <w:right w:val="none" w:sz="0" w:space="0" w:color="auto"/>
      </w:divBdr>
    </w:div>
    <w:div w:id="693656902">
      <w:bodyDiv w:val="1"/>
      <w:marLeft w:val="0"/>
      <w:marRight w:val="0"/>
      <w:marTop w:val="0"/>
      <w:marBottom w:val="0"/>
      <w:divBdr>
        <w:top w:val="none" w:sz="0" w:space="0" w:color="auto"/>
        <w:left w:val="none" w:sz="0" w:space="0" w:color="auto"/>
        <w:bottom w:val="none" w:sz="0" w:space="0" w:color="auto"/>
        <w:right w:val="none" w:sz="0" w:space="0" w:color="auto"/>
      </w:divBdr>
    </w:div>
    <w:div w:id="693775378">
      <w:bodyDiv w:val="1"/>
      <w:marLeft w:val="0"/>
      <w:marRight w:val="0"/>
      <w:marTop w:val="0"/>
      <w:marBottom w:val="0"/>
      <w:divBdr>
        <w:top w:val="none" w:sz="0" w:space="0" w:color="auto"/>
        <w:left w:val="none" w:sz="0" w:space="0" w:color="auto"/>
        <w:bottom w:val="none" w:sz="0" w:space="0" w:color="auto"/>
        <w:right w:val="none" w:sz="0" w:space="0" w:color="auto"/>
      </w:divBdr>
    </w:div>
    <w:div w:id="693848444">
      <w:bodyDiv w:val="1"/>
      <w:marLeft w:val="0"/>
      <w:marRight w:val="0"/>
      <w:marTop w:val="0"/>
      <w:marBottom w:val="0"/>
      <w:divBdr>
        <w:top w:val="none" w:sz="0" w:space="0" w:color="auto"/>
        <w:left w:val="none" w:sz="0" w:space="0" w:color="auto"/>
        <w:bottom w:val="none" w:sz="0" w:space="0" w:color="auto"/>
        <w:right w:val="none" w:sz="0" w:space="0" w:color="auto"/>
      </w:divBdr>
    </w:div>
    <w:div w:id="693917852">
      <w:bodyDiv w:val="1"/>
      <w:marLeft w:val="0"/>
      <w:marRight w:val="0"/>
      <w:marTop w:val="0"/>
      <w:marBottom w:val="0"/>
      <w:divBdr>
        <w:top w:val="none" w:sz="0" w:space="0" w:color="auto"/>
        <w:left w:val="none" w:sz="0" w:space="0" w:color="auto"/>
        <w:bottom w:val="none" w:sz="0" w:space="0" w:color="auto"/>
        <w:right w:val="none" w:sz="0" w:space="0" w:color="auto"/>
      </w:divBdr>
    </w:div>
    <w:div w:id="693922289">
      <w:bodyDiv w:val="1"/>
      <w:marLeft w:val="0"/>
      <w:marRight w:val="0"/>
      <w:marTop w:val="0"/>
      <w:marBottom w:val="0"/>
      <w:divBdr>
        <w:top w:val="none" w:sz="0" w:space="0" w:color="auto"/>
        <w:left w:val="none" w:sz="0" w:space="0" w:color="auto"/>
        <w:bottom w:val="none" w:sz="0" w:space="0" w:color="auto"/>
        <w:right w:val="none" w:sz="0" w:space="0" w:color="auto"/>
      </w:divBdr>
    </w:div>
    <w:div w:id="694119367">
      <w:bodyDiv w:val="1"/>
      <w:marLeft w:val="0"/>
      <w:marRight w:val="0"/>
      <w:marTop w:val="0"/>
      <w:marBottom w:val="0"/>
      <w:divBdr>
        <w:top w:val="none" w:sz="0" w:space="0" w:color="auto"/>
        <w:left w:val="none" w:sz="0" w:space="0" w:color="auto"/>
        <w:bottom w:val="none" w:sz="0" w:space="0" w:color="auto"/>
        <w:right w:val="none" w:sz="0" w:space="0" w:color="auto"/>
      </w:divBdr>
    </w:div>
    <w:div w:id="694186636">
      <w:bodyDiv w:val="1"/>
      <w:marLeft w:val="0"/>
      <w:marRight w:val="0"/>
      <w:marTop w:val="0"/>
      <w:marBottom w:val="0"/>
      <w:divBdr>
        <w:top w:val="none" w:sz="0" w:space="0" w:color="auto"/>
        <w:left w:val="none" w:sz="0" w:space="0" w:color="auto"/>
        <w:bottom w:val="none" w:sz="0" w:space="0" w:color="auto"/>
        <w:right w:val="none" w:sz="0" w:space="0" w:color="auto"/>
      </w:divBdr>
    </w:div>
    <w:div w:id="694235846">
      <w:bodyDiv w:val="1"/>
      <w:marLeft w:val="0"/>
      <w:marRight w:val="0"/>
      <w:marTop w:val="0"/>
      <w:marBottom w:val="0"/>
      <w:divBdr>
        <w:top w:val="none" w:sz="0" w:space="0" w:color="auto"/>
        <w:left w:val="none" w:sz="0" w:space="0" w:color="auto"/>
        <w:bottom w:val="none" w:sz="0" w:space="0" w:color="auto"/>
        <w:right w:val="none" w:sz="0" w:space="0" w:color="auto"/>
      </w:divBdr>
    </w:div>
    <w:div w:id="694382861">
      <w:bodyDiv w:val="1"/>
      <w:marLeft w:val="0"/>
      <w:marRight w:val="0"/>
      <w:marTop w:val="0"/>
      <w:marBottom w:val="0"/>
      <w:divBdr>
        <w:top w:val="none" w:sz="0" w:space="0" w:color="auto"/>
        <w:left w:val="none" w:sz="0" w:space="0" w:color="auto"/>
        <w:bottom w:val="none" w:sz="0" w:space="0" w:color="auto"/>
        <w:right w:val="none" w:sz="0" w:space="0" w:color="auto"/>
      </w:divBdr>
      <w:divsChild>
        <w:div w:id="1597329001">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1101682963">
                  <w:marLeft w:val="0"/>
                  <w:marRight w:val="0"/>
                  <w:marTop w:val="0"/>
                  <w:marBottom w:val="0"/>
                  <w:divBdr>
                    <w:top w:val="none" w:sz="0" w:space="0" w:color="auto"/>
                    <w:left w:val="none" w:sz="0" w:space="0" w:color="auto"/>
                    <w:bottom w:val="none" w:sz="0" w:space="0" w:color="auto"/>
                    <w:right w:val="none" w:sz="0" w:space="0" w:color="auto"/>
                  </w:divBdr>
                  <w:divsChild>
                    <w:div w:id="76943740">
                      <w:marLeft w:val="0"/>
                      <w:marRight w:val="0"/>
                      <w:marTop w:val="0"/>
                      <w:marBottom w:val="0"/>
                      <w:divBdr>
                        <w:top w:val="none" w:sz="0" w:space="0" w:color="auto"/>
                        <w:left w:val="none" w:sz="0" w:space="0" w:color="auto"/>
                        <w:bottom w:val="none" w:sz="0" w:space="0" w:color="auto"/>
                        <w:right w:val="none" w:sz="0" w:space="0" w:color="auto"/>
                      </w:divBdr>
                      <w:divsChild>
                        <w:div w:id="1228153938">
                          <w:marLeft w:val="0"/>
                          <w:marRight w:val="0"/>
                          <w:marTop w:val="0"/>
                          <w:marBottom w:val="0"/>
                          <w:divBdr>
                            <w:top w:val="none" w:sz="0" w:space="0" w:color="auto"/>
                            <w:left w:val="none" w:sz="0" w:space="0" w:color="auto"/>
                            <w:bottom w:val="none" w:sz="0" w:space="0" w:color="auto"/>
                            <w:right w:val="none" w:sz="0" w:space="0" w:color="auto"/>
                          </w:divBdr>
                        </w:div>
                        <w:div w:id="212731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384072">
      <w:bodyDiv w:val="1"/>
      <w:marLeft w:val="0"/>
      <w:marRight w:val="0"/>
      <w:marTop w:val="0"/>
      <w:marBottom w:val="0"/>
      <w:divBdr>
        <w:top w:val="none" w:sz="0" w:space="0" w:color="auto"/>
        <w:left w:val="none" w:sz="0" w:space="0" w:color="auto"/>
        <w:bottom w:val="none" w:sz="0" w:space="0" w:color="auto"/>
        <w:right w:val="none" w:sz="0" w:space="0" w:color="auto"/>
      </w:divBdr>
    </w:div>
    <w:div w:id="694425562">
      <w:bodyDiv w:val="1"/>
      <w:marLeft w:val="0"/>
      <w:marRight w:val="0"/>
      <w:marTop w:val="0"/>
      <w:marBottom w:val="0"/>
      <w:divBdr>
        <w:top w:val="none" w:sz="0" w:space="0" w:color="auto"/>
        <w:left w:val="none" w:sz="0" w:space="0" w:color="auto"/>
        <w:bottom w:val="none" w:sz="0" w:space="0" w:color="auto"/>
        <w:right w:val="none" w:sz="0" w:space="0" w:color="auto"/>
      </w:divBdr>
    </w:div>
    <w:div w:id="694581575">
      <w:bodyDiv w:val="1"/>
      <w:marLeft w:val="0"/>
      <w:marRight w:val="0"/>
      <w:marTop w:val="0"/>
      <w:marBottom w:val="0"/>
      <w:divBdr>
        <w:top w:val="none" w:sz="0" w:space="0" w:color="auto"/>
        <w:left w:val="none" w:sz="0" w:space="0" w:color="auto"/>
        <w:bottom w:val="none" w:sz="0" w:space="0" w:color="auto"/>
        <w:right w:val="none" w:sz="0" w:space="0" w:color="auto"/>
      </w:divBdr>
    </w:div>
    <w:div w:id="694886719">
      <w:bodyDiv w:val="1"/>
      <w:marLeft w:val="0"/>
      <w:marRight w:val="0"/>
      <w:marTop w:val="0"/>
      <w:marBottom w:val="0"/>
      <w:divBdr>
        <w:top w:val="none" w:sz="0" w:space="0" w:color="auto"/>
        <w:left w:val="none" w:sz="0" w:space="0" w:color="auto"/>
        <w:bottom w:val="none" w:sz="0" w:space="0" w:color="auto"/>
        <w:right w:val="none" w:sz="0" w:space="0" w:color="auto"/>
      </w:divBdr>
    </w:div>
    <w:div w:id="694887252">
      <w:bodyDiv w:val="1"/>
      <w:marLeft w:val="0"/>
      <w:marRight w:val="0"/>
      <w:marTop w:val="0"/>
      <w:marBottom w:val="0"/>
      <w:divBdr>
        <w:top w:val="none" w:sz="0" w:space="0" w:color="auto"/>
        <w:left w:val="none" w:sz="0" w:space="0" w:color="auto"/>
        <w:bottom w:val="none" w:sz="0" w:space="0" w:color="auto"/>
        <w:right w:val="none" w:sz="0" w:space="0" w:color="auto"/>
      </w:divBdr>
    </w:div>
    <w:div w:id="694889066">
      <w:bodyDiv w:val="1"/>
      <w:marLeft w:val="0"/>
      <w:marRight w:val="0"/>
      <w:marTop w:val="0"/>
      <w:marBottom w:val="0"/>
      <w:divBdr>
        <w:top w:val="none" w:sz="0" w:space="0" w:color="auto"/>
        <w:left w:val="none" w:sz="0" w:space="0" w:color="auto"/>
        <w:bottom w:val="none" w:sz="0" w:space="0" w:color="auto"/>
        <w:right w:val="none" w:sz="0" w:space="0" w:color="auto"/>
      </w:divBdr>
    </w:div>
    <w:div w:id="695152588">
      <w:bodyDiv w:val="1"/>
      <w:marLeft w:val="0"/>
      <w:marRight w:val="0"/>
      <w:marTop w:val="0"/>
      <w:marBottom w:val="0"/>
      <w:divBdr>
        <w:top w:val="none" w:sz="0" w:space="0" w:color="auto"/>
        <w:left w:val="none" w:sz="0" w:space="0" w:color="auto"/>
        <w:bottom w:val="none" w:sz="0" w:space="0" w:color="auto"/>
        <w:right w:val="none" w:sz="0" w:space="0" w:color="auto"/>
      </w:divBdr>
    </w:div>
    <w:div w:id="695158537">
      <w:bodyDiv w:val="1"/>
      <w:marLeft w:val="0"/>
      <w:marRight w:val="0"/>
      <w:marTop w:val="0"/>
      <w:marBottom w:val="0"/>
      <w:divBdr>
        <w:top w:val="none" w:sz="0" w:space="0" w:color="auto"/>
        <w:left w:val="none" w:sz="0" w:space="0" w:color="auto"/>
        <w:bottom w:val="none" w:sz="0" w:space="0" w:color="auto"/>
        <w:right w:val="none" w:sz="0" w:space="0" w:color="auto"/>
      </w:divBdr>
    </w:div>
    <w:div w:id="695235333">
      <w:bodyDiv w:val="1"/>
      <w:marLeft w:val="0"/>
      <w:marRight w:val="0"/>
      <w:marTop w:val="0"/>
      <w:marBottom w:val="0"/>
      <w:divBdr>
        <w:top w:val="none" w:sz="0" w:space="0" w:color="auto"/>
        <w:left w:val="none" w:sz="0" w:space="0" w:color="auto"/>
        <w:bottom w:val="none" w:sz="0" w:space="0" w:color="auto"/>
        <w:right w:val="none" w:sz="0" w:space="0" w:color="auto"/>
      </w:divBdr>
    </w:div>
    <w:div w:id="695272364">
      <w:bodyDiv w:val="1"/>
      <w:marLeft w:val="0"/>
      <w:marRight w:val="0"/>
      <w:marTop w:val="0"/>
      <w:marBottom w:val="0"/>
      <w:divBdr>
        <w:top w:val="none" w:sz="0" w:space="0" w:color="auto"/>
        <w:left w:val="none" w:sz="0" w:space="0" w:color="auto"/>
        <w:bottom w:val="none" w:sz="0" w:space="0" w:color="auto"/>
        <w:right w:val="none" w:sz="0" w:space="0" w:color="auto"/>
      </w:divBdr>
    </w:div>
    <w:div w:id="695276012">
      <w:bodyDiv w:val="1"/>
      <w:marLeft w:val="0"/>
      <w:marRight w:val="0"/>
      <w:marTop w:val="0"/>
      <w:marBottom w:val="0"/>
      <w:divBdr>
        <w:top w:val="none" w:sz="0" w:space="0" w:color="auto"/>
        <w:left w:val="none" w:sz="0" w:space="0" w:color="auto"/>
        <w:bottom w:val="none" w:sz="0" w:space="0" w:color="auto"/>
        <w:right w:val="none" w:sz="0" w:space="0" w:color="auto"/>
      </w:divBdr>
    </w:div>
    <w:div w:id="695279690">
      <w:bodyDiv w:val="1"/>
      <w:marLeft w:val="0"/>
      <w:marRight w:val="0"/>
      <w:marTop w:val="0"/>
      <w:marBottom w:val="0"/>
      <w:divBdr>
        <w:top w:val="none" w:sz="0" w:space="0" w:color="auto"/>
        <w:left w:val="none" w:sz="0" w:space="0" w:color="auto"/>
        <w:bottom w:val="none" w:sz="0" w:space="0" w:color="auto"/>
        <w:right w:val="none" w:sz="0" w:space="0" w:color="auto"/>
      </w:divBdr>
    </w:div>
    <w:div w:id="695346310">
      <w:bodyDiv w:val="1"/>
      <w:marLeft w:val="0"/>
      <w:marRight w:val="0"/>
      <w:marTop w:val="0"/>
      <w:marBottom w:val="0"/>
      <w:divBdr>
        <w:top w:val="none" w:sz="0" w:space="0" w:color="auto"/>
        <w:left w:val="none" w:sz="0" w:space="0" w:color="auto"/>
        <w:bottom w:val="none" w:sz="0" w:space="0" w:color="auto"/>
        <w:right w:val="none" w:sz="0" w:space="0" w:color="auto"/>
      </w:divBdr>
    </w:div>
    <w:div w:id="695346377">
      <w:bodyDiv w:val="1"/>
      <w:marLeft w:val="0"/>
      <w:marRight w:val="0"/>
      <w:marTop w:val="0"/>
      <w:marBottom w:val="0"/>
      <w:divBdr>
        <w:top w:val="none" w:sz="0" w:space="0" w:color="auto"/>
        <w:left w:val="none" w:sz="0" w:space="0" w:color="auto"/>
        <w:bottom w:val="none" w:sz="0" w:space="0" w:color="auto"/>
        <w:right w:val="none" w:sz="0" w:space="0" w:color="auto"/>
      </w:divBdr>
    </w:div>
    <w:div w:id="695351085">
      <w:bodyDiv w:val="1"/>
      <w:marLeft w:val="0"/>
      <w:marRight w:val="0"/>
      <w:marTop w:val="0"/>
      <w:marBottom w:val="0"/>
      <w:divBdr>
        <w:top w:val="none" w:sz="0" w:space="0" w:color="auto"/>
        <w:left w:val="none" w:sz="0" w:space="0" w:color="auto"/>
        <w:bottom w:val="none" w:sz="0" w:space="0" w:color="auto"/>
        <w:right w:val="none" w:sz="0" w:space="0" w:color="auto"/>
      </w:divBdr>
    </w:div>
    <w:div w:id="695468688">
      <w:bodyDiv w:val="1"/>
      <w:marLeft w:val="0"/>
      <w:marRight w:val="0"/>
      <w:marTop w:val="0"/>
      <w:marBottom w:val="0"/>
      <w:divBdr>
        <w:top w:val="none" w:sz="0" w:space="0" w:color="auto"/>
        <w:left w:val="none" w:sz="0" w:space="0" w:color="auto"/>
        <w:bottom w:val="none" w:sz="0" w:space="0" w:color="auto"/>
        <w:right w:val="none" w:sz="0" w:space="0" w:color="auto"/>
      </w:divBdr>
    </w:div>
    <w:div w:id="695497801">
      <w:bodyDiv w:val="1"/>
      <w:marLeft w:val="0"/>
      <w:marRight w:val="0"/>
      <w:marTop w:val="0"/>
      <w:marBottom w:val="0"/>
      <w:divBdr>
        <w:top w:val="none" w:sz="0" w:space="0" w:color="auto"/>
        <w:left w:val="none" w:sz="0" w:space="0" w:color="auto"/>
        <w:bottom w:val="none" w:sz="0" w:space="0" w:color="auto"/>
        <w:right w:val="none" w:sz="0" w:space="0" w:color="auto"/>
      </w:divBdr>
    </w:div>
    <w:div w:id="695544656">
      <w:bodyDiv w:val="1"/>
      <w:marLeft w:val="0"/>
      <w:marRight w:val="0"/>
      <w:marTop w:val="0"/>
      <w:marBottom w:val="0"/>
      <w:divBdr>
        <w:top w:val="none" w:sz="0" w:space="0" w:color="auto"/>
        <w:left w:val="none" w:sz="0" w:space="0" w:color="auto"/>
        <w:bottom w:val="none" w:sz="0" w:space="0" w:color="auto"/>
        <w:right w:val="none" w:sz="0" w:space="0" w:color="auto"/>
      </w:divBdr>
    </w:div>
    <w:div w:id="695547203">
      <w:bodyDiv w:val="1"/>
      <w:marLeft w:val="0"/>
      <w:marRight w:val="0"/>
      <w:marTop w:val="0"/>
      <w:marBottom w:val="0"/>
      <w:divBdr>
        <w:top w:val="none" w:sz="0" w:space="0" w:color="auto"/>
        <w:left w:val="none" w:sz="0" w:space="0" w:color="auto"/>
        <w:bottom w:val="none" w:sz="0" w:space="0" w:color="auto"/>
        <w:right w:val="none" w:sz="0" w:space="0" w:color="auto"/>
      </w:divBdr>
      <w:divsChild>
        <w:div w:id="446122437">
          <w:marLeft w:val="0"/>
          <w:marRight w:val="0"/>
          <w:marTop w:val="0"/>
          <w:marBottom w:val="0"/>
          <w:divBdr>
            <w:top w:val="none" w:sz="0" w:space="0" w:color="auto"/>
            <w:left w:val="none" w:sz="0" w:space="0" w:color="auto"/>
            <w:bottom w:val="none" w:sz="0" w:space="0" w:color="auto"/>
            <w:right w:val="none" w:sz="0" w:space="0" w:color="auto"/>
          </w:divBdr>
        </w:div>
      </w:divsChild>
    </w:div>
    <w:div w:id="695666123">
      <w:bodyDiv w:val="1"/>
      <w:marLeft w:val="0"/>
      <w:marRight w:val="0"/>
      <w:marTop w:val="0"/>
      <w:marBottom w:val="0"/>
      <w:divBdr>
        <w:top w:val="none" w:sz="0" w:space="0" w:color="auto"/>
        <w:left w:val="none" w:sz="0" w:space="0" w:color="auto"/>
        <w:bottom w:val="none" w:sz="0" w:space="0" w:color="auto"/>
        <w:right w:val="none" w:sz="0" w:space="0" w:color="auto"/>
      </w:divBdr>
    </w:div>
    <w:div w:id="695691709">
      <w:bodyDiv w:val="1"/>
      <w:marLeft w:val="0"/>
      <w:marRight w:val="0"/>
      <w:marTop w:val="0"/>
      <w:marBottom w:val="0"/>
      <w:divBdr>
        <w:top w:val="none" w:sz="0" w:space="0" w:color="auto"/>
        <w:left w:val="none" w:sz="0" w:space="0" w:color="auto"/>
        <w:bottom w:val="none" w:sz="0" w:space="0" w:color="auto"/>
        <w:right w:val="none" w:sz="0" w:space="0" w:color="auto"/>
      </w:divBdr>
      <w:divsChild>
        <w:div w:id="674186807">
          <w:marLeft w:val="0"/>
          <w:marRight w:val="0"/>
          <w:marTop w:val="86"/>
          <w:marBottom w:val="0"/>
          <w:divBdr>
            <w:top w:val="none" w:sz="0" w:space="0" w:color="auto"/>
            <w:left w:val="none" w:sz="0" w:space="0" w:color="auto"/>
            <w:bottom w:val="none" w:sz="0" w:space="0" w:color="auto"/>
            <w:right w:val="none" w:sz="0" w:space="0" w:color="auto"/>
          </w:divBdr>
        </w:div>
        <w:div w:id="1259172336">
          <w:marLeft w:val="0"/>
          <w:marRight w:val="0"/>
          <w:marTop w:val="86"/>
          <w:marBottom w:val="0"/>
          <w:divBdr>
            <w:top w:val="none" w:sz="0" w:space="0" w:color="auto"/>
            <w:left w:val="none" w:sz="0" w:space="0" w:color="auto"/>
            <w:bottom w:val="none" w:sz="0" w:space="0" w:color="auto"/>
            <w:right w:val="none" w:sz="0" w:space="0" w:color="auto"/>
          </w:divBdr>
        </w:div>
      </w:divsChild>
    </w:div>
    <w:div w:id="695817009">
      <w:bodyDiv w:val="1"/>
      <w:marLeft w:val="0"/>
      <w:marRight w:val="0"/>
      <w:marTop w:val="0"/>
      <w:marBottom w:val="0"/>
      <w:divBdr>
        <w:top w:val="none" w:sz="0" w:space="0" w:color="auto"/>
        <w:left w:val="none" w:sz="0" w:space="0" w:color="auto"/>
        <w:bottom w:val="none" w:sz="0" w:space="0" w:color="auto"/>
        <w:right w:val="none" w:sz="0" w:space="0" w:color="auto"/>
      </w:divBdr>
    </w:div>
    <w:div w:id="695817075">
      <w:bodyDiv w:val="1"/>
      <w:marLeft w:val="0"/>
      <w:marRight w:val="0"/>
      <w:marTop w:val="0"/>
      <w:marBottom w:val="0"/>
      <w:divBdr>
        <w:top w:val="none" w:sz="0" w:space="0" w:color="auto"/>
        <w:left w:val="none" w:sz="0" w:space="0" w:color="auto"/>
        <w:bottom w:val="none" w:sz="0" w:space="0" w:color="auto"/>
        <w:right w:val="none" w:sz="0" w:space="0" w:color="auto"/>
      </w:divBdr>
    </w:div>
    <w:div w:id="696078561">
      <w:bodyDiv w:val="1"/>
      <w:marLeft w:val="0"/>
      <w:marRight w:val="0"/>
      <w:marTop w:val="0"/>
      <w:marBottom w:val="0"/>
      <w:divBdr>
        <w:top w:val="none" w:sz="0" w:space="0" w:color="auto"/>
        <w:left w:val="none" w:sz="0" w:space="0" w:color="auto"/>
        <w:bottom w:val="none" w:sz="0" w:space="0" w:color="auto"/>
        <w:right w:val="none" w:sz="0" w:space="0" w:color="auto"/>
      </w:divBdr>
    </w:div>
    <w:div w:id="696203356">
      <w:bodyDiv w:val="1"/>
      <w:marLeft w:val="0"/>
      <w:marRight w:val="0"/>
      <w:marTop w:val="0"/>
      <w:marBottom w:val="0"/>
      <w:divBdr>
        <w:top w:val="none" w:sz="0" w:space="0" w:color="auto"/>
        <w:left w:val="none" w:sz="0" w:space="0" w:color="auto"/>
        <w:bottom w:val="none" w:sz="0" w:space="0" w:color="auto"/>
        <w:right w:val="none" w:sz="0" w:space="0" w:color="auto"/>
      </w:divBdr>
    </w:div>
    <w:div w:id="696347350">
      <w:bodyDiv w:val="1"/>
      <w:marLeft w:val="0"/>
      <w:marRight w:val="0"/>
      <w:marTop w:val="0"/>
      <w:marBottom w:val="0"/>
      <w:divBdr>
        <w:top w:val="none" w:sz="0" w:space="0" w:color="auto"/>
        <w:left w:val="none" w:sz="0" w:space="0" w:color="auto"/>
        <w:bottom w:val="none" w:sz="0" w:space="0" w:color="auto"/>
        <w:right w:val="none" w:sz="0" w:space="0" w:color="auto"/>
      </w:divBdr>
    </w:div>
    <w:div w:id="696390127">
      <w:bodyDiv w:val="1"/>
      <w:marLeft w:val="0"/>
      <w:marRight w:val="0"/>
      <w:marTop w:val="0"/>
      <w:marBottom w:val="0"/>
      <w:divBdr>
        <w:top w:val="none" w:sz="0" w:space="0" w:color="auto"/>
        <w:left w:val="none" w:sz="0" w:space="0" w:color="auto"/>
        <w:bottom w:val="none" w:sz="0" w:space="0" w:color="auto"/>
        <w:right w:val="none" w:sz="0" w:space="0" w:color="auto"/>
      </w:divBdr>
    </w:div>
    <w:div w:id="696470056">
      <w:bodyDiv w:val="1"/>
      <w:marLeft w:val="0"/>
      <w:marRight w:val="0"/>
      <w:marTop w:val="0"/>
      <w:marBottom w:val="0"/>
      <w:divBdr>
        <w:top w:val="none" w:sz="0" w:space="0" w:color="auto"/>
        <w:left w:val="none" w:sz="0" w:space="0" w:color="auto"/>
        <w:bottom w:val="none" w:sz="0" w:space="0" w:color="auto"/>
        <w:right w:val="none" w:sz="0" w:space="0" w:color="auto"/>
      </w:divBdr>
    </w:div>
    <w:div w:id="696470878">
      <w:bodyDiv w:val="1"/>
      <w:marLeft w:val="0"/>
      <w:marRight w:val="0"/>
      <w:marTop w:val="0"/>
      <w:marBottom w:val="0"/>
      <w:divBdr>
        <w:top w:val="none" w:sz="0" w:space="0" w:color="auto"/>
        <w:left w:val="none" w:sz="0" w:space="0" w:color="auto"/>
        <w:bottom w:val="none" w:sz="0" w:space="0" w:color="auto"/>
        <w:right w:val="none" w:sz="0" w:space="0" w:color="auto"/>
      </w:divBdr>
    </w:div>
    <w:div w:id="696585089">
      <w:bodyDiv w:val="1"/>
      <w:marLeft w:val="0"/>
      <w:marRight w:val="0"/>
      <w:marTop w:val="0"/>
      <w:marBottom w:val="0"/>
      <w:divBdr>
        <w:top w:val="none" w:sz="0" w:space="0" w:color="auto"/>
        <w:left w:val="none" w:sz="0" w:space="0" w:color="auto"/>
        <w:bottom w:val="none" w:sz="0" w:space="0" w:color="auto"/>
        <w:right w:val="none" w:sz="0" w:space="0" w:color="auto"/>
      </w:divBdr>
      <w:divsChild>
        <w:div w:id="1276016356">
          <w:marLeft w:val="0"/>
          <w:marRight w:val="0"/>
          <w:marTop w:val="0"/>
          <w:marBottom w:val="0"/>
          <w:divBdr>
            <w:top w:val="none" w:sz="0" w:space="0" w:color="auto"/>
            <w:left w:val="none" w:sz="0" w:space="0" w:color="auto"/>
            <w:bottom w:val="none" w:sz="0" w:space="0" w:color="auto"/>
            <w:right w:val="none" w:sz="0" w:space="0" w:color="auto"/>
          </w:divBdr>
        </w:div>
      </w:divsChild>
    </w:div>
    <w:div w:id="696658183">
      <w:bodyDiv w:val="1"/>
      <w:marLeft w:val="0"/>
      <w:marRight w:val="0"/>
      <w:marTop w:val="0"/>
      <w:marBottom w:val="0"/>
      <w:divBdr>
        <w:top w:val="none" w:sz="0" w:space="0" w:color="auto"/>
        <w:left w:val="none" w:sz="0" w:space="0" w:color="auto"/>
        <w:bottom w:val="none" w:sz="0" w:space="0" w:color="auto"/>
        <w:right w:val="none" w:sz="0" w:space="0" w:color="auto"/>
      </w:divBdr>
    </w:div>
    <w:div w:id="696733200">
      <w:bodyDiv w:val="1"/>
      <w:marLeft w:val="0"/>
      <w:marRight w:val="0"/>
      <w:marTop w:val="0"/>
      <w:marBottom w:val="0"/>
      <w:divBdr>
        <w:top w:val="none" w:sz="0" w:space="0" w:color="auto"/>
        <w:left w:val="none" w:sz="0" w:space="0" w:color="auto"/>
        <w:bottom w:val="none" w:sz="0" w:space="0" w:color="auto"/>
        <w:right w:val="none" w:sz="0" w:space="0" w:color="auto"/>
      </w:divBdr>
    </w:div>
    <w:div w:id="696810982">
      <w:bodyDiv w:val="1"/>
      <w:marLeft w:val="0"/>
      <w:marRight w:val="0"/>
      <w:marTop w:val="0"/>
      <w:marBottom w:val="0"/>
      <w:divBdr>
        <w:top w:val="none" w:sz="0" w:space="0" w:color="auto"/>
        <w:left w:val="none" w:sz="0" w:space="0" w:color="auto"/>
        <w:bottom w:val="none" w:sz="0" w:space="0" w:color="auto"/>
        <w:right w:val="none" w:sz="0" w:space="0" w:color="auto"/>
      </w:divBdr>
    </w:div>
    <w:div w:id="697006821">
      <w:bodyDiv w:val="1"/>
      <w:marLeft w:val="0"/>
      <w:marRight w:val="0"/>
      <w:marTop w:val="0"/>
      <w:marBottom w:val="0"/>
      <w:divBdr>
        <w:top w:val="none" w:sz="0" w:space="0" w:color="auto"/>
        <w:left w:val="none" w:sz="0" w:space="0" w:color="auto"/>
        <w:bottom w:val="none" w:sz="0" w:space="0" w:color="auto"/>
        <w:right w:val="none" w:sz="0" w:space="0" w:color="auto"/>
      </w:divBdr>
    </w:div>
    <w:div w:id="697043067">
      <w:bodyDiv w:val="1"/>
      <w:marLeft w:val="0"/>
      <w:marRight w:val="0"/>
      <w:marTop w:val="0"/>
      <w:marBottom w:val="0"/>
      <w:divBdr>
        <w:top w:val="none" w:sz="0" w:space="0" w:color="auto"/>
        <w:left w:val="none" w:sz="0" w:space="0" w:color="auto"/>
        <w:bottom w:val="none" w:sz="0" w:space="0" w:color="auto"/>
        <w:right w:val="none" w:sz="0" w:space="0" w:color="auto"/>
      </w:divBdr>
    </w:div>
    <w:div w:id="697123940">
      <w:bodyDiv w:val="1"/>
      <w:marLeft w:val="0"/>
      <w:marRight w:val="0"/>
      <w:marTop w:val="0"/>
      <w:marBottom w:val="0"/>
      <w:divBdr>
        <w:top w:val="none" w:sz="0" w:space="0" w:color="auto"/>
        <w:left w:val="none" w:sz="0" w:space="0" w:color="auto"/>
        <w:bottom w:val="none" w:sz="0" w:space="0" w:color="auto"/>
        <w:right w:val="none" w:sz="0" w:space="0" w:color="auto"/>
      </w:divBdr>
    </w:div>
    <w:div w:id="697241683">
      <w:bodyDiv w:val="1"/>
      <w:marLeft w:val="0"/>
      <w:marRight w:val="0"/>
      <w:marTop w:val="0"/>
      <w:marBottom w:val="0"/>
      <w:divBdr>
        <w:top w:val="none" w:sz="0" w:space="0" w:color="auto"/>
        <w:left w:val="none" w:sz="0" w:space="0" w:color="auto"/>
        <w:bottom w:val="none" w:sz="0" w:space="0" w:color="auto"/>
        <w:right w:val="none" w:sz="0" w:space="0" w:color="auto"/>
      </w:divBdr>
      <w:divsChild>
        <w:div w:id="1180659904">
          <w:marLeft w:val="0"/>
          <w:marRight w:val="0"/>
          <w:marTop w:val="154"/>
          <w:marBottom w:val="0"/>
          <w:divBdr>
            <w:top w:val="none" w:sz="0" w:space="0" w:color="auto"/>
            <w:left w:val="none" w:sz="0" w:space="0" w:color="auto"/>
            <w:bottom w:val="none" w:sz="0" w:space="0" w:color="auto"/>
            <w:right w:val="none" w:sz="0" w:space="0" w:color="auto"/>
          </w:divBdr>
        </w:div>
      </w:divsChild>
    </w:div>
    <w:div w:id="697391741">
      <w:bodyDiv w:val="1"/>
      <w:marLeft w:val="0"/>
      <w:marRight w:val="0"/>
      <w:marTop w:val="0"/>
      <w:marBottom w:val="0"/>
      <w:divBdr>
        <w:top w:val="none" w:sz="0" w:space="0" w:color="auto"/>
        <w:left w:val="none" w:sz="0" w:space="0" w:color="auto"/>
        <w:bottom w:val="none" w:sz="0" w:space="0" w:color="auto"/>
        <w:right w:val="none" w:sz="0" w:space="0" w:color="auto"/>
      </w:divBdr>
    </w:div>
    <w:div w:id="697391775">
      <w:bodyDiv w:val="1"/>
      <w:marLeft w:val="0"/>
      <w:marRight w:val="0"/>
      <w:marTop w:val="0"/>
      <w:marBottom w:val="0"/>
      <w:divBdr>
        <w:top w:val="none" w:sz="0" w:space="0" w:color="auto"/>
        <w:left w:val="none" w:sz="0" w:space="0" w:color="auto"/>
        <w:bottom w:val="none" w:sz="0" w:space="0" w:color="auto"/>
        <w:right w:val="none" w:sz="0" w:space="0" w:color="auto"/>
      </w:divBdr>
    </w:div>
    <w:div w:id="697395523">
      <w:bodyDiv w:val="1"/>
      <w:marLeft w:val="0"/>
      <w:marRight w:val="0"/>
      <w:marTop w:val="0"/>
      <w:marBottom w:val="0"/>
      <w:divBdr>
        <w:top w:val="none" w:sz="0" w:space="0" w:color="auto"/>
        <w:left w:val="none" w:sz="0" w:space="0" w:color="auto"/>
        <w:bottom w:val="none" w:sz="0" w:space="0" w:color="auto"/>
        <w:right w:val="none" w:sz="0" w:space="0" w:color="auto"/>
      </w:divBdr>
    </w:div>
    <w:div w:id="697437360">
      <w:bodyDiv w:val="1"/>
      <w:marLeft w:val="0"/>
      <w:marRight w:val="0"/>
      <w:marTop w:val="0"/>
      <w:marBottom w:val="0"/>
      <w:divBdr>
        <w:top w:val="none" w:sz="0" w:space="0" w:color="auto"/>
        <w:left w:val="none" w:sz="0" w:space="0" w:color="auto"/>
        <w:bottom w:val="none" w:sz="0" w:space="0" w:color="auto"/>
        <w:right w:val="none" w:sz="0" w:space="0" w:color="auto"/>
      </w:divBdr>
    </w:div>
    <w:div w:id="697583467">
      <w:bodyDiv w:val="1"/>
      <w:marLeft w:val="0"/>
      <w:marRight w:val="0"/>
      <w:marTop w:val="0"/>
      <w:marBottom w:val="0"/>
      <w:divBdr>
        <w:top w:val="none" w:sz="0" w:space="0" w:color="auto"/>
        <w:left w:val="none" w:sz="0" w:space="0" w:color="auto"/>
        <w:bottom w:val="none" w:sz="0" w:space="0" w:color="auto"/>
        <w:right w:val="none" w:sz="0" w:space="0" w:color="auto"/>
      </w:divBdr>
    </w:div>
    <w:div w:id="697775801">
      <w:bodyDiv w:val="1"/>
      <w:marLeft w:val="0"/>
      <w:marRight w:val="0"/>
      <w:marTop w:val="0"/>
      <w:marBottom w:val="0"/>
      <w:divBdr>
        <w:top w:val="none" w:sz="0" w:space="0" w:color="auto"/>
        <w:left w:val="none" w:sz="0" w:space="0" w:color="auto"/>
        <w:bottom w:val="none" w:sz="0" w:space="0" w:color="auto"/>
        <w:right w:val="none" w:sz="0" w:space="0" w:color="auto"/>
      </w:divBdr>
    </w:div>
    <w:div w:id="697782789">
      <w:bodyDiv w:val="1"/>
      <w:marLeft w:val="0"/>
      <w:marRight w:val="0"/>
      <w:marTop w:val="0"/>
      <w:marBottom w:val="0"/>
      <w:divBdr>
        <w:top w:val="none" w:sz="0" w:space="0" w:color="auto"/>
        <w:left w:val="none" w:sz="0" w:space="0" w:color="auto"/>
        <w:bottom w:val="none" w:sz="0" w:space="0" w:color="auto"/>
        <w:right w:val="none" w:sz="0" w:space="0" w:color="auto"/>
      </w:divBdr>
    </w:div>
    <w:div w:id="697858384">
      <w:bodyDiv w:val="1"/>
      <w:marLeft w:val="0"/>
      <w:marRight w:val="0"/>
      <w:marTop w:val="0"/>
      <w:marBottom w:val="0"/>
      <w:divBdr>
        <w:top w:val="none" w:sz="0" w:space="0" w:color="auto"/>
        <w:left w:val="none" w:sz="0" w:space="0" w:color="auto"/>
        <w:bottom w:val="none" w:sz="0" w:space="0" w:color="auto"/>
        <w:right w:val="none" w:sz="0" w:space="0" w:color="auto"/>
      </w:divBdr>
    </w:div>
    <w:div w:id="697895372">
      <w:bodyDiv w:val="1"/>
      <w:marLeft w:val="0"/>
      <w:marRight w:val="0"/>
      <w:marTop w:val="0"/>
      <w:marBottom w:val="0"/>
      <w:divBdr>
        <w:top w:val="none" w:sz="0" w:space="0" w:color="auto"/>
        <w:left w:val="none" w:sz="0" w:space="0" w:color="auto"/>
        <w:bottom w:val="none" w:sz="0" w:space="0" w:color="auto"/>
        <w:right w:val="none" w:sz="0" w:space="0" w:color="auto"/>
      </w:divBdr>
    </w:div>
    <w:div w:id="697900492">
      <w:bodyDiv w:val="1"/>
      <w:marLeft w:val="0"/>
      <w:marRight w:val="0"/>
      <w:marTop w:val="0"/>
      <w:marBottom w:val="0"/>
      <w:divBdr>
        <w:top w:val="none" w:sz="0" w:space="0" w:color="auto"/>
        <w:left w:val="none" w:sz="0" w:space="0" w:color="auto"/>
        <w:bottom w:val="none" w:sz="0" w:space="0" w:color="auto"/>
        <w:right w:val="none" w:sz="0" w:space="0" w:color="auto"/>
      </w:divBdr>
    </w:div>
    <w:div w:id="697967152">
      <w:bodyDiv w:val="1"/>
      <w:marLeft w:val="0"/>
      <w:marRight w:val="0"/>
      <w:marTop w:val="0"/>
      <w:marBottom w:val="0"/>
      <w:divBdr>
        <w:top w:val="none" w:sz="0" w:space="0" w:color="auto"/>
        <w:left w:val="none" w:sz="0" w:space="0" w:color="auto"/>
        <w:bottom w:val="none" w:sz="0" w:space="0" w:color="auto"/>
        <w:right w:val="none" w:sz="0" w:space="0" w:color="auto"/>
      </w:divBdr>
    </w:div>
    <w:div w:id="697971672">
      <w:bodyDiv w:val="1"/>
      <w:marLeft w:val="0"/>
      <w:marRight w:val="0"/>
      <w:marTop w:val="0"/>
      <w:marBottom w:val="0"/>
      <w:divBdr>
        <w:top w:val="none" w:sz="0" w:space="0" w:color="auto"/>
        <w:left w:val="none" w:sz="0" w:space="0" w:color="auto"/>
        <w:bottom w:val="none" w:sz="0" w:space="0" w:color="auto"/>
        <w:right w:val="none" w:sz="0" w:space="0" w:color="auto"/>
      </w:divBdr>
    </w:div>
    <w:div w:id="698089928">
      <w:bodyDiv w:val="1"/>
      <w:marLeft w:val="0"/>
      <w:marRight w:val="0"/>
      <w:marTop w:val="0"/>
      <w:marBottom w:val="0"/>
      <w:divBdr>
        <w:top w:val="none" w:sz="0" w:space="0" w:color="auto"/>
        <w:left w:val="none" w:sz="0" w:space="0" w:color="auto"/>
        <w:bottom w:val="none" w:sz="0" w:space="0" w:color="auto"/>
        <w:right w:val="none" w:sz="0" w:space="0" w:color="auto"/>
      </w:divBdr>
    </w:div>
    <w:div w:id="698312022">
      <w:bodyDiv w:val="1"/>
      <w:marLeft w:val="0"/>
      <w:marRight w:val="0"/>
      <w:marTop w:val="0"/>
      <w:marBottom w:val="0"/>
      <w:divBdr>
        <w:top w:val="none" w:sz="0" w:space="0" w:color="auto"/>
        <w:left w:val="none" w:sz="0" w:space="0" w:color="auto"/>
        <w:bottom w:val="none" w:sz="0" w:space="0" w:color="auto"/>
        <w:right w:val="none" w:sz="0" w:space="0" w:color="auto"/>
      </w:divBdr>
    </w:div>
    <w:div w:id="698315775">
      <w:bodyDiv w:val="1"/>
      <w:marLeft w:val="0"/>
      <w:marRight w:val="0"/>
      <w:marTop w:val="0"/>
      <w:marBottom w:val="0"/>
      <w:divBdr>
        <w:top w:val="none" w:sz="0" w:space="0" w:color="auto"/>
        <w:left w:val="none" w:sz="0" w:space="0" w:color="auto"/>
        <w:bottom w:val="none" w:sz="0" w:space="0" w:color="auto"/>
        <w:right w:val="none" w:sz="0" w:space="0" w:color="auto"/>
      </w:divBdr>
    </w:div>
    <w:div w:id="698354490">
      <w:bodyDiv w:val="1"/>
      <w:marLeft w:val="0"/>
      <w:marRight w:val="0"/>
      <w:marTop w:val="0"/>
      <w:marBottom w:val="0"/>
      <w:divBdr>
        <w:top w:val="none" w:sz="0" w:space="0" w:color="auto"/>
        <w:left w:val="none" w:sz="0" w:space="0" w:color="auto"/>
        <w:bottom w:val="none" w:sz="0" w:space="0" w:color="auto"/>
        <w:right w:val="none" w:sz="0" w:space="0" w:color="auto"/>
      </w:divBdr>
    </w:div>
    <w:div w:id="698359912">
      <w:bodyDiv w:val="1"/>
      <w:marLeft w:val="0"/>
      <w:marRight w:val="0"/>
      <w:marTop w:val="0"/>
      <w:marBottom w:val="0"/>
      <w:divBdr>
        <w:top w:val="none" w:sz="0" w:space="0" w:color="auto"/>
        <w:left w:val="none" w:sz="0" w:space="0" w:color="auto"/>
        <w:bottom w:val="none" w:sz="0" w:space="0" w:color="auto"/>
        <w:right w:val="none" w:sz="0" w:space="0" w:color="auto"/>
      </w:divBdr>
    </w:div>
    <w:div w:id="698430811">
      <w:bodyDiv w:val="1"/>
      <w:marLeft w:val="0"/>
      <w:marRight w:val="0"/>
      <w:marTop w:val="0"/>
      <w:marBottom w:val="0"/>
      <w:divBdr>
        <w:top w:val="none" w:sz="0" w:space="0" w:color="auto"/>
        <w:left w:val="none" w:sz="0" w:space="0" w:color="auto"/>
        <w:bottom w:val="none" w:sz="0" w:space="0" w:color="auto"/>
        <w:right w:val="none" w:sz="0" w:space="0" w:color="auto"/>
      </w:divBdr>
    </w:div>
    <w:div w:id="698431003">
      <w:bodyDiv w:val="1"/>
      <w:marLeft w:val="0"/>
      <w:marRight w:val="0"/>
      <w:marTop w:val="0"/>
      <w:marBottom w:val="0"/>
      <w:divBdr>
        <w:top w:val="none" w:sz="0" w:space="0" w:color="auto"/>
        <w:left w:val="none" w:sz="0" w:space="0" w:color="auto"/>
        <w:bottom w:val="none" w:sz="0" w:space="0" w:color="auto"/>
        <w:right w:val="none" w:sz="0" w:space="0" w:color="auto"/>
      </w:divBdr>
    </w:div>
    <w:div w:id="698436308">
      <w:bodyDiv w:val="1"/>
      <w:marLeft w:val="0"/>
      <w:marRight w:val="0"/>
      <w:marTop w:val="0"/>
      <w:marBottom w:val="0"/>
      <w:divBdr>
        <w:top w:val="none" w:sz="0" w:space="0" w:color="auto"/>
        <w:left w:val="none" w:sz="0" w:space="0" w:color="auto"/>
        <w:bottom w:val="none" w:sz="0" w:space="0" w:color="auto"/>
        <w:right w:val="none" w:sz="0" w:space="0" w:color="auto"/>
      </w:divBdr>
      <w:divsChild>
        <w:div w:id="693113735">
          <w:marLeft w:val="0"/>
          <w:marRight w:val="0"/>
          <w:marTop w:val="0"/>
          <w:marBottom w:val="0"/>
          <w:divBdr>
            <w:top w:val="none" w:sz="0" w:space="0" w:color="auto"/>
            <w:left w:val="none" w:sz="0" w:space="0" w:color="auto"/>
            <w:bottom w:val="none" w:sz="0" w:space="0" w:color="auto"/>
            <w:right w:val="none" w:sz="0" w:space="0" w:color="auto"/>
          </w:divBdr>
        </w:div>
      </w:divsChild>
    </w:div>
    <w:div w:id="698555827">
      <w:bodyDiv w:val="1"/>
      <w:marLeft w:val="0"/>
      <w:marRight w:val="0"/>
      <w:marTop w:val="0"/>
      <w:marBottom w:val="0"/>
      <w:divBdr>
        <w:top w:val="none" w:sz="0" w:space="0" w:color="auto"/>
        <w:left w:val="none" w:sz="0" w:space="0" w:color="auto"/>
        <w:bottom w:val="none" w:sz="0" w:space="0" w:color="auto"/>
        <w:right w:val="none" w:sz="0" w:space="0" w:color="auto"/>
      </w:divBdr>
    </w:div>
    <w:div w:id="698623360">
      <w:bodyDiv w:val="1"/>
      <w:marLeft w:val="0"/>
      <w:marRight w:val="0"/>
      <w:marTop w:val="0"/>
      <w:marBottom w:val="0"/>
      <w:divBdr>
        <w:top w:val="none" w:sz="0" w:space="0" w:color="auto"/>
        <w:left w:val="none" w:sz="0" w:space="0" w:color="auto"/>
        <w:bottom w:val="none" w:sz="0" w:space="0" w:color="auto"/>
        <w:right w:val="none" w:sz="0" w:space="0" w:color="auto"/>
      </w:divBdr>
    </w:div>
    <w:div w:id="698624274">
      <w:bodyDiv w:val="1"/>
      <w:marLeft w:val="0"/>
      <w:marRight w:val="0"/>
      <w:marTop w:val="0"/>
      <w:marBottom w:val="0"/>
      <w:divBdr>
        <w:top w:val="none" w:sz="0" w:space="0" w:color="auto"/>
        <w:left w:val="none" w:sz="0" w:space="0" w:color="auto"/>
        <w:bottom w:val="none" w:sz="0" w:space="0" w:color="auto"/>
        <w:right w:val="none" w:sz="0" w:space="0" w:color="auto"/>
      </w:divBdr>
    </w:div>
    <w:div w:id="698626436">
      <w:bodyDiv w:val="1"/>
      <w:marLeft w:val="0"/>
      <w:marRight w:val="0"/>
      <w:marTop w:val="0"/>
      <w:marBottom w:val="0"/>
      <w:divBdr>
        <w:top w:val="none" w:sz="0" w:space="0" w:color="auto"/>
        <w:left w:val="none" w:sz="0" w:space="0" w:color="auto"/>
        <w:bottom w:val="none" w:sz="0" w:space="0" w:color="auto"/>
        <w:right w:val="none" w:sz="0" w:space="0" w:color="auto"/>
      </w:divBdr>
    </w:div>
    <w:div w:id="698891323">
      <w:bodyDiv w:val="1"/>
      <w:marLeft w:val="0"/>
      <w:marRight w:val="0"/>
      <w:marTop w:val="0"/>
      <w:marBottom w:val="0"/>
      <w:divBdr>
        <w:top w:val="none" w:sz="0" w:space="0" w:color="auto"/>
        <w:left w:val="none" w:sz="0" w:space="0" w:color="auto"/>
        <w:bottom w:val="none" w:sz="0" w:space="0" w:color="auto"/>
        <w:right w:val="none" w:sz="0" w:space="0" w:color="auto"/>
      </w:divBdr>
    </w:div>
    <w:div w:id="698899321">
      <w:bodyDiv w:val="1"/>
      <w:marLeft w:val="0"/>
      <w:marRight w:val="0"/>
      <w:marTop w:val="0"/>
      <w:marBottom w:val="0"/>
      <w:divBdr>
        <w:top w:val="none" w:sz="0" w:space="0" w:color="auto"/>
        <w:left w:val="none" w:sz="0" w:space="0" w:color="auto"/>
        <w:bottom w:val="none" w:sz="0" w:space="0" w:color="auto"/>
        <w:right w:val="none" w:sz="0" w:space="0" w:color="auto"/>
      </w:divBdr>
    </w:div>
    <w:div w:id="699016615">
      <w:bodyDiv w:val="1"/>
      <w:marLeft w:val="0"/>
      <w:marRight w:val="0"/>
      <w:marTop w:val="0"/>
      <w:marBottom w:val="0"/>
      <w:divBdr>
        <w:top w:val="none" w:sz="0" w:space="0" w:color="auto"/>
        <w:left w:val="none" w:sz="0" w:space="0" w:color="auto"/>
        <w:bottom w:val="none" w:sz="0" w:space="0" w:color="auto"/>
        <w:right w:val="none" w:sz="0" w:space="0" w:color="auto"/>
      </w:divBdr>
      <w:divsChild>
        <w:div w:id="1595162653">
          <w:marLeft w:val="0"/>
          <w:marRight w:val="0"/>
          <w:marTop w:val="0"/>
          <w:marBottom w:val="245"/>
          <w:divBdr>
            <w:top w:val="none" w:sz="0" w:space="0" w:color="auto"/>
            <w:left w:val="none" w:sz="0" w:space="0" w:color="auto"/>
            <w:bottom w:val="none" w:sz="0" w:space="0" w:color="auto"/>
            <w:right w:val="none" w:sz="0" w:space="0" w:color="auto"/>
          </w:divBdr>
        </w:div>
      </w:divsChild>
    </w:div>
    <w:div w:id="699162272">
      <w:bodyDiv w:val="1"/>
      <w:marLeft w:val="0"/>
      <w:marRight w:val="0"/>
      <w:marTop w:val="0"/>
      <w:marBottom w:val="0"/>
      <w:divBdr>
        <w:top w:val="none" w:sz="0" w:space="0" w:color="auto"/>
        <w:left w:val="none" w:sz="0" w:space="0" w:color="auto"/>
        <w:bottom w:val="none" w:sz="0" w:space="0" w:color="auto"/>
        <w:right w:val="none" w:sz="0" w:space="0" w:color="auto"/>
      </w:divBdr>
      <w:divsChild>
        <w:div w:id="1109546815">
          <w:marLeft w:val="0"/>
          <w:marRight w:val="0"/>
          <w:marTop w:val="0"/>
          <w:marBottom w:val="0"/>
          <w:divBdr>
            <w:top w:val="none" w:sz="0" w:space="0" w:color="auto"/>
            <w:left w:val="none" w:sz="0" w:space="0" w:color="auto"/>
            <w:bottom w:val="none" w:sz="0" w:space="0" w:color="auto"/>
            <w:right w:val="none" w:sz="0" w:space="0" w:color="auto"/>
          </w:divBdr>
        </w:div>
      </w:divsChild>
    </w:div>
    <w:div w:id="699204520">
      <w:bodyDiv w:val="1"/>
      <w:marLeft w:val="0"/>
      <w:marRight w:val="0"/>
      <w:marTop w:val="0"/>
      <w:marBottom w:val="0"/>
      <w:divBdr>
        <w:top w:val="none" w:sz="0" w:space="0" w:color="auto"/>
        <w:left w:val="none" w:sz="0" w:space="0" w:color="auto"/>
        <w:bottom w:val="none" w:sz="0" w:space="0" w:color="auto"/>
        <w:right w:val="none" w:sz="0" w:space="0" w:color="auto"/>
      </w:divBdr>
    </w:div>
    <w:div w:id="699280004">
      <w:bodyDiv w:val="1"/>
      <w:marLeft w:val="0"/>
      <w:marRight w:val="0"/>
      <w:marTop w:val="0"/>
      <w:marBottom w:val="0"/>
      <w:divBdr>
        <w:top w:val="none" w:sz="0" w:space="0" w:color="auto"/>
        <w:left w:val="none" w:sz="0" w:space="0" w:color="auto"/>
        <w:bottom w:val="none" w:sz="0" w:space="0" w:color="auto"/>
        <w:right w:val="none" w:sz="0" w:space="0" w:color="auto"/>
      </w:divBdr>
    </w:div>
    <w:div w:id="699353251">
      <w:bodyDiv w:val="1"/>
      <w:marLeft w:val="0"/>
      <w:marRight w:val="0"/>
      <w:marTop w:val="0"/>
      <w:marBottom w:val="0"/>
      <w:divBdr>
        <w:top w:val="none" w:sz="0" w:space="0" w:color="auto"/>
        <w:left w:val="none" w:sz="0" w:space="0" w:color="auto"/>
        <w:bottom w:val="none" w:sz="0" w:space="0" w:color="auto"/>
        <w:right w:val="none" w:sz="0" w:space="0" w:color="auto"/>
      </w:divBdr>
    </w:div>
    <w:div w:id="699402275">
      <w:bodyDiv w:val="1"/>
      <w:marLeft w:val="0"/>
      <w:marRight w:val="0"/>
      <w:marTop w:val="0"/>
      <w:marBottom w:val="0"/>
      <w:divBdr>
        <w:top w:val="none" w:sz="0" w:space="0" w:color="auto"/>
        <w:left w:val="none" w:sz="0" w:space="0" w:color="auto"/>
        <w:bottom w:val="none" w:sz="0" w:space="0" w:color="auto"/>
        <w:right w:val="none" w:sz="0" w:space="0" w:color="auto"/>
      </w:divBdr>
      <w:divsChild>
        <w:div w:id="1849756233">
          <w:marLeft w:val="0"/>
          <w:marRight w:val="0"/>
          <w:marTop w:val="64"/>
          <w:marBottom w:val="0"/>
          <w:divBdr>
            <w:top w:val="none" w:sz="0" w:space="0" w:color="auto"/>
            <w:left w:val="none" w:sz="0" w:space="0" w:color="auto"/>
            <w:bottom w:val="none" w:sz="0" w:space="0" w:color="auto"/>
            <w:right w:val="none" w:sz="0" w:space="0" w:color="auto"/>
          </w:divBdr>
        </w:div>
      </w:divsChild>
    </w:div>
    <w:div w:id="699547460">
      <w:bodyDiv w:val="1"/>
      <w:marLeft w:val="0"/>
      <w:marRight w:val="0"/>
      <w:marTop w:val="0"/>
      <w:marBottom w:val="0"/>
      <w:divBdr>
        <w:top w:val="none" w:sz="0" w:space="0" w:color="auto"/>
        <w:left w:val="none" w:sz="0" w:space="0" w:color="auto"/>
        <w:bottom w:val="none" w:sz="0" w:space="0" w:color="auto"/>
        <w:right w:val="none" w:sz="0" w:space="0" w:color="auto"/>
      </w:divBdr>
      <w:divsChild>
        <w:div w:id="1162697802">
          <w:marLeft w:val="0"/>
          <w:marRight w:val="0"/>
          <w:marTop w:val="0"/>
          <w:marBottom w:val="0"/>
          <w:divBdr>
            <w:top w:val="none" w:sz="0" w:space="0" w:color="auto"/>
            <w:left w:val="none" w:sz="0" w:space="0" w:color="auto"/>
            <w:bottom w:val="none" w:sz="0" w:space="0" w:color="auto"/>
            <w:right w:val="none" w:sz="0" w:space="0" w:color="auto"/>
          </w:divBdr>
        </w:div>
      </w:divsChild>
    </w:div>
    <w:div w:id="699551684">
      <w:bodyDiv w:val="1"/>
      <w:marLeft w:val="0"/>
      <w:marRight w:val="0"/>
      <w:marTop w:val="0"/>
      <w:marBottom w:val="0"/>
      <w:divBdr>
        <w:top w:val="none" w:sz="0" w:space="0" w:color="auto"/>
        <w:left w:val="none" w:sz="0" w:space="0" w:color="auto"/>
        <w:bottom w:val="none" w:sz="0" w:space="0" w:color="auto"/>
        <w:right w:val="none" w:sz="0" w:space="0" w:color="auto"/>
      </w:divBdr>
    </w:div>
    <w:div w:id="699624760">
      <w:bodyDiv w:val="1"/>
      <w:marLeft w:val="0"/>
      <w:marRight w:val="0"/>
      <w:marTop w:val="0"/>
      <w:marBottom w:val="0"/>
      <w:divBdr>
        <w:top w:val="none" w:sz="0" w:space="0" w:color="auto"/>
        <w:left w:val="none" w:sz="0" w:space="0" w:color="auto"/>
        <w:bottom w:val="none" w:sz="0" w:space="0" w:color="auto"/>
        <w:right w:val="none" w:sz="0" w:space="0" w:color="auto"/>
      </w:divBdr>
    </w:div>
    <w:div w:id="699627314">
      <w:bodyDiv w:val="1"/>
      <w:marLeft w:val="0"/>
      <w:marRight w:val="0"/>
      <w:marTop w:val="0"/>
      <w:marBottom w:val="0"/>
      <w:divBdr>
        <w:top w:val="none" w:sz="0" w:space="0" w:color="auto"/>
        <w:left w:val="none" w:sz="0" w:space="0" w:color="auto"/>
        <w:bottom w:val="none" w:sz="0" w:space="0" w:color="auto"/>
        <w:right w:val="none" w:sz="0" w:space="0" w:color="auto"/>
      </w:divBdr>
    </w:div>
    <w:div w:id="699668466">
      <w:bodyDiv w:val="1"/>
      <w:marLeft w:val="0"/>
      <w:marRight w:val="0"/>
      <w:marTop w:val="0"/>
      <w:marBottom w:val="0"/>
      <w:divBdr>
        <w:top w:val="none" w:sz="0" w:space="0" w:color="auto"/>
        <w:left w:val="none" w:sz="0" w:space="0" w:color="auto"/>
        <w:bottom w:val="none" w:sz="0" w:space="0" w:color="auto"/>
        <w:right w:val="none" w:sz="0" w:space="0" w:color="auto"/>
      </w:divBdr>
    </w:div>
    <w:div w:id="699741947">
      <w:bodyDiv w:val="1"/>
      <w:marLeft w:val="0"/>
      <w:marRight w:val="0"/>
      <w:marTop w:val="0"/>
      <w:marBottom w:val="0"/>
      <w:divBdr>
        <w:top w:val="none" w:sz="0" w:space="0" w:color="auto"/>
        <w:left w:val="none" w:sz="0" w:space="0" w:color="auto"/>
        <w:bottom w:val="none" w:sz="0" w:space="0" w:color="auto"/>
        <w:right w:val="none" w:sz="0" w:space="0" w:color="auto"/>
      </w:divBdr>
      <w:divsChild>
        <w:div w:id="576092787">
          <w:marLeft w:val="0"/>
          <w:marRight w:val="0"/>
          <w:marTop w:val="0"/>
          <w:marBottom w:val="0"/>
          <w:divBdr>
            <w:top w:val="none" w:sz="0" w:space="0" w:color="auto"/>
            <w:left w:val="none" w:sz="0" w:space="0" w:color="auto"/>
            <w:bottom w:val="single" w:sz="4" w:space="10" w:color="FFFFFF"/>
            <w:right w:val="none" w:sz="0" w:space="0" w:color="auto"/>
          </w:divBdr>
          <w:divsChild>
            <w:div w:id="12920312">
              <w:marLeft w:val="0"/>
              <w:marRight w:val="0"/>
              <w:marTop w:val="0"/>
              <w:marBottom w:val="0"/>
              <w:divBdr>
                <w:top w:val="none" w:sz="0" w:space="0" w:color="auto"/>
                <w:left w:val="none" w:sz="0" w:space="0" w:color="auto"/>
                <w:bottom w:val="none" w:sz="0" w:space="0" w:color="auto"/>
                <w:right w:val="none" w:sz="0" w:space="0" w:color="auto"/>
              </w:divBdr>
              <w:divsChild>
                <w:div w:id="1918400924">
                  <w:marLeft w:val="0"/>
                  <w:marRight w:val="0"/>
                  <w:marTop w:val="0"/>
                  <w:marBottom w:val="0"/>
                  <w:divBdr>
                    <w:top w:val="none" w:sz="0" w:space="0" w:color="auto"/>
                    <w:left w:val="none" w:sz="0" w:space="0" w:color="auto"/>
                    <w:bottom w:val="none" w:sz="0" w:space="0" w:color="auto"/>
                    <w:right w:val="none" w:sz="0" w:space="0" w:color="auto"/>
                  </w:divBdr>
                  <w:divsChild>
                    <w:div w:id="782925502">
                      <w:marLeft w:val="0"/>
                      <w:marRight w:val="0"/>
                      <w:marTop w:val="0"/>
                      <w:marBottom w:val="0"/>
                      <w:divBdr>
                        <w:top w:val="none" w:sz="0" w:space="0" w:color="auto"/>
                        <w:left w:val="none" w:sz="0" w:space="0" w:color="auto"/>
                        <w:bottom w:val="none" w:sz="0" w:space="0" w:color="auto"/>
                        <w:right w:val="none" w:sz="0" w:space="0" w:color="auto"/>
                      </w:divBdr>
                      <w:divsChild>
                        <w:div w:id="1913470258">
                          <w:marLeft w:val="0"/>
                          <w:marRight w:val="0"/>
                          <w:marTop w:val="0"/>
                          <w:marBottom w:val="104"/>
                          <w:divBdr>
                            <w:top w:val="none" w:sz="0" w:space="0" w:color="auto"/>
                            <w:left w:val="none" w:sz="0" w:space="0" w:color="auto"/>
                            <w:bottom w:val="none" w:sz="0" w:space="0" w:color="auto"/>
                            <w:right w:val="none" w:sz="0" w:space="0" w:color="auto"/>
                          </w:divBdr>
                          <w:divsChild>
                            <w:div w:id="2068868480">
                              <w:marLeft w:val="0"/>
                              <w:marRight w:val="0"/>
                              <w:marTop w:val="0"/>
                              <w:marBottom w:val="0"/>
                              <w:divBdr>
                                <w:top w:val="none" w:sz="0" w:space="0" w:color="auto"/>
                                <w:left w:val="none" w:sz="0" w:space="0" w:color="auto"/>
                                <w:bottom w:val="none" w:sz="0" w:space="0" w:color="auto"/>
                                <w:right w:val="none" w:sz="0" w:space="0" w:color="auto"/>
                              </w:divBdr>
                              <w:divsChild>
                                <w:div w:id="44723151">
                                  <w:marLeft w:val="0"/>
                                  <w:marRight w:val="0"/>
                                  <w:marTop w:val="0"/>
                                  <w:marBottom w:val="0"/>
                                  <w:divBdr>
                                    <w:top w:val="none" w:sz="0" w:space="0" w:color="auto"/>
                                    <w:left w:val="none" w:sz="0" w:space="0" w:color="auto"/>
                                    <w:bottom w:val="none" w:sz="0" w:space="0" w:color="auto"/>
                                    <w:right w:val="none" w:sz="0" w:space="0" w:color="auto"/>
                                  </w:divBdr>
                                  <w:divsChild>
                                    <w:div w:id="1290475321">
                                      <w:marLeft w:val="0"/>
                                      <w:marRight w:val="104"/>
                                      <w:marTop w:val="0"/>
                                      <w:marBottom w:val="1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623425">
          <w:marLeft w:val="0"/>
          <w:marRight w:val="0"/>
          <w:marTop w:val="0"/>
          <w:marBottom w:val="207"/>
          <w:divBdr>
            <w:top w:val="none" w:sz="0" w:space="0" w:color="auto"/>
            <w:left w:val="none" w:sz="0" w:space="0" w:color="auto"/>
            <w:bottom w:val="none" w:sz="0" w:space="0" w:color="auto"/>
            <w:right w:val="none" w:sz="0" w:space="0" w:color="auto"/>
          </w:divBdr>
        </w:div>
      </w:divsChild>
    </w:div>
    <w:div w:id="699819196">
      <w:bodyDiv w:val="1"/>
      <w:marLeft w:val="0"/>
      <w:marRight w:val="0"/>
      <w:marTop w:val="0"/>
      <w:marBottom w:val="0"/>
      <w:divBdr>
        <w:top w:val="none" w:sz="0" w:space="0" w:color="auto"/>
        <w:left w:val="none" w:sz="0" w:space="0" w:color="auto"/>
        <w:bottom w:val="none" w:sz="0" w:space="0" w:color="auto"/>
        <w:right w:val="none" w:sz="0" w:space="0" w:color="auto"/>
      </w:divBdr>
    </w:div>
    <w:div w:id="699864122">
      <w:bodyDiv w:val="1"/>
      <w:marLeft w:val="0"/>
      <w:marRight w:val="0"/>
      <w:marTop w:val="0"/>
      <w:marBottom w:val="0"/>
      <w:divBdr>
        <w:top w:val="none" w:sz="0" w:space="0" w:color="auto"/>
        <w:left w:val="none" w:sz="0" w:space="0" w:color="auto"/>
        <w:bottom w:val="none" w:sz="0" w:space="0" w:color="auto"/>
        <w:right w:val="none" w:sz="0" w:space="0" w:color="auto"/>
      </w:divBdr>
    </w:div>
    <w:div w:id="700014138">
      <w:bodyDiv w:val="1"/>
      <w:marLeft w:val="0"/>
      <w:marRight w:val="0"/>
      <w:marTop w:val="0"/>
      <w:marBottom w:val="0"/>
      <w:divBdr>
        <w:top w:val="none" w:sz="0" w:space="0" w:color="auto"/>
        <w:left w:val="none" w:sz="0" w:space="0" w:color="auto"/>
        <w:bottom w:val="none" w:sz="0" w:space="0" w:color="auto"/>
        <w:right w:val="none" w:sz="0" w:space="0" w:color="auto"/>
      </w:divBdr>
    </w:div>
    <w:div w:id="700203659">
      <w:bodyDiv w:val="1"/>
      <w:marLeft w:val="0"/>
      <w:marRight w:val="0"/>
      <w:marTop w:val="0"/>
      <w:marBottom w:val="0"/>
      <w:divBdr>
        <w:top w:val="none" w:sz="0" w:space="0" w:color="auto"/>
        <w:left w:val="none" w:sz="0" w:space="0" w:color="auto"/>
        <w:bottom w:val="none" w:sz="0" w:space="0" w:color="auto"/>
        <w:right w:val="none" w:sz="0" w:space="0" w:color="auto"/>
      </w:divBdr>
    </w:div>
    <w:div w:id="700277181">
      <w:bodyDiv w:val="1"/>
      <w:marLeft w:val="0"/>
      <w:marRight w:val="0"/>
      <w:marTop w:val="0"/>
      <w:marBottom w:val="0"/>
      <w:divBdr>
        <w:top w:val="none" w:sz="0" w:space="0" w:color="auto"/>
        <w:left w:val="none" w:sz="0" w:space="0" w:color="auto"/>
        <w:bottom w:val="none" w:sz="0" w:space="0" w:color="auto"/>
        <w:right w:val="none" w:sz="0" w:space="0" w:color="auto"/>
      </w:divBdr>
    </w:div>
    <w:div w:id="700514673">
      <w:bodyDiv w:val="1"/>
      <w:marLeft w:val="0"/>
      <w:marRight w:val="0"/>
      <w:marTop w:val="0"/>
      <w:marBottom w:val="0"/>
      <w:divBdr>
        <w:top w:val="none" w:sz="0" w:space="0" w:color="auto"/>
        <w:left w:val="none" w:sz="0" w:space="0" w:color="auto"/>
        <w:bottom w:val="none" w:sz="0" w:space="0" w:color="auto"/>
        <w:right w:val="none" w:sz="0" w:space="0" w:color="auto"/>
      </w:divBdr>
    </w:div>
    <w:div w:id="700545555">
      <w:bodyDiv w:val="1"/>
      <w:marLeft w:val="0"/>
      <w:marRight w:val="0"/>
      <w:marTop w:val="0"/>
      <w:marBottom w:val="0"/>
      <w:divBdr>
        <w:top w:val="none" w:sz="0" w:space="0" w:color="auto"/>
        <w:left w:val="none" w:sz="0" w:space="0" w:color="auto"/>
        <w:bottom w:val="none" w:sz="0" w:space="0" w:color="auto"/>
        <w:right w:val="none" w:sz="0" w:space="0" w:color="auto"/>
      </w:divBdr>
    </w:div>
    <w:div w:id="700590752">
      <w:bodyDiv w:val="1"/>
      <w:marLeft w:val="0"/>
      <w:marRight w:val="0"/>
      <w:marTop w:val="0"/>
      <w:marBottom w:val="0"/>
      <w:divBdr>
        <w:top w:val="none" w:sz="0" w:space="0" w:color="auto"/>
        <w:left w:val="none" w:sz="0" w:space="0" w:color="auto"/>
        <w:bottom w:val="none" w:sz="0" w:space="0" w:color="auto"/>
        <w:right w:val="none" w:sz="0" w:space="0" w:color="auto"/>
      </w:divBdr>
    </w:div>
    <w:div w:id="700784236">
      <w:bodyDiv w:val="1"/>
      <w:marLeft w:val="0"/>
      <w:marRight w:val="0"/>
      <w:marTop w:val="0"/>
      <w:marBottom w:val="0"/>
      <w:divBdr>
        <w:top w:val="none" w:sz="0" w:space="0" w:color="auto"/>
        <w:left w:val="none" w:sz="0" w:space="0" w:color="auto"/>
        <w:bottom w:val="none" w:sz="0" w:space="0" w:color="auto"/>
        <w:right w:val="none" w:sz="0" w:space="0" w:color="auto"/>
      </w:divBdr>
    </w:div>
    <w:div w:id="700786346">
      <w:bodyDiv w:val="1"/>
      <w:marLeft w:val="0"/>
      <w:marRight w:val="0"/>
      <w:marTop w:val="0"/>
      <w:marBottom w:val="0"/>
      <w:divBdr>
        <w:top w:val="none" w:sz="0" w:space="0" w:color="auto"/>
        <w:left w:val="none" w:sz="0" w:space="0" w:color="auto"/>
        <w:bottom w:val="none" w:sz="0" w:space="0" w:color="auto"/>
        <w:right w:val="none" w:sz="0" w:space="0" w:color="auto"/>
      </w:divBdr>
    </w:div>
    <w:div w:id="700861669">
      <w:bodyDiv w:val="1"/>
      <w:marLeft w:val="0"/>
      <w:marRight w:val="0"/>
      <w:marTop w:val="0"/>
      <w:marBottom w:val="0"/>
      <w:divBdr>
        <w:top w:val="none" w:sz="0" w:space="0" w:color="auto"/>
        <w:left w:val="none" w:sz="0" w:space="0" w:color="auto"/>
        <w:bottom w:val="none" w:sz="0" w:space="0" w:color="auto"/>
        <w:right w:val="none" w:sz="0" w:space="0" w:color="auto"/>
      </w:divBdr>
    </w:div>
    <w:div w:id="700862698">
      <w:bodyDiv w:val="1"/>
      <w:marLeft w:val="0"/>
      <w:marRight w:val="0"/>
      <w:marTop w:val="0"/>
      <w:marBottom w:val="0"/>
      <w:divBdr>
        <w:top w:val="none" w:sz="0" w:space="0" w:color="auto"/>
        <w:left w:val="none" w:sz="0" w:space="0" w:color="auto"/>
        <w:bottom w:val="none" w:sz="0" w:space="0" w:color="auto"/>
        <w:right w:val="none" w:sz="0" w:space="0" w:color="auto"/>
      </w:divBdr>
    </w:div>
    <w:div w:id="701367877">
      <w:bodyDiv w:val="1"/>
      <w:marLeft w:val="0"/>
      <w:marRight w:val="0"/>
      <w:marTop w:val="0"/>
      <w:marBottom w:val="0"/>
      <w:divBdr>
        <w:top w:val="none" w:sz="0" w:space="0" w:color="auto"/>
        <w:left w:val="none" w:sz="0" w:space="0" w:color="auto"/>
        <w:bottom w:val="none" w:sz="0" w:space="0" w:color="auto"/>
        <w:right w:val="none" w:sz="0" w:space="0" w:color="auto"/>
      </w:divBdr>
    </w:div>
    <w:div w:id="701394821">
      <w:bodyDiv w:val="1"/>
      <w:marLeft w:val="0"/>
      <w:marRight w:val="0"/>
      <w:marTop w:val="0"/>
      <w:marBottom w:val="0"/>
      <w:divBdr>
        <w:top w:val="none" w:sz="0" w:space="0" w:color="auto"/>
        <w:left w:val="none" w:sz="0" w:space="0" w:color="auto"/>
        <w:bottom w:val="none" w:sz="0" w:space="0" w:color="auto"/>
        <w:right w:val="none" w:sz="0" w:space="0" w:color="auto"/>
      </w:divBdr>
    </w:div>
    <w:div w:id="701398063">
      <w:bodyDiv w:val="1"/>
      <w:marLeft w:val="0"/>
      <w:marRight w:val="0"/>
      <w:marTop w:val="0"/>
      <w:marBottom w:val="0"/>
      <w:divBdr>
        <w:top w:val="none" w:sz="0" w:space="0" w:color="auto"/>
        <w:left w:val="none" w:sz="0" w:space="0" w:color="auto"/>
        <w:bottom w:val="none" w:sz="0" w:space="0" w:color="auto"/>
        <w:right w:val="none" w:sz="0" w:space="0" w:color="auto"/>
      </w:divBdr>
    </w:div>
    <w:div w:id="701438903">
      <w:bodyDiv w:val="1"/>
      <w:marLeft w:val="0"/>
      <w:marRight w:val="0"/>
      <w:marTop w:val="0"/>
      <w:marBottom w:val="0"/>
      <w:divBdr>
        <w:top w:val="none" w:sz="0" w:space="0" w:color="auto"/>
        <w:left w:val="none" w:sz="0" w:space="0" w:color="auto"/>
        <w:bottom w:val="none" w:sz="0" w:space="0" w:color="auto"/>
        <w:right w:val="none" w:sz="0" w:space="0" w:color="auto"/>
      </w:divBdr>
    </w:div>
    <w:div w:id="701516766">
      <w:bodyDiv w:val="1"/>
      <w:marLeft w:val="0"/>
      <w:marRight w:val="0"/>
      <w:marTop w:val="0"/>
      <w:marBottom w:val="0"/>
      <w:divBdr>
        <w:top w:val="none" w:sz="0" w:space="0" w:color="auto"/>
        <w:left w:val="none" w:sz="0" w:space="0" w:color="auto"/>
        <w:bottom w:val="none" w:sz="0" w:space="0" w:color="auto"/>
        <w:right w:val="none" w:sz="0" w:space="0" w:color="auto"/>
      </w:divBdr>
    </w:div>
    <w:div w:id="701630666">
      <w:bodyDiv w:val="1"/>
      <w:marLeft w:val="0"/>
      <w:marRight w:val="0"/>
      <w:marTop w:val="0"/>
      <w:marBottom w:val="0"/>
      <w:divBdr>
        <w:top w:val="none" w:sz="0" w:space="0" w:color="auto"/>
        <w:left w:val="none" w:sz="0" w:space="0" w:color="auto"/>
        <w:bottom w:val="none" w:sz="0" w:space="0" w:color="auto"/>
        <w:right w:val="none" w:sz="0" w:space="0" w:color="auto"/>
      </w:divBdr>
    </w:div>
    <w:div w:id="701855986">
      <w:bodyDiv w:val="1"/>
      <w:marLeft w:val="0"/>
      <w:marRight w:val="0"/>
      <w:marTop w:val="0"/>
      <w:marBottom w:val="0"/>
      <w:divBdr>
        <w:top w:val="none" w:sz="0" w:space="0" w:color="auto"/>
        <w:left w:val="none" w:sz="0" w:space="0" w:color="auto"/>
        <w:bottom w:val="none" w:sz="0" w:space="0" w:color="auto"/>
        <w:right w:val="none" w:sz="0" w:space="0" w:color="auto"/>
      </w:divBdr>
    </w:div>
    <w:div w:id="701905414">
      <w:bodyDiv w:val="1"/>
      <w:marLeft w:val="0"/>
      <w:marRight w:val="0"/>
      <w:marTop w:val="0"/>
      <w:marBottom w:val="0"/>
      <w:divBdr>
        <w:top w:val="none" w:sz="0" w:space="0" w:color="auto"/>
        <w:left w:val="none" w:sz="0" w:space="0" w:color="auto"/>
        <w:bottom w:val="none" w:sz="0" w:space="0" w:color="auto"/>
        <w:right w:val="none" w:sz="0" w:space="0" w:color="auto"/>
      </w:divBdr>
    </w:div>
    <w:div w:id="701974548">
      <w:bodyDiv w:val="1"/>
      <w:marLeft w:val="0"/>
      <w:marRight w:val="0"/>
      <w:marTop w:val="0"/>
      <w:marBottom w:val="0"/>
      <w:divBdr>
        <w:top w:val="none" w:sz="0" w:space="0" w:color="auto"/>
        <w:left w:val="none" w:sz="0" w:space="0" w:color="auto"/>
        <w:bottom w:val="none" w:sz="0" w:space="0" w:color="auto"/>
        <w:right w:val="none" w:sz="0" w:space="0" w:color="auto"/>
      </w:divBdr>
    </w:div>
    <w:div w:id="701975006">
      <w:bodyDiv w:val="1"/>
      <w:marLeft w:val="0"/>
      <w:marRight w:val="0"/>
      <w:marTop w:val="0"/>
      <w:marBottom w:val="0"/>
      <w:divBdr>
        <w:top w:val="none" w:sz="0" w:space="0" w:color="auto"/>
        <w:left w:val="none" w:sz="0" w:space="0" w:color="auto"/>
        <w:bottom w:val="none" w:sz="0" w:space="0" w:color="auto"/>
        <w:right w:val="none" w:sz="0" w:space="0" w:color="auto"/>
      </w:divBdr>
    </w:div>
    <w:div w:id="701980963">
      <w:bodyDiv w:val="1"/>
      <w:marLeft w:val="0"/>
      <w:marRight w:val="0"/>
      <w:marTop w:val="0"/>
      <w:marBottom w:val="0"/>
      <w:divBdr>
        <w:top w:val="none" w:sz="0" w:space="0" w:color="auto"/>
        <w:left w:val="none" w:sz="0" w:space="0" w:color="auto"/>
        <w:bottom w:val="none" w:sz="0" w:space="0" w:color="auto"/>
        <w:right w:val="none" w:sz="0" w:space="0" w:color="auto"/>
      </w:divBdr>
    </w:div>
    <w:div w:id="702093148">
      <w:bodyDiv w:val="1"/>
      <w:marLeft w:val="0"/>
      <w:marRight w:val="0"/>
      <w:marTop w:val="0"/>
      <w:marBottom w:val="0"/>
      <w:divBdr>
        <w:top w:val="none" w:sz="0" w:space="0" w:color="auto"/>
        <w:left w:val="none" w:sz="0" w:space="0" w:color="auto"/>
        <w:bottom w:val="none" w:sz="0" w:space="0" w:color="auto"/>
        <w:right w:val="none" w:sz="0" w:space="0" w:color="auto"/>
      </w:divBdr>
    </w:div>
    <w:div w:id="702286824">
      <w:bodyDiv w:val="1"/>
      <w:marLeft w:val="0"/>
      <w:marRight w:val="0"/>
      <w:marTop w:val="0"/>
      <w:marBottom w:val="0"/>
      <w:divBdr>
        <w:top w:val="none" w:sz="0" w:space="0" w:color="auto"/>
        <w:left w:val="none" w:sz="0" w:space="0" w:color="auto"/>
        <w:bottom w:val="none" w:sz="0" w:space="0" w:color="auto"/>
        <w:right w:val="none" w:sz="0" w:space="0" w:color="auto"/>
      </w:divBdr>
    </w:div>
    <w:div w:id="702436076">
      <w:bodyDiv w:val="1"/>
      <w:marLeft w:val="0"/>
      <w:marRight w:val="0"/>
      <w:marTop w:val="0"/>
      <w:marBottom w:val="0"/>
      <w:divBdr>
        <w:top w:val="none" w:sz="0" w:space="0" w:color="auto"/>
        <w:left w:val="none" w:sz="0" w:space="0" w:color="auto"/>
        <w:bottom w:val="none" w:sz="0" w:space="0" w:color="auto"/>
        <w:right w:val="none" w:sz="0" w:space="0" w:color="auto"/>
      </w:divBdr>
    </w:div>
    <w:div w:id="702637560">
      <w:bodyDiv w:val="1"/>
      <w:marLeft w:val="0"/>
      <w:marRight w:val="0"/>
      <w:marTop w:val="0"/>
      <w:marBottom w:val="0"/>
      <w:divBdr>
        <w:top w:val="none" w:sz="0" w:space="0" w:color="auto"/>
        <w:left w:val="none" w:sz="0" w:space="0" w:color="auto"/>
        <w:bottom w:val="none" w:sz="0" w:space="0" w:color="auto"/>
        <w:right w:val="none" w:sz="0" w:space="0" w:color="auto"/>
      </w:divBdr>
    </w:div>
    <w:div w:id="702709665">
      <w:bodyDiv w:val="1"/>
      <w:marLeft w:val="0"/>
      <w:marRight w:val="0"/>
      <w:marTop w:val="0"/>
      <w:marBottom w:val="0"/>
      <w:divBdr>
        <w:top w:val="none" w:sz="0" w:space="0" w:color="auto"/>
        <w:left w:val="none" w:sz="0" w:space="0" w:color="auto"/>
        <w:bottom w:val="none" w:sz="0" w:space="0" w:color="auto"/>
        <w:right w:val="none" w:sz="0" w:space="0" w:color="auto"/>
      </w:divBdr>
    </w:div>
    <w:div w:id="702748678">
      <w:bodyDiv w:val="1"/>
      <w:marLeft w:val="0"/>
      <w:marRight w:val="0"/>
      <w:marTop w:val="0"/>
      <w:marBottom w:val="0"/>
      <w:divBdr>
        <w:top w:val="none" w:sz="0" w:space="0" w:color="auto"/>
        <w:left w:val="none" w:sz="0" w:space="0" w:color="auto"/>
        <w:bottom w:val="none" w:sz="0" w:space="0" w:color="auto"/>
        <w:right w:val="none" w:sz="0" w:space="0" w:color="auto"/>
      </w:divBdr>
    </w:div>
    <w:div w:id="702755091">
      <w:bodyDiv w:val="1"/>
      <w:marLeft w:val="0"/>
      <w:marRight w:val="0"/>
      <w:marTop w:val="0"/>
      <w:marBottom w:val="0"/>
      <w:divBdr>
        <w:top w:val="none" w:sz="0" w:space="0" w:color="auto"/>
        <w:left w:val="none" w:sz="0" w:space="0" w:color="auto"/>
        <w:bottom w:val="none" w:sz="0" w:space="0" w:color="auto"/>
        <w:right w:val="none" w:sz="0" w:space="0" w:color="auto"/>
      </w:divBdr>
    </w:div>
    <w:div w:id="702822344">
      <w:bodyDiv w:val="1"/>
      <w:marLeft w:val="0"/>
      <w:marRight w:val="0"/>
      <w:marTop w:val="0"/>
      <w:marBottom w:val="0"/>
      <w:divBdr>
        <w:top w:val="none" w:sz="0" w:space="0" w:color="auto"/>
        <w:left w:val="none" w:sz="0" w:space="0" w:color="auto"/>
        <w:bottom w:val="none" w:sz="0" w:space="0" w:color="auto"/>
        <w:right w:val="none" w:sz="0" w:space="0" w:color="auto"/>
      </w:divBdr>
    </w:div>
    <w:div w:id="702942966">
      <w:bodyDiv w:val="1"/>
      <w:marLeft w:val="0"/>
      <w:marRight w:val="0"/>
      <w:marTop w:val="0"/>
      <w:marBottom w:val="0"/>
      <w:divBdr>
        <w:top w:val="none" w:sz="0" w:space="0" w:color="auto"/>
        <w:left w:val="none" w:sz="0" w:space="0" w:color="auto"/>
        <w:bottom w:val="none" w:sz="0" w:space="0" w:color="auto"/>
        <w:right w:val="none" w:sz="0" w:space="0" w:color="auto"/>
      </w:divBdr>
    </w:div>
    <w:div w:id="703097073">
      <w:bodyDiv w:val="1"/>
      <w:marLeft w:val="0"/>
      <w:marRight w:val="0"/>
      <w:marTop w:val="0"/>
      <w:marBottom w:val="0"/>
      <w:divBdr>
        <w:top w:val="none" w:sz="0" w:space="0" w:color="auto"/>
        <w:left w:val="none" w:sz="0" w:space="0" w:color="auto"/>
        <w:bottom w:val="none" w:sz="0" w:space="0" w:color="auto"/>
        <w:right w:val="none" w:sz="0" w:space="0" w:color="auto"/>
      </w:divBdr>
    </w:div>
    <w:div w:id="703135772">
      <w:bodyDiv w:val="1"/>
      <w:marLeft w:val="0"/>
      <w:marRight w:val="0"/>
      <w:marTop w:val="0"/>
      <w:marBottom w:val="0"/>
      <w:divBdr>
        <w:top w:val="none" w:sz="0" w:space="0" w:color="auto"/>
        <w:left w:val="none" w:sz="0" w:space="0" w:color="auto"/>
        <w:bottom w:val="none" w:sz="0" w:space="0" w:color="auto"/>
        <w:right w:val="none" w:sz="0" w:space="0" w:color="auto"/>
      </w:divBdr>
    </w:div>
    <w:div w:id="703138670">
      <w:bodyDiv w:val="1"/>
      <w:marLeft w:val="0"/>
      <w:marRight w:val="0"/>
      <w:marTop w:val="0"/>
      <w:marBottom w:val="0"/>
      <w:divBdr>
        <w:top w:val="none" w:sz="0" w:space="0" w:color="auto"/>
        <w:left w:val="none" w:sz="0" w:space="0" w:color="auto"/>
        <w:bottom w:val="none" w:sz="0" w:space="0" w:color="auto"/>
        <w:right w:val="none" w:sz="0" w:space="0" w:color="auto"/>
      </w:divBdr>
    </w:div>
    <w:div w:id="703213394">
      <w:bodyDiv w:val="1"/>
      <w:marLeft w:val="0"/>
      <w:marRight w:val="0"/>
      <w:marTop w:val="0"/>
      <w:marBottom w:val="0"/>
      <w:divBdr>
        <w:top w:val="none" w:sz="0" w:space="0" w:color="auto"/>
        <w:left w:val="none" w:sz="0" w:space="0" w:color="auto"/>
        <w:bottom w:val="none" w:sz="0" w:space="0" w:color="auto"/>
        <w:right w:val="none" w:sz="0" w:space="0" w:color="auto"/>
      </w:divBdr>
    </w:div>
    <w:div w:id="703335981">
      <w:bodyDiv w:val="1"/>
      <w:marLeft w:val="0"/>
      <w:marRight w:val="0"/>
      <w:marTop w:val="0"/>
      <w:marBottom w:val="0"/>
      <w:divBdr>
        <w:top w:val="none" w:sz="0" w:space="0" w:color="auto"/>
        <w:left w:val="none" w:sz="0" w:space="0" w:color="auto"/>
        <w:bottom w:val="none" w:sz="0" w:space="0" w:color="auto"/>
        <w:right w:val="none" w:sz="0" w:space="0" w:color="auto"/>
      </w:divBdr>
    </w:div>
    <w:div w:id="703405037">
      <w:bodyDiv w:val="1"/>
      <w:marLeft w:val="0"/>
      <w:marRight w:val="0"/>
      <w:marTop w:val="0"/>
      <w:marBottom w:val="0"/>
      <w:divBdr>
        <w:top w:val="none" w:sz="0" w:space="0" w:color="auto"/>
        <w:left w:val="none" w:sz="0" w:space="0" w:color="auto"/>
        <w:bottom w:val="none" w:sz="0" w:space="0" w:color="auto"/>
        <w:right w:val="none" w:sz="0" w:space="0" w:color="auto"/>
      </w:divBdr>
    </w:div>
    <w:div w:id="703407193">
      <w:bodyDiv w:val="1"/>
      <w:marLeft w:val="0"/>
      <w:marRight w:val="0"/>
      <w:marTop w:val="0"/>
      <w:marBottom w:val="0"/>
      <w:divBdr>
        <w:top w:val="none" w:sz="0" w:space="0" w:color="auto"/>
        <w:left w:val="none" w:sz="0" w:space="0" w:color="auto"/>
        <w:bottom w:val="none" w:sz="0" w:space="0" w:color="auto"/>
        <w:right w:val="none" w:sz="0" w:space="0" w:color="auto"/>
      </w:divBdr>
    </w:div>
    <w:div w:id="703408971">
      <w:bodyDiv w:val="1"/>
      <w:marLeft w:val="0"/>
      <w:marRight w:val="0"/>
      <w:marTop w:val="0"/>
      <w:marBottom w:val="0"/>
      <w:divBdr>
        <w:top w:val="none" w:sz="0" w:space="0" w:color="auto"/>
        <w:left w:val="none" w:sz="0" w:space="0" w:color="auto"/>
        <w:bottom w:val="none" w:sz="0" w:space="0" w:color="auto"/>
        <w:right w:val="none" w:sz="0" w:space="0" w:color="auto"/>
      </w:divBdr>
    </w:div>
    <w:div w:id="703409962">
      <w:bodyDiv w:val="1"/>
      <w:marLeft w:val="0"/>
      <w:marRight w:val="0"/>
      <w:marTop w:val="0"/>
      <w:marBottom w:val="0"/>
      <w:divBdr>
        <w:top w:val="none" w:sz="0" w:space="0" w:color="auto"/>
        <w:left w:val="none" w:sz="0" w:space="0" w:color="auto"/>
        <w:bottom w:val="none" w:sz="0" w:space="0" w:color="auto"/>
        <w:right w:val="none" w:sz="0" w:space="0" w:color="auto"/>
      </w:divBdr>
    </w:div>
    <w:div w:id="703410393">
      <w:bodyDiv w:val="1"/>
      <w:marLeft w:val="0"/>
      <w:marRight w:val="0"/>
      <w:marTop w:val="0"/>
      <w:marBottom w:val="0"/>
      <w:divBdr>
        <w:top w:val="none" w:sz="0" w:space="0" w:color="auto"/>
        <w:left w:val="none" w:sz="0" w:space="0" w:color="auto"/>
        <w:bottom w:val="none" w:sz="0" w:space="0" w:color="auto"/>
        <w:right w:val="none" w:sz="0" w:space="0" w:color="auto"/>
      </w:divBdr>
    </w:div>
    <w:div w:id="703553471">
      <w:bodyDiv w:val="1"/>
      <w:marLeft w:val="0"/>
      <w:marRight w:val="0"/>
      <w:marTop w:val="0"/>
      <w:marBottom w:val="0"/>
      <w:divBdr>
        <w:top w:val="none" w:sz="0" w:space="0" w:color="auto"/>
        <w:left w:val="none" w:sz="0" w:space="0" w:color="auto"/>
        <w:bottom w:val="none" w:sz="0" w:space="0" w:color="auto"/>
        <w:right w:val="none" w:sz="0" w:space="0" w:color="auto"/>
      </w:divBdr>
    </w:div>
    <w:div w:id="703556883">
      <w:bodyDiv w:val="1"/>
      <w:marLeft w:val="0"/>
      <w:marRight w:val="0"/>
      <w:marTop w:val="0"/>
      <w:marBottom w:val="0"/>
      <w:divBdr>
        <w:top w:val="none" w:sz="0" w:space="0" w:color="auto"/>
        <w:left w:val="none" w:sz="0" w:space="0" w:color="auto"/>
        <w:bottom w:val="none" w:sz="0" w:space="0" w:color="auto"/>
        <w:right w:val="none" w:sz="0" w:space="0" w:color="auto"/>
      </w:divBdr>
    </w:div>
    <w:div w:id="703557721">
      <w:bodyDiv w:val="1"/>
      <w:marLeft w:val="0"/>
      <w:marRight w:val="0"/>
      <w:marTop w:val="0"/>
      <w:marBottom w:val="0"/>
      <w:divBdr>
        <w:top w:val="none" w:sz="0" w:space="0" w:color="auto"/>
        <w:left w:val="none" w:sz="0" w:space="0" w:color="auto"/>
        <w:bottom w:val="none" w:sz="0" w:space="0" w:color="auto"/>
        <w:right w:val="none" w:sz="0" w:space="0" w:color="auto"/>
      </w:divBdr>
      <w:divsChild>
        <w:div w:id="889734019">
          <w:marLeft w:val="0"/>
          <w:marRight w:val="0"/>
          <w:marTop w:val="0"/>
          <w:marBottom w:val="0"/>
          <w:divBdr>
            <w:top w:val="none" w:sz="0" w:space="0" w:color="auto"/>
            <w:left w:val="none" w:sz="0" w:space="0" w:color="auto"/>
            <w:bottom w:val="none" w:sz="0" w:space="0" w:color="auto"/>
            <w:right w:val="none" w:sz="0" w:space="0" w:color="auto"/>
          </w:divBdr>
        </w:div>
        <w:div w:id="1655833184">
          <w:marLeft w:val="686"/>
          <w:marRight w:val="0"/>
          <w:marTop w:val="0"/>
          <w:marBottom w:val="0"/>
          <w:divBdr>
            <w:top w:val="none" w:sz="0" w:space="0" w:color="auto"/>
            <w:left w:val="none" w:sz="0" w:space="0" w:color="auto"/>
            <w:bottom w:val="none" w:sz="0" w:space="0" w:color="auto"/>
            <w:right w:val="none" w:sz="0" w:space="0" w:color="auto"/>
          </w:divBdr>
          <w:divsChild>
            <w:div w:id="525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98262">
      <w:bodyDiv w:val="1"/>
      <w:marLeft w:val="0"/>
      <w:marRight w:val="0"/>
      <w:marTop w:val="0"/>
      <w:marBottom w:val="0"/>
      <w:divBdr>
        <w:top w:val="none" w:sz="0" w:space="0" w:color="auto"/>
        <w:left w:val="none" w:sz="0" w:space="0" w:color="auto"/>
        <w:bottom w:val="none" w:sz="0" w:space="0" w:color="auto"/>
        <w:right w:val="none" w:sz="0" w:space="0" w:color="auto"/>
      </w:divBdr>
    </w:div>
    <w:div w:id="703674583">
      <w:bodyDiv w:val="1"/>
      <w:marLeft w:val="0"/>
      <w:marRight w:val="0"/>
      <w:marTop w:val="0"/>
      <w:marBottom w:val="0"/>
      <w:divBdr>
        <w:top w:val="none" w:sz="0" w:space="0" w:color="auto"/>
        <w:left w:val="none" w:sz="0" w:space="0" w:color="auto"/>
        <w:bottom w:val="none" w:sz="0" w:space="0" w:color="auto"/>
        <w:right w:val="none" w:sz="0" w:space="0" w:color="auto"/>
      </w:divBdr>
    </w:div>
    <w:div w:id="703793283">
      <w:bodyDiv w:val="1"/>
      <w:marLeft w:val="0"/>
      <w:marRight w:val="0"/>
      <w:marTop w:val="0"/>
      <w:marBottom w:val="0"/>
      <w:divBdr>
        <w:top w:val="none" w:sz="0" w:space="0" w:color="auto"/>
        <w:left w:val="none" w:sz="0" w:space="0" w:color="auto"/>
        <w:bottom w:val="none" w:sz="0" w:space="0" w:color="auto"/>
        <w:right w:val="none" w:sz="0" w:space="0" w:color="auto"/>
      </w:divBdr>
    </w:div>
    <w:div w:id="703796726">
      <w:bodyDiv w:val="1"/>
      <w:marLeft w:val="0"/>
      <w:marRight w:val="0"/>
      <w:marTop w:val="0"/>
      <w:marBottom w:val="0"/>
      <w:divBdr>
        <w:top w:val="none" w:sz="0" w:space="0" w:color="auto"/>
        <w:left w:val="none" w:sz="0" w:space="0" w:color="auto"/>
        <w:bottom w:val="none" w:sz="0" w:space="0" w:color="auto"/>
        <w:right w:val="none" w:sz="0" w:space="0" w:color="auto"/>
      </w:divBdr>
    </w:div>
    <w:div w:id="703823676">
      <w:bodyDiv w:val="1"/>
      <w:marLeft w:val="0"/>
      <w:marRight w:val="0"/>
      <w:marTop w:val="0"/>
      <w:marBottom w:val="0"/>
      <w:divBdr>
        <w:top w:val="none" w:sz="0" w:space="0" w:color="auto"/>
        <w:left w:val="none" w:sz="0" w:space="0" w:color="auto"/>
        <w:bottom w:val="none" w:sz="0" w:space="0" w:color="auto"/>
        <w:right w:val="none" w:sz="0" w:space="0" w:color="auto"/>
      </w:divBdr>
    </w:div>
    <w:div w:id="703940055">
      <w:bodyDiv w:val="1"/>
      <w:marLeft w:val="0"/>
      <w:marRight w:val="0"/>
      <w:marTop w:val="0"/>
      <w:marBottom w:val="0"/>
      <w:divBdr>
        <w:top w:val="none" w:sz="0" w:space="0" w:color="auto"/>
        <w:left w:val="none" w:sz="0" w:space="0" w:color="auto"/>
        <w:bottom w:val="none" w:sz="0" w:space="0" w:color="auto"/>
        <w:right w:val="none" w:sz="0" w:space="0" w:color="auto"/>
      </w:divBdr>
    </w:div>
    <w:div w:id="704250796">
      <w:bodyDiv w:val="1"/>
      <w:marLeft w:val="0"/>
      <w:marRight w:val="0"/>
      <w:marTop w:val="0"/>
      <w:marBottom w:val="0"/>
      <w:divBdr>
        <w:top w:val="none" w:sz="0" w:space="0" w:color="auto"/>
        <w:left w:val="none" w:sz="0" w:space="0" w:color="auto"/>
        <w:bottom w:val="none" w:sz="0" w:space="0" w:color="auto"/>
        <w:right w:val="none" w:sz="0" w:space="0" w:color="auto"/>
      </w:divBdr>
    </w:div>
    <w:div w:id="704327679">
      <w:bodyDiv w:val="1"/>
      <w:marLeft w:val="0"/>
      <w:marRight w:val="0"/>
      <w:marTop w:val="0"/>
      <w:marBottom w:val="0"/>
      <w:divBdr>
        <w:top w:val="none" w:sz="0" w:space="0" w:color="auto"/>
        <w:left w:val="none" w:sz="0" w:space="0" w:color="auto"/>
        <w:bottom w:val="none" w:sz="0" w:space="0" w:color="auto"/>
        <w:right w:val="none" w:sz="0" w:space="0" w:color="auto"/>
      </w:divBdr>
    </w:div>
    <w:div w:id="704402062">
      <w:bodyDiv w:val="1"/>
      <w:marLeft w:val="0"/>
      <w:marRight w:val="0"/>
      <w:marTop w:val="0"/>
      <w:marBottom w:val="0"/>
      <w:divBdr>
        <w:top w:val="none" w:sz="0" w:space="0" w:color="auto"/>
        <w:left w:val="none" w:sz="0" w:space="0" w:color="auto"/>
        <w:bottom w:val="none" w:sz="0" w:space="0" w:color="auto"/>
        <w:right w:val="none" w:sz="0" w:space="0" w:color="auto"/>
      </w:divBdr>
    </w:div>
    <w:div w:id="704410859">
      <w:bodyDiv w:val="1"/>
      <w:marLeft w:val="0"/>
      <w:marRight w:val="0"/>
      <w:marTop w:val="0"/>
      <w:marBottom w:val="0"/>
      <w:divBdr>
        <w:top w:val="none" w:sz="0" w:space="0" w:color="auto"/>
        <w:left w:val="none" w:sz="0" w:space="0" w:color="auto"/>
        <w:bottom w:val="none" w:sz="0" w:space="0" w:color="auto"/>
        <w:right w:val="none" w:sz="0" w:space="0" w:color="auto"/>
      </w:divBdr>
      <w:divsChild>
        <w:div w:id="1682317148">
          <w:marLeft w:val="0"/>
          <w:marRight w:val="0"/>
          <w:marTop w:val="0"/>
          <w:marBottom w:val="0"/>
          <w:divBdr>
            <w:top w:val="none" w:sz="0" w:space="0" w:color="auto"/>
            <w:left w:val="none" w:sz="0" w:space="0" w:color="auto"/>
            <w:bottom w:val="none" w:sz="0" w:space="0" w:color="auto"/>
            <w:right w:val="none" w:sz="0" w:space="0" w:color="auto"/>
          </w:divBdr>
        </w:div>
      </w:divsChild>
    </w:div>
    <w:div w:id="704451113">
      <w:bodyDiv w:val="1"/>
      <w:marLeft w:val="0"/>
      <w:marRight w:val="0"/>
      <w:marTop w:val="0"/>
      <w:marBottom w:val="0"/>
      <w:divBdr>
        <w:top w:val="none" w:sz="0" w:space="0" w:color="auto"/>
        <w:left w:val="none" w:sz="0" w:space="0" w:color="auto"/>
        <w:bottom w:val="none" w:sz="0" w:space="0" w:color="auto"/>
        <w:right w:val="none" w:sz="0" w:space="0" w:color="auto"/>
      </w:divBdr>
    </w:div>
    <w:div w:id="704528141">
      <w:bodyDiv w:val="1"/>
      <w:marLeft w:val="0"/>
      <w:marRight w:val="0"/>
      <w:marTop w:val="0"/>
      <w:marBottom w:val="0"/>
      <w:divBdr>
        <w:top w:val="none" w:sz="0" w:space="0" w:color="auto"/>
        <w:left w:val="none" w:sz="0" w:space="0" w:color="auto"/>
        <w:bottom w:val="none" w:sz="0" w:space="0" w:color="auto"/>
        <w:right w:val="none" w:sz="0" w:space="0" w:color="auto"/>
      </w:divBdr>
    </w:div>
    <w:div w:id="704600762">
      <w:bodyDiv w:val="1"/>
      <w:marLeft w:val="0"/>
      <w:marRight w:val="0"/>
      <w:marTop w:val="0"/>
      <w:marBottom w:val="0"/>
      <w:divBdr>
        <w:top w:val="none" w:sz="0" w:space="0" w:color="auto"/>
        <w:left w:val="none" w:sz="0" w:space="0" w:color="auto"/>
        <w:bottom w:val="none" w:sz="0" w:space="0" w:color="auto"/>
        <w:right w:val="none" w:sz="0" w:space="0" w:color="auto"/>
      </w:divBdr>
    </w:div>
    <w:div w:id="704720543">
      <w:bodyDiv w:val="1"/>
      <w:marLeft w:val="0"/>
      <w:marRight w:val="0"/>
      <w:marTop w:val="0"/>
      <w:marBottom w:val="0"/>
      <w:divBdr>
        <w:top w:val="none" w:sz="0" w:space="0" w:color="auto"/>
        <w:left w:val="none" w:sz="0" w:space="0" w:color="auto"/>
        <w:bottom w:val="none" w:sz="0" w:space="0" w:color="auto"/>
        <w:right w:val="none" w:sz="0" w:space="0" w:color="auto"/>
      </w:divBdr>
    </w:div>
    <w:div w:id="704871697">
      <w:bodyDiv w:val="1"/>
      <w:marLeft w:val="0"/>
      <w:marRight w:val="0"/>
      <w:marTop w:val="0"/>
      <w:marBottom w:val="0"/>
      <w:divBdr>
        <w:top w:val="none" w:sz="0" w:space="0" w:color="auto"/>
        <w:left w:val="none" w:sz="0" w:space="0" w:color="auto"/>
        <w:bottom w:val="none" w:sz="0" w:space="0" w:color="auto"/>
        <w:right w:val="none" w:sz="0" w:space="0" w:color="auto"/>
      </w:divBdr>
    </w:div>
    <w:div w:id="704982044">
      <w:bodyDiv w:val="1"/>
      <w:marLeft w:val="0"/>
      <w:marRight w:val="0"/>
      <w:marTop w:val="0"/>
      <w:marBottom w:val="0"/>
      <w:divBdr>
        <w:top w:val="none" w:sz="0" w:space="0" w:color="auto"/>
        <w:left w:val="none" w:sz="0" w:space="0" w:color="auto"/>
        <w:bottom w:val="none" w:sz="0" w:space="0" w:color="auto"/>
        <w:right w:val="none" w:sz="0" w:space="0" w:color="auto"/>
      </w:divBdr>
    </w:div>
    <w:div w:id="705064444">
      <w:bodyDiv w:val="1"/>
      <w:marLeft w:val="0"/>
      <w:marRight w:val="0"/>
      <w:marTop w:val="0"/>
      <w:marBottom w:val="0"/>
      <w:divBdr>
        <w:top w:val="none" w:sz="0" w:space="0" w:color="auto"/>
        <w:left w:val="none" w:sz="0" w:space="0" w:color="auto"/>
        <w:bottom w:val="none" w:sz="0" w:space="0" w:color="auto"/>
        <w:right w:val="none" w:sz="0" w:space="0" w:color="auto"/>
      </w:divBdr>
    </w:div>
    <w:div w:id="705180156">
      <w:bodyDiv w:val="1"/>
      <w:marLeft w:val="0"/>
      <w:marRight w:val="0"/>
      <w:marTop w:val="0"/>
      <w:marBottom w:val="0"/>
      <w:divBdr>
        <w:top w:val="none" w:sz="0" w:space="0" w:color="auto"/>
        <w:left w:val="none" w:sz="0" w:space="0" w:color="auto"/>
        <w:bottom w:val="none" w:sz="0" w:space="0" w:color="auto"/>
        <w:right w:val="none" w:sz="0" w:space="0" w:color="auto"/>
      </w:divBdr>
    </w:div>
    <w:div w:id="705180172">
      <w:bodyDiv w:val="1"/>
      <w:marLeft w:val="0"/>
      <w:marRight w:val="0"/>
      <w:marTop w:val="0"/>
      <w:marBottom w:val="0"/>
      <w:divBdr>
        <w:top w:val="none" w:sz="0" w:space="0" w:color="auto"/>
        <w:left w:val="none" w:sz="0" w:space="0" w:color="auto"/>
        <w:bottom w:val="none" w:sz="0" w:space="0" w:color="auto"/>
        <w:right w:val="none" w:sz="0" w:space="0" w:color="auto"/>
      </w:divBdr>
    </w:div>
    <w:div w:id="705376518">
      <w:bodyDiv w:val="1"/>
      <w:marLeft w:val="0"/>
      <w:marRight w:val="0"/>
      <w:marTop w:val="0"/>
      <w:marBottom w:val="0"/>
      <w:divBdr>
        <w:top w:val="none" w:sz="0" w:space="0" w:color="auto"/>
        <w:left w:val="none" w:sz="0" w:space="0" w:color="auto"/>
        <w:bottom w:val="none" w:sz="0" w:space="0" w:color="auto"/>
        <w:right w:val="none" w:sz="0" w:space="0" w:color="auto"/>
      </w:divBdr>
    </w:div>
    <w:div w:id="705715378">
      <w:bodyDiv w:val="1"/>
      <w:marLeft w:val="0"/>
      <w:marRight w:val="0"/>
      <w:marTop w:val="0"/>
      <w:marBottom w:val="0"/>
      <w:divBdr>
        <w:top w:val="none" w:sz="0" w:space="0" w:color="auto"/>
        <w:left w:val="none" w:sz="0" w:space="0" w:color="auto"/>
        <w:bottom w:val="none" w:sz="0" w:space="0" w:color="auto"/>
        <w:right w:val="none" w:sz="0" w:space="0" w:color="auto"/>
      </w:divBdr>
    </w:div>
    <w:div w:id="705715940">
      <w:bodyDiv w:val="1"/>
      <w:marLeft w:val="0"/>
      <w:marRight w:val="0"/>
      <w:marTop w:val="0"/>
      <w:marBottom w:val="0"/>
      <w:divBdr>
        <w:top w:val="none" w:sz="0" w:space="0" w:color="auto"/>
        <w:left w:val="none" w:sz="0" w:space="0" w:color="auto"/>
        <w:bottom w:val="none" w:sz="0" w:space="0" w:color="auto"/>
        <w:right w:val="none" w:sz="0" w:space="0" w:color="auto"/>
      </w:divBdr>
    </w:div>
    <w:div w:id="705720112">
      <w:bodyDiv w:val="1"/>
      <w:marLeft w:val="0"/>
      <w:marRight w:val="0"/>
      <w:marTop w:val="0"/>
      <w:marBottom w:val="0"/>
      <w:divBdr>
        <w:top w:val="none" w:sz="0" w:space="0" w:color="auto"/>
        <w:left w:val="none" w:sz="0" w:space="0" w:color="auto"/>
        <w:bottom w:val="none" w:sz="0" w:space="0" w:color="auto"/>
        <w:right w:val="none" w:sz="0" w:space="0" w:color="auto"/>
      </w:divBdr>
    </w:div>
    <w:div w:id="705762393">
      <w:bodyDiv w:val="1"/>
      <w:marLeft w:val="0"/>
      <w:marRight w:val="0"/>
      <w:marTop w:val="0"/>
      <w:marBottom w:val="0"/>
      <w:divBdr>
        <w:top w:val="none" w:sz="0" w:space="0" w:color="auto"/>
        <w:left w:val="none" w:sz="0" w:space="0" w:color="auto"/>
        <w:bottom w:val="none" w:sz="0" w:space="0" w:color="auto"/>
        <w:right w:val="none" w:sz="0" w:space="0" w:color="auto"/>
      </w:divBdr>
    </w:div>
    <w:div w:id="705906995">
      <w:bodyDiv w:val="1"/>
      <w:marLeft w:val="0"/>
      <w:marRight w:val="0"/>
      <w:marTop w:val="0"/>
      <w:marBottom w:val="0"/>
      <w:divBdr>
        <w:top w:val="none" w:sz="0" w:space="0" w:color="auto"/>
        <w:left w:val="none" w:sz="0" w:space="0" w:color="auto"/>
        <w:bottom w:val="none" w:sz="0" w:space="0" w:color="auto"/>
        <w:right w:val="none" w:sz="0" w:space="0" w:color="auto"/>
      </w:divBdr>
    </w:div>
    <w:div w:id="705909079">
      <w:bodyDiv w:val="1"/>
      <w:marLeft w:val="0"/>
      <w:marRight w:val="0"/>
      <w:marTop w:val="0"/>
      <w:marBottom w:val="0"/>
      <w:divBdr>
        <w:top w:val="none" w:sz="0" w:space="0" w:color="auto"/>
        <w:left w:val="none" w:sz="0" w:space="0" w:color="auto"/>
        <w:bottom w:val="none" w:sz="0" w:space="0" w:color="auto"/>
        <w:right w:val="none" w:sz="0" w:space="0" w:color="auto"/>
      </w:divBdr>
    </w:div>
    <w:div w:id="705955718">
      <w:bodyDiv w:val="1"/>
      <w:marLeft w:val="0"/>
      <w:marRight w:val="0"/>
      <w:marTop w:val="0"/>
      <w:marBottom w:val="0"/>
      <w:divBdr>
        <w:top w:val="none" w:sz="0" w:space="0" w:color="auto"/>
        <w:left w:val="none" w:sz="0" w:space="0" w:color="auto"/>
        <w:bottom w:val="none" w:sz="0" w:space="0" w:color="auto"/>
        <w:right w:val="none" w:sz="0" w:space="0" w:color="auto"/>
      </w:divBdr>
    </w:div>
    <w:div w:id="706101884">
      <w:bodyDiv w:val="1"/>
      <w:marLeft w:val="0"/>
      <w:marRight w:val="0"/>
      <w:marTop w:val="0"/>
      <w:marBottom w:val="0"/>
      <w:divBdr>
        <w:top w:val="none" w:sz="0" w:space="0" w:color="auto"/>
        <w:left w:val="none" w:sz="0" w:space="0" w:color="auto"/>
        <w:bottom w:val="none" w:sz="0" w:space="0" w:color="auto"/>
        <w:right w:val="none" w:sz="0" w:space="0" w:color="auto"/>
      </w:divBdr>
    </w:div>
    <w:div w:id="706108303">
      <w:bodyDiv w:val="1"/>
      <w:marLeft w:val="0"/>
      <w:marRight w:val="0"/>
      <w:marTop w:val="0"/>
      <w:marBottom w:val="0"/>
      <w:divBdr>
        <w:top w:val="none" w:sz="0" w:space="0" w:color="auto"/>
        <w:left w:val="none" w:sz="0" w:space="0" w:color="auto"/>
        <w:bottom w:val="none" w:sz="0" w:space="0" w:color="auto"/>
        <w:right w:val="none" w:sz="0" w:space="0" w:color="auto"/>
      </w:divBdr>
    </w:div>
    <w:div w:id="706296575">
      <w:bodyDiv w:val="1"/>
      <w:marLeft w:val="0"/>
      <w:marRight w:val="0"/>
      <w:marTop w:val="0"/>
      <w:marBottom w:val="0"/>
      <w:divBdr>
        <w:top w:val="none" w:sz="0" w:space="0" w:color="auto"/>
        <w:left w:val="none" w:sz="0" w:space="0" w:color="auto"/>
        <w:bottom w:val="none" w:sz="0" w:space="0" w:color="auto"/>
        <w:right w:val="none" w:sz="0" w:space="0" w:color="auto"/>
      </w:divBdr>
    </w:div>
    <w:div w:id="706300792">
      <w:bodyDiv w:val="1"/>
      <w:marLeft w:val="0"/>
      <w:marRight w:val="0"/>
      <w:marTop w:val="0"/>
      <w:marBottom w:val="0"/>
      <w:divBdr>
        <w:top w:val="none" w:sz="0" w:space="0" w:color="auto"/>
        <w:left w:val="none" w:sz="0" w:space="0" w:color="auto"/>
        <w:bottom w:val="none" w:sz="0" w:space="0" w:color="auto"/>
        <w:right w:val="none" w:sz="0" w:space="0" w:color="auto"/>
      </w:divBdr>
      <w:divsChild>
        <w:div w:id="2027903971">
          <w:marLeft w:val="0"/>
          <w:marRight w:val="0"/>
          <w:marTop w:val="0"/>
          <w:marBottom w:val="0"/>
          <w:divBdr>
            <w:top w:val="none" w:sz="0" w:space="0" w:color="auto"/>
            <w:left w:val="none" w:sz="0" w:space="0" w:color="auto"/>
            <w:bottom w:val="none" w:sz="0" w:space="0" w:color="auto"/>
            <w:right w:val="none" w:sz="0" w:space="0" w:color="auto"/>
          </w:divBdr>
        </w:div>
      </w:divsChild>
    </w:div>
    <w:div w:id="706369949">
      <w:bodyDiv w:val="1"/>
      <w:marLeft w:val="0"/>
      <w:marRight w:val="0"/>
      <w:marTop w:val="0"/>
      <w:marBottom w:val="0"/>
      <w:divBdr>
        <w:top w:val="none" w:sz="0" w:space="0" w:color="auto"/>
        <w:left w:val="none" w:sz="0" w:space="0" w:color="auto"/>
        <w:bottom w:val="none" w:sz="0" w:space="0" w:color="auto"/>
        <w:right w:val="none" w:sz="0" w:space="0" w:color="auto"/>
      </w:divBdr>
    </w:div>
    <w:div w:id="706374063">
      <w:bodyDiv w:val="1"/>
      <w:marLeft w:val="0"/>
      <w:marRight w:val="0"/>
      <w:marTop w:val="0"/>
      <w:marBottom w:val="0"/>
      <w:divBdr>
        <w:top w:val="none" w:sz="0" w:space="0" w:color="auto"/>
        <w:left w:val="none" w:sz="0" w:space="0" w:color="auto"/>
        <w:bottom w:val="none" w:sz="0" w:space="0" w:color="auto"/>
        <w:right w:val="none" w:sz="0" w:space="0" w:color="auto"/>
      </w:divBdr>
    </w:div>
    <w:div w:id="706488002">
      <w:bodyDiv w:val="1"/>
      <w:marLeft w:val="0"/>
      <w:marRight w:val="0"/>
      <w:marTop w:val="0"/>
      <w:marBottom w:val="0"/>
      <w:divBdr>
        <w:top w:val="none" w:sz="0" w:space="0" w:color="auto"/>
        <w:left w:val="none" w:sz="0" w:space="0" w:color="auto"/>
        <w:bottom w:val="none" w:sz="0" w:space="0" w:color="auto"/>
        <w:right w:val="none" w:sz="0" w:space="0" w:color="auto"/>
      </w:divBdr>
    </w:div>
    <w:div w:id="706636451">
      <w:bodyDiv w:val="1"/>
      <w:marLeft w:val="0"/>
      <w:marRight w:val="0"/>
      <w:marTop w:val="0"/>
      <w:marBottom w:val="0"/>
      <w:divBdr>
        <w:top w:val="none" w:sz="0" w:space="0" w:color="auto"/>
        <w:left w:val="none" w:sz="0" w:space="0" w:color="auto"/>
        <w:bottom w:val="none" w:sz="0" w:space="0" w:color="auto"/>
        <w:right w:val="none" w:sz="0" w:space="0" w:color="auto"/>
      </w:divBdr>
    </w:div>
    <w:div w:id="706638117">
      <w:bodyDiv w:val="1"/>
      <w:marLeft w:val="0"/>
      <w:marRight w:val="0"/>
      <w:marTop w:val="0"/>
      <w:marBottom w:val="0"/>
      <w:divBdr>
        <w:top w:val="none" w:sz="0" w:space="0" w:color="auto"/>
        <w:left w:val="none" w:sz="0" w:space="0" w:color="auto"/>
        <w:bottom w:val="none" w:sz="0" w:space="0" w:color="auto"/>
        <w:right w:val="none" w:sz="0" w:space="0" w:color="auto"/>
      </w:divBdr>
    </w:div>
    <w:div w:id="706759294">
      <w:bodyDiv w:val="1"/>
      <w:marLeft w:val="0"/>
      <w:marRight w:val="0"/>
      <w:marTop w:val="0"/>
      <w:marBottom w:val="0"/>
      <w:divBdr>
        <w:top w:val="none" w:sz="0" w:space="0" w:color="auto"/>
        <w:left w:val="none" w:sz="0" w:space="0" w:color="auto"/>
        <w:bottom w:val="none" w:sz="0" w:space="0" w:color="auto"/>
        <w:right w:val="none" w:sz="0" w:space="0" w:color="auto"/>
      </w:divBdr>
    </w:div>
    <w:div w:id="706763401">
      <w:bodyDiv w:val="1"/>
      <w:marLeft w:val="0"/>
      <w:marRight w:val="0"/>
      <w:marTop w:val="0"/>
      <w:marBottom w:val="0"/>
      <w:divBdr>
        <w:top w:val="none" w:sz="0" w:space="0" w:color="auto"/>
        <w:left w:val="none" w:sz="0" w:space="0" w:color="auto"/>
        <w:bottom w:val="none" w:sz="0" w:space="0" w:color="auto"/>
        <w:right w:val="none" w:sz="0" w:space="0" w:color="auto"/>
      </w:divBdr>
    </w:div>
    <w:div w:id="706873879">
      <w:bodyDiv w:val="1"/>
      <w:marLeft w:val="0"/>
      <w:marRight w:val="0"/>
      <w:marTop w:val="0"/>
      <w:marBottom w:val="0"/>
      <w:divBdr>
        <w:top w:val="none" w:sz="0" w:space="0" w:color="auto"/>
        <w:left w:val="none" w:sz="0" w:space="0" w:color="auto"/>
        <w:bottom w:val="none" w:sz="0" w:space="0" w:color="auto"/>
        <w:right w:val="none" w:sz="0" w:space="0" w:color="auto"/>
      </w:divBdr>
    </w:div>
    <w:div w:id="706876183">
      <w:bodyDiv w:val="1"/>
      <w:marLeft w:val="0"/>
      <w:marRight w:val="0"/>
      <w:marTop w:val="0"/>
      <w:marBottom w:val="0"/>
      <w:divBdr>
        <w:top w:val="none" w:sz="0" w:space="0" w:color="auto"/>
        <w:left w:val="none" w:sz="0" w:space="0" w:color="auto"/>
        <w:bottom w:val="none" w:sz="0" w:space="0" w:color="auto"/>
        <w:right w:val="none" w:sz="0" w:space="0" w:color="auto"/>
      </w:divBdr>
    </w:div>
    <w:div w:id="706956696">
      <w:bodyDiv w:val="1"/>
      <w:marLeft w:val="0"/>
      <w:marRight w:val="0"/>
      <w:marTop w:val="0"/>
      <w:marBottom w:val="0"/>
      <w:divBdr>
        <w:top w:val="none" w:sz="0" w:space="0" w:color="auto"/>
        <w:left w:val="none" w:sz="0" w:space="0" w:color="auto"/>
        <w:bottom w:val="none" w:sz="0" w:space="0" w:color="auto"/>
        <w:right w:val="none" w:sz="0" w:space="0" w:color="auto"/>
      </w:divBdr>
    </w:div>
    <w:div w:id="706956740">
      <w:bodyDiv w:val="1"/>
      <w:marLeft w:val="0"/>
      <w:marRight w:val="0"/>
      <w:marTop w:val="0"/>
      <w:marBottom w:val="0"/>
      <w:divBdr>
        <w:top w:val="none" w:sz="0" w:space="0" w:color="auto"/>
        <w:left w:val="none" w:sz="0" w:space="0" w:color="auto"/>
        <w:bottom w:val="none" w:sz="0" w:space="0" w:color="auto"/>
        <w:right w:val="none" w:sz="0" w:space="0" w:color="auto"/>
      </w:divBdr>
    </w:div>
    <w:div w:id="707025731">
      <w:bodyDiv w:val="1"/>
      <w:marLeft w:val="0"/>
      <w:marRight w:val="0"/>
      <w:marTop w:val="0"/>
      <w:marBottom w:val="0"/>
      <w:divBdr>
        <w:top w:val="none" w:sz="0" w:space="0" w:color="auto"/>
        <w:left w:val="none" w:sz="0" w:space="0" w:color="auto"/>
        <w:bottom w:val="none" w:sz="0" w:space="0" w:color="auto"/>
        <w:right w:val="none" w:sz="0" w:space="0" w:color="auto"/>
      </w:divBdr>
    </w:div>
    <w:div w:id="707026485">
      <w:bodyDiv w:val="1"/>
      <w:marLeft w:val="0"/>
      <w:marRight w:val="0"/>
      <w:marTop w:val="0"/>
      <w:marBottom w:val="0"/>
      <w:divBdr>
        <w:top w:val="none" w:sz="0" w:space="0" w:color="auto"/>
        <w:left w:val="none" w:sz="0" w:space="0" w:color="auto"/>
        <w:bottom w:val="none" w:sz="0" w:space="0" w:color="auto"/>
        <w:right w:val="none" w:sz="0" w:space="0" w:color="auto"/>
      </w:divBdr>
    </w:div>
    <w:div w:id="707031646">
      <w:bodyDiv w:val="1"/>
      <w:marLeft w:val="0"/>
      <w:marRight w:val="0"/>
      <w:marTop w:val="0"/>
      <w:marBottom w:val="0"/>
      <w:divBdr>
        <w:top w:val="none" w:sz="0" w:space="0" w:color="auto"/>
        <w:left w:val="none" w:sz="0" w:space="0" w:color="auto"/>
        <w:bottom w:val="none" w:sz="0" w:space="0" w:color="auto"/>
        <w:right w:val="none" w:sz="0" w:space="0" w:color="auto"/>
      </w:divBdr>
    </w:div>
    <w:div w:id="707068071">
      <w:bodyDiv w:val="1"/>
      <w:marLeft w:val="0"/>
      <w:marRight w:val="0"/>
      <w:marTop w:val="0"/>
      <w:marBottom w:val="0"/>
      <w:divBdr>
        <w:top w:val="none" w:sz="0" w:space="0" w:color="auto"/>
        <w:left w:val="none" w:sz="0" w:space="0" w:color="auto"/>
        <w:bottom w:val="none" w:sz="0" w:space="0" w:color="auto"/>
        <w:right w:val="none" w:sz="0" w:space="0" w:color="auto"/>
      </w:divBdr>
    </w:div>
    <w:div w:id="707071387">
      <w:bodyDiv w:val="1"/>
      <w:marLeft w:val="0"/>
      <w:marRight w:val="0"/>
      <w:marTop w:val="0"/>
      <w:marBottom w:val="0"/>
      <w:divBdr>
        <w:top w:val="none" w:sz="0" w:space="0" w:color="auto"/>
        <w:left w:val="none" w:sz="0" w:space="0" w:color="auto"/>
        <w:bottom w:val="none" w:sz="0" w:space="0" w:color="auto"/>
        <w:right w:val="none" w:sz="0" w:space="0" w:color="auto"/>
      </w:divBdr>
    </w:div>
    <w:div w:id="707098674">
      <w:bodyDiv w:val="1"/>
      <w:marLeft w:val="0"/>
      <w:marRight w:val="0"/>
      <w:marTop w:val="0"/>
      <w:marBottom w:val="0"/>
      <w:divBdr>
        <w:top w:val="none" w:sz="0" w:space="0" w:color="auto"/>
        <w:left w:val="none" w:sz="0" w:space="0" w:color="auto"/>
        <w:bottom w:val="none" w:sz="0" w:space="0" w:color="auto"/>
        <w:right w:val="none" w:sz="0" w:space="0" w:color="auto"/>
      </w:divBdr>
    </w:div>
    <w:div w:id="707144416">
      <w:bodyDiv w:val="1"/>
      <w:marLeft w:val="0"/>
      <w:marRight w:val="0"/>
      <w:marTop w:val="0"/>
      <w:marBottom w:val="0"/>
      <w:divBdr>
        <w:top w:val="none" w:sz="0" w:space="0" w:color="auto"/>
        <w:left w:val="none" w:sz="0" w:space="0" w:color="auto"/>
        <w:bottom w:val="none" w:sz="0" w:space="0" w:color="auto"/>
        <w:right w:val="none" w:sz="0" w:space="0" w:color="auto"/>
      </w:divBdr>
    </w:div>
    <w:div w:id="707148112">
      <w:bodyDiv w:val="1"/>
      <w:marLeft w:val="0"/>
      <w:marRight w:val="0"/>
      <w:marTop w:val="0"/>
      <w:marBottom w:val="0"/>
      <w:divBdr>
        <w:top w:val="none" w:sz="0" w:space="0" w:color="auto"/>
        <w:left w:val="none" w:sz="0" w:space="0" w:color="auto"/>
        <w:bottom w:val="none" w:sz="0" w:space="0" w:color="auto"/>
        <w:right w:val="none" w:sz="0" w:space="0" w:color="auto"/>
      </w:divBdr>
    </w:div>
    <w:div w:id="707222042">
      <w:bodyDiv w:val="1"/>
      <w:marLeft w:val="0"/>
      <w:marRight w:val="0"/>
      <w:marTop w:val="0"/>
      <w:marBottom w:val="0"/>
      <w:divBdr>
        <w:top w:val="none" w:sz="0" w:space="0" w:color="auto"/>
        <w:left w:val="none" w:sz="0" w:space="0" w:color="auto"/>
        <w:bottom w:val="none" w:sz="0" w:space="0" w:color="auto"/>
        <w:right w:val="none" w:sz="0" w:space="0" w:color="auto"/>
      </w:divBdr>
    </w:div>
    <w:div w:id="707267721">
      <w:bodyDiv w:val="1"/>
      <w:marLeft w:val="0"/>
      <w:marRight w:val="0"/>
      <w:marTop w:val="0"/>
      <w:marBottom w:val="0"/>
      <w:divBdr>
        <w:top w:val="none" w:sz="0" w:space="0" w:color="auto"/>
        <w:left w:val="none" w:sz="0" w:space="0" w:color="auto"/>
        <w:bottom w:val="none" w:sz="0" w:space="0" w:color="auto"/>
        <w:right w:val="none" w:sz="0" w:space="0" w:color="auto"/>
      </w:divBdr>
    </w:div>
    <w:div w:id="707335104">
      <w:bodyDiv w:val="1"/>
      <w:marLeft w:val="0"/>
      <w:marRight w:val="0"/>
      <w:marTop w:val="0"/>
      <w:marBottom w:val="0"/>
      <w:divBdr>
        <w:top w:val="none" w:sz="0" w:space="0" w:color="auto"/>
        <w:left w:val="none" w:sz="0" w:space="0" w:color="auto"/>
        <w:bottom w:val="none" w:sz="0" w:space="0" w:color="auto"/>
        <w:right w:val="none" w:sz="0" w:space="0" w:color="auto"/>
      </w:divBdr>
    </w:div>
    <w:div w:id="707335997">
      <w:bodyDiv w:val="1"/>
      <w:marLeft w:val="0"/>
      <w:marRight w:val="0"/>
      <w:marTop w:val="0"/>
      <w:marBottom w:val="0"/>
      <w:divBdr>
        <w:top w:val="none" w:sz="0" w:space="0" w:color="auto"/>
        <w:left w:val="none" w:sz="0" w:space="0" w:color="auto"/>
        <w:bottom w:val="none" w:sz="0" w:space="0" w:color="auto"/>
        <w:right w:val="none" w:sz="0" w:space="0" w:color="auto"/>
      </w:divBdr>
    </w:div>
    <w:div w:id="707340930">
      <w:bodyDiv w:val="1"/>
      <w:marLeft w:val="0"/>
      <w:marRight w:val="0"/>
      <w:marTop w:val="0"/>
      <w:marBottom w:val="0"/>
      <w:divBdr>
        <w:top w:val="none" w:sz="0" w:space="0" w:color="auto"/>
        <w:left w:val="none" w:sz="0" w:space="0" w:color="auto"/>
        <w:bottom w:val="none" w:sz="0" w:space="0" w:color="auto"/>
        <w:right w:val="none" w:sz="0" w:space="0" w:color="auto"/>
      </w:divBdr>
    </w:div>
    <w:div w:id="707410515">
      <w:bodyDiv w:val="1"/>
      <w:marLeft w:val="0"/>
      <w:marRight w:val="0"/>
      <w:marTop w:val="0"/>
      <w:marBottom w:val="0"/>
      <w:divBdr>
        <w:top w:val="none" w:sz="0" w:space="0" w:color="auto"/>
        <w:left w:val="none" w:sz="0" w:space="0" w:color="auto"/>
        <w:bottom w:val="none" w:sz="0" w:space="0" w:color="auto"/>
        <w:right w:val="none" w:sz="0" w:space="0" w:color="auto"/>
      </w:divBdr>
    </w:div>
    <w:div w:id="707488423">
      <w:bodyDiv w:val="1"/>
      <w:marLeft w:val="0"/>
      <w:marRight w:val="0"/>
      <w:marTop w:val="0"/>
      <w:marBottom w:val="0"/>
      <w:divBdr>
        <w:top w:val="none" w:sz="0" w:space="0" w:color="auto"/>
        <w:left w:val="none" w:sz="0" w:space="0" w:color="auto"/>
        <w:bottom w:val="none" w:sz="0" w:space="0" w:color="auto"/>
        <w:right w:val="none" w:sz="0" w:space="0" w:color="auto"/>
      </w:divBdr>
    </w:div>
    <w:div w:id="707528534">
      <w:bodyDiv w:val="1"/>
      <w:marLeft w:val="0"/>
      <w:marRight w:val="0"/>
      <w:marTop w:val="0"/>
      <w:marBottom w:val="0"/>
      <w:divBdr>
        <w:top w:val="none" w:sz="0" w:space="0" w:color="auto"/>
        <w:left w:val="none" w:sz="0" w:space="0" w:color="auto"/>
        <w:bottom w:val="none" w:sz="0" w:space="0" w:color="auto"/>
        <w:right w:val="none" w:sz="0" w:space="0" w:color="auto"/>
      </w:divBdr>
      <w:divsChild>
        <w:div w:id="1459058517">
          <w:marLeft w:val="0"/>
          <w:marRight w:val="240"/>
          <w:marTop w:val="45"/>
          <w:marBottom w:val="45"/>
          <w:divBdr>
            <w:top w:val="single" w:sz="6" w:space="0" w:color="D5D5D5"/>
            <w:left w:val="single" w:sz="6" w:space="0" w:color="D5D5D5"/>
            <w:bottom w:val="single" w:sz="6" w:space="0" w:color="D5D5D5"/>
            <w:right w:val="single" w:sz="6" w:space="0" w:color="D5D5D5"/>
          </w:divBdr>
          <w:divsChild>
            <w:div w:id="1527869082">
              <w:marLeft w:val="0"/>
              <w:marRight w:val="0"/>
              <w:marTop w:val="0"/>
              <w:marBottom w:val="0"/>
              <w:divBdr>
                <w:top w:val="none" w:sz="0" w:space="0" w:color="auto"/>
                <w:left w:val="none" w:sz="0" w:space="0" w:color="auto"/>
                <w:bottom w:val="none" w:sz="0" w:space="0" w:color="auto"/>
                <w:right w:val="none" w:sz="0" w:space="0" w:color="auto"/>
              </w:divBdr>
              <w:divsChild>
                <w:div w:id="1593663494">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707681120">
      <w:bodyDiv w:val="1"/>
      <w:marLeft w:val="0"/>
      <w:marRight w:val="0"/>
      <w:marTop w:val="0"/>
      <w:marBottom w:val="0"/>
      <w:divBdr>
        <w:top w:val="none" w:sz="0" w:space="0" w:color="auto"/>
        <w:left w:val="none" w:sz="0" w:space="0" w:color="auto"/>
        <w:bottom w:val="none" w:sz="0" w:space="0" w:color="auto"/>
        <w:right w:val="none" w:sz="0" w:space="0" w:color="auto"/>
      </w:divBdr>
      <w:divsChild>
        <w:div w:id="1196774680">
          <w:marLeft w:val="0"/>
          <w:marRight w:val="0"/>
          <w:marTop w:val="0"/>
          <w:marBottom w:val="0"/>
          <w:divBdr>
            <w:top w:val="none" w:sz="0" w:space="0" w:color="auto"/>
            <w:left w:val="none" w:sz="0" w:space="0" w:color="auto"/>
            <w:bottom w:val="none" w:sz="0" w:space="0" w:color="auto"/>
            <w:right w:val="none" w:sz="0" w:space="0" w:color="auto"/>
          </w:divBdr>
        </w:div>
      </w:divsChild>
    </w:div>
    <w:div w:id="707726784">
      <w:bodyDiv w:val="1"/>
      <w:marLeft w:val="0"/>
      <w:marRight w:val="0"/>
      <w:marTop w:val="0"/>
      <w:marBottom w:val="0"/>
      <w:divBdr>
        <w:top w:val="none" w:sz="0" w:space="0" w:color="auto"/>
        <w:left w:val="none" w:sz="0" w:space="0" w:color="auto"/>
        <w:bottom w:val="none" w:sz="0" w:space="0" w:color="auto"/>
        <w:right w:val="none" w:sz="0" w:space="0" w:color="auto"/>
      </w:divBdr>
    </w:div>
    <w:div w:id="707990245">
      <w:bodyDiv w:val="1"/>
      <w:marLeft w:val="0"/>
      <w:marRight w:val="0"/>
      <w:marTop w:val="0"/>
      <w:marBottom w:val="0"/>
      <w:divBdr>
        <w:top w:val="none" w:sz="0" w:space="0" w:color="auto"/>
        <w:left w:val="none" w:sz="0" w:space="0" w:color="auto"/>
        <w:bottom w:val="none" w:sz="0" w:space="0" w:color="auto"/>
        <w:right w:val="none" w:sz="0" w:space="0" w:color="auto"/>
      </w:divBdr>
    </w:div>
    <w:div w:id="707994489">
      <w:bodyDiv w:val="1"/>
      <w:marLeft w:val="0"/>
      <w:marRight w:val="0"/>
      <w:marTop w:val="0"/>
      <w:marBottom w:val="0"/>
      <w:divBdr>
        <w:top w:val="none" w:sz="0" w:space="0" w:color="auto"/>
        <w:left w:val="none" w:sz="0" w:space="0" w:color="auto"/>
        <w:bottom w:val="none" w:sz="0" w:space="0" w:color="auto"/>
        <w:right w:val="none" w:sz="0" w:space="0" w:color="auto"/>
      </w:divBdr>
    </w:div>
    <w:div w:id="707998581">
      <w:bodyDiv w:val="1"/>
      <w:marLeft w:val="0"/>
      <w:marRight w:val="0"/>
      <w:marTop w:val="0"/>
      <w:marBottom w:val="0"/>
      <w:divBdr>
        <w:top w:val="none" w:sz="0" w:space="0" w:color="auto"/>
        <w:left w:val="none" w:sz="0" w:space="0" w:color="auto"/>
        <w:bottom w:val="none" w:sz="0" w:space="0" w:color="auto"/>
        <w:right w:val="none" w:sz="0" w:space="0" w:color="auto"/>
      </w:divBdr>
    </w:div>
    <w:div w:id="708070045">
      <w:bodyDiv w:val="1"/>
      <w:marLeft w:val="0"/>
      <w:marRight w:val="0"/>
      <w:marTop w:val="0"/>
      <w:marBottom w:val="0"/>
      <w:divBdr>
        <w:top w:val="none" w:sz="0" w:space="0" w:color="auto"/>
        <w:left w:val="none" w:sz="0" w:space="0" w:color="auto"/>
        <w:bottom w:val="none" w:sz="0" w:space="0" w:color="auto"/>
        <w:right w:val="none" w:sz="0" w:space="0" w:color="auto"/>
      </w:divBdr>
    </w:div>
    <w:div w:id="708797061">
      <w:bodyDiv w:val="1"/>
      <w:marLeft w:val="0"/>
      <w:marRight w:val="0"/>
      <w:marTop w:val="0"/>
      <w:marBottom w:val="0"/>
      <w:divBdr>
        <w:top w:val="none" w:sz="0" w:space="0" w:color="auto"/>
        <w:left w:val="none" w:sz="0" w:space="0" w:color="auto"/>
        <w:bottom w:val="none" w:sz="0" w:space="0" w:color="auto"/>
        <w:right w:val="none" w:sz="0" w:space="0" w:color="auto"/>
      </w:divBdr>
    </w:div>
    <w:div w:id="708843596">
      <w:bodyDiv w:val="1"/>
      <w:marLeft w:val="0"/>
      <w:marRight w:val="0"/>
      <w:marTop w:val="0"/>
      <w:marBottom w:val="0"/>
      <w:divBdr>
        <w:top w:val="none" w:sz="0" w:space="0" w:color="auto"/>
        <w:left w:val="none" w:sz="0" w:space="0" w:color="auto"/>
        <w:bottom w:val="none" w:sz="0" w:space="0" w:color="auto"/>
        <w:right w:val="none" w:sz="0" w:space="0" w:color="auto"/>
      </w:divBdr>
      <w:divsChild>
        <w:div w:id="480973219">
          <w:marLeft w:val="0"/>
          <w:marRight w:val="0"/>
          <w:marTop w:val="0"/>
          <w:marBottom w:val="0"/>
          <w:divBdr>
            <w:top w:val="none" w:sz="0" w:space="0" w:color="auto"/>
            <w:left w:val="none" w:sz="0" w:space="0" w:color="auto"/>
            <w:bottom w:val="none" w:sz="0" w:space="0" w:color="auto"/>
            <w:right w:val="none" w:sz="0" w:space="0" w:color="auto"/>
          </w:divBdr>
        </w:div>
        <w:div w:id="2067028218">
          <w:marLeft w:val="0"/>
          <w:marRight w:val="0"/>
          <w:marTop w:val="0"/>
          <w:marBottom w:val="0"/>
          <w:divBdr>
            <w:top w:val="none" w:sz="0" w:space="0" w:color="auto"/>
            <w:left w:val="none" w:sz="0" w:space="0" w:color="auto"/>
            <w:bottom w:val="none" w:sz="0" w:space="0" w:color="auto"/>
            <w:right w:val="none" w:sz="0" w:space="0" w:color="auto"/>
          </w:divBdr>
        </w:div>
      </w:divsChild>
    </w:div>
    <w:div w:id="708917629">
      <w:bodyDiv w:val="1"/>
      <w:marLeft w:val="0"/>
      <w:marRight w:val="0"/>
      <w:marTop w:val="0"/>
      <w:marBottom w:val="0"/>
      <w:divBdr>
        <w:top w:val="none" w:sz="0" w:space="0" w:color="auto"/>
        <w:left w:val="none" w:sz="0" w:space="0" w:color="auto"/>
        <w:bottom w:val="none" w:sz="0" w:space="0" w:color="auto"/>
        <w:right w:val="none" w:sz="0" w:space="0" w:color="auto"/>
      </w:divBdr>
    </w:div>
    <w:div w:id="708996594">
      <w:bodyDiv w:val="1"/>
      <w:marLeft w:val="0"/>
      <w:marRight w:val="0"/>
      <w:marTop w:val="0"/>
      <w:marBottom w:val="0"/>
      <w:divBdr>
        <w:top w:val="none" w:sz="0" w:space="0" w:color="auto"/>
        <w:left w:val="none" w:sz="0" w:space="0" w:color="auto"/>
        <w:bottom w:val="none" w:sz="0" w:space="0" w:color="auto"/>
        <w:right w:val="none" w:sz="0" w:space="0" w:color="auto"/>
      </w:divBdr>
    </w:div>
    <w:div w:id="709109644">
      <w:bodyDiv w:val="1"/>
      <w:marLeft w:val="0"/>
      <w:marRight w:val="0"/>
      <w:marTop w:val="0"/>
      <w:marBottom w:val="0"/>
      <w:divBdr>
        <w:top w:val="none" w:sz="0" w:space="0" w:color="auto"/>
        <w:left w:val="none" w:sz="0" w:space="0" w:color="auto"/>
        <w:bottom w:val="none" w:sz="0" w:space="0" w:color="auto"/>
        <w:right w:val="none" w:sz="0" w:space="0" w:color="auto"/>
      </w:divBdr>
    </w:div>
    <w:div w:id="709111593">
      <w:bodyDiv w:val="1"/>
      <w:marLeft w:val="0"/>
      <w:marRight w:val="0"/>
      <w:marTop w:val="0"/>
      <w:marBottom w:val="0"/>
      <w:divBdr>
        <w:top w:val="none" w:sz="0" w:space="0" w:color="auto"/>
        <w:left w:val="none" w:sz="0" w:space="0" w:color="auto"/>
        <w:bottom w:val="none" w:sz="0" w:space="0" w:color="auto"/>
        <w:right w:val="none" w:sz="0" w:space="0" w:color="auto"/>
      </w:divBdr>
    </w:div>
    <w:div w:id="709380247">
      <w:bodyDiv w:val="1"/>
      <w:marLeft w:val="0"/>
      <w:marRight w:val="0"/>
      <w:marTop w:val="0"/>
      <w:marBottom w:val="0"/>
      <w:divBdr>
        <w:top w:val="none" w:sz="0" w:space="0" w:color="auto"/>
        <w:left w:val="none" w:sz="0" w:space="0" w:color="auto"/>
        <w:bottom w:val="none" w:sz="0" w:space="0" w:color="auto"/>
        <w:right w:val="none" w:sz="0" w:space="0" w:color="auto"/>
      </w:divBdr>
    </w:div>
    <w:div w:id="709451789">
      <w:bodyDiv w:val="1"/>
      <w:marLeft w:val="0"/>
      <w:marRight w:val="0"/>
      <w:marTop w:val="0"/>
      <w:marBottom w:val="0"/>
      <w:divBdr>
        <w:top w:val="none" w:sz="0" w:space="0" w:color="auto"/>
        <w:left w:val="none" w:sz="0" w:space="0" w:color="auto"/>
        <w:bottom w:val="none" w:sz="0" w:space="0" w:color="auto"/>
        <w:right w:val="none" w:sz="0" w:space="0" w:color="auto"/>
      </w:divBdr>
    </w:div>
    <w:div w:id="709458279">
      <w:bodyDiv w:val="1"/>
      <w:marLeft w:val="0"/>
      <w:marRight w:val="0"/>
      <w:marTop w:val="0"/>
      <w:marBottom w:val="0"/>
      <w:divBdr>
        <w:top w:val="none" w:sz="0" w:space="0" w:color="auto"/>
        <w:left w:val="none" w:sz="0" w:space="0" w:color="auto"/>
        <w:bottom w:val="none" w:sz="0" w:space="0" w:color="auto"/>
        <w:right w:val="none" w:sz="0" w:space="0" w:color="auto"/>
      </w:divBdr>
    </w:div>
    <w:div w:id="709572748">
      <w:bodyDiv w:val="1"/>
      <w:marLeft w:val="0"/>
      <w:marRight w:val="0"/>
      <w:marTop w:val="0"/>
      <w:marBottom w:val="0"/>
      <w:divBdr>
        <w:top w:val="none" w:sz="0" w:space="0" w:color="auto"/>
        <w:left w:val="none" w:sz="0" w:space="0" w:color="auto"/>
        <w:bottom w:val="none" w:sz="0" w:space="0" w:color="auto"/>
        <w:right w:val="none" w:sz="0" w:space="0" w:color="auto"/>
      </w:divBdr>
    </w:div>
    <w:div w:id="709575967">
      <w:bodyDiv w:val="1"/>
      <w:marLeft w:val="0"/>
      <w:marRight w:val="0"/>
      <w:marTop w:val="0"/>
      <w:marBottom w:val="0"/>
      <w:divBdr>
        <w:top w:val="none" w:sz="0" w:space="0" w:color="auto"/>
        <w:left w:val="none" w:sz="0" w:space="0" w:color="auto"/>
        <w:bottom w:val="none" w:sz="0" w:space="0" w:color="auto"/>
        <w:right w:val="none" w:sz="0" w:space="0" w:color="auto"/>
      </w:divBdr>
    </w:div>
    <w:div w:id="709650454">
      <w:bodyDiv w:val="1"/>
      <w:marLeft w:val="0"/>
      <w:marRight w:val="0"/>
      <w:marTop w:val="0"/>
      <w:marBottom w:val="0"/>
      <w:divBdr>
        <w:top w:val="none" w:sz="0" w:space="0" w:color="auto"/>
        <w:left w:val="none" w:sz="0" w:space="0" w:color="auto"/>
        <w:bottom w:val="none" w:sz="0" w:space="0" w:color="auto"/>
        <w:right w:val="none" w:sz="0" w:space="0" w:color="auto"/>
      </w:divBdr>
    </w:div>
    <w:div w:id="709695337">
      <w:bodyDiv w:val="1"/>
      <w:marLeft w:val="0"/>
      <w:marRight w:val="0"/>
      <w:marTop w:val="0"/>
      <w:marBottom w:val="0"/>
      <w:divBdr>
        <w:top w:val="none" w:sz="0" w:space="0" w:color="auto"/>
        <w:left w:val="none" w:sz="0" w:space="0" w:color="auto"/>
        <w:bottom w:val="none" w:sz="0" w:space="0" w:color="auto"/>
        <w:right w:val="none" w:sz="0" w:space="0" w:color="auto"/>
      </w:divBdr>
    </w:div>
    <w:div w:id="709841189">
      <w:bodyDiv w:val="1"/>
      <w:marLeft w:val="0"/>
      <w:marRight w:val="0"/>
      <w:marTop w:val="0"/>
      <w:marBottom w:val="0"/>
      <w:divBdr>
        <w:top w:val="none" w:sz="0" w:space="0" w:color="auto"/>
        <w:left w:val="none" w:sz="0" w:space="0" w:color="auto"/>
        <w:bottom w:val="none" w:sz="0" w:space="0" w:color="auto"/>
        <w:right w:val="none" w:sz="0" w:space="0" w:color="auto"/>
      </w:divBdr>
    </w:div>
    <w:div w:id="709957006">
      <w:bodyDiv w:val="1"/>
      <w:marLeft w:val="0"/>
      <w:marRight w:val="0"/>
      <w:marTop w:val="0"/>
      <w:marBottom w:val="0"/>
      <w:divBdr>
        <w:top w:val="none" w:sz="0" w:space="0" w:color="auto"/>
        <w:left w:val="none" w:sz="0" w:space="0" w:color="auto"/>
        <w:bottom w:val="none" w:sz="0" w:space="0" w:color="auto"/>
        <w:right w:val="none" w:sz="0" w:space="0" w:color="auto"/>
      </w:divBdr>
    </w:div>
    <w:div w:id="709958235">
      <w:bodyDiv w:val="1"/>
      <w:marLeft w:val="0"/>
      <w:marRight w:val="0"/>
      <w:marTop w:val="0"/>
      <w:marBottom w:val="0"/>
      <w:divBdr>
        <w:top w:val="none" w:sz="0" w:space="0" w:color="auto"/>
        <w:left w:val="none" w:sz="0" w:space="0" w:color="auto"/>
        <w:bottom w:val="none" w:sz="0" w:space="0" w:color="auto"/>
        <w:right w:val="none" w:sz="0" w:space="0" w:color="auto"/>
      </w:divBdr>
    </w:div>
    <w:div w:id="709963254">
      <w:bodyDiv w:val="1"/>
      <w:marLeft w:val="0"/>
      <w:marRight w:val="0"/>
      <w:marTop w:val="0"/>
      <w:marBottom w:val="0"/>
      <w:divBdr>
        <w:top w:val="none" w:sz="0" w:space="0" w:color="auto"/>
        <w:left w:val="none" w:sz="0" w:space="0" w:color="auto"/>
        <w:bottom w:val="none" w:sz="0" w:space="0" w:color="auto"/>
        <w:right w:val="none" w:sz="0" w:space="0" w:color="auto"/>
      </w:divBdr>
    </w:div>
    <w:div w:id="710034584">
      <w:bodyDiv w:val="1"/>
      <w:marLeft w:val="0"/>
      <w:marRight w:val="0"/>
      <w:marTop w:val="0"/>
      <w:marBottom w:val="0"/>
      <w:divBdr>
        <w:top w:val="none" w:sz="0" w:space="0" w:color="auto"/>
        <w:left w:val="none" w:sz="0" w:space="0" w:color="auto"/>
        <w:bottom w:val="none" w:sz="0" w:space="0" w:color="auto"/>
        <w:right w:val="none" w:sz="0" w:space="0" w:color="auto"/>
      </w:divBdr>
    </w:div>
    <w:div w:id="710111010">
      <w:bodyDiv w:val="1"/>
      <w:marLeft w:val="0"/>
      <w:marRight w:val="0"/>
      <w:marTop w:val="0"/>
      <w:marBottom w:val="0"/>
      <w:divBdr>
        <w:top w:val="none" w:sz="0" w:space="0" w:color="auto"/>
        <w:left w:val="none" w:sz="0" w:space="0" w:color="auto"/>
        <w:bottom w:val="none" w:sz="0" w:space="0" w:color="auto"/>
        <w:right w:val="none" w:sz="0" w:space="0" w:color="auto"/>
      </w:divBdr>
    </w:div>
    <w:div w:id="710113070">
      <w:bodyDiv w:val="1"/>
      <w:marLeft w:val="0"/>
      <w:marRight w:val="0"/>
      <w:marTop w:val="0"/>
      <w:marBottom w:val="0"/>
      <w:divBdr>
        <w:top w:val="none" w:sz="0" w:space="0" w:color="auto"/>
        <w:left w:val="none" w:sz="0" w:space="0" w:color="auto"/>
        <w:bottom w:val="none" w:sz="0" w:space="0" w:color="auto"/>
        <w:right w:val="none" w:sz="0" w:space="0" w:color="auto"/>
      </w:divBdr>
    </w:div>
    <w:div w:id="710154114">
      <w:bodyDiv w:val="1"/>
      <w:marLeft w:val="0"/>
      <w:marRight w:val="0"/>
      <w:marTop w:val="0"/>
      <w:marBottom w:val="0"/>
      <w:divBdr>
        <w:top w:val="none" w:sz="0" w:space="0" w:color="auto"/>
        <w:left w:val="none" w:sz="0" w:space="0" w:color="auto"/>
        <w:bottom w:val="none" w:sz="0" w:space="0" w:color="auto"/>
        <w:right w:val="none" w:sz="0" w:space="0" w:color="auto"/>
      </w:divBdr>
    </w:div>
    <w:div w:id="710224583">
      <w:bodyDiv w:val="1"/>
      <w:marLeft w:val="0"/>
      <w:marRight w:val="0"/>
      <w:marTop w:val="0"/>
      <w:marBottom w:val="0"/>
      <w:divBdr>
        <w:top w:val="none" w:sz="0" w:space="0" w:color="auto"/>
        <w:left w:val="none" w:sz="0" w:space="0" w:color="auto"/>
        <w:bottom w:val="none" w:sz="0" w:space="0" w:color="auto"/>
        <w:right w:val="none" w:sz="0" w:space="0" w:color="auto"/>
      </w:divBdr>
    </w:div>
    <w:div w:id="710232876">
      <w:bodyDiv w:val="1"/>
      <w:marLeft w:val="0"/>
      <w:marRight w:val="0"/>
      <w:marTop w:val="0"/>
      <w:marBottom w:val="0"/>
      <w:divBdr>
        <w:top w:val="none" w:sz="0" w:space="0" w:color="auto"/>
        <w:left w:val="none" w:sz="0" w:space="0" w:color="auto"/>
        <w:bottom w:val="none" w:sz="0" w:space="0" w:color="auto"/>
        <w:right w:val="none" w:sz="0" w:space="0" w:color="auto"/>
      </w:divBdr>
    </w:div>
    <w:div w:id="710306092">
      <w:bodyDiv w:val="1"/>
      <w:marLeft w:val="0"/>
      <w:marRight w:val="0"/>
      <w:marTop w:val="0"/>
      <w:marBottom w:val="0"/>
      <w:divBdr>
        <w:top w:val="none" w:sz="0" w:space="0" w:color="auto"/>
        <w:left w:val="none" w:sz="0" w:space="0" w:color="auto"/>
        <w:bottom w:val="none" w:sz="0" w:space="0" w:color="auto"/>
        <w:right w:val="none" w:sz="0" w:space="0" w:color="auto"/>
      </w:divBdr>
    </w:div>
    <w:div w:id="710346992">
      <w:bodyDiv w:val="1"/>
      <w:marLeft w:val="0"/>
      <w:marRight w:val="0"/>
      <w:marTop w:val="0"/>
      <w:marBottom w:val="0"/>
      <w:divBdr>
        <w:top w:val="none" w:sz="0" w:space="0" w:color="auto"/>
        <w:left w:val="none" w:sz="0" w:space="0" w:color="auto"/>
        <w:bottom w:val="none" w:sz="0" w:space="0" w:color="auto"/>
        <w:right w:val="none" w:sz="0" w:space="0" w:color="auto"/>
      </w:divBdr>
    </w:div>
    <w:div w:id="710493420">
      <w:bodyDiv w:val="1"/>
      <w:marLeft w:val="0"/>
      <w:marRight w:val="0"/>
      <w:marTop w:val="0"/>
      <w:marBottom w:val="0"/>
      <w:divBdr>
        <w:top w:val="none" w:sz="0" w:space="0" w:color="auto"/>
        <w:left w:val="none" w:sz="0" w:space="0" w:color="auto"/>
        <w:bottom w:val="none" w:sz="0" w:space="0" w:color="auto"/>
        <w:right w:val="none" w:sz="0" w:space="0" w:color="auto"/>
      </w:divBdr>
    </w:div>
    <w:div w:id="710494497">
      <w:bodyDiv w:val="1"/>
      <w:marLeft w:val="0"/>
      <w:marRight w:val="0"/>
      <w:marTop w:val="0"/>
      <w:marBottom w:val="0"/>
      <w:divBdr>
        <w:top w:val="none" w:sz="0" w:space="0" w:color="auto"/>
        <w:left w:val="none" w:sz="0" w:space="0" w:color="auto"/>
        <w:bottom w:val="none" w:sz="0" w:space="0" w:color="auto"/>
        <w:right w:val="none" w:sz="0" w:space="0" w:color="auto"/>
      </w:divBdr>
    </w:div>
    <w:div w:id="710496159">
      <w:bodyDiv w:val="1"/>
      <w:marLeft w:val="0"/>
      <w:marRight w:val="0"/>
      <w:marTop w:val="0"/>
      <w:marBottom w:val="0"/>
      <w:divBdr>
        <w:top w:val="none" w:sz="0" w:space="0" w:color="auto"/>
        <w:left w:val="none" w:sz="0" w:space="0" w:color="auto"/>
        <w:bottom w:val="none" w:sz="0" w:space="0" w:color="auto"/>
        <w:right w:val="none" w:sz="0" w:space="0" w:color="auto"/>
      </w:divBdr>
    </w:div>
    <w:div w:id="710616351">
      <w:bodyDiv w:val="1"/>
      <w:marLeft w:val="0"/>
      <w:marRight w:val="0"/>
      <w:marTop w:val="0"/>
      <w:marBottom w:val="0"/>
      <w:divBdr>
        <w:top w:val="none" w:sz="0" w:space="0" w:color="auto"/>
        <w:left w:val="none" w:sz="0" w:space="0" w:color="auto"/>
        <w:bottom w:val="none" w:sz="0" w:space="0" w:color="auto"/>
        <w:right w:val="none" w:sz="0" w:space="0" w:color="auto"/>
      </w:divBdr>
    </w:div>
    <w:div w:id="710619544">
      <w:bodyDiv w:val="1"/>
      <w:marLeft w:val="0"/>
      <w:marRight w:val="0"/>
      <w:marTop w:val="0"/>
      <w:marBottom w:val="0"/>
      <w:divBdr>
        <w:top w:val="none" w:sz="0" w:space="0" w:color="auto"/>
        <w:left w:val="none" w:sz="0" w:space="0" w:color="auto"/>
        <w:bottom w:val="none" w:sz="0" w:space="0" w:color="auto"/>
        <w:right w:val="none" w:sz="0" w:space="0" w:color="auto"/>
      </w:divBdr>
    </w:div>
    <w:div w:id="710692991">
      <w:bodyDiv w:val="1"/>
      <w:marLeft w:val="0"/>
      <w:marRight w:val="0"/>
      <w:marTop w:val="0"/>
      <w:marBottom w:val="0"/>
      <w:divBdr>
        <w:top w:val="none" w:sz="0" w:space="0" w:color="auto"/>
        <w:left w:val="none" w:sz="0" w:space="0" w:color="auto"/>
        <w:bottom w:val="none" w:sz="0" w:space="0" w:color="auto"/>
        <w:right w:val="none" w:sz="0" w:space="0" w:color="auto"/>
      </w:divBdr>
    </w:div>
    <w:div w:id="710694651">
      <w:bodyDiv w:val="1"/>
      <w:marLeft w:val="0"/>
      <w:marRight w:val="0"/>
      <w:marTop w:val="0"/>
      <w:marBottom w:val="0"/>
      <w:divBdr>
        <w:top w:val="none" w:sz="0" w:space="0" w:color="auto"/>
        <w:left w:val="none" w:sz="0" w:space="0" w:color="auto"/>
        <w:bottom w:val="none" w:sz="0" w:space="0" w:color="auto"/>
        <w:right w:val="none" w:sz="0" w:space="0" w:color="auto"/>
      </w:divBdr>
    </w:div>
    <w:div w:id="710763142">
      <w:bodyDiv w:val="1"/>
      <w:marLeft w:val="0"/>
      <w:marRight w:val="0"/>
      <w:marTop w:val="0"/>
      <w:marBottom w:val="0"/>
      <w:divBdr>
        <w:top w:val="none" w:sz="0" w:space="0" w:color="auto"/>
        <w:left w:val="none" w:sz="0" w:space="0" w:color="auto"/>
        <w:bottom w:val="none" w:sz="0" w:space="0" w:color="auto"/>
        <w:right w:val="none" w:sz="0" w:space="0" w:color="auto"/>
      </w:divBdr>
    </w:div>
    <w:div w:id="710805573">
      <w:bodyDiv w:val="1"/>
      <w:marLeft w:val="0"/>
      <w:marRight w:val="0"/>
      <w:marTop w:val="0"/>
      <w:marBottom w:val="0"/>
      <w:divBdr>
        <w:top w:val="none" w:sz="0" w:space="0" w:color="auto"/>
        <w:left w:val="none" w:sz="0" w:space="0" w:color="auto"/>
        <w:bottom w:val="none" w:sz="0" w:space="0" w:color="auto"/>
        <w:right w:val="none" w:sz="0" w:space="0" w:color="auto"/>
      </w:divBdr>
    </w:div>
    <w:div w:id="710808005">
      <w:bodyDiv w:val="1"/>
      <w:marLeft w:val="0"/>
      <w:marRight w:val="0"/>
      <w:marTop w:val="0"/>
      <w:marBottom w:val="0"/>
      <w:divBdr>
        <w:top w:val="none" w:sz="0" w:space="0" w:color="auto"/>
        <w:left w:val="none" w:sz="0" w:space="0" w:color="auto"/>
        <w:bottom w:val="none" w:sz="0" w:space="0" w:color="auto"/>
        <w:right w:val="none" w:sz="0" w:space="0" w:color="auto"/>
      </w:divBdr>
    </w:div>
    <w:div w:id="710881643">
      <w:bodyDiv w:val="1"/>
      <w:marLeft w:val="0"/>
      <w:marRight w:val="0"/>
      <w:marTop w:val="0"/>
      <w:marBottom w:val="0"/>
      <w:divBdr>
        <w:top w:val="none" w:sz="0" w:space="0" w:color="auto"/>
        <w:left w:val="none" w:sz="0" w:space="0" w:color="auto"/>
        <w:bottom w:val="none" w:sz="0" w:space="0" w:color="auto"/>
        <w:right w:val="none" w:sz="0" w:space="0" w:color="auto"/>
      </w:divBdr>
    </w:div>
    <w:div w:id="711006097">
      <w:bodyDiv w:val="1"/>
      <w:marLeft w:val="0"/>
      <w:marRight w:val="0"/>
      <w:marTop w:val="0"/>
      <w:marBottom w:val="0"/>
      <w:divBdr>
        <w:top w:val="none" w:sz="0" w:space="0" w:color="auto"/>
        <w:left w:val="none" w:sz="0" w:space="0" w:color="auto"/>
        <w:bottom w:val="none" w:sz="0" w:space="0" w:color="auto"/>
        <w:right w:val="none" w:sz="0" w:space="0" w:color="auto"/>
      </w:divBdr>
    </w:div>
    <w:div w:id="711152674">
      <w:bodyDiv w:val="1"/>
      <w:marLeft w:val="0"/>
      <w:marRight w:val="0"/>
      <w:marTop w:val="0"/>
      <w:marBottom w:val="0"/>
      <w:divBdr>
        <w:top w:val="none" w:sz="0" w:space="0" w:color="auto"/>
        <w:left w:val="none" w:sz="0" w:space="0" w:color="auto"/>
        <w:bottom w:val="none" w:sz="0" w:space="0" w:color="auto"/>
        <w:right w:val="none" w:sz="0" w:space="0" w:color="auto"/>
      </w:divBdr>
    </w:div>
    <w:div w:id="711156929">
      <w:bodyDiv w:val="1"/>
      <w:marLeft w:val="0"/>
      <w:marRight w:val="0"/>
      <w:marTop w:val="0"/>
      <w:marBottom w:val="0"/>
      <w:divBdr>
        <w:top w:val="none" w:sz="0" w:space="0" w:color="auto"/>
        <w:left w:val="none" w:sz="0" w:space="0" w:color="auto"/>
        <w:bottom w:val="none" w:sz="0" w:space="0" w:color="auto"/>
        <w:right w:val="none" w:sz="0" w:space="0" w:color="auto"/>
      </w:divBdr>
    </w:div>
    <w:div w:id="711198371">
      <w:bodyDiv w:val="1"/>
      <w:marLeft w:val="0"/>
      <w:marRight w:val="0"/>
      <w:marTop w:val="0"/>
      <w:marBottom w:val="0"/>
      <w:divBdr>
        <w:top w:val="none" w:sz="0" w:space="0" w:color="auto"/>
        <w:left w:val="none" w:sz="0" w:space="0" w:color="auto"/>
        <w:bottom w:val="none" w:sz="0" w:space="0" w:color="auto"/>
        <w:right w:val="none" w:sz="0" w:space="0" w:color="auto"/>
      </w:divBdr>
    </w:div>
    <w:div w:id="711222828">
      <w:bodyDiv w:val="1"/>
      <w:marLeft w:val="0"/>
      <w:marRight w:val="0"/>
      <w:marTop w:val="0"/>
      <w:marBottom w:val="0"/>
      <w:divBdr>
        <w:top w:val="none" w:sz="0" w:space="0" w:color="auto"/>
        <w:left w:val="none" w:sz="0" w:space="0" w:color="auto"/>
        <w:bottom w:val="none" w:sz="0" w:space="0" w:color="auto"/>
        <w:right w:val="none" w:sz="0" w:space="0" w:color="auto"/>
      </w:divBdr>
    </w:div>
    <w:div w:id="711224402">
      <w:bodyDiv w:val="1"/>
      <w:marLeft w:val="0"/>
      <w:marRight w:val="0"/>
      <w:marTop w:val="0"/>
      <w:marBottom w:val="0"/>
      <w:divBdr>
        <w:top w:val="none" w:sz="0" w:space="0" w:color="auto"/>
        <w:left w:val="none" w:sz="0" w:space="0" w:color="auto"/>
        <w:bottom w:val="none" w:sz="0" w:space="0" w:color="auto"/>
        <w:right w:val="none" w:sz="0" w:space="0" w:color="auto"/>
      </w:divBdr>
    </w:div>
    <w:div w:id="711227841">
      <w:bodyDiv w:val="1"/>
      <w:marLeft w:val="0"/>
      <w:marRight w:val="0"/>
      <w:marTop w:val="0"/>
      <w:marBottom w:val="0"/>
      <w:divBdr>
        <w:top w:val="none" w:sz="0" w:space="0" w:color="auto"/>
        <w:left w:val="none" w:sz="0" w:space="0" w:color="auto"/>
        <w:bottom w:val="none" w:sz="0" w:space="0" w:color="auto"/>
        <w:right w:val="none" w:sz="0" w:space="0" w:color="auto"/>
      </w:divBdr>
    </w:div>
    <w:div w:id="711343276">
      <w:bodyDiv w:val="1"/>
      <w:marLeft w:val="0"/>
      <w:marRight w:val="0"/>
      <w:marTop w:val="0"/>
      <w:marBottom w:val="0"/>
      <w:divBdr>
        <w:top w:val="none" w:sz="0" w:space="0" w:color="auto"/>
        <w:left w:val="none" w:sz="0" w:space="0" w:color="auto"/>
        <w:bottom w:val="none" w:sz="0" w:space="0" w:color="auto"/>
        <w:right w:val="none" w:sz="0" w:space="0" w:color="auto"/>
      </w:divBdr>
    </w:div>
    <w:div w:id="711343711">
      <w:bodyDiv w:val="1"/>
      <w:marLeft w:val="0"/>
      <w:marRight w:val="0"/>
      <w:marTop w:val="0"/>
      <w:marBottom w:val="0"/>
      <w:divBdr>
        <w:top w:val="none" w:sz="0" w:space="0" w:color="auto"/>
        <w:left w:val="none" w:sz="0" w:space="0" w:color="auto"/>
        <w:bottom w:val="none" w:sz="0" w:space="0" w:color="auto"/>
        <w:right w:val="none" w:sz="0" w:space="0" w:color="auto"/>
      </w:divBdr>
    </w:div>
    <w:div w:id="711349946">
      <w:bodyDiv w:val="1"/>
      <w:marLeft w:val="0"/>
      <w:marRight w:val="0"/>
      <w:marTop w:val="0"/>
      <w:marBottom w:val="0"/>
      <w:divBdr>
        <w:top w:val="none" w:sz="0" w:space="0" w:color="auto"/>
        <w:left w:val="none" w:sz="0" w:space="0" w:color="auto"/>
        <w:bottom w:val="none" w:sz="0" w:space="0" w:color="auto"/>
        <w:right w:val="none" w:sz="0" w:space="0" w:color="auto"/>
      </w:divBdr>
    </w:div>
    <w:div w:id="711464998">
      <w:bodyDiv w:val="1"/>
      <w:marLeft w:val="0"/>
      <w:marRight w:val="0"/>
      <w:marTop w:val="0"/>
      <w:marBottom w:val="0"/>
      <w:divBdr>
        <w:top w:val="none" w:sz="0" w:space="0" w:color="auto"/>
        <w:left w:val="none" w:sz="0" w:space="0" w:color="auto"/>
        <w:bottom w:val="none" w:sz="0" w:space="0" w:color="auto"/>
        <w:right w:val="none" w:sz="0" w:space="0" w:color="auto"/>
      </w:divBdr>
    </w:div>
    <w:div w:id="711535185">
      <w:bodyDiv w:val="1"/>
      <w:marLeft w:val="0"/>
      <w:marRight w:val="0"/>
      <w:marTop w:val="0"/>
      <w:marBottom w:val="0"/>
      <w:divBdr>
        <w:top w:val="none" w:sz="0" w:space="0" w:color="auto"/>
        <w:left w:val="none" w:sz="0" w:space="0" w:color="auto"/>
        <w:bottom w:val="none" w:sz="0" w:space="0" w:color="auto"/>
        <w:right w:val="none" w:sz="0" w:space="0" w:color="auto"/>
      </w:divBdr>
    </w:div>
    <w:div w:id="711616099">
      <w:bodyDiv w:val="1"/>
      <w:marLeft w:val="0"/>
      <w:marRight w:val="0"/>
      <w:marTop w:val="0"/>
      <w:marBottom w:val="0"/>
      <w:divBdr>
        <w:top w:val="none" w:sz="0" w:space="0" w:color="auto"/>
        <w:left w:val="none" w:sz="0" w:space="0" w:color="auto"/>
        <w:bottom w:val="none" w:sz="0" w:space="0" w:color="auto"/>
        <w:right w:val="none" w:sz="0" w:space="0" w:color="auto"/>
      </w:divBdr>
    </w:div>
    <w:div w:id="711616817">
      <w:bodyDiv w:val="1"/>
      <w:marLeft w:val="0"/>
      <w:marRight w:val="0"/>
      <w:marTop w:val="0"/>
      <w:marBottom w:val="0"/>
      <w:divBdr>
        <w:top w:val="none" w:sz="0" w:space="0" w:color="auto"/>
        <w:left w:val="none" w:sz="0" w:space="0" w:color="auto"/>
        <w:bottom w:val="none" w:sz="0" w:space="0" w:color="auto"/>
        <w:right w:val="none" w:sz="0" w:space="0" w:color="auto"/>
      </w:divBdr>
    </w:div>
    <w:div w:id="711687658">
      <w:bodyDiv w:val="1"/>
      <w:marLeft w:val="0"/>
      <w:marRight w:val="0"/>
      <w:marTop w:val="0"/>
      <w:marBottom w:val="0"/>
      <w:divBdr>
        <w:top w:val="none" w:sz="0" w:space="0" w:color="auto"/>
        <w:left w:val="none" w:sz="0" w:space="0" w:color="auto"/>
        <w:bottom w:val="none" w:sz="0" w:space="0" w:color="auto"/>
        <w:right w:val="none" w:sz="0" w:space="0" w:color="auto"/>
      </w:divBdr>
    </w:div>
    <w:div w:id="711731729">
      <w:bodyDiv w:val="1"/>
      <w:marLeft w:val="0"/>
      <w:marRight w:val="0"/>
      <w:marTop w:val="0"/>
      <w:marBottom w:val="0"/>
      <w:divBdr>
        <w:top w:val="none" w:sz="0" w:space="0" w:color="auto"/>
        <w:left w:val="none" w:sz="0" w:space="0" w:color="auto"/>
        <w:bottom w:val="none" w:sz="0" w:space="0" w:color="auto"/>
        <w:right w:val="none" w:sz="0" w:space="0" w:color="auto"/>
      </w:divBdr>
    </w:div>
    <w:div w:id="711882534">
      <w:bodyDiv w:val="1"/>
      <w:marLeft w:val="0"/>
      <w:marRight w:val="0"/>
      <w:marTop w:val="0"/>
      <w:marBottom w:val="0"/>
      <w:divBdr>
        <w:top w:val="none" w:sz="0" w:space="0" w:color="auto"/>
        <w:left w:val="none" w:sz="0" w:space="0" w:color="auto"/>
        <w:bottom w:val="none" w:sz="0" w:space="0" w:color="auto"/>
        <w:right w:val="none" w:sz="0" w:space="0" w:color="auto"/>
      </w:divBdr>
    </w:div>
    <w:div w:id="711926121">
      <w:bodyDiv w:val="1"/>
      <w:marLeft w:val="0"/>
      <w:marRight w:val="0"/>
      <w:marTop w:val="0"/>
      <w:marBottom w:val="0"/>
      <w:divBdr>
        <w:top w:val="none" w:sz="0" w:space="0" w:color="auto"/>
        <w:left w:val="none" w:sz="0" w:space="0" w:color="auto"/>
        <w:bottom w:val="none" w:sz="0" w:space="0" w:color="auto"/>
        <w:right w:val="none" w:sz="0" w:space="0" w:color="auto"/>
      </w:divBdr>
    </w:div>
    <w:div w:id="711929976">
      <w:bodyDiv w:val="1"/>
      <w:marLeft w:val="0"/>
      <w:marRight w:val="0"/>
      <w:marTop w:val="0"/>
      <w:marBottom w:val="0"/>
      <w:divBdr>
        <w:top w:val="none" w:sz="0" w:space="0" w:color="auto"/>
        <w:left w:val="none" w:sz="0" w:space="0" w:color="auto"/>
        <w:bottom w:val="none" w:sz="0" w:space="0" w:color="auto"/>
        <w:right w:val="none" w:sz="0" w:space="0" w:color="auto"/>
      </w:divBdr>
    </w:div>
    <w:div w:id="712073008">
      <w:bodyDiv w:val="1"/>
      <w:marLeft w:val="0"/>
      <w:marRight w:val="0"/>
      <w:marTop w:val="0"/>
      <w:marBottom w:val="0"/>
      <w:divBdr>
        <w:top w:val="none" w:sz="0" w:space="0" w:color="auto"/>
        <w:left w:val="none" w:sz="0" w:space="0" w:color="auto"/>
        <w:bottom w:val="none" w:sz="0" w:space="0" w:color="auto"/>
        <w:right w:val="none" w:sz="0" w:space="0" w:color="auto"/>
      </w:divBdr>
    </w:div>
    <w:div w:id="712080664">
      <w:bodyDiv w:val="1"/>
      <w:marLeft w:val="0"/>
      <w:marRight w:val="0"/>
      <w:marTop w:val="0"/>
      <w:marBottom w:val="0"/>
      <w:divBdr>
        <w:top w:val="none" w:sz="0" w:space="0" w:color="auto"/>
        <w:left w:val="none" w:sz="0" w:space="0" w:color="auto"/>
        <w:bottom w:val="none" w:sz="0" w:space="0" w:color="auto"/>
        <w:right w:val="none" w:sz="0" w:space="0" w:color="auto"/>
      </w:divBdr>
    </w:div>
    <w:div w:id="712114933">
      <w:bodyDiv w:val="1"/>
      <w:marLeft w:val="0"/>
      <w:marRight w:val="0"/>
      <w:marTop w:val="0"/>
      <w:marBottom w:val="0"/>
      <w:divBdr>
        <w:top w:val="none" w:sz="0" w:space="0" w:color="auto"/>
        <w:left w:val="none" w:sz="0" w:space="0" w:color="auto"/>
        <w:bottom w:val="none" w:sz="0" w:space="0" w:color="auto"/>
        <w:right w:val="none" w:sz="0" w:space="0" w:color="auto"/>
      </w:divBdr>
    </w:div>
    <w:div w:id="712118035">
      <w:bodyDiv w:val="1"/>
      <w:marLeft w:val="0"/>
      <w:marRight w:val="0"/>
      <w:marTop w:val="0"/>
      <w:marBottom w:val="0"/>
      <w:divBdr>
        <w:top w:val="none" w:sz="0" w:space="0" w:color="auto"/>
        <w:left w:val="none" w:sz="0" w:space="0" w:color="auto"/>
        <w:bottom w:val="none" w:sz="0" w:space="0" w:color="auto"/>
        <w:right w:val="none" w:sz="0" w:space="0" w:color="auto"/>
      </w:divBdr>
    </w:div>
    <w:div w:id="712267563">
      <w:bodyDiv w:val="1"/>
      <w:marLeft w:val="0"/>
      <w:marRight w:val="0"/>
      <w:marTop w:val="0"/>
      <w:marBottom w:val="0"/>
      <w:divBdr>
        <w:top w:val="none" w:sz="0" w:space="0" w:color="auto"/>
        <w:left w:val="none" w:sz="0" w:space="0" w:color="auto"/>
        <w:bottom w:val="none" w:sz="0" w:space="0" w:color="auto"/>
        <w:right w:val="none" w:sz="0" w:space="0" w:color="auto"/>
      </w:divBdr>
    </w:div>
    <w:div w:id="712274235">
      <w:bodyDiv w:val="1"/>
      <w:marLeft w:val="0"/>
      <w:marRight w:val="0"/>
      <w:marTop w:val="0"/>
      <w:marBottom w:val="0"/>
      <w:divBdr>
        <w:top w:val="none" w:sz="0" w:space="0" w:color="auto"/>
        <w:left w:val="none" w:sz="0" w:space="0" w:color="auto"/>
        <w:bottom w:val="none" w:sz="0" w:space="0" w:color="auto"/>
        <w:right w:val="none" w:sz="0" w:space="0" w:color="auto"/>
      </w:divBdr>
    </w:div>
    <w:div w:id="712386708">
      <w:bodyDiv w:val="1"/>
      <w:marLeft w:val="0"/>
      <w:marRight w:val="0"/>
      <w:marTop w:val="0"/>
      <w:marBottom w:val="0"/>
      <w:divBdr>
        <w:top w:val="none" w:sz="0" w:space="0" w:color="auto"/>
        <w:left w:val="none" w:sz="0" w:space="0" w:color="auto"/>
        <w:bottom w:val="none" w:sz="0" w:space="0" w:color="auto"/>
        <w:right w:val="none" w:sz="0" w:space="0" w:color="auto"/>
      </w:divBdr>
    </w:div>
    <w:div w:id="712464084">
      <w:bodyDiv w:val="1"/>
      <w:marLeft w:val="0"/>
      <w:marRight w:val="0"/>
      <w:marTop w:val="0"/>
      <w:marBottom w:val="0"/>
      <w:divBdr>
        <w:top w:val="none" w:sz="0" w:space="0" w:color="auto"/>
        <w:left w:val="none" w:sz="0" w:space="0" w:color="auto"/>
        <w:bottom w:val="none" w:sz="0" w:space="0" w:color="auto"/>
        <w:right w:val="none" w:sz="0" w:space="0" w:color="auto"/>
      </w:divBdr>
    </w:div>
    <w:div w:id="712580899">
      <w:bodyDiv w:val="1"/>
      <w:marLeft w:val="0"/>
      <w:marRight w:val="0"/>
      <w:marTop w:val="0"/>
      <w:marBottom w:val="0"/>
      <w:divBdr>
        <w:top w:val="none" w:sz="0" w:space="0" w:color="auto"/>
        <w:left w:val="none" w:sz="0" w:space="0" w:color="auto"/>
        <w:bottom w:val="none" w:sz="0" w:space="0" w:color="auto"/>
        <w:right w:val="none" w:sz="0" w:space="0" w:color="auto"/>
      </w:divBdr>
    </w:div>
    <w:div w:id="712659243">
      <w:bodyDiv w:val="1"/>
      <w:marLeft w:val="0"/>
      <w:marRight w:val="0"/>
      <w:marTop w:val="0"/>
      <w:marBottom w:val="0"/>
      <w:divBdr>
        <w:top w:val="none" w:sz="0" w:space="0" w:color="auto"/>
        <w:left w:val="none" w:sz="0" w:space="0" w:color="auto"/>
        <w:bottom w:val="none" w:sz="0" w:space="0" w:color="auto"/>
        <w:right w:val="none" w:sz="0" w:space="0" w:color="auto"/>
      </w:divBdr>
    </w:div>
    <w:div w:id="712730034">
      <w:bodyDiv w:val="1"/>
      <w:marLeft w:val="0"/>
      <w:marRight w:val="0"/>
      <w:marTop w:val="0"/>
      <w:marBottom w:val="0"/>
      <w:divBdr>
        <w:top w:val="none" w:sz="0" w:space="0" w:color="auto"/>
        <w:left w:val="none" w:sz="0" w:space="0" w:color="auto"/>
        <w:bottom w:val="none" w:sz="0" w:space="0" w:color="auto"/>
        <w:right w:val="none" w:sz="0" w:space="0" w:color="auto"/>
      </w:divBdr>
    </w:div>
    <w:div w:id="712846684">
      <w:bodyDiv w:val="1"/>
      <w:marLeft w:val="0"/>
      <w:marRight w:val="0"/>
      <w:marTop w:val="0"/>
      <w:marBottom w:val="0"/>
      <w:divBdr>
        <w:top w:val="none" w:sz="0" w:space="0" w:color="auto"/>
        <w:left w:val="none" w:sz="0" w:space="0" w:color="auto"/>
        <w:bottom w:val="none" w:sz="0" w:space="0" w:color="auto"/>
        <w:right w:val="none" w:sz="0" w:space="0" w:color="auto"/>
      </w:divBdr>
    </w:div>
    <w:div w:id="712996284">
      <w:bodyDiv w:val="1"/>
      <w:marLeft w:val="0"/>
      <w:marRight w:val="0"/>
      <w:marTop w:val="0"/>
      <w:marBottom w:val="0"/>
      <w:divBdr>
        <w:top w:val="none" w:sz="0" w:space="0" w:color="auto"/>
        <w:left w:val="none" w:sz="0" w:space="0" w:color="auto"/>
        <w:bottom w:val="none" w:sz="0" w:space="0" w:color="auto"/>
        <w:right w:val="none" w:sz="0" w:space="0" w:color="auto"/>
      </w:divBdr>
    </w:div>
    <w:div w:id="713115114">
      <w:bodyDiv w:val="1"/>
      <w:marLeft w:val="0"/>
      <w:marRight w:val="0"/>
      <w:marTop w:val="0"/>
      <w:marBottom w:val="0"/>
      <w:divBdr>
        <w:top w:val="none" w:sz="0" w:space="0" w:color="auto"/>
        <w:left w:val="none" w:sz="0" w:space="0" w:color="auto"/>
        <w:bottom w:val="none" w:sz="0" w:space="0" w:color="auto"/>
        <w:right w:val="none" w:sz="0" w:space="0" w:color="auto"/>
      </w:divBdr>
    </w:div>
    <w:div w:id="713115796">
      <w:bodyDiv w:val="1"/>
      <w:marLeft w:val="0"/>
      <w:marRight w:val="0"/>
      <w:marTop w:val="0"/>
      <w:marBottom w:val="0"/>
      <w:divBdr>
        <w:top w:val="none" w:sz="0" w:space="0" w:color="auto"/>
        <w:left w:val="none" w:sz="0" w:space="0" w:color="auto"/>
        <w:bottom w:val="none" w:sz="0" w:space="0" w:color="auto"/>
        <w:right w:val="none" w:sz="0" w:space="0" w:color="auto"/>
      </w:divBdr>
    </w:div>
    <w:div w:id="713236085">
      <w:bodyDiv w:val="1"/>
      <w:marLeft w:val="0"/>
      <w:marRight w:val="0"/>
      <w:marTop w:val="0"/>
      <w:marBottom w:val="0"/>
      <w:divBdr>
        <w:top w:val="none" w:sz="0" w:space="0" w:color="auto"/>
        <w:left w:val="none" w:sz="0" w:space="0" w:color="auto"/>
        <w:bottom w:val="none" w:sz="0" w:space="0" w:color="auto"/>
        <w:right w:val="none" w:sz="0" w:space="0" w:color="auto"/>
      </w:divBdr>
      <w:divsChild>
        <w:div w:id="957494590">
          <w:marLeft w:val="0"/>
          <w:marRight w:val="0"/>
          <w:marTop w:val="0"/>
          <w:marBottom w:val="0"/>
          <w:divBdr>
            <w:top w:val="none" w:sz="0" w:space="0" w:color="auto"/>
            <w:left w:val="none" w:sz="0" w:space="0" w:color="auto"/>
            <w:bottom w:val="none" w:sz="0" w:space="0" w:color="auto"/>
            <w:right w:val="none" w:sz="0" w:space="0" w:color="auto"/>
          </w:divBdr>
        </w:div>
      </w:divsChild>
    </w:div>
    <w:div w:id="713382017">
      <w:bodyDiv w:val="1"/>
      <w:marLeft w:val="0"/>
      <w:marRight w:val="0"/>
      <w:marTop w:val="0"/>
      <w:marBottom w:val="0"/>
      <w:divBdr>
        <w:top w:val="none" w:sz="0" w:space="0" w:color="auto"/>
        <w:left w:val="none" w:sz="0" w:space="0" w:color="auto"/>
        <w:bottom w:val="none" w:sz="0" w:space="0" w:color="auto"/>
        <w:right w:val="none" w:sz="0" w:space="0" w:color="auto"/>
      </w:divBdr>
    </w:div>
    <w:div w:id="713389190">
      <w:bodyDiv w:val="1"/>
      <w:marLeft w:val="0"/>
      <w:marRight w:val="0"/>
      <w:marTop w:val="0"/>
      <w:marBottom w:val="0"/>
      <w:divBdr>
        <w:top w:val="none" w:sz="0" w:space="0" w:color="auto"/>
        <w:left w:val="none" w:sz="0" w:space="0" w:color="auto"/>
        <w:bottom w:val="none" w:sz="0" w:space="0" w:color="auto"/>
        <w:right w:val="none" w:sz="0" w:space="0" w:color="auto"/>
      </w:divBdr>
    </w:div>
    <w:div w:id="713431498">
      <w:bodyDiv w:val="1"/>
      <w:marLeft w:val="0"/>
      <w:marRight w:val="0"/>
      <w:marTop w:val="0"/>
      <w:marBottom w:val="0"/>
      <w:divBdr>
        <w:top w:val="none" w:sz="0" w:space="0" w:color="auto"/>
        <w:left w:val="none" w:sz="0" w:space="0" w:color="auto"/>
        <w:bottom w:val="none" w:sz="0" w:space="0" w:color="auto"/>
        <w:right w:val="none" w:sz="0" w:space="0" w:color="auto"/>
      </w:divBdr>
    </w:div>
    <w:div w:id="713504377">
      <w:bodyDiv w:val="1"/>
      <w:marLeft w:val="0"/>
      <w:marRight w:val="0"/>
      <w:marTop w:val="0"/>
      <w:marBottom w:val="0"/>
      <w:divBdr>
        <w:top w:val="none" w:sz="0" w:space="0" w:color="auto"/>
        <w:left w:val="none" w:sz="0" w:space="0" w:color="auto"/>
        <w:bottom w:val="none" w:sz="0" w:space="0" w:color="auto"/>
        <w:right w:val="none" w:sz="0" w:space="0" w:color="auto"/>
      </w:divBdr>
    </w:div>
    <w:div w:id="713507859">
      <w:bodyDiv w:val="1"/>
      <w:marLeft w:val="0"/>
      <w:marRight w:val="0"/>
      <w:marTop w:val="0"/>
      <w:marBottom w:val="0"/>
      <w:divBdr>
        <w:top w:val="none" w:sz="0" w:space="0" w:color="auto"/>
        <w:left w:val="none" w:sz="0" w:space="0" w:color="auto"/>
        <w:bottom w:val="none" w:sz="0" w:space="0" w:color="auto"/>
        <w:right w:val="none" w:sz="0" w:space="0" w:color="auto"/>
      </w:divBdr>
    </w:div>
    <w:div w:id="713651978">
      <w:bodyDiv w:val="1"/>
      <w:marLeft w:val="0"/>
      <w:marRight w:val="0"/>
      <w:marTop w:val="0"/>
      <w:marBottom w:val="0"/>
      <w:divBdr>
        <w:top w:val="none" w:sz="0" w:space="0" w:color="auto"/>
        <w:left w:val="none" w:sz="0" w:space="0" w:color="auto"/>
        <w:bottom w:val="none" w:sz="0" w:space="0" w:color="auto"/>
        <w:right w:val="none" w:sz="0" w:space="0" w:color="auto"/>
      </w:divBdr>
    </w:div>
    <w:div w:id="713694671">
      <w:bodyDiv w:val="1"/>
      <w:marLeft w:val="0"/>
      <w:marRight w:val="0"/>
      <w:marTop w:val="0"/>
      <w:marBottom w:val="0"/>
      <w:divBdr>
        <w:top w:val="none" w:sz="0" w:space="0" w:color="auto"/>
        <w:left w:val="none" w:sz="0" w:space="0" w:color="auto"/>
        <w:bottom w:val="none" w:sz="0" w:space="0" w:color="auto"/>
        <w:right w:val="none" w:sz="0" w:space="0" w:color="auto"/>
      </w:divBdr>
    </w:div>
    <w:div w:id="714037699">
      <w:bodyDiv w:val="1"/>
      <w:marLeft w:val="0"/>
      <w:marRight w:val="0"/>
      <w:marTop w:val="0"/>
      <w:marBottom w:val="0"/>
      <w:divBdr>
        <w:top w:val="none" w:sz="0" w:space="0" w:color="auto"/>
        <w:left w:val="none" w:sz="0" w:space="0" w:color="auto"/>
        <w:bottom w:val="none" w:sz="0" w:space="0" w:color="auto"/>
        <w:right w:val="none" w:sz="0" w:space="0" w:color="auto"/>
      </w:divBdr>
    </w:div>
    <w:div w:id="714280173">
      <w:bodyDiv w:val="1"/>
      <w:marLeft w:val="0"/>
      <w:marRight w:val="0"/>
      <w:marTop w:val="0"/>
      <w:marBottom w:val="0"/>
      <w:divBdr>
        <w:top w:val="none" w:sz="0" w:space="0" w:color="auto"/>
        <w:left w:val="none" w:sz="0" w:space="0" w:color="auto"/>
        <w:bottom w:val="none" w:sz="0" w:space="0" w:color="auto"/>
        <w:right w:val="none" w:sz="0" w:space="0" w:color="auto"/>
      </w:divBdr>
    </w:div>
    <w:div w:id="714307035">
      <w:bodyDiv w:val="1"/>
      <w:marLeft w:val="0"/>
      <w:marRight w:val="0"/>
      <w:marTop w:val="0"/>
      <w:marBottom w:val="0"/>
      <w:divBdr>
        <w:top w:val="none" w:sz="0" w:space="0" w:color="auto"/>
        <w:left w:val="none" w:sz="0" w:space="0" w:color="auto"/>
        <w:bottom w:val="none" w:sz="0" w:space="0" w:color="auto"/>
        <w:right w:val="none" w:sz="0" w:space="0" w:color="auto"/>
      </w:divBdr>
    </w:div>
    <w:div w:id="714350407">
      <w:bodyDiv w:val="1"/>
      <w:marLeft w:val="0"/>
      <w:marRight w:val="0"/>
      <w:marTop w:val="0"/>
      <w:marBottom w:val="0"/>
      <w:divBdr>
        <w:top w:val="none" w:sz="0" w:space="0" w:color="auto"/>
        <w:left w:val="none" w:sz="0" w:space="0" w:color="auto"/>
        <w:bottom w:val="none" w:sz="0" w:space="0" w:color="auto"/>
        <w:right w:val="none" w:sz="0" w:space="0" w:color="auto"/>
      </w:divBdr>
    </w:div>
    <w:div w:id="714432734">
      <w:bodyDiv w:val="1"/>
      <w:marLeft w:val="0"/>
      <w:marRight w:val="0"/>
      <w:marTop w:val="0"/>
      <w:marBottom w:val="0"/>
      <w:divBdr>
        <w:top w:val="none" w:sz="0" w:space="0" w:color="auto"/>
        <w:left w:val="none" w:sz="0" w:space="0" w:color="auto"/>
        <w:bottom w:val="none" w:sz="0" w:space="0" w:color="auto"/>
        <w:right w:val="none" w:sz="0" w:space="0" w:color="auto"/>
      </w:divBdr>
    </w:div>
    <w:div w:id="714695075">
      <w:bodyDiv w:val="1"/>
      <w:marLeft w:val="0"/>
      <w:marRight w:val="0"/>
      <w:marTop w:val="0"/>
      <w:marBottom w:val="0"/>
      <w:divBdr>
        <w:top w:val="none" w:sz="0" w:space="0" w:color="auto"/>
        <w:left w:val="none" w:sz="0" w:space="0" w:color="auto"/>
        <w:bottom w:val="none" w:sz="0" w:space="0" w:color="auto"/>
        <w:right w:val="none" w:sz="0" w:space="0" w:color="auto"/>
      </w:divBdr>
    </w:div>
    <w:div w:id="714812774">
      <w:bodyDiv w:val="1"/>
      <w:marLeft w:val="0"/>
      <w:marRight w:val="0"/>
      <w:marTop w:val="0"/>
      <w:marBottom w:val="0"/>
      <w:divBdr>
        <w:top w:val="none" w:sz="0" w:space="0" w:color="auto"/>
        <w:left w:val="none" w:sz="0" w:space="0" w:color="auto"/>
        <w:bottom w:val="none" w:sz="0" w:space="0" w:color="auto"/>
        <w:right w:val="none" w:sz="0" w:space="0" w:color="auto"/>
      </w:divBdr>
    </w:div>
    <w:div w:id="714813098">
      <w:bodyDiv w:val="1"/>
      <w:marLeft w:val="0"/>
      <w:marRight w:val="0"/>
      <w:marTop w:val="0"/>
      <w:marBottom w:val="0"/>
      <w:divBdr>
        <w:top w:val="none" w:sz="0" w:space="0" w:color="auto"/>
        <w:left w:val="none" w:sz="0" w:space="0" w:color="auto"/>
        <w:bottom w:val="none" w:sz="0" w:space="0" w:color="auto"/>
        <w:right w:val="none" w:sz="0" w:space="0" w:color="auto"/>
      </w:divBdr>
    </w:div>
    <w:div w:id="714819296">
      <w:bodyDiv w:val="1"/>
      <w:marLeft w:val="0"/>
      <w:marRight w:val="0"/>
      <w:marTop w:val="0"/>
      <w:marBottom w:val="0"/>
      <w:divBdr>
        <w:top w:val="none" w:sz="0" w:space="0" w:color="auto"/>
        <w:left w:val="none" w:sz="0" w:space="0" w:color="auto"/>
        <w:bottom w:val="none" w:sz="0" w:space="0" w:color="auto"/>
        <w:right w:val="none" w:sz="0" w:space="0" w:color="auto"/>
      </w:divBdr>
    </w:div>
    <w:div w:id="714888055">
      <w:bodyDiv w:val="1"/>
      <w:marLeft w:val="0"/>
      <w:marRight w:val="0"/>
      <w:marTop w:val="0"/>
      <w:marBottom w:val="0"/>
      <w:divBdr>
        <w:top w:val="none" w:sz="0" w:space="0" w:color="auto"/>
        <w:left w:val="none" w:sz="0" w:space="0" w:color="auto"/>
        <w:bottom w:val="none" w:sz="0" w:space="0" w:color="auto"/>
        <w:right w:val="none" w:sz="0" w:space="0" w:color="auto"/>
      </w:divBdr>
    </w:div>
    <w:div w:id="714894689">
      <w:bodyDiv w:val="1"/>
      <w:marLeft w:val="0"/>
      <w:marRight w:val="0"/>
      <w:marTop w:val="0"/>
      <w:marBottom w:val="0"/>
      <w:divBdr>
        <w:top w:val="none" w:sz="0" w:space="0" w:color="auto"/>
        <w:left w:val="none" w:sz="0" w:space="0" w:color="auto"/>
        <w:bottom w:val="none" w:sz="0" w:space="0" w:color="auto"/>
        <w:right w:val="none" w:sz="0" w:space="0" w:color="auto"/>
      </w:divBdr>
    </w:div>
    <w:div w:id="714936991">
      <w:bodyDiv w:val="1"/>
      <w:marLeft w:val="0"/>
      <w:marRight w:val="0"/>
      <w:marTop w:val="0"/>
      <w:marBottom w:val="0"/>
      <w:divBdr>
        <w:top w:val="none" w:sz="0" w:space="0" w:color="auto"/>
        <w:left w:val="none" w:sz="0" w:space="0" w:color="auto"/>
        <w:bottom w:val="none" w:sz="0" w:space="0" w:color="auto"/>
        <w:right w:val="none" w:sz="0" w:space="0" w:color="auto"/>
      </w:divBdr>
    </w:div>
    <w:div w:id="714964469">
      <w:bodyDiv w:val="1"/>
      <w:marLeft w:val="0"/>
      <w:marRight w:val="0"/>
      <w:marTop w:val="0"/>
      <w:marBottom w:val="0"/>
      <w:divBdr>
        <w:top w:val="none" w:sz="0" w:space="0" w:color="auto"/>
        <w:left w:val="none" w:sz="0" w:space="0" w:color="auto"/>
        <w:bottom w:val="none" w:sz="0" w:space="0" w:color="auto"/>
        <w:right w:val="none" w:sz="0" w:space="0" w:color="auto"/>
      </w:divBdr>
    </w:div>
    <w:div w:id="715129909">
      <w:bodyDiv w:val="1"/>
      <w:marLeft w:val="0"/>
      <w:marRight w:val="0"/>
      <w:marTop w:val="0"/>
      <w:marBottom w:val="0"/>
      <w:divBdr>
        <w:top w:val="none" w:sz="0" w:space="0" w:color="auto"/>
        <w:left w:val="none" w:sz="0" w:space="0" w:color="auto"/>
        <w:bottom w:val="none" w:sz="0" w:space="0" w:color="auto"/>
        <w:right w:val="none" w:sz="0" w:space="0" w:color="auto"/>
      </w:divBdr>
    </w:div>
    <w:div w:id="715281162">
      <w:bodyDiv w:val="1"/>
      <w:marLeft w:val="0"/>
      <w:marRight w:val="0"/>
      <w:marTop w:val="0"/>
      <w:marBottom w:val="0"/>
      <w:divBdr>
        <w:top w:val="none" w:sz="0" w:space="0" w:color="auto"/>
        <w:left w:val="none" w:sz="0" w:space="0" w:color="auto"/>
        <w:bottom w:val="none" w:sz="0" w:space="0" w:color="auto"/>
        <w:right w:val="none" w:sz="0" w:space="0" w:color="auto"/>
      </w:divBdr>
      <w:divsChild>
        <w:div w:id="1614551139">
          <w:marLeft w:val="0"/>
          <w:marRight w:val="0"/>
          <w:marTop w:val="120"/>
          <w:marBottom w:val="120"/>
          <w:divBdr>
            <w:top w:val="none" w:sz="0" w:space="0" w:color="auto"/>
            <w:left w:val="none" w:sz="0" w:space="0" w:color="auto"/>
            <w:bottom w:val="none" w:sz="0" w:space="0" w:color="auto"/>
            <w:right w:val="none" w:sz="0" w:space="0" w:color="auto"/>
          </w:divBdr>
        </w:div>
      </w:divsChild>
    </w:div>
    <w:div w:id="715356536">
      <w:bodyDiv w:val="1"/>
      <w:marLeft w:val="0"/>
      <w:marRight w:val="0"/>
      <w:marTop w:val="0"/>
      <w:marBottom w:val="0"/>
      <w:divBdr>
        <w:top w:val="none" w:sz="0" w:space="0" w:color="auto"/>
        <w:left w:val="none" w:sz="0" w:space="0" w:color="auto"/>
        <w:bottom w:val="none" w:sz="0" w:space="0" w:color="auto"/>
        <w:right w:val="none" w:sz="0" w:space="0" w:color="auto"/>
      </w:divBdr>
    </w:div>
    <w:div w:id="715396371">
      <w:bodyDiv w:val="1"/>
      <w:marLeft w:val="0"/>
      <w:marRight w:val="0"/>
      <w:marTop w:val="0"/>
      <w:marBottom w:val="0"/>
      <w:divBdr>
        <w:top w:val="none" w:sz="0" w:space="0" w:color="auto"/>
        <w:left w:val="none" w:sz="0" w:space="0" w:color="auto"/>
        <w:bottom w:val="none" w:sz="0" w:space="0" w:color="auto"/>
        <w:right w:val="none" w:sz="0" w:space="0" w:color="auto"/>
      </w:divBdr>
    </w:div>
    <w:div w:id="715399357">
      <w:bodyDiv w:val="1"/>
      <w:marLeft w:val="0"/>
      <w:marRight w:val="0"/>
      <w:marTop w:val="0"/>
      <w:marBottom w:val="0"/>
      <w:divBdr>
        <w:top w:val="none" w:sz="0" w:space="0" w:color="auto"/>
        <w:left w:val="none" w:sz="0" w:space="0" w:color="auto"/>
        <w:bottom w:val="none" w:sz="0" w:space="0" w:color="auto"/>
        <w:right w:val="none" w:sz="0" w:space="0" w:color="auto"/>
      </w:divBdr>
    </w:div>
    <w:div w:id="715399557">
      <w:bodyDiv w:val="1"/>
      <w:marLeft w:val="0"/>
      <w:marRight w:val="0"/>
      <w:marTop w:val="0"/>
      <w:marBottom w:val="0"/>
      <w:divBdr>
        <w:top w:val="none" w:sz="0" w:space="0" w:color="auto"/>
        <w:left w:val="none" w:sz="0" w:space="0" w:color="auto"/>
        <w:bottom w:val="none" w:sz="0" w:space="0" w:color="auto"/>
        <w:right w:val="none" w:sz="0" w:space="0" w:color="auto"/>
      </w:divBdr>
    </w:div>
    <w:div w:id="715543893">
      <w:bodyDiv w:val="1"/>
      <w:marLeft w:val="0"/>
      <w:marRight w:val="0"/>
      <w:marTop w:val="0"/>
      <w:marBottom w:val="0"/>
      <w:divBdr>
        <w:top w:val="none" w:sz="0" w:space="0" w:color="auto"/>
        <w:left w:val="none" w:sz="0" w:space="0" w:color="auto"/>
        <w:bottom w:val="none" w:sz="0" w:space="0" w:color="auto"/>
        <w:right w:val="none" w:sz="0" w:space="0" w:color="auto"/>
      </w:divBdr>
    </w:div>
    <w:div w:id="715545237">
      <w:bodyDiv w:val="1"/>
      <w:marLeft w:val="0"/>
      <w:marRight w:val="0"/>
      <w:marTop w:val="0"/>
      <w:marBottom w:val="0"/>
      <w:divBdr>
        <w:top w:val="none" w:sz="0" w:space="0" w:color="auto"/>
        <w:left w:val="none" w:sz="0" w:space="0" w:color="auto"/>
        <w:bottom w:val="none" w:sz="0" w:space="0" w:color="auto"/>
        <w:right w:val="none" w:sz="0" w:space="0" w:color="auto"/>
      </w:divBdr>
    </w:div>
    <w:div w:id="715662197">
      <w:bodyDiv w:val="1"/>
      <w:marLeft w:val="0"/>
      <w:marRight w:val="0"/>
      <w:marTop w:val="0"/>
      <w:marBottom w:val="0"/>
      <w:divBdr>
        <w:top w:val="none" w:sz="0" w:space="0" w:color="auto"/>
        <w:left w:val="none" w:sz="0" w:space="0" w:color="auto"/>
        <w:bottom w:val="none" w:sz="0" w:space="0" w:color="auto"/>
        <w:right w:val="none" w:sz="0" w:space="0" w:color="auto"/>
      </w:divBdr>
    </w:div>
    <w:div w:id="715663353">
      <w:bodyDiv w:val="1"/>
      <w:marLeft w:val="0"/>
      <w:marRight w:val="0"/>
      <w:marTop w:val="0"/>
      <w:marBottom w:val="0"/>
      <w:divBdr>
        <w:top w:val="none" w:sz="0" w:space="0" w:color="auto"/>
        <w:left w:val="none" w:sz="0" w:space="0" w:color="auto"/>
        <w:bottom w:val="none" w:sz="0" w:space="0" w:color="auto"/>
        <w:right w:val="none" w:sz="0" w:space="0" w:color="auto"/>
      </w:divBdr>
    </w:div>
    <w:div w:id="715741288">
      <w:bodyDiv w:val="1"/>
      <w:marLeft w:val="0"/>
      <w:marRight w:val="0"/>
      <w:marTop w:val="0"/>
      <w:marBottom w:val="0"/>
      <w:divBdr>
        <w:top w:val="none" w:sz="0" w:space="0" w:color="auto"/>
        <w:left w:val="none" w:sz="0" w:space="0" w:color="auto"/>
        <w:bottom w:val="none" w:sz="0" w:space="0" w:color="auto"/>
        <w:right w:val="none" w:sz="0" w:space="0" w:color="auto"/>
      </w:divBdr>
    </w:div>
    <w:div w:id="715815247">
      <w:bodyDiv w:val="1"/>
      <w:marLeft w:val="0"/>
      <w:marRight w:val="0"/>
      <w:marTop w:val="0"/>
      <w:marBottom w:val="0"/>
      <w:divBdr>
        <w:top w:val="none" w:sz="0" w:space="0" w:color="auto"/>
        <w:left w:val="none" w:sz="0" w:space="0" w:color="auto"/>
        <w:bottom w:val="none" w:sz="0" w:space="0" w:color="auto"/>
        <w:right w:val="none" w:sz="0" w:space="0" w:color="auto"/>
      </w:divBdr>
    </w:div>
    <w:div w:id="715853065">
      <w:bodyDiv w:val="1"/>
      <w:marLeft w:val="0"/>
      <w:marRight w:val="0"/>
      <w:marTop w:val="0"/>
      <w:marBottom w:val="0"/>
      <w:divBdr>
        <w:top w:val="none" w:sz="0" w:space="0" w:color="auto"/>
        <w:left w:val="none" w:sz="0" w:space="0" w:color="auto"/>
        <w:bottom w:val="none" w:sz="0" w:space="0" w:color="auto"/>
        <w:right w:val="none" w:sz="0" w:space="0" w:color="auto"/>
      </w:divBdr>
    </w:div>
    <w:div w:id="715927779">
      <w:bodyDiv w:val="1"/>
      <w:marLeft w:val="0"/>
      <w:marRight w:val="0"/>
      <w:marTop w:val="0"/>
      <w:marBottom w:val="0"/>
      <w:divBdr>
        <w:top w:val="none" w:sz="0" w:space="0" w:color="auto"/>
        <w:left w:val="none" w:sz="0" w:space="0" w:color="auto"/>
        <w:bottom w:val="none" w:sz="0" w:space="0" w:color="auto"/>
        <w:right w:val="none" w:sz="0" w:space="0" w:color="auto"/>
      </w:divBdr>
    </w:div>
    <w:div w:id="715934008">
      <w:bodyDiv w:val="1"/>
      <w:marLeft w:val="0"/>
      <w:marRight w:val="0"/>
      <w:marTop w:val="0"/>
      <w:marBottom w:val="0"/>
      <w:divBdr>
        <w:top w:val="none" w:sz="0" w:space="0" w:color="auto"/>
        <w:left w:val="none" w:sz="0" w:space="0" w:color="auto"/>
        <w:bottom w:val="none" w:sz="0" w:space="0" w:color="auto"/>
        <w:right w:val="none" w:sz="0" w:space="0" w:color="auto"/>
      </w:divBdr>
    </w:div>
    <w:div w:id="716048380">
      <w:bodyDiv w:val="1"/>
      <w:marLeft w:val="0"/>
      <w:marRight w:val="0"/>
      <w:marTop w:val="0"/>
      <w:marBottom w:val="0"/>
      <w:divBdr>
        <w:top w:val="none" w:sz="0" w:space="0" w:color="auto"/>
        <w:left w:val="none" w:sz="0" w:space="0" w:color="auto"/>
        <w:bottom w:val="none" w:sz="0" w:space="0" w:color="auto"/>
        <w:right w:val="none" w:sz="0" w:space="0" w:color="auto"/>
      </w:divBdr>
    </w:div>
    <w:div w:id="716050777">
      <w:bodyDiv w:val="1"/>
      <w:marLeft w:val="0"/>
      <w:marRight w:val="0"/>
      <w:marTop w:val="0"/>
      <w:marBottom w:val="0"/>
      <w:divBdr>
        <w:top w:val="none" w:sz="0" w:space="0" w:color="auto"/>
        <w:left w:val="none" w:sz="0" w:space="0" w:color="auto"/>
        <w:bottom w:val="none" w:sz="0" w:space="0" w:color="auto"/>
        <w:right w:val="none" w:sz="0" w:space="0" w:color="auto"/>
      </w:divBdr>
    </w:div>
    <w:div w:id="716122433">
      <w:bodyDiv w:val="1"/>
      <w:marLeft w:val="0"/>
      <w:marRight w:val="0"/>
      <w:marTop w:val="0"/>
      <w:marBottom w:val="0"/>
      <w:divBdr>
        <w:top w:val="none" w:sz="0" w:space="0" w:color="auto"/>
        <w:left w:val="none" w:sz="0" w:space="0" w:color="auto"/>
        <w:bottom w:val="none" w:sz="0" w:space="0" w:color="auto"/>
        <w:right w:val="none" w:sz="0" w:space="0" w:color="auto"/>
      </w:divBdr>
    </w:div>
    <w:div w:id="716244218">
      <w:bodyDiv w:val="1"/>
      <w:marLeft w:val="0"/>
      <w:marRight w:val="0"/>
      <w:marTop w:val="0"/>
      <w:marBottom w:val="0"/>
      <w:divBdr>
        <w:top w:val="none" w:sz="0" w:space="0" w:color="auto"/>
        <w:left w:val="none" w:sz="0" w:space="0" w:color="auto"/>
        <w:bottom w:val="none" w:sz="0" w:space="0" w:color="auto"/>
        <w:right w:val="none" w:sz="0" w:space="0" w:color="auto"/>
      </w:divBdr>
    </w:div>
    <w:div w:id="716246487">
      <w:bodyDiv w:val="1"/>
      <w:marLeft w:val="0"/>
      <w:marRight w:val="0"/>
      <w:marTop w:val="0"/>
      <w:marBottom w:val="0"/>
      <w:divBdr>
        <w:top w:val="none" w:sz="0" w:space="0" w:color="auto"/>
        <w:left w:val="none" w:sz="0" w:space="0" w:color="auto"/>
        <w:bottom w:val="none" w:sz="0" w:space="0" w:color="auto"/>
        <w:right w:val="none" w:sz="0" w:space="0" w:color="auto"/>
      </w:divBdr>
    </w:div>
    <w:div w:id="716395342">
      <w:bodyDiv w:val="1"/>
      <w:marLeft w:val="0"/>
      <w:marRight w:val="0"/>
      <w:marTop w:val="0"/>
      <w:marBottom w:val="0"/>
      <w:divBdr>
        <w:top w:val="none" w:sz="0" w:space="0" w:color="auto"/>
        <w:left w:val="none" w:sz="0" w:space="0" w:color="auto"/>
        <w:bottom w:val="none" w:sz="0" w:space="0" w:color="auto"/>
        <w:right w:val="none" w:sz="0" w:space="0" w:color="auto"/>
      </w:divBdr>
    </w:div>
    <w:div w:id="716465698">
      <w:bodyDiv w:val="1"/>
      <w:marLeft w:val="0"/>
      <w:marRight w:val="0"/>
      <w:marTop w:val="0"/>
      <w:marBottom w:val="0"/>
      <w:divBdr>
        <w:top w:val="none" w:sz="0" w:space="0" w:color="auto"/>
        <w:left w:val="none" w:sz="0" w:space="0" w:color="auto"/>
        <w:bottom w:val="none" w:sz="0" w:space="0" w:color="auto"/>
        <w:right w:val="none" w:sz="0" w:space="0" w:color="auto"/>
      </w:divBdr>
    </w:div>
    <w:div w:id="716515824">
      <w:bodyDiv w:val="1"/>
      <w:marLeft w:val="0"/>
      <w:marRight w:val="0"/>
      <w:marTop w:val="0"/>
      <w:marBottom w:val="0"/>
      <w:divBdr>
        <w:top w:val="none" w:sz="0" w:space="0" w:color="auto"/>
        <w:left w:val="none" w:sz="0" w:space="0" w:color="auto"/>
        <w:bottom w:val="none" w:sz="0" w:space="0" w:color="auto"/>
        <w:right w:val="none" w:sz="0" w:space="0" w:color="auto"/>
      </w:divBdr>
    </w:div>
    <w:div w:id="716592007">
      <w:bodyDiv w:val="1"/>
      <w:marLeft w:val="0"/>
      <w:marRight w:val="0"/>
      <w:marTop w:val="0"/>
      <w:marBottom w:val="0"/>
      <w:divBdr>
        <w:top w:val="none" w:sz="0" w:space="0" w:color="auto"/>
        <w:left w:val="none" w:sz="0" w:space="0" w:color="auto"/>
        <w:bottom w:val="none" w:sz="0" w:space="0" w:color="auto"/>
        <w:right w:val="none" w:sz="0" w:space="0" w:color="auto"/>
      </w:divBdr>
    </w:div>
    <w:div w:id="716662331">
      <w:bodyDiv w:val="1"/>
      <w:marLeft w:val="0"/>
      <w:marRight w:val="0"/>
      <w:marTop w:val="0"/>
      <w:marBottom w:val="0"/>
      <w:divBdr>
        <w:top w:val="none" w:sz="0" w:space="0" w:color="auto"/>
        <w:left w:val="none" w:sz="0" w:space="0" w:color="auto"/>
        <w:bottom w:val="none" w:sz="0" w:space="0" w:color="auto"/>
        <w:right w:val="none" w:sz="0" w:space="0" w:color="auto"/>
      </w:divBdr>
    </w:div>
    <w:div w:id="716666930">
      <w:bodyDiv w:val="1"/>
      <w:marLeft w:val="0"/>
      <w:marRight w:val="0"/>
      <w:marTop w:val="0"/>
      <w:marBottom w:val="0"/>
      <w:divBdr>
        <w:top w:val="none" w:sz="0" w:space="0" w:color="auto"/>
        <w:left w:val="none" w:sz="0" w:space="0" w:color="auto"/>
        <w:bottom w:val="none" w:sz="0" w:space="0" w:color="auto"/>
        <w:right w:val="none" w:sz="0" w:space="0" w:color="auto"/>
      </w:divBdr>
    </w:div>
    <w:div w:id="716704386">
      <w:bodyDiv w:val="1"/>
      <w:marLeft w:val="0"/>
      <w:marRight w:val="0"/>
      <w:marTop w:val="0"/>
      <w:marBottom w:val="0"/>
      <w:divBdr>
        <w:top w:val="none" w:sz="0" w:space="0" w:color="auto"/>
        <w:left w:val="none" w:sz="0" w:space="0" w:color="auto"/>
        <w:bottom w:val="none" w:sz="0" w:space="0" w:color="auto"/>
        <w:right w:val="none" w:sz="0" w:space="0" w:color="auto"/>
      </w:divBdr>
      <w:divsChild>
        <w:div w:id="1370912100">
          <w:marLeft w:val="0"/>
          <w:marRight w:val="0"/>
          <w:marTop w:val="0"/>
          <w:marBottom w:val="0"/>
          <w:divBdr>
            <w:top w:val="none" w:sz="0" w:space="0" w:color="auto"/>
            <w:left w:val="none" w:sz="0" w:space="0" w:color="auto"/>
            <w:bottom w:val="none" w:sz="0" w:space="0" w:color="auto"/>
            <w:right w:val="none" w:sz="0" w:space="0" w:color="auto"/>
          </w:divBdr>
        </w:div>
        <w:div w:id="2070958815">
          <w:marLeft w:val="0"/>
          <w:marRight w:val="0"/>
          <w:marTop w:val="0"/>
          <w:marBottom w:val="0"/>
          <w:divBdr>
            <w:top w:val="none" w:sz="0" w:space="0" w:color="auto"/>
            <w:left w:val="none" w:sz="0" w:space="0" w:color="auto"/>
            <w:bottom w:val="none" w:sz="0" w:space="0" w:color="auto"/>
            <w:right w:val="none" w:sz="0" w:space="0" w:color="auto"/>
          </w:divBdr>
        </w:div>
      </w:divsChild>
    </w:div>
    <w:div w:id="716709533">
      <w:bodyDiv w:val="1"/>
      <w:marLeft w:val="0"/>
      <w:marRight w:val="0"/>
      <w:marTop w:val="0"/>
      <w:marBottom w:val="0"/>
      <w:divBdr>
        <w:top w:val="none" w:sz="0" w:space="0" w:color="auto"/>
        <w:left w:val="none" w:sz="0" w:space="0" w:color="auto"/>
        <w:bottom w:val="none" w:sz="0" w:space="0" w:color="auto"/>
        <w:right w:val="none" w:sz="0" w:space="0" w:color="auto"/>
      </w:divBdr>
    </w:div>
    <w:div w:id="716710344">
      <w:bodyDiv w:val="1"/>
      <w:marLeft w:val="0"/>
      <w:marRight w:val="0"/>
      <w:marTop w:val="0"/>
      <w:marBottom w:val="0"/>
      <w:divBdr>
        <w:top w:val="none" w:sz="0" w:space="0" w:color="auto"/>
        <w:left w:val="none" w:sz="0" w:space="0" w:color="auto"/>
        <w:bottom w:val="none" w:sz="0" w:space="0" w:color="auto"/>
        <w:right w:val="none" w:sz="0" w:space="0" w:color="auto"/>
      </w:divBdr>
    </w:div>
    <w:div w:id="716784494">
      <w:bodyDiv w:val="1"/>
      <w:marLeft w:val="0"/>
      <w:marRight w:val="0"/>
      <w:marTop w:val="0"/>
      <w:marBottom w:val="0"/>
      <w:divBdr>
        <w:top w:val="none" w:sz="0" w:space="0" w:color="auto"/>
        <w:left w:val="none" w:sz="0" w:space="0" w:color="auto"/>
        <w:bottom w:val="none" w:sz="0" w:space="0" w:color="auto"/>
        <w:right w:val="none" w:sz="0" w:space="0" w:color="auto"/>
      </w:divBdr>
    </w:div>
    <w:div w:id="716854504">
      <w:bodyDiv w:val="1"/>
      <w:marLeft w:val="0"/>
      <w:marRight w:val="0"/>
      <w:marTop w:val="0"/>
      <w:marBottom w:val="0"/>
      <w:divBdr>
        <w:top w:val="none" w:sz="0" w:space="0" w:color="auto"/>
        <w:left w:val="none" w:sz="0" w:space="0" w:color="auto"/>
        <w:bottom w:val="none" w:sz="0" w:space="0" w:color="auto"/>
        <w:right w:val="none" w:sz="0" w:space="0" w:color="auto"/>
      </w:divBdr>
    </w:div>
    <w:div w:id="716974550">
      <w:bodyDiv w:val="1"/>
      <w:marLeft w:val="0"/>
      <w:marRight w:val="0"/>
      <w:marTop w:val="0"/>
      <w:marBottom w:val="0"/>
      <w:divBdr>
        <w:top w:val="none" w:sz="0" w:space="0" w:color="auto"/>
        <w:left w:val="none" w:sz="0" w:space="0" w:color="auto"/>
        <w:bottom w:val="none" w:sz="0" w:space="0" w:color="auto"/>
        <w:right w:val="none" w:sz="0" w:space="0" w:color="auto"/>
      </w:divBdr>
    </w:div>
    <w:div w:id="716978133">
      <w:bodyDiv w:val="1"/>
      <w:marLeft w:val="0"/>
      <w:marRight w:val="0"/>
      <w:marTop w:val="0"/>
      <w:marBottom w:val="0"/>
      <w:divBdr>
        <w:top w:val="none" w:sz="0" w:space="0" w:color="auto"/>
        <w:left w:val="none" w:sz="0" w:space="0" w:color="auto"/>
        <w:bottom w:val="none" w:sz="0" w:space="0" w:color="auto"/>
        <w:right w:val="none" w:sz="0" w:space="0" w:color="auto"/>
      </w:divBdr>
    </w:div>
    <w:div w:id="717046291">
      <w:bodyDiv w:val="1"/>
      <w:marLeft w:val="0"/>
      <w:marRight w:val="0"/>
      <w:marTop w:val="0"/>
      <w:marBottom w:val="0"/>
      <w:divBdr>
        <w:top w:val="none" w:sz="0" w:space="0" w:color="auto"/>
        <w:left w:val="none" w:sz="0" w:space="0" w:color="auto"/>
        <w:bottom w:val="none" w:sz="0" w:space="0" w:color="auto"/>
        <w:right w:val="none" w:sz="0" w:space="0" w:color="auto"/>
      </w:divBdr>
    </w:div>
    <w:div w:id="717121482">
      <w:bodyDiv w:val="1"/>
      <w:marLeft w:val="0"/>
      <w:marRight w:val="0"/>
      <w:marTop w:val="0"/>
      <w:marBottom w:val="0"/>
      <w:divBdr>
        <w:top w:val="none" w:sz="0" w:space="0" w:color="auto"/>
        <w:left w:val="none" w:sz="0" w:space="0" w:color="auto"/>
        <w:bottom w:val="none" w:sz="0" w:space="0" w:color="auto"/>
        <w:right w:val="none" w:sz="0" w:space="0" w:color="auto"/>
      </w:divBdr>
      <w:divsChild>
        <w:div w:id="122581392">
          <w:marLeft w:val="0"/>
          <w:marRight w:val="0"/>
          <w:marTop w:val="75"/>
          <w:marBottom w:val="0"/>
          <w:divBdr>
            <w:top w:val="none" w:sz="0" w:space="0" w:color="auto"/>
            <w:left w:val="none" w:sz="0" w:space="0" w:color="auto"/>
            <w:bottom w:val="none" w:sz="0" w:space="0" w:color="auto"/>
            <w:right w:val="none" w:sz="0" w:space="0" w:color="auto"/>
          </w:divBdr>
        </w:div>
        <w:div w:id="1426027175">
          <w:marLeft w:val="0"/>
          <w:marRight w:val="0"/>
          <w:marTop w:val="75"/>
          <w:marBottom w:val="0"/>
          <w:divBdr>
            <w:top w:val="none" w:sz="0" w:space="0" w:color="auto"/>
            <w:left w:val="none" w:sz="0" w:space="0" w:color="auto"/>
            <w:bottom w:val="none" w:sz="0" w:space="0" w:color="auto"/>
            <w:right w:val="none" w:sz="0" w:space="0" w:color="auto"/>
          </w:divBdr>
        </w:div>
      </w:divsChild>
    </w:div>
    <w:div w:id="717170523">
      <w:bodyDiv w:val="1"/>
      <w:marLeft w:val="0"/>
      <w:marRight w:val="0"/>
      <w:marTop w:val="0"/>
      <w:marBottom w:val="0"/>
      <w:divBdr>
        <w:top w:val="none" w:sz="0" w:space="0" w:color="auto"/>
        <w:left w:val="none" w:sz="0" w:space="0" w:color="auto"/>
        <w:bottom w:val="none" w:sz="0" w:space="0" w:color="auto"/>
        <w:right w:val="none" w:sz="0" w:space="0" w:color="auto"/>
      </w:divBdr>
    </w:div>
    <w:div w:id="717360057">
      <w:bodyDiv w:val="1"/>
      <w:marLeft w:val="0"/>
      <w:marRight w:val="0"/>
      <w:marTop w:val="0"/>
      <w:marBottom w:val="0"/>
      <w:divBdr>
        <w:top w:val="none" w:sz="0" w:space="0" w:color="auto"/>
        <w:left w:val="none" w:sz="0" w:space="0" w:color="auto"/>
        <w:bottom w:val="none" w:sz="0" w:space="0" w:color="auto"/>
        <w:right w:val="none" w:sz="0" w:space="0" w:color="auto"/>
      </w:divBdr>
    </w:div>
    <w:div w:id="717507493">
      <w:bodyDiv w:val="1"/>
      <w:marLeft w:val="0"/>
      <w:marRight w:val="0"/>
      <w:marTop w:val="0"/>
      <w:marBottom w:val="0"/>
      <w:divBdr>
        <w:top w:val="none" w:sz="0" w:space="0" w:color="auto"/>
        <w:left w:val="none" w:sz="0" w:space="0" w:color="auto"/>
        <w:bottom w:val="none" w:sz="0" w:space="0" w:color="auto"/>
        <w:right w:val="none" w:sz="0" w:space="0" w:color="auto"/>
      </w:divBdr>
      <w:divsChild>
        <w:div w:id="341517045">
          <w:marLeft w:val="0"/>
          <w:marRight w:val="0"/>
          <w:marTop w:val="154"/>
          <w:marBottom w:val="0"/>
          <w:divBdr>
            <w:top w:val="none" w:sz="0" w:space="0" w:color="auto"/>
            <w:left w:val="none" w:sz="0" w:space="0" w:color="auto"/>
            <w:bottom w:val="none" w:sz="0" w:space="0" w:color="auto"/>
            <w:right w:val="none" w:sz="0" w:space="0" w:color="auto"/>
          </w:divBdr>
        </w:div>
      </w:divsChild>
    </w:div>
    <w:div w:id="717508367">
      <w:bodyDiv w:val="1"/>
      <w:marLeft w:val="0"/>
      <w:marRight w:val="0"/>
      <w:marTop w:val="0"/>
      <w:marBottom w:val="0"/>
      <w:divBdr>
        <w:top w:val="none" w:sz="0" w:space="0" w:color="auto"/>
        <w:left w:val="none" w:sz="0" w:space="0" w:color="auto"/>
        <w:bottom w:val="none" w:sz="0" w:space="0" w:color="auto"/>
        <w:right w:val="none" w:sz="0" w:space="0" w:color="auto"/>
      </w:divBdr>
    </w:div>
    <w:div w:id="717513623">
      <w:bodyDiv w:val="1"/>
      <w:marLeft w:val="0"/>
      <w:marRight w:val="0"/>
      <w:marTop w:val="0"/>
      <w:marBottom w:val="0"/>
      <w:divBdr>
        <w:top w:val="none" w:sz="0" w:space="0" w:color="auto"/>
        <w:left w:val="none" w:sz="0" w:space="0" w:color="auto"/>
        <w:bottom w:val="none" w:sz="0" w:space="0" w:color="auto"/>
        <w:right w:val="none" w:sz="0" w:space="0" w:color="auto"/>
      </w:divBdr>
    </w:div>
    <w:div w:id="717556140">
      <w:bodyDiv w:val="1"/>
      <w:marLeft w:val="0"/>
      <w:marRight w:val="0"/>
      <w:marTop w:val="0"/>
      <w:marBottom w:val="0"/>
      <w:divBdr>
        <w:top w:val="none" w:sz="0" w:space="0" w:color="auto"/>
        <w:left w:val="none" w:sz="0" w:space="0" w:color="auto"/>
        <w:bottom w:val="none" w:sz="0" w:space="0" w:color="auto"/>
        <w:right w:val="none" w:sz="0" w:space="0" w:color="auto"/>
      </w:divBdr>
      <w:divsChild>
        <w:div w:id="187960890">
          <w:marLeft w:val="0"/>
          <w:marRight w:val="0"/>
          <w:marTop w:val="0"/>
          <w:marBottom w:val="0"/>
          <w:divBdr>
            <w:top w:val="none" w:sz="0" w:space="17" w:color="auto"/>
            <w:left w:val="none" w:sz="0" w:space="0" w:color="auto"/>
            <w:bottom w:val="none" w:sz="0" w:space="0" w:color="auto"/>
            <w:right w:val="none" w:sz="0" w:space="0" w:color="auto"/>
          </w:divBdr>
          <w:divsChild>
            <w:div w:id="513500261">
              <w:marLeft w:val="0"/>
              <w:marRight w:val="0"/>
              <w:marTop w:val="0"/>
              <w:marBottom w:val="0"/>
              <w:divBdr>
                <w:top w:val="none" w:sz="0" w:space="0" w:color="auto"/>
                <w:left w:val="none" w:sz="0" w:space="0" w:color="auto"/>
                <w:bottom w:val="none" w:sz="0" w:space="0" w:color="auto"/>
                <w:right w:val="none" w:sz="0" w:space="0" w:color="auto"/>
              </w:divBdr>
              <w:divsChild>
                <w:div w:id="574777676">
                  <w:marLeft w:val="0"/>
                  <w:marRight w:val="0"/>
                  <w:marTop w:val="0"/>
                  <w:marBottom w:val="0"/>
                  <w:divBdr>
                    <w:top w:val="none" w:sz="0" w:space="0" w:color="auto"/>
                    <w:left w:val="none" w:sz="0" w:space="0" w:color="auto"/>
                    <w:bottom w:val="none" w:sz="0" w:space="0" w:color="auto"/>
                    <w:right w:val="none" w:sz="0" w:space="0" w:color="auto"/>
                  </w:divBdr>
                  <w:divsChild>
                    <w:div w:id="83109995">
                      <w:marLeft w:val="0"/>
                      <w:marRight w:val="0"/>
                      <w:marTop w:val="0"/>
                      <w:marBottom w:val="0"/>
                      <w:divBdr>
                        <w:top w:val="none" w:sz="0" w:space="0" w:color="auto"/>
                        <w:left w:val="none" w:sz="0" w:space="0" w:color="auto"/>
                        <w:bottom w:val="none" w:sz="0" w:space="0" w:color="auto"/>
                        <w:right w:val="none" w:sz="0" w:space="0" w:color="auto"/>
                      </w:divBdr>
                      <w:divsChild>
                        <w:div w:id="1390106420">
                          <w:marLeft w:val="0"/>
                          <w:marRight w:val="0"/>
                          <w:marTop w:val="0"/>
                          <w:marBottom w:val="171"/>
                          <w:divBdr>
                            <w:top w:val="none" w:sz="0" w:space="0" w:color="auto"/>
                            <w:left w:val="none" w:sz="0" w:space="0" w:color="auto"/>
                            <w:bottom w:val="none" w:sz="0" w:space="0" w:color="auto"/>
                            <w:right w:val="none" w:sz="0" w:space="0" w:color="auto"/>
                          </w:divBdr>
                          <w:divsChild>
                            <w:div w:id="766996280">
                              <w:marLeft w:val="0"/>
                              <w:marRight w:val="0"/>
                              <w:marTop w:val="0"/>
                              <w:marBottom w:val="0"/>
                              <w:divBdr>
                                <w:top w:val="none" w:sz="0" w:space="0" w:color="auto"/>
                                <w:left w:val="none" w:sz="0" w:space="0" w:color="auto"/>
                                <w:bottom w:val="none" w:sz="0" w:space="0" w:color="auto"/>
                                <w:right w:val="none" w:sz="0" w:space="0" w:color="auto"/>
                              </w:divBdr>
                              <w:divsChild>
                                <w:div w:id="398403044">
                                  <w:marLeft w:val="0"/>
                                  <w:marRight w:val="0"/>
                                  <w:marTop w:val="0"/>
                                  <w:marBottom w:val="0"/>
                                  <w:divBdr>
                                    <w:top w:val="none" w:sz="0" w:space="0" w:color="auto"/>
                                    <w:left w:val="none" w:sz="0" w:space="0" w:color="auto"/>
                                    <w:bottom w:val="none" w:sz="0" w:space="0" w:color="auto"/>
                                    <w:right w:val="none" w:sz="0" w:space="0" w:color="auto"/>
                                  </w:divBdr>
                                  <w:divsChild>
                                    <w:div w:id="469400913">
                                      <w:marLeft w:val="0"/>
                                      <w:marRight w:val="171"/>
                                      <w:marTop w:val="0"/>
                                      <w:marBottom w:val="171"/>
                                      <w:divBdr>
                                        <w:top w:val="none" w:sz="0" w:space="0" w:color="auto"/>
                                        <w:left w:val="none" w:sz="0" w:space="0" w:color="auto"/>
                                        <w:bottom w:val="none" w:sz="0" w:space="0" w:color="auto"/>
                                        <w:right w:val="none" w:sz="0" w:space="0" w:color="auto"/>
                                      </w:divBdr>
                                    </w:div>
                                    <w:div w:id="949898323">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45617">
          <w:marLeft w:val="0"/>
          <w:marRight w:val="0"/>
          <w:marTop w:val="0"/>
          <w:marBottom w:val="0"/>
          <w:divBdr>
            <w:top w:val="none" w:sz="0" w:space="0" w:color="auto"/>
            <w:left w:val="none" w:sz="0" w:space="0" w:color="auto"/>
            <w:bottom w:val="none" w:sz="0" w:space="0" w:color="auto"/>
            <w:right w:val="none" w:sz="0" w:space="0" w:color="auto"/>
          </w:divBdr>
          <w:divsChild>
            <w:div w:id="1844003681">
              <w:marLeft w:val="0"/>
              <w:marRight w:val="0"/>
              <w:marTop w:val="0"/>
              <w:marBottom w:val="343"/>
              <w:divBdr>
                <w:top w:val="none" w:sz="0" w:space="0" w:color="auto"/>
                <w:left w:val="none" w:sz="0" w:space="0" w:color="auto"/>
                <w:bottom w:val="none" w:sz="0" w:space="0" w:color="auto"/>
                <w:right w:val="none" w:sz="0" w:space="0" w:color="auto"/>
              </w:divBdr>
            </w:div>
          </w:divsChild>
        </w:div>
        <w:div w:id="513301233">
          <w:marLeft w:val="0"/>
          <w:marRight w:val="0"/>
          <w:marTop w:val="0"/>
          <w:marBottom w:val="343"/>
          <w:divBdr>
            <w:top w:val="none" w:sz="0" w:space="0" w:color="auto"/>
            <w:left w:val="none" w:sz="0" w:space="0" w:color="auto"/>
            <w:bottom w:val="none" w:sz="0" w:space="0" w:color="auto"/>
            <w:right w:val="none" w:sz="0" w:space="0" w:color="auto"/>
          </w:divBdr>
          <w:divsChild>
            <w:div w:id="1002707794">
              <w:marLeft w:val="0"/>
              <w:marRight w:val="0"/>
              <w:marTop w:val="0"/>
              <w:marBottom w:val="0"/>
              <w:divBdr>
                <w:top w:val="none" w:sz="0" w:space="0" w:color="auto"/>
                <w:left w:val="none" w:sz="0" w:space="0" w:color="auto"/>
                <w:bottom w:val="none" w:sz="0" w:space="0" w:color="auto"/>
                <w:right w:val="none" w:sz="0" w:space="0" w:color="auto"/>
              </w:divBdr>
              <w:divsChild>
                <w:div w:id="12900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628520">
      <w:bodyDiv w:val="1"/>
      <w:marLeft w:val="0"/>
      <w:marRight w:val="0"/>
      <w:marTop w:val="0"/>
      <w:marBottom w:val="0"/>
      <w:divBdr>
        <w:top w:val="none" w:sz="0" w:space="0" w:color="auto"/>
        <w:left w:val="none" w:sz="0" w:space="0" w:color="auto"/>
        <w:bottom w:val="none" w:sz="0" w:space="0" w:color="auto"/>
        <w:right w:val="none" w:sz="0" w:space="0" w:color="auto"/>
      </w:divBdr>
    </w:div>
    <w:div w:id="717631694">
      <w:bodyDiv w:val="1"/>
      <w:marLeft w:val="0"/>
      <w:marRight w:val="0"/>
      <w:marTop w:val="0"/>
      <w:marBottom w:val="0"/>
      <w:divBdr>
        <w:top w:val="none" w:sz="0" w:space="0" w:color="auto"/>
        <w:left w:val="none" w:sz="0" w:space="0" w:color="auto"/>
        <w:bottom w:val="none" w:sz="0" w:space="0" w:color="auto"/>
        <w:right w:val="none" w:sz="0" w:space="0" w:color="auto"/>
      </w:divBdr>
    </w:div>
    <w:div w:id="717823748">
      <w:bodyDiv w:val="1"/>
      <w:marLeft w:val="0"/>
      <w:marRight w:val="0"/>
      <w:marTop w:val="0"/>
      <w:marBottom w:val="0"/>
      <w:divBdr>
        <w:top w:val="none" w:sz="0" w:space="0" w:color="auto"/>
        <w:left w:val="none" w:sz="0" w:space="0" w:color="auto"/>
        <w:bottom w:val="none" w:sz="0" w:space="0" w:color="auto"/>
        <w:right w:val="none" w:sz="0" w:space="0" w:color="auto"/>
      </w:divBdr>
    </w:div>
    <w:div w:id="717970550">
      <w:bodyDiv w:val="1"/>
      <w:marLeft w:val="0"/>
      <w:marRight w:val="0"/>
      <w:marTop w:val="0"/>
      <w:marBottom w:val="0"/>
      <w:divBdr>
        <w:top w:val="none" w:sz="0" w:space="0" w:color="auto"/>
        <w:left w:val="none" w:sz="0" w:space="0" w:color="auto"/>
        <w:bottom w:val="none" w:sz="0" w:space="0" w:color="auto"/>
        <w:right w:val="none" w:sz="0" w:space="0" w:color="auto"/>
      </w:divBdr>
    </w:div>
    <w:div w:id="717972117">
      <w:bodyDiv w:val="1"/>
      <w:marLeft w:val="0"/>
      <w:marRight w:val="0"/>
      <w:marTop w:val="0"/>
      <w:marBottom w:val="0"/>
      <w:divBdr>
        <w:top w:val="none" w:sz="0" w:space="0" w:color="auto"/>
        <w:left w:val="none" w:sz="0" w:space="0" w:color="auto"/>
        <w:bottom w:val="none" w:sz="0" w:space="0" w:color="auto"/>
        <w:right w:val="none" w:sz="0" w:space="0" w:color="auto"/>
      </w:divBdr>
    </w:div>
    <w:div w:id="717973284">
      <w:bodyDiv w:val="1"/>
      <w:marLeft w:val="0"/>
      <w:marRight w:val="0"/>
      <w:marTop w:val="0"/>
      <w:marBottom w:val="0"/>
      <w:divBdr>
        <w:top w:val="none" w:sz="0" w:space="0" w:color="auto"/>
        <w:left w:val="none" w:sz="0" w:space="0" w:color="auto"/>
        <w:bottom w:val="none" w:sz="0" w:space="0" w:color="auto"/>
        <w:right w:val="none" w:sz="0" w:space="0" w:color="auto"/>
      </w:divBdr>
    </w:div>
    <w:div w:id="718091550">
      <w:bodyDiv w:val="1"/>
      <w:marLeft w:val="0"/>
      <w:marRight w:val="0"/>
      <w:marTop w:val="0"/>
      <w:marBottom w:val="0"/>
      <w:divBdr>
        <w:top w:val="none" w:sz="0" w:space="0" w:color="auto"/>
        <w:left w:val="none" w:sz="0" w:space="0" w:color="auto"/>
        <w:bottom w:val="none" w:sz="0" w:space="0" w:color="auto"/>
        <w:right w:val="none" w:sz="0" w:space="0" w:color="auto"/>
      </w:divBdr>
    </w:div>
    <w:div w:id="718094953">
      <w:bodyDiv w:val="1"/>
      <w:marLeft w:val="0"/>
      <w:marRight w:val="0"/>
      <w:marTop w:val="0"/>
      <w:marBottom w:val="0"/>
      <w:divBdr>
        <w:top w:val="none" w:sz="0" w:space="0" w:color="auto"/>
        <w:left w:val="none" w:sz="0" w:space="0" w:color="auto"/>
        <w:bottom w:val="none" w:sz="0" w:space="0" w:color="auto"/>
        <w:right w:val="none" w:sz="0" w:space="0" w:color="auto"/>
      </w:divBdr>
    </w:div>
    <w:div w:id="718167525">
      <w:bodyDiv w:val="1"/>
      <w:marLeft w:val="0"/>
      <w:marRight w:val="0"/>
      <w:marTop w:val="0"/>
      <w:marBottom w:val="0"/>
      <w:divBdr>
        <w:top w:val="none" w:sz="0" w:space="0" w:color="auto"/>
        <w:left w:val="none" w:sz="0" w:space="0" w:color="auto"/>
        <w:bottom w:val="none" w:sz="0" w:space="0" w:color="auto"/>
        <w:right w:val="none" w:sz="0" w:space="0" w:color="auto"/>
      </w:divBdr>
    </w:div>
    <w:div w:id="718169953">
      <w:bodyDiv w:val="1"/>
      <w:marLeft w:val="0"/>
      <w:marRight w:val="0"/>
      <w:marTop w:val="0"/>
      <w:marBottom w:val="0"/>
      <w:divBdr>
        <w:top w:val="none" w:sz="0" w:space="0" w:color="auto"/>
        <w:left w:val="none" w:sz="0" w:space="0" w:color="auto"/>
        <w:bottom w:val="none" w:sz="0" w:space="0" w:color="auto"/>
        <w:right w:val="none" w:sz="0" w:space="0" w:color="auto"/>
      </w:divBdr>
    </w:div>
    <w:div w:id="718281378">
      <w:bodyDiv w:val="1"/>
      <w:marLeft w:val="0"/>
      <w:marRight w:val="0"/>
      <w:marTop w:val="0"/>
      <w:marBottom w:val="0"/>
      <w:divBdr>
        <w:top w:val="none" w:sz="0" w:space="0" w:color="auto"/>
        <w:left w:val="none" w:sz="0" w:space="0" w:color="auto"/>
        <w:bottom w:val="none" w:sz="0" w:space="0" w:color="auto"/>
        <w:right w:val="none" w:sz="0" w:space="0" w:color="auto"/>
      </w:divBdr>
    </w:div>
    <w:div w:id="718289174">
      <w:bodyDiv w:val="1"/>
      <w:marLeft w:val="0"/>
      <w:marRight w:val="0"/>
      <w:marTop w:val="0"/>
      <w:marBottom w:val="0"/>
      <w:divBdr>
        <w:top w:val="none" w:sz="0" w:space="0" w:color="auto"/>
        <w:left w:val="none" w:sz="0" w:space="0" w:color="auto"/>
        <w:bottom w:val="none" w:sz="0" w:space="0" w:color="auto"/>
        <w:right w:val="none" w:sz="0" w:space="0" w:color="auto"/>
      </w:divBdr>
    </w:div>
    <w:div w:id="718358295">
      <w:bodyDiv w:val="1"/>
      <w:marLeft w:val="0"/>
      <w:marRight w:val="0"/>
      <w:marTop w:val="0"/>
      <w:marBottom w:val="0"/>
      <w:divBdr>
        <w:top w:val="none" w:sz="0" w:space="0" w:color="auto"/>
        <w:left w:val="none" w:sz="0" w:space="0" w:color="auto"/>
        <w:bottom w:val="none" w:sz="0" w:space="0" w:color="auto"/>
        <w:right w:val="none" w:sz="0" w:space="0" w:color="auto"/>
      </w:divBdr>
    </w:div>
    <w:div w:id="718481134">
      <w:bodyDiv w:val="1"/>
      <w:marLeft w:val="0"/>
      <w:marRight w:val="0"/>
      <w:marTop w:val="0"/>
      <w:marBottom w:val="0"/>
      <w:divBdr>
        <w:top w:val="none" w:sz="0" w:space="0" w:color="auto"/>
        <w:left w:val="none" w:sz="0" w:space="0" w:color="auto"/>
        <w:bottom w:val="none" w:sz="0" w:space="0" w:color="auto"/>
        <w:right w:val="none" w:sz="0" w:space="0" w:color="auto"/>
      </w:divBdr>
    </w:div>
    <w:div w:id="718553748">
      <w:bodyDiv w:val="1"/>
      <w:marLeft w:val="0"/>
      <w:marRight w:val="0"/>
      <w:marTop w:val="0"/>
      <w:marBottom w:val="0"/>
      <w:divBdr>
        <w:top w:val="none" w:sz="0" w:space="0" w:color="auto"/>
        <w:left w:val="none" w:sz="0" w:space="0" w:color="auto"/>
        <w:bottom w:val="none" w:sz="0" w:space="0" w:color="auto"/>
        <w:right w:val="none" w:sz="0" w:space="0" w:color="auto"/>
      </w:divBdr>
    </w:div>
    <w:div w:id="718627932">
      <w:bodyDiv w:val="1"/>
      <w:marLeft w:val="0"/>
      <w:marRight w:val="0"/>
      <w:marTop w:val="0"/>
      <w:marBottom w:val="0"/>
      <w:divBdr>
        <w:top w:val="none" w:sz="0" w:space="0" w:color="auto"/>
        <w:left w:val="none" w:sz="0" w:space="0" w:color="auto"/>
        <w:bottom w:val="none" w:sz="0" w:space="0" w:color="auto"/>
        <w:right w:val="none" w:sz="0" w:space="0" w:color="auto"/>
      </w:divBdr>
    </w:div>
    <w:div w:id="718820770">
      <w:bodyDiv w:val="1"/>
      <w:marLeft w:val="0"/>
      <w:marRight w:val="0"/>
      <w:marTop w:val="0"/>
      <w:marBottom w:val="0"/>
      <w:divBdr>
        <w:top w:val="none" w:sz="0" w:space="0" w:color="auto"/>
        <w:left w:val="none" w:sz="0" w:space="0" w:color="auto"/>
        <w:bottom w:val="none" w:sz="0" w:space="0" w:color="auto"/>
        <w:right w:val="none" w:sz="0" w:space="0" w:color="auto"/>
      </w:divBdr>
    </w:div>
    <w:div w:id="718892843">
      <w:bodyDiv w:val="1"/>
      <w:marLeft w:val="0"/>
      <w:marRight w:val="0"/>
      <w:marTop w:val="0"/>
      <w:marBottom w:val="0"/>
      <w:divBdr>
        <w:top w:val="none" w:sz="0" w:space="0" w:color="auto"/>
        <w:left w:val="none" w:sz="0" w:space="0" w:color="auto"/>
        <w:bottom w:val="none" w:sz="0" w:space="0" w:color="auto"/>
        <w:right w:val="none" w:sz="0" w:space="0" w:color="auto"/>
      </w:divBdr>
    </w:div>
    <w:div w:id="718938463">
      <w:bodyDiv w:val="1"/>
      <w:marLeft w:val="0"/>
      <w:marRight w:val="0"/>
      <w:marTop w:val="0"/>
      <w:marBottom w:val="0"/>
      <w:divBdr>
        <w:top w:val="none" w:sz="0" w:space="0" w:color="auto"/>
        <w:left w:val="none" w:sz="0" w:space="0" w:color="auto"/>
        <w:bottom w:val="none" w:sz="0" w:space="0" w:color="auto"/>
        <w:right w:val="none" w:sz="0" w:space="0" w:color="auto"/>
      </w:divBdr>
    </w:div>
    <w:div w:id="719015543">
      <w:bodyDiv w:val="1"/>
      <w:marLeft w:val="0"/>
      <w:marRight w:val="0"/>
      <w:marTop w:val="0"/>
      <w:marBottom w:val="0"/>
      <w:divBdr>
        <w:top w:val="none" w:sz="0" w:space="0" w:color="auto"/>
        <w:left w:val="none" w:sz="0" w:space="0" w:color="auto"/>
        <w:bottom w:val="none" w:sz="0" w:space="0" w:color="auto"/>
        <w:right w:val="none" w:sz="0" w:space="0" w:color="auto"/>
      </w:divBdr>
    </w:div>
    <w:div w:id="719323498">
      <w:bodyDiv w:val="1"/>
      <w:marLeft w:val="0"/>
      <w:marRight w:val="0"/>
      <w:marTop w:val="0"/>
      <w:marBottom w:val="0"/>
      <w:divBdr>
        <w:top w:val="none" w:sz="0" w:space="0" w:color="auto"/>
        <w:left w:val="none" w:sz="0" w:space="0" w:color="auto"/>
        <w:bottom w:val="none" w:sz="0" w:space="0" w:color="auto"/>
        <w:right w:val="none" w:sz="0" w:space="0" w:color="auto"/>
      </w:divBdr>
    </w:div>
    <w:div w:id="719326080">
      <w:bodyDiv w:val="1"/>
      <w:marLeft w:val="0"/>
      <w:marRight w:val="0"/>
      <w:marTop w:val="0"/>
      <w:marBottom w:val="0"/>
      <w:divBdr>
        <w:top w:val="none" w:sz="0" w:space="0" w:color="auto"/>
        <w:left w:val="none" w:sz="0" w:space="0" w:color="auto"/>
        <w:bottom w:val="none" w:sz="0" w:space="0" w:color="auto"/>
        <w:right w:val="none" w:sz="0" w:space="0" w:color="auto"/>
      </w:divBdr>
    </w:div>
    <w:div w:id="719482299">
      <w:bodyDiv w:val="1"/>
      <w:marLeft w:val="0"/>
      <w:marRight w:val="0"/>
      <w:marTop w:val="0"/>
      <w:marBottom w:val="0"/>
      <w:divBdr>
        <w:top w:val="none" w:sz="0" w:space="0" w:color="auto"/>
        <w:left w:val="none" w:sz="0" w:space="0" w:color="auto"/>
        <w:bottom w:val="none" w:sz="0" w:space="0" w:color="auto"/>
        <w:right w:val="none" w:sz="0" w:space="0" w:color="auto"/>
      </w:divBdr>
    </w:div>
    <w:div w:id="719521783">
      <w:bodyDiv w:val="1"/>
      <w:marLeft w:val="0"/>
      <w:marRight w:val="0"/>
      <w:marTop w:val="0"/>
      <w:marBottom w:val="0"/>
      <w:divBdr>
        <w:top w:val="none" w:sz="0" w:space="0" w:color="auto"/>
        <w:left w:val="none" w:sz="0" w:space="0" w:color="auto"/>
        <w:bottom w:val="none" w:sz="0" w:space="0" w:color="auto"/>
        <w:right w:val="none" w:sz="0" w:space="0" w:color="auto"/>
      </w:divBdr>
    </w:div>
    <w:div w:id="719523088">
      <w:bodyDiv w:val="1"/>
      <w:marLeft w:val="0"/>
      <w:marRight w:val="0"/>
      <w:marTop w:val="0"/>
      <w:marBottom w:val="0"/>
      <w:divBdr>
        <w:top w:val="none" w:sz="0" w:space="0" w:color="auto"/>
        <w:left w:val="none" w:sz="0" w:space="0" w:color="auto"/>
        <w:bottom w:val="none" w:sz="0" w:space="0" w:color="auto"/>
        <w:right w:val="none" w:sz="0" w:space="0" w:color="auto"/>
      </w:divBdr>
    </w:div>
    <w:div w:id="719672644">
      <w:bodyDiv w:val="1"/>
      <w:marLeft w:val="0"/>
      <w:marRight w:val="0"/>
      <w:marTop w:val="0"/>
      <w:marBottom w:val="0"/>
      <w:divBdr>
        <w:top w:val="none" w:sz="0" w:space="0" w:color="auto"/>
        <w:left w:val="none" w:sz="0" w:space="0" w:color="auto"/>
        <w:bottom w:val="none" w:sz="0" w:space="0" w:color="auto"/>
        <w:right w:val="none" w:sz="0" w:space="0" w:color="auto"/>
      </w:divBdr>
    </w:div>
    <w:div w:id="719786014">
      <w:bodyDiv w:val="1"/>
      <w:marLeft w:val="0"/>
      <w:marRight w:val="0"/>
      <w:marTop w:val="0"/>
      <w:marBottom w:val="0"/>
      <w:divBdr>
        <w:top w:val="none" w:sz="0" w:space="0" w:color="auto"/>
        <w:left w:val="none" w:sz="0" w:space="0" w:color="auto"/>
        <w:bottom w:val="none" w:sz="0" w:space="0" w:color="auto"/>
        <w:right w:val="none" w:sz="0" w:space="0" w:color="auto"/>
      </w:divBdr>
    </w:div>
    <w:div w:id="719935365">
      <w:bodyDiv w:val="1"/>
      <w:marLeft w:val="0"/>
      <w:marRight w:val="0"/>
      <w:marTop w:val="0"/>
      <w:marBottom w:val="0"/>
      <w:divBdr>
        <w:top w:val="none" w:sz="0" w:space="0" w:color="auto"/>
        <w:left w:val="none" w:sz="0" w:space="0" w:color="auto"/>
        <w:bottom w:val="none" w:sz="0" w:space="0" w:color="auto"/>
        <w:right w:val="none" w:sz="0" w:space="0" w:color="auto"/>
      </w:divBdr>
    </w:div>
    <w:div w:id="720054265">
      <w:bodyDiv w:val="1"/>
      <w:marLeft w:val="0"/>
      <w:marRight w:val="0"/>
      <w:marTop w:val="0"/>
      <w:marBottom w:val="0"/>
      <w:divBdr>
        <w:top w:val="none" w:sz="0" w:space="0" w:color="auto"/>
        <w:left w:val="none" w:sz="0" w:space="0" w:color="auto"/>
        <w:bottom w:val="none" w:sz="0" w:space="0" w:color="auto"/>
        <w:right w:val="none" w:sz="0" w:space="0" w:color="auto"/>
      </w:divBdr>
    </w:div>
    <w:div w:id="720322366">
      <w:bodyDiv w:val="1"/>
      <w:marLeft w:val="0"/>
      <w:marRight w:val="0"/>
      <w:marTop w:val="0"/>
      <w:marBottom w:val="0"/>
      <w:divBdr>
        <w:top w:val="none" w:sz="0" w:space="0" w:color="auto"/>
        <w:left w:val="none" w:sz="0" w:space="0" w:color="auto"/>
        <w:bottom w:val="none" w:sz="0" w:space="0" w:color="auto"/>
        <w:right w:val="none" w:sz="0" w:space="0" w:color="auto"/>
      </w:divBdr>
    </w:div>
    <w:div w:id="720329157">
      <w:bodyDiv w:val="1"/>
      <w:marLeft w:val="0"/>
      <w:marRight w:val="0"/>
      <w:marTop w:val="0"/>
      <w:marBottom w:val="0"/>
      <w:divBdr>
        <w:top w:val="none" w:sz="0" w:space="0" w:color="auto"/>
        <w:left w:val="none" w:sz="0" w:space="0" w:color="auto"/>
        <w:bottom w:val="none" w:sz="0" w:space="0" w:color="auto"/>
        <w:right w:val="none" w:sz="0" w:space="0" w:color="auto"/>
      </w:divBdr>
    </w:div>
    <w:div w:id="720402720">
      <w:bodyDiv w:val="1"/>
      <w:marLeft w:val="0"/>
      <w:marRight w:val="0"/>
      <w:marTop w:val="0"/>
      <w:marBottom w:val="0"/>
      <w:divBdr>
        <w:top w:val="none" w:sz="0" w:space="0" w:color="auto"/>
        <w:left w:val="none" w:sz="0" w:space="0" w:color="auto"/>
        <w:bottom w:val="none" w:sz="0" w:space="0" w:color="auto"/>
        <w:right w:val="none" w:sz="0" w:space="0" w:color="auto"/>
      </w:divBdr>
    </w:div>
    <w:div w:id="720592323">
      <w:bodyDiv w:val="1"/>
      <w:marLeft w:val="0"/>
      <w:marRight w:val="0"/>
      <w:marTop w:val="0"/>
      <w:marBottom w:val="0"/>
      <w:divBdr>
        <w:top w:val="none" w:sz="0" w:space="0" w:color="auto"/>
        <w:left w:val="none" w:sz="0" w:space="0" w:color="auto"/>
        <w:bottom w:val="none" w:sz="0" w:space="0" w:color="auto"/>
        <w:right w:val="none" w:sz="0" w:space="0" w:color="auto"/>
      </w:divBdr>
    </w:div>
    <w:div w:id="720594698">
      <w:bodyDiv w:val="1"/>
      <w:marLeft w:val="0"/>
      <w:marRight w:val="0"/>
      <w:marTop w:val="0"/>
      <w:marBottom w:val="0"/>
      <w:divBdr>
        <w:top w:val="none" w:sz="0" w:space="0" w:color="auto"/>
        <w:left w:val="none" w:sz="0" w:space="0" w:color="auto"/>
        <w:bottom w:val="none" w:sz="0" w:space="0" w:color="auto"/>
        <w:right w:val="none" w:sz="0" w:space="0" w:color="auto"/>
      </w:divBdr>
      <w:divsChild>
        <w:div w:id="1568031092">
          <w:marLeft w:val="0"/>
          <w:marRight w:val="0"/>
          <w:marTop w:val="0"/>
          <w:marBottom w:val="0"/>
          <w:divBdr>
            <w:top w:val="none" w:sz="0" w:space="0" w:color="auto"/>
            <w:left w:val="none" w:sz="0" w:space="0" w:color="auto"/>
            <w:bottom w:val="none" w:sz="0" w:space="0" w:color="auto"/>
            <w:right w:val="none" w:sz="0" w:space="0" w:color="auto"/>
          </w:divBdr>
        </w:div>
      </w:divsChild>
    </w:div>
    <w:div w:id="720636884">
      <w:bodyDiv w:val="1"/>
      <w:marLeft w:val="0"/>
      <w:marRight w:val="0"/>
      <w:marTop w:val="0"/>
      <w:marBottom w:val="0"/>
      <w:divBdr>
        <w:top w:val="none" w:sz="0" w:space="0" w:color="auto"/>
        <w:left w:val="none" w:sz="0" w:space="0" w:color="auto"/>
        <w:bottom w:val="none" w:sz="0" w:space="0" w:color="auto"/>
        <w:right w:val="none" w:sz="0" w:space="0" w:color="auto"/>
      </w:divBdr>
    </w:div>
    <w:div w:id="720638785">
      <w:bodyDiv w:val="1"/>
      <w:marLeft w:val="0"/>
      <w:marRight w:val="0"/>
      <w:marTop w:val="0"/>
      <w:marBottom w:val="0"/>
      <w:divBdr>
        <w:top w:val="none" w:sz="0" w:space="0" w:color="auto"/>
        <w:left w:val="none" w:sz="0" w:space="0" w:color="auto"/>
        <w:bottom w:val="none" w:sz="0" w:space="0" w:color="auto"/>
        <w:right w:val="none" w:sz="0" w:space="0" w:color="auto"/>
      </w:divBdr>
    </w:div>
    <w:div w:id="720711017">
      <w:bodyDiv w:val="1"/>
      <w:marLeft w:val="0"/>
      <w:marRight w:val="0"/>
      <w:marTop w:val="0"/>
      <w:marBottom w:val="0"/>
      <w:divBdr>
        <w:top w:val="none" w:sz="0" w:space="0" w:color="auto"/>
        <w:left w:val="none" w:sz="0" w:space="0" w:color="auto"/>
        <w:bottom w:val="none" w:sz="0" w:space="0" w:color="auto"/>
        <w:right w:val="none" w:sz="0" w:space="0" w:color="auto"/>
      </w:divBdr>
    </w:div>
    <w:div w:id="720712304">
      <w:bodyDiv w:val="1"/>
      <w:marLeft w:val="0"/>
      <w:marRight w:val="0"/>
      <w:marTop w:val="0"/>
      <w:marBottom w:val="0"/>
      <w:divBdr>
        <w:top w:val="none" w:sz="0" w:space="0" w:color="auto"/>
        <w:left w:val="none" w:sz="0" w:space="0" w:color="auto"/>
        <w:bottom w:val="none" w:sz="0" w:space="0" w:color="auto"/>
        <w:right w:val="none" w:sz="0" w:space="0" w:color="auto"/>
      </w:divBdr>
    </w:div>
    <w:div w:id="720784289">
      <w:bodyDiv w:val="1"/>
      <w:marLeft w:val="0"/>
      <w:marRight w:val="0"/>
      <w:marTop w:val="0"/>
      <w:marBottom w:val="0"/>
      <w:divBdr>
        <w:top w:val="none" w:sz="0" w:space="0" w:color="auto"/>
        <w:left w:val="none" w:sz="0" w:space="0" w:color="auto"/>
        <w:bottom w:val="none" w:sz="0" w:space="0" w:color="auto"/>
        <w:right w:val="none" w:sz="0" w:space="0" w:color="auto"/>
      </w:divBdr>
    </w:div>
    <w:div w:id="720789208">
      <w:bodyDiv w:val="1"/>
      <w:marLeft w:val="0"/>
      <w:marRight w:val="0"/>
      <w:marTop w:val="0"/>
      <w:marBottom w:val="0"/>
      <w:divBdr>
        <w:top w:val="none" w:sz="0" w:space="0" w:color="auto"/>
        <w:left w:val="none" w:sz="0" w:space="0" w:color="auto"/>
        <w:bottom w:val="none" w:sz="0" w:space="0" w:color="auto"/>
        <w:right w:val="none" w:sz="0" w:space="0" w:color="auto"/>
      </w:divBdr>
    </w:div>
    <w:div w:id="720830635">
      <w:bodyDiv w:val="1"/>
      <w:marLeft w:val="0"/>
      <w:marRight w:val="0"/>
      <w:marTop w:val="0"/>
      <w:marBottom w:val="0"/>
      <w:divBdr>
        <w:top w:val="none" w:sz="0" w:space="0" w:color="auto"/>
        <w:left w:val="none" w:sz="0" w:space="0" w:color="auto"/>
        <w:bottom w:val="none" w:sz="0" w:space="0" w:color="auto"/>
        <w:right w:val="none" w:sz="0" w:space="0" w:color="auto"/>
      </w:divBdr>
    </w:div>
    <w:div w:id="720860482">
      <w:bodyDiv w:val="1"/>
      <w:marLeft w:val="0"/>
      <w:marRight w:val="0"/>
      <w:marTop w:val="0"/>
      <w:marBottom w:val="0"/>
      <w:divBdr>
        <w:top w:val="none" w:sz="0" w:space="0" w:color="auto"/>
        <w:left w:val="none" w:sz="0" w:space="0" w:color="auto"/>
        <w:bottom w:val="none" w:sz="0" w:space="0" w:color="auto"/>
        <w:right w:val="none" w:sz="0" w:space="0" w:color="auto"/>
      </w:divBdr>
    </w:div>
    <w:div w:id="720979653">
      <w:bodyDiv w:val="1"/>
      <w:marLeft w:val="0"/>
      <w:marRight w:val="0"/>
      <w:marTop w:val="0"/>
      <w:marBottom w:val="0"/>
      <w:divBdr>
        <w:top w:val="none" w:sz="0" w:space="0" w:color="auto"/>
        <w:left w:val="none" w:sz="0" w:space="0" w:color="auto"/>
        <w:bottom w:val="none" w:sz="0" w:space="0" w:color="auto"/>
        <w:right w:val="none" w:sz="0" w:space="0" w:color="auto"/>
      </w:divBdr>
    </w:div>
    <w:div w:id="720979935">
      <w:bodyDiv w:val="1"/>
      <w:marLeft w:val="0"/>
      <w:marRight w:val="0"/>
      <w:marTop w:val="0"/>
      <w:marBottom w:val="0"/>
      <w:divBdr>
        <w:top w:val="none" w:sz="0" w:space="0" w:color="auto"/>
        <w:left w:val="none" w:sz="0" w:space="0" w:color="auto"/>
        <w:bottom w:val="none" w:sz="0" w:space="0" w:color="auto"/>
        <w:right w:val="none" w:sz="0" w:space="0" w:color="auto"/>
      </w:divBdr>
      <w:divsChild>
        <w:div w:id="704209217">
          <w:marLeft w:val="0"/>
          <w:marRight w:val="0"/>
          <w:marTop w:val="144"/>
          <w:marBottom w:val="0"/>
          <w:divBdr>
            <w:top w:val="none" w:sz="0" w:space="0" w:color="auto"/>
            <w:left w:val="none" w:sz="0" w:space="0" w:color="auto"/>
            <w:bottom w:val="none" w:sz="0" w:space="0" w:color="auto"/>
            <w:right w:val="none" w:sz="0" w:space="0" w:color="auto"/>
          </w:divBdr>
        </w:div>
      </w:divsChild>
    </w:div>
    <w:div w:id="720985629">
      <w:bodyDiv w:val="1"/>
      <w:marLeft w:val="0"/>
      <w:marRight w:val="0"/>
      <w:marTop w:val="0"/>
      <w:marBottom w:val="0"/>
      <w:divBdr>
        <w:top w:val="none" w:sz="0" w:space="0" w:color="auto"/>
        <w:left w:val="none" w:sz="0" w:space="0" w:color="auto"/>
        <w:bottom w:val="none" w:sz="0" w:space="0" w:color="auto"/>
        <w:right w:val="none" w:sz="0" w:space="0" w:color="auto"/>
      </w:divBdr>
    </w:div>
    <w:div w:id="721055564">
      <w:bodyDiv w:val="1"/>
      <w:marLeft w:val="0"/>
      <w:marRight w:val="0"/>
      <w:marTop w:val="0"/>
      <w:marBottom w:val="0"/>
      <w:divBdr>
        <w:top w:val="none" w:sz="0" w:space="0" w:color="auto"/>
        <w:left w:val="none" w:sz="0" w:space="0" w:color="auto"/>
        <w:bottom w:val="none" w:sz="0" w:space="0" w:color="auto"/>
        <w:right w:val="none" w:sz="0" w:space="0" w:color="auto"/>
      </w:divBdr>
    </w:div>
    <w:div w:id="721103792">
      <w:bodyDiv w:val="1"/>
      <w:marLeft w:val="0"/>
      <w:marRight w:val="0"/>
      <w:marTop w:val="0"/>
      <w:marBottom w:val="0"/>
      <w:divBdr>
        <w:top w:val="none" w:sz="0" w:space="0" w:color="auto"/>
        <w:left w:val="none" w:sz="0" w:space="0" w:color="auto"/>
        <w:bottom w:val="none" w:sz="0" w:space="0" w:color="auto"/>
        <w:right w:val="none" w:sz="0" w:space="0" w:color="auto"/>
      </w:divBdr>
    </w:div>
    <w:div w:id="721249885">
      <w:bodyDiv w:val="1"/>
      <w:marLeft w:val="0"/>
      <w:marRight w:val="0"/>
      <w:marTop w:val="0"/>
      <w:marBottom w:val="0"/>
      <w:divBdr>
        <w:top w:val="none" w:sz="0" w:space="0" w:color="auto"/>
        <w:left w:val="none" w:sz="0" w:space="0" w:color="auto"/>
        <w:bottom w:val="none" w:sz="0" w:space="0" w:color="auto"/>
        <w:right w:val="none" w:sz="0" w:space="0" w:color="auto"/>
      </w:divBdr>
    </w:div>
    <w:div w:id="721293279">
      <w:bodyDiv w:val="1"/>
      <w:marLeft w:val="0"/>
      <w:marRight w:val="0"/>
      <w:marTop w:val="0"/>
      <w:marBottom w:val="0"/>
      <w:divBdr>
        <w:top w:val="none" w:sz="0" w:space="0" w:color="auto"/>
        <w:left w:val="none" w:sz="0" w:space="0" w:color="auto"/>
        <w:bottom w:val="none" w:sz="0" w:space="0" w:color="auto"/>
        <w:right w:val="none" w:sz="0" w:space="0" w:color="auto"/>
      </w:divBdr>
    </w:div>
    <w:div w:id="721368495">
      <w:bodyDiv w:val="1"/>
      <w:marLeft w:val="0"/>
      <w:marRight w:val="0"/>
      <w:marTop w:val="0"/>
      <w:marBottom w:val="0"/>
      <w:divBdr>
        <w:top w:val="none" w:sz="0" w:space="0" w:color="auto"/>
        <w:left w:val="none" w:sz="0" w:space="0" w:color="auto"/>
        <w:bottom w:val="none" w:sz="0" w:space="0" w:color="auto"/>
        <w:right w:val="none" w:sz="0" w:space="0" w:color="auto"/>
      </w:divBdr>
    </w:div>
    <w:div w:id="721369262">
      <w:bodyDiv w:val="1"/>
      <w:marLeft w:val="0"/>
      <w:marRight w:val="0"/>
      <w:marTop w:val="0"/>
      <w:marBottom w:val="0"/>
      <w:divBdr>
        <w:top w:val="none" w:sz="0" w:space="0" w:color="auto"/>
        <w:left w:val="none" w:sz="0" w:space="0" w:color="auto"/>
        <w:bottom w:val="none" w:sz="0" w:space="0" w:color="auto"/>
        <w:right w:val="none" w:sz="0" w:space="0" w:color="auto"/>
      </w:divBdr>
    </w:div>
    <w:div w:id="721442344">
      <w:bodyDiv w:val="1"/>
      <w:marLeft w:val="0"/>
      <w:marRight w:val="0"/>
      <w:marTop w:val="0"/>
      <w:marBottom w:val="0"/>
      <w:divBdr>
        <w:top w:val="none" w:sz="0" w:space="0" w:color="auto"/>
        <w:left w:val="none" w:sz="0" w:space="0" w:color="auto"/>
        <w:bottom w:val="none" w:sz="0" w:space="0" w:color="auto"/>
        <w:right w:val="none" w:sz="0" w:space="0" w:color="auto"/>
      </w:divBdr>
    </w:div>
    <w:div w:id="721443549">
      <w:bodyDiv w:val="1"/>
      <w:marLeft w:val="0"/>
      <w:marRight w:val="0"/>
      <w:marTop w:val="0"/>
      <w:marBottom w:val="0"/>
      <w:divBdr>
        <w:top w:val="none" w:sz="0" w:space="0" w:color="auto"/>
        <w:left w:val="none" w:sz="0" w:space="0" w:color="auto"/>
        <w:bottom w:val="none" w:sz="0" w:space="0" w:color="auto"/>
        <w:right w:val="none" w:sz="0" w:space="0" w:color="auto"/>
      </w:divBdr>
      <w:divsChild>
        <w:div w:id="199784251">
          <w:marLeft w:val="0"/>
          <w:marRight w:val="0"/>
          <w:marTop w:val="0"/>
          <w:marBottom w:val="0"/>
          <w:divBdr>
            <w:top w:val="none" w:sz="0" w:space="0" w:color="auto"/>
            <w:left w:val="none" w:sz="0" w:space="0" w:color="auto"/>
            <w:bottom w:val="none" w:sz="0" w:space="0" w:color="auto"/>
            <w:right w:val="none" w:sz="0" w:space="0" w:color="auto"/>
          </w:divBdr>
        </w:div>
        <w:div w:id="1097558623">
          <w:marLeft w:val="0"/>
          <w:marRight w:val="0"/>
          <w:marTop w:val="0"/>
          <w:marBottom w:val="0"/>
          <w:divBdr>
            <w:top w:val="none" w:sz="0" w:space="0" w:color="auto"/>
            <w:left w:val="none" w:sz="0" w:space="0" w:color="auto"/>
            <w:bottom w:val="none" w:sz="0" w:space="0" w:color="auto"/>
            <w:right w:val="none" w:sz="0" w:space="0" w:color="auto"/>
          </w:divBdr>
        </w:div>
        <w:div w:id="1814978994">
          <w:marLeft w:val="0"/>
          <w:marRight w:val="0"/>
          <w:marTop w:val="0"/>
          <w:marBottom w:val="0"/>
          <w:divBdr>
            <w:top w:val="none" w:sz="0" w:space="0" w:color="auto"/>
            <w:left w:val="none" w:sz="0" w:space="0" w:color="auto"/>
            <w:bottom w:val="none" w:sz="0" w:space="0" w:color="auto"/>
            <w:right w:val="none" w:sz="0" w:space="0" w:color="auto"/>
          </w:divBdr>
        </w:div>
      </w:divsChild>
    </w:div>
    <w:div w:id="721443861">
      <w:bodyDiv w:val="1"/>
      <w:marLeft w:val="0"/>
      <w:marRight w:val="0"/>
      <w:marTop w:val="0"/>
      <w:marBottom w:val="0"/>
      <w:divBdr>
        <w:top w:val="none" w:sz="0" w:space="0" w:color="auto"/>
        <w:left w:val="none" w:sz="0" w:space="0" w:color="auto"/>
        <w:bottom w:val="none" w:sz="0" w:space="0" w:color="auto"/>
        <w:right w:val="none" w:sz="0" w:space="0" w:color="auto"/>
      </w:divBdr>
    </w:div>
    <w:div w:id="721514836">
      <w:bodyDiv w:val="1"/>
      <w:marLeft w:val="0"/>
      <w:marRight w:val="0"/>
      <w:marTop w:val="0"/>
      <w:marBottom w:val="0"/>
      <w:divBdr>
        <w:top w:val="none" w:sz="0" w:space="0" w:color="auto"/>
        <w:left w:val="none" w:sz="0" w:space="0" w:color="auto"/>
        <w:bottom w:val="none" w:sz="0" w:space="0" w:color="auto"/>
        <w:right w:val="none" w:sz="0" w:space="0" w:color="auto"/>
      </w:divBdr>
    </w:div>
    <w:div w:id="721563206">
      <w:bodyDiv w:val="1"/>
      <w:marLeft w:val="0"/>
      <w:marRight w:val="0"/>
      <w:marTop w:val="0"/>
      <w:marBottom w:val="0"/>
      <w:divBdr>
        <w:top w:val="none" w:sz="0" w:space="0" w:color="auto"/>
        <w:left w:val="none" w:sz="0" w:space="0" w:color="auto"/>
        <w:bottom w:val="none" w:sz="0" w:space="0" w:color="auto"/>
        <w:right w:val="none" w:sz="0" w:space="0" w:color="auto"/>
      </w:divBdr>
    </w:div>
    <w:div w:id="721636070">
      <w:bodyDiv w:val="1"/>
      <w:marLeft w:val="0"/>
      <w:marRight w:val="0"/>
      <w:marTop w:val="0"/>
      <w:marBottom w:val="0"/>
      <w:divBdr>
        <w:top w:val="none" w:sz="0" w:space="0" w:color="auto"/>
        <w:left w:val="none" w:sz="0" w:space="0" w:color="auto"/>
        <w:bottom w:val="none" w:sz="0" w:space="0" w:color="auto"/>
        <w:right w:val="none" w:sz="0" w:space="0" w:color="auto"/>
      </w:divBdr>
    </w:div>
    <w:div w:id="721751149">
      <w:bodyDiv w:val="1"/>
      <w:marLeft w:val="0"/>
      <w:marRight w:val="0"/>
      <w:marTop w:val="0"/>
      <w:marBottom w:val="0"/>
      <w:divBdr>
        <w:top w:val="none" w:sz="0" w:space="0" w:color="auto"/>
        <w:left w:val="none" w:sz="0" w:space="0" w:color="auto"/>
        <w:bottom w:val="none" w:sz="0" w:space="0" w:color="auto"/>
        <w:right w:val="none" w:sz="0" w:space="0" w:color="auto"/>
      </w:divBdr>
    </w:div>
    <w:div w:id="721904676">
      <w:bodyDiv w:val="1"/>
      <w:marLeft w:val="0"/>
      <w:marRight w:val="0"/>
      <w:marTop w:val="0"/>
      <w:marBottom w:val="0"/>
      <w:divBdr>
        <w:top w:val="none" w:sz="0" w:space="0" w:color="auto"/>
        <w:left w:val="none" w:sz="0" w:space="0" w:color="auto"/>
        <w:bottom w:val="none" w:sz="0" w:space="0" w:color="auto"/>
        <w:right w:val="none" w:sz="0" w:space="0" w:color="auto"/>
      </w:divBdr>
    </w:div>
    <w:div w:id="722295043">
      <w:bodyDiv w:val="1"/>
      <w:marLeft w:val="0"/>
      <w:marRight w:val="0"/>
      <w:marTop w:val="0"/>
      <w:marBottom w:val="0"/>
      <w:divBdr>
        <w:top w:val="none" w:sz="0" w:space="0" w:color="auto"/>
        <w:left w:val="none" w:sz="0" w:space="0" w:color="auto"/>
        <w:bottom w:val="none" w:sz="0" w:space="0" w:color="auto"/>
        <w:right w:val="none" w:sz="0" w:space="0" w:color="auto"/>
      </w:divBdr>
    </w:div>
    <w:div w:id="722488681">
      <w:bodyDiv w:val="1"/>
      <w:marLeft w:val="0"/>
      <w:marRight w:val="0"/>
      <w:marTop w:val="0"/>
      <w:marBottom w:val="0"/>
      <w:divBdr>
        <w:top w:val="none" w:sz="0" w:space="0" w:color="auto"/>
        <w:left w:val="none" w:sz="0" w:space="0" w:color="auto"/>
        <w:bottom w:val="none" w:sz="0" w:space="0" w:color="auto"/>
        <w:right w:val="none" w:sz="0" w:space="0" w:color="auto"/>
      </w:divBdr>
    </w:div>
    <w:div w:id="722560110">
      <w:bodyDiv w:val="1"/>
      <w:marLeft w:val="0"/>
      <w:marRight w:val="0"/>
      <w:marTop w:val="0"/>
      <w:marBottom w:val="0"/>
      <w:divBdr>
        <w:top w:val="none" w:sz="0" w:space="0" w:color="auto"/>
        <w:left w:val="none" w:sz="0" w:space="0" w:color="auto"/>
        <w:bottom w:val="none" w:sz="0" w:space="0" w:color="auto"/>
        <w:right w:val="none" w:sz="0" w:space="0" w:color="auto"/>
      </w:divBdr>
    </w:div>
    <w:div w:id="722604397">
      <w:bodyDiv w:val="1"/>
      <w:marLeft w:val="0"/>
      <w:marRight w:val="0"/>
      <w:marTop w:val="0"/>
      <w:marBottom w:val="0"/>
      <w:divBdr>
        <w:top w:val="none" w:sz="0" w:space="0" w:color="auto"/>
        <w:left w:val="none" w:sz="0" w:space="0" w:color="auto"/>
        <w:bottom w:val="none" w:sz="0" w:space="0" w:color="auto"/>
        <w:right w:val="none" w:sz="0" w:space="0" w:color="auto"/>
      </w:divBdr>
    </w:div>
    <w:div w:id="722608054">
      <w:bodyDiv w:val="1"/>
      <w:marLeft w:val="0"/>
      <w:marRight w:val="0"/>
      <w:marTop w:val="0"/>
      <w:marBottom w:val="0"/>
      <w:divBdr>
        <w:top w:val="none" w:sz="0" w:space="0" w:color="auto"/>
        <w:left w:val="none" w:sz="0" w:space="0" w:color="auto"/>
        <w:bottom w:val="none" w:sz="0" w:space="0" w:color="auto"/>
        <w:right w:val="none" w:sz="0" w:space="0" w:color="auto"/>
      </w:divBdr>
    </w:div>
    <w:div w:id="722871830">
      <w:bodyDiv w:val="1"/>
      <w:marLeft w:val="0"/>
      <w:marRight w:val="0"/>
      <w:marTop w:val="0"/>
      <w:marBottom w:val="0"/>
      <w:divBdr>
        <w:top w:val="none" w:sz="0" w:space="0" w:color="auto"/>
        <w:left w:val="none" w:sz="0" w:space="0" w:color="auto"/>
        <w:bottom w:val="none" w:sz="0" w:space="0" w:color="auto"/>
        <w:right w:val="none" w:sz="0" w:space="0" w:color="auto"/>
      </w:divBdr>
    </w:div>
    <w:div w:id="723062653">
      <w:bodyDiv w:val="1"/>
      <w:marLeft w:val="0"/>
      <w:marRight w:val="0"/>
      <w:marTop w:val="0"/>
      <w:marBottom w:val="0"/>
      <w:divBdr>
        <w:top w:val="none" w:sz="0" w:space="0" w:color="auto"/>
        <w:left w:val="none" w:sz="0" w:space="0" w:color="auto"/>
        <w:bottom w:val="none" w:sz="0" w:space="0" w:color="auto"/>
        <w:right w:val="none" w:sz="0" w:space="0" w:color="auto"/>
      </w:divBdr>
    </w:div>
    <w:div w:id="723068345">
      <w:bodyDiv w:val="1"/>
      <w:marLeft w:val="0"/>
      <w:marRight w:val="0"/>
      <w:marTop w:val="0"/>
      <w:marBottom w:val="0"/>
      <w:divBdr>
        <w:top w:val="none" w:sz="0" w:space="0" w:color="auto"/>
        <w:left w:val="none" w:sz="0" w:space="0" w:color="auto"/>
        <w:bottom w:val="none" w:sz="0" w:space="0" w:color="auto"/>
        <w:right w:val="none" w:sz="0" w:space="0" w:color="auto"/>
      </w:divBdr>
    </w:div>
    <w:div w:id="723068369">
      <w:bodyDiv w:val="1"/>
      <w:marLeft w:val="0"/>
      <w:marRight w:val="0"/>
      <w:marTop w:val="0"/>
      <w:marBottom w:val="0"/>
      <w:divBdr>
        <w:top w:val="none" w:sz="0" w:space="0" w:color="auto"/>
        <w:left w:val="none" w:sz="0" w:space="0" w:color="auto"/>
        <w:bottom w:val="none" w:sz="0" w:space="0" w:color="auto"/>
        <w:right w:val="none" w:sz="0" w:space="0" w:color="auto"/>
      </w:divBdr>
    </w:div>
    <w:div w:id="723139197">
      <w:bodyDiv w:val="1"/>
      <w:marLeft w:val="0"/>
      <w:marRight w:val="0"/>
      <w:marTop w:val="0"/>
      <w:marBottom w:val="0"/>
      <w:divBdr>
        <w:top w:val="none" w:sz="0" w:space="0" w:color="auto"/>
        <w:left w:val="none" w:sz="0" w:space="0" w:color="auto"/>
        <w:bottom w:val="none" w:sz="0" w:space="0" w:color="auto"/>
        <w:right w:val="none" w:sz="0" w:space="0" w:color="auto"/>
      </w:divBdr>
    </w:div>
    <w:div w:id="723215961">
      <w:bodyDiv w:val="1"/>
      <w:marLeft w:val="0"/>
      <w:marRight w:val="0"/>
      <w:marTop w:val="0"/>
      <w:marBottom w:val="0"/>
      <w:divBdr>
        <w:top w:val="none" w:sz="0" w:space="0" w:color="auto"/>
        <w:left w:val="none" w:sz="0" w:space="0" w:color="auto"/>
        <w:bottom w:val="none" w:sz="0" w:space="0" w:color="auto"/>
        <w:right w:val="none" w:sz="0" w:space="0" w:color="auto"/>
      </w:divBdr>
    </w:div>
    <w:div w:id="723259795">
      <w:bodyDiv w:val="1"/>
      <w:marLeft w:val="0"/>
      <w:marRight w:val="0"/>
      <w:marTop w:val="0"/>
      <w:marBottom w:val="0"/>
      <w:divBdr>
        <w:top w:val="none" w:sz="0" w:space="0" w:color="auto"/>
        <w:left w:val="none" w:sz="0" w:space="0" w:color="auto"/>
        <w:bottom w:val="none" w:sz="0" w:space="0" w:color="auto"/>
        <w:right w:val="none" w:sz="0" w:space="0" w:color="auto"/>
      </w:divBdr>
    </w:div>
    <w:div w:id="723286946">
      <w:bodyDiv w:val="1"/>
      <w:marLeft w:val="0"/>
      <w:marRight w:val="0"/>
      <w:marTop w:val="0"/>
      <w:marBottom w:val="0"/>
      <w:divBdr>
        <w:top w:val="none" w:sz="0" w:space="0" w:color="auto"/>
        <w:left w:val="none" w:sz="0" w:space="0" w:color="auto"/>
        <w:bottom w:val="none" w:sz="0" w:space="0" w:color="auto"/>
        <w:right w:val="none" w:sz="0" w:space="0" w:color="auto"/>
      </w:divBdr>
    </w:div>
    <w:div w:id="723330329">
      <w:bodyDiv w:val="1"/>
      <w:marLeft w:val="0"/>
      <w:marRight w:val="0"/>
      <w:marTop w:val="0"/>
      <w:marBottom w:val="0"/>
      <w:divBdr>
        <w:top w:val="none" w:sz="0" w:space="0" w:color="auto"/>
        <w:left w:val="none" w:sz="0" w:space="0" w:color="auto"/>
        <w:bottom w:val="none" w:sz="0" w:space="0" w:color="auto"/>
        <w:right w:val="none" w:sz="0" w:space="0" w:color="auto"/>
      </w:divBdr>
    </w:div>
    <w:div w:id="723333677">
      <w:bodyDiv w:val="1"/>
      <w:marLeft w:val="0"/>
      <w:marRight w:val="0"/>
      <w:marTop w:val="0"/>
      <w:marBottom w:val="0"/>
      <w:divBdr>
        <w:top w:val="none" w:sz="0" w:space="0" w:color="auto"/>
        <w:left w:val="none" w:sz="0" w:space="0" w:color="auto"/>
        <w:bottom w:val="none" w:sz="0" w:space="0" w:color="auto"/>
        <w:right w:val="none" w:sz="0" w:space="0" w:color="auto"/>
      </w:divBdr>
    </w:div>
    <w:div w:id="723410620">
      <w:bodyDiv w:val="1"/>
      <w:marLeft w:val="0"/>
      <w:marRight w:val="0"/>
      <w:marTop w:val="0"/>
      <w:marBottom w:val="0"/>
      <w:divBdr>
        <w:top w:val="none" w:sz="0" w:space="0" w:color="auto"/>
        <w:left w:val="none" w:sz="0" w:space="0" w:color="auto"/>
        <w:bottom w:val="none" w:sz="0" w:space="0" w:color="auto"/>
        <w:right w:val="none" w:sz="0" w:space="0" w:color="auto"/>
      </w:divBdr>
    </w:div>
    <w:div w:id="723413902">
      <w:bodyDiv w:val="1"/>
      <w:marLeft w:val="0"/>
      <w:marRight w:val="0"/>
      <w:marTop w:val="0"/>
      <w:marBottom w:val="0"/>
      <w:divBdr>
        <w:top w:val="none" w:sz="0" w:space="0" w:color="auto"/>
        <w:left w:val="none" w:sz="0" w:space="0" w:color="auto"/>
        <w:bottom w:val="none" w:sz="0" w:space="0" w:color="auto"/>
        <w:right w:val="none" w:sz="0" w:space="0" w:color="auto"/>
      </w:divBdr>
    </w:div>
    <w:div w:id="723480294">
      <w:bodyDiv w:val="1"/>
      <w:marLeft w:val="0"/>
      <w:marRight w:val="0"/>
      <w:marTop w:val="0"/>
      <w:marBottom w:val="0"/>
      <w:divBdr>
        <w:top w:val="none" w:sz="0" w:space="0" w:color="auto"/>
        <w:left w:val="none" w:sz="0" w:space="0" w:color="auto"/>
        <w:bottom w:val="none" w:sz="0" w:space="0" w:color="auto"/>
        <w:right w:val="none" w:sz="0" w:space="0" w:color="auto"/>
      </w:divBdr>
    </w:div>
    <w:div w:id="723483561">
      <w:bodyDiv w:val="1"/>
      <w:marLeft w:val="0"/>
      <w:marRight w:val="0"/>
      <w:marTop w:val="0"/>
      <w:marBottom w:val="0"/>
      <w:divBdr>
        <w:top w:val="none" w:sz="0" w:space="0" w:color="auto"/>
        <w:left w:val="none" w:sz="0" w:space="0" w:color="auto"/>
        <w:bottom w:val="none" w:sz="0" w:space="0" w:color="auto"/>
        <w:right w:val="none" w:sz="0" w:space="0" w:color="auto"/>
      </w:divBdr>
      <w:divsChild>
        <w:div w:id="324940795">
          <w:marLeft w:val="0"/>
          <w:marRight w:val="0"/>
          <w:marTop w:val="0"/>
          <w:marBottom w:val="0"/>
          <w:divBdr>
            <w:top w:val="none" w:sz="0" w:space="0" w:color="auto"/>
            <w:left w:val="none" w:sz="0" w:space="0" w:color="auto"/>
            <w:bottom w:val="none" w:sz="0" w:space="0" w:color="auto"/>
            <w:right w:val="none" w:sz="0" w:space="0" w:color="auto"/>
          </w:divBdr>
        </w:div>
      </w:divsChild>
    </w:div>
    <w:div w:id="723526910">
      <w:bodyDiv w:val="1"/>
      <w:marLeft w:val="0"/>
      <w:marRight w:val="0"/>
      <w:marTop w:val="0"/>
      <w:marBottom w:val="0"/>
      <w:divBdr>
        <w:top w:val="none" w:sz="0" w:space="0" w:color="auto"/>
        <w:left w:val="none" w:sz="0" w:space="0" w:color="auto"/>
        <w:bottom w:val="none" w:sz="0" w:space="0" w:color="auto"/>
        <w:right w:val="none" w:sz="0" w:space="0" w:color="auto"/>
      </w:divBdr>
    </w:div>
    <w:div w:id="723603001">
      <w:bodyDiv w:val="1"/>
      <w:marLeft w:val="0"/>
      <w:marRight w:val="0"/>
      <w:marTop w:val="0"/>
      <w:marBottom w:val="0"/>
      <w:divBdr>
        <w:top w:val="none" w:sz="0" w:space="0" w:color="auto"/>
        <w:left w:val="none" w:sz="0" w:space="0" w:color="auto"/>
        <w:bottom w:val="none" w:sz="0" w:space="0" w:color="auto"/>
        <w:right w:val="none" w:sz="0" w:space="0" w:color="auto"/>
      </w:divBdr>
    </w:div>
    <w:div w:id="723721211">
      <w:bodyDiv w:val="1"/>
      <w:marLeft w:val="0"/>
      <w:marRight w:val="0"/>
      <w:marTop w:val="0"/>
      <w:marBottom w:val="0"/>
      <w:divBdr>
        <w:top w:val="none" w:sz="0" w:space="0" w:color="auto"/>
        <w:left w:val="none" w:sz="0" w:space="0" w:color="auto"/>
        <w:bottom w:val="none" w:sz="0" w:space="0" w:color="auto"/>
        <w:right w:val="none" w:sz="0" w:space="0" w:color="auto"/>
      </w:divBdr>
    </w:div>
    <w:div w:id="723918520">
      <w:bodyDiv w:val="1"/>
      <w:marLeft w:val="0"/>
      <w:marRight w:val="0"/>
      <w:marTop w:val="0"/>
      <w:marBottom w:val="0"/>
      <w:divBdr>
        <w:top w:val="none" w:sz="0" w:space="0" w:color="auto"/>
        <w:left w:val="none" w:sz="0" w:space="0" w:color="auto"/>
        <w:bottom w:val="none" w:sz="0" w:space="0" w:color="auto"/>
        <w:right w:val="none" w:sz="0" w:space="0" w:color="auto"/>
      </w:divBdr>
    </w:div>
    <w:div w:id="723941824">
      <w:bodyDiv w:val="1"/>
      <w:marLeft w:val="0"/>
      <w:marRight w:val="0"/>
      <w:marTop w:val="0"/>
      <w:marBottom w:val="0"/>
      <w:divBdr>
        <w:top w:val="none" w:sz="0" w:space="0" w:color="auto"/>
        <w:left w:val="none" w:sz="0" w:space="0" w:color="auto"/>
        <w:bottom w:val="none" w:sz="0" w:space="0" w:color="auto"/>
        <w:right w:val="none" w:sz="0" w:space="0" w:color="auto"/>
      </w:divBdr>
    </w:div>
    <w:div w:id="724059641">
      <w:bodyDiv w:val="1"/>
      <w:marLeft w:val="0"/>
      <w:marRight w:val="0"/>
      <w:marTop w:val="0"/>
      <w:marBottom w:val="0"/>
      <w:divBdr>
        <w:top w:val="none" w:sz="0" w:space="0" w:color="auto"/>
        <w:left w:val="none" w:sz="0" w:space="0" w:color="auto"/>
        <w:bottom w:val="none" w:sz="0" w:space="0" w:color="auto"/>
        <w:right w:val="none" w:sz="0" w:space="0" w:color="auto"/>
      </w:divBdr>
    </w:div>
    <w:div w:id="724069271">
      <w:bodyDiv w:val="1"/>
      <w:marLeft w:val="0"/>
      <w:marRight w:val="0"/>
      <w:marTop w:val="0"/>
      <w:marBottom w:val="0"/>
      <w:divBdr>
        <w:top w:val="none" w:sz="0" w:space="0" w:color="auto"/>
        <w:left w:val="none" w:sz="0" w:space="0" w:color="auto"/>
        <w:bottom w:val="none" w:sz="0" w:space="0" w:color="auto"/>
        <w:right w:val="none" w:sz="0" w:space="0" w:color="auto"/>
      </w:divBdr>
    </w:div>
    <w:div w:id="724109623">
      <w:bodyDiv w:val="1"/>
      <w:marLeft w:val="0"/>
      <w:marRight w:val="0"/>
      <w:marTop w:val="0"/>
      <w:marBottom w:val="0"/>
      <w:divBdr>
        <w:top w:val="none" w:sz="0" w:space="0" w:color="auto"/>
        <w:left w:val="none" w:sz="0" w:space="0" w:color="auto"/>
        <w:bottom w:val="none" w:sz="0" w:space="0" w:color="auto"/>
        <w:right w:val="none" w:sz="0" w:space="0" w:color="auto"/>
      </w:divBdr>
    </w:div>
    <w:div w:id="724334835">
      <w:bodyDiv w:val="1"/>
      <w:marLeft w:val="0"/>
      <w:marRight w:val="0"/>
      <w:marTop w:val="0"/>
      <w:marBottom w:val="0"/>
      <w:divBdr>
        <w:top w:val="none" w:sz="0" w:space="0" w:color="auto"/>
        <w:left w:val="none" w:sz="0" w:space="0" w:color="auto"/>
        <w:bottom w:val="none" w:sz="0" w:space="0" w:color="auto"/>
        <w:right w:val="none" w:sz="0" w:space="0" w:color="auto"/>
      </w:divBdr>
    </w:div>
    <w:div w:id="724371364">
      <w:bodyDiv w:val="1"/>
      <w:marLeft w:val="0"/>
      <w:marRight w:val="0"/>
      <w:marTop w:val="0"/>
      <w:marBottom w:val="0"/>
      <w:divBdr>
        <w:top w:val="none" w:sz="0" w:space="0" w:color="auto"/>
        <w:left w:val="none" w:sz="0" w:space="0" w:color="auto"/>
        <w:bottom w:val="none" w:sz="0" w:space="0" w:color="auto"/>
        <w:right w:val="none" w:sz="0" w:space="0" w:color="auto"/>
      </w:divBdr>
    </w:div>
    <w:div w:id="724572178">
      <w:bodyDiv w:val="1"/>
      <w:marLeft w:val="0"/>
      <w:marRight w:val="0"/>
      <w:marTop w:val="0"/>
      <w:marBottom w:val="0"/>
      <w:divBdr>
        <w:top w:val="none" w:sz="0" w:space="0" w:color="auto"/>
        <w:left w:val="none" w:sz="0" w:space="0" w:color="auto"/>
        <w:bottom w:val="none" w:sz="0" w:space="0" w:color="auto"/>
        <w:right w:val="none" w:sz="0" w:space="0" w:color="auto"/>
      </w:divBdr>
    </w:div>
    <w:div w:id="724717553">
      <w:bodyDiv w:val="1"/>
      <w:marLeft w:val="0"/>
      <w:marRight w:val="0"/>
      <w:marTop w:val="0"/>
      <w:marBottom w:val="0"/>
      <w:divBdr>
        <w:top w:val="none" w:sz="0" w:space="0" w:color="auto"/>
        <w:left w:val="none" w:sz="0" w:space="0" w:color="auto"/>
        <w:bottom w:val="none" w:sz="0" w:space="0" w:color="auto"/>
        <w:right w:val="none" w:sz="0" w:space="0" w:color="auto"/>
      </w:divBdr>
    </w:div>
    <w:div w:id="724792227">
      <w:bodyDiv w:val="1"/>
      <w:marLeft w:val="0"/>
      <w:marRight w:val="0"/>
      <w:marTop w:val="0"/>
      <w:marBottom w:val="0"/>
      <w:divBdr>
        <w:top w:val="none" w:sz="0" w:space="0" w:color="auto"/>
        <w:left w:val="none" w:sz="0" w:space="0" w:color="auto"/>
        <w:bottom w:val="none" w:sz="0" w:space="0" w:color="auto"/>
        <w:right w:val="none" w:sz="0" w:space="0" w:color="auto"/>
      </w:divBdr>
    </w:div>
    <w:div w:id="724834160">
      <w:bodyDiv w:val="1"/>
      <w:marLeft w:val="0"/>
      <w:marRight w:val="0"/>
      <w:marTop w:val="0"/>
      <w:marBottom w:val="0"/>
      <w:divBdr>
        <w:top w:val="none" w:sz="0" w:space="0" w:color="auto"/>
        <w:left w:val="none" w:sz="0" w:space="0" w:color="auto"/>
        <w:bottom w:val="none" w:sz="0" w:space="0" w:color="auto"/>
        <w:right w:val="none" w:sz="0" w:space="0" w:color="auto"/>
      </w:divBdr>
    </w:div>
    <w:div w:id="724909523">
      <w:bodyDiv w:val="1"/>
      <w:marLeft w:val="0"/>
      <w:marRight w:val="0"/>
      <w:marTop w:val="0"/>
      <w:marBottom w:val="0"/>
      <w:divBdr>
        <w:top w:val="none" w:sz="0" w:space="0" w:color="auto"/>
        <w:left w:val="none" w:sz="0" w:space="0" w:color="auto"/>
        <w:bottom w:val="none" w:sz="0" w:space="0" w:color="auto"/>
        <w:right w:val="none" w:sz="0" w:space="0" w:color="auto"/>
      </w:divBdr>
    </w:div>
    <w:div w:id="724913850">
      <w:bodyDiv w:val="1"/>
      <w:marLeft w:val="0"/>
      <w:marRight w:val="0"/>
      <w:marTop w:val="0"/>
      <w:marBottom w:val="0"/>
      <w:divBdr>
        <w:top w:val="none" w:sz="0" w:space="0" w:color="auto"/>
        <w:left w:val="none" w:sz="0" w:space="0" w:color="auto"/>
        <w:bottom w:val="none" w:sz="0" w:space="0" w:color="auto"/>
        <w:right w:val="none" w:sz="0" w:space="0" w:color="auto"/>
      </w:divBdr>
    </w:div>
    <w:div w:id="724987276">
      <w:bodyDiv w:val="1"/>
      <w:marLeft w:val="0"/>
      <w:marRight w:val="0"/>
      <w:marTop w:val="0"/>
      <w:marBottom w:val="0"/>
      <w:divBdr>
        <w:top w:val="none" w:sz="0" w:space="0" w:color="auto"/>
        <w:left w:val="none" w:sz="0" w:space="0" w:color="auto"/>
        <w:bottom w:val="none" w:sz="0" w:space="0" w:color="auto"/>
        <w:right w:val="none" w:sz="0" w:space="0" w:color="auto"/>
      </w:divBdr>
    </w:div>
    <w:div w:id="724989037">
      <w:bodyDiv w:val="1"/>
      <w:marLeft w:val="0"/>
      <w:marRight w:val="0"/>
      <w:marTop w:val="0"/>
      <w:marBottom w:val="0"/>
      <w:divBdr>
        <w:top w:val="none" w:sz="0" w:space="0" w:color="auto"/>
        <w:left w:val="none" w:sz="0" w:space="0" w:color="auto"/>
        <w:bottom w:val="none" w:sz="0" w:space="0" w:color="auto"/>
        <w:right w:val="none" w:sz="0" w:space="0" w:color="auto"/>
      </w:divBdr>
    </w:div>
    <w:div w:id="725032449">
      <w:bodyDiv w:val="1"/>
      <w:marLeft w:val="0"/>
      <w:marRight w:val="0"/>
      <w:marTop w:val="0"/>
      <w:marBottom w:val="0"/>
      <w:divBdr>
        <w:top w:val="none" w:sz="0" w:space="0" w:color="auto"/>
        <w:left w:val="none" w:sz="0" w:space="0" w:color="auto"/>
        <w:bottom w:val="none" w:sz="0" w:space="0" w:color="auto"/>
        <w:right w:val="none" w:sz="0" w:space="0" w:color="auto"/>
      </w:divBdr>
      <w:divsChild>
        <w:div w:id="585502388">
          <w:marLeft w:val="0"/>
          <w:marRight w:val="0"/>
          <w:marTop w:val="0"/>
          <w:marBottom w:val="0"/>
          <w:divBdr>
            <w:top w:val="none" w:sz="0" w:space="0" w:color="auto"/>
            <w:left w:val="none" w:sz="0" w:space="0" w:color="auto"/>
            <w:bottom w:val="none" w:sz="0" w:space="0" w:color="auto"/>
            <w:right w:val="none" w:sz="0" w:space="0" w:color="auto"/>
          </w:divBdr>
        </w:div>
      </w:divsChild>
    </w:div>
    <w:div w:id="725102062">
      <w:bodyDiv w:val="1"/>
      <w:marLeft w:val="0"/>
      <w:marRight w:val="0"/>
      <w:marTop w:val="0"/>
      <w:marBottom w:val="0"/>
      <w:divBdr>
        <w:top w:val="none" w:sz="0" w:space="0" w:color="auto"/>
        <w:left w:val="none" w:sz="0" w:space="0" w:color="auto"/>
        <w:bottom w:val="none" w:sz="0" w:space="0" w:color="auto"/>
        <w:right w:val="none" w:sz="0" w:space="0" w:color="auto"/>
      </w:divBdr>
    </w:div>
    <w:div w:id="725226521">
      <w:bodyDiv w:val="1"/>
      <w:marLeft w:val="0"/>
      <w:marRight w:val="0"/>
      <w:marTop w:val="0"/>
      <w:marBottom w:val="0"/>
      <w:divBdr>
        <w:top w:val="none" w:sz="0" w:space="0" w:color="auto"/>
        <w:left w:val="none" w:sz="0" w:space="0" w:color="auto"/>
        <w:bottom w:val="none" w:sz="0" w:space="0" w:color="auto"/>
        <w:right w:val="none" w:sz="0" w:space="0" w:color="auto"/>
      </w:divBdr>
    </w:div>
    <w:div w:id="725295825">
      <w:bodyDiv w:val="1"/>
      <w:marLeft w:val="0"/>
      <w:marRight w:val="0"/>
      <w:marTop w:val="0"/>
      <w:marBottom w:val="0"/>
      <w:divBdr>
        <w:top w:val="none" w:sz="0" w:space="0" w:color="auto"/>
        <w:left w:val="none" w:sz="0" w:space="0" w:color="auto"/>
        <w:bottom w:val="none" w:sz="0" w:space="0" w:color="auto"/>
        <w:right w:val="none" w:sz="0" w:space="0" w:color="auto"/>
      </w:divBdr>
    </w:div>
    <w:div w:id="725304145">
      <w:bodyDiv w:val="1"/>
      <w:marLeft w:val="0"/>
      <w:marRight w:val="0"/>
      <w:marTop w:val="0"/>
      <w:marBottom w:val="0"/>
      <w:divBdr>
        <w:top w:val="none" w:sz="0" w:space="0" w:color="auto"/>
        <w:left w:val="none" w:sz="0" w:space="0" w:color="auto"/>
        <w:bottom w:val="none" w:sz="0" w:space="0" w:color="auto"/>
        <w:right w:val="none" w:sz="0" w:space="0" w:color="auto"/>
      </w:divBdr>
    </w:div>
    <w:div w:id="725375829">
      <w:bodyDiv w:val="1"/>
      <w:marLeft w:val="0"/>
      <w:marRight w:val="0"/>
      <w:marTop w:val="0"/>
      <w:marBottom w:val="0"/>
      <w:divBdr>
        <w:top w:val="none" w:sz="0" w:space="0" w:color="auto"/>
        <w:left w:val="none" w:sz="0" w:space="0" w:color="auto"/>
        <w:bottom w:val="none" w:sz="0" w:space="0" w:color="auto"/>
        <w:right w:val="none" w:sz="0" w:space="0" w:color="auto"/>
      </w:divBdr>
    </w:div>
    <w:div w:id="725446946">
      <w:bodyDiv w:val="1"/>
      <w:marLeft w:val="0"/>
      <w:marRight w:val="0"/>
      <w:marTop w:val="0"/>
      <w:marBottom w:val="0"/>
      <w:divBdr>
        <w:top w:val="none" w:sz="0" w:space="0" w:color="auto"/>
        <w:left w:val="none" w:sz="0" w:space="0" w:color="auto"/>
        <w:bottom w:val="none" w:sz="0" w:space="0" w:color="auto"/>
        <w:right w:val="none" w:sz="0" w:space="0" w:color="auto"/>
      </w:divBdr>
      <w:divsChild>
        <w:div w:id="1618609546">
          <w:marLeft w:val="0"/>
          <w:marRight w:val="0"/>
          <w:marTop w:val="200"/>
          <w:marBottom w:val="0"/>
          <w:divBdr>
            <w:top w:val="none" w:sz="0" w:space="0" w:color="auto"/>
            <w:left w:val="none" w:sz="0" w:space="0" w:color="auto"/>
            <w:bottom w:val="none" w:sz="0" w:space="0" w:color="auto"/>
            <w:right w:val="none" w:sz="0" w:space="0" w:color="auto"/>
          </w:divBdr>
        </w:div>
      </w:divsChild>
    </w:div>
    <w:div w:id="725567416">
      <w:bodyDiv w:val="1"/>
      <w:marLeft w:val="0"/>
      <w:marRight w:val="0"/>
      <w:marTop w:val="0"/>
      <w:marBottom w:val="0"/>
      <w:divBdr>
        <w:top w:val="none" w:sz="0" w:space="0" w:color="auto"/>
        <w:left w:val="none" w:sz="0" w:space="0" w:color="auto"/>
        <w:bottom w:val="none" w:sz="0" w:space="0" w:color="auto"/>
        <w:right w:val="none" w:sz="0" w:space="0" w:color="auto"/>
      </w:divBdr>
    </w:div>
    <w:div w:id="725615636">
      <w:bodyDiv w:val="1"/>
      <w:marLeft w:val="0"/>
      <w:marRight w:val="0"/>
      <w:marTop w:val="0"/>
      <w:marBottom w:val="0"/>
      <w:divBdr>
        <w:top w:val="none" w:sz="0" w:space="0" w:color="auto"/>
        <w:left w:val="none" w:sz="0" w:space="0" w:color="auto"/>
        <w:bottom w:val="none" w:sz="0" w:space="0" w:color="auto"/>
        <w:right w:val="none" w:sz="0" w:space="0" w:color="auto"/>
      </w:divBdr>
    </w:div>
    <w:div w:id="725646609">
      <w:bodyDiv w:val="1"/>
      <w:marLeft w:val="0"/>
      <w:marRight w:val="0"/>
      <w:marTop w:val="0"/>
      <w:marBottom w:val="0"/>
      <w:divBdr>
        <w:top w:val="none" w:sz="0" w:space="0" w:color="auto"/>
        <w:left w:val="none" w:sz="0" w:space="0" w:color="auto"/>
        <w:bottom w:val="none" w:sz="0" w:space="0" w:color="auto"/>
        <w:right w:val="none" w:sz="0" w:space="0" w:color="auto"/>
      </w:divBdr>
    </w:div>
    <w:div w:id="725687373">
      <w:bodyDiv w:val="1"/>
      <w:marLeft w:val="0"/>
      <w:marRight w:val="0"/>
      <w:marTop w:val="0"/>
      <w:marBottom w:val="0"/>
      <w:divBdr>
        <w:top w:val="none" w:sz="0" w:space="0" w:color="auto"/>
        <w:left w:val="none" w:sz="0" w:space="0" w:color="auto"/>
        <w:bottom w:val="none" w:sz="0" w:space="0" w:color="auto"/>
        <w:right w:val="none" w:sz="0" w:space="0" w:color="auto"/>
      </w:divBdr>
    </w:div>
    <w:div w:id="725763341">
      <w:bodyDiv w:val="1"/>
      <w:marLeft w:val="0"/>
      <w:marRight w:val="0"/>
      <w:marTop w:val="0"/>
      <w:marBottom w:val="0"/>
      <w:divBdr>
        <w:top w:val="none" w:sz="0" w:space="0" w:color="auto"/>
        <w:left w:val="none" w:sz="0" w:space="0" w:color="auto"/>
        <w:bottom w:val="none" w:sz="0" w:space="0" w:color="auto"/>
        <w:right w:val="none" w:sz="0" w:space="0" w:color="auto"/>
      </w:divBdr>
    </w:div>
    <w:div w:id="725832267">
      <w:bodyDiv w:val="1"/>
      <w:marLeft w:val="0"/>
      <w:marRight w:val="0"/>
      <w:marTop w:val="0"/>
      <w:marBottom w:val="0"/>
      <w:divBdr>
        <w:top w:val="none" w:sz="0" w:space="0" w:color="auto"/>
        <w:left w:val="none" w:sz="0" w:space="0" w:color="auto"/>
        <w:bottom w:val="none" w:sz="0" w:space="0" w:color="auto"/>
        <w:right w:val="none" w:sz="0" w:space="0" w:color="auto"/>
      </w:divBdr>
    </w:div>
    <w:div w:id="725833964">
      <w:bodyDiv w:val="1"/>
      <w:marLeft w:val="0"/>
      <w:marRight w:val="0"/>
      <w:marTop w:val="0"/>
      <w:marBottom w:val="0"/>
      <w:divBdr>
        <w:top w:val="none" w:sz="0" w:space="0" w:color="auto"/>
        <w:left w:val="none" w:sz="0" w:space="0" w:color="auto"/>
        <w:bottom w:val="none" w:sz="0" w:space="0" w:color="auto"/>
        <w:right w:val="none" w:sz="0" w:space="0" w:color="auto"/>
      </w:divBdr>
    </w:div>
    <w:div w:id="725907493">
      <w:bodyDiv w:val="1"/>
      <w:marLeft w:val="0"/>
      <w:marRight w:val="0"/>
      <w:marTop w:val="0"/>
      <w:marBottom w:val="0"/>
      <w:divBdr>
        <w:top w:val="none" w:sz="0" w:space="0" w:color="auto"/>
        <w:left w:val="none" w:sz="0" w:space="0" w:color="auto"/>
        <w:bottom w:val="none" w:sz="0" w:space="0" w:color="auto"/>
        <w:right w:val="none" w:sz="0" w:space="0" w:color="auto"/>
      </w:divBdr>
    </w:div>
    <w:div w:id="726027321">
      <w:bodyDiv w:val="1"/>
      <w:marLeft w:val="0"/>
      <w:marRight w:val="0"/>
      <w:marTop w:val="0"/>
      <w:marBottom w:val="0"/>
      <w:divBdr>
        <w:top w:val="none" w:sz="0" w:space="0" w:color="auto"/>
        <w:left w:val="none" w:sz="0" w:space="0" w:color="auto"/>
        <w:bottom w:val="none" w:sz="0" w:space="0" w:color="auto"/>
        <w:right w:val="none" w:sz="0" w:space="0" w:color="auto"/>
      </w:divBdr>
    </w:div>
    <w:div w:id="726033802">
      <w:bodyDiv w:val="1"/>
      <w:marLeft w:val="0"/>
      <w:marRight w:val="0"/>
      <w:marTop w:val="0"/>
      <w:marBottom w:val="0"/>
      <w:divBdr>
        <w:top w:val="none" w:sz="0" w:space="0" w:color="auto"/>
        <w:left w:val="none" w:sz="0" w:space="0" w:color="auto"/>
        <w:bottom w:val="none" w:sz="0" w:space="0" w:color="auto"/>
        <w:right w:val="none" w:sz="0" w:space="0" w:color="auto"/>
      </w:divBdr>
    </w:div>
    <w:div w:id="726102589">
      <w:bodyDiv w:val="1"/>
      <w:marLeft w:val="0"/>
      <w:marRight w:val="0"/>
      <w:marTop w:val="0"/>
      <w:marBottom w:val="0"/>
      <w:divBdr>
        <w:top w:val="none" w:sz="0" w:space="0" w:color="auto"/>
        <w:left w:val="none" w:sz="0" w:space="0" w:color="auto"/>
        <w:bottom w:val="none" w:sz="0" w:space="0" w:color="auto"/>
        <w:right w:val="none" w:sz="0" w:space="0" w:color="auto"/>
      </w:divBdr>
    </w:div>
    <w:div w:id="726296136">
      <w:bodyDiv w:val="1"/>
      <w:marLeft w:val="0"/>
      <w:marRight w:val="0"/>
      <w:marTop w:val="0"/>
      <w:marBottom w:val="0"/>
      <w:divBdr>
        <w:top w:val="none" w:sz="0" w:space="0" w:color="auto"/>
        <w:left w:val="none" w:sz="0" w:space="0" w:color="auto"/>
        <w:bottom w:val="none" w:sz="0" w:space="0" w:color="auto"/>
        <w:right w:val="none" w:sz="0" w:space="0" w:color="auto"/>
      </w:divBdr>
    </w:div>
    <w:div w:id="726418679">
      <w:bodyDiv w:val="1"/>
      <w:marLeft w:val="0"/>
      <w:marRight w:val="0"/>
      <w:marTop w:val="0"/>
      <w:marBottom w:val="0"/>
      <w:divBdr>
        <w:top w:val="none" w:sz="0" w:space="0" w:color="auto"/>
        <w:left w:val="none" w:sz="0" w:space="0" w:color="auto"/>
        <w:bottom w:val="none" w:sz="0" w:space="0" w:color="auto"/>
        <w:right w:val="none" w:sz="0" w:space="0" w:color="auto"/>
      </w:divBdr>
    </w:div>
    <w:div w:id="726419067">
      <w:bodyDiv w:val="1"/>
      <w:marLeft w:val="0"/>
      <w:marRight w:val="0"/>
      <w:marTop w:val="0"/>
      <w:marBottom w:val="0"/>
      <w:divBdr>
        <w:top w:val="none" w:sz="0" w:space="0" w:color="auto"/>
        <w:left w:val="none" w:sz="0" w:space="0" w:color="auto"/>
        <w:bottom w:val="none" w:sz="0" w:space="0" w:color="auto"/>
        <w:right w:val="none" w:sz="0" w:space="0" w:color="auto"/>
      </w:divBdr>
    </w:div>
    <w:div w:id="726419898">
      <w:bodyDiv w:val="1"/>
      <w:marLeft w:val="0"/>
      <w:marRight w:val="0"/>
      <w:marTop w:val="0"/>
      <w:marBottom w:val="0"/>
      <w:divBdr>
        <w:top w:val="none" w:sz="0" w:space="0" w:color="auto"/>
        <w:left w:val="none" w:sz="0" w:space="0" w:color="auto"/>
        <w:bottom w:val="none" w:sz="0" w:space="0" w:color="auto"/>
        <w:right w:val="none" w:sz="0" w:space="0" w:color="auto"/>
      </w:divBdr>
    </w:div>
    <w:div w:id="726421444">
      <w:bodyDiv w:val="1"/>
      <w:marLeft w:val="0"/>
      <w:marRight w:val="0"/>
      <w:marTop w:val="0"/>
      <w:marBottom w:val="0"/>
      <w:divBdr>
        <w:top w:val="none" w:sz="0" w:space="0" w:color="auto"/>
        <w:left w:val="none" w:sz="0" w:space="0" w:color="auto"/>
        <w:bottom w:val="none" w:sz="0" w:space="0" w:color="auto"/>
        <w:right w:val="none" w:sz="0" w:space="0" w:color="auto"/>
      </w:divBdr>
    </w:div>
    <w:div w:id="726492195">
      <w:bodyDiv w:val="1"/>
      <w:marLeft w:val="0"/>
      <w:marRight w:val="0"/>
      <w:marTop w:val="0"/>
      <w:marBottom w:val="0"/>
      <w:divBdr>
        <w:top w:val="none" w:sz="0" w:space="0" w:color="auto"/>
        <w:left w:val="none" w:sz="0" w:space="0" w:color="auto"/>
        <w:bottom w:val="none" w:sz="0" w:space="0" w:color="auto"/>
        <w:right w:val="none" w:sz="0" w:space="0" w:color="auto"/>
      </w:divBdr>
    </w:div>
    <w:div w:id="726532324">
      <w:bodyDiv w:val="1"/>
      <w:marLeft w:val="0"/>
      <w:marRight w:val="0"/>
      <w:marTop w:val="0"/>
      <w:marBottom w:val="0"/>
      <w:divBdr>
        <w:top w:val="none" w:sz="0" w:space="0" w:color="auto"/>
        <w:left w:val="none" w:sz="0" w:space="0" w:color="auto"/>
        <w:bottom w:val="none" w:sz="0" w:space="0" w:color="auto"/>
        <w:right w:val="none" w:sz="0" w:space="0" w:color="auto"/>
      </w:divBdr>
    </w:div>
    <w:div w:id="726539087">
      <w:bodyDiv w:val="1"/>
      <w:marLeft w:val="0"/>
      <w:marRight w:val="0"/>
      <w:marTop w:val="0"/>
      <w:marBottom w:val="0"/>
      <w:divBdr>
        <w:top w:val="none" w:sz="0" w:space="0" w:color="auto"/>
        <w:left w:val="none" w:sz="0" w:space="0" w:color="auto"/>
        <w:bottom w:val="none" w:sz="0" w:space="0" w:color="auto"/>
        <w:right w:val="none" w:sz="0" w:space="0" w:color="auto"/>
      </w:divBdr>
    </w:div>
    <w:div w:id="726539680">
      <w:bodyDiv w:val="1"/>
      <w:marLeft w:val="0"/>
      <w:marRight w:val="0"/>
      <w:marTop w:val="0"/>
      <w:marBottom w:val="0"/>
      <w:divBdr>
        <w:top w:val="none" w:sz="0" w:space="0" w:color="auto"/>
        <w:left w:val="none" w:sz="0" w:space="0" w:color="auto"/>
        <w:bottom w:val="none" w:sz="0" w:space="0" w:color="auto"/>
        <w:right w:val="none" w:sz="0" w:space="0" w:color="auto"/>
      </w:divBdr>
    </w:div>
    <w:div w:id="726683967">
      <w:bodyDiv w:val="1"/>
      <w:marLeft w:val="0"/>
      <w:marRight w:val="0"/>
      <w:marTop w:val="0"/>
      <w:marBottom w:val="0"/>
      <w:divBdr>
        <w:top w:val="none" w:sz="0" w:space="0" w:color="auto"/>
        <w:left w:val="none" w:sz="0" w:space="0" w:color="auto"/>
        <w:bottom w:val="none" w:sz="0" w:space="0" w:color="auto"/>
        <w:right w:val="none" w:sz="0" w:space="0" w:color="auto"/>
      </w:divBdr>
    </w:div>
    <w:div w:id="726759082">
      <w:bodyDiv w:val="1"/>
      <w:marLeft w:val="0"/>
      <w:marRight w:val="0"/>
      <w:marTop w:val="0"/>
      <w:marBottom w:val="0"/>
      <w:divBdr>
        <w:top w:val="none" w:sz="0" w:space="0" w:color="auto"/>
        <w:left w:val="none" w:sz="0" w:space="0" w:color="auto"/>
        <w:bottom w:val="none" w:sz="0" w:space="0" w:color="auto"/>
        <w:right w:val="none" w:sz="0" w:space="0" w:color="auto"/>
      </w:divBdr>
    </w:div>
    <w:div w:id="726799437">
      <w:bodyDiv w:val="1"/>
      <w:marLeft w:val="0"/>
      <w:marRight w:val="0"/>
      <w:marTop w:val="0"/>
      <w:marBottom w:val="0"/>
      <w:divBdr>
        <w:top w:val="none" w:sz="0" w:space="0" w:color="auto"/>
        <w:left w:val="none" w:sz="0" w:space="0" w:color="auto"/>
        <w:bottom w:val="none" w:sz="0" w:space="0" w:color="auto"/>
        <w:right w:val="none" w:sz="0" w:space="0" w:color="auto"/>
      </w:divBdr>
    </w:div>
    <w:div w:id="726877288">
      <w:bodyDiv w:val="1"/>
      <w:marLeft w:val="0"/>
      <w:marRight w:val="0"/>
      <w:marTop w:val="0"/>
      <w:marBottom w:val="0"/>
      <w:divBdr>
        <w:top w:val="none" w:sz="0" w:space="0" w:color="auto"/>
        <w:left w:val="none" w:sz="0" w:space="0" w:color="auto"/>
        <w:bottom w:val="none" w:sz="0" w:space="0" w:color="auto"/>
        <w:right w:val="none" w:sz="0" w:space="0" w:color="auto"/>
      </w:divBdr>
      <w:divsChild>
        <w:div w:id="1787188591">
          <w:marLeft w:val="0"/>
          <w:marRight w:val="0"/>
          <w:marTop w:val="0"/>
          <w:marBottom w:val="0"/>
          <w:divBdr>
            <w:top w:val="none" w:sz="0" w:space="0" w:color="auto"/>
            <w:left w:val="none" w:sz="0" w:space="0" w:color="auto"/>
            <w:bottom w:val="none" w:sz="0" w:space="0" w:color="auto"/>
            <w:right w:val="none" w:sz="0" w:space="0" w:color="auto"/>
          </w:divBdr>
          <w:divsChild>
            <w:div w:id="335152398">
              <w:marLeft w:val="0"/>
              <w:marRight w:val="0"/>
              <w:marTop w:val="0"/>
              <w:marBottom w:val="0"/>
              <w:divBdr>
                <w:top w:val="none" w:sz="0" w:space="0" w:color="auto"/>
                <w:left w:val="none" w:sz="0" w:space="0" w:color="auto"/>
                <w:bottom w:val="none" w:sz="0" w:space="0" w:color="auto"/>
                <w:right w:val="none" w:sz="0" w:space="0" w:color="auto"/>
              </w:divBdr>
              <w:divsChild>
                <w:div w:id="15875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83212">
      <w:bodyDiv w:val="1"/>
      <w:marLeft w:val="0"/>
      <w:marRight w:val="0"/>
      <w:marTop w:val="0"/>
      <w:marBottom w:val="0"/>
      <w:divBdr>
        <w:top w:val="none" w:sz="0" w:space="0" w:color="auto"/>
        <w:left w:val="none" w:sz="0" w:space="0" w:color="auto"/>
        <w:bottom w:val="none" w:sz="0" w:space="0" w:color="auto"/>
        <w:right w:val="none" w:sz="0" w:space="0" w:color="auto"/>
      </w:divBdr>
    </w:div>
    <w:div w:id="727075119">
      <w:bodyDiv w:val="1"/>
      <w:marLeft w:val="0"/>
      <w:marRight w:val="0"/>
      <w:marTop w:val="0"/>
      <w:marBottom w:val="0"/>
      <w:divBdr>
        <w:top w:val="none" w:sz="0" w:space="0" w:color="auto"/>
        <w:left w:val="none" w:sz="0" w:space="0" w:color="auto"/>
        <w:bottom w:val="none" w:sz="0" w:space="0" w:color="auto"/>
        <w:right w:val="none" w:sz="0" w:space="0" w:color="auto"/>
      </w:divBdr>
    </w:div>
    <w:div w:id="727149345">
      <w:bodyDiv w:val="1"/>
      <w:marLeft w:val="0"/>
      <w:marRight w:val="0"/>
      <w:marTop w:val="0"/>
      <w:marBottom w:val="0"/>
      <w:divBdr>
        <w:top w:val="none" w:sz="0" w:space="0" w:color="auto"/>
        <w:left w:val="none" w:sz="0" w:space="0" w:color="auto"/>
        <w:bottom w:val="none" w:sz="0" w:space="0" w:color="auto"/>
        <w:right w:val="none" w:sz="0" w:space="0" w:color="auto"/>
      </w:divBdr>
    </w:div>
    <w:div w:id="727264665">
      <w:bodyDiv w:val="1"/>
      <w:marLeft w:val="0"/>
      <w:marRight w:val="0"/>
      <w:marTop w:val="0"/>
      <w:marBottom w:val="0"/>
      <w:divBdr>
        <w:top w:val="none" w:sz="0" w:space="0" w:color="auto"/>
        <w:left w:val="none" w:sz="0" w:space="0" w:color="auto"/>
        <w:bottom w:val="none" w:sz="0" w:space="0" w:color="auto"/>
        <w:right w:val="none" w:sz="0" w:space="0" w:color="auto"/>
      </w:divBdr>
    </w:div>
    <w:div w:id="727414266">
      <w:bodyDiv w:val="1"/>
      <w:marLeft w:val="0"/>
      <w:marRight w:val="0"/>
      <w:marTop w:val="0"/>
      <w:marBottom w:val="0"/>
      <w:divBdr>
        <w:top w:val="none" w:sz="0" w:space="0" w:color="auto"/>
        <w:left w:val="none" w:sz="0" w:space="0" w:color="auto"/>
        <w:bottom w:val="none" w:sz="0" w:space="0" w:color="auto"/>
        <w:right w:val="none" w:sz="0" w:space="0" w:color="auto"/>
      </w:divBdr>
    </w:div>
    <w:div w:id="727648823">
      <w:bodyDiv w:val="1"/>
      <w:marLeft w:val="0"/>
      <w:marRight w:val="0"/>
      <w:marTop w:val="0"/>
      <w:marBottom w:val="0"/>
      <w:divBdr>
        <w:top w:val="none" w:sz="0" w:space="0" w:color="auto"/>
        <w:left w:val="none" w:sz="0" w:space="0" w:color="auto"/>
        <w:bottom w:val="none" w:sz="0" w:space="0" w:color="auto"/>
        <w:right w:val="none" w:sz="0" w:space="0" w:color="auto"/>
      </w:divBdr>
    </w:div>
    <w:div w:id="727652823">
      <w:bodyDiv w:val="1"/>
      <w:marLeft w:val="0"/>
      <w:marRight w:val="0"/>
      <w:marTop w:val="0"/>
      <w:marBottom w:val="0"/>
      <w:divBdr>
        <w:top w:val="none" w:sz="0" w:space="0" w:color="auto"/>
        <w:left w:val="none" w:sz="0" w:space="0" w:color="auto"/>
        <w:bottom w:val="none" w:sz="0" w:space="0" w:color="auto"/>
        <w:right w:val="none" w:sz="0" w:space="0" w:color="auto"/>
      </w:divBdr>
    </w:div>
    <w:div w:id="727654974">
      <w:bodyDiv w:val="1"/>
      <w:marLeft w:val="0"/>
      <w:marRight w:val="0"/>
      <w:marTop w:val="0"/>
      <w:marBottom w:val="0"/>
      <w:divBdr>
        <w:top w:val="none" w:sz="0" w:space="0" w:color="auto"/>
        <w:left w:val="none" w:sz="0" w:space="0" w:color="auto"/>
        <w:bottom w:val="none" w:sz="0" w:space="0" w:color="auto"/>
        <w:right w:val="none" w:sz="0" w:space="0" w:color="auto"/>
      </w:divBdr>
    </w:div>
    <w:div w:id="727731345">
      <w:bodyDiv w:val="1"/>
      <w:marLeft w:val="0"/>
      <w:marRight w:val="0"/>
      <w:marTop w:val="0"/>
      <w:marBottom w:val="0"/>
      <w:divBdr>
        <w:top w:val="none" w:sz="0" w:space="0" w:color="auto"/>
        <w:left w:val="none" w:sz="0" w:space="0" w:color="auto"/>
        <w:bottom w:val="none" w:sz="0" w:space="0" w:color="auto"/>
        <w:right w:val="none" w:sz="0" w:space="0" w:color="auto"/>
      </w:divBdr>
    </w:div>
    <w:div w:id="727847764">
      <w:bodyDiv w:val="1"/>
      <w:marLeft w:val="0"/>
      <w:marRight w:val="0"/>
      <w:marTop w:val="0"/>
      <w:marBottom w:val="0"/>
      <w:divBdr>
        <w:top w:val="none" w:sz="0" w:space="0" w:color="auto"/>
        <w:left w:val="none" w:sz="0" w:space="0" w:color="auto"/>
        <w:bottom w:val="none" w:sz="0" w:space="0" w:color="auto"/>
        <w:right w:val="none" w:sz="0" w:space="0" w:color="auto"/>
      </w:divBdr>
    </w:div>
    <w:div w:id="728040649">
      <w:bodyDiv w:val="1"/>
      <w:marLeft w:val="0"/>
      <w:marRight w:val="0"/>
      <w:marTop w:val="0"/>
      <w:marBottom w:val="0"/>
      <w:divBdr>
        <w:top w:val="none" w:sz="0" w:space="0" w:color="auto"/>
        <w:left w:val="none" w:sz="0" w:space="0" w:color="auto"/>
        <w:bottom w:val="none" w:sz="0" w:space="0" w:color="auto"/>
        <w:right w:val="none" w:sz="0" w:space="0" w:color="auto"/>
      </w:divBdr>
    </w:div>
    <w:div w:id="728069963">
      <w:bodyDiv w:val="1"/>
      <w:marLeft w:val="0"/>
      <w:marRight w:val="0"/>
      <w:marTop w:val="0"/>
      <w:marBottom w:val="0"/>
      <w:divBdr>
        <w:top w:val="none" w:sz="0" w:space="0" w:color="auto"/>
        <w:left w:val="none" w:sz="0" w:space="0" w:color="auto"/>
        <w:bottom w:val="none" w:sz="0" w:space="0" w:color="auto"/>
        <w:right w:val="none" w:sz="0" w:space="0" w:color="auto"/>
      </w:divBdr>
    </w:div>
    <w:div w:id="728113099">
      <w:bodyDiv w:val="1"/>
      <w:marLeft w:val="0"/>
      <w:marRight w:val="0"/>
      <w:marTop w:val="0"/>
      <w:marBottom w:val="0"/>
      <w:divBdr>
        <w:top w:val="none" w:sz="0" w:space="0" w:color="auto"/>
        <w:left w:val="none" w:sz="0" w:space="0" w:color="auto"/>
        <w:bottom w:val="none" w:sz="0" w:space="0" w:color="auto"/>
        <w:right w:val="none" w:sz="0" w:space="0" w:color="auto"/>
      </w:divBdr>
    </w:div>
    <w:div w:id="728113258">
      <w:bodyDiv w:val="1"/>
      <w:marLeft w:val="0"/>
      <w:marRight w:val="0"/>
      <w:marTop w:val="0"/>
      <w:marBottom w:val="0"/>
      <w:divBdr>
        <w:top w:val="none" w:sz="0" w:space="0" w:color="auto"/>
        <w:left w:val="none" w:sz="0" w:space="0" w:color="auto"/>
        <w:bottom w:val="none" w:sz="0" w:space="0" w:color="auto"/>
        <w:right w:val="none" w:sz="0" w:space="0" w:color="auto"/>
      </w:divBdr>
    </w:div>
    <w:div w:id="728114913">
      <w:bodyDiv w:val="1"/>
      <w:marLeft w:val="0"/>
      <w:marRight w:val="0"/>
      <w:marTop w:val="0"/>
      <w:marBottom w:val="0"/>
      <w:divBdr>
        <w:top w:val="none" w:sz="0" w:space="0" w:color="auto"/>
        <w:left w:val="none" w:sz="0" w:space="0" w:color="auto"/>
        <w:bottom w:val="none" w:sz="0" w:space="0" w:color="auto"/>
        <w:right w:val="none" w:sz="0" w:space="0" w:color="auto"/>
      </w:divBdr>
    </w:div>
    <w:div w:id="728265715">
      <w:bodyDiv w:val="1"/>
      <w:marLeft w:val="0"/>
      <w:marRight w:val="0"/>
      <w:marTop w:val="0"/>
      <w:marBottom w:val="0"/>
      <w:divBdr>
        <w:top w:val="none" w:sz="0" w:space="0" w:color="auto"/>
        <w:left w:val="none" w:sz="0" w:space="0" w:color="auto"/>
        <w:bottom w:val="none" w:sz="0" w:space="0" w:color="auto"/>
        <w:right w:val="none" w:sz="0" w:space="0" w:color="auto"/>
      </w:divBdr>
    </w:div>
    <w:div w:id="728303917">
      <w:bodyDiv w:val="1"/>
      <w:marLeft w:val="0"/>
      <w:marRight w:val="0"/>
      <w:marTop w:val="0"/>
      <w:marBottom w:val="0"/>
      <w:divBdr>
        <w:top w:val="none" w:sz="0" w:space="0" w:color="auto"/>
        <w:left w:val="none" w:sz="0" w:space="0" w:color="auto"/>
        <w:bottom w:val="none" w:sz="0" w:space="0" w:color="auto"/>
        <w:right w:val="none" w:sz="0" w:space="0" w:color="auto"/>
      </w:divBdr>
    </w:div>
    <w:div w:id="728646555">
      <w:bodyDiv w:val="1"/>
      <w:marLeft w:val="0"/>
      <w:marRight w:val="0"/>
      <w:marTop w:val="0"/>
      <w:marBottom w:val="0"/>
      <w:divBdr>
        <w:top w:val="none" w:sz="0" w:space="0" w:color="auto"/>
        <w:left w:val="none" w:sz="0" w:space="0" w:color="auto"/>
        <w:bottom w:val="none" w:sz="0" w:space="0" w:color="auto"/>
        <w:right w:val="none" w:sz="0" w:space="0" w:color="auto"/>
      </w:divBdr>
    </w:div>
    <w:div w:id="728654088">
      <w:bodyDiv w:val="1"/>
      <w:marLeft w:val="0"/>
      <w:marRight w:val="0"/>
      <w:marTop w:val="0"/>
      <w:marBottom w:val="0"/>
      <w:divBdr>
        <w:top w:val="none" w:sz="0" w:space="0" w:color="auto"/>
        <w:left w:val="none" w:sz="0" w:space="0" w:color="auto"/>
        <w:bottom w:val="none" w:sz="0" w:space="0" w:color="auto"/>
        <w:right w:val="none" w:sz="0" w:space="0" w:color="auto"/>
      </w:divBdr>
    </w:div>
    <w:div w:id="728654456">
      <w:bodyDiv w:val="1"/>
      <w:marLeft w:val="0"/>
      <w:marRight w:val="0"/>
      <w:marTop w:val="0"/>
      <w:marBottom w:val="0"/>
      <w:divBdr>
        <w:top w:val="none" w:sz="0" w:space="0" w:color="auto"/>
        <w:left w:val="none" w:sz="0" w:space="0" w:color="auto"/>
        <w:bottom w:val="none" w:sz="0" w:space="0" w:color="auto"/>
        <w:right w:val="none" w:sz="0" w:space="0" w:color="auto"/>
      </w:divBdr>
      <w:divsChild>
        <w:div w:id="131216364">
          <w:marLeft w:val="0"/>
          <w:marRight w:val="0"/>
          <w:marTop w:val="0"/>
          <w:marBottom w:val="0"/>
          <w:divBdr>
            <w:top w:val="none" w:sz="0" w:space="0" w:color="auto"/>
            <w:left w:val="none" w:sz="0" w:space="0" w:color="auto"/>
            <w:bottom w:val="none" w:sz="0" w:space="0" w:color="auto"/>
            <w:right w:val="none" w:sz="0" w:space="0" w:color="auto"/>
          </w:divBdr>
          <w:divsChild>
            <w:div w:id="749041929">
              <w:marLeft w:val="0"/>
              <w:marRight w:val="0"/>
              <w:marTop w:val="735"/>
              <w:marBottom w:val="0"/>
              <w:divBdr>
                <w:top w:val="none" w:sz="0" w:space="0" w:color="auto"/>
                <w:left w:val="none" w:sz="0" w:space="0" w:color="auto"/>
                <w:bottom w:val="none" w:sz="0" w:space="0" w:color="auto"/>
                <w:right w:val="none" w:sz="0" w:space="0" w:color="auto"/>
              </w:divBdr>
            </w:div>
          </w:divsChild>
        </w:div>
        <w:div w:id="1451896813">
          <w:marLeft w:val="0"/>
          <w:marRight w:val="0"/>
          <w:marTop w:val="0"/>
          <w:marBottom w:val="0"/>
          <w:divBdr>
            <w:top w:val="none" w:sz="0" w:space="0" w:color="auto"/>
            <w:left w:val="none" w:sz="0" w:space="0" w:color="auto"/>
            <w:bottom w:val="none" w:sz="0" w:space="0" w:color="auto"/>
            <w:right w:val="none" w:sz="0" w:space="0" w:color="auto"/>
          </w:divBdr>
          <w:divsChild>
            <w:div w:id="673453343">
              <w:marLeft w:val="0"/>
              <w:marRight w:val="0"/>
              <w:marTop w:val="0"/>
              <w:marBottom w:val="0"/>
              <w:divBdr>
                <w:top w:val="none" w:sz="0" w:space="0" w:color="auto"/>
                <w:left w:val="none" w:sz="0" w:space="0" w:color="auto"/>
                <w:bottom w:val="none" w:sz="0" w:space="0" w:color="auto"/>
                <w:right w:val="none" w:sz="0" w:space="0" w:color="auto"/>
              </w:divBdr>
              <w:divsChild>
                <w:div w:id="1060330130">
                  <w:marLeft w:val="0"/>
                  <w:marRight w:val="0"/>
                  <w:marTop w:val="0"/>
                  <w:marBottom w:val="0"/>
                  <w:divBdr>
                    <w:top w:val="none" w:sz="0" w:space="0" w:color="auto"/>
                    <w:left w:val="none" w:sz="0" w:space="0" w:color="auto"/>
                    <w:bottom w:val="none" w:sz="0" w:space="0" w:color="auto"/>
                    <w:right w:val="none" w:sz="0" w:space="0" w:color="auto"/>
                  </w:divBdr>
                  <w:divsChild>
                    <w:div w:id="1650402588">
                      <w:marLeft w:val="0"/>
                      <w:marRight w:val="0"/>
                      <w:marTop w:val="0"/>
                      <w:marBottom w:val="0"/>
                      <w:divBdr>
                        <w:top w:val="none" w:sz="0" w:space="0" w:color="auto"/>
                        <w:left w:val="none" w:sz="0" w:space="0" w:color="auto"/>
                        <w:bottom w:val="none" w:sz="0" w:space="0" w:color="auto"/>
                        <w:right w:val="none" w:sz="0" w:space="0" w:color="auto"/>
                      </w:divBdr>
                      <w:divsChild>
                        <w:div w:id="375080991">
                          <w:marLeft w:val="0"/>
                          <w:marRight w:val="0"/>
                          <w:marTop w:val="0"/>
                          <w:marBottom w:val="0"/>
                          <w:divBdr>
                            <w:top w:val="none" w:sz="0" w:space="0" w:color="auto"/>
                            <w:left w:val="none" w:sz="0" w:space="0" w:color="auto"/>
                            <w:bottom w:val="none" w:sz="0" w:space="0" w:color="auto"/>
                            <w:right w:val="none" w:sz="0" w:space="0" w:color="auto"/>
                          </w:divBdr>
                          <w:divsChild>
                            <w:div w:id="122575912">
                              <w:marLeft w:val="0"/>
                              <w:marRight w:val="0"/>
                              <w:marTop w:val="0"/>
                              <w:marBottom w:val="0"/>
                              <w:divBdr>
                                <w:top w:val="none" w:sz="0" w:space="0" w:color="auto"/>
                                <w:left w:val="none" w:sz="0" w:space="0" w:color="auto"/>
                                <w:bottom w:val="none" w:sz="0" w:space="0" w:color="auto"/>
                                <w:right w:val="none" w:sz="0" w:space="0" w:color="auto"/>
                              </w:divBdr>
                            </w:div>
                          </w:divsChild>
                        </w:div>
                        <w:div w:id="2024428859">
                          <w:marLeft w:val="0"/>
                          <w:marRight w:val="0"/>
                          <w:marTop w:val="0"/>
                          <w:marBottom w:val="0"/>
                          <w:divBdr>
                            <w:top w:val="none" w:sz="0" w:space="0" w:color="auto"/>
                            <w:left w:val="none" w:sz="0" w:space="0" w:color="auto"/>
                            <w:bottom w:val="none" w:sz="0" w:space="0" w:color="auto"/>
                            <w:right w:val="none" w:sz="0" w:space="0" w:color="auto"/>
                          </w:divBdr>
                          <w:divsChild>
                            <w:div w:id="176515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656030">
      <w:bodyDiv w:val="1"/>
      <w:marLeft w:val="0"/>
      <w:marRight w:val="0"/>
      <w:marTop w:val="0"/>
      <w:marBottom w:val="0"/>
      <w:divBdr>
        <w:top w:val="none" w:sz="0" w:space="0" w:color="auto"/>
        <w:left w:val="none" w:sz="0" w:space="0" w:color="auto"/>
        <w:bottom w:val="none" w:sz="0" w:space="0" w:color="auto"/>
        <w:right w:val="none" w:sz="0" w:space="0" w:color="auto"/>
      </w:divBdr>
    </w:div>
    <w:div w:id="728698590">
      <w:bodyDiv w:val="1"/>
      <w:marLeft w:val="0"/>
      <w:marRight w:val="0"/>
      <w:marTop w:val="0"/>
      <w:marBottom w:val="0"/>
      <w:divBdr>
        <w:top w:val="none" w:sz="0" w:space="0" w:color="auto"/>
        <w:left w:val="none" w:sz="0" w:space="0" w:color="auto"/>
        <w:bottom w:val="none" w:sz="0" w:space="0" w:color="auto"/>
        <w:right w:val="none" w:sz="0" w:space="0" w:color="auto"/>
      </w:divBdr>
    </w:div>
    <w:div w:id="728769271">
      <w:bodyDiv w:val="1"/>
      <w:marLeft w:val="0"/>
      <w:marRight w:val="0"/>
      <w:marTop w:val="0"/>
      <w:marBottom w:val="0"/>
      <w:divBdr>
        <w:top w:val="none" w:sz="0" w:space="0" w:color="auto"/>
        <w:left w:val="none" w:sz="0" w:space="0" w:color="auto"/>
        <w:bottom w:val="none" w:sz="0" w:space="0" w:color="auto"/>
        <w:right w:val="none" w:sz="0" w:space="0" w:color="auto"/>
      </w:divBdr>
    </w:div>
    <w:div w:id="728842565">
      <w:bodyDiv w:val="1"/>
      <w:marLeft w:val="0"/>
      <w:marRight w:val="0"/>
      <w:marTop w:val="0"/>
      <w:marBottom w:val="0"/>
      <w:divBdr>
        <w:top w:val="none" w:sz="0" w:space="0" w:color="auto"/>
        <w:left w:val="none" w:sz="0" w:space="0" w:color="auto"/>
        <w:bottom w:val="none" w:sz="0" w:space="0" w:color="auto"/>
        <w:right w:val="none" w:sz="0" w:space="0" w:color="auto"/>
      </w:divBdr>
    </w:div>
    <w:div w:id="728916458">
      <w:bodyDiv w:val="1"/>
      <w:marLeft w:val="0"/>
      <w:marRight w:val="0"/>
      <w:marTop w:val="0"/>
      <w:marBottom w:val="0"/>
      <w:divBdr>
        <w:top w:val="none" w:sz="0" w:space="0" w:color="auto"/>
        <w:left w:val="none" w:sz="0" w:space="0" w:color="auto"/>
        <w:bottom w:val="none" w:sz="0" w:space="0" w:color="auto"/>
        <w:right w:val="none" w:sz="0" w:space="0" w:color="auto"/>
      </w:divBdr>
    </w:div>
    <w:div w:id="728920962">
      <w:bodyDiv w:val="1"/>
      <w:marLeft w:val="0"/>
      <w:marRight w:val="0"/>
      <w:marTop w:val="0"/>
      <w:marBottom w:val="0"/>
      <w:divBdr>
        <w:top w:val="none" w:sz="0" w:space="0" w:color="auto"/>
        <w:left w:val="none" w:sz="0" w:space="0" w:color="auto"/>
        <w:bottom w:val="none" w:sz="0" w:space="0" w:color="auto"/>
        <w:right w:val="none" w:sz="0" w:space="0" w:color="auto"/>
      </w:divBdr>
    </w:div>
    <w:div w:id="728958420">
      <w:bodyDiv w:val="1"/>
      <w:marLeft w:val="0"/>
      <w:marRight w:val="0"/>
      <w:marTop w:val="0"/>
      <w:marBottom w:val="0"/>
      <w:divBdr>
        <w:top w:val="none" w:sz="0" w:space="0" w:color="auto"/>
        <w:left w:val="none" w:sz="0" w:space="0" w:color="auto"/>
        <w:bottom w:val="none" w:sz="0" w:space="0" w:color="auto"/>
        <w:right w:val="none" w:sz="0" w:space="0" w:color="auto"/>
      </w:divBdr>
    </w:div>
    <w:div w:id="729116482">
      <w:bodyDiv w:val="1"/>
      <w:marLeft w:val="0"/>
      <w:marRight w:val="0"/>
      <w:marTop w:val="0"/>
      <w:marBottom w:val="0"/>
      <w:divBdr>
        <w:top w:val="none" w:sz="0" w:space="0" w:color="auto"/>
        <w:left w:val="none" w:sz="0" w:space="0" w:color="auto"/>
        <w:bottom w:val="none" w:sz="0" w:space="0" w:color="auto"/>
        <w:right w:val="none" w:sz="0" w:space="0" w:color="auto"/>
      </w:divBdr>
    </w:div>
    <w:div w:id="729157887">
      <w:bodyDiv w:val="1"/>
      <w:marLeft w:val="0"/>
      <w:marRight w:val="0"/>
      <w:marTop w:val="0"/>
      <w:marBottom w:val="0"/>
      <w:divBdr>
        <w:top w:val="none" w:sz="0" w:space="0" w:color="auto"/>
        <w:left w:val="none" w:sz="0" w:space="0" w:color="auto"/>
        <w:bottom w:val="none" w:sz="0" w:space="0" w:color="auto"/>
        <w:right w:val="none" w:sz="0" w:space="0" w:color="auto"/>
      </w:divBdr>
    </w:div>
    <w:div w:id="729226378">
      <w:bodyDiv w:val="1"/>
      <w:marLeft w:val="0"/>
      <w:marRight w:val="0"/>
      <w:marTop w:val="0"/>
      <w:marBottom w:val="0"/>
      <w:divBdr>
        <w:top w:val="none" w:sz="0" w:space="0" w:color="auto"/>
        <w:left w:val="none" w:sz="0" w:space="0" w:color="auto"/>
        <w:bottom w:val="none" w:sz="0" w:space="0" w:color="auto"/>
        <w:right w:val="none" w:sz="0" w:space="0" w:color="auto"/>
      </w:divBdr>
    </w:div>
    <w:div w:id="729420625">
      <w:bodyDiv w:val="1"/>
      <w:marLeft w:val="0"/>
      <w:marRight w:val="0"/>
      <w:marTop w:val="0"/>
      <w:marBottom w:val="0"/>
      <w:divBdr>
        <w:top w:val="none" w:sz="0" w:space="0" w:color="auto"/>
        <w:left w:val="none" w:sz="0" w:space="0" w:color="auto"/>
        <w:bottom w:val="none" w:sz="0" w:space="0" w:color="auto"/>
        <w:right w:val="none" w:sz="0" w:space="0" w:color="auto"/>
      </w:divBdr>
    </w:div>
    <w:div w:id="729427277">
      <w:bodyDiv w:val="1"/>
      <w:marLeft w:val="0"/>
      <w:marRight w:val="0"/>
      <w:marTop w:val="0"/>
      <w:marBottom w:val="0"/>
      <w:divBdr>
        <w:top w:val="none" w:sz="0" w:space="0" w:color="auto"/>
        <w:left w:val="none" w:sz="0" w:space="0" w:color="auto"/>
        <w:bottom w:val="none" w:sz="0" w:space="0" w:color="auto"/>
        <w:right w:val="none" w:sz="0" w:space="0" w:color="auto"/>
      </w:divBdr>
    </w:div>
    <w:div w:id="729427278">
      <w:bodyDiv w:val="1"/>
      <w:marLeft w:val="0"/>
      <w:marRight w:val="0"/>
      <w:marTop w:val="0"/>
      <w:marBottom w:val="0"/>
      <w:divBdr>
        <w:top w:val="none" w:sz="0" w:space="0" w:color="auto"/>
        <w:left w:val="none" w:sz="0" w:space="0" w:color="auto"/>
        <w:bottom w:val="none" w:sz="0" w:space="0" w:color="auto"/>
        <w:right w:val="none" w:sz="0" w:space="0" w:color="auto"/>
      </w:divBdr>
    </w:div>
    <w:div w:id="729502274">
      <w:bodyDiv w:val="1"/>
      <w:marLeft w:val="0"/>
      <w:marRight w:val="0"/>
      <w:marTop w:val="0"/>
      <w:marBottom w:val="0"/>
      <w:divBdr>
        <w:top w:val="none" w:sz="0" w:space="0" w:color="auto"/>
        <w:left w:val="none" w:sz="0" w:space="0" w:color="auto"/>
        <w:bottom w:val="none" w:sz="0" w:space="0" w:color="auto"/>
        <w:right w:val="none" w:sz="0" w:space="0" w:color="auto"/>
      </w:divBdr>
    </w:div>
    <w:div w:id="729571503">
      <w:bodyDiv w:val="1"/>
      <w:marLeft w:val="0"/>
      <w:marRight w:val="0"/>
      <w:marTop w:val="0"/>
      <w:marBottom w:val="0"/>
      <w:divBdr>
        <w:top w:val="none" w:sz="0" w:space="0" w:color="auto"/>
        <w:left w:val="none" w:sz="0" w:space="0" w:color="auto"/>
        <w:bottom w:val="none" w:sz="0" w:space="0" w:color="auto"/>
        <w:right w:val="none" w:sz="0" w:space="0" w:color="auto"/>
      </w:divBdr>
    </w:div>
    <w:div w:id="729574068">
      <w:bodyDiv w:val="1"/>
      <w:marLeft w:val="0"/>
      <w:marRight w:val="0"/>
      <w:marTop w:val="0"/>
      <w:marBottom w:val="0"/>
      <w:divBdr>
        <w:top w:val="none" w:sz="0" w:space="0" w:color="auto"/>
        <w:left w:val="none" w:sz="0" w:space="0" w:color="auto"/>
        <w:bottom w:val="none" w:sz="0" w:space="0" w:color="auto"/>
        <w:right w:val="none" w:sz="0" w:space="0" w:color="auto"/>
      </w:divBdr>
    </w:div>
    <w:div w:id="729574586">
      <w:bodyDiv w:val="1"/>
      <w:marLeft w:val="0"/>
      <w:marRight w:val="0"/>
      <w:marTop w:val="0"/>
      <w:marBottom w:val="0"/>
      <w:divBdr>
        <w:top w:val="none" w:sz="0" w:space="0" w:color="auto"/>
        <w:left w:val="none" w:sz="0" w:space="0" w:color="auto"/>
        <w:bottom w:val="none" w:sz="0" w:space="0" w:color="auto"/>
        <w:right w:val="none" w:sz="0" w:space="0" w:color="auto"/>
      </w:divBdr>
    </w:div>
    <w:div w:id="729620266">
      <w:bodyDiv w:val="1"/>
      <w:marLeft w:val="0"/>
      <w:marRight w:val="0"/>
      <w:marTop w:val="0"/>
      <w:marBottom w:val="0"/>
      <w:divBdr>
        <w:top w:val="none" w:sz="0" w:space="0" w:color="auto"/>
        <w:left w:val="none" w:sz="0" w:space="0" w:color="auto"/>
        <w:bottom w:val="none" w:sz="0" w:space="0" w:color="auto"/>
        <w:right w:val="none" w:sz="0" w:space="0" w:color="auto"/>
      </w:divBdr>
    </w:div>
    <w:div w:id="730078459">
      <w:bodyDiv w:val="1"/>
      <w:marLeft w:val="0"/>
      <w:marRight w:val="0"/>
      <w:marTop w:val="0"/>
      <w:marBottom w:val="0"/>
      <w:divBdr>
        <w:top w:val="none" w:sz="0" w:space="0" w:color="auto"/>
        <w:left w:val="none" w:sz="0" w:space="0" w:color="auto"/>
        <w:bottom w:val="none" w:sz="0" w:space="0" w:color="auto"/>
        <w:right w:val="none" w:sz="0" w:space="0" w:color="auto"/>
      </w:divBdr>
    </w:div>
    <w:div w:id="730080522">
      <w:bodyDiv w:val="1"/>
      <w:marLeft w:val="0"/>
      <w:marRight w:val="0"/>
      <w:marTop w:val="0"/>
      <w:marBottom w:val="0"/>
      <w:divBdr>
        <w:top w:val="none" w:sz="0" w:space="0" w:color="auto"/>
        <w:left w:val="none" w:sz="0" w:space="0" w:color="auto"/>
        <w:bottom w:val="none" w:sz="0" w:space="0" w:color="auto"/>
        <w:right w:val="none" w:sz="0" w:space="0" w:color="auto"/>
      </w:divBdr>
    </w:div>
    <w:div w:id="730268857">
      <w:bodyDiv w:val="1"/>
      <w:marLeft w:val="0"/>
      <w:marRight w:val="0"/>
      <w:marTop w:val="0"/>
      <w:marBottom w:val="0"/>
      <w:divBdr>
        <w:top w:val="none" w:sz="0" w:space="0" w:color="auto"/>
        <w:left w:val="none" w:sz="0" w:space="0" w:color="auto"/>
        <w:bottom w:val="none" w:sz="0" w:space="0" w:color="auto"/>
        <w:right w:val="none" w:sz="0" w:space="0" w:color="auto"/>
      </w:divBdr>
    </w:div>
    <w:div w:id="730346019">
      <w:bodyDiv w:val="1"/>
      <w:marLeft w:val="0"/>
      <w:marRight w:val="0"/>
      <w:marTop w:val="0"/>
      <w:marBottom w:val="0"/>
      <w:divBdr>
        <w:top w:val="none" w:sz="0" w:space="0" w:color="auto"/>
        <w:left w:val="none" w:sz="0" w:space="0" w:color="auto"/>
        <w:bottom w:val="none" w:sz="0" w:space="0" w:color="auto"/>
        <w:right w:val="none" w:sz="0" w:space="0" w:color="auto"/>
      </w:divBdr>
    </w:div>
    <w:div w:id="730423665">
      <w:bodyDiv w:val="1"/>
      <w:marLeft w:val="0"/>
      <w:marRight w:val="0"/>
      <w:marTop w:val="0"/>
      <w:marBottom w:val="0"/>
      <w:divBdr>
        <w:top w:val="none" w:sz="0" w:space="0" w:color="auto"/>
        <w:left w:val="none" w:sz="0" w:space="0" w:color="auto"/>
        <w:bottom w:val="none" w:sz="0" w:space="0" w:color="auto"/>
        <w:right w:val="none" w:sz="0" w:space="0" w:color="auto"/>
      </w:divBdr>
    </w:div>
    <w:div w:id="730424216">
      <w:bodyDiv w:val="1"/>
      <w:marLeft w:val="0"/>
      <w:marRight w:val="0"/>
      <w:marTop w:val="0"/>
      <w:marBottom w:val="0"/>
      <w:divBdr>
        <w:top w:val="none" w:sz="0" w:space="0" w:color="auto"/>
        <w:left w:val="none" w:sz="0" w:space="0" w:color="auto"/>
        <w:bottom w:val="none" w:sz="0" w:space="0" w:color="auto"/>
        <w:right w:val="none" w:sz="0" w:space="0" w:color="auto"/>
      </w:divBdr>
    </w:div>
    <w:div w:id="730424242">
      <w:bodyDiv w:val="1"/>
      <w:marLeft w:val="0"/>
      <w:marRight w:val="0"/>
      <w:marTop w:val="0"/>
      <w:marBottom w:val="0"/>
      <w:divBdr>
        <w:top w:val="none" w:sz="0" w:space="0" w:color="auto"/>
        <w:left w:val="none" w:sz="0" w:space="0" w:color="auto"/>
        <w:bottom w:val="none" w:sz="0" w:space="0" w:color="auto"/>
        <w:right w:val="none" w:sz="0" w:space="0" w:color="auto"/>
      </w:divBdr>
    </w:div>
    <w:div w:id="730617896">
      <w:bodyDiv w:val="1"/>
      <w:marLeft w:val="0"/>
      <w:marRight w:val="0"/>
      <w:marTop w:val="0"/>
      <w:marBottom w:val="0"/>
      <w:divBdr>
        <w:top w:val="none" w:sz="0" w:space="0" w:color="auto"/>
        <w:left w:val="none" w:sz="0" w:space="0" w:color="auto"/>
        <w:bottom w:val="none" w:sz="0" w:space="0" w:color="auto"/>
        <w:right w:val="none" w:sz="0" w:space="0" w:color="auto"/>
      </w:divBdr>
    </w:div>
    <w:div w:id="730663682">
      <w:bodyDiv w:val="1"/>
      <w:marLeft w:val="0"/>
      <w:marRight w:val="0"/>
      <w:marTop w:val="0"/>
      <w:marBottom w:val="0"/>
      <w:divBdr>
        <w:top w:val="none" w:sz="0" w:space="0" w:color="auto"/>
        <w:left w:val="none" w:sz="0" w:space="0" w:color="auto"/>
        <w:bottom w:val="none" w:sz="0" w:space="0" w:color="auto"/>
        <w:right w:val="none" w:sz="0" w:space="0" w:color="auto"/>
      </w:divBdr>
    </w:div>
    <w:div w:id="730689744">
      <w:bodyDiv w:val="1"/>
      <w:marLeft w:val="0"/>
      <w:marRight w:val="0"/>
      <w:marTop w:val="0"/>
      <w:marBottom w:val="0"/>
      <w:divBdr>
        <w:top w:val="none" w:sz="0" w:space="0" w:color="auto"/>
        <w:left w:val="none" w:sz="0" w:space="0" w:color="auto"/>
        <w:bottom w:val="none" w:sz="0" w:space="0" w:color="auto"/>
        <w:right w:val="none" w:sz="0" w:space="0" w:color="auto"/>
      </w:divBdr>
    </w:div>
    <w:div w:id="730738807">
      <w:bodyDiv w:val="1"/>
      <w:marLeft w:val="0"/>
      <w:marRight w:val="0"/>
      <w:marTop w:val="0"/>
      <w:marBottom w:val="0"/>
      <w:divBdr>
        <w:top w:val="none" w:sz="0" w:space="0" w:color="auto"/>
        <w:left w:val="none" w:sz="0" w:space="0" w:color="auto"/>
        <w:bottom w:val="none" w:sz="0" w:space="0" w:color="auto"/>
        <w:right w:val="none" w:sz="0" w:space="0" w:color="auto"/>
      </w:divBdr>
      <w:divsChild>
        <w:div w:id="769549507">
          <w:marLeft w:val="0"/>
          <w:marRight w:val="0"/>
          <w:marTop w:val="0"/>
          <w:marBottom w:val="0"/>
          <w:divBdr>
            <w:top w:val="none" w:sz="0" w:space="0" w:color="auto"/>
            <w:left w:val="none" w:sz="0" w:space="0" w:color="auto"/>
            <w:bottom w:val="none" w:sz="0" w:space="0" w:color="auto"/>
            <w:right w:val="none" w:sz="0" w:space="0" w:color="auto"/>
          </w:divBdr>
        </w:div>
        <w:div w:id="882208203">
          <w:marLeft w:val="0"/>
          <w:marRight w:val="0"/>
          <w:marTop w:val="0"/>
          <w:marBottom w:val="0"/>
          <w:divBdr>
            <w:top w:val="none" w:sz="0" w:space="0" w:color="auto"/>
            <w:left w:val="none" w:sz="0" w:space="0" w:color="auto"/>
            <w:bottom w:val="none" w:sz="0" w:space="0" w:color="auto"/>
            <w:right w:val="none" w:sz="0" w:space="0" w:color="auto"/>
          </w:divBdr>
        </w:div>
        <w:div w:id="2005357135">
          <w:marLeft w:val="0"/>
          <w:marRight w:val="0"/>
          <w:marTop w:val="0"/>
          <w:marBottom w:val="0"/>
          <w:divBdr>
            <w:top w:val="none" w:sz="0" w:space="0" w:color="auto"/>
            <w:left w:val="none" w:sz="0" w:space="0" w:color="auto"/>
            <w:bottom w:val="none" w:sz="0" w:space="0" w:color="auto"/>
            <w:right w:val="none" w:sz="0" w:space="0" w:color="auto"/>
          </w:divBdr>
        </w:div>
      </w:divsChild>
    </w:div>
    <w:div w:id="730806916">
      <w:bodyDiv w:val="1"/>
      <w:marLeft w:val="0"/>
      <w:marRight w:val="0"/>
      <w:marTop w:val="0"/>
      <w:marBottom w:val="0"/>
      <w:divBdr>
        <w:top w:val="none" w:sz="0" w:space="0" w:color="auto"/>
        <w:left w:val="none" w:sz="0" w:space="0" w:color="auto"/>
        <w:bottom w:val="none" w:sz="0" w:space="0" w:color="auto"/>
        <w:right w:val="none" w:sz="0" w:space="0" w:color="auto"/>
      </w:divBdr>
    </w:div>
    <w:div w:id="730887666">
      <w:bodyDiv w:val="1"/>
      <w:marLeft w:val="0"/>
      <w:marRight w:val="0"/>
      <w:marTop w:val="0"/>
      <w:marBottom w:val="0"/>
      <w:divBdr>
        <w:top w:val="none" w:sz="0" w:space="0" w:color="auto"/>
        <w:left w:val="none" w:sz="0" w:space="0" w:color="auto"/>
        <w:bottom w:val="none" w:sz="0" w:space="0" w:color="auto"/>
        <w:right w:val="none" w:sz="0" w:space="0" w:color="auto"/>
      </w:divBdr>
    </w:div>
    <w:div w:id="730889838">
      <w:bodyDiv w:val="1"/>
      <w:marLeft w:val="0"/>
      <w:marRight w:val="0"/>
      <w:marTop w:val="0"/>
      <w:marBottom w:val="0"/>
      <w:divBdr>
        <w:top w:val="none" w:sz="0" w:space="0" w:color="auto"/>
        <w:left w:val="none" w:sz="0" w:space="0" w:color="auto"/>
        <w:bottom w:val="none" w:sz="0" w:space="0" w:color="auto"/>
        <w:right w:val="none" w:sz="0" w:space="0" w:color="auto"/>
      </w:divBdr>
    </w:div>
    <w:div w:id="730923544">
      <w:bodyDiv w:val="1"/>
      <w:marLeft w:val="0"/>
      <w:marRight w:val="0"/>
      <w:marTop w:val="0"/>
      <w:marBottom w:val="0"/>
      <w:divBdr>
        <w:top w:val="none" w:sz="0" w:space="0" w:color="auto"/>
        <w:left w:val="none" w:sz="0" w:space="0" w:color="auto"/>
        <w:bottom w:val="none" w:sz="0" w:space="0" w:color="auto"/>
        <w:right w:val="none" w:sz="0" w:space="0" w:color="auto"/>
      </w:divBdr>
      <w:divsChild>
        <w:div w:id="1613170519">
          <w:marLeft w:val="0"/>
          <w:marRight w:val="0"/>
          <w:marTop w:val="0"/>
          <w:marBottom w:val="0"/>
          <w:divBdr>
            <w:top w:val="none" w:sz="0" w:space="0" w:color="auto"/>
            <w:left w:val="none" w:sz="0" w:space="0" w:color="auto"/>
            <w:bottom w:val="none" w:sz="0" w:space="0" w:color="auto"/>
            <w:right w:val="none" w:sz="0" w:space="0" w:color="auto"/>
          </w:divBdr>
        </w:div>
      </w:divsChild>
    </w:div>
    <w:div w:id="730924187">
      <w:bodyDiv w:val="1"/>
      <w:marLeft w:val="0"/>
      <w:marRight w:val="0"/>
      <w:marTop w:val="0"/>
      <w:marBottom w:val="0"/>
      <w:divBdr>
        <w:top w:val="none" w:sz="0" w:space="0" w:color="auto"/>
        <w:left w:val="none" w:sz="0" w:space="0" w:color="auto"/>
        <w:bottom w:val="none" w:sz="0" w:space="0" w:color="auto"/>
        <w:right w:val="none" w:sz="0" w:space="0" w:color="auto"/>
      </w:divBdr>
    </w:div>
    <w:div w:id="731077941">
      <w:bodyDiv w:val="1"/>
      <w:marLeft w:val="0"/>
      <w:marRight w:val="0"/>
      <w:marTop w:val="0"/>
      <w:marBottom w:val="0"/>
      <w:divBdr>
        <w:top w:val="none" w:sz="0" w:space="0" w:color="auto"/>
        <w:left w:val="none" w:sz="0" w:space="0" w:color="auto"/>
        <w:bottom w:val="none" w:sz="0" w:space="0" w:color="auto"/>
        <w:right w:val="none" w:sz="0" w:space="0" w:color="auto"/>
      </w:divBdr>
    </w:div>
    <w:div w:id="731083245">
      <w:bodyDiv w:val="1"/>
      <w:marLeft w:val="0"/>
      <w:marRight w:val="0"/>
      <w:marTop w:val="0"/>
      <w:marBottom w:val="0"/>
      <w:divBdr>
        <w:top w:val="none" w:sz="0" w:space="0" w:color="auto"/>
        <w:left w:val="none" w:sz="0" w:space="0" w:color="auto"/>
        <w:bottom w:val="none" w:sz="0" w:space="0" w:color="auto"/>
        <w:right w:val="none" w:sz="0" w:space="0" w:color="auto"/>
      </w:divBdr>
    </w:div>
    <w:div w:id="731199046">
      <w:bodyDiv w:val="1"/>
      <w:marLeft w:val="0"/>
      <w:marRight w:val="0"/>
      <w:marTop w:val="0"/>
      <w:marBottom w:val="0"/>
      <w:divBdr>
        <w:top w:val="none" w:sz="0" w:space="0" w:color="auto"/>
        <w:left w:val="none" w:sz="0" w:space="0" w:color="auto"/>
        <w:bottom w:val="none" w:sz="0" w:space="0" w:color="auto"/>
        <w:right w:val="none" w:sz="0" w:space="0" w:color="auto"/>
      </w:divBdr>
    </w:div>
    <w:div w:id="731267870">
      <w:bodyDiv w:val="1"/>
      <w:marLeft w:val="0"/>
      <w:marRight w:val="0"/>
      <w:marTop w:val="0"/>
      <w:marBottom w:val="0"/>
      <w:divBdr>
        <w:top w:val="none" w:sz="0" w:space="0" w:color="auto"/>
        <w:left w:val="none" w:sz="0" w:space="0" w:color="auto"/>
        <w:bottom w:val="none" w:sz="0" w:space="0" w:color="auto"/>
        <w:right w:val="none" w:sz="0" w:space="0" w:color="auto"/>
      </w:divBdr>
    </w:div>
    <w:div w:id="731272689">
      <w:bodyDiv w:val="1"/>
      <w:marLeft w:val="0"/>
      <w:marRight w:val="0"/>
      <w:marTop w:val="0"/>
      <w:marBottom w:val="0"/>
      <w:divBdr>
        <w:top w:val="none" w:sz="0" w:space="0" w:color="auto"/>
        <w:left w:val="none" w:sz="0" w:space="0" w:color="auto"/>
        <w:bottom w:val="none" w:sz="0" w:space="0" w:color="auto"/>
        <w:right w:val="none" w:sz="0" w:space="0" w:color="auto"/>
      </w:divBdr>
    </w:div>
    <w:div w:id="731273895">
      <w:bodyDiv w:val="1"/>
      <w:marLeft w:val="0"/>
      <w:marRight w:val="0"/>
      <w:marTop w:val="0"/>
      <w:marBottom w:val="0"/>
      <w:divBdr>
        <w:top w:val="none" w:sz="0" w:space="0" w:color="auto"/>
        <w:left w:val="none" w:sz="0" w:space="0" w:color="auto"/>
        <w:bottom w:val="none" w:sz="0" w:space="0" w:color="auto"/>
        <w:right w:val="none" w:sz="0" w:space="0" w:color="auto"/>
      </w:divBdr>
    </w:div>
    <w:div w:id="731318580">
      <w:bodyDiv w:val="1"/>
      <w:marLeft w:val="0"/>
      <w:marRight w:val="0"/>
      <w:marTop w:val="0"/>
      <w:marBottom w:val="0"/>
      <w:divBdr>
        <w:top w:val="none" w:sz="0" w:space="0" w:color="auto"/>
        <w:left w:val="none" w:sz="0" w:space="0" w:color="auto"/>
        <w:bottom w:val="none" w:sz="0" w:space="0" w:color="auto"/>
        <w:right w:val="none" w:sz="0" w:space="0" w:color="auto"/>
      </w:divBdr>
    </w:div>
    <w:div w:id="731465272">
      <w:bodyDiv w:val="1"/>
      <w:marLeft w:val="0"/>
      <w:marRight w:val="0"/>
      <w:marTop w:val="0"/>
      <w:marBottom w:val="0"/>
      <w:divBdr>
        <w:top w:val="none" w:sz="0" w:space="0" w:color="auto"/>
        <w:left w:val="none" w:sz="0" w:space="0" w:color="auto"/>
        <w:bottom w:val="none" w:sz="0" w:space="0" w:color="auto"/>
        <w:right w:val="none" w:sz="0" w:space="0" w:color="auto"/>
      </w:divBdr>
    </w:div>
    <w:div w:id="731851963">
      <w:bodyDiv w:val="1"/>
      <w:marLeft w:val="0"/>
      <w:marRight w:val="0"/>
      <w:marTop w:val="0"/>
      <w:marBottom w:val="0"/>
      <w:divBdr>
        <w:top w:val="none" w:sz="0" w:space="0" w:color="auto"/>
        <w:left w:val="none" w:sz="0" w:space="0" w:color="auto"/>
        <w:bottom w:val="none" w:sz="0" w:space="0" w:color="auto"/>
        <w:right w:val="none" w:sz="0" w:space="0" w:color="auto"/>
      </w:divBdr>
    </w:div>
    <w:div w:id="731924060">
      <w:bodyDiv w:val="1"/>
      <w:marLeft w:val="0"/>
      <w:marRight w:val="0"/>
      <w:marTop w:val="0"/>
      <w:marBottom w:val="0"/>
      <w:divBdr>
        <w:top w:val="none" w:sz="0" w:space="0" w:color="auto"/>
        <w:left w:val="none" w:sz="0" w:space="0" w:color="auto"/>
        <w:bottom w:val="none" w:sz="0" w:space="0" w:color="auto"/>
        <w:right w:val="none" w:sz="0" w:space="0" w:color="auto"/>
      </w:divBdr>
    </w:div>
    <w:div w:id="731999021">
      <w:bodyDiv w:val="1"/>
      <w:marLeft w:val="0"/>
      <w:marRight w:val="0"/>
      <w:marTop w:val="0"/>
      <w:marBottom w:val="0"/>
      <w:divBdr>
        <w:top w:val="none" w:sz="0" w:space="0" w:color="auto"/>
        <w:left w:val="none" w:sz="0" w:space="0" w:color="auto"/>
        <w:bottom w:val="none" w:sz="0" w:space="0" w:color="auto"/>
        <w:right w:val="none" w:sz="0" w:space="0" w:color="auto"/>
      </w:divBdr>
    </w:div>
    <w:div w:id="732121661">
      <w:bodyDiv w:val="1"/>
      <w:marLeft w:val="0"/>
      <w:marRight w:val="0"/>
      <w:marTop w:val="0"/>
      <w:marBottom w:val="0"/>
      <w:divBdr>
        <w:top w:val="none" w:sz="0" w:space="0" w:color="auto"/>
        <w:left w:val="none" w:sz="0" w:space="0" w:color="auto"/>
        <w:bottom w:val="none" w:sz="0" w:space="0" w:color="auto"/>
        <w:right w:val="none" w:sz="0" w:space="0" w:color="auto"/>
      </w:divBdr>
    </w:div>
    <w:div w:id="732198342">
      <w:bodyDiv w:val="1"/>
      <w:marLeft w:val="0"/>
      <w:marRight w:val="0"/>
      <w:marTop w:val="0"/>
      <w:marBottom w:val="0"/>
      <w:divBdr>
        <w:top w:val="none" w:sz="0" w:space="0" w:color="auto"/>
        <w:left w:val="none" w:sz="0" w:space="0" w:color="auto"/>
        <w:bottom w:val="none" w:sz="0" w:space="0" w:color="auto"/>
        <w:right w:val="none" w:sz="0" w:space="0" w:color="auto"/>
      </w:divBdr>
    </w:div>
    <w:div w:id="732238981">
      <w:bodyDiv w:val="1"/>
      <w:marLeft w:val="0"/>
      <w:marRight w:val="0"/>
      <w:marTop w:val="0"/>
      <w:marBottom w:val="0"/>
      <w:divBdr>
        <w:top w:val="none" w:sz="0" w:space="0" w:color="auto"/>
        <w:left w:val="none" w:sz="0" w:space="0" w:color="auto"/>
        <w:bottom w:val="none" w:sz="0" w:space="0" w:color="auto"/>
        <w:right w:val="none" w:sz="0" w:space="0" w:color="auto"/>
      </w:divBdr>
    </w:div>
    <w:div w:id="732240230">
      <w:bodyDiv w:val="1"/>
      <w:marLeft w:val="0"/>
      <w:marRight w:val="0"/>
      <w:marTop w:val="0"/>
      <w:marBottom w:val="0"/>
      <w:divBdr>
        <w:top w:val="none" w:sz="0" w:space="0" w:color="auto"/>
        <w:left w:val="none" w:sz="0" w:space="0" w:color="auto"/>
        <w:bottom w:val="none" w:sz="0" w:space="0" w:color="auto"/>
        <w:right w:val="none" w:sz="0" w:space="0" w:color="auto"/>
      </w:divBdr>
    </w:div>
    <w:div w:id="732390022">
      <w:bodyDiv w:val="1"/>
      <w:marLeft w:val="0"/>
      <w:marRight w:val="0"/>
      <w:marTop w:val="0"/>
      <w:marBottom w:val="0"/>
      <w:divBdr>
        <w:top w:val="none" w:sz="0" w:space="0" w:color="auto"/>
        <w:left w:val="none" w:sz="0" w:space="0" w:color="auto"/>
        <w:bottom w:val="none" w:sz="0" w:space="0" w:color="auto"/>
        <w:right w:val="none" w:sz="0" w:space="0" w:color="auto"/>
      </w:divBdr>
    </w:div>
    <w:div w:id="732460459">
      <w:bodyDiv w:val="1"/>
      <w:marLeft w:val="0"/>
      <w:marRight w:val="0"/>
      <w:marTop w:val="0"/>
      <w:marBottom w:val="0"/>
      <w:divBdr>
        <w:top w:val="none" w:sz="0" w:space="0" w:color="auto"/>
        <w:left w:val="none" w:sz="0" w:space="0" w:color="auto"/>
        <w:bottom w:val="none" w:sz="0" w:space="0" w:color="auto"/>
        <w:right w:val="none" w:sz="0" w:space="0" w:color="auto"/>
      </w:divBdr>
    </w:div>
    <w:div w:id="732460487">
      <w:bodyDiv w:val="1"/>
      <w:marLeft w:val="0"/>
      <w:marRight w:val="0"/>
      <w:marTop w:val="0"/>
      <w:marBottom w:val="0"/>
      <w:divBdr>
        <w:top w:val="none" w:sz="0" w:space="0" w:color="auto"/>
        <w:left w:val="none" w:sz="0" w:space="0" w:color="auto"/>
        <w:bottom w:val="none" w:sz="0" w:space="0" w:color="auto"/>
        <w:right w:val="none" w:sz="0" w:space="0" w:color="auto"/>
      </w:divBdr>
    </w:div>
    <w:div w:id="732460724">
      <w:bodyDiv w:val="1"/>
      <w:marLeft w:val="0"/>
      <w:marRight w:val="0"/>
      <w:marTop w:val="0"/>
      <w:marBottom w:val="0"/>
      <w:divBdr>
        <w:top w:val="none" w:sz="0" w:space="0" w:color="auto"/>
        <w:left w:val="none" w:sz="0" w:space="0" w:color="auto"/>
        <w:bottom w:val="none" w:sz="0" w:space="0" w:color="auto"/>
        <w:right w:val="none" w:sz="0" w:space="0" w:color="auto"/>
      </w:divBdr>
      <w:divsChild>
        <w:div w:id="344133988">
          <w:marLeft w:val="0"/>
          <w:marRight w:val="0"/>
          <w:marTop w:val="0"/>
          <w:marBottom w:val="343"/>
          <w:divBdr>
            <w:top w:val="none" w:sz="0" w:space="0" w:color="auto"/>
            <w:left w:val="none" w:sz="0" w:space="0" w:color="auto"/>
            <w:bottom w:val="none" w:sz="0" w:space="0" w:color="auto"/>
            <w:right w:val="none" w:sz="0" w:space="0" w:color="auto"/>
          </w:divBdr>
        </w:div>
      </w:divsChild>
    </w:div>
    <w:div w:id="732579632">
      <w:bodyDiv w:val="1"/>
      <w:marLeft w:val="0"/>
      <w:marRight w:val="0"/>
      <w:marTop w:val="0"/>
      <w:marBottom w:val="0"/>
      <w:divBdr>
        <w:top w:val="none" w:sz="0" w:space="0" w:color="auto"/>
        <w:left w:val="none" w:sz="0" w:space="0" w:color="auto"/>
        <w:bottom w:val="none" w:sz="0" w:space="0" w:color="auto"/>
        <w:right w:val="none" w:sz="0" w:space="0" w:color="auto"/>
      </w:divBdr>
    </w:div>
    <w:div w:id="732580417">
      <w:bodyDiv w:val="1"/>
      <w:marLeft w:val="0"/>
      <w:marRight w:val="0"/>
      <w:marTop w:val="0"/>
      <w:marBottom w:val="0"/>
      <w:divBdr>
        <w:top w:val="none" w:sz="0" w:space="0" w:color="auto"/>
        <w:left w:val="none" w:sz="0" w:space="0" w:color="auto"/>
        <w:bottom w:val="none" w:sz="0" w:space="0" w:color="auto"/>
        <w:right w:val="none" w:sz="0" w:space="0" w:color="auto"/>
      </w:divBdr>
      <w:divsChild>
        <w:div w:id="564872685">
          <w:marLeft w:val="0"/>
          <w:marRight w:val="0"/>
          <w:marTop w:val="64"/>
          <w:marBottom w:val="0"/>
          <w:divBdr>
            <w:top w:val="none" w:sz="0" w:space="0" w:color="auto"/>
            <w:left w:val="none" w:sz="0" w:space="0" w:color="auto"/>
            <w:bottom w:val="none" w:sz="0" w:space="0" w:color="auto"/>
            <w:right w:val="none" w:sz="0" w:space="0" w:color="auto"/>
          </w:divBdr>
        </w:div>
      </w:divsChild>
    </w:div>
    <w:div w:id="732699746">
      <w:bodyDiv w:val="1"/>
      <w:marLeft w:val="0"/>
      <w:marRight w:val="0"/>
      <w:marTop w:val="0"/>
      <w:marBottom w:val="0"/>
      <w:divBdr>
        <w:top w:val="none" w:sz="0" w:space="0" w:color="auto"/>
        <w:left w:val="none" w:sz="0" w:space="0" w:color="auto"/>
        <w:bottom w:val="none" w:sz="0" w:space="0" w:color="auto"/>
        <w:right w:val="none" w:sz="0" w:space="0" w:color="auto"/>
      </w:divBdr>
    </w:div>
    <w:div w:id="732702046">
      <w:bodyDiv w:val="1"/>
      <w:marLeft w:val="0"/>
      <w:marRight w:val="0"/>
      <w:marTop w:val="0"/>
      <w:marBottom w:val="0"/>
      <w:divBdr>
        <w:top w:val="none" w:sz="0" w:space="0" w:color="auto"/>
        <w:left w:val="none" w:sz="0" w:space="0" w:color="auto"/>
        <w:bottom w:val="none" w:sz="0" w:space="0" w:color="auto"/>
        <w:right w:val="none" w:sz="0" w:space="0" w:color="auto"/>
      </w:divBdr>
    </w:div>
    <w:div w:id="732771812">
      <w:bodyDiv w:val="1"/>
      <w:marLeft w:val="0"/>
      <w:marRight w:val="0"/>
      <w:marTop w:val="0"/>
      <w:marBottom w:val="0"/>
      <w:divBdr>
        <w:top w:val="none" w:sz="0" w:space="0" w:color="auto"/>
        <w:left w:val="none" w:sz="0" w:space="0" w:color="auto"/>
        <w:bottom w:val="none" w:sz="0" w:space="0" w:color="auto"/>
        <w:right w:val="none" w:sz="0" w:space="0" w:color="auto"/>
      </w:divBdr>
    </w:div>
    <w:div w:id="732772882">
      <w:bodyDiv w:val="1"/>
      <w:marLeft w:val="0"/>
      <w:marRight w:val="0"/>
      <w:marTop w:val="0"/>
      <w:marBottom w:val="0"/>
      <w:divBdr>
        <w:top w:val="none" w:sz="0" w:space="0" w:color="auto"/>
        <w:left w:val="none" w:sz="0" w:space="0" w:color="auto"/>
        <w:bottom w:val="none" w:sz="0" w:space="0" w:color="auto"/>
        <w:right w:val="none" w:sz="0" w:space="0" w:color="auto"/>
      </w:divBdr>
    </w:div>
    <w:div w:id="732780408">
      <w:bodyDiv w:val="1"/>
      <w:marLeft w:val="0"/>
      <w:marRight w:val="0"/>
      <w:marTop w:val="0"/>
      <w:marBottom w:val="0"/>
      <w:divBdr>
        <w:top w:val="none" w:sz="0" w:space="0" w:color="auto"/>
        <w:left w:val="none" w:sz="0" w:space="0" w:color="auto"/>
        <w:bottom w:val="none" w:sz="0" w:space="0" w:color="auto"/>
        <w:right w:val="none" w:sz="0" w:space="0" w:color="auto"/>
      </w:divBdr>
      <w:divsChild>
        <w:div w:id="594941218">
          <w:marLeft w:val="0"/>
          <w:marRight w:val="0"/>
          <w:marTop w:val="0"/>
          <w:marBottom w:val="0"/>
          <w:divBdr>
            <w:top w:val="none" w:sz="0" w:space="0" w:color="auto"/>
            <w:left w:val="none" w:sz="0" w:space="0" w:color="auto"/>
            <w:bottom w:val="none" w:sz="0" w:space="0" w:color="auto"/>
            <w:right w:val="none" w:sz="0" w:space="0" w:color="auto"/>
          </w:divBdr>
        </w:div>
        <w:div w:id="1328553730">
          <w:marLeft w:val="0"/>
          <w:marRight w:val="0"/>
          <w:marTop w:val="0"/>
          <w:marBottom w:val="0"/>
          <w:divBdr>
            <w:top w:val="none" w:sz="0" w:space="0" w:color="auto"/>
            <w:left w:val="none" w:sz="0" w:space="0" w:color="auto"/>
            <w:bottom w:val="none" w:sz="0" w:space="0" w:color="auto"/>
            <w:right w:val="none" w:sz="0" w:space="0" w:color="auto"/>
          </w:divBdr>
        </w:div>
        <w:div w:id="1704596702">
          <w:marLeft w:val="0"/>
          <w:marRight w:val="0"/>
          <w:marTop w:val="0"/>
          <w:marBottom w:val="0"/>
          <w:divBdr>
            <w:top w:val="none" w:sz="0" w:space="0" w:color="auto"/>
            <w:left w:val="none" w:sz="0" w:space="0" w:color="auto"/>
            <w:bottom w:val="none" w:sz="0" w:space="0" w:color="auto"/>
            <w:right w:val="none" w:sz="0" w:space="0" w:color="auto"/>
          </w:divBdr>
        </w:div>
      </w:divsChild>
    </w:div>
    <w:div w:id="732893203">
      <w:bodyDiv w:val="1"/>
      <w:marLeft w:val="0"/>
      <w:marRight w:val="0"/>
      <w:marTop w:val="0"/>
      <w:marBottom w:val="0"/>
      <w:divBdr>
        <w:top w:val="none" w:sz="0" w:space="0" w:color="auto"/>
        <w:left w:val="none" w:sz="0" w:space="0" w:color="auto"/>
        <w:bottom w:val="none" w:sz="0" w:space="0" w:color="auto"/>
        <w:right w:val="none" w:sz="0" w:space="0" w:color="auto"/>
      </w:divBdr>
    </w:div>
    <w:div w:id="733040703">
      <w:bodyDiv w:val="1"/>
      <w:marLeft w:val="0"/>
      <w:marRight w:val="0"/>
      <w:marTop w:val="0"/>
      <w:marBottom w:val="0"/>
      <w:divBdr>
        <w:top w:val="none" w:sz="0" w:space="0" w:color="auto"/>
        <w:left w:val="none" w:sz="0" w:space="0" w:color="auto"/>
        <w:bottom w:val="none" w:sz="0" w:space="0" w:color="auto"/>
        <w:right w:val="none" w:sz="0" w:space="0" w:color="auto"/>
      </w:divBdr>
    </w:div>
    <w:div w:id="733117802">
      <w:bodyDiv w:val="1"/>
      <w:marLeft w:val="0"/>
      <w:marRight w:val="0"/>
      <w:marTop w:val="0"/>
      <w:marBottom w:val="0"/>
      <w:divBdr>
        <w:top w:val="none" w:sz="0" w:space="0" w:color="auto"/>
        <w:left w:val="none" w:sz="0" w:space="0" w:color="auto"/>
        <w:bottom w:val="none" w:sz="0" w:space="0" w:color="auto"/>
        <w:right w:val="none" w:sz="0" w:space="0" w:color="auto"/>
      </w:divBdr>
    </w:div>
    <w:div w:id="733160215">
      <w:bodyDiv w:val="1"/>
      <w:marLeft w:val="0"/>
      <w:marRight w:val="0"/>
      <w:marTop w:val="0"/>
      <w:marBottom w:val="0"/>
      <w:divBdr>
        <w:top w:val="none" w:sz="0" w:space="0" w:color="auto"/>
        <w:left w:val="none" w:sz="0" w:space="0" w:color="auto"/>
        <w:bottom w:val="none" w:sz="0" w:space="0" w:color="auto"/>
        <w:right w:val="none" w:sz="0" w:space="0" w:color="auto"/>
      </w:divBdr>
    </w:div>
    <w:div w:id="733164973">
      <w:bodyDiv w:val="1"/>
      <w:marLeft w:val="0"/>
      <w:marRight w:val="0"/>
      <w:marTop w:val="0"/>
      <w:marBottom w:val="0"/>
      <w:divBdr>
        <w:top w:val="none" w:sz="0" w:space="0" w:color="auto"/>
        <w:left w:val="none" w:sz="0" w:space="0" w:color="auto"/>
        <w:bottom w:val="none" w:sz="0" w:space="0" w:color="auto"/>
        <w:right w:val="none" w:sz="0" w:space="0" w:color="auto"/>
      </w:divBdr>
    </w:div>
    <w:div w:id="733309565">
      <w:bodyDiv w:val="1"/>
      <w:marLeft w:val="0"/>
      <w:marRight w:val="0"/>
      <w:marTop w:val="0"/>
      <w:marBottom w:val="0"/>
      <w:divBdr>
        <w:top w:val="none" w:sz="0" w:space="0" w:color="auto"/>
        <w:left w:val="none" w:sz="0" w:space="0" w:color="auto"/>
        <w:bottom w:val="none" w:sz="0" w:space="0" w:color="auto"/>
        <w:right w:val="none" w:sz="0" w:space="0" w:color="auto"/>
      </w:divBdr>
    </w:div>
    <w:div w:id="733314080">
      <w:bodyDiv w:val="1"/>
      <w:marLeft w:val="0"/>
      <w:marRight w:val="0"/>
      <w:marTop w:val="0"/>
      <w:marBottom w:val="0"/>
      <w:divBdr>
        <w:top w:val="none" w:sz="0" w:space="0" w:color="auto"/>
        <w:left w:val="none" w:sz="0" w:space="0" w:color="auto"/>
        <w:bottom w:val="none" w:sz="0" w:space="0" w:color="auto"/>
        <w:right w:val="none" w:sz="0" w:space="0" w:color="auto"/>
      </w:divBdr>
    </w:div>
    <w:div w:id="733504675">
      <w:bodyDiv w:val="1"/>
      <w:marLeft w:val="0"/>
      <w:marRight w:val="0"/>
      <w:marTop w:val="0"/>
      <w:marBottom w:val="0"/>
      <w:divBdr>
        <w:top w:val="none" w:sz="0" w:space="0" w:color="auto"/>
        <w:left w:val="none" w:sz="0" w:space="0" w:color="auto"/>
        <w:bottom w:val="none" w:sz="0" w:space="0" w:color="auto"/>
        <w:right w:val="none" w:sz="0" w:space="0" w:color="auto"/>
      </w:divBdr>
    </w:div>
    <w:div w:id="733507800">
      <w:bodyDiv w:val="1"/>
      <w:marLeft w:val="0"/>
      <w:marRight w:val="0"/>
      <w:marTop w:val="0"/>
      <w:marBottom w:val="0"/>
      <w:divBdr>
        <w:top w:val="none" w:sz="0" w:space="0" w:color="auto"/>
        <w:left w:val="none" w:sz="0" w:space="0" w:color="auto"/>
        <w:bottom w:val="none" w:sz="0" w:space="0" w:color="auto"/>
        <w:right w:val="none" w:sz="0" w:space="0" w:color="auto"/>
      </w:divBdr>
    </w:div>
    <w:div w:id="733509885">
      <w:bodyDiv w:val="1"/>
      <w:marLeft w:val="0"/>
      <w:marRight w:val="0"/>
      <w:marTop w:val="0"/>
      <w:marBottom w:val="0"/>
      <w:divBdr>
        <w:top w:val="none" w:sz="0" w:space="0" w:color="auto"/>
        <w:left w:val="none" w:sz="0" w:space="0" w:color="auto"/>
        <w:bottom w:val="none" w:sz="0" w:space="0" w:color="auto"/>
        <w:right w:val="none" w:sz="0" w:space="0" w:color="auto"/>
      </w:divBdr>
    </w:div>
    <w:div w:id="733621067">
      <w:bodyDiv w:val="1"/>
      <w:marLeft w:val="0"/>
      <w:marRight w:val="0"/>
      <w:marTop w:val="0"/>
      <w:marBottom w:val="0"/>
      <w:divBdr>
        <w:top w:val="none" w:sz="0" w:space="0" w:color="auto"/>
        <w:left w:val="none" w:sz="0" w:space="0" w:color="auto"/>
        <w:bottom w:val="none" w:sz="0" w:space="0" w:color="auto"/>
        <w:right w:val="none" w:sz="0" w:space="0" w:color="auto"/>
      </w:divBdr>
    </w:div>
    <w:div w:id="733821440">
      <w:bodyDiv w:val="1"/>
      <w:marLeft w:val="0"/>
      <w:marRight w:val="0"/>
      <w:marTop w:val="0"/>
      <w:marBottom w:val="0"/>
      <w:divBdr>
        <w:top w:val="none" w:sz="0" w:space="0" w:color="auto"/>
        <w:left w:val="none" w:sz="0" w:space="0" w:color="auto"/>
        <w:bottom w:val="none" w:sz="0" w:space="0" w:color="auto"/>
        <w:right w:val="none" w:sz="0" w:space="0" w:color="auto"/>
      </w:divBdr>
    </w:div>
    <w:div w:id="733940699">
      <w:bodyDiv w:val="1"/>
      <w:marLeft w:val="0"/>
      <w:marRight w:val="0"/>
      <w:marTop w:val="0"/>
      <w:marBottom w:val="0"/>
      <w:divBdr>
        <w:top w:val="none" w:sz="0" w:space="0" w:color="auto"/>
        <w:left w:val="none" w:sz="0" w:space="0" w:color="auto"/>
        <w:bottom w:val="none" w:sz="0" w:space="0" w:color="auto"/>
        <w:right w:val="none" w:sz="0" w:space="0" w:color="auto"/>
      </w:divBdr>
    </w:div>
    <w:div w:id="733970026">
      <w:bodyDiv w:val="1"/>
      <w:marLeft w:val="0"/>
      <w:marRight w:val="0"/>
      <w:marTop w:val="0"/>
      <w:marBottom w:val="0"/>
      <w:divBdr>
        <w:top w:val="none" w:sz="0" w:space="0" w:color="auto"/>
        <w:left w:val="none" w:sz="0" w:space="0" w:color="auto"/>
        <w:bottom w:val="none" w:sz="0" w:space="0" w:color="auto"/>
        <w:right w:val="none" w:sz="0" w:space="0" w:color="auto"/>
      </w:divBdr>
    </w:div>
    <w:div w:id="734091165">
      <w:bodyDiv w:val="1"/>
      <w:marLeft w:val="0"/>
      <w:marRight w:val="0"/>
      <w:marTop w:val="0"/>
      <w:marBottom w:val="0"/>
      <w:divBdr>
        <w:top w:val="none" w:sz="0" w:space="0" w:color="auto"/>
        <w:left w:val="none" w:sz="0" w:space="0" w:color="auto"/>
        <w:bottom w:val="none" w:sz="0" w:space="0" w:color="auto"/>
        <w:right w:val="none" w:sz="0" w:space="0" w:color="auto"/>
      </w:divBdr>
      <w:divsChild>
        <w:div w:id="1202665447">
          <w:marLeft w:val="0"/>
          <w:marRight w:val="0"/>
          <w:marTop w:val="0"/>
          <w:marBottom w:val="0"/>
          <w:divBdr>
            <w:top w:val="none" w:sz="0" w:space="0" w:color="auto"/>
            <w:left w:val="none" w:sz="0" w:space="0" w:color="auto"/>
            <w:bottom w:val="single" w:sz="6" w:space="15" w:color="FFFFFF"/>
            <w:right w:val="none" w:sz="0" w:space="0" w:color="auto"/>
          </w:divBdr>
          <w:divsChild>
            <w:div w:id="406733283">
              <w:marLeft w:val="0"/>
              <w:marRight w:val="0"/>
              <w:marTop w:val="0"/>
              <w:marBottom w:val="0"/>
              <w:divBdr>
                <w:top w:val="none" w:sz="0" w:space="0" w:color="auto"/>
                <w:left w:val="none" w:sz="0" w:space="0" w:color="auto"/>
                <w:bottom w:val="none" w:sz="0" w:space="0" w:color="auto"/>
                <w:right w:val="none" w:sz="0" w:space="0" w:color="auto"/>
              </w:divBdr>
              <w:divsChild>
                <w:div w:id="2057771581">
                  <w:marLeft w:val="0"/>
                  <w:marRight w:val="0"/>
                  <w:marTop w:val="0"/>
                  <w:marBottom w:val="0"/>
                  <w:divBdr>
                    <w:top w:val="none" w:sz="0" w:space="0" w:color="auto"/>
                    <w:left w:val="none" w:sz="0" w:space="0" w:color="auto"/>
                    <w:bottom w:val="none" w:sz="0" w:space="0" w:color="auto"/>
                    <w:right w:val="none" w:sz="0" w:space="0" w:color="auto"/>
                  </w:divBdr>
                  <w:divsChild>
                    <w:div w:id="982928519">
                      <w:marLeft w:val="0"/>
                      <w:marRight w:val="0"/>
                      <w:marTop w:val="0"/>
                      <w:marBottom w:val="0"/>
                      <w:divBdr>
                        <w:top w:val="none" w:sz="0" w:space="0" w:color="auto"/>
                        <w:left w:val="none" w:sz="0" w:space="0" w:color="auto"/>
                        <w:bottom w:val="none" w:sz="0" w:space="0" w:color="auto"/>
                        <w:right w:val="none" w:sz="0" w:space="0" w:color="auto"/>
                      </w:divBdr>
                      <w:divsChild>
                        <w:div w:id="887037055">
                          <w:marLeft w:val="0"/>
                          <w:marRight w:val="0"/>
                          <w:marTop w:val="0"/>
                          <w:marBottom w:val="153"/>
                          <w:divBdr>
                            <w:top w:val="none" w:sz="0" w:space="0" w:color="auto"/>
                            <w:left w:val="none" w:sz="0" w:space="0" w:color="auto"/>
                            <w:bottom w:val="none" w:sz="0" w:space="0" w:color="auto"/>
                            <w:right w:val="none" w:sz="0" w:space="0" w:color="auto"/>
                          </w:divBdr>
                          <w:divsChild>
                            <w:div w:id="285890294">
                              <w:marLeft w:val="0"/>
                              <w:marRight w:val="0"/>
                              <w:marTop w:val="0"/>
                              <w:marBottom w:val="0"/>
                              <w:divBdr>
                                <w:top w:val="none" w:sz="0" w:space="0" w:color="auto"/>
                                <w:left w:val="none" w:sz="0" w:space="0" w:color="auto"/>
                                <w:bottom w:val="none" w:sz="0" w:space="0" w:color="auto"/>
                                <w:right w:val="none" w:sz="0" w:space="0" w:color="auto"/>
                              </w:divBdr>
                              <w:divsChild>
                                <w:div w:id="1618834744">
                                  <w:marLeft w:val="0"/>
                                  <w:marRight w:val="0"/>
                                  <w:marTop w:val="0"/>
                                  <w:marBottom w:val="0"/>
                                  <w:divBdr>
                                    <w:top w:val="none" w:sz="0" w:space="0" w:color="auto"/>
                                    <w:left w:val="none" w:sz="0" w:space="0" w:color="auto"/>
                                    <w:bottom w:val="none" w:sz="0" w:space="0" w:color="auto"/>
                                    <w:right w:val="none" w:sz="0" w:space="0" w:color="auto"/>
                                  </w:divBdr>
                                  <w:divsChild>
                                    <w:div w:id="1932271747">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279130">
          <w:marLeft w:val="0"/>
          <w:marRight w:val="0"/>
          <w:marTop w:val="0"/>
          <w:marBottom w:val="306"/>
          <w:divBdr>
            <w:top w:val="none" w:sz="0" w:space="0" w:color="auto"/>
            <w:left w:val="none" w:sz="0" w:space="0" w:color="auto"/>
            <w:bottom w:val="none" w:sz="0" w:space="0" w:color="auto"/>
            <w:right w:val="none" w:sz="0" w:space="0" w:color="auto"/>
          </w:divBdr>
        </w:div>
      </w:divsChild>
    </w:div>
    <w:div w:id="734209029">
      <w:bodyDiv w:val="1"/>
      <w:marLeft w:val="0"/>
      <w:marRight w:val="0"/>
      <w:marTop w:val="0"/>
      <w:marBottom w:val="0"/>
      <w:divBdr>
        <w:top w:val="none" w:sz="0" w:space="0" w:color="auto"/>
        <w:left w:val="none" w:sz="0" w:space="0" w:color="auto"/>
        <w:bottom w:val="none" w:sz="0" w:space="0" w:color="auto"/>
        <w:right w:val="none" w:sz="0" w:space="0" w:color="auto"/>
      </w:divBdr>
    </w:div>
    <w:div w:id="734358701">
      <w:bodyDiv w:val="1"/>
      <w:marLeft w:val="0"/>
      <w:marRight w:val="0"/>
      <w:marTop w:val="0"/>
      <w:marBottom w:val="0"/>
      <w:divBdr>
        <w:top w:val="none" w:sz="0" w:space="0" w:color="auto"/>
        <w:left w:val="none" w:sz="0" w:space="0" w:color="auto"/>
        <w:bottom w:val="none" w:sz="0" w:space="0" w:color="auto"/>
        <w:right w:val="none" w:sz="0" w:space="0" w:color="auto"/>
      </w:divBdr>
    </w:div>
    <w:div w:id="734426924">
      <w:bodyDiv w:val="1"/>
      <w:marLeft w:val="0"/>
      <w:marRight w:val="0"/>
      <w:marTop w:val="0"/>
      <w:marBottom w:val="0"/>
      <w:divBdr>
        <w:top w:val="none" w:sz="0" w:space="0" w:color="auto"/>
        <w:left w:val="none" w:sz="0" w:space="0" w:color="auto"/>
        <w:bottom w:val="none" w:sz="0" w:space="0" w:color="auto"/>
        <w:right w:val="none" w:sz="0" w:space="0" w:color="auto"/>
      </w:divBdr>
    </w:div>
    <w:div w:id="734595262">
      <w:bodyDiv w:val="1"/>
      <w:marLeft w:val="0"/>
      <w:marRight w:val="0"/>
      <w:marTop w:val="0"/>
      <w:marBottom w:val="0"/>
      <w:divBdr>
        <w:top w:val="none" w:sz="0" w:space="0" w:color="auto"/>
        <w:left w:val="none" w:sz="0" w:space="0" w:color="auto"/>
        <w:bottom w:val="none" w:sz="0" w:space="0" w:color="auto"/>
        <w:right w:val="none" w:sz="0" w:space="0" w:color="auto"/>
      </w:divBdr>
    </w:div>
    <w:div w:id="734621880">
      <w:bodyDiv w:val="1"/>
      <w:marLeft w:val="0"/>
      <w:marRight w:val="0"/>
      <w:marTop w:val="0"/>
      <w:marBottom w:val="0"/>
      <w:divBdr>
        <w:top w:val="none" w:sz="0" w:space="0" w:color="auto"/>
        <w:left w:val="none" w:sz="0" w:space="0" w:color="auto"/>
        <w:bottom w:val="none" w:sz="0" w:space="0" w:color="auto"/>
        <w:right w:val="none" w:sz="0" w:space="0" w:color="auto"/>
      </w:divBdr>
      <w:divsChild>
        <w:div w:id="1058481416">
          <w:marLeft w:val="0"/>
          <w:marRight w:val="0"/>
          <w:marTop w:val="0"/>
          <w:marBottom w:val="0"/>
          <w:divBdr>
            <w:top w:val="none" w:sz="0" w:space="0" w:color="auto"/>
            <w:left w:val="none" w:sz="0" w:space="0" w:color="auto"/>
            <w:bottom w:val="none" w:sz="0" w:space="0" w:color="auto"/>
            <w:right w:val="none" w:sz="0" w:space="0" w:color="auto"/>
          </w:divBdr>
        </w:div>
      </w:divsChild>
    </w:div>
    <w:div w:id="734622492">
      <w:bodyDiv w:val="1"/>
      <w:marLeft w:val="0"/>
      <w:marRight w:val="0"/>
      <w:marTop w:val="0"/>
      <w:marBottom w:val="0"/>
      <w:divBdr>
        <w:top w:val="none" w:sz="0" w:space="0" w:color="auto"/>
        <w:left w:val="none" w:sz="0" w:space="0" w:color="auto"/>
        <w:bottom w:val="none" w:sz="0" w:space="0" w:color="auto"/>
        <w:right w:val="none" w:sz="0" w:space="0" w:color="auto"/>
      </w:divBdr>
    </w:div>
    <w:div w:id="734662005">
      <w:bodyDiv w:val="1"/>
      <w:marLeft w:val="0"/>
      <w:marRight w:val="0"/>
      <w:marTop w:val="0"/>
      <w:marBottom w:val="0"/>
      <w:divBdr>
        <w:top w:val="none" w:sz="0" w:space="0" w:color="auto"/>
        <w:left w:val="none" w:sz="0" w:space="0" w:color="auto"/>
        <w:bottom w:val="none" w:sz="0" w:space="0" w:color="auto"/>
        <w:right w:val="none" w:sz="0" w:space="0" w:color="auto"/>
      </w:divBdr>
      <w:divsChild>
        <w:div w:id="468785732">
          <w:marLeft w:val="0"/>
          <w:marRight w:val="0"/>
          <w:marTop w:val="0"/>
          <w:marBottom w:val="270"/>
          <w:divBdr>
            <w:top w:val="none" w:sz="0" w:space="0" w:color="auto"/>
            <w:left w:val="none" w:sz="0" w:space="0" w:color="auto"/>
            <w:bottom w:val="none" w:sz="0" w:space="0" w:color="auto"/>
            <w:right w:val="none" w:sz="0" w:space="0" w:color="auto"/>
          </w:divBdr>
        </w:div>
      </w:divsChild>
    </w:div>
    <w:div w:id="734740601">
      <w:bodyDiv w:val="1"/>
      <w:marLeft w:val="0"/>
      <w:marRight w:val="0"/>
      <w:marTop w:val="0"/>
      <w:marBottom w:val="0"/>
      <w:divBdr>
        <w:top w:val="none" w:sz="0" w:space="0" w:color="auto"/>
        <w:left w:val="none" w:sz="0" w:space="0" w:color="auto"/>
        <w:bottom w:val="none" w:sz="0" w:space="0" w:color="auto"/>
        <w:right w:val="none" w:sz="0" w:space="0" w:color="auto"/>
      </w:divBdr>
    </w:div>
    <w:div w:id="734936677">
      <w:bodyDiv w:val="1"/>
      <w:marLeft w:val="0"/>
      <w:marRight w:val="0"/>
      <w:marTop w:val="0"/>
      <w:marBottom w:val="0"/>
      <w:divBdr>
        <w:top w:val="none" w:sz="0" w:space="0" w:color="auto"/>
        <w:left w:val="none" w:sz="0" w:space="0" w:color="auto"/>
        <w:bottom w:val="none" w:sz="0" w:space="0" w:color="auto"/>
        <w:right w:val="none" w:sz="0" w:space="0" w:color="auto"/>
      </w:divBdr>
    </w:div>
    <w:div w:id="734937704">
      <w:bodyDiv w:val="1"/>
      <w:marLeft w:val="0"/>
      <w:marRight w:val="0"/>
      <w:marTop w:val="0"/>
      <w:marBottom w:val="0"/>
      <w:divBdr>
        <w:top w:val="none" w:sz="0" w:space="0" w:color="auto"/>
        <w:left w:val="none" w:sz="0" w:space="0" w:color="auto"/>
        <w:bottom w:val="none" w:sz="0" w:space="0" w:color="auto"/>
        <w:right w:val="none" w:sz="0" w:space="0" w:color="auto"/>
      </w:divBdr>
    </w:div>
    <w:div w:id="735010697">
      <w:bodyDiv w:val="1"/>
      <w:marLeft w:val="0"/>
      <w:marRight w:val="0"/>
      <w:marTop w:val="0"/>
      <w:marBottom w:val="0"/>
      <w:divBdr>
        <w:top w:val="none" w:sz="0" w:space="0" w:color="auto"/>
        <w:left w:val="none" w:sz="0" w:space="0" w:color="auto"/>
        <w:bottom w:val="none" w:sz="0" w:space="0" w:color="auto"/>
        <w:right w:val="none" w:sz="0" w:space="0" w:color="auto"/>
      </w:divBdr>
    </w:div>
    <w:div w:id="735054523">
      <w:bodyDiv w:val="1"/>
      <w:marLeft w:val="0"/>
      <w:marRight w:val="0"/>
      <w:marTop w:val="0"/>
      <w:marBottom w:val="0"/>
      <w:divBdr>
        <w:top w:val="none" w:sz="0" w:space="0" w:color="auto"/>
        <w:left w:val="none" w:sz="0" w:space="0" w:color="auto"/>
        <w:bottom w:val="none" w:sz="0" w:space="0" w:color="auto"/>
        <w:right w:val="none" w:sz="0" w:space="0" w:color="auto"/>
      </w:divBdr>
    </w:div>
    <w:div w:id="735131180">
      <w:bodyDiv w:val="1"/>
      <w:marLeft w:val="0"/>
      <w:marRight w:val="0"/>
      <w:marTop w:val="0"/>
      <w:marBottom w:val="0"/>
      <w:divBdr>
        <w:top w:val="none" w:sz="0" w:space="0" w:color="auto"/>
        <w:left w:val="none" w:sz="0" w:space="0" w:color="auto"/>
        <w:bottom w:val="none" w:sz="0" w:space="0" w:color="auto"/>
        <w:right w:val="none" w:sz="0" w:space="0" w:color="auto"/>
      </w:divBdr>
    </w:div>
    <w:div w:id="735199618">
      <w:bodyDiv w:val="1"/>
      <w:marLeft w:val="0"/>
      <w:marRight w:val="0"/>
      <w:marTop w:val="0"/>
      <w:marBottom w:val="0"/>
      <w:divBdr>
        <w:top w:val="none" w:sz="0" w:space="0" w:color="auto"/>
        <w:left w:val="none" w:sz="0" w:space="0" w:color="auto"/>
        <w:bottom w:val="none" w:sz="0" w:space="0" w:color="auto"/>
        <w:right w:val="none" w:sz="0" w:space="0" w:color="auto"/>
      </w:divBdr>
    </w:div>
    <w:div w:id="735203827">
      <w:bodyDiv w:val="1"/>
      <w:marLeft w:val="0"/>
      <w:marRight w:val="0"/>
      <w:marTop w:val="0"/>
      <w:marBottom w:val="0"/>
      <w:divBdr>
        <w:top w:val="none" w:sz="0" w:space="0" w:color="auto"/>
        <w:left w:val="none" w:sz="0" w:space="0" w:color="auto"/>
        <w:bottom w:val="none" w:sz="0" w:space="0" w:color="auto"/>
        <w:right w:val="none" w:sz="0" w:space="0" w:color="auto"/>
      </w:divBdr>
    </w:div>
    <w:div w:id="735204317">
      <w:bodyDiv w:val="1"/>
      <w:marLeft w:val="0"/>
      <w:marRight w:val="0"/>
      <w:marTop w:val="0"/>
      <w:marBottom w:val="0"/>
      <w:divBdr>
        <w:top w:val="none" w:sz="0" w:space="0" w:color="auto"/>
        <w:left w:val="none" w:sz="0" w:space="0" w:color="auto"/>
        <w:bottom w:val="none" w:sz="0" w:space="0" w:color="auto"/>
        <w:right w:val="none" w:sz="0" w:space="0" w:color="auto"/>
      </w:divBdr>
      <w:divsChild>
        <w:div w:id="481624254">
          <w:marLeft w:val="0"/>
          <w:marRight w:val="0"/>
          <w:marTop w:val="0"/>
          <w:marBottom w:val="0"/>
          <w:divBdr>
            <w:top w:val="none" w:sz="0" w:space="0" w:color="auto"/>
            <w:left w:val="none" w:sz="0" w:space="0" w:color="auto"/>
            <w:bottom w:val="none" w:sz="0" w:space="0" w:color="auto"/>
            <w:right w:val="none" w:sz="0" w:space="0" w:color="auto"/>
          </w:divBdr>
        </w:div>
        <w:div w:id="1996689056">
          <w:marLeft w:val="0"/>
          <w:marRight w:val="0"/>
          <w:marTop w:val="0"/>
          <w:marBottom w:val="0"/>
          <w:divBdr>
            <w:top w:val="none" w:sz="0" w:space="0" w:color="auto"/>
            <w:left w:val="none" w:sz="0" w:space="0" w:color="auto"/>
            <w:bottom w:val="none" w:sz="0" w:space="0" w:color="auto"/>
            <w:right w:val="none" w:sz="0" w:space="0" w:color="auto"/>
          </w:divBdr>
        </w:div>
      </w:divsChild>
    </w:div>
    <w:div w:id="735399230">
      <w:bodyDiv w:val="1"/>
      <w:marLeft w:val="0"/>
      <w:marRight w:val="0"/>
      <w:marTop w:val="0"/>
      <w:marBottom w:val="0"/>
      <w:divBdr>
        <w:top w:val="none" w:sz="0" w:space="0" w:color="auto"/>
        <w:left w:val="none" w:sz="0" w:space="0" w:color="auto"/>
        <w:bottom w:val="none" w:sz="0" w:space="0" w:color="auto"/>
        <w:right w:val="none" w:sz="0" w:space="0" w:color="auto"/>
      </w:divBdr>
    </w:div>
    <w:div w:id="735400948">
      <w:bodyDiv w:val="1"/>
      <w:marLeft w:val="0"/>
      <w:marRight w:val="0"/>
      <w:marTop w:val="0"/>
      <w:marBottom w:val="0"/>
      <w:divBdr>
        <w:top w:val="none" w:sz="0" w:space="0" w:color="auto"/>
        <w:left w:val="none" w:sz="0" w:space="0" w:color="auto"/>
        <w:bottom w:val="none" w:sz="0" w:space="0" w:color="auto"/>
        <w:right w:val="none" w:sz="0" w:space="0" w:color="auto"/>
      </w:divBdr>
    </w:div>
    <w:div w:id="735473315">
      <w:bodyDiv w:val="1"/>
      <w:marLeft w:val="0"/>
      <w:marRight w:val="0"/>
      <w:marTop w:val="0"/>
      <w:marBottom w:val="0"/>
      <w:divBdr>
        <w:top w:val="none" w:sz="0" w:space="0" w:color="auto"/>
        <w:left w:val="none" w:sz="0" w:space="0" w:color="auto"/>
        <w:bottom w:val="none" w:sz="0" w:space="0" w:color="auto"/>
        <w:right w:val="none" w:sz="0" w:space="0" w:color="auto"/>
      </w:divBdr>
    </w:div>
    <w:div w:id="735477348">
      <w:bodyDiv w:val="1"/>
      <w:marLeft w:val="0"/>
      <w:marRight w:val="0"/>
      <w:marTop w:val="0"/>
      <w:marBottom w:val="0"/>
      <w:divBdr>
        <w:top w:val="none" w:sz="0" w:space="0" w:color="auto"/>
        <w:left w:val="none" w:sz="0" w:space="0" w:color="auto"/>
        <w:bottom w:val="none" w:sz="0" w:space="0" w:color="auto"/>
        <w:right w:val="none" w:sz="0" w:space="0" w:color="auto"/>
      </w:divBdr>
    </w:div>
    <w:div w:id="735515170">
      <w:bodyDiv w:val="1"/>
      <w:marLeft w:val="0"/>
      <w:marRight w:val="0"/>
      <w:marTop w:val="0"/>
      <w:marBottom w:val="0"/>
      <w:divBdr>
        <w:top w:val="none" w:sz="0" w:space="0" w:color="auto"/>
        <w:left w:val="none" w:sz="0" w:space="0" w:color="auto"/>
        <w:bottom w:val="none" w:sz="0" w:space="0" w:color="auto"/>
        <w:right w:val="none" w:sz="0" w:space="0" w:color="auto"/>
      </w:divBdr>
    </w:div>
    <w:div w:id="735666971">
      <w:bodyDiv w:val="1"/>
      <w:marLeft w:val="0"/>
      <w:marRight w:val="0"/>
      <w:marTop w:val="0"/>
      <w:marBottom w:val="0"/>
      <w:divBdr>
        <w:top w:val="none" w:sz="0" w:space="0" w:color="auto"/>
        <w:left w:val="none" w:sz="0" w:space="0" w:color="auto"/>
        <w:bottom w:val="none" w:sz="0" w:space="0" w:color="auto"/>
        <w:right w:val="none" w:sz="0" w:space="0" w:color="auto"/>
      </w:divBdr>
    </w:div>
    <w:div w:id="735975041">
      <w:bodyDiv w:val="1"/>
      <w:marLeft w:val="0"/>
      <w:marRight w:val="0"/>
      <w:marTop w:val="0"/>
      <w:marBottom w:val="0"/>
      <w:divBdr>
        <w:top w:val="none" w:sz="0" w:space="0" w:color="auto"/>
        <w:left w:val="none" w:sz="0" w:space="0" w:color="auto"/>
        <w:bottom w:val="none" w:sz="0" w:space="0" w:color="auto"/>
        <w:right w:val="none" w:sz="0" w:space="0" w:color="auto"/>
      </w:divBdr>
    </w:div>
    <w:div w:id="736052858">
      <w:bodyDiv w:val="1"/>
      <w:marLeft w:val="0"/>
      <w:marRight w:val="0"/>
      <w:marTop w:val="0"/>
      <w:marBottom w:val="0"/>
      <w:divBdr>
        <w:top w:val="none" w:sz="0" w:space="0" w:color="auto"/>
        <w:left w:val="none" w:sz="0" w:space="0" w:color="auto"/>
        <w:bottom w:val="none" w:sz="0" w:space="0" w:color="auto"/>
        <w:right w:val="none" w:sz="0" w:space="0" w:color="auto"/>
      </w:divBdr>
    </w:div>
    <w:div w:id="736166342">
      <w:bodyDiv w:val="1"/>
      <w:marLeft w:val="0"/>
      <w:marRight w:val="0"/>
      <w:marTop w:val="0"/>
      <w:marBottom w:val="0"/>
      <w:divBdr>
        <w:top w:val="none" w:sz="0" w:space="0" w:color="auto"/>
        <w:left w:val="none" w:sz="0" w:space="0" w:color="auto"/>
        <w:bottom w:val="none" w:sz="0" w:space="0" w:color="auto"/>
        <w:right w:val="none" w:sz="0" w:space="0" w:color="auto"/>
      </w:divBdr>
    </w:div>
    <w:div w:id="736248633">
      <w:bodyDiv w:val="1"/>
      <w:marLeft w:val="0"/>
      <w:marRight w:val="0"/>
      <w:marTop w:val="0"/>
      <w:marBottom w:val="0"/>
      <w:divBdr>
        <w:top w:val="none" w:sz="0" w:space="0" w:color="auto"/>
        <w:left w:val="none" w:sz="0" w:space="0" w:color="auto"/>
        <w:bottom w:val="none" w:sz="0" w:space="0" w:color="auto"/>
        <w:right w:val="none" w:sz="0" w:space="0" w:color="auto"/>
      </w:divBdr>
    </w:div>
    <w:div w:id="736317505">
      <w:bodyDiv w:val="1"/>
      <w:marLeft w:val="0"/>
      <w:marRight w:val="0"/>
      <w:marTop w:val="0"/>
      <w:marBottom w:val="0"/>
      <w:divBdr>
        <w:top w:val="none" w:sz="0" w:space="0" w:color="auto"/>
        <w:left w:val="none" w:sz="0" w:space="0" w:color="auto"/>
        <w:bottom w:val="none" w:sz="0" w:space="0" w:color="auto"/>
        <w:right w:val="none" w:sz="0" w:space="0" w:color="auto"/>
      </w:divBdr>
    </w:div>
    <w:div w:id="736325441">
      <w:bodyDiv w:val="1"/>
      <w:marLeft w:val="0"/>
      <w:marRight w:val="0"/>
      <w:marTop w:val="0"/>
      <w:marBottom w:val="0"/>
      <w:divBdr>
        <w:top w:val="none" w:sz="0" w:space="0" w:color="auto"/>
        <w:left w:val="none" w:sz="0" w:space="0" w:color="auto"/>
        <w:bottom w:val="none" w:sz="0" w:space="0" w:color="auto"/>
        <w:right w:val="none" w:sz="0" w:space="0" w:color="auto"/>
      </w:divBdr>
    </w:div>
    <w:div w:id="736366695">
      <w:bodyDiv w:val="1"/>
      <w:marLeft w:val="0"/>
      <w:marRight w:val="0"/>
      <w:marTop w:val="0"/>
      <w:marBottom w:val="0"/>
      <w:divBdr>
        <w:top w:val="none" w:sz="0" w:space="0" w:color="auto"/>
        <w:left w:val="none" w:sz="0" w:space="0" w:color="auto"/>
        <w:bottom w:val="none" w:sz="0" w:space="0" w:color="auto"/>
        <w:right w:val="none" w:sz="0" w:space="0" w:color="auto"/>
      </w:divBdr>
    </w:div>
    <w:div w:id="736392740">
      <w:bodyDiv w:val="1"/>
      <w:marLeft w:val="0"/>
      <w:marRight w:val="0"/>
      <w:marTop w:val="0"/>
      <w:marBottom w:val="0"/>
      <w:divBdr>
        <w:top w:val="none" w:sz="0" w:space="0" w:color="auto"/>
        <w:left w:val="none" w:sz="0" w:space="0" w:color="auto"/>
        <w:bottom w:val="none" w:sz="0" w:space="0" w:color="auto"/>
        <w:right w:val="none" w:sz="0" w:space="0" w:color="auto"/>
      </w:divBdr>
    </w:div>
    <w:div w:id="736436673">
      <w:bodyDiv w:val="1"/>
      <w:marLeft w:val="0"/>
      <w:marRight w:val="0"/>
      <w:marTop w:val="0"/>
      <w:marBottom w:val="0"/>
      <w:divBdr>
        <w:top w:val="none" w:sz="0" w:space="0" w:color="auto"/>
        <w:left w:val="none" w:sz="0" w:space="0" w:color="auto"/>
        <w:bottom w:val="none" w:sz="0" w:space="0" w:color="auto"/>
        <w:right w:val="none" w:sz="0" w:space="0" w:color="auto"/>
      </w:divBdr>
    </w:div>
    <w:div w:id="736511734">
      <w:bodyDiv w:val="1"/>
      <w:marLeft w:val="0"/>
      <w:marRight w:val="0"/>
      <w:marTop w:val="0"/>
      <w:marBottom w:val="0"/>
      <w:divBdr>
        <w:top w:val="none" w:sz="0" w:space="0" w:color="auto"/>
        <w:left w:val="none" w:sz="0" w:space="0" w:color="auto"/>
        <w:bottom w:val="none" w:sz="0" w:space="0" w:color="auto"/>
        <w:right w:val="none" w:sz="0" w:space="0" w:color="auto"/>
      </w:divBdr>
      <w:divsChild>
        <w:div w:id="276450694">
          <w:marLeft w:val="0"/>
          <w:marRight w:val="0"/>
          <w:marTop w:val="64"/>
          <w:marBottom w:val="0"/>
          <w:divBdr>
            <w:top w:val="none" w:sz="0" w:space="0" w:color="auto"/>
            <w:left w:val="none" w:sz="0" w:space="0" w:color="auto"/>
            <w:bottom w:val="none" w:sz="0" w:space="0" w:color="auto"/>
            <w:right w:val="none" w:sz="0" w:space="0" w:color="auto"/>
          </w:divBdr>
        </w:div>
      </w:divsChild>
    </w:div>
    <w:div w:id="736561771">
      <w:bodyDiv w:val="1"/>
      <w:marLeft w:val="0"/>
      <w:marRight w:val="0"/>
      <w:marTop w:val="0"/>
      <w:marBottom w:val="0"/>
      <w:divBdr>
        <w:top w:val="none" w:sz="0" w:space="0" w:color="auto"/>
        <w:left w:val="none" w:sz="0" w:space="0" w:color="auto"/>
        <w:bottom w:val="none" w:sz="0" w:space="0" w:color="auto"/>
        <w:right w:val="none" w:sz="0" w:space="0" w:color="auto"/>
      </w:divBdr>
    </w:div>
    <w:div w:id="736702942">
      <w:bodyDiv w:val="1"/>
      <w:marLeft w:val="0"/>
      <w:marRight w:val="0"/>
      <w:marTop w:val="0"/>
      <w:marBottom w:val="0"/>
      <w:divBdr>
        <w:top w:val="none" w:sz="0" w:space="0" w:color="auto"/>
        <w:left w:val="none" w:sz="0" w:space="0" w:color="auto"/>
        <w:bottom w:val="none" w:sz="0" w:space="0" w:color="auto"/>
        <w:right w:val="none" w:sz="0" w:space="0" w:color="auto"/>
      </w:divBdr>
    </w:div>
    <w:div w:id="736786064">
      <w:bodyDiv w:val="1"/>
      <w:marLeft w:val="0"/>
      <w:marRight w:val="0"/>
      <w:marTop w:val="0"/>
      <w:marBottom w:val="0"/>
      <w:divBdr>
        <w:top w:val="none" w:sz="0" w:space="0" w:color="auto"/>
        <w:left w:val="none" w:sz="0" w:space="0" w:color="auto"/>
        <w:bottom w:val="none" w:sz="0" w:space="0" w:color="auto"/>
        <w:right w:val="none" w:sz="0" w:space="0" w:color="auto"/>
      </w:divBdr>
    </w:div>
    <w:div w:id="736787468">
      <w:bodyDiv w:val="1"/>
      <w:marLeft w:val="0"/>
      <w:marRight w:val="0"/>
      <w:marTop w:val="0"/>
      <w:marBottom w:val="0"/>
      <w:divBdr>
        <w:top w:val="none" w:sz="0" w:space="0" w:color="auto"/>
        <w:left w:val="none" w:sz="0" w:space="0" w:color="auto"/>
        <w:bottom w:val="none" w:sz="0" w:space="0" w:color="auto"/>
        <w:right w:val="none" w:sz="0" w:space="0" w:color="auto"/>
      </w:divBdr>
    </w:div>
    <w:div w:id="736823841">
      <w:bodyDiv w:val="1"/>
      <w:marLeft w:val="0"/>
      <w:marRight w:val="0"/>
      <w:marTop w:val="0"/>
      <w:marBottom w:val="0"/>
      <w:divBdr>
        <w:top w:val="none" w:sz="0" w:space="0" w:color="auto"/>
        <w:left w:val="none" w:sz="0" w:space="0" w:color="auto"/>
        <w:bottom w:val="none" w:sz="0" w:space="0" w:color="auto"/>
        <w:right w:val="none" w:sz="0" w:space="0" w:color="auto"/>
      </w:divBdr>
    </w:div>
    <w:div w:id="736824974">
      <w:bodyDiv w:val="1"/>
      <w:marLeft w:val="0"/>
      <w:marRight w:val="0"/>
      <w:marTop w:val="0"/>
      <w:marBottom w:val="0"/>
      <w:divBdr>
        <w:top w:val="none" w:sz="0" w:space="0" w:color="auto"/>
        <w:left w:val="none" w:sz="0" w:space="0" w:color="auto"/>
        <w:bottom w:val="none" w:sz="0" w:space="0" w:color="auto"/>
        <w:right w:val="none" w:sz="0" w:space="0" w:color="auto"/>
      </w:divBdr>
    </w:div>
    <w:div w:id="736853690">
      <w:bodyDiv w:val="1"/>
      <w:marLeft w:val="0"/>
      <w:marRight w:val="0"/>
      <w:marTop w:val="0"/>
      <w:marBottom w:val="0"/>
      <w:divBdr>
        <w:top w:val="none" w:sz="0" w:space="0" w:color="auto"/>
        <w:left w:val="none" w:sz="0" w:space="0" w:color="auto"/>
        <w:bottom w:val="none" w:sz="0" w:space="0" w:color="auto"/>
        <w:right w:val="none" w:sz="0" w:space="0" w:color="auto"/>
      </w:divBdr>
    </w:div>
    <w:div w:id="736900573">
      <w:bodyDiv w:val="1"/>
      <w:marLeft w:val="0"/>
      <w:marRight w:val="0"/>
      <w:marTop w:val="0"/>
      <w:marBottom w:val="0"/>
      <w:divBdr>
        <w:top w:val="none" w:sz="0" w:space="0" w:color="auto"/>
        <w:left w:val="none" w:sz="0" w:space="0" w:color="auto"/>
        <w:bottom w:val="none" w:sz="0" w:space="0" w:color="auto"/>
        <w:right w:val="none" w:sz="0" w:space="0" w:color="auto"/>
      </w:divBdr>
    </w:div>
    <w:div w:id="736901132">
      <w:bodyDiv w:val="1"/>
      <w:marLeft w:val="0"/>
      <w:marRight w:val="0"/>
      <w:marTop w:val="0"/>
      <w:marBottom w:val="0"/>
      <w:divBdr>
        <w:top w:val="none" w:sz="0" w:space="0" w:color="auto"/>
        <w:left w:val="none" w:sz="0" w:space="0" w:color="auto"/>
        <w:bottom w:val="none" w:sz="0" w:space="0" w:color="auto"/>
        <w:right w:val="none" w:sz="0" w:space="0" w:color="auto"/>
      </w:divBdr>
    </w:div>
    <w:div w:id="736902407">
      <w:bodyDiv w:val="1"/>
      <w:marLeft w:val="0"/>
      <w:marRight w:val="0"/>
      <w:marTop w:val="0"/>
      <w:marBottom w:val="0"/>
      <w:divBdr>
        <w:top w:val="none" w:sz="0" w:space="0" w:color="auto"/>
        <w:left w:val="none" w:sz="0" w:space="0" w:color="auto"/>
        <w:bottom w:val="none" w:sz="0" w:space="0" w:color="auto"/>
        <w:right w:val="none" w:sz="0" w:space="0" w:color="auto"/>
      </w:divBdr>
    </w:div>
    <w:div w:id="737097493">
      <w:bodyDiv w:val="1"/>
      <w:marLeft w:val="0"/>
      <w:marRight w:val="0"/>
      <w:marTop w:val="0"/>
      <w:marBottom w:val="0"/>
      <w:divBdr>
        <w:top w:val="none" w:sz="0" w:space="0" w:color="auto"/>
        <w:left w:val="none" w:sz="0" w:space="0" w:color="auto"/>
        <w:bottom w:val="none" w:sz="0" w:space="0" w:color="auto"/>
        <w:right w:val="none" w:sz="0" w:space="0" w:color="auto"/>
      </w:divBdr>
    </w:div>
    <w:div w:id="737241458">
      <w:bodyDiv w:val="1"/>
      <w:marLeft w:val="0"/>
      <w:marRight w:val="0"/>
      <w:marTop w:val="0"/>
      <w:marBottom w:val="0"/>
      <w:divBdr>
        <w:top w:val="none" w:sz="0" w:space="0" w:color="auto"/>
        <w:left w:val="none" w:sz="0" w:space="0" w:color="auto"/>
        <w:bottom w:val="none" w:sz="0" w:space="0" w:color="auto"/>
        <w:right w:val="none" w:sz="0" w:space="0" w:color="auto"/>
      </w:divBdr>
    </w:div>
    <w:div w:id="737291477">
      <w:bodyDiv w:val="1"/>
      <w:marLeft w:val="0"/>
      <w:marRight w:val="0"/>
      <w:marTop w:val="0"/>
      <w:marBottom w:val="0"/>
      <w:divBdr>
        <w:top w:val="none" w:sz="0" w:space="0" w:color="auto"/>
        <w:left w:val="none" w:sz="0" w:space="0" w:color="auto"/>
        <w:bottom w:val="none" w:sz="0" w:space="0" w:color="auto"/>
        <w:right w:val="none" w:sz="0" w:space="0" w:color="auto"/>
      </w:divBdr>
    </w:div>
    <w:div w:id="737438161">
      <w:bodyDiv w:val="1"/>
      <w:marLeft w:val="0"/>
      <w:marRight w:val="0"/>
      <w:marTop w:val="0"/>
      <w:marBottom w:val="0"/>
      <w:divBdr>
        <w:top w:val="none" w:sz="0" w:space="0" w:color="auto"/>
        <w:left w:val="none" w:sz="0" w:space="0" w:color="auto"/>
        <w:bottom w:val="none" w:sz="0" w:space="0" w:color="auto"/>
        <w:right w:val="none" w:sz="0" w:space="0" w:color="auto"/>
      </w:divBdr>
    </w:div>
    <w:div w:id="737635094">
      <w:bodyDiv w:val="1"/>
      <w:marLeft w:val="0"/>
      <w:marRight w:val="0"/>
      <w:marTop w:val="0"/>
      <w:marBottom w:val="0"/>
      <w:divBdr>
        <w:top w:val="none" w:sz="0" w:space="0" w:color="auto"/>
        <w:left w:val="none" w:sz="0" w:space="0" w:color="auto"/>
        <w:bottom w:val="none" w:sz="0" w:space="0" w:color="auto"/>
        <w:right w:val="none" w:sz="0" w:space="0" w:color="auto"/>
      </w:divBdr>
    </w:div>
    <w:div w:id="737678570">
      <w:bodyDiv w:val="1"/>
      <w:marLeft w:val="0"/>
      <w:marRight w:val="0"/>
      <w:marTop w:val="0"/>
      <w:marBottom w:val="0"/>
      <w:divBdr>
        <w:top w:val="none" w:sz="0" w:space="0" w:color="auto"/>
        <w:left w:val="none" w:sz="0" w:space="0" w:color="auto"/>
        <w:bottom w:val="none" w:sz="0" w:space="0" w:color="auto"/>
        <w:right w:val="none" w:sz="0" w:space="0" w:color="auto"/>
      </w:divBdr>
    </w:div>
    <w:div w:id="737704578">
      <w:bodyDiv w:val="1"/>
      <w:marLeft w:val="0"/>
      <w:marRight w:val="0"/>
      <w:marTop w:val="0"/>
      <w:marBottom w:val="0"/>
      <w:divBdr>
        <w:top w:val="none" w:sz="0" w:space="0" w:color="auto"/>
        <w:left w:val="none" w:sz="0" w:space="0" w:color="auto"/>
        <w:bottom w:val="none" w:sz="0" w:space="0" w:color="auto"/>
        <w:right w:val="none" w:sz="0" w:space="0" w:color="auto"/>
      </w:divBdr>
    </w:div>
    <w:div w:id="737753582">
      <w:bodyDiv w:val="1"/>
      <w:marLeft w:val="0"/>
      <w:marRight w:val="0"/>
      <w:marTop w:val="0"/>
      <w:marBottom w:val="0"/>
      <w:divBdr>
        <w:top w:val="none" w:sz="0" w:space="0" w:color="auto"/>
        <w:left w:val="none" w:sz="0" w:space="0" w:color="auto"/>
        <w:bottom w:val="none" w:sz="0" w:space="0" w:color="auto"/>
        <w:right w:val="none" w:sz="0" w:space="0" w:color="auto"/>
      </w:divBdr>
    </w:div>
    <w:div w:id="737938642">
      <w:bodyDiv w:val="1"/>
      <w:marLeft w:val="0"/>
      <w:marRight w:val="0"/>
      <w:marTop w:val="0"/>
      <w:marBottom w:val="0"/>
      <w:divBdr>
        <w:top w:val="none" w:sz="0" w:space="0" w:color="auto"/>
        <w:left w:val="none" w:sz="0" w:space="0" w:color="auto"/>
        <w:bottom w:val="none" w:sz="0" w:space="0" w:color="auto"/>
        <w:right w:val="none" w:sz="0" w:space="0" w:color="auto"/>
      </w:divBdr>
    </w:div>
    <w:div w:id="737943003">
      <w:bodyDiv w:val="1"/>
      <w:marLeft w:val="0"/>
      <w:marRight w:val="0"/>
      <w:marTop w:val="0"/>
      <w:marBottom w:val="0"/>
      <w:divBdr>
        <w:top w:val="none" w:sz="0" w:space="0" w:color="auto"/>
        <w:left w:val="none" w:sz="0" w:space="0" w:color="auto"/>
        <w:bottom w:val="none" w:sz="0" w:space="0" w:color="auto"/>
        <w:right w:val="none" w:sz="0" w:space="0" w:color="auto"/>
      </w:divBdr>
      <w:divsChild>
        <w:div w:id="649408370">
          <w:marLeft w:val="-300"/>
          <w:marRight w:val="0"/>
          <w:marTop w:val="0"/>
          <w:marBottom w:val="30"/>
          <w:divBdr>
            <w:top w:val="none" w:sz="0" w:space="0" w:color="auto"/>
            <w:left w:val="none" w:sz="0" w:space="0" w:color="auto"/>
            <w:bottom w:val="none" w:sz="0" w:space="0" w:color="auto"/>
            <w:right w:val="none" w:sz="0" w:space="0" w:color="auto"/>
          </w:divBdr>
        </w:div>
        <w:div w:id="1416972124">
          <w:marLeft w:val="0"/>
          <w:marRight w:val="0"/>
          <w:marTop w:val="0"/>
          <w:marBottom w:val="0"/>
          <w:divBdr>
            <w:top w:val="none" w:sz="0" w:space="0" w:color="auto"/>
            <w:left w:val="none" w:sz="0" w:space="0" w:color="auto"/>
            <w:bottom w:val="none" w:sz="0" w:space="0" w:color="auto"/>
            <w:right w:val="none" w:sz="0" w:space="0" w:color="auto"/>
          </w:divBdr>
          <w:divsChild>
            <w:div w:id="1968924141">
              <w:marLeft w:val="0"/>
              <w:marRight w:val="0"/>
              <w:marTop w:val="0"/>
              <w:marBottom w:val="0"/>
              <w:divBdr>
                <w:top w:val="none" w:sz="0" w:space="0" w:color="auto"/>
                <w:left w:val="none" w:sz="0" w:space="0" w:color="auto"/>
                <w:bottom w:val="none" w:sz="0" w:space="0" w:color="auto"/>
                <w:right w:val="none" w:sz="0" w:space="0" w:color="auto"/>
              </w:divBdr>
              <w:divsChild>
                <w:div w:id="12099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0654">
      <w:bodyDiv w:val="1"/>
      <w:marLeft w:val="0"/>
      <w:marRight w:val="0"/>
      <w:marTop w:val="0"/>
      <w:marBottom w:val="0"/>
      <w:divBdr>
        <w:top w:val="none" w:sz="0" w:space="0" w:color="auto"/>
        <w:left w:val="none" w:sz="0" w:space="0" w:color="auto"/>
        <w:bottom w:val="none" w:sz="0" w:space="0" w:color="auto"/>
        <w:right w:val="none" w:sz="0" w:space="0" w:color="auto"/>
      </w:divBdr>
    </w:div>
    <w:div w:id="738135292">
      <w:bodyDiv w:val="1"/>
      <w:marLeft w:val="0"/>
      <w:marRight w:val="0"/>
      <w:marTop w:val="0"/>
      <w:marBottom w:val="0"/>
      <w:divBdr>
        <w:top w:val="none" w:sz="0" w:space="0" w:color="auto"/>
        <w:left w:val="none" w:sz="0" w:space="0" w:color="auto"/>
        <w:bottom w:val="none" w:sz="0" w:space="0" w:color="auto"/>
        <w:right w:val="none" w:sz="0" w:space="0" w:color="auto"/>
      </w:divBdr>
    </w:div>
    <w:div w:id="738291758">
      <w:bodyDiv w:val="1"/>
      <w:marLeft w:val="0"/>
      <w:marRight w:val="0"/>
      <w:marTop w:val="0"/>
      <w:marBottom w:val="0"/>
      <w:divBdr>
        <w:top w:val="none" w:sz="0" w:space="0" w:color="auto"/>
        <w:left w:val="none" w:sz="0" w:space="0" w:color="auto"/>
        <w:bottom w:val="none" w:sz="0" w:space="0" w:color="auto"/>
        <w:right w:val="none" w:sz="0" w:space="0" w:color="auto"/>
      </w:divBdr>
    </w:div>
    <w:div w:id="738405248">
      <w:bodyDiv w:val="1"/>
      <w:marLeft w:val="0"/>
      <w:marRight w:val="0"/>
      <w:marTop w:val="0"/>
      <w:marBottom w:val="0"/>
      <w:divBdr>
        <w:top w:val="none" w:sz="0" w:space="0" w:color="auto"/>
        <w:left w:val="none" w:sz="0" w:space="0" w:color="auto"/>
        <w:bottom w:val="none" w:sz="0" w:space="0" w:color="auto"/>
        <w:right w:val="none" w:sz="0" w:space="0" w:color="auto"/>
      </w:divBdr>
    </w:div>
    <w:div w:id="738407478">
      <w:bodyDiv w:val="1"/>
      <w:marLeft w:val="0"/>
      <w:marRight w:val="0"/>
      <w:marTop w:val="0"/>
      <w:marBottom w:val="0"/>
      <w:divBdr>
        <w:top w:val="none" w:sz="0" w:space="0" w:color="auto"/>
        <w:left w:val="none" w:sz="0" w:space="0" w:color="auto"/>
        <w:bottom w:val="none" w:sz="0" w:space="0" w:color="auto"/>
        <w:right w:val="none" w:sz="0" w:space="0" w:color="auto"/>
      </w:divBdr>
    </w:div>
    <w:div w:id="738482651">
      <w:bodyDiv w:val="1"/>
      <w:marLeft w:val="0"/>
      <w:marRight w:val="0"/>
      <w:marTop w:val="0"/>
      <w:marBottom w:val="0"/>
      <w:divBdr>
        <w:top w:val="none" w:sz="0" w:space="0" w:color="auto"/>
        <w:left w:val="none" w:sz="0" w:space="0" w:color="auto"/>
        <w:bottom w:val="none" w:sz="0" w:space="0" w:color="auto"/>
        <w:right w:val="none" w:sz="0" w:space="0" w:color="auto"/>
      </w:divBdr>
    </w:div>
    <w:div w:id="738596673">
      <w:bodyDiv w:val="1"/>
      <w:marLeft w:val="0"/>
      <w:marRight w:val="0"/>
      <w:marTop w:val="0"/>
      <w:marBottom w:val="0"/>
      <w:divBdr>
        <w:top w:val="none" w:sz="0" w:space="0" w:color="auto"/>
        <w:left w:val="none" w:sz="0" w:space="0" w:color="auto"/>
        <w:bottom w:val="none" w:sz="0" w:space="0" w:color="auto"/>
        <w:right w:val="none" w:sz="0" w:space="0" w:color="auto"/>
      </w:divBdr>
    </w:div>
    <w:div w:id="738596675">
      <w:bodyDiv w:val="1"/>
      <w:marLeft w:val="0"/>
      <w:marRight w:val="0"/>
      <w:marTop w:val="0"/>
      <w:marBottom w:val="0"/>
      <w:divBdr>
        <w:top w:val="none" w:sz="0" w:space="0" w:color="auto"/>
        <w:left w:val="none" w:sz="0" w:space="0" w:color="auto"/>
        <w:bottom w:val="none" w:sz="0" w:space="0" w:color="auto"/>
        <w:right w:val="none" w:sz="0" w:space="0" w:color="auto"/>
      </w:divBdr>
    </w:div>
    <w:div w:id="738597541">
      <w:bodyDiv w:val="1"/>
      <w:marLeft w:val="0"/>
      <w:marRight w:val="0"/>
      <w:marTop w:val="0"/>
      <w:marBottom w:val="0"/>
      <w:divBdr>
        <w:top w:val="none" w:sz="0" w:space="0" w:color="auto"/>
        <w:left w:val="none" w:sz="0" w:space="0" w:color="auto"/>
        <w:bottom w:val="none" w:sz="0" w:space="0" w:color="auto"/>
        <w:right w:val="none" w:sz="0" w:space="0" w:color="auto"/>
      </w:divBdr>
    </w:div>
    <w:div w:id="738598814">
      <w:bodyDiv w:val="1"/>
      <w:marLeft w:val="0"/>
      <w:marRight w:val="0"/>
      <w:marTop w:val="0"/>
      <w:marBottom w:val="0"/>
      <w:divBdr>
        <w:top w:val="none" w:sz="0" w:space="0" w:color="auto"/>
        <w:left w:val="none" w:sz="0" w:space="0" w:color="auto"/>
        <w:bottom w:val="none" w:sz="0" w:space="0" w:color="auto"/>
        <w:right w:val="none" w:sz="0" w:space="0" w:color="auto"/>
      </w:divBdr>
    </w:div>
    <w:div w:id="738601483">
      <w:bodyDiv w:val="1"/>
      <w:marLeft w:val="0"/>
      <w:marRight w:val="0"/>
      <w:marTop w:val="0"/>
      <w:marBottom w:val="0"/>
      <w:divBdr>
        <w:top w:val="none" w:sz="0" w:space="0" w:color="auto"/>
        <w:left w:val="none" w:sz="0" w:space="0" w:color="auto"/>
        <w:bottom w:val="none" w:sz="0" w:space="0" w:color="auto"/>
        <w:right w:val="none" w:sz="0" w:space="0" w:color="auto"/>
      </w:divBdr>
    </w:div>
    <w:div w:id="738669406">
      <w:bodyDiv w:val="1"/>
      <w:marLeft w:val="0"/>
      <w:marRight w:val="0"/>
      <w:marTop w:val="0"/>
      <w:marBottom w:val="0"/>
      <w:divBdr>
        <w:top w:val="none" w:sz="0" w:space="0" w:color="auto"/>
        <w:left w:val="none" w:sz="0" w:space="0" w:color="auto"/>
        <w:bottom w:val="none" w:sz="0" w:space="0" w:color="auto"/>
        <w:right w:val="none" w:sz="0" w:space="0" w:color="auto"/>
      </w:divBdr>
    </w:div>
    <w:div w:id="738670415">
      <w:bodyDiv w:val="1"/>
      <w:marLeft w:val="0"/>
      <w:marRight w:val="0"/>
      <w:marTop w:val="0"/>
      <w:marBottom w:val="0"/>
      <w:divBdr>
        <w:top w:val="none" w:sz="0" w:space="0" w:color="auto"/>
        <w:left w:val="none" w:sz="0" w:space="0" w:color="auto"/>
        <w:bottom w:val="none" w:sz="0" w:space="0" w:color="auto"/>
        <w:right w:val="none" w:sz="0" w:space="0" w:color="auto"/>
      </w:divBdr>
    </w:div>
    <w:div w:id="738866821">
      <w:bodyDiv w:val="1"/>
      <w:marLeft w:val="0"/>
      <w:marRight w:val="0"/>
      <w:marTop w:val="0"/>
      <w:marBottom w:val="0"/>
      <w:divBdr>
        <w:top w:val="none" w:sz="0" w:space="0" w:color="auto"/>
        <w:left w:val="none" w:sz="0" w:space="0" w:color="auto"/>
        <w:bottom w:val="none" w:sz="0" w:space="0" w:color="auto"/>
        <w:right w:val="none" w:sz="0" w:space="0" w:color="auto"/>
      </w:divBdr>
    </w:div>
    <w:div w:id="739061693">
      <w:bodyDiv w:val="1"/>
      <w:marLeft w:val="0"/>
      <w:marRight w:val="0"/>
      <w:marTop w:val="0"/>
      <w:marBottom w:val="0"/>
      <w:divBdr>
        <w:top w:val="none" w:sz="0" w:space="0" w:color="auto"/>
        <w:left w:val="none" w:sz="0" w:space="0" w:color="auto"/>
        <w:bottom w:val="none" w:sz="0" w:space="0" w:color="auto"/>
        <w:right w:val="none" w:sz="0" w:space="0" w:color="auto"/>
      </w:divBdr>
    </w:div>
    <w:div w:id="739135730">
      <w:bodyDiv w:val="1"/>
      <w:marLeft w:val="0"/>
      <w:marRight w:val="0"/>
      <w:marTop w:val="0"/>
      <w:marBottom w:val="0"/>
      <w:divBdr>
        <w:top w:val="none" w:sz="0" w:space="0" w:color="auto"/>
        <w:left w:val="none" w:sz="0" w:space="0" w:color="auto"/>
        <w:bottom w:val="none" w:sz="0" w:space="0" w:color="auto"/>
        <w:right w:val="none" w:sz="0" w:space="0" w:color="auto"/>
      </w:divBdr>
    </w:div>
    <w:div w:id="739136241">
      <w:bodyDiv w:val="1"/>
      <w:marLeft w:val="0"/>
      <w:marRight w:val="0"/>
      <w:marTop w:val="0"/>
      <w:marBottom w:val="0"/>
      <w:divBdr>
        <w:top w:val="none" w:sz="0" w:space="0" w:color="auto"/>
        <w:left w:val="none" w:sz="0" w:space="0" w:color="auto"/>
        <w:bottom w:val="none" w:sz="0" w:space="0" w:color="auto"/>
        <w:right w:val="none" w:sz="0" w:space="0" w:color="auto"/>
      </w:divBdr>
    </w:div>
    <w:div w:id="739182715">
      <w:bodyDiv w:val="1"/>
      <w:marLeft w:val="0"/>
      <w:marRight w:val="0"/>
      <w:marTop w:val="0"/>
      <w:marBottom w:val="0"/>
      <w:divBdr>
        <w:top w:val="none" w:sz="0" w:space="0" w:color="auto"/>
        <w:left w:val="none" w:sz="0" w:space="0" w:color="auto"/>
        <w:bottom w:val="none" w:sz="0" w:space="0" w:color="auto"/>
        <w:right w:val="none" w:sz="0" w:space="0" w:color="auto"/>
      </w:divBdr>
    </w:div>
    <w:div w:id="739208157">
      <w:bodyDiv w:val="1"/>
      <w:marLeft w:val="0"/>
      <w:marRight w:val="0"/>
      <w:marTop w:val="0"/>
      <w:marBottom w:val="0"/>
      <w:divBdr>
        <w:top w:val="none" w:sz="0" w:space="0" w:color="auto"/>
        <w:left w:val="none" w:sz="0" w:space="0" w:color="auto"/>
        <w:bottom w:val="none" w:sz="0" w:space="0" w:color="auto"/>
        <w:right w:val="none" w:sz="0" w:space="0" w:color="auto"/>
      </w:divBdr>
    </w:div>
    <w:div w:id="739209521">
      <w:bodyDiv w:val="1"/>
      <w:marLeft w:val="0"/>
      <w:marRight w:val="0"/>
      <w:marTop w:val="0"/>
      <w:marBottom w:val="0"/>
      <w:divBdr>
        <w:top w:val="none" w:sz="0" w:space="0" w:color="auto"/>
        <w:left w:val="none" w:sz="0" w:space="0" w:color="auto"/>
        <w:bottom w:val="none" w:sz="0" w:space="0" w:color="auto"/>
        <w:right w:val="none" w:sz="0" w:space="0" w:color="auto"/>
      </w:divBdr>
    </w:div>
    <w:div w:id="739407472">
      <w:bodyDiv w:val="1"/>
      <w:marLeft w:val="0"/>
      <w:marRight w:val="0"/>
      <w:marTop w:val="0"/>
      <w:marBottom w:val="0"/>
      <w:divBdr>
        <w:top w:val="none" w:sz="0" w:space="0" w:color="auto"/>
        <w:left w:val="none" w:sz="0" w:space="0" w:color="auto"/>
        <w:bottom w:val="none" w:sz="0" w:space="0" w:color="auto"/>
        <w:right w:val="none" w:sz="0" w:space="0" w:color="auto"/>
      </w:divBdr>
      <w:divsChild>
        <w:div w:id="1931430702">
          <w:marLeft w:val="0"/>
          <w:marRight w:val="0"/>
          <w:marTop w:val="0"/>
          <w:marBottom w:val="0"/>
          <w:divBdr>
            <w:top w:val="none" w:sz="0" w:space="0" w:color="auto"/>
            <w:left w:val="none" w:sz="0" w:space="0" w:color="auto"/>
            <w:bottom w:val="none" w:sz="0" w:space="0" w:color="auto"/>
            <w:right w:val="none" w:sz="0" w:space="0" w:color="auto"/>
          </w:divBdr>
        </w:div>
      </w:divsChild>
    </w:div>
    <w:div w:id="739446553">
      <w:bodyDiv w:val="1"/>
      <w:marLeft w:val="0"/>
      <w:marRight w:val="0"/>
      <w:marTop w:val="0"/>
      <w:marBottom w:val="0"/>
      <w:divBdr>
        <w:top w:val="none" w:sz="0" w:space="0" w:color="auto"/>
        <w:left w:val="none" w:sz="0" w:space="0" w:color="auto"/>
        <w:bottom w:val="none" w:sz="0" w:space="0" w:color="auto"/>
        <w:right w:val="none" w:sz="0" w:space="0" w:color="auto"/>
      </w:divBdr>
    </w:div>
    <w:div w:id="739448833">
      <w:bodyDiv w:val="1"/>
      <w:marLeft w:val="0"/>
      <w:marRight w:val="0"/>
      <w:marTop w:val="0"/>
      <w:marBottom w:val="0"/>
      <w:divBdr>
        <w:top w:val="none" w:sz="0" w:space="0" w:color="auto"/>
        <w:left w:val="none" w:sz="0" w:space="0" w:color="auto"/>
        <w:bottom w:val="none" w:sz="0" w:space="0" w:color="auto"/>
        <w:right w:val="none" w:sz="0" w:space="0" w:color="auto"/>
      </w:divBdr>
    </w:div>
    <w:div w:id="739449299">
      <w:bodyDiv w:val="1"/>
      <w:marLeft w:val="0"/>
      <w:marRight w:val="0"/>
      <w:marTop w:val="0"/>
      <w:marBottom w:val="0"/>
      <w:divBdr>
        <w:top w:val="none" w:sz="0" w:space="0" w:color="auto"/>
        <w:left w:val="none" w:sz="0" w:space="0" w:color="auto"/>
        <w:bottom w:val="none" w:sz="0" w:space="0" w:color="auto"/>
        <w:right w:val="none" w:sz="0" w:space="0" w:color="auto"/>
      </w:divBdr>
    </w:div>
    <w:div w:id="739451457">
      <w:bodyDiv w:val="1"/>
      <w:marLeft w:val="0"/>
      <w:marRight w:val="0"/>
      <w:marTop w:val="0"/>
      <w:marBottom w:val="0"/>
      <w:divBdr>
        <w:top w:val="none" w:sz="0" w:space="0" w:color="auto"/>
        <w:left w:val="none" w:sz="0" w:space="0" w:color="auto"/>
        <w:bottom w:val="none" w:sz="0" w:space="0" w:color="auto"/>
        <w:right w:val="none" w:sz="0" w:space="0" w:color="auto"/>
      </w:divBdr>
    </w:div>
    <w:div w:id="739639629">
      <w:bodyDiv w:val="1"/>
      <w:marLeft w:val="0"/>
      <w:marRight w:val="0"/>
      <w:marTop w:val="0"/>
      <w:marBottom w:val="0"/>
      <w:divBdr>
        <w:top w:val="none" w:sz="0" w:space="0" w:color="auto"/>
        <w:left w:val="none" w:sz="0" w:space="0" w:color="auto"/>
        <w:bottom w:val="none" w:sz="0" w:space="0" w:color="auto"/>
        <w:right w:val="none" w:sz="0" w:space="0" w:color="auto"/>
      </w:divBdr>
    </w:div>
    <w:div w:id="739791445">
      <w:bodyDiv w:val="1"/>
      <w:marLeft w:val="0"/>
      <w:marRight w:val="0"/>
      <w:marTop w:val="0"/>
      <w:marBottom w:val="0"/>
      <w:divBdr>
        <w:top w:val="none" w:sz="0" w:space="0" w:color="auto"/>
        <w:left w:val="none" w:sz="0" w:space="0" w:color="auto"/>
        <w:bottom w:val="none" w:sz="0" w:space="0" w:color="auto"/>
        <w:right w:val="none" w:sz="0" w:space="0" w:color="auto"/>
      </w:divBdr>
    </w:div>
    <w:div w:id="739982853">
      <w:bodyDiv w:val="1"/>
      <w:marLeft w:val="0"/>
      <w:marRight w:val="0"/>
      <w:marTop w:val="0"/>
      <w:marBottom w:val="0"/>
      <w:divBdr>
        <w:top w:val="none" w:sz="0" w:space="0" w:color="auto"/>
        <w:left w:val="none" w:sz="0" w:space="0" w:color="auto"/>
        <w:bottom w:val="none" w:sz="0" w:space="0" w:color="auto"/>
        <w:right w:val="none" w:sz="0" w:space="0" w:color="auto"/>
      </w:divBdr>
    </w:div>
    <w:div w:id="740175379">
      <w:bodyDiv w:val="1"/>
      <w:marLeft w:val="0"/>
      <w:marRight w:val="0"/>
      <w:marTop w:val="0"/>
      <w:marBottom w:val="0"/>
      <w:divBdr>
        <w:top w:val="none" w:sz="0" w:space="0" w:color="auto"/>
        <w:left w:val="none" w:sz="0" w:space="0" w:color="auto"/>
        <w:bottom w:val="none" w:sz="0" w:space="0" w:color="auto"/>
        <w:right w:val="none" w:sz="0" w:space="0" w:color="auto"/>
      </w:divBdr>
    </w:div>
    <w:div w:id="740175877">
      <w:bodyDiv w:val="1"/>
      <w:marLeft w:val="0"/>
      <w:marRight w:val="0"/>
      <w:marTop w:val="0"/>
      <w:marBottom w:val="0"/>
      <w:divBdr>
        <w:top w:val="none" w:sz="0" w:space="0" w:color="auto"/>
        <w:left w:val="none" w:sz="0" w:space="0" w:color="auto"/>
        <w:bottom w:val="none" w:sz="0" w:space="0" w:color="auto"/>
        <w:right w:val="none" w:sz="0" w:space="0" w:color="auto"/>
      </w:divBdr>
    </w:div>
    <w:div w:id="740248052">
      <w:bodyDiv w:val="1"/>
      <w:marLeft w:val="0"/>
      <w:marRight w:val="0"/>
      <w:marTop w:val="0"/>
      <w:marBottom w:val="0"/>
      <w:divBdr>
        <w:top w:val="none" w:sz="0" w:space="0" w:color="auto"/>
        <w:left w:val="none" w:sz="0" w:space="0" w:color="auto"/>
        <w:bottom w:val="none" w:sz="0" w:space="0" w:color="auto"/>
        <w:right w:val="none" w:sz="0" w:space="0" w:color="auto"/>
      </w:divBdr>
      <w:divsChild>
        <w:div w:id="169369659">
          <w:marLeft w:val="-320"/>
          <w:marRight w:val="0"/>
          <w:marTop w:val="0"/>
          <w:marBottom w:val="32"/>
          <w:divBdr>
            <w:top w:val="none" w:sz="0" w:space="0" w:color="auto"/>
            <w:left w:val="none" w:sz="0" w:space="0" w:color="auto"/>
            <w:bottom w:val="none" w:sz="0" w:space="0" w:color="auto"/>
            <w:right w:val="none" w:sz="0" w:space="0" w:color="auto"/>
          </w:divBdr>
        </w:div>
        <w:div w:id="672605211">
          <w:marLeft w:val="0"/>
          <w:marRight w:val="0"/>
          <w:marTop w:val="0"/>
          <w:marBottom w:val="0"/>
          <w:divBdr>
            <w:top w:val="none" w:sz="0" w:space="0" w:color="auto"/>
            <w:left w:val="none" w:sz="0" w:space="0" w:color="auto"/>
            <w:bottom w:val="none" w:sz="0" w:space="0" w:color="auto"/>
            <w:right w:val="none" w:sz="0" w:space="0" w:color="auto"/>
          </w:divBdr>
          <w:divsChild>
            <w:div w:id="15129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49623">
      <w:bodyDiv w:val="1"/>
      <w:marLeft w:val="0"/>
      <w:marRight w:val="0"/>
      <w:marTop w:val="0"/>
      <w:marBottom w:val="0"/>
      <w:divBdr>
        <w:top w:val="none" w:sz="0" w:space="0" w:color="auto"/>
        <w:left w:val="none" w:sz="0" w:space="0" w:color="auto"/>
        <w:bottom w:val="none" w:sz="0" w:space="0" w:color="auto"/>
        <w:right w:val="none" w:sz="0" w:space="0" w:color="auto"/>
      </w:divBdr>
    </w:div>
    <w:div w:id="740250485">
      <w:bodyDiv w:val="1"/>
      <w:marLeft w:val="0"/>
      <w:marRight w:val="0"/>
      <w:marTop w:val="0"/>
      <w:marBottom w:val="0"/>
      <w:divBdr>
        <w:top w:val="none" w:sz="0" w:space="0" w:color="auto"/>
        <w:left w:val="none" w:sz="0" w:space="0" w:color="auto"/>
        <w:bottom w:val="none" w:sz="0" w:space="0" w:color="auto"/>
        <w:right w:val="none" w:sz="0" w:space="0" w:color="auto"/>
      </w:divBdr>
    </w:div>
    <w:div w:id="740296933">
      <w:bodyDiv w:val="1"/>
      <w:marLeft w:val="0"/>
      <w:marRight w:val="0"/>
      <w:marTop w:val="0"/>
      <w:marBottom w:val="0"/>
      <w:divBdr>
        <w:top w:val="none" w:sz="0" w:space="0" w:color="auto"/>
        <w:left w:val="none" w:sz="0" w:space="0" w:color="auto"/>
        <w:bottom w:val="none" w:sz="0" w:space="0" w:color="auto"/>
        <w:right w:val="none" w:sz="0" w:space="0" w:color="auto"/>
      </w:divBdr>
    </w:div>
    <w:div w:id="740299072">
      <w:bodyDiv w:val="1"/>
      <w:marLeft w:val="0"/>
      <w:marRight w:val="0"/>
      <w:marTop w:val="0"/>
      <w:marBottom w:val="0"/>
      <w:divBdr>
        <w:top w:val="none" w:sz="0" w:space="0" w:color="auto"/>
        <w:left w:val="none" w:sz="0" w:space="0" w:color="auto"/>
        <w:bottom w:val="none" w:sz="0" w:space="0" w:color="auto"/>
        <w:right w:val="none" w:sz="0" w:space="0" w:color="auto"/>
      </w:divBdr>
    </w:div>
    <w:div w:id="740371804">
      <w:bodyDiv w:val="1"/>
      <w:marLeft w:val="0"/>
      <w:marRight w:val="0"/>
      <w:marTop w:val="0"/>
      <w:marBottom w:val="0"/>
      <w:divBdr>
        <w:top w:val="none" w:sz="0" w:space="0" w:color="auto"/>
        <w:left w:val="none" w:sz="0" w:space="0" w:color="auto"/>
        <w:bottom w:val="none" w:sz="0" w:space="0" w:color="auto"/>
        <w:right w:val="none" w:sz="0" w:space="0" w:color="auto"/>
      </w:divBdr>
    </w:div>
    <w:div w:id="740449165">
      <w:bodyDiv w:val="1"/>
      <w:marLeft w:val="0"/>
      <w:marRight w:val="0"/>
      <w:marTop w:val="0"/>
      <w:marBottom w:val="0"/>
      <w:divBdr>
        <w:top w:val="none" w:sz="0" w:space="0" w:color="auto"/>
        <w:left w:val="none" w:sz="0" w:space="0" w:color="auto"/>
        <w:bottom w:val="none" w:sz="0" w:space="0" w:color="auto"/>
        <w:right w:val="none" w:sz="0" w:space="0" w:color="auto"/>
      </w:divBdr>
    </w:div>
    <w:div w:id="740520121">
      <w:bodyDiv w:val="1"/>
      <w:marLeft w:val="0"/>
      <w:marRight w:val="0"/>
      <w:marTop w:val="0"/>
      <w:marBottom w:val="0"/>
      <w:divBdr>
        <w:top w:val="none" w:sz="0" w:space="0" w:color="auto"/>
        <w:left w:val="none" w:sz="0" w:space="0" w:color="auto"/>
        <w:bottom w:val="none" w:sz="0" w:space="0" w:color="auto"/>
        <w:right w:val="none" w:sz="0" w:space="0" w:color="auto"/>
      </w:divBdr>
    </w:div>
    <w:div w:id="740566875">
      <w:bodyDiv w:val="1"/>
      <w:marLeft w:val="0"/>
      <w:marRight w:val="0"/>
      <w:marTop w:val="0"/>
      <w:marBottom w:val="0"/>
      <w:divBdr>
        <w:top w:val="none" w:sz="0" w:space="0" w:color="auto"/>
        <w:left w:val="none" w:sz="0" w:space="0" w:color="auto"/>
        <w:bottom w:val="none" w:sz="0" w:space="0" w:color="auto"/>
        <w:right w:val="none" w:sz="0" w:space="0" w:color="auto"/>
      </w:divBdr>
    </w:div>
    <w:div w:id="740638779">
      <w:bodyDiv w:val="1"/>
      <w:marLeft w:val="0"/>
      <w:marRight w:val="0"/>
      <w:marTop w:val="0"/>
      <w:marBottom w:val="0"/>
      <w:divBdr>
        <w:top w:val="none" w:sz="0" w:space="0" w:color="auto"/>
        <w:left w:val="none" w:sz="0" w:space="0" w:color="auto"/>
        <w:bottom w:val="none" w:sz="0" w:space="0" w:color="auto"/>
        <w:right w:val="none" w:sz="0" w:space="0" w:color="auto"/>
      </w:divBdr>
    </w:div>
    <w:div w:id="740833340">
      <w:bodyDiv w:val="1"/>
      <w:marLeft w:val="0"/>
      <w:marRight w:val="0"/>
      <w:marTop w:val="0"/>
      <w:marBottom w:val="0"/>
      <w:divBdr>
        <w:top w:val="none" w:sz="0" w:space="0" w:color="auto"/>
        <w:left w:val="none" w:sz="0" w:space="0" w:color="auto"/>
        <w:bottom w:val="none" w:sz="0" w:space="0" w:color="auto"/>
        <w:right w:val="none" w:sz="0" w:space="0" w:color="auto"/>
      </w:divBdr>
    </w:div>
    <w:div w:id="740908880">
      <w:bodyDiv w:val="1"/>
      <w:marLeft w:val="0"/>
      <w:marRight w:val="0"/>
      <w:marTop w:val="0"/>
      <w:marBottom w:val="0"/>
      <w:divBdr>
        <w:top w:val="none" w:sz="0" w:space="0" w:color="auto"/>
        <w:left w:val="none" w:sz="0" w:space="0" w:color="auto"/>
        <w:bottom w:val="none" w:sz="0" w:space="0" w:color="auto"/>
        <w:right w:val="none" w:sz="0" w:space="0" w:color="auto"/>
      </w:divBdr>
    </w:div>
    <w:div w:id="741022837">
      <w:bodyDiv w:val="1"/>
      <w:marLeft w:val="0"/>
      <w:marRight w:val="0"/>
      <w:marTop w:val="0"/>
      <w:marBottom w:val="0"/>
      <w:divBdr>
        <w:top w:val="none" w:sz="0" w:space="0" w:color="auto"/>
        <w:left w:val="none" w:sz="0" w:space="0" w:color="auto"/>
        <w:bottom w:val="none" w:sz="0" w:space="0" w:color="auto"/>
        <w:right w:val="none" w:sz="0" w:space="0" w:color="auto"/>
      </w:divBdr>
    </w:div>
    <w:div w:id="741105291">
      <w:bodyDiv w:val="1"/>
      <w:marLeft w:val="0"/>
      <w:marRight w:val="0"/>
      <w:marTop w:val="0"/>
      <w:marBottom w:val="0"/>
      <w:divBdr>
        <w:top w:val="none" w:sz="0" w:space="0" w:color="auto"/>
        <w:left w:val="none" w:sz="0" w:space="0" w:color="auto"/>
        <w:bottom w:val="none" w:sz="0" w:space="0" w:color="auto"/>
        <w:right w:val="none" w:sz="0" w:space="0" w:color="auto"/>
      </w:divBdr>
    </w:div>
    <w:div w:id="741105471">
      <w:bodyDiv w:val="1"/>
      <w:marLeft w:val="0"/>
      <w:marRight w:val="0"/>
      <w:marTop w:val="0"/>
      <w:marBottom w:val="0"/>
      <w:divBdr>
        <w:top w:val="none" w:sz="0" w:space="0" w:color="auto"/>
        <w:left w:val="none" w:sz="0" w:space="0" w:color="auto"/>
        <w:bottom w:val="none" w:sz="0" w:space="0" w:color="auto"/>
        <w:right w:val="none" w:sz="0" w:space="0" w:color="auto"/>
      </w:divBdr>
    </w:div>
    <w:div w:id="741295207">
      <w:bodyDiv w:val="1"/>
      <w:marLeft w:val="0"/>
      <w:marRight w:val="0"/>
      <w:marTop w:val="0"/>
      <w:marBottom w:val="0"/>
      <w:divBdr>
        <w:top w:val="none" w:sz="0" w:space="0" w:color="auto"/>
        <w:left w:val="none" w:sz="0" w:space="0" w:color="auto"/>
        <w:bottom w:val="none" w:sz="0" w:space="0" w:color="auto"/>
        <w:right w:val="none" w:sz="0" w:space="0" w:color="auto"/>
      </w:divBdr>
    </w:div>
    <w:div w:id="741417479">
      <w:bodyDiv w:val="1"/>
      <w:marLeft w:val="0"/>
      <w:marRight w:val="0"/>
      <w:marTop w:val="0"/>
      <w:marBottom w:val="0"/>
      <w:divBdr>
        <w:top w:val="none" w:sz="0" w:space="0" w:color="auto"/>
        <w:left w:val="none" w:sz="0" w:space="0" w:color="auto"/>
        <w:bottom w:val="none" w:sz="0" w:space="0" w:color="auto"/>
        <w:right w:val="none" w:sz="0" w:space="0" w:color="auto"/>
      </w:divBdr>
      <w:divsChild>
        <w:div w:id="224027402">
          <w:marLeft w:val="0"/>
          <w:marRight w:val="0"/>
          <w:marTop w:val="0"/>
          <w:marBottom w:val="86"/>
          <w:divBdr>
            <w:top w:val="none" w:sz="0" w:space="0" w:color="auto"/>
            <w:left w:val="none" w:sz="0" w:space="0" w:color="auto"/>
            <w:bottom w:val="none" w:sz="0" w:space="0" w:color="auto"/>
            <w:right w:val="none" w:sz="0" w:space="0" w:color="auto"/>
          </w:divBdr>
        </w:div>
      </w:divsChild>
    </w:div>
    <w:div w:id="741487614">
      <w:bodyDiv w:val="1"/>
      <w:marLeft w:val="0"/>
      <w:marRight w:val="0"/>
      <w:marTop w:val="0"/>
      <w:marBottom w:val="0"/>
      <w:divBdr>
        <w:top w:val="none" w:sz="0" w:space="0" w:color="auto"/>
        <w:left w:val="none" w:sz="0" w:space="0" w:color="auto"/>
        <w:bottom w:val="none" w:sz="0" w:space="0" w:color="auto"/>
        <w:right w:val="none" w:sz="0" w:space="0" w:color="auto"/>
      </w:divBdr>
    </w:div>
    <w:div w:id="741487667">
      <w:bodyDiv w:val="1"/>
      <w:marLeft w:val="0"/>
      <w:marRight w:val="0"/>
      <w:marTop w:val="0"/>
      <w:marBottom w:val="0"/>
      <w:divBdr>
        <w:top w:val="none" w:sz="0" w:space="0" w:color="auto"/>
        <w:left w:val="none" w:sz="0" w:space="0" w:color="auto"/>
        <w:bottom w:val="none" w:sz="0" w:space="0" w:color="auto"/>
        <w:right w:val="none" w:sz="0" w:space="0" w:color="auto"/>
      </w:divBdr>
    </w:div>
    <w:div w:id="741562358">
      <w:bodyDiv w:val="1"/>
      <w:marLeft w:val="0"/>
      <w:marRight w:val="0"/>
      <w:marTop w:val="0"/>
      <w:marBottom w:val="0"/>
      <w:divBdr>
        <w:top w:val="none" w:sz="0" w:space="0" w:color="auto"/>
        <w:left w:val="none" w:sz="0" w:space="0" w:color="auto"/>
        <w:bottom w:val="none" w:sz="0" w:space="0" w:color="auto"/>
        <w:right w:val="none" w:sz="0" w:space="0" w:color="auto"/>
      </w:divBdr>
    </w:div>
    <w:div w:id="741753688">
      <w:bodyDiv w:val="1"/>
      <w:marLeft w:val="0"/>
      <w:marRight w:val="0"/>
      <w:marTop w:val="0"/>
      <w:marBottom w:val="0"/>
      <w:divBdr>
        <w:top w:val="none" w:sz="0" w:space="0" w:color="auto"/>
        <w:left w:val="none" w:sz="0" w:space="0" w:color="auto"/>
        <w:bottom w:val="none" w:sz="0" w:space="0" w:color="auto"/>
        <w:right w:val="none" w:sz="0" w:space="0" w:color="auto"/>
      </w:divBdr>
    </w:div>
    <w:div w:id="741802592">
      <w:bodyDiv w:val="1"/>
      <w:marLeft w:val="0"/>
      <w:marRight w:val="0"/>
      <w:marTop w:val="0"/>
      <w:marBottom w:val="0"/>
      <w:divBdr>
        <w:top w:val="none" w:sz="0" w:space="0" w:color="auto"/>
        <w:left w:val="none" w:sz="0" w:space="0" w:color="auto"/>
        <w:bottom w:val="none" w:sz="0" w:space="0" w:color="auto"/>
        <w:right w:val="none" w:sz="0" w:space="0" w:color="auto"/>
      </w:divBdr>
    </w:div>
    <w:div w:id="741873103">
      <w:bodyDiv w:val="1"/>
      <w:marLeft w:val="0"/>
      <w:marRight w:val="0"/>
      <w:marTop w:val="0"/>
      <w:marBottom w:val="0"/>
      <w:divBdr>
        <w:top w:val="none" w:sz="0" w:space="0" w:color="auto"/>
        <w:left w:val="none" w:sz="0" w:space="0" w:color="auto"/>
        <w:bottom w:val="none" w:sz="0" w:space="0" w:color="auto"/>
        <w:right w:val="none" w:sz="0" w:space="0" w:color="auto"/>
      </w:divBdr>
    </w:div>
    <w:div w:id="741876267">
      <w:bodyDiv w:val="1"/>
      <w:marLeft w:val="0"/>
      <w:marRight w:val="0"/>
      <w:marTop w:val="0"/>
      <w:marBottom w:val="0"/>
      <w:divBdr>
        <w:top w:val="none" w:sz="0" w:space="0" w:color="auto"/>
        <w:left w:val="none" w:sz="0" w:space="0" w:color="auto"/>
        <w:bottom w:val="none" w:sz="0" w:space="0" w:color="auto"/>
        <w:right w:val="none" w:sz="0" w:space="0" w:color="auto"/>
      </w:divBdr>
    </w:div>
    <w:div w:id="741946291">
      <w:bodyDiv w:val="1"/>
      <w:marLeft w:val="0"/>
      <w:marRight w:val="0"/>
      <w:marTop w:val="0"/>
      <w:marBottom w:val="0"/>
      <w:divBdr>
        <w:top w:val="none" w:sz="0" w:space="0" w:color="auto"/>
        <w:left w:val="none" w:sz="0" w:space="0" w:color="auto"/>
        <w:bottom w:val="none" w:sz="0" w:space="0" w:color="auto"/>
        <w:right w:val="none" w:sz="0" w:space="0" w:color="auto"/>
      </w:divBdr>
    </w:div>
    <w:div w:id="741950278">
      <w:bodyDiv w:val="1"/>
      <w:marLeft w:val="0"/>
      <w:marRight w:val="0"/>
      <w:marTop w:val="0"/>
      <w:marBottom w:val="0"/>
      <w:divBdr>
        <w:top w:val="none" w:sz="0" w:space="0" w:color="auto"/>
        <w:left w:val="none" w:sz="0" w:space="0" w:color="auto"/>
        <w:bottom w:val="none" w:sz="0" w:space="0" w:color="auto"/>
        <w:right w:val="none" w:sz="0" w:space="0" w:color="auto"/>
      </w:divBdr>
    </w:div>
    <w:div w:id="742022157">
      <w:bodyDiv w:val="1"/>
      <w:marLeft w:val="0"/>
      <w:marRight w:val="0"/>
      <w:marTop w:val="0"/>
      <w:marBottom w:val="0"/>
      <w:divBdr>
        <w:top w:val="none" w:sz="0" w:space="0" w:color="auto"/>
        <w:left w:val="none" w:sz="0" w:space="0" w:color="auto"/>
        <w:bottom w:val="none" w:sz="0" w:space="0" w:color="auto"/>
        <w:right w:val="none" w:sz="0" w:space="0" w:color="auto"/>
      </w:divBdr>
    </w:div>
    <w:div w:id="742026660">
      <w:bodyDiv w:val="1"/>
      <w:marLeft w:val="0"/>
      <w:marRight w:val="0"/>
      <w:marTop w:val="0"/>
      <w:marBottom w:val="0"/>
      <w:divBdr>
        <w:top w:val="none" w:sz="0" w:space="0" w:color="auto"/>
        <w:left w:val="none" w:sz="0" w:space="0" w:color="auto"/>
        <w:bottom w:val="none" w:sz="0" w:space="0" w:color="auto"/>
        <w:right w:val="none" w:sz="0" w:space="0" w:color="auto"/>
      </w:divBdr>
    </w:div>
    <w:div w:id="742026850">
      <w:bodyDiv w:val="1"/>
      <w:marLeft w:val="0"/>
      <w:marRight w:val="0"/>
      <w:marTop w:val="0"/>
      <w:marBottom w:val="0"/>
      <w:divBdr>
        <w:top w:val="none" w:sz="0" w:space="0" w:color="auto"/>
        <w:left w:val="none" w:sz="0" w:space="0" w:color="auto"/>
        <w:bottom w:val="none" w:sz="0" w:space="0" w:color="auto"/>
        <w:right w:val="none" w:sz="0" w:space="0" w:color="auto"/>
      </w:divBdr>
    </w:div>
    <w:div w:id="742066852">
      <w:bodyDiv w:val="1"/>
      <w:marLeft w:val="0"/>
      <w:marRight w:val="0"/>
      <w:marTop w:val="0"/>
      <w:marBottom w:val="0"/>
      <w:divBdr>
        <w:top w:val="none" w:sz="0" w:space="0" w:color="auto"/>
        <w:left w:val="none" w:sz="0" w:space="0" w:color="auto"/>
        <w:bottom w:val="none" w:sz="0" w:space="0" w:color="auto"/>
        <w:right w:val="none" w:sz="0" w:space="0" w:color="auto"/>
      </w:divBdr>
    </w:div>
    <w:div w:id="742068095">
      <w:bodyDiv w:val="1"/>
      <w:marLeft w:val="0"/>
      <w:marRight w:val="0"/>
      <w:marTop w:val="0"/>
      <w:marBottom w:val="0"/>
      <w:divBdr>
        <w:top w:val="none" w:sz="0" w:space="0" w:color="auto"/>
        <w:left w:val="none" w:sz="0" w:space="0" w:color="auto"/>
        <w:bottom w:val="none" w:sz="0" w:space="0" w:color="auto"/>
        <w:right w:val="none" w:sz="0" w:space="0" w:color="auto"/>
      </w:divBdr>
    </w:div>
    <w:div w:id="742214366">
      <w:bodyDiv w:val="1"/>
      <w:marLeft w:val="0"/>
      <w:marRight w:val="0"/>
      <w:marTop w:val="0"/>
      <w:marBottom w:val="0"/>
      <w:divBdr>
        <w:top w:val="none" w:sz="0" w:space="0" w:color="auto"/>
        <w:left w:val="none" w:sz="0" w:space="0" w:color="auto"/>
        <w:bottom w:val="none" w:sz="0" w:space="0" w:color="auto"/>
        <w:right w:val="none" w:sz="0" w:space="0" w:color="auto"/>
      </w:divBdr>
    </w:div>
    <w:div w:id="742223540">
      <w:bodyDiv w:val="1"/>
      <w:marLeft w:val="0"/>
      <w:marRight w:val="0"/>
      <w:marTop w:val="0"/>
      <w:marBottom w:val="0"/>
      <w:divBdr>
        <w:top w:val="none" w:sz="0" w:space="0" w:color="auto"/>
        <w:left w:val="none" w:sz="0" w:space="0" w:color="auto"/>
        <w:bottom w:val="none" w:sz="0" w:space="0" w:color="auto"/>
        <w:right w:val="none" w:sz="0" w:space="0" w:color="auto"/>
      </w:divBdr>
    </w:div>
    <w:div w:id="742292785">
      <w:bodyDiv w:val="1"/>
      <w:marLeft w:val="0"/>
      <w:marRight w:val="0"/>
      <w:marTop w:val="0"/>
      <w:marBottom w:val="0"/>
      <w:divBdr>
        <w:top w:val="none" w:sz="0" w:space="0" w:color="auto"/>
        <w:left w:val="none" w:sz="0" w:space="0" w:color="auto"/>
        <w:bottom w:val="none" w:sz="0" w:space="0" w:color="auto"/>
        <w:right w:val="none" w:sz="0" w:space="0" w:color="auto"/>
      </w:divBdr>
    </w:div>
    <w:div w:id="742525344">
      <w:bodyDiv w:val="1"/>
      <w:marLeft w:val="0"/>
      <w:marRight w:val="0"/>
      <w:marTop w:val="0"/>
      <w:marBottom w:val="0"/>
      <w:divBdr>
        <w:top w:val="none" w:sz="0" w:space="0" w:color="auto"/>
        <w:left w:val="none" w:sz="0" w:space="0" w:color="auto"/>
        <w:bottom w:val="none" w:sz="0" w:space="0" w:color="auto"/>
        <w:right w:val="none" w:sz="0" w:space="0" w:color="auto"/>
      </w:divBdr>
    </w:div>
    <w:div w:id="742527408">
      <w:bodyDiv w:val="1"/>
      <w:marLeft w:val="0"/>
      <w:marRight w:val="0"/>
      <w:marTop w:val="0"/>
      <w:marBottom w:val="0"/>
      <w:divBdr>
        <w:top w:val="none" w:sz="0" w:space="0" w:color="auto"/>
        <w:left w:val="none" w:sz="0" w:space="0" w:color="auto"/>
        <w:bottom w:val="none" w:sz="0" w:space="0" w:color="auto"/>
        <w:right w:val="none" w:sz="0" w:space="0" w:color="auto"/>
      </w:divBdr>
    </w:div>
    <w:div w:id="742530624">
      <w:bodyDiv w:val="1"/>
      <w:marLeft w:val="0"/>
      <w:marRight w:val="0"/>
      <w:marTop w:val="0"/>
      <w:marBottom w:val="0"/>
      <w:divBdr>
        <w:top w:val="none" w:sz="0" w:space="0" w:color="auto"/>
        <w:left w:val="none" w:sz="0" w:space="0" w:color="auto"/>
        <w:bottom w:val="none" w:sz="0" w:space="0" w:color="auto"/>
        <w:right w:val="none" w:sz="0" w:space="0" w:color="auto"/>
      </w:divBdr>
    </w:div>
    <w:div w:id="742601869">
      <w:bodyDiv w:val="1"/>
      <w:marLeft w:val="0"/>
      <w:marRight w:val="0"/>
      <w:marTop w:val="0"/>
      <w:marBottom w:val="0"/>
      <w:divBdr>
        <w:top w:val="none" w:sz="0" w:space="0" w:color="auto"/>
        <w:left w:val="none" w:sz="0" w:space="0" w:color="auto"/>
        <w:bottom w:val="none" w:sz="0" w:space="0" w:color="auto"/>
        <w:right w:val="none" w:sz="0" w:space="0" w:color="auto"/>
      </w:divBdr>
    </w:div>
    <w:div w:id="742679540">
      <w:bodyDiv w:val="1"/>
      <w:marLeft w:val="0"/>
      <w:marRight w:val="0"/>
      <w:marTop w:val="0"/>
      <w:marBottom w:val="0"/>
      <w:divBdr>
        <w:top w:val="none" w:sz="0" w:space="0" w:color="auto"/>
        <w:left w:val="none" w:sz="0" w:space="0" w:color="auto"/>
        <w:bottom w:val="none" w:sz="0" w:space="0" w:color="auto"/>
        <w:right w:val="none" w:sz="0" w:space="0" w:color="auto"/>
      </w:divBdr>
    </w:div>
    <w:div w:id="742803442">
      <w:bodyDiv w:val="1"/>
      <w:marLeft w:val="0"/>
      <w:marRight w:val="0"/>
      <w:marTop w:val="0"/>
      <w:marBottom w:val="0"/>
      <w:divBdr>
        <w:top w:val="none" w:sz="0" w:space="0" w:color="auto"/>
        <w:left w:val="none" w:sz="0" w:space="0" w:color="auto"/>
        <w:bottom w:val="none" w:sz="0" w:space="0" w:color="auto"/>
        <w:right w:val="none" w:sz="0" w:space="0" w:color="auto"/>
      </w:divBdr>
    </w:div>
    <w:div w:id="742877948">
      <w:bodyDiv w:val="1"/>
      <w:marLeft w:val="0"/>
      <w:marRight w:val="0"/>
      <w:marTop w:val="0"/>
      <w:marBottom w:val="0"/>
      <w:divBdr>
        <w:top w:val="none" w:sz="0" w:space="0" w:color="auto"/>
        <w:left w:val="none" w:sz="0" w:space="0" w:color="auto"/>
        <w:bottom w:val="none" w:sz="0" w:space="0" w:color="auto"/>
        <w:right w:val="none" w:sz="0" w:space="0" w:color="auto"/>
      </w:divBdr>
    </w:div>
    <w:div w:id="742920733">
      <w:bodyDiv w:val="1"/>
      <w:marLeft w:val="0"/>
      <w:marRight w:val="0"/>
      <w:marTop w:val="0"/>
      <w:marBottom w:val="0"/>
      <w:divBdr>
        <w:top w:val="none" w:sz="0" w:space="0" w:color="auto"/>
        <w:left w:val="none" w:sz="0" w:space="0" w:color="auto"/>
        <w:bottom w:val="none" w:sz="0" w:space="0" w:color="auto"/>
        <w:right w:val="none" w:sz="0" w:space="0" w:color="auto"/>
      </w:divBdr>
    </w:div>
    <w:div w:id="743143398">
      <w:bodyDiv w:val="1"/>
      <w:marLeft w:val="0"/>
      <w:marRight w:val="0"/>
      <w:marTop w:val="0"/>
      <w:marBottom w:val="0"/>
      <w:divBdr>
        <w:top w:val="none" w:sz="0" w:space="0" w:color="auto"/>
        <w:left w:val="none" w:sz="0" w:space="0" w:color="auto"/>
        <w:bottom w:val="none" w:sz="0" w:space="0" w:color="auto"/>
        <w:right w:val="none" w:sz="0" w:space="0" w:color="auto"/>
      </w:divBdr>
    </w:div>
    <w:div w:id="743183543">
      <w:bodyDiv w:val="1"/>
      <w:marLeft w:val="0"/>
      <w:marRight w:val="0"/>
      <w:marTop w:val="0"/>
      <w:marBottom w:val="0"/>
      <w:divBdr>
        <w:top w:val="none" w:sz="0" w:space="0" w:color="auto"/>
        <w:left w:val="none" w:sz="0" w:space="0" w:color="auto"/>
        <w:bottom w:val="none" w:sz="0" w:space="0" w:color="auto"/>
        <w:right w:val="none" w:sz="0" w:space="0" w:color="auto"/>
      </w:divBdr>
    </w:div>
    <w:div w:id="743334168">
      <w:bodyDiv w:val="1"/>
      <w:marLeft w:val="0"/>
      <w:marRight w:val="0"/>
      <w:marTop w:val="0"/>
      <w:marBottom w:val="0"/>
      <w:divBdr>
        <w:top w:val="none" w:sz="0" w:space="0" w:color="auto"/>
        <w:left w:val="none" w:sz="0" w:space="0" w:color="auto"/>
        <w:bottom w:val="none" w:sz="0" w:space="0" w:color="auto"/>
        <w:right w:val="none" w:sz="0" w:space="0" w:color="auto"/>
      </w:divBdr>
    </w:div>
    <w:div w:id="743335091">
      <w:bodyDiv w:val="1"/>
      <w:marLeft w:val="0"/>
      <w:marRight w:val="0"/>
      <w:marTop w:val="0"/>
      <w:marBottom w:val="0"/>
      <w:divBdr>
        <w:top w:val="none" w:sz="0" w:space="0" w:color="auto"/>
        <w:left w:val="none" w:sz="0" w:space="0" w:color="auto"/>
        <w:bottom w:val="none" w:sz="0" w:space="0" w:color="auto"/>
        <w:right w:val="none" w:sz="0" w:space="0" w:color="auto"/>
      </w:divBdr>
    </w:div>
    <w:div w:id="743527794">
      <w:bodyDiv w:val="1"/>
      <w:marLeft w:val="0"/>
      <w:marRight w:val="0"/>
      <w:marTop w:val="0"/>
      <w:marBottom w:val="0"/>
      <w:divBdr>
        <w:top w:val="none" w:sz="0" w:space="0" w:color="auto"/>
        <w:left w:val="none" w:sz="0" w:space="0" w:color="auto"/>
        <w:bottom w:val="none" w:sz="0" w:space="0" w:color="auto"/>
        <w:right w:val="none" w:sz="0" w:space="0" w:color="auto"/>
      </w:divBdr>
    </w:div>
    <w:div w:id="743530485">
      <w:bodyDiv w:val="1"/>
      <w:marLeft w:val="0"/>
      <w:marRight w:val="0"/>
      <w:marTop w:val="0"/>
      <w:marBottom w:val="0"/>
      <w:divBdr>
        <w:top w:val="none" w:sz="0" w:space="0" w:color="auto"/>
        <w:left w:val="none" w:sz="0" w:space="0" w:color="auto"/>
        <w:bottom w:val="none" w:sz="0" w:space="0" w:color="auto"/>
        <w:right w:val="none" w:sz="0" w:space="0" w:color="auto"/>
      </w:divBdr>
    </w:div>
    <w:div w:id="743793492">
      <w:bodyDiv w:val="1"/>
      <w:marLeft w:val="0"/>
      <w:marRight w:val="0"/>
      <w:marTop w:val="0"/>
      <w:marBottom w:val="0"/>
      <w:divBdr>
        <w:top w:val="none" w:sz="0" w:space="0" w:color="auto"/>
        <w:left w:val="none" w:sz="0" w:space="0" w:color="auto"/>
        <w:bottom w:val="none" w:sz="0" w:space="0" w:color="auto"/>
        <w:right w:val="none" w:sz="0" w:space="0" w:color="auto"/>
      </w:divBdr>
    </w:div>
    <w:div w:id="743798350">
      <w:bodyDiv w:val="1"/>
      <w:marLeft w:val="0"/>
      <w:marRight w:val="0"/>
      <w:marTop w:val="0"/>
      <w:marBottom w:val="0"/>
      <w:divBdr>
        <w:top w:val="none" w:sz="0" w:space="0" w:color="auto"/>
        <w:left w:val="none" w:sz="0" w:space="0" w:color="auto"/>
        <w:bottom w:val="none" w:sz="0" w:space="0" w:color="auto"/>
        <w:right w:val="none" w:sz="0" w:space="0" w:color="auto"/>
      </w:divBdr>
    </w:div>
    <w:div w:id="743838002">
      <w:bodyDiv w:val="1"/>
      <w:marLeft w:val="0"/>
      <w:marRight w:val="0"/>
      <w:marTop w:val="0"/>
      <w:marBottom w:val="0"/>
      <w:divBdr>
        <w:top w:val="none" w:sz="0" w:space="0" w:color="auto"/>
        <w:left w:val="none" w:sz="0" w:space="0" w:color="auto"/>
        <w:bottom w:val="none" w:sz="0" w:space="0" w:color="auto"/>
        <w:right w:val="none" w:sz="0" w:space="0" w:color="auto"/>
      </w:divBdr>
    </w:div>
    <w:div w:id="743842715">
      <w:bodyDiv w:val="1"/>
      <w:marLeft w:val="0"/>
      <w:marRight w:val="0"/>
      <w:marTop w:val="0"/>
      <w:marBottom w:val="0"/>
      <w:divBdr>
        <w:top w:val="none" w:sz="0" w:space="0" w:color="auto"/>
        <w:left w:val="none" w:sz="0" w:space="0" w:color="auto"/>
        <w:bottom w:val="none" w:sz="0" w:space="0" w:color="auto"/>
        <w:right w:val="none" w:sz="0" w:space="0" w:color="auto"/>
      </w:divBdr>
    </w:div>
    <w:div w:id="743842985">
      <w:bodyDiv w:val="1"/>
      <w:marLeft w:val="0"/>
      <w:marRight w:val="0"/>
      <w:marTop w:val="0"/>
      <w:marBottom w:val="0"/>
      <w:divBdr>
        <w:top w:val="none" w:sz="0" w:space="0" w:color="auto"/>
        <w:left w:val="none" w:sz="0" w:space="0" w:color="auto"/>
        <w:bottom w:val="none" w:sz="0" w:space="0" w:color="auto"/>
        <w:right w:val="none" w:sz="0" w:space="0" w:color="auto"/>
      </w:divBdr>
    </w:div>
    <w:div w:id="743988369">
      <w:bodyDiv w:val="1"/>
      <w:marLeft w:val="0"/>
      <w:marRight w:val="0"/>
      <w:marTop w:val="0"/>
      <w:marBottom w:val="0"/>
      <w:divBdr>
        <w:top w:val="none" w:sz="0" w:space="0" w:color="auto"/>
        <w:left w:val="none" w:sz="0" w:space="0" w:color="auto"/>
        <w:bottom w:val="none" w:sz="0" w:space="0" w:color="auto"/>
        <w:right w:val="none" w:sz="0" w:space="0" w:color="auto"/>
      </w:divBdr>
    </w:div>
    <w:div w:id="743991808">
      <w:bodyDiv w:val="1"/>
      <w:marLeft w:val="0"/>
      <w:marRight w:val="0"/>
      <w:marTop w:val="0"/>
      <w:marBottom w:val="0"/>
      <w:divBdr>
        <w:top w:val="none" w:sz="0" w:space="0" w:color="auto"/>
        <w:left w:val="none" w:sz="0" w:space="0" w:color="auto"/>
        <w:bottom w:val="none" w:sz="0" w:space="0" w:color="auto"/>
        <w:right w:val="none" w:sz="0" w:space="0" w:color="auto"/>
      </w:divBdr>
    </w:div>
    <w:div w:id="743994641">
      <w:bodyDiv w:val="1"/>
      <w:marLeft w:val="0"/>
      <w:marRight w:val="0"/>
      <w:marTop w:val="0"/>
      <w:marBottom w:val="0"/>
      <w:divBdr>
        <w:top w:val="none" w:sz="0" w:space="0" w:color="auto"/>
        <w:left w:val="none" w:sz="0" w:space="0" w:color="auto"/>
        <w:bottom w:val="none" w:sz="0" w:space="0" w:color="auto"/>
        <w:right w:val="none" w:sz="0" w:space="0" w:color="auto"/>
      </w:divBdr>
    </w:div>
    <w:div w:id="744031046">
      <w:bodyDiv w:val="1"/>
      <w:marLeft w:val="0"/>
      <w:marRight w:val="0"/>
      <w:marTop w:val="0"/>
      <w:marBottom w:val="0"/>
      <w:divBdr>
        <w:top w:val="none" w:sz="0" w:space="0" w:color="auto"/>
        <w:left w:val="none" w:sz="0" w:space="0" w:color="auto"/>
        <w:bottom w:val="none" w:sz="0" w:space="0" w:color="auto"/>
        <w:right w:val="none" w:sz="0" w:space="0" w:color="auto"/>
      </w:divBdr>
    </w:div>
    <w:div w:id="744377066">
      <w:bodyDiv w:val="1"/>
      <w:marLeft w:val="0"/>
      <w:marRight w:val="0"/>
      <w:marTop w:val="0"/>
      <w:marBottom w:val="0"/>
      <w:divBdr>
        <w:top w:val="none" w:sz="0" w:space="0" w:color="auto"/>
        <w:left w:val="none" w:sz="0" w:space="0" w:color="auto"/>
        <w:bottom w:val="none" w:sz="0" w:space="0" w:color="auto"/>
        <w:right w:val="none" w:sz="0" w:space="0" w:color="auto"/>
      </w:divBdr>
    </w:div>
    <w:div w:id="744379828">
      <w:bodyDiv w:val="1"/>
      <w:marLeft w:val="0"/>
      <w:marRight w:val="0"/>
      <w:marTop w:val="0"/>
      <w:marBottom w:val="0"/>
      <w:divBdr>
        <w:top w:val="none" w:sz="0" w:space="0" w:color="auto"/>
        <w:left w:val="none" w:sz="0" w:space="0" w:color="auto"/>
        <w:bottom w:val="none" w:sz="0" w:space="0" w:color="auto"/>
        <w:right w:val="none" w:sz="0" w:space="0" w:color="auto"/>
      </w:divBdr>
    </w:div>
    <w:div w:id="744451344">
      <w:bodyDiv w:val="1"/>
      <w:marLeft w:val="0"/>
      <w:marRight w:val="0"/>
      <w:marTop w:val="0"/>
      <w:marBottom w:val="0"/>
      <w:divBdr>
        <w:top w:val="none" w:sz="0" w:space="0" w:color="auto"/>
        <w:left w:val="none" w:sz="0" w:space="0" w:color="auto"/>
        <w:bottom w:val="none" w:sz="0" w:space="0" w:color="auto"/>
        <w:right w:val="none" w:sz="0" w:space="0" w:color="auto"/>
      </w:divBdr>
    </w:div>
    <w:div w:id="744688150">
      <w:bodyDiv w:val="1"/>
      <w:marLeft w:val="0"/>
      <w:marRight w:val="0"/>
      <w:marTop w:val="0"/>
      <w:marBottom w:val="0"/>
      <w:divBdr>
        <w:top w:val="none" w:sz="0" w:space="0" w:color="auto"/>
        <w:left w:val="none" w:sz="0" w:space="0" w:color="auto"/>
        <w:bottom w:val="none" w:sz="0" w:space="0" w:color="auto"/>
        <w:right w:val="none" w:sz="0" w:space="0" w:color="auto"/>
      </w:divBdr>
    </w:div>
    <w:div w:id="744691289">
      <w:bodyDiv w:val="1"/>
      <w:marLeft w:val="0"/>
      <w:marRight w:val="0"/>
      <w:marTop w:val="0"/>
      <w:marBottom w:val="0"/>
      <w:divBdr>
        <w:top w:val="none" w:sz="0" w:space="0" w:color="auto"/>
        <w:left w:val="none" w:sz="0" w:space="0" w:color="auto"/>
        <w:bottom w:val="none" w:sz="0" w:space="0" w:color="auto"/>
        <w:right w:val="none" w:sz="0" w:space="0" w:color="auto"/>
      </w:divBdr>
    </w:div>
    <w:div w:id="744692542">
      <w:bodyDiv w:val="1"/>
      <w:marLeft w:val="0"/>
      <w:marRight w:val="0"/>
      <w:marTop w:val="0"/>
      <w:marBottom w:val="0"/>
      <w:divBdr>
        <w:top w:val="none" w:sz="0" w:space="0" w:color="auto"/>
        <w:left w:val="none" w:sz="0" w:space="0" w:color="auto"/>
        <w:bottom w:val="none" w:sz="0" w:space="0" w:color="auto"/>
        <w:right w:val="none" w:sz="0" w:space="0" w:color="auto"/>
      </w:divBdr>
    </w:div>
    <w:div w:id="744836902">
      <w:bodyDiv w:val="1"/>
      <w:marLeft w:val="0"/>
      <w:marRight w:val="0"/>
      <w:marTop w:val="0"/>
      <w:marBottom w:val="0"/>
      <w:divBdr>
        <w:top w:val="none" w:sz="0" w:space="0" w:color="auto"/>
        <w:left w:val="none" w:sz="0" w:space="0" w:color="auto"/>
        <w:bottom w:val="none" w:sz="0" w:space="0" w:color="auto"/>
        <w:right w:val="none" w:sz="0" w:space="0" w:color="auto"/>
      </w:divBdr>
    </w:div>
    <w:div w:id="744838982">
      <w:bodyDiv w:val="1"/>
      <w:marLeft w:val="0"/>
      <w:marRight w:val="0"/>
      <w:marTop w:val="0"/>
      <w:marBottom w:val="0"/>
      <w:divBdr>
        <w:top w:val="none" w:sz="0" w:space="0" w:color="auto"/>
        <w:left w:val="none" w:sz="0" w:space="0" w:color="auto"/>
        <w:bottom w:val="none" w:sz="0" w:space="0" w:color="auto"/>
        <w:right w:val="none" w:sz="0" w:space="0" w:color="auto"/>
      </w:divBdr>
    </w:div>
    <w:div w:id="744955285">
      <w:bodyDiv w:val="1"/>
      <w:marLeft w:val="0"/>
      <w:marRight w:val="0"/>
      <w:marTop w:val="0"/>
      <w:marBottom w:val="0"/>
      <w:divBdr>
        <w:top w:val="none" w:sz="0" w:space="0" w:color="auto"/>
        <w:left w:val="none" w:sz="0" w:space="0" w:color="auto"/>
        <w:bottom w:val="none" w:sz="0" w:space="0" w:color="auto"/>
        <w:right w:val="none" w:sz="0" w:space="0" w:color="auto"/>
      </w:divBdr>
    </w:div>
    <w:div w:id="744958283">
      <w:bodyDiv w:val="1"/>
      <w:marLeft w:val="0"/>
      <w:marRight w:val="0"/>
      <w:marTop w:val="0"/>
      <w:marBottom w:val="0"/>
      <w:divBdr>
        <w:top w:val="none" w:sz="0" w:space="0" w:color="auto"/>
        <w:left w:val="none" w:sz="0" w:space="0" w:color="auto"/>
        <w:bottom w:val="none" w:sz="0" w:space="0" w:color="auto"/>
        <w:right w:val="none" w:sz="0" w:space="0" w:color="auto"/>
      </w:divBdr>
    </w:div>
    <w:div w:id="745150873">
      <w:bodyDiv w:val="1"/>
      <w:marLeft w:val="0"/>
      <w:marRight w:val="0"/>
      <w:marTop w:val="0"/>
      <w:marBottom w:val="0"/>
      <w:divBdr>
        <w:top w:val="none" w:sz="0" w:space="0" w:color="auto"/>
        <w:left w:val="none" w:sz="0" w:space="0" w:color="auto"/>
        <w:bottom w:val="none" w:sz="0" w:space="0" w:color="auto"/>
        <w:right w:val="none" w:sz="0" w:space="0" w:color="auto"/>
      </w:divBdr>
      <w:divsChild>
        <w:div w:id="785656115">
          <w:marLeft w:val="0"/>
          <w:marRight w:val="0"/>
          <w:marTop w:val="0"/>
          <w:marBottom w:val="0"/>
          <w:divBdr>
            <w:top w:val="none" w:sz="0" w:space="0" w:color="auto"/>
            <w:left w:val="none" w:sz="0" w:space="0" w:color="auto"/>
            <w:bottom w:val="none" w:sz="0" w:space="0" w:color="auto"/>
            <w:right w:val="none" w:sz="0" w:space="0" w:color="auto"/>
          </w:divBdr>
        </w:div>
        <w:div w:id="809055067">
          <w:marLeft w:val="0"/>
          <w:marRight w:val="0"/>
          <w:marTop w:val="0"/>
          <w:marBottom w:val="0"/>
          <w:divBdr>
            <w:top w:val="none" w:sz="0" w:space="0" w:color="auto"/>
            <w:left w:val="none" w:sz="0" w:space="0" w:color="auto"/>
            <w:bottom w:val="none" w:sz="0" w:space="0" w:color="auto"/>
            <w:right w:val="none" w:sz="0" w:space="0" w:color="auto"/>
          </w:divBdr>
        </w:div>
      </w:divsChild>
    </w:div>
    <w:div w:id="745151715">
      <w:bodyDiv w:val="1"/>
      <w:marLeft w:val="0"/>
      <w:marRight w:val="0"/>
      <w:marTop w:val="0"/>
      <w:marBottom w:val="0"/>
      <w:divBdr>
        <w:top w:val="none" w:sz="0" w:space="0" w:color="auto"/>
        <w:left w:val="none" w:sz="0" w:space="0" w:color="auto"/>
        <w:bottom w:val="none" w:sz="0" w:space="0" w:color="auto"/>
        <w:right w:val="none" w:sz="0" w:space="0" w:color="auto"/>
      </w:divBdr>
    </w:div>
    <w:div w:id="745226640">
      <w:bodyDiv w:val="1"/>
      <w:marLeft w:val="0"/>
      <w:marRight w:val="0"/>
      <w:marTop w:val="0"/>
      <w:marBottom w:val="0"/>
      <w:divBdr>
        <w:top w:val="none" w:sz="0" w:space="0" w:color="auto"/>
        <w:left w:val="none" w:sz="0" w:space="0" w:color="auto"/>
        <w:bottom w:val="none" w:sz="0" w:space="0" w:color="auto"/>
        <w:right w:val="none" w:sz="0" w:space="0" w:color="auto"/>
      </w:divBdr>
    </w:div>
    <w:div w:id="745227230">
      <w:bodyDiv w:val="1"/>
      <w:marLeft w:val="0"/>
      <w:marRight w:val="0"/>
      <w:marTop w:val="0"/>
      <w:marBottom w:val="0"/>
      <w:divBdr>
        <w:top w:val="none" w:sz="0" w:space="0" w:color="auto"/>
        <w:left w:val="none" w:sz="0" w:space="0" w:color="auto"/>
        <w:bottom w:val="none" w:sz="0" w:space="0" w:color="auto"/>
        <w:right w:val="none" w:sz="0" w:space="0" w:color="auto"/>
      </w:divBdr>
    </w:div>
    <w:div w:id="745306004">
      <w:bodyDiv w:val="1"/>
      <w:marLeft w:val="0"/>
      <w:marRight w:val="0"/>
      <w:marTop w:val="0"/>
      <w:marBottom w:val="0"/>
      <w:divBdr>
        <w:top w:val="none" w:sz="0" w:space="0" w:color="auto"/>
        <w:left w:val="none" w:sz="0" w:space="0" w:color="auto"/>
        <w:bottom w:val="none" w:sz="0" w:space="0" w:color="auto"/>
        <w:right w:val="none" w:sz="0" w:space="0" w:color="auto"/>
      </w:divBdr>
    </w:div>
    <w:div w:id="745420726">
      <w:bodyDiv w:val="1"/>
      <w:marLeft w:val="0"/>
      <w:marRight w:val="0"/>
      <w:marTop w:val="0"/>
      <w:marBottom w:val="0"/>
      <w:divBdr>
        <w:top w:val="none" w:sz="0" w:space="0" w:color="auto"/>
        <w:left w:val="none" w:sz="0" w:space="0" w:color="auto"/>
        <w:bottom w:val="none" w:sz="0" w:space="0" w:color="auto"/>
        <w:right w:val="none" w:sz="0" w:space="0" w:color="auto"/>
      </w:divBdr>
    </w:div>
    <w:div w:id="745608640">
      <w:bodyDiv w:val="1"/>
      <w:marLeft w:val="0"/>
      <w:marRight w:val="0"/>
      <w:marTop w:val="0"/>
      <w:marBottom w:val="0"/>
      <w:divBdr>
        <w:top w:val="none" w:sz="0" w:space="0" w:color="auto"/>
        <w:left w:val="none" w:sz="0" w:space="0" w:color="auto"/>
        <w:bottom w:val="none" w:sz="0" w:space="0" w:color="auto"/>
        <w:right w:val="none" w:sz="0" w:space="0" w:color="auto"/>
      </w:divBdr>
    </w:div>
    <w:div w:id="745610719">
      <w:bodyDiv w:val="1"/>
      <w:marLeft w:val="0"/>
      <w:marRight w:val="0"/>
      <w:marTop w:val="0"/>
      <w:marBottom w:val="0"/>
      <w:divBdr>
        <w:top w:val="none" w:sz="0" w:space="0" w:color="auto"/>
        <w:left w:val="none" w:sz="0" w:space="0" w:color="auto"/>
        <w:bottom w:val="none" w:sz="0" w:space="0" w:color="auto"/>
        <w:right w:val="none" w:sz="0" w:space="0" w:color="auto"/>
      </w:divBdr>
    </w:div>
    <w:div w:id="745758886">
      <w:bodyDiv w:val="1"/>
      <w:marLeft w:val="0"/>
      <w:marRight w:val="0"/>
      <w:marTop w:val="0"/>
      <w:marBottom w:val="0"/>
      <w:divBdr>
        <w:top w:val="none" w:sz="0" w:space="0" w:color="auto"/>
        <w:left w:val="none" w:sz="0" w:space="0" w:color="auto"/>
        <w:bottom w:val="none" w:sz="0" w:space="0" w:color="auto"/>
        <w:right w:val="none" w:sz="0" w:space="0" w:color="auto"/>
      </w:divBdr>
    </w:div>
    <w:div w:id="745764718">
      <w:bodyDiv w:val="1"/>
      <w:marLeft w:val="0"/>
      <w:marRight w:val="0"/>
      <w:marTop w:val="0"/>
      <w:marBottom w:val="0"/>
      <w:divBdr>
        <w:top w:val="none" w:sz="0" w:space="0" w:color="auto"/>
        <w:left w:val="none" w:sz="0" w:space="0" w:color="auto"/>
        <w:bottom w:val="none" w:sz="0" w:space="0" w:color="auto"/>
        <w:right w:val="none" w:sz="0" w:space="0" w:color="auto"/>
      </w:divBdr>
    </w:div>
    <w:div w:id="745803682">
      <w:bodyDiv w:val="1"/>
      <w:marLeft w:val="0"/>
      <w:marRight w:val="0"/>
      <w:marTop w:val="0"/>
      <w:marBottom w:val="0"/>
      <w:divBdr>
        <w:top w:val="none" w:sz="0" w:space="0" w:color="auto"/>
        <w:left w:val="none" w:sz="0" w:space="0" w:color="auto"/>
        <w:bottom w:val="none" w:sz="0" w:space="0" w:color="auto"/>
        <w:right w:val="none" w:sz="0" w:space="0" w:color="auto"/>
      </w:divBdr>
      <w:divsChild>
        <w:div w:id="398594312">
          <w:marLeft w:val="0"/>
          <w:marRight w:val="0"/>
          <w:marTop w:val="0"/>
          <w:marBottom w:val="0"/>
          <w:divBdr>
            <w:top w:val="none" w:sz="0" w:space="0" w:color="auto"/>
            <w:left w:val="none" w:sz="0" w:space="0" w:color="auto"/>
            <w:bottom w:val="none" w:sz="0" w:space="0" w:color="auto"/>
            <w:right w:val="none" w:sz="0" w:space="0" w:color="auto"/>
          </w:divBdr>
        </w:div>
        <w:div w:id="1246568418">
          <w:marLeft w:val="0"/>
          <w:marRight w:val="0"/>
          <w:marTop w:val="0"/>
          <w:marBottom w:val="0"/>
          <w:divBdr>
            <w:top w:val="none" w:sz="0" w:space="0" w:color="auto"/>
            <w:left w:val="none" w:sz="0" w:space="0" w:color="auto"/>
            <w:bottom w:val="none" w:sz="0" w:space="0" w:color="auto"/>
            <w:right w:val="none" w:sz="0" w:space="0" w:color="auto"/>
          </w:divBdr>
        </w:div>
        <w:div w:id="2023389915">
          <w:marLeft w:val="0"/>
          <w:marRight w:val="0"/>
          <w:marTop w:val="0"/>
          <w:marBottom w:val="0"/>
          <w:divBdr>
            <w:top w:val="none" w:sz="0" w:space="0" w:color="auto"/>
            <w:left w:val="none" w:sz="0" w:space="0" w:color="auto"/>
            <w:bottom w:val="none" w:sz="0" w:space="0" w:color="auto"/>
            <w:right w:val="none" w:sz="0" w:space="0" w:color="auto"/>
          </w:divBdr>
        </w:div>
      </w:divsChild>
    </w:div>
    <w:div w:id="745952677">
      <w:bodyDiv w:val="1"/>
      <w:marLeft w:val="0"/>
      <w:marRight w:val="0"/>
      <w:marTop w:val="0"/>
      <w:marBottom w:val="0"/>
      <w:divBdr>
        <w:top w:val="none" w:sz="0" w:space="0" w:color="auto"/>
        <w:left w:val="none" w:sz="0" w:space="0" w:color="auto"/>
        <w:bottom w:val="none" w:sz="0" w:space="0" w:color="auto"/>
        <w:right w:val="none" w:sz="0" w:space="0" w:color="auto"/>
      </w:divBdr>
    </w:div>
    <w:div w:id="745953269">
      <w:bodyDiv w:val="1"/>
      <w:marLeft w:val="0"/>
      <w:marRight w:val="0"/>
      <w:marTop w:val="0"/>
      <w:marBottom w:val="0"/>
      <w:divBdr>
        <w:top w:val="none" w:sz="0" w:space="0" w:color="auto"/>
        <w:left w:val="none" w:sz="0" w:space="0" w:color="auto"/>
        <w:bottom w:val="none" w:sz="0" w:space="0" w:color="auto"/>
        <w:right w:val="none" w:sz="0" w:space="0" w:color="auto"/>
      </w:divBdr>
    </w:div>
    <w:div w:id="746002590">
      <w:bodyDiv w:val="1"/>
      <w:marLeft w:val="0"/>
      <w:marRight w:val="0"/>
      <w:marTop w:val="0"/>
      <w:marBottom w:val="0"/>
      <w:divBdr>
        <w:top w:val="none" w:sz="0" w:space="0" w:color="auto"/>
        <w:left w:val="none" w:sz="0" w:space="0" w:color="auto"/>
        <w:bottom w:val="none" w:sz="0" w:space="0" w:color="auto"/>
        <w:right w:val="none" w:sz="0" w:space="0" w:color="auto"/>
      </w:divBdr>
    </w:div>
    <w:div w:id="746076186">
      <w:bodyDiv w:val="1"/>
      <w:marLeft w:val="0"/>
      <w:marRight w:val="0"/>
      <w:marTop w:val="0"/>
      <w:marBottom w:val="0"/>
      <w:divBdr>
        <w:top w:val="none" w:sz="0" w:space="0" w:color="auto"/>
        <w:left w:val="none" w:sz="0" w:space="0" w:color="auto"/>
        <w:bottom w:val="none" w:sz="0" w:space="0" w:color="auto"/>
        <w:right w:val="none" w:sz="0" w:space="0" w:color="auto"/>
      </w:divBdr>
    </w:div>
    <w:div w:id="746078157">
      <w:bodyDiv w:val="1"/>
      <w:marLeft w:val="0"/>
      <w:marRight w:val="0"/>
      <w:marTop w:val="0"/>
      <w:marBottom w:val="0"/>
      <w:divBdr>
        <w:top w:val="none" w:sz="0" w:space="0" w:color="auto"/>
        <w:left w:val="none" w:sz="0" w:space="0" w:color="auto"/>
        <w:bottom w:val="none" w:sz="0" w:space="0" w:color="auto"/>
        <w:right w:val="none" w:sz="0" w:space="0" w:color="auto"/>
      </w:divBdr>
    </w:div>
    <w:div w:id="746146218">
      <w:bodyDiv w:val="1"/>
      <w:marLeft w:val="0"/>
      <w:marRight w:val="0"/>
      <w:marTop w:val="0"/>
      <w:marBottom w:val="0"/>
      <w:divBdr>
        <w:top w:val="none" w:sz="0" w:space="0" w:color="auto"/>
        <w:left w:val="none" w:sz="0" w:space="0" w:color="auto"/>
        <w:bottom w:val="none" w:sz="0" w:space="0" w:color="auto"/>
        <w:right w:val="none" w:sz="0" w:space="0" w:color="auto"/>
      </w:divBdr>
    </w:div>
    <w:div w:id="746147398">
      <w:bodyDiv w:val="1"/>
      <w:marLeft w:val="0"/>
      <w:marRight w:val="0"/>
      <w:marTop w:val="0"/>
      <w:marBottom w:val="0"/>
      <w:divBdr>
        <w:top w:val="none" w:sz="0" w:space="0" w:color="auto"/>
        <w:left w:val="none" w:sz="0" w:space="0" w:color="auto"/>
        <w:bottom w:val="none" w:sz="0" w:space="0" w:color="auto"/>
        <w:right w:val="none" w:sz="0" w:space="0" w:color="auto"/>
      </w:divBdr>
    </w:div>
    <w:div w:id="746149959">
      <w:bodyDiv w:val="1"/>
      <w:marLeft w:val="0"/>
      <w:marRight w:val="0"/>
      <w:marTop w:val="0"/>
      <w:marBottom w:val="0"/>
      <w:divBdr>
        <w:top w:val="none" w:sz="0" w:space="0" w:color="auto"/>
        <w:left w:val="none" w:sz="0" w:space="0" w:color="auto"/>
        <w:bottom w:val="none" w:sz="0" w:space="0" w:color="auto"/>
        <w:right w:val="none" w:sz="0" w:space="0" w:color="auto"/>
      </w:divBdr>
    </w:div>
    <w:div w:id="746264057">
      <w:bodyDiv w:val="1"/>
      <w:marLeft w:val="0"/>
      <w:marRight w:val="0"/>
      <w:marTop w:val="0"/>
      <w:marBottom w:val="0"/>
      <w:divBdr>
        <w:top w:val="none" w:sz="0" w:space="0" w:color="auto"/>
        <w:left w:val="none" w:sz="0" w:space="0" w:color="auto"/>
        <w:bottom w:val="none" w:sz="0" w:space="0" w:color="auto"/>
        <w:right w:val="none" w:sz="0" w:space="0" w:color="auto"/>
      </w:divBdr>
    </w:div>
    <w:div w:id="746458243">
      <w:bodyDiv w:val="1"/>
      <w:marLeft w:val="0"/>
      <w:marRight w:val="0"/>
      <w:marTop w:val="0"/>
      <w:marBottom w:val="0"/>
      <w:divBdr>
        <w:top w:val="none" w:sz="0" w:space="0" w:color="auto"/>
        <w:left w:val="none" w:sz="0" w:space="0" w:color="auto"/>
        <w:bottom w:val="none" w:sz="0" w:space="0" w:color="auto"/>
        <w:right w:val="none" w:sz="0" w:space="0" w:color="auto"/>
      </w:divBdr>
    </w:div>
    <w:div w:id="746461914">
      <w:bodyDiv w:val="1"/>
      <w:marLeft w:val="0"/>
      <w:marRight w:val="0"/>
      <w:marTop w:val="0"/>
      <w:marBottom w:val="0"/>
      <w:divBdr>
        <w:top w:val="none" w:sz="0" w:space="0" w:color="auto"/>
        <w:left w:val="none" w:sz="0" w:space="0" w:color="auto"/>
        <w:bottom w:val="none" w:sz="0" w:space="0" w:color="auto"/>
        <w:right w:val="none" w:sz="0" w:space="0" w:color="auto"/>
      </w:divBdr>
      <w:divsChild>
        <w:div w:id="30110202">
          <w:marLeft w:val="0"/>
          <w:marRight w:val="0"/>
          <w:marTop w:val="64"/>
          <w:marBottom w:val="0"/>
          <w:divBdr>
            <w:top w:val="none" w:sz="0" w:space="0" w:color="auto"/>
            <w:left w:val="none" w:sz="0" w:space="0" w:color="auto"/>
            <w:bottom w:val="none" w:sz="0" w:space="0" w:color="auto"/>
            <w:right w:val="none" w:sz="0" w:space="0" w:color="auto"/>
          </w:divBdr>
        </w:div>
        <w:div w:id="1778475899">
          <w:marLeft w:val="0"/>
          <w:marRight w:val="0"/>
          <w:marTop w:val="64"/>
          <w:marBottom w:val="0"/>
          <w:divBdr>
            <w:top w:val="none" w:sz="0" w:space="0" w:color="auto"/>
            <w:left w:val="none" w:sz="0" w:space="0" w:color="auto"/>
            <w:bottom w:val="none" w:sz="0" w:space="0" w:color="auto"/>
            <w:right w:val="none" w:sz="0" w:space="0" w:color="auto"/>
          </w:divBdr>
        </w:div>
      </w:divsChild>
    </w:div>
    <w:div w:id="746609570">
      <w:bodyDiv w:val="1"/>
      <w:marLeft w:val="0"/>
      <w:marRight w:val="0"/>
      <w:marTop w:val="0"/>
      <w:marBottom w:val="0"/>
      <w:divBdr>
        <w:top w:val="none" w:sz="0" w:space="0" w:color="auto"/>
        <w:left w:val="none" w:sz="0" w:space="0" w:color="auto"/>
        <w:bottom w:val="none" w:sz="0" w:space="0" w:color="auto"/>
        <w:right w:val="none" w:sz="0" w:space="0" w:color="auto"/>
      </w:divBdr>
    </w:div>
    <w:div w:id="746659674">
      <w:bodyDiv w:val="1"/>
      <w:marLeft w:val="0"/>
      <w:marRight w:val="0"/>
      <w:marTop w:val="0"/>
      <w:marBottom w:val="0"/>
      <w:divBdr>
        <w:top w:val="none" w:sz="0" w:space="0" w:color="auto"/>
        <w:left w:val="none" w:sz="0" w:space="0" w:color="auto"/>
        <w:bottom w:val="none" w:sz="0" w:space="0" w:color="auto"/>
        <w:right w:val="none" w:sz="0" w:space="0" w:color="auto"/>
      </w:divBdr>
    </w:div>
    <w:div w:id="746728202">
      <w:bodyDiv w:val="1"/>
      <w:marLeft w:val="0"/>
      <w:marRight w:val="0"/>
      <w:marTop w:val="0"/>
      <w:marBottom w:val="0"/>
      <w:divBdr>
        <w:top w:val="none" w:sz="0" w:space="0" w:color="auto"/>
        <w:left w:val="none" w:sz="0" w:space="0" w:color="auto"/>
        <w:bottom w:val="none" w:sz="0" w:space="0" w:color="auto"/>
        <w:right w:val="none" w:sz="0" w:space="0" w:color="auto"/>
      </w:divBdr>
    </w:div>
    <w:div w:id="746729848">
      <w:bodyDiv w:val="1"/>
      <w:marLeft w:val="0"/>
      <w:marRight w:val="0"/>
      <w:marTop w:val="0"/>
      <w:marBottom w:val="0"/>
      <w:divBdr>
        <w:top w:val="none" w:sz="0" w:space="0" w:color="auto"/>
        <w:left w:val="none" w:sz="0" w:space="0" w:color="auto"/>
        <w:bottom w:val="none" w:sz="0" w:space="0" w:color="auto"/>
        <w:right w:val="none" w:sz="0" w:space="0" w:color="auto"/>
      </w:divBdr>
    </w:div>
    <w:div w:id="746733546">
      <w:bodyDiv w:val="1"/>
      <w:marLeft w:val="0"/>
      <w:marRight w:val="0"/>
      <w:marTop w:val="0"/>
      <w:marBottom w:val="0"/>
      <w:divBdr>
        <w:top w:val="none" w:sz="0" w:space="0" w:color="auto"/>
        <w:left w:val="none" w:sz="0" w:space="0" w:color="auto"/>
        <w:bottom w:val="none" w:sz="0" w:space="0" w:color="auto"/>
        <w:right w:val="none" w:sz="0" w:space="0" w:color="auto"/>
      </w:divBdr>
    </w:div>
    <w:div w:id="746879302">
      <w:bodyDiv w:val="1"/>
      <w:marLeft w:val="0"/>
      <w:marRight w:val="0"/>
      <w:marTop w:val="0"/>
      <w:marBottom w:val="0"/>
      <w:divBdr>
        <w:top w:val="none" w:sz="0" w:space="0" w:color="auto"/>
        <w:left w:val="none" w:sz="0" w:space="0" w:color="auto"/>
        <w:bottom w:val="none" w:sz="0" w:space="0" w:color="auto"/>
        <w:right w:val="none" w:sz="0" w:space="0" w:color="auto"/>
      </w:divBdr>
    </w:div>
    <w:div w:id="746921210">
      <w:bodyDiv w:val="1"/>
      <w:marLeft w:val="0"/>
      <w:marRight w:val="0"/>
      <w:marTop w:val="0"/>
      <w:marBottom w:val="0"/>
      <w:divBdr>
        <w:top w:val="none" w:sz="0" w:space="0" w:color="auto"/>
        <w:left w:val="none" w:sz="0" w:space="0" w:color="auto"/>
        <w:bottom w:val="none" w:sz="0" w:space="0" w:color="auto"/>
        <w:right w:val="none" w:sz="0" w:space="0" w:color="auto"/>
      </w:divBdr>
    </w:div>
    <w:div w:id="746922270">
      <w:bodyDiv w:val="1"/>
      <w:marLeft w:val="0"/>
      <w:marRight w:val="0"/>
      <w:marTop w:val="0"/>
      <w:marBottom w:val="0"/>
      <w:divBdr>
        <w:top w:val="none" w:sz="0" w:space="0" w:color="auto"/>
        <w:left w:val="none" w:sz="0" w:space="0" w:color="auto"/>
        <w:bottom w:val="none" w:sz="0" w:space="0" w:color="auto"/>
        <w:right w:val="none" w:sz="0" w:space="0" w:color="auto"/>
      </w:divBdr>
    </w:div>
    <w:div w:id="746996024">
      <w:bodyDiv w:val="1"/>
      <w:marLeft w:val="0"/>
      <w:marRight w:val="0"/>
      <w:marTop w:val="0"/>
      <w:marBottom w:val="0"/>
      <w:divBdr>
        <w:top w:val="none" w:sz="0" w:space="0" w:color="auto"/>
        <w:left w:val="none" w:sz="0" w:space="0" w:color="auto"/>
        <w:bottom w:val="none" w:sz="0" w:space="0" w:color="auto"/>
        <w:right w:val="none" w:sz="0" w:space="0" w:color="auto"/>
      </w:divBdr>
    </w:div>
    <w:div w:id="747046136">
      <w:bodyDiv w:val="1"/>
      <w:marLeft w:val="0"/>
      <w:marRight w:val="0"/>
      <w:marTop w:val="0"/>
      <w:marBottom w:val="0"/>
      <w:divBdr>
        <w:top w:val="none" w:sz="0" w:space="0" w:color="auto"/>
        <w:left w:val="none" w:sz="0" w:space="0" w:color="auto"/>
        <w:bottom w:val="none" w:sz="0" w:space="0" w:color="auto"/>
        <w:right w:val="none" w:sz="0" w:space="0" w:color="auto"/>
      </w:divBdr>
    </w:div>
    <w:div w:id="747074135">
      <w:bodyDiv w:val="1"/>
      <w:marLeft w:val="0"/>
      <w:marRight w:val="0"/>
      <w:marTop w:val="0"/>
      <w:marBottom w:val="0"/>
      <w:divBdr>
        <w:top w:val="none" w:sz="0" w:space="0" w:color="auto"/>
        <w:left w:val="none" w:sz="0" w:space="0" w:color="auto"/>
        <w:bottom w:val="none" w:sz="0" w:space="0" w:color="auto"/>
        <w:right w:val="none" w:sz="0" w:space="0" w:color="auto"/>
      </w:divBdr>
    </w:div>
    <w:div w:id="747112314">
      <w:bodyDiv w:val="1"/>
      <w:marLeft w:val="0"/>
      <w:marRight w:val="0"/>
      <w:marTop w:val="0"/>
      <w:marBottom w:val="0"/>
      <w:divBdr>
        <w:top w:val="none" w:sz="0" w:space="0" w:color="auto"/>
        <w:left w:val="none" w:sz="0" w:space="0" w:color="auto"/>
        <w:bottom w:val="none" w:sz="0" w:space="0" w:color="auto"/>
        <w:right w:val="none" w:sz="0" w:space="0" w:color="auto"/>
      </w:divBdr>
    </w:div>
    <w:div w:id="747115005">
      <w:bodyDiv w:val="1"/>
      <w:marLeft w:val="0"/>
      <w:marRight w:val="0"/>
      <w:marTop w:val="0"/>
      <w:marBottom w:val="0"/>
      <w:divBdr>
        <w:top w:val="none" w:sz="0" w:space="0" w:color="auto"/>
        <w:left w:val="none" w:sz="0" w:space="0" w:color="auto"/>
        <w:bottom w:val="none" w:sz="0" w:space="0" w:color="auto"/>
        <w:right w:val="none" w:sz="0" w:space="0" w:color="auto"/>
      </w:divBdr>
    </w:div>
    <w:div w:id="747269870">
      <w:bodyDiv w:val="1"/>
      <w:marLeft w:val="0"/>
      <w:marRight w:val="0"/>
      <w:marTop w:val="0"/>
      <w:marBottom w:val="0"/>
      <w:divBdr>
        <w:top w:val="none" w:sz="0" w:space="0" w:color="auto"/>
        <w:left w:val="none" w:sz="0" w:space="0" w:color="auto"/>
        <w:bottom w:val="none" w:sz="0" w:space="0" w:color="auto"/>
        <w:right w:val="none" w:sz="0" w:space="0" w:color="auto"/>
      </w:divBdr>
    </w:div>
    <w:div w:id="747270107">
      <w:bodyDiv w:val="1"/>
      <w:marLeft w:val="0"/>
      <w:marRight w:val="0"/>
      <w:marTop w:val="0"/>
      <w:marBottom w:val="0"/>
      <w:divBdr>
        <w:top w:val="none" w:sz="0" w:space="0" w:color="auto"/>
        <w:left w:val="none" w:sz="0" w:space="0" w:color="auto"/>
        <w:bottom w:val="none" w:sz="0" w:space="0" w:color="auto"/>
        <w:right w:val="none" w:sz="0" w:space="0" w:color="auto"/>
      </w:divBdr>
    </w:div>
    <w:div w:id="747270597">
      <w:bodyDiv w:val="1"/>
      <w:marLeft w:val="0"/>
      <w:marRight w:val="0"/>
      <w:marTop w:val="0"/>
      <w:marBottom w:val="0"/>
      <w:divBdr>
        <w:top w:val="none" w:sz="0" w:space="0" w:color="auto"/>
        <w:left w:val="none" w:sz="0" w:space="0" w:color="auto"/>
        <w:bottom w:val="none" w:sz="0" w:space="0" w:color="auto"/>
        <w:right w:val="none" w:sz="0" w:space="0" w:color="auto"/>
      </w:divBdr>
    </w:div>
    <w:div w:id="747308029">
      <w:bodyDiv w:val="1"/>
      <w:marLeft w:val="0"/>
      <w:marRight w:val="0"/>
      <w:marTop w:val="0"/>
      <w:marBottom w:val="0"/>
      <w:divBdr>
        <w:top w:val="none" w:sz="0" w:space="0" w:color="auto"/>
        <w:left w:val="none" w:sz="0" w:space="0" w:color="auto"/>
        <w:bottom w:val="none" w:sz="0" w:space="0" w:color="auto"/>
        <w:right w:val="none" w:sz="0" w:space="0" w:color="auto"/>
      </w:divBdr>
    </w:div>
    <w:div w:id="747312049">
      <w:bodyDiv w:val="1"/>
      <w:marLeft w:val="0"/>
      <w:marRight w:val="0"/>
      <w:marTop w:val="0"/>
      <w:marBottom w:val="0"/>
      <w:divBdr>
        <w:top w:val="none" w:sz="0" w:space="0" w:color="auto"/>
        <w:left w:val="none" w:sz="0" w:space="0" w:color="auto"/>
        <w:bottom w:val="none" w:sz="0" w:space="0" w:color="auto"/>
        <w:right w:val="none" w:sz="0" w:space="0" w:color="auto"/>
      </w:divBdr>
    </w:div>
    <w:div w:id="747458268">
      <w:bodyDiv w:val="1"/>
      <w:marLeft w:val="0"/>
      <w:marRight w:val="0"/>
      <w:marTop w:val="0"/>
      <w:marBottom w:val="0"/>
      <w:divBdr>
        <w:top w:val="none" w:sz="0" w:space="0" w:color="auto"/>
        <w:left w:val="none" w:sz="0" w:space="0" w:color="auto"/>
        <w:bottom w:val="none" w:sz="0" w:space="0" w:color="auto"/>
        <w:right w:val="none" w:sz="0" w:space="0" w:color="auto"/>
      </w:divBdr>
    </w:div>
    <w:div w:id="747461255">
      <w:bodyDiv w:val="1"/>
      <w:marLeft w:val="0"/>
      <w:marRight w:val="0"/>
      <w:marTop w:val="0"/>
      <w:marBottom w:val="0"/>
      <w:divBdr>
        <w:top w:val="none" w:sz="0" w:space="0" w:color="auto"/>
        <w:left w:val="none" w:sz="0" w:space="0" w:color="auto"/>
        <w:bottom w:val="none" w:sz="0" w:space="0" w:color="auto"/>
        <w:right w:val="none" w:sz="0" w:space="0" w:color="auto"/>
      </w:divBdr>
      <w:divsChild>
        <w:div w:id="670186004">
          <w:marLeft w:val="0"/>
          <w:marRight w:val="0"/>
          <w:marTop w:val="0"/>
          <w:marBottom w:val="0"/>
          <w:divBdr>
            <w:top w:val="none" w:sz="0" w:space="0" w:color="auto"/>
            <w:left w:val="none" w:sz="0" w:space="0" w:color="auto"/>
            <w:bottom w:val="none" w:sz="0" w:space="0" w:color="auto"/>
            <w:right w:val="none" w:sz="0" w:space="0" w:color="auto"/>
          </w:divBdr>
        </w:div>
      </w:divsChild>
    </w:div>
    <w:div w:id="747576718">
      <w:bodyDiv w:val="1"/>
      <w:marLeft w:val="0"/>
      <w:marRight w:val="0"/>
      <w:marTop w:val="0"/>
      <w:marBottom w:val="0"/>
      <w:divBdr>
        <w:top w:val="none" w:sz="0" w:space="0" w:color="auto"/>
        <w:left w:val="none" w:sz="0" w:space="0" w:color="auto"/>
        <w:bottom w:val="none" w:sz="0" w:space="0" w:color="auto"/>
        <w:right w:val="none" w:sz="0" w:space="0" w:color="auto"/>
      </w:divBdr>
    </w:div>
    <w:div w:id="747727386">
      <w:bodyDiv w:val="1"/>
      <w:marLeft w:val="0"/>
      <w:marRight w:val="0"/>
      <w:marTop w:val="0"/>
      <w:marBottom w:val="0"/>
      <w:divBdr>
        <w:top w:val="none" w:sz="0" w:space="0" w:color="auto"/>
        <w:left w:val="none" w:sz="0" w:space="0" w:color="auto"/>
        <w:bottom w:val="none" w:sz="0" w:space="0" w:color="auto"/>
        <w:right w:val="none" w:sz="0" w:space="0" w:color="auto"/>
      </w:divBdr>
    </w:div>
    <w:div w:id="747729579">
      <w:bodyDiv w:val="1"/>
      <w:marLeft w:val="0"/>
      <w:marRight w:val="0"/>
      <w:marTop w:val="0"/>
      <w:marBottom w:val="0"/>
      <w:divBdr>
        <w:top w:val="none" w:sz="0" w:space="0" w:color="auto"/>
        <w:left w:val="none" w:sz="0" w:space="0" w:color="auto"/>
        <w:bottom w:val="none" w:sz="0" w:space="0" w:color="auto"/>
        <w:right w:val="none" w:sz="0" w:space="0" w:color="auto"/>
      </w:divBdr>
    </w:div>
    <w:div w:id="747917945">
      <w:bodyDiv w:val="1"/>
      <w:marLeft w:val="0"/>
      <w:marRight w:val="0"/>
      <w:marTop w:val="0"/>
      <w:marBottom w:val="0"/>
      <w:divBdr>
        <w:top w:val="none" w:sz="0" w:space="0" w:color="auto"/>
        <w:left w:val="none" w:sz="0" w:space="0" w:color="auto"/>
        <w:bottom w:val="none" w:sz="0" w:space="0" w:color="auto"/>
        <w:right w:val="none" w:sz="0" w:space="0" w:color="auto"/>
      </w:divBdr>
    </w:div>
    <w:div w:id="747922669">
      <w:bodyDiv w:val="1"/>
      <w:marLeft w:val="0"/>
      <w:marRight w:val="0"/>
      <w:marTop w:val="0"/>
      <w:marBottom w:val="0"/>
      <w:divBdr>
        <w:top w:val="none" w:sz="0" w:space="0" w:color="auto"/>
        <w:left w:val="none" w:sz="0" w:space="0" w:color="auto"/>
        <w:bottom w:val="none" w:sz="0" w:space="0" w:color="auto"/>
        <w:right w:val="none" w:sz="0" w:space="0" w:color="auto"/>
      </w:divBdr>
    </w:div>
    <w:div w:id="747924446">
      <w:bodyDiv w:val="1"/>
      <w:marLeft w:val="0"/>
      <w:marRight w:val="0"/>
      <w:marTop w:val="0"/>
      <w:marBottom w:val="0"/>
      <w:divBdr>
        <w:top w:val="none" w:sz="0" w:space="0" w:color="auto"/>
        <w:left w:val="none" w:sz="0" w:space="0" w:color="auto"/>
        <w:bottom w:val="none" w:sz="0" w:space="0" w:color="auto"/>
        <w:right w:val="none" w:sz="0" w:space="0" w:color="auto"/>
      </w:divBdr>
      <w:divsChild>
        <w:div w:id="1060901003">
          <w:marLeft w:val="0"/>
          <w:marRight w:val="0"/>
          <w:marTop w:val="0"/>
          <w:marBottom w:val="0"/>
          <w:divBdr>
            <w:top w:val="none" w:sz="0" w:space="0" w:color="auto"/>
            <w:left w:val="none" w:sz="0" w:space="0" w:color="auto"/>
            <w:bottom w:val="none" w:sz="0" w:space="0" w:color="auto"/>
            <w:right w:val="none" w:sz="0" w:space="0" w:color="auto"/>
          </w:divBdr>
        </w:div>
        <w:div w:id="1751268097">
          <w:marLeft w:val="0"/>
          <w:marRight w:val="0"/>
          <w:marTop w:val="0"/>
          <w:marBottom w:val="0"/>
          <w:divBdr>
            <w:top w:val="none" w:sz="0" w:space="0" w:color="auto"/>
            <w:left w:val="none" w:sz="0" w:space="0" w:color="auto"/>
            <w:bottom w:val="none" w:sz="0" w:space="0" w:color="auto"/>
            <w:right w:val="none" w:sz="0" w:space="0" w:color="auto"/>
          </w:divBdr>
        </w:div>
      </w:divsChild>
    </w:div>
    <w:div w:id="747964089">
      <w:bodyDiv w:val="1"/>
      <w:marLeft w:val="0"/>
      <w:marRight w:val="0"/>
      <w:marTop w:val="0"/>
      <w:marBottom w:val="0"/>
      <w:divBdr>
        <w:top w:val="none" w:sz="0" w:space="0" w:color="auto"/>
        <w:left w:val="none" w:sz="0" w:space="0" w:color="auto"/>
        <w:bottom w:val="none" w:sz="0" w:space="0" w:color="auto"/>
        <w:right w:val="none" w:sz="0" w:space="0" w:color="auto"/>
      </w:divBdr>
    </w:div>
    <w:div w:id="748160052">
      <w:bodyDiv w:val="1"/>
      <w:marLeft w:val="0"/>
      <w:marRight w:val="0"/>
      <w:marTop w:val="0"/>
      <w:marBottom w:val="0"/>
      <w:divBdr>
        <w:top w:val="none" w:sz="0" w:space="0" w:color="auto"/>
        <w:left w:val="none" w:sz="0" w:space="0" w:color="auto"/>
        <w:bottom w:val="none" w:sz="0" w:space="0" w:color="auto"/>
        <w:right w:val="none" w:sz="0" w:space="0" w:color="auto"/>
      </w:divBdr>
    </w:div>
    <w:div w:id="748497906">
      <w:bodyDiv w:val="1"/>
      <w:marLeft w:val="0"/>
      <w:marRight w:val="0"/>
      <w:marTop w:val="0"/>
      <w:marBottom w:val="0"/>
      <w:divBdr>
        <w:top w:val="none" w:sz="0" w:space="0" w:color="auto"/>
        <w:left w:val="none" w:sz="0" w:space="0" w:color="auto"/>
        <w:bottom w:val="none" w:sz="0" w:space="0" w:color="auto"/>
        <w:right w:val="none" w:sz="0" w:space="0" w:color="auto"/>
      </w:divBdr>
      <w:divsChild>
        <w:div w:id="495611616">
          <w:marLeft w:val="0"/>
          <w:marRight w:val="0"/>
          <w:marTop w:val="0"/>
          <w:marBottom w:val="0"/>
          <w:divBdr>
            <w:top w:val="none" w:sz="0" w:space="0" w:color="auto"/>
            <w:left w:val="none" w:sz="0" w:space="0" w:color="auto"/>
            <w:bottom w:val="none" w:sz="0" w:space="0" w:color="auto"/>
            <w:right w:val="none" w:sz="0" w:space="0" w:color="auto"/>
          </w:divBdr>
        </w:div>
        <w:div w:id="1030574527">
          <w:marLeft w:val="0"/>
          <w:marRight w:val="0"/>
          <w:marTop w:val="0"/>
          <w:marBottom w:val="0"/>
          <w:divBdr>
            <w:top w:val="none" w:sz="0" w:space="0" w:color="auto"/>
            <w:left w:val="none" w:sz="0" w:space="0" w:color="auto"/>
            <w:bottom w:val="none" w:sz="0" w:space="0" w:color="auto"/>
            <w:right w:val="none" w:sz="0" w:space="0" w:color="auto"/>
          </w:divBdr>
        </w:div>
        <w:div w:id="1306819260">
          <w:marLeft w:val="0"/>
          <w:marRight w:val="0"/>
          <w:marTop w:val="0"/>
          <w:marBottom w:val="0"/>
          <w:divBdr>
            <w:top w:val="none" w:sz="0" w:space="0" w:color="auto"/>
            <w:left w:val="none" w:sz="0" w:space="0" w:color="auto"/>
            <w:bottom w:val="none" w:sz="0" w:space="0" w:color="auto"/>
            <w:right w:val="none" w:sz="0" w:space="0" w:color="auto"/>
          </w:divBdr>
        </w:div>
      </w:divsChild>
    </w:div>
    <w:div w:id="748502890">
      <w:bodyDiv w:val="1"/>
      <w:marLeft w:val="0"/>
      <w:marRight w:val="0"/>
      <w:marTop w:val="0"/>
      <w:marBottom w:val="0"/>
      <w:divBdr>
        <w:top w:val="none" w:sz="0" w:space="0" w:color="auto"/>
        <w:left w:val="none" w:sz="0" w:space="0" w:color="auto"/>
        <w:bottom w:val="none" w:sz="0" w:space="0" w:color="auto"/>
        <w:right w:val="none" w:sz="0" w:space="0" w:color="auto"/>
      </w:divBdr>
    </w:div>
    <w:div w:id="748578517">
      <w:bodyDiv w:val="1"/>
      <w:marLeft w:val="0"/>
      <w:marRight w:val="0"/>
      <w:marTop w:val="0"/>
      <w:marBottom w:val="0"/>
      <w:divBdr>
        <w:top w:val="none" w:sz="0" w:space="0" w:color="auto"/>
        <w:left w:val="none" w:sz="0" w:space="0" w:color="auto"/>
        <w:bottom w:val="none" w:sz="0" w:space="0" w:color="auto"/>
        <w:right w:val="none" w:sz="0" w:space="0" w:color="auto"/>
      </w:divBdr>
    </w:div>
    <w:div w:id="748625308">
      <w:bodyDiv w:val="1"/>
      <w:marLeft w:val="0"/>
      <w:marRight w:val="0"/>
      <w:marTop w:val="0"/>
      <w:marBottom w:val="0"/>
      <w:divBdr>
        <w:top w:val="none" w:sz="0" w:space="0" w:color="auto"/>
        <w:left w:val="none" w:sz="0" w:space="0" w:color="auto"/>
        <w:bottom w:val="none" w:sz="0" w:space="0" w:color="auto"/>
        <w:right w:val="none" w:sz="0" w:space="0" w:color="auto"/>
      </w:divBdr>
    </w:div>
    <w:div w:id="748693536">
      <w:bodyDiv w:val="1"/>
      <w:marLeft w:val="0"/>
      <w:marRight w:val="0"/>
      <w:marTop w:val="0"/>
      <w:marBottom w:val="0"/>
      <w:divBdr>
        <w:top w:val="none" w:sz="0" w:space="0" w:color="auto"/>
        <w:left w:val="none" w:sz="0" w:space="0" w:color="auto"/>
        <w:bottom w:val="none" w:sz="0" w:space="0" w:color="auto"/>
        <w:right w:val="none" w:sz="0" w:space="0" w:color="auto"/>
      </w:divBdr>
    </w:div>
    <w:div w:id="748963271">
      <w:bodyDiv w:val="1"/>
      <w:marLeft w:val="0"/>
      <w:marRight w:val="0"/>
      <w:marTop w:val="0"/>
      <w:marBottom w:val="0"/>
      <w:divBdr>
        <w:top w:val="none" w:sz="0" w:space="0" w:color="auto"/>
        <w:left w:val="none" w:sz="0" w:space="0" w:color="auto"/>
        <w:bottom w:val="none" w:sz="0" w:space="0" w:color="auto"/>
        <w:right w:val="none" w:sz="0" w:space="0" w:color="auto"/>
      </w:divBdr>
    </w:div>
    <w:div w:id="749086528">
      <w:bodyDiv w:val="1"/>
      <w:marLeft w:val="0"/>
      <w:marRight w:val="0"/>
      <w:marTop w:val="0"/>
      <w:marBottom w:val="0"/>
      <w:divBdr>
        <w:top w:val="none" w:sz="0" w:space="0" w:color="auto"/>
        <w:left w:val="none" w:sz="0" w:space="0" w:color="auto"/>
        <w:bottom w:val="none" w:sz="0" w:space="0" w:color="auto"/>
        <w:right w:val="none" w:sz="0" w:space="0" w:color="auto"/>
      </w:divBdr>
    </w:div>
    <w:div w:id="749154611">
      <w:bodyDiv w:val="1"/>
      <w:marLeft w:val="0"/>
      <w:marRight w:val="0"/>
      <w:marTop w:val="0"/>
      <w:marBottom w:val="0"/>
      <w:divBdr>
        <w:top w:val="none" w:sz="0" w:space="0" w:color="auto"/>
        <w:left w:val="none" w:sz="0" w:space="0" w:color="auto"/>
        <w:bottom w:val="none" w:sz="0" w:space="0" w:color="auto"/>
        <w:right w:val="none" w:sz="0" w:space="0" w:color="auto"/>
      </w:divBdr>
    </w:div>
    <w:div w:id="749162291">
      <w:bodyDiv w:val="1"/>
      <w:marLeft w:val="0"/>
      <w:marRight w:val="0"/>
      <w:marTop w:val="0"/>
      <w:marBottom w:val="0"/>
      <w:divBdr>
        <w:top w:val="none" w:sz="0" w:space="0" w:color="auto"/>
        <w:left w:val="none" w:sz="0" w:space="0" w:color="auto"/>
        <w:bottom w:val="none" w:sz="0" w:space="0" w:color="auto"/>
        <w:right w:val="none" w:sz="0" w:space="0" w:color="auto"/>
      </w:divBdr>
    </w:div>
    <w:div w:id="749229251">
      <w:bodyDiv w:val="1"/>
      <w:marLeft w:val="0"/>
      <w:marRight w:val="0"/>
      <w:marTop w:val="0"/>
      <w:marBottom w:val="0"/>
      <w:divBdr>
        <w:top w:val="none" w:sz="0" w:space="0" w:color="auto"/>
        <w:left w:val="none" w:sz="0" w:space="0" w:color="auto"/>
        <w:bottom w:val="none" w:sz="0" w:space="0" w:color="auto"/>
        <w:right w:val="none" w:sz="0" w:space="0" w:color="auto"/>
      </w:divBdr>
    </w:div>
    <w:div w:id="749233100">
      <w:bodyDiv w:val="1"/>
      <w:marLeft w:val="0"/>
      <w:marRight w:val="0"/>
      <w:marTop w:val="0"/>
      <w:marBottom w:val="0"/>
      <w:divBdr>
        <w:top w:val="none" w:sz="0" w:space="0" w:color="auto"/>
        <w:left w:val="none" w:sz="0" w:space="0" w:color="auto"/>
        <w:bottom w:val="none" w:sz="0" w:space="0" w:color="auto"/>
        <w:right w:val="none" w:sz="0" w:space="0" w:color="auto"/>
      </w:divBdr>
    </w:div>
    <w:div w:id="749275918">
      <w:bodyDiv w:val="1"/>
      <w:marLeft w:val="0"/>
      <w:marRight w:val="0"/>
      <w:marTop w:val="0"/>
      <w:marBottom w:val="0"/>
      <w:divBdr>
        <w:top w:val="none" w:sz="0" w:space="0" w:color="auto"/>
        <w:left w:val="none" w:sz="0" w:space="0" w:color="auto"/>
        <w:bottom w:val="none" w:sz="0" w:space="0" w:color="auto"/>
        <w:right w:val="none" w:sz="0" w:space="0" w:color="auto"/>
      </w:divBdr>
    </w:div>
    <w:div w:id="749469828">
      <w:bodyDiv w:val="1"/>
      <w:marLeft w:val="0"/>
      <w:marRight w:val="0"/>
      <w:marTop w:val="0"/>
      <w:marBottom w:val="0"/>
      <w:divBdr>
        <w:top w:val="none" w:sz="0" w:space="0" w:color="auto"/>
        <w:left w:val="none" w:sz="0" w:space="0" w:color="auto"/>
        <w:bottom w:val="none" w:sz="0" w:space="0" w:color="auto"/>
        <w:right w:val="none" w:sz="0" w:space="0" w:color="auto"/>
      </w:divBdr>
    </w:div>
    <w:div w:id="749471018">
      <w:bodyDiv w:val="1"/>
      <w:marLeft w:val="0"/>
      <w:marRight w:val="0"/>
      <w:marTop w:val="0"/>
      <w:marBottom w:val="0"/>
      <w:divBdr>
        <w:top w:val="none" w:sz="0" w:space="0" w:color="auto"/>
        <w:left w:val="none" w:sz="0" w:space="0" w:color="auto"/>
        <w:bottom w:val="none" w:sz="0" w:space="0" w:color="auto"/>
        <w:right w:val="none" w:sz="0" w:space="0" w:color="auto"/>
      </w:divBdr>
    </w:div>
    <w:div w:id="749498318">
      <w:bodyDiv w:val="1"/>
      <w:marLeft w:val="0"/>
      <w:marRight w:val="0"/>
      <w:marTop w:val="0"/>
      <w:marBottom w:val="0"/>
      <w:divBdr>
        <w:top w:val="none" w:sz="0" w:space="0" w:color="auto"/>
        <w:left w:val="none" w:sz="0" w:space="0" w:color="auto"/>
        <w:bottom w:val="none" w:sz="0" w:space="0" w:color="auto"/>
        <w:right w:val="none" w:sz="0" w:space="0" w:color="auto"/>
      </w:divBdr>
    </w:div>
    <w:div w:id="749539790">
      <w:bodyDiv w:val="1"/>
      <w:marLeft w:val="0"/>
      <w:marRight w:val="0"/>
      <w:marTop w:val="0"/>
      <w:marBottom w:val="0"/>
      <w:divBdr>
        <w:top w:val="none" w:sz="0" w:space="0" w:color="auto"/>
        <w:left w:val="none" w:sz="0" w:space="0" w:color="auto"/>
        <w:bottom w:val="none" w:sz="0" w:space="0" w:color="auto"/>
        <w:right w:val="none" w:sz="0" w:space="0" w:color="auto"/>
      </w:divBdr>
    </w:div>
    <w:div w:id="749547764">
      <w:bodyDiv w:val="1"/>
      <w:marLeft w:val="0"/>
      <w:marRight w:val="0"/>
      <w:marTop w:val="0"/>
      <w:marBottom w:val="0"/>
      <w:divBdr>
        <w:top w:val="none" w:sz="0" w:space="0" w:color="auto"/>
        <w:left w:val="none" w:sz="0" w:space="0" w:color="auto"/>
        <w:bottom w:val="none" w:sz="0" w:space="0" w:color="auto"/>
        <w:right w:val="none" w:sz="0" w:space="0" w:color="auto"/>
      </w:divBdr>
    </w:div>
    <w:div w:id="749698847">
      <w:bodyDiv w:val="1"/>
      <w:marLeft w:val="0"/>
      <w:marRight w:val="0"/>
      <w:marTop w:val="0"/>
      <w:marBottom w:val="0"/>
      <w:divBdr>
        <w:top w:val="none" w:sz="0" w:space="0" w:color="auto"/>
        <w:left w:val="none" w:sz="0" w:space="0" w:color="auto"/>
        <w:bottom w:val="none" w:sz="0" w:space="0" w:color="auto"/>
        <w:right w:val="none" w:sz="0" w:space="0" w:color="auto"/>
      </w:divBdr>
    </w:div>
    <w:div w:id="749738761">
      <w:bodyDiv w:val="1"/>
      <w:marLeft w:val="0"/>
      <w:marRight w:val="0"/>
      <w:marTop w:val="0"/>
      <w:marBottom w:val="0"/>
      <w:divBdr>
        <w:top w:val="none" w:sz="0" w:space="0" w:color="auto"/>
        <w:left w:val="none" w:sz="0" w:space="0" w:color="auto"/>
        <w:bottom w:val="none" w:sz="0" w:space="0" w:color="auto"/>
        <w:right w:val="none" w:sz="0" w:space="0" w:color="auto"/>
      </w:divBdr>
    </w:div>
    <w:div w:id="749813571">
      <w:bodyDiv w:val="1"/>
      <w:marLeft w:val="0"/>
      <w:marRight w:val="0"/>
      <w:marTop w:val="0"/>
      <w:marBottom w:val="0"/>
      <w:divBdr>
        <w:top w:val="none" w:sz="0" w:space="0" w:color="auto"/>
        <w:left w:val="none" w:sz="0" w:space="0" w:color="auto"/>
        <w:bottom w:val="none" w:sz="0" w:space="0" w:color="auto"/>
        <w:right w:val="none" w:sz="0" w:space="0" w:color="auto"/>
      </w:divBdr>
    </w:div>
    <w:div w:id="749889055">
      <w:bodyDiv w:val="1"/>
      <w:marLeft w:val="0"/>
      <w:marRight w:val="0"/>
      <w:marTop w:val="0"/>
      <w:marBottom w:val="0"/>
      <w:divBdr>
        <w:top w:val="none" w:sz="0" w:space="0" w:color="auto"/>
        <w:left w:val="none" w:sz="0" w:space="0" w:color="auto"/>
        <w:bottom w:val="none" w:sz="0" w:space="0" w:color="auto"/>
        <w:right w:val="none" w:sz="0" w:space="0" w:color="auto"/>
      </w:divBdr>
    </w:div>
    <w:div w:id="749933172">
      <w:bodyDiv w:val="1"/>
      <w:marLeft w:val="0"/>
      <w:marRight w:val="0"/>
      <w:marTop w:val="0"/>
      <w:marBottom w:val="0"/>
      <w:divBdr>
        <w:top w:val="none" w:sz="0" w:space="0" w:color="auto"/>
        <w:left w:val="none" w:sz="0" w:space="0" w:color="auto"/>
        <w:bottom w:val="none" w:sz="0" w:space="0" w:color="auto"/>
        <w:right w:val="none" w:sz="0" w:space="0" w:color="auto"/>
      </w:divBdr>
    </w:div>
    <w:div w:id="749935444">
      <w:bodyDiv w:val="1"/>
      <w:marLeft w:val="0"/>
      <w:marRight w:val="0"/>
      <w:marTop w:val="0"/>
      <w:marBottom w:val="0"/>
      <w:divBdr>
        <w:top w:val="none" w:sz="0" w:space="0" w:color="auto"/>
        <w:left w:val="none" w:sz="0" w:space="0" w:color="auto"/>
        <w:bottom w:val="none" w:sz="0" w:space="0" w:color="auto"/>
        <w:right w:val="none" w:sz="0" w:space="0" w:color="auto"/>
      </w:divBdr>
    </w:div>
    <w:div w:id="750002177">
      <w:bodyDiv w:val="1"/>
      <w:marLeft w:val="0"/>
      <w:marRight w:val="0"/>
      <w:marTop w:val="0"/>
      <w:marBottom w:val="0"/>
      <w:divBdr>
        <w:top w:val="none" w:sz="0" w:space="0" w:color="auto"/>
        <w:left w:val="none" w:sz="0" w:space="0" w:color="auto"/>
        <w:bottom w:val="none" w:sz="0" w:space="0" w:color="auto"/>
        <w:right w:val="none" w:sz="0" w:space="0" w:color="auto"/>
      </w:divBdr>
    </w:div>
    <w:div w:id="750006704">
      <w:bodyDiv w:val="1"/>
      <w:marLeft w:val="0"/>
      <w:marRight w:val="0"/>
      <w:marTop w:val="0"/>
      <w:marBottom w:val="0"/>
      <w:divBdr>
        <w:top w:val="none" w:sz="0" w:space="0" w:color="auto"/>
        <w:left w:val="none" w:sz="0" w:space="0" w:color="auto"/>
        <w:bottom w:val="none" w:sz="0" w:space="0" w:color="auto"/>
        <w:right w:val="none" w:sz="0" w:space="0" w:color="auto"/>
      </w:divBdr>
    </w:div>
    <w:div w:id="750007794">
      <w:bodyDiv w:val="1"/>
      <w:marLeft w:val="0"/>
      <w:marRight w:val="0"/>
      <w:marTop w:val="0"/>
      <w:marBottom w:val="0"/>
      <w:divBdr>
        <w:top w:val="none" w:sz="0" w:space="0" w:color="auto"/>
        <w:left w:val="none" w:sz="0" w:space="0" w:color="auto"/>
        <w:bottom w:val="none" w:sz="0" w:space="0" w:color="auto"/>
        <w:right w:val="none" w:sz="0" w:space="0" w:color="auto"/>
      </w:divBdr>
    </w:div>
    <w:div w:id="750125631">
      <w:bodyDiv w:val="1"/>
      <w:marLeft w:val="0"/>
      <w:marRight w:val="0"/>
      <w:marTop w:val="0"/>
      <w:marBottom w:val="0"/>
      <w:divBdr>
        <w:top w:val="none" w:sz="0" w:space="0" w:color="auto"/>
        <w:left w:val="none" w:sz="0" w:space="0" w:color="auto"/>
        <w:bottom w:val="none" w:sz="0" w:space="0" w:color="auto"/>
        <w:right w:val="none" w:sz="0" w:space="0" w:color="auto"/>
      </w:divBdr>
    </w:div>
    <w:div w:id="750202295">
      <w:bodyDiv w:val="1"/>
      <w:marLeft w:val="0"/>
      <w:marRight w:val="0"/>
      <w:marTop w:val="0"/>
      <w:marBottom w:val="0"/>
      <w:divBdr>
        <w:top w:val="none" w:sz="0" w:space="0" w:color="auto"/>
        <w:left w:val="none" w:sz="0" w:space="0" w:color="auto"/>
        <w:bottom w:val="none" w:sz="0" w:space="0" w:color="auto"/>
        <w:right w:val="none" w:sz="0" w:space="0" w:color="auto"/>
      </w:divBdr>
    </w:div>
    <w:div w:id="750276983">
      <w:bodyDiv w:val="1"/>
      <w:marLeft w:val="0"/>
      <w:marRight w:val="0"/>
      <w:marTop w:val="0"/>
      <w:marBottom w:val="0"/>
      <w:divBdr>
        <w:top w:val="none" w:sz="0" w:space="0" w:color="auto"/>
        <w:left w:val="none" w:sz="0" w:space="0" w:color="auto"/>
        <w:bottom w:val="none" w:sz="0" w:space="0" w:color="auto"/>
        <w:right w:val="none" w:sz="0" w:space="0" w:color="auto"/>
      </w:divBdr>
    </w:div>
    <w:div w:id="750278923">
      <w:bodyDiv w:val="1"/>
      <w:marLeft w:val="0"/>
      <w:marRight w:val="0"/>
      <w:marTop w:val="0"/>
      <w:marBottom w:val="0"/>
      <w:divBdr>
        <w:top w:val="none" w:sz="0" w:space="0" w:color="auto"/>
        <w:left w:val="none" w:sz="0" w:space="0" w:color="auto"/>
        <w:bottom w:val="none" w:sz="0" w:space="0" w:color="auto"/>
        <w:right w:val="none" w:sz="0" w:space="0" w:color="auto"/>
      </w:divBdr>
    </w:div>
    <w:div w:id="750393010">
      <w:bodyDiv w:val="1"/>
      <w:marLeft w:val="0"/>
      <w:marRight w:val="0"/>
      <w:marTop w:val="0"/>
      <w:marBottom w:val="0"/>
      <w:divBdr>
        <w:top w:val="none" w:sz="0" w:space="0" w:color="auto"/>
        <w:left w:val="none" w:sz="0" w:space="0" w:color="auto"/>
        <w:bottom w:val="none" w:sz="0" w:space="0" w:color="auto"/>
        <w:right w:val="none" w:sz="0" w:space="0" w:color="auto"/>
      </w:divBdr>
    </w:div>
    <w:div w:id="750471249">
      <w:bodyDiv w:val="1"/>
      <w:marLeft w:val="0"/>
      <w:marRight w:val="0"/>
      <w:marTop w:val="0"/>
      <w:marBottom w:val="0"/>
      <w:divBdr>
        <w:top w:val="none" w:sz="0" w:space="0" w:color="auto"/>
        <w:left w:val="none" w:sz="0" w:space="0" w:color="auto"/>
        <w:bottom w:val="none" w:sz="0" w:space="0" w:color="auto"/>
        <w:right w:val="none" w:sz="0" w:space="0" w:color="auto"/>
      </w:divBdr>
    </w:div>
    <w:div w:id="750538992">
      <w:bodyDiv w:val="1"/>
      <w:marLeft w:val="0"/>
      <w:marRight w:val="0"/>
      <w:marTop w:val="0"/>
      <w:marBottom w:val="0"/>
      <w:divBdr>
        <w:top w:val="none" w:sz="0" w:space="0" w:color="auto"/>
        <w:left w:val="none" w:sz="0" w:space="0" w:color="auto"/>
        <w:bottom w:val="none" w:sz="0" w:space="0" w:color="auto"/>
        <w:right w:val="none" w:sz="0" w:space="0" w:color="auto"/>
      </w:divBdr>
    </w:div>
    <w:div w:id="750539862">
      <w:bodyDiv w:val="1"/>
      <w:marLeft w:val="0"/>
      <w:marRight w:val="0"/>
      <w:marTop w:val="0"/>
      <w:marBottom w:val="0"/>
      <w:divBdr>
        <w:top w:val="none" w:sz="0" w:space="0" w:color="auto"/>
        <w:left w:val="none" w:sz="0" w:space="0" w:color="auto"/>
        <w:bottom w:val="none" w:sz="0" w:space="0" w:color="auto"/>
        <w:right w:val="none" w:sz="0" w:space="0" w:color="auto"/>
      </w:divBdr>
    </w:div>
    <w:div w:id="750542456">
      <w:bodyDiv w:val="1"/>
      <w:marLeft w:val="0"/>
      <w:marRight w:val="0"/>
      <w:marTop w:val="0"/>
      <w:marBottom w:val="0"/>
      <w:divBdr>
        <w:top w:val="none" w:sz="0" w:space="0" w:color="auto"/>
        <w:left w:val="none" w:sz="0" w:space="0" w:color="auto"/>
        <w:bottom w:val="none" w:sz="0" w:space="0" w:color="auto"/>
        <w:right w:val="none" w:sz="0" w:space="0" w:color="auto"/>
      </w:divBdr>
    </w:div>
    <w:div w:id="750584596">
      <w:bodyDiv w:val="1"/>
      <w:marLeft w:val="0"/>
      <w:marRight w:val="0"/>
      <w:marTop w:val="0"/>
      <w:marBottom w:val="0"/>
      <w:divBdr>
        <w:top w:val="none" w:sz="0" w:space="0" w:color="auto"/>
        <w:left w:val="none" w:sz="0" w:space="0" w:color="auto"/>
        <w:bottom w:val="none" w:sz="0" w:space="0" w:color="auto"/>
        <w:right w:val="none" w:sz="0" w:space="0" w:color="auto"/>
      </w:divBdr>
    </w:div>
    <w:div w:id="750662789">
      <w:bodyDiv w:val="1"/>
      <w:marLeft w:val="0"/>
      <w:marRight w:val="0"/>
      <w:marTop w:val="0"/>
      <w:marBottom w:val="0"/>
      <w:divBdr>
        <w:top w:val="none" w:sz="0" w:space="0" w:color="auto"/>
        <w:left w:val="none" w:sz="0" w:space="0" w:color="auto"/>
        <w:bottom w:val="none" w:sz="0" w:space="0" w:color="auto"/>
        <w:right w:val="none" w:sz="0" w:space="0" w:color="auto"/>
      </w:divBdr>
    </w:div>
    <w:div w:id="750740810">
      <w:bodyDiv w:val="1"/>
      <w:marLeft w:val="0"/>
      <w:marRight w:val="0"/>
      <w:marTop w:val="0"/>
      <w:marBottom w:val="0"/>
      <w:divBdr>
        <w:top w:val="none" w:sz="0" w:space="0" w:color="auto"/>
        <w:left w:val="none" w:sz="0" w:space="0" w:color="auto"/>
        <w:bottom w:val="none" w:sz="0" w:space="0" w:color="auto"/>
        <w:right w:val="none" w:sz="0" w:space="0" w:color="auto"/>
      </w:divBdr>
    </w:div>
    <w:div w:id="750853112">
      <w:bodyDiv w:val="1"/>
      <w:marLeft w:val="0"/>
      <w:marRight w:val="0"/>
      <w:marTop w:val="0"/>
      <w:marBottom w:val="0"/>
      <w:divBdr>
        <w:top w:val="none" w:sz="0" w:space="0" w:color="auto"/>
        <w:left w:val="none" w:sz="0" w:space="0" w:color="auto"/>
        <w:bottom w:val="none" w:sz="0" w:space="0" w:color="auto"/>
        <w:right w:val="none" w:sz="0" w:space="0" w:color="auto"/>
      </w:divBdr>
    </w:div>
    <w:div w:id="750928562">
      <w:bodyDiv w:val="1"/>
      <w:marLeft w:val="0"/>
      <w:marRight w:val="0"/>
      <w:marTop w:val="0"/>
      <w:marBottom w:val="0"/>
      <w:divBdr>
        <w:top w:val="none" w:sz="0" w:space="0" w:color="auto"/>
        <w:left w:val="none" w:sz="0" w:space="0" w:color="auto"/>
        <w:bottom w:val="none" w:sz="0" w:space="0" w:color="auto"/>
        <w:right w:val="none" w:sz="0" w:space="0" w:color="auto"/>
      </w:divBdr>
    </w:div>
    <w:div w:id="750929769">
      <w:bodyDiv w:val="1"/>
      <w:marLeft w:val="0"/>
      <w:marRight w:val="0"/>
      <w:marTop w:val="0"/>
      <w:marBottom w:val="0"/>
      <w:divBdr>
        <w:top w:val="none" w:sz="0" w:space="0" w:color="auto"/>
        <w:left w:val="none" w:sz="0" w:space="0" w:color="auto"/>
        <w:bottom w:val="none" w:sz="0" w:space="0" w:color="auto"/>
        <w:right w:val="none" w:sz="0" w:space="0" w:color="auto"/>
      </w:divBdr>
    </w:div>
    <w:div w:id="750929960">
      <w:bodyDiv w:val="1"/>
      <w:marLeft w:val="0"/>
      <w:marRight w:val="0"/>
      <w:marTop w:val="0"/>
      <w:marBottom w:val="0"/>
      <w:divBdr>
        <w:top w:val="none" w:sz="0" w:space="0" w:color="auto"/>
        <w:left w:val="none" w:sz="0" w:space="0" w:color="auto"/>
        <w:bottom w:val="none" w:sz="0" w:space="0" w:color="auto"/>
        <w:right w:val="none" w:sz="0" w:space="0" w:color="auto"/>
      </w:divBdr>
    </w:div>
    <w:div w:id="751004189">
      <w:bodyDiv w:val="1"/>
      <w:marLeft w:val="0"/>
      <w:marRight w:val="0"/>
      <w:marTop w:val="0"/>
      <w:marBottom w:val="0"/>
      <w:divBdr>
        <w:top w:val="none" w:sz="0" w:space="0" w:color="auto"/>
        <w:left w:val="none" w:sz="0" w:space="0" w:color="auto"/>
        <w:bottom w:val="none" w:sz="0" w:space="0" w:color="auto"/>
        <w:right w:val="none" w:sz="0" w:space="0" w:color="auto"/>
      </w:divBdr>
    </w:div>
    <w:div w:id="751047491">
      <w:bodyDiv w:val="1"/>
      <w:marLeft w:val="0"/>
      <w:marRight w:val="0"/>
      <w:marTop w:val="0"/>
      <w:marBottom w:val="0"/>
      <w:divBdr>
        <w:top w:val="none" w:sz="0" w:space="0" w:color="auto"/>
        <w:left w:val="none" w:sz="0" w:space="0" w:color="auto"/>
        <w:bottom w:val="none" w:sz="0" w:space="0" w:color="auto"/>
        <w:right w:val="none" w:sz="0" w:space="0" w:color="auto"/>
      </w:divBdr>
    </w:div>
    <w:div w:id="751119993">
      <w:bodyDiv w:val="1"/>
      <w:marLeft w:val="0"/>
      <w:marRight w:val="0"/>
      <w:marTop w:val="0"/>
      <w:marBottom w:val="0"/>
      <w:divBdr>
        <w:top w:val="none" w:sz="0" w:space="0" w:color="auto"/>
        <w:left w:val="none" w:sz="0" w:space="0" w:color="auto"/>
        <w:bottom w:val="none" w:sz="0" w:space="0" w:color="auto"/>
        <w:right w:val="none" w:sz="0" w:space="0" w:color="auto"/>
      </w:divBdr>
    </w:div>
    <w:div w:id="751123747">
      <w:bodyDiv w:val="1"/>
      <w:marLeft w:val="0"/>
      <w:marRight w:val="0"/>
      <w:marTop w:val="0"/>
      <w:marBottom w:val="0"/>
      <w:divBdr>
        <w:top w:val="none" w:sz="0" w:space="0" w:color="auto"/>
        <w:left w:val="none" w:sz="0" w:space="0" w:color="auto"/>
        <w:bottom w:val="none" w:sz="0" w:space="0" w:color="auto"/>
        <w:right w:val="none" w:sz="0" w:space="0" w:color="auto"/>
      </w:divBdr>
    </w:div>
    <w:div w:id="751243911">
      <w:bodyDiv w:val="1"/>
      <w:marLeft w:val="0"/>
      <w:marRight w:val="0"/>
      <w:marTop w:val="0"/>
      <w:marBottom w:val="0"/>
      <w:divBdr>
        <w:top w:val="none" w:sz="0" w:space="0" w:color="auto"/>
        <w:left w:val="none" w:sz="0" w:space="0" w:color="auto"/>
        <w:bottom w:val="none" w:sz="0" w:space="0" w:color="auto"/>
        <w:right w:val="none" w:sz="0" w:space="0" w:color="auto"/>
      </w:divBdr>
    </w:div>
    <w:div w:id="751588458">
      <w:bodyDiv w:val="1"/>
      <w:marLeft w:val="0"/>
      <w:marRight w:val="0"/>
      <w:marTop w:val="0"/>
      <w:marBottom w:val="0"/>
      <w:divBdr>
        <w:top w:val="none" w:sz="0" w:space="0" w:color="auto"/>
        <w:left w:val="none" w:sz="0" w:space="0" w:color="auto"/>
        <w:bottom w:val="none" w:sz="0" w:space="0" w:color="auto"/>
        <w:right w:val="none" w:sz="0" w:space="0" w:color="auto"/>
      </w:divBdr>
    </w:div>
    <w:div w:id="751660102">
      <w:bodyDiv w:val="1"/>
      <w:marLeft w:val="0"/>
      <w:marRight w:val="0"/>
      <w:marTop w:val="0"/>
      <w:marBottom w:val="0"/>
      <w:divBdr>
        <w:top w:val="none" w:sz="0" w:space="0" w:color="auto"/>
        <w:left w:val="none" w:sz="0" w:space="0" w:color="auto"/>
        <w:bottom w:val="none" w:sz="0" w:space="0" w:color="auto"/>
        <w:right w:val="none" w:sz="0" w:space="0" w:color="auto"/>
      </w:divBdr>
    </w:div>
    <w:div w:id="751925005">
      <w:bodyDiv w:val="1"/>
      <w:marLeft w:val="0"/>
      <w:marRight w:val="0"/>
      <w:marTop w:val="0"/>
      <w:marBottom w:val="0"/>
      <w:divBdr>
        <w:top w:val="none" w:sz="0" w:space="0" w:color="auto"/>
        <w:left w:val="none" w:sz="0" w:space="0" w:color="auto"/>
        <w:bottom w:val="none" w:sz="0" w:space="0" w:color="auto"/>
        <w:right w:val="none" w:sz="0" w:space="0" w:color="auto"/>
      </w:divBdr>
    </w:div>
    <w:div w:id="752046199">
      <w:bodyDiv w:val="1"/>
      <w:marLeft w:val="0"/>
      <w:marRight w:val="0"/>
      <w:marTop w:val="0"/>
      <w:marBottom w:val="0"/>
      <w:divBdr>
        <w:top w:val="none" w:sz="0" w:space="0" w:color="auto"/>
        <w:left w:val="none" w:sz="0" w:space="0" w:color="auto"/>
        <w:bottom w:val="none" w:sz="0" w:space="0" w:color="auto"/>
        <w:right w:val="none" w:sz="0" w:space="0" w:color="auto"/>
      </w:divBdr>
    </w:div>
    <w:div w:id="752051638">
      <w:bodyDiv w:val="1"/>
      <w:marLeft w:val="0"/>
      <w:marRight w:val="0"/>
      <w:marTop w:val="0"/>
      <w:marBottom w:val="0"/>
      <w:divBdr>
        <w:top w:val="none" w:sz="0" w:space="0" w:color="auto"/>
        <w:left w:val="none" w:sz="0" w:space="0" w:color="auto"/>
        <w:bottom w:val="none" w:sz="0" w:space="0" w:color="auto"/>
        <w:right w:val="none" w:sz="0" w:space="0" w:color="auto"/>
      </w:divBdr>
    </w:div>
    <w:div w:id="752052460">
      <w:bodyDiv w:val="1"/>
      <w:marLeft w:val="0"/>
      <w:marRight w:val="0"/>
      <w:marTop w:val="0"/>
      <w:marBottom w:val="0"/>
      <w:divBdr>
        <w:top w:val="none" w:sz="0" w:space="0" w:color="auto"/>
        <w:left w:val="none" w:sz="0" w:space="0" w:color="auto"/>
        <w:bottom w:val="none" w:sz="0" w:space="0" w:color="auto"/>
        <w:right w:val="none" w:sz="0" w:space="0" w:color="auto"/>
      </w:divBdr>
    </w:div>
    <w:div w:id="752166346">
      <w:bodyDiv w:val="1"/>
      <w:marLeft w:val="0"/>
      <w:marRight w:val="0"/>
      <w:marTop w:val="0"/>
      <w:marBottom w:val="0"/>
      <w:divBdr>
        <w:top w:val="none" w:sz="0" w:space="0" w:color="auto"/>
        <w:left w:val="none" w:sz="0" w:space="0" w:color="auto"/>
        <w:bottom w:val="none" w:sz="0" w:space="0" w:color="auto"/>
        <w:right w:val="none" w:sz="0" w:space="0" w:color="auto"/>
      </w:divBdr>
    </w:div>
    <w:div w:id="752355363">
      <w:bodyDiv w:val="1"/>
      <w:marLeft w:val="0"/>
      <w:marRight w:val="0"/>
      <w:marTop w:val="0"/>
      <w:marBottom w:val="0"/>
      <w:divBdr>
        <w:top w:val="none" w:sz="0" w:space="0" w:color="auto"/>
        <w:left w:val="none" w:sz="0" w:space="0" w:color="auto"/>
        <w:bottom w:val="none" w:sz="0" w:space="0" w:color="auto"/>
        <w:right w:val="none" w:sz="0" w:space="0" w:color="auto"/>
      </w:divBdr>
    </w:div>
    <w:div w:id="752355437">
      <w:bodyDiv w:val="1"/>
      <w:marLeft w:val="0"/>
      <w:marRight w:val="0"/>
      <w:marTop w:val="0"/>
      <w:marBottom w:val="0"/>
      <w:divBdr>
        <w:top w:val="none" w:sz="0" w:space="0" w:color="auto"/>
        <w:left w:val="none" w:sz="0" w:space="0" w:color="auto"/>
        <w:bottom w:val="none" w:sz="0" w:space="0" w:color="auto"/>
        <w:right w:val="none" w:sz="0" w:space="0" w:color="auto"/>
      </w:divBdr>
    </w:div>
    <w:div w:id="752360628">
      <w:bodyDiv w:val="1"/>
      <w:marLeft w:val="0"/>
      <w:marRight w:val="0"/>
      <w:marTop w:val="0"/>
      <w:marBottom w:val="0"/>
      <w:divBdr>
        <w:top w:val="none" w:sz="0" w:space="0" w:color="auto"/>
        <w:left w:val="none" w:sz="0" w:space="0" w:color="auto"/>
        <w:bottom w:val="none" w:sz="0" w:space="0" w:color="auto"/>
        <w:right w:val="none" w:sz="0" w:space="0" w:color="auto"/>
      </w:divBdr>
    </w:div>
    <w:div w:id="752513835">
      <w:bodyDiv w:val="1"/>
      <w:marLeft w:val="0"/>
      <w:marRight w:val="0"/>
      <w:marTop w:val="0"/>
      <w:marBottom w:val="0"/>
      <w:divBdr>
        <w:top w:val="none" w:sz="0" w:space="0" w:color="auto"/>
        <w:left w:val="none" w:sz="0" w:space="0" w:color="auto"/>
        <w:bottom w:val="none" w:sz="0" w:space="0" w:color="auto"/>
        <w:right w:val="none" w:sz="0" w:space="0" w:color="auto"/>
      </w:divBdr>
    </w:div>
    <w:div w:id="752553795">
      <w:bodyDiv w:val="1"/>
      <w:marLeft w:val="0"/>
      <w:marRight w:val="0"/>
      <w:marTop w:val="0"/>
      <w:marBottom w:val="0"/>
      <w:divBdr>
        <w:top w:val="none" w:sz="0" w:space="0" w:color="auto"/>
        <w:left w:val="none" w:sz="0" w:space="0" w:color="auto"/>
        <w:bottom w:val="none" w:sz="0" w:space="0" w:color="auto"/>
        <w:right w:val="none" w:sz="0" w:space="0" w:color="auto"/>
      </w:divBdr>
    </w:div>
    <w:div w:id="752625397">
      <w:bodyDiv w:val="1"/>
      <w:marLeft w:val="0"/>
      <w:marRight w:val="0"/>
      <w:marTop w:val="0"/>
      <w:marBottom w:val="0"/>
      <w:divBdr>
        <w:top w:val="none" w:sz="0" w:space="0" w:color="auto"/>
        <w:left w:val="none" w:sz="0" w:space="0" w:color="auto"/>
        <w:bottom w:val="none" w:sz="0" w:space="0" w:color="auto"/>
        <w:right w:val="none" w:sz="0" w:space="0" w:color="auto"/>
      </w:divBdr>
    </w:div>
    <w:div w:id="752630584">
      <w:bodyDiv w:val="1"/>
      <w:marLeft w:val="0"/>
      <w:marRight w:val="0"/>
      <w:marTop w:val="0"/>
      <w:marBottom w:val="0"/>
      <w:divBdr>
        <w:top w:val="none" w:sz="0" w:space="0" w:color="auto"/>
        <w:left w:val="none" w:sz="0" w:space="0" w:color="auto"/>
        <w:bottom w:val="none" w:sz="0" w:space="0" w:color="auto"/>
        <w:right w:val="none" w:sz="0" w:space="0" w:color="auto"/>
      </w:divBdr>
    </w:div>
    <w:div w:id="752774067">
      <w:bodyDiv w:val="1"/>
      <w:marLeft w:val="0"/>
      <w:marRight w:val="0"/>
      <w:marTop w:val="0"/>
      <w:marBottom w:val="0"/>
      <w:divBdr>
        <w:top w:val="none" w:sz="0" w:space="0" w:color="auto"/>
        <w:left w:val="none" w:sz="0" w:space="0" w:color="auto"/>
        <w:bottom w:val="none" w:sz="0" w:space="0" w:color="auto"/>
        <w:right w:val="none" w:sz="0" w:space="0" w:color="auto"/>
      </w:divBdr>
    </w:div>
    <w:div w:id="752818183">
      <w:bodyDiv w:val="1"/>
      <w:marLeft w:val="0"/>
      <w:marRight w:val="0"/>
      <w:marTop w:val="0"/>
      <w:marBottom w:val="0"/>
      <w:divBdr>
        <w:top w:val="none" w:sz="0" w:space="0" w:color="auto"/>
        <w:left w:val="none" w:sz="0" w:space="0" w:color="auto"/>
        <w:bottom w:val="none" w:sz="0" w:space="0" w:color="auto"/>
        <w:right w:val="none" w:sz="0" w:space="0" w:color="auto"/>
      </w:divBdr>
    </w:div>
    <w:div w:id="752975137">
      <w:bodyDiv w:val="1"/>
      <w:marLeft w:val="0"/>
      <w:marRight w:val="0"/>
      <w:marTop w:val="0"/>
      <w:marBottom w:val="0"/>
      <w:divBdr>
        <w:top w:val="none" w:sz="0" w:space="0" w:color="auto"/>
        <w:left w:val="none" w:sz="0" w:space="0" w:color="auto"/>
        <w:bottom w:val="none" w:sz="0" w:space="0" w:color="auto"/>
        <w:right w:val="none" w:sz="0" w:space="0" w:color="auto"/>
      </w:divBdr>
    </w:div>
    <w:div w:id="753017843">
      <w:bodyDiv w:val="1"/>
      <w:marLeft w:val="0"/>
      <w:marRight w:val="0"/>
      <w:marTop w:val="0"/>
      <w:marBottom w:val="0"/>
      <w:divBdr>
        <w:top w:val="none" w:sz="0" w:space="0" w:color="auto"/>
        <w:left w:val="none" w:sz="0" w:space="0" w:color="auto"/>
        <w:bottom w:val="none" w:sz="0" w:space="0" w:color="auto"/>
        <w:right w:val="none" w:sz="0" w:space="0" w:color="auto"/>
      </w:divBdr>
    </w:div>
    <w:div w:id="753207170">
      <w:bodyDiv w:val="1"/>
      <w:marLeft w:val="0"/>
      <w:marRight w:val="0"/>
      <w:marTop w:val="0"/>
      <w:marBottom w:val="0"/>
      <w:divBdr>
        <w:top w:val="none" w:sz="0" w:space="0" w:color="auto"/>
        <w:left w:val="none" w:sz="0" w:space="0" w:color="auto"/>
        <w:bottom w:val="none" w:sz="0" w:space="0" w:color="auto"/>
        <w:right w:val="none" w:sz="0" w:space="0" w:color="auto"/>
      </w:divBdr>
    </w:div>
    <w:div w:id="753286197">
      <w:bodyDiv w:val="1"/>
      <w:marLeft w:val="0"/>
      <w:marRight w:val="0"/>
      <w:marTop w:val="0"/>
      <w:marBottom w:val="0"/>
      <w:divBdr>
        <w:top w:val="none" w:sz="0" w:space="0" w:color="auto"/>
        <w:left w:val="none" w:sz="0" w:space="0" w:color="auto"/>
        <w:bottom w:val="none" w:sz="0" w:space="0" w:color="auto"/>
        <w:right w:val="none" w:sz="0" w:space="0" w:color="auto"/>
      </w:divBdr>
    </w:div>
    <w:div w:id="753353953">
      <w:bodyDiv w:val="1"/>
      <w:marLeft w:val="0"/>
      <w:marRight w:val="0"/>
      <w:marTop w:val="0"/>
      <w:marBottom w:val="0"/>
      <w:divBdr>
        <w:top w:val="none" w:sz="0" w:space="0" w:color="auto"/>
        <w:left w:val="none" w:sz="0" w:space="0" w:color="auto"/>
        <w:bottom w:val="none" w:sz="0" w:space="0" w:color="auto"/>
        <w:right w:val="none" w:sz="0" w:space="0" w:color="auto"/>
      </w:divBdr>
    </w:div>
    <w:div w:id="753360768">
      <w:bodyDiv w:val="1"/>
      <w:marLeft w:val="0"/>
      <w:marRight w:val="0"/>
      <w:marTop w:val="0"/>
      <w:marBottom w:val="0"/>
      <w:divBdr>
        <w:top w:val="none" w:sz="0" w:space="0" w:color="auto"/>
        <w:left w:val="none" w:sz="0" w:space="0" w:color="auto"/>
        <w:bottom w:val="none" w:sz="0" w:space="0" w:color="auto"/>
        <w:right w:val="none" w:sz="0" w:space="0" w:color="auto"/>
      </w:divBdr>
    </w:div>
    <w:div w:id="753476689">
      <w:bodyDiv w:val="1"/>
      <w:marLeft w:val="0"/>
      <w:marRight w:val="0"/>
      <w:marTop w:val="0"/>
      <w:marBottom w:val="0"/>
      <w:divBdr>
        <w:top w:val="none" w:sz="0" w:space="0" w:color="auto"/>
        <w:left w:val="none" w:sz="0" w:space="0" w:color="auto"/>
        <w:bottom w:val="none" w:sz="0" w:space="0" w:color="auto"/>
        <w:right w:val="none" w:sz="0" w:space="0" w:color="auto"/>
      </w:divBdr>
    </w:div>
    <w:div w:id="753480549">
      <w:bodyDiv w:val="1"/>
      <w:marLeft w:val="0"/>
      <w:marRight w:val="0"/>
      <w:marTop w:val="0"/>
      <w:marBottom w:val="0"/>
      <w:divBdr>
        <w:top w:val="none" w:sz="0" w:space="0" w:color="auto"/>
        <w:left w:val="none" w:sz="0" w:space="0" w:color="auto"/>
        <w:bottom w:val="none" w:sz="0" w:space="0" w:color="auto"/>
        <w:right w:val="none" w:sz="0" w:space="0" w:color="auto"/>
      </w:divBdr>
    </w:div>
    <w:div w:id="753555595">
      <w:bodyDiv w:val="1"/>
      <w:marLeft w:val="0"/>
      <w:marRight w:val="0"/>
      <w:marTop w:val="0"/>
      <w:marBottom w:val="0"/>
      <w:divBdr>
        <w:top w:val="none" w:sz="0" w:space="0" w:color="auto"/>
        <w:left w:val="none" w:sz="0" w:space="0" w:color="auto"/>
        <w:bottom w:val="none" w:sz="0" w:space="0" w:color="auto"/>
        <w:right w:val="none" w:sz="0" w:space="0" w:color="auto"/>
      </w:divBdr>
    </w:div>
    <w:div w:id="753623484">
      <w:bodyDiv w:val="1"/>
      <w:marLeft w:val="0"/>
      <w:marRight w:val="0"/>
      <w:marTop w:val="0"/>
      <w:marBottom w:val="0"/>
      <w:divBdr>
        <w:top w:val="none" w:sz="0" w:space="0" w:color="auto"/>
        <w:left w:val="none" w:sz="0" w:space="0" w:color="auto"/>
        <w:bottom w:val="none" w:sz="0" w:space="0" w:color="auto"/>
        <w:right w:val="none" w:sz="0" w:space="0" w:color="auto"/>
      </w:divBdr>
      <w:divsChild>
        <w:div w:id="939144659">
          <w:marLeft w:val="0"/>
          <w:marRight w:val="0"/>
          <w:marTop w:val="256"/>
          <w:marBottom w:val="0"/>
          <w:divBdr>
            <w:top w:val="none" w:sz="0" w:space="0" w:color="auto"/>
            <w:left w:val="none" w:sz="0" w:space="0" w:color="auto"/>
            <w:bottom w:val="none" w:sz="0" w:space="0" w:color="auto"/>
            <w:right w:val="none" w:sz="0" w:space="0" w:color="auto"/>
          </w:divBdr>
        </w:div>
      </w:divsChild>
    </w:div>
    <w:div w:id="753626686">
      <w:bodyDiv w:val="1"/>
      <w:marLeft w:val="0"/>
      <w:marRight w:val="0"/>
      <w:marTop w:val="0"/>
      <w:marBottom w:val="0"/>
      <w:divBdr>
        <w:top w:val="none" w:sz="0" w:space="0" w:color="auto"/>
        <w:left w:val="none" w:sz="0" w:space="0" w:color="auto"/>
        <w:bottom w:val="none" w:sz="0" w:space="0" w:color="auto"/>
        <w:right w:val="none" w:sz="0" w:space="0" w:color="auto"/>
      </w:divBdr>
    </w:div>
    <w:div w:id="753664697">
      <w:bodyDiv w:val="1"/>
      <w:marLeft w:val="0"/>
      <w:marRight w:val="0"/>
      <w:marTop w:val="0"/>
      <w:marBottom w:val="0"/>
      <w:divBdr>
        <w:top w:val="none" w:sz="0" w:space="0" w:color="auto"/>
        <w:left w:val="none" w:sz="0" w:space="0" w:color="auto"/>
        <w:bottom w:val="none" w:sz="0" w:space="0" w:color="auto"/>
        <w:right w:val="none" w:sz="0" w:space="0" w:color="auto"/>
      </w:divBdr>
    </w:div>
    <w:div w:id="753671532">
      <w:bodyDiv w:val="1"/>
      <w:marLeft w:val="0"/>
      <w:marRight w:val="0"/>
      <w:marTop w:val="0"/>
      <w:marBottom w:val="0"/>
      <w:divBdr>
        <w:top w:val="none" w:sz="0" w:space="0" w:color="auto"/>
        <w:left w:val="none" w:sz="0" w:space="0" w:color="auto"/>
        <w:bottom w:val="none" w:sz="0" w:space="0" w:color="auto"/>
        <w:right w:val="none" w:sz="0" w:space="0" w:color="auto"/>
      </w:divBdr>
    </w:div>
    <w:div w:id="753937956">
      <w:bodyDiv w:val="1"/>
      <w:marLeft w:val="0"/>
      <w:marRight w:val="0"/>
      <w:marTop w:val="0"/>
      <w:marBottom w:val="0"/>
      <w:divBdr>
        <w:top w:val="none" w:sz="0" w:space="0" w:color="auto"/>
        <w:left w:val="none" w:sz="0" w:space="0" w:color="auto"/>
        <w:bottom w:val="none" w:sz="0" w:space="0" w:color="auto"/>
        <w:right w:val="none" w:sz="0" w:space="0" w:color="auto"/>
      </w:divBdr>
    </w:div>
    <w:div w:id="754127310">
      <w:bodyDiv w:val="1"/>
      <w:marLeft w:val="0"/>
      <w:marRight w:val="0"/>
      <w:marTop w:val="0"/>
      <w:marBottom w:val="0"/>
      <w:divBdr>
        <w:top w:val="none" w:sz="0" w:space="0" w:color="auto"/>
        <w:left w:val="none" w:sz="0" w:space="0" w:color="auto"/>
        <w:bottom w:val="none" w:sz="0" w:space="0" w:color="auto"/>
        <w:right w:val="none" w:sz="0" w:space="0" w:color="auto"/>
      </w:divBdr>
      <w:divsChild>
        <w:div w:id="1314676520">
          <w:marLeft w:val="0"/>
          <w:marRight w:val="0"/>
          <w:marTop w:val="0"/>
          <w:marBottom w:val="0"/>
          <w:divBdr>
            <w:top w:val="none" w:sz="0" w:space="0" w:color="auto"/>
            <w:left w:val="none" w:sz="0" w:space="0" w:color="auto"/>
            <w:bottom w:val="none" w:sz="0" w:space="0" w:color="auto"/>
            <w:right w:val="none" w:sz="0" w:space="0" w:color="auto"/>
          </w:divBdr>
          <w:divsChild>
            <w:div w:id="2004967192">
              <w:marLeft w:val="0"/>
              <w:marRight w:val="0"/>
              <w:marTop w:val="0"/>
              <w:marBottom w:val="0"/>
              <w:divBdr>
                <w:top w:val="none" w:sz="0" w:space="0" w:color="auto"/>
                <w:left w:val="none" w:sz="0" w:space="0" w:color="auto"/>
                <w:bottom w:val="none" w:sz="0" w:space="0" w:color="auto"/>
                <w:right w:val="none" w:sz="0" w:space="0" w:color="auto"/>
              </w:divBdr>
              <w:divsChild>
                <w:div w:id="7952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53853">
      <w:bodyDiv w:val="1"/>
      <w:marLeft w:val="0"/>
      <w:marRight w:val="0"/>
      <w:marTop w:val="0"/>
      <w:marBottom w:val="0"/>
      <w:divBdr>
        <w:top w:val="none" w:sz="0" w:space="0" w:color="auto"/>
        <w:left w:val="none" w:sz="0" w:space="0" w:color="auto"/>
        <w:bottom w:val="none" w:sz="0" w:space="0" w:color="auto"/>
        <w:right w:val="none" w:sz="0" w:space="0" w:color="auto"/>
      </w:divBdr>
    </w:div>
    <w:div w:id="754471029">
      <w:bodyDiv w:val="1"/>
      <w:marLeft w:val="0"/>
      <w:marRight w:val="0"/>
      <w:marTop w:val="0"/>
      <w:marBottom w:val="0"/>
      <w:divBdr>
        <w:top w:val="none" w:sz="0" w:space="0" w:color="auto"/>
        <w:left w:val="none" w:sz="0" w:space="0" w:color="auto"/>
        <w:bottom w:val="none" w:sz="0" w:space="0" w:color="auto"/>
        <w:right w:val="none" w:sz="0" w:space="0" w:color="auto"/>
      </w:divBdr>
    </w:div>
    <w:div w:id="754471301">
      <w:bodyDiv w:val="1"/>
      <w:marLeft w:val="0"/>
      <w:marRight w:val="0"/>
      <w:marTop w:val="0"/>
      <w:marBottom w:val="0"/>
      <w:divBdr>
        <w:top w:val="none" w:sz="0" w:space="0" w:color="auto"/>
        <w:left w:val="none" w:sz="0" w:space="0" w:color="auto"/>
        <w:bottom w:val="none" w:sz="0" w:space="0" w:color="auto"/>
        <w:right w:val="none" w:sz="0" w:space="0" w:color="auto"/>
      </w:divBdr>
    </w:div>
    <w:div w:id="754471692">
      <w:bodyDiv w:val="1"/>
      <w:marLeft w:val="0"/>
      <w:marRight w:val="0"/>
      <w:marTop w:val="0"/>
      <w:marBottom w:val="0"/>
      <w:divBdr>
        <w:top w:val="none" w:sz="0" w:space="0" w:color="auto"/>
        <w:left w:val="none" w:sz="0" w:space="0" w:color="auto"/>
        <w:bottom w:val="none" w:sz="0" w:space="0" w:color="auto"/>
        <w:right w:val="none" w:sz="0" w:space="0" w:color="auto"/>
      </w:divBdr>
    </w:div>
    <w:div w:id="754594581">
      <w:bodyDiv w:val="1"/>
      <w:marLeft w:val="0"/>
      <w:marRight w:val="0"/>
      <w:marTop w:val="0"/>
      <w:marBottom w:val="0"/>
      <w:divBdr>
        <w:top w:val="none" w:sz="0" w:space="0" w:color="auto"/>
        <w:left w:val="none" w:sz="0" w:space="0" w:color="auto"/>
        <w:bottom w:val="none" w:sz="0" w:space="0" w:color="auto"/>
        <w:right w:val="none" w:sz="0" w:space="0" w:color="auto"/>
      </w:divBdr>
    </w:div>
    <w:div w:id="754742632">
      <w:bodyDiv w:val="1"/>
      <w:marLeft w:val="0"/>
      <w:marRight w:val="0"/>
      <w:marTop w:val="0"/>
      <w:marBottom w:val="0"/>
      <w:divBdr>
        <w:top w:val="none" w:sz="0" w:space="0" w:color="auto"/>
        <w:left w:val="none" w:sz="0" w:space="0" w:color="auto"/>
        <w:bottom w:val="none" w:sz="0" w:space="0" w:color="auto"/>
        <w:right w:val="none" w:sz="0" w:space="0" w:color="auto"/>
      </w:divBdr>
    </w:div>
    <w:div w:id="754861390">
      <w:bodyDiv w:val="1"/>
      <w:marLeft w:val="0"/>
      <w:marRight w:val="0"/>
      <w:marTop w:val="0"/>
      <w:marBottom w:val="0"/>
      <w:divBdr>
        <w:top w:val="none" w:sz="0" w:space="0" w:color="auto"/>
        <w:left w:val="none" w:sz="0" w:space="0" w:color="auto"/>
        <w:bottom w:val="none" w:sz="0" w:space="0" w:color="auto"/>
        <w:right w:val="none" w:sz="0" w:space="0" w:color="auto"/>
      </w:divBdr>
    </w:div>
    <w:div w:id="754939693">
      <w:bodyDiv w:val="1"/>
      <w:marLeft w:val="0"/>
      <w:marRight w:val="0"/>
      <w:marTop w:val="0"/>
      <w:marBottom w:val="0"/>
      <w:divBdr>
        <w:top w:val="none" w:sz="0" w:space="0" w:color="auto"/>
        <w:left w:val="none" w:sz="0" w:space="0" w:color="auto"/>
        <w:bottom w:val="none" w:sz="0" w:space="0" w:color="auto"/>
        <w:right w:val="none" w:sz="0" w:space="0" w:color="auto"/>
      </w:divBdr>
    </w:div>
    <w:div w:id="754940133">
      <w:bodyDiv w:val="1"/>
      <w:marLeft w:val="0"/>
      <w:marRight w:val="0"/>
      <w:marTop w:val="0"/>
      <w:marBottom w:val="0"/>
      <w:divBdr>
        <w:top w:val="none" w:sz="0" w:space="0" w:color="auto"/>
        <w:left w:val="none" w:sz="0" w:space="0" w:color="auto"/>
        <w:bottom w:val="none" w:sz="0" w:space="0" w:color="auto"/>
        <w:right w:val="none" w:sz="0" w:space="0" w:color="auto"/>
      </w:divBdr>
    </w:div>
    <w:div w:id="754982936">
      <w:bodyDiv w:val="1"/>
      <w:marLeft w:val="0"/>
      <w:marRight w:val="0"/>
      <w:marTop w:val="0"/>
      <w:marBottom w:val="0"/>
      <w:divBdr>
        <w:top w:val="none" w:sz="0" w:space="0" w:color="auto"/>
        <w:left w:val="none" w:sz="0" w:space="0" w:color="auto"/>
        <w:bottom w:val="none" w:sz="0" w:space="0" w:color="auto"/>
        <w:right w:val="none" w:sz="0" w:space="0" w:color="auto"/>
      </w:divBdr>
    </w:div>
    <w:div w:id="755133336">
      <w:bodyDiv w:val="1"/>
      <w:marLeft w:val="0"/>
      <w:marRight w:val="0"/>
      <w:marTop w:val="0"/>
      <w:marBottom w:val="0"/>
      <w:divBdr>
        <w:top w:val="none" w:sz="0" w:space="0" w:color="auto"/>
        <w:left w:val="none" w:sz="0" w:space="0" w:color="auto"/>
        <w:bottom w:val="none" w:sz="0" w:space="0" w:color="auto"/>
        <w:right w:val="none" w:sz="0" w:space="0" w:color="auto"/>
      </w:divBdr>
    </w:div>
    <w:div w:id="755135538">
      <w:bodyDiv w:val="1"/>
      <w:marLeft w:val="0"/>
      <w:marRight w:val="0"/>
      <w:marTop w:val="0"/>
      <w:marBottom w:val="0"/>
      <w:divBdr>
        <w:top w:val="none" w:sz="0" w:space="0" w:color="auto"/>
        <w:left w:val="none" w:sz="0" w:space="0" w:color="auto"/>
        <w:bottom w:val="none" w:sz="0" w:space="0" w:color="auto"/>
        <w:right w:val="none" w:sz="0" w:space="0" w:color="auto"/>
      </w:divBdr>
    </w:div>
    <w:div w:id="755173933">
      <w:bodyDiv w:val="1"/>
      <w:marLeft w:val="0"/>
      <w:marRight w:val="0"/>
      <w:marTop w:val="0"/>
      <w:marBottom w:val="0"/>
      <w:divBdr>
        <w:top w:val="none" w:sz="0" w:space="0" w:color="auto"/>
        <w:left w:val="none" w:sz="0" w:space="0" w:color="auto"/>
        <w:bottom w:val="none" w:sz="0" w:space="0" w:color="auto"/>
        <w:right w:val="none" w:sz="0" w:space="0" w:color="auto"/>
      </w:divBdr>
    </w:div>
    <w:div w:id="755246017">
      <w:bodyDiv w:val="1"/>
      <w:marLeft w:val="0"/>
      <w:marRight w:val="0"/>
      <w:marTop w:val="0"/>
      <w:marBottom w:val="0"/>
      <w:divBdr>
        <w:top w:val="none" w:sz="0" w:space="0" w:color="auto"/>
        <w:left w:val="none" w:sz="0" w:space="0" w:color="auto"/>
        <w:bottom w:val="none" w:sz="0" w:space="0" w:color="auto"/>
        <w:right w:val="none" w:sz="0" w:space="0" w:color="auto"/>
      </w:divBdr>
    </w:div>
    <w:div w:id="755246415">
      <w:bodyDiv w:val="1"/>
      <w:marLeft w:val="0"/>
      <w:marRight w:val="0"/>
      <w:marTop w:val="0"/>
      <w:marBottom w:val="0"/>
      <w:divBdr>
        <w:top w:val="none" w:sz="0" w:space="0" w:color="auto"/>
        <w:left w:val="none" w:sz="0" w:space="0" w:color="auto"/>
        <w:bottom w:val="none" w:sz="0" w:space="0" w:color="auto"/>
        <w:right w:val="none" w:sz="0" w:space="0" w:color="auto"/>
      </w:divBdr>
    </w:div>
    <w:div w:id="755249424">
      <w:bodyDiv w:val="1"/>
      <w:marLeft w:val="0"/>
      <w:marRight w:val="0"/>
      <w:marTop w:val="0"/>
      <w:marBottom w:val="0"/>
      <w:divBdr>
        <w:top w:val="none" w:sz="0" w:space="0" w:color="auto"/>
        <w:left w:val="none" w:sz="0" w:space="0" w:color="auto"/>
        <w:bottom w:val="none" w:sz="0" w:space="0" w:color="auto"/>
        <w:right w:val="none" w:sz="0" w:space="0" w:color="auto"/>
      </w:divBdr>
    </w:div>
    <w:div w:id="755327011">
      <w:bodyDiv w:val="1"/>
      <w:marLeft w:val="0"/>
      <w:marRight w:val="0"/>
      <w:marTop w:val="0"/>
      <w:marBottom w:val="0"/>
      <w:divBdr>
        <w:top w:val="none" w:sz="0" w:space="0" w:color="auto"/>
        <w:left w:val="none" w:sz="0" w:space="0" w:color="auto"/>
        <w:bottom w:val="none" w:sz="0" w:space="0" w:color="auto"/>
        <w:right w:val="none" w:sz="0" w:space="0" w:color="auto"/>
      </w:divBdr>
    </w:div>
    <w:div w:id="755444203">
      <w:bodyDiv w:val="1"/>
      <w:marLeft w:val="0"/>
      <w:marRight w:val="0"/>
      <w:marTop w:val="0"/>
      <w:marBottom w:val="0"/>
      <w:divBdr>
        <w:top w:val="none" w:sz="0" w:space="0" w:color="auto"/>
        <w:left w:val="none" w:sz="0" w:space="0" w:color="auto"/>
        <w:bottom w:val="none" w:sz="0" w:space="0" w:color="auto"/>
        <w:right w:val="none" w:sz="0" w:space="0" w:color="auto"/>
      </w:divBdr>
    </w:div>
    <w:div w:id="755515104">
      <w:bodyDiv w:val="1"/>
      <w:marLeft w:val="0"/>
      <w:marRight w:val="0"/>
      <w:marTop w:val="0"/>
      <w:marBottom w:val="0"/>
      <w:divBdr>
        <w:top w:val="none" w:sz="0" w:space="0" w:color="auto"/>
        <w:left w:val="none" w:sz="0" w:space="0" w:color="auto"/>
        <w:bottom w:val="none" w:sz="0" w:space="0" w:color="auto"/>
        <w:right w:val="none" w:sz="0" w:space="0" w:color="auto"/>
      </w:divBdr>
    </w:div>
    <w:div w:id="755589318">
      <w:bodyDiv w:val="1"/>
      <w:marLeft w:val="0"/>
      <w:marRight w:val="0"/>
      <w:marTop w:val="0"/>
      <w:marBottom w:val="0"/>
      <w:divBdr>
        <w:top w:val="none" w:sz="0" w:space="0" w:color="auto"/>
        <w:left w:val="none" w:sz="0" w:space="0" w:color="auto"/>
        <w:bottom w:val="none" w:sz="0" w:space="0" w:color="auto"/>
        <w:right w:val="none" w:sz="0" w:space="0" w:color="auto"/>
      </w:divBdr>
    </w:div>
    <w:div w:id="755594480">
      <w:bodyDiv w:val="1"/>
      <w:marLeft w:val="0"/>
      <w:marRight w:val="0"/>
      <w:marTop w:val="0"/>
      <w:marBottom w:val="0"/>
      <w:divBdr>
        <w:top w:val="none" w:sz="0" w:space="0" w:color="auto"/>
        <w:left w:val="none" w:sz="0" w:space="0" w:color="auto"/>
        <w:bottom w:val="none" w:sz="0" w:space="0" w:color="auto"/>
        <w:right w:val="none" w:sz="0" w:space="0" w:color="auto"/>
      </w:divBdr>
    </w:div>
    <w:div w:id="755977224">
      <w:bodyDiv w:val="1"/>
      <w:marLeft w:val="0"/>
      <w:marRight w:val="0"/>
      <w:marTop w:val="0"/>
      <w:marBottom w:val="0"/>
      <w:divBdr>
        <w:top w:val="none" w:sz="0" w:space="0" w:color="auto"/>
        <w:left w:val="none" w:sz="0" w:space="0" w:color="auto"/>
        <w:bottom w:val="none" w:sz="0" w:space="0" w:color="auto"/>
        <w:right w:val="none" w:sz="0" w:space="0" w:color="auto"/>
      </w:divBdr>
      <w:divsChild>
        <w:div w:id="2107072793">
          <w:marLeft w:val="0"/>
          <w:marRight w:val="0"/>
          <w:marTop w:val="0"/>
          <w:marBottom w:val="0"/>
          <w:divBdr>
            <w:top w:val="none" w:sz="0" w:space="0" w:color="auto"/>
            <w:left w:val="none" w:sz="0" w:space="0" w:color="auto"/>
            <w:bottom w:val="none" w:sz="0" w:space="0" w:color="auto"/>
            <w:right w:val="none" w:sz="0" w:space="0" w:color="auto"/>
          </w:divBdr>
          <w:divsChild>
            <w:div w:id="322439519">
              <w:marLeft w:val="0"/>
              <w:marRight w:val="0"/>
              <w:marTop w:val="0"/>
              <w:marBottom w:val="0"/>
              <w:divBdr>
                <w:top w:val="none" w:sz="0" w:space="0" w:color="auto"/>
                <w:left w:val="none" w:sz="0" w:space="0" w:color="auto"/>
                <w:bottom w:val="none" w:sz="0" w:space="0" w:color="auto"/>
                <w:right w:val="none" w:sz="0" w:space="0" w:color="auto"/>
              </w:divBdr>
              <w:divsChild>
                <w:div w:id="2019236352">
                  <w:marLeft w:val="0"/>
                  <w:marRight w:val="0"/>
                  <w:marTop w:val="0"/>
                  <w:marBottom w:val="0"/>
                  <w:divBdr>
                    <w:top w:val="none" w:sz="0" w:space="0" w:color="auto"/>
                    <w:left w:val="none" w:sz="0" w:space="0" w:color="auto"/>
                    <w:bottom w:val="none" w:sz="0" w:space="0" w:color="auto"/>
                    <w:right w:val="none" w:sz="0" w:space="0" w:color="auto"/>
                  </w:divBdr>
                  <w:divsChild>
                    <w:div w:id="47075850">
                      <w:marLeft w:val="0"/>
                      <w:marRight w:val="0"/>
                      <w:marTop w:val="0"/>
                      <w:marBottom w:val="0"/>
                      <w:divBdr>
                        <w:top w:val="none" w:sz="0" w:space="0" w:color="auto"/>
                        <w:left w:val="none" w:sz="0" w:space="0" w:color="auto"/>
                        <w:bottom w:val="none" w:sz="0" w:space="0" w:color="auto"/>
                        <w:right w:val="none" w:sz="0" w:space="0" w:color="auto"/>
                      </w:divBdr>
                      <w:divsChild>
                        <w:div w:id="18334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28627">
              <w:marLeft w:val="0"/>
              <w:marRight w:val="0"/>
              <w:marTop w:val="0"/>
              <w:marBottom w:val="0"/>
              <w:divBdr>
                <w:top w:val="none" w:sz="0" w:space="0" w:color="auto"/>
                <w:left w:val="none" w:sz="0" w:space="0" w:color="auto"/>
                <w:bottom w:val="none" w:sz="0" w:space="0" w:color="auto"/>
                <w:right w:val="none" w:sz="0" w:space="0" w:color="auto"/>
              </w:divBdr>
              <w:divsChild>
                <w:div w:id="1894079410">
                  <w:marLeft w:val="0"/>
                  <w:marRight w:val="0"/>
                  <w:marTop w:val="0"/>
                  <w:marBottom w:val="0"/>
                  <w:divBdr>
                    <w:top w:val="none" w:sz="0" w:space="0" w:color="auto"/>
                    <w:left w:val="none" w:sz="0" w:space="0" w:color="auto"/>
                    <w:bottom w:val="none" w:sz="0" w:space="0" w:color="auto"/>
                    <w:right w:val="none" w:sz="0" w:space="0" w:color="auto"/>
                  </w:divBdr>
                  <w:divsChild>
                    <w:div w:id="1494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52626">
      <w:bodyDiv w:val="1"/>
      <w:marLeft w:val="0"/>
      <w:marRight w:val="0"/>
      <w:marTop w:val="0"/>
      <w:marBottom w:val="0"/>
      <w:divBdr>
        <w:top w:val="none" w:sz="0" w:space="0" w:color="auto"/>
        <w:left w:val="none" w:sz="0" w:space="0" w:color="auto"/>
        <w:bottom w:val="none" w:sz="0" w:space="0" w:color="auto"/>
        <w:right w:val="none" w:sz="0" w:space="0" w:color="auto"/>
      </w:divBdr>
    </w:div>
    <w:div w:id="756171237">
      <w:bodyDiv w:val="1"/>
      <w:marLeft w:val="0"/>
      <w:marRight w:val="0"/>
      <w:marTop w:val="0"/>
      <w:marBottom w:val="0"/>
      <w:divBdr>
        <w:top w:val="none" w:sz="0" w:space="0" w:color="auto"/>
        <w:left w:val="none" w:sz="0" w:space="0" w:color="auto"/>
        <w:bottom w:val="none" w:sz="0" w:space="0" w:color="auto"/>
        <w:right w:val="none" w:sz="0" w:space="0" w:color="auto"/>
      </w:divBdr>
    </w:div>
    <w:div w:id="756250712">
      <w:bodyDiv w:val="1"/>
      <w:marLeft w:val="0"/>
      <w:marRight w:val="0"/>
      <w:marTop w:val="0"/>
      <w:marBottom w:val="0"/>
      <w:divBdr>
        <w:top w:val="none" w:sz="0" w:space="0" w:color="auto"/>
        <w:left w:val="none" w:sz="0" w:space="0" w:color="auto"/>
        <w:bottom w:val="none" w:sz="0" w:space="0" w:color="auto"/>
        <w:right w:val="none" w:sz="0" w:space="0" w:color="auto"/>
      </w:divBdr>
    </w:div>
    <w:div w:id="756287608">
      <w:bodyDiv w:val="1"/>
      <w:marLeft w:val="0"/>
      <w:marRight w:val="0"/>
      <w:marTop w:val="0"/>
      <w:marBottom w:val="0"/>
      <w:divBdr>
        <w:top w:val="none" w:sz="0" w:space="0" w:color="auto"/>
        <w:left w:val="none" w:sz="0" w:space="0" w:color="auto"/>
        <w:bottom w:val="none" w:sz="0" w:space="0" w:color="auto"/>
        <w:right w:val="none" w:sz="0" w:space="0" w:color="auto"/>
      </w:divBdr>
    </w:div>
    <w:div w:id="756362218">
      <w:bodyDiv w:val="1"/>
      <w:marLeft w:val="0"/>
      <w:marRight w:val="0"/>
      <w:marTop w:val="0"/>
      <w:marBottom w:val="0"/>
      <w:divBdr>
        <w:top w:val="none" w:sz="0" w:space="0" w:color="auto"/>
        <w:left w:val="none" w:sz="0" w:space="0" w:color="auto"/>
        <w:bottom w:val="none" w:sz="0" w:space="0" w:color="auto"/>
        <w:right w:val="none" w:sz="0" w:space="0" w:color="auto"/>
      </w:divBdr>
    </w:div>
    <w:div w:id="756365431">
      <w:bodyDiv w:val="1"/>
      <w:marLeft w:val="0"/>
      <w:marRight w:val="0"/>
      <w:marTop w:val="0"/>
      <w:marBottom w:val="0"/>
      <w:divBdr>
        <w:top w:val="none" w:sz="0" w:space="0" w:color="auto"/>
        <w:left w:val="none" w:sz="0" w:space="0" w:color="auto"/>
        <w:bottom w:val="none" w:sz="0" w:space="0" w:color="auto"/>
        <w:right w:val="none" w:sz="0" w:space="0" w:color="auto"/>
      </w:divBdr>
    </w:div>
    <w:div w:id="756367132">
      <w:bodyDiv w:val="1"/>
      <w:marLeft w:val="0"/>
      <w:marRight w:val="0"/>
      <w:marTop w:val="0"/>
      <w:marBottom w:val="0"/>
      <w:divBdr>
        <w:top w:val="none" w:sz="0" w:space="0" w:color="auto"/>
        <w:left w:val="none" w:sz="0" w:space="0" w:color="auto"/>
        <w:bottom w:val="none" w:sz="0" w:space="0" w:color="auto"/>
        <w:right w:val="none" w:sz="0" w:space="0" w:color="auto"/>
      </w:divBdr>
    </w:div>
    <w:div w:id="756633033">
      <w:bodyDiv w:val="1"/>
      <w:marLeft w:val="0"/>
      <w:marRight w:val="0"/>
      <w:marTop w:val="0"/>
      <w:marBottom w:val="0"/>
      <w:divBdr>
        <w:top w:val="none" w:sz="0" w:space="0" w:color="auto"/>
        <w:left w:val="none" w:sz="0" w:space="0" w:color="auto"/>
        <w:bottom w:val="none" w:sz="0" w:space="0" w:color="auto"/>
        <w:right w:val="none" w:sz="0" w:space="0" w:color="auto"/>
      </w:divBdr>
    </w:div>
    <w:div w:id="756752236">
      <w:bodyDiv w:val="1"/>
      <w:marLeft w:val="0"/>
      <w:marRight w:val="0"/>
      <w:marTop w:val="0"/>
      <w:marBottom w:val="0"/>
      <w:divBdr>
        <w:top w:val="none" w:sz="0" w:space="0" w:color="auto"/>
        <w:left w:val="none" w:sz="0" w:space="0" w:color="auto"/>
        <w:bottom w:val="none" w:sz="0" w:space="0" w:color="auto"/>
        <w:right w:val="none" w:sz="0" w:space="0" w:color="auto"/>
      </w:divBdr>
    </w:div>
    <w:div w:id="756825400">
      <w:bodyDiv w:val="1"/>
      <w:marLeft w:val="0"/>
      <w:marRight w:val="0"/>
      <w:marTop w:val="0"/>
      <w:marBottom w:val="0"/>
      <w:divBdr>
        <w:top w:val="none" w:sz="0" w:space="0" w:color="auto"/>
        <w:left w:val="none" w:sz="0" w:space="0" w:color="auto"/>
        <w:bottom w:val="none" w:sz="0" w:space="0" w:color="auto"/>
        <w:right w:val="none" w:sz="0" w:space="0" w:color="auto"/>
      </w:divBdr>
    </w:div>
    <w:div w:id="756904345">
      <w:bodyDiv w:val="1"/>
      <w:marLeft w:val="0"/>
      <w:marRight w:val="0"/>
      <w:marTop w:val="0"/>
      <w:marBottom w:val="0"/>
      <w:divBdr>
        <w:top w:val="none" w:sz="0" w:space="0" w:color="auto"/>
        <w:left w:val="none" w:sz="0" w:space="0" w:color="auto"/>
        <w:bottom w:val="none" w:sz="0" w:space="0" w:color="auto"/>
        <w:right w:val="none" w:sz="0" w:space="0" w:color="auto"/>
      </w:divBdr>
    </w:div>
    <w:div w:id="757287434">
      <w:bodyDiv w:val="1"/>
      <w:marLeft w:val="0"/>
      <w:marRight w:val="0"/>
      <w:marTop w:val="0"/>
      <w:marBottom w:val="0"/>
      <w:divBdr>
        <w:top w:val="none" w:sz="0" w:space="0" w:color="auto"/>
        <w:left w:val="none" w:sz="0" w:space="0" w:color="auto"/>
        <w:bottom w:val="none" w:sz="0" w:space="0" w:color="auto"/>
        <w:right w:val="none" w:sz="0" w:space="0" w:color="auto"/>
      </w:divBdr>
    </w:div>
    <w:div w:id="757360790">
      <w:bodyDiv w:val="1"/>
      <w:marLeft w:val="0"/>
      <w:marRight w:val="0"/>
      <w:marTop w:val="0"/>
      <w:marBottom w:val="0"/>
      <w:divBdr>
        <w:top w:val="none" w:sz="0" w:space="0" w:color="auto"/>
        <w:left w:val="none" w:sz="0" w:space="0" w:color="auto"/>
        <w:bottom w:val="none" w:sz="0" w:space="0" w:color="auto"/>
        <w:right w:val="none" w:sz="0" w:space="0" w:color="auto"/>
      </w:divBdr>
    </w:div>
    <w:div w:id="757364436">
      <w:bodyDiv w:val="1"/>
      <w:marLeft w:val="0"/>
      <w:marRight w:val="0"/>
      <w:marTop w:val="0"/>
      <w:marBottom w:val="0"/>
      <w:divBdr>
        <w:top w:val="none" w:sz="0" w:space="0" w:color="auto"/>
        <w:left w:val="none" w:sz="0" w:space="0" w:color="auto"/>
        <w:bottom w:val="none" w:sz="0" w:space="0" w:color="auto"/>
        <w:right w:val="none" w:sz="0" w:space="0" w:color="auto"/>
      </w:divBdr>
    </w:div>
    <w:div w:id="757409107">
      <w:bodyDiv w:val="1"/>
      <w:marLeft w:val="0"/>
      <w:marRight w:val="0"/>
      <w:marTop w:val="0"/>
      <w:marBottom w:val="0"/>
      <w:divBdr>
        <w:top w:val="none" w:sz="0" w:space="0" w:color="auto"/>
        <w:left w:val="none" w:sz="0" w:space="0" w:color="auto"/>
        <w:bottom w:val="none" w:sz="0" w:space="0" w:color="auto"/>
        <w:right w:val="none" w:sz="0" w:space="0" w:color="auto"/>
      </w:divBdr>
    </w:div>
    <w:div w:id="757411873">
      <w:bodyDiv w:val="1"/>
      <w:marLeft w:val="0"/>
      <w:marRight w:val="0"/>
      <w:marTop w:val="0"/>
      <w:marBottom w:val="0"/>
      <w:divBdr>
        <w:top w:val="none" w:sz="0" w:space="0" w:color="auto"/>
        <w:left w:val="none" w:sz="0" w:space="0" w:color="auto"/>
        <w:bottom w:val="none" w:sz="0" w:space="0" w:color="auto"/>
        <w:right w:val="none" w:sz="0" w:space="0" w:color="auto"/>
      </w:divBdr>
    </w:div>
    <w:div w:id="757555218">
      <w:bodyDiv w:val="1"/>
      <w:marLeft w:val="0"/>
      <w:marRight w:val="0"/>
      <w:marTop w:val="0"/>
      <w:marBottom w:val="0"/>
      <w:divBdr>
        <w:top w:val="none" w:sz="0" w:space="0" w:color="auto"/>
        <w:left w:val="none" w:sz="0" w:space="0" w:color="auto"/>
        <w:bottom w:val="none" w:sz="0" w:space="0" w:color="auto"/>
        <w:right w:val="none" w:sz="0" w:space="0" w:color="auto"/>
      </w:divBdr>
    </w:div>
    <w:div w:id="757561784">
      <w:bodyDiv w:val="1"/>
      <w:marLeft w:val="0"/>
      <w:marRight w:val="0"/>
      <w:marTop w:val="0"/>
      <w:marBottom w:val="0"/>
      <w:divBdr>
        <w:top w:val="none" w:sz="0" w:space="0" w:color="auto"/>
        <w:left w:val="none" w:sz="0" w:space="0" w:color="auto"/>
        <w:bottom w:val="none" w:sz="0" w:space="0" w:color="auto"/>
        <w:right w:val="none" w:sz="0" w:space="0" w:color="auto"/>
      </w:divBdr>
    </w:div>
    <w:div w:id="757599993">
      <w:bodyDiv w:val="1"/>
      <w:marLeft w:val="0"/>
      <w:marRight w:val="0"/>
      <w:marTop w:val="0"/>
      <w:marBottom w:val="0"/>
      <w:divBdr>
        <w:top w:val="none" w:sz="0" w:space="0" w:color="auto"/>
        <w:left w:val="none" w:sz="0" w:space="0" w:color="auto"/>
        <w:bottom w:val="none" w:sz="0" w:space="0" w:color="auto"/>
        <w:right w:val="none" w:sz="0" w:space="0" w:color="auto"/>
      </w:divBdr>
    </w:div>
    <w:div w:id="757604113">
      <w:bodyDiv w:val="1"/>
      <w:marLeft w:val="0"/>
      <w:marRight w:val="0"/>
      <w:marTop w:val="0"/>
      <w:marBottom w:val="0"/>
      <w:divBdr>
        <w:top w:val="none" w:sz="0" w:space="0" w:color="auto"/>
        <w:left w:val="none" w:sz="0" w:space="0" w:color="auto"/>
        <w:bottom w:val="none" w:sz="0" w:space="0" w:color="auto"/>
        <w:right w:val="none" w:sz="0" w:space="0" w:color="auto"/>
      </w:divBdr>
    </w:div>
    <w:div w:id="757604863">
      <w:bodyDiv w:val="1"/>
      <w:marLeft w:val="0"/>
      <w:marRight w:val="0"/>
      <w:marTop w:val="0"/>
      <w:marBottom w:val="0"/>
      <w:divBdr>
        <w:top w:val="none" w:sz="0" w:space="0" w:color="auto"/>
        <w:left w:val="none" w:sz="0" w:space="0" w:color="auto"/>
        <w:bottom w:val="none" w:sz="0" w:space="0" w:color="auto"/>
        <w:right w:val="none" w:sz="0" w:space="0" w:color="auto"/>
      </w:divBdr>
    </w:div>
    <w:div w:id="757675800">
      <w:bodyDiv w:val="1"/>
      <w:marLeft w:val="0"/>
      <w:marRight w:val="0"/>
      <w:marTop w:val="0"/>
      <w:marBottom w:val="0"/>
      <w:divBdr>
        <w:top w:val="none" w:sz="0" w:space="0" w:color="auto"/>
        <w:left w:val="none" w:sz="0" w:space="0" w:color="auto"/>
        <w:bottom w:val="none" w:sz="0" w:space="0" w:color="auto"/>
        <w:right w:val="none" w:sz="0" w:space="0" w:color="auto"/>
      </w:divBdr>
    </w:div>
    <w:div w:id="757676287">
      <w:bodyDiv w:val="1"/>
      <w:marLeft w:val="0"/>
      <w:marRight w:val="0"/>
      <w:marTop w:val="0"/>
      <w:marBottom w:val="0"/>
      <w:divBdr>
        <w:top w:val="none" w:sz="0" w:space="0" w:color="auto"/>
        <w:left w:val="none" w:sz="0" w:space="0" w:color="auto"/>
        <w:bottom w:val="none" w:sz="0" w:space="0" w:color="auto"/>
        <w:right w:val="none" w:sz="0" w:space="0" w:color="auto"/>
      </w:divBdr>
    </w:div>
    <w:div w:id="757794901">
      <w:bodyDiv w:val="1"/>
      <w:marLeft w:val="0"/>
      <w:marRight w:val="0"/>
      <w:marTop w:val="0"/>
      <w:marBottom w:val="0"/>
      <w:divBdr>
        <w:top w:val="none" w:sz="0" w:space="0" w:color="auto"/>
        <w:left w:val="none" w:sz="0" w:space="0" w:color="auto"/>
        <w:bottom w:val="none" w:sz="0" w:space="0" w:color="auto"/>
        <w:right w:val="none" w:sz="0" w:space="0" w:color="auto"/>
      </w:divBdr>
    </w:div>
    <w:div w:id="757870078">
      <w:bodyDiv w:val="1"/>
      <w:marLeft w:val="0"/>
      <w:marRight w:val="0"/>
      <w:marTop w:val="0"/>
      <w:marBottom w:val="0"/>
      <w:divBdr>
        <w:top w:val="none" w:sz="0" w:space="0" w:color="auto"/>
        <w:left w:val="none" w:sz="0" w:space="0" w:color="auto"/>
        <w:bottom w:val="none" w:sz="0" w:space="0" w:color="auto"/>
        <w:right w:val="none" w:sz="0" w:space="0" w:color="auto"/>
      </w:divBdr>
    </w:div>
    <w:div w:id="757948962">
      <w:bodyDiv w:val="1"/>
      <w:marLeft w:val="0"/>
      <w:marRight w:val="0"/>
      <w:marTop w:val="0"/>
      <w:marBottom w:val="0"/>
      <w:divBdr>
        <w:top w:val="none" w:sz="0" w:space="0" w:color="auto"/>
        <w:left w:val="none" w:sz="0" w:space="0" w:color="auto"/>
        <w:bottom w:val="none" w:sz="0" w:space="0" w:color="auto"/>
        <w:right w:val="none" w:sz="0" w:space="0" w:color="auto"/>
      </w:divBdr>
      <w:divsChild>
        <w:div w:id="1417170056">
          <w:marLeft w:val="0"/>
          <w:marRight w:val="0"/>
          <w:marTop w:val="0"/>
          <w:marBottom w:val="0"/>
          <w:divBdr>
            <w:top w:val="none" w:sz="0" w:space="0" w:color="auto"/>
            <w:left w:val="none" w:sz="0" w:space="0" w:color="auto"/>
            <w:bottom w:val="none" w:sz="0" w:space="0" w:color="auto"/>
            <w:right w:val="none" w:sz="0" w:space="0" w:color="auto"/>
          </w:divBdr>
        </w:div>
      </w:divsChild>
    </w:div>
    <w:div w:id="758020589">
      <w:bodyDiv w:val="1"/>
      <w:marLeft w:val="0"/>
      <w:marRight w:val="0"/>
      <w:marTop w:val="0"/>
      <w:marBottom w:val="0"/>
      <w:divBdr>
        <w:top w:val="none" w:sz="0" w:space="0" w:color="auto"/>
        <w:left w:val="none" w:sz="0" w:space="0" w:color="auto"/>
        <w:bottom w:val="none" w:sz="0" w:space="0" w:color="auto"/>
        <w:right w:val="none" w:sz="0" w:space="0" w:color="auto"/>
      </w:divBdr>
    </w:div>
    <w:div w:id="758066411">
      <w:bodyDiv w:val="1"/>
      <w:marLeft w:val="0"/>
      <w:marRight w:val="0"/>
      <w:marTop w:val="0"/>
      <w:marBottom w:val="0"/>
      <w:divBdr>
        <w:top w:val="none" w:sz="0" w:space="0" w:color="auto"/>
        <w:left w:val="none" w:sz="0" w:space="0" w:color="auto"/>
        <w:bottom w:val="none" w:sz="0" w:space="0" w:color="auto"/>
        <w:right w:val="none" w:sz="0" w:space="0" w:color="auto"/>
      </w:divBdr>
    </w:div>
    <w:div w:id="758066996">
      <w:bodyDiv w:val="1"/>
      <w:marLeft w:val="0"/>
      <w:marRight w:val="0"/>
      <w:marTop w:val="0"/>
      <w:marBottom w:val="0"/>
      <w:divBdr>
        <w:top w:val="none" w:sz="0" w:space="0" w:color="auto"/>
        <w:left w:val="none" w:sz="0" w:space="0" w:color="auto"/>
        <w:bottom w:val="none" w:sz="0" w:space="0" w:color="auto"/>
        <w:right w:val="none" w:sz="0" w:space="0" w:color="auto"/>
      </w:divBdr>
    </w:div>
    <w:div w:id="758407791">
      <w:bodyDiv w:val="1"/>
      <w:marLeft w:val="0"/>
      <w:marRight w:val="0"/>
      <w:marTop w:val="0"/>
      <w:marBottom w:val="0"/>
      <w:divBdr>
        <w:top w:val="none" w:sz="0" w:space="0" w:color="auto"/>
        <w:left w:val="none" w:sz="0" w:space="0" w:color="auto"/>
        <w:bottom w:val="none" w:sz="0" w:space="0" w:color="auto"/>
        <w:right w:val="none" w:sz="0" w:space="0" w:color="auto"/>
      </w:divBdr>
    </w:div>
    <w:div w:id="758453044">
      <w:bodyDiv w:val="1"/>
      <w:marLeft w:val="0"/>
      <w:marRight w:val="0"/>
      <w:marTop w:val="0"/>
      <w:marBottom w:val="0"/>
      <w:divBdr>
        <w:top w:val="none" w:sz="0" w:space="0" w:color="auto"/>
        <w:left w:val="none" w:sz="0" w:space="0" w:color="auto"/>
        <w:bottom w:val="none" w:sz="0" w:space="0" w:color="auto"/>
        <w:right w:val="none" w:sz="0" w:space="0" w:color="auto"/>
      </w:divBdr>
    </w:div>
    <w:div w:id="758521514">
      <w:bodyDiv w:val="1"/>
      <w:marLeft w:val="0"/>
      <w:marRight w:val="0"/>
      <w:marTop w:val="0"/>
      <w:marBottom w:val="0"/>
      <w:divBdr>
        <w:top w:val="none" w:sz="0" w:space="0" w:color="auto"/>
        <w:left w:val="none" w:sz="0" w:space="0" w:color="auto"/>
        <w:bottom w:val="none" w:sz="0" w:space="0" w:color="auto"/>
        <w:right w:val="none" w:sz="0" w:space="0" w:color="auto"/>
      </w:divBdr>
    </w:div>
    <w:div w:id="758525234">
      <w:bodyDiv w:val="1"/>
      <w:marLeft w:val="0"/>
      <w:marRight w:val="0"/>
      <w:marTop w:val="0"/>
      <w:marBottom w:val="0"/>
      <w:divBdr>
        <w:top w:val="none" w:sz="0" w:space="0" w:color="auto"/>
        <w:left w:val="none" w:sz="0" w:space="0" w:color="auto"/>
        <w:bottom w:val="none" w:sz="0" w:space="0" w:color="auto"/>
        <w:right w:val="none" w:sz="0" w:space="0" w:color="auto"/>
      </w:divBdr>
    </w:div>
    <w:div w:id="758600122">
      <w:bodyDiv w:val="1"/>
      <w:marLeft w:val="0"/>
      <w:marRight w:val="0"/>
      <w:marTop w:val="0"/>
      <w:marBottom w:val="0"/>
      <w:divBdr>
        <w:top w:val="none" w:sz="0" w:space="0" w:color="auto"/>
        <w:left w:val="none" w:sz="0" w:space="0" w:color="auto"/>
        <w:bottom w:val="none" w:sz="0" w:space="0" w:color="auto"/>
        <w:right w:val="none" w:sz="0" w:space="0" w:color="auto"/>
      </w:divBdr>
    </w:div>
    <w:div w:id="758672681">
      <w:bodyDiv w:val="1"/>
      <w:marLeft w:val="0"/>
      <w:marRight w:val="0"/>
      <w:marTop w:val="0"/>
      <w:marBottom w:val="0"/>
      <w:divBdr>
        <w:top w:val="none" w:sz="0" w:space="0" w:color="auto"/>
        <w:left w:val="none" w:sz="0" w:space="0" w:color="auto"/>
        <w:bottom w:val="none" w:sz="0" w:space="0" w:color="auto"/>
        <w:right w:val="none" w:sz="0" w:space="0" w:color="auto"/>
      </w:divBdr>
    </w:div>
    <w:div w:id="758676649">
      <w:bodyDiv w:val="1"/>
      <w:marLeft w:val="0"/>
      <w:marRight w:val="0"/>
      <w:marTop w:val="0"/>
      <w:marBottom w:val="0"/>
      <w:divBdr>
        <w:top w:val="none" w:sz="0" w:space="0" w:color="auto"/>
        <w:left w:val="none" w:sz="0" w:space="0" w:color="auto"/>
        <w:bottom w:val="none" w:sz="0" w:space="0" w:color="auto"/>
        <w:right w:val="none" w:sz="0" w:space="0" w:color="auto"/>
      </w:divBdr>
    </w:div>
    <w:div w:id="758677122">
      <w:bodyDiv w:val="1"/>
      <w:marLeft w:val="0"/>
      <w:marRight w:val="0"/>
      <w:marTop w:val="0"/>
      <w:marBottom w:val="0"/>
      <w:divBdr>
        <w:top w:val="none" w:sz="0" w:space="0" w:color="auto"/>
        <w:left w:val="none" w:sz="0" w:space="0" w:color="auto"/>
        <w:bottom w:val="none" w:sz="0" w:space="0" w:color="auto"/>
        <w:right w:val="none" w:sz="0" w:space="0" w:color="auto"/>
      </w:divBdr>
    </w:div>
    <w:div w:id="758718255">
      <w:bodyDiv w:val="1"/>
      <w:marLeft w:val="0"/>
      <w:marRight w:val="0"/>
      <w:marTop w:val="0"/>
      <w:marBottom w:val="0"/>
      <w:divBdr>
        <w:top w:val="none" w:sz="0" w:space="0" w:color="auto"/>
        <w:left w:val="none" w:sz="0" w:space="0" w:color="auto"/>
        <w:bottom w:val="none" w:sz="0" w:space="0" w:color="auto"/>
        <w:right w:val="none" w:sz="0" w:space="0" w:color="auto"/>
      </w:divBdr>
    </w:div>
    <w:div w:id="758910889">
      <w:bodyDiv w:val="1"/>
      <w:marLeft w:val="0"/>
      <w:marRight w:val="0"/>
      <w:marTop w:val="0"/>
      <w:marBottom w:val="0"/>
      <w:divBdr>
        <w:top w:val="none" w:sz="0" w:space="0" w:color="auto"/>
        <w:left w:val="none" w:sz="0" w:space="0" w:color="auto"/>
        <w:bottom w:val="none" w:sz="0" w:space="0" w:color="auto"/>
        <w:right w:val="none" w:sz="0" w:space="0" w:color="auto"/>
      </w:divBdr>
    </w:div>
    <w:div w:id="758987377">
      <w:bodyDiv w:val="1"/>
      <w:marLeft w:val="0"/>
      <w:marRight w:val="0"/>
      <w:marTop w:val="0"/>
      <w:marBottom w:val="0"/>
      <w:divBdr>
        <w:top w:val="none" w:sz="0" w:space="0" w:color="auto"/>
        <w:left w:val="none" w:sz="0" w:space="0" w:color="auto"/>
        <w:bottom w:val="none" w:sz="0" w:space="0" w:color="auto"/>
        <w:right w:val="none" w:sz="0" w:space="0" w:color="auto"/>
      </w:divBdr>
    </w:div>
    <w:div w:id="759108717">
      <w:bodyDiv w:val="1"/>
      <w:marLeft w:val="0"/>
      <w:marRight w:val="0"/>
      <w:marTop w:val="0"/>
      <w:marBottom w:val="0"/>
      <w:divBdr>
        <w:top w:val="none" w:sz="0" w:space="0" w:color="auto"/>
        <w:left w:val="none" w:sz="0" w:space="0" w:color="auto"/>
        <w:bottom w:val="none" w:sz="0" w:space="0" w:color="auto"/>
        <w:right w:val="none" w:sz="0" w:space="0" w:color="auto"/>
      </w:divBdr>
    </w:div>
    <w:div w:id="759175905">
      <w:bodyDiv w:val="1"/>
      <w:marLeft w:val="0"/>
      <w:marRight w:val="0"/>
      <w:marTop w:val="0"/>
      <w:marBottom w:val="0"/>
      <w:divBdr>
        <w:top w:val="none" w:sz="0" w:space="0" w:color="auto"/>
        <w:left w:val="none" w:sz="0" w:space="0" w:color="auto"/>
        <w:bottom w:val="none" w:sz="0" w:space="0" w:color="auto"/>
        <w:right w:val="none" w:sz="0" w:space="0" w:color="auto"/>
      </w:divBdr>
    </w:div>
    <w:div w:id="759178888">
      <w:bodyDiv w:val="1"/>
      <w:marLeft w:val="0"/>
      <w:marRight w:val="0"/>
      <w:marTop w:val="0"/>
      <w:marBottom w:val="0"/>
      <w:divBdr>
        <w:top w:val="none" w:sz="0" w:space="0" w:color="auto"/>
        <w:left w:val="none" w:sz="0" w:space="0" w:color="auto"/>
        <w:bottom w:val="none" w:sz="0" w:space="0" w:color="auto"/>
        <w:right w:val="none" w:sz="0" w:space="0" w:color="auto"/>
      </w:divBdr>
    </w:div>
    <w:div w:id="759450805">
      <w:bodyDiv w:val="1"/>
      <w:marLeft w:val="0"/>
      <w:marRight w:val="0"/>
      <w:marTop w:val="0"/>
      <w:marBottom w:val="0"/>
      <w:divBdr>
        <w:top w:val="none" w:sz="0" w:space="0" w:color="auto"/>
        <w:left w:val="none" w:sz="0" w:space="0" w:color="auto"/>
        <w:bottom w:val="none" w:sz="0" w:space="0" w:color="auto"/>
        <w:right w:val="none" w:sz="0" w:space="0" w:color="auto"/>
      </w:divBdr>
    </w:div>
    <w:div w:id="759524013">
      <w:bodyDiv w:val="1"/>
      <w:marLeft w:val="0"/>
      <w:marRight w:val="0"/>
      <w:marTop w:val="0"/>
      <w:marBottom w:val="0"/>
      <w:divBdr>
        <w:top w:val="none" w:sz="0" w:space="0" w:color="auto"/>
        <w:left w:val="none" w:sz="0" w:space="0" w:color="auto"/>
        <w:bottom w:val="none" w:sz="0" w:space="0" w:color="auto"/>
        <w:right w:val="none" w:sz="0" w:space="0" w:color="auto"/>
      </w:divBdr>
    </w:div>
    <w:div w:id="759528224">
      <w:bodyDiv w:val="1"/>
      <w:marLeft w:val="0"/>
      <w:marRight w:val="0"/>
      <w:marTop w:val="0"/>
      <w:marBottom w:val="0"/>
      <w:divBdr>
        <w:top w:val="none" w:sz="0" w:space="0" w:color="auto"/>
        <w:left w:val="none" w:sz="0" w:space="0" w:color="auto"/>
        <w:bottom w:val="none" w:sz="0" w:space="0" w:color="auto"/>
        <w:right w:val="none" w:sz="0" w:space="0" w:color="auto"/>
      </w:divBdr>
    </w:div>
    <w:div w:id="759764336">
      <w:bodyDiv w:val="1"/>
      <w:marLeft w:val="0"/>
      <w:marRight w:val="0"/>
      <w:marTop w:val="0"/>
      <w:marBottom w:val="0"/>
      <w:divBdr>
        <w:top w:val="none" w:sz="0" w:space="0" w:color="auto"/>
        <w:left w:val="none" w:sz="0" w:space="0" w:color="auto"/>
        <w:bottom w:val="none" w:sz="0" w:space="0" w:color="auto"/>
        <w:right w:val="none" w:sz="0" w:space="0" w:color="auto"/>
      </w:divBdr>
    </w:div>
    <w:div w:id="759788651">
      <w:bodyDiv w:val="1"/>
      <w:marLeft w:val="0"/>
      <w:marRight w:val="0"/>
      <w:marTop w:val="0"/>
      <w:marBottom w:val="0"/>
      <w:divBdr>
        <w:top w:val="none" w:sz="0" w:space="0" w:color="auto"/>
        <w:left w:val="none" w:sz="0" w:space="0" w:color="auto"/>
        <w:bottom w:val="none" w:sz="0" w:space="0" w:color="auto"/>
        <w:right w:val="none" w:sz="0" w:space="0" w:color="auto"/>
      </w:divBdr>
    </w:div>
    <w:div w:id="760298354">
      <w:bodyDiv w:val="1"/>
      <w:marLeft w:val="0"/>
      <w:marRight w:val="0"/>
      <w:marTop w:val="0"/>
      <w:marBottom w:val="0"/>
      <w:divBdr>
        <w:top w:val="none" w:sz="0" w:space="0" w:color="auto"/>
        <w:left w:val="none" w:sz="0" w:space="0" w:color="auto"/>
        <w:bottom w:val="none" w:sz="0" w:space="0" w:color="auto"/>
        <w:right w:val="none" w:sz="0" w:space="0" w:color="auto"/>
      </w:divBdr>
    </w:div>
    <w:div w:id="760376725">
      <w:bodyDiv w:val="1"/>
      <w:marLeft w:val="0"/>
      <w:marRight w:val="0"/>
      <w:marTop w:val="0"/>
      <w:marBottom w:val="0"/>
      <w:divBdr>
        <w:top w:val="none" w:sz="0" w:space="0" w:color="auto"/>
        <w:left w:val="none" w:sz="0" w:space="0" w:color="auto"/>
        <w:bottom w:val="none" w:sz="0" w:space="0" w:color="auto"/>
        <w:right w:val="none" w:sz="0" w:space="0" w:color="auto"/>
      </w:divBdr>
      <w:divsChild>
        <w:div w:id="1443114152">
          <w:marLeft w:val="0"/>
          <w:marRight w:val="0"/>
          <w:marTop w:val="64"/>
          <w:marBottom w:val="0"/>
          <w:divBdr>
            <w:top w:val="none" w:sz="0" w:space="0" w:color="auto"/>
            <w:left w:val="none" w:sz="0" w:space="0" w:color="auto"/>
            <w:bottom w:val="none" w:sz="0" w:space="0" w:color="auto"/>
            <w:right w:val="none" w:sz="0" w:space="0" w:color="auto"/>
          </w:divBdr>
        </w:div>
      </w:divsChild>
    </w:div>
    <w:div w:id="760377090">
      <w:bodyDiv w:val="1"/>
      <w:marLeft w:val="0"/>
      <w:marRight w:val="0"/>
      <w:marTop w:val="0"/>
      <w:marBottom w:val="0"/>
      <w:divBdr>
        <w:top w:val="none" w:sz="0" w:space="0" w:color="auto"/>
        <w:left w:val="none" w:sz="0" w:space="0" w:color="auto"/>
        <w:bottom w:val="none" w:sz="0" w:space="0" w:color="auto"/>
        <w:right w:val="none" w:sz="0" w:space="0" w:color="auto"/>
      </w:divBdr>
    </w:div>
    <w:div w:id="760377706">
      <w:bodyDiv w:val="1"/>
      <w:marLeft w:val="0"/>
      <w:marRight w:val="0"/>
      <w:marTop w:val="0"/>
      <w:marBottom w:val="0"/>
      <w:divBdr>
        <w:top w:val="none" w:sz="0" w:space="0" w:color="auto"/>
        <w:left w:val="none" w:sz="0" w:space="0" w:color="auto"/>
        <w:bottom w:val="none" w:sz="0" w:space="0" w:color="auto"/>
        <w:right w:val="none" w:sz="0" w:space="0" w:color="auto"/>
      </w:divBdr>
    </w:div>
    <w:div w:id="760487129">
      <w:bodyDiv w:val="1"/>
      <w:marLeft w:val="0"/>
      <w:marRight w:val="0"/>
      <w:marTop w:val="0"/>
      <w:marBottom w:val="0"/>
      <w:divBdr>
        <w:top w:val="none" w:sz="0" w:space="0" w:color="auto"/>
        <w:left w:val="none" w:sz="0" w:space="0" w:color="auto"/>
        <w:bottom w:val="none" w:sz="0" w:space="0" w:color="auto"/>
        <w:right w:val="none" w:sz="0" w:space="0" w:color="auto"/>
      </w:divBdr>
    </w:div>
    <w:div w:id="760489256">
      <w:bodyDiv w:val="1"/>
      <w:marLeft w:val="0"/>
      <w:marRight w:val="0"/>
      <w:marTop w:val="0"/>
      <w:marBottom w:val="0"/>
      <w:divBdr>
        <w:top w:val="none" w:sz="0" w:space="0" w:color="auto"/>
        <w:left w:val="none" w:sz="0" w:space="0" w:color="auto"/>
        <w:bottom w:val="none" w:sz="0" w:space="0" w:color="auto"/>
        <w:right w:val="none" w:sz="0" w:space="0" w:color="auto"/>
      </w:divBdr>
      <w:divsChild>
        <w:div w:id="55203774">
          <w:marLeft w:val="0"/>
          <w:marRight w:val="0"/>
          <w:marTop w:val="0"/>
          <w:marBottom w:val="0"/>
          <w:divBdr>
            <w:top w:val="none" w:sz="0" w:space="0" w:color="auto"/>
            <w:left w:val="none" w:sz="0" w:space="0" w:color="auto"/>
            <w:bottom w:val="none" w:sz="0" w:space="0" w:color="auto"/>
            <w:right w:val="none" w:sz="0" w:space="0" w:color="auto"/>
          </w:divBdr>
        </w:div>
      </w:divsChild>
    </w:div>
    <w:div w:id="760755725">
      <w:bodyDiv w:val="1"/>
      <w:marLeft w:val="0"/>
      <w:marRight w:val="0"/>
      <w:marTop w:val="0"/>
      <w:marBottom w:val="0"/>
      <w:divBdr>
        <w:top w:val="none" w:sz="0" w:space="0" w:color="auto"/>
        <w:left w:val="none" w:sz="0" w:space="0" w:color="auto"/>
        <w:bottom w:val="none" w:sz="0" w:space="0" w:color="auto"/>
        <w:right w:val="none" w:sz="0" w:space="0" w:color="auto"/>
      </w:divBdr>
    </w:div>
    <w:div w:id="760876124">
      <w:bodyDiv w:val="1"/>
      <w:marLeft w:val="0"/>
      <w:marRight w:val="0"/>
      <w:marTop w:val="0"/>
      <w:marBottom w:val="0"/>
      <w:divBdr>
        <w:top w:val="none" w:sz="0" w:space="0" w:color="auto"/>
        <w:left w:val="none" w:sz="0" w:space="0" w:color="auto"/>
        <w:bottom w:val="none" w:sz="0" w:space="0" w:color="auto"/>
        <w:right w:val="none" w:sz="0" w:space="0" w:color="auto"/>
      </w:divBdr>
    </w:div>
    <w:div w:id="760948193">
      <w:bodyDiv w:val="1"/>
      <w:marLeft w:val="0"/>
      <w:marRight w:val="0"/>
      <w:marTop w:val="0"/>
      <w:marBottom w:val="0"/>
      <w:divBdr>
        <w:top w:val="none" w:sz="0" w:space="0" w:color="auto"/>
        <w:left w:val="none" w:sz="0" w:space="0" w:color="auto"/>
        <w:bottom w:val="none" w:sz="0" w:space="0" w:color="auto"/>
        <w:right w:val="none" w:sz="0" w:space="0" w:color="auto"/>
      </w:divBdr>
    </w:div>
    <w:div w:id="761025438">
      <w:bodyDiv w:val="1"/>
      <w:marLeft w:val="0"/>
      <w:marRight w:val="0"/>
      <w:marTop w:val="0"/>
      <w:marBottom w:val="0"/>
      <w:divBdr>
        <w:top w:val="none" w:sz="0" w:space="0" w:color="auto"/>
        <w:left w:val="none" w:sz="0" w:space="0" w:color="auto"/>
        <w:bottom w:val="none" w:sz="0" w:space="0" w:color="auto"/>
        <w:right w:val="none" w:sz="0" w:space="0" w:color="auto"/>
      </w:divBdr>
    </w:div>
    <w:div w:id="761099468">
      <w:bodyDiv w:val="1"/>
      <w:marLeft w:val="0"/>
      <w:marRight w:val="0"/>
      <w:marTop w:val="0"/>
      <w:marBottom w:val="0"/>
      <w:divBdr>
        <w:top w:val="none" w:sz="0" w:space="0" w:color="auto"/>
        <w:left w:val="none" w:sz="0" w:space="0" w:color="auto"/>
        <w:bottom w:val="none" w:sz="0" w:space="0" w:color="auto"/>
        <w:right w:val="none" w:sz="0" w:space="0" w:color="auto"/>
      </w:divBdr>
    </w:div>
    <w:div w:id="761142740">
      <w:bodyDiv w:val="1"/>
      <w:marLeft w:val="0"/>
      <w:marRight w:val="0"/>
      <w:marTop w:val="0"/>
      <w:marBottom w:val="0"/>
      <w:divBdr>
        <w:top w:val="none" w:sz="0" w:space="0" w:color="auto"/>
        <w:left w:val="none" w:sz="0" w:space="0" w:color="auto"/>
        <w:bottom w:val="none" w:sz="0" w:space="0" w:color="auto"/>
        <w:right w:val="none" w:sz="0" w:space="0" w:color="auto"/>
      </w:divBdr>
    </w:div>
    <w:div w:id="761143758">
      <w:bodyDiv w:val="1"/>
      <w:marLeft w:val="0"/>
      <w:marRight w:val="0"/>
      <w:marTop w:val="0"/>
      <w:marBottom w:val="0"/>
      <w:divBdr>
        <w:top w:val="none" w:sz="0" w:space="0" w:color="auto"/>
        <w:left w:val="none" w:sz="0" w:space="0" w:color="auto"/>
        <w:bottom w:val="none" w:sz="0" w:space="0" w:color="auto"/>
        <w:right w:val="none" w:sz="0" w:space="0" w:color="auto"/>
      </w:divBdr>
    </w:div>
    <w:div w:id="761145761">
      <w:bodyDiv w:val="1"/>
      <w:marLeft w:val="0"/>
      <w:marRight w:val="0"/>
      <w:marTop w:val="0"/>
      <w:marBottom w:val="0"/>
      <w:divBdr>
        <w:top w:val="none" w:sz="0" w:space="0" w:color="auto"/>
        <w:left w:val="none" w:sz="0" w:space="0" w:color="auto"/>
        <w:bottom w:val="none" w:sz="0" w:space="0" w:color="auto"/>
        <w:right w:val="none" w:sz="0" w:space="0" w:color="auto"/>
      </w:divBdr>
    </w:div>
    <w:div w:id="761293495">
      <w:bodyDiv w:val="1"/>
      <w:marLeft w:val="0"/>
      <w:marRight w:val="0"/>
      <w:marTop w:val="0"/>
      <w:marBottom w:val="0"/>
      <w:divBdr>
        <w:top w:val="none" w:sz="0" w:space="0" w:color="auto"/>
        <w:left w:val="none" w:sz="0" w:space="0" w:color="auto"/>
        <w:bottom w:val="none" w:sz="0" w:space="0" w:color="auto"/>
        <w:right w:val="none" w:sz="0" w:space="0" w:color="auto"/>
      </w:divBdr>
    </w:div>
    <w:div w:id="761337017">
      <w:bodyDiv w:val="1"/>
      <w:marLeft w:val="0"/>
      <w:marRight w:val="0"/>
      <w:marTop w:val="0"/>
      <w:marBottom w:val="0"/>
      <w:divBdr>
        <w:top w:val="none" w:sz="0" w:space="0" w:color="auto"/>
        <w:left w:val="none" w:sz="0" w:space="0" w:color="auto"/>
        <w:bottom w:val="none" w:sz="0" w:space="0" w:color="auto"/>
        <w:right w:val="none" w:sz="0" w:space="0" w:color="auto"/>
      </w:divBdr>
    </w:div>
    <w:div w:id="761338773">
      <w:bodyDiv w:val="1"/>
      <w:marLeft w:val="0"/>
      <w:marRight w:val="0"/>
      <w:marTop w:val="0"/>
      <w:marBottom w:val="0"/>
      <w:divBdr>
        <w:top w:val="none" w:sz="0" w:space="0" w:color="auto"/>
        <w:left w:val="none" w:sz="0" w:space="0" w:color="auto"/>
        <w:bottom w:val="none" w:sz="0" w:space="0" w:color="auto"/>
        <w:right w:val="none" w:sz="0" w:space="0" w:color="auto"/>
      </w:divBdr>
    </w:div>
    <w:div w:id="761339730">
      <w:bodyDiv w:val="1"/>
      <w:marLeft w:val="0"/>
      <w:marRight w:val="0"/>
      <w:marTop w:val="0"/>
      <w:marBottom w:val="0"/>
      <w:divBdr>
        <w:top w:val="none" w:sz="0" w:space="0" w:color="auto"/>
        <w:left w:val="none" w:sz="0" w:space="0" w:color="auto"/>
        <w:bottom w:val="none" w:sz="0" w:space="0" w:color="auto"/>
        <w:right w:val="none" w:sz="0" w:space="0" w:color="auto"/>
      </w:divBdr>
    </w:div>
    <w:div w:id="761343622">
      <w:bodyDiv w:val="1"/>
      <w:marLeft w:val="0"/>
      <w:marRight w:val="0"/>
      <w:marTop w:val="0"/>
      <w:marBottom w:val="0"/>
      <w:divBdr>
        <w:top w:val="none" w:sz="0" w:space="0" w:color="auto"/>
        <w:left w:val="none" w:sz="0" w:space="0" w:color="auto"/>
        <w:bottom w:val="none" w:sz="0" w:space="0" w:color="auto"/>
        <w:right w:val="none" w:sz="0" w:space="0" w:color="auto"/>
      </w:divBdr>
    </w:div>
    <w:div w:id="761485501">
      <w:bodyDiv w:val="1"/>
      <w:marLeft w:val="0"/>
      <w:marRight w:val="0"/>
      <w:marTop w:val="0"/>
      <w:marBottom w:val="0"/>
      <w:divBdr>
        <w:top w:val="none" w:sz="0" w:space="0" w:color="auto"/>
        <w:left w:val="none" w:sz="0" w:space="0" w:color="auto"/>
        <w:bottom w:val="none" w:sz="0" w:space="0" w:color="auto"/>
        <w:right w:val="none" w:sz="0" w:space="0" w:color="auto"/>
      </w:divBdr>
    </w:div>
    <w:div w:id="761487753">
      <w:bodyDiv w:val="1"/>
      <w:marLeft w:val="0"/>
      <w:marRight w:val="0"/>
      <w:marTop w:val="0"/>
      <w:marBottom w:val="0"/>
      <w:divBdr>
        <w:top w:val="none" w:sz="0" w:space="0" w:color="auto"/>
        <w:left w:val="none" w:sz="0" w:space="0" w:color="auto"/>
        <w:bottom w:val="none" w:sz="0" w:space="0" w:color="auto"/>
        <w:right w:val="none" w:sz="0" w:space="0" w:color="auto"/>
      </w:divBdr>
    </w:div>
    <w:div w:id="761529316">
      <w:bodyDiv w:val="1"/>
      <w:marLeft w:val="0"/>
      <w:marRight w:val="0"/>
      <w:marTop w:val="0"/>
      <w:marBottom w:val="0"/>
      <w:divBdr>
        <w:top w:val="none" w:sz="0" w:space="0" w:color="auto"/>
        <w:left w:val="none" w:sz="0" w:space="0" w:color="auto"/>
        <w:bottom w:val="none" w:sz="0" w:space="0" w:color="auto"/>
        <w:right w:val="none" w:sz="0" w:space="0" w:color="auto"/>
      </w:divBdr>
    </w:div>
    <w:div w:id="761536537">
      <w:bodyDiv w:val="1"/>
      <w:marLeft w:val="0"/>
      <w:marRight w:val="0"/>
      <w:marTop w:val="0"/>
      <w:marBottom w:val="0"/>
      <w:divBdr>
        <w:top w:val="none" w:sz="0" w:space="0" w:color="auto"/>
        <w:left w:val="none" w:sz="0" w:space="0" w:color="auto"/>
        <w:bottom w:val="none" w:sz="0" w:space="0" w:color="auto"/>
        <w:right w:val="none" w:sz="0" w:space="0" w:color="auto"/>
      </w:divBdr>
    </w:div>
    <w:div w:id="761607143">
      <w:bodyDiv w:val="1"/>
      <w:marLeft w:val="0"/>
      <w:marRight w:val="0"/>
      <w:marTop w:val="0"/>
      <w:marBottom w:val="0"/>
      <w:divBdr>
        <w:top w:val="none" w:sz="0" w:space="0" w:color="auto"/>
        <w:left w:val="none" w:sz="0" w:space="0" w:color="auto"/>
        <w:bottom w:val="none" w:sz="0" w:space="0" w:color="auto"/>
        <w:right w:val="none" w:sz="0" w:space="0" w:color="auto"/>
      </w:divBdr>
    </w:div>
    <w:div w:id="761681020">
      <w:bodyDiv w:val="1"/>
      <w:marLeft w:val="0"/>
      <w:marRight w:val="0"/>
      <w:marTop w:val="0"/>
      <w:marBottom w:val="0"/>
      <w:divBdr>
        <w:top w:val="none" w:sz="0" w:space="0" w:color="auto"/>
        <w:left w:val="none" w:sz="0" w:space="0" w:color="auto"/>
        <w:bottom w:val="none" w:sz="0" w:space="0" w:color="auto"/>
        <w:right w:val="none" w:sz="0" w:space="0" w:color="auto"/>
      </w:divBdr>
    </w:div>
    <w:div w:id="761799969">
      <w:bodyDiv w:val="1"/>
      <w:marLeft w:val="0"/>
      <w:marRight w:val="0"/>
      <w:marTop w:val="0"/>
      <w:marBottom w:val="0"/>
      <w:divBdr>
        <w:top w:val="none" w:sz="0" w:space="0" w:color="auto"/>
        <w:left w:val="none" w:sz="0" w:space="0" w:color="auto"/>
        <w:bottom w:val="none" w:sz="0" w:space="0" w:color="auto"/>
        <w:right w:val="none" w:sz="0" w:space="0" w:color="auto"/>
      </w:divBdr>
    </w:div>
    <w:div w:id="761875291">
      <w:bodyDiv w:val="1"/>
      <w:marLeft w:val="0"/>
      <w:marRight w:val="0"/>
      <w:marTop w:val="0"/>
      <w:marBottom w:val="0"/>
      <w:divBdr>
        <w:top w:val="none" w:sz="0" w:space="0" w:color="auto"/>
        <w:left w:val="none" w:sz="0" w:space="0" w:color="auto"/>
        <w:bottom w:val="none" w:sz="0" w:space="0" w:color="auto"/>
        <w:right w:val="none" w:sz="0" w:space="0" w:color="auto"/>
      </w:divBdr>
    </w:div>
    <w:div w:id="761879464">
      <w:bodyDiv w:val="1"/>
      <w:marLeft w:val="0"/>
      <w:marRight w:val="0"/>
      <w:marTop w:val="0"/>
      <w:marBottom w:val="0"/>
      <w:divBdr>
        <w:top w:val="none" w:sz="0" w:space="0" w:color="auto"/>
        <w:left w:val="none" w:sz="0" w:space="0" w:color="auto"/>
        <w:bottom w:val="none" w:sz="0" w:space="0" w:color="auto"/>
        <w:right w:val="none" w:sz="0" w:space="0" w:color="auto"/>
      </w:divBdr>
    </w:div>
    <w:div w:id="761948748">
      <w:bodyDiv w:val="1"/>
      <w:marLeft w:val="0"/>
      <w:marRight w:val="0"/>
      <w:marTop w:val="0"/>
      <w:marBottom w:val="0"/>
      <w:divBdr>
        <w:top w:val="none" w:sz="0" w:space="0" w:color="auto"/>
        <w:left w:val="none" w:sz="0" w:space="0" w:color="auto"/>
        <w:bottom w:val="none" w:sz="0" w:space="0" w:color="auto"/>
        <w:right w:val="none" w:sz="0" w:space="0" w:color="auto"/>
      </w:divBdr>
    </w:div>
    <w:div w:id="761950934">
      <w:bodyDiv w:val="1"/>
      <w:marLeft w:val="0"/>
      <w:marRight w:val="0"/>
      <w:marTop w:val="0"/>
      <w:marBottom w:val="0"/>
      <w:divBdr>
        <w:top w:val="none" w:sz="0" w:space="0" w:color="auto"/>
        <w:left w:val="none" w:sz="0" w:space="0" w:color="auto"/>
        <w:bottom w:val="none" w:sz="0" w:space="0" w:color="auto"/>
        <w:right w:val="none" w:sz="0" w:space="0" w:color="auto"/>
      </w:divBdr>
    </w:div>
    <w:div w:id="762144481">
      <w:bodyDiv w:val="1"/>
      <w:marLeft w:val="0"/>
      <w:marRight w:val="0"/>
      <w:marTop w:val="0"/>
      <w:marBottom w:val="0"/>
      <w:divBdr>
        <w:top w:val="none" w:sz="0" w:space="0" w:color="auto"/>
        <w:left w:val="none" w:sz="0" w:space="0" w:color="auto"/>
        <w:bottom w:val="none" w:sz="0" w:space="0" w:color="auto"/>
        <w:right w:val="none" w:sz="0" w:space="0" w:color="auto"/>
      </w:divBdr>
      <w:divsChild>
        <w:div w:id="315259488">
          <w:marLeft w:val="0"/>
          <w:marRight w:val="0"/>
          <w:marTop w:val="240"/>
          <w:marBottom w:val="0"/>
          <w:divBdr>
            <w:top w:val="none" w:sz="0" w:space="0" w:color="auto"/>
            <w:left w:val="none" w:sz="0" w:space="0" w:color="auto"/>
            <w:bottom w:val="none" w:sz="0" w:space="0" w:color="auto"/>
            <w:right w:val="none" w:sz="0" w:space="0" w:color="auto"/>
          </w:divBdr>
        </w:div>
      </w:divsChild>
    </w:div>
    <w:div w:id="762145766">
      <w:bodyDiv w:val="1"/>
      <w:marLeft w:val="0"/>
      <w:marRight w:val="0"/>
      <w:marTop w:val="0"/>
      <w:marBottom w:val="0"/>
      <w:divBdr>
        <w:top w:val="none" w:sz="0" w:space="0" w:color="auto"/>
        <w:left w:val="none" w:sz="0" w:space="0" w:color="auto"/>
        <w:bottom w:val="none" w:sz="0" w:space="0" w:color="auto"/>
        <w:right w:val="none" w:sz="0" w:space="0" w:color="auto"/>
      </w:divBdr>
    </w:div>
    <w:div w:id="762185668">
      <w:bodyDiv w:val="1"/>
      <w:marLeft w:val="0"/>
      <w:marRight w:val="0"/>
      <w:marTop w:val="0"/>
      <w:marBottom w:val="0"/>
      <w:divBdr>
        <w:top w:val="none" w:sz="0" w:space="0" w:color="auto"/>
        <w:left w:val="none" w:sz="0" w:space="0" w:color="auto"/>
        <w:bottom w:val="none" w:sz="0" w:space="0" w:color="auto"/>
        <w:right w:val="none" w:sz="0" w:space="0" w:color="auto"/>
      </w:divBdr>
    </w:div>
    <w:div w:id="762532389">
      <w:bodyDiv w:val="1"/>
      <w:marLeft w:val="0"/>
      <w:marRight w:val="0"/>
      <w:marTop w:val="0"/>
      <w:marBottom w:val="0"/>
      <w:divBdr>
        <w:top w:val="none" w:sz="0" w:space="0" w:color="auto"/>
        <w:left w:val="none" w:sz="0" w:space="0" w:color="auto"/>
        <w:bottom w:val="none" w:sz="0" w:space="0" w:color="auto"/>
        <w:right w:val="none" w:sz="0" w:space="0" w:color="auto"/>
      </w:divBdr>
    </w:div>
    <w:div w:id="762846215">
      <w:bodyDiv w:val="1"/>
      <w:marLeft w:val="0"/>
      <w:marRight w:val="0"/>
      <w:marTop w:val="0"/>
      <w:marBottom w:val="0"/>
      <w:divBdr>
        <w:top w:val="none" w:sz="0" w:space="0" w:color="auto"/>
        <w:left w:val="none" w:sz="0" w:space="0" w:color="auto"/>
        <w:bottom w:val="none" w:sz="0" w:space="0" w:color="auto"/>
        <w:right w:val="none" w:sz="0" w:space="0" w:color="auto"/>
      </w:divBdr>
    </w:div>
    <w:div w:id="762871360">
      <w:bodyDiv w:val="1"/>
      <w:marLeft w:val="0"/>
      <w:marRight w:val="0"/>
      <w:marTop w:val="0"/>
      <w:marBottom w:val="0"/>
      <w:divBdr>
        <w:top w:val="none" w:sz="0" w:space="0" w:color="auto"/>
        <w:left w:val="none" w:sz="0" w:space="0" w:color="auto"/>
        <w:bottom w:val="none" w:sz="0" w:space="0" w:color="auto"/>
        <w:right w:val="none" w:sz="0" w:space="0" w:color="auto"/>
      </w:divBdr>
    </w:div>
    <w:div w:id="762918408">
      <w:bodyDiv w:val="1"/>
      <w:marLeft w:val="0"/>
      <w:marRight w:val="0"/>
      <w:marTop w:val="0"/>
      <w:marBottom w:val="0"/>
      <w:divBdr>
        <w:top w:val="none" w:sz="0" w:space="0" w:color="auto"/>
        <w:left w:val="none" w:sz="0" w:space="0" w:color="auto"/>
        <w:bottom w:val="none" w:sz="0" w:space="0" w:color="auto"/>
        <w:right w:val="none" w:sz="0" w:space="0" w:color="auto"/>
      </w:divBdr>
    </w:div>
    <w:div w:id="763114864">
      <w:bodyDiv w:val="1"/>
      <w:marLeft w:val="0"/>
      <w:marRight w:val="0"/>
      <w:marTop w:val="0"/>
      <w:marBottom w:val="0"/>
      <w:divBdr>
        <w:top w:val="none" w:sz="0" w:space="0" w:color="auto"/>
        <w:left w:val="none" w:sz="0" w:space="0" w:color="auto"/>
        <w:bottom w:val="none" w:sz="0" w:space="0" w:color="auto"/>
        <w:right w:val="none" w:sz="0" w:space="0" w:color="auto"/>
      </w:divBdr>
    </w:div>
    <w:div w:id="763184303">
      <w:bodyDiv w:val="1"/>
      <w:marLeft w:val="0"/>
      <w:marRight w:val="0"/>
      <w:marTop w:val="0"/>
      <w:marBottom w:val="0"/>
      <w:divBdr>
        <w:top w:val="none" w:sz="0" w:space="0" w:color="auto"/>
        <w:left w:val="none" w:sz="0" w:space="0" w:color="auto"/>
        <w:bottom w:val="none" w:sz="0" w:space="0" w:color="auto"/>
        <w:right w:val="none" w:sz="0" w:space="0" w:color="auto"/>
      </w:divBdr>
    </w:div>
    <w:div w:id="763233055">
      <w:bodyDiv w:val="1"/>
      <w:marLeft w:val="0"/>
      <w:marRight w:val="0"/>
      <w:marTop w:val="0"/>
      <w:marBottom w:val="0"/>
      <w:divBdr>
        <w:top w:val="none" w:sz="0" w:space="0" w:color="auto"/>
        <w:left w:val="none" w:sz="0" w:space="0" w:color="auto"/>
        <w:bottom w:val="none" w:sz="0" w:space="0" w:color="auto"/>
        <w:right w:val="none" w:sz="0" w:space="0" w:color="auto"/>
      </w:divBdr>
    </w:div>
    <w:div w:id="763305187">
      <w:bodyDiv w:val="1"/>
      <w:marLeft w:val="0"/>
      <w:marRight w:val="0"/>
      <w:marTop w:val="0"/>
      <w:marBottom w:val="0"/>
      <w:divBdr>
        <w:top w:val="none" w:sz="0" w:space="0" w:color="auto"/>
        <w:left w:val="none" w:sz="0" w:space="0" w:color="auto"/>
        <w:bottom w:val="none" w:sz="0" w:space="0" w:color="auto"/>
        <w:right w:val="none" w:sz="0" w:space="0" w:color="auto"/>
      </w:divBdr>
    </w:div>
    <w:div w:id="763379110">
      <w:bodyDiv w:val="1"/>
      <w:marLeft w:val="0"/>
      <w:marRight w:val="0"/>
      <w:marTop w:val="0"/>
      <w:marBottom w:val="0"/>
      <w:divBdr>
        <w:top w:val="none" w:sz="0" w:space="0" w:color="auto"/>
        <w:left w:val="none" w:sz="0" w:space="0" w:color="auto"/>
        <w:bottom w:val="none" w:sz="0" w:space="0" w:color="auto"/>
        <w:right w:val="none" w:sz="0" w:space="0" w:color="auto"/>
      </w:divBdr>
    </w:div>
    <w:div w:id="763498154">
      <w:bodyDiv w:val="1"/>
      <w:marLeft w:val="0"/>
      <w:marRight w:val="0"/>
      <w:marTop w:val="0"/>
      <w:marBottom w:val="0"/>
      <w:divBdr>
        <w:top w:val="none" w:sz="0" w:space="0" w:color="auto"/>
        <w:left w:val="none" w:sz="0" w:space="0" w:color="auto"/>
        <w:bottom w:val="none" w:sz="0" w:space="0" w:color="auto"/>
        <w:right w:val="none" w:sz="0" w:space="0" w:color="auto"/>
      </w:divBdr>
      <w:divsChild>
        <w:div w:id="601689740">
          <w:marLeft w:val="0"/>
          <w:marRight w:val="0"/>
          <w:marTop w:val="0"/>
          <w:marBottom w:val="0"/>
          <w:divBdr>
            <w:top w:val="none" w:sz="0" w:space="0" w:color="auto"/>
            <w:left w:val="none" w:sz="0" w:space="0" w:color="auto"/>
            <w:bottom w:val="none" w:sz="0" w:space="0" w:color="auto"/>
            <w:right w:val="none" w:sz="0" w:space="0" w:color="auto"/>
          </w:divBdr>
          <w:divsChild>
            <w:div w:id="1334840435">
              <w:marLeft w:val="0"/>
              <w:marRight w:val="0"/>
              <w:marTop w:val="0"/>
              <w:marBottom w:val="0"/>
              <w:divBdr>
                <w:top w:val="none" w:sz="0" w:space="0" w:color="auto"/>
                <w:left w:val="none" w:sz="0" w:space="0" w:color="auto"/>
                <w:bottom w:val="none" w:sz="0" w:space="0" w:color="auto"/>
                <w:right w:val="none" w:sz="0" w:space="0" w:color="auto"/>
              </w:divBdr>
            </w:div>
          </w:divsChild>
        </w:div>
        <w:div w:id="2126272437">
          <w:marLeft w:val="0"/>
          <w:marRight w:val="0"/>
          <w:marTop w:val="0"/>
          <w:marBottom w:val="352"/>
          <w:divBdr>
            <w:top w:val="none" w:sz="0" w:space="0" w:color="auto"/>
            <w:left w:val="none" w:sz="0" w:space="0" w:color="auto"/>
            <w:bottom w:val="none" w:sz="0" w:space="0" w:color="auto"/>
            <w:right w:val="none" w:sz="0" w:space="0" w:color="auto"/>
          </w:divBdr>
        </w:div>
      </w:divsChild>
    </w:div>
    <w:div w:id="763500847">
      <w:bodyDiv w:val="1"/>
      <w:marLeft w:val="0"/>
      <w:marRight w:val="0"/>
      <w:marTop w:val="0"/>
      <w:marBottom w:val="0"/>
      <w:divBdr>
        <w:top w:val="none" w:sz="0" w:space="0" w:color="auto"/>
        <w:left w:val="none" w:sz="0" w:space="0" w:color="auto"/>
        <w:bottom w:val="none" w:sz="0" w:space="0" w:color="auto"/>
        <w:right w:val="none" w:sz="0" w:space="0" w:color="auto"/>
      </w:divBdr>
    </w:div>
    <w:div w:id="763574698">
      <w:bodyDiv w:val="1"/>
      <w:marLeft w:val="0"/>
      <w:marRight w:val="0"/>
      <w:marTop w:val="0"/>
      <w:marBottom w:val="0"/>
      <w:divBdr>
        <w:top w:val="none" w:sz="0" w:space="0" w:color="auto"/>
        <w:left w:val="none" w:sz="0" w:space="0" w:color="auto"/>
        <w:bottom w:val="none" w:sz="0" w:space="0" w:color="auto"/>
        <w:right w:val="none" w:sz="0" w:space="0" w:color="auto"/>
      </w:divBdr>
    </w:div>
    <w:div w:id="763647814">
      <w:bodyDiv w:val="1"/>
      <w:marLeft w:val="0"/>
      <w:marRight w:val="0"/>
      <w:marTop w:val="0"/>
      <w:marBottom w:val="0"/>
      <w:divBdr>
        <w:top w:val="none" w:sz="0" w:space="0" w:color="auto"/>
        <w:left w:val="none" w:sz="0" w:space="0" w:color="auto"/>
        <w:bottom w:val="none" w:sz="0" w:space="0" w:color="auto"/>
        <w:right w:val="none" w:sz="0" w:space="0" w:color="auto"/>
      </w:divBdr>
    </w:div>
    <w:div w:id="763695512">
      <w:bodyDiv w:val="1"/>
      <w:marLeft w:val="0"/>
      <w:marRight w:val="0"/>
      <w:marTop w:val="0"/>
      <w:marBottom w:val="0"/>
      <w:divBdr>
        <w:top w:val="none" w:sz="0" w:space="0" w:color="auto"/>
        <w:left w:val="none" w:sz="0" w:space="0" w:color="auto"/>
        <w:bottom w:val="none" w:sz="0" w:space="0" w:color="auto"/>
        <w:right w:val="none" w:sz="0" w:space="0" w:color="auto"/>
      </w:divBdr>
    </w:div>
    <w:div w:id="763841490">
      <w:bodyDiv w:val="1"/>
      <w:marLeft w:val="0"/>
      <w:marRight w:val="0"/>
      <w:marTop w:val="0"/>
      <w:marBottom w:val="0"/>
      <w:divBdr>
        <w:top w:val="none" w:sz="0" w:space="0" w:color="auto"/>
        <w:left w:val="none" w:sz="0" w:space="0" w:color="auto"/>
        <w:bottom w:val="none" w:sz="0" w:space="0" w:color="auto"/>
        <w:right w:val="none" w:sz="0" w:space="0" w:color="auto"/>
      </w:divBdr>
    </w:div>
    <w:div w:id="763888212">
      <w:bodyDiv w:val="1"/>
      <w:marLeft w:val="0"/>
      <w:marRight w:val="0"/>
      <w:marTop w:val="0"/>
      <w:marBottom w:val="0"/>
      <w:divBdr>
        <w:top w:val="none" w:sz="0" w:space="0" w:color="auto"/>
        <w:left w:val="none" w:sz="0" w:space="0" w:color="auto"/>
        <w:bottom w:val="none" w:sz="0" w:space="0" w:color="auto"/>
        <w:right w:val="none" w:sz="0" w:space="0" w:color="auto"/>
      </w:divBdr>
    </w:div>
    <w:div w:id="763916522">
      <w:bodyDiv w:val="1"/>
      <w:marLeft w:val="0"/>
      <w:marRight w:val="0"/>
      <w:marTop w:val="0"/>
      <w:marBottom w:val="0"/>
      <w:divBdr>
        <w:top w:val="none" w:sz="0" w:space="0" w:color="auto"/>
        <w:left w:val="none" w:sz="0" w:space="0" w:color="auto"/>
        <w:bottom w:val="none" w:sz="0" w:space="0" w:color="auto"/>
        <w:right w:val="none" w:sz="0" w:space="0" w:color="auto"/>
      </w:divBdr>
    </w:div>
    <w:div w:id="763918406">
      <w:bodyDiv w:val="1"/>
      <w:marLeft w:val="0"/>
      <w:marRight w:val="0"/>
      <w:marTop w:val="0"/>
      <w:marBottom w:val="0"/>
      <w:divBdr>
        <w:top w:val="none" w:sz="0" w:space="0" w:color="auto"/>
        <w:left w:val="none" w:sz="0" w:space="0" w:color="auto"/>
        <w:bottom w:val="none" w:sz="0" w:space="0" w:color="auto"/>
        <w:right w:val="none" w:sz="0" w:space="0" w:color="auto"/>
      </w:divBdr>
    </w:div>
    <w:div w:id="764150745">
      <w:bodyDiv w:val="1"/>
      <w:marLeft w:val="0"/>
      <w:marRight w:val="0"/>
      <w:marTop w:val="0"/>
      <w:marBottom w:val="0"/>
      <w:divBdr>
        <w:top w:val="none" w:sz="0" w:space="0" w:color="auto"/>
        <w:left w:val="none" w:sz="0" w:space="0" w:color="auto"/>
        <w:bottom w:val="none" w:sz="0" w:space="0" w:color="auto"/>
        <w:right w:val="none" w:sz="0" w:space="0" w:color="auto"/>
      </w:divBdr>
    </w:div>
    <w:div w:id="764226376">
      <w:bodyDiv w:val="1"/>
      <w:marLeft w:val="0"/>
      <w:marRight w:val="0"/>
      <w:marTop w:val="0"/>
      <w:marBottom w:val="0"/>
      <w:divBdr>
        <w:top w:val="none" w:sz="0" w:space="0" w:color="auto"/>
        <w:left w:val="none" w:sz="0" w:space="0" w:color="auto"/>
        <w:bottom w:val="none" w:sz="0" w:space="0" w:color="auto"/>
        <w:right w:val="none" w:sz="0" w:space="0" w:color="auto"/>
      </w:divBdr>
    </w:div>
    <w:div w:id="764232384">
      <w:bodyDiv w:val="1"/>
      <w:marLeft w:val="0"/>
      <w:marRight w:val="0"/>
      <w:marTop w:val="0"/>
      <w:marBottom w:val="0"/>
      <w:divBdr>
        <w:top w:val="none" w:sz="0" w:space="0" w:color="auto"/>
        <w:left w:val="none" w:sz="0" w:space="0" w:color="auto"/>
        <w:bottom w:val="none" w:sz="0" w:space="0" w:color="auto"/>
        <w:right w:val="none" w:sz="0" w:space="0" w:color="auto"/>
      </w:divBdr>
    </w:div>
    <w:div w:id="764575533">
      <w:bodyDiv w:val="1"/>
      <w:marLeft w:val="0"/>
      <w:marRight w:val="0"/>
      <w:marTop w:val="0"/>
      <w:marBottom w:val="0"/>
      <w:divBdr>
        <w:top w:val="none" w:sz="0" w:space="0" w:color="auto"/>
        <w:left w:val="none" w:sz="0" w:space="0" w:color="auto"/>
        <w:bottom w:val="none" w:sz="0" w:space="0" w:color="auto"/>
        <w:right w:val="none" w:sz="0" w:space="0" w:color="auto"/>
      </w:divBdr>
    </w:div>
    <w:div w:id="764613197">
      <w:bodyDiv w:val="1"/>
      <w:marLeft w:val="0"/>
      <w:marRight w:val="0"/>
      <w:marTop w:val="0"/>
      <w:marBottom w:val="0"/>
      <w:divBdr>
        <w:top w:val="none" w:sz="0" w:space="0" w:color="auto"/>
        <w:left w:val="none" w:sz="0" w:space="0" w:color="auto"/>
        <w:bottom w:val="none" w:sz="0" w:space="0" w:color="auto"/>
        <w:right w:val="none" w:sz="0" w:space="0" w:color="auto"/>
      </w:divBdr>
    </w:div>
    <w:div w:id="764619622">
      <w:bodyDiv w:val="1"/>
      <w:marLeft w:val="0"/>
      <w:marRight w:val="0"/>
      <w:marTop w:val="0"/>
      <w:marBottom w:val="0"/>
      <w:divBdr>
        <w:top w:val="none" w:sz="0" w:space="0" w:color="auto"/>
        <w:left w:val="none" w:sz="0" w:space="0" w:color="auto"/>
        <w:bottom w:val="none" w:sz="0" w:space="0" w:color="auto"/>
        <w:right w:val="none" w:sz="0" w:space="0" w:color="auto"/>
      </w:divBdr>
    </w:div>
    <w:div w:id="764767618">
      <w:bodyDiv w:val="1"/>
      <w:marLeft w:val="0"/>
      <w:marRight w:val="0"/>
      <w:marTop w:val="0"/>
      <w:marBottom w:val="0"/>
      <w:divBdr>
        <w:top w:val="none" w:sz="0" w:space="0" w:color="auto"/>
        <w:left w:val="none" w:sz="0" w:space="0" w:color="auto"/>
        <w:bottom w:val="none" w:sz="0" w:space="0" w:color="auto"/>
        <w:right w:val="none" w:sz="0" w:space="0" w:color="auto"/>
      </w:divBdr>
    </w:div>
    <w:div w:id="764954923">
      <w:bodyDiv w:val="1"/>
      <w:marLeft w:val="0"/>
      <w:marRight w:val="0"/>
      <w:marTop w:val="0"/>
      <w:marBottom w:val="0"/>
      <w:divBdr>
        <w:top w:val="none" w:sz="0" w:space="0" w:color="auto"/>
        <w:left w:val="none" w:sz="0" w:space="0" w:color="auto"/>
        <w:bottom w:val="none" w:sz="0" w:space="0" w:color="auto"/>
        <w:right w:val="none" w:sz="0" w:space="0" w:color="auto"/>
      </w:divBdr>
    </w:div>
    <w:div w:id="764955310">
      <w:bodyDiv w:val="1"/>
      <w:marLeft w:val="0"/>
      <w:marRight w:val="0"/>
      <w:marTop w:val="0"/>
      <w:marBottom w:val="0"/>
      <w:divBdr>
        <w:top w:val="none" w:sz="0" w:space="0" w:color="auto"/>
        <w:left w:val="none" w:sz="0" w:space="0" w:color="auto"/>
        <w:bottom w:val="none" w:sz="0" w:space="0" w:color="auto"/>
        <w:right w:val="none" w:sz="0" w:space="0" w:color="auto"/>
      </w:divBdr>
    </w:div>
    <w:div w:id="764956241">
      <w:bodyDiv w:val="1"/>
      <w:marLeft w:val="0"/>
      <w:marRight w:val="0"/>
      <w:marTop w:val="0"/>
      <w:marBottom w:val="0"/>
      <w:divBdr>
        <w:top w:val="none" w:sz="0" w:space="0" w:color="auto"/>
        <w:left w:val="none" w:sz="0" w:space="0" w:color="auto"/>
        <w:bottom w:val="none" w:sz="0" w:space="0" w:color="auto"/>
        <w:right w:val="none" w:sz="0" w:space="0" w:color="auto"/>
      </w:divBdr>
    </w:div>
    <w:div w:id="764958873">
      <w:bodyDiv w:val="1"/>
      <w:marLeft w:val="0"/>
      <w:marRight w:val="0"/>
      <w:marTop w:val="0"/>
      <w:marBottom w:val="0"/>
      <w:divBdr>
        <w:top w:val="none" w:sz="0" w:space="0" w:color="auto"/>
        <w:left w:val="none" w:sz="0" w:space="0" w:color="auto"/>
        <w:bottom w:val="none" w:sz="0" w:space="0" w:color="auto"/>
        <w:right w:val="none" w:sz="0" w:space="0" w:color="auto"/>
      </w:divBdr>
    </w:div>
    <w:div w:id="765034074">
      <w:bodyDiv w:val="1"/>
      <w:marLeft w:val="0"/>
      <w:marRight w:val="0"/>
      <w:marTop w:val="0"/>
      <w:marBottom w:val="0"/>
      <w:divBdr>
        <w:top w:val="none" w:sz="0" w:space="0" w:color="auto"/>
        <w:left w:val="none" w:sz="0" w:space="0" w:color="auto"/>
        <w:bottom w:val="none" w:sz="0" w:space="0" w:color="auto"/>
        <w:right w:val="none" w:sz="0" w:space="0" w:color="auto"/>
      </w:divBdr>
    </w:div>
    <w:div w:id="765155843">
      <w:bodyDiv w:val="1"/>
      <w:marLeft w:val="0"/>
      <w:marRight w:val="0"/>
      <w:marTop w:val="0"/>
      <w:marBottom w:val="0"/>
      <w:divBdr>
        <w:top w:val="none" w:sz="0" w:space="0" w:color="auto"/>
        <w:left w:val="none" w:sz="0" w:space="0" w:color="auto"/>
        <w:bottom w:val="none" w:sz="0" w:space="0" w:color="auto"/>
        <w:right w:val="none" w:sz="0" w:space="0" w:color="auto"/>
      </w:divBdr>
    </w:div>
    <w:div w:id="765274781">
      <w:bodyDiv w:val="1"/>
      <w:marLeft w:val="0"/>
      <w:marRight w:val="0"/>
      <w:marTop w:val="0"/>
      <w:marBottom w:val="0"/>
      <w:divBdr>
        <w:top w:val="none" w:sz="0" w:space="0" w:color="auto"/>
        <w:left w:val="none" w:sz="0" w:space="0" w:color="auto"/>
        <w:bottom w:val="none" w:sz="0" w:space="0" w:color="auto"/>
        <w:right w:val="none" w:sz="0" w:space="0" w:color="auto"/>
      </w:divBdr>
    </w:div>
    <w:div w:id="765425975">
      <w:bodyDiv w:val="1"/>
      <w:marLeft w:val="0"/>
      <w:marRight w:val="0"/>
      <w:marTop w:val="0"/>
      <w:marBottom w:val="0"/>
      <w:divBdr>
        <w:top w:val="none" w:sz="0" w:space="0" w:color="auto"/>
        <w:left w:val="none" w:sz="0" w:space="0" w:color="auto"/>
        <w:bottom w:val="none" w:sz="0" w:space="0" w:color="auto"/>
        <w:right w:val="none" w:sz="0" w:space="0" w:color="auto"/>
      </w:divBdr>
    </w:div>
    <w:div w:id="765461444">
      <w:bodyDiv w:val="1"/>
      <w:marLeft w:val="0"/>
      <w:marRight w:val="0"/>
      <w:marTop w:val="0"/>
      <w:marBottom w:val="0"/>
      <w:divBdr>
        <w:top w:val="none" w:sz="0" w:space="0" w:color="auto"/>
        <w:left w:val="none" w:sz="0" w:space="0" w:color="auto"/>
        <w:bottom w:val="none" w:sz="0" w:space="0" w:color="auto"/>
        <w:right w:val="none" w:sz="0" w:space="0" w:color="auto"/>
      </w:divBdr>
    </w:div>
    <w:div w:id="765536206">
      <w:bodyDiv w:val="1"/>
      <w:marLeft w:val="0"/>
      <w:marRight w:val="0"/>
      <w:marTop w:val="0"/>
      <w:marBottom w:val="0"/>
      <w:divBdr>
        <w:top w:val="none" w:sz="0" w:space="0" w:color="auto"/>
        <w:left w:val="none" w:sz="0" w:space="0" w:color="auto"/>
        <w:bottom w:val="none" w:sz="0" w:space="0" w:color="auto"/>
        <w:right w:val="none" w:sz="0" w:space="0" w:color="auto"/>
      </w:divBdr>
    </w:div>
    <w:div w:id="765539393">
      <w:bodyDiv w:val="1"/>
      <w:marLeft w:val="0"/>
      <w:marRight w:val="0"/>
      <w:marTop w:val="0"/>
      <w:marBottom w:val="0"/>
      <w:divBdr>
        <w:top w:val="none" w:sz="0" w:space="0" w:color="auto"/>
        <w:left w:val="none" w:sz="0" w:space="0" w:color="auto"/>
        <w:bottom w:val="none" w:sz="0" w:space="0" w:color="auto"/>
        <w:right w:val="none" w:sz="0" w:space="0" w:color="auto"/>
      </w:divBdr>
    </w:div>
    <w:div w:id="765881214">
      <w:bodyDiv w:val="1"/>
      <w:marLeft w:val="0"/>
      <w:marRight w:val="0"/>
      <w:marTop w:val="0"/>
      <w:marBottom w:val="0"/>
      <w:divBdr>
        <w:top w:val="none" w:sz="0" w:space="0" w:color="auto"/>
        <w:left w:val="none" w:sz="0" w:space="0" w:color="auto"/>
        <w:bottom w:val="none" w:sz="0" w:space="0" w:color="auto"/>
        <w:right w:val="none" w:sz="0" w:space="0" w:color="auto"/>
      </w:divBdr>
    </w:div>
    <w:div w:id="765883400">
      <w:bodyDiv w:val="1"/>
      <w:marLeft w:val="0"/>
      <w:marRight w:val="0"/>
      <w:marTop w:val="0"/>
      <w:marBottom w:val="0"/>
      <w:divBdr>
        <w:top w:val="none" w:sz="0" w:space="0" w:color="auto"/>
        <w:left w:val="none" w:sz="0" w:space="0" w:color="auto"/>
        <w:bottom w:val="none" w:sz="0" w:space="0" w:color="auto"/>
        <w:right w:val="none" w:sz="0" w:space="0" w:color="auto"/>
      </w:divBdr>
    </w:div>
    <w:div w:id="766079112">
      <w:bodyDiv w:val="1"/>
      <w:marLeft w:val="0"/>
      <w:marRight w:val="0"/>
      <w:marTop w:val="0"/>
      <w:marBottom w:val="0"/>
      <w:divBdr>
        <w:top w:val="none" w:sz="0" w:space="0" w:color="auto"/>
        <w:left w:val="none" w:sz="0" w:space="0" w:color="auto"/>
        <w:bottom w:val="none" w:sz="0" w:space="0" w:color="auto"/>
        <w:right w:val="none" w:sz="0" w:space="0" w:color="auto"/>
      </w:divBdr>
      <w:divsChild>
        <w:div w:id="1000037644">
          <w:marLeft w:val="0"/>
          <w:marRight w:val="0"/>
          <w:marTop w:val="0"/>
          <w:marBottom w:val="229"/>
          <w:divBdr>
            <w:top w:val="none" w:sz="0" w:space="0" w:color="auto"/>
            <w:left w:val="none" w:sz="0" w:space="0" w:color="auto"/>
            <w:bottom w:val="none" w:sz="0" w:space="0" w:color="auto"/>
            <w:right w:val="none" w:sz="0" w:space="0" w:color="auto"/>
          </w:divBdr>
        </w:div>
      </w:divsChild>
    </w:div>
    <w:div w:id="766194368">
      <w:bodyDiv w:val="1"/>
      <w:marLeft w:val="0"/>
      <w:marRight w:val="0"/>
      <w:marTop w:val="0"/>
      <w:marBottom w:val="0"/>
      <w:divBdr>
        <w:top w:val="none" w:sz="0" w:space="0" w:color="auto"/>
        <w:left w:val="none" w:sz="0" w:space="0" w:color="auto"/>
        <w:bottom w:val="none" w:sz="0" w:space="0" w:color="auto"/>
        <w:right w:val="none" w:sz="0" w:space="0" w:color="auto"/>
      </w:divBdr>
    </w:div>
    <w:div w:id="766266453">
      <w:bodyDiv w:val="1"/>
      <w:marLeft w:val="0"/>
      <w:marRight w:val="0"/>
      <w:marTop w:val="0"/>
      <w:marBottom w:val="0"/>
      <w:divBdr>
        <w:top w:val="none" w:sz="0" w:space="0" w:color="auto"/>
        <w:left w:val="none" w:sz="0" w:space="0" w:color="auto"/>
        <w:bottom w:val="none" w:sz="0" w:space="0" w:color="auto"/>
        <w:right w:val="none" w:sz="0" w:space="0" w:color="auto"/>
      </w:divBdr>
    </w:div>
    <w:div w:id="766271986">
      <w:bodyDiv w:val="1"/>
      <w:marLeft w:val="0"/>
      <w:marRight w:val="0"/>
      <w:marTop w:val="0"/>
      <w:marBottom w:val="0"/>
      <w:divBdr>
        <w:top w:val="none" w:sz="0" w:space="0" w:color="auto"/>
        <w:left w:val="none" w:sz="0" w:space="0" w:color="auto"/>
        <w:bottom w:val="none" w:sz="0" w:space="0" w:color="auto"/>
        <w:right w:val="none" w:sz="0" w:space="0" w:color="auto"/>
      </w:divBdr>
    </w:div>
    <w:div w:id="766386953">
      <w:bodyDiv w:val="1"/>
      <w:marLeft w:val="0"/>
      <w:marRight w:val="0"/>
      <w:marTop w:val="0"/>
      <w:marBottom w:val="0"/>
      <w:divBdr>
        <w:top w:val="none" w:sz="0" w:space="0" w:color="auto"/>
        <w:left w:val="none" w:sz="0" w:space="0" w:color="auto"/>
        <w:bottom w:val="none" w:sz="0" w:space="0" w:color="auto"/>
        <w:right w:val="none" w:sz="0" w:space="0" w:color="auto"/>
      </w:divBdr>
      <w:divsChild>
        <w:div w:id="119036892">
          <w:marLeft w:val="0"/>
          <w:marRight w:val="0"/>
          <w:marTop w:val="0"/>
          <w:marBottom w:val="0"/>
          <w:divBdr>
            <w:top w:val="none" w:sz="0" w:space="0" w:color="auto"/>
            <w:left w:val="none" w:sz="0" w:space="0" w:color="auto"/>
            <w:bottom w:val="none" w:sz="0" w:space="0" w:color="auto"/>
            <w:right w:val="none" w:sz="0" w:space="0" w:color="auto"/>
          </w:divBdr>
        </w:div>
      </w:divsChild>
    </w:div>
    <w:div w:id="766460156">
      <w:bodyDiv w:val="1"/>
      <w:marLeft w:val="0"/>
      <w:marRight w:val="0"/>
      <w:marTop w:val="0"/>
      <w:marBottom w:val="0"/>
      <w:divBdr>
        <w:top w:val="none" w:sz="0" w:space="0" w:color="auto"/>
        <w:left w:val="none" w:sz="0" w:space="0" w:color="auto"/>
        <w:bottom w:val="none" w:sz="0" w:space="0" w:color="auto"/>
        <w:right w:val="none" w:sz="0" w:space="0" w:color="auto"/>
      </w:divBdr>
    </w:div>
    <w:div w:id="766463521">
      <w:bodyDiv w:val="1"/>
      <w:marLeft w:val="0"/>
      <w:marRight w:val="0"/>
      <w:marTop w:val="0"/>
      <w:marBottom w:val="0"/>
      <w:divBdr>
        <w:top w:val="none" w:sz="0" w:space="0" w:color="auto"/>
        <w:left w:val="none" w:sz="0" w:space="0" w:color="auto"/>
        <w:bottom w:val="none" w:sz="0" w:space="0" w:color="auto"/>
        <w:right w:val="none" w:sz="0" w:space="0" w:color="auto"/>
      </w:divBdr>
    </w:div>
    <w:div w:id="766463801">
      <w:bodyDiv w:val="1"/>
      <w:marLeft w:val="0"/>
      <w:marRight w:val="0"/>
      <w:marTop w:val="0"/>
      <w:marBottom w:val="0"/>
      <w:divBdr>
        <w:top w:val="none" w:sz="0" w:space="0" w:color="auto"/>
        <w:left w:val="none" w:sz="0" w:space="0" w:color="auto"/>
        <w:bottom w:val="none" w:sz="0" w:space="0" w:color="auto"/>
        <w:right w:val="none" w:sz="0" w:space="0" w:color="auto"/>
      </w:divBdr>
    </w:div>
    <w:div w:id="766509228">
      <w:bodyDiv w:val="1"/>
      <w:marLeft w:val="0"/>
      <w:marRight w:val="0"/>
      <w:marTop w:val="0"/>
      <w:marBottom w:val="0"/>
      <w:divBdr>
        <w:top w:val="none" w:sz="0" w:space="0" w:color="auto"/>
        <w:left w:val="none" w:sz="0" w:space="0" w:color="auto"/>
        <w:bottom w:val="none" w:sz="0" w:space="0" w:color="auto"/>
        <w:right w:val="none" w:sz="0" w:space="0" w:color="auto"/>
      </w:divBdr>
    </w:div>
    <w:div w:id="766582019">
      <w:bodyDiv w:val="1"/>
      <w:marLeft w:val="0"/>
      <w:marRight w:val="0"/>
      <w:marTop w:val="0"/>
      <w:marBottom w:val="0"/>
      <w:divBdr>
        <w:top w:val="none" w:sz="0" w:space="0" w:color="auto"/>
        <w:left w:val="none" w:sz="0" w:space="0" w:color="auto"/>
        <w:bottom w:val="none" w:sz="0" w:space="0" w:color="auto"/>
        <w:right w:val="none" w:sz="0" w:space="0" w:color="auto"/>
      </w:divBdr>
    </w:div>
    <w:div w:id="766776135">
      <w:bodyDiv w:val="1"/>
      <w:marLeft w:val="0"/>
      <w:marRight w:val="0"/>
      <w:marTop w:val="0"/>
      <w:marBottom w:val="0"/>
      <w:divBdr>
        <w:top w:val="none" w:sz="0" w:space="0" w:color="auto"/>
        <w:left w:val="none" w:sz="0" w:space="0" w:color="auto"/>
        <w:bottom w:val="none" w:sz="0" w:space="0" w:color="auto"/>
        <w:right w:val="none" w:sz="0" w:space="0" w:color="auto"/>
      </w:divBdr>
    </w:div>
    <w:div w:id="766848461">
      <w:bodyDiv w:val="1"/>
      <w:marLeft w:val="0"/>
      <w:marRight w:val="0"/>
      <w:marTop w:val="0"/>
      <w:marBottom w:val="0"/>
      <w:divBdr>
        <w:top w:val="none" w:sz="0" w:space="0" w:color="auto"/>
        <w:left w:val="none" w:sz="0" w:space="0" w:color="auto"/>
        <w:bottom w:val="none" w:sz="0" w:space="0" w:color="auto"/>
        <w:right w:val="none" w:sz="0" w:space="0" w:color="auto"/>
      </w:divBdr>
    </w:div>
    <w:div w:id="766851016">
      <w:bodyDiv w:val="1"/>
      <w:marLeft w:val="0"/>
      <w:marRight w:val="0"/>
      <w:marTop w:val="0"/>
      <w:marBottom w:val="0"/>
      <w:divBdr>
        <w:top w:val="none" w:sz="0" w:space="0" w:color="auto"/>
        <w:left w:val="none" w:sz="0" w:space="0" w:color="auto"/>
        <w:bottom w:val="none" w:sz="0" w:space="0" w:color="auto"/>
        <w:right w:val="none" w:sz="0" w:space="0" w:color="auto"/>
      </w:divBdr>
    </w:div>
    <w:div w:id="767114435">
      <w:bodyDiv w:val="1"/>
      <w:marLeft w:val="0"/>
      <w:marRight w:val="0"/>
      <w:marTop w:val="0"/>
      <w:marBottom w:val="0"/>
      <w:divBdr>
        <w:top w:val="none" w:sz="0" w:space="0" w:color="auto"/>
        <w:left w:val="none" w:sz="0" w:space="0" w:color="auto"/>
        <w:bottom w:val="none" w:sz="0" w:space="0" w:color="auto"/>
        <w:right w:val="none" w:sz="0" w:space="0" w:color="auto"/>
      </w:divBdr>
    </w:div>
    <w:div w:id="767123641">
      <w:bodyDiv w:val="1"/>
      <w:marLeft w:val="0"/>
      <w:marRight w:val="0"/>
      <w:marTop w:val="0"/>
      <w:marBottom w:val="0"/>
      <w:divBdr>
        <w:top w:val="none" w:sz="0" w:space="0" w:color="auto"/>
        <w:left w:val="none" w:sz="0" w:space="0" w:color="auto"/>
        <w:bottom w:val="none" w:sz="0" w:space="0" w:color="auto"/>
        <w:right w:val="none" w:sz="0" w:space="0" w:color="auto"/>
      </w:divBdr>
    </w:div>
    <w:div w:id="767192886">
      <w:bodyDiv w:val="1"/>
      <w:marLeft w:val="0"/>
      <w:marRight w:val="0"/>
      <w:marTop w:val="0"/>
      <w:marBottom w:val="0"/>
      <w:divBdr>
        <w:top w:val="none" w:sz="0" w:space="0" w:color="auto"/>
        <w:left w:val="none" w:sz="0" w:space="0" w:color="auto"/>
        <w:bottom w:val="none" w:sz="0" w:space="0" w:color="auto"/>
        <w:right w:val="none" w:sz="0" w:space="0" w:color="auto"/>
      </w:divBdr>
    </w:div>
    <w:div w:id="767386603">
      <w:bodyDiv w:val="1"/>
      <w:marLeft w:val="0"/>
      <w:marRight w:val="0"/>
      <w:marTop w:val="0"/>
      <w:marBottom w:val="0"/>
      <w:divBdr>
        <w:top w:val="none" w:sz="0" w:space="0" w:color="auto"/>
        <w:left w:val="none" w:sz="0" w:space="0" w:color="auto"/>
        <w:bottom w:val="none" w:sz="0" w:space="0" w:color="auto"/>
        <w:right w:val="none" w:sz="0" w:space="0" w:color="auto"/>
      </w:divBdr>
    </w:div>
    <w:div w:id="767427617">
      <w:bodyDiv w:val="1"/>
      <w:marLeft w:val="0"/>
      <w:marRight w:val="0"/>
      <w:marTop w:val="0"/>
      <w:marBottom w:val="0"/>
      <w:divBdr>
        <w:top w:val="none" w:sz="0" w:space="0" w:color="auto"/>
        <w:left w:val="none" w:sz="0" w:space="0" w:color="auto"/>
        <w:bottom w:val="none" w:sz="0" w:space="0" w:color="auto"/>
        <w:right w:val="none" w:sz="0" w:space="0" w:color="auto"/>
      </w:divBdr>
    </w:div>
    <w:div w:id="767576903">
      <w:bodyDiv w:val="1"/>
      <w:marLeft w:val="0"/>
      <w:marRight w:val="0"/>
      <w:marTop w:val="0"/>
      <w:marBottom w:val="0"/>
      <w:divBdr>
        <w:top w:val="none" w:sz="0" w:space="0" w:color="auto"/>
        <w:left w:val="none" w:sz="0" w:space="0" w:color="auto"/>
        <w:bottom w:val="none" w:sz="0" w:space="0" w:color="auto"/>
        <w:right w:val="none" w:sz="0" w:space="0" w:color="auto"/>
      </w:divBdr>
    </w:div>
    <w:div w:id="767652129">
      <w:bodyDiv w:val="1"/>
      <w:marLeft w:val="0"/>
      <w:marRight w:val="0"/>
      <w:marTop w:val="0"/>
      <w:marBottom w:val="0"/>
      <w:divBdr>
        <w:top w:val="none" w:sz="0" w:space="0" w:color="auto"/>
        <w:left w:val="none" w:sz="0" w:space="0" w:color="auto"/>
        <w:bottom w:val="none" w:sz="0" w:space="0" w:color="auto"/>
        <w:right w:val="none" w:sz="0" w:space="0" w:color="auto"/>
      </w:divBdr>
    </w:div>
    <w:div w:id="767696518">
      <w:bodyDiv w:val="1"/>
      <w:marLeft w:val="0"/>
      <w:marRight w:val="0"/>
      <w:marTop w:val="0"/>
      <w:marBottom w:val="0"/>
      <w:divBdr>
        <w:top w:val="none" w:sz="0" w:space="0" w:color="auto"/>
        <w:left w:val="none" w:sz="0" w:space="0" w:color="auto"/>
        <w:bottom w:val="none" w:sz="0" w:space="0" w:color="auto"/>
        <w:right w:val="none" w:sz="0" w:space="0" w:color="auto"/>
      </w:divBdr>
    </w:div>
    <w:div w:id="767849090">
      <w:bodyDiv w:val="1"/>
      <w:marLeft w:val="0"/>
      <w:marRight w:val="0"/>
      <w:marTop w:val="0"/>
      <w:marBottom w:val="0"/>
      <w:divBdr>
        <w:top w:val="none" w:sz="0" w:space="0" w:color="auto"/>
        <w:left w:val="none" w:sz="0" w:space="0" w:color="auto"/>
        <w:bottom w:val="none" w:sz="0" w:space="0" w:color="auto"/>
        <w:right w:val="none" w:sz="0" w:space="0" w:color="auto"/>
      </w:divBdr>
    </w:div>
    <w:div w:id="767967701">
      <w:bodyDiv w:val="1"/>
      <w:marLeft w:val="0"/>
      <w:marRight w:val="0"/>
      <w:marTop w:val="0"/>
      <w:marBottom w:val="0"/>
      <w:divBdr>
        <w:top w:val="none" w:sz="0" w:space="0" w:color="auto"/>
        <w:left w:val="none" w:sz="0" w:space="0" w:color="auto"/>
        <w:bottom w:val="none" w:sz="0" w:space="0" w:color="auto"/>
        <w:right w:val="none" w:sz="0" w:space="0" w:color="auto"/>
      </w:divBdr>
    </w:div>
    <w:div w:id="768047379">
      <w:bodyDiv w:val="1"/>
      <w:marLeft w:val="0"/>
      <w:marRight w:val="0"/>
      <w:marTop w:val="0"/>
      <w:marBottom w:val="0"/>
      <w:divBdr>
        <w:top w:val="none" w:sz="0" w:space="0" w:color="auto"/>
        <w:left w:val="none" w:sz="0" w:space="0" w:color="auto"/>
        <w:bottom w:val="none" w:sz="0" w:space="0" w:color="auto"/>
        <w:right w:val="none" w:sz="0" w:space="0" w:color="auto"/>
      </w:divBdr>
    </w:div>
    <w:div w:id="768083972">
      <w:bodyDiv w:val="1"/>
      <w:marLeft w:val="0"/>
      <w:marRight w:val="0"/>
      <w:marTop w:val="0"/>
      <w:marBottom w:val="0"/>
      <w:divBdr>
        <w:top w:val="none" w:sz="0" w:space="0" w:color="auto"/>
        <w:left w:val="none" w:sz="0" w:space="0" w:color="auto"/>
        <w:bottom w:val="none" w:sz="0" w:space="0" w:color="auto"/>
        <w:right w:val="none" w:sz="0" w:space="0" w:color="auto"/>
      </w:divBdr>
    </w:div>
    <w:div w:id="768156452">
      <w:bodyDiv w:val="1"/>
      <w:marLeft w:val="0"/>
      <w:marRight w:val="0"/>
      <w:marTop w:val="0"/>
      <w:marBottom w:val="0"/>
      <w:divBdr>
        <w:top w:val="none" w:sz="0" w:space="0" w:color="auto"/>
        <w:left w:val="none" w:sz="0" w:space="0" w:color="auto"/>
        <w:bottom w:val="none" w:sz="0" w:space="0" w:color="auto"/>
        <w:right w:val="none" w:sz="0" w:space="0" w:color="auto"/>
      </w:divBdr>
    </w:div>
    <w:div w:id="768354339">
      <w:bodyDiv w:val="1"/>
      <w:marLeft w:val="0"/>
      <w:marRight w:val="0"/>
      <w:marTop w:val="0"/>
      <w:marBottom w:val="0"/>
      <w:divBdr>
        <w:top w:val="none" w:sz="0" w:space="0" w:color="auto"/>
        <w:left w:val="none" w:sz="0" w:space="0" w:color="auto"/>
        <w:bottom w:val="none" w:sz="0" w:space="0" w:color="auto"/>
        <w:right w:val="none" w:sz="0" w:space="0" w:color="auto"/>
      </w:divBdr>
    </w:div>
    <w:div w:id="768426697">
      <w:bodyDiv w:val="1"/>
      <w:marLeft w:val="0"/>
      <w:marRight w:val="0"/>
      <w:marTop w:val="0"/>
      <w:marBottom w:val="0"/>
      <w:divBdr>
        <w:top w:val="none" w:sz="0" w:space="0" w:color="auto"/>
        <w:left w:val="none" w:sz="0" w:space="0" w:color="auto"/>
        <w:bottom w:val="none" w:sz="0" w:space="0" w:color="auto"/>
        <w:right w:val="none" w:sz="0" w:space="0" w:color="auto"/>
      </w:divBdr>
    </w:div>
    <w:div w:id="768693905">
      <w:bodyDiv w:val="1"/>
      <w:marLeft w:val="0"/>
      <w:marRight w:val="0"/>
      <w:marTop w:val="0"/>
      <w:marBottom w:val="0"/>
      <w:divBdr>
        <w:top w:val="none" w:sz="0" w:space="0" w:color="auto"/>
        <w:left w:val="none" w:sz="0" w:space="0" w:color="auto"/>
        <w:bottom w:val="none" w:sz="0" w:space="0" w:color="auto"/>
        <w:right w:val="none" w:sz="0" w:space="0" w:color="auto"/>
      </w:divBdr>
    </w:div>
    <w:div w:id="768700571">
      <w:bodyDiv w:val="1"/>
      <w:marLeft w:val="0"/>
      <w:marRight w:val="0"/>
      <w:marTop w:val="0"/>
      <w:marBottom w:val="0"/>
      <w:divBdr>
        <w:top w:val="none" w:sz="0" w:space="0" w:color="auto"/>
        <w:left w:val="none" w:sz="0" w:space="0" w:color="auto"/>
        <w:bottom w:val="none" w:sz="0" w:space="0" w:color="auto"/>
        <w:right w:val="none" w:sz="0" w:space="0" w:color="auto"/>
      </w:divBdr>
    </w:div>
    <w:div w:id="768813868">
      <w:bodyDiv w:val="1"/>
      <w:marLeft w:val="0"/>
      <w:marRight w:val="0"/>
      <w:marTop w:val="0"/>
      <w:marBottom w:val="0"/>
      <w:divBdr>
        <w:top w:val="none" w:sz="0" w:space="0" w:color="auto"/>
        <w:left w:val="none" w:sz="0" w:space="0" w:color="auto"/>
        <w:bottom w:val="none" w:sz="0" w:space="0" w:color="auto"/>
        <w:right w:val="none" w:sz="0" w:space="0" w:color="auto"/>
      </w:divBdr>
    </w:div>
    <w:div w:id="768965724">
      <w:bodyDiv w:val="1"/>
      <w:marLeft w:val="0"/>
      <w:marRight w:val="0"/>
      <w:marTop w:val="0"/>
      <w:marBottom w:val="0"/>
      <w:divBdr>
        <w:top w:val="none" w:sz="0" w:space="0" w:color="auto"/>
        <w:left w:val="none" w:sz="0" w:space="0" w:color="auto"/>
        <w:bottom w:val="none" w:sz="0" w:space="0" w:color="auto"/>
        <w:right w:val="none" w:sz="0" w:space="0" w:color="auto"/>
      </w:divBdr>
    </w:div>
    <w:div w:id="769276199">
      <w:bodyDiv w:val="1"/>
      <w:marLeft w:val="0"/>
      <w:marRight w:val="0"/>
      <w:marTop w:val="0"/>
      <w:marBottom w:val="0"/>
      <w:divBdr>
        <w:top w:val="none" w:sz="0" w:space="0" w:color="auto"/>
        <w:left w:val="none" w:sz="0" w:space="0" w:color="auto"/>
        <w:bottom w:val="none" w:sz="0" w:space="0" w:color="auto"/>
        <w:right w:val="none" w:sz="0" w:space="0" w:color="auto"/>
      </w:divBdr>
    </w:div>
    <w:div w:id="769276829">
      <w:bodyDiv w:val="1"/>
      <w:marLeft w:val="0"/>
      <w:marRight w:val="0"/>
      <w:marTop w:val="0"/>
      <w:marBottom w:val="0"/>
      <w:divBdr>
        <w:top w:val="none" w:sz="0" w:space="0" w:color="auto"/>
        <w:left w:val="none" w:sz="0" w:space="0" w:color="auto"/>
        <w:bottom w:val="none" w:sz="0" w:space="0" w:color="auto"/>
        <w:right w:val="none" w:sz="0" w:space="0" w:color="auto"/>
      </w:divBdr>
    </w:div>
    <w:div w:id="769277510">
      <w:bodyDiv w:val="1"/>
      <w:marLeft w:val="0"/>
      <w:marRight w:val="0"/>
      <w:marTop w:val="0"/>
      <w:marBottom w:val="0"/>
      <w:divBdr>
        <w:top w:val="none" w:sz="0" w:space="0" w:color="auto"/>
        <w:left w:val="none" w:sz="0" w:space="0" w:color="auto"/>
        <w:bottom w:val="none" w:sz="0" w:space="0" w:color="auto"/>
        <w:right w:val="none" w:sz="0" w:space="0" w:color="auto"/>
      </w:divBdr>
    </w:div>
    <w:div w:id="769354430">
      <w:bodyDiv w:val="1"/>
      <w:marLeft w:val="0"/>
      <w:marRight w:val="0"/>
      <w:marTop w:val="0"/>
      <w:marBottom w:val="0"/>
      <w:divBdr>
        <w:top w:val="none" w:sz="0" w:space="0" w:color="auto"/>
        <w:left w:val="none" w:sz="0" w:space="0" w:color="auto"/>
        <w:bottom w:val="none" w:sz="0" w:space="0" w:color="auto"/>
        <w:right w:val="none" w:sz="0" w:space="0" w:color="auto"/>
      </w:divBdr>
    </w:div>
    <w:div w:id="769398972">
      <w:bodyDiv w:val="1"/>
      <w:marLeft w:val="0"/>
      <w:marRight w:val="0"/>
      <w:marTop w:val="0"/>
      <w:marBottom w:val="0"/>
      <w:divBdr>
        <w:top w:val="none" w:sz="0" w:space="0" w:color="auto"/>
        <w:left w:val="none" w:sz="0" w:space="0" w:color="auto"/>
        <w:bottom w:val="none" w:sz="0" w:space="0" w:color="auto"/>
        <w:right w:val="none" w:sz="0" w:space="0" w:color="auto"/>
      </w:divBdr>
    </w:div>
    <w:div w:id="769425182">
      <w:bodyDiv w:val="1"/>
      <w:marLeft w:val="0"/>
      <w:marRight w:val="0"/>
      <w:marTop w:val="0"/>
      <w:marBottom w:val="0"/>
      <w:divBdr>
        <w:top w:val="none" w:sz="0" w:space="0" w:color="auto"/>
        <w:left w:val="none" w:sz="0" w:space="0" w:color="auto"/>
        <w:bottom w:val="none" w:sz="0" w:space="0" w:color="auto"/>
        <w:right w:val="none" w:sz="0" w:space="0" w:color="auto"/>
      </w:divBdr>
    </w:div>
    <w:div w:id="769546864">
      <w:bodyDiv w:val="1"/>
      <w:marLeft w:val="0"/>
      <w:marRight w:val="0"/>
      <w:marTop w:val="0"/>
      <w:marBottom w:val="0"/>
      <w:divBdr>
        <w:top w:val="none" w:sz="0" w:space="0" w:color="auto"/>
        <w:left w:val="none" w:sz="0" w:space="0" w:color="auto"/>
        <w:bottom w:val="none" w:sz="0" w:space="0" w:color="auto"/>
        <w:right w:val="none" w:sz="0" w:space="0" w:color="auto"/>
      </w:divBdr>
    </w:div>
    <w:div w:id="769617449">
      <w:bodyDiv w:val="1"/>
      <w:marLeft w:val="0"/>
      <w:marRight w:val="0"/>
      <w:marTop w:val="0"/>
      <w:marBottom w:val="0"/>
      <w:divBdr>
        <w:top w:val="none" w:sz="0" w:space="0" w:color="auto"/>
        <w:left w:val="none" w:sz="0" w:space="0" w:color="auto"/>
        <w:bottom w:val="none" w:sz="0" w:space="0" w:color="auto"/>
        <w:right w:val="none" w:sz="0" w:space="0" w:color="auto"/>
      </w:divBdr>
    </w:div>
    <w:div w:id="769854869">
      <w:bodyDiv w:val="1"/>
      <w:marLeft w:val="0"/>
      <w:marRight w:val="0"/>
      <w:marTop w:val="0"/>
      <w:marBottom w:val="0"/>
      <w:divBdr>
        <w:top w:val="none" w:sz="0" w:space="0" w:color="auto"/>
        <w:left w:val="none" w:sz="0" w:space="0" w:color="auto"/>
        <w:bottom w:val="none" w:sz="0" w:space="0" w:color="auto"/>
        <w:right w:val="none" w:sz="0" w:space="0" w:color="auto"/>
      </w:divBdr>
    </w:div>
    <w:div w:id="769862242">
      <w:bodyDiv w:val="1"/>
      <w:marLeft w:val="0"/>
      <w:marRight w:val="0"/>
      <w:marTop w:val="0"/>
      <w:marBottom w:val="0"/>
      <w:divBdr>
        <w:top w:val="none" w:sz="0" w:space="0" w:color="auto"/>
        <w:left w:val="none" w:sz="0" w:space="0" w:color="auto"/>
        <w:bottom w:val="none" w:sz="0" w:space="0" w:color="auto"/>
        <w:right w:val="none" w:sz="0" w:space="0" w:color="auto"/>
      </w:divBdr>
    </w:div>
    <w:div w:id="770004573">
      <w:bodyDiv w:val="1"/>
      <w:marLeft w:val="0"/>
      <w:marRight w:val="0"/>
      <w:marTop w:val="0"/>
      <w:marBottom w:val="0"/>
      <w:divBdr>
        <w:top w:val="none" w:sz="0" w:space="0" w:color="auto"/>
        <w:left w:val="none" w:sz="0" w:space="0" w:color="auto"/>
        <w:bottom w:val="none" w:sz="0" w:space="0" w:color="auto"/>
        <w:right w:val="none" w:sz="0" w:space="0" w:color="auto"/>
      </w:divBdr>
    </w:div>
    <w:div w:id="770055019">
      <w:bodyDiv w:val="1"/>
      <w:marLeft w:val="0"/>
      <w:marRight w:val="0"/>
      <w:marTop w:val="0"/>
      <w:marBottom w:val="0"/>
      <w:divBdr>
        <w:top w:val="none" w:sz="0" w:space="0" w:color="auto"/>
        <w:left w:val="none" w:sz="0" w:space="0" w:color="auto"/>
        <w:bottom w:val="none" w:sz="0" w:space="0" w:color="auto"/>
        <w:right w:val="none" w:sz="0" w:space="0" w:color="auto"/>
      </w:divBdr>
    </w:div>
    <w:div w:id="770122280">
      <w:bodyDiv w:val="1"/>
      <w:marLeft w:val="0"/>
      <w:marRight w:val="0"/>
      <w:marTop w:val="0"/>
      <w:marBottom w:val="0"/>
      <w:divBdr>
        <w:top w:val="none" w:sz="0" w:space="0" w:color="auto"/>
        <w:left w:val="none" w:sz="0" w:space="0" w:color="auto"/>
        <w:bottom w:val="none" w:sz="0" w:space="0" w:color="auto"/>
        <w:right w:val="none" w:sz="0" w:space="0" w:color="auto"/>
      </w:divBdr>
    </w:div>
    <w:div w:id="770202770">
      <w:bodyDiv w:val="1"/>
      <w:marLeft w:val="0"/>
      <w:marRight w:val="0"/>
      <w:marTop w:val="0"/>
      <w:marBottom w:val="0"/>
      <w:divBdr>
        <w:top w:val="none" w:sz="0" w:space="0" w:color="auto"/>
        <w:left w:val="none" w:sz="0" w:space="0" w:color="auto"/>
        <w:bottom w:val="none" w:sz="0" w:space="0" w:color="auto"/>
        <w:right w:val="none" w:sz="0" w:space="0" w:color="auto"/>
      </w:divBdr>
    </w:div>
    <w:div w:id="770392620">
      <w:bodyDiv w:val="1"/>
      <w:marLeft w:val="0"/>
      <w:marRight w:val="0"/>
      <w:marTop w:val="0"/>
      <w:marBottom w:val="0"/>
      <w:divBdr>
        <w:top w:val="none" w:sz="0" w:space="0" w:color="auto"/>
        <w:left w:val="none" w:sz="0" w:space="0" w:color="auto"/>
        <w:bottom w:val="none" w:sz="0" w:space="0" w:color="auto"/>
        <w:right w:val="none" w:sz="0" w:space="0" w:color="auto"/>
      </w:divBdr>
    </w:div>
    <w:div w:id="770400049">
      <w:bodyDiv w:val="1"/>
      <w:marLeft w:val="0"/>
      <w:marRight w:val="0"/>
      <w:marTop w:val="0"/>
      <w:marBottom w:val="0"/>
      <w:divBdr>
        <w:top w:val="none" w:sz="0" w:space="0" w:color="auto"/>
        <w:left w:val="none" w:sz="0" w:space="0" w:color="auto"/>
        <w:bottom w:val="none" w:sz="0" w:space="0" w:color="auto"/>
        <w:right w:val="none" w:sz="0" w:space="0" w:color="auto"/>
      </w:divBdr>
    </w:div>
    <w:div w:id="770441848">
      <w:bodyDiv w:val="1"/>
      <w:marLeft w:val="0"/>
      <w:marRight w:val="0"/>
      <w:marTop w:val="0"/>
      <w:marBottom w:val="0"/>
      <w:divBdr>
        <w:top w:val="none" w:sz="0" w:space="0" w:color="auto"/>
        <w:left w:val="none" w:sz="0" w:space="0" w:color="auto"/>
        <w:bottom w:val="none" w:sz="0" w:space="0" w:color="auto"/>
        <w:right w:val="none" w:sz="0" w:space="0" w:color="auto"/>
      </w:divBdr>
    </w:div>
    <w:div w:id="770512562">
      <w:bodyDiv w:val="1"/>
      <w:marLeft w:val="0"/>
      <w:marRight w:val="0"/>
      <w:marTop w:val="0"/>
      <w:marBottom w:val="0"/>
      <w:divBdr>
        <w:top w:val="none" w:sz="0" w:space="0" w:color="auto"/>
        <w:left w:val="none" w:sz="0" w:space="0" w:color="auto"/>
        <w:bottom w:val="none" w:sz="0" w:space="0" w:color="auto"/>
        <w:right w:val="none" w:sz="0" w:space="0" w:color="auto"/>
      </w:divBdr>
    </w:div>
    <w:div w:id="770513108">
      <w:bodyDiv w:val="1"/>
      <w:marLeft w:val="0"/>
      <w:marRight w:val="0"/>
      <w:marTop w:val="0"/>
      <w:marBottom w:val="0"/>
      <w:divBdr>
        <w:top w:val="none" w:sz="0" w:space="0" w:color="auto"/>
        <w:left w:val="none" w:sz="0" w:space="0" w:color="auto"/>
        <w:bottom w:val="none" w:sz="0" w:space="0" w:color="auto"/>
        <w:right w:val="none" w:sz="0" w:space="0" w:color="auto"/>
      </w:divBdr>
    </w:div>
    <w:div w:id="770660969">
      <w:bodyDiv w:val="1"/>
      <w:marLeft w:val="0"/>
      <w:marRight w:val="0"/>
      <w:marTop w:val="0"/>
      <w:marBottom w:val="0"/>
      <w:divBdr>
        <w:top w:val="none" w:sz="0" w:space="0" w:color="auto"/>
        <w:left w:val="none" w:sz="0" w:space="0" w:color="auto"/>
        <w:bottom w:val="none" w:sz="0" w:space="0" w:color="auto"/>
        <w:right w:val="none" w:sz="0" w:space="0" w:color="auto"/>
      </w:divBdr>
    </w:div>
    <w:div w:id="770900794">
      <w:bodyDiv w:val="1"/>
      <w:marLeft w:val="0"/>
      <w:marRight w:val="0"/>
      <w:marTop w:val="0"/>
      <w:marBottom w:val="0"/>
      <w:divBdr>
        <w:top w:val="none" w:sz="0" w:space="0" w:color="auto"/>
        <w:left w:val="none" w:sz="0" w:space="0" w:color="auto"/>
        <w:bottom w:val="none" w:sz="0" w:space="0" w:color="auto"/>
        <w:right w:val="none" w:sz="0" w:space="0" w:color="auto"/>
      </w:divBdr>
    </w:div>
    <w:div w:id="770903919">
      <w:bodyDiv w:val="1"/>
      <w:marLeft w:val="0"/>
      <w:marRight w:val="0"/>
      <w:marTop w:val="0"/>
      <w:marBottom w:val="0"/>
      <w:divBdr>
        <w:top w:val="none" w:sz="0" w:space="0" w:color="auto"/>
        <w:left w:val="none" w:sz="0" w:space="0" w:color="auto"/>
        <w:bottom w:val="none" w:sz="0" w:space="0" w:color="auto"/>
        <w:right w:val="none" w:sz="0" w:space="0" w:color="auto"/>
      </w:divBdr>
    </w:div>
    <w:div w:id="770971862">
      <w:bodyDiv w:val="1"/>
      <w:marLeft w:val="0"/>
      <w:marRight w:val="0"/>
      <w:marTop w:val="0"/>
      <w:marBottom w:val="0"/>
      <w:divBdr>
        <w:top w:val="none" w:sz="0" w:space="0" w:color="auto"/>
        <w:left w:val="none" w:sz="0" w:space="0" w:color="auto"/>
        <w:bottom w:val="none" w:sz="0" w:space="0" w:color="auto"/>
        <w:right w:val="none" w:sz="0" w:space="0" w:color="auto"/>
      </w:divBdr>
    </w:div>
    <w:div w:id="771127286">
      <w:bodyDiv w:val="1"/>
      <w:marLeft w:val="0"/>
      <w:marRight w:val="0"/>
      <w:marTop w:val="0"/>
      <w:marBottom w:val="0"/>
      <w:divBdr>
        <w:top w:val="none" w:sz="0" w:space="0" w:color="auto"/>
        <w:left w:val="none" w:sz="0" w:space="0" w:color="auto"/>
        <w:bottom w:val="none" w:sz="0" w:space="0" w:color="auto"/>
        <w:right w:val="none" w:sz="0" w:space="0" w:color="auto"/>
      </w:divBdr>
    </w:div>
    <w:div w:id="771170615">
      <w:bodyDiv w:val="1"/>
      <w:marLeft w:val="0"/>
      <w:marRight w:val="0"/>
      <w:marTop w:val="0"/>
      <w:marBottom w:val="0"/>
      <w:divBdr>
        <w:top w:val="none" w:sz="0" w:space="0" w:color="auto"/>
        <w:left w:val="none" w:sz="0" w:space="0" w:color="auto"/>
        <w:bottom w:val="none" w:sz="0" w:space="0" w:color="auto"/>
        <w:right w:val="none" w:sz="0" w:space="0" w:color="auto"/>
      </w:divBdr>
    </w:div>
    <w:div w:id="771239275">
      <w:bodyDiv w:val="1"/>
      <w:marLeft w:val="0"/>
      <w:marRight w:val="0"/>
      <w:marTop w:val="0"/>
      <w:marBottom w:val="0"/>
      <w:divBdr>
        <w:top w:val="none" w:sz="0" w:space="0" w:color="auto"/>
        <w:left w:val="none" w:sz="0" w:space="0" w:color="auto"/>
        <w:bottom w:val="none" w:sz="0" w:space="0" w:color="auto"/>
        <w:right w:val="none" w:sz="0" w:space="0" w:color="auto"/>
      </w:divBdr>
    </w:div>
    <w:div w:id="771318873">
      <w:bodyDiv w:val="1"/>
      <w:marLeft w:val="0"/>
      <w:marRight w:val="0"/>
      <w:marTop w:val="0"/>
      <w:marBottom w:val="0"/>
      <w:divBdr>
        <w:top w:val="none" w:sz="0" w:space="0" w:color="auto"/>
        <w:left w:val="none" w:sz="0" w:space="0" w:color="auto"/>
        <w:bottom w:val="none" w:sz="0" w:space="0" w:color="auto"/>
        <w:right w:val="none" w:sz="0" w:space="0" w:color="auto"/>
      </w:divBdr>
    </w:div>
    <w:div w:id="771435088">
      <w:bodyDiv w:val="1"/>
      <w:marLeft w:val="0"/>
      <w:marRight w:val="0"/>
      <w:marTop w:val="0"/>
      <w:marBottom w:val="0"/>
      <w:divBdr>
        <w:top w:val="none" w:sz="0" w:space="0" w:color="auto"/>
        <w:left w:val="none" w:sz="0" w:space="0" w:color="auto"/>
        <w:bottom w:val="none" w:sz="0" w:space="0" w:color="auto"/>
        <w:right w:val="none" w:sz="0" w:space="0" w:color="auto"/>
      </w:divBdr>
    </w:div>
    <w:div w:id="771710065">
      <w:bodyDiv w:val="1"/>
      <w:marLeft w:val="0"/>
      <w:marRight w:val="0"/>
      <w:marTop w:val="0"/>
      <w:marBottom w:val="0"/>
      <w:divBdr>
        <w:top w:val="none" w:sz="0" w:space="0" w:color="auto"/>
        <w:left w:val="none" w:sz="0" w:space="0" w:color="auto"/>
        <w:bottom w:val="none" w:sz="0" w:space="0" w:color="auto"/>
        <w:right w:val="none" w:sz="0" w:space="0" w:color="auto"/>
      </w:divBdr>
    </w:div>
    <w:div w:id="771780175">
      <w:bodyDiv w:val="1"/>
      <w:marLeft w:val="0"/>
      <w:marRight w:val="0"/>
      <w:marTop w:val="0"/>
      <w:marBottom w:val="0"/>
      <w:divBdr>
        <w:top w:val="none" w:sz="0" w:space="0" w:color="auto"/>
        <w:left w:val="none" w:sz="0" w:space="0" w:color="auto"/>
        <w:bottom w:val="none" w:sz="0" w:space="0" w:color="auto"/>
        <w:right w:val="none" w:sz="0" w:space="0" w:color="auto"/>
      </w:divBdr>
    </w:div>
    <w:div w:id="772045223">
      <w:bodyDiv w:val="1"/>
      <w:marLeft w:val="0"/>
      <w:marRight w:val="0"/>
      <w:marTop w:val="0"/>
      <w:marBottom w:val="0"/>
      <w:divBdr>
        <w:top w:val="none" w:sz="0" w:space="0" w:color="auto"/>
        <w:left w:val="none" w:sz="0" w:space="0" w:color="auto"/>
        <w:bottom w:val="none" w:sz="0" w:space="0" w:color="auto"/>
        <w:right w:val="none" w:sz="0" w:space="0" w:color="auto"/>
      </w:divBdr>
    </w:div>
    <w:div w:id="772213790">
      <w:bodyDiv w:val="1"/>
      <w:marLeft w:val="0"/>
      <w:marRight w:val="0"/>
      <w:marTop w:val="0"/>
      <w:marBottom w:val="0"/>
      <w:divBdr>
        <w:top w:val="none" w:sz="0" w:space="0" w:color="auto"/>
        <w:left w:val="none" w:sz="0" w:space="0" w:color="auto"/>
        <w:bottom w:val="none" w:sz="0" w:space="0" w:color="auto"/>
        <w:right w:val="none" w:sz="0" w:space="0" w:color="auto"/>
      </w:divBdr>
    </w:div>
    <w:div w:id="772287808">
      <w:bodyDiv w:val="1"/>
      <w:marLeft w:val="0"/>
      <w:marRight w:val="0"/>
      <w:marTop w:val="0"/>
      <w:marBottom w:val="0"/>
      <w:divBdr>
        <w:top w:val="none" w:sz="0" w:space="0" w:color="auto"/>
        <w:left w:val="none" w:sz="0" w:space="0" w:color="auto"/>
        <w:bottom w:val="none" w:sz="0" w:space="0" w:color="auto"/>
        <w:right w:val="none" w:sz="0" w:space="0" w:color="auto"/>
      </w:divBdr>
    </w:div>
    <w:div w:id="772289581">
      <w:bodyDiv w:val="1"/>
      <w:marLeft w:val="0"/>
      <w:marRight w:val="0"/>
      <w:marTop w:val="0"/>
      <w:marBottom w:val="0"/>
      <w:divBdr>
        <w:top w:val="none" w:sz="0" w:space="0" w:color="auto"/>
        <w:left w:val="none" w:sz="0" w:space="0" w:color="auto"/>
        <w:bottom w:val="none" w:sz="0" w:space="0" w:color="auto"/>
        <w:right w:val="none" w:sz="0" w:space="0" w:color="auto"/>
      </w:divBdr>
    </w:div>
    <w:div w:id="772558767">
      <w:bodyDiv w:val="1"/>
      <w:marLeft w:val="0"/>
      <w:marRight w:val="0"/>
      <w:marTop w:val="0"/>
      <w:marBottom w:val="0"/>
      <w:divBdr>
        <w:top w:val="none" w:sz="0" w:space="0" w:color="auto"/>
        <w:left w:val="none" w:sz="0" w:space="0" w:color="auto"/>
        <w:bottom w:val="none" w:sz="0" w:space="0" w:color="auto"/>
        <w:right w:val="none" w:sz="0" w:space="0" w:color="auto"/>
      </w:divBdr>
    </w:div>
    <w:div w:id="772628540">
      <w:bodyDiv w:val="1"/>
      <w:marLeft w:val="0"/>
      <w:marRight w:val="0"/>
      <w:marTop w:val="0"/>
      <w:marBottom w:val="0"/>
      <w:divBdr>
        <w:top w:val="none" w:sz="0" w:space="0" w:color="auto"/>
        <w:left w:val="none" w:sz="0" w:space="0" w:color="auto"/>
        <w:bottom w:val="none" w:sz="0" w:space="0" w:color="auto"/>
        <w:right w:val="none" w:sz="0" w:space="0" w:color="auto"/>
      </w:divBdr>
    </w:div>
    <w:div w:id="772701401">
      <w:bodyDiv w:val="1"/>
      <w:marLeft w:val="0"/>
      <w:marRight w:val="0"/>
      <w:marTop w:val="0"/>
      <w:marBottom w:val="0"/>
      <w:divBdr>
        <w:top w:val="none" w:sz="0" w:space="0" w:color="auto"/>
        <w:left w:val="none" w:sz="0" w:space="0" w:color="auto"/>
        <w:bottom w:val="none" w:sz="0" w:space="0" w:color="auto"/>
        <w:right w:val="none" w:sz="0" w:space="0" w:color="auto"/>
      </w:divBdr>
    </w:div>
    <w:div w:id="772749558">
      <w:bodyDiv w:val="1"/>
      <w:marLeft w:val="0"/>
      <w:marRight w:val="0"/>
      <w:marTop w:val="0"/>
      <w:marBottom w:val="0"/>
      <w:divBdr>
        <w:top w:val="none" w:sz="0" w:space="0" w:color="auto"/>
        <w:left w:val="none" w:sz="0" w:space="0" w:color="auto"/>
        <w:bottom w:val="none" w:sz="0" w:space="0" w:color="auto"/>
        <w:right w:val="none" w:sz="0" w:space="0" w:color="auto"/>
      </w:divBdr>
    </w:div>
    <w:div w:id="772942186">
      <w:bodyDiv w:val="1"/>
      <w:marLeft w:val="0"/>
      <w:marRight w:val="0"/>
      <w:marTop w:val="0"/>
      <w:marBottom w:val="0"/>
      <w:divBdr>
        <w:top w:val="none" w:sz="0" w:space="0" w:color="auto"/>
        <w:left w:val="none" w:sz="0" w:space="0" w:color="auto"/>
        <w:bottom w:val="none" w:sz="0" w:space="0" w:color="auto"/>
        <w:right w:val="none" w:sz="0" w:space="0" w:color="auto"/>
      </w:divBdr>
    </w:div>
    <w:div w:id="772943535">
      <w:bodyDiv w:val="1"/>
      <w:marLeft w:val="0"/>
      <w:marRight w:val="0"/>
      <w:marTop w:val="0"/>
      <w:marBottom w:val="0"/>
      <w:divBdr>
        <w:top w:val="none" w:sz="0" w:space="0" w:color="auto"/>
        <w:left w:val="none" w:sz="0" w:space="0" w:color="auto"/>
        <w:bottom w:val="none" w:sz="0" w:space="0" w:color="auto"/>
        <w:right w:val="none" w:sz="0" w:space="0" w:color="auto"/>
      </w:divBdr>
    </w:div>
    <w:div w:id="773013936">
      <w:bodyDiv w:val="1"/>
      <w:marLeft w:val="0"/>
      <w:marRight w:val="0"/>
      <w:marTop w:val="0"/>
      <w:marBottom w:val="0"/>
      <w:divBdr>
        <w:top w:val="none" w:sz="0" w:space="0" w:color="auto"/>
        <w:left w:val="none" w:sz="0" w:space="0" w:color="auto"/>
        <w:bottom w:val="none" w:sz="0" w:space="0" w:color="auto"/>
        <w:right w:val="none" w:sz="0" w:space="0" w:color="auto"/>
      </w:divBdr>
    </w:div>
    <w:div w:id="773094416">
      <w:bodyDiv w:val="1"/>
      <w:marLeft w:val="0"/>
      <w:marRight w:val="0"/>
      <w:marTop w:val="0"/>
      <w:marBottom w:val="0"/>
      <w:divBdr>
        <w:top w:val="none" w:sz="0" w:space="0" w:color="auto"/>
        <w:left w:val="none" w:sz="0" w:space="0" w:color="auto"/>
        <w:bottom w:val="none" w:sz="0" w:space="0" w:color="auto"/>
        <w:right w:val="none" w:sz="0" w:space="0" w:color="auto"/>
      </w:divBdr>
    </w:div>
    <w:div w:id="773289570">
      <w:bodyDiv w:val="1"/>
      <w:marLeft w:val="0"/>
      <w:marRight w:val="0"/>
      <w:marTop w:val="0"/>
      <w:marBottom w:val="0"/>
      <w:divBdr>
        <w:top w:val="none" w:sz="0" w:space="0" w:color="auto"/>
        <w:left w:val="none" w:sz="0" w:space="0" w:color="auto"/>
        <w:bottom w:val="none" w:sz="0" w:space="0" w:color="auto"/>
        <w:right w:val="none" w:sz="0" w:space="0" w:color="auto"/>
      </w:divBdr>
    </w:div>
    <w:div w:id="773326337">
      <w:bodyDiv w:val="1"/>
      <w:marLeft w:val="0"/>
      <w:marRight w:val="0"/>
      <w:marTop w:val="0"/>
      <w:marBottom w:val="0"/>
      <w:divBdr>
        <w:top w:val="none" w:sz="0" w:space="0" w:color="auto"/>
        <w:left w:val="none" w:sz="0" w:space="0" w:color="auto"/>
        <w:bottom w:val="none" w:sz="0" w:space="0" w:color="auto"/>
        <w:right w:val="none" w:sz="0" w:space="0" w:color="auto"/>
      </w:divBdr>
    </w:div>
    <w:div w:id="773404036">
      <w:bodyDiv w:val="1"/>
      <w:marLeft w:val="0"/>
      <w:marRight w:val="0"/>
      <w:marTop w:val="0"/>
      <w:marBottom w:val="0"/>
      <w:divBdr>
        <w:top w:val="none" w:sz="0" w:space="0" w:color="auto"/>
        <w:left w:val="none" w:sz="0" w:space="0" w:color="auto"/>
        <w:bottom w:val="none" w:sz="0" w:space="0" w:color="auto"/>
        <w:right w:val="none" w:sz="0" w:space="0" w:color="auto"/>
      </w:divBdr>
      <w:divsChild>
        <w:div w:id="176232195">
          <w:marLeft w:val="0"/>
          <w:marRight w:val="0"/>
          <w:marTop w:val="80"/>
          <w:marBottom w:val="0"/>
          <w:divBdr>
            <w:top w:val="none" w:sz="0" w:space="0" w:color="auto"/>
            <w:left w:val="none" w:sz="0" w:space="0" w:color="auto"/>
            <w:bottom w:val="none" w:sz="0" w:space="0" w:color="auto"/>
            <w:right w:val="none" w:sz="0" w:space="0" w:color="auto"/>
          </w:divBdr>
        </w:div>
        <w:div w:id="1431465803">
          <w:marLeft w:val="0"/>
          <w:marRight w:val="0"/>
          <w:marTop w:val="80"/>
          <w:marBottom w:val="0"/>
          <w:divBdr>
            <w:top w:val="none" w:sz="0" w:space="0" w:color="auto"/>
            <w:left w:val="none" w:sz="0" w:space="0" w:color="auto"/>
            <w:bottom w:val="none" w:sz="0" w:space="0" w:color="auto"/>
            <w:right w:val="none" w:sz="0" w:space="0" w:color="auto"/>
          </w:divBdr>
        </w:div>
      </w:divsChild>
    </w:div>
    <w:div w:id="773668627">
      <w:bodyDiv w:val="1"/>
      <w:marLeft w:val="0"/>
      <w:marRight w:val="0"/>
      <w:marTop w:val="0"/>
      <w:marBottom w:val="0"/>
      <w:divBdr>
        <w:top w:val="none" w:sz="0" w:space="0" w:color="auto"/>
        <w:left w:val="none" w:sz="0" w:space="0" w:color="auto"/>
        <w:bottom w:val="none" w:sz="0" w:space="0" w:color="auto"/>
        <w:right w:val="none" w:sz="0" w:space="0" w:color="auto"/>
      </w:divBdr>
    </w:div>
    <w:div w:id="773670040">
      <w:bodyDiv w:val="1"/>
      <w:marLeft w:val="0"/>
      <w:marRight w:val="0"/>
      <w:marTop w:val="0"/>
      <w:marBottom w:val="0"/>
      <w:divBdr>
        <w:top w:val="none" w:sz="0" w:space="0" w:color="auto"/>
        <w:left w:val="none" w:sz="0" w:space="0" w:color="auto"/>
        <w:bottom w:val="none" w:sz="0" w:space="0" w:color="auto"/>
        <w:right w:val="none" w:sz="0" w:space="0" w:color="auto"/>
      </w:divBdr>
    </w:div>
    <w:div w:id="773744740">
      <w:bodyDiv w:val="1"/>
      <w:marLeft w:val="0"/>
      <w:marRight w:val="0"/>
      <w:marTop w:val="0"/>
      <w:marBottom w:val="0"/>
      <w:divBdr>
        <w:top w:val="none" w:sz="0" w:space="0" w:color="auto"/>
        <w:left w:val="none" w:sz="0" w:space="0" w:color="auto"/>
        <w:bottom w:val="none" w:sz="0" w:space="0" w:color="auto"/>
        <w:right w:val="none" w:sz="0" w:space="0" w:color="auto"/>
      </w:divBdr>
    </w:div>
    <w:div w:id="773787268">
      <w:bodyDiv w:val="1"/>
      <w:marLeft w:val="0"/>
      <w:marRight w:val="0"/>
      <w:marTop w:val="0"/>
      <w:marBottom w:val="0"/>
      <w:divBdr>
        <w:top w:val="none" w:sz="0" w:space="0" w:color="auto"/>
        <w:left w:val="none" w:sz="0" w:space="0" w:color="auto"/>
        <w:bottom w:val="none" w:sz="0" w:space="0" w:color="auto"/>
        <w:right w:val="none" w:sz="0" w:space="0" w:color="auto"/>
      </w:divBdr>
    </w:div>
    <w:div w:id="773789816">
      <w:bodyDiv w:val="1"/>
      <w:marLeft w:val="0"/>
      <w:marRight w:val="0"/>
      <w:marTop w:val="0"/>
      <w:marBottom w:val="0"/>
      <w:divBdr>
        <w:top w:val="none" w:sz="0" w:space="0" w:color="auto"/>
        <w:left w:val="none" w:sz="0" w:space="0" w:color="auto"/>
        <w:bottom w:val="none" w:sz="0" w:space="0" w:color="auto"/>
        <w:right w:val="none" w:sz="0" w:space="0" w:color="auto"/>
      </w:divBdr>
    </w:div>
    <w:div w:id="773860368">
      <w:bodyDiv w:val="1"/>
      <w:marLeft w:val="0"/>
      <w:marRight w:val="0"/>
      <w:marTop w:val="0"/>
      <w:marBottom w:val="0"/>
      <w:divBdr>
        <w:top w:val="none" w:sz="0" w:space="0" w:color="auto"/>
        <w:left w:val="none" w:sz="0" w:space="0" w:color="auto"/>
        <w:bottom w:val="none" w:sz="0" w:space="0" w:color="auto"/>
        <w:right w:val="none" w:sz="0" w:space="0" w:color="auto"/>
      </w:divBdr>
    </w:div>
    <w:div w:id="773868317">
      <w:bodyDiv w:val="1"/>
      <w:marLeft w:val="0"/>
      <w:marRight w:val="0"/>
      <w:marTop w:val="0"/>
      <w:marBottom w:val="0"/>
      <w:divBdr>
        <w:top w:val="none" w:sz="0" w:space="0" w:color="auto"/>
        <w:left w:val="none" w:sz="0" w:space="0" w:color="auto"/>
        <w:bottom w:val="none" w:sz="0" w:space="0" w:color="auto"/>
        <w:right w:val="none" w:sz="0" w:space="0" w:color="auto"/>
      </w:divBdr>
    </w:div>
    <w:div w:id="774011743">
      <w:bodyDiv w:val="1"/>
      <w:marLeft w:val="0"/>
      <w:marRight w:val="0"/>
      <w:marTop w:val="0"/>
      <w:marBottom w:val="0"/>
      <w:divBdr>
        <w:top w:val="none" w:sz="0" w:space="0" w:color="auto"/>
        <w:left w:val="none" w:sz="0" w:space="0" w:color="auto"/>
        <w:bottom w:val="none" w:sz="0" w:space="0" w:color="auto"/>
        <w:right w:val="none" w:sz="0" w:space="0" w:color="auto"/>
      </w:divBdr>
    </w:div>
    <w:div w:id="774057687">
      <w:bodyDiv w:val="1"/>
      <w:marLeft w:val="0"/>
      <w:marRight w:val="0"/>
      <w:marTop w:val="0"/>
      <w:marBottom w:val="0"/>
      <w:divBdr>
        <w:top w:val="none" w:sz="0" w:space="0" w:color="auto"/>
        <w:left w:val="none" w:sz="0" w:space="0" w:color="auto"/>
        <w:bottom w:val="none" w:sz="0" w:space="0" w:color="auto"/>
        <w:right w:val="none" w:sz="0" w:space="0" w:color="auto"/>
      </w:divBdr>
    </w:div>
    <w:div w:id="774180077">
      <w:bodyDiv w:val="1"/>
      <w:marLeft w:val="0"/>
      <w:marRight w:val="0"/>
      <w:marTop w:val="0"/>
      <w:marBottom w:val="0"/>
      <w:divBdr>
        <w:top w:val="none" w:sz="0" w:space="0" w:color="auto"/>
        <w:left w:val="none" w:sz="0" w:space="0" w:color="auto"/>
        <w:bottom w:val="none" w:sz="0" w:space="0" w:color="auto"/>
        <w:right w:val="none" w:sz="0" w:space="0" w:color="auto"/>
      </w:divBdr>
    </w:div>
    <w:div w:id="774248234">
      <w:bodyDiv w:val="1"/>
      <w:marLeft w:val="0"/>
      <w:marRight w:val="0"/>
      <w:marTop w:val="0"/>
      <w:marBottom w:val="0"/>
      <w:divBdr>
        <w:top w:val="none" w:sz="0" w:space="0" w:color="auto"/>
        <w:left w:val="none" w:sz="0" w:space="0" w:color="auto"/>
        <w:bottom w:val="none" w:sz="0" w:space="0" w:color="auto"/>
        <w:right w:val="none" w:sz="0" w:space="0" w:color="auto"/>
      </w:divBdr>
    </w:div>
    <w:div w:id="774402257">
      <w:bodyDiv w:val="1"/>
      <w:marLeft w:val="0"/>
      <w:marRight w:val="0"/>
      <w:marTop w:val="0"/>
      <w:marBottom w:val="0"/>
      <w:divBdr>
        <w:top w:val="none" w:sz="0" w:space="0" w:color="auto"/>
        <w:left w:val="none" w:sz="0" w:space="0" w:color="auto"/>
        <w:bottom w:val="none" w:sz="0" w:space="0" w:color="auto"/>
        <w:right w:val="none" w:sz="0" w:space="0" w:color="auto"/>
      </w:divBdr>
    </w:div>
    <w:div w:id="774406073">
      <w:bodyDiv w:val="1"/>
      <w:marLeft w:val="0"/>
      <w:marRight w:val="0"/>
      <w:marTop w:val="0"/>
      <w:marBottom w:val="0"/>
      <w:divBdr>
        <w:top w:val="none" w:sz="0" w:space="0" w:color="auto"/>
        <w:left w:val="none" w:sz="0" w:space="0" w:color="auto"/>
        <w:bottom w:val="none" w:sz="0" w:space="0" w:color="auto"/>
        <w:right w:val="none" w:sz="0" w:space="0" w:color="auto"/>
      </w:divBdr>
    </w:div>
    <w:div w:id="774446270">
      <w:bodyDiv w:val="1"/>
      <w:marLeft w:val="0"/>
      <w:marRight w:val="0"/>
      <w:marTop w:val="0"/>
      <w:marBottom w:val="0"/>
      <w:divBdr>
        <w:top w:val="none" w:sz="0" w:space="0" w:color="auto"/>
        <w:left w:val="none" w:sz="0" w:space="0" w:color="auto"/>
        <w:bottom w:val="none" w:sz="0" w:space="0" w:color="auto"/>
        <w:right w:val="none" w:sz="0" w:space="0" w:color="auto"/>
      </w:divBdr>
    </w:div>
    <w:div w:id="774519342">
      <w:bodyDiv w:val="1"/>
      <w:marLeft w:val="0"/>
      <w:marRight w:val="0"/>
      <w:marTop w:val="0"/>
      <w:marBottom w:val="0"/>
      <w:divBdr>
        <w:top w:val="none" w:sz="0" w:space="0" w:color="auto"/>
        <w:left w:val="none" w:sz="0" w:space="0" w:color="auto"/>
        <w:bottom w:val="none" w:sz="0" w:space="0" w:color="auto"/>
        <w:right w:val="none" w:sz="0" w:space="0" w:color="auto"/>
      </w:divBdr>
    </w:div>
    <w:div w:id="774710184">
      <w:bodyDiv w:val="1"/>
      <w:marLeft w:val="0"/>
      <w:marRight w:val="0"/>
      <w:marTop w:val="0"/>
      <w:marBottom w:val="0"/>
      <w:divBdr>
        <w:top w:val="none" w:sz="0" w:space="0" w:color="auto"/>
        <w:left w:val="none" w:sz="0" w:space="0" w:color="auto"/>
        <w:bottom w:val="none" w:sz="0" w:space="0" w:color="auto"/>
        <w:right w:val="none" w:sz="0" w:space="0" w:color="auto"/>
      </w:divBdr>
    </w:div>
    <w:div w:id="774785441">
      <w:bodyDiv w:val="1"/>
      <w:marLeft w:val="0"/>
      <w:marRight w:val="0"/>
      <w:marTop w:val="0"/>
      <w:marBottom w:val="0"/>
      <w:divBdr>
        <w:top w:val="none" w:sz="0" w:space="0" w:color="auto"/>
        <w:left w:val="none" w:sz="0" w:space="0" w:color="auto"/>
        <w:bottom w:val="none" w:sz="0" w:space="0" w:color="auto"/>
        <w:right w:val="none" w:sz="0" w:space="0" w:color="auto"/>
      </w:divBdr>
    </w:div>
    <w:div w:id="774788459">
      <w:bodyDiv w:val="1"/>
      <w:marLeft w:val="0"/>
      <w:marRight w:val="0"/>
      <w:marTop w:val="0"/>
      <w:marBottom w:val="0"/>
      <w:divBdr>
        <w:top w:val="none" w:sz="0" w:space="0" w:color="auto"/>
        <w:left w:val="none" w:sz="0" w:space="0" w:color="auto"/>
        <w:bottom w:val="none" w:sz="0" w:space="0" w:color="auto"/>
        <w:right w:val="none" w:sz="0" w:space="0" w:color="auto"/>
      </w:divBdr>
    </w:div>
    <w:div w:id="774863085">
      <w:bodyDiv w:val="1"/>
      <w:marLeft w:val="0"/>
      <w:marRight w:val="0"/>
      <w:marTop w:val="0"/>
      <w:marBottom w:val="0"/>
      <w:divBdr>
        <w:top w:val="none" w:sz="0" w:space="0" w:color="auto"/>
        <w:left w:val="none" w:sz="0" w:space="0" w:color="auto"/>
        <w:bottom w:val="none" w:sz="0" w:space="0" w:color="auto"/>
        <w:right w:val="none" w:sz="0" w:space="0" w:color="auto"/>
      </w:divBdr>
    </w:div>
    <w:div w:id="775245953">
      <w:bodyDiv w:val="1"/>
      <w:marLeft w:val="0"/>
      <w:marRight w:val="0"/>
      <w:marTop w:val="0"/>
      <w:marBottom w:val="0"/>
      <w:divBdr>
        <w:top w:val="none" w:sz="0" w:space="0" w:color="auto"/>
        <w:left w:val="none" w:sz="0" w:space="0" w:color="auto"/>
        <w:bottom w:val="none" w:sz="0" w:space="0" w:color="auto"/>
        <w:right w:val="none" w:sz="0" w:space="0" w:color="auto"/>
      </w:divBdr>
    </w:div>
    <w:div w:id="775247489">
      <w:bodyDiv w:val="1"/>
      <w:marLeft w:val="0"/>
      <w:marRight w:val="0"/>
      <w:marTop w:val="0"/>
      <w:marBottom w:val="0"/>
      <w:divBdr>
        <w:top w:val="none" w:sz="0" w:space="0" w:color="auto"/>
        <w:left w:val="none" w:sz="0" w:space="0" w:color="auto"/>
        <w:bottom w:val="none" w:sz="0" w:space="0" w:color="auto"/>
        <w:right w:val="none" w:sz="0" w:space="0" w:color="auto"/>
      </w:divBdr>
    </w:div>
    <w:div w:id="775254291">
      <w:bodyDiv w:val="1"/>
      <w:marLeft w:val="0"/>
      <w:marRight w:val="0"/>
      <w:marTop w:val="0"/>
      <w:marBottom w:val="0"/>
      <w:divBdr>
        <w:top w:val="none" w:sz="0" w:space="0" w:color="auto"/>
        <w:left w:val="none" w:sz="0" w:space="0" w:color="auto"/>
        <w:bottom w:val="none" w:sz="0" w:space="0" w:color="auto"/>
        <w:right w:val="none" w:sz="0" w:space="0" w:color="auto"/>
      </w:divBdr>
    </w:div>
    <w:div w:id="775291404">
      <w:bodyDiv w:val="1"/>
      <w:marLeft w:val="0"/>
      <w:marRight w:val="0"/>
      <w:marTop w:val="0"/>
      <w:marBottom w:val="0"/>
      <w:divBdr>
        <w:top w:val="none" w:sz="0" w:space="0" w:color="auto"/>
        <w:left w:val="none" w:sz="0" w:space="0" w:color="auto"/>
        <w:bottom w:val="none" w:sz="0" w:space="0" w:color="auto"/>
        <w:right w:val="none" w:sz="0" w:space="0" w:color="auto"/>
      </w:divBdr>
    </w:div>
    <w:div w:id="775294624">
      <w:bodyDiv w:val="1"/>
      <w:marLeft w:val="0"/>
      <w:marRight w:val="0"/>
      <w:marTop w:val="0"/>
      <w:marBottom w:val="0"/>
      <w:divBdr>
        <w:top w:val="none" w:sz="0" w:space="0" w:color="auto"/>
        <w:left w:val="none" w:sz="0" w:space="0" w:color="auto"/>
        <w:bottom w:val="none" w:sz="0" w:space="0" w:color="auto"/>
        <w:right w:val="none" w:sz="0" w:space="0" w:color="auto"/>
      </w:divBdr>
    </w:div>
    <w:div w:id="775558735">
      <w:bodyDiv w:val="1"/>
      <w:marLeft w:val="0"/>
      <w:marRight w:val="0"/>
      <w:marTop w:val="0"/>
      <w:marBottom w:val="0"/>
      <w:divBdr>
        <w:top w:val="none" w:sz="0" w:space="0" w:color="auto"/>
        <w:left w:val="none" w:sz="0" w:space="0" w:color="auto"/>
        <w:bottom w:val="none" w:sz="0" w:space="0" w:color="auto"/>
        <w:right w:val="none" w:sz="0" w:space="0" w:color="auto"/>
      </w:divBdr>
    </w:div>
    <w:div w:id="775639242">
      <w:bodyDiv w:val="1"/>
      <w:marLeft w:val="0"/>
      <w:marRight w:val="0"/>
      <w:marTop w:val="0"/>
      <w:marBottom w:val="0"/>
      <w:divBdr>
        <w:top w:val="none" w:sz="0" w:space="0" w:color="auto"/>
        <w:left w:val="none" w:sz="0" w:space="0" w:color="auto"/>
        <w:bottom w:val="none" w:sz="0" w:space="0" w:color="auto"/>
        <w:right w:val="none" w:sz="0" w:space="0" w:color="auto"/>
      </w:divBdr>
    </w:div>
    <w:div w:id="775751146">
      <w:bodyDiv w:val="1"/>
      <w:marLeft w:val="0"/>
      <w:marRight w:val="0"/>
      <w:marTop w:val="0"/>
      <w:marBottom w:val="0"/>
      <w:divBdr>
        <w:top w:val="none" w:sz="0" w:space="0" w:color="auto"/>
        <w:left w:val="none" w:sz="0" w:space="0" w:color="auto"/>
        <w:bottom w:val="none" w:sz="0" w:space="0" w:color="auto"/>
        <w:right w:val="none" w:sz="0" w:space="0" w:color="auto"/>
      </w:divBdr>
    </w:div>
    <w:div w:id="775834935">
      <w:bodyDiv w:val="1"/>
      <w:marLeft w:val="0"/>
      <w:marRight w:val="0"/>
      <w:marTop w:val="0"/>
      <w:marBottom w:val="0"/>
      <w:divBdr>
        <w:top w:val="none" w:sz="0" w:space="0" w:color="auto"/>
        <w:left w:val="none" w:sz="0" w:space="0" w:color="auto"/>
        <w:bottom w:val="none" w:sz="0" w:space="0" w:color="auto"/>
        <w:right w:val="none" w:sz="0" w:space="0" w:color="auto"/>
      </w:divBdr>
      <w:divsChild>
        <w:div w:id="1797873741">
          <w:marLeft w:val="0"/>
          <w:marRight w:val="0"/>
          <w:marTop w:val="274"/>
          <w:marBottom w:val="0"/>
          <w:divBdr>
            <w:top w:val="none" w:sz="0" w:space="0" w:color="auto"/>
            <w:left w:val="none" w:sz="0" w:space="0" w:color="auto"/>
            <w:bottom w:val="none" w:sz="0" w:space="0" w:color="auto"/>
            <w:right w:val="none" w:sz="0" w:space="0" w:color="auto"/>
          </w:divBdr>
        </w:div>
      </w:divsChild>
    </w:div>
    <w:div w:id="775904279">
      <w:bodyDiv w:val="1"/>
      <w:marLeft w:val="0"/>
      <w:marRight w:val="0"/>
      <w:marTop w:val="0"/>
      <w:marBottom w:val="0"/>
      <w:divBdr>
        <w:top w:val="none" w:sz="0" w:space="0" w:color="auto"/>
        <w:left w:val="none" w:sz="0" w:space="0" w:color="auto"/>
        <w:bottom w:val="none" w:sz="0" w:space="0" w:color="auto"/>
        <w:right w:val="none" w:sz="0" w:space="0" w:color="auto"/>
      </w:divBdr>
    </w:div>
    <w:div w:id="776025280">
      <w:bodyDiv w:val="1"/>
      <w:marLeft w:val="0"/>
      <w:marRight w:val="0"/>
      <w:marTop w:val="0"/>
      <w:marBottom w:val="0"/>
      <w:divBdr>
        <w:top w:val="none" w:sz="0" w:space="0" w:color="auto"/>
        <w:left w:val="none" w:sz="0" w:space="0" w:color="auto"/>
        <w:bottom w:val="none" w:sz="0" w:space="0" w:color="auto"/>
        <w:right w:val="none" w:sz="0" w:space="0" w:color="auto"/>
      </w:divBdr>
    </w:div>
    <w:div w:id="776094845">
      <w:bodyDiv w:val="1"/>
      <w:marLeft w:val="0"/>
      <w:marRight w:val="0"/>
      <w:marTop w:val="0"/>
      <w:marBottom w:val="0"/>
      <w:divBdr>
        <w:top w:val="none" w:sz="0" w:space="0" w:color="auto"/>
        <w:left w:val="none" w:sz="0" w:space="0" w:color="auto"/>
        <w:bottom w:val="none" w:sz="0" w:space="0" w:color="auto"/>
        <w:right w:val="none" w:sz="0" w:space="0" w:color="auto"/>
      </w:divBdr>
    </w:div>
    <w:div w:id="776212856">
      <w:bodyDiv w:val="1"/>
      <w:marLeft w:val="0"/>
      <w:marRight w:val="0"/>
      <w:marTop w:val="0"/>
      <w:marBottom w:val="0"/>
      <w:divBdr>
        <w:top w:val="none" w:sz="0" w:space="0" w:color="auto"/>
        <w:left w:val="none" w:sz="0" w:space="0" w:color="auto"/>
        <w:bottom w:val="none" w:sz="0" w:space="0" w:color="auto"/>
        <w:right w:val="none" w:sz="0" w:space="0" w:color="auto"/>
      </w:divBdr>
    </w:div>
    <w:div w:id="776293768">
      <w:bodyDiv w:val="1"/>
      <w:marLeft w:val="0"/>
      <w:marRight w:val="0"/>
      <w:marTop w:val="0"/>
      <w:marBottom w:val="0"/>
      <w:divBdr>
        <w:top w:val="none" w:sz="0" w:space="0" w:color="auto"/>
        <w:left w:val="none" w:sz="0" w:space="0" w:color="auto"/>
        <w:bottom w:val="none" w:sz="0" w:space="0" w:color="auto"/>
        <w:right w:val="none" w:sz="0" w:space="0" w:color="auto"/>
      </w:divBdr>
    </w:div>
    <w:div w:id="776366973">
      <w:bodyDiv w:val="1"/>
      <w:marLeft w:val="0"/>
      <w:marRight w:val="0"/>
      <w:marTop w:val="0"/>
      <w:marBottom w:val="0"/>
      <w:divBdr>
        <w:top w:val="none" w:sz="0" w:space="0" w:color="auto"/>
        <w:left w:val="none" w:sz="0" w:space="0" w:color="auto"/>
        <w:bottom w:val="none" w:sz="0" w:space="0" w:color="auto"/>
        <w:right w:val="none" w:sz="0" w:space="0" w:color="auto"/>
      </w:divBdr>
    </w:div>
    <w:div w:id="776411600">
      <w:bodyDiv w:val="1"/>
      <w:marLeft w:val="0"/>
      <w:marRight w:val="0"/>
      <w:marTop w:val="0"/>
      <w:marBottom w:val="0"/>
      <w:divBdr>
        <w:top w:val="none" w:sz="0" w:space="0" w:color="auto"/>
        <w:left w:val="none" w:sz="0" w:space="0" w:color="auto"/>
        <w:bottom w:val="none" w:sz="0" w:space="0" w:color="auto"/>
        <w:right w:val="none" w:sz="0" w:space="0" w:color="auto"/>
      </w:divBdr>
    </w:div>
    <w:div w:id="776415476">
      <w:bodyDiv w:val="1"/>
      <w:marLeft w:val="0"/>
      <w:marRight w:val="0"/>
      <w:marTop w:val="0"/>
      <w:marBottom w:val="0"/>
      <w:divBdr>
        <w:top w:val="none" w:sz="0" w:space="0" w:color="auto"/>
        <w:left w:val="none" w:sz="0" w:space="0" w:color="auto"/>
        <w:bottom w:val="none" w:sz="0" w:space="0" w:color="auto"/>
        <w:right w:val="none" w:sz="0" w:space="0" w:color="auto"/>
      </w:divBdr>
    </w:div>
    <w:div w:id="776484176">
      <w:bodyDiv w:val="1"/>
      <w:marLeft w:val="0"/>
      <w:marRight w:val="0"/>
      <w:marTop w:val="0"/>
      <w:marBottom w:val="0"/>
      <w:divBdr>
        <w:top w:val="none" w:sz="0" w:space="0" w:color="auto"/>
        <w:left w:val="none" w:sz="0" w:space="0" w:color="auto"/>
        <w:bottom w:val="none" w:sz="0" w:space="0" w:color="auto"/>
        <w:right w:val="none" w:sz="0" w:space="0" w:color="auto"/>
      </w:divBdr>
    </w:div>
    <w:div w:id="776486806">
      <w:bodyDiv w:val="1"/>
      <w:marLeft w:val="0"/>
      <w:marRight w:val="0"/>
      <w:marTop w:val="0"/>
      <w:marBottom w:val="0"/>
      <w:divBdr>
        <w:top w:val="none" w:sz="0" w:space="0" w:color="auto"/>
        <w:left w:val="none" w:sz="0" w:space="0" w:color="auto"/>
        <w:bottom w:val="none" w:sz="0" w:space="0" w:color="auto"/>
        <w:right w:val="none" w:sz="0" w:space="0" w:color="auto"/>
      </w:divBdr>
    </w:div>
    <w:div w:id="776490271">
      <w:bodyDiv w:val="1"/>
      <w:marLeft w:val="0"/>
      <w:marRight w:val="0"/>
      <w:marTop w:val="0"/>
      <w:marBottom w:val="0"/>
      <w:divBdr>
        <w:top w:val="none" w:sz="0" w:space="0" w:color="auto"/>
        <w:left w:val="none" w:sz="0" w:space="0" w:color="auto"/>
        <w:bottom w:val="none" w:sz="0" w:space="0" w:color="auto"/>
        <w:right w:val="none" w:sz="0" w:space="0" w:color="auto"/>
      </w:divBdr>
      <w:divsChild>
        <w:div w:id="2042439293">
          <w:marLeft w:val="0"/>
          <w:marRight w:val="0"/>
          <w:marTop w:val="0"/>
          <w:marBottom w:val="0"/>
          <w:divBdr>
            <w:top w:val="none" w:sz="0" w:space="0" w:color="auto"/>
            <w:left w:val="none" w:sz="0" w:space="0" w:color="auto"/>
            <w:bottom w:val="none" w:sz="0" w:space="0" w:color="auto"/>
            <w:right w:val="none" w:sz="0" w:space="0" w:color="auto"/>
          </w:divBdr>
          <w:divsChild>
            <w:div w:id="1569417900">
              <w:marLeft w:val="0"/>
              <w:marRight w:val="0"/>
              <w:marTop w:val="0"/>
              <w:marBottom w:val="0"/>
              <w:divBdr>
                <w:top w:val="none" w:sz="0" w:space="0" w:color="auto"/>
                <w:left w:val="none" w:sz="0" w:space="0" w:color="auto"/>
                <w:bottom w:val="none" w:sz="0" w:space="0" w:color="auto"/>
                <w:right w:val="none" w:sz="0" w:space="0" w:color="auto"/>
              </w:divBdr>
              <w:divsChild>
                <w:div w:id="1517959905">
                  <w:marLeft w:val="0"/>
                  <w:marRight w:val="0"/>
                  <w:marTop w:val="0"/>
                  <w:marBottom w:val="0"/>
                  <w:divBdr>
                    <w:top w:val="none" w:sz="0" w:space="0" w:color="auto"/>
                    <w:left w:val="none" w:sz="0" w:space="0" w:color="auto"/>
                    <w:bottom w:val="none" w:sz="0" w:space="0" w:color="auto"/>
                    <w:right w:val="none" w:sz="0" w:space="0" w:color="auto"/>
                  </w:divBdr>
                  <w:divsChild>
                    <w:div w:id="1641500847">
                      <w:marLeft w:val="0"/>
                      <w:marRight w:val="0"/>
                      <w:marTop w:val="0"/>
                      <w:marBottom w:val="0"/>
                      <w:divBdr>
                        <w:top w:val="none" w:sz="0" w:space="0" w:color="auto"/>
                        <w:left w:val="none" w:sz="0" w:space="0" w:color="auto"/>
                        <w:bottom w:val="none" w:sz="0" w:space="0" w:color="auto"/>
                        <w:right w:val="none" w:sz="0" w:space="0" w:color="auto"/>
                      </w:divBdr>
                      <w:divsChild>
                        <w:div w:id="18260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564355">
      <w:bodyDiv w:val="1"/>
      <w:marLeft w:val="0"/>
      <w:marRight w:val="0"/>
      <w:marTop w:val="0"/>
      <w:marBottom w:val="0"/>
      <w:divBdr>
        <w:top w:val="none" w:sz="0" w:space="0" w:color="auto"/>
        <w:left w:val="none" w:sz="0" w:space="0" w:color="auto"/>
        <w:bottom w:val="none" w:sz="0" w:space="0" w:color="auto"/>
        <w:right w:val="none" w:sz="0" w:space="0" w:color="auto"/>
      </w:divBdr>
    </w:div>
    <w:div w:id="776678353">
      <w:bodyDiv w:val="1"/>
      <w:marLeft w:val="0"/>
      <w:marRight w:val="0"/>
      <w:marTop w:val="0"/>
      <w:marBottom w:val="0"/>
      <w:divBdr>
        <w:top w:val="none" w:sz="0" w:space="0" w:color="auto"/>
        <w:left w:val="none" w:sz="0" w:space="0" w:color="auto"/>
        <w:bottom w:val="none" w:sz="0" w:space="0" w:color="auto"/>
        <w:right w:val="none" w:sz="0" w:space="0" w:color="auto"/>
      </w:divBdr>
    </w:div>
    <w:div w:id="777137086">
      <w:bodyDiv w:val="1"/>
      <w:marLeft w:val="0"/>
      <w:marRight w:val="0"/>
      <w:marTop w:val="0"/>
      <w:marBottom w:val="0"/>
      <w:divBdr>
        <w:top w:val="none" w:sz="0" w:space="0" w:color="auto"/>
        <w:left w:val="none" w:sz="0" w:space="0" w:color="auto"/>
        <w:bottom w:val="none" w:sz="0" w:space="0" w:color="auto"/>
        <w:right w:val="none" w:sz="0" w:space="0" w:color="auto"/>
      </w:divBdr>
      <w:divsChild>
        <w:div w:id="262766390">
          <w:marLeft w:val="0"/>
          <w:marRight w:val="0"/>
          <w:marTop w:val="64"/>
          <w:marBottom w:val="0"/>
          <w:divBdr>
            <w:top w:val="none" w:sz="0" w:space="0" w:color="auto"/>
            <w:left w:val="none" w:sz="0" w:space="0" w:color="auto"/>
            <w:bottom w:val="none" w:sz="0" w:space="0" w:color="auto"/>
            <w:right w:val="none" w:sz="0" w:space="0" w:color="auto"/>
          </w:divBdr>
        </w:div>
        <w:div w:id="1908756410">
          <w:marLeft w:val="0"/>
          <w:marRight w:val="0"/>
          <w:marTop w:val="64"/>
          <w:marBottom w:val="0"/>
          <w:divBdr>
            <w:top w:val="none" w:sz="0" w:space="0" w:color="auto"/>
            <w:left w:val="none" w:sz="0" w:space="0" w:color="auto"/>
            <w:bottom w:val="none" w:sz="0" w:space="0" w:color="auto"/>
            <w:right w:val="none" w:sz="0" w:space="0" w:color="auto"/>
          </w:divBdr>
        </w:div>
      </w:divsChild>
    </w:div>
    <w:div w:id="777137857">
      <w:bodyDiv w:val="1"/>
      <w:marLeft w:val="0"/>
      <w:marRight w:val="0"/>
      <w:marTop w:val="0"/>
      <w:marBottom w:val="0"/>
      <w:divBdr>
        <w:top w:val="none" w:sz="0" w:space="0" w:color="auto"/>
        <w:left w:val="none" w:sz="0" w:space="0" w:color="auto"/>
        <w:bottom w:val="none" w:sz="0" w:space="0" w:color="auto"/>
        <w:right w:val="none" w:sz="0" w:space="0" w:color="auto"/>
      </w:divBdr>
    </w:div>
    <w:div w:id="777140944">
      <w:bodyDiv w:val="1"/>
      <w:marLeft w:val="0"/>
      <w:marRight w:val="0"/>
      <w:marTop w:val="0"/>
      <w:marBottom w:val="0"/>
      <w:divBdr>
        <w:top w:val="none" w:sz="0" w:space="0" w:color="auto"/>
        <w:left w:val="none" w:sz="0" w:space="0" w:color="auto"/>
        <w:bottom w:val="none" w:sz="0" w:space="0" w:color="auto"/>
        <w:right w:val="none" w:sz="0" w:space="0" w:color="auto"/>
      </w:divBdr>
    </w:div>
    <w:div w:id="777213023">
      <w:bodyDiv w:val="1"/>
      <w:marLeft w:val="0"/>
      <w:marRight w:val="0"/>
      <w:marTop w:val="0"/>
      <w:marBottom w:val="0"/>
      <w:divBdr>
        <w:top w:val="none" w:sz="0" w:space="0" w:color="auto"/>
        <w:left w:val="none" w:sz="0" w:space="0" w:color="auto"/>
        <w:bottom w:val="none" w:sz="0" w:space="0" w:color="auto"/>
        <w:right w:val="none" w:sz="0" w:space="0" w:color="auto"/>
      </w:divBdr>
    </w:div>
    <w:div w:id="777331208">
      <w:bodyDiv w:val="1"/>
      <w:marLeft w:val="0"/>
      <w:marRight w:val="0"/>
      <w:marTop w:val="0"/>
      <w:marBottom w:val="0"/>
      <w:divBdr>
        <w:top w:val="none" w:sz="0" w:space="0" w:color="auto"/>
        <w:left w:val="none" w:sz="0" w:space="0" w:color="auto"/>
        <w:bottom w:val="none" w:sz="0" w:space="0" w:color="auto"/>
        <w:right w:val="none" w:sz="0" w:space="0" w:color="auto"/>
      </w:divBdr>
    </w:div>
    <w:div w:id="777335810">
      <w:bodyDiv w:val="1"/>
      <w:marLeft w:val="0"/>
      <w:marRight w:val="0"/>
      <w:marTop w:val="0"/>
      <w:marBottom w:val="0"/>
      <w:divBdr>
        <w:top w:val="none" w:sz="0" w:space="0" w:color="auto"/>
        <w:left w:val="none" w:sz="0" w:space="0" w:color="auto"/>
        <w:bottom w:val="none" w:sz="0" w:space="0" w:color="auto"/>
        <w:right w:val="none" w:sz="0" w:space="0" w:color="auto"/>
      </w:divBdr>
    </w:div>
    <w:div w:id="777480764">
      <w:bodyDiv w:val="1"/>
      <w:marLeft w:val="0"/>
      <w:marRight w:val="0"/>
      <w:marTop w:val="0"/>
      <w:marBottom w:val="0"/>
      <w:divBdr>
        <w:top w:val="none" w:sz="0" w:space="0" w:color="auto"/>
        <w:left w:val="none" w:sz="0" w:space="0" w:color="auto"/>
        <w:bottom w:val="none" w:sz="0" w:space="0" w:color="auto"/>
        <w:right w:val="none" w:sz="0" w:space="0" w:color="auto"/>
      </w:divBdr>
    </w:div>
    <w:div w:id="777524235">
      <w:bodyDiv w:val="1"/>
      <w:marLeft w:val="0"/>
      <w:marRight w:val="0"/>
      <w:marTop w:val="0"/>
      <w:marBottom w:val="0"/>
      <w:divBdr>
        <w:top w:val="none" w:sz="0" w:space="0" w:color="auto"/>
        <w:left w:val="none" w:sz="0" w:space="0" w:color="auto"/>
        <w:bottom w:val="none" w:sz="0" w:space="0" w:color="auto"/>
        <w:right w:val="none" w:sz="0" w:space="0" w:color="auto"/>
      </w:divBdr>
    </w:div>
    <w:div w:id="777525632">
      <w:bodyDiv w:val="1"/>
      <w:marLeft w:val="0"/>
      <w:marRight w:val="0"/>
      <w:marTop w:val="0"/>
      <w:marBottom w:val="0"/>
      <w:divBdr>
        <w:top w:val="none" w:sz="0" w:space="0" w:color="auto"/>
        <w:left w:val="none" w:sz="0" w:space="0" w:color="auto"/>
        <w:bottom w:val="none" w:sz="0" w:space="0" w:color="auto"/>
        <w:right w:val="none" w:sz="0" w:space="0" w:color="auto"/>
      </w:divBdr>
    </w:div>
    <w:div w:id="777532089">
      <w:bodyDiv w:val="1"/>
      <w:marLeft w:val="0"/>
      <w:marRight w:val="0"/>
      <w:marTop w:val="0"/>
      <w:marBottom w:val="0"/>
      <w:divBdr>
        <w:top w:val="none" w:sz="0" w:space="0" w:color="auto"/>
        <w:left w:val="none" w:sz="0" w:space="0" w:color="auto"/>
        <w:bottom w:val="none" w:sz="0" w:space="0" w:color="auto"/>
        <w:right w:val="none" w:sz="0" w:space="0" w:color="auto"/>
      </w:divBdr>
    </w:div>
    <w:div w:id="777603340">
      <w:bodyDiv w:val="1"/>
      <w:marLeft w:val="0"/>
      <w:marRight w:val="0"/>
      <w:marTop w:val="0"/>
      <w:marBottom w:val="0"/>
      <w:divBdr>
        <w:top w:val="none" w:sz="0" w:space="0" w:color="auto"/>
        <w:left w:val="none" w:sz="0" w:space="0" w:color="auto"/>
        <w:bottom w:val="none" w:sz="0" w:space="0" w:color="auto"/>
        <w:right w:val="none" w:sz="0" w:space="0" w:color="auto"/>
      </w:divBdr>
    </w:div>
    <w:div w:id="777604176">
      <w:bodyDiv w:val="1"/>
      <w:marLeft w:val="0"/>
      <w:marRight w:val="0"/>
      <w:marTop w:val="0"/>
      <w:marBottom w:val="0"/>
      <w:divBdr>
        <w:top w:val="none" w:sz="0" w:space="0" w:color="auto"/>
        <w:left w:val="none" w:sz="0" w:space="0" w:color="auto"/>
        <w:bottom w:val="none" w:sz="0" w:space="0" w:color="auto"/>
        <w:right w:val="none" w:sz="0" w:space="0" w:color="auto"/>
      </w:divBdr>
    </w:div>
    <w:div w:id="777794144">
      <w:bodyDiv w:val="1"/>
      <w:marLeft w:val="0"/>
      <w:marRight w:val="0"/>
      <w:marTop w:val="0"/>
      <w:marBottom w:val="0"/>
      <w:divBdr>
        <w:top w:val="none" w:sz="0" w:space="0" w:color="auto"/>
        <w:left w:val="none" w:sz="0" w:space="0" w:color="auto"/>
        <w:bottom w:val="none" w:sz="0" w:space="0" w:color="auto"/>
        <w:right w:val="none" w:sz="0" w:space="0" w:color="auto"/>
      </w:divBdr>
    </w:div>
    <w:div w:id="777796721">
      <w:bodyDiv w:val="1"/>
      <w:marLeft w:val="0"/>
      <w:marRight w:val="0"/>
      <w:marTop w:val="0"/>
      <w:marBottom w:val="0"/>
      <w:divBdr>
        <w:top w:val="none" w:sz="0" w:space="0" w:color="auto"/>
        <w:left w:val="none" w:sz="0" w:space="0" w:color="auto"/>
        <w:bottom w:val="none" w:sz="0" w:space="0" w:color="auto"/>
        <w:right w:val="none" w:sz="0" w:space="0" w:color="auto"/>
      </w:divBdr>
    </w:div>
    <w:div w:id="777797949">
      <w:bodyDiv w:val="1"/>
      <w:marLeft w:val="0"/>
      <w:marRight w:val="0"/>
      <w:marTop w:val="0"/>
      <w:marBottom w:val="0"/>
      <w:divBdr>
        <w:top w:val="none" w:sz="0" w:space="0" w:color="auto"/>
        <w:left w:val="none" w:sz="0" w:space="0" w:color="auto"/>
        <w:bottom w:val="none" w:sz="0" w:space="0" w:color="auto"/>
        <w:right w:val="none" w:sz="0" w:space="0" w:color="auto"/>
      </w:divBdr>
    </w:div>
    <w:div w:id="777943923">
      <w:bodyDiv w:val="1"/>
      <w:marLeft w:val="0"/>
      <w:marRight w:val="0"/>
      <w:marTop w:val="0"/>
      <w:marBottom w:val="0"/>
      <w:divBdr>
        <w:top w:val="none" w:sz="0" w:space="0" w:color="auto"/>
        <w:left w:val="none" w:sz="0" w:space="0" w:color="auto"/>
        <w:bottom w:val="none" w:sz="0" w:space="0" w:color="auto"/>
        <w:right w:val="none" w:sz="0" w:space="0" w:color="auto"/>
      </w:divBdr>
    </w:div>
    <w:div w:id="777985877">
      <w:bodyDiv w:val="1"/>
      <w:marLeft w:val="0"/>
      <w:marRight w:val="0"/>
      <w:marTop w:val="0"/>
      <w:marBottom w:val="0"/>
      <w:divBdr>
        <w:top w:val="none" w:sz="0" w:space="0" w:color="auto"/>
        <w:left w:val="none" w:sz="0" w:space="0" w:color="auto"/>
        <w:bottom w:val="none" w:sz="0" w:space="0" w:color="auto"/>
        <w:right w:val="none" w:sz="0" w:space="0" w:color="auto"/>
      </w:divBdr>
    </w:div>
    <w:div w:id="778329594">
      <w:bodyDiv w:val="1"/>
      <w:marLeft w:val="0"/>
      <w:marRight w:val="0"/>
      <w:marTop w:val="0"/>
      <w:marBottom w:val="0"/>
      <w:divBdr>
        <w:top w:val="none" w:sz="0" w:space="0" w:color="auto"/>
        <w:left w:val="none" w:sz="0" w:space="0" w:color="auto"/>
        <w:bottom w:val="none" w:sz="0" w:space="0" w:color="auto"/>
        <w:right w:val="none" w:sz="0" w:space="0" w:color="auto"/>
      </w:divBdr>
    </w:div>
    <w:div w:id="778335482">
      <w:bodyDiv w:val="1"/>
      <w:marLeft w:val="0"/>
      <w:marRight w:val="0"/>
      <w:marTop w:val="0"/>
      <w:marBottom w:val="0"/>
      <w:divBdr>
        <w:top w:val="none" w:sz="0" w:space="0" w:color="auto"/>
        <w:left w:val="none" w:sz="0" w:space="0" w:color="auto"/>
        <w:bottom w:val="none" w:sz="0" w:space="0" w:color="auto"/>
        <w:right w:val="none" w:sz="0" w:space="0" w:color="auto"/>
      </w:divBdr>
    </w:div>
    <w:div w:id="778371877">
      <w:bodyDiv w:val="1"/>
      <w:marLeft w:val="0"/>
      <w:marRight w:val="0"/>
      <w:marTop w:val="0"/>
      <w:marBottom w:val="0"/>
      <w:divBdr>
        <w:top w:val="none" w:sz="0" w:space="0" w:color="auto"/>
        <w:left w:val="none" w:sz="0" w:space="0" w:color="auto"/>
        <w:bottom w:val="none" w:sz="0" w:space="0" w:color="auto"/>
        <w:right w:val="none" w:sz="0" w:space="0" w:color="auto"/>
      </w:divBdr>
    </w:div>
    <w:div w:id="778372584">
      <w:bodyDiv w:val="1"/>
      <w:marLeft w:val="0"/>
      <w:marRight w:val="0"/>
      <w:marTop w:val="0"/>
      <w:marBottom w:val="0"/>
      <w:divBdr>
        <w:top w:val="none" w:sz="0" w:space="0" w:color="auto"/>
        <w:left w:val="none" w:sz="0" w:space="0" w:color="auto"/>
        <w:bottom w:val="none" w:sz="0" w:space="0" w:color="auto"/>
        <w:right w:val="none" w:sz="0" w:space="0" w:color="auto"/>
      </w:divBdr>
      <w:divsChild>
        <w:div w:id="722100619">
          <w:marLeft w:val="0"/>
          <w:marRight w:val="0"/>
          <w:marTop w:val="154"/>
          <w:marBottom w:val="0"/>
          <w:divBdr>
            <w:top w:val="none" w:sz="0" w:space="0" w:color="auto"/>
            <w:left w:val="none" w:sz="0" w:space="0" w:color="auto"/>
            <w:bottom w:val="none" w:sz="0" w:space="0" w:color="auto"/>
            <w:right w:val="none" w:sz="0" w:space="0" w:color="auto"/>
          </w:divBdr>
        </w:div>
      </w:divsChild>
    </w:div>
    <w:div w:id="778526130">
      <w:bodyDiv w:val="1"/>
      <w:marLeft w:val="0"/>
      <w:marRight w:val="0"/>
      <w:marTop w:val="0"/>
      <w:marBottom w:val="0"/>
      <w:divBdr>
        <w:top w:val="none" w:sz="0" w:space="0" w:color="auto"/>
        <w:left w:val="none" w:sz="0" w:space="0" w:color="auto"/>
        <w:bottom w:val="none" w:sz="0" w:space="0" w:color="auto"/>
        <w:right w:val="none" w:sz="0" w:space="0" w:color="auto"/>
      </w:divBdr>
    </w:div>
    <w:div w:id="778569574">
      <w:bodyDiv w:val="1"/>
      <w:marLeft w:val="0"/>
      <w:marRight w:val="0"/>
      <w:marTop w:val="0"/>
      <w:marBottom w:val="0"/>
      <w:divBdr>
        <w:top w:val="none" w:sz="0" w:space="0" w:color="auto"/>
        <w:left w:val="none" w:sz="0" w:space="0" w:color="auto"/>
        <w:bottom w:val="none" w:sz="0" w:space="0" w:color="auto"/>
        <w:right w:val="none" w:sz="0" w:space="0" w:color="auto"/>
      </w:divBdr>
    </w:div>
    <w:div w:id="778573696">
      <w:bodyDiv w:val="1"/>
      <w:marLeft w:val="0"/>
      <w:marRight w:val="0"/>
      <w:marTop w:val="0"/>
      <w:marBottom w:val="0"/>
      <w:divBdr>
        <w:top w:val="none" w:sz="0" w:space="0" w:color="auto"/>
        <w:left w:val="none" w:sz="0" w:space="0" w:color="auto"/>
        <w:bottom w:val="none" w:sz="0" w:space="0" w:color="auto"/>
        <w:right w:val="none" w:sz="0" w:space="0" w:color="auto"/>
      </w:divBdr>
    </w:div>
    <w:div w:id="778598232">
      <w:bodyDiv w:val="1"/>
      <w:marLeft w:val="0"/>
      <w:marRight w:val="0"/>
      <w:marTop w:val="0"/>
      <w:marBottom w:val="0"/>
      <w:divBdr>
        <w:top w:val="none" w:sz="0" w:space="0" w:color="auto"/>
        <w:left w:val="none" w:sz="0" w:space="0" w:color="auto"/>
        <w:bottom w:val="none" w:sz="0" w:space="0" w:color="auto"/>
        <w:right w:val="none" w:sz="0" w:space="0" w:color="auto"/>
      </w:divBdr>
    </w:div>
    <w:div w:id="778837980">
      <w:bodyDiv w:val="1"/>
      <w:marLeft w:val="0"/>
      <w:marRight w:val="0"/>
      <w:marTop w:val="0"/>
      <w:marBottom w:val="0"/>
      <w:divBdr>
        <w:top w:val="none" w:sz="0" w:space="0" w:color="auto"/>
        <w:left w:val="none" w:sz="0" w:space="0" w:color="auto"/>
        <w:bottom w:val="none" w:sz="0" w:space="0" w:color="auto"/>
        <w:right w:val="none" w:sz="0" w:space="0" w:color="auto"/>
      </w:divBdr>
    </w:div>
    <w:div w:id="778841629">
      <w:bodyDiv w:val="1"/>
      <w:marLeft w:val="0"/>
      <w:marRight w:val="0"/>
      <w:marTop w:val="0"/>
      <w:marBottom w:val="0"/>
      <w:divBdr>
        <w:top w:val="none" w:sz="0" w:space="0" w:color="auto"/>
        <w:left w:val="none" w:sz="0" w:space="0" w:color="auto"/>
        <w:bottom w:val="none" w:sz="0" w:space="0" w:color="auto"/>
        <w:right w:val="none" w:sz="0" w:space="0" w:color="auto"/>
      </w:divBdr>
    </w:div>
    <w:div w:id="778993175">
      <w:bodyDiv w:val="1"/>
      <w:marLeft w:val="0"/>
      <w:marRight w:val="0"/>
      <w:marTop w:val="0"/>
      <w:marBottom w:val="0"/>
      <w:divBdr>
        <w:top w:val="none" w:sz="0" w:space="0" w:color="auto"/>
        <w:left w:val="none" w:sz="0" w:space="0" w:color="auto"/>
        <w:bottom w:val="none" w:sz="0" w:space="0" w:color="auto"/>
        <w:right w:val="none" w:sz="0" w:space="0" w:color="auto"/>
      </w:divBdr>
    </w:div>
    <w:div w:id="779106101">
      <w:bodyDiv w:val="1"/>
      <w:marLeft w:val="0"/>
      <w:marRight w:val="0"/>
      <w:marTop w:val="0"/>
      <w:marBottom w:val="0"/>
      <w:divBdr>
        <w:top w:val="none" w:sz="0" w:space="0" w:color="auto"/>
        <w:left w:val="none" w:sz="0" w:space="0" w:color="auto"/>
        <w:bottom w:val="none" w:sz="0" w:space="0" w:color="auto"/>
        <w:right w:val="none" w:sz="0" w:space="0" w:color="auto"/>
      </w:divBdr>
    </w:div>
    <w:div w:id="779373467">
      <w:bodyDiv w:val="1"/>
      <w:marLeft w:val="0"/>
      <w:marRight w:val="0"/>
      <w:marTop w:val="0"/>
      <w:marBottom w:val="0"/>
      <w:divBdr>
        <w:top w:val="none" w:sz="0" w:space="0" w:color="auto"/>
        <w:left w:val="none" w:sz="0" w:space="0" w:color="auto"/>
        <w:bottom w:val="none" w:sz="0" w:space="0" w:color="auto"/>
        <w:right w:val="none" w:sz="0" w:space="0" w:color="auto"/>
      </w:divBdr>
    </w:div>
    <w:div w:id="779377551">
      <w:bodyDiv w:val="1"/>
      <w:marLeft w:val="0"/>
      <w:marRight w:val="0"/>
      <w:marTop w:val="0"/>
      <w:marBottom w:val="0"/>
      <w:divBdr>
        <w:top w:val="none" w:sz="0" w:space="0" w:color="auto"/>
        <w:left w:val="none" w:sz="0" w:space="0" w:color="auto"/>
        <w:bottom w:val="none" w:sz="0" w:space="0" w:color="auto"/>
        <w:right w:val="none" w:sz="0" w:space="0" w:color="auto"/>
      </w:divBdr>
    </w:div>
    <w:div w:id="779497017">
      <w:bodyDiv w:val="1"/>
      <w:marLeft w:val="0"/>
      <w:marRight w:val="0"/>
      <w:marTop w:val="0"/>
      <w:marBottom w:val="0"/>
      <w:divBdr>
        <w:top w:val="none" w:sz="0" w:space="0" w:color="auto"/>
        <w:left w:val="none" w:sz="0" w:space="0" w:color="auto"/>
        <w:bottom w:val="none" w:sz="0" w:space="0" w:color="auto"/>
        <w:right w:val="none" w:sz="0" w:space="0" w:color="auto"/>
      </w:divBdr>
    </w:div>
    <w:div w:id="779684935">
      <w:bodyDiv w:val="1"/>
      <w:marLeft w:val="0"/>
      <w:marRight w:val="0"/>
      <w:marTop w:val="0"/>
      <w:marBottom w:val="0"/>
      <w:divBdr>
        <w:top w:val="none" w:sz="0" w:space="0" w:color="auto"/>
        <w:left w:val="none" w:sz="0" w:space="0" w:color="auto"/>
        <w:bottom w:val="none" w:sz="0" w:space="0" w:color="auto"/>
        <w:right w:val="none" w:sz="0" w:space="0" w:color="auto"/>
      </w:divBdr>
    </w:div>
    <w:div w:id="779759293">
      <w:bodyDiv w:val="1"/>
      <w:marLeft w:val="0"/>
      <w:marRight w:val="0"/>
      <w:marTop w:val="0"/>
      <w:marBottom w:val="0"/>
      <w:divBdr>
        <w:top w:val="none" w:sz="0" w:space="0" w:color="auto"/>
        <w:left w:val="none" w:sz="0" w:space="0" w:color="auto"/>
        <w:bottom w:val="none" w:sz="0" w:space="0" w:color="auto"/>
        <w:right w:val="none" w:sz="0" w:space="0" w:color="auto"/>
      </w:divBdr>
    </w:div>
    <w:div w:id="779832944">
      <w:bodyDiv w:val="1"/>
      <w:marLeft w:val="0"/>
      <w:marRight w:val="0"/>
      <w:marTop w:val="0"/>
      <w:marBottom w:val="0"/>
      <w:divBdr>
        <w:top w:val="none" w:sz="0" w:space="0" w:color="auto"/>
        <w:left w:val="none" w:sz="0" w:space="0" w:color="auto"/>
        <w:bottom w:val="none" w:sz="0" w:space="0" w:color="auto"/>
        <w:right w:val="none" w:sz="0" w:space="0" w:color="auto"/>
      </w:divBdr>
    </w:div>
    <w:div w:id="779839243">
      <w:bodyDiv w:val="1"/>
      <w:marLeft w:val="0"/>
      <w:marRight w:val="0"/>
      <w:marTop w:val="0"/>
      <w:marBottom w:val="0"/>
      <w:divBdr>
        <w:top w:val="none" w:sz="0" w:space="0" w:color="auto"/>
        <w:left w:val="none" w:sz="0" w:space="0" w:color="auto"/>
        <w:bottom w:val="none" w:sz="0" w:space="0" w:color="auto"/>
        <w:right w:val="none" w:sz="0" w:space="0" w:color="auto"/>
      </w:divBdr>
    </w:div>
    <w:div w:id="779880986">
      <w:bodyDiv w:val="1"/>
      <w:marLeft w:val="0"/>
      <w:marRight w:val="0"/>
      <w:marTop w:val="0"/>
      <w:marBottom w:val="0"/>
      <w:divBdr>
        <w:top w:val="none" w:sz="0" w:space="0" w:color="auto"/>
        <w:left w:val="none" w:sz="0" w:space="0" w:color="auto"/>
        <w:bottom w:val="none" w:sz="0" w:space="0" w:color="auto"/>
        <w:right w:val="none" w:sz="0" w:space="0" w:color="auto"/>
      </w:divBdr>
    </w:div>
    <w:div w:id="779882800">
      <w:bodyDiv w:val="1"/>
      <w:marLeft w:val="0"/>
      <w:marRight w:val="0"/>
      <w:marTop w:val="0"/>
      <w:marBottom w:val="0"/>
      <w:divBdr>
        <w:top w:val="none" w:sz="0" w:space="0" w:color="auto"/>
        <w:left w:val="none" w:sz="0" w:space="0" w:color="auto"/>
        <w:bottom w:val="none" w:sz="0" w:space="0" w:color="auto"/>
        <w:right w:val="none" w:sz="0" w:space="0" w:color="auto"/>
      </w:divBdr>
    </w:div>
    <w:div w:id="779955960">
      <w:bodyDiv w:val="1"/>
      <w:marLeft w:val="0"/>
      <w:marRight w:val="0"/>
      <w:marTop w:val="0"/>
      <w:marBottom w:val="0"/>
      <w:divBdr>
        <w:top w:val="none" w:sz="0" w:space="0" w:color="auto"/>
        <w:left w:val="none" w:sz="0" w:space="0" w:color="auto"/>
        <w:bottom w:val="none" w:sz="0" w:space="0" w:color="auto"/>
        <w:right w:val="none" w:sz="0" w:space="0" w:color="auto"/>
      </w:divBdr>
    </w:div>
    <w:div w:id="779958508">
      <w:bodyDiv w:val="1"/>
      <w:marLeft w:val="0"/>
      <w:marRight w:val="0"/>
      <w:marTop w:val="0"/>
      <w:marBottom w:val="0"/>
      <w:divBdr>
        <w:top w:val="none" w:sz="0" w:space="0" w:color="auto"/>
        <w:left w:val="none" w:sz="0" w:space="0" w:color="auto"/>
        <w:bottom w:val="none" w:sz="0" w:space="0" w:color="auto"/>
        <w:right w:val="none" w:sz="0" w:space="0" w:color="auto"/>
      </w:divBdr>
    </w:div>
    <w:div w:id="780566485">
      <w:bodyDiv w:val="1"/>
      <w:marLeft w:val="0"/>
      <w:marRight w:val="0"/>
      <w:marTop w:val="0"/>
      <w:marBottom w:val="0"/>
      <w:divBdr>
        <w:top w:val="none" w:sz="0" w:space="0" w:color="auto"/>
        <w:left w:val="none" w:sz="0" w:space="0" w:color="auto"/>
        <w:bottom w:val="none" w:sz="0" w:space="0" w:color="auto"/>
        <w:right w:val="none" w:sz="0" w:space="0" w:color="auto"/>
      </w:divBdr>
    </w:div>
    <w:div w:id="780681611">
      <w:bodyDiv w:val="1"/>
      <w:marLeft w:val="0"/>
      <w:marRight w:val="0"/>
      <w:marTop w:val="0"/>
      <w:marBottom w:val="0"/>
      <w:divBdr>
        <w:top w:val="none" w:sz="0" w:space="0" w:color="auto"/>
        <w:left w:val="none" w:sz="0" w:space="0" w:color="auto"/>
        <w:bottom w:val="none" w:sz="0" w:space="0" w:color="auto"/>
        <w:right w:val="none" w:sz="0" w:space="0" w:color="auto"/>
      </w:divBdr>
    </w:div>
    <w:div w:id="780685609">
      <w:bodyDiv w:val="1"/>
      <w:marLeft w:val="0"/>
      <w:marRight w:val="0"/>
      <w:marTop w:val="0"/>
      <w:marBottom w:val="0"/>
      <w:divBdr>
        <w:top w:val="none" w:sz="0" w:space="0" w:color="auto"/>
        <w:left w:val="none" w:sz="0" w:space="0" w:color="auto"/>
        <w:bottom w:val="none" w:sz="0" w:space="0" w:color="auto"/>
        <w:right w:val="none" w:sz="0" w:space="0" w:color="auto"/>
      </w:divBdr>
    </w:div>
    <w:div w:id="780687024">
      <w:bodyDiv w:val="1"/>
      <w:marLeft w:val="0"/>
      <w:marRight w:val="0"/>
      <w:marTop w:val="0"/>
      <w:marBottom w:val="0"/>
      <w:divBdr>
        <w:top w:val="none" w:sz="0" w:space="0" w:color="auto"/>
        <w:left w:val="none" w:sz="0" w:space="0" w:color="auto"/>
        <w:bottom w:val="none" w:sz="0" w:space="0" w:color="auto"/>
        <w:right w:val="none" w:sz="0" w:space="0" w:color="auto"/>
      </w:divBdr>
    </w:div>
    <w:div w:id="780687664">
      <w:bodyDiv w:val="1"/>
      <w:marLeft w:val="0"/>
      <w:marRight w:val="0"/>
      <w:marTop w:val="0"/>
      <w:marBottom w:val="0"/>
      <w:divBdr>
        <w:top w:val="none" w:sz="0" w:space="0" w:color="auto"/>
        <w:left w:val="none" w:sz="0" w:space="0" w:color="auto"/>
        <w:bottom w:val="none" w:sz="0" w:space="0" w:color="auto"/>
        <w:right w:val="none" w:sz="0" w:space="0" w:color="auto"/>
      </w:divBdr>
    </w:div>
    <w:div w:id="780688932">
      <w:bodyDiv w:val="1"/>
      <w:marLeft w:val="0"/>
      <w:marRight w:val="0"/>
      <w:marTop w:val="0"/>
      <w:marBottom w:val="0"/>
      <w:divBdr>
        <w:top w:val="none" w:sz="0" w:space="0" w:color="auto"/>
        <w:left w:val="none" w:sz="0" w:space="0" w:color="auto"/>
        <w:bottom w:val="none" w:sz="0" w:space="0" w:color="auto"/>
        <w:right w:val="none" w:sz="0" w:space="0" w:color="auto"/>
      </w:divBdr>
    </w:div>
    <w:div w:id="780801410">
      <w:bodyDiv w:val="1"/>
      <w:marLeft w:val="0"/>
      <w:marRight w:val="0"/>
      <w:marTop w:val="0"/>
      <w:marBottom w:val="0"/>
      <w:divBdr>
        <w:top w:val="none" w:sz="0" w:space="0" w:color="auto"/>
        <w:left w:val="none" w:sz="0" w:space="0" w:color="auto"/>
        <w:bottom w:val="none" w:sz="0" w:space="0" w:color="auto"/>
        <w:right w:val="none" w:sz="0" w:space="0" w:color="auto"/>
      </w:divBdr>
    </w:div>
    <w:div w:id="780802458">
      <w:bodyDiv w:val="1"/>
      <w:marLeft w:val="0"/>
      <w:marRight w:val="0"/>
      <w:marTop w:val="0"/>
      <w:marBottom w:val="0"/>
      <w:divBdr>
        <w:top w:val="none" w:sz="0" w:space="0" w:color="auto"/>
        <w:left w:val="none" w:sz="0" w:space="0" w:color="auto"/>
        <w:bottom w:val="none" w:sz="0" w:space="0" w:color="auto"/>
        <w:right w:val="none" w:sz="0" w:space="0" w:color="auto"/>
      </w:divBdr>
    </w:div>
    <w:div w:id="780883323">
      <w:bodyDiv w:val="1"/>
      <w:marLeft w:val="0"/>
      <w:marRight w:val="0"/>
      <w:marTop w:val="0"/>
      <w:marBottom w:val="0"/>
      <w:divBdr>
        <w:top w:val="none" w:sz="0" w:space="0" w:color="auto"/>
        <w:left w:val="none" w:sz="0" w:space="0" w:color="auto"/>
        <w:bottom w:val="none" w:sz="0" w:space="0" w:color="auto"/>
        <w:right w:val="none" w:sz="0" w:space="0" w:color="auto"/>
      </w:divBdr>
      <w:divsChild>
        <w:div w:id="1930582584">
          <w:marLeft w:val="0"/>
          <w:marRight w:val="0"/>
          <w:marTop w:val="0"/>
          <w:marBottom w:val="0"/>
          <w:divBdr>
            <w:top w:val="none" w:sz="0" w:space="0" w:color="auto"/>
            <w:left w:val="none" w:sz="0" w:space="0" w:color="auto"/>
            <w:bottom w:val="none" w:sz="0" w:space="0" w:color="auto"/>
            <w:right w:val="none" w:sz="0" w:space="0" w:color="auto"/>
          </w:divBdr>
          <w:divsChild>
            <w:div w:id="1248003809">
              <w:marLeft w:val="0"/>
              <w:marRight w:val="0"/>
              <w:marTop w:val="0"/>
              <w:marBottom w:val="0"/>
              <w:divBdr>
                <w:top w:val="none" w:sz="0" w:space="0" w:color="auto"/>
                <w:left w:val="none" w:sz="0" w:space="0" w:color="auto"/>
                <w:bottom w:val="none" w:sz="0" w:space="0" w:color="auto"/>
                <w:right w:val="none" w:sz="0" w:space="0" w:color="auto"/>
              </w:divBdr>
              <w:divsChild>
                <w:div w:id="20891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56190">
      <w:bodyDiv w:val="1"/>
      <w:marLeft w:val="0"/>
      <w:marRight w:val="0"/>
      <w:marTop w:val="0"/>
      <w:marBottom w:val="0"/>
      <w:divBdr>
        <w:top w:val="none" w:sz="0" w:space="0" w:color="auto"/>
        <w:left w:val="none" w:sz="0" w:space="0" w:color="auto"/>
        <w:bottom w:val="none" w:sz="0" w:space="0" w:color="auto"/>
        <w:right w:val="none" w:sz="0" w:space="0" w:color="auto"/>
      </w:divBdr>
    </w:div>
    <w:div w:id="780958181">
      <w:bodyDiv w:val="1"/>
      <w:marLeft w:val="0"/>
      <w:marRight w:val="0"/>
      <w:marTop w:val="0"/>
      <w:marBottom w:val="0"/>
      <w:divBdr>
        <w:top w:val="none" w:sz="0" w:space="0" w:color="auto"/>
        <w:left w:val="none" w:sz="0" w:space="0" w:color="auto"/>
        <w:bottom w:val="none" w:sz="0" w:space="0" w:color="auto"/>
        <w:right w:val="none" w:sz="0" w:space="0" w:color="auto"/>
      </w:divBdr>
    </w:div>
    <w:div w:id="781152434">
      <w:bodyDiv w:val="1"/>
      <w:marLeft w:val="0"/>
      <w:marRight w:val="0"/>
      <w:marTop w:val="0"/>
      <w:marBottom w:val="0"/>
      <w:divBdr>
        <w:top w:val="none" w:sz="0" w:space="0" w:color="auto"/>
        <w:left w:val="none" w:sz="0" w:space="0" w:color="auto"/>
        <w:bottom w:val="none" w:sz="0" w:space="0" w:color="auto"/>
        <w:right w:val="none" w:sz="0" w:space="0" w:color="auto"/>
      </w:divBdr>
    </w:div>
    <w:div w:id="781345104">
      <w:bodyDiv w:val="1"/>
      <w:marLeft w:val="0"/>
      <w:marRight w:val="0"/>
      <w:marTop w:val="0"/>
      <w:marBottom w:val="0"/>
      <w:divBdr>
        <w:top w:val="none" w:sz="0" w:space="0" w:color="auto"/>
        <w:left w:val="none" w:sz="0" w:space="0" w:color="auto"/>
        <w:bottom w:val="none" w:sz="0" w:space="0" w:color="auto"/>
        <w:right w:val="none" w:sz="0" w:space="0" w:color="auto"/>
      </w:divBdr>
    </w:div>
    <w:div w:id="781847894">
      <w:bodyDiv w:val="1"/>
      <w:marLeft w:val="0"/>
      <w:marRight w:val="0"/>
      <w:marTop w:val="0"/>
      <w:marBottom w:val="0"/>
      <w:divBdr>
        <w:top w:val="none" w:sz="0" w:space="0" w:color="auto"/>
        <w:left w:val="none" w:sz="0" w:space="0" w:color="auto"/>
        <w:bottom w:val="none" w:sz="0" w:space="0" w:color="auto"/>
        <w:right w:val="none" w:sz="0" w:space="0" w:color="auto"/>
      </w:divBdr>
    </w:div>
    <w:div w:id="781918004">
      <w:bodyDiv w:val="1"/>
      <w:marLeft w:val="0"/>
      <w:marRight w:val="0"/>
      <w:marTop w:val="0"/>
      <w:marBottom w:val="0"/>
      <w:divBdr>
        <w:top w:val="none" w:sz="0" w:space="0" w:color="auto"/>
        <w:left w:val="none" w:sz="0" w:space="0" w:color="auto"/>
        <w:bottom w:val="none" w:sz="0" w:space="0" w:color="auto"/>
        <w:right w:val="none" w:sz="0" w:space="0" w:color="auto"/>
      </w:divBdr>
    </w:div>
    <w:div w:id="782073783">
      <w:bodyDiv w:val="1"/>
      <w:marLeft w:val="0"/>
      <w:marRight w:val="0"/>
      <w:marTop w:val="0"/>
      <w:marBottom w:val="0"/>
      <w:divBdr>
        <w:top w:val="none" w:sz="0" w:space="0" w:color="auto"/>
        <w:left w:val="none" w:sz="0" w:space="0" w:color="auto"/>
        <w:bottom w:val="none" w:sz="0" w:space="0" w:color="auto"/>
        <w:right w:val="none" w:sz="0" w:space="0" w:color="auto"/>
      </w:divBdr>
    </w:div>
    <w:div w:id="782110782">
      <w:bodyDiv w:val="1"/>
      <w:marLeft w:val="0"/>
      <w:marRight w:val="0"/>
      <w:marTop w:val="0"/>
      <w:marBottom w:val="0"/>
      <w:divBdr>
        <w:top w:val="none" w:sz="0" w:space="0" w:color="auto"/>
        <w:left w:val="none" w:sz="0" w:space="0" w:color="auto"/>
        <w:bottom w:val="none" w:sz="0" w:space="0" w:color="auto"/>
        <w:right w:val="none" w:sz="0" w:space="0" w:color="auto"/>
      </w:divBdr>
    </w:div>
    <w:div w:id="782462292">
      <w:bodyDiv w:val="1"/>
      <w:marLeft w:val="0"/>
      <w:marRight w:val="0"/>
      <w:marTop w:val="0"/>
      <w:marBottom w:val="0"/>
      <w:divBdr>
        <w:top w:val="none" w:sz="0" w:space="0" w:color="auto"/>
        <w:left w:val="none" w:sz="0" w:space="0" w:color="auto"/>
        <w:bottom w:val="none" w:sz="0" w:space="0" w:color="auto"/>
        <w:right w:val="none" w:sz="0" w:space="0" w:color="auto"/>
      </w:divBdr>
    </w:div>
    <w:div w:id="782726994">
      <w:bodyDiv w:val="1"/>
      <w:marLeft w:val="0"/>
      <w:marRight w:val="0"/>
      <w:marTop w:val="0"/>
      <w:marBottom w:val="0"/>
      <w:divBdr>
        <w:top w:val="none" w:sz="0" w:space="0" w:color="auto"/>
        <w:left w:val="none" w:sz="0" w:space="0" w:color="auto"/>
        <w:bottom w:val="none" w:sz="0" w:space="0" w:color="auto"/>
        <w:right w:val="none" w:sz="0" w:space="0" w:color="auto"/>
      </w:divBdr>
    </w:div>
    <w:div w:id="782766356">
      <w:bodyDiv w:val="1"/>
      <w:marLeft w:val="0"/>
      <w:marRight w:val="0"/>
      <w:marTop w:val="0"/>
      <w:marBottom w:val="0"/>
      <w:divBdr>
        <w:top w:val="none" w:sz="0" w:space="0" w:color="auto"/>
        <w:left w:val="none" w:sz="0" w:space="0" w:color="auto"/>
        <w:bottom w:val="none" w:sz="0" w:space="0" w:color="auto"/>
        <w:right w:val="none" w:sz="0" w:space="0" w:color="auto"/>
      </w:divBdr>
    </w:div>
    <w:div w:id="782767410">
      <w:bodyDiv w:val="1"/>
      <w:marLeft w:val="0"/>
      <w:marRight w:val="0"/>
      <w:marTop w:val="0"/>
      <w:marBottom w:val="0"/>
      <w:divBdr>
        <w:top w:val="none" w:sz="0" w:space="0" w:color="auto"/>
        <w:left w:val="none" w:sz="0" w:space="0" w:color="auto"/>
        <w:bottom w:val="none" w:sz="0" w:space="0" w:color="auto"/>
        <w:right w:val="none" w:sz="0" w:space="0" w:color="auto"/>
      </w:divBdr>
    </w:div>
    <w:div w:id="782847268">
      <w:bodyDiv w:val="1"/>
      <w:marLeft w:val="0"/>
      <w:marRight w:val="0"/>
      <w:marTop w:val="0"/>
      <w:marBottom w:val="0"/>
      <w:divBdr>
        <w:top w:val="none" w:sz="0" w:space="0" w:color="auto"/>
        <w:left w:val="none" w:sz="0" w:space="0" w:color="auto"/>
        <w:bottom w:val="none" w:sz="0" w:space="0" w:color="auto"/>
        <w:right w:val="none" w:sz="0" w:space="0" w:color="auto"/>
      </w:divBdr>
    </w:div>
    <w:div w:id="782923817">
      <w:bodyDiv w:val="1"/>
      <w:marLeft w:val="0"/>
      <w:marRight w:val="0"/>
      <w:marTop w:val="0"/>
      <w:marBottom w:val="0"/>
      <w:divBdr>
        <w:top w:val="none" w:sz="0" w:space="0" w:color="auto"/>
        <w:left w:val="none" w:sz="0" w:space="0" w:color="auto"/>
        <w:bottom w:val="none" w:sz="0" w:space="0" w:color="auto"/>
        <w:right w:val="none" w:sz="0" w:space="0" w:color="auto"/>
      </w:divBdr>
    </w:div>
    <w:div w:id="783036568">
      <w:bodyDiv w:val="1"/>
      <w:marLeft w:val="0"/>
      <w:marRight w:val="0"/>
      <w:marTop w:val="0"/>
      <w:marBottom w:val="0"/>
      <w:divBdr>
        <w:top w:val="none" w:sz="0" w:space="0" w:color="auto"/>
        <w:left w:val="none" w:sz="0" w:space="0" w:color="auto"/>
        <w:bottom w:val="none" w:sz="0" w:space="0" w:color="auto"/>
        <w:right w:val="none" w:sz="0" w:space="0" w:color="auto"/>
      </w:divBdr>
    </w:div>
    <w:div w:id="783042644">
      <w:bodyDiv w:val="1"/>
      <w:marLeft w:val="0"/>
      <w:marRight w:val="0"/>
      <w:marTop w:val="0"/>
      <w:marBottom w:val="0"/>
      <w:divBdr>
        <w:top w:val="none" w:sz="0" w:space="0" w:color="auto"/>
        <w:left w:val="none" w:sz="0" w:space="0" w:color="auto"/>
        <w:bottom w:val="none" w:sz="0" w:space="0" w:color="auto"/>
        <w:right w:val="none" w:sz="0" w:space="0" w:color="auto"/>
      </w:divBdr>
    </w:div>
    <w:div w:id="783187499">
      <w:bodyDiv w:val="1"/>
      <w:marLeft w:val="0"/>
      <w:marRight w:val="0"/>
      <w:marTop w:val="0"/>
      <w:marBottom w:val="0"/>
      <w:divBdr>
        <w:top w:val="none" w:sz="0" w:space="0" w:color="auto"/>
        <w:left w:val="none" w:sz="0" w:space="0" w:color="auto"/>
        <w:bottom w:val="none" w:sz="0" w:space="0" w:color="auto"/>
        <w:right w:val="none" w:sz="0" w:space="0" w:color="auto"/>
      </w:divBdr>
    </w:div>
    <w:div w:id="783236052">
      <w:bodyDiv w:val="1"/>
      <w:marLeft w:val="0"/>
      <w:marRight w:val="0"/>
      <w:marTop w:val="0"/>
      <w:marBottom w:val="0"/>
      <w:divBdr>
        <w:top w:val="none" w:sz="0" w:space="0" w:color="auto"/>
        <w:left w:val="none" w:sz="0" w:space="0" w:color="auto"/>
        <w:bottom w:val="none" w:sz="0" w:space="0" w:color="auto"/>
        <w:right w:val="none" w:sz="0" w:space="0" w:color="auto"/>
      </w:divBdr>
    </w:div>
    <w:div w:id="783304790">
      <w:bodyDiv w:val="1"/>
      <w:marLeft w:val="0"/>
      <w:marRight w:val="0"/>
      <w:marTop w:val="0"/>
      <w:marBottom w:val="0"/>
      <w:divBdr>
        <w:top w:val="none" w:sz="0" w:space="0" w:color="auto"/>
        <w:left w:val="none" w:sz="0" w:space="0" w:color="auto"/>
        <w:bottom w:val="none" w:sz="0" w:space="0" w:color="auto"/>
        <w:right w:val="none" w:sz="0" w:space="0" w:color="auto"/>
      </w:divBdr>
    </w:div>
    <w:div w:id="783353920">
      <w:bodyDiv w:val="1"/>
      <w:marLeft w:val="0"/>
      <w:marRight w:val="0"/>
      <w:marTop w:val="0"/>
      <w:marBottom w:val="0"/>
      <w:divBdr>
        <w:top w:val="none" w:sz="0" w:space="0" w:color="auto"/>
        <w:left w:val="none" w:sz="0" w:space="0" w:color="auto"/>
        <w:bottom w:val="none" w:sz="0" w:space="0" w:color="auto"/>
        <w:right w:val="none" w:sz="0" w:space="0" w:color="auto"/>
      </w:divBdr>
    </w:div>
    <w:div w:id="783422828">
      <w:bodyDiv w:val="1"/>
      <w:marLeft w:val="0"/>
      <w:marRight w:val="0"/>
      <w:marTop w:val="0"/>
      <w:marBottom w:val="0"/>
      <w:divBdr>
        <w:top w:val="none" w:sz="0" w:space="0" w:color="auto"/>
        <w:left w:val="none" w:sz="0" w:space="0" w:color="auto"/>
        <w:bottom w:val="none" w:sz="0" w:space="0" w:color="auto"/>
        <w:right w:val="none" w:sz="0" w:space="0" w:color="auto"/>
      </w:divBdr>
    </w:div>
    <w:div w:id="783497113">
      <w:bodyDiv w:val="1"/>
      <w:marLeft w:val="0"/>
      <w:marRight w:val="0"/>
      <w:marTop w:val="0"/>
      <w:marBottom w:val="0"/>
      <w:divBdr>
        <w:top w:val="none" w:sz="0" w:space="0" w:color="auto"/>
        <w:left w:val="none" w:sz="0" w:space="0" w:color="auto"/>
        <w:bottom w:val="none" w:sz="0" w:space="0" w:color="auto"/>
        <w:right w:val="none" w:sz="0" w:space="0" w:color="auto"/>
      </w:divBdr>
    </w:div>
    <w:div w:id="783572664">
      <w:bodyDiv w:val="1"/>
      <w:marLeft w:val="0"/>
      <w:marRight w:val="0"/>
      <w:marTop w:val="0"/>
      <w:marBottom w:val="0"/>
      <w:divBdr>
        <w:top w:val="none" w:sz="0" w:space="0" w:color="auto"/>
        <w:left w:val="none" w:sz="0" w:space="0" w:color="auto"/>
        <w:bottom w:val="none" w:sz="0" w:space="0" w:color="auto"/>
        <w:right w:val="none" w:sz="0" w:space="0" w:color="auto"/>
      </w:divBdr>
    </w:div>
    <w:div w:id="783615607">
      <w:bodyDiv w:val="1"/>
      <w:marLeft w:val="0"/>
      <w:marRight w:val="0"/>
      <w:marTop w:val="0"/>
      <w:marBottom w:val="0"/>
      <w:divBdr>
        <w:top w:val="none" w:sz="0" w:space="0" w:color="auto"/>
        <w:left w:val="none" w:sz="0" w:space="0" w:color="auto"/>
        <w:bottom w:val="none" w:sz="0" w:space="0" w:color="auto"/>
        <w:right w:val="none" w:sz="0" w:space="0" w:color="auto"/>
      </w:divBdr>
    </w:div>
    <w:div w:id="783693493">
      <w:bodyDiv w:val="1"/>
      <w:marLeft w:val="0"/>
      <w:marRight w:val="0"/>
      <w:marTop w:val="0"/>
      <w:marBottom w:val="0"/>
      <w:divBdr>
        <w:top w:val="none" w:sz="0" w:space="0" w:color="auto"/>
        <w:left w:val="none" w:sz="0" w:space="0" w:color="auto"/>
        <w:bottom w:val="none" w:sz="0" w:space="0" w:color="auto"/>
        <w:right w:val="none" w:sz="0" w:space="0" w:color="auto"/>
      </w:divBdr>
    </w:div>
    <w:div w:id="783695883">
      <w:bodyDiv w:val="1"/>
      <w:marLeft w:val="0"/>
      <w:marRight w:val="0"/>
      <w:marTop w:val="0"/>
      <w:marBottom w:val="0"/>
      <w:divBdr>
        <w:top w:val="none" w:sz="0" w:space="0" w:color="auto"/>
        <w:left w:val="none" w:sz="0" w:space="0" w:color="auto"/>
        <w:bottom w:val="none" w:sz="0" w:space="0" w:color="auto"/>
        <w:right w:val="none" w:sz="0" w:space="0" w:color="auto"/>
      </w:divBdr>
    </w:div>
    <w:div w:id="783958096">
      <w:bodyDiv w:val="1"/>
      <w:marLeft w:val="0"/>
      <w:marRight w:val="0"/>
      <w:marTop w:val="0"/>
      <w:marBottom w:val="0"/>
      <w:divBdr>
        <w:top w:val="none" w:sz="0" w:space="0" w:color="auto"/>
        <w:left w:val="none" w:sz="0" w:space="0" w:color="auto"/>
        <w:bottom w:val="none" w:sz="0" w:space="0" w:color="auto"/>
        <w:right w:val="none" w:sz="0" w:space="0" w:color="auto"/>
      </w:divBdr>
    </w:div>
    <w:div w:id="783959176">
      <w:bodyDiv w:val="1"/>
      <w:marLeft w:val="0"/>
      <w:marRight w:val="0"/>
      <w:marTop w:val="0"/>
      <w:marBottom w:val="0"/>
      <w:divBdr>
        <w:top w:val="none" w:sz="0" w:space="0" w:color="auto"/>
        <w:left w:val="none" w:sz="0" w:space="0" w:color="auto"/>
        <w:bottom w:val="none" w:sz="0" w:space="0" w:color="auto"/>
        <w:right w:val="none" w:sz="0" w:space="0" w:color="auto"/>
      </w:divBdr>
    </w:div>
    <w:div w:id="783961972">
      <w:bodyDiv w:val="1"/>
      <w:marLeft w:val="0"/>
      <w:marRight w:val="0"/>
      <w:marTop w:val="0"/>
      <w:marBottom w:val="0"/>
      <w:divBdr>
        <w:top w:val="none" w:sz="0" w:space="0" w:color="auto"/>
        <w:left w:val="none" w:sz="0" w:space="0" w:color="auto"/>
        <w:bottom w:val="none" w:sz="0" w:space="0" w:color="auto"/>
        <w:right w:val="none" w:sz="0" w:space="0" w:color="auto"/>
      </w:divBdr>
    </w:div>
    <w:div w:id="784035031">
      <w:bodyDiv w:val="1"/>
      <w:marLeft w:val="0"/>
      <w:marRight w:val="0"/>
      <w:marTop w:val="0"/>
      <w:marBottom w:val="0"/>
      <w:divBdr>
        <w:top w:val="none" w:sz="0" w:space="0" w:color="auto"/>
        <w:left w:val="none" w:sz="0" w:space="0" w:color="auto"/>
        <w:bottom w:val="none" w:sz="0" w:space="0" w:color="auto"/>
        <w:right w:val="none" w:sz="0" w:space="0" w:color="auto"/>
      </w:divBdr>
    </w:div>
    <w:div w:id="784231912">
      <w:bodyDiv w:val="1"/>
      <w:marLeft w:val="0"/>
      <w:marRight w:val="0"/>
      <w:marTop w:val="0"/>
      <w:marBottom w:val="0"/>
      <w:divBdr>
        <w:top w:val="none" w:sz="0" w:space="0" w:color="auto"/>
        <w:left w:val="none" w:sz="0" w:space="0" w:color="auto"/>
        <w:bottom w:val="none" w:sz="0" w:space="0" w:color="auto"/>
        <w:right w:val="none" w:sz="0" w:space="0" w:color="auto"/>
      </w:divBdr>
    </w:div>
    <w:div w:id="784542928">
      <w:bodyDiv w:val="1"/>
      <w:marLeft w:val="0"/>
      <w:marRight w:val="0"/>
      <w:marTop w:val="0"/>
      <w:marBottom w:val="0"/>
      <w:divBdr>
        <w:top w:val="none" w:sz="0" w:space="0" w:color="auto"/>
        <w:left w:val="none" w:sz="0" w:space="0" w:color="auto"/>
        <w:bottom w:val="none" w:sz="0" w:space="0" w:color="auto"/>
        <w:right w:val="none" w:sz="0" w:space="0" w:color="auto"/>
      </w:divBdr>
    </w:div>
    <w:div w:id="784663103">
      <w:bodyDiv w:val="1"/>
      <w:marLeft w:val="0"/>
      <w:marRight w:val="0"/>
      <w:marTop w:val="0"/>
      <w:marBottom w:val="0"/>
      <w:divBdr>
        <w:top w:val="none" w:sz="0" w:space="0" w:color="auto"/>
        <w:left w:val="none" w:sz="0" w:space="0" w:color="auto"/>
        <w:bottom w:val="none" w:sz="0" w:space="0" w:color="auto"/>
        <w:right w:val="none" w:sz="0" w:space="0" w:color="auto"/>
      </w:divBdr>
    </w:div>
    <w:div w:id="784689924">
      <w:bodyDiv w:val="1"/>
      <w:marLeft w:val="0"/>
      <w:marRight w:val="0"/>
      <w:marTop w:val="0"/>
      <w:marBottom w:val="0"/>
      <w:divBdr>
        <w:top w:val="none" w:sz="0" w:space="0" w:color="auto"/>
        <w:left w:val="none" w:sz="0" w:space="0" w:color="auto"/>
        <w:bottom w:val="none" w:sz="0" w:space="0" w:color="auto"/>
        <w:right w:val="none" w:sz="0" w:space="0" w:color="auto"/>
      </w:divBdr>
    </w:div>
    <w:div w:id="784690240">
      <w:bodyDiv w:val="1"/>
      <w:marLeft w:val="0"/>
      <w:marRight w:val="0"/>
      <w:marTop w:val="0"/>
      <w:marBottom w:val="0"/>
      <w:divBdr>
        <w:top w:val="none" w:sz="0" w:space="0" w:color="auto"/>
        <w:left w:val="none" w:sz="0" w:space="0" w:color="auto"/>
        <w:bottom w:val="none" w:sz="0" w:space="0" w:color="auto"/>
        <w:right w:val="none" w:sz="0" w:space="0" w:color="auto"/>
      </w:divBdr>
    </w:div>
    <w:div w:id="784731136">
      <w:bodyDiv w:val="1"/>
      <w:marLeft w:val="0"/>
      <w:marRight w:val="0"/>
      <w:marTop w:val="0"/>
      <w:marBottom w:val="0"/>
      <w:divBdr>
        <w:top w:val="none" w:sz="0" w:space="0" w:color="auto"/>
        <w:left w:val="none" w:sz="0" w:space="0" w:color="auto"/>
        <w:bottom w:val="none" w:sz="0" w:space="0" w:color="auto"/>
        <w:right w:val="none" w:sz="0" w:space="0" w:color="auto"/>
      </w:divBdr>
    </w:div>
    <w:div w:id="784806245">
      <w:bodyDiv w:val="1"/>
      <w:marLeft w:val="0"/>
      <w:marRight w:val="0"/>
      <w:marTop w:val="0"/>
      <w:marBottom w:val="0"/>
      <w:divBdr>
        <w:top w:val="none" w:sz="0" w:space="0" w:color="auto"/>
        <w:left w:val="none" w:sz="0" w:space="0" w:color="auto"/>
        <w:bottom w:val="none" w:sz="0" w:space="0" w:color="auto"/>
        <w:right w:val="none" w:sz="0" w:space="0" w:color="auto"/>
      </w:divBdr>
    </w:div>
    <w:div w:id="784807258">
      <w:bodyDiv w:val="1"/>
      <w:marLeft w:val="0"/>
      <w:marRight w:val="0"/>
      <w:marTop w:val="0"/>
      <w:marBottom w:val="0"/>
      <w:divBdr>
        <w:top w:val="none" w:sz="0" w:space="0" w:color="auto"/>
        <w:left w:val="none" w:sz="0" w:space="0" w:color="auto"/>
        <w:bottom w:val="none" w:sz="0" w:space="0" w:color="auto"/>
        <w:right w:val="none" w:sz="0" w:space="0" w:color="auto"/>
      </w:divBdr>
    </w:div>
    <w:div w:id="784809466">
      <w:bodyDiv w:val="1"/>
      <w:marLeft w:val="0"/>
      <w:marRight w:val="0"/>
      <w:marTop w:val="0"/>
      <w:marBottom w:val="0"/>
      <w:divBdr>
        <w:top w:val="none" w:sz="0" w:space="0" w:color="auto"/>
        <w:left w:val="none" w:sz="0" w:space="0" w:color="auto"/>
        <w:bottom w:val="none" w:sz="0" w:space="0" w:color="auto"/>
        <w:right w:val="none" w:sz="0" w:space="0" w:color="auto"/>
      </w:divBdr>
      <w:divsChild>
        <w:div w:id="403989589">
          <w:marLeft w:val="0"/>
          <w:marRight w:val="0"/>
          <w:marTop w:val="0"/>
          <w:marBottom w:val="0"/>
          <w:divBdr>
            <w:top w:val="none" w:sz="0" w:space="0" w:color="auto"/>
            <w:left w:val="none" w:sz="0" w:space="0" w:color="auto"/>
            <w:bottom w:val="none" w:sz="0" w:space="0" w:color="auto"/>
            <w:right w:val="none" w:sz="0" w:space="0" w:color="auto"/>
          </w:divBdr>
        </w:div>
      </w:divsChild>
    </w:div>
    <w:div w:id="784882410">
      <w:bodyDiv w:val="1"/>
      <w:marLeft w:val="0"/>
      <w:marRight w:val="0"/>
      <w:marTop w:val="0"/>
      <w:marBottom w:val="0"/>
      <w:divBdr>
        <w:top w:val="none" w:sz="0" w:space="0" w:color="auto"/>
        <w:left w:val="none" w:sz="0" w:space="0" w:color="auto"/>
        <w:bottom w:val="none" w:sz="0" w:space="0" w:color="auto"/>
        <w:right w:val="none" w:sz="0" w:space="0" w:color="auto"/>
      </w:divBdr>
    </w:div>
    <w:div w:id="784930706">
      <w:bodyDiv w:val="1"/>
      <w:marLeft w:val="0"/>
      <w:marRight w:val="0"/>
      <w:marTop w:val="0"/>
      <w:marBottom w:val="0"/>
      <w:divBdr>
        <w:top w:val="none" w:sz="0" w:space="0" w:color="auto"/>
        <w:left w:val="none" w:sz="0" w:space="0" w:color="auto"/>
        <w:bottom w:val="none" w:sz="0" w:space="0" w:color="auto"/>
        <w:right w:val="none" w:sz="0" w:space="0" w:color="auto"/>
      </w:divBdr>
    </w:div>
    <w:div w:id="785122110">
      <w:bodyDiv w:val="1"/>
      <w:marLeft w:val="0"/>
      <w:marRight w:val="0"/>
      <w:marTop w:val="0"/>
      <w:marBottom w:val="0"/>
      <w:divBdr>
        <w:top w:val="none" w:sz="0" w:space="0" w:color="auto"/>
        <w:left w:val="none" w:sz="0" w:space="0" w:color="auto"/>
        <w:bottom w:val="none" w:sz="0" w:space="0" w:color="auto"/>
        <w:right w:val="none" w:sz="0" w:space="0" w:color="auto"/>
      </w:divBdr>
    </w:div>
    <w:div w:id="785122485">
      <w:bodyDiv w:val="1"/>
      <w:marLeft w:val="0"/>
      <w:marRight w:val="0"/>
      <w:marTop w:val="0"/>
      <w:marBottom w:val="0"/>
      <w:divBdr>
        <w:top w:val="none" w:sz="0" w:space="0" w:color="auto"/>
        <w:left w:val="none" w:sz="0" w:space="0" w:color="auto"/>
        <w:bottom w:val="none" w:sz="0" w:space="0" w:color="auto"/>
        <w:right w:val="none" w:sz="0" w:space="0" w:color="auto"/>
      </w:divBdr>
    </w:div>
    <w:div w:id="785124750">
      <w:bodyDiv w:val="1"/>
      <w:marLeft w:val="0"/>
      <w:marRight w:val="0"/>
      <w:marTop w:val="0"/>
      <w:marBottom w:val="0"/>
      <w:divBdr>
        <w:top w:val="none" w:sz="0" w:space="0" w:color="auto"/>
        <w:left w:val="none" w:sz="0" w:space="0" w:color="auto"/>
        <w:bottom w:val="none" w:sz="0" w:space="0" w:color="auto"/>
        <w:right w:val="none" w:sz="0" w:space="0" w:color="auto"/>
      </w:divBdr>
    </w:div>
    <w:div w:id="785126626">
      <w:bodyDiv w:val="1"/>
      <w:marLeft w:val="0"/>
      <w:marRight w:val="0"/>
      <w:marTop w:val="0"/>
      <w:marBottom w:val="0"/>
      <w:divBdr>
        <w:top w:val="none" w:sz="0" w:space="0" w:color="auto"/>
        <w:left w:val="none" w:sz="0" w:space="0" w:color="auto"/>
        <w:bottom w:val="none" w:sz="0" w:space="0" w:color="auto"/>
        <w:right w:val="none" w:sz="0" w:space="0" w:color="auto"/>
      </w:divBdr>
    </w:div>
    <w:div w:id="785270199">
      <w:bodyDiv w:val="1"/>
      <w:marLeft w:val="0"/>
      <w:marRight w:val="0"/>
      <w:marTop w:val="0"/>
      <w:marBottom w:val="0"/>
      <w:divBdr>
        <w:top w:val="none" w:sz="0" w:space="0" w:color="auto"/>
        <w:left w:val="none" w:sz="0" w:space="0" w:color="auto"/>
        <w:bottom w:val="none" w:sz="0" w:space="0" w:color="auto"/>
        <w:right w:val="none" w:sz="0" w:space="0" w:color="auto"/>
      </w:divBdr>
    </w:div>
    <w:div w:id="785392912">
      <w:bodyDiv w:val="1"/>
      <w:marLeft w:val="0"/>
      <w:marRight w:val="0"/>
      <w:marTop w:val="0"/>
      <w:marBottom w:val="0"/>
      <w:divBdr>
        <w:top w:val="none" w:sz="0" w:space="0" w:color="auto"/>
        <w:left w:val="none" w:sz="0" w:space="0" w:color="auto"/>
        <w:bottom w:val="none" w:sz="0" w:space="0" w:color="auto"/>
        <w:right w:val="none" w:sz="0" w:space="0" w:color="auto"/>
      </w:divBdr>
    </w:div>
    <w:div w:id="785468244">
      <w:bodyDiv w:val="1"/>
      <w:marLeft w:val="0"/>
      <w:marRight w:val="0"/>
      <w:marTop w:val="0"/>
      <w:marBottom w:val="0"/>
      <w:divBdr>
        <w:top w:val="none" w:sz="0" w:space="0" w:color="auto"/>
        <w:left w:val="none" w:sz="0" w:space="0" w:color="auto"/>
        <w:bottom w:val="none" w:sz="0" w:space="0" w:color="auto"/>
        <w:right w:val="none" w:sz="0" w:space="0" w:color="auto"/>
      </w:divBdr>
    </w:div>
    <w:div w:id="785580455">
      <w:bodyDiv w:val="1"/>
      <w:marLeft w:val="0"/>
      <w:marRight w:val="0"/>
      <w:marTop w:val="0"/>
      <w:marBottom w:val="0"/>
      <w:divBdr>
        <w:top w:val="none" w:sz="0" w:space="0" w:color="auto"/>
        <w:left w:val="none" w:sz="0" w:space="0" w:color="auto"/>
        <w:bottom w:val="none" w:sz="0" w:space="0" w:color="auto"/>
        <w:right w:val="none" w:sz="0" w:space="0" w:color="auto"/>
      </w:divBdr>
    </w:div>
    <w:div w:id="785780124">
      <w:bodyDiv w:val="1"/>
      <w:marLeft w:val="0"/>
      <w:marRight w:val="0"/>
      <w:marTop w:val="0"/>
      <w:marBottom w:val="0"/>
      <w:divBdr>
        <w:top w:val="none" w:sz="0" w:space="0" w:color="auto"/>
        <w:left w:val="none" w:sz="0" w:space="0" w:color="auto"/>
        <w:bottom w:val="none" w:sz="0" w:space="0" w:color="auto"/>
        <w:right w:val="none" w:sz="0" w:space="0" w:color="auto"/>
      </w:divBdr>
    </w:div>
    <w:div w:id="785781743">
      <w:bodyDiv w:val="1"/>
      <w:marLeft w:val="0"/>
      <w:marRight w:val="0"/>
      <w:marTop w:val="0"/>
      <w:marBottom w:val="0"/>
      <w:divBdr>
        <w:top w:val="none" w:sz="0" w:space="0" w:color="auto"/>
        <w:left w:val="none" w:sz="0" w:space="0" w:color="auto"/>
        <w:bottom w:val="none" w:sz="0" w:space="0" w:color="auto"/>
        <w:right w:val="none" w:sz="0" w:space="0" w:color="auto"/>
      </w:divBdr>
    </w:div>
    <w:div w:id="785930118">
      <w:bodyDiv w:val="1"/>
      <w:marLeft w:val="0"/>
      <w:marRight w:val="0"/>
      <w:marTop w:val="0"/>
      <w:marBottom w:val="0"/>
      <w:divBdr>
        <w:top w:val="none" w:sz="0" w:space="0" w:color="auto"/>
        <w:left w:val="none" w:sz="0" w:space="0" w:color="auto"/>
        <w:bottom w:val="none" w:sz="0" w:space="0" w:color="auto"/>
        <w:right w:val="none" w:sz="0" w:space="0" w:color="auto"/>
      </w:divBdr>
    </w:div>
    <w:div w:id="785931224">
      <w:bodyDiv w:val="1"/>
      <w:marLeft w:val="0"/>
      <w:marRight w:val="0"/>
      <w:marTop w:val="0"/>
      <w:marBottom w:val="0"/>
      <w:divBdr>
        <w:top w:val="none" w:sz="0" w:space="0" w:color="auto"/>
        <w:left w:val="none" w:sz="0" w:space="0" w:color="auto"/>
        <w:bottom w:val="none" w:sz="0" w:space="0" w:color="auto"/>
        <w:right w:val="none" w:sz="0" w:space="0" w:color="auto"/>
      </w:divBdr>
    </w:div>
    <w:div w:id="786198360">
      <w:bodyDiv w:val="1"/>
      <w:marLeft w:val="0"/>
      <w:marRight w:val="0"/>
      <w:marTop w:val="0"/>
      <w:marBottom w:val="0"/>
      <w:divBdr>
        <w:top w:val="none" w:sz="0" w:space="0" w:color="auto"/>
        <w:left w:val="none" w:sz="0" w:space="0" w:color="auto"/>
        <w:bottom w:val="none" w:sz="0" w:space="0" w:color="auto"/>
        <w:right w:val="none" w:sz="0" w:space="0" w:color="auto"/>
      </w:divBdr>
    </w:div>
    <w:div w:id="786317152">
      <w:bodyDiv w:val="1"/>
      <w:marLeft w:val="0"/>
      <w:marRight w:val="0"/>
      <w:marTop w:val="0"/>
      <w:marBottom w:val="0"/>
      <w:divBdr>
        <w:top w:val="none" w:sz="0" w:space="0" w:color="auto"/>
        <w:left w:val="none" w:sz="0" w:space="0" w:color="auto"/>
        <w:bottom w:val="none" w:sz="0" w:space="0" w:color="auto"/>
        <w:right w:val="none" w:sz="0" w:space="0" w:color="auto"/>
      </w:divBdr>
    </w:div>
    <w:div w:id="786391477">
      <w:bodyDiv w:val="1"/>
      <w:marLeft w:val="0"/>
      <w:marRight w:val="0"/>
      <w:marTop w:val="0"/>
      <w:marBottom w:val="0"/>
      <w:divBdr>
        <w:top w:val="none" w:sz="0" w:space="0" w:color="auto"/>
        <w:left w:val="none" w:sz="0" w:space="0" w:color="auto"/>
        <w:bottom w:val="none" w:sz="0" w:space="0" w:color="auto"/>
        <w:right w:val="none" w:sz="0" w:space="0" w:color="auto"/>
      </w:divBdr>
      <w:divsChild>
        <w:div w:id="476729274">
          <w:marLeft w:val="0"/>
          <w:marRight w:val="0"/>
          <w:marTop w:val="0"/>
          <w:marBottom w:val="0"/>
          <w:divBdr>
            <w:top w:val="none" w:sz="0" w:space="0" w:color="auto"/>
            <w:left w:val="none" w:sz="0" w:space="0" w:color="auto"/>
            <w:bottom w:val="none" w:sz="0" w:space="0" w:color="auto"/>
            <w:right w:val="none" w:sz="0" w:space="0" w:color="auto"/>
          </w:divBdr>
        </w:div>
        <w:div w:id="2013606696">
          <w:marLeft w:val="0"/>
          <w:marRight w:val="0"/>
          <w:marTop w:val="0"/>
          <w:marBottom w:val="0"/>
          <w:divBdr>
            <w:top w:val="none" w:sz="0" w:space="0" w:color="auto"/>
            <w:left w:val="none" w:sz="0" w:space="0" w:color="auto"/>
            <w:bottom w:val="none" w:sz="0" w:space="0" w:color="auto"/>
            <w:right w:val="none" w:sz="0" w:space="0" w:color="auto"/>
          </w:divBdr>
        </w:div>
      </w:divsChild>
    </w:div>
    <w:div w:id="786433002">
      <w:bodyDiv w:val="1"/>
      <w:marLeft w:val="0"/>
      <w:marRight w:val="0"/>
      <w:marTop w:val="0"/>
      <w:marBottom w:val="0"/>
      <w:divBdr>
        <w:top w:val="none" w:sz="0" w:space="0" w:color="auto"/>
        <w:left w:val="none" w:sz="0" w:space="0" w:color="auto"/>
        <w:bottom w:val="none" w:sz="0" w:space="0" w:color="auto"/>
        <w:right w:val="none" w:sz="0" w:space="0" w:color="auto"/>
      </w:divBdr>
    </w:div>
    <w:div w:id="786630534">
      <w:bodyDiv w:val="1"/>
      <w:marLeft w:val="0"/>
      <w:marRight w:val="0"/>
      <w:marTop w:val="0"/>
      <w:marBottom w:val="0"/>
      <w:divBdr>
        <w:top w:val="none" w:sz="0" w:space="0" w:color="auto"/>
        <w:left w:val="none" w:sz="0" w:space="0" w:color="auto"/>
        <w:bottom w:val="none" w:sz="0" w:space="0" w:color="auto"/>
        <w:right w:val="none" w:sz="0" w:space="0" w:color="auto"/>
      </w:divBdr>
    </w:div>
    <w:div w:id="786658697">
      <w:bodyDiv w:val="1"/>
      <w:marLeft w:val="0"/>
      <w:marRight w:val="0"/>
      <w:marTop w:val="0"/>
      <w:marBottom w:val="0"/>
      <w:divBdr>
        <w:top w:val="none" w:sz="0" w:space="0" w:color="auto"/>
        <w:left w:val="none" w:sz="0" w:space="0" w:color="auto"/>
        <w:bottom w:val="none" w:sz="0" w:space="0" w:color="auto"/>
        <w:right w:val="none" w:sz="0" w:space="0" w:color="auto"/>
      </w:divBdr>
    </w:div>
    <w:div w:id="786697645">
      <w:bodyDiv w:val="1"/>
      <w:marLeft w:val="0"/>
      <w:marRight w:val="0"/>
      <w:marTop w:val="0"/>
      <w:marBottom w:val="0"/>
      <w:divBdr>
        <w:top w:val="none" w:sz="0" w:space="0" w:color="auto"/>
        <w:left w:val="none" w:sz="0" w:space="0" w:color="auto"/>
        <w:bottom w:val="none" w:sz="0" w:space="0" w:color="auto"/>
        <w:right w:val="none" w:sz="0" w:space="0" w:color="auto"/>
      </w:divBdr>
    </w:div>
    <w:div w:id="786700458">
      <w:bodyDiv w:val="1"/>
      <w:marLeft w:val="0"/>
      <w:marRight w:val="0"/>
      <w:marTop w:val="0"/>
      <w:marBottom w:val="0"/>
      <w:divBdr>
        <w:top w:val="none" w:sz="0" w:space="0" w:color="auto"/>
        <w:left w:val="none" w:sz="0" w:space="0" w:color="auto"/>
        <w:bottom w:val="none" w:sz="0" w:space="0" w:color="auto"/>
        <w:right w:val="none" w:sz="0" w:space="0" w:color="auto"/>
      </w:divBdr>
    </w:div>
    <w:div w:id="786700487">
      <w:bodyDiv w:val="1"/>
      <w:marLeft w:val="0"/>
      <w:marRight w:val="0"/>
      <w:marTop w:val="0"/>
      <w:marBottom w:val="0"/>
      <w:divBdr>
        <w:top w:val="none" w:sz="0" w:space="0" w:color="auto"/>
        <w:left w:val="none" w:sz="0" w:space="0" w:color="auto"/>
        <w:bottom w:val="none" w:sz="0" w:space="0" w:color="auto"/>
        <w:right w:val="none" w:sz="0" w:space="0" w:color="auto"/>
      </w:divBdr>
    </w:div>
    <w:div w:id="786851608">
      <w:bodyDiv w:val="1"/>
      <w:marLeft w:val="0"/>
      <w:marRight w:val="0"/>
      <w:marTop w:val="0"/>
      <w:marBottom w:val="0"/>
      <w:divBdr>
        <w:top w:val="none" w:sz="0" w:space="0" w:color="auto"/>
        <w:left w:val="none" w:sz="0" w:space="0" w:color="auto"/>
        <w:bottom w:val="none" w:sz="0" w:space="0" w:color="auto"/>
        <w:right w:val="none" w:sz="0" w:space="0" w:color="auto"/>
      </w:divBdr>
    </w:div>
    <w:div w:id="786898101">
      <w:bodyDiv w:val="1"/>
      <w:marLeft w:val="0"/>
      <w:marRight w:val="0"/>
      <w:marTop w:val="0"/>
      <w:marBottom w:val="0"/>
      <w:divBdr>
        <w:top w:val="none" w:sz="0" w:space="0" w:color="auto"/>
        <w:left w:val="none" w:sz="0" w:space="0" w:color="auto"/>
        <w:bottom w:val="none" w:sz="0" w:space="0" w:color="auto"/>
        <w:right w:val="none" w:sz="0" w:space="0" w:color="auto"/>
      </w:divBdr>
    </w:div>
    <w:div w:id="787043103">
      <w:bodyDiv w:val="1"/>
      <w:marLeft w:val="0"/>
      <w:marRight w:val="0"/>
      <w:marTop w:val="0"/>
      <w:marBottom w:val="0"/>
      <w:divBdr>
        <w:top w:val="none" w:sz="0" w:space="0" w:color="auto"/>
        <w:left w:val="none" w:sz="0" w:space="0" w:color="auto"/>
        <w:bottom w:val="none" w:sz="0" w:space="0" w:color="auto"/>
        <w:right w:val="none" w:sz="0" w:space="0" w:color="auto"/>
      </w:divBdr>
    </w:div>
    <w:div w:id="787164184">
      <w:bodyDiv w:val="1"/>
      <w:marLeft w:val="0"/>
      <w:marRight w:val="0"/>
      <w:marTop w:val="0"/>
      <w:marBottom w:val="0"/>
      <w:divBdr>
        <w:top w:val="none" w:sz="0" w:space="0" w:color="auto"/>
        <w:left w:val="none" w:sz="0" w:space="0" w:color="auto"/>
        <w:bottom w:val="none" w:sz="0" w:space="0" w:color="auto"/>
        <w:right w:val="none" w:sz="0" w:space="0" w:color="auto"/>
      </w:divBdr>
    </w:div>
    <w:div w:id="787240823">
      <w:bodyDiv w:val="1"/>
      <w:marLeft w:val="0"/>
      <w:marRight w:val="0"/>
      <w:marTop w:val="0"/>
      <w:marBottom w:val="0"/>
      <w:divBdr>
        <w:top w:val="none" w:sz="0" w:space="0" w:color="auto"/>
        <w:left w:val="none" w:sz="0" w:space="0" w:color="auto"/>
        <w:bottom w:val="none" w:sz="0" w:space="0" w:color="auto"/>
        <w:right w:val="none" w:sz="0" w:space="0" w:color="auto"/>
      </w:divBdr>
      <w:divsChild>
        <w:div w:id="336273590">
          <w:marLeft w:val="0"/>
          <w:marRight w:val="0"/>
          <w:marTop w:val="0"/>
          <w:marBottom w:val="227"/>
          <w:divBdr>
            <w:top w:val="none" w:sz="0" w:space="0" w:color="auto"/>
            <w:left w:val="none" w:sz="0" w:space="0" w:color="auto"/>
            <w:bottom w:val="none" w:sz="0" w:space="0" w:color="auto"/>
            <w:right w:val="none" w:sz="0" w:space="0" w:color="auto"/>
          </w:divBdr>
        </w:div>
        <w:div w:id="1870872798">
          <w:marLeft w:val="0"/>
          <w:marRight w:val="0"/>
          <w:marTop w:val="0"/>
          <w:marBottom w:val="227"/>
          <w:divBdr>
            <w:top w:val="none" w:sz="0" w:space="0" w:color="auto"/>
            <w:left w:val="none" w:sz="0" w:space="0" w:color="auto"/>
            <w:bottom w:val="none" w:sz="0" w:space="0" w:color="auto"/>
            <w:right w:val="none" w:sz="0" w:space="0" w:color="auto"/>
          </w:divBdr>
        </w:div>
      </w:divsChild>
    </w:div>
    <w:div w:id="787285971">
      <w:bodyDiv w:val="1"/>
      <w:marLeft w:val="0"/>
      <w:marRight w:val="0"/>
      <w:marTop w:val="0"/>
      <w:marBottom w:val="0"/>
      <w:divBdr>
        <w:top w:val="none" w:sz="0" w:space="0" w:color="auto"/>
        <w:left w:val="none" w:sz="0" w:space="0" w:color="auto"/>
        <w:bottom w:val="none" w:sz="0" w:space="0" w:color="auto"/>
        <w:right w:val="none" w:sz="0" w:space="0" w:color="auto"/>
      </w:divBdr>
    </w:div>
    <w:div w:id="787310645">
      <w:bodyDiv w:val="1"/>
      <w:marLeft w:val="0"/>
      <w:marRight w:val="0"/>
      <w:marTop w:val="0"/>
      <w:marBottom w:val="0"/>
      <w:divBdr>
        <w:top w:val="none" w:sz="0" w:space="0" w:color="auto"/>
        <w:left w:val="none" w:sz="0" w:space="0" w:color="auto"/>
        <w:bottom w:val="none" w:sz="0" w:space="0" w:color="auto"/>
        <w:right w:val="none" w:sz="0" w:space="0" w:color="auto"/>
      </w:divBdr>
    </w:div>
    <w:div w:id="787428479">
      <w:bodyDiv w:val="1"/>
      <w:marLeft w:val="0"/>
      <w:marRight w:val="0"/>
      <w:marTop w:val="0"/>
      <w:marBottom w:val="0"/>
      <w:divBdr>
        <w:top w:val="none" w:sz="0" w:space="0" w:color="auto"/>
        <w:left w:val="none" w:sz="0" w:space="0" w:color="auto"/>
        <w:bottom w:val="none" w:sz="0" w:space="0" w:color="auto"/>
        <w:right w:val="none" w:sz="0" w:space="0" w:color="auto"/>
      </w:divBdr>
    </w:div>
    <w:div w:id="787431851">
      <w:bodyDiv w:val="1"/>
      <w:marLeft w:val="0"/>
      <w:marRight w:val="0"/>
      <w:marTop w:val="0"/>
      <w:marBottom w:val="0"/>
      <w:divBdr>
        <w:top w:val="none" w:sz="0" w:space="0" w:color="auto"/>
        <w:left w:val="none" w:sz="0" w:space="0" w:color="auto"/>
        <w:bottom w:val="none" w:sz="0" w:space="0" w:color="auto"/>
        <w:right w:val="none" w:sz="0" w:space="0" w:color="auto"/>
      </w:divBdr>
    </w:div>
    <w:div w:id="787502910">
      <w:bodyDiv w:val="1"/>
      <w:marLeft w:val="0"/>
      <w:marRight w:val="0"/>
      <w:marTop w:val="0"/>
      <w:marBottom w:val="0"/>
      <w:divBdr>
        <w:top w:val="none" w:sz="0" w:space="0" w:color="auto"/>
        <w:left w:val="none" w:sz="0" w:space="0" w:color="auto"/>
        <w:bottom w:val="none" w:sz="0" w:space="0" w:color="auto"/>
        <w:right w:val="none" w:sz="0" w:space="0" w:color="auto"/>
      </w:divBdr>
    </w:div>
    <w:div w:id="787505966">
      <w:bodyDiv w:val="1"/>
      <w:marLeft w:val="0"/>
      <w:marRight w:val="0"/>
      <w:marTop w:val="0"/>
      <w:marBottom w:val="0"/>
      <w:divBdr>
        <w:top w:val="none" w:sz="0" w:space="0" w:color="auto"/>
        <w:left w:val="none" w:sz="0" w:space="0" w:color="auto"/>
        <w:bottom w:val="none" w:sz="0" w:space="0" w:color="auto"/>
        <w:right w:val="none" w:sz="0" w:space="0" w:color="auto"/>
      </w:divBdr>
    </w:div>
    <w:div w:id="787507742">
      <w:bodyDiv w:val="1"/>
      <w:marLeft w:val="0"/>
      <w:marRight w:val="0"/>
      <w:marTop w:val="0"/>
      <w:marBottom w:val="0"/>
      <w:divBdr>
        <w:top w:val="none" w:sz="0" w:space="0" w:color="auto"/>
        <w:left w:val="none" w:sz="0" w:space="0" w:color="auto"/>
        <w:bottom w:val="none" w:sz="0" w:space="0" w:color="auto"/>
        <w:right w:val="none" w:sz="0" w:space="0" w:color="auto"/>
      </w:divBdr>
    </w:div>
    <w:div w:id="787698423">
      <w:bodyDiv w:val="1"/>
      <w:marLeft w:val="0"/>
      <w:marRight w:val="0"/>
      <w:marTop w:val="0"/>
      <w:marBottom w:val="0"/>
      <w:divBdr>
        <w:top w:val="none" w:sz="0" w:space="0" w:color="auto"/>
        <w:left w:val="none" w:sz="0" w:space="0" w:color="auto"/>
        <w:bottom w:val="none" w:sz="0" w:space="0" w:color="auto"/>
        <w:right w:val="none" w:sz="0" w:space="0" w:color="auto"/>
      </w:divBdr>
    </w:div>
    <w:div w:id="787744833">
      <w:bodyDiv w:val="1"/>
      <w:marLeft w:val="0"/>
      <w:marRight w:val="0"/>
      <w:marTop w:val="0"/>
      <w:marBottom w:val="0"/>
      <w:divBdr>
        <w:top w:val="none" w:sz="0" w:space="0" w:color="auto"/>
        <w:left w:val="none" w:sz="0" w:space="0" w:color="auto"/>
        <w:bottom w:val="none" w:sz="0" w:space="0" w:color="auto"/>
        <w:right w:val="none" w:sz="0" w:space="0" w:color="auto"/>
      </w:divBdr>
    </w:div>
    <w:div w:id="787746382">
      <w:bodyDiv w:val="1"/>
      <w:marLeft w:val="0"/>
      <w:marRight w:val="0"/>
      <w:marTop w:val="0"/>
      <w:marBottom w:val="0"/>
      <w:divBdr>
        <w:top w:val="none" w:sz="0" w:space="0" w:color="auto"/>
        <w:left w:val="none" w:sz="0" w:space="0" w:color="auto"/>
        <w:bottom w:val="none" w:sz="0" w:space="0" w:color="auto"/>
        <w:right w:val="none" w:sz="0" w:space="0" w:color="auto"/>
      </w:divBdr>
    </w:div>
    <w:div w:id="787892665">
      <w:bodyDiv w:val="1"/>
      <w:marLeft w:val="0"/>
      <w:marRight w:val="0"/>
      <w:marTop w:val="0"/>
      <w:marBottom w:val="0"/>
      <w:divBdr>
        <w:top w:val="none" w:sz="0" w:space="0" w:color="auto"/>
        <w:left w:val="none" w:sz="0" w:space="0" w:color="auto"/>
        <w:bottom w:val="none" w:sz="0" w:space="0" w:color="auto"/>
        <w:right w:val="none" w:sz="0" w:space="0" w:color="auto"/>
      </w:divBdr>
    </w:div>
    <w:div w:id="787968309">
      <w:bodyDiv w:val="1"/>
      <w:marLeft w:val="0"/>
      <w:marRight w:val="0"/>
      <w:marTop w:val="0"/>
      <w:marBottom w:val="0"/>
      <w:divBdr>
        <w:top w:val="none" w:sz="0" w:space="0" w:color="auto"/>
        <w:left w:val="none" w:sz="0" w:space="0" w:color="auto"/>
        <w:bottom w:val="none" w:sz="0" w:space="0" w:color="auto"/>
        <w:right w:val="none" w:sz="0" w:space="0" w:color="auto"/>
      </w:divBdr>
    </w:div>
    <w:div w:id="788016999">
      <w:bodyDiv w:val="1"/>
      <w:marLeft w:val="0"/>
      <w:marRight w:val="0"/>
      <w:marTop w:val="0"/>
      <w:marBottom w:val="0"/>
      <w:divBdr>
        <w:top w:val="none" w:sz="0" w:space="0" w:color="auto"/>
        <w:left w:val="none" w:sz="0" w:space="0" w:color="auto"/>
        <w:bottom w:val="none" w:sz="0" w:space="0" w:color="auto"/>
        <w:right w:val="none" w:sz="0" w:space="0" w:color="auto"/>
      </w:divBdr>
    </w:div>
    <w:div w:id="788086661">
      <w:bodyDiv w:val="1"/>
      <w:marLeft w:val="0"/>
      <w:marRight w:val="0"/>
      <w:marTop w:val="0"/>
      <w:marBottom w:val="0"/>
      <w:divBdr>
        <w:top w:val="none" w:sz="0" w:space="0" w:color="auto"/>
        <w:left w:val="none" w:sz="0" w:space="0" w:color="auto"/>
        <w:bottom w:val="none" w:sz="0" w:space="0" w:color="auto"/>
        <w:right w:val="none" w:sz="0" w:space="0" w:color="auto"/>
      </w:divBdr>
    </w:div>
    <w:div w:id="788158288">
      <w:bodyDiv w:val="1"/>
      <w:marLeft w:val="0"/>
      <w:marRight w:val="0"/>
      <w:marTop w:val="0"/>
      <w:marBottom w:val="0"/>
      <w:divBdr>
        <w:top w:val="none" w:sz="0" w:space="0" w:color="auto"/>
        <w:left w:val="none" w:sz="0" w:space="0" w:color="auto"/>
        <w:bottom w:val="none" w:sz="0" w:space="0" w:color="auto"/>
        <w:right w:val="none" w:sz="0" w:space="0" w:color="auto"/>
      </w:divBdr>
    </w:div>
    <w:div w:id="788166919">
      <w:bodyDiv w:val="1"/>
      <w:marLeft w:val="0"/>
      <w:marRight w:val="0"/>
      <w:marTop w:val="0"/>
      <w:marBottom w:val="0"/>
      <w:divBdr>
        <w:top w:val="none" w:sz="0" w:space="0" w:color="auto"/>
        <w:left w:val="none" w:sz="0" w:space="0" w:color="auto"/>
        <w:bottom w:val="none" w:sz="0" w:space="0" w:color="auto"/>
        <w:right w:val="none" w:sz="0" w:space="0" w:color="auto"/>
      </w:divBdr>
    </w:div>
    <w:div w:id="788280108">
      <w:bodyDiv w:val="1"/>
      <w:marLeft w:val="0"/>
      <w:marRight w:val="0"/>
      <w:marTop w:val="0"/>
      <w:marBottom w:val="0"/>
      <w:divBdr>
        <w:top w:val="none" w:sz="0" w:space="0" w:color="auto"/>
        <w:left w:val="none" w:sz="0" w:space="0" w:color="auto"/>
        <w:bottom w:val="none" w:sz="0" w:space="0" w:color="auto"/>
        <w:right w:val="none" w:sz="0" w:space="0" w:color="auto"/>
      </w:divBdr>
    </w:div>
    <w:div w:id="788281161">
      <w:bodyDiv w:val="1"/>
      <w:marLeft w:val="0"/>
      <w:marRight w:val="0"/>
      <w:marTop w:val="0"/>
      <w:marBottom w:val="0"/>
      <w:divBdr>
        <w:top w:val="none" w:sz="0" w:space="0" w:color="auto"/>
        <w:left w:val="none" w:sz="0" w:space="0" w:color="auto"/>
        <w:bottom w:val="none" w:sz="0" w:space="0" w:color="auto"/>
        <w:right w:val="none" w:sz="0" w:space="0" w:color="auto"/>
      </w:divBdr>
    </w:div>
    <w:div w:id="788281420">
      <w:bodyDiv w:val="1"/>
      <w:marLeft w:val="0"/>
      <w:marRight w:val="0"/>
      <w:marTop w:val="0"/>
      <w:marBottom w:val="0"/>
      <w:divBdr>
        <w:top w:val="none" w:sz="0" w:space="0" w:color="auto"/>
        <w:left w:val="none" w:sz="0" w:space="0" w:color="auto"/>
        <w:bottom w:val="none" w:sz="0" w:space="0" w:color="auto"/>
        <w:right w:val="none" w:sz="0" w:space="0" w:color="auto"/>
      </w:divBdr>
    </w:div>
    <w:div w:id="788353057">
      <w:bodyDiv w:val="1"/>
      <w:marLeft w:val="0"/>
      <w:marRight w:val="0"/>
      <w:marTop w:val="0"/>
      <w:marBottom w:val="0"/>
      <w:divBdr>
        <w:top w:val="none" w:sz="0" w:space="0" w:color="auto"/>
        <w:left w:val="none" w:sz="0" w:space="0" w:color="auto"/>
        <w:bottom w:val="none" w:sz="0" w:space="0" w:color="auto"/>
        <w:right w:val="none" w:sz="0" w:space="0" w:color="auto"/>
      </w:divBdr>
    </w:div>
    <w:div w:id="788359668">
      <w:bodyDiv w:val="1"/>
      <w:marLeft w:val="0"/>
      <w:marRight w:val="0"/>
      <w:marTop w:val="0"/>
      <w:marBottom w:val="0"/>
      <w:divBdr>
        <w:top w:val="none" w:sz="0" w:space="0" w:color="auto"/>
        <w:left w:val="none" w:sz="0" w:space="0" w:color="auto"/>
        <w:bottom w:val="none" w:sz="0" w:space="0" w:color="auto"/>
        <w:right w:val="none" w:sz="0" w:space="0" w:color="auto"/>
      </w:divBdr>
    </w:div>
    <w:div w:id="788549927">
      <w:bodyDiv w:val="1"/>
      <w:marLeft w:val="0"/>
      <w:marRight w:val="0"/>
      <w:marTop w:val="0"/>
      <w:marBottom w:val="0"/>
      <w:divBdr>
        <w:top w:val="none" w:sz="0" w:space="0" w:color="auto"/>
        <w:left w:val="none" w:sz="0" w:space="0" w:color="auto"/>
        <w:bottom w:val="none" w:sz="0" w:space="0" w:color="auto"/>
        <w:right w:val="none" w:sz="0" w:space="0" w:color="auto"/>
      </w:divBdr>
    </w:div>
    <w:div w:id="788666619">
      <w:bodyDiv w:val="1"/>
      <w:marLeft w:val="0"/>
      <w:marRight w:val="0"/>
      <w:marTop w:val="0"/>
      <w:marBottom w:val="0"/>
      <w:divBdr>
        <w:top w:val="none" w:sz="0" w:space="0" w:color="auto"/>
        <w:left w:val="none" w:sz="0" w:space="0" w:color="auto"/>
        <w:bottom w:val="none" w:sz="0" w:space="0" w:color="auto"/>
        <w:right w:val="none" w:sz="0" w:space="0" w:color="auto"/>
      </w:divBdr>
    </w:div>
    <w:div w:id="788821331">
      <w:bodyDiv w:val="1"/>
      <w:marLeft w:val="0"/>
      <w:marRight w:val="0"/>
      <w:marTop w:val="0"/>
      <w:marBottom w:val="0"/>
      <w:divBdr>
        <w:top w:val="none" w:sz="0" w:space="0" w:color="auto"/>
        <w:left w:val="none" w:sz="0" w:space="0" w:color="auto"/>
        <w:bottom w:val="none" w:sz="0" w:space="0" w:color="auto"/>
        <w:right w:val="none" w:sz="0" w:space="0" w:color="auto"/>
      </w:divBdr>
    </w:div>
    <w:div w:id="788862607">
      <w:bodyDiv w:val="1"/>
      <w:marLeft w:val="0"/>
      <w:marRight w:val="0"/>
      <w:marTop w:val="0"/>
      <w:marBottom w:val="0"/>
      <w:divBdr>
        <w:top w:val="none" w:sz="0" w:space="0" w:color="auto"/>
        <w:left w:val="none" w:sz="0" w:space="0" w:color="auto"/>
        <w:bottom w:val="none" w:sz="0" w:space="0" w:color="auto"/>
        <w:right w:val="none" w:sz="0" w:space="0" w:color="auto"/>
      </w:divBdr>
    </w:div>
    <w:div w:id="788863637">
      <w:bodyDiv w:val="1"/>
      <w:marLeft w:val="0"/>
      <w:marRight w:val="0"/>
      <w:marTop w:val="0"/>
      <w:marBottom w:val="0"/>
      <w:divBdr>
        <w:top w:val="none" w:sz="0" w:space="0" w:color="auto"/>
        <w:left w:val="none" w:sz="0" w:space="0" w:color="auto"/>
        <w:bottom w:val="none" w:sz="0" w:space="0" w:color="auto"/>
        <w:right w:val="none" w:sz="0" w:space="0" w:color="auto"/>
      </w:divBdr>
    </w:div>
    <w:div w:id="788931962">
      <w:bodyDiv w:val="1"/>
      <w:marLeft w:val="0"/>
      <w:marRight w:val="0"/>
      <w:marTop w:val="0"/>
      <w:marBottom w:val="0"/>
      <w:divBdr>
        <w:top w:val="none" w:sz="0" w:space="0" w:color="auto"/>
        <w:left w:val="none" w:sz="0" w:space="0" w:color="auto"/>
        <w:bottom w:val="none" w:sz="0" w:space="0" w:color="auto"/>
        <w:right w:val="none" w:sz="0" w:space="0" w:color="auto"/>
      </w:divBdr>
      <w:divsChild>
        <w:div w:id="566036405">
          <w:marLeft w:val="0"/>
          <w:marRight w:val="0"/>
          <w:marTop w:val="120"/>
          <w:marBottom w:val="120"/>
          <w:divBdr>
            <w:top w:val="none" w:sz="0" w:space="0" w:color="auto"/>
            <w:left w:val="none" w:sz="0" w:space="0" w:color="auto"/>
            <w:bottom w:val="none" w:sz="0" w:space="0" w:color="auto"/>
            <w:right w:val="none" w:sz="0" w:space="0" w:color="auto"/>
          </w:divBdr>
        </w:div>
      </w:divsChild>
    </w:div>
    <w:div w:id="788938870">
      <w:bodyDiv w:val="1"/>
      <w:marLeft w:val="0"/>
      <w:marRight w:val="0"/>
      <w:marTop w:val="0"/>
      <w:marBottom w:val="0"/>
      <w:divBdr>
        <w:top w:val="none" w:sz="0" w:space="0" w:color="auto"/>
        <w:left w:val="none" w:sz="0" w:space="0" w:color="auto"/>
        <w:bottom w:val="none" w:sz="0" w:space="0" w:color="auto"/>
        <w:right w:val="none" w:sz="0" w:space="0" w:color="auto"/>
      </w:divBdr>
    </w:div>
    <w:div w:id="789014936">
      <w:bodyDiv w:val="1"/>
      <w:marLeft w:val="0"/>
      <w:marRight w:val="0"/>
      <w:marTop w:val="0"/>
      <w:marBottom w:val="0"/>
      <w:divBdr>
        <w:top w:val="none" w:sz="0" w:space="0" w:color="auto"/>
        <w:left w:val="none" w:sz="0" w:space="0" w:color="auto"/>
        <w:bottom w:val="none" w:sz="0" w:space="0" w:color="auto"/>
        <w:right w:val="none" w:sz="0" w:space="0" w:color="auto"/>
      </w:divBdr>
    </w:div>
    <w:div w:id="789058165">
      <w:bodyDiv w:val="1"/>
      <w:marLeft w:val="0"/>
      <w:marRight w:val="0"/>
      <w:marTop w:val="0"/>
      <w:marBottom w:val="0"/>
      <w:divBdr>
        <w:top w:val="none" w:sz="0" w:space="0" w:color="auto"/>
        <w:left w:val="none" w:sz="0" w:space="0" w:color="auto"/>
        <w:bottom w:val="none" w:sz="0" w:space="0" w:color="auto"/>
        <w:right w:val="none" w:sz="0" w:space="0" w:color="auto"/>
      </w:divBdr>
    </w:div>
    <w:div w:id="789279592">
      <w:bodyDiv w:val="1"/>
      <w:marLeft w:val="0"/>
      <w:marRight w:val="0"/>
      <w:marTop w:val="0"/>
      <w:marBottom w:val="0"/>
      <w:divBdr>
        <w:top w:val="none" w:sz="0" w:space="0" w:color="auto"/>
        <w:left w:val="none" w:sz="0" w:space="0" w:color="auto"/>
        <w:bottom w:val="none" w:sz="0" w:space="0" w:color="auto"/>
        <w:right w:val="none" w:sz="0" w:space="0" w:color="auto"/>
      </w:divBdr>
      <w:divsChild>
        <w:div w:id="1108039003">
          <w:marLeft w:val="0"/>
          <w:marRight w:val="0"/>
          <w:marTop w:val="0"/>
          <w:marBottom w:val="0"/>
          <w:divBdr>
            <w:top w:val="none" w:sz="0" w:space="0" w:color="auto"/>
            <w:left w:val="none" w:sz="0" w:space="0" w:color="auto"/>
            <w:bottom w:val="none" w:sz="0" w:space="0" w:color="auto"/>
            <w:right w:val="none" w:sz="0" w:space="0" w:color="auto"/>
          </w:divBdr>
        </w:div>
      </w:divsChild>
    </w:div>
    <w:div w:id="789318848">
      <w:bodyDiv w:val="1"/>
      <w:marLeft w:val="0"/>
      <w:marRight w:val="0"/>
      <w:marTop w:val="0"/>
      <w:marBottom w:val="0"/>
      <w:divBdr>
        <w:top w:val="none" w:sz="0" w:space="0" w:color="auto"/>
        <w:left w:val="none" w:sz="0" w:space="0" w:color="auto"/>
        <w:bottom w:val="none" w:sz="0" w:space="0" w:color="auto"/>
        <w:right w:val="none" w:sz="0" w:space="0" w:color="auto"/>
      </w:divBdr>
    </w:div>
    <w:div w:id="789323732">
      <w:bodyDiv w:val="1"/>
      <w:marLeft w:val="0"/>
      <w:marRight w:val="0"/>
      <w:marTop w:val="0"/>
      <w:marBottom w:val="0"/>
      <w:divBdr>
        <w:top w:val="none" w:sz="0" w:space="0" w:color="auto"/>
        <w:left w:val="none" w:sz="0" w:space="0" w:color="auto"/>
        <w:bottom w:val="none" w:sz="0" w:space="0" w:color="auto"/>
        <w:right w:val="none" w:sz="0" w:space="0" w:color="auto"/>
      </w:divBdr>
    </w:div>
    <w:div w:id="789397771">
      <w:bodyDiv w:val="1"/>
      <w:marLeft w:val="0"/>
      <w:marRight w:val="0"/>
      <w:marTop w:val="0"/>
      <w:marBottom w:val="0"/>
      <w:divBdr>
        <w:top w:val="none" w:sz="0" w:space="0" w:color="auto"/>
        <w:left w:val="none" w:sz="0" w:space="0" w:color="auto"/>
        <w:bottom w:val="none" w:sz="0" w:space="0" w:color="auto"/>
        <w:right w:val="none" w:sz="0" w:space="0" w:color="auto"/>
      </w:divBdr>
      <w:divsChild>
        <w:div w:id="579414330">
          <w:marLeft w:val="0"/>
          <w:marRight w:val="0"/>
          <w:marTop w:val="0"/>
          <w:marBottom w:val="0"/>
          <w:divBdr>
            <w:top w:val="none" w:sz="0" w:space="0" w:color="auto"/>
            <w:left w:val="none" w:sz="0" w:space="0" w:color="auto"/>
            <w:bottom w:val="none" w:sz="0" w:space="0" w:color="auto"/>
            <w:right w:val="none" w:sz="0" w:space="0" w:color="auto"/>
          </w:divBdr>
          <w:divsChild>
            <w:div w:id="391122936">
              <w:marLeft w:val="0"/>
              <w:marRight w:val="0"/>
              <w:marTop w:val="0"/>
              <w:marBottom w:val="0"/>
              <w:divBdr>
                <w:top w:val="none" w:sz="0" w:space="0" w:color="auto"/>
                <w:left w:val="none" w:sz="0" w:space="0" w:color="auto"/>
                <w:bottom w:val="none" w:sz="0" w:space="0" w:color="auto"/>
                <w:right w:val="none" w:sz="0" w:space="0" w:color="auto"/>
              </w:divBdr>
            </w:div>
          </w:divsChild>
        </w:div>
        <w:div w:id="1270965115">
          <w:marLeft w:val="-343"/>
          <w:marRight w:val="0"/>
          <w:marTop w:val="0"/>
          <w:marBottom w:val="34"/>
          <w:divBdr>
            <w:top w:val="none" w:sz="0" w:space="0" w:color="auto"/>
            <w:left w:val="none" w:sz="0" w:space="0" w:color="auto"/>
            <w:bottom w:val="none" w:sz="0" w:space="0" w:color="auto"/>
            <w:right w:val="none" w:sz="0" w:space="0" w:color="auto"/>
          </w:divBdr>
        </w:div>
      </w:divsChild>
    </w:div>
    <w:div w:id="789472725">
      <w:bodyDiv w:val="1"/>
      <w:marLeft w:val="0"/>
      <w:marRight w:val="0"/>
      <w:marTop w:val="0"/>
      <w:marBottom w:val="0"/>
      <w:divBdr>
        <w:top w:val="none" w:sz="0" w:space="0" w:color="auto"/>
        <w:left w:val="none" w:sz="0" w:space="0" w:color="auto"/>
        <w:bottom w:val="none" w:sz="0" w:space="0" w:color="auto"/>
        <w:right w:val="none" w:sz="0" w:space="0" w:color="auto"/>
      </w:divBdr>
    </w:div>
    <w:div w:id="789513817">
      <w:bodyDiv w:val="1"/>
      <w:marLeft w:val="0"/>
      <w:marRight w:val="0"/>
      <w:marTop w:val="0"/>
      <w:marBottom w:val="0"/>
      <w:divBdr>
        <w:top w:val="none" w:sz="0" w:space="0" w:color="auto"/>
        <w:left w:val="none" w:sz="0" w:space="0" w:color="auto"/>
        <w:bottom w:val="none" w:sz="0" w:space="0" w:color="auto"/>
        <w:right w:val="none" w:sz="0" w:space="0" w:color="auto"/>
      </w:divBdr>
    </w:div>
    <w:div w:id="789595497">
      <w:bodyDiv w:val="1"/>
      <w:marLeft w:val="0"/>
      <w:marRight w:val="0"/>
      <w:marTop w:val="0"/>
      <w:marBottom w:val="0"/>
      <w:divBdr>
        <w:top w:val="none" w:sz="0" w:space="0" w:color="auto"/>
        <w:left w:val="none" w:sz="0" w:space="0" w:color="auto"/>
        <w:bottom w:val="none" w:sz="0" w:space="0" w:color="auto"/>
        <w:right w:val="none" w:sz="0" w:space="0" w:color="auto"/>
      </w:divBdr>
    </w:div>
    <w:div w:id="789665388">
      <w:bodyDiv w:val="1"/>
      <w:marLeft w:val="0"/>
      <w:marRight w:val="0"/>
      <w:marTop w:val="0"/>
      <w:marBottom w:val="0"/>
      <w:divBdr>
        <w:top w:val="none" w:sz="0" w:space="0" w:color="auto"/>
        <w:left w:val="none" w:sz="0" w:space="0" w:color="auto"/>
        <w:bottom w:val="none" w:sz="0" w:space="0" w:color="auto"/>
        <w:right w:val="none" w:sz="0" w:space="0" w:color="auto"/>
      </w:divBdr>
    </w:div>
    <w:div w:id="789859792">
      <w:bodyDiv w:val="1"/>
      <w:marLeft w:val="0"/>
      <w:marRight w:val="0"/>
      <w:marTop w:val="0"/>
      <w:marBottom w:val="0"/>
      <w:divBdr>
        <w:top w:val="none" w:sz="0" w:space="0" w:color="auto"/>
        <w:left w:val="none" w:sz="0" w:space="0" w:color="auto"/>
        <w:bottom w:val="none" w:sz="0" w:space="0" w:color="auto"/>
        <w:right w:val="none" w:sz="0" w:space="0" w:color="auto"/>
      </w:divBdr>
    </w:div>
    <w:div w:id="789934247">
      <w:bodyDiv w:val="1"/>
      <w:marLeft w:val="0"/>
      <w:marRight w:val="0"/>
      <w:marTop w:val="0"/>
      <w:marBottom w:val="0"/>
      <w:divBdr>
        <w:top w:val="none" w:sz="0" w:space="0" w:color="auto"/>
        <w:left w:val="none" w:sz="0" w:space="0" w:color="auto"/>
        <w:bottom w:val="none" w:sz="0" w:space="0" w:color="auto"/>
        <w:right w:val="none" w:sz="0" w:space="0" w:color="auto"/>
      </w:divBdr>
    </w:div>
    <w:div w:id="789973597">
      <w:bodyDiv w:val="1"/>
      <w:marLeft w:val="0"/>
      <w:marRight w:val="0"/>
      <w:marTop w:val="0"/>
      <w:marBottom w:val="0"/>
      <w:divBdr>
        <w:top w:val="none" w:sz="0" w:space="0" w:color="auto"/>
        <w:left w:val="none" w:sz="0" w:space="0" w:color="auto"/>
        <w:bottom w:val="none" w:sz="0" w:space="0" w:color="auto"/>
        <w:right w:val="none" w:sz="0" w:space="0" w:color="auto"/>
      </w:divBdr>
      <w:divsChild>
        <w:div w:id="679235758">
          <w:marLeft w:val="0"/>
          <w:marRight w:val="0"/>
          <w:marTop w:val="0"/>
          <w:marBottom w:val="0"/>
          <w:divBdr>
            <w:top w:val="none" w:sz="0" w:space="0" w:color="auto"/>
            <w:left w:val="none" w:sz="0" w:space="0" w:color="auto"/>
            <w:bottom w:val="none" w:sz="0" w:space="0" w:color="auto"/>
            <w:right w:val="none" w:sz="0" w:space="0" w:color="auto"/>
          </w:divBdr>
        </w:div>
        <w:div w:id="1108966803">
          <w:marLeft w:val="0"/>
          <w:marRight w:val="0"/>
          <w:marTop w:val="0"/>
          <w:marBottom w:val="0"/>
          <w:divBdr>
            <w:top w:val="none" w:sz="0" w:space="0" w:color="auto"/>
            <w:left w:val="none" w:sz="0" w:space="0" w:color="auto"/>
            <w:bottom w:val="none" w:sz="0" w:space="0" w:color="auto"/>
            <w:right w:val="none" w:sz="0" w:space="0" w:color="auto"/>
          </w:divBdr>
        </w:div>
        <w:div w:id="1188981732">
          <w:marLeft w:val="0"/>
          <w:marRight w:val="0"/>
          <w:marTop w:val="0"/>
          <w:marBottom w:val="0"/>
          <w:divBdr>
            <w:top w:val="none" w:sz="0" w:space="0" w:color="auto"/>
            <w:left w:val="none" w:sz="0" w:space="0" w:color="auto"/>
            <w:bottom w:val="none" w:sz="0" w:space="0" w:color="auto"/>
            <w:right w:val="none" w:sz="0" w:space="0" w:color="auto"/>
          </w:divBdr>
        </w:div>
      </w:divsChild>
    </w:div>
    <w:div w:id="790057035">
      <w:bodyDiv w:val="1"/>
      <w:marLeft w:val="0"/>
      <w:marRight w:val="0"/>
      <w:marTop w:val="0"/>
      <w:marBottom w:val="0"/>
      <w:divBdr>
        <w:top w:val="none" w:sz="0" w:space="0" w:color="auto"/>
        <w:left w:val="none" w:sz="0" w:space="0" w:color="auto"/>
        <w:bottom w:val="none" w:sz="0" w:space="0" w:color="auto"/>
        <w:right w:val="none" w:sz="0" w:space="0" w:color="auto"/>
      </w:divBdr>
    </w:div>
    <w:div w:id="790128837">
      <w:bodyDiv w:val="1"/>
      <w:marLeft w:val="0"/>
      <w:marRight w:val="0"/>
      <w:marTop w:val="0"/>
      <w:marBottom w:val="0"/>
      <w:divBdr>
        <w:top w:val="none" w:sz="0" w:space="0" w:color="auto"/>
        <w:left w:val="none" w:sz="0" w:space="0" w:color="auto"/>
        <w:bottom w:val="none" w:sz="0" w:space="0" w:color="auto"/>
        <w:right w:val="none" w:sz="0" w:space="0" w:color="auto"/>
      </w:divBdr>
    </w:div>
    <w:div w:id="790248428">
      <w:bodyDiv w:val="1"/>
      <w:marLeft w:val="0"/>
      <w:marRight w:val="0"/>
      <w:marTop w:val="0"/>
      <w:marBottom w:val="0"/>
      <w:divBdr>
        <w:top w:val="none" w:sz="0" w:space="0" w:color="auto"/>
        <w:left w:val="none" w:sz="0" w:space="0" w:color="auto"/>
        <w:bottom w:val="none" w:sz="0" w:space="0" w:color="auto"/>
        <w:right w:val="none" w:sz="0" w:space="0" w:color="auto"/>
      </w:divBdr>
    </w:div>
    <w:div w:id="790322361">
      <w:bodyDiv w:val="1"/>
      <w:marLeft w:val="0"/>
      <w:marRight w:val="0"/>
      <w:marTop w:val="0"/>
      <w:marBottom w:val="0"/>
      <w:divBdr>
        <w:top w:val="none" w:sz="0" w:space="0" w:color="auto"/>
        <w:left w:val="none" w:sz="0" w:space="0" w:color="auto"/>
        <w:bottom w:val="none" w:sz="0" w:space="0" w:color="auto"/>
        <w:right w:val="none" w:sz="0" w:space="0" w:color="auto"/>
      </w:divBdr>
    </w:div>
    <w:div w:id="790394126">
      <w:bodyDiv w:val="1"/>
      <w:marLeft w:val="0"/>
      <w:marRight w:val="0"/>
      <w:marTop w:val="0"/>
      <w:marBottom w:val="0"/>
      <w:divBdr>
        <w:top w:val="none" w:sz="0" w:space="0" w:color="auto"/>
        <w:left w:val="none" w:sz="0" w:space="0" w:color="auto"/>
        <w:bottom w:val="none" w:sz="0" w:space="0" w:color="auto"/>
        <w:right w:val="none" w:sz="0" w:space="0" w:color="auto"/>
      </w:divBdr>
    </w:div>
    <w:div w:id="790514700">
      <w:bodyDiv w:val="1"/>
      <w:marLeft w:val="0"/>
      <w:marRight w:val="0"/>
      <w:marTop w:val="0"/>
      <w:marBottom w:val="0"/>
      <w:divBdr>
        <w:top w:val="none" w:sz="0" w:space="0" w:color="auto"/>
        <w:left w:val="none" w:sz="0" w:space="0" w:color="auto"/>
        <w:bottom w:val="none" w:sz="0" w:space="0" w:color="auto"/>
        <w:right w:val="none" w:sz="0" w:space="0" w:color="auto"/>
      </w:divBdr>
    </w:div>
    <w:div w:id="790519318">
      <w:bodyDiv w:val="1"/>
      <w:marLeft w:val="0"/>
      <w:marRight w:val="0"/>
      <w:marTop w:val="0"/>
      <w:marBottom w:val="0"/>
      <w:divBdr>
        <w:top w:val="none" w:sz="0" w:space="0" w:color="auto"/>
        <w:left w:val="none" w:sz="0" w:space="0" w:color="auto"/>
        <w:bottom w:val="none" w:sz="0" w:space="0" w:color="auto"/>
        <w:right w:val="none" w:sz="0" w:space="0" w:color="auto"/>
      </w:divBdr>
    </w:div>
    <w:div w:id="790586984">
      <w:bodyDiv w:val="1"/>
      <w:marLeft w:val="0"/>
      <w:marRight w:val="0"/>
      <w:marTop w:val="0"/>
      <w:marBottom w:val="0"/>
      <w:divBdr>
        <w:top w:val="none" w:sz="0" w:space="0" w:color="auto"/>
        <w:left w:val="none" w:sz="0" w:space="0" w:color="auto"/>
        <w:bottom w:val="none" w:sz="0" w:space="0" w:color="auto"/>
        <w:right w:val="none" w:sz="0" w:space="0" w:color="auto"/>
      </w:divBdr>
    </w:div>
    <w:div w:id="790632012">
      <w:bodyDiv w:val="1"/>
      <w:marLeft w:val="0"/>
      <w:marRight w:val="0"/>
      <w:marTop w:val="0"/>
      <w:marBottom w:val="0"/>
      <w:divBdr>
        <w:top w:val="none" w:sz="0" w:space="0" w:color="auto"/>
        <w:left w:val="none" w:sz="0" w:space="0" w:color="auto"/>
        <w:bottom w:val="none" w:sz="0" w:space="0" w:color="auto"/>
        <w:right w:val="none" w:sz="0" w:space="0" w:color="auto"/>
      </w:divBdr>
    </w:div>
    <w:div w:id="790636840">
      <w:bodyDiv w:val="1"/>
      <w:marLeft w:val="0"/>
      <w:marRight w:val="0"/>
      <w:marTop w:val="0"/>
      <w:marBottom w:val="0"/>
      <w:divBdr>
        <w:top w:val="none" w:sz="0" w:space="0" w:color="auto"/>
        <w:left w:val="none" w:sz="0" w:space="0" w:color="auto"/>
        <w:bottom w:val="none" w:sz="0" w:space="0" w:color="auto"/>
        <w:right w:val="none" w:sz="0" w:space="0" w:color="auto"/>
      </w:divBdr>
    </w:div>
    <w:div w:id="790704670">
      <w:bodyDiv w:val="1"/>
      <w:marLeft w:val="0"/>
      <w:marRight w:val="0"/>
      <w:marTop w:val="0"/>
      <w:marBottom w:val="0"/>
      <w:divBdr>
        <w:top w:val="none" w:sz="0" w:space="0" w:color="auto"/>
        <w:left w:val="none" w:sz="0" w:space="0" w:color="auto"/>
        <w:bottom w:val="none" w:sz="0" w:space="0" w:color="auto"/>
        <w:right w:val="none" w:sz="0" w:space="0" w:color="auto"/>
      </w:divBdr>
    </w:div>
    <w:div w:id="790712660">
      <w:bodyDiv w:val="1"/>
      <w:marLeft w:val="0"/>
      <w:marRight w:val="0"/>
      <w:marTop w:val="0"/>
      <w:marBottom w:val="0"/>
      <w:divBdr>
        <w:top w:val="none" w:sz="0" w:space="0" w:color="auto"/>
        <w:left w:val="none" w:sz="0" w:space="0" w:color="auto"/>
        <w:bottom w:val="none" w:sz="0" w:space="0" w:color="auto"/>
        <w:right w:val="none" w:sz="0" w:space="0" w:color="auto"/>
      </w:divBdr>
    </w:div>
    <w:div w:id="790976030">
      <w:bodyDiv w:val="1"/>
      <w:marLeft w:val="0"/>
      <w:marRight w:val="0"/>
      <w:marTop w:val="0"/>
      <w:marBottom w:val="0"/>
      <w:divBdr>
        <w:top w:val="none" w:sz="0" w:space="0" w:color="auto"/>
        <w:left w:val="none" w:sz="0" w:space="0" w:color="auto"/>
        <w:bottom w:val="none" w:sz="0" w:space="0" w:color="auto"/>
        <w:right w:val="none" w:sz="0" w:space="0" w:color="auto"/>
      </w:divBdr>
    </w:div>
    <w:div w:id="790976985">
      <w:bodyDiv w:val="1"/>
      <w:marLeft w:val="0"/>
      <w:marRight w:val="0"/>
      <w:marTop w:val="0"/>
      <w:marBottom w:val="0"/>
      <w:divBdr>
        <w:top w:val="none" w:sz="0" w:space="0" w:color="auto"/>
        <w:left w:val="none" w:sz="0" w:space="0" w:color="auto"/>
        <w:bottom w:val="none" w:sz="0" w:space="0" w:color="auto"/>
        <w:right w:val="none" w:sz="0" w:space="0" w:color="auto"/>
      </w:divBdr>
    </w:div>
    <w:div w:id="791021002">
      <w:bodyDiv w:val="1"/>
      <w:marLeft w:val="0"/>
      <w:marRight w:val="0"/>
      <w:marTop w:val="0"/>
      <w:marBottom w:val="0"/>
      <w:divBdr>
        <w:top w:val="none" w:sz="0" w:space="0" w:color="auto"/>
        <w:left w:val="none" w:sz="0" w:space="0" w:color="auto"/>
        <w:bottom w:val="none" w:sz="0" w:space="0" w:color="auto"/>
        <w:right w:val="none" w:sz="0" w:space="0" w:color="auto"/>
      </w:divBdr>
    </w:div>
    <w:div w:id="791024213">
      <w:bodyDiv w:val="1"/>
      <w:marLeft w:val="0"/>
      <w:marRight w:val="0"/>
      <w:marTop w:val="0"/>
      <w:marBottom w:val="0"/>
      <w:divBdr>
        <w:top w:val="none" w:sz="0" w:space="0" w:color="auto"/>
        <w:left w:val="none" w:sz="0" w:space="0" w:color="auto"/>
        <w:bottom w:val="none" w:sz="0" w:space="0" w:color="auto"/>
        <w:right w:val="none" w:sz="0" w:space="0" w:color="auto"/>
      </w:divBdr>
    </w:div>
    <w:div w:id="791049720">
      <w:bodyDiv w:val="1"/>
      <w:marLeft w:val="0"/>
      <w:marRight w:val="0"/>
      <w:marTop w:val="0"/>
      <w:marBottom w:val="0"/>
      <w:divBdr>
        <w:top w:val="none" w:sz="0" w:space="0" w:color="auto"/>
        <w:left w:val="none" w:sz="0" w:space="0" w:color="auto"/>
        <w:bottom w:val="none" w:sz="0" w:space="0" w:color="auto"/>
        <w:right w:val="none" w:sz="0" w:space="0" w:color="auto"/>
      </w:divBdr>
    </w:div>
    <w:div w:id="791091527">
      <w:bodyDiv w:val="1"/>
      <w:marLeft w:val="0"/>
      <w:marRight w:val="0"/>
      <w:marTop w:val="0"/>
      <w:marBottom w:val="0"/>
      <w:divBdr>
        <w:top w:val="none" w:sz="0" w:space="0" w:color="auto"/>
        <w:left w:val="none" w:sz="0" w:space="0" w:color="auto"/>
        <w:bottom w:val="none" w:sz="0" w:space="0" w:color="auto"/>
        <w:right w:val="none" w:sz="0" w:space="0" w:color="auto"/>
      </w:divBdr>
      <w:divsChild>
        <w:div w:id="201481941">
          <w:marLeft w:val="0"/>
          <w:marRight w:val="0"/>
          <w:marTop w:val="0"/>
          <w:marBottom w:val="0"/>
          <w:divBdr>
            <w:top w:val="none" w:sz="0" w:space="0" w:color="auto"/>
            <w:left w:val="none" w:sz="0" w:space="0" w:color="auto"/>
            <w:bottom w:val="none" w:sz="0" w:space="0" w:color="auto"/>
            <w:right w:val="none" w:sz="0" w:space="0" w:color="auto"/>
          </w:divBdr>
        </w:div>
      </w:divsChild>
    </w:div>
    <w:div w:id="791092267">
      <w:bodyDiv w:val="1"/>
      <w:marLeft w:val="0"/>
      <w:marRight w:val="0"/>
      <w:marTop w:val="0"/>
      <w:marBottom w:val="0"/>
      <w:divBdr>
        <w:top w:val="none" w:sz="0" w:space="0" w:color="auto"/>
        <w:left w:val="none" w:sz="0" w:space="0" w:color="auto"/>
        <w:bottom w:val="none" w:sz="0" w:space="0" w:color="auto"/>
        <w:right w:val="none" w:sz="0" w:space="0" w:color="auto"/>
      </w:divBdr>
    </w:div>
    <w:div w:id="791098494">
      <w:bodyDiv w:val="1"/>
      <w:marLeft w:val="0"/>
      <w:marRight w:val="0"/>
      <w:marTop w:val="0"/>
      <w:marBottom w:val="0"/>
      <w:divBdr>
        <w:top w:val="none" w:sz="0" w:space="0" w:color="auto"/>
        <w:left w:val="none" w:sz="0" w:space="0" w:color="auto"/>
        <w:bottom w:val="none" w:sz="0" w:space="0" w:color="auto"/>
        <w:right w:val="none" w:sz="0" w:space="0" w:color="auto"/>
      </w:divBdr>
    </w:div>
    <w:div w:id="791242562">
      <w:bodyDiv w:val="1"/>
      <w:marLeft w:val="0"/>
      <w:marRight w:val="0"/>
      <w:marTop w:val="0"/>
      <w:marBottom w:val="0"/>
      <w:divBdr>
        <w:top w:val="none" w:sz="0" w:space="0" w:color="auto"/>
        <w:left w:val="none" w:sz="0" w:space="0" w:color="auto"/>
        <w:bottom w:val="none" w:sz="0" w:space="0" w:color="auto"/>
        <w:right w:val="none" w:sz="0" w:space="0" w:color="auto"/>
      </w:divBdr>
    </w:div>
    <w:div w:id="791243526">
      <w:bodyDiv w:val="1"/>
      <w:marLeft w:val="0"/>
      <w:marRight w:val="0"/>
      <w:marTop w:val="0"/>
      <w:marBottom w:val="0"/>
      <w:divBdr>
        <w:top w:val="none" w:sz="0" w:space="0" w:color="auto"/>
        <w:left w:val="none" w:sz="0" w:space="0" w:color="auto"/>
        <w:bottom w:val="none" w:sz="0" w:space="0" w:color="auto"/>
        <w:right w:val="none" w:sz="0" w:space="0" w:color="auto"/>
      </w:divBdr>
    </w:div>
    <w:div w:id="791290333">
      <w:bodyDiv w:val="1"/>
      <w:marLeft w:val="0"/>
      <w:marRight w:val="0"/>
      <w:marTop w:val="0"/>
      <w:marBottom w:val="0"/>
      <w:divBdr>
        <w:top w:val="none" w:sz="0" w:space="0" w:color="auto"/>
        <w:left w:val="none" w:sz="0" w:space="0" w:color="auto"/>
        <w:bottom w:val="none" w:sz="0" w:space="0" w:color="auto"/>
        <w:right w:val="none" w:sz="0" w:space="0" w:color="auto"/>
      </w:divBdr>
    </w:div>
    <w:div w:id="791434363">
      <w:bodyDiv w:val="1"/>
      <w:marLeft w:val="0"/>
      <w:marRight w:val="0"/>
      <w:marTop w:val="0"/>
      <w:marBottom w:val="0"/>
      <w:divBdr>
        <w:top w:val="none" w:sz="0" w:space="0" w:color="auto"/>
        <w:left w:val="none" w:sz="0" w:space="0" w:color="auto"/>
        <w:bottom w:val="none" w:sz="0" w:space="0" w:color="auto"/>
        <w:right w:val="none" w:sz="0" w:space="0" w:color="auto"/>
      </w:divBdr>
    </w:div>
    <w:div w:id="791436689">
      <w:bodyDiv w:val="1"/>
      <w:marLeft w:val="0"/>
      <w:marRight w:val="0"/>
      <w:marTop w:val="0"/>
      <w:marBottom w:val="0"/>
      <w:divBdr>
        <w:top w:val="none" w:sz="0" w:space="0" w:color="auto"/>
        <w:left w:val="none" w:sz="0" w:space="0" w:color="auto"/>
        <w:bottom w:val="none" w:sz="0" w:space="0" w:color="auto"/>
        <w:right w:val="none" w:sz="0" w:space="0" w:color="auto"/>
      </w:divBdr>
    </w:div>
    <w:div w:id="791442088">
      <w:bodyDiv w:val="1"/>
      <w:marLeft w:val="0"/>
      <w:marRight w:val="0"/>
      <w:marTop w:val="0"/>
      <w:marBottom w:val="0"/>
      <w:divBdr>
        <w:top w:val="none" w:sz="0" w:space="0" w:color="auto"/>
        <w:left w:val="none" w:sz="0" w:space="0" w:color="auto"/>
        <w:bottom w:val="none" w:sz="0" w:space="0" w:color="auto"/>
        <w:right w:val="none" w:sz="0" w:space="0" w:color="auto"/>
      </w:divBdr>
    </w:div>
    <w:div w:id="791556675">
      <w:bodyDiv w:val="1"/>
      <w:marLeft w:val="0"/>
      <w:marRight w:val="0"/>
      <w:marTop w:val="0"/>
      <w:marBottom w:val="0"/>
      <w:divBdr>
        <w:top w:val="none" w:sz="0" w:space="0" w:color="auto"/>
        <w:left w:val="none" w:sz="0" w:space="0" w:color="auto"/>
        <w:bottom w:val="none" w:sz="0" w:space="0" w:color="auto"/>
        <w:right w:val="none" w:sz="0" w:space="0" w:color="auto"/>
      </w:divBdr>
    </w:div>
    <w:div w:id="791561759">
      <w:bodyDiv w:val="1"/>
      <w:marLeft w:val="0"/>
      <w:marRight w:val="0"/>
      <w:marTop w:val="0"/>
      <w:marBottom w:val="0"/>
      <w:divBdr>
        <w:top w:val="none" w:sz="0" w:space="0" w:color="auto"/>
        <w:left w:val="none" w:sz="0" w:space="0" w:color="auto"/>
        <w:bottom w:val="none" w:sz="0" w:space="0" w:color="auto"/>
        <w:right w:val="none" w:sz="0" w:space="0" w:color="auto"/>
      </w:divBdr>
    </w:div>
    <w:div w:id="791629063">
      <w:bodyDiv w:val="1"/>
      <w:marLeft w:val="0"/>
      <w:marRight w:val="0"/>
      <w:marTop w:val="0"/>
      <w:marBottom w:val="0"/>
      <w:divBdr>
        <w:top w:val="none" w:sz="0" w:space="0" w:color="auto"/>
        <w:left w:val="none" w:sz="0" w:space="0" w:color="auto"/>
        <w:bottom w:val="none" w:sz="0" w:space="0" w:color="auto"/>
        <w:right w:val="none" w:sz="0" w:space="0" w:color="auto"/>
      </w:divBdr>
    </w:div>
    <w:div w:id="791630479">
      <w:bodyDiv w:val="1"/>
      <w:marLeft w:val="0"/>
      <w:marRight w:val="0"/>
      <w:marTop w:val="0"/>
      <w:marBottom w:val="0"/>
      <w:divBdr>
        <w:top w:val="none" w:sz="0" w:space="0" w:color="auto"/>
        <w:left w:val="none" w:sz="0" w:space="0" w:color="auto"/>
        <w:bottom w:val="none" w:sz="0" w:space="0" w:color="auto"/>
        <w:right w:val="none" w:sz="0" w:space="0" w:color="auto"/>
      </w:divBdr>
    </w:div>
    <w:div w:id="791676113">
      <w:bodyDiv w:val="1"/>
      <w:marLeft w:val="0"/>
      <w:marRight w:val="0"/>
      <w:marTop w:val="0"/>
      <w:marBottom w:val="0"/>
      <w:divBdr>
        <w:top w:val="none" w:sz="0" w:space="0" w:color="auto"/>
        <w:left w:val="none" w:sz="0" w:space="0" w:color="auto"/>
        <w:bottom w:val="none" w:sz="0" w:space="0" w:color="auto"/>
        <w:right w:val="none" w:sz="0" w:space="0" w:color="auto"/>
      </w:divBdr>
    </w:div>
    <w:div w:id="791676811">
      <w:bodyDiv w:val="1"/>
      <w:marLeft w:val="0"/>
      <w:marRight w:val="0"/>
      <w:marTop w:val="0"/>
      <w:marBottom w:val="0"/>
      <w:divBdr>
        <w:top w:val="none" w:sz="0" w:space="0" w:color="auto"/>
        <w:left w:val="none" w:sz="0" w:space="0" w:color="auto"/>
        <w:bottom w:val="none" w:sz="0" w:space="0" w:color="auto"/>
        <w:right w:val="none" w:sz="0" w:space="0" w:color="auto"/>
      </w:divBdr>
      <w:divsChild>
        <w:div w:id="2011786656">
          <w:marLeft w:val="0"/>
          <w:marRight w:val="0"/>
          <w:marTop w:val="0"/>
          <w:marBottom w:val="0"/>
          <w:divBdr>
            <w:top w:val="none" w:sz="0" w:space="0" w:color="auto"/>
            <w:left w:val="none" w:sz="0" w:space="0" w:color="auto"/>
            <w:bottom w:val="none" w:sz="0" w:space="0" w:color="auto"/>
            <w:right w:val="none" w:sz="0" w:space="0" w:color="auto"/>
          </w:divBdr>
        </w:div>
      </w:divsChild>
    </w:div>
    <w:div w:id="791678796">
      <w:bodyDiv w:val="1"/>
      <w:marLeft w:val="0"/>
      <w:marRight w:val="0"/>
      <w:marTop w:val="0"/>
      <w:marBottom w:val="0"/>
      <w:divBdr>
        <w:top w:val="none" w:sz="0" w:space="0" w:color="auto"/>
        <w:left w:val="none" w:sz="0" w:space="0" w:color="auto"/>
        <w:bottom w:val="none" w:sz="0" w:space="0" w:color="auto"/>
        <w:right w:val="none" w:sz="0" w:space="0" w:color="auto"/>
      </w:divBdr>
    </w:div>
    <w:div w:id="791940461">
      <w:bodyDiv w:val="1"/>
      <w:marLeft w:val="0"/>
      <w:marRight w:val="0"/>
      <w:marTop w:val="0"/>
      <w:marBottom w:val="0"/>
      <w:divBdr>
        <w:top w:val="none" w:sz="0" w:space="0" w:color="auto"/>
        <w:left w:val="none" w:sz="0" w:space="0" w:color="auto"/>
        <w:bottom w:val="none" w:sz="0" w:space="0" w:color="auto"/>
        <w:right w:val="none" w:sz="0" w:space="0" w:color="auto"/>
      </w:divBdr>
    </w:div>
    <w:div w:id="791945705">
      <w:bodyDiv w:val="1"/>
      <w:marLeft w:val="0"/>
      <w:marRight w:val="0"/>
      <w:marTop w:val="0"/>
      <w:marBottom w:val="0"/>
      <w:divBdr>
        <w:top w:val="none" w:sz="0" w:space="0" w:color="auto"/>
        <w:left w:val="none" w:sz="0" w:space="0" w:color="auto"/>
        <w:bottom w:val="none" w:sz="0" w:space="0" w:color="auto"/>
        <w:right w:val="none" w:sz="0" w:space="0" w:color="auto"/>
      </w:divBdr>
    </w:div>
    <w:div w:id="791948053">
      <w:bodyDiv w:val="1"/>
      <w:marLeft w:val="0"/>
      <w:marRight w:val="0"/>
      <w:marTop w:val="0"/>
      <w:marBottom w:val="0"/>
      <w:divBdr>
        <w:top w:val="none" w:sz="0" w:space="0" w:color="auto"/>
        <w:left w:val="none" w:sz="0" w:space="0" w:color="auto"/>
        <w:bottom w:val="none" w:sz="0" w:space="0" w:color="auto"/>
        <w:right w:val="none" w:sz="0" w:space="0" w:color="auto"/>
      </w:divBdr>
    </w:div>
    <w:div w:id="792092193">
      <w:bodyDiv w:val="1"/>
      <w:marLeft w:val="0"/>
      <w:marRight w:val="0"/>
      <w:marTop w:val="0"/>
      <w:marBottom w:val="0"/>
      <w:divBdr>
        <w:top w:val="none" w:sz="0" w:space="0" w:color="auto"/>
        <w:left w:val="none" w:sz="0" w:space="0" w:color="auto"/>
        <w:bottom w:val="none" w:sz="0" w:space="0" w:color="auto"/>
        <w:right w:val="none" w:sz="0" w:space="0" w:color="auto"/>
      </w:divBdr>
    </w:div>
    <w:div w:id="792483077">
      <w:bodyDiv w:val="1"/>
      <w:marLeft w:val="0"/>
      <w:marRight w:val="0"/>
      <w:marTop w:val="0"/>
      <w:marBottom w:val="0"/>
      <w:divBdr>
        <w:top w:val="none" w:sz="0" w:space="0" w:color="auto"/>
        <w:left w:val="none" w:sz="0" w:space="0" w:color="auto"/>
        <w:bottom w:val="none" w:sz="0" w:space="0" w:color="auto"/>
        <w:right w:val="none" w:sz="0" w:space="0" w:color="auto"/>
      </w:divBdr>
    </w:div>
    <w:div w:id="792484140">
      <w:bodyDiv w:val="1"/>
      <w:marLeft w:val="0"/>
      <w:marRight w:val="0"/>
      <w:marTop w:val="0"/>
      <w:marBottom w:val="0"/>
      <w:divBdr>
        <w:top w:val="none" w:sz="0" w:space="0" w:color="auto"/>
        <w:left w:val="none" w:sz="0" w:space="0" w:color="auto"/>
        <w:bottom w:val="none" w:sz="0" w:space="0" w:color="auto"/>
        <w:right w:val="none" w:sz="0" w:space="0" w:color="auto"/>
      </w:divBdr>
    </w:div>
    <w:div w:id="792551934">
      <w:bodyDiv w:val="1"/>
      <w:marLeft w:val="0"/>
      <w:marRight w:val="0"/>
      <w:marTop w:val="0"/>
      <w:marBottom w:val="0"/>
      <w:divBdr>
        <w:top w:val="none" w:sz="0" w:space="0" w:color="auto"/>
        <w:left w:val="none" w:sz="0" w:space="0" w:color="auto"/>
        <w:bottom w:val="none" w:sz="0" w:space="0" w:color="auto"/>
        <w:right w:val="none" w:sz="0" w:space="0" w:color="auto"/>
      </w:divBdr>
    </w:div>
    <w:div w:id="792553736">
      <w:bodyDiv w:val="1"/>
      <w:marLeft w:val="0"/>
      <w:marRight w:val="0"/>
      <w:marTop w:val="0"/>
      <w:marBottom w:val="0"/>
      <w:divBdr>
        <w:top w:val="none" w:sz="0" w:space="0" w:color="auto"/>
        <w:left w:val="none" w:sz="0" w:space="0" w:color="auto"/>
        <w:bottom w:val="none" w:sz="0" w:space="0" w:color="auto"/>
        <w:right w:val="none" w:sz="0" w:space="0" w:color="auto"/>
      </w:divBdr>
    </w:div>
    <w:div w:id="792557893">
      <w:bodyDiv w:val="1"/>
      <w:marLeft w:val="0"/>
      <w:marRight w:val="0"/>
      <w:marTop w:val="0"/>
      <w:marBottom w:val="0"/>
      <w:divBdr>
        <w:top w:val="none" w:sz="0" w:space="0" w:color="auto"/>
        <w:left w:val="none" w:sz="0" w:space="0" w:color="auto"/>
        <w:bottom w:val="none" w:sz="0" w:space="0" w:color="auto"/>
        <w:right w:val="none" w:sz="0" w:space="0" w:color="auto"/>
      </w:divBdr>
    </w:div>
    <w:div w:id="792594642">
      <w:bodyDiv w:val="1"/>
      <w:marLeft w:val="0"/>
      <w:marRight w:val="0"/>
      <w:marTop w:val="0"/>
      <w:marBottom w:val="0"/>
      <w:divBdr>
        <w:top w:val="none" w:sz="0" w:space="0" w:color="auto"/>
        <w:left w:val="none" w:sz="0" w:space="0" w:color="auto"/>
        <w:bottom w:val="none" w:sz="0" w:space="0" w:color="auto"/>
        <w:right w:val="none" w:sz="0" w:space="0" w:color="auto"/>
      </w:divBdr>
    </w:div>
    <w:div w:id="792673341">
      <w:bodyDiv w:val="1"/>
      <w:marLeft w:val="0"/>
      <w:marRight w:val="0"/>
      <w:marTop w:val="0"/>
      <w:marBottom w:val="0"/>
      <w:divBdr>
        <w:top w:val="none" w:sz="0" w:space="0" w:color="auto"/>
        <w:left w:val="none" w:sz="0" w:space="0" w:color="auto"/>
        <w:bottom w:val="none" w:sz="0" w:space="0" w:color="auto"/>
        <w:right w:val="none" w:sz="0" w:space="0" w:color="auto"/>
      </w:divBdr>
    </w:div>
    <w:div w:id="792679147">
      <w:bodyDiv w:val="1"/>
      <w:marLeft w:val="0"/>
      <w:marRight w:val="0"/>
      <w:marTop w:val="0"/>
      <w:marBottom w:val="0"/>
      <w:divBdr>
        <w:top w:val="none" w:sz="0" w:space="0" w:color="auto"/>
        <w:left w:val="none" w:sz="0" w:space="0" w:color="auto"/>
        <w:bottom w:val="none" w:sz="0" w:space="0" w:color="auto"/>
        <w:right w:val="none" w:sz="0" w:space="0" w:color="auto"/>
      </w:divBdr>
    </w:div>
    <w:div w:id="792750697">
      <w:bodyDiv w:val="1"/>
      <w:marLeft w:val="0"/>
      <w:marRight w:val="0"/>
      <w:marTop w:val="0"/>
      <w:marBottom w:val="0"/>
      <w:divBdr>
        <w:top w:val="none" w:sz="0" w:space="0" w:color="auto"/>
        <w:left w:val="none" w:sz="0" w:space="0" w:color="auto"/>
        <w:bottom w:val="none" w:sz="0" w:space="0" w:color="auto"/>
        <w:right w:val="none" w:sz="0" w:space="0" w:color="auto"/>
      </w:divBdr>
    </w:div>
    <w:div w:id="793015180">
      <w:bodyDiv w:val="1"/>
      <w:marLeft w:val="0"/>
      <w:marRight w:val="0"/>
      <w:marTop w:val="0"/>
      <w:marBottom w:val="0"/>
      <w:divBdr>
        <w:top w:val="none" w:sz="0" w:space="0" w:color="auto"/>
        <w:left w:val="none" w:sz="0" w:space="0" w:color="auto"/>
        <w:bottom w:val="none" w:sz="0" w:space="0" w:color="auto"/>
        <w:right w:val="none" w:sz="0" w:space="0" w:color="auto"/>
      </w:divBdr>
    </w:div>
    <w:div w:id="793060689">
      <w:bodyDiv w:val="1"/>
      <w:marLeft w:val="0"/>
      <w:marRight w:val="0"/>
      <w:marTop w:val="0"/>
      <w:marBottom w:val="0"/>
      <w:divBdr>
        <w:top w:val="none" w:sz="0" w:space="0" w:color="auto"/>
        <w:left w:val="none" w:sz="0" w:space="0" w:color="auto"/>
        <w:bottom w:val="none" w:sz="0" w:space="0" w:color="auto"/>
        <w:right w:val="none" w:sz="0" w:space="0" w:color="auto"/>
      </w:divBdr>
    </w:div>
    <w:div w:id="793061983">
      <w:bodyDiv w:val="1"/>
      <w:marLeft w:val="0"/>
      <w:marRight w:val="0"/>
      <w:marTop w:val="0"/>
      <w:marBottom w:val="0"/>
      <w:divBdr>
        <w:top w:val="none" w:sz="0" w:space="0" w:color="auto"/>
        <w:left w:val="none" w:sz="0" w:space="0" w:color="auto"/>
        <w:bottom w:val="none" w:sz="0" w:space="0" w:color="auto"/>
        <w:right w:val="none" w:sz="0" w:space="0" w:color="auto"/>
      </w:divBdr>
    </w:div>
    <w:div w:id="793063735">
      <w:bodyDiv w:val="1"/>
      <w:marLeft w:val="0"/>
      <w:marRight w:val="0"/>
      <w:marTop w:val="0"/>
      <w:marBottom w:val="0"/>
      <w:divBdr>
        <w:top w:val="none" w:sz="0" w:space="0" w:color="auto"/>
        <w:left w:val="none" w:sz="0" w:space="0" w:color="auto"/>
        <w:bottom w:val="none" w:sz="0" w:space="0" w:color="auto"/>
        <w:right w:val="none" w:sz="0" w:space="0" w:color="auto"/>
      </w:divBdr>
    </w:div>
    <w:div w:id="793138159">
      <w:bodyDiv w:val="1"/>
      <w:marLeft w:val="0"/>
      <w:marRight w:val="0"/>
      <w:marTop w:val="0"/>
      <w:marBottom w:val="0"/>
      <w:divBdr>
        <w:top w:val="none" w:sz="0" w:space="0" w:color="auto"/>
        <w:left w:val="none" w:sz="0" w:space="0" w:color="auto"/>
        <w:bottom w:val="none" w:sz="0" w:space="0" w:color="auto"/>
        <w:right w:val="none" w:sz="0" w:space="0" w:color="auto"/>
      </w:divBdr>
    </w:div>
    <w:div w:id="793210289">
      <w:bodyDiv w:val="1"/>
      <w:marLeft w:val="0"/>
      <w:marRight w:val="0"/>
      <w:marTop w:val="0"/>
      <w:marBottom w:val="0"/>
      <w:divBdr>
        <w:top w:val="none" w:sz="0" w:space="0" w:color="auto"/>
        <w:left w:val="none" w:sz="0" w:space="0" w:color="auto"/>
        <w:bottom w:val="none" w:sz="0" w:space="0" w:color="auto"/>
        <w:right w:val="none" w:sz="0" w:space="0" w:color="auto"/>
      </w:divBdr>
    </w:div>
    <w:div w:id="793211305">
      <w:bodyDiv w:val="1"/>
      <w:marLeft w:val="0"/>
      <w:marRight w:val="0"/>
      <w:marTop w:val="0"/>
      <w:marBottom w:val="0"/>
      <w:divBdr>
        <w:top w:val="none" w:sz="0" w:space="0" w:color="auto"/>
        <w:left w:val="none" w:sz="0" w:space="0" w:color="auto"/>
        <w:bottom w:val="none" w:sz="0" w:space="0" w:color="auto"/>
        <w:right w:val="none" w:sz="0" w:space="0" w:color="auto"/>
      </w:divBdr>
    </w:div>
    <w:div w:id="793408433">
      <w:bodyDiv w:val="1"/>
      <w:marLeft w:val="0"/>
      <w:marRight w:val="0"/>
      <w:marTop w:val="0"/>
      <w:marBottom w:val="0"/>
      <w:divBdr>
        <w:top w:val="none" w:sz="0" w:space="0" w:color="auto"/>
        <w:left w:val="none" w:sz="0" w:space="0" w:color="auto"/>
        <w:bottom w:val="none" w:sz="0" w:space="0" w:color="auto"/>
        <w:right w:val="none" w:sz="0" w:space="0" w:color="auto"/>
      </w:divBdr>
    </w:div>
    <w:div w:id="793867297">
      <w:bodyDiv w:val="1"/>
      <w:marLeft w:val="0"/>
      <w:marRight w:val="0"/>
      <w:marTop w:val="0"/>
      <w:marBottom w:val="0"/>
      <w:divBdr>
        <w:top w:val="none" w:sz="0" w:space="0" w:color="auto"/>
        <w:left w:val="none" w:sz="0" w:space="0" w:color="auto"/>
        <w:bottom w:val="none" w:sz="0" w:space="0" w:color="auto"/>
        <w:right w:val="none" w:sz="0" w:space="0" w:color="auto"/>
      </w:divBdr>
    </w:div>
    <w:div w:id="793907973">
      <w:bodyDiv w:val="1"/>
      <w:marLeft w:val="0"/>
      <w:marRight w:val="0"/>
      <w:marTop w:val="0"/>
      <w:marBottom w:val="0"/>
      <w:divBdr>
        <w:top w:val="none" w:sz="0" w:space="0" w:color="auto"/>
        <w:left w:val="none" w:sz="0" w:space="0" w:color="auto"/>
        <w:bottom w:val="none" w:sz="0" w:space="0" w:color="auto"/>
        <w:right w:val="none" w:sz="0" w:space="0" w:color="auto"/>
      </w:divBdr>
    </w:div>
    <w:div w:id="793913787">
      <w:bodyDiv w:val="1"/>
      <w:marLeft w:val="0"/>
      <w:marRight w:val="0"/>
      <w:marTop w:val="0"/>
      <w:marBottom w:val="0"/>
      <w:divBdr>
        <w:top w:val="none" w:sz="0" w:space="0" w:color="auto"/>
        <w:left w:val="none" w:sz="0" w:space="0" w:color="auto"/>
        <w:bottom w:val="none" w:sz="0" w:space="0" w:color="auto"/>
        <w:right w:val="none" w:sz="0" w:space="0" w:color="auto"/>
      </w:divBdr>
    </w:div>
    <w:div w:id="793983721">
      <w:bodyDiv w:val="1"/>
      <w:marLeft w:val="0"/>
      <w:marRight w:val="0"/>
      <w:marTop w:val="0"/>
      <w:marBottom w:val="0"/>
      <w:divBdr>
        <w:top w:val="none" w:sz="0" w:space="0" w:color="auto"/>
        <w:left w:val="none" w:sz="0" w:space="0" w:color="auto"/>
        <w:bottom w:val="none" w:sz="0" w:space="0" w:color="auto"/>
        <w:right w:val="none" w:sz="0" w:space="0" w:color="auto"/>
      </w:divBdr>
    </w:div>
    <w:div w:id="794062438">
      <w:bodyDiv w:val="1"/>
      <w:marLeft w:val="0"/>
      <w:marRight w:val="0"/>
      <w:marTop w:val="0"/>
      <w:marBottom w:val="0"/>
      <w:divBdr>
        <w:top w:val="none" w:sz="0" w:space="0" w:color="auto"/>
        <w:left w:val="none" w:sz="0" w:space="0" w:color="auto"/>
        <w:bottom w:val="none" w:sz="0" w:space="0" w:color="auto"/>
        <w:right w:val="none" w:sz="0" w:space="0" w:color="auto"/>
      </w:divBdr>
    </w:div>
    <w:div w:id="794182503">
      <w:bodyDiv w:val="1"/>
      <w:marLeft w:val="0"/>
      <w:marRight w:val="0"/>
      <w:marTop w:val="0"/>
      <w:marBottom w:val="0"/>
      <w:divBdr>
        <w:top w:val="none" w:sz="0" w:space="0" w:color="auto"/>
        <w:left w:val="none" w:sz="0" w:space="0" w:color="auto"/>
        <w:bottom w:val="none" w:sz="0" w:space="0" w:color="auto"/>
        <w:right w:val="none" w:sz="0" w:space="0" w:color="auto"/>
      </w:divBdr>
    </w:div>
    <w:div w:id="794257431">
      <w:bodyDiv w:val="1"/>
      <w:marLeft w:val="0"/>
      <w:marRight w:val="0"/>
      <w:marTop w:val="0"/>
      <w:marBottom w:val="0"/>
      <w:divBdr>
        <w:top w:val="none" w:sz="0" w:space="0" w:color="auto"/>
        <w:left w:val="none" w:sz="0" w:space="0" w:color="auto"/>
        <w:bottom w:val="none" w:sz="0" w:space="0" w:color="auto"/>
        <w:right w:val="none" w:sz="0" w:space="0" w:color="auto"/>
      </w:divBdr>
    </w:div>
    <w:div w:id="794443188">
      <w:bodyDiv w:val="1"/>
      <w:marLeft w:val="0"/>
      <w:marRight w:val="0"/>
      <w:marTop w:val="0"/>
      <w:marBottom w:val="0"/>
      <w:divBdr>
        <w:top w:val="none" w:sz="0" w:space="0" w:color="auto"/>
        <w:left w:val="none" w:sz="0" w:space="0" w:color="auto"/>
        <w:bottom w:val="none" w:sz="0" w:space="0" w:color="auto"/>
        <w:right w:val="none" w:sz="0" w:space="0" w:color="auto"/>
      </w:divBdr>
    </w:div>
    <w:div w:id="794443686">
      <w:bodyDiv w:val="1"/>
      <w:marLeft w:val="0"/>
      <w:marRight w:val="0"/>
      <w:marTop w:val="0"/>
      <w:marBottom w:val="0"/>
      <w:divBdr>
        <w:top w:val="none" w:sz="0" w:space="0" w:color="auto"/>
        <w:left w:val="none" w:sz="0" w:space="0" w:color="auto"/>
        <w:bottom w:val="none" w:sz="0" w:space="0" w:color="auto"/>
        <w:right w:val="none" w:sz="0" w:space="0" w:color="auto"/>
      </w:divBdr>
    </w:div>
    <w:div w:id="794494288">
      <w:bodyDiv w:val="1"/>
      <w:marLeft w:val="0"/>
      <w:marRight w:val="0"/>
      <w:marTop w:val="0"/>
      <w:marBottom w:val="0"/>
      <w:divBdr>
        <w:top w:val="none" w:sz="0" w:space="0" w:color="auto"/>
        <w:left w:val="none" w:sz="0" w:space="0" w:color="auto"/>
        <w:bottom w:val="none" w:sz="0" w:space="0" w:color="auto"/>
        <w:right w:val="none" w:sz="0" w:space="0" w:color="auto"/>
      </w:divBdr>
    </w:div>
    <w:div w:id="794524729">
      <w:bodyDiv w:val="1"/>
      <w:marLeft w:val="0"/>
      <w:marRight w:val="0"/>
      <w:marTop w:val="0"/>
      <w:marBottom w:val="0"/>
      <w:divBdr>
        <w:top w:val="none" w:sz="0" w:space="0" w:color="auto"/>
        <w:left w:val="none" w:sz="0" w:space="0" w:color="auto"/>
        <w:bottom w:val="none" w:sz="0" w:space="0" w:color="auto"/>
        <w:right w:val="none" w:sz="0" w:space="0" w:color="auto"/>
      </w:divBdr>
    </w:div>
    <w:div w:id="794563302">
      <w:bodyDiv w:val="1"/>
      <w:marLeft w:val="0"/>
      <w:marRight w:val="0"/>
      <w:marTop w:val="0"/>
      <w:marBottom w:val="0"/>
      <w:divBdr>
        <w:top w:val="none" w:sz="0" w:space="0" w:color="auto"/>
        <w:left w:val="none" w:sz="0" w:space="0" w:color="auto"/>
        <w:bottom w:val="none" w:sz="0" w:space="0" w:color="auto"/>
        <w:right w:val="none" w:sz="0" w:space="0" w:color="auto"/>
      </w:divBdr>
      <w:divsChild>
        <w:div w:id="1130512990">
          <w:marLeft w:val="686"/>
          <w:marRight w:val="0"/>
          <w:marTop w:val="0"/>
          <w:marBottom w:val="0"/>
          <w:divBdr>
            <w:top w:val="none" w:sz="0" w:space="0" w:color="auto"/>
            <w:left w:val="none" w:sz="0" w:space="0" w:color="auto"/>
            <w:bottom w:val="none" w:sz="0" w:space="0" w:color="auto"/>
            <w:right w:val="none" w:sz="0" w:space="0" w:color="auto"/>
          </w:divBdr>
          <w:divsChild>
            <w:div w:id="1874686218">
              <w:marLeft w:val="0"/>
              <w:marRight w:val="0"/>
              <w:marTop w:val="0"/>
              <w:marBottom w:val="0"/>
              <w:divBdr>
                <w:top w:val="none" w:sz="0" w:space="0" w:color="auto"/>
                <w:left w:val="none" w:sz="0" w:space="0" w:color="auto"/>
                <w:bottom w:val="none" w:sz="0" w:space="0" w:color="auto"/>
                <w:right w:val="none" w:sz="0" w:space="0" w:color="auto"/>
              </w:divBdr>
            </w:div>
          </w:divsChild>
        </w:div>
        <w:div w:id="1555697825">
          <w:marLeft w:val="0"/>
          <w:marRight w:val="0"/>
          <w:marTop w:val="0"/>
          <w:marBottom w:val="0"/>
          <w:divBdr>
            <w:top w:val="none" w:sz="0" w:space="0" w:color="auto"/>
            <w:left w:val="none" w:sz="0" w:space="0" w:color="auto"/>
            <w:bottom w:val="none" w:sz="0" w:space="0" w:color="auto"/>
            <w:right w:val="none" w:sz="0" w:space="0" w:color="auto"/>
          </w:divBdr>
        </w:div>
      </w:divsChild>
    </w:div>
    <w:div w:id="794639754">
      <w:bodyDiv w:val="1"/>
      <w:marLeft w:val="0"/>
      <w:marRight w:val="0"/>
      <w:marTop w:val="0"/>
      <w:marBottom w:val="0"/>
      <w:divBdr>
        <w:top w:val="none" w:sz="0" w:space="0" w:color="auto"/>
        <w:left w:val="none" w:sz="0" w:space="0" w:color="auto"/>
        <w:bottom w:val="none" w:sz="0" w:space="0" w:color="auto"/>
        <w:right w:val="none" w:sz="0" w:space="0" w:color="auto"/>
      </w:divBdr>
    </w:div>
    <w:div w:id="794640207">
      <w:bodyDiv w:val="1"/>
      <w:marLeft w:val="0"/>
      <w:marRight w:val="0"/>
      <w:marTop w:val="0"/>
      <w:marBottom w:val="0"/>
      <w:divBdr>
        <w:top w:val="none" w:sz="0" w:space="0" w:color="auto"/>
        <w:left w:val="none" w:sz="0" w:space="0" w:color="auto"/>
        <w:bottom w:val="none" w:sz="0" w:space="0" w:color="auto"/>
        <w:right w:val="none" w:sz="0" w:space="0" w:color="auto"/>
      </w:divBdr>
    </w:div>
    <w:div w:id="794786423">
      <w:bodyDiv w:val="1"/>
      <w:marLeft w:val="0"/>
      <w:marRight w:val="0"/>
      <w:marTop w:val="0"/>
      <w:marBottom w:val="0"/>
      <w:divBdr>
        <w:top w:val="none" w:sz="0" w:space="0" w:color="auto"/>
        <w:left w:val="none" w:sz="0" w:space="0" w:color="auto"/>
        <w:bottom w:val="none" w:sz="0" w:space="0" w:color="auto"/>
        <w:right w:val="none" w:sz="0" w:space="0" w:color="auto"/>
      </w:divBdr>
    </w:div>
    <w:div w:id="794983390">
      <w:bodyDiv w:val="1"/>
      <w:marLeft w:val="0"/>
      <w:marRight w:val="0"/>
      <w:marTop w:val="0"/>
      <w:marBottom w:val="0"/>
      <w:divBdr>
        <w:top w:val="none" w:sz="0" w:space="0" w:color="auto"/>
        <w:left w:val="none" w:sz="0" w:space="0" w:color="auto"/>
        <w:bottom w:val="none" w:sz="0" w:space="0" w:color="auto"/>
        <w:right w:val="none" w:sz="0" w:space="0" w:color="auto"/>
      </w:divBdr>
    </w:div>
    <w:div w:id="795031049">
      <w:bodyDiv w:val="1"/>
      <w:marLeft w:val="0"/>
      <w:marRight w:val="0"/>
      <w:marTop w:val="0"/>
      <w:marBottom w:val="0"/>
      <w:divBdr>
        <w:top w:val="none" w:sz="0" w:space="0" w:color="auto"/>
        <w:left w:val="none" w:sz="0" w:space="0" w:color="auto"/>
        <w:bottom w:val="none" w:sz="0" w:space="0" w:color="auto"/>
        <w:right w:val="none" w:sz="0" w:space="0" w:color="auto"/>
      </w:divBdr>
    </w:div>
    <w:div w:id="795100917">
      <w:bodyDiv w:val="1"/>
      <w:marLeft w:val="0"/>
      <w:marRight w:val="0"/>
      <w:marTop w:val="0"/>
      <w:marBottom w:val="0"/>
      <w:divBdr>
        <w:top w:val="none" w:sz="0" w:space="0" w:color="auto"/>
        <w:left w:val="none" w:sz="0" w:space="0" w:color="auto"/>
        <w:bottom w:val="none" w:sz="0" w:space="0" w:color="auto"/>
        <w:right w:val="none" w:sz="0" w:space="0" w:color="auto"/>
      </w:divBdr>
    </w:div>
    <w:div w:id="795100999">
      <w:bodyDiv w:val="1"/>
      <w:marLeft w:val="0"/>
      <w:marRight w:val="0"/>
      <w:marTop w:val="0"/>
      <w:marBottom w:val="0"/>
      <w:divBdr>
        <w:top w:val="none" w:sz="0" w:space="0" w:color="auto"/>
        <w:left w:val="none" w:sz="0" w:space="0" w:color="auto"/>
        <w:bottom w:val="none" w:sz="0" w:space="0" w:color="auto"/>
        <w:right w:val="none" w:sz="0" w:space="0" w:color="auto"/>
      </w:divBdr>
    </w:div>
    <w:div w:id="795103134">
      <w:bodyDiv w:val="1"/>
      <w:marLeft w:val="0"/>
      <w:marRight w:val="0"/>
      <w:marTop w:val="0"/>
      <w:marBottom w:val="0"/>
      <w:divBdr>
        <w:top w:val="none" w:sz="0" w:space="0" w:color="auto"/>
        <w:left w:val="none" w:sz="0" w:space="0" w:color="auto"/>
        <w:bottom w:val="none" w:sz="0" w:space="0" w:color="auto"/>
        <w:right w:val="none" w:sz="0" w:space="0" w:color="auto"/>
      </w:divBdr>
    </w:div>
    <w:div w:id="795217484">
      <w:bodyDiv w:val="1"/>
      <w:marLeft w:val="0"/>
      <w:marRight w:val="0"/>
      <w:marTop w:val="0"/>
      <w:marBottom w:val="0"/>
      <w:divBdr>
        <w:top w:val="none" w:sz="0" w:space="0" w:color="auto"/>
        <w:left w:val="none" w:sz="0" w:space="0" w:color="auto"/>
        <w:bottom w:val="none" w:sz="0" w:space="0" w:color="auto"/>
        <w:right w:val="none" w:sz="0" w:space="0" w:color="auto"/>
      </w:divBdr>
    </w:div>
    <w:div w:id="795292594">
      <w:bodyDiv w:val="1"/>
      <w:marLeft w:val="0"/>
      <w:marRight w:val="0"/>
      <w:marTop w:val="0"/>
      <w:marBottom w:val="0"/>
      <w:divBdr>
        <w:top w:val="none" w:sz="0" w:space="0" w:color="auto"/>
        <w:left w:val="none" w:sz="0" w:space="0" w:color="auto"/>
        <w:bottom w:val="none" w:sz="0" w:space="0" w:color="auto"/>
        <w:right w:val="none" w:sz="0" w:space="0" w:color="auto"/>
      </w:divBdr>
    </w:div>
    <w:div w:id="795369051">
      <w:bodyDiv w:val="1"/>
      <w:marLeft w:val="0"/>
      <w:marRight w:val="0"/>
      <w:marTop w:val="0"/>
      <w:marBottom w:val="0"/>
      <w:divBdr>
        <w:top w:val="none" w:sz="0" w:space="0" w:color="auto"/>
        <w:left w:val="none" w:sz="0" w:space="0" w:color="auto"/>
        <w:bottom w:val="none" w:sz="0" w:space="0" w:color="auto"/>
        <w:right w:val="none" w:sz="0" w:space="0" w:color="auto"/>
      </w:divBdr>
      <w:divsChild>
        <w:div w:id="383870220">
          <w:marLeft w:val="0"/>
          <w:marRight w:val="0"/>
          <w:marTop w:val="0"/>
          <w:marBottom w:val="0"/>
          <w:divBdr>
            <w:top w:val="none" w:sz="0" w:space="0" w:color="auto"/>
            <w:left w:val="none" w:sz="0" w:space="0" w:color="auto"/>
            <w:bottom w:val="none" w:sz="0" w:space="0" w:color="auto"/>
            <w:right w:val="none" w:sz="0" w:space="0" w:color="auto"/>
          </w:divBdr>
        </w:div>
        <w:div w:id="1731612451">
          <w:marLeft w:val="0"/>
          <w:marRight w:val="0"/>
          <w:marTop w:val="0"/>
          <w:marBottom w:val="0"/>
          <w:divBdr>
            <w:top w:val="none" w:sz="0" w:space="0" w:color="auto"/>
            <w:left w:val="none" w:sz="0" w:space="0" w:color="auto"/>
            <w:bottom w:val="none" w:sz="0" w:space="0" w:color="auto"/>
            <w:right w:val="none" w:sz="0" w:space="0" w:color="auto"/>
          </w:divBdr>
        </w:div>
      </w:divsChild>
    </w:div>
    <w:div w:id="795442828">
      <w:bodyDiv w:val="1"/>
      <w:marLeft w:val="0"/>
      <w:marRight w:val="0"/>
      <w:marTop w:val="0"/>
      <w:marBottom w:val="0"/>
      <w:divBdr>
        <w:top w:val="none" w:sz="0" w:space="0" w:color="auto"/>
        <w:left w:val="none" w:sz="0" w:space="0" w:color="auto"/>
        <w:bottom w:val="none" w:sz="0" w:space="0" w:color="auto"/>
        <w:right w:val="none" w:sz="0" w:space="0" w:color="auto"/>
      </w:divBdr>
    </w:div>
    <w:div w:id="795484914">
      <w:bodyDiv w:val="1"/>
      <w:marLeft w:val="0"/>
      <w:marRight w:val="0"/>
      <w:marTop w:val="0"/>
      <w:marBottom w:val="0"/>
      <w:divBdr>
        <w:top w:val="none" w:sz="0" w:space="0" w:color="auto"/>
        <w:left w:val="none" w:sz="0" w:space="0" w:color="auto"/>
        <w:bottom w:val="none" w:sz="0" w:space="0" w:color="auto"/>
        <w:right w:val="none" w:sz="0" w:space="0" w:color="auto"/>
      </w:divBdr>
    </w:div>
    <w:div w:id="795567710">
      <w:bodyDiv w:val="1"/>
      <w:marLeft w:val="0"/>
      <w:marRight w:val="0"/>
      <w:marTop w:val="0"/>
      <w:marBottom w:val="0"/>
      <w:divBdr>
        <w:top w:val="none" w:sz="0" w:space="0" w:color="auto"/>
        <w:left w:val="none" w:sz="0" w:space="0" w:color="auto"/>
        <w:bottom w:val="none" w:sz="0" w:space="0" w:color="auto"/>
        <w:right w:val="none" w:sz="0" w:space="0" w:color="auto"/>
      </w:divBdr>
    </w:div>
    <w:div w:id="795610726">
      <w:bodyDiv w:val="1"/>
      <w:marLeft w:val="0"/>
      <w:marRight w:val="0"/>
      <w:marTop w:val="0"/>
      <w:marBottom w:val="0"/>
      <w:divBdr>
        <w:top w:val="none" w:sz="0" w:space="0" w:color="auto"/>
        <w:left w:val="none" w:sz="0" w:space="0" w:color="auto"/>
        <w:bottom w:val="none" w:sz="0" w:space="0" w:color="auto"/>
        <w:right w:val="none" w:sz="0" w:space="0" w:color="auto"/>
      </w:divBdr>
    </w:div>
    <w:div w:id="795678227">
      <w:bodyDiv w:val="1"/>
      <w:marLeft w:val="0"/>
      <w:marRight w:val="0"/>
      <w:marTop w:val="0"/>
      <w:marBottom w:val="0"/>
      <w:divBdr>
        <w:top w:val="none" w:sz="0" w:space="0" w:color="auto"/>
        <w:left w:val="none" w:sz="0" w:space="0" w:color="auto"/>
        <w:bottom w:val="none" w:sz="0" w:space="0" w:color="auto"/>
        <w:right w:val="none" w:sz="0" w:space="0" w:color="auto"/>
      </w:divBdr>
    </w:div>
    <w:div w:id="795871429">
      <w:bodyDiv w:val="1"/>
      <w:marLeft w:val="0"/>
      <w:marRight w:val="0"/>
      <w:marTop w:val="0"/>
      <w:marBottom w:val="0"/>
      <w:divBdr>
        <w:top w:val="none" w:sz="0" w:space="0" w:color="auto"/>
        <w:left w:val="none" w:sz="0" w:space="0" w:color="auto"/>
        <w:bottom w:val="none" w:sz="0" w:space="0" w:color="auto"/>
        <w:right w:val="none" w:sz="0" w:space="0" w:color="auto"/>
      </w:divBdr>
    </w:div>
    <w:div w:id="795874487">
      <w:bodyDiv w:val="1"/>
      <w:marLeft w:val="0"/>
      <w:marRight w:val="0"/>
      <w:marTop w:val="0"/>
      <w:marBottom w:val="0"/>
      <w:divBdr>
        <w:top w:val="none" w:sz="0" w:space="0" w:color="auto"/>
        <w:left w:val="none" w:sz="0" w:space="0" w:color="auto"/>
        <w:bottom w:val="none" w:sz="0" w:space="0" w:color="auto"/>
        <w:right w:val="none" w:sz="0" w:space="0" w:color="auto"/>
      </w:divBdr>
    </w:div>
    <w:div w:id="795875570">
      <w:bodyDiv w:val="1"/>
      <w:marLeft w:val="0"/>
      <w:marRight w:val="0"/>
      <w:marTop w:val="0"/>
      <w:marBottom w:val="0"/>
      <w:divBdr>
        <w:top w:val="none" w:sz="0" w:space="0" w:color="auto"/>
        <w:left w:val="none" w:sz="0" w:space="0" w:color="auto"/>
        <w:bottom w:val="none" w:sz="0" w:space="0" w:color="auto"/>
        <w:right w:val="none" w:sz="0" w:space="0" w:color="auto"/>
      </w:divBdr>
    </w:div>
    <w:div w:id="795949357">
      <w:bodyDiv w:val="1"/>
      <w:marLeft w:val="0"/>
      <w:marRight w:val="0"/>
      <w:marTop w:val="0"/>
      <w:marBottom w:val="0"/>
      <w:divBdr>
        <w:top w:val="none" w:sz="0" w:space="0" w:color="auto"/>
        <w:left w:val="none" w:sz="0" w:space="0" w:color="auto"/>
        <w:bottom w:val="none" w:sz="0" w:space="0" w:color="auto"/>
        <w:right w:val="none" w:sz="0" w:space="0" w:color="auto"/>
      </w:divBdr>
    </w:div>
    <w:div w:id="795952242">
      <w:bodyDiv w:val="1"/>
      <w:marLeft w:val="0"/>
      <w:marRight w:val="0"/>
      <w:marTop w:val="0"/>
      <w:marBottom w:val="0"/>
      <w:divBdr>
        <w:top w:val="none" w:sz="0" w:space="0" w:color="auto"/>
        <w:left w:val="none" w:sz="0" w:space="0" w:color="auto"/>
        <w:bottom w:val="none" w:sz="0" w:space="0" w:color="auto"/>
        <w:right w:val="none" w:sz="0" w:space="0" w:color="auto"/>
      </w:divBdr>
    </w:div>
    <w:div w:id="796148806">
      <w:bodyDiv w:val="1"/>
      <w:marLeft w:val="0"/>
      <w:marRight w:val="0"/>
      <w:marTop w:val="0"/>
      <w:marBottom w:val="0"/>
      <w:divBdr>
        <w:top w:val="none" w:sz="0" w:space="0" w:color="auto"/>
        <w:left w:val="none" w:sz="0" w:space="0" w:color="auto"/>
        <w:bottom w:val="none" w:sz="0" w:space="0" w:color="auto"/>
        <w:right w:val="none" w:sz="0" w:space="0" w:color="auto"/>
      </w:divBdr>
    </w:div>
    <w:div w:id="796216242">
      <w:bodyDiv w:val="1"/>
      <w:marLeft w:val="0"/>
      <w:marRight w:val="0"/>
      <w:marTop w:val="0"/>
      <w:marBottom w:val="0"/>
      <w:divBdr>
        <w:top w:val="none" w:sz="0" w:space="0" w:color="auto"/>
        <w:left w:val="none" w:sz="0" w:space="0" w:color="auto"/>
        <w:bottom w:val="none" w:sz="0" w:space="0" w:color="auto"/>
        <w:right w:val="none" w:sz="0" w:space="0" w:color="auto"/>
      </w:divBdr>
    </w:div>
    <w:div w:id="796294878">
      <w:bodyDiv w:val="1"/>
      <w:marLeft w:val="0"/>
      <w:marRight w:val="0"/>
      <w:marTop w:val="0"/>
      <w:marBottom w:val="0"/>
      <w:divBdr>
        <w:top w:val="none" w:sz="0" w:space="0" w:color="auto"/>
        <w:left w:val="none" w:sz="0" w:space="0" w:color="auto"/>
        <w:bottom w:val="none" w:sz="0" w:space="0" w:color="auto"/>
        <w:right w:val="none" w:sz="0" w:space="0" w:color="auto"/>
      </w:divBdr>
    </w:div>
    <w:div w:id="796491240">
      <w:bodyDiv w:val="1"/>
      <w:marLeft w:val="0"/>
      <w:marRight w:val="0"/>
      <w:marTop w:val="0"/>
      <w:marBottom w:val="0"/>
      <w:divBdr>
        <w:top w:val="none" w:sz="0" w:space="0" w:color="auto"/>
        <w:left w:val="none" w:sz="0" w:space="0" w:color="auto"/>
        <w:bottom w:val="none" w:sz="0" w:space="0" w:color="auto"/>
        <w:right w:val="none" w:sz="0" w:space="0" w:color="auto"/>
      </w:divBdr>
    </w:div>
    <w:div w:id="796534749">
      <w:bodyDiv w:val="1"/>
      <w:marLeft w:val="0"/>
      <w:marRight w:val="0"/>
      <w:marTop w:val="0"/>
      <w:marBottom w:val="0"/>
      <w:divBdr>
        <w:top w:val="none" w:sz="0" w:space="0" w:color="auto"/>
        <w:left w:val="none" w:sz="0" w:space="0" w:color="auto"/>
        <w:bottom w:val="none" w:sz="0" w:space="0" w:color="auto"/>
        <w:right w:val="none" w:sz="0" w:space="0" w:color="auto"/>
      </w:divBdr>
    </w:div>
    <w:div w:id="796678026">
      <w:bodyDiv w:val="1"/>
      <w:marLeft w:val="0"/>
      <w:marRight w:val="0"/>
      <w:marTop w:val="0"/>
      <w:marBottom w:val="0"/>
      <w:divBdr>
        <w:top w:val="none" w:sz="0" w:space="0" w:color="auto"/>
        <w:left w:val="none" w:sz="0" w:space="0" w:color="auto"/>
        <w:bottom w:val="none" w:sz="0" w:space="0" w:color="auto"/>
        <w:right w:val="none" w:sz="0" w:space="0" w:color="auto"/>
      </w:divBdr>
    </w:div>
    <w:div w:id="796681526">
      <w:bodyDiv w:val="1"/>
      <w:marLeft w:val="0"/>
      <w:marRight w:val="0"/>
      <w:marTop w:val="0"/>
      <w:marBottom w:val="0"/>
      <w:divBdr>
        <w:top w:val="none" w:sz="0" w:space="0" w:color="auto"/>
        <w:left w:val="none" w:sz="0" w:space="0" w:color="auto"/>
        <w:bottom w:val="none" w:sz="0" w:space="0" w:color="auto"/>
        <w:right w:val="none" w:sz="0" w:space="0" w:color="auto"/>
      </w:divBdr>
    </w:div>
    <w:div w:id="796878902">
      <w:bodyDiv w:val="1"/>
      <w:marLeft w:val="0"/>
      <w:marRight w:val="0"/>
      <w:marTop w:val="0"/>
      <w:marBottom w:val="0"/>
      <w:divBdr>
        <w:top w:val="none" w:sz="0" w:space="0" w:color="auto"/>
        <w:left w:val="none" w:sz="0" w:space="0" w:color="auto"/>
        <w:bottom w:val="none" w:sz="0" w:space="0" w:color="auto"/>
        <w:right w:val="none" w:sz="0" w:space="0" w:color="auto"/>
      </w:divBdr>
    </w:div>
    <w:div w:id="796878924">
      <w:bodyDiv w:val="1"/>
      <w:marLeft w:val="0"/>
      <w:marRight w:val="0"/>
      <w:marTop w:val="0"/>
      <w:marBottom w:val="0"/>
      <w:divBdr>
        <w:top w:val="none" w:sz="0" w:space="0" w:color="auto"/>
        <w:left w:val="none" w:sz="0" w:space="0" w:color="auto"/>
        <w:bottom w:val="none" w:sz="0" w:space="0" w:color="auto"/>
        <w:right w:val="none" w:sz="0" w:space="0" w:color="auto"/>
      </w:divBdr>
    </w:div>
    <w:div w:id="797139925">
      <w:bodyDiv w:val="1"/>
      <w:marLeft w:val="0"/>
      <w:marRight w:val="0"/>
      <w:marTop w:val="0"/>
      <w:marBottom w:val="0"/>
      <w:divBdr>
        <w:top w:val="none" w:sz="0" w:space="0" w:color="auto"/>
        <w:left w:val="none" w:sz="0" w:space="0" w:color="auto"/>
        <w:bottom w:val="none" w:sz="0" w:space="0" w:color="auto"/>
        <w:right w:val="none" w:sz="0" w:space="0" w:color="auto"/>
      </w:divBdr>
    </w:div>
    <w:div w:id="797181391">
      <w:bodyDiv w:val="1"/>
      <w:marLeft w:val="0"/>
      <w:marRight w:val="0"/>
      <w:marTop w:val="0"/>
      <w:marBottom w:val="0"/>
      <w:divBdr>
        <w:top w:val="none" w:sz="0" w:space="0" w:color="auto"/>
        <w:left w:val="none" w:sz="0" w:space="0" w:color="auto"/>
        <w:bottom w:val="none" w:sz="0" w:space="0" w:color="auto"/>
        <w:right w:val="none" w:sz="0" w:space="0" w:color="auto"/>
      </w:divBdr>
      <w:divsChild>
        <w:div w:id="405032797">
          <w:marLeft w:val="0"/>
          <w:marRight w:val="0"/>
          <w:marTop w:val="75"/>
          <w:marBottom w:val="0"/>
          <w:divBdr>
            <w:top w:val="none" w:sz="0" w:space="0" w:color="auto"/>
            <w:left w:val="none" w:sz="0" w:space="0" w:color="auto"/>
            <w:bottom w:val="none" w:sz="0" w:space="0" w:color="auto"/>
            <w:right w:val="none" w:sz="0" w:space="0" w:color="auto"/>
          </w:divBdr>
        </w:div>
        <w:div w:id="1305695916">
          <w:marLeft w:val="0"/>
          <w:marRight w:val="0"/>
          <w:marTop w:val="75"/>
          <w:marBottom w:val="0"/>
          <w:divBdr>
            <w:top w:val="none" w:sz="0" w:space="0" w:color="auto"/>
            <w:left w:val="none" w:sz="0" w:space="0" w:color="auto"/>
            <w:bottom w:val="none" w:sz="0" w:space="0" w:color="auto"/>
            <w:right w:val="none" w:sz="0" w:space="0" w:color="auto"/>
          </w:divBdr>
        </w:div>
      </w:divsChild>
    </w:div>
    <w:div w:id="797265462">
      <w:bodyDiv w:val="1"/>
      <w:marLeft w:val="0"/>
      <w:marRight w:val="0"/>
      <w:marTop w:val="0"/>
      <w:marBottom w:val="0"/>
      <w:divBdr>
        <w:top w:val="none" w:sz="0" w:space="0" w:color="auto"/>
        <w:left w:val="none" w:sz="0" w:space="0" w:color="auto"/>
        <w:bottom w:val="none" w:sz="0" w:space="0" w:color="auto"/>
        <w:right w:val="none" w:sz="0" w:space="0" w:color="auto"/>
      </w:divBdr>
    </w:div>
    <w:div w:id="797333364">
      <w:bodyDiv w:val="1"/>
      <w:marLeft w:val="0"/>
      <w:marRight w:val="0"/>
      <w:marTop w:val="0"/>
      <w:marBottom w:val="0"/>
      <w:divBdr>
        <w:top w:val="none" w:sz="0" w:space="0" w:color="auto"/>
        <w:left w:val="none" w:sz="0" w:space="0" w:color="auto"/>
        <w:bottom w:val="none" w:sz="0" w:space="0" w:color="auto"/>
        <w:right w:val="none" w:sz="0" w:space="0" w:color="auto"/>
      </w:divBdr>
    </w:div>
    <w:div w:id="797527731">
      <w:bodyDiv w:val="1"/>
      <w:marLeft w:val="0"/>
      <w:marRight w:val="0"/>
      <w:marTop w:val="0"/>
      <w:marBottom w:val="0"/>
      <w:divBdr>
        <w:top w:val="none" w:sz="0" w:space="0" w:color="auto"/>
        <w:left w:val="none" w:sz="0" w:space="0" w:color="auto"/>
        <w:bottom w:val="none" w:sz="0" w:space="0" w:color="auto"/>
        <w:right w:val="none" w:sz="0" w:space="0" w:color="auto"/>
      </w:divBdr>
    </w:div>
    <w:div w:id="797575271">
      <w:bodyDiv w:val="1"/>
      <w:marLeft w:val="0"/>
      <w:marRight w:val="0"/>
      <w:marTop w:val="0"/>
      <w:marBottom w:val="0"/>
      <w:divBdr>
        <w:top w:val="none" w:sz="0" w:space="0" w:color="auto"/>
        <w:left w:val="none" w:sz="0" w:space="0" w:color="auto"/>
        <w:bottom w:val="none" w:sz="0" w:space="0" w:color="auto"/>
        <w:right w:val="none" w:sz="0" w:space="0" w:color="auto"/>
      </w:divBdr>
    </w:div>
    <w:div w:id="797600896">
      <w:bodyDiv w:val="1"/>
      <w:marLeft w:val="0"/>
      <w:marRight w:val="0"/>
      <w:marTop w:val="0"/>
      <w:marBottom w:val="0"/>
      <w:divBdr>
        <w:top w:val="none" w:sz="0" w:space="0" w:color="auto"/>
        <w:left w:val="none" w:sz="0" w:space="0" w:color="auto"/>
        <w:bottom w:val="none" w:sz="0" w:space="0" w:color="auto"/>
        <w:right w:val="none" w:sz="0" w:space="0" w:color="auto"/>
      </w:divBdr>
    </w:div>
    <w:div w:id="797840835">
      <w:bodyDiv w:val="1"/>
      <w:marLeft w:val="0"/>
      <w:marRight w:val="0"/>
      <w:marTop w:val="0"/>
      <w:marBottom w:val="0"/>
      <w:divBdr>
        <w:top w:val="none" w:sz="0" w:space="0" w:color="auto"/>
        <w:left w:val="none" w:sz="0" w:space="0" w:color="auto"/>
        <w:bottom w:val="none" w:sz="0" w:space="0" w:color="auto"/>
        <w:right w:val="none" w:sz="0" w:space="0" w:color="auto"/>
      </w:divBdr>
    </w:div>
    <w:div w:id="798111518">
      <w:bodyDiv w:val="1"/>
      <w:marLeft w:val="0"/>
      <w:marRight w:val="0"/>
      <w:marTop w:val="0"/>
      <w:marBottom w:val="0"/>
      <w:divBdr>
        <w:top w:val="none" w:sz="0" w:space="0" w:color="auto"/>
        <w:left w:val="none" w:sz="0" w:space="0" w:color="auto"/>
        <w:bottom w:val="none" w:sz="0" w:space="0" w:color="auto"/>
        <w:right w:val="none" w:sz="0" w:space="0" w:color="auto"/>
      </w:divBdr>
    </w:div>
    <w:div w:id="798186330">
      <w:bodyDiv w:val="1"/>
      <w:marLeft w:val="0"/>
      <w:marRight w:val="0"/>
      <w:marTop w:val="0"/>
      <w:marBottom w:val="0"/>
      <w:divBdr>
        <w:top w:val="none" w:sz="0" w:space="0" w:color="auto"/>
        <w:left w:val="none" w:sz="0" w:space="0" w:color="auto"/>
        <w:bottom w:val="none" w:sz="0" w:space="0" w:color="auto"/>
        <w:right w:val="none" w:sz="0" w:space="0" w:color="auto"/>
      </w:divBdr>
    </w:div>
    <w:div w:id="798188176">
      <w:bodyDiv w:val="1"/>
      <w:marLeft w:val="0"/>
      <w:marRight w:val="0"/>
      <w:marTop w:val="0"/>
      <w:marBottom w:val="0"/>
      <w:divBdr>
        <w:top w:val="none" w:sz="0" w:space="0" w:color="auto"/>
        <w:left w:val="none" w:sz="0" w:space="0" w:color="auto"/>
        <w:bottom w:val="none" w:sz="0" w:space="0" w:color="auto"/>
        <w:right w:val="none" w:sz="0" w:space="0" w:color="auto"/>
      </w:divBdr>
    </w:div>
    <w:div w:id="798257889">
      <w:bodyDiv w:val="1"/>
      <w:marLeft w:val="0"/>
      <w:marRight w:val="0"/>
      <w:marTop w:val="0"/>
      <w:marBottom w:val="0"/>
      <w:divBdr>
        <w:top w:val="none" w:sz="0" w:space="0" w:color="auto"/>
        <w:left w:val="none" w:sz="0" w:space="0" w:color="auto"/>
        <w:bottom w:val="none" w:sz="0" w:space="0" w:color="auto"/>
        <w:right w:val="none" w:sz="0" w:space="0" w:color="auto"/>
      </w:divBdr>
    </w:div>
    <w:div w:id="798260339">
      <w:bodyDiv w:val="1"/>
      <w:marLeft w:val="0"/>
      <w:marRight w:val="0"/>
      <w:marTop w:val="0"/>
      <w:marBottom w:val="0"/>
      <w:divBdr>
        <w:top w:val="none" w:sz="0" w:space="0" w:color="auto"/>
        <w:left w:val="none" w:sz="0" w:space="0" w:color="auto"/>
        <w:bottom w:val="none" w:sz="0" w:space="0" w:color="auto"/>
        <w:right w:val="none" w:sz="0" w:space="0" w:color="auto"/>
      </w:divBdr>
    </w:div>
    <w:div w:id="798303422">
      <w:bodyDiv w:val="1"/>
      <w:marLeft w:val="0"/>
      <w:marRight w:val="0"/>
      <w:marTop w:val="0"/>
      <w:marBottom w:val="0"/>
      <w:divBdr>
        <w:top w:val="none" w:sz="0" w:space="0" w:color="auto"/>
        <w:left w:val="none" w:sz="0" w:space="0" w:color="auto"/>
        <w:bottom w:val="none" w:sz="0" w:space="0" w:color="auto"/>
        <w:right w:val="none" w:sz="0" w:space="0" w:color="auto"/>
      </w:divBdr>
    </w:div>
    <w:div w:id="798492733">
      <w:bodyDiv w:val="1"/>
      <w:marLeft w:val="0"/>
      <w:marRight w:val="0"/>
      <w:marTop w:val="0"/>
      <w:marBottom w:val="0"/>
      <w:divBdr>
        <w:top w:val="none" w:sz="0" w:space="0" w:color="auto"/>
        <w:left w:val="none" w:sz="0" w:space="0" w:color="auto"/>
        <w:bottom w:val="none" w:sz="0" w:space="0" w:color="auto"/>
        <w:right w:val="none" w:sz="0" w:space="0" w:color="auto"/>
      </w:divBdr>
    </w:div>
    <w:div w:id="798499297">
      <w:bodyDiv w:val="1"/>
      <w:marLeft w:val="0"/>
      <w:marRight w:val="0"/>
      <w:marTop w:val="0"/>
      <w:marBottom w:val="0"/>
      <w:divBdr>
        <w:top w:val="none" w:sz="0" w:space="0" w:color="auto"/>
        <w:left w:val="none" w:sz="0" w:space="0" w:color="auto"/>
        <w:bottom w:val="none" w:sz="0" w:space="0" w:color="auto"/>
        <w:right w:val="none" w:sz="0" w:space="0" w:color="auto"/>
      </w:divBdr>
    </w:div>
    <w:div w:id="798769409">
      <w:bodyDiv w:val="1"/>
      <w:marLeft w:val="0"/>
      <w:marRight w:val="0"/>
      <w:marTop w:val="0"/>
      <w:marBottom w:val="0"/>
      <w:divBdr>
        <w:top w:val="none" w:sz="0" w:space="0" w:color="auto"/>
        <w:left w:val="none" w:sz="0" w:space="0" w:color="auto"/>
        <w:bottom w:val="none" w:sz="0" w:space="0" w:color="auto"/>
        <w:right w:val="none" w:sz="0" w:space="0" w:color="auto"/>
      </w:divBdr>
    </w:div>
    <w:div w:id="799030409">
      <w:bodyDiv w:val="1"/>
      <w:marLeft w:val="0"/>
      <w:marRight w:val="0"/>
      <w:marTop w:val="0"/>
      <w:marBottom w:val="0"/>
      <w:divBdr>
        <w:top w:val="none" w:sz="0" w:space="0" w:color="auto"/>
        <w:left w:val="none" w:sz="0" w:space="0" w:color="auto"/>
        <w:bottom w:val="none" w:sz="0" w:space="0" w:color="auto"/>
        <w:right w:val="none" w:sz="0" w:space="0" w:color="auto"/>
      </w:divBdr>
    </w:div>
    <w:div w:id="799034914">
      <w:bodyDiv w:val="1"/>
      <w:marLeft w:val="0"/>
      <w:marRight w:val="0"/>
      <w:marTop w:val="0"/>
      <w:marBottom w:val="0"/>
      <w:divBdr>
        <w:top w:val="none" w:sz="0" w:space="0" w:color="auto"/>
        <w:left w:val="none" w:sz="0" w:space="0" w:color="auto"/>
        <w:bottom w:val="none" w:sz="0" w:space="0" w:color="auto"/>
        <w:right w:val="none" w:sz="0" w:space="0" w:color="auto"/>
      </w:divBdr>
    </w:div>
    <w:div w:id="799105852">
      <w:bodyDiv w:val="1"/>
      <w:marLeft w:val="0"/>
      <w:marRight w:val="0"/>
      <w:marTop w:val="0"/>
      <w:marBottom w:val="0"/>
      <w:divBdr>
        <w:top w:val="none" w:sz="0" w:space="0" w:color="auto"/>
        <w:left w:val="none" w:sz="0" w:space="0" w:color="auto"/>
        <w:bottom w:val="none" w:sz="0" w:space="0" w:color="auto"/>
        <w:right w:val="none" w:sz="0" w:space="0" w:color="auto"/>
      </w:divBdr>
    </w:div>
    <w:div w:id="799110704">
      <w:bodyDiv w:val="1"/>
      <w:marLeft w:val="0"/>
      <w:marRight w:val="0"/>
      <w:marTop w:val="0"/>
      <w:marBottom w:val="0"/>
      <w:divBdr>
        <w:top w:val="none" w:sz="0" w:space="0" w:color="auto"/>
        <w:left w:val="none" w:sz="0" w:space="0" w:color="auto"/>
        <w:bottom w:val="none" w:sz="0" w:space="0" w:color="auto"/>
        <w:right w:val="none" w:sz="0" w:space="0" w:color="auto"/>
      </w:divBdr>
    </w:div>
    <w:div w:id="799111965">
      <w:bodyDiv w:val="1"/>
      <w:marLeft w:val="0"/>
      <w:marRight w:val="0"/>
      <w:marTop w:val="0"/>
      <w:marBottom w:val="0"/>
      <w:divBdr>
        <w:top w:val="none" w:sz="0" w:space="0" w:color="auto"/>
        <w:left w:val="none" w:sz="0" w:space="0" w:color="auto"/>
        <w:bottom w:val="none" w:sz="0" w:space="0" w:color="auto"/>
        <w:right w:val="none" w:sz="0" w:space="0" w:color="auto"/>
      </w:divBdr>
    </w:div>
    <w:div w:id="799147826">
      <w:bodyDiv w:val="1"/>
      <w:marLeft w:val="0"/>
      <w:marRight w:val="0"/>
      <w:marTop w:val="0"/>
      <w:marBottom w:val="0"/>
      <w:divBdr>
        <w:top w:val="none" w:sz="0" w:space="0" w:color="auto"/>
        <w:left w:val="none" w:sz="0" w:space="0" w:color="auto"/>
        <w:bottom w:val="none" w:sz="0" w:space="0" w:color="auto"/>
        <w:right w:val="none" w:sz="0" w:space="0" w:color="auto"/>
      </w:divBdr>
    </w:div>
    <w:div w:id="799417367">
      <w:bodyDiv w:val="1"/>
      <w:marLeft w:val="0"/>
      <w:marRight w:val="0"/>
      <w:marTop w:val="0"/>
      <w:marBottom w:val="0"/>
      <w:divBdr>
        <w:top w:val="none" w:sz="0" w:space="0" w:color="auto"/>
        <w:left w:val="none" w:sz="0" w:space="0" w:color="auto"/>
        <w:bottom w:val="none" w:sz="0" w:space="0" w:color="auto"/>
        <w:right w:val="none" w:sz="0" w:space="0" w:color="auto"/>
      </w:divBdr>
    </w:div>
    <w:div w:id="799420335">
      <w:bodyDiv w:val="1"/>
      <w:marLeft w:val="0"/>
      <w:marRight w:val="0"/>
      <w:marTop w:val="0"/>
      <w:marBottom w:val="0"/>
      <w:divBdr>
        <w:top w:val="none" w:sz="0" w:space="0" w:color="auto"/>
        <w:left w:val="none" w:sz="0" w:space="0" w:color="auto"/>
        <w:bottom w:val="none" w:sz="0" w:space="0" w:color="auto"/>
        <w:right w:val="none" w:sz="0" w:space="0" w:color="auto"/>
      </w:divBdr>
    </w:div>
    <w:div w:id="799495389">
      <w:bodyDiv w:val="1"/>
      <w:marLeft w:val="0"/>
      <w:marRight w:val="0"/>
      <w:marTop w:val="0"/>
      <w:marBottom w:val="0"/>
      <w:divBdr>
        <w:top w:val="none" w:sz="0" w:space="0" w:color="auto"/>
        <w:left w:val="none" w:sz="0" w:space="0" w:color="auto"/>
        <w:bottom w:val="none" w:sz="0" w:space="0" w:color="auto"/>
        <w:right w:val="none" w:sz="0" w:space="0" w:color="auto"/>
      </w:divBdr>
    </w:div>
    <w:div w:id="799495570">
      <w:bodyDiv w:val="1"/>
      <w:marLeft w:val="0"/>
      <w:marRight w:val="0"/>
      <w:marTop w:val="0"/>
      <w:marBottom w:val="0"/>
      <w:divBdr>
        <w:top w:val="none" w:sz="0" w:space="0" w:color="auto"/>
        <w:left w:val="none" w:sz="0" w:space="0" w:color="auto"/>
        <w:bottom w:val="none" w:sz="0" w:space="0" w:color="auto"/>
        <w:right w:val="none" w:sz="0" w:space="0" w:color="auto"/>
      </w:divBdr>
    </w:div>
    <w:div w:id="799616000">
      <w:bodyDiv w:val="1"/>
      <w:marLeft w:val="0"/>
      <w:marRight w:val="0"/>
      <w:marTop w:val="0"/>
      <w:marBottom w:val="0"/>
      <w:divBdr>
        <w:top w:val="none" w:sz="0" w:space="0" w:color="auto"/>
        <w:left w:val="none" w:sz="0" w:space="0" w:color="auto"/>
        <w:bottom w:val="none" w:sz="0" w:space="0" w:color="auto"/>
        <w:right w:val="none" w:sz="0" w:space="0" w:color="auto"/>
      </w:divBdr>
    </w:div>
    <w:div w:id="799618147">
      <w:bodyDiv w:val="1"/>
      <w:marLeft w:val="0"/>
      <w:marRight w:val="0"/>
      <w:marTop w:val="0"/>
      <w:marBottom w:val="0"/>
      <w:divBdr>
        <w:top w:val="none" w:sz="0" w:space="0" w:color="auto"/>
        <w:left w:val="none" w:sz="0" w:space="0" w:color="auto"/>
        <w:bottom w:val="none" w:sz="0" w:space="0" w:color="auto"/>
        <w:right w:val="none" w:sz="0" w:space="0" w:color="auto"/>
      </w:divBdr>
    </w:div>
    <w:div w:id="799684700">
      <w:bodyDiv w:val="1"/>
      <w:marLeft w:val="0"/>
      <w:marRight w:val="0"/>
      <w:marTop w:val="0"/>
      <w:marBottom w:val="0"/>
      <w:divBdr>
        <w:top w:val="none" w:sz="0" w:space="0" w:color="auto"/>
        <w:left w:val="none" w:sz="0" w:space="0" w:color="auto"/>
        <w:bottom w:val="none" w:sz="0" w:space="0" w:color="auto"/>
        <w:right w:val="none" w:sz="0" w:space="0" w:color="auto"/>
      </w:divBdr>
    </w:div>
    <w:div w:id="799688201">
      <w:bodyDiv w:val="1"/>
      <w:marLeft w:val="0"/>
      <w:marRight w:val="0"/>
      <w:marTop w:val="0"/>
      <w:marBottom w:val="0"/>
      <w:divBdr>
        <w:top w:val="none" w:sz="0" w:space="0" w:color="auto"/>
        <w:left w:val="none" w:sz="0" w:space="0" w:color="auto"/>
        <w:bottom w:val="none" w:sz="0" w:space="0" w:color="auto"/>
        <w:right w:val="none" w:sz="0" w:space="0" w:color="auto"/>
      </w:divBdr>
    </w:div>
    <w:div w:id="799693205">
      <w:bodyDiv w:val="1"/>
      <w:marLeft w:val="0"/>
      <w:marRight w:val="0"/>
      <w:marTop w:val="0"/>
      <w:marBottom w:val="0"/>
      <w:divBdr>
        <w:top w:val="none" w:sz="0" w:space="0" w:color="auto"/>
        <w:left w:val="none" w:sz="0" w:space="0" w:color="auto"/>
        <w:bottom w:val="none" w:sz="0" w:space="0" w:color="auto"/>
        <w:right w:val="none" w:sz="0" w:space="0" w:color="auto"/>
      </w:divBdr>
    </w:div>
    <w:div w:id="799764939">
      <w:bodyDiv w:val="1"/>
      <w:marLeft w:val="0"/>
      <w:marRight w:val="0"/>
      <w:marTop w:val="0"/>
      <w:marBottom w:val="0"/>
      <w:divBdr>
        <w:top w:val="none" w:sz="0" w:space="0" w:color="auto"/>
        <w:left w:val="none" w:sz="0" w:space="0" w:color="auto"/>
        <w:bottom w:val="none" w:sz="0" w:space="0" w:color="auto"/>
        <w:right w:val="none" w:sz="0" w:space="0" w:color="auto"/>
      </w:divBdr>
    </w:div>
    <w:div w:id="799766648">
      <w:bodyDiv w:val="1"/>
      <w:marLeft w:val="0"/>
      <w:marRight w:val="0"/>
      <w:marTop w:val="0"/>
      <w:marBottom w:val="0"/>
      <w:divBdr>
        <w:top w:val="none" w:sz="0" w:space="0" w:color="auto"/>
        <w:left w:val="none" w:sz="0" w:space="0" w:color="auto"/>
        <w:bottom w:val="none" w:sz="0" w:space="0" w:color="auto"/>
        <w:right w:val="none" w:sz="0" w:space="0" w:color="auto"/>
      </w:divBdr>
    </w:div>
    <w:div w:id="799955286">
      <w:bodyDiv w:val="1"/>
      <w:marLeft w:val="0"/>
      <w:marRight w:val="0"/>
      <w:marTop w:val="0"/>
      <w:marBottom w:val="0"/>
      <w:divBdr>
        <w:top w:val="none" w:sz="0" w:space="0" w:color="auto"/>
        <w:left w:val="none" w:sz="0" w:space="0" w:color="auto"/>
        <w:bottom w:val="none" w:sz="0" w:space="0" w:color="auto"/>
        <w:right w:val="none" w:sz="0" w:space="0" w:color="auto"/>
      </w:divBdr>
    </w:div>
    <w:div w:id="799960746">
      <w:bodyDiv w:val="1"/>
      <w:marLeft w:val="0"/>
      <w:marRight w:val="0"/>
      <w:marTop w:val="0"/>
      <w:marBottom w:val="0"/>
      <w:divBdr>
        <w:top w:val="none" w:sz="0" w:space="0" w:color="auto"/>
        <w:left w:val="none" w:sz="0" w:space="0" w:color="auto"/>
        <w:bottom w:val="none" w:sz="0" w:space="0" w:color="auto"/>
        <w:right w:val="none" w:sz="0" w:space="0" w:color="auto"/>
      </w:divBdr>
    </w:div>
    <w:div w:id="800073275">
      <w:bodyDiv w:val="1"/>
      <w:marLeft w:val="0"/>
      <w:marRight w:val="0"/>
      <w:marTop w:val="0"/>
      <w:marBottom w:val="0"/>
      <w:divBdr>
        <w:top w:val="none" w:sz="0" w:space="0" w:color="auto"/>
        <w:left w:val="none" w:sz="0" w:space="0" w:color="auto"/>
        <w:bottom w:val="none" w:sz="0" w:space="0" w:color="auto"/>
        <w:right w:val="none" w:sz="0" w:space="0" w:color="auto"/>
      </w:divBdr>
    </w:div>
    <w:div w:id="800147349">
      <w:bodyDiv w:val="1"/>
      <w:marLeft w:val="0"/>
      <w:marRight w:val="0"/>
      <w:marTop w:val="0"/>
      <w:marBottom w:val="0"/>
      <w:divBdr>
        <w:top w:val="none" w:sz="0" w:space="0" w:color="auto"/>
        <w:left w:val="none" w:sz="0" w:space="0" w:color="auto"/>
        <w:bottom w:val="none" w:sz="0" w:space="0" w:color="auto"/>
        <w:right w:val="none" w:sz="0" w:space="0" w:color="auto"/>
      </w:divBdr>
    </w:div>
    <w:div w:id="800155689">
      <w:bodyDiv w:val="1"/>
      <w:marLeft w:val="0"/>
      <w:marRight w:val="0"/>
      <w:marTop w:val="0"/>
      <w:marBottom w:val="0"/>
      <w:divBdr>
        <w:top w:val="none" w:sz="0" w:space="0" w:color="auto"/>
        <w:left w:val="none" w:sz="0" w:space="0" w:color="auto"/>
        <w:bottom w:val="none" w:sz="0" w:space="0" w:color="auto"/>
        <w:right w:val="none" w:sz="0" w:space="0" w:color="auto"/>
      </w:divBdr>
    </w:div>
    <w:div w:id="800268312">
      <w:bodyDiv w:val="1"/>
      <w:marLeft w:val="0"/>
      <w:marRight w:val="0"/>
      <w:marTop w:val="0"/>
      <w:marBottom w:val="0"/>
      <w:divBdr>
        <w:top w:val="none" w:sz="0" w:space="0" w:color="auto"/>
        <w:left w:val="none" w:sz="0" w:space="0" w:color="auto"/>
        <w:bottom w:val="none" w:sz="0" w:space="0" w:color="auto"/>
        <w:right w:val="none" w:sz="0" w:space="0" w:color="auto"/>
      </w:divBdr>
    </w:div>
    <w:div w:id="800272135">
      <w:bodyDiv w:val="1"/>
      <w:marLeft w:val="0"/>
      <w:marRight w:val="0"/>
      <w:marTop w:val="0"/>
      <w:marBottom w:val="0"/>
      <w:divBdr>
        <w:top w:val="none" w:sz="0" w:space="0" w:color="auto"/>
        <w:left w:val="none" w:sz="0" w:space="0" w:color="auto"/>
        <w:bottom w:val="none" w:sz="0" w:space="0" w:color="auto"/>
        <w:right w:val="none" w:sz="0" w:space="0" w:color="auto"/>
      </w:divBdr>
    </w:div>
    <w:div w:id="800340325">
      <w:bodyDiv w:val="1"/>
      <w:marLeft w:val="0"/>
      <w:marRight w:val="0"/>
      <w:marTop w:val="0"/>
      <w:marBottom w:val="0"/>
      <w:divBdr>
        <w:top w:val="none" w:sz="0" w:space="0" w:color="auto"/>
        <w:left w:val="none" w:sz="0" w:space="0" w:color="auto"/>
        <w:bottom w:val="none" w:sz="0" w:space="0" w:color="auto"/>
        <w:right w:val="none" w:sz="0" w:space="0" w:color="auto"/>
      </w:divBdr>
    </w:div>
    <w:div w:id="800417272">
      <w:bodyDiv w:val="1"/>
      <w:marLeft w:val="0"/>
      <w:marRight w:val="0"/>
      <w:marTop w:val="0"/>
      <w:marBottom w:val="0"/>
      <w:divBdr>
        <w:top w:val="none" w:sz="0" w:space="0" w:color="auto"/>
        <w:left w:val="none" w:sz="0" w:space="0" w:color="auto"/>
        <w:bottom w:val="none" w:sz="0" w:space="0" w:color="auto"/>
        <w:right w:val="none" w:sz="0" w:space="0" w:color="auto"/>
      </w:divBdr>
    </w:div>
    <w:div w:id="800459236">
      <w:bodyDiv w:val="1"/>
      <w:marLeft w:val="0"/>
      <w:marRight w:val="0"/>
      <w:marTop w:val="0"/>
      <w:marBottom w:val="0"/>
      <w:divBdr>
        <w:top w:val="none" w:sz="0" w:space="0" w:color="auto"/>
        <w:left w:val="none" w:sz="0" w:space="0" w:color="auto"/>
        <w:bottom w:val="none" w:sz="0" w:space="0" w:color="auto"/>
        <w:right w:val="none" w:sz="0" w:space="0" w:color="auto"/>
      </w:divBdr>
    </w:div>
    <w:div w:id="800466486">
      <w:bodyDiv w:val="1"/>
      <w:marLeft w:val="0"/>
      <w:marRight w:val="0"/>
      <w:marTop w:val="0"/>
      <w:marBottom w:val="0"/>
      <w:divBdr>
        <w:top w:val="none" w:sz="0" w:space="0" w:color="auto"/>
        <w:left w:val="none" w:sz="0" w:space="0" w:color="auto"/>
        <w:bottom w:val="none" w:sz="0" w:space="0" w:color="auto"/>
        <w:right w:val="none" w:sz="0" w:space="0" w:color="auto"/>
      </w:divBdr>
    </w:div>
    <w:div w:id="800538414">
      <w:bodyDiv w:val="1"/>
      <w:marLeft w:val="0"/>
      <w:marRight w:val="0"/>
      <w:marTop w:val="0"/>
      <w:marBottom w:val="0"/>
      <w:divBdr>
        <w:top w:val="none" w:sz="0" w:space="0" w:color="auto"/>
        <w:left w:val="none" w:sz="0" w:space="0" w:color="auto"/>
        <w:bottom w:val="none" w:sz="0" w:space="0" w:color="auto"/>
        <w:right w:val="none" w:sz="0" w:space="0" w:color="auto"/>
      </w:divBdr>
    </w:div>
    <w:div w:id="800657954">
      <w:bodyDiv w:val="1"/>
      <w:marLeft w:val="0"/>
      <w:marRight w:val="0"/>
      <w:marTop w:val="0"/>
      <w:marBottom w:val="0"/>
      <w:divBdr>
        <w:top w:val="none" w:sz="0" w:space="0" w:color="auto"/>
        <w:left w:val="none" w:sz="0" w:space="0" w:color="auto"/>
        <w:bottom w:val="none" w:sz="0" w:space="0" w:color="auto"/>
        <w:right w:val="none" w:sz="0" w:space="0" w:color="auto"/>
      </w:divBdr>
    </w:div>
    <w:div w:id="800801383">
      <w:bodyDiv w:val="1"/>
      <w:marLeft w:val="0"/>
      <w:marRight w:val="0"/>
      <w:marTop w:val="0"/>
      <w:marBottom w:val="0"/>
      <w:divBdr>
        <w:top w:val="none" w:sz="0" w:space="0" w:color="auto"/>
        <w:left w:val="none" w:sz="0" w:space="0" w:color="auto"/>
        <w:bottom w:val="none" w:sz="0" w:space="0" w:color="auto"/>
        <w:right w:val="none" w:sz="0" w:space="0" w:color="auto"/>
      </w:divBdr>
    </w:div>
    <w:div w:id="800810658">
      <w:bodyDiv w:val="1"/>
      <w:marLeft w:val="0"/>
      <w:marRight w:val="0"/>
      <w:marTop w:val="0"/>
      <w:marBottom w:val="0"/>
      <w:divBdr>
        <w:top w:val="none" w:sz="0" w:space="0" w:color="auto"/>
        <w:left w:val="none" w:sz="0" w:space="0" w:color="auto"/>
        <w:bottom w:val="none" w:sz="0" w:space="0" w:color="auto"/>
        <w:right w:val="none" w:sz="0" w:space="0" w:color="auto"/>
      </w:divBdr>
    </w:div>
    <w:div w:id="800810963">
      <w:bodyDiv w:val="1"/>
      <w:marLeft w:val="0"/>
      <w:marRight w:val="0"/>
      <w:marTop w:val="0"/>
      <w:marBottom w:val="0"/>
      <w:divBdr>
        <w:top w:val="none" w:sz="0" w:space="0" w:color="auto"/>
        <w:left w:val="none" w:sz="0" w:space="0" w:color="auto"/>
        <w:bottom w:val="none" w:sz="0" w:space="0" w:color="auto"/>
        <w:right w:val="none" w:sz="0" w:space="0" w:color="auto"/>
      </w:divBdr>
    </w:div>
    <w:div w:id="800877129">
      <w:bodyDiv w:val="1"/>
      <w:marLeft w:val="0"/>
      <w:marRight w:val="0"/>
      <w:marTop w:val="0"/>
      <w:marBottom w:val="0"/>
      <w:divBdr>
        <w:top w:val="none" w:sz="0" w:space="0" w:color="auto"/>
        <w:left w:val="none" w:sz="0" w:space="0" w:color="auto"/>
        <w:bottom w:val="none" w:sz="0" w:space="0" w:color="auto"/>
        <w:right w:val="none" w:sz="0" w:space="0" w:color="auto"/>
      </w:divBdr>
    </w:div>
    <w:div w:id="800919903">
      <w:bodyDiv w:val="1"/>
      <w:marLeft w:val="0"/>
      <w:marRight w:val="0"/>
      <w:marTop w:val="0"/>
      <w:marBottom w:val="0"/>
      <w:divBdr>
        <w:top w:val="none" w:sz="0" w:space="0" w:color="auto"/>
        <w:left w:val="none" w:sz="0" w:space="0" w:color="auto"/>
        <w:bottom w:val="none" w:sz="0" w:space="0" w:color="auto"/>
        <w:right w:val="none" w:sz="0" w:space="0" w:color="auto"/>
      </w:divBdr>
    </w:div>
    <w:div w:id="800925296">
      <w:bodyDiv w:val="1"/>
      <w:marLeft w:val="0"/>
      <w:marRight w:val="0"/>
      <w:marTop w:val="0"/>
      <w:marBottom w:val="0"/>
      <w:divBdr>
        <w:top w:val="none" w:sz="0" w:space="0" w:color="auto"/>
        <w:left w:val="none" w:sz="0" w:space="0" w:color="auto"/>
        <w:bottom w:val="none" w:sz="0" w:space="0" w:color="auto"/>
        <w:right w:val="none" w:sz="0" w:space="0" w:color="auto"/>
      </w:divBdr>
    </w:div>
    <w:div w:id="801072102">
      <w:bodyDiv w:val="1"/>
      <w:marLeft w:val="0"/>
      <w:marRight w:val="0"/>
      <w:marTop w:val="0"/>
      <w:marBottom w:val="0"/>
      <w:divBdr>
        <w:top w:val="none" w:sz="0" w:space="0" w:color="auto"/>
        <w:left w:val="none" w:sz="0" w:space="0" w:color="auto"/>
        <w:bottom w:val="none" w:sz="0" w:space="0" w:color="auto"/>
        <w:right w:val="none" w:sz="0" w:space="0" w:color="auto"/>
      </w:divBdr>
    </w:div>
    <w:div w:id="801077775">
      <w:bodyDiv w:val="1"/>
      <w:marLeft w:val="0"/>
      <w:marRight w:val="0"/>
      <w:marTop w:val="0"/>
      <w:marBottom w:val="0"/>
      <w:divBdr>
        <w:top w:val="none" w:sz="0" w:space="0" w:color="auto"/>
        <w:left w:val="none" w:sz="0" w:space="0" w:color="auto"/>
        <w:bottom w:val="none" w:sz="0" w:space="0" w:color="auto"/>
        <w:right w:val="none" w:sz="0" w:space="0" w:color="auto"/>
      </w:divBdr>
    </w:div>
    <w:div w:id="801196981">
      <w:bodyDiv w:val="1"/>
      <w:marLeft w:val="0"/>
      <w:marRight w:val="0"/>
      <w:marTop w:val="0"/>
      <w:marBottom w:val="0"/>
      <w:divBdr>
        <w:top w:val="none" w:sz="0" w:space="0" w:color="auto"/>
        <w:left w:val="none" w:sz="0" w:space="0" w:color="auto"/>
        <w:bottom w:val="none" w:sz="0" w:space="0" w:color="auto"/>
        <w:right w:val="none" w:sz="0" w:space="0" w:color="auto"/>
      </w:divBdr>
      <w:divsChild>
        <w:div w:id="1613393589">
          <w:marLeft w:val="0"/>
          <w:marRight w:val="0"/>
          <w:marTop w:val="0"/>
          <w:marBottom w:val="0"/>
          <w:divBdr>
            <w:top w:val="none" w:sz="0" w:space="0" w:color="auto"/>
            <w:left w:val="none" w:sz="0" w:space="0" w:color="auto"/>
            <w:bottom w:val="none" w:sz="0" w:space="0" w:color="auto"/>
            <w:right w:val="single" w:sz="6" w:space="0" w:color="D2D4D6"/>
          </w:divBdr>
          <w:divsChild>
            <w:div w:id="552230888">
              <w:marLeft w:val="0"/>
              <w:marRight w:val="0"/>
              <w:marTop w:val="0"/>
              <w:marBottom w:val="0"/>
              <w:divBdr>
                <w:top w:val="none" w:sz="0" w:space="0" w:color="auto"/>
                <w:left w:val="none" w:sz="0" w:space="0" w:color="auto"/>
                <w:bottom w:val="none" w:sz="0" w:space="0" w:color="auto"/>
                <w:right w:val="none" w:sz="0" w:space="0" w:color="auto"/>
              </w:divBdr>
            </w:div>
            <w:div w:id="1459446221">
              <w:marLeft w:val="0"/>
              <w:marRight w:val="0"/>
              <w:marTop w:val="0"/>
              <w:marBottom w:val="0"/>
              <w:divBdr>
                <w:top w:val="none" w:sz="0" w:space="0" w:color="auto"/>
                <w:left w:val="none" w:sz="0" w:space="0" w:color="auto"/>
                <w:bottom w:val="none" w:sz="0" w:space="0" w:color="auto"/>
                <w:right w:val="none" w:sz="0" w:space="0" w:color="auto"/>
              </w:divBdr>
            </w:div>
            <w:div w:id="16229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40758">
      <w:bodyDiv w:val="1"/>
      <w:marLeft w:val="0"/>
      <w:marRight w:val="0"/>
      <w:marTop w:val="0"/>
      <w:marBottom w:val="0"/>
      <w:divBdr>
        <w:top w:val="none" w:sz="0" w:space="0" w:color="auto"/>
        <w:left w:val="none" w:sz="0" w:space="0" w:color="auto"/>
        <w:bottom w:val="none" w:sz="0" w:space="0" w:color="auto"/>
        <w:right w:val="none" w:sz="0" w:space="0" w:color="auto"/>
      </w:divBdr>
    </w:div>
    <w:div w:id="801532845">
      <w:bodyDiv w:val="1"/>
      <w:marLeft w:val="0"/>
      <w:marRight w:val="0"/>
      <w:marTop w:val="0"/>
      <w:marBottom w:val="0"/>
      <w:divBdr>
        <w:top w:val="none" w:sz="0" w:space="0" w:color="auto"/>
        <w:left w:val="none" w:sz="0" w:space="0" w:color="auto"/>
        <w:bottom w:val="none" w:sz="0" w:space="0" w:color="auto"/>
        <w:right w:val="none" w:sz="0" w:space="0" w:color="auto"/>
      </w:divBdr>
    </w:div>
    <w:div w:id="801533283">
      <w:bodyDiv w:val="1"/>
      <w:marLeft w:val="0"/>
      <w:marRight w:val="0"/>
      <w:marTop w:val="0"/>
      <w:marBottom w:val="0"/>
      <w:divBdr>
        <w:top w:val="none" w:sz="0" w:space="0" w:color="auto"/>
        <w:left w:val="none" w:sz="0" w:space="0" w:color="auto"/>
        <w:bottom w:val="none" w:sz="0" w:space="0" w:color="auto"/>
        <w:right w:val="none" w:sz="0" w:space="0" w:color="auto"/>
      </w:divBdr>
    </w:div>
    <w:div w:id="801537658">
      <w:bodyDiv w:val="1"/>
      <w:marLeft w:val="0"/>
      <w:marRight w:val="0"/>
      <w:marTop w:val="0"/>
      <w:marBottom w:val="0"/>
      <w:divBdr>
        <w:top w:val="none" w:sz="0" w:space="0" w:color="auto"/>
        <w:left w:val="none" w:sz="0" w:space="0" w:color="auto"/>
        <w:bottom w:val="none" w:sz="0" w:space="0" w:color="auto"/>
        <w:right w:val="none" w:sz="0" w:space="0" w:color="auto"/>
      </w:divBdr>
    </w:div>
    <w:div w:id="801582895">
      <w:bodyDiv w:val="1"/>
      <w:marLeft w:val="0"/>
      <w:marRight w:val="0"/>
      <w:marTop w:val="0"/>
      <w:marBottom w:val="0"/>
      <w:divBdr>
        <w:top w:val="none" w:sz="0" w:space="0" w:color="auto"/>
        <w:left w:val="none" w:sz="0" w:space="0" w:color="auto"/>
        <w:bottom w:val="none" w:sz="0" w:space="0" w:color="auto"/>
        <w:right w:val="none" w:sz="0" w:space="0" w:color="auto"/>
      </w:divBdr>
    </w:div>
    <w:div w:id="801729587">
      <w:bodyDiv w:val="1"/>
      <w:marLeft w:val="0"/>
      <w:marRight w:val="0"/>
      <w:marTop w:val="0"/>
      <w:marBottom w:val="0"/>
      <w:divBdr>
        <w:top w:val="none" w:sz="0" w:space="0" w:color="auto"/>
        <w:left w:val="none" w:sz="0" w:space="0" w:color="auto"/>
        <w:bottom w:val="none" w:sz="0" w:space="0" w:color="auto"/>
        <w:right w:val="none" w:sz="0" w:space="0" w:color="auto"/>
      </w:divBdr>
    </w:div>
    <w:div w:id="801768018">
      <w:bodyDiv w:val="1"/>
      <w:marLeft w:val="0"/>
      <w:marRight w:val="0"/>
      <w:marTop w:val="0"/>
      <w:marBottom w:val="0"/>
      <w:divBdr>
        <w:top w:val="none" w:sz="0" w:space="0" w:color="auto"/>
        <w:left w:val="none" w:sz="0" w:space="0" w:color="auto"/>
        <w:bottom w:val="none" w:sz="0" w:space="0" w:color="auto"/>
        <w:right w:val="none" w:sz="0" w:space="0" w:color="auto"/>
      </w:divBdr>
    </w:div>
    <w:div w:id="801777041">
      <w:bodyDiv w:val="1"/>
      <w:marLeft w:val="0"/>
      <w:marRight w:val="0"/>
      <w:marTop w:val="0"/>
      <w:marBottom w:val="0"/>
      <w:divBdr>
        <w:top w:val="none" w:sz="0" w:space="0" w:color="auto"/>
        <w:left w:val="none" w:sz="0" w:space="0" w:color="auto"/>
        <w:bottom w:val="none" w:sz="0" w:space="0" w:color="auto"/>
        <w:right w:val="none" w:sz="0" w:space="0" w:color="auto"/>
      </w:divBdr>
    </w:div>
    <w:div w:id="801849496">
      <w:bodyDiv w:val="1"/>
      <w:marLeft w:val="0"/>
      <w:marRight w:val="0"/>
      <w:marTop w:val="0"/>
      <w:marBottom w:val="0"/>
      <w:divBdr>
        <w:top w:val="none" w:sz="0" w:space="0" w:color="auto"/>
        <w:left w:val="none" w:sz="0" w:space="0" w:color="auto"/>
        <w:bottom w:val="none" w:sz="0" w:space="0" w:color="auto"/>
        <w:right w:val="none" w:sz="0" w:space="0" w:color="auto"/>
      </w:divBdr>
    </w:div>
    <w:div w:id="801851143">
      <w:bodyDiv w:val="1"/>
      <w:marLeft w:val="0"/>
      <w:marRight w:val="0"/>
      <w:marTop w:val="0"/>
      <w:marBottom w:val="0"/>
      <w:divBdr>
        <w:top w:val="none" w:sz="0" w:space="0" w:color="auto"/>
        <w:left w:val="none" w:sz="0" w:space="0" w:color="auto"/>
        <w:bottom w:val="none" w:sz="0" w:space="0" w:color="auto"/>
        <w:right w:val="none" w:sz="0" w:space="0" w:color="auto"/>
      </w:divBdr>
    </w:div>
    <w:div w:id="801967481">
      <w:bodyDiv w:val="1"/>
      <w:marLeft w:val="0"/>
      <w:marRight w:val="0"/>
      <w:marTop w:val="0"/>
      <w:marBottom w:val="0"/>
      <w:divBdr>
        <w:top w:val="none" w:sz="0" w:space="0" w:color="auto"/>
        <w:left w:val="none" w:sz="0" w:space="0" w:color="auto"/>
        <w:bottom w:val="none" w:sz="0" w:space="0" w:color="auto"/>
        <w:right w:val="none" w:sz="0" w:space="0" w:color="auto"/>
      </w:divBdr>
    </w:div>
    <w:div w:id="802113215">
      <w:bodyDiv w:val="1"/>
      <w:marLeft w:val="0"/>
      <w:marRight w:val="0"/>
      <w:marTop w:val="0"/>
      <w:marBottom w:val="0"/>
      <w:divBdr>
        <w:top w:val="none" w:sz="0" w:space="0" w:color="auto"/>
        <w:left w:val="none" w:sz="0" w:space="0" w:color="auto"/>
        <w:bottom w:val="none" w:sz="0" w:space="0" w:color="auto"/>
        <w:right w:val="none" w:sz="0" w:space="0" w:color="auto"/>
      </w:divBdr>
    </w:div>
    <w:div w:id="802115425">
      <w:bodyDiv w:val="1"/>
      <w:marLeft w:val="0"/>
      <w:marRight w:val="0"/>
      <w:marTop w:val="0"/>
      <w:marBottom w:val="0"/>
      <w:divBdr>
        <w:top w:val="none" w:sz="0" w:space="0" w:color="auto"/>
        <w:left w:val="none" w:sz="0" w:space="0" w:color="auto"/>
        <w:bottom w:val="none" w:sz="0" w:space="0" w:color="auto"/>
        <w:right w:val="none" w:sz="0" w:space="0" w:color="auto"/>
      </w:divBdr>
    </w:div>
    <w:div w:id="802119325">
      <w:bodyDiv w:val="1"/>
      <w:marLeft w:val="0"/>
      <w:marRight w:val="0"/>
      <w:marTop w:val="0"/>
      <w:marBottom w:val="0"/>
      <w:divBdr>
        <w:top w:val="none" w:sz="0" w:space="0" w:color="auto"/>
        <w:left w:val="none" w:sz="0" w:space="0" w:color="auto"/>
        <w:bottom w:val="none" w:sz="0" w:space="0" w:color="auto"/>
        <w:right w:val="none" w:sz="0" w:space="0" w:color="auto"/>
      </w:divBdr>
    </w:div>
    <w:div w:id="802231634">
      <w:bodyDiv w:val="1"/>
      <w:marLeft w:val="0"/>
      <w:marRight w:val="0"/>
      <w:marTop w:val="0"/>
      <w:marBottom w:val="0"/>
      <w:divBdr>
        <w:top w:val="none" w:sz="0" w:space="0" w:color="auto"/>
        <w:left w:val="none" w:sz="0" w:space="0" w:color="auto"/>
        <w:bottom w:val="none" w:sz="0" w:space="0" w:color="auto"/>
        <w:right w:val="none" w:sz="0" w:space="0" w:color="auto"/>
      </w:divBdr>
    </w:div>
    <w:div w:id="802311077">
      <w:bodyDiv w:val="1"/>
      <w:marLeft w:val="0"/>
      <w:marRight w:val="0"/>
      <w:marTop w:val="0"/>
      <w:marBottom w:val="0"/>
      <w:divBdr>
        <w:top w:val="none" w:sz="0" w:space="0" w:color="auto"/>
        <w:left w:val="none" w:sz="0" w:space="0" w:color="auto"/>
        <w:bottom w:val="none" w:sz="0" w:space="0" w:color="auto"/>
        <w:right w:val="none" w:sz="0" w:space="0" w:color="auto"/>
      </w:divBdr>
    </w:div>
    <w:div w:id="802314351">
      <w:bodyDiv w:val="1"/>
      <w:marLeft w:val="0"/>
      <w:marRight w:val="0"/>
      <w:marTop w:val="0"/>
      <w:marBottom w:val="0"/>
      <w:divBdr>
        <w:top w:val="none" w:sz="0" w:space="0" w:color="auto"/>
        <w:left w:val="none" w:sz="0" w:space="0" w:color="auto"/>
        <w:bottom w:val="none" w:sz="0" w:space="0" w:color="auto"/>
        <w:right w:val="none" w:sz="0" w:space="0" w:color="auto"/>
      </w:divBdr>
    </w:div>
    <w:div w:id="802502183">
      <w:bodyDiv w:val="1"/>
      <w:marLeft w:val="0"/>
      <w:marRight w:val="0"/>
      <w:marTop w:val="0"/>
      <w:marBottom w:val="0"/>
      <w:divBdr>
        <w:top w:val="none" w:sz="0" w:space="0" w:color="auto"/>
        <w:left w:val="none" w:sz="0" w:space="0" w:color="auto"/>
        <w:bottom w:val="none" w:sz="0" w:space="0" w:color="auto"/>
        <w:right w:val="none" w:sz="0" w:space="0" w:color="auto"/>
      </w:divBdr>
    </w:div>
    <w:div w:id="802769299">
      <w:bodyDiv w:val="1"/>
      <w:marLeft w:val="0"/>
      <w:marRight w:val="0"/>
      <w:marTop w:val="0"/>
      <w:marBottom w:val="0"/>
      <w:divBdr>
        <w:top w:val="none" w:sz="0" w:space="0" w:color="auto"/>
        <w:left w:val="none" w:sz="0" w:space="0" w:color="auto"/>
        <w:bottom w:val="none" w:sz="0" w:space="0" w:color="auto"/>
        <w:right w:val="none" w:sz="0" w:space="0" w:color="auto"/>
      </w:divBdr>
    </w:div>
    <w:div w:id="802776600">
      <w:bodyDiv w:val="1"/>
      <w:marLeft w:val="0"/>
      <w:marRight w:val="0"/>
      <w:marTop w:val="0"/>
      <w:marBottom w:val="0"/>
      <w:divBdr>
        <w:top w:val="none" w:sz="0" w:space="0" w:color="auto"/>
        <w:left w:val="none" w:sz="0" w:space="0" w:color="auto"/>
        <w:bottom w:val="none" w:sz="0" w:space="0" w:color="auto"/>
        <w:right w:val="none" w:sz="0" w:space="0" w:color="auto"/>
      </w:divBdr>
    </w:div>
    <w:div w:id="802892576">
      <w:bodyDiv w:val="1"/>
      <w:marLeft w:val="0"/>
      <w:marRight w:val="0"/>
      <w:marTop w:val="0"/>
      <w:marBottom w:val="0"/>
      <w:divBdr>
        <w:top w:val="none" w:sz="0" w:space="0" w:color="auto"/>
        <w:left w:val="none" w:sz="0" w:space="0" w:color="auto"/>
        <w:bottom w:val="none" w:sz="0" w:space="0" w:color="auto"/>
        <w:right w:val="none" w:sz="0" w:space="0" w:color="auto"/>
      </w:divBdr>
    </w:div>
    <w:div w:id="802960797">
      <w:bodyDiv w:val="1"/>
      <w:marLeft w:val="0"/>
      <w:marRight w:val="0"/>
      <w:marTop w:val="0"/>
      <w:marBottom w:val="0"/>
      <w:divBdr>
        <w:top w:val="none" w:sz="0" w:space="0" w:color="auto"/>
        <w:left w:val="none" w:sz="0" w:space="0" w:color="auto"/>
        <w:bottom w:val="none" w:sz="0" w:space="0" w:color="auto"/>
        <w:right w:val="none" w:sz="0" w:space="0" w:color="auto"/>
      </w:divBdr>
    </w:div>
    <w:div w:id="802963350">
      <w:bodyDiv w:val="1"/>
      <w:marLeft w:val="0"/>
      <w:marRight w:val="0"/>
      <w:marTop w:val="0"/>
      <w:marBottom w:val="0"/>
      <w:divBdr>
        <w:top w:val="none" w:sz="0" w:space="0" w:color="auto"/>
        <w:left w:val="none" w:sz="0" w:space="0" w:color="auto"/>
        <w:bottom w:val="none" w:sz="0" w:space="0" w:color="auto"/>
        <w:right w:val="none" w:sz="0" w:space="0" w:color="auto"/>
      </w:divBdr>
    </w:div>
    <w:div w:id="802967934">
      <w:bodyDiv w:val="1"/>
      <w:marLeft w:val="0"/>
      <w:marRight w:val="0"/>
      <w:marTop w:val="0"/>
      <w:marBottom w:val="0"/>
      <w:divBdr>
        <w:top w:val="none" w:sz="0" w:space="0" w:color="auto"/>
        <w:left w:val="none" w:sz="0" w:space="0" w:color="auto"/>
        <w:bottom w:val="none" w:sz="0" w:space="0" w:color="auto"/>
        <w:right w:val="none" w:sz="0" w:space="0" w:color="auto"/>
      </w:divBdr>
    </w:div>
    <w:div w:id="803037864">
      <w:bodyDiv w:val="1"/>
      <w:marLeft w:val="0"/>
      <w:marRight w:val="0"/>
      <w:marTop w:val="0"/>
      <w:marBottom w:val="0"/>
      <w:divBdr>
        <w:top w:val="none" w:sz="0" w:space="0" w:color="auto"/>
        <w:left w:val="none" w:sz="0" w:space="0" w:color="auto"/>
        <w:bottom w:val="none" w:sz="0" w:space="0" w:color="auto"/>
        <w:right w:val="none" w:sz="0" w:space="0" w:color="auto"/>
      </w:divBdr>
    </w:div>
    <w:div w:id="803086754">
      <w:bodyDiv w:val="1"/>
      <w:marLeft w:val="0"/>
      <w:marRight w:val="0"/>
      <w:marTop w:val="0"/>
      <w:marBottom w:val="0"/>
      <w:divBdr>
        <w:top w:val="none" w:sz="0" w:space="0" w:color="auto"/>
        <w:left w:val="none" w:sz="0" w:space="0" w:color="auto"/>
        <w:bottom w:val="none" w:sz="0" w:space="0" w:color="auto"/>
        <w:right w:val="none" w:sz="0" w:space="0" w:color="auto"/>
      </w:divBdr>
      <w:divsChild>
        <w:div w:id="1045839002">
          <w:marLeft w:val="0"/>
          <w:marRight w:val="0"/>
          <w:marTop w:val="0"/>
          <w:marBottom w:val="0"/>
          <w:divBdr>
            <w:top w:val="none" w:sz="0" w:space="0" w:color="auto"/>
            <w:left w:val="none" w:sz="0" w:space="0" w:color="auto"/>
            <w:bottom w:val="none" w:sz="0" w:space="0" w:color="auto"/>
            <w:right w:val="none" w:sz="0" w:space="0" w:color="auto"/>
          </w:divBdr>
        </w:div>
      </w:divsChild>
    </w:div>
    <w:div w:id="803156513">
      <w:bodyDiv w:val="1"/>
      <w:marLeft w:val="0"/>
      <w:marRight w:val="0"/>
      <w:marTop w:val="0"/>
      <w:marBottom w:val="0"/>
      <w:divBdr>
        <w:top w:val="none" w:sz="0" w:space="0" w:color="auto"/>
        <w:left w:val="none" w:sz="0" w:space="0" w:color="auto"/>
        <w:bottom w:val="none" w:sz="0" w:space="0" w:color="auto"/>
        <w:right w:val="none" w:sz="0" w:space="0" w:color="auto"/>
      </w:divBdr>
    </w:div>
    <w:div w:id="803159574">
      <w:bodyDiv w:val="1"/>
      <w:marLeft w:val="0"/>
      <w:marRight w:val="0"/>
      <w:marTop w:val="0"/>
      <w:marBottom w:val="0"/>
      <w:divBdr>
        <w:top w:val="none" w:sz="0" w:space="0" w:color="auto"/>
        <w:left w:val="none" w:sz="0" w:space="0" w:color="auto"/>
        <w:bottom w:val="none" w:sz="0" w:space="0" w:color="auto"/>
        <w:right w:val="none" w:sz="0" w:space="0" w:color="auto"/>
      </w:divBdr>
    </w:div>
    <w:div w:id="803160606">
      <w:bodyDiv w:val="1"/>
      <w:marLeft w:val="0"/>
      <w:marRight w:val="0"/>
      <w:marTop w:val="0"/>
      <w:marBottom w:val="0"/>
      <w:divBdr>
        <w:top w:val="none" w:sz="0" w:space="0" w:color="auto"/>
        <w:left w:val="none" w:sz="0" w:space="0" w:color="auto"/>
        <w:bottom w:val="none" w:sz="0" w:space="0" w:color="auto"/>
        <w:right w:val="none" w:sz="0" w:space="0" w:color="auto"/>
      </w:divBdr>
    </w:div>
    <w:div w:id="803349207">
      <w:bodyDiv w:val="1"/>
      <w:marLeft w:val="0"/>
      <w:marRight w:val="0"/>
      <w:marTop w:val="0"/>
      <w:marBottom w:val="0"/>
      <w:divBdr>
        <w:top w:val="none" w:sz="0" w:space="0" w:color="auto"/>
        <w:left w:val="none" w:sz="0" w:space="0" w:color="auto"/>
        <w:bottom w:val="none" w:sz="0" w:space="0" w:color="auto"/>
        <w:right w:val="none" w:sz="0" w:space="0" w:color="auto"/>
      </w:divBdr>
    </w:div>
    <w:div w:id="803355969">
      <w:bodyDiv w:val="1"/>
      <w:marLeft w:val="0"/>
      <w:marRight w:val="0"/>
      <w:marTop w:val="0"/>
      <w:marBottom w:val="0"/>
      <w:divBdr>
        <w:top w:val="none" w:sz="0" w:space="0" w:color="auto"/>
        <w:left w:val="none" w:sz="0" w:space="0" w:color="auto"/>
        <w:bottom w:val="none" w:sz="0" w:space="0" w:color="auto"/>
        <w:right w:val="none" w:sz="0" w:space="0" w:color="auto"/>
      </w:divBdr>
    </w:div>
    <w:div w:id="803429971">
      <w:bodyDiv w:val="1"/>
      <w:marLeft w:val="0"/>
      <w:marRight w:val="0"/>
      <w:marTop w:val="0"/>
      <w:marBottom w:val="0"/>
      <w:divBdr>
        <w:top w:val="none" w:sz="0" w:space="0" w:color="auto"/>
        <w:left w:val="none" w:sz="0" w:space="0" w:color="auto"/>
        <w:bottom w:val="none" w:sz="0" w:space="0" w:color="auto"/>
        <w:right w:val="none" w:sz="0" w:space="0" w:color="auto"/>
      </w:divBdr>
      <w:divsChild>
        <w:div w:id="1101803109">
          <w:marLeft w:val="0"/>
          <w:marRight w:val="0"/>
          <w:marTop w:val="0"/>
          <w:marBottom w:val="240"/>
          <w:divBdr>
            <w:top w:val="none" w:sz="0" w:space="0" w:color="auto"/>
            <w:left w:val="none" w:sz="0" w:space="0" w:color="auto"/>
            <w:bottom w:val="none" w:sz="0" w:space="0" w:color="auto"/>
            <w:right w:val="none" w:sz="0" w:space="0" w:color="auto"/>
          </w:divBdr>
        </w:div>
        <w:div w:id="1651835015">
          <w:marLeft w:val="0"/>
          <w:marRight w:val="0"/>
          <w:marTop w:val="0"/>
          <w:marBottom w:val="240"/>
          <w:divBdr>
            <w:top w:val="none" w:sz="0" w:space="0" w:color="auto"/>
            <w:left w:val="none" w:sz="0" w:space="0" w:color="auto"/>
            <w:bottom w:val="none" w:sz="0" w:space="0" w:color="auto"/>
            <w:right w:val="none" w:sz="0" w:space="0" w:color="auto"/>
          </w:divBdr>
        </w:div>
      </w:divsChild>
    </w:div>
    <w:div w:id="803543771">
      <w:bodyDiv w:val="1"/>
      <w:marLeft w:val="0"/>
      <w:marRight w:val="0"/>
      <w:marTop w:val="0"/>
      <w:marBottom w:val="0"/>
      <w:divBdr>
        <w:top w:val="none" w:sz="0" w:space="0" w:color="auto"/>
        <w:left w:val="none" w:sz="0" w:space="0" w:color="auto"/>
        <w:bottom w:val="none" w:sz="0" w:space="0" w:color="auto"/>
        <w:right w:val="none" w:sz="0" w:space="0" w:color="auto"/>
      </w:divBdr>
    </w:div>
    <w:div w:id="803618714">
      <w:bodyDiv w:val="1"/>
      <w:marLeft w:val="0"/>
      <w:marRight w:val="0"/>
      <w:marTop w:val="0"/>
      <w:marBottom w:val="0"/>
      <w:divBdr>
        <w:top w:val="none" w:sz="0" w:space="0" w:color="auto"/>
        <w:left w:val="none" w:sz="0" w:space="0" w:color="auto"/>
        <w:bottom w:val="none" w:sz="0" w:space="0" w:color="auto"/>
        <w:right w:val="none" w:sz="0" w:space="0" w:color="auto"/>
      </w:divBdr>
    </w:div>
    <w:div w:id="803623054">
      <w:bodyDiv w:val="1"/>
      <w:marLeft w:val="0"/>
      <w:marRight w:val="0"/>
      <w:marTop w:val="0"/>
      <w:marBottom w:val="0"/>
      <w:divBdr>
        <w:top w:val="none" w:sz="0" w:space="0" w:color="auto"/>
        <w:left w:val="none" w:sz="0" w:space="0" w:color="auto"/>
        <w:bottom w:val="none" w:sz="0" w:space="0" w:color="auto"/>
        <w:right w:val="none" w:sz="0" w:space="0" w:color="auto"/>
      </w:divBdr>
    </w:div>
    <w:div w:id="803691180">
      <w:bodyDiv w:val="1"/>
      <w:marLeft w:val="0"/>
      <w:marRight w:val="0"/>
      <w:marTop w:val="0"/>
      <w:marBottom w:val="0"/>
      <w:divBdr>
        <w:top w:val="none" w:sz="0" w:space="0" w:color="auto"/>
        <w:left w:val="none" w:sz="0" w:space="0" w:color="auto"/>
        <w:bottom w:val="none" w:sz="0" w:space="0" w:color="auto"/>
        <w:right w:val="none" w:sz="0" w:space="0" w:color="auto"/>
      </w:divBdr>
    </w:div>
    <w:div w:id="803692668">
      <w:bodyDiv w:val="1"/>
      <w:marLeft w:val="0"/>
      <w:marRight w:val="0"/>
      <w:marTop w:val="0"/>
      <w:marBottom w:val="0"/>
      <w:divBdr>
        <w:top w:val="none" w:sz="0" w:space="0" w:color="auto"/>
        <w:left w:val="none" w:sz="0" w:space="0" w:color="auto"/>
        <w:bottom w:val="none" w:sz="0" w:space="0" w:color="auto"/>
        <w:right w:val="none" w:sz="0" w:space="0" w:color="auto"/>
      </w:divBdr>
      <w:divsChild>
        <w:div w:id="1008826124">
          <w:marLeft w:val="0"/>
          <w:marRight w:val="0"/>
          <w:marTop w:val="0"/>
          <w:marBottom w:val="0"/>
          <w:divBdr>
            <w:top w:val="none" w:sz="0" w:space="0" w:color="auto"/>
            <w:left w:val="none" w:sz="0" w:space="0" w:color="auto"/>
            <w:bottom w:val="none" w:sz="0" w:space="0" w:color="auto"/>
            <w:right w:val="none" w:sz="0" w:space="0" w:color="auto"/>
          </w:divBdr>
        </w:div>
        <w:div w:id="1866555400">
          <w:marLeft w:val="0"/>
          <w:marRight w:val="0"/>
          <w:marTop w:val="0"/>
          <w:marBottom w:val="0"/>
          <w:divBdr>
            <w:top w:val="none" w:sz="0" w:space="0" w:color="auto"/>
            <w:left w:val="none" w:sz="0" w:space="0" w:color="auto"/>
            <w:bottom w:val="none" w:sz="0" w:space="0" w:color="auto"/>
            <w:right w:val="none" w:sz="0" w:space="0" w:color="auto"/>
          </w:divBdr>
        </w:div>
      </w:divsChild>
    </w:div>
    <w:div w:id="803696253">
      <w:bodyDiv w:val="1"/>
      <w:marLeft w:val="0"/>
      <w:marRight w:val="0"/>
      <w:marTop w:val="0"/>
      <w:marBottom w:val="0"/>
      <w:divBdr>
        <w:top w:val="none" w:sz="0" w:space="0" w:color="auto"/>
        <w:left w:val="none" w:sz="0" w:space="0" w:color="auto"/>
        <w:bottom w:val="none" w:sz="0" w:space="0" w:color="auto"/>
        <w:right w:val="none" w:sz="0" w:space="0" w:color="auto"/>
      </w:divBdr>
    </w:div>
    <w:div w:id="803696722">
      <w:bodyDiv w:val="1"/>
      <w:marLeft w:val="0"/>
      <w:marRight w:val="0"/>
      <w:marTop w:val="0"/>
      <w:marBottom w:val="0"/>
      <w:divBdr>
        <w:top w:val="none" w:sz="0" w:space="0" w:color="auto"/>
        <w:left w:val="none" w:sz="0" w:space="0" w:color="auto"/>
        <w:bottom w:val="none" w:sz="0" w:space="0" w:color="auto"/>
        <w:right w:val="none" w:sz="0" w:space="0" w:color="auto"/>
      </w:divBdr>
    </w:div>
    <w:div w:id="803890476">
      <w:bodyDiv w:val="1"/>
      <w:marLeft w:val="0"/>
      <w:marRight w:val="0"/>
      <w:marTop w:val="0"/>
      <w:marBottom w:val="0"/>
      <w:divBdr>
        <w:top w:val="none" w:sz="0" w:space="0" w:color="auto"/>
        <w:left w:val="none" w:sz="0" w:space="0" w:color="auto"/>
        <w:bottom w:val="none" w:sz="0" w:space="0" w:color="auto"/>
        <w:right w:val="none" w:sz="0" w:space="0" w:color="auto"/>
      </w:divBdr>
    </w:div>
    <w:div w:id="803959926">
      <w:bodyDiv w:val="1"/>
      <w:marLeft w:val="0"/>
      <w:marRight w:val="0"/>
      <w:marTop w:val="0"/>
      <w:marBottom w:val="0"/>
      <w:divBdr>
        <w:top w:val="none" w:sz="0" w:space="0" w:color="auto"/>
        <w:left w:val="none" w:sz="0" w:space="0" w:color="auto"/>
        <w:bottom w:val="none" w:sz="0" w:space="0" w:color="auto"/>
        <w:right w:val="none" w:sz="0" w:space="0" w:color="auto"/>
      </w:divBdr>
      <w:divsChild>
        <w:div w:id="554705197">
          <w:marLeft w:val="0"/>
          <w:marRight w:val="0"/>
          <w:marTop w:val="0"/>
          <w:marBottom w:val="0"/>
          <w:divBdr>
            <w:top w:val="none" w:sz="0" w:space="0" w:color="auto"/>
            <w:left w:val="none" w:sz="0" w:space="0" w:color="auto"/>
            <w:bottom w:val="none" w:sz="0" w:space="0" w:color="auto"/>
            <w:right w:val="none" w:sz="0" w:space="0" w:color="auto"/>
          </w:divBdr>
        </w:div>
        <w:div w:id="1100175183">
          <w:marLeft w:val="0"/>
          <w:marRight w:val="0"/>
          <w:marTop w:val="0"/>
          <w:marBottom w:val="0"/>
          <w:divBdr>
            <w:top w:val="none" w:sz="0" w:space="0" w:color="auto"/>
            <w:left w:val="none" w:sz="0" w:space="0" w:color="auto"/>
            <w:bottom w:val="none" w:sz="0" w:space="0" w:color="auto"/>
            <w:right w:val="none" w:sz="0" w:space="0" w:color="auto"/>
          </w:divBdr>
        </w:div>
        <w:div w:id="1351956682">
          <w:marLeft w:val="0"/>
          <w:marRight w:val="0"/>
          <w:marTop w:val="0"/>
          <w:marBottom w:val="0"/>
          <w:divBdr>
            <w:top w:val="none" w:sz="0" w:space="0" w:color="auto"/>
            <w:left w:val="none" w:sz="0" w:space="0" w:color="auto"/>
            <w:bottom w:val="none" w:sz="0" w:space="0" w:color="auto"/>
            <w:right w:val="none" w:sz="0" w:space="0" w:color="auto"/>
          </w:divBdr>
        </w:div>
      </w:divsChild>
    </w:div>
    <w:div w:id="804004038">
      <w:bodyDiv w:val="1"/>
      <w:marLeft w:val="0"/>
      <w:marRight w:val="0"/>
      <w:marTop w:val="0"/>
      <w:marBottom w:val="0"/>
      <w:divBdr>
        <w:top w:val="none" w:sz="0" w:space="0" w:color="auto"/>
        <w:left w:val="none" w:sz="0" w:space="0" w:color="auto"/>
        <w:bottom w:val="none" w:sz="0" w:space="0" w:color="auto"/>
        <w:right w:val="none" w:sz="0" w:space="0" w:color="auto"/>
      </w:divBdr>
    </w:div>
    <w:div w:id="804012127">
      <w:bodyDiv w:val="1"/>
      <w:marLeft w:val="0"/>
      <w:marRight w:val="0"/>
      <w:marTop w:val="0"/>
      <w:marBottom w:val="0"/>
      <w:divBdr>
        <w:top w:val="none" w:sz="0" w:space="0" w:color="auto"/>
        <w:left w:val="none" w:sz="0" w:space="0" w:color="auto"/>
        <w:bottom w:val="none" w:sz="0" w:space="0" w:color="auto"/>
        <w:right w:val="none" w:sz="0" w:space="0" w:color="auto"/>
      </w:divBdr>
    </w:div>
    <w:div w:id="804082693">
      <w:bodyDiv w:val="1"/>
      <w:marLeft w:val="0"/>
      <w:marRight w:val="0"/>
      <w:marTop w:val="0"/>
      <w:marBottom w:val="0"/>
      <w:divBdr>
        <w:top w:val="none" w:sz="0" w:space="0" w:color="auto"/>
        <w:left w:val="none" w:sz="0" w:space="0" w:color="auto"/>
        <w:bottom w:val="none" w:sz="0" w:space="0" w:color="auto"/>
        <w:right w:val="none" w:sz="0" w:space="0" w:color="auto"/>
      </w:divBdr>
    </w:div>
    <w:div w:id="804082915">
      <w:bodyDiv w:val="1"/>
      <w:marLeft w:val="0"/>
      <w:marRight w:val="0"/>
      <w:marTop w:val="0"/>
      <w:marBottom w:val="0"/>
      <w:divBdr>
        <w:top w:val="none" w:sz="0" w:space="0" w:color="auto"/>
        <w:left w:val="none" w:sz="0" w:space="0" w:color="auto"/>
        <w:bottom w:val="none" w:sz="0" w:space="0" w:color="auto"/>
        <w:right w:val="none" w:sz="0" w:space="0" w:color="auto"/>
      </w:divBdr>
    </w:div>
    <w:div w:id="804155475">
      <w:bodyDiv w:val="1"/>
      <w:marLeft w:val="0"/>
      <w:marRight w:val="0"/>
      <w:marTop w:val="0"/>
      <w:marBottom w:val="0"/>
      <w:divBdr>
        <w:top w:val="none" w:sz="0" w:space="0" w:color="auto"/>
        <w:left w:val="none" w:sz="0" w:space="0" w:color="auto"/>
        <w:bottom w:val="none" w:sz="0" w:space="0" w:color="auto"/>
        <w:right w:val="none" w:sz="0" w:space="0" w:color="auto"/>
      </w:divBdr>
    </w:div>
    <w:div w:id="804202879">
      <w:bodyDiv w:val="1"/>
      <w:marLeft w:val="0"/>
      <w:marRight w:val="0"/>
      <w:marTop w:val="0"/>
      <w:marBottom w:val="0"/>
      <w:divBdr>
        <w:top w:val="none" w:sz="0" w:space="0" w:color="auto"/>
        <w:left w:val="none" w:sz="0" w:space="0" w:color="auto"/>
        <w:bottom w:val="none" w:sz="0" w:space="0" w:color="auto"/>
        <w:right w:val="none" w:sz="0" w:space="0" w:color="auto"/>
      </w:divBdr>
    </w:div>
    <w:div w:id="804204336">
      <w:bodyDiv w:val="1"/>
      <w:marLeft w:val="0"/>
      <w:marRight w:val="0"/>
      <w:marTop w:val="0"/>
      <w:marBottom w:val="0"/>
      <w:divBdr>
        <w:top w:val="none" w:sz="0" w:space="0" w:color="auto"/>
        <w:left w:val="none" w:sz="0" w:space="0" w:color="auto"/>
        <w:bottom w:val="none" w:sz="0" w:space="0" w:color="auto"/>
        <w:right w:val="none" w:sz="0" w:space="0" w:color="auto"/>
      </w:divBdr>
    </w:div>
    <w:div w:id="804204846">
      <w:bodyDiv w:val="1"/>
      <w:marLeft w:val="0"/>
      <w:marRight w:val="0"/>
      <w:marTop w:val="0"/>
      <w:marBottom w:val="0"/>
      <w:divBdr>
        <w:top w:val="none" w:sz="0" w:space="0" w:color="auto"/>
        <w:left w:val="none" w:sz="0" w:space="0" w:color="auto"/>
        <w:bottom w:val="none" w:sz="0" w:space="0" w:color="auto"/>
        <w:right w:val="none" w:sz="0" w:space="0" w:color="auto"/>
      </w:divBdr>
    </w:div>
    <w:div w:id="804277642">
      <w:bodyDiv w:val="1"/>
      <w:marLeft w:val="0"/>
      <w:marRight w:val="0"/>
      <w:marTop w:val="0"/>
      <w:marBottom w:val="0"/>
      <w:divBdr>
        <w:top w:val="none" w:sz="0" w:space="0" w:color="auto"/>
        <w:left w:val="none" w:sz="0" w:space="0" w:color="auto"/>
        <w:bottom w:val="none" w:sz="0" w:space="0" w:color="auto"/>
        <w:right w:val="none" w:sz="0" w:space="0" w:color="auto"/>
      </w:divBdr>
    </w:div>
    <w:div w:id="804278301">
      <w:bodyDiv w:val="1"/>
      <w:marLeft w:val="0"/>
      <w:marRight w:val="0"/>
      <w:marTop w:val="0"/>
      <w:marBottom w:val="0"/>
      <w:divBdr>
        <w:top w:val="none" w:sz="0" w:space="0" w:color="auto"/>
        <w:left w:val="none" w:sz="0" w:space="0" w:color="auto"/>
        <w:bottom w:val="none" w:sz="0" w:space="0" w:color="auto"/>
        <w:right w:val="none" w:sz="0" w:space="0" w:color="auto"/>
      </w:divBdr>
    </w:div>
    <w:div w:id="804347590">
      <w:bodyDiv w:val="1"/>
      <w:marLeft w:val="0"/>
      <w:marRight w:val="0"/>
      <w:marTop w:val="0"/>
      <w:marBottom w:val="0"/>
      <w:divBdr>
        <w:top w:val="none" w:sz="0" w:space="0" w:color="auto"/>
        <w:left w:val="none" w:sz="0" w:space="0" w:color="auto"/>
        <w:bottom w:val="none" w:sz="0" w:space="0" w:color="auto"/>
        <w:right w:val="none" w:sz="0" w:space="0" w:color="auto"/>
      </w:divBdr>
    </w:div>
    <w:div w:id="804389266">
      <w:bodyDiv w:val="1"/>
      <w:marLeft w:val="0"/>
      <w:marRight w:val="0"/>
      <w:marTop w:val="0"/>
      <w:marBottom w:val="0"/>
      <w:divBdr>
        <w:top w:val="none" w:sz="0" w:space="0" w:color="auto"/>
        <w:left w:val="none" w:sz="0" w:space="0" w:color="auto"/>
        <w:bottom w:val="none" w:sz="0" w:space="0" w:color="auto"/>
        <w:right w:val="none" w:sz="0" w:space="0" w:color="auto"/>
      </w:divBdr>
    </w:div>
    <w:div w:id="804392042">
      <w:bodyDiv w:val="1"/>
      <w:marLeft w:val="0"/>
      <w:marRight w:val="0"/>
      <w:marTop w:val="0"/>
      <w:marBottom w:val="0"/>
      <w:divBdr>
        <w:top w:val="none" w:sz="0" w:space="0" w:color="auto"/>
        <w:left w:val="none" w:sz="0" w:space="0" w:color="auto"/>
        <w:bottom w:val="none" w:sz="0" w:space="0" w:color="auto"/>
        <w:right w:val="none" w:sz="0" w:space="0" w:color="auto"/>
      </w:divBdr>
    </w:div>
    <w:div w:id="804465988">
      <w:bodyDiv w:val="1"/>
      <w:marLeft w:val="0"/>
      <w:marRight w:val="0"/>
      <w:marTop w:val="0"/>
      <w:marBottom w:val="0"/>
      <w:divBdr>
        <w:top w:val="none" w:sz="0" w:space="0" w:color="auto"/>
        <w:left w:val="none" w:sz="0" w:space="0" w:color="auto"/>
        <w:bottom w:val="none" w:sz="0" w:space="0" w:color="auto"/>
        <w:right w:val="none" w:sz="0" w:space="0" w:color="auto"/>
      </w:divBdr>
    </w:div>
    <w:div w:id="804541903">
      <w:bodyDiv w:val="1"/>
      <w:marLeft w:val="0"/>
      <w:marRight w:val="0"/>
      <w:marTop w:val="0"/>
      <w:marBottom w:val="0"/>
      <w:divBdr>
        <w:top w:val="none" w:sz="0" w:space="0" w:color="auto"/>
        <w:left w:val="none" w:sz="0" w:space="0" w:color="auto"/>
        <w:bottom w:val="none" w:sz="0" w:space="0" w:color="auto"/>
        <w:right w:val="none" w:sz="0" w:space="0" w:color="auto"/>
      </w:divBdr>
    </w:div>
    <w:div w:id="804660319">
      <w:bodyDiv w:val="1"/>
      <w:marLeft w:val="0"/>
      <w:marRight w:val="0"/>
      <w:marTop w:val="0"/>
      <w:marBottom w:val="0"/>
      <w:divBdr>
        <w:top w:val="none" w:sz="0" w:space="0" w:color="auto"/>
        <w:left w:val="none" w:sz="0" w:space="0" w:color="auto"/>
        <w:bottom w:val="none" w:sz="0" w:space="0" w:color="auto"/>
        <w:right w:val="none" w:sz="0" w:space="0" w:color="auto"/>
      </w:divBdr>
    </w:div>
    <w:div w:id="804666809">
      <w:bodyDiv w:val="1"/>
      <w:marLeft w:val="0"/>
      <w:marRight w:val="0"/>
      <w:marTop w:val="0"/>
      <w:marBottom w:val="0"/>
      <w:divBdr>
        <w:top w:val="none" w:sz="0" w:space="0" w:color="auto"/>
        <w:left w:val="none" w:sz="0" w:space="0" w:color="auto"/>
        <w:bottom w:val="none" w:sz="0" w:space="0" w:color="auto"/>
        <w:right w:val="none" w:sz="0" w:space="0" w:color="auto"/>
      </w:divBdr>
    </w:div>
    <w:div w:id="804734669">
      <w:bodyDiv w:val="1"/>
      <w:marLeft w:val="0"/>
      <w:marRight w:val="0"/>
      <w:marTop w:val="0"/>
      <w:marBottom w:val="0"/>
      <w:divBdr>
        <w:top w:val="none" w:sz="0" w:space="0" w:color="auto"/>
        <w:left w:val="none" w:sz="0" w:space="0" w:color="auto"/>
        <w:bottom w:val="none" w:sz="0" w:space="0" w:color="auto"/>
        <w:right w:val="none" w:sz="0" w:space="0" w:color="auto"/>
      </w:divBdr>
    </w:div>
    <w:div w:id="804742728">
      <w:bodyDiv w:val="1"/>
      <w:marLeft w:val="0"/>
      <w:marRight w:val="0"/>
      <w:marTop w:val="0"/>
      <w:marBottom w:val="0"/>
      <w:divBdr>
        <w:top w:val="none" w:sz="0" w:space="0" w:color="auto"/>
        <w:left w:val="none" w:sz="0" w:space="0" w:color="auto"/>
        <w:bottom w:val="none" w:sz="0" w:space="0" w:color="auto"/>
        <w:right w:val="none" w:sz="0" w:space="0" w:color="auto"/>
      </w:divBdr>
      <w:divsChild>
        <w:div w:id="875898237">
          <w:marLeft w:val="0"/>
          <w:marRight w:val="0"/>
          <w:marTop w:val="54"/>
          <w:marBottom w:val="0"/>
          <w:divBdr>
            <w:top w:val="none" w:sz="0" w:space="0" w:color="auto"/>
            <w:left w:val="none" w:sz="0" w:space="0" w:color="auto"/>
            <w:bottom w:val="none" w:sz="0" w:space="0" w:color="auto"/>
            <w:right w:val="none" w:sz="0" w:space="0" w:color="auto"/>
          </w:divBdr>
        </w:div>
        <w:div w:id="1574315886">
          <w:marLeft w:val="0"/>
          <w:marRight w:val="0"/>
          <w:marTop w:val="54"/>
          <w:marBottom w:val="0"/>
          <w:divBdr>
            <w:top w:val="none" w:sz="0" w:space="0" w:color="auto"/>
            <w:left w:val="none" w:sz="0" w:space="0" w:color="auto"/>
            <w:bottom w:val="none" w:sz="0" w:space="0" w:color="auto"/>
            <w:right w:val="none" w:sz="0" w:space="0" w:color="auto"/>
          </w:divBdr>
        </w:div>
      </w:divsChild>
    </w:div>
    <w:div w:id="804813662">
      <w:bodyDiv w:val="1"/>
      <w:marLeft w:val="0"/>
      <w:marRight w:val="0"/>
      <w:marTop w:val="0"/>
      <w:marBottom w:val="0"/>
      <w:divBdr>
        <w:top w:val="none" w:sz="0" w:space="0" w:color="auto"/>
        <w:left w:val="none" w:sz="0" w:space="0" w:color="auto"/>
        <w:bottom w:val="none" w:sz="0" w:space="0" w:color="auto"/>
        <w:right w:val="none" w:sz="0" w:space="0" w:color="auto"/>
      </w:divBdr>
    </w:div>
    <w:div w:id="804854943">
      <w:bodyDiv w:val="1"/>
      <w:marLeft w:val="0"/>
      <w:marRight w:val="0"/>
      <w:marTop w:val="0"/>
      <w:marBottom w:val="0"/>
      <w:divBdr>
        <w:top w:val="none" w:sz="0" w:space="0" w:color="auto"/>
        <w:left w:val="none" w:sz="0" w:space="0" w:color="auto"/>
        <w:bottom w:val="none" w:sz="0" w:space="0" w:color="auto"/>
        <w:right w:val="none" w:sz="0" w:space="0" w:color="auto"/>
      </w:divBdr>
    </w:div>
    <w:div w:id="804859531">
      <w:bodyDiv w:val="1"/>
      <w:marLeft w:val="0"/>
      <w:marRight w:val="0"/>
      <w:marTop w:val="0"/>
      <w:marBottom w:val="0"/>
      <w:divBdr>
        <w:top w:val="none" w:sz="0" w:space="0" w:color="auto"/>
        <w:left w:val="none" w:sz="0" w:space="0" w:color="auto"/>
        <w:bottom w:val="none" w:sz="0" w:space="0" w:color="auto"/>
        <w:right w:val="none" w:sz="0" w:space="0" w:color="auto"/>
      </w:divBdr>
    </w:div>
    <w:div w:id="804933258">
      <w:bodyDiv w:val="1"/>
      <w:marLeft w:val="0"/>
      <w:marRight w:val="0"/>
      <w:marTop w:val="0"/>
      <w:marBottom w:val="0"/>
      <w:divBdr>
        <w:top w:val="none" w:sz="0" w:space="0" w:color="auto"/>
        <w:left w:val="none" w:sz="0" w:space="0" w:color="auto"/>
        <w:bottom w:val="none" w:sz="0" w:space="0" w:color="auto"/>
        <w:right w:val="none" w:sz="0" w:space="0" w:color="auto"/>
      </w:divBdr>
    </w:div>
    <w:div w:id="804933682">
      <w:bodyDiv w:val="1"/>
      <w:marLeft w:val="0"/>
      <w:marRight w:val="0"/>
      <w:marTop w:val="0"/>
      <w:marBottom w:val="0"/>
      <w:divBdr>
        <w:top w:val="none" w:sz="0" w:space="0" w:color="auto"/>
        <w:left w:val="none" w:sz="0" w:space="0" w:color="auto"/>
        <w:bottom w:val="none" w:sz="0" w:space="0" w:color="auto"/>
        <w:right w:val="none" w:sz="0" w:space="0" w:color="auto"/>
      </w:divBdr>
      <w:divsChild>
        <w:div w:id="128208182">
          <w:marLeft w:val="0"/>
          <w:marRight w:val="0"/>
          <w:marTop w:val="0"/>
          <w:marBottom w:val="0"/>
          <w:divBdr>
            <w:top w:val="none" w:sz="0" w:space="0" w:color="auto"/>
            <w:left w:val="none" w:sz="0" w:space="0" w:color="auto"/>
            <w:bottom w:val="none" w:sz="0" w:space="0" w:color="auto"/>
            <w:right w:val="none" w:sz="0" w:space="0" w:color="auto"/>
          </w:divBdr>
        </w:div>
        <w:div w:id="1719933767">
          <w:marLeft w:val="0"/>
          <w:marRight w:val="0"/>
          <w:marTop w:val="0"/>
          <w:marBottom w:val="0"/>
          <w:divBdr>
            <w:top w:val="none" w:sz="0" w:space="0" w:color="auto"/>
            <w:left w:val="none" w:sz="0" w:space="0" w:color="auto"/>
            <w:bottom w:val="none" w:sz="0" w:space="0" w:color="auto"/>
            <w:right w:val="none" w:sz="0" w:space="0" w:color="auto"/>
          </w:divBdr>
        </w:div>
      </w:divsChild>
    </w:div>
    <w:div w:id="805005236">
      <w:bodyDiv w:val="1"/>
      <w:marLeft w:val="0"/>
      <w:marRight w:val="0"/>
      <w:marTop w:val="0"/>
      <w:marBottom w:val="0"/>
      <w:divBdr>
        <w:top w:val="none" w:sz="0" w:space="0" w:color="auto"/>
        <w:left w:val="none" w:sz="0" w:space="0" w:color="auto"/>
        <w:bottom w:val="none" w:sz="0" w:space="0" w:color="auto"/>
        <w:right w:val="none" w:sz="0" w:space="0" w:color="auto"/>
      </w:divBdr>
    </w:div>
    <w:div w:id="805125547">
      <w:bodyDiv w:val="1"/>
      <w:marLeft w:val="0"/>
      <w:marRight w:val="0"/>
      <w:marTop w:val="0"/>
      <w:marBottom w:val="0"/>
      <w:divBdr>
        <w:top w:val="none" w:sz="0" w:space="0" w:color="auto"/>
        <w:left w:val="none" w:sz="0" w:space="0" w:color="auto"/>
        <w:bottom w:val="none" w:sz="0" w:space="0" w:color="auto"/>
        <w:right w:val="none" w:sz="0" w:space="0" w:color="auto"/>
      </w:divBdr>
    </w:div>
    <w:div w:id="805389502">
      <w:bodyDiv w:val="1"/>
      <w:marLeft w:val="0"/>
      <w:marRight w:val="0"/>
      <w:marTop w:val="0"/>
      <w:marBottom w:val="0"/>
      <w:divBdr>
        <w:top w:val="none" w:sz="0" w:space="0" w:color="auto"/>
        <w:left w:val="none" w:sz="0" w:space="0" w:color="auto"/>
        <w:bottom w:val="none" w:sz="0" w:space="0" w:color="auto"/>
        <w:right w:val="none" w:sz="0" w:space="0" w:color="auto"/>
      </w:divBdr>
    </w:div>
    <w:div w:id="805657547">
      <w:bodyDiv w:val="1"/>
      <w:marLeft w:val="0"/>
      <w:marRight w:val="0"/>
      <w:marTop w:val="0"/>
      <w:marBottom w:val="0"/>
      <w:divBdr>
        <w:top w:val="none" w:sz="0" w:space="0" w:color="auto"/>
        <w:left w:val="none" w:sz="0" w:space="0" w:color="auto"/>
        <w:bottom w:val="none" w:sz="0" w:space="0" w:color="auto"/>
        <w:right w:val="none" w:sz="0" w:space="0" w:color="auto"/>
      </w:divBdr>
    </w:div>
    <w:div w:id="805704802">
      <w:bodyDiv w:val="1"/>
      <w:marLeft w:val="0"/>
      <w:marRight w:val="0"/>
      <w:marTop w:val="0"/>
      <w:marBottom w:val="0"/>
      <w:divBdr>
        <w:top w:val="none" w:sz="0" w:space="0" w:color="auto"/>
        <w:left w:val="none" w:sz="0" w:space="0" w:color="auto"/>
        <w:bottom w:val="none" w:sz="0" w:space="0" w:color="auto"/>
        <w:right w:val="none" w:sz="0" w:space="0" w:color="auto"/>
      </w:divBdr>
    </w:div>
    <w:div w:id="805970320">
      <w:bodyDiv w:val="1"/>
      <w:marLeft w:val="0"/>
      <w:marRight w:val="0"/>
      <w:marTop w:val="0"/>
      <w:marBottom w:val="0"/>
      <w:divBdr>
        <w:top w:val="none" w:sz="0" w:space="0" w:color="auto"/>
        <w:left w:val="none" w:sz="0" w:space="0" w:color="auto"/>
        <w:bottom w:val="none" w:sz="0" w:space="0" w:color="auto"/>
        <w:right w:val="none" w:sz="0" w:space="0" w:color="auto"/>
      </w:divBdr>
    </w:div>
    <w:div w:id="806045626">
      <w:bodyDiv w:val="1"/>
      <w:marLeft w:val="0"/>
      <w:marRight w:val="0"/>
      <w:marTop w:val="0"/>
      <w:marBottom w:val="0"/>
      <w:divBdr>
        <w:top w:val="none" w:sz="0" w:space="0" w:color="auto"/>
        <w:left w:val="none" w:sz="0" w:space="0" w:color="auto"/>
        <w:bottom w:val="none" w:sz="0" w:space="0" w:color="auto"/>
        <w:right w:val="none" w:sz="0" w:space="0" w:color="auto"/>
      </w:divBdr>
    </w:div>
    <w:div w:id="806161649">
      <w:bodyDiv w:val="1"/>
      <w:marLeft w:val="0"/>
      <w:marRight w:val="0"/>
      <w:marTop w:val="0"/>
      <w:marBottom w:val="0"/>
      <w:divBdr>
        <w:top w:val="none" w:sz="0" w:space="0" w:color="auto"/>
        <w:left w:val="none" w:sz="0" w:space="0" w:color="auto"/>
        <w:bottom w:val="none" w:sz="0" w:space="0" w:color="auto"/>
        <w:right w:val="none" w:sz="0" w:space="0" w:color="auto"/>
      </w:divBdr>
    </w:div>
    <w:div w:id="806431403">
      <w:bodyDiv w:val="1"/>
      <w:marLeft w:val="0"/>
      <w:marRight w:val="0"/>
      <w:marTop w:val="0"/>
      <w:marBottom w:val="0"/>
      <w:divBdr>
        <w:top w:val="none" w:sz="0" w:space="0" w:color="auto"/>
        <w:left w:val="none" w:sz="0" w:space="0" w:color="auto"/>
        <w:bottom w:val="none" w:sz="0" w:space="0" w:color="auto"/>
        <w:right w:val="none" w:sz="0" w:space="0" w:color="auto"/>
      </w:divBdr>
    </w:div>
    <w:div w:id="806432609">
      <w:bodyDiv w:val="1"/>
      <w:marLeft w:val="0"/>
      <w:marRight w:val="0"/>
      <w:marTop w:val="0"/>
      <w:marBottom w:val="0"/>
      <w:divBdr>
        <w:top w:val="none" w:sz="0" w:space="0" w:color="auto"/>
        <w:left w:val="none" w:sz="0" w:space="0" w:color="auto"/>
        <w:bottom w:val="none" w:sz="0" w:space="0" w:color="auto"/>
        <w:right w:val="none" w:sz="0" w:space="0" w:color="auto"/>
      </w:divBdr>
    </w:div>
    <w:div w:id="806700092">
      <w:bodyDiv w:val="1"/>
      <w:marLeft w:val="0"/>
      <w:marRight w:val="0"/>
      <w:marTop w:val="0"/>
      <w:marBottom w:val="0"/>
      <w:divBdr>
        <w:top w:val="none" w:sz="0" w:space="0" w:color="auto"/>
        <w:left w:val="none" w:sz="0" w:space="0" w:color="auto"/>
        <w:bottom w:val="none" w:sz="0" w:space="0" w:color="auto"/>
        <w:right w:val="none" w:sz="0" w:space="0" w:color="auto"/>
      </w:divBdr>
    </w:div>
    <w:div w:id="806779204">
      <w:bodyDiv w:val="1"/>
      <w:marLeft w:val="0"/>
      <w:marRight w:val="0"/>
      <w:marTop w:val="0"/>
      <w:marBottom w:val="0"/>
      <w:divBdr>
        <w:top w:val="none" w:sz="0" w:space="0" w:color="auto"/>
        <w:left w:val="none" w:sz="0" w:space="0" w:color="auto"/>
        <w:bottom w:val="none" w:sz="0" w:space="0" w:color="auto"/>
        <w:right w:val="none" w:sz="0" w:space="0" w:color="auto"/>
      </w:divBdr>
    </w:div>
    <w:div w:id="806825885">
      <w:bodyDiv w:val="1"/>
      <w:marLeft w:val="0"/>
      <w:marRight w:val="0"/>
      <w:marTop w:val="0"/>
      <w:marBottom w:val="0"/>
      <w:divBdr>
        <w:top w:val="none" w:sz="0" w:space="0" w:color="auto"/>
        <w:left w:val="none" w:sz="0" w:space="0" w:color="auto"/>
        <w:bottom w:val="none" w:sz="0" w:space="0" w:color="auto"/>
        <w:right w:val="none" w:sz="0" w:space="0" w:color="auto"/>
      </w:divBdr>
    </w:div>
    <w:div w:id="806892225">
      <w:bodyDiv w:val="1"/>
      <w:marLeft w:val="0"/>
      <w:marRight w:val="0"/>
      <w:marTop w:val="0"/>
      <w:marBottom w:val="0"/>
      <w:divBdr>
        <w:top w:val="none" w:sz="0" w:space="0" w:color="auto"/>
        <w:left w:val="none" w:sz="0" w:space="0" w:color="auto"/>
        <w:bottom w:val="none" w:sz="0" w:space="0" w:color="auto"/>
        <w:right w:val="none" w:sz="0" w:space="0" w:color="auto"/>
      </w:divBdr>
    </w:div>
    <w:div w:id="806898121">
      <w:bodyDiv w:val="1"/>
      <w:marLeft w:val="0"/>
      <w:marRight w:val="0"/>
      <w:marTop w:val="0"/>
      <w:marBottom w:val="0"/>
      <w:divBdr>
        <w:top w:val="none" w:sz="0" w:space="0" w:color="auto"/>
        <w:left w:val="none" w:sz="0" w:space="0" w:color="auto"/>
        <w:bottom w:val="none" w:sz="0" w:space="0" w:color="auto"/>
        <w:right w:val="none" w:sz="0" w:space="0" w:color="auto"/>
      </w:divBdr>
    </w:div>
    <w:div w:id="806976734">
      <w:bodyDiv w:val="1"/>
      <w:marLeft w:val="0"/>
      <w:marRight w:val="0"/>
      <w:marTop w:val="0"/>
      <w:marBottom w:val="0"/>
      <w:divBdr>
        <w:top w:val="none" w:sz="0" w:space="0" w:color="auto"/>
        <w:left w:val="none" w:sz="0" w:space="0" w:color="auto"/>
        <w:bottom w:val="none" w:sz="0" w:space="0" w:color="auto"/>
        <w:right w:val="none" w:sz="0" w:space="0" w:color="auto"/>
      </w:divBdr>
    </w:div>
    <w:div w:id="807089497">
      <w:bodyDiv w:val="1"/>
      <w:marLeft w:val="0"/>
      <w:marRight w:val="0"/>
      <w:marTop w:val="0"/>
      <w:marBottom w:val="0"/>
      <w:divBdr>
        <w:top w:val="none" w:sz="0" w:space="0" w:color="auto"/>
        <w:left w:val="none" w:sz="0" w:space="0" w:color="auto"/>
        <w:bottom w:val="none" w:sz="0" w:space="0" w:color="auto"/>
        <w:right w:val="none" w:sz="0" w:space="0" w:color="auto"/>
      </w:divBdr>
    </w:div>
    <w:div w:id="807279580">
      <w:bodyDiv w:val="1"/>
      <w:marLeft w:val="0"/>
      <w:marRight w:val="0"/>
      <w:marTop w:val="0"/>
      <w:marBottom w:val="0"/>
      <w:divBdr>
        <w:top w:val="none" w:sz="0" w:space="0" w:color="auto"/>
        <w:left w:val="none" w:sz="0" w:space="0" w:color="auto"/>
        <w:bottom w:val="none" w:sz="0" w:space="0" w:color="auto"/>
        <w:right w:val="none" w:sz="0" w:space="0" w:color="auto"/>
      </w:divBdr>
    </w:div>
    <w:div w:id="807429960">
      <w:bodyDiv w:val="1"/>
      <w:marLeft w:val="0"/>
      <w:marRight w:val="0"/>
      <w:marTop w:val="0"/>
      <w:marBottom w:val="0"/>
      <w:divBdr>
        <w:top w:val="none" w:sz="0" w:space="0" w:color="auto"/>
        <w:left w:val="none" w:sz="0" w:space="0" w:color="auto"/>
        <w:bottom w:val="none" w:sz="0" w:space="0" w:color="auto"/>
        <w:right w:val="none" w:sz="0" w:space="0" w:color="auto"/>
      </w:divBdr>
    </w:div>
    <w:div w:id="807474926">
      <w:bodyDiv w:val="1"/>
      <w:marLeft w:val="0"/>
      <w:marRight w:val="0"/>
      <w:marTop w:val="0"/>
      <w:marBottom w:val="0"/>
      <w:divBdr>
        <w:top w:val="none" w:sz="0" w:space="0" w:color="auto"/>
        <w:left w:val="none" w:sz="0" w:space="0" w:color="auto"/>
        <w:bottom w:val="none" w:sz="0" w:space="0" w:color="auto"/>
        <w:right w:val="none" w:sz="0" w:space="0" w:color="auto"/>
      </w:divBdr>
    </w:div>
    <w:div w:id="807480569">
      <w:bodyDiv w:val="1"/>
      <w:marLeft w:val="0"/>
      <w:marRight w:val="0"/>
      <w:marTop w:val="0"/>
      <w:marBottom w:val="0"/>
      <w:divBdr>
        <w:top w:val="none" w:sz="0" w:space="0" w:color="auto"/>
        <w:left w:val="none" w:sz="0" w:space="0" w:color="auto"/>
        <w:bottom w:val="none" w:sz="0" w:space="0" w:color="auto"/>
        <w:right w:val="none" w:sz="0" w:space="0" w:color="auto"/>
      </w:divBdr>
    </w:div>
    <w:div w:id="807550106">
      <w:bodyDiv w:val="1"/>
      <w:marLeft w:val="0"/>
      <w:marRight w:val="0"/>
      <w:marTop w:val="0"/>
      <w:marBottom w:val="0"/>
      <w:divBdr>
        <w:top w:val="none" w:sz="0" w:space="0" w:color="auto"/>
        <w:left w:val="none" w:sz="0" w:space="0" w:color="auto"/>
        <w:bottom w:val="none" w:sz="0" w:space="0" w:color="auto"/>
        <w:right w:val="none" w:sz="0" w:space="0" w:color="auto"/>
      </w:divBdr>
    </w:div>
    <w:div w:id="807625024">
      <w:bodyDiv w:val="1"/>
      <w:marLeft w:val="0"/>
      <w:marRight w:val="0"/>
      <w:marTop w:val="0"/>
      <w:marBottom w:val="0"/>
      <w:divBdr>
        <w:top w:val="none" w:sz="0" w:space="0" w:color="auto"/>
        <w:left w:val="none" w:sz="0" w:space="0" w:color="auto"/>
        <w:bottom w:val="none" w:sz="0" w:space="0" w:color="auto"/>
        <w:right w:val="none" w:sz="0" w:space="0" w:color="auto"/>
      </w:divBdr>
    </w:div>
    <w:div w:id="807670663">
      <w:bodyDiv w:val="1"/>
      <w:marLeft w:val="0"/>
      <w:marRight w:val="0"/>
      <w:marTop w:val="0"/>
      <w:marBottom w:val="0"/>
      <w:divBdr>
        <w:top w:val="none" w:sz="0" w:space="0" w:color="auto"/>
        <w:left w:val="none" w:sz="0" w:space="0" w:color="auto"/>
        <w:bottom w:val="none" w:sz="0" w:space="0" w:color="auto"/>
        <w:right w:val="none" w:sz="0" w:space="0" w:color="auto"/>
      </w:divBdr>
    </w:div>
    <w:div w:id="807746770">
      <w:bodyDiv w:val="1"/>
      <w:marLeft w:val="0"/>
      <w:marRight w:val="0"/>
      <w:marTop w:val="0"/>
      <w:marBottom w:val="0"/>
      <w:divBdr>
        <w:top w:val="none" w:sz="0" w:space="0" w:color="auto"/>
        <w:left w:val="none" w:sz="0" w:space="0" w:color="auto"/>
        <w:bottom w:val="none" w:sz="0" w:space="0" w:color="auto"/>
        <w:right w:val="none" w:sz="0" w:space="0" w:color="auto"/>
      </w:divBdr>
    </w:div>
    <w:div w:id="807818670">
      <w:bodyDiv w:val="1"/>
      <w:marLeft w:val="0"/>
      <w:marRight w:val="0"/>
      <w:marTop w:val="0"/>
      <w:marBottom w:val="0"/>
      <w:divBdr>
        <w:top w:val="none" w:sz="0" w:space="0" w:color="auto"/>
        <w:left w:val="none" w:sz="0" w:space="0" w:color="auto"/>
        <w:bottom w:val="none" w:sz="0" w:space="0" w:color="auto"/>
        <w:right w:val="none" w:sz="0" w:space="0" w:color="auto"/>
      </w:divBdr>
    </w:div>
    <w:div w:id="807940036">
      <w:bodyDiv w:val="1"/>
      <w:marLeft w:val="0"/>
      <w:marRight w:val="0"/>
      <w:marTop w:val="0"/>
      <w:marBottom w:val="0"/>
      <w:divBdr>
        <w:top w:val="none" w:sz="0" w:space="0" w:color="auto"/>
        <w:left w:val="none" w:sz="0" w:space="0" w:color="auto"/>
        <w:bottom w:val="none" w:sz="0" w:space="0" w:color="auto"/>
        <w:right w:val="none" w:sz="0" w:space="0" w:color="auto"/>
      </w:divBdr>
    </w:div>
    <w:div w:id="808015497">
      <w:bodyDiv w:val="1"/>
      <w:marLeft w:val="0"/>
      <w:marRight w:val="0"/>
      <w:marTop w:val="0"/>
      <w:marBottom w:val="0"/>
      <w:divBdr>
        <w:top w:val="none" w:sz="0" w:space="0" w:color="auto"/>
        <w:left w:val="none" w:sz="0" w:space="0" w:color="auto"/>
        <w:bottom w:val="none" w:sz="0" w:space="0" w:color="auto"/>
        <w:right w:val="none" w:sz="0" w:space="0" w:color="auto"/>
      </w:divBdr>
    </w:div>
    <w:div w:id="808085439">
      <w:bodyDiv w:val="1"/>
      <w:marLeft w:val="0"/>
      <w:marRight w:val="0"/>
      <w:marTop w:val="0"/>
      <w:marBottom w:val="0"/>
      <w:divBdr>
        <w:top w:val="none" w:sz="0" w:space="0" w:color="auto"/>
        <w:left w:val="none" w:sz="0" w:space="0" w:color="auto"/>
        <w:bottom w:val="none" w:sz="0" w:space="0" w:color="auto"/>
        <w:right w:val="none" w:sz="0" w:space="0" w:color="auto"/>
      </w:divBdr>
    </w:div>
    <w:div w:id="808090130">
      <w:bodyDiv w:val="1"/>
      <w:marLeft w:val="0"/>
      <w:marRight w:val="0"/>
      <w:marTop w:val="0"/>
      <w:marBottom w:val="0"/>
      <w:divBdr>
        <w:top w:val="none" w:sz="0" w:space="0" w:color="auto"/>
        <w:left w:val="none" w:sz="0" w:space="0" w:color="auto"/>
        <w:bottom w:val="none" w:sz="0" w:space="0" w:color="auto"/>
        <w:right w:val="none" w:sz="0" w:space="0" w:color="auto"/>
      </w:divBdr>
    </w:div>
    <w:div w:id="808131426">
      <w:bodyDiv w:val="1"/>
      <w:marLeft w:val="0"/>
      <w:marRight w:val="0"/>
      <w:marTop w:val="0"/>
      <w:marBottom w:val="0"/>
      <w:divBdr>
        <w:top w:val="none" w:sz="0" w:space="0" w:color="auto"/>
        <w:left w:val="none" w:sz="0" w:space="0" w:color="auto"/>
        <w:bottom w:val="none" w:sz="0" w:space="0" w:color="auto"/>
        <w:right w:val="none" w:sz="0" w:space="0" w:color="auto"/>
      </w:divBdr>
    </w:div>
    <w:div w:id="808206584">
      <w:bodyDiv w:val="1"/>
      <w:marLeft w:val="0"/>
      <w:marRight w:val="0"/>
      <w:marTop w:val="0"/>
      <w:marBottom w:val="0"/>
      <w:divBdr>
        <w:top w:val="none" w:sz="0" w:space="0" w:color="auto"/>
        <w:left w:val="none" w:sz="0" w:space="0" w:color="auto"/>
        <w:bottom w:val="none" w:sz="0" w:space="0" w:color="auto"/>
        <w:right w:val="none" w:sz="0" w:space="0" w:color="auto"/>
      </w:divBdr>
    </w:div>
    <w:div w:id="808208874">
      <w:bodyDiv w:val="1"/>
      <w:marLeft w:val="0"/>
      <w:marRight w:val="0"/>
      <w:marTop w:val="0"/>
      <w:marBottom w:val="0"/>
      <w:divBdr>
        <w:top w:val="none" w:sz="0" w:space="0" w:color="auto"/>
        <w:left w:val="none" w:sz="0" w:space="0" w:color="auto"/>
        <w:bottom w:val="none" w:sz="0" w:space="0" w:color="auto"/>
        <w:right w:val="none" w:sz="0" w:space="0" w:color="auto"/>
      </w:divBdr>
      <w:divsChild>
        <w:div w:id="561868402">
          <w:marLeft w:val="0"/>
          <w:marRight w:val="0"/>
          <w:marTop w:val="0"/>
          <w:marBottom w:val="0"/>
          <w:divBdr>
            <w:top w:val="none" w:sz="0" w:space="0" w:color="auto"/>
            <w:left w:val="none" w:sz="0" w:space="0" w:color="auto"/>
            <w:bottom w:val="single" w:sz="4" w:space="11" w:color="FFFFFF"/>
            <w:right w:val="none" w:sz="0" w:space="0" w:color="auto"/>
          </w:divBdr>
          <w:divsChild>
            <w:div w:id="1872760527">
              <w:marLeft w:val="0"/>
              <w:marRight w:val="0"/>
              <w:marTop w:val="0"/>
              <w:marBottom w:val="0"/>
              <w:divBdr>
                <w:top w:val="none" w:sz="0" w:space="0" w:color="auto"/>
                <w:left w:val="none" w:sz="0" w:space="0" w:color="auto"/>
                <w:bottom w:val="none" w:sz="0" w:space="0" w:color="auto"/>
                <w:right w:val="none" w:sz="0" w:space="0" w:color="auto"/>
              </w:divBdr>
              <w:divsChild>
                <w:div w:id="611670519">
                  <w:marLeft w:val="0"/>
                  <w:marRight w:val="0"/>
                  <w:marTop w:val="0"/>
                  <w:marBottom w:val="0"/>
                  <w:divBdr>
                    <w:top w:val="none" w:sz="0" w:space="0" w:color="auto"/>
                    <w:left w:val="none" w:sz="0" w:space="0" w:color="auto"/>
                    <w:bottom w:val="none" w:sz="0" w:space="0" w:color="auto"/>
                    <w:right w:val="none" w:sz="0" w:space="0" w:color="auto"/>
                  </w:divBdr>
                  <w:divsChild>
                    <w:div w:id="1716276427">
                      <w:marLeft w:val="0"/>
                      <w:marRight w:val="0"/>
                      <w:marTop w:val="0"/>
                      <w:marBottom w:val="0"/>
                      <w:divBdr>
                        <w:top w:val="none" w:sz="0" w:space="0" w:color="auto"/>
                        <w:left w:val="none" w:sz="0" w:space="0" w:color="auto"/>
                        <w:bottom w:val="none" w:sz="0" w:space="0" w:color="auto"/>
                        <w:right w:val="none" w:sz="0" w:space="0" w:color="auto"/>
                      </w:divBdr>
                      <w:divsChild>
                        <w:div w:id="989210419">
                          <w:marLeft w:val="0"/>
                          <w:marRight w:val="0"/>
                          <w:marTop w:val="0"/>
                          <w:marBottom w:val="113"/>
                          <w:divBdr>
                            <w:top w:val="none" w:sz="0" w:space="0" w:color="auto"/>
                            <w:left w:val="none" w:sz="0" w:space="0" w:color="auto"/>
                            <w:bottom w:val="none" w:sz="0" w:space="0" w:color="auto"/>
                            <w:right w:val="none" w:sz="0" w:space="0" w:color="auto"/>
                          </w:divBdr>
                          <w:divsChild>
                            <w:div w:id="1229462772">
                              <w:marLeft w:val="0"/>
                              <w:marRight w:val="0"/>
                              <w:marTop w:val="0"/>
                              <w:marBottom w:val="0"/>
                              <w:divBdr>
                                <w:top w:val="none" w:sz="0" w:space="0" w:color="auto"/>
                                <w:left w:val="none" w:sz="0" w:space="0" w:color="auto"/>
                                <w:bottom w:val="none" w:sz="0" w:space="0" w:color="auto"/>
                                <w:right w:val="none" w:sz="0" w:space="0" w:color="auto"/>
                              </w:divBdr>
                              <w:divsChild>
                                <w:div w:id="1009454560">
                                  <w:marLeft w:val="0"/>
                                  <w:marRight w:val="0"/>
                                  <w:marTop w:val="0"/>
                                  <w:marBottom w:val="0"/>
                                  <w:divBdr>
                                    <w:top w:val="none" w:sz="0" w:space="0" w:color="auto"/>
                                    <w:left w:val="none" w:sz="0" w:space="0" w:color="auto"/>
                                    <w:bottom w:val="none" w:sz="0" w:space="0" w:color="auto"/>
                                    <w:right w:val="none" w:sz="0" w:space="0" w:color="auto"/>
                                  </w:divBdr>
                                  <w:divsChild>
                                    <w:div w:id="1355838864">
                                      <w:marLeft w:val="0"/>
                                      <w:marRight w:val="113"/>
                                      <w:marTop w:val="0"/>
                                      <w:marBottom w:val="113"/>
                                      <w:divBdr>
                                        <w:top w:val="none" w:sz="0" w:space="0" w:color="auto"/>
                                        <w:left w:val="none" w:sz="0" w:space="0" w:color="auto"/>
                                        <w:bottom w:val="none" w:sz="0" w:space="0" w:color="auto"/>
                                        <w:right w:val="none" w:sz="0" w:space="0" w:color="auto"/>
                                      </w:divBdr>
                                    </w:div>
                                    <w:div w:id="1116176244">
                                      <w:marLeft w:val="0"/>
                                      <w:marRight w:val="113"/>
                                      <w:marTop w:val="0"/>
                                      <w:marBottom w:val="1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061187">
          <w:marLeft w:val="0"/>
          <w:marRight w:val="0"/>
          <w:marTop w:val="0"/>
          <w:marBottom w:val="227"/>
          <w:divBdr>
            <w:top w:val="none" w:sz="0" w:space="0" w:color="auto"/>
            <w:left w:val="none" w:sz="0" w:space="0" w:color="auto"/>
            <w:bottom w:val="none" w:sz="0" w:space="0" w:color="auto"/>
            <w:right w:val="none" w:sz="0" w:space="0" w:color="auto"/>
          </w:divBdr>
        </w:div>
      </w:divsChild>
    </w:div>
    <w:div w:id="808472014">
      <w:bodyDiv w:val="1"/>
      <w:marLeft w:val="0"/>
      <w:marRight w:val="0"/>
      <w:marTop w:val="0"/>
      <w:marBottom w:val="0"/>
      <w:divBdr>
        <w:top w:val="none" w:sz="0" w:space="0" w:color="auto"/>
        <w:left w:val="none" w:sz="0" w:space="0" w:color="auto"/>
        <w:bottom w:val="none" w:sz="0" w:space="0" w:color="auto"/>
        <w:right w:val="none" w:sz="0" w:space="0" w:color="auto"/>
      </w:divBdr>
    </w:div>
    <w:div w:id="808785223">
      <w:bodyDiv w:val="1"/>
      <w:marLeft w:val="0"/>
      <w:marRight w:val="0"/>
      <w:marTop w:val="0"/>
      <w:marBottom w:val="0"/>
      <w:divBdr>
        <w:top w:val="none" w:sz="0" w:space="0" w:color="auto"/>
        <w:left w:val="none" w:sz="0" w:space="0" w:color="auto"/>
        <w:bottom w:val="none" w:sz="0" w:space="0" w:color="auto"/>
        <w:right w:val="none" w:sz="0" w:space="0" w:color="auto"/>
      </w:divBdr>
    </w:div>
    <w:div w:id="808791849">
      <w:bodyDiv w:val="1"/>
      <w:marLeft w:val="0"/>
      <w:marRight w:val="0"/>
      <w:marTop w:val="0"/>
      <w:marBottom w:val="0"/>
      <w:divBdr>
        <w:top w:val="none" w:sz="0" w:space="0" w:color="auto"/>
        <w:left w:val="none" w:sz="0" w:space="0" w:color="auto"/>
        <w:bottom w:val="none" w:sz="0" w:space="0" w:color="auto"/>
        <w:right w:val="none" w:sz="0" w:space="0" w:color="auto"/>
      </w:divBdr>
    </w:div>
    <w:div w:id="808941454">
      <w:bodyDiv w:val="1"/>
      <w:marLeft w:val="0"/>
      <w:marRight w:val="0"/>
      <w:marTop w:val="0"/>
      <w:marBottom w:val="0"/>
      <w:divBdr>
        <w:top w:val="none" w:sz="0" w:space="0" w:color="auto"/>
        <w:left w:val="none" w:sz="0" w:space="0" w:color="auto"/>
        <w:bottom w:val="none" w:sz="0" w:space="0" w:color="auto"/>
        <w:right w:val="none" w:sz="0" w:space="0" w:color="auto"/>
      </w:divBdr>
    </w:div>
    <w:div w:id="809059502">
      <w:bodyDiv w:val="1"/>
      <w:marLeft w:val="0"/>
      <w:marRight w:val="0"/>
      <w:marTop w:val="0"/>
      <w:marBottom w:val="0"/>
      <w:divBdr>
        <w:top w:val="none" w:sz="0" w:space="0" w:color="auto"/>
        <w:left w:val="none" w:sz="0" w:space="0" w:color="auto"/>
        <w:bottom w:val="none" w:sz="0" w:space="0" w:color="auto"/>
        <w:right w:val="none" w:sz="0" w:space="0" w:color="auto"/>
      </w:divBdr>
    </w:div>
    <w:div w:id="809136162">
      <w:bodyDiv w:val="1"/>
      <w:marLeft w:val="0"/>
      <w:marRight w:val="0"/>
      <w:marTop w:val="0"/>
      <w:marBottom w:val="0"/>
      <w:divBdr>
        <w:top w:val="none" w:sz="0" w:space="0" w:color="auto"/>
        <w:left w:val="none" w:sz="0" w:space="0" w:color="auto"/>
        <w:bottom w:val="none" w:sz="0" w:space="0" w:color="auto"/>
        <w:right w:val="none" w:sz="0" w:space="0" w:color="auto"/>
      </w:divBdr>
    </w:div>
    <w:div w:id="809521555">
      <w:bodyDiv w:val="1"/>
      <w:marLeft w:val="0"/>
      <w:marRight w:val="0"/>
      <w:marTop w:val="0"/>
      <w:marBottom w:val="0"/>
      <w:divBdr>
        <w:top w:val="none" w:sz="0" w:space="0" w:color="auto"/>
        <w:left w:val="none" w:sz="0" w:space="0" w:color="auto"/>
        <w:bottom w:val="none" w:sz="0" w:space="0" w:color="auto"/>
        <w:right w:val="none" w:sz="0" w:space="0" w:color="auto"/>
      </w:divBdr>
    </w:div>
    <w:div w:id="809632350">
      <w:bodyDiv w:val="1"/>
      <w:marLeft w:val="0"/>
      <w:marRight w:val="0"/>
      <w:marTop w:val="0"/>
      <w:marBottom w:val="0"/>
      <w:divBdr>
        <w:top w:val="none" w:sz="0" w:space="0" w:color="auto"/>
        <w:left w:val="none" w:sz="0" w:space="0" w:color="auto"/>
        <w:bottom w:val="none" w:sz="0" w:space="0" w:color="auto"/>
        <w:right w:val="none" w:sz="0" w:space="0" w:color="auto"/>
      </w:divBdr>
    </w:div>
    <w:div w:id="809633671">
      <w:bodyDiv w:val="1"/>
      <w:marLeft w:val="0"/>
      <w:marRight w:val="0"/>
      <w:marTop w:val="0"/>
      <w:marBottom w:val="0"/>
      <w:divBdr>
        <w:top w:val="none" w:sz="0" w:space="0" w:color="auto"/>
        <w:left w:val="none" w:sz="0" w:space="0" w:color="auto"/>
        <w:bottom w:val="none" w:sz="0" w:space="0" w:color="auto"/>
        <w:right w:val="none" w:sz="0" w:space="0" w:color="auto"/>
      </w:divBdr>
    </w:div>
    <w:div w:id="809664480">
      <w:bodyDiv w:val="1"/>
      <w:marLeft w:val="0"/>
      <w:marRight w:val="0"/>
      <w:marTop w:val="0"/>
      <w:marBottom w:val="0"/>
      <w:divBdr>
        <w:top w:val="none" w:sz="0" w:space="0" w:color="auto"/>
        <w:left w:val="none" w:sz="0" w:space="0" w:color="auto"/>
        <w:bottom w:val="none" w:sz="0" w:space="0" w:color="auto"/>
        <w:right w:val="none" w:sz="0" w:space="0" w:color="auto"/>
      </w:divBdr>
    </w:div>
    <w:div w:id="809782866">
      <w:bodyDiv w:val="1"/>
      <w:marLeft w:val="0"/>
      <w:marRight w:val="0"/>
      <w:marTop w:val="0"/>
      <w:marBottom w:val="0"/>
      <w:divBdr>
        <w:top w:val="none" w:sz="0" w:space="0" w:color="auto"/>
        <w:left w:val="none" w:sz="0" w:space="0" w:color="auto"/>
        <w:bottom w:val="none" w:sz="0" w:space="0" w:color="auto"/>
        <w:right w:val="none" w:sz="0" w:space="0" w:color="auto"/>
      </w:divBdr>
    </w:div>
    <w:div w:id="809830763">
      <w:bodyDiv w:val="1"/>
      <w:marLeft w:val="0"/>
      <w:marRight w:val="0"/>
      <w:marTop w:val="0"/>
      <w:marBottom w:val="0"/>
      <w:divBdr>
        <w:top w:val="none" w:sz="0" w:space="0" w:color="auto"/>
        <w:left w:val="none" w:sz="0" w:space="0" w:color="auto"/>
        <w:bottom w:val="none" w:sz="0" w:space="0" w:color="auto"/>
        <w:right w:val="none" w:sz="0" w:space="0" w:color="auto"/>
      </w:divBdr>
    </w:div>
    <w:div w:id="809858128">
      <w:bodyDiv w:val="1"/>
      <w:marLeft w:val="0"/>
      <w:marRight w:val="0"/>
      <w:marTop w:val="0"/>
      <w:marBottom w:val="0"/>
      <w:divBdr>
        <w:top w:val="none" w:sz="0" w:space="0" w:color="auto"/>
        <w:left w:val="none" w:sz="0" w:space="0" w:color="auto"/>
        <w:bottom w:val="none" w:sz="0" w:space="0" w:color="auto"/>
        <w:right w:val="none" w:sz="0" w:space="0" w:color="auto"/>
      </w:divBdr>
    </w:div>
    <w:div w:id="809978199">
      <w:bodyDiv w:val="1"/>
      <w:marLeft w:val="0"/>
      <w:marRight w:val="0"/>
      <w:marTop w:val="0"/>
      <w:marBottom w:val="0"/>
      <w:divBdr>
        <w:top w:val="none" w:sz="0" w:space="0" w:color="auto"/>
        <w:left w:val="none" w:sz="0" w:space="0" w:color="auto"/>
        <w:bottom w:val="none" w:sz="0" w:space="0" w:color="auto"/>
        <w:right w:val="none" w:sz="0" w:space="0" w:color="auto"/>
      </w:divBdr>
    </w:div>
    <w:div w:id="810294804">
      <w:bodyDiv w:val="1"/>
      <w:marLeft w:val="0"/>
      <w:marRight w:val="0"/>
      <w:marTop w:val="0"/>
      <w:marBottom w:val="0"/>
      <w:divBdr>
        <w:top w:val="none" w:sz="0" w:space="0" w:color="auto"/>
        <w:left w:val="none" w:sz="0" w:space="0" w:color="auto"/>
        <w:bottom w:val="none" w:sz="0" w:space="0" w:color="auto"/>
        <w:right w:val="none" w:sz="0" w:space="0" w:color="auto"/>
      </w:divBdr>
    </w:div>
    <w:div w:id="810363485">
      <w:bodyDiv w:val="1"/>
      <w:marLeft w:val="0"/>
      <w:marRight w:val="0"/>
      <w:marTop w:val="0"/>
      <w:marBottom w:val="0"/>
      <w:divBdr>
        <w:top w:val="none" w:sz="0" w:space="0" w:color="auto"/>
        <w:left w:val="none" w:sz="0" w:space="0" w:color="auto"/>
        <w:bottom w:val="none" w:sz="0" w:space="0" w:color="auto"/>
        <w:right w:val="none" w:sz="0" w:space="0" w:color="auto"/>
      </w:divBdr>
    </w:div>
    <w:div w:id="810562432">
      <w:bodyDiv w:val="1"/>
      <w:marLeft w:val="0"/>
      <w:marRight w:val="0"/>
      <w:marTop w:val="0"/>
      <w:marBottom w:val="0"/>
      <w:divBdr>
        <w:top w:val="none" w:sz="0" w:space="0" w:color="auto"/>
        <w:left w:val="none" w:sz="0" w:space="0" w:color="auto"/>
        <w:bottom w:val="none" w:sz="0" w:space="0" w:color="auto"/>
        <w:right w:val="none" w:sz="0" w:space="0" w:color="auto"/>
      </w:divBdr>
    </w:div>
    <w:div w:id="810634925">
      <w:bodyDiv w:val="1"/>
      <w:marLeft w:val="0"/>
      <w:marRight w:val="0"/>
      <w:marTop w:val="0"/>
      <w:marBottom w:val="0"/>
      <w:divBdr>
        <w:top w:val="none" w:sz="0" w:space="0" w:color="auto"/>
        <w:left w:val="none" w:sz="0" w:space="0" w:color="auto"/>
        <w:bottom w:val="none" w:sz="0" w:space="0" w:color="auto"/>
        <w:right w:val="none" w:sz="0" w:space="0" w:color="auto"/>
      </w:divBdr>
    </w:div>
    <w:div w:id="810752903">
      <w:bodyDiv w:val="1"/>
      <w:marLeft w:val="0"/>
      <w:marRight w:val="0"/>
      <w:marTop w:val="0"/>
      <w:marBottom w:val="0"/>
      <w:divBdr>
        <w:top w:val="none" w:sz="0" w:space="0" w:color="auto"/>
        <w:left w:val="none" w:sz="0" w:space="0" w:color="auto"/>
        <w:bottom w:val="none" w:sz="0" w:space="0" w:color="auto"/>
        <w:right w:val="none" w:sz="0" w:space="0" w:color="auto"/>
      </w:divBdr>
    </w:div>
    <w:div w:id="810899735">
      <w:bodyDiv w:val="1"/>
      <w:marLeft w:val="0"/>
      <w:marRight w:val="0"/>
      <w:marTop w:val="0"/>
      <w:marBottom w:val="0"/>
      <w:divBdr>
        <w:top w:val="none" w:sz="0" w:space="0" w:color="auto"/>
        <w:left w:val="none" w:sz="0" w:space="0" w:color="auto"/>
        <w:bottom w:val="none" w:sz="0" w:space="0" w:color="auto"/>
        <w:right w:val="none" w:sz="0" w:space="0" w:color="auto"/>
      </w:divBdr>
    </w:div>
    <w:div w:id="810900599">
      <w:bodyDiv w:val="1"/>
      <w:marLeft w:val="0"/>
      <w:marRight w:val="0"/>
      <w:marTop w:val="0"/>
      <w:marBottom w:val="0"/>
      <w:divBdr>
        <w:top w:val="none" w:sz="0" w:space="0" w:color="auto"/>
        <w:left w:val="none" w:sz="0" w:space="0" w:color="auto"/>
        <w:bottom w:val="none" w:sz="0" w:space="0" w:color="auto"/>
        <w:right w:val="none" w:sz="0" w:space="0" w:color="auto"/>
      </w:divBdr>
    </w:div>
    <w:div w:id="810946543">
      <w:bodyDiv w:val="1"/>
      <w:marLeft w:val="0"/>
      <w:marRight w:val="0"/>
      <w:marTop w:val="0"/>
      <w:marBottom w:val="0"/>
      <w:divBdr>
        <w:top w:val="none" w:sz="0" w:space="0" w:color="auto"/>
        <w:left w:val="none" w:sz="0" w:space="0" w:color="auto"/>
        <w:bottom w:val="none" w:sz="0" w:space="0" w:color="auto"/>
        <w:right w:val="none" w:sz="0" w:space="0" w:color="auto"/>
      </w:divBdr>
    </w:div>
    <w:div w:id="810948727">
      <w:bodyDiv w:val="1"/>
      <w:marLeft w:val="0"/>
      <w:marRight w:val="0"/>
      <w:marTop w:val="0"/>
      <w:marBottom w:val="0"/>
      <w:divBdr>
        <w:top w:val="none" w:sz="0" w:space="0" w:color="auto"/>
        <w:left w:val="none" w:sz="0" w:space="0" w:color="auto"/>
        <w:bottom w:val="none" w:sz="0" w:space="0" w:color="auto"/>
        <w:right w:val="none" w:sz="0" w:space="0" w:color="auto"/>
      </w:divBdr>
    </w:div>
    <w:div w:id="811017300">
      <w:bodyDiv w:val="1"/>
      <w:marLeft w:val="0"/>
      <w:marRight w:val="0"/>
      <w:marTop w:val="0"/>
      <w:marBottom w:val="0"/>
      <w:divBdr>
        <w:top w:val="none" w:sz="0" w:space="0" w:color="auto"/>
        <w:left w:val="none" w:sz="0" w:space="0" w:color="auto"/>
        <w:bottom w:val="none" w:sz="0" w:space="0" w:color="auto"/>
        <w:right w:val="none" w:sz="0" w:space="0" w:color="auto"/>
      </w:divBdr>
    </w:div>
    <w:div w:id="811101109">
      <w:bodyDiv w:val="1"/>
      <w:marLeft w:val="0"/>
      <w:marRight w:val="0"/>
      <w:marTop w:val="0"/>
      <w:marBottom w:val="0"/>
      <w:divBdr>
        <w:top w:val="none" w:sz="0" w:space="0" w:color="auto"/>
        <w:left w:val="none" w:sz="0" w:space="0" w:color="auto"/>
        <w:bottom w:val="none" w:sz="0" w:space="0" w:color="auto"/>
        <w:right w:val="none" w:sz="0" w:space="0" w:color="auto"/>
      </w:divBdr>
      <w:divsChild>
        <w:div w:id="978847152">
          <w:marLeft w:val="0"/>
          <w:marRight w:val="0"/>
          <w:marTop w:val="0"/>
          <w:marBottom w:val="0"/>
          <w:divBdr>
            <w:top w:val="none" w:sz="0" w:space="0" w:color="auto"/>
            <w:left w:val="none" w:sz="0" w:space="0" w:color="auto"/>
            <w:bottom w:val="none" w:sz="0" w:space="0" w:color="auto"/>
            <w:right w:val="none" w:sz="0" w:space="0" w:color="auto"/>
          </w:divBdr>
          <w:divsChild>
            <w:div w:id="1135296945">
              <w:marLeft w:val="0"/>
              <w:marRight w:val="0"/>
              <w:marTop w:val="0"/>
              <w:marBottom w:val="0"/>
              <w:divBdr>
                <w:top w:val="none" w:sz="0" w:space="0" w:color="auto"/>
                <w:left w:val="none" w:sz="0" w:space="0" w:color="auto"/>
                <w:bottom w:val="none" w:sz="0" w:space="0" w:color="auto"/>
                <w:right w:val="none" w:sz="0" w:space="0" w:color="auto"/>
              </w:divBdr>
              <w:divsChild>
                <w:div w:id="8390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76934">
          <w:marLeft w:val="-300"/>
          <w:marRight w:val="0"/>
          <w:marTop w:val="0"/>
          <w:marBottom w:val="30"/>
          <w:divBdr>
            <w:top w:val="none" w:sz="0" w:space="0" w:color="auto"/>
            <w:left w:val="none" w:sz="0" w:space="0" w:color="auto"/>
            <w:bottom w:val="none" w:sz="0" w:space="0" w:color="auto"/>
            <w:right w:val="none" w:sz="0" w:space="0" w:color="auto"/>
          </w:divBdr>
        </w:div>
      </w:divsChild>
    </w:div>
    <w:div w:id="811211859">
      <w:bodyDiv w:val="1"/>
      <w:marLeft w:val="0"/>
      <w:marRight w:val="0"/>
      <w:marTop w:val="0"/>
      <w:marBottom w:val="0"/>
      <w:divBdr>
        <w:top w:val="none" w:sz="0" w:space="0" w:color="auto"/>
        <w:left w:val="none" w:sz="0" w:space="0" w:color="auto"/>
        <w:bottom w:val="none" w:sz="0" w:space="0" w:color="auto"/>
        <w:right w:val="none" w:sz="0" w:space="0" w:color="auto"/>
      </w:divBdr>
    </w:div>
    <w:div w:id="811293931">
      <w:bodyDiv w:val="1"/>
      <w:marLeft w:val="0"/>
      <w:marRight w:val="0"/>
      <w:marTop w:val="0"/>
      <w:marBottom w:val="0"/>
      <w:divBdr>
        <w:top w:val="none" w:sz="0" w:space="0" w:color="auto"/>
        <w:left w:val="none" w:sz="0" w:space="0" w:color="auto"/>
        <w:bottom w:val="none" w:sz="0" w:space="0" w:color="auto"/>
        <w:right w:val="none" w:sz="0" w:space="0" w:color="auto"/>
      </w:divBdr>
    </w:div>
    <w:div w:id="811336928">
      <w:bodyDiv w:val="1"/>
      <w:marLeft w:val="0"/>
      <w:marRight w:val="0"/>
      <w:marTop w:val="0"/>
      <w:marBottom w:val="0"/>
      <w:divBdr>
        <w:top w:val="none" w:sz="0" w:space="0" w:color="auto"/>
        <w:left w:val="none" w:sz="0" w:space="0" w:color="auto"/>
        <w:bottom w:val="none" w:sz="0" w:space="0" w:color="auto"/>
        <w:right w:val="none" w:sz="0" w:space="0" w:color="auto"/>
      </w:divBdr>
    </w:div>
    <w:div w:id="811361356">
      <w:bodyDiv w:val="1"/>
      <w:marLeft w:val="0"/>
      <w:marRight w:val="0"/>
      <w:marTop w:val="0"/>
      <w:marBottom w:val="0"/>
      <w:divBdr>
        <w:top w:val="none" w:sz="0" w:space="0" w:color="auto"/>
        <w:left w:val="none" w:sz="0" w:space="0" w:color="auto"/>
        <w:bottom w:val="none" w:sz="0" w:space="0" w:color="auto"/>
        <w:right w:val="none" w:sz="0" w:space="0" w:color="auto"/>
      </w:divBdr>
    </w:div>
    <w:div w:id="811560781">
      <w:bodyDiv w:val="1"/>
      <w:marLeft w:val="0"/>
      <w:marRight w:val="0"/>
      <w:marTop w:val="0"/>
      <w:marBottom w:val="0"/>
      <w:divBdr>
        <w:top w:val="none" w:sz="0" w:space="0" w:color="auto"/>
        <w:left w:val="none" w:sz="0" w:space="0" w:color="auto"/>
        <w:bottom w:val="none" w:sz="0" w:space="0" w:color="auto"/>
        <w:right w:val="none" w:sz="0" w:space="0" w:color="auto"/>
      </w:divBdr>
    </w:div>
    <w:div w:id="811604530">
      <w:bodyDiv w:val="1"/>
      <w:marLeft w:val="0"/>
      <w:marRight w:val="0"/>
      <w:marTop w:val="0"/>
      <w:marBottom w:val="0"/>
      <w:divBdr>
        <w:top w:val="none" w:sz="0" w:space="0" w:color="auto"/>
        <w:left w:val="none" w:sz="0" w:space="0" w:color="auto"/>
        <w:bottom w:val="none" w:sz="0" w:space="0" w:color="auto"/>
        <w:right w:val="none" w:sz="0" w:space="0" w:color="auto"/>
      </w:divBdr>
    </w:div>
    <w:div w:id="811755726">
      <w:bodyDiv w:val="1"/>
      <w:marLeft w:val="0"/>
      <w:marRight w:val="0"/>
      <w:marTop w:val="0"/>
      <w:marBottom w:val="0"/>
      <w:divBdr>
        <w:top w:val="none" w:sz="0" w:space="0" w:color="auto"/>
        <w:left w:val="none" w:sz="0" w:space="0" w:color="auto"/>
        <w:bottom w:val="none" w:sz="0" w:space="0" w:color="auto"/>
        <w:right w:val="none" w:sz="0" w:space="0" w:color="auto"/>
      </w:divBdr>
    </w:div>
    <w:div w:id="812018511">
      <w:bodyDiv w:val="1"/>
      <w:marLeft w:val="0"/>
      <w:marRight w:val="0"/>
      <w:marTop w:val="0"/>
      <w:marBottom w:val="0"/>
      <w:divBdr>
        <w:top w:val="none" w:sz="0" w:space="0" w:color="auto"/>
        <w:left w:val="none" w:sz="0" w:space="0" w:color="auto"/>
        <w:bottom w:val="none" w:sz="0" w:space="0" w:color="auto"/>
        <w:right w:val="none" w:sz="0" w:space="0" w:color="auto"/>
      </w:divBdr>
    </w:div>
    <w:div w:id="812059190">
      <w:bodyDiv w:val="1"/>
      <w:marLeft w:val="0"/>
      <w:marRight w:val="0"/>
      <w:marTop w:val="0"/>
      <w:marBottom w:val="0"/>
      <w:divBdr>
        <w:top w:val="none" w:sz="0" w:space="0" w:color="auto"/>
        <w:left w:val="none" w:sz="0" w:space="0" w:color="auto"/>
        <w:bottom w:val="none" w:sz="0" w:space="0" w:color="auto"/>
        <w:right w:val="none" w:sz="0" w:space="0" w:color="auto"/>
      </w:divBdr>
    </w:div>
    <w:div w:id="812142588">
      <w:bodyDiv w:val="1"/>
      <w:marLeft w:val="0"/>
      <w:marRight w:val="0"/>
      <w:marTop w:val="0"/>
      <w:marBottom w:val="0"/>
      <w:divBdr>
        <w:top w:val="none" w:sz="0" w:space="0" w:color="auto"/>
        <w:left w:val="none" w:sz="0" w:space="0" w:color="auto"/>
        <w:bottom w:val="none" w:sz="0" w:space="0" w:color="auto"/>
        <w:right w:val="none" w:sz="0" w:space="0" w:color="auto"/>
      </w:divBdr>
    </w:div>
    <w:div w:id="812257272">
      <w:bodyDiv w:val="1"/>
      <w:marLeft w:val="0"/>
      <w:marRight w:val="0"/>
      <w:marTop w:val="0"/>
      <w:marBottom w:val="0"/>
      <w:divBdr>
        <w:top w:val="none" w:sz="0" w:space="0" w:color="auto"/>
        <w:left w:val="none" w:sz="0" w:space="0" w:color="auto"/>
        <w:bottom w:val="none" w:sz="0" w:space="0" w:color="auto"/>
        <w:right w:val="none" w:sz="0" w:space="0" w:color="auto"/>
      </w:divBdr>
    </w:div>
    <w:div w:id="812329110">
      <w:bodyDiv w:val="1"/>
      <w:marLeft w:val="0"/>
      <w:marRight w:val="0"/>
      <w:marTop w:val="0"/>
      <w:marBottom w:val="0"/>
      <w:divBdr>
        <w:top w:val="none" w:sz="0" w:space="0" w:color="auto"/>
        <w:left w:val="none" w:sz="0" w:space="0" w:color="auto"/>
        <w:bottom w:val="none" w:sz="0" w:space="0" w:color="auto"/>
        <w:right w:val="none" w:sz="0" w:space="0" w:color="auto"/>
      </w:divBdr>
    </w:div>
    <w:div w:id="812524559">
      <w:bodyDiv w:val="1"/>
      <w:marLeft w:val="0"/>
      <w:marRight w:val="0"/>
      <w:marTop w:val="0"/>
      <w:marBottom w:val="0"/>
      <w:divBdr>
        <w:top w:val="none" w:sz="0" w:space="0" w:color="auto"/>
        <w:left w:val="none" w:sz="0" w:space="0" w:color="auto"/>
        <w:bottom w:val="none" w:sz="0" w:space="0" w:color="auto"/>
        <w:right w:val="none" w:sz="0" w:space="0" w:color="auto"/>
      </w:divBdr>
    </w:div>
    <w:div w:id="812646561">
      <w:bodyDiv w:val="1"/>
      <w:marLeft w:val="0"/>
      <w:marRight w:val="0"/>
      <w:marTop w:val="0"/>
      <w:marBottom w:val="0"/>
      <w:divBdr>
        <w:top w:val="none" w:sz="0" w:space="0" w:color="auto"/>
        <w:left w:val="none" w:sz="0" w:space="0" w:color="auto"/>
        <w:bottom w:val="none" w:sz="0" w:space="0" w:color="auto"/>
        <w:right w:val="none" w:sz="0" w:space="0" w:color="auto"/>
      </w:divBdr>
    </w:div>
    <w:div w:id="812795246">
      <w:bodyDiv w:val="1"/>
      <w:marLeft w:val="0"/>
      <w:marRight w:val="0"/>
      <w:marTop w:val="0"/>
      <w:marBottom w:val="0"/>
      <w:divBdr>
        <w:top w:val="none" w:sz="0" w:space="0" w:color="auto"/>
        <w:left w:val="none" w:sz="0" w:space="0" w:color="auto"/>
        <w:bottom w:val="none" w:sz="0" w:space="0" w:color="auto"/>
        <w:right w:val="none" w:sz="0" w:space="0" w:color="auto"/>
      </w:divBdr>
    </w:div>
    <w:div w:id="812987671">
      <w:bodyDiv w:val="1"/>
      <w:marLeft w:val="0"/>
      <w:marRight w:val="0"/>
      <w:marTop w:val="0"/>
      <w:marBottom w:val="0"/>
      <w:divBdr>
        <w:top w:val="none" w:sz="0" w:space="0" w:color="auto"/>
        <w:left w:val="none" w:sz="0" w:space="0" w:color="auto"/>
        <w:bottom w:val="none" w:sz="0" w:space="0" w:color="auto"/>
        <w:right w:val="none" w:sz="0" w:space="0" w:color="auto"/>
      </w:divBdr>
    </w:div>
    <w:div w:id="813106627">
      <w:bodyDiv w:val="1"/>
      <w:marLeft w:val="0"/>
      <w:marRight w:val="0"/>
      <w:marTop w:val="0"/>
      <w:marBottom w:val="0"/>
      <w:divBdr>
        <w:top w:val="none" w:sz="0" w:space="0" w:color="auto"/>
        <w:left w:val="none" w:sz="0" w:space="0" w:color="auto"/>
        <w:bottom w:val="none" w:sz="0" w:space="0" w:color="auto"/>
        <w:right w:val="none" w:sz="0" w:space="0" w:color="auto"/>
      </w:divBdr>
    </w:div>
    <w:div w:id="813109077">
      <w:bodyDiv w:val="1"/>
      <w:marLeft w:val="0"/>
      <w:marRight w:val="0"/>
      <w:marTop w:val="0"/>
      <w:marBottom w:val="0"/>
      <w:divBdr>
        <w:top w:val="none" w:sz="0" w:space="0" w:color="auto"/>
        <w:left w:val="none" w:sz="0" w:space="0" w:color="auto"/>
        <w:bottom w:val="none" w:sz="0" w:space="0" w:color="auto"/>
        <w:right w:val="none" w:sz="0" w:space="0" w:color="auto"/>
      </w:divBdr>
    </w:div>
    <w:div w:id="813180091">
      <w:bodyDiv w:val="1"/>
      <w:marLeft w:val="0"/>
      <w:marRight w:val="0"/>
      <w:marTop w:val="0"/>
      <w:marBottom w:val="0"/>
      <w:divBdr>
        <w:top w:val="none" w:sz="0" w:space="0" w:color="auto"/>
        <w:left w:val="none" w:sz="0" w:space="0" w:color="auto"/>
        <w:bottom w:val="none" w:sz="0" w:space="0" w:color="auto"/>
        <w:right w:val="none" w:sz="0" w:space="0" w:color="auto"/>
      </w:divBdr>
    </w:div>
    <w:div w:id="813254017">
      <w:bodyDiv w:val="1"/>
      <w:marLeft w:val="0"/>
      <w:marRight w:val="0"/>
      <w:marTop w:val="0"/>
      <w:marBottom w:val="0"/>
      <w:divBdr>
        <w:top w:val="none" w:sz="0" w:space="0" w:color="auto"/>
        <w:left w:val="none" w:sz="0" w:space="0" w:color="auto"/>
        <w:bottom w:val="none" w:sz="0" w:space="0" w:color="auto"/>
        <w:right w:val="none" w:sz="0" w:space="0" w:color="auto"/>
      </w:divBdr>
    </w:div>
    <w:div w:id="813372222">
      <w:bodyDiv w:val="1"/>
      <w:marLeft w:val="0"/>
      <w:marRight w:val="0"/>
      <w:marTop w:val="0"/>
      <w:marBottom w:val="0"/>
      <w:divBdr>
        <w:top w:val="none" w:sz="0" w:space="0" w:color="auto"/>
        <w:left w:val="none" w:sz="0" w:space="0" w:color="auto"/>
        <w:bottom w:val="none" w:sz="0" w:space="0" w:color="auto"/>
        <w:right w:val="none" w:sz="0" w:space="0" w:color="auto"/>
      </w:divBdr>
      <w:divsChild>
        <w:div w:id="1150705305">
          <w:marLeft w:val="0"/>
          <w:marRight w:val="0"/>
          <w:marTop w:val="0"/>
          <w:marBottom w:val="0"/>
          <w:divBdr>
            <w:top w:val="none" w:sz="0" w:space="0" w:color="auto"/>
            <w:left w:val="none" w:sz="0" w:space="0" w:color="auto"/>
            <w:bottom w:val="none" w:sz="0" w:space="0" w:color="auto"/>
            <w:right w:val="none" w:sz="0" w:space="0" w:color="auto"/>
          </w:divBdr>
          <w:divsChild>
            <w:div w:id="7303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6397">
      <w:bodyDiv w:val="1"/>
      <w:marLeft w:val="0"/>
      <w:marRight w:val="0"/>
      <w:marTop w:val="0"/>
      <w:marBottom w:val="0"/>
      <w:divBdr>
        <w:top w:val="none" w:sz="0" w:space="0" w:color="auto"/>
        <w:left w:val="none" w:sz="0" w:space="0" w:color="auto"/>
        <w:bottom w:val="none" w:sz="0" w:space="0" w:color="auto"/>
        <w:right w:val="none" w:sz="0" w:space="0" w:color="auto"/>
      </w:divBdr>
      <w:divsChild>
        <w:div w:id="750392034">
          <w:marLeft w:val="0"/>
          <w:marRight w:val="0"/>
          <w:marTop w:val="0"/>
          <w:marBottom w:val="0"/>
          <w:divBdr>
            <w:top w:val="none" w:sz="0" w:space="0" w:color="auto"/>
            <w:left w:val="none" w:sz="0" w:space="0" w:color="auto"/>
            <w:bottom w:val="none" w:sz="0" w:space="0" w:color="auto"/>
            <w:right w:val="none" w:sz="0" w:space="0" w:color="auto"/>
          </w:divBdr>
        </w:div>
        <w:div w:id="1931695561">
          <w:marLeft w:val="0"/>
          <w:marRight w:val="0"/>
          <w:marTop w:val="0"/>
          <w:marBottom w:val="0"/>
          <w:divBdr>
            <w:top w:val="none" w:sz="0" w:space="0" w:color="auto"/>
            <w:left w:val="none" w:sz="0" w:space="0" w:color="auto"/>
            <w:bottom w:val="none" w:sz="0" w:space="0" w:color="auto"/>
            <w:right w:val="none" w:sz="0" w:space="0" w:color="auto"/>
          </w:divBdr>
        </w:div>
      </w:divsChild>
    </w:div>
    <w:div w:id="813642906">
      <w:bodyDiv w:val="1"/>
      <w:marLeft w:val="0"/>
      <w:marRight w:val="0"/>
      <w:marTop w:val="0"/>
      <w:marBottom w:val="0"/>
      <w:divBdr>
        <w:top w:val="none" w:sz="0" w:space="0" w:color="auto"/>
        <w:left w:val="none" w:sz="0" w:space="0" w:color="auto"/>
        <w:bottom w:val="none" w:sz="0" w:space="0" w:color="auto"/>
        <w:right w:val="none" w:sz="0" w:space="0" w:color="auto"/>
      </w:divBdr>
    </w:div>
    <w:div w:id="813718642">
      <w:bodyDiv w:val="1"/>
      <w:marLeft w:val="0"/>
      <w:marRight w:val="0"/>
      <w:marTop w:val="0"/>
      <w:marBottom w:val="0"/>
      <w:divBdr>
        <w:top w:val="none" w:sz="0" w:space="0" w:color="auto"/>
        <w:left w:val="none" w:sz="0" w:space="0" w:color="auto"/>
        <w:bottom w:val="none" w:sz="0" w:space="0" w:color="auto"/>
        <w:right w:val="none" w:sz="0" w:space="0" w:color="auto"/>
      </w:divBdr>
    </w:div>
    <w:div w:id="813761019">
      <w:bodyDiv w:val="1"/>
      <w:marLeft w:val="0"/>
      <w:marRight w:val="0"/>
      <w:marTop w:val="0"/>
      <w:marBottom w:val="0"/>
      <w:divBdr>
        <w:top w:val="none" w:sz="0" w:space="0" w:color="auto"/>
        <w:left w:val="none" w:sz="0" w:space="0" w:color="auto"/>
        <w:bottom w:val="none" w:sz="0" w:space="0" w:color="auto"/>
        <w:right w:val="none" w:sz="0" w:space="0" w:color="auto"/>
      </w:divBdr>
    </w:div>
    <w:div w:id="813916012">
      <w:bodyDiv w:val="1"/>
      <w:marLeft w:val="0"/>
      <w:marRight w:val="0"/>
      <w:marTop w:val="0"/>
      <w:marBottom w:val="0"/>
      <w:divBdr>
        <w:top w:val="none" w:sz="0" w:space="0" w:color="auto"/>
        <w:left w:val="none" w:sz="0" w:space="0" w:color="auto"/>
        <w:bottom w:val="none" w:sz="0" w:space="0" w:color="auto"/>
        <w:right w:val="none" w:sz="0" w:space="0" w:color="auto"/>
      </w:divBdr>
    </w:div>
    <w:div w:id="813982959">
      <w:bodyDiv w:val="1"/>
      <w:marLeft w:val="0"/>
      <w:marRight w:val="0"/>
      <w:marTop w:val="0"/>
      <w:marBottom w:val="0"/>
      <w:divBdr>
        <w:top w:val="none" w:sz="0" w:space="0" w:color="auto"/>
        <w:left w:val="none" w:sz="0" w:space="0" w:color="auto"/>
        <w:bottom w:val="none" w:sz="0" w:space="0" w:color="auto"/>
        <w:right w:val="none" w:sz="0" w:space="0" w:color="auto"/>
      </w:divBdr>
    </w:div>
    <w:div w:id="814031662">
      <w:bodyDiv w:val="1"/>
      <w:marLeft w:val="0"/>
      <w:marRight w:val="0"/>
      <w:marTop w:val="0"/>
      <w:marBottom w:val="0"/>
      <w:divBdr>
        <w:top w:val="none" w:sz="0" w:space="0" w:color="auto"/>
        <w:left w:val="none" w:sz="0" w:space="0" w:color="auto"/>
        <w:bottom w:val="none" w:sz="0" w:space="0" w:color="auto"/>
        <w:right w:val="none" w:sz="0" w:space="0" w:color="auto"/>
      </w:divBdr>
    </w:div>
    <w:div w:id="814100284">
      <w:bodyDiv w:val="1"/>
      <w:marLeft w:val="0"/>
      <w:marRight w:val="0"/>
      <w:marTop w:val="0"/>
      <w:marBottom w:val="0"/>
      <w:divBdr>
        <w:top w:val="none" w:sz="0" w:space="0" w:color="auto"/>
        <w:left w:val="none" w:sz="0" w:space="0" w:color="auto"/>
        <w:bottom w:val="none" w:sz="0" w:space="0" w:color="auto"/>
        <w:right w:val="none" w:sz="0" w:space="0" w:color="auto"/>
      </w:divBdr>
    </w:div>
    <w:div w:id="814175525">
      <w:bodyDiv w:val="1"/>
      <w:marLeft w:val="0"/>
      <w:marRight w:val="0"/>
      <w:marTop w:val="0"/>
      <w:marBottom w:val="0"/>
      <w:divBdr>
        <w:top w:val="none" w:sz="0" w:space="0" w:color="auto"/>
        <w:left w:val="none" w:sz="0" w:space="0" w:color="auto"/>
        <w:bottom w:val="none" w:sz="0" w:space="0" w:color="auto"/>
        <w:right w:val="none" w:sz="0" w:space="0" w:color="auto"/>
      </w:divBdr>
      <w:divsChild>
        <w:div w:id="1532300955">
          <w:marLeft w:val="0"/>
          <w:marRight w:val="0"/>
          <w:marTop w:val="0"/>
          <w:marBottom w:val="0"/>
          <w:divBdr>
            <w:top w:val="none" w:sz="0" w:space="0" w:color="auto"/>
            <w:left w:val="none" w:sz="0" w:space="0" w:color="auto"/>
            <w:bottom w:val="none" w:sz="0" w:space="0" w:color="auto"/>
            <w:right w:val="none" w:sz="0" w:space="0" w:color="auto"/>
          </w:divBdr>
        </w:div>
        <w:div w:id="1700348828">
          <w:marLeft w:val="0"/>
          <w:marRight w:val="0"/>
          <w:marTop w:val="0"/>
          <w:marBottom w:val="0"/>
          <w:divBdr>
            <w:top w:val="none" w:sz="0" w:space="0" w:color="auto"/>
            <w:left w:val="none" w:sz="0" w:space="0" w:color="auto"/>
            <w:bottom w:val="none" w:sz="0" w:space="0" w:color="auto"/>
            <w:right w:val="none" w:sz="0" w:space="0" w:color="auto"/>
          </w:divBdr>
        </w:div>
        <w:div w:id="1790933268">
          <w:marLeft w:val="0"/>
          <w:marRight w:val="0"/>
          <w:marTop w:val="0"/>
          <w:marBottom w:val="0"/>
          <w:divBdr>
            <w:top w:val="none" w:sz="0" w:space="0" w:color="auto"/>
            <w:left w:val="none" w:sz="0" w:space="0" w:color="auto"/>
            <w:bottom w:val="none" w:sz="0" w:space="0" w:color="auto"/>
            <w:right w:val="none" w:sz="0" w:space="0" w:color="auto"/>
          </w:divBdr>
        </w:div>
      </w:divsChild>
    </w:div>
    <w:div w:id="814178762">
      <w:bodyDiv w:val="1"/>
      <w:marLeft w:val="0"/>
      <w:marRight w:val="0"/>
      <w:marTop w:val="0"/>
      <w:marBottom w:val="0"/>
      <w:divBdr>
        <w:top w:val="none" w:sz="0" w:space="0" w:color="auto"/>
        <w:left w:val="none" w:sz="0" w:space="0" w:color="auto"/>
        <w:bottom w:val="none" w:sz="0" w:space="0" w:color="auto"/>
        <w:right w:val="none" w:sz="0" w:space="0" w:color="auto"/>
      </w:divBdr>
    </w:div>
    <w:div w:id="814378462">
      <w:bodyDiv w:val="1"/>
      <w:marLeft w:val="0"/>
      <w:marRight w:val="0"/>
      <w:marTop w:val="0"/>
      <w:marBottom w:val="0"/>
      <w:divBdr>
        <w:top w:val="none" w:sz="0" w:space="0" w:color="auto"/>
        <w:left w:val="none" w:sz="0" w:space="0" w:color="auto"/>
        <w:bottom w:val="none" w:sz="0" w:space="0" w:color="auto"/>
        <w:right w:val="none" w:sz="0" w:space="0" w:color="auto"/>
      </w:divBdr>
    </w:div>
    <w:div w:id="814417087">
      <w:bodyDiv w:val="1"/>
      <w:marLeft w:val="0"/>
      <w:marRight w:val="0"/>
      <w:marTop w:val="0"/>
      <w:marBottom w:val="0"/>
      <w:divBdr>
        <w:top w:val="none" w:sz="0" w:space="0" w:color="auto"/>
        <w:left w:val="none" w:sz="0" w:space="0" w:color="auto"/>
        <w:bottom w:val="none" w:sz="0" w:space="0" w:color="auto"/>
        <w:right w:val="none" w:sz="0" w:space="0" w:color="auto"/>
      </w:divBdr>
    </w:div>
    <w:div w:id="814447099">
      <w:bodyDiv w:val="1"/>
      <w:marLeft w:val="0"/>
      <w:marRight w:val="0"/>
      <w:marTop w:val="0"/>
      <w:marBottom w:val="0"/>
      <w:divBdr>
        <w:top w:val="none" w:sz="0" w:space="0" w:color="auto"/>
        <w:left w:val="none" w:sz="0" w:space="0" w:color="auto"/>
        <w:bottom w:val="none" w:sz="0" w:space="0" w:color="auto"/>
        <w:right w:val="none" w:sz="0" w:space="0" w:color="auto"/>
      </w:divBdr>
    </w:div>
    <w:div w:id="814487007">
      <w:bodyDiv w:val="1"/>
      <w:marLeft w:val="0"/>
      <w:marRight w:val="0"/>
      <w:marTop w:val="0"/>
      <w:marBottom w:val="0"/>
      <w:divBdr>
        <w:top w:val="none" w:sz="0" w:space="0" w:color="auto"/>
        <w:left w:val="none" w:sz="0" w:space="0" w:color="auto"/>
        <w:bottom w:val="none" w:sz="0" w:space="0" w:color="auto"/>
        <w:right w:val="none" w:sz="0" w:space="0" w:color="auto"/>
      </w:divBdr>
    </w:div>
    <w:div w:id="814562428">
      <w:bodyDiv w:val="1"/>
      <w:marLeft w:val="0"/>
      <w:marRight w:val="0"/>
      <w:marTop w:val="0"/>
      <w:marBottom w:val="0"/>
      <w:divBdr>
        <w:top w:val="none" w:sz="0" w:space="0" w:color="auto"/>
        <w:left w:val="none" w:sz="0" w:space="0" w:color="auto"/>
        <w:bottom w:val="none" w:sz="0" w:space="0" w:color="auto"/>
        <w:right w:val="none" w:sz="0" w:space="0" w:color="auto"/>
      </w:divBdr>
    </w:div>
    <w:div w:id="814563651">
      <w:bodyDiv w:val="1"/>
      <w:marLeft w:val="0"/>
      <w:marRight w:val="0"/>
      <w:marTop w:val="0"/>
      <w:marBottom w:val="0"/>
      <w:divBdr>
        <w:top w:val="none" w:sz="0" w:space="0" w:color="auto"/>
        <w:left w:val="none" w:sz="0" w:space="0" w:color="auto"/>
        <w:bottom w:val="none" w:sz="0" w:space="0" w:color="auto"/>
        <w:right w:val="none" w:sz="0" w:space="0" w:color="auto"/>
      </w:divBdr>
    </w:div>
    <w:div w:id="814643229">
      <w:bodyDiv w:val="1"/>
      <w:marLeft w:val="0"/>
      <w:marRight w:val="0"/>
      <w:marTop w:val="0"/>
      <w:marBottom w:val="0"/>
      <w:divBdr>
        <w:top w:val="none" w:sz="0" w:space="0" w:color="auto"/>
        <w:left w:val="none" w:sz="0" w:space="0" w:color="auto"/>
        <w:bottom w:val="none" w:sz="0" w:space="0" w:color="auto"/>
        <w:right w:val="none" w:sz="0" w:space="0" w:color="auto"/>
      </w:divBdr>
    </w:div>
    <w:div w:id="814679995">
      <w:bodyDiv w:val="1"/>
      <w:marLeft w:val="0"/>
      <w:marRight w:val="0"/>
      <w:marTop w:val="0"/>
      <w:marBottom w:val="0"/>
      <w:divBdr>
        <w:top w:val="none" w:sz="0" w:space="0" w:color="auto"/>
        <w:left w:val="none" w:sz="0" w:space="0" w:color="auto"/>
        <w:bottom w:val="none" w:sz="0" w:space="0" w:color="auto"/>
        <w:right w:val="none" w:sz="0" w:space="0" w:color="auto"/>
      </w:divBdr>
    </w:div>
    <w:div w:id="814689011">
      <w:bodyDiv w:val="1"/>
      <w:marLeft w:val="0"/>
      <w:marRight w:val="0"/>
      <w:marTop w:val="0"/>
      <w:marBottom w:val="0"/>
      <w:divBdr>
        <w:top w:val="none" w:sz="0" w:space="0" w:color="auto"/>
        <w:left w:val="none" w:sz="0" w:space="0" w:color="auto"/>
        <w:bottom w:val="none" w:sz="0" w:space="0" w:color="auto"/>
        <w:right w:val="none" w:sz="0" w:space="0" w:color="auto"/>
      </w:divBdr>
    </w:div>
    <w:div w:id="814950965">
      <w:bodyDiv w:val="1"/>
      <w:marLeft w:val="0"/>
      <w:marRight w:val="0"/>
      <w:marTop w:val="0"/>
      <w:marBottom w:val="0"/>
      <w:divBdr>
        <w:top w:val="none" w:sz="0" w:space="0" w:color="auto"/>
        <w:left w:val="none" w:sz="0" w:space="0" w:color="auto"/>
        <w:bottom w:val="none" w:sz="0" w:space="0" w:color="auto"/>
        <w:right w:val="none" w:sz="0" w:space="0" w:color="auto"/>
      </w:divBdr>
    </w:div>
    <w:div w:id="815029997">
      <w:bodyDiv w:val="1"/>
      <w:marLeft w:val="0"/>
      <w:marRight w:val="0"/>
      <w:marTop w:val="0"/>
      <w:marBottom w:val="0"/>
      <w:divBdr>
        <w:top w:val="none" w:sz="0" w:space="0" w:color="auto"/>
        <w:left w:val="none" w:sz="0" w:space="0" w:color="auto"/>
        <w:bottom w:val="none" w:sz="0" w:space="0" w:color="auto"/>
        <w:right w:val="none" w:sz="0" w:space="0" w:color="auto"/>
      </w:divBdr>
    </w:div>
    <w:div w:id="815099927">
      <w:bodyDiv w:val="1"/>
      <w:marLeft w:val="0"/>
      <w:marRight w:val="0"/>
      <w:marTop w:val="0"/>
      <w:marBottom w:val="0"/>
      <w:divBdr>
        <w:top w:val="none" w:sz="0" w:space="0" w:color="auto"/>
        <w:left w:val="none" w:sz="0" w:space="0" w:color="auto"/>
        <w:bottom w:val="none" w:sz="0" w:space="0" w:color="auto"/>
        <w:right w:val="none" w:sz="0" w:space="0" w:color="auto"/>
      </w:divBdr>
    </w:div>
    <w:div w:id="815151404">
      <w:bodyDiv w:val="1"/>
      <w:marLeft w:val="0"/>
      <w:marRight w:val="0"/>
      <w:marTop w:val="0"/>
      <w:marBottom w:val="0"/>
      <w:divBdr>
        <w:top w:val="none" w:sz="0" w:space="0" w:color="auto"/>
        <w:left w:val="none" w:sz="0" w:space="0" w:color="auto"/>
        <w:bottom w:val="none" w:sz="0" w:space="0" w:color="auto"/>
        <w:right w:val="none" w:sz="0" w:space="0" w:color="auto"/>
      </w:divBdr>
    </w:div>
    <w:div w:id="815221779">
      <w:bodyDiv w:val="1"/>
      <w:marLeft w:val="0"/>
      <w:marRight w:val="0"/>
      <w:marTop w:val="0"/>
      <w:marBottom w:val="0"/>
      <w:divBdr>
        <w:top w:val="none" w:sz="0" w:space="0" w:color="auto"/>
        <w:left w:val="none" w:sz="0" w:space="0" w:color="auto"/>
        <w:bottom w:val="none" w:sz="0" w:space="0" w:color="auto"/>
        <w:right w:val="none" w:sz="0" w:space="0" w:color="auto"/>
      </w:divBdr>
    </w:div>
    <w:div w:id="815225497">
      <w:bodyDiv w:val="1"/>
      <w:marLeft w:val="0"/>
      <w:marRight w:val="0"/>
      <w:marTop w:val="0"/>
      <w:marBottom w:val="0"/>
      <w:divBdr>
        <w:top w:val="none" w:sz="0" w:space="0" w:color="auto"/>
        <w:left w:val="none" w:sz="0" w:space="0" w:color="auto"/>
        <w:bottom w:val="none" w:sz="0" w:space="0" w:color="auto"/>
        <w:right w:val="none" w:sz="0" w:space="0" w:color="auto"/>
      </w:divBdr>
    </w:div>
    <w:div w:id="815341586">
      <w:bodyDiv w:val="1"/>
      <w:marLeft w:val="0"/>
      <w:marRight w:val="0"/>
      <w:marTop w:val="0"/>
      <w:marBottom w:val="0"/>
      <w:divBdr>
        <w:top w:val="none" w:sz="0" w:space="0" w:color="auto"/>
        <w:left w:val="none" w:sz="0" w:space="0" w:color="auto"/>
        <w:bottom w:val="none" w:sz="0" w:space="0" w:color="auto"/>
        <w:right w:val="none" w:sz="0" w:space="0" w:color="auto"/>
      </w:divBdr>
    </w:div>
    <w:div w:id="815343633">
      <w:bodyDiv w:val="1"/>
      <w:marLeft w:val="0"/>
      <w:marRight w:val="0"/>
      <w:marTop w:val="0"/>
      <w:marBottom w:val="0"/>
      <w:divBdr>
        <w:top w:val="none" w:sz="0" w:space="0" w:color="auto"/>
        <w:left w:val="none" w:sz="0" w:space="0" w:color="auto"/>
        <w:bottom w:val="none" w:sz="0" w:space="0" w:color="auto"/>
        <w:right w:val="none" w:sz="0" w:space="0" w:color="auto"/>
      </w:divBdr>
    </w:div>
    <w:div w:id="815411613">
      <w:bodyDiv w:val="1"/>
      <w:marLeft w:val="0"/>
      <w:marRight w:val="0"/>
      <w:marTop w:val="0"/>
      <w:marBottom w:val="0"/>
      <w:divBdr>
        <w:top w:val="none" w:sz="0" w:space="0" w:color="auto"/>
        <w:left w:val="none" w:sz="0" w:space="0" w:color="auto"/>
        <w:bottom w:val="none" w:sz="0" w:space="0" w:color="auto"/>
        <w:right w:val="none" w:sz="0" w:space="0" w:color="auto"/>
      </w:divBdr>
    </w:div>
    <w:div w:id="815493253">
      <w:bodyDiv w:val="1"/>
      <w:marLeft w:val="0"/>
      <w:marRight w:val="0"/>
      <w:marTop w:val="0"/>
      <w:marBottom w:val="0"/>
      <w:divBdr>
        <w:top w:val="none" w:sz="0" w:space="0" w:color="auto"/>
        <w:left w:val="none" w:sz="0" w:space="0" w:color="auto"/>
        <w:bottom w:val="none" w:sz="0" w:space="0" w:color="auto"/>
        <w:right w:val="none" w:sz="0" w:space="0" w:color="auto"/>
      </w:divBdr>
      <w:divsChild>
        <w:div w:id="266547385">
          <w:marLeft w:val="0"/>
          <w:marRight w:val="0"/>
          <w:marTop w:val="154"/>
          <w:marBottom w:val="0"/>
          <w:divBdr>
            <w:top w:val="none" w:sz="0" w:space="0" w:color="auto"/>
            <w:left w:val="none" w:sz="0" w:space="0" w:color="auto"/>
            <w:bottom w:val="none" w:sz="0" w:space="0" w:color="auto"/>
            <w:right w:val="none" w:sz="0" w:space="0" w:color="auto"/>
          </w:divBdr>
        </w:div>
      </w:divsChild>
    </w:div>
    <w:div w:id="815534099">
      <w:bodyDiv w:val="1"/>
      <w:marLeft w:val="0"/>
      <w:marRight w:val="0"/>
      <w:marTop w:val="0"/>
      <w:marBottom w:val="0"/>
      <w:divBdr>
        <w:top w:val="none" w:sz="0" w:space="0" w:color="auto"/>
        <w:left w:val="none" w:sz="0" w:space="0" w:color="auto"/>
        <w:bottom w:val="none" w:sz="0" w:space="0" w:color="auto"/>
        <w:right w:val="none" w:sz="0" w:space="0" w:color="auto"/>
      </w:divBdr>
    </w:div>
    <w:div w:id="815562562">
      <w:bodyDiv w:val="1"/>
      <w:marLeft w:val="0"/>
      <w:marRight w:val="0"/>
      <w:marTop w:val="0"/>
      <w:marBottom w:val="0"/>
      <w:divBdr>
        <w:top w:val="none" w:sz="0" w:space="0" w:color="auto"/>
        <w:left w:val="none" w:sz="0" w:space="0" w:color="auto"/>
        <w:bottom w:val="none" w:sz="0" w:space="0" w:color="auto"/>
        <w:right w:val="none" w:sz="0" w:space="0" w:color="auto"/>
      </w:divBdr>
    </w:div>
    <w:div w:id="815686180">
      <w:bodyDiv w:val="1"/>
      <w:marLeft w:val="0"/>
      <w:marRight w:val="0"/>
      <w:marTop w:val="0"/>
      <w:marBottom w:val="0"/>
      <w:divBdr>
        <w:top w:val="none" w:sz="0" w:space="0" w:color="auto"/>
        <w:left w:val="none" w:sz="0" w:space="0" w:color="auto"/>
        <w:bottom w:val="none" w:sz="0" w:space="0" w:color="auto"/>
        <w:right w:val="none" w:sz="0" w:space="0" w:color="auto"/>
      </w:divBdr>
    </w:div>
    <w:div w:id="815730881">
      <w:bodyDiv w:val="1"/>
      <w:marLeft w:val="0"/>
      <w:marRight w:val="0"/>
      <w:marTop w:val="0"/>
      <w:marBottom w:val="0"/>
      <w:divBdr>
        <w:top w:val="none" w:sz="0" w:space="0" w:color="auto"/>
        <w:left w:val="none" w:sz="0" w:space="0" w:color="auto"/>
        <w:bottom w:val="none" w:sz="0" w:space="0" w:color="auto"/>
        <w:right w:val="none" w:sz="0" w:space="0" w:color="auto"/>
      </w:divBdr>
    </w:div>
    <w:div w:id="815759092">
      <w:bodyDiv w:val="1"/>
      <w:marLeft w:val="0"/>
      <w:marRight w:val="0"/>
      <w:marTop w:val="0"/>
      <w:marBottom w:val="0"/>
      <w:divBdr>
        <w:top w:val="none" w:sz="0" w:space="0" w:color="auto"/>
        <w:left w:val="none" w:sz="0" w:space="0" w:color="auto"/>
        <w:bottom w:val="none" w:sz="0" w:space="0" w:color="auto"/>
        <w:right w:val="none" w:sz="0" w:space="0" w:color="auto"/>
      </w:divBdr>
    </w:div>
    <w:div w:id="815801921">
      <w:bodyDiv w:val="1"/>
      <w:marLeft w:val="0"/>
      <w:marRight w:val="0"/>
      <w:marTop w:val="0"/>
      <w:marBottom w:val="0"/>
      <w:divBdr>
        <w:top w:val="none" w:sz="0" w:space="0" w:color="auto"/>
        <w:left w:val="none" w:sz="0" w:space="0" w:color="auto"/>
        <w:bottom w:val="none" w:sz="0" w:space="0" w:color="auto"/>
        <w:right w:val="none" w:sz="0" w:space="0" w:color="auto"/>
      </w:divBdr>
    </w:div>
    <w:div w:id="815877010">
      <w:bodyDiv w:val="1"/>
      <w:marLeft w:val="0"/>
      <w:marRight w:val="0"/>
      <w:marTop w:val="0"/>
      <w:marBottom w:val="0"/>
      <w:divBdr>
        <w:top w:val="none" w:sz="0" w:space="0" w:color="auto"/>
        <w:left w:val="none" w:sz="0" w:space="0" w:color="auto"/>
        <w:bottom w:val="none" w:sz="0" w:space="0" w:color="auto"/>
        <w:right w:val="none" w:sz="0" w:space="0" w:color="auto"/>
      </w:divBdr>
    </w:div>
    <w:div w:id="815878302">
      <w:bodyDiv w:val="1"/>
      <w:marLeft w:val="0"/>
      <w:marRight w:val="0"/>
      <w:marTop w:val="0"/>
      <w:marBottom w:val="0"/>
      <w:divBdr>
        <w:top w:val="none" w:sz="0" w:space="0" w:color="auto"/>
        <w:left w:val="none" w:sz="0" w:space="0" w:color="auto"/>
        <w:bottom w:val="none" w:sz="0" w:space="0" w:color="auto"/>
        <w:right w:val="none" w:sz="0" w:space="0" w:color="auto"/>
      </w:divBdr>
    </w:div>
    <w:div w:id="815955671">
      <w:bodyDiv w:val="1"/>
      <w:marLeft w:val="0"/>
      <w:marRight w:val="0"/>
      <w:marTop w:val="0"/>
      <w:marBottom w:val="0"/>
      <w:divBdr>
        <w:top w:val="none" w:sz="0" w:space="0" w:color="auto"/>
        <w:left w:val="none" w:sz="0" w:space="0" w:color="auto"/>
        <w:bottom w:val="none" w:sz="0" w:space="0" w:color="auto"/>
        <w:right w:val="none" w:sz="0" w:space="0" w:color="auto"/>
      </w:divBdr>
    </w:div>
    <w:div w:id="815998067">
      <w:bodyDiv w:val="1"/>
      <w:marLeft w:val="0"/>
      <w:marRight w:val="0"/>
      <w:marTop w:val="0"/>
      <w:marBottom w:val="0"/>
      <w:divBdr>
        <w:top w:val="none" w:sz="0" w:space="0" w:color="auto"/>
        <w:left w:val="none" w:sz="0" w:space="0" w:color="auto"/>
        <w:bottom w:val="none" w:sz="0" w:space="0" w:color="auto"/>
        <w:right w:val="none" w:sz="0" w:space="0" w:color="auto"/>
      </w:divBdr>
    </w:div>
    <w:div w:id="816067491">
      <w:bodyDiv w:val="1"/>
      <w:marLeft w:val="0"/>
      <w:marRight w:val="0"/>
      <w:marTop w:val="0"/>
      <w:marBottom w:val="0"/>
      <w:divBdr>
        <w:top w:val="none" w:sz="0" w:space="0" w:color="auto"/>
        <w:left w:val="none" w:sz="0" w:space="0" w:color="auto"/>
        <w:bottom w:val="none" w:sz="0" w:space="0" w:color="auto"/>
        <w:right w:val="none" w:sz="0" w:space="0" w:color="auto"/>
      </w:divBdr>
    </w:div>
    <w:div w:id="816067854">
      <w:bodyDiv w:val="1"/>
      <w:marLeft w:val="0"/>
      <w:marRight w:val="0"/>
      <w:marTop w:val="0"/>
      <w:marBottom w:val="0"/>
      <w:divBdr>
        <w:top w:val="none" w:sz="0" w:space="0" w:color="auto"/>
        <w:left w:val="none" w:sz="0" w:space="0" w:color="auto"/>
        <w:bottom w:val="none" w:sz="0" w:space="0" w:color="auto"/>
        <w:right w:val="none" w:sz="0" w:space="0" w:color="auto"/>
      </w:divBdr>
    </w:div>
    <w:div w:id="816069159">
      <w:bodyDiv w:val="1"/>
      <w:marLeft w:val="0"/>
      <w:marRight w:val="0"/>
      <w:marTop w:val="0"/>
      <w:marBottom w:val="0"/>
      <w:divBdr>
        <w:top w:val="none" w:sz="0" w:space="0" w:color="auto"/>
        <w:left w:val="none" w:sz="0" w:space="0" w:color="auto"/>
        <w:bottom w:val="none" w:sz="0" w:space="0" w:color="auto"/>
        <w:right w:val="none" w:sz="0" w:space="0" w:color="auto"/>
      </w:divBdr>
    </w:div>
    <w:div w:id="816188653">
      <w:bodyDiv w:val="1"/>
      <w:marLeft w:val="0"/>
      <w:marRight w:val="0"/>
      <w:marTop w:val="0"/>
      <w:marBottom w:val="0"/>
      <w:divBdr>
        <w:top w:val="none" w:sz="0" w:space="0" w:color="auto"/>
        <w:left w:val="none" w:sz="0" w:space="0" w:color="auto"/>
        <w:bottom w:val="none" w:sz="0" w:space="0" w:color="auto"/>
        <w:right w:val="none" w:sz="0" w:space="0" w:color="auto"/>
      </w:divBdr>
    </w:div>
    <w:div w:id="816217990">
      <w:bodyDiv w:val="1"/>
      <w:marLeft w:val="0"/>
      <w:marRight w:val="0"/>
      <w:marTop w:val="0"/>
      <w:marBottom w:val="0"/>
      <w:divBdr>
        <w:top w:val="none" w:sz="0" w:space="0" w:color="auto"/>
        <w:left w:val="none" w:sz="0" w:space="0" w:color="auto"/>
        <w:bottom w:val="none" w:sz="0" w:space="0" w:color="auto"/>
        <w:right w:val="none" w:sz="0" w:space="0" w:color="auto"/>
      </w:divBdr>
    </w:div>
    <w:div w:id="816266223">
      <w:bodyDiv w:val="1"/>
      <w:marLeft w:val="0"/>
      <w:marRight w:val="0"/>
      <w:marTop w:val="0"/>
      <w:marBottom w:val="0"/>
      <w:divBdr>
        <w:top w:val="none" w:sz="0" w:space="0" w:color="auto"/>
        <w:left w:val="none" w:sz="0" w:space="0" w:color="auto"/>
        <w:bottom w:val="none" w:sz="0" w:space="0" w:color="auto"/>
        <w:right w:val="none" w:sz="0" w:space="0" w:color="auto"/>
      </w:divBdr>
    </w:div>
    <w:div w:id="816342407">
      <w:bodyDiv w:val="1"/>
      <w:marLeft w:val="0"/>
      <w:marRight w:val="0"/>
      <w:marTop w:val="0"/>
      <w:marBottom w:val="0"/>
      <w:divBdr>
        <w:top w:val="none" w:sz="0" w:space="0" w:color="auto"/>
        <w:left w:val="none" w:sz="0" w:space="0" w:color="auto"/>
        <w:bottom w:val="none" w:sz="0" w:space="0" w:color="auto"/>
        <w:right w:val="none" w:sz="0" w:space="0" w:color="auto"/>
      </w:divBdr>
    </w:div>
    <w:div w:id="816383342">
      <w:bodyDiv w:val="1"/>
      <w:marLeft w:val="0"/>
      <w:marRight w:val="0"/>
      <w:marTop w:val="0"/>
      <w:marBottom w:val="0"/>
      <w:divBdr>
        <w:top w:val="none" w:sz="0" w:space="0" w:color="auto"/>
        <w:left w:val="none" w:sz="0" w:space="0" w:color="auto"/>
        <w:bottom w:val="none" w:sz="0" w:space="0" w:color="auto"/>
        <w:right w:val="none" w:sz="0" w:space="0" w:color="auto"/>
      </w:divBdr>
    </w:div>
    <w:div w:id="816386597">
      <w:bodyDiv w:val="1"/>
      <w:marLeft w:val="0"/>
      <w:marRight w:val="0"/>
      <w:marTop w:val="0"/>
      <w:marBottom w:val="0"/>
      <w:divBdr>
        <w:top w:val="none" w:sz="0" w:space="0" w:color="auto"/>
        <w:left w:val="none" w:sz="0" w:space="0" w:color="auto"/>
        <w:bottom w:val="none" w:sz="0" w:space="0" w:color="auto"/>
        <w:right w:val="none" w:sz="0" w:space="0" w:color="auto"/>
      </w:divBdr>
    </w:div>
    <w:div w:id="816646302">
      <w:bodyDiv w:val="1"/>
      <w:marLeft w:val="0"/>
      <w:marRight w:val="0"/>
      <w:marTop w:val="0"/>
      <w:marBottom w:val="0"/>
      <w:divBdr>
        <w:top w:val="none" w:sz="0" w:space="0" w:color="auto"/>
        <w:left w:val="none" w:sz="0" w:space="0" w:color="auto"/>
        <w:bottom w:val="none" w:sz="0" w:space="0" w:color="auto"/>
        <w:right w:val="none" w:sz="0" w:space="0" w:color="auto"/>
      </w:divBdr>
    </w:div>
    <w:div w:id="816652830">
      <w:bodyDiv w:val="1"/>
      <w:marLeft w:val="0"/>
      <w:marRight w:val="0"/>
      <w:marTop w:val="0"/>
      <w:marBottom w:val="0"/>
      <w:divBdr>
        <w:top w:val="none" w:sz="0" w:space="0" w:color="auto"/>
        <w:left w:val="none" w:sz="0" w:space="0" w:color="auto"/>
        <w:bottom w:val="none" w:sz="0" w:space="0" w:color="auto"/>
        <w:right w:val="none" w:sz="0" w:space="0" w:color="auto"/>
      </w:divBdr>
    </w:div>
    <w:div w:id="816653301">
      <w:bodyDiv w:val="1"/>
      <w:marLeft w:val="0"/>
      <w:marRight w:val="0"/>
      <w:marTop w:val="0"/>
      <w:marBottom w:val="0"/>
      <w:divBdr>
        <w:top w:val="none" w:sz="0" w:space="0" w:color="auto"/>
        <w:left w:val="none" w:sz="0" w:space="0" w:color="auto"/>
        <w:bottom w:val="none" w:sz="0" w:space="0" w:color="auto"/>
        <w:right w:val="none" w:sz="0" w:space="0" w:color="auto"/>
      </w:divBdr>
    </w:div>
    <w:div w:id="816654865">
      <w:bodyDiv w:val="1"/>
      <w:marLeft w:val="0"/>
      <w:marRight w:val="0"/>
      <w:marTop w:val="0"/>
      <w:marBottom w:val="0"/>
      <w:divBdr>
        <w:top w:val="none" w:sz="0" w:space="0" w:color="auto"/>
        <w:left w:val="none" w:sz="0" w:space="0" w:color="auto"/>
        <w:bottom w:val="none" w:sz="0" w:space="0" w:color="auto"/>
        <w:right w:val="none" w:sz="0" w:space="0" w:color="auto"/>
      </w:divBdr>
    </w:div>
    <w:div w:id="816724362">
      <w:bodyDiv w:val="1"/>
      <w:marLeft w:val="0"/>
      <w:marRight w:val="0"/>
      <w:marTop w:val="0"/>
      <w:marBottom w:val="0"/>
      <w:divBdr>
        <w:top w:val="none" w:sz="0" w:space="0" w:color="auto"/>
        <w:left w:val="none" w:sz="0" w:space="0" w:color="auto"/>
        <w:bottom w:val="none" w:sz="0" w:space="0" w:color="auto"/>
        <w:right w:val="none" w:sz="0" w:space="0" w:color="auto"/>
      </w:divBdr>
      <w:divsChild>
        <w:div w:id="43064587">
          <w:marLeft w:val="0"/>
          <w:marRight w:val="0"/>
          <w:marTop w:val="0"/>
          <w:marBottom w:val="0"/>
          <w:divBdr>
            <w:top w:val="none" w:sz="0" w:space="0" w:color="auto"/>
            <w:left w:val="none" w:sz="0" w:space="0" w:color="auto"/>
            <w:bottom w:val="none" w:sz="0" w:space="0" w:color="auto"/>
            <w:right w:val="none" w:sz="0" w:space="0" w:color="auto"/>
          </w:divBdr>
        </w:div>
      </w:divsChild>
    </w:div>
    <w:div w:id="816914631">
      <w:bodyDiv w:val="1"/>
      <w:marLeft w:val="0"/>
      <w:marRight w:val="0"/>
      <w:marTop w:val="0"/>
      <w:marBottom w:val="0"/>
      <w:divBdr>
        <w:top w:val="none" w:sz="0" w:space="0" w:color="auto"/>
        <w:left w:val="none" w:sz="0" w:space="0" w:color="auto"/>
        <w:bottom w:val="none" w:sz="0" w:space="0" w:color="auto"/>
        <w:right w:val="none" w:sz="0" w:space="0" w:color="auto"/>
      </w:divBdr>
    </w:div>
    <w:div w:id="816991820">
      <w:bodyDiv w:val="1"/>
      <w:marLeft w:val="0"/>
      <w:marRight w:val="0"/>
      <w:marTop w:val="0"/>
      <w:marBottom w:val="0"/>
      <w:divBdr>
        <w:top w:val="none" w:sz="0" w:space="0" w:color="auto"/>
        <w:left w:val="none" w:sz="0" w:space="0" w:color="auto"/>
        <w:bottom w:val="none" w:sz="0" w:space="0" w:color="auto"/>
        <w:right w:val="none" w:sz="0" w:space="0" w:color="auto"/>
      </w:divBdr>
    </w:div>
    <w:div w:id="817067184">
      <w:bodyDiv w:val="1"/>
      <w:marLeft w:val="0"/>
      <w:marRight w:val="0"/>
      <w:marTop w:val="0"/>
      <w:marBottom w:val="0"/>
      <w:divBdr>
        <w:top w:val="none" w:sz="0" w:space="0" w:color="auto"/>
        <w:left w:val="none" w:sz="0" w:space="0" w:color="auto"/>
        <w:bottom w:val="none" w:sz="0" w:space="0" w:color="auto"/>
        <w:right w:val="none" w:sz="0" w:space="0" w:color="auto"/>
      </w:divBdr>
    </w:div>
    <w:div w:id="817113678">
      <w:bodyDiv w:val="1"/>
      <w:marLeft w:val="0"/>
      <w:marRight w:val="0"/>
      <w:marTop w:val="0"/>
      <w:marBottom w:val="0"/>
      <w:divBdr>
        <w:top w:val="none" w:sz="0" w:space="0" w:color="auto"/>
        <w:left w:val="none" w:sz="0" w:space="0" w:color="auto"/>
        <w:bottom w:val="none" w:sz="0" w:space="0" w:color="auto"/>
        <w:right w:val="none" w:sz="0" w:space="0" w:color="auto"/>
      </w:divBdr>
    </w:div>
    <w:div w:id="817186968">
      <w:bodyDiv w:val="1"/>
      <w:marLeft w:val="0"/>
      <w:marRight w:val="0"/>
      <w:marTop w:val="0"/>
      <w:marBottom w:val="0"/>
      <w:divBdr>
        <w:top w:val="none" w:sz="0" w:space="0" w:color="auto"/>
        <w:left w:val="none" w:sz="0" w:space="0" w:color="auto"/>
        <w:bottom w:val="none" w:sz="0" w:space="0" w:color="auto"/>
        <w:right w:val="none" w:sz="0" w:space="0" w:color="auto"/>
      </w:divBdr>
    </w:div>
    <w:div w:id="817191150">
      <w:bodyDiv w:val="1"/>
      <w:marLeft w:val="0"/>
      <w:marRight w:val="0"/>
      <w:marTop w:val="0"/>
      <w:marBottom w:val="0"/>
      <w:divBdr>
        <w:top w:val="none" w:sz="0" w:space="0" w:color="auto"/>
        <w:left w:val="none" w:sz="0" w:space="0" w:color="auto"/>
        <w:bottom w:val="none" w:sz="0" w:space="0" w:color="auto"/>
        <w:right w:val="none" w:sz="0" w:space="0" w:color="auto"/>
      </w:divBdr>
    </w:div>
    <w:div w:id="817262734">
      <w:bodyDiv w:val="1"/>
      <w:marLeft w:val="0"/>
      <w:marRight w:val="0"/>
      <w:marTop w:val="0"/>
      <w:marBottom w:val="0"/>
      <w:divBdr>
        <w:top w:val="none" w:sz="0" w:space="0" w:color="auto"/>
        <w:left w:val="none" w:sz="0" w:space="0" w:color="auto"/>
        <w:bottom w:val="none" w:sz="0" w:space="0" w:color="auto"/>
        <w:right w:val="none" w:sz="0" w:space="0" w:color="auto"/>
      </w:divBdr>
    </w:div>
    <w:div w:id="817458553">
      <w:bodyDiv w:val="1"/>
      <w:marLeft w:val="0"/>
      <w:marRight w:val="0"/>
      <w:marTop w:val="0"/>
      <w:marBottom w:val="0"/>
      <w:divBdr>
        <w:top w:val="none" w:sz="0" w:space="0" w:color="auto"/>
        <w:left w:val="none" w:sz="0" w:space="0" w:color="auto"/>
        <w:bottom w:val="none" w:sz="0" w:space="0" w:color="auto"/>
        <w:right w:val="none" w:sz="0" w:space="0" w:color="auto"/>
      </w:divBdr>
    </w:div>
    <w:div w:id="817497143">
      <w:bodyDiv w:val="1"/>
      <w:marLeft w:val="0"/>
      <w:marRight w:val="0"/>
      <w:marTop w:val="0"/>
      <w:marBottom w:val="0"/>
      <w:divBdr>
        <w:top w:val="none" w:sz="0" w:space="0" w:color="auto"/>
        <w:left w:val="none" w:sz="0" w:space="0" w:color="auto"/>
        <w:bottom w:val="none" w:sz="0" w:space="0" w:color="auto"/>
        <w:right w:val="none" w:sz="0" w:space="0" w:color="auto"/>
      </w:divBdr>
    </w:div>
    <w:div w:id="817694342">
      <w:bodyDiv w:val="1"/>
      <w:marLeft w:val="0"/>
      <w:marRight w:val="0"/>
      <w:marTop w:val="0"/>
      <w:marBottom w:val="0"/>
      <w:divBdr>
        <w:top w:val="none" w:sz="0" w:space="0" w:color="auto"/>
        <w:left w:val="none" w:sz="0" w:space="0" w:color="auto"/>
        <w:bottom w:val="none" w:sz="0" w:space="0" w:color="auto"/>
        <w:right w:val="none" w:sz="0" w:space="0" w:color="auto"/>
      </w:divBdr>
    </w:div>
    <w:div w:id="817919740">
      <w:bodyDiv w:val="1"/>
      <w:marLeft w:val="0"/>
      <w:marRight w:val="0"/>
      <w:marTop w:val="0"/>
      <w:marBottom w:val="0"/>
      <w:divBdr>
        <w:top w:val="none" w:sz="0" w:space="0" w:color="auto"/>
        <w:left w:val="none" w:sz="0" w:space="0" w:color="auto"/>
        <w:bottom w:val="none" w:sz="0" w:space="0" w:color="auto"/>
        <w:right w:val="none" w:sz="0" w:space="0" w:color="auto"/>
      </w:divBdr>
    </w:div>
    <w:div w:id="818039033">
      <w:bodyDiv w:val="1"/>
      <w:marLeft w:val="0"/>
      <w:marRight w:val="0"/>
      <w:marTop w:val="0"/>
      <w:marBottom w:val="0"/>
      <w:divBdr>
        <w:top w:val="none" w:sz="0" w:space="0" w:color="auto"/>
        <w:left w:val="none" w:sz="0" w:space="0" w:color="auto"/>
        <w:bottom w:val="none" w:sz="0" w:space="0" w:color="auto"/>
        <w:right w:val="none" w:sz="0" w:space="0" w:color="auto"/>
      </w:divBdr>
    </w:div>
    <w:div w:id="818112336">
      <w:bodyDiv w:val="1"/>
      <w:marLeft w:val="0"/>
      <w:marRight w:val="0"/>
      <w:marTop w:val="0"/>
      <w:marBottom w:val="0"/>
      <w:divBdr>
        <w:top w:val="none" w:sz="0" w:space="0" w:color="auto"/>
        <w:left w:val="none" w:sz="0" w:space="0" w:color="auto"/>
        <w:bottom w:val="none" w:sz="0" w:space="0" w:color="auto"/>
        <w:right w:val="none" w:sz="0" w:space="0" w:color="auto"/>
      </w:divBdr>
    </w:div>
    <w:div w:id="818182700">
      <w:bodyDiv w:val="1"/>
      <w:marLeft w:val="0"/>
      <w:marRight w:val="0"/>
      <w:marTop w:val="0"/>
      <w:marBottom w:val="0"/>
      <w:divBdr>
        <w:top w:val="none" w:sz="0" w:space="0" w:color="auto"/>
        <w:left w:val="none" w:sz="0" w:space="0" w:color="auto"/>
        <w:bottom w:val="none" w:sz="0" w:space="0" w:color="auto"/>
        <w:right w:val="none" w:sz="0" w:space="0" w:color="auto"/>
      </w:divBdr>
    </w:div>
    <w:div w:id="818304244">
      <w:bodyDiv w:val="1"/>
      <w:marLeft w:val="0"/>
      <w:marRight w:val="0"/>
      <w:marTop w:val="0"/>
      <w:marBottom w:val="0"/>
      <w:divBdr>
        <w:top w:val="none" w:sz="0" w:space="0" w:color="auto"/>
        <w:left w:val="none" w:sz="0" w:space="0" w:color="auto"/>
        <w:bottom w:val="none" w:sz="0" w:space="0" w:color="auto"/>
        <w:right w:val="none" w:sz="0" w:space="0" w:color="auto"/>
      </w:divBdr>
    </w:div>
    <w:div w:id="818307433">
      <w:bodyDiv w:val="1"/>
      <w:marLeft w:val="0"/>
      <w:marRight w:val="0"/>
      <w:marTop w:val="0"/>
      <w:marBottom w:val="0"/>
      <w:divBdr>
        <w:top w:val="none" w:sz="0" w:space="0" w:color="auto"/>
        <w:left w:val="none" w:sz="0" w:space="0" w:color="auto"/>
        <w:bottom w:val="none" w:sz="0" w:space="0" w:color="auto"/>
        <w:right w:val="none" w:sz="0" w:space="0" w:color="auto"/>
      </w:divBdr>
    </w:div>
    <w:div w:id="818503191">
      <w:bodyDiv w:val="1"/>
      <w:marLeft w:val="0"/>
      <w:marRight w:val="0"/>
      <w:marTop w:val="0"/>
      <w:marBottom w:val="0"/>
      <w:divBdr>
        <w:top w:val="none" w:sz="0" w:space="0" w:color="auto"/>
        <w:left w:val="none" w:sz="0" w:space="0" w:color="auto"/>
        <w:bottom w:val="none" w:sz="0" w:space="0" w:color="auto"/>
        <w:right w:val="none" w:sz="0" w:space="0" w:color="auto"/>
      </w:divBdr>
    </w:div>
    <w:div w:id="818617577">
      <w:bodyDiv w:val="1"/>
      <w:marLeft w:val="0"/>
      <w:marRight w:val="0"/>
      <w:marTop w:val="0"/>
      <w:marBottom w:val="0"/>
      <w:divBdr>
        <w:top w:val="none" w:sz="0" w:space="0" w:color="auto"/>
        <w:left w:val="none" w:sz="0" w:space="0" w:color="auto"/>
        <w:bottom w:val="none" w:sz="0" w:space="0" w:color="auto"/>
        <w:right w:val="none" w:sz="0" w:space="0" w:color="auto"/>
      </w:divBdr>
    </w:div>
    <w:div w:id="818693718">
      <w:bodyDiv w:val="1"/>
      <w:marLeft w:val="0"/>
      <w:marRight w:val="0"/>
      <w:marTop w:val="0"/>
      <w:marBottom w:val="0"/>
      <w:divBdr>
        <w:top w:val="none" w:sz="0" w:space="0" w:color="auto"/>
        <w:left w:val="none" w:sz="0" w:space="0" w:color="auto"/>
        <w:bottom w:val="none" w:sz="0" w:space="0" w:color="auto"/>
        <w:right w:val="none" w:sz="0" w:space="0" w:color="auto"/>
      </w:divBdr>
    </w:div>
    <w:div w:id="818768843">
      <w:bodyDiv w:val="1"/>
      <w:marLeft w:val="0"/>
      <w:marRight w:val="0"/>
      <w:marTop w:val="0"/>
      <w:marBottom w:val="0"/>
      <w:divBdr>
        <w:top w:val="none" w:sz="0" w:space="0" w:color="auto"/>
        <w:left w:val="none" w:sz="0" w:space="0" w:color="auto"/>
        <w:bottom w:val="none" w:sz="0" w:space="0" w:color="auto"/>
        <w:right w:val="none" w:sz="0" w:space="0" w:color="auto"/>
      </w:divBdr>
    </w:div>
    <w:div w:id="818808128">
      <w:bodyDiv w:val="1"/>
      <w:marLeft w:val="0"/>
      <w:marRight w:val="0"/>
      <w:marTop w:val="0"/>
      <w:marBottom w:val="0"/>
      <w:divBdr>
        <w:top w:val="none" w:sz="0" w:space="0" w:color="auto"/>
        <w:left w:val="none" w:sz="0" w:space="0" w:color="auto"/>
        <w:bottom w:val="none" w:sz="0" w:space="0" w:color="auto"/>
        <w:right w:val="none" w:sz="0" w:space="0" w:color="auto"/>
      </w:divBdr>
    </w:div>
    <w:div w:id="818809006">
      <w:bodyDiv w:val="1"/>
      <w:marLeft w:val="0"/>
      <w:marRight w:val="0"/>
      <w:marTop w:val="0"/>
      <w:marBottom w:val="0"/>
      <w:divBdr>
        <w:top w:val="none" w:sz="0" w:space="0" w:color="auto"/>
        <w:left w:val="none" w:sz="0" w:space="0" w:color="auto"/>
        <w:bottom w:val="none" w:sz="0" w:space="0" w:color="auto"/>
        <w:right w:val="none" w:sz="0" w:space="0" w:color="auto"/>
      </w:divBdr>
    </w:div>
    <w:div w:id="818838785">
      <w:bodyDiv w:val="1"/>
      <w:marLeft w:val="0"/>
      <w:marRight w:val="0"/>
      <w:marTop w:val="0"/>
      <w:marBottom w:val="0"/>
      <w:divBdr>
        <w:top w:val="none" w:sz="0" w:space="0" w:color="auto"/>
        <w:left w:val="none" w:sz="0" w:space="0" w:color="auto"/>
        <w:bottom w:val="none" w:sz="0" w:space="0" w:color="auto"/>
        <w:right w:val="none" w:sz="0" w:space="0" w:color="auto"/>
      </w:divBdr>
    </w:div>
    <w:div w:id="818886759">
      <w:bodyDiv w:val="1"/>
      <w:marLeft w:val="0"/>
      <w:marRight w:val="0"/>
      <w:marTop w:val="0"/>
      <w:marBottom w:val="0"/>
      <w:divBdr>
        <w:top w:val="none" w:sz="0" w:space="0" w:color="auto"/>
        <w:left w:val="none" w:sz="0" w:space="0" w:color="auto"/>
        <w:bottom w:val="none" w:sz="0" w:space="0" w:color="auto"/>
        <w:right w:val="none" w:sz="0" w:space="0" w:color="auto"/>
      </w:divBdr>
    </w:div>
    <w:div w:id="819080650">
      <w:bodyDiv w:val="1"/>
      <w:marLeft w:val="0"/>
      <w:marRight w:val="0"/>
      <w:marTop w:val="0"/>
      <w:marBottom w:val="0"/>
      <w:divBdr>
        <w:top w:val="none" w:sz="0" w:space="0" w:color="auto"/>
        <w:left w:val="none" w:sz="0" w:space="0" w:color="auto"/>
        <w:bottom w:val="none" w:sz="0" w:space="0" w:color="auto"/>
        <w:right w:val="none" w:sz="0" w:space="0" w:color="auto"/>
      </w:divBdr>
      <w:divsChild>
        <w:div w:id="2129816244">
          <w:marLeft w:val="0"/>
          <w:marRight w:val="0"/>
          <w:marTop w:val="0"/>
          <w:marBottom w:val="0"/>
          <w:divBdr>
            <w:top w:val="none" w:sz="0" w:space="0" w:color="auto"/>
            <w:left w:val="none" w:sz="0" w:space="0" w:color="auto"/>
            <w:bottom w:val="none" w:sz="0" w:space="0" w:color="auto"/>
            <w:right w:val="none" w:sz="0" w:space="0" w:color="auto"/>
          </w:divBdr>
        </w:div>
      </w:divsChild>
    </w:div>
    <w:div w:id="819081415">
      <w:bodyDiv w:val="1"/>
      <w:marLeft w:val="0"/>
      <w:marRight w:val="0"/>
      <w:marTop w:val="0"/>
      <w:marBottom w:val="0"/>
      <w:divBdr>
        <w:top w:val="none" w:sz="0" w:space="0" w:color="auto"/>
        <w:left w:val="none" w:sz="0" w:space="0" w:color="auto"/>
        <w:bottom w:val="none" w:sz="0" w:space="0" w:color="auto"/>
        <w:right w:val="none" w:sz="0" w:space="0" w:color="auto"/>
      </w:divBdr>
    </w:div>
    <w:div w:id="819156649">
      <w:bodyDiv w:val="1"/>
      <w:marLeft w:val="0"/>
      <w:marRight w:val="0"/>
      <w:marTop w:val="0"/>
      <w:marBottom w:val="0"/>
      <w:divBdr>
        <w:top w:val="none" w:sz="0" w:space="0" w:color="auto"/>
        <w:left w:val="none" w:sz="0" w:space="0" w:color="auto"/>
        <w:bottom w:val="none" w:sz="0" w:space="0" w:color="auto"/>
        <w:right w:val="none" w:sz="0" w:space="0" w:color="auto"/>
      </w:divBdr>
    </w:div>
    <w:div w:id="819158113">
      <w:bodyDiv w:val="1"/>
      <w:marLeft w:val="0"/>
      <w:marRight w:val="0"/>
      <w:marTop w:val="0"/>
      <w:marBottom w:val="0"/>
      <w:divBdr>
        <w:top w:val="none" w:sz="0" w:space="0" w:color="auto"/>
        <w:left w:val="none" w:sz="0" w:space="0" w:color="auto"/>
        <w:bottom w:val="none" w:sz="0" w:space="0" w:color="auto"/>
        <w:right w:val="none" w:sz="0" w:space="0" w:color="auto"/>
      </w:divBdr>
      <w:divsChild>
        <w:div w:id="1606381544">
          <w:marLeft w:val="0"/>
          <w:marRight w:val="0"/>
          <w:marTop w:val="0"/>
          <w:marBottom w:val="0"/>
          <w:divBdr>
            <w:top w:val="none" w:sz="0" w:space="0" w:color="auto"/>
            <w:left w:val="none" w:sz="0" w:space="0" w:color="auto"/>
            <w:bottom w:val="none" w:sz="0" w:space="0" w:color="auto"/>
            <w:right w:val="none" w:sz="0" w:space="0" w:color="auto"/>
          </w:divBdr>
        </w:div>
      </w:divsChild>
    </w:div>
    <w:div w:id="819224510">
      <w:bodyDiv w:val="1"/>
      <w:marLeft w:val="0"/>
      <w:marRight w:val="0"/>
      <w:marTop w:val="0"/>
      <w:marBottom w:val="0"/>
      <w:divBdr>
        <w:top w:val="none" w:sz="0" w:space="0" w:color="auto"/>
        <w:left w:val="none" w:sz="0" w:space="0" w:color="auto"/>
        <w:bottom w:val="none" w:sz="0" w:space="0" w:color="auto"/>
        <w:right w:val="none" w:sz="0" w:space="0" w:color="auto"/>
      </w:divBdr>
    </w:div>
    <w:div w:id="819344755">
      <w:bodyDiv w:val="1"/>
      <w:marLeft w:val="0"/>
      <w:marRight w:val="0"/>
      <w:marTop w:val="0"/>
      <w:marBottom w:val="0"/>
      <w:divBdr>
        <w:top w:val="none" w:sz="0" w:space="0" w:color="auto"/>
        <w:left w:val="none" w:sz="0" w:space="0" w:color="auto"/>
        <w:bottom w:val="none" w:sz="0" w:space="0" w:color="auto"/>
        <w:right w:val="none" w:sz="0" w:space="0" w:color="auto"/>
      </w:divBdr>
      <w:divsChild>
        <w:div w:id="1102993205">
          <w:marLeft w:val="0"/>
          <w:marRight w:val="0"/>
          <w:marTop w:val="0"/>
          <w:marBottom w:val="0"/>
          <w:divBdr>
            <w:top w:val="none" w:sz="0" w:space="0" w:color="auto"/>
            <w:left w:val="none" w:sz="0" w:space="0" w:color="auto"/>
            <w:bottom w:val="none" w:sz="0" w:space="0" w:color="auto"/>
            <w:right w:val="none" w:sz="0" w:space="0" w:color="auto"/>
          </w:divBdr>
        </w:div>
      </w:divsChild>
    </w:div>
    <w:div w:id="819348987">
      <w:bodyDiv w:val="1"/>
      <w:marLeft w:val="0"/>
      <w:marRight w:val="0"/>
      <w:marTop w:val="0"/>
      <w:marBottom w:val="0"/>
      <w:divBdr>
        <w:top w:val="none" w:sz="0" w:space="0" w:color="auto"/>
        <w:left w:val="none" w:sz="0" w:space="0" w:color="auto"/>
        <w:bottom w:val="none" w:sz="0" w:space="0" w:color="auto"/>
        <w:right w:val="none" w:sz="0" w:space="0" w:color="auto"/>
      </w:divBdr>
    </w:div>
    <w:div w:id="819418686">
      <w:bodyDiv w:val="1"/>
      <w:marLeft w:val="0"/>
      <w:marRight w:val="0"/>
      <w:marTop w:val="0"/>
      <w:marBottom w:val="0"/>
      <w:divBdr>
        <w:top w:val="none" w:sz="0" w:space="0" w:color="auto"/>
        <w:left w:val="none" w:sz="0" w:space="0" w:color="auto"/>
        <w:bottom w:val="none" w:sz="0" w:space="0" w:color="auto"/>
        <w:right w:val="none" w:sz="0" w:space="0" w:color="auto"/>
      </w:divBdr>
    </w:div>
    <w:div w:id="819421435">
      <w:bodyDiv w:val="1"/>
      <w:marLeft w:val="0"/>
      <w:marRight w:val="0"/>
      <w:marTop w:val="0"/>
      <w:marBottom w:val="0"/>
      <w:divBdr>
        <w:top w:val="none" w:sz="0" w:space="0" w:color="auto"/>
        <w:left w:val="none" w:sz="0" w:space="0" w:color="auto"/>
        <w:bottom w:val="none" w:sz="0" w:space="0" w:color="auto"/>
        <w:right w:val="none" w:sz="0" w:space="0" w:color="auto"/>
      </w:divBdr>
    </w:div>
    <w:div w:id="819611178">
      <w:bodyDiv w:val="1"/>
      <w:marLeft w:val="0"/>
      <w:marRight w:val="0"/>
      <w:marTop w:val="0"/>
      <w:marBottom w:val="0"/>
      <w:divBdr>
        <w:top w:val="none" w:sz="0" w:space="0" w:color="auto"/>
        <w:left w:val="none" w:sz="0" w:space="0" w:color="auto"/>
        <w:bottom w:val="none" w:sz="0" w:space="0" w:color="auto"/>
        <w:right w:val="none" w:sz="0" w:space="0" w:color="auto"/>
      </w:divBdr>
    </w:div>
    <w:div w:id="819612929">
      <w:bodyDiv w:val="1"/>
      <w:marLeft w:val="0"/>
      <w:marRight w:val="0"/>
      <w:marTop w:val="0"/>
      <w:marBottom w:val="0"/>
      <w:divBdr>
        <w:top w:val="none" w:sz="0" w:space="0" w:color="auto"/>
        <w:left w:val="none" w:sz="0" w:space="0" w:color="auto"/>
        <w:bottom w:val="none" w:sz="0" w:space="0" w:color="auto"/>
        <w:right w:val="none" w:sz="0" w:space="0" w:color="auto"/>
      </w:divBdr>
    </w:div>
    <w:div w:id="819732388">
      <w:bodyDiv w:val="1"/>
      <w:marLeft w:val="0"/>
      <w:marRight w:val="0"/>
      <w:marTop w:val="0"/>
      <w:marBottom w:val="0"/>
      <w:divBdr>
        <w:top w:val="none" w:sz="0" w:space="0" w:color="auto"/>
        <w:left w:val="none" w:sz="0" w:space="0" w:color="auto"/>
        <w:bottom w:val="none" w:sz="0" w:space="0" w:color="auto"/>
        <w:right w:val="none" w:sz="0" w:space="0" w:color="auto"/>
      </w:divBdr>
    </w:div>
    <w:div w:id="819880564">
      <w:bodyDiv w:val="1"/>
      <w:marLeft w:val="0"/>
      <w:marRight w:val="0"/>
      <w:marTop w:val="0"/>
      <w:marBottom w:val="0"/>
      <w:divBdr>
        <w:top w:val="none" w:sz="0" w:space="0" w:color="auto"/>
        <w:left w:val="none" w:sz="0" w:space="0" w:color="auto"/>
        <w:bottom w:val="none" w:sz="0" w:space="0" w:color="auto"/>
        <w:right w:val="none" w:sz="0" w:space="0" w:color="auto"/>
      </w:divBdr>
    </w:div>
    <w:div w:id="820081988">
      <w:bodyDiv w:val="1"/>
      <w:marLeft w:val="0"/>
      <w:marRight w:val="0"/>
      <w:marTop w:val="0"/>
      <w:marBottom w:val="0"/>
      <w:divBdr>
        <w:top w:val="none" w:sz="0" w:space="0" w:color="auto"/>
        <w:left w:val="none" w:sz="0" w:space="0" w:color="auto"/>
        <w:bottom w:val="none" w:sz="0" w:space="0" w:color="auto"/>
        <w:right w:val="none" w:sz="0" w:space="0" w:color="auto"/>
      </w:divBdr>
    </w:div>
    <w:div w:id="820194223">
      <w:bodyDiv w:val="1"/>
      <w:marLeft w:val="0"/>
      <w:marRight w:val="0"/>
      <w:marTop w:val="0"/>
      <w:marBottom w:val="0"/>
      <w:divBdr>
        <w:top w:val="none" w:sz="0" w:space="0" w:color="auto"/>
        <w:left w:val="none" w:sz="0" w:space="0" w:color="auto"/>
        <w:bottom w:val="none" w:sz="0" w:space="0" w:color="auto"/>
        <w:right w:val="none" w:sz="0" w:space="0" w:color="auto"/>
      </w:divBdr>
    </w:div>
    <w:div w:id="820342107">
      <w:bodyDiv w:val="1"/>
      <w:marLeft w:val="0"/>
      <w:marRight w:val="0"/>
      <w:marTop w:val="0"/>
      <w:marBottom w:val="0"/>
      <w:divBdr>
        <w:top w:val="none" w:sz="0" w:space="0" w:color="auto"/>
        <w:left w:val="none" w:sz="0" w:space="0" w:color="auto"/>
        <w:bottom w:val="none" w:sz="0" w:space="0" w:color="auto"/>
        <w:right w:val="none" w:sz="0" w:space="0" w:color="auto"/>
      </w:divBdr>
      <w:divsChild>
        <w:div w:id="410733815">
          <w:marLeft w:val="0"/>
          <w:marRight w:val="0"/>
          <w:marTop w:val="0"/>
          <w:marBottom w:val="0"/>
          <w:divBdr>
            <w:top w:val="none" w:sz="0" w:space="0" w:color="auto"/>
            <w:left w:val="none" w:sz="0" w:space="0" w:color="auto"/>
            <w:bottom w:val="none" w:sz="0" w:space="0" w:color="auto"/>
            <w:right w:val="none" w:sz="0" w:space="0" w:color="auto"/>
          </w:divBdr>
          <w:divsChild>
            <w:div w:id="1958874687">
              <w:marLeft w:val="0"/>
              <w:marRight w:val="0"/>
              <w:marTop w:val="0"/>
              <w:marBottom w:val="0"/>
              <w:divBdr>
                <w:top w:val="none" w:sz="0" w:space="0" w:color="auto"/>
                <w:left w:val="none" w:sz="0" w:space="0" w:color="auto"/>
                <w:bottom w:val="none" w:sz="0" w:space="0" w:color="auto"/>
                <w:right w:val="none" w:sz="0" w:space="0" w:color="auto"/>
              </w:divBdr>
              <w:divsChild>
                <w:div w:id="20711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9318">
          <w:marLeft w:val="-272"/>
          <w:marRight w:val="0"/>
          <w:marTop w:val="0"/>
          <w:marBottom w:val="27"/>
          <w:divBdr>
            <w:top w:val="none" w:sz="0" w:space="0" w:color="auto"/>
            <w:left w:val="none" w:sz="0" w:space="0" w:color="auto"/>
            <w:bottom w:val="none" w:sz="0" w:space="0" w:color="auto"/>
            <w:right w:val="none" w:sz="0" w:space="0" w:color="auto"/>
          </w:divBdr>
        </w:div>
      </w:divsChild>
    </w:div>
    <w:div w:id="820343260">
      <w:bodyDiv w:val="1"/>
      <w:marLeft w:val="0"/>
      <w:marRight w:val="0"/>
      <w:marTop w:val="0"/>
      <w:marBottom w:val="0"/>
      <w:divBdr>
        <w:top w:val="none" w:sz="0" w:space="0" w:color="auto"/>
        <w:left w:val="none" w:sz="0" w:space="0" w:color="auto"/>
        <w:bottom w:val="none" w:sz="0" w:space="0" w:color="auto"/>
        <w:right w:val="none" w:sz="0" w:space="0" w:color="auto"/>
      </w:divBdr>
    </w:div>
    <w:div w:id="820345656">
      <w:bodyDiv w:val="1"/>
      <w:marLeft w:val="0"/>
      <w:marRight w:val="0"/>
      <w:marTop w:val="0"/>
      <w:marBottom w:val="0"/>
      <w:divBdr>
        <w:top w:val="none" w:sz="0" w:space="0" w:color="auto"/>
        <w:left w:val="none" w:sz="0" w:space="0" w:color="auto"/>
        <w:bottom w:val="none" w:sz="0" w:space="0" w:color="auto"/>
        <w:right w:val="none" w:sz="0" w:space="0" w:color="auto"/>
      </w:divBdr>
    </w:div>
    <w:div w:id="820460845">
      <w:bodyDiv w:val="1"/>
      <w:marLeft w:val="0"/>
      <w:marRight w:val="0"/>
      <w:marTop w:val="0"/>
      <w:marBottom w:val="0"/>
      <w:divBdr>
        <w:top w:val="none" w:sz="0" w:space="0" w:color="auto"/>
        <w:left w:val="none" w:sz="0" w:space="0" w:color="auto"/>
        <w:bottom w:val="none" w:sz="0" w:space="0" w:color="auto"/>
        <w:right w:val="none" w:sz="0" w:space="0" w:color="auto"/>
      </w:divBdr>
    </w:div>
    <w:div w:id="820462416">
      <w:bodyDiv w:val="1"/>
      <w:marLeft w:val="0"/>
      <w:marRight w:val="0"/>
      <w:marTop w:val="0"/>
      <w:marBottom w:val="0"/>
      <w:divBdr>
        <w:top w:val="none" w:sz="0" w:space="0" w:color="auto"/>
        <w:left w:val="none" w:sz="0" w:space="0" w:color="auto"/>
        <w:bottom w:val="none" w:sz="0" w:space="0" w:color="auto"/>
        <w:right w:val="none" w:sz="0" w:space="0" w:color="auto"/>
      </w:divBdr>
    </w:div>
    <w:div w:id="820542408">
      <w:bodyDiv w:val="1"/>
      <w:marLeft w:val="0"/>
      <w:marRight w:val="0"/>
      <w:marTop w:val="0"/>
      <w:marBottom w:val="0"/>
      <w:divBdr>
        <w:top w:val="none" w:sz="0" w:space="0" w:color="auto"/>
        <w:left w:val="none" w:sz="0" w:space="0" w:color="auto"/>
        <w:bottom w:val="none" w:sz="0" w:space="0" w:color="auto"/>
        <w:right w:val="none" w:sz="0" w:space="0" w:color="auto"/>
      </w:divBdr>
    </w:div>
    <w:div w:id="820581091">
      <w:bodyDiv w:val="1"/>
      <w:marLeft w:val="0"/>
      <w:marRight w:val="0"/>
      <w:marTop w:val="0"/>
      <w:marBottom w:val="0"/>
      <w:divBdr>
        <w:top w:val="none" w:sz="0" w:space="0" w:color="auto"/>
        <w:left w:val="none" w:sz="0" w:space="0" w:color="auto"/>
        <w:bottom w:val="none" w:sz="0" w:space="0" w:color="auto"/>
        <w:right w:val="none" w:sz="0" w:space="0" w:color="auto"/>
      </w:divBdr>
    </w:div>
    <w:div w:id="820584527">
      <w:bodyDiv w:val="1"/>
      <w:marLeft w:val="0"/>
      <w:marRight w:val="0"/>
      <w:marTop w:val="0"/>
      <w:marBottom w:val="0"/>
      <w:divBdr>
        <w:top w:val="none" w:sz="0" w:space="0" w:color="auto"/>
        <w:left w:val="none" w:sz="0" w:space="0" w:color="auto"/>
        <w:bottom w:val="none" w:sz="0" w:space="0" w:color="auto"/>
        <w:right w:val="none" w:sz="0" w:space="0" w:color="auto"/>
      </w:divBdr>
    </w:div>
    <w:div w:id="820586478">
      <w:bodyDiv w:val="1"/>
      <w:marLeft w:val="0"/>
      <w:marRight w:val="0"/>
      <w:marTop w:val="0"/>
      <w:marBottom w:val="0"/>
      <w:divBdr>
        <w:top w:val="none" w:sz="0" w:space="0" w:color="auto"/>
        <w:left w:val="none" w:sz="0" w:space="0" w:color="auto"/>
        <w:bottom w:val="none" w:sz="0" w:space="0" w:color="auto"/>
        <w:right w:val="none" w:sz="0" w:space="0" w:color="auto"/>
      </w:divBdr>
    </w:div>
    <w:div w:id="820653482">
      <w:bodyDiv w:val="1"/>
      <w:marLeft w:val="0"/>
      <w:marRight w:val="0"/>
      <w:marTop w:val="0"/>
      <w:marBottom w:val="0"/>
      <w:divBdr>
        <w:top w:val="none" w:sz="0" w:space="0" w:color="auto"/>
        <w:left w:val="none" w:sz="0" w:space="0" w:color="auto"/>
        <w:bottom w:val="none" w:sz="0" w:space="0" w:color="auto"/>
        <w:right w:val="none" w:sz="0" w:space="0" w:color="auto"/>
      </w:divBdr>
    </w:div>
    <w:div w:id="820659576">
      <w:bodyDiv w:val="1"/>
      <w:marLeft w:val="0"/>
      <w:marRight w:val="0"/>
      <w:marTop w:val="0"/>
      <w:marBottom w:val="0"/>
      <w:divBdr>
        <w:top w:val="none" w:sz="0" w:space="0" w:color="auto"/>
        <w:left w:val="none" w:sz="0" w:space="0" w:color="auto"/>
        <w:bottom w:val="none" w:sz="0" w:space="0" w:color="auto"/>
        <w:right w:val="none" w:sz="0" w:space="0" w:color="auto"/>
      </w:divBdr>
    </w:div>
    <w:div w:id="820735287">
      <w:bodyDiv w:val="1"/>
      <w:marLeft w:val="0"/>
      <w:marRight w:val="0"/>
      <w:marTop w:val="0"/>
      <w:marBottom w:val="0"/>
      <w:divBdr>
        <w:top w:val="none" w:sz="0" w:space="0" w:color="auto"/>
        <w:left w:val="none" w:sz="0" w:space="0" w:color="auto"/>
        <w:bottom w:val="none" w:sz="0" w:space="0" w:color="auto"/>
        <w:right w:val="none" w:sz="0" w:space="0" w:color="auto"/>
      </w:divBdr>
    </w:div>
    <w:div w:id="820737387">
      <w:bodyDiv w:val="1"/>
      <w:marLeft w:val="0"/>
      <w:marRight w:val="0"/>
      <w:marTop w:val="0"/>
      <w:marBottom w:val="0"/>
      <w:divBdr>
        <w:top w:val="none" w:sz="0" w:space="0" w:color="auto"/>
        <w:left w:val="none" w:sz="0" w:space="0" w:color="auto"/>
        <w:bottom w:val="none" w:sz="0" w:space="0" w:color="auto"/>
        <w:right w:val="none" w:sz="0" w:space="0" w:color="auto"/>
      </w:divBdr>
    </w:div>
    <w:div w:id="820926242">
      <w:bodyDiv w:val="1"/>
      <w:marLeft w:val="0"/>
      <w:marRight w:val="0"/>
      <w:marTop w:val="0"/>
      <w:marBottom w:val="0"/>
      <w:divBdr>
        <w:top w:val="none" w:sz="0" w:space="0" w:color="auto"/>
        <w:left w:val="none" w:sz="0" w:space="0" w:color="auto"/>
        <w:bottom w:val="none" w:sz="0" w:space="0" w:color="auto"/>
        <w:right w:val="none" w:sz="0" w:space="0" w:color="auto"/>
      </w:divBdr>
    </w:div>
    <w:div w:id="821046455">
      <w:bodyDiv w:val="1"/>
      <w:marLeft w:val="0"/>
      <w:marRight w:val="0"/>
      <w:marTop w:val="0"/>
      <w:marBottom w:val="0"/>
      <w:divBdr>
        <w:top w:val="none" w:sz="0" w:space="0" w:color="auto"/>
        <w:left w:val="none" w:sz="0" w:space="0" w:color="auto"/>
        <w:bottom w:val="none" w:sz="0" w:space="0" w:color="auto"/>
        <w:right w:val="none" w:sz="0" w:space="0" w:color="auto"/>
      </w:divBdr>
      <w:divsChild>
        <w:div w:id="530146696">
          <w:marLeft w:val="0"/>
          <w:marRight w:val="0"/>
          <w:marTop w:val="0"/>
          <w:marBottom w:val="0"/>
          <w:divBdr>
            <w:top w:val="none" w:sz="0" w:space="0" w:color="auto"/>
            <w:left w:val="none" w:sz="0" w:space="0" w:color="auto"/>
            <w:bottom w:val="none" w:sz="0" w:space="0" w:color="auto"/>
            <w:right w:val="none" w:sz="0" w:space="0" w:color="auto"/>
          </w:divBdr>
          <w:divsChild>
            <w:div w:id="872695110">
              <w:marLeft w:val="0"/>
              <w:marRight w:val="0"/>
              <w:marTop w:val="0"/>
              <w:marBottom w:val="0"/>
              <w:divBdr>
                <w:top w:val="none" w:sz="0" w:space="0" w:color="auto"/>
                <w:left w:val="none" w:sz="0" w:space="0" w:color="auto"/>
                <w:bottom w:val="none" w:sz="0" w:space="0" w:color="auto"/>
                <w:right w:val="none" w:sz="0" w:space="0" w:color="auto"/>
              </w:divBdr>
              <w:divsChild>
                <w:div w:id="456607867">
                  <w:marLeft w:val="0"/>
                  <w:marRight w:val="0"/>
                  <w:marTop w:val="0"/>
                  <w:marBottom w:val="0"/>
                  <w:divBdr>
                    <w:top w:val="none" w:sz="0" w:space="0" w:color="auto"/>
                    <w:left w:val="none" w:sz="0" w:space="0" w:color="auto"/>
                    <w:bottom w:val="none" w:sz="0" w:space="0" w:color="auto"/>
                    <w:right w:val="none" w:sz="0" w:space="0" w:color="auto"/>
                  </w:divBdr>
                  <w:divsChild>
                    <w:div w:id="1586375073">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821116378">
      <w:bodyDiv w:val="1"/>
      <w:marLeft w:val="0"/>
      <w:marRight w:val="0"/>
      <w:marTop w:val="0"/>
      <w:marBottom w:val="0"/>
      <w:divBdr>
        <w:top w:val="none" w:sz="0" w:space="0" w:color="auto"/>
        <w:left w:val="none" w:sz="0" w:space="0" w:color="auto"/>
        <w:bottom w:val="none" w:sz="0" w:space="0" w:color="auto"/>
        <w:right w:val="none" w:sz="0" w:space="0" w:color="auto"/>
      </w:divBdr>
    </w:div>
    <w:div w:id="821233807">
      <w:bodyDiv w:val="1"/>
      <w:marLeft w:val="0"/>
      <w:marRight w:val="0"/>
      <w:marTop w:val="0"/>
      <w:marBottom w:val="0"/>
      <w:divBdr>
        <w:top w:val="none" w:sz="0" w:space="0" w:color="auto"/>
        <w:left w:val="none" w:sz="0" w:space="0" w:color="auto"/>
        <w:bottom w:val="none" w:sz="0" w:space="0" w:color="auto"/>
        <w:right w:val="none" w:sz="0" w:space="0" w:color="auto"/>
      </w:divBdr>
    </w:div>
    <w:div w:id="821311326">
      <w:bodyDiv w:val="1"/>
      <w:marLeft w:val="0"/>
      <w:marRight w:val="0"/>
      <w:marTop w:val="0"/>
      <w:marBottom w:val="0"/>
      <w:divBdr>
        <w:top w:val="none" w:sz="0" w:space="0" w:color="auto"/>
        <w:left w:val="none" w:sz="0" w:space="0" w:color="auto"/>
        <w:bottom w:val="none" w:sz="0" w:space="0" w:color="auto"/>
        <w:right w:val="none" w:sz="0" w:space="0" w:color="auto"/>
      </w:divBdr>
    </w:div>
    <w:div w:id="821317123">
      <w:bodyDiv w:val="1"/>
      <w:marLeft w:val="0"/>
      <w:marRight w:val="0"/>
      <w:marTop w:val="0"/>
      <w:marBottom w:val="0"/>
      <w:divBdr>
        <w:top w:val="none" w:sz="0" w:space="0" w:color="auto"/>
        <w:left w:val="none" w:sz="0" w:space="0" w:color="auto"/>
        <w:bottom w:val="none" w:sz="0" w:space="0" w:color="auto"/>
        <w:right w:val="none" w:sz="0" w:space="0" w:color="auto"/>
      </w:divBdr>
      <w:divsChild>
        <w:div w:id="223180810">
          <w:marLeft w:val="0"/>
          <w:marRight w:val="0"/>
          <w:marTop w:val="0"/>
          <w:marBottom w:val="0"/>
          <w:divBdr>
            <w:top w:val="none" w:sz="0" w:space="0" w:color="auto"/>
            <w:left w:val="none" w:sz="0" w:space="0" w:color="auto"/>
            <w:bottom w:val="none" w:sz="0" w:space="0" w:color="auto"/>
            <w:right w:val="none" w:sz="0" w:space="0" w:color="auto"/>
          </w:divBdr>
        </w:div>
      </w:divsChild>
    </w:div>
    <w:div w:id="821652947">
      <w:bodyDiv w:val="1"/>
      <w:marLeft w:val="0"/>
      <w:marRight w:val="0"/>
      <w:marTop w:val="0"/>
      <w:marBottom w:val="0"/>
      <w:divBdr>
        <w:top w:val="none" w:sz="0" w:space="0" w:color="auto"/>
        <w:left w:val="none" w:sz="0" w:space="0" w:color="auto"/>
        <w:bottom w:val="none" w:sz="0" w:space="0" w:color="auto"/>
        <w:right w:val="none" w:sz="0" w:space="0" w:color="auto"/>
      </w:divBdr>
    </w:div>
    <w:div w:id="821702461">
      <w:bodyDiv w:val="1"/>
      <w:marLeft w:val="0"/>
      <w:marRight w:val="0"/>
      <w:marTop w:val="0"/>
      <w:marBottom w:val="0"/>
      <w:divBdr>
        <w:top w:val="none" w:sz="0" w:space="0" w:color="auto"/>
        <w:left w:val="none" w:sz="0" w:space="0" w:color="auto"/>
        <w:bottom w:val="none" w:sz="0" w:space="0" w:color="auto"/>
        <w:right w:val="none" w:sz="0" w:space="0" w:color="auto"/>
      </w:divBdr>
    </w:div>
    <w:div w:id="821851980">
      <w:bodyDiv w:val="1"/>
      <w:marLeft w:val="0"/>
      <w:marRight w:val="0"/>
      <w:marTop w:val="0"/>
      <w:marBottom w:val="0"/>
      <w:divBdr>
        <w:top w:val="none" w:sz="0" w:space="0" w:color="auto"/>
        <w:left w:val="none" w:sz="0" w:space="0" w:color="auto"/>
        <w:bottom w:val="none" w:sz="0" w:space="0" w:color="auto"/>
        <w:right w:val="none" w:sz="0" w:space="0" w:color="auto"/>
      </w:divBdr>
    </w:div>
    <w:div w:id="821853719">
      <w:bodyDiv w:val="1"/>
      <w:marLeft w:val="0"/>
      <w:marRight w:val="0"/>
      <w:marTop w:val="0"/>
      <w:marBottom w:val="0"/>
      <w:divBdr>
        <w:top w:val="none" w:sz="0" w:space="0" w:color="auto"/>
        <w:left w:val="none" w:sz="0" w:space="0" w:color="auto"/>
        <w:bottom w:val="none" w:sz="0" w:space="0" w:color="auto"/>
        <w:right w:val="none" w:sz="0" w:space="0" w:color="auto"/>
      </w:divBdr>
    </w:div>
    <w:div w:id="821888035">
      <w:bodyDiv w:val="1"/>
      <w:marLeft w:val="0"/>
      <w:marRight w:val="0"/>
      <w:marTop w:val="0"/>
      <w:marBottom w:val="0"/>
      <w:divBdr>
        <w:top w:val="none" w:sz="0" w:space="0" w:color="auto"/>
        <w:left w:val="none" w:sz="0" w:space="0" w:color="auto"/>
        <w:bottom w:val="none" w:sz="0" w:space="0" w:color="auto"/>
        <w:right w:val="none" w:sz="0" w:space="0" w:color="auto"/>
      </w:divBdr>
    </w:div>
    <w:div w:id="821890912">
      <w:bodyDiv w:val="1"/>
      <w:marLeft w:val="0"/>
      <w:marRight w:val="0"/>
      <w:marTop w:val="0"/>
      <w:marBottom w:val="0"/>
      <w:divBdr>
        <w:top w:val="none" w:sz="0" w:space="0" w:color="auto"/>
        <w:left w:val="none" w:sz="0" w:space="0" w:color="auto"/>
        <w:bottom w:val="none" w:sz="0" w:space="0" w:color="auto"/>
        <w:right w:val="none" w:sz="0" w:space="0" w:color="auto"/>
      </w:divBdr>
    </w:div>
    <w:div w:id="822083738">
      <w:bodyDiv w:val="1"/>
      <w:marLeft w:val="0"/>
      <w:marRight w:val="0"/>
      <w:marTop w:val="0"/>
      <w:marBottom w:val="0"/>
      <w:divBdr>
        <w:top w:val="none" w:sz="0" w:space="0" w:color="auto"/>
        <w:left w:val="none" w:sz="0" w:space="0" w:color="auto"/>
        <w:bottom w:val="none" w:sz="0" w:space="0" w:color="auto"/>
        <w:right w:val="none" w:sz="0" w:space="0" w:color="auto"/>
      </w:divBdr>
    </w:div>
    <w:div w:id="822086958">
      <w:bodyDiv w:val="1"/>
      <w:marLeft w:val="0"/>
      <w:marRight w:val="0"/>
      <w:marTop w:val="0"/>
      <w:marBottom w:val="0"/>
      <w:divBdr>
        <w:top w:val="none" w:sz="0" w:space="0" w:color="auto"/>
        <w:left w:val="none" w:sz="0" w:space="0" w:color="auto"/>
        <w:bottom w:val="none" w:sz="0" w:space="0" w:color="auto"/>
        <w:right w:val="none" w:sz="0" w:space="0" w:color="auto"/>
      </w:divBdr>
    </w:div>
    <w:div w:id="822158839">
      <w:bodyDiv w:val="1"/>
      <w:marLeft w:val="0"/>
      <w:marRight w:val="0"/>
      <w:marTop w:val="0"/>
      <w:marBottom w:val="0"/>
      <w:divBdr>
        <w:top w:val="none" w:sz="0" w:space="0" w:color="auto"/>
        <w:left w:val="none" w:sz="0" w:space="0" w:color="auto"/>
        <w:bottom w:val="none" w:sz="0" w:space="0" w:color="auto"/>
        <w:right w:val="none" w:sz="0" w:space="0" w:color="auto"/>
      </w:divBdr>
    </w:div>
    <w:div w:id="822159805">
      <w:bodyDiv w:val="1"/>
      <w:marLeft w:val="0"/>
      <w:marRight w:val="0"/>
      <w:marTop w:val="0"/>
      <w:marBottom w:val="0"/>
      <w:divBdr>
        <w:top w:val="none" w:sz="0" w:space="0" w:color="auto"/>
        <w:left w:val="none" w:sz="0" w:space="0" w:color="auto"/>
        <w:bottom w:val="none" w:sz="0" w:space="0" w:color="auto"/>
        <w:right w:val="none" w:sz="0" w:space="0" w:color="auto"/>
      </w:divBdr>
    </w:div>
    <w:div w:id="822509047">
      <w:bodyDiv w:val="1"/>
      <w:marLeft w:val="0"/>
      <w:marRight w:val="0"/>
      <w:marTop w:val="0"/>
      <w:marBottom w:val="0"/>
      <w:divBdr>
        <w:top w:val="none" w:sz="0" w:space="0" w:color="auto"/>
        <w:left w:val="none" w:sz="0" w:space="0" w:color="auto"/>
        <w:bottom w:val="none" w:sz="0" w:space="0" w:color="auto"/>
        <w:right w:val="none" w:sz="0" w:space="0" w:color="auto"/>
      </w:divBdr>
    </w:div>
    <w:div w:id="822740255">
      <w:bodyDiv w:val="1"/>
      <w:marLeft w:val="0"/>
      <w:marRight w:val="0"/>
      <w:marTop w:val="0"/>
      <w:marBottom w:val="0"/>
      <w:divBdr>
        <w:top w:val="none" w:sz="0" w:space="0" w:color="auto"/>
        <w:left w:val="none" w:sz="0" w:space="0" w:color="auto"/>
        <w:bottom w:val="none" w:sz="0" w:space="0" w:color="auto"/>
        <w:right w:val="none" w:sz="0" w:space="0" w:color="auto"/>
      </w:divBdr>
    </w:div>
    <w:div w:id="822816582">
      <w:bodyDiv w:val="1"/>
      <w:marLeft w:val="0"/>
      <w:marRight w:val="0"/>
      <w:marTop w:val="0"/>
      <w:marBottom w:val="0"/>
      <w:divBdr>
        <w:top w:val="none" w:sz="0" w:space="0" w:color="auto"/>
        <w:left w:val="none" w:sz="0" w:space="0" w:color="auto"/>
        <w:bottom w:val="none" w:sz="0" w:space="0" w:color="auto"/>
        <w:right w:val="none" w:sz="0" w:space="0" w:color="auto"/>
      </w:divBdr>
    </w:div>
    <w:div w:id="822891900">
      <w:bodyDiv w:val="1"/>
      <w:marLeft w:val="0"/>
      <w:marRight w:val="0"/>
      <w:marTop w:val="0"/>
      <w:marBottom w:val="0"/>
      <w:divBdr>
        <w:top w:val="none" w:sz="0" w:space="0" w:color="auto"/>
        <w:left w:val="none" w:sz="0" w:space="0" w:color="auto"/>
        <w:bottom w:val="none" w:sz="0" w:space="0" w:color="auto"/>
        <w:right w:val="none" w:sz="0" w:space="0" w:color="auto"/>
      </w:divBdr>
    </w:div>
    <w:div w:id="822893473">
      <w:bodyDiv w:val="1"/>
      <w:marLeft w:val="0"/>
      <w:marRight w:val="0"/>
      <w:marTop w:val="0"/>
      <w:marBottom w:val="0"/>
      <w:divBdr>
        <w:top w:val="none" w:sz="0" w:space="0" w:color="auto"/>
        <w:left w:val="none" w:sz="0" w:space="0" w:color="auto"/>
        <w:bottom w:val="none" w:sz="0" w:space="0" w:color="auto"/>
        <w:right w:val="none" w:sz="0" w:space="0" w:color="auto"/>
      </w:divBdr>
    </w:div>
    <w:div w:id="822894551">
      <w:bodyDiv w:val="1"/>
      <w:marLeft w:val="0"/>
      <w:marRight w:val="0"/>
      <w:marTop w:val="0"/>
      <w:marBottom w:val="0"/>
      <w:divBdr>
        <w:top w:val="none" w:sz="0" w:space="0" w:color="auto"/>
        <w:left w:val="none" w:sz="0" w:space="0" w:color="auto"/>
        <w:bottom w:val="none" w:sz="0" w:space="0" w:color="auto"/>
        <w:right w:val="none" w:sz="0" w:space="0" w:color="auto"/>
      </w:divBdr>
    </w:div>
    <w:div w:id="822936479">
      <w:bodyDiv w:val="1"/>
      <w:marLeft w:val="0"/>
      <w:marRight w:val="0"/>
      <w:marTop w:val="0"/>
      <w:marBottom w:val="0"/>
      <w:divBdr>
        <w:top w:val="none" w:sz="0" w:space="0" w:color="auto"/>
        <w:left w:val="none" w:sz="0" w:space="0" w:color="auto"/>
        <w:bottom w:val="none" w:sz="0" w:space="0" w:color="auto"/>
        <w:right w:val="none" w:sz="0" w:space="0" w:color="auto"/>
      </w:divBdr>
      <w:divsChild>
        <w:div w:id="239216644">
          <w:marLeft w:val="0"/>
          <w:marRight w:val="0"/>
          <w:marTop w:val="0"/>
          <w:marBottom w:val="0"/>
          <w:divBdr>
            <w:top w:val="none" w:sz="0" w:space="0" w:color="auto"/>
            <w:left w:val="none" w:sz="0" w:space="0" w:color="auto"/>
            <w:bottom w:val="none" w:sz="0" w:space="0" w:color="auto"/>
            <w:right w:val="none" w:sz="0" w:space="0" w:color="auto"/>
          </w:divBdr>
          <w:divsChild>
            <w:div w:id="207957479">
              <w:marLeft w:val="0"/>
              <w:marRight w:val="0"/>
              <w:marTop w:val="0"/>
              <w:marBottom w:val="0"/>
              <w:divBdr>
                <w:top w:val="none" w:sz="0" w:space="0" w:color="auto"/>
                <w:left w:val="none" w:sz="0" w:space="0" w:color="auto"/>
                <w:bottom w:val="none" w:sz="0" w:space="0" w:color="auto"/>
                <w:right w:val="none" w:sz="0" w:space="0" w:color="auto"/>
              </w:divBdr>
            </w:div>
            <w:div w:id="307901518">
              <w:marLeft w:val="0"/>
              <w:marRight w:val="0"/>
              <w:marTop w:val="0"/>
              <w:marBottom w:val="0"/>
              <w:divBdr>
                <w:top w:val="none" w:sz="0" w:space="0" w:color="auto"/>
                <w:left w:val="none" w:sz="0" w:space="0" w:color="auto"/>
                <w:bottom w:val="none" w:sz="0" w:space="0" w:color="auto"/>
                <w:right w:val="none" w:sz="0" w:space="0" w:color="auto"/>
              </w:divBdr>
            </w:div>
            <w:div w:id="7984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798">
      <w:bodyDiv w:val="1"/>
      <w:marLeft w:val="0"/>
      <w:marRight w:val="0"/>
      <w:marTop w:val="0"/>
      <w:marBottom w:val="0"/>
      <w:divBdr>
        <w:top w:val="none" w:sz="0" w:space="0" w:color="auto"/>
        <w:left w:val="none" w:sz="0" w:space="0" w:color="auto"/>
        <w:bottom w:val="none" w:sz="0" w:space="0" w:color="auto"/>
        <w:right w:val="none" w:sz="0" w:space="0" w:color="auto"/>
      </w:divBdr>
    </w:div>
    <w:div w:id="823090136">
      <w:bodyDiv w:val="1"/>
      <w:marLeft w:val="0"/>
      <w:marRight w:val="0"/>
      <w:marTop w:val="0"/>
      <w:marBottom w:val="0"/>
      <w:divBdr>
        <w:top w:val="none" w:sz="0" w:space="0" w:color="auto"/>
        <w:left w:val="none" w:sz="0" w:space="0" w:color="auto"/>
        <w:bottom w:val="none" w:sz="0" w:space="0" w:color="auto"/>
        <w:right w:val="none" w:sz="0" w:space="0" w:color="auto"/>
      </w:divBdr>
    </w:div>
    <w:div w:id="823090172">
      <w:bodyDiv w:val="1"/>
      <w:marLeft w:val="0"/>
      <w:marRight w:val="0"/>
      <w:marTop w:val="0"/>
      <w:marBottom w:val="0"/>
      <w:divBdr>
        <w:top w:val="none" w:sz="0" w:space="0" w:color="auto"/>
        <w:left w:val="none" w:sz="0" w:space="0" w:color="auto"/>
        <w:bottom w:val="none" w:sz="0" w:space="0" w:color="auto"/>
        <w:right w:val="none" w:sz="0" w:space="0" w:color="auto"/>
      </w:divBdr>
    </w:div>
    <w:div w:id="823156586">
      <w:bodyDiv w:val="1"/>
      <w:marLeft w:val="0"/>
      <w:marRight w:val="0"/>
      <w:marTop w:val="0"/>
      <w:marBottom w:val="0"/>
      <w:divBdr>
        <w:top w:val="none" w:sz="0" w:space="0" w:color="auto"/>
        <w:left w:val="none" w:sz="0" w:space="0" w:color="auto"/>
        <w:bottom w:val="none" w:sz="0" w:space="0" w:color="auto"/>
        <w:right w:val="none" w:sz="0" w:space="0" w:color="auto"/>
      </w:divBdr>
    </w:div>
    <w:div w:id="823158965">
      <w:bodyDiv w:val="1"/>
      <w:marLeft w:val="0"/>
      <w:marRight w:val="0"/>
      <w:marTop w:val="0"/>
      <w:marBottom w:val="0"/>
      <w:divBdr>
        <w:top w:val="none" w:sz="0" w:space="0" w:color="auto"/>
        <w:left w:val="none" w:sz="0" w:space="0" w:color="auto"/>
        <w:bottom w:val="none" w:sz="0" w:space="0" w:color="auto"/>
        <w:right w:val="none" w:sz="0" w:space="0" w:color="auto"/>
      </w:divBdr>
      <w:divsChild>
        <w:div w:id="813327742">
          <w:marLeft w:val="0"/>
          <w:marRight w:val="0"/>
          <w:marTop w:val="0"/>
          <w:marBottom w:val="0"/>
          <w:divBdr>
            <w:top w:val="none" w:sz="0" w:space="0" w:color="auto"/>
            <w:left w:val="none" w:sz="0" w:space="0" w:color="auto"/>
            <w:bottom w:val="none" w:sz="0" w:space="0" w:color="auto"/>
            <w:right w:val="none" w:sz="0" w:space="0" w:color="auto"/>
          </w:divBdr>
          <w:divsChild>
            <w:div w:id="1931422654">
              <w:marLeft w:val="0"/>
              <w:marRight w:val="0"/>
              <w:marTop w:val="0"/>
              <w:marBottom w:val="0"/>
              <w:divBdr>
                <w:top w:val="none" w:sz="0" w:space="0" w:color="auto"/>
                <w:left w:val="none" w:sz="0" w:space="0" w:color="auto"/>
                <w:bottom w:val="none" w:sz="0" w:space="0" w:color="auto"/>
                <w:right w:val="none" w:sz="0" w:space="0" w:color="auto"/>
              </w:divBdr>
              <w:divsChild>
                <w:div w:id="19022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160821">
      <w:bodyDiv w:val="1"/>
      <w:marLeft w:val="0"/>
      <w:marRight w:val="0"/>
      <w:marTop w:val="0"/>
      <w:marBottom w:val="0"/>
      <w:divBdr>
        <w:top w:val="none" w:sz="0" w:space="0" w:color="auto"/>
        <w:left w:val="none" w:sz="0" w:space="0" w:color="auto"/>
        <w:bottom w:val="none" w:sz="0" w:space="0" w:color="auto"/>
        <w:right w:val="none" w:sz="0" w:space="0" w:color="auto"/>
      </w:divBdr>
    </w:div>
    <w:div w:id="823198997">
      <w:bodyDiv w:val="1"/>
      <w:marLeft w:val="0"/>
      <w:marRight w:val="0"/>
      <w:marTop w:val="0"/>
      <w:marBottom w:val="0"/>
      <w:divBdr>
        <w:top w:val="none" w:sz="0" w:space="0" w:color="auto"/>
        <w:left w:val="none" w:sz="0" w:space="0" w:color="auto"/>
        <w:bottom w:val="none" w:sz="0" w:space="0" w:color="auto"/>
        <w:right w:val="none" w:sz="0" w:space="0" w:color="auto"/>
      </w:divBdr>
    </w:div>
    <w:div w:id="823470055">
      <w:bodyDiv w:val="1"/>
      <w:marLeft w:val="0"/>
      <w:marRight w:val="0"/>
      <w:marTop w:val="0"/>
      <w:marBottom w:val="0"/>
      <w:divBdr>
        <w:top w:val="none" w:sz="0" w:space="0" w:color="auto"/>
        <w:left w:val="none" w:sz="0" w:space="0" w:color="auto"/>
        <w:bottom w:val="none" w:sz="0" w:space="0" w:color="auto"/>
        <w:right w:val="none" w:sz="0" w:space="0" w:color="auto"/>
      </w:divBdr>
    </w:div>
    <w:div w:id="823549568">
      <w:bodyDiv w:val="1"/>
      <w:marLeft w:val="0"/>
      <w:marRight w:val="0"/>
      <w:marTop w:val="0"/>
      <w:marBottom w:val="0"/>
      <w:divBdr>
        <w:top w:val="none" w:sz="0" w:space="0" w:color="auto"/>
        <w:left w:val="none" w:sz="0" w:space="0" w:color="auto"/>
        <w:bottom w:val="none" w:sz="0" w:space="0" w:color="auto"/>
        <w:right w:val="none" w:sz="0" w:space="0" w:color="auto"/>
      </w:divBdr>
    </w:div>
    <w:div w:id="823665939">
      <w:bodyDiv w:val="1"/>
      <w:marLeft w:val="0"/>
      <w:marRight w:val="0"/>
      <w:marTop w:val="0"/>
      <w:marBottom w:val="0"/>
      <w:divBdr>
        <w:top w:val="none" w:sz="0" w:space="0" w:color="auto"/>
        <w:left w:val="none" w:sz="0" w:space="0" w:color="auto"/>
        <w:bottom w:val="none" w:sz="0" w:space="0" w:color="auto"/>
        <w:right w:val="none" w:sz="0" w:space="0" w:color="auto"/>
      </w:divBdr>
    </w:div>
    <w:div w:id="823741960">
      <w:bodyDiv w:val="1"/>
      <w:marLeft w:val="0"/>
      <w:marRight w:val="0"/>
      <w:marTop w:val="0"/>
      <w:marBottom w:val="0"/>
      <w:divBdr>
        <w:top w:val="none" w:sz="0" w:space="0" w:color="auto"/>
        <w:left w:val="none" w:sz="0" w:space="0" w:color="auto"/>
        <w:bottom w:val="none" w:sz="0" w:space="0" w:color="auto"/>
        <w:right w:val="none" w:sz="0" w:space="0" w:color="auto"/>
      </w:divBdr>
    </w:div>
    <w:div w:id="823812352">
      <w:bodyDiv w:val="1"/>
      <w:marLeft w:val="0"/>
      <w:marRight w:val="0"/>
      <w:marTop w:val="0"/>
      <w:marBottom w:val="0"/>
      <w:divBdr>
        <w:top w:val="none" w:sz="0" w:space="0" w:color="auto"/>
        <w:left w:val="none" w:sz="0" w:space="0" w:color="auto"/>
        <w:bottom w:val="none" w:sz="0" w:space="0" w:color="auto"/>
        <w:right w:val="none" w:sz="0" w:space="0" w:color="auto"/>
      </w:divBdr>
    </w:div>
    <w:div w:id="823858352">
      <w:bodyDiv w:val="1"/>
      <w:marLeft w:val="0"/>
      <w:marRight w:val="0"/>
      <w:marTop w:val="0"/>
      <w:marBottom w:val="0"/>
      <w:divBdr>
        <w:top w:val="none" w:sz="0" w:space="0" w:color="auto"/>
        <w:left w:val="none" w:sz="0" w:space="0" w:color="auto"/>
        <w:bottom w:val="none" w:sz="0" w:space="0" w:color="auto"/>
        <w:right w:val="none" w:sz="0" w:space="0" w:color="auto"/>
      </w:divBdr>
    </w:div>
    <w:div w:id="823859409">
      <w:bodyDiv w:val="1"/>
      <w:marLeft w:val="0"/>
      <w:marRight w:val="0"/>
      <w:marTop w:val="0"/>
      <w:marBottom w:val="0"/>
      <w:divBdr>
        <w:top w:val="none" w:sz="0" w:space="0" w:color="auto"/>
        <w:left w:val="none" w:sz="0" w:space="0" w:color="auto"/>
        <w:bottom w:val="none" w:sz="0" w:space="0" w:color="auto"/>
        <w:right w:val="none" w:sz="0" w:space="0" w:color="auto"/>
      </w:divBdr>
    </w:div>
    <w:div w:id="823937138">
      <w:bodyDiv w:val="1"/>
      <w:marLeft w:val="0"/>
      <w:marRight w:val="0"/>
      <w:marTop w:val="0"/>
      <w:marBottom w:val="0"/>
      <w:divBdr>
        <w:top w:val="none" w:sz="0" w:space="0" w:color="auto"/>
        <w:left w:val="none" w:sz="0" w:space="0" w:color="auto"/>
        <w:bottom w:val="none" w:sz="0" w:space="0" w:color="auto"/>
        <w:right w:val="none" w:sz="0" w:space="0" w:color="auto"/>
      </w:divBdr>
    </w:div>
    <w:div w:id="824052400">
      <w:bodyDiv w:val="1"/>
      <w:marLeft w:val="0"/>
      <w:marRight w:val="0"/>
      <w:marTop w:val="0"/>
      <w:marBottom w:val="0"/>
      <w:divBdr>
        <w:top w:val="none" w:sz="0" w:space="0" w:color="auto"/>
        <w:left w:val="none" w:sz="0" w:space="0" w:color="auto"/>
        <w:bottom w:val="none" w:sz="0" w:space="0" w:color="auto"/>
        <w:right w:val="none" w:sz="0" w:space="0" w:color="auto"/>
      </w:divBdr>
    </w:div>
    <w:div w:id="824207528">
      <w:bodyDiv w:val="1"/>
      <w:marLeft w:val="0"/>
      <w:marRight w:val="0"/>
      <w:marTop w:val="0"/>
      <w:marBottom w:val="0"/>
      <w:divBdr>
        <w:top w:val="none" w:sz="0" w:space="0" w:color="auto"/>
        <w:left w:val="none" w:sz="0" w:space="0" w:color="auto"/>
        <w:bottom w:val="none" w:sz="0" w:space="0" w:color="auto"/>
        <w:right w:val="none" w:sz="0" w:space="0" w:color="auto"/>
      </w:divBdr>
      <w:divsChild>
        <w:div w:id="57017055">
          <w:marLeft w:val="0"/>
          <w:marRight w:val="0"/>
          <w:marTop w:val="0"/>
          <w:marBottom w:val="0"/>
          <w:divBdr>
            <w:top w:val="none" w:sz="0" w:space="0" w:color="auto"/>
            <w:left w:val="none" w:sz="0" w:space="0" w:color="auto"/>
            <w:bottom w:val="none" w:sz="0" w:space="0" w:color="auto"/>
            <w:right w:val="none" w:sz="0" w:space="0" w:color="auto"/>
          </w:divBdr>
          <w:divsChild>
            <w:div w:id="1664551370">
              <w:marLeft w:val="0"/>
              <w:marRight w:val="0"/>
              <w:marTop w:val="0"/>
              <w:marBottom w:val="0"/>
              <w:divBdr>
                <w:top w:val="none" w:sz="0" w:space="0" w:color="auto"/>
                <w:left w:val="none" w:sz="0" w:space="0" w:color="auto"/>
                <w:bottom w:val="none" w:sz="0" w:space="0" w:color="auto"/>
                <w:right w:val="none" w:sz="0" w:space="0" w:color="auto"/>
              </w:divBdr>
            </w:div>
          </w:divsChild>
        </w:div>
        <w:div w:id="1040473531">
          <w:marLeft w:val="0"/>
          <w:marRight w:val="0"/>
          <w:marTop w:val="0"/>
          <w:marBottom w:val="0"/>
          <w:divBdr>
            <w:top w:val="none" w:sz="0" w:space="0" w:color="auto"/>
            <w:left w:val="none" w:sz="0" w:space="0" w:color="auto"/>
            <w:bottom w:val="none" w:sz="0" w:space="0" w:color="auto"/>
            <w:right w:val="none" w:sz="0" w:space="0" w:color="auto"/>
          </w:divBdr>
          <w:divsChild>
            <w:div w:id="671639924">
              <w:marLeft w:val="0"/>
              <w:marRight w:val="0"/>
              <w:marTop w:val="0"/>
              <w:marBottom w:val="0"/>
              <w:divBdr>
                <w:top w:val="none" w:sz="0" w:space="0" w:color="auto"/>
                <w:left w:val="none" w:sz="0" w:space="0" w:color="auto"/>
                <w:bottom w:val="none" w:sz="0" w:space="0" w:color="auto"/>
                <w:right w:val="none" w:sz="0" w:space="0" w:color="auto"/>
              </w:divBdr>
            </w:div>
          </w:divsChild>
        </w:div>
        <w:div w:id="2027947104">
          <w:marLeft w:val="0"/>
          <w:marRight w:val="0"/>
          <w:marTop w:val="0"/>
          <w:marBottom w:val="0"/>
          <w:divBdr>
            <w:top w:val="none" w:sz="0" w:space="0" w:color="auto"/>
            <w:left w:val="none" w:sz="0" w:space="0" w:color="auto"/>
            <w:bottom w:val="none" w:sz="0" w:space="0" w:color="auto"/>
            <w:right w:val="none" w:sz="0" w:space="0" w:color="auto"/>
          </w:divBdr>
        </w:div>
      </w:divsChild>
    </w:div>
    <w:div w:id="824274297">
      <w:bodyDiv w:val="1"/>
      <w:marLeft w:val="0"/>
      <w:marRight w:val="0"/>
      <w:marTop w:val="0"/>
      <w:marBottom w:val="0"/>
      <w:divBdr>
        <w:top w:val="none" w:sz="0" w:space="0" w:color="auto"/>
        <w:left w:val="none" w:sz="0" w:space="0" w:color="auto"/>
        <w:bottom w:val="none" w:sz="0" w:space="0" w:color="auto"/>
        <w:right w:val="none" w:sz="0" w:space="0" w:color="auto"/>
      </w:divBdr>
    </w:div>
    <w:div w:id="824393424">
      <w:bodyDiv w:val="1"/>
      <w:marLeft w:val="0"/>
      <w:marRight w:val="0"/>
      <w:marTop w:val="0"/>
      <w:marBottom w:val="0"/>
      <w:divBdr>
        <w:top w:val="none" w:sz="0" w:space="0" w:color="auto"/>
        <w:left w:val="none" w:sz="0" w:space="0" w:color="auto"/>
        <w:bottom w:val="none" w:sz="0" w:space="0" w:color="auto"/>
        <w:right w:val="none" w:sz="0" w:space="0" w:color="auto"/>
      </w:divBdr>
    </w:div>
    <w:div w:id="824509840">
      <w:bodyDiv w:val="1"/>
      <w:marLeft w:val="0"/>
      <w:marRight w:val="0"/>
      <w:marTop w:val="0"/>
      <w:marBottom w:val="0"/>
      <w:divBdr>
        <w:top w:val="none" w:sz="0" w:space="0" w:color="auto"/>
        <w:left w:val="none" w:sz="0" w:space="0" w:color="auto"/>
        <w:bottom w:val="none" w:sz="0" w:space="0" w:color="auto"/>
        <w:right w:val="none" w:sz="0" w:space="0" w:color="auto"/>
      </w:divBdr>
    </w:div>
    <w:div w:id="824510099">
      <w:bodyDiv w:val="1"/>
      <w:marLeft w:val="0"/>
      <w:marRight w:val="0"/>
      <w:marTop w:val="0"/>
      <w:marBottom w:val="0"/>
      <w:divBdr>
        <w:top w:val="none" w:sz="0" w:space="0" w:color="auto"/>
        <w:left w:val="none" w:sz="0" w:space="0" w:color="auto"/>
        <w:bottom w:val="none" w:sz="0" w:space="0" w:color="auto"/>
        <w:right w:val="none" w:sz="0" w:space="0" w:color="auto"/>
      </w:divBdr>
    </w:div>
    <w:div w:id="824516492">
      <w:bodyDiv w:val="1"/>
      <w:marLeft w:val="0"/>
      <w:marRight w:val="0"/>
      <w:marTop w:val="0"/>
      <w:marBottom w:val="0"/>
      <w:divBdr>
        <w:top w:val="none" w:sz="0" w:space="0" w:color="auto"/>
        <w:left w:val="none" w:sz="0" w:space="0" w:color="auto"/>
        <w:bottom w:val="none" w:sz="0" w:space="0" w:color="auto"/>
        <w:right w:val="none" w:sz="0" w:space="0" w:color="auto"/>
      </w:divBdr>
    </w:div>
    <w:div w:id="824659766">
      <w:bodyDiv w:val="1"/>
      <w:marLeft w:val="0"/>
      <w:marRight w:val="0"/>
      <w:marTop w:val="0"/>
      <w:marBottom w:val="0"/>
      <w:divBdr>
        <w:top w:val="none" w:sz="0" w:space="0" w:color="auto"/>
        <w:left w:val="none" w:sz="0" w:space="0" w:color="auto"/>
        <w:bottom w:val="none" w:sz="0" w:space="0" w:color="auto"/>
        <w:right w:val="none" w:sz="0" w:space="0" w:color="auto"/>
      </w:divBdr>
    </w:div>
    <w:div w:id="824664354">
      <w:bodyDiv w:val="1"/>
      <w:marLeft w:val="0"/>
      <w:marRight w:val="0"/>
      <w:marTop w:val="0"/>
      <w:marBottom w:val="0"/>
      <w:divBdr>
        <w:top w:val="none" w:sz="0" w:space="0" w:color="auto"/>
        <w:left w:val="none" w:sz="0" w:space="0" w:color="auto"/>
        <w:bottom w:val="none" w:sz="0" w:space="0" w:color="auto"/>
        <w:right w:val="none" w:sz="0" w:space="0" w:color="auto"/>
      </w:divBdr>
    </w:div>
    <w:div w:id="824783502">
      <w:bodyDiv w:val="1"/>
      <w:marLeft w:val="0"/>
      <w:marRight w:val="0"/>
      <w:marTop w:val="0"/>
      <w:marBottom w:val="0"/>
      <w:divBdr>
        <w:top w:val="none" w:sz="0" w:space="0" w:color="auto"/>
        <w:left w:val="none" w:sz="0" w:space="0" w:color="auto"/>
        <w:bottom w:val="none" w:sz="0" w:space="0" w:color="auto"/>
        <w:right w:val="none" w:sz="0" w:space="0" w:color="auto"/>
      </w:divBdr>
    </w:div>
    <w:div w:id="824785980">
      <w:bodyDiv w:val="1"/>
      <w:marLeft w:val="0"/>
      <w:marRight w:val="0"/>
      <w:marTop w:val="0"/>
      <w:marBottom w:val="0"/>
      <w:divBdr>
        <w:top w:val="none" w:sz="0" w:space="0" w:color="auto"/>
        <w:left w:val="none" w:sz="0" w:space="0" w:color="auto"/>
        <w:bottom w:val="none" w:sz="0" w:space="0" w:color="auto"/>
        <w:right w:val="none" w:sz="0" w:space="0" w:color="auto"/>
      </w:divBdr>
      <w:divsChild>
        <w:div w:id="1109468656">
          <w:marLeft w:val="0"/>
          <w:marRight w:val="0"/>
          <w:marTop w:val="0"/>
          <w:marBottom w:val="0"/>
          <w:divBdr>
            <w:top w:val="none" w:sz="0" w:space="0" w:color="auto"/>
            <w:left w:val="none" w:sz="0" w:space="0" w:color="auto"/>
            <w:bottom w:val="none" w:sz="0" w:space="0" w:color="auto"/>
            <w:right w:val="none" w:sz="0" w:space="0" w:color="auto"/>
          </w:divBdr>
        </w:div>
        <w:div w:id="1769227447">
          <w:marLeft w:val="0"/>
          <w:marRight w:val="0"/>
          <w:marTop w:val="0"/>
          <w:marBottom w:val="0"/>
          <w:divBdr>
            <w:top w:val="none" w:sz="0" w:space="0" w:color="auto"/>
            <w:left w:val="none" w:sz="0" w:space="0" w:color="auto"/>
            <w:bottom w:val="none" w:sz="0" w:space="0" w:color="auto"/>
            <w:right w:val="none" w:sz="0" w:space="0" w:color="auto"/>
          </w:divBdr>
        </w:div>
      </w:divsChild>
    </w:div>
    <w:div w:id="824933586">
      <w:bodyDiv w:val="1"/>
      <w:marLeft w:val="0"/>
      <w:marRight w:val="0"/>
      <w:marTop w:val="0"/>
      <w:marBottom w:val="0"/>
      <w:divBdr>
        <w:top w:val="none" w:sz="0" w:space="0" w:color="auto"/>
        <w:left w:val="none" w:sz="0" w:space="0" w:color="auto"/>
        <w:bottom w:val="none" w:sz="0" w:space="0" w:color="auto"/>
        <w:right w:val="none" w:sz="0" w:space="0" w:color="auto"/>
      </w:divBdr>
    </w:div>
    <w:div w:id="824979514">
      <w:bodyDiv w:val="1"/>
      <w:marLeft w:val="0"/>
      <w:marRight w:val="0"/>
      <w:marTop w:val="0"/>
      <w:marBottom w:val="0"/>
      <w:divBdr>
        <w:top w:val="none" w:sz="0" w:space="0" w:color="auto"/>
        <w:left w:val="none" w:sz="0" w:space="0" w:color="auto"/>
        <w:bottom w:val="none" w:sz="0" w:space="0" w:color="auto"/>
        <w:right w:val="none" w:sz="0" w:space="0" w:color="auto"/>
      </w:divBdr>
    </w:div>
    <w:div w:id="825126080">
      <w:bodyDiv w:val="1"/>
      <w:marLeft w:val="0"/>
      <w:marRight w:val="0"/>
      <w:marTop w:val="0"/>
      <w:marBottom w:val="0"/>
      <w:divBdr>
        <w:top w:val="none" w:sz="0" w:space="0" w:color="auto"/>
        <w:left w:val="none" w:sz="0" w:space="0" w:color="auto"/>
        <w:bottom w:val="none" w:sz="0" w:space="0" w:color="auto"/>
        <w:right w:val="none" w:sz="0" w:space="0" w:color="auto"/>
      </w:divBdr>
    </w:div>
    <w:div w:id="825244421">
      <w:bodyDiv w:val="1"/>
      <w:marLeft w:val="0"/>
      <w:marRight w:val="0"/>
      <w:marTop w:val="0"/>
      <w:marBottom w:val="0"/>
      <w:divBdr>
        <w:top w:val="none" w:sz="0" w:space="0" w:color="auto"/>
        <w:left w:val="none" w:sz="0" w:space="0" w:color="auto"/>
        <w:bottom w:val="none" w:sz="0" w:space="0" w:color="auto"/>
        <w:right w:val="none" w:sz="0" w:space="0" w:color="auto"/>
      </w:divBdr>
    </w:div>
    <w:div w:id="825315317">
      <w:bodyDiv w:val="1"/>
      <w:marLeft w:val="0"/>
      <w:marRight w:val="0"/>
      <w:marTop w:val="0"/>
      <w:marBottom w:val="0"/>
      <w:divBdr>
        <w:top w:val="none" w:sz="0" w:space="0" w:color="auto"/>
        <w:left w:val="none" w:sz="0" w:space="0" w:color="auto"/>
        <w:bottom w:val="none" w:sz="0" w:space="0" w:color="auto"/>
        <w:right w:val="none" w:sz="0" w:space="0" w:color="auto"/>
      </w:divBdr>
    </w:div>
    <w:div w:id="825317003">
      <w:bodyDiv w:val="1"/>
      <w:marLeft w:val="0"/>
      <w:marRight w:val="0"/>
      <w:marTop w:val="0"/>
      <w:marBottom w:val="0"/>
      <w:divBdr>
        <w:top w:val="none" w:sz="0" w:space="0" w:color="auto"/>
        <w:left w:val="none" w:sz="0" w:space="0" w:color="auto"/>
        <w:bottom w:val="none" w:sz="0" w:space="0" w:color="auto"/>
        <w:right w:val="none" w:sz="0" w:space="0" w:color="auto"/>
      </w:divBdr>
    </w:div>
    <w:div w:id="825366548">
      <w:bodyDiv w:val="1"/>
      <w:marLeft w:val="0"/>
      <w:marRight w:val="0"/>
      <w:marTop w:val="0"/>
      <w:marBottom w:val="0"/>
      <w:divBdr>
        <w:top w:val="none" w:sz="0" w:space="0" w:color="auto"/>
        <w:left w:val="none" w:sz="0" w:space="0" w:color="auto"/>
        <w:bottom w:val="none" w:sz="0" w:space="0" w:color="auto"/>
        <w:right w:val="none" w:sz="0" w:space="0" w:color="auto"/>
      </w:divBdr>
    </w:div>
    <w:div w:id="825435164">
      <w:bodyDiv w:val="1"/>
      <w:marLeft w:val="0"/>
      <w:marRight w:val="0"/>
      <w:marTop w:val="0"/>
      <w:marBottom w:val="0"/>
      <w:divBdr>
        <w:top w:val="none" w:sz="0" w:space="0" w:color="auto"/>
        <w:left w:val="none" w:sz="0" w:space="0" w:color="auto"/>
        <w:bottom w:val="none" w:sz="0" w:space="0" w:color="auto"/>
        <w:right w:val="none" w:sz="0" w:space="0" w:color="auto"/>
      </w:divBdr>
    </w:div>
    <w:div w:id="825558570">
      <w:bodyDiv w:val="1"/>
      <w:marLeft w:val="0"/>
      <w:marRight w:val="0"/>
      <w:marTop w:val="0"/>
      <w:marBottom w:val="0"/>
      <w:divBdr>
        <w:top w:val="none" w:sz="0" w:space="0" w:color="auto"/>
        <w:left w:val="none" w:sz="0" w:space="0" w:color="auto"/>
        <w:bottom w:val="none" w:sz="0" w:space="0" w:color="auto"/>
        <w:right w:val="none" w:sz="0" w:space="0" w:color="auto"/>
      </w:divBdr>
    </w:div>
    <w:div w:id="825630024">
      <w:bodyDiv w:val="1"/>
      <w:marLeft w:val="0"/>
      <w:marRight w:val="0"/>
      <w:marTop w:val="0"/>
      <w:marBottom w:val="0"/>
      <w:divBdr>
        <w:top w:val="none" w:sz="0" w:space="0" w:color="auto"/>
        <w:left w:val="none" w:sz="0" w:space="0" w:color="auto"/>
        <w:bottom w:val="none" w:sz="0" w:space="0" w:color="auto"/>
        <w:right w:val="none" w:sz="0" w:space="0" w:color="auto"/>
      </w:divBdr>
    </w:div>
    <w:div w:id="825776950">
      <w:bodyDiv w:val="1"/>
      <w:marLeft w:val="0"/>
      <w:marRight w:val="0"/>
      <w:marTop w:val="0"/>
      <w:marBottom w:val="0"/>
      <w:divBdr>
        <w:top w:val="none" w:sz="0" w:space="0" w:color="auto"/>
        <w:left w:val="none" w:sz="0" w:space="0" w:color="auto"/>
        <w:bottom w:val="none" w:sz="0" w:space="0" w:color="auto"/>
        <w:right w:val="none" w:sz="0" w:space="0" w:color="auto"/>
      </w:divBdr>
    </w:div>
    <w:div w:id="825777870">
      <w:bodyDiv w:val="1"/>
      <w:marLeft w:val="0"/>
      <w:marRight w:val="0"/>
      <w:marTop w:val="0"/>
      <w:marBottom w:val="0"/>
      <w:divBdr>
        <w:top w:val="none" w:sz="0" w:space="0" w:color="auto"/>
        <w:left w:val="none" w:sz="0" w:space="0" w:color="auto"/>
        <w:bottom w:val="none" w:sz="0" w:space="0" w:color="auto"/>
        <w:right w:val="none" w:sz="0" w:space="0" w:color="auto"/>
      </w:divBdr>
    </w:div>
    <w:div w:id="825779264">
      <w:bodyDiv w:val="1"/>
      <w:marLeft w:val="0"/>
      <w:marRight w:val="0"/>
      <w:marTop w:val="0"/>
      <w:marBottom w:val="0"/>
      <w:divBdr>
        <w:top w:val="none" w:sz="0" w:space="0" w:color="auto"/>
        <w:left w:val="none" w:sz="0" w:space="0" w:color="auto"/>
        <w:bottom w:val="none" w:sz="0" w:space="0" w:color="auto"/>
        <w:right w:val="none" w:sz="0" w:space="0" w:color="auto"/>
      </w:divBdr>
    </w:div>
    <w:div w:id="825780881">
      <w:bodyDiv w:val="1"/>
      <w:marLeft w:val="0"/>
      <w:marRight w:val="0"/>
      <w:marTop w:val="0"/>
      <w:marBottom w:val="0"/>
      <w:divBdr>
        <w:top w:val="none" w:sz="0" w:space="0" w:color="auto"/>
        <w:left w:val="none" w:sz="0" w:space="0" w:color="auto"/>
        <w:bottom w:val="none" w:sz="0" w:space="0" w:color="auto"/>
        <w:right w:val="none" w:sz="0" w:space="0" w:color="auto"/>
      </w:divBdr>
      <w:divsChild>
        <w:div w:id="268396285">
          <w:marLeft w:val="0"/>
          <w:marRight w:val="0"/>
          <w:marTop w:val="0"/>
          <w:marBottom w:val="0"/>
          <w:divBdr>
            <w:top w:val="none" w:sz="0" w:space="0" w:color="auto"/>
            <w:left w:val="none" w:sz="0" w:space="0" w:color="auto"/>
            <w:bottom w:val="none" w:sz="0" w:space="0" w:color="auto"/>
            <w:right w:val="none" w:sz="0" w:space="0" w:color="auto"/>
          </w:divBdr>
        </w:div>
      </w:divsChild>
    </w:div>
    <w:div w:id="825821369">
      <w:bodyDiv w:val="1"/>
      <w:marLeft w:val="0"/>
      <w:marRight w:val="0"/>
      <w:marTop w:val="0"/>
      <w:marBottom w:val="0"/>
      <w:divBdr>
        <w:top w:val="none" w:sz="0" w:space="0" w:color="auto"/>
        <w:left w:val="none" w:sz="0" w:space="0" w:color="auto"/>
        <w:bottom w:val="none" w:sz="0" w:space="0" w:color="auto"/>
        <w:right w:val="none" w:sz="0" w:space="0" w:color="auto"/>
      </w:divBdr>
    </w:div>
    <w:div w:id="825904127">
      <w:bodyDiv w:val="1"/>
      <w:marLeft w:val="0"/>
      <w:marRight w:val="0"/>
      <w:marTop w:val="0"/>
      <w:marBottom w:val="0"/>
      <w:divBdr>
        <w:top w:val="none" w:sz="0" w:space="0" w:color="auto"/>
        <w:left w:val="none" w:sz="0" w:space="0" w:color="auto"/>
        <w:bottom w:val="none" w:sz="0" w:space="0" w:color="auto"/>
        <w:right w:val="none" w:sz="0" w:space="0" w:color="auto"/>
      </w:divBdr>
    </w:div>
    <w:div w:id="825973922">
      <w:bodyDiv w:val="1"/>
      <w:marLeft w:val="0"/>
      <w:marRight w:val="0"/>
      <w:marTop w:val="0"/>
      <w:marBottom w:val="0"/>
      <w:divBdr>
        <w:top w:val="none" w:sz="0" w:space="0" w:color="auto"/>
        <w:left w:val="none" w:sz="0" w:space="0" w:color="auto"/>
        <w:bottom w:val="none" w:sz="0" w:space="0" w:color="auto"/>
        <w:right w:val="none" w:sz="0" w:space="0" w:color="auto"/>
      </w:divBdr>
    </w:div>
    <w:div w:id="826019526">
      <w:bodyDiv w:val="1"/>
      <w:marLeft w:val="0"/>
      <w:marRight w:val="0"/>
      <w:marTop w:val="0"/>
      <w:marBottom w:val="0"/>
      <w:divBdr>
        <w:top w:val="none" w:sz="0" w:space="0" w:color="auto"/>
        <w:left w:val="none" w:sz="0" w:space="0" w:color="auto"/>
        <w:bottom w:val="none" w:sz="0" w:space="0" w:color="auto"/>
        <w:right w:val="none" w:sz="0" w:space="0" w:color="auto"/>
      </w:divBdr>
    </w:div>
    <w:div w:id="826168617">
      <w:bodyDiv w:val="1"/>
      <w:marLeft w:val="0"/>
      <w:marRight w:val="0"/>
      <w:marTop w:val="0"/>
      <w:marBottom w:val="0"/>
      <w:divBdr>
        <w:top w:val="none" w:sz="0" w:space="0" w:color="auto"/>
        <w:left w:val="none" w:sz="0" w:space="0" w:color="auto"/>
        <w:bottom w:val="none" w:sz="0" w:space="0" w:color="auto"/>
        <w:right w:val="none" w:sz="0" w:space="0" w:color="auto"/>
      </w:divBdr>
      <w:divsChild>
        <w:div w:id="682172272">
          <w:marLeft w:val="0"/>
          <w:marRight w:val="0"/>
          <w:marTop w:val="0"/>
          <w:marBottom w:val="0"/>
          <w:divBdr>
            <w:top w:val="none" w:sz="0" w:space="0" w:color="auto"/>
            <w:left w:val="none" w:sz="0" w:space="0" w:color="auto"/>
            <w:bottom w:val="none" w:sz="0" w:space="0" w:color="auto"/>
            <w:right w:val="none" w:sz="0" w:space="0" w:color="auto"/>
          </w:divBdr>
        </w:div>
        <w:div w:id="1317221738">
          <w:marLeft w:val="686"/>
          <w:marRight w:val="0"/>
          <w:marTop w:val="0"/>
          <w:marBottom w:val="0"/>
          <w:divBdr>
            <w:top w:val="none" w:sz="0" w:space="0" w:color="auto"/>
            <w:left w:val="none" w:sz="0" w:space="0" w:color="auto"/>
            <w:bottom w:val="none" w:sz="0" w:space="0" w:color="auto"/>
            <w:right w:val="none" w:sz="0" w:space="0" w:color="auto"/>
          </w:divBdr>
          <w:divsChild>
            <w:div w:id="4868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1974">
      <w:bodyDiv w:val="1"/>
      <w:marLeft w:val="0"/>
      <w:marRight w:val="0"/>
      <w:marTop w:val="0"/>
      <w:marBottom w:val="0"/>
      <w:divBdr>
        <w:top w:val="none" w:sz="0" w:space="0" w:color="auto"/>
        <w:left w:val="none" w:sz="0" w:space="0" w:color="auto"/>
        <w:bottom w:val="none" w:sz="0" w:space="0" w:color="auto"/>
        <w:right w:val="none" w:sz="0" w:space="0" w:color="auto"/>
      </w:divBdr>
      <w:divsChild>
        <w:div w:id="211818995">
          <w:marLeft w:val="0"/>
          <w:marRight w:val="0"/>
          <w:marTop w:val="0"/>
          <w:marBottom w:val="0"/>
          <w:divBdr>
            <w:top w:val="none" w:sz="0" w:space="0" w:color="auto"/>
            <w:left w:val="none" w:sz="0" w:space="0" w:color="auto"/>
            <w:bottom w:val="none" w:sz="0" w:space="0" w:color="auto"/>
            <w:right w:val="none" w:sz="0" w:space="0" w:color="auto"/>
          </w:divBdr>
        </w:div>
        <w:div w:id="444351811">
          <w:marLeft w:val="0"/>
          <w:marRight w:val="0"/>
          <w:marTop w:val="0"/>
          <w:marBottom w:val="0"/>
          <w:divBdr>
            <w:top w:val="none" w:sz="0" w:space="0" w:color="auto"/>
            <w:left w:val="none" w:sz="0" w:space="0" w:color="auto"/>
            <w:bottom w:val="none" w:sz="0" w:space="0" w:color="auto"/>
            <w:right w:val="none" w:sz="0" w:space="0" w:color="auto"/>
          </w:divBdr>
        </w:div>
      </w:divsChild>
    </w:div>
    <w:div w:id="826363562">
      <w:bodyDiv w:val="1"/>
      <w:marLeft w:val="0"/>
      <w:marRight w:val="0"/>
      <w:marTop w:val="0"/>
      <w:marBottom w:val="0"/>
      <w:divBdr>
        <w:top w:val="none" w:sz="0" w:space="0" w:color="auto"/>
        <w:left w:val="none" w:sz="0" w:space="0" w:color="auto"/>
        <w:bottom w:val="none" w:sz="0" w:space="0" w:color="auto"/>
        <w:right w:val="none" w:sz="0" w:space="0" w:color="auto"/>
      </w:divBdr>
    </w:div>
    <w:div w:id="826436868">
      <w:bodyDiv w:val="1"/>
      <w:marLeft w:val="0"/>
      <w:marRight w:val="0"/>
      <w:marTop w:val="0"/>
      <w:marBottom w:val="0"/>
      <w:divBdr>
        <w:top w:val="none" w:sz="0" w:space="0" w:color="auto"/>
        <w:left w:val="none" w:sz="0" w:space="0" w:color="auto"/>
        <w:bottom w:val="none" w:sz="0" w:space="0" w:color="auto"/>
        <w:right w:val="none" w:sz="0" w:space="0" w:color="auto"/>
      </w:divBdr>
    </w:div>
    <w:div w:id="826439790">
      <w:bodyDiv w:val="1"/>
      <w:marLeft w:val="0"/>
      <w:marRight w:val="0"/>
      <w:marTop w:val="0"/>
      <w:marBottom w:val="0"/>
      <w:divBdr>
        <w:top w:val="none" w:sz="0" w:space="0" w:color="auto"/>
        <w:left w:val="none" w:sz="0" w:space="0" w:color="auto"/>
        <w:bottom w:val="none" w:sz="0" w:space="0" w:color="auto"/>
        <w:right w:val="none" w:sz="0" w:space="0" w:color="auto"/>
      </w:divBdr>
    </w:div>
    <w:div w:id="826475511">
      <w:bodyDiv w:val="1"/>
      <w:marLeft w:val="0"/>
      <w:marRight w:val="0"/>
      <w:marTop w:val="0"/>
      <w:marBottom w:val="0"/>
      <w:divBdr>
        <w:top w:val="none" w:sz="0" w:space="0" w:color="auto"/>
        <w:left w:val="none" w:sz="0" w:space="0" w:color="auto"/>
        <w:bottom w:val="none" w:sz="0" w:space="0" w:color="auto"/>
        <w:right w:val="none" w:sz="0" w:space="0" w:color="auto"/>
      </w:divBdr>
    </w:div>
    <w:div w:id="826634019">
      <w:bodyDiv w:val="1"/>
      <w:marLeft w:val="0"/>
      <w:marRight w:val="0"/>
      <w:marTop w:val="0"/>
      <w:marBottom w:val="0"/>
      <w:divBdr>
        <w:top w:val="none" w:sz="0" w:space="0" w:color="auto"/>
        <w:left w:val="none" w:sz="0" w:space="0" w:color="auto"/>
        <w:bottom w:val="none" w:sz="0" w:space="0" w:color="auto"/>
        <w:right w:val="none" w:sz="0" w:space="0" w:color="auto"/>
      </w:divBdr>
    </w:div>
    <w:div w:id="826744094">
      <w:bodyDiv w:val="1"/>
      <w:marLeft w:val="0"/>
      <w:marRight w:val="0"/>
      <w:marTop w:val="0"/>
      <w:marBottom w:val="0"/>
      <w:divBdr>
        <w:top w:val="none" w:sz="0" w:space="0" w:color="auto"/>
        <w:left w:val="none" w:sz="0" w:space="0" w:color="auto"/>
        <w:bottom w:val="none" w:sz="0" w:space="0" w:color="auto"/>
        <w:right w:val="none" w:sz="0" w:space="0" w:color="auto"/>
      </w:divBdr>
    </w:div>
    <w:div w:id="826825112">
      <w:bodyDiv w:val="1"/>
      <w:marLeft w:val="0"/>
      <w:marRight w:val="0"/>
      <w:marTop w:val="0"/>
      <w:marBottom w:val="0"/>
      <w:divBdr>
        <w:top w:val="none" w:sz="0" w:space="0" w:color="auto"/>
        <w:left w:val="none" w:sz="0" w:space="0" w:color="auto"/>
        <w:bottom w:val="none" w:sz="0" w:space="0" w:color="auto"/>
        <w:right w:val="none" w:sz="0" w:space="0" w:color="auto"/>
      </w:divBdr>
    </w:div>
    <w:div w:id="826825356">
      <w:bodyDiv w:val="1"/>
      <w:marLeft w:val="0"/>
      <w:marRight w:val="0"/>
      <w:marTop w:val="0"/>
      <w:marBottom w:val="0"/>
      <w:divBdr>
        <w:top w:val="none" w:sz="0" w:space="0" w:color="auto"/>
        <w:left w:val="none" w:sz="0" w:space="0" w:color="auto"/>
        <w:bottom w:val="none" w:sz="0" w:space="0" w:color="auto"/>
        <w:right w:val="none" w:sz="0" w:space="0" w:color="auto"/>
      </w:divBdr>
    </w:div>
    <w:div w:id="826827003">
      <w:bodyDiv w:val="1"/>
      <w:marLeft w:val="0"/>
      <w:marRight w:val="0"/>
      <w:marTop w:val="0"/>
      <w:marBottom w:val="0"/>
      <w:divBdr>
        <w:top w:val="none" w:sz="0" w:space="0" w:color="auto"/>
        <w:left w:val="none" w:sz="0" w:space="0" w:color="auto"/>
        <w:bottom w:val="none" w:sz="0" w:space="0" w:color="auto"/>
        <w:right w:val="none" w:sz="0" w:space="0" w:color="auto"/>
      </w:divBdr>
      <w:divsChild>
        <w:div w:id="56705910">
          <w:marLeft w:val="0"/>
          <w:marRight w:val="0"/>
          <w:marTop w:val="0"/>
          <w:marBottom w:val="0"/>
          <w:divBdr>
            <w:top w:val="none" w:sz="0" w:space="0" w:color="auto"/>
            <w:left w:val="none" w:sz="0" w:space="0" w:color="auto"/>
            <w:bottom w:val="none" w:sz="0" w:space="0" w:color="auto"/>
            <w:right w:val="none" w:sz="0" w:space="0" w:color="auto"/>
          </w:divBdr>
          <w:divsChild>
            <w:div w:id="1933658304">
              <w:marLeft w:val="0"/>
              <w:marRight w:val="0"/>
              <w:marTop w:val="0"/>
              <w:marBottom w:val="0"/>
              <w:divBdr>
                <w:top w:val="none" w:sz="0" w:space="0" w:color="auto"/>
                <w:left w:val="none" w:sz="0" w:space="0" w:color="auto"/>
                <w:bottom w:val="none" w:sz="0" w:space="0" w:color="auto"/>
                <w:right w:val="none" w:sz="0" w:space="0" w:color="auto"/>
              </w:divBdr>
              <w:divsChild>
                <w:div w:id="18861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1759">
      <w:bodyDiv w:val="1"/>
      <w:marLeft w:val="0"/>
      <w:marRight w:val="0"/>
      <w:marTop w:val="0"/>
      <w:marBottom w:val="0"/>
      <w:divBdr>
        <w:top w:val="none" w:sz="0" w:space="0" w:color="auto"/>
        <w:left w:val="none" w:sz="0" w:space="0" w:color="auto"/>
        <w:bottom w:val="none" w:sz="0" w:space="0" w:color="auto"/>
        <w:right w:val="none" w:sz="0" w:space="0" w:color="auto"/>
      </w:divBdr>
    </w:div>
    <w:div w:id="827013939">
      <w:bodyDiv w:val="1"/>
      <w:marLeft w:val="0"/>
      <w:marRight w:val="0"/>
      <w:marTop w:val="0"/>
      <w:marBottom w:val="0"/>
      <w:divBdr>
        <w:top w:val="none" w:sz="0" w:space="0" w:color="auto"/>
        <w:left w:val="none" w:sz="0" w:space="0" w:color="auto"/>
        <w:bottom w:val="none" w:sz="0" w:space="0" w:color="auto"/>
        <w:right w:val="none" w:sz="0" w:space="0" w:color="auto"/>
      </w:divBdr>
    </w:div>
    <w:div w:id="827136831">
      <w:bodyDiv w:val="1"/>
      <w:marLeft w:val="0"/>
      <w:marRight w:val="0"/>
      <w:marTop w:val="0"/>
      <w:marBottom w:val="0"/>
      <w:divBdr>
        <w:top w:val="none" w:sz="0" w:space="0" w:color="auto"/>
        <w:left w:val="none" w:sz="0" w:space="0" w:color="auto"/>
        <w:bottom w:val="none" w:sz="0" w:space="0" w:color="auto"/>
        <w:right w:val="none" w:sz="0" w:space="0" w:color="auto"/>
      </w:divBdr>
    </w:div>
    <w:div w:id="827207736">
      <w:bodyDiv w:val="1"/>
      <w:marLeft w:val="0"/>
      <w:marRight w:val="0"/>
      <w:marTop w:val="0"/>
      <w:marBottom w:val="0"/>
      <w:divBdr>
        <w:top w:val="none" w:sz="0" w:space="0" w:color="auto"/>
        <w:left w:val="none" w:sz="0" w:space="0" w:color="auto"/>
        <w:bottom w:val="none" w:sz="0" w:space="0" w:color="auto"/>
        <w:right w:val="none" w:sz="0" w:space="0" w:color="auto"/>
      </w:divBdr>
    </w:div>
    <w:div w:id="827407688">
      <w:bodyDiv w:val="1"/>
      <w:marLeft w:val="0"/>
      <w:marRight w:val="0"/>
      <w:marTop w:val="0"/>
      <w:marBottom w:val="0"/>
      <w:divBdr>
        <w:top w:val="none" w:sz="0" w:space="0" w:color="auto"/>
        <w:left w:val="none" w:sz="0" w:space="0" w:color="auto"/>
        <w:bottom w:val="none" w:sz="0" w:space="0" w:color="auto"/>
        <w:right w:val="none" w:sz="0" w:space="0" w:color="auto"/>
      </w:divBdr>
    </w:div>
    <w:div w:id="827592965">
      <w:bodyDiv w:val="1"/>
      <w:marLeft w:val="0"/>
      <w:marRight w:val="0"/>
      <w:marTop w:val="0"/>
      <w:marBottom w:val="0"/>
      <w:divBdr>
        <w:top w:val="none" w:sz="0" w:space="0" w:color="auto"/>
        <w:left w:val="none" w:sz="0" w:space="0" w:color="auto"/>
        <w:bottom w:val="none" w:sz="0" w:space="0" w:color="auto"/>
        <w:right w:val="none" w:sz="0" w:space="0" w:color="auto"/>
      </w:divBdr>
    </w:div>
    <w:div w:id="827673219">
      <w:bodyDiv w:val="1"/>
      <w:marLeft w:val="0"/>
      <w:marRight w:val="0"/>
      <w:marTop w:val="0"/>
      <w:marBottom w:val="0"/>
      <w:divBdr>
        <w:top w:val="none" w:sz="0" w:space="0" w:color="auto"/>
        <w:left w:val="none" w:sz="0" w:space="0" w:color="auto"/>
        <w:bottom w:val="none" w:sz="0" w:space="0" w:color="auto"/>
        <w:right w:val="none" w:sz="0" w:space="0" w:color="auto"/>
      </w:divBdr>
    </w:div>
    <w:div w:id="828061400">
      <w:bodyDiv w:val="1"/>
      <w:marLeft w:val="0"/>
      <w:marRight w:val="0"/>
      <w:marTop w:val="0"/>
      <w:marBottom w:val="0"/>
      <w:divBdr>
        <w:top w:val="none" w:sz="0" w:space="0" w:color="auto"/>
        <w:left w:val="none" w:sz="0" w:space="0" w:color="auto"/>
        <w:bottom w:val="none" w:sz="0" w:space="0" w:color="auto"/>
        <w:right w:val="none" w:sz="0" w:space="0" w:color="auto"/>
      </w:divBdr>
    </w:div>
    <w:div w:id="828327113">
      <w:bodyDiv w:val="1"/>
      <w:marLeft w:val="0"/>
      <w:marRight w:val="0"/>
      <w:marTop w:val="0"/>
      <w:marBottom w:val="0"/>
      <w:divBdr>
        <w:top w:val="none" w:sz="0" w:space="0" w:color="auto"/>
        <w:left w:val="none" w:sz="0" w:space="0" w:color="auto"/>
        <w:bottom w:val="none" w:sz="0" w:space="0" w:color="auto"/>
        <w:right w:val="none" w:sz="0" w:space="0" w:color="auto"/>
      </w:divBdr>
    </w:div>
    <w:div w:id="828327820">
      <w:bodyDiv w:val="1"/>
      <w:marLeft w:val="0"/>
      <w:marRight w:val="0"/>
      <w:marTop w:val="0"/>
      <w:marBottom w:val="0"/>
      <w:divBdr>
        <w:top w:val="none" w:sz="0" w:space="0" w:color="auto"/>
        <w:left w:val="none" w:sz="0" w:space="0" w:color="auto"/>
        <w:bottom w:val="none" w:sz="0" w:space="0" w:color="auto"/>
        <w:right w:val="none" w:sz="0" w:space="0" w:color="auto"/>
      </w:divBdr>
    </w:div>
    <w:div w:id="828328706">
      <w:bodyDiv w:val="1"/>
      <w:marLeft w:val="0"/>
      <w:marRight w:val="0"/>
      <w:marTop w:val="0"/>
      <w:marBottom w:val="0"/>
      <w:divBdr>
        <w:top w:val="none" w:sz="0" w:space="0" w:color="auto"/>
        <w:left w:val="none" w:sz="0" w:space="0" w:color="auto"/>
        <w:bottom w:val="none" w:sz="0" w:space="0" w:color="auto"/>
        <w:right w:val="none" w:sz="0" w:space="0" w:color="auto"/>
      </w:divBdr>
    </w:div>
    <w:div w:id="828444427">
      <w:bodyDiv w:val="1"/>
      <w:marLeft w:val="0"/>
      <w:marRight w:val="0"/>
      <w:marTop w:val="0"/>
      <w:marBottom w:val="0"/>
      <w:divBdr>
        <w:top w:val="none" w:sz="0" w:space="0" w:color="auto"/>
        <w:left w:val="none" w:sz="0" w:space="0" w:color="auto"/>
        <w:bottom w:val="none" w:sz="0" w:space="0" w:color="auto"/>
        <w:right w:val="none" w:sz="0" w:space="0" w:color="auto"/>
      </w:divBdr>
    </w:div>
    <w:div w:id="828445688">
      <w:bodyDiv w:val="1"/>
      <w:marLeft w:val="0"/>
      <w:marRight w:val="0"/>
      <w:marTop w:val="0"/>
      <w:marBottom w:val="0"/>
      <w:divBdr>
        <w:top w:val="none" w:sz="0" w:space="0" w:color="auto"/>
        <w:left w:val="none" w:sz="0" w:space="0" w:color="auto"/>
        <w:bottom w:val="none" w:sz="0" w:space="0" w:color="auto"/>
        <w:right w:val="none" w:sz="0" w:space="0" w:color="auto"/>
      </w:divBdr>
    </w:div>
    <w:div w:id="828520183">
      <w:bodyDiv w:val="1"/>
      <w:marLeft w:val="0"/>
      <w:marRight w:val="0"/>
      <w:marTop w:val="0"/>
      <w:marBottom w:val="0"/>
      <w:divBdr>
        <w:top w:val="none" w:sz="0" w:space="0" w:color="auto"/>
        <w:left w:val="none" w:sz="0" w:space="0" w:color="auto"/>
        <w:bottom w:val="none" w:sz="0" w:space="0" w:color="auto"/>
        <w:right w:val="none" w:sz="0" w:space="0" w:color="auto"/>
      </w:divBdr>
    </w:div>
    <w:div w:id="828596114">
      <w:bodyDiv w:val="1"/>
      <w:marLeft w:val="0"/>
      <w:marRight w:val="0"/>
      <w:marTop w:val="0"/>
      <w:marBottom w:val="0"/>
      <w:divBdr>
        <w:top w:val="none" w:sz="0" w:space="0" w:color="auto"/>
        <w:left w:val="none" w:sz="0" w:space="0" w:color="auto"/>
        <w:bottom w:val="none" w:sz="0" w:space="0" w:color="auto"/>
        <w:right w:val="none" w:sz="0" w:space="0" w:color="auto"/>
      </w:divBdr>
    </w:div>
    <w:div w:id="828710058">
      <w:bodyDiv w:val="1"/>
      <w:marLeft w:val="0"/>
      <w:marRight w:val="0"/>
      <w:marTop w:val="0"/>
      <w:marBottom w:val="0"/>
      <w:divBdr>
        <w:top w:val="none" w:sz="0" w:space="0" w:color="auto"/>
        <w:left w:val="none" w:sz="0" w:space="0" w:color="auto"/>
        <w:bottom w:val="none" w:sz="0" w:space="0" w:color="auto"/>
        <w:right w:val="none" w:sz="0" w:space="0" w:color="auto"/>
      </w:divBdr>
    </w:div>
    <w:div w:id="828716550">
      <w:bodyDiv w:val="1"/>
      <w:marLeft w:val="0"/>
      <w:marRight w:val="0"/>
      <w:marTop w:val="0"/>
      <w:marBottom w:val="0"/>
      <w:divBdr>
        <w:top w:val="none" w:sz="0" w:space="0" w:color="auto"/>
        <w:left w:val="none" w:sz="0" w:space="0" w:color="auto"/>
        <w:bottom w:val="none" w:sz="0" w:space="0" w:color="auto"/>
        <w:right w:val="none" w:sz="0" w:space="0" w:color="auto"/>
      </w:divBdr>
    </w:div>
    <w:div w:id="828790354">
      <w:bodyDiv w:val="1"/>
      <w:marLeft w:val="0"/>
      <w:marRight w:val="0"/>
      <w:marTop w:val="0"/>
      <w:marBottom w:val="0"/>
      <w:divBdr>
        <w:top w:val="none" w:sz="0" w:space="0" w:color="auto"/>
        <w:left w:val="none" w:sz="0" w:space="0" w:color="auto"/>
        <w:bottom w:val="none" w:sz="0" w:space="0" w:color="auto"/>
        <w:right w:val="none" w:sz="0" w:space="0" w:color="auto"/>
      </w:divBdr>
    </w:div>
    <w:div w:id="828834759">
      <w:bodyDiv w:val="1"/>
      <w:marLeft w:val="0"/>
      <w:marRight w:val="0"/>
      <w:marTop w:val="0"/>
      <w:marBottom w:val="0"/>
      <w:divBdr>
        <w:top w:val="none" w:sz="0" w:space="0" w:color="auto"/>
        <w:left w:val="none" w:sz="0" w:space="0" w:color="auto"/>
        <w:bottom w:val="none" w:sz="0" w:space="0" w:color="auto"/>
        <w:right w:val="none" w:sz="0" w:space="0" w:color="auto"/>
      </w:divBdr>
    </w:div>
    <w:div w:id="828904649">
      <w:bodyDiv w:val="1"/>
      <w:marLeft w:val="0"/>
      <w:marRight w:val="0"/>
      <w:marTop w:val="0"/>
      <w:marBottom w:val="0"/>
      <w:divBdr>
        <w:top w:val="none" w:sz="0" w:space="0" w:color="auto"/>
        <w:left w:val="none" w:sz="0" w:space="0" w:color="auto"/>
        <w:bottom w:val="none" w:sz="0" w:space="0" w:color="auto"/>
        <w:right w:val="none" w:sz="0" w:space="0" w:color="auto"/>
      </w:divBdr>
    </w:div>
    <w:div w:id="828909034">
      <w:bodyDiv w:val="1"/>
      <w:marLeft w:val="0"/>
      <w:marRight w:val="0"/>
      <w:marTop w:val="0"/>
      <w:marBottom w:val="0"/>
      <w:divBdr>
        <w:top w:val="none" w:sz="0" w:space="0" w:color="auto"/>
        <w:left w:val="none" w:sz="0" w:space="0" w:color="auto"/>
        <w:bottom w:val="none" w:sz="0" w:space="0" w:color="auto"/>
        <w:right w:val="none" w:sz="0" w:space="0" w:color="auto"/>
      </w:divBdr>
    </w:div>
    <w:div w:id="829097439">
      <w:bodyDiv w:val="1"/>
      <w:marLeft w:val="0"/>
      <w:marRight w:val="0"/>
      <w:marTop w:val="0"/>
      <w:marBottom w:val="0"/>
      <w:divBdr>
        <w:top w:val="none" w:sz="0" w:space="0" w:color="auto"/>
        <w:left w:val="none" w:sz="0" w:space="0" w:color="auto"/>
        <w:bottom w:val="none" w:sz="0" w:space="0" w:color="auto"/>
        <w:right w:val="none" w:sz="0" w:space="0" w:color="auto"/>
      </w:divBdr>
    </w:div>
    <w:div w:id="829180133">
      <w:bodyDiv w:val="1"/>
      <w:marLeft w:val="0"/>
      <w:marRight w:val="0"/>
      <w:marTop w:val="0"/>
      <w:marBottom w:val="0"/>
      <w:divBdr>
        <w:top w:val="none" w:sz="0" w:space="0" w:color="auto"/>
        <w:left w:val="none" w:sz="0" w:space="0" w:color="auto"/>
        <w:bottom w:val="none" w:sz="0" w:space="0" w:color="auto"/>
        <w:right w:val="none" w:sz="0" w:space="0" w:color="auto"/>
      </w:divBdr>
    </w:div>
    <w:div w:id="829296084">
      <w:bodyDiv w:val="1"/>
      <w:marLeft w:val="0"/>
      <w:marRight w:val="0"/>
      <w:marTop w:val="0"/>
      <w:marBottom w:val="0"/>
      <w:divBdr>
        <w:top w:val="none" w:sz="0" w:space="0" w:color="auto"/>
        <w:left w:val="none" w:sz="0" w:space="0" w:color="auto"/>
        <w:bottom w:val="none" w:sz="0" w:space="0" w:color="auto"/>
        <w:right w:val="none" w:sz="0" w:space="0" w:color="auto"/>
      </w:divBdr>
    </w:div>
    <w:div w:id="829443832">
      <w:bodyDiv w:val="1"/>
      <w:marLeft w:val="0"/>
      <w:marRight w:val="0"/>
      <w:marTop w:val="0"/>
      <w:marBottom w:val="0"/>
      <w:divBdr>
        <w:top w:val="none" w:sz="0" w:space="0" w:color="auto"/>
        <w:left w:val="none" w:sz="0" w:space="0" w:color="auto"/>
        <w:bottom w:val="none" w:sz="0" w:space="0" w:color="auto"/>
        <w:right w:val="none" w:sz="0" w:space="0" w:color="auto"/>
      </w:divBdr>
    </w:div>
    <w:div w:id="829444882">
      <w:bodyDiv w:val="1"/>
      <w:marLeft w:val="0"/>
      <w:marRight w:val="0"/>
      <w:marTop w:val="0"/>
      <w:marBottom w:val="0"/>
      <w:divBdr>
        <w:top w:val="none" w:sz="0" w:space="0" w:color="auto"/>
        <w:left w:val="none" w:sz="0" w:space="0" w:color="auto"/>
        <w:bottom w:val="none" w:sz="0" w:space="0" w:color="auto"/>
        <w:right w:val="none" w:sz="0" w:space="0" w:color="auto"/>
      </w:divBdr>
    </w:div>
    <w:div w:id="829517243">
      <w:bodyDiv w:val="1"/>
      <w:marLeft w:val="0"/>
      <w:marRight w:val="0"/>
      <w:marTop w:val="0"/>
      <w:marBottom w:val="0"/>
      <w:divBdr>
        <w:top w:val="none" w:sz="0" w:space="0" w:color="auto"/>
        <w:left w:val="none" w:sz="0" w:space="0" w:color="auto"/>
        <w:bottom w:val="none" w:sz="0" w:space="0" w:color="auto"/>
        <w:right w:val="none" w:sz="0" w:space="0" w:color="auto"/>
      </w:divBdr>
    </w:div>
    <w:div w:id="829518686">
      <w:bodyDiv w:val="1"/>
      <w:marLeft w:val="0"/>
      <w:marRight w:val="0"/>
      <w:marTop w:val="0"/>
      <w:marBottom w:val="0"/>
      <w:divBdr>
        <w:top w:val="none" w:sz="0" w:space="0" w:color="auto"/>
        <w:left w:val="none" w:sz="0" w:space="0" w:color="auto"/>
        <w:bottom w:val="none" w:sz="0" w:space="0" w:color="auto"/>
        <w:right w:val="none" w:sz="0" w:space="0" w:color="auto"/>
      </w:divBdr>
    </w:div>
    <w:div w:id="829565241">
      <w:bodyDiv w:val="1"/>
      <w:marLeft w:val="0"/>
      <w:marRight w:val="0"/>
      <w:marTop w:val="0"/>
      <w:marBottom w:val="0"/>
      <w:divBdr>
        <w:top w:val="none" w:sz="0" w:space="0" w:color="auto"/>
        <w:left w:val="none" w:sz="0" w:space="0" w:color="auto"/>
        <w:bottom w:val="none" w:sz="0" w:space="0" w:color="auto"/>
        <w:right w:val="none" w:sz="0" w:space="0" w:color="auto"/>
      </w:divBdr>
    </w:div>
    <w:div w:id="829711268">
      <w:bodyDiv w:val="1"/>
      <w:marLeft w:val="0"/>
      <w:marRight w:val="0"/>
      <w:marTop w:val="0"/>
      <w:marBottom w:val="0"/>
      <w:divBdr>
        <w:top w:val="none" w:sz="0" w:space="0" w:color="auto"/>
        <w:left w:val="none" w:sz="0" w:space="0" w:color="auto"/>
        <w:bottom w:val="none" w:sz="0" w:space="0" w:color="auto"/>
        <w:right w:val="none" w:sz="0" w:space="0" w:color="auto"/>
      </w:divBdr>
    </w:div>
    <w:div w:id="829832450">
      <w:bodyDiv w:val="1"/>
      <w:marLeft w:val="0"/>
      <w:marRight w:val="0"/>
      <w:marTop w:val="0"/>
      <w:marBottom w:val="0"/>
      <w:divBdr>
        <w:top w:val="none" w:sz="0" w:space="0" w:color="auto"/>
        <w:left w:val="none" w:sz="0" w:space="0" w:color="auto"/>
        <w:bottom w:val="none" w:sz="0" w:space="0" w:color="auto"/>
        <w:right w:val="none" w:sz="0" w:space="0" w:color="auto"/>
      </w:divBdr>
    </w:div>
    <w:div w:id="829948685">
      <w:bodyDiv w:val="1"/>
      <w:marLeft w:val="0"/>
      <w:marRight w:val="0"/>
      <w:marTop w:val="0"/>
      <w:marBottom w:val="0"/>
      <w:divBdr>
        <w:top w:val="none" w:sz="0" w:space="0" w:color="auto"/>
        <w:left w:val="none" w:sz="0" w:space="0" w:color="auto"/>
        <w:bottom w:val="none" w:sz="0" w:space="0" w:color="auto"/>
        <w:right w:val="none" w:sz="0" w:space="0" w:color="auto"/>
      </w:divBdr>
    </w:div>
    <w:div w:id="829953774">
      <w:bodyDiv w:val="1"/>
      <w:marLeft w:val="0"/>
      <w:marRight w:val="0"/>
      <w:marTop w:val="0"/>
      <w:marBottom w:val="0"/>
      <w:divBdr>
        <w:top w:val="none" w:sz="0" w:space="0" w:color="auto"/>
        <w:left w:val="none" w:sz="0" w:space="0" w:color="auto"/>
        <w:bottom w:val="none" w:sz="0" w:space="0" w:color="auto"/>
        <w:right w:val="none" w:sz="0" w:space="0" w:color="auto"/>
      </w:divBdr>
    </w:div>
    <w:div w:id="829977711">
      <w:bodyDiv w:val="1"/>
      <w:marLeft w:val="0"/>
      <w:marRight w:val="0"/>
      <w:marTop w:val="0"/>
      <w:marBottom w:val="0"/>
      <w:divBdr>
        <w:top w:val="none" w:sz="0" w:space="0" w:color="auto"/>
        <w:left w:val="none" w:sz="0" w:space="0" w:color="auto"/>
        <w:bottom w:val="none" w:sz="0" w:space="0" w:color="auto"/>
        <w:right w:val="none" w:sz="0" w:space="0" w:color="auto"/>
      </w:divBdr>
    </w:div>
    <w:div w:id="830022871">
      <w:bodyDiv w:val="1"/>
      <w:marLeft w:val="0"/>
      <w:marRight w:val="0"/>
      <w:marTop w:val="0"/>
      <w:marBottom w:val="0"/>
      <w:divBdr>
        <w:top w:val="none" w:sz="0" w:space="0" w:color="auto"/>
        <w:left w:val="none" w:sz="0" w:space="0" w:color="auto"/>
        <w:bottom w:val="none" w:sz="0" w:space="0" w:color="auto"/>
        <w:right w:val="none" w:sz="0" w:space="0" w:color="auto"/>
      </w:divBdr>
    </w:div>
    <w:div w:id="830171858">
      <w:bodyDiv w:val="1"/>
      <w:marLeft w:val="0"/>
      <w:marRight w:val="0"/>
      <w:marTop w:val="0"/>
      <w:marBottom w:val="0"/>
      <w:divBdr>
        <w:top w:val="none" w:sz="0" w:space="0" w:color="auto"/>
        <w:left w:val="none" w:sz="0" w:space="0" w:color="auto"/>
        <w:bottom w:val="none" w:sz="0" w:space="0" w:color="auto"/>
        <w:right w:val="none" w:sz="0" w:space="0" w:color="auto"/>
      </w:divBdr>
    </w:div>
    <w:div w:id="830174239">
      <w:bodyDiv w:val="1"/>
      <w:marLeft w:val="0"/>
      <w:marRight w:val="0"/>
      <w:marTop w:val="0"/>
      <w:marBottom w:val="0"/>
      <w:divBdr>
        <w:top w:val="none" w:sz="0" w:space="0" w:color="auto"/>
        <w:left w:val="none" w:sz="0" w:space="0" w:color="auto"/>
        <w:bottom w:val="none" w:sz="0" w:space="0" w:color="auto"/>
        <w:right w:val="none" w:sz="0" w:space="0" w:color="auto"/>
      </w:divBdr>
    </w:div>
    <w:div w:id="830219529">
      <w:bodyDiv w:val="1"/>
      <w:marLeft w:val="0"/>
      <w:marRight w:val="0"/>
      <w:marTop w:val="0"/>
      <w:marBottom w:val="0"/>
      <w:divBdr>
        <w:top w:val="none" w:sz="0" w:space="0" w:color="auto"/>
        <w:left w:val="none" w:sz="0" w:space="0" w:color="auto"/>
        <w:bottom w:val="none" w:sz="0" w:space="0" w:color="auto"/>
        <w:right w:val="none" w:sz="0" w:space="0" w:color="auto"/>
      </w:divBdr>
    </w:div>
    <w:div w:id="830411649">
      <w:bodyDiv w:val="1"/>
      <w:marLeft w:val="0"/>
      <w:marRight w:val="0"/>
      <w:marTop w:val="0"/>
      <w:marBottom w:val="0"/>
      <w:divBdr>
        <w:top w:val="none" w:sz="0" w:space="0" w:color="auto"/>
        <w:left w:val="none" w:sz="0" w:space="0" w:color="auto"/>
        <w:bottom w:val="none" w:sz="0" w:space="0" w:color="auto"/>
        <w:right w:val="none" w:sz="0" w:space="0" w:color="auto"/>
      </w:divBdr>
    </w:div>
    <w:div w:id="830482537">
      <w:bodyDiv w:val="1"/>
      <w:marLeft w:val="0"/>
      <w:marRight w:val="0"/>
      <w:marTop w:val="0"/>
      <w:marBottom w:val="0"/>
      <w:divBdr>
        <w:top w:val="none" w:sz="0" w:space="0" w:color="auto"/>
        <w:left w:val="none" w:sz="0" w:space="0" w:color="auto"/>
        <w:bottom w:val="none" w:sz="0" w:space="0" w:color="auto"/>
        <w:right w:val="none" w:sz="0" w:space="0" w:color="auto"/>
      </w:divBdr>
    </w:div>
    <w:div w:id="830486533">
      <w:bodyDiv w:val="1"/>
      <w:marLeft w:val="0"/>
      <w:marRight w:val="0"/>
      <w:marTop w:val="0"/>
      <w:marBottom w:val="0"/>
      <w:divBdr>
        <w:top w:val="none" w:sz="0" w:space="0" w:color="auto"/>
        <w:left w:val="none" w:sz="0" w:space="0" w:color="auto"/>
        <w:bottom w:val="none" w:sz="0" w:space="0" w:color="auto"/>
        <w:right w:val="none" w:sz="0" w:space="0" w:color="auto"/>
      </w:divBdr>
    </w:div>
    <w:div w:id="830558165">
      <w:bodyDiv w:val="1"/>
      <w:marLeft w:val="0"/>
      <w:marRight w:val="0"/>
      <w:marTop w:val="0"/>
      <w:marBottom w:val="0"/>
      <w:divBdr>
        <w:top w:val="none" w:sz="0" w:space="0" w:color="auto"/>
        <w:left w:val="none" w:sz="0" w:space="0" w:color="auto"/>
        <w:bottom w:val="none" w:sz="0" w:space="0" w:color="auto"/>
        <w:right w:val="none" w:sz="0" w:space="0" w:color="auto"/>
      </w:divBdr>
    </w:div>
    <w:div w:id="830676780">
      <w:bodyDiv w:val="1"/>
      <w:marLeft w:val="0"/>
      <w:marRight w:val="0"/>
      <w:marTop w:val="0"/>
      <w:marBottom w:val="0"/>
      <w:divBdr>
        <w:top w:val="none" w:sz="0" w:space="0" w:color="auto"/>
        <w:left w:val="none" w:sz="0" w:space="0" w:color="auto"/>
        <w:bottom w:val="none" w:sz="0" w:space="0" w:color="auto"/>
        <w:right w:val="none" w:sz="0" w:space="0" w:color="auto"/>
      </w:divBdr>
    </w:div>
    <w:div w:id="830802835">
      <w:bodyDiv w:val="1"/>
      <w:marLeft w:val="0"/>
      <w:marRight w:val="0"/>
      <w:marTop w:val="0"/>
      <w:marBottom w:val="0"/>
      <w:divBdr>
        <w:top w:val="none" w:sz="0" w:space="0" w:color="auto"/>
        <w:left w:val="none" w:sz="0" w:space="0" w:color="auto"/>
        <w:bottom w:val="none" w:sz="0" w:space="0" w:color="auto"/>
        <w:right w:val="none" w:sz="0" w:space="0" w:color="auto"/>
      </w:divBdr>
    </w:div>
    <w:div w:id="830946888">
      <w:bodyDiv w:val="1"/>
      <w:marLeft w:val="0"/>
      <w:marRight w:val="0"/>
      <w:marTop w:val="0"/>
      <w:marBottom w:val="0"/>
      <w:divBdr>
        <w:top w:val="none" w:sz="0" w:space="0" w:color="auto"/>
        <w:left w:val="none" w:sz="0" w:space="0" w:color="auto"/>
        <w:bottom w:val="none" w:sz="0" w:space="0" w:color="auto"/>
        <w:right w:val="none" w:sz="0" w:space="0" w:color="auto"/>
      </w:divBdr>
    </w:div>
    <w:div w:id="831024558">
      <w:bodyDiv w:val="1"/>
      <w:marLeft w:val="0"/>
      <w:marRight w:val="0"/>
      <w:marTop w:val="0"/>
      <w:marBottom w:val="0"/>
      <w:divBdr>
        <w:top w:val="none" w:sz="0" w:space="0" w:color="auto"/>
        <w:left w:val="none" w:sz="0" w:space="0" w:color="auto"/>
        <w:bottom w:val="none" w:sz="0" w:space="0" w:color="auto"/>
        <w:right w:val="none" w:sz="0" w:space="0" w:color="auto"/>
      </w:divBdr>
    </w:div>
    <w:div w:id="831068689">
      <w:bodyDiv w:val="1"/>
      <w:marLeft w:val="0"/>
      <w:marRight w:val="0"/>
      <w:marTop w:val="0"/>
      <w:marBottom w:val="0"/>
      <w:divBdr>
        <w:top w:val="none" w:sz="0" w:space="0" w:color="auto"/>
        <w:left w:val="none" w:sz="0" w:space="0" w:color="auto"/>
        <w:bottom w:val="none" w:sz="0" w:space="0" w:color="auto"/>
        <w:right w:val="none" w:sz="0" w:space="0" w:color="auto"/>
      </w:divBdr>
    </w:div>
    <w:div w:id="831141781">
      <w:bodyDiv w:val="1"/>
      <w:marLeft w:val="0"/>
      <w:marRight w:val="0"/>
      <w:marTop w:val="0"/>
      <w:marBottom w:val="0"/>
      <w:divBdr>
        <w:top w:val="none" w:sz="0" w:space="0" w:color="auto"/>
        <w:left w:val="none" w:sz="0" w:space="0" w:color="auto"/>
        <w:bottom w:val="none" w:sz="0" w:space="0" w:color="auto"/>
        <w:right w:val="none" w:sz="0" w:space="0" w:color="auto"/>
      </w:divBdr>
    </w:div>
    <w:div w:id="831217220">
      <w:bodyDiv w:val="1"/>
      <w:marLeft w:val="0"/>
      <w:marRight w:val="0"/>
      <w:marTop w:val="0"/>
      <w:marBottom w:val="0"/>
      <w:divBdr>
        <w:top w:val="none" w:sz="0" w:space="0" w:color="auto"/>
        <w:left w:val="none" w:sz="0" w:space="0" w:color="auto"/>
        <w:bottom w:val="none" w:sz="0" w:space="0" w:color="auto"/>
        <w:right w:val="none" w:sz="0" w:space="0" w:color="auto"/>
      </w:divBdr>
    </w:div>
    <w:div w:id="831332842">
      <w:bodyDiv w:val="1"/>
      <w:marLeft w:val="0"/>
      <w:marRight w:val="0"/>
      <w:marTop w:val="0"/>
      <w:marBottom w:val="0"/>
      <w:divBdr>
        <w:top w:val="none" w:sz="0" w:space="0" w:color="auto"/>
        <w:left w:val="none" w:sz="0" w:space="0" w:color="auto"/>
        <w:bottom w:val="none" w:sz="0" w:space="0" w:color="auto"/>
        <w:right w:val="none" w:sz="0" w:space="0" w:color="auto"/>
      </w:divBdr>
    </w:div>
    <w:div w:id="831338264">
      <w:bodyDiv w:val="1"/>
      <w:marLeft w:val="0"/>
      <w:marRight w:val="0"/>
      <w:marTop w:val="0"/>
      <w:marBottom w:val="0"/>
      <w:divBdr>
        <w:top w:val="none" w:sz="0" w:space="0" w:color="auto"/>
        <w:left w:val="none" w:sz="0" w:space="0" w:color="auto"/>
        <w:bottom w:val="none" w:sz="0" w:space="0" w:color="auto"/>
        <w:right w:val="none" w:sz="0" w:space="0" w:color="auto"/>
      </w:divBdr>
    </w:div>
    <w:div w:id="831412682">
      <w:bodyDiv w:val="1"/>
      <w:marLeft w:val="0"/>
      <w:marRight w:val="0"/>
      <w:marTop w:val="0"/>
      <w:marBottom w:val="0"/>
      <w:divBdr>
        <w:top w:val="none" w:sz="0" w:space="0" w:color="auto"/>
        <w:left w:val="none" w:sz="0" w:space="0" w:color="auto"/>
        <w:bottom w:val="none" w:sz="0" w:space="0" w:color="auto"/>
        <w:right w:val="none" w:sz="0" w:space="0" w:color="auto"/>
      </w:divBdr>
    </w:div>
    <w:div w:id="831412891">
      <w:bodyDiv w:val="1"/>
      <w:marLeft w:val="0"/>
      <w:marRight w:val="0"/>
      <w:marTop w:val="0"/>
      <w:marBottom w:val="0"/>
      <w:divBdr>
        <w:top w:val="none" w:sz="0" w:space="0" w:color="auto"/>
        <w:left w:val="none" w:sz="0" w:space="0" w:color="auto"/>
        <w:bottom w:val="none" w:sz="0" w:space="0" w:color="auto"/>
        <w:right w:val="none" w:sz="0" w:space="0" w:color="auto"/>
      </w:divBdr>
    </w:div>
    <w:div w:id="831486336">
      <w:bodyDiv w:val="1"/>
      <w:marLeft w:val="0"/>
      <w:marRight w:val="0"/>
      <w:marTop w:val="0"/>
      <w:marBottom w:val="0"/>
      <w:divBdr>
        <w:top w:val="none" w:sz="0" w:space="0" w:color="auto"/>
        <w:left w:val="none" w:sz="0" w:space="0" w:color="auto"/>
        <w:bottom w:val="none" w:sz="0" w:space="0" w:color="auto"/>
        <w:right w:val="none" w:sz="0" w:space="0" w:color="auto"/>
      </w:divBdr>
    </w:div>
    <w:div w:id="831532417">
      <w:bodyDiv w:val="1"/>
      <w:marLeft w:val="0"/>
      <w:marRight w:val="0"/>
      <w:marTop w:val="0"/>
      <w:marBottom w:val="0"/>
      <w:divBdr>
        <w:top w:val="none" w:sz="0" w:space="0" w:color="auto"/>
        <w:left w:val="none" w:sz="0" w:space="0" w:color="auto"/>
        <w:bottom w:val="none" w:sz="0" w:space="0" w:color="auto"/>
        <w:right w:val="none" w:sz="0" w:space="0" w:color="auto"/>
      </w:divBdr>
    </w:div>
    <w:div w:id="831603729">
      <w:bodyDiv w:val="1"/>
      <w:marLeft w:val="0"/>
      <w:marRight w:val="0"/>
      <w:marTop w:val="0"/>
      <w:marBottom w:val="0"/>
      <w:divBdr>
        <w:top w:val="none" w:sz="0" w:space="0" w:color="auto"/>
        <w:left w:val="none" w:sz="0" w:space="0" w:color="auto"/>
        <w:bottom w:val="none" w:sz="0" w:space="0" w:color="auto"/>
        <w:right w:val="none" w:sz="0" w:space="0" w:color="auto"/>
      </w:divBdr>
    </w:div>
    <w:div w:id="831607514">
      <w:bodyDiv w:val="1"/>
      <w:marLeft w:val="0"/>
      <w:marRight w:val="0"/>
      <w:marTop w:val="0"/>
      <w:marBottom w:val="0"/>
      <w:divBdr>
        <w:top w:val="none" w:sz="0" w:space="0" w:color="auto"/>
        <w:left w:val="none" w:sz="0" w:space="0" w:color="auto"/>
        <w:bottom w:val="none" w:sz="0" w:space="0" w:color="auto"/>
        <w:right w:val="none" w:sz="0" w:space="0" w:color="auto"/>
      </w:divBdr>
    </w:div>
    <w:div w:id="831678904">
      <w:bodyDiv w:val="1"/>
      <w:marLeft w:val="0"/>
      <w:marRight w:val="0"/>
      <w:marTop w:val="0"/>
      <w:marBottom w:val="0"/>
      <w:divBdr>
        <w:top w:val="none" w:sz="0" w:space="0" w:color="auto"/>
        <w:left w:val="none" w:sz="0" w:space="0" w:color="auto"/>
        <w:bottom w:val="none" w:sz="0" w:space="0" w:color="auto"/>
        <w:right w:val="none" w:sz="0" w:space="0" w:color="auto"/>
      </w:divBdr>
    </w:div>
    <w:div w:id="831749892">
      <w:bodyDiv w:val="1"/>
      <w:marLeft w:val="0"/>
      <w:marRight w:val="0"/>
      <w:marTop w:val="0"/>
      <w:marBottom w:val="0"/>
      <w:divBdr>
        <w:top w:val="none" w:sz="0" w:space="0" w:color="auto"/>
        <w:left w:val="none" w:sz="0" w:space="0" w:color="auto"/>
        <w:bottom w:val="none" w:sz="0" w:space="0" w:color="auto"/>
        <w:right w:val="none" w:sz="0" w:space="0" w:color="auto"/>
      </w:divBdr>
    </w:div>
    <w:div w:id="831795732">
      <w:bodyDiv w:val="1"/>
      <w:marLeft w:val="0"/>
      <w:marRight w:val="0"/>
      <w:marTop w:val="0"/>
      <w:marBottom w:val="0"/>
      <w:divBdr>
        <w:top w:val="none" w:sz="0" w:space="0" w:color="auto"/>
        <w:left w:val="none" w:sz="0" w:space="0" w:color="auto"/>
        <w:bottom w:val="none" w:sz="0" w:space="0" w:color="auto"/>
        <w:right w:val="none" w:sz="0" w:space="0" w:color="auto"/>
      </w:divBdr>
    </w:div>
    <w:div w:id="831917136">
      <w:bodyDiv w:val="1"/>
      <w:marLeft w:val="0"/>
      <w:marRight w:val="0"/>
      <w:marTop w:val="0"/>
      <w:marBottom w:val="0"/>
      <w:divBdr>
        <w:top w:val="none" w:sz="0" w:space="0" w:color="auto"/>
        <w:left w:val="none" w:sz="0" w:space="0" w:color="auto"/>
        <w:bottom w:val="none" w:sz="0" w:space="0" w:color="auto"/>
        <w:right w:val="none" w:sz="0" w:space="0" w:color="auto"/>
      </w:divBdr>
    </w:div>
    <w:div w:id="832064174">
      <w:bodyDiv w:val="1"/>
      <w:marLeft w:val="0"/>
      <w:marRight w:val="0"/>
      <w:marTop w:val="0"/>
      <w:marBottom w:val="0"/>
      <w:divBdr>
        <w:top w:val="none" w:sz="0" w:space="0" w:color="auto"/>
        <w:left w:val="none" w:sz="0" w:space="0" w:color="auto"/>
        <w:bottom w:val="none" w:sz="0" w:space="0" w:color="auto"/>
        <w:right w:val="none" w:sz="0" w:space="0" w:color="auto"/>
      </w:divBdr>
    </w:div>
    <w:div w:id="832064682">
      <w:bodyDiv w:val="1"/>
      <w:marLeft w:val="0"/>
      <w:marRight w:val="0"/>
      <w:marTop w:val="0"/>
      <w:marBottom w:val="0"/>
      <w:divBdr>
        <w:top w:val="none" w:sz="0" w:space="0" w:color="auto"/>
        <w:left w:val="none" w:sz="0" w:space="0" w:color="auto"/>
        <w:bottom w:val="none" w:sz="0" w:space="0" w:color="auto"/>
        <w:right w:val="none" w:sz="0" w:space="0" w:color="auto"/>
      </w:divBdr>
    </w:div>
    <w:div w:id="832137063">
      <w:bodyDiv w:val="1"/>
      <w:marLeft w:val="0"/>
      <w:marRight w:val="0"/>
      <w:marTop w:val="0"/>
      <w:marBottom w:val="0"/>
      <w:divBdr>
        <w:top w:val="none" w:sz="0" w:space="0" w:color="auto"/>
        <w:left w:val="none" w:sz="0" w:space="0" w:color="auto"/>
        <w:bottom w:val="none" w:sz="0" w:space="0" w:color="auto"/>
        <w:right w:val="none" w:sz="0" w:space="0" w:color="auto"/>
      </w:divBdr>
    </w:div>
    <w:div w:id="832137794">
      <w:bodyDiv w:val="1"/>
      <w:marLeft w:val="0"/>
      <w:marRight w:val="0"/>
      <w:marTop w:val="0"/>
      <w:marBottom w:val="0"/>
      <w:divBdr>
        <w:top w:val="none" w:sz="0" w:space="0" w:color="auto"/>
        <w:left w:val="none" w:sz="0" w:space="0" w:color="auto"/>
        <w:bottom w:val="none" w:sz="0" w:space="0" w:color="auto"/>
        <w:right w:val="none" w:sz="0" w:space="0" w:color="auto"/>
      </w:divBdr>
    </w:div>
    <w:div w:id="832140301">
      <w:bodyDiv w:val="1"/>
      <w:marLeft w:val="0"/>
      <w:marRight w:val="0"/>
      <w:marTop w:val="0"/>
      <w:marBottom w:val="0"/>
      <w:divBdr>
        <w:top w:val="none" w:sz="0" w:space="0" w:color="auto"/>
        <w:left w:val="none" w:sz="0" w:space="0" w:color="auto"/>
        <w:bottom w:val="none" w:sz="0" w:space="0" w:color="auto"/>
        <w:right w:val="none" w:sz="0" w:space="0" w:color="auto"/>
      </w:divBdr>
    </w:div>
    <w:div w:id="832180576">
      <w:bodyDiv w:val="1"/>
      <w:marLeft w:val="0"/>
      <w:marRight w:val="0"/>
      <w:marTop w:val="0"/>
      <w:marBottom w:val="0"/>
      <w:divBdr>
        <w:top w:val="none" w:sz="0" w:space="0" w:color="auto"/>
        <w:left w:val="none" w:sz="0" w:space="0" w:color="auto"/>
        <w:bottom w:val="none" w:sz="0" w:space="0" w:color="auto"/>
        <w:right w:val="none" w:sz="0" w:space="0" w:color="auto"/>
      </w:divBdr>
    </w:div>
    <w:div w:id="832181933">
      <w:bodyDiv w:val="1"/>
      <w:marLeft w:val="0"/>
      <w:marRight w:val="0"/>
      <w:marTop w:val="0"/>
      <w:marBottom w:val="0"/>
      <w:divBdr>
        <w:top w:val="none" w:sz="0" w:space="0" w:color="auto"/>
        <w:left w:val="none" w:sz="0" w:space="0" w:color="auto"/>
        <w:bottom w:val="none" w:sz="0" w:space="0" w:color="auto"/>
        <w:right w:val="none" w:sz="0" w:space="0" w:color="auto"/>
      </w:divBdr>
    </w:div>
    <w:div w:id="832184249">
      <w:bodyDiv w:val="1"/>
      <w:marLeft w:val="0"/>
      <w:marRight w:val="0"/>
      <w:marTop w:val="0"/>
      <w:marBottom w:val="0"/>
      <w:divBdr>
        <w:top w:val="none" w:sz="0" w:space="0" w:color="auto"/>
        <w:left w:val="none" w:sz="0" w:space="0" w:color="auto"/>
        <w:bottom w:val="none" w:sz="0" w:space="0" w:color="auto"/>
        <w:right w:val="none" w:sz="0" w:space="0" w:color="auto"/>
      </w:divBdr>
    </w:div>
    <w:div w:id="832185204">
      <w:bodyDiv w:val="1"/>
      <w:marLeft w:val="0"/>
      <w:marRight w:val="0"/>
      <w:marTop w:val="0"/>
      <w:marBottom w:val="0"/>
      <w:divBdr>
        <w:top w:val="none" w:sz="0" w:space="0" w:color="auto"/>
        <w:left w:val="none" w:sz="0" w:space="0" w:color="auto"/>
        <w:bottom w:val="none" w:sz="0" w:space="0" w:color="auto"/>
        <w:right w:val="none" w:sz="0" w:space="0" w:color="auto"/>
      </w:divBdr>
    </w:div>
    <w:div w:id="832188631">
      <w:bodyDiv w:val="1"/>
      <w:marLeft w:val="0"/>
      <w:marRight w:val="0"/>
      <w:marTop w:val="0"/>
      <w:marBottom w:val="0"/>
      <w:divBdr>
        <w:top w:val="none" w:sz="0" w:space="0" w:color="auto"/>
        <w:left w:val="none" w:sz="0" w:space="0" w:color="auto"/>
        <w:bottom w:val="none" w:sz="0" w:space="0" w:color="auto"/>
        <w:right w:val="none" w:sz="0" w:space="0" w:color="auto"/>
      </w:divBdr>
    </w:div>
    <w:div w:id="832263350">
      <w:bodyDiv w:val="1"/>
      <w:marLeft w:val="0"/>
      <w:marRight w:val="0"/>
      <w:marTop w:val="0"/>
      <w:marBottom w:val="0"/>
      <w:divBdr>
        <w:top w:val="none" w:sz="0" w:space="0" w:color="auto"/>
        <w:left w:val="none" w:sz="0" w:space="0" w:color="auto"/>
        <w:bottom w:val="none" w:sz="0" w:space="0" w:color="auto"/>
        <w:right w:val="none" w:sz="0" w:space="0" w:color="auto"/>
      </w:divBdr>
    </w:div>
    <w:div w:id="832331237">
      <w:bodyDiv w:val="1"/>
      <w:marLeft w:val="0"/>
      <w:marRight w:val="0"/>
      <w:marTop w:val="0"/>
      <w:marBottom w:val="0"/>
      <w:divBdr>
        <w:top w:val="none" w:sz="0" w:space="0" w:color="auto"/>
        <w:left w:val="none" w:sz="0" w:space="0" w:color="auto"/>
        <w:bottom w:val="none" w:sz="0" w:space="0" w:color="auto"/>
        <w:right w:val="none" w:sz="0" w:space="0" w:color="auto"/>
      </w:divBdr>
    </w:div>
    <w:div w:id="832405266">
      <w:bodyDiv w:val="1"/>
      <w:marLeft w:val="0"/>
      <w:marRight w:val="0"/>
      <w:marTop w:val="0"/>
      <w:marBottom w:val="0"/>
      <w:divBdr>
        <w:top w:val="none" w:sz="0" w:space="0" w:color="auto"/>
        <w:left w:val="none" w:sz="0" w:space="0" w:color="auto"/>
        <w:bottom w:val="none" w:sz="0" w:space="0" w:color="auto"/>
        <w:right w:val="none" w:sz="0" w:space="0" w:color="auto"/>
      </w:divBdr>
    </w:div>
    <w:div w:id="832569690">
      <w:bodyDiv w:val="1"/>
      <w:marLeft w:val="0"/>
      <w:marRight w:val="0"/>
      <w:marTop w:val="0"/>
      <w:marBottom w:val="0"/>
      <w:divBdr>
        <w:top w:val="none" w:sz="0" w:space="0" w:color="auto"/>
        <w:left w:val="none" w:sz="0" w:space="0" w:color="auto"/>
        <w:bottom w:val="none" w:sz="0" w:space="0" w:color="auto"/>
        <w:right w:val="none" w:sz="0" w:space="0" w:color="auto"/>
      </w:divBdr>
    </w:div>
    <w:div w:id="832719093">
      <w:bodyDiv w:val="1"/>
      <w:marLeft w:val="0"/>
      <w:marRight w:val="0"/>
      <w:marTop w:val="0"/>
      <w:marBottom w:val="0"/>
      <w:divBdr>
        <w:top w:val="none" w:sz="0" w:space="0" w:color="auto"/>
        <w:left w:val="none" w:sz="0" w:space="0" w:color="auto"/>
        <w:bottom w:val="none" w:sz="0" w:space="0" w:color="auto"/>
        <w:right w:val="none" w:sz="0" w:space="0" w:color="auto"/>
      </w:divBdr>
    </w:div>
    <w:div w:id="832719393">
      <w:bodyDiv w:val="1"/>
      <w:marLeft w:val="0"/>
      <w:marRight w:val="0"/>
      <w:marTop w:val="0"/>
      <w:marBottom w:val="0"/>
      <w:divBdr>
        <w:top w:val="none" w:sz="0" w:space="0" w:color="auto"/>
        <w:left w:val="none" w:sz="0" w:space="0" w:color="auto"/>
        <w:bottom w:val="none" w:sz="0" w:space="0" w:color="auto"/>
        <w:right w:val="none" w:sz="0" w:space="0" w:color="auto"/>
      </w:divBdr>
    </w:div>
    <w:div w:id="832719782">
      <w:bodyDiv w:val="1"/>
      <w:marLeft w:val="0"/>
      <w:marRight w:val="0"/>
      <w:marTop w:val="0"/>
      <w:marBottom w:val="0"/>
      <w:divBdr>
        <w:top w:val="none" w:sz="0" w:space="0" w:color="auto"/>
        <w:left w:val="none" w:sz="0" w:space="0" w:color="auto"/>
        <w:bottom w:val="none" w:sz="0" w:space="0" w:color="auto"/>
        <w:right w:val="none" w:sz="0" w:space="0" w:color="auto"/>
      </w:divBdr>
    </w:div>
    <w:div w:id="833029024">
      <w:bodyDiv w:val="1"/>
      <w:marLeft w:val="0"/>
      <w:marRight w:val="0"/>
      <w:marTop w:val="0"/>
      <w:marBottom w:val="0"/>
      <w:divBdr>
        <w:top w:val="none" w:sz="0" w:space="0" w:color="auto"/>
        <w:left w:val="none" w:sz="0" w:space="0" w:color="auto"/>
        <w:bottom w:val="none" w:sz="0" w:space="0" w:color="auto"/>
        <w:right w:val="none" w:sz="0" w:space="0" w:color="auto"/>
      </w:divBdr>
    </w:div>
    <w:div w:id="833029372">
      <w:bodyDiv w:val="1"/>
      <w:marLeft w:val="0"/>
      <w:marRight w:val="0"/>
      <w:marTop w:val="0"/>
      <w:marBottom w:val="0"/>
      <w:divBdr>
        <w:top w:val="none" w:sz="0" w:space="0" w:color="auto"/>
        <w:left w:val="none" w:sz="0" w:space="0" w:color="auto"/>
        <w:bottom w:val="none" w:sz="0" w:space="0" w:color="auto"/>
        <w:right w:val="none" w:sz="0" w:space="0" w:color="auto"/>
      </w:divBdr>
    </w:div>
    <w:div w:id="833103976">
      <w:bodyDiv w:val="1"/>
      <w:marLeft w:val="0"/>
      <w:marRight w:val="0"/>
      <w:marTop w:val="0"/>
      <w:marBottom w:val="0"/>
      <w:divBdr>
        <w:top w:val="none" w:sz="0" w:space="0" w:color="auto"/>
        <w:left w:val="none" w:sz="0" w:space="0" w:color="auto"/>
        <w:bottom w:val="none" w:sz="0" w:space="0" w:color="auto"/>
        <w:right w:val="none" w:sz="0" w:space="0" w:color="auto"/>
      </w:divBdr>
    </w:div>
    <w:div w:id="833226063">
      <w:bodyDiv w:val="1"/>
      <w:marLeft w:val="0"/>
      <w:marRight w:val="0"/>
      <w:marTop w:val="0"/>
      <w:marBottom w:val="0"/>
      <w:divBdr>
        <w:top w:val="none" w:sz="0" w:space="0" w:color="auto"/>
        <w:left w:val="none" w:sz="0" w:space="0" w:color="auto"/>
        <w:bottom w:val="none" w:sz="0" w:space="0" w:color="auto"/>
        <w:right w:val="none" w:sz="0" w:space="0" w:color="auto"/>
      </w:divBdr>
    </w:div>
    <w:div w:id="833255739">
      <w:bodyDiv w:val="1"/>
      <w:marLeft w:val="0"/>
      <w:marRight w:val="0"/>
      <w:marTop w:val="0"/>
      <w:marBottom w:val="0"/>
      <w:divBdr>
        <w:top w:val="none" w:sz="0" w:space="0" w:color="auto"/>
        <w:left w:val="none" w:sz="0" w:space="0" w:color="auto"/>
        <w:bottom w:val="none" w:sz="0" w:space="0" w:color="auto"/>
        <w:right w:val="none" w:sz="0" w:space="0" w:color="auto"/>
      </w:divBdr>
    </w:div>
    <w:div w:id="833301835">
      <w:bodyDiv w:val="1"/>
      <w:marLeft w:val="0"/>
      <w:marRight w:val="0"/>
      <w:marTop w:val="0"/>
      <w:marBottom w:val="0"/>
      <w:divBdr>
        <w:top w:val="none" w:sz="0" w:space="0" w:color="auto"/>
        <w:left w:val="none" w:sz="0" w:space="0" w:color="auto"/>
        <w:bottom w:val="none" w:sz="0" w:space="0" w:color="auto"/>
        <w:right w:val="none" w:sz="0" w:space="0" w:color="auto"/>
      </w:divBdr>
    </w:div>
    <w:div w:id="833569322">
      <w:bodyDiv w:val="1"/>
      <w:marLeft w:val="0"/>
      <w:marRight w:val="0"/>
      <w:marTop w:val="0"/>
      <w:marBottom w:val="0"/>
      <w:divBdr>
        <w:top w:val="none" w:sz="0" w:space="0" w:color="auto"/>
        <w:left w:val="none" w:sz="0" w:space="0" w:color="auto"/>
        <w:bottom w:val="none" w:sz="0" w:space="0" w:color="auto"/>
        <w:right w:val="none" w:sz="0" w:space="0" w:color="auto"/>
      </w:divBdr>
    </w:div>
    <w:div w:id="833689001">
      <w:bodyDiv w:val="1"/>
      <w:marLeft w:val="0"/>
      <w:marRight w:val="0"/>
      <w:marTop w:val="0"/>
      <w:marBottom w:val="0"/>
      <w:divBdr>
        <w:top w:val="none" w:sz="0" w:space="0" w:color="auto"/>
        <w:left w:val="none" w:sz="0" w:space="0" w:color="auto"/>
        <w:bottom w:val="none" w:sz="0" w:space="0" w:color="auto"/>
        <w:right w:val="none" w:sz="0" w:space="0" w:color="auto"/>
      </w:divBdr>
    </w:div>
    <w:div w:id="833958825">
      <w:bodyDiv w:val="1"/>
      <w:marLeft w:val="0"/>
      <w:marRight w:val="0"/>
      <w:marTop w:val="0"/>
      <w:marBottom w:val="0"/>
      <w:divBdr>
        <w:top w:val="none" w:sz="0" w:space="0" w:color="auto"/>
        <w:left w:val="none" w:sz="0" w:space="0" w:color="auto"/>
        <w:bottom w:val="none" w:sz="0" w:space="0" w:color="auto"/>
        <w:right w:val="none" w:sz="0" w:space="0" w:color="auto"/>
      </w:divBdr>
    </w:div>
    <w:div w:id="834299953">
      <w:bodyDiv w:val="1"/>
      <w:marLeft w:val="0"/>
      <w:marRight w:val="0"/>
      <w:marTop w:val="0"/>
      <w:marBottom w:val="0"/>
      <w:divBdr>
        <w:top w:val="none" w:sz="0" w:space="0" w:color="auto"/>
        <w:left w:val="none" w:sz="0" w:space="0" w:color="auto"/>
        <w:bottom w:val="none" w:sz="0" w:space="0" w:color="auto"/>
        <w:right w:val="none" w:sz="0" w:space="0" w:color="auto"/>
      </w:divBdr>
    </w:div>
    <w:div w:id="834304600">
      <w:bodyDiv w:val="1"/>
      <w:marLeft w:val="0"/>
      <w:marRight w:val="0"/>
      <w:marTop w:val="0"/>
      <w:marBottom w:val="0"/>
      <w:divBdr>
        <w:top w:val="none" w:sz="0" w:space="0" w:color="auto"/>
        <w:left w:val="none" w:sz="0" w:space="0" w:color="auto"/>
        <w:bottom w:val="none" w:sz="0" w:space="0" w:color="auto"/>
        <w:right w:val="none" w:sz="0" w:space="0" w:color="auto"/>
      </w:divBdr>
      <w:divsChild>
        <w:div w:id="1160544026">
          <w:marLeft w:val="0"/>
          <w:marRight w:val="0"/>
          <w:marTop w:val="80"/>
          <w:marBottom w:val="0"/>
          <w:divBdr>
            <w:top w:val="none" w:sz="0" w:space="0" w:color="auto"/>
            <w:left w:val="none" w:sz="0" w:space="0" w:color="auto"/>
            <w:bottom w:val="none" w:sz="0" w:space="0" w:color="auto"/>
            <w:right w:val="none" w:sz="0" w:space="0" w:color="auto"/>
          </w:divBdr>
        </w:div>
        <w:div w:id="1866282386">
          <w:marLeft w:val="0"/>
          <w:marRight w:val="0"/>
          <w:marTop w:val="80"/>
          <w:marBottom w:val="0"/>
          <w:divBdr>
            <w:top w:val="none" w:sz="0" w:space="0" w:color="auto"/>
            <w:left w:val="none" w:sz="0" w:space="0" w:color="auto"/>
            <w:bottom w:val="none" w:sz="0" w:space="0" w:color="auto"/>
            <w:right w:val="none" w:sz="0" w:space="0" w:color="auto"/>
          </w:divBdr>
        </w:div>
      </w:divsChild>
    </w:div>
    <w:div w:id="834421203">
      <w:bodyDiv w:val="1"/>
      <w:marLeft w:val="0"/>
      <w:marRight w:val="0"/>
      <w:marTop w:val="0"/>
      <w:marBottom w:val="0"/>
      <w:divBdr>
        <w:top w:val="none" w:sz="0" w:space="0" w:color="auto"/>
        <w:left w:val="none" w:sz="0" w:space="0" w:color="auto"/>
        <w:bottom w:val="none" w:sz="0" w:space="0" w:color="auto"/>
        <w:right w:val="none" w:sz="0" w:space="0" w:color="auto"/>
      </w:divBdr>
    </w:div>
    <w:div w:id="834497037">
      <w:bodyDiv w:val="1"/>
      <w:marLeft w:val="0"/>
      <w:marRight w:val="0"/>
      <w:marTop w:val="0"/>
      <w:marBottom w:val="0"/>
      <w:divBdr>
        <w:top w:val="none" w:sz="0" w:space="0" w:color="auto"/>
        <w:left w:val="none" w:sz="0" w:space="0" w:color="auto"/>
        <w:bottom w:val="none" w:sz="0" w:space="0" w:color="auto"/>
        <w:right w:val="none" w:sz="0" w:space="0" w:color="auto"/>
      </w:divBdr>
    </w:div>
    <w:div w:id="834536725">
      <w:bodyDiv w:val="1"/>
      <w:marLeft w:val="0"/>
      <w:marRight w:val="0"/>
      <w:marTop w:val="0"/>
      <w:marBottom w:val="0"/>
      <w:divBdr>
        <w:top w:val="none" w:sz="0" w:space="0" w:color="auto"/>
        <w:left w:val="none" w:sz="0" w:space="0" w:color="auto"/>
        <w:bottom w:val="none" w:sz="0" w:space="0" w:color="auto"/>
        <w:right w:val="none" w:sz="0" w:space="0" w:color="auto"/>
      </w:divBdr>
    </w:div>
    <w:div w:id="834564700">
      <w:bodyDiv w:val="1"/>
      <w:marLeft w:val="0"/>
      <w:marRight w:val="0"/>
      <w:marTop w:val="0"/>
      <w:marBottom w:val="0"/>
      <w:divBdr>
        <w:top w:val="none" w:sz="0" w:space="0" w:color="auto"/>
        <w:left w:val="none" w:sz="0" w:space="0" w:color="auto"/>
        <w:bottom w:val="none" w:sz="0" w:space="0" w:color="auto"/>
        <w:right w:val="none" w:sz="0" w:space="0" w:color="auto"/>
      </w:divBdr>
    </w:div>
    <w:div w:id="834684033">
      <w:bodyDiv w:val="1"/>
      <w:marLeft w:val="0"/>
      <w:marRight w:val="0"/>
      <w:marTop w:val="0"/>
      <w:marBottom w:val="0"/>
      <w:divBdr>
        <w:top w:val="none" w:sz="0" w:space="0" w:color="auto"/>
        <w:left w:val="none" w:sz="0" w:space="0" w:color="auto"/>
        <w:bottom w:val="none" w:sz="0" w:space="0" w:color="auto"/>
        <w:right w:val="none" w:sz="0" w:space="0" w:color="auto"/>
      </w:divBdr>
    </w:div>
    <w:div w:id="834686300">
      <w:bodyDiv w:val="1"/>
      <w:marLeft w:val="0"/>
      <w:marRight w:val="0"/>
      <w:marTop w:val="0"/>
      <w:marBottom w:val="0"/>
      <w:divBdr>
        <w:top w:val="none" w:sz="0" w:space="0" w:color="auto"/>
        <w:left w:val="none" w:sz="0" w:space="0" w:color="auto"/>
        <w:bottom w:val="none" w:sz="0" w:space="0" w:color="auto"/>
        <w:right w:val="none" w:sz="0" w:space="0" w:color="auto"/>
      </w:divBdr>
    </w:div>
    <w:div w:id="834757506">
      <w:bodyDiv w:val="1"/>
      <w:marLeft w:val="0"/>
      <w:marRight w:val="0"/>
      <w:marTop w:val="0"/>
      <w:marBottom w:val="0"/>
      <w:divBdr>
        <w:top w:val="none" w:sz="0" w:space="0" w:color="auto"/>
        <w:left w:val="none" w:sz="0" w:space="0" w:color="auto"/>
        <w:bottom w:val="none" w:sz="0" w:space="0" w:color="auto"/>
        <w:right w:val="none" w:sz="0" w:space="0" w:color="auto"/>
      </w:divBdr>
    </w:div>
    <w:div w:id="834994913">
      <w:bodyDiv w:val="1"/>
      <w:marLeft w:val="0"/>
      <w:marRight w:val="0"/>
      <w:marTop w:val="0"/>
      <w:marBottom w:val="0"/>
      <w:divBdr>
        <w:top w:val="none" w:sz="0" w:space="0" w:color="auto"/>
        <w:left w:val="none" w:sz="0" w:space="0" w:color="auto"/>
        <w:bottom w:val="none" w:sz="0" w:space="0" w:color="auto"/>
        <w:right w:val="none" w:sz="0" w:space="0" w:color="auto"/>
      </w:divBdr>
    </w:div>
    <w:div w:id="835002486">
      <w:bodyDiv w:val="1"/>
      <w:marLeft w:val="0"/>
      <w:marRight w:val="0"/>
      <w:marTop w:val="0"/>
      <w:marBottom w:val="0"/>
      <w:divBdr>
        <w:top w:val="none" w:sz="0" w:space="0" w:color="auto"/>
        <w:left w:val="none" w:sz="0" w:space="0" w:color="auto"/>
        <w:bottom w:val="none" w:sz="0" w:space="0" w:color="auto"/>
        <w:right w:val="none" w:sz="0" w:space="0" w:color="auto"/>
      </w:divBdr>
    </w:div>
    <w:div w:id="835268654">
      <w:bodyDiv w:val="1"/>
      <w:marLeft w:val="0"/>
      <w:marRight w:val="0"/>
      <w:marTop w:val="0"/>
      <w:marBottom w:val="0"/>
      <w:divBdr>
        <w:top w:val="none" w:sz="0" w:space="0" w:color="auto"/>
        <w:left w:val="none" w:sz="0" w:space="0" w:color="auto"/>
        <w:bottom w:val="none" w:sz="0" w:space="0" w:color="auto"/>
        <w:right w:val="none" w:sz="0" w:space="0" w:color="auto"/>
      </w:divBdr>
    </w:div>
    <w:div w:id="835342281">
      <w:bodyDiv w:val="1"/>
      <w:marLeft w:val="0"/>
      <w:marRight w:val="0"/>
      <w:marTop w:val="0"/>
      <w:marBottom w:val="0"/>
      <w:divBdr>
        <w:top w:val="none" w:sz="0" w:space="0" w:color="auto"/>
        <w:left w:val="none" w:sz="0" w:space="0" w:color="auto"/>
        <w:bottom w:val="none" w:sz="0" w:space="0" w:color="auto"/>
        <w:right w:val="none" w:sz="0" w:space="0" w:color="auto"/>
      </w:divBdr>
    </w:div>
    <w:div w:id="835343678">
      <w:bodyDiv w:val="1"/>
      <w:marLeft w:val="0"/>
      <w:marRight w:val="0"/>
      <w:marTop w:val="0"/>
      <w:marBottom w:val="0"/>
      <w:divBdr>
        <w:top w:val="none" w:sz="0" w:space="0" w:color="auto"/>
        <w:left w:val="none" w:sz="0" w:space="0" w:color="auto"/>
        <w:bottom w:val="none" w:sz="0" w:space="0" w:color="auto"/>
        <w:right w:val="none" w:sz="0" w:space="0" w:color="auto"/>
      </w:divBdr>
    </w:div>
    <w:div w:id="835344717">
      <w:bodyDiv w:val="1"/>
      <w:marLeft w:val="0"/>
      <w:marRight w:val="0"/>
      <w:marTop w:val="0"/>
      <w:marBottom w:val="0"/>
      <w:divBdr>
        <w:top w:val="none" w:sz="0" w:space="0" w:color="auto"/>
        <w:left w:val="none" w:sz="0" w:space="0" w:color="auto"/>
        <w:bottom w:val="none" w:sz="0" w:space="0" w:color="auto"/>
        <w:right w:val="none" w:sz="0" w:space="0" w:color="auto"/>
      </w:divBdr>
    </w:div>
    <w:div w:id="835456916">
      <w:bodyDiv w:val="1"/>
      <w:marLeft w:val="0"/>
      <w:marRight w:val="0"/>
      <w:marTop w:val="0"/>
      <w:marBottom w:val="0"/>
      <w:divBdr>
        <w:top w:val="none" w:sz="0" w:space="0" w:color="auto"/>
        <w:left w:val="none" w:sz="0" w:space="0" w:color="auto"/>
        <w:bottom w:val="none" w:sz="0" w:space="0" w:color="auto"/>
        <w:right w:val="none" w:sz="0" w:space="0" w:color="auto"/>
      </w:divBdr>
    </w:div>
    <w:div w:id="835463847">
      <w:bodyDiv w:val="1"/>
      <w:marLeft w:val="0"/>
      <w:marRight w:val="0"/>
      <w:marTop w:val="0"/>
      <w:marBottom w:val="0"/>
      <w:divBdr>
        <w:top w:val="none" w:sz="0" w:space="0" w:color="auto"/>
        <w:left w:val="none" w:sz="0" w:space="0" w:color="auto"/>
        <w:bottom w:val="none" w:sz="0" w:space="0" w:color="auto"/>
        <w:right w:val="none" w:sz="0" w:space="0" w:color="auto"/>
      </w:divBdr>
    </w:div>
    <w:div w:id="835538246">
      <w:bodyDiv w:val="1"/>
      <w:marLeft w:val="0"/>
      <w:marRight w:val="0"/>
      <w:marTop w:val="0"/>
      <w:marBottom w:val="0"/>
      <w:divBdr>
        <w:top w:val="none" w:sz="0" w:space="0" w:color="auto"/>
        <w:left w:val="none" w:sz="0" w:space="0" w:color="auto"/>
        <w:bottom w:val="none" w:sz="0" w:space="0" w:color="auto"/>
        <w:right w:val="none" w:sz="0" w:space="0" w:color="auto"/>
      </w:divBdr>
    </w:div>
    <w:div w:id="835608206">
      <w:bodyDiv w:val="1"/>
      <w:marLeft w:val="0"/>
      <w:marRight w:val="0"/>
      <w:marTop w:val="0"/>
      <w:marBottom w:val="0"/>
      <w:divBdr>
        <w:top w:val="none" w:sz="0" w:space="0" w:color="auto"/>
        <w:left w:val="none" w:sz="0" w:space="0" w:color="auto"/>
        <w:bottom w:val="none" w:sz="0" w:space="0" w:color="auto"/>
        <w:right w:val="none" w:sz="0" w:space="0" w:color="auto"/>
      </w:divBdr>
    </w:div>
    <w:div w:id="835730121">
      <w:bodyDiv w:val="1"/>
      <w:marLeft w:val="0"/>
      <w:marRight w:val="0"/>
      <w:marTop w:val="0"/>
      <w:marBottom w:val="0"/>
      <w:divBdr>
        <w:top w:val="none" w:sz="0" w:space="0" w:color="auto"/>
        <w:left w:val="none" w:sz="0" w:space="0" w:color="auto"/>
        <w:bottom w:val="none" w:sz="0" w:space="0" w:color="auto"/>
        <w:right w:val="none" w:sz="0" w:space="0" w:color="auto"/>
      </w:divBdr>
    </w:div>
    <w:div w:id="835733701">
      <w:bodyDiv w:val="1"/>
      <w:marLeft w:val="0"/>
      <w:marRight w:val="0"/>
      <w:marTop w:val="0"/>
      <w:marBottom w:val="0"/>
      <w:divBdr>
        <w:top w:val="none" w:sz="0" w:space="0" w:color="auto"/>
        <w:left w:val="none" w:sz="0" w:space="0" w:color="auto"/>
        <w:bottom w:val="none" w:sz="0" w:space="0" w:color="auto"/>
        <w:right w:val="none" w:sz="0" w:space="0" w:color="auto"/>
      </w:divBdr>
    </w:div>
    <w:div w:id="835803860">
      <w:bodyDiv w:val="1"/>
      <w:marLeft w:val="0"/>
      <w:marRight w:val="0"/>
      <w:marTop w:val="0"/>
      <w:marBottom w:val="0"/>
      <w:divBdr>
        <w:top w:val="none" w:sz="0" w:space="0" w:color="auto"/>
        <w:left w:val="none" w:sz="0" w:space="0" w:color="auto"/>
        <w:bottom w:val="none" w:sz="0" w:space="0" w:color="auto"/>
        <w:right w:val="none" w:sz="0" w:space="0" w:color="auto"/>
      </w:divBdr>
    </w:div>
    <w:div w:id="835851673">
      <w:bodyDiv w:val="1"/>
      <w:marLeft w:val="0"/>
      <w:marRight w:val="0"/>
      <w:marTop w:val="0"/>
      <w:marBottom w:val="0"/>
      <w:divBdr>
        <w:top w:val="none" w:sz="0" w:space="0" w:color="auto"/>
        <w:left w:val="none" w:sz="0" w:space="0" w:color="auto"/>
        <w:bottom w:val="none" w:sz="0" w:space="0" w:color="auto"/>
        <w:right w:val="none" w:sz="0" w:space="0" w:color="auto"/>
      </w:divBdr>
    </w:div>
    <w:div w:id="835997447">
      <w:bodyDiv w:val="1"/>
      <w:marLeft w:val="0"/>
      <w:marRight w:val="0"/>
      <w:marTop w:val="0"/>
      <w:marBottom w:val="0"/>
      <w:divBdr>
        <w:top w:val="none" w:sz="0" w:space="0" w:color="auto"/>
        <w:left w:val="none" w:sz="0" w:space="0" w:color="auto"/>
        <w:bottom w:val="none" w:sz="0" w:space="0" w:color="auto"/>
        <w:right w:val="none" w:sz="0" w:space="0" w:color="auto"/>
      </w:divBdr>
    </w:div>
    <w:div w:id="835998921">
      <w:bodyDiv w:val="1"/>
      <w:marLeft w:val="0"/>
      <w:marRight w:val="0"/>
      <w:marTop w:val="0"/>
      <w:marBottom w:val="0"/>
      <w:divBdr>
        <w:top w:val="none" w:sz="0" w:space="0" w:color="auto"/>
        <w:left w:val="none" w:sz="0" w:space="0" w:color="auto"/>
        <w:bottom w:val="none" w:sz="0" w:space="0" w:color="auto"/>
        <w:right w:val="none" w:sz="0" w:space="0" w:color="auto"/>
      </w:divBdr>
    </w:div>
    <w:div w:id="836072491">
      <w:bodyDiv w:val="1"/>
      <w:marLeft w:val="0"/>
      <w:marRight w:val="0"/>
      <w:marTop w:val="0"/>
      <w:marBottom w:val="0"/>
      <w:divBdr>
        <w:top w:val="none" w:sz="0" w:space="0" w:color="auto"/>
        <w:left w:val="none" w:sz="0" w:space="0" w:color="auto"/>
        <w:bottom w:val="none" w:sz="0" w:space="0" w:color="auto"/>
        <w:right w:val="none" w:sz="0" w:space="0" w:color="auto"/>
      </w:divBdr>
    </w:div>
    <w:div w:id="836380243">
      <w:bodyDiv w:val="1"/>
      <w:marLeft w:val="0"/>
      <w:marRight w:val="0"/>
      <w:marTop w:val="0"/>
      <w:marBottom w:val="0"/>
      <w:divBdr>
        <w:top w:val="none" w:sz="0" w:space="0" w:color="auto"/>
        <w:left w:val="none" w:sz="0" w:space="0" w:color="auto"/>
        <w:bottom w:val="none" w:sz="0" w:space="0" w:color="auto"/>
        <w:right w:val="none" w:sz="0" w:space="0" w:color="auto"/>
      </w:divBdr>
    </w:div>
    <w:div w:id="836381130">
      <w:bodyDiv w:val="1"/>
      <w:marLeft w:val="0"/>
      <w:marRight w:val="0"/>
      <w:marTop w:val="0"/>
      <w:marBottom w:val="0"/>
      <w:divBdr>
        <w:top w:val="none" w:sz="0" w:space="0" w:color="auto"/>
        <w:left w:val="none" w:sz="0" w:space="0" w:color="auto"/>
        <w:bottom w:val="none" w:sz="0" w:space="0" w:color="auto"/>
        <w:right w:val="none" w:sz="0" w:space="0" w:color="auto"/>
      </w:divBdr>
    </w:div>
    <w:div w:id="836504188">
      <w:bodyDiv w:val="1"/>
      <w:marLeft w:val="0"/>
      <w:marRight w:val="0"/>
      <w:marTop w:val="0"/>
      <w:marBottom w:val="0"/>
      <w:divBdr>
        <w:top w:val="none" w:sz="0" w:space="0" w:color="auto"/>
        <w:left w:val="none" w:sz="0" w:space="0" w:color="auto"/>
        <w:bottom w:val="none" w:sz="0" w:space="0" w:color="auto"/>
        <w:right w:val="none" w:sz="0" w:space="0" w:color="auto"/>
      </w:divBdr>
    </w:div>
    <w:div w:id="836579705">
      <w:bodyDiv w:val="1"/>
      <w:marLeft w:val="0"/>
      <w:marRight w:val="0"/>
      <w:marTop w:val="0"/>
      <w:marBottom w:val="0"/>
      <w:divBdr>
        <w:top w:val="none" w:sz="0" w:space="0" w:color="auto"/>
        <w:left w:val="none" w:sz="0" w:space="0" w:color="auto"/>
        <w:bottom w:val="none" w:sz="0" w:space="0" w:color="auto"/>
        <w:right w:val="none" w:sz="0" w:space="0" w:color="auto"/>
      </w:divBdr>
    </w:div>
    <w:div w:id="836699305">
      <w:bodyDiv w:val="1"/>
      <w:marLeft w:val="0"/>
      <w:marRight w:val="0"/>
      <w:marTop w:val="0"/>
      <w:marBottom w:val="0"/>
      <w:divBdr>
        <w:top w:val="none" w:sz="0" w:space="0" w:color="auto"/>
        <w:left w:val="none" w:sz="0" w:space="0" w:color="auto"/>
        <w:bottom w:val="none" w:sz="0" w:space="0" w:color="auto"/>
        <w:right w:val="none" w:sz="0" w:space="0" w:color="auto"/>
      </w:divBdr>
    </w:div>
    <w:div w:id="836842459">
      <w:bodyDiv w:val="1"/>
      <w:marLeft w:val="0"/>
      <w:marRight w:val="0"/>
      <w:marTop w:val="0"/>
      <w:marBottom w:val="0"/>
      <w:divBdr>
        <w:top w:val="none" w:sz="0" w:space="0" w:color="auto"/>
        <w:left w:val="none" w:sz="0" w:space="0" w:color="auto"/>
        <w:bottom w:val="none" w:sz="0" w:space="0" w:color="auto"/>
        <w:right w:val="none" w:sz="0" w:space="0" w:color="auto"/>
      </w:divBdr>
    </w:div>
    <w:div w:id="836961740">
      <w:bodyDiv w:val="1"/>
      <w:marLeft w:val="0"/>
      <w:marRight w:val="0"/>
      <w:marTop w:val="0"/>
      <w:marBottom w:val="0"/>
      <w:divBdr>
        <w:top w:val="none" w:sz="0" w:space="0" w:color="auto"/>
        <w:left w:val="none" w:sz="0" w:space="0" w:color="auto"/>
        <w:bottom w:val="none" w:sz="0" w:space="0" w:color="auto"/>
        <w:right w:val="none" w:sz="0" w:space="0" w:color="auto"/>
      </w:divBdr>
    </w:div>
    <w:div w:id="836966431">
      <w:bodyDiv w:val="1"/>
      <w:marLeft w:val="0"/>
      <w:marRight w:val="0"/>
      <w:marTop w:val="0"/>
      <w:marBottom w:val="0"/>
      <w:divBdr>
        <w:top w:val="none" w:sz="0" w:space="0" w:color="auto"/>
        <w:left w:val="none" w:sz="0" w:space="0" w:color="auto"/>
        <w:bottom w:val="none" w:sz="0" w:space="0" w:color="auto"/>
        <w:right w:val="none" w:sz="0" w:space="0" w:color="auto"/>
      </w:divBdr>
    </w:div>
    <w:div w:id="837039429">
      <w:bodyDiv w:val="1"/>
      <w:marLeft w:val="0"/>
      <w:marRight w:val="0"/>
      <w:marTop w:val="0"/>
      <w:marBottom w:val="0"/>
      <w:divBdr>
        <w:top w:val="none" w:sz="0" w:space="0" w:color="auto"/>
        <w:left w:val="none" w:sz="0" w:space="0" w:color="auto"/>
        <w:bottom w:val="none" w:sz="0" w:space="0" w:color="auto"/>
        <w:right w:val="none" w:sz="0" w:space="0" w:color="auto"/>
      </w:divBdr>
    </w:div>
    <w:div w:id="837043361">
      <w:bodyDiv w:val="1"/>
      <w:marLeft w:val="0"/>
      <w:marRight w:val="0"/>
      <w:marTop w:val="0"/>
      <w:marBottom w:val="0"/>
      <w:divBdr>
        <w:top w:val="none" w:sz="0" w:space="0" w:color="auto"/>
        <w:left w:val="none" w:sz="0" w:space="0" w:color="auto"/>
        <w:bottom w:val="none" w:sz="0" w:space="0" w:color="auto"/>
        <w:right w:val="none" w:sz="0" w:space="0" w:color="auto"/>
      </w:divBdr>
    </w:div>
    <w:div w:id="837117216">
      <w:bodyDiv w:val="1"/>
      <w:marLeft w:val="0"/>
      <w:marRight w:val="0"/>
      <w:marTop w:val="0"/>
      <w:marBottom w:val="0"/>
      <w:divBdr>
        <w:top w:val="none" w:sz="0" w:space="0" w:color="auto"/>
        <w:left w:val="none" w:sz="0" w:space="0" w:color="auto"/>
        <w:bottom w:val="none" w:sz="0" w:space="0" w:color="auto"/>
        <w:right w:val="none" w:sz="0" w:space="0" w:color="auto"/>
      </w:divBdr>
    </w:div>
    <w:div w:id="837189291">
      <w:bodyDiv w:val="1"/>
      <w:marLeft w:val="0"/>
      <w:marRight w:val="0"/>
      <w:marTop w:val="0"/>
      <w:marBottom w:val="0"/>
      <w:divBdr>
        <w:top w:val="none" w:sz="0" w:space="0" w:color="auto"/>
        <w:left w:val="none" w:sz="0" w:space="0" w:color="auto"/>
        <w:bottom w:val="none" w:sz="0" w:space="0" w:color="auto"/>
        <w:right w:val="none" w:sz="0" w:space="0" w:color="auto"/>
      </w:divBdr>
    </w:div>
    <w:div w:id="837230556">
      <w:bodyDiv w:val="1"/>
      <w:marLeft w:val="0"/>
      <w:marRight w:val="0"/>
      <w:marTop w:val="0"/>
      <w:marBottom w:val="0"/>
      <w:divBdr>
        <w:top w:val="none" w:sz="0" w:space="0" w:color="auto"/>
        <w:left w:val="none" w:sz="0" w:space="0" w:color="auto"/>
        <w:bottom w:val="none" w:sz="0" w:space="0" w:color="auto"/>
        <w:right w:val="none" w:sz="0" w:space="0" w:color="auto"/>
      </w:divBdr>
    </w:div>
    <w:div w:id="837232766">
      <w:bodyDiv w:val="1"/>
      <w:marLeft w:val="0"/>
      <w:marRight w:val="0"/>
      <w:marTop w:val="0"/>
      <w:marBottom w:val="0"/>
      <w:divBdr>
        <w:top w:val="none" w:sz="0" w:space="0" w:color="auto"/>
        <w:left w:val="none" w:sz="0" w:space="0" w:color="auto"/>
        <w:bottom w:val="none" w:sz="0" w:space="0" w:color="auto"/>
        <w:right w:val="none" w:sz="0" w:space="0" w:color="auto"/>
      </w:divBdr>
    </w:div>
    <w:div w:id="837504221">
      <w:bodyDiv w:val="1"/>
      <w:marLeft w:val="0"/>
      <w:marRight w:val="0"/>
      <w:marTop w:val="0"/>
      <w:marBottom w:val="0"/>
      <w:divBdr>
        <w:top w:val="none" w:sz="0" w:space="0" w:color="auto"/>
        <w:left w:val="none" w:sz="0" w:space="0" w:color="auto"/>
        <w:bottom w:val="none" w:sz="0" w:space="0" w:color="auto"/>
        <w:right w:val="none" w:sz="0" w:space="0" w:color="auto"/>
      </w:divBdr>
    </w:div>
    <w:div w:id="837504266">
      <w:bodyDiv w:val="1"/>
      <w:marLeft w:val="0"/>
      <w:marRight w:val="0"/>
      <w:marTop w:val="0"/>
      <w:marBottom w:val="0"/>
      <w:divBdr>
        <w:top w:val="none" w:sz="0" w:space="0" w:color="auto"/>
        <w:left w:val="none" w:sz="0" w:space="0" w:color="auto"/>
        <w:bottom w:val="none" w:sz="0" w:space="0" w:color="auto"/>
        <w:right w:val="none" w:sz="0" w:space="0" w:color="auto"/>
      </w:divBdr>
    </w:div>
    <w:div w:id="837573903">
      <w:bodyDiv w:val="1"/>
      <w:marLeft w:val="0"/>
      <w:marRight w:val="0"/>
      <w:marTop w:val="0"/>
      <w:marBottom w:val="0"/>
      <w:divBdr>
        <w:top w:val="none" w:sz="0" w:space="0" w:color="auto"/>
        <w:left w:val="none" w:sz="0" w:space="0" w:color="auto"/>
        <w:bottom w:val="none" w:sz="0" w:space="0" w:color="auto"/>
        <w:right w:val="none" w:sz="0" w:space="0" w:color="auto"/>
      </w:divBdr>
    </w:div>
    <w:div w:id="837579322">
      <w:bodyDiv w:val="1"/>
      <w:marLeft w:val="0"/>
      <w:marRight w:val="0"/>
      <w:marTop w:val="0"/>
      <w:marBottom w:val="0"/>
      <w:divBdr>
        <w:top w:val="none" w:sz="0" w:space="0" w:color="auto"/>
        <w:left w:val="none" w:sz="0" w:space="0" w:color="auto"/>
        <w:bottom w:val="none" w:sz="0" w:space="0" w:color="auto"/>
        <w:right w:val="none" w:sz="0" w:space="0" w:color="auto"/>
      </w:divBdr>
    </w:div>
    <w:div w:id="837580698">
      <w:bodyDiv w:val="1"/>
      <w:marLeft w:val="0"/>
      <w:marRight w:val="0"/>
      <w:marTop w:val="0"/>
      <w:marBottom w:val="0"/>
      <w:divBdr>
        <w:top w:val="none" w:sz="0" w:space="0" w:color="auto"/>
        <w:left w:val="none" w:sz="0" w:space="0" w:color="auto"/>
        <w:bottom w:val="none" w:sz="0" w:space="0" w:color="auto"/>
        <w:right w:val="none" w:sz="0" w:space="0" w:color="auto"/>
      </w:divBdr>
    </w:div>
    <w:div w:id="837696638">
      <w:bodyDiv w:val="1"/>
      <w:marLeft w:val="0"/>
      <w:marRight w:val="0"/>
      <w:marTop w:val="0"/>
      <w:marBottom w:val="0"/>
      <w:divBdr>
        <w:top w:val="none" w:sz="0" w:space="0" w:color="auto"/>
        <w:left w:val="none" w:sz="0" w:space="0" w:color="auto"/>
        <w:bottom w:val="none" w:sz="0" w:space="0" w:color="auto"/>
        <w:right w:val="none" w:sz="0" w:space="0" w:color="auto"/>
      </w:divBdr>
    </w:div>
    <w:div w:id="837698221">
      <w:bodyDiv w:val="1"/>
      <w:marLeft w:val="0"/>
      <w:marRight w:val="0"/>
      <w:marTop w:val="0"/>
      <w:marBottom w:val="0"/>
      <w:divBdr>
        <w:top w:val="none" w:sz="0" w:space="0" w:color="auto"/>
        <w:left w:val="none" w:sz="0" w:space="0" w:color="auto"/>
        <w:bottom w:val="none" w:sz="0" w:space="0" w:color="auto"/>
        <w:right w:val="none" w:sz="0" w:space="0" w:color="auto"/>
      </w:divBdr>
    </w:div>
    <w:div w:id="837889171">
      <w:bodyDiv w:val="1"/>
      <w:marLeft w:val="0"/>
      <w:marRight w:val="0"/>
      <w:marTop w:val="0"/>
      <w:marBottom w:val="0"/>
      <w:divBdr>
        <w:top w:val="none" w:sz="0" w:space="0" w:color="auto"/>
        <w:left w:val="none" w:sz="0" w:space="0" w:color="auto"/>
        <w:bottom w:val="none" w:sz="0" w:space="0" w:color="auto"/>
        <w:right w:val="none" w:sz="0" w:space="0" w:color="auto"/>
      </w:divBdr>
    </w:div>
    <w:div w:id="837890731">
      <w:bodyDiv w:val="1"/>
      <w:marLeft w:val="0"/>
      <w:marRight w:val="0"/>
      <w:marTop w:val="0"/>
      <w:marBottom w:val="0"/>
      <w:divBdr>
        <w:top w:val="none" w:sz="0" w:space="0" w:color="auto"/>
        <w:left w:val="none" w:sz="0" w:space="0" w:color="auto"/>
        <w:bottom w:val="none" w:sz="0" w:space="0" w:color="auto"/>
        <w:right w:val="none" w:sz="0" w:space="0" w:color="auto"/>
      </w:divBdr>
    </w:div>
    <w:div w:id="837961449">
      <w:bodyDiv w:val="1"/>
      <w:marLeft w:val="0"/>
      <w:marRight w:val="0"/>
      <w:marTop w:val="0"/>
      <w:marBottom w:val="0"/>
      <w:divBdr>
        <w:top w:val="none" w:sz="0" w:space="0" w:color="auto"/>
        <w:left w:val="none" w:sz="0" w:space="0" w:color="auto"/>
        <w:bottom w:val="none" w:sz="0" w:space="0" w:color="auto"/>
        <w:right w:val="none" w:sz="0" w:space="0" w:color="auto"/>
      </w:divBdr>
    </w:div>
    <w:div w:id="837962617">
      <w:bodyDiv w:val="1"/>
      <w:marLeft w:val="0"/>
      <w:marRight w:val="0"/>
      <w:marTop w:val="0"/>
      <w:marBottom w:val="0"/>
      <w:divBdr>
        <w:top w:val="none" w:sz="0" w:space="0" w:color="auto"/>
        <w:left w:val="none" w:sz="0" w:space="0" w:color="auto"/>
        <w:bottom w:val="none" w:sz="0" w:space="0" w:color="auto"/>
        <w:right w:val="none" w:sz="0" w:space="0" w:color="auto"/>
      </w:divBdr>
    </w:div>
    <w:div w:id="838078326">
      <w:bodyDiv w:val="1"/>
      <w:marLeft w:val="0"/>
      <w:marRight w:val="0"/>
      <w:marTop w:val="0"/>
      <w:marBottom w:val="0"/>
      <w:divBdr>
        <w:top w:val="none" w:sz="0" w:space="0" w:color="auto"/>
        <w:left w:val="none" w:sz="0" w:space="0" w:color="auto"/>
        <w:bottom w:val="none" w:sz="0" w:space="0" w:color="auto"/>
        <w:right w:val="none" w:sz="0" w:space="0" w:color="auto"/>
      </w:divBdr>
    </w:div>
    <w:div w:id="838152642">
      <w:bodyDiv w:val="1"/>
      <w:marLeft w:val="0"/>
      <w:marRight w:val="0"/>
      <w:marTop w:val="0"/>
      <w:marBottom w:val="0"/>
      <w:divBdr>
        <w:top w:val="none" w:sz="0" w:space="0" w:color="auto"/>
        <w:left w:val="none" w:sz="0" w:space="0" w:color="auto"/>
        <w:bottom w:val="none" w:sz="0" w:space="0" w:color="auto"/>
        <w:right w:val="none" w:sz="0" w:space="0" w:color="auto"/>
      </w:divBdr>
    </w:div>
    <w:div w:id="838229751">
      <w:bodyDiv w:val="1"/>
      <w:marLeft w:val="0"/>
      <w:marRight w:val="0"/>
      <w:marTop w:val="0"/>
      <w:marBottom w:val="0"/>
      <w:divBdr>
        <w:top w:val="none" w:sz="0" w:space="0" w:color="auto"/>
        <w:left w:val="none" w:sz="0" w:space="0" w:color="auto"/>
        <w:bottom w:val="none" w:sz="0" w:space="0" w:color="auto"/>
        <w:right w:val="none" w:sz="0" w:space="0" w:color="auto"/>
      </w:divBdr>
    </w:div>
    <w:div w:id="838231905">
      <w:bodyDiv w:val="1"/>
      <w:marLeft w:val="0"/>
      <w:marRight w:val="0"/>
      <w:marTop w:val="0"/>
      <w:marBottom w:val="0"/>
      <w:divBdr>
        <w:top w:val="none" w:sz="0" w:space="0" w:color="auto"/>
        <w:left w:val="none" w:sz="0" w:space="0" w:color="auto"/>
        <w:bottom w:val="none" w:sz="0" w:space="0" w:color="auto"/>
        <w:right w:val="none" w:sz="0" w:space="0" w:color="auto"/>
      </w:divBdr>
    </w:div>
    <w:div w:id="838469091">
      <w:bodyDiv w:val="1"/>
      <w:marLeft w:val="0"/>
      <w:marRight w:val="0"/>
      <w:marTop w:val="0"/>
      <w:marBottom w:val="0"/>
      <w:divBdr>
        <w:top w:val="none" w:sz="0" w:space="0" w:color="auto"/>
        <w:left w:val="none" w:sz="0" w:space="0" w:color="auto"/>
        <w:bottom w:val="none" w:sz="0" w:space="0" w:color="auto"/>
        <w:right w:val="none" w:sz="0" w:space="0" w:color="auto"/>
      </w:divBdr>
    </w:div>
    <w:div w:id="838469189">
      <w:bodyDiv w:val="1"/>
      <w:marLeft w:val="0"/>
      <w:marRight w:val="0"/>
      <w:marTop w:val="0"/>
      <w:marBottom w:val="0"/>
      <w:divBdr>
        <w:top w:val="none" w:sz="0" w:space="0" w:color="auto"/>
        <w:left w:val="none" w:sz="0" w:space="0" w:color="auto"/>
        <w:bottom w:val="none" w:sz="0" w:space="0" w:color="auto"/>
        <w:right w:val="none" w:sz="0" w:space="0" w:color="auto"/>
      </w:divBdr>
    </w:div>
    <w:div w:id="838546631">
      <w:bodyDiv w:val="1"/>
      <w:marLeft w:val="0"/>
      <w:marRight w:val="0"/>
      <w:marTop w:val="0"/>
      <w:marBottom w:val="0"/>
      <w:divBdr>
        <w:top w:val="none" w:sz="0" w:space="0" w:color="auto"/>
        <w:left w:val="none" w:sz="0" w:space="0" w:color="auto"/>
        <w:bottom w:val="none" w:sz="0" w:space="0" w:color="auto"/>
        <w:right w:val="none" w:sz="0" w:space="0" w:color="auto"/>
      </w:divBdr>
    </w:div>
    <w:div w:id="838547480">
      <w:bodyDiv w:val="1"/>
      <w:marLeft w:val="0"/>
      <w:marRight w:val="0"/>
      <w:marTop w:val="0"/>
      <w:marBottom w:val="0"/>
      <w:divBdr>
        <w:top w:val="none" w:sz="0" w:space="0" w:color="auto"/>
        <w:left w:val="none" w:sz="0" w:space="0" w:color="auto"/>
        <w:bottom w:val="none" w:sz="0" w:space="0" w:color="auto"/>
        <w:right w:val="none" w:sz="0" w:space="0" w:color="auto"/>
      </w:divBdr>
    </w:div>
    <w:div w:id="838621509">
      <w:bodyDiv w:val="1"/>
      <w:marLeft w:val="0"/>
      <w:marRight w:val="0"/>
      <w:marTop w:val="0"/>
      <w:marBottom w:val="0"/>
      <w:divBdr>
        <w:top w:val="none" w:sz="0" w:space="0" w:color="auto"/>
        <w:left w:val="none" w:sz="0" w:space="0" w:color="auto"/>
        <w:bottom w:val="none" w:sz="0" w:space="0" w:color="auto"/>
        <w:right w:val="none" w:sz="0" w:space="0" w:color="auto"/>
      </w:divBdr>
    </w:div>
    <w:div w:id="838690923">
      <w:bodyDiv w:val="1"/>
      <w:marLeft w:val="0"/>
      <w:marRight w:val="0"/>
      <w:marTop w:val="0"/>
      <w:marBottom w:val="0"/>
      <w:divBdr>
        <w:top w:val="none" w:sz="0" w:space="0" w:color="auto"/>
        <w:left w:val="none" w:sz="0" w:space="0" w:color="auto"/>
        <w:bottom w:val="none" w:sz="0" w:space="0" w:color="auto"/>
        <w:right w:val="none" w:sz="0" w:space="0" w:color="auto"/>
      </w:divBdr>
    </w:div>
    <w:div w:id="838694713">
      <w:bodyDiv w:val="1"/>
      <w:marLeft w:val="0"/>
      <w:marRight w:val="0"/>
      <w:marTop w:val="0"/>
      <w:marBottom w:val="0"/>
      <w:divBdr>
        <w:top w:val="none" w:sz="0" w:space="0" w:color="auto"/>
        <w:left w:val="none" w:sz="0" w:space="0" w:color="auto"/>
        <w:bottom w:val="none" w:sz="0" w:space="0" w:color="auto"/>
        <w:right w:val="none" w:sz="0" w:space="0" w:color="auto"/>
      </w:divBdr>
    </w:div>
    <w:div w:id="838737375">
      <w:bodyDiv w:val="1"/>
      <w:marLeft w:val="0"/>
      <w:marRight w:val="0"/>
      <w:marTop w:val="0"/>
      <w:marBottom w:val="0"/>
      <w:divBdr>
        <w:top w:val="none" w:sz="0" w:space="0" w:color="auto"/>
        <w:left w:val="none" w:sz="0" w:space="0" w:color="auto"/>
        <w:bottom w:val="none" w:sz="0" w:space="0" w:color="auto"/>
        <w:right w:val="none" w:sz="0" w:space="0" w:color="auto"/>
      </w:divBdr>
    </w:div>
    <w:div w:id="839124201">
      <w:bodyDiv w:val="1"/>
      <w:marLeft w:val="0"/>
      <w:marRight w:val="0"/>
      <w:marTop w:val="0"/>
      <w:marBottom w:val="0"/>
      <w:divBdr>
        <w:top w:val="none" w:sz="0" w:space="0" w:color="auto"/>
        <w:left w:val="none" w:sz="0" w:space="0" w:color="auto"/>
        <w:bottom w:val="none" w:sz="0" w:space="0" w:color="auto"/>
        <w:right w:val="none" w:sz="0" w:space="0" w:color="auto"/>
      </w:divBdr>
    </w:div>
    <w:div w:id="839199868">
      <w:bodyDiv w:val="1"/>
      <w:marLeft w:val="0"/>
      <w:marRight w:val="0"/>
      <w:marTop w:val="0"/>
      <w:marBottom w:val="0"/>
      <w:divBdr>
        <w:top w:val="none" w:sz="0" w:space="0" w:color="auto"/>
        <w:left w:val="none" w:sz="0" w:space="0" w:color="auto"/>
        <w:bottom w:val="none" w:sz="0" w:space="0" w:color="auto"/>
        <w:right w:val="none" w:sz="0" w:space="0" w:color="auto"/>
      </w:divBdr>
    </w:div>
    <w:div w:id="839274733">
      <w:bodyDiv w:val="1"/>
      <w:marLeft w:val="0"/>
      <w:marRight w:val="0"/>
      <w:marTop w:val="0"/>
      <w:marBottom w:val="0"/>
      <w:divBdr>
        <w:top w:val="none" w:sz="0" w:space="0" w:color="auto"/>
        <w:left w:val="none" w:sz="0" w:space="0" w:color="auto"/>
        <w:bottom w:val="none" w:sz="0" w:space="0" w:color="auto"/>
        <w:right w:val="none" w:sz="0" w:space="0" w:color="auto"/>
      </w:divBdr>
    </w:div>
    <w:div w:id="839345913">
      <w:bodyDiv w:val="1"/>
      <w:marLeft w:val="0"/>
      <w:marRight w:val="0"/>
      <w:marTop w:val="0"/>
      <w:marBottom w:val="0"/>
      <w:divBdr>
        <w:top w:val="none" w:sz="0" w:space="0" w:color="auto"/>
        <w:left w:val="none" w:sz="0" w:space="0" w:color="auto"/>
        <w:bottom w:val="none" w:sz="0" w:space="0" w:color="auto"/>
        <w:right w:val="none" w:sz="0" w:space="0" w:color="auto"/>
      </w:divBdr>
    </w:div>
    <w:div w:id="839469312">
      <w:bodyDiv w:val="1"/>
      <w:marLeft w:val="0"/>
      <w:marRight w:val="0"/>
      <w:marTop w:val="0"/>
      <w:marBottom w:val="0"/>
      <w:divBdr>
        <w:top w:val="none" w:sz="0" w:space="0" w:color="auto"/>
        <w:left w:val="none" w:sz="0" w:space="0" w:color="auto"/>
        <w:bottom w:val="none" w:sz="0" w:space="0" w:color="auto"/>
        <w:right w:val="none" w:sz="0" w:space="0" w:color="auto"/>
      </w:divBdr>
    </w:div>
    <w:div w:id="839587804">
      <w:bodyDiv w:val="1"/>
      <w:marLeft w:val="0"/>
      <w:marRight w:val="0"/>
      <w:marTop w:val="0"/>
      <w:marBottom w:val="0"/>
      <w:divBdr>
        <w:top w:val="none" w:sz="0" w:space="0" w:color="auto"/>
        <w:left w:val="none" w:sz="0" w:space="0" w:color="auto"/>
        <w:bottom w:val="none" w:sz="0" w:space="0" w:color="auto"/>
        <w:right w:val="none" w:sz="0" w:space="0" w:color="auto"/>
      </w:divBdr>
    </w:div>
    <w:div w:id="839588344">
      <w:bodyDiv w:val="1"/>
      <w:marLeft w:val="0"/>
      <w:marRight w:val="0"/>
      <w:marTop w:val="0"/>
      <w:marBottom w:val="0"/>
      <w:divBdr>
        <w:top w:val="none" w:sz="0" w:space="0" w:color="auto"/>
        <w:left w:val="none" w:sz="0" w:space="0" w:color="auto"/>
        <w:bottom w:val="none" w:sz="0" w:space="0" w:color="auto"/>
        <w:right w:val="none" w:sz="0" w:space="0" w:color="auto"/>
      </w:divBdr>
    </w:div>
    <w:div w:id="839588357">
      <w:bodyDiv w:val="1"/>
      <w:marLeft w:val="0"/>
      <w:marRight w:val="0"/>
      <w:marTop w:val="0"/>
      <w:marBottom w:val="0"/>
      <w:divBdr>
        <w:top w:val="none" w:sz="0" w:space="0" w:color="auto"/>
        <w:left w:val="none" w:sz="0" w:space="0" w:color="auto"/>
        <w:bottom w:val="none" w:sz="0" w:space="0" w:color="auto"/>
        <w:right w:val="none" w:sz="0" w:space="0" w:color="auto"/>
      </w:divBdr>
    </w:div>
    <w:div w:id="839734088">
      <w:bodyDiv w:val="1"/>
      <w:marLeft w:val="0"/>
      <w:marRight w:val="0"/>
      <w:marTop w:val="0"/>
      <w:marBottom w:val="0"/>
      <w:divBdr>
        <w:top w:val="none" w:sz="0" w:space="0" w:color="auto"/>
        <w:left w:val="none" w:sz="0" w:space="0" w:color="auto"/>
        <w:bottom w:val="none" w:sz="0" w:space="0" w:color="auto"/>
        <w:right w:val="none" w:sz="0" w:space="0" w:color="auto"/>
      </w:divBdr>
    </w:div>
    <w:div w:id="839853603">
      <w:bodyDiv w:val="1"/>
      <w:marLeft w:val="0"/>
      <w:marRight w:val="0"/>
      <w:marTop w:val="0"/>
      <w:marBottom w:val="0"/>
      <w:divBdr>
        <w:top w:val="none" w:sz="0" w:space="0" w:color="auto"/>
        <w:left w:val="none" w:sz="0" w:space="0" w:color="auto"/>
        <w:bottom w:val="none" w:sz="0" w:space="0" w:color="auto"/>
        <w:right w:val="none" w:sz="0" w:space="0" w:color="auto"/>
      </w:divBdr>
      <w:divsChild>
        <w:div w:id="687562328">
          <w:marLeft w:val="0"/>
          <w:marRight w:val="0"/>
          <w:marTop w:val="0"/>
          <w:marBottom w:val="0"/>
          <w:divBdr>
            <w:top w:val="none" w:sz="0" w:space="0" w:color="auto"/>
            <w:left w:val="none" w:sz="0" w:space="0" w:color="auto"/>
            <w:bottom w:val="none" w:sz="0" w:space="0" w:color="auto"/>
            <w:right w:val="none" w:sz="0" w:space="0" w:color="auto"/>
          </w:divBdr>
        </w:div>
      </w:divsChild>
    </w:div>
    <w:div w:id="839925965">
      <w:bodyDiv w:val="1"/>
      <w:marLeft w:val="0"/>
      <w:marRight w:val="0"/>
      <w:marTop w:val="0"/>
      <w:marBottom w:val="0"/>
      <w:divBdr>
        <w:top w:val="none" w:sz="0" w:space="0" w:color="auto"/>
        <w:left w:val="none" w:sz="0" w:space="0" w:color="auto"/>
        <w:bottom w:val="none" w:sz="0" w:space="0" w:color="auto"/>
        <w:right w:val="none" w:sz="0" w:space="0" w:color="auto"/>
      </w:divBdr>
    </w:div>
    <w:div w:id="839929390">
      <w:bodyDiv w:val="1"/>
      <w:marLeft w:val="0"/>
      <w:marRight w:val="0"/>
      <w:marTop w:val="0"/>
      <w:marBottom w:val="0"/>
      <w:divBdr>
        <w:top w:val="none" w:sz="0" w:space="0" w:color="auto"/>
        <w:left w:val="none" w:sz="0" w:space="0" w:color="auto"/>
        <w:bottom w:val="none" w:sz="0" w:space="0" w:color="auto"/>
        <w:right w:val="none" w:sz="0" w:space="0" w:color="auto"/>
      </w:divBdr>
    </w:div>
    <w:div w:id="840004725">
      <w:bodyDiv w:val="1"/>
      <w:marLeft w:val="0"/>
      <w:marRight w:val="0"/>
      <w:marTop w:val="0"/>
      <w:marBottom w:val="0"/>
      <w:divBdr>
        <w:top w:val="none" w:sz="0" w:space="0" w:color="auto"/>
        <w:left w:val="none" w:sz="0" w:space="0" w:color="auto"/>
        <w:bottom w:val="none" w:sz="0" w:space="0" w:color="auto"/>
        <w:right w:val="none" w:sz="0" w:space="0" w:color="auto"/>
      </w:divBdr>
    </w:div>
    <w:div w:id="840044965">
      <w:bodyDiv w:val="1"/>
      <w:marLeft w:val="0"/>
      <w:marRight w:val="0"/>
      <w:marTop w:val="0"/>
      <w:marBottom w:val="0"/>
      <w:divBdr>
        <w:top w:val="none" w:sz="0" w:space="0" w:color="auto"/>
        <w:left w:val="none" w:sz="0" w:space="0" w:color="auto"/>
        <w:bottom w:val="none" w:sz="0" w:space="0" w:color="auto"/>
        <w:right w:val="none" w:sz="0" w:space="0" w:color="auto"/>
      </w:divBdr>
      <w:divsChild>
        <w:div w:id="1534345225">
          <w:marLeft w:val="0"/>
          <w:marRight w:val="0"/>
          <w:marTop w:val="0"/>
          <w:marBottom w:val="0"/>
          <w:divBdr>
            <w:top w:val="none" w:sz="0" w:space="0" w:color="auto"/>
            <w:left w:val="none" w:sz="0" w:space="0" w:color="auto"/>
            <w:bottom w:val="none" w:sz="0" w:space="0" w:color="auto"/>
            <w:right w:val="none" w:sz="0" w:space="0" w:color="auto"/>
          </w:divBdr>
        </w:div>
      </w:divsChild>
    </w:div>
    <w:div w:id="840196050">
      <w:bodyDiv w:val="1"/>
      <w:marLeft w:val="0"/>
      <w:marRight w:val="0"/>
      <w:marTop w:val="0"/>
      <w:marBottom w:val="0"/>
      <w:divBdr>
        <w:top w:val="none" w:sz="0" w:space="0" w:color="auto"/>
        <w:left w:val="none" w:sz="0" w:space="0" w:color="auto"/>
        <w:bottom w:val="none" w:sz="0" w:space="0" w:color="auto"/>
        <w:right w:val="none" w:sz="0" w:space="0" w:color="auto"/>
      </w:divBdr>
    </w:div>
    <w:div w:id="840464869">
      <w:bodyDiv w:val="1"/>
      <w:marLeft w:val="0"/>
      <w:marRight w:val="0"/>
      <w:marTop w:val="0"/>
      <w:marBottom w:val="0"/>
      <w:divBdr>
        <w:top w:val="none" w:sz="0" w:space="0" w:color="auto"/>
        <w:left w:val="none" w:sz="0" w:space="0" w:color="auto"/>
        <w:bottom w:val="none" w:sz="0" w:space="0" w:color="auto"/>
        <w:right w:val="none" w:sz="0" w:space="0" w:color="auto"/>
      </w:divBdr>
    </w:div>
    <w:div w:id="840513343">
      <w:bodyDiv w:val="1"/>
      <w:marLeft w:val="0"/>
      <w:marRight w:val="0"/>
      <w:marTop w:val="0"/>
      <w:marBottom w:val="0"/>
      <w:divBdr>
        <w:top w:val="none" w:sz="0" w:space="0" w:color="auto"/>
        <w:left w:val="none" w:sz="0" w:space="0" w:color="auto"/>
        <w:bottom w:val="none" w:sz="0" w:space="0" w:color="auto"/>
        <w:right w:val="none" w:sz="0" w:space="0" w:color="auto"/>
      </w:divBdr>
    </w:div>
    <w:div w:id="840659586">
      <w:bodyDiv w:val="1"/>
      <w:marLeft w:val="0"/>
      <w:marRight w:val="0"/>
      <w:marTop w:val="0"/>
      <w:marBottom w:val="0"/>
      <w:divBdr>
        <w:top w:val="none" w:sz="0" w:space="0" w:color="auto"/>
        <w:left w:val="none" w:sz="0" w:space="0" w:color="auto"/>
        <w:bottom w:val="none" w:sz="0" w:space="0" w:color="auto"/>
        <w:right w:val="none" w:sz="0" w:space="0" w:color="auto"/>
      </w:divBdr>
    </w:div>
    <w:div w:id="840849711">
      <w:bodyDiv w:val="1"/>
      <w:marLeft w:val="0"/>
      <w:marRight w:val="0"/>
      <w:marTop w:val="0"/>
      <w:marBottom w:val="0"/>
      <w:divBdr>
        <w:top w:val="none" w:sz="0" w:space="0" w:color="auto"/>
        <w:left w:val="none" w:sz="0" w:space="0" w:color="auto"/>
        <w:bottom w:val="none" w:sz="0" w:space="0" w:color="auto"/>
        <w:right w:val="none" w:sz="0" w:space="0" w:color="auto"/>
      </w:divBdr>
      <w:divsChild>
        <w:div w:id="1809938455">
          <w:marLeft w:val="0"/>
          <w:marRight w:val="0"/>
          <w:marTop w:val="68"/>
          <w:marBottom w:val="0"/>
          <w:divBdr>
            <w:top w:val="none" w:sz="0" w:space="0" w:color="auto"/>
            <w:left w:val="none" w:sz="0" w:space="0" w:color="auto"/>
            <w:bottom w:val="none" w:sz="0" w:space="0" w:color="auto"/>
            <w:right w:val="none" w:sz="0" w:space="0" w:color="auto"/>
          </w:divBdr>
        </w:div>
      </w:divsChild>
    </w:div>
    <w:div w:id="840899899">
      <w:bodyDiv w:val="1"/>
      <w:marLeft w:val="0"/>
      <w:marRight w:val="0"/>
      <w:marTop w:val="0"/>
      <w:marBottom w:val="0"/>
      <w:divBdr>
        <w:top w:val="none" w:sz="0" w:space="0" w:color="auto"/>
        <w:left w:val="none" w:sz="0" w:space="0" w:color="auto"/>
        <w:bottom w:val="none" w:sz="0" w:space="0" w:color="auto"/>
        <w:right w:val="none" w:sz="0" w:space="0" w:color="auto"/>
      </w:divBdr>
    </w:div>
    <w:div w:id="841042344">
      <w:bodyDiv w:val="1"/>
      <w:marLeft w:val="0"/>
      <w:marRight w:val="0"/>
      <w:marTop w:val="0"/>
      <w:marBottom w:val="0"/>
      <w:divBdr>
        <w:top w:val="none" w:sz="0" w:space="0" w:color="auto"/>
        <w:left w:val="none" w:sz="0" w:space="0" w:color="auto"/>
        <w:bottom w:val="none" w:sz="0" w:space="0" w:color="auto"/>
        <w:right w:val="none" w:sz="0" w:space="0" w:color="auto"/>
      </w:divBdr>
    </w:div>
    <w:div w:id="841047777">
      <w:bodyDiv w:val="1"/>
      <w:marLeft w:val="0"/>
      <w:marRight w:val="0"/>
      <w:marTop w:val="0"/>
      <w:marBottom w:val="0"/>
      <w:divBdr>
        <w:top w:val="none" w:sz="0" w:space="0" w:color="auto"/>
        <w:left w:val="none" w:sz="0" w:space="0" w:color="auto"/>
        <w:bottom w:val="none" w:sz="0" w:space="0" w:color="auto"/>
        <w:right w:val="none" w:sz="0" w:space="0" w:color="auto"/>
      </w:divBdr>
    </w:div>
    <w:div w:id="841048096">
      <w:bodyDiv w:val="1"/>
      <w:marLeft w:val="0"/>
      <w:marRight w:val="0"/>
      <w:marTop w:val="0"/>
      <w:marBottom w:val="0"/>
      <w:divBdr>
        <w:top w:val="none" w:sz="0" w:space="0" w:color="auto"/>
        <w:left w:val="none" w:sz="0" w:space="0" w:color="auto"/>
        <w:bottom w:val="none" w:sz="0" w:space="0" w:color="auto"/>
        <w:right w:val="none" w:sz="0" w:space="0" w:color="auto"/>
      </w:divBdr>
    </w:div>
    <w:div w:id="841050610">
      <w:bodyDiv w:val="1"/>
      <w:marLeft w:val="0"/>
      <w:marRight w:val="0"/>
      <w:marTop w:val="0"/>
      <w:marBottom w:val="0"/>
      <w:divBdr>
        <w:top w:val="none" w:sz="0" w:space="0" w:color="auto"/>
        <w:left w:val="none" w:sz="0" w:space="0" w:color="auto"/>
        <w:bottom w:val="none" w:sz="0" w:space="0" w:color="auto"/>
        <w:right w:val="none" w:sz="0" w:space="0" w:color="auto"/>
      </w:divBdr>
    </w:div>
    <w:div w:id="841091573">
      <w:bodyDiv w:val="1"/>
      <w:marLeft w:val="0"/>
      <w:marRight w:val="0"/>
      <w:marTop w:val="0"/>
      <w:marBottom w:val="0"/>
      <w:divBdr>
        <w:top w:val="none" w:sz="0" w:space="0" w:color="auto"/>
        <w:left w:val="none" w:sz="0" w:space="0" w:color="auto"/>
        <w:bottom w:val="none" w:sz="0" w:space="0" w:color="auto"/>
        <w:right w:val="none" w:sz="0" w:space="0" w:color="auto"/>
      </w:divBdr>
    </w:div>
    <w:div w:id="841160665">
      <w:bodyDiv w:val="1"/>
      <w:marLeft w:val="0"/>
      <w:marRight w:val="0"/>
      <w:marTop w:val="0"/>
      <w:marBottom w:val="0"/>
      <w:divBdr>
        <w:top w:val="none" w:sz="0" w:space="0" w:color="auto"/>
        <w:left w:val="none" w:sz="0" w:space="0" w:color="auto"/>
        <w:bottom w:val="none" w:sz="0" w:space="0" w:color="auto"/>
        <w:right w:val="none" w:sz="0" w:space="0" w:color="auto"/>
      </w:divBdr>
    </w:div>
    <w:div w:id="841239503">
      <w:bodyDiv w:val="1"/>
      <w:marLeft w:val="0"/>
      <w:marRight w:val="0"/>
      <w:marTop w:val="0"/>
      <w:marBottom w:val="0"/>
      <w:divBdr>
        <w:top w:val="none" w:sz="0" w:space="0" w:color="auto"/>
        <w:left w:val="none" w:sz="0" w:space="0" w:color="auto"/>
        <w:bottom w:val="none" w:sz="0" w:space="0" w:color="auto"/>
        <w:right w:val="none" w:sz="0" w:space="0" w:color="auto"/>
      </w:divBdr>
    </w:div>
    <w:div w:id="841318393">
      <w:bodyDiv w:val="1"/>
      <w:marLeft w:val="0"/>
      <w:marRight w:val="0"/>
      <w:marTop w:val="0"/>
      <w:marBottom w:val="0"/>
      <w:divBdr>
        <w:top w:val="none" w:sz="0" w:space="0" w:color="auto"/>
        <w:left w:val="none" w:sz="0" w:space="0" w:color="auto"/>
        <w:bottom w:val="none" w:sz="0" w:space="0" w:color="auto"/>
        <w:right w:val="none" w:sz="0" w:space="0" w:color="auto"/>
      </w:divBdr>
    </w:div>
    <w:div w:id="841362335">
      <w:bodyDiv w:val="1"/>
      <w:marLeft w:val="0"/>
      <w:marRight w:val="0"/>
      <w:marTop w:val="0"/>
      <w:marBottom w:val="0"/>
      <w:divBdr>
        <w:top w:val="none" w:sz="0" w:space="0" w:color="auto"/>
        <w:left w:val="none" w:sz="0" w:space="0" w:color="auto"/>
        <w:bottom w:val="none" w:sz="0" w:space="0" w:color="auto"/>
        <w:right w:val="none" w:sz="0" w:space="0" w:color="auto"/>
      </w:divBdr>
    </w:div>
    <w:div w:id="841435554">
      <w:bodyDiv w:val="1"/>
      <w:marLeft w:val="0"/>
      <w:marRight w:val="0"/>
      <w:marTop w:val="0"/>
      <w:marBottom w:val="0"/>
      <w:divBdr>
        <w:top w:val="none" w:sz="0" w:space="0" w:color="auto"/>
        <w:left w:val="none" w:sz="0" w:space="0" w:color="auto"/>
        <w:bottom w:val="none" w:sz="0" w:space="0" w:color="auto"/>
        <w:right w:val="none" w:sz="0" w:space="0" w:color="auto"/>
      </w:divBdr>
    </w:div>
    <w:div w:id="841437039">
      <w:bodyDiv w:val="1"/>
      <w:marLeft w:val="0"/>
      <w:marRight w:val="0"/>
      <w:marTop w:val="0"/>
      <w:marBottom w:val="0"/>
      <w:divBdr>
        <w:top w:val="none" w:sz="0" w:space="0" w:color="auto"/>
        <w:left w:val="none" w:sz="0" w:space="0" w:color="auto"/>
        <w:bottom w:val="none" w:sz="0" w:space="0" w:color="auto"/>
        <w:right w:val="none" w:sz="0" w:space="0" w:color="auto"/>
      </w:divBdr>
    </w:div>
    <w:div w:id="841510428">
      <w:bodyDiv w:val="1"/>
      <w:marLeft w:val="0"/>
      <w:marRight w:val="0"/>
      <w:marTop w:val="0"/>
      <w:marBottom w:val="0"/>
      <w:divBdr>
        <w:top w:val="none" w:sz="0" w:space="0" w:color="auto"/>
        <w:left w:val="none" w:sz="0" w:space="0" w:color="auto"/>
        <w:bottom w:val="none" w:sz="0" w:space="0" w:color="auto"/>
        <w:right w:val="none" w:sz="0" w:space="0" w:color="auto"/>
      </w:divBdr>
    </w:div>
    <w:div w:id="841626482">
      <w:bodyDiv w:val="1"/>
      <w:marLeft w:val="0"/>
      <w:marRight w:val="0"/>
      <w:marTop w:val="0"/>
      <w:marBottom w:val="0"/>
      <w:divBdr>
        <w:top w:val="none" w:sz="0" w:space="0" w:color="auto"/>
        <w:left w:val="none" w:sz="0" w:space="0" w:color="auto"/>
        <w:bottom w:val="none" w:sz="0" w:space="0" w:color="auto"/>
        <w:right w:val="none" w:sz="0" w:space="0" w:color="auto"/>
      </w:divBdr>
    </w:div>
    <w:div w:id="841630285">
      <w:bodyDiv w:val="1"/>
      <w:marLeft w:val="0"/>
      <w:marRight w:val="0"/>
      <w:marTop w:val="0"/>
      <w:marBottom w:val="0"/>
      <w:divBdr>
        <w:top w:val="none" w:sz="0" w:space="0" w:color="auto"/>
        <w:left w:val="none" w:sz="0" w:space="0" w:color="auto"/>
        <w:bottom w:val="none" w:sz="0" w:space="0" w:color="auto"/>
        <w:right w:val="none" w:sz="0" w:space="0" w:color="auto"/>
      </w:divBdr>
    </w:div>
    <w:div w:id="841703824">
      <w:bodyDiv w:val="1"/>
      <w:marLeft w:val="0"/>
      <w:marRight w:val="0"/>
      <w:marTop w:val="0"/>
      <w:marBottom w:val="0"/>
      <w:divBdr>
        <w:top w:val="none" w:sz="0" w:space="0" w:color="auto"/>
        <w:left w:val="none" w:sz="0" w:space="0" w:color="auto"/>
        <w:bottom w:val="none" w:sz="0" w:space="0" w:color="auto"/>
        <w:right w:val="none" w:sz="0" w:space="0" w:color="auto"/>
      </w:divBdr>
    </w:div>
    <w:div w:id="841774655">
      <w:bodyDiv w:val="1"/>
      <w:marLeft w:val="0"/>
      <w:marRight w:val="0"/>
      <w:marTop w:val="0"/>
      <w:marBottom w:val="0"/>
      <w:divBdr>
        <w:top w:val="none" w:sz="0" w:space="0" w:color="auto"/>
        <w:left w:val="none" w:sz="0" w:space="0" w:color="auto"/>
        <w:bottom w:val="none" w:sz="0" w:space="0" w:color="auto"/>
        <w:right w:val="none" w:sz="0" w:space="0" w:color="auto"/>
      </w:divBdr>
    </w:div>
    <w:div w:id="841817297">
      <w:bodyDiv w:val="1"/>
      <w:marLeft w:val="0"/>
      <w:marRight w:val="0"/>
      <w:marTop w:val="0"/>
      <w:marBottom w:val="0"/>
      <w:divBdr>
        <w:top w:val="none" w:sz="0" w:space="0" w:color="auto"/>
        <w:left w:val="none" w:sz="0" w:space="0" w:color="auto"/>
        <w:bottom w:val="none" w:sz="0" w:space="0" w:color="auto"/>
        <w:right w:val="none" w:sz="0" w:space="0" w:color="auto"/>
      </w:divBdr>
      <w:divsChild>
        <w:div w:id="466241082">
          <w:marLeft w:val="0"/>
          <w:marRight w:val="0"/>
          <w:marTop w:val="0"/>
          <w:marBottom w:val="0"/>
          <w:divBdr>
            <w:top w:val="none" w:sz="0" w:space="0" w:color="auto"/>
            <w:left w:val="none" w:sz="0" w:space="0" w:color="auto"/>
            <w:bottom w:val="none" w:sz="0" w:space="0" w:color="auto"/>
            <w:right w:val="none" w:sz="0" w:space="0" w:color="auto"/>
          </w:divBdr>
          <w:divsChild>
            <w:div w:id="1892761538">
              <w:marLeft w:val="0"/>
              <w:marRight w:val="0"/>
              <w:marTop w:val="0"/>
              <w:marBottom w:val="0"/>
              <w:divBdr>
                <w:top w:val="none" w:sz="0" w:space="0" w:color="auto"/>
                <w:left w:val="none" w:sz="0" w:space="0" w:color="auto"/>
                <w:bottom w:val="none" w:sz="0" w:space="0" w:color="auto"/>
                <w:right w:val="none" w:sz="0" w:space="0" w:color="auto"/>
              </w:divBdr>
              <w:divsChild>
                <w:div w:id="10794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21887">
      <w:bodyDiv w:val="1"/>
      <w:marLeft w:val="0"/>
      <w:marRight w:val="0"/>
      <w:marTop w:val="0"/>
      <w:marBottom w:val="0"/>
      <w:divBdr>
        <w:top w:val="none" w:sz="0" w:space="0" w:color="auto"/>
        <w:left w:val="none" w:sz="0" w:space="0" w:color="auto"/>
        <w:bottom w:val="none" w:sz="0" w:space="0" w:color="auto"/>
        <w:right w:val="none" w:sz="0" w:space="0" w:color="auto"/>
      </w:divBdr>
    </w:div>
    <w:div w:id="841822161">
      <w:bodyDiv w:val="1"/>
      <w:marLeft w:val="0"/>
      <w:marRight w:val="0"/>
      <w:marTop w:val="0"/>
      <w:marBottom w:val="0"/>
      <w:divBdr>
        <w:top w:val="none" w:sz="0" w:space="0" w:color="auto"/>
        <w:left w:val="none" w:sz="0" w:space="0" w:color="auto"/>
        <w:bottom w:val="none" w:sz="0" w:space="0" w:color="auto"/>
        <w:right w:val="none" w:sz="0" w:space="0" w:color="auto"/>
      </w:divBdr>
    </w:div>
    <w:div w:id="841894280">
      <w:bodyDiv w:val="1"/>
      <w:marLeft w:val="0"/>
      <w:marRight w:val="0"/>
      <w:marTop w:val="0"/>
      <w:marBottom w:val="0"/>
      <w:divBdr>
        <w:top w:val="none" w:sz="0" w:space="0" w:color="auto"/>
        <w:left w:val="none" w:sz="0" w:space="0" w:color="auto"/>
        <w:bottom w:val="none" w:sz="0" w:space="0" w:color="auto"/>
        <w:right w:val="none" w:sz="0" w:space="0" w:color="auto"/>
      </w:divBdr>
    </w:div>
    <w:div w:id="841896075">
      <w:bodyDiv w:val="1"/>
      <w:marLeft w:val="0"/>
      <w:marRight w:val="0"/>
      <w:marTop w:val="0"/>
      <w:marBottom w:val="0"/>
      <w:divBdr>
        <w:top w:val="none" w:sz="0" w:space="0" w:color="auto"/>
        <w:left w:val="none" w:sz="0" w:space="0" w:color="auto"/>
        <w:bottom w:val="none" w:sz="0" w:space="0" w:color="auto"/>
        <w:right w:val="none" w:sz="0" w:space="0" w:color="auto"/>
      </w:divBdr>
    </w:div>
    <w:div w:id="841897989">
      <w:bodyDiv w:val="1"/>
      <w:marLeft w:val="0"/>
      <w:marRight w:val="0"/>
      <w:marTop w:val="0"/>
      <w:marBottom w:val="0"/>
      <w:divBdr>
        <w:top w:val="none" w:sz="0" w:space="0" w:color="auto"/>
        <w:left w:val="none" w:sz="0" w:space="0" w:color="auto"/>
        <w:bottom w:val="none" w:sz="0" w:space="0" w:color="auto"/>
        <w:right w:val="none" w:sz="0" w:space="0" w:color="auto"/>
      </w:divBdr>
    </w:div>
    <w:div w:id="841970852">
      <w:bodyDiv w:val="1"/>
      <w:marLeft w:val="0"/>
      <w:marRight w:val="0"/>
      <w:marTop w:val="0"/>
      <w:marBottom w:val="0"/>
      <w:divBdr>
        <w:top w:val="none" w:sz="0" w:space="0" w:color="auto"/>
        <w:left w:val="none" w:sz="0" w:space="0" w:color="auto"/>
        <w:bottom w:val="none" w:sz="0" w:space="0" w:color="auto"/>
        <w:right w:val="none" w:sz="0" w:space="0" w:color="auto"/>
      </w:divBdr>
    </w:div>
    <w:div w:id="842017381">
      <w:bodyDiv w:val="1"/>
      <w:marLeft w:val="0"/>
      <w:marRight w:val="0"/>
      <w:marTop w:val="0"/>
      <w:marBottom w:val="0"/>
      <w:divBdr>
        <w:top w:val="none" w:sz="0" w:space="0" w:color="auto"/>
        <w:left w:val="none" w:sz="0" w:space="0" w:color="auto"/>
        <w:bottom w:val="none" w:sz="0" w:space="0" w:color="auto"/>
        <w:right w:val="none" w:sz="0" w:space="0" w:color="auto"/>
      </w:divBdr>
    </w:div>
    <w:div w:id="842167304">
      <w:bodyDiv w:val="1"/>
      <w:marLeft w:val="0"/>
      <w:marRight w:val="0"/>
      <w:marTop w:val="0"/>
      <w:marBottom w:val="0"/>
      <w:divBdr>
        <w:top w:val="none" w:sz="0" w:space="0" w:color="auto"/>
        <w:left w:val="none" w:sz="0" w:space="0" w:color="auto"/>
        <w:bottom w:val="none" w:sz="0" w:space="0" w:color="auto"/>
        <w:right w:val="none" w:sz="0" w:space="0" w:color="auto"/>
      </w:divBdr>
    </w:div>
    <w:div w:id="842168036">
      <w:bodyDiv w:val="1"/>
      <w:marLeft w:val="0"/>
      <w:marRight w:val="0"/>
      <w:marTop w:val="0"/>
      <w:marBottom w:val="0"/>
      <w:divBdr>
        <w:top w:val="none" w:sz="0" w:space="0" w:color="auto"/>
        <w:left w:val="none" w:sz="0" w:space="0" w:color="auto"/>
        <w:bottom w:val="none" w:sz="0" w:space="0" w:color="auto"/>
        <w:right w:val="none" w:sz="0" w:space="0" w:color="auto"/>
      </w:divBdr>
    </w:div>
    <w:div w:id="842352998">
      <w:bodyDiv w:val="1"/>
      <w:marLeft w:val="0"/>
      <w:marRight w:val="0"/>
      <w:marTop w:val="0"/>
      <w:marBottom w:val="0"/>
      <w:divBdr>
        <w:top w:val="none" w:sz="0" w:space="0" w:color="auto"/>
        <w:left w:val="none" w:sz="0" w:space="0" w:color="auto"/>
        <w:bottom w:val="none" w:sz="0" w:space="0" w:color="auto"/>
        <w:right w:val="none" w:sz="0" w:space="0" w:color="auto"/>
      </w:divBdr>
    </w:div>
    <w:div w:id="842400366">
      <w:bodyDiv w:val="1"/>
      <w:marLeft w:val="0"/>
      <w:marRight w:val="0"/>
      <w:marTop w:val="0"/>
      <w:marBottom w:val="0"/>
      <w:divBdr>
        <w:top w:val="none" w:sz="0" w:space="0" w:color="auto"/>
        <w:left w:val="none" w:sz="0" w:space="0" w:color="auto"/>
        <w:bottom w:val="none" w:sz="0" w:space="0" w:color="auto"/>
        <w:right w:val="none" w:sz="0" w:space="0" w:color="auto"/>
      </w:divBdr>
    </w:div>
    <w:div w:id="842403705">
      <w:bodyDiv w:val="1"/>
      <w:marLeft w:val="0"/>
      <w:marRight w:val="0"/>
      <w:marTop w:val="0"/>
      <w:marBottom w:val="0"/>
      <w:divBdr>
        <w:top w:val="none" w:sz="0" w:space="0" w:color="auto"/>
        <w:left w:val="none" w:sz="0" w:space="0" w:color="auto"/>
        <w:bottom w:val="none" w:sz="0" w:space="0" w:color="auto"/>
        <w:right w:val="none" w:sz="0" w:space="0" w:color="auto"/>
      </w:divBdr>
    </w:div>
    <w:div w:id="842429808">
      <w:bodyDiv w:val="1"/>
      <w:marLeft w:val="0"/>
      <w:marRight w:val="0"/>
      <w:marTop w:val="0"/>
      <w:marBottom w:val="0"/>
      <w:divBdr>
        <w:top w:val="none" w:sz="0" w:space="0" w:color="auto"/>
        <w:left w:val="none" w:sz="0" w:space="0" w:color="auto"/>
        <w:bottom w:val="none" w:sz="0" w:space="0" w:color="auto"/>
        <w:right w:val="none" w:sz="0" w:space="0" w:color="auto"/>
      </w:divBdr>
    </w:div>
    <w:div w:id="842622723">
      <w:bodyDiv w:val="1"/>
      <w:marLeft w:val="0"/>
      <w:marRight w:val="0"/>
      <w:marTop w:val="0"/>
      <w:marBottom w:val="0"/>
      <w:divBdr>
        <w:top w:val="none" w:sz="0" w:space="0" w:color="auto"/>
        <w:left w:val="none" w:sz="0" w:space="0" w:color="auto"/>
        <w:bottom w:val="none" w:sz="0" w:space="0" w:color="auto"/>
        <w:right w:val="none" w:sz="0" w:space="0" w:color="auto"/>
      </w:divBdr>
    </w:div>
    <w:div w:id="842940478">
      <w:bodyDiv w:val="1"/>
      <w:marLeft w:val="0"/>
      <w:marRight w:val="0"/>
      <w:marTop w:val="0"/>
      <w:marBottom w:val="0"/>
      <w:divBdr>
        <w:top w:val="none" w:sz="0" w:space="0" w:color="auto"/>
        <w:left w:val="none" w:sz="0" w:space="0" w:color="auto"/>
        <w:bottom w:val="none" w:sz="0" w:space="0" w:color="auto"/>
        <w:right w:val="none" w:sz="0" w:space="0" w:color="auto"/>
      </w:divBdr>
    </w:div>
    <w:div w:id="843015725">
      <w:bodyDiv w:val="1"/>
      <w:marLeft w:val="0"/>
      <w:marRight w:val="0"/>
      <w:marTop w:val="0"/>
      <w:marBottom w:val="0"/>
      <w:divBdr>
        <w:top w:val="none" w:sz="0" w:space="0" w:color="auto"/>
        <w:left w:val="none" w:sz="0" w:space="0" w:color="auto"/>
        <w:bottom w:val="none" w:sz="0" w:space="0" w:color="auto"/>
        <w:right w:val="none" w:sz="0" w:space="0" w:color="auto"/>
      </w:divBdr>
    </w:div>
    <w:div w:id="843016288">
      <w:bodyDiv w:val="1"/>
      <w:marLeft w:val="0"/>
      <w:marRight w:val="0"/>
      <w:marTop w:val="0"/>
      <w:marBottom w:val="0"/>
      <w:divBdr>
        <w:top w:val="none" w:sz="0" w:space="0" w:color="auto"/>
        <w:left w:val="none" w:sz="0" w:space="0" w:color="auto"/>
        <w:bottom w:val="none" w:sz="0" w:space="0" w:color="auto"/>
        <w:right w:val="none" w:sz="0" w:space="0" w:color="auto"/>
      </w:divBdr>
    </w:div>
    <w:div w:id="843087768">
      <w:bodyDiv w:val="1"/>
      <w:marLeft w:val="0"/>
      <w:marRight w:val="0"/>
      <w:marTop w:val="0"/>
      <w:marBottom w:val="0"/>
      <w:divBdr>
        <w:top w:val="none" w:sz="0" w:space="0" w:color="auto"/>
        <w:left w:val="none" w:sz="0" w:space="0" w:color="auto"/>
        <w:bottom w:val="none" w:sz="0" w:space="0" w:color="auto"/>
        <w:right w:val="none" w:sz="0" w:space="0" w:color="auto"/>
      </w:divBdr>
    </w:div>
    <w:div w:id="843742907">
      <w:bodyDiv w:val="1"/>
      <w:marLeft w:val="0"/>
      <w:marRight w:val="0"/>
      <w:marTop w:val="0"/>
      <w:marBottom w:val="0"/>
      <w:divBdr>
        <w:top w:val="none" w:sz="0" w:space="0" w:color="auto"/>
        <w:left w:val="none" w:sz="0" w:space="0" w:color="auto"/>
        <w:bottom w:val="none" w:sz="0" w:space="0" w:color="auto"/>
        <w:right w:val="none" w:sz="0" w:space="0" w:color="auto"/>
      </w:divBdr>
    </w:div>
    <w:div w:id="843978638">
      <w:bodyDiv w:val="1"/>
      <w:marLeft w:val="0"/>
      <w:marRight w:val="0"/>
      <w:marTop w:val="0"/>
      <w:marBottom w:val="0"/>
      <w:divBdr>
        <w:top w:val="none" w:sz="0" w:space="0" w:color="auto"/>
        <w:left w:val="none" w:sz="0" w:space="0" w:color="auto"/>
        <w:bottom w:val="none" w:sz="0" w:space="0" w:color="auto"/>
        <w:right w:val="none" w:sz="0" w:space="0" w:color="auto"/>
      </w:divBdr>
    </w:div>
    <w:div w:id="844365922">
      <w:bodyDiv w:val="1"/>
      <w:marLeft w:val="0"/>
      <w:marRight w:val="0"/>
      <w:marTop w:val="0"/>
      <w:marBottom w:val="0"/>
      <w:divBdr>
        <w:top w:val="none" w:sz="0" w:space="0" w:color="auto"/>
        <w:left w:val="none" w:sz="0" w:space="0" w:color="auto"/>
        <w:bottom w:val="none" w:sz="0" w:space="0" w:color="auto"/>
        <w:right w:val="none" w:sz="0" w:space="0" w:color="auto"/>
      </w:divBdr>
    </w:div>
    <w:div w:id="844442151">
      <w:bodyDiv w:val="1"/>
      <w:marLeft w:val="0"/>
      <w:marRight w:val="0"/>
      <w:marTop w:val="0"/>
      <w:marBottom w:val="0"/>
      <w:divBdr>
        <w:top w:val="none" w:sz="0" w:space="0" w:color="auto"/>
        <w:left w:val="none" w:sz="0" w:space="0" w:color="auto"/>
        <w:bottom w:val="none" w:sz="0" w:space="0" w:color="auto"/>
        <w:right w:val="none" w:sz="0" w:space="0" w:color="auto"/>
      </w:divBdr>
    </w:div>
    <w:div w:id="844514302">
      <w:bodyDiv w:val="1"/>
      <w:marLeft w:val="0"/>
      <w:marRight w:val="0"/>
      <w:marTop w:val="0"/>
      <w:marBottom w:val="0"/>
      <w:divBdr>
        <w:top w:val="none" w:sz="0" w:space="0" w:color="auto"/>
        <w:left w:val="none" w:sz="0" w:space="0" w:color="auto"/>
        <w:bottom w:val="none" w:sz="0" w:space="0" w:color="auto"/>
        <w:right w:val="none" w:sz="0" w:space="0" w:color="auto"/>
      </w:divBdr>
    </w:div>
    <w:div w:id="844592648">
      <w:bodyDiv w:val="1"/>
      <w:marLeft w:val="0"/>
      <w:marRight w:val="0"/>
      <w:marTop w:val="0"/>
      <w:marBottom w:val="0"/>
      <w:divBdr>
        <w:top w:val="none" w:sz="0" w:space="0" w:color="auto"/>
        <w:left w:val="none" w:sz="0" w:space="0" w:color="auto"/>
        <w:bottom w:val="none" w:sz="0" w:space="0" w:color="auto"/>
        <w:right w:val="none" w:sz="0" w:space="0" w:color="auto"/>
      </w:divBdr>
      <w:divsChild>
        <w:div w:id="1745374455">
          <w:marLeft w:val="0"/>
          <w:marRight w:val="0"/>
          <w:marTop w:val="0"/>
          <w:marBottom w:val="0"/>
          <w:divBdr>
            <w:top w:val="none" w:sz="0" w:space="0" w:color="auto"/>
            <w:left w:val="none" w:sz="0" w:space="0" w:color="auto"/>
            <w:bottom w:val="none" w:sz="0" w:space="0" w:color="auto"/>
            <w:right w:val="none" w:sz="0" w:space="0" w:color="auto"/>
          </w:divBdr>
        </w:div>
      </w:divsChild>
    </w:div>
    <w:div w:id="844630654">
      <w:bodyDiv w:val="1"/>
      <w:marLeft w:val="0"/>
      <w:marRight w:val="0"/>
      <w:marTop w:val="0"/>
      <w:marBottom w:val="0"/>
      <w:divBdr>
        <w:top w:val="none" w:sz="0" w:space="0" w:color="auto"/>
        <w:left w:val="none" w:sz="0" w:space="0" w:color="auto"/>
        <w:bottom w:val="none" w:sz="0" w:space="0" w:color="auto"/>
        <w:right w:val="none" w:sz="0" w:space="0" w:color="auto"/>
      </w:divBdr>
    </w:div>
    <w:div w:id="844631347">
      <w:bodyDiv w:val="1"/>
      <w:marLeft w:val="0"/>
      <w:marRight w:val="0"/>
      <w:marTop w:val="0"/>
      <w:marBottom w:val="0"/>
      <w:divBdr>
        <w:top w:val="none" w:sz="0" w:space="0" w:color="auto"/>
        <w:left w:val="none" w:sz="0" w:space="0" w:color="auto"/>
        <w:bottom w:val="none" w:sz="0" w:space="0" w:color="auto"/>
        <w:right w:val="none" w:sz="0" w:space="0" w:color="auto"/>
      </w:divBdr>
    </w:div>
    <w:div w:id="844710232">
      <w:bodyDiv w:val="1"/>
      <w:marLeft w:val="0"/>
      <w:marRight w:val="0"/>
      <w:marTop w:val="0"/>
      <w:marBottom w:val="0"/>
      <w:divBdr>
        <w:top w:val="none" w:sz="0" w:space="0" w:color="auto"/>
        <w:left w:val="none" w:sz="0" w:space="0" w:color="auto"/>
        <w:bottom w:val="none" w:sz="0" w:space="0" w:color="auto"/>
        <w:right w:val="none" w:sz="0" w:space="0" w:color="auto"/>
      </w:divBdr>
      <w:divsChild>
        <w:div w:id="252395579">
          <w:marLeft w:val="0"/>
          <w:marRight w:val="0"/>
          <w:marTop w:val="0"/>
          <w:marBottom w:val="0"/>
          <w:divBdr>
            <w:top w:val="none" w:sz="0" w:space="0" w:color="auto"/>
            <w:left w:val="none" w:sz="0" w:space="0" w:color="auto"/>
            <w:bottom w:val="none" w:sz="0" w:space="0" w:color="auto"/>
            <w:right w:val="none" w:sz="0" w:space="0" w:color="auto"/>
          </w:divBdr>
          <w:divsChild>
            <w:div w:id="1520585850">
              <w:marLeft w:val="0"/>
              <w:marRight w:val="0"/>
              <w:marTop w:val="0"/>
              <w:marBottom w:val="0"/>
              <w:divBdr>
                <w:top w:val="none" w:sz="0" w:space="0" w:color="auto"/>
                <w:left w:val="none" w:sz="0" w:space="0" w:color="auto"/>
                <w:bottom w:val="none" w:sz="0" w:space="0" w:color="auto"/>
                <w:right w:val="none" w:sz="0" w:space="0" w:color="auto"/>
              </w:divBdr>
              <w:divsChild>
                <w:div w:id="17187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86786">
      <w:bodyDiv w:val="1"/>
      <w:marLeft w:val="0"/>
      <w:marRight w:val="0"/>
      <w:marTop w:val="0"/>
      <w:marBottom w:val="0"/>
      <w:divBdr>
        <w:top w:val="none" w:sz="0" w:space="0" w:color="auto"/>
        <w:left w:val="none" w:sz="0" w:space="0" w:color="auto"/>
        <w:bottom w:val="none" w:sz="0" w:space="0" w:color="auto"/>
        <w:right w:val="none" w:sz="0" w:space="0" w:color="auto"/>
      </w:divBdr>
    </w:div>
    <w:div w:id="844825916">
      <w:bodyDiv w:val="1"/>
      <w:marLeft w:val="0"/>
      <w:marRight w:val="0"/>
      <w:marTop w:val="0"/>
      <w:marBottom w:val="0"/>
      <w:divBdr>
        <w:top w:val="none" w:sz="0" w:space="0" w:color="auto"/>
        <w:left w:val="none" w:sz="0" w:space="0" w:color="auto"/>
        <w:bottom w:val="none" w:sz="0" w:space="0" w:color="auto"/>
        <w:right w:val="none" w:sz="0" w:space="0" w:color="auto"/>
      </w:divBdr>
    </w:div>
    <w:div w:id="844897961">
      <w:bodyDiv w:val="1"/>
      <w:marLeft w:val="0"/>
      <w:marRight w:val="0"/>
      <w:marTop w:val="0"/>
      <w:marBottom w:val="0"/>
      <w:divBdr>
        <w:top w:val="none" w:sz="0" w:space="0" w:color="auto"/>
        <w:left w:val="none" w:sz="0" w:space="0" w:color="auto"/>
        <w:bottom w:val="none" w:sz="0" w:space="0" w:color="auto"/>
        <w:right w:val="none" w:sz="0" w:space="0" w:color="auto"/>
      </w:divBdr>
    </w:div>
    <w:div w:id="844904464">
      <w:bodyDiv w:val="1"/>
      <w:marLeft w:val="0"/>
      <w:marRight w:val="0"/>
      <w:marTop w:val="0"/>
      <w:marBottom w:val="0"/>
      <w:divBdr>
        <w:top w:val="none" w:sz="0" w:space="0" w:color="auto"/>
        <w:left w:val="none" w:sz="0" w:space="0" w:color="auto"/>
        <w:bottom w:val="none" w:sz="0" w:space="0" w:color="auto"/>
        <w:right w:val="none" w:sz="0" w:space="0" w:color="auto"/>
      </w:divBdr>
    </w:div>
    <w:div w:id="844906924">
      <w:bodyDiv w:val="1"/>
      <w:marLeft w:val="0"/>
      <w:marRight w:val="0"/>
      <w:marTop w:val="0"/>
      <w:marBottom w:val="0"/>
      <w:divBdr>
        <w:top w:val="none" w:sz="0" w:space="0" w:color="auto"/>
        <w:left w:val="none" w:sz="0" w:space="0" w:color="auto"/>
        <w:bottom w:val="none" w:sz="0" w:space="0" w:color="auto"/>
        <w:right w:val="none" w:sz="0" w:space="0" w:color="auto"/>
      </w:divBdr>
    </w:div>
    <w:div w:id="844981233">
      <w:bodyDiv w:val="1"/>
      <w:marLeft w:val="0"/>
      <w:marRight w:val="0"/>
      <w:marTop w:val="0"/>
      <w:marBottom w:val="0"/>
      <w:divBdr>
        <w:top w:val="none" w:sz="0" w:space="0" w:color="auto"/>
        <w:left w:val="none" w:sz="0" w:space="0" w:color="auto"/>
        <w:bottom w:val="none" w:sz="0" w:space="0" w:color="auto"/>
        <w:right w:val="none" w:sz="0" w:space="0" w:color="auto"/>
      </w:divBdr>
    </w:div>
    <w:div w:id="845022522">
      <w:bodyDiv w:val="1"/>
      <w:marLeft w:val="0"/>
      <w:marRight w:val="0"/>
      <w:marTop w:val="0"/>
      <w:marBottom w:val="0"/>
      <w:divBdr>
        <w:top w:val="none" w:sz="0" w:space="0" w:color="auto"/>
        <w:left w:val="none" w:sz="0" w:space="0" w:color="auto"/>
        <w:bottom w:val="none" w:sz="0" w:space="0" w:color="auto"/>
        <w:right w:val="none" w:sz="0" w:space="0" w:color="auto"/>
      </w:divBdr>
    </w:div>
    <w:div w:id="845173249">
      <w:bodyDiv w:val="1"/>
      <w:marLeft w:val="0"/>
      <w:marRight w:val="0"/>
      <w:marTop w:val="0"/>
      <w:marBottom w:val="0"/>
      <w:divBdr>
        <w:top w:val="none" w:sz="0" w:space="0" w:color="auto"/>
        <w:left w:val="none" w:sz="0" w:space="0" w:color="auto"/>
        <w:bottom w:val="none" w:sz="0" w:space="0" w:color="auto"/>
        <w:right w:val="none" w:sz="0" w:space="0" w:color="auto"/>
      </w:divBdr>
    </w:div>
    <w:div w:id="845174806">
      <w:bodyDiv w:val="1"/>
      <w:marLeft w:val="0"/>
      <w:marRight w:val="0"/>
      <w:marTop w:val="0"/>
      <w:marBottom w:val="0"/>
      <w:divBdr>
        <w:top w:val="none" w:sz="0" w:space="0" w:color="auto"/>
        <w:left w:val="none" w:sz="0" w:space="0" w:color="auto"/>
        <w:bottom w:val="none" w:sz="0" w:space="0" w:color="auto"/>
        <w:right w:val="none" w:sz="0" w:space="0" w:color="auto"/>
      </w:divBdr>
    </w:div>
    <w:div w:id="845242309">
      <w:bodyDiv w:val="1"/>
      <w:marLeft w:val="0"/>
      <w:marRight w:val="0"/>
      <w:marTop w:val="0"/>
      <w:marBottom w:val="0"/>
      <w:divBdr>
        <w:top w:val="none" w:sz="0" w:space="0" w:color="auto"/>
        <w:left w:val="none" w:sz="0" w:space="0" w:color="auto"/>
        <w:bottom w:val="none" w:sz="0" w:space="0" w:color="auto"/>
        <w:right w:val="none" w:sz="0" w:space="0" w:color="auto"/>
      </w:divBdr>
    </w:div>
    <w:div w:id="845284346">
      <w:bodyDiv w:val="1"/>
      <w:marLeft w:val="0"/>
      <w:marRight w:val="0"/>
      <w:marTop w:val="0"/>
      <w:marBottom w:val="0"/>
      <w:divBdr>
        <w:top w:val="none" w:sz="0" w:space="0" w:color="auto"/>
        <w:left w:val="none" w:sz="0" w:space="0" w:color="auto"/>
        <w:bottom w:val="none" w:sz="0" w:space="0" w:color="auto"/>
        <w:right w:val="none" w:sz="0" w:space="0" w:color="auto"/>
      </w:divBdr>
    </w:div>
    <w:div w:id="845286371">
      <w:bodyDiv w:val="1"/>
      <w:marLeft w:val="0"/>
      <w:marRight w:val="0"/>
      <w:marTop w:val="0"/>
      <w:marBottom w:val="0"/>
      <w:divBdr>
        <w:top w:val="none" w:sz="0" w:space="0" w:color="auto"/>
        <w:left w:val="none" w:sz="0" w:space="0" w:color="auto"/>
        <w:bottom w:val="none" w:sz="0" w:space="0" w:color="auto"/>
        <w:right w:val="none" w:sz="0" w:space="0" w:color="auto"/>
      </w:divBdr>
    </w:div>
    <w:div w:id="845291907">
      <w:bodyDiv w:val="1"/>
      <w:marLeft w:val="0"/>
      <w:marRight w:val="0"/>
      <w:marTop w:val="0"/>
      <w:marBottom w:val="0"/>
      <w:divBdr>
        <w:top w:val="none" w:sz="0" w:space="0" w:color="auto"/>
        <w:left w:val="none" w:sz="0" w:space="0" w:color="auto"/>
        <w:bottom w:val="none" w:sz="0" w:space="0" w:color="auto"/>
        <w:right w:val="none" w:sz="0" w:space="0" w:color="auto"/>
      </w:divBdr>
    </w:div>
    <w:div w:id="845363375">
      <w:bodyDiv w:val="1"/>
      <w:marLeft w:val="0"/>
      <w:marRight w:val="0"/>
      <w:marTop w:val="0"/>
      <w:marBottom w:val="0"/>
      <w:divBdr>
        <w:top w:val="none" w:sz="0" w:space="0" w:color="auto"/>
        <w:left w:val="none" w:sz="0" w:space="0" w:color="auto"/>
        <w:bottom w:val="none" w:sz="0" w:space="0" w:color="auto"/>
        <w:right w:val="none" w:sz="0" w:space="0" w:color="auto"/>
      </w:divBdr>
    </w:div>
    <w:div w:id="845440641">
      <w:bodyDiv w:val="1"/>
      <w:marLeft w:val="0"/>
      <w:marRight w:val="0"/>
      <w:marTop w:val="0"/>
      <w:marBottom w:val="0"/>
      <w:divBdr>
        <w:top w:val="none" w:sz="0" w:space="0" w:color="auto"/>
        <w:left w:val="none" w:sz="0" w:space="0" w:color="auto"/>
        <w:bottom w:val="none" w:sz="0" w:space="0" w:color="auto"/>
        <w:right w:val="none" w:sz="0" w:space="0" w:color="auto"/>
      </w:divBdr>
    </w:div>
    <w:div w:id="845486240">
      <w:bodyDiv w:val="1"/>
      <w:marLeft w:val="0"/>
      <w:marRight w:val="0"/>
      <w:marTop w:val="0"/>
      <w:marBottom w:val="0"/>
      <w:divBdr>
        <w:top w:val="none" w:sz="0" w:space="0" w:color="auto"/>
        <w:left w:val="none" w:sz="0" w:space="0" w:color="auto"/>
        <w:bottom w:val="none" w:sz="0" w:space="0" w:color="auto"/>
        <w:right w:val="none" w:sz="0" w:space="0" w:color="auto"/>
      </w:divBdr>
    </w:div>
    <w:div w:id="845486715">
      <w:bodyDiv w:val="1"/>
      <w:marLeft w:val="0"/>
      <w:marRight w:val="0"/>
      <w:marTop w:val="0"/>
      <w:marBottom w:val="0"/>
      <w:divBdr>
        <w:top w:val="none" w:sz="0" w:space="0" w:color="auto"/>
        <w:left w:val="none" w:sz="0" w:space="0" w:color="auto"/>
        <w:bottom w:val="none" w:sz="0" w:space="0" w:color="auto"/>
        <w:right w:val="none" w:sz="0" w:space="0" w:color="auto"/>
      </w:divBdr>
    </w:div>
    <w:div w:id="845633731">
      <w:bodyDiv w:val="1"/>
      <w:marLeft w:val="0"/>
      <w:marRight w:val="0"/>
      <w:marTop w:val="0"/>
      <w:marBottom w:val="0"/>
      <w:divBdr>
        <w:top w:val="none" w:sz="0" w:space="0" w:color="auto"/>
        <w:left w:val="none" w:sz="0" w:space="0" w:color="auto"/>
        <w:bottom w:val="none" w:sz="0" w:space="0" w:color="auto"/>
        <w:right w:val="none" w:sz="0" w:space="0" w:color="auto"/>
      </w:divBdr>
    </w:div>
    <w:div w:id="845635304">
      <w:bodyDiv w:val="1"/>
      <w:marLeft w:val="0"/>
      <w:marRight w:val="0"/>
      <w:marTop w:val="0"/>
      <w:marBottom w:val="0"/>
      <w:divBdr>
        <w:top w:val="none" w:sz="0" w:space="0" w:color="auto"/>
        <w:left w:val="none" w:sz="0" w:space="0" w:color="auto"/>
        <w:bottom w:val="none" w:sz="0" w:space="0" w:color="auto"/>
        <w:right w:val="none" w:sz="0" w:space="0" w:color="auto"/>
      </w:divBdr>
    </w:div>
    <w:div w:id="845705280">
      <w:bodyDiv w:val="1"/>
      <w:marLeft w:val="0"/>
      <w:marRight w:val="0"/>
      <w:marTop w:val="0"/>
      <w:marBottom w:val="0"/>
      <w:divBdr>
        <w:top w:val="none" w:sz="0" w:space="0" w:color="auto"/>
        <w:left w:val="none" w:sz="0" w:space="0" w:color="auto"/>
        <w:bottom w:val="none" w:sz="0" w:space="0" w:color="auto"/>
        <w:right w:val="none" w:sz="0" w:space="0" w:color="auto"/>
      </w:divBdr>
    </w:div>
    <w:div w:id="846099278">
      <w:bodyDiv w:val="1"/>
      <w:marLeft w:val="0"/>
      <w:marRight w:val="0"/>
      <w:marTop w:val="0"/>
      <w:marBottom w:val="0"/>
      <w:divBdr>
        <w:top w:val="none" w:sz="0" w:space="0" w:color="auto"/>
        <w:left w:val="none" w:sz="0" w:space="0" w:color="auto"/>
        <w:bottom w:val="none" w:sz="0" w:space="0" w:color="auto"/>
        <w:right w:val="none" w:sz="0" w:space="0" w:color="auto"/>
      </w:divBdr>
    </w:div>
    <w:div w:id="846137636">
      <w:bodyDiv w:val="1"/>
      <w:marLeft w:val="0"/>
      <w:marRight w:val="0"/>
      <w:marTop w:val="0"/>
      <w:marBottom w:val="0"/>
      <w:divBdr>
        <w:top w:val="none" w:sz="0" w:space="0" w:color="auto"/>
        <w:left w:val="none" w:sz="0" w:space="0" w:color="auto"/>
        <w:bottom w:val="none" w:sz="0" w:space="0" w:color="auto"/>
        <w:right w:val="none" w:sz="0" w:space="0" w:color="auto"/>
      </w:divBdr>
    </w:div>
    <w:div w:id="846141845">
      <w:bodyDiv w:val="1"/>
      <w:marLeft w:val="0"/>
      <w:marRight w:val="0"/>
      <w:marTop w:val="0"/>
      <w:marBottom w:val="0"/>
      <w:divBdr>
        <w:top w:val="none" w:sz="0" w:space="0" w:color="auto"/>
        <w:left w:val="none" w:sz="0" w:space="0" w:color="auto"/>
        <w:bottom w:val="none" w:sz="0" w:space="0" w:color="auto"/>
        <w:right w:val="none" w:sz="0" w:space="0" w:color="auto"/>
      </w:divBdr>
    </w:div>
    <w:div w:id="846292201">
      <w:bodyDiv w:val="1"/>
      <w:marLeft w:val="0"/>
      <w:marRight w:val="0"/>
      <w:marTop w:val="0"/>
      <w:marBottom w:val="0"/>
      <w:divBdr>
        <w:top w:val="none" w:sz="0" w:space="0" w:color="auto"/>
        <w:left w:val="none" w:sz="0" w:space="0" w:color="auto"/>
        <w:bottom w:val="none" w:sz="0" w:space="0" w:color="auto"/>
        <w:right w:val="none" w:sz="0" w:space="0" w:color="auto"/>
      </w:divBdr>
    </w:div>
    <w:div w:id="846333471">
      <w:bodyDiv w:val="1"/>
      <w:marLeft w:val="0"/>
      <w:marRight w:val="0"/>
      <w:marTop w:val="0"/>
      <w:marBottom w:val="0"/>
      <w:divBdr>
        <w:top w:val="none" w:sz="0" w:space="0" w:color="auto"/>
        <w:left w:val="none" w:sz="0" w:space="0" w:color="auto"/>
        <w:bottom w:val="none" w:sz="0" w:space="0" w:color="auto"/>
        <w:right w:val="none" w:sz="0" w:space="0" w:color="auto"/>
      </w:divBdr>
    </w:div>
    <w:div w:id="846482772">
      <w:bodyDiv w:val="1"/>
      <w:marLeft w:val="0"/>
      <w:marRight w:val="0"/>
      <w:marTop w:val="0"/>
      <w:marBottom w:val="0"/>
      <w:divBdr>
        <w:top w:val="none" w:sz="0" w:space="0" w:color="auto"/>
        <w:left w:val="none" w:sz="0" w:space="0" w:color="auto"/>
        <w:bottom w:val="none" w:sz="0" w:space="0" w:color="auto"/>
        <w:right w:val="none" w:sz="0" w:space="0" w:color="auto"/>
      </w:divBdr>
    </w:div>
    <w:div w:id="846596025">
      <w:bodyDiv w:val="1"/>
      <w:marLeft w:val="0"/>
      <w:marRight w:val="0"/>
      <w:marTop w:val="0"/>
      <w:marBottom w:val="0"/>
      <w:divBdr>
        <w:top w:val="none" w:sz="0" w:space="0" w:color="auto"/>
        <w:left w:val="none" w:sz="0" w:space="0" w:color="auto"/>
        <w:bottom w:val="none" w:sz="0" w:space="0" w:color="auto"/>
        <w:right w:val="none" w:sz="0" w:space="0" w:color="auto"/>
      </w:divBdr>
    </w:div>
    <w:div w:id="846670413">
      <w:bodyDiv w:val="1"/>
      <w:marLeft w:val="0"/>
      <w:marRight w:val="0"/>
      <w:marTop w:val="0"/>
      <w:marBottom w:val="0"/>
      <w:divBdr>
        <w:top w:val="none" w:sz="0" w:space="0" w:color="auto"/>
        <w:left w:val="none" w:sz="0" w:space="0" w:color="auto"/>
        <w:bottom w:val="none" w:sz="0" w:space="0" w:color="auto"/>
        <w:right w:val="none" w:sz="0" w:space="0" w:color="auto"/>
      </w:divBdr>
    </w:div>
    <w:div w:id="846676741">
      <w:bodyDiv w:val="1"/>
      <w:marLeft w:val="0"/>
      <w:marRight w:val="0"/>
      <w:marTop w:val="0"/>
      <w:marBottom w:val="0"/>
      <w:divBdr>
        <w:top w:val="none" w:sz="0" w:space="0" w:color="auto"/>
        <w:left w:val="none" w:sz="0" w:space="0" w:color="auto"/>
        <w:bottom w:val="none" w:sz="0" w:space="0" w:color="auto"/>
        <w:right w:val="none" w:sz="0" w:space="0" w:color="auto"/>
      </w:divBdr>
    </w:div>
    <w:div w:id="846678558">
      <w:bodyDiv w:val="1"/>
      <w:marLeft w:val="0"/>
      <w:marRight w:val="0"/>
      <w:marTop w:val="0"/>
      <w:marBottom w:val="0"/>
      <w:divBdr>
        <w:top w:val="none" w:sz="0" w:space="0" w:color="auto"/>
        <w:left w:val="none" w:sz="0" w:space="0" w:color="auto"/>
        <w:bottom w:val="none" w:sz="0" w:space="0" w:color="auto"/>
        <w:right w:val="none" w:sz="0" w:space="0" w:color="auto"/>
      </w:divBdr>
    </w:div>
    <w:div w:id="846746534">
      <w:bodyDiv w:val="1"/>
      <w:marLeft w:val="0"/>
      <w:marRight w:val="0"/>
      <w:marTop w:val="0"/>
      <w:marBottom w:val="0"/>
      <w:divBdr>
        <w:top w:val="none" w:sz="0" w:space="0" w:color="auto"/>
        <w:left w:val="none" w:sz="0" w:space="0" w:color="auto"/>
        <w:bottom w:val="none" w:sz="0" w:space="0" w:color="auto"/>
        <w:right w:val="none" w:sz="0" w:space="0" w:color="auto"/>
      </w:divBdr>
    </w:div>
    <w:div w:id="846870527">
      <w:bodyDiv w:val="1"/>
      <w:marLeft w:val="0"/>
      <w:marRight w:val="0"/>
      <w:marTop w:val="0"/>
      <w:marBottom w:val="0"/>
      <w:divBdr>
        <w:top w:val="none" w:sz="0" w:space="0" w:color="auto"/>
        <w:left w:val="none" w:sz="0" w:space="0" w:color="auto"/>
        <w:bottom w:val="none" w:sz="0" w:space="0" w:color="auto"/>
        <w:right w:val="none" w:sz="0" w:space="0" w:color="auto"/>
      </w:divBdr>
    </w:div>
    <w:div w:id="846873238">
      <w:bodyDiv w:val="1"/>
      <w:marLeft w:val="0"/>
      <w:marRight w:val="0"/>
      <w:marTop w:val="0"/>
      <w:marBottom w:val="0"/>
      <w:divBdr>
        <w:top w:val="none" w:sz="0" w:space="0" w:color="auto"/>
        <w:left w:val="none" w:sz="0" w:space="0" w:color="auto"/>
        <w:bottom w:val="none" w:sz="0" w:space="0" w:color="auto"/>
        <w:right w:val="none" w:sz="0" w:space="0" w:color="auto"/>
      </w:divBdr>
    </w:div>
    <w:div w:id="846941874">
      <w:bodyDiv w:val="1"/>
      <w:marLeft w:val="0"/>
      <w:marRight w:val="0"/>
      <w:marTop w:val="0"/>
      <w:marBottom w:val="0"/>
      <w:divBdr>
        <w:top w:val="none" w:sz="0" w:space="0" w:color="auto"/>
        <w:left w:val="none" w:sz="0" w:space="0" w:color="auto"/>
        <w:bottom w:val="none" w:sz="0" w:space="0" w:color="auto"/>
        <w:right w:val="none" w:sz="0" w:space="0" w:color="auto"/>
      </w:divBdr>
    </w:div>
    <w:div w:id="846989732">
      <w:bodyDiv w:val="1"/>
      <w:marLeft w:val="0"/>
      <w:marRight w:val="0"/>
      <w:marTop w:val="0"/>
      <w:marBottom w:val="0"/>
      <w:divBdr>
        <w:top w:val="none" w:sz="0" w:space="0" w:color="auto"/>
        <w:left w:val="none" w:sz="0" w:space="0" w:color="auto"/>
        <w:bottom w:val="none" w:sz="0" w:space="0" w:color="auto"/>
        <w:right w:val="none" w:sz="0" w:space="0" w:color="auto"/>
      </w:divBdr>
    </w:div>
    <w:div w:id="847058305">
      <w:bodyDiv w:val="1"/>
      <w:marLeft w:val="0"/>
      <w:marRight w:val="0"/>
      <w:marTop w:val="0"/>
      <w:marBottom w:val="0"/>
      <w:divBdr>
        <w:top w:val="none" w:sz="0" w:space="0" w:color="auto"/>
        <w:left w:val="none" w:sz="0" w:space="0" w:color="auto"/>
        <w:bottom w:val="none" w:sz="0" w:space="0" w:color="auto"/>
        <w:right w:val="none" w:sz="0" w:space="0" w:color="auto"/>
      </w:divBdr>
    </w:div>
    <w:div w:id="847062877">
      <w:bodyDiv w:val="1"/>
      <w:marLeft w:val="0"/>
      <w:marRight w:val="0"/>
      <w:marTop w:val="0"/>
      <w:marBottom w:val="0"/>
      <w:divBdr>
        <w:top w:val="none" w:sz="0" w:space="0" w:color="auto"/>
        <w:left w:val="none" w:sz="0" w:space="0" w:color="auto"/>
        <w:bottom w:val="none" w:sz="0" w:space="0" w:color="auto"/>
        <w:right w:val="none" w:sz="0" w:space="0" w:color="auto"/>
      </w:divBdr>
    </w:div>
    <w:div w:id="847134912">
      <w:bodyDiv w:val="1"/>
      <w:marLeft w:val="0"/>
      <w:marRight w:val="0"/>
      <w:marTop w:val="0"/>
      <w:marBottom w:val="0"/>
      <w:divBdr>
        <w:top w:val="none" w:sz="0" w:space="0" w:color="auto"/>
        <w:left w:val="none" w:sz="0" w:space="0" w:color="auto"/>
        <w:bottom w:val="none" w:sz="0" w:space="0" w:color="auto"/>
        <w:right w:val="none" w:sz="0" w:space="0" w:color="auto"/>
      </w:divBdr>
    </w:div>
    <w:div w:id="847136228">
      <w:bodyDiv w:val="1"/>
      <w:marLeft w:val="0"/>
      <w:marRight w:val="0"/>
      <w:marTop w:val="0"/>
      <w:marBottom w:val="0"/>
      <w:divBdr>
        <w:top w:val="none" w:sz="0" w:space="0" w:color="auto"/>
        <w:left w:val="none" w:sz="0" w:space="0" w:color="auto"/>
        <w:bottom w:val="none" w:sz="0" w:space="0" w:color="auto"/>
        <w:right w:val="none" w:sz="0" w:space="0" w:color="auto"/>
      </w:divBdr>
    </w:div>
    <w:div w:id="847136290">
      <w:bodyDiv w:val="1"/>
      <w:marLeft w:val="0"/>
      <w:marRight w:val="0"/>
      <w:marTop w:val="0"/>
      <w:marBottom w:val="0"/>
      <w:divBdr>
        <w:top w:val="none" w:sz="0" w:space="0" w:color="auto"/>
        <w:left w:val="none" w:sz="0" w:space="0" w:color="auto"/>
        <w:bottom w:val="none" w:sz="0" w:space="0" w:color="auto"/>
        <w:right w:val="none" w:sz="0" w:space="0" w:color="auto"/>
      </w:divBdr>
    </w:div>
    <w:div w:id="847211818">
      <w:bodyDiv w:val="1"/>
      <w:marLeft w:val="0"/>
      <w:marRight w:val="0"/>
      <w:marTop w:val="0"/>
      <w:marBottom w:val="0"/>
      <w:divBdr>
        <w:top w:val="none" w:sz="0" w:space="0" w:color="auto"/>
        <w:left w:val="none" w:sz="0" w:space="0" w:color="auto"/>
        <w:bottom w:val="none" w:sz="0" w:space="0" w:color="auto"/>
        <w:right w:val="none" w:sz="0" w:space="0" w:color="auto"/>
      </w:divBdr>
    </w:div>
    <w:div w:id="847452329">
      <w:bodyDiv w:val="1"/>
      <w:marLeft w:val="0"/>
      <w:marRight w:val="0"/>
      <w:marTop w:val="0"/>
      <w:marBottom w:val="0"/>
      <w:divBdr>
        <w:top w:val="none" w:sz="0" w:space="0" w:color="auto"/>
        <w:left w:val="none" w:sz="0" w:space="0" w:color="auto"/>
        <w:bottom w:val="none" w:sz="0" w:space="0" w:color="auto"/>
        <w:right w:val="none" w:sz="0" w:space="0" w:color="auto"/>
      </w:divBdr>
    </w:div>
    <w:div w:id="847518899">
      <w:bodyDiv w:val="1"/>
      <w:marLeft w:val="0"/>
      <w:marRight w:val="0"/>
      <w:marTop w:val="0"/>
      <w:marBottom w:val="0"/>
      <w:divBdr>
        <w:top w:val="none" w:sz="0" w:space="0" w:color="auto"/>
        <w:left w:val="none" w:sz="0" w:space="0" w:color="auto"/>
        <w:bottom w:val="none" w:sz="0" w:space="0" w:color="auto"/>
        <w:right w:val="none" w:sz="0" w:space="0" w:color="auto"/>
      </w:divBdr>
    </w:div>
    <w:div w:id="847519006">
      <w:bodyDiv w:val="1"/>
      <w:marLeft w:val="0"/>
      <w:marRight w:val="0"/>
      <w:marTop w:val="0"/>
      <w:marBottom w:val="0"/>
      <w:divBdr>
        <w:top w:val="none" w:sz="0" w:space="0" w:color="auto"/>
        <w:left w:val="none" w:sz="0" w:space="0" w:color="auto"/>
        <w:bottom w:val="none" w:sz="0" w:space="0" w:color="auto"/>
        <w:right w:val="none" w:sz="0" w:space="0" w:color="auto"/>
      </w:divBdr>
    </w:div>
    <w:div w:id="847596853">
      <w:bodyDiv w:val="1"/>
      <w:marLeft w:val="0"/>
      <w:marRight w:val="0"/>
      <w:marTop w:val="0"/>
      <w:marBottom w:val="0"/>
      <w:divBdr>
        <w:top w:val="none" w:sz="0" w:space="0" w:color="auto"/>
        <w:left w:val="none" w:sz="0" w:space="0" w:color="auto"/>
        <w:bottom w:val="none" w:sz="0" w:space="0" w:color="auto"/>
        <w:right w:val="none" w:sz="0" w:space="0" w:color="auto"/>
      </w:divBdr>
    </w:div>
    <w:div w:id="847669658">
      <w:bodyDiv w:val="1"/>
      <w:marLeft w:val="0"/>
      <w:marRight w:val="0"/>
      <w:marTop w:val="0"/>
      <w:marBottom w:val="0"/>
      <w:divBdr>
        <w:top w:val="none" w:sz="0" w:space="0" w:color="auto"/>
        <w:left w:val="none" w:sz="0" w:space="0" w:color="auto"/>
        <w:bottom w:val="none" w:sz="0" w:space="0" w:color="auto"/>
        <w:right w:val="none" w:sz="0" w:space="0" w:color="auto"/>
      </w:divBdr>
    </w:div>
    <w:div w:id="847865543">
      <w:bodyDiv w:val="1"/>
      <w:marLeft w:val="0"/>
      <w:marRight w:val="0"/>
      <w:marTop w:val="0"/>
      <w:marBottom w:val="0"/>
      <w:divBdr>
        <w:top w:val="none" w:sz="0" w:space="0" w:color="auto"/>
        <w:left w:val="none" w:sz="0" w:space="0" w:color="auto"/>
        <w:bottom w:val="none" w:sz="0" w:space="0" w:color="auto"/>
        <w:right w:val="none" w:sz="0" w:space="0" w:color="auto"/>
      </w:divBdr>
    </w:div>
    <w:div w:id="847869220">
      <w:bodyDiv w:val="1"/>
      <w:marLeft w:val="0"/>
      <w:marRight w:val="0"/>
      <w:marTop w:val="0"/>
      <w:marBottom w:val="0"/>
      <w:divBdr>
        <w:top w:val="none" w:sz="0" w:space="0" w:color="auto"/>
        <w:left w:val="none" w:sz="0" w:space="0" w:color="auto"/>
        <w:bottom w:val="none" w:sz="0" w:space="0" w:color="auto"/>
        <w:right w:val="none" w:sz="0" w:space="0" w:color="auto"/>
      </w:divBdr>
    </w:div>
    <w:div w:id="847905922">
      <w:bodyDiv w:val="1"/>
      <w:marLeft w:val="0"/>
      <w:marRight w:val="0"/>
      <w:marTop w:val="0"/>
      <w:marBottom w:val="0"/>
      <w:divBdr>
        <w:top w:val="none" w:sz="0" w:space="0" w:color="auto"/>
        <w:left w:val="none" w:sz="0" w:space="0" w:color="auto"/>
        <w:bottom w:val="none" w:sz="0" w:space="0" w:color="auto"/>
        <w:right w:val="none" w:sz="0" w:space="0" w:color="auto"/>
      </w:divBdr>
    </w:div>
    <w:div w:id="847906502">
      <w:bodyDiv w:val="1"/>
      <w:marLeft w:val="0"/>
      <w:marRight w:val="0"/>
      <w:marTop w:val="0"/>
      <w:marBottom w:val="0"/>
      <w:divBdr>
        <w:top w:val="none" w:sz="0" w:space="0" w:color="auto"/>
        <w:left w:val="none" w:sz="0" w:space="0" w:color="auto"/>
        <w:bottom w:val="none" w:sz="0" w:space="0" w:color="auto"/>
        <w:right w:val="none" w:sz="0" w:space="0" w:color="auto"/>
      </w:divBdr>
    </w:div>
    <w:div w:id="848056572">
      <w:bodyDiv w:val="1"/>
      <w:marLeft w:val="0"/>
      <w:marRight w:val="0"/>
      <w:marTop w:val="0"/>
      <w:marBottom w:val="0"/>
      <w:divBdr>
        <w:top w:val="none" w:sz="0" w:space="0" w:color="auto"/>
        <w:left w:val="none" w:sz="0" w:space="0" w:color="auto"/>
        <w:bottom w:val="none" w:sz="0" w:space="0" w:color="auto"/>
        <w:right w:val="none" w:sz="0" w:space="0" w:color="auto"/>
      </w:divBdr>
    </w:div>
    <w:div w:id="848059572">
      <w:bodyDiv w:val="1"/>
      <w:marLeft w:val="0"/>
      <w:marRight w:val="0"/>
      <w:marTop w:val="0"/>
      <w:marBottom w:val="0"/>
      <w:divBdr>
        <w:top w:val="none" w:sz="0" w:space="0" w:color="auto"/>
        <w:left w:val="none" w:sz="0" w:space="0" w:color="auto"/>
        <w:bottom w:val="none" w:sz="0" w:space="0" w:color="auto"/>
        <w:right w:val="none" w:sz="0" w:space="0" w:color="auto"/>
      </w:divBdr>
      <w:divsChild>
        <w:div w:id="894045176">
          <w:marLeft w:val="0"/>
          <w:marRight w:val="0"/>
          <w:marTop w:val="0"/>
          <w:marBottom w:val="0"/>
          <w:divBdr>
            <w:top w:val="none" w:sz="0" w:space="0" w:color="auto"/>
            <w:left w:val="none" w:sz="0" w:space="0" w:color="auto"/>
            <w:bottom w:val="none" w:sz="0" w:space="0" w:color="auto"/>
            <w:right w:val="none" w:sz="0" w:space="0" w:color="auto"/>
          </w:divBdr>
          <w:divsChild>
            <w:div w:id="429011516">
              <w:marLeft w:val="0"/>
              <w:marRight w:val="0"/>
              <w:marTop w:val="0"/>
              <w:marBottom w:val="0"/>
              <w:divBdr>
                <w:top w:val="none" w:sz="0" w:space="0" w:color="auto"/>
                <w:left w:val="none" w:sz="0" w:space="0" w:color="auto"/>
                <w:bottom w:val="none" w:sz="0" w:space="0" w:color="auto"/>
                <w:right w:val="none" w:sz="0" w:space="0" w:color="auto"/>
              </w:divBdr>
              <w:divsChild>
                <w:div w:id="17536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80521">
      <w:bodyDiv w:val="1"/>
      <w:marLeft w:val="0"/>
      <w:marRight w:val="0"/>
      <w:marTop w:val="0"/>
      <w:marBottom w:val="0"/>
      <w:divBdr>
        <w:top w:val="none" w:sz="0" w:space="0" w:color="auto"/>
        <w:left w:val="none" w:sz="0" w:space="0" w:color="auto"/>
        <w:bottom w:val="none" w:sz="0" w:space="0" w:color="auto"/>
        <w:right w:val="none" w:sz="0" w:space="0" w:color="auto"/>
      </w:divBdr>
    </w:div>
    <w:div w:id="848258039">
      <w:bodyDiv w:val="1"/>
      <w:marLeft w:val="0"/>
      <w:marRight w:val="0"/>
      <w:marTop w:val="0"/>
      <w:marBottom w:val="0"/>
      <w:divBdr>
        <w:top w:val="none" w:sz="0" w:space="0" w:color="auto"/>
        <w:left w:val="none" w:sz="0" w:space="0" w:color="auto"/>
        <w:bottom w:val="none" w:sz="0" w:space="0" w:color="auto"/>
        <w:right w:val="none" w:sz="0" w:space="0" w:color="auto"/>
      </w:divBdr>
    </w:div>
    <w:div w:id="848368100">
      <w:bodyDiv w:val="1"/>
      <w:marLeft w:val="0"/>
      <w:marRight w:val="0"/>
      <w:marTop w:val="0"/>
      <w:marBottom w:val="0"/>
      <w:divBdr>
        <w:top w:val="none" w:sz="0" w:space="0" w:color="auto"/>
        <w:left w:val="none" w:sz="0" w:space="0" w:color="auto"/>
        <w:bottom w:val="none" w:sz="0" w:space="0" w:color="auto"/>
        <w:right w:val="none" w:sz="0" w:space="0" w:color="auto"/>
      </w:divBdr>
    </w:div>
    <w:div w:id="848375653">
      <w:bodyDiv w:val="1"/>
      <w:marLeft w:val="0"/>
      <w:marRight w:val="0"/>
      <w:marTop w:val="0"/>
      <w:marBottom w:val="0"/>
      <w:divBdr>
        <w:top w:val="none" w:sz="0" w:space="0" w:color="auto"/>
        <w:left w:val="none" w:sz="0" w:space="0" w:color="auto"/>
        <w:bottom w:val="none" w:sz="0" w:space="0" w:color="auto"/>
        <w:right w:val="none" w:sz="0" w:space="0" w:color="auto"/>
      </w:divBdr>
    </w:div>
    <w:div w:id="848518733">
      <w:bodyDiv w:val="1"/>
      <w:marLeft w:val="0"/>
      <w:marRight w:val="0"/>
      <w:marTop w:val="0"/>
      <w:marBottom w:val="0"/>
      <w:divBdr>
        <w:top w:val="none" w:sz="0" w:space="0" w:color="auto"/>
        <w:left w:val="none" w:sz="0" w:space="0" w:color="auto"/>
        <w:bottom w:val="none" w:sz="0" w:space="0" w:color="auto"/>
        <w:right w:val="none" w:sz="0" w:space="0" w:color="auto"/>
      </w:divBdr>
    </w:div>
    <w:div w:id="848519450">
      <w:bodyDiv w:val="1"/>
      <w:marLeft w:val="0"/>
      <w:marRight w:val="0"/>
      <w:marTop w:val="0"/>
      <w:marBottom w:val="0"/>
      <w:divBdr>
        <w:top w:val="none" w:sz="0" w:space="0" w:color="auto"/>
        <w:left w:val="none" w:sz="0" w:space="0" w:color="auto"/>
        <w:bottom w:val="none" w:sz="0" w:space="0" w:color="auto"/>
        <w:right w:val="none" w:sz="0" w:space="0" w:color="auto"/>
      </w:divBdr>
      <w:divsChild>
        <w:div w:id="1199471072">
          <w:marLeft w:val="0"/>
          <w:marRight w:val="0"/>
          <w:marTop w:val="0"/>
          <w:marBottom w:val="0"/>
          <w:divBdr>
            <w:top w:val="none" w:sz="0" w:space="0" w:color="auto"/>
            <w:left w:val="none" w:sz="0" w:space="0" w:color="auto"/>
            <w:bottom w:val="none" w:sz="0" w:space="0" w:color="auto"/>
            <w:right w:val="single" w:sz="6" w:space="0" w:color="D2D4D6"/>
          </w:divBdr>
          <w:divsChild>
            <w:div w:id="385568859">
              <w:marLeft w:val="0"/>
              <w:marRight w:val="0"/>
              <w:marTop w:val="0"/>
              <w:marBottom w:val="0"/>
              <w:divBdr>
                <w:top w:val="none" w:sz="0" w:space="0" w:color="auto"/>
                <w:left w:val="none" w:sz="0" w:space="0" w:color="auto"/>
                <w:bottom w:val="none" w:sz="0" w:space="0" w:color="auto"/>
                <w:right w:val="none" w:sz="0" w:space="0" w:color="auto"/>
              </w:divBdr>
            </w:div>
            <w:div w:id="403190661">
              <w:marLeft w:val="0"/>
              <w:marRight w:val="0"/>
              <w:marTop w:val="0"/>
              <w:marBottom w:val="0"/>
              <w:divBdr>
                <w:top w:val="none" w:sz="0" w:space="0" w:color="auto"/>
                <w:left w:val="none" w:sz="0" w:space="0" w:color="auto"/>
                <w:bottom w:val="none" w:sz="0" w:space="0" w:color="auto"/>
                <w:right w:val="none" w:sz="0" w:space="0" w:color="auto"/>
              </w:divBdr>
            </w:div>
            <w:div w:id="11741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9267">
      <w:bodyDiv w:val="1"/>
      <w:marLeft w:val="0"/>
      <w:marRight w:val="0"/>
      <w:marTop w:val="0"/>
      <w:marBottom w:val="0"/>
      <w:divBdr>
        <w:top w:val="none" w:sz="0" w:space="0" w:color="auto"/>
        <w:left w:val="none" w:sz="0" w:space="0" w:color="auto"/>
        <w:bottom w:val="none" w:sz="0" w:space="0" w:color="auto"/>
        <w:right w:val="none" w:sz="0" w:space="0" w:color="auto"/>
      </w:divBdr>
    </w:div>
    <w:div w:id="848757523">
      <w:bodyDiv w:val="1"/>
      <w:marLeft w:val="0"/>
      <w:marRight w:val="0"/>
      <w:marTop w:val="0"/>
      <w:marBottom w:val="0"/>
      <w:divBdr>
        <w:top w:val="none" w:sz="0" w:space="0" w:color="auto"/>
        <w:left w:val="none" w:sz="0" w:space="0" w:color="auto"/>
        <w:bottom w:val="none" w:sz="0" w:space="0" w:color="auto"/>
        <w:right w:val="none" w:sz="0" w:space="0" w:color="auto"/>
      </w:divBdr>
    </w:div>
    <w:div w:id="848759562">
      <w:bodyDiv w:val="1"/>
      <w:marLeft w:val="0"/>
      <w:marRight w:val="0"/>
      <w:marTop w:val="0"/>
      <w:marBottom w:val="0"/>
      <w:divBdr>
        <w:top w:val="none" w:sz="0" w:space="0" w:color="auto"/>
        <w:left w:val="none" w:sz="0" w:space="0" w:color="auto"/>
        <w:bottom w:val="none" w:sz="0" w:space="0" w:color="auto"/>
        <w:right w:val="none" w:sz="0" w:space="0" w:color="auto"/>
      </w:divBdr>
    </w:div>
    <w:div w:id="848759712">
      <w:bodyDiv w:val="1"/>
      <w:marLeft w:val="0"/>
      <w:marRight w:val="0"/>
      <w:marTop w:val="0"/>
      <w:marBottom w:val="0"/>
      <w:divBdr>
        <w:top w:val="none" w:sz="0" w:space="0" w:color="auto"/>
        <w:left w:val="none" w:sz="0" w:space="0" w:color="auto"/>
        <w:bottom w:val="none" w:sz="0" w:space="0" w:color="auto"/>
        <w:right w:val="none" w:sz="0" w:space="0" w:color="auto"/>
      </w:divBdr>
    </w:div>
    <w:div w:id="848831316">
      <w:bodyDiv w:val="1"/>
      <w:marLeft w:val="0"/>
      <w:marRight w:val="0"/>
      <w:marTop w:val="0"/>
      <w:marBottom w:val="0"/>
      <w:divBdr>
        <w:top w:val="none" w:sz="0" w:space="0" w:color="auto"/>
        <w:left w:val="none" w:sz="0" w:space="0" w:color="auto"/>
        <w:bottom w:val="none" w:sz="0" w:space="0" w:color="auto"/>
        <w:right w:val="none" w:sz="0" w:space="0" w:color="auto"/>
      </w:divBdr>
    </w:div>
    <w:div w:id="848837455">
      <w:bodyDiv w:val="1"/>
      <w:marLeft w:val="0"/>
      <w:marRight w:val="0"/>
      <w:marTop w:val="0"/>
      <w:marBottom w:val="0"/>
      <w:divBdr>
        <w:top w:val="none" w:sz="0" w:space="0" w:color="auto"/>
        <w:left w:val="none" w:sz="0" w:space="0" w:color="auto"/>
        <w:bottom w:val="none" w:sz="0" w:space="0" w:color="auto"/>
        <w:right w:val="none" w:sz="0" w:space="0" w:color="auto"/>
      </w:divBdr>
    </w:div>
    <w:div w:id="848911559">
      <w:bodyDiv w:val="1"/>
      <w:marLeft w:val="0"/>
      <w:marRight w:val="0"/>
      <w:marTop w:val="0"/>
      <w:marBottom w:val="0"/>
      <w:divBdr>
        <w:top w:val="none" w:sz="0" w:space="0" w:color="auto"/>
        <w:left w:val="none" w:sz="0" w:space="0" w:color="auto"/>
        <w:bottom w:val="none" w:sz="0" w:space="0" w:color="auto"/>
        <w:right w:val="none" w:sz="0" w:space="0" w:color="auto"/>
      </w:divBdr>
    </w:div>
    <w:div w:id="849025227">
      <w:bodyDiv w:val="1"/>
      <w:marLeft w:val="0"/>
      <w:marRight w:val="0"/>
      <w:marTop w:val="0"/>
      <w:marBottom w:val="0"/>
      <w:divBdr>
        <w:top w:val="none" w:sz="0" w:space="0" w:color="auto"/>
        <w:left w:val="none" w:sz="0" w:space="0" w:color="auto"/>
        <w:bottom w:val="none" w:sz="0" w:space="0" w:color="auto"/>
        <w:right w:val="none" w:sz="0" w:space="0" w:color="auto"/>
      </w:divBdr>
    </w:div>
    <w:div w:id="849222077">
      <w:bodyDiv w:val="1"/>
      <w:marLeft w:val="0"/>
      <w:marRight w:val="0"/>
      <w:marTop w:val="0"/>
      <w:marBottom w:val="0"/>
      <w:divBdr>
        <w:top w:val="none" w:sz="0" w:space="0" w:color="auto"/>
        <w:left w:val="none" w:sz="0" w:space="0" w:color="auto"/>
        <w:bottom w:val="none" w:sz="0" w:space="0" w:color="auto"/>
        <w:right w:val="none" w:sz="0" w:space="0" w:color="auto"/>
      </w:divBdr>
    </w:div>
    <w:div w:id="849293178">
      <w:bodyDiv w:val="1"/>
      <w:marLeft w:val="0"/>
      <w:marRight w:val="0"/>
      <w:marTop w:val="0"/>
      <w:marBottom w:val="0"/>
      <w:divBdr>
        <w:top w:val="none" w:sz="0" w:space="0" w:color="auto"/>
        <w:left w:val="none" w:sz="0" w:space="0" w:color="auto"/>
        <w:bottom w:val="none" w:sz="0" w:space="0" w:color="auto"/>
        <w:right w:val="none" w:sz="0" w:space="0" w:color="auto"/>
      </w:divBdr>
    </w:div>
    <w:div w:id="849297863">
      <w:bodyDiv w:val="1"/>
      <w:marLeft w:val="0"/>
      <w:marRight w:val="0"/>
      <w:marTop w:val="0"/>
      <w:marBottom w:val="0"/>
      <w:divBdr>
        <w:top w:val="none" w:sz="0" w:space="0" w:color="auto"/>
        <w:left w:val="none" w:sz="0" w:space="0" w:color="auto"/>
        <w:bottom w:val="none" w:sz="0" w:space="0" w:color="auto"/>
        <w:right w:val="none" w:sz="0" w:space="0" w:color="auto"/>
      </w:divBdr>
    </w:div>
    <w:div w:id="849443460">
      <w:bodyDiv w:val="1"/>
      <w:marLeft w:val="0"/>
      <w:marRight w:val="0"/>
      <w:marTop w:val="0"/>
      <w:marBottom w:val="0"/>
      <w:divBdr>
        <w:top w:val="none" w:sz="0" w:space="0" w:color="auto"/>
        <w:left w:val="none" w:sz="0" w:space="0" w:color="auto"/>
        <w:bottom w:val="none" w:sz="0" w:space="0" w:color="auto"/>
        <w:right w:val="none" w:sz="0" w:space="0" w:color="auto"/>
      </w:divBdr>
    </w:div>
    <w:div w:id="849565746">
      <w:bodyDiv w:val="1"/>
      <w:marLeft w:val="0"/>
      <w:marRight w:val="0"/>
      <w:marTop w:val="0"/>
      <w:marBottom w:val="0"/>
      <w:divBdr>
        <w:top w:val="none" w:sz="0" w:space="0" w:color="auto"/>
        <w:left w:val="none" w:sz="0" w:space="0" w:color="auto"/>
        <w:bottom w:val="none" w:sz="0" w:space="0" w:color="auto"/>
        <w:right w:val="none" w:sz="0" w:space="0" w:color="auto"/>
      </w:divBdr>
    </w:div>
    <w:div w:id="849679422">
      <w:bodyDiv w:val="1"/>
      <w:marLeft w:val="0"/>
      <w:marRight w:val="0"/>
      <w:marTop w:val="0"/>
      <w:marBottom w:val="0"/>
      <w:divBdr>
        <w:top w:val="none" w:sz="0" w:space="0" w:color="auto"/>
        <w:left w:val="none" w:sz="0" w:space="0" w:color="auto"/>
        <w:bottom w:val="none" w:sz="0" w:space="0" w:color="auto"/>
        <w:right w:val="none" w:sz="0" w:space="0" w:color="auto"/>
      </w:divBdr>
    </w:div>
    <w:div w:id="849761667">
      <w:bodyDiv w:val="1"/>
      <w:marLeft w:val="0"/>
      <w:marRight w:val="0"/>
      <w:marTop w:val="0"/>
      <w:marBottom w:val="0"/>
      <w:divBdr>
        <w:top w:val="none" w:sz="0" w:space="0" w:color="auto"/>
        <w:left w:val="none" w:sz="0" w:space="0" w:color="auto"/>
        <w:bottom w:val="none" w:sz="0" w:space="0" w:color="auto"/>
        <w:right w:val="none" w:sz="0" w:space="0" w:color="auto"/>
      </w:divBdr>
    </w:div>
    <w:div w:id="849837022">
      <w:bodyDiv w:val="1"/>
      <w:marLeft w:val="0"/>
      <w:marRight w:val="0"/>
      <w:marTop w:val="0"/>
      <w:marBottom w:val="0"/>
      <w:divBdr>
        <w:top w:val="none" w:sz="0" w:space="0" w:color="auto"/>
        <w:left w:val="none" w:sz="0" w:space="0" w:color="auto"/>
        <w:bottom w:val="none" w:sz="0" w:space="0" w:color="auto"/>
        <w:right w:val="none" w:sz="0" w:space="0" w:color="auto"/>
      </w:divBdr>
    </w:div>
    <w:div w:id="849954068">
      <w:bodyDiv w:val="1"/>
      <w:marLeft w:val="0"/>
      <w:marRight w:val="0"/>
      <w:marTop w:val="0"/>
      <w:marBottom w:val="0"/>
      <w:divBdr>
        <w:top w:val="none" w:sz="0" w:space="0" w:color="auto"/>
        <w:left w:val="none" w:sz="0" w:space="0" w:color="auto"/>
        <w:bottom w:val="none" w:sz="0" w:space="0" w:color="auto"/>
        <w:right w:val="none" w:sz="0" w:space="0" w:color="auto"/>
      </w:divBdr>
    </w:div>
    <w:div w:id="850141560">
      <w:bodyDiv w:val="1"/>
      <w:marLeft w:val="0"/>
      <w:marRight w:val="0"/>
      <w:marTop w:val="0"/>
      <w:marBottom w:val="0"/>
      <w:divBdr>
        <w:top w:val="none" w:sz="0" w:space="0" w:color="auto"/>
        <w:left w:val="none" w:sz="0" w:space="0" w:color="auto"/>
        <w:bottom w:val="none" w:sz="0" w:space="0" w:color="auto"/>
        <w:right w:val="none" w:sz="0" w:space="0" w:color="auto"/>
      </w:divBdr>
    </w:div>
    <w:div w:id="850222114">
      <w:bodyDiv w:val="1"/>
      <w:marLeft w:val="0"/>
      <w:marRight w:val="0"/>
      <w:marTop w:val="0"/>
      <w:marBottom w:val="0"/>
      <w:divBdr>
        <w:top w:val="none" w:sz="0" w:space="0" w:color="auto"/>
        <w:left w:val="none" w:sz="0" w:space="0" w:color="auto"/>
        <w:bottom w:val="none" w:sz="0" w:space="0" w:color="auto"/>
        <w:right w:val="none" w:sz="0" w:space="0" w:color="auto"/>
      </w:divBdr>
    </w:div>
    <w:div w:id="850336968">
      <w:bodyDiv w:val="1"/>
      <w:marLeft w:val="0"/>
      <w:marRight w:val="0"/>
      <w:marTop w:val="0"/>
      <w:marBottom w:val="0"/>
      <w:divBdr>
        <w:top w:val="none" w:sz="0" w:space="0" w:color="auto"/>
        <w:left w:val="none" w:sz="0" w:space="0" w:color="auto"/>
        <w:bottom w:val="none" w:sz="0" w:space="0" w:color="auto"/>
        <w:right w:val="none" w:sz="0" w:space="0" w:color="auto"/>
      </w:divBdr>
    </w:div>
    <w:div w:id="850342104">
      <w:bodyDiv w:val="1"/>
      <w:marLeft w:val="0"/>
      <w:marRight w:val="0"/>
      <w:marTop w:val="0"/>
      <w:marBottom w:val="0"/>
      <w:divBdr>
        <w:top w:val="none" w:sz="0" w:space="0" w:color="auto"/>
        <w:left w:val="none" w:sz="0" w:space="0" w:color="auto"/>
        <w:bottom w:val="none" w:sz="0" w:space="0" w:color="auto"/>
        <w:right w:val="none" w:sz="0" w:space="0" w:color="auto"/>
      </w:divBdr>
    </w:div>
    <w:div w:id="850342589">
      <w:bodyDiv w:val="1"/>
      <w:marLeft w:val="0"/>
      <w:marRight w:val="0"/>
      <w:marTop w:val="0"/>
      <w:marBottom w:val="0"/>
      <w:divBdr>
        <w:top w:val="none" w:sz="0" w:space="0" w:color="auto"/>
        <w:left w:val="none" w:sz="0" w:space="0" w:color="auto"/>
        <w:bottom w:val="none" w:sz="0" w:space="0" w:color="auto"/>
        <w:right w:val="none" w:sz="0" w:space="0" w:color="auto"/>
      </w:divBdr>
    </w:div>
    <w:div w:id="850491123">
      <w:bodyDiv w:val="1"/>
      <w:marLeft w:val="0"/>
      <w:marRight w:val="0"/>
      <w:marTop w:val="0"/>
      <w:marBottom w:val="0"/>
      <w:divBdr>
        <w:top w:val="none" w:sz="0" w:space="0" w:color="auto"/>
        <w:left w:val="none" w:sz="0" w:space="0" w:color="auto"/>
        <w:bottom w:val="none" w:sz="0" w:space="0" w:color="auto"/>
        <w:right w:val="none" w:sz="0" w:space="0" w:color="auto"/>
      </w:divBdr>
    </w:div>
    <w:div w:id="850682588">
      <w:bodyDiv w:val="1"/>
      <w:marLeft w:val="0"/>
      <w:marRight w:val="0"/>
      <w:marTop w:val="0"/>
      <w:marBottom w:val="0"/>
      <w:divBdr>
        <w:top w:val="none" w:sz="0" w:space="0" w:color="auto"/>
        <w:left w:val="none" w:sz="0" w:space="0" w:color="auto"/>
        <w:bottom w:val="none" w:sz="0" w:space="0" w:color="auto"/>
        <w:right w:val="none" w:sz="0" w:space="0" w:color="auto"/>
      </w:divBdr>
    </w:div>
    <w:div w:id="850797791">
      <w:bodyDiv w:val="1"/>
      <w:marLeft w:val="0"/>
      <w:marRight w:val="0"/>
      <w:marTop w:val="0"/>
      <w:marBottom w:val="0"/>
      <w:divBdr>
        <w:top w:val="none" w:sz="0" w:space="0" w:color="auto"/>
        <w:left w:val="none" w:sz="0" w:space="0" w:color="auto"/>
        <w:bottom w:val="none" w:sz="0" w:space="0" w:color="auto"/>
        <w:right w:val="none" w:sz="0" w:space="0" w:color="auto"/>
      </w:divBdr>
    </w:div>
    <w:div w:id="850998088">
      <w:bodyDiv w:val="1"/>
      <w:marLeft w:val="0"/>
      <w:marRight w:val="0"/>
      <w:marTop w:val="0"/>
      <w:marBottom w:val="0"/>
      <w:divBdr>
        <w:top w:val="none" w:sz="0" w:space="0" w:color="auto"/>
        <w:left w:val="none" w:sz="0" w:space="0" w:color="auto"/>
        <w:bottom w:val="none" w:sz="0" w:space="0" w:color="auto"/>
        <w:right w:val="none" w:sz="0" w:space="0" w:color="auto"/>
      </w:divBdr>
    </w:div>
    <w:div w:id="851063899">
      <w:bodyDiv w:val="1"/>
      <w:marLeft w:val="0"/>
      <w:marRight w:val="0"/>
      <w:marTop w:val="0"/>
      <w:marBottom w:val="0"/>
      <w:divBdr>
        <w:top w:val="none" w:sz="0" w:space="0" w:color="auto"/>
        <w:left w:val="none" w:sz="0" w:space="0" w:color="auto"/>
        <w:bottom w:val="none" w:sz="0" w:space="0" w:color="auto"/>
        <w:right w:val="none" w:sz="0" w:space="0" w:color="auto"/>
      </w:divBdr>
    </w:div>
    <w:div w:id="851144955">
      <w:bodyDiv w:val="1"/>
      <w:marLeft w:val="0"/>
      <w:marRight w:val="0"/>
      <w:marTop w:val="0"/>
      <w:marBottom w:val="0"/>
      <w:divBdr>
        <w:top w:val="none" w:sz="0" w:space="0" w:color="auto"/>
        <w:left w:val="none" w:sz="0" w:space="0" w:color="auto"/>
        <w:bottom w:val="none" w:sz="0" w:space="0" w:color="auto"/>
        <w:right w:val="none" w:sz="0" w:space="0" w:color="auto"/>
      </w:divBdr>
    </w:div>
    <w:div w:id="851148127">
      <w:bodyDiv w:val="1"/>
      <w:marLeft w:val="0"/>
      <w:marRight w:val="0"/>
      <w:marTop w:val="0"/>
      <w:marBottom w:val="0"/>
      <w:divBdr>
        <w:top w:val="none" w:sz="0" w:space="0" w:color="auto"/>
        <w:left w:val="none" w:sz="0" w:space="0" w:color="auto"/>
        <w:bottom w:val="none" w:sz="0" w:space="0" w:color="auto"/>
        <w:right w:val="none" w:sz="0" w:space="0" w:color="auto"/>
      </w:divBdr>
    </w:div>
    <w:div w:id="851186541">
      <w:bodyDiv w:val="1"/>
      <w:marLeft w:val="0"/>
      <w:marRight w:val="0"/>
      <w:marTop w:val="0"/>
      <w:marBottom w:val="0"/>
      <w:divBdr>
        <w:top w:val="none" w:sz="0" w:space="0" w:color="auto"/>
        <w:left w:val="none" w:sz="0" w:space="0" w:color="auto"/>
        <w:bottom w:val="none" w:sz="0" w:space="0" w:color="auto"/>
        <w:right w:val="none" w:sz="0" w:space="0" w:color="auto"/>
      </w:divBdr>
    </w:div>
    <w:div w:id="851188494">
      <w:bodyDiv w:val="1"/>
      <w:marLeft w:val="0"/>
      <w:marRight w:val="0"/>
      <w:marTop w:val="0"/>
      <w:marBottom w:val="0"/>
      <w:divBdr>
        <w:top w:val="none" w:sz="0" w:space="0" w:color="auto"/>
        <w:left w:val="none" w:sz="0" w:space="0" w:color="auto"/>
        <w:bottom w:val="none" w:sz="0" w:space="0" w:color="auto"/>
        <w:right w:val="none" w:sz="0" w:space="0" w:color="auto"/>
      </w:divBdr>
    </w:div>
    <w:div w:id="851259990">
      <w:bodyDiv w:val="1"/>
      <w:marLeft w:val="0"/>
      <w:marRight w:val="0"/>
      <w:marTop w:val="0"/>
      <w:marBottom w:val="0"/>
      <w:divBdr>
        <w:top w:val="none" w:sz="0" w:space="0" w:color="auto"/>
        <w:left w:val="none" w:sz="0" w:space="0" w:color="auto"/>
        <w:bottom w:val="none" w:sz="0" w:space="0" w:color="auto"/>
        <w:right w:val="none" w:sz="0" w:space="0" w:color="auto"/>
      </w:divBdr>
    </w:div>
    <w:div w:id="851378754">
      <w:bodyDiv w:val="1"/>
      <w:marLeft w:val="0"/>
      <w:marRight w:val="0"/>
      <w:marTop w:val="0"/>
      <w:marBottom w:val="0"/>
      <w:divBdr>
        <w:top w:val="none" w:sz="0" w:space="0" w:color="auto"/>
        <w:left w:val="none" w:sz="0" w:space="0" w:color="auto"/>
        <w:bottom w:val="none" w:sz="0" w:space="0" w:color="auto"/>
        <w:right w:val="none" w:sz="0" w:space="0" w:color="auto"/>
      </w:divBdr>
    </w:div>
    <w:div w:id="851534686">
      <w:bodyDiv w:val="1"/>
      <w:marLeft w:val="0"/>
      <w:marRight w:val="0"/>
      <w:marTop w:val="0"/>
      <w:marBottom w:val="0"/>
      <w:divBdr>
        <w:top w:val="none" w:sz="0" w:space="0" w:color="auto"/>
        <w:left w:val="none" w:sz="0" w:space="0" w:color="auto"/>
        <w:bottom w:val="none" w:sz="0" w:space="0" w:color="auto"/>
        <w:right w:val="none" w:sz="0" w:space="0" w:color="auto"/>
      </w:divBdr>
    </w:div>
    <w:div w:id="851604047">
      <w:bodyDiv w:val="1"/>
      <w:marLeft w:val="0"/>
      <w:marRight w:val="0"/>
      <w:marTop w:val="0"/>
      <w:marBottom w:val="0"/>
      <w:divBdr>
        <w:top w:val="none" w:sz="0" w:space="0" w:color="auto"/>
        <w:left w:val="none" w:sz="0" w:space="0" w:color="auto"/>
        <w:bottom w:val="none" w:sz="0" w:space="0" w:color="auto"/>
        <w:right w:val="none" w:sz="0" w:space="0" w:color="auto"/>
      </w:divBdr>
    </w:div>
    <w:div w:id="851723089">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51803467">
      <w:bodyDiv w:val="1"/>
      <w:marLeft w:val="0"/>
      <w:marRight w:val="0"/>
      <w:marTop w:val="0"/>
      <w:marBottom w:val="0"/>
      <w:divBdr>
        <w:top w:val="none" w:sz="0" w:space="0" w:color="auto"/>
        <w:left w:val="none" w:sz="0" w:space="0" w:color="auto"/>
        <w:bottom w:val="none" w:sz="0" w:space="0" w:color="auto"/>
        <w:right w:val="none" w:sz="0" w:space="0" w:color="auto"/>
      </w:divBdr>
    </w:div>
    <w:div w:id="851913111">
      <w:bodyDiv w:val="1"/>
      <w:marLeft w:val="0"/>
      <w:marRight w:val="0"/>
      <w:marTop w:val="0"/>
      <w:marBottom w:val="0"/>
      <w:divBdr>
        <w:top w:val="none" w:sz="0" w:space="0" w:color="auto"/>
        <w:left w:val="none" w:sz="0" w:space="0" w:color="auto"/>
        <w:bottom w:val="none" w:sz="0" w:space="0" w:color="auto"/>
        <w:right w:val="none" w:sz="0" w:space="0" w:color="auto"/>
      </w:divBdr>
    </w:div>
    <w:div w:id="851988861">
      <w:bodyDiv w:val="1"/>
      <w:marLeft w:val="0"/>
      <w:marRight w:val="0"/>
      <w:marTop w:val="0"/>
      <w:marBottom w:val="0"/>
      <w:divBdr>
        <w:top w:val="none" w:sz="0" w:space="0" w:color="auto"/>
        <w:left w:val="none" w:sz="0" w:space="0" w:color="auto"/>
        <w:bottom w:val="none" w:sz="0" w:space="0" w:color="auto"/>
        <w:right w:val="none" w:sz="0" w:space="0" w:color="auto"/>
      </w:divBdr>
    </w:div>
    <w:div w:id="851992839">
      <w:bodyDiv w:val="1"/>
      <w:marLeft w:val="0"/>
      <w:marRight w:val="0"/>
      <w:marTop w:val="0"/>
      <w:marBottom w:val="0"/>
      <w:divBdr>
        <w:top w:val="none" w:sz="0" w:space="0" w:color="auto"/>
        <w:left w:val="none" w:sz="0" w:space="0" w:color="auto"/>
        <w:bottom w:val="none" w:sz="0" w:space="0" w:color="auto"/>
        <w:right w:val="none" w:sz="0" w:space="0" w:color="auto"/>
      </w:divBdr>
    </w:div>
    <w:div w:id="852112232">
      <w:bodyDiv w:val="1"/>
      <w:marLeft w:val="0"/>
      <w:marRight w:val="0"/>
      <w:marTop w:val="0"/>
      <w:marBottom w:val="0"/>
      <w:divBdr>
        <w:top w:val="none" w:sz="0" w:space="0" w:color="auto"/>
        <w:left w:val="none" w:sz="0" w:space="0" w:color="auto"/>
        <w:bottom w:val="none" w:sz="0" w:space="0" w:color="auto"/>
        <w:right w:val="none" w:sz="0" w:space="0" w:color="auto"/>
      </w:divBdr>
    </w:div>
    <w:div w:id="852186612">
      <w:bodyDiv w:val="1"/>
      <w:marLeft w:val="0"/>
      <w:marRight w:val="0"/>
      <w:marTop w:val="0"/>
      <w:marBottom w:val="0"/>
      <w:divBdr>
        <w:top w:val="none" w:sz="0" w:space="0" w:color="auto"/>
        <w:left w:val="none" w:sz="0" w:space="0" w:color="auto"/>
        <w:bottom w:val="none" w:sz="0" w:space="0" w:color="auto"/>
        <w:right w:val="none" w:sz="0" w:space="0" w:color="auto"/>
      </w:divBdr>
    </w:div>
    <w:div w:id="852300529">
      <w:bodyDiv w:val="1"/>
      <w:marLeft w:val="0"/>
      <w:marRight w:val="0"/>
      <w:marTop w:val="0"/>
      <w:marBottom w:val="0"/>
      <w:divBdr>
        <w:top w:val="none" w:sz="0" w:space="0" w:color="auto"/>
        <w:left w:val="none" w:sz="0" w:space="0" w:color="auto"/>
        <w:bottom w:val="none" w:sz="0" w:space="0" w:color="auto"/>
        <w:right w:val="none" w:sz="0" w:space="0" w:color="auto"/>
      </w:divBdr>
    </w:div>
    <w:div w:id="852303210">
      <w:bodyDiv w:val="1"/>
      <w:marLeft w:val="0"/>
      <w:marRight w:val="0"/>
      <w:marTop w:val="0"/>
      <w:marBottom w:val="0"/>
      <w:divBdr>
        <w:top w:val="none" w:sz="0" w:space="0" w:color="auto"/>
        <w:left w:val="none" w:sz="0" w:space="0" w:color="auto"/>
        <w:bottom w:val="none" w:sz="0" w:space="0" w:color="auto"/>
        <w:right w:val="none" w:sz="0" w:space="0" w:color="auto"/>
      </w:divBdr>
    </w:div>
    <w:div w:id="852381286">
      <w:bodyDiv w:val="1"/>
      <w:marLeft w:val="0"/>
      <w:marRight w:val="0"/>
      <w:marTop w:val="0"/>
      <w:marBottom w:val="0"/>
      <w:divBdr>
        <w:top w:val="none" w:sz="0" w:space="0" w:color="auto"/>
        <w:left w:val="none" w:sz="0" w:space="0" w:color="auto"/>
        <w:bottom w:val="none" w:sz="0" w:space="0" w:color="auto"/>
        <w:right w:val="none" w:sz="0" w:space="0" w:color="auto"/>
      </w:divBdr>
    </w:div>
    <w:div w:id="852495610">
      <w:bodyDiv w:val="1"/>
      <w:marLeft w:val="0"/>
      <w:marRight w:val="0"/>
      <w:marTop w:val="0"/>
      <w:marBottom w:val="0"/>
      <w:divBdr>
        <w:top w:val="none" w:sz="0" w:space="0" w:color="auto"/>
        <w:left w:val="none" w:sz="0" w:space="0" w:color="auto"/>
        <w:bottom w:val="none" w:sz="0" w:space="0" w:color="auto"/>
        <w:right w:val="none" w:sz="0" w:space="0" w:color="auto"/>
      </w:divBdr>
    </w:div>
    <w:div w:id="852571094">
      <w:bodyDiv w:val="1"/>
      <w:marLeft w:val="0"/>
      <w:marRight w:val="0"/>
      <w:marTop w:val="0"/>
      <w:marBottom w:val="0"/>
      <w:divBdr>
        <w:top w:val="none" w:sz="0" w:space="0" w:color="auto"/>
        <w:left w:val="none" w:sz="0" w:space="0" w:color="auto"/>
        <w:bottom w:val="none" w:sz="0" w:space="0" w:color="auto"/>
        <w:right w:val="none" w:sz="0" w:space="0" w:color="auto"/>
      </w:divBdr>
    </w:div>
    <w:div w:id="852572959">
      <w:bodyDiv w:val="1"/>
      <w:marLeft w:val="0"/>
      <w:marRight w:val="0"/>
      <w:marTop w:val="0"/>
      <w:marBottom w:val="0"/>
      <w:divBdr>
        <w:top w:val="none" w:sz="0" w:space="0" w:color="auto"/>
        <w:left w:val="none" w:sz="0" w:space="0" w:color="auto"/>
        <w:bottom w:val="none" w:sz="0" w:space="0" w:color="auto"/>
        <w:right w:val="none" w:sz="0" w:space="0" w:color="auto"/>
      </w:divBdr>
    </w:div>
    <w:div w:id="852651412">
      <w:bodyDiv w:val="1"/>
      <w:marLeft w:val="0"/>
      <w:marRight w:val="0"/>
      <w:marTop w:val="0"/>
      <w:marBottom w:val="0"/>
      <w:divBdr>
        <w:top w:val="none" w:sz="0" w:space="0" w:color="auto"/>
        <w:left w:val="none" w:sz="0" w:space="0" w:color="auto"/>
        <w:bottom w:val="none" w:sz="0" w:space="0" w:color="auto"/>
        <w:right w:val="none" w:sz="0" w:space="0" w:color="auto"/>
      </w:divBdr>
    </w:div>
    <w:div w:id="852690375">
      <w:bodyDiv w:val="1"/>
      <w:marLeft w:val="0"/>
      <w:marRight w:val="0"/>
      <w:marTop w:val="0"/>
      <w:marBottom w:val="0"/>
      <w:divBdr>
        <w:top w:val="none" w:sz="0" w:space="0" w:color="auto"/>
        <w:left w:val="none" w:sz="0" w:space="0" w:color="auto"/>
        <w:bottom w:val="none" w:sz="0" w:space="0" w:color="auto"/>
        <w:right w:val="none" w:sz="0" w:space="0" w:color="auto"/>
      </w:divBdr>
    </w:div>
    <w:div w:id="852719279">
      <w:bodyDiv w:val="1"/>
      <w:marLeft w:val="0"/>
      <w:marRight w:val="0"/>
      <w:marTop w:val="0"/>
      <w:marBottom w:val="0"/>
      <w:divBdr>
        <w:top w:val="none" w:sz="0" w:space="0" w:color="auto"/>
        <w:left w:val="none" w:sz="0" w:space="0" w:color="auto"/>
        <w:bottom w:val="none" w:sz="0" w:space="0" w:color="auto"/>
        <w:right w:val="none" w:sz="0" w:space="0" w:color="auto"/>
      </w:divBdr>
    </w:div>
    <w:div w:id="852839377">
      <w:bodyDiv w:val="1"/>
      <w:marLeft w:val="0"/>
      <w:marRight w:val="0"/>
      <w:marTop w:val="0"/>
      <w:marBottom w:val="0"/>
      <w:divBdr>
        <w:top w:val="none" w:sz="0" w:space="0" w:color="auto"/>
        <w:left w:val="none" w:sz="0" w:space="0" w:color="auto"/>
        <w:bottom w:val="none" w:sz="0" w:space="0" w:color="auto"/>
        <w:right w:val="none" w:sz="0" w:space="0" w:color="auto"/>
      </w:divBdr>
    </w:div>
    <w:div w:id="852840643">
      <w:bodyDiv w:val="1"/>
      <w:marLeft w:val="0"/>
      <w:marRight w:val="0"/>
      <w:marTop w:val="0"/>
      <w:marBottom w:val="0"/>
      <w:divBdr>
        <w:top w:val="none" w:sz="0" w:space="0" w:color="auto"/>
        <w:left w:val="none" w:sz="0" w:space="0" w:color="auto"/>
        <w:bottom w:val="none" w:sz="0" w:space="0" w:color="auto"/>
        <w:right w:val="none" w:sz="0" w:space="0" w:color="auto"/>
      </w:divBdr>
    </w:div>
    <w:div w:id="852842703">
      <w:bodyDiv w:val="1"/>
      <w:marLeft w:val="0"/>
      <w:marRight w:val="0"/>
      <w:marTop w:val="0"/>
      <w:marBottom w:val="0"/>
      <w:divBdr>
        <w:top w:val="none" w:sz="0" w:space="0" w:color="auto"/>
        <w:left w:val="none" w:sz="0" w:space="0" w:color="auto"/>
        <w:bottom w:val="none" w:sz="0" w:space="0" w:color="auto"/>
        <w:right w:val="none" w:sz="0" w:space="0" w:color="auto"/>
      </w:divBdr>
    </w:div>
    <w:div w:id="852843094">
      <w:bodyDiv w:val="1"/>
      <w:marLeft w:val="0"/>
      <w:marRight w:val="0"/>
      <w:marTop w:val="0"/>
      <w:marBottom w:val="0"/>
      <w:divBdr>
        <w:top w:val="none" w:sz="0" w:space="0" w:color="auto"/>
        <w:left w:val="none" w:sz="0" w:space="0" w:color="auto"/>
        <w:bottom w:val="none" w:sz="0" w:space="0" w:color="auto"/>
        <w:right w:val="none" w:sz="0" w:space="0" w:color="auto"/>
      </w:divBdr>
    </w:div>
    <w:div w:id="853039390">
      <w:bodyDiv w:val="1"/>
      <w:marLeft w:val="0"/>
      <w:marRight w:val="0"/>
      <w:marTop w:val="0"/>
      <w:marBottom w:val="0"/>
      <w:divBdr>
        <w:top w:val="none" w:sz="0" w:space="0" w:color="auto"/>
        <w:left w:val="none" w:sz="0" w:space="0" w:color="auto"/>
        <w:bottom w:val="none" w:sz="0" w:space="0" w:color="auto"/>
        <w:right w:val="none" w:sz="0" w:space="0" w:color="auto"/>
      </w:divBdr>
    </w:div>
    <w:div w:id="853109661">
      <w:bodyDiv w:val="1"/>
      <w:marLeft w:val="0"/>
      <w:marRight w:val="0"/>
      <w:marTop w:val="0"/>
      <w:marBottom w:val="0"/>
      <w:divBdr>
        <w:top w:val="none" w:sz="0" w:space="0" w:color="auto"/>
        <w:left w:val="none" w:sz="0" w:space="0" w:color="auto"/>
        <w:bottom w:val="none" w:sz="0" w:space="0" w:color="auto"/>
        <w:right w:val="none" w:sz="0" w:space="0" w:color="auto"/>
      </w:divBdr>
    </w:div>
    <w:div w:id="853111243">
      <w:bodyDiv w:val="1"/>
      <w:marLeft w:val="0"/>
      <w:marRight w:val="0"/>
      <w:marTop w:val="0"/>
      <w:marBottom w:val="0"/>
      <w:divBdr>
        <w:top w:val="none" w:sz="0" w:space="0" w:color="auto"/>
        <w:left w:val="none" w:sz="0" w:space="0" w:color="auto"/>
        <w:bottom w:val="none" w:sz="0" w:space="0" w:color="auto"/>
        <w:right w:val="none" w:sz="0" w:space="0" w:color="auto"/>
      </w:divBdr>
    </w:div>
    <w:div w:id="853223377">
      <w:bodyDiv w:val="1"/>
      <w:marLeft w:val="0"/>
      <w:marRight w:val="0"/>
      <w:marTop w:val="0"/>
      <w:marBottom w:val="0"/>
      <w:divBdr>
        <w:top w:val="none" w:sz="0" w:space="0" w:color="auto"/>
        <w:left w:val="none" w:sz="0" w:space="0" w:color="auto"/>
        <w:bottom w:val="none" w:sz="0" w:space="0" w:color="auto"/>
        <w:right w:val="none" w:sz="0" w:space="0" w:color="auto"/>
      </w:divBdr>
    </w:div>
    <w:div w:id="853225301">
      <w:bodyDiv w:val="1"/>
      <w:marLeft w:val="0"/>
      <w:marRight w:val="0"/>
      <w:marTop w:val="0"/>
      <w:marBottom w:val="0"/>
      <w:divBdr>
        <w:top w:val="none" w:sz="0" w:space="0" w:color="auto"/>
        <w:left w:val="none" w:sz="0" w:space="0" w:color="auto"/>
        <w:bottom w:val="none" w:sz="0" w:space="0" w:color="auto"/>
        <w:right w:val="none" w:sz="0" w:space="0" w:color="auto"/>
      </w:divBdr>
    </w:div>
    <w:div w:id="853303867">
      <w:bodyDiv w:val="1"/>
      <w:marLeft w:val="0"/>
      <w:marRight w:val="0"/>
      <w:marTop w:val="0"/>
      <w:marBottom w:val="0"/>
      <w:divBdr>
        <w:top w:val="none" w:sz="0" w:space="0" w:color="auto"/>
        <w:left w:val="none" w:sz="0" w:space="0" w:color="auto"/>
        <w:bottom w:val="none" w:sz="0" w:space="0" w:color="auto"/>
        <w:right w:val="none" w:sz="0" w:space="0" w:color="auto"/>
      </w:divBdr>
    </w:div>
    <w:div w:id="853306116">
      <w:bodyDiv w:val="1"/>
      <w:marLeft w:val="0"/>
      <w:marRight w:val="0"/>
      <w:marTop w:val="0"/>
      <w:marBottom w:val="0"/>
      <w:divBdr>
        <w:top w:val="none" w:sz="0" w:space="0" w:color="auto"/>
        <w:left w:val="none" w:sz="0" w:space="0" w:color="auto"/>
        <w:bottom w:val="none" w:sz="0" w:space="0" w:color="auto"/>
        <w:right w:val="none" w:sz="0" w:space="0" w:color="auto"/>
      </w:divBdr>
    </w:div>
    <w:div w:id="853307605">
      <w:bodyDiv w:val="1"/>
      <w:marLeft w:val="0"/>
      <w:marRight w:val="0"/>
      <w:marTop w:val="0"/>
      <w:marBottom w:val="0"/>
      <w:divBdr>
        <w:top w:val="none" w:sz="0" w:space="0" w:color="auto"/>
        <w:left w:val="none" w:sz="0" w:space="0" w:color="auto"/>
        <w:bottom w:val="none" w:sz="0" w:space="0" w:color="auto"/>
        <w:right w:val="none" w:sz="0" w:space="0" w:color="auto"/>
      </w:divBdr>
    </w:div>
    <w:div w:id="853615721">
      <w:bodyDiv w:val="1"/>
      <w:marLeft w:val="0"/>
      <w:marRight w:val="0"/>
      <w:marTop w:val="0"/>
      <w:marBottom w:val="0"/>
      <w:divBdr>
        <w:top w:val="none" w:sz="0" w:space="0" w:color="auto"/>
        <w:left w:val="none" w:sz="0" w:space="0" w:color="auto"/>
        <w:bottom w:val="none" w:sz="0" w:space="0" w:color="auto"/>
        <w:right w:val="none" w:sz="0" w:space="0" w:color="auto"/>
      </w:divBdr>
    </w:div>
    <w:div w:id="853803995">
      <w:bodyDiv w:val="1"/>
      <w:marLeft w:val="0"/>
      <w:marRight w:val="0"/>
      <w:marTop w:val="0"/>
      <w:marBottom w:val="0"/>
      <w:divBdr>
        <w:top w:val="none" w:sz="0" w:space="0" w:color="auto"/>
        <w:left w:val="none" w:sz="0" w:space="0" w:color="auto"/>
        <w:bottom w:val="none" w:sz="0" w:space="0" w:color="auto"/>
        <w:right w:val="none" w:sz="0" w:space="0" w:color="auto"/>
      </w:divBdr>
    </w:div>
    <w:div w:id="853805973">
      <w:bodyDiv w:val="1"/>
      <w:marLeft w:val="0"/>
      <w:marRight w:val="0"/>
      <w:marTop w:val="0"/>
      <w:marBottom w:val="0"/>
      <w:divBdr>
        <w:top w:val="none" w:sz="0" w:space="0" w:color="auto"/>
        <w:left w:val="none" w:sz="0" w:space="0" w:color="auto"/>
        <w:bottom w:val="none" w:sz="0" w:space="0" w:color="auto"/>
        <w:right w:val="none" w:sz="0" w:space="0" w:color="auto"/>
      </w:divBdr>
    </w:div>
    <w:div w:id="853810810">
      <w:bodyDiv w:val="1"/>
      <w:marLeft w:val="0"/>
      <w:marRight w:val="0"/>
      <w:marTop w:val="0"/>
      <w:marBottom w:val="0"/>
      <w:divBdr>
        <w:top w:val="none" w:sz="0" w:space="0" w:color="auto"/>
        <w:left w:val="none" w:sz="0" w:space="0" w:color="auto"/>
        <w:bottom w:val="none" w:sz="0" w:space="0" w:color="auto"/>
        <w:right w:val="none" w:sz="0" w:space="0" w:color="auto"/>
      </w:divBdr>
    </w:div>
    <w:div w:id="853953523">
      <w:bodyDiv w:val="1"/>
      <w:marLeft w:val="0"/>
      <w:marRight w:val="0"/>
      <w:marTop w:val="0"/>
      <w:marBottom w:val="0"/>
      <w:divBdr>
        <w:top w:val="none" w:sz="0" w:space="0" w:color="auto"/>
        <w:left w:val="none" w:sz="0" w:space="0" w:color="auto"/>
        <w:bottom w:val="none" w:sz="0" w:space="0" w:color="auto"/>
        <w:right w:val="none" w:sz="0" w:space="0" w:color="auto"/>
      </w:divBdr>
    </w:div>
    <w:div w:id="854031660">
      <w:bodyDiv w:val="1"/>
      <w:marLeft w:val="0"/>
      <w:marRight w:val="0"/>
      <w:marTop w:val="0"/>
      <w:marBottom w:val="0"/>
      <w:divBdr>
        <w:top w:val="none" w:sz="0" w:space="0" w:color="auto"/>
        <w:left w:val="none" w:sz="0" w:space="0" w:color="auto"/>
        <w:bottom w:val="none" w:sz="0" w:space="0" w:color="auto"/>
        <w:right w:val="none" w:sz="0" w:space="0" w:color="auto"/>
      </w:divBdr>
    </w:div>
    <w:div w:id="854071730">
      <w:bodyDiv w:val="1"/>
      <w:marLeft w:val="0"/>
      <w:marRight w:val="0"/>
      <w:marTop w:val="0"/>
      <w:marBottom w:val="0"/>
      <w:divBdr>
        <w:top w:val="none" w:sz="0" w:space="0" w:color="auto"/>
        <w:left w:val="none" w:sz="0" w:space="0" w:color="auto"/>
        <w:bottom w:val="none" w:sz="0" w:space="0" w:color="auto"/>
        <w:right w:val="none" w:sz="0" w:space="0" w:color="auto"/>
      </w:divBdr>
    </w:div>
    <w:div w:id="854198440">
      <w:bodyDiv w:val="1"/>
      <w:marLeft w:val="0"/>
      <w:marRight w:val="0"/>
      <w:marTop w:val="0"/>
      <w:marBottom w:val="0"/>
      <w:divBdr>
        <w:top w:val="none" w:sz="0" w:space="0" w:color="auto"/>
        <w:left w:val="none" w:sz="0" w:space="0" w:color="auto"/>
        <w:bottom w:val="none" w:sz="0" w:space="0" w:color="auto"/>
        <w:right w:val="none" w:sz="0" w:space="0" w:color="auto"/>
      </w:divBdr>
    </w:div>
    <w:div w:id="854415623">
      <w:bodyDiv w:val="1"/>
      <w:marLeft w:val="0"/>
      <w:marRight w:val="0"/>
      <w:marTop w:val="0"/>
      <w:marBottom w:val="0"/>
      <w:divBdr>
        <w:top w:val="none" w:sz="0" w:space="0" w:color="auto"/>
        <w:left w:val="none" w:sz="0" w:space="0" w:color="auto"/>
        <w:bottom w:val="none" w:sz="0" w:space="0" w:color="auto"/>
        <w:right w:val="none" w:sz="0" w:space="0" w:color="auto"/>
      </w:divBdr>
      <w:divsChild>
        <w:div w:id="2011519802">
          <w:marLeft w:val="0"/>
          <w:marRight w:val="0"/>
          <w:marTop w:val="0"/>
          <w:marBottom w:val="0"/>
          <w:divBdr>
            <w:top w:val="none" w:sz="0" w:space="0" w:color="auto"/>
            <w:left w:val="none" w:sz="0" w:space="0" w:color="auto"/>
            <w:bottom w:val="none" w:sz="0" w:space="0" w:color="auto"/>
            <w:right w:val="none" w:sz="0" w:space="0" w:color="auto"/>
          </w:divBdr>
        </w:div>
      </w:divsChild>
    </w:div>
    <w:div w:id="854460649">
      <w:bodyDiv w:val="1"/>
      <w:marLeft w:val="0"/>
      <w:marRight w:val="0"/>
      <w:marTop w:val="0"/>
      <w:marBottom w:val="0"/>
      <w:divBdr>
        <w:top w:val="none" w:sz="0" w:space="0" w:color="auto"/>
        <w:left w:val="none" w:sz="0" w:space="0" w:color="auto"/>
        <w:bottom w:val="none" w:sz="0" w:space="0" w:color="auto"/>
        <w:right w:val="none" w:sz="0" w:space="0" w:color="auto"/>
      </w:divBdr>
    </w:div>
    <w:div w:id="854611001">
      <w:bodyDiv w:val="1"/>
      <w:marLeft w:val="0"/>
      <w:marRight w:val="0"/>
      <w:marTop w:val="0"/>
      <w:marBottom w:val="0"/>
      <w:divBdr>
        <w:top w:val="none" w:sz="0" w:space="0" w:color="auto"/>
        <w:left w:val="none" w:sz="0" w:space="0" w:color="auto"/>
        <w:bottom w:val="none" w:sz="0" w:space="0" w:color="auto"/>
        <w:right w:val="none" w:sz="0" w:space="0" w:color="auto"/>
      </w:divBdr>
    </w:div>
    <w:div w:id="854618283">
      <w:bodyDiv w:val="1"/>
      <w:marLeft w:val="0"/>
      <w:marRight w:val="0"/>
      <w:marTop w:val="0"/>
      <w:marBottom w:val="0"/>
      <w:divBdr>
        <w:top w:val="none" w:sz="0" w:space="0" w:color="auto"/>
        <w:left w:val="none" w:sz="0" w:space="0" w:color="auto"/>
        <w:bottom w:val="none" w:sz="0" w:space="0" w:color="auto"/>
        <w:right w:val="none" w:sz="0" w:space="0" w:color="auto"/>
      </w:divBdr>
    </w:div>
    <w:div w:id="854658741">
      <w:bodyDiv w:val="1"/>
      <w:marLeft w:val="0"/>
      <w:marRight w:val="0"/>
      <w:marTop w:val="0"/>
      <w:marBottom w:val="0"/>
      <w:divBdr>
        <w:top w:val="none" w:sz="0" w:space="0" w:color="auto"/>
        <w:left w:val="none" w:sz="0" w:space="0" w:color="auto"/>
        <w:bottom w:val="none" w:sz="0" w:space="0" w:color="auto"/>
        <w:right w:val="none" w:sz="0" w:space="0" w:color="auto"/>
      </w:divBdr>
    </w:div>
    <w:div w:id="854685717">
      <w:bodyDiv w:val="1"/>
      <w:marLeft w:val="0"/>
      <w:marRight w:val="0"/>
      <w:marTop w:val="0"/>
      <w:marBottom w:val="0"/>
      <w:divBdr>
        <w:top w:val="none" w:sz="0" w:space="0" w:color="auto"/>
        <w:left w:val="none" w:sz="0" w:space="0" w:color="auto"/>
        <w:bottom w:val="none" w:sz="0" w:space="0" w:color="auto"/>
        <w:right w:val="none" w:sz="0" w:space="0" w:color="auto"/>
      </w:divBdr>
    </w:div>
    <w:div w:id="854687487">
      <w:bodyDiv w:val="1"/>
      <w:marLeft w:val="0"/>
      <w:marRight w:val="0"/>
      <w:marTop w:val="0"/>
      <w:marBottom w:val="0"/>
      <w:divBdr>
        <w:top w:val="none" w:sz="0" w:space="0" w:color="auto"/>
        <w:left w:val="none" w:sz="0" w:space="0" w:color="auto"/>
        <w:bottom w:val="none" w:sz="0" w:space="0" w:color="auto"/>
        <w:right w:val="none" w:sz="0" w:space="0" w:color="auto"/>
      </w:divBdr>
    </w:div>
    <w:div w:id="855000351">
      <w:bodyDiv w:val="1"/>
      <w:marLeft w:val="0"/>
      <w:marRight w:val="0"/>
      <w:marTop w:val="0"/>
      <w:marBottom w:val="0"/>
      <w:divBdr>
        <w:top w:val="none" w:sz="0" w:space="0" w:color="auto"/>
        <w:left w:val="none" w:sz="0" w:space="0" w:color="auto"/>
        <w:bottom w:val="none" w:sz="0" w:space="0" w:color="auto"/>
        <w:right w:val="none" w:sz="0" w:space="0" w:color="auto"/>
      </w:divBdr>
      <w:divsChild>
        <w:div w:id="917447218">
          <w:marLeft w:val="0"/>
          <w:marRight w:val="0"/>
          <w:marTop w:val="0"/>
          <w:marBottom w:val="0"/>
          <w:divBdr>
            <w:top w:val="none" w:sz="0" w:space="0" w:color="auto"/>
            <w:left w:val="none" w:sz="0" w:space="0" w:color="auto"/>
            <w:bottom w:val="none" w:sz="0" w:space="0" w:color="auto"/>
            <w:right w:val="none" w:sz="0" w:space="0" w:color="auto"/>
          </w:divBdr>
        </w:div>
      </w:divsChild>
    </w:div>
    <w:div w:id="855074415">
      <w:bodyDiv w:val="1"/>
      <w:marLeft w:val="0"/>
      <w:marRight w:val="0"/>
      <w:marTop w:val="0"/>
      <w:marBottom w:val="0"/>
      <w:divBdr>
        <w:top w:val="none" w:sz="0" w:space="0" w:color="auto"/>
        <w:left w:val="none" w:sz="0" w:space="0" w:color="auto"/>
        <w:bottom w:val="none" w:sz="0" w:space="0" w:color="auto"/>
        <w:right w:val="none" w:sz="0" w:space="0" w:color="auto"/>
      </w:divBdr>
    </w:div>
    <w:div w:id="855115738">
      <w:bodyDiv w:val="1"/>
      <w:marLeft w:val="0"/>
      <w:marRight w:val="0"/>
      <w:marTop w:val="0"/>
      <w:marBottom w:val="0"/>
      <w:divBdr>
        <w:top w:val="none" w:sz="0" w:space="0" w:color="auto"/>
        <w:left w:val="none" w:sz="0" w:space="0" w:color="auto"/>
        <w:bottom w:val="none" w:sz="0" w:space="0" w:color="auto"/>
        <w:right w:val="none" w:sz="0" w:space="0" w:color="auto"/>
      </w:divBdr>
    </w:div>
    <w:div w:id="855121644">
      <w:bodyDiv w:val="1"/>
      <w:marLeft w:val="0"/>
      <w:marRight w:val="0"/>
      <w:marTop w:val="0"/>
      <w:marBottom w:val="0"/>
      <w:divBdr>
        <w:top w:val="none" w:sz="0" w:space="0" w:color="auto"/>
        <w:left w:val="none" w:sz="0" w:space="0" w:color="auto"/>
        <w:bottom w:val="none" w:sz="0" w:space="0" w:color="auto"/>
        <w:right w:val="none" w:sz="0" w:space="0" w:color="auto"/>
      </w:divBdr>
    </w:div>
    <w:div w:id="855268786">
      <w:bodyDiv w:val="1"/>
      <w:marLeft w:val="0"/>
      <w:marRight w:val="0"/>
      <w:marTop w:val="0"/>
      <w:marBottom w:val="0"/>
      <w:divBdr>
        <w:top w:val="none" w:sz="0" w:space="0" w:color="auto"/>
        <w:left w:val="none" w:sz="0" w:space="0" w:color="auto"/>
        <w:bottom w:val="none" w:sz="0" w:space="0" w:color="auto"/>
        <w:right w:val="none" w:sz="0" w:space="0" w:color="auto"/>
      </w:divBdr>
    </w:div>
    <w:div w:id="855270961">
      <w:bodyDiv w:val="1"/>
      <w:marLeft w:val="0"/>
      <w:marRight w:val="0"/>
      <w:marTop w:val="0"/>
      <w:marBottom w:val="0"/>
      <w:divBdr>
        <w:top w:val="none" w:sz="0" w:space="0" w:color="auto"/>
        <w:left w:val="none" w:sz="0" w:space="0" w:color="auto"/>
        <w:bottom w:val="none" w:sz="0" w:space="0" w:color="auto"/>
        <w:right w:val="none" w:sz="0" w:space="0" w:color="auto"/>
      </w:divBdr>
    </w:div>
    <w:div w:id="855271525">
      <w:bodyDiv w:val="1"/>
      <w:marLeft w:val="0"/>
      <w:marRight w:val="0"/>
      <w:marTop w:val="0"/>
      <w:marBottom w:val="0"/>
      <w:divBdr>
        <w:top w:val="none" w:sz="0" w:space="0" w:color="auto"/>
        <w:left w:val="none" w:sz="0" w:space="0" w:color="auto"/>
        <w:bottom w:val="none" w:sz="0" w:space="0" w:color="auto"/>
        <w:right w:val="none" w:sz="0" w:space="0" w:color="auto"/>
      </w:divBdr>
    </w:div>
    <w:div w:id="855461319">
      <w:bodyDiv w:val="1"/>
      <w:marLeft w:val="0"/>
      <w:marRight w:val="0"/>
      <w:marTop w:val="0"/>
      <w:marBottom w:val="0"/>
      <w:divBdr>
        <w:top w:val="none" w:sz="0" w:space="0" w:color="auto"/>
        <w:left w:val="none" w:sz="0" w:space="0" w:color="auto"/>
        <w:bottom w:val="none" w:sz="0" w:space="0" w:color="auto"/>
        <w:right w:val="none" w:sz="0" w:space="0" w:color="auto"/>
      </w:divBdr>
    </w:div>
    <w:div w:id="855534017">
      <w:bodyDiv w:val="1"/>
      <w:marLeft w:val="0"/>
      <w:marRight w:val="0"/>
      <w:marTop w:val="0"/>
      <w:marBottom w:val="0"/>
      <w:divBdr>
        <w:top w:val="none" w:sz="0" w:space="0" w:color="auto"/>
        <w:left w:val="none" w:sz="0" w:space="0" w:color="auto"/>
        <w:bottom w:val="none" w:sz="0" w:space="0" w:color="auto"/>
        <w:right w:val="none" w:sz="0" w:space="0" w:color="auto"/>
      </w:divBdr>
    </w:div>
    <w:div w:id="855650760">
      <w:bodyDiv w:val="1"/>
      <w:marLeft w:val="0"/>
      <w:marRight w:val="0"/>
      <w:marTop w:val="0"/>
      <w:marBottom w:val="0"/>
      <w:divBdr>
        <w:top w:val="none" w:sz="0" w:space="0" w:color="auto"/>
        <w:left w:val="none" w:sz="0" w:space="0" w:color="auto"/>
        <w:bottom w:val="none" w:sz="0" w:space="0" w:color="auto"/>
        <w:right w:val="none" w:sz="0" w:space="0" w:color="auto"/>
      </w:divBdr>
    </w:div>
    <w:div w:id="855651496">
      <w:bodyDiv w:val="1"/>
      <w:marLeft w:val="0"/>
      <w:marRight w:val="0"/>
      <w:marTop w:val="0"/>
      <w:marBottom w:val="0"/>
      <w:divBdr>
        <w:top w:val="none" w:sz="0" w:space="0" w:color="auto"/>
        <w:left w:val="none" w:sz="0" w:space="0" w:color="auto"/>
        <w:bottom w:val="none" w:sz="0" w:space="0" w:color="auto"/>
        <w:right w:val="none" w:sz="0" w:space="0" w:color="auto"/>
      </w:divBdr>
    </w:div>
    <w:div w:id="855654279">
      <w:bodyDiv w:val="1"/>
      <w:marLeft w:val="0"/>
      <w:marRight w:val="0"/>
      <w:marTop w:val="0"/>
      <w:marBottom w:val="0"/>
      <w:divBdr>
        <w:top w:val="none" w:sz="0" w:space="0" w:color="auto"/>
        <w:left w:val="none" w:sz="0" w:space="0" w:color="auto"/>
        <w:bottom w:val="none" w:sz="0" w:space="0" w:color="auto"/>
        <w:right w:val="none" w:sz="0" w:space="0" w:color="auto"/>
      </w:divBdr>
    </w:div>
    <w:div w:id="855657889">
      <w:bodyDiv w:val="1"/>
      <w:marLeft w:val="0"/>
      <w:marRight w:val="0"/>
      <w:marTop w:val="0"/>
      <w:marBottom w:val="0"/>
      <w:divBdr>
        <w:top w:val="none" w:sz="0" w:space="0" w:color="auto"/>
        <w:left w:val="none" w:sz="0" w:space="0" w:color="auto"/>
        <w:bottom w:val="none" w:sz="0" w:space="0" w:color="auto"/>
        <w:right w:val="none" w:sz="0" w:space="0" w:color="auto"/>
      </w:divBdr>
    </w:div>
    <w:div w:id="855658783">
      <w:bodyDiv w:val="1"/>
      <w:marLeft w:val="0"/>
      <w:marRight w:val="0"/>
      <w:marTop w:val="0"/>
      <w:marBottom w:val="0"/>
      <w:divBdr>
        <w:top w:val="none" w:sz="0" w:space="0" w:color="auto"/>
        <w:left w:val="none" w:sz="0" w:space="0" w:color="auto"/>
        <w:bottom w:val="none" w:sz="0" w:space="0" w:color="auto"/>
        <w:right w:val="none" w:sz="0" w:space="0" w:color="auto"/>
      </w:divBdr>
    </w:div>
    <w:div w:id="855727502">
      <w:bodyDiv w:val="1"/>
      <w:marLeft w:val="0"/>
      <w:marRight w:val="0"/>
      <w:marTop w:val="0"/>
      <w:marBottom w:val="0"/>
      <w:divBdr>
        <w:top w:val="none" w:sz="0" w:space="0" w:color="auto"/>
        <w:left w:val="none" w:sz="0" w:space="0" w:color="auto"/>
        <w:bottom w:val="none" w:sz="0" w:space="0" w:color="auto"/>
        <w:right w:val="none" w:sz="0" w:space="0" w:color="auto"/>
      </w:divBdr>
    </w:div>
    <w:div w:id="855769659">
      <w:bodyDiv w:val="1"/>
      <w:marLeft w:val="0"/>
      <w:marRight w:val="0"/>
      <w:marTop w:val="0"/>
      <w:marBottom w:val="0"/>
      <w:divBdr>
        <w:top w:val="none" w:sz="0" w:space="0" w:color="auto"/>
        <w:left w:val="none" w:sz="0" w:space="0" w:color="auto"/>
        <w:bottom w:val="none" w:sz="0" w:space="0" w:color="auto"/>
        <w:right w:val="none" w:sz="0" w:space="0" w:color="auto"/>
      </w:divBdr>
    </w:div>
    <w:div w:id="855771298">
      <w:bodyDiv w:val="1"/>
      <w:marLeft w:val="0"/>
      <w:marRight w:val="0"/>
      <w:marTop w:val="0"/>
      <w:marBottom w:val="0"/>
      <w:divBdr>
        <w:top w:val="none" w:sz="0" w:space="0" w:color="auto"/>
        <w:left w:val="none" w:sz="0" w:space="0" w:color="auto"/>
        <w:bottom w:val="none" w:sz="0" w:space="0" w:color="auto"/>
        <w:right w:val="none" w:sz="0" w:space="0" w:color="auto"/>
      </w:divBdr>
    </w:div>
    <w:div w:id="855851584">
      <w:bodyDiv w:val="1"/>
      <w:marLeft w:val="0"/>
      <w:marRight w:val="0"/>
      <w:marTop w:val="0"/>
      <w:marBottom w:val="0"/>
      <w:divBdr>
        <w:top w:val="none" w:sz="0" w:space="0" w:color="auto"/>
        <w:left w:val="none" w:sz="0" w:space="0" w:color="auto"/>
        <w:bottom w:val="none" w:sz="0" w:space="0" w:color="auto"/>
        <w:right w:val="none" w:sz="0" w:space="0" w:color="auto"/>
      </w:divBdr>
    </w:div>
    <w:div w:id="855926049">
      <w:bodyDiv w:val="1"/>
      <w:marLeft w:val="0"/>
      <w:marRight w:val="0"/>
      <w:marTop w:val="0"/>
      <w:marBottom w:val="0"/>
      <w:divBdr>
        <w:top w:val="none" w:sz="0" w:space="0" w:color="auto"/>
        <w:left w:val="none" w:sz="0" w:space="0" w:color="auto"/>
        <w:bottom w:val="none" w:sz="0" w:space="0" w:color="auto"/>
        <w:right w:val="none" w:sz="0" w:space="0" w:color="auto"/>
      </w:divBdr>
    </w:div>
    <w:div w:id="856042640">
      <w:bodyDiv w:val="1"/>
      <w:marLeft w:val="0"/>
      <w:marRight w:val="0"/>
      <w:marTop w:val="0"/>
      <w:marBottom w:val="0"/>
      <w:divBdr>
        <w:top w:val="none" w:sz="0" w:space="0" w:color="auto"/>
        <w:left w:val="none" w:sz="0" w:space="0" w:color="auto"/>
        <w:bottom w:val="none" w:sz="0" w:space="0" w:color="auto"/>
        <w:right w:val="none" w:sz="0" w:space="0" w:color="auto"/>
      </w:divBdr>
    </w:div>
    <w:div w:id="856044610">
      <w:bodyDiv w:val="1"/>
      <w:marLeft w:val="0"/>
      <w:marRight w:val="0"/>
      <w:marTop w:val="0"/>
      <w:marBottom w:val="0"/>
      <w:divBdr>
        <w:top w:val="none" w:sz="0" w:space="0" w:color="auto"/>
        <w:left w:val="none" w:sz="0" w:space="0" w:color="auto"/>
        <w:bottom w:val="none" w:sz="0" w:space="0" w:color="auto"/>
        <w:right w:val="none" w:sz="0" w:space="0" w:color="auto"/>
      </w:divBdr>
    </w:div>
    <w:div w:id="856045964">
      <w:bodyDiv w:val="1"/>
      <w:marLeft w:val="0"/>
      <w:marRight w:val="0"/>
      <w:marTop w:val="0"/>
      <w:marBottom w:val="0"/>
      <w:divBdr>
        <w:top w:val="none" w:sz="0" w:space="0" w:color="auto"/>
        <w:left w:val="none" w:sz="0" w:space="0" w:color="auto"/>
        <w:bottom w:val="none" w:sz="0" w:space="0" w:color="auto"/>
        <w:right w:val="none" w:sz="0" w:space="0" w:color="auto"/>
      </w:divBdr>
    </w:div>
    <w:div w:id="856112921">
      <w:bodyDiv w:val="1"/>
      <w:marLeft w:val="0"/>
      <w:marRight w:val="0"/>
      <w:marTop w:val="0"/>
      <w:marBottom w:val="0"/>
      <w:divBdr>
        <w:top w:val="none" w:sz="0" w:space="0" w:color="auto"/>
        <w:left w:val="none" w:sz="0" w:space="0" w:color="auto"/>
        <w:bottom w:val="none" w:sz="0" w:space="0" w:color="auto"/>
        <w:right w:val="none" w:sz="0" w:space="0" w:color="auto"/>
      </w:divBdr>
    </w:div>
    <w:div w:id="856162492">
      <w:bodyDiv w:val="1"/>
      <w:marLeft w:val="0"/>
      <w:marRight w:val="0"/>
      <w:marTop w:val="0"/>
      <w:marBottom w:val="0"/>
      <w:divBdr>
        <w:top w:val="none" w:sz="0" w:space="0" w:color="auto"/>
        <w:left w:val="none" w:sz="0" w:space="0" w:color="auto"/>
        <w:bottom w:val="none" w:sz="0" w:space="0" w:color="auto"/>
        <w:right w:val="none" w:sz="0" w:space="0" w:color="auto"/>
      </w:divBdr>
      <w:divsChild>
        <w:div w:id="2033988406">
          <w:marLeft w:val="0"/>
          <w:marRight w:val="0"/>
          <w:marTop w:val="0"/>
          <w:marBottom w:val="0"/>
          <w:divBdr>
            <w:top w:val="none" w:sz="0" w:space="0" w:color="auto"/>
            <w:left w:val="none" w:sz="0" w:space="0" w:color="auto"/>
            <w:bottom w:val="none" w:sz="0" w:space="0" w:color="auto"/>
            <w:right w:val="none" w:sz="0" w:space="0" w:color="auto"/>
          </w:divBdr>
        </w:div>
      </w:divsChild>
    </w:div>
    <w:div w:id="856387899">
      <w:bodyDiv w:val="1"/>
      <w:marLeft w:val="0"/>
      <w:marRight w:val="0"/>
      <w:marTop w:val="0"/>
      <w:marBottom w:val="0"/>
      <w:divBdr>
        <w:top w:val="none" w:sz="0" w:space="0" w:color="auto"/>
        <w:left w:val="none" w:sz="0" w:space="0" w:color="auto"/>
        <w:bottom w:val="none" w:sz="0" w:space="0" w:color="auto"/>
        <w:right w:val="none" w:sz="0" w:space="0" w:color="auto"/>
      </w:divBdr>
    </w:div>
    <w:div w:id="856425922">
      <w:bodyDiv w:val="1"/>
      <w:marLeft w:val="0"/>
      <w:marRight w:val="0"/>
      <w:marTop w:val="0"/>
      <w:marBottom w:val="0"/>
      <w:divBdr>
        <w:top w:val="none" w:sz="0" w:space="0" w:color="auto"/>
        <w:left w:val="none" w:sz="0" w:space="0" w:color="auto"/>
        <w:bottom w:val="none" w:sz="0" w:space="0" w:color="auto"/>
        <w:right w:val="none" w:sz="0" w:space="0" w:color="auto"/>
      </w:divBdr>
    </w:div>
    <w:div w:id="856427349">
      <w:bodyDiv w:val="1"/>
      <w:marLeft w:val="0"/>
      <w:marRight w:val="0"/>
      <w:marTop w:val="0"/>
      <w:marBottom w:val="0"/>
      <w:divBdr>
        <w:top w:val="none" w:sz="0" w:space="0" w:color="auto"/>
        <w:left w:val="none" w:sz="0" w:space="0" w:color="auto"/>
        <w:bottom w:val="none" w:sz="0" w:space="0" w:color="auto"/>
        <w:right w:val="none" w:sz="0" w:space="0" w:color="auto"/>
      </w:divBdr>
    </w:div>
    <w:div w:id="856502002">
      <w:bodyDiv w:val="1"/>
      <w:marLeft w:val="0"/>
      <w:marRight w:val="0"/>
      <w:marTop w:val="0"/>
      <w:marBottom w:val="0"/>
      <w:divBdr>
        <w:top w:val="none" w:sz="0" w:space="0" w:color="auto"/>
        <w:left w:val="none" w:sz="0" w:space="0" w:color="auto"/>
        <w:bottom w:val="none" w:sz="0" w:space="0" w:color="auto"/>
        <w:right w:val="none" w:sz="0" w:space="0" w:color="auto"/>
      </w:divBdr>
    </w:div>
    <w:div w:id="856576812">
      <w:bodyDiv w:val="1"/>
      <w:marLeft w:val="0"/>
      <w:marRight w:val="0"/>
      <w:marTop w:val="0"/>
      <w:marBottom w:val="0"/>
      <w:divBdr>
        <w:top w:val="none" w:sz="0" w:space="0" w:color="auto"/>
        <w:left w:val="none" w:sz="0" w:space="0" w:color="auto"/>
        <w:bottom w:val="none" w:sz="0" w:space="0" w:color="auto"/>
        <w:right w:val="none" w:sz="0" w:space="0" w:color="auto"/>
      </w:divBdr>
      <w:divsChild>
        <w:div w:id="1809936426">
          <w:marLeft w:val="0"/>
          <w:marRight w:val="0"/>
          <w:marTop w:val="0"/>
          <w:marBottom w:val="0"/>
          <w:divBdr>
            <w:top w:val="none" w:sz="0" w:space="0" w:color="auto"/>
            <w:left w:val="none" w:sz="0" w:space="0" w:color="auto"/>
            <w:bottom w:val="none" w:sz="0" w:space="0" w:color="auto"/>
            <w:right w:val="none" w:sz="0" w:space="0" w:color="auto"/>
          </w:divBdr>
        </w:div>
      </w:divsChild>
    </w:div>
    <w:div w:id="856626102">
      <w:bodyDiv w:val="1"/>
      <w:marLeft w:val="0"/>
      <w:marRight w:val="0"/>
      <w:marTop w:val="0"/>
      <w:marBottom w:val="0"/>
      <w:divBdr>
        <w:top w:val="none" w:sz="0" w:space="0" w:color="auto"/>
        <w:left w:val="none" w:sz="0" w:space="0" w:color="auto"/>
        <w:bottom w:val="none" w:sz="0" w:space="0" w:color="auto"/>
        <w:right w:val="none" w:sz="0" w:space="0" w:color="auto"/>
      </w:divBdr>
    </w:div>
    <w:div w:id="856773458">
      <w:bodyDiv w:val="1"/>
      <w:marLeft w:val="0"/>
      <w:marRight w:val="0"/>
      <w:marTop w:val="0"/>
      <w:marBottom w:val="0"/>
      <w:divBdr>
        <w:top w:val="none" w:sz="0" w:space="0" w:color="auto"/>
        <w:left w:val="none" w:sz="0" w:space="0" w:color="auto"/>
        <w:bottom w:val="none" w:sz="0" w:space="0" w:color="auto"/>
        <w:right w:val="none" w:sz="0" w:space="0" w:color="auto"/>
      </w:divBdr>
    </w:div>
    <w:div w:id="856844888">
      <w:bodyDiv w:val="1"/>
      <w:marLeft w:val="0"/>
      <w:marRight w:val="0"/>
      <w:marTop w:val="0"/>
      <w:marBottom w:val="0"/>
      <w:divBdr>
        <w:top w:val="none" w:sz="0" w:space="0" w:color="auto"/>
        <w:left w:val="none" w:sz="0" w:space="0" w:color="auto"/>
        <w:bottom w:val="none" w:sz="0" w:space="0" w:color="auto"/>
        <w:right w:val="none" w:sz="0" w:space="0" w:color="auto"/>
      </w:divBdr>
    </w:div>
    <w:div w:id="856887863">
      <w:bodyDiv w:val="1"/>
      <w:marLeft w:val="0"/>
      <w:marRight w:val="0"/>
      <w:marTop w:val="0"/>
      <w:marBottom w:val="0"/>
      <w:divBdr>
        <w:top w:val="none" w:sz="0" w:space="0" w:color="auto"/>
        <w:left w:val="none" w:sz="0" w:space="0" w:color="auto"/>
        <w:bottom w:val="none" w:sz="0" w:space="0" w:color="auto"/>
        <w:right w:val="none" w:sz="0" w:space="0" w:color="auto"/>
      </w:divBdr>
    </w:div>
    <w:div w:id="856892367">
      <w:bodyDiv w:val="1"/>
      <w:marLeft w:val="0"/>
      <w:marRight w:val="0"/>
      <w:marTop w:val="0"/>
      <w:marBottom w:val="0"/>
      <w:divBdr>
        <w:top w:val="none" w:sz="0" w:space="0" w:color="auto"/>
        <w:left w:val="none" w:sz="0" w:space="0" w:color="auto"/>
        <w:bottom w:val="none" w:sz="0" w:space="0" w:color="auto"/>
        <w:right w:val="none" w:sz="0" w:space="0" w:color="auto"/>
      </w:divBdr>
    </w:div>
    <w:div w:id="856966640">
      <w:bodyDiv w:val="1"/>
      <w:marLeft w:val="0"/>
      <w:marRight w:val="0"/>
      <w:marTop w:val="0"/>
      <w:marBottom w:val="0"/>
      <w:divBdr>
        <w:top w:val="none" w:sz="0" w:space="0" w:color="auto"/>
        <w:left w:val="none" w:sz="0" w:space="0" w:color="auto"/>
        <w:bottom w:val="none" w:sz="0" w:space="0" w:color="auto"/>
        <w:right w:val="none" w:sz="0" w:space="0" w:color="auto"/>
      </w:divBdr>
    </w:div>
    <w:div w:id="856969244">
      <w:bodyDiv w:val="1"/>
      <w:marLeft w:val="0"/>
      <w:marRight w:val="0"/>
      <w:marTop w:val="0"/>
      <w:marBottom w:val="0"/>
      <w:divBdr>
        <w:top w:val="none" w:sz="0" w:space="0" w:color="auto"/>
        <w:left w:val="none" w:sz="0" w:space="0" w:color="auto"/>
        <w:bottom w:val="none" w:sz="0" w:space="0" w:color="auto"/>
        <w:right w:val="none" w:sz="0" w:space="0" w:color="auto"/>
      </w:divBdr>
    </w:div>
    <w:div w:id="857039460">
      <w:bodyDiv w:val="1"/>
      <w:marLeft w:val="0"/>
      <w:marRight w:val="0"/>
      <w:marTop w:val="0"/>
      <w:marBottom w:val="0"/>
      <w:divBdr>
        <w:top w:val="none" w:sz="0" w:space="0" w:color="auto"/>
        <w:left w:val="none" w:sz="0" w:space="0" w:color="auto"/>
        <w:bottom w:val="none" w:sz="0" w:space="0" w:color="auto"/>
        <w:right w:val="none" w:sz="0" w:space="0" w:color="auto"/>
      </w:divBdr>
    </w:div>
    <w:div w:id="857045052">
      <w:bodyDiv w:val="1"/>
      <w:marLeft w:val="0"/>
      <w:marRight w:val="0"/>
      <w:marTop w:val="0"/>
      <w:marBottom w:val="0"/>
      <w:divBdr>
        <w:top w:val="none" w:sz="0" w:space="0" w:color="auto"/>
        <w:left w:val="none" w:sz="0" w:space="0" w:color="auto"/>
        <w:bottom w:val="none" w:sz="0" w:space="0" w:color="auto"/>
        <w:right w:val="none" w:sz="0" w:space="0" w:color="auto"/>
      </w:divBdr>
    </w:div>
    <w:div w:id="857045254">
      <w:bodyDiv w:val="1"/>
      <w:marLeft w:val="0"/>
      <w:marRight w:val="0"/>
      <w:marTop w:val="0"/>
      <w:marBottom w:val="0"/>
      <w:divBdr>
        <w:top w:val="none" w:sz="0" w:space="0" w:color="auto"/>
        <w:left w:val="none" w:sz="0" w:space="0" w:color="auto"/>
        <w:bottom w:val="none" w:sz="0" w:space="0" w:color="auto"/>
        <w:right w:val="none" w:sz="0" w:space="0" w:color="auto"/>
      </w:divBdr>
      <w:divsChild>
        <w:div w:id="357238462">
          <w:marLeft w:val="0"/>
          <w:marRight w:val="0"/>
          <w:marTop w:val="0"/>
          <w:marBottom w:val="0"/>
          <w:divBdr>
            <w:top w:val="none" w:sz="0" w:space="0" w:color="auto"/>
            <w:left w:val="none" w:sz="0" w:space="0" w:color="auto"/>
            <w:bottom w:val="none" w:sz="0" w:space="0" w:color="auto"/>
            <w:right w:val="none" w:sz="0" w:space="0" w:color="auto"/>
          </w:divBdr>
        </w:div>
      </w:divsChild>
    </w:div>
    <w:div w:id="857239454">
      <w:bodyDiv w:val="1"/>
      <w:marLeft w:val="0"/>
      <w:marRight w:val="0"/>
      <w:marTop w:val="0"/>
      <w:marBottom w:val="0"/>
      <w:divBdr>
        <w:top w:val="none" w:sz="0" w:space="0" w:color="auto"/>
        <w:left w:val="none" w:sz="0" w:space="0" w:color="auto"/>
        <w:bottom w:val="none" w:sz="0" w:space="0" w:color="auto"/>
        <w:right w:val="none" w:sz="0" w:space="0" w:color="auto"/>
      </w:divBdr>
    </w:div>
    <w:div w:id="857306127">
      <w:bodyDiv w:val="1"/>
      <w:marLeft w:val="0"/>
      <w:marRight w:val="0"/>
      <w:marTop w:val="0"/>
      <w:marBottom w:val="0"/>
      <w:divBdr>
        <w:top w:val="none" w:sz="0" w:space="0" w:color="auto"/>
        <w:left w:val="none" w:sz="0" w:space="0" w:color="auto"/>
        <w:bottom w:val="none" w:sz="0" w:space="0" w:color="auto"/>
        <w:right w:val="none" w:sz="0" w:space="0" w:color="auto"/>
      </w:divBdr>
    </w:div>
    <w:div w:id="857427009">
      <w:bodyDiv w:val="1"/>
      <w:marLeft w:val="0"/>
      <w:marRight w:val="0"/>
      <w:marTop w:val="0"/>
      <w:marBottom w:val="0"/>
      <w:divBdr>
        <w:top w:val="none" w:sz="0" w:space="0" w:color="auto"/>
        <w:left w:val="none" w:sz="0" w:space="0" w:color="auto"/>
        <w:bottom w:val="none" w:sz="0" w:space="0" w:color="auto"/>
        <w:right w:val="none" w:sz="0" w:space="0" w:color="auto"/>
      </w:divBdr>
    </w:div>
    <w:div w:id="857432540">
      <w:bodyDiv w:val="1"/>
      <w:marLeft w:val="0"/>
      <w:marRight w:val="0"/>
      <w:marTop w:val="0"/>
      <w:marBottom w:val="0"/>
      <w:divBdr>
        <w:top w:val="none" w:sz="0" w:space="0" w:color="auto"/>
        <w:left w:val="none" w:sz="0" w:space="0" w:color="auto"/>
        <w:bottom w:val="none" w:sz="0" w:space="0" w:color="auto"/>
        <w:right w:val="none" w:sz="0" w:space="0" w:color="auto"/>
      </w:divBdr>
    </w:div>
    <w:div w:id="857474575">
      <w:bodyDiv w:val="1"/>
      <w:marLeft w:val="0"/>
      <w:marRight w:val="0"/>
      <w:marTop w:val="0"/>
      <w:marBottom w:val="0"/>
      <w:divBdr>
        <w:top w:val="none" w:sz="0" w:space="0" w:color="auto"/>
        <w:left w:val="none" w:sz="0" w:space="0" w:color="auto"/>
        <w:bottom w:val="none" w:sz="0" w:space="0" w:color="auto"/>
        <w:right w:val="none" w:sz="0" w:space="0" w:color="auto"/>
      </w:divBdr>
    </w:div>
    <w:div w:id="857541656">
      <w:bodyDiv w:val="1"/>
      <w:marLeft w:val="0"/>
      <w:marRight w:val="0"/>
      <w:marTop w:val="0"/>
      <w:marBottom w:val="0"/>
      <w:divBdr>
        <w:top w:val="none" w:sz="0" w:space="0" w:color="auto"/>
        <w:left w:val="none" w:sz="0" w:space="0" w:color="auto"/>
        <w:bottom w:val="none" w:sz="0" w:space="0" w:color="auto"/>
        <w:right w:val="none" w:sz="0" w:space="0" w:color="auto"/>
      </w:divBdr>
    </w:div>
    <w:div w:id="857542549">
      <w:bodyDiv w:val="1"/>
      <w:marLeft w:val="0"/>
      <w:marRight w:val="0"/>
      <w:marTop w:val="0"/>
      <w:marBottom w:val="0"/>
      <w:divBdr>
        <w:top w:val="none" w:sz="0" w:space="0" w:color="auto"/>
        <w:left w:val="none" w:sz="0" w:space="0" w:color="auto"/>
        <w:bottom w:val="none" w:sz="0" w:space="0" w:color="auto"/>
        <w:right w:val="none" w:sz="0" w:space="0" w:color="auto"/>
      </w:divBdr>
    </w:div>
    <w:div w:id="857542664">
      <w:bodyDiv w:val="1"/>
      <w:marLeft w:val="0"/>
      <w:marRight w:val="0"/>
      <w:marTop w:val="0"/>
      <w:marBottom w:val="0"/>
      <w:divBdr>
        <w:top w:val="none" w:sz="0" w:space="0" w:color="auto"/>
        <w:left w:val="none" w:sz="0" w:space="0" w:color="auto"/>
        <w:bottom w:val="none" w:sz="0" w:space="0" w:color="auto"/>
        <w:right w:val="none" w:sz="0" w:space="0" w:color="auto"/>
      </w:divBdr>
    </w:div>
    <w:div w:id="857621135">
      <w:bodyDiv w:val="1"/>
      <w:marLeft w:val="0"/>
      <w:marRight w:val="0"/>
      <w:marTop w:val="0"/>
      <w:marBottom w:val="0"/>
      <w:divBdr>
        <w:top w:val="none" w:sz="0" w:space="0" w:color="auto"/>
        <w:left w:val="none" w:sz="0" w:space="0" w:color="auto"/>
        <w:bottom w:val="none" w:sz="0" w:space="0" w:color="auto"/>
        <w:right w:val="none" w:sz="0" w:space="0" w:color="auto"/>
      </w:divBdr>
    </w:div>
    <w:div w:id="857701163">
      <w:bodyDiv w:val="1"/>
      <w:marLeft w:val="0"/>
      <w:marRight w:val="0"/>
      <w:marTop w:val="0"/>
      <w:marBottom w:val="0"/>
      <w:divBdr>
        <w:top w:val="none" w:sz="0" w:space="0" w:color="auto"/>
        <w:left w:val="none" w:sz="0" w:space="0" w:color="auto"/>
        <w:bottom w:val="none" w:sz="0" w:space="0" w:color="auto"/>
        <w:right w:val="none" w:sz="0" w:space="0" w:color="auto"/>
      </w:divBdr>
    </w:div>
    <w:div w:id="857818043">
      <w:bodyDiv w:val="1"/>
      <w:marLeft w:val="0"/>
      <w:marRight w:val="0"/>
      <w:marTop w:val="0"/>
      <w:marBottom w:val="0"/>
      <w:divBdr>
        <w:top w:val="none" w:sz="0" w:space="0" w:color="auto"/>
        <w:left w:val="none" w:sz="0" w:space="0" w:color="auto"/>
        <w:bottom w:val="none" w:sz="0" w:space="0" w:color="auto"/>
        <w:right w:val="none" w:sz="0" w:space="0" w:color="auto"/>
      </w:divBdr>
    </w:div>
    <w:div w:id="857885677">
      <w:bodyDiv w:val="1"/>
      <w:marLeft w:val="0"/>
      <w:marRight w:val="0"/>
      <w:marTop w:val="0"/>
      <w:marBottom w:val="0"/>
      <w:divBdr>
        <w:top w:val="none" w:sz="0" w:space="0" w:color="auto"/>
        <w:left w:val="none" w:sz="0" w:space="0" w:color="auto"/>
        <w:bottom w:val="none" w:sz="0" w:space="0" w:color="auto"/>
        <w:right w:val="none" w:sz="0" w:space="0" w:color="auto"/>
      </w:divBdr>
      <w:divsChild>
        <w:div w:id="2005431008">
          <w:marLeft w:val="0"/>
          <w:marRight w:val="0"/>
          <w:marTop w:val="120"/>
          <w:marBottom w:val="120"/>
          <w:divBdr>
            <w:top w:val="none" w:sz="0" w:space="0" w:color="auto"/>
            <w:left w:val="none" w:sz="0" w:space="0" w:color="auto"/>
            <w:bottom w:val="none" w:sz="0" w:space="0" w:color="auto"/>
            <w:right w:val="none" w:sz="0" w:space="0" w:color="auto"/>
          </w:divBdr>
        </w:div>
      </w:divsChild>
    </w:div>
    <w:div w:id="857936802">
      <w:bodyDiv w:val="1"/>
      <w:marLeft w:val="0"/>
      <w:marRight w:val="0"/>
      <w:marTop w:val="0"/>
      <w:marBottom w:val="0"/>
      <w:divBdr>
        <w:top w:val="none" w:sz="0" w:space="0" w:color="auto"/>
        <w:left w:val="none" w:sz="0" w:space="0" w:color="auto"/>
        <w:bottom w:val="none" w:sz="0" w:space="0" w:color="auto"/>
        <w:right w:val="none" w:sz="0" w:space="0" w:color="auto"/>
      </w:divBdr>
    </w:div>
    <w:div w:id="857963137">
      <w:bodyDiv w:val="1"/>
      <w:marLeft w:val="0"/>
      <w:marRight w:val="0"/>
      <w:marTop w:val="0"/>
      <w:marBottom w:val="0"/>
      <w:divBdr>
        <w:top w:val="none" w:sz="0" w:space="0" w:color="auto"/>
        <w:left w:val="none" w:sz="0" w:space="0" w:color="auto"/>
        <w:bottom w:val="none" w:sz="0" w:space="0" w:color="auto"/>
        <w:right w:val="none" w:sz="0" w:space="0" w:color="auto"/>
      </w:divBdr>
    </w:div>
    <w:div w:id="858010174">
      <w:bodyDiv w:val="1"/>
      <w:marLeft w:val="0"/>
      <w:marRight w:val="0"/>
      <w:marTop w:val="0"/>
      <w:marBottom w:val="0"/>
      <w:divBdr>
        <w:top w:val="none" w:sz="0" w:space="0" w:color="auto"/>
        <w:left w:val="none" w:sz="0" w:space="0" w:color="auto"/>
        <w:bottom w:val="none" w:sz="0" w:space="0" w:color="auto"/>
        <w:right w:val="none" w:sz="0" w:space="0" w:color="auto"/>
      </w:divBdr>
    </w:div>
    <w:div w:id="858129106">
      <w:bodyDiv w:val="1"/>
      <w:marLeft w:val="0"/>
      <w:marRight w:val="0"/>
      <w:marTop w:val="0"/>
      <w:marBottom w:val="0"/>
      <w:divBdr>
        <w:top w:val="none" w:sz="0" w:space="0" w:color="auto"/>
        <w:left w:val="none" w:sz="0" w:space="0" w:color="auto"/>
        <w:bottom w:val="none" w:sz="0" w:space="0" w:color="auto"/>
        <w:right w:val="none" w:sz="0" w:space="0" w:color="auto"/>
      </w:divBdr>
    </w:div>
    <w:div w:id="858157974">
      <w:bodyDiv w:val="1"/>
      <w:marLeft w:val="0"/>
      <w:marRight w:val="0"/>
      <w:marTop w:val="0"/>
      <w:marBottom w:val="0"/>
      <w:divBdr>
        <w:top w:val="none" w:sz="0" w:space="0" w:color="auto"/>
        <w:left w:val="none" w:sz="0" w:space="0" w:color="auto"/>
        <w:bottom w:val="none" w:sz="0" w:space="0" w:color="auto"/>
        <w:right w:val="none" w:sz="0" w:space="0" w:color="auto"/>
      </w:divBdr>
    </w:div>
    <w:div w:id="858200418">
      <w:bodyDiv w:val="1"/>
      <w:marLeft w:val="0"/>
      <w:marRight w:val="0"/>
      <w:marTop w:val="0"/>
      <w:marBottom w:val="0"/>
      <w:divBdr>
        <w:top w:val="none" w:sz="0" w:space="0" w:color="auto"/>
        <w:left w:val="none" w:sz="0" w:space="0" w:color="auto"/>
        <w:bottom w:val="none" w:sz="0" w:space="0" w:color="auto"/>
        <w:right w:val="none" w:sz="0" w:space="0" w:color="auto"/>
      </w:divBdr>
    </w:div>
    <w:div w:id="858202205">
      <w:bodyDiv w:val="1"/>
      <w:marLeft w:val="0"/>
      <w:marRight w:val="0"/>
      <w:marTop w:val="0"/>
      <w:marBottom w:val="0"/>
      <w:divBdr>
        <w:top w:val="none" w:sz="0" w:space="0" w:color="auto"/>
        <w:left w:val="none" w:sz="0" w:space="0" w:color="auto"/>
        <w:bottom w:val="none" w:sz="0" w:space="0" w:color="auto"/>
        <w:right w:val="none" w:sz="0" w:space="0" w:color="auto"/>
      </w:divBdr>
    </w:div>
    <w:div w:id="858276627">
      <w:bodyDiv w:val="1"/>
      <w:marLeft w:val="0"/>
      <w:marRight w:val="0"/>
      <w:marTop w:val="0"/>
      <w:marBottom w:val="0"/>
      <w:divBdr>
        <w:top w:val="none" w:sz="0" w:space="0" w:color="auto"/>
        <w:left w:val="none" w:sz="0" w:space="0" w:color="auto"/>
        <w:bottom w:val="none" w:sz="0" w:space="0" w:color="auto"/>
        <w:right w:val="none" w:sz="0" w:space="0" w:color="auto"/>
      </w:divBdr>
    </w:div>
    <w:div w:id="858546125">
      <w:bodyDiv w:val="1"/>
      <w:marLeft w:val="0"/>
      <w:marRight w:val="0"/>
      <w:marTop w:val="0"/>
      <w:marBottom w:val="0"/>
      <w:divBdr>
        <w:top w:val="none" w:sz="0" w:space="0" w:color="auto"/>
        <w:left w:val="none" w:sz="0" w:space="0" w:color="auto"/>
        <w:bottom w:val="none" w:sz="0" w:space="0" w:color="auto"/>
        <w:right w:val="none" w:sz="0" w:space="0" w:color="auto"/>
      </w:divBdr>
    </w:div>
    <w:div w:id="858742173">
      <w:bodyDiv w:val="1"/>
      <w:marLeft w:val="0"/>
      <w:marRight w:val="0"/>
      <w:marTop w:val="0"/>
      <w:marBottom w:val="0"/>
      <w:divBdr>
        <w:top w:val="none" w:sz="0" w:space="0" w:color="auto"/>
        <w:left w:val="none" w:sz="0" w:space="0" w:color="auto"/>
        <w:bottom w:val="none" w:sz="0" w:space="0" w:color="auto"/>
        <w:right w:val="none" w:sz="0" w:space="0" w:color="auto"/>
      </w:divBdr>
    </w:div>
    <w:div w:id="858861317">
      <w:bodyDiv w:val="1"/>
      <w:marLeft w:val="0"/>
      <w:marRight w:val="0"/>
      <w:marTop w:val="0"/>
      <w:marBottom w:val="0"/>
      <w:divBdr>
        <w:top w:val="none" w:sz="0" w:space="0" w:color="auto"/>
        <w:left w:val="none" w:sz="0" w:space="0" w:color="auto"/>
        <w:bottom w:val="none" w:sz="0" w:space="0" w:color="auto"/>
        <w:right w:val="none" w:sz="0" w:space="0" w:color="auto"/>
      </w:divBdr>
    </w:div>
    <w:div w:id="858928448">
      <w:bodyDiv w:val="1"/>
      <w:marLeft w:val="0"/>
      <w:marRight w:val="0"/>
      <w:marTop w:val="0"/>
      <w:marBottom w:val="0"/>
      <w:divBdr>
        <w:top w:val="none" w:sz="0" w:space="0" w:color="auto"/>
        <w:left w:val="none" w:sz="0" w:space="0" w:color="auto"/>
        <w:bottom w:val="none" w:sz="0" w:space="0" w:color="auto"/>
        <w:right w:val="none" w:sz="0" w:space="0" w:color="auto"/>
      </w:divBdr>
    </w:div>
    <w:div w:id="858933765">
      <w:bodyDiv w:val="1"/>
      <w:marLeft w:val="0"/>
      <w:marRight w:val="0"/>
      <w:marTop w:val="0"/>
      <w:marBottom w:val="0"/>
      <w:divBdr>
        <w:top w:val="none" w:sz="0" w:space="0" w:color="auto"/>
        <w:left w:val="none" w:sz="0" w:space="0" w:color="auto"/>
        <w:bottom w:val="none" w:sz="0" w:space="0" w:color="auto"/>
        <w:right w:val="none" w:sz="0" w:space="0" w:color="auto"/>
      </w:divBdr>
    </w:div>
    <w:div w:id="859122671">
      <w:bodyDiv w:val="1"/>
      <w:marLeft w:val="0"/>
      <w:marRight w:val="0"/>
      <w:marTop w:val="0"/>
      <w:marBottom w:val="0"/>
      <w:divBdr>
        <w:top w:val="none" w:sz="0" w:space="0" w:color="auto"/>
        <w:left w:val="none" w:sz="0" w:space="0" w:color="auto"/>
        <w:bottom w:val="none" w:sz="0" w:space="0" w:color="auto"/>
        <w:right w:val="none" w:sz="0" w:space="0" w:color="auto"/>
      </w:divBdr>
      <w:divsChild>
        <w:div w:id="849831358">
          <w:marLeft w:val="0"/>
          <w:marRight w:val="0"/>
          <w:marTop w:val="0"/>
          <w:marBottom w:val="0"/>
          <w:divBdr>
            <w:top w:val="none" w:sz="0" w:space="0" w:color="auto"/>
            <w:left w:val="none" w:sz="0" w:space="0" w:color="auto"/>
            <w:bottom w:val="none" w:sz="0" w:space="0" w:color="auto"/>
            <w:right w:val="none" w:sz="0" w:space="0" w:color="auto"/>
          </w:divBdr>
          <w:divsChild>
            <w:div w:id="44641815">
              <w:marLeft w:val="0"/>
              <w:marRight w:val="0"/>
              <w:marTop w:val="0"/>
              <w:marBottom w:val="0"/>
              <w:divBdr>
                <w:top w:val="none" w:sz="0" w:space="0" w:color="auto"/>
                <w:left w:val="none" w:sz="0" w:space="0" w:color="auto"/>
                <w:bottom w:val="single" w:sz="48" w:space="0" w:color="FFFFFF"/>
                <w:right w:val="none" w:sz="0" w:space="0" w:color="auto"/>
              </w:divBdr>
              <w:divsChild>
                <w:div w:id="1682774228">
                  <w:marLeft w:val="0"/>
                  <w:marRight w:val="0"/>
                  <w:marTop w:val="0"/>
                  <w:marBottom w:val="300"/>
                  <w:divBdr>
                    <w:top w:val="none" w:sz="0" w:space="0" w:color="auto"/>
                    <w:left w:val="none" w:sz="0" w:space="0" w:color="auto"/>
                    <w:bottom w:val="none" w:sz="0" w:space="0" w:color="auto"/>
                    <w:right w:val="none" w:sz="0" w:space="0" w:color="auto"/>
                  </w:divBdr>
                  <w:divsChild>
                    <w:div w:id="320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5229">
              <w:marLeft w:val="0"/>
              <w:marRight w:val="0"/>
              <w:marTop w:val="0"/>
              <w:marBottom w:val="0"/>
              <w:divBdr>
                <w:top w:val="none" w:sz="0" w:space="0" w:color="auto"/>
                <w:left w:val="none" w:sz="0" w:space="0" w:color="auto"/>
                <w:bottom w:val="single" w:sz="48" w:space="0" w:color="FFFFFF"/>
                <w:right w:val="single" w:sz="48" w:space="0" w:color="FFFFFF"/>
              </w:divBdr>
              <w:divsChild>
                <w:div w:id="64958789">
                  <w:marLeft w:val="0"/>
                  <w:marRight w:val="0"/>
                  <w:marTop w:val="0"/>
                  <w:marBottom w:val="150"/>
                  <w:divBdr>
                    <w:top w:val="none" w:sz="0" w:space="0" w:color="auto"/>
                    <w:left w:val="none" w:sz="0" w:space="0" w:color="auto"/>
                    <w:bottom w:val="none" w:sz="0" w:space="0" w:color="auto"/>
                    <w:right w:val="none" w:sz="0" w:space="0" w:color="auto"/>
                  </w:divBdr>
                  <w:divsChild>
                    <w:div w:id="754713700">
                      <w:marLeft w:val="0"/>
                      <w:marRight w:val="0"/>
                      <w:marTop w:val="0"/>
                      <w:marBottom w:val="0"/>
                      <w:divBdr>
                        <w:top w:val="none" w:sz="0" w:space="0" w:color="auto"/>
                        <w:left w:val="none" w:sz="0" w:space="0" w:color="auto"/>
                        <w:bottom w:val="none" w:sz="0" w:space="0" w:color="auto"/>
                        <w:right w:val="none" w:sz="0" w:space="0" w:color="auto"/>
                      </w:divBdr>
                      <w:divsChild>
                        <w:div w:id="16827813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422726317">
          <w:marLeft w:val="0"/>
          <w:marRight w:val="0"/>
          <w:marTop w:val="0"/>
          <w:marBottom w:val="0"/>
          <w:divBdr>
            <w:top w:val="none" w:sz="0" w:space="0" w:color="auto"/>
            <w:left w:val="none" w:sz="0" w:space="0" w:color="auto"/>
            <w:bottom w:val="none" w:sz="0" w:space="0" w:color="auto"/>
            <w:right w:val="none" w:sz="0" w:space="0" w:color="auto"/>
          </w:divBdr>
          <w:divsChild>
            <w:div w:id="2132286591">
              <w:marLeft w:val="0"/>
              <w:marRight w:val="0"/>
              <w:marTop w:val="0"/>
              <w:marBottom w:val="0"/>
              <w:divBdr>
                <w:top w:val="none" w:sz="0" w:space="0" w:color="auto"/>
                <w:left w:val="none" w:sz="0" w:space="0" w:color="auto"/>
                <w:bottom w:val="single" w:sz="48" w:space="0" w:color="FFFFFF"/>
                <w:right w:val="single" w:sz="48" w:space="0" w:color="FFFFFF"/>
              </w:divBdr>
              <w:divsChild>
                <w:div w:id="1046759145">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sChild>
    </w:div>
    <w:div w:id="859273739">
      <w:bodyDiv w:val="1"/>
      <w:marLeft w:val="0"/>
      <w:marRight w:val="0"/>
      <w:marTop w:val="0"/>
      <w:marBottom w:val="0"/>
      <w:divBdr>
        <w:top w:val="none" w:sz="0" w:space="0" w:color="auto"/>
        <w:left w:val="none" w:sz="0" w:space="0" w:color="auto"/>
        <w:bottom w:val="none" w:sz="0" w:space="0" w:color="auto"/>
        <w:right w:val="none" w:sz="0" w:space="0" w:color="auto"/>
      </w:divBdr>
    </w:div>
    <w:div w:id="859512503">
      <w:bodyDiv w:val="1"/>
      <w:marLeft w:val="0"/>
      <w:marRight w:val="0"/>
      <w:marTop w:val="0"/>
      <w:marBottom w:val="0"/>
      <w:divBdr>
        <w:top w:val="none" w:sz="0" w:space="0" w:color="auto"/>
        <w:left w:val="none" w:sz="0" w:space="0" w:color="auto"/>
        <w:bottom w:val="none" w:sz="0" w:space="0" w:color="auto"/>
        <w:right w:val="none" w:sz="0" w:space="0" w:color="auto"/>
      </w:divBdr>
    </w:div>
    <w:div w:id="859588699">
      <w:bodyDiv w:val="1"/>
      <w:marLeft w:val="0"/>
      <w:marRight w:val="0"/>
      <w:marTop w:val="0"/>
      <w:marBottom w:val="0"/>
      <w:divBdr>
        <w:top w:val="none" w:sz="0" w:space="0" w:color="auto"/>
        <w:left w:val="none" w:sz="0" w:space="0" w:color="auto"/>
        <w:bottom w:val="none" w:sz="0" w:space="0" w:color="auto"/>
        <w:right w:val="none" w:sz="0" w:space="0" w:color="auto"/>
      </w:divBdr>
    </w:div>
    <w:div w:id="859662368">
      <w:bodyDiv w:val="1"/>
      <w:marLeft w:val="0"/>
      <w:marRight w:val="0"/>
      <w:marTop w:val="0"/>
      <w:marBottom w:val="0"/>
      <w:divBdr>
        <w:top w:val="none" w:sz="0" w:space="0" w:color="auto"/>
        <w:left w:val="none" w:sz="0" w:space="0" w:color="auto"/>
        <w:bottom w:val="none" w:sz="0" w:space="0" w:color="auto"/>
        <w:right w:val="none" w:sz="0" w:space="0" w:color="auto"/>
      </w:divBdr>
    </w:div>
    <w:div w:id="859702846">
      <w:bodyDiv w:val="1"/>
      <w:marLeft w:val="0"/>
      <w:marRight w:val="0"/>
      <w:marTop w:val="0"/>
      <w:marBottom w:val="0"/>
      <w:divBdr>
        <w:top w:val="none" w:sz="0" w:space="0" w:color="auto"/>
        <w:left w:val="none" w:sz="0" w:space="0" w:color="auto"/>
        <w:bottom w:val="none" w:sz="0" w:space="0" w:color="auto"/>
        <w:right w:val="none" w:sz="0" w:space="0" w:color="auto"/>
      </w:divBdr>
    </w:div>
    <w:div w:id="859703817">
      <w:bodyDiv w:val="1"/>
      <w:marLeft w:val="0"/>
      <w:marRight w:val="0"/>
      <w:marTop w:val="0"/>
      <w:marBottom w:val="0"/>
      <w:divBdr>
        <w:top w:val="none" w:sz="0" w:space="0" w:color="auto"/>
        <w:left w:val="none" w:sz="0" w:space="0" w:color="auto"/>
        <w:bottom w:val="none" w:sz="0" w:space="0" w:color="auto"/>
        <w:right w:val="none" w:sz="0" w:space="0" w:color="auto"/>
      </w:divBdr>
    </w:div>
    <w:div w:id="859781564">
      <w:bodyDiv w:val="1"/>
      <w:marLeft w:val="0"/>
      <w:marRight w:val="0"/>
      <w:marTop w:val="0"/>
      <w:marBottom w:val="0"/>
      <w:divBdr>
        <w:top w:val="none" w:sz="0" w:space="0" w:color="auto"/>
        <w:left w:val="none" w:sz="0" w:space="0" w:color="auto"/>
        <w:bottom w:val="none" w:sz="0" w:space="0" w:color="auto"/>
        <w:right w:val="none" w:sz="0" w:space="0" w:color="auto"/>
      </w:divBdr>
    </w:div>
    <w:div w:id="859853937">
      <w:bodyDiv w:val="1"/>
      <w:marLeft w:val="0"/>
      <w:marRight w:val="0"/>
      <w:marTop w:val="0"/>
      <w:marBottom w:val="0"/>
      <w:divBdr>
        <w:top w:val="none" w:sz="0" w:space="0" w:color="auto"/>
        <w:left w:val="none" w:sz="0" w:space="0" w:color="auto"/>
        <w:bottom w:val="none" w:sz="0" w:space="0" w:color="auto"/>
        <w:right w:val="none" w:sz="0" w:space="0" w:color="auto"/>
      </w:divBdr>
    </w:div>
    <w:div w:id="859855786">
      <w:bodyDiv w:val="1"/>
      <w:marLeft w:val="0"/>
      <w:marRight w:val="0"/>
      <w:marTop w:val="0"/>
      <w:marBottom w:val="0"/>
      <w:divBdr>
        <w:top w:val="none" w:sz="0" w:space="0" w:color="auto"/>
        <w:left w:val="none" w:sz="0" w:space="0" w:color="auto"/>
        <w:bottom w:val="none" w:sz="0" w:space="0" w:color="auto"/>
        <w:right w:val="none" w:sz="0" w:space="0" w:color="auto"/>
      </w:divBdr>
    </w:div>
    <w:div w:id="859856410">
      <w:bodyDiv w:val="1"/>
      <w:marLeft w:val="0"/>
      <w:marRight w:val="0"/>
      <w:marTop w:val="0"/>
      <w:marBottom w:val="0"/>
      <w:divBdr>
        <w:top w:val="none" w:sz="0" w:space="0" w:color="auto"/>
        <w:left w:val="none" w:sz="0" w:space="0" w:color="auto"/>
        <w:bottom w:val="none" w:sz="0" w:space="0" w:color="auto"/>
        <w:right w:val="none" w:sz="0" w:space="0" w:color="auto"/>
      </w:divBdr>
    </w:div>
    <w:div w:id="859899930">
      <w:bodyDiv w:val="1"/>
      <w:marLeft w:val="0"/>
      <w:marRight w:val="0"/>
      <w:marTop w:val="0"/>
      <w:marBottom w:val="0"/>
      <w:divBdr>
        <w:top w:val="none" w:sz="0" w:space="0" w:color="auto"/>
        <w:left w:val="none" w:sz="0" w:space="0" w:color="auto"/>
        <w:bottom w:val="none" w:sz="0" w:space="0" w:color="auto"/>
        <w:right w:val="none" w:sz="0" w:space="0" w:color="auto"/>
      </w:divBdr>
    </w:div>
    <w:div w:id="859900498">
      <w:bodyDiv w:val="1"/>
      <w:marLeft w:val="0"/>
      <w:marRight w:val="0"/>
      <w:marTop w:val="0"/>
      <w:marBottom w:val="0"/>
      <w:divBdr>
        <w:top w:val="none" w:sz="0" w:space="0" w:color="auto"/>
        <w:left w:val="none" w:sz="0" w:space="0" w:color="auto"/>
        <w:bottom w:val="none" w:sz="0" w:space="0" w:color="auto"/>
        <w:right w:val="none" w:sz="0" w:space="0" w:color="auto"/>
      </w:divBdr>
    </w:div>
    <w:div w:id="860507745">
      <w:bodyDiv w:val="1"/>
      <w:marLeft w:val="0"/>
      <w:marRight w:val="0"/>
      <w:marTop w:val="0"/>
      <w:marBottom w:val="0"/>
      <w:divBdr>
        <w:top w:val="none" w:sz="0" w:space="0" w:color="auto"/>
        <w:left w:val="none" w:sz="0" w:space="0" w:color="auto"/>
        <w:bottom w:val="none" w:sz="0" w:space="0" w:color="auto"/>
        <w:right w:val="none" w:sz="0" w:space="0" w:color="auto"/>
      </w:divBdr>
    </w:div>
    <w:div w:id="860509129">
      <w:bodyDiv w:val="1"/>
      <w:marLeft w:val="0"/>
      <w:marRight w:val="0"/>
      <w:marTop w:val="0"/>
      <w:marBottom w:val="0"/>
      <w:divBdr>
        <w:top w:val="none" w:sz="0" w:space="0" w:color="auto"/>
        <w:left w:val="none" w:sz="0" w:space="0" w:color="auto"/>
        <w:bottom w:val="none" w:sz="0" w:space="0" w:color="auto"/>
        <w:right w:val="none" w:sz="0" w:space="0" w:color="auto"/>
      </w:divBdr>
    </w:div>
    <w:div w:id="860585927">
      <w:bodyDiv w:val="1"/>
      <w:marLeft w:val="0"/>
      <w:marRight w:val="0"/>
      <w:marTop w:val="0"/>
      <w:marBottom w:val="0"/>
      <w:divBdr>
        <w:top w:val="none" w:sz="0" w:space="0" w:color="auto"/>
        <w:left w:val="none" w:sz="0" w:space="0" w:color="auto"/>
        <w:bottom w:val="none" w:sz="0" w:space="0" w:color="auto"/>
        <w:right w:val="none" w:sz="0" w:space="0" w:color="auto"/>
      </w:divBdr>
    </w:div>
    <w:div w:id="860823182">
      <w:bodyDiv w:val="1"/>
      <w:marLeft w:val="0"/>
      <w:marRight w:val="0"/>
      <w:marTop w:val="0"/>
      <w:marBottom w:val="0"/>
      <w:divBdr>
        <w:top w:val="none" w:sz="0" w:space="0" w:color="auto"/>
        <w:left w:val="none" w:sz="0" w:space="0" w:color="auto"/>
        <w:bottom w:val="none" w:sz="0" w:space="0" w:color="auto"/>
        <w:right w:val="none" w:sz="0" w:space="0" w:color="auto"/>
      </w:divBdr>
    </w:div>
    <w:div w:id="860824211">
      <w:bodyDiv w:val="1"/>
      <w:marLeft w:val="0"/>
      <w:marRight w:val="0"/>
      <w:marTop w:val="0"/>
      <w:marBottom w:val="0"/>
      <w:divBdr>
        <w:top w:val="none" w:sz="0" w:space="0" w:color="auto"/>
        <w:left w:val="none" w:sz="0" w:space="0" w:color="auto"/>
        <w:bottom w:val="none" w:sz="0" w:space="0" w:color="auto"/>
        <w:right w:val="none" w:sz="0" w:space="0" w:color="auto"/>
      </w:divBdr>
    </w:div>
    <w:div w:id="860824558">
      <w:bodyDiv w:val="1"/>
      <w:marLeft w:val="0"/>
      <w:marRight w:val="0"/>
      <w:marTop w:val="0"/>
      <w:marBottom w:val="0"/>
      <w:divBdr>
        <w:top w:val="none" w:sz="0" w:space="0" w:color="auto"/>
        <w:left w:val="none" w:sz="0" w:space="0" w:color="auto"/>
        <w:bottom w:val="none" w:sz="0" w:space="0" w:color="auto"/>
        <w:right w:val="none" w:sz="0" w:space="0" w:color="auto"/>
      </w:divBdr>
    </w:div>
    <w:div w:id="860825528">
      <w:bodyDiv w:val="1"/>
      <w:marLeft w:val="0"/>
      <w:marRight w:val="0"/>
      <w:marTop w:val="0"/>
      <w:marBottom w:val="0"/>
      <w:divBdr>
        <w:top w:val="none" w:sz="0" w:space="0" w:color="auto"/>
        <w:left w:val="none" w:sz="0" w:space="0" w:color="auto"/>
        <w:bottom w:val="none" w:sz="0" w:space="0" w:color="auto"/>
        <w:right w:val="none" w:sz="0" w:space="0" w:color="auto"/>
      </w:divBdr>
    </w:div>
    <w:div w:id="861016523">
      <w:bodyDiv w:val="1"/>
      <w:marLeft w:val="0"/>
      <w:marRight w:val="0"/>
      <w:marTop w:val="0"/>
      <w:marBottom w:val="0"/>
      <w:divBdr>
        <w:top w:val="none" w:sz="0" w:space="0" w:color="auto"/>
        <w:left w:val="none" w:sz="0" w:space="0" w:color="auto"/>
        <w:bottom w:val="none" w:sz="0" w:space="0" w:color="auto"/>
        <w:right w:val="none" w:sz="0" w:space="0" w:color="auto"/>
      </w:divBdr>
    </w:div>
    <w:div w:id="861017838">
      <w:bodyDiv w:val="1"/>
      <w:marLeft w:val="0"/>
      <w:marRight w:val="0"/>
      <w:marTop w:val="0"/>
      <w:marBottom w:val="0"/>
      <w:divBdr>
        <w:top w:val="none" w:sz="0" w:space="0" w:color="auto"/>
        <w:left w:val="none" w:sz="0" w:space="0" w:color="auto"/>
        <w:bottom w:val="none" w:sz="0" w:space="0" w:color="auto"/>
        <w:right w:val="none" w:sz="0" w:space="0" w:color="auto"/>
      </w:divBdr>
    </w:div>
    <w:div w:id="861093146">
      <w:bodyDiv w:val="1"/>
      <w:marLeft w:val="0"/>
      <w:marRight w:val="0"/>
      <w:marTop w:val="0"/>
      <w:marBottom w:val="0"/>
      <w:divBdr>
        <w:top w:val="none" w:sz="0" w:space="0" w:color="auto"/>
        <w:left w:val="none" w:sz="0" w:space="0" w:color="auto"/>
        <w:bottom w:val="none" w:sz="0" w:space="0" w:color="auto"/>
        <w:right w:val="none" w:sz="0" w:space="0" w:color="auto"/>
      </w:divBdr>
    </w:div>
    <w:div w:id="861210410">
      <w:bodyDiv w:val="1"/>
      <w:marLeft w:val="0"/>
      <w:marRight w:val="0"/>
      <w:marTop w:val="0"/>
      <w:marBottom w:val="0"/>
      <w:divBdr>
        <w:top w:val="none" w:sz="0" w:space="0" w:color="auto"/>
        <w:left w:val="none" w:sz="0" w:space="0" w:color="auto"/>
        <w:bottom w:val="none" w:sz="0" w:space="0" w:color="auto"/>
        <w:right w:val="none" w:sz="0" w:space="0" w:color="auto"/>
      </w:divBdr>
    </w:div>
    <w:div w:id="861236932">
      <w:bodyDiv w:val="1"/>
      <w:marLeft w:val="0"/>
      <w:marRight w:val="0"/>
      <w:marTop w:val="0"/>
      <w:marBottom w:val="0"/>
      <w:divBdr>
        <w:top w:val="none" w:sz="0" w:space="0" w:color="auto"/>
        <w:left w:val="none" w:sz="0" w:space="0" w:color="auto"/>
        <w:bottom w:val="none" w:sz="0" w:space="0" w:color="auto"/>
        <w:right w:val="none" w:sz="0" w:space="0" w:color="auto"/>
      </w:divBdr>
    </w:div>
    <w:div w:id="861480096">
      <w:bodyDiv w:val="1"/>
      <w:marLeft w:val="0"/>
      <w:marRight w:val="0"/>
      <w:marTop w:val="0"/>
      <w:marBottom w:val="0"/>
      <w:divBdr>
        <w:top w:val="none" w:sz="0" w:space="0" w:color="auto"/>
        <w:left w:val="none" w:sz="0" w:space="0" w:color="auto"/>
        <w:bottom w:val="none" w:sz="0" w:space="0" w:color="auto"/>
        <w:right w:val="none" w:sz="0" w:space="0" w:color="auto"/>
      </w:divBdr>
    </w:div>
    <w:div w:id="861630848">
      <w:bodyDiv w:val="1"/>
      <w:marLeft w:val="0"/>
      <w:marRight w:val="0"/>
      <w:marTop w:val="0"/>
      <w:marBottom w:val="0"/>
      <w:divBdr>
        <w:top w:val="none" w:sz="0" w:space="0" w:color="auto"/>
        <w:left w:val="none" w:sz="0" w:space="0" w:color="auto"/>
        <w:bottom w:val="none" w:sz="0" w:space="0" w:color="auto"/>
        <w:right w:val="none" w:sz="0" w:space="0" w:color="auto"/>
      </w:divBdr>
    </w:div>
    <w:div w:id="861631190">
      <w:bodyDiv w:val="1"/>
      <w:marLeft w:val="0"/>
      <w:marRight w:val="0"/>
      <w:marTop w:val="0"/>
      <w:marBottom w:val="0"/>
      <w:divBdr>
        <w:top w:val="none" w:sz="0" w:space="0" w:color="auto"/>
        <w:left w:val="none" w:sz="0" w:space="0" w:color="auto"/>
        <w:bottom w:val="none" w:sz="0" w:space="0" w:color="auto"/>
        <w:right w:val="none" w:sz="0" w:space="0" w:color="auto"/>
      </w:divBdr>
    </w:div>
    <w:div w:id="861632761">
      <w:bodyDiv w:val="1"/>
      <w:marLeft w:val="0"/>
      <w:marRight w:val="0"/>
      <w:marTop w:val="0"/>
      <w:marBottom w:val="0"/>
      <w:divBdr>
        <w:top w:val="none" w:sz="0" w:space="0" w:color="auto"/>
        <w:left w:val="none" w:sz="0" w:space="0" w:color="auto"/>
        <w:bottom w:val="none" w:sz="0" w:space="0" w:color="auto"/>
        <w:right w:val="none" w:sz="0" w:space="0" w:color="auto"/>
      </w:divBdr>
    </w:div>
    <w:div w:id="861746859">
      <w:bodyDiv w:val="1"/>
      <w:marLeft w:val="0"/>
      <w:marRight w:val="0"/>
      <w:marTop w:val="0"/>
      <w:marBottom w:val="0"/>
      <w:divBdr>
        <w:top w:val="none" w:sz="0" w:space="0" w:color="auto"/>
        <w:left w:val="none" w:sz="0" w:space="0" w:color="auto"/>
        <w:bottom w:val="none" w:sz="0" w:space="0" w:color="auto"/>
        <w:right w:val="none" w:sz="0" w:space="0" w:color="auto"/>
      </w:divBdr>
    </w:div>
    <w:div w:id="861750338">
      <w:bodyDiv w:val="1"/>
      <w:marLeft w:val="0"/>
      <w:marRight w:val="0"/>
      <w:marTop w:val="0"/>
      <w:marBottom w:val="0"/>
      <w:divBdr>
        <w:top w:val="none" w:sz="0" w:space="0" w:color="auto"/>
        <w:left w:val="none" w:sz="0" w:space="0" w:color="auto"/>
        <w:bottom w:val="none" w:sz="0" w:space="0" w:color="auto"/>
        <w:right w:val="none" w:sz="0" w:space="0" w:color="auto"/>
      </w:divBdr>
    </w:div>
    <w:div w:id="861821325">
      <w:bodyDiv w:val="1"/>
      <w:marLeft w:val="0"/>
      <w:marRight w:val="0"/>
      <w:marTop w:val="0"/>
      <w:marBottom w:val="0"/>
      <w:divBdr>
        <w:top w:val="none" w:sz="0" w:space="0" w:color="auto"/>
        <w:left w:val="none" w:sz="0" w:space="0" w:color="auto"/>
        <w:bottom w:val="none" w:sz="0" w:space="0" w:color="auto"/>
        <w:right w:val="none" w:sz="0" w:space="0" w:color="auto"/>
      </w:divBdr>
    </w:div>
    <w:div w:id="861864800">
      <w:bodyDiv w:val="1"/>
      <w:marLeft w:val="0"/>
      <w:marRight w:val="0"/>
      <w:marTop w:val="0"/>
      <w:marBottom w:val="0"/>
      <w:divBdr>
        <w:top w:val="none" w:sz="0" w:space="0" w:color="auto"/>
        <w:left w:val="none" w:sz="0" w:space="0" w:color="auto"/>
        <w:bottom w:val="none" w:sz="0" w:space="0" w:color="auto"/>
        <w:right w:val="none" w:sz="0" w:space="0" w:color="auto"/>
      </w:divBdr>
      <w:divsChild>
        <w:div w:id="38021569">
          <w:marLeft w:val="0"/>
          <w:marRight w:val="0"/>
          <w:marTop w:val="0"/>
          <w:marBottom w:val="0"/>
          <w:divBdr>
            <w:top w:val="none" w:sz="0" w:space="0" w:color="auto"/>
            <w:left w:val="none" w:sz="0" w:space="0" w:color="auto"/>
            <w:bottom w:val="none" w:sz="0" w:space="0" w:color="auto"/>
            <w:right w:val="none" w:sz="0" w:space="0" w:color="auto"/>
          </w:divBdr>
          <w:divsChild>
            <w:div w:id="895235943">
              <w:marLeft w:val="0"/>
              <w:marRight w:val="0"/>
              <w:marTop w:val="0"/>
              <w:marBottom w:val="0"/>
              <w:divBdr>
                <w:top w:val="none" w:sz="0" w:space="0" w:color="auto"/>
                <w:left w:val="none" w:sz="0" w:space="0" w:color="auto"/>
                <w:bottom w:val="none" w:sz="0" w:space="0" w:color="auto"/>
                <w:right w:val="none" w:sz="0" w:space="0" w:color="auto"/>
              </w:divBdr>
              <w:divsChild>
                <w:div w:id="5975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1678">
          <w:marLeft w:val="0"/>
          <w:marRight w:val="0"/>
          <w:marTop w:val="0"/>
          <w:marBottom w:val="240"/>
          <w:divBdr>
            <w:top w:val="none" w:sz="0" w:space="0" w:color="auto"/>
            <w:left w:val="none" w:sz="0" w:space="0" w:color="auto"/>
            <w:bottom w:val="none" w:sz="0" w:space="0" w:color="auto"/>
            <w:right w:val="none" w:sz="0" w:space="0" w:color="auto"/>
          </w:divBdr>
        </w:div>
      </w:divsChild>
    </w:div>
    <w:div w:id="861868511">
      <w:bodyDiv w:val="1"/>
      <w:marLeft w:val="0"/>
      <w:marRight w:val="0"/>
      <w:marTop w:val="0"/>
      <w:marBottom w:val="0"/>
      <w:divBdr>
        <w:top w:val="none" w:sz="0" w:space="0" w:color="auto"/>
        <w:left w:val="none" w:sz="0" w:space="0" w:color="auto"/>
        <w:bottom w:val="none" w:sz="0" w:space="0" w:color="auto"/>
        <w:right w:val="none" w:sz="0" w:space="0" w:color="auto"/>
      </w:divBdr>
    </w:div>
    <w:div w:id="862013143">
      <w:bodyDiv w:val="1"/>
      <w:marLeft w:val="0"/>
      <w:marRight w:val="0"/>
      <w:marTop w:val="0"/>
      <w:marBottom w:val="0"/>
      <w:divBdr>
        <w:top w:val="none" w:sz="0" w:space="0" w:color="auto"/>
        <w:left w:val="none" w:sz="0" w:space="0" w:color="auto"/>
        <w:bottom w:val="none" w:sz="0" w:space="0" w:color="auto"/>
        <w:right w:val="none" w:sz="0" w:space="0" w:color="auto"/>
      </w:divBdr>
    </w:div>
    <w:div w:id="862085789">
      <w:bodyDiv w:val="1"/>
      <w:marLeft w:val="0"/>
      <w:marRight w:val="0"/>
      <w:marTop w:val="0"/>
      <w:marBottom w:val="0"/>
      <w:divBdr>
        <w:top w:val="none" w:sz="0" w:space="0" w:color="auto"/>
        <w:left w:val="none" w:sz="0" w:space="0" w:color="auto"/>
        <w:bottom w:val="none" w:sz="0" w:space="0" w:color="auto"/>
        <w:right w:val="none" w:sz="0" w:space="0" w:color="auto"/>
      </w:divBdr>
    </w:div>
    <w:div w:id="862093220">
      <w:bodyDiv w:val="1"/>
      <w:marLeft w:val="0"/>
      <w:marRight w:val="0"/>
      <w:marTop w:val="0"/>
      <w:marBottom w:val="0"/>
      <w:divBdr>
        <w:top w:val="none" w:sz="0" w:space="0" w:color="auto"/>
        <w:left w:val="none" w:sz="0" w:space="0" w:color="auto"/>
        <w:bottom w:val="none" w:sz="0" w:space="0" w:color="auto"/>
        <w:right w:val="none" w:sz="0" w:space="0" w:color="auto"/>
      </w:divBdr>
    </w:div>
    <w:div w:id="862132168">
      <w:bodyDiv w:val="1"/>
      <w:marLeft w:val="0"/>
      <w:marRight w:val="0"/>
      <w:marTop w:val="0"/>
      <w:marBottom w:val="0"/>
      <w:divBdr>
        <w:top w:val="none" w:sz="0" w:space="0" w:color="auto"/>
        <w:left w:val="none" w:sz="0" w:space="0" w:color="auto"/>
        <w:bottom w:val="none" w:sz="0" w:space="0" w:color="auto"/>
        <w:right w:val="none" w:sz="0" w:space="0" w:color="auto"/>
      </w:divBdr>
    </w:div>
    <w:div w:id="862137112">
      <w:bodyDiv w:val="1"/>
      <w:marLeft w:val="0"/>
      <w:marRight w:val="0"/>
      <w:marTop w:val="0"/>
      <w:marBottom w:val="0"/>
      <w:divBdr>
        <w:top w:val="none" w:sz="0" w:space="0" w:color="auto"/>
        <w:left w:val="none" w:sz="0" w:space="0" w:color="auto"/>
        <w:bottom w:val="none" w:sz="0" w:space="0" w:color="auto"/>
        <w:right w:val="none" w:sz="0" w:space="0" w:color="auto"/>
      </w:divBdr>
    </w:div>
    <w:div w:id="862211543">
      <w:bodyDiv w:val="1"/>
      <w:marLeft w:val="0"/>
      <w:marRight w:val="0"/>
      <w:marTop w:val="0"/>
      <w:marBottom w:val="0"/>
      <w:divBdr>
        <w:top w:val="none" w:sz="0" w:space="0" w:color="auto"/>
        <w:left w:val="none" w:sz="0" w:space="0" w:color="auto"/>
        <w:bottom w:val="none" w:sz="0" w:space="0" w:color="auto"/>
        <w:right w:val="none" w:sz="0" w:space="0" w:color="auto"/>
      </w:divBdr>
    </w:div>
    <w:div w:id="862279179">
      <w:bodyDiv w:val="1"/>
      <w:marLeft w:val="0"/>
      <w:marRight w:val="0"/>
      <w:marTop w:val="0"/>
      <w:marBottom w:val="0"/>
      <w:divBdr>
        <w:top w:val="none" w:sz="0" w:space="0" w:color="auto"/>
        <w:left w:val="none" w:sz="0" w:space="0" w:color="auto"/>
        <w:bottom w:val="none" w:sz="0" w:space="0" w:color="auto"/>
        <w:right w:val="none" w:sz="0" w:space="0" w:color="auto"/>
      </w:divBdr>
    </w:div>
    <w:div w:id="862287351">
      <w:bodyDiv w:val="1"/>
      <w:marLeft w:val="0"/>
      <w:marRight w:val="0"/>
      <w:marTop w:val="0"/>
      <w:marBottom w:val="0"/>
      <w:divBdr>
        <w:top w:val="none" w:sz="0" w:space="0" w:color="auto"/>
        <w:left w:val="none" w:sz="0" w:space="0" w:color="auto"/>
        <w:bottom w:val="none" w:sz="0" w:space="0" w:color="auto"/>
        <w:right w:val="none" w:sz="0" w:space="0" w:color="auto"/>
      </w:divBdr>
    </w:div>
    <w:div w:id="862325260">
      <w:bodyDiv w:val="1"/>
      <w:marLeft w:val="0"/>
      <w:marRight w:val="0"/>
      <w:marTop w:val="0"/>
      <w:marBottom w:val="0"/>
      <w:divBdr>
        <w:top w:val="none" w:sz="0" w:space="0" w:color="auto"/>
        <w:left w:val="none" w:sz="0" w:space="0" w:color="auto"/>
        <w:bottom w:val="none" w:sz="0" w:space="0" w:color="auto"/>
        <w:right w:val="none" w:sz="0" w:space="0" w:color="auto"/>
      </w:divBdr>
    </w:div>
    <w:div w:id="862329227">
      <w:bodyDiv w:val="1"/>
      <w:marLeft w:val="0"/>
      <w:marRight w:val="0"/>
      <w:marTop w:val="0"/>
      <w:marBottom w:val="0"/>
      <w:divBdr>
        <w:top w:val="none" w:sz="0" w:space="0" w:color="auto"/>
        <w:left w:val="none" w:sz="0" w:space="0" w:color="auto"/>
        <w:bottom w:val="none" w:sz="0" w:space="0" w:color="auto"/>
        <w:right w:val="none" w:sz="0" w:space="0" w:color="auto"/>
      </w:divBdr>
    </w:div>
    <w:div w:id="862398741">
      <w:bodyDiv w:val="1"/>
      <w:marLeft w:val="0"/>
      <w:marRight w:val="0"/>
      <w:marTop w:val="0"/>
      <w:marBottom w:val="0"/>
      <w:divBdr>
        <w:top w:val="none" w:sz="0" w:space="0" w:color="auto"/>
        <w:left w:val="none" w:sz="0" w:space="0" w:color="auto"/>
        <w:bottom w:val="none" w:sz="0" w:space="0" w:color="auto"/>
        <w:right w:val="none" w:sz="0" w:space="0" w:color="auto"/>
      </w:divBdr>
    </w:div>
    <w:div w:id="862400212">
      <w:bodyDiv w:val="1"/>
      <w:marLeft w:val="0"/>
      <w:marRight w:val="0"/>
      <w:marTop w:val="0"/>
      <w:marBottom w:val="0"/>
      <w:divBdr>
        <w:top w:val="none" w:sz="0" w:space="0" w:color="auto"/>
        <w:left w:val="none" w:sz="0" w:space="0" w:color="auto"/>
        <w:bottom w:val="none" w:sz="0" w:space="0" w:color="auto"/>
        <w:right w:val="none" w:sz="0" w:space="0" w:color="auto"/>
      </w:divBdr>
    </w:div>
    <w:div w:id="862402132">
      <w:bodyDiv w:val="1"/>
      <w:marLeft w:val="0"/>
      <w:marRight w:val="0"/>
      <w:marTop w:val="0"/>
      <w:marBottom w:val="0"/>
      <w:divBdr>
        <w:top w:val="none" w:sz="0" w:space="0" w:color="auto"/>
        <w:left w:val="none" w:sz="0" w:space="0" w:color="auto"/>
        <w:bottom w:val="none" w:sz="0" w:space="0" w:color="auto"/>
        <w:right w:val="none" w:sz="0" w:space="0" w:color="auto"/>
      </w:divBdr>
    </w:div>
    <w:div w:id="862404126">
      <w:bodyDiv w:val="1"/>
      <w:marLeft w:val="0"/>
      <w:marRight w:val="0"/>
      <w:marTop w:val="0"/>
      <w:marBottom w:val="0"/>
      <w:divBdr>
        <w:top w:val="none" w:sz="0" w:space="0" w:color="auto"/>
        <w:left w:val="none" w:sz="0" w:space="0" w:color="auto"/>
        <w:bottom w:val="none" w:sz="0" w:space="0" w:color="auto"/>
        <w:right w:val="none" w:sz="0" w:space="0" w:color="auto"/>
      </w:divBdr>
    </w:div>
    <w:div w:id="862741816">
      <w:bodyDiv w:val="1"/>
      <w:marLeft w:val="0"/>
      <w:marRight w:val="0"/>
      <w:marTop w:val="0"/>
      <w:marBottom w:val="0"/>
      <w:divBdr>
        <w:top w:val="none" w:sz="0" w:space="0" w:color="auto"/>
        <w:left w:val="none" w:sz="0" w:space="0" w:color="auto"/>
        <w:bottom w:val="none" w:sz="0" w:space="0" w:color="auto"/>
        <w:right w:val="none" w:sz="0" w:space="0" w:color="auto"/>
      </w:divBdr>
    </w:div>
    <w:div w:id="862746376">
      <w:bodyDiv w:val="1"/>
      <w:marLeft w:val="0"/>
      <w:marRight w:val="0"/>
      <w:marTop w:val="0"/>
      <w:marBottom w:val="0"/>
      <w:divBdr>
        <w:top w:val="none" w:sz="0" w:space="0" w:color="auto"/>
        <w:left w:val="none" w:sz="0" w:space="0" w:color="auto"/>
        <w:bottom w:val="none" w:sz="0" w:space="0" w:color="auto"/>
        <w:right w:val="none" w:sz="0" w:space="0" w:color="auto"/>
      </w:divBdr>
    </w:div>
    <w:div w:id="862784558">
      <w:bodyDiv w:val="1"/>
      <w:marLeft w:val="0"/>
      <w:marRight w:val="0"/>
      <w:marTop w:val="0"/>
      <w:marBottom w:val="0"/>
      <w:divBdr>
        <w:top w:val="none" w:sz="0" w:space="0" w:color="auto"/>
        <w:left w:val="none" w:sz="0" w:space="0" w:color="auto"/>
        <w:bottom w:val="none" w:sz="0" w:space="0" w:color="auto"/>
        <w:right w:val="none" w:sz="0" w:space="0" w:color="auto"/>
      </w:divBdr>
    </w:div>
    <w:div w:id="862790335">
      <w:bodyDiv w:val="1"/>
      <w:marLeft w:val="0"/>
      <w:marRight w:val="0"/>
      <w:marTop w:val="0"/>
      <w:marBottom w:val="0"/>
      <w:divBdr>
        <w:top w:val="none" w:sz="0" w:space="0" w:color="auto"/>
        <w:left w:val="none" w:sz="0" w:space="0" w:color="auto"/>
        <w:bottom w:val="none" w:sz="0" w:space="0" w:color="auto"/>
        <w:right w:val="none" w:sz="0" w:space="0" w:color="auto"/>
      </w:divBdr>
    </w:div>
    <w:div w:id="862859945">
      <w:bodyDiv w:val="1"/>
      <w:marLeft w:val="0"/>
      <w:marRight w:val="0"/>
      <w:marTop w:val="0"/>
      <w:marBottom w:val="0"/>
      <w:divBdr>
        <w:top w:val="none" w:sz="0" w:space="0" w:color="auto"/>
        <w:left w:val="none" w:sz="0" w:space="0" w:color="auto"/>
        <w:bottom w:val="none" w:sz="0" w:space="0" w:color="auto"/>
        <w:right w:val="none" w:sz="0" w:space="0" w:color="auto"/>
      </w:divBdr>
    </w:div>
    <w:div w:id="862937516">
      <w:bodyDiv w:val="1"/>
      <w:marLeft w:val="0"/>
      <w:marRight w:val="0"/>
      <w:marTop w:val="0"/>
      <w:marBottom w:val="0"/>
      <w:divBdr>
        <w:top w:val="none" w:sz="0" w:space="0" w:color="auto"/>
        <w:left w:val="none" w:sz="0" w:space="0" w:color="auto"/>
        <w:bottom w:val="none" w:sz="0" w:space="0" w:color="auto"/>
        <w:right w:val="none" w:sz="0" w:space="0" w:color="auto"/>
      </w:divBdr>
    </w:div>
    <w:div w:id="862939460">
      <w:bodyDiv w:val="1"/>
      <w:marLeft w:val="0"/>
      <w:marRight w:val="0"/>
      <w:marTop w:val="0"/>
      <w:marBottom w:val="0"/>
      <w:divBdr>
        <w:top w:val="none" w:sz="0" w:space="0" w:color="auto"/>
        <w:left w:val="none" w:sz="0" w:space="0" w:color="auto"/>
        <w:bottom w:val="none" w:sz="0" w:space="0" w:color="auto"/>
        <w:right w:val="none" w:sz="0" w:space="0" w:color="auto"/>
      </w:divBdr>
    </w:div>
    <w:div w:id="863058223">
      <w:bodyDiv w:val="1"/>
      <w:marLeft w:val="0"/>
      <w:marRight w:val="0"/>
      <w:marTop w:val="0"/>
      <w:marBottom w:val="0"/>
      <w:divBdr>
        <w:top w:val="none" w:sz="0" w:space="0" w:color="auto"/>
        <w:left w:val="none" w:sz="0" w:space="0" w:color="auto"/>
        <w:bottom w:val="none" w:sz="0" w:space="0" w:color="auto"/>
        <w:right w:val="none" w:sz="0" w:space="0" w:color="auto"/>
      </w:divBdr>
    </w:div>
    <w:div w:id="863245382">
      <w:bodyDiv w:val="1"/>
      <w:marLeft w:val="0"/>
      <w:marRight w:val="0"/>
      <w:marTop w:val="0"/>
      <w:marBottom w:val="0"/>
      <w:divBdr>
        <w:top w:val="none" w:sz="0" w:space="0" w:color="auto"/>
        <w:left w:val="none" w:sz="0" w:space="0" w:color="auto"/>
        <w:bottom w:val="none" w:sz="0" w:space="0" w:color="auto"/>
        <w:right w:val="none" w:sz="0" w:space="0" w:color="auto"/>
      </w:divBdr>
    </w:div>
    <w:div w:id="863252107">
      <w:bodyDiv w:val="1"/>
      <w:marLeft w:val="0"/>
      <w:marRight w:val="0"/>
      <w:marTop w:val="0"/>
      <w:marBottom w:val="0"/>
      <w:divBdr>
        <w:top w:val="none" w:sz="0" w:space="0" w:color="auto"/>
        <w:left w:val="none" w:sz="0" w:space="0" w:color="auto"/>
        <w:bottom w:val="none" w:sz="0" w:space="0" w:color="auto"/>
        <w:right w:val="none" w:sz="0" w:space="0" w:color="auto"/>
      </w:divBdr>
    </w:div>
    <w:div w:id="863328204">
      <w:bodyDiv w:val="1"/>
      <w:marLeft w:val="0"/>
      <w:marRight w:val="0"/>
      <w:marTop w:val="0"/>
      <w:marBottom w:val="0"/>
      <w:divBdr>
        <w:top w:val="none" w:sz="0" w:space="0" w:color="auto"/>
        <w:left w:val="none" w:sz="0" w:space="0" w:color="auto"/>
        <w:bottom w:val="none" w:sz="0" w:space="0" w:color="auto"/>
        <w:right w:val="none" w:sz="0" w:space="0" w:color="auto"/>
      </w:divBdr>
    </w:div>
    <w:div w:id="863522528">
      <w:bodyDiv w:val="1"/>
      <w:marLeft w:val="0"/>
      <w:marRight w:val="0"/>
      <w:marTop w:val="0"/>
      <w:marBottom w:val="0"/>
      <w:divBdr>
        <w:top w:val="none" w:sz="0" w:space="0" w:color="auto"/>
        <w:left w:val="none" w:sz="0" w:space="0" w:color="auto"/>
        <w:bottom w:val="none" w:sz="0" w:space="0" w:color="auto"/>
        <w:right w:val="none" w:sz="0" w:space="0" w:color="auto"/>
      </w:divBdr>
    </w:div>
    <w:div w:id="863664977">
      <w:bodyDiv w:val="1"/>
      <w:marLeft w:val="0"/>
      <w:marRight w:val="0"/>
      <w:marTop w:val="0"/>
      <w:marBottom w:val="0"/>
      <w:divBdr>
        <w:top w:val="none" w:sz="0" w:space="0" w:color="auto"/>
        <w:left w:val="none" w:sz="0" w:space="0" w:color="auto"/>
        <w:bottom w:val="none" w:sz="0" w:space="0" w:color="auto"/>
        <w:right w:val="none" w:sz="0" w:space="0" w:color="auto"/>
      </w:divBdr>
    </w:div>
    <w:div w:id="863711749">
      <w:bodyDiv w:val="1"/>
      <w:marLeft w:val="0"/>
      <w:marRight w:val="0"/>
      <w:marTop w:val="0"/>
      <w:marBottom w:val="0"/>
      <w:divBdr>
        <w:top w:val="none" w:sz="0" w:space="0" w:color="auto"/>
        <w:left w:val="none" w:sz="0" w:space="0" w:color="auto"/>
        <w:bottom w:val="none" w:sz="0" w:space="0" w:color="auto"/>
        <w:right w:val="none" w:sz="0" w:space="0" w:color="auto"/>
      </w:divBdr>
    </w:div>
    <w:div w:id="863833065">
      <w:bodyDiv w:val="1"/>
      <w:marLeft w:val="0"/>
      <w:marRight w:val="0"/>
      <w:marTop w:val="0"/>
      <w:marBottom w:val="0"/>
      <w:divBdr>
        <w:top w:val="none" w:sz="0" w:space="0" w:color="auto"/>
        <w:left w:val="none" w:sz="0" w:space="0" w:color="auto"/>
        <w:bottom w:val="none" w:sz="0" w:space="0" w:color="auto"/>
        <w:right w:val="none" w:sz="0" w:space="0" w:color="auto"/>
      </w:divBdr>
    </w:div>
    <w:div w:id="863903702">
      <w:bodyDiv w:val="1"/>
      <w:marLeft w:val="0"/>
      <w:marRight w:val="0"/>
      <w:marTop w:val="0"/>
      <w:marBottom w:val="0"/>
      <w:divBdr>
        <w:top w:val="none" w:sz="0" w:space="0" w:color="auto"/>
        <w:left w:val="none" w:sz="0" w:space="0" w:color="auto"/>
        <w:bottom w:val="none" w:sz="0" w:space="0" w:color="auto"/>
        <w:right w:val="none" w:sz="0" w:space="0" w:color="auto"/>
      </w:divBdr>
    </w:div>
    <w:div w:id="863905205">
      <w:bodyDiv w:val="1"/>
      <w:marLeft w:val="0"/>
      <w:marRight w:val="0"/>
      <w:marTop w:val="0"/>
      <w:marBottom w:val="0"/>
      <w:divBdr>
        <w:top w:val="none" w:sz="0" w:space="0" w:color="auto"/>
        <w:left w:val="none" w:sz="0" w:space="0" w:color="auto"/>
        <w:bottom w:val="none" w:sz="0" w:space="0" w:color="auto"/>
        <w:right w:val="none" w:sz="0" w:space="0" w:color="auto"/>
      </w:divBdr>
    </w:div>
    <w:div w:id="863984490">
      <w:bodyDiv w:val="1"/>
      <w:marLeft w:val="0"/>
      <w:marRight w:val="0"/>
      <w:marTop w:val="0"/>
      <w:marBottom w:val="0"/>
      <w:divBdr>
        <w:top w:val="none" w:sz="0" w:space="0" w:color="auto"/>
        <w:left w:val="none" w:sz="0" w:space="0" w:color="auto"/>
        <w:bottom w:val="none" w:sz="0" w:space="0" w:color="auto"/>
        <w:right w:val="none" w:sz="0" w:space="0" w:color="auto"/>
      </w:divBdr>
    </w:div>
    <w:div w:id="864028093">
      <w:bodyDiv w:val="1"/>
      <w:marLeft w:val="0"/>
      <w:marRight w:val="0"/>
      <w:marTop w:val="0"/>
      <w:marBottom w:val="0"/>
      <w:divBdr>
        <w:top w:val="none" w:sz="0" w:space="0" w:color="auto"/>
        <w:left w:val="none" w:sz="0" w:space="0" w:color="auto"/>
        <w:bottom w:val="none" w:sz="0" w:space="0" w:color="auto"/>
        <w:right w:val="none" w:sz="0" w:space="0" w:color="auto"/>
      </w:divBdr>
      <w:divsChild>
        <w:div w:id="1405834220">
          <w:marLeft w:val="0"/>
          <w:marRight w:val="0"/>
          <w:marTop w:val="0"/>
          <w:marBottom w:val="0"/>
          <w:divBdr>
            <w:top w:val="none" w:sz="0" w:space="0" w:color="auto"/>
            <w:left w:val="none" w:sz="0" w:space="0" w:color="auto"/>
            <w:bottom w:val="none" w:sz="0" w:space="0" w:color="auto"/>
            <w:right w:val="none" w:sz="0" w:space="0" w:color="auto"/>
          </w:divBdr>
        </w:div>
      </w:divsChild>
    </w:div>
    <w:div w:id="864053588">
      <w:bodyDiv w:val="1"/>
      <w:marLeft w:val="0"/>
      <w:marRight w:val="0"/>
      <w:marTop w:val="0"/>
      <w:marBottom w:val="0"/>
      <w:divBdr>
        <w:top w:val="none" w:sz="0" w:space="0" w:color="auto"/>
        <w:left w:val="none" w:sz="0" w:space="0" w:color="auto"/>
        <w:bottom w:val="none" w:sz="0" w:space="0" w:color="auto"/>
        <w:right w:val="none" w:sz="0" w:space="0" w:color="auto"/>
      </w:divBdr>
    </w:div>
    <w:div w:id="864054103">
      <w:bodyDiv w:val="1"/>
      <w:marLeft w:val="0"/>
      <w:marRight w:val="0"/>
      <w:marTop w:val="0"/>
      <w:marBottom w:val="0"/>
      <w:divBdr>
        <w:top w:val="none" w:sz="0" w:space="0" w:color="auto"/>
        <w:left w:val="none" w:sz="0" w:space="0" w:color="auto"/>
        <w:bottom w:val="none" w:sz="0" w:space="0" w:color="auto"/>
        <w:right w:val="none" w:sz="0" w:space="0" w:color="auto"/>
      </w:divBdr>
    </w:div>
    <w:div w:id="864098850">
      <w:bodyDiv w:val="1"/>
      <w:marLeft w:val="0"/>
      <w:marRight w:val="0"/>
      <w:marTop w:val="0"/>
      <w:marBottom w:val="0"/>
      <w:divBdr>
        <w:top w:val="none" w:sz="0" w:space="0" w:color="auto"/>
        <w:left w:val="none" w:sz="0" w:space="0" w:color="auto"/>
        <w:bottom w:val="none" w:sz="0" w:space="0" w:color="auto"/>
        <w:right w:val="none" w:sz="0" w:space="0" w:color="auto"/>
      </w:divBdr>
      <w:divsChild>
        <w:div w:id="83109635">
          <w:marLeft w:val="800"/>
          <w:marRight w:val="0"/>
          <w:marTop w:val="0"/>
          <w:marBottom w:val="160"/>
          <w:divBdr>
            <w:top w:val="single" w:sz="6" w:space="2" w:color="DCDDDF"/>
            <w:left w:val="single" w:sz="6" w:space="2" w:color="DCDDDF"/>
            <w:bottom w:val="single" w:sz="6" w:space="2" w:color="DCDDDF"/>
            <w:right w:val="single" w:sz="6" w:space="2" w:color="DCDDDF"/>
          </w:divBdr>
          <w:divsChild>
            <w:div w:id="1636250434">
              <w:marLeft w:val="0"/>
              <w:marRight w:val="0"/>
              <w:marTop w:val="0"/>
              <w:marBottom w:val="0"/>
              <w:divBdr>
                <w:top w:val="none" w:sz="0" w:space="0" w:color="auto"/>
                <w:left w:val="none" w:sz="0" w:space="0" w:color="auto"/>
                <w:bottom w:val="none" w:sz="0" w:space="0" w:color="auto"/>
                <w:right w:val="none" w:sz="0" w:space="0" w:color="auto"/>
              </w:divBdr>
              <w:divsChild>
                <w:div w:id="2084833380">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05735354">
          <w:marLeft w:val="0"/>
          <w:marRight w:val="0"/>
          <w:marTop w:val="0"/>
          <w:marBottom w:val="0"/>
          <w:divBdr>
            <w:top w:val="none" w:sz="0" w:space="0" w:color="auto"/>
            <w:left w:val="none" w:sz="0" w:space="0" w:color="auto"/>
            <w:bottom w:val="none" w:sz="0" w:space="0" w:color="auto"/>
            <w:right w:val="none" w:sz="0" w:space="0" w:color="auto"/>
          </w:divBdr>
          <w:divsChild>
            <w:div w:id="1938249667">
              <w:marLeft w:val="0"/>
              <w:marRight w:val="0"/>
              <w:marTop w:val="0"/>
              <w:marBottom w:val="0"/>
              <w:divBdr>
                <w:top w:val="none" w:sz="0" w:space="0" w:color="auto"/>
                <w:left w:val="none" w:sz="0" w:space="0" w:color="auto"/>
                <w:bottom w:val="none" w:sz="0" w:space="0" w:color="auto"/>
                <w:right w:val="none" w:sz="0" w:space="0" w:color="auto"/>
              </w:divBdr>
            </w:div>
          </w:divsChild>
        </w:div>
        <w:div w:id="471682303">
          <w:marLeft w:val="0"/>
          <w:marRight w:val="0"/>
          <w:marTop w:val="0"/>
          <w:marBottom w:val="0"/>
          <w:divBdr>
            <w:top w:val="none" w:sz="0" w:space="0" w:color="auto"/>
            <w:left w:val="none" w:sz="0" w:space="0" w:color="auto"/>
            <w:bottom w:val="none" w:sz="0" w:space="0" w:color="auto"/>
            <w:right w:val="none" w:sz="0" w:space="0" w:color="auto"/>
          </w:divBdr>
          <w:divsChild>
            <w:div w:id="744033011">
              <w:marLeft w:val="0"/>
              <w:marRight w:val="0"/>
              <w:marTop w:val="0"/>
              <w:marBottom w:val="240"/>
              <w:divBdr>
                <w:top w:val="none" w:sz="0" w:space="0" w:color="auto"/>
                <w:left w:val="none" w:sz="0" w:space="0" w:color="auto"/>
                <w:bottom w:val="none" w:sz="0" w:space="0" w:color="auto"/>
                <w:right w:val="none" w:sz="0" w:space="0" w:color="auto"/>
              </w:divBdr>
              <w:divsChild>
                <w:div w:id="2209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3592">
          <w:marLeft w:val="0"/>
          <w:marRight w:val="0"/>
          <w:marTop w:val="0"/>
          <w:marBottom w:val="0"/>
          <w:divBdr>
            <w:top w:val="none" w:sz="0" w:space="0" w:color="auto"/>
            <w:left w:val="none" w:sz="0" w:space="0" w:color="auto"/>
            <w:bottom w:val="none" w:sz="0" w:space="0" w:color="auto"/>
            <w:right w:val="none" w:sz="0" w:space="0" w:color="auto"/>
          </w:divBdr>
          <w:divsChild>
            <w:div w:id="24211301">
              <w:marLeft w:val="0"/>
              <w:marRight w:val="0"/>
              <w:marTop w:val="0"/>
              <w:marBottom w:val="0"/>
              <w:divBdr>
                <w:top w:val="none" w:sz="0" w:space="0" w:color="auto"/>
                <w:left w:val="none" w:sz="0" w:space="0" w:color="auto"/>
                <w:bottom w:val="none" w:sz="0" w:space="0" w:color="auto"/>
                <w:right w:val="none" w:sz="0" w:space="0" w:color="auto"/>
              </w:divBdr>
            </w:div>
            <w:div w:id="724909782">
              <w:marLeft w:val="0"/>
              <w:marRight w:val="0"/>
              <w:marTop w:val="0"/>
              <w:marBottom w:val="0"/>
              <w:divBdr>
                <w:top w:val="none" w:sz="0" w:space="0" w:color="auto"/>
                <w:left w:val="none" w:sz="0" w:space="0" w:color="auto"/>
                <w:bottom w:val="none" w:sz="0" w:space="0" w:color="auto"/>
                <w:right w:val="none" w:sz="0" w:space="0" w:color="auto"/>
              </w:divBdr>
            </w:div>
          </w:divsChild>
        </w:div>
        <w:div w:id="1515918254">
          <w:marLeft w:val="0"/>
          <w:marRight w:val="0"/>
          <w:marTop w:val="0"/>
          <w:marBottom w:val="112"/>
          <w:divBdr>
            <w:top w:val="none" w:sz="0" w:space="0" w:color="auto"/>
            <w:left w:val="none" w:sz="0" w:space="0" w:color="auto"/>
            <w:bottom w:val="none" w:sz="0" w:space="0" w:color="auto"/>
            <w:right w:val="none" w:sz="0" w:space="0" w:color="auto"/>
          </w:divBdr>
          <w:divsChild>
            <w:div w:id="1593464377">
              <w:marLeft w:val="0"/>
              <w:marRight w:val="0"/>
              <w:marTop w:val="0"/>
              <w:marBottom w:val="80"/>
              <w:divBdr>
                <w:top w:val="none" w:sz="0" w:space="0" w:color="auto"/>
                <w:left w:val="none" w:sz="0" w:space="0" w:color="auto"/>
                <w:bottom w:val="none" w:sz="0" w:space="0" w:color="auto"/>
                <w:right w:val="none" w:sz="0" w:space="0" w:color="auto"/>
              </w:divBdr>
            </w:div>
          </w:divsChild>
        </w:div>
        <w:div w:id="1743605643">
          <w:marLeft w:val="0"/>
          <w:marRight w:val="0"/>
          <w:marTop w:val="0"/>
          <w:marBottom w:val="0"/>
          <w:divBdr>
            <w:top w:val="none" w:sz="0" w:space="0" w:color="auto"/>
            <w:left w:val="none" w:sz="0" w:space="0" w:color="auto"/>
            <w:bottom w:val="none" w:sz="0" w:space="0" w:color="auto"/>
            <w:right w:val="none" w:sz="0" w:space="0" w:color="auto"/>
          </w:divBdr>
          <w:divsChild>
            <w:div w:id="831994737">
              <w:marLeft w:val="0"/>
              <w:marRight w:val="0"/>
              <w:marTop w:val="0"/>
              <w:marBottom w:val="0"/>
              <w:divBdr>
                <w:top w:val="none" w:sz="0" w:space="0" w:color="auto"/>
                <w:left w:val="none" w:sz="0" w:space="0" w:color="auto"/>
                <w:bottom w:val="none" w:sz="0" w:space="0" w:color="auto"/>
                <w:right w:val="none" w:sz="0" w:space="0" w:color="auto"/>
              </w:divBdr>
              <w:divsChild>
                <w:div w:id="593250714">
                  <w:marLeft w:val="0"/>
                  <w:marRight w:val="0"/>
                  <w:marTop w:val="0"/>
                  <w:marBottom w:val="320"/>
                  <w:divBdr>
                    <w:top w:val="none" w:sz="0" w:space="0" w:color="auto"/>
                    <w:left w:val="none" w:sz="0" w:space="0" w:color="auto"/>
                    <w:bottom w:val="none" w:sz="0" w:space="0" w:color="auto"/>
                    <w:right w:val="none" w:sz="0" w:space="0" w:color="auto"/>
                  </w:divBdr>
                </w:div>
              </w:divsChild>
            </w:div>
          </w:divsChild>
        </w:div>
      </w:divsChild>
    </w:div>
    <w:div w:id="864101119">
      <w:bodyDiv w:val="1"/>
      <w:marLeft w:val="0"/>
      <w:marRight w:val="0"/>
      <w:marTop w:val="0"/>
      <w:marBottom w:val="0"/>
      <w:divBdr>
        <w:top w:val="none" w:sz="0" w:space="0" w:color="auto"/>
        <w:left w:val="none" w:sz="0" w:space="0" w:color="auto"/>
        <w:bottom w:val="none" w:sz="0" w:space="0" w:color="auto"/>
        <w:right w:val="none" w:sz="0" w:space="0" w:color="auto"/>
      </w:divBdr>
    </w:div>
    <w:div w:id="864246799">
      <w:bodyDiv w:val="1"/>
      <w:marLeft w:val="0"/>
      <w:marRight w:val="0"/>
      <w:marTop w:val="0"/>
      <w:marBottom w:val="0"/>
      <w:divBdr>
        <w:top w:val="none" w:sz="0" w:space="0" w:color="auto"/>
        <w:left w:val="none" w:sz="0" w:space="0" w:color="auto"/>
        <w:bottom w:val="none" w:sz="0" w:space="0" w:color="auto"/>
        <w:right w:val="none" w:sz="0" w:space="0" w:color="auto"/>
      </w:divBdr>
    </w:div>
    <w:div w:id="864561294">
      <w:bodyDiv w:val="1"/>
      <w:marLeft w:val="0"/>
      <w:marRight w:val="0"/>
      <w:marTop w:val="0"/>
      <w:marBottom w:val="0"/>
      <w:divBdr>
        <w:top w:val="none" w:sz="0" w:space="0" w:color="auto"/>
        <w:left w:val="none" w:sz="0" w:space="0" w:color="auto"/>
        <w:bottom w:val="none" w:sz="0" w:space="0" w:color="auto"/>
        <w:right w:val="none" w:sz="0" w:space="0" w:color="auto"/>
      </w:divBdr>
    </w:div>
    <w:div w:id="864561677">
      <w:bodyDiv w:val="1"/>
      <w:marLeft w:val="0"/>
      <w:marRight w:val="0"/>
      <w:marTop w:val="0"/>
      <w:marBottom w:val="0"/>
      <w:divBdr>
        <w:top w:val="none" w:sz="0" w:space="0" w:color="auto"/>
        <w:left w:val="none" w:sz="0" w:space="0" w:color="auto"/>
        <w:bottom w:val="none" w:sz="0" w:space="0" w:color="auto"/>
        <w:right w:val="none" w:sz="0" w:space="0" w:color="auto"/>
      </w:divBdr>
    </w:div>
    <w:div w:id="864749934">
      <w:bodyDiv w:val="1"/>
      <w:marLeft w:val="0"/>
      <w:marRight w:val="0"/>
      <w:marTop w:val="0"/>
      <w:marBottom w:val="0"/>
      <w:divBdr>
        <w:top w:val="none" w:sz="0" w:space="0" w:color="auto"/>
        <w:left w:val="none" w:sz="0" w:space="0" w:color="auto"/>
        <w:bottom w:val="none" w:sz="0" w:space="0" w:color="auto"/>
        <w:right w:val="none" w:sz="0" w:space="0" w:color="auto"/>
      </w:divBdr>
    </w:div>
    <w:div w:id="864754342">
      <w:bodyDiv w:val="1"/>
      <w:marLeft w:val="0"/>
      <w:marRight w:val="0"/>
      <w:marTop w:val="0"/>
      <w:marBottom w:val="0"/>
      <w:divBdr>
        <w:top w:val="none" w:sz="0" w:space="0" w:color="auto"/>
        <w:left w:val="none" w:sz="0" w:space="0" w:color="auto"/>
        <w:bottom w:val="none" w:sz="0" w:space="0" w:color="auto"/>
        <w:right w:val="none" w:sz="0" w:space="0" w:color="auto"/>
      </w:divBdr>
    </w:div>
    <w:div w:id="864757400">
      <w:bodyDiv w:val="1"/>
      <w:marLeft w:val="0"/>
      <w:marRight w:val="0"/>
      <w:marTop w:val="0"/>
      <w:marBottom w:val="0"/>
      <w:divBdr>
        <w:top w:val="none" w:sz="0" w:space="0" w:color="auto"/>
        <w:left w:val="none" w:sz="0" w:space="0" w:color="auto"/>
        <w:bottom w:val="none" w:sz="0" w:space="0" w:color="auto"/>
        <w:right w:val="none" w:sz="0" w:space="0" w:color="auto"/>
      </w:divBdr>
    </w:div>
    <w:div w:id="864827232">
      <w:bodyDiv w:val="1"/>
      <w:marLeft w:val="0"/>
      <w:marRight w:val="0"/>
      <w:marTop w:val="0"/>
      <w:marBottom w:val="0"/>
      <w:divBdr>
        <w:top w:val="none" w:sz="0" w:space="0" w:color="auto"/>
        <w:left w:val="none" w:sz="0" w:space="0" w:color="auto"/>
        <w:bottom w:val="none" w:sz="0" w:space="0" w:color="auto"/>
        <w:right w:val="none" w:sz="0" w:space="0" w:color="auto"/>
      </w:divBdr>
    </w:div>
    <w:div w:id="864832755">
      <w:bodyDiv w:val="1"/>
      <w:marLeft w:val="0"/>
      <w:marRight w:val="0"/>
      <w:marTop w:val="0"/>
      <w:marBottom w:val="0"/>
      <w:divBdr>
        <w:top w:val="none" w:sz="0" w:space="0" w:color="auto"/>
        <w:left w:val="none" w:sz="0" w:space="0" w:color="auto"/>
        <w:bottom w:val="none" w:sz="0" w:space="0" w:color="auto"/>
        <w:right w:val="none" w:sz="0" w:space="0" w:color="auto"/>
      </w:divBdr>
    </w:div>
    <w:div w:id="865022644">
      <w:bodyDiv w:val="1"/>
      <w:marLeft w:val="0"/>
      <w:marRight w:val="0"/>
      <w:marTop w:val="0"/>
      <w:marBottom w:val="0"/>
      <w:divBdr>
        <w:top w:val="none" w:sz="0" w:space="0" w:color="auto"/>
        <w:left w:val="none" w:sz="0" w:space="0" w:color="auto"/>
        <w:bottom w:val="none" w:sz="0" w:space="0" w:color="auto"/>
        <w:right w:val="none" w:sz="0" w:space="0" w:color="auto"/>
      </w:divBdr>
    </w:div>
    <w:div w:id="865094076">
      <w:bodyDiv w:val="1"/>
      <w:marLeft w:val="0"/>
      <w:marRight w:val="0"/>
      <w:marTop w:val="0"/>
      <w:marBottom w:val="0"/>
      <w:divBdr>
        <w:top w:val="none" w:sz="0" w:space="0" w:color="auto"/>
        <w:left w:val="none" w:sz="0" w:space="0" w:color="auto"/>
        <w:bottom w:val="none" w:sz="0" w:space="0" w:color="auto"/>
        <w:right w:val="none" w:sz="0" w:space="0" w:color="auto"/>
      </w:divBdr>
    </w:div>
    <w:div w:id="865142814">
      <w:bodyDiv w:val="1"/>
      <w:marLeft w:val="0"/>
      <w:marRight w:val="0"/>
      <w:marTop w:val="0"/>
      <w:marBottom w:val="0"/>
      <w:divBdr>
        <w:top w:val="none" w:sz="0" w:space="0" w:color="auto"/>
        <w:left w:val="none" w:sz="0" w:space="0" w:color="auto"/>
        <w:bottom w:val="none" w:sz="0" w:space="0" w:color="auto"/>
        <w:right w:val="none" w:sz="0" w:space="0" w:color="auto"/>
      </w:divBdr>
      <w:divsChild>
        <w:div w:id="1296908385">
          <w:marLeft w:val="0"/>
          <w:marRight w:val="0"/>
          <w:marTop w:val="0"/>
          <w:marBottom w:val="0"/>
          <w:divBdr>
            <w:top w:val="none" w:sz="0" w:space="0" w:color="auto"/>
            <w:left w:val="none" w:sz="0" w:space="0" w:color="auto"/>
            <w:bottom w:val="none" w:sz="0" w:space="0" w:color="auto"/>
            <w:right w:val="none" w:sz="0" w:space="0" w:color="auto"/>
          </w:divBdr>
          <w:divsChild>
            <w:div w:id="1850215967">
              <w:marLeft w:val="0"/>
              <w:marRight w:val="0"/>
              <w:marTop w:val="0"/>
              <w:marBottom w:val="0"/>
              <w:divBdr>
                <w:top w:val="none" w:sz="0" w:space="0" w:color="auto"/>
                <w:left w:val="none" w:sz="0" w:space="0" w:color="auto"/>
                <w:bottom w:val="none" w:sz="0" w:space="0" w:color="auto"/>
                <w:right w:val="none" w:sz="0" w:space="0" w:color="auto"/>
              </w:divBdr>
              <w:divsChild>
                <w:div w:id="16031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2153">
          <w:marLeft w:val="0"/>
          <w:marRight w:val="0"/>
          <w:marTop w:val="0"/>
          <w:marBottom w:val="240"/>
          <w:divBdr>
            <w:top w:val="none" w:sz="0" w:space="0" w:color="auto"/>
            <w:left w:val="none" w:sz="0" w:space="0" w:color="auto"/>
            <w:bottom w:val="none" w:sz="0" w:space="0" w:color="auto"/>
            <w:right w:val="none" w:sz="0" w:space="0" w:color="auto"/>
          </w:divBdr>
        </w:div>
      </w:divsChild>
    </w:div>
    <w:div w:id="865170782">
      <w:bodyDiv w:val="1"/>
      <w:marLeft w:val="0"/>
      <w:marRight w:val="0"/>
      <w:marTop w:val="0"/>
      <w:marBottom w:val="0"/>
      <w:divBdr>
        <w:top w:val="none" w:sz="0" w:space="0" w:color="auto"/>
        <w:left w:val="none" w:sz="0" w:space="0" w:color="auto"/>
        <w:bottom w:val="none" w:sz="0" w:space="0" w:color="auto"/>
        <w:right w:val="none" w:sz="0" w:space="0" w:color="auto"/>
      </w:divBdr>
    </w:div>
    <w:div w:id="865289736">
      <w:bodyDiv w:val="1"/>
      <w:marLeft w:val="0"/>
      <w:marRight w:val="0"/>
      <w:marTop w:val="0"/>
      <w:marBottom w:val="0"/>
      <w:divBdr>
        <w:top w:val="none" w:sz="0" w:space="0" w:color="auto"/>
        <w:left w:val="none" w:sz="0" w:space="0" w:color="auto"/>
        <w:bottom w:val="none" w:sz="0" w:space="0" w:color="auto"/>
        <w:right w:val="none" w:sz="0" w:space="0" w:color="auto"/>
      </w:divBdr>
    </w:div>
    <w:div w:id="865363681">
      <w:bodyDiv w:val="1"/>
      <w:marLeft w:val="0"/>
      <w:marRight w:val="0"/>
      <w:marTop w:val="0"/>
      <w:marBottom w:val="0"/>
      <w:divBdr>
        <w:top w:val="none" w:sz="0" w:space="0" w:color="auto"/>
        <w:left w:val="none" w:sz="0" w:space="0" w:color="auto"/>
        <w:bottom w:val="none" w:sz="0" w:space="0" w:color="auto"/>
        <w:right w:val="none" w:sz="0" w:space="0" w:color="auto"/>
      </w:divBdr>
    </w:div>
    <w:div w:id="865363792">
      <w:bodyDiv w:val="1"/>
      <w:marLeft w:val="0"/>
      <w:marRight w:val="0"/>
      <w:marTop w:val="0"/>
      <w:marBottom w:val="0"/>
      <w:divBdr>
        <w:top w:val="none" w:sz="0" w:space="0" w:color="auto"/>
        <w:left w:val="none" w:sz="0" w:space="0" w:color="auto"/>
        <w:bottom w:val="none" w:sz="0" w:space="0" w:color="auto"/>
        <w:right w:val="none" w:sz="0" w:space="0" w:color="auto"/>
      </w:divBdr>
    </w:div>
    <w:div w:id="865365891">
      <w:bodyDiv w:val="1"/>
      <w:marLeft w:val="0"/>
      <w:marRight w:val="0"/>
      <w:marTop w:val="0"/>
      <w:marBottom w:val="0"/>
      <w:divBdr>
        <w:top w:val="none" w:sz="0" w:space="0" w:color="auto"/>
        <w:left w:val="none" w:sz="0" w:space="0" w:color="auto"/>
        <w:bottom w:val="none" w:sz="0" w:space="0" w:color="auto"/>
        <w:right w:val="none" w:sz="0" w:space="0" w:color="auto"/>
      </w:divBdr>
    </w:div>
    <w:div w:id="865366453">
      <w:bodyDiv w:val="1"/>
      <w:marLeft w:val="0"/>
      <w:marRight w:val="0"/>
      <w:marTop w:val="0"/>
      <w:marBottom w:val="0"/>
      <w:divBdr>
        <w:top w:val="none" w:sz="0" w:space="0" w:color="auto"/>
        <w:left w:val="none" w:sz="0" w:space="0" w:color="auto"/>
        <w:bottom w:val="none" w:sz="0" w:space="0" w:color="auto"/>
        <w:right w:val="none" w:sz="0" w:space="0" w:color="auto"/>
      </w:divBdr>
    </w:div>
    <w:div w:id="865482467">
      <w:bodyDiv w:val="1"/>
      <w:marLeft w:val="0"/>
      <w:marRight w:val="0"/>
      <w:marTop w:val="0"/>
      <w:marBottom w:val="0"/>
      <w:divBdr>
        <w:top w:val="none" w:sz="0" w:space="0" w:color="auto"/>
        <w:left w:val="none" w:sz="0" w:space="0" w:color="auto"/>
        <w:bottom w:val="none" w:sz="0" w:space="0" w:color="auto"/>
        <w:right w:val="none" w:sz="0" w:space="0" w:color="auto"/>
      </w:divBdr>
    </w:div>
    <w:div w:id="865489309">
      <w:bodyDiv w:val="1"/>
      <w:marLeft w:val="0"/>
      <w:marRight w:val="0"/>
      <w:marTop w:val="0"/>
      <w:marBottom w:val="0"/>
      <w:divBdr>
        <w:top w:val="none" w:sz="0" w:space="0" w:color="auto"/>
        <w:left w:val="none" w:sz="0" w:space="0" w:color="auto"/>
        <w:bottom w:val="none" w:sz="0" w:space="0" w:color="auto"/>
        <w:right w:val="none" w:sz="0" w:space="0" w:color="auto"/>
      </w:divBdr>
    </w:div>
    <w:div w:id="865557145">
      <w:bodyDiv w:val="1"/>
      <w:marLeft w:val="0"/>
      <w:marRight w:val="0"/>
      <w:marTop w:val="0"/>
      <w:marBottom w:val="0"/>
      <w:divBdr>
        <w:top w:val="none" w:sz="0" w:space="0" w:color="auto"/>
        <w:left w:val="none" w:sz="0" w:space="0" w:color="auto"/>
        <w:bottom w:val="none" w:sz="0" w:space="0" w:color="auto"/>
        <w:right w:val="none" w:sz="0" w:space="0" w:color="auto"/>
      </w:divBdr>
    </w:div>
    <w:div w:id="865679625">
      <w:bodyDiv w:val="1"/>
      <w:marLeft w:val="0"/>
      <w:marRight w:val="0"/>
      <w:marTop w:val="0"/>
      <w:marBottom w:val="0"/>
      <w:divBdr>
        <w:top w:val="none" w:sz="0" w:space="0" w:color="auto"/>
        <w:left w:val="none" w:sz="0" w:space="0" w:color="auto"/>
        <w:bottom w:val="none" w:sz="0" w:space="0" w:color="auto"/>
        <w:right w:val="none" w:sz="0" w:space="0" w:color="auto"/>
      </w:divBdr>
    </w:div>
    <w:div w:id="865680134">
      <w:bodyDiv w:val="1"/>
      <w:marLeft w:val="0"/>
      <w:marRight w:val="0"/>
      <w:marTop w:val="0"/>
      <w:marBottom w:val="0"/>
      <w:divBdr>
        <w:top w:val="none" w:sz="0" w:space="0" w:color="auto"/>
        <w:left w:val="none" w:sz="0" w:space="0" w:color="auto"/>
        <w:bottom w:val="none" w:sz="0" w:space="0" w:color="auto"/>
        <w:right w:val="none" w:sz="0" w:space="0" w:color="auto"/>
      </w:divBdr>
    </w:div>
    <w:div w:id="865826247">
      <w:bodyDiv w:val="1"/>
      <w:marLeft w:val="0"/>
      <w:marRight w:val="0"/>
      <w:marTop w:val="0"/>
      <w:marBottom w:val="0"/>
      <w:divBdr>
        <w:top w:val="none" w:sz="0" w:space="0" w:color="auto"/>
        <w:left w:val="none" w:sz="0" w:space="0" w:color="auto"/>
        <w:bottom w:val="none" w:sz="0" w:space="0" w:color="auto"/>
        <w:right w:val="none" w:sz="0" w:space="0" w:color="auto"/>
      </w:divBdr>
    </w:div>
    <w:div w:id="865873699">
      <w:bodyDiv w:val="1"/>
      <w:marLeft w:val="0"/>
      <w:marRight w:val="0"/>
      <w:marTop w:val="0"/>
      <w:marBottom w:val="0"/>
      <w:divBdr>
        <w:top w:val="none" w:sz="0" w:space="0" w:color="auto"/>
        <w:left w:val="none" w:sz="0" w:space="0" w:color="auto"/>
        <w:bottom w:val="none" w:sz="0" w:space="0" w:color="auto"/>
        <w:right w:val="none" w:sz="0" w:space="0" w:color="auto"/>
      </w:divBdr>
    </w:div>
    <w:div w:id="865945514">
      <w:bodyDiv w:val="1"/>
      <w:marLeft w:val="0"/>
      <w:marRight w:val="0"/>
      <w:marTop w:val="0"/>
      <w:marBottom w:val="0"/>
      <w:divBdr>
        <w:top w:val="none" w:sz="0" w:space="0" w:color="auto"/>
        <w:left w:val="none" w:sz="0" w:space="0" w:color="auto"/>
        <w:bottom w:val="none" w:sz="0" w:space="0" w:color="auto"/>
        <w:right w:val="none" w:sz="0" w:space="0" w:color="auto"/>
      </w:divBdr>
    </w:div>
    <w:div w:id="866140924">
      <w:bodyDiv w:val="1"/>
      <w:marLeft w:val="0"/>
      <w:marRight w:val="0"/>
      <w:marTop w:val="0"/>
      <w:marBottom w:val="0"/>
      <w:divBdr>
        <w:top w:val="none" w:sz="0" w:space="0" w:color="auto"/>
        <w:left w:val="none" w:sz="0" w:space="0" w:color="auto"/>
        <w:bottom w:val="none" w:sz="0" w:space="0" w:color="auto"/>
        <w:right w:val="none" w:sz="0" w:space="0" w:color="auto"/>
      </w:divBdr>
    </w:div>
    <w:div w:id="866219658">
      <w:bodyDiv w:val="1"/>
      <w:marLeft w:val="0"/>
      <w:marRight w:val="0"/>
      <w:marTop w:val="0"/>
      <w:marBottom w:val="0"/>
      <w:divBdr>
        <w:top w:val="none" w:sz="0" w:space="0" w:color="auto"/>
        <w:left w:val="none" w:sz="0" w:space="0" w:color="auto"/>
        <w:bottom w:val="none" w:sz="0" w:space="0" w:color="auto"/>
        <w:right w:val="none" w:sz="0" w:space="0" w:color="auto"/>
      </w:divBdr>
    </w:div>
    <w:div w:id="866404241">
      <w:bodyDiv w:val="1"/>
      <w:marLeft w:val="0"/>
      <w:marRight w:val="0"/>
      <w:marTop w:val="0"/>
      <w:marBottom w:val="0"/>
      <w:divBdr>
        <w:top w:val="none" w:sz="0" w:space="0" w:color="auto"/>
        <w:left w:val="none" w:sz="0" w:space="0" w:color="auto"/>
        <w:bottom w:val="none" w:sz="0" w:space="0" w:color="auto"/>
        <w:right w:val="none" w:sz="0" w:space="0" w:color="auto"/>
      </w:divBdr>
    </w:div>
    <w:div w:id="866408056">
      <w:bodyDiv w:val="1"/>
      <w:marLeft w:val="0"/>
      <w:marRight w:val="0"/>
      <w:marTop w:val="0"/>
      <w:marBottom w:val="0"/>
      <w:divBdr>
        <w:top w:val="none" w:sz="0" w:space="0" w:color="auto"/>
        <w:left w:val="none" w:sz="0" w:space="0" w:color="auto"/>
        <w:bottom w:val="none" w:sz="0" w:space="0" w:color="auto"/>
        <w:right w:val="none" w:sz="0" w:space="0" w:color="auto"/>
      </w:divBdr>
    </w:div>
    <w:div w:id="866455370">
      <w:bodyDiv w:val="1"/>
      <w:marLeft w:val="0"/>
      <w:marRight w:val="0"/>
      <w:marTop w:val="0"/>
      <w:marBottom w:val="0"/>
      <w:divBdr>
        <w:top w:val="none" w:sz="0" w:space="0" w:color="auto"/>
        <w:left w:val="none" w:sz="0" w:space="0" w:color="auto"/>
        <w:bottom w:val="none" w:sz="0" w:space="0" w:color="auto"/>
        <w:right w:val="none" w:sz="0" w:space="0" w:color="auto"/>
      </w:divBdr>
    </w:div>
    <w:div w:id="866717340">
      <w:bodyDiv w:val="1"/>
      <w:marLeft w:val="0"/>
      <w:marRight w:val="0"/>
      <w:marTop w:val="0"/>
      <w:marBottom w:val="0"/>
      <w:divBdr>
        <w:top w:val="none" w:sz="0" w:space="0" w:color="auto"/>
        <w:left w:val="none" w:sz="0" w:space="0" w:color="auto"/>
        <w:bottom w:val="none" w:sz="0" w:space="0" w:color="auto"/>
        <w:right w:val="none" w:sz="0" w:space="0" w:color="auto"/>
      </w:divBdr>
    </w:div>
    <w:div w:id="866793200">
      <w:bodyDiv w:val="1"/>
      <w:marLeft w:val="0"/>
      <w:marRight w:val="0"/>
      <w:marTop w:val="0"/>
      <w:marBottom w:val="0"/>
      <w:divBdr>
        <w:top w:val="none" w:sz="0" w:space="0" w:color="auto"/>
        <w:left w:val="none" w:sz="0" w:space="0" w:color="auto"/>
        <w:bottom w:val="none" w:sz="0" w:space="0" w:color="auto"/>
        <w:right w:val="none" w:sz="0" w:space="0" w:color="auto"/>
      </w:divBdr>
    </w:div>
    <w:div w:id="866912694">
      <w:bodyDiv w:val="1"/>
      <w:marLeft w:val="0"/>
      <w:marRight w:val="0"/>
      <w:marTop w:val="0"/>
      <w:marBottom w:val="0"/>
      <w:divBdr>
        <w:top w:val="none" w:sz="0" w:space="0" w:color="auto"/>
        <w:left w:val="none" w:sz="0" w:space="0" w:color="auto"/>
        <w:bottom w:val="none" w:sz="0" w:space="0" w:color="auto"/>
        <w:right w:val="none" w:sz="0" w:space="0" w:color="auto"/>
      </w:divBdr>
    </w:div>
    <w:div w:id="866941775">
      <w:bodyDiv w:val="1"/>
      <w:marLeft w:val="0"/>
      <w:marRight w:val="0"/>
      <w:marTop w:val="0"/>
      <w:marBottom w:val="0"/>
      <w:divBdr>
        <w:top w:val="none" w:sz="0" w:space="0" w:color="auto"/>
        <w:left w:val="none" w:sz="0" w:space="0" w:color="auto"/>
        <w:bottom w:val="none" w:sz="0" w:space="0" w:color="auto"/>
        <w:right w:val="none" w:sz="0" w:space="0" w:color="auto"/>
      </w:divBdr>
    </w:div>
    <w:div w:id="866942677">
      <w:bodyDiv w:val="1"/>
      <w:marLeft w:val="0"/>
      <w:marRight w:val="0"/>
      <w:marTop w:val="0"/>
      <w:marBottom w:val="0"/>
      <w:divBdr>
        <w:top w:val="none" w:sz="0" w:space="0" w:color="auto"/>
        <w:left w:val="none" w:sz="0" w:space="0" w:color="auto"/>
        <w:bottom w:val="none" w:sz="0" w:space="0" w:color="auto"/>
        <w:right w:val="none" w:sz="0" w:space="0" w:color="auto"/>
      </w:divBdr>
    </w:div>
    <w:div w:id="867066974">
      <w:bodyDiv w:val="1"/>
      <w:marLeft w:val="0"/>
      <w:marRight w:val="0"/>
      <w:marTop w:val="0"/>
      <w:marBottom w:val="0"/>
      <w:divBdr>
        <w:top w:val="none" w:sz="0" w:space="0" w:color="auto"/>
        <w:left w:val="none" w:sz="0" w:space="0" w:color="auto"/>
        <w:bottom w:val="none" w:sz="0" w:space="0" w:color="auto"/>
        <w:right w:val="none" w:sz="0" w:space="0" w:color="auto"/>
      </w:divBdr>
    </w:div>
    <w:div w:id="867177653">
      <w:bodyDiv w:val="1"/>
      <w:marLeft w:val="0"/>
      <w:marRight w:val="0"/>
      <w:marTop w:val="0"/>
      <w:marBottom w:val="0"/>
      <w:divBdr>
        <w:top w:val="none" w:sz="0" w:space="0" w:color="auto"/>
        <w:left w:val="none" w:sz="0" w:space="0" w:color="auto"/>
        <w:bottom w:val="none" w:sz="0" w:space="0" w:color="auto"/>
        <w:right w:val="none" w:sz="0" w:space="0" w:color="auto"/>
      </w:divBdr>
    </w:div>
    <w:div w:id="867183752">
      <w:bodyDiv w:val="1"/>
      <w:marLeft w:val="0"/>
      <w:marRight w:val="0"/>
      <w:marTop w:val="0"/>
      <w:marBottom w:val="0"/>
      <w:divBdr>
        <w:top w:val="none" w:sz="0" w:space="0" w:color="auto"/>
        <w:left w:val="none" w:sz="0" w:space="0" w:color="auto"/>
        <w:bottom w:val="none" w:sz="0" w:space="0" w:color="auto"/>
        <w:right w:val="none" w:sz="0" w:space="0" w:color="auto"/>
      </w:divBdr>
    </w:div>
    <w:div w:id="867254178">
      <w:bodyDiv w:val="1"/>
      <w:marLeft w:val="0"/>
      <w:marRight w:val="0"/>
      <w:marTop w:val="0"/>
      <w:marBottom w:val="0"/>
      <w:divBdr>
        <w:top w:val="none" w:sz="0" w:space="0" w:color="auto"/>
        <w:left w:val="none" w:sz="0" w:space="0" w:color="auto"/>
        <w:bottom w:val="none" w:sz="0" w:space="0" w:color="auto"/>
        <w:right w:val="none" w:sz="0" w:space="0" w:color="auto"/>
      </w:divBdr>
    </w:div>
    <w:div w:id="867333829">
      <w:bodyDiv w:val="1"/>
      <w:marLeft w:val="0"/>
      <w:marRight w:val="0"/>
      <w:marTop w:val="0"/>
      <w:marBottom w:val="0"/>
      <w:divBdr>
        <w:top w:val="none" w:sz="0" w:space="0" w:color="auto"/>
        <w:left w:val="none" w:sz="0" w:space="0" w:color="auto"/>
        <w:bottom w:val="none" w:sz="0" w:space="0" w:color="auto"/>
        <w:right w:val="none" w:sz="0" w:space="0" w:color="auto"/>
      </w:divBdr>
    </w:div>
    <w:div w:id="867376683">
      <w:bodyDiv w:val="1"/>
      <w:marLeft w:val="0"/>
      <w:marRight w:val="0"/>
      <w:marTop w:val="0"/>
      <w:marBottom w:val="0"/>
      <w:divBdr>
        <w:top w:val="none" w:sz="0" w:space="0" w:color="auto"/>
        <w:left w:val="none" w:sz="0" w:space="0" w:color="auto"/>
        <w:bottom w:val="none" w:sz="0" w:space="0" w:color="auto"/>
        <w:right w:val="none" w:sz="0" w:space="0" w:color="auto"/>
      </w:divBdr>
    </w:div>
    <w:div w:id="867454014">
      <w:bodyDiv w:val="1"/>
      <w:marLeft w:val="0"/>
      <w:marRight w:val="0"/>
      <w:marTop w:val="0"/>
      <w:marBottom w:val="0"/>
      <w:divBdr>
        <w:top w:val="none" w:sz="0" w:space="0" w:color="auto"/>
        <w:left w:val="none" w:sz="0" w:space="0" w:color="auto"/>
        <w:bottom w:val="none" w:sz="0" w:space="0" w:color="auto"/>
        <w:right w:val="none" w:sz="0" w:space="0" w:color="auto"/>
      </w:divBdr>
    </w:div>
    <w:div w:id="867526314">
      <w:bodyDiv w:val="1"/>
      <w:marLeft w:val="0"/>
      <w:marRight w:val="0"/>
      <w:marTop w:val="0"/>
      <w:marBottom w:val="0"/>
      <w:divBdr>
        <w:top w:val="none" w:sz="0" w:space="0" w:color="auto"/>
        <w:left w:val="none" w:sz="0" w:space="0" w:color="auto"/>
        <w:bottom w:val="none" w:sz="0" w:space="0" w:color="auto"/>
        <w:right w:val="none" w:sz="0" w:space="0" w:color="auto"/>
      </w:divBdr>
    </w:div>
    <w:div w:id="867572191">
      <w:bodyDiv w:val="1"/>
      <w:marLeft w:val="0"/>
      <w:marRight w:val="0"/>
      <w:marTop w:val="0"/>
      <w:marBottom w:val="0"/>
      <w:divBdr>
        <w:top w:val="none" w:sz="0" w:space="0" w:color="auto"/>
        <w:left w:val="none" w:sz="0" w:space="0" w:color="auto"/>
        <w:bottom w:val="none" w:sz="0" w:space="0" w:color="auto"/>
        <w:right w:val="none" w:sz="0" w:space="0" w:color="auto"/>
      </w:divBdr>
    </w:div>
    <w:div w:id="867646959">
      <w:bodyDiv w:val="1"/>
      <w:marLeft w:val="0"/>
      <w:marRight w:val="0"/>
      <w:marTop w:val="0"/>
      <w:marBottom w:val="0"/>
      <w:divBdr>
        <w:top w:val="none" w:sz="0" w:space="0" w:color="auto"/>
        <w:left w:val="none" w:sz="0" w:space="0" w:color="auto"/>
        <w:bottom w:val="none" w:sz="0" w:space="0" w:color="auto"/>
        <w:right w:val="none" w:sz="0" w:space="0" w:color="auto"/>
      </w:divBdr>
    </w:div>
    <w:div w:id="867720483">
      <w:bodyDiv w:val="1"/>
      <w:marLeft w:val="0"/>
      <w:marRight w:val="0"/>
      <w:marTop w:val="0"/>
      <w:marBottom w:val="0"/>
      <w:divBdr>
        <w:top w:val="none" w:sz="0" w:space="0" w:color="auto"/>
        <w:left w:val="none" w:sz="0" w:space="0" w:color="auto"/>
        <w:bottom w:val="none" w:sz="0" w:space="0" w:color="auto"/>
        <w:right w:val="none" w:sz="0" w:space="0" w:color="auto"/>
      </w:divBdr>
    </w:div>
    <w:div w:id="867959539">
      <w:bodyDiv w:val="1"/>
      <w:marLeft w:val="0"/>
      <w:marRight w:val="0"/>
      <w:marTop w:val="0"/>
      <w:marBottom w:val="0"/>
      <w:divBdr>
        <w:top w:val="none" w:sz="0" w:space="0" w:color="auto"/>
        <w:left w:val="none" w:sz="0" w:space="0" w:color="auto"/>
        <w:bottom w:val="none" w:sz="0" w:space="0" w:color="auto"/>
        <w:right w:val="none" w:sz="0" w:space="0" w:color="auto"/>
      </w:divBdr>
    </w:div>
    <w:div w:id="868031782">
      <w:bodyDiv w:val="1"/>
      <w:marLeft w:val="0"/>
      <w:marRight w:val="0"/>
      <w:marTop w:val="0"/>
      <w:marBottom w:val="0"/>
      <w:divBdr>
        <w:top w:val="none" w:sz="0" w:space="0" w:color="auto"/>
        <w:left w:val="none" w:sz="0" w:space="0" w:color="auto"/>
        <w:bottom w:val="none" w:sz="0" w:space="0" w:color="auto"/>
        <w:right w:val="none" w:sz="0" w:space="0" w:color="auto"/>
      </w:divBdr>
    </w:div>
    <w:div w:id="868105787">
      <w:bodyDiv w:val="1"/>
      <w:marLeft w:val="0"/>
      <w:marRight w:val="0"/>
      <w:marTop w:val="0"/>
      <w:marBottom w:val="0"/>
      <w:divBdr>
        <w:top w:val="none" w:sz="0" w:space="0" w:color="auto"/>
        <w:left w:val="none" w:sz="0" w:space="0" w:color="auto"/>
        <w:bottom w:val="none" w:sz="0" w:space="0" w:color="auto"/>
        <w:right w:val="none" w:sz="0" w:space="0" w:color="auto"/>
      </w:divBdr>
    </w:div>
    <w:div w:id="868252387">
      <w:bodyDiv w:val="1"/>
      <w:marLeft w:val="0"/>
      <w:marRight w:val="0"/>
      <w:marTop w:val="0"/>
      <w:marBottom w:val="0"/>
      <w:divBdr>
        <w:top w:val="none" w:sz="0" w:space="0" w:color="auto"/>
        <w:left w:val="none" w:sz="0" w:space="0" w:color="auto"/>
        <w:bottom w:val="none" w:sz="0" w:space="0" w:color="auto"/>
        <w:right w:val="none" w:sz="0" w:space="0" w:color="auto"/>
      </w:divBdr>
    </w:div>
    <w:div w:id="868295884">
      <w:bodyDiv w:val="1"/>
      <w:marLeft w:val="0"/>
      <w:marRight w:val="0"/>
      <w:marTop w:val="0"/>
      <w:marBottom w:val="0"/>
      <w:divBdr>
        <w:top w:val="none" w:sz="0" w:space="0" w:color="auto"/>
        <w:left w:val="none" w:sz="0" w:space="0" w:color="auto"/>
        <w:bottom w:val="none" w:sz="0" w:space="0" w:color="auto"/>
        <w:right w:val="none" w:sz="0" w:space="0" w:color="auto"/>
      </w:divBdr>
    </w:div>
    <w:div w:id="868297856">
      <w:bodyDiv w:val="1"/>
      <w:marLeft w:val="0"/>
      <w:marRight w:val="0"/>
      <w:marTop w:val="0"/>
      <w:marBottom w:val="0"/>
      <w:divBdr>
        <w:top w:val="none" w:sz="0" w:space="0" w:color="auto"/>
        <w:left w:val="none" w:sz="0" w:space="0" w:color="auto"/>
        <w:bottom w:val="none" w:sz="0" w:space="0" w:color="auto"/>
        <w:right w:val="none" w:sz="0" w:space="0" w:color="auto"/>
      </w:divBdr>
    </w:div>
    <w:div w:id="868303612">
      <w:bodyDiv w:val="1"/>
      <w:marLeft w:val="0"/>
      <w:marRight w:val="0"/>
      <w:marTop w:val="0"/>
      <w:marBottom w:val="0"/>
      <w:divBdr>
        <w:top w:val="none" w:sz="0" w:space="0" w:color="auto"/>
        <w:left w:val="none" w:sz="0" w:space="0" w:color="auto"/>
        <w:bottom w:val="none" w:sz="0" w:space="0" w:color="auto"/>
        <w:right w:val="none" w:sz="0" w:space="0" w:color="auto"/>
      </w:divBdr>
    </w:div>
    <w:div w:id="868765288">
      <w:bodyDiv w:val="1"/>
      <w:marLeft w:val="0"/>
      <w:marRight w:val="0"/>
      <w:marTop w:val="0"/>
      <w:marBottom w:val="0"/>
      <w:divBdr>
        <w:top w:val="none" w:sz="0" w:space="0" w:color="auto"/>
        <w:left w:val="none" w:sz="0" w:space="0" w:color="auto"/>
        <w:bottom w:val="none" w:sz="0" w:space="0" w:color="auto"/>
        <w:right w:val="none" w:sz="0" w:space="0" w:color="auto"/>
      </w:divBdr>
    </w:div>
    <w:div w:id="868952109">
      <w:bodyDiv w:val="1"/>
      <w:marLeft w:val="0"/>
      <w:marRight w:val="0"/>
      <w:marTop w:val="0"/>
      <w:marBottom w:val="0"/>
      <w:divBdr>
        <w:top w:val="none" w:sz="0" w:space="0" w:color="auto"/>
        <w:left w:val="none" w:sz="0" w:space="0" w:color="auto"/>
        <w:bottom w:val="none" w:sz="0" w:space="0" w:color="auto"/>
        <w:right w:val="none" w:sz="0" w:space="0" w:color="auto"/>
      </w:divBdr>
    </w:div>
    <w:div w:id="868952201">
      <w:bodyDiv w:val="1"/>
      <w:marLeft w:val="0"/>
      <w:marRight w:val="0"/>
      <w:marTop w:val="0"/>
      <w:marBottom w:val="0"/>
      <w:divBdr>
        <w:top w:val="none" w:sz="0" w:space="0" w:color="auto"/>
        <w:left w:val="none" w:sz="0" w:space="0" w:color="auto"/>
        <w:bottom w:val="none" w:sz="0" w:space="0" w:color="auto"/>
        <w:right w:val="none" w:sz="0" w:space="0" w:color="auto"/>
      </w:divBdr>
    </w:div>
    <w:div w:id="868956288">
      <w:bodyDiv w:val="1"/>
      <w:marLeft w:val="0"/>
      <w:marRight w:val="0"/>
      <w:marTop w:val="0"/>
      <w:marBottom w:val="0"/>
      <w:divBdr>
        <w:top w:val="none" w:sz="0" w:space="0" w:color="auto"/>
        <w:left w:val="none" w:sz="0" w:space="0" w:color="auto"/>
        <w:bottom w:val="none" w:sz="0" w:space="0" w:color="auto"/>
        <w:right w:val="none" w:sz="0" w:space="0" w:color="auto"/>
      </w:divBdr>
    </w:div>
    <w:div w:id="869034480">
      <w:bodyDiv w:val="1"/>
      <w:marLeft w:val="0"/>
      <w:marRight w:val="0"/>
      <w:marTop w:val="0"/>
      <w:marBottom w:val="0"/>
      <w:divBdr>
        <w:top w:val="none" w:sz="0" w:space="0" w:color="auto"/>
        <w:left w:val="none" w:sz="0" w:space="0" w:color="auto"/>
        <w:bottom w:val="none" w:sz="0" w:space="0" w:color="auto"/>
        <w:right w:val="none" w:sz="0" w:space="0" w:color="auto"/>
      </w:divBdr>
    </w:div>
    <w:div w:id="869072914">
      <w:bodyDiv w:val="1"/>
      <w:marLeft w:val="0"/>
      <w:marRight w:val="0"/>
      <w:marTop w:val="0"/>
      <w:marBottom w:val="0"/>
      <w:divBdr>
        <w:top w:val="none" w:sz="0" w:space="0" w:color="auto"/>
        <w:left w:val="none" w:sz="0" w:space="0" w:color="auto"/>
        <w:bottom w:val="none" w:sz="0" w:space="0" w:color="auto"/>
        <w:right w:val="none" w:sz="0" w:space="0" w:color="auto"/>
      </w:divBdr>
    </w:div>
    <w:div w:id="869105264">
      <w:bodyDiv w:val="1"/>
      <w:marLeft w:val="0"/>
      <w:marRight w:val="0"/>
      <w:marTop w:val="0"/>
      <w:marBottom w:val="0"/>
      <w:divBdr>
        <w:top w:val="none" w:sz="0" w:space="0" w:color="auto"/>
        <w:left w:val="none" w:sz="0" w:space="0" w:color="auto"/>
        <w:bottom w:val="none" w:sz="0" w:space="0" w:color="auto"/>
        <w:right w:val="none" w:sz="0" w:space="0" w:color="auto"/>
      </w:divBdr>
    </w:div>
    <w:div w:id="869336491">
      <w:bodyDiv w:val="1"/>
      <w:marLeft w:val="0"/>
      <w:marRight w:val="0"/>
      <w:marTop w:val="0"/>
      <w:marBottom w:val="0"/>
      <w:divBdr>
        <w:top w:val="none" w:sz="0" w:space="0" w:color="auto"/>
        <w:left w:val="none" w:sz="0" w:space="0" w:color="auto"/>
        <w:bottom w:val="none" w:sz="0" w:space="0" w:color="auto"/>
        <w:right w:val="none" w:sz="0" w:space="0" w:color="auto"/>
      </w:divBdr>
    </w:div>
    <w:div w:id="869492314">
      <w:bodyDiv w:val="1"/>
      <w:marLeft w:val="0"/>
      <w:marRight w:val="0"/>
      <w:marTop w:val="0"/>
      <w:marBottom w:val="0"/>
      <w:divBdr>
        <w:top w:val="none" w:sz="0" w:space="0" w:color="auto"/>
        <w:left w:val="none" w:sz="0" w:space="0" w:color="auto"/>
        <w:bottom w:val="none" w:sz="0" w:space="0" w:color="auto"/>
        <w:right w:val="none" w:sz="0" w:space="0" w:color="auto"/>
      </w:divBdr>
    </w:div>
    <w:div w:id="869612881">
      <w:bodyDiv w:val="1"/>
      <w:marLeft w:val="0"/>
      <w:marRight w:val="0"/>
      <w:marTop w:val="0"/>
      <w:marBottom w:val="0"/>
      <w:divBdr>
        <w:top w:val="none" w:sz="0" w:space="0" w:color="auto"/>
        <w:left w:val="none" w:sz="0" w:space="0" w:color="auto"/>
        <w:bottom w:val="none" w:sz="0" w:space="0" w:color="auto"/>
        <w:right w:val="none" w:sz="0" w:space="0" w:color="auto"/>
      </w:divBdr>
    </w:div>
    <w:div w:id="869682449">
      <w:bodyDiv w:val="1"/>
      <w:marLeft w:val="0"/>
      <w:marRight w:val="0"/>
      <w:marTop w:val="0"/>
      <w:marBottom w:val="0"/>
      <w:divBdr>
        <w:top w:val="none" w:sz="0" w:space="0" w:color="auto"/>
        <w:left w:val="none" w:sz="0" w:space="0" w:color="auto"/>
        <w:bottom w:val="none" w:sz="0" w:space="0" w:color="auto"/>
        <w:right w:val="none" w:sz="0" w:space="0" w:color="auto"/>
      </w:divBdr>
    </w:div>
    <w:div w:id="869799813">
      <w:bodyDiv w:val="1"/>
      <w:marLeft w:val="0"/>
      <w:marRight w:val="0"/>
      <w:marTop w:val="0"/>
      <w:marBottom w:val="0"/>
      <w:divBdr>
        <w:top w:val="none" w:sz="0" w:space="0" w:color="auto"/>
        <w:left w:val="none" w:sz="0" w:space="0" w:color="auto"/>
        <w:bottom w:val="none" w:sz="0" w:space="0" w:color="auto"/>
        <w:right w:val="none" w:sz="0" w:space="0" w:color="auto"/>
      </w:divBdr>
    </w:div>
    <w:div w:id="869804463">
      <w:bodyDiv w:val="1"/>
      <w:marLeft w:val="0"/>
      <w:marRight w:val="0"/>
      <w:marTop w:val="0"/>
      <w:marBottom w:val="0"/>
      <w:divBdr>
        <w:top w:val="none" w:sz="0" w:space="0" w:color="auto"/>
        <w:left w:val="none" w:sz="0" w:space="0" w:color="auto"/>
        <w:bottom w:val="none" w:sz="0" w:space="0" w:color="auto"/>
        <w:right w:val="none" w:sz="0" w:space="0" w:color="auto"/>
      </w:divBdr>
    </w:div>
    <w:div w:id="869874403">
      <w:bodyDiv w:val="1"/>
      <w:marLeft w:val="0"/>
      <w:marRight w:val="0"/>
      <w:marTop w:val="0"/>
      <w:marBottom w:val="0"/>
      <w:divBdr>
        <w:top w:val="none" w:sz="0" w:space="0" w:color="auto"/>
        <w:left w:val="none" w:sz="0" w:space="0" w:color="auto"/>
        <w:bottom w:val="none" w:sz="0" w:space="0" w:color="auto"/>
        <w:right w:val="none" w:sz="0" w:space="0" w:color="auto"/>
      </w:divBdr>
    </w:div>
    <w:div w:id="869881743">
      <w:bodyDiv w:val="1"/>
      <w:marLeft w:val="0"/>
      <w:marRight w:val="0"/>
      <w:marTop w:val="0"/>
      <w:marBottom w:val="0"/>
      <w:divBdr>
        <w:top w:val="none" w:sz="0" w:space="0" w:color="auto"/>
        <w:left w:val="none" w:sz="0" w:space="0" w:color="auto"/>
        <w:bottom w:val="none" w:sz="0" w:space="0" w:color="auto"/>
        <w:right w:val="none" w:sz="0" w:space="0" w:color="auto"/>
      </w:divBdr>
    </w:div>
    <w:div w:id="869995843">
      <w:bodyDiv w:val="1"/>
      <w:marLeft w:val="0"/>
      <w:marRight w:val="0"/>
      <w:marTop w:val="0"/>
      <w:marBottom w:val="0"/>
      <w:divBdr>
        <w:top w:val="none" w:sz="0" w:space="0" w:color="auto"/>
        <w:left w:val="none" w:sz="0" w:space="0" w:color="auto"/>
        <w:bottom w:val="none" w:sz="0" w:space="0" w:color="auto"/>
        <w:right w:val="none" w:sz="0" w:space="0" w:color="auto"/>
      </w:divBdr>
    </w:div>
    <w:div w:id="870146133">
      <w:bodyDiv w:val="1"/>
      <w:marLeft w:val="0"/>
      <w:marRight w:val="0"/>
      <w:marTop w:val="0"/>
      <w:marBottom w:val="0"/>
      <w:divBdr>
        <w:top w:val="none" w:sz="0" w:space="0" w:color="auto"/>
        <w:left w:val="none" w:sz="0" w:space="0" w:color="auto"/>
        <w:bottom w:val="none" w:sz="0" w:space="0" w:color="auto"/>
        <w:right w:val="none" w:sz="0" w:space="0" w:color="auto"/>
      </w:divBdr>
    </w:div>
    <w:div w:id="870146622">
      <w:bodyDiv w:val="1"/>
      <w:marLeft w:val="0"/>
      <w:marRight w:val="0"/>
      <w:marTop w:val="0"/>
      <w:marBottom w:val="0"/>
      <w:divBdr>
        <w:top w:val="none" w:sz="0" w:space="0" w:color="auto"/>
        <w:left w:val="none" w:sz="0" w:space="0" w:color="auto"/>
        <w:bottom w:val="none" w:sz="0" w:space="0" w:color="auto"/>
        <w:right w:val="none" w:sz="0" w:space="0" w:color="auto"/>
      </w:divBdr>
      <w:divsChild>
        <w:div w:id="994720950">
          <w:marLeft w:val="0"/>
          <w:marRight w:val="0"/>
          <w:marTop w:val="0"/>
          <w:marBottom w:val="0"/>
          <w:divBdr>
            <w:top w:val="none" w:sz="0" w:space="0" w:color="auto"/>
            <w:left w:val="none" w:sz="0" w:space="0" w:color="auto"/>
            <w:bottom w:val="none" w:sz="0" w:space="0" w:color="auto"/>
            <w:right w:val="none" w:sz="0" w:space="0" w:color="auto"/>
          </w:divBdr>
        </w:div>
        <w:div w:id="1895702161">
          <w:marLeft w:val="0"/>
          <w:marRight w:val="0"/>
          <w:marTop w:val="0"/>
          <w:marBottom w:val="0"/>
          <w:divBdr>
            <w:top w:val="none" w:sz="0" w:space="0" w:color="auto"/>
            <w:left w:val="none" w:sz="0" w:space="0" w:color="auto"/>
            <w:bottom w:val="none" w:sz="0" w:space="0" w:color="auto"/>
            <w:right w:val="none" w:sz="0" w:space="0" w:color="auto"/>
          </w:divBdr>
        </w:div>
        <w:div w:id="2035421532">
          <w:marLeft w:val="0"/>
          <w:marRight w:val="0"/>
          <w:marTop w:val="0"/>
          <w:marBottom w:val="0"/>
          <w:divBdr>
            <w:top w:val="none" w:sz="0" w:space="0" w:color="auto"/>
            <w:left w:val="none" w:sz="0" w:space="0" w:color="auto"/>
            <w:bottom w:val="none" w:sz="0" w:space="0" w:color="auto"/>
            <w:right w:val="none" w:sz="0" w:space="0" w:color="auto"/>
          </w:divBdr>
        </w:div>
      </w:divsChild>
    </w:div>
    <w:div w:id="870262644">
      <w:bodyDiv w:val="1"/>
      <w:marLeft w:val="0"/>
      <w:marRight w:val="0"/>
      <w:marTop w:val="0"/>
      <w:marBottom w:val="0"/>
      <w:divBdr>
        <w:top w:val="none" w:sz="0" w:space="0" w:color="auto"/>
        <w:left w:val="none" w:sz="0" w:space="0" w:color="auto"/>
        <w:bottom w:val="none" w:sz="0" w:space="0" w:color="auto"/>
        <w:right w:val="none" w:sz="0" w:space="0" w:color="auto"/>
      </w:divBdr>
    </w:div>
    <w:div w:id="870268607">
      <w:bodyDiv w:val="1"/>
      <w:marLeft w:val="0"/>
      <w:marRight w:val="0"/>
      <w:marTop w:val="0"/>
      <w:marBottom w:val="0"/>
      <w:divBdr>
        <w:top w:val="none" w:sz="0" w:space="0" w:color="auto"/>
        <w:left w:val="none" w:sz="0" w:space="0" w:color="auto"/>
        <w:bottom w:val="none" w:sz="0" w:space="0" w:color="auto"/>
        <w:right w:val="none" w:sz="0" w:space="0" w:color="auto"/>
      </w:divBdr>
    </w:div>
    <w:div w:id="870335231">
      <w:bodyDiv w:val="1"/>
      <w:marLeft w:val="0"/>
      <w:marRight w:val="0"/>
      <w:marTop w:val="0"/>
      <w:marBottom w:val="0"/>
      <w:divBdr>
        <w:top w:val="none" w:sz="0" w:space="0" w:color="auto"/>
        <w:left w:val="none" w:sz="0" w:space="0" w:color="auto"/>
        <w:bottom w:val="none" w:sz="0" w:space="0" w:color="auto"/>
        <w:right w:val="none" w:sz="0" w:space="0" w:color="auto"/>
      </w:divBdr>
    </w:div>
    <w:div w:id="870387148">
      <w:bodyDiv w:val="1"/>
      <w:marLeft w:val="0"/>
      <w:marRight w:val="0"/>
      <w:marTop w:val="0"/>
      <w:marBottom w:val="0"/>
      <w:divBdr>
        <w:top w:val="none" w:sz="0" w:space="0" w:color="auto"/>
        <w:left w:val="none" w:sz="0" w:space="0" w:color="auto"/>
        <w:bottom w:val="none" w:sz="0" w:space="0" w:color="auto"/>
        <w:right w:val="none" w:sz="0" w:space="0" w:color="auto"/>
      </w:divBdr>
    </w:div>
    <w:div w:id="870387277">
      <w:bodyDiv w:val="1"/>
      <w:marLeft w:val="0"/>
      <w:marRight w:val="0"/>
      <w:marTop w:val="0"/>
      <w:marBottom w:val="0"/>
      <w:divBdr>
        <w:top w:val="none" w:sz="0" w:space="0" w:color="auto"/>
        <w:left w:val="none" w:sz="0" w:space="0" w:color="auto"/>
        <w:bottom w:val="none" w:sz="0" w:space="0" w:color="auto"/>
        <w:right w:val="none" w:sz="0" w:space="0" w:color="auto"/>
      </w:divBdr>
    </w:div>
    <w:div w:id="870534765">
      <w:bodyDiv w:val="1"/>
      <w:marLeft w:val="0"/>
      <w:marRight w:val="0"/>
      <w:marTop w:val="0"/>
      <w:marBottom w:val="0"/>
      <w:divBdr>
        <w:top w:val="none" w:sz="0" w:space="0" w:color="auto"/>
        <w:left w:val="none" w:sz="0" w:space="0" w:color="auto"/>
        <w:bottom w:val="none" w:sz="0" w:space="0" w:color="auto"/>
        <w:right w:val="none" w:sz="0" w:space="0" w:color="auto"/>
      </w:divBdr>
    </w:div>
    <w:div w:id="870604347">
      <w:bodyDiv w:val="1"/>
      <w:marLeft w:val="0"/>
      <w:marRight w:val="0"/>
      <w:marTop w:val="0"/>
      <w:marBottom w:val="0"/>
      <w:divBdr>
        <w:top w:val="none" w:sz="0" w:space="0" w:color="auto"/>
        <w:left w:val="none" w:sz="0" w:space="0" w:color="auto"/>
        <w:bottom w:val="none" w:sz="0" w:space="0" w:color="auto"/>
        <w:right w:val="none" w:sz="0" w:space="0" w:color="auto"/>
      </w:divBdr>
    </w:div>
    <w:div w:id="870655415">
      <w:bodyDiv w:val="1"/>
      <w:marLeft w:val="0"/>
      <w:marRight w:val="0"/>
      <w:marTop w:val="0"/>
      <w:marBottom w:val="0"/>
      <w:divBdr>
        <w:top w:val="none" w:sz="0" w:space="0" w:color="auto"/>
        <w:left w:val="none" w:sz="0" w:space="0" w:color="auto"/>
        <w:bottom w:val="none" w:sz="0" w:space="0" w:color="auto"/>
        <w:right w:val="none" w:sz="0" w:space="0" w:color="auto"/>
      </w:divBdr>
    </w:div>
    <w:div w:id="870801087">
      <w:bodyDiv w:val="1"/>
      <w:marLeft w:val="0"/>
      <w:marRight w:val="0"/>
      <w:marTop w:val="0"/>
      <w:marBottom w:val="0"/>
      <w:divBdr>
        <w:top w:val="none" w:sz="0" w:space="0" w:color="auto"/>
        <w:left w:val="none" w:sz="0" w:space="0" w:color="auto"/>
        <w:bottom w:val="none" w:sz="0" w:space="0" w:color="auto"/>
        <w:right w:val="none" w:sz="0" w:space="0" w:color="auto"/>
      </w:divBdr>
    </w:div>
    <w:div w:id="870916230">
      <w:bodyDiv w:val="1"/>
      <w:marLeft w:val="0"/>
      <w:marRight w:val="0"/>
      <w:marTop w:val="0"/>
      <w:marBottom w:val="0"/>
      <w:divBdr>
        <w:top w:val="none" w:sz="0" w:space="0" w:color="auto"/>
        <w:left w:val="none" w:sz="0" w:space="0" w:color="auto"/>
        <w:bottom w:val="none" w:sz="0" w:space="0" w:color="auto"/>
        <w:right w:val="none" w:sz="0" w:space="0" w:color="auto"/>
      </w:divBdr>
    </w:div>
    <w:div w:id="870991768">
      <w:bodyDiv w:val="1"/>
      <w:marLeft w:val="0"/>
      <w:marRight w:val="0"/>
      <w:marTop w:val="0"/>
      <w:marBottom w:val="0"/>
      <w:divBdr>
        <w:top w:val="none" w:sz="0" w:space="0" w:color="auto"/>
        <w:left w:val="none" w:sz="0" w:space="0" w:color="auto"/>
        <w:bottom w:val="none" w:sz="0" w:space="0" w:color="auto"/>
        <w:right w:val="none" w:sz="0" w:space="0" w:color="auto"/>
      </w:divBdr>
    </w:div>
    <w:div w:id="871185886">
      <w:bodyDiv w:val="1"/>
      <w:marLeft w:val="0"/>
      <w:marRight w:val="0"/>
      <w:marTop w:val="0"/>
      <w:marBottom w:val="0"/>
      <w:divBdr>
        <w:top w:val="none" w:sz="0" w:space="0" w:color="auto"/>
        <w:left w:val="none" w:sz="0" w:space="0" w:color="auto"/>
        <w:bottom w:val="none" w:sz="0" w:space="0" w:color="auto"/>
        <w:right w:val="none" w:sz="0" w:space="0" w:color="auto"/>
      </w:divBdr>
    </w:div>
    <w:div w:id="871264656">
      <w:bodyDiv w:val="1"/>
      <w:marLeft w:val="0"/>
      <w:marRight w:val="0"/>
      <w:marTop w:val="0"/>
      <w:marBottom w:val="0"/>
      <w:divBdr>
        <w:top w:val="none" w:sz="0" w:space="0" w:color="auto"/>
        <w:left w:val="none" w:sz="0" w:space="0" w:color="auto"/>
        <w:bottom w:val="none" w:sz="0" w:space="0" w:color="auto"/>
        <w:right w:val="none" w:sz="0" w:space="0" w:color="auto"/>
      </w:divBdr>
    </w:div>
    <w:div w:id="871310688">
      <w:bodyDiv w:val="1"/>
      <w:marLeft w:val="0"/>
      <w:marRight w:val="0"/>
      <w:marTop w:val="0"/>
      <w:marBottom w:val="0"/>
      <w:divBdr>
        <w:top w:val="none" w:sz="0" w:space="0" w:color="auto"/>
        <w:left w:val="none" w:sz="0" w:space="0" w:color="auto"/>
        <w:bottom w:val="none" w:sz="0" w:space="0" w:color="auto"/>
        <w:right w:val="none" w:sz="0" w:space="0" w:color="auto"/>
      </w:divBdr>
    </w:div>
    <w:div w:id="871456464">
      <w:bodyDiv w:val="1"/>
      <w:marLeft w:val="0"/>
      <w:marRight w:val="0"/>
      <w:marTop w:val="0"/>
      <w:marBottom w:val="0"/>
      <w:divBdr>
        <w:top w:val="none" w:sz="0" w:space="0" w:color="auto"/>
        <w:left w:val="none" w:sz="0" w:space="0" w:color="auto"/>
        <w:bottom w:val="none" w:sz="0" w:space="0" w:color="auto"/>
        <w:right w:val="none" w:sz="0" w:space="0" w:color="auto"/>
      </w:divBdr>
    </w:div>
    <w:div w:id="871460335">
      <w:bodyDiv w:val="1"/>
      <w:marLeft w:val="0"/>
      <w:marRight w:val="0"/>
      <w:marTop w:val="0"/>
      <w:marBottom w:val="0"/>
      <w:divBdr>
        <w:top w:val="none" w:sz="0" w:space="0" w:color="auto"/>
        <w:left w:val="none" w:sz="0" w:space="0" w:color="auto"/>
        <w:bottom w:val="none" w:sz="0" w:space="0" w:color="auto"/>
        <w:right w:val="none" w:sz="0" w:space="0" w:color="auto"/>
      </w:divBdr>
    </w:div>
    <w:div w:id="871500270">
      <w:bodyDiv w:val="1"/>
      <w:marLeft w:val="0"/>
      <w:marRight w:val="0"/>
      <w:marTop w:val="0"/>
      <w:marBottom w:val="0"/>
      <w:divBdr>
        <w:top w:val="none" w:sz="0" w:space="0" w:color="auto"/>
        <w:left w:val="none" w:sz="0" w:space="0" w:color="auto"/>
        <w:bottom w:val="none" w:sz="0" w:space="0" w:color="auto"/>
        <w:right w:val="none" w:sz="0" w:space="0" w:color="auto"/>
      </w:divBdr>
    </w:div>
    <w:div w:id="871574287">
      <w:bodyDiv w:val="1"/>
      <w:marLeft w:val="0"/>
      <w:marRight w:val="0"/>
      <w:marTop w:val="0"/>
      <w:marBottom w:val="0"/>
      <w:divBdr>
        <w:top w:val="none" w:sz="0" w:space="0" w:color="auto"/>
        <w:left w:val="none" w:sz="0" w:space="0" w:color="auto"/>
        <w:bottom w:val="none" w:sz="0" w:space="0" w:color="auto"/>
        <w:right w:val="none" w:sz="0" w:space="0" w:color="auto"/>
      </w:divBdr>
    </w:div>
    <w:div w:id="871649721">
      <w:bodyDiv w:val="1"/>
      <w:marLeft w:val="0"/>
      <w:marRight w:val="0"/>
      <w:marTop w:val="0"/>
      <w:marBottom w:val="0"/>
      <w:divBdr>
        <w:top w:val="none" w:sz="0" w:space="0" w:color="auto"/>
        <w:left w:val="none" w:sz="0" w:space="0" w:color="auto"/>
        <w:bottom w:val="none" w:sz="0" w:space="0" w:color="auto"/>
        <w:right w:val="none" w:sz="0" w:space="0" w:color="auto"/>
      </w:divBdr>
    </w:div>
    <w:div w:id="871918279">
      <w:bodyDiv w:val="1"/>
      <w:marLeft w:val="0"/>
      <w:marRight w:val="0"/>
      <w:marTop w:val="0"/>
      <w:marBottom w:val="0"/>
      <w:divBdr>
        <w:top w:val="none" w:sz="0" w:space="0" w:color="auto"/>
        <w:left w:val="none" w:sz="0" w:space="0" w:color="auto"/>
        <w:bottom w:val="none" w:sz="0" w:space="0" w:color="auto"/>
        <w:right w:val="none" w:sz="0" w:space="0" w:color="auto"/>
      </w:divBdr>
    </w:div>
    <w:div w:id="872112270">
      <w:bodyDiv w:val="1"/>
      <w:marLeft w:val="0"/>
      <w:marRight w:val="0"/>
      <w:marTop w:val="0"/>
      <w:marBottom w:val="0"/>
      <w:divBdr>
        <w:top w:val="none" w:sz="0" w:space="0" w:color="auto"/>
        <w:left w:val="none" w:sz="0" w:space="0" w:color="auto"/>
        <w:bottom w:val="none" w:sz="0" w:space="0" w:color="auto"/>
        <w:right w:val="none" w:sz="0" w:space="0" w:color="auto"/>
      </w:divBdr>
    </w:div>
    <w:div w:id="872115608">
      <w:bodyDiv w:val="1"/>
      <w:marLeft w:val="0"/>
      <w:marRight w:val="0"/>
      <w:marTop w:val="0"/>
      <w:marBottom w:val="0"/>
      <w:divBdr>
        <w:top w:val="none" w:sz="0" w:space="0" w:color="auto"/>
        <w:left w:val="none" w:sz="0" w:space="0" w:color="auto"/>
        <w:bottom w:val="none" w:sz="0" w:space="0" w:color="auto"/>
        <w:right w:val="none" w:sz="0" w:space="0" w:color="auto"/>
      </w:divBdr>
    </w:div>
    <w:div w:id="872158910">
      <w:bodyDiv w:val="1"/>
      <w:marLeft w:val="0"/>
      <w:marRight w:val="0"/>
      <w:marTop w:val="0"/>
      <w:marBottom w:val="0"/>
      <w:divBdr>
        <w:top w:val="none" w:sz="0" w:space="0" w:color="auto"/>
        <w:left w:val="none" w:sz="0" w:space="0" w:color="auto"/>
        <w:bottom w:val="none" w:sz="0" w:space="0" w:color="auto"/>
        <w:right w:val="none" w:sz="0" w:space="0" w:color="auto"/>
      </w:divBdr>
    </w:div>
    <w:div w:id="872309443">
      <w:bodyDiv w:val="1"/>
      <w:marLeft w:val="0"/>
      <w:marRight w:val="0"/>
      <w:marTop w:val="0"/>
      <w:marBottom w:val="0"/>
      <w:divBdr>
        <w:top w:val="none" w:sz="0" w:space="0" w:color="auto"/>
        <w:left w:val="none" w:sz="0" w:space="0" w:color="auto"/>
        <w:bottom w:val="none" w:sz="0" w:space="0" w:color="auto"/>
        <w:right w:val="none" w:sz="0" w:space="0" w:color="auto"/>
      </w:divBdr>
    </w:div>
    <w:div w:id="872494768">
      <w:bodyDiv w:val="1"/>
      <w:marLeft w:val="0"/>
      <w:marRight w:val="0"/>
      <w:marTop w:val="0"/>
      <w:marBottom w:val="0"/>
      <w:divBdr>
        <w:top w:val="none" w:sz="0" w:space="0" w:color="auto"/>
        <w:left w:val="none" w:sz="0" w:space="0" w:color="auto"/>
        <w:bottom w:val="none" w:sz="0" w:space="0" w:color="auto"/>
        <w:right w:val="none" w:sz="0" w:space="0" w:color="auto"/>
      </w:divBdr>
    </w:div>
    <w:div w:id="872612632">
      <w:bodyDiv w:val="1"/>
      <w:marLeft w:val="0"/>
      <w:marRight w:val="0"/>
      <w:marTop w:val="0"/>
      <w:marBottom w:val="0"/>
      <w:divBdr>
        <w:top w:val="none" w:sz="0" w:space="0" w:color="auto"/>
        <w:left w:val="none" w:sz="0" w:space="0" w:color="auto"/>
        <w:bottom w:val="none" w:sz="0" w:space="0" w:color="auto"/>
        <w:right w:val="none" w:sz="0" w:space="0" w:color="auto"/>
      </w:divBdr>
      <w:divsChild>
        <w:div w:id="677075088">
          <w:marLeft w:val="0"/>
          <w:marRight w:val="0"/>
          <w:marTop w:val="0"/>
          <w:marBottom w:val="0"/>
          <w:divBdr>
            <w:top w:val="none" w:sz="0" w:space="0" w:color="auto"/>
            <w:left w:val="none" w:sz="0" w:space="0" w:color="auto"/>
            <w:bottom w:val="none" w:sz="0" w:space="0" w:color="auto"/>
            <w:right w:val="none" w:sz="0" w:space="0" w:color="auto"/>
          </w:divBdr>
        </w:div>
      </w:divsChild>
    </w:div>
    <w:div w:id="872961450">
      <w:bodyDiv w:val="1"/>
      <w:marLeft w:val="0"/>
      <w:marRight w:val="0"/>
      <w:marTop w:val="0"/>
      <w:marBottom w:val="0"/>
      <w:divBdr>
        <w:top w:val="none" w:sz="0" w:space="0" w:color="auto"/>
        <w:left w:val="none" w:sz="0" w:space="0" w:color="auto"/>
        <w:bottom w:val="none" w:sz="0" w:space="0" w:color="auto"/>
        <w:right w:val="none" w:sz="0" w:space="0" w:color="auto"/>
      </w:divBdr>
    </w:div>
    <w:div w:id="872964245">
      <w:bodyDiv w:val="1"/>
      <w:marLeft w:val="0"/>
      <w:marRight w:val="0"/>
      <w:marTop w:val="0"/>
      <w:marBottom w:val="0"/>
      <w:divBdr>
        <w:top w:val="none" w:sz="0" w:space="0" w:color="auto"/>
        <w:left w:val="none" w:sz="0" w:space="0" w:color="auto"/>
        <w:bottom w:val="none" w:sz="0" w:space="0" w:color="auto"/>
        <w:right w:val="none" w:sz="0" w:space="0" w:color="auto"/>
      </w:divBdr>
    </w:div>
    <w:div w:id="873076348">
      <w:bodyDiv w:val="1"/>
      <w:marLeft w:val="0"/>
      <w:marRight w:val="0"/>
      <w:marTop w:val="0"/>
      <w:marBottom w:val="0"/>
      <w:divBdr>
        <w:top w:val="none" w:sz="0" w:space="0" w:color="auto"/>
        <w:left w:val="none" w:sz="0" w:space="0" w:color="auto"/>
        <w:bottom w:val="none" w:sz="0" w:space="0" w:color="auto"/>
        <w:right w:val="none" w:sz="0" w:space="0" w:color="auto"/>
      </w:divBdr>
    </w:div>
    <w:div w:id="873084044">
      <w:bodyDiv w:val="1"/>
      <w:marLeft w:val="0"/>
      <w:marRight w:val="0"/>
      <w:marTop w:val="0"/>
      <w:marBottom w:val="0"/>
      <w:divBdr>
        <w:top w:val="none" w:sz="0" w:space="0" w:color="auto"/>
        <w:left w:val="none" w:sz="0" w:space="0" w:color="auto"/>
        <w:bottom w:val="none" w:sz="0" w:space="0" w:color="auto"/>
        <w:right w:val="none" w:sz="0" w:space="0" w:color="auto"/>
      </w:divBdr>
    </w:div>
    <w:div w:id="873225817">
      <w:bodyDiv w:val="1"/>
      <w:marLeft w:val="0"/>
      <w:marRight w:val="0"/>
      <w:marTop w:val="0"/>
      <w:marBottom w:val="0"/>
      <w:divBdr>
        <w:top w:val="none" w:sz="0" w:space="0" w:color="auto"/>
        <w:left w:val="none" w:sz="0" w:space="0" w:color="auto"/>
        <w:bottom w:val="none" w:sz="0" w:space="0" w:color="auto"/>
        <w:right w:val="none" w:sz="0" w:space="0" w:color="auto"/>
      </w:divBdr>
    </w:div>
    <w:div w:id="873270725">
      <w:bodyDiv w:val="1"/>
      <w:marLeft w:val="0"/>
      <w:marRight w:val="0"/>
      <w:marTop w:val="0"/>
      <w:marBottom w:val="0"/>
      <w:divBdr>
        <w:top w:val="none" w:sz="0" w:space="0" w:color="auto"/>
        <w:left w:val="none" w:sz="0" w:space="0" w:color="auto"/>
        <w:bottom w:val="none" w:sz="0" w:space="0" w:color="auto"/>
        <w:right w:val="none" w:sz="0" w:space="0" w:color="auto"/>
      </w:divBdr>
    </w:div>
    <w:div w:id="873348599">
      <w:bodyDiv w:val="1"/>
      <w:marLeft w:val="0"/>
      <w:marRight w:val="0"/>
      <w:marTop w:val="0"/>
      <w:marBottom w:val="0"/>
      <w:divBdr>
        <w:top w:val="none" w:sz="0" w:space="0" w:color="auto"/>
        <w:left w:val="none" w:sz="0" w:space="0" w:color="auto"/>
        <w:bottom w:val="none" w:sz="0" w:space="0" w:color="auto"/>
        <w:right w:val="none" w:sz="0" w:space="0" w:color="auto"/>
      </w:divBdr>
    </w:div>
    <w:div w:id="873349362">
      <w:bodyDiv w:val="1"/>
      <w:marLeft w:val="0"/>
      <w:marRight w:val="0"/>
      <w:marTop w:val="0"/>
      <w:marBottom w:val="0"/>
      <w:divBdr>
        <w:top w:val="none" w:sz="0" w:space="0" w:color="auto"/>
        <w:left w:val="none" w:sz="0" w:space="0" w:color="auto"/>
        <w:bottom w:val="none" w:sz="0" w:space="0" w:color="auto"/>
        <w:right w:val="none" w:sz="0" w:space="0" w:color="auto"/>
      </w:divBdr>
    </w:div>
    <w:div w:id="873470208">
      <w:bodyDiv w:val="1"/>
      <w:marLeft w:val="0"/>
      <w:marRight w:val="0"/>
      <w:marTop w:val="0"/>
      <w:marBottom w:val="0"/>
      <w:divBdr>
        <w:top w:val="none" w:sz="0" w:space="0" w:color="auto"/>
        <w:left w:val="none" w:sz="0" w:space="0" w:color="auto"/>
        <w:bottom w:val="none" w:sz="0" w:space="0" w:color="auto"/>
        <w:right w:val="none" w:sz="0" w:space="0" w:color="auto"/>
      </w:divBdr>
    </w:div>
    <w:div w:id="873470233">
      <w:bodyDiv w:val="1"/>
      <w:marLeft w:val="0"/>
      <w:marRight w:val="0"/>
      <w:marTop w:val="0"/>
      <w:marBottom w:val="0"/>
      <w:divBdr>
        <w:top w:val="none" w:sz="0" w:space="0" w:color="auto"/>
        <w:left w:val="none" w:sz="0" w:space="0" w:color="auto"/>
        <w:bottom w:val="none" w:sz="0" w:space="0" w:color="auto"/>
        <w:right w:val="none" w:sz="0" w:space="0" w:color="auto"/>
      </w:divBdr>
    </w:div>
    <w:div w:id="873537807">
      <w:bodyDiv w:val="1"/>
      <w:marLeft w:val="0"/>
      <w:marRight w:val="0"/>
      <w:marTop w:val="0"/>
      <w:marBottom w:val="0"/>
      <w:divBdr>
        <w:top w:val="none" w:sz="0" w:space="0" w:color="auto"/>
        <w:left w:val="none" w:sz="0" w:space="0" w:color="auto"/>
        <w:bottom w:val="none" w:sz="0" w:space="0" w:color="auto"/>
        <w:right w:val="none" w:sz="0" w:space="0" w:color="auto"/>
      </w:divBdr>
    </w:div>
    <w:div w:id="873690284">
      <w:bodyDiv w:val="1"/>
      <w:marLeft w:val="0"/>
      <w:marRight w:val="0"/>
      <w:marTop w:val="0"/>
      <w:marBottom w:val="0"/>
      <w:divBdr>
        <w:top w:val="none" w:sz="0" w:space="0" w:color="auto"/>
        <w:left w:val="none" w:sz="0" w:space="0" w:color="auto"/>
        <w:bottom w:val="none" w:sz="0" w:space="0" w:color="auto"/>
        <w:right w:val="none" w:sz="0" w:space="0" w:color="auto"/>
      </w:divBdr>
    </w:div>
    <w:div w:id="873811108">
      <w:bodyDiv w:val="1"/>
      <w:marLeft w:val="0"/>
      <w:marRight w:val="0"/>
      <w:marTop w:val="0"/>
      <w:marBottom w:val="0"/>
      <w:divBdr>
        <w:top w:val="none" w:sz="0" w:space="0" w:color="auto"/>
        <w:left w:val="none" w:sz="0" w:space="0" w:color="auto"/>
        <w:bottom w:val="none" w:sz="0" w:space="0" w:color="auto"/>
        <w:right w:val="none" w:sz="0" w:space="0" w:color="auto"/>
      </w:divBdr>
    </w:div>
    <w:div w:id="873880952">
      <w:bodyDiv w:val="1"/>
      <w:marLeft w:val="0"/>
      <w:marRight w:val="0"/>
      <w:marTop w:val="0"/>
      <w:marBottom w:val="0"/>
      <w:divBdr>
        <w:top w:val="none" w:sz="0" w:space="0" w:color="auto"/>
        <w:left w:val="none" w:sz="0" w:space="0" w:color="auto"/>
        <w:bottom w:val="none" w:sz="0" w:space="0" w:color="auto"/>
        <w:right w:val="none" w:sz="0" w:space="0" w:color="auto"/>
      </w:divBdr>
    </w:div>
    <w:div w:id="873882197">
      <w:bodyDiv w:val="1"/>
      <w:marLeft w:val="0"/>
      <w:marRight w:val="0"/>
      <w:marTop w:val="0"/>
      <w:marBottom w:val="0"/>
      <w:divBdr>
        <w:top w:val="none" w:sz="0" w:space="0" w:color="auto"/>
        <w:left w:val="none" w:sz="0" w:space="0" w:color="auto"/>
        <w:bottom w:val="none" w:sz="0" w:space="0" w:color="auto"/>
        <w:right w:val="none" w:sz="0" w:space="0" w:color="auto"/>
      </w:divBdr>
    </w:div>
    <w:div w:id="873886607">
      <w:bodyDiv w:val="1"/>
      <w:marLeft w:val="0"/>
      <w:marRight w:val="0"/>
      <w:marTop w:val="0"/>
      <w:marBottom w:val="0"/>
      <w:divBdr>
        <w:top w:val="none" w:sz="0" w:space="0" w:color="auto"/>
        <w:left w:val="none" w:sz="0" w:space="0" w:color="auto"/>
        <w:bottom w:val="none" w:sz="0" w:space="0" w:color="auto"/>
        <w:right w:val="none" w:sz="0" w:space="0" w:color="auto"/>
      </w:divBdr>
    </w:div>
    <w:div w:id="874074769">
      <w:bodyDiv w:val="1"/>
      <w:marLeft w:val="0"/>
      <w:marRight w:val="0"/>
      <w:marTop w:val="0"/>
      <w:marBottom w:val="0"/>
      <w:divBdr>
        <w:top w:val="none" w:sz="0" w:space="0" w:color="auto"/>
        <w:left w:val="none" w:sz="0" w:space="0" w:color="auto"/>
        <w:bottom w:val="none" w:sz="0" w:space="0" w:color="auto"/>
        <w:right w:val="none" w:sz="0" w:space="0" w:color="auto"/>
      </w:divBdr>
    </w:div>
    <w:div w:id="874125049">
      <w:bodyDiv w:val="1"/>
      <w:marLeft w:val="0"/>
      <w:marRight w:val="0"/>
      <w:marTop w:val="0"/>
      <w:marBottom w:val="0"/>
      <w:divBdr>
        <w:top w:val="none" w:sz="0" w:space="0" w:color="auto"/>
        <w:left w:val="none" w:sz="0" w:space="0" w:color="auto"/>
        <w:bottom w:val="none" w:sz="0" w:space="0" w:color="auto"/>
        <w:right w:val="none" w:sz="0" w:space="0" w:color="auto"/>
      </w:divBdr>
    </w:div>
    <w:div w:id="874197442">
      <w:bodyDiv w:val="1"/>
      <w:marLeft w:val="0"/>
      <w:marRight w:val="0"/>
      <w:marTop w:val="0"/>
      <w:marBottom w:val="0"/>
      <w:divBdr>
        <w:top w:val="none" w:sz="0" w:space="0" w:color="auto"/>
        <w:left w:val="none" w:sz="0" w:space="0" w:color="auto"/>
        <w:bottom w:val="none" w:sz="0" w:space="0" w:color="auto"/>
        <w:right w:val="none" w:sz="0" w:space="0" w:color="auto"/>
      </w:divBdr>
    </w:div>
    <w:div w:id="874197985">
      <w:bodyDiv w:val="1"/>
      <w:marLeft w:val="0"/>
      <w:marRight w:val="0"/>
      <w:marTop w:val="0"/>
      <w:marBottom w:val="0"/>
      <w:divBdr>
        <w:top w:val="none" w:sz="0" w:space="0" w:color="auto"/>
        <w:left w:val="none" w:sz="0" w:space="0" w:color="auto"/>
        <w:bottom w:val="none" w:sz="0" w:space="0" w:color="auto"/>
        <w:right w:val="none" w:sz="0" w:space="0" w:color="auto"/>
      </w:divBdr>
    </w:div>
    <w:div w:id="874201055">
      <w:bodyDiv w:val="1"/>
      <w:marLeft w:val="0"/>
      <w:marRight w:val="0"/>
      <w:marTop w:val="0"/>
      <w:marBottom w:val="0"/>
      <w:divBdr>
        <w:top w:val="none" w:sz="0" w:space="0" w:color="auto"/>
        <w:left w:val="none" w:sz="0" w:space="0" w:color="auto"/>
        <w:bottom w:val="none" w:sz="0" w:space="0" w:color="auto"/>
        <w:right w:val="none" w:sz="0" w:space="0" w:color="auto"/>
      </w:divBdr>
    </w:div>
    <w:div w:id="874384954">
      <w:bodyDiv w:val="1"/>
      <w:marLeft w:val="0"/>
      <w:marRight w:val="0"/>
      <w:marTop w:val="0"/>
      <w:marBottom w:val="0"/>
      <w:divBdr>
        <w:top w:val="none" w:sz="0" w:space="0" w:color="auto"/>
        <w:left w:val="none" w:sz="0" w:space="0" w:color="auto"/>
        <w:bottom w:val="none" w:sz="0" w:space="0" w:color="auto"/>
        <w:right w:val="none" w:sz="0" w:space="0" w:color="auto"/>
      </w:divBdr>
    </w:div>
    <w:div w:id="874460958">
      <w:bodyDiv w:val="1"/>
      <w:marLeft w:val="0"/>
      <w:marRight w:val="0"/>
      <w:marTop w:val="0"/>
      <w:marBottom w:val="0"/>
      <w:divBdr>
        <w:top w:val="none" w:sz="0" w:space="0" w:color="auto"/>
        <w:left w:val="none" w:sz="0" w:space="0" w:color="auto"/>
        <w:bottom w:val="none" w:sz="0" w:space="0" w:color="auto"/>
        <w:right w:val="none" w:sz="0" w:space="0" w:color="auto"/>
      </w:divBdr>
    </w:div>
    <w:div w:id="874544401">
      <w:bodyDiv w:val="1"/>
      <w:marLeft w:val="0"/>
      <w:marRight w:val="0"/>
      <w:marTop w:val="0"/>
      <w:marBottom w:val="0"/>
      <w:divBdr>
        <w:top w:val="none" w:sz="0" w:space="0" w:color="auto"/>
        <w:left w:val="none" w:sz="0" w:space="0" w:color="auto"/>
        <w:bottom w:val="none" w:sz="0" w:space="0" w:color="auto"/>
        <w:right w:val="none" w:sz="0" w:space="0" w:color="auto"/>
      </w:divBdr>
    </w:div>
    <w:div w:id="874581799">
      <w:bodyDiv w:val="1"/>
      <w:marLeft w:val="0"/>
      <w:marRight w:val="0"/>
      <w:marTop w:val="0"/>
      <w:marBottom w:val="0"/>
      <w:divBdr>
        <w:top w:val="none" w:sz="0" w:space="0" w:color="auto"/>
        <w:left w:val="none" w:sz="0" w:space="0" w:color="auto"/>
        <w:bottom w:val="none" w:sz="0" w:space="0" w:color="auto"/>
        <w:right w:val="none" w:sz="0" w:space="0" w:color="auto"/>
      </w:divBdr>
    </w:div>
    <w:div w:id="874587830">
      <w:bodyDiv w:val="1"/>
      <w:marLeft w:val="0"/>
      <w:marRight w:val="0"/>
      <w:marTop w:val="0"/>
      <w:marBottom w:val="0"/>
      <w:divBdr>
        <w:top w:val="none" w:sz="0" w:space="0" w:color="auto"/>
        <w:left w:val="none" w:sz="0" w:space="0" w:color="auto"/>
        <w:bottom w:val="none" w:sz="0" w:space="0" w:color="auto"/>
        <w:right w:val="none" w:sz="0" w:space="0" w:color="auto"/>
      </w:divBdr>
    </w:div>
    <w:div w:id="874729101">
      <w:bodyDiv w:val="1"/>
      <w:marLeft w:val="0"/>
      <w:marRight w:val="0"/>
      <w:marTop w:val="0"/>
      <w:marBottom w:val="0"/>
      <w:divBdr>
        <w:top w:val="none" w:sz="0" w:space="0" w:color="auto"/>
        <w:left w:val="none" w:sz="0" w:space="0" w:color="auto"/>
        <w:bottom w:val="none" w:sz="0" w:space="0" w:color="auto"/>
        <w:right w:val="none" w:sz="0" w:space="0" w:color="auto"/>
      </w:divBdr>
    </w:div>
    <w:div w:id="874729197">
      <w:bodyDiv w:val="1"/>
      <w:marLeft w:val="0"/>
      <w:marRight w:val="0"/>
      <w:marTop w:val="0"/>
      <w:marBottom w:val="0"/>
      <w:divBdr>
        <w:top w:val="none" w:sz="0" w:space="0" w:color="auto"/>
        <w:left w:val="none" w:sz="0" w:space="0" w:color="auto"/>
        <w:bottom w:val="none" w:sz="0" w:space="0" w:color="auto"/>
        <w:right w:val="none" w:sz="0" w:space="0" w:color="auto"/>
      </w:divBdr>
    </w:div>
    <w:div w:id="874729991">
      <w:bodyDiv w:val="1"/>
      <w:marLeft w:val="0"/>
      <w:marRight w:val="0"/>
      <w:marTop w:val="0"/>
      <w:marBottom w:val="0"/>
      <w:divBdr>
        <w:top w:val="none" w:sz="0" w:space="0" w:color="auto"/>
        <w:left w:val="none" w:sz="0" w:space="0" w:color="auto"/>
        <w:bottom w:val="none" w:sz="0" w:space="0" w:color="auto"/>
        <w:right w:val="none" w:sz="0" w:space="0" w:color="auto"/>
      </w:divBdr>
    </w:div>
    <w:div w:id="874850168">
      <w:bodyDiv w:val="1"/>
      <w:marLeft w:val="0"/>
      <w:marRight w:val="0"/>
      <w:marTop w:val="0"/>
      <w:marBottom w:val="0"/>
      <w:divBdr>
        <w:top w:val="none" w:sz="0" w:space="0" w:color="auto"/>
        <w:left w:val="none" w:sz="0" w:space="0" w:color="auto"/>
        <w:bottom w:val="none" w:sz="0" w:space="0" w:color="auto"/>
        <w:right w:val="none" w:sz="0" w:space="0" w:color="auto"/>
      </w:divBdr>
    </w:div>
    <w:div w:id="874926318">
      <w:bodyDiv w:val="1"/>
      <w:marLeft w:val="0"/>
      <w:marRight w:val="0"/>
      <w:marTop w:val="0"/>
      <w:marBottom w:val="0"/>
      <w:divBdr>
        <w:top w:val="none" w:sz="0" w:space="0" w:color="auto"/>
        <w:left w:val="none" w:sz="0" w:space="0" w:color="auto"/>
        <w:bottom w:val="none" w:sz="0" w:space="0" w:color="auto"/>
        <w:right w:val="none" w:sz="0" w:space="0" w:color="auto"/>
      </w:divBdr>
    </w:div>
    <w:div w:id="874973821">
      <w:bodyDiv w:val="1"/>
      <w:marLeft w:val="0"/>
      <w:marRight w:val="0"/>
      <w:marTop w:val="0"/>
      <w:marBottom w:val="0"/>
      <w:divBdr>
        <w:top w:val="none" w:sz="0" w:space="0" w:color="auto"/>
        <w:left w:val="none" w:sz="0" w:space="0" w:color="auto"/>
        <w:bottom w:val="none" w:sz="0" w:space="0" w:color="auto"/>
        <w:right w:val="none" w:sz="0" w:space="0" w:color="auto"/>
      </w:divBdr>
    </w:div>
    <w:div w:id="875317630">
      <w:bodyDiv w:val="1"/>
      <w:marLeft w:val="0"/>
      <w:marRight w:val="0"/>
      <w:marTop w:val="0"/>
      <w:marBottom w:val="0"/>
      <w:divBdr>
        <w:top w:val="none" w:sz="0" w:space="0" w:color="auto"/>
        <w:left w:val="none" w:sz="0" w:space="0" w:color="auto"/>
        <w:bottom w:val="none" w:sz="0" w:space="0" w:color="auto"/>
        <w:right w:val="none" w:sz="0" w:space="0" w:color="auto"/>
      </w:divBdr>
    </w:div>
    <w:div w:id="875509068">
      <w:bodyDiv w:val="1"/>
      <w:marLeft w:val="0"/>
      <w:marRight w:val="0"/>
      <w:marTop w:val="0"/>
      <w:marBottom w:val="0"/>
      <w:divBdr>
        <w:top w:val="none" w:sz="0" w:space="0" w:color="auto"/>
        <w:left w:val="none" w:sz="0" w:space="0" w:color="auto"/>
        <w:bottom w:val="none" w:sz="0" w:space="0" w:color="auto"/>
        <w:right w:val="none" w:sz="0" w:space="0" w:color="auto"/>
      </w:divBdr>
    </w:div>
    <w:div w:id="875847323">
      <w:bodyDiv w:val="1"/>
      <w:marLeft w:val="0"/>
      <w:marRight w:val="0"/>
      <w:marTop w:val="0"/>
      <w:marBottom w:val="0"/>
      <w:divBdr>
        <w:top w:val="none" w:sz="0" w:space="0" w:color="auto"/>
        <w:left w:val="none" w:sz="0" w:space="0" w:color="auto"/>
        <w:bottom w:val="none" w:sz="0" w:space="0" w:color="auto"/>
        <w:right w:val="none" w:sz="0" w:space="0" w:color="auto"/>
      </w:divBdr>
    </w:div>
    <w:div w:id="875967317">
      <w:bodyDiv w:val="1"/>
      <w:marLeft w:val="0"/>
      <w:marRight w:val="0"/>
      <w:marTop w:val="0"/>
      <w:marBottom w:val="0"/>
      <w:divBdr>
        <w:top w:val="none" w:sz="0" w:space="0" w:color="auto"/>
        <w:left w:val="none" w:sz="0" w:space="0" w:color="auto"/>
        <w:bottom w:val="none" w:sz="0" w:space="0" w:color="auto"/>
        <w:right w:val="none" w:sz="0" w:space="0" w:color="auto"/>
      </w:divBdr>
    </w:div>
    <w:div w:id="875968615">
      <w:bodyDiv w:val="1"/>
      <w:marLeft w:val="0"/>
      <w:marRight w:val="0"/>
      <w:marTop w:val="0"/>
      <w:marBottom w:val="0"/>
      <w:divBdr>
        <w:top w:val="none" w:sz="0" w:space="0" w:color="auto"/>
        <w:left w:val="none" w:sz="0" w:space="0" w:color="auto"/>
        <w:bottom w:val="none" w:sz="0" w:space="0" w:color="auto"/>
        <w:right w:val="none" w:sz="0" w:space="0" w:color="auto"/>
      </w:divBdr>
    </w:div>
    <w:div w:id="876040469">
      <w:bodyDiv w:val="1"/>
      <w:marLeft w:val="0"/>
      <w:marRight w:val="0"/>
      <w:marTop w:val="0"/>
      <w:marBottom w:val="0"/>
      <w:divBdr>
        <w:top w:val="none" w:sz="0" w:space="0" w:color="auto"/>
        <w:left w:val="none" w:sz="0" w:space="0" w:color="auto"/>
        <w:bottom w:val="none" w:sz="0" w:space="0" w:color="auto"/>
        <w:right w:val="none" w:sz="0" w:space="0" w:color="auto"/>
      </w:divBdr>
      <w:divsChild>
        <w:div w:id="1310596231">
          <w:marLeft w:val="0"/>
          <w:marRight w:val="0"/>
          <w:marTop w:val="0"/>
          <w:marBottom w:val="0"/>
          <w:divBdr>
            <w:top w:val="none" w:sz="0" w:space="0" w:color="auto"/>
            <w:left w:val="none" w:sz="0" w:space="0" w:color="auto"/>
            <w:bottom w:val="none" w:sz="0" w:space="0" w:color="auto"/>
            <w:right w:val="none" w:sz="0" w:space="0" w:color="auto"/>
          </w:divBdr>
        </w:div>
        <w:div w:id="1374043592">
          <w:marLeft w:val="0"/>
          <w:marRight w:val="0"/>
          <w:marTop w:val="0"/>
          <w:marBottom w:val="0"/>
          <w:divBdr>
            <w:top w:val="none" w:sz="0" w:space="0" w:color="auto"/>
            <w:left w:val="none" w:sz="0" w:space="0" w:color="auto"/>
            <w:bottom w:val="none" w:sz="0" w:space="0" w:color="auto"/>
            <w:right w:val="none" w:sz="0" w:space="0" w:color="auto"/>
          </w:divBdr>
        </w:div>
        <w:div w:id="1842233747">
          <w:marLeft w:val="0"/>
          <w:marRight w:val="0"/>
          <w:marTop w:val="0"/>
          <w:marBottom w:val="0"/>
          <w:divBdr>
            <w:top w:val="none" w:sz="0" w:space="0" w:color="auto"/>
            <w:left w:val="none" w:sz="0" w:space="0" w:color="auto"/>
            <w:bottom w:val="none" w:sz="0" w:space="0" w:color="auto"/>
            <w:right w:val="none" w:sz="0" w:space="0" w:color="auto"/>
          </w:divBdr>
        </w:div>
      </w:divsChild>
    </w:div>
    <w:div w:id="876041862">
      <w:bodyDiv w:val="1"/>
      <w:marLeft w:val="0"/>
      <w:marRight w:val="0"/>
      <w:marTop w:val="0"/>
      <w:marBottom w:val="0"/>
      <w:divBdr>
        <w:top w:val="none" w:sz="0" w:space="0" w:color="auto"/>
        <w:left w:val="none" w:sz="0" w:space="0" w:color="auto"/>
        <w:bottom w:val="none" w:sz="0" w:space="0" w:color="auto"/>
        <w:right w:val="none" w:sz="0" w:space="0" w:color="auto"/>
      </w:divBdr>
    </w:div>
    <w:div w:id="876047244">
      <w:bodyDiv w:val="1"/>
      <w:marLeft w:val="0"/>
      <w:marRight w:val="0"/>
      <w:marTop w:val="0"/>
      <w:marBottom w:val="0"/>
      <w:divBdr>
        <w:top w:val="none" w:sz="0" w:space="0" w:color="auto"/>
        <w:left w:val="none" w:sz="0" w:space="0" w:color="auto"/>
        <w:bottom w:val="none" w:sz="0" w:space="0" w:color="auto"/>
        <w:right w:val="none" w:sz="0" w:space="0" w:color="auto"/>
      </w:divBdr>
    </w:div>
    <w:div w:id="876088148">
      <w:bodyDiv w:val="1"/>
      <w:marLeft w:val="0"/>
      <w:marRight w:val="0"/>
      <w:marTop w:val="0"/>
      <w:marBottom w:val="0"/>
      <w:divBdr>
        <w:top w:val="none" w:sz="0" w:space="0" w:color="auto"/>
        <w:left w:val="none" w:sz="0" w:space="0" w:color="auto"/>
        <w:bottom w:val="none" w:sz="0" w:space="0" w:color="auto"/>
        <w:right w:val="none" w:sz="0" w:space="0" w:color="auto"/>
      </w:divBdr>
    </w:div>
    <w:div w:id="876163844">
      <w:bodyDiv w:val="1"/>
      <w:marLeft w:val="0"/>
      <w:marRight w:val="0"/>
      <w:marTop w:val="0"/>
      <w:marBottom w:val="0"/>
      <w:divBdr>
        <w:top w:val="none" w:sz="0" w:space="0" w:color="auto"/>
        <w:left w:val="none" w:sz="0" w:space="0" w:color="auto"/>
        <w:bottom w:val="none" w:sz="0" w:space="0" w:color="auto"/>
        <w:right w:val="none" w:sz="0" w:space="0" w:color="auto"/>
      </w:divBdr>
    </w:div>
    <w:div w:id="876238881">
      <w:bodyDiv w:val="1"/>
      <w:marLeft w:val="0"/>
      <w:marRight w:val="0"/>
      <w:marTop w:val="0"/>
      <w:marBottom w:val="0"/>
      <w:divBdr>
        <w:top w:val="none" w:sz="0" w:space="0" w:color="auto"/>
        <w:left w:val="none" w:sz="0" w:space="0" w:color="auto"/>
        <w:bottom w:val="none" w:sz="0" w:space="0" w:color="auto"/>
        <w:right w:val="none" w:sz="0" w:space="0" w:color="auto"/>
      </w:divBdr>
    </w:div>
    <w:div w:id="876281890">
      <w:bodyDiv w:val="1"/>
      <w:marLeft w:val="0"/>
      <w:marRight w:val="0"/>
      <w:marTop w:val="0"/>
      <w:marBottom w:val="0"/>
      <w:divBdr>
        <w:top w:val="none" w:sz="0" w:space="0" w:color="auto"/>
        <w:left w:val="none" w:sz="0" w:space="0" w:color="auto"/>
        <w:bottom w:val="none" w:sz="0" w:space="0" w:color="auto"/>
        <w:right w:val="none" w:sz="0" w:space="0" w:color="auto"/>
      </w:divBdr>
    </w:div>
    <w:div w:id="876282219">
      <w:bodyDiv w:val="1"/>
      <w:marLeft w:val="0"/>
      <w:marRight w:val="0"/>
      <w:marTop w:val="0"/>
      <w:marBottom w:val="0"/>
      <w:divBdr>
        <w:top w:val="none" w:sz="0" w:space="0" w:color="auto"/>
        <w:left w:val="none" w:sz="0" w:space="0" w:color="auto"/>
        <w:bottom w:val="none" w:sz="0" w:space="0" w:color="auto"/>
        <w:right w:val="none" w:sz="0" w:space="0" w:color="auto"/>
      </w:divBdr>
    </w:div>
    <w:div w:id="876696295">
      <w:bodyDiv w:val="1"/>
      <w:marLeft w:val="0"/>
      <w:marRight w:val="0"/>
      <w:marTop w:val="0"/>
      <w:marBottom w:val="0"/>
      <w:divBdr>
        <w:top w:val="none" w:sz="0" w:space="0" w:color="auto"/>
        <w:left w:val="none" w:sz="0" w:space="0" w:color="auto"/>
        <w:bottom w:val="none" w:sz="0" w:space="0" w:color="auto"/>
        <w:right w:val="none" w:sz="0" w:space="0" w:color="auto"/>
      </w:divBdr>
    </w:div>
    <w:div w:id="876817845">
      <w:bodyDiv w:val="1"/>
      <w:marLeft w:val="0"/>
      <w:marRight w:val="0"/>
      <w:marTop w:val="0"/>
      <w:marBottom w:val="0"/>
      <w:divBdr>
        <w:top w:val="none" w:sz="0" w:space="0" w:color="auto"/>
        <w:left w:val="none" w:sz="0" w:space="0" w:color="auto"/>
        <w:bottom w:val="none" w:sz="0" w:space="0" w:color="auto"/>
        <w:right w:val="none" w:sz="0" w:space="0" w:color="auto"/>
      </w:divBdr>
    </w:div>
    <w:div w:id="876889367">
      <w:bodyDiv w:val="1"/>
      <w:marLeft w:val="0"/>
      <w:marRight w:val="0"/>
      <w:marTop w:val="0"/>
      <w:marBottom w:val="0"/>
      <w:divBdr>
        <w:top w:val="none" w:sz="0" w:space="0" w:color="auto"/>
        <w:left w:val="none" w:sz="0" w:space="0" w:color="auto"/>
        <w:bottom w:val="none" w:sz="0" w:space="0" w:color="auto"/>
        <w:right w:val="none" w:sz="0" w:space="0" w:color="auto"/>
      </w:divBdr>
    </w:div>
    <w:div w:id="876893400">
      <w:bodyDiv w:val="1"/>
      <w:marLeft w:val="0"/>
      <w:marRight w:val="0"/>
      <w:marTop w:val="0"/>
      <w:marBottom w:val="0"/>
      <w:divBdr>
        <w:top w:val="none" w:sz="0" w:space="0" w:color="auto"/>
        <w:left w:val="none" w:sz="0" w:space="0" w:color="auto"/>
        <w:bottom w:val="none" w:sz="0" w:space="0" w:color="auto"/>
        <w:right w:val="none" w:sz="0" w:space="0" w:color="auto"/>
      </w:divBdr>
    </w:div>
    <w:div w:id="876896129">
      <w:bodyDiv w:val="1"/>
      <w:marLeft w:val="0"/>
      <w:marRight w:val="0"/>
      <w:marTop w:val="0"/>
      <w:marBottom w:val="0"/>
      <w:divBdr>
        <w:top w:val="none" w:sz="0" w:space="0" w:color="auto"/>
        <w:left w:val="none" w:sz="0" w:space="0" w:color="auto"/>
        <w:bottom w:val="none" w:sz="0" w:space="0" w:color="auto"/>
        <w:right w:val="none" w:sz="0" w:space="0" w:color="auto"/>
      </w:divBdr>
    </w:div>
    <w:div w:id="877088630">
      <w:bodyDiv w:val="1"/>
      <w:marLeft w:val="0"/>
      <w:marRight w:val="0"/>
      <w:marTop w:val="0"/>
      <w:marBottom w:val="0"/>
      <w:divBdr>
        <w:top w:val="none" w:sz="0" w:space="0" w:color="auto"/>
        <w:left w:val="none" w:sz="0" w:space="0" w:color="auto"/>
        <w:bottom w:val="none" w:sz="0" w:space="0" w:color="auto"/>
        <w:right w:val="none" w:sz="0" w:space="0" w:color="auto"/>
      </w:divBdr>
    </w:div>
    <w:div w:id="877089267">
      <w:bodyDiv w:val="1"/>
      <w:marLeft w:val="0"/>
      <w:marRight w:val="0"/>
      <w:marTop w:val="0"/>
      <w:marBottom w:val="0"/>
      <w:divBdr>
        <w:top w:val="none" w:sz="0" w:space="0" w:color="auto"/>
        <w:left w:val="none" w:sz="0" w:space="0" w:color="auto"/>
        <w:bottom w:val="none" w:sz="0" w:space="0" w:color="auto"/>
        <w:right w:val="none" w:sz="0" w:space="0" w:color="auto"/>
      </w:divBdr>
    </w:div>
    <w:div w:id="877164284">
      <w:bodyDiv w:val="1"/>
      <w:marLeft w:val="0"/>
      <w:marRight w:val="0"/>
      <w:marTop w:val="0"/>
      <w:marBottom w:val="0"/>
      <w:divBdr>
        <w:top w:val="none" w:sz="0" w:space="0" w:color="auto"/>
        <w:left w:val="none" w:sz="0" w:space="0" w:color="auto"/>
        <w:bottom w:val="none" w:sz="0" w:space="0" w:color="auto"/>
        <w:right w:val="none" w:sz="0" w:space="0" w:color="auto"/>
      </w:divBdr>
    </w:div>
    <w:div w:id="877205315">
      <w:bodyDiv w:val="1"/>
      <w:marLeft w:val="0"/>
      <w:marRight w:val="0"/>
      <w:marTop w:val="0"/>
      <w:marBottom w:val="0"/>
      <w:divBdr>
        <w:top w:val="none" w:sz="0" w:space="0" w:color="auto"/>
        <w:left w:val="none" w:sz="0" w:space="0" w:color="auto"/>
        <w:bottom w:val="none" w:sz="0" w:space="0" w:color="auto"/>
        <w:right w:val="none" w:sz="0" w:space="0" w:color="auto"/>
      </w:divBdr>
    </w:div>
    <w:div w:id="877350327">
      <w:bodyDiv w:val="1"/>
      <w:marLeft w:val="0"/>
      <w:marRight w:val="0"/>
      <w:marTop w:val="0"/>
      <w:marBottom w:val="0"/>
      <w:divBdr>
        <w:top w:val="none" w:sz="0" w:space="0" w:color="auto"/>
        <w:left w:val="none" w:sz="0" w:space="0" w:color="auto"/>
        <w:bottom w:val="none" w:sz="0" w:space="0" w:color="auto"/>
        <w:right w:val="none" w:sz="0" w:space="0" w:color="auto"/>
      </w:divBdr>
    </w:div>
    <w:div w:id="877548506">
      <w:bodyDiv w:val="1"/>
      <w:marLeft w:val="0"/>
      <w:marRight w:val="0"/>
      <w:marTop w:val="0"/>
      <w:marBottom w:val="0"/>
      <w:divBdr>
        <w:top w:val="none" w:sz="0" w:space="0" w:color="auto"/>
        <w:left w:val="none" w:sz="0" w:space="0" w:color="auto"/>
        <w:bottom w:val="none" w:sz="0" w:space="0" w:color="auto"/>
        <w:right w:val="none" w:sz="0" w:space="0" w:color="auto"/>
      </w:divBdr>
    </w:div>
    <w:div w:id="877550593">
      <w:bodyDiv w:val="1"/>
      <w:marLeft w:val="0"/>
      <w:marRight w:val="0"/>
      <w:marTop w:val="0"/>
      <w:marBottom w:val="0"/>
      <w:divBdr>
        <w:top w:val="none" w:sz="0" w:space="0" w:color="auto"/>
        <w:left w:val="none" w:sz="0" w:space="0" w:color="auto"/>
        <w:bottom w:val="none" w:sz="0" w:space="0" w:color="auto"/>
        <w:right w:val="none" w:sz="0" w:space="0" w:color="auto"/>
      </w:divBdr>
    </w:div>
    <w:div w:id="877623016">
      <w:bodyDiv w:val="1"/>
      <w:marLeft w:val="0"/>
      <w:marRight w:val="0"/>
      <w:marTop w:val="0"/>
      <w:marBottom w:val="0"/>
      <w:divBdr>
        <w:top w:val="none" w:sz="0" w:space="0" w:color="auto"/>
        <w:left w:val="none" w:sz="0" w:space="0" w:color="auto"/>
        <w:bottom w:val="none" w:sz="0" w:space="0" w:color="auto"/>
        <w:right w:val="none" w:sz="0" w:space="0" w:color="auto"/>
      </w:divBdr>
    </w:div>
    <w:div w:id="877664069">
      <w:bodyDiv w:val="1"/>
      <w:marLeft w:val="0"/>
      <w:marRight w:val="0"/>
      <w:marTop w:val="0"/>
      <w:marBottom w:val="0"/>
      <w:divBdr>
        <w:top w:val="none" w:sz="0" w:space="0" w:color="auto"/>
        <w:left w:val="none" w:sz="0" w:space="0" w:color="auto"/>
        <w:bottom w:val="none" w:sz="0" w:space="0" w:color="auto"/>
        <w:right w:val="none" w:sz="0" w:space="0" w:color="auto"/>
      </w:divBdr>
    </w:div>
    <w:div w:id="877665689">
      <w:bodyDiv w:val="1"/>
      <w:marLeft w:val="0"/>
      <w:marRight w:val="0"/>
      <w:marTop w:val="0"/>
      <w:marBottom w:val="0"/>
      <w:divBdr>
        <w:top w:val="none" w:sz="0" w:space="0" w:color="auto"/>
        <w:left w:val="none" w:sz="0" w:space="0" w:color="auto"/>
        <w:bottom w:val="none" w:sz="0" w:space="0" w:color="auto"/>
        <w:right w:val="none" w:sz="0" w:space="0" w:color="auto"/>
      </w:divBdr>
    </w:div>
    <w:div w:id="877667356">
      <w:bodyDiv w:val="1"/>
      <w:marLeft w:val="0"/>
      <w:marRight w:val="0"/>
      <w:marTop w:val="0"/>
      <w:marBottom w:val="0"/>
      <w:divBdr>
        <w:top w:val="none" w:sz="0" w:space="0" w:color="auto"/>
        <w:left w:val="none" w:sz="0" w:space="0" w:color="auto"/>
        <w:bottom w:val="none" w:sz="0" w:space="0" w:color="auto"/>
        <w:right w:val="none" w:sz="0" w:space="0" w:color="auto"/>
      </w:divBdr>
    </w:div>
    <w:div w:id="877737759">
      <w:bodyDiv w:val="1"/>
      <w:marLeft w:val="0"/>
      <w:marRight w:val="0"/>
      <w:marTop w:val="0"/>
      <w:marBottom w:val="0"/>
      <w:divBdr>
        <w:top w:val="none" w:sz="0" w:space="0" w:color="auto"/>
        <w:left w:val="none" w:sz="0" w:space="0" w:color="auto"/>
        <w:bottom w:val="none" w:sz="0" w:space="0" w:color="auto"/>
        <w:right w:val="none" w:sz="0" w:space="0" w:color="auto"/>
      </w:divBdr>
    </w:div>
    <w:div w:id="877740101">
      <w:bodyDiv w:val="1"/>
      <w:marLeft w:val="0"/>
      <w:marRight w:val="0"/>
      <w:marTop w:val="0"/>
      <w:marBottom w:val="0"/>
      <w:divBdr>
        <w:top w:val="none" w:sz="0" w:space="0" w:color="auto"/>
        <w:left w:val="none" w:sz="0" w:space="0" w:color="auto"/>
        <w:bottom w:val="none" w:sz="0" w:space="0" w:color="auto"/>
        <w:right w:val="none" w:sz="0" w:space="0" w:color="auto"/>
      </w:divBdr>
    </w:div>
    <w:div w:id="877740318">
      <w:bodyDiv w:val="1"/>
      <w:marLeft w:val="0"/>
      <w:marRight w:val="0"/>
      <w:marTop w:val="0"/>
      <w:marBottom w:val="0"/>
      <w:divBdr>
        <w:top w:val="none" w:sz="0" w:space="0" w:color="auto"/>
        <w:left w:val="none" w:sz="0" w:space="0" w:color="auto"/>
        <w:bottom w:val="none" w:sz="0" w:space="0" w:color="auto"/>
        <w:right w:val="none" w:sz="0" w:space="0" w:color="auto"/>
      </w:divBdr>
    </w:div>
    <w:div w:id="877743457">
      <w:bodyDiv w:val="1"/>
      <w:marLeft w:val="0"/>
      <w:marRight w:val="0"/>
      <w:marTop w:val="0"/>
      <w:marBottom w:val="0"/>
      <w:divBdr>
        <w:top w:val="none" w:sz="0" w:space="0" w:color="auto"/>
        <w:left w:val="none" w:sz="0" w:space="0" w:color="auto"/>
        <w:bottom w:val="none" w:sz="0" w:space="0" w:color="auto"/>
        <w:right w:val="none" w:sz="0" w:space="0" w:color="auto"/>
      </w:divBdr>
    </w:div>
    <w:div w:id="877863719">
      <w:bodyDiv w:val="1"/>
      <w:marLeft w:val="0"/>
      <w:marRight w:val="0"/>
      <w:marTop w:val="0"/>
      <w:marBottom w:val="0"/>
      <w:divBdr>
        <w:top w:val="none" w:sz="0" w:space="0" w:color="auto"/>
        <w:left w:val="none" w:sz="0" w:space="0" w:color="auto"/>
        <w:bottom w:val="none" w:sz="0" w:space="0" w:color="auto"/>
        <w:right w:val="none" w:sz="0" w:space="0" w:color="auto"/>
      </w:divBdr>
    </w:div>
    <w:div w:id="877931631">
      <w:bodyDiv w:val="1"/>
      <w:marLeft w:val="0"/>
      <w:marRight w:val="0"/>
      <w:marTop w:val="0"/>
      <w:marBottom w:val="0"/>
      <w:divBdr>
        <w:top w:val="none" w:sz="0" w:space="0" w:color="auto"/>
        <w:left w:val="none" w:sz="0" w:space="0" w:color="auto"/>
        <w:bottom w:val="none" w:sz="0" w:space="0" w:color="auto"/>
        <w:right w:val="none" w:sz="0" w:space="0" w:color="auto"/>
      </w:divBdr>
    </w:div>
    <w:div w:id="877932386">
      <w:bodyDiv w:val="1"/>
      <w:marLeft w:val="0"/>
      <w:marRight w:val="0"/>
      <w:marTop w:val="0"/>
      <w:marBottom w:val="0"/>
      <w:divBdr>
        <w:top w:val="none" w:sz="0" w:space="0" w:color="auto"/>
        <w:left w:val="none" w:sz="0" w:space="0" w:color="auto"/>
        <w:bottom w:val="none" w:sz="0" w:space="0" w:color="auto"/>
        <w:right w:val="none" w:sz="0" w:space="0" w:color="auto"/>
      </w:divBdr>
    </w:div>
    <w:div w:id="878277460">
      <w:bodyDiv w:val="1"/>
      <w:marLeft w:val="0"/>
      <w:marRight w:val="0"/>
      <w:marTop w:val="0"/>
      <w:marBottom w:val="0"/>
      <w:divBdr>
        <w:top w:val="none" w:sz="0" w:space="0" w:color="auto"/>
        <w:left w:val="none" w:sz="0" w:space="0" w:color="auto"/>
        <w:bottom w:val="none" w:sz="0" w:space="0" w:color="auto"/>
        <w:right w:val="none" w:sz="0" w:space="0" w:color="auto"/>
      </w:divBdr>
    </w:div>
    <w:div w:id="878393111">
      <w:bodyDiv w:val="1"/>
      <w:marLeft w:val="0"/>
      <w:marRight w:val="0"/>
      <w:marTop w:val="0"/>
      <w:marBottom w:val="0"/>
      <w:divBdr>
        <w:top w:val="none" w:sz="0" w:space="0" w:color="auto"/>
        <w:left w:val="none" w:sz="0" w:space="0" w:color="auto"/>
        <w:bottom w:val="none" w:sz="0" w:space="0" w:color="auto"/>
        <w:right w:val="none" w:sz="0" w:space="0" w:color="auto"/>
      </w:divBdr>
    </w:div>
    <w:div w:id="878473703">
      <w:bodyDiv w:val="1"/>
      <w:marLeft w:val="0"/>
      <w:marRight w:val="0"/>
      <w:marTop w:val="0"/>
      <w:marBottom w:val="0"/>
      <w:divBdr>
        <w:top w:val="none" w:sz="0" w:space="0" w:color="auto"/>
        <w:left w:val="none" w:sz="0" w:space="0" w:color="auto"/>
        <w:bottom w:val="none" w:sz="0" w:space="0" w:color="auto"/>
        <w:right w:val="none" w:sz="0" w:space="0" w:color="auto"/>
      </w:divBdr>
    </w:div>
    <w:div w:id="878474521">
      <w:bodyDiv w:val="1"/>
      <w:marLeft w:val="0"/>
      <w:marRight w:val="0"/>
      <w:marTop w:val="0"/>
      <w:marBottom w:val="0"/>
      <w:divBdr>
        <w:top w:val="none" w:sz="0" w:space="0" w:color="auto"/>
        <w:left w:val="none" w:sz="0" w:space="0" w:color="auto"/>
        <w:bottom w:val="none" w:sz="0" w:space="0" w:color="auto"/>
        <w:right w:val="none" w:sz="0" w:space="0" w:color="auto"/>
      </w:divBdr>
    </w:div>
    <w:div w:id="878513919">
      <w:bodyDiv w:val="1"/>
      <w:marLeft w:val="0"/>
      <w:marRight w:val="0"/>
      <w:marTop w:val="0"/>
      <w:marBottom w:val="0"/>
      <w:divBdr>
        <w:top w:val="none" w:sz="0" w:space="0" w:color="auto"/>
        <w:left w:val="none" w:sz="0" w:space="0" w:color="auto"/>
        <w:bottom w:val="none" w:sz="0" w:space="0" w:color="auto"/>
        <w:right w:val="none" w:sz="0" w:space="0" w:color="auto"/>
      </w:divBdr>
    </w:div>
    <w:div w:id="878514414">
      <w:bodyDiv w:val="1"/>
      <w:marLeft w:val="0"/>
      <w:marRight w:val="0"/>
      <w:marTop w:val="0"/>
      <w:marBottom w:val="0"/>
      <w:divBdr>
        <w:top w:val="none" w:sz="0" w:space="0" w:color="auto"/>
        <w:left w:val="none" w:sz="0" w:space="0" w:color="auto"/>
        <w:bottom w:val="none" w:sz="0" w:space="0" w:color="auto"/>
        <w:right w:val="none" w:sz="0" w:space="0" w:color="auto"/>
      </w:divBdr>
    </w:div>
    <w:div w:id="878587205">
      <w:bodyDiv w:val="1"/>
      <w:marLeft w:val="0"/>
      <w:marRight w:val="0"/>
      <w:marTop w:val="0"/>
      <w:marBottom w:val="0"/>
      <w:divBdr>
        <w:top w:val="none" w:sz="0" w:space="0" w:color="auto"/>
        <w:left w:val="none" w:sz="0" w:space="0" w:color="auto"/>
        <w:bottom w:val="none" w:sz="0" w:space="0" w:color="auto"/>
        <w:right w:val="none" w:sz="0" w:space="0" w:color="auto"/>
      </w:divBdr>
    </w:div>
    <w:div w:id="878594645">
      <w:bodyDiv w:val="1"/>
      <w:marLeft w:val="0"/>
      <w:marRight w:val="0"/>
      <w:marTop w:val="0"/>
      <w:marBottom w:val="0"/>
      <w:divBdr>
        <w:top w:val="none" w:sz="0" w:space="0" w:color="auto"/>
        <w:left w:val="none" w:sz="0" w:space="0" w:color="auto"/>
        <w:bottom w:val="none" w:sz="0" w:space="0" w:color="auto"/>
        <w:right w:val="none" w:sz="0" w:space="0" w:color="auto"/>
      </w:divBdr>
      <w:divsChild>
        <w:div w:id="547180521">
          <w:marLeft w:val="0"/>
          <w:marRight w:val="0"/>
          <w:marTop w:val="0"/>
          <w:marBottom w:val="0"/>
          <w:divBdr>
            <w:top w:val="none" w:sz="0" w:space="0" w:color="auto"/>
            <w:left w:val="none" w:sz="0" w:space="0" w:color="auto"/>
            <w:bottom w:val="none" w:sz="0" w:space="0" w:color="auto"/>
            <w:right w:val="none" w:sz="0" w:space="0" w:color="auto"/>
          </w:divBdr>
        </w:div>
      </w:divsChild>
    </w:div>
    <w:div w:id="878662048">
      <w:bodyDiv w:val="1"/>
      <w:marLeft w:val="0"/>
      <w:marRight w:val="0"/>
      <w:marTop w:val="0"/>
      <w:marBottom w:val="0"/>
      <w:divBdr>
        <w:top w:val="none" w:sz="0" w:space="0" w:color="auto"/>
        <w:left w:val="none" w:sz="0" w:space="0" w:color="auto"/>
        <w:bottom w:val="none" w:sz="0" w:space="0" w:color="auto"/>
        <w:right w:val="none" w:sz="0" w:space="0" w:color="auto"/>
      </w:divBdr>
      <w:divsChild>
        <w:div w:id="283924731">
          <w:marLeft w:val="0"/>
          <w:marRight w:val="0"/>
          <w:marTop w:val="150"/>
          <w:marBottom w:val="195"/>
          <w:divBdr>
            <w:top w:val="none" w:sz="0" w:space="0" w:color="auto"/>
            <w:left w:val="none" w:sz="0" w:space="0" w:color="auto"/>
            <w:bottom w:val="none" w:sz="0" w:space="0" w:color="auto"/>
            <w:right w:val="none" w:sz="0" w:space="0" w:color="auto"/>
          </w:divBdr>
        </w:div>
      </w:divsChild>
    </w:div>
    <w:div w:id="878663473">
      <w:bodyDiv w:val="1"/>
      <w:marLeft w:val="0"/>
      <w:marRight w:val="0"/>
      <w:marTop w:val="0"/>
      <w:marBottom w:val="0"/>
      <w:divBdr>
        <w:top w:val="none" w:sz="0" w:space="0" w:color="auto"/>
        <w:left w:val="none" w:sz="0" w:space="0" w:color="auto"/>
        <w:bottom w:val="none" w:sz="0" w:space="0" w:color="auto"/>
        <w:right w:val="none" w:sz="0" w:space="0" w:color="auto"/>
      </w:divBdr>
    </w:div>
    <w:div w:id="878665142">
      <w:bodyDiv w:val="1"/>
      <w:marLeft w:val="0"/>
      <w:marRight w:val="0"/>
      <w:marTop w:val="0"/>
      <w:marBottom w:val="0"/>
      <w:divBdr>
        <w:top w:val="none" w:sz="0" w:space="0" w:color="auto"/>
        <w:left w:val="none" w:sz="0" w:space="0" w:color="auto"/>
        <w:bottom w:val="none" w:sz="0" w:space="0" w:color="auto"/>
        <w:right w:val="none" w:sz="0" w:space="0" w:color="auto"/>
      </w:divBdr>
    </w:div>
    <w:div w:id="878712594">
      <w:bodyDiv w:val="1"/>
      <w:marLeft w:val="0"/>
      <w:marRight w:val="0"/>
      <w:marTop w:val="0"/>
      <w:marBottom w:val="0"/>
      <w:divBdr>
        <w:top w:val="none" w:sz="0" w:space="0" w:color="auto"/>
        <w:left w:val="none" w:sz="0" w:space="0" w:color="auto"/>
        <w:bottom w:val="none" w:sz="0" w:space="0" w:color="auto"/>
        <w:right w:val="none" w:sz="0" w:space="0" w:color="auto"/>
      </w:divBdr>
    </w:div>
    <w:div w:id="878736506">
      <w:bodyDiv w:val="1"/>
      <w:marLeft w:val="0"/>
      <w:marRight w:val="0"/>
      <w:marTop w:val="0"/>
      <w:marBottom w:val="0"/>
      <w:divBdr>
        <w:top w:val="none" w:sz="0" w:space="0" w:color="auto"/>
        <w:left w:val="none" w:sz="0" w:space="0" w:color="auto"/>
        <w:bottom w:val="none" w:sz="0" w:space="0" w:color="auto"/>
        <w:right w:val="none" w:sz="0" w:space="0" w:color="auto"/>
      </w:divBdr>
    </w:div>
    <w:div w:id="878738767">
      <w:bodyDiv w:val="1"/>
      <w:marLeft w:val="0"/>
      <w:marRight w:val="0"/>
      <w:marTop w:val="0"/>
      <w:marBottom w:val="0"/>
      <w:divBdr>
        <w:top w:val="none" w:sz="0" w:space="0" w:color="auto"/>
        <w:left w:val="none" w:sz="0" w:space="0" w:color="auto"/>
        <w:bottom w:val="none" w:sz="0" w:space="0" w:color="auto"/>
        <w:right w:val="none" w:sz="0" w:space="0" w:color="auto"/>
      </w:divBdr>
    </w:div>
    <w:div w:id="878781674">
      <w:bodyDiv w:val="1"/>
      <w:marLeft w:val="0"/>
      <w:marRight w:val="0"/>
      <w:marTop w:val="0"/>
      <w:marBottom w:val="0"/>
      <w:divBdr>
        <w:top w:val="none" w:sz="0" w:space="0" w:color="auto"/>
        <w:left w:val="none" w:sz="0" w:space="0" w:color="auto"/>
        <w:bottom w:val="none" w:sz="0" w:space="0" w:color="auto"/>
        <w:right w:val="none" w:sz="0" w:space="0" w:color="auto"/>
      </w:divBdr>
    </w:div>
    <w:div w:id="878781907">
      <w:bodyDiv w:val="1"/>
      <w:marLeft w:val="0"/>
      <w:marRight w:val="0"/>
      <w:marTop w:val="0"/>
      <w:marBottom w:val="0"/>
      <w:divBdr>
        <w:top w:val="none" w:sz="0" w:space="0" w:color="auto"/>
        <w:left w:val="none" w:sz="0" w:space="0" w:color="auto"/>
        <w:bottom w:val="none" w:sz="0" w:space="0" w:color="auto"/>
        <w:right w:val="none" w:sz="0" w:space="0" w:color="auto"/>
      </w:divBdr>
    </w:div>
    <w:div w:id="878782619">
      <w:bodyDiv w:val="1"/>
      <w:marLeft w:val="0"/>
      <w:marRight w:val="0"/>
      <w:marTop w:val="0"/>
      <w:marBottom w:val="0"/>
      <w:divBdr>
        <w:top w:val="none" w:sz="0" w:space="0" w:color="auto"/>
        <w:left w:val="none" w:sz="0" w:space="0" w:color="auto"/>
        <w:bottom w:val="none" w:sz="0" w:space="0" w:color="auto"/>
        <w:right w:val="none" w:sz="0" w:space="0" w:color="auto"/>
      </w:divBdr>
    </w:div>
    <w:div w:id="878783123">
      <w:bodyDiv w:val="1"/>
      <w:marLeft w:val="0"/>
      <w:marRight w:val="0"/>
      <w:marTop w:val="0"/>
      <w:marBottom w:val="0"/>
      <w:divBdr>
        <w:top w:val="none" w:sz="0" w:space="0" w:color="auto"/>
        <w:left w:val="none" w:sz="0" w:space="0" w:color="auto"/>
        <w:bottom w:val="none" w:sz="0" w:space="0" w:color="auto"/>
        <w:right w:val="none" w:sz="0" w:space="0" w:color="auto"/>
      </w:divBdr>
      <w:divsChild>
        <w:div w:id="805854958">
          <w:marLeft w:val="0"/>
          <w:marRight w:val="0"/>
          <w:marTop w:val="0"/>
          <w:marBottom w:val="0"/>
          <w:divBdr>
            <w:top w:val="none" w:sz="0" w:space="0" w:color="auto"/>
            <w:left w:val="none" w:sz="0" w:space="0" w:color="auto"/>
            <w:bottom w:val="single" w:sz="6" w:space="15" w:color="FFFFFF"/>
            <w:right w:val="none" w:sz="0" w:space="0" w:color="auto"/>
          </w:divBdr>
          <w:divsChild>
            <w:div w:id="915362846">
              <w:marLeft w:val="0"/>
              <w:marRight w:val="0"/>
              <w:marTop w:val="0"/>
              <w:marBottom w:val="0"/>
              <w:divBdr>
                <w:top w:val="none" w:sz="0" w:space="0" w:color="auto"/>
                <w:left w:val="none" w:sz="0" w:space="0" w:color="auto"/>
                <w:bottom w:val="none" w:sz="0" w:space="0" w:color="auto"/>
                <w:right w:val="none" w:sz="0" w:space="0" w:color="auto"/>
              </w:divBdr>
              <w:divsChild>
                <w:div w:id="1681850456">
                  <w:marLeft w:val="0"/>
                  <w:marRight w:val="0"/>
                  <w:marTop w:val="0"/>
                  <w:marBottom w:val="0"/>
                  <w:divBdr>
                    <w:top w:val="none" w:sz="0" w:space="0" w:color="auto"/>
                    <w:left w:val="none" w:sz="0" w:space="0" w:color="auto"/>
                    <w:bottom w:val="none" w:sz="0" w:space="0" w:color="auto"/>
                    <w:right w:val="none" w:sz="0" w:space="0" w:color="auto"/>
                  </w:divBdr>
                  <w:divsChild>
                    <w:div w:id="1487893812">
                      <w:marLeft w:val="0"/>
                      <w:marRight w:val="0"/>
                      <w:marTop w:val="0"/>
                      <w:marBottom w:val="0"/>
                      <w:divBdr>
                        <w:top w:val="none" w:sz="0" w:space="0" w:color="auto"/>
                        <w:left w:val="none" w:sz="0" w:space="0" w:color="auto"/>
                        <w:bottom w:val="none" w:sz="0" w:space="0" w:color="auto"/>
                        <w:right w:val="none" w:sz="0" w:space="0" w:color="auto"/>
                      </w:divBdr>
                      <w:divsChild>
                        <w:div w:id="270479282">
                          <w:marLeft w:val="0"/>
                          <w:marRight w:val="0"/>
                          <w:marTop w:val="0"/>
                          <w:marBottom w:val="153"/>
                          <w:divBdr>
                            <w:top w:val="none" w:sz="0" w:space="0" w:color="auto"/>
                            <w:left w:val="none" w:sz="0" w:space="0" w:color="auto"/>
                            <w:bottom w:val="none" w:sz="0" w:space="0" w:color="auto"/>
                            <w:right w:val="none" w:sz="0" w:space="0" w:color="auto"/>
                          </w:divBdr>
                          <w:divsChild>
                            <w:div w:id="1003581058">
                              <w:marLeft w:val="0"/>
                              <w:marRight w:val="0"/>
                              <w:marTop w:val="0"/>
                              <w:marBottom w:val="0"/>
                              <w:divBdr>
                                <w:top w:val="none" w:sz="0" w:space="0" w:color="auto"/>
                                <w:left w:val="none" w:sz="0" w:space="0" w:color="auto"/>
                                <w:bottom w:val="none" w:sz="0" w:space="0" w:color="auto"/>
                                <w:right w:val="none" w:sz="0" w:space="0" w:color="auto"/>
                              </w:divBdr>
                              <w:divsChild>
                                <w:div w:id="1128203943">
                                  <w:marLeft w:val="0"/>
                                  <w:marRight w:val="0"/>
                                  <w:marTop w:val="0"/>
                                  <w:marBottom w:val="0"/>
                                  <w:divBdr>
                                    <w:top w:val="none" w:sz="0" w:space="0" w:color="auto"/>
                                    <w:left w:val="none" w:sz="0" w:space="0" w:color="auto"/>
                                    <w:bottom w:val="none" w:sz="0" w:space="0" w:color="auto"/>
                                    <w:right w:val="none" w:sz="0" w:space="0" w:color="auto"/>
                                  </w:divBdr>
                                  <w:divsChild>
                                    <w:div w:id="260533438">
                                      <w:marLeft w:val="0"/>
                                      <w:marRight w:val="153"/>
                                      <w:marTop w:val="0"/>
                                      <w:marBottom w:val="153"/>
                                      <w:divBdr>
                                        <w:top w:val="none" w:sz="0" w:space="0" w:color="auto"/>
                                        <w:left w:val="none" w:sz="0" w:space="0" w:color="auto"/>
                                        <w:bottom w:val="none" w:sz="0" w:space="0" w:color="auto"/>
                                        <w:right w:val="none" w:sz="0" w:space="0" w:color="auto"/>
                                      </w:divBdr>
                                    </w:div>
                                    <w:div w:id="1334650627">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095321">
          <w:marLeft w:val="0"/>
          <w:marRight w:val="0"/>
          <w:marTop w:val="0"/>
          <w:marBottom w:val="306"/>
          <w:divBdr>
            <w:top w:val="none" w:sz="0" w:space="0" w:color="auto"/>
            <w:left w:val="none" w:sz="0" w:space="0" w:color="auto"/>
            <w:bottom w:val="none" w:sz="0" w:space="0" w:color="auto"/>
            <w:right w:val="none" w:sz="0" w:space="0" w:color="auto"/>
          </w:divBdr>
        </w:div>
      </w:divsChild>
    </w:div>
    <w:div w:id="878905059">
      <w:bodyDiv w:val="1"/>
      <w:marLeft w:val="0"/>
      <w:marRight w:val="0"/>
      <w:marTop w:val="0"/>
      <w:marBottom w:val="0"/>
      <w:divBdr>
        <w:top w:val="none" w:sz="0" w:space="0" w:color="auto"/>
        <w:left w:val="none" w:sz="0" w:space="0" w:color="auto"/>
        <w:bottom w:val="none" w:sz="0" w:space="0" w:color="auto"/>
        <w:right w:val="none" w:sz="0" w:space="0" w:color="auto"/>
      </w:divBdr>
    </w:div>
    <w:div w:id="878931017">
      <w:bodyDiv w:val="1"/>
      <w:marLeft w:val="0"/>
      <w:marRight w:val="0"/>
      <w:marTop w:val="0"/>
      <w:marBottom w:val="0"/>
      <w:divBdr>
        <w:top w:val="none" w:sz="0" w:space="0" w:color="auto"/>
        <w:left w:val="none" w:sz="0" w:space="0" w:color="auto"/>
        <w:bottom w:val="none" w:sz="0" w:space="0" w:color="auto"/>
        <w:right w:val="none" w:sz="0" w:space="0" w:color="auto"/>
      </w:divBdr>
    </w:div>
    <w:div w:id="878934938">
      <w:bodyDiv w:val="1"/>
      <w:marLeft w:val="0"/>
      <w:marRight w:val="0"/>
      <w:marTop w:val="0"/>
      <w:marBottom w:val="0"/>
      <w:divBdr>
        <w:top w:val="none" w:sz="0" w:space="0" w:color="auto"/>
        <w:left w:val="none" w:sz="0" w:space="0" w:color="auto"/>
        <w:bottom w:val="none" w:sz="0" w:space="0" w:color="auto"/>
        <w:right w:val="none" w:sz="0" w:space="0" w:color="auto"/>
      </w:divBdr>
    </w:div>
    <w:div w:id="879051406">
      <w:bodyDiv w:val="1"/>
      <w:marLeft w:val="0"/>
      <w:marRight w:val="0"/>
      <w:marTop w:val="0"/>
      <w:marBottom w:val="0"/>
      <w:divBdr>
        <w:top w:val="none" w:sz="0" w:space="0" w:color="auto"/>
        <w:left w:val="none" w:sz="0" w:space="0" w:color="auto"/>
        <w:bottom w:val="none" w:sz="0" w:space="0" w:color="auto"/>
        <w:right w:val="none" w:sz="0" w:space="0" w:color="auto"/>
      </w:divBdr>
    </w:div>
    <w:div w:id="879051586">
      <w:bodyDiv w:val="1"/>
      <w:marLeft w:val="0"/>
      <w:marRight w:val="0"/>
      <w:marTop w:val="0"/>
      <w:marBottom w:val="0"/>
      <w:divBdr>
        <w:top w:val="none" w:sz="0" w:space="0" w:color="auto"/>
        <w:left w:val="none" w:sz="0" w:space="0" w:color="auto"/>
        <w:bottom w:val="none" w:sz="0" w:space="0" w:color="auto"/>
        <w:right w:val="none" w:sz="0" w:space="0" w:color="auto"/>
      </w:divBdr>
    </w:div>
    <w:div w:id="879324844">
      <w:bodyDiv w:val="1"/>
      <w:marLeft w:val="0"/>
      <w:marRight w:val="0"/>
      <w:marTop w:val="0"/>
      <w:marBottom w:val="0"/>
      <w:divBdr>
        <w:top w:val="none" w:sz="0" w:space="0" w:color="auto"/>
        <w:left w:val="none" w:sz="0" w:space="0" w:color="auto"/>
        <w:bottom w:val="none" w:sz="0" w:space="0" w:color="auto"/>
        <w:right w:val="none" w:sz="0" w:space="0" w:color="auto"/>
      </w:divBdr>
    </w:div>
    <w:div w:id="879434599">
      <w:bodyDiv w:val="1"/>
      <w:marLeft w:val="0"/>
      <w:marRight w:val="0"/>
      <w:marTop w:val="0"/>
      <w:marBottom w:val="0"/>
      <w:divBdr>
        <w:top w:val="none" w:sz="0" w:space="0" w:color="auto"/>
        <w:left w:val="none" w:sz="0" w:space="0" w:color="auto"/>
        <w:bottom w:val="none" w:sz="0" w:space="0" w:color="auto"/>
        <w:right w:val="none" w:sz="0" w:space="0" w:color="auto"/>
      </w:divBdr>
    </w:div>
    <w:div w:id="879441428">
      <w:bodyDiv w:val="1"/>
      <w:marLeft w:val="0"/>
      <w:marRight w:val="0"/>
      <w:marTop w:val="0"/>
      <w:marBottom w:val="0"/>
      <w:divBdr>
        <w:top w:val="none" w:sz="0" w:space="0" w:color="auto"/>
        <w:left w:val="none" w:sz="0" w:space="0" w:color="auto"/>
        <w:bottom w:val="none" w:sz="0" w:space="0" w:color="auto"/>
        <w:right w:val="none" w:sz="0" w:space="0" w:color="auto"/>
      </w:divBdr>
    </w:div>
    <w:div w:id="879588302">
      <w:bodyDiv w:val="1"/>
      <w:marLeft w:val="0"/>
      <w:marRight w:val="0"/>
      <w:marTop w:val="0"/>
      <w:marBottom w:val="0"/>
      <w:divBdr>
        <w:top w:val="none" w:sz="0" w:space="0" w:color="auto"/>
        <w:left w:val="none" w:sz="0" w:space="0" w:color="auto"/>
        <w:bottom w:val="none" w:sz="0" w:space="0" w:color="auto"/>
        <w:right w:val="none" w:sz="0" w:space="0" w:color="auto"/>
      </w:divBdr>
    </w:div>
    <w:div w:id="879703825">
      <w:bodyDiv w:val="1"/>
      <w:marLeft w:val="0"/>
      <w:marRight w:val="0"/>
      <w:marTop w:val="0"/>
      <w:marBottom w:val="0"/>
      <w:divBdr>
        <w:top w:val="none" w:sz="0" w:space="0" w:color="auto"/>
        <w:left w:val="none" w:sz="0" w:space="0" w:color="auto"/>
        <w:bottom w:val="none" w:sz="0" w:space="0" w:color="auto"/>
        <w:right w:val="none" w:sz="0" w:space="0" w:color="auto"/>
      </w:divBdr>
    </w:div>
    <w:div w:id="879780425">
      <w:bodyDiv w:val="1"/>
      <w:marLeft w:val="0"/>
      <w:marRight w:val="0"/>
      <w:marTop w:val="0"/>
      <w:marBottom w:val="0"/>
      <w:divBdr>
        <w:top w:val="none" w:sz="0" w:space="0" w:color="auto"/>
        <w:left w:val="none" w:sz="0" w:space="0" w:color="auto"/>
        <w:bottom w:val="none" w:sz="0" w:space="0" w:color="auto"/>
        <w:right w:val="none" w:sz="0" w:space="0" w:color="auto"/>
      </w:divBdr>
    </w:div>
    <w:div w:id="879973255">
      <w:bodyDiv w:val="1"/>
      <w:marLeft w:val="0"/>
      <w:marRight w:val="0"/>
      <w:marTop w:val="0"/>
      <w:marBottom w:val="0"/>
      <w:divBdr>
        <w:top w:val="none" w:sz="0" w:space="0" w:color="auto"/>
        <w:left w:val="none" w:sz="0" w:space="0" w:color="auto"/>
        <w:bottom w:val="none" w:sz="0" w:space="0" w:color="auto"/>
        <w:right w:val="none" w:sz="0" w:space="0" w:color="auto"/>
      </w:divBdr>
    </w:div>
    <w:div w:id="880048962">
      <w:bodyDiv w:val="1"/>
      <w:marLeft w:val="0"/>
      <w:marRight w:val="0"/>
      <w:marTop w:val="0"/>
      <w:marBottom w:val="0"/>
      <w:divBdr>
        <w:top w:val="none" w:sz="0" w:space="0" w:color="auto"/>
        <w:left w:val="none" w:sz="0" w:space="0" w:color="auto"/>
        <w:bottom w:val="none" w:sz="0" w:space="0" w:color="auto"/>
        <w:right w:val="none" w:sz="0" w:space="0" w:color="auto"/>
      </w:divBdr>
    </w:div>
    <w:div w:id="880091126">
      <w:bodyDiv w:val="1"/>
      <w:marLeft w:val="0"/>
      <w:marRight w:val="0"/>
      <w:marTop w:val="0"/>
      <w:marBottom w:val="0"/>
      <w:divBdr>
        <w:top w:val="none" w:sz="0" w:space="0" w:color="auto"/>
        <w:left w:val="none" w:sz="0" w:space="0" w:color="auto"/>
        <w:bottom w:val="none" w:sz="0" w:space="0" w:color="auto"/>
        <w:right w:val="none" w:sz="0" w:space="0" w:color="auto"/>
      </w:divBdr>
      <w:divsChild>
        <w:div w:id="1071730121">
          <w:marLeft w:val="0"/>
          <w:marRight w:val="0"/>
          <w:marTop w:val="0"/>
          <w:marBottom w:val="0"/>
          <w:divBdr>
            <w:top w:val="none" w:sz="0" w:space="0" w:color="auto"/>
            <w:left w:val="none" w:sz="0" w:space="0" w:color="auto"/>
            <w:bottom w:val="none" w:sz="0" w:space="0" w:color="auto"/>
            <w:right w:val="none" w:sz="0" w:space="0" w:color="auto"/>
          </w:divBdr>
        </w:div>
      </w:divsChild>
    </w:div>
    <w:div w:id="880215097">
      <w:bodyDiv w:val="1"/>
      <w:marLeft w:val="0"/>
      <w:marRight w:val="0"/>
      <w:marTop w:val="0"/>
      <w:marBottom w:val="0"/>
      <w:divBdr>
        <w:top w:val="none" w:sz="0" w:space="0" w:color="auto"/>
        <w:left w:val="none" w:sz="0" w:space="0" w:color="auto"/>
        <w:bottom w:val="none" w:sz="0" w:space="0" w:color="auto"/>
        <w:right w:val="none" w:sz="0" w:space="0" w:color="auto"/>
      </w:divBdr>
    </w:div>
    <w:div w:id="880245457">
      <w:bodyDiv w:val="1"/>
      <w:marLeft w:val="0"/>
      <w:marRight w:val="0"/>
      <w:marTop w:val="0"/>
      <w:marBottom w:val="0"/>
      <w:divBdr>
        <w:top w:val="none" w:sz="0" w:space="0" w:color="auto"/>
        <w:left w:val="none" w:sz="0" w:space="0" w:color="auto"/>
        <w:bottom w:val="none" w:sz="0" w:space="0" w:color="auto"/>
        <w:right w:val="none" w:sz="0" w:space="0" w:color="auto"/>
      </w:divBdr>
    </w:div>
    <w:div w:id="880282394">
      <w:bodyDiv w:val="1"/>
      <w:marLeft w:val="0"/>
      <w:marRight w:val="0"/>
      <w:marTop w:val="0"/>
      <w:marBottom w:val="0"/>
      <w:divBdr>
        <w:top w:val="none" w:sz="0" w:space="0" w:color="auto"/>
        <w:left w:val="none" w:sz="0" w:space="0" w:color="auto"/>
        <w:bottom w:val="none" w:sz="0" w:space="0" w:color="auto"/>
        <w:right w:val="none" w:sz="0" w:space="0" w:color="auto"/>
      </w:divBdr>
    </w:div>
    <w:div w:id="880283907">
      <w:bodyDiv w:val="1"/>
      <w:marLeft w:val="0"/>
      <w:marRight w:val="0"/>
      <w:marTop w:val="0"/>
      <w:marBottom w:val="0"/>
      <w:divBdr>
        <w:top w:val="none" w:sz="0" w:space="0" w:color="auto"/>
        <w:left w:val="none" w:sz="0" w:space="0" w:color="auto"/>
        <w:bottom w:val="none" w:sz="0" w:space="0" w:color="auto"/>
        <w:right w:val="none" w:sz="0" w:space="0" w:color="auto"/>
      </w:divBdr>
    </w:div>
    <w:div w:id="880477113">
      <w:bodyDiv w:val="1"/>
      <w:marLeft w:val="0"/>
      <w:marRight w:val="0"/>
      <w:marTop w:val="0"/>
      <w:marBottom w:val="0"/>
      <w:divBdr>
        <w:top w:val="none" w:sz="0" w:space="0" w:color="auto"/>
        <w:left w:val="none" w:sz="0" w:space="0" w:color="auto"/>
        <w:bottom w:val="none" w:sz="0" w:space="0" w:color="auto"/>
        <w:right w:val="none" w:sz="0" w:space="0" w:color="auto"/>
      </w:divBdr>
    </w:div>
    <w:div w:id="880481265">
      <w:bodyDiv w:val="1"/>
      <w:marLeft w:val="0"/>
      <w:marRight w:val="0"/>
      <w:marTop w:val="0"/>
      <w:marBottom w:val="0"/>
      <w:divBdr>
        <w:top w:val="none" w:sz="0" w:space="0" w:color="auto"/>
        <w:left w:val="none" w:sz="0" w:space="0" w:color="auto"/>
        <w:bottom w:val="none" w:sz="0" w:space="0" w:color="auto"/>
        <w:right w:val="none" w:sz="0" w:space="0" w:color="auto"/>
      </w:divBdr>
    </w:div>
    <w:div w:id="880484038">
      <w:bodyDiv w:val="1"/>
      <w:marLeft w:val="0"/>
      <w:marRight w:val="0"/>
      <w:marTop w:val="0"/>
      <w:marBottom w:val="0"/>
      <w:divBdr>
        <w:top w:val="none" w:sz="0" w:space="0" w:color="auto"/>
        <w:left w:val="none" w:sz="0" w:space="0" w:color="auto"/>
        <w:bottom w:val="none" w:sz="0" w:space="0" w:color="auto"/>
        <w:right w:val="none" w:sz="0" w:space="0" w:color="auto"/>
      </w:divBdr>
    </w:div>
    <w:div w:id="880559271">
      <w:bodyDiv w:val="1"/>
      <w:marLeft w:val="0"/>
      <w:marRight w:val="0"/>
      <w:marTop w:val="0"/>
      <w:marBottom w:val="0"/>
      <w:divBdr>
        <w:top w:val="none" w:sz="0" w:space="0" w:color="auto"/>
        <w:left w:val="none" w:sz="0" w:space="0" w:color="auto"/>
        <w:bottom w:val="none" w:sz="0" w:space="0" w:color="auto"/>
        <w:right w:val="none" w:sz="0" w:space="0" w:color="auto"/>
      </w:divBdr>
    </w:div>
    <w:div w:id="880630418">
      <w:bodyDiv w:val="1"/>
      <w:marLeft w:val="0"/>
      <w:marRight w:val="0"/>
      <w:marTop w:val="0"/>
      <w:marBottom w:val="0"/>
      <w:divBdr>
        <w:top w:val="none" w:sz="0" w:space="0" w:color="auto"/>
        <w:left w:val="none" w:sz="0" w:space="0" w:color="auto"/>
        <w:bottom w:val="none" w:sz="0" w:space="0" w:color="auto"/>
        <w:right w:val="none" w:sz="0" w:space="0" w:color="auto"/>
      </w:divBdr>
    </w:div>
    <w:div w:id="880674399">
      <w:bodyDiv w:val="1"/>
      <w:marLeft w:val="0"/>
      <w:marRight w:val="0"/>
      <w:marTop w:val="0"/>
      <w:marBottom w:val="0"/>
      <w:divBdr>
        <w:top w:val="none" w:sz="0" w:space="0" w:color="auto"/>
        <w:left w:val="none" w:sz="0" w:space="0" w:color="auto"/>
        <w:bottom w:val="none" w:sz="0" w:space="0" w:color="auto"/>
        <w:right w:val="none" w:sz="0" w:space="0" w:color="auto"/>
      </w:divBdr>
    </w:div>
    <w:div w:id="880674858">
      <w:bodyDiv w:val="1"/>
      <w:marLeft w:val="0"/>
      <w:marRight w:val="0"/>
      <w:marTop w:val="0"/>
      <w:marBottom w:val="0"/>
      <w:divBdr>
        <w:top w:val="none" w:sz="0" w:space="0" w:color="auto"/>
        <w:left w:val="none" w:sz="0" w:space="0" w:color="auto"/>
        <w:bottom w:val="none" w:sz="0" w:space="0" w:color="auto"/>
        <w:right w:val="none" w:sz="0" w:space="0" w:color="auto"/>
      </w:divBdr>
    </w:div>
    <w:div w:id="880824256">
      <w:bodyDiv w:val="1"/>
      <w:marLeft w:val="0"/>
      <w:marRight w:val="0"/>
      <w:marTop w:val="0"/>
      <w:marBottom w:val="0"/>
      <w:divBdr>
        <w:top w:val="none" w:sz="0" w:space="0" w:color="auto"/>
        <w:left w:val="none" w:sz="0" w:space="0" w:color="auto"/>
        <w:bottom w:val="none" w:sz="0" w:space="0" w:color="auto"/>
        <w:right w:val="none" w:sz="0" w:space="0" w:color="auto"/>
      </w:divBdr>
    </w:div>
    <w:div w:id="880899923">
      <w:bodyDiv w:val="1"/>
      <w:marLeft w:val="0"/>
      <w:marRight w:val="0"/>
      <w:marTop w:val="0"/>
      <w:marBottom w:val="0"/>
      <w:divBdr>
        <w:top w:val="none" w:sz="0" w:space="0" w:color="auto"/>
        <w:left w:val="none" w:sz="0" w:space="0" w:color="auto"/>
        <w:bottom w:val="none" w:sz="0" w:space="0" w:color="auto"/>
        <w:right w:val="none" w:sz="0" w:space="0" w:color="auto"/>
      </w:divBdr>
      <w:divsChild>
        <w:div w:id="1596865565">
          <w:marLeft w:val="0"/>
          <w:marRight w:val="0"/>
          <w:marTop w:val="0"/>
          <w:marBottom w:val="0"/>
          <w:divBdr>
            <w:top w:val="none" w:sz="0" w:space="0" w:color="auto"/>
            <w:left w:val="none" w:sz="0" w:space="0" w:color="auto"/>
            <w:bottom w:val="none" w:sz="0" w:space="0" w:color="auto"/>
            <w:right w:val="none" w:sz="0" w:space="0" w:color="auto"/>
          </w:divBdr>
          <w:divsChild>
            <w:div w:id="275908007">
              <w:marLeft w:val="0"/>
              <w:marRight w:val="0"/>
              <w:marTop w:val="0"/>
              <w:marBottom w:val="0"/>
              <w:divBdr>
                <w:top w:val="none" w:sz="0" w:space="0" w:color="auto"/>
                <w:left w:val="none" w:sz="0" w:space="0" w:color="auto"/>
                <w:bottom w:val="none" w:sz="0" w:space="0" w:color="auto"/>
                <w:right w:val="none" w:sz="0" w:space="0" w:color="auto"/>
              </w:divBdr>
              <w:divsChild>
                <w:div w:id="1557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39337">
      <w:bodyDiv w:val="1"/>
      <w:marLeft w:val="0"/>
      <w:marRight w:val="0"/>
      <w:marTop w:val="0"/>
      <w:marBottom w:val="0"/>
      <w:divBdr>
        <w:top w:val="none" w:sz="0" w:space="0" w:color="auto"/>
        <w:left w:val="none" w:sz="0" w:space="0" w:color="auto"/>
        <w:bottom w:val="none" w:sz="0" w:space="0" w:color="auto"/>
        <w:right w:val="none" w:sz="0" w:space="0" w:color="auto"/>
      </w:divBdr>
    </w:div>
    <w:div w:id="880940157">
      <w:bodyDiv w:val="1"/>
      <w:marLeft w:val="0"/>
      <w:marRight w:val="0"/>
      <w:marTop w:val="0"/>
      <w:marBottom w:val="0"/>
      <w:divBdr>
        <w:top w:val="none" w:sz="0" w:space="0" w:color="auto"/>
        <w:left w:val="none" w:sz="0" w:space="0" w:color="auto"/>
        <w:bottom w:val="none" w:sz="0" w:space="0" w:color="auto"/>
        <w:right w:val="none" w:sz="0" w:space="0" w:color="auto"/>
      </w:divBdr>
    </w:div>
    <w:div w:id="881094022">
      <w:bodyDiv w:val="1"/>
      <w:marLeft w:val="0"/>
      <w:marRight w:val="0"/>
      <w:marTop w:val="0"/>
      <w:marBottom w:val="0"/>
      <w:divBdr>
        <w:top w:val="none" w:sz="0" w:space="0" w:color="auto"/>
        <w:left w:val="none" w:sz="0" w:space="0" w:color="auto"/>
        <w:bottom w:val="none" w:sz="0" w:space="0" w:color="auto"/>
        <w:right w:val="none" w:sz="0" w:space="0" w:color="auto"/>
      </w:divBdr>
    </w:div>
    <w:div w:id="881208706">
      <w:bodyDiv w:val="1"/>
      <w:marLeft w:val="0"/>
      <w:marRight w:val="0"/>
      <w:marTop w:val="0"/>
      <w:marBottom w:val="0"/>
      <w:divBdr>
        <w:top w:val="none" w:sz="0" w:space="0" w:color="auto"/>
        <w:left w:val="none" w:sz="0" w:space="0" w:color="auto"/>
        <w:bottom w:val="none" w:sz="0" w:space="0" w:color="auto"/>
        <w:right w:val="none" w:sz="0" w:space="0" w:color="auto"/>
      </w:divBdr>
    </w:div>
    <w:div w:id="881286231">
      <w:bodyDiv w:val="1"/>
      <w:marLeft w:val="0"/>
      <w:marRight w:val="0"/>
      <w:marTop w:val="0"/>
      <w:marBottom w:val="0"/>
      <w:divBdr>
        <w:top w:val="none" w:sz="0" w:space="0" w:color="auto"/>
        <w:left w:val="none" w:sz="0" w:space="0" w:color="auto"/>
        <w:bottom w:val="none" w:sz="0" w:space="0" w:color="auto"/>
        <w:right w:val="none" w:sz="0" w:space="0" w:color="auto"/>
      </w:divBdr>
    </w:div>
    <w:div w:id="881478997">
      <w:bodyDiv w:val="1"/>
      <w:marLeft w:val="0"/>
      <w:marRight w:val="0"/>
      <w:marTop w:val="0"/>
      <w:marBottom w:val="0"/>
      <w:divBdr>
        <w:top w:val="none" w:sz="0" w:space="0" w:color="auto"/>
        <w:left w:val="none" w:sz="0" w:space="0" w:color="auto"/>
        <w:bottom w:val="none" w:sz="0" w:space="0" w:color="auto"/>
        <w:right w:val="none" w:sz="0" w:space="0" w:color="auto"/>
      </w:divBdr>
    </w:div>
    <w:div w:id="881527003">
      <w:bodyDiv w:val="1"/>
      <w:marLeft w:val="0"/>
      <w:marRight w:val="0"/>
      <w:marTop w:val="0"/>
      <w:marBottom w:val="0"/>
      <w:divBdr>
        <w:top w:val="none" w:sz="0" w:space="0" w:color="auto"/>
        <w:left w:val="none" w:sz="0" w:space="0" w:color="auto"/>
        <w:bottom w:val="none" w:sz="0" w:space="0" w:color="auto"/>
        <w:right w:val="none" w:sz="0" w:space="0" w:color="auto"/>
      </w:divBdr>
    </w:div>
    <w:div w:id="881673553">
      <w:bodyDiv w:val="1"/>
      <w:marLeft w:val="0"/>
      <w:marRight w:val="0"/>
      <w:marTop w:val="0"/>
      <w:marBottom w:val="0"/>
      <w:divBdr>
        <w:top w:val="none" w:sz="0" w:space="0" w:color="auto"/>
        <w:left w:val="none" w:sz="0" w:space="0" w:color="auto"/>
        <w:bottom w:val="none" w:sz="0" w:space="0" w:color="auto"/>
        <w:right w:val="none" w:sz="0" w:space="0" w:color="auto"/>
      </w:divBdr>
    </w:div>
    <w:div w:id="881676478">
      <w:bodyDiv w:val="1"/>
      <w:marLeft w:val="0"/>
      <w:marRight w:val="0"/>
      <w:marTop w:val="0"/>
      <w:marBottom w:val="0"/>
      <w:divBdr>
        <w:top w:val="none" w:sz="0" w:space="0" w:color="auto"/>
        <w:left w:val="none" w:sz="0" w:space="0" w:color="auto"/>
        <w:bottom w:val="none" w:sz="0" w:space="0" w:color="auto"/>
        <w:right w:val="none" w:sz="0" w:space="0" w:color="auto"/>
      </w:divBdr>
    </w:div>
    <w:div w:id="881986067">
      <w:bodyDiv w:val="1"/>
      <w:marLeft w:val="0"/>
      <w:marRight w:val="0"/>
      <w:marTop w:val="0"/>
      <w:marBottom w:val="0"/>
      <w:divBdr>
        <w:top w:val="none" w:sz="0" w:space="0" w:color="auto"/>
        <w:left w:val="none" w:sz="0" w:space="0" w:color="auto"/>
        <w:bottom w:val="none" w:sz="0" w:space="0" w:color="auto"/>
        <w:right w:val="none" w:sz="0" w:space="0" w:color="auto"/>
      </w:divBdr>
      <w:divsChild>
        <w:div w:id="826821202">
          <w:marLeft w:val="0"/>
          <w:marRight w:val="0"/>
          <w:marTop w:val="0"/>
          <w:marBottom w:val="0"/>
          <w:divBdr>
            <w:top w:val="none" w:sz="0" w:space="0" w:color="auto"/>
            <w:left w:val="none" w:sz="0" w:space="0" w:color="auto"/>
            <w:bottom w:val="none" w:sz="0" w:space="0" w:color="auto"/>
            <w:right w:val="none" w:sz="0" w:space="0" w:color="auto"/>
          </w:divBdr>
        </w:div>
        <w:div w:id="1496603459">
          <w:marLeft w:val="0"/>
          <w:marRight w:val="0"/>
          <w:marTop w:val="0"/>
          <w:marBottom w:val="0"/>
          <w:divBdr>
            <w:top w:val="none" w:sz="0" w:space="0" w:color="auto"/>
            <w:left w:val="none" w:sz="0" w:space="0" w:color="auto"/>
            <w:bottom w:val="none" w:sz="0" w:space="0" w:color="auto"/>
            <w:right w:val="none" w:sz="0" w:space="0" w:color="auto"/>
          </w:divBdr>
        </w:div>
        <w:div w:id="1534150886">
          <w:marLeft w:val="0"/>
          <w:marRight w:val="0"/>
          <w:marTop w:val="0"/>
          <w:marBottom w:val="0"/>
          <w:divBdr>
            <w:top w:val="none" w:sz="0" w:space="0" w:color="auto"/>
            <w:left w:val="none" w:sz="0" w:space="0" w:color="auto"/>
            <w:bottom w:val="none" w:sz="0" w:space="0" w:color="auto"/>
            <w:right w:val="none" w:sz="0" w:space="0" w:color="auto"/>
          </w:divBdr>
        </w:div>
      </w:divsChild>
    </w:div>
    <w:div w:id="882015949">
      <w:bodyDiv w:val="1"/>
      <w:marLeft w:val="0"/>
      <w:marRight w:val="0"/>
      <w:marTop w:val="0"/>
      <w:marBottom w:val="0"/>
      <w:divBdr>
        <w:top w:val="none" w:sz="0" w:space="0" w:color="auto"/>
        <w:left w:val="none" w:sz="0" w:space="0" w:color="auto"/>
        <w:bottom w:val="none" w:sz="0" w:space="0" w:color="auto"/>
        <w:right w:val="none" w:sz="0" w:space="0" w:color="auto"/>
      </w:divBdr>
    </w:div>
    <w:div w:id="882135642">
      <w:bodyDiv w:val="1"/>
      <w:marLeft w:val="0"/>
      <w:marRight w:val="0"/>
      <w:marTop w:val="0"/>
      <w:marBottom w:val="0"/>
      <w:divBdr>
        <w:top w:val="none" w:sz="0" w:space="0" w:color="auto"/>
        <w:left w:val="none" w:sz="0" w:space="0" w:color="auto"/>
        <w:bottom w:val="none" w:sz="0" w:space="0" w:color="auto"/>
        <w:right w:val="none" w:sz="0" w:space="0" w:color="auto"/>
      </w:divBdr>
    </w:div>
    <w:div w:id="882206845">
      <w:bodyDiv w:val="1"/>
      <w:marLeft w:val="0"/>
      <w:marRight w:val="0"/>
      <w:marTop w:val="0"/>
      <w:marBottom w:val="0"/>
      <w:divBdr>
        <w:top w:val="none" w:sz="0" w:space="0" w:color="auto"/>
        <w:left w:val="none" w:sz="0" w:space="0" w:color="auto"/>
        <w:bottom w:val="none" w:sz="0" w:space="0" w:color="auto"/>
        <w:right w:val="none" w:sz="0" w:space="0" w:color="auto"/>
      </w:divBdr>
    </w:div>
    <w:div w:id="882251116">
      <w:bodyDiv w:val="1"/>
      <w:marLeft w:val="0"/>
      <w:marRight w:val="0"/>
      <w:marTop w:val="0"/>
      <w:marBottom w:val="0"/>
      <w:divBdr>
        <w:top w:val="none" w:sz="0" w:space="0" w:color="auto"/>
        <w:left w:val="none" w:sz="0" w:space="0" w:color="auto"/>
        <w:bottom w:val="none" w:sz="0" w:space="0" w:color="auto"/>
        <w:right w:val="none" w:sz="0" w:space="0" w:color="auto"/>
      </w:divBdr>
    </w:div>
    <w:div w:id="882325703">
      <w:bodyDiv w:val="1"/>
      <w:marLeft w:val="0"/>
      <w:marRight w:val="0"/>
      <w:marTop w:val="0"/>
      <w:marBottom w:val="0"/>
      <w:divBdr>
        <w:top w:val="none" w:sz="0" w:space="0" w:color="auto"/>
        <w:left w:val="none" w:sz="0" w:space="0" w:color="auto"/>
        <w:bottom w:val="none" w:sz="0" w:space="0" w:color="auto"/>
        <w:right w:val="none" w:sz="0" w:space="0" w:color="auto"/>
      </w:divBdr>
    </w:div>
    <w:div w:id="882327410">
      <w:bodyDiv w:val="1"/>
      <w:marLeft w:val="0"/>
      <w:marRight w:val="0"/>
      <w:marTop w:val="0"/>
      <w:marBottom w:val="0"/>
      <w:divBdr>
        <w:top w:val="none" w:sz="0" w:space="0" w:color="auto"/>
        <w:left w:val="none" w:sz="0" w:space="0" w:color="auto"/>
        <w:bottom w:val="none" w:sz="0" w:space="0" w:color="auto"/>
        <w:right w:val="none" w:sz="0" w:space="0" w:color="auto"/>
      </w:divBdr>
    </w:div>
    <w:div w:id="882399275">
      <w:bodyDiv w:val="1"/>
      <w:marLeft w:val="0"/>
      <w:marRight w:val="0"/>
      <w:marTop w:val="0"/>
      <w:marBottom w:val="0"/>
      <w:divBdr>
        <w:top w:val="none" w:sz="0" w:space="0" w:color="auto"/>
        <w:left w:val="none" w:sz="0" w:space="0" w:color="auto"/>
        <w:bottom w:val="none" w:sz="0" w:space="0" w:color="auto"/>
        <w:right w:val="none" w:sz="0" w:space="0" w:color="auto"/>
      </w:divBdr>
    </w:div>
    <w:div w:id="882403244">
      <w:bodyDiv w:val="1"/>
      <w:marLeft w:val="0"/>
      <w:marRight w:val="0"/>
      <w:marTop w:val="0"/>
      <w:marBottom w:val="0"/>
      <w:divBdr>
        <w:top w:val="none" w:sz="0" w:space="0" w:color="auto"/>
        <w:left w:val="none" w:sz="0" w:space="0" w:color="auto"/>
        <w:bottom w:val="none" w:sz="0" w:space="0" w:color="auto"/>
        <w:right w:val="none" w:sz="0" w:space="0" w:color="auto"/>
      </w:divBdr>
    </w:div>
    <w:div w:id="882447897">
      <w:bodyDiv w:val="1"/>
      <w:marLeft w:val="0"/>
      <w:marRight w:val="0"/>
      <w:marTop w:val="0"/>
      <w:marBottom w:val="0"/>
      <w:divBdr>
        <w:top w:val="none" w:sz="0" w:space="0" w:color="auto"/>
        <w:left w:val="none" w:sz="0" w:space="0" w:color="auto"/>
        <w:bottom w:val="none" w:sz="0" w:space="0" w:color="auto"/>
        <w:right w:val="none" w:sz="0" w:space="0" w:color="auto"/>
      </w:divBdr>
    </w:div>
    <w:div w:id="882598949">
      <w:bodyDiv w:val="1"/>
      <w:marLeft w:val="0"/>
      <w:marRight w:val="0"/>
      <w:marTop w:val="0"/>
      <w:marBottom w:val="0"/>
      <w:divBdr>
        <w:top w:val="none" w:sz="0" w:space="0" w:color="auto"/>
        <w:left w:val="none" w:sz="0" w:space="0" w:color="auto"/>
        <w:bottom w:val="none" w:sz="0" w:space="0" w:color="auto"/>
        <w:right w:val="none" w:sz="0" w:space="0" w:color="auto"/>
      </w:divBdr>
    </w:div>
    <w:div w:id="882601129">
      <w:bodyDiv w:val="1"/>
      <w:marLeft w:val="0"/>
      <w:marRight w:val="0"/>
      <w:marTop w:val="0"/>
      <w:marBottom w:val="0"/>
      <w:divBdr>
        <w:top w:val="none" w:sz="0" w:space="0" w:color="auto"/>
        <w:left w:val="none" w:sz="0" w:space="0" w:color="auto"/>
        <w:bottom w:val="none" w:sz="0" w:space="0" w:color="auto"/>
        <w:right w:val="none" w:sz="0" w:space="0" w:color="auto"/>
      </w:divBdr>
    </w:div>
    <w:div w:id="882787118">
      <w:bodyDiv w:val="1"/>
      <w:marLeft w:val="0"/>
      <w:marRight w:val="0"/>
      <w:marTop w:val="0"/>
      <w:marBottom w:val="0"/>
      <w:divBdr>
        <w:top w:val="none" w:sz="0" w:space="0" w:color="auto"/>
        <w:left w:val="none" w:sz="0" w:space="0" w:color="auto"/>
        <w:bottom w:val="none" w:sz="0" w:space="0" w:color="auto"/>
        <w:right w:val="none" w:sz="0" w:space="0" w:color="auto"/>
      </w:divBdr>
    </w:div>
    <w:div w:id="882793694">
      <w:bodyDiv w:val="1"/>
      <w:marLeft w:val="0"/>
      <w:marRight w:val="0"/>
      <w:marTop w:val="0"/>
      <w:marBottom w:val="0"/>
      <w:divBdr>
        <w:top w:val="none" w:sz="0" w:space="0" w:color="auto"/>
        <w:left w:val="none" w:sz="0" w:space="0" w:color="auto"/>
        <w:bottom w:val="none" w:sz="0" w:space="0" w:color="auto"/>
        <w:right w:val="none" w:sz="0" w:space="0" w:color="auto"/>
      </w:divBdr>
    </w:div>
    <w:div w:id="882837334">
      <w:bodyDiv w:val="1"/>
      <w:marLeft w:val="0"/>
      <w:marRight w:val="0"/>
      <w:marTop w:val="0"/>
      <w:marBottom w:val="0"/>
      <w:divBdr>
        <w:top w:val="none" w:sz="0" w:space="0" w:color="auto"/>
        <w:left w:val="none" w:sz="0" w:space="0" w:color="auto"/>
        <w:bottom w:val="none" w:sz="0" w:space="0" w:color="auto"/>
        <w:right w:val="none" w:sz="0" w:space="0" w:color="auto"/>
      </w:divBdr>
    </w:div>
    <w:div w:id="882909417">
      <w:bodyDiv w:val="1"/>
      <w:marLeft w:val="0"/>
      <w:marRight w:val="0"/>
      <w:marTop w:val="0"/>
      <w:marBottom w:val="0"/>
      <w:divBdr>
        <w:top w:val="none" w:sz="0" w:space="0" w:color="auto"/>
        <w:left w:val="none" w:sz="0" w:space="0" w:color="auto"/>
        <w:bottom w:val="none" w:sz="0" w:space="0" w:color="auto"/>
        <w:right w:val="none" w:sz="0" w:space="0" w:color="auto"/>
      </w:divBdr>
    </w:div>
    <w:div w:id="882981252">
      <w:bodyDiv w:val="1"/>
      <w:marLeft w:val="0"/>
      <w:marRight w:val="0"/>
      <w:marTop w:val="0"/>
      <w:marBottom w:val="0"/>
      <w:divBdr>
        <w:top w:val="none" w:sz="0" w:space="0" w:color="auto"/>
        <w:left w:val="none" w:sz="0" w:space="0" w:color="auto"/>
        <w:bottom w:val="none" w:sz="0" w:space="0" w:color="auto"/>
        <w:right w:val="none" w:sz="0" w:space="0" w:color="auto"/>
      </w:divBdr>
    </w:div>
    <w:div w:id="882984607">
      <w:bodyDiv w:val="1"/>
      <w:marLeft w:val="0"/>
      <w:marRight w:val="0"/>
      <w:marTop w:val="0"/>
      <w:marBottom w:val="0"/>
      <w:divBdr>
        <w:top w:val="none" w:sz="0" w:space="0" w:color="auto"/>
        <w:left w:val="none" w:sz="0" w:space="0" w:color="auto"/>
        <w:bottom w:val="none" w:sz="0" w:space="0" w:color="auto"/>
        <w:right w:val="none" w:sz="0" w:space="0" w:color="auto"/>
      </w:divBdr>
    </w:div>
    <w:div w:id="882985992">
      <w:bodyDiv w:val="1"/>
      <w:marLeft w:val="0"/>
      <w:marRight w:val="0"/>
      <w:marTop w:val="0"/>
      <w:marBottom w:val="0"/>
      <w:divBdr>
        <w:top w:val="none" w:sz="0" w:space="0" w:color="auto"/>
        <w:left w:val="none" w:sz="0" w:space="0" w:color="auto"/>
        <w:bottom w:val="none" w:sz="0" w:space="0" w:color="auto"/>
        <w:right w:val="none" w:sz="0" w:space="0" w:color="auto"/>
      </w:divBdr>
    </w:div>
    <w:div w:id="883174007">
      <w:bodyDiv w:val="1"/>
      <w:marLeft w:val="0"/>
      <w:marRight w:val="0"/>
      <w:marTop w:val="0"/>
      <w:marBottom w:val="0"/>
      <w:divBdr>
        <w:top w:val="none" w:sz="0" w:space="0" w:color="auto"/>
        <w:left w:val="none" w:sz="0" w:space="0" w:color="auto"/>
        <w:bottom w:val="none" w:sz="0" w:space="0" w:color="auto"/>
        <w:right w:val="none" w:sz="0" w:space="0" w:color="auto"/>
      </w:divBdr>
    </w:div>
    <w:div w:id="883175268">
      <w:bodyDiv w:val="1"/>
      <w:marLeft w:val="0"/>
      <w:marRight w:val="0"/>
      <w:marTop w:val="0"/>
      <w:marBottom w:val="0"/>
      <w:divBdr>
        <w:top w:val="none" w:sz="0" w:space="0" w:color="auto"/>
        <w:left w:val="none" w:sz="0" w:space="0" w:color="auto"/>
        <w:bottom w:val="none" w:sz="0" w:space="0" w:color="auto"/>
        <w:right w:val="none" w:sz="0" w:space="0" w:color="auto"/>
      </w:divBdr>
    </w:div>
    <w:div w:id="883181594">
      <w:bodyDiv w:val="1"/>
      <w:marLeft w:val="0"/>
      <w:marRight w:val="0"/>
      <w:marTop w:val="0"/>
      <w:marBottom w:val="0"/>
      <w:divBdr>
        <w:top w:val="none" w:sz="0" w:space="0" w:color="auto"/>
        <w:left w:val="none" w:sz="0" w:space="0" w:color="auto"/>
        <w:bottom w:val="none" w:sz="0" w:space="0" w:color="auto"/>
        <w:right w:val="none" w:sz="0" w:space="0" w:color="auto"/>
      </w:divBdr>
    </w:div>
    <w:div w:id="883324033">
      <w:bodyDiv w:val="1"/>
      <w:marLeft w:val="0"/>
      <w:marRight w:val="0"/>
      <w:marTop w:val="0"/>
      <w:marBottom w:val="0"/>
      <w:divBdr>
        <w:top w:val="none" w:sz="0" w:space="0" w:color="auto"/>
        <w:left w:val="none" w:sz="0" w:space="0" w:color="auto"/>
        <w:bottom w:val="none" w:sz="0" w:space="0" w:color="auto"/>
        <w:right w:val="none" w:sz="0" w:space="0" w:color="auto"/>
      </w:divBdr>
    </w:div>
    <w:div w:id="883366660">
      <w:bodyDiv w:val="1"/>
      <w:marLeft w:val="0"/>
      <w:marRight w:val="0"/>
      <w:marTop w:val="0"/>
      <w:marBottom w:val="0"/>
      <w:divBdr>
        <w:top w:val="none" w:sz="0" w:space="0" w:color="auto"/>
        <w:left w:val="none" w:sz="0" w:space="0" w:color="auto"/>
        <w:bottom w:val="none" w:sz="0" w:space="0" w:color="auto"/>
        <w:right w:val="none" w:sz="0" w:space="0" w:color="auto"/>
      </w:divBdr>
    </w:div>
    <w:div w:id="883368763">
      <w:bodyDiv w:val="1"/>
      <w:marLeft w:val="0"/>
      <w:marRight w:val="0"/>
      <w:marTop w:val="0"/>
      <w:marBottom w:val="0"/>
      <w:divBdr>
        <w:top w:val="none" w:sz="0" w:space="0" w:color="auto"/>
        <w:left w:val="none" w:sz="0" w:space="0" w:color="auto"/>
        <w:bottom w:val="none" w:sz="0" w:space="0" w:color="auto"/>
        <w:right w:val="none" w:sz="0" w:space="0" w:color="auto"/>
      </w:divBdr>
    </w:div>
    <w:div w:id="883372920">
      <w:bodyDiv w:val="1"/>
      <w:marLeft w:val="0"/>
      <w:marRight w:val="0"/>
      <w:marTop w:val="0"/>
      <w:marBottom w:val="0"/>
      <w:divBdr>
        <w:top w:val="none" w:sz="0" w:space="0" w:color="auto"/>
        <w:left w:val="none" w:sz="0" w:space="0" w:color="auto"/>
        <w:bottom w:val="none" w:sz="0" w:space="0" w:color="auto"/>
        <w:right w:val="none" w:sz="0" w:space="0" w:color="auto"/>
      </w:divBdr>
      <w:divsChild>
        <w:div w:id="1351686561">
          <w:marLeft w:val="0"/>
          <w:marRight w:val="0"/>
          <w:marTop w:val="0"/>
          <w:marBottom w:val="0"/>
          <w:divBdr>
            <w:top w:val="none" w:sz="0" w:space="0" w:color="auto"/>
            <w:left w:val="none" w:sz="0" w:space="0" w:color="auto"/>
            <w:bottom w:val="none" w:sz="0" w:space="0" w:color="auto"/>
            <w:right w:val="none" w:sz="0" w:space="0" w:color="auto"/>
          </w:divBdr>
        </w:div>
      </w:divsChild>
    </w:div>
    <w:div w:id="883442124">
      <w:bodyDiv w:val="1"/>
      <w:marLeft w:val="0"/>
      <w:marRight w:val="0"/>
      <w:marTop w:val="0"/>
      <w:marBottom w:val="0"/>
      <w:divBdr>
        <w:top w:val="none" w:sz="0" w:space="0" w:color="auto"/>
        <w:left w:val="none" w:sz="0" w:space="0" w:color="auto"/>
        <w:bottom w:val="none" w:sz="0" w:space="0" w:color="auto"/>
        <w:right w:val="none" w:sz="0" w:space="0" w:color="auto"/>
      </w:divBdr>
    </w:div>
    <w:div w:id="883443437">
      <w:bodyDiv w:val="1"/>
      <w:marLeft w:val="0"/>
      <w:marRight w:val="0"/>
      <w:marTop w:val="0"/>
      <w:marBottom w:val="0"/>
      <w:divBdr>
        <w:top w:val="none" w:sz="0" w:space="0" w:color="auto"/>
        <w:left w:val="none" w:sz="0" w:space="0" w:color="auto"/>
        <w:bottom w:val="none" w:sz="0" w:space="0" w:color="auto"/>
        <w:right w:val="none" w:sz="0" w:space="0" w:color="auto"/>
      </w:divBdr>
      <w:divsChild>
        <w:div w:id="939797318">
          <w:marLeft w:val="0"/>
          <w:marRight w:val="0"/>
          <w:marTop w:val="0"/>
          <w:marBottom w:val="0"/>
          <w:divBdr>
            <w:top w:val="none" w:sz="0" w:space="0" w:color="auto"/>
            <w:left w:val="none" w:sz="0" w:space="0" w:color="auto"/>
            <w:bottom w:val="none" w:sz="0" w:space="0" w:color="auto"/>
            <w:right w:val="none" w:sz="0" w:space="0" w:color="auto"/>
          </w:divBdr>
          <w:divsChild>
            <w:div w:id="1008486546">
              <w:marLeft w:val="0"/>
              <w:marRight w:val="0"/>
              <w:marTop w:val="0"/>
              <w:marBottom w:val="0"/>
              <w:divBdr>
                <w:top w:val="none" w:sz="0" w:space="0" w:color="auto"/>
                <w:left w:val="none" w:sz="0" w:space="0" w:color="auto"/>
                <w:bottom w:val="none" w:sz="0" w:space="0" w:color="auto"/>
                <w:right w:val="none" w:sz="0" w:space="0" w:color="auto"/>
              </w:divBdr>
              <w:divsChild>
                <w:div w:id="70471357">
                  <w:marLeft w:val="0"/>
                  <w:marRight w:val="0"/>
                  <w:marTop w:val="0"/>
                  <w:marBottom w:val="0"/>
                  <w:divBdr>
                    <w:top w:val="none" w:sz="0" w:space="0" w:color="auto"/>
                    <w:left w:val="none" w:sz="0" w:space="0" w:color="auto"/>
                    <w:bottom w:val="none" w:sz="0" w:space="0" w:color="auto"/>
                    <w:right w:val="none" w:sz="0" w:space="0" w:color="auto"/>
                  </w:divBdr>
                  <w:divsChild>
                    <w:div w:id="2133739875">
                      <w:marLeft w:val="0"/>
                      <w:marRight w:val="0"/>
                      <w:marTop w:val="0"/>
                      <w:marBottom w:val="0"/>
                      <w:divBdr>
                        <w:top w:val="none" w:sz="0" w:space="0" w:color="auto"/>
                        <w:left w:val="none" w:sz="0" w:space="0" w:color="auto"/>
                        <w:bottom w:val="none" w:sz="0" w:space="0" w:color="auto"/>
                        <w:right w:val="none" w:sz="0" w:space="0" w:color="auto"/>
                      </w:divBdr>
                      <w:divsChild>
                        <w:div w:id="1737438782">
                          <w:marLeft w:val="0"/>
                          <w:marRight w:val="0"/>
                          <w:marTop w:val="0"/>
                          <w:marBottom w:val="0"/>
                          <w:divBdr>
                            <w:top w:val="none" w:sz="0" w:space="0" w:color="auto"/>
                            <w:left w:val="none" w:sz="0" w:space="0" w:color="auto"/>
                            <w:bottom w:val="none" w:sz="0" w:space="0" w:color="auto"/>
                            <w:right w:val="none" w:sz="0" w:space="0" w:color="auto"/>
                          </w:divBdr>
                          <w:divsChild>
                            <w:div w:id="9163282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444128">
      <w:bodyDiv w:val="1"/>
      <w:marLeft w:val="0"/>
      <w:marRight w:val="0"/>
      <w:marTop w:val="0"/>
      <w:marBottom w:val="0"/>
      <w:divBdr>
        <w:top w:val="none" w:sz="0" w:space="0" w:color="auto"/>
        <w:left w:val="none" w:sz="0" w:space="0" w:color="auto"/>
        <w:bottom w:val="none" w:sz="0" w:space="0" w:color="auto"/>
        <w:right w:val="none" w:sz="0" w:space="0" w:color="auto"/>
      </w:divBdr>
    </w:div>
    <w:div w:id="883444608">
      <w:bodyDiv w:val="1"/>
      <w:marLeft w:val="0"/>
      <w:marRight w:val="0"/>
      <w:marTop w:val="0"/>
      <w:marBottom w:val="0"/>
      <w:divBdr>
        <w:top w:val="none" w:sz="0" w:space="0" w:color="auto"/>
        <w:left w:val="none" w:sz="0" w:space="0" w:color="auto"/>
        <w:bottom w:val="none" w:sz="0" w:space="0" w:color="auto"/>
        <w:right w:val="none" w:sz="0" w:space="0" w:color="auto"/>
      </w:divBdr>
    </w:div>
    <w:div w:id="883713472">
      <w:bodyDiv w:val="1"/>
      <w:marLeft w:val="0"/>
      <w:marRight w:val="0"/>
      <w:marTop w:val="0"/>
      <w:marBottom w:val="0"/>
      <w:divBdr>
        <w:top w:val="none" w:sz="0" w:space="0" w:color="auto"/>
        <w:left w:val="none" w:sz="0" w:space="0" w:color="auto"/>
        <w:bottom w:val="none" w:sz="0" w:space="0" w:color="auto"/>
        <w:right w:val="none" w:sz="0" w:space="0" w:color="auto"/>
      </w:divBdr>
    </w:div>
    <w:div w:id="883905584">
      <w:bodyDiv w:val="1"/>
      <w:marLeft w:val="0"/>
      <w:marRight w:val="0"/>
      <w:marTop w:val="0"/>
      <w:marBottom w:val="0"/>
      <w:divBdr>
        <w:top w:val="none" w:sz="0" w:space="0" w:color="auto"/>
        <w:left w:val="none" w:sz="0" w:space="0" w:color="auto"/>
        <w:bottom w:val="none" w:sz="0" w:space="0" w:color="auto"/>
        <w:right w:val="none" w:sz="0" w:space="0" w:color="auto"/>
      </w:divBdr>
    </w:div>
    <w:div w:id="883908413">
      <w:bodyDiv w:val="1"/>
      <w:marLeft w:val="0"/>
      <w:marRight w:val="0"/>
      <w:marTop w:val="0"/>
      <w:marBottom w:val="0"/>
      <w:divBdr>
        <w:top w:val="none" w:sz="0" w:space="0" w:color="auto"/>
        <w:left w:val="none" w:sz="0" w:space="0" w:color="auto"/>
        <w:bottom w:val="none" w:sz="0" w:space="0" w:color="auto"/>
        <w:right w:val="none" w:sz="0" w:space="0" w:color="auto"/>
      </w:divBdr>
    </w:div>
    <w:div w:id="884029536">
      <w:bodyDiv w:val="1"/>
      <w:marLeft w:val="0"/>
      <w:marRight w:val="0"/>
      <w:marTop w:val="0"/>
      <w:marBottom w:val="0"/>
      <w:divBdr>
        <w:top w:val="none" w:sz="0" w:space="0" w:color="auto"/>
        <w:left w:val="none" w:sz="0" w:space="0" w:color="auto"/>
        <w:bottom w:val="none" w:sz="0" w:space="0" w:color="auto"/>
        <w:right w:val="none" w:sz="0" w:space="0" w:color="auto"/>
      </w:divBdr>
    </w:div>
    <w:div w:id="884030235">
      <w:bodyDiv w:val="1"/>
      <w:marLeft w:val="0"/>
      <w:marRight w:val="0"/>
      <w:marTop w:val="0"/>
      <w:marBottom w:val="0"/>
      <w:divBdr>
        <w:top w:val="none" w:sz="0" w:space="0" w:color="auto"/>
        <w:left w:val="none" w:sz="0" w:space="0" w:color="auto"/>
        <w:bottom w:val="none" w:sz="0" w:space="0" w:color="auto"/>
        <w:right w:val="none" w:sz="0" w:space="0" w:color="auto"/>
      </w:divBdr>
    </w:div>
    <w:div w:id="884100881">
      <w:bodyDiv w:val="1"/>
      <w:marLeft w:val="0"/>
      <w:marRight w:val="0"/>
      <w:marTop w:val="0"/>
      <w:marBottom w:val="0"/>
      <w:divBdr>
        <w:top w:val="none" w:sz="0" w:space="0" w:color="auto"/>
        <w:left w:val="none" w:sz="0" w:space="0" w:color="auto"/>
        <w:bottom w:val="none" w:sz="0" w:space="0" w:color="auto"/>
        <w:right w:val="none" w:sz="0" w:space="0" w:color="auto"/>
      </w:divBdr>
    </w:div>
    <w:div w:id="884147592">
      <w:bodyDiv w:val="1"/>
      <w:marLeft w:val="0"/>
      <w:marRight w:val="0"/>
      <w:marTop w:val="0"/>
      <w:marBottom w:val="0"/>
      <w:divBdr>
        <w:top w:val="none" w:sz="0" w:space="0" w:color="auto"/>
        <w:left w:val="none" w:sz="0" w:space="0" w:color="auto"/>
        <w:bottom w:val="none" w:sz="0" w:space="0" w:color="auto"/>
        <w:right w:val="none" w:sz="0" w:space="0" w:color="auto"/>
      </w:divBdr>
    </w:div>
    <w:div w:id="884178419">
      <w:bodyDiv w:val="1"/>
      <w:marLeft w:val="0"/>
      <w:marRight w:val="0"/>
      <w:marTop w:val="0"/>
      <w:marBottom w:val="0"/>
      <w:divBdr>
        <w:top w:val="none" w:sz="0" w:space="0" w:color="auto"/>
        <w:left w:val="none" w:sz="0" w:space="0" w:color="auto"/>
        <w:bottom w:val="none" w:sz="0" w:space="0" w:color="auto"/>
        <w:right w:val="none" w:sz="0" w:space="0" w:color="auto"/>
      </w:divBdr>
    </w:div>
    <w:div w:id="884219454">
      <w:bodyDiv w:val="1"/>
      <w:marLeft w:val="0"/>
      <w:marRight w:val="0"/>
      <w:marTop w:val="0"/>
      <w:marBottom w:val="0"/>
      <w:divBdr>
        <w:top w:val="none" w:sz="0" w:space="0" w:color="auto"/>
        <w:left w:val="none" w:sz="0" w:space="0" w:color="auto"/>
        <w:bottom w:val="none" w:sz="0" w:space="0" w:color="auto"/>
        <w:right w:val="none" w:sz="0" w:space="0" w:color="auto"/>
      </w:divBdr>
    </w:div>
    <w:div w:id="884222825">
      <w:bodyDiv w:val="1"/>
      <w:marLeft w:val="0"/>
      <w:marRight w:val="0"/>
      <w:marTop w:val="0"/>
      <w:marBottom w:val="0"/>
      <w:divBdr>
        <w:top w:val="none" w:sz="0" w:space="0" w:color="auto"/>
        <w:left w:val="none" w:sz="0" w:space="0" w:color="auto"/>
        <w:bottom w:val="none" w:sz="0" w:space="0" w:color="auto"/>
        <w:right w:val="none" w:sz="0" w:space="0" w:color="auto"/>
      </w:divBdr>
    </w:div>
    <w:div w:id="884370146">
      <w:bodyDiv w:val="1"/>
      <w:marLeft w:val="0"/>
      <w:marRight w:val="0"/>
      <w:marTop w:val="0"/>
      <w:marBottom w:val="0"/>
      <w:divBdr>
        <w:top w:val="none" w:sz="0" w:space="0" w:color="auto"/>
        <w:left w:val="none" w:sz="0" w:space="0" w:color="auto"/>
        <w:bottom w:val="none" w:sz="0" w:space="0" w:color="auto"/>
        <w:right w:val="none" w:sz="0" w:space="0" w:color="auto"/>
      </w:divBdr>
    </w:div>
    <w:div w:id="884372101">
      <w:bodyDiv w:val="1"/>
      <w:marLeft w:val="0"/>
      <w:marRight w:val="0"/>
      <w:marTop w:val="0"/>
      <w:marBottom w:val="0"/>
      <w:divBdr>
        <w:top w:val="none" w:sz="0" w:space="0" w:color="auto"/>
        <w:left w:val="none" w:sz="0" w:space="0" w:color="auto"/>
        <w:bottom w:val="none" w:sz="0" w:space="0" w:color="auto"/>
        <w:right w:val="none" w:sz="0" w:space="0" w:color="auto"/>
      </w:divBdr>
    </w:div>
    <w:div w:id="884413065">
      <w:bodyDiv w:val="1"/>
      <w:marLeft w:val="0"/>
      <w:marRight w:val="0"/>
      <w:marTop w:val="0"/>
      <w:marBottom w:val="0"/>
      <w:divBdr>
        <w:top w:val="none" w:sz="0" w:space="0" w:color="auto"/>
        <w:left w:val="none" w:sz="0" w:space="0" w:color="auto"/>
        <w:bottom w:val="none" w:sz="0" w:space="0" w:color="auto"/>
        <w:right w:val="none" w:sz="0" w:space="0" w:color="auto"/>
      </w:divBdr>
    </w:div>
    <w:div w:id="884484681">
      <w:bodyDiv w:val="1"/>
      <w:marLeft w:val="0"/>
      <w:marRight w:val="0"/>
      <w:marTop w:val="0"/>
      <w:marBottom w:val="0"/>
      <w:divBdr>
        <w:top w:val="none" w:sz="0" w:space="0" w:color="auto"/>
        <w:left w:val="none" w:sz="0" w:space="0" w:color="auto"/>
        <w:bottom w:val="none" w:sz="0" w:space="0" w:color="auto"/>
        <w:right w:val="none" w:sz="0" w:space="0" w:color="auto"/>
      </w:divBdr>
    </w:div>
    <w:div w:id="884485784">
      <w:bodyDiv w:val="1"/>
      <w:marLeft w:val="0"/>
      <w:marRight w:val="0"/>
      <w:marTop w:val="0"/>
      <w:marBottom w:val="0"/>
      <w:divBdr>
        <w:top w:val="none" w:sz="0" w:space="0" w:color="auto"/>
        <w:left w:val="none" w:sz="0" w:space="0" w:color="auto"/>
        <w:bottom w:val="none" w:sz="0" w:space="0" w:color="auto"/>
        <w:right w:val="none" w:sz="0" w:space="0" w:color="auto"/>
      </w:divBdr>
    </w:div>
    <w:div w:id="884607109">
      <w:bodyDiv w:val="1"/>
      <w:marLeft w:val="0"/>
      <w:marRight w:val="0"/>
      <w:marTop w:val="0"/>
      <w:marBottom w:val="0"/>
      <w:divBdr>
        <w:top w:val="none" w:sz="0" w:space="0" w:color="auto"/>
        <w:left w:val="none" w:sz="0" w:space="0" w:color="auto"/>
        <w:bottom w:val="none" w:sz="0" w:space="0" w:color="auto"/>
        <w:right w:val="none" w:sz="0" w:space="0" w:color="auto"/>
      </w:divBdr>
    </w:div>
    <w:div w:id="884609825">
      <w:bodyDiv w:val="1"/>
      <w:marLeft w:val="0"/>
      <w:marRight w:val="0"/>
      <w:marTop w:val="0"/>
      <w:marBottom w:val="0"/>
      <w:divBdr>
        <w:top w:val="none" w:sz="0" w:space="0" w:color="auto"/>
        <w:left w:val="none" w:sz="0" w:space="0" w:color="auto"/>
        <w:bottom w:val="none" w:sz="0" w:space="0" w:color="auto"/>
        <w:right w:val="none" w:sz="0" w:space="0" w:color="auto"/>
      </w:divBdr>
    </w:div>
    <w:div w:id="884610121">
      <w:bodyDiv w:val="1"/>
      <w:marLeft w:val="0"/>
      <w:marRight w:val="0"/>
      <w:marTop w:val="0"/>
      <w:marBottom w:val="0"/>
      <w:divBdr>
        <w:top w:val="none" w:sz="0" w:space="0" w:color="auto"/>
        <w:left w:val="none" w:sz="0" w:space="0" w:color="auto"/>
        <w:bottom w:val="none" w:sz="0" w:space="0" w:color="auto"/>
        <w:right w:val="none" w:sz="0" w:space="0" w:color="auto"/>
      </w:divBdr>
    </w:div>
    <w:div w:id="884635587">
      <w:bodyDiv w:val="1"/>
      <w:marLeft w:val="0"/>
      <w:marRight w:val="0"/>
      <w:marTop w:val="0"/>
      <w:marBottom w:val="0"/>
      <w:divBdr>
        <w:top w:val="none" w:sz="0" w:space="0" w:color="auto"/>
        <w:left w:val="none" w:sz="0" w:space="0" w:color="auto"/>
        <w:bottom w:val="none" w:sz="0" w:space="0" w:color="auto"/>
        <w:right w:val="none" w:sz="0" w:space="0" w:color="auto"/>
      </w:divBdr>
    </w:div>
    <w:div w:id="884682253">
      <w:bodyDiv w:val="1"/>
      <w:marLeft w:val="0"/>
      <w:marRight w:val="0"/>
      <w:marTop w:val="0"/>
      <w:marBottom w:val="0"/>
      <w:divBdr>
        <w:top w:val="none" w:sz="0" w:space="0" w:color="auto"/>
        <w:left w:val="none" w:sz="0" w:space="0" w:color="auto"/>
        <w:bottom w:val="none" w:sz="0" w:space="0" w:color="auto"/>
        <w:right w:val="none" w:sz="0" w:space="0" w:color="auto"/>
      </w:divBdr>
    </w:div>
    <w:div w:id="884947220">
      <w:bodyDiv w:val="1"/>
      <w:marLeft w:val="0"/>
      <w:marRight w:val="0"/>
      <w:marTop w:val="0"/>
      <w:marBottom w:val="0"/>
      <w:divBdr>
        <w:top w:val="none" w:sz="0" w:space="0" w:color="auto"/>
        <w:left w:val="none" w:sz="0" w:space="0" w:color="auto"/>
        <w:bottom w:val="none" w:sz="0" w:space="0" w:color="auto"/>
        <w:right w:val="none" w:sz="0" w:space="0" w:color="auto"/>
      </w:divBdr>
    </w:div>
    <w:div w:id="884948950">
      <w:bodyDiv w:val="1"/>
      <w:marLeft w:val="0"/>
      <w:marRight w:val="0"/>
      <w:marTop w:val="0"/>
      <w:marBottom w:val="0"/>
      <w:divBdr>
        <w:top w:val="none" w:sz="0" w:space="0" w:color="auto"/>
        <w:left w:val="none" w:sz="0" w:space="0" w:color="auto"/>
        <w:bottom w:val="none" w:sz="0" w:space="0" w:color="auto"/>
        <w:right w:val="none" w:sz="0" w:space="0" w:color="auto"/>
      </w:divBdr>
    </w:div>
    <w:div w:id="885025806">
      <w:bodyDiv w:val="1"/>
      <w:marLeft w:val="0"/>
      <w:marRight w:val="0"/>
      <w:marTop w:val="0"/>
      <w:marBottom w:val="0"/>
      <w:divBdr>
        <w:top w:val="none" w:sz="0" w:space="0" w:color="auto"/>
        <w:left w:val="none" w:sz="0" w:space="0" w:color="auto"/>
        <w:bottom w:val="none" w:sz="0" w:space="0" w:color="auto"/>
        <w:right w:val="none" w:sz="0" w:space="0" w:color="auto"/>
      </w:divBdr>
    </w:div>
    <w:div w:id="885065791">
      <w:bodyDiv w:val="1"/>
      <w:marLeft w:val="0"/>
      <w:marRight w:val="0"/>
      <w:marTop w:val="0"/>
      <w:marBottom w:val="0"/>
      <w:divBdr>
        <w:top w:val="none" w:sz="0" w:space="0" w:color="auto"/>
        <w:left w:val="none" w:sz="0" w:space="0" w:color="auto"/>
        <w:bottom w:val="none" w:sz="0" w:space="0" w:color="auto"/>
        <w:right w:val="none" w:sz="0" w:space="0" w:color="auto"/>
      </w:divBdr>
    </w:div>
    <w:div w:id="885143353">
      <w:bodyDiv w:val="1"/>
      <w:marLeft w:val="0"/>
      <w:marRight w:val="0"/>
      <w:marTop w:val="0"/>
      <w:marBottom w:val="0"/>
      <w:divBdr>
        <w:top w:val="none" w:sz="0" w:space="0" w:color="auto"/>
        <w:left w:val="none" w:sz="0" w:space="0" w:color="auto"/>
        <w:bottom w:val="none" w:sz="0" w:space="0" w:color="auto"/>
        <w:right w:val="none" w:sz="0" w:space="0" w:color="auto"/>
      </w:divBdr>
    </w:div>
    <w:div w:id="885292545">
      <w:bodyDiv w:val="1"/>
      <w:marLeft w:val="0"/>
      <w:marRight w:val="0"/>
      <w:marTop w:val="0"/>
      <w:marBottom w:val="0"/>
      <w:divBdr>
        <w:top w:val="none" w:sz="0" w:space="0" w:color="auto"/>
        <w:left w:val="none" w:sz="0" w:space="0" w:color="auto"/>
        <w:bottom w:val="none" w:sz="0" w:space="0" w:color="auto"/>
        <w:right w:val="none" w:sz="0" w:space="0" w:color="auto"/>
      </w:divBdr>
      <w:divsChild>
        <w:div w:id="1349718152">
          <w:marLeft w:val="0"/>
          <w:marRight w:val="0"/>
          <w:marTop w:val="0"/>
          <w:marBottom w:val="0"/>
          <w:divBdr>
            <w:top w:val="none" w:sz="0" w:space="0" w:color="auto"/>
            <w:left w:val="none" w:sz="0" w:space="0" w:color="auto"/>
            <w:bottom w:val="none" w:sz="0" w:space="0" w:color="auto"/>
            <w:right w:val="none" w:sz="0" w:space="0" w:color="auto"/>
          </w:divBdr>
        </w:div>
      </w:divsChild>
    </w:div>
    <w:div w:id="885458169">
      <w:bodyDiv w:val="1"/>
      <w:marLeft w:val="0"/>
      <w:marRight w:val="0"/>
      <w:marTop w:val="0"/>
      <w:marBottom w:val="0"/>
      <w:divBdr>
        <w:top w:val="none" w:sz="0" w:space="0" w:color="auto"/>
        <w:left w:val="none" w:sz="0" w:space="0" w:color="auto"/>
        <w:bottom w:val="none" w:sz="0" w:space="0" w:color="auto"/>
        <w:right w:val="none" w:sz="0" w:space="0" w:color="auto"/>
      </w:divBdr>
    </w:div>
    <w:div w:id="885458255">
      <w:bodyDiv w:val="1"/>
      <w:marLeft w:val="0"/>
      <w:marRight w:val="0"/>
      <w:marTop w:val="0"/>
      <w:marBottom w:val="0"/>
      <w:divBdr>
        <w:top w:val="none" w:sz="0" w:space="0" w:color="auto"/>
        <w:left w:val="none" w:sz="0" w:space="0" w:color="auto"/>
        <w:bottom w:val="none" w:sz="0" w:space="0" w:color="auto"/>
        <w:right w:val="none" w:sz="0" w:space="0" w:color="auto"/>
      </w:divBdr>
    </w:div>
    <w:div w:id="885458530">
      <w:bodyDiv w:val="1"/>
      <w:marLeft w:val="0"/>
      <w:marRight w:val="0"/>
      <w:marTop w:val="0"/>
      <w:marBottom w:val="0"/>
      <w:divBdr>
        <w:top w:val="none" w:sz="0" w:space="0" w:color="auto"/>
        <w:left w:val="none" w:sz="0" w:space="0" w:color="auto"/>
        <w:bottom w:val="none" w:sz="0" w:space="0" w:color="auto"/>
        <w:right w:val="none" w:sz="0" w:space="0" w:color="auto"/>
      </w:divBdr>
    </w:div>
    <w:div w:id="885609524">
      <w:bodyDiv w:val="1"/>
      <w:marLeft w:val="0"/>
      <w:marRight w:val="0"/>
      <w:marTop w:val="0"/>
      <w:marBottom w:val="0"/>
      <w:divBdr>
        <w:top w:val="none" w:sz="0" w:space="0" w:color="auto"/>
        <w:left w:val="none" w:sz="0" w:space="0" w:color="auto"/>
        <w:bottom w:val="none" w:sz="0" w:space="0" w:color="auto"/>
        <w:right w:val="none" w:sz="0" w:space="0" w:color="auto"/>
      </w:divBdr>
    </w:div>
    <w:div w:id="885723489">
      <w:bodyDiv w:val="1"/>
      <w:marLeft w:val="0"/>
      <w:marRight w:val="0"/>
      <w:marTop w:val="0"/>
      <w:marBottom w:val="0"/>
      <w:divBdr>
        <w:top w:val="none" w:sz="0" w:space="0" w:color="auto"/>
        <w:left w:val="none" w:sz="0" w:space="0" w:color="auto"/>
        <w:bottom w:val="none" w:sz="0" w:space="0" w:color="auto"/>
        <w:right w:val="none" w:sz="0" w:space="0" w:color="auto"/>
      </w:divBdr>
    </w:div>
    <w:div w:id="885987363">
      <w:bodyDiv w:val="1"/>
      <w:marLeft w:val="0"/>
      <w:marRight w:val="0"/>
      <w:marTop w:val="0"/>
      <w:marBottom w:val="0"/>
      <w:divBdr>
        <w:top w:val="none" w:sz="0" w:space="0" w:color="auto"/>
        <w:left w:val="none" w:sz="0" w:space="0" w:color="auto"/>
        <w:bottom w:val="none" w:sz="0" w:space="0" w:color="auto"/>
        <w:right w:val="none" w:sz="0" w:space="0" w:color="auto"/>
      </w:divBdr>
    </w:div>
    <w:div w:id="885991737">
      <w:bodyDiv w:val="1"/>
      <w:marLeft w:val="0"/>
      <w:marRight w:val="0"/>
      <w:marTop w:val="0"/>
      <w:marBottom w:val="0"/>
      <w:divBdr>
        <w:top w:val="none" w:sz="0" w:space="0" w:color="auto"/>
        <w:left w:val="none" w:sz="0" w:space="0" w:color="auto"/>
        <w:bottom w:val="none" w:sz="0" w:space="0" w:color="auto"/>
        <w:right w:val="none" w:sz="0" w:space="0" w:color="auto"/>
      </w:divBdr>
    </w:div>
    <w:div w:id="886144081">
      <w:bodyDiv w:val="1"/>
      <w:marLeft w:val="0"/>
      <w:marRight w:val="0"/>
      <w:marTop w:val="0"/>
      <w:marBottom w:val="0"/>
      <w:divBdr>
        <w:top w:val="none" w:sz="0" w:space="0" w:color="auto"/>
        <w:left w:val="none" w:sz="0" w:space="0" w:color="auto"/>
        <w:bottom w:val="none" w:sz="0" w:space="0" w:color="auto"/>
        <w:right w:val="none" w:sz="0" w:space="0" w:color="auto"/>
      </w:divBdr>
    </w:div>
    <w:div w:id="886188508">
      <w:bodyDiv w:val="1"/>
      <w:marLeft w:val="0"/>
      <w:marRight w:val="0"/>
      <w:marTop w:val="0"/>
      <w:marBottom w:val="0"/>
      <w:divBdr>
        <w:top w:val="none" w:sz="0" w:space="0" w:color="auto"/>
        <w:left w:val="none" w:sz="0" w:space="0" w:color="auto"/>
        <w:bottom w:val="none" w:sz="0" w:space="0" w:color="auto"/>
        <w:right w:val="none" w:sz="0" w:space="0" w:color="auto"/>
      </w:divBdr>
    </w:div>
    <w:div w:id="886261066">
      <w:bodyDiv w:val="1"/>
      <w:marLeft w:val="0"/>
      <w:marRight w:val="0"/>
      <w:marTop w:val="0"/>
      <w:marBottom w:val="0"/>
      <w:divBdr>
        <w:top w:val="none" w:sz="0" w:space="0" w:color="auto"/>
        <w:left w:val="none" w:sz="0" w:space="0" w:color="auto"/>
        <w:bottom w:val="none" w:sz="0" w:space="0" w:color="auto"/>
        <w:right w:val="none" w:sz="0" w:space="0" w:color="auto"/>
      </w:divBdr>
    </w:div>
    <w:div w:id="886264198">
      <w:bodyDiv w:val="1"/>
      <w:marLeft w:val="0"/>
      <w:marRight w:val="0"/>
      <w:marTop w:val="0"/>
      <w:marBottom w:val="0"/>
      <w:divBdr>
        <w:top w:val="none" w:sz="0" w:space="0" w:color="auto"/>
        <w:left w:val="none" w:sz="0" w:space="0" w:color="auto"/>
        <w:bottom w:val="none" w:sz="0" w:space="0" w:color="auto"/>
        <w:right w:val="none" w:sz="0" w:space="0" w:color="auto"/>
      </w:divBdr>
    </w:div>
    <w:div w:id="886453053">
      <w:bodyDiv w:val="1"/>
      <w:marLeft w:val="0"/>
      <w:marRight w:val="0"/>
      <w:marTop w:val="0"/>
      <w:marBottom w:val="0"/>
      <w:divBdr>
        <w:top w:val="none" w:sz="0" w:space="0" w:color="auto"/>
        <w:left w:val="none" w:sz="0" w:space="0" w:color="auto"/>
        <w:bottom w:val="none" w:sz="0" w:space="0" w:color="auto"/>
        <w:right w:val="none" w:sz="0" w:space="0" w:color="auto"/>
      </w:divBdr>
    </w:div>
    <w:div w:id="886649513">
      <w:bodyDiv w:val="1"/>
      <w:marLeft w:val="0"/>
      <w:marRight w:val="0"/>
      <w:marTop w:val="0"/>
      <w:marBottom w:val="0"/>
      <w:divBdr>
        <w:top w:val="none" w:sz="0" w:space="0" w:color="auto"/>
        <w:left w:val="none" w:sz="0" w:space="0" w:color="auto"/>
        <w:bottom w:val="none" w:sz="0" w:space="0" w:color="auto"/>
        <w:right w:val="none" w:sz="0" w:space="0" w:color="auto"/>
      </w:divBdr>
    </w:div>
    <w:div w:id="886650425">
      <w:bodyDiv w:val="1"/>
      <w:marLeft w:val="0"/>
      <w:marRight w:val="0"/>
      <w:marTop w:val="0"/>
      <w:marBottom w:val="0"/>
      <w:divBdr>
        <w:top w:val="none" w:sz="0" w:space="0" w:color="auto"/>
        <w:left w:val="none" w:sz="0" w:space="0" w:color="auto"/>
        <w:bottom w:val="none" w:sz="0" w:space="0" w:color="auto"/>
        <w:right w:val="none" w:sz="0" w:space="0" w:color="auto"/>
      </w:divBdr>
    </w:div>
    <w:div w:id="886799468">
      <w:bodyDiv w:val="1"/>
      <w:marLeft w:val="0"/>
      <w:marRight w:val="0"/>
      <w:marTop w:val="0"/>
      <w:marBottom w:val="0"/>
      <w:divBdr>
        <w:top w:val="none" w:sz="0" w:space="0" w:color="auto"/>
        <w:left w:val="none" w:sz="0" w:space="0" w:color="auto"/>
        <w:bottom w:val="none" w:sz="0" w:space="0" w:color="auto"/>
        <w:right w:val="none" w:sz="0" w:space="0" w:color="auto"/>
      </w:divBdr>
    </w:div>
    <w:div w:id="887179504">
      <w:bodyDiv w:val="1"/>
      <w:marLeft w:val="0"/>
      <w:marRight w:val="0"/>
      <w:marTop w:val="0"/>
      <w:marBottom w:val="0"/>
      <w:divBdr>
        <w:top w:val="none" w:sz="0" w:space="0" w:color="auto"/>
        <w:left w:val="none" w:sz="0" w:space="0" w:color="auto"/>
        <w:bottom w:val="none" w:sz="0" w:space="0" w:color="auto"/>
        <w:right w:val="none" w:sz="0" w:space="0" w:color="auto"/>
      </w:divBdr>
    </w:div>
    <w:div w:id="887186583">
      <w:bodyDiv w:val="1"/>
      <w:marLeft w:val="0"/>
      <w:marRight w:val="0"/>
      <w:marTop w:val="0"/>
      <w:marBottom w:val="0"/>
      <w:divBdr>
        <w:top w:val="none" w:sz="0" w:space="0" w:color="auto"/>
        <w:left w:val="none" w:sz="0" w:space="0" w:color="auto"/>
        <w:bottom w:val="none" w:sz="0" w:space="0" w:color="auto"/>
        <w:right w:val="none" w:sz="0" w:space="0" w:color="auto"/>
      </w:divBdr>
    </w:div>
    <w:div w:id="887186655">
      <w:bodyDiv w:val="1"/>
      <w:marLeft w:val="0"/>
      <w:marRight w:val="0"/>
      <w:marTop w:val="0"/>
      <w:marBottom w:val="0"/>
      <w:divBdr>
        <w:top w:val="none" w:sz="0" w:space="0" w:color="auto"/>
        <w:left w:val="none" w:sz="0" w:space="0" w:color="auto"/>
        <w:bottom w:val="none" w:sz="0" w:space="0" w:color="auto"/>
        <w:right w:val="none" w:sz="0" w:space="0" w:color="auto"/>
      </w:divBdr>
    </w:div>
    <w:div w:id="887187417">
      <w:bodyDiv w:val="1"/>
      <w:marLeft w:val="0"/>
      <w:marRight w:val="0"/>
      <w:marTop w:val="0"/>
      <w:marBottom w:val="0"/>
      <w:divBdr>
        <w:top w:val="none" w:sz="0" w:space="0" w:color="auto"/>
        <w:left w:val="none" w:sz="0" w:space="0" w:color="auto"/>
        <w:bottom w:val="none" w:sz="0" w:space="0" w:color="auto"/>
        <w:right w:val="none" w:sz="0" w:space="0" w:color="auto"/>
      </w:divBdr>
      <w:divsChild>
        <w:div w:id="1396125784">
          <w:marLeft w:val="0"/>
          <w:marRight w:val="0"/>
          <w:marTop w:val="0"/>
          <w:marBottom w:val="0"/>
          <w:divBdr>
            <w:top w:val="none" w:sz="0" w:space="0" w:color="auto"/>
            <w:left w:val="none" w:sz="0" w:space="0" w:color="auto"/>
            <w:bottom w:val="none" w:sz="0" w:space="0" w:color="auto"/>
            <w:right w:val="none" w:sz="0" w:space="0" w:color="auto"/>
          </w:divBdr>
        </w:div>
      </w:divsChild>
    </w:div>
    <w:div w:id="887379661">
      <w:bodyDiv w:val="1"/>
      <w:marLeft w:val="0"/>
      <w:marRight w:val="0"/>
      <w:marTop w:val="0"/>
      <w:marBottom w:val="0"/>
      <w:divBdr>
        <w:top w:val="none" w:sz="0" w:space="0" w:color="auto"/>
        <w:left w:val="none" w:sz="0" w:space="0" w:color="auto"/>
        <w:bottom w:val="none" w:sz="0" w:space="0" w:color="auto"/>
        <w:right w:val="none" w:sz="0" w:space="0" w:color="auto"/>
      </w:divBdr>
    </w:div>
    <w:div w:id="887423598">
      <w:bodyDiv w:val="1"/>
      <w:marLeft w:val="0"/>
      <w:marRight w:val="0"/>
      <w:marTop w:val="0"/>
      <w:marBottom w:val="0"/>
      <w:divBdr>
        <w:top w:val="none" w:sz="0" w:space="0" w:color="auto"/>
        <w:left w:val="none" w:sz="0" w:space="0" w:color="auto"/>
        <w:bottom w:val="none" w:sz="0" w:space="0" w:color="auto"/>
        <w:right w:val="none" w:sz="0" w:space="0" w:color="auto"/>
      </w:divBdr>
    </w:div>
    <w:div w:id="887567845">
      <w:bodyDiv w:val="1"/>
      <w:marLeft w:val="0"/>
      <w:marRight w:val="0"/>
      <w:marTop w:val="0"/>
      <w:marBottom w:val="0"/>
      <w:divBdr>
        <w:top w:val="none" w:sz="0" w:space="0" w:color="auto"/>
        <w:left w:val="none" w:sz="0" w:space="0" w:color="auto"/>
        <w:bottom w:val="none" w:sz="0" w:space="0" w:color="auto"/>
        <w:right w:val="none" w:sz="0" w:space="0" w:color="auto"/>
      </w:divBdr>
    </w:div>
    <w:div w:id="887641149">
      <w:bodyDiv w:val="1"/>
      <w:marLeft w:val="0"/>
      <w:marRight w:val="0"/>
      <w:marTop w:val="0"/>
      <w:marBottom w:val="0"/>
      <w:divBdr>
        <w:top w:val="none" w:sz="0" w:space="0" w:color="auto"/>
        <w:left w:val="none" w:sz="0" w:space="0" w:color="auto"/>
        <w:bottom w:val="none" w:sz="0" w:space="0" w:color="auto"/>
        <w:right w:val="none" w:sz="0" w:space="0" w:color="auto"/>
      </w:divBdr>
    </w:div>
    <w:div w:id="887649219">
      <w:bodyDiv w:val="1"/>
      <w:marLeft w:val="0"/>
      <w:marRight w:val="0"/>
      <w:marTop w:val="0"/>
      <w:marBottom w:val="0"/>
      <w:divBdr>
        <w:top w:val="none" w:sz="0" w:space="0" w:color="auto"/>
        <w:left w:val="none" w:sz="0" w:space="0" w:color="auto"/>
        <w:bottom w:val="none" w:sz="0" w:space="0" w:color="auto"/>
        <w:right w:val="none" w:sz="0" w:space="0" w:color="auto"/>
      </w:divBdr>
    </w:div>
    <w:div w:id="887688629">
      <w:bodyDiv w:val="1"/>
      <w:marLeft w:val="0"/>
      <w:marRight w:val="0"/>
      <w:marTop w:val="0"/>
      <w:marBottom w:val="0"/>
      <w:divBdr>
        <w:top w:val="none" w:sz="0" w:space="0" w:color="auto"/>
        <w:left w:val="none" w:sz="0" w:space="0" w:color="auto"/>
        <w:bottom w:val="none" w:sz="0" w:space="0" w:color="auto"/>
        <w:right w:val="none" w:sz="0" w:space="0" w:color="auto"/>
      </w:divBdr>
      <w:divsChild>
        <w:div w:id="1413309168">
          <w:marLeft w:val="0"/>
          <w:marRight w:val="0"/>
          <w:marTop w:val="0"/>
          <w:marBottom w:val="0"/>
          <w:divBdr>
            <w:top w:val="none" w:sz="0" w:space="0" w:color="auto"/>
            <w:left w:val="none" w:sz="0" w:space="0" w:color="auto"/>
            <w:bottom w:val="none" w:sz="0" w:space="0" w:color="auto"/>
            <w:right w:val="none" w:sz="0" w:space="0" w:color="auto"/>
          </w:divBdr>
          <w:divsChild>
            <w:div w:id="373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90597">
      <w:bodyDiv w:val="1"/>
      <w:marLeft w:val="0"/>
      <w:marRight w:val="0"/>
      <w:marTop w:val="0"/>
      <w:marBottom w:val="0"/>
      <w:divBdr>
        <w:top w:val="none" w:sz="0" w:space="0" w:color="auto"/>
        <w:left w:val="none" w:sz="0" w:space="0" w:color="auto"/>
        <w:bottom w:val="none" w:sz="0" w:space="0" w:color="auto"/>
        <w:right w:val="none" w:sz="0" w:space="0" w:color="auto"/>
      </w:divBdr>
    </w:div>
    <w:div w:id="887913060">
      <w:bodyDiv w:val="1"/>
      <w:marLeft w:val="0"/>
      <w:marRight w:val="0"/>
      <w:marTop w:val="0"/>
      <w:marBottom w:val="0"/>
      <w:divBdr>
        <w:top w:val="none" w:sz="0" w:space="0" w:color="auto"/>
        <w:left w:val="none" w:sz="0" w:space="0" w:color="auto"/>
        <w:bottom w:val="none" w:sz="0" w:space="0" w:color="auto"/>
        <w:right w:val="none" w:sz="0" w:space="0" w:color="auto"/>
      </w:divBdr>
    </w:div>
    <w:div w:id="887959125">
      <w:bodyDiv w:val="1"/>
      <w:marLeft w:val="0"/>
      <w:marRight w:val="0"/>
      <w:marTop w:val="0"/>
      <w:marBottom w:val="0"/>
      <w:divBdr>
        <w:top w:val="none" w:sz="0" w:space="0" w:color="auto"/>
        <w:left w:val="none" w:sz="0" w:space="0" w:color="auto"/>
        <w:bottom w:val="none" w:sz="0" w:space="0" w:color="auto"/>
        <w:right w:val="none" w:sz="0" w:space="0" w:color="auto"/>
      </w:divBdr>
    </w:div>
    <w:div w:id="888033489">
      <w:bodyDiv w:val="1"/>
      <w:marLeft w:val="0"/>
      <w:marRight w:val="0"/>
      <w:marTop w:val="0"/>
      <w:marBottom w:val="0"/>
      <w:divBdr>
        <w:top w:val="none" w:sz="0" w:space="0" w:color="auto"/>
        <w:left w:val="none" w:sz="0" w:space="0" w:color="auto"/>
        <w:bottom w:val="none" w:sz="0" w:space="0" w:color="auto"/>
        <w:right w:val="none" w:sz="0" w:space="0" w:color="auto"/>
      </w:divBdr>
    </w:div>
    <w:div w:id="888224571">
      <w:bodyDiv w:val="1"/>
      <w:marLeft w:val="0"/>
      <w:marRight w:val="0"/>
      <w:marTop w:val="0"/>
      <w:marBottom w:val="0"/>
      <w:divBdr>
        <w:top w:val="none" w:sz="0" w:space="0" w:color="auto"/>
        <w:left w:val="none" w:sz="0" w:space="0" w:color="auto"/>
        <w:bottom w:val="none" w:sz="0" w:space="0" w:color="auto"/>
        <w:right w:val="none" w:sz="0" w:space="0" w:color="auto"/>
      </w:divBdr>
    </w:div>
    <w:div w:id="888296305">
      <w:bodyDiv w:val="1"/>
      <w:marLeft w:val="0"/>
      <w:marRight w:val="0"/>
      <w:marTop w:val="0"/>
      <w:marBottom w:val="0"/>
      <w:divBdr>
        <w:top w:val="none" w:sz="0" w:space="0" w:color="auto"/>
        <w:left w:val="none" w:sz="0" w:space="0" w:color="auto"/>
        <w:bottom w:val="none" w:sz="0" w:space="0" w:color="auto"/>
        <w:right w:val="none" w:sz="0" w:space="0" w:color="auto"/>
      </w:divBdr>
    </w:div>
    <w:div w:id="888298957">
      <w:bodyDiv w:val="1"/>
      <w:marLeft w:val="0"/>
      <w:marRight w:val="0"/>
      <w:marTop w:val="0"/>
      <w:marBottom w:val="0"/>
      <w:divBdr>
        <w:top w:val="none" w:sz="0" w:space="0" w:color="auto"/>
        <w:left w:val="none" w:sz="0" w:space="0" w:color="auto"/>
        <w:bottom w:val="none" w:sz="0" w:space="0" w:color="auto"/>
        <w:right w:val="none" w:sz="0" w:space="0" w:color="auto"/>
      </w:divBdr>
    </w:div>
    <w:div w:id="888343530">
      <w:bodyDiv w:val="1"/>
      <w:marLeft w:val="0"/>
      <w:marRight w:val="0"/>
      <w:marTop w:val="0"/>
      <w:marBottom w:val="0"/>
      <w:divBdr>
        <w:top w:val="none" w:sz="0" w:space="0" w:color="auto"/>
        <w:left w:val="none" w:sz="0" w:space="0" w:color="auto"/>
        <w:bottom w:val="none" w:sz="0" w:space="0" w:color="auto"/>
        <w:right w:val="none" w:sz="0" w:space="0" w:color="auto"/>
      </w:divBdr>
    </w:div>
    <w:div w:id="888345630">
      <w:bodyDiv w:val="1"/>
      <w:marLeft w:val="0"/>
      <w:marRight w:val="0"/>
      <w:marTop w:val="0"/>
      <w:marBottom w:val="0"/>
      <w:divBdr>
        <w:top w:val="none" w:sz="0" w:space="0" w:color="auto"/>
        <w:left w:val="none" w:sz="0" w:space="0" w:color="auto"/>
        <w:bottom w:val="none" w:sz="0" w:space="0" w:color="auto"/>
        <w:right w:val="none" w:sz="0" w:space="0" w:color="auto"/>
      </w:divBdr>
    </w:div>
    <w:div w:id="888538678">
      <w:bodyDiv w:val="1"/>
      <w:marLeft w:val="0"/>
      <w:marRight w:val="0"/>
      <w:marTop w:val="0"/>
      <w:marBottom w:val="0"/>
      <w:divBdr>
        <w:top w:val="none" w:sz="0" w:space="0" w:color="auto"/>
        <w:left w:val="none" w:sz="0" w:space="0" w:color="auto"/>
        <w:bottom w:val="none" w:sz="0" w:space="0" w:color="auto"/>
        <w:right w:val="none" w:sz="0" w:space="0" w:color="auto"/>
      </w:divBdr>
    </w:div>
    <w:div w:id="888611377">
      <w:bodyDiv w:val="1"/>
      <w:marLeft w:val="0"/>
      <w:marRight w:val="0"/>
      <w:marTop w:val="0"/>
      <w:marBottom w:val="0"/>
      <w:divBdr>
        <w:top w:val="none" w:sz="0" w:space="0" w:color="auto"/>
        <w:left w:val="none" w:sz="0" w:space="0" w:color="auto"/>
        <w:bottom w:val="none" w:sz="0" w:space="0" w:color="auto"/>
        <w:right w:val="none" w:sz="0" w:space="0" w:color="auto"/>
      </w:divBdr>
    </w:div>
    <w:div w:id="888691089">
      <w:bodyDiv w:val="1"/>
      <w:marLeft w:val="0"/>
      <w:marRight w:val="0"/>
      <w:marTop w:val="0"/>
      <w:marBottom w:val="0"/>
      <w:divBdr>
        <w:top w:val="none" w:sz="0" w:space="0" w:color="auto"/>
        <w:left w:val="none" w:sz="0" w:space="0" w:color="auto"/>
        <w:bottom w:val="none" w:sz="0" w:space="0" w:color="auto"/>
        <w:right w:val="none" w:sz="0" w:space="0" w:color="auto"/>
      </w:divBdr>
    </w:div>
    <w:div w:id="888956995">
      <w:bodyDiv w:val="1"/>
      <w:marLeft w:val="0"/>
      <w:marRight w:val="0"/>
      <w:marTop w:val="0"/>
      <w:marBottom w:val="0"/>
      <w:divBdr>
        <w:top w:val="none" w:sz="0" w:space="0" w:color="auto"/>
        <w:left w:val="none" w:sz="0" w:space="0" w:color="auto"/>
        <w:bottom w:val="none" w:sz="0" w:space="0" w:color="auto"/>
        <w:right w:val="none" w:sz="0" w:space="0" w:color="auto"/>
      </w:divBdr>
    </w:div>
    <w:div w:id="888997322">
      <w:bodyDiv w:val="1"/>
      <w:marLeft w:val="0"/>
      <w:marRight w:val="0"/>
      <w:marTop w:val="0"/>
      <w:marBottom w:val="0"/>
      <w:divBdr>
        <w:top w:val="none" w:sz="0" w:space="0" w:color="auto"/>
        <w:left w:val="none" w:sz="0" w:space="0" w:color="auto"/>
        <w:bottom w:val="none" w:sz="0" w:space="0" w:color="auto"/>
        <w:right w:val="none" w:sz="0" w:space="0" w:color="auto"/>
      </w:divBdr>
    </w:div>
    <w:div w:id="888998047">
      <w:bodyDiv w:val="1"/>
      <w:marLeft w:val="0"/>
      <w:marRight w:val="0"/>
      <w:marTop w:val="0"/>
      <w:marBottom w:val="0"/>
      <w:divBdr>
        <w:top w:val="none" w:sz="0" w:space="0" w:color="auto"/>
        <w:left w:val="none" w:sz="0" w:space="0" w:color="auto"/>
        <w:bottom w:val="none" w:sz="0" w:space="0" w:color="auto"/>
        <w:right w:val="none" w:sz="0" w:space="0" w:color="auto"/>
      </w:divBdr>
    </w:div>
    <w:div w:id="889002823">
      <w:bodyDiv w:val="1"/>
      <w:marLeft w:val="0"/>
      <w:marRight w:val="0"/>
      <w:marTop w:val="0"/>
      <w:marBottom w:val="0"/>
      <w:divBdr>
        <w:top w:val="none" w:sz="0" w:space="0" w:color="auto"/>
        <w:left w:val="none" w:sz="0" w:space="0" w:color="auto"/>
        <w:bottom w:val="none" w:sz="0" w:space="0" w:color="auto"/>
        <w:right w:val="none" w:sz="0" w:space="0" w:color="auto"/>
      </w:divBdr>
    </w:div>
    <w:div w:id="889075521">
      <w:bodyDiv w:val="1"/>
      <w:marLeft w:val="0"/>
      <w:marRight w:val="0"/>
      <w:marTop w:val="0"/>
      <w:marBottom w:val="0"/>
      <w:divBdr>
        <w:top w:val="none" w:sz="0" w:space="0" w:color="auto"/>
        <w:left w:val="none" w:sz="0" w:space="0" w:color="auto"/>
        <w:bottom w:val="none" w:sz="0" w:space="0" w:color="auto"/>
        <w:right w:val="none" w:sz="0" w:space="0" w:color="auto"/>
      </w:divBdr>
    </w:div>
    <w:div w:id="889078030">
      <w:bodyDiv w:val="1"/>
      <w:marLeft w:val="0"/>
      <w:marRight w:val="0"/>
      <w:marTop w:val="0"/>
      <w:marBottom w:val="0"/>
      <w:divBdr>
        <w:top w:val="none" w:sz="0" w:space="0" w:color="auto"/>
        <w:left w:val="none" w:sz="0" w:space="0" w:color="auto"/>
        <w:bottom w:val="none" w:sz="0" w:space="0" w:color="auto"/>
        <w:right w:val="none" w:sz="0" w:space="0" w:color="auto"/>
      </w:divBdr>
    </w:div>
    <w:div w:id="889267902">
      <w:bodyDiv w:val="1"/>
      <w:marLeft w:val="0"/>
      <w:marRight w:val="0"/>
      <w:marTop w:val="0"/>
      <w:marBottom w:val="0"/>
      <w:divBdr>
        <w:top w:val="none" w:sz="0" w:space="0" w:color="auto"/>
        <w:left w:val="none" w:sz="0" w:space="0" w:color="auto"/>
        <w:bottom w:val="none" w:sz="0" w:space="0" w:color="auto"/>
        <w:right w:val="none" w:sz="0" w:space="0" w:color="auto"/>
      </w:divBdr>
    </w:div>
    <w:div w:id="889346381">
      <w:bodyDiv w:val="1"/>
      <w:marLeft w:val="0"/>
      <w:marRight w:val="0"/>
      <w:marTop w:val="0"/>
      <w:marBottom w:val="0"/>
      <w:divBdr>
        <w:top w:val="none" w:sz="0" w:space="0" w:color="auto"/>
        <w:left w:val="none" w:sz="0" w:space="0" w:color="auto"/>
        <w:bottom w:val="none" w:sz="0" w:space="0" w:color="auto"/>
        <w:right w:val="none" w:sz="0" w:space="0" w:color="auto"/>
      </w:divBdr>
    </w:div>
    <w:div w:id="889457858">
      <w:bodyDiv w:val="1"/>
      <w:marLeft w:val="0"/>
      <w:marRight w:val="0"/>
      <w:marTop w:val="0"/>
      <w:marBottom w:val="0"/>
      <w:divBdr>
        <w:top w:val="none" w:sz="0" w:space="0" w:color="auto"/>
        <w:left w:val="none" w:sz="0" w:space="0" w:color="auto"/>
        <w:bottom w:val="none" w:sz="0" w:space="0" w:color="auto"/>
        <w:right w:val="none" w:sz="0" w:space="0" w:color="auto"/>
      </w:divBdr>
      <w:divsChild>
        <w:div w:id="437026289">
          <w:marLeft w:val="0"/>
          <w:marRight w:val="0"/>
          <w:marTop w:val="86"/>
          <w:marBottom w:val="0"/>
          <w:divBdr>
            <w:top w:val="none" w:sz="0" w:space="0" w:color="auto"/>
            <w:left w:val="none" w:sz="0" w:space="0" w:color="auto"/>
            <w:bottom w:val="none" w:sz="0" w:space="0" w:color="auto"/>
            <w:right w:val="none" w:sz="0" w:space="0" w:color="auto"/>
          </w:divBdr>
        </w:div>
        <w:div w:id="2119718075">
          <w:marLeft w:val="0"/>
          <w:marRight w:val="0"/>
          <w:marTop w:val="86"/>
          <w:marBottom w:val="0"/>
          <w:divBdr>
            <w:top w:val="none" w:sz="0" w:space="0" w:color="auto"/>
            <w:left w:val="none" w:sz="0" w:space="0" w:color="auto"/>
            <w:bottom w:val="none" w:sz="0" w:space="0" w:color="auto"/>
            <w:right w:val="none" w:sz="0" w:space="0" w:color="auto"/>
          </w:divBdr>
        </w:div>
      </w:divsChild>
    </w:div>
    <w:div w:id="889540932">
      <w:bodyDiv w:val="1"/>
      <w:marLeft w:val="0"/>
      <w:marRight w:val="0"/>
      <w:marTop w:val="0"/>
      <w:marBottom w:val="0"/>
      <w:divBdr>
        <w:top w:val="none" w:sz="0" w:space="0" w:color="auto"/>
        <w:left w:val="none" w:sz="0" w:space="0" w:color="auto"/>
        <w:bottom w:val="none" w:sz="0" w:space="0" w:color="auto"/>
        <w:right w:val="none" w:sz="0" w:space="0" w:color="auto"/>
      </w:divBdr>
    </w:div>
    <w:div w:id="889804275">
      <w:bodyDiv w:val="1"/>
      <w:marLeft w:val="0"/>
      <w:marRight w:val="0"/>
      <w:marTop w:val="0"/>
      <w:marBottom w:val="0"/>
      <w:divBdr>
        <w:top w:val="none" w:sz="0" w:space="0" w:color="auto"/>
        <w:left w:val="none" w:sz="0" w:space="0" w:color="auto"/>
        <w:bottom w:val="none" w:sz="0" w:space="0" w:color="auto"/>
        <w:right w:val="none" w:sz="0" w:space="0" w:color="auto"/>
      </w:divBdr>
    </w:div>
    <w:div w:id="889879976">
      <w:bodyDiv w:val="1"/>
      <w:marLeft w:val="0"/>
      <w:marRight w:val="0"/>
      <w:marTop w:val="0"/>
      <w:marBottom w:val="0"/>
      <w:divBdr>
        <w:top w:val="none" w:sz="0" w:space="0" w:color="auto"/>
        <w:left w:val="none" w:sz="0" w:space="0" w:color="auto"/>
        <w:bottom w:val="none" w:sz="0" w:space="0" w:color="auto"/>
        <w:right w:val="none" w:sz="0" w:space="0" w:color="auto"/>
      </w:divBdr>
    </w:div>
    <w:div w:id="890000272">
      <w:bodyDiv w:val="1"/>
      <w:marLeft w:val="0"/>
      <w:marRight w:val="0"/>
      <w:marTop w:val="0"/>
      <w:marBottom w:val="0"/>
      <w:divBdr>
        <w:top w:val="none" w:sz="0" w:space="0" w:color="auto"/>
        <w:left w:val="none" w:sz="0" w:space="0" w:color="auto"/>
        <w:bottom w:val="none" w:sz="0" w:space="0" w:color="auto"/>
        <w:right w:val="none" w:sz="0" w:space="0" w:color="auto"/>
      </w:divBdr>
    </w:div>
    <w:div w:id="890113380">
      <w:bodyDiv w:val="1"/>
      <w:marLeft w:val="0"/>
      <w:marRight w:val="0"/>
      <w:marTop w:val="0"/>
      <w:marBottom w:val="0"/>
      <w:divBdr>
        <w:top w:val="none" w:sz="0" w:space="0" w:color="auto"/>
        <w:left w:val="none" w:sz="0" w:space="0" w:color="auto"/>
        <w:bottom w:val="none" w:sz="0" w:space="0" w:color="auto"/>
        <w:right w:val="none" w:sz="0" w:space="0" w:color="auto"/>
      </w:divBdr>
    </w:div>
    <w:div w:id="890114317">
      <w:bodyDiv w:val="1"/>
      <w:marLeft w:val="0"/>
      <w:marRight w:val="0"/>
      <w:marTop w:val="0"/>
      <w:marBottom w:val="0"/>
      <w:divBdr>
        <w:top w:val="none" w:sz="0" w:space="0" w:color="auto"/>
        <w:left w:val="none" w:sz="0" w:space="0" w:color="auto"/>
        <w:bottom w:val="none" w:sz="0" w:space="0" w:color="auto"/>
        <w:right w:val="none" w:sz="0" w:space="0" w:color="auto"/>
      </w:divBdr>
    </w:div>
    <w:div w:id="890271572">
      <w:bodyDiv w:val="1"/>
      <w:marLeft w:val="0"/>
      <w:marRight w:val="0"/>
      <w:marTop w:val="0"/>
      <w:marBottom w:val="0"/>
      <w:divBdr>
        <w:top w:val="none" w:sz="0" w:space="0" w:color="auto"/>
        <w:left w:val="none" w:sz="0" w:space="0" w:color="auto"/>
        <w:bottom w:val="none" w:sz="0" w:space="0" w:color="auto"/>
        <w:right w:val="none" w:sz="0" w:space="0" w:color="auto"/>
      </w:divBdr>
    </w:div>
    <w:div w:id="890308769">
      <w:bodyDiv w:val="1"/>
      <w:marLeft w:val="0"/>
      <w:marRight w:val="0"/>
      <w:marTop w:val="0"/>
      <w:marBottom w:val="0"/>
      <w:divBdr>
        <w:top w:val="none" w:sz="0" w:space="0" w:color="auto"/>
        <w:left w:val="none" w:sz="0" w:space="0" w:color="auto"/>
        <w:bottom w:val="none" w:sz="0" w:space="0" w:color="auto"/>
        <w:right w:val="none" w:sz="0" w:space="0" w:color="auto"/>
      </w:divBdr>
    </w:div>
    <w:div w:id="890380499">
      <w:bodyDiv w:val="1"/>
      <w:marLeft w:val="0"/>
      <w:marRight w:val="0"/>
      <w:marTop w:val="0"/>
      <w:marBottom w:val="0"/>
      <w:divBdr>
        <w:top w:val="none" w:sz="0" w:space="0" w:color="auto"/>
        <w:left w:val="none" w:sz="0" w:space="0" w:color="auto"/>
        <w:bottom w:val="none" w:sz="0" w:space="0" w:color="auto"/>
        <w:right w:val="none" w:sz="0" w:space="0" w:color="auto"/>
      </w:divBdr>
    </w:div>
    <w:div w:id="890459271">
      <w:bodyDiv w:val="1"/>
      <w:marLeft w:val="0"/>
      <w:marRight w:val="0"/>
      <w:marTop w:val="0"/>
      <w:marBottom w:val="0"/>
      <w:divBdr>
        <w:top w:val="none" w:sz="0" w:space="0" w:color="auto"/>
        <w:left w:val="none" w:sz="0" w:space="0" w:color="auto"/>
        <w:bottom w:val="none" w:sz="0" w:space="0" w:color="auto"/>
        <w:right w:val="none" w:sz="0" w:space="0" w:color="auto"/>
      </w:divBdr>
      <w:divsChild>
        <w:div w:id="1489054708">
          <w:marLeft w:val="0"/>
          <w:marRight w:val="0"/>
          <w:marTop w:val="0"/>
          <w:marBottom w:val="0"/>
          <w:divBdr>
            <w:top w:val="none" w:sz="0" w:space="0" w:color="auto"/>
            <w:left w:val="none" w:sz="0" w:space="0" w:color="auto"/>
            <w:bottom w:val="none" w:sz="0" w:space="0" w:color="auto"/>
            <w:right w:val="none" w:sz="0" w:space="0" w:color="auto"/>
          </w:divBdr>
        </w:div>
      </w:divsChild>
    </w:div>
    <w:div w:id="890504570">
      <w:bodyDiv w:val="1"/>
      <w:marLeft w:val="0"/>
      <w:marRight w:val="0"/>
      <w:marTop w:val="0"/>
      <w:marBottom w:val="0"/>
      <w:divBdr>
        <w:top w:val="none" w:sz="0" w:space="0" w:color="auto"/>
        <w:left w:val="none" w:sz="0" w:space="0" w:color="auto"/>
        <w:bottom w:val="none" w:sz="0" w:space="0" w:color="auto"/>
        <w:right w:val="none" w:sz="0" w:space="0" w:color="auto"/>
      </w:divBdr>
    </w:div>
    <w:div w:id="890579566">
      <w:bodyDiv w:val="1"/>
      <w:marLeft w:val="0"/>
      <w:marRight w:val="0"/>
      <w:marTop w:val="0"/>
      <w:marBottom w:val="0"/>
      <w:divBdr>
        <w:top w:val="none" w:sz="0" w:space="0" w:color="auto"/>
        <w:left w:val="none" w:sz="0" w:space="0" w:color="auto"/>
        <w:bottom w:val="none" w:sz="0" w:space="0" w:color="auto"/>
        <w:right w:val="none" w:sz="0" w:space="0" w:color="auto"/>
      </w:divBdr>
    </w:div>
    <w:div w:id="890730089">
      <w:bodyDiv w:val="1"/>
      <w:marLeft w:val="0"/>
      <w:marRight w:val="0"/>
      <w:marTop w:val="0"/>
      <w:marBottom w:val="0"/>
      <w:divBdr>
        <w:top w:val="none" w:sz="0" w:space="0" w:color="auto"/>
        <w:left w:val="none" w:sz="0" w:space="0" w:color="auto"/>
        <w:bottom w:val="none" w:sz="0" w:space="0" w:color="auto"/>
        <w:right w:val="none" w:sz="0" w:space="0" w:color="auto"/>
      </w:divBdr>
    </w:div>
    <w:div w:id="890842645">
      <w:bodyDiv w:val="1"/>
      <w:marLeft w:val="0"/>
      <w:marRight w:val="0"/>
      <w:marTop w:val="0"/>
      <w:marBottom w:val="0"/>
      <w:divBdr>
        <w:top w:val="none" w:sz="0" w:space="0" w:color="auto"/>
        <w:left w:val="none" w:sz="0" w:space="0" w:color="auto"/>
        <w:bottom w:val="none" w:sz="0" w:space="0" w:color="auto"/>
        <w:right w:val="none" w:sz="0" w:space="0" w:color="auto"/>
      </w:divBdr>
    </w:div>
    <w:div w:id="890848018">
      <w:bodyDiv w:val="1"/>
      <w:marLeft w:val="0"/>
      <w:marRight w:val="0"/>
      <w:marTop w:val="0"/>
      <w:marBottom w:val="0"/>
      <w:divBdr>
        <w:top w:val="none" w:sz="0" w:space="0" w:color="auto"/>
        <w:left w:val="none" w:sz="0" w:space="0" w:color="auto"/>
        <w:bottom w:val="none" w:sz="0" w:space="0" w:color="auto"/>
        <w:right w:val="none" w:sz="0" w:space="0" w:color="auto"/>
      </w:divBdr>
    </w:div>
    <w:div w:id="890848631">
      <w:bodyDiv w:val="1"/>
      <w:marLeft w:val="0"/>
      <w:marRight w:val="0"/>
      <w:marTop w:val="0"/>
      <w:marBottom w:val="0"/>
      <w:divBdr>
        <w:top w:val="none" w:sz="0" w:space="0" w:color="auto"/>
        <w:left w:val="none" w:sz="0" w:space="0" w:color="auto"/>
        <w:bottom w:val="none" w:sz="0" w:space="0" w:color="auto"/>
        <w:right w:val="none" w:sz="0" w:space="0" w:color="auto"/>
      </w:divBdr>
      <w:divsChild>
        <w:div w:id="1543011251">
          <w:marLeft w:val="0"/>
          <w:marRight w:val="0"/>
          <w:marTop w:val="0"/>
          <w:marBottom w:val="0"/>
          <w:divBdr>
            <w:top w:val="none" w:sz="0" w:space="0" w:color="auto"/>
            <w:left w:val="none" w:sz="0" w:space="0" w:color="auto"/>
            <w:bottom w:val="none" w:sz="0" w:space="0" w:color="auto"/>
            <w:right w:val="none" w:sz="0" w:space="0" w:color="auto"/>
          </w:divBdr>
        </w:div>
      </w:divsChild>
    </w:div>
    <w:div w:id="890922162">
      <w:bodyDiv w:val="1"/>
      <w:marLeft w:val="0"/>
      <w:marRight w:val="0"/>
      <w:marTop w:val="0"/>
      <w:marBottom w:val="0"/>
      <w:divBdr>
        <w:top w:val="none" w:sz="0" w:space="0" w:color="auto"/>
        <w:left w:val="none" w:sz="0" w:space="0" w:color="auto"/>
        <w:bottom w:val="none" w:sz="0" w:space="0" w:color="auto"/>
        <w:right w:val="none" w:sz="0" w:space="0" w:color="auto"/>
      </w:divBdr>
    </w:div>
    <w:div w:id="890924813">
      <w:bodyDiv w:val="1"/>
      <w:marLeft w:val="0"/>
      <w:marRight w:val="0"/>
      <w:marTop w:val="0"/>
      <w:marBottom w:val="0"/>
      <w:divBdr>
        <w:top w:val="none" w:sz="0" w:space="0" w:color="auto"/>
        <w:left w:val="none" w:sz="0" w:space="0" w:color="auto"/>
        <w:bottom w:val="none" w:sz="0" w:space="0" w:color="auto"/>
        <w:right w:val="none" w:sz="0" w:space="0" w:color="auto"/>
      </w:divBdr>
    </w:div>
    <w:div w:id="890962776">
      <w:bodyDiv w:val="1"/>
      <w:marLeft w:val="0"/>
      <w:marRight w:val="0"/>
      <w:marTop w:val="0"/>
      <w:marBottom w:val="0"/>
      <w:divBdr>
        <w:top w:val="none" w:sz="0" w:space="0" w:color="auto"/>
        <w:left w:val="none" w:sz="0" w:space="0" w:color="auto"/>
        <w:bottom w:val="none" w:sz="0" w:space="0" w:color="auto"/>
        <w:right w:val="none" w:sz="0" w:space="0" w:color="auto"/>
      </w:divBdr>
    </w:div>
    <w:div w:id="891036881">
      <w:bodyDiv w:val="1"/>
      <w:marLeft w:val="0"/>
      <w:marRight w:val="0"/>
      <w:marTop w:val="0"/>
      <w:marBottom w:val="0"/>
      <w:divBdr>
        <w:top w:val="none" w:sz="0" w:space="0" w:color="auto"/>
        <w:left w:val="none" w:sz="0" w:space="0" w:color="auto"/>
        <w:bottom w:val="none" w:sz="0" w:space="0" w:color="auto"/>
        <w:right w:val="none" w:sz="0" w:space="0" w:color="auto"/>
      </w:divBdr>
    </w:div>
    <w:div w:id="891037104">
      <w:bodyDiv w:val="1"/>
      <w:marLeft w:val="0"/>
      <w:marRight w:val="0"/>
      <w:marTop w:val="0"/>
      <w:marBottom w:val="0"/>
      <w:divBdr>
        <w:top w:val="none" w:sz="0" w:space="0" w:color="auto"/>
        <w:left w:val="none" w:sz="0" w:space="0" w:color="auto"/>
        <w:bottom w:val="none" w:sz="0" w:space="0" w:color="auto"/>
        <w:right w:val="none" w:sz="0" w:space="0" w:color="auto"/>
      </w:divBdr>
    </w:div>
    <w:div w:id="891039750">
      <w:bodyDiv w:val="1"/>
      <w:marLeft w:val="0"/>
      <w:marRight w:val="0"/>
      <w:marTop w:val="0"/>
      <w:marBottom w:val="0"/>
      <w:divBdr>
        <w:top w:val="none" w:sz="0" w:space="0" w:color="auto"/>
        <w:left w:val="none" w:sz="0" w:space="0" w:color="auto"/>
        <w:bottom w:val="none" w:sz="0" w:space="0" w:color="auto"/>
        <w:right w:val="none" w:sz="0" w:space="0" w:color="auto"/>
      </w:divBdr>
      <w:divsChild>
        <w:div w:id="1697853755">
          <w:marLeft w:val="0"/>
          <w:marRight w:val="0"/>
          <w:marTop w:val="0"/>
          <w:marBottom w:val="270"/>
          <w:divBdr>
            <w:top w:val="none" w:sz="0" w:space="0" w:color="auto"/>
            <w:left w:val="none" w:sz="0" w:space="0" w:color="auto"/>
            <w:bottom w:val="none" w:sz="0" w:space="0" w:color="auto"/>
            <w:right w:val="none" w:sz="0" w:space="0" w:color="auto"/>
          </w:divBdr>
        </w:div>
      </w:divsChild>
    </w:div>
    <w:div w:id="891117119">
      <w:bodyDiv w:val="1"/>
      <w:marLeft w:val="0"/>
      <w:marRight w:val="0"/>
      <w:marTop w:val="0"/>
      <w:marBottom w:val="0"/>
      <w:divBdr>
        <w:top w:val="none" w:sz="0" w:space="0" w:color="auto"/>
        <w:left w:val="none" w:sz="0" w:space="0" w:color="auto"/>
        <w:bottom w:val="none" w:sz="0" w:space="0" w:color="auto"/>
        <w:right w:val="none" w:sz="0" w:space="0" w:color="auto"/>
      </w:divBdr>
    </w:div>
    <w:div w:id="891159877">
      <w:bodyDiv w:val="1"/>
      <w:marLeft w:val="0"/>
      <w:marRight w:val="0"/>
      <w:marTop w:val="0"/>
      <w:marBottom w:val="0"/>
      <w:divBdr>
        <w:top w:val="none" w:sz="0" w:space="0" w:color="auto"/>
        <w:left w:val="none" w:sz="0" w:space="0" w:color="auto"/>
        <w:bottom w:val="none" w:sz="0" w:space="0" w:color="auto"/>
        <w:right w:val="none" w:sz="0" w:space="0" w:color="auto"/>
      </w:divBdr>
    </w:div>
    <w:div w:id="891162363">
      <w:bodyDiv w:val="1"/>
      <w:marLeft w:val="0"/>
      <w:marRight w:val="0"/>
      <w:marTop w:val="0"/>
      <w:marBottom w:val="0"/>
      <w:divBdr>
        <w:top w:val="none" w:sz="0" w:space="0" w:color="auto"/>
        <w:left w:val="none" w:sz="0" w:space="0" w:color="auto"/>
        <w:bottom w:val="none" w:sz="0" w:space="0" w:color="auto"/>
        <w:right w:val="none" w:sz="0" w:space="0" w:color="auto"/>
      </w:divBdr>
    </w:div>
    <w:div w:id="891237597">
      <w:bodyDiv w:val="1"/>
      <w:marLeft w:val="0"/>
      <w:marRight w:val="0"/>
      <w:marTop w:val="0"/>
      <w:marBottom w:val="0"/>
      <w:divBdr>
        <w:top w:val="none" w:sz="0" w:space="0" w:color="auto"/>
        <w:left w:val="none" w:sz="0" w:space="0" w:color="auto"/>
        <w:bottom w:val="none" w:sz="0" w:space="0" w:color="auto"/>
        <w:right w:val="none" w:sz="0" w:space="0" w:color="auto"/>
      </w:divBdr>
    </w:div>
    <w:div w:id="891305159">
      <w:bodyDiv w:val="1"/>
      <w:marLeft w:val="0"/>
      <w:marRight w:val="0"/>
      <w:marTop w:val="0"/>
      <w:marBottom w:val="0"/>
      <w:divBdr>
        <w:top w:val="none" w:sz="0" w:space="0" w:color="auto"/>
        <w:left w:val="none" w:sz="0" w:space="0" w:color="auto"/>
        <w:bottom w:val="none" w:sz="0" w:space="0" w:color="auto"/>
        <w:right w:val="none" w:sz="0" w:space="0" w:color="auto"/>
      </w:divBdr>
    </w:div>
    <w:div w:id="891380076">
      <w:bodyDiv w:val="1"/>
      <w:marLeft w:val="0"/>
      <w:marRight w:val="0"/>
      <w:marTop w:val="0"/>
      <w:marBottom w:val="0"/>
      <w:divBdr>
        <w:top w:val="none" w:sz="0" w:space="0" w:color="auto"/>
        <w:left w:val="none" w:sz="0" w:space="0" w:color="auto"/>
        <w:bottom w:val="none" w:sz="0" w:space="0" w:color="auto"/>
        <w:right w:val="none" w:sz="0" w:space="0" w:color="auto"/>
      </w:divBdr>
    </w:div>
    <w:div w:id="891422331">
      <w:bodyDiv w:val="1"/>
      <w:marLeft w:val="0"/>
      <w:marRight w:val="0"/>
      <w:marTop w:val="0"/>
      <w:marBottom w:val="0"/>
      <w:divBdr>
        <w:top w:val="none" w:sz="0" w:space="0" w:color="auto"/>
        <w:left w:val="none" w:sz="0" w:space="0" w:color="auto"/>
        <w:bottom w:val="none" w:sz="0" w:space="0" w:color="auto"/>
        <w:right w:val="none" w:sz="0" w:space="0" w:color="auto"/>
      </w:divBdr>
    </w:div>
    <w:div w:id="891574507">
      <w:bodyDiv w:val="1"/>
      <w:marLeft w:val="0"/>
      <w:marRight w:val="0"/>
      <w:marTop w:val="0"/>
      <w:marBottom w:val="0"/>
      <w:divBdr>
        <w:top w:val="none" w:sz="0" w:space="0" w:color="auto"/>
        <w:left w:val="none" w:sz="0" w:space="0" w:color="auto"/>
        <w:bottom w:val="none" w:sz="0" w:space="0" w:color="auto"/>
        <w:right w:val="none" w:sz="0" w:space="0" w:color="auto"/>
      </w:divBdr>
    </w:div>
    <w:div w:id="891580945">
      <w:bodyDiv w:val="1"/>
      <w:marLeft w:val="0"/>
      <w:marRight w:val="0"/>
      <w:marTop w:val="0"/>
      <w:marBottom w:val="0"/>
      <w:divBdr>
        <w:top w:val="none" w:sz="0" w:space="0" w:color="auto"/>
        <w:left w:val="none" w:sz="0" w:space="0" w:color="auto"/>
        <w:bottom w:val="none" w:sz="0" w:space="0" w:color="auto"/>
        <w:right w:val="none" w:sz="0" w:space="0" w:color="auto"/>
      </w:divBdr>
    </w:div>
    <w:div w:id="891623425">
      <w:bodyDiv w:val="1"/>
      <w:marLeft w:val="0"/>
      <w:marRight w:val="0"/>
      <w:marTop w:val="0"/>
      <w:marBottom w:val="0"/>
      <w:divBdr>
        <w:top w:val="none" w:sz="0" w:space="0" w:color="auto"/>
        <w:left w:val="none" w:sz="0" w:space="0" w:color="auto"/>
        <w:bottom w:val="none" w:sz="0" w:space="0" w:color="auto"/>
        <w:right w:val="none" w:sz="0" w:space="0" w:color="auto"/>
      </w:divBdr>
    </w:div>
    <w:div w:id="891844508">
      <w:bodyDiv w:val="1"/>
      <w:marLeft w:val="0"/>
      <w:marRight w:val="0"/>
      <w:marTop w:val="0"/>
      <w:marBottom w:val="0"/>
      <w:divBdr>
        <w:top w:val="none" w:sz="0" w:space="0" w:color="auto"/>
        <w:left w:val="none" w:sz="0" w:space="0" w:color="auto"/>
        <w:bottom w:val="none" w:sz="0" w:space="0" w:color="auto"/>
        <w:right w:val="none" w:sz="0" w:space="0" w:color="auto"/>
      </w:divBdr>
    </w:div>
    <w:div w:id="891889019">
      <w:bodyDiv w:val="1"/>
      <w:marLeft w:val="0"/>
      <w:marRight w:val="0"/>
      <w:marTop w:val="0"/>
      <w:marBottom w:val="0"/>
      <w:divBdr>
        <w:top w:val="none" w:sz="0" w:space="0" w:color="auto"/>
        <w:left w:val="none" w:sz="0" w:space="0" w:color="auto"/>
        <w:bottom w:val="none" w:sz="0" w:space="0" w:color="auto"/>
        <w:right w:val="none" w:sz="0" w:space="0" w:color="auto"/>
      </w:divBdr>
      <w:divsChild>
        <w:div w:id="251210093">
          <w:marLeft w:val="0"/>
          <w:marRight w:val="0"/>
          <w:marTop w:val="0"/>
          <w:marBottom w:val="0"/>
          <w:divBdr>
            <w:top w:val="none" w:sz="0" w:space="0" w:color="auto"/>
            <w:left w:val="none" w:sz="0" w:space="0" w:color="auto"/>
            <w:bottom w:val="none" w:sz="0" w:space="0" w:color="auto"/>
            <w:right w:val="none" w:sz="0" w:space="0" w:color="auto"/>
          </w:divBdr>
        </w:div>
      </w:divsChild>
    </w:div>
    <w:div w:id="892152982">
      <w:bodyDiv w:val="1"/>
      <w:marLeft w:val="0"/>
      <w:marRight w:val="0"/>
      <w:marTop w:val="0"/>
      <w:marBottom w:val="0"/>
      <w:divBdr>
        <w:top w:val="none" w:sz="0" w:space="0" w:color="auto"/>
        <w:left w:val="none" w:sz="0" w:space="0" w:color="auto"/>
        <w:bottom w:val="none" w:sz="0" w:space="0" w:color="auto"/>
        <w:right w:val="none" w:sz="0" w:space="0" w:color="auto"/>
      </w:divBdr>
    </w:div>
    <w:div w:id="892158901">
      <w:bodyDiv w:val="1"/>
      <w:marLeft w:val="0"/>
      <w:marRight w:val="0"/>
      <w:marTop w:val="0"/>
      <w:marBottom w:val="0"/>
      <w:divBdr>
        <w:top w:val="none" w:sz="0" w:space="0" w:color="auto"/>
        <w:left w:val="none" w:sz="0" w:space="0" w:color="auto"/>
        <w:bottom w:val="none" w:sz="0" w:space="0" w:color="auto"/>
        <w:right w:val="none" w:sz="0" w:space="0" w:color="auto"/>
      </w:divBdr>
    </w:div>
    <w:div w:id="892274656">
      <w:bodyDiv w:val="1"/>
      <w:marLeft w:val="0"/>
      <w:marRight w:val="0"/>
      <w:marTop w:val="0"/>
      <w:marBottom w:val="0"/>
      <w:divBdr>
        <w:top w:val="none" w:sz="0" w:space="0" w:color="auto"/>
        <w:left w:val="none" w:sz="0" w:space="0" w:color="auto"/>
        <w:bottom w:val="none" w:sz="0" w:space="0" w:color="auto"/>
        <w:right w:val="none" w:sz="0" w:space="0" w:color="auto"/>
      </w:divBdr>
    </w:div>
    <w:div w:id="892275628">
      <w:bodyDiv w:val="1"/>
      <w:marLeft w:val="0"/>
      <w:marRight w:val="0"/>
      <w:marTop w:val="0"/>
      <w:marBottom w:val="0"/>
      <w:divBdr>
        <w:top w:val="none" w:sz="0" w:space="0" w:color="auto"/>
        <w:left w:val="none" w:sz="0" w:space="0" w:color="auto"/>
        <w:bottom w:val="none" w:sz="0" w:space="0" w:color="auto"/>
        <w:right w:val="none" w:sz="0" w:space="0" w:color="auto"/>
      </w:divBdr>
    </w:div>
    <w:div w:id="892277006">
      <w:bodyDiv w:val="1"/>
      <w:marLeft w:val="0"/>
      <w:marRight w:val="0"/>
      <w:marTop w:val="0"/>
      <w:marBottom w:val="0"/>
      <w:divBdr>
        <w:top w:val="none" w:sz="0" w:space="0" w:color="auto"/>
        <w:left w:val="none" w:sz="0" w:space="0" w:color="auto"/>
        <w:bottom w:val="none" w:sz="0" w:space="0" w:color="auto"/>
        <w:right w:val="none" w:sz="0" w:space="0" w:color="auto"/>
      </w:divBdr>
    </w:div>
    <w:div w:id="892349489">
      <w:bodyDiv w:val="1"/>
      <w:marLeft w:val="0"/>
      <w:marRight w:val="0"/>
      <w:marTop w:val="0"/>
      <w:marBottom w:val="0"/>
      <w:divBdr>
        <w:top w:val="none" w:sz="0" w:space="0" w:color="auto"/>
        <w:left w:val="none" w:sz="0" w:space="0" w:color="auto"/>
        <w:bottom w:val="none" w:sz="0" w:space="0" w:color="auto"/>
        <w:right w:val="none" w:sz="0" w:space="0" w:color="auto"/>
      </w:divBdr>
    </w:div>
    <w:div w:id="892349724">
      <w:bodyDiv w:val="1"/>
      <w:marLeft w:val="0"/>
      <w:marRight w:val="0"/>
      <w:marTop w:val="0"/>
      <w:marBottom w:val="0"/>
      <w:divBdr>
        <w:top w:val="none" w:sz="0" w:space="0" w:color="auto"/>
        <w:left w:val="none" w:sz="0" w:space="0" w:color="auto"/>
        <w:bottom w:val="none" w:sz="0" w:space="0" w:color="auto"/>
        <w:right w:val="none" w:sz="0" w:space="0" w:color="auto"/>
      </w:divBdr>
    </w:div>
    <w:div w:id="892426011">
      <w:bodyDiv w:val="1"/>
      <w:marLeft w:val="0"/>
      <w:marRight w:val="0"/>
      <w:marTop w:val="0"/>
      <w:marBottom w:val="0"/>
      <w:divBdr>
        <w:top w:val="none" w:sz="0" w:space="0" w:color="auto"/>
        <w:left w:val="none" w:sz="0" w:space="0" w:color="auto"/>
        <w:bottom w:val="none" w:sz="0" w:space="0" w:color="auto"/>
        <w:right w:val="none" w:sz="0" w:space="0" w:color="auto"/>
      </w:divBdr>
    </w:div>
    <w:div w:id="893080031">
      <w:bodyDiv w:val="1"/>
      <w:marLeft w:val="0"/>
      <w:marRight w:val="0"/>
      <w:marTop w:val="0"/>
      <w:marBottom w:val="0"/>
      <w:divBdr>
        <w:top w:val="none" w:sz="0" w:space="0" w:color="auto"/>
        <w:left w:val="none" w:sz="0" w:space="0" w:color="auto"/>
        <w:bottom w:val="none" w:sz="0" w:space="0" w:color="auto"/>
        <w:right w:val="none" w:sz="0" w:space="0" w:color="auto"/>
      </w:divBdr>
    </w:div>
    <w:div w:id="893152342">
      <w:bodyDiv w:val="1"/>
      <w:marLeft w:val="0"/>
      <w:marRight w:val="0"/>
      <w:marTop w:val="0"/>
      <w:marBottom w:val="0"/>
      <w:divBdr>
        <w:top w:val="none" w:sz="0" w:space="0" w:color="auto"/>
        <w:left w:val="none" w:sz="0" w:space="0" w:color="auto"/>
        <w:bottom w:val="none" w:sz="0" w:space="0" w:color="auto"/>
        <w:right w:val="none" w:sz="0" w:space="0" w:color="auto"/>
      </w:divBdr>
    </w:div>
    <w:div w:id="893198133">
      <w:bodyDiv w:val="1"/>
      <w:marLeft w:val="0"/>
      <w:marRight w:val="0"/>
      <w:marTop w:val="0"/>
      <w:marBottom w:val="0"/>
      <w:divBdr>
        <w:top w:val="none" w:sz="0" w:space="0" w:color="auto"/>
        <w:left w:val="none" w:sz="0" w:space="0" w:color="auto"/>
        <w:bottom w:val="none" w:sz="0" w:space="0" w:color="auto"/>
        <w:right w:val="none" w:sz="0" w:space="0" w:color="auto"/>
      </w:divBdr>
    </w:div>
    <w:div w:id="893198760">
      <w:bodyDiv w:val="1"/>
      <w:marLeft w:val="0"/>
      <w:marRight w:val="0"/>
      <w:marTop w:val="0"/>
      <w:marBottom w:val="0"/>
      <w:divBdr>
        <w:top w:val="none" w:sz="0" w:space="0" w:color="auto"/>
        <w:left w:val="none" w:sz="0" w:space="0" w:color="auto"/>
        <w:bottom w:val="none" w:sz="0" w:space="0" w:color="auto"/>
        <w:right w:val="none" w:sz="0" w:space="0" w:color="auto"/>
      </w:divBdr>
    </w:div>
    <w:div w:id="893200045">
      <w:bodyDiv w:val="1"/>
      <w:marLeft w:val="0"/>
      <w:marRight w:val="0"/>
      <w:marTop w:val="0"/>
      <w:marBottom w:val="0"/>
      <w:divBdr>
        <w:top w:val="none" w:sz="0" w:space="0" w:color="auto"/>
        <w:left w:val="none" w:sz="0" w:space="0" w:color="auto"/>
        <w:bottom w:val="none" w:sz="0" w:space="0" w:color="auto"/>
        <w:right w:val="none" w:sz="0" w:space="0" w:color="auto"/>
      </w:divBdr>
    </w:div>
    <w:div w:id="893200382">
      <w:bodyDiv w:val="1"/>
      <w:marLeft w:val="0"/>
      <w:marRight w:val="0"/>
      <w:marTop w:val="0"/>
      <w:marBottom w:val="0"/>
      <w:divBdr>
        <w:top w:val="none" w:sz="0" w:space="0" w:color="auto"/>
        <w:left w:val="none" w:sz="0" w:space="0" w:color="auto"/>
        <w:bottom w:val="none" w:sz="0" w:space="0" w:color="auto"/>
        <w:right w:val="none" w:sz="0" w:space="0" w:color="auto"/>
      </w:divBdr>
    </w:div>
    <w:div w:id="893270171">
      <w:bodyDiv w:val="1"/>
      <w:marLeft w:val="0"/>
      <w:marRight w:val="0"/>
      <w:marTop w:val="0"/>
      <w:marBottom w:val="0"/>
      <w:divBdr>
        <w:top w:val="none" w:sz="0" w:space="0" w:color="auto"/>
        <w:left w:val="none" w:sz="0" w:space="0" w:color="auto"/>
        <w:bottom w:val="none" w:sz="0" w:space="0" w:color="auto"/>
        <w:right w:val="none" w:sz="0" w:space="0" w:color="auto"/>
      </w:divBdr>
    </w:div>
    <w:div w:id="893275474">
      <w:bodyDiv w:val="1"/>
      <w:marLeft w:val="0"/>
      <w:marRight w:val="0"/>
      <w:marTop w:val="0"/>
      <w:marBottom w:val="0"/>
      <w:divBdr>
        <w:top w:val="none" w:sz="0" w:space="0" w:color="auto"/>
        <w:left w:val="none" w:sz="0" w:space="0" w:color="auto"/>
        <w:bottom w:val="none" w:sz="0" w:space="0" w:color="auto"/>
        <w:right w:val="none" w:sz="0" w:space="0" w:color="auto"/>
      </w:divBdr>
    </w:div>
    <w:div w:id="893349954">
      <w:bodyDiv w:val="1"/>
      <w:marLeft w:val="0"/>
      <w:marRight w:val="0"/>
      <w:marTop w:val="0"/>
      <w:marBottom w:val="0"/>
      <w:divBdr>
        <w:top w:val="none" w:sz="0" w:space="0" w:color="auto"/>
        <w:left w:val="none" w:sz="0" w:space="0" w:color="auto"/>
        <w:bottom w:val="none" w:sz="0" w:space="0" w:color="auto"/>
        <w:right w:val="none" w:sz="0" w:space="0" w:color="auto"/>
      </w:divBdr>
      <w:divsChild>
        <w:div w:id="620916548">
          <w:marLeft w:val="0"/>
          <w:marRight w:val="0"/>
          <w:marTop w:val="0"/>
          <w:marBottom w:val="0"/>
          <w:divBdr>
            <w:top w:val="none" w:sz="0" w:space="0" w:color="auto"/>
            <w:left w:val="none" w:sz="0" w:space="0" w:color="auto"/>
            <w:bottom w:val="none" w:sz="0" w:space="0" w:color="auto"/>
            <w:right w:val="none" w:sz="0" w:space="0" w:color="auto"/>
          </w:divBdr>
        </w:div>
      </w:divsChild>
    </w:div>
    <w:div w:id="893392825">
      <w:bodyDiv w:val="1"/>
      <w:marLeft w:val="0"/>
      <w:marRight w:val="0"/>
      <w:marTop w:val="0"/>
      <w:marBottom w:val="0"/>
      <w:divBdr>
        <w:top w:val="none" w:sz="0" w:space="0" w:color="auto"/>
        <w:left w:val="none" w:sz="0" w:space="0" w:color="auto"/>
        <w:bottom w:val="none" w:sz="0" w:space="0" w:color="auto"/>
        <w:right w:val="none" w:sz="0" w:space="0" w:color="auto"/>
      </w:divBdr>
    </w:div>
    <w:div w:id="893470060">
      <w:bodyDiv w:val="1"/>
      <w:marLeft w:val="0"/>
      <w:marRight w:val="0"/>
      <w:marTop w:val="0"/>
      <w:marBottom w:val="0"/>
      <w:divBdr>
        <w:top w:val="none" w:sz="0" w:space="0" w:color="auto"/>
        <w:left w:val="none" w:sz="0" w:space="0" w:color="auto"/>
        <w:bottom w:val="none" w:sz="0" w:space="0" w:color="auto"/>
        <w:right w:val="none" w:sz="0" w:space="0" w:color="auto"/>
      </w:divBdr>
    </w:div>
    <w:div w:id="893538566">
      <w:bodyDiv w:val="1"/>
      <w:marLeft w:val="0"/>
      <w:marRight w:val="0"/>
      <w:marTop w:val="0"/>
      <w:marBottom w:val="0"/>
      <w:divBdr>
        <w:top w:val="none" w:sz="0" w:space="0" w:color="auto"/>
        <w:left w:val="none" w:sz="0" w:space="0" w:color="auto"/>
        <w:bottom w:val="none" w:sz="0" w:space="0" w:color="auto"/>
        <w:right w:val="none" w:sz="0" w:space="0" w:color="auto"/>
      </w:divBdr>
    </w:div>
    <w:div w:id="893543213">
      <w:bodyDiv w:val="1"/>
      <w:marLeft w:val="0"/>
      <w:marRight w:val="0"/>
      <w:marTop w:val="0"/>
      <w:marBottom w:val="0"/>
      <w:divBdr>
        <w:top w:val="none" w:sz="0" w:space="0" w:color="auto"/>
        <w:left w:val="none" w:sz="0" w:space="0" w:color="auto"/>
        <w:bottom w:val="none" w:sz="0" w:space="0" w:color="auto"/>
        <w:right w:val="none" w:sz="0" w:space="0" w:color="auto"/>
      </w:divBdr>
    </w:div>
    <w:div w:id="893584439">
      <w:bodyDiv w:val="1"/>
      <w:marLeft w:val="0"/>
      <w:marRight w:val="0"/>
      <w:marTop w:val="0"/>
      <w:marBottom w:val="0"/>
      <w:divBdr>
        <w:top w:val="none" w:sz="0" w:space="0" w:color="auto"/>
        <w:left w:val="none" w:sz="0" w:space="0" w:color="auto"/>
        <w:bottom w:val="none" w:sz="0" w:space="0" w:color="auto"/>
        <w:right w:val="none" w:sz="0" w:space="0" w:color="auto"/>
      </w:divBdr>
    </w:div>
    <w:div w:id="893587638">
      <w:bodyDiv w:val="1"/>
      <w:marLeft w:val="0"/>
      <w:marRight w:val="0"/>
      <w:marTop w:val="0"/>
      <w:marBottom w:val="0"/>
      <w:divBdr>
        <w:top w:val="none" w:sz="0" w:space="0" w:color="auto"/>
        <w:left w:val="none" w:sz="0" w:space="0" w:color="auto"/>
        <w:bottom w:val="none" w:sz="0" w:space="0" w:color="auto"/>
        <w:right w:val="none" w:sz="0" w:space="0" w:color="auto"/>
      </w:divBdr>
    </w:div>
    <w:div w:id="893808602">
      <w:bodyDiv w:val="1"/>
      <w:marLeft w:val="0"/>
      <w:marRight w:val="0"/>
      <w:marTop w:val="0"/>
      <w:marBottom w:val="0"/>
      <w:divBdr>
        <w:top w:val="none" w:sz="0" w:space="0" w:color="auto"/>
        <w:left w:val="none" w:sz="0" w:space="0" w:color="auto"/>
        <w:bottom w:val="none" w:sz="0" w:space="0" w:color="auto"/>
        <w:right w:val="none" w:sz="0" w:space="0" w:color="auto"/>
      </w:divBdr>
      <w:divsChild>
        <w:div w:id="904073215">
          <w:marLeft w:val="0"/>
          <w:marRight w:val="0"/>
          <w:marTop w:val="0"/>
          <w:marBottom w:val="0"/>
          <w:divBdr>
            <w:top w:val="none" w:sz="0" w:space="0" w:color="auto"/>
            <w:left w:val="none" w:sz="0" w:space="0" w:color="auto"/>
            <w:bottom w:val="none" w:sz="0" w:space="0" w:color="auto"/>
            <w:right w:val="none" w:sz="0" w:space="0" w:color="auto"/>
          </w:divBdr>
          <w:divsChild>
            <w:div w:id="218170383">
              <w:marLeft w:val="0"/>
              <w:marRight w:val="0"/>
              <w:marTop w:val="0"/>
              <w:marBottom w:val="0"/>
              <w:divBdr>
                <w:top w:val="none" w:sz="0" w:space="0" w:color="auto"/>
                <w:left w:val="none" w:sz="0" w:space="0" w:color="auto"/>
                <w:bottom w:val="none" w:sz="0" w:space="0" w:color="auto"/>
                <w:right w:val="none" w:sz="0" w:space="0" w:color="auto"/>
              </w:divBdr>
              <w:divsChild>
                <w:div w:id="1108502002">
                  <w:marLeft w:val="0"/>
                  <w:marRight w:val="0"/>
                  <w:marTop w:val="0"/>
                  <w:marBottom w:val="0"/>
                  <w:divBdr>
                    <w:top w:val="none" w:sz="0" w:space="0" w:color="auto"/>
                    <w:left w:val="none" w:sz="0" w:space="0" w:color="auto"/>
                    <w:bottom w:val="none" w:sz="0" w:space="0" w:color="auto"/>
                    <w:right w:val="none" w:sz="0" w:space="0" w:color="auto"/>
                  </w:divBdr>
                  <w:divsChild>
                    <w:div w:id="309360533">
                      <w:marLeft w:val="0"/>
                      <w:marRight w:val="0"/>
                      <w:marTop w:val="0"/>
                      <w:marBottom w:val="0"/>
                      <w:divBdr>
                        <w:top w:val="none" w:sz="0" w:space="0" w:color="auto"/>
                        <w:left w:val="none" w:sz="0" w:space="0" w:color="auto"/>
                        <w:bottom w:val="none" w:sz="0" w:space="0" w:color="auto"/>
                        <w:right w:val="none" w:sz="0" w:space="0" w:color="auto"/>
                      </w:divBdr>
                    </w:div>
                    <w:div w:id="858469204">
                      <w:marLeft w:val="0"/>
                      <w:marRight w:val="0"/>
                      <w:marTop w:val="0"/>
                      <w:marBottom w:val="0"/>
                      <w:divBdr>
                        <w:top w:val="none" w:sz="0" w:space="0" w:color="auto"/>
                        <w:left w:val="none" w:sz="0" w:space="0" w:color="auto"/>
                        <w:bottom w:val="none" w:sz="0" w:space="0" w:color="auto"/>
                        <w:right w:val="none" w:sz="0" w:space="0" w:color="auto"/>
                      </w:divBdr>
                    </w:div>
                    <w:div w:id="897975115">
                      <w:marLeft w:val="0"/>
                      <w:marRight w:val="0"/>
                      <w:marTop w:val="0"/>
                      <w:marBottom w:val="0"/>
                      <w:divBdr>
                        <w:top w:val="none" w:sz="0" w:space="0" w:color="auto"/>
                        <w:left w:val="none" w:sz="0" w:space="0" w:color="auto"/>
                        <w:bottom w:val="none" w:sz="0" w:space="0" w:color="auto"/>
                        <w:right w:val="none" w:sz="0" w:space="0" w:color="auto"/>
                      </w:divBdr>
                    </w:div>
                    <w:div w:id="899903672">
                      <w:marLeft w:val="0"/>
                      <w:marRight w:val="0"/>
                      <w:marTop w:val="0"/>
                      <w:marBottom w:val="0"/>
                      <w:divBdr>
                        <w:top w:val="none" w:sz="0" w:space="0" w:color="auto"/>
                        <w:left w:val="none" w:sz="0" w:space="0" w:color="auto"/>
                        <w:bottom w:val="none" w:sz="0" w:space="0" w:color="auto"/>
                        <w:right w:val="none" w:sz="0" w:space="0" w:color="auto"/>
                      </w:divBdr>
                    </w:div>
                    <w:div w:id="1628660659">
                      <w:marLeft w:val="0"/>
                      <w:marRight w:val="0"/>
                      <w:marTop w:val="0"/>
                      <w:marBottom w:val="0"/>
                      <w:divBdr>
                        <w:top w:val="none" w:sz="0" w:space="0" w:color="auto"/>
                        <w:left w:val="none" w:sz="0" w:space="0" w:color="auto"/>
                        <w:bottom w:val="none" w:sz="0" w:space="0" w:color="auto"/>
                        <w:right w:val="none" w:sz="0" w:space="0" w:color="auto"/>
                      </w:divBdr>
                    </w:div>
                    <w:div w:id="1891188404">
                      <w:marLeft w:val="0"/>
                      <w:marRight w:val="0"/>
                      <w:marTop w:val="0"/>
                      <w:marBottom w:val="0"/>
                      <w:divBdr>
                        <w:top w:val="none" w:sz="0" w:space="0" w:color="auto"/>
                        <w:left w:val="none" w:sz="0" w:space="0" w:color="auto"/>
                        <w:bottom w:val="none" w:sz="0" w:space="0" w:color="auto"/>
                        <w:right w:val="none" w:sz="0" w:space="0" w:color="auto"/>
                      </w:divBdr>
                    </w:div>
                    <w:div w:id="20316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71086">
          <w:marLeft w:val="-272"/>
          <w:marRight w:val="0"/>
          <w:marTop w:val="0"/>
          <w:marBottom w:val="27"/>
          <w:divBdr>
            <w:top w:val="none" w:sz="0" w:space="0" w:color="auto"/>
            <w:left w:val="none" w:sz="0" w:space="0" w:color="auto"/>
            <w:bottom w:val="none" w:sz="0" w:space="0" w:color="auto"/>
            <w:right w:val="none" w:sz="0" w:space="0" w:color="auto"/>
          </w:divBdr>
        </w:div>
      </w:divsChild>
    </w:div>
    <w:div w:id="893809686">
      <w:bodyDiv w:val="1"/>
      <w:marLeft w:val="0"/>
      <w:marRight w:val="0"/>
      <w:marTop w:val="0"/>
      <w:marBottom w:val="0"/>
      <w:divBdr>
        <w:top w:val="none" w:sz="0" w:space="0" w:color="auto"/>
        <w:left w:val="none" w:sz="0" w:space="0" w:color="auto"/>
        <w:bottom w:val="none" w:sz="0" w:space="0" w:color="auto"/>
        <w:right w:val="none" w:sz="0" w:space="0" w:color="auto"/>
      </w:divBdr>
    </w:div>
    <w:div w:id="893931319">
      <w:bodyDiv w:val="1"/>
      <w:marLeft w:val="0"/>
      <w:marRight w:val="0"/>
      <w:marTop w:val="0"/>
      <w:marBottom w:val="0"/>
      <w:divBdr>
        <w:top w:val="none" w:sz="0" w:space="0" w:color="auto"/>
        <w:left w:val="none" w:sz="0" w:space="0" w:color="auto"/>
        <w:bottom w:val="none" w:sz="0" w:space="0" w:color="auto"/>
        <w:right w:val="none" w:sz="0" w:space="0" w:color="auto"/>
      </w:divBdr>
    </w:div>
    <w:div w:id="894119102">
      <w:bodyDiv w:val="1"/>
      <w:marLeft w:val="0"/>
      <w:marRight w:val="0"/>
      <w:marTop w:val="0"/>
      <w:marBottom w:val="0"/>
      <w:divBdr>
        <w:top w:val="none" w:sz="0" w:space="0" w:color="auto"/>
        <w:left w:val="none" w:sz="0" w:space="0" w:color="auto"/>
        <w:bottom w:val="none" w:sz="0" w:space="0" w:color="auto"/>
        <w:right w:val="none" w:sz="0" w:space="0" w:color="auto"/>
      </w:divBdr>
      <w:divsChild>
        <w:div w:id="1574972744">
          <w:marLeft w:val="0"/>
          <w:marRight w:val="0"/>
          <w:marTop w:val="0"/>
          <w:marBottom w:val="0"/>
          <w:divBdr>
            <w:top w:val="none" w:sz="0" w:space="0" w:color="auto"/>
            <w:left w:val="none" w:sz="0" w:space="0" w:color="auto"/>
            <w:bottom w:val="none" w:sz="0" w:space="0" w:color="auto"/>
            <w:right w:val="none" w:sz="0" w:space="0" w:color="auto"/>
          </w:divBdr>
        </w:div>
      </w:divsChild>
    </w:div>
    <w:div w:id="894242789">
      <w:bodyDiv w:val="1"/>
      <w:marLeft w:val="0"/>
      <w:marRight w:val="0"/>
      <w:marTop w:val="0"/>
      <w:marBottom w:val="0"/>
      <w:divBdr>
        <w:top w:val="none" w:sz="0" w:space="0" w:color="auto"/>
        <w:left w:val="none" w:sz="0" w:space="0" w:color="auto"/>
        <w:bottom w:val="none" w:sz="0" w:space="0" w:color="auto"/>
        <w:right w:val="none" w:sz="0" w:space="0" w:color="auto"/>
      </w:divBdr>
    </w:div>
    <w:div w:id="894318182">
      <w:bodyDiv w:val="1"/>
      <w:marLeft w:val="0"/>
      <w:marRight w:val="0"/>
      <w:marTop w:val="0"/>
      <w:marBottom w:val="0"/>
      <w:divBdr>
        <w:top w:val="none" w:sz="0" w:space="0" w:color="auto"/>
        <w:left w:val="none" w:sz="0" w:space="0" w:color="auto"/>
        <w:bottom w:val="none" w:sz="0" w:space="0" w:color="auto"/>
        <w:right w:val="none" w:sz="0" w:space="0" w:color="auto"/>
      </w:divBdr>
    </w:div>
    <w:div w:id="894438861">
      <w:bodyDiv w:val="1"/>
      <w:marLeft w:val="0"/>
      <w:marRight w:val="0"/>
      <w:marTop w:val="0"/>
      <w:marBottom w:val="0"/>
      <w:divBdr>
        <w:top w:val="none" w:sz="0" w:space="0" w:color="auto"/>
        <w:left w:val="none" w:sz="0" w:space="0" w:color="auto"/>
        <w:bottom w:val="none" w:sz="0" w:space="0" w:color="auto"/>
        <w:right w:val="none" w:sz="0" w:space="0" w:color="auto"/>
      </w:divBdr>
    </w:div>
    <w:div w:id="894504869">
      <w:bodyDiv w:val="1"/>
      <w:marLeft w:val="0"/>
      <w:marRight w:val="0"/>
      <w:marTop w:val="0"/>
      <w:marBottom w:val="0"/>
      <w:divBdr>
        <w:top w:val="none" w:sz="0" w:space="0" w:color="auto"/>
        <w:left w:val="none" w:sz="0" w:space="0" w:color="auto"/>
        <w:bottom w:val="none" w:sz="0" w:space="0" w:color="auto"/>
        <w:right w:val="none" w:sz="0" w:space="0" w:color="auto"/>
      </w:divBdr>
    </w:div>
    <w:div w:id="894632079">
      <w:bodyDiv w:val="1"/>
      <w:marLeft w:val="0"/>
      <w:marRight w:val="0"/>
      <w:marTop w:val="0"/>
      <w:marBottom w:val="0"/>
      <w:divBdr>
        <w:top w:val="none" w:sz="0" w:space="0" w:color="auto"/>
        <w:left w:val="none" w:sz="0" w:space="0" w:color="auto"/>
        <w:bottom w:val="none" w:sz="0" w:space="0" w:color="auto"/>
        <w:right w:val="none" w:sz="0" w:space="0" w:color="auto"/>
      </w:divBdr>
    </w:div>
    <w:div w:id="894660313">
      <w:bodyDiv w:val="1"/>
      <w:marLeft w:val="0"/>
      <w:marRight w:val="0"/>
      <w:marTop w:val="0"/>
      <w:marBottom w:val="0"/>
      <w:divBdr>
        <w:top w:val="none" w:sz="0" w:space="0" w:color="auto"/>
        <w:left w:val="none" w:sz="0" w:space="0" w:color="auto"/>
        <w:bottom w:val="none" w:sz="0" w:space="0" w:color="auto"/>
        <w:right w:val="none" w:sz="0" w:space="0" w:color="auto"/>
      </w:divBdr>
    </w:div>
    <w:div w:id="894663137">
      <w:bodyDiv w:val="1"/>
      <w:marLeft w:val="0"/>
      <w:marRight w:val="0"/>
      <w:marTop w:val="0"/>
      <w:marBottom w:val="0"/>
      <w:divBdr>
        <w:top w:val="none" w:sz="0" w:space="0" w:color="auto"/>
        <w:left w:val="none" w:sz="0" w:space="0" w:color="auto"/>
        <w:bottom w:val="none" w:sz="0" w:space="0" w:color="auto"/>
        <w:right w:val="none" w:sz="0" w:space="0" w:color="auto"/>
      </w:divBdr>
    </w:div>
    <w:div w:id="894782055">
      <w:bodyDiv w:val="1"/>
      <w:marLeft w:val="0"/>
      <w:marRight w:val="0"/>
      <w:marTop w:val="0"/>
      <w:marBottom w:val="0"/>
      <w:divBdr>
        <w:top w:val="none" w:sz="0" w:space="0" w:color="auto"/>
        <w:left w:val="none" w:sz="0" w:space="0" w:color="auto"/>
        <w:bottom w:val="none" w:sz="0" w:space="0" w:color="auto"/>
        <w:right w:val="none" w:sz="0" w:space="0" w:color="auto"/>
      </w:divBdr>
    </w:div>
    <w:div w:id="894850597">
      <w:bodyDiv w:val="1"/>
      <w:marLeft w:val="0"/>
      <w:marRight w:val="0"/>
      <w:marTop w:val="0"/>
      <w:marBottom w:val="0"/>
      <w:divBdr>
        <w:top w:val="none" w:sz="0" w:space="0" w:color="auto"/>
        <w:left w:val="none" w:sz="0" w:space="0" w:color="auto"/>
        <w:bottom w:val="none" w:sz="0" w:space="0" w:color="auto"/>
        <w:right w:val="none" w:sz="0" w:space="0" w:color="auto"/>
      </w:divBdr>
    </w:div>
    <w:div w:id="894973095">
      <w:bodyDiv w:val="1"/>
      <w:marLeft w:val="0"/>
      <w:marRight w:val="0"/>
      <w:marTop w:val="0"/>
      <w:marBottom w:val="0"/>
      <w:divBdr>
        <w:top w:val="none" w:sz="0" w:space="0" w:color="auto"/>
        <w:left w:val="none" w:sz="0" w:space="0" w:color="auto"/>
        <w:bottom w:val="none" w:sz="0" w:space="0" w:color="auto"/>
        <w:right w:val="none" w:sz="0" w:space="0" w:color="auto"/>
      </w:divBdr>
    </w:div>
    <w:div w:id="894975312">
      <w:bodyDiv w:val="1"/>
      <w:marLeft w:val="0"/>
      <w:marRight w:val="0"/>
      <w:marTop w:val="0"/>
      <w:marBottom w:val="0"/>
      <w:divBdr>
        <w:top w:val="none" w:sz="0" w:space="0" w:color="auto"/>
        <w:left w:val="none" w:sz="0" w:space="0" w:color="auto"/>
        <w:bottom w:val="none" w:sz="0" w:space="0" w:color="auto"/>
        <w:right w:val="none" w:sz="0" w:space="0" w:color="auto"/>
      </w:divBdr>
    </w:div>
    <w:div w:id="895092112">
      <w:bodyDiv w:val="1"/>
      <w:marLeft w:val="0"/>
      <w:marRight w:val="0"/>
      <w:marTop w:val="0"/>
      <w:marBottom w:val="0"/>
      <w:divBdr>
        <w:top w:val="none" w:sz="0" w:space="0" w:color="auto"/>
        <w:left w:val="none" w:sz="0" w:space="0" w:color="auto"/>
        <w:bottom w:val="none" w:sz="0" w:space="0" w:color="auto"/>
        <w:right w:val="none" w:sz="0" w:space="0" w:color="auto"/>
      </w:divBdr>
    </w:div>
    <w:div w:id="895162779">
      <w:bodyDiv w:val="1"/>
      <w:marLeft w:val="0"/>
      <w:marRight w:val="0"/>
      <w:marTop w:val="0"/>
      <w:marBottom w:val="0"/>
      <w:divBdr>
        <w:top w:val="none" w:sz="0" w:space="0" w:color="auto"/>
        <w:left w:val="none" w:sz="0" w:space="0" w:color="auto"/>
        <w:bottom w:val="none" w:sz="0" w:space="0" w:color="auto"/>
        <w:right w:val="none" w:sz="0" w:space="0" w:color="auto"/>
      </w:divBdr>
    </w:div>
    <w:div w:id="895164914">
      <w:bodyDiv w:val="1"/>
      <w:marLeft w:val="0"/>
      <w:marRight w:val="0"/>
      <w:marTop w:val="0"/>
      <w:marBottom w:val="0"/>
      <w:divBdr>
        <w:top w:val="none" w:sz="0" w:space="0" w:color="auto"/>
        <w:left w:val="none" w:sz="0" w:space="0" w:color="auto"/>
        <w:bottom w:val="none" w:sz="0" w:space="0" w:color="auto"/>
        <w:right w:val="none" w:sz="0" w:space="0" w:color="auto"/>
      </w:divBdr>
    </w:div>
    <w:div w:id="895167021">
      <w:bodyDiv w:val="1"/>
      <w:marLeft w:val="0"/>
      <w:marRight w:val="0"/>
      <w:marTop w:val="0"/>
      <w:marBottom w:val="0"/>
      <w:divBdr>
        <w:top w:val="none" w:sz="0" w:space="0" w:color="auto"/>
        <w:left w:val="none" w:sz="0" w:space="0" w:color="auto"/>
        <w:bottom w:val="none" w:sz="0" w:space="0" w:color="auto"/>
        <w:right w:val="none" w:sz="0" w:space="0" w:color="auto"/>
      </w:divBdr>
    </w:div>
    <w:div w:id="895237442">
      <w:bodyDiv w:val="1"/>
      <w:marLeft w:val="0"/>
      <w:marRight w:val="0"/>
      <w:marTop w:val="0"/>
      <w:marBottom w:val="0"/>
      <w:divBdr>
        <w:top w:val="none" w:sz="0" w:space="0" w:color="auto"/>
        <w:left w:val="none" w:sz="0" w:space="0" w:color="auto"/>
        <w:bottom w:val="none" w:sz="0" w:space="0" w:color="auto"/>
        <w:right w:val="none" w:sz="0" w:space="0" w:color="auto"/>
      </w:divBdr>
    </w:div>
    <w:div w:id="895428841">
      <w:bodyDiv w:val="1"/>
      <w:marLeft w:val="0"/>
      <w:marRight w:val="0"/>
      <w:marTop w:val="0"/>
      <w:marBottom w:val="0"/>
      <w:divBdr>
        <w:top w:val="none" w:sz="0" w:space="0" w:color="auto"/>
        <w:left w:val="none" w:sz="0" w:space="0" w:color="auto"/>
        <w:bottom w:val="none" w:sz="0" w:space="0" w:color="auto"/>
        <w:right w:val="none" w:sz="0" w:space="0" w:color="auto"/>
      </w:divBdr>
    </w:div>
    <w:div w:id="895430576">
      <w:bodyDiv w:val="1"/>
      <w:marLeft w:val="0"/>
      <w:marRight w:val="0"/>
      <w:marTop w:val="0"/>
      <w:marBottom w:val="0"/>
      <w:divBdr>
        <w:top w:val="none" w:sz="0" w:space="0" w:color="auto"/>
        <w:left w:val="none" w:sz="0" w:space="0" w:color="auto"/>
        <w:bottom w:val="none" w:sz="0" w:space="0" w:color="auto"/>
        <w:right w:val="none" w:sz="0" w:space="0" w:color="auto"/>
      </w:divBdr>
    </w:div>
    <w:div w:id="895430903">
      <w:bodyDiv w:val="1"/>
      <w:marLeft w:val="0"/>
      <w:marRight w:val="0"/>
      <w:marTop w:val="0"/>
      <w:marBottom w:val="0"/>
      <w:divBdr>
        <w:top w:val="none" w:sz="0" w:space="0" w:color="auto"/>
        <w:left w:val="none" w:sz="0" w:space="0" w:color="auto"/>
        <w:bottom w:val="none" w:sz="0" w:space="0" w:color="auto"/>
        <w:right w:val="none" w:sz="0" w:space="0" w:color="auto"/>
      </w:divBdr>
    </w:div>
    <w:div w:id="895506398">
      <w:bodyDiv w:val="1"/>
      <w:marLeft w:val="0"/>
      <w:marRight w:val="0"/>
      <w:marTop w:val="0"/>
      <w:marBottom w:val="0"/>
      <w:divBdr>
        <w:top w:val="none" w:sz="0" w:space="0" w:color="auto"/>
        <w:left w:val="none" w:sz="0" w:space="0" w:color="auto"/>
        <w:bottom w:val="none" w:sz="0" w:space="0" w:color="auto"/>
        <w:right w:val="none" w:sz="0" w:space="0" w:color="auto"/>
      </w:divBdr>
    </w:div>
    <w:div w:id="895508668">
      <w:bodyDiv w:val="1"/>
      <w:marLeft w:val="0"/>
      <w:marRight w:val="0"/>
      <w:marTop w:val="0"/>
      <w:marBottom w:val="0"/>
      <w:divBdr>
        <w:top w:val="none" w:sz="0" w:space="0" w:color="auto"/>
        <w:left w:val="none" w:sz="0" w:space="0" w:color="auto"/>
        <w:bottom w:val="none" w:sz="0" w:space="0" w:color="auto"/>
        <w:right w:val="none" w:sz="0" w:space="0" w:color="auto"/>
      </w:divBdr>
    </w:div>
    <w:div w:id="895512758">
      <w:bodyDiv w:val="1"/>
      <w:marLeft w:val="0"/>
      <w:marRight w:val="0"/>
      <w:marTop w:val="0"/>
      <w:marBottom w:val="0"/>
      <w:divBdr>
        <w:top w:val="none" w:sz="0" w:space="0" w:color="auto"/>
        <w:left w:val="none" w:sz="0" w:space="0" w:color="auto"/>
        <w:bottom w:val="none" w:sz="0" w:space="0" w:color="auto"/>
        <w:right w:val="none" w:sz="0" w:space="0" w:color="auto"/>
      </w:divBdr>
    </w:div>
    <w:div w:id="895773531">
      <w:bodyDiv w:val="1"/>
      <w:marLeft w:val="0"/>
      <w:marRight w:val="0"/>
      <w:marTop w:val="0"/>
      <w:marBottom w:val="0"/>
      <w:divBdr>
        <w:top w:val="none" w:sz="0" w:space="0" w:color="auto"/>
        <w:left w:val="none" w:sz="0" w:space="0" w:color="auto"/>
        <w:bottom w:val="none" w:sz="0" w:space="0" w:color="auto"/>
        <w:right w:val="none" w:sz="0" w:space="0" w:color="auto"/>
      </w:divBdr>
    </w:div>
    <w:div w:id="895778715">
      <w:bodyDiv w:val="1"/>
      <w:marLeft w:val="0"/>
      <w:marRight w:val="0"/>
      <w:marTop w:val="0"/>
      <w:marBottom w:val="0"/>
      <w:divBdr>
        <w:top w:val="none" w:sz="0" w:space="0" w:color="auto"/>
        <w:left w:val="none" w:sz="0" w:space="0" w:color="auto"/>
        <w:bottom w:val="none" w:sz="0" w:space="0" w:color="auto"/>
        <w:right w:val="none" w:sz="0" w:space="0" w:color="auto"/>
      </w:divBdr>
    </w:div>
    <w:div w:id="895819865">
      <w:bodyDiv w:val="1"/>
      <w:marLeft w:val="0"/>
      <w:marRight w:val="0"/>
      <w:marTop w:val="0"/>
      <w:marBottom w:val="0"/>
      <w:divBdr>
        <w:top w:val="none" w:sz="0" w:space="0" w:color="auto"/>
        <w:left w:val="none" w:sz="0" w:space="0" w:color="auto"/>
        <w:bottom w:val="none" w:sz="0" w:space="0" w:color="auto"/>
        <w:right w:val="none" w:sz="0" w:space="0" w:color="auto"/>
      </w:divBdr>
    </w:div>
    <w:div w:id="895968830">
      <w:bodyDiv w:val="1"/>
      <w:marLeft w:val="0"/>
      <w:marRight w:val="0"/>
      <w:marTop w:val="0"/>
      <w:marBottom w:val="0"/>
      <w:divBdr>
        <w:top w:val="none" w:sz="0" w:space="0" w:color="auto"/>
        <w:left w:val="none" w:sz="0" w:space="0" w:color="auto"/>
        <w:bottom w:val="none" w:sz="0" w:space="0" w:color="auto"/>
        <w:right w:val="none" w:sz="0" w:space="0" w:color="auto"/>
      </w:divBdr>
    </w:div>
    <w:div w:id="896014615">
      <w:bodyDiv w:val="1"/>
      <w:marLeft w:val="0"/>
      <w:marRight w:val="0"/>
      <w:marTop w:val="0"/>
      <w:marBottom w:val="0"/>
      <w:divBdr>
        <w:top w:val="none" w:sz="0" w:space="0" w:color="auto"/>
        <w:left w:val="none" w:sz="0" w:space="0" w:color="auto"/>
        <w:bottom w:val="none" w:sz="0" w:space="0" w:color="auto"/>
        <w:right w:val="none" w:sz="0" w:space="0" w:color="auto"/>
      </w:divBdr>
    </w:div>
    <w:div w:id="896478719">
      <w:bodyDiv w:val="1"/>
      <w:marLeft w:val="0"/>
      <w:marRight w:val="0"/>
      <w:marTop w:val="0"/>
      <w:marBottom w:val="0"/>
      <w:divBdr>
        <w:top w:val="none" w:sz="0" w:space="0" w:color="auto"/>
        <w:left w:val="none" w:sz="0" w:space="0" w:color="auto"/>
        <w:bottom w:val="none" w:sz="0" w:space="0" w:color="auto"/>
        <w:right w:val="none" w:sz="0" w:space="0" w:color="auto"/>
      </w:divBdr>
    </w:div>
    <w:div w:id="896551188">
      <w:bodyDiv w:val="1"/>
      <w:marLeft w:val="0"/>
      <w:marRight w:val="0"/>
      <w:marTop w:val="0"/>
      <w:marBottom w:val="0"/>
      <w:divBdr>
        <w:top w:val="none" w:sz="0" w:space="0" w:color="auto"/>
        <w:left w:val="none" w:sz="0" w:space="0" w:color="auto"/>
        <w:bottom w:val="none" w:sz="0" w:space="0" w:color="auto"/>
        <w:right w:val="none" w:sz="0" w:space="0" w:color="auto"/>
      </w:divBdr>
      <w:divsChild>
        <w:div w:id="1381829200">
          <w:marLeft w:val="0"/>
          <w:marRight w:val="0"/>
          <w:marTop w:val="0"/>
          <w:marBottom w:val="0"/>
          <w:divBdr>
            <w:top w:val="none" w:sz="0" w:space="0" w:color="auto"/>
            <w:left w:val="none" w:sz="0" w:space="0" w:color="auto"/>
            <w:bottom w:val="none" w:sz="0" w:space="0" w:color="auto"/>
            <w:right w:val="none" w:sz="0" w:space="0" w:color="auto"/>
          </w:divBdr>
        </w:div>
      </w:divsChild>
    </w:div>
    <w:div w:id="896553637">
      <w:bodyDiv w:val="1"/>
      <w:marLeft w:val="0"/>
      <w:marRight w:val="0"/>
      <w:marTop w:val="0"/>
      <w:marBottom w:val="0"/>
      <w:divBdr>
        <w:top w:val="none" w:sz="0" w:space="0" w:color="auto"/>
        <w:left w:val="none" w:sz="0" w:space="0" w:color="auto"/>
        <w:bottom w:val="none" w:sz="0" w:space="0" w:color="auto"/>
        <w:right w:val="none" w:sz="0" w:space="0" w:color="auto"/>
      </w:divBdr>
    </w:div>
    <w:div w:id="896629724">
      <w:bodyDiv w:val="1"/>
      <w:marLeft w:val="0"/>
      <w:marRight w:val="0"/>
      <w:marTop w:val="0"/>
      <w:marBottom w:val="0"/>
      <w:divBdr>
        <w:top w:val="none" w:sz="0" w:space="0" w:color="auto"/>
        <w:left w:val="none" w:sz="0" w:space="0" w:color="auto"/>
        <w:bottom w:val="none" w:sz="0" w:space="0" w:color="auto"/>
        <w:right w:val="none" w:sz="0" w:space="0" w:color="auto"/>
      </w:divBdr>
    </w:div>
    <w:div w:id="896815863">
      <w:bodyDiv w:val="1"/>
      <w:marLeft w:val="0"/>
      <w:marRight w:val="0"/>
      <w:marTop w:val="0"/>
      <w:marBottom w:val="0"/>
      <w:divBdr>
        <w:top w:val="none" w:sz="0" w:space="0" w:color="auto"/>
        <w:left w:val="none" w:sz="0" w:space="0" w:color="auto"/>
        <w:bottom w:val="none" w:sz="0" w:space="0" w:color="auto"/>
        <w:right w:val="none" w:sz="0" w:space="0" w:color="auto"/>
      </w:divBdr>
    </w:div>
    <w:div w:id="896823307">
      <w:bodyDiv w:val="1"/>
      <w:marLeft w:val="0"/>
      <w:marRight w:val="0"/>
      <w:marTop w:val="0"/>
      <w:marBottom w:val="0"/>
      <w:divBdr>
        <w:top w:val="none" w:sz="0" w:space="0" w:color="auto"/>
        <w:left w:val="none" w:sz="0" w:space="0" w:color="auto"/>
        <w:bottom w:val="none" w:sz="0" w:space="0" w:color="auto"/>
        <w:right w:val="none" w:sz="0" w:space="0" w:color="auto"/>
      </w:divBdr>
    </w:div>
    <w:div w:id="896936322">
      <w:bodyDiv w:val="1"/>
      <w:marLeft w:val="0"/>
      <w:marRight w:val="0"/>
      <w:marTop w:val="0"/>
      <w:marBottom w:val="0"/>
      <w:divBdr>
        <w:top w:val="none" w:sz="0" w:space="0" w:color="auto"/>
        <w:left w:val="none" w:sz="0" w:space="0" w:color="auto"/>
        <w:bottom w:val="none" w:sz="0" w:space="0" w:color="auto"/>
        <w:right w:val="none" w:sz="0" w:space="0" w:color="auto"/>
      </w:divBdr>
    </w:div>
    <w:div w:id="896938150">
      <w:bodyDiv w:val="1"/>
      <w:marLeft w:val="0"/>
      <w:marRight w:val="0"/>
      <w:marTop w:val="0"/>
      <w:marBottom w:val="0"/>
      <w:divBdr>
        <w:top w:val="none" w:sz="0" w:space="0" w:color="auto"/>
        <w:left w:val="none" w:sz="0" w:space="0" w:color="auto"/>
        <w:bottom w:val="none" w:sz="0" w:space="0" w:color="auto"/>
        <w:right w:val="none" w:sz="0" w:space="0" w:color="auto"/>
      </w:divBdr>
    </w:div>
    <w:div w:id="897087398">
      <w:bodyDiv w:val="1"/>
      <w:marLeft w:val="0"/>
      <w:marRight w:val="0"/>
      <w:marTop w:val="0"/>
      <w:marBottom w:val="0"/>
      <w:divBdr>
        <w:top w:val="none" w:sz="0" w:space="0" w:color="auto"/>
        <w:left w:val="none" w:sz="0" w:space="0" w:color="auto"/>
        <w:bottom w:val="none" w:sz="0" w:space="0" w:color="auto"/>
        <w:right w:val="none" w:sz="0" w:space="0" w:color="auto"/>
      </w:divBdr>
      <w:divsChild>
        <w:div w:id="112794864">
          <w:marLeft w:val="0"/>
          <w:marRight w:val="0"/>
          <w:marTop w:val="0"/>
          <w:marBottom w:val="245"/>
          <w:divBdr>
            <w:top w:val="none" w:sz="0" w:space="0" w:color="auto"/>
            <w:left w:val="none" w:sz="0" w:space="0" w:color="auto"/>
            <w:bottom w:val="none" w:sz="0" w:space="0" w:color="auto"/>
            <w:right w:val="none" w:sz="0" w:space="0" w:color="auto"/>
          </w:divBdr>
        </w:div>
      </w:divsChild>
    </w:div>
    <w:div w:id="897126430">
      <w:bodyDiv w:val="1"/>
      <w:marLeft w:val="0"/>
      <w:marRight w:val="0"/>
      <w:marTop w:val="0"/>
      <w:marBottom w:val="0"/>
      <w:divBdr>
        <w:top w:val="none" w:sz="0" w:space="0" w:color="auto"/>
        <w:left w:val="none" w:sz="0" w:space="0" w:color="auto"/>
        <w:bottom w:val="none" w:sz="0" w:space="0" w:color="auto"/>
        <w:right w:val="none" w:sz="0" w:space="0" w:color="auto"/>
      </w:divBdr>
    </w:div>
    <w:div w:id="897208105">
      <w:bodyDiv w:val="1"/>
      <w:marLeft w:val="0"/>
      <w:marRight w:val="0"/>
      <w:marTop w:val="0"/>
      <w:marBottom w:val="0"/>
      <w:divBdr>
        <w:top w:val="none" w:sz="0" w:space="0" w:color="auto"/>
        <w:left w:val="none" w:sz="0" w:space="0" w:color="auto"/>
        <w:bottom w:val="none" w:sz="0" w:space="0" w:color="auto"/>
        <w:right w:val="none" w:sz="0" w:space="0" w:color="auto"/>
      </w:divBdr>
    </w:div>
    <w:div w:id="897280258">
      <w:bodyDiv w:val="1"/>
      <w:marLeft w:val="0"/>
      <w:marRight w:val="0"/>
      <w:marTop w:val="0"/>
      <w:marBottom w:val="0"/>
      <w:divBdr>
        <w:top w:val="none" w:sz="0" w:space="0" w:color="auto"/>
        <w:left w:val="none" w:sz="0" w:space="0" w:color="auto"/>
        <w:bottom w:val="none" w:sz="0" w:space="0" w:color="auto"/>
        <w:right w:val="none" w:sz="0" w:space="0" w:color="auto"/>
      </w:divBdr>
    </w:div>
    <w:div w:id="897473693">
      <w:bodyDiv w:val="1"/>
      <w:marLeft w:val="0"/>
      <w:marRight w:val="0"/>
      <w:marTop w:val="0"/>
      <w:marBottom w:val="0"/>
      <w:divBdr>
        <w:top w:val="none" w:sz="0" w:space="0" w:color="auto"/>
        <w:left w:val="none" w:sz="0" w:space="0" w:color="auto"/>
        <w:bottom w:val="none" w:sz="0" w:space="0" w:color="auto"/>
        <w:right w:val="none" w:sz="0" w:space="0" w:color="auto"/>
      </w:divBdr>
    </w:div>
    <w:div w:id="897517372">
      <w:bodyDiv w:val="1"/>
      <w:marLeft w:val="0"/>
      <w:marRight w:val="0"/>
      <w:marTop w:val="0"/>
      <w:marBottom w:val="0"/>
      <w:divBdr>
        <w:top w:val="none" w:sz="0" w:space="0" w:color="auto"/>
        <w:left w:val="none" w:sz="0" w:space="0" w:color="auto"/>
        <w:bottom w:val="none" w:sz="0" w:space="0" w:color="auto"/>
        <w:right w:val="none" w:sz="0" w:space="0" w:color="auto"/>
      </w:divBdr>
    </w:div>
    <w:div w:id="897547551">
      <w:bodyDiv w:val="1"/>
      <w:marLeft w:val="0"/>
      <w:marRight w:val="0"/>
      <w:marTop w:val="0"/>
      <w:marBottom w:val="0"/>
      <w:divBdr>
        <w:top w:val="none" w:sz="0" w:space="0" w:color="auto"/>
        <w:left w:val="none" w:sz="0" w:space="0" w:color="auto"/>
        <w:bottom w:val="none" w:sz="0" w:space="0" w:color="auto"/>
        <w:right w:val="none" w:sz="0" w:space="0" w:color="auto"/>
      </w:divBdr>
    </w:div>
    <w:div w:id="897594893">
      <w:bodyDiv w:val="1"/>
      <w:marLeft w:val="0"/>
      <w:marRight w:val="0"/>
      <w:marTop w:val="0"/>
      <w:marBottom w:val="0"/>
      <w:divBdr>
        <w:top w:val="none" w:sz="0" w:space="0" w:color="auto"/>
        <w:left w:val="none" w:sz="0" w:space="0" w:color="auto"/>
        <w:bottom w:val="none" w:sz="0" w:space="0" w:color="auto"/>
        <w:right w:val="none" w:sz="0" w:space="0" w:color="auto"/>
      </w:divBdr>
    </w:div>
    <w:div w:id="897783698">
      <w:bodyDiv w:val="1"/>
      <w:marLeft w:val="0"/>
      <w:marRight w:val="0"/>
      <w:marTop w:val="0"/>
      <w:marBottom w:val="0"/>
      <w:divBdr>
        <w:top w:val="none" w:sz="0" w:space="0" w:color="auto"/>
        <w:left w:val="none" w:sz="0" w:space="0" w:color="auto"/>
        <w:bottom w:val="none" w:sz="0" w:space="0" w:color="auto"/>
        <w:right w:val="none" w:sz="0" w:space="0" w:color="auto"/>
      </w:divBdr>
    </w:div>
    <w:div w:id="897784052">
      <w:bodyDiv w:val="1"/>
      <w:marLeft w:val="0"/>
      <w:marRight w:val="0"/>
      <w:marTop w:val="0"/>
      <w:marBottom w:val="0"/>
      <w:divBdr>
        <w:top w:val="none" w:sz="0" w:space="0" w:color="auto"/>
        <w:left w:val="none" w:sz="0" w:space="0" w:color="auto"/>
        <w:bottom w:val="none" w:sz="0" w:space="0" w:color="auto"/>
        <w:right w:val="none" w:sz="0" w:space="0" w:color="auto"/>
      </w:divBdr>
      <w:divsChild>
        <w:div w:id="169684496">
          <w:marLeft w:val="0"/>
          <w:marRight w:val="0"/>
          <w:marTop w:val="0"/>
          <w:marBottom w:val="0"/>
          <w:divBdr>
            <w:top w:val="none" w:sz="0" w:space="0" w:color="auto"/>
            <w:left w:val="none" w:sz="0" w:space="0" w:color="auto"/>
            <w:bottom w:val="none" w:sz="0" w:space="0" w:color="auto"/>
            <w:right w:val="none" w:sz="0" w:space="0" w:color="auto"/>
          </w:divBdr>
        </w:div>
      </w:divsChild>
    </w:div>
    <w:div w:id="897859792">
      <w:bodyDiv w:val="1"/>
      <w:marLeft w:val="0"/>
      <w:marRight w:val="0"/>
      <w:marTop w:val="0"/>
      <w:marBottom w:val="0"/>
      <w:divBdr>
        <w:top w:val="none" w:sz="0" w:space="0" w:color="auto"/>
        <w:left w:val="none" w:sz="0" w:space="0" w:color="auto"/>
        <w:bottom w:val="none" w:sz="0" w:space="0" w:color="auto"/>
        <w:right w:val="none" w:sz="0" w:space="0" w:color="auto"/>
      </w:divBdr>
    </w:div>
    <w:div w:id="897938422">
      <w:bodyDiv w:val="1"/>
      <w:marLeft w:val="0"/>
      <w:marRight w:val="0"/>
      <w:marTop w:val="0"/>
      <w:marBottom w:val="0"/>
      <w:divBdr>
        <w:top w:val="none" w:sz="0" w:space="0" w:color="auto"/>
        <w:left w:val="none" w:sz="0" w:space="0" w:color="auto"/>
        <w:bottom w:val="none" w:sz="0" w:space="0" w:color="auto"/>
        <w:right w:val="none" w:sz="0" w:space="0" w:color="auto"/>
      </w:divBdr>
      <w:divsChild>
        <w:div w:id="110058000">
          <w:marLeft w:val="0"/>
          <w:marRight w:val="0"/>
          <w:marTop w:val="0"/>
          <w:marBottom w:val="0"/>
          <w:divBdr>
            <w:top w:val="none" w:sz="0" w:space="0" w:color="auto"/>
            <w:left w:val="none" w:sz="0" w:space="0" w:color="auto"/>
            <w:bottom w:val="none" w:sz="0" w:space="0" w:color="auto"/>
            <w:right w:val="none" w:sz="0" w:space="0" w:color="auto"/>
          </w:divBdr>
          <w:divsChild>
            <w:div w:id="1797327980">
              <w:marLeft w:val="0"/>
              <w:marRight w:val="0"/>
              <w:marTop w:val="0"/>
              <w:marBottom w:val="0"/>
              <w:divBdr>
                <w:top w:val="none" w:sz="0" w:space="0" w:color="auto"/>
                <w:left w:val="none" w:sz="0" w:space="0" w:color="auto"/>
                <w:bottom w:val="none" w:sz="0" w:space="0" w:color="auto"/>
                <w:right w:val="none" w:sz="0" w:space="0" w:color="auto"/>
              </w:divBdr>
              <w:divsChild>
                <w:div w:id="16018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8672">
          <w:marLeft w:val="0"/>
          <w:marRight w:val="0"/>
          <w:marTop w:val="0"/>
          <w:marBottom w:val="0"/>
          <w:divBdr>
            <w:top w:val="none" w:sz="0" w:space="0" w:color="auto"/>
            <w:left w:val="none" w:sz="0" w:space="0" w:color="auto"/>
            <w:bottom w:val="none" w:sz="0" w:space="0" w:color="auto"/>
            <w:right w:val="none" w:sz="0" w:space="0" w:color="auto"/>
          </w:divBdr>
          <w:divsChild>
            <w:div w:id="171646872">
              <w:marLeft w:val="0"/>
              <w:marRight w:val="0"/>
              <w:marTop w:val="0"/>
              <w:marBottom w:val="0"/>
              <w:divBdr>
                <w:top w:val="none" w:sz="0" w:space="0" w:color="auto"/>
                <w:left w:val="none" w:sz="0" w:space="0" w:color="auto"/>
                <w:bottom w:val="none" w:sz="0" w:space="0" w:color="auto"/>
                <w:right w:val="none" w:sz="0" w:space="0" w:color="auto"/>
              </w:divBdr>
              <w:divsChild>
                <w:div w:id="1890265084">
                  <w:marLeft w:val="0"/>
                  <w:marRight w:val="0"/>
                  <w:marTop w:val="0"/>
                  <w:marBottom w:val="0"/>
                  <w:divBdr>
                    <w:top w:val="none" w:sz="0" w:space="0" w:color="auto"/>
                    <w:left w:val="none" w:sz="0" w:space="0" w:color="auto"/>
                    <w:bottom w:val="none" w:sz="0" w:space="0" w:color="auto"/>
                    <w:right w:val="none" w:sz="0" w:space="0" w:color="auto"/>
                  </w:divBdr>
                  <w:divsChild>
                    <w:div w:id="5774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7392">
              <w:marLeft w:val="0"/>
              <w:marRight w:val="0"/>
              <w:marTop w:val="0"/>
              <w:marBottom w:val="0"/>
              <w:divBdr>
                <w:top w:val="none" w:sz="0" w:space="0" w:color="auto"/>
                <w:left w:val="none" w:sz="0" w:space="0" w:color="auto"/>
                <w:bottom w:val="none" w:sz="0" w:space="0" w:color="auto"/>
                <w:right w:val="none" w:sz="0" w:space="0" w:color="auto"/>
              </w:divBdr>
              <w:divsChild>
                <w:div w:id="1001353658">
                  <w:marLeft w:val="0"/>
                  <w:marRight w:val="0"/>
                  <w:marTop w:val="0"/>
                  <w:marBottom w:val="0"/>
                  <w:divBdr>
                    <w:top w:val="none" w:sz="0" w:space="0" w:color="auto"/>
                    <w:left w:val="none" w:sz="0" w:space="0" w:color="auto"/>
                    <w:bottom w:val="none" w:sz="0" w:space="0" w:color="auto"/>
                    <w:right w:val="none" w:sz="0" w:space="0" w:color="auto"/>
                  </w:divBdr>
                  <w:divsChild>
                    <w:div w:id="1456414126">
                      <w:marLeft w:val="0"/>
                      <w:marRight w:val="0"/>
                      <w:marTop w:val="0"/>
                      <w:marBottom w:val="0"/>
                      <w:divBdr>
                        <w:top w:val="none" w:sz="0" w:space="0" w:color="auto"/>
                        <w:left w:val="none" w:sz="0" w:space="0" w:color="auto"/>
                        <w:bottom w:val="none" w:sz="0" w:space="0" w:color="auto"/>
                        <w:right w:val="none" w:sz="0" w:space="0" w:color="auto"/>
                      </w:divBdr>
                      <w:divsChild>
                        <w:div w:id="12360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982645">
      <w:bodyDiv w:val="1"/>
      <w:marLeft w:val="0"/>
      <w:marRight w:val="0"/>
      <w:marTop w:val="0"/>
      <w:marBottom w:val="0"/>
      <w:divBdr>
        <w:top w:val="none" w:sz="0" w:space="0" w:color="auto"/>
        <w:left w:val="none" w:sz="0" w:space="0" w:color="auto"/>
        <w:bottom w:val="none" w:sz="0" w:space="0" w:color="auto"/>
        <w:right w:val="none" w:sz="0" w:space="0" w:color="auto"/>
      </w:divBdr>
    </w:div>
    <w:div w:id="898053167">
      <w:bodyDiv w:val="1"/>
      <w:marLeft w:val="0"/>
      <w:marRight w:val="0"/>
      <w:marTop w:val="0"/>
      <w:marBottom w:val="0"/>
      <w:divBdr>
        <w:top w:val="none" w:sz="0" w:space="0" w:color="auto"/>
        <w:left w:val="none" w:sz="0" w:space="0" w:color="auto"/>
        <w:bottom w:val="none" w:sz="0" w:space="0" w:color="auto"/>
        <w:right w:val="none" w:sz="0" w:space="0" w:color="auto"/>
      </w:divBdr>
    </w:div>
    <w:div w:id="898056670">
      <w:bodyDiv w:val="1"/>
      <w:marLeft w:val="0"/>
      <w:marRight w:val="0"/>
      <w:marTop w:val="0"/>
      <w:marBottom w:val="0"/>
      <w:divBdr>
        <w:top w:val="none" w:sz="0" w:space="0" w:color="auto"/>
        <w:left w:val="none" w:sz="0" w:space="0" w:color="auto"/>
        <w:bottom w:val="none" w:sz="0" w:space="0" w:color="auto"/>
        <w:right w:val="none" w:sz="0" w:space="0" w:color="auto"/>
      </w:divBdr>
    </w:div>
    <w:div w:id="898127953">
      <w:bodyDiv w:val="1"/>
      <w:marLeft w:val="0"/>
      <w:marRight w:val="0"/>
      <w:marTop w:val="0"/>
      <w:marBottom w:val="0"/>
      <w:divBdr>
        <w:top w:val="none" w:sz="0" w:space="0" w:color="auto"/>
        <w:left w:val="none" w:sz="0" w:space="0" w:color="auto"/>
        <w:bottom w:val="none" w:sz="0" w:space="0" w:color="auto"/>
        <w:right w:val="none" w:sz="0" w:space="0" w:color="auto"/>
      </w:divBdr>
    </w:div>
    <w:div w:id="898243816">
      <w:bodyDiv w:val="1"/>
      <w:marLeft w:val="0"/>
      <w:marRight w:val="0"/>
      <w:marTop w:val="0"/>
      <w:marBottom w:val="0"/>
      <w:divBdr>
        <w:top w:val="none" w:sz="0" w:space="0" w:color="auto"/>
        <w:left w:val="none" w:sz="0" w:space="0" w:color="auto"/>
        <w:bottom w:val="none" w:sz="0" w:space="0" w:color="auto"/>
        <w:right w:val="none" w:sz="0" w:space="0" w:color="auto"/>
      </w:divBdr>
    </w:div>
    <w:div w:id="898370275">
      <w:bodyDiv w:val="1"/>
      <w:marLeft w:val="0"/>
      <w:marRight w:val="0"/>
      <w:marTop w:val="0"/>
      <w:marBottom w:val="0"/>
      <w:divBdr>
        <w:top w:val="none" w:sz="0" w:space="0" w:color="auto"/>
        <w:left w:val="none" w:sz="0" w:space="0" w:color="auto"/>
        <w:bottom w:val="none" w:sz="0" w:space="0" w:color="auto"/>
        <w:right w:val="none" w:sz="0" w:space="0" w:color="auto"/>
      </w:divBdr>
    </w:div>
    <w:div w:id="898520592">
      <w:bodyDiv w:val="1"/>
      <w:marLeft w:val="0"/>
      <w:marRight w:val="0"/>
      <w:marTop w:val="0"/>
      <w:marBottom w:val="0"/>
      <w:divBdr>
        <w:top w:val="none" w:sz="0" w:space="0" w:color="auto"/>
        <w:left w:val="none" w:sz="0" w:space="0" w:color="auto"/>
        <w:bottom w:val="none" w:sz="0" w:space="0" w:color="auto"/>
        <w:right w:val="none" w:sz="0" w:space="0" w:color="auto"/>
      </w:divBdr>
    </w:div>
    <w:div w:id="898705317">
      <w:bodyDiv w:val="1"/>
      <w:marLeft w:val="0"/>
      <w:marRight w:val="0"/>
      <w:marTop w:val="0"/>
      <w:marBottom w:val="0"/>
      <w:divBdr>
        <w:top w:val="none" w:sz="0" w:space="0" w:color="auto"/>
        <w:left w:val="none" w:sz="0" w:space="0" w:color="auto"/>
        <w:bottom w:val="none" w:sz="0" w:space="0" w:color="auto"/>
        <w:right w:val="none" w:sz="0" w:space="0" w:color="auto"/>
      </w:divBdr>
    </w:div>
    <w:div w:id="898784264">
      <w:bodyDiv w:val="1"/>
      <w:marLeft w:val="0"/>
      <w:marRight w:val="0"/>
      <w:marTop w:val="0"/>
      <w:marBottom w:val="0"/>
      <w:divBdr>
        <w:top w:val="none" w:sz="0" w:space="0" w:color="auto"/>
        <w:left w:val="none" w:sz="0" w:space="0" w:color="auto"/>
        <w:bottom w:val="none" w:sz="0" w:space="0" w:color="auto"/>
        <w:right w:val="none" w:sz="0" w:space="0" w:color="auto"/>
      </w:divBdr>
    </w:div>
    <w:div w:id="898784367">
      <w:bodyDiv w:val="1"/>
      <w:marLeft w:val="0"/>
      <w:marRight w:val="0"/>
      <w:marTop w:val="0"/>
      <w:marBottom w:val="0"/>
      <w:divBdr>
        <w:top w:val="none" w:sz="0" w:space="0" w:color="auto"/>
        <w:left w:val="none" w:sz="0" w:space="0" w:color="auto"/>
        <w:bottom w:val="none" w:sz="0" w:space="0" w:color="auto"/>
        <w:right w:val="none" w:sz="0" w:space="0" w:color="auto"/>
      </w:divBdr>
    </w:div>
    <w:div w:id="898830317">
      <w:bodyDiv w:val="1"/>
      <w:marLeft w:val="0"/>
      <w:marRight w:val="0"/>
      <w:marTop w:val="0"/>
      <w:marBottom w:val="0"/>
      <w:divBdr>
        <w:top w:val="none" w:sz="0" w:space="0" w:color="auto"/>
        <w:left w:val="none" w:sz="0" w:space="0" w:color="auto"/>
        <w:bottom w:val="none" w:sz="0" w:space="0" w:color="auto"/>
        <w:right w:val="none" w:sz="0" w:space="0" w:color="auto"/>
      </w:divBdr>
    </w:div>
    <w:div w:id="898856331">
      <w:bodyDiv w:val="1"/>
      <w:marLeft w:val="0"/>
      <w:marRight w:val="0"/>
      <w:marTop w:val="0"/>
      <w:marBottom w:val="0"/>
      <w:divBdr>
        <w:top w:val="none" w:sz="0" w:space="0" w:color="auto"/>
        <w:left w:val="none" w:sz="0" w:space="0" w:color="auto"/>
        <w:bottom w:val="none" w:sz="0" w:space="0" w:color="auto"/>
        <w:right w:val="none" w:sz="0" w:space="0" w:color="auto"/>
      </w:divBdr>
    </w:div>
    <w:div w:id="898856406">
      <w:bodyDiv w:val="1"/>
      <w:marLeft w:val="0"/>
      <w:marRight w:val="0"/>
      <w:marTop w:val="0"/>
      <w:marBottom w:val="0"/>
      <w:divBdr>
        <w:top w:val="none" w:sz="0" w:space="0" w:color="auto"/>
        <w:left w:val="none" w:sz="0" w:space="0" w:color="auto"/>
        <w:bottom w:val="none" w:sz="0" w:space="0" w:color="auto"/>
        <w:right w:val="none" w:sz="0" w:space="0" w:color="auto"/>
      </w:divBdr>
      <w:divsChild>
        <w:div w:id="1464420275">
          <w:marLeft w:val="0"/>
          <w:marRight w:val="0"/>
          <w:marTop w:val="0"/>
          <w:marBottom w:val="0"/>
          <w:divBdr>
            <w:top w:val="none" w:sz="0" w:space="0" w:color="auto"/>
            <w:left w:val="none" w:sz="0" w:space="0" w:color="auto"/>
            <w:bottom w:val="none" w:sz="0" w:space="0" w:color="auto"/>
            <w:right w:val="none" w:sz="0" w:space="0" w:color="auto"/>
          </w:divBdr>
        </w:div>
      </w:divsChild>
    </w:div>
    <w:div w:id="899288197">
      <w:bodyDiv w:val="1"/>
      <w:marLeft w:val="0"/>
      <w:marRight w:val="0"/>
      <w:marTop w:val="0"/>
      <w:marBottom w:val="0"/>
      <w:divBdr>
        <w:top w:val="none" w:sz="0" w:space="0" w:color="auto"/>
        <w:left w:val="none" w:sz="0" w:space="0" w:color="auto"/>
        <w:bottom w:val="none" w:sz="0" w:space="0" w:color="auto"/>
        <w:right w:val="none" w:sz="0" w:space="0" w:color="auto"/>
      </w:divBdr>
    </w:div>
    <w:div w:id="899369860">
      <w:bodyDiv w:val="1"/>
      <w:marLeft w:val="0"/>
      <w:marRight w:val="0"/>
      <w:marTop w:val="0"/>
      <w:marBottom w:val="0"/>
      <w:divBdr>
        <w:top w:val="none" w:sz="0" w:space="0" w:color="auto"/>
        <w:left w:val="none" w:sz="0" w:space="0" w:color="auto"/>
        <w:bottom w:val="none" w:sz="0" w:space="0" w:color="auto"/>
        <w:right w:val="none" w:sz="0" w:space="0" w:color="auto"/>
      </w:divBdr>
    </w:div>
    <w:div w:id="899444520">
      <w:bodyDiv w:val="1"/>
      <w:marLeft w:val="0"/>
      <w:marRight w:val="0"/>
      <w:marTop w:val="0"/>
      <w:marBottom w:val="0"/>
      <w:divBdr>
        <w:top w:val="none" w:sz="0" w:space="0" w:color="auto"/>
        <w:left w:val="none" w:sz="0" w:space="0" w:color="auto"/>
        <w:bottom w:val="none" w:sz="0" w:space="0" w:color="auto"/>
        <w:right w:val="none" w:sz="0" w:space="0" w:color="auto"/>
      </w:divBdr>
    </w:div>
    <w:div w:id="899561709">
      <w:bodyDiv w:val="1"/>
      <w:marLeft w:val="0"/>
      <w:marRight w:val="0"/>
      <w:marTop w:val="0"/>
      <w:marBottom w:val="0"/>
      <w:divBdr>
        <w:top w:val="none" w:sz="0" w:space="0" w:color="auto"/>
        <w:left w:val="none" w:sz="0" w:space="0" w:color="auto"/>
        <w:bottom w:val="none" w:sz="0" w:space="0" w:color="auto"/>
        <w:right w:val="none" w:sz="0" w:space="0" w:color="auto"/>
      </w:divBdr>
    </w:div>
    <w:div w:id="899631180">
      <w:bodyDiv w:val="1"/>
      <w:marLeft w:val="0"/>
      <w:marRight w:val="0"/>
      <w:marTop w:val="0"/>
      <w:marBottom w:val="0"/>
      <w:divBdr>
        <w:top w:val="none" w:sz="0" w:space="0" w:color="auto"/>
        <w:left w:val="none" w:sz="0" w:space="0" w:color="auto"/>
        <w:bottom w:val="none" w:sz="0" w:space="0" w:color="auto"/>
        <w:right w:val="none" w:sz="0" w:space="0" w:color="auto"/>
      </w:divBdr>
    </w:div>
    <w:div w:id="899638402">
      <w:bodyDiv w:val="1"/>
      <w:marLeft w:val="0"/>
      <w:marRight w:val="0"/>
      <w:marTop w:val="0"/>
      <w:marBottom w:val="0"/>
      <w:divBdr>
        <w:top w:val="none" w:sz="0" w:space="0" w:color="auto"/>
        <w:left w:val="none" w:sz="0" w:space="0" w:color="auto"/>
        <w:bottom w:val="none" w:sz="0" w:space="0" w:color="auto"/>
        <w:right w:val="none" w:sz="0" w:space="0" w:color="auto"/>
      </w:divBdr>
    </w:div>
    <w:div w:id="899708151">
      <w:bodyDiv w:val="1"/>
      <w:marLeft w:val="0"/>
      <w:marRight w:val="0"/>
      <w:marTop w:val="0"/>
      <w:marBottom w:val="0"/>
      <w:divBdr>
        <w:top w:val="none" w:sz="0" w:space="0" w:color="auto"/>
        <w:left w:val="none" w:sz="0" w:space="0" w:color="auto"/>
        <w:bottom w:val="none" w:sz="0" w:space="0" w:color="auto"/>
        <w:right w:val="none" w:sz="0" w:space="0" w:color="auto"/>
      </w:divBdr>
    </w:div>
    <w:div w:id="900020028">
      <w:bodyDiv w:val="1"/>
      <w:marLeft w:val="0"/>
      <w:marRight w:val="0"/>
      <w:marTop w:val="0"/>
      <w:marBottom w:val="0"/>
      <w:divBdr>
        <w:top w:val="none" w:sz="0" w:space="0" w:color="auto"/>
        <w:left w:val="none" w:sz="0" w:space="0" w:color="auto"/>
        <w:bottom w:val="none" w:sz="0" w:space="0" w:color="auto"/>
        <w:right w:val="none" w:sz="0" w:space="0" w:color="auto"/>
      </w:divBdr>
    </w:div>
    <w:div w:id="900091847">
      <w:bodyDiv w:val="1"/>
      <w:marLeft w:val="0"/>
      <w:marRight w:val="0"/>
      <w:marTop w:val="0"/>
      <w:marBottom w:val="0"/>
      <w:divBdr>
        <w:top w:val="none" w:sz="0" w:space="0" w:color="auto"/>
        <w:left w:val="none" w:sz="0" w:space="0" w:color="auto"/>
        <w:bottom w:val="none" w:sz="0" w:space="0" w:color="auto"/>
        <w:right w:val="none" w:sz="0" w:space="0" w:color="auto"/>
      </w:divBdr>
    </w:div>
    <w:div w:id="900092512">
      <w:bodyDiv w:val="1"/>
      <w:marLeft w:val="0"/>
      <w:marRight w:val="0"/>
      <w:marTop w:val="0"/>
      <w:marBottom w:val="0"/>
      <w:divBdr>
        <w:top w:val="none" w:sz="0" w:space="0" w:color="auto"/>
        <w:left w:val="none" w:sz="0" w:space="0" w:color="auto"/>
        <w:bottom w:val="none" w:sz="0" w:space="0" w:color="auto"/>
        <w:right w:val="none" w:sz="0" w:space="0" w:color="auto"/>
      </w:divBdr>
    </w:div>
    <w:div w:id="900095699">
      <w:bodyDiv w:val="1"/>
      <w:marLeft w:val="0"/>
      <w:marRight w:val="0"/>
      <w:marTop w:val="0"/>
      <w:marBottom w:val="0"/>
      <w:divBdr>
        <w:top w:val="none" w:sz="0" w:space="0" w:color="auto"/>
        <w:left w:val="none" w:sz="0" w:space="0" w:color="auto"/>
        <w:bottom w:val="none" w:sz="0" w:space="0" w:color="auto"/>
        <w:right w:val="none" w:sz="0" w:space="0" w:color="auto"/>
      </w:divBdr>
    </w:div>
    <w:div w:id="900166712">
      <w:bodyDiv w:val="1"/>
      <w:marLeft w:val="0"/>
      <w:marRight w:val="0"/>
      <w:marTop w:val="0"/>
      <w:marBottom w:val="0"/>
      <w:divBdr>
        <w:top w:val="none" w:sz="0" w:space="0" w:color="auto"/>
        <w:left w:val="none" w:sz="0" w:space="0" w:color="auto"/>
        <w:bottom w:val="none" w:sz="0" w:space="0" w:color="auto"/>
        <w:right w:val="none" w:sz="0" w:space="0" w:color="auto"/>
      </w:divBdr>
    </w:div>
    <w:div w:id="900167245">
      <w:bodyDiv w:val="1"/>
      <w:marLeft w:val="0"/>
      <w:marRight w:val="0"/>
      <w:marTop w:val="0"/>
      <w:marBottom w:val="0"/>
      <w:divBdr>
        <w:top w:val="none" w:sz="0" w:space="0" w:color="auto"/>
        <w:left w:val="none" w:sz="0" w:space="0" w:color="auto"/>
        <w:bottom w:val="none" w:sz="0" w:space="0" w:color="auto"/>
        <w:right w:val="none" w:sz="0" w:space="0" w:color="auto"/>
      </w:divBdr>
    </w:div>
    <w:div w:id="900364932">
      <w:bodyDiv w:val="1"/>
      <w:marLeft w:val="0"/>
      <w:marRight w:val="0"/>
      <w:marTop w:val="0"/>
      <w:marBottom w:val="0"/>
      <w:divBdr>
        <w:top w:val="none" w:sz="0" w:space="0" w:color="auto"/>
        <w:left w:val="none" w:sz="0" w:space="0" w:color="auto"/>
        <w:bottom w:val="none" w:sz="0" w:space="0" w:color="auto"/>
        <w:right w:val="none" w:sz="0" w:space="0" w:color="auto"/>
      </w:divBdr>
    </w:div>
    <w:div w:id="900487297">
      <w:bodyDiv w:val="1"/>
      <w:marLeft w:val="0"/>
      <w:marRight w:val="0"/>
      <w:marTop w:val="0"/>
      <w:marBottom w:val="0"/>
      <w:divBdr>
        <w:top w:val="none" w:sz="0" w:space="0" w:color="auto"/>
        <w:left w:val="none" w:sz="0" w:space="0" w:color="auto"/>
        <w:bottom w:val="none" w:sz="0" w:space="0" w:color="auto"/>
        <w:right w:val="none" w:sz="0" w:space="0" w:color="auto"/>
      </w:divBdr>
    </w:div>
    <w:div w:id="900674127">
      <w:bodyDiv w:val="1"/>
      <w:marLeft w:val="0"/>
      <w:marRight w:val="0"/>
      <w:marTop w:val="0"/>
      <w:marBottom w:val="0"/>
      <w:divBdr>
        <w:top w:val="none" w:sz="0" w:space="0" w:color="auto"/>
        <w:left w:val="none" w:sz="0" w:space="0" w:color="auto"/>
        <w:bottom w:val="none" w:sz="0" w:space="0" w:color="auto"/>
        <w:right w:val="none" w:sz="0" w:space="0" w:color="auto"/>
      </w:divBdr>
      <w:divsChild>
        <w:div w:id="549146637">
          <w:marLeft w:val="-300"/>
          <w:marRight w:val="0"/>
          <w:marTop w:val="0"/>
          <w:marBottom w:val="30"/>
          <w:divBdr>
            <w:top w:val="none" w:sz="0" w:space="0" w:color="auto"/>
            <w:left w:val="none" w:sz="0" w:space="0" w:color="auto"/>
            <w:bottom w:val="none" w:sz="0" w:space="0" w:color="auto"/>
            <w:right w:val="none" w:sz="0" w:space="0" w:color="auto"/>
          </w:divBdr>
        </w:div>
        <w:div w:id="1273977630">
          <w:marLeft w:val="0"/>
          <w:marRight w:val="0"/>
          <w:marTop w:val="0"/>
          <w:marBottom w:val="0"/>
          <w:divBdr>
            <w:top w:val="none" w:sz="0" w:space="0" w:color="auto"/>
            <w:left w:val="none" w:sz="0" w:space="0" w:color="auto"/>
            <w:bottom w:val="none" w:sz="0" w:space="0" w:color="auto"/>
            <w:right w:val="none" w:sz="0" w:space="0" w:color="auto"/>
          </w:divBdr>
          <w:divsChild>
            <w:div w:id="6044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80621">
      <w:bodyDiv w:val="1"/>
      <w:marLeft w:val="0"/>
      <w:marRight w:val="0"/>
      <w:marTop w:val="0"/>
      <w:marBottom w:val="0"/>
      <w:divBdr>
        <w:top w:val="none" w:sz="0" w:space="0" w:color="auto"/>
        <w:left w:val="none" w:sz="0" w:space="0" w:color="auto"/>
        <w:bottom w:val="none" w:sz="0" w:space="0" w:color="auto"/>
        <w:right w:val="none" w:sz="0" w:space="0" w:color="auto"/>
      </w:divBdr>
    </w:div>
    <w:div w:id="900748081">
      <w:bodyDiv w:val="1"/>
      <w:marLeft w:val="0"/>
      <w:marRight w:val="0"/>
      <w:marTop w:val="0"/>
      <w:marBottom w:val="0"/>
      <w:divBdr>
        <w:top w:val="none" w:sz="0" w:space="0" w:color="auto"/>
        <w:left w:val="none" w:sz="0" w:space="0" w:color="auto"/>
        <w:bottom w:val="none" w:sz="0" w:space="0" w:color="auto"/>
        <w:right w:val="none" w:sz="0" w:space="0" w:color="auto"/>
      </w:divBdr>
    </w:div>
    <w:div w:id="900792858">
      <w:bodyDiv w:val="1"/>
      <w:marLeft w:val="0"/>
      <w:marRight w:val="0"/>
      <w:marTop w:val="0"/>
      <w:marBottom w:val="0"/>
      <w:divBdr>
        <w:top w:val="none" w:sz="0" w:space="0" w:color="auto"/>
        <w:left w:val="none" w:sz="0" w:space="0" w:color="auto"/>
        <w:bottom w:val="none" w:sz="0" w:space="0" w:color="auto"/>
        <w:right w:val="none" w:sz="0" w:space="0" w:color="auto"/>
      </w:divBdr>
    </w:div>
    <w:div w:id="900872505">
      <w:bodyDiv w:val="1"/>
      <w:marLeft w:val="0"/>
      <w:marRight w:val="0"/>
      <w:marTop w:val="0"/>
      <w:marBottom w:val="0"/>
      <w:divBdr>
        <w:top w:val="none" w:sz="0" w:space="0" w:color="auto"/>
        <w:left w:val="none" w:sz="0" w:space="0" w:color="auto"/>
        <w:bottom w:val="none" w:sz="0" w:space="0" w:color="auto"/>
        <w:right w:val="none" w:sz="0" w:space="0" w:color="auto"/>
      </w:divBdr>
    </w:div>
    <w:div w:id="900989722">
      <w:bodyDiv w:val="1"/>
      <w:marLeft w:val="0"/>
      <w:marRight w:val="0"/>
      <w:marTop w:val="0"/>
      <w:marBottom w:val="0"/>
      <w:divBdr>
        <w:top w:val="none" w:sz="0" w:space="0" w:color="auto"/>
        <w:left w:val="none" w:sz="0" w:space="0" w:color="auto"/>
        <w:bottom w:val="none" w:sz="0" w:space="0" w:color="auto"/>
        <w:right w:val="none" w:sz="0" w:space="0" w:color="auto"/>
      </w:divBdr>
    </w:div>
    <w:div w:id="901062639">
      <w:bodyDiv w:val="1"/>
      <w:marLeft w:val="0"/>
      <w:marRight w:val="0"/>
      <w:marTop w:val="0"/>
      <w:marBottom w:val="0"/>
      <w:divBdr>
        <w:top w:val="none" w:sz="0" w:space="0" w:color="auto"/>
        <w:left w:val="none" w:sz="0" w:space="0" w:color="auto"/>
        <w:bottom w:val="none" w:sz="0" w:space="0" w:color="auto"/>
        <w:right w:val="none" w:sz="0" w:space="0" w:color="auto"/>
      </w:divBdr>
    </w:div>
    <w:div w:id="901134922">
      <w:bodyDiv w:val="1"/>
      <w:marLeft w:val="0"/>
      <w:marRight w:val="0"/>
      <w:marTop w:val="0"/>
      <w:marBottom w:val="0"/>
      <w:divBdr>
        <w:top w:val="none" w:sz="0" w:space="0" w:color="auto"/>
        <w:left w:val="none" w:sz="0" w:space="0" w:color="auto"/>
        <w:bottom w:val="none" w:sz="0" w:space="0" w:color="auto"/>
        <w:right w:val="none" w:sz="0" w:space="0" w:color="auto"/>
      </w:divBdr>
    </w:div>
    <w:div w:id="901255402">
      <w:bodyDiv w:val="1"/>
      <w:marLeft w:val="0"/>
      <w:marRight w:val="0"/>
      <w:marTop w:val="0"/>
      <w:marBottom w:val="0"/>
      <w:divBdr>
        <w:top w:val="none" w:sz="0" w:space="0" w:color="auto"/>
        <w:left w:val="none" w:sz="0" w:space="0" w:color="auto"/>
        <w:bottom w:val="none" w:sz="0" w:space="0" w:color="auto"/>
        <w:right w:val="none" w:sz="0" w:space="0" w:color="auto"/>
      </w:divBdr>
    </w:div>
    <w:div w:id="901257924">
      <w:bodyDiv w:val="1"/>
      <w:marLeft w:val="0"/>
      <w:marRight w:val="0"/>
      <w:marTop w:val="0"/>
      <w:marBottom w:val="0"/>
      <w:divBdr>
        <w:top w:val="none" w:sz="0" w:space="0" w:color="auto"/>
        <w:left w:val="none" w:sz="0" w:space="0" w:color="auto"/>
        <w:bottom w:val="none" w:sz="0" w:space="0" w:color="auto"/>
        <w:right w:val="none" w:sz="0" w:space="0" w:color="auto"/>
      </w:divBdr>
    </w:div>
    <w:div w:id="901328798">
      <w:bodyDiv w:val="1"/>
      <w:marLeft w:val="0"/>
      <w:marRight w:val="0"/>
      <w:marTop w:val="0"/>
      <w:marBottom w:val="0"/>
      <w:divBdr>
        <w:top w:val="none" w:sz="0" w:space="0" w:color="auto"/>
        <w:left w:val="none" w:sz="0" w:space="0" w:color="auto"/>
        <w:bottom w:val="none" w:sz="0" w:space="0" w:color="auto"/>
        <w:right w:val="none" w:sz="0" w:space="0" w:color="auto"/>
      </w:divBdr>
    </w:div>
    <w:div w:id="901329503">
      <w:bodyDiv w:val="1"/>
      <w:marLeft w:val="0"/>
      <w:marRight w:val="0"/>
      <w:marTop w:val="0"/>
      <w:marBottom w:val="0"/>
      <w:divBdr>
        <w:top w:val="none" w:sz="0" w:space="0" w:color="auto"/>
        <w:left w:val="none" w:sz="0" w:space="0" w:color="auto"/>
        <w:bottom w:val="none" w:sz="0" w:space="0" w:color="auto"/>
        <w:right w:val="none" w:sz="0" w:space="0" w:color="auto"/>
      </w:divBdr>
      <w:divsChild>
        <w:div w:id="621034378">
          <w:marLeft w:val="0"/>
          <w:marRight w:val="0"/>
          <w:marTop w:val="0"/>
          <w:marBottom w:val="0"/>
          <w:divBdr>
            <w:top w:val="none" w:sz="0" w:space="0" w:color="auto"/>
            <w:left w:val="none" w:sz="0" w:space="0" w:color="auto"/>
            <w:bottom w:val="none" w:sz="0" w:space="0" w:color="auto"/>
            <w:right w:val="none" w:sz="0" w:space="0" w:color="auto"/>
          </w:divBdr>
          <w:divsChild>
            <w:div w:id="713429681">
              <w:marLeft w:val="0"/>
              <w:marRight w:val="0"/>
              <w:marTop w:val="137"/>
              <w:marBottom w:val="137"/>
              <w:divBdr>
                <w:top w:val="none" w:sz="0" w:space="0" w:color="auto"/>
                <w:left w:val="none" w:sz="0" w:space="0" w:color="auto"/>
                <w:bottom w:val="none" w:sz="0" w:space="0" w:color="auto"/>
                <w:right w:val="none" w:sz="0" w:space="0" w:color="auto"/>
              </w:divBdr>
              <w:divsChild>
                <w:div w:id="1342003658">
                  <w:marLeft w:val="0"/>
                  <w:marRight w:val="0"/>
                  <w:marTop w:val="0"/>
                  <w:marBottom w:val="0"/>
                  <w:divBdr>
                    <w:top w:val="none" w:sz="0" w:space="0" w:color="auto"/>
                    <w:left w:val="none" w:sz="0" w:space="0" w:color="auto"/>
                    <w:bottom w:val="none" w:sz="0" w:space="0" w:color="auto"/>
                    <w:right w:val="single" w:sz="6" w:space="4" w:color="84807D"/>
                  </w:divBdr>
                  <w:divsChild>
                    <w:div w:id="1969360786">
                      <w:marLeft w:val="0"/>
                      <w:marRight w:val="0"/>
                      <w:marTop w:val="0"/>
                      <w:marBottom w:val="0"/>
                      <w:divBdr>
                        <w:top w:val="none" w:sz="0" w:space="0" w:color="auto"/>
                        <w:left w:val="none" w:sz="0" w:space="0" w:color="auto"/>
                        <w:bottom w:val="none" w:sz="0" w:space="0" w:color="auto"/>
                        <w:right w:val="none" w:sz="0" w:space="0" w:color="auto"/>
                      </w:divBdr>
                      <w:divsChild>
                        <w:div w:id="2718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402068">
      <w:bodyDiv w:val="1"/>
      <w:marLeft w:val="0"/>
      <w:marRight w:val="0"/>
      <w:marTop w:val="0"/>
      <w:marBottom w:val="0"/>
      <w:divBdr>
        <w:top w:val="none" w:sz="0" w:space="0" w:color="auto"/>
        <w:left w:val="none" w:sz="0" w:space="0" w:color="auto"/>
        <w:bottom w:val="none" w:sz="0" w:space="0" w:color="auto"/>
        <w:right w:val="none" w:sz="0" w:space="0" w:color="auto"/>
      </w:divBdr>
    </w:div>
    <w:div w:id="901478033">
      <w:bodyDiv w:val="1"/>
      <w:marLeft w:val="0"/>
      <w:marRight w:val="0"/>
      <w:marTop w:val="0"/>
      <w:marBottom w:val="0"/>
      <w:divBdr>
        <w:top w:val="none" w:sz="0" w:space="0" w:color="auto"/>
        <w:left w:val="none" w:sz="0" w:space="0" w:color="auto"/>
        <w:bottom w:val="none" w:sz="0" w:space="0" w:color="auto"/>
        <w:right w:val="none" w:sz="0" w:space="0" w:color="auto"/>
      </w:divBdr>
    </w:div>
    <w:div w:id="901478599">
      <w:bodyDiv w:val="1"/>
      <w:marLeft w:val="0"/>
      <w:marRight w:val="0"/>
      <w:marTop w:val="0"/>
      <w:marBottom w:val="0"/>
      <w:divBdr>
        <w:top w:val="none" w:sz="0" w:space="0" w:color="auto"/>
        <w:left w:val="none" w:sz="0" w:space="0" w:color="auto"/>
        <w:bottom w:val="none" w:sz="0" w:space="0" w:color="auto"/>
        <w:right w:val="none" w:sz="0" w:space="0" w:color="auto"/>
      </w:divBdr>
    </w:div>
    <w:div w:id="901521446">
      <w:bodyDiv w:val="1"/>
      <w:marLeft w:val="0"/>
      <w:marRight w:val="0"/>
      <w:marTop w:val="0"/>
      <w:marBottom w:val="0"/>
      <w:divBdr>
        <w:top w:val="none" w:sz="0" w:space="0" w:color="auto"/>
        <w:left w:val="none" w:sz="0" w:space="0" w:color="auto"/>
        <w:bottom w:val="none" w:sz="0" w:space="0" w:color="auto"/>
        <w:right w:val="none" w:sz="0" w:space="0" w:color="auto"/>
      </w:divBdr>
    </w:div>
    <w:div w:id="901526249">
      <w:bodyDiv w:val="1"/>
      <w:marLeft w:val="0"/>
      <w:marRight w:val="0"/>
      <w:marTop w:val="0"/>
      <w:marBottom w:val="0"/>
      <w:divBdr>
        <w:top w:val="none" w:sz="0" w:space="0" w:color="auto"/>
        <w:left w:val="none" w:sz="0" w:space="0" w:color="auto"/>
        <w:bottom w:val="none" w:sz="0" w:space="0" w:color="auto"/>
        <w:right w:val="none" w:sz="0" w:space="0" w:color="auto"/>
      </w:divBdr>
    </w:div>
    <w:div w:id="901527840">
      <w:bodyDiv w:val="1"/>
      <w:marLeft w:val="0"/>
      <w:marRight w:val="0"/>
      <w:marTop w:val="0"/>
      <w:marBottom w:val="0"/>
      <w:divBdr>
        <w:top w:val="none" w:sz="0" w:space="0" w:color="auto"/>
        <w:left w:val="none" w:sz="0" w:space="0" w:color="auto"/>
        <w:bottom w:val="none" w:sz="0" w:space="0" w:color="auto"/>
        <w:right w:val="none" w:sz="0" w:space="0" w:color="auto"/>
      </w:divBdr>
    </w:div>
    <w:div w:id="901597663">
      <w:bodyDiv w:val="1"/>
      <w:marLeft w:val="0"/>
      <w:marRight w:val="0"/>
      <w:marTop w:val="0"/>
      <w:marBottom w:val="0"/>
      <w:divBdr>
        <w:top w:val="none" w:sz="0" w:space="0" w:color="auto"/>
        <w:left w:val="none" w:sz="0" w:space="0" w:color="auto"/>
        <w:bottom w:val="none" w:sz="0" w:space="0" w:color="auto"/>
        <w:right w:val="none" w:sz="0" w:space="0" w:color="auto"/>
      </w:divBdr>
      <w:divsChild>
        <w:div w:id="587933270">
          <w:marLeft w:val="0"/>
          <w:marRight w:val="0"/>
          <w:marTop w:val="0"/>
          <w:marBottom w:val="0"/>
          <w:divBdr>
            <w:top w:val="none" w:sz="0" w:space="0" w:color="auto"/>
            <w:left w:val="none" w:sz="0" w:space="0" w:color="auto"/>
            <w:bottom w:val="none" w:sz="0" w:space="0" w:color="auto"/>
            <w:right w:val="none" w:sz="0" w:space="0" w:color="auto"/>
          </w:divBdr>
        </w:div>
      </w:divsChild>
    </w:div>
    <w:div w:id="901644346">
      <w:bodyDiv w:val="1"/>
      <w:marLeft w:val="0"/>
      <w:marRight w:val="0"/>
      <w:marTop w:val="0"/>
      <w:marBottom w:val="0"/>
      <w:divBdr>
        <w:top w:val="none" w:sz="0" w:space="0" w:color="auto"/>
        <w:left w:val="none" w:sz="0" w:space="0" w:color="auto"/>
        <w:bottom w:val="none" w:sz="0" w:space="0" w:color="auto"/>
        <w:right w:val="none" w:sz="0" w:space="0" w:color="auto"/>
      </w:divBdr>
    </w:div>
    <w:div w:id="901795994">
      <w:bodyDiv w:val="1"/>
      <w:marLeft w:val="0"/>
      <w:marRight w:val="0"/>
      <w:marTop w:val="0"/>
      <w:marBottom w:val="0"/>
      <w:divBdr>
        <w:top w:val="none" w:sz="0" w:space="0" w:color="auto"/>
        <w:left w:val="none" w:sz="0" w:space="0" w:color="auto"/>
        <w:bottom w:val="none" w:sz="0" w:space="0" w:color="auto"/>
        <w:right w:val="none" w:sz="0" w:space="0" w:color="auto"/>
      </w:divBdr>
    </w:div>
    <w:div w:id="901983608">
      <w:bodyDiv w:val="1"/>
      <w:marLeft w:val="0"/>
      <w:marRight w:val="0"/>
      <w:marTop w:val="0"/>
      <w:marBottom w:val="0"/>
      <w:divBdr>
        <w:top w:val="none" w:sz="0" w:space="0" w:color="auto"/>
        <w:left w:val="none" w:sz="0" w:space="0" w:color="auto"/>
        <w:bottom w:val="none" w:sz="0" w:space="0" w:color="auto"/>
        <w:right w:val="none" w:sz="0" w:space="0" w:color="auto"/>
      </w:divBdr>
    </w:div>
    <w:div w:id="901984506">
      <w:bodyDiv w:val="1"/>
      <w:marLeft w:val="0"/>
      <w:marRight w:val="0"/>
      <w:marTop w:val="0"/>
      <w:marBottom w:val="0"/>
      <w:divBdr>
        <w:top w:val="none" w:sz="0" w:space="0" w:color="auto"/>
        <w:left w:val="none" w:sz="0" w:space="0" w:color="auto"/>
        <w:bottom w:val="none" w:sz="0" w:space="0" w:color="auto"/>
        <w:right w:val="none" w:sz="0" w:space="0" w:color="auto"/>
      </w:divBdr>
    </w:div>
    <w:div w:id="902057472">
      <w:bodyDiv w:val="1"/>
      <w:marLeft w:val="0"/>
      <w:marRight w:val="0"/>
      <w:marTop w:val="0"/>
      <w:marBottom w:val="0"/>
      <w:divBdr>
        <w:top w:val="none" w:sz="0" w:space="0" w:color="auto"/>
        <w:left w:val="none" w:sz="0" w:space="0" w:color="auto"/>
        <w:bottom w:val="none" w:sz="0" w:space="0" w:color="auto"/>
        <w:right w:val="none" w:sz="0" w:space="0" w:color="auto"/>
      </w:divBdr>
    </w:div>
    <w:div w:id="902060326">
      <w:bodyDiv w:val="1"/>
      <w:marLeft w:val="0"/>
      <w:marRight w:val="0"/>
      <w:marTop w:val="0"/>
      <w:marBottom w:val="0"/>
      <w:divBdr>
        <w:top w:val="none" w:sz="0" w:space="0" w:color="auto"/>
        <w:left w:val="none" w:sz="0" w:space="0" w:color="auto"/>
        <w:bottom w:val="none" w:sz="0" w:space="0" w:color="auto"/>
        <w:right w:val="none" w:sz="0" w:space="0" w:color="auto"/>
      </w:divBdr>
    </w:div>
    <w:div w:id="902106095">
      <w:bodyDiv w:val="1"/>
      <w:marLeft w:val="0"/>
      <w:marRight w:val="0"/>
      <w:marTop w:val="0"/>
      <w:marBottom w:val="0"/>
      <w:divBdr>
        <w:top w:val="none" w:sz="0" w:space="0" w:color="auto"/>
        <w:left w:val="none" w:sz="0" w:space="0" w:color="auto"/>
        <w:bottom w:val="none" w:sz="0" w:space="0" w:color="auto"/>
        <w:right w:val="none" w:sz="0" w:space="0" w:color="auto"/>
      </w:divBdr>
    </w:div>
    <w:div w:id="902108408">
      <w:bodyDiv w:val="1"/>
      <w:marLeft w:val="0"/>
      <w:marRight w:val="0"/>
      <w:marTop w:val="0"/>
      <w:marBottom w:val="0"/>
      <w:divBdr>
        <w:top w:val="none" w:sz="0" w:space="0" w:color="auto"/>
        <w:left w:val="none" w:sz="0" w:space="0" w:color="auto"/>
        <w:bottom w:val="none" w:sz="0" w:space="0" w:color="auto"/>
        <w:right w:val="none" w:sz="0" w:space="0" w:color="auto"/>
      </w:divBdr>
    </w:div>
    <w:div w:id="902326652">
      <w:bodyDiv w:val="1"/>
      <w:marLeft w:val="0"/>
      <w:marRight w:val="0"/>
      <w:marTop w:val="0"/>
      <w:marBottom w:val="0"/>
      <w:divBdr>
        <w:top w:val="none" w:sz="0" w:space="0" w:color="auto"/>
        <w:left w:val="none" w:sz="0" w:space="0" w:color="auto"/>
        <w:bottom w:val="none" w:sz="0" w:space="0" w:color="auto"/>
        <w:right w:val="none" w:sz="0" w:space="0" w:color="auto"/>
      </w:divBdr>
    </w:div>
    <w:div w:id="902373749">
      <w:bodyDiv w:val="1"/>
      <w:marLeft w:val="0"/>
      <w:marRight w:val="0"/>
      <w:marTop w:val="0"/>
      <w:marBottom w:val="0"/>
      <w:divBdr>
        <w:top w:val="none" w:sz="0" w:space="0" w:color="auto"/>
        <w:left w:val="none" w:sz="0" w:space="0" w:color="auto"/>
        <w:bottom w:val="none" w:sz="0" w:space="0" w:color="auto"/>
        <w:right w:val="none" w:sz="0" w:space="0" w:color="auto"/>
      </w:divBdr>
    </w:div>
    <w:div w:id="902445586">
      <w:bodyDiv w:val="1"/>
      <w:marLeft w:val="0"/>
      <w:marRight w:val="0"/>
      <w:marTop w:val="0"/>
      <w:marBottom w:val="0"/>
      <w:divBdr>
        <w:top w:val="none" w:sz="0" w:space="0" w:color="auto"/>
        <w:left w:val="none" w:sz="0" w:space="0" w:color="auto"/>
        <w:bottom w:val="none" w:sz="0" w:space="0" w:color="auto"/>
        <w:right w:val="none" w:sz="0" w:space="0" w:color="auto"/>
      </w:divBdr>
    </w:div>
    <w:div w:id="902448137">
      <w:bodyDiv w:val="1"/>
      <w:marLeft w:val="0"/>
      <w:marRight w:val="0"/>
      <w:marTop w:val="0"/>
      <w:marBottom w:val="0"/>
      <w:divBdr>
        <w:top w:val="none" w:sz="0" w:space="0" w:color="auto"/>
        <w:left w:val="none" w:sz="0" w:space="0" w:color="auto"/>
        <w:bottom w:val="none" w:sz="0" w:space="0" w:color="auto"/>
        <w:right w:val="none" w:sz="0" w:space="0" w:color="auto"/>
      </w:divBdr>
    </w:div>
    <w:div w:id="902448971">
      <w:bodyDiv w:val="1"/>
      <w:marLeft w:val="0"/>
      <w:marRight w:val="0"/>
      <w:marTop w:val="0"/>
      <w:marBottom w:val="0"/>
      <w:divBdr>
        <w:top w:val="none" w:sz="0" w:space="0" w:color="auto"/>
        <w:left w:val="none" w:sz="0" w:space="0" w:color="auto"/>
        <w:bottom w:val="none" w:sz="0" w:space="0" w:color="auto"/>
        <w:right w:val="none" w:sz="0" w:space="0" w:color="auto"/>
      </w:divBdr>
    </w:div>
    <w:div w:id="902830093">
      <w:bodyDiv w:val="1"/>
      <w:marLeft w:val="0"/>
      <w:marRight w:val="0"/>
      <w:marTop w:val="0"/>
      <w:marBottom w:val="0"/>
      <w:divBdr>
        <w:top w:val="none" w:sz="0" w:space="0" w:color="auto"/>
        <w:left w:val="none" w:sz="0" w:space="0" w:color="auto"/>
        <w:bottom w:val="none" w:sz="0" w:space="0" w:color="auto"/>
        <w:right w:val="none" w:sz="0" w:space="0" w:color="auto"/>
      </w:divBdr>
    </w:div>
    <w:div w:id="902836839">
      <w:bodyDiv w:val="1"/>
      <w:marLeft w:val="0"/>
      <w:marRight w:val="0"/>
      <w:marTop w:val="0"/>
      <w:marBottom w:val="0"/>
      <w:divBdr>
        <w:top w:val="none" w:sz="0" w:space="0" w:color="auto"/>
        <w:left w:val="none" w:sz="0" w:space="0" w:color="auto"/>
        <w:bottom w:val="none" w:sz="0" w:space="0" w:color="auto"/>
        <w:right w:val="none" w:sz="0" w:space="0" w:color="auto"/>
      </w:divBdr>
    </w:div>
    <w:div w:id="902839456">
      <w:bodyDiv w:val="1"/>
      <w:marLeft w:val="0"/>
      <w:marRight w:val="0"/>
      <w:marTop w:val="0"/>
      <w:marBottom w:val="0"/>
      <w:divBdr>
        <w:top w:val="none" w:sz="0" w:space="0" w:color="auto"/>
        <w:left w:val="none" w:sz="0" w:space="0" w:color="auto"/>
        <w:bottom w:val="none" w:sz="0" w:space="0" w:color="auto"/>
        <w:right w:val="none" w:sz="0" w:space="0" w:color="auto"/>
      </w:divBdr>
    </w:div>
    <w:div w:id="902914485">
      <w:bodyDiv w:val="1"/>
      <w:marLeft w:val="0"/>
      <w:marRight w:val="0"/>
      <w:marTop w:val="0"/>
      <w:marBottom w:val="0"/>
      <w:divBdr>
        <w:top w:val="none" w:sz="0" w:space="0" w:color="auto"/>
        <w:left w:val="none" w:sz="0" w:space="0" w:color="auto"/>
        <w:bottom w:val="none" w:sz="0" w:space="0" w:color="auto"/>
        <w:right w:val="none" w:sz="0" w:space="0" w:color="auto"/>
      </w:divBdr>
    </w:div>
    <w:div w:id="902986118">
      <w:bodyDiv w:val="1"/>
      <w:marLeft w:val="0"/>
      <w:marRight w:val="0"/>
      <w:marTop w:val="0"/>
      <w:marBottom w:val="0"/>
      <w:divBdr>
        <w:top w:val="none" w:sz="0" w:space="0" w:color="auto"/>
        <w:left w:val="none" w:sz="0" w:space="0" w:color="auto"/>
        <w:bottom w:val="none" w:sz="0" w:space="0" w:color="auto"/>
        <w:right w:val="none" w:sz="0" w:space="0" w:color="auto"/>
      </w:divBdr>
    </w:div>
    <w:div w:id="903029570">
      <w:bodyDiv w:val="1"/>
      <w:marLeft w:val="0"/>
      <w:marRight w:val="0"/>
      <w:marTop w:val="0"/>
      <w:marBottom w:val="0"/>
      <w:divBdr>
        <w:top w:val="none" w:sz="0" w:space="0" w:color="auto"/>
        <w:left w:val="none" w:sz="0" w:space="0" w:color="auto"/>
        <w:bottom w:val="none" w:sz="0" w:space="0" w:color="auto"/>
        <w:right w:val="none" w:sz="0" w:space="0" w:color="auto"/>
      </w:divBdr>
    </w:div>
    <w:div w:id="903174234">
      <w:bodyDiv w:val="1"/>
      <w:marLeft w:val="0"/>
      <w:marRight w:val="0"/>
      <w:marTop w:val="0"/>
      <w:marBottom w:val="0"/>
      <w:divBdr>
        <w:top w:val="none" w:sz="0" w:space="0" w:color="auto"/>
        <w:left w:val="none" w:sz="0" w:space="0" w:color="auto"/>
        <w:bottom w:val="none" w:sz="0" w:space="0" w:color="auto"/>
        <w:right w:val="none" w:sz="0" w:space="0" w:color="auto"/>
      </w:divBdr>
    </w:div>
    <w:div w:id="903179155">
      <w:bodyDiv w:val="1"/>
      <w:marLeft w:val="0"/>
      <w:marRight w:val="0"/>
      <w:marTop w:val="0"/>
      <w:marBottom w:val="0"/>
      <w:divBdr>
        <w:top w:val="none" w:sz="0" w:space="0" w:color="auto"/>
        <w:left w:val="none" w:sz="0" w:space="0" w:color="auto"/>
        <w:bottom w:val="none" w:sz="0" w:space="0" w:color="auto"/>
        <w:right w:val="none" w:sz="0" w:space="0" w:color="auto"/>
      </w:divBdr>
    </w:div>
    <w:div w:id="903182390">
      <w:bodyDiv w:val="1"/>
      <w:marLeft w:val="0"/>
      <w:marRight w:val="0"/>
      <w:marTop w:val="0"/>
      <w:marBottom w:val="0"/>
      <w:divBdr>
        <w:top w:val="none" w:sz="0" w:space="0" w:color="auto"/>
        <w:left w:val="none" w:sz="0" w:space="0" w:color="auto"/>
        <w:bottom w:val="none" w:sz="0" w:space="0" w:color="auto"/>
        <w:right w:val="none" w:sz="0" w:space="0" w:color="auto"/>
      </w:divBdr>
    </w:div>
    <w:div w:id="903372668">
      <w:bodyDiv w:val="1"/>
      <w:marLeft w:val="0"/>
      <w:marRight w:val="0"/>
      <w:marTop w:val="0"/>
      <w:marBottom w:val="0"/>
      <w:divBdr>
        <w:top w:val="none" w:sz="0" w:space="0" w:color="auto"/>
        <w:left w:val="none" w:sz="0" w:space="0" w:color="auto"/>
        <w:bottom w:val="none" w:sz="0" w:space="0" w:color="auto"/>
        <w:right w:val="none" w:sz="0" w:space="0" w:color="auto"/>
      </w:divBdr>
    </w:div>
    <w:div w:id="903373368">
      <w:bodyDiv w:val="1"/>
      <w:marLeft w:val="0"/>
      <w:marRight w:val="0"/>
      <w:marTop w:val="0"/>
      <w:marBottom w:val="0"/>
      <w:divBdr>
        <w:top w:val="none" w:sz="0" w:space="0" w:color="auto"/>
        <w:left w:val="none" w:sz="0" w:space="0" w:color="auto"/>
        <w:bottom w:val="none" w:sz="0" w:space="0" w:color="auto"/>
        <w:right w:val="none" w:sz="0" w:space="0" w:color="auto"/>
      </w:divBdr>
      <w:divsChild>
        <w:div w:id="196088717">
          <w:marLeft w:val="0"/>
          <w:marRight w:val="0"/>
          <w:marTop w:val="0"/>
          <w:marBottom w:val="75"/>
          <w:divBdr>
            <w:top w:val="none" w:sz="0" w:space="0" w:color="auto"/>
            <w:left w:val="none" w:sz="0" w:space="0" w:color="auto"/>
            <w:bottom w:val="none" w:sz="0" w:space="0" w:color="auto"/>
            <w:right w:val="none" w:sz="0" w:space="0" w:color="auto"/>
          </w:divBdr>
        </w:div>
        <w:div w:id="1211042234">
          <w:marLeft w:val="0"/>
          <w:marRight w:val="300"/>
          <w:marTop w:val="75"/>
          <w:marBottom w:val="225"/>
          <w:divBdr>
            <w:top w:val="none" w:sz="0" w:space="0" w:color="auto"/>
            <w:left w:val="none" w:sz="0" w:space="0" w:color="auto"/>
            <w:bottom w:val="none" w:sz="0" w:space="0" w:color="auto"/>
            <w:right w:val="none" w:sz="0" w:space="0" w:color="auto"/>
          </w:divBdr>
        </w:div>
        <w:div w:id="685055446">
          <w:marLeft w:val="0"/>
          <w:marRight w:val="0"/>
          <w:marTop w:val="75"/>
          <w:marBottom w:val="0"/>
          <w:divBdr>
            <w:top w:val="none" w:sz="0" w:space="0" w:color="auto"/>
            <w:left w:val="none" w:sz="0" w:space="0" w:color="auto"/>
            <w:bottom w:val="none" w:sz="0" w:space="0" w:color="auto"/>
            <w:right w:val="none" w:sz="0" w:space="0" w:color="auto"/>
          </w:divBdr>
        </w:div>
      </w:divsChild>
    </w:div>
    <w:div w:id="903376345">
      <w:bodyDiv w:val="1"/>
      <w:marLeft w:val="0"/>
      <w:marRight w:val="0"/>
      <w:marTop w:val="0"/>
      <w:marBottom w:val="0"/>
      <w:divBdr>
        <w:top w:val="none" w:sz="0" w:space="0" w:color="auto"/>
        <w:left w:val="none" w:sz="0" w:space="0" w:color="auto"/>
        <w:bottom w:val="none" w:sz="0" w:space="0" w:color="auto"/>
        <w:right w:val="none" w:sz="0" w:space="0" w:color="auto"/>
      </w:divBdr>
    </w:div>
    <w:div w:id="903376742">
      <w:bodyDiv w:val="1"/>
      <w:marLeft w:val="0"/>
      <w:marRight w:val="0"/>
      <w:marTop w:val="0"/>
      <w:marBottom w:val="0"/>
      <w:divBdr>
        <w:top w:val="none" w:sz="0" w:space="0" w:color="auto"/>
        <w:left w:val="none" w:sz="0" w:space="0" w:color="auto"/>
        <w:bottom w:val="none" w:sz="0" w:space="0" w:color="auto"/>
        <w:right w:val="none" w:sz="0" w:space="0" w:color="auto"/>
      </w:divBdr>
    </w:div>
    <w:div w:id="903416278">
      <w:bodyDiv w:val="1"/>
      <w:marLeft w:val="0"/>
      <w:marRight w:val="0"/>
      <w:marTop w:val="0"/>
      <w:marBottom w:val="0"/>
      <w:divBdr>
        <w:top w:val="none" w:sz="0" w:space="0" w:color="auto"/>
        <w:left w:val="none" w:sz="0" w:space="0" w:color="auto"/>
        <w:bottom w:val="none" w:sz="0" w:space="0" w:color="auto"/>
        <w:right w:val="none" w:sz="0" w:space="0" w:color="auto"/>
      </w:divBdr>
    </w:div>
    <w:div w:id="903560919">
      <w:bodyDiv w:val="1"/>
      <w:marLeft w:val="0"/>
      <w:marRight w:val="0"/>
      <w:marTop w:val="0"/>
      <w:marBottom w:val="0"/>
      <w:divBdr>
        <w:top w:val="none" w:sz="0" w:space="0" w:color="auto"/>
        <w:left w:val="none" w:sz="0" w:space="0" w:color="auto"/>
        <w:bottom w:val="none" w:sz="0" w:space="0" w:color="auto"/>
        <w:right w:val="none" w:sz="0" w:space="0" w:color="auto"/>
      </w:divBdr>
    </w:div>
    <w:div w:id="903566180">
      <w:bodyDiv w:val="1"/>
      <w:marLeft w:val="0"/>
      <w:marRight w:val="0"/>
      <w:marTop w:val="0"/>
      <w:marBottom w:val="0"/>
      <w:divBdr>
        <w:top w:val="none" w:sz="0" w:space="0" w:color="auto"/>
        <w:left w:val="none" w:sz="0" w:space="0" w:color="auto"/>
        <w:bottom w:val="none" w:sz="0" w:space="0" w:color="auto"/>
        <w:right w:val="none" w:sz="0" w:space="0" w:color="auto"/>
      </w:divBdr>
    </w:div>
    <w:div w:id="903570159">
      <w:bodyDiv w:val="1"/>
      <w:marLeft w:val="0"/>
      <w:marRight w:val="0"/>
      <w:marTop w:val="0"/>
      <w:marBottom w:val="0"/>
      <w:divBdr>
        <w:top w:val="none" w:sz="0" w:space="0" w:color="auto"/>
        <w:left w:val="none" w:sz="0" w:space="0" w:color="auto"/>
        <w:bottom w:val="none" w:sz="0" w:space="0" w:color="auto"/>
        <w:right w:val="none" w:sz="0" w:space="0" w:color="auto"/>
      </w:divBdr>
    </w:div>
    <w:div w:id="903570374">
      <w:bodyDiv w:val="1"/>
      <w:marLeft w:val="0"/>
      <w:marRight w:val="0"/>
      <w:marTop w:val="0"/>
      <w:marBottom w:val="0"/>
      <w:divBdr>
        <w:top w:val="none" w:sz="0" w:space="0" w:color="auto"/>
        <w:left w:val="none" w:sz="0" w:space="0" w:color="auto"/>
        <w:bottom w:val="none" w:sz="0" w:space="0" w:color="auto"/>
        <w:right w:val="none" w:sz="0" w:space="0" w:color="auto"/>
      </w:divBdr>
    </w:div>
    <w:div w:id="903611109">
      <w:bodyDiv w:val="1"/>
      <w:marLeft w:val="0"/>
      <w:marRight w:val="0"/>
      <w:marTop w:val="0"/>
      <w:marBottom w:val="0"/>
      <w:divBdr>
        <w:top w:val="none" w:sz="0" w:space="0" w:color="auto"/>
        <w:left w:val="none" w:sz="0" w:space="0" w:color="auto"/>
        <w:bottom w:val="none" w:sz="0" w:space="0" w:color="auto"/>
        <w:right w:val="none" w:sz="0" w:space="0" w:color="auto"/>
      </w:divBdr>
    </w:div>
    <w:div w:id="903636445">
      <w:bodyDiv w:val="1"/>
      <w:marLeft w:val="0"/>
      <w:marRight w:val="0"/>
      <w:marTop w:val="0"/>
      <w:marBottom w:val="0"/>
      <w:divBdr>
        <w:top w:val="none" w:sz="0" w:space="0" w:color="auto"/>
        <w:left w:val="none" w:sz="0" w:space="0" w:color="auto"/>
        <w:bottom w:val="none" w:sz="0" w:space="0" w:color="auto"/>
        <w:right w:val="none" w:sz="0" w:space="0" w:color="auto"/>
      </w:divBdr>
    </w:div>
    <w:div w:id="903758979">
      <w:bodyDiv w:val="1"/>
      <w:marLeft w:val="0"/>
      <w:marRight w:val="0"/>
      <w:marTop w:val="0"/>
      <w:marBottom w:val="0"/>
      <w:divBdr>
        <w:top w:val="none" w:sz="0" w:space="0" w:color="auto"/>
        <w:left w:val="none" w:sz="0" w:space="0" w:color="auto"/>
        <w:bottom w:val="none" w:sz="0" w:space="0" w:color="auto"/>
        <w:right w:val="none" w:sz="0" w:space="0" w:color="auto"/>
      </w:divBdr>
    </w:div>
    <w:div w:id="903835294">
      <w:bodyDiv w:val="1"/>
      <w:marLeft w:val="0"/>
      <w:marRight w:val="0"/>
      <w:marTop w:val="0"/>
      <w:marBottom w:val="0"/>
      <w:divBdr>
        <w:top w:val="none" w:sz="0" w:space="0" w:color="auto"/>
        <w:left w:val="none" w:sz="0" w:space="0" w:color="auto"/>
        <w:bottom w:val="none" w:sz="0" w:space="0" w:color="auto"/>
        <w:right w:val="none" w:sz="0" w:space="0" w:color="auto"/>
      </w:divBdr>
    </w:div>
    <w:div w:id="903875391">
      <w:bodyDiv w:val="1"/>
      <w:marLeft w:val="0"/>
      <w:marRight w:val="0"/>
      <w:marTop w:val="0"/>
      <w:marBottom w:val="0"/>
      <w:divBdr>
        <w:top w:val="none" w:sz="0" w:space="0" w:color="auto"/>
        <w:left w:val="none" w:sz="0" w:space="0" w:color="auto"/>
        <w:bottom w:val="none" w:sz="0" w:space="0" w:color="auto"/>
        <w:right w:val="none" w:sz="0" w:space="0" w:color="auto"/>
      </w:divBdr>
    </w:div>
    <w:div w:id="903955351">
      <w:bodyDiv w:val="1"/>
      <w:marLeft w:val="0"/>
      <w:marRight w:val="0"/>
      <w:marTop w:val="0"/>
      <w:marBottom w:val="0"/>
      <w:divBdr>
        <w:top w:val="none" w:sz="0" w:space="0" w:color="auto"/>
        <w:left w:val="none" w:sz="0" w:space="0" w:color="auto"/>
        <w:bottom w:val="none" w:sz="0" w:space="0" w:color="auto"/>
        <w:right w:val="none" w:sz="0" w:space="0" w:color="auto"/>
      </w:divBdr>
    </w:div>
    <w:div w:id="904073979">
      <w:bodyDiv w:val="1"/>
      <w:marLeft w:val="0"/>
      <w:marRight w:val="0"/>
      <w:marTop w:val="0"/>
      <w:marBottom w:val="0"/>
      <w:divBdr>
        <w:top w:val="none" w:sz="0" w:space="0" w:color="auto"/>
        <w:left w:val="none" w:sz="0" w:space="0" w:color="auto"/>
        <w:bottom w:val="none" w:sz="0" w:space="0" w:color="auto"/>
        <w:right w:val="none" w:sz="0" w:space="0" w:color="auto"/>
      </w:divBdr>
    </w:div>
    <w:div w:id="904225453">
      <w:bodyDiv w:val="1"/>
      <w:marLeft w:val="0"/>
      <w:marRight w:val="0"/>
      <w:marTop w:val="0"/>
      <w:marBottom w:val="0"/>
      <w:divBdr>
        <w:top w:val="none" w:sz="0" w:space="0" w:color="auto"/>
        <w:left w:val="none" w:sz="0" w:space="0" w:color="auto"/>
        <w:bottom w:val="none" w:sz="0" w:space="0" w:color="auto"/>
        <w:right w:val="none" w:sz="0" w:space="0" w:color="auto"/>
      </w:divBdr>
    </w:div>
    <w:div w:id="904417018">
      <w:bodyDiv w:val="1"/>
      <w:marLeft w:val="0"/>
      <w:marRight w:val="0"/>
      <w:marTop w:val="0"/>
      <w:marBottom w:val="0"/>
      <w:divBdr>
        <w:top w:val="none" w:sz="0" w:space="0" w:color="auto"/>
        <w:left w:val="none" w:sz="0" w:space="0" w:color="auto"/>
        <w:bottom w:val="none" w:sz="0" w:space="0" w:color="auto"/>
        <w:right w:val="none" w:sz="0" w:space="0" w:color="auto"/>
      </w:divBdr>
    </w:div>
    <w:div w:id="904606466">
      <w:bodyDiv w:val="1"/>
      <w:marLeft w:val="0"/>
      <w:marRight w:val="0"/>
      <w:marTop w:val="0"/>
      <w:marBottom w:val="0"/>
      <w:divBdr>
        <w:top w:val="none" w:sz="0" w:space="0" w:color="auto"/>
        <w:left w:val="none" w:sz="0" w:space="0" w:color="auto"/>
        <w:bottom w:val="none" w:sz="0" w:space="0" w:color="auto"/>
        <w:right w:val="none" w:sz="0" w:space="0" w:color="auto"/>
      </w:divBdr>
    </w:div>
    <w:div w:id="904609503">
      <w:bodyDiv w:val="1"/>
      <w:marLeft w:val="0"/>
      <w:marRight w:val="0"/>
      <w:marTop w:val="0"/>
      <w:marBottom w:val="0"/>
      <w:divBdr>
        <w:top w:val="none" w:sz="0" w:space="0" w:color="auto"/>
        <w:left w:val="none" w:sz="0" w:space="0" w:color="auto"/>
        <w:bottom w:val="none" w:sz="0" w:space="0" w:color="auto"/>
        <w:right w:val="none" w:sz="0" w:space="0" w:color="auto"/>
      </w:divBdr>
    </w:div>
    <w:div w:id="904680241">
      <w:bodyDiv w:val="1"/>
      <w:marLeft w:val="0"/>
      <w:marRight w:val="0"/>
      <w:marTop w:val="0"/>
      <w:marBottom w:val="0"/>
      <w:divBdr>
        <w:top w:val="none" w:sz="0" w:space="0" w:color="auto"/>
        <w:left w:val="none" w:sz="0" w:space="0" w:color="auto"/>
        <w:bottom w:val="none" w:sz="0" w:space="0" w:color="auto"/>
        <w:right w:val="none" w:sz="0" w:space="0" w:color="auto"/>
      </w:divBdr>
    </w:div>
    <w:div w:id="904681058">
      <w:bodyDiv w:val="1"/>
      <w:marLeft w:val="0"/>
      <w:marRight w:val="0"/>
      <w:marTop w:val="0"/>
      <w:marBottom w:val="0"/>
      <w:divBdr>
        <w:top w:val="none" w:sz="0" w:space="0" w:color="auto"/>
        <w:left w:val="none" w:sz="0" w:space="0" w:color="auto"/>
        <w:bottom w:val="none" w:sz="0" w:space="0" w:color="auto"/>
        <w:right w:val="none" w:sz="0" w:space="0" w:color="auto"/>
      </w:divBdr>
    </w:div>
    <w:div w:id="904685097">
      <w:bodyDiv w:val="1"/>
      <w:marLeft w:val="0"/>
      <w:marRight w:val="0"/>
      <w:marTop w:val="0"/>
      <w:marBottom w:val="0"/>
      <w:divBdr>
        <w:top w:val="none" w:sz="0" w:space="0" w:color="auto"/>
        <w:left w:val="none" w:sz="0" w:space="0" w:color="auto"/>
        <w:bottom w:val="none" w:sz="0" w:space="0" w:color="auto"/>
        <w:right w:val="none" w:sz="0" w:space="0" w:color="auto"/>
      </w:divBdr>
    </w:div>
    <w:div w:id="904685862">
      <w:bodyDiv w:val="1"/>
      <w:marLeft w:val="0"/>
      <w:marRight w:val="0"/>
      <w:marTop w:val="0"/>
      <w:marBottom w:val="0"/>
      <w:divBdr>
        <w:top w:val="none" w:sz="0" w:space="0" w:color="auto"/>
        <w:left w:val="none" w:sz="0" w:space="0" w:color="auto"/>
        <w:bottom w:val="none" w:sz="0" w:space="0" w:color="auto"/>
        <w:right w:val="none" w:sz="0" w:space="0" w:color="auto"/>
      </w:divBdr>
    </w:div>
    <w:div w:id="904686862">
      <w:bodyDiv w:val="1"/>
      <w:marLeft w:val="0"/>
      <w:marRight w:val="0"/>
      <w:marTop w:val="0"/>
      <w:marBottom w:val="0"/>
      <w:divBdr>
        <w:top w:val="none" w:sz="0" w:space="0" w:color="auto"/>
        <w:left w:val="none" w:sz="0" w:space="0" w:color="auto"/>
        <w:bottom w:val="none" w:sz="0" w:space="0" w:color="auto"/>
        <w:right w:val="none" w:sz="0" w:space="0" w:color="auto"/>
      </w:divBdr>
    </w:div>
    <w:div w:id="904730258">
      <w:bodyDiv w:val="1"/>
      <w:marLeft w:val="0"/>
      <w:marRight w:val="0"/>
      <w:marTop w:val="0"/>
      <w:marBottom w:val="0"/>
      <w:divBdr>
        <w:top w:val="none" w:sz="0" w:space="0" w:color="auto"/>
        <w:left w:val="none" w:sz="0" w:space="0" w:color="auto"/>
        <w:bottom w:val="none" w:sz="0" w:space="0" w:color="auto"/>
        <w:right w:val="none" w:sz="0" w:space="0" w:color="auto"/>
      </w:divBdr>
    </w:div>
    <w:div w:id="904801373">
      <w:bodyDiv w:val="1"/>
      <w:marLeft w:val="0"/>
      <w:marRight w:val="0"/>
      <w:marTop w:val="0"/>
      <w:marBottom w:val="0"/>
      <w:divBdr>
        <w:top w:val="none" w:sz="0" w:space="0" w:color="auto"/>
        <w:left w:val="none" w:sz="0" w:space="0" w:color="auto"/>
        <w:bottom w:val="none" w:sz="0" w:space="0" w:color="auto"/>
        <w:right w:val="none" w:sz="0" w:space="0" w:color="auto"/>
      </w:divBdr>
    </w:div>
    <w:div w:id="904947940">
      <w:bodyDiv w:val="1"/>
      <w:marLeft w:val="0"/>
      <w:marRight w:val="0"/>
      <w:marTop w:val="0"/>
      <w:marBottom w:val="0"/>
      <w:divBdr>
        <w:top w:val="none" w:sz="0" w:space="0" w:color="auto"/>
        <w:left w:val="none" w:sz="0" w:space="0" w:color="auto"/>
        <w:bottom w:val="none" w:sz="0" w:space="0" w:color="auto"/>
        <w:right w:val="none" w:sz="0" w:space="0" w:color="auto"/>
      </w:divBdr>
    </w:div>
    <w:div w:id="904953219">
      <w:bodyDiv w:val="1"/>
      <w:marLeft w:val="0"/>
      <w:marRight w:val="0"/>
      <w:marTop w:val="0"/>
      <w:marBottom w:val="0"/>
      <w:divBdr>
        <w:top w:val="none" w:sz="0" w:space="0" w:color="auto"/>
        <w:left w:val="none" w:sz="0" w:space="0" w:color="auto"/>
        <w:bottom w:val="none" w:sz="0" w:space="0" w:color="auto"/>
        <w:right w:val="none" w:sz="0" w:space="0" w:color="auto"/>
      </w:divBdr>
    </w:div>
    <w:div w:id="905144219">
      <w:bodyDiv w:val="1"/>
      <w:marLeft w:val="0"/>
      <w:marRight w:val="0"/>
      <w:marTop w:val="0"/>
      <w:marBottom w:val="0"/>
      <w:divBdr>
        <w:top w:val="none" w:sz="0" w:space="0" w:color="auto"/>
        <w:left w:val="none" w:sz="0" w:space="0" w:color="auto"/>
        <w:bottom w:val="none" w:sz="0" w:space="0" w:color="auto"/>
        <w:right w:val="none" w:sz="0" w:space="0" w:color="auto"/>
      </w:divBdr>
    </w:div>
    <w:div w:id="905258837">
      <w:bodyDiv w:val="1"/>
      <w:marLeft w:val="0"/>
      <w:marRight w:val="0"/>
      <w:marTop w:val="0"/>
      <w:marBottom w:val="0"/>
      <w:divBdr>
        <w:top w:val="none" w:sz="0" w:space="0" w:color="auto"/>
        <w:left w:val="none" w:sz="0" w:space="0" w:color="auto"/>
        <w:bottom w:val="none" w:sz="0" w:space="0" w:color="auto"/>
        <w:right w:val="none" w:sz="0" w:space="0" w:color="auto"/>
      </w:divBdr>
    </w:div>
    <w:div w:id="905263728">
      <w:bodyDiv w:val="1"/>
      <w:marLeft w:val="0"/>
      <w:marRight w:val="0"/>
      <w:marTop w:val="0"/>
      <w:marBottom w:val="0"/>
      <w:divBdr>
        <w:top w:val="none" w:sz="0" w:space="0" w:color="auto"/>
        <w:left w:val="none" w:sz="0" w:space="0" w:color="auto"/>
        <w:bottom w:val="none" w:sz="0" w:space="0" w:color="auto"/>
        <w:right w:val="none" w:sz="0" w:space="0" w:color="auto"/>
      </w:divBdr>
    </w:div>
    <w:div w:id="905383997">
      <w:bodyDiv w:val="1"/>
      <w:marLeft w:val="0"/>
      <w:marRight w:val="0"/>
      <w:marTop w:val="0"/>
      <w:marBottom w:val="0"/>
      <w:divBdr>
        <w:top w:val="none" w:sz="0" w:space="0" w:color="auto"/>
        <w:left w:val="none" w:sz="0" w:space="0" w:color="auto"/>
        <w:bottom w:val="none" w:sz="0" w:space="0" w:color="auto"/>
        <w:right w:val="none" w:sz="0" w:space="0" w:color="auto"/>
      </w:divBdr>
    </w:div>
    <w:div w:id="905411715">
      <w:bodyDiv w:val="1"/>
      <w:marLeft w:val="0"/>
      <w:marRight w:val="0"/>
      <w:marTop w:val="0"/>
      <w:marBottom w:val="0"/>
      <w:divBdr>
        <w:top w:val="none" w:sz="0" w:space="0" w:color="auto"/>
        <w:left w:val="none" w:sz="0" w:space="0" w:color="auto"/>
        <w:bottom w:val="none" w:sz="0" w:space="0" w:color="auto"/>
        <w:right w:val="none" w:sz="0" w:space="0" w:color="auto"/>
      </w:divBdr>
    </w:div>
    <w:div w:id="905456937">
      <w:bodyDiv w:val="1"/>
      <w:marLeft w:val="0"/>
      <w:marRight w:val="0"/>
      <w:marTop w:val="0"/>
      <w:marBottom w:val="0"/>
      <w:divBdr>
        <w:top w:val="none" w:sz="0" w:space="0" w:color="auto"/>
        <w:left w:val="none" w:sz="0" w:space="0" w:color="auto"/>
        <w:bottom w:val="none" w:sz="0" w:space="0" w:color="auto"/>
        <w:right w:val="none" w:sz="0" w:space="0" w:color="auto"/>
      </w:divBdr>
    </w:div>
    <w:div w:id="905723035">
      <w:bodyDiv w:val="1"/>
      <w:marLeft w:val="0"/>
      <w:marRight w:val="0"/>
      <w:marTop w:val="0"/>
      <w:marBottom w:val="0"/>
      <w:divBdr>
        <w:top w:val="none" w:sz="0" w:space="0" w:color="auto"/>
        <w:left w:val="none" w:sz="0" w:space="0" w:color="auto"/>
        <w:bottom w:val="none" w:sz="0" w:space="0" w:color="auto"/>
        <w:right w:val="none" w:sz="0" w:space="0" w:color="auto"/>
      </w:divBdr>
    </w:div>
    <w:div w:id="905798882">
      <w:bodyDiv w:val="1"/>
      <w:marLeft w:val="0"/>
      <w:marRight w:val="0"/>
      <w:marTop w:val="0"/>
      <w:marBottom w:val="0"/>
      <w:divBdr>
        <w:top w:val="none" w:sz="0" w:space="0" w:color="auto"/>
        <w:left w:val="none" w:sz="0" w:space="0" w:color="auto"/>
        <w:bottom w:val="none" w:sz="0" w:space="0" w:color="auto"/>
        <w:right w:val="none" w:sz="0" w:space="0" w:color="auto"/>
      </w:divBdr>
    </w:div>
    <w:div w:id="905802772">
      <w:bodyDiv w:val="1"/>
      <w:marLeft w:val="0"/>
      <w:marRight w:val="0"/>
      <w:marTop w:val="0"/>
      <w:marBottom w:val="0"/>
      <w:divBdr>
        <w:top w:val="none" w:sz="0" w:space="0" w:color="auto"/>
        <w:left w:val="none" w:sz="0" w:space="0" w:color="auto"/>
        <w:bottom w:val="none" w:sz="0" w:space="0" w:color="auto"/>
        <w:right w:val="none" w:sz="0" w:space="0" w:color="auto"/>
      </w:divBdr>
    </w:div>
    <w:div w:id="905847362">
      <w:bodyDiv w:val="1"/>
      <w:marLeft w:val="0"/>
      <w:marRight w:val="0"/>
      <w:marTop w:val="0"/>
      <w:marBottom w:val="0"/>
      <w:divBdr>
        <w:top w:val="none" w:sz="0" w:space="0" w:color="auto"/>
        <w:left w:val="none" w:sz="0" w:space="0" w:color="auto"/>
        <w:bottom w:val="none" w:sz="0" w:space="0" w:color="auto"/>
        <w:right w:val="none" w:sz="0" w:space="0" w:color="auto"/>
      </w:divBdr>
    </w:div>
    <w:div w:id="905989831">
      <w:bodyDiv w:val="1"/>
      <w:marLeft w:val="0"/>
      <w:marRight w:val="0"/>
      <w:marTop w:val="0"/>
      <w:marBottom w:val="0"/>
      <w:divBdr>
        <w:top w:val="none" w:sz="0" w:space="0" w:color="auto"/>
        <w:left w:val="none" w:sz="0" w:space="0" w:color="auto"/>
        <w:bottom w:val="none" w:sz="0" w:space="0" w:color="auto"/>
        <w:right w:val="none" w:sz="0" w:space="0" w:color="auto"/>
      </w:divBdr>
    </w:div>
    <w:div w:id="906036486">
      <w:bodyDiv w:val="1"/>
      <w:marLeft w:val="0"/>
      <w:marRight w:val="0"/>
      <w:marTop w:val="0"/>
      <w:marBottom w:val="0"/>
      <w:divBdr>
        <w:top w:val="none" w:sz="0" w:space="0" w:color="auto"/>
        <w:left w:val="none" w:sz="0" w:space="0" w:color="auto"/>
        <w:bottom w:val="none" w:sz="0" w:space="0" w:color="auto"/>
        <w:right w:val="none" w:sz="0" w:space="0" w:color="auto"/>
      </w:divBdr>
    </w:div>
    <w:div w:id="906113068">
      <w:bodyDiv w:val="1"/>
      <w:marLeft w:val="0"/>
      <w:marRight w:val="0"/>
      <w:marTop w:val="0"/>
      <w:marBottom w:val="0"/>
      <w:divBdr>
        <w:top w:val="none" w:sz="0" w:space="0" w:color="auto"/>
        <w:left w:val="none" w:sz="0" w:space="0" w:color="auto"/>
        <w:bottom w:val="none" w:sz="0" w:space="0" w:color="auto"/>
        <w:right w:val="none" w:sz="0" w:space="0" w:color="auto"/>
      </w:divBdr>
    </w:div>
    <w:div w:id="906114905">
      <w:bodyDiv w:val="1"/>
      <w:marLeft w:val="0"/>
      <w:marRight w:val="0"/>
      <w:marTop w:val="0"/>
      <w:marBottom w:val="0"/>
      <w:divBdr>
        <w:top w:val="none" w:sz="0" w:space="0" w:color="auto"/>
        <w:left w:val="none" w:sz="0" w:space="0" w:color="auto"/>
        <w:bottom w:val="none" w:sz="0" w:space="0" w:color="auto"/>
        <w:right w:val="none" w:sz="0" w:space="0" w:color="auto"/>
      </w:divBdr>
    </w:div>
    <w:div w:id="906185723">
      <w:bodyDiv w:val="1"/>
      <w:marLeft w:val="0"/>
      <w:marRight w:val="0"/>
      <w:marTop w:val="0"/>
      <w:marBottom w:val="0"/>
      <w:divBdr>
        <w:top w:val="none" w:sz="0" w:space="0" w:color="auto"/>
        <w:left w:val="none" w:sz="0" w:space="0" w:color="auto"/>
        <w:bottom w:val="none" w:sz="0" w:space="0" w:color="auto"/>
        <w:right w:val="none" w:sz="0" w:space="0" w:color="auto"/>
      </w:divBdr>
    </w:div>
    <w:div w:id="906300446">
      <w:bodyDiv w:val="1"/>
      <w:marLeft w:val="0"/>
      <w:marRight w:val="0"/>
      <w:marTop w:val="0"/>
      <w:marBottom w:val="0"/>
      <w:divBdr>
        <w:top w:val="none" w:sz="0" w:space="0" w:color="auto"/>
        <w:left w:val="none" w:sz="0" w:space="0" w:color="auto"/>
        <w:bottom w:val="none" w:sz="0" w:space="0" w:color="auto"/>
        <w:right w:val="none" w:sz="0" w:space="0" w:color="auto"/>
      </w:divBdr>
    </w:div>
    <w:div w:id="906526475">
      <w:bodyDiv w:val="1"/>
      <w:marLeft w:val="0"/>
      <w:marRight w:val="0"/>
      <w:marTop w:val="0"/>
      <w:marBottom w:val="0"/>
      <w:divBdr>
        <w:top w:val="none" w:sz="0" w:space="0" w:color="auto"/>
        <w:left w:val="none" w:sz="0" w:space="0" w:color="auto"/>
        <w:bottom w:val="none" w:sz="0" w:space="0" w:color="auto"/>
        <w:right w:val="none" w:sz="0" w:space="0" w:color="auto"/>
      </w:divBdr>
    </w:div>
    <w:div w:id="906766980">
      <w:bodyDiv w:val="1"/>
      <w:marLeft w:val="0"/>
      <w:marRight w:val="0"/>
      <w:marTop w:val="0"/>
      <w:marBottom w:val="0"/>
      <w:divBdr>
        <w:top w:val="none" w:sz="0" w:space="0" w:color="auto"/>
        <w:left w:val="none" w:sz="0" w:space="0" w:color="auto"/>
        <w:bottom w:val="none" w:sz="0" w:space="0" w:color="auto"/>
        <w:right w:val="none" w:sz="0" w:space="0" w:color="auto"/>
      </w:divBdr>
    </w:div>
    <w:div w:id="906767403">
      <w:bodyDiv w:val="1"/>
      <w:marLeft w:val="0"/>
      <w:marRight w:val="0"/>
      <w:marTop w:val="0"/>
      <w:marBottom w:val="0"/>
      <w:divBdr>
        <w:top w:val="none" w:sz="0" w:space="0" w:color="auto"/>
        <w:left w:val="none" w:sz="0" w:space="0" w:color="auto"/>
        <w:bottom w:val="none" w:sz="0" w:space="0" w:color="auto"/>
        <w:right w:val="none" w:sz="0" w:space="0" w:color="auto"/>
      </w:divBdr>
    </w:div>
    <w:div w:id="906889296">
      <w:bodyDiv w:val="1"/>
      <w:marLeft w:val="0"/>
      <w:marRight w:val="0"/>
      <w:marTop w:val="0"/>
      <w:marBottom w:val="0"/>
      <w:divBdr>
        <w:top w:val="none" w:sz="0" w:space="0" w:color="auto"/>
        <w:left w:val="none" w:sz="0" w:space="0" w:color="auto"/>
        <w:bottom w:val="none" w:sz="0" w:space="0" w:color="auto"/>
        <w:right w:val="none" w:sz="0" w:space="0" w:color="auto"/>
      </w:divBdr>
    </w:div>
    <w:div w:id="907039055">
      <w:bodyDiv w:val="1"/>
      <w:marLeft w:val="0"/>
      <w:marRight w:val="0"/>
      <w:marTop w:val="0"/>
      <w:marBottom w:val="0"/>
      <w:divBdr>
        <w:top w:val="none" w:sz="0" w:space="0" w:color="auto"/>
        <w:left w:val="none" w:sz="0" w:space="0" w:color="auto"/>
        <w:bottom w:val="none" w:sz="0" w:space="0" w:color="auto"/>
        <w:right w:val="none" w:sz="0" w:space="0" w:color="auto"/>
      </w:divBdr>
    </w:div>
    <w:div w:id="907156982">
      <w:bodyDiv w:val="1"/>
      <w:marLeft w:val="0"/>
      <w:marRight w:val="0"/>
      <w:marTop w:val="0"/>
      <w:marBottom w:val="0"/>
      <w:divBdr>
        <w:top w:val="none" w:sz="0" w:space="0" w:color="auto"/>
        <w:left w:val="none" w:sz="0" w:space="0" w:color="auto"/>
        <w:bottom w:val="none" w:sz="0" w:space="0" w:color="auto"/>
        <w:right w:val="none" w:sz="0" w:space="0" w:color="auto"/>
      </w:divBdr>
    </w:div>
    <w:div w:id="907231800">
      <w:bodyDiv w:val="1"/>
      <w:marLeft w:val="0"/>
      <w:marRight w:val="0"/>
      <w:marTop w:val="0"/>
      <w:marBottom w:val="0"/>
      <w:divBdr>
        <w:top w:val="none" w:sz="0" w:space="0" w:color="auto"/>
        <w:left w:val="none" w:sz="0" w:space="0" w:color="auto"/>
        <w:bottom w:val="none" w:sz="0" w:space="0" w:color="auto"/>
        <w:right w:val="none" w:sz="0" w:space="0" w:color="auto"/>
      </w:divBdr>
    </w:div>
    <w:div w:id="907495698">
      <w:bodyDiv w:val="1"/>
      <w:marLeft w:val="0"/>
      <w:marRight w:val="0"/>
      <w:marTop w:val="0"/>
      <w:marBottom w:val="0"/>
      <w:divBdr>
        <w:top w:val="none" w:sz="0" w:space="0" w:color="auto"/>
        <w:left w:val="none" w:sz="0" w:space="0" w:color="auto"/>
        <w:bottom w:val="none" w:sz="0" w:space="0" w:color="auto"/>
        <w:right w:val="none" w:sz="0" w:space="0" w:color="auto"/>
      </w:divBdr>
    </w:div>
    <w:div w:id="907496781">
      <w:bodyDiv w:val="1"/>
      <w:marLeft w:val="0"/>
      <w:marRight w:val="0"/>
      <w:marTop w:val="0"/>
      <w:marBottom w:val="0"/>
      <w:divBdr>
        <w:top w:val="none" w:sz="0" w:space="0" w:color="auto"/>
        <w:left w:val="none" w:sz="0" w:space="0" w:color="auto"/>
        <w:bottom w:val="none" w:sz="0" w:space="0" w:color="auto"/>
        <w:right w:val="none" w:sz="0" w:space="0" w:color="auto"/>
      </w:divBdr>
    </w:div>
    <w:div w:id="907543762">
      <w:bodyDiv w:val="1"/>
      <w:marLeft w:val="0"/>
      <w:marRight w:val="0"/>
      <w:marTop w:val="0"/>
      <w:marBottom w:val="0"/>
      <w:divBdr>
        <w:top w:val="none" w:sz="0" w:space="0" w:color="auto"/>
        <w:left w:val="none" w:sz="0" w:space="0" w:color="auto"/>
        <w:bottom w:val="none" w:sz="0" w:space="0" w:color="auto"/>
        <w:right w:val="none" w:sz="0" w:space="0" w:color="auto"/>
      </w:divBdr>
      <w:divsChild>
        <w:div w:id="1752240758">
          <w:marLeft w:val="0"/>
          <w:marRight w:val="0"/>
          <w:marTop w:val="120"/>
          <w:marBottom w:val="120"/>
          <w:divBdr>
            <w:top w:val="none" w:sz="0" w:space="0" w:color="auto"/>
            <w:left w:val="none" w:sz="0" w:space="0" w:color="auto"/>
            <w:bottom w:val="none" w:sz="0" w:space="0" w:color="auto"/>
            <w:right w:val="none" w:sz="0" w:space="0" w:color="auto"/>
          </w:divBdr>
        </w:div>
      </w:divsChild>
    </w:div>
    <w:div w:id="907619551">
      <w:bodyDiv w:val="1"/>
      <w:marLeft w:val="0"/>
      <w:marRight w:val="0"/>
      <w:marTop w:val="0"/>
      <w:marBottom w:val="0"/>
      <w:divBdr>
        <w:top w:val="none" w:sz="0" w:space="0" w:color="auto"/>
        <w:left w:val="none" w:sz="0" w:space="0" w:color="auto"/>
        <w:bottom w:val="none" w:sz="0" w:space="0" w:color="auto"/>
        <w:right w:val="none" w:sz="0" w:space="0" w:color="auto"/>
      </w:divBdr>
    </w:div>
    <w:div w:id="907767068">
      <w:bodyDiv w:val="1"/>
      <w:marLeft w:val="0"/>
      <w:marRight w:val="0"/>
      <w:marTop w:val="0"/>
      <w:marBottom w:val="0"/>
      <w:divBdr>
        <w:top w:val="none" w:sz="0" w:space="0" w:color="auto"/>
        <w:left w:val="none" w:sz="0" w:space="0" w:color="auto"/>
        <w:bottom w:val="none" w:sz="0" w:space="0" w:color="auto"/>
        <w:right w:val="none" w:sz="0" w:space="0" w:color="auto"/>
      </w:divBdr>
    </w:div>
    <w:div w:id="907805597">
      <w:bodyDiv w:val="1"/>
      <w:marLeft w:val="0"/>
      <w:marRight w:val="0"/>
      <w:marTop w:val="0"/>
      <w:marBottom w:val="0"/>
      <w:divBdr>
        <w:top w:val="none" w:sz="0" w:space="0" w:color="auto"/>
        <w:left w:val="none" w:sz="0" w:space="0" w:color="auto"/>
        <w:bottom w:val="none" w:sz="0" w:space="0" w:color="auto"/>
        <w:right w:val="none" w:sz="0" w:space="0" w:color="auto"/>
      </w:divBdr>
    </w:div>
    <w:div w:id="907811025">
      <w:bodyDiv w:val="1"/>
      <w:marLeft w:val="0"/>
      <w:marRight w:val="0"/>
      <w:marTop w:val="0"/>
      <w:marBottom w:val="0"/>
      <w:divBdr>
        <w:top w:val="none" w:sz="0" w:space="0" w:color="auto"/>
        <w:left w:val="none" w:sz="0" w:space="0" w:color="auto"/>
        <w:bottom w:val="none" w:sz="0" w:space="0" w:color="auto"/>
        <w:right w:val="none" w:sz="0" w:space="0" w:color="auto"/>
      </w:divBdr>
    </w:div>
    <w:div w:id="907884130">
      <w:bodyDiv w:val="1"/>
      <w:marLeft w:val="0"/>
      <w:marRight w:val="0"/>
      <w:marTop w:val="0"/>
      <w:marBottom w:val="0"/>
      <w:divBdr>
        <w:top w:val="none" w:sz="0" w:space="0" w:color="auto"/>
        <w:left w:val="none" w:sz="0" w:space="0" w:color="auto"/>
        <w:bottom w:val="none" w:sz="0" w:space="0" w:color="auto"/>
        <w:right w:val="none" w:sz="0" w:space="0" w:color="auto"/>
      </w:divBdr>
    </w:div>
    <w:div w:id="907955884">
      <w:bodyDiv w:val="1"/>
      <w:marLeft w:val="0"/>
      <w:marRight w:val="0"/>
      <w:marTop w:val="0"/>
      <w:marBottom w:val="0"/>
      <w:divBdr>
        <w:top w:val="none" w:sz="0" w:space="0" w:color="auto"/>
        <w:left w:val="none" w:sz="0" w:space="0" w:color="auto"/>
        <w:bottom w:val="none" w:sz="0" w:space="0" w:color="auto"/>
        <w:right w:val="none" w:sz="0" w:space="0" w:color="auto"/>
      </w:divBdr>
    </w:div>
    <w:div w:id="908224919">
      <w:bodyDiv w:val="1"/>
      <w:marLeft w:val="0"/>
      <w:marRight w:val="0"/>
      <w:marTop w:val="0"/>
      <w:marBottom w:val="0"/>
      <w:divBdr>
        <w:top w:val="none" w:sz="0" w:space="0" w:color="auto"/>
        <w:left w:val="none" w:sz="0" w:space="0" w:color="auto"/>
        <w:bottom w:val="none" w:sz="0" w:space="0" w:color="auto"/>
        <w:right w:val="none" w:sz="0" w:space="0" w:color="auto"/>
      </w:divBdr>
    </w:div>
    <w:div w:id="908422286">
      <w:bodyDiv w:val="1"/>
      <w:marLeft w:val="0"/>
      <w:marRight w:val="0"/>
      <w:marTop w:val="0"/>
      <w:marBottom w:val="0"/>
      <w:divBdr>
        <w:top w:val="none" w:sz="0" w:space="0" w:color="auto"/>
        <w:left w:val="none" w:sz="0" w:space="0" w:color="auto"/>
        <w:bottom w:val="none" w:sz="0" w:space="0" w:color="auto"/>
        <w:right w:val="none" w:sz="0" w:space="0" w:color="auto"/>
      </w:divBdr>
    </w:div>
    <w:div w:id="908536610">
      <w:bodyDiv w:val="1"/>
      <w:marLeft w:val="0"/>
      <w:marRight w:val="0"/>
      <w:marTop w:val="0"/>
      <w:marBottom w:val="0"/>
      <w:divBdr>
        <w:top w:val="none" w:sz="0" w:space="0" w:color="auto"/>
        <w:left w:val="none" w:sz="0" w:space="0" w:color="auto"/>
        <w:bottom w:val="none" w:sz="0" w:space="0" w:color="auto"/>
        <w:right w:val="none" w:sz="0" w:space="0" w:color="auto"/>
      </w:divBdr>
    </w:div>
    <w:div w:id="908543378">
      <w:bodyDiv w:val="1"/>
      <w:marLeft w:val="0"/>
      <w:marRight w:val="0"/>
      <w:marTop w:val="0"/>
      <w:marBottom w:val="0"/>
      <w:divBdr>
        <w:top w:val="none" w:sz="0" w:space="0" w:color="auto"/>
        <w:left w:val="none" w:sz="0" w:space="0" w:color="auto"/>
        <w:bottom w:val="none" w:sz="0" w:space="0" w:color="auto"/>
        <w:right w:val="none" w:sz="0" w:space="0" w:color="auto"/>
      </w:divBdr>
    </w:div>
    <w:div w:id="908618346">
      <w:bodyDiv w:val="1"/>
      <w:marLeft w:val="0"/>
      <w:marRight w:val="0"/>
      <w:marTop w:val="0"/>
      <w:marBottom w:val="0"/>
      <w:divBdr>
        <w:top w:val="none" w:sz="0" w:space="0" w:color="auto"/>
        <w:left w:val="none" w:sz="0" w:space="0" w:color="auto"/>
        <w:bottom w:val="none" w:sz="0" w:space="0" w:color="auto"/>
        <w:right w:val="none" w:sz="0" w:space="0" w:color="auto"/>
      </w:divBdr>
    </w:div>
    <w:div w:id="908733370">
      <w:bodyDiv w:val="1"/>
      <w:marLeft w:val="0"/>
      <w:marRight w:val="0"/>
      <w:marTop w:val="0"/>
      <w:marBottom w:val="0"/>
      <w:divBdr>
        <w:top w:val="none" w:sz="0" w:space="0" w:color="auto"/>
        <w:left w:val="none" w:sz="0" w:space="0" w:color="auto"/>
        <w:bottom w:val="none" w:sz="0" w:space="0" w:color="auto"/>
        <w:right w:val="none" w:sz="0" w:space="0" w:color="auto"/>
      </w:divBdr>
    </w:div>
    <w:div w:id="908804405">
      <w:bodyDiv w:val="1"/>
      <w:marLeft w:val="0"/>
      <w:marRight w:val="0"/>
      <w:marTop w:val="0"/>
      <w:marBottom w:val="0"/>
      <w:divBdr>
        <w:top w:val="none" w:sz="0" w:space="0" w:color="auto"/>
        <w:left w:val="none" w:sz="0" w:space="0" w:color="auto"/>
        <w:bottom w:val="none" w:sz="0" w:space="0" w:color="auto"/>
        <w:right w:val="none" w:sz="0" w:space="0" w:color="auto"/>
      </w:divBdr>
    </w:div>
    <w:div w:id="909074474">
      <w:bodyDiv w:val="1"/>
      <w:marLeft w:val="0"/>
      <w:marRight w:val="0"/>
      <w:marTop w:val="0"/>
      <w:marBottom w:val="0"/>
      <w:divBdr>
        <w:top w:val="none" w:sz="0" w:space="0" w:color="auto"/>
        <w:left w:val="none" w:sz="0" w:space="0" w:color="auto"/>
        <w:bottom w:val="none" w:sz="0" w:space="0" w:color="auto"/>
        <w:right w:val="none" w:sz="0" w:space="0" w:color="auto"/>
      </w:divBdr>
    </w:div>
    <w:div w:id="909116472">
      <w:bodyDiv w:val="1"/>
      <w:marLeft w:val="0"/>
      <w:marRight w:val="0"/>
      <w:marTop w:val="0"/>
      <w:marBottom w:val="0"/>
      <w:divBdr>
        <w:top w:val="none" w:sz="0" w:space="0" w:color="auto"/>
        <w:left w:val="none" w:sz="0" w:space="0" w:color="auto"/>
        <w:bottom w:val="none" w:sz="0" w:space="0" w:color="auto"/>
        <w:right w:val="none" w:sz="0" w:space="0" w:color="auto"/>
      </w:divBdr>
      <w:divsChild>
        <w:div w:id="1474829916">
          <w:marLeft w:val="0"/>
          <w:marRight w:val="0"/>
          <w:marTop w:val="0"/>
          <w:marBottom w:val="0"/>
          <w:divBdr>
            <w:top w:val="none" w:sz="0" w:space="0" w:color="auto"/>
            <w:left w:val="none" w:sz="0" w:space="0" w:color="auto"/>
            <w:bottom w:val="none" w:sz="0" w:space="0" w:color="auto"/>
            <w:right w:val="none" w:sz="0" w:space="0" w:color="auto"/>
          </w:divBdr>
          <w:divsChild>
            <w:div w:id="1988853518">
              <w:marLeft w:val="0"/>
              <w:marRight w:val="0"/>
              <w:marTop w:val="0"/>
              <w:marBottom w:val="0"/>
              <w:divBdr>
                <w:top w:val="none" w:sz="0" w:space="0" w:color="auto"/>
                <w:left w:val="none" w:sz="0" w:space="0" w:color="auto"/>
                <w:bottom w:val="none" w:sz="0" w:space="0" w:color="auto"/>
                <w:right w:val="none" w:sz="0" w:space="0" w:color="auto"/>
              </w:divBdr>
              <w:divsChild>
                <w:div w:id="16140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98006">
      <w:bodyDiv w:val="1"/>
      <w:marLeft w:val="0"/>
      <w:marRight w:val="0"/>
      <w:marTop w:val="0"/>
      <w:marBottom w:val="0"/>
      <w:divBdr>
        <w:top w:val="none" w:sz="0" w:space="0" w:color="auto"/>
        <w:left w:val="none" w:sz="0" w:space="0" w:color="auto"/>
        <w:bottom w:val="none" w:sz="0" w:space="0" w:color="auto"/>
        <w:right w:val="none" w:sz="0" w:space="0" w:color="auto"/>
      </w:divBdr>
    </w:div>
    <w:div w:id="909312640">
      <w:bodyDiv w:val="1"/>
      <w:marLeft w:val="0"/>
      <w:marRight w:val="0"/>
      <w:marTop w:val="0"/>
      <w:marBottom w:val="0"/>
      <w:divBdr>
        <w:top w:val="none" w:sz="0" w:space="0" w:color="auto"/>
        <w:left w:val="none" w:sz="0" w:space="0" w:color="auto"/>
        <w:bottom w:val="none" w:sz="0" w:space="0" w:color="auto"/>
        <w:right w:val="none" w:sz="0" w:space="0" w:color="auto"/>
      </w:divBdr>
    </w:div>
    <w:div w:id="909313269">
      <w:bodyDiv w:val="1"/>
      <w:marLeft w:val="0"/>
      <w:marRight w:val="0"/>
      <w:marTop w:val="0"/>
      <w:marBottom w:val="0"/>
      <w:divBdr>
        <w:top w:val="none" w:sz="0" w:space="0" w:color="auto"/>
        <w:left w:val="none" w:sz="0" w:space="0" w:color="auto"/>
        <w:bottom w:val="none" w:sz="0" w:space="0" w:color="auto"/>
        <w:right w:val="none" w:sz="0" w:space="0" w:color="auto"/>
      </w:divBdr>
    </w:div>
    <w:div w:id="909313417">
      <w:bodyDiv w:val="1"/>
      <w:marLeft w:val="0"/>
      <w:marRight w:val="0"/>
      <w:marTop w:val="0"/>
      <w:marBottom w:val="0"/>
      <w:divBdr>
        <w:top w:val="none" w:sz="0" w:space="0" w:color="auto"/>
        <w:left w:val="none" w:sz="0" w:space="0" w:color="auto"/>
        <w:bottom w:val="none" w:sz="0" w:space="0" w:color="auto"/>
        <w:right w:val="none" w:sz="0" w:space="0" w:color="auto"/>
      </w:divBdr>
    </w:div>
    <w:div w:id="909654370">
      <w:bodyDiv w:val="1"/>
      <w:marLeft w:val="0"/>
      <w:marRight w:val="0"/>
      <w:marTop w:val="0"/>
      <w:marBottom w:val="0"/>
      <w:divBdr>
        <w:top w:val="none" w:sz="0" w:space="0" w:color="auto"/>
        <w:left w:val="none" w:sz="0" w:space="0" w:color="auto"/>
        <w:bottom w:val="none" w:sz="0" w:space="0" w:color="auto"/>
        <w:right w:val="none" w:sz="0" w:space="0" w:color="auto"/>
      </w:divBdr>
    </w:div>
    <w:div w:id="909726930">
      <w:bodyDiv w:val="1"/>
      <w:marLeft w:val="0"/>
      <w:marRight w:val="0"/>
      <w:marTop w:val="0"/>
      <w:marBottom w:val="0"/>
      <w:divBdr>
        <w:top w:val="none" w:sz="0" w:space="0" w:color="auto"/>
        <w:left w:val="none" w:sz="0" w:space="0" w:color="auto"/>
        <w:bottom w:val="none" w:sz="0" w:space="0" w:color="auto"/>
        <w:right w:val="none" w:sz="0" w:space="0" w:color="auto"/>
      </w:divBdr>
    </w:div>
    <w:div w:id="909778920">
      <w:bodyDiv w:val="1"/>
      <w:marLeft w:val="0"/>
      <w:marRight w:val="0"/>
      <w:marTop w:val="0"/>
      <w:marBottom w:val="0"/>
      <w:divBdr>
        <w:top w:val="none" w:sz="0" w:space="0" w:color="auto"/>
        <w:left w:val="none" w:sz="0" w:space="0" w:color="auto"/>
        <w:bottom w:val="none" w:sz="0" w:space="0" w:color="auto"/>
        <w:right w:val="none" w:sz="0" w:space="0" w:color="auto"/>
      </w:divBdr>
    </w:div>
    <w:div w:id="909850474">
      <w:bodyDiv w:val="1"/>
      <w:marLeft w:val="0"/>
      <w:marRight w:val="0"/>
      <w:marTop w:val="0"/>
      <w:marBottom w:val="0"/>
      <w:divBdr>
        <w:top w:val="none" w:sz="0" w:space="0" w:color="auto"/>
        <w:left w:val="none" w:sz="0" w:space="0" w:color="auto"/>
        <w:bottom w:val="none" w:sz="0" w:space="0" w:color="auto"/>
        <w:right w:val="none" w:sz="0" w:space="0" w:color="auto"/>
      </w:divBdr>
      <w:divsChild>
        <w:div w:id="1160196024">
          <w:marLeft w:val="0"/>
          <w:marRight w:val="0"/>
          <w:marTop w:val="0"/>
          <w:marBottom w:val="0"/>
          <w:divBdr>
            <w:top w:val="none" w:sz="0" w:space="0" w:color="auto"/>
            <w:left w:val="none" w:sz="0" w:space="0" w:color="auto"/>
            <w:bottom w:val="none" w:sz="0" w:space="0" w:color="auto"/>
            <w:right w:val="none" w:sz="0" w:space="0" w:color="auto"/>
          </w:divBdr>
        </w:div>
        <w:div w:id="1316106108">
          <w:marLeft w:val="0"/>
          <w:marRight w:val="0"/>
          <w:marTop w:val="0"/>
          <w:marBottom w:val="0"/>
          <w:divBdr>
            <w:top w:val="none" w:sz="0" w:space="0" w:color="auto"/>
            <w:left w:val="none" w:sz="0" w:space="0" w:color="auto"/>
            <w:bottom w:val="none" w:sz="0" w:space="0" w:color="auto"/>
            <w:right w:val="none" w:sz="0" w:space="0" w:color="auto"/>
          </w:divBdr>
        </w:div>
      </w:divsChild>
    </w:div>
    <w:div w:id="909997647">
      <w:bodyDiv w:val="1"/>
      <w:marLeft w:val="0"/>
      <w:marRight w:val="0"/>
      <w:marTop w:val="0"/>
      <w:marBottom w:val="0"/>
      <w:divBdr>
        <w:top w:val="none" w:sz="0" w:space="0" w:color="auto"/>
        <w:left w:val="none" w:sz="0" w:space="0" w:color="auto"/>
        <w:bottom w:val="none" w:sz="0" w:space="0" w:color="auto"/>
        <w:right w:val="none" w:sz="0" w:space="0" w:color="auto"/>
      </w:divBdr>
    </w:div>
    <w:div w:id="910043538">
      <w:bodyDiv w:val="1"/>
      <w:marLeft w:val="0"/>
      <w:marRight w:val="0"/>
      <w:marTop w:val="0"/>
      <w:marBottom w:val="0"/>
      <w:divBdr>
        <w:top w:val="none" w:sz="0" w:space="0" w:color="auto"/>
        <w:left w:val="none" w:sz="0" w:space="0" w:color="auto"/>
        <w:bottom w:val="none" w:sz="0" w:space="0" w:color="auto"/>
        <w:right w:val="none" w:sz="0" w:space="0" w:color="auto"/>
      </w:divBdr>
    </w:div>
    <w:div w:id="910431096">
      <w:bodyDiv w:val="1"/>
      <w:marLeft w:val="0"/>
      <w:marRight w:val="0"/>
      <w:marTop w:val="0"/>
      <w:marBottom w:val="0"/>
      <w:divBdr>
        <w:top w:val="none" w:sz="0" w:space="0" w:color="auto"/>
        <w:left w:val="none" w:sz="0" w:space="0" w:color="auto"/>
        <w:bottom w:val="none" w:sz="0" w:space="0" w:color="auto"/>
        <w:right w:val="none" w:sz="0" w:space="0" w:color="auto"/>
      </w:divBdr>
      <w:divsChild>
        <w:div w:id="126357323">
          <w:marLeft w:val="0"/>
          <w:marRight w:val="0"/>
          <w:marTop w:val="80"/>
          <w:marBottom w:val="0"/>
          <w:divBdr>
            <w:top w:val="none" w:sz="0" w:space="0" w:color="auto"/>
            <w:left w:val="none" w:sz="0" w:space="0" w:color="auto"/>
            <w:bottom w:val="none" w:sz="0" w:space="0" w:color="auto"/>
            <w:right w:val="none" w:sz="0" w:space="0" w:color="auto"/>
          </w:divBdr>
        </w:div>
        <w:div w:id="1739665128">
          <w:marLeft w:val="0"/>
          <w:marRight w:val="0"/>
          <w:marTop w:val="80"/>
          <w:marBottom w:val="0"/>
          <w:divBdr>
            <w:top w:val="none" w:sz="0" w:space="0" w:color="auto"/>
            <w:left w:val="none" w:sz="0" w:space="0" w:color="auto"/>
            <w:bottom w:val="none" w:sz="0" w:space="0" w:color="auto"/>
            <w:right w:val="none" w:sz="0" w:space="0" w:color="auto"/>
          </w:divBdr>
        </w:div>
      </w:divsChild>
    </w:div>
    <w:div w:id="910433902">
      <w:bodyDiv w:val="1"/>
      <w:marLeft w:val="0"/>
      <w:marRight w:val="0"/>
      <w:marTop w:val="0"/>
      <w:marBottom w:val="0"/>
      <w:divBdr>
        <w:top w:val="none" w:sz="0" w:space="0" w:color="auto"/>
        <w:left w:val="none" w:sz="0" w:space="0" w:color="auto"/>
        <w:bottom w:val="none" w:sz="0" w:space="0" w:color="auto"/>
        <w:right w:val="none" w:sz="0" w:space="0" w:color="auto"/>
      </w:divBdr>
    </w:div>
    <w:div w:id="910851533">
      <w:bodyDiv w:val="1"/>
      <w:marLeft w:val="0"/>
      <w:marRight w:val="0"/>
      <w:marTop w:val="0"/>
      <w:marBottom w:val="0"/>
      <w:divBdr>
        <w:top w:val="none" w:sz="0" w:space="0" w:color="auto"/>
        <w:left w:val="none" w:sz="0" w:space="0" w:color="auto"/>
        <w:bottom w:val="none" w:sz="0" w:space="0" w:color="auto"/>
        <w:right w:val="none" w:sz="0" w:space="0" w:color="auto"/>
      </w:divBdr>
    </w:div>
    <w:div w:id="911088377">
      <w:bodyDiv w:val="1"/>
      <w:marLeft w:val="0"/>
      <w:marRight w:val="0"/>
      <w:marTop w:val="0"/>
      <w:marBottom w:val="0"/>
      <w:divBdr>
        <w:top w:val="none" w:sz="0" w:space="0" w:color="auto"/>
        <w:left w:val="none" w:sz="0" w:space="0" w:color="auto"/>
        <w:bottom w:val="none" w:sz="0" w:space="0" w:color="auto"/>
        <w:right w:val="none" w:sz="0" w:space="0" w:color="auto"/>
      </w:divBdr>
    </w:div>
    <w:div w:id="911155781">
      <w:bodyDiv w:val="1"/>
      <w:marLeft w:val="0"/>
      <w:marRight w:val="0"/>
      <w:marTop w:val="0"/>
      <w:marBottom w:val="0"/>
      <w:divBdr>
        <w:top w:val="none" w:sz="0" w:space="0" w:color="auto"/>
        <w:left w:val="none" w:sz="0" w:space="0" w:color="auto"/>
        <w:bottom w:val="none" w:sz="0" w:space="0" w:color="auto"/>
        <w:right w:val="none" w:sz="0" w:space="0" w:color="auto"/>
      </w:divBdr>
    </w:div>
    <w:div w:id="911279403">
      <w:bodyDiv w:val="1"/>
      <w:marLeft w:val="0"/>
      <w:marRight w:val="0"/>
      <w:marTop w:val="0"/>
      <w:marBottom w:val="0"/>
      <w:divBdr>
        <w:top w:val="none" w:sz="0" w:space="0" w:color="auto"/>
        <w:left w:val="none" w:sz="0" w:space="0" w:color="auto"/>
        <w:bottom w:val="none" w:sz="0" w:space="0" w:color="auto"/>
        <w:right w:val="none" w:sz="0" w:space="0" w:color="auto"/>
      </w:divBdr>
    </w:div>
    <w:div w:id="911280807">
      <w:bodyDiv w:val="1"/>
      <w:marLeft w:val="0"/>
      <w:marRight w:val="0"/>
      <w:marTop w:val="0"/>
      <w:marBottom w:val="0"/>
      <w:divBdr>
        <w:top w:val="none" w:sz="0" w:space="0" w:color="auto"/>
        <w:left w:val="none" w:sz="0" w:space="0" w:color="auto"/>
        <w:bottom w:val="none" w:sz="0" w:space="0" w:color="auto"/>
        <w:right w:val="none" w:sz="0" w:space="0" w:color="auto"/>
      </w:divBdr>
    </w:div>
    <w:div w:id="911354746">
      <w:bodyDiv w:val="1"/>
      <w:marLeft w:val="0"/>
      <w:marRight w:val="0"/>
      <w:marTop w:val="0"/>
      <w:marBottom w:val="0"/>
      <w:divBdr>
        <w:top w:val="none" w:sz="0" w:space="0" w:color="auto"/>
        <w:left w:val="none" w:sz="0" w:space="0" w:color="auto"/>
        <w:bottom w:val="none" w:sz="0" w:space="0" w:color="auto"/>
        <w:right w:val="none" w:sz="0" w:space="0" w:color="auto"/>
      </w:divBdr>
    </w:div>
    <w:div w:id="911432992">
      <w:bodyDiv w:val="1"/>
      <w:marLeft w:val="0"/>
      <w:marRight w:val="0"/>
      <w:marTop w:val="0"/>
      <w:marBottom w:val="0"/>
      <w:divBdr>
        <w:top w:val="none" w:sz="0" w:space="0" w:color="auto"/>
        <w:left w:val="none" w:sz="0" w:space="0" w:color="auto"/>
        <w:bottom w:val="none" w:sz="0" w:space="0" w:color="auto"/>
        <w:right w:val="none" w:sz="0" w:space="0" w:color="auto"/>
      </w:divBdr>
    </w:div>
    <w:div w:id="911474875">
      <w:bodyDiv w:val="1"/>
      <w:marLeft w:val="0"/>
      <w:marRight w:val="0"/>
      <w:marTop w:val="0"/>
      <w:marBottom w:val="0"/>
      <w:divBdr>
        <w:top w:val="none" w:sz="0" w:space="0" w:color="auto"/>
        <w:left w:val="none" w:sz="0" w:space="0" w:color="auto"/>
        <w:bottom w:val="none" w:sz="0" w:space="0" w:color="auto"/>
        <w:right w:val="none" w:sz="0" w:space="0" w:color="auto"/>
      </w:divBdr>
    </w:div>
    <w:div w:id="911814010">
      <w:bodyDiv w:val="1"/>
      <w:marLeft w:val="0"/>
      <w:marRight w:val="0"/>
      <w:marTop w:val="0"/>
      <w:marBottom w:val="0"/>
      <w:divBdr>
        <w:top w:val="none" w:sz="0" w:space="0" w:color="auto"/>
        <w:left w:val="none" w:sz="0" w:space="0" w:color="auto"/>
        <w:bottom w:val="none" w:sz="0" w:space="0" w:color="auto"/>
        <w:right w:val="none" w:sz="0" w:space="0" w:color="auto"/>
      </w:divBdr>
    </w:div>
    <w:div w:id="911963731">
      <w:bodyDiv w:val="1"/>
      <w:marLeft w:val="0"/>
      <w:marRight w:val="0"/>
      <w:marTop w:val="0"/>
      <w:marBottom w:val="0"/>
      <w:divBdr>
        <w:top w:val="none" w:sz="0" w:space="0" w:color="auto"/>
        <w:left w:val="none" w:sz="0" w:space="0" w:color="auto"/>
        <w:bottom w:val="none" w:sz="0" w:space="0" w:color="auto"/>
        <w:right w:val="none" w:sz="0" w:space="0" w:color="auto"/>
      </w:divBdr>
    </w:div>
    <w:div w:id="911965893">
      <w:bodyDiv w:val="1"/>
      <w:marLeft w:val="0"/>
      <w:marRight w:val="0"/>
      <w:marTop w:val="0"/>
      <w:marBottom w:val="0"/>
      <w:divBdr>
        <w:top w:val="none" w:sz="0" w:space="0" w:color="auto"/>
        <w:left w:val="none" w:sz="0" w:space="0" w:color="auto"/>
        <w:bottom w:val="none" w:sz="0" w:space="0" w:color="auto"/>
        <w:right w:val="none" w:sz="0" w:space="0" w:color="auto"/>
      </w:divBdr>
    </w:div>
    <w:div w:id="912013203">
      <w:bodyDiv w:val="1"/>
      <w:marLeft w:val="0"/>
      <w:marRight w:val="0"/>
      <w:marTop w:val="0"/>
      <w:marBottom w:val="0"/>
      <w:divBdr>
        <w:top w:val="none" w:sz="0" w:space="0" w:color="auto"/>
        <w:left w:val="none" w:sz="0" w:space="0" w:color="auto"/>
        <w:bottom w:val="none" w:sz="0" w:space="0" w:color="auto"/>
        <w:right w:val="none" w:sz="0" w:space="0" w:color="auto"/>
      </w:divBdr>
    </w:div>
    <w:div w:id="912085335">
      <w:bodyDiv w:val="1"/>
      <w:marLeft w:val="0"/>
      <w:marRight w:val="0"/>
      <w:marTop w:val="0"/>
      <w:marBottom w:val="0"/>
      <w:divBdr>
        <w:top w:val="none" w:sz="0" w:space="0" w:color="auto"/>
        <w:left w:val="none" w:sz="0" w:space="0" w:color="auto"/>
        <w:bottom w:val="none" w:sz="0" w:space="0" w:color="auto"/>
        <w:right w:val="none" w:sz="0" w:space="0" w:color="auto"/>
      </w:divBdr>
    </w:div>
    <w:div w:id="912158166">
      <w:bodyDiv w:val="1"/>
      <w:marLeft w:val="0"/>
      <w:marRight w:val="0"/>
      <w:marTop w:val="0"/>
      <w:marBottom w:val="0"/>
      <w:divBdr>
        <w:top w:val="none" w:sz="0" w:space="0" w:color="auto"/>
        <w:left w:val="none" w:sz="0" w:space="0" w:color="auto"/>
        <w:bottom w:val="none" w:sz="0" w:space="0" w:color="auto"/>
        <w:right w:val="none" w:sz="0" w:space="0" w:color="auto"/>
      </w:divBdr>
    </w:div>
    <w:div w:id="912198596">
      <w:bodyDiv w:val="1"/>
      <w:marLeft w:val="0"/>
      <w:marRight w:val="0"/>
      <w:marTop w:val="0"/>
      <w:marBottom w:val="0"/>
      <w:divBdr>
        <w:top w:val="none" w:sz="0" w:space="0" w:color="auto"/>
        <w:left w:val="none" w:sz="0" w:space="0" w:color="auto"/>
        <w:bottom w:val="none" w:sz="0" w:space="0" w:color="auto"/>
        <w:right w:val="none" w:sz="0" w:space="0" w:color="auto"/>
      </w:divBdr>
    </w:div>
    <w:div w:id="912206614">
      <w:bodyDiv w:val="1"/>
      <w:marLeft w:val="0"/>
      <w:marRight w:val="0"/>
      <w:marTop w:val="0"/>
      <w:marBottom w:val="0"/>
      <w:divBdr>
        <w:top w:val="none" w:sz="0" w:space="0" w:color="auto"/>
        <w:left w:val="none" w:sz="0" w:space="0" w:color="auto"/>
        <w:bottom w:val="none" w:sz="0" w:space="0" w:color="auto"/>
        <w:right w:val="none" w:sz="0" w:space="0" w:color="auto"/>
      </w:divBdr>
    </w:div>
    <w:div w:id="912272743">
      <w:bodyDiv w:val="1"/>
      <w:marLeft w:val="0"/>
      <w:marRight w:val="0"/>
      <w:marTop w:val="0"/>
      <w:marBottom w:val="0"/>
      <w:divBdr>
        <w:top w:val="none" w:sz="0" w:space="0" w:color="auto"/>
        <w:left w:val="none" w:sz="0" w:space="0" w:color="auto"/>
        <w:bottom w:val="none" w:sz="0" w:space="0" w:color="auto"/>
        <w:right w:val="none" w:sz="0" w:space="0" w:color="auto"/>
      </w:divBdr>
    </w:div>
    <w:div w:id="912349936">
      <w:bodyDiv w:val="1"/>
      <w:marLeft w:val="0"/>
      <w:marRight w:val="0"/>
      <w:marTop w:val="0"/>
      <w:marBottom w:val="0"/>
      <w:divBdr>
        <w:top w:val="none" w:sz="0" w:space="0" w:color="auto"/>
        <w:left w:val="none" w:sz="0" w:space="0" w:color="auto"/>
        <w:bottom w:val="none" w:sz="0" w:space="0" w:color="auto"/>
        <w:right w:val="none" w:sz="0" w:space="0" w:color="auto"/>
      </w:divBdr>
      <w:divsChild>
        <w:div w:id="1790247497">
          <w:marLeft w:val="0"/>
          <w:marRight w:val="0"/>
          <w:marTop w:val="0"/>
          <w:marBottom w:val="0"/>
          <w:divBdr>
            <w:top w:val="none" w:sz="0" w:space="0" w:color="auto"/>
            <w:left w:val="none" w:sz="0" w:space="0" w:color="auto"/>
            <w:bottom w:val="none" w:sz="0" w:space="0" w:color="auto"/>
            <w:right w:val="none" w:sz="0" w:space="0" w:color="auto"/>
          </w:divBdr>
        </w:div>
      </w:divsChild>
    </w:div>
    <w:div w:id="912355077">
      <w:bodyDiv w:val="1"/>
      <w:marLeft w:val="0"/>
      <w:marRight w:val="0"/>
      <w:marTop w:val="0"/>
      <w:marBottom w:val="0"/>
      <w:divBdr>
        <w:top w:val="none" w:sz="0" w:space="0" w:color="auto"/>
        <w:left w:val="none" w:sz="0" w:space="0" w:color="auto"/>
        <w:bottom w:val="none" w:sz="0" w:space="0" w:color="auto"/>
        <w:right w:val="none" w:sz="0" w:space="0" w:color="auto"/>
      </w:divBdr>
    </w:div>
    <w:div w:id="912395537">
      <w:bodyDiv w:val="1"/>
      <w:marLeft w:val="0"/>
      <w:marRight w:val="0"/>
      <w:marTop w:val="0"/>
      <w:marBottom w:val="0"/>
      <w:divBdr>
        <w:top w:val="none" w:sz="0" w:space="0" w:color="auto"/>
        <w:left w:val="none" w:sz="0" w:space="0" w:color="auto"/>
        <w:bottom w:val="none" w:sz="0" w:space="0" w:color="auto"/>
        <w:right w:val="none" w:sz="0" w:space="0" w:color="auto"/>
      </w:divBdr>
    </w:div>
    <w:div w:id="912424753">
      <w:bodyDiv w:val="1"/>
      <w:marLeft w:val="0"/>
      <w:marRight w:val="0"/>
      <w:marTop w:val="0"/>
      <w:marBottom w:val="0"/>
      <w:divBdr>
        <w:top w:val="none" w:sz="0" w:space="0" w:color="auto"/>
        <w:left w:val="none" w:sz="0" w:space="0" w:color="auto"/>
        <w:bottom w:val="none" w:sz="0" w:space="0" w:color="auto"/>
        <w:right w:val="none" w:sz="0" w:space="0" w:color="auto"/>
      </w:divBdr>
    </w:div>
    <w:div w:id="912471846">
      <w:bodyDiv w:val="1"/>
      <w:marLeft w:val="0"/>
      <w:marRight w:val="0"/>
      <w:marTop w:val="0"/>
      <w:marBottom w:val="0"/>
      <w:divBdr>
        <w:top w:val="none" w:sz="0" w:space="0" w:color="auto"/>
        <w:left w:val="none" w:sz="0" w:space="0" w:color="auto"/>
        <w:bottom w:val="none" w:sz="0" w:space="0" w:color="auto"/>
        <w:right w:val="none" w:sz="0" w:space="0" w:color="auto"/>
      </w:divBdr>
      <w:divsChild>
        <w:div w:id="708918975">
          <w:marLeft w:val="0"/>
          <w:marRight w:val="0"/>
          <w:marTop w:val="0"/>
          <w:marBottom w:val="0"/>
          <w:divBdr>
            <w:top w:val="none" w:sz="0" w:space="0" w:color="auto"/>
            <w:left w:val="none" w:sz="0" w:space="0" w:color="auto"/>
            <w:bottom w:val="none" w:sz="0" w:space="0" w:color="auto"/>
            <w:right w:val="none" w:sz="0" w:space="0" w:color="auto"/>
          </w:divBdr>
          <w:divsChild>
            <w:div w:id="415445056">
              <w:marLeft w:val="0"/>
              <w:marRight w:val="0"/>
              <w:marTop w:val="0"/>
              <w:marBottom w:val="0"/>
              <w:divBdr>
                <w:top w:val="none" w:sz="0" w:space="0" w:color="auto"/>
                <w:left w:val="none" w:sz="0" w:space="0" w:color="auto"/>
                <w:bottom w:val="none" w:sz="0" w:space="0" w:color="auto"/>
                <w:right w:val="none" w:sz="0" w:space="0" w:color="auto"/>
              </w:divBdr>
              <w:divsChild>
                <w:div w:id="6885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68630">
      <w:bodyDiv w:val="1"/>
      <w:marLeft w:val="0"/>
      <w:marRight w:val="0"/>
      <w:marTop w:val="0"/>
      <w:marBottom w:val="0"/>
      <w:divBdr>
        <w:top w:val="none" w:sz="0" w:space="0" w:color="auto"/>
        <w:left w:val="none" w:sz="0" w:space="0" w:color="auto"/>
        <w:bottom w:val="none" w:sz="0" w:space="0" w:color="auto"/>
        <w:right w:val="none" w:sz="0" w:space="0" w:color="auto"/>
      </w:divBdr>
    </w:div>
    <w:div w:id="912814254">
      <w:bodyDiv w:val="1"/>
      <w:marLeft w:val="0"/>
      <w:marRight w:val="0"/>
      <w:marTop w:val="0"/>
      <w:marBottom w:val="0"/>
      <w:divBdr>
        <w:top w:val="none" w:sz="0" w:space="0" w:color="auto"/>
        <w:left w:val="none" w:sz="0" w:space="0" w:color="auto"/>
        <w:bottom w:val="none" w:sz="0" w:space="0" w:color="auto"/>
        <w:right w:val="none" w:sz="0" w:space="0" w:color="auto"/>
      </w:divBdr>
    </w:div>
    <w:div w:id="913005570">
      <w:bodyDiv w:val="1"/>
      <w:marLeft w:val="0"/>
      <w:marRight w:val="0"/>
      <w:marTop w:val="0"/>
      <w:marBottom w:val="0"/>
      <w:divBdr>
        <w:top w:val="none" w:sz="0" w:space="0" w:color="auto"/>
        <w:left w:val="none" w:sz="0" w:space="0" w:color="auto"/>
        <w:bottom w:val="none" w:sz="0" w:space="0" w:color="auto"/>
        <w:right w:val="none" w:sz="0" w:space="0" w:color="auto"/>
      </w:divBdr>
    </w:div>
    <w:div w:id="913053199">
      <w:bodyDiv w:val="1"/>
      <w:marLeft w:val="0"/>
      <w:marRight w:val="0"/>
      <w:marTop w:val="0"/>
      <w:marBottom w:val="0"/>
      <w:divBdr>
        <w:top w:val="none" w:sz="0" w:space="0" w:color="auto"/>
        <w:left w:val="none" w:sz="0" w:space="0" w:color="auto"/>
        <w:bottom w:val="none" w:sz="0" w:space="0" w:color="auto"/>
        <w:right w:val="none" w:sz="0" w:space="0" w:color="auto"/>
      </w:divBdr>
    </w:div>
    <w:div w:id="913125864">
      <w:bodyDiv w:val="1"/>
      <w:marLeft w:val="0"/>
      <w:marRight w:val="0"/>
      <w:marTop w:val="0"/>
      <w:marBottom w:val="0"/>
      <w:divBdr>
        <w:top w:val="none" w:sz="0" w:space="0" w:color="auto"/>
        <w:left w:val="none" w:sz="0" w:space="0" w:color="auto"/>
        <w:bottom w:val="none" w:sz="0" w:space="0" w:color="auto"/>
        <w:right w:val="none" w:sz="0" w:space="0" w:color="auto"/>
      </w:divBdr>
    </w:div>
    <w:div w:id="913245664">
      <w:bodyDiv w:val="1"/>
      <w:marLeft w:val="0"/>
      <w:marRight w:val="0"/>
      <w:marTop w:val="0"/>
      <w:marBottom w:val="0"/>
      <w:divBdr>
        <w:top w:val="none" w:sz="0" w:space="0" w:color="auto"/>
        <w:left w:val="none" w:sz="0" w:space="0" w:color="auto"/>
        <w:bottom w:val="none" w:sz="0" w:space="0" w:color="auto"/>
        <w:right w:val="none" w:sz="0" w:space="0" w:color="auto"/>
      </w:divBdr>
    </w:div>
    <w:div w:id="913510903">
      <w:bodyDiv w:val="1"/>
      <w:marLeft w:val="0"/>
      <w:marRight w:val="0"/>
      <w:marTop w:val="0"/>
      <w:marBottom w:val="0"/>
      <w:divBdr>
        <w:top w:val="none" w:sz="0" w:space="0" w:color="auto"/>
        <w:left w:val="none" w:sz="0" w:space="0" w:color="auto"/>
        <w:bottom w:val="none" w:sz="0" w:space="0" w:color="auto"/>
        <w:right w:val="none" w:sz="0" w:space="0" w:color="auto"/>
      </w:divBdr>
    </w:div>
    <w:div w:id="913583667">
      <w:bodyDiv w:val="1"/>
      <w:marLeft w:val="0"/>
      <w:marRight w:val="0"/>
      <w:marTop w:val="0"/>
      <w:marBottom w:val="0"/>
      <w:divBdr>
        <w:top w:val="none" w:sz="0" w:space="0" w:color="auto"/>
        <w:left w:val="none" w:sz="0" w:space="0" w:color="auto"/>
        <w:bottom w:val="none" w:sz="0" w:space="0" w:color="auto"/>
        <w:right w:val="none" w:sz="0" w:space="0" w:color="auto"/>
      </w:divBdr>
    </w:div>
    <w:div w:id="913590117">
      <w:bodyDiv w:val="1"/>
      <w:marLeft w:val="0"/>
      <w:marRight w:val="0"/>
      <w:marTop w:val="0"/>
      <w:marBottom w:val="0"/>
      <w:divBdr>
        <w:top w:val="none" w:sz="0" w:space="0" w:color="auto"/>
        <w:left w:val="none" w:sz="0" w:space="0" w:color="auto"/>
        <w:bottom w:val="none" w:sz="0" w:space="0" w:color="auto"/>
        <w:right w:val="none" w:sz="0" w:space="0" w:color="auto"/>
      </w:divBdr>
    </w:div>
    <w:div w:id="913778413">
      <w:bodyDiv w:val="1"/>
      <w:marLeft w:val="0"/>
      <w:marRight w:val="0"/>
      <w:marTop w:val="0"/>
      <w:marBottom w:val="0"/>
      <w:divBdr>
        <w:top w:val="none" w:sz="0" w:space="0" w:color="auto"/>
        <w:left w:val="none" w:sz="0" w:space="0" w:color="auto"/>
        <w:bottom w:val="none" w:sz="0" w:space="0" w:color="auto"/>
        <w:right w:val="none" w:sz="0" w:space="0" w:color="auto"/>
      </w:divBdr>
    </w:div>
    <w:div w:id="913781177">
      <w:bodyDiv w:val="1"/>
      <w:marLeft w:val="0"/>
      <w:marRight w:val="0"/>
      <w:marTop w:val="0"/>
      <w:marBottom w:val="0"/>
      <w:divBdr>
        <w:top w:val="none" w:sz="0" w:space="0" w:color="auto"/>
        <w:left w:val="none" w:sz="0" w:space="0" w:color="auto"/>
        <w:bottom w:val="none" w:sz="0" w:space="0" w:color="auto"/>
        <w:right w:val="none" w:sz="0" w:space="0" w:color="auto"/>
      </w:divBdr>
      <w:divsChild>
        <w:div w:id="474421378">
          <w:marLeft w:val="0"/>
          <w:marRight w:val="0"/>
          <w:marTop w:val="144"/>
          <w:marBottom w:val="0"/>
          <w:divBdr>
            <w:top w:val="none" w:sz="0" w:space="0" w:color="auto"/>
            <w:left w:val="none" w:sz="0" w:space="0" w:color="auto"/>
            <w:bottom w:val="none" w:sz="0" w:space="0" w:color="auto"/>
            <w:right w:val="none" w:sz="0" w:space="0" w:color="auto"/>
          </w:divBdr>
        </w:div>
      </w:divsChild>
    </w:div>
    <w:div w:id="913855787">
      <w:bodyDiv w:val="1"/>
      <w:marLeft w:val="0"/>
      <w:marRight w:val="0"/>
      <w:marTop w:val="0"/>
      <w:marBottom w:val="0"/>
      <w:divBdr>
        <w:top w:val="none" w:sz="0" w:space="0" w:color="auto"/>
        <w:left w:val="none" w:sz="0" w:space="0" w:color="auto"/>
        <w:bottom w:val="none" w:sz="0" w:space="0" w:color="auto"/>
        <w:right w:val="none" w:sz="0" w:space="0" w:color="auto"/>
      </w:divBdr>
    </w:div>
    <w:div w:id="913861196">
      <w:bodyDiv w:val="1"/>
      <w:marLeft w:val="0"/>
      <w:marRight w:val="0"/>
      <w:marTop w:val="0"/>
      <w:marBottom w:val="0"/>
      <w:divBdr>
        <w:top w:val="none" w:sz="0" w:space="0" w:color="auto"/>
        <w:left w:val="none" w:sz="0" w:space="0" w:color="auto"/>
        <w:bottom w:val="none" w:sz="0" w:space="0" w:color="auto"/>
        <w:right w:val="none" w:sz="0" w:space="0" w:color="auto"/>
      </w:divBdr>
    </w:div>
    <w:div w:id="914051548">
      <w:bodyDiv w:val="1"/>
      <w:marLeft w:val="0"/>
      <w:marRight w:val="0"/>
      <w:marTop w:val="0"/>
      <w:marBottom w:val="0"/>
      <w:divBdr>
        <w:top w:val="none" w:sz="0" w:space="0" w:color="auto"/>
        <w:left w:val="none" w:sz="0" w:space="0" w:color="auto"/>
        <w:bottom w:val="none" w:sz="0" w:space="0" w:color="auto"/>
        <w:right w:val="none" w:sz="0" w:space="0" w:color="auto"/>
      </w:divBdr>
    </w:div>
    <w:div w:id="914163952">
      <w:bodyDiv w:val="1"/>
      <w:marLeft w:val="0"/>
      <w:marRight w:val="0"/>
      <w:marTop w:val="0"/>
      <w:marBottom w:val="0"/>
      <w:divBdr>
        <w:top w:val="none" w:sz="0" w:space="0" w:color="auto"/>
        <w:left w:val="none" w:sz="0" w:space="0" w:color="auto"/>
        <w:bottom w:val="none" w:sz="0" w:space="0" w:color="auto"/>
        <w:right w:val="none" w:sz="0" w:space="0" w:color="auto"/>
      </w:divBdr>
    </w:div>
    <w:div w:id="914166482">
      <w:bodyDiv w:val="1"/>
      <w:marLeft w:val="0"/>
      <w:marRight w:val="0"/>
      <w:marTop w:val="0"/>
      <w:marBottom w:val="0"/>
      <w:divBdr>
        <w:top w:val="none" w:sz="0" w:space="0" w:color="auto"/>
        <w:left w:val="none" w:sz="0" w:space="0" w:color="auto"/>
        <w:bottom w:val="none" w:sz="0" w:space="0" w:color="auto"/>
        <w:right w:val="none" w:sz="0" w:space="0" w:color="auto"/>
      </w:divBdr>
    </w:div>
    <w:div w:id="914168077">
      <w:bodyDiv w:val="1"/>
      <w:marLeft w:val="0"/>
      <w:marRight w:val="0"/>
      <w:marTop w:val="0"/>
      <w:marBottom w:val="0"/>
      <w:divBdr>
        <w:top w:val="none" w:sz="0" w:space="0" w:color="auto"/>
        <w:left w:val="none" w:sz="0" w:space="0" w:color="auto"/>
        <w:bottom w:val="none" w:sz="0" w:space="0" w:color="auto"/>
        <w:right w:val="none" w:sz="0" w:space="0" w:color="auto"/>
      </w:divBdr>
    </w:div>
    <w:div w:id="914171670">
      <w:bodyDiv w:val="1"/>
      <w:marLeft w:val="0"/>
      <w:marRight w:val="0"/>
      <w:marTop w:val="0"/>
      <w:marBottom w:val="0"/>
      <w:divBdr>
        <w:top w:val="none" w:sz="0" w:space="0" w:color="auto"/>
        <w:left w:val="none" w:sz="0" w:space="0" w:color="auto"/>
        <w:bottom w:val="none" w:sz="0" w:space="0" w:color="auto"/>
        <w:right w:val="none" w:sz="0" w:space="0" w:color="auto"/>
      </w:divBdr>
    </w:div>
    <w:div w:id="914315668">
      <w:bodyDiv w:val="1"/>
      <w:marLeft w:val="0"/>
      <w:marRight w:val="0"/>
      <w:marTop w:val="0"/>
      <w:marBottom w:val="0"/>
      <w:divBdr>
        <w:top w:val="none" w:sz="0" w:space="0" w:color="auto"/>
        <w:left w:val="none" w:sz="0" w:space="0" w:color="auto"/>
        <w:bottom w:val="none" w:sz="0" w:space="0" w:color="auto"/>
        <w:right w:val="none" w:sz="0" w:space="0" w:color="auto"/>
      </w:divBdr>
    </w:div>
    <w:div w:id="914434709">
      <w:bodyDiv w:val="1"/>
      <w:marLeft w:val="0"/>
      <w:marRight w:val="0"/>
      <w:marTop w:val="0"/>
      <w:marBottom w:val="0"/>
      <w:divBdr>
        <w:top w:val="none" w:sz="0" w:space="0" w:color="auto"/>
        <w:left w:val="none" w:sz="0" w:space="0" w:color="auto"/>
        <w:bottom w:val="none" w:sz="0" w:space="0" w:color="auto"/>
        <w:right w:val="none" w:sz="0" w:space="0" w:color="auto"/>
      </w:divBdr>
    </w:div>
    <w:div w:id="914436046">
      <w:bodyDiv w:val="1"/>
      <w:marLeft w:val="0"/>
      <w:marRight w:val="0"/>
      <w:marTop w:val="0"/>
      <w:marBottom w:val="0"/>
      <w:divBdr>
        <w:top w:val="none" w:sz="0" w:space="0" w:color="auto"/>
        <w:left w:val="none" w:sz="0" w:space="0" w:color="auto"/>
        <w:bottom w:val="none" w:sz="0" w:space="0" w:color="auto"/>
        <w:right w:val="none" w:sz="0" w:space="0" w:color="auto"/>
      </w:divBdr>
    </w:div>
    <w:div w:id="914630001">
      <w:bodyDiv w:val="1"/>
      <w:marLeft w:val="0"/>
      <w:marRight w:val="0"/>
      <w:marTop w:val="0"/>
      <w:marBottom w:val="0"/>
      <w:divBdr>
        <w:top w:val="none" w:sz="0" w:space="0" w:color="auto"/>
        <w:left w:val="none" w:sz="0" w:space="0" w:color="auto"/>
        <w:bottom w:val="none" w:sz="0" w:space="0" w:color="auto"/>
        <w:right w:val="none" w:sz="0" w:space="0" w:color="auto"/>
      </w:divBdr>
      <w:divsChild>
        <w:div w:id="1216162096">
          <w:marLeft w:val="0"/>
          <w:marRight w:val="0"/>
          <w:marTop w:val="68"/>
          <w:marBottom w:val="0"/>
          <w:divBdr>
            <w:top w:val="none" w:sz="0" w:space="0" w:color="auto"/>
            <w:left w:val="none" w:sz="0" w:space="0" w:color="auto"/>
            <w:bottom w:val="none" w:sz="0" w:space="0" w:color="auto"/>
            <w:right w:val="none" w:sz="0" w:space="0" w:color="auto"/>
          </w:divBdr>
        </w:div>
        <w:div w:id="1258515282">
          <w:marLeft w:val="0"/>
          <w:marRight w:val="0"/>
          <w:marTop w:val="68"/>
          <w:marBottom w:val="0"/>
          <w:divBdr>
            <w:top w:val="none" w:sz="0" w:space="0" w:color="auto"/>
            <w:left w:val="none" w:sz="0" w:space="0" w:color="auto"/>
            <w:bottom w:val="none" w:sz="0" w:space="0" w:color="auto"/>
            <w:right w:val="none" w:sz="0" w:space="0" w:color="auto"/>
          </w:divBdr>
        </w:div>
      </w:divsChild>
    </w:div>
    <w:div w:id="914705862">
      <w:bodyDiv w:val="1"/>
      <w:marLeft w:val="0"/>
      <w:marRight w:val="0"/>
      <w:marTop w:val="0"/>
      <w:marBottom w:val="0"/>
      <w:divBdr>
        <w:top w:val="none" w:sz="0" w:space="0" w:color="auto"/>
        <w:left w:val="none" w:sz="0" w:space="0" w:color="auto"/>
        <w:bottom w:val="none" w:sz="0" w:space="0" w:color="auto"/>
        <w:right w:val="none" w:sz="0" w:space="0" w:color="auto"/>
      </w:divBdr>
    </w:div>
    <w:div w:id="914784076">
      <w:bodyDiv w:val="1"/>
      <w:marLeft w:val="0"/>
      <w:marRight w:val="0"/>
      <w:marTop w:val="0"/>
      <w:marBottom w:val="0"/>
      <w:divBdr>
        <w:top w:val="none" w:sz="0" w:space="0" w:color="auto"/>
        <w:left w:val="none" w:sz="0" w:space="0" w:color="auto"/>
        <w:bottom w:val="none" w:sz="0" w:space="0" w:color="auto"/>
        <w:right w:val="none" w:sz="0" w:space="0" w:color="auto"/>
      </w:divBdr>
    </w:div>
    <w:div w:id="914818209">
      <w:bodyDiv w:val="1"/>
      <w:marLeft w:val="0"/>
      <w:marRight w:val="0"/>
      <w:marTop w:val="0"/>
      <w:marBottom w:val="0"/>
      <w:divBdr>
        <w:top w:val="none" w:sz="0" w:space="0" w:color="auto"/>
        <w:left w:val="none" w:sz="0" w:space="0" w:color="auto"/>
        <w:bottom w:val="none" w:sz="0" w:space="0" w:color="auto"/>
        <w:right w:val="none" w:sz="0" w:space="0" w:color="auto"/>
      </w:divBdr>
    </w:div>
    <w:div w:id="914821167">
      <w:bodyDiv w:val="1"/>
      <w:marLeft w:val="0"/>
      <w:marRight w:val="0"/>
      <w:marTop w:val="0"/>
      <w:marBottom w:val="0"/>
      <w:divBdr>
        <w:top w:val="none" w:sz="0" w:space="0" w:color="auto"/>
        <w:left w:val="none" w:sz="0" w:space="0" w:color="auto"/>
        <w:bottom w:val="none" w:sz="0" w:space="0" w:color="auto"/>
        <w:right w:val="none" w:sz="0" w:space="0" w:color="auto"/>
      </w:divBdr>
    </w:div>
    <w:div w:id="914968881">
      <w:bodyDiv w:val="1"/>
      <w:marLeft w:val="0"/>
      <w:marRight w:val="0"/>
      <w:marTop w:val="0"/>
      <w:marBottom w:val="0"/>
      <w:divBdr>
        <w:top w:val="none" w:sz="0" w:space="0" w:color="auto"/>
        <w:left w:val="none" w:sz="0" w:space="0" w:color="auto"/>
        <w:bottom w:val="none" w:sz="0" w:space="0" w:color="auto"/>
        <w:right w:val="none" w:sz="0" w:space="0" w:color="auto"/>
      </w:divBdr>
    </w:div>
    <w:div w:id="914970138">
      <w:bodyDiv w:val="1"/>
      <w:marLeft w:val="0"/>
      <w:marRight w:val="0"/>
      <w:marTop w:val="0"/>
      <w:marBottom w:val="0"/>
      <w:divBdr>
        <w:top w:val="none" w:sz="0" w:space="0" w:color="auto"/>
        <w:left w:val="none" w:sz="0" w:space="0" w:color="auto"/>
        <w:bottom w:val="none" w:sz="0" w:space="0" w:color="auto"/>
        <w:right w:val="none" w:sz="0" w:space="0" w:color="auto"/>
      </w:divBdr>
    </w:div>
    <w:div w:id="914977927">
      <w:bodyDiv w:val="1"/>
      <w:marLeft w:val="0"/>
      <w:marRight w:val="0"/>
      <w:marTop w:val="0"/>
      <w:marBottom w:val="0"/>
      <w:divBdr>
        <w:top w:val="none" w:sz="0" w:space="0" w:color="auto"/>
        <w:left w:val="none" w:sz="0" w:space="0" w:color="auto"/>
        <w:bottom w:val="none" w:sz="0" w:space="0" w:color="auto"/>
        <w:right w:val="none" w:sz="0" w:space="0" w:color="auto"/>
      </w:divBdr>
    </w:div>
    <w:div w:id="915088302">
      <w:bodyDiv w:val="1"/>
      <w:marLeft w:val="0"/>
      <w:marRight w:val="0"/>
      <w:marTop w:val="0"/>
      <w:marBottom w:val="0"/>
      <w:divBdr>
        <w:top w:val="none" w:sz="0" w:space="0" w:color="auto"/>
        <w:left w:val="none" w:sz="0" w:space="0" w:color="auto"/>
        <w:bottom w:val="none" w:sz="0" w:space="0" w:color="auto"/>
        <w:right w:val="none" w:sz="0" w:space="0" w:color="auto"/>
      </w:divBdr>
    </w:div>
    <w:div w:id="915171251">
      <w:bodyDiv w:val="1"/>
      <w:marLeft w:val="0"/>
      <w:marRight w:val="0"/>
      <w:marTop w:val="0"/>
      <w:marBottom w:val="0"/>
      <w:divBdr>
        <w:top w:val="none" w:sz="0" w:space="0" w:color="auto"/>
        <w:left w:val="none" w:sz="0" w:space="0" w:color="auto"/>
        <w:bottom w:val="none" w:sz="0" w:space="0" w:color="auto"/>
        <w:right w:val="none" w:sz="0" w:space="0" w:color="auto"/>
      </w:divBdr>
    </w:div>
    <w:div w:id="915284078">
      <w:bodyDiv w:val="1"/>
      <w:marLeft w:val="0"/>
      <w:marRight w:val="0"/>
      <w:marTop w:val="0"/>
      <w:marBottom w:val="0"/>
      <w:divBdr>
        <w:top w:val="none" w:sz="0" w:space="0" w:color="auto"/>
        <w:left w:val="none" w:sz="0" w:space="0" w:color="auto"/>
        <w:bottom w:val="none" w:sz="0" w:space="0" w:color="auto"/>
        <w:right w:val="none" w:sz="0" w:space="0" w:color="auto"/>
      </w:divBdr>
    </w:div>
    <w:div w:id="915437326">
      <w:bodyDiv w:val="1"/>
      <w:marLeft w:val="0"/>
      <w:marRight w:val="0"/>
      <w:marTop w:val="0"/>
      <w:marBottom w:val="0"/>
      <w:divBdr>
        <w:top w:val="none" w:sz="0" w:space="0" w:color="auto"/>
        <w:left w:val="none" w:sz="0" w:space="0" w:color="auto"/>
        <w:bottom w:val="none" w:sz="0" w:space="0" w:color="auto"/>
        <w:right w:val="none" w:sz="0" w:space="0" w:color="auto"/>
      </w:divBdr>
    </w:div>
    <w:div w:id="915438311">
      <w:bodyDiv w:val="1"/>
      <w:marLeft w:val="0"/>
      <w:marRight w:val="0"/>
      <w:marTop w:val="0"/>
      <w:marBottom w:val="0"/>
      <w:divBdr>
        <w:top w:val="none" w:sz="0" w:space="0" w:color="auto"/>
        <w:left w:val="none" w:sz="0" w:space="0" w:color="auto"/>
        <w:bottom w:val="none" w:sz="0" w:space="0" w:color="auto"/>
        <w:right w:val="none" w:sz="0" w:space="0" w:color="auto"/>
      </w:divBdr>
    </w:div>
    <w:div w:id="915551280">
      <w:bodyDiv w:val="1"/>
      <w:marLeft w:val="0"/>
      <w:marRight w:val="0"/>
      <w:marTop w:val="0"/>
      <w:marBottom w:val="0"/>
      <w:divBdr>
        <w:top w:val="none" w:sz="0" w:space="0" w:color="auto"/>
        <w:left w:val="none" w:sz="0" w:space="0" w:color="auto"/>
        <w:bottom w:val="none" w:sz="0" w:space="0" w:color="auto"/>
        <w:right w:val="none" w:sz="0" w:space="0" w:color="auto"/>
      </w:divBdr>
    </w:div>
    <w:div w:id="915624221">
      <w:bodyDiv w:val="1"/>
      <w:marLeft w:val="0"/>
      <w:marRight w:val="0"/>
      <w:marTop w:val="0"/>
      <w:marBottom w:val="0"/>
      <w:divBdr>
        <w:top w:val="none" w:sz="0" w:space="0" w:color="auto"/>
        <w:left w:val="none" w:sz="0" w:space="0" w:color="auto"/>
        <w:bottom w:val="none" w:sz="0" w:space="0" w:color="auto"/>
        <w:right w:val="none" w:sz="0" w:space="0" w:color="auto"/>
      </w:divBdr>
    </w:div>
    <w:div w:id="915672443">
      <w:bodyDiv w:val="1"/>
      <w:marLeft w:val="0"/>
      <w:marRight w:val="0"/>
      <w:marTop w:val="0"/>
      <w:marBottom w:val="0"/>
      <w:divBdr>
        <w:top w:val="none" w:sz="0" w:space="0" w:color="auto"/>
        <w:left w:val="none" w:sz="0" w:space="0" w:color="auto"/>
        <w:bottom w:val="none" w:sz="0" w:space="0" w:color="auto"/>
        <w:right w:val="none" w:sz="0" w:space="0" w:color="auto"/>
      </w:divBdr>
    </w:div>
    <w:div w:id="915673310">
      <w:bodyDiv w:val="1"/>
      <w:marLeft w:val="0"/>
      <w:marRight w:val="0"/>
      <w:marTop w:val="0"/>
      <w:marBottom w:val="0"/>
      <w:divBdr>
        <w:top w:val="none" w:sz="0" w:space="0" w:color="auto"/>
        <w:left w:val="none" w:sz="0" w:space="0" w:color="auto"/>
        <w:bottom w:val="none" w:sz="0" w:space="0" w:color="auto"/>
        <w:right w:val="none" w:sz="0" w:space="0" w:color="auto"/>
      </w:divBdr>
    </w:div>
    <w:div w:id="915701607">
      <w:bodyDiv w:val="1"/>
      <w:marLeft w:val="0"/>
      <w:marRight w:val="0"/>
      <w:marTop w:val="0"/>
      <w:marBottom w:val="0"/>
      <w:divBdr>
        <w:top w:val="none" w:sz="0" w:space="0" w:color="auto"/>
        <w:left w:val="none" w:sz="0" w:space="0" w:color="auto"/>
        <w:bottom w:val="none" w:sz="0" w:space="0" w:color="auto"/>
        <w:right w:val="none" w:sz="0" w:space="0" w:color="auto"/>
      </w:divBdr>
    </w:div>
    <w:div w:id="915751874">
      <w:bodyDiv w:val="1"/>
      <w:marLeft w:val="0"/>
      <w:marRight w:val="0"/>
      <w:marTop w:val="0"/>
      <w:marBottom w:val="0"/>
      <w:divBdr>
        <w:top w:val="none" w:sz="0" w:space="0" w:color="auto"/>
        <w:left w:val="none" w:sz="0" w:space="0" w:color="auto"/>
        <w:bottom w:val="none" w:sz="0" w:space="0" w:color="auto"/>
        <w:right w:val="none" w:sz="0" w:space="0" w:color="auto"/>
      </w:divBdr>
      <w:divsChild>
        <w:div w:id="2103261813">
          <w:marLeft w:val="0"/>
          <w:marRight w:val="0"/>
          <w:marTop w:val="0"/>
          <w:marBottom w:val="0"/>
          <w:divBdr>
            <w:top w:val="none" w:sz="0" w:space="0" w:color="auto"/>
            <w:left w:val="none" w:sz="0" w:space="0" w:color="auto"/>
            <w:bottom w:val="none" w:sz="0" w:space="0" w:color="auto"/>
            <w:right w:val="none" w:sz="0" w:space="0" w:color="auto"/>
          </w:divBdr>
          <w:divsChild>
            <w:div w:id="2045591269">
              <w:marLeft w:val="0"/>
              <w:marRight w:val="0"/>
              <w:marTop w:val="0"/>
              <w:marBottom w:val="0"/>
              <w:divBdr>
                <w:top w:val="none" w:sz="0" w:space="0" w:color="auto"/>
                <w:left w:val="none" w:sz="0" w:space="0" w:color="auto"/>
                <w:bottom w:val="none" w:sz="0" w:space="0" w:color="auto"/>
                <w:right w:val="none" w:sz="0" w:space="0" w:color="auto"/>
              </w:divBdr>
              <w:divsChild>
                <w:div w:id="525140281">
                  <w:marLeft w:val="0"/>
                  <w:marRight w:val="0"/>
                  <w:marTop w:val="0"/>
                  <w:marBottom w:val="0"/>
                  <w:divBdr>
                    <w:top w:val="none" w:sz="0" w:space="0" w:color="auto"/>
                    <w:left w:val="none" w:sz="0" w:space="0" w:color="auto"/>
                    <w:bottom w:val="none" w:sz="0" w:space="0" w:color="auto"/>
                    <w:right w:val="none" w:sz="0" w:space="0" w:color="auto"/>
                  </w:divBdr>
                  <w:divsChild>
                    <w:div w:id="86278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627">
      <w:bodyDiv w:val="1"/>
      <w:marLeft w:val="0"/>
      <w:marRight w:val="0"/>
      <w:marTop w:val="0"/>
      <w:marBottom w:val="0"/>
      <w:divBdr>
        <w:top w:val="none" w:sz="0" w:space="0" w:color="auto"/>
        <w:left w:val="none" w:sz="0" w:space="0" w:color="auto"/>
        <w:bottom w:val="none" w:sz="0" w:space="0" w:color="auto"/>
        <w:right w:val="none" w:sz="0" w:space="0" w:color="auto"/>
      </w:divBdr>
    </w:div>
    <w:div w:id="915945094">
      <w:bodyDiv w:val="1"/>
      <w:marLeft w:val="0"/>
      <w:marRight w:val="0"/>
      <w:marTop w:val="0"/>
      <w:marBottom w:val="0"/>
      <w:divBdr>
        <w:top w:val="none" w:sz="0" w:space="0" w:color="auto"/>
        <w:left w:val="none" w:sz="0" w:space="0" w:color="auto"/>
        <w:bottom w:val="none" w:sz="0" w:space="0" w:color="auto"/>
        <w:right w:val="none" w:sz="0" w:space="0" w:color="auto"/>
      </w:divBdr>
      <w:divsChild>
        <w:div w:id="23143581">
          <w:marLeft w:val="0"/>
          <w:marRight w:val="0"/>
          <w:marTop w:val="0"/>
          <w:marBottom w:val="0"/>
          <w:divBdr>
            <w:top w:val="none" w:sz="0" w:space="0" w:color="auto"/>
            <w:left w:val="none" w:sz="0" w:space="0" w:color="auto"/>
            <w:bottom w:val="none" w:sz="0" w:space="0" w:color="auto"/>
            <w:right w:val="none" w:sz="0" w:space="0" w:color="auto"/>
          </w:divBdr>
        </w:div>
      </w:divsChild>
    </w:div>
    <w:div w:id="916086768">
      <w:bodyDiv w:val="1"/>
      <w:marLeft w:val="0"/>
      <w:marRight w:val="0"/>
      <w:marTop w:val="0"/>
      <w:marBottom w:val="0"/>
      <w:divBdr>
        <w:top w:val="none" w:sz="0" w:space="0" w:color="auto"/>
        <w:left w:val="none" w:sz="0" w:space="0" w:color="auto"/>
        <w:bottom w:val="none" w:sz="0" w:space="0" w:color="auto"/>
        <w:right w:val="none" w:sz="0" w:space="0" w:color="auto"/>
      </w:divBdr>
    </w:div>
    <w:div w:id="916089691">
      <w:bodyDiv w:val="1"/>
      <w:marLeft w:val="0"/>
      <w:marRight w:val="0"/>
      <w:marTop w:val="0"/>
      <w:marBottom w:val="0"/>
      <w:divBdr>
        <w:top w:val="none" w:sz="0" w:space="0" w:color="auto"/>
        <w:left w:val="none" w:sz="0" w:space="0" w:color="auto"/>
        <w:bottom w:val="none" w:sz="0" w:space="0" w:color="auto"/>
        <w:right w:val="none" w:sz="0" w:space="0" w:color="auto"/>
      </w:divBdr>
    </w:div>
    <w:div w:id="916090036">
      <w:bodyDiv w:val="1"/>
      <w:marLeft w:val="0"/>
      <w:marRight w:val="0"/>
      <w:marTop w:val="0"/>
      <w:marBottom w:val="0"/>
      <w:divBdr>
        <w:top w:val="none" w:sz="0" w:space="0" w:color="auto"/>
        <w:left w:val="none" w:sz="0" w:space="0" w:color="auto"/>
        <w:bottom w:val="none" w:sz="0" w:space="0" w:color="auto"/>
        <w:right w:val="none" w:sz="0" w:space="0" w:color="auto"/>
      </w:divBdr>
      <w:divsChild>
        <w:div w:id="79986631">
          <w:marLeft w:val="0"/>
          <w:marRight w:val="0"/>
          <w:marTop w:val="0"/>
          <w:marBottom w:val="0"/>
          <w:divBdr>
            <w:top w:val="none" w:sz="0" w:space="0" w:color="auto"/>
            <w:left w:val="none" w:sz="0" w:space="0" w:color="auto"/>
            <w:bottom w:val="none" w:sz="0" w:space="0" w:color="auto"/>
            <w:right w:val="none" w:sz="0" w:space="0" w:color="auto"/>
          </w:divBdr>
          <w:divsChild>
            <w:div w:id="894123699">
              <w:marLeft w:val="0"/>
              <w:marRight w:val="0"/>
              <w:marTop w:val="0"/>
              <w:marBottom w:val="343"/>
              <w:divBdr>
                <w:top w:val="none" w:sz="0" w:space="0" w:color="auto"/>
                <w:left w:val="none" w:sz="0" w:space="0" w:color="auto"/>
                <w:bottom w:val="none" w:sz="0" w:space="0" w:color="auto"/>
                <w:right w:val="none" w:sz="0" w:space="0" w:color="auto"/>
              </w:divBdr>
            </w:div>
          </w:divsChild>
        </w:div>
        <w:div w:id="506285209">
          <w:marLeft w:val="0"/>
          <w:marRight w:val="0"/>
          <w:marTop w:val="0"/>
          <w:marBottom w:val="0"/>
          <w:divBdr>
            <w:top w:val="none" w:sz="0" w:space="0" w:color="auto"/>
            <w:left w:val="none" w:sz="0" w:space="0" w:color="auto"/>
            <w:bottom w:val="single" w:sz="6" w:space="17" w:color="FFFFFF"/>
            <w:right w:val="none" w:sz="0" w:space="0" w:color="auto"/>
          </w:divBdr>
          <w:divsChild>
            <w:div w:id="1700860476">
              <w:marLeft w:val="0"/>
              <w:marRight w:val="0"/>
              <w:marTop w:val="0"/>
              <w:marBottom w:val="0"/>
              <w:divBdr>
                <w:top w:val="none" w:sz="0" w:space="0" w:color="auto"/>
                <w:left w:val="none" w:sz="0" w:space="0" w:color="auto"/>
                <w:bottom w:val="none" w:sz="0" w:space="0" w:color="auto"/>
                <w:right w:val="none" w:sz="0" w:space="0" w:color="auto"/>
              </w:divBdr>
              <w:divsChild>
                <w:div w:id="1122530845">
                  <w:marLeft w:val="0"/>
                  <w:marRight w:val="0"/>
                  <w:marTop w:val="0"/>
                  <w:marBottom w:val="0"/>
                  <w:divBdr>
                    <w:top w:val="none" w:sz="0" w:space="0" w:color="auto"/>
                    <w:left w:val="none" w:sz="0" w:space="0" w:color="auto"/>
                    <w:bottom w:val="none" w:sz="0" w:space="0" w:color="auto"/>
                    <w:right w:val="none" w:sz="0" w:space="0" w:color="auto"/>
                  </w:divBdr>
                  <w:divsChild>
                    <w:div w:id="1275559333">
                      <w:marLeft w:val="0"/>
                      <w:marRight w:val="0"/>
                      <w:marTop w:val="0"/>
                      <w:marBottom w:val="0"/>
                      <w:divBdr>
                        <w:top w:val="none" w:sz="0" w:space="0" w:color="auto"/>
                        <w:left w:val="none" w:sz="0" w:space="0" w:color="auto"/>
                        <w:bottom w:val="none" w:sz="0" w:space="0" w:color="auto"/>
                        <w:right w:val="none" w:sz="0" w:space="0" w:color="auto"/>
                      </w:divBdr>
                      <w:divsChild>
                        <w:div w:id="2014338830">
                          <w:marLeft w:val="0"/>
                          <w:marRight w:val="0"/>
                          <w:marTop w:val="0"/>
                          <w:marBottom w:val="171"/>
                          <w:divBdr>
                            <w:top w:val="none" w:sz="0" w:space="0" w:color="auto"/>
                            <w:left w:val="none" w:sz="0" w:space="0" w:color="auto"/>
                            <w:bottom w:val="none" w:sz="0" w:space="0" w:color="auto"/>
                            <w:right w:val="none" w:sz="0" w:space="0" w:color="auto"/>
                          </w:divBdr>
                          <w:divsChild>
                            <w:div w:id="950547833">
                              <w:marLeft w:val="0"/>
                              <w:marRight w:val="0"/>
                              <w:marTop w:val="0"/>
                              <w:marBottom w:val="0"/>
                              <w:divBdr>
                                <w:top w:val="none" w:sz="0" w:space="0" w:color="auto"/>
                                <w:left w:val="none" w:sz="0" w:space="0" w:color="auto"/>
                                <w:bottom w:val="none" w:sz="0" w:space="0" w:color="auto"/>
                                <w:right w:val="none" w:sz="0" w:space="0" w:color="auto"/>
                              </w:divBdr>
                              <w:divsChild>
                                <w:div w:id="959604231">
                                  <w:marLeft w:val="0"/>
                                  <w:marRight w:val="0"/>
                                  <w:marTop w:val="0"/>
                                  <w:marBottom w:val="0"/>
                                  <w:divBdr>
                                    <w:top w:val="none" w:sz="0" w:space="0" w:color="auto"/>
                                    <w:left w:val="none" w:sz="0" w:space="0" w:color="auto"/>
                                    <w:bottom w:val="none" w:sz="0" w:space="0" w:color="auto"/>
                                    <w:right w:val="none" w:sz="0" w:space="0" w:color="auto"/>
                                  </w:divBdr>
                                  <w:divsChild>
                                    <w:div w:id="559440864">
                                      <w:marLeft w:val="0"/>
                                      <w:marRight w:val="171"/>
                                      <w:marTop w:val="0"/>
                                      <w:marBottom w:val="171"/>
                                      <w:divBdr>
                                        <w:top w:val="none" w:sz="0" w:space="0" w:color="auto"/>
                                        <w:left w:val="none" w:sz="0" w:space="0" w:color="auto"/>
                                        <w:bottom w:val="none" w:sz="0" w:space="0" w:color="auto"/>
                                        <w:right w:val="none" w:sz="0" w:space="0" w:color="auto"/>
                                      </w:divBdr>
                                    </w:div>
                                    <w:div w:id="694118171">
                                      <w:marLeft w:val="0"/>
                                      <w:marRight w:val="171"/>
                                      <w:marTop w:val="0"/>
                                      <w:marBottom w:val="171"/>
                                      <w:divBdr>
                                        <w:top w:val="none" w:sz="0" w:space="0" w:color="auto"/>
                                        <w:left w:val="none" w:sz="0" w:space="0" w:color="auto"/>
                                        <w:bottom w:val="none" w:sz="0" w:space="0" w:color="auto"/>
                                        <w:right w:val="none" w:sz="0" w:space="0" w:color="auto"/>
                                      </w:divBdr>
                                    </w:div>
                                    <w:div w:id="764375967">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092169">
      <w:bodyDiv w:val="1"/>
      <w:marLeft w:val="0"/>
      <w:marRight w:val="0"/>
      <w:marTop w:val="0"/>
      <w:marBottom w:val="0"/>
      <w:divBdr>
        <w:top w:val="none" w:sz="0" w:space="0" w:color="auto"/>
        <w:left w:val="none" w:sz="0" w:space="0" w:color="auto"/>
        <w:bottom w:val="none" w:sz="0" w:space="0" w:color="auto"/>
        <w:right w:val="none" w:sz="0" w:space="0" w:color="auto"/>
      </w:divBdr>
    </w:div>
    <w:div w:id="916094124">
      <w:bodyDiv w:val="1"/>
      <w:marLeft w:val="0"/>
      <w:marRight w:val="0"/>
      <w:marTop w:val="0"/>
      <w:marBottom w:val="0"/>
      <w:divBdr>
        <w:top w:val="none" w:sz="0" w:space="0" w:color="auto"/>
        <w:left w:val="none" w:sz="0" w:space="0" w:color="auto"/>
        <w:bottom w:val="none" w:sz="0" w:space="0" w:color="auto"/>
        <w:right w:val="none" w:sz="0" w:space="0" w:color="auto"/>
      </w:divBdr>
    </w:div>
    <w:div w:id="916094329">
      <w:bodyDiv w:val="1"/>
      <w:marLeft w:val="0"/>
      <w:marRight w:val="0"/>
      <w:marTop w:val="0"/>
      <w:marBottom w:val="0"/>
      <w:divBdr>
        <w:top w:val="none" w:sz="0" w:space="0" w:color="auto"/>
        <w:left w:val="none" w:sz="0" w:space="0" w:color="auto"/>
        <w:bottom w:val="none" w:sz="0" w:space="0" w:color="auto"/>
        <w:right w:val="none" w:sz="0" w:space="0" w:color="auto"/>
      </w:divBdr>
    </w:div>
    <w:div w:id="916132338">
      <w:bodyDiv w:val="1"/>
      <w:marLeft w:val="0"/>
      <w:marRight w:val="0"/>
      <w:marTop w:val="0"/>
      <w:marBottom w:val="0"/>
      <w:divBdr>
        <w:top w:val="none" w:sz="0" w:space="0" w:color="auto"/>
        <w:left w:val="none" w:sz="0" w:space="0" w:color="auto"/>
        <w:bottom w:val="none" w:sz="0" w:space="0" w:color="auto"/>
        <w:right w:val="none" w:sz="0" w:space="0" w:color="auto"/>
      </w:divBdr>
    </w:div>
    <w:div w:id="916207515">
      <w:bodyDiv w:val="1"/>
      <w:marLeft w:val="0"/>
      <w:marRight w:val="0"/>
      <w:marTop w:val="0"/>
      <w:marBottom w:val="0"/>
      <w:divBdr>
        <w:top w:val="none" w:sz="0" w:space="0" w:color="auto"/>
        <w:left w:val="none" w:sz="0" w:space="0" w:color="auto"/>
        <w:bottom w:val="none" w:sz="0" w:space="0" w:color="auto"/>
        <w:right w:val="none" w:sz="0" w:space="0" w:color="auto"/>
      </w:divBdr>
    </w:div>
    <w:div w:id="916399957">
      <w:bodyDiv w:val="1"/>
      <w:marLeft w:val="0"/>
      <w:marRight w:val="0"/>
      <w:marTop w:val="0"/>
      <w:marBottom w:val="0"/>
      <w:divBdr>
        <w:top w:val="none" w:sz="0" w:space="0" w:color="auto"/>
        <w:left w:val="none" w:sz="0" w:space="0" w:color="auto"/>
        <w:bottom w:val="none" w:sz="0" w:space="0" w:color="auto"/>
        <w:right w:val="none" w:sz="0" w:space="0" w:color="auto"/>
      </w:divBdr>
    </w:div>
    <w:div w:id="916473150">
      <w:bodyDiv w:val="1"/>
      <w:marLeft w:val="0"/>
      <w:marRight w:val="0"/>
      <w:marTop w:val="0"/>
      <w:marBottom w:val="0"/>
      <w:divBdr>
        <w:top w:val="none" w:sz="0" w:space="0" w:color="auto"/>
        <w:left w:val="none" w:sz="0" w:space="0" w:color="auto"/>
        <w:bottom w:val="none" w:sz="0" w:space="0" w:color="auto"/>
        <w:right w:val="none" w:sz="0" w:space="0" w:color="auto"/>
      </w:divBdr>
    </w:div>
    <w:div w:id="916476480">
      <w:bodyDiv w:val="1"/>
      <w:marLeft w:val="0"/>
      <w:marRight w:val="0"/>
      <w:marTop w:val="0"/>
      <w:marBottom w:val="0"/>
      <w:divBdr>
        <w:top w:val="none" w:sz="0" w:space="0" w:color="auto"/>
        <w:left w:val="none" w:sz="0" w:space="0" w:color="auto"/>
        <w:bottom w:val="none" w:sz="0" w:space="0" w:color="auto"/>
        <w:right w:val="none" w:sz="0" w:space="0" w:color="auto"/>
      </w:divBdr>
    </w:div>
    <w:div w:id="916553335">
      <w:bodyDiv w:val="1"/>
      <w:marLeft w:val="0"/>
      <w:marRight w:val="0"/>
      <w:marTop w:val="0"/>
      <w:marBottom w:val="0"/>
      <w:divBdr>
        <w:top w:val="none" w:sz="0" w:space="0" w:color="auto"/>
        <w:left w:val="none" w:sz="0" w:space="0" w:color="auto"/>
        <w:bottom w:val="none" w:sz="0" w:space="0" w:color="auto"/>
        <w:right w:val="none" w:sz="0" w:space="0" w:color="auto"/>
      </w:divBdr>
    </w:div>
    <w:div w:id="916599142">
      <w:bodyDiv w:val="1"/>
      <w:marLeft w:val="0"/>
      <w:marRight w:val="0"/>
      <w:marTop w:val="0"/>
      <w:marBottom w:val="0"/>
      <w:divBdr>
        <w:top w:val="none" w:sz="0" w:space="0" w:color="auto"/>
        <w:left w:val="none" w:sz="0" w:space="0" w:color="auto"/>
        <w:bottom w:val="none" w:sz="0" w:space="0" w:color="auto"/>
        <w:right w:val="none" w:sz="0" w:space="0" w:color="auto"/>
      </w:divBdr>
    </w:div>
    <w:div w:id="916599435">
      <w:bodyDiv w:val="1"/>
      <w:marLeft w:val="0"/>
      <w:marRight w:val="0"/>
      <w:marTop w:val="0"/>
      <w:marBottom w:val="0"/>
      <w:divBdr>
        <w:top w:val="none" w:sz="0" w:space="0" w:color="auto"/>
        <w:left w:val="none" w:sz="0" w:space="0" w:color="auto"/>
        <w:bottom w:val="none" w:sz="0" w:space="0" w:color="auto"/>
        <w:right w:val="none" w:sz="0" w:space="0" w:color="auto"/>
      </w:divBdr>
    </w:div>
    <w:div w:id="916669036">
      <w:bodyDiv w:val="1"/>
      <w:marLeft w:val="0"/>
      <w:marRight w:val="0"/>
      <w:marTop w:val="0"/>
      <w:marBottom w:val="0"/>
      <w:divBdr>
        <w:top w:val="none" w:sz="0" w:space="0" w:color="auto"/>
        <w:left w:val="none" w:sz="0" w:space="0" w:color="auto"/>
        <w:bottom w:val="none" w:sz="0" w:space="0" w:color="auto"/>
        <w:right w:val="none" w:sz="0" w:space="0" w:color="auto"/>
      </w:divBdr>
    </w:div>
    <w:div w:id="916747484">
      <w:bodyDiv w:val="1"/>
      <w:marLeft w:val="0"/>
      <w:marRight w:val="0"/>
      <w:marTop w:val="0"/>
      <w:marBottom w:val="0"/>
      <w:divBdr>
        <w:top w:val="none" w:sz="0" w:space="0" w:color="auto"/>
        <w:left w:val="none" w:sz="0" w:space="0" w:color="auto"/>
        <w:bottom w:val="none" w:sz="0" w:space="0" w:color="auto"/>
        <w:right w:val="none" w:sz="0" w:space="0" w:color="auto"/>
      </w:divBdr>
    </w:div>
    <w:div w:id="916859968">
      <w:bodyDiv w:val="1"/>
      <w:marLeft w:val="0"/>
      <w:marRight w:val="0"/>
      <w:marTop w:val="0"/>
      <w:marBottom w:val="0"/>
      <w:divBdr>
        <w:top w:val="none" w:sz="0" w:space="0" w:color="auto"/>
        <w:left w:val="none" w:sz="0" w:space="0" w:color="auto"/>
        <w:bottom w:val="none" w:sz="0" w:space="0" w:color="auto"/>
        <w:right w:val="none" w:sz="0" w:space="0" w:color="auto"/>
      </w:divBdr>
    </w:div>
    <w:div w:id="916867796">
      <w:bodyDiv w:val="1"/>
      <w:marLeft w:val="0"/>
      <w:marRight w:val="0"/>
      <w:marTop w:val="0"/>
      <w:marBottom w:val="0"/>
      <w:divBdr>
        <w:top w:val="none" w:sz="0" w:space="0" w:color="auto"/>
        <w:left w:val="none" w:sz="0" w:space="0" w:color="auto"/>
        <w:bottom w:val="none" w:sz="0" w:space="0" w:color="auto"/>
        <w:right w:val="none" w:sz="0" w:space="0" w:color="auto"/>
      </w:divBdr>
    </w:div>
    <w:div w:id="916984834">
      <w:bodyDiv w:val="1"/>
      <w:marLeft w:val="0"/>
      <w:marRight w:val="0"/>
      <w:marTop w:val="0"/>
      <w:marBottom w:val="0"/>
      <w:divBdr>
        <w:top w:val="none" w:sz="0" w:space="0" w:color="auto"/>
        <w:left w:val="none" w:sz="0" w:space="0" w:color="auto"/>
        <w:bottom w:val="none" w:sz="0" w:space="0" w:color="auto"/>
        <w:right w:val="none" w:sz="0" w:space="0" w:color="auto"/>
      </w:divBdr>
    </w:div>
    <w:div w:id="917180316">
      <w:bodyDiv w:val="1"/>
      <w:marLeft w:val="0"/>
      <w:marRight w:val="0"/>
      <w:marTop w:val="0"/>
      <w:marBottom w:val="0"/>
      <w:divBdr>
        <w:top w:val="none" w:sz="0" w:space="0" w:color="auto"/>
        <w:left w:val="none" w:sz="0" w:space="0" w:color="auto"/>
        <w:bottom w:val="none" w:sz="0" w:space="0" w:color="auto"/>
        <w:right w:val="none" w:sz="0" w:space="0" w:color="auto"/>
      </w:divBdr>
    </w:div>
    <w:div w:id="917205915">
      <w:bodyDiv w:val="1"/>
      <w:marLeft w:val="0"/>
      <w:marRight w:val="0"/>
      <w:marTop w:val="0"/>
      <w:marBottom w:val="0"/>
      <w:divBdr>
        <w:top w:val="none" w:sz="0" w:space="0" w:color="auto"/>
        <w:left w:val="none" w:sz="0" w:space="0" w:color="auto"/>
        <w:bottom w:val="none" w:sz="0" w:space="0" w:color="auto"/>
        <w:right w:val="none" w:sz="0" w:space="0" w:color="auto"/>
      </w:divBdr>
    </w:div>
    <w:div w:id="917399550">
      <w:bodyDiv w:val="1"/>
      <w:marLeft w:val="0"/>
      <w:marRight w:val="0"/>
      <w:marTop w:val="0"/>
      <w:marBottom w:val="0"/>
      <w:divBdr>
        <w:top w:val="none" w:sz="0" w:space="0" w:color="auto"/>
        <w:left w:val="none" w:sz="0" w:space="0" w:color="auto"/>
        <w:bottom w:val="none" w:sz="0" w:space="0" w:color="auto"/>
        <w:right w:val="none" w:sz="0" w:space="0" w:color="auto"/>
      </w:divBdr>
    </w:div>
    <w:div w:id="917400901">
      <w:bodyDiv w:val="1"/>
      <w:marLeft w:val="0"/>
      <w:marRight w:val="0"/>
      <w:marTop w:val="0"/>
      <w:marBottom w:val="0"/>
      <w:divBdr>
        <w:top w:val="none" w:sz="0" w:space="0" w:color="auto"/>
        <w:left w:val="none" w:sz="0" w:space="0" w:color="auto"/>
        <w:bottom w:val="none" w:sz="0" w:space="0" w:color="auto"/>
        <w:right w:val="none" w:sz="0" w:space="0" w:color="auto"/>
      </w:divBdr>
    </w:div>
    <w:div w:id="917403901">
      <w:bodyDiv w:val="1"/>
      <w:marLeft w:val="0"/>
      <w:marRight w:val="0"/>
      <w:marTop w:val="0"/>
      <w:marBottom w:val="0"/>
      <w:divBdr>
        <w:top w:val="none" w:sz="0" w:space="0" w:color="auto"/>
        <w:left w:val="none" w:sz="0" w:space="0" w:color="auto"/>
        <w:bottom w:val="none" w:sz="0" w:space="0" w:color="auto"/>
        <w:right w:val="none" w:sz="0" w:space="0" w:color="auto"/>
      </w:divBdr>
    </w:div>
    <w:div w:id="917405530">
      <w:bodyDiv w:val="1"/>
      <w:marLeft w:val="0"/>
      <w:marRight w:val="0"/>
      <w:marTop w:val="0"/>
      <w:marBottom w:val="0"/>
      <w:divBdr>
        <w:top w:val="none" w:sz="0" w:space="0" w:color="auto"/>
        <w:left w:val="none" w:sz="0" w:space="0" w:color="auto"/>
        <w:bottom w:val="none" w:sz="0" w:space="0" w:color="auto"/>
        <w:right w:val="none" w:sz="0" w:space="0" w:color="auto"/>
      </w:divBdr>
    </w:div>
    <w:div w:id="917519591">
      <w:bodyDiv w:val="1"/>
      <w:marLeft w:val="0"/>
      <w:marRight w:val="0"/>
      <w:marTop w:val="0"/>
      <w:marBottom w:val="0"/>
      <w:divBdr>
        <w:top w:val="none" w:sz="0" w:space="0" w:color="auto"/>
        <w:left w:val="none" w:sz="0" w:space="0" w:color="auto"/>
        <w:bottom w:val="none" w:sz="0" w:space="0" w:color="auto"/>
        <w:right w:val="none" w:sz="0" w:space="0" w:color="auto"/>
      </w:divBdr>
    </w:div>
    <w:div w:id="917519942">
      <w:bodyDiv w:val="1"/>
      <w:marLeft w:val="0"/>
      <w:marRight w:val="0"/>
      <w:marTop w:val="0"/>
      <w:marBottom w:val="0"/>
      <w:divBdr>
        <w:top w:val="none" w:sz="0" w:space="0" w:color="auto"/>
        <w:left w:val="none" w:sz="0" w:space="0" w:color="auto"/>
        <w:bottom w:val="none" w:sz="0" w:space="0" w:color="auto"/>
        <w:right w:val="none" w:sz="0" w:space="0" w:color="auto"/>
      </w:divBdr>
    </w:div>
    <w:div w:id="917595371">
      <w:bodyDiv w:val="1"/>
      <w:marLeft w:val="0"/>
      <w:marRight w:val="0"/>
      <w:marTop w:val="0"/>
      <w:marBottom w:val="0"/>
      <w:divBdr>
        <w:top w:val="none" w:sz="0" w:space="0" w:color="auto"/>
        <w:left w:val="none" w:sz="0" w:space="0" w:color="auto"/>
        <w:bottom w:val="none" w:sz="0" w:space="0" w:color="auto"/>
        <w:right w:val="none" w:sz="0" w:space="0" w:color="auto"/>
      </w:divBdr>
    </w:div>
    <w:div w:id="917636871">
      <w:bodyDiv w:val="1"/>
      <w:marLeft w:val="0"/>
      <w:marRight w:val="0"/>
      <w:marTop w:val="0"/>
      <w:marBottom w:val="0"/>
      <w:divBdr>
        <w:top w:val="none" w:sz="0" w:space="0" w:color="auto"/>
        <w:left w:val="none" w:sz="0" w:space="0" w:color="auto"/>
        <w:bottom w:val="none" w:sz="0" w:space="0" w:color="auto"/>
        <w:right w:val="none" w:sz="0" w:space="0" w:color="auto"/>
      </w:divBdr>
    </w:div>
    <w:div w:id="917903533">
      <w:bodyDiv w:val="1"/>
      <w:marLeft w:val="0"/>
      <w:marRight w:val="0"/>
      <w:marTop w:val="0"/>
      <w:marBottom w:val="0"/>
      <w:divBdr>
        <w:top w:val="none" w:sz="0" w:space="0" w:color="auto"/>
        <w:left w:val="none" w:sz="0" w:space="0" w:color="auto"/>
        <w:bottom w:val="none" w:sz="0" w:space="0" w:color="auto"/>
        <w:right w:val="none" w:sz="0" w:space="0" w:color="auto"/>
      </w:divBdr>
    </w:div>
    <w:div w:id="917910567">
      <w:bodyDiv w:val="1"/>
      <w:marLeft w:val="0"/>
      <w:marRight w:val="0"/>
      <w:marTop w:val="0"/>
      <w:marBottom w:val="0"/>
      <w:divBdr>
        <w:top w:val="none" w:sz="0" w:space="0" w:color="auto"/>
        <w:left w:val="none" w:sz="0" w:space="0" w:color="auto"/>
        <w:bottom w:val="none" w:sz="0" w:space="0" w:color="auto"/>
        <w:right w:val="none" w:sz="0" w:space="0" w:color="auto"/>
      </w:divBdr>
    </w:div>
    <w:div w:id="918094642">
      <w:bodyDiv w:val="1"/>
      <w:marLeft w:val="0"/>
      <w:marRight w:val="0"/>
      <w:marTop w:val="0"/>
      <w:marBottom w:val="0"/>
      <w:divBdr>
        <w:top w:val="none" w:sz="0" w:space="0" w:color="auto"/>
        <w:left w:val="none" w:sz="0" w:space="0" w:color="auto"/>
        <w:bottom w:val="none" w:sz="0" w:space="0" w:color="auto"/>
        <w:right w:val="none" w:sz="0" w:space="0" w:color="auto"/>
      </w:divBdr>
    </w:div>
    <w:div w:id="918366200">
      <w:bodyDiv w:val="1"/>
      <w:marLeft w:val="0"/>
      <w:marRight w:val="0"/>
      <w:marTop w:val="0"/>
      <w:marBottom w:val="0"/>
      <w:divBdr>
        <w:top w:val="none" w:sz="0" w:space="0" w:color="auto"/>
        <w:left w:val="none" w:sz="0" w:space="0" w:color="auto"/>
        <w:bottom w:val="none" w:sz="0" w:space="0" w:color="auto"/>
        <w:right w:val="none" w:sz="0" w:space="0" w:color="auto"/>
      </w:divBdr>
    </w:div>
    <w:div w:id="918448161">
      <w:bodyDiv w:val="1"/>
      <w:marLeft w:val="0"/>
      <w:marRight w:val="0"/>
      <w:marTop w:val="0"/>
      <w:marBottom w:val="0"/>
      <w:divBdr>
        <w:top w:val="none" w:sz="0" w:space="0" w:color="auto"/>
        <w:left w:val="none" w:sz="0" w:space="0" w:color="auto"/>
        <w:bottom w:val="none" w:sz="0" w:space="0" w:color="auto"/>
        <w:right w:val="none" w:sz="0" w:space="0" w:color="auto"/>
      </w:divBdr>
    </w:div>
    <w:div w:id="918514956">
      <w:bodyDiv w:val="1"/>
      <w:marLeft w:val="0"/>
      <w:marRight w:val="0"/>
      <w:marTop w:val="0"/>
      <w:marBottom w:val="0"/>
      <w:divBdr>
        <w:top w:val="none" w:sz="0" w:space="0" w:color="auto"/>
        <w:left w:val="none" w:sz="0" w:space="0" w:color="auto"/>
        <w:bottom w:val="none" w:sz="0" w:space="0" w:color="auto"/>
        <w:right w:val="none" w:sz="0" w:space="0" w:color="auto"/>
      </w:divBdr>
    </w:div>
    <w:div w:id="918559585">
      <w:bodyDiv w:val="1"/>
      <w:marLeft w:val="0"/>
      <w:marRight w:val="0"/>
      <w:marTop w:val="0"/>
      <w:marBottom w:val="0"/>
      <w:divBdr>
        <w:top w:val="none" w:sz="0" w:space="0" w:color="auto"/>
        <w:left w:val="none" w:sz="0" w:space="0" w:color="auto"/>
        <w:bottom w:val="none" w:sz="0" w:space="0" w:color="auto"/>
        <w:right w:val="none" w:sz="0" w:space="0" w:color="auto"/>
      </w:divBdr>
      <w:divsChild>
        <w:div w:id="313069697">
          <w:marLeft w:val="0"/>
          <w:marRight w:val="0"/>
          <w:marTop w:val="75"/>
          <w:marBottom w:val="0"/>
          <w:divBdr>
            <w:top w:val="none" w:sz="0" w:space="0" w:color="auto"/>
            <w:left w:val="none" w:sz="0" w:space="0" w:color="auto"/>
            <w:bottom w:val="none" w:sz="0" w:space="0" w:color="auto"/>
            <w:right w:val="none" w:sz="0" w:space="0" w:color="auto"/>
          </w:divBdr>
        </w:div>
        <w:div w:id="1274824082">
          <w:marLeft w:val="0"/>
          <w:marRight w:val="0"/>
          <w:marTop w:val="75"/>
          <w:marBottom w:val="0"/>
          <w:divBdr>
            <w:top w:val="none" w:sz="0" w:space="0" w:color="auto"/>
            <w:left w:val="none" w:sz="0" w:space="0" w:color="auto"/>
            <w:bottom w:val="none" w:sz="0" w:space="0" w:color="auto"/>
            <w:right w:val="none" w:sz="0" w:space="0" w:color="auto"/>
          </w:divBdr>
        </w:div>
      </w:divsChild>
    </w:div>
    <w:div w:id="918562587">
      <w:bodyDiv w:val="1"/>
      <w:marLeft w:val="0"/>
      <w:marRight w:val="0"/>
      <w:marTop w:val="0"/>
      <w:marBottom w:val="0"/>
      <w:divBdr>
        <w:top w:val="none" w:sz="0" w:space="0" w:color="auto"/>
        <w:left w:val="none" w:sz="0" w:space="0" w:color="auto"/>
        <w:bottom w:val="none" w:sz="0" w:space="0" w:color="auto"/>
        <w:right w:val="none" w:sz="0" w:space="0" w:color="auto"/>
      </w:divBdr>
    </w:div>
    <w:div w:id="918565063">
      <w:bodyDiv w:val="1"/>
      <w:marLeft w:val="0"/>
      <w:marRight w:val="0"/>
      <w:marTop w:val="0"/>
      <w:marBottom w:val="0"/>
      <w:divBdr>
        <w:top w:val="none" w:sz="0" w:space="0" w:color="auto"/>
        <w:left w:val="none" w:sz="0" w:space="0" w:color="auto"/>
        <w:bottom w:val="none" w:sz="0" w:space="0" w:color="auto"/>
        <w:right w:val="none" w:sz="0" w:space="0" w:color="auto"/>
      </w:divBdr>
    </w:div>
    <w:div w:id="918754725">
      <w:bodyDiv w:val="1"/>
      <w:marLeft w:val="0"/>
      <w:marRight w:val="0"/>
      <w:marTop w:val="0"/>
      <w:marBottom w:val="0"/>
      <w:divBdr>
        <w:top w:val="none" w:sz="0" w:space="0" w:color="auto"/>
        <w:left w:val="none" w:sz="0" w:space="0" w:color="auto"/>
        <w:bottom w:val="none" w:sz="0" w:space="0" w:color="auto"/>
        <w:right w:val="none" w:sz="0" w:space="0" w:color="auto"/>
      </w:divBdr>
      <w:divsChild>
        <w:div w:id="1950308123">
          <w:marLeft w:val="0"/>
          <w:marRight w:val="0"/>
          <w:marTop w:val="0"/>
          <w:marBottom w:val="0"/>
          <w:divBdr>
            <w:top w:val="none" w:sz="0" w:space="0" w:color="auto"/>
            <w:left w:val="none" w:sz="0" w:space="0" w:color="auto"/>
            <w:bottom w:val="none" w:sz="0" w:space="0" w:color="auto"/>
            <w:right w:val="none" w:sz="0" w:space="0" w:color="auto"/>
          </w:divBdr>
          <w:divsChild>
            <w:div w:id="1707563257">
              <w:marLeft w:val="0"/>
              <w:marRight w:val="0"/>
              <w:marTop w:val="0"/>
              <w:marBottom w:val="0"/>
              <w:divBdr>
                <w:top w:val="none" w:sz="0" w:space="0" w:color="auto"/>
                <w:left w:val="none" w:sz="0" w:space="0" w:color="auto"/>
                <w:bottom w:val="none" w:sz="0" w:space="0" w:color="auto"/>
                <w:right w:val="none" w:sz="0" w:space="0" w:color="auto"/>
              </w:divBdr>
              <w:divsChild>
                <w:div w:id="2515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6836">
      <w:bodyDiv w:val="1"/>
      <w:marLeft w:val="0"/>
      <w:marRight w:val="0"/>
      <w:marTop w:val="0"/>
      <w:marBottom w:val="0"/>
      <w:divBdr>
        <w:top w:val="none" w:sz="0" w:space="0" w:color="auto"/>
        <w:left w:val="none" w:sz="0" w:space="0" w:color="auto"/>
        <w:bottom w:val="none" w:sz="0" w:space="0" w:color="auto"/>
        <w:right w:val="none" w:sz="0" w:space="0" w:color="auto"/>
      </w:divBdr>
    </w:div>
    <w:div w:id="918834222">
      <w:bodyDiv w:val="1"/>
      <w:marLeft w:val="0"/>
      <w:marRight w:val="0"/>
      <w:marTop w:val="0"/>
      <w:marBottom w:val="0"/>
      <w:divBdr>
        <w:top w:val="none" w:sz="0" w:space="0" w:color="auto"/>
        <w:left w:val="none" w:sz="0" w:space="0" w:color="auto"/>
        <w:bottom w:val="none" w:sz="0" w:space="0" w:color="auto"/>
        <w:right w:val="none" w:sz="0" w:space="0" w:color="auto"/>
      </w:divBdr>
    </w:div>
    <w:div w:id="918947265">
      <w:bodyDiv w:val="1"/>
      <w:marLeft w:val="0"/>
      <w:marRight w:val="0"/>
      <w:marTop w:val="0"/>
      <w:marBottom w:val="0"/>
      <w:divBdr>
        <w:top w:val="none" w:sz="0" w:space="0" w:color="auto"/>
        <w:left w:val="none" w:sz="0" w:space="0" w:color="auto"/>
        <w:bottom w:val="none" w:sz="0" w:space="0" w:color="auto"/>
        <w:right w:val="none" w:sz="0" w:space="0" w:color="auto"/>
      </w:divBdr>
    </w:div>
    <w:div w:id="918976120">
      <w:bodyDiv w:val="1"/>
      <w:marLeft w:val="0"/>
      <w:marRight w:val="0"/>
      <w:marTop w:val="0"/>
      <w:marBottom w:val="0"/>
      <w:divBdr>
        <w:top w:val="none" w:sz="0" w:space="0" w:color="auto"/>
        <w:left w:val="none" w:sz="0" w:space="0" w:color="auto"/>
        <w:bottom w:val="none" w:sz="0" w:space="0" w:color="auto"/>
        <w:right w:val="none" w:sz="0" w:space="0" w:color="auto"/>
      </w:divBdr>
    </w:div>
    <w:div w:id="918976732">
      <w:bodyDiv w:val="1"/>
      <w:marLeft w:val="0"/>
      <w:marRight w:val="0"/>
      <w:marTop w:val="0"/>
      <w:marBottom w:val="0"/>
      <w:divBdr>
        <w:top w:val="none" w:sz="0" w:space="0" w:color="auto"/>
        <w:left w:val="none" w:sz="0" w:space="0" w:color="auto"/>
        <w:bottom w:val="none" w:sz="0" w:space="0" w:color="auto"/>
        <w:right w:val="none" w:sz="0" w:space="0" w:color="auto"/>
      </w:divBdr>
    </w:div>
    <w:div w:id="919212281">
      <w:bodyDiv w:val="1"/>
      <w:marLeft w:val="0"/>
      <w:marRight w:val="0"/>
      <w:marTop w:val="0"/>
      <w:marBottom w:val="0"/>
      <w:divBdr>
        <w:top w:val="none" w:sz="0" w:space="0" w:color="auto"/>
        <w:left w:val="none" w:sz="0" w:space="0" w:color="auto"/>
        <w:bottom w:val="none" w:sz="0" w:space="0" w:color="auto"/>
        <w:right w:val="none" w:sz="0" w:space="0" w:color="auto"/>
      </w:divBdr>
    </w:div>
    <w:div w:id="919217067">
      <w:bodyDiv w:val="1"/>
      <w:marLeft w:val="0"/>
      <w:marRight w:val="0"/>
      <w:marTop w:val="0"/>
      <w:marBottom w:val="0"/>
      <w:divBdr>
        <w:top w:val="none" w:sz="0" w:space="0" w:color="auto"/>
        <w:left w:val="none" w:sz="0" w:space="0" w:color="auto"/>
        <w:bottom w:val="none" w:sz="0" w:space="0" w:color="auto"/>
        <w:right w:val="none" w:sz="0" w:space="0" w:color="auto"/>
      </w:divBdr>
    </w:div>
    <w:div w:id="919218656">
      <w:bodyDiv w:val="1"/>
      <w:marLeft w:val="0"/>
      <w:marRight w:val="0"/>
      <w:marTop w:val="0"/>
      <w:marBottom w:val="0"/>
      <w:divBdr>
        <w:top w:val="none" w:sz="0" w:space="0" w:color="auto"/>
        <w:left w:val="none" w:sz="0" w:space="0" w:color="auto"/>
        <w:bottom w:val="none" w:sz="0" w:space="0" w:color="auto"/>
        <w:right w:val="none" w:sz="0" w:space="0" w:color="auto"/>
      </w:divBdr>
    </w:div>
    <w:div w:id="919296151">
      <w:bodyDiv w:val="1"/>
      <w:marLeft w:val="0"/>
      <w:marRight w:val="0"/>
      <w:marTop w:val="0"/>
      <w:marBottom w:val="0"/>
      <w:divBdr>
        <w:top w:val="none" w:sz="0" w:space="0" w:color="auto"/>
        <w:left w:val="none" w:sz="0" w:space="0" w:color="auto"/>
        <w:bottom w:val="none" w:sz="0" w:space="0" w:color="auto"/>
        <w:right w:val="none" w:sz="0" w:space="0" w:color="auto"/>
      </w:divBdr>
    </w:div>
    <w:div w:id="919366656">
      <w:bodyDiv w:val="1"/>
      <w:marLeft w:val="0"/>
      <w:marRight w:val="0"/>
      <w:marTop w:val="0"/>
      <w:marBottom w:val="0"/>
      <w:divBdr>
        <w:top w:val="none" w:sz="0" w:space="0" w:color="auto"/>
        <w:left w:val="none" w:sz="0" w:space="0" w:color="auto"/>
        <w:bottom w:val="none" w:sz="0" w:space="0" w:color="auto"/>
        <w:right w:val="none" w:sz="0" w:space="0" w:color="auto"/>
      </w:divBdr>
    </w:div>
    <w:div w:id="919560279">
      <w:bodyDiv w:val="1"/>
      <w:marLeft w:val="0"/>
      <w:marRight w:val="0"/>
      <w:marTop w:val="0"/>
      <w:marBottom w:val="0"/>
      <w:divBdr>
        <w:top w:val="none" w:sz="0" w:space="0" w:color="auto"/>
        <w:left w:val="none" w:sz="0" w:space="0" w:color="auto"/>
        <w:bottom w:val="none" w:sz="0" w:space="0" w:color="auto"/>
        <w:right w:val="none" w:sz="0" w:space="0" w:color="auto"/>
      </w:divBdr>
    </w:div>
    <w:div w:id="919632825">
      <w:bodyDiv w:val="1"/>
      <w:marLeft w:val="0"/>
      <w:marRight w:val="0"/>
      <w:marTop w:val="0"/>
      <w:marBottom w:val="0"/>
      <w:divBdr>
        <w:top w:val="none" w:sz="0" w:space="0" w:color="auto"/>
        <w:left w:val="none" w:sz="0" w:space="0" w:color="auto"/>
        <w:bottom w:val="none" w:sz="0" w:space="0" w:color="auto"/>
        <w:right w:val="none" w:sz="0" w:space="0" w:color="auto"/>
      </w:divBdr>
    </w:div>
    <w:div w:id="919680526">
      <w:bodyDiv w:val="1"/>
      <w:marLeft w:val="0"/>
      <w:marRight w:val="0"/>
      <w:marTop w:val="0"/>
      <w:marBottom w:val="0"/>
      <w:divBdr>
        <w:top w:val="none" w:sz="0" w:space="0" w:color="auto"/>
        <w:left w:val="none" w:sz="0" w:space="0" w:color="auto"/>
        <w:bottom w:val="none" w:sz="0" w:space="0" w:color="auto"/>
        <w:right w:val="none" w:sz="0" w:space="0" w:color="auto"/>
      </w:divBdr>
    </w:div>
    <w:div w:id="919799268">
      <w:bodyDiv w:val="1"/>
      <w:marLeft w:val="0"/>
      <w:marRight w:val="0"/>
      <w:marTop w:val="0"/>
      <w:marBottom w:val="0"/>
      <w:divBdr>
        <w:top w:val="none" w:sz="0" w:space="0" w:color="auto"/>
        <w:left w:val="none" w:sz="0" w:space="0" w:color="auto"/>
        <w:bottom w:val="none" w:sz="0" w:space="0" w:color="auto"/>
        <w:right w:val="none" w:sz="0" w:space="0" w:color="auto"/>
      </w:divBdr>
    </w:div>
    <w:div w:id="919829692">
      <w:bodyDiv w:val="1"/>
      <w:marLeft w:val="0"/>
      <w:marRight w:val="0"/>
      <w:marTop w:val="0"/>
      <w:marBottom w:val="0"/>
      <w:divBdr>
        <w:top w:val="none" w:sz="0" w:space="0" w:color="auto"/>
        <w:left w:val="none" w:sz="0" w:space="0" w:color="auto"/>
        <w:bottom w:val="none" w:sz="0" w:space="0" w:color="auto"/>
        <w:right w:val="none" w:sz="0" w:space="0" w:color="auto"/>
      </w:divBdr>
    </w:div>
    <w:div w:id="919949456">
      <w:bodyDiv w:val="1"/>
      <w:marLeft w:val="0"/>
      <w:marRight w:val="0"/>
      <w:marTop w:val="0"/>
      <w:marBottom w:val="0"/>
      <w:divBdr>
        <w:top w:val="none" w:sz="0" w:space="0" w:color="auto"/>
        <w:left w:val="none" w:sz="0" w:space="0" w:color="auto"/>
        <w:bottom w:val="none" w:sz="0" w:space="0" w:color="auto"/>
        <w:right w:val="none" w:sz="0" w:space="0" w:color="auto"/>
      </w:divBdr>
    </w:div>
    <w:div w:id="920143097">
      <w:bodyDiv w:val="1"/>
      <w:marLeft w:val="0"/>
      <w:marRight w:val="0"/>
      <w:marTop w:val="0"/>
      <w:marBottom w:val="0"/>
      <w:divBdr>
        <w:top w:val="none" w:sz="0" w:space="0" w:color="auto"/>
        <w:left w:val="none" w:sz="0" w:space="0" w:color="auto"/>
        <w:bottom w:val="none" w:sz="0" w:space="0" w:color="auto"/>
        <w:right w:val="none" w:sz="0" w:space="0" w:color="auto"/>
      </w:divBdr>
    </w:div>
    <w:div w:id="920259710">
      <w:bodyDiv w:val="1"/>
      <w:marLeft w:val="0"/>
      <w:marRight w:val="0"/>
      <w:marTop w:val="0"/>
      <w:marBottom w:val="0"/>
      <w:divBdr>
        <w:top w:val="none" w:sz="0" w:space="0" w:color="auto"/>
        <w:left w:val="none" w:sz="0" w:space="0" w:color="auto"/>
        <w:bottom w:val="none" w:sz="0" w:space="0" w:color="auto"/>
        <w:right w:val="none" w:sz="0" w:space="0" w:color="auto"/>
      </w:divBdr>
    </w:div>
    <w:div w:id="920330424">
      <w:bodyDiv w:val="1"/>
      <w:marLeft w:val="0"/>
      <w:marRight w:val="0"/>
      <w:marTop w:val="0"/>
      <w:marBottom w:val="0"/>
      <w:divBdr>
        <w:top w:val="none" w:sz="0" w:space="0" w:color="auto"/>
        <w:left w:val="none" w:sz="0" w:space="0" w:color="auto"/>
        <w:bottom w:val="none" w:sz="0" w:space="0" w:color="auto"/>
        <w:right w:val="none" w:sz="0" w:space="0" w:color="auto"/>
      </w:divBdr>
    </w:div>
    <w:div w:id="920413098">
      <w:bodyDiv w:val="1"/>
      <w:marLeft w:val="0"/>
      <w:marRight w:val="0"/>
      <w:marTop w:val="0"/>
      <w:marBottom w:val="0"/>
      <w:divBdr>
        <w:top w:val="none" w:sz="0" w:space="0" w:color="auto"/>
        <w:left w:val="none" w:sz="0" w:space="0" w:color="auto"/>
        <w:bottom w:val="none" w:sz="0" w:space="0" w:color="auto"/>
        <w:right w:val="none" w:sz="0" w:space="0" w:color="auto"/>
      </w:divBdr>
    </w:div>
    <w:div w:id="920530927">
      <w:bodyDiv w:val="1"/>
      <w:marLeft w:val="0"/>
      <w:marRight w:val="0"/>
      <w:marTop w:val="0"/>
      <w:marBottom w:val="0"/>
      <w:divBdr>
        <w:top w:val="none" w:sz="0" w:space="0" w:color="auto"/>
        <w:left w:val="none" w:sz="0" w:space="0" w:color="auto"/>
        <w:bottom w:val="none" w:sz="0" w:space="0" w:color="auto"/>
        <w:right w:val="none" w:sz="0" w:space="0" w:color="auto"/>
      </w:divBdr>
    </w:div>
    <w:div w:id="920601471">
      <w:bodyDiv w:val="1"/>
      <w:marLeft w:val="0"/>
      <w:marRight w:val="0"/>
      <w:marTop w:val="0"/>
      <w:marBottom w:val="0"/>
      <w:divBdr>
        <w:top w:val="none" w:sz="0" w:space="0" w:color="auto"/>
        <w:left w:val="none" w:sz="0" w:space="0" w:color="auto"/>
        <w:bottom w:val="none" w:sz="0" w:space="0" w:color="auto"/>
        <w:right w:val="none" w:sz="0" w:space="0" w:color="auto"/>
      </w:divBdr>
    </w:div>
    <w:div w:id="920601495">
      <w:bodyDiv w:val="1"/>
      <w:marLeft w:val="0"/>
      <w:marRight w:val="0"/>
      <w:marTop w:val="0"/>
      <w:marBottom w:val="0"/>
      <w:divBdr>
        <w:top w:val="none" w:sz="0" w:space="0" w:color="auto"/>
        <w:left w:val="none" w:sz="0" w:space="0" w:color="auto"/>
        <w:bottom w:val="none" w:sz="0" w:space="0" w:color="auto"/>
        <w:right w:val="none" w:sz="0" w:space="0" w:color="auto"/>
      </w:divBdr>
    </w:div>
    <w:div w:id="920724040">
      <w:bodyDiv w:val="1"/>
      <w:marLeft w:val="0"/>
      <w:marRight w:val="0"/>
      <w:marTop w:val="0"/>
      <w:marBottom w:val="0"/>
      <w:divBdr>
        <w:top w:val="none" w:sz="0" w:space="0" w:color="auto"/>
        <w:left w:val="none" w:sz="0" w:space="0" w:color="auto"/>
        <w:bottom w:val="none" w:sz="0" w:space="0" w:color="auto"/>
        <w:right w:val="none" w:sz="0" w:space="0" w:color="auto"/>
      </w:divBdr>
    </w:div>
    <w:div w:id="920990408">
      <w:bodyDiv w:val="1"/>
      <w:marLeft w:val="0"/>
      <w:marRight w:val="0"/>
      <w:marTop w:val="0"/>
      <w:marBottom w:val="0"/>
      <w:divBdr>
        <w:top w:val="none" w:sz="0" w:space="0" w:color="auto"/>
        <w:left w:val="none" w:sz="0" w:space="0" w:color="auto"/>
        <w:bottom w:val="none" w:sz="0" w:space="0" w:color="auto"/>
        <w:right w:val="none" w:sz="0" w:space="0" w:color="auto"/>
      </w:divBdr>
    </w:div>
    <w:div w:id="921111200">
      <w:bodyDiv w:val="1"/>
      <w:marLeft w:val="0"/>
      <w:marRight w:val="0"/>
      <w:marTop w:val="0"/>
      <w:marBottom w:val="0"/>
      <w:divBdr>
        <w:top w:val="none" w:sz="0" w:space="0" w:color="auto"/>
        <w:left w:val="none" w:sz="0" w:space="0" w:color="auto"/>
        <w:bottom w:val="none" w:sz="0" w:space="0" w:color="auto"/>
        <w:right w:val="none" w:sz="0" w:space="0" w:color="auto"/>
      </w:divBdr>
    </w:div>
    <w:div w:id="921177638">
      <w:bodyDiv w:val="1"/>
      <w:marLeft w:val="0"/>
      <w:marRight w:val="0"/>
      <w:marTop w:val="0"/>
      <w:marBottom w:val="0"/>
      <w:divBdr>
        <w:top w:val="none" w:sz="0" w:space="0" w:color="auto"/>
        <w:left w:val="none" w:sz="0" w:space="0" w:color="auto"/>
        <w:bottom w:val="none" w:sz="0" w:space="0" w:color="auto"/>
        <w:right w:val="none" w:sz="0" w:space="0" w:color="auto"/>
      </w:divBdr>
    </w:div>
    <w:div w:id="921183783">
      <w:bodyDiv w:val="1"/>
      <w:marLeft w:val="0"/>
      <w:marRight w:val="0"/>
      <w:marTop w:val="0"/>
      <w:marBottom w:val="0"/>
      <w:divBdr>
        <w:top w:val="none" w:sz="0" w:space="0" w:color="auto"/>
        <w:left w:val="none" w:sz="0" w:space="0" w:color="auto"/>
        <w:bottom w:val="none" w:sz="0" w:space="0" w:color="auto"/>
        <w:right w:val="none" w:sz="0" w:space="0" w:color="auto"/>
      </w:divBdr>
    </w:div>
    <w:div w:id="921185101">
      <w:bodyDiv w:val="1"/>
      <w:marLeft w:val="0"/>
      <w:marRight w:val="0"/>
      <w:marTop w:val="0"/>
      <w:marBottom w:val="0"/>
      <w:divBdr>
        <w:top w:val="none" w:sz="0" w:space="0" w:color="auto"/>
        <w:left w:val="none" w:sz="0" w:space="0" w:color="auto"/>
        <w:bottom w:val="none" w:sz="0" w:space="0" w:color="auto"/>
        <w:right w:val="none" w:sz="0" w:space="0" w:color="auto"/>
      </w:divBdr>
    </w:div>
    <w:div w:id="921185362">
      <w:bodyDiv w:val="1"/>
      <w:marLeft w:val="0"/>
      <w:marRight w:val="0"/>
      <w:marTop w:val="0"/>
      <w:marBottom w:val="0"/>
      <w:divBdr>
        <w:top w:val="none" w:sz="0" w:space="0" w:color="auto"/>
        <w:left w:val="none" w:sz="0" w:space="0" w:color="auto"/>
        <w:bottom w:val="none" w:sz="0" w:space="0" w:color="auto"/>
        <w:right w:val="none" w:sz="0" w:space="0" w:color="auto"/>
      </w:divBdr>
    </w:div>
    <w:div w:id="921260290">
      <w:bodyDiv w:val="1"/>
      <w:marLeft w:val="0"/>
      <w:marRight w:val="0"/>
      <w:marTop w:val="0"/>
      <w:marBottom w:val="0"/>
      <w:divBdr>
        <w:top w:val="none" w:sz="0" w:space="0" w:color="auto"/>
        <w:left w:val="none" w:sz="0" w:space="0" w:color="auto"/>
        <w:bottom w:val="none" w:sz="0" w:space="0" w:color="auto"/>
        <w:right w:val="none" w:sz="0" w:space="0" w:color="auto"/>
      </w:divBdr>
    </w:div>
    <w:div w:id="921333401">
      <w:bodyDiv w:val="1"/>
      <w:marLeft w:val="0"/>
      <w:marRight w:val="0"/>
      <w:marTop w:val="0"/>
      <w:marBottom w:val="0"/>
      <w:divBdr>
        <w:top w:val="none" w:sz="0" w:space="0" w:color="auto"/>
        <w:left w:val="none" w:sz="0" w:space="0" w:color="auto"/>
        <w:bottom w:val="none" w:sz="0" w:space="0" w:color="auto"/>
        <w:right w:val="none" w:sz="0" w:space="0" w:color="auto"/>
      </w:divBdr>
    </w:div>
    <w:div w:id="921371921">
      <w:bodyDiv w:val="1"/>
      <w:marLeft w:val="0"/>
      <w:marRight w:val="0"/>
      <w:marTop w:val="0"/>
      <w:marBottom w:val="0"/>
      <w:divBdr>
        <w:top w:val="none" w:sz="0" w:space="0" w:color="auto"/>
        <w:left w:val="none" w:sz="0" w:space="0" w:color="auto"/>
        <w:bottom w:val="none" w:sz="0" w:space="0" w:color="auto"/>
        <w:right w:val="none" w:sz="0" w:space="0" w:color="auto"/>
      </w:divBdr>
    </w:div>
    <w:div w:id="921372925">
      <w:bodyDiv w:val="1"/>
      <w:marLeft w:val="0"/>
      <w:marRight w:val="0"/>
      <w:marTop w:val="0"/>
      <w:marBottom w:val="0"/>
      <w:divBdr>
        <w:top w:val="none" w:sz="0" w:space="0" w:color="auto"/>
        <w:left w:val="none" w:sz="0" w:space="0" w:color="auto"/>
        <w:bottom w:val="none" w:sz="0" w:space="0" w:color="auto"/>
        <w:right w:val="none" w:sz="0" w:space="0" w:color="auto"/>
      </w:divBdr>
    </w:div>
    <w:div w:id="921374768">
      <w:bodyDiv w:val="1"/>
      <w:marLeft w:val="0"/>
      <w:marRight w:val="0"/>
      <w:marTop w:val="0"/>
      <w:marBottom w:val="0"/>
      <w:divBdr>
        <w:top w:val="none" w:sz="0" w:space="0" w:color="auto"/>
        <w:left w:val="none" w:sz="0" w:space="0" w:color="auto"/>
        <w:bottom w:val="none" w:sz="0" w:space="0" w:color="auto"/>
        <w:right w:val="none" w:sz="0" w:space="0" w:color="auto"/>
      </w:divBdr>
    </w:div>
    <w:div w:id="921447228">
      <w:bodyDiv w:val="1"/>
      <w:marLeft w:val="0"/>
      <w:marRight w:val="0"/>
      <w:marTop w:val="0"/>
      <w:marBottom w:val="0"/>
      <w:divBdr>
        <w:top w:val="none" w:sz="0" w:space="0" w:color="auto"/>
        <w:left w:val="none" w:sz="0" w:space="0" w:color="auto"/>
        <w:bottom w:val="none" w:sz="0" w:space="0" w:color="auto"/>
        <w:right w:val="none" w:sz="0" w:space="0" w:color="auto"/>
      </w:divBdr>
    </w:div>
    <w:div w:id="921453092">
      <w:bodyDiv w:val="1"/>
      <w:marLeft w:val="0"/>
      <w:marRight w:val="0"/>
      <w:marTop w:val="0"/>
      <w:marBottom w:val="0"/>
      <w:divBdr>
        <w:top w:val="none" w:sz="0" w:space="0" w:color="auto"/>
        <w:left w:val="none" w:sz="0" w:space="0" w:color="auto"/>
        <w:bottom w:val="none" w:sz="0" w:space="0" w:color="auto"/>
        <w:right w:val="none" w:sz="0" w:space="0" w:color="auto"/>
      </w:divBdr>
    </w:div>
    <w:div w:id="921640155">
      <w:bodyDiv w:val="1"/>
      <w:marLeft w:val="0"/>
      <w:marRight w:val="0"/>
      <w:marTop w:val="0"/>
      <w:marBottom w:val="0"/>
      <w:divBdr>
        <w:top w:val="none" w:sz="0" w:space="0" w:color="auto"/>
        <w:left w:val="none" w:sz="0" w:space="0" w:color="auto"/>
        <w:bottom w:val="none" w:sz="0" w:space="0" w:color="auto"/>
        <w:right w:val="none" w:sz="0" w:space="0" w:color="auto"/>
      </w:divBdr>
    </w:div>
    <w:div w:id="921715577">
      <w:bodyDiv w:val="1"/>
      <w:marLeft w:val="0"/>
      <w:marRight w:val="0"/>
      <w:marTop w:val="0"/>
      <w:marBottom w:val="0"/>
      <w:divBdr>
        <w:top w:val="none" w:sz="0" w:space="0" w:color="auto"/>
        <w:left w:val="none" w:sz="0" w:space="0" w:color="auto"/>
        <w:bottom w:val="none" w:sz="0" w:space="0" w:color="auto"/>
        <w:right w:val="none" w:sz="0" w:space="0" w:color="auto"/>
      </w:divBdr>
    </w:div>
    <w:div w:id="921721542">
      <w:bodyDiv w:val="1"/>
      <w:marLeft w:val="0"/>
      <w:marRight w:val="0"/>
      <w:marTop w:val="0"/>
      <w:marBottom w:val="0"/>
      <w:divBdr>
        <w:top w:val="none" w:sz="0" w:space="0" w:color="auto"/>
        <w:left w:val="none" w:sz="0" w:space="0" w:color="auto"/>
        <w:bottom w:val="none" w:sz="0" w:space="0" w:color="auto"/>
        <w:right w:val="none" w:sz="0" w:space="0" w:color="auto"/>
      </w:divBdr>
    </w:div>
    <w:div w:id="921791581">
      <w:bodyDiv w:val="1"/>
      <w:marLeft w:val="0"/>
      <w:marRight w:val="0"/>
      <w:marTop w:val="0"/>
      <w:marBottom w:val="0"/>
      <w:divBdr>
        <w:top w:val="none" w:sz="0" w:space="0" w:color="auto"/>
        <w:left w:val="none" w:sz="0" w:space="0" w:color="auto"/>
        <w:bottom w:val="none" w:sz="0" w:space="0" w:color="auto"/>
        <w:right w:val="none" w:sz="0" w:space="0" w:color="auto"/>
      </w:divBdr>
    </w:div>
    <w:div w:id="921793578">
      <w:bodyDiv w:val="1"/>
      <w:marLeft w:val="0"/>
      <w:marRight w:val="0"/>
      <w:marTop w:val="0"/>
      <w:marBottom w:val="0"/>
      <w:divBdr>
        <w:top w:val="none" w:sz="0" w:space="0" w:color="auto"/>
        <w:left w:val="none" w:sz="0" w:space="0" w:color="auto"/>
        <w:bottom w:val="none" w:sz="0" w:space="0" w:color="auto"/>
        <w:right w:val="none" w:sz="0" w:space="0" w:color="auto"/>
      </w:divBdr>
    </w:div>
    <w:div w:id="921916883">
      <w:bodyDiv w:val="1"/>
      <w:marLeft w:val="0"/>
      <w:marRight w:val="0"/>
      <w:marTop w:val="0"/>
      <w:marBottom w:val="0"/>
      <w:divBdr>
        <w:top w:val="none" w:sz="0" w:space="0" w:color="auto"/>
        <w:left w:val="none" w:sz="0" w:space="0" w:color="auto"/>
        <w:bottom w:val="none" w:sz="0" w:space="0" w:color="auto"/>
        <w:right w:val="none" w:sz="0" w:space="0" w:color="auto"/>
      </w:divBdr>
    </w:div>
    <w:div w:id="922108680">
      <w:bodyDiv w:val="1"/>
      <w:marLeft w:val="0"/>
      <w:marRight w:val="0"/>
      <w:marTop w:val="0"/>
      <w:marBottom w:val="0"/>
      <w:divBdr>
        <w:top w:val="none" w:sz="0" w:space="0" w:color="auto"/>
        <w:left w:val="none" w:sz="0" w:space="0" w:color="auto"/>
        <w:bottom w:val="none" w:sz="0" w:space="0" w:color="auto"/>
        <w:right w:val="none" w:sz="0" w:space="0" w:color="auto"/>
      </w:divBdr>
    </w:div>
    <w:div w:id="922186328">
      <w:bodyDiv w:val="1"/>
      <w:marLeft w:val="0"/>
      <w:marRight w:val="0"/>
      <w:marTop w:val="0"/>
      <w:marBottom w:val="0"/>
      <w:divBdr>
        <w:top w:val="none" w:sz="0" w:space="0" w:color="auto"/>
        <w:left w:val="none" w:sz="0" w:space="0" w:color="auto"/>
        <w:bottom w:val="none" w:sz="0" w:space="0" w:color="auto"/>
        <w:right w:val="none" w:sz="0" w:space="0" w:color="auto"/>
      </w:divBdr>
    </w:div>
    <w:div w:id="922304238">
      <w:bodyDiv w:val="1"/>
      <w:marLeft w:val="0"/>
      <w:marRight w:val="0"/>
      <w:marTop w:val="0"/>
      <w:marBottom w:val="0"/>
      <w:divBdr>
        <w:top w:val="none" w:sz="0" w:space="0" w:color="auto"/>
        <w:left w:val="none" w:sz="0" w:space="0" w:color="auto"/>
        <w:bottom w:val="none" w:sz="0" w:space="0" w:color="auto"/>
        <w:right w:val="none" w:sz="0" w:space="0" w:color="auto"/>
      </w:divBdr>
    </w:div>
    <w:div w:id="922446529">
      <w:bodyDiv w:val="1"/>
      <w:marLeft w:val="0"/>
      <w:marRight w:val="0"/>
      <w:marTop w:val="0"/>
      <w:marBottom w:val="0"/>
      <w:divBdr>
        <w:top w:val="none" w:sz="0" w:space="0" w:color="auto"/>
        <w:left w:val="none" w:sz="0" w:space="0" w:color="auto"/>
        <w:bottom w:val="none" w:sz="0" w:space="0" w:color="auto"/>
        <w:right w:val="none" w:sz="0" w:space="0" w:color="auto"/>
      </w:divBdr>
    </w:div>
    <w:div w:id="922447251">
      <w:bodyDiv w:val="1"/>
      <w:marLeft w:val="0"/>
      <w:marRight w:val="0"/>
      <w:marTop w:val="0"/>
      <w:marBottom w:val="0"/>
      <w:divBdr>
        <w:top w:val="none" w:sz="0" w:space="0" w:color="auto"/>
        <w:left w:val="none" w:sz="0" w:space="0" w:color="auto"/>
        <w:bottom w:val="none" w:sz="0" w:space="0" w:color="auto"/>
        <w:right w:val="none" w:sz="0" w:space="0" w:color="auto"/>
      </w:divBdr>
    </w:div>
    <w:div w:id="922449162">
      <w:bodyDiv w:val="1"/>
      <w:marLeft w:val="0"/>
      <w:marRight w:val="0"/>
      <w:marTop w:val="0"/>
      <w:marBottom w:val="0"/>
      <w:divBdr>
        <w:top w:val="none" w:sz="0" w:space="0" w:color="auto"/>
        <w:left w:val="none" w:sz="0" w:space="0" w:color="auto"/>
        <w:bottom w:val="none" w:sz="0" w:space="0" w:color="auto"/>
        <w:right w:val="none" w:sz="0" w:space="0" w:color="auto"/>
      </w:divBdr>
    </w:div>
    <w:div w:id="922573177">
      <w:bodyDiv w:val="1"/>
      <w:marLeft w:val="0"/>
      <w:marRight w:val="0"/>
      <w:marTop w:val="0"/>
      <w:marBottom w:val="0"/>
      <w:divBdr>
        <w:top w:val="none" w:sz="0" w:space="0" w:color="auto"/>
        <w:left w:val="none" w:sz="0" w:space="0" w:color="auto"/>
        <w:bottom w:val="none" w:sz="0" w:space="0" w:color="auto"/>
        <w:right w:val="none" w:sz="0" w:space="0" w:color="auto"/>
      </w:divBdr>
    </w:div>
    <w:div w:id="922644747">
      <w:bodyDiv w:val="1"/>
      <w:marLeft w:val="0"/>
      <w:marRight w:val="0"/>
      <w:marTop w:val="0"/>
      <w:marBottom w:val="0"/>
      <w:divBdr>
        <w:top w:val="none" w:sz="0" w:space="0" w:color="auto"/>
        <w:left w:val="none" w:sz="0" w:space="0" w:color="auto"/>
        <w:bottom w:val="none" w:sz="0" w:space="0" w:color="auto"/>
        <w:right w:val="none" w:sz="0" w:space="0" w:color="auto"/>
      </w:divBdr>
    </w:div>
    <w:div w:id="922691118">
      <w:bodyDiv w:val="1"/>
      <w:marLeft w:val="0"/>
      <w:marRight w:val="0"/>
      <w:marTop w:val="0"/>
      <w:marBottom w:val="0"/>
      <w:divBdr>
        <w:top w:val="none" w:sz="0" w:space="0" w:color="auto"/>
        <w:left w:val="none" w:sz="0" w:space="0" w:color="auto"/>
        <w:bottom w:val="none" w:sz="0" w:space="0" w:color="auto"/>
        <w:right w:val="none" w:sz="0" w:space="0" w:color="auto"/>
      </w:divBdr>
    </w:div>
    <w:div w:id="922841833">
      <w:bodyDiv w:val="1"/>
      <w:marLeft w:val="0"/>
      <w:marRight w:val="0"/>
      <w:marTop w:val="0"/>
      <w:marBottom w:val="0"/>
      <w:divBdr>
        <w:top w:val="none" w:sz="0" w:space="0" w:color="auto"/>
        <w:left w:val="none" w:sz="0" w:space="0" w:color="auto"/>
        <w:bottom w:val="none" w:sz="0" w:space="0" w:color="auto"/>
        <w:right w:val="none" w:sz="0" w:space="0" w:color="auto"/>
      </w:divBdr>
    </w:div>
    <w:div w:id="922907556">
      <w:bodyDiv w:val="1"/>
      <w:marLeft w:val="0"/>
      <w:marRight w:val="0"/>
      <w:marTop w:val="0"/>
      <w:marBottom w:val="0"/>
      <w:divBdr>
        <w:top w:val="none" w:sz="0" w:space="0" w:color="auto"/>
        <w:left w:val="none" w:sz="0" w:space="0" w:color="auto"/>
        <w:bottom w:val="none" w:sz="0" w:space="0" w:color="auto"/>
        <w:right w:val="none" w:sz="0" w:space="0" w:color="auto"/>
      </w:divBdr>
    </w:div>
    <w:div w:id="922952078">
      <w:bodyDiv w:val="1"/>
      <w:marLeft w:val="0"/>
      <w:marRight w:val="0"/>
      <w:marTop w:val="0"/>
      <w:marBottom w:val="0"/>
      <w:divBdr>
        <w:top w:val="none" w:sz="0" w:space="0" w:color="auto"/>
        <w:left w:val="none" w:sz="0" w:space="0" w:color="auto"/>
        <w:bottom w:val="none" w:sz="0" w:space="0" w:color="auto"/>
        <w:right w:val="none" w:sz="0" w:space="0" w:color="auto"/>
      </w:divBdr>
    </w:div>
    <w:div w:id="922957854">
      <w:bodyDiv w:val="1"/>
      <w:marLeft w:val="0"/>
      <w:marRight w:val="0"/>
      <w:marTop w:val="0"/>
      <w:marBottom w:val="0"/>
      <w:divBdr>
        <w:top w:val="none" w:sz="0" w:space="0" w:color="auto"/>
        <w:left w:val="none" w:sz="0" w:space="0" w:color="auto"/>
        <w:bottom w:val="none" w:sz="0" w:space="0" w:color="auto"/>
        <w:right w:val="none" w:sz="0" w:space="0" w:color="auto"/>
      </w:divBdr>
    </w:div>
    <w:div w:id="923144528">
      <w:bodyDiv w:val="1"/>
      <w:marLeft w:val="0"/>
      <w:marRight w:val="0"/>
      <w:marTop w:val="0"/>
      <w:marBottom w:val="0"/>
      <w:divBdr>
        <w:top w:val="none" w:sz="0" w:space="0" w:color="auto"/>
        <w:left w:val="none" w:sz="0" w:space="0" w:color="auto"/>
        <w:bottom w:val="none" w:sz="0" w:space="0" w:color="auto"/>
        <w:right w:val="none" w:sz="0" w:space="0" w:color="auto"/>
      </w:divBdr>
    </w:div>
    <w:div w:id="923300952">
      <w:bodyDiv w:val="1"/>
      <w:marLeft w:val="0"/>
      <w:marRight w:val="0"/>
      <w:marTop w:val="0"/>
      <w:marBottom w:val="0"/>
      <w:divBdr>
        <w:top w:val="none" w:sz="0" w:space="0" w:color="auto"/>
        <w:left w:val="none" w:sz="0" w:space="0" w:color="auto"/>
        <w:bottom w:val="none" w:sz="0" w:space="0" w:color="auto"/>
        <w:right w:val="none" w:sz="0" w:space="0" w:color="auto"/>
      </w:divBdr>
    </w:div>
    <w:div w:id="923303833">
      <w:bodyDiv w:val="1"/>
      <w:marLeft w:val="0"/>
      <w:marRight w:val="0"/>
      <w:marTop w:val="0"/>
      <w:marBottom w:val="0"/>
      <w:divBdr>
        <w:top w:val="none" w:sz="0" w:space="0" w:color="auto"/>
        <w:left w:val="none" w:sz="0" w:space="0" w:color="auto"/>
        <w:bottom w:val="none" w:sz="0" w:space="0" w:color="auto"/>
        <w:right w:val="none" w:sz="0" w:space="0" w:color="auto"/>
      </w:divBdr>
    </w:div>
    <w:div w:id="923340110">
      <w:bodyDiv w:val="1"/>
      <w:marLeft w:val="0"/>
      <w:marRight w:val="0"/>
      <w:marTop w:val="0"/>
      <w:marBottom w:val="0"/>
      <w:divBdr>
        <w:top w:val="none" w:sz="0" w:space="0" w:color="auto"/>
        <w:left w:val="none" w:sz="0" w:space="0" w:color="auto"/>
        <w:bottom w:val="none" w:sz="0" w:space="0" w:color="auto"/>
        <w:right w:val="none" w:sz="0" w:space="0" w:color="auto"/>
      </w:divBdr>
    </w:div>
    <w:div w:id="923493740">
      <w:bodyDiv w:val="1"/>
      <w:marLeft w:val="0"/>
      <w:marRight w:val="0"/>
      <w:marTop w:val="0"/>
      <w:marBottom w:val="0"/>
      <w:divBdr>
        <w:top w:val="none" w:sz="0" w:space="0" w:color="auto"/>
        <w:left w:val="none" w:sz="0" w:space="0" w:color="auto"/>
        <w:bottom w:val="none" w:sz="0" w:space="0" w:color="auto"/>
        <w:right w:val="none" w:sz="0" w:space="0" w:color="auto"/>
      </w:divBdr>
    </w:div>
    <w:div w:id="923610979">
      <w:bodyDiv w:val="1"/>
      <w:marLeft w:val="0"/>
      <w:marRight w:val="0"/>
      <w:marTop w:val="0"/>
      <w:marBottom w:val="0"/>
      <w:divBdr>
        <w:top w:val="none" w:sz="0" w:space="0" w:color="auto"/>
        <w:left w:val="none" w:sz="0" w:space="0" w:color="auto"/>
        <w:bottom w:val="none" w:sz="0" w:space="0" w:color="auto"/>
        <w:right w:val="none" w:sz="0" w:space="0" w:color="auto"/>
      </w:divBdr>
    </w:div>
    <w:div w:id="923807390">
      <w:bodyDiv w:val="1"/>
      <w:marLeft w:val="0"/>
      <w:marRight w:val="0"/>
      <w:marTop w:val="0"/>
      <w:marBottom w:val="0"/>
      <w:divBdr>
        <w:top w:val="none" w:sz="0" w:space="0" w:color="auto"/>
        <w:left w:val="none" w:sz="0" w:space="0" w:color="auto"/>
        <w:bottom w:val="none" w:sz="0" w:space="0" w:color="auto"/>
        <w:right w:val="none" w:sz="0" w:space="0" w:color="auto"/>
      </w:divBdr>
    </w:div>
    <w:div w:id="923875442">
      <w:bodyDiv w:val="1"/>
      <w:marLeft w:val="0"/>
      <w:marRight w:val="0"/>
      <w:marTop w:val="0"/>
      <w:marBottom w:val="0"/>
      <w:divBdr>
        <w:top w:val="none" w:sz="0" w:space="0" w:color="auto"/>
        <w:left w:val="none" w:sz="0" w:space="0" w:color="auto"/>
        <w:bottom w:val="none" w:sz="0" w:space="0" w:color="auto"/>
        <w:right w:val="none" w:sz="0" w:space="0" w:color="auto"/>
      </w:divBdr>
    </w:div>
    <w:div w:id="923955684">
      <w:bodyDiv w:val="1"/>
      <w:marLeft w:val="0"/>
      <w:marRight w:val="0"/>
      <w:marTop w:val="0"/>
      <w:marBottom w:val="0"/>
      <w:divBdr>
        <w:top w:val="none" w:sz="0" w:space="0" w:color="auto"/>
        <w:left w:val="none" w:sz="0" w:space="0" w:color="auto"/>
        <w:bottom w:val="none" w:sz="0" w:space="0" w:color="auto"/>
        <w:right w:val="none" w:sz="0" w:space="0" w:color="auto"/>
      </w:divBdr>
    </w:div>
    <w:div w:id="923956919">
      <w:bodyDiv w:val="1"/>
      <w:marLeft w:val="0"/>
      <w:marRight w:val="0"/>
      <w:marTop w:val="0"/>
      <w:marBottom w:val="0"/>
      <w:divBdr>
        <w:top w:val="none" w:sz="0" w:space="0" w:color="auto"/>
        <w:left w:val="none" w:sz="0" w:space="0" w:color="auto"/>
        <w:bottom w:val="none" w:sz="0" w:space="0" w:color="auto"/>
        <w:right w:val="none" w:sz="0" w:space="0" w:color="auto"/>
      </w:divBdr>
    </w:div>
    <w:div w:id="923993506">
      <w:bodyDiv w:val="1"/>
      <w:marLeft w:val="0"/>
      <w:marRight w:val="0"/>
      <w:marTop w:val="0"/>
      <w:marBottom w:val="0"/>
      <w:divBdr>
        <w:top w:val="none" w:sz="0" w:space="0" w:color="auto"/>
        <w:left w:val="none" w:sz="0" w:space="0" w:color="auto"/>
        <w:bottom w:val="none" w:sz="0" w:space="0" w:color="auto"/>
        <w:right w:val="none" w:sz="0" w:space="0" w:color="auto"/>
      </w:divBdr>
    </w:div>
    <w:div w:id="924220485">
      <w:bodyDiv w:val="1"/>
      <w:marLeft w:val="0"/>
      <w:marRight w:val="0"/>
      <w:marTop w:val="0"/>
      <w:marBottom w:val="0"/>
      <w:divBdr>
        <w:top w:val="none" w:sz="0" w:space="0" w:color="auto"/>
        <w:left w:val="none" w:sz="0" w:space="0" w:color="auto"/>
        <w:bottom w:val="none" w:sz="0" w:space="0" w:color="auto"/>
        <w:right w:val="none" w:sz="0" w:space="0" w:color="auto"/>
      </w:divBdr>
    </w:div>
    <w:div w:id="924340289">
      <w:bodyDiv w:val="1"/>
      <w:marLeft w:val="0"/>
      <w:marRight w:val="0"/>
      <w:marTop w:val="0"/>
      <w:marBottom w:val="0"/>
      <w:divBdr>
        <w:top w:val="none" w:sz="0" w:space="0" w:color="auto"/>
        <w:left w:val="none" w:sz="0" w:space="0" w:color="auto"/>
        <w:bottom w:val="none" w:sz="0" w:space="0" w:color="auto"/>
        <w:right w:val="none" w:sz="0" w:space="0" w:color="auto"/>
      </w:divBdr>
    </w:div>
    <w:div w:id="924387381">
      <w:bodyDiv w:val="1"/>
      <w:marLeft w:val="0"/>
      <w:marRight w:val="0"/>
      <w:marTop w:val="0"/>
      <w:marBottom w:val="0"/>
      <w:divBdr>
        <w:top w:val="none" w:sz="0" w:space="0" w:color="auto"/>
        <w:left w:val="none" w:sz="0" w:space="0" w:color="auto"/>
        <w:bottom w:val="none" w:sz="0" w:space="0" w:color="auto"/>
        <w:right w:val="none" w:sz="0" w:space="0" w:color="auto"/>
      </w:divBdr>
    </w:div>
    <w:div w:id="924653201">
      <w:bodyDiv w:val="1"/>
      <w:marLeft w:val="0"/>
      <w:marRight w:val="0"/>
      <w:marTop w:val="0"/>
      <w:marBottom w:val="0"/>
      <w:divBdr>
        <w:top w:val="none" w:sz="0" w:space="0" w:color="auto"/>
        <w:left w:val="none" w:sz="0" w:space="0" w:color="auto"/>
        <w:bottom w:val="none" w:sz="0" w:space="0" w:color="auto"/>
        <w:right w:val="none" w:sz="0" w:space="0" w:color="auto"/>
      </w:divBdr>
    </w:div>
    <w:div w:id="924876261">
      <w:bodyDiv w:val="1"/>
      <w:marLeft w:val="0"/>
      <w:marRight w:val="0"/>
      <w:marTop w:val="0"/>
      <w:marBottom w:val="0"/>
      <w:divBdr>
        <w:top w:val="none" w:sz="0" w:space="0" w:color="auto"/>
        <w:left w:val="none" w:sz="0" w:space="0" w:color="auto"/>
        <w:bottom w:val="none" w:sz="0" w:space="0" w:color="auto"/>
        <w:right w:val="none" w:sz="0" w:space="0" w:color="auto"/>
      </w:divBdr>
    </w:div>
    <w:div w:id="924997961">
      <w:bodyDiv w:val="1"/>
      <w:marLeft w:val="0"/>
      <w:marRight w:val="0"/>
      <w:marTop w:val="0"/>
      <w:marBottom w:val="0"/>
      <w:divBdr>
        <w:top w:val="none" w:sz="0" w:space="0" w:color="auto"/>
        <w:left w:val="none" w:sz="0" w:space="0" w:color="auto"/>
        <w:bottom w:val="none" w:sz="0" w:space="0" w:color="auto"/>
        <w:right w:val="none" w:sz="0" w:space="0" w:color="auto"/>
      </w:divBdr>
    </w:div>
    <w:div w:id="925067139">
      <w:bodyDiv w:val="1"/>
      <w:marLeft w:val="0"/>
      <w:marRight w:val="0"/>
      <w:marTop w:val="0"/>
      <w:marBottom w:val="0"/>
      <w:divBdr>
        <w:top w:val="none" w:sz="0" w:space="0" w:color="auto"/>
        <w:left w:val="none" w:sz="0" w:space="0" w:color="auto"/>
        <w:bottom w:val="none" w:sz="0" w:space="0" w:color="auto"/>
        <w:right w:val="none" w:sz="0" w:space="0" w:color="auto"/>
      </w:divBdr>
    </w:div>
    <w:div w:id="925193009">
      <w:bodyDiv w:val="1"/>
      <w:marLeft w:val="0"/>
      <w:marRight w:val="0"/>
      <w:marTop w:val="0"/>
      <w:marBottom w:val="0"/>
      <w:divBdr>
        <w:top w:val="none" w:sz="0" w:space="0" w:color="auto"/>
        <w:left w:val="none" w:sz="0" w:space="0" w:color="auto"/>
        <w:bottom w:val="none" w:sz="0" w:space="0" w:color="auto"/>
        <w:right w:val="none" w:sz="0" w:space="0" w:color="auto"/>
      </w:divBdr>
    </w:div>
    <w:div w:id="925377948">
      <w:bodyDiv w:val="1"/>
      <w:marLeft w:val="0"/>
      <w:marRight w:val="0"/>
      <w:marTop w:val="0"/>
      <w:marBottom w:val="0"/>
      <w:divBdr>
        <w:top w:val="none" w:sz="0" w:space="0" w:color="auto"/>
        <w:left w:val="none" w:sz="0" w:space="0" w:color="auto"/>
        <w:bottom w:val="none" w:sz="0" w:space="0" w:color="auto"/>
        <w:right w:val="none" w:sz="0" w:space="0" w:color="auto"/>
      </w:divBdr>
    </w:div>
    <w:div w:id="925573695">
      <w:bodyDiv w:val="1"/>
      <w:marLeft w:val="0"/>
      <w:marRight w:val="0"/>
      <w:marTop w:val="0"/>
      <w:marBottom w:val="0"/>
      <w:divBdr>
        <w:top w:val="none" w:sz="0" w:space="0" w:color="auto"/>
        <w:left w:val="none" w:sz="0" w:space="0" w:color="auto"/>
        <w:bottom w:val="none" w:sz="0" w:space="0" w:color="auto"/>
        <w:right w:val="none" w:sz="0" w:space="0" w:color="auto"/>
      </w:divBdr>
    </w:div>
    <w:div w:id="925696765">
      <w:bodyDiv w:val="1"/>
      <w:marLeft w:val="0"/>
      <w:marRight w:val="0"/>
      <w:marTop w:val="0"/>
      <w:marBottom w:val="0"/>
      <w:divBdr>
        <w:top w:val="none" w:sz="0" w:space="0" w:color="auto"/>
        <w:left w:val="none" w:sz="0" w:space="0" w:color="auto"/>
        <w:bottom w:val="none" w:sz="0" w:space="0" w:color="auto"/>
        <w:right w:val="none" w:sz="0" w:space="0" w:color="auto"/>
      </w:divBdr>
    </w:div>
    <w:div w:id="925696898">
      <w:bodyDiv w:val="1"/>
      <w:marLeft w:val="0"/>
      <w:marRight w:val="0"/>
      <w:marTop w:val="0"/>
      <w:marBottom w:val="0"/>
      <w:divBdr>
        <w:top w:val="none" w:sz="0" w:space="0" w:color="auto"/>
        <w:left w:val="none" w:sz="0" w:space="0" w:color="auto"/>
        <w:bottom w:val="none" w:sz="0" w:space="0" w:color="auto"/>
        <w:right w:val="none" w:sz="0" w:space="0" w:color="auto"/>
      </w:divBdr>
      <w:divsChild>
        <w:div w:id="1132019131">
          <w:marLeft w:val="0"/>
          <w:marRight w:val="0"/>
          <w:marTop w:val="0"/>
          <w:marBottom w:val="0"/>
          <w:divBdr>
            <w:top w:val="none" w:sz="0" w:space="0" w:color="auto"/>
            <w:left w:val="none" w:sz="0" w:space="0" w:color="auto"/>
            <w:bottom w:val="none" w:sz="0" w:space="0" w:color="auto"/>
            <w:right w:val="none" w:sz="0" w:space="0" w:color="auto"/>
          </w:divBdr>
        </w:div>
      </w:divsChild>
    </w:div>
    <w:div w:id="925726895">
      <w:bodyDiv w:val="1"/>
      <w:marLeft w:val="0"/>
      <w:marRight w:val="0"/>
      <w:marTop w:val="0"/>
      <w:marBottom w:val="0"/>
      <w:divBdr>
        <w:top w:val="none" w:sz="0" w:space="0" w:color="auto"/>
        <w:left w:val="none" w:sz="0" w:space="0" w:color="auto"/>
        <w:bottom w:val="none" w:sz="0" w:space="0" w:color="auto"/>
        <w:right w:val="none" w:sz="0" w:space="0" w:color="auto"/>
      </w:divBdr>
    </w:div>
    <w:div w:id="925727272">
      <w:bodyDiv w:val="1"/>
      <w:marLeft w:val="0"/>
      <w:marRight w:val="0"/>
      <w:marTop w:val="0"/>
      <w:marBottom w:val="0"/>
      <w:divBdr>
        <w:top w:val="none" w:sz="0" w:space="0" w:color="auto"/>
        <w:left w:val="none" w:sz="0" w:space="0" w:color="auto"/>
        <w:bottom w:val="none" w:sz="0" w:space="0" w:color="auto"/>
        <w:right w:val="none" w:sz="0" w:space="0" w:color="auto"/>
      </w:divBdr>
    </w:div>
    <w:div w:id="926113094">
      <w:bodyDiv w:val="1"/>
      <w:marLeft w:val="0"/>
      <w:marRight w:val="0"/>
      <w:marTop w:val="0"/>
      <w:marBottom w:val="0"/>
      <w:divBdr>
        <w:top w:val="none" w:sz="0" w:space="0" w:color="auto"/>
        <w:left w:val="none" w:sz="0" w:space="0" w:color="auto"/>
        <w:bottom w:val="none" w:sz="0" w:space="0" w:color="auto"/>
        <w:right w:val="none" w:sz="0" w:space="0" w:color="auto"/>
      </w:divBdr>
    </w:div>
    <w:div w:id="926115403">
      <w:bodyDiv w:val="1"/>
      <w:marLeft w:val="0"/>
      <w:marRight w:val="0"/>
      <w:marTop w:val="0"/>
      <w:marBottom w:val="0"/>
      <w:divBdr>
        <w:top w:val="none" w:sz="0" w:space="0" w:color="auto"/>
        <w:left w:val="none" w:sz="0" w:space="0" w:color="auto"/>
        <w:bottom w:val="none" w:sz="0" w:space="0" w:color="auto"/>
        <w:right w:val="none" w:sz="0" w:space="0" w:color="auto"/>
      </w:divBdr>
      <w:divsChild>
        <w:div w:id="470371521">
          <w:marLeft w:val="0"/>
          <w:marRight w:val="0"/>
          <w:marTop w:val="0"/>
          <w:marBottom w:val="0"/>
          <w:divBdr>
            <w:top w:val="none" w:sz="0" w:space="0" w:color="auto"/>
            <w:left w:val="none" w:sz="0" w:space="0" w:color="auto"/>
            <w:bottom w:val="none" w:sz="0" w:space="0" w:color="auto"/>
            <w:right w:val="none" w:sz="0" w:space="0" w:color="auto"/>
          </w:divBdr>
        </w:div>
        <w:div w:id="1807507270">
          <w:marLeft w:val="0"/>
          <w:marRight w:val="0"/>
          <w:marTop w:val="0"/>
          <w:marBottom w:val="0"/>
          <w:divBdr>
            <w:top w:val="none" w:sz="0" w:space="0" w:color="auto"/>
            <w:left w:val="none" w:sz="0" w:space="0" w:color="auto"/>
            <w:bottom w:val="none" w:sz="0" w:space="0" w:color="auto"/>
            <w:right w:val="none" w:sz="0" w:space="0" w:color="auto"/>
          </w:divBdr>
        </w:div>
      </w:divsChild>
    </w:div>
    <w:div w:id="926156969">
      <w:bodyDiv w:val="1"/>
      <w:marLeft w:val="0"/>
      <w:marRight w:val="0"/>
      <w:marTop w:val="0"/>
      <w:marBottom w:val="0"/>
      <w:divBdr>
        <w:top w:val="none" w:sz="0" w:space="0" w:color="auto"/>
        <w:left w:val="none" w:sz="0" w:space="0" w:color="auto"/>
        <w:bottom w:val="none" w:sz="0" w:space="0" w:color="auto"/>
        <w:right w:val="none" w:sz="0" w:space="0" w:color="auto"/>
      </w:divBdr>
    </w:div>
    <w:div w:id="926160540">
      <w:bodyDiv w:val="1"/>
      <w:marLeft w:val="0"/>
      <w:marRight w:val="0"/>
      <w:marTop w:val="0"/>
      <w:marBottom w:val="0"/>
      <w:divBdr>
        <w:top w:val="none" w:sz="0" w:space="0" w:color="auto"/>
        <w:left w:val="none" w:sz="0" w:space="0" w:color="auto"/>
        <w:bottom w:val="none" w:sz="0" w:space="0" w:color="auto"/>
        <w:right w:val="none" w:sz="0" w:space="0" w:color="auto"/>
      </w:divBdr>
    </w:div>
    <w:div w:id="926187511">
      <w:bodyDiv w:val="1"/>
      <w:marLeft w:val="0"/>
      <w:marRight w:val="0"/>
      <w:marTop w:val="0"/>
      <w:marBottom w:val="0"/>
      <w:divBdr>
        <w:top w:val="none" w:sz="0" w:space="0" w:color="auto"/>
        <w:left w:val="none" w:sz="0" w:space="0" w:color="auto"/>
        <w:bottom w:val="none" w:sz="0" w:space="0" w:color="auto"/>
        <w:right w:val="none" w:sz="0" w:space="0" w:color="auto"/>
      </w:divBdr>
    </w:div>
    <w:div w:id="926226944">
      <w:bodyDiv w:val="1"/>
      <w:marLeft w:val="0"/>
      <w:marRight w:val="0"/>
      <w:marTop w:val="0"/>
      <w:marBottom w:val="0"/>
      <w:divBdr>
        <w:top w:val="none" w:sz="0" w:space="0" w:color="auto"/>
        <w:left w:val="none" w:sz="0" w:space="0" w:color="auto"/>
        <w:bottom w:val="none" w:sz="0" w:space="0" w:color="auto"/>
        <w:right w:val="none" w:sz="0" w:space="0" w:color="auto"/>
      </w:divBdr>
    </w:div>
    <w:div w:id="926380824">
      <w:bodyDiv w:val="1"/>
      <w:marLeft w:val="0"/>
      <w:marRight w:val="0"/>
      <w:marTop w:val="0"/>
      <w:marBottom w:val="0"/>
      <w:divBdr>
        <w:top w:val="none" w:sz="0" w:space="0" w:color="auto"/>
        <w:left w:val="none" w:sz="0" w:space="0" w:color="auto"/>
        <w:bottom w:val="none" w:sz="0" w:space="0" w:color="auto"/>
        <w:right w:val="none" w:sz="0" w:space="0" w:color="auto"/>
      </w:divBdr>
    </w:div>
    <w:div w:id="926421736">
      <w:bodyDiv w:val="1"/>
      <w:marLeft w:val="0"/>
      <w:marRight w:val="0"/>
      <w:marTop w:val="0"/>
      <w:marBottom w:val="0"/>
      <w:divBdr>
        <w:top w:val="none" w:sz="0" w:space="0" w:color="auto"/>
        <w:left w:val="none" w:sz="0" w:space="0" w:color="auto"/>
        <w:bottom w:val="none" w:sz="0" w:space="0" w:color="auto"/>
        <w:right w:val="none" w:sz="0" w:space="0" w:color="auto"/>
      </w:divBdr>
    </w:div>
    <w:div w:id="926574195">
      <w:bodyDiv w:val="1"/>
      <w:marLeft w:val="0"/>
      <w:marRight w:val="0"/>
      <w:marTop w:val="0"/>
      <w:marBottom w:val="0"/>
      <w:divBdr>
        <w:top w:val="none" w:sz="0" w:space="0" w:color="auto"/>
        <w:left w:val="none" w:sz="0" w:space="0" w:color="auto"/>
        <w:bottom w:val="none" w:sz="0" w:space="0" w:color="auto"/>
        <w:right w:val="none" w:sz="0" w:space="0" w:color="auto"/>
      </w:divBdr>
    </w:div>
    <w:div w:id="926577265">
      <w:bodyDiv w:val="1"/>
      <w:marLeft w:val="0"/>
      <w:marRight w:val="0"/>
      <w:marTop w:val="0"/>
      <w:marBottom w:val="0"/>
      <w:divBdr>
        <w:top w:val="none" w:sz="0" w:space="0" w:color="auto"/>
        <w:left w:val="none" w:sz="0" w:space="0" w:color="auto"/>
        <w:bottom w:val="none" w:sz="0" w:space="0" w:color="auto"/>
        <w:right w:val="none" w:sz="0" w:space="0" w:color="auto"/>
      </w:divBdr>
    </w:div>
    <w:div w:id="926691429">
      <w:bodyDiv w:val="1"/>
      <w:marLeft w:val="0"/>
      <w:marRight w:val="0"/>
      <w:marTop w:val="0"/>
      <w:marBottom w:val="0"/>
      <w:divBdr>
        <w:top w:val="none" w:sz="0" w:space="0" w:color="auto"/>
        <w:left w:val="none" w:sz="0" w:space="0" w:color="auto"/>
        <w:bottom w:val="none" w:sz="0" w:space="0" w:color="auto"/>
        <w:right w:val="none" w:sz="0" w:space="0" w:color="auto"/>
      </w:divBdr>
    </w:div>
    <w:div w:id="926692534">
      <w:bodyDiv w:val="1"/>
      <w:marLeft w:val="0"/>
      <w:marRight w:val="0"/>
      <w:marTop w:val="0"/>
      <w:marBottom w:val="0"/>
      <w:divBdr>
        <w:top w:val="none" w:sz="0" w:space="0" w:color="auto"/>
        <w:left w:val="none" w:sz="0" w:space="0" w:color="auto"/>
        <w:bottom w:val="none" w:sz="0" w:space="0" w:color="auto"/>
        <w:right w:val="none" w:sz="0" w:space="0" w:color="auto"/>
      </w:divBdr>
    </w:div>
    <w:div w:id="926812528">
      <w:bodyDiv w:val="1"/>
      <w:marLeft w:val="0"/>
      <w:marRight w:val="0"/>
      <w:marTop w:val="0"/>
      <w:marBottom w:val="0"/>
      <w:divBdr>
        <w:top w:val="none" w:sz="0" w:space="0" w:color="auto"/>
        <w:left w:val="none" w:sz="0" w:space="0" w:color="auto"/>
        <w:bottom w:val="none" w:sz="0" w:space="0" w:color="auto"/>
        <w:right w:val="none" w:sz="0" w:space="0" w:color="auto"/>
      </w:divBdr>
    </w:div>
    <w:div w:id="926882160">
      <w:bodyDiv w:val="1"/>
      <w:marLeft w:val="0"/>
      <w:marRight w:val="0"/>
      <w:marTop w:val="0"/>
      <w:marBottom w:val="0"/>
      <w:divBdr>
        <w:top w:val="none" w:sz="0" w:space="0" w:color="auto"/>
        <w:left w:val="none" w:sz="0" w:space="0" w:color="auto"/>
        <w:bottom w:val="none" w:sz="0" w:space="0" w:color="auto"/>
        <w:right w:val="none" w:sz="0" w:space="0" w:color="auto"/>
      </w:divBdr>
    </w:div>
    <w:div w:id="926884698">
      <w:bodyDiv w:val="1"/>
      <w:marLeft w:val="0"/>
      <w:marRight w:val="0"/>
      <w:marTop w:val="0"/>
      <w:marBottom w:val="0"/>
      <w:divBdr>
        <w:top w:val="none" w:sz="0" w:space="0" w:color="auto"/>
        <w:left w:val="none" w:sz="0" w:space="0" w:color="auto"/>
        <w:bottom w:val="none" w:sz="0" w:space="0" w:color="auto"/>
        <w:right w:val="none" w:sz="0" w:space="0" w:color="auto"/>
      </w:divBdr>
    </w:div>
    <w:div w:id="926888919">
      <w:bodyDiv w:val="1"/>
      <w:marLeft w:val="0"/>
      <w:marRight w:val="0"/>
      <w:marTop w:val="0"/>
      <w:marBottom w:val="0"/>
      <w:divBdr>
        <w:top w:val="none" w:sz="0" w:space="0" w:color="auto"/>
        <w:left w:val="none" w:sz="0" w:space="0" w:color="auto"/>
        <w:bottom w:val="none" w:sz="0" w:space="0" w:color="auto"/>
        <w:right w:val="none" w:sz="0" w:space="0" w:color="auto"/>
      </w:divBdr>
    </w:div>
    <w:div w:id="927077425">
      <w:bodyDiv w:val="1"/>
      <w:marLeft w:val="0"/>
      <w:marRight w:val="0"/>
      <w:marTop w:val="0"/>
      <w:marBottom w:val="0"/>
      <w:divBdr>
        <w:top w:val="none" w:sz="0" w:space="0" w:color="auto"/>
        <w:left w:val="none" w:sz="0" w:space="0" w:color="auto"/>
        <w:bottom w:val="none" w:sz="0" w:space="0" w:color="auto"/>
        <w:right w:val="none" w:sz="0" w:space="0" w:color="auto"/>
      </w:divBdr>
    </w:div>
    <w:div w:id="927422118">
      <w:bodyDiv w:val="1"/>
      <w:marLeft w:val="0"/>
      <w:marRight w:val="0"/>
      <w:marTop w:val="0"/>
      <w:marBottom w:val="0"/>
      <w:divBdr>
        <w:top w:val="none" w:sz="0" w:space="0" w:color="auto"/>
        <w:left w:val="none" w:sz="0" w:space="0" w:color="auto"/>
        <w:bottom w:val="none" w:sz="0" w:space="0" w:color="auto"/>
        <w:right w:val="none" w:sz="0" w:space="0" w:color="auto"/>
      </w:divBdr>
    </w:div>
    <w:div w:id="927470771">
      <w:bodyDiv w:val="1"/>
      <w:marLeft w:val="0"/>
      <w:marRight w:val="0"/>
      <w:marTop w:val="0"/>
      <w:marBottom w:val="0"/>
      <w:divBdr>
        <w:top w:val="none" w:sz="0" w:space="0" w:color="auto"/>
        <w:left w:val="none" w:sz="0" w:space="0" w:color="auto"/>
        <w:bottom w:val="none" w:sz="0" w:space="0" w:color="auto"/>
        <w:right w:val="none" w:sz="0" w:space="0" w:color="auto"/>
      </w:divBdr>
    </w:div>
    <w:div w:id="927613063">
      <w:bodyDiv w:val="1"/>
      <w:marLeft w:val="0"/>
      <w:marRight w:val="0"/>
      <w:marTop w:val="0"/>
      <w:marBottom w:val="0"/>
      <w:divBdr>
        <w:top w:val="none" w:sz="0" w:space="0" w:color="auto"/>
        <w:left w:val="none" w:sz="0" w:space="0" w:color="auto"/>
        <w:bottom w:val="none" w:sz="0" w:space="0" w:color="auto"/>
        <w:right w:val="none" w:sz="0" w:space="0" w:color="auto"/>
      </w:divBdr>
    </w:div>
    <w:div w:id="927691960">
      <w:bodyDiv w:val="1"/>
      <w:marLeft w:val="0"/>
      <w:marRight w:val="0"/>
      <w:marTop w:val="0"/>
      <w:marBottom w:val="0"/>
      <w:divBdr>
        <w:top w:val="none" w:sz="0" w:space="0" w:color="auto"/>
        <w:left w:val="none" w:sz="0" w:space="0" w:color="auto"/>
        <w:bottom w:val="none" w:sz="0" w:space="0" w:color="auto"/>
        <w:right w:val="none" w:sz="0" w:space="0" w:color="auto"/>
      </w:divBdr>
    </w:div>
    <w:div w:id="927736222">
      <w:bodyDiv w:val="1"/>
      <w:marLeft w:val="0"/>
      <w:marRight w:val="0"/>
      <w:marTop w:val="0"/>
      <w:marBottom w:val="0"/>
      <w:divBdr>
        <w:top w:val="none" w:sz="0" w:space="0" w:color="auto"/>
        <w:left w:val="none" w:sz="0" w:space="0" w:color="auto"/>
        <w:bottom w:val="none" w:sz="0" w:space="0" w:color="auto"/>
        <w:right w:val="none" w:sz="0" w:space="0" w:color="auto"/>
      </w:divBdr>
    </w:div>
    <w:div w:id="927738235">
      <w:bodyDiv w:val="1"/>
      <w:marLeft w:val="0"/>
      <w:marRight w:val="0"/>
      <w:marTop w:val="0"/>
      <w:marBottom w:val="0"/>
      <w:divBdr>
        <w:top w:val="none" w:sz="0" w:space="0" w:color="auto"/>
        <w:left w:val="none" w:sz="0" w:space="0" w:color="auto"/>
        <w:bottom w:val="none" w:sz="0" w:space="0" w:color="auto"/>
        <w:right w:val="none" w:sz="0" w:space="0" w:color="auto"/>
      </w:divBdr>
    </w:div>
    <w:div w:id="927813617">
      <w:bodyDiv w:val="1"/>
      <w:marLeft w:val="0"/>
      <w:marRight w:val="0"/>
      <w:marTop w:val="0"/>
      <w:marBottom w:val="0"/>
      <w:divBdr>
        <w:top w:val="none" w:sz="0" w:space="0" w:color="auto"/>
        <w:left w:val="none" w:sz="0" w:space="0" w:color="auto"/>
        <w:bottom w:val="none" w:sz="0" w:space="0" w:color="auto"/>
        <w:right w:val="none" w:sz="0" w:space="0" w:color="auto"/>
      </w:divBdr>
    </w:div>
    <w:div w:id="927881031">
      <w:bodyDiv w:val="1"/>
      <w:marLeft w:val="0"/>
      <w:marRight w:val="0"/>
      <w:marTop w:val="0"/>
      <w:marBottom w:val="0"/>
      <w:divBdr>
        <w:top w:val="none" w:sz="0" w:space="0" w:color="auto"/>
        <w:left w:val="none" w:sz="0" w:space="0" w:color="auto"/>
        <w:bottom w:val="none" w:sz="0" w:space="0" w:color="auto"/>
        <w:right w:val="none" w:sz="0" w:space="0" w:color="auto"/>
      </w:divBdr>
    </w:div>
    <w:div w:id="928197887">
      <w:bodyDiv w:val="1"/>
      <w:marLeft w:val="0"/>
      <w:marRight w:val="0"/>
      <w:marTop w:val="0"/>
      <w:marBottom w:val="0"/>
      <w:divBdr>
        <w:top w:val="none" w:sz="0" w:space="0" w:color="auto"/>
        <w:left w:val="none" w:sz="0" w:space="0" w:color="auto"/>
        <w:bottom w:val="none" w:sz="0" w:space="0" w:color="auto"/>
        <w:right w:val="none" w:sz="0" w:space="0" w:color="auto"/>
      </w:divBdr>
    </w:div>
    <w:div w:id="928272170">
      <w:bodyDiv w:val="1"/>
      <w:marLeft w:val="0"/>
      <w:marRight w:val="0"/>
      <w:marTop w:val="0"/>
      <w:marBottom w:val="0"/>
      <w:divBdr>
        <w:top w:val="none" w:sz="0" w:space="0" w:color="auto"/>
        <w:left w:val="none" w:sz="0" w:space="0" w:color="auto"/>
        <w:bottom w:val="none" w:sz="0" w:space="0" w:color="auto"/>
        <w:right w:val="none" w:sz="0" w:space="0" w:color="auto"/>
      </w:divBdr>
    </w:div>
    <w:div w:id="928273230">
      <w:bodyDiv w:val="1"/>
      <w:marLeft w:val="0"/>
      <w:marRight w:val="0"/>
      <w:marTop w:val="0"/>
      <w:marBottom w:val="0"/>
      <w:divBdr>
        <w:top w:val="none" w:sz="0" w:space="0" w:color="auto"/>
        <w:left w:val="none" w:sz="0" w:space="0" w:color="auto"/>
        <w:bottom w:val="none" w:sz="0" w:space="0" w:color="auto"/>
        <w:right w:val="none" w:sz="0" w:space="0" w:color="auto"/>
      </w:divBdr>
    </w:div>
    <w:div w:id="928318506">
      <w:bodyDiv w:val="1"/>
      <w:marLeft w:val="0"/>
      <w:marRight w:val="0"/>
      <w:marTop w:val="0"/>
      <w:marBottom w:val="0"/>
      <w:divBdr>
        <w:top w:val="none" w:sz="0" w:space="0" w:color="auto"/>
        <w:left w:val="none" w:sz="0" w:space="0" w:color="auto"/>
        <w:bottom w:val="none" w:sz="0" w:space="0" w:color="auto"/>
        <w:right w:val="none" w:sz="0" w:space="0" w:color="auto"/>
      </w:divBdr>
    </w:div>
    <w:div w:id="928349016">
      <w:bodyDiv w:val="1"/>
      <w:marLeft w:val="0"/>
      <w:marRight w:val="0"/>
      <w:marTop w:val="0"/>
      <w:marBottom w:val="0"/>
      <w:divBdr>
        <w:top w:val="none" w:sz="0" w:space="0" w:color="auto"/>
        <w:left w:val="none" w:sz="0" w:space="0" w:color="auto"/>
        <w:bottom w:val="none" w:sz="0" w:space="0" w:color="auto"/>
        <w:right w:val="none" w:sz="0" w:space="0" w:color="auto"/>
      </w:divBdr>
    </w:div>
    <w:div w:id="928467860">
      <w:bodyDiv w:val="1"/>
      <w:marLeft w:val="0"/>
      <w:marRight w:val="0"/>
      <w:marTop w:val="0"/>
      <w:marBottom w:val="0"/>
      <w:divBdr>
        <w:top w:val="none" w:sz="0" w:space="0" w:color="auto"/>
        <w:left w:val="none" w:sz="0" w:space="0" w:color="auto"/>
        <w:bottom w:val="none" w:sz="0" w:space="0" w:color="auto"/>
        <w:right w:val="none" w:sz="0" w:space="0" w:color="auto"/>
      </w:divBdr>
    </w:div>
    <w:div w:id="928470537">
      <w:bodyDiv w:val="1"/>
      <w:marLeft w:val="0"/>
      <w:marRight w:val="0"/>
      <w:marTop w:val="0"/>
      <w:marBottom w:val="0"/>
      <w:divBdr>
        <w:top w:val="none" w:sz="0" w:space="0" w:color="auto"/>
        <w:left w:val="none" w:sz="0" w:space="0" w:color="auto"/>
        <w:bottom w:val="none" w:sz="0" w:space="0" w:color="auto"/>
        <w:right w:val="none" w:sz="0" w:space="0" w:color="auto"/>
      </w:divBdr>
    </w:div>
    <w:div w:id="928655858">
      <w:bodyDiv w:val="1"/>
      <w:marLeft w:val="0"/>
      <w:marRight w:val="0"/>
      <w:marTop w:val="0"/>
      <w:marBottom w:val="0"/>
      <w:divBdr>
        <w:top w:val="none" w:sz="0" w:space="0" w:color="auto"/>
        <w:left w:val="none" w:sz="0" w:space="0" w:color="auto"/>
        <w:bottom w:val="none" w:sz="0" w:space="0" w:color="auto"/>
        <w:right w:val="none" w:sz="0" w:space="0" w:color="auto"/>
      </w:divBdr>
    </w:div>
    <w:div w:id="928657774">
      <w:bodyDiv w:val="1"/>
      <w:marLeft w:val="0"/>
      <w:marRight w:val="0"/>
      <w:marTop w:val="0"/>
      <w:marBottom w:val="0"/>
      <w:divBdr>
        <w:top w:val="none" w:sz="0" w:space="0" w:color="auto"/>
        <w:left w:val="none" w:sz="0" w:space="0" w:color="auto"/>
        <w:bottom w:val="none" w:sz="0" w:space="0" w:color="auto"/>
        <w:right w:val="none" w:sz="0" w:space="0" w:color="auto"/>
      </w:divBdr>
    </w:div>
    <w:div w:id="928731795">
      <w:bodyDiv w:val="1"/>
      <w:marLeft w:val="0"/>
      <w:marRight w:val="0"/>
      <w:marTop w:val="0"/>
      <w:marBottom w:val="0"/>
      <w:divBdr>
        <w:top w:val="none" w:sz="0" w:space="0" w:color="auto"/>
        <w:left w:val="none" w:sz="0" w:space="0" w:color="auto"/>
        <w:bottom w:val="none" w:sz="0" w:space="0" w:color="auto"/>
        <w:right w:val="none" w:sz="0" w:space="0" w:color="auto"/>
      </w:divBdr>
    </w:div>
    <w:div w:id="928734418">
      <w:bodyDiv w:val="1"/>
      <w:marLeft w:val="0"/>
      <w:marRight w:val="0"/>
      <w:marTop w:val="0"/>
      <w:marBottom w:val="0"/>
      <w:divBdr>
        <w:top w:val="none" w:sz="0" w:space="0" w:color="auto"/>
        <w:left w:val="none" w:sz="0" w:space="0" w:color="auto"/>
        <w:bottom w:val="none" w:sz="0" w:space="0" w:color="auto"/>
        <w:right w:val="none" w:sz="0" w:space="0" w:color="auto"/>
      </w:divBdr>
    </w:div>
    <w:div w:id="928849402">
      <w:bodyDiv w:val="1"/>
      <w:marLeft w:val="0"/>
      <w:marRight w:val="0"/>
      <w:marTop w:val="0"/>
      <w:marBottom w:val="0"/>
      <w:divBdr>
        <w:top w:val="none" w:sz="0" w:space="0" w:color="auto"/>
        <w:left w:val="none" w:sz="0" w:space="0" w:color="auto"/>
        <w:bottom w:val="none" w:sz="0" w:space="0" w:color="auto"/>
        <w:right w:val="none" w:sz="0" w:space="0" w:color="auto"/>
      </w:divBdr>
    </w:div>
    <w:div w:id="928856731">
      <w:bodyDiv w:val="1"/>
      <w:marLeft w:val="0"/>
      <w:marRight w:val="0"/>
      <w:marTop w:val="0"/>
      <w:marBottom w:val="0"/>
      <w:divBdr>
        <w:top w:val="none" w:sz="0" w:space="0" w:color="auto"/>
        <w:left w:val="none" w:sz="0" w:space="0" w:color="auto"/>
        <w:bottom w:val="none" w:sz="0" w:space="0" w:color="auto"/>
        <w:right w:val="none" w:sz="0" w:space="0" w:color="auto"/>
      </w:divBdr>
    </w:div>
    <w:div w:id="928923896">
      <w:bodyDiv w:val="1"/>
      <w:marLeft w:val="0"/>
      <w:marRight w:val="0"/>
      <w:marTop w:val="0"/>
      <w:marBottom w:val="0"/>
      <w:divBdr>
        <w:top w:val="none" w:sz="0" w:space="0" w:color="auto"/>
        <w:left w:val="none" w:sz="0" w:space="0" w:color="auto"/>
        <w:bottom w:val="none" w:sz="0" w:space="0" w:color="auto"/>
        <w:right w:val="none" w:sz="0" w:space="0" w:color="auto"/>
      </w:divBdr>
    </w:div>
    <w:div w:id="928999541">
      <w:bodyDiv w:val="1"/>
      <w:marLeft w:val="0"/>
      <w:marRight w:val="0"/>
      <w:marTop w:val="0"/>
      <w:marBottom w:val="0"/>
      <w:divBdr>
        <w:top w:val="none" w:sz="0" w:space="0" w:color="auto"/>
        <w:left w:val="none" w:sz="0" w:space="0" w:color="auto"/>
        <w:bottom w:val="none" w:sz="0" w:space="0" w:color="auto"/>
        <w:right w:val="none" w:sz="0" w:space="0" w:color="auto"/>
      </w:divBdr>
    </w:div>
    <w:div w:id="929123051">
      <w:bodyDiv w:val="1"/>
      <w:marLeft w:val="0"/>
      <w:marRight w:val="0"/>
      <w:marTop w:val="0"/>
      <w:marBottom w:val="0"/>
      <w:divBdr>
        <w:top w:val="none" w:sz="0" w:space="0" w:color="auto"/>
        <w:left w:val="none" w:sz="0" w:space="0" w:color="auto"/>
        <w:bottom w:val="none" w:sz="0" w:space="0" w:color="auto"/>
        <w:right w:val="none" w:sz="0" w:space="0" w:color="auto"/>
      </w:divBdr>
    </w:div>
    <w:div w:id="929193013">
      <w:bodyDiv w:val="1"/>
      <w:marLeft w:val="0"/>
      <w:marRight w:val="0"/>
      <w:marTop w:val="0"/>
      <w:marBottom w:val="0"/>
      <w:divBdr>
        <w:top w:val="none" w:sz="0" w:space="0" w:color="auto"/>
        <w:left w:val="none" w:sz="0" w:space="0" w:color="auto"/>
        <w:bottom w:val="none" w:sz="0" w:space="0" w:color="auto"/>
        <w:right w:val="none" w:sz="0" w:space="0" w:color="auto"/>
      </w:divBdr>
    </w:div>
    <w:div w:id="929238134">
      <w:bodyDiv w:val="1"/>
      <w:marLeft w:val="0"/>
      <w:marRight w:val="0"/>
      <w:marTop w:val="0"/>
      <w:marBottom w:val="0"/>
      <w:divBdr>
        <w:top w:val="none" w:sz="0" w:space="0" w:color="auto"/>
        <w:left w:val="none" w:sz="0" w:space="0" w:color="auto"/>
        <w:bottom w:val="none" w:sz="0" w:space="0" w:color="auto"/>
        <w:right w:val="none" w:sz="0" w:space="0" w:color="auto"/>
      </w:divBdr>
    </w:div>
    <w:div w:id="929238511">
      <w:bodyDiv w:val="1"/>
      <w:marLeft w:val="0"/>
      <w:marRight w:val="0"/>
      <w:marTop w:val="0"/>
      <w:marBottom w:val="0"/>
      <w:divBdr>
        <w:top w:val="none" w:sz="0" w:space="0" w:color="auto"/>
        <w:left w:val="none" w:sz="0" w:space="0" w:color="auto"/>
        <w:bottom w:val="none" w:sz="0" w:space="0" w:color="auto"/>
        <w:right w:val="none" w:sz="0" w:space="0" w:color="auto"/>
      </w:divBdr>
      <w:divsChild>
        <w:div w:id="2047294823">
          <w:marLeft w:val="0"/>
          <w:marRight w:val="0"/>
          <w:marTop w:val="0"/>
          <w:marBottom w:val="270"/>
          <w:divBdr>
            <w:top w:val="none" w:sz="0" w:space="0" w:color="auto"/>
            <w:left w:val="none" w:sz="0" w:space="0" w:color="auto"/>
            <w:bottom w:val="none" w:sz="0" w:space="0" w:color="auto"/>
            <w:right w:val="none" w:sz="0" w:space="0" w:color="auto"/>
          </w:divBdr>
        </w:div>
      </w:divsChild>
    </w:div>
    <w:div w:id="929313512">
      <w:bodyDiv w:val="1"/>
      <w:marLeft w:val="0"/>
      <w:marRight w:val="0"/>
      <w:marTop w:val="0"/>
      <w:marBottom w:val="0"/>
      <w:divBdr>
        <w:top w:val="none" w:sz="0" w:space="0" w:color="auto"/>
        <w:left w:val="none" w:sz="0" w:space="0" w:color="auto"/>
        <w:bottom w:val="none" w:sz="0" w:space="0" w:color="auto"/>
        <w:right w:val="none" w:sz="0" w:space="0" w:color="auto"/>
      </w:divBdr>
    </w:div>
    <w:div w:id="929316599">
      <w:bodyDiv w:val="1"/>
      <w:marLeft w:val="0"/>
      <w:marRight w:val="0"/>
      <w:marTop w:val="0"/>
      <w:marBottom w:val="0"/>
      <w:divBdr>
        <w:top w:val="none" w:sz="0" w:space="0" w:color="auto"/>
        <w:left w:val="none" w:sz="0" w:space="0" w:color="auto"/>
        <w:bottom w:val="none" w:sz="0" w:space="0" w:color="auto"/>
        <w:right w:val="none" w:sz="0" w:space="0" w:color="auto"/>
      </w:divBdr>
    </w:div>
    <w:div w:id="929508670">
      <w:bodyDiv w:val="1"/>
      <w:marLeft w:val="0"/>
      <w:marRight w:val="0"/>
      <w:marTop w:val="0"/>
      <w:marBottom w:val="0"/>
      <w:divBdr>
        <w:top w:val="none" w:sz="0" w:space="0" w:color="auto"/>
        <w:left w:val="none" w:sz="0" w:space="0" w:color="auto"/>
        <w:bottom w:val="none" w:sz="0" w:space="0" w:color="auto"/>
        <w:right w:val="none" w:sz="0" w:space="0" w:color="auto"/>
      </w:divBdr>
    </w:div>
    <w:div w:id="929656015">
      <w:bodyDiv w:val="1"/>
      <w:marLeft w:val="0"/>
      <w:marRight w:val="0"/>
      <w:marTop w:val="0"/>
      <w:marBottom w:val="0"/>
      <w:divBdr>
        <w:top w:val="none" w:sz="0" w:space="0" w:color="auto"/>
        <w:left w:val="none" w:sz="0" w:space="0" w:color="auto"/>
        <w:bottom w:val="none" w:sz="0" w:space="0" w:color="auto"/>
        <w:right w:val="none" w:sz="0" w:space="0" w:color="auto"/>
      </w:divBdr>
    </w:div>
    <w:div w:id="929701283">
      <w:bodyDiv w:val="1"/>
      <w:marLeft w:val="0"/>
      <w:marRight w:val="0"/>
      <w:marTop w:val="0"/>
      <w:marBottom w:val="0"/>
      <w:divBdr>
        <w:top w:val="none" w:sz="0" w:space="0" w:color="auto"/>
        <w:left w:val="none" w:sz="0" w:space="0" w:color="auto"/>
        <w:bottom w:val="none" w:sz="0" w:space="0" w:color="auto"/>
        <w:right w:val="none" w:sz="0" w:space="0" w:color="auto"/>
      </w:divBdr>
    </w:div>
    <w:div w:id="929780749">
      <w:bodyDiv w:val="1"/>
      <w:marLeft w:val="0"/>
      <w:marRight w:val="0"/>
      <w:marTop w:val="0"/>
      <w:marBottom w:val="0"/>
      <w:divBdr>
        <w:top w:val="none" w:sz="0" w:space="0" w:color="auto"/>
        <w:left w:val="none" w:sz="0" w:space="0" w:color="auto"/>
        <w:bottom w:val="none" w:sz="0" w:space="0" w:color="auto"/>
        <w:right w:val="none" w:sz="0" w:space="0" w:color="auto"/>
      </w:divBdr>
    </w:div>
    <w:div w:id="929849527">
      <w:bodyDiv w:val="1"/>
      <w:marLeft w:val="0"/>
      <w:marRight w:val="0"/>
      <w:marTop w:val="0"/>
      <w:marBottom w:val="0"/>
      <w:divBdr>
        <w:top w:val="none" w:sz="0" w:space="0" w:color="auto"/>
        <w:left w:val="none" w:sz="0" w:space="0" w:color="auto"/>
        <w:bottom w:val="none" w:sz="0" w:space="0" w:color="auto"/>
        <w:right w:val="none" w:sz="0" w:space="0" w:color="auto"/>
      </w:divBdr>
    </w:div>
    <w:div w:id="930049039">
      <w:bodyDiv w:val="1"/>
      <w:marLeft w:val="0"/>
      <w:marRight w:val="0"/>
      <w:marTop w:val="0"/>
      <w:marBottom w:val="0"/>
      <w:divBdr>
        <w:top w:val="none" w:sz="0" w:space="0" w:color="auto"/>
        <w:left w:val="none" w:sz="0" w:space="0" w:color="auto"/>
        <w:bottom w:val="none" w:sz="0" w:space="0" w:color="auto"/>
        <w:right w:val="none" w:sz="0" w:space="0" w:color="auto"/>
      </w:divBdr>
    </w:div>
    <w:div w:id="930551985">
      <w:bodyDiv w:val="1"/>
      <w:marLeft w:val="0"/>
      <w:marRight w:val="0"/>
      <w:marTop w:val="0"/>
      <w:marBottom w:val="0"/>
      <w:divBdr>
        <w:top w:val="none" w:sz="0" w:space="0" w:color="auto"/>
        <w:left w:val="none" w:sz="0" w:space="0" w:color="auto"/>
        <w:bottom w:val="none" w:sz="0" w:space="0" w:color="auto"/>
        <w:right w:val="none" w:sz="0" w:space="0" w:color="auto"/>
      </w:divBdr>
    </w:div>
    <w:div w:id="930815036">
      <w:bodyDiv w:val="1"/>
      <w:marLeft w:val="0"/>
      <w:marRight w:val="0"/>
      <w:marTop w:val="0"/>
      <w:marBottom w:val="0"/>
      <w:divBdr>
        <w:top w:val="none" w:sz="0" w:space="0" w:color="auto"/>
        <w:left w:val="none" w:sz="0" w:space="0" w:color="auto"/>
        <w:bottom w:val="none" w:sz="0" w:space="0" w:color="auto"/>
        <w:right w:val="none" w:sz="0" w:space="0" w:color="auto"/>
      </w:divBdr>
    </w:div>
    <w:div w:id="930967975">
      <w:bodyDiv w:val="1"/>
      <w:marLeft w:val="0"/>
      <w:marRight w:val="0"/>
      <w:marTop w:val="0"/>
      <w:marBottom w:val="0"/>
      <w:divBdr>
        <w:top w:val="none" w:sz="0" w:space="0" w:color="auto"/>
        <w:left w:val="none" w:sz="0" w:space="0" w:color="auto"/>
        <w:bottom w:val="none" w:sz="0" w:space="0" w:color="auto"/>
        <w:right w:val="none" w:sz="0" w:space="0" w:color="auto"/>
      </w:divBdr>
    </w:div>
    <w:div w:id="930968444">
      <w:bodyDiv w:val="1"/>
      <w:marLeft w:val="0"/>
      <w:marRight w:val="0"/>
      <w:marTop w:val="0"/>
      <w:marBottom w:val="0"/>
      <w:divBdr>
        <w:top w:val="none" w:sz="0" w:space="0" w:color="auto"/>
        <w:left w:val="none" w:sz="0" w:space="0" w:color="auto"/>
        <w:bottom w:val="none" w:sz="0" w:space="0" w:color="auto"/>
        <w:right w:val="none" w:sz="0" w:space="0" w:color="auto"/>
      </w:divBdr>
    </w:div>
    <w:div w:id="931010373">
      <w:bodyDiv w:val="1"/>
      <w:marLeft w:val="0"/>
      <w:marRight w:val="0"/>
      <w:marTop w:val="0"/>
      <w:marBottom w:val="0"/>
      <w:divBdr>
        <w:top w:val="none" w:sz="0" w:space="0" w:color="auto"/>
        <w:left w:val="none" w:sz="0" w:space="0" w:color="auto"/>
        <w:bottom w:val="none" w:sz="0" w:space="0" w:color="auto"/>
        <w:right w:val="none" w:sz="0" w:space="0" w:color="auto"/>
      </w:divBdr>
    </w:div>
    <w:div w:id="931202179">
      <w:bodyDiv w:val="1"/>
      <w:marLeft w:val="0"/>
      <w:marRight w:val="0"/>
      <w:marTop w:val="0"/>
      <w:marBottom w:val="0"/>
      <w:divBdr>
        <w:top w:val="none" w:sz="0" w:space="0" w:color="auto"/>
        <w:left w:val="none" w:sz="0" w:space="0" w:color="auto"/>
        <w:bottom w:val="none" w:sz="0" w:space="0" w:color="auto"/>
        <w:right w:val="none" w:sz="0" w:space="0" w:color="auto"/>
      </w:divBdr>
    </w:div>
    <w:div w:id="931402303">
      <w:bodyDiv w:val="1"/>
      <w:marLeft w:val="0"/>
      <w:marRight w:val="0"/>
      <w:marTop w:val="0"/>
      <w:marBottom w:val="0"/>
      <w:divBdr>
        <w:top w:val="none" w:sz="0" w:space="0" w:color="auto"/>
        <w:left w:val="none" w:sz="0" w:space="0" w:color="auto"/>
        <w:bottom w:val="none" w:sz="0" w:space="0" w:color="auto"/>
        <w:right w:val="none" w:sz="0" w:space="0" w:color="auto"/>
      </w:divBdr>
    </w:div>
    <w:div w:id="931402666">
      <w:bodyDiv w:val="1"/>
      <w:marLeft w:val="0"/>
      <w:marRight w:val="0"/>
      <w:marTop w:val="0"/>
      <w:marBottom w:val="0"/>
      <w:divBdr>
        <w:top w:val="none" w:sz="0" w:space="0" w:color="auto"/>
        <w:left w:val="none" w:sz="0" w:space="0" w:color="auto"/>
        <w:bottom w:val="none" w:sz="0" w:space="0" w:color="auto"/>
        <w:right w:val="none" w:sz="0" w:space="0" w:color="auto"/>
      </w:divBdr>
    </w:div>
    <w:div w:id="931545697">
      <w:bodyDiv w:val="1"/>
      <w:marLeft w:val="0"/>
      <w:marRight w:val="0"/>
      <w:marTop w:val="0"/>
      <w:marBottom w:val="0"/>
      <w:divBdr>
        <w:top w:val="none" w:sz="0" w:space="0" w:color="auto"/>
        <w:left w:val="none" w:sz="0" w:space="0" w:color="auto"/>
        <w:bottom w:val="none" w:sz="0" w:space="0" w:color="auto"/>
        <w:right w:val="none" w:sz="0" w:space="0" w:color="auto"/>
      </w:divBdr>
    </w:div>
    <w:div w:id="931665972">
      <w:bodyDiv w:val="1"/>
      <w:marLeft w:val="0"/>
      <w:marRight w:val="0"/>
      <w:marTop w:val="0"/>
      <w:marBottom w:val="0"/>
      <w:divBdr>
        <w:top w:val="none" w:sz="0" w:space="0" w:color="auto"/>
        <w:left w:val="none" w:sz="0" w:space="0" w:color="auto"/>
        <w:bottom w:val="none" w:sz="0" w:space="0" w:color="auto"/>
        <w:right w:val="none" w:sz="0" w:space="0" w:color="auto"/>
      </w:divBdr>
    </w:div>
    <w:div w:id="931739198">
      <w:bodyDiv w:val="1"/>
      <w:marLeft w:val="0"/>
      <w:marRight w:val="0"/>
      <w:marTop w:val="0"/>
      <w:marBottom w:val="0"/>
      <w:divBdr>
        <w:top w:val="none" w:sz="0" w:space="0" w:color="auto"/>
        <w:left w:val="none" w:sz="0" w:space="0" w:color="auto"/>
        <w:bottom w:val="none" w:sz="0" w:space="0" w:color="auto"/>
        <w:right w:val="none" w:sz="0" w:space="0" w:color="auto"/>
      </w:divBdr>
    </w:div>
    <w:div w:id="931742247">
      <w:bodyDiv w:val="1"/>
      <w:marLeft w:val="0"/>
      <w:marRight w:val="0"/>
      <w:marTop w:val="0"/>
      <w:marBottom w:val="0"/>
      <w:divBdr>
        <w:top w:val="none" w:sz="0" w:space="0" w:color="auto"/>
        <w:left w:val="none" w:sz="0" w:space="0" w:color="auto"/>
        <w:bottom w:val="none" w:sz="0" w:space="0" w:color="auto"/>
        <w:right w:val="none" w:sz="0" w:space="0" w:color="auto"/>
      </w:divBdr>
    </w:div>
    <w:div w:id="931742346">
      <w:bodyDiv w:val="1"/>
      <w:marLeft w:val="0"/>
      <w:marRight w:val="0"/>
      <w:marTop w:val="0"/>
      <w:marBottom w:val="0"/>
      <w:divBdr>
        <w:top w:val="none" w:sz="0" w:space="0" w:color="auto"/>
        <w:left w:val="none" w:sz="0" w:space="0" w:color="auto"/>
        <w:bottom w:val="none" w:sz="0" w:space="0" w:color="auto"/>
        <w:right w:val="none" w:sz="0" w:space="0" w:color="auto"/>
      </w:divBdr>
    </w:div>
    <w:div w:id="931819576">
      <w:bodyDiv w:val="1"/>
      <w:marLeft w:val="0"/>
      <w:marRight w:val="0"/>
      <w:marTop w:val="0"/>
      <w:marBottom w:val="0"/>
      <w:divBdr>
        <w:top w:val="none" w:sz="0" w:space="0" w:color="auto"/>
        <w:left w:val="none" w:sz="0" w:space="0" w:color="auto"/>
        <w:bottom w:val="none" w:sz="0" w:space="0" w:color="auto"/>
        <w:right w:val="none" w:sz="0" w:space="0" w:color="auto"/>
      </w:divBdr>
    </w:div>
    <w:div w:id="931858086">
      <w:bodyDiv w:val="1"/>
      <w:marLeft w:val="0"/>
      <w:marRight w:val="0"/>
      <w:marTop w:val="0"/>
      <w:marBottom w:val="0"/>
      <w:divBdr>
        <w:top w:val="none" w:sz="0" w:space="0" w:color="auto"/>
        <w:left w:val="none" w:sz="0" w:space="0" w:color="auto"/>
        <w:bottom w:val="none" w:sz="0" w:space="0" w:color="auto"/>
        <w:right w:val="none" w:sz="0" w:space="0" w:color="auto"/>
      </w:divBdr>
    </w:div>
    <w:div w:id="931861868">
      <w:bodyDiv w:val="1"/>
      <w:marLeft w:val="0"/>
      <w:marRight w:val="0"/>
      <w:marTop w:val="0"/>
      <w:marBottom w:val="0"/>
      <w:divBdr>
        <w:top w:val="none" w:sz="0" w:space="0" w:color="auto"/>
        <w:left w:val="none" w:sz="0" w:space="0" w:color="auto"/>
        <w:bottom w:val="none" w:sz="0" w:space="0" w:color="auto"/>
        <w:right w:val="none" w:sz="0" w:space="0" w:color="auto"/>
      </w:divBdr>
    </w:div>
    <w:div w:id="932006007">
      <w:bodyDiv w:val="1"/>
      <w:marLeft w:val="0"/>
      <w:marRight w:val="0"/>
      <w:marTop w:val="0"/>
      <w:marBottom w:val="0"/>
      <w:divBdr>
        <w:top w:val="none" w:sz="0" w:space="0" w:color="auto"/>
        <w:left w:val="none" w:sz="0" w:space="0" w:color="auto"/>
        <w:bottom w:val="none" w:sz="0" w:space="0" w:color="auto"/>
        <w:right w:val="none" w:sz="0" w:space="0" w:color="auto"/>
      </w:divBdr>
    </w:div>
    <w:div w:id="932008838">
      <w:bodyDiv w:val="1"/>
      <w:marLeft w:val="0"/>
      <w:marRight w:val="0"/>
      <w:marTop w:val="0"/>
      <w:marBottom w:val="0"/>
      <w:divBdr>
        <w:top w:val="none" w:sz="0" w:space="0" w:color="auto"/>
        <w:left w:val="none" w:sz="0" w:space="0" w:color="auto"/>
        <w:bottom w:val="none" w:sz="0" w:space="0" w:color="auto"/>
        <w:right w:val="none" w:sz="0" w:space="0" w:color="auto"/>
      </w:divBdr>
    </w:div>
    <w:div w:id="932009093">
      <w:bodyDiv w:val="1"/>
      <w:marLeft w:val="0"/>
      <w:marRight w:val="0"/>
      <w:marTop w:val="0"/>
      <w:marBottom w:val="0"/>
      <w:divBdr>
        <w:top w:val="none" w:sz="0" w:space="0" w:color="auto"/>
        <w:left w:val="none" w:sz="0" w:space="0" w:color="auto"/>
        <w:bottom w:val="none" w:sz="0" w:space="0" w:color="auto"/>
        <w:right w:val="none" w:sz="0" w:space="0" w:color="auto"/>
      </w:divBdr>
    </w:div>
    <w:div w:id="932010201">
      <w:bodyDiv w:val="1"/>
      <w:marLeft w:val="0"/>
      <w:marRight w:val="0"/>
      <w:marTop w:val="0"/>
      <w:marBottom w:val="0"/>
      <w:divBdr>
        <w:top w:val="none" w:sz="0" w:space="0" w:color="auto"/>
        <w:left w:val="none" w:sz="0" w:space="0" w:color="auto"/>
        <w:bottom w:val="none" w:sz="0" w:space="0" w:color="auto"/>
        <w:right w:val="none" w:sz="0" w:space="0" w:color="auto"/>
      </w:divBdr>
    </w:div>
    <w:div w:id="932128116">
      <w:bodyDiv w:val="1"/>
      <w:marLeft w:val="0"/>
      <w:marRight w:val="0"/>
      <w:marTop w:val="0"/>
      <w:marBottom w:val="0"/>
      <w:divBdr>
        <w:top w:val="none" w:sz="0" w:space="0" w:color="auto"/>
        <w:left w:val="none" w:sz="0" w:space="0" w:color="auto"/>
        <w:bottom w:val="none" w:sz="0" w:space="0" w:color="auto"/>
        <w:right w:val="none" w:sz="0" w:space="0" w:color="auto"/>
      </w:divBdr>
    </w:div>
    <w:div w:id="932320734">
      <w:bodyDiv w:val="1"/>
      <w:marLeft w:val="0"/>
      <w:marRight w:val="0"/>
      <w:marTop w:val="0"/>
      <w:marBottom w:val="0"/>
      <w:divBdr>
        <w:top w:val="none" w:sz="0" w:space="0" w:color="auto"/>
        <w:left w:val="none" w:sz="0" w:space="0" w:color="auto"/>
        <w:bottom w:val="none" w:sz="0" w:space="0" w:color="auto"/>
        <w:right w:val="none" w:sz="0" w:space="0" w:color="auto"/>
      </w:divBdr>
    </w:div>
    <w:div w:id="932396106">
      <w:bodyDiv w:val="1"/>
      <w:marLeft w:val="0"/>
      <w:marRight w:val="0"/>
      <w:marTop w:val="0"/>
      <w:marBottom w:val="0"/>
      <w:divBdr>
        <w:top w:val="none" w:sz="0" w:space="0" w:color="auto"/>
        <w:left w:val="none" w:sz="0" w:space="0" w:color="auto"/>
        <w:bottom w:val="none" w:sz="0" w:space="0" w:color="auto"/>
        <w:right w:val="none" w:sz="0" w:space="0" w:color="auto"/>
      </w:divBdr>
    </w:div>
    <w:div w:id="932400817">
      <w:bodyDiv w:val="1"/>
      <w:marLeft w:val="0"/>
      <w:marRight w:val="0"/>
      <w:marTop w:val="0"/>
      <w:marBottom w:val="0"/>
      <w:divBdr>
        <w:top w:val="none" w:sz="0" w:space="0" w:color="auto"/>
        <w:left w:val="none" w:sz="0" w:space="0" w:color="auto"/>
        <w:bottom w:val="none" w:sz="0" w:space="0" w:color="auto"/>
        <w:right w:val="none" w:sz="0" w:space="0" w:color="auto"/>
      </w:divBdr>
    </w:div>
    <w:div w:id="932401668">
      <w:bodyDiv w:val="1"/>
      <w:marLeft w:val="0"/>
      <w:marRight w:val="0"/>
      <w:marTop w:val="0"/>
      <w:marBottom w:val="0"/>
      <w:divBdr>
        <w:top w:val="none" w:sz="0" w:space="0" w:color="auto"/>
        <w:left w:val="none" w:sz="0" w:space="0" w:color="auto"/>
        <w:bottom w:val="none" w:sz="0" w:space="0" w:color="auto"/>
        <w:right w:val="none" w:sz="0" w:space="0" w:color="auto"/>
      </w:divBdr>
    </w:div>
    <w:div w:id="932477317">
      <w:bodyDiv w:val="1"/>
      <w:marLeft w:val="0"/>
      <w:marRight w:val="0"/>
      <w:marTop w:val="0"/>
      <w:marBottom w:val="0"/>
      <w:divBdr>
        <w:top w:val="none" w:sz="0" w:space="0" w:color="auto"/>
        <w:left w:val="none" w:sz="0" w:space="0" w:color="auto"/>
        <w:bottom w:val="none" w:sz="0" w:space="0" w:color="auto"/>
        <w:right w:val="none" w:sz="0" w:space="0" w:color="auto"/>
      </w:divBdr>
    </w:div>
    <w:div w:id="932515536">
      <w:bodyDiv w:val="1"/>
      <w:marLeft w:val="0"/>
      <w:marRight w:val="0"/>
      <w:marTop w:val="0"/>
      <w:marBottom w:val="0"/>
      <w:divBdr>
        <w:top w:val="none" w:sz="0" w:space="0" w:color="auto"/>
        <w:left w:val="none" w:sz="0" w:space="0" w:color="auto"/>
        <w:bottom w:val="none" w:sz="0" w:space="0" w:color="auto"/>
        <w:right w:val="none" w:sz="0" w:space="0" w:color="auto"/>
      </w:divBdr>
    </w:div>
    <w:div w:id="932591401">
      <w:bodyDiv w:val="1"/>
      <w:marLeft w:val="0"/>
      <w:marRight w:val="0"/>
      <w:marTop w:val="0"/>
      <w:marBottom w:val="0"/>
      <w:divBdr>
        <w:top w:val="none" w:sz="0" w:space="0" w:color="auto"/>
        <w:left w:val="none" w:sz="0" w:space="0" w:color="auto"/>
        <w:bottom w:val="none" w:sz="0" w:space="0" w:color="auto"/>
        <w:right w:val="none" w:sz="0" w:space="0" w:color="auto"/>
      </w:divBdr>
    </w:div>
    <w:div w:id="932595322">
      <w:bodyDiv w:val="1"/>
      <w:marLeft w:val="0"/>
      <w:marRight w:val="0"/>
      <w:marTop w:val="0"/>
      <w:marBottom w:val="0"/>
      <w:divBdr>
        <w:top w:val="none" w:sz="0" w:space="0" w:color="auto"/>
        <w:left w:val="none" w:sz="0" w:space="0" w:color="auto"/>
        <w:bottom w:val="none" w:sz="0" w:space="0" w:color="auto"/>
        <w:right w:val="none" w:sz="0" w:space="0" w:color="auto"/>
      </w:divBdr>
    </w:div>
    <w:div w:id="932782367">
      <w:bodyDiv w:val="1"/>
      <w:marLeft w:val="0"/>
      <w:marRight w:val="0"/>
      <w:marTop w:val="0"/>
      <w:marBottom w:val="0"/>
      <w:divBdr>
        <w:top w:val="none" w:sz="0" w:space="0" w:color="auto"/>
        <w:left w:val="none" w:sz="0" w:space="0" w:color="auto"/>
        <w:bottom w:val="none" w:sz="0" w:space="0" w:color="auto"/>
        <w:right w:val="none" w:sz="0" w:space="0" w:color="auto"/>
      </w:divBdr>
    </w:div>
    <w:div w:id="932787896">
      <w:bodyDiv w:val="1"/>
      <w:marLeft w:val="0"/>
      <w:marRight w:val="0"/>
      <w:marTop w:val="0"/>
      <w:marBottom w:val="0"/>
      <w:divBdr>
        <w:top w:val="none" w:sz="0" w:space="0" w:color="auto"/>
        <w:left w:val="none" w:sz="0" w:space="0" w:color="auto"/>
        <w:bottom w:val="none" w:sz="0" w:space="0" w:color="auto"/>
        <w:right w:val="none" w:sz="0" w:space="0" w:color="auto"/>
      </w:divBdr>
    </w:div>
    <w:div w:id="932977805">
      <w:bodyDiv w:val="1"/>
      <w:marLeft w:val="0"/>
      <w:marRight w:val="0"/>
      <w:marTop w:val="0"/>
      <w:marBottom w:val="0"/>
      <w:divBdr>
        <w:top w:val="none" w:sz="0" w:space="0" w:color="auto"/>
        <w:left w:val="none" w:sz="0" w:space="0" w:color="auto"/>
        <w:bottom w:val="none" w:sz="0" w:space="0" w:color="auto"/>
        <w:right w:val="none" w:sz="0" w:space="0" w:color="auto"/>
      </w:divBdr>
    </w:div>
    <w:div w:id="933324075">
      <w:bodyDiv w:val="1"/>
      <w:marLeft w:val="0"/>
      <w:marRight w:val="0"/>
      <w:marTop w:val="0"/>
      <w:marBottom w:val="0"/>
      <w:divBdr>
        <w:top w:val="none" w:sz="0" w:space="0" w:color="auto"/>
        <w:left w:val="none" w:sz="0" w:space="0" w:color="auto"/>
        <w:bottom w:val="none" w:sz="0" w:space="0" w:color="auto"/>
        <w:right w:val="none" w:sz="0" w:space="0" w:color="auto"/>
      </w:divBdr>
    </w:div>
    <w:div w:id="933392556">
      <w:bodyDiv w:val="1"/>
      <w:marLeft w:val="0"/>
      <w:marRight w:val="0"/>
      <w:marTop w:val="0"/>
      <w:marBottom w:val="0"/>
      <w:divBdr>
        <w:top w:val="none" w:sz="0" w:space="0" w:color="auto"/>
        <w:left w:val="none" w:sz="0" w:space="0" w:color="auto"/>
        <w:bottom w:val="none" w:sz="0" w:space="0" w:color="auto"/>
        <w:right w:val="none" w:sz="0" w:space="0" w:color="auto"/>
      </w:divBdr>
    </w:div>
    <w:div w:id="933436286">
      <w:bodyDiv w:val="1"/>
      <w:marLeft w:val="0"/>
      <w:marRight w:val="0"/>
      <w:marTop w:val="0"/>
      <w:marBottom w:val="0"/>
      <w:divBdr>
        <w:top w:val="none" w:sz="0" w:space="0" w:color="auto"/>
        <w:left w:val="none" w:sz="0" w:space="0" w:color="auto"/>
        <w:bottom w:val="none" w:sz="0" w:space="0" w:color="auto"/>
        <w:right w:val="none" w:sz="0" w:space="0" w:color="auto"/>
      </w:divBdr>
    </w:div>
    <w:div w:id="933630783">
      <w:bodyDiv w:val="1"/>
      <w:marLeft w:val="0"/>
      <w:marRight w:val="0"/>
      <w:marTop w:val="0"/>
      <w:marBottom w:val="0"/>
      <w:divBdr>
        <w:top w:val="none" w:sz="0" w:space="0" w:color="auto"/>
        <w:left w:val="none" w:sz="0" w:space="0" w:color="auto"/>
        <w:bottom w:val="none" w:sz="0" w:space="0" w:color="auto"/>
        <w:right w:val="none" w:sz="0" w:space="0" w:color="auto"/>
      </w:divBdr>
    </w:div>
    <w:div w:id="933704979">
      <w:bodyDiv w:val="1"/>
      <w:marLeft w:val="0"/>
      <w:marRight w:val="0"/>
      <w:marTop w:val="0"/>
      <w:marBottom w:val="0"/>
      <w:divBdr>
        <w:top w:val="none" w:sz="0" w:space="0" w:color="auto"/>
        <w:left w:val="none" w:sz="0" w:space="0" w:color="auto"/>
        <w:bottom w:val="none" w:sz="0" w:space="0" w:color="auto"/>
        <w:right w:val="none" w:sz="0" w:space="0" w:color="auto"/>
      </w:divBdr>
    </w:div>
    <w:div w:id="933784953">
      <w:bodyDiv w:val="1"/>
      <w:marLeft w:val="0"/>
      <w:marRight w:val="0"/>
      <w:marTop w:val="0"/>
      <w:marBottom w:val="0"/>
      <w:divBdr>
        <w:top w:val="none" w:sz="0" w:space="0" w:color="auto"/>
        <w:left w:val="none" w:sz="0" w:space="0" w:color="auto"/>
        <w:bottom w:val="none" w:sz="0" w:space="0" w:color="auto"/>
        <w:right w:val="none" w:sz="0" w:space="0" w:color="auto"/>
      </w:divBdr>
    </w:div>
    <w:div w:id="933829889">
      <w:bodyDiv w:val="1"/>
      <w:marLeft w:val="0"/>
      <w:marRight w:val="0"/>
      <w:marTop w:val="0"/>
      <w:marBottom w:val="0"/>
      <w:divBdr>
        <w:top w:val="none" w:sz="0" w:space="0" w:color="auto"/>
        <w:left w:val="none" w:sz="0" w:space="0" w:color="auto"/>
        <w:bottom w:val="none" w:sz="0" w:space="0" w:color="auto"/>
        <w:right w:val="none" w:sz="0" w:space="0" w:color="auto"/>
      </w:divBdr>
    </w:div>
    <w:div w:id="934048960">
      <w:bodyDiv w:val="1"/>
      <w:marLeft w:val="0"/>
      <w:marRight w:val="0"/>
      <w:marTop w:val="0"/>
      <w:marBottom w:val="0"/>
      <w:divBdr>
        <w:top w:val="none" w:sz="0" w:space="0" w:color="auto"/>
        <w:left w:val="none" w:sz="0" w:space="0" w:color="auto"/>
        <w:bottom w:val="none" w:sz="0" w:space="0" w:color="auto"/>
        <w:right w:val="none" w:sz="0" w:space="0" w:color="auto"/>
      </w:divBdr>
    </w:div>
    <w:div w:id="934172243">
      <w:bodyDiv w:val="1"/>
      <w:marLeft w:val="0"/>
      <w:marRight w:val="0"/>
      <w:marTop w:val="0"/>
      <w:marBottom w:val="0"/>
      <w:divBdr>
        <w:top w:val="none" w:sz="0" w:space="0" w:color="auto"/>
        <w:left w:val="none" w:sz="0" w:space="0" w:color="auto"/>
        <w:bottom w:val="none" w:sz="0" w:space="0" w:color="auto"/>
        <w:right w:val="none" w:sz="0" w:space="0" w:color="auto"/>
      </w:divBdr>
    </w:div>
    <w:div w:id="934286037">
      <w:bodyDiv w:val="1"/>
      <w:marLeft w:val="0"/>
      <w:marRight w:val="0"/>
      <w:marTop w:val="0"/>
      <w:marBottom w:val="0"/>
      <w:divBdr>
        <w:top w:val="none" w:sz="0" w:space="0" w:color="auto"/>
        <w:left w:val="none" w:sz="0" w:space="0" w:color="auto"/>
        <w:bottom w:val="none" w:sz="0" w:space="0" w:color="auto"/>
        <w:right w:val="none" w:sz="0" w:space="0" w:color="auto"/>
      </w:divBdr>
    </w:div>
    <w:div w:id="934292591">
      <w:bodyDiv w:val="1"/>
      <w:marLeft w:val="0"/>
      <w:marRight w:val="0"/>
      <w:marTop w:val="0"/>
      <w:marBottom w:val="0"/>
      <w:divBdr>
        <w:top w:val="none" w:sz="0" w:space="0" w:color="auto"/>
        <w:left w:val="none" w:sz="0" w:space="0" w:color="auto"/>
        <w:bottom w:val="none" w:sz="0" w:space="0" w:color="auto"/>
        <w:right w:val="none" w:sz="0" w:space="0" w:color="auto"/>
      </w:divBdr>
    </w:div>
    <w:div w:id="934360664">
      <w:bodyDiv w:val="1"/>
      <w:marLeft w:val="0"/>
      <w:marRight w:val="0"/>
      <w:marTop w:val="0"/>
      <w:marBottom w:val="0"/>
      <w:divBdr>
        <w:top w:val="none" w:sz="0" w:space="0" w:color="auto"/>
        <w:left w:val="none" w:sz="0" w:space="0" w:color="auto"/>
        <w:bottom w:val="none" w:sz="0" w:space="0" w:color="auto"/>
        <w:right w:val="none" w:sz="0" w:space="0" w:color="auto"/>
      </w:divBdr>
    </w:div>
    <w:div w:id="934366364">
      <w:bodyDiv w:val="1"/>
      <w:marLeft w:val="0"/>
      <w:marRight w:val="0"/>
      <w:marTop w:val="0"/>
      <w:marBottom w:val="0"/>
      <w:divBdr>
        <w:top w:val="none" w:sz="0" w:space="0" w:color="auto"/>
        <w:left w:val="none" w:sz="0" w:space="0" w:color="auto"/>
        <w:bottom w:val="none" w:sz="0" w:space="0" w:color="auto"/>
        <w:right w:val="none" w:sz="0" w:space="0" w:color="auto"/>
      </w:divBdr>
    </w:div>
    <w:div w:id="934678848">
      <w:bodyDiv w:val="1"/>
      <w:marLeft w:val="0"/>
      <w:marRight w:val="0"/>
      <w:marTop w:val="0"/>
      <w:marBottom w:val="0"/>
      <w:divBdr>
        <w:top w:val="none" w:sz="0" w:space="0" w:color="auto"/>
        <w:left w:val="none" w:sz="0" w:space="0" w:color="auto"/>
        <w:bottom w:val="none" w:sz="0" w:space="0" w:color="auto"/>
        <w:right w:val="none" w:sz="0" w:space="0" w:color="auto"/>
      </w:divBdr>
    </w:div>
    <w:div w:id="934822947">
      <w:bodyDiv w:val="1"/>
      <w:marLeft w:val="0"/>
      <w:marRight w:val="0"/>
      <w:marTop w:val="0"/>
      <w:marBottom w:val="0"/>
      <w:divBdr>
        <w:top w:val="none" w:sz="0" w:space="0" w:color="auto"/>
        <w:left w:val="none" w:sz="0" w:space="0" w:color="auto"/>
        <w:bottom w:val="none" w:sz="0" w:space="0" w:color="auto"/>
        <w:right w:val="none" w:sz="0" w:space="0" w:color="auto"/>
      </w:divBdr>
    </w:div>
    <w:div w:id="934825208">
      <w:bodyDiv w:val="1"/>
      <w:marLeft w:val="0"/>
      <w:marRight w:val="0"/>
      <w:marTop w:val="0"/>
      <w:marBottom w:val="0"/>
      <w:divBdr>
        <w:top w:val="none" w:sz="0" w:space="0" w:color="auto"/>
        <w:left w:val="none" w:sz="0" w:space="0" w:color="auto"/>
        <w:bottom w:val="none" w:sz="0" w:space="0" w:color="auto"/>
        <w:right w:val="none" w:sz="0" w:space="0" w:color="auto"/>
      </w:divBdr>
    </w:div>
    <w:div w:id="934829768">
      <w:bodyDiv w:val="1"/>
      <w:marLeft w:val="0"/>
      <w:marRight w:val="0"/>
      <w:marTop w:val="0"/>
      <w:marBottom w:val="0"/>
      <w:divBdr>
        <w:top w:val="none" w:sz="0" w:space="0" w:color="auto"/>
        <w:left w:val="none" w:sz="0" w:space="0" w:color="auto"/>
        <w:bottom w:val="none" w:sz="0" w:space="0" w:color="auto"/>
        <w:right w:val="none" w:sz="0" w:space="0" w:color="auto"/>
      </w:divBdr>
      <w:divsChild>
        <w:div w:id="899824614">
          <w:marLeft w:val="0"/>
          <w:marRight w:val="0"/>
          <w:marTop w:val="0"/>
          <w:marBottom w:val="0"/>
          <w:divBdr>
            <w:top w:val="none" w:sz="0" w:space="0" w:color="auto"/>
            <w:left w:val="none" w:sz="0" w:space="0" w:color="auto"/>
            <w:bottom w:val="none" w:sz="0" w:space="0" w:color="auto"/>
            <w:right w:val="none" w:sz="0" w:space="0" w:color="auto"/>
          </w:divBdr>
        </w:div>
      </w:divsChild>
    </w:div>
    <w:div w:id="934943703">
      <w:bodyDiv w:val="1"/>
      <w:marLeft w:val="0"/>
      <w:marRight w:val="0"/>
      <w:marTop w:val="0"/>
      <w:marBottom w:val="0"/>
      <w:divBdr>
        <w:top w:val="none" w:sz="0" w:space="0" w:color="auto"/>
        <w:left w:val="none" w:sz="0" w:space="0" w:color="auto"/>
        <w:bottom w:val="none" w:sz="0" w:space="0" w:color="auto"/>
        <w:right w:val="none" w:sz="0" w:space="0" w:color="auto"/>
      </w:divBdr>
    </w:div>
    <w:div w:id="935093563">
      <w:bodyDiv w:val="1"/>
      <w:marLeft w:val="0"/>
      <w:marRight w:val="0"/>
      <w:marTop w:val="0"/>
      <w:marBottom w:val="0"/>
      <w:divBdr>
        <w:top w:val="none" w:sz="0" w:space="0" w:color="auto"/>
        <w:left w:val="none" w:sz="0" w:space="0" w:color="auto"/>
        <w:bottom w:val="none" w:sz="0" w:space="0" w:color="auto"/>
        <w:right w:val="none" w:sz="0" w:space="0" w:color="auto"/>
      </w:divBdr>
    </w:div>
    <w:div w:id="935098356">
      <w:bodyDiv w:val="1"/>
      <w:marLeft w:val="0"/>
      <w:marRight w:val="0"/>
      <w:marTop w:val="0"/>
      <w:marBottom w:val="0"/>
      <w:divBdr>
        <w:top w:val="none" w:sz="0" w:space="0" w:color="auto"/>
        <w:left w:val="none" w:sz="0" w:space="0" w:color="auto"/>
        <w:bottom w:val="none" w:sz="0" w:space="0" w:color="auto"/>
        <w:right w:val="none" w:sz="0" w:space="0" w:color="auto"/>
      </w:divBdr>
    </w:div>
    <w:div w:id="935135040">
      <w:bodyDiv w:val="1"/>
      <w:marLeft w:val="0"/>
      <w:marRight w:val="0"/>
      <w:marTop w:val="0"/>
      <w:marBottom w:val="0"/>
      <w:divBdr>
        <w:top w:val="none" w:sz="0" w:space="0" w:color="auto"/>
        <w:left w:val="none" w:sz="0" w:space="0" w:color="auto"/>
        <w:bottom w:val="none" w:sz="0" w:space="0" w:color="auto"/>
        <w:right w:val="none" w:sz="0" w:space="0" w:color="auto"/>
      </w:divBdr>
    </w:div>
    <w:div w:id="935211010">
      <w:bodyDiv w:val="1"/>
      <w:marLeft w:val="0"/>
      <w:marRight w:val="0"/>
      <w:marTop w:val="0"/>
      <w:marBottom w:val="0"/>
      <w:divBdr>
        <w:top w:val="none" w:sz="0" w:space="0" w:color="auto"/>
        <w:left w:val="none" w:sz="0" w:space="0" w:color="auto"/>
        <w:bottom w:val="none" w:sz="0" w:space="0" w:color="auto"/>
        <w:right w:val="none" w:sz="0" w:space="0" w:color="auto"/>
      </w:divBdr>
    </w:div>
    <w:div w:id="935212971">
      <w:bodyDiv w:val="1"/>
      <w:marLeft w:val="0"/>
      <w:marRight w:val="0"/>
      <w:marTop w:val="0"/>
      <w:marBottom w:val="0"/>
      <w:divBdr>
        <w:top w:val="none" w:sz="0" w:space="0" w:color="auto"/>
        <w:left w:val="none" w:sz="0" w:space="0" w:color="auto"/>
        <w:bottom w:val="none" w:sz="0" w:space="0" w:color="auto"/>
        <w:right w:val="none" w:sz="0" w:space="0" w:color="auto"/>
      </w:divBdr>
    </w:div>
    <w:div w:id="935333640">
      <w:bodyDiv w:val="1"/>
      <w:marLeft w:val="0"/>
      <w:marRight w:val="0"/>
      <w:marTop w:val="0"/>
      <w:marBottom w:val="0"/>
      <w:divBdr>
        <w:top w:val="none" w:sz="0" w:space="0" w:color="auto"/>
        <w:left w:val="none" w:sz="0" w:space="0" w:color="auto"/>
        <w:bottom w:val="none" w:sz="0" w:space="0" w:color="auto"/>
        <w:right w:val="none" w:sz="0" w:space="0" w:color="auto"/>
      </w:divBdr>
    </w:div>
    <w:div w:id="935361861">
      <w:bodyDiv w:val="1"/>
      <w:marLeft w:val="0"/>
      <w:marRight w:val="0"/>
      <w:marTop w:val="0"/>
      <w:marBottom w:val="0"/>
      <w:divBdr>
        <w:top w:val="none" w:sz="0" w:space="0" w:color="auto"/>
        <w:left w:val="none" w:sz="0" w:space="0" w:color="auto"/>
        <w:bottom w:val="none" w:sz="0" w:space="0" w:color="auto"/>
        <w:right w:val="none" w:sz="0" w:space="0" w:color="auto"/>
      </w:divBdr>
    </w:div>
    <w:div w:id="935401681">
      <w:bodyDiv w:val="1"/>
      <w:marLeft w:val="0"/>
      <w:marRight w:val="0"/>
      <w:marTop w:val="0"/>
      <w:marBottom w:val="0"/>
      <w:divBdr>
        <w:top w:val="none" w:sz="0" w:space="0" w:color="auto"/>
        <w:left w:val="none" w:sz="0" w:space="0" w:color="auto"/>
        <w:bottom w:val="none" w:sz="0" w:space="0" w:color="auto"/>
        <w:right w:val="none" w:sz="0" w:space="0" w:color="auto"/>
      </w:divBdr>
    </w:div>
    <w:div w:id="935405784">
      <w:bodyDiv w:val="1"/>
      <w:marLeft w:val="0"/>
      <w:marRight w:val="0"/>
      <w:marTop w:val="0"/>
      <w:marBottom w:val="0"/>
      <w:divBdr>
        <w:top w:val="none" w:sz="0" w:space="0" w:color="auto"/>
        <w:left w:val="none" w:sz="0" w:space="0" w:color="auto"/>
        <w:bottom w:val="none" w:sz="0" w:space="0" w:color="auto"/>
        <w:right w:val="none" w:sz="0" w:space="0" w:color="auto"/>
      </w:divBdr>
    </w:div>
    <w:div w:id="935551139">
      <w:bodyDiv w:val="1"/>
      <w:marLeft w:val="0"/>
      <w:marRight w:val="0"/>
      <w:marTop w:val="0"/>
      <w:marBottom w:val="0"/>
      <w:divBdr>
        <w:top w:val="none" w:sz="0" w:space="0" w:color="auto"/>
        <w:left w:val="none" w:sz="0" w:space="0" w:color="auto"/>
        <w:bottom w:val="none" w:sz="0" w:space="0" w:color="auto"/>
        <w:right w:val="none" w:sz="0" w:space="0" w:color="auto"/>
      </w:divBdr>
    </w:div>
    <w:div w:id="935601503">
      <w:bodyDiv w:val="1"/>
      <w:marLeft w:val="0"/>
      <w:marRight w:val="0"/>
      <w:marTop w:val="0"/>
      <w:marBottom w:val="0"/>
      <w:divBdr>
        <w:top w:val="none" w:sz="0" w:space="0" w:color="auto"/>
        <w:left w:val="none" w:sz="0" w:space="0" w:color="auto"/>
        <w:bottom w:val="none" w:sz="0" w:space="0" w:color="auto"/>
        <w:right w:val="none" w:sz="0" w:space="0" w:color="auto"/>
      </w:divBdr>
    </w:div>
    <w:div w:id="935676022">
      <w:bodyDiv w:val="1"/>
      <w:marLeft w:val="0"/>
      <w:marRight w:val="0"/>
      <w:marTop w:val="0"/>
      <w:marBottom w:val="0"/>
      <w:divBdr>
        <w:top w:val="none" w:sz="0" w:space="0" w:color="auto"/>
        <w:left w:val="none" w:sz="0" w:space="0" w:color="auto"/>
        <w:bottom w:val="none" w:sz="0" w:space="0" w:color="auto"/>
        <w:right w:val="none" w:sz="0" w:space="0" w:color="auto"/>
      </w:divBdr>
    </w:div>
    <w:div w:id="935989742">
      <w:bodyDiv w:val="1"/>
      <w:marLeft w:val="0"/>
      <w:marRight w:val="0"/>
      <w:marTop w:val="0"/>
      <w:marBottom w:val="0"/>
      <w:divBdr>
        <w:top w:val="none" w:sz="0" w:space="0" w:color="auto"/>
        <w:left w:val="none" w:sz="0" w:space="0" w:color="auto"/>
        <w:bottom w:val="none" w:sz="0" w:space="0" w:color="auto"/>
        <w:right w:val="none" w:sz="0" w:space="0" w:color="auto"/>
      </w:divBdr>
    </w:div>
    <w:div w:id="936062461">
      <w:bodyDiv w:val="1"/>
      <w:marLeft w:val="0"/>
      <w:marRight w:val="0"/>
      <w:marTop w:val="0"/>
      <w:marBottom w:val="0"/>
      <w:divBdr>
        <w:top w:val="none" w:sz="0" w:space="0" w:color="auto"/>
        <w:left w:val="none" w:sz="0" w:space="0" w:color="auto"/>
        <w:bottom w:val="none" w:sz="0" w:space="0" w:color="auto"/>
        <w:right w:val="none" w:sz="0" w:space="0" w:color="auto"/>
      </w:divBdr>
    </w:div>
    <w:div w:id="936181864">
      <w:bodyDiv w:val="1"/>
      <w:marLeft w:val="0"/>
      <w:marRight w:val="0"/>
      <w:marTop w:val="0"/>
      <w:marBottom w:val="0"/>
      <w:divBdr>
        <w:top w:val="none" w:sz="0" w:space="0" w:color="auto"/>
        <w:left w:val="none" w:sz="0" w:space="0" w:color="auto"/>
        <w:bottom w:val="none" w:sz="0" w:space="0" w:color="auto"/>
        <w:right w:val="none" w:sz="0" w:space="0" w:color="auto"/>
      </w:divBdr>
      <w:divsChild>
        <w:div w:id="1321081519">
          <w:marLeft w:val="0"/>
          <w:marRight w:val="0"/>
          <w:marTop w:val="0"/>
          <w:marBottom w:val="0"/>
          <w:divBdr>
            <w:top w:val="none" w:sz="0" w:space="0" w:color="auto"/>
            <w:left w:val="none" w:sz="0" w:space="0" w:color="auto"/>
            <w:bottom w:val="none" w:sz="0" w:space="0" w:color="auto"/>
            <w:right w:val="none" w:sz="0" w:space="0" w:color="auto"/>
          </w:divBdr>
        </w:div>
      </w:divsChild>
    </w:div>
    <w:div w:id="936403267">
      <w:bodyDiv w:val="1"/>
      <w:marLeft w:val="0"/>
      <w:marRight w:val="0"/>
      <w:marTop w:val="0"/>
      <w:marBottom w:val="0"/>
      <w:divBdr>
        <w:top w:val="none" w:sz="0" w:space="0" w:color="auto"/>
        <w:left w:val="none" w:sz="0" w:space="0" w:color="auto"/>
        <w:bottom w:val="none" w:sz="0" w:space="0" w:color="auto"/>
        <w:right w:val="none" w:sz="0" w:space="0" w:color="auto"/>
      </w:divBdr>
    </w:div>
    <w:div w:id="936449416">
      <w:bodyDiv w:val="1"/>
      <w:marLeft w:val="0"/>
      <w:marRight w:val="0"/>
      <w:marTop w:val="0"/>
      <w:marBottom w:val="0"/>
      <w:divBdr>
        <w:top w:val="none" w:sz="0" w:space="0" w:color="auto"/>
        <w:left w:val="none" w:sz="0" w:space="0" w:color="auto"/>
        <w:bottom w:val="none" w:sz="0" w:space="0" w:color="auto"/>
        <w:right w:val="none" w:sz="0" w:space="0" w:color="auto"/>
      </w:divBdr>
    </w:div>
    <w:div w:id="936595155">
      <w:bodyDiv w:val="1"/>
      <w:marLeft w:val="0"/>
      <w:marRight w:val="0"/>
      <w:marTop w:val="0"/>
      <w:marBottom w:val="0"/>
      <w:divBdr>
        <w:top w:val="none" w:sz="0" w:space="0" w:color="auto"/>
        <w:left w:val="none" w:sz="0" w:space="0" w:color="auto"/>
        <w:bottom w:val="none" w:sz="0" w:space="0" w:color="auto"/>
        <w:right w:val="none" w:sz="0" w:space="0" w:color="auto"/>
      </w:divBdr>
    </w:div>
    <w:div w:id="936711976">
      <w:bodyDiv w:val="1"/>
      <w:marLeft w:val="0"/>
      <w:marRight w:val="0"/>
      <w:marTop w:val="0"/>
      <w:marBottom w:val="0"/>
      <w:divBdr>
        <w:top w:val="none" w:sz="0" w:space="0" w:color="auto"/>
        <w:left w:val="none" w:sz="0" w:space="0" w:color="auto"/>
        <w:bottom w:val="none" w:sz="0" w:space="0" w:color="auto"/>
        <w:right w:val="none" w:sz="0" w:space="0" w:color="auto"/>
      </w:divBdr>
    </w:div>
    <w:div w:id="936713546">
      <w:bodyDiv w:val="1"/>
      <w:marLeft w:val="0"/>
      <w:marRight w:val="0"/>
      <w:marTop w:val="0"/>
      <w:marBottom w:val="0"/>
      <w:divBdr>
        <w:top w:val="none" w:sz="0" w:space="0" w:color="auto"/>
        <w:left w:val="none" w:sz="0" w:space="0" w:color="auto"/>
        <w:bottom w:val="none" w:sz="0" w:space="0" w:color="auto"/>
        <w:right w:val="none" w:sz="0" w:space="0" w:color="auto"/>
      </w:divBdr>
    </w:div>
    <w:div w:id="936792490">
      <w:bodyDiv w:val="1"/>
      <w:marLeft w:val="0"/>
      <w:marRight w:val="0"/>
      <w:marTop w:val="0"/>
      <w:marBottom w:val="0"/>
      <w:divBdr>
        <w:top w:val="none" w:sz="0" w:space="0" w:color="auto"/>
        <w:left w:val="none" w:sz="0" w:space="0" w:color="auto"/>
        <w:bottom w:val="none" w:sz="0" w:space="0" w:color="auto"/>
        <w:right w:val="none" w:sz="0" w:space="0" w:color="auto"/>
      </w:divBdr>
    </w:div>
    <w:div w:id="936913094">
      <w:bodyDiv w:val="1"/>
      <w:marLeft w:val="0"/>
      <w:marRight w:val="0"/>
      <w:marTop w:val="0"/>
      <w:marBottom w:val="0"/>
      <w:divBdr>
        <w:top w:val="none" w:sz="0" w:space="0" w:color="auto"/>
        <w:left w:val="none" w:sz="0" w:space="0" w:color="auto"/>
        <w:bottom w:val="none" w:sz="0" w:space="0" w:color="auto"/>
        <w:right w:val="none" w:sz="0" w:space="0" w:color="auto"/>
      </w:divBdr>
    </w:div>
    <w:div w:id="936983588">
      <w:bodyDiv w:val="1"/>
      <w:marLeft w:val="0"/>
      <w:marRight w:val="0"/>
      <w:marTop w:val="0"/>
      <w:marBottom w:val="0"/>
      <w:divBdr>
        <w:top w:val="none" w:sz="0" w:space="0" w:color="auto"/>
        <w:left w:val="none" w:sz="0" w:space="0" w:color="auto"/>
        <w:bottom w:val="none" w:sz="0" w:space="0" w:color="auto"/>
        <w:right w:val="none" w:sz="0" w:space="0" w:color="auto"/>
      </w:divBdr>
    </w:div>
    <w:div w:id="937248161">
      <w:bodyDiv w:val="1"/>
      <w:marLeft w:val="0"/>
      <w:marRight w:val="0"/>
      <w:marTop w:val="0"/>
      <w:marBottom w:val="0"/>
      <w:divBdr>
        <w:top w:val="none" w:sz="0" w:space="0" w:color="auto"/>
        <w:left w:val="none" w:sz="0" w:space="0" w:color="auto"/>
        <w:bottom w:val="none" w:sz="0" w:space="0" w:color="auto"/>
        <w:right w:val="none" w:sz="0" w:space="0" w:color="auto"/>
      </w:divBdr>
    </w:div>
    <w:div w:id="937255114">
      <w:bodyDiv w:val="1"/>
      <w:marLeft w:val="0"/>
      <w:marRight w:val="0"/>
      <w:marTop w:val="0"/>
      <w:marBottom w:val="0"/>
      <w:divBdr>
        <w:top w:val="none" w:sz="0" w:space="0" w:color="auto"/>
        <w:left w:val="none" w:sz="0" w:space="0" w:color="auto"/>
        <w:bottom w:val="none" w:sz="0" w:space="0" w:color="auto"/>
        <w:right w:val="none" w:sz="0" w:space="0" w:color="auto"/>
      </w:divBdr>
    </w:div>
    <w:div w:id="937255828">
      <w:bodyDiv w:val="1"/>
      <w:marLeft w:val="0"/>
      <w:marRight w:val="0"/>
      <w:marTop w:val="0"/>
      <w:marBottom w:val="0"/>
      <w:divBdr>
        <w:top w:val="none" w:sz="0" w:space="0" w:color="auto"/>
        <w:left w:val="none" w:sz="0" w:space="0" w:color="auto"/>
        <w:bottom w:val="none" w:sz="0" w:space="0" w:color="auto"/>
        <w:right w:val="none" w:sz="0" w:space="0" w:color="auto"/>
      </w:divBdr>
    </w:div>
    <w:div w:id="937256216">
      <w:bodyDiv w:val="1"/>
      <w:marLeft w:val="0"/>
      <w:marRight w:val="0"/>
      <w:marTop w:val="0"/>
      <w:marBottom w:val="0"/>
      <w:divBdr>
        <w:top w:val="none" w:sz="0" w:space="0" w:color="auto"/>
        <w:left w:val="none" w:sz="0" w:space="0" w:color="auto"/>
        <w:bottom w:val="none" w:sz="0" w:space="0" w:color="auto"/>
        <w:right w:val="none" w:sz="0" w:space="0" w:color="auto"/>
      </w:divBdr>
    </w:div>
    <w:div w:id="937300036">
      <w:bodyDiv w:val="1"/>
      <w:marLeft w:val="0"/>
      <w:marRight w:val="0"/>
      <w:marTop w:val="0"/>
      <w:marBottom w:val="0"/>
      <w:divBdr>
        <w:top w:val="none" w:sz="0" w:space="0" w:color="auto"/>
        <w:left w:val="none" w:sz="0" w:space="0" w:color="auto"/>
        <w:bottom w:val="none" w:sz="0" w:space="0" w:color="auto"/>
        <w:right w:val="none" w:sz="0" w:space="0" w:color="auto"/>
      </w:divBdr>
    </w:div>
    <w:div w:id="937324091">
      <w:bodyDiv w:val="1"/>
      <w:marLeft w:val="0"/>
      <w:marRight w:val="0"/>
      <w:marTop w:val="0"/>
      <w:marBottom w:val="0"/>
      <w:divBdr>
        <w:top w:val="none" w:sz="0" w:space="0" w:color="auto"/>
        <w:left w:val="none" w:sz="0" w:space="0" w:color="auto"/>
        <w:bottom w:val="none" w:sz="0" w:space="0" w:color="auto"/>
        <w:right w:val="none" w:sz="0" w:space="0" w:color="auto"/>
      </w:divBdr>
    </w:div>
    <w:div w:id="937441928">
      <w:bodyDiv w:val="1"/>
      <w:marLeft w:val="0"/>
      <w:marRight w:val="0"/>
      <w:marTop w:val="0"/>
      <w:marBottom w:val="0"/>
      <w:divBdr>
        <w:top w:val="none" w:sz="0" w:space="0" w:color="auto"/>
        <w:left w:val="none" w:sz="0" w:space="0" w:color="auto"/>
        <w:bottom w:val="none" w:sz="0" w:space="0" w:color="auto"/>
        <w:right w:val="none" w:sz="0" w:space="0" w:color="auto"/>
      </w:divBdr>
    </w:div>
    <w:div w:id="937448311">
      <w:bodyDiv w:val="1"/>
      <w:marLeft w:val="0"/>
      <w:marRight w:val="0"/>
      <w:marTop w:val="0"/>
      <w:marBottom w:val="0"/>
      <w:divBdr>
        <w:top w:val="none" w:sz="0" w:space="0" w:color="auto"/>
        <w:left w:val="none" w:sz="0" w:space="0" w:color="auto"/>
        <w:bottom w:val="none" w:sz="0" w:space="0" w:color="auto"/>
        <w:right w:val="none" w:sz="0" w:space="0" w:color="auto"/>
      </w:divBdr>
    </w:div>
    <w:div w:id="937566265">
      <w:bodyDiv w:val="1"/>
      <w:marLeft w:val="0"/>
      <w:marRight w:val="0"/>
      <w:marTop w:val="0"/>
      <w:marBottom w:val="0"/>
      <w:divBdr>
        <w:top w:val="none" w:sz="0" w:space="0" w:color="auto"/>
        <w:left w:val="none" w:sz="0" w:space="0" w:color="auto"/>
        <w:bottom w:val="none" w:sz="0" w:space="0" w:color="auto"/>
        <w:right w:val="none" w:sz="0" w:space="0" w:color="auto"/>
      </w:divBdr>
    </w:div>
    <w:div w:id="937717073">
      <w:bodyDiv w:val="1"/>
      <w:marLeft w:val="0"/>
      <w:marRight w:val="0"/>
      <w:marTop w:val="0"/>
      <w:marBottom w:val="0"/>
      <w:divBdr>
        <w:top w:val="none" w:sz="0" w:space="0" w:color="auto"/>
        <w:left w:val="none" w:sz="0" w:space="0" w:color="auto"/>
        <w:bottom w:val="none" w:sz="0" w:space="0" w:color="auto"/>
        <w:right w:val="none" w:sz="0" w:space="0" w:color="auto"/>
      </w:divBdr>
    </w:div>
    <w:div w:id="937719025">
      <w:bodyDiv w:val="1"/>
      <w:marLeft w:val="0"/>
      <w:marRight w:val="0"/>
      <w:marTop w:val="0"/>
      <w:marBottom w:val="0"/>
      <w:divBdr>
        <w:top w:val="none" w:sz="0" w:space="0" w:color="auto"/>
        <w:left w:val="none" w:sz="0" w:space="0" w:color="auto"/>
        <w:bottom w:val="none" w:sz="0" w:space="0" w:color="auto"/>
        <w:right w:val="none" w:sz="0" w:space="0" w:color="auto"/>
      </w:divBdr>
    </w:div>
    <w:div w:id="937756450">
      <w:bodyDiv w:val="1"/>
      <w:marLeft w:val="0"/>
      <w:marRight w:val="0"/>
      <w:marTop w:val="0"/>
      <w:marBottom w:val="0"/>
      <w:divBdr>
        <w:top w:val="none" w:sz="0" w:space="0" w:color="auto"/>
        <w:left w:val="none" w:sz="0" w:space="0" w:color="auto"/>
        <w:bottom w:val="none" w:sz="0" w:space="0" w:color="auto"/>
        <w:right w:val="none" w:sz="0" w:space="0" w:color="auto"/>
      </w:divBdr>
    </w:div>
    <w:div w:id="937757993">
      <w:bodyDiv w:val="1"/>
      <w:marLeft w:val="0"/>
      <w:marRight w:val="0"/>
      <w:marTop w:val="0"/>
      <w:marBottom w:val="0"/>
      <w:divBdr>
        <w:top w:val="none" w:sz="0" w:space="0" w:color="auto"/>
        <w:left w:val="none" w:sz="0" w:space="0" w:color="auto"/>
        <w:bottom w:val="none" w:sz="0" w:space="0" w:color="auto"/>
        <w:right w:val="none" w:sz="0" w:space="0" w:color="auto"/>
      </w:divBdr>
    </w:div>
    <w:div w:id="937759603">
      <w:bodyDiv w:val="1"/>
      <w:marLeft w:val="0"/>
      <w:marRight w:val="0"/>
      <w:marTop w:val="0"/>
      <w:marBottom w:val="0"/>
      <w:divBdr>
        <w:top w:val="none" w:sz="0" w:space="0" w:color="auto"/>
        <w:left w:val="none" w:sz="0" w:space="0" w:color="auto"/>
        <w:bottom w:val="none" w:sz="0" w:space="0" w:color="auto"/>
        <w:right w:val="none" w:sz="0" w:space="0" w:color="auto"/>
      </w:divBdr>
    </w:div>
    <w:div w:id="937983002">
      <w:bodyDiv w:val="1"/>
      <w:marLeft w:val="0"/>
      <w:marRight w:val="0"/>
      <w:marTop w:val="0"/>
      <w:marBottom w:val="0"/>
      <w:divBdr>
        <w:top w:val="none" w:sz="0" w:space="0" w:color="auto"/>
        <w:left w:val="none" w:sz="0" w:space="0" w:color="auto"/>
        <w:bottom w:val="none" w:sz="0" w:space="0" w:color="auto"/>
        <w:right w:val="none" w:sz="0" w:space="0" w:color="auto"/>
      </w:divBdr>
    </w:div>
    <w:div w:id="938021776">
      <w:bodyDiv w:val="1"/>
      <w:marLeft w:val="0"/>
      <w:marRight w:val="0"/>
      <w:marTop w:val="0"/>
      <w:marBottom w:val="0"/>
      <w:divBdr>
        <w:top w:val="none" w:sz="0" w:space="0" w:color="auto"/>
        <w:left w:val="none" w:sz="0" w:space="0" w:color="auto"/>
        <w:bottom w:val="none" w:sz="0" w:space="0" w:color="auto"/>
        <w:right w:val="none" w:sz="0" w:space="0" w:color="auto"/>
      </w:divBdr>
    </w:div>
    <w:div w:id="938027126">
      <w:bodyDiv w:val="1"/>
      <w:marLeft w:val="0"/>
      <w:marRight w:val="0"/>
      <w:marTop w:val="0"/>
      <w:marBottom w:val="0"/>
      <w:divBdr>
        <w:top w:val="none" w:sz="0" w:space="0" w:color="auto"/>
        <w:left w:val="none" w:sz="0" w:space="0" w:color="auto"/>
        <w:bottom w:val="none" w:sz="0" w:space="0" w:color="auto"/>
        <w:right w:val="none" w:sz="0" w:space="0" w:color="auto"/>
      </w:divBdr>
    </w:div>
    <w:div w:id="938099576">
      <w:bodyDiv w:val="1"/>
      <w:marLeft w:val="0"/>
      <w:marRight w:val="0"/>
      <w:marTop w:val="0"/>
      <w:marBottom w:val="0"/>
      <w:divBdr>
        <w:top w:val="none" w:sz="0" w:space="0" w:color="auto"/>
        <w:left w:val="none" w:sz="0" w:space="0" w:color="auto"/>
        <w:bottom w:val="none" w:sz="0" w:space="0" w:color="auto"/>
        <w:right w:val="none" w:sz="0" w:space="0" w:color="auto"/>
      </w:divBdr>
    </w:div>
    <w:div w:id="938221441">
      <w:bodyDiv w:val="1"/>
      <w:marLeft w:val="0"/>
      <w:marRight w:val="0"/>
      <w:marTop w:val="0"/>
      <w:marBottom w:val="0"/>
      <w:divBdr>
        <w:top w:val="none" w:sz="0" w:space="0" w:color="auto"/>
        <w:left w:val="none" w:sz="0" w:space="0" w:color="auto"/>
        <w:bottom w:val="none" w:sz="0" w:space="0" w:color="auto"/>
        <w:right w:val="none" w:sz="0" w:space="0" w:color="auto"/>
      </w:divBdr>
    </w:div>
    <w:div w:id="938224312">
      <w:bodyDiv w:val="1"/>
      <w:marLeft w:val="0"/>
      <w:marRight w:val="0"/>
      <w:marTop w:val="0"/>
      <w:marBottom w:val="0"/>
      <w:divBdr>
        <w:top w:val="none" w:sz="0" w:space="0" w:color="auto"/>
        <w:left w:val="none" w:sz="0" w:space="0" w:color="auto"/>
        <w:bottom w:val="none" w:sz="0" w:space="0" w:color="auto"/>
        <w:right w:val="none" w:sz="0" w:space="0" w:color="auto"/>
      </w:divBdr>
    </w:div>
    <w:div w:id="938295222">
      <w:bodyDiv w:val="1"/>
      <w:marLeft w:val="0"/>
      <w:marRight w:val="0"/>
      <w:marTop w:val="0"/>
      <w:marBottom w:val="0"/>
      <w:divBdr>
        <w:top w:val="none" w:sz="0" w:space="0" w:color="auto"/>
        <w:left w:val="none" w:sz="0" w:space="0" w:color="auto"/>
        <w:bottom w:val="none" w:sz="0" w:space="0" w:color="auto"/>
        <w:right w:val="none" w:sz="0" w:space="0" w:color="auto"/>
      </w:divBdr>
    </w:div>
    <w:div w:id="938372422">
      <w:bodyDiv w:val="1"/>
      <w:marLeft w:val="0"/>
      <w:marRight w:val="0"/>
      <w:marTop w:val="0"/>
      <w:marBottom w:val="0"/>
      <w:divBdr>
        <w:top w:val="none" w:sz="0" w:space="0" w:color="auto"/>
        <w:left w:val="none" w:sz="0" w:space="0" w:color="auto"/>
        <w:bottom w:val="none" w:sz="0" w:space="0" w:color="auto"/>
        <w:right w:val="none" w:sz="0" w:space="0" w:color="auto"/>
      </w:divBdr>
    </w:div>
    <w:div w:id="938411022">
      <w:bodyDiv w:val="1"/>
      <w:marLeft w:val="0"/>
      <w:marRight w:val="0"/>
      <w:marTop w:val="0"/>
      <w:marBottom w:val="0"/>
      <w:divBdr>
        <w:top w:val="none" w:sz="0" w:space="0" w:color="auto"/>
        <w:left w:val="none" w:sz="0" w:space="0" w:color="auto"/>
        <w:bottom w:val="none" w:sz="0" w:space="0" w:color="auto"/>
        <w:right w:val="none" w:sz="0" w:space="0" w:color="auto"/>
      </w:divBdr>
    </w:div>
    <w:div w:id="938412829">
      <w:bodyDiv w:val="1"/>
      <w:marLeft w:val="0"/>
      <w:marRight w:val="0"/>
      <w:marTop w:val="0"/>
      <w:marBottom w:val="0"/>
      <w:divBdr>
        <w:top w:val="none" w:sz="0" w:space="0" w:color="auto"/>
        <w:left w:val="none" w:sz="0" w:space="0" w:color="auto"/>
        <w:bottom w:val="none" w:sz="0" w:space="0" w:color="auto"/>
        <w:right w:val="none" w:sz="0" w:space="0" w:color="auto"/>
      </w:divBdr>
    </w:div>
    <w:div w:id="938488343">
      <w:bodyDiv w:val="1"/>
      <w:marLeft w:val="0"/>
      <w:marRight w:val="0"/>
      <w:marTop w:val="0"/>
      <w:marBottom w:val="0"/>
      <w:divBdr>
        <w:top w:val="none" w:sz="0" w:space="0" w:color="auto"/>
        <w:left w:val="none" w:sz="0" w:space="0" w:color="auto"/>
        <w:bottom w:val="none" w:sz="0" w:space="0" w:color="auto"/>
        <w:right w:val="none" w:sz="0" w:space="0" w:color="auto"/>
      </w:divBdr>
    </w:div>
    <w:div w:id="938563660">
      <w:bodyDiv w:val="1"/>
      <w:marLeft w:val="0"/>
      <w:marRight w:val="0"/>
      <w:marTop w:val="0"/>
      <w:marBottom w:val="0"/>
      <w:divBdr>
        <w:top w:val="none" w:sz="0" w:space="0" w:color="auto"/>
        <w:left w:val="none" w:sz="0" w:space="0" w:color="auto"/>
        <w:bottom w:val="none" w:sz="0" w:space="0" w:color="auto"/>
        <w:right w:val="none" w:sz="0" w:space="0" w:color="auto"/>
      </w:divBdr>
    </w:div>
    <w:div w:id="938682549">
      <w:bodyDiv w:val="1"/>
      <w:marLeft w:val="0"/>
      <w:marRight w:val="0"/>
      <w:marTop w:val="0"/>
      <w:marBottom w:val="0"/>
      <w:divBdr>
        <w:top w:val="none" w:sz="0" w:space="0" w:color="auto"/>
        <w:left w:val="none" w:sz="0" w:space="0" w:color="auto"/>
        <w:bottom w:val="none" w:sz="0" w:space="0" w:color="auto"/>
        <w:right w:val="none" w:sz="0" w:space="0" w:color="auto"/>
      </w:divBdr>
    </w:div>
    <w:div w:id="938757154">
      <w:bodyDiv w:val="1"/>
      <w:marLeft w:val="0"/>
      <w:marRight w:val="0"/>
      <w:marTop w:val="0"/>
      <w:marBottom w:val="0"/>
      <w:divBdr>
        <w:top w:val="none" w:sz="0" w:space="0" w:color="auto"/>
        <w:left w:val="none" w:sz="0" w:space="0" w:color="auto"/>
        <w:bottom w:val="none" w:sz="0" w:space="0" w:color="auto"/>
        <w:right w:val="none" w:sz="0" w:space="0" w:color="auto"/>
      </w:divBdr>
    </w:div>
    <w:div w:id="939028355">
      <w:bodyDiv w:val="1"/>
      <w:marLeft w:val="0"/>
      <w:marRight w:val="0"/>
      <w:marTop w:val="0"/>
      <w:marBottom w:val="0"/>
      <w:divBdr>
        <w:top w:val="none" w:sz="0" w:space="0" w:color="auto"/>
        <w:left w:val="none" w:sz="0" w:space="0" w:color="auto"/>
        <w:bottom w:val="none" w:sz="0" w:space="0" w:color="auto"/>
        <w:right w:val="none" w:sz="0" w:space="0" w:color="auto"/>
      </w:divBdr>
    </w:div>
    <w:div w:id="939067652">
      <w:bodyDiv w:val="1"/>
      <w:marLeft w:val="0"/>
      <w:marRight w:val="0"/>
      <w:marTop w:val="0"/>
      <w:marBottom w:val="0"/>
      <w:divBdr>
        <w:top w:val="none" w:sz="0" w:space="0" w:color="auto"/>
        <w:left w:val="none" w:sz="0" w:space="0" w:color="auto"/>
        <w:bottom w:val="none" w:sz="0" w:space="0" w:color="auto"/>
        <w:right w:val="none" w:sz="0" w:space="0" w:color="auto"/>
      </w:divBdr>
    </w:div>
    <w:div w:id="939069614">
      <w:bodyDiv w:val="1"/>
      <w:marLeft w:val="0"/>
      <w:marRight w:val="0"/>
      <w:marTop w:val="0"/>
      <w:marBottom w:val="0"/>
      <w:divBdr>
        <w:top w:val="none" w:sz="0" w:space="0" w:color="auto"/>
        <w:left w:val="none" w:sz="0" w:space="0" w:color="auto"/>
        <w:bottom w:val="none" w:sz="0" w:space="0" w:color="auto"/>
        <w:right w:val="none" w:sz="0" w:space="0" w:color="auto"/>
      </w:divBdr>
    </w:div>
    <w:div w:id="939139107">
      <w:bodyDiv w:val="1"/>
      <w:marLeft w:val="0"/>
      <w:marRight w:val="0"/>
      <w:marTop w:val="0"/>
      <w:marBottom w:val="0"/>
      <w:divBdr>
        <w:top w:val="none" w:sz="0" w:space="0" w:color="auto"/>
        <w:left w:val="none" w:sz="0" w:space="0" w:color="auto"/>
        <w:bottom w:val="none" w:sz="0" w:space="0" w:color="auto"/>
        <w:right w:val="none" w:sz="0" w:space="0" w:color="auto"/>
      </w:divBdr>
    </w:div>
    <w:div w:id="939214063">
      <w:bodyDiv w:val="1"/>
      <w:marLeft w:val="0"/>
      <w:marRight w:val="0"/>
      <w:marTop w:val="0"/>
      <w:marBottom w:val="0"/>
      <w:divBdr>
        <w:top w:val="none" w:sz="0" w:space="0" w:color="auto"/>
        <w:left w:val="none" w:sz="0" w:space="0" w:color="auto"/>
        <w:bottom w:val="none" w:sz="0" w:space="0" w:color="auto"/>
        <w:right w:val="none" w:sz="0" w:space="0" w:color="auto"/>
      </w:divBdr>
    </w:div>
    <w:div w:id="939222042">
      <w:bodyDiv w:val="1"/>
      <w:marLeft w:val="0"/>
      <w:marRight w:val="0"/>
      <w:marTop w:val="0"/>
      <w:marBottom w:val="0"/>
      <w:divBdr>
        <w:top w:val="none" w:sz="0" w:space="0" w:color="auto"/>
        <w:left w:val="none" w:sz="0" w:space="0" w:color="auto"/>
        <w:bottom w:val="none" w:sz="0" w:space="0" w:color="auto"/>
        <w:right w:val="none" w:sz="0" w:space="0" w:color="auto"/>
      </w:divBdr>
    </w:div>
    <w:div w:id="939264082">
      <w:bodyDiv w:val="1"/>
      <w:marLeft w:val="0"/>
      <w:marRight w:val="0"/>
      <w:marTop w:val="0"/>
      <w:marBottom w:val="0"/>
      <w:divBdr>
        <w:top w:val="none" w:sz="0" w:space="0" w:color="auto"/>
        <w:left w:val="none" w:sz="0" w:space="0" w:color="auto"/>
        <w:bottom w:val="none" w:sz="0" w:space="0" w:color="auto"/>
        <w:right w:val="none" w:sz="0" w:space="0" w:color="auto"/>
      </w:divBdr>
    </w:div>
    <w:div w:id="939264527">
      <w:bodyDiv w:val="1"/>
      <w:marLeft w:val="0"/>
      <w:marRight w:val="0"/>
      <w:marTop w:val="0"/>
      <w:marBottom w:val="0"/>
      <w:divBdr>
        <w:top w:val="none" w:sz="0" w:space="0" w:color="auto"/>
        <w:left w:val="none" w:sz="0" w:space="0" w:color="auto"/>
        <w:bottom w:val="none" w:sz="0" w:space="0" w:color="auto"/>
        <w:right w:val="none" w:sz="0" w:space="0" w:color="auto"/>
      </w:divBdr>
    </w:div>
    <w:div w:id="939293562">
      <w:bodyDiv w:val="1"/>
      <w:marLeft w:val="0"/>
      <w:marRight w:val="0"/>
      <w:marTop w:val="0"/>
      <w:marBottom w:val="0"/>
      <w:divBdr>
        <w:top w:val="none" w:sz="0" w:space="0" w:color="auto"/>
        <w:left w:val="none" w:sz="0" w:space="0" w:color="auto"/>
        <w:bottom w:val="none" w:sz="0" w:space="0" w:color="auto"/>
        <w:right w:val="none" w:sz="0" w:space="0" w:color="auto"/>
      </w:divBdr>
      <w:divsChild>
        <w:div w:id="1788429992">
          <w:marLeft w:val="0"/>
          <w:marRight w:val="0"/>
          <w:marTop w:val="0"/>
          <w:marBottom w:val="0"/>
          <w:divBdr>
            <w:top w:val="none" w:sz="0" w:space="0" w:color="auto"/>
            <w:left w:val="none" w:sz="0" w:space="0" w:color="auto"/>
            <w:bottom w:val="none" w:sz="0" w:space="0" w:color="auto"/>
            <w:right w:val="none" w:sz="0" w:space="0" w:color="auto"/>
          </w:divBdr>
        </w:div>
      </w:divsChild>
    </w:div>
    <w:div w:id="939333720">
      <w:bodyDiv w:val="1"/>
      <w:marLeft w:val="0"/>
      <w:marRight w:val="0"/>
      <w:marTop w:val="0"/>
      <w:marBottom w:val="0"/>
      <w:divBdr>
        <w:top w:val="none" w:sz="0" w:space="0" w:color="auto"/>
        <w:left w:val="none" w:sz="0" w:space="0" w:color="auto"/>
        <w:bottom w:val="none" w:sz="0" w:space="0" w:color="auto"/>
        <w:right w:val="none" w:sz="0" w:space="0" w:color="auto"/>
      </w:divBdr>
    </w:div>
    <w:div w:id="939413187">
      <w:bodyDiv w:val="1"/>
      <w:marLeft w:val="0"/>
      <w:marRight w:val="0"/>
      <w:marTop w:val="0"/>
      <w:marBottom w:val="0"/>
      <w:divBdr>
        <w:top w:val="none" w:sz="0" w:space="0" w:color="auto"/>
        <w:left w:val="none" w:sz="0" w:space="0" w:color="auto"/>
        <w:bottom w:val="none" w:sz="0" w:space="0" w:color="auto"/>
        <w:right w:val="none" w:sz="0" w:space="0" w:color="auto"/>
      </w:divBdr>
    </w:div>
    <w:div w:id="939414537">
      <w:bodyDiv w:val="1"/>
      <w:marLeft w:val="0"/>
      <w:marRight w:val="0"/>
      <w:marTop w:val="0"/>
      <w:marBottom w:val="0"/>
      <w:divBdr>
        <w:top w:val="none" w:sz="0" w:space="0" w:color="auto"/>
        <w:left w:val="none" w:sz="0" w:space="0" w:color="auto"/>
        <w:bottom w:val="none" w:sz="0" w:space="0" w:color="auto"/>
        <w:right w:val="none" w:sz="0" w:space="0" w:color="auto"/>
      </w:divBdr>
    </w:div>
    <w:div w:id="939681528">
      <w:bodyDiv w:val="1"/>
      <w:marLeft w:val="0"/>
      <w:marRight w:val="0"/>
      <w:marTop w:val="0"/>
      <w:marBottom w:val="0"/>
      <w:divBdr>
        <w:top w:val="none" w:sz="0" w:space="0" w:color="auto"/>
        <w:left w:val="none" w:sz="0" w:space="0" w:color="auto"/>
        <w:bottom w:val="none" w:sz="0" w:space="0" w:color="auto"/>
        <w:right w:val="none" w:sz="0" w:space="0" w:color="auto"/>
      </w:divBdr>
    </w:div>
    <w:div w:id="939799714">
      <w:bodyDiv w:val="1"/>
      <w:marLeft w:val="0"/>
      <w:marRight w:val="0"/>
      <w:marTop w:val="0"/>
      <w:marBottom w:val="0"/>
      <w:divBdr>
        <w:top w:val="none" w:sz="0" w:space="0" w:color="auto"/>
        <w:left w:val="none" w:sz="0" w:space="0" w:color="auto"/>
        <w:bottom w:val="none" w:sz="0" w:space="0" w:color="auto"/>
        <w:right w:val="none" w:sz="0" w:space="0" w:color="auto"/>
      </w:divBdr>
    </w:div>
    <w:div w:id="939872589">
      <w:bodyDiv w:val="1"/>
      <w:marLeft w:val="0"/>
      <w:marRight w:val="0"/>
      <w:marTop w:val="0"/>
      <w:marBottom w:val="0"/>
      <w:divBdr>
        <w:top w:val="none" w:sz="0" w:space="0" w:color="auto"/>
        <w:left w:val="none" w:sz="0" w:space="0" w:color="auto"/>
        <w:bottom w:val="none" w:sz="0" w:space="0" w:color="auto"/>
        <w:right w:val="none" w:sz="0" w:space="0" w:color="auto"/>
      </w:divBdr>
    </w:div>
    <w:div w:id="939873922">
      <w:bodyDiv w:val="1"/>
      <w:marLeft w:val="0"/>
      <w:marRight w:val="0"/>
      <w:marTop w:val="0"/>
      <w:marBottom w:val="0"/>
      <w:divBdr>
        <w:top w:val="none" w:sz="0" w:space="0" w:color="auto"/>
        <w:left w:val="none" w:sz="0" w:space="0" w:color="auto"/>
        <w:bottom w:val="none" w:sz="0" w:space="0" w:color="auto"/>
        <w:right w:val="none" w:sz="0" w:space="0" w:color="auto"/>
      </w:divBdr>
    </w:div>
    <w:div w:id="940141734">
      <w:bodyDiv w:val="1"/>
      <w:marLeft w:val="0"/>
      <w:marRight w:val="0"/>
      <w:marTop w:val="0"/>
      <w:marBottom w:val="0"/>
      <w:divBdr>
        <w:top w:val="none" w:sz="0" w:space="0" w:color="auto"/>
        <w:left w:val="none" w:sz="0" w:space="0" w:color="auto"/>
        <w:bottom w:val="none" w:sz="0" w:space="0" w:color="auto"/>
        <w:right w:val="none" w:sz="0" w:space="0" w:color="auto"/>
      </w:divBdr>
    </w:div>
    <w:div w:id="940142670">
      <w:bodyDiv w:val="1"/>
      <w:marLeft w:val="0"/>
      <w:marRight w:val="0"/>
      <w:marTop w:val="0"/>
      <w:marBottom w:val="0"/>
      <w:divBdr>
        <w:top w:val="none" w:sz="0" w:space="0" w:color="auto"/>
        <w:left w:val="none" w:sz="0" w:space="0" w:color="auto"/>
        <w:bottom w:val="none" w:sz="0" w:space="0" w:color="auto"/>
        <w:right w:val="none" w:sz="0" w:space="0" w:color="auto"/>
      </w:divBdr>
    </w:div>
    <w:div w:id="940180393">
      <w:bodyDiv w:val="1"/>
      <w:marLeft w:val="0"/>
      <w:marRight w:val="0"/>
      <w:marTop w:val="0"/>
      <w:marBottom w:val="0"/>
      <w:divBdr>
        <w:top w:val="none" w:sz="0" w:space="0" w:color="auto"/>
        <w:left w:val="none" w:sz="0" w:space="0" w:color="auto"/>
        <w:bottom w:val="none" w:sz="0" w:space="0" w:color="auto"/>
        <w:right w:val="none" w:sz="0" w:space="0" w:color="auto"/>
      </w:divBdr>
    </w:div>
    <w:div w:id="940332466">
      <w:bodyDiv w:val="1"/>
      <w:marLeft w:val="0"/>
      <w:marRight w:val="0"/>
      <w:marTop w:val="0"/>
      <w:marBottom w:val="0"/>
      <w:divBdr>
        <w:top w:val="none" w:sz="0" w:space="0" w:color="auto"/>
        <w:left w:val="none" w:sz="0" w:space="0" w:color="auto"/>
        <w:bottom w:val="none" w:sz="0" w:space="0" w:color="auto"/>
        <w:right w:val="none" w:sz="0" w:space="0" w:color="auto"/>
      </w:divBdr>
    </w:div>
    <w:div w:id="940337073">
      <w:bodyDiv w:val="1"/>
      <w:marLeft w:val="0"/>
      <w:marRight w:val="0"/>
      <w:marTop w:val="0"/>
      <w:marBottom w:val="0"/>
      <w:divBdr>
        <w:top w:val="none" w:sz="0" w:space="0" w:color="auto"/>
        <w:left w:val="none" w:sz="0" w:space="0" w:color="auto"/>
        <w:bottom w:val="none" w:sz="0" w:space="0" w:color="auto"/>
        <w:right w:val="none" w:sz="0" w:space="0" w:color="auto"/>
      </w:divBdr>
    </w:div>
    <w:div w:id="940376232">
      <w:bodyDiv w:val="1"/>
      <w:marLeft w:val="0"/>
      <w:marRight w:val="0"/>
      <w:marTop w:val="0"/>
      <w:marBottom w:val="0"/>
      <w:divBdr>
        <w:top w:val="none" w:sz="0" w:space="0" w:color="auto"/>
        <w:left w:val="none" w:sz="0" w:space="0" w:color="auto"/>
        <w:bottom w:val="none" w:sz="0" w:space="0" w:color="auto"/>
        <w:right w:val="none" w:sz="0" w:space="0" w:color="auto"/>
      </w:divBdr>
    </w:div>
    <w:div w:id="940378940">
      <w:bodyDiv w:val="1"/>
      <w:marLeft w:val="0"/>
      <w:marRight w:val="0"/>
      <w:marTop w:val="0"/>
      <w:marBottom w:val="0"/>
      <w:divBdr>
        <w:top w:val="none" w:sz="0" w:space="0" w:color="auto"/>
        <w:left w:val="none" w:sz="0" w:space="0" w:color="auto"/>
        <w:bottom w:val="none" w:sz="0" w:space="0" w:color="auto"/>
        <w:right w:val="none" w:sz="0" w:space="0" w:color="auto"/>
      </w:divBdr>
    </w:div>
    <w:div w:id="940383181">
      <w:bodyDiv w:val="1"/>
      <w:marLeft w:val="0"/>
      <w:marRight w:val="0"/>
      <w:marTop w:val="0"/>
      <w:marBottom w:val="0"/>
      <w:divBdr>
        <w:top w:val="none" w:sz="0" w:space="0" w:color="auto"/>
        <w:left w:val="none" w:sz="0" w:space="0" w:color="auto"/>
        <w:bottom w:val="none" w:sz="0" w:space="0" w:color="auto"/>
        <w:right w:val="none" w:sz="0" w:space="0" w:color="auto"/>
      </w:divBdr>
    </w:div>
    <w:div w:id="940451681">
      <w:bodyDiv w:val="1"/>
      <w:marLeft w:val="0"/>
      <w:marRight w:val="0"/>
      <w:marTop w:val="0"/>
      <w:marBottom w:val="0"/>
      <w:divBdr>
        <w:top w:val="none" w:sz="0" w:space="0" w:color="auto"/>
        <w:left w:val="none" w:sz="0" w:space="0" w:color="auto"/>
        <w:bottom w:val="none" w:sz="0" w:space="0" w:color="auto"/>
        <w:right w:val="none" w:sz="0" w:space="0" w:color="auto"/>
      </w:divBdr>
    </w:div>
    <w:div w:id="940456139">
      <w:bodyDiv w:val="1"/>
      <w:marLeft w:val="0"/>
      <w:marRight w:val="0"/>
      <w:marTop w:val="0"/>
      <w:marBottom w:val="0"/>
      <w:divBdr>
        <w:top w:val="none" w:sz="0" w:space="0" w:color="auto"/>
        <w:left w:val="none" w:sz="0" w:space="0" w:color="auto"/>
        <w:bottom w:val="none" w:sz="0" w:space="0" w:color="auto"/>
        <w:right w:val="none" w:sz="0" w:space="0" w:color="auto"/>
      </w:divBdr>
    </w:div>
    <w:div w:id="940456460">
      <w:bodyDiv w:val="1"/>
      <w:marLeft w:val="0"/>
      <w:marRight w:val="0"/>
      <w:marTop w:val="0"/>
      <w:marBottom w:val="0"/>
      <w:divBdr>
        <w:top w:val="none" w:sz="0" w:space="0" w:color="auto"/>
        <w:left w:val="none" w:sz="0" w:space="0" w:color="auto"/>
        <w:bottom w:val="none" w:sz="0" w:space="0" w:color="auto"/>
        <w:right w:val="none" w:sz="0" w:space="0" w:color="auto"/>
      </w:divBdr>
    </w:div>
    <w:div w:id="940601084">
      <w:bodyDiv w:val="1"/>
      <w:marLeft w:val="0"/>
      <w:marRight w:val="0"/>
      <w:marTop w:val="0"/>
      <w:marBottom w:val="0"/>
      <w:divBdr>
        <w:top w:val="none" w:sz="0" w:space="0" w:color="auto"/>
        <w:left w:val="none" w:sz="0" w:space="0" w:color="auto"/>
        <w:bottom w:val="none" w:sz="0" w:space="0" w:color="auto"/>
        <w:right w:val="none" w:sz="0" w:space="0" w:color="auto"/>
      </w:divBdr>
    </w:div>
    <w:div w:id="940646235">
      <w:bodyDiv w:val="1"/>
      <w:marLeft w:val="0"/>
      <w:marRight w:val="0"/>
      <w:marTop w:val="0"/>
      <w:marBottom w:val="0"/>
      <w:divBdr>
        <w:top w:val="none" w:sz="0" w:space="0" w:color="auto"/>
        <w:left w:val="none" w:sz="0" w:space="0" w:color="auto"/>
        <w:bottom w:val="none" w:sz="0" w:space="0" w:color="auto"/>
        <w:right w:val="none" w:sz="0" w:space="0" w:color="auto"/>
      </w:divBdr>
    </w:div>
    <w:div w:id="940647402">
      <w:bodyDiv w:val="1"/>
      <w:marLeft w:val="0"/>
      <w:marRight w:val="0"/>
      <w:marTop w:val="0"/>
      <w:marBottom w:val="0"/>
      <w:divBdr>
        <w:top w:val="none" w:sz="0" w:space="0" w:color="auto"/>
        <w:left w:val="none" w:sz="0" w:space="0" w:color="auto"/>
        <w:bottom w:val="none" w:sz="0" w:space="0" w:color="auto"/>
        <w:right w:val="none" w:sz="0" w:space="0" w:color="auto"/>
      </w:divBdr>
    </w:div>
    <w:div w:id="940649584">
      <w:bodyDiv w:val="1"/>
      <w:marLeft w:val="0"/>
      <w:marRight w:val="0"/>
      <w:marTop w:val="0"/>
      <w:marBottom w:val="0"/>
      <w:divBdr>
        <w:top w:val="none" w:sz="0" w:space="0" w:color="auto"/>
        <w:left w:val="none" w:sz="0" w:space="0" w:color="auto"/>
        <w:bottom w:val="none" w:sz="0" w:space="0" w:color="auto"/>
        <w:right w:val="none" w:sz="0" w:space="0" w:color="auto"/>
      </w:divBdr>
    </w:div>
    <w:div w:id="940796067">
      <w:bodyDiv w:val="1"/>
      <w:marLeft w:val="0"/>
      <w:marRight w:val="0"/>
      <w:marTop w:val="0"/>
      <w:marBottom w:val="0"/>
      <w:divBdr>
        <w:top w:val="none" w:sz="0" w:space="0" w:color="auto"/>
        <w:left w:val="none" w:sz="0" w:space="0" w:color="auto"/>
        <w:bottom w:val="none" w:sz="0" w:space="0" w:color="auto"/>
        <w:right w:val="none" w:sz="0" w:space="0" w:color="auto"/>
      </w:divBdr>
    </w:div>
    <w:div w:id="940798760">
      <w:bodyDiv w:val="1"/>
      <w:marLeft w:val="0"/>
      <w:marRight w:val="0"/>
      <w:marTop w:val="0"/>
      <w:marBottom w:val="0"/>
      <w:divBdr>
        <w:top w:val="none" w:sz="0" w:space="0" w:color="auto"/>
        <w:left w:val="none" w:sz="0" w:space="0" w:color="auto"/>
        <w:bottom w:val="none" w:sz="0" w:space="0" w:color="auto"/>
        <w:right w:val="none" w:sz="0" w:space="0" w:color="auto"/>
      </w:divBdr>
    </w:div>
    <w:div w:id="940841598">
      <w:bodyDiv w:val="1"/>
      <w:marLeft w:val="0"/>
      <w:marRight w:val="0"/>
      <w:marTop w:val="0"/>
      <w:marBottom w:val="0"/>
      <w:divBdr>
        <w:top w:val="none" w:sz="0" w:space="0" w:color="auto"/>
        <w:left w:val="none" w:sz="0" w:space="0" w:color="auto"/>
        <w:bottom w:val="none" w:sz="0" w:space="0" w:color="auto"/>
        <w:right w:val="none" w:sz="0" w:space="0" w:color="auto"/>
      </w:divBdr>
    </w:div>
    <w:div w:id="940842221">
      <w:bodyDiv w:val="1"/>
      <w:marLeft w:val="0"/>
      <w:marRight w:val="0"/>
      <w:marTop w:val="0"/>
      <w:marBottom w:val="0"/>
      <w:divBdr>
        <w:top w:val="none" w:sz="0" w:space="0" w:color="auto"/>
        <w:left w:val="none" w:sz="0" w:space="0" w:color="auto"/>
        <w:bottom w:val="none" w:sz="0" w:space="0" w:color="auto"/>
        <w:right w:val="none" w:sz="0" w:space="0" w:color="auto"/>
      </w:divBdr>
      <w:divsChild>
        <w:div w:id="221601767">
          <w:marLeft w:val="0"/>
          <w:marRight w:val="0"/>
          <w:marTop w:val="0"/>
          <w:marBottom w:val="0"/>
          <w:divBdr>
            <w:top w:val="none" w:sz="0" w:space="0" w:color="auto"/>
            <w:left w:val="none" w:sz="0" w:space="0" w:color="auto"/>
            <w:bottom w:val="none" w:sz="0" w:space="0" w:color="auto"/>
            <w:right w:val="none" w:sz="0" w:space="0" w:color="auto"/>
          </w:divBdr>
        </w:div>
      </w:divsChild>
    </w:div>
    <w:div w:id="940915120">
      <w:bodyDiv w:val="1"/>
      <w:marLeft w:val="0"/>
      <w:marRight w:val="0"/>
      <w:marTop w:val="0"/>
      <w:marBottom w:val="0"/>
      <w:divBdr>
        <w:top w:val="none" w:sz="0" w:space="0" w:color="auto"/>
        <w:left w:val="none" w:sz="0" w:space="0" w:color="auto"/>
        <w:bottom w:val="none" w:sz="0" w:space="0" w:color="auto"/>
        <w:right w:val="none" w:sz="0" w:space="0" w:color="auto"/>
      </w:divBdr>
    </w:div>
    <w:div w:id="941107827">
      <w:bodyDiv w:val="1"/>
      <w:marLeft w:val="0"/>
      <w:marRight w:val="0"/>
      <w:marTop w:val="0"/>
      <w:marBottom w:val="0"/>
      <w:divBdr>
        <w:top w:val="none" w:sz="0" w:space="0" w:color="auto"/>
        <w:left w:val="none" w:sz="0" w:space="0" w:color="auto"/>
        <w:bottom w:val="none" w:sz="0" w:space="0" w:color="auto"/>
        <w:right w:val="none" w:sz="0" w:space="0" w:color="auto"/>
      </w:divBdr>
    </w:div>
    <w:div w:id="941113313">
      <w:bodyDiv w:val="1"/>
      <w:marLeft w:val="0"/>
      <w:marRight w:val="0"/>
      <w:marTop w:val="0"/>
      <w:marBottom w:val="0"/>
      <w:divBdr>
        <w:top w:val="none" w:sz="0" w:space="0" w:color="auto"/>
        <w:left w:val="none" w:sz="0" w:space="0" w:color="auto"/>
        <w:bottom w:val="none" w:sz="0" w:space="0" w:color="auto"/>
        <w:right w:val="none" w:sz="0" w:space="0" w:color="auto"/>
      </w:divBdr>
    </w:div>
    <w:div w:id="941255386">
      <w:bodyDiv w:val="1"/>
      <w:marLeft w:val="0"/>
      <w:marRight w:val="0"/>
      <w:marTop w:val="0"/>
      <w:marBottom w:val="0"/>
      <w:divBdr>
        <w:top w:val="none" w:sz="0" w:space="0" w:color="auto"/>
        <w:left w:val="none" w:sz="0" w:space="0" w:color="auto"/>
        <w:bottom w:val="none" w:sz="0" w:space="0" w:color="auto"/>
        <w:right w:val="none" w:sz="0" w:space="0" w:color="auto"/>
      </w:divBdr>
    </w:div>
    <w:div w:id="941258014">
      <w:bodyDiv w:val="1"/>
      <w:marLeft w:val="0"/>
      <w:marRight w:val="0"/>
      <w:marTop w:val="0"/>
      <w:marBottom w:val="0"/>
      <w:divBdr>
        <w:top w:val="none" w:sz="0" w:space="0" w:color="auto"/>
        <w:left w:val="none" w:sz="0" w:space="0" w:color="auto"/>
        <w:bottom w:val="none" w:sz="0" w:space="0" w:color="auto"/>
        <w:right w:val="none" w:sz="0" w:space="0" w:color="auto"/>
      </w:divBdr>
    </w:div>
    <w:div w:id="941299962">
      <w:bodyDiv w:val="1"/>
      <w:marLeft w:val="0"/>
      <w:marRight w:val="0"/>
      <w:marTop w:val="0"/>
      <w:marBottom w:val="0"/>
      <w:divBdr>
        <w:top w:val="none" w:sz="0" w:space="0" w:color="auto"/>
        <w:left w:val="none" w:sz="0" w:space="0" w:color="auto"/>
        <w:bottom w:val="none" w:sz="0" w:space="0" w:color="auto"/>
        <w:right w:val="none" w:sz="0" w:space="0" w:color="auto"/>
      </w:divBdr>
    </w:div>
    <w:div w:id="941302022">
      <w:bodyDiv w:val="1"/>
      <w:marLeft w:val="0"/>
      <w:marRight w:val="0"/>
      <w:marTop w:val="0"/>
      <w:marBottom w:val="0"/>
      <w:divBdr>
        <w:top w:val="none" w:sz="0" w:space="0" w:color="auto"/>
        <w:left w:val="none" w:sz="0" w:space="0" w:color="auto"/>
        <w:bottom w:val="none" w:sz="0" w:space="0" w:color="auto"/>
        <w:right w:val="none" w:sz="0" w:space="0" w:color="auto"/>
      </w:divBdr>
    </w:div>
    <w:div w:id="941498804">
      <w:bodyDiv w:val="1"/>
      <w:marLeft w:val="0"/>
      <w:marRight w:val="0"/>
      <w:marTop w:val="0"/>
      <w:marBottom w:val="0"/>
      <w:divBdr>
        <w:top w:val="none" w:sz="0" w:space="0" w:color="auto"/>
        <w:left w:val="none" w:sz="0" w:space="0" w:color="auto"/>
        <w:bottom w:val="none" w:sz="0" w:space="0" w:color="auto"/>
        <w:right w:val="none" w:sz="0" w:space="0" w:color="auto"/>
      </w:divBdr>
    </w:div>
    <w:div w:id="941572852">
      <w:bodyDiv w:val="1"/>
      <w:marLeft w:val="0"/>
      <w:marRight w:val="0"/>
      <w:marTop w:val="0"/>
      <w:marBottom w:val="0"/>
      <w:divBdr>
        <w:top w:val="none" w:sz="0" w:space="0" w:color="auto"/>
        <w:left w:val="none" w:sz="0" w:space="0" w:color="auto"/>
        <w:bottom w:val="none" w:sz="0" w:space="0" w:color="auto"/>
        <w:right w:val="none" w:sz="0" w:space="0" w:color="auto"/>
      </w:divBdr>
    </w:div>
    <w:div w:id="941645466">
      <w:bodyDiv w:val="1"/>
      <w:marLeft w:val="0"/>
      <w:marRight w:val="0"/>
      <w:marTop w:val="0"/>
      <w:marBottom w:val="0"/>
      <w:divBdr>
        <w:top w:val="none" w:sz="0" w:space="0" w:color="auto"/>
        <w:left w:val="none" w:sz="0" w:space="0" w:color="auto"/>
        <w:bottom w:val="none" w:sz="0" w:space="0" w:color="auto"/>
        <w:right w:val="none" w:sz="0" w:space="0" w:color="auto"/>
      </w:divBdr>
    </w:div>
    <w:div w:id="941650326">
      <w:bodyDiv w:val="1"/>
      <w:marLeft w:val="0"/>
      <w:marRight w:val="0"/>
      <w:marTop w:val="0"/>
      <w:marBottom w:val="0"/>
      <w:divBdr>
        <w:top w:val="none" w:sz="0" w:space="0" w:color="auto"/>
        <w:left w:val="none" w:sz="0" w:space="0" w:color="auto"/>
        <w:bottom w:val="none" w:sz="0" w:space="0" w:color="auto"/>
        <w:right w:val="none" w:sz="0" w:space="0" w:color="auto"/>
      </w:divBdr>
    </w:div>
    <w:div w:id="941766862">
      <w:bodyDiv w:val="1"/>
      <w:marLeft w:val="0"/>
      <w:marRight w:val="0"/>
      <w:marTop w:val="0"/>
      <w:marBottom w:val="0"/>
      <w:divBdr>
        <w:top w:val="none" w:sz="0" w:space="0" w:color="auto"/>
        <w:left w:val="none" w:sz="0" w:space="0" w:color="auto"/>
        <w:bottom w:val="none" w:sz="0" w:space="0" w:color="auto"/>
        <w:right w:val="none" w:sz="0" w:space="0" w:color="auto"/>
      </w:divBdr>
    </w:div>
    <w:div w:id="941838481">
      <w:bodyDiv w:val="1"/>
      <w:marLeft w:val="0"/>
      <w:marRight w:val="0"/>
      <w:marTop w:val="0"/>
      <w:marBottom w:val="0"/>
      <w:divBdr>
        <w:top w:val="none" w:sz="0" w:space="0" w:color="auto"/>
        <w:left w:val="none" w:sz="0" w:space="0" w:color="auto"/>
        <w:bottom w:val="none" w:sz="0" w:space="0" w:color="auto"/>
        <w:right w:val="none" w:sz="0" w:space="0" w:color="auto"/>
      </w:divBdr>
    </w:div>
    <w:div w:id="941954760">
      <w:bodyDiv w:val="1"/>
      <w:marLeft w:val="0"/>
      <w:marRight w:val="0"/>
      <w:marTop w:val="0"/>
      <w:marBottom w:val="0"/>
      <w:divBdr>
        <w:top w:val="none" w:sz="0" w:space="0" w:color="auto"/>
        <w:left w:val="none" w:sz="0" w:space="0" w:color="auto"/>
        <w:bottom w:val="none" w:sz="0" w:space="0" w:color="auto"/>
        <w:right w:val="none" w:sz="0" w:space="0" w:color="auto"/>
      </w:divBdr>
    </w:div>
    <w:div w:id="942148925">
      <w:bodyDiv w:val="1"/>
      <w:marLeft w:val="0"/>
      <w:marRight w:val="0"/>
      <w:marTop w:val="0"/>
      <w:marBottom w:val="0"/>
      <w:divBdr>
        <w:top w:val="none" w:sz="0" w:space="0" w:color="auto"/>
        <w:left w:val="none" w:sz="0" w:space="0" w:color="auto"/>
        <w:bottom w:val="none" w:sz="0" w:space="0" w:color="auto"/>
        <w:right w:val="none" w:sz="0" w:space="0" w:color="auto"/>
      </w:divBdr>
    </w:div>
    <w:div w:id="942222158">
      <w:bodyDiv w:val="1"/>
      <w:marLeft w:val="0"/>
      <w:marRight w:val="0"/>
      <w:marTop w:val="0"/>
      <w:marBottom w:val="0"/>
      <w:divBdr>
        <w:top w:val="none" w:sz="0" w:space="0" w:color="auto"/>
        <w:left w:val="none" w:sz="0" w:space="0" w:color="auto"/>
        <w:bottom w:val="none" w:sz="0" w:space="0" w:color="auto"/>
        <w:right w:val="none" w:sz="0" w:space="0" w:color="auto"/>
      </w:divBdr>
    </w:div>
    <w:div w:id="942343391">
      <w:bodyDiv w:val="1"/>
      <w:marLeft w:val="0"/>
      <w:marRight w:val="0"/>
      <w:marTop w:val="0"/>
      <w:marBottom w:val="0"/>
      <w:divBdr>
        <w:top w:val="none" w:sz="0" w:space="0" w:color="auto"/>
        <w:left w:val="none" w:sz="0" w:space="0" w:color="auto"/>
        <w:bottom w:val="none" w:sz="0" w:space="0" w:color="auto"/>
        <w:right w:val="none" w:sz="0" w:space="0" w:color="auto"/>
      </w:divBdr>
    </w:div>
    <w:div w:id="942422774">
      <w:bodyDiv w:val="1"/>
      <w:marLeft w:val="0"/>
      <w:marRight w:val="0"/>
      <w:marTop w:val="0"/>
      <w:marBottom w:val="0"/>
      <w:divBdr>
        <w:top w:val="none" w:sz="0" w:space="0" w:color="auto"/>
        <w:left w:val="none" w:sz="0" w:space="0" w:color="auto"/>
        <w:bottom w:val="none" w:sz="0" w:space="0" w:color="auto"/>
        <w:right w:val="none" w:sz="0" w:space="0" w:color="auto"/>
      </w:divBdr>
    </w:div>
    <w:div w:id="942424259">
      <w:bodyDiv w:val="1"/>
      <w:marLeft w:val="0"/>
      <w:marRight w:val="0"/>
      <w:marTop w:val="0"/>
      <w:marBottom w:val="0"/>
      <w:divBdr>
        <w:top w:val="none" w:sz="0" w:space="0" w:color="auto"/>
        <w:left w:val="none" w:sz="0" w:space="0" w:color="auto"/>
        <w:bottom w:val="none" w:sz="0" w:space="0" w:color="auto"/>
        <w:right w:val="none" w:sz="0" w:space="0" w:color="auto"/>
      </w:divBdr>
    </w:div>
    <w:div w:id="942683988">
      <w:bodyDiv w:val="1"/>
      <w:marLeft w:val="0"/>
      <w:marRight w:val="0"/>
      <w:marTop w:val="0"/>
      <w:marBottom w:val="0"/>
      <w:divBdr>
        <w:top w:val="none" w:sz="0" w:space="0" w:color="auto"/>
        <w:left w:val="none" w:sz="0" w:space="0" w:color="auto"/>
        <w:bottom w:val="none" w:sz="0" w:space="0" w:color="auto"/>
        <w:right w:val="none" w:sz="0" w:space="0" w:color="auto"/>
      </w:divBdr>
    </w:div>
    <w:div w:id="942805355">
      <w:bodyDiv w:val="1"/>
      <w:marLeft w:val="0"/>
      <w:marRight w:val="0"/>
      <w:marTop w:val="0"/>
      <w:marBottom w:val="0"/>
      <w:divBdr>
        <w:top w:val="none" w:sz="0" w:space="0" w:color="auto"/>
        <w:left w:val="none" w:sz="0" w:space="0" w:color="auto"/>
        <w:bottom w:val="none" w:sz="0" w:space="0" w:color="auto"/>
        <w:right w:val="none" w:sz="0" w:space="0" w:color="auto"/>
      </w:divBdr>
    </w:div>
    <w:div w:id="943030039">
      <w:bodyDiv w:val="1"/>
      <w:marLeft w:val="0"/>
      <w:marRight w:val="0"/>
      <w:marTop w:val="0"/>
      <w:marBottom w:val="0"/>
      <w:divBdr>
        <w:top w:val="none" w:sz="0" w:space="0" w:color="auto"/>
        <w:left w:val="none" w:sz="0" w:space="0" w:color="auto"/>
        <w:bottom w:val="none" w:sz="0" w:space="0" w:color="auto"/>
        <w:right w:val="none" w:sz="0" w:space="0" w:color="auto"/>
      </w:divBdr>
    </w:div>
    <w:div w:id="943070334">
      <w:bodyDiv w:val="1"/>
      <w:marLeft w:val="0"/>
      <w:marRight w:val="0"/>
      <w:marTop w:val="0"/>
      <w:marBottom w:val="0"/>
      <w:divBdr>
        <w:top w:val="none" w:sz="0" w:space="0" w:color="auto"/>
        <w:left w:val="none" w:sz="0" w:space="0" w:color="auto"/>
        <w:bottom w:val="none" w:sz="0" w:space="0" w:color="auto"/>
        <w:right w:val="none" w:sz="0" w:space="0" w:color="auto"/>
      </w:divBdr>
    </w:div>
    <w:div w:id="943078884">
      <w:bodyDiv w:val="1"/>
      <w:marLeft w:val="0"/>
      <w:marRight w:val="0"/>
      <w:marTop w:val="0"/>
      <w:marBottom w:val="0"/>
      <w:divBdr>
        <w:top w:val="none" w:sz="0" w:space="0" w:color="auto"/>
        <w:left w:val="none" w:sz="0" w:space="0" w:color="auto"/>
        <w:bottom w:val="none" w:sz="0" w:space="0" w:color="auto"/>
        <w:right w:val="none" w:sz="0" w:space="0" w:color="auto"/>
      </w:divBdr>
    </w:div>
    <w:div w:id="943146136">
      <w:bodyDiv w:val="1"/>
      <w:marLeft w:val="0"/>
      <w:marRight w:val="0"/>
      <w:marTop w:val="0"/>
      <w:marBottom w:val="0"/>
      <w:divBdr>
        <w:top w:val="none" w:sz="0" w:space="0" w:color="auto"/>
        <w:left w:val="none" w:sz="0" w:space="0" w:color="auto"/>
        <w:bottom w:val="none" w:sz="0" w:space="0" w:color="auto"/>
        <w:right w:val="none" w:sz="0" w:space="0" w:color="auto"/>
      </w:divBdr>
    </w:div>
    <w:div w:id="943148509">
      <w:bodyDiv w:val="1"/>
      <w:marLeft w:val="0"/>
      <w:marRight w:val="0"/>
      <w:marTop w:val="0"/>
      <w:marBottom w:val="0"/>
      <w:divBdr>
        <w:top w:val="none" w:sz="0" w:space="0" w:color="auto"/>
        <w:left w:val="none" w:sz="0" w:space="0" w:color="auto"/>
        <w:bottom w:val="none" w:sz="0" w:space="0" w:color="auto"/>
        <w:right w:val="none" w:sz="0" w:space="0" w:color="auto"/>
      </w:divBdr>
    </w:div>
    <w:div w:id="943152007">
      <w:bodyDiv w:val="1"/>
      <w:marLeft w:val="0"/>
      <w:marRight w:val="0"/>
      <w:marTop w:val="0"/>
      <w:marBottom w:val="0"/>
      <w:divBdr>
        <w:top w:val="none" w:sz="0" w:space="0" w:color="auto"/>
        <w:left w:val="none" w:sz="0" w:space="0" w:color="auto"/>
        <w:bottom w:val="none" w:sz="0" w:space="0" w:color="auto"/>
        <w:right w:val="none" w:sz="0" w:space="0" w:color="auto"/>
      </w:divBdr>
    </w:div>
    <w:div w:id="943265204">
      <w:bodyDiv w:val="1"/>
      <w:marLeft w:val="0"/>
      <w:marRight w:val="0"/>
      <w:marTop w:val="0"/>
      <w:marBottom w:val="0"/>
      <w:divBdr>
        <w:top w:val="none" w:sz="0" w:space="0" w:color="auto"/>
        <w:left w:val="none" w:sz="0" w:space="0" w:color="auto"/>
        <w:bottom w:val="none" w:sz="0" w:space="0" w:color="auto"/>
        <w:right w:val="none" w:sz="0" w:space="0" w:color="auto"/>
      </w:divBdr>
    </w:div>
    <w:div w:id="943271732">
      <w:bodyDiv w:val="1"/>
      <w:marLeft w:val="0"/>
      <w:marRight w:val="0"/>
      <w:marTop w:val="0"/>
      <w:marBottom w:val="0"/>
      <w:divBdr>
        <w:top w:val="none" w:sz="0" w:space="0" w:color="auto"/>
        <w:left w:val="none" w:sz="0" w:space="0" w:color="auto"/>
        <w:bottom w:val="none" w:sz="0" w:space="0" w:color="auto"/>
        <w:right w:val="none" w:sz="0" w:space="0" w:color="auto"/>
      </w:divBdr>
    </w:div>
    <w:div w:id="943537035">
      <w:bodyDiv w:val="1"/>
      <w:marLeft w:val="0"/>
      <w:marRight w:val="0"/>
      <w:marTop w:val="0"/>
      <w:marBottom w:val="0"/>
      <w:divBdr>
        <w:top w:val="none" w:sz="0" w:space="0" w:color="auto"/>
        <w:left w:val="none" w:sz="0" w:space="0" w:color="auto"/>
        <w:bottom w:val="none" w:sz="0" w:space="0" w:color="auto"/>
        <w:right w:val="none" w:sz="0" w:space="0" w:color="auto"/>
      </w:divBdr>
    </w:div>
    <w:div w:id="943726110">
      <w:bodyDiv w:val="1"/>
      <w:marLeft w:val="0"/>
      <w:marRight w:val="0"/>
      <w:marTop w:val="0"/>
      <w:marBottom w:val="0"/>
      <w:divBdr>
        <w:top w:val="none" w:sz="0" w:space="0" w:color="auto"/>
        <w:left w:val="none" w:sz="0" w:space="0" w:color="auto"/>
        <w:bottom w:val="none" w:sz="0" w:space="0" w:color="auto"/>
        <w:right w:val="none" w:sz="0" w:space="0" w:color="auto"/>
      </w:divBdr>
    </w:div>
    <w:div w:id="943728332">
      <w:bodyDiv w:val="1"/>
      <w:marLeft w:val="0"/>
      <w:marRight w:val="0"/>
      <w:marTop w:val="0"/>
      <w:marBottom w:val="0"/>
      <w:divBdr>
        <w:top w:val="none" w:sz="0" w:space="0" w:color="auto"/>
        <w:left w:val="none" w:sz="0" w:space="0" w:color="auto"/>
        <w:bottom w:val="none" w:sz="0" w:space="0" w:color="auto"/>
        <w:right w:val="none" w:sz="0" w:space="0" w:color="auto"/>
      </w:divBdr>
    </w:div>
    <w:div w:id="943804100">
      <w:bodyDiv w:val="1"/>
      <w:marLeft w:val="0"/>
      <w:marRight w:val="0"/>
      <w:marTop w:val="0"/>
      <w:marBottom w:val="0"/>
      <w:divBdr>
        <w:top w:val="none" w:sz="0" w:space="0" w:color="auto"/>
        <w:left w:val="none" w:sz="0" w:space="0" w:color="auto"/>
        <w:bottom w:val="none" w:sz="0" w:space="0" w:color="auto"/>
        <w:right w:val="none" w:sz="0" w:space="0" w:color="auto"/>
      </w:divBdr>
    </w:div>
    <w:div w:id="943807820">
      <w:bodyDiv w:val="1"/>
      <w:marLeft w:val="0"/>
      <w:marRight w:val="0"/>
      <w:marTop w:val="0"/>
      <w:marBottom w:val="0"/>
      <w:divBdr>
        <w:top w:val="none" w:sz="0" w:space="0" w:color="auto"/>
        <w:left w:val="none" w:sz="0" w:space="0" w:color="auto"/>
        <w:bottom w:val="none" w:sz="0" w:space="0" w:color="auto"/>
        <w:right w:val="none" w:sz="0" w:space="0" w:color="auto"/>
      </w:divBdr>
    </w:div>
    <w:div w:id="943928015">
      <w:bodyDiv w:val="1"/>
      <w:marLeft w:val="0"/>
      <w:marRight w:val="0"/>
      <w:marTop w:val="0"/>
      <w:marBottom w:val="0"/>
      <w:divBdr>
        <w:top w:val="none" w:sz="0" w:space="0" w:color="auto"/>
        <w:left w:val="none" w:sz="0" w:space="0" w:color="auto"/>
        <w:bottom w:val="none" w:sz="0" w:space="0" w:color="auto"/>
        <w:right w:val="none" w:sz="0" w:space="0" w:color="auto"/>
      </w:divBdr>
    </w:div>
    <w:div w:id="943996940">
      <w:bodyDiv w:val="1"/>
      <w:marLeft w:val="0"/>
      <w:marRight w:val="0"/>
      <w:marTop w:val="0"/>
      <w:marBottom w:val="0"/>
      <w:divBdr>
        <w:top w:val="none" w:sz="0" w:space="0" w:color="auto"/>
        <w:left w:val="none" w:sz="0" w:space="0" w:color="auto"/>
        <w:bottom w:val="none" w:sz="0" w:space="0" w:color="auto"/>
        <w:right w:val="none" w:sz="0" w:space="0" w:color="auto"/>
      </w:divBdr>
    </w:div>
    <w:div w:id="944001313">
      <w:bodyDiv w:val="1"/>
      <w:marLeft w:val="0"/>
      <w:marRight w:val="0"/>
      <w:marTop w:val="0"/>
      <w:marBottom w:val="0"/>
      <w:divBdr>
        <w:top w:val="none" w:sz="0" w:space="0" w:color="auto"/>
        <w:left w:val="none" w:sz="0" w:space="0" w:color="auto"/>
        <w:bottom w:val="none" w:sz="0" w:space="0" w:color="auto"/>
        <w:right w:val="none" w:sz="0" w:space="0" w:color="auto"/>
      </w:divBdr>
    </w:div>
    <w:div w:id="944112576">
      <w:bodyDiv w:val="1"/>
      <w:marLeft w:val="0"/>
      <w:marRight w:val="0"/>
      <w:marTop w:val="0"/>
      <w:marBottom w:val="0"/>
      <w:divBdr>
        <w:top w:val="none" w:sz="0" w:space="0" w:color="auto"/>
        <w:left w:val="none" w:sz="0" w:space="0" w:color="auto"/>
        <w:bottom w:val="none" w:sz="0" w:space="0" w:color="auto"/>
        <w:right w:val="none" w:sz="0" w:space="0" w:color="auto"/>
      </w:divBdr>
    </w:div>
    <w:div w:id="944263203">
      <w:bodyDiv w:val="1"/>
      <w:marLeft w:val="0"/>
      <w:marRight w:val="0"/>
      <w:marTop w:val="0"/>
      <w:marBottom w:val="0"/>
      <w:divBdr>
        <w:top w:val="none" w:sz="0" w:space="0" w:color="auto"/>
        <w:left w:val="none" w:sz="0" w:space="0" w:color="auto"/>
        <w:bottom w:val="none" w:sz="0" w:space="0" w:color="auto"/>
        <w:right w:val="none" w:sz="0" w:space="0" w:color="auto"/>
      </w:divBdr>
    </w:div>
    <w:div w:id="944380713">
      <w:bodyDiv w:val="1"/>
      <w:marLeft w:val="0"/>
      <w:marRight w:val="0"/>
      <w:marTop w:val="0"/>
      <w:marBottom w:val="0"/>
      <w:divBdr>
        <w:top w:val="none" w:sz="0" w:space="0" w:color="auto"/>
        <w:left w:val="none" w:sz="0" w:space="0" w:color="auto"/>
        <w:bottom w:val="none" w:sz="0" w:space="0" w:color="auto"/>
        <w:right w:val="none" w:sz="0" w:space="0" w:color="auto"/>
      </w:divBdr>
    </w:div>
    <w:div w:id="944386127">
      <w:bodyDiv w:val="1"/>
      <w:marLeft w:val="0"/>
      <w:marRight w:val="0"/>
      <w:marTop w:val="0"/>
      <w:marBottom w:val="0"/>
      <w:divBdr>
        <w:top w:val="none" w:sz="0" w:space="0" w:color="auto"/>
        <w:left w:val="none" w:sz="0" w:space="0" w:color="auto"/>
        <w:bottom w:val="none" w:sz="0" w:space="0" w:color="auto"/>
        <w:right w:val="none" w:sz="0" w:space="0" w:color="auto"/>
      </w:divBdr>
      <w:divsChild>
        <w:div w:id="334307137">
          <w:marLeft w:val="0"/>
          <w:marRight w:val="0"/>
          <w:marTop w:val="0"/>
          <w:marBottom w:val="0"/>
          <w:divBdr>
            <w:top w:val="none" w:sz="0" w:space="0" w:color="auto"/>
            <w:left w:val="none" w:sz="0" w:space="0" w:color="auto"/>
            <w:bottom w:val="none" w:sz="0" w:space="0" w:color="auto"/>
            <w:right w:val="none" w:sz="0" w:space="0" w:color="auto"/>
          </w:divBdr>
        </w:div>
        <w:div w:id="488443361">
          <w:marLeft w:val="0"/>
          <w:marRight w:val="0"/>
          <w:marTop w:val="0"/>
          <w:marBottom w:val="0"/>
          <w:divBdr>
            <w:top w:val="none" w:sz="0" w:space="0" w:color="auto"/>
            <w:left w:val="none" w:sz="0" w:space="0" w:color="auto"/>
            <w:bottom w:val="none" w:sz="0" w:space="0" w:color="auto"/>
            <w:right w:val="none" w:sz="0" w:space="0" w:color="auto"/>
          </w:divBdr>
        </w:div>
        <w:div w:id="2017415041">
          <w:marLeft w:val="0"/>
          <w:marRight w:val="0"/>
          <w:marTop w:val="0"/>
          <w:marBottom w:val="0"/>
          <w:divBdr>
            <w:top w:val="none" w:sz="0" w:space="0" w:color="auto"/>
            <w:left w:val="none" w:sz="0" w:space="0" w:color="auto"/>
            <w:bottom w:val="none" w:sz="0" w:space="0" w:color="auto"/>
            <w:right w:val="none" w:sz="0" w:space="0" w:color="auto"/>
          </w:divBdr>
        </w:div>
      </w:divsChild>
    </w:div>
    <w:div w:id="944532052">
      <w:bodyDiv w:val="1"/>
      <w:marLeft w:val="0"/>
      <w:marRight w:val="0"/>
      <w:marTop w:val="0"/>
      <w:marBottom w:val="0"/>
      <w:divBdr>
        <w:top w:val="none" w:sz="0" w:space="0" w:color="auto"/>
        <w:left w:val="none" w:sz="0" w:space="0" w:color="auto"/>
        <w:bottom w:val="none" w:sz="0" w:space="0" w:color="auto"/>
        <w:right w:val="none" w:sz="0" w:space="0" w:color="auto"/>
      </w:divBdr>
    </w:div>
    <w:div w:id="944579525">
      <w:bodyDiv w:val="1"/>
      <w:marLeft w:val="0"/>
      <w:marRight w:val="0"/>
      <w:marTop w:val="0"/>
      <w:marBottom w:val="0"/>
      <w:divBdr>
        <w:top w:val="none" w:sz="0" w:space="0" w:color="auto"/>
        <w:left w:val="none" w:sz="0" w:space="0" w:color="auto"/>
        <w:bottom w:val="none" w:sz="0" w:space="0" w:color="auto"/>
        <w:right w:val="none" w:sz="0" w:space="0" w:color="auto"/>
      </w:divBdr>
    </w:div>
    <w:div w:id="944583591">
      <w:bodyDiv w:val="1"/>
      <w:marLeft w:val="0"/>
      <w:marRight w:val="0"/>
      <w:marTop w:val="0"/>
      <w:marBottom w:val="0"/>
      <w:divBdr>
        <w:top w:val="none" w:sz="0" w:space="0" w:color="auto"/>
        <w:left w:val="none" w:sz="0" w:space="0" w:color="auto"/>
        <w:bottom w:val="none" w:sz="0" w:space="0" w:color="auto"/>
        <w:right w:val="none" w:sz="0" w:space="0" w:color="auto"/>
      </w:divBdr>
    </w:div>
    <w:div w:id="944658023">
      <w:bodyDiv w:val="1"/>
      <w:marLeft w:val="0"/>
      <w:marRight w:val="0"/>
      <w:marTop w:val="0"/>
      <w:marBottom w:val="0"/>
      <w:divBdr>
        <w:top w:val="none" w:sz="0" w:space="0" w:color="auto"/>
        <w:left w:val="none" w:sz="0" w:space="0" w:color="auto"/>
        <w:bottom w:val="none" w:sz="0" w:space="0" w:color="auto"/>
        <w:right w:val="none" w:sz="0" w:space="0" w:color="auto"/>
      </w:divBdr>
    </w:div>
    <w:div w:id="944847823">
      <w:bodyDiv w:val="1"/>
      <w:marLeft w:val="0"/>
      <w:marRight w:val="0"/>
      <w:marTop w:val="0"/>
      <w:marBottom w:val="0"/>
      <w:divBdr>
        <w:top w:val="none" w:sz="0" w:space="0" w:color="auto"/>
        <w:left w:val="none" w:sz="0" w:space="0" w:color="auto"/>
        <w:bottom w:val="none" w:sz="0" w:space="0" w:color="auto"/>
        <w:right w:val="none" w:sz="0" w:space="0" w:color="auto"/>
      </w:divBdr>
    </w:div>
    <w:div w:id="944926714">
      <w:bodyDiv w:val="1"/>
      <w:marLeft w:val="0"/>
      <w:marRight w:val="0"/>
      <w:marTop w:val="0"/>
      <w:marBottom w:val="0"/>
      <w:divBdr>
        <w:top w:val="none" w:sz="0" w:space="0" w:color="auto"/>
        <w:left w:val="none" w:sz="0" w:space="0" w:color="auto"/>
        <w:bottom w:val="none" w:sz="0" w:space="0" w:color="auto"/>
        <w:right w:val="none" w:sz="0" w:space="0" w:color="auto"/>
      </w:divBdr>
    </w:div>
    <w:div w:id="944969734">
      <w:bodyDiv w:val="1"/>
      <w:marLeft w:val="0"/>
      <w:marRight w:val="0"/>
      <w:marTop w:val="0"/>
      <w:marBottom w:val="0"/>
      <w:divBdr>
        <w:top w:val="none" w:sz="0" w:space="0" w:color="auto"/>
        <w:left w:val="none" w:sz="0" w:space="0" w:color="auto"/>
        <w:bottom w:val="none" w:sz="0" w:space="0" w:color="auto"/>
        <w:right w:val="none" w:sz="0" w:space="0" w:color="auto"/>
      </w:divBdr>
    </w:div>
    <w:div w:id="945040569">
      <w:bodyDiv w:val="1"/>
      <w:marLeft w:val="0"/>
      <w:marRight w:val="0"/>
      <w:marTop w:val="0"/>
      <w:marBottom w:val="0"/>
      <w:divBdr>
        <w:top w:val="none" w:sz="0" w:space="0" w:color="auto"/>
        <w:left w:val="none" w:sz="0" w:space="0" w:color="auto"/>
        <w:bottom w:val="none" w:sz="0" w:space="0" w:color="auto"/>
        <w:right w:val="none" w:sz="0" w:space="0" w:color="auto"/>
      </w:divBdr>
    </w:div>
    <w:div w:id="945113114">
      <w:bodyDiv w:val="1"/>
      <w:marLeft w:val="0"/>
      <w:marRight w:val="0"/>
      <w:marTop w:val="0"/>
      <w:marBottom w:val="0"/>
      <w:divBdr>
        <w:top w:val="none" w:sz="0" w:space="0" w:color="auto"/>
        <w:left w:val="none" w:sz="0" w:space="0" w:color="auto"/>
        <w:bottom w:val="none" w:sz="0" w:space="0" w:color="auto"/>
        <w:right w:val="none" w:sz="0" w:space="0" w:color="auto"/>
      </w:divBdr>
      <w:divsChild>
        <w:div w:id="1609510283">
          <w:marLeft w:val="0"/>
          <w:marRight w:val="0"/>
          <w:marTop w:val="0"/>
          <w:marBottom w:val="0"/>
          <w:divBdr>
            <w:top w:val="none" w:sz="0" w:space="0" w:color="auto"/>
            <w:left w:val="none" w:sz="0" w:space="0" w:color="auto"/>
            <w:bottom w:val="none" w:sz="0" w:space="0" w:color="auto"/>
            <w:right w:val="none" w:sz="0" w:space="0" w:color="auto"/>
          </w:divBdr>
        </w:div>
        <w:div w:id="1653636003">
          <w:marLeft w:val="686"/>
          <w:marRight w:val="0"/>
          <w:marTop w:val="0"/>
          <w:marBottom w:val="0"/>
          <w:divBdr>
            <w:top w:val="none" w:sz="0" w:space="0" w:color="auto"/>
            <w:left w:val="none" w:sz="0" w:space="0" w:color="auto"/>
            <w:bottom w:val="none" w:sz="0" w:space="0" w:color="auto"/>
            <w:right w:val="none" w:sz="0" w:space="0" w:color="auto"/>
          </w:divBdr>
          <w:divsChild>
            <w:div w:id="13742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6734">
      <w:bodyDiv w:val="1"/>
      <w:marLeft w:val="0"/>
      <w:marRight w:val="0"/>
      <w:marTop w:val="0"/>
      <w:marBottom w:val="0"/>
      <w:divBdr>
        <w:top w:val="none" w:sz="0" w:space="0" w:color="auto"/>
        <w:left w:val="none" w:sz="0" w:space="0" w:color="auto"/>
        <w:bottom w:val="none" w:sz="0" w:space="0" w:color="auto"/>
        <w:right w:val="none" w:sz="0" w:space="0" w:color="auto"/>
      </w:divBdr>
    </w:div>
    <w:div w:id="945188289">
      <w:bodyDiv w:val="1"/>
      <w:marLeft w:val="0"/>
      <w:marRight w:val="0"/>
      <w:marTop w:val="0"/>
      <w:marBottom w:val="0"/>
      <w:divBdr>
        <w:top w:val="none" w:sz="0" w:space="0" w:color="auto"/>
        <w:left w:val="none" w:sz="0" w:space="0" w:color="auto"/>
        <w:bottom w:val="none" w:sz="0" w:space="0" w:color="auto"/>
        <w:right w:val="none" w:sz="0" w:space="0" w:color="auto"/>
      </w:divBdr>
    </w:div>
    <w:div w:id="945229999">
      <w:bodyDiv w:val="1"/>
      <w:marLeft w:val="0"/>
      <w:marRight w:val="0"/>
      <w:marTop w:val="0"/>
      <w:marBottom w:val="0"/>
      <w:divBdr>
        <w:top w:val="none" w:sz="0" w:space="0" w:color="auto"/>
        <w:left w:val="none" w:sz="0" w:space="0" w:color="auto"/>
        <w:bottom w:val="none" w:sz="0" w:space="0" w:color="auto"/>
        <w:right w:val="none" w:sz="0" w:space="0" w:color="auto"/>
      </w:divBdr>
    </w:div>
    <w:div w:id="945238493">
      <w:bodyDiv w:val="1"/>
      <w:marLeft w:val="0"/>
      <w:marRight w:val="0"/>
      <w:marTop w:val="0"/>
      <w:marBottom w:val="0"/>
      <w:divBdr>
        <w:top w:val="none" w:sz="0" w:space="0" w:color="auto"/>
        <w:left w:val="none" w:sz="0" w:space="0" w:color="auto"/>
        <w:bottom w:val="none" w:sz="0" w:space="0" w:color="auto"/>
        <w:right w:val="none" w:sz="0" w:space="0" w:color="auto"/>
      </w:divBdr>
      <w:divsChild>
        <w:div w:id="2138331818">
          <w:marLeft w:val="0"/>
          <w:marRight w:val="0"/>
          <w:marTop w:val="0"/>
          <w:marBottom w:val="0"/>
          <w:divBdr>
            <w:top w:val="none" w:sz="0" w:space="0" w:color="auto"/>
            <w:left w:val="none" w:sz="0" w:space="0" w:color="auto"/>
            <w:bottom w:val="none" w:sz="0" w:space="0" w:color="auto"/>
            <w:right w:val="none" w:sz="0" w:space="0" w:color="auto"/>
          </w:divBdr>
          <w:divsChild>
            <w:div w:id="1796218842">
              <w:marLeft w:val="0"/>
              <w:marRight w:val="0"/>
              <w:marTop w:val="0"/>
              <w:marBottom w:val="0"/>
              <w:divBdr>
                <w:top w:val="none" w:sz="0" w:space="0" w:color="auto"/>
                <w:left w:val="none" w:sz="0" w:space="0" w:color="auto"/>
                <w:bottom w:val="none" w:sz="0" w:space="0" w:color="auto"/>
                <w:right w:val="none" w:sz="0" w:space="0" w:color="auto"/>
              </w:divBdr>
              <w:divsChild>
                <w:div w:id="661274351">
                  <w:marLeft w:val="0"/>
                  <w:marRight w:val="0"/>
                  <w:marTop w:val="0"/>
                  <w:marBottom w:val="0"/>
                  <w:divBdr>
                    <w:top w:val="none" w:sz="0" w:space="0" w:color="auto"/>
                    <w:left w:val="none" w:sz="0" w:space="0" w:color="auto"/>
                    <w:bottom w:val="none" w:sz="0" w:space="0" w:color="auto"/>
                    <w:right w:val="none" w:sz="0" w:space="0" w:color="auto"/>
                  </w:divBdr>
                  <w:divsChild>
                    <w:div w:id="1256018474">
                      <w:marLeft w:val="0"/>
                      <w:marRight w:val="0"/>
                      <w:marTop w:val="0"/>
                      <w:marBottom w:val="0"/>
                      <w:divBdr>
                        <w:top w:val="none" w:sz="0" w:space="0" w:color="auto"/>
                        <w:left w:val="none" w:sz="0" w:space="0" w:color="auto"/>
                        <w:bottom w:val="none" w:sz="0" w:space="0" w:color="auto"/>
                        <w:right w:val="none" w:sz="0" w:space="0" w:color="auto"/>
                      </w:divBdr>
                      <w:divsChild>
                        <w:div w:id="37095913">
                          <w:marLeft w:val="0"/>
                          <w:marRight w:val="0"/>
                          <w:marTop w:val="0"/>
                          <w:marBottom w:val="153"/>
                          <w:divBdr>
                            <w:top w:val="none" w:sz="0" w:space="0" w:color="auto"/>
                            <w:left w:val="none" w:sz="0" w:space="0" w:color="auto"/>
                            <w:bottom w:val="none" w:sz="0" w:space="0" w:color="auto"/>
                            <w:right w:val="none" w:sz="0" w:space="0" w:color="auto"/>
                          </w:divBdr>
                          <w:divsChild>
                            <w:div w:id="1139300778">
                              <w:marLeft w:val="0"/>
                              <w:marRight w:val="0"/>
                              <w:marTop w:val="0"/>
                              <w:marBottom w:val="0"/>
                              <w:divBdr>
                                <w:top w:val="none" w:sz="0" w:space="0" w:color="auto"/>
                                <w:left w:val="none" w:sz="0" w:space="0" w:color="auto"/>
                                <w:bottom w:val="none" w:sz="0" w:space="0" w:color="auto"/>
                                <w:right w:val="none" w:sz="0" w:space="0" w:color="auto"/>
                              </w:divBdr>
                              <w:divsChild>
                                <w:div w:id="861161896">
                                  <w:marLeft w:val="0"/>
                                  <w:marRight w:val="0"/>
                                  <w:marTop w:val="0"/>
                                  <w:marBottom w:val="0"/>
                                  <w:divBdr>
                                    <w:top w:val="none" w:sz="0" w:space="0" w:color="auto"/>
                                    <w:left w:val="none" w:sz="0" w:space="0" w:color="auto"/>
                                    <w:bottom w:val="none" w:sz="0" w:space="0" w:color="auto"/>
                                    <w:right w:val="none" w:sz="0" w:space="0" w:color="auto"/>
                                  </w:divBdr>
                                  <w:divsChild>
                                    <w:div w:id="1841239326">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516503">
          <w:marLeft w:val="0"/>
          <w:marRight w:val="0"/>
          <w:marTop w:val="0"/>
          <w:marBottom w:val="306"/>
          <w:divBdr>
            <w:top w:val="none" w:sz="0" w:space="0" w:color="auto"/>
            <w:left w:val="none" w:sz="0" w:space="0" w:color="auto"/>
            <w:bottom w:val="none" w:sz="0" w:space="0" w:color="auto"/>
            <w:right w:val="none" w:sz="0" w:space="0" w:color="auto"/>
          </w:divBdr>
          <w:divsChild>
            <w:div w:id="1543401100">
              <w:marLeft w:val="0"/>
              <w:marRight w:val="0"/>
              <w:marTop w:val="0"/>
              <w:marBottom w:val="0"/>
              <w:divBdr>
                <w:top w:val="none" w:sz="0" w:space="0" w:color="auto"/>
                <w:left w:val="none" w:sz="0" w:space="0" w:color="auto"/>
                <w:bottom w:val="none" w:sz="0" w:space="0" w:color="auto"/>
                <w:right w:val="none" w:sz="0" w:space="0" w:color="auto"/>
              </w:divBdr>
            </w:div>
          </w:divsChild>
        </w:div>
        <w:div w:id="368073822">
          <w:marLeft w:val="0"/>
          <w:marRight w:val="0"/>
          <w:marTop w:val="0"/>
          <w:marBottom w:val="306"/>
          <w:divBdr>
            <w:top w:val="none" w:sz="0" w:space="0" w:color="auto"/>
            <w:left w:val="none" w:sz="0" w:space="0" w:color="auto"/>
            <w:bottom w:val="none" w:sz="0" w:space="0" w:color="auto"/>
            <w:right w:val="none" w:sz="0" w:space="0" w:color="auto"/>
          </w:divBdr>
        </w:div>
      </w:divsChild>
    </w:div>
    <w:div w:id="945386832">
      <w:bodyDiv w:val="1"/>
      <w:marLeft w:val="0"/>
      <w:marRight w:val="0"/>
      <w:marTop w:val="0"/>
      <w:marBottom w:val="0"/>
      <w:divBdr>
        <w:top w:val="none" w:sz="0" w:space="0" w:color="auto"/>
        <w:left w:val="none" w:sz="0" w:space="0" w:color="auto"/>
        <w:bottom w:val="none" w:sz="0" w:space="0" w:color="auto"/>
        <w:right w:val="none" w:sz="0" w:space="0" w:color="auto"/>
      </w:divBdr>
    </w:div>
    <w:div w:id="945389186">
      <w:bodyDiv w:val="1"/>
      <w:marLeft w:val="0"/>
      <w:marRight w:val="0"/>
      <w:marTop w:val="0"/>
      <w:marBottom w:val="0"/>
      <w:divBdr>
        <w:top w:val="none" w:sz="0" w:space="0" w:color="auto"/>
        <w:left w:val="none" w:sz="0" w:space="0" w:color="auto"/>
        <w:bottom w:val="none" w:sz="0" w:space="0" w:color="auto"/>
        <w:right w:val="none" w:sz="0" w:space="0" w:color="auto"/>
      </w:divBdr>
    </w:div>
    <w:div w:id="945428887">
      <w:bodyDiv w:val="1"/>
      <w:marLeft w:val="0"/>
      <w:marRight w:val="0"/>
      <w:marTop w:val="0"/>
      <w:marBottom w:val="0"/>
      <w:divBdr>
        <w:top w:val="none" w:sz="0" w:space="0" w:color="auto"/>
        <w:left w:val="none" w:sz="0" w:space="0" w:color="auto"/>
        <w:bottom w:val="none" w:sz="0" w:space="0" w:color="auto"/>
        <w:right w:val="none" w:sz="0" w:space="0" w:color="auto"/>
      </w:divBdr>
    </w:div>
    <w:div w:id="945504320">
      <w:bodyDiv w:val="1"/>
      <w:marLeft w:val="0"/>
      <w:marRight w:val="0"/>
      <w:marTop w:val="0"/>
      <w:marBottom w:val="0"/>
      <w:divBdr>
        <w:top w:val="none" w:sz="0" w:space="0" w:color="auto"/>
        <w:left w:val="none" w:sz="0" w:space="0" w:color="auto"/>
        <w:bottom w:val="none" w:sz="0" w:space="0" w:color="auto"/>
        <w:right w:val="none" w:sz="0" w:space="0" w:color="auto"/>
      </w:divBdr>
    </w:div>
    <w:div w:id="945693425">
      <w:bodyDiv w:val="1"/>
      <w:marLeft w:val="0"/>
      <w:marRight w:val="0"/>
      <w:marTop w:val="0"/>
      <w:marBottom w:val="0"/>
      <w:divBdr>
        <w:top w:val="none" w:sz="0" w:space="0" w:color="auto"/>
        <w:left w:val="none" w:sz="0" w:space="0" w:color="auto"/>
        <w:bottom w:val="none" w:sz="0" w:space="0" w:color="auto"/>
        <w:right w:val="none" w:sz="0" w:space="0" w:color="auto"/>
      </w:divBdr>
    </w:div>
    <w:div w:id="945845935">
      <w:bodyDiv w:val="1"/>
      <w:marLeft w:val="0"/>
      <w:marRight w:val="0"/>
      <w:marTop w:val="0"/>
      <w:marBottom w:val="0"/>
      <w:divBdr>
        <w:top w:val="none" w:sz="0" w:space="0" w:color="auto"/>
        <w:left w:val="none" w:sz="0" w:space="0" w:color="auto"/>
        <w:bottom w:val="none" w:sz="0" w:space="0" w:color="auto"/>
        <w:right w:val="none" w:sz="0" w:space="0" w:color="auto"/>
      </w:divBdr>
    </w:div>
    <w:div w:id="945885904">
      <w:bodyDiv w:val="1"/>
      <w:marLeft w:val="0"/>
      <w:marRight w:val="0"/>
      <w:marTop w:val="0"/>
      <w:marBottom w:val="0"/>
      <w:divBdr>
        <w:top w:val="none" w:sz="0" w:space="0" w:color="auto"/>
        <w:left w:val="none" w:sz="0" w:space="0" w:color="auto"/>
        <w:bottom w:val="none" w:sz="0" w:space="0" w:color="auto"/>
        <w:right w:val="none" w:sz="0" w:space="0" w:color="auto"/>
      </w:divBdr>
    </w:div>
    <w:div w:id="945891276">
      <w:bodyDiv w:val="1"/>
      <w:marLeft w:val="0"/>
      <w:marRight w:val="0"/>
      <w:marTop w:val="0"/>
      <w:marBottom w:val="0"/>
      <w:divBdr>
        <w:top w:val="none" w:sz="0" w:space="0" w:color="auto"/>
        <w:left w:val="none" w:sz="0" w:space="0" w:color="auto"/>
        <w:bottom w:val="none" w:sz="0" w:space="0" w:color="auto"/>
        <w:right w:val="none" w:sz="0" w:space="0" w:color="auto"/>
      </w:divBdr>
    </w:div>
    <w:div w:id="946037323">
      <w:bodyDiv w:val="1"/>
      <w:marLeft w:val="0"/>
      <w:marRight w:val="0"/>
      <w:marTop w:val="0"/>
      <w:marBottom w:val="0"/>
      <w:divBdr>
        <w:top w:val="none" w:sz="0" w:space="0" w:color="auto"/>
        <w:left w:val="none" w:sz="0" w:space="0" w:color="auto"/>
        <w:bottom w:val="none" w:sz="0" w:space="0" w:color="auto"/>
        <w:right w:val="none" w:sz="0" w:space="0" w:color="auto"/>
      </w:divBdr>
    </w:div>
    <w:div w:id="946228510">
      <w:bodyDiv w:val="1"/>
      <w:marLeft w:val="0"/>
      <w:marRight w:val="0"/>
      <w:marTop w:val="0"/>
      <w:marBottom w:val="0"/>
      <w:divBdr>
        <w:top w:val="none" w:sz="0" w:space="0" w:color="auto"/>
        <w:left w:val="none" w:sz="0" w:space="0" w:color="auto"/>
        <w:bottom w:val="none" w:sz="0" w:space="0" w:color="auto"/>
        <w:right w:val="none" w:sz="0" w:space="0" w:color="auto"/>
      </w:divBdr>
    </w:div>
    <w:div w:id="946235477">
      <w:bodyDiv w:val="1"/>
      <w:marLeft w:val="0"/>
      <w:marRight w:val="0"/>
      <w:marTop w:val="0"/>
      <w:marBottom w:val="0"/>
      <w:divBdr>
        <w:top w:val="none" w:sz="0" w:space="0" w:color="auto"/>
        <w:left w:val="none" w:sz="0" w:space="0" w:color="auto"/>
        <w:bottom w:val="none" w:sz="0" w:space="0" w:color="auto"/>
        <w:right w:val="none" w:sz="0" w:space="0" w:color="auto"/>
      </w:divBdr>
    </w:div>
    <w:div w:id="946279976">
      <w:bodyDiv w:val="1"/>
      <w:marLeft w:val="0"/>
      <w:marRight w:val="0"/>
      <w:marTop w:val="0"/>
      <w:marBottom w:val="0"/>
      <w:divBdr>
        <w:top w:val="none" w:sz="0" w:space="0" w:color="auto"/>
        <w:left w:val="none" w:sz="0" w:space="0" w:color="auto"/>
        <w:bottom w:val="none" w:sz="0" w:space="0" w:color="auto"/>
        <w:right w:val="none" w:sz="0" w:space="0" w:color="auto"/>
      </w:divBdr>
    </w:div>
    <w:div w:id="946348189">
      <w:bodyDiv w:val="1"/>
      <w:marLeft w:val="0"/>
      <w:marRight w:val="0"/>
      <w:marTop w:val="0"/>
      <w:marBottom w:val="0"/>
      <w:divBdr>
        <w:top w:val="none" w:sz="0" w:space="0" w:color="auto"/>
        <w:left w:val="none" w:sz="0" w:space="0" w:color="auto"/>
        <w:bottom w:val="none" w:sz="0" w:space="0" w:color="auto"/>
        <w:right w:val="none" w:sz="0" w:space="0" w:color="auto"/>
      </w:divBdr>
    </w:div>
    <w:div w:id="946348456">
      <w:bodyDiv w:val="1"/>
      <w:marLeft w:val="0"/>
      <w:marRight w:val="0"/>
      <w:marTop w:val="0"/>
      <w:marBottom w:val="0"/>
      <w:divBdr>
        <w:top w:val="none" w:sz="0" w:space="0" w:color="auto"/>
        <w:left w:val="none" w:sz="0" w:space="0" w:color="auto"/>
        <w:bottom w:val="none" w:sz="0" w:space="0" w:color="auto"/>
        <w:right w:val="none" w:sz="0" w:space="0" w:color="auto"/>
      </w:divBdr>
    </w:div>
    <w:div w:id="946499880">
      <w:bodyDiv w:val="1"/>
      <w:marLeft w:val="0"/>
      <w:marRight w:val="0"/>
      <w:marTop w:val="0"/>
      <w:marBottom w:val="0"/>
      <w:divBdr>
        <w:top w:val="none" w:sz="0" w:space="0" w:color="auto"/>
        <w:left w:val="none" w:sz="0" w:space="0" w:color="auto"/>
        <w:bottom w:val="none" w:sz="0" w:space="0" w:color="auto"/>
        <w:right w:val="none" w:sz="0" w:space="0" w:color="auto"/>
      </w:divBdr>
    </w:div>
    <w:div w:id="946502257">
      <w:bodyDiv w:val="1"/>
      <w:marLeft w:val="0"/>
      <w:marRight w:val="0"/>
      <w:marTop w:val="0"/>
      <w:marBottom w:val="0"/>
      <w:divBdr>
        <w:top w:val="none" w:sz="0" w:space="0" w:color="auto"/>
        <w:left w:val="none" w:sz="0" w:space="0" w:color="auto"/>
        <w:bottom w:val="none" w:sz="0" w:space="0" w:color="auto"/>
        <w:right w:val="none" w:sz="0" w:space="0" w:color="auto"/>
      </w:divBdr>
    </w:div>
    <w:div w:id="946617382">
      <w:bodyDiv w:val="1"/>
      <w:marLeft w:val="0"/>
      <w:marRight w:val="0"/>
      <w:marTop w:val="0"/>
      <w:marBottom w:val="0"/>
      <w:divBdr>
        <w:top w:val="none" w:sz="0" w:space="0" w:color="auto"/>
        <w:left w:val="none" w:sz="0" w:space="0" w:color="auto"/>
        <w:bottom w:val="none" w:sz="0" w:space="0" w:color="auto"/>
        <w:right w:val="none" w:sz="0" w:space="0" w:color="auto"/>
      </w:divBdr>
    </w:div>
    <w:div w:id="946893505">
      <w:bodyDiv w:val="1"/>
      <w:marLeft w:val="0"/>
      <w:marRight w:val="0"/>
      <w:marTop w:val="0"/>
      <w:marBottom w:val="0"/>
      <w:divBdr>
        <w:top w:val="none" w:sz="0" w:space="0" w:color="auto"/>
        <w:left w:val="none" w:sz="0" w:space="0" w:color="auto"/>
        <w:bottom w:val="none" w:sz="0" w:space="0" w:color="auto"/>
        <w:right w:val="none" w:sz="0" w:space="0" w:color="auto"/>
      </w:divBdr>
    </w:div>
    <w:div w:id="946931442">
      <w:bodyDiv w:val="1"/>
      <w:marLeft w:val="0"/>
      <w:marRight w:val="0"/>
      <w:marTop w:val="0"/>
      <w:marBottom w:val="0"/>
      <w:divBdr>
        <w:top w:val="none" w:sz="0" w:space="0" w:color="auto"/>
        <w:left w:val="none" w:sz="0" w:space="0" w:color="auto"/>
        <w:bottom w:val="none" w:sz="0" w:space="0" w:color="auto"/>
        <w:right w:val="none" w:sz="0" w:space="0" w:color="auto"/>
      </w:divBdr>
    </w:div>
    <w:div w:id="946935243">
      <w:bodyDiv w:val="1"/>
      <w:marLeft w:val="0"/>
      <w:marRight w:val="0"/>
      <w:marTop w:val="0"/>
      <w:marBottom w:val="0"/>
      <w:divBdr>
        <w:top w:val="none" w:sz="0" w:space="0" w:color="auto"/>
        <w:left w:val="none" w:sz="0" w:space="0" w:color="auto"/>
        <w:bottom w:val="none" w:sz="0" w:space="0" w:color="auto"/>
        <w:right w:val="none" w:sz="0" w:space="0" w:color="auto"/>
      </w:divBdr>
      <w:divsChild>
        <w:div w:id="943196241">
          <w:marLeft w:val="0"/>
          <w:marRight w:val="0"/>
          <w:marTop w:val="0"/>
          <w:marBottom w:val="0"/>
          <w:divBdr>
            <w:top w:val="none" w:sz="0" w:space="0" w:color="auto"/>
            <w:left w:val="none" w:sz="0" w:space="0" w:color="auto"/>
            <w:bottom w:val="single" w:sz="6" w:space="15" w:color="FFFFFF"/>
            <w:right w:val="none" w:sz="0" w:space="0" w:color="auto"/>
          </w:divBdr>
          <w:divsChild>
            <w:div w:id="2134671203">
              <w:marLeft w:val="0"/>
              <w:marRight w:val="0"/>
              <w:marTop w:val="0"/>
              <w:marBottom w:val="0"/>
              <w:divBdr>
                <w:top w:val="none" w:sz="0" w:space="0" w:color="auto"/>
                <w:left w:val="none" w:sz="0" w:space="0" w:color="auto"/>
                <w:bottom w:val="none" w:sz="0" w:space="0" w:color="auto"/>
                <w:right w:val="none" w:sz="0" w:space="0" w:color="auto"/>
              </w:divBdr>
              <w:divsChild>
                <w:div w:id="492454753">
                  <w:marLeft w:val="0"/>
                  <w:marRight w:val="0"/>
                  <w:marTop w:val="0"/>
                  <w:marBottom w:val="0"/>
                  <w:divBdr>
                    <w:top w:val="none" w:sz="0" w:space="0" w:color="auto"/>
                    <w:left w:val="none" w:sz="0" w:space="0" w:color="auto"/>
                    <w:bottom w:val="none" w:sz="0" w:space="0" w:color="auto"/>
                    <w:right w:val="none" w:sz="0" w:space="0" w:color="auto"/>
                  </w:divBdr>
                  <w:divsChild>
                    <w:div w:id="865823996">
                      <w:marLeft w:val="0"/>
                      <w:marRight w:val="0"/>
                      <w:marTop w:val="0"/>
                      <w:marBottom w:val="0"/>
                      <w:divBdr>
                        <w:top w:val="none" w:sz="0" w:space="0" w:color="auto"/>
                        <w:left w:val="none" w:sz="0" w:space="0" w:color="auto"/>
                        <w:bottom w:val="none" w:sz="0" w:space="0" w:color="auto"/>
                        <w:right w:val="none" w:sz="0" w:space="0" w:color="auto"/>
                      </w:divBdr>
                      <w:divsChild>
                        <w:div w:id="746808528">
                          <w:marLeft w:val="0"/>
                          <w:marRight w:val="0"/>
                          <w:marTop w:val="0"/>
                          <w:marBottom w:val="153"/>
                          <w:divBdr>
                            <w:top w:val="none" w:sz="0" w:space="0" w:color="auto"/>
                            <w:left w:val="none" w:sz="0" w:space="0" w:color="auto"/>
                            <w:bottom w:val="none" w:sz="0" w:space="0" w:color="auto"/>
                            <w:right w:val="none" w:sz="0" w:space="0" w:color="auto"/>
                          </w:divBdr>
                          <w:divsChild>
                            <w:div w:id="425884168">
                              <w:marLeft w:val="0"/>
                              <w:marRight w:val="0"/>
                              <w:marTop w:val="0"/>
                              <w:marBottom w:val="0"/>
                              <w:divBdr>
                                <w:top w:val="none" w:sz="0" w:space="0" w:color="auto"/>
                                <w:left w:val="none" w:sz="0" w:space="0" w:color="auto"/>
                                <w:bottom w:val="none" w:sz="0" w:space="0" w:color="auto"/>
                                <w:right w:val="none" w:sz="0" w:space="0" w:color="auto"/>
                              </w:divBdr>
                              <w:divsChild>
                                <w:div w:id="416168795">
                                  <w:marLeft w:val="0"/>
                                  <w:marRight w:val="0"/>
                                  <w:marTop w:val="0"/>
                                  <w:marBottom w:val="0"/>
                                  <w:divBdr>
                                    <w:top w:val="none" w:sz="0" w:space="0" w:color="auto"/>
                                    <w:left w:val="none" w:sz="0" w:space="0" w:color="auto"/>
                                    <w:bottom w:val="none" w:sz="0" w:space="0" w:color="auto"/>
                                    <w:right w:val="none" w:sz="0" w:space="0" w:color="auto"/>
                                  </w:divBdr>
                                  <w:divsChild>
                                    <w:div w:id="549533634">
                                      <w:marLeft w:val="0"/>
                                      <w:marRight w:val="153"/>
                                      <w:marTop w:val="0"/>
                                      <w:marBottom w:val="153"/>
                                      <w:divBdr>
                                        <w:top w:val="none" w:sz="0" w:space="0" w:color="auto"/>
                                        <w:left w:val="none" w:sz="0" w:space="0" w:color="auto"/>
                                        <w:bottom w:val="none" w:sz="0" w:space="0" w:color="auto"/>
                                        <w:right w:val="none" w:sz="0" w:space="0" w:color="auto"/>
                                      </w:divBdr>
                                    </w:div>
                                    <w:div w:id="431320226">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13762">
          <w:marLeft w:val="0"/>
          <w:marRight w:val="0"/>
          <w:marTop w:val="0"/>
          <w:marBottom w:val="306"/>
          <w:divBdr>
            <w:top w:val="none" w:sz="0" w:space="0" w:color="auto"/>
            <w:left w:val="none" w:sz="0" w:space="0" w:color="auto"/>
            <w:bottom w:val="none" w:sz="0" w:space="0" w:color="auto"/>
            <w:right w:val="none" w:sz="0" w:space="0" w:color="auto"/>
          </w:divBdr>
        </w:div>
      </w:divsChild>
    </w:div>
    <w:div w:id="947078683">
      <w:bodyDiv w:val="1"/>
      <w:marLeft w:val="0"/>
      <w:marRight w:val="0"/>
      <w:marTop w:val="0"/>
      <w:marBottom w:val="0"/>
      <w:divBdr>
        <w:top w:val="none" w:sz="0" w:space="0" w:color="auto"/>
        <w:left w:val="none" w:sz="0" w:space="0" w:color="auto"/>
        <w:bottom w:val="none" w:sz="0" w:space="0" w:color="auto"/>
        <w:right w:val="none" w:sz="0" w:space="0" w:color="auto"/>
      </w:divBdr>
    </w:div>
    <w:div w:id="947128777">
      <w:bodyDiv w:val="1"/>
      <w:marLeft w:val="0"/>
      <w:marRight w:val="0"/>
      <w:marTop w:val="0"/>
      <w:marBottom w:val="0"/>
      <w:divBdr>
        <w:top w:val="none" w:sz="0" w:space="0" w:color="auto"/>
        <w:left w:val="none" w:sz="0" w:space="0" w:color="auto"/>
        <w:bottom w:val="none" w:sz="0" w:space="0" w:color="auto"/>
        <w:right w:val="none" w:sz="0" w:space="0" w:color="auto"/>
      </w:divBdr>
    </w:div>
    <w:div w:id="947153688">
      <w:bodyDiv w:val="1"/>
      <w:marLeft w:val="0"/>
      <w:marRight w:val="0"/>
      <w:marTop w:val="0"/>
      <w:marBottom w:val="0"/>
      <w:divBdr>
        <w:top w:val="none" w:sz="0" w:space="0" w:color="auto"/>
        <w:left w:val="none" w:sz="0" w:space="0" w:color="auto"/>
        <w:bottom w:val="none" w:sz="0" w:space="0" w:color="auto"/>
        <w:right w:val="none" w:sz="0" w:space="0" w:color="auto"/>
      </w:divBdr>
    </w:div>
    <w:div w:id="947280109">
      <w:bodyDiv w:val="1"/>
      <w:marLeft w:val="0"/>
      <w:marRight w:val="0"/>
      <w:marTop w:val="0"/>
      <w:marBottom w:val="0"/>
      <w:divBdr>
        <w:top w:val="none" w:sz="0" w:space="0" w:color="auto"/>
        <w:left w:val="none" w:sz="0" w:space="0" w:color="auto"/>
        <w:bottom w:val="none" w:sz="0" w:space="0" w:color="auto"/>
        <w:right w:val="none" w:sz="0" w:space="0" w:color="auto"/>
      </w:divBdr>
    </w:div>
    <w:div w:id="947347290">
      <w:bodyDiv w:val="1"/>
      <w:marLeft w:val="0"/>
      <w:marRight w:val="0"/>
      <w:marTop w:val="0"/>
      <w:marBottom w:val="0"/>
      <w:divBdr>
        <w:top w:val="none" w:sz="0" w:space="0" w:color="auto"/>
        <w:left w:val="none" w:sz="0" w:space="0" w:color="auto"/>
        <w:bottom w:val="none" w:sz="0" w:space="0" w:color="auto"/>
        <w:right w:val="none" w:sz="0" w:space="0" w:color="auto"/>
      </w:divBdr>
    </w:div>
    <w:div w:id="947467588">
      <w:bodyDiv w:val="1"/>
      <w:marLeft w:val="0"/>
      <w:marRight w:val="0"/>
      <w:marTop w:val="0"/>
      <w:marBottom w:val="0"/>
      <w:divBdr>
        <w:top w:val="none" w:sz="0" w:space="0" w:color="auto"/>
        <w:left w:val="none" w:sz="0" w:space="0" w:color="auto"/>
        <w:bottom w:val="none" w:sz="0" w:space="0" w:color="auto"/>
        <w:right w:val="none" w:sz="0" w:space="0" w:color="auto"/>
      </w:divBdr>
    </w:div>
    <w:div w:id="947548044">
      <w:bodyDiv w:val="1"/>
      <w:marLeft w:val="0"/>
      <w:marRight w:val="0"/>
      <w:marTop w:val="0"/>
      <w:marBottom w:val="0"/>
      <w:divBdr>
        <w:top w:val="none" w:sz="0" w:space="0" w:color="auto"/>
        <w:left w:val="none" w:sz="0" w:space="0" w:color="auto"/>
        <w:bottom w:val="none" w:sz="0" w:space="0" w:color="auto"/>
        <w:right w:val="none" w:sz="0" w:space="0" w:color="auto"/>
      </w:divBdr>
    </w:div>
    <w:div w:id="947586192">
      <w:bodyDiv w:val="1"/>
      <w:marLeft w:val="0"/>
      <w:marRight w:val="0"/>
      <w:marTop w:val="0"/>
      <w:marBottom w:val="0"/>
      <w:divBdr>
        <w:top w:val="none" w:sz="0" w:space="0" w:color="auto"/>
        <w:left w:val="none" w:sz="0" w:space="0" w:color="auto"/>
        <w:bottom w:val="none" w:sz="0" w:space="0" w:color="auto"/>
        <w:right w:val="none" w:sz="0" w:space="0" w:color="auto"/>
      </w:divBdr>
    </w:div>
    <w:div w:id="947617081">
      <w:bodyDiv w:val="1"/>
      <w:marLeft w:val="0"/>
      <w:marRight w:val="0"/>
      <w:marTop w:val="0"/>
      <w:marBottom w:val="0"/>
      <w:divBdr>
        <w:top w:val="none" w:sz="0" w:space="0" w:color="auto"/>
        <w:left w:val="none" w:sz="0" w:space="0" w:color="auto"/>
        <w:bottom w:val="none" w:sz="0" w:space="0" w:color="auto"/>
        <w:right w:val="none" w:sz="0" w:space="0" w:color="auto"/>
      </w:divBdr>
    </w:div>
    <w:div w:id="947781806">
      <w:bodyDiv w:val="1"/>
      <w:marLeft w:val="0"/>
      <w:marRight w:val="0"/>
      <w:marTop w:val="0"/>
      <w:marBottom w:val="0"/>
      <w:divBdr>
        <w:top w:val="none" w:sz="0" w:space="0" w:color="auto"/>
        <w:left w:val="none" w:sz="0" w:space="0" w:color="auto"/>
        <w:bottom w:val="none" w:sz="0" w:space="0" w:color="auto"/>
        <w:right w:val="none" w:sz="0" w:space="0" w:color="auto"/>
      </w:divBdr>
      <w:divsChild>
        <w:div w:id="1656107893">
          <w:marLeft w:val="0"/>
          <w:marRight w:val="0"/>
          <w:marTop w:val="0"/>
          <w:marBottom w:val="300"/>
          <w:divBdr>
            <w:top w:val="none" w:sz="0" w:space="0" w:color="auto"/>
            <w:left w:val="none" w:sz="0" w:space="0" w:color="auto"/>
            <w:bottom w:val="none" w:sz="0" w:space="0" w:color="auto"/>
            <w:right w:val="none" w:sz="0" w:space="0" w:color="auto"/>
          </w:divBdr>
        </w:div>
      </w:divsChild>
    </w:div>
    <w:div w:id="947814223">
      <w:bodyDiv w:val="1"/>
      <w:marLeft w:val="0"/>
      <w:marRight w:val="0"/>
      <w:marTop w:val="0"/>
      <w:marBottom w:val="0"/>
      <w:divBdr>
        <w:top w:val="none" w:sz="0" w:space="0" w:color="auto"/>
        <w:left w:val="none" w:sz="0" w:space="0" w:color="auto"/>
        <w:bottom w:val="none" w:sz="0" w:space="0" w:color="auto"/>
        <w:right w:val="none" w:sz="0" w:space="0" w:color="auto"/>
      </w:divBdr>
    </w:div>
    <w:div w:id="947931070">
      <w:bodyDiv w:val="1"/>
      <w:marLeft w:val="0"/>
      <w:marRight w:val="0"/>
      <w:marTop w:val="0"/>
      <w:marBottom w:val="0"/>
      <w:divBdr>
        <w:top w:val="none" w:sz="0" w:space="0" w:color="auto"/>
        <w:left w:val="none" w:sz="0" w:space="0" w:color="auto"/>
        <w:bottom w:val="none" w:sz="0" w:space="0" w:color="auto"/>
        <w:right w:val="none" w:sz="0" w:space="0" w:color="auto"/>
      </w:divBdr>
    </w:div>
    <w:div w:id="948001157">
      <w:bodyDiv w:val="1"/>
      <w:marLeft w:val="0"/>
      <w:marRight w:val="0"/>
      <w:marTop w:val="0"/>
      <w:marBottom w:val="0"/>
      <w:divBdr>
        <w:top w:val="none" w:sz="0" w:space="0" w:color="auto"/>
        <w:left w:val="none" w:sz="0" w:space="0" w:color="auto"/>
        <w:bottom w:val="none" w:sz="0" w:space="0" w:color="auto"/>
        <w:right w:val="none" w:sz="0" w:space="0" w:color="auto"/>
      </w:divBdr>
    </w:div>
    <w:div w:id="948048354">
      <w:bodyDiv w:val="1"/>
      <w:marLeft w:val="0"/>
      <w:marRight w:val="0"/>
      <w:marTop w:val="0"/>
      <w:marBottom w:val="0"/>
      <w:divBdr>
        <w:top w:val="none" w:sz="0" w:space="0" w:color="auto"/>
        <w:left w:val="none" w:sz="0" w:space="0" w:color="auto"/>
        <w:bottom w:val="none" w:sz="0" w:space="0" w:color="auto"/>
        <w:right w:val="none" w:sz="0" w:space="0" w:color="auto"/>
      </w:divBdr>
    </w:div>
    <w:div w:id="948245979">
      <w:bodyDiv w:val="1"/>
      <w:marLeft w:val="0"/>
      <w:marRight w:val="0"/>
      <w:marTop w:val="0"/>
      <w:marBottom w:val="0"/>
      <w:divBdr>
        <w:top w:val="none" w:sz="0" w:space="0" w:color="auto"/>
        <w:left w:val="none" w:sz="0" w:space="0" w:color="auto"/>
        <w:bottom w:val="none" w:sz="0" w:space="0" w:color="auto"/>
        <w:right w:val="none" w:sz="0" w:space="0" w:color="auto"/>
      </w:divBdr>
    </w:div>
    <w:div w:id="948270569">
      <w:bodyDiv w:val="1"/>
      <w:marLeft w:val="0"/>
      <w:marRight w:val="0"/>
      <w:marTop w:val="0"/>
      <w:marBottom w:val="0"/>
      <w:divBdr>
        <w:top w:val="none" w:sz="0" w:space="0" w:color="auto"/>
        <w:left w:val="none" w:sz="0" w:space="0" w:color="auto"/>
        <w:bottom w:val="none" w:sz="0" w:space="0" w:color="auto"/>
        <w:right w:val="none" w:sz="0" w:space="0" w:color="auto"/>
      </w:divBdr>
    </w:div>
    <w:div w:id="948705431">
      <w:bodyDiv w:val="1"/>
      <w:marLeft w:val="0"/>
      <w:marRight w:val="0"/>
      <w:marTop w:val="0"/>
      <w:marBottom w:val="0"/>
      <w:divBdr>
        <w:top w:val="none" w:sz="0" w:space="0" w:color="auto"/>
        <w:left w:val="none" w:sz="0" w:space="0" w:color="auto"/>
        <w:bottom w:val="none" w:sz="0" w:space="0" w:color="auto"/>
        <w:right w:val="none" w:sz="0" w:space="0" w:color="auto"/>
      </w:divBdr>
    </w:div>
    <w:div w:id="948853861">
      <w:bodyDiv w:val="1"/>
      <w:marLeft w:val="0"/>
      <w:marRight w:val="0"/>
      <w:marTop w:val="0"/>
      <w:marBottom w:val="0"/>
      <w:divBdr>
        <w:top w:val="none" w:sz="0" w:space="0" w:color="auto"/>
        <w:left w:val="none" w:sz="0" w:space="0" w:color="auto"/>
        <w:bottom w:val="none" w:sz="0" w:space="0" w:color="auto"/>
        <w:right w:val="none" w:sz="0" w:space="0" w:color="auto"/>
      </w:divBdr>
    </w:div>
    <w:div w:id="948855444">
      <w:bodyDiv w:val="1"/>
      <w:marLeft w:val="0"/>
      <w:marRight w:val="0"/>
      <w:marTop w:val="0"/>
      <w:marBottom w:val="0"/>
      <w:divBdr>
        <w:top w:val="none" w:sz="0" w:space="0" w:color="auto"/>
        <w:left w:val="none" w:sz="0" w:space="0" w:color="auto"/>
        <w:bottom w:val="none" w:sz="0" w:space="0" w:color="auto"/>
        <w:right w:val="none" w:sz="0" w:space="0" w:color="auto"/>
      </w:divBdr>
    </w:div>
    <w:div w:id="949162864">
      <w:bodyDiv w:val="1"/>
      <w:marLeft w:val="0"/>
      <w:marRight w:val="0"/>
      <w:marTop w:val="0"/>
      <w:marBottom w:val="0"/>
      <w:divBdr>
        <w:top w:val="none" w:sz="0" w:space="0" w:color="auto"/>
        <w:left w:val="none" w:sz="0" w:space="0" w:color="auto"/>
        <w:bottom w:val="none" w:sz="0" w:space="0" w:color="auto"/>
        <w:right w:val="none" w:sz="0" w:space="0" w:color="auto"/>
      </w:divBdr>
    </w:div>
    <w:div w:id="949358508">
      <w:bodyDiv w:val="1"/>
      <w:marLeft w:val="0"/>
      <w:marRight w:val="0"/>
      <w:marTop w:val="0"/>
      <w:marBottom w:val="0"/>
      <w:divBdr>
        <w:top w:val="none" w:sz="0" w:space="0" w:color="auto"/>
        <w:left w:val="none" w:sz="0" w:space="0" w:color="auto"/>
        <w:bottom w:val="none" w:sz="0" w:space="0" w:color="auto"/>
        <w:right w:val="none" w:sz="0" w:space="0" w:color="auto"/>
      </w:divBdr>
    </w:div>
    <w:div w:id="949361110">
      <w:bodyDiv w:val="1"/>
      <w:marLeft w:val="0"/>
      <w:marRight w:val="0"/>
      <w:marTop w:val="0"/>
      <w:marBottom w:val="0"/>
      <w:divBdr>
        <w:top w:val="none" w:sz="0" w:space="0" w:color="auto"/>
        <w:left w:val="none" w:sz="0" w:space="0" w:color="auto"/>
        <w:bottom w:val="none" w:sz="0" w:space="0" w:color="auto"/>
        <w:right w:val="none" w:sz="0" w:space="0" w:color="auto"/>
      </w:divBdr>
    </w:div>
    <w:div w:id="949429973">
      <w:bodyDiv w:val="1"/>
      <w:marLeft w:val="0"/>
      <w:marRight w:val="0"/>
      <w:marTop w:val="0"/>
      <w:marBottom w:val="0"/>
      <w:divBdr>
        <w:top w:val="none" w:sz="0" w:space="0" w:color="auto"/>
        <w:left w:val="none" w:sz="0" w:space="0" w:color="auto"/>
        <w:bottom w:val="none" w:sz="0" w:space="0" w:color="auto"/>
        <w:right w:val="none" w:sz="0" w:space="0" w:color="auto"/>
      </w:divBdr>
    </w:div>
    <w:div w:id="949506986">
      <w:bodyDiv w:val="1"/>
      <w:marLeft w:val="0"/>
      <w:marRight w:val="0"/>
      <w:marTop w:val="0"/>
      <w:marBottom w:val="0"/>
      <w:divBdr>
        <w:top w:val="none" w:sz="0" w:space="0" w:color="auto"/>
        <w:left w:val="none" w:sz="0" w:space="0" w:color="auto"/>
        <w:bottom w:val="none" w:sz="0" w:space="0" w:color="auto"/>
        <w:right w:val="none" w:sz="0" w:space="0" w:color="auto"/>
      </w:divBdr>
    </w:div>
    <w:div w:id="949507324">
      <w:bodyDiv w:val="1"/>
      <w:marLeft w:val="0"/>
      <w:marRight w:val="0"/>
      <w:marTop w:val="0"/>
      <w:marBottom w:val="0"/>
      <w:divBdr>
        <w:top w:val="none" w:sz="0" w:space="0" w:color="auto"/>
        <w:left w:val="none" w:sz="0" w:space="0" w:color="auto"/>
        <w:bottom w:val="none" w:sz="0" w:space="0" w:color="auto"/>
        <w:right w:val="none" w:sz="0" w:space="0" w:color="auto"/>
      </w:divBdr>
    </w:div>
    <w:div w:id="949554109">
      <w:bodyDiv w:val="1"/>
      <w:marLeft w:val="0"/>
      <w:marRight w:val="0"/>
      <w:marTop w:val="0"/>
      <w:marBottom w:val="0"/>
      <w:divBdr>
        <w:top w:val="none" w:sz="0" w:space="0" w:color="auto"/>
        <w:left w:val="none" w:sz="0" w:space="0" w:color="auto"/>
        <w:bottom w:val="none" w:sz="0" w:space="0" w:color="auto"/>
        <w:right w:val="none" w:sz="0" w:space="0" w:color="auto"/>
      </w:divBdr>
    </w:div>
    <w:div w:id="949624466">
      <w:bodyDiv w:val="1"/>
      <w:marLeft w:val="0"/>
      <w:marRight w:val="0"/>
      <w:marTop w:val="0"/>
      <w:marBottom w:val="0"/>
      <w:divBdr>
        <w:top w:val="none" w:sz="0" w:space="0" w:color="auto"/>
        <w:left w:val="none" w:sz="0" w:space="0" w:color="auto"/>
        <w:bottom w:val="none" w:sz="0" w:space="0" w:color="auto"/>
        <w:right w:val="none" w:sz="0" w:space="0" w:color="auto"/>
      </w:divBdr>
    </w:div>
    <w:div w:id="949700410">
      <w:bodyDiv w:val="1"/>
      <w:marLeft w:val="0"/>
      <w:marRight w:val="0"/>
      <w:marTop w:val="0"/>
      <w:marBottom w:val="0"/>
      <w:divBdr>
        <w:top w:val="none" w:sz="0" w:space="0" w:color="auto"/>
        <w:left w:val="none" w:sz="0" w:space="0" w:color="auto"/>
        <w:bottom w:val="none" w:sz="0" w:space="0" w:color="auto"/>
        <w:right w:val="none" w:sz="0" w:space="0" w:color="auto"/>
      </w:divBdr>
      <w:divsChild>
        <w:div w:id="646857090">
          <w:marLeft w:val="0"/>
          <w:marRight w:val="0"/>
          <w:marTop w:val="0"/>
          <w:marBottom w:val="0"/>
          <w:divBdr>
            <w:top w:val="none" w:sz="0" w:space="0" w:color="auto"/>
            <w:left w:val="none" w:sz="0" w:space="0" w:color="auto"/>
            <w:bottom w:val="none" w:sz="0" w:space="0" w:color="auto"/>
            <w:right w:val="none" w:sz="0" w:space="0" w:color="auto"/>
          </w:divBdr>
          <w:divsChild>
            <w:div w:id="2072579381">
              <w:marLeft w:val="0"/>
              <w:marRight w:val="0"/>
              <w:marTop w:val="0"/>
              <w:marBottom w:val="0"/>
              <w:divBdr>
                <w:top w:val="none" w:sz="0" w:space="0" w:color="auto"/>
                <w:left w:val="none" w:sz="0" w:space="0" w:color="auto"/>
                <w:bottom w:val="none" w:sz="0" w:space="0" w:color="auto"/>
                <w:right w:val="none" w:sz="0" w:space="0" w:color="auto"/>
              </w:divBdr>
              <w:divsChild>
                <w:div w:id="1135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01553">
      <w:bodyDiv w:val="1"/>
      <w:marLeft w:val="0"/>
      <w:marRight w:val="0"/>
      <w:marTop w:val="0"/>
      <w:marBottom w:val="0"/>
      <w:divBdr>
        <w:top w:val="none" w:sz="0" w:space="0" w:color="auto"/>
        <w:left w:val="none" w:sz="0" w:space="0" w:color="auto"/>
        <w:bottom w:val="none" w:sz="0" w:space="0" w:color="auto"/>
        <w:right w:val="none" w:sz="0" w:space="0" w:color="auto"/>
      </w:divBdr>
    </w:div>
    <w:div w:id="949703662">
      <w:bodyDiv w:val="1"/>
      <w:marLeft w:val="0"/>
      <w:marRight w:val="0"/>
      <w:marTop w:val="0"/>
      <w:marBottom w:val="0"/>
      <w:divBdr>
        <w:top w:val="none" w:sz="0" w:space="0" w:color="auto"/>
        <w:left w:val="none" w:sz="0" w:space="0" w:color="auto"/>
        <w:bottom w:val="none" w:sz="0" w:space="0" w:color="auto"/>
        <w:right w:val="none" w:sz="0" w:space="0" w:color="auto"/>
      </w:divBdr>
    </w:div>
    <w:div w:id="949779778">
      <w:bodyDiv w:val="1"/>
      <w:marLeft w:val="0"/>
      <w:marRight w:val="0"/>
      <w:marTop w:val="0"/>
      <w:marBottom w:val="0"/>
      <w:divBdr>
        <w:top w:val="none" w:sz="0" w:space="0" w:color="auto"/>
        <w:left w:val="none" w:sz="0" w:space="0" w:color="auto"/>
        <w:bottom w:val="none" w:sz="0" w:space="0" w:color="auto"/>
        <w:right w:val="none" w:sz="0" w:space="0" w:color="auto"/>
      </w:divBdr>
    </w:div>
    <w:div w:id="949821758">
      <w:bodyDiv w:val="1"/>
      <w:marLeft w:val="0"/>
      <w:marRight w:val="0"/>
      <w:marTop w:val="0"/>
      <w:marBottom w:val="0"/>
      <w:divBdr>
        <w:top w:val="none" w:sz="0" w:space="0" w:color="auto"/>
        <w:left w:val="none" w:sz="0" w:space="0" w:color="auto"/>
        <w:bottom w:val="none" w:sz="0" w:space="0" w:color="auto"/>
        <w:right w:val="none" w:sz="0" w:space="0" w:color="auto"/>
      </w:divBdr>
    </w:div>
    <w:div w:id="950017783">
      <w:bodyDiv w:val="1"/>
      <w:marLeft w:val="0"/>
      <w:marRight w:val="0"/>
      <w:marTop w:val="0"/>
      <w:marBottom w:val="0"/>
      <w:divBdr>
        <w:top w:val="none" w:sz="0" w:space="0" w:color="auto"/>
        <w:left w:val="none" w:sz="0" w:space="0" w:color="auto"/>
        <w:bottom w:val="none" w:sz="0" w:space="0" w:color="auto"/>
        <w:right w:val="none" w:sz="0" w:space="0" w:color="auto"/>
      </w:divBdr>
      <w:divsChild>
        <w:div w:id="1361320727">
          <w:marLeft w:val="0"/>
          <w:marRight w:val="0"/>
          <w:marTop w:val="0"/>
          <w:marBottom w:val="0"/>
          <w:divBdr>
            <w:top w:val="none" w:sz="0" w:space="0" w:color="auto"/>
            <w:left w:val="none" w:sz="0" w:space="0" w:color="auto"/>
            <w:bottom w:val="single" w:sz="6" w:space="15" w:color="FFFFFF"/>
            <w:right w:val="none" w:sz="0" w:space="0" w:color="auto"/>
          </w:divBdr>
          <w:divsChild>
            <w:div w:id="373123418">
              <w:marLeft w:val="0"/>
              <w:marRight w:val="0"/>
              <w:marTop w:val="0"/>
              <w:marBottom w:val="0"/>
              <w:divBdr>
                <w:top w:val="none" w:sz="0" w:space="0" w:color="auto"/>
                <w:left w:val="none" w:sz="0" w:space="0" w:color="auto"/>
                <w:bottom w:val="none" w:sz="0" w:space="0" w:color="auto"/>
                <w:right w:val="none" w:sz="0" w:space="0" w:color="auto"/>
              </w:divBdr>
              <w:divsChild>
                <w:div w:id="370155519">
                  <w:marLeft w:val="0"/>
                  <w:marRight w:val="0"/>
                  <w:marTop w:val="0"/>
                  <w:marBottom w:val="0"/>
                  <w:divBdr>
                    <w:top w:val="none" w:sz="0" w:space="0" w:color="auto"/>
                    <w:left w:val="none" w:sz="0" w:space="0" w:color="auto"/>
                    <w:bottom w:val="none" w:sz="0" w:space="0" w:color="auto"/>
                    <w:right w:val="none" w:sz="0" w:space="0" w:color="auto"/>
                  </w:divBdr>
                  <w:divsChild>
                    <w:div w:id="153188051">
                      <w:marLeft w:val="0"/>
                      <w:marRight w:val="0"/>
                      <w:marTop w:val="0"/>
                      <w:marBottom w:val="0"/>
                      <w:divBdr>
                        <w:top w:val="none" w:sz="0" w:space="0" w:color="auto"/>
                        <w:left w:val="none" w:sz="0" w:space="0" w:color="auto"/>
                        <w:bottom w:val="none" w:sz="0" w:space="0" w:color="auto"/>
                        <w:right w:val="none" w:sz="0" w:space="0" w:color="auto"/>
                      </w:divBdr>
                      <w:divsChild>
                        <w:div w:id="516240748">
                          <w:marLeft w:val="0"/>
                          <w:marRight w:val="0"/>
                          <w:marTop w:val="0"/>
                          <w:marBottom w:val="153"/>
                          <w:divBdr>
                            <w:top w:val="none" w:sz="0" w:space="0" w:color="auto"/>
                            <w:left w:val="none" w:sz="0" w:space="0" w:color="auto"/>
                            <w:bottom w:val="none" w:sz="0" w:space="0" w:color="auto"/>
                            <w:right w:val="none" w:sz="0" w:space="0" w:color="auto"/>
                          </w:divBdr>
                          <w:divsChild>
                            <w:div w:id="480006647">
                              <w:marLeft w:val="0"/>
                              <w:marRight w:val="0"/>
                              <w:marTop w:val="0"/>
                              <w:marBottom w:val="0"/>
                              <w:divBdr>
                                <w:top w:val="none" w:sz="0" w:space="0" w:color="auto"/>
                                <w:left w:val="none" w:sz="0" w:space="0" w:color="auto"/>
                                <w:bottom w:val="none" w:sz="0" w:space="0" w:color="auto"/>
                                <w:right w:val="none" w:sz="0" w:space="0" w:color="auto"/>
                              </w:divBdr>
                              <w:divsChild>
                                <w:div w:id="236015012">
                                  <w:marLeft w:val="0"/>
                                  <w:marRight w:val="0"/>
                                  <w:marTop w:val="0"/>
                                  <w:marBottom w:val="0"/>
                                  <w:divBdr>
                                    <w:top w:val="none" w:sz="0" w:space="0" w:color="auto"/>
                                    <w:left w:val="none" w:sz="0" w:space="0" w:color="auto"/>
                                    <w:bottom w:val="none" w:sz="0" w:space="0" w:color="auto"/>
                                    <w:right w:val="none" w:sz="0" w:space="0" w:color="auto"/>
                                  </w:divBdr>
                                  <w:divsChild>
                                    <w:div w:id="320742824">
                                      <w:marLeft w:val="0"/>
                                      <w:marRight w:val="153"/>
                                      <w:marTop w:val="0"/>
                                      <w:marBottom w:val="153"/>
                                      <w:divBdr>
                                        <w:top w:val="none" w:sz="0" w:space="0" w:color="auto"/>
                                        <w:left w:val="none" w:sz="0" w:space="0" w:color="auto"/>
                                        <w:bottom w:val="none" w:sz="0" w:space="0" w:color="auto"/>
                                        <w:right w:val="none" w:sz="0" w:space="0" w:color="auto"/>
                                      </w:divBdr>
                                    </w:div>
                                    <w:div w:id="823739800">
                                      <w:marLeft w:val="0"/>
                                      <w:marRight w:val="153"/>
                                      <w:marTop w:val="0"/>
                                      <w:marBottom w:val="153"/>
                                      <w:divBdr>
                                        <w:top w:val="none" w:sz="0" w:space="0" w:color="auto"/>
                                        <w:left w:val="none" w:sz="0" w:space="0" w:color="auto"/>
                                        <w:bottom w:val="none" w:sz="0" w:space="0" w:color="auto"/>
                                        <w:right w:val="none" w:sz="0" w:space="0" w:color="auto"/>
                                      </w:divBdr>
                                    </w:div>
                                    <w:div w:id="1806313795">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300392">
          <w:marLeft w:val="0"/>
          <w:marRight w:val="0"/>
          <w:marTop w:val="0"/>
          <w:marBottom w:val="306"/>
          <w:divBdr>
            <w:top w:val="none" w:sz="0" w:space="0" w:color="auto"/>
            <w:left w:val="none" w:sz="0" w:space="0" w:color="auto"/>
            <w:bottom w:val="none" w:sz="0" w:space="0" w:color="auto"/>
            <w:right w:val="none" w:sz="0" w:space="0" w:color="auto"/>
          </w:divBdr>
        </w:div>
      </w:divsChild>
    </w:div>
    <w:div w:id="950086287">
      <w:bodyDiv w:val="1"/>
      <w:marLeft w:val="0"/>
      <w:marRight w:val="0"/>
      <w:marTop w:val="0"/>
      <w:marBottom w:val="0"/>
      <w:divBdr>
        <w:top w:val="none" w:sz="0" w:space="0" w:color="auto"/>
        <w:left w:val="none" w:sz="0" w:space="0" w:color="auto"/>
        <w:bottom w:val="none" w:sz="0" w:space="0" w:color="auto"/>
        <w:right w:val="none" w:sz="0" w:space="0" w:color="auto"/>
      </w:divBdr>
    </w:div>
    <w:div w:id="950091764">
      <w:bodyDiv w:val="1"/>
      <w:marLeft w:val="0"/>
      <w:marRight w:val="0"/>
      <w:marTop w:val="0"/>
      <w:marBottom w:val="0"/>
      <w:divBdr>
        <w:top w:val="none" w:sz="0" w:space="0" w:color="auto"/>
        <w:left w:val="none" w:sz="0" w:space="0" w:color="auto"/>
        <w:bottom w:val="none" w:sz="0" w:space="0" w:color="auto"/>
        <w:right w:val="none" w:sz="0" w:space="0" w:color="auto"/>
      </w:divBdr>
    </w:div>
    <w:div w:id="950163460">
      <w:bodyDiv w:val="1"/>
      <w:marLeft w:val="0"/>
      <w:marRight w:val="0"/>
      <w:marTop w:val="0"/>
      <w:marBottom w:val="0"/>
      <w:divBdr>
        <w:top w:val="none" w:sz="0" w:space="0" w:color="auto"/>
        <w:left w:val="none" w:sz="0" w:space="0" w:color="auto"/>
        <w:bottom w:val="none" w:sz="0" w:space="0" w:color="auto"/>
        <w:right w:val="none" w:sz="0" w:space="0" w:color="auto"/>
      </w:divBdr>
    </w:div>
    <w:div w:id="950164505">
      <w:bodyDiv w:val="1"/>
      <w:marLeft w:val="0"/>
      <w:marRight w:val="0"/>
      <w:marTop w:val="0"/>
      <w:marBottom w:val="0"/>
      <w:divBdr>
        <w:top w:val="none" w:sz="0" w:space="0" w:color="auto"/>
        <w:left w:val="none" w:sz="0" w:space="0" w:color="auto"/>
        <w:bottom w:val="none" w:sz="0" w:space="0" w:color="auto"/>
        <w:right w:val="none" w:sz="0" w:space="0" w:color="auto"/>
      </w:divBdr>
      <w:divsChild>
        <w:div w:id="1025206332">
          <w:marLeft w:val="-343"/>
          <w:marRight w:val="0"/>
          <w:marTop w:val="0"/>
          <w:marBottom w:val="34"/>
          <w:divBdr>
            <w:top w:val="none" w:sz="0" w:space="0" w:color="auto"/>
            <w:left w:val="none" w:sz="0" w:space="0" w:color="auto"/>
            <w:bottom w:val="none" w:sz="0" w:space="0" w:color="auto"/>
            <w:right w:val="none" w:sz="0" w:space="0" w:color="auto"/>
          </w:divBdr>
        </w:div>
        <w:div w:id="1377118749">
          <w:marLeft w:val="0"/>
          <w:marRight w:val="0"/>
          <w:marTop w:val="0"/>
          <w:marBottom w:val="0"/>
          <w:divBdr>
            <w:top w:val="none" w:sz="0" w:space="0" w:color="auto"/>
            <w:left w:val="none" w:sz="0" w:space="0" w:color="auto"/>
            <w:bottom w:val="none" w:sz="0" w:space="0" w:color="auto"/>
            <w:right w:val="none" w:sz="0" w:space="0" w:color="auto"/>
          </w:divBdr>
          <w:divsChild>
            <w:div w:id="17785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4037">
      <w:bodyDiv w:val="1"/>
      <w:marLeft w:val="0"/>
      <w:marRight w:val="0"/>
      <w:marTop w:val="0"/>
      <w:marBottom w:val="0"/>
      <w:divBdr>
        <w:top w:val="none" w:sz="0" w:space="0" w:color="auto"/>
        <w:left w:val="none" w:sz="0" w:space="0" w:color="auto"/>
        <w:bottom w:val="none" w:sz="0" w:space="0" w:color="auto"/>
        <w:right w:val="none" w:sz="0" w:space="0" w:color="auto"/>
      </w:divBdr>
    </w:div>
    <w:div w:id="950360313">
      <w:bodyDiv w:val="1"/>
      <w:marLeft w:val="0"/>
      <w:marRight w:val="0"/>
      <w:marTop w:val="0"/>
      <w:marBottom w:val="0"/>
      <w:divBdr>
        <w:top w:val="none" w:sz="0" w:space="0" w:color="auto"/>
        <w:left w:val="none" w:sz="0" w:space="0" w:color="auto"/>
        <w:bottom w:val="none" w:sz="0" w:space="0" w:color="auto"/>
        <w:right w:val="none" w:sz="0" w:space="0" w:color="auto"/>
      </w:divBdr>
    </w:div>
    <w:div w:id="950431979">
      <w:bodyDiv w:val="1"/>
      <w:marLeft w:val="0"/>
      <w:marRight w:val="0"/>
      <w:marTop w:val="0"/>
      <w:marBottom w:val="0"/>
      <w:divBdr>
        <w:top w:val="none" w:sz="0" w:space="0" w:color="auto"/>
        <w:left w:val="none" w:sz="0" w:space="0" w:color="auto"/>
        <w:bottom w:val="none" w:sz="0" w:space="0" w:color="auto"/>
        <w:right w:val="none" w:sz="0" w:space="0" w:color="auto"/>
      </w:divBdr>
      <w:divsChild>
        <w:div w:id="879130307">
          <w:marLeft w:val="0"/>
          <w:marRight w:val="0"/>
          <w:marTop w:val="0"/>
          <w:marBottom w:val="0"/>
          <w:divBdr>
            <w:top w:val="none" w:sz="0" w:space="0" w:color="auto"/>
            <w:left w:val="none" w:sz="0" w:space="0" w:color="auto"/>
            <w:bottom w:val="none" w:sz="0" w:space="0" w:color="auto"/>
            <w:right w:val="single" w:sz="6" w:space="0" w:color="D2D4D6"/>
          </w:divBdr>
        </w:div>
      </w:divsChild>
    </w:div>
    <w:div w:id="950552093">
      <w:bodyDiv w:val="1"/>
      <w:marLeft w:val="0"/>
      <w:marRight w:val="0"/>
      <w:marTop w:val="0"/>
      <w:marBottom w:val="0"/>
      <w:divBdr>
        <w:top w:val="none" w:sz="0" w:space="0" w:color="auto"/>
        <w:left w:val="none" w:sz="0" w:space="0" w:color="auto"/>
        <w:bottom w:val="none" w:sz="0" w:space="0" w:color="auto"/>
        <w:right w:val="none" w:sz="0" w:space="0" w:color="auto"/>
      </w:divBdr>
    </w:div>
    <w:div w:id="950555062">
      <w:bodyDiv w:val="1"/>
      <w:marLeft w:val="0"/>
      <w:marRight w:val="0"/>
      <w:marTop w:val="0"/>
      <w:marBottom w:val="0"/>
      <w:divBdr>
        <w:top w:val="none" w:sz="0" w:space="0" w:color="auto"/>
        <w:left w:val="none" w:sz="0" w:space="0" w:color="auto"/>
        <w:bottom w:val="none" w:sz="0" w:space="0" w:color="auto"/>
        <w:right w:val="none" w:sz="0" w:space="0" w:color="auto"/>
      </w:divBdr>
    </w:div>
    <w:div w:id="950624889">
      <w:bodyDiv w:val="1"/>
      <w:marLeft w:val="0"/>
      <w:marRight w:val="0"/>
      <w:marTop w:val="0"/>
      <w:marBottom w:val="0"/>
      <w:divBdr>
        <w:top w:val="none" w:sz="0" w:space="0" w:color="auto"/>
        <w:left w:val="none" w:sz="0" w:space="0" w:color="auto"/>
        <w:bottom w:val="none" w:sz="0" w:space="0" w:color="auto"/>
        <w:right w:val="none" w:sz="0" w:space="0" w:color="auto"/>
      </w:divBdr>
    </w:div>
    <w:div w:id="950628468">
      <w:bodyDiv w:val="1"/>
      <w:marLeft w:val="0"/>
      <w:marRight w:val="0"/>
      <w:marTop w:val="0"/>
      <w:marBottom w:val="0"/>
      <w:divBdr>
        <w:top w:val="none" w:sz="0" w:space="0" w:color="auto"/>
        <w:left w:val="none" w:sz="0" w:space="0" w:color="auto"/>
        <w:bottom w:val="none" w:sz="0" w:space="0" w:color="auto"/>
        <w:right w:val="none" w:sz="0" w:space="0" w:color="auto"/>
      </w:divBdr>
    </w:div>
    <w:div w:id="950629225">
      <w:bodyDiv w:val="1"/>
      <w:marLeft w:val="0"/>
      <w:marRight w:val="0"/>
      <w:marTop w:val="0"/>
      <w:marBottom w:val="0"/>
      <w:divBdr>
        <w:top w:val="none" w:sz="0" w:space="0" w:color="auto"/>
        <w:left w:val="none" w:sz="0" w:space="0" w:color="auto"/>
        <w:bottom w:val="none" w:sz="0" w:space="0" w:color="auto"/>
        <w:right w:val="none" w:sz="0" w:space="0" w:color="auto"/>
      </w:divBdr>
    </w:div>
    <w:div w:id="950669373">
      <w:bodyDiv w:val="1"/>
      <w:marLeft w:val="0"/>
      <w:marRight w:val="0"/>
      <w:marTop w:val="0"/>
      <w:marBottom w:val="0"/>
      <w:divBdr>
        <w:top w:val="none" w:sz="0" w:space="0" w:color="auto"/>
        <w:left w:val="none" w:sz="0" w:space="0" w:color="auto"/>
        <w:bottom w:val="none" w:sz="0" w:space="0" w:color="auto"/>
        <w:right w:val="none" w:sz="0" w:space="0" w:color="auto"/>
      </w:divBdr>
    </w:div>
    <w:div w:id="950671716">
      <w:bodyDiv w:val="1"/>
      <w:marLeft w:val="0"/>
      <w:marRight w:val="0"/>
      <w:marTop w:val="0"/>
      <w:marBottom w:val="0"/>
      <w:divBdr>
        <w:top w:val="none" w:sz="0" w:space="0" w:color="auto"/>
        <w:left w:val="none" w:sz="0" w:space="0" w:color="auto"/>
        <w:bottom w:val="none" w:sz="0" w:space="0" w:color="auto"/>
        <w:right w:val="none" w:sz="0" w:space="0" w:color="auto"/>
      </w:divBdr>
    </w:div>
    <w:div w:id="950673632">
      <w:bodyDiv w:val="1"/>
      <w:marLeft w:val="0"/>
      <w:marRight w:val="0"/>
      <w:marTop w:val="0"/>
      <w:marBottom w:val="0"/>
      <w:divBdr>
        <w:top w:val="none" w:sz="0" w:space="0" w:color="auto"/>
        <w:left w:val="none" w:sz="0" w:space="0" w:color="auto"/>
        <w:bottom w:val="none" w:sz="0" w:space="0" w:color="auto"/>
        <w:right w:val="none" w:sz="0" w:space="0" w:color="auto"/>
      </w:divBdr>
    </w:div>
    <w:div w:id="950674012">
      <w:bodyDiv w:val="1"/>
      <w:marLeft w:val="0"/>
      <w:marRight w:val="0"/>
      <w:marTop w:val="0"/>
      <w:marBottom w:val="0"/>
      <w:divBdr>
        <w:top w:val="none" w:sz="0" w:space="0" w:color="auto"/>
        <w:left w:val="none" w:sz="0" w:space="0" w:color="auto"/>
        <w:bottom w:val="none" w:sz="0" w:space="0" w:color="auto"/>
        <w:right w:val="none" w:sz="0" w:space="0" w:color="auto"/>
      </w:divBdr>
    </w:div>
    <w:div w:id="950892100">
      <w:bodyDiv w:val="1"/>
      <w:marLeft w:val="0"/>
      <w:marRight w:val="0"/>
      <w:marTop w:val="0"/>
      <w:marBottom w:val="0"/>
      <w:divBdr>
        <w:top w:val="none" w:sz="0" w:space="0" w:color="auto"/>
        <w:left w:val="none" w:sz="0" w:space="0" w:color="auto"/>
        <w:bottom w:val="none" w:sz="0" w:space="0" w:color="auto"/>
        <w:right w:val="none" w:sz="0" w:space="0" w:color="auto"/>
      </w:divBdr>
    </w:div>
    <w:div w:id="951059458">
      <w:bodyDiv w:val="1"/>
      <w:marLeft w:val="0"/>
      <w:marRight w:val="0"/>
      <w:marTop w:val="0"/>
      <w:marBottom w:val="0"/>
      <w:divBdr>
        <w:top w:val="none" w:sz="0" w:space="0" w:color="auto"/>
        <w:left w:val="none" w:sz="0" w:space="0" w:color="auto"/>
        <w:bottom w:val="none" w:sz="0" w:space="0" w:color="auto"/>
        <w:right w:val="none" w:sz="0" w:space="0" w:color="auto"/>
      </w:divBdr>
    </w:div>
    <w:div w:id="951084770">
      <w:bodyDiv w:val="1"/>
      <w:marLeft w:val="0"/>
      <w:marRight w:val="0"/>
      <w:marTop w:val="0"/>
      <w:marBottom w:val="0"/>
      <w:divBdr>
        <w:top w:val="none" w:sz="0" w:space="0" w:color="auto"/>
        <w:left w:val="none" w:sz="0" w:space="0" w:color="auto"/>
        <w:bottom w:val="none" w:sz="0" w:space="0" w:color="auto"/>
        <w:right w:val="none" w:sz="0" w:space="0" w:color="auto"/>
      </w:divBdr>
    </w:div>
    <w:div w:id="951091126">
      <w:bodyDiv w:val="1"/>
      <w:marLeft w:val="0"/>
      <w:marRight w:val="0"/>
      <w:marTop w:val="0"/>
      <w:marBottom w:val="0"/>
      <w:divBdr>
        <w:top w:val="none" w:sz="0" w:space="0" w:color="auto"/>
        <w:left w:val="none" w:sz="0" w:space="0" w:color="auto"/>
        <w:bottom w:val="none" w:sz="0" w:space="0" w:color="auto"/>
        <w:right w:val="none" w:sz="0" w:space="0" w:color="auto"/>
      </w:divBdr>
    </w:div>
    <w:div w:id="951127246">
      <w:bodyDiv w:val="1"/>
      <w:marLeft w:val="0"/>
      <w:marRight w:val="0"/>
      <w:marTop w:val="0"/>
      <w:marBottom w:val="0"/>
      <w:divBdr>
        <w:top w:val="none" w:sz="0" w:space="0" w:color="auto"/>
        <w:left w:val="none" w:sz="0" w:space="0" w:color="auto"/>
        <w:bottom w:val="none" w:sz="0" w:space="0" w:color="auto"/>
        <w:right w:val="none" w:sz="0" w:space="0" w:color="auto"/>
      </w:divBdr>
    </w:div>
    <w:div w:id="951286726">
      <w:bodyDiv w:val="1"/>
      <w:marLeft w:val="0"/>
      <w:marRight w:val="0"/>
      <w:marTop w:val="0"/>
      <w:marBottom w:val="0"/>
      <w:divBdr>
        <w:top w:val="none" w:sz="0" w:space="0" w:color="auto"/>
        <w:left w:val="none" w:sz="0" w:space="0" w:color="auto"/>
        <w:bottom w:val="none" w:sz="0" w:space="0" w:color="auto"/>
        <w:right w:val="none" w:sz="0" w:space="0" w:color="auto"/>
      </w:divBdr>
      <w:divsChild>
        <w:div w:id="1313753925">
          <w:marLeft w:val="0"/>
          <w:marRight w:val="0"/>
          <w:marTop w:val="0"/>
          <w:marBottom w:val="0"/>
          <w:divBdr>
            <w:top w:val="none" w:sz="0" w:space="0" w:color="auto"/>
            <w:left w:val="none" w:sz="0" w:space="0" w:color="auto"/>
            <w:bottom w:val="none" w:sz="0" w:space="0" w:color="auto"/>
            <w:right w:val="single" w:sz="6" w:space="0" w:color="D2D4D6"/>
          </w:divBdr>
          <w:divsChild>
            <w:div w:id="9481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6708">
      <w:bodyDiv w:val="1"/>
      <w:marLeft w:val="0"/>
      <w:marRight w:val="0"/>
      <w:marTop w:val="0"/>
      <w:marBottom w:val="0"/>
      <w:divBdr>
        <w:top w:val="none" w:sz="0" w:space="0" w:color="auto"/>
        <w:left w:val="none" w:sz="0" w:space="0" w:color="auto"/>
        <w:bottom w:val="none" w:sz="0" w:space="0" w:color="auto"/>
        <w:right w:val="none" w:sz="0" w:space="0" w:color="auto"/>
      </w:divBdr>
    </w:div>
    <w:div w:id="951399901">
      <w:bodyDiv w:val="1"/>
      <w:marLeft w:val="0"/>
      <w:marRight w:val="0"/>
      <w:marTop w:val="0"/>
      <w:marBottom w:val="0"/>
      <w:divBdr>
        <w:top w:val="none" w:sz="0" w:space="0" w:color="auto"/>
        <w:left w:val="none" w:sz="0" w:space="0" w:color="auto"/>
        <w:bottom w:val="none" w:sz="0" w:space="0" w:color="auto"/>
        <w:right w:val="none" w:sz="0" w:space="0" w:color="auto"/>
      </w:divBdr>
    </w:div>
    <w:div w:id="951520829">
      <w:bodyDiv w:val="1"/>
      <w:marLeft w:val="0"/>
      <w:marRight w:val="0"/>
      <w:marTop w:val="0"/>
      <w:marBottom w:val="0"/>
      <w:divBdr>
        <w:top w:val="none" w:sz="0" w:space="0" w:color="auto"/>
        <w:left w:val="none" w:sz="0" w:space="0" w:color="auto"/>
        <w:bottom w:val="none" w:sz="0" w:space="0" w:color="auto"/>
        <w:right w:val="none" w:sz="0" w:space="0" w:color="auto"/>
      </w:divBdr>
    </w:div>
    <w:div w:id="951588724">
      <w:bodyDiv w:val="1"/>
      <w:marLeft w:val="0"/>
      <w:marRight w:val="0"/>
      <w:marTop w:val="0"/>
      <w:marBottom w:val="0"/>
      <w:divBdr>
        <w:top w:val="none" w:sz="0" w:space="0" w:color="auto"/>
        <w:left w:val="none" w:sz="0" w:space="0" w:color="auto"/>
        <w:bottom w:val="none" w:sz="0" w:space="0" w:color="auto"/>
        <w:right w:val="none" w:sz="0" w:space="0" w:color="auto"/>
      </w:divBdr>
    </w:div>
    <w:div w:id="951666590">
      <w:bodyDiv w:val="1"/>
      <w:marLeft w:val="0"/>
      <w:marRight w:val="0"/>
      <w:marTop w:val="0"/>
      <w:marBottom w:val="0"/>
      <w:divBdr>
        <w:top w:val="none" w:sz="0" w:space="0" w:color="auto"/>
        <w:left w:val="none" w:sz="0" w:space="0" w:color="auto"/>
        <w:bottom w:val="none" w:sz="0" w:space="0" w:color="auto"/>
        <w:right w:val="none" w:sz="0" w:space="0" w:color="auto"/>
      </w:divBdr>
    </w:div>
    <w:div w:id="951789645">
      <w:bodyDiv w:val="1"/>
      <w:marLeft w:val="0"/>
      <w:marRight w:val="0"/>
      <w:marTop w:val="0"/>
      <w:marBottom w:val="0"/>
      <w:divBdr>
        <w:top w:val="none" w:sz="0" w:space="0" w:color="auto"/>
        <w:left w:val="none" w:sz="0" w:space="0" w:color="auto"/>
        <w:bottom w:val="none" w:sz="0" w:space="0" w:color="auto"/>
        <w:right w:val="none" w:sz="0" w:space="0" w:color="auto"/>
      </w:divBdr>
    </w:div>
    <w:div w:id="951935912">
      <w:bodyDiv w:val="1"/>
      <w:marLeft w:val="0"/>
      <w:marRight w:val="0"/>
      <w:marTop w:val="0"/>
      <w:marBottom w:val="0"/>
      <w:divBdr>
        <w:top w:val="none" w:sz="0" w:space="0" w:color="auto"/>
        <w:left w:val="none" w:sz="0" w:space="0" w:color="auto"/>
        <w:bottom w:val="none" w:sz="0" w:space="0" w:color="auto"/>
        <w:right w:val="none" w:sz="0" w:space="0" w:color="auto"/>
      </w:divBdr>
      <w:divsChild>
        <w:div w:id="1533348246">
          <w:marLeft w:val="0"/>
          <w:marRight w:val="0"/>
          <w:marTop w:val="0"/>
          <w:marBottom w:val="0"/>
          <w:divBdr>
            <w:top w:val="none" w:sz="0" w:space="0" w:color="auto"/>
            <w:left w:val="none" w:sz="0" w:space="0" w:color="auto"/>
            <w:bottom w:val="none" w:sz="0" w:space="0" w:color="auto"/>
            <w:right w:val="none" w:sz="0" w:space="0" w:color="auto"/>
          </w:divBdr>
          <w:divsChild>
            <w:div w:id="1148090806">
              <w:marLeft w:val="0"/>
              <w:marRight w:val="0"/>
              <w:marTop w:val="0"/>
              <w:marBottom w:val="0"/>
              <w:divBdr>
                <w:top w:val="none" w:sz="0" w:space="0" w:color="auto"/>
                <w:left w:val="none" w:sz="0" w:space="0" w:color="auto"/>
                <w:bottom w:val="none" w:sz="0" w:space="0" w:color="auto"/>
                <w:right w:val="none" w:sz="0" w:space="0" w:color="auto"/>
              </w:divBdr>
              <w:divsChild>
                <w:div w:id="5767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8463">
      <w:bodyDiv w:val="1"/>
      <w:marLeft w:val="0"/>
      <w:marRight w:val="0"/>
      <w:marTop w:val="0"/>
      <w:marBottom w:val="0"/>
      <w:divBdr>
        <w:top w:val="none" w:sz="0" w:space="0" w:color="auto"/>
        <w:left w:val="none" w:sz="0" w:space="0" w:color="auto"/>
        <w:bottom w:val="none" w:sz="0" w:space="0" w:color="auto"/>
        <w:right w:val="none" w:sz="0" w:space="0" w:color="auto"/>
      </w:divBdr>
    </w:div>
    <w:div w:id="951939376">
      <w:bodyDiv w:val="1"/>
      <w:marLeft w:val="0"/>
      <w:marRight w:val="0"/>
      <w:marTop w:val="0"/>
      <w:marBottom w:val="0"/>
      <w:divBdr>
        <w:top w:val="none" w:sz="0" w:space="0" w:color="auto"/>
        <w:left w:val="none" w:sz="0" w:space="0" w:color="auto"/>
        <w:bottom w:val="none" w:sz="0" w:space="0" w:color="auto"/>
        <w:right w:val="none" w:sz="0" w:space="0" w:color="auto"/>
      </w:divBdr>
    </w:div>
    <w:div w:id="952128130">
      <w:bodyDiv w:val="1"/>
      <w:marLeft w:val="0"/>
      <w:marRight w:val="0"/>
      <w:marTop w:val="0"/>
      <w:marBottom w:val="0"/>
      <w:divBdr>
        <w:top w:val="none" w:sz="0" w:space="0" w:color="auto"/>
        <w:left w:val="none" w:sz="0" w:space="0" w:color="auto"/>
        <w:bottom w:val="none" w:sz="0" w:space="0" w:color="auto"/>
        <w:right w:val="none" w:sz="0" w:space="0" w:color="auto"/>
      </w:divBdr>
    </w:div>
    <w:div w:id="952134756">
      <w:bodyDiv w:val="1"/>
      <w:marLeft w:val="0"/>
      <w:marRight w:val="0"/>
      <w:marTop w:val="0"/>
      <w:marBottom w:val="0"/>
      <w:divBdr>
        <w:top w:val="none" w:sz="0" w:space="0" w:color="auto"/>
        <w:left w:val="none" w:sz="0" w:space="0" w:color="auto"/>
        <w:bottom w:val="none" w:sz="0" w:space="0" w:color="auto"/>
        <w:right w:val="none" w:sz="0" w:space="0" w:color="auto"/>
      </w:divBdr>
    </w:div>
    <w:div w:id="952176923">
      <w:bodyDiv w:val="1"/>
      <w:marLeft w:val="0"/>
      <w:marRight w:val="0"/>
      <w:marTop w:val="0"/>
      <w:marBottom w:val="0"/>
      <w:divBdr>
        <w:top w:val="none" w:sz="0" w:space="0" w:color="auto"/>
        <w:left w:val="none" w:sz="0" w:space="0" w:color="auto"/>
        <w:bottom w:val="none" w:sz="0" w:space="0" w:color="auto"/>
        <w:right w:val="none" w:sz="0" w:space="0" w:color="auto"/>
      </w:divBdr>
    </w:div>
    <w:div w:id="952203976">
      <w:bodyDiv w:val="1"/>
      <w:marLeft w:val="0"/>
      <w:marRight w:val="0"/>
      <w:marTop w:val="0"/>
      <w:marBottom w:val="0"/>
      <w:divBdr>
        <w:top w:val="none" w:sz="0" w:space="0" w:color="auto"/>
        <w:left w:val="none" w:sz="0" w:space="0" w:color="auto"/>
        <w:bottom w:val="none" w:sz="0" w:space="0" w:color="auto"/>
        <w:right w:val="none" w:sz="0" w:space="0" w:color="auto"/>
      </w:divBdr>
    </w:div>
    <w:div w:id="952519314">
      <w:bodyDiv w:val="1"/>
      <w:marLeft w:val="0"/>
      <w:marRight w:val="0"/>
      <w:marTop w:val="0"/>
      <w:marBottom w:val="0"/>
      <w:divBdr>
        <w:top w:val="none" w:sz="0" w:space="0" w:color="auto"/>
        <w:left w:val="none" w:sz="0" w:space="0" w:color="auto"/>
        <w:bottom w:val="none" w:sz="0" w:space="0" w:color="auto"/>
        <w:right w:val="none" w:sz="0" w:space="0" w:color="auto"/>
      </w:divBdr>
    </w:div>
    <w:div w:id="952592992">
      <w:bodyDiv w:val="1"/>
      <w:marLeft w:val="0"/>
      <w:marRight w:val="0"/>
      <w:marTop w:val="0"/>
      <w:marBottom w:val="0"/>
      <w:divBdr>
        <w:top w:val="none" w:sz="0" w:space="0" w:color="auto"/>
        <w:left w:val="none" w:sz="0" w:space="0" w:color="auto"/>
        <w:bottom w:val="none" w:sz="0" w:space="0" w:color="auto"/>
        <w:right w:val="none" w:sz="0" w:space="0" w:color="auto"/>
      </w:divBdr>
    </w:div>
    <w:div w:id="952638098">
      <w:bodyDiv w:val="1"/>
      <w:marLeft w:val="0"/>
      <w:marRight w:val="0"/>
      <w:marTop w:val="0"/>
      <w:marBottom w:val="0"/>
      <w:divBdr>
        <w:top w:val="none" w:sz="0" w:space="0" w:color="auto"/>
        <w:left w:val="none" w:sz="0" w:space="0" w:color="auto"/>
        <w:bottom w:val="none" w:sz="0" w:space="0" w:color="auto"/>
        <w:right w:val="none" w:sz="0" w:space="0" w:color="auto"/>
      </w:divBdr>
    </w:div>
    <w:div w:id="952830992">
      <w:bodyDiv w:val="1"/>
      <w:marLeft w:val="0"/>
      <w:marRight w:val="0"/>
      <w:marTop w:val="0"/>
      <w:marBottom w:val="0"/>
      <w:divBdr>
        <w:top w:val="none" w:sz="0" w:space="0" w:color="auto"/>
        <w:left w:val="none" w:sz="0" w:space="0" w:color="auto"/>
        <w:bottom w:val="none" w:sz="0" w:space="0" w:color="auto"/>
        <w:right w:val="none" w:sz="0" w:space="0" w:color="auto"/>
      </w:divBdr>
    </w:div>
    <w:div w:id="952904184">
      <w:bodyDiv w:val="1"/>
      <w:marLeft w:val="0"/>
      <w:marRight w:val="0"/>
      <w:marTop w:val="0"/>
      <w:marBottom w:val="0"/>
      <w:divBdr>
        <w:top w:val="none" w:sz="0" w:space="0" w:color="auto"/>
        <w:left w:val="none" w:sz="0" w:space="0" w:color="auto"/>
        <w:bottom w:val="none" w:sz="0" w:space="0" w:color="auto"/>
        <w:right w:val="none" w:sz="0" w:space="0" w:color="auto"/>
      </w:divBdr>
    </w:div>
    <w:div w:id="952907711">
      <w:bodyDiv w:val="1"/>
      <w:marLeft w:val="0"/>
      <w:marRight w:val="0"/>
      <w:marTop w:val="0"/>
      <w:marBottom w:val="0"/>
      <w:divBdr>
        <w:top w:val="none" w:sz="0" w:space="0" w:color="auto"/>
        <w:left w:val="none" w:sz="0" w:space="0" w:color="auto"/>
        <w:bottom w:val="none" w:sz="0" w:space="0" w:color="auto"/>
        <w:right w:val="none" w:sz="0" w:space="0" w:color="auto"/>
      </w:divBdr>
    </w:div>
    <w:div w:id="953024704">
      <w:bodyDiv w:val="1"/>
      <w:marLeft w:val="0"/>
      <w:marRight w:val="0"/>
      <w:marTop w:val="0"/>
      <w:marBottom w:val="0"/>
      <w:divBdr>
        <w:top w:val="none" w:sz="0" w:space="0" w:color="auto"/>
        <w:left w:val="none" w:sz="0" w:space="0" w:color="auto"/>
        <w:bottom w:val="none" w:sz="0" w:space="0" w:color="auto"/>
        <w:right w:val="none" w:sz="0" w:space="0" w:color="auto"/>
      </w:divBdr>
    </w:div>
    <w:div w:id="953098046">
      <w:bodyDiv w:val="1"/>
      <w:marLeft w:val="0"/>
      <w:marRight w:val="0"/>
      <w:marTop w:val="0"/>
      <w:marBottom w:val="0"/>
      <w:divBdr>
        <w:top w:val="none" w:sz="0" w:space="0" w:color="auto"/>
        <w:left w:val="none" w:sz="0" w:space="0" w:color="auto"/>
        <w:bottom w:val="none" w:sz="0" w:space="0" w:color="auto"/>
        <w:right w:val="none" w:sz="0" w:space="0" w:color="auto"/>
      </w:divBdr>
    </w:div>
    <w:div w:id="953099790">
      <w:bodyDiv w:val="1"/>
      <w:marLeft w:val="0"/>
      <w:marRight w:val="0"/>
      <w:marTop w:val="0"/>
      <w:marBottom w:val="0"/>
      <w:divBdr>
        <w:top w:val="none" w:sz="0" w:space="0" w:color="auto"/>
        <w:left w:val="none" w:sz="0" w:space="0" w:color="auto"/>
        <w:bottom w:val="none" w:sz="0" w:space="0" w:color="auto"/>
        <w:right w:val="none" w:sz="0" w:space="0" w:color="auto"/>
      </w:divBdr>
    </w:div>
    <w:div w:id="953101432">
      <w:bodyDiv w:val="1"/>
      <w:marLeft w:val="0"/>
      <w:marRight w:val="0"/>
      <w:marTop w:val="0"/>
      <w:marBottom w:val="0"/>
      <w:divBdr>
        <w:top w:val="none" w:sz="0" w:space="0" w:color="auto"/>
        <w:left w:val="none" w:sz="0" w:space="0" w:color="auto"/>
        <w:bottom w:val="none" w:sz="0" w:space="0" w:color="auto"/>
        <w:right w:val="none" w:sz="0" w:space="0" w:color="auto"/>
      </w:divBdr>
    </w:div>
    <w:div w:id="953169272">
      <w:bodyDiv w:val="1"/>
      <w:marLeft w:val="0"/>
      <w:marRight w:val="0"/>
      <w:marTop w:val="0"/>
      <w:marBottom w:val="0"/>
      <w:divBdr>
        <w:top w:val="none" w:sz="0" w:space="0" w:color="auto"/>
        <w:left w:val="none" w:sz="0" w:space="0" w:color="auto"/>
        <w:bottom w:val="none" w:sz="0" w:space="0" w:color="auto"/>
        <w:right w:val="none" w:sz="0" w:space="0" w:color="auto"/>
      </w:divBdr>
    </w:div>
    <w:div w:id="953175721">
      <w:bodyDiv w:val="1"/>
      <w:marLeft w:val="0"/>
      <w:marRight w:val="0"/>
      <w:marTop w:val="0"/>
      <w:marBottom w:val="0"/>
      <w:divBdr>
        <w:top w:val="none" w:sz="0" w:space="0" w:color="auto"/>
        <w:left w:val="none" w:sz="0" w:space="0" w:color="auto"/>
        <w:bottom w:val="none" w:sz="0" w:space="0" w:color="auto"/>
        <w:right w:val="none" w:sz="0" w:space="0" w:color="auto"/>
      </w:divBdr>
    </w:div>
    <w:div w:id="953438735">
      <w:bodyDiv w:val="1"/>
      <w:marLeft w:val="0"/>
      <w:marRight w:val="0"/>
      <w:marTop w:val="0"/>
      <w:marBottom w:val="0"/>
      <w:divBdr>
        <w:top w:val="none" w:sz="0" w:space="0" w:color="auto"/>
        <w:left w:val="none" w:sz="0" w:space="0" w:color="auto"/>
        <w:bottom w:val="none" w:sz="0" w:space="0" w:color="auto"/>
        <w:right w:val="none" w:sz="0" w:space="0" w:color="auto"/>
      </w:divBdr>
      <w:divsChild>
        <w:div w:id="1668705342">
          <w:marLeft w:val="0"/>
          <w:marRight w:val="0"/>
          <w:marTop w:val="0"/>
          <w:marBottom w:val="0"/>
          <w:divBdr>
            <w:top w:val="none" w:sz="0" w:space="0" w:color="auto"/>
            <w:left w:val="none" w:sz="0" w:space="0" w:color="auto"/>
            <w:bottom w:val="none" w:sz="0" w:space="0" w:color="auto"/>
            <w:right w:val="none" w:sz="0" w:space="0" w:color="auto"/>
          </w:divBdr>
          <w:divsChild>
            <w:div w:id="663749985">
              <w:marLeft w:val="0"/>
              <w:marRight w:val="0"/>
              <w:marTop w:val="137"/>
              <w:marBottom w:val="137"/>
              <w:divBdr>
                <w:top w:val="none" w:sz="0" w:space="0" w:color="auto"/>
                <w:left w:val="none" w:sz="0" w:space="0" w:color="auto"/>
                <w:bottom w:val="none" w:sz="0" w:space="0" w:color="auto"/>
                <w:right w:val="none" w:sz="0" w:space="0" w:color="auto"/>
              </w:divBdr>
              <w:divsChild>
                <w:div w:id="246573715">
                  <w:marLeft w:val="0"/>
                  <w:marRight w:val="0"/>
                  <w:marTop w:val="0"/>
                  <w:marBottom w:val="0"/>
                  <w:divBdr>
                    <w:top w:val="none" w:sz="0" w:space="0" w:color="auto"/>
                    <w:left w:val="none" w:sz="0" w:space="0" w:color="auto"/>
                    <w:bottom w:val="none" w:sz="0" w:space="0" w:color="auto"/>
                    <w:right w:val="single" w:sz="6" w:space="4" w:color="84807D"/>
                  </w:divBdr>
                  <w:divsChild>
                    <w:div w:id="191773060">
                      <w:marLeft w:val="0"/>
                      <w:marRight w:val="0"/>
                      <w:marTop w:val="0"/>
                      <w:marBottom w:val="0"/>
                      <w:divBdr>
                        <w:top w:val="none" w:sz="0" w:space="0" w:color="auto"/>
                        <w:left w:val="none" w:sz="0" w:space="0" w:color="auto"/>
                        <w:bottom w:val="none" w:sz="0" w:space="0" w:color="auto"/>
                        <w:right w:val="none" w:sz="0" w:space="0" w:color="auto"/>
                      </w:divBdr>
                      <w:divsChild>
                        <w:div w:id="14458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44565">
      <w:bodyDiv w:val="1"/>
      <w:marLeft w:val="0"/>
      <w:marRight w:val="0"/>
      <w:marTop w:val="0"/>
      <w:marBottom w:val="0"/>
      <w:divBdr>
        <w:top w:val="none" w:sz="0" w:space="0" w:color="auto"/>
        <w:left w:val="none" w:sz="0" w:space="0" w:color="auto"/>
        <w:bottom w:val="none" w:sz="0" w:space="0" w:color="auto"/>
        <w:right w:val="none" w:sz="0" w:space="0" w:color="auto"/>
      </w:divBdr>
    </w:div>
    <w:div w:id="953511931">
      <w:bodyDiv w:val="1"/>
      <w:marLeft w:val="0"/>
      <w:marRight w:val="0"/>
      <w:marTop w:val="0"/>
      <w:marBottom w:val="0"/>
      <w:divBdr>
        <w:top w:val="none" w:sz="0" w:space="0" w:color="auto"/>
        <w:left w:val="none" w:sz="0" w:space="0" w:color="auto"/>
        <w:bottom w:val="none" w:sz="0" w:space="0" w:color="auto"/>
        <w:right w:val="none" w:sz="0" w:space="0" w:color="auto"/>
      </w:divBdr>
    </w:div>
    <w:div w:id="953563530">
      <w:bodyDiv w:val="1"/>
      <w:marLeft w:val="0"/>
      <w:marRight w:val="0"/>
      <w:marTop w:val="0"/>
      <w:marBottom w:val="0"/>
      <w:divBdr>
        <w:top w:val="none" w:sz="0" w:space="0" w:color="auto"/>
        <w:left w:val="none" w:sz="0" w:space="0" w:color="auto"/>
        <w:bottom w:val="none" w:sz="0" w:space="0" w:color="auto"/>
        <w:right w:val="none" w:sz="0" w:space="0" w:color="auto"/>
      </w:divBdr>
    </w:div>
    <w:div w:id="953705896">
      <w:bodyDiv w:val="1"/>
      <w:marLeft w:val="0"/>
      <w:marRight w:val="0"/>
      <w:marTop w:val="0"/>
      <w:marBottom w:val="0"/>
      <w:divBdr>
        <w:top w:val="none" w:sz="0" w:space="0" w:color="auto"/>
        <w:left w:val="none" w:sz="0" w:space="0" w:color="auto"/>
        <w:bottom w:val="none" w:sz="0" w:space="0" w:color="auto"/>
        <w:right w:val="none" w:sz="0" w:space="0" w:color="auto"/>
      </w:divBdr>
    </w:div>
    <w:div w:id="953753875">
      <w:bodyDiv w:val="1"/>
      <w:marLeft w:val="0"/>
      <w:marRight w:val="0"/>
      <w:marTop w:val="0"/>
      <w:marBottom w:val="0"/>
      <w:divBdr>
        <w:top w:val="none" w:sz="0" w:space="0" w:color="auto"/>
        <w:left w:val="none" w:sz="0" w:space="0" w:color="auto"/>
        <w:bottom w:val="none" w:sz="0" w:space="0" w:color="auto"/>
        <w:right w:val="none" w:sz="0" w:space="0" w:color="auto"/>
      </w:divBdr>
    </w:div>
    <w:div w:id="953899569">
      <w:bodyDiv w:val="1"/>
      <w:marLeft w:val="0"/>
      <w:marRight w:val="0"/>
      <w:marTop w:val="0"/>
      <w:marBottom w:val="0"/>
      <w:divBdr>
        <w:top w:val="none" w:sz="0" w:space="0" w:color="auto"/>
        <w:left w:val="none" w:sz="0" w:space="0" w:color="auto"/>
        <w:bottom w:val="none" w:sz="0" w:space="0" w:color="auto"/>
        <w:right w:val="none" w:sz="0" w:space="0" w:color="auto"/>
      </w:divBdr>
    </w:div>
    <w:div w:id="953943810">
      <w:bodyDiv w:val="1"/>
      <w:marLeft w:val="0"/>
      <w:marRight w:val="0"/>
      <w:marTop w:val="0"/>
      <w:marBottom w:val="0"/>
      <w:divBdr>
        <w:top w:val="none" w:sz="0" w:space="0" w:color="auto"/>
        <w:left w:val="none" w:sz="0" w:space="0" w:color="auto"/>
        <w:bottom w:val="none" w:sz="0" w:space="0" w:color="auto"/>
        <w:right w:val="none" w:sz="0" w:space="0" w:color="auto"/>
      </w:divBdr>
    </w:div>
    <w:div w:id="954019126">
      <w:bodyDiv w:val="1"/>
      <w:marLeft w:val="0"/>
      <w:marRight w:val="0"/>
      <w:marTop w:val="0"/>
      <w:marBottom w:val="0"/>
      <w:divBdr>
        <w:top w:val="none" w:sz="0" w:space="0" w:color="auto"/>
        <w:left w:val="none" w:sz="0" w:space="0" w:color="auto"/>
        <w:bottom w:val="none" w:sz="0" w:space="0" w:color="auto"/>
        <w:right w:val="none" w:sz="0" w:space="0" w:color="auto"/>
      </w:divBdr>
      <w:divsChild>
        <w:div w:id="1373075709">
          <w:marLeft w:val="0"/>
          <w:marRight w:val="0"/>
          <w:marTop w:val="64"/>
          <w:marBottom w:val="0"/>
          <w:divBdr>
            <w:top w:val="none" w:sz="0" w:space="0" w:color="auto"/>
            <w:left w:val="none" w:sz="0" w:space="0" w:color="auto"/>
            <w:bottom w:val="none" w:sz="0" w:space="0" w:color="auto"/>
            <w:right w:val="none" w:sz="0" w:space="0" w:color="auto"/>
          </w:divBdr>
        </w:div>
      </w:divsChild>
    </w:div>
    <w:div w:id="954097873">
      <w:bodyDiv w:val="1"/>
      <w:marLeft w:val="0"/>
      <w:marRight w:val="0"/>
      <w:marTop w:val="0"/>
      <w:marBottom w:val="0"/>
      <w:divBdr>
        <w:top w:val="none" w:sz="0" w:space="0" w:color="auto"/>
        <w:left w:val="none" w:sz="0" w:space="0" w:color="auto"/>
        <w:bottom w:val="none" w:sz="0" w:space="0" w:color="auto"/>
        <w:right w:val="none" w:sz="0" w:space="0" w:color="auto"/>
      </w:divBdr>
    </w:div>
    <w:div w:id="954098080">
      <w:bodyDiv w:val="1"/>
      <w:marLeft w:val="0"/>
      <w:marRight w:val="0"/>
      <w:marTop w:val="0"/>
      <w:marBottom w:val="0"/>
      <w:divBdr>
        <w:top w:val="none" w:sz="0" w:space="0" w:color="auto"/>
        <w:left w:val="none" w:sz="0" w:space="0" w:color="auto"/>
        <w:bottom w:val="none" w:sz="0" w:space="0" w:color="auto"/>
        <w:right w:val="none" w:sz="0" w:space="0" w:color="auto"/>
      </w:divBdr>
    </w:div>
    <w:div w:id="954142862">
      <w:bodyDiv w:val="1"/>
      <w:marLeft w:val="0"/>
      <w:marRight w:val="0"/>
      <w:marTop w:val="0"/>
      <w:marBottom w:val="0"/>
      <w:divBdr>
        <w:top w:val="none" w:sz="0" w:space="0" w:color="auto"/>
        <w:left w:val="none" w:sz="0" w:space="0" w:color="auto"/>
        <w:bottom w:val="none" w:sz="0" w:space="0" w:color="auto"/>
        <w:right w:val="none" w:sz="0" w:space="0" w:color="auto"/>
      </w:divBdr>
    </w:div>
    <w:div w:id="954167337">
      <w:bodyDiv w:val="1"/>
      <w:marLeft w:val="0"/>
      <w:marRight w:val="0"/>
      <w:marTop w:val="0"/>
      <w:marBottom w:val="0"/>
      <w:divBdr>
        <w:top w:val="none" w:sz="0" w:space="0" w:color="auto"/>
        <w:left w:val="none" w:sz="0" w:space="0" w:color="auto"/>
        <w:bottom w:val="none" w:sz="0" w:space="0" w:color="auto"/>
        <w:right w:val="none" w:sz="0" w:space="0" w:color="auto"/>
      </w:divBdr>
    </w:div>
    <w:div w:id="954210735">
      <w:bodyDiv w:val="1"/>
      <w:marLeft w:val="0"/>
      <w:marRight w:val="0"/>
      <w:marTop w:val="0"/>
      <w:marBottom w:val="0"/>
      <w:divBdr>
        <w:top w:val="none" w:sz="0" w:space="0" w:color="auto"/>
        <w:left w:val="none" w:sz="0" w:space="0" w:color="auto"/>
        <w:bottom w:val="none" w:sz="0" w:space="0" w:color="auto"/>
        <w:right w:val="none" w:sz="0" w:space="0" w:color="auto"/>
      </w:divBdr>
    </w:div>
    <w:div w:id="954335919">
      <w:bodyDiv w:val="1"/>
      <w:marLeft w:val="0"/>
      <w:marRight w:val="0"/>
      <w:marTop w:val="0"/>
      <w:marBottom w:val="0"/>
      <w:divBdr>
        <w:top w:val="none" w:sz="0" w:space="0" w:color="auto"/>
        <w:left w:val="none" w:sz="0" w:space="0" w:color="auto"/>
        <w:bottom w:val="none" w:sz="0" w:space="0" w:color="auto"/>
        <w:right w:val="none" w:sz="0" w:space="0" w:color="auto"/>
      </w:divBdr>
    </w:div>
    <w:div w:id="954403521">
      <w:bodyDiv w:val="1"/>
      <w:marLeft w:val="0"/>
      <w:marRight w:val="0"/>
      <w:marTop w:val="0"/>
      <w:marBottom w:val="0"/>
      <w:divBdr>
        <w:top w:val="none" w:sz="0" w:space="0" w:color="auto"/>
        <w:left w:val="none" w:sz="0" w:space="0" w:color="auto"/>
        <w:bottom w:val="none" w:sz="0" w:space="0" w:color="auto"/>
        <w:right w:val="none" w:sz="0" w:space="0" w:color="auto"/>
      </w:divBdr>
    </w:div>
    <w:div w:id="954480473">
      <w:bodyDiv w:val="1"/>
      <w:marLeft w:val="0"/>
      <w:marRight w:val="0"/>
      <w:marTop w:val="0"/>
      <w:marBottom w:val="0"/>
      <w:divBdr>
        <w:top w:val="none" w:sz="0" w:space="0" w:color="auto"/>
        <w:left w:val="none" w:sz="0" w:space="0" w:color="auto"/>
        <w:bottom w:val="none" w:sz="0" w:space="0" w:color="auto"/>
        <w:right w:val="none" w:sz="0" w:space="0" w:color="auto"/>
      </w:divBdr>
    </w:div>
    <w:div w:id="954561929">
      <w:bodyDiv w:val="1"/>
      <w:marLeft w:val="0"/>
      <w:marRight w:val="0"/>
      <w:marTop w:val="0"/>
      <w:marBottom w:val="0"/>
      <w:divBdr>
        <w:top w:val="none" w:sz="0" w:space="0" w:color="auto"/>
        <w:left w:val="none" w:sz="0" w:space="0" w:color="auto"/>
        <w:bottom w:val="none" w:sz="0" w:space="0" w:color="auto"/>
        <w:right w:val="none" w:sz="0" w:space="0" w:color="auto"/>
      </w:divBdr>
    </w:div>
    <w:div w:id="954601484">
      <w:bodyDiv w:val="1"/>
      <w:marLeft w:val="0"/>
      <w:marRight w:val="0"/>
      <w:marTop w:val="0"/>
      <w:marBottom w:val="0"/>
      <w:divBdr>
        <w:top w:val="none" w:sz="0" w:space="0" w:color="auto"/>
        <w:left w:val="none" w:sz="0" w:space="0" w:color="auto"/>
        <w:bottom w:val="none" w:sz="0" w:space="0" w:color="auto"/>
        <w:right w:val="none" w:sz="0" w:space="0" w:color="auto"/>
      </w:divBdr>
    </w:div>
    <w:div w:id="954681416">
      <w:bodyDiv w:val="1"/>
      <w:marLeft w:val="0"/>
      <w:marRight w:val="0"/>
      <w:marTop w:val="0"/>
      <w:marBottom w:val="0"/>
      <w:divBdr>
        <w:top w:val="none" w:sz="0" w:space="0" w:color="auto"/>
        <w:left w:val="none" w:sz="0" w:space="0" w:color="auto"/>
        <w:bottom w:val="none" w:sz="0" w:space="0" w:color="auto"/>
        <w:right w:val="none" w:sz="0" w:space="0" w:color="auto"/>
      </w:divBdr>
    </w:div>
    <w:div w:id="954942401">
      <w:bodyDiv w:val="1"/>
      <w:marLeft w:val="0"/>
      <w:marRight w:val="0"/>
      <w:marTop w:val="0"/>
      <w:marBottom w:val="0"/>
      <w:divBdr>
        <w:top w:val="none" w:sz="0" w:space="0" w:color="auto"/>
        <w:left w:val="none" w:sz="0" w:space="0" w:color="auto"/>
        <w:bottom w:val="none" w:sz="0" w:space="0" w:color="auto"/>
        <w:right w:val="none" w:sz="0" w:space="0" w:color="auto"/>
      </w:divBdr>
    </w:div>
    <w:div w:id="955061824">
      <w:bodyDiv w:val="1"/>
      <w:marLeft w:val="0"/>
      <w:marRight w:val="0"/>
      <w:marTop w:val="0"/>
      <w:marBottom w:val="0"/>
      <w:divBdr>
        <w:top w:val="none" w:sz="0" w:space="0" w:color="auto"/>
        <w:left w:val="none" w:sz="0" w:space="0" w:color="auto"/>
        <w:bottom w:val="none" w:sz="0" w:space="0" w:color="auto"/>
        <w:right w:val="none" w:sz="0" w:space="0" w:color="auto"/>
      </w:divBdr>
    </w:div>
    <w:div w:id="955257737">
      <w:bodyDiv w:val="1"/>
      <w:marLeft w:val="0"/>
      <w:marRight w:val="0"/>
      <w:marTop w:val="0"/>
      <w:marBottom w:val="0"/>
      <w:divBdr>
        <w:top w:val="none" w:sz="0" w:space="0" w:color="auto"/>
        <w:left w:val="none" w:sz="0" w:space="0" w:color="auto"/>
        <w:bottom w:val="none" w:sz="0" w:space="0" w:color="auto"/>
        <w:right w:val="none" w:sz="0" w:space="0" w:color="auto"/>
      </w:divBdr>
    </w:div>
    <w:div w:id="955260687">
      <w:bodyDiv w:val="1"/>
      <w:marLeft w:val="0"/>
      <w:marRight w:val="0"/>
      <w:marTop w:val="0"/>
      <w:marBottom w:val="0"/>
      <w:divBdr>
        <w:top w:val="none" w:sz="0" w:space="0" w:color="auto"/>
        <w:left w:val="none" w:sz="0" w:space="0" w:color="auto"/>
        <w:bottom w:val="none" w:sz="0" w:space="0" w:color="auto"/>
        <w:right w:val="none" w:sz="0" w:space="0" w:color="auto"/>
      </w:divBdr>
    </w:div>
    <w:div w:id="955407565">
      <w:bodyDiv w:val="1"/>
      <w:marLeft w:val="0"/>
      <w:marRight w:val="0"/>
      <w:marTop w:val="0"/>
      <w:marBottom w:val="0"/>
      <w:divBdr>
        <w:top w:val="none" w:sz="0" w:space="0" w:color="auto"/>
        <w:left w:val="none" w:sz="0" w:space="0" w:color="auto"/>
        <w:bottom w:val="none" w:sz="0" w:space="0" w:color="auto"/>
        <w:right w:val="none" w:sz="0" w:space="0" w:color="auto"/>
      </w:divBdr>
    </w:div>
    <w:div w:id="955599903">
      <w:bodyDiv w:val="1"/>
      <w:marLeft w:val="0"/>
      <w:marRight w:val="0"/>
      <w:marTop w:val="0"/>
      <w:marBottom w:val="0"/>
      <w:divBdr>
        <w:top w:val="none" w:sz="0" w:space="0" w:color="auto"/>
        <w:left w:val="none" w:sz="0" w:space="0" w:color="auto"/>
        <w:bottom w:val="none" w:sz="0" w:space="0" w:color="auto"/>
        <w:right w:val="none" w:sz="0" w:space="0" w:color="auto"/>
      </w:divBdr>
    </w:div>
    <w:div w:id="955718816">
      <w:bodyDiv w:val="1"/>
      <w:marLeft w:val="0"/>
      <w:marRight w:val="0"/>
      <w:marTop w:val="0"/>
      <w:marBottom w:val="0"/>
      <w:divBdr>
        <w:top w:val="none" w:sz="0" w:space="0" w:color="auto"/>
        <w:left w:val="none" w:sz="0" w:space="0" w:color="auto"/>
        <w:bottom w:val="none" w:sz="0" w:space="0" w:color="auto"/>
        <w:right w:val="none" w:sz="0" w:space="0" w:color="auto"/>
      </w:divBdr>
    </w:div>
    <w:div w:id="955792663">
      <w:bodyDiv w:val="1"/>
      <w:marLeft w:val="0"/>
      <w:marRight w:val="0"/>
      <w:marTop w:val="0"/>
      <w:marBottom w:val="0"/>
      <w:divBdr>
        <w:top w:val="none" w:sz="0" w:space="0" w:color="auto"/>
        <w:left w:val="none" w:sz="0" w:space="0" w:color="auto"/>
        <w:bottom w:val="none" w:sz="0" w:space="0" w:color="auto"/>
        <w:right w:val="none" w:sz="0" w:space="0" w:color="auto"/>
      </w:divBdr>
    </w:div>
    <w:div w:id="955986227">
      <w:bodyDiv w:val="1"/>
      <w:marLeft w:val="0"/>
      <w:marRight w:val="0"/>
      <w:marTop w:val="0"/>
      <w:marBottom w:val="0"/>
      <w:divBdr>
        <w:top w:val="none" w:sz="0" w:space="0" w:color="auto"/>
        <w:left w:val="none" w:sz="0" w:space="0" w:color="auto"/>
        <w:bottom w:val="none" w:sz="0" w:space="0" w:color="auto"/>
        <w:right w:val="none" w:sz="0" w:space="0" w:color="auto"/>
      </w:divBdr>
    </w:div>
    <w:div w:id="956136444">
      <w:bodyDiv w:val="1"/>
      <w:marLeft w:val="0"/>
      <w:marRight w:val="0"/>
      <w:marTop w:val="0"/>
      <w:marBottom w:val="0"/>
      <w:divBdr>
        <w:top w:val="none" w:sz="0" w:space="0" w:color="auto"/>
        <w:left w:val="none" w:sz="0" w:space="0" w:color="auto"/>
        <w:bottom w:val="none" w:sz="0" w:space="0" w:color="auto"/>
        <w:right w:val="none" w:sz="0" w:space="0" w:color="auto"/>
      </w:divBdr>
    </w:div>
    <w:div w:id="956257089">
      <w:bodyDiv w:val="1"/>
      <w:marLeft w:val="0"/>
      <w:marRight w:val="0"/>
      <w:marTop w:val="0"/>
      <w:marBottom w:val="0"/>
      <w:divBdr>
        <w:top w:val="none" w:sz="0" w:space="0" w:color="auto"/>
        <w:left w:val="none" w:sz="0" w:space="0" w:color="auto"/>
        <w:bottom w:val="none" w:sz="0" w:space="0" w:color="auto"/>
        <w:right w:val="none" w:sz="0" w:space="0" w:color="auto"/>
      </w:divBdr>
    </w:div>
    <w:div w:id="956260411">
      <w:bodyDiv w:val="1"/>
      <w:marLeft w:val="0"/>
      <w:marRight w:val="0"/>
      <w:marTop w:val="0"/>
      <w:marBottom w:val="0"/>
      <w:divBdr>
        <w:top w:val="none" w:sz="0" w:space="0" w:color="auto"/>
        <w:left w:val="none" w:sz="0" w:space="0" w:color="auto"/>
        <w:bottom w:val="none" w:sz="0" w:space="0" w:color="auto"/>
        <w:right w:val="none" w:sz="0" w:space="0" w:color="auto"/>
      </w:divBdr>
    </w:div>
    <w:div w:id="956332844">
      <w:bodyDiv w:val="1"/>
      <w:marLeft w:val="0"/>
      <w:marRight w:val="0"/>
      <w:marTop w:val="0"/>
      <w:marBottom w:val="0"/>
      <w:divBdr>
        <w:top w:val="none" w:sz="0" w:space="0" w:color="auto"/>
        <w:left w:val="none" w:sz="0" w:space="0" w:color="auto"/>
        <w:bottom w:val="none" w:sz="0" w:space="0" w:color="auto"/>
        <w:right w:val="none" w:sz="0" w:space="0" w:color="auto"/>
      </w:divBdr>
    </w:div>
    <w:div w:id="956522949">
      <w:bodyDiv w:val="1"/>
      <w:marLeft w:val="0"/>
      <w:marRight w:val="0"/>
      <w:marTop w:val="0"/>
      <w:marBottom w:val="0"/>
      <w:divBdr>
        <w:top w:val="none" w:sz="0" w:space="0" w:color="auto"/>
        <w:left w:val="none" w:sz="0" w:space="0" w:color="auto"/>
        <w:bottom w:val="none" w:sz="0" w:space="0" w:color="auto"/>
        <w:right w:val="none" w:sz="0" w:space="0" w:color="auto"/>
      </w:divBdr>
    </w:div>
    <w:div w:id="956524105">
      <w:bodyDiv w:val="1"/>
      <w:marLeft w:val="0"/>
      <w:marRight w:val="0"/>
      <w:marTop w:val="0"/>
      <w:marBottom w:val="0"/>
      <w:divBdr>
        <w:top w:val="none" w:sz="0" w:space="0" w:color="auto"/>
        <w:left w:val="none" w:sz="0" w:space="0" w:color="auto"/>
        <w:bottom w:val="none" w:sz="0" w:space="0" w:color="auto"/>
        <w:right w:val="none" w:sz="0" w:space="0" w:color="auto"/>
      </w:divBdr>
    </w:div>
    <w:div w:id="956569403">
      <w:bodyDiv w:val="1"/>
      <w:marLeft w:val="0"/>
      <w:marRight w:val="0"/>
      <w:marTop w:val="0"/>
      <w:marBottom w:val="0"/>
      <w:divBdr>
        <w:top w:val="none" w:sz="0" w:space="0" w:color="auto"/>
        <w:left w:val="none" w:sz="0" w:space="0" w:color="auto"/>
        <w:bottom w:val="none" w:sz="0" w:space="0" w:color="auto"/>
        <w:right w:val="none" w:sz="0" w:space="0" w:color="auto"/>
      </w:divBdr>
    </w:div>
    <w:div w:id="956571750">
      <w:bodyDiv w:val="1"/>
      <w:marLeft w:val="0"/>
      <w:marRight w:val="0"/>
      <w:marTop w:val="0"/>
      <w:marBottom w:val="0"/>
      <w:divBdr>
        <w:top w:val="none" w:sz="0" w:space="0" w:color="auto"/>
        <w:left w:val="none" w:sz="0" w:space="0" w:color="auto"/>
        <w:bottom w:val="none" w:sz="0" w:space="0" w:color="auto"/>
        <w:right w:val="none" w:sz="0" w:space="0" w:color="auto"/>
      </w:divBdr>
    </w:div>
    <w:div w:id="956719068">
      <w:bodyDiv w:val="1"/>
      <w:marLeft w:val="0"/>
      <w:marRight w:val="0"/>
      <w:marTop w:val="0"/>
      <w:marBottom w:val="0"/>
      <w:divBdr>
        <w:top w:val="none" w:sz="0" w:space="0" w:color="auto"/>
        <w:left w:val="none" w:sz="0" w:space="0" w:color="auto"/>
        <w:bottom w:val="none" w:sz="0" w:space="0" w:color="auto"/>
        <w:right w:val="none" w:sz="0" w:space="0" w:color="auto"/>
      </w:divBdr>
    </w:div>
    <w:div w:id="956988540">
      <w:bodyDiv w:val="1"/>
      <w:marLeft w:val="0"/>
      <w:marRight w:val="0"/>
      <w:marTop w:val="0"/>
      <w:marBottom w:val="0"/>
      <w:divBdr>
        <w:top w:val="none" w:sz="0" w:space="0" w:color="auto"/>
        <w:left w:val="none" w:sz="0" w:space="0" w:color="auto"/>
        <w:bottom w:val="none" w:sz="0" w:space="0" w:color="auto"/>
        <w:right w:val="none" w:sz="0" w:space="0" w:color="auto"/>
      </w:divBdr>
    </w:div>
    <w:div w:id="957025856">
      <w:bodyDiv w:val="1"/>
      <w:marLeft w:val="0"/>
      <w:marRight w:val="0"/>
      <w:marTop w:val="0"/>
      <w:marBottom w:val="0"/>
      <w:divBdr>
        <w:top w:val="none" w:sz="0" w:space="0" w:color="auto"/>
        <w:left w:val="none" w:sz="0" w:space="0" w:color="auto"/>
        <w:bottom w:val="none" w:sz="0" w:space="0" w:color="auto"/>
        <w:right w:val="none" w:sz="0" w:space="0" w:color="auto"/>
      </w:divBdr>
    </w:div>
    <w:div w:id="957029733">
      <w:bodyDiv w:val="1"/>
      <w:marLeft w:val="0"/>
      <w:marRight w:val="0"/>
      <w:marTop w:val="0"/>
      <w:marBottom w:val="0"/>
      <w:divBdr>
        <w:top w:val="none" w:sz="0" w:space="0" w:color="auto"/>
        <w:left w:val="none" w:sz="0" w:space="0" w:color="auto"/>
        <w:bottom w:val="none" w:sz="0" w:space="0" w:color="auto"/>
        <w:right w:val="none" w:sz="0" w:space="0" w:color="auto"/>
      </w:divBdr>
    </w:div>
    <w:div w:id="957219881">
      <w:bodyDiv w:val="1"/>
      <w:marLeft w:val="0"/>
      <w:marRight w:val="0"/>
      <w:marTop w:val="0"/>
      <w:marBottom w:val="0"/>
      <w:divBdr>
        <w:top w:val="none" w:sz="0" w:space="0" w:color="auto"/>
        <w:left w:val="none" w:sz="0" w:space="0" w:color="auto"/>
        <w:bottom w:val="none" w:sz="0" w:space="0" w:color="auto"/>
        <w:right w:val="none" w:sz="0" w:space="0" w:color="auto"/>
      </w:divBdr>
    </w:div>
    <w:div w:id="957446554">
      <w:bodyDiv w:val="1"/>
      <w:marLeft w:val="0"/>
      <w:marRight w:val="0"/>
      <w:marTop w:val="0"/>
      <w:marBottom w:val="0"/>
      <w:divBdr>
        <w:top w:val="none" w:sz="0" w:space="0" w:color="auto"/>
        <w:left w:val="none" w:sz="0" w:space="0" w:color="auto"/>
        <w:bottom w:val="none" w:sz="0" w:space="0" w:color="auto"/>
        <w:right w:val="none" w:sz="0" w:space="0" w:color="auto"/>
      </w:divBdr>
      <w:divsChild>
        <w:div w:id="1426076884">
          <w:marLeft w:val="0"/>
          <w:marRight w:val="0"/>
          <w:marTop w:val="0"/>
          <w:marBottom w:val="0"/>
          <w:divBdr>
            <w:top w:val="none" w:sz="0" w:space="0" w:color="auto"/>
            <w:left w:val="none" w:sz="0" w:space="0" w:color="auto"/>
            <w:bottom w:val="none" w:sz="0" w:space="0" w:color="auto"/>
            <w:right w:val="none" w:sz="0" w:space="0" w:color="auto"/>
          </w:divBdr>
          <w:divsChild>
            <w:div w:id="364018812">
              <w:marLeft w:val="0"/>
              <w:marRight w:val="0"/>
              <w:marTop w:val="0"/>
              <w:marBottom w:val="0"/>
              <w:divBdr>
                <w:top w:val="none" w:sz="0" w:space="0" w:color="auto"/>
                <w:left w:val="none" w:sz="0" w:space="0" w:color="auto"/>
                <w:bottom w:val="none" w:sz="0" w:space="0" w:color="auto"/>
                <w:right w:val="none" w:sz="0" w:space="0" w:color="auto"/>
              </w:divBdr>
              <w:divsChild>
                <w:div w:id="7774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88028">
      <w:bodyDiv w:val="1"/>
      <w:marLeft w:val="0"/>
      <w:marRight w:val="0"/>
      <w:marTop w:val="0"/>
      <w:marBottom w:val="0"/>
      <w:divBdr>
        <w:top w:val="none" w:sz="0" w:space="0" w:color="auto"/>
        <w:left w:val="none" w:sz="0" w:space="0" w:color="auto"/>
        <w:bottom w:val="none" w:sz="0" w:space="0" w:color="auto"/>
        <w:right w:val="none" w:sz="0" w:space="0" w:color="auto"/>
      </w:divBdr>
    </w:div>
    <w:div w:id="957562666">
      <w:bodyDiv w:val="1"/>
      <w:marLeft w:val="0"/>
      <w:marRight w:val="0"/>
      <w:marTop w:val="0"/>
      <w:marBottom w:val="0"/>
      <w:divBdr>
        <w:top w:val="none" w:sz="0" w:space="0" w:color="auto"/>
        <w:left w:val="none" w:sz="0" w:space="0" w:color="auto"/>
        <w:bottom w:val="none" w:sz="0" w:space="0" w:color="auto"/>
        <w:right w:val="none" w:sz="0" w:space="0" w:color="auto"/>
      </w:divBdr>
    </w:div>
    <w:div w:id="957563121">
      <w:bodyDiv w:val="1"/>
      <w:marLeft w:val="0"/>
      <w:marRight w:val="0"/>
      <w:marTop w:val="0"/>
      <w:marBottom w:val="0"/>
      <w:divBdr>
        <w:top w:val="none" w:sz="0" w:space="0" w:color="auto"/>
        <w:left w:val="none" w:sz="0" w:space="0" w:color="auto"/>
        <w:bottom w:val="none" w:sz="0" w:space="0" w:color="auto"/>
        <w:right w:val="none" w:sz="0" w:space="0" w:color="auto"/>
      </w:divBdr>
    </w:div>
    <w:div w:id="957644012">
      <w:bodyDiv w:val="1"/>
      <w:marLeft w:val="0"/>
      <w:marRight w:val="0"/>
      <w:marTop w:val="0"/>
      <w:marBottom w:val="0"/>
      <w:divBdr>
        <w:top w:val="none" w:sz="0" w:space="0" w:color="auto"/>
        <w:left w:val="none" w:sz="0" w:space="0" w:color="auto"/>
        <w:bottom w:val="none" w:sz="0" w:space="0" w:color="auto"/>
        <w:right w:val="none" w:sz="0" w:space="0" w:color="auto"/>
      </w:divBdr>
    </w:div>
    <w:div w:id="957949575">
      <w:bodyDiv w:val="1"/>
      <w:marLeft w:val="0"/>
      <w:marRight w:val="0"/>
      <w:marTop w:val="0"/>
      <w:marBottom w:val="0"/>
      <w:divBdr>
        <w:top w:val="none" w:sz="0" w:space="0" w:color="auto"/>
        <w:left w:val="none" w:sz="0" w:space="0" w:color="auto"/>
        <w:bottom w:val="none" w:sz="0" w:space="0" w:color="auto"/>
        <w:right w:val="none" w:sz="0" w:space="0" w:color="auto"/>
      </w:divBdr>
    </w:div>
    <w:div w:id="957953569">
      <w:bodyDiv w:val="1"/>
      <w:marLeft w:val="0"/>
      <w:marRight w:val="0"/>
      <w:marTop w:val="0"/>
      <w:marBottom w:val="0"/>
      <w:divBdr>
        <w:top w:val="none" w:sz="0" w:space="0" w:color="auto"/>
        <w:left w:val="none" w:sz="0" w:space="0" w:color="auto"/>
        <w:bottom w:val="none" w:sz="0" w:space="0" w:color="auto"/>
        <w:right w:val="none" w:sz="0" w:space="0" w:color="auto"/>
      </w:divBdr>
    </w:div>
    <w:div w:id="958102828">
      <w:bodyDiv w:val="1"/>
      <w:marLeft w:val="0"/>
      <w:marRight w:val="0"/>
      <w:marTop w:val="0"/>
      <w:marBottom w:val="0"/>
      <w:divBdr>
        <w:top w:val="none" w:sz="0" w:space="0" w:color="auto"/>
        <w:left w:val="none" w:sz="0" w:space="0" w:color="auto"/>
        <w:bottom w:val="none" w:sz="0" w:space="0" w:color="auto"/>
        <w:right w:val="none" w:sz="0" w:space="0" w:color="auto"/>
      </w:divBdr>
    </w:div>
    <w:div w:id="958145636">
      <w:bodyDiv w:val="1"/>
      <w:marLeft w:val="0"/>
      <w:marRight w:val="0"/>
      <w:marTop w:val="0"/>
      <w:marBottom w:val="0"/>
      <w:divBdr>
        <w:top w:val="none" w:sz="0" w:space="0" w:color="auto"/>
        <w:left w:val="none" w:sz="0" w:space="0" w:color="auto"/>
        <w:bottom w:val="none" w:sz="0" w:space="0" w:color="auto"/>
        <w:right w:val="none" w:sz="0" w:space="0" w:color="auto"/>
      </w:divBdr>
    </w:div>
    <w:div w:id="958217874">
      <w:bodyDiv w:val="1"/>
      <w:marLeft w:val="0"/>
      <w:marRight w:val="0"/>
      <w:marTop w:val="0"/>
      <w:marBottom w:val="0"/>
      <w:divBdr>
        <w:top w:val="none" w:sz="0" w:space="0" w:color="auto"/>
        <w:left w:val="none" w:sz="0" w:space="0" w:color="auto"/>
        <w:bottom w:val="none" w:sz="0" w:space="0" w:color="auto"/>
        <w:right w:val="none" w:sz="0" w:space="0" w:color="auto"/>
      </w:divBdr>
    </w:div>
    <w:div w:id="958268774">
      <w:bodyDiv w:val="1"/>
      <w:marLeft w:val="0"/>
      <w:marRight w:val="0"/>
      <w:marTop w:val="0"/>
      <w:marBottom w:val="0"/>
      <w:divBdr>
        <w:top w:val="none" w:sz="0" w:space="0" w:color="auto"/>
        <w:left w:val="none" w:sz="0" w:space="0" w:color="auto"/>
        <w:bottom w:val="none" w:sz="0" w:space="0" w:color="auto"/>
        <w:right w:val="none" w:sz="0" w:space="0" w:color="auto"/>
      </w:divBdr>
    </w:div>
    <w:div w:id="958336707">
      <w:bodyDiv w:val="1"/>
      <w:marLeft w:val="0"/>
      <w:marRight w:val="0"/>
      <w:marTop w:val="0"/>
      <w:marBottom w:val="0"/>
      <w:divBdr>
        <w:top w:val="none" w:sz="0" w:space="0" w:color="auto"/>
        <w:left w:val="none" w:sz="0" w:space="0" w:color="auto"/>
        <w:bottom w:val="none" w:sz="0" w:space="0" w:color="auto"/>
        <w:right w:val="none" w:sz="0" w:space="0" w:color="auto"/>
      </w:divBdr>
    </w:div>
    <w:div w:id="958486182">
      <w:bodyDiv w:val="1"/>
      <w:marLeft w:val="0"/>
      <w:marRight w:val="0"/>
      <w:marTop w:val="0"/>
      <w:marBottom w:val="0"/>
      <w:divBdr>
        <w:top w:val="none" w:sz="0" w:space="0" w:color="auto"/>
        <w:left w:val="none" w:sz="0" w:space="0" w:color="auto"/>
        <w:bottom w:val="none" w:sz="0" w:space="0" w:color="auto"/>
        <w:right w:val="none" w:sz="0" w:space="0" w:color="auto"/>
      </w:divBdr>
    </w:div>
    <w:div w:id="958486909">
      <w:bodyDiv w:val="1"/>
      <w:marLeft w:val="0"/>
      <w:marRight w:val="0"/>
      <w:marTop w:val="0"/>
      <w:marBottom w:val="0"/>
      <w:divBdr>
        <w:top w:val="none" w:sz="0" w:space="0" w:color="auto"/>
        <w:left w:val="none" w:sz="0" w:space="0" w:color="auto"/>
        <w:bottom w:val="none" w:sz="0" w:space="0" w:color="auto"/>
        <w:right w:val="none" w:sz="0" w:space="0" w:color="auto"/>
      </w:divBdr>
    </w:div>
    <w:div w:id="958530792">
      <w:bodyDiv w:val="1"/>
      <w:marLeft w:val="0"/>
      <w:marRight w:val="0"/>
      <w:marTop w:val="0"/>
      <w:marBottom w:val="0"/>
      <w:divBdr>
        <w:top w:val="none" w:sz="0" w:space="0" w:color="auto"/>
        <w:left w:val="none" w:sz="0" w:space="0" w:color="auto"/>
        <w:bottom w:val="none" w:sz="0" w:space="0" w:color="auto"/>
        <w:right w:val="none" w:sz="0" w:space="0" w:color="auto"/>
      </w:divBdr>
    </w:div>
    <w:div w:id="958530872">
      <w:bodyDiv w:val="1"/>
      <w:marLeft w:val="0"/>
      <w:marRight w:val="0"/>
      <w:marTop w:val="0"/>
      <w:marBottom w:val="0"/>
      <w:divBdr>
        <w:top w:val="none" w:sz="0" w:space="0" w:color="auto"/>
        <w:left w:val="none" w:sz="0" w:space="0" w:color="auto"/>
        <w:bottom w:val="none" w:sz="0" w:space="0" w:color="auto"/>
        <w:right w:val="none" w:sz="0" w:space="0" w:color="auto"/>
      </w:divBdr>
    </w:div>
    <w:div w:id="958605501">
      <w:bodyDiv w:val="1"/>
      <w:marLeft w:val="0"/>
      <w:marRight w:val="0"/>
      <w:marTop w:val="0"/>
      <w:marBottom w:val="0"/>
      <w:divBdr>
        <w:top w:val="none" w:sz="0" w:space="0" w:color="auto"/>
        <w:left w:val="none" w:sz="0" w:space="0" w:color="auto"/>
        <w:bottom w:val="none" w:sz="0" w:space="0" w:color="auto"/>
        <w:right w:val="none" w:sz="0" w:space="0" w:color="auto"/>
      </w:divBdr>
    </w:div>
    <w:div w:id="958612396">
      <w:bodyDiv w:val="1"/>
      <w:marLeft w:val="0"/>
      <w:marRight w:val="0"/>
      <w:marTop w:val="0"/>
      <w:marBottom w:val="0"/>
      <w:divBdr>
        <w:top w:val="none" w:sz="0" w:space="0" w:color="auto"/>
        <w:left w:val="none" w:sz="0" w:space="0" w:color="auto"/>
        <w:bottom w:val="none" w:sz="0" w:space="0" w:color="auto"/>
        <w:right w:val="none" w:sz="0" w:space="0" w:color="auto"/>
      </w:divBdr>
    </w:div>
    <w:div w:id="958872543">
      <w:bodyDiv w:val="1"/>
      <w:marLeft w:val="0"/>
      <w:marRight w:val="0"/>
      <w:marTop w:val="0"/>
      <w:marBottom w:val="0"/>
      <w:divBdr>
        <w:top w:val="none" w:sz="0" w:space="0" w:color="auto"/>
        <w:left w:val="none" w:sz="0" w:space="0" w:color="auto"/>
        <w:bottom w:val="none" w:sz="0" w:space="0" w:color="auto"/>
        <w:right w:val="none" w:sz="0" w:space="0" w:color="auto"/>
      </w:divBdr>
    </w:div>
    <w:div w:id="958877434">
      <w:bodyDiv w:val="1"/>
      <w:marLeft w:val="0"/>
      <w:marRight w:val="0"/>
      <w:marTop w:val="0"/>
      <w:marBottom w:val="0"/>
      <w:divBdr>
        <w:top w:val="none" w:sz="0" w:space="0" w:color="auto"/>
        <w:left w:val="none" w:sz="0" w:space="0" w:color="auto"/>
        <w:bottom w:val="none" w:sz="0" w:space="0" w:color="auto"/>
        <w:right w:val="none" w:sz="0" w:space="0" w:color="auto"/>
      </w:divBdr>
    </w:div>
    <w:div w:id="958878871">
      <w:bodyDiv w:val="1"/>
      <w:marLeft w:val="0"/>
      <w:marRight w:val="0"/>
      <w:marTop w:val="0"/>
      <w:marBottom w:val="0"/>
      <w:divBdr>
        <w:top w:val="none" w:sz="0" w:space="0" w:color="auto"/>
        <w:left w:val="none" w:sz="0" w:space="0" w:color="auto"/>
        <w:bottom w:val="none" w:sz="0" w:space="0" w:color="auto"/>
        <w:right w:val="none" w:sz="0" w:space="0" w:color="auto"/>
      </w:divBdr>
    </w:div>
    <w:div w:id="958994370">
      <w:bodyDiv w:val="1"/>
      <w:marLeft w:val="0"/>
      <w:marRight w:val="0"/>
      <w:marTop w:val="0"/>
      <w:marBottom w:val="0"/>
      <w:divBdr>
        <w:top w:val="none" w:sz="0" w:space="0" w:color="auto"/>
        <w:left w:val="none" w:sz="0" w:space="0" w:color="auto"/>
        <w:bottom w:val="none" w:sz="0" w:space="0" w:color="auto"/>
        <w:right w:val="none" w:sz="0" w:space="0" w:color="auto"/>
      </w:divBdr>
    </w:div>
    <w:div w:id="959142745">
      <w:bodyDiv w:val="1"/>
      <w:marLeft w:val="0"/>
      <w:marRight w:val="0"/>
      <w:marTop w:val="0"/>
      <w:marBottom w:val="0"/>
      <w:divBdr>
        <w:top w:val="none" w:sz="0" w:space="0" w:color="auto"/>
        <w:left w:val="none" w:sz="0" w:space="0" w:color="auto"/>
        <w:bottom w:val="none" w:sz="0" w:space="0" w:color="auto"/>
        <w:right w:val="none" w:sz="0" w:space="0" w:color="auto"/>
      </w:divBdr>
    </w:div>
    <w:div w:id="959149747">
      <w:bodyDiv w:val="1"/>
      <w:marLeft w:val="0"/>
      <w:marRight w:val="0"/>
      <w:marTop w:val="0"/>
      <w:marBottom w:val="0"/>
      <w:divBdr>
        <w:top w:val="none" w:sz="0" w:space="0" w:color="auto"/>
        <w:left w:val="none" w:sz="0" w:space="0" w:color="auto"/>
        <w:bottom w:val="none" w:sz="0" w:space="0" w:color="auto"/>
        <w:right w:val="none" w:sz="0" w:space="0" w:color="auto"/>
      </w:divBdr>
    </w:div>
    <w:div w:id="959185723">
      <w:bodyDiv w:val="1"/>
      <w:marLeft w:val="0"/>
      <w:marRight w:val="0"/>
      <w:marTop w:val="0"/>
      <w:marBottom w:val="0"/>
      <w:divBdr>
        <w:top w:val="none" w:sz="0" w:space="0" w:color="auto"/>
        <w:left w:val="none" w:sz="0" w:space="0" w:color="auto"/>
        <w:bottom w:val="none" w:sz="0" w:space="0" w:color="auto"/>
        <w:right w:val="none" w:sz="0" w:space="0" w:color="auto"/>
      </w:divBdr>
    </w:div>
    <w:div w:id="959263544">
      <w:bodyDiv w:val="1"/>
      <w:marLeft w:val="0"/>
      <w:marRight w:val="0"/>
      <w:marTop w:val="0"/>
      <w:marBottom w:val="0"/>
      <w:divBdr>
        <w:top w:val="none" w:sz="0" w:space="0" w:color="auto"/>
        <w:left w:val="none" w:sz="0" w:space="0" w:color="auto"/>
        <w:bottom w:val="none" w:sz="0" w:space="0" w:color="auto"/>
        <w:right w:val="none" w:sz="0" w:space="0" w:color="auto"/>
      </w:divBdr>
    </w:div>
    <w:div w:id="959412001">
      <w:bodyDiv w:val="1"/>
      <w:marLeft w:val="0"/>
      <w:marRight w:val="0"/>
      <w:marTop w:val="0"/>
      <w:marBottom w:val="0"/>
      <w:divBdr>
        <w:top w:val="none" w:sz="0" w:space="0" w:color="auto"/>
        <w:left w:val="none" w:sz="0" w:space="0" w:color="auto"/>
        <w:bottom w:val="none" w:sz="0" w:space="0" w:color="auto"/>
        <w:right w:val="none" w:sz="0" w:space="0" w:color="auto"/>
      </w:divBdr>
    </w:div>
    <w:div w:id="959535503">
      <w:bodyDiv w:val="1"/>
      <w:marLeft w:val="0"/>
      <w:marRight w:val="0"/>
      <w:marTop w:val="0"/>
      <w:marBottom w:val="0"/>
      <w:divBdr>
        <w:top w:val="none" w:sz="0" w:space="0" w:color="auto"/>
        <w:left w:val="none" w:sz="0" w:space="0" w:color="auto"/>
        <w:bottom w:val="none" w:sz="0" w:space="0" w:color="auto"/>
        <w:right w:val="none" w:sz="0" w:space="0" w:color="auto"/>
      </w:divBdr>
    </w:div>
    <w:div w:id="959603984">
      <w:bodyDiv w:val="1"/>
      <w:marLeft w:val="0"/>
      <w:marRight w:val="0"/>
      <w:marTop w:val="0"/>
      <w:marBottom w:val="0"/>
      <w:divBdr>
        <w:top w:val="none" w:sz="0" w:space="0" w:color="auto"/>
        <w:left w:val="none" w:sz="0" w:space="0" w:color="auto"/>
        <w:bottom w:val="none" w:sz="0" w:space="0" w:color="auto"/>
        <w:right w:val="none" w:sz="0" w:space="0" w:color="auto"/>
      </w:divBdr>
    </w:div>
    <w:div w:id="959651359">
      <w:bodyDiv w:val="1"/>
      <w:marLeft w:val="0"/>
      <w:marRight w:val="0"/>
      <w:marTop w:val="0"/>
      <w:marBottom w:val="0"/>
      <w:divBdr>
        <w:top w:val="none" w:sz="0" w:space="0" w:color="auto"/>
        <w:left w:val="none" w:sz="0" w:space="0" w:color="auto"/>
        <w:bottom w:val="none" w:sz="0" w:space="0" w:color="auto"/>
        <w:right w:val="none" w:sz="0" w:space="0" w:color="auto"/>
      </w:divBdr>
    </w:div>
    <w:div w:id="959652831">
      <w:bodyDiv w:val="1"/>
      <w:marLeft w:val="0"/>
      <w:marRight w:val="0"/>
      <w:marTop w:val="0"/>
      <w:marBottom w:val="0"/>
      <w:divBdr>
        <w:top w:val="none" w:sz="0" w:space="0" w:color="auto"/>
        <w:left w:val="none" w:sz="0" w:space="0" w:color="auto"/>
        <w:bottom w:val="none" w:sz="0" w:space="0" w:color="auto"/>
        <w:right w:val="none" w:sz="0" w:space="0" w:color="auto"/>
      </w:divBdr>
    </w:div>
    <w:div w:id="959729265">
      <w:bodyDiv w:val="1"/>
      <w:marLeft w:val="0"/>
      <w:marRight w:val="0"/>
      <w:marTop w:val="0"/>
      <w:marBottom w:val="0"/>
      <w:divBdr>
        <w:top w:val="none" w:sz="0" w:space="0" w:color="auto"/>
        <w:left w:val="none" w:sz="0" w:space="0" w:color="auto"/>
        <w:bottom w:val="none" w:sz="0" w:space="0" w:color="auto"/>
        <w:right w:val="none" w:sz="0" w:space="0" w:color="auto"/>
      </w:divBdr>
    </w:div>
    <w:div w:id="959843052">
      <w:bodyDiv w:val="1"/>
      <w:marLeft w:val="0"/>
      <w:marRight w:val="0"/>
      <w:marTop w:val="0"/>
      <w:marBottom w:val="0"/>
      <w:divBdr>
        <w:top w:val="none" w:sz="0" w:space="0" w:color="auto"/>
        <w:left w:val="none" w:sz="0" w:space="0" w:color="auto"/>
        <w:bottom w:val="none" w:sz="0" w:space="0" w:color="auto"/>
        <w:right w:val="none" w:sz="0" w:space="0" w:color="auto"/>
      </w:divBdr>
    </w:div>
    <w:div w:id="960108370">
      <w:bodyDiv w:val="1"/>
      <w:marLeft w:val="0"/>
      <w:marRight w:val="0"/>
      <w:marTop w:val="0"/>
      <w:marBottom w:val="0"/>
      <w:divBdr>
        <w:top w:val="none" w:sz="0" w:space="0" w:color="auto"/>
        <w:left w:val="none" w:sz="0" w:space="0" w:color="auto"/>
        <w:bottom w:val="none" w:sz="0" w:space="0" w:color="auto"/>
        <w:right w:val="none" w:sz="0" w:space="0" w:color="auto"/>
      </w:divBdr>
    </w:div>
    <w:div w:id="960112922">
      <w:bodyDiv w:val="1"/>
      <w:marLeft w:val="0"/>
      <w:marRight w:val="0"/>
      <w:marTop w:val="0"/>
      <w:marBottom w:val="0"/>
      <w:divBdr>
        <w:top w:val="none" w:sz="0" w:space="0" w:color="auto"/>
        <w:left w:val="none" w:sz="0" w:space="0" w:color="auto"/>
        <w:bottom w:val="none" w:sz="0" w:space="0" w:color="auto"/>
        <w:right w:val="none" w:sz="0" w:space="0" w:color="auto"/>
      </w:divBdr>
    </w:div>
    <w:div w:id="960301796">
      <w:bodyDiv w:val="1"/>
      <w:marLeft w:val="0"/>
      <w:marRight w:val="0"/>
      <w:marTop w:val="0"/>
      <w:marBottom w:val="0"/>
      <w:divBdr>
        <w:top w:val="none" w:sz="0" w:space="0" w:color="auto"/>
        <w:left w:val="none" w:sz="0" w:space="0" w:color="auto"/>
        <w:bottom w:val="none" w:sz="0" w:space="0" w:color="auto"/>
        <w:right w:val="none" w:sz="0" w:space="0" w:color="auto"/>
      </w:divBdr>
    </w:div>
    <w:div w:id="960456267">
      <w:bodyDiv w:val="1"/>
      <w:marLeft w:val="0"/>
      <w:marRight w:val="0"/>
      <w:marTop w:val="0"/>
      <w:marBottom w:val="0"/>
      <w:divBdr>
        <w:top w:val="none" w:sz="0" w:space="0" w:color="auto"/>
        <w:left w:val="none" w:sz="0" w:space="0" w:color="auto"/>
        <w:bottom w:val="none" w:sz="0" w:space="0" w:color="auto"/>
        <w:right w:val="none" w:sz="0" w:space="0" w:color="auto"/>
      </w:divBdr>
    </w:div>
    <w:div w:id="960498711">
      <w:bodyDiv w:val="1"/>
      <w:marLeft w:val="0"/>
      <w:marRight w:val="0"/>
      <w:marTop w:val="0"/>
      <w:marBottom w:val="0"/>
      <w:divBdr>
        <w:top w:val="none" w:sz="0" w:space="0" w:color="auto"/>
        <w:left w:val="none" w:sz="0" w:space="0" w:color="auto"/>
        <w:bottom w:val="none" w:sz="0" w:space="0" w:color="auto"/>
        <w:right w:val="none" w:sz="0" w:space="0" w:color="auto"/>
      </w:divBdr>
    </w:div>
    <w:div w:id="960763663">
      <w:bodyDiv w:val="1"/>
      <w:marLeft w:val="0"/>
      <w:marRight w:val="0"/>
      <w:marTop w:val="0"/>
      <w:marBottom w:val="0"/>
      <w:divBdr>
        <w:top w:val="none" w:sz="0" w:space="0" w:color="auto"/>
        <w:left w:val="none" w:sz="0" w:space="0" w:color="auto"/>
        <w:bottom w:val="none" w:sz="0" w:space="0" w:color="auto"/>
        <w:right w:val="none" w:sz="0" w:space="0" w:color="auto"/>
      </w:divBdr>
    </w:div>
    <w:div w:id="960767496">
      <w:bodyDiv w:val="1"/>
      <w:marLeft w:val="0"/>
      <w:marRight w:val="0"/>
      <w:marTop w:val="0"/>
      <w:marBottom w:val="0"/>
      <w:divBdr>
        <w:top w:val="none" w:sz="0" w:space="0" w:color="auto"/>
        <w:left w:val="none" w:sz="0" w:space="0" w:color="auto"/>
        <w:bottom w:val="none" w:sz="0" w:space="0" w:color="auto"/>
        <w:right w:val="none" w:sz="0" w:space="0" w:color="auto"/>
      </w:divBdr>
    </w:div>
    <w:div w:id="960771010">
      <w:bodyDiv w:val="1"/>
      <w:marLeft w:val="0"/>
      <w:marRight w:val="0"/>
      <w:marTop w:val="0"/>
      <w:marBottom w:val="0"/>
      <w:divBdr>
        <w:top w:val="none" w:sz="0" w:space="0" w:color="auto"/>
        <w:left w:val="none" w:sz="0" w:space="0" w:color="auto"/>
        <w:bottom w:val="none" w:sz="0" w:space="0" w:color="auto"/>
        <w:right w:val="none" w:sz="0" w:space="0" w:color="auto"/>
      </w:divBdr>
    </w:div>
    <w:div w:id="960771403">
      <w:bodyDiv w:val="1"/>
      <w:marLeft w:val="0"/>
      <w:marRight w:val="0"/>
      <w:marTop w:val="0"/>
      <w:marBottom w:val="0"/>
      <w:divBdr>
        <w:top w:val="none" w:sz="0" w:space="0" w:color="auto"/>
        <w:left w:val="none" w:sz="0" w:space="0" w:color="auto"/>
        <w:bottom w:val="none" w:sz="0" w:space="0" w:color="auto"/>
        <w:right w:val="none" w:sz="0" w:space="0" w:color="auto"/>
      </w:divBdr>
      <w:divsChild>
        <w:div w:id="1220631744">
          <w:marLeft w:val="0"/>
          <w:marRight w:val="0"/>
          <w:marTop w:val="80"/>
          <w:marBottom w:val="0"/>
          <w:divBdr>
            <w:top w:val="none" w:sz="0" w:space="0" w:color="auto"/>
            <w:left w:val="none" w:sz="0" w:space="0" w:color="auto"/>
            <w:bottom w:val="none" w:sz="0" w:space="0" w:color="auto"/>
            <w:right w:val="none" w:sz="0" w:space="0" w:color="auto"/>
          </w:divBdr>
        </w:div>
        <w:div w:id="1744989954">
          <w:marLeft w:val="0"/>
          <w:marRight w:val="0"/>
          <w:marTop w:val="80"/>
          <w:marBottom w:val="0"/>
          <w:divBdr>
            <w:top w:val="none" w:sz="0" w:space="0" w:color="auto"/>
            <w:left w:val="none" w:sz="0" w:space="0" w:color="auto"/>
            <w:bottom w:val="none" w:sz="0" w:space="0" w:color="auto"/>
            <w:right w:val="none" w:sz="0" w:space="0" w:color="auto"/>
          </w:divBdr>
        </w:div>
      </w:divsChild>
    </w:div>
    <w:div w:id="960845471">
      <w:bodyDiv w:val="1"/>
      <w:marLeft w:val="0"/>
      <w:marRight w:val="0"/>
      <w:marTop w:val="0"/>
      <w:marBottom w:val="0"/>
      <w:divBdr>
        <w:top w:val="none" w:sz="0" w:space="0" w:color="auto"/>
        <w:left w:val="none" w:sz="0" w:space="0" w:color="auto"/>
        <w:bottom w:val="none" w:sz="0" w:space="0" w:color="auto"/>
        <w:right w:val="none" w:sz="0" w:space="0" w:color="auto"/>
      </w:divBdr>
    </w:div>
    <w:div w:id="960956223">
      <w:bodyDiv w:val="1"/>
      <w:marLeft w:val="0"/>
      <w:marRight w:val="0"/>
      <w:marTop w:val="0"/>
      <w:marBottom w:val="0"/>
      <w:divBdr>
        <w:top w:val="none" w:sz="0" w:space="0" w:color="auto"/>
        <w:left w:val="none" w:sz="0" w:space="0" w:color="auto"/>
        <w:bottom w:val="none" w:sz="0" w:space="0" w:color="auto"/>
        <w:right w:val="none" w:sz="0" w:space="0" w:color="auto"/>
      </w:divBdr>
    </w:div>
    <w:div w:id="961154984">
      <w:bodyDiv w:val="1"/>
      <w:marLeft w:val="0"/>
      <w:marRight w:val="0"/>
      <w:marTop w:val="0"/>
      <w:marBottom w:val="0"/>
      <w:divBdr>
        <w:top w:val="none" w:sz="0" w:space="0" w:color="auto"/>
        <w:left w:val="none" w:sz="0" w:space="0" w:color="auto"/>
        <w:bottom w:val="none" w:sz="0" w:space="0" w:color="auto"/>
        <w:right w:val="none" w:sz="0" w:space="0" w:color="auto"/>
      </w:divBdr>
    </w:div>
    <w:div w:id="961230428">
      <w:bodyDiv w:val="1"/>
      <w:marLeft w:val="0"/>
      <w:marRight w:val="0"/>
      <w:marTop w:val="0"/>
      <w:marBottom w:val="0"/>
      <w:divBdr>
        <w:top w:val="none" w:sz="0" w:space="0" w:color="auto"/>
        <w:left w:val="none" w:sz="0" w:space="0" w:color="auto"/>
        <w:bottom w:val="none" w:sz="0" w:space="0" w:color="auto"/>
        <w:right w:val="none" w:sz="0" w:space="0" w:color="auto"/>
      </w:divBdr>
    </w:div>
    <w:div w:id="961348674">
      <w:bodyDiv w:val="1"/>
      <w:marLeft w:val="0"/>
      <w:marRight w:val="0"/>
      <w:marTop w:val="0"/>
      <w:marBottom w:val="0"/>
      <w:divBdr>
        <w:top w:val="none" w:sz="0" w:space="0" w:color="auto"/>
        <w:left w:val="none" w:sz="0" w:space="0" w:color="auto"/>
        <w:bottom w:val="none" w:sz="0" w:space="0" w:color="auto"/>
        <w:right w:val="none" w:sz="0" w:space="0" w:color="auto"/>
      </w:divBdr>
    </w:div>
    <w:div w:id="961379303">
      <w:bodyDiv w:val="1"/>
      <w:marLeft w:val="0"/>
      <w:marRight w:val="0"/>
      <w:marTop w:val="0"/>
      <w:marBottom w:val="0"/>
      <w:divBdr>
        <w:top w:val="none" w:sz="0" w:space="0" w:color="auto"/>
        <w:left w:val="none" w:sz="0" w:space="0" w:color="auto"/>
        <w:bottom w:val="none" w:sz="0" w:space="0" w:color="auto"/>
        <w:right w:val="none" w:sz="0" w:space="0" w:color="auto"/>
      </w:divBdr>
      <w:divsChild>
        <w:div w:id="1087726964">
          <w:marLeft w:val="0"/>
          <w:marRight w:val="0"/>
          <w:marTop w:val="0"/>
          <w:marBottom w:val="0"/>
          <w:divBdr>
            <w:top w:val="none" w:sz="0" w:space="0" w:color="auto"/>
            <w:left w:val="none" w:sz="0" w:space="0" w:color="auto"/>
            <w:bottom w:val="none" w:sz="0" w:space="0" w:color="auto"/>
            <w:right w:val="none" w:sz="0" w:space="0" w:color="auto"/>
          </w:divBdr>
          <w:divsChild>
            <w:div w:id="251205809">
              <w:marLeft w:val="0"/>
              <w:marRight w:val="0"/>
              <w:marTop w:val="0"/>
              <w:marBottom w:val="0"/>
              <w:divBdr>
                <w:top w:val="none" w:sz="0" w:space="0" w:color="auto"/>
                <w:left w:val="none" w:sz="0" w:space="0" w:color="auto"/>
                <w:bottom w:val="none" w:sz="0" w:space="0" w:color="auto"/>
                <w:right w:val="none" w:sz="0" w:space="0" w:color="auto"/>
              </w:divBdr>
              <w:divsChild>
                <w:div w:id="1527139320">
                  <w:marLeft w:val="0"/>
                  <w:marRight w:val="0"/>
                  <w:marTop w:val="0"/>
                  <w:marBottom w:val="0"/>
                  <w:divBdr>
                    <w:top w:val="none" w:sz="0" w:space="0" w:color="auto"/>
                    <w:left w:val="none" w:sz="0" w:space="0" w:color="auto"/>
                    <w:bottom w:val="none" w:sz="0" w:space="0" w:color="auto"/>
                    <w:right w:val="none" w:sz="0" w:space="0" w:color="auto"/>
                  </w:divBdr>
                  <w:divsChild>
                    <w:div w:id="14477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498088">
      <w:bodyDiv w:val="1"/>
      <w:marLeft w:val="0"/>
      <w:marRight w:val="0"/>
      <w:marTop w:val="0"/>
      <w:marBottom w:val="0"/>
      <w:divBdr>
        <w:top w:val="none" w:sz="0" w:space="0" w:color="auto"/>
        <w:left w:val="none" w:sz="0" w:space="0" w:color="auto"/>
        <w:bottom w:val="none" w:sz="0" w:space="0" w:color="auto"/>
        <w:right w:val="none" w:sz="0" w:space="0" w:color="auto"/>
      </w:divBdr>
    </w:div>
    <w:div w:id="961620014">
      <w:bodyDiv w:val="1"/>
      <w:marLeft w:val="0"/>
      <w:marRight w:val="0"/>
      <w:marTop w:val="0"/>
      <w:marBottom w:val="0"/>
      <w:divBdr>
        <w:top w:val="none" w:sz="0" w:space="0" w:color="auto"/>
        <w:left w:val="none" w:sz="0" w:space="0" w:color="auto"/>
        <w:bottom w:val="none" w:sz="0" w:space="0" w:color="auto"/>
        <w:right w:val="none" w:sz="0" w:space="0" w:color="auto"/>
      </w:divBdr>
    </w:div>
    <w:div w:id="961687920">
      <w:bodyDiv w:val="1"/>
      <w:marLeft w:val="0"/>
      <w:marRight w:val="0"/>
      <w:marTop w:val="0"/>
      <w:marBottom w:val="0"/>
      <w:divBdr>
        <w:top w:val="none" w:sz="0" w:space="0" w:color="auto"/>
        <w:left w:val="none" w:sz="0" w:space="0" w:color="auto"/>
        <w:bottom w:val="none" w:sz="0" w:space="0" w:color="auto"/>
        <w:right w:val="none" w:sz="0" w:space="0" w:color="auto"/>
      </w:divBdr>
    </w:div>
    <w:div w:id="962078521">
      <w:bodyDiv w:val="1"/>
      <w:marLeft w:val="0"/>
      <w:marRight w:val="0"/>
      <w:marTop w:val="0"/>
      <w:marBottom w:val="0"/>
      <w:divBdr>
        <w:top w:val="none" w:sz="0" w:space="0" w:color="auto"/>
        <w:left w:val="none" w:sz="0" w:space="0" w:color="auto"/>
        <w:bottom w:val="none" w:sz="0" w:space="0" w:color="auto"/>
        <w:right w:val="none" w:sz="0" w:space="0" w:color="auto"/>
      </w:divBdr>
    </w:div>
    <w:div w:id="962150497">
      <w:bodyDiv w:val="1"/>
      <w:marLeft w:val="0"/>
      <w:marRight w:val="0"/>
      <w:marTop w:val="0"/>
      <w:marBottom w:val="0"/>
      <w:divBdr>
        <w:top w:val="none" w:sz="0" w:space="0" w:color="auto"/>
        <w:left w:val="none" w:sz="0" w:space="0" w:color="auto"/>
        <w:bottom w:val="none" w:sz="0" w:space="0" w:color="auto"/>
        <w:right w:val="none" w:sz="0" w:space="0" w:color="auto"/>
      </w:divBdr>
    </w:div>
    <w:div w:id="962157308">
      <w:bodyDiv w:val="1"/>
      <w:marLeft w:val="0"/>
      <w:marRight w:val="0"/>
      <w:marTop w:val="0"/>
      <w:marBottom w:val="0"/>
      <w:divBdr>
        <w:top w:val="none" w:sz="0" w:space="0" w:color="auto"/>
        <w:left w:val="none" w:sz="0" w:space="0" w:color="auto"/>
        <w:bottom w:val="none" w:sz="0" w:space="0" w:color="auto"/>
        <w:right w:val="none" w:sz="0" w:space="0" w:color="auto"/>
      </w:divBdr>
    </w:div>
    <w:div w:id="962662052">
      <w:bodyDiv w:val="1"/>
      <w:marLeft w:val="0"/>
      <w:marRight w:val="0"/>
      <w:marTop w:val="0"/>
      <w:marBottom w:val="0"/>
      <w:divBdr>
        <w:top w:val="none" w:sz="0" w:space="0" w:color="auto"/>
        <w:left w:val="none" w:sz="0" w:space="0" w:color="auto"/>
        <w:bottom w:val="none" w:sz="0" w:space="0" w:color="auto"/>
        <w:right w:val="none" w:sz="0" w:space="0" w:color="auto"/>
      </w:divBdr>
    </w:div>
    <w:div w:id="962689288">
      <w:bodyDiv w:val="1"/>
      <w:marLeft w:val="0"/>
      <w:marRight w:val="0"/>
      <w:marTop w:val="0"/>
      <w:marBottom w:val="0"/>
      <w:divBdr>
        <w:top w:val="none" w:sz="0" w:space="0" w:color="auto"/>
        <w:left w:val="none" w:sz="0" w:space="0" w:color="auto"/>
        <w:bottom w:val="none" w:sz="0" w:space="0" w:color="auto"/>
        <w:right w:val="none" w:sz="0" w:space="0" w:color="auto"/>
      </w:divBdr>
      <w:divsChild>
        <w:div w:id="286544592">
          <w:marLeft w:val="0"/>
          <w:marRight w:val="0"/>
          <w:marTop w:val="0"/>
          <w:marBottom w:val="240"/>
          <w:divBdr>
            <w:top w:val="none" w:sz="0" w:space="0" w:color="auto"/>
            <w:left w:val="none" w:sz="0" w:space="0" w:color="auto"/>
            <w:bottom w:val="none" w:sz="0" w:space="0" w:color="auto"/>
            <w:right w:val="none" w:sz="0" w:space="0" w:color="auto"/>
          </w:divBdr>
          <w:divsChild>
            <w:div w:id="1363167624">
              <w:marLeft w:val="0"/>
              <w:marRight w:val="0"/>
              <w:marTop w:val="30"/>
              <w:marBottom w:val="0"/>
              <w:divBdr>
                <w:top w:val="none" w:sz="0" w:space="0" w:color="auto"/>
                <w:left w:val="none" w:sz="0" w:space="0" w:color="auto"/>
                <w:bottom w:val="none" w:sz="0" w:space="0" w:color="auto"/>
                <w:right w:val="none" w:sz="0" w:space="0" w:color="auto"/>
              </w:divBdr>
            </w:div>
          </w:divsChild>
        </w:div>
        <w:div w:id="1405764684">
          <w:marLeft w:val="0"/>
          <w:marRight w:val="0"/>
          <w:marTop w:val="0"/>
          <w:marBottom w:val="0"/>
          <w:divBdr>
            <w:top w:val="none" w:sz="0" w:space="0" w:color="auto"/>
            <w:left w:val="none" w:sz="0" w:space="0" w:color="auto"/>
            <w:bottom w:val="none" w:sz="0" w:space="0" w:color="auto"/>
            <w:right w:val="none" w:sz="0" w:space="0" w:color="auto"/>
          </w:divBdr>
          <w:divsChild>
            <w:div w:id="336886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62690628">
      <w:bodyDiv w:val="1"/>
      <w:marLeft w:val="0"/>
      <w:marRight w:val="0"/>
      <w:marTop w:val="0"/>
      <w:marBottom w:val="0"/>
      <w:divBdr>
        <w:top w:val="none" w:sz="0" w:space="0" w:color="auto"/>
        <w:left w:val="none" w:sz="0" w:space="0" w:color="auto"/>
        <w:bottom w:val="none" w:sz="0" w:space="0" w:color="auto"/>
        <w:right w:val="none" w:sz="0" w:space="0" w:color="auto"/>
      </w:divBdr>
    </w:div>
    <w:div w:id="962928980">
      <w:bodyDiv w:val="1"/>
      <w:marLeft w:val="0"/>
      <w:marRight w:val="0"/>
      <w:marTop w:val="0"/>
      <w:marBottom w:val="0"/>
      <w:divBdr>
        <w:top w:val="none" w:sz="0" w:space="0" w:color="auto"/>
        <w:left w:val="none" w:sz="0" w:space="0" w:color="auto"/>
        <w:bottom w:val="none" w:sz="0" w:space="0" w:color="auto"/>
        <w:right w:val="none" w:sz="0" w:space="0" w:color="auto"/>
      </w:divBdr>
    </w:div>
    <w:div w:id="963004786">
      <w:bodyDiv w:val="1"/>
      <w:marLeft w:val="0"/>
      <w:marRight w:val="0"/>
      <w:marTop w:val="0"/>
      <w:marBottom w:val="0"/>
      <w:divBdr>
        <w:top w:val="none" w:sz="0" w:space="0" w:color="auto"/>
        <w:left w:val="none" w:sz="0" w:space="0" w:color="auto"/>
        <w:bottom w:val="none" w:sz="0" w:space="0" w:color="auto"/>
        <w:right w:val="none" w:sz="0" w:space="0" w:color="auto"/>
      </w:divBdr>
    </w:div>
    <w:div w:id="963005398">
      <w:bodyDiv w:val="1"/>
      <w:marLeft w:val="0"/>
      <w:marRight w:val="0"/>
      <w:marTop w:val="0"/>
      <w:marBottom w:val="0"/>
      <w:divBdr>
        <w:top w:val="none" w:sz="0" w:space="0" w:color="auto"/>
        <w:left w:val="none" w:sz="0" w:space="0" w:color="auto"/>
        <w:bottom w:val="none" w:sz="0" w:space="0" w:color="auto"/>
        <w:right w:val="none" w:sz="0" w:space="0" w:color="auto"/>
      </w:divBdr>
    </w:div>
    <w:div w:id="963075001">
      <w:bodyDiv w:val="1"/>
      <w:marLeft w:val="0"/>
      <w:marRight w:val="0"/>
      <w:marTop w:val="0"/>
      <w:marBottom w:val="0"/>
      <w:divBdr>
        <w:top w:val="none" w:sz="0" w:space="0" w:color="auto"/>
        <w:left w:val="none" w:sz="0" w:space="0" w:color="auto"/>
        <w:bottom w:val="none" w:sz="0" w:space="0" w:color="auto"/>
        <w:right w:val="none" w:sz="0" w:space="0" w:color="auto"/>
      </w:divBdr>
    </w:div>
    <w:div w:id="963078132">
      <w:bodyDiv w:val="1"/>
      <w:marLeft w:val="0"/>
      <w:marRight w:val="0"/>
      <w:marTop w:val="0"/>
      <w:marBottom w:val="0"/>
      <w:divBdr>
        <w:top w:val="none" w:sz="0" w:space="0" w:color="auto"/>
        <w:left w:val="none" w:sz="0" w:space="0" w:color="auto"/>
        <w:bottom w:val="none" w:sz="0" w:space="0" w:color="auto"/>
        <w:right w:val="none" w:sz="0" w:space="0" w:color="auto"/>
      </w:divBdr>
    </w:div>
    <w:div w:id="963147863">
      <w:bodyDiv w:val="1"/>
      <w:marLeft w:val="0"/>
      <w:marRight w:val="0"/>
      <w:marTop w:val="0"/>
      <w:marBottom w:val="0"/>
      <w:divBdr>
        <w:top w:val="none" w:sz="0" w:space="0" w:color="auto"/>
        <w:left w:val="none" w:sz="0" w:space="0" w:color="auto"/>
        <w:bottom w:val="none" w:sz="0" w:space="0" w:color="auto"/>
        <w:right w:val="none" w:sz="0" w:space="0" w:color="auto"/>
      </w:divBdr>
    </w:div>
    <w:div w:id="963149152">
      <w:bodyDiv w:val="1"/>
      <w:marLeft w:val="0"/>
      <w:marRight w:val="0"/>
      <w:marTop w:val="0"/>
      <w:marBottom w:val="0"/>
      <w:divBdr>
        <w:top w:val="none" w:sz="0" w:space="0" w:color="auto"/>
        <w:left w:val="none" w:sz="0" w:space="0" w:color="auto"/>
        <w:bottom w:val="none" w:sz="0" w:space="0" w:color="auto"/>
        <w:right w:val="none" w:sz="0" w:space="0" w:color="auto"/>
      </w:divBdr>
    </w:div>
    <w:div w:id="963198856">
      <w:bodyDiv w:val="1"/>
      <w:marLeft w:val="0"/>
      <w:marRight w:val="0"/>
      <w:marTop w:val="0"/>
      <w:marBottom w:val="0"/>
      <w:divBdr>
        <w:top w:val="none" w:sz="0" w:space="0" w:color="auto"/>
        <w:left w:val="none" w:sz="0" w:space="0" w:color="auto"/>
        <w:bottom w:val="none" w:sz="0" w:space="0" w:color="auto"/>
        <w:right w:val="none" w:sz="0" w:space="0" w:color="auto"/>
      </w:divBdr>
    </w:div>
    <w:div w:id="963269108">
      <w:bodyDiv w:val="1"/>
      <w:marLeft w:val="0"/>
      <w:marRight w:val="0"/>
      <w:marTop w:val="0"/>
      <w:marBottom w:val="0"/>
      <w:divBdr>
        <w:top w:val="none" w:sz="0" w:space="0" w:color="auto"/>
        <w:left w:val="none" w:sz="0" w:space="0" w:color="auto"/>
        <w:bottom w:val="none" w:sz="0" w:space="0" w:color="auto"/>
        <w:right w:val="none" w:sz="0" w:space="0" w:color="auto"/>
      </w:divBdr>
    </w:div>
    <w:div w:id="963273219">
      <w:bodyDiv w:val="1"/>
      <w:marLeft w:val="0"/>
      <w:marRight w:val="0"/>
      <w:marTop w:val="0"/>
      <w:marBottom w:val="0"/>
      <w:divBdr>
        <w:top w:val="none" w:sz="0" w:space="0" w:color="auto"/>
        <w:left w:val="none" w:sz="0" w:space="0" w:color="auto"/>
        <w:bottom w:val="none" w:sz="0" w:space="0" w:color="auto"/>
        <w:right w:val="none" w:sz="0" w:space="0" w:color="auto"/>
      </w:divBdr>
    </w:div>
    <w:div w:id="963391702">
      <w:bodyDiv w:val="1"/>
      <w:marLeft w:val="0"/>
      <w:marRight w:val="0"/>
      <w:marTop w:val="0"/>
      <w:marBottom w:val="0"/>
      <w:divBdr>
        <w:top w:val="none" w:sz="0" w:space="0" w:color="auto"/>
        <w:left w:val="none" w:sz="0" w:space="0" w:color="auto"/>
        <w:bottom w:val="none" w:sz="0" w:space="0" w:color="auto"/>
        <w:right w:val="none" w:sz="0" w:space="0" w:color="auto"/>
      </w:divBdr>
    </w:div>
    <w:div w:id="963461002">
      <w:bodyDiv w:val="1"/>
      <w:marLeft w:val="0"/>
      <w:marRight w:val="0"/>
      <w:marTop w:val="0"/>
      <w:marBottom w:val="0"/>
      <w:divBdr>
        <w:top w:val="none" w:sz="0" w:space="0" w:color="auto"/>
        <w:left w:val="none" w:sz="0" w:space="0" w:color="auto"/>
        <w:bottom w:val="none" w:sz="0" w:space="0" w:color="auto"/>
        <w:right w:val="none" w:sz="0" w:space="0" w:color="auto"/>
      </w:divBdr>
    </w:div>
    <w:div w:id="963463385">
      <w:bodyDiv w:val="1"/>
      <w:marLeft w:val="0"/>
      <w:marRight w:val="0"/>
      <w:marTop w:val="0"/>
      <w:marBottom w:val="0"/>
      <w:divBdr>
        <w:top w:val="none" w:sz="0" w:space="0" w:color="auto"/>
        <w:left w:val="none" w:sz="0" w:space="0" w:color="auto"/>
        <w:bottom w:val="none" w:sz="0" w:space="0" w:color="auto"/>
        <w:right w:val="none" w:sz="0" w:space="0" w:color="auto"/>
      </w:divBdr>
    </w:div>
    <w:div w:id="963733407">
      <w:bodyDiv w:val="1"/>
      <w:marLeft w:val="0"/>
      <w:marRight w:val="0"/>
      <w:marTop w:val="0"/>
      <w:marBottom w:val="0"/>
      <w:divBdr>
        <w:top w:val="none" w:sz="0" w:space="0" w:color="auto"/>
        <w:left w:val="none" w:sz="0" w:space="0" w:color="auto"/>
        <w:bottom w:val="none" w:sz="0" w:space="0" w:color="auto"/>
        <w:right w:val="none" w:sz="0" w:space="0" w:color="auto"/>
      </w:divBdr>
    </w:div>
    <w:div w:id="963733894">
      <w:bodyDiv w:val="1"/>
      <w:marLeft w:val="0"/>
      <w:marRight w:val="0"/>
      <w:marTop w:val="0"/>
      <w:marBottom w:val="0"/>
      <w:divBdr>
        <w:top w:val="none" w:sz="0" w:space="0" w:color="auto"/>
        <w:left w:val="none" w:sz="0" w:space="0" w:color="auto"/>
        <w:bottom w:val="none" w:sz="0" w:space="0" w:color="auto"/>
        <w:right w:val="none" w:sz="0" w:space="0" w:color="auto"/>
      </w:divBdr>
    </w:div>
    <w:div w:id="963970213">
      <w:bodyDiv w:val="1"/>
      <w:marLeft w:val="0"/>
      <w:marRight w:val="0"/>
      <w:marTop w:val="0"/>
      <w:marBottom w:val="0"/>
      <w:divBdr>
        <w:top w:val="none" w:sz="0" w:space="0" w:color="auto"/>
        <w:left w:val="none" w:sz="0" w:space="0" w:color="auto"/>
        <w:bottom w:val="none" w:sz="0" w:space="0" w:color="auto"/>
        <w:right w:val="none" w:sz="0" w:space="0" w:color="auto"/>
      </w:divBdr>
    </w:div>
    <w:div w:id="963970366">
      <w:bodyDiv w:val="1"/>
      <w:marLeft w:val="0"/>
      <w:marRight w:val="0"/>
      <w:marTop w:val="0"/>
      <w:marBottom w:val="0"/>
      <w:divBdr>
        <w:top w:val="none" w:sz="0" w:space="0" w:color="auto"/>
        <w:left w:val="none" w:sz="0" w:space="0" w:color="auto"/>
        <w:bottom w:val="none" w:sz="0" w:space="0" w:color="auto"/>
        <w:right w:val="none" w:sz="0" w:space="0" w:color="auto"/>
      </w:divBdr>
    </w:div>
    <w:div w:id="964314493">
      <w:bodyDiv w:val="1"/>
      <w:marLeft w:val="0"/>
      <w:marRight w:val="0"/>
      <w:marTop w:val="0"/>
      <w:marBottom w:val="0"/>
      <w:divBdr>
        <w:top w:val="none" w:sz="0" w:space="0" w:color="auto"/>
        <w:left w:val="none" w:sz="0" w:space="0" w:color="auto"/>
        <w:bottom w:val="none" w:sz="0" w:space="0" w:color="auto"/>
        <w:right w:val="none" w:sz="0" w:space="0" w:color="auto"/>
      </w:divBdr>
      <w:divsChild>
        <w:div w:id="1833333509">
          <w:marLeft w:val="0"/>
          <w:marRight w:val="0"/>
          <w:marTop w:val="0"/>
          <w:marBottom w:val="0"/>
          <w:divBdr>
            <w:top w:val="none" w:sz="0" w:space="0" w:color="auto"/>
            <w:left w:val="none" w:sz="0" w:space="0" w:color="auto"/>
            <w:bottom w:val="none" w:sz="0" w:space="0" w:color="auto"/>
            <w:right w:val="none" w:sz="0" w:space="0" w:color="auto"/>
          </w:divBdr>
          <w:divsChild>
            <w:div w:id="1696341484">
              <w:marLeft w:val="0"/>
              <w:marRight w:val="0"/>
              <w:marTop w:val="0"/>
              <w:marBottom w:val="0"/>
              <w:divBdr>
                <w:top w:val="none" w:sz="0" w:space="0" w:color="auto"/>
                <w:left w:val="none" w:sz="0" w:space="0" w:color="auto"/>
                <w:bottom w:val="none" w:sz="0" w:space="0" w:color="auto"/>
                <w:right w:val="none" w:sz="0" w:space="0" w:color="auto"/>
              </w:divBdr>
              <w:divsChild>
                <w:div w:id="10725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315307">
      <w:bodyDiv w:val="1"/>
      <w:marLeft w:val="0"/>
      <w:marRight w:val="0"/>
      <w:marTop w:val="0"/>
      <w:marBottom w:val="0"/>
      <w:divBdr>
        <w:top w:val="none" w:sz="0" w:space="0" w:color="auto"/>
        <w:left w:val="none" w:sz="0" w:space="0" w:color="auto"/>
        <w:bottom w:val="none" w:sz="0" w:space="0" w:color="auto"/>
        <w:right w:val="none" w:sz="0" w:space="0" w:color="auto"/>
      </w:divBdr>
    </w:div>
    <w:div w:id="964391196">
      <w:bodyDiv w:val="1"/>
      <w:marLeft w:val="0"/>
      <w:marRight w:val="0"/>
      <w:marTop w:val="0"/>
      <w:marBottom w:val="0"/>
      <w:divBdr>
        <w:top w:val="none" w:sz="0" w:space="0" w:color="auto"/>
        <w:left w:val="none" w:sz="0" w:space="0" w:color="auto"/>
        <w:bottom w:val="none" w:sz="0" w:space="0" w:color="auto"/>
        <w:right w:val="none" w:sz="0" w:space="0" w:color="auto"/>
      </w:divBdr>
    </w:div>
    <w:div w:id="964391472">
      <w:bodyDiv w:val="1"/>
      <w:marLeft w:val="0"/>
      <w:marRight w:val="0"/>
      <w:marTop w:val="0"/>
      <w:marBottom w:val="0"/>
      <w:divBdr>
        <w:top w:val="none" w:sz="0" w:space="0" w:color="auto"/>
        <w:left w:val="none" w:sz="0" w:space="0" w:color="auto"/>
        <w:bottom w:val="none" w:sz="0" w:space="0" w:color="auto"/>
        <w:right w:val="none" w:sz="0" w:space="0" w:color="auto"/>
      </w:divBdr>
    </w:div>
    <w:div w:id="964432410">
      <w:bodyDiv w:val="1"/>
      <w:marLeft w:val="0"/>
      <w:marRight w:val="0"/>
      <w:marTop w:val="0"/>
      <w:marBottom w:val="0"/>
      <w:divBdr>
        <w:top w:val="none" w:sz="0" w:space="0" w:color="auto"/>
        <w:left w:val="none" w:sz="0" w:space="0" w:color="auto"/>
        <w:bottom w:val="none" w:sz="0" w:space="0" w:color="auto"/>
        <w:right w:val="none" w:sz="0" w:space="0" w:color="auto"/>
      </w:divBdr>
    </w:div>
    <w:div w:id="964505336">
      <w:bodyDiv w:val="1"/>
      <w:marLeft w:val="0"/>
      <w:marRight w:val="0"/>
      <w:marTop w:val="0"/>
      <w:marBottom w:val="0"/>
      <w:divBdr>
        <w:top w:val="none" w:sz="0" w:space="0" w:color="auto"/>
        <w:left w:val="none" w:sz="0" w:space="0" w:color="auto"/>
        <w:bottom w:val="none" w:sz="0" w:space="0" w:color="auto"/>
        <w:right w:val="none" w:sz="0" w:space="0" w:color="auto"/>
      </w:divBdr>
    </w:div>
    <w:div w:id="964578561">
      <w:bodyDiv w:val="1"/>
      <w:marLeft w:val="0"/>
      <w:marRight w:val="0"/>
      <w:marTop w:val="0"/>
      <w:marBottom w:val="0"/>
      <w:divBdr>
        <w:top w:val="none" w:sz="0" w:space="0" w:color="auto"/>
        <w:left w:val="none" w:sz="0" w:space="0" w:color="auto"/>
        <w:bottom w:val="none" w:sz="0" w:space="0" w:color="auto"/>
        <w:right w:val="none" w:sz="0" w:space="0" w:color="auto"/>
      </w:divBdr>
      <w:divsChild>
        <w:div w:id="449936357">
          <w:marLeft w:val="0"/>
          <w:marRight w:val="0"/>
          <w:marTop w:val="0"/>
          <w:marBottom w:val="343"/>
          <w:divBdr>
            <w:top w:val="none" w:sz="0" w:space="0" w:color="auto"/>
            <w:left w:val="none" w:sz="0" w:space="0" w:color="auto"/>
            <w:bottom w:val="none" w:sz="0" w:space="0" w:color="auto"/>
            <w:right w:val="none" w:sz="0" w:space="0" w:color="auto"/>
          </w:divBdr>
        </w:div>
      </w:divsChild>
    </w:div>
    <w:div w:id="964584044">
      <w:bodyDiv w:val="1"/>
      <w:marLeft w:val="0"/>
      <w:marRight w:val="0"/>
      <w:marTop w:val="0"/>
      <w:marBottom w:val="0"/>
      <w:divBdr>
        <w:top w:val="none" w:sz="0" w:space="0" w:color="auto"/>
        <w:left w:val="none" w:sz="0" w:space="0" w:color="auto"/>
        <w:bottom w:val="none" w:sz="0" w:space="0" w:color="auto"/>
        <w:right w:val="none" w:sz="0" w:space="0" w:color="auto"/>
      </w:divBdr>
    </w:div>
    <w:div w:id="964584892">
      <w:bodyDiv w:val="1"/>
      <w:marLeft w:val="0"/>
      <w:marRight w:val="0"/>
      <w:marTop w:val="0"/>
      <w:marBottom w:val="0"/>
      <w:divBdr>
        <w:top w:val="none" w:sz="0" w:space="0" w:color="auto"/>
        <w:left w:val="none" w:sz="0" w:space="0" w:color="auto"/>
        <w:bottom w:val="none" w:sz="0" w:space="0" w:color="auto"/>
        <w:right w:val="none" w:sz="0" w:space="0" w:color="auto"/>
      </w:divBdr>
    </w:div>
    <w:div w:id="964847220">
      <w:bodyDiv w:val="1"/>
      <w:marLeft w:val="0"/>
      <w:marRight w:val="0"/>
      <w:marTop w:val="0"/>
      <w:marBottom w:val="0"/>
      <w:divBdr>
        <w:top w:val="none" w:sz="0" w:space="0" w:color="auto"/>
        <w:left w:val="none" w:sz="0" w:space="0" w:color="auto"/>
        <w:bottom w:val="none" w:sz="0" w:space="0" w:color="auto"/>
        <w:right w:val="none" w:sz="0" w:space="0" w:color="auto"/>
      </w:divBdr>
    </w:div>
    <w:div w:id="965163591">
      <w:bodyDiv w:val="1"/>
      <w:marLeft w:val="0"/>
      <w:marRight w:val="0"/>
      <w:marTop w:val="0"/>
      <w:marBottom w:val="0"/>
      <w:divBdr>
        <w:top w:val="none" w:sz="0" w:space="0" w:color="auto"/>
        <w:left w:val="none" w:sz="0" w:space="0" w:color="auto"/>
        <w:bottom w:val="none" w:sz="0" w:space="0" w:color="auto"/>
        <w:right w:val="none" w:sz="0" w:space="0" w:color="auto"/>
      </w:divBdr>
    </w:div>
    <w:div w:id="965163954">
      <w:bodyDiv w:val="1"/>
      <w:marLeft w:val="0"/>
      <w:marRight w:val="0"/>
      <w:marTop w:val="0"/>
      <w:marBottom w:val="0"/>
      <w:divBdr>
        <w:top w:val="none" w:sz="0" w:space="0" w:color="auto"/>
        <w:left w:val="none" w:sz="0" w:space="0" w:color="auto"/>
        <w:bottom w:val="none" w:sz="0" w:space="0" w:color="auto"/>
        <w:right w:val="none" w:sz="0" w:space="0" w:color="auto"/>
      </w:divBdr>
    </w:div>
    <w:div w:id="965164205">
      <w:bodyDiv w:val="1"/>
      <w:marLeft w:val="0"/>
      <w:marRight w:val="0"/>
      <w:marTop w:val="0"/>
      <w:marBottom w:val="0"/>
      <w:divBdr>
        <w:top w:val="none" w:sz="0" w:space="0" w:color="auto"/>
        <w:left w:val="none" w:sz="0" w:space="0" w:color="auto"/>
        <w:bottom w:val="none" w:sz="0" w:space="0" w:color="auto"/>
        <w:right w:val="none" w:sz="0" w:space="0" w:color="auto"/>
      </w:divBdr>
    </w:div>
    <w:div w:id="965233532">
      <w:bodyDiv w:val="1"/>
      <w:marLeft w:val="0"/>
      <w:marRight w:val="0"/>
      <w:marTop w:val="0"/>
      <w:marBottom w:val="0"/>
      <w:divBdr>
        <w:top w:val="none" w:sz="0" w:space="0" w:color="auto"/>
        <w:left w:val="none" w:sz="0" w:space="0" w:color="auto"/>
        <w:bottom w:val="none" w:sz="0" w:space="0" w:color="auto"/>
        <w:right w:val="none" w:sz="0" w:space="0" w:color="auto"/>
      </w:divBdr>
    </w:div>
    <w:div w:id="965235828">
      <w:bodyDiv w:val="1"/>
      <w:marLeft w:val="0"/>
      <w:marRight w:val="0"/>
      <w:marTop w:val="0"/>
      <w:marBottom w:val="0"/>
      <w:divBdr>
        <w:top w:val="none" w:sz="0" w:space="0" w:color="auto"/>
        <w:left w:val="none" w:sz="0" w:space="0" w:color="auto"/>
        <w:bottom w:val="none" w:sz="0" w:space="0" w:color="auto"/>
        <w:right w:val="none" w:sz="0" w:space="0" w:color="auto"/>
      </w:divBdr>
    </w:div>
    <w:div w:id="965311738">
      <w:bodyDiv w:val="1"/>
      <w:marLeft w:val="0"/>
      <w:marRight w:val="0"/>
      <w:marTop w:val="0"/>
      <w:marBottom w:val="0"/>
      <w:divBdr>
        <w:top w:val="none" w:sz="0" w:space="0" w:color="auto"/>
        <w:left w:val="none" w:sz="0" w:space="0" w:color="auto"/>
        <w:bottom w:val="none" w:sz="0" w:space="0" w:color="auto"/>
        <w:right w:val="none" w:sz="0" w:space="0" w:color="auto"/>
      </w:divBdr>
    </w:div>
    <w:div w:id="965432254">
      <w:bodyDiv w:val="1"/>
      <w:marLeft w:val="0"/>
      <w:marRight w:val="0"/>
      <w:marTop w:val="0"/>
      <w:marBottom w:val="0"/>
      <w:divBdr>
        <w:top w:val="none" w:sz="0" w:space="0" w:color="auto"/>
        <w:left w:val="none" w:sz="0" w:space="0" w:color="auto"/>
        <w:bottom w:val="none" w:sz="0" w:space="0" w:color="auto"/>
        <w:right w:val="none" w:sz="0" w:space="0" w:color="auto"/>
      </w:divBdr>
    </w:div>
    <w:div w:id="965618332">
      <w:bodyDiv w:val="1"/>
      <w:marLeft w:val="0"/>
      <w:marRight w:val="0"/>
      <w:marTop w:val="0"/>
      <w:marBottom w:val="0"/>
      <w:divBdr>
        <w:top w:val="none" w:sz="0" w:space="0" w:color="auto"/>
        <w:left w:val="none" w:sz="0" w:space="0" w:color="auto"/>
        <w:bottom w:val="none" w:sz="0" w:space="0" w:color="auto"/>
        <w:right w:val="none" w:sz="0" w:space="0" w:color="auto"/>
      </w:divBdr>
    </w:div>
    <w:div w:id="965625070">
      <w:bodyDiv w:val="1"/>
      <w:marLeft w:val="0"/>
      <w:marRight w:val="0"/>
      <w:marTop w:val="0"/>
      <w:marBottom w:val="0"/>
      <w:divBdr>
        <w:top w:val="none" w:sz="0" w:space="0" w:color="auto"/>
        <w:left w:val="none" w:sz="0" w:space="0" w:color="auto"/>
        <w:bottom w:val="none" w:sz="0" w:space="0" w:color="auto"/>
        <w:right w:val="none" w:sz="0" w:space="0" w:color="auto"/>
      </w:divBdr>
    </w:div>
    <w:div w:id="965627324">
      <w:bodyDiv w:val="1"/>
      <w:marLeft w:val="0"/>
      <w:marRight w:val="0"/>
      <w:marTop w:val="0"/>
      <w:marBottom w:val="0"/>
      <w:divBdr>
        <w:top w:val="none" w:sz="0" w:space="0" w:color="auto"/>
        <w:left w:val="none" w:sz="0" w:space="0" w:color="auto"/>
        <w:bottom w:val="none" w:sz="0" w:space="0" w:color="auto"/>
        <w:right w:val="none" w:sz="0" w:space="0" w:color="auto"/>
      </w:divBdr>
    </w:div>
    <w:div w:id="965693851">
      <w:bodyDiv w:val="1"/>
      <w:marLeft w:val="0"/>
      <w:marRight w:val="0"/>
      <w:marTop w:val="0"/>
      <w:marBottom w:val="0"/>
      <w:divBdr>
        <w:top w:val="none" w:sz="0" w:space="0" w:color="auto"/>
        <w:left w:val="none" w:sz="0" w:space="0" w:color="auto"/>
        <w:bottom w:val="none" w:sz="0" w:space="0" w:color="auto"/>
        <w:right w:val="none" w:sz="0" w:space="0" w:color="auto"/>
      </w:divBdr>
    </w:div>
    <w:div w:id="965740619">
      <w:bodyDiv w:val="1"/>
      <w:marLeft w:val="0"/>
      <w:marRight w:val="0"/>
      <w:marTop w:val="0"/>
      <w:marBottom w:val="0"/>
      <w:divBdr>
        <w:top w:val="none" w:sz="0" w:space="0" w:color="auto"/>
        <w:left w:val="none" w:sz="0" w:space="0" w:color="auto"/>
        <w:bottom w:val="none" w:sz="0" w:space="0" w:color="auto"/>
        <w:right w:val="none" w:sz="0" w:space="0" w:color="auto"/>
      </w:divBdr>
    </w:div>
    <w:div w:id="965744287">
      <w:bodyDiv w:val="1"/>
      <w:marLeft w:val="0"/>
      <w:marRight w:val="0"/>
      <w:marTop w:val="0"/>
      <w:marBottom w:val="0"/>
      <w:divBdr>
        <w:top w:val="none" w:sz="0" w:space="0" w:color="auto"/>
        <w:left w:val="none" w:sz="0" w:space="0" w:color="auto"/>
        <w:bottom w:val="none" w:sz="0" w:space="0" w:color="auto"/>
        <w:right w:val="none" w:sz="0" w:space="0" w:color="auto"/>
      </w:divBdr>
    </w:div>
    <w:div w:id="965745018">
      <w:bodyDiv w:val="1"/>
      <w:marLeft w:val="0"/>
      <w:marRight w:val="0"/>
      <w:marTop w:val="0"/>
      <w:marBottom w:val="0"/>
      <w:divBdr>
        <w:top w:val="none" w:sz="0" w:space="0" w:color="auto"/>
        <w:left w:val="none" w:sz="0" w:space="0" w:color="auto"/>
        <w:bottom w:val="none" w:sz="0" w:space="0" w:color="auto"/>
        <w:right w:val="none" w:sz="0" w:space="0" w:color="auto"/>
      </w:divBdr>
    </w:div>
    <w:div w:id="965770837">
      <w:bodyDiv w:val="1"/>
      <w:marLeft w:val="0"/>
      <w:marRight w:val="0"/>
      <w:marTop w:val="0"/>
      <w:marBottom w:val="0"/>
      <w:divBdr>
        <w:top w:val="none" w:sz="0" w:space="0" w:color="auto"/>
        <w:left w:val="none" w:sz="0" w:space="0" w:color="auto"/>
        <w:bottom w:val="none" w:sz="0" w:space="0" w:color="auto"/>
        <w:right w:val="none" w:sz="0" w:space="0" w:color="auto"/>
      </w:divBdr>
    </w:div>
    <w:div w:id="965814383">
      <w:bodyDiv w:val="1"/>
      <w:marLeft w:val="0"/>
      <w:marRight w:val="0"/>
      <w:marTop w:val="0"/>
      <w:marBottom w:val="0"/>
      <w:divBdr>
        <w:top w:val="none" w:sz="0" w:space="0" w:color="auto"/>
        <w:left w:val="none" w:sz="0" w:space="0" w:color="auto"/>
        <w:bottom w:val="none" w:sz="0" w:space="0" w:color="auto"/>
        <w:right w:val="none" w:sz="0" w:space="0" w:color="auto"/>
      </w:divBdr>
    </w:div>
    <w:div w:id="965816001">
      <w:bodyDiv w:val="1"/>
      <w:marLeft w:val="0"/>
      <w:marRight w:val="0"/>
      <w:marTop w:val="0"/>
      <w:marBottom w:val="0"/>
      <w:divBdr>
        <w:top w:val="none" w:sz="0" w:space="0" w:color="auto"/>
        <w:left w:val="none" w:sz="0" w:space="0" w:color="auto"/>
        <w:bottom w:val="none" w:sz="0" w:space="0" w:color="auto"/>
        <w:right w:val="none" w:sz="0" w:space="0" w:color="auto"/>
      </w:divBdr>
    </w:div>
    <w:div w:id="965890053">
      <w:bodyDiv w:val="1"/>
      <w:marLeft w:val="0"/>
      <w:marRight w:val="0"/>
      <w:marTop w:val="0"/>
      <w:marBottom w:val="0"/>
      <w:divBdr>
        <w:top w:val="none" w:sz="0" w:space="0" w:color="auto"/>
        <w:left w:val="none" w:sz="0" w:space="0" w:color="auto"/>
        <w:bottom w:val="none" w:sz="0" w:space="0" w:color="auto"/>
        <w:right w:val="none" w:sz="0" w:space="0" w:color="auto"/>
      </w:divBdr>
    </w:div>
    <w:div w:id="965890853">
      <w:bodyDiv w:val="1"/>
      <w:marLeft w:val="0"/>
      <w:marRight w:val="0"/>
      <w:marTop w:val="0"/>
      <w:marBottom w:val="0"/>
      <w:divBdr>
        <w:top w:val="none" w:sz="0" w:space="0" w:color="auto"/>
        <w:left w:val="none" w:sz="0" w:space="0" w:color="auto"/>
        <w:bottom w:val="none" w:sz="0" w:space="0" w:color="auto"/>
        <w:right w:val="none" w:sz="0" w:space="0" w:color="auto"/>
      </w:divBdr>
    </w:div>
    <w:div w:id="965935340">
      <w:bodyDiv w:val="1"/>
      <w:marLeft w:val="0"/>
      <w:marRight w:val="0"/>
      <w:marTop w:val="0"/>
      <w:marBottom w:val="0"/>
      <w:divBdr>
        <w:top w:val="none" w:sz="0" w:space="0" w:color="auto"/>
        <w:left w:val="none" w:sz="0" w:space="0" w:color="auto"/>
        <w:bottom w:val="none" w:sz="0" w:space="0" w:color="auto"/>
        <w:right w:val="none" w:sz="0" w:space="0" w:color="auto"/>
      </w:divBdr>
    </w:div>
    <w:div w:id="965963044">
      <w:bodyDiv w:val="1"/>
      <w:marLeft w:val="0"/>
      <w:marRight w:val="0"/>
      <w:marTop w:val="0"/>
      <w:marBottom w:val="0"/>
      <w:divBdr>
        <w:top w:val="none" w:sz="0" w:space="0" w:color="auto"/>
        <w:left w:val="none" w:sz="0" w:space="0" w:color="auto"/>
        <w:bottom w:val="none" w:sz="0" w:space="0" w:color="auto"/>
        <w:right w:val="none" w:sz="0" w:space="0" w:color="auto"/>
      </w:divBdr>
    </w:div>
    <w:div w:id="966010116">
      <w:bodyDiv w:val="1"/>
      <w:marLeft w:val="0"/>
      <w:marRight w:val="0"/>
      <w:marTop w:val="0"/>
      <w:marBottom w:val="0"/>
      <w:divBdr>
        <w:top w:val="none" w:sz="0" w:space="0" w:color="auto"/>
        <w:left w:val="none" w:sz="0" w:space="0" w:color="auto"/>
        <w:bottom w:val="none" w:sz="0" w:space="0" w:color="auto"/>
        <w:right w:val="none" w:sz="0" w:space="0" w:color="auto"/>
      </w:divBdr>
    </w:div>
    <w:div w:id="966081163">
      <w:bodyDiv w:val="1"/>
      <w:marLeft w:val="0"/>
      <w:marRight w:val="0"/>
      <w:marTop w:val="0"/>
      <w:marBottom w:val="0"/>
      <w:divBdr>
        <w:top w:val="none" w:sz="0" w:space="0" w:color="auto"/>
        <w:left w:val="none" w:sz="0" w:space="0" w:color="auto"/>
        <w:bottom w:val="none" w:sz="0" w:space="0" w:color="auto"/>
        <w:right w:val="none" w:sz="0" w:space="0" w:color="auto"/>
      </w:divBdr>
    </w:div>
    <w:div w:id="966081699">
      <w:bodyDiv w:val="1"/>
      <w:marLeft w:val="0"/>
      <w:marRight w:val="0"/>
      <w:marTop w:val="0"/>
      <w:marBottom w:val="0"/>
      <w:divBdr>
        <w:top w:val="none" w:sz="0" w:space="0" w:color="auto"/>
        <w:left w:val="none" w:sz="0" w:space="0" w:color="auto"/>
        <w:bottom w:val="none" w:sz="0" w:space="0" w:color="auto"/>
        <w:right w:val="none" w:sz="0" w:space="0" w:color="auto"/>
      </w:divBdr>
    </w:div>
    <w:div w:id="966089288">
      <w:bodyDiv w:val="1"/>
      <w:marLeft w:val="0"/>
      <w:marRight w:val="0"/>
      <w:marTop w:val="0"/>
      <w:marBottom w:val="0"/>
      <w:divBdr>
        <w:top w:val="none" w:sz="0" w:space="0" w:color="auto"/>
        <w:left w:val="none" w:sz="0" w:space="0" w:color="auto"/>
        <w:bottom w:val="none" w:sz="0" w:space="0" w:color="auto"/>
        <w:right w:val="none" w:sz="0" w:space="0" w:color="auto"/>
      </w:divBdr>
    </w:div>
    <w:div w:id="966163015">
      <w:bodyDiv w:val="1"/>
      <w:marLeft w:val="0"/>
      <w:marRight w:val="0"/>
      <w:marTop w:val="0"/>
      <w:marBottom w:val="0"/>
      <w:divBdr>
        <w:top w:val="none" w:sz="0" w:space="0" w:color="auto"/>
        <w:left w:val="none" w:sz="0" w:space="0" w:color="auto"/>
        <w:bottom w:val="none" w:sz="0" w:space="0" w:color="auto"/>
        <w:right w:val="none" w:sz="0" w:space="0" w:color="auto"/>
      </w:divBdr>
    </w:div>
    <w:div w:id="966203923">
      <w:bodyDiv w:val="1"/>
      <w:marLeft w:val="0"/>
      <w:marRight w:val="0"/>
      <w:marTop w:val="0"/>
      <w:marBottom w:val="0"/>
      <w:divBdr>
        <w:top w:val="none" w:sz="0" w:space="0" w:color="auto"/>
        <w:left w:val="none" w:sz="0" w:space="0" w:color="auto"/>
        <w:bottom w:val="none" w:sz="0" w:space="0" w:color="auto"/>
        <w:right w:val="none" w:sz="0" w:space="0" w:color="auto"/>
      </w:divBdr>
    </w:div>
    <w:div w:id="966274876">
      <w:bodyDiv w:val="1"/>
      <w:marLeft w:val="0"/>
      <w:marRight w:val="0"/>
      <w:marTop w:val="0"/>
      <w:marBottom w:val="0"/>
      <w:divBdr>
        <w:top w:val="none" w:sz="0" w:space="0" w:color="auto"/>
        <w:left w:val="none" w:sz="0" w:space="0" w:color="auto"/>
        <w:bottom w:val="none" w:sz="0" w:space="0" w:color="auto"/>
        <w:right w:val="none" w:sz="0" w:space="0" w:color="auto"/>
      </w:divBdr>
    </w:div>
    <w:div w:id="966275591">
      <w:bodyDiv w:val="1"/>
      <w:marLeft w:val="0"/>
      <w:marRight w:val="0"/>
      <w:marTop w:val="0"/>
      <w:marBottom w:val="0"/>
      <w:divBdr>
        <w:top w:val="none" w:sz="0" w:space="0" w:color="auto"/>
        <w:left w:val="none" w:sz="0" w:space="0" w:color="auto"/>
        <w:bottom w:val="none" w:sz="0" w:space="0" w:color="auto"/>
        <w:right w:val="none" w:sz="0" w:space="0" w:color="auto"/>
      </w:divBdr>
      <w:divsChild>
        <w:div w:id="1782650022">
          <w:marLeft w:val="0"/>
          <w:marRight w:val="0"/>
          <w:marTop w:val="120"/>
          <w:marBottom w:val="120"/>
          <w:divBdr>
            <w:top w:val="none" w:sz="0" w:space="0" w:color="auto"/>
            <w:left w:val="none" w:sz="0" w:space="0" w:color="auto"/>
            <w:bottom w:val="none" w:sz="0" w:space="0" w:color="auto"/>
            <w:right w:val="none" w:sz="0" w:space="0" w:color="auto"/>
          </w:divBdr>
        </w:div>
      </w:divsChild>
    </w:div>
    <w:div w:id="966275718">
      <w:bodyDiv w:val="1"/>
      <w:marLeft w:val="0"/>
      <w:marRight w:val="0"/>
      <w:marTop w:val="0"/>
      <w:marBottom w:val="0"/>
      <w:divBdr>
        <w:top w:val="none" w:sz="0" w:space="0" w:color="auto"/>
        <w:left w:val="none" w:sz="0" w:space="0" w:color="auto"/>
        <w:bottom w:val="none" w:sz="0" w:space="0" w:color="auto"/>
        <w:right w:val="none" w:sz="0" w:space="0" w:color="auto"/>
      </w:divBdr>
    </w:div>
    <w:div w:id="966280410">
      <w:bodyDiv w:val="1"/>
      <w:marLeft w:val="0"/>
      <w:marRight w:val="0"/>
      <w:marTop w:val="0"/>
      <w:marBottom w:val="0"/>
      <w:divBdr>
        <w:top w:val="none" w:sz="0" w:space="0" w:color="auto"/>
        <w:left w:val="none" w:sz="0" w:space="0" w:color="auto"/>
        <w:bottom w:val="none" w:sz="0" w:space="0" w:color="auto"/>
        <w:right w:val="none" w:sz="0" w:space="0" w:color="auto"/>
      </w:divBdr>
    </w:div>
    <w:div w:id="966281755">
      <w:bodyDiv w:val="1"/>
      <w:marLeft w:val="0"/>
      <w:marRight w:val="0"/>
      <w:marTop w:val="0"/>
      <w:marBottom w:val="0"/>
      <w:divBdr>
        <w:top w:val="none" w:sz="0" w:space="0" w:color="auto"/>
        <w:left w:val="none" w:sz="0" w:space="0" w:color="auto"/>
        <w:bottom w:val="none" w:sz="0" w:space="0" w:color="auto"/>
        <w:right w:val="none" w:sz="0" w:space="0" w:color="auto"/>
      </w:divBdr>
    </w:div>
    <w:div w:id="966349882">
      <w:bodyDiv w:val="1"/>
      <w:marLeft w:val="0"/>
      <w:marRight w:val="0"/>
      <w:marTop w:val="0"/>
      <w:marBottom w:val="0"/>
      <w:divBdr>
        <w:top w:val="none" w:sz="0" w:space="0" w:color="auto"/>
        <w:left w:val="none" w:sz="0" w:space="0" w:color="auto"/>
        <w:bottom w:val="none" w:sz="0" w:space="0" w:color="auto"/>
        <w:right w:val="none" w:sz="0" w:space="0" w:color="auto"/>
      </w:divBdr>
    </w:div>
    <w:div w:id="966395536">
      <w:bodyDiv w:val="1"/>
      <w:marLeft w:val="0"/>
      <w:marRight w:val="0"/>
      <w:marTop w:val="0"/>
      <w:marBottom w:val="0"/>
      <w:divBdr>
        <w:top w:val="none" w:sz="0" w:space="0" w:color="auto"/>
        <w:left w:val="none" w:sz="0" w:space="0" w:color="auto"/>
        <w:bottom w:val="none" w:sz="0" w:space="0" w:color="auto"/>
        <w:right w:val="none" w:sz="0" w:space="0" w:color="auto"/>
      </w:divBdr>
    </w:div>
    <w:div w:id="966541916">
      <w:bodyDiv w:val="1"/>
      <w:marLeft w:val="0"/>
      <w:marRight w:val="0"/>
      <w:marTop w:val="0"/>
      <w:marBottom w:val="0"/>
      <w:divBdr>
        <w:top w:val="none" w:sz="0" w:space="0" w:color="auto"/>
        <w:left w:val="none" w:sz="0" w:space="0" w:color="auto"/>
        <w:bottom w:val="none" w:sz="0" w:space="0" w:color="auto"/>
        <w:right w:val="none" w:sz="0" w:space="0" w:color="auto"/>
      </w:divBdr>
    </w:div>
    <w:div w:id="966551469">
      <w:bodyDiv w:val="1"/>
      <w:marLeft w:val="0"/>
      <w:marRight w:val="0"/>
      <w:marTop w:val="0"/>
      <w:marBottom w:val="0"/>
      <w:divBdr>
        <w:top w:val="none" w:sz="0" w:space="0" w:color="auto"/>
        <w:left w:val="none" w:sz="0" w:space="0" w:color="auto"/>
        <w:bottom w:val="none" w:sz="0" w:space="0" w:color="auto"/>
        <w:right w:val="none" w:sz="0" w:space="0" w:color="auto"/>
      </w:divBdr>
    </w:div>
    <w:div w:id="966617373">
      <w:bodyDiv w:val="1"/>
      <w:marLeft w:val="0"/>
      <w:marRight w:val="0"/>
      <w:marTop w:val="0"/>
      <w:marBottom w:val="0"/>
      <w:divBdr>
        <w:top w:val="none" w:sz="0" w:space="0" w:color="auto"/>
        <w:left w:val="none" w:sz="0" w:space="0" w:color="auto"/>
        <w:bottom w:val="none" w:sz="0" w:space="0" w:color="auto"/>
        <w:right w:val="none" w:sz="0" w:space="0" w:color="auto"/>
      </w:divBdr>
    </w:div>
    <w:div w:id="966663936">
      <w:bodyDiv w:val="1"/>
      <w:marLeft w:val="0"/>
      <w:marRight w:val="0"/>
      <w:marTop w:val="0"/>
      <w:marBottom w:val="0"/>
      <w:divBdr>
        <w:top w:val="none" w:sz="0" w:space="0" w:color="auto"/>
        <w:left w:val="none" w:sz="0" w:space="0" w:color="auto"/>
        <w:bottom w:val="none" w:sz="0" w:space="0" w:color="auto"/>
        <w:right w:val="none" w:sz="0" w:space="0" w:color="auto"/>
      </w:divBdr>
    </w:div>
    <w:div w:id="966666311">
      <w:bodyDiv w:val="1"/>
      <w:marLeft w:val="0"/>
      <w:marRight w:val="0"/>
      <w:marTop w:val="0"/>
      <w:marBottom w:val="0"/>
      <w:divBdr>
        <w:top w:val="none" w:sz="0" w:space="0" w:color="auto"/>
        <w:left w:val="none" w:sz="0" w:space="0" w:color="auto"/>
        <w:bottom w:val="none" w:sz="0" w:space="0" w:color="auto"/>
        <w:right w:val="none" w:sz="0" w:space="0" w:color="auto"/>
      </w:divBdr>
    </w:div>
    <w:div w:id="966741061">
      <w:bodyDiv w:val="1"/>
      <w:marLeft w:val="0"/>
      <w:marRight w:val="0"/>
      <w:marTop w:val="0"/>
      <w:marBottom w:val="0"/>
      <w:divBdr>
        <w:top w:val="none" w:sz="0" w:space="0" w:color="auto"/>
        <w:left w:val="none" w:sz="0" w:space="0" w:color="auto"/>
        <w:bottom w:val="none" w:sz="0" w:space="0" w:color="auto"/>
        <w:right w:val="none" w:sz="0" w:space="0" w:color="auto"/>
      </w:divBdr>
    </w:div>
    <w:div w:id="966856265">
      <w:bodyDiv w:val="1"/>
      <w:marLeft w:val="0"/>
      <w:marRight w:val="0"/>
      <w:marTop w:val="0"/>
      <w:marBottom w:val="0"/>
      <w:divBdr>
        <w:top w:val="none" w:sz="0" w:space="0" w:color="auto"/>
        <w:left w:val="none" w:sz="0" w:space="0" w:color="auto"/>
        <w:bottom w:val="none" w:sz="0" w:space="0" w:color="auto"/>
        <w:right w:val="none" w:sz="0" w:space="0" w:color="auto"/>
      </w:divBdr>
    </w:div>
    <w:div w:id="966859052">
      <w:bodyDiv w:val="1"/>
      <w:marLeft w:val="0"/>
      <w:marRight w:val="0"/>
      <w:marTop w:val="0"/>
      <w:marBottom w:val="0"/>
      <w:divBdr>
        <w:top w:val="none" w:sz="0" w:space="0" w:color="auto"/>
        <w:left w:val="none" w:sz="0" w:space="0" w:color="auto"/>
        <w:bottom w:val="none" w:sz="0" w:space="0" w:color="auto"/>
        <w:right w:val="none" w:sz="0" w:space="0" w:color="auto"/>
      </w:divBdr>
    </w:div>
    <w:div w:id="967080279">
      <w:bodyDiv w:val="1"/>
      <w:marLeft w:val="0"/>
      <w:marRight w:val="0"/>
      <w:marTop w:val="0"/>
      <w:marBottom w:val="0"/>
      <w:divBdr>
        <w:top w:val="none" w:sz="0" w:space="0" w:color="auto"/>
        <w:left w:val="none" w:sz="0" w:space="0" w:color="auto"/>
        <w:bottom w:val="none" w:sz="0" w:space="0" w:color="auto"/>
        <w:right w:val="none" w:sz="0" w:space="0" w:color="auto"/>
      </w:divBdr>
    </w:div>
    <w:div w:id="967272686">
      <w:bodyDiv w:val="1"/>
      <w:marLeft w:val="0"/>
      <w:marRight w:val="0"/>
      <w:marTop w:val="0"/>
      <w:marBottom w:val="0"/>
      <w:divBdr>
        <w:top w:val="none" w:sz="0" w:space="0" w:color="auto"/>
        <w:left w:val="none" w:sz="0" w:space="0" w:color="auto"/>
        <w:bottom w:val="none" w:sz="0" w:space="0" w:color="auto"/>
        <w:right w:val="none" w:sz="0" w:space="0" w:color="auto"/>
      </w:divBdr>
    </w:div>
    <w:div w:id="967315520">
      <w:bodyDiv w:val="1"/>
      <w:marLeft w:val="0"/>
      <w:marRight w:val="0"/>
      <w:marTop w:val="0"/>
      <w:marBottom w:val="0"/>
      <w:divBdr>
        <w:top w:val="none" w:sz="0" w:space="0" w:color="auto"/>
        <w:left w:val="none" w:sz="0" w:space="0" w:color="auto"/>
        <w:bottom w:val="none" w:sz="0" w:space="0" w:color="auto"/>
        <w:right w:val="none" w:sz="0" w:space="0" w:color="auto"/>
      </w:divBdr>
    </w:div>
    <w:div w:id="967321434">
      <w:bodyDiv w:val="1"/>
      <w:marLeft w:val="0"/>
      <w:marRight w:val="0"/>
      <w:marTop w:val="0"/>
      <w:marBottom w:val="0"/>
      <w:divBdr>
        <w:top w:val="none" w:sz="0" w:space="0" w:color="auto"/>
        <w:left w:val="none" w:sz="0" w:space="0" w:color="auto"/>
        <w:bottom w:val="none" w:sz="0" w:space="0" w:color="auto"/>
        <w:right w:val="none" w:sz="0" w:space="0" w:color="auto"/>
      </w:divBdr>
    </w:div>
    <w:div w:id="967472874">
      <w:bodyDiv w:val="1"/>
      <w:marLeft w:val="0"/>
      <w:marRight w:val="0"/>
      <w:marTop w:val="0"/>
      <w:marBottom w:val="0"/>
      <w:divBdr>
        <w:top w:val="none" w:sz="0" w:space="0" w:color="auto"/>
        <w:left w:val="none" w:sz="0" w:space="0" w:color="auto"/>
        <w:bottom w:val="none" w:sz="0" w:space="0" w:color="auto"/>
        <w:right w:val="none" w:sz="0" w:space="0" w:color="auto"/>
      </w:divBdr>
    </w:div>
    <w:div w:id="967474860">
      <w:bodyDiv w:val="1"/>
      <w:marLeft w:val="0"/>
      <w:marRight w:val="0"/>
      <w:marTop w:val="0"/>
      <w:marBottom w:val="0"/>
      <w:divBdr>
        <w:top w:val="none" w:sz="0" w:space="0" w:color="auto"/>
        <w:left w:val="none" w:sz="0" w:space="0" w:color="auto"/>
        <w:bottom w:val="none" w:sz="0" w:space="0" w:color="auto"/>
        <w:right w:val="none" w:sz="0" w:space="0" w:color="auto"/>
      </w:divBdr>
    </w:div>
    <w:div w:id="967512001">
      <w:bodyDiv w:val="1"/>
      <w:marLeft w:val="0"/>
      <w:marRight w:val="0"/>
      <w:marTop w:val="0"/>
      <w:marBottom w:val="0"/>
      <w:divBdr>
        <w:top w:val="none" w:sz="0" w:space="0" w:color="auto"/>
        <w:left w:val="none" w:sz="0" w:space="0" w:color="auto"/>
        <w:bottom w:val="none" w:sz="0" w:space="0" w:color="auto"/>
        <w:right w:val="none" w:sz="0" w:space="0" w:color="auto"/>
      </w:divBdr>
    </w:div>
    <w:div w:id="967512329">
      <w:bodyDiv w:val="1"/>
      <w:marLeft w:val="0"/>
      <w:marRight w:val="0"/>
      <w:marTop w:val="0"/>
      <w:marBottom w:val="0"/>
      <w:divBdr>
        <w:top w:val="none" w:sz="0" w:space="0" w:color="auto"/>
        <w:left w:val="none" w:sz="0" w:space="0" w:color="auto"/>
        <w:bottom w:val="none" w:sz="0" w:space="0" w:color="auto"/>
        <w:right w:val="none" w:sz="0" w:space="0" w:color="auto"/>
      </w:divBdr>
    </w:div>
    <w:div w:id="967514923">
      <w:bodyDiv w:val="1"/>
      <w:marLeft w:val="0"/>
      <w:marRight w:val="0"/>
      <w:marTop w:val="0"/>
      <w:marBottom w:val="0"/>
      <w:divBdr>
        <w:top w:val="none" w:sz="0" w:space="0" w:color="auto"/>
        <w:left w:val="none" w:sz="0" w:space="0" w:color="auto"/>
        <w:bottom w:val="none" w:sz="0" w:space="0" w:color="auto"/>
        <w:right w:val="none" w:sz="0" w:space="0" w:color="auto"/>
      </w:divBdr>
    </w:div>
    <w:div w:id="967706625">
      <w:bodyDiv w:val="1"/>
      <w:marLeft w:val="0"/>
      <w:marRight w:val="0"/>
      <w:marTop w:val="0"/>
      <w:marBottom w:val="0"/>
      <w:divBdr>
        <w:top w:val="none" w:sz="0" w:space="0" w:color="auto"/>
        <w:left w:val="none" w:sz="0" w:space="0" w:color="auto"/>
        <w:bottom w:val="none" w:sz="0" w:space="0" w:color="auto"/>
        <w:right w:val="none" w:sz="0" w:space="0" w:color="auto"/>
      </w:divBdr>
    </w:div>
    <w:div w:id="967707806">
      <w:bodyDiv w:val="1"/>
      <w:marLeft w:val="0"/>
      <w:marRight w:val="0"/>
      <w:marTop w:val="0"/>
      <w:marBottom w:val="0"/>
      <w:divBdr>
        <w:top w:val="none" w:sz="0" w:space="0" w:color="auto"/>
        <w:left w:val="none" w:sz="0" w:space="0" w:color="auto"/>
        <w:bottom w:val="none" w:sz="0" w:space="0" w:color="auto"/>
        <w:right w:val="none" w:sz="0" w:space="0" w:color="auto"/>
      </w:divBdr>
    </w:div>
    <w:div w:id="967710960">
      <w:bodyDiv w:val="1"/>
      <w:marLeft w:val="0"/>
      <w:marRight w:val="0"/>
      <w:marTop w:val="0"/>
      <w:marBottom w:val="0"/>
      <w:divBdr>
        <w:top w:val="none" w:sz="0" w:space="0" w:color="auto"/>
        <w:left w:val="none" w:sz="0" w:space="0" w:color="auto"/>
        <w:bottom w:val="none" w:sz="0" w:space="0" w:color="auto"/>
        <w:right w:val="none" w:sz="0" w:space="0" w:color="auto"/>
      </w:divBdr>
    </w:div>
    <w:div w:id="967854205">
      <w:bodyDiv w:val="1"/>
      <w:marLeft w:val="0"/>
      <w:marRight w:val="0"/>
      <w:marTop w:val="0"/>
      <w:marBottom w:val="0"/>
      <w:divBdr>
        <w:top w:val="none" w:sz="0" w:space="0" w:color="auto"/>
        <w:left w:val="none" w:sz="0" w:space="0" w:color="auto"/>
        <w:bottom w:val="none" w:sz="0" w:space="0" w:color="auto"/>
        <w:right w:val="none" w:sz="0" w:space="0" w:color="auto"/>
      </w:divBdr>
    </w:div>
    <w:div w:id="967931198">
      <w:bodyDiv w:val="1"/>
      <w:marLeft w:val="0"/>
      <w:marRight w:val="0"/>
      <w:marTop w:val="0"/>
      <w:marBottom w:val="0"/>
      <w:divBdr>
        <w:top w:val="none" w:sz="0" w:space="0" w:color="auto"/>
        <w:left w:val="none" w:sz="0" w:space="0" w:color="auto"/>
        <w:bottom w:val="none" w:sz="0" w:space="0" w:color="auto"/>
        <w:right w:val="none" w:sz="0" w:space="0" w:color="auto"/>
      </w:divBdr>
    </w:div>
    <w:div w:id="967973550">
      <w:bodyDiv w:val="1"/>
      <w:marLeft w:val="0"/>
      <w:marRight w:val="0"/>
      <w:marTop w:val="0"/>
      <w:marBottom w:val="0"/>
      <w:divBdr>
        <w:top w:val="none" w:sz="0" w:space="0" w:color="auto"/>
        <w:left w:val="none" w:sz="0" w:space="0" w:color="auto"/>
        <w:bottom w:val="none" w:sz="0" w:space="0" w:color="auto"/>
        <w:right w:val="none" w:sz="0" w:space="0" w:color="auto"/>
      </w:divBdr>
    </w:div>
    <w:div w:id="968316590">
      <w:bodyDiv w:val="1"/>
      <w:marLeft w:val="0"/>
      <w:marRight w:val="0"/>
      <w:marTop w:val="0"/>
      <w:marBottom w:val="0"/>
      <w:divBdr>
        <w:top w:val="none" w:sz="0" w:space="0" w:color="auto"/>
        <w:left w:val="none" w:sz="0" w:space="0" w:color="auto"/>
        <w:bottom w:val="none" w:sz="0" w:space="0" w:color="auto"/>
        <w:right w:val="none" w:sz="0" w:space="0" w:color="auto"/>
      </w:divBdr>
    </w:div>
    <w:div w:id="968362963">
      <w:bodyDiv w:val="1"/>
      <w:marLeft w:val="0"/>
      <w:marRight w:val="0"/>
      <w:marTop w:val="0"/>
      <w:marBottom w:val="0"/>
      <w:divBdr>
        <w:top w:val="none" w:sz="0" w:space="0" w:color="auto"/>
        <w:left w:val="none" w:sz="0" w:space="0" w:color="auto"/>
        <w:bottom w:val="none" w:sz="0" w:space="0" w:color="auto"/>
        <w:right w:val="none" w:sz="0" w:space="0" w:color="auto"/>
      </w:divBdr>
    </w:div>
    <w:div w:id="968391926">
      <w:bodyDiv w:val="1"/>
      <w:marLeft w:val="0"/>
      <w:marRight w:val="0"/>
      <w:marTop w:val="0"/>
      <w:marBottom w:val="0"/>
      <w:divBdr>
        <w:top w:val="none" w:sz="0" w:space="0" w:color="auto"/>
        <w:left w:val="none" w:sz="0" w:space="0" w:color="auto"/>
        <w:bottom w:val="none" w:sz="0" w:space="0" w:color="auto"/>
        <w:right w:val="none" w:sz="0" w:space="0" w:color="auto"/>
      </w:divBdr>
    </w:div>
    <w:div w:id="968432698">
      <w:bodyDiv w:val="1"/>
      <w:marLeft w:val="0"/>
      <w:marRight w:val="0"/>
      <w:marTop w:val="0"/>
      <w:marBottom w:val="0"/>
      <w:divBdr>
        <w:top w:val="none" w:sz="0" w:space="0" w:color="auto"/>
        <w:left w:val="none" w:sz="0" w:space="0" w:color="auto"/>
        <w:bottom w:val="none" w:sz="0" w:space="0" w:color="auto"/>
        <w:right w:val="none" w:sz="0" w:space="0" w:color="auto"/>
      </w:divBdr>
    </w:div>
    <w:div w:id="968515920">
      <w:bodyDiv w:val="1"/>
      <w:marLeft w:val="0"/>
      <w:marRight w:val="0"/>
      <w:marTop w:val="0"/>
      <w:marBottom w:val="0"/>
      <w:divBdr>
        <w:top w:val="none" w:sz="0" w:space="0" w:color="auto"/>
        <w:left w:val="none" w:sz="0" w:space="0" w:color="auto"/>
        <w:bottom w:val="none" w:sz="0" w:space="0" w:color="auto"/>
        <w:right w:val="none" w:sz="0" w:space="0" w:color="auto"/>
      </w:divBdr>
    </w:div>
    <w:div w:id="968708090">
      <w:bodyDiv w:val="1"/>
      <w:marLeft w:val="0"/>
      <w:marRight w:val="0"/>
      <w:marTop w:val="0"/>
      <w:marBottom w:val="0"/>
      <w:divBdr>
        <w:top w:val="none" w:sz="0" w:space="0" w:color="auto"/>
        <w:left w:val="none" w:sz="0" w:space="0" w:color="auto"/>
        <w:bottom w:val="none" w:sz="0" w:space="0" w:color="auto"/>
        <w:right w:val="none" w:sz="0" w:space="0" w:color="auto"/>
      </w:divBdr>
    </w:div>
    <w:div w:id="968709289">
      <w:bodyDiv w:val="1"/>
      <w:marLeft w:val="0"/>
      <w:marRight w:val="0"/>
      <w:marTop w:val="0"/>
      <w:marBottom w:val="0"/>
      <w:divBdr>
        <w:top w:val="none" w:sz="0" w:space="0" w:color="auto"/>
        <w:left w:val="none" w:sz="0" w:space="0" w:color="auto"/>
        <w:bottom w:val="none" w:sz="0" w:space="0" w:color="auto"/>
        <w:right w:val="none" w:sz="0" w:space="0" w:color="auto"/>
      </w:divBdr>
    </w:div>
    <w:div w:id="968820462">
      <w:bodyDiv w:val="1"/>
      <w:marLeft w:val="0"/>
      <w:marRight w:val="0"/>
      <w:marTop w:val="0"/>
      <w:marBottom w:val="0"/>
      <w:divBdr>
        <w:top w:val="none" w:sz="0" w:space="0" w:color="auto"/>
        <w:left w:val="none" w:sz="0" w:space="0" w:color="auto"/>
        <w:bottom w:val="none" w:sz="0" w:space="0" w:color="auto"/>
        <w:right w:val="none" w:sz="0" w:space="0" w:color="auto"/>
      </w:divBdr>
    </w:div>
    <w:div w:id="968820480">
      <w:bodyDiv w:val="1"/>
      <w:marLeft w:val="0"/>
      <w:marRight w:val="0"/>
      <w:marTop w:val="0"/>
      <w:marBottom w:val="0"/>
      <w:divBdr>
        <w:top w:val="none" w:sz="0" w:space="0" w:color="auto"/>
        <w:left w:val="none" w:sz="0" w:space="0" w:color="auto"/>
        <w:bottom w:val="none" w:sz="0" w:space="0" w:color="auto"/>
        <w:right w:val="none" w:sz="0" w:space="0" w:color="auto"/>
      </w:divBdr>
    </w:div>
    <w:div w:id="968972679">
      <w:bodyDiv w:val="1"/>
      <w:marLeft w:val="0"/>
      <w:marRight w:val="0"/>
      <w:marTop w:val="0"/>
      <w:marBottom w:val="0"/>
      <w:divBdr>
        <w:top w:val="none" w:sz="0" w:space="0" w:color="auto"/>
        <w:left w:val="none" w:sz="0" w:space="0" w:color="auto"/>
        <w:bottom w:val="none" w:sz="0" w:space="0" w:color="auto"/>
        <w:right w:val="none" w:sz="0" w:space="0" w:color="auto"/>
      </w:divBdr>
    </w:div>
    <w:div w:id="969017214">
      <w:bodyDiv w:val="1"/>
      <w:marLeft w:val="0"/>
      <w:marRight w:val="0"/>
      <w:marTop w:val="0"/>
      <w:marBottom w:val="0"/>
      <w:divBdr>
        <w:top w:val="none" w:sz="0" w:space="0" w:color="auto"/>
        <w:left w:val="none" w:sz="0" w:space="0" w:color="auto"/>
        <w:bottom w:val="none" w:sz="0" w:space="0" w:color="auto"/>
        <w:right w:val="none" w:sz="0" w:space="0" w:color="auto"/>
      </w:divBdr>
    </w:div>
    <w:div w:id="969046793">
      <w:bodyDiv w:val="1"/>
      <w:marLeft w:val="0"/>
      <w:marRight w:val="0"/>
      <w:marTop w:val="0"/>
      <w:marBottom w:val="0"/>
      <w:divBdr>
        <w:top w:val="none" w:sz="0" w:space="0" w:color="auto"/>
        <w:left w:val="none" w:sz="0" w:space="0" w:color="auto"/>
        <w:bottom w:val="none" w:sz="0" w:space="0" w:color="auto"/>
        <w:right w:val="none" w:sz="0" w:space="0" w:color="auto"/>
      </w:divBdr>
    </w:div>
    <w:div w:id="969095893">
      <w:bodyDiv w:val="1"/>
      <w:marLeft w:val="0"/>
      <w:marRight w:val="0"/>
      <w:marTop w:val="0"/>
      <w:marBottom w:val="0"/>
      <w:divBdr>
        <w:top w:val="none" w:sz="0" w:space="0" w:color="auto"/>
        <w:left w:val="none" w:sz="0" w:space="0" w:color="auto"/>
        <w:bottom w:val="none" w:sz="0" w:space="0" w:color="auto"/>
        <w:right w:val="none" w:sz="0" w:space="0" w:color="auto"/>
      </w:divBdr>
    </w:div>
    <w:div w:id="969213654">
      <w:bodyDiv w:val="1"/>
      <w:marLeft w:val="0"/>
      <w:marRight w:val="0"/>
      <w:marTop w:val="0"/>
      <w:marBottom w:val="0"/>
      <w:divBdr>
        <w:top w:val="none" w:sz="0" w:space="0" w:color="auto"/>
        <w:left w:val="none" w:sz="0" w:space="0" w:color="auto"/>
        <w:bottom w:val="none" w:sz="0" w:space="0" w:color="auto"/>
        <w:right w:val="none" w:sz="0" w:space="0" w:color="auto"/>
      </w:divBdr>
    </w:div>
    <w:div w:id="969286021">
      <w:bodyDiv w:val="1"/>
      <w:marLeft w:val="0"/>
      <w:marRight w:val="0"/>
      <w:marTop w:val="0"/>
      <w:marBottom w:val="0"/>
      <w:divBdr>
        <w:top w:val="none" w:sz="0" w:space="0" w:color="auto"/>
        <w:left w:val="none" w:sz="0" w:space="0" w:color="auto"/>
        <w:bottom w:val="none" w:sz="0" w:space="0" w:color="auto"/>
        <w:right w:val="none" w:sz="0" w:space="0" w:color="auto"/>
      </w:divBdr>
    </w:div>
    <w:div w:id="969289205">
      <w:bodyDiv w:val="1"/>
      <w:marLeft w:val="0"/>
      <w:marRight w:val="0"/>
      <w:marTop w:val="0"/>
      <w:marBottom w:val="0"/>
      <w:divBdr>
        <w:top w:val="none" w:sz="0" w:space="0" w:color="auto"/>
        <w:left w:val="none" w:sz="0" w:space="0" w:color="auto"/>
        <w:bottom w:val="none" w:sz="0" w:space="0" w:color="auto"/>
        <w:right w:val="none" w:sz="0" w:space="0" w:color="auto"/>
      </w:divBdr>
    </w:div>
    <w:div w:id="969356701">
      <w:bodyDiv w:val="1"/>
      <w:marLeft w:val="0"/>
      <w:marRight w:val="0"/>
      <w:marTop w:val="0"/>
      <w:marBottom w:val="0"/>
      <w:divBdr>
        <w:top w:val="none" w:sz="0" w:space="0" w:color="auto"/>
        <w:left w:val="none" w:sz="0" w:space="0" w:color="auto"/>
        <w:bottom w:val="none" w:sz="0" w:space="0" w:color="auto"/>
        <w:right w:val="none" w:sz="0" w:space="0" w:color="auto"/>
      </w:divBdr>
    </w:div>
    <w:div w:id="969363498">
      <w:bodyDiv w:val="1"/>
      <w:marLeft w:val="0"/>
      <w:marRight w:val="0"/>
      <w:marTop w:val="0"/>
      <w:marBottom w:val="0"/>
      <w:divBdr>
        <w:top w:val="none" w:sz="0" w:space="0" w:color="auto"/>
        <w:left w:val="none" w:sz="0" w:space="0" w:color="auto"/>
        <w:bottom w:val="none" w:sz="0" w:space="0" w:color="auto"/>
        <w:right w:val="none" w:sz="0" w:space="0" w:color="auto"/>
      </w:divBdr>
    </w:div>
    <w:div w:id="969365498">
      <w:bodyDiv w:val="1"/>
      <w:marLeft w:val="0"/>
      <w:marRight w:val="0"/>
      <w:marTop w:val="0"/>
      <w:marBottom w:val="0"/>
      <w:divBdr>
        <w:top w:val="none" w:sz="0" w:space="0" w:color="auto"/>
        <w:left w:val="none" w:sz="0" w:space="0" w:color="auto"/>
        <w:bottom w:val="none" w:sz="0" w:space="0" w:color="auto"/>
        <w:right w:val="none" w:sz="0" w:space="0" w:color="auto"/>
      </w:divBdr>
    </w:div>
    <w:div w:id="969437819">
      <w:bodyDiv w:val="1"/>
      <w:marLeft w:val="0"/>
      <w:marRight w:val="0"/>
      <w:marTop w:val="0"/>
      <w:marBottom w:val="0"/>
      <w:divBdr>
        <w:top w:val="none" w:sz="0" w:space="0" w:color="auto"/>
        <w:left w:val="none" w:sz="0" w:space="0" w:color="auto"/>
        <w:bottom w:val="none" w:sz="0" w:space="0" w:color="auto"/>
        <w:right w:val="none" w:sz="0" w:space="0" w:color="auto"/>
      </w:divBdr>
    </w:div>
    <w:div w:id="969439058">
      <w:bodyDiv w:val="1"/>
      <w:marLeft w:val="0"/>
      <w:marRight w:val="0"/>
      <w:marTop w:val="0"/>
      <w:marBottom w:val="0"/>
      <w:divBdr>
        <w:top w:val="none" w:sz="0" w:space="0" w:color="auto"/>
        <w:left w:val="none" w:sz="0" w:space="0" w:color="auto"/>
        <w:bottom w:val="none" w:sz="0" w:space="0" w:color="auto"/>
        <w:right w:val="none" w:sz="0" w:space="0" w:color="auto"/>
      </w:divBdr>
    </w:div>
    <w:div w:id="969550212">
      <w:bodyDiv w:val="1"/>
      <w:marLeft w:val="0"/>
      <w:marRight w:val="0"/>
      <w:marTop w:val="0"/>
      <w:marBottom w:val="0"/>
      <w:divBdr>
        <w:top w:val="none" w:sz="0" w:space="0" w:color="auto"/>
        <w:left w:val="none" w:sz="0" w:space="0" w:color="auto"/>
        <w:bottom w:val="none" w:sz="0" w:space="0" w:color="auto"/>
        <w:right w:val="none" w:sz="0" w:space="0" w:color="auto"/>
      </w:divBdr>
    </w:div>
    <w:div w:id="969626297">
      <w:bodyDiv w:val="1"/>
      <w:marLeft w:val="0"/>
      <w:marRight w:val="0"/>
      <w:marTop w:val="0"/>
      <w:marBottom w:val="0"/>
      <w:divBdr>
        <w:top w:val="none" w:sz="0" w:space="0" w:color="auto"/>
        <w:left w:val="none" w:sz="0" w:space="0" w:color="auto"/>
        <w:bottom w:val="none" w:sz="0" w:space="0" w:color="auto"/>
        <w:right w:val="none" w:sz="0" w:space="0" w:color="auto"/>
      </w:divBdr>
    </w:div>
    <w:div w:id="969627259">
      <w:bodyDiv w:val="1"/>
      <w:marLeft w:val="0"/>
      <w:marRight w:val="0"/>
      <w:marTop w:val="0"/>
      <w:marBottom w:val="0"/>
      <w:divBdr>
        <w:top w:val="none" w:sz="0" w:space="0" w:color="auto"/>
        <w:left w:val="none" w:sz="0" w:space="0" w:color="auto"/>
        <w:bottom w:val="none" w:sz="0" w:space="0" w:color="auto"/>
        <w:right w:val="none" w:sz="0" w:space="0" w:color="auto"/>
      </w:divBdr>
    </w:div>
    <w:div w:id="969628298">
      <w:bodyDiv w:val="1"/>
      <w:marLeft w:val="0"/>
      <w:marRight w:val="0"/>
      <w:marTop w:val="0"/>
      <w:marBottom w:val="0"/>
      <w:divBdr>
        <w:top w:val="none" w:sz="0" w:space="0" w:color="auto"/>
        <w:left w:val="none" w:sz="0" w:space="0" w:color="auto"/>
        <w:bottom w:val="none" w:sz="0" w:space="0" w:color="auto"/>
        <w:right w:val="none" w:sz="0" w:space="0" w:color="auto"/>
      </w:divBdr>
    </w:div>
    <w:div w:id="969631550">
      <w:bodyDiv w:val="1"/>
      <w:marLeft w:val="0"/>
      <w:marRight w:val="0"/>
      <w:marTop w:val="0"/>
      <w:marBottom w:val="0"/>
      <w:divBdr>
        <w:top w:val="none" w:sz="0" w:space="0" w:color="auto"/>
        <w:left w:val="none" w:sz="0" w:space="0" w:color="auto"/>
        <w:bottom w:val="none" w:sz="0" w:space="0" w:color="auto"/>
        <w:right w:val="none" w:sz="0" w:space="0" w:color="auto"/>
      </w:divBdr>
    </w:div>
    <w:div w:id="969701039">
      <w:bodyDiv w:val="1"/>
      <w:marLeft w:val="0"/>
      <w:marRight w:val="0"/>
      <w:marTop w:val="0"/>
      <w:marBottom w:val="0"/>
      <w:divBdr>
        <w:top w:val="none" w:sz="0" w:space="0" w:color="auto"/>
        <w:left w:val="none" w:sz="0" w:space="0" w:color="auto"/>
        <w:bottom w:val="none" w:sz="0" w:space="0" w:color="auto"/>
        <w:right w:val="none" w:sz="0" w:space="0" w:color="auto"/>
      </w:divBdr>
    </w:div>
    <w:div w:id="969894401">
      <w:bodyDiv w:val="1"/>
      <w:marLeft w:val="0"/>
      <w:marRight w:val="0"/>
      <w:marTop w:val="0"/>
      <w:marBottom w:val="0"/>
      <w:divBdr>
        <w:top w:val="none" w:sz="0" w:space="0" w:color="auto"/>
        <w:left w:val="none" w:sz="0" w:space="0" w:color="auto"/>
        <w:bottom w:val="none" w:sz="0" w:space="0" w:color="auto"/>
        <w:right w:val="none" w:sz="0" w:space="0" w:color="auto"/>
      </w:divBdr>
    </w:div>
    <w:div w:id="969942344">
      <w:bodyDiv w:val="1"/>
      <w:marLeft w:val="0"/>
      <w:marRight w:val="0"/>
      <w:marTop w:val="0"/>
      <w:marBottom w:val="0"/>
      <w:divBdr>
        <w:top w:val="none" w:sz="0" w:space="0" w:color="auto"/>
        <w:left w:val="none" w:sz="0" w:space="0" w:color="auto"/>
        <w:bottom w:val="none" w:sz="0" w:space="0" w:color="auto"/>
        <w:right w:val="none" w:sz="0" w:space="0" w:color="auto"/>
      </w:divBdr>
    </w:div>
    <w:div w:id="970015208">
      <w:bodyDiv w:val="1"/>
      <w:marLeft w:val="0"/>
      <w:marRight w:val="0"/>
      <w:marTop w:val="0"/>
      <w:marBottom w:val="0"/>
      <w:divBdr>
        <w:top w:val="none" w:sz="0" w:space="0" w:color="auto"/>
        <w:left w:val="none" w:sz="0" w:space="0" w:color="auto"/>
        <w:bottom w:val="none" w:sz="0" w:space="0" w:color="auto"/>
        <w:right w:val="none" w:sz="0" w:space="0" w:color="auto"/>
      </w:divBdr>
    </w:div>
    <w:div w:id="970017439">
      <w:bodyDiv w:val="1"/>
      <w:marLeft w:val="0"/>
      <w:marRight w:val="0"/>
      <w:marTop w:val="0"/>
      <w:marBottom w:val="0"/>
      <w:divBdr>
        <w:top w:val="none" w:sz="0" w:space="0" w:color="auto"/>
        <w:left w:val="none" w:sz="0" w:space="0" w:color="auto"/>
        <w:bottom w:val="none" w:sz="0" w:space="0" w:color="auto"/>
        <w:right w:val="none" w:sz="0" w:space="0" w:color="auto"/>
      </w:divBdr>
    </w:div>
    <w:div w:id="970212058">
      <w:bodyDiv w:val="1"/>
      <w:marLeft w:val="0"/>
      <w:marRight w:val="0"/>
      <w:marTop w:val="0"/>
      <w:marBottom w:val="0"/>
      <w:divBdr>
        <w:top w:val="none" w:sz="0" w:space="0" w:color="auto"/>
        <w:left w:val="none" w:sz="0" w:space="0" w:color="auto"/>
        <w:bottom w:val="none" w:sz="0" w:space="0" w:color="auto"/>
        <w:right w:val="none" w:sz="0" w:space="0" w:color="auto"/>
      </w:divBdr>
    </w:div>
    <w:div w:id="970213108">
      <w:bodyDiv w:val="1"/>
      <w:marLeft w:val="0"/>
      <w:marRight w:val="0"/>
      <w:marTop w:val="0"/>
      <w:marBottom w:val="0"/>
      <w:divBdr>
        <w:top w:val="none" w:sz="0" w:space="0" w:color="auto"/>
        <w:left w:val="none" w:sz="0" w:space="0" w:color="auto"/>
        <w:bottom w:val="none" w:sz="0" w:space="0" w:color="auto"/>
        <w:right w:val="none" w:sz="0" w:space="0" w:color="auto"/>
      </w:divBdr>
    </w:div>
    <w:div w:id="970328256">
      <w:bodyDiv w:val="1"/>
      <w:marLeft w:val="0"/>
      <w:marRight w:val="0"/>
      <w:marTop w:val="0"/>
      <w:marBottom w:val="0"/>
      <w:divBdr>
        <w:top w:val="none" w:sz="0" w:space="0" w:color="auto"/>
        <w:left w:val="none" w:sz="0" w:space="0" w:color="auto"/>
        <w:bottom w:val="none" w:sz="0" w:space="0" w:color="auto"/>
        <w:right w:val="none" w:sz="0" w:space="0" w:color="auto"/>
      </w:divBdr>
    </w:div>
    <w:div w:id="970861817">
      <w:bodyDiv w:val="1"/>
      <w:marLeft w:val="0"/>
      <w:marRight w:val="0"/>
      <w:marTop w:val="0"/>
      <w:marBottom w:val="0"/>
      <w:divBdr>
        <w:top w:val="none" w:sz="0" w:space="0" w:color="auto"/>
        <w:left w:val="none" w:sz="0" w:space="0" w:color="auto"/>
        <w:bottom w:val="none" w:sz="0" w:space="0" w:color="auto"/>
        <w:right w:val="none" w:sz="0" w:space="0" w:color="auto"/>
      </w:divBdr>
    </w:div>
    <w:div w:id="970864350">
      <w:bodyDiv w:val="1"/>
      <w:marLeft w:val="0"/>
      <w:marRight w:val="0"/>
      <w:marTop w:val="0"/>
      <w:marBottom w:val="0"/>
      <w:divBdr>
        <w:top w:val="none" w:sz="0" w:space="0" w:color="auto"/>
        <w:left w:val="none" w:sz="0" w:space="0" w:color="auto"/>
        <w:bottom w:val="none" w:sz="0" w:space="0" w:color="auto"/>
        <w:right w:val="none" w:sz="0" w:space="0" w:color="auto"/>
      </w:divBdr>
    </w:div>
    <w:div w:id="970866735">
      <w:bodyDiv w:val="1"/>
      <w:marLeft w:val="0"/>
      <w:marRight w:val="0"/>
      <w:marTop w:val="0"/>
      <w:marBottom w:val="0"/>
      <w:divBdr>
        <w:top w:val="none" w:sz="0" w:space="0" w:color="auto"/>
        <w:left w:val="none" w:sz="0" w:space="0" w:color="auto"/>
        <w:bottom w:val="none" w:sz="0" w:space="0" w:color="auto"/>
        <w:right w:val="none" w:sz="0" w:space="0" w:color="auto"/>
      </w:divBdr>
      <w:divsChild>
        <w:div w:id="1837454630">
          <w:marLeft w:val="0"/>
          <w:marRight w:val="0"/>
          <w:marTop w:val="0"/>
          <w:marBottom w:val="0"/>
          <w:divBdr>
            <w:top w:val="none" w:sz="0" w:space="0" w:color="auto"/>
            <w:left w:val="none" w:sz="0" w:space="0" w:color="auto"/>
            <w:bottom w:val="none" w:sz="0" w:space="0" w:color="auto"/>
            <w:right w:val="none" w:sz="0" w:space="0" w:color="auto"/>
          </w:divBdr>
          <w:divsChild>
            <w:div w:id="40982577">
              <w:marLeft w:val="0"/>
              <w:marRight w:val="0"/>
              <w:marTop w:val="137"/>
              <w:marBottom w:val="137"/>
              <w:divBdr>
                <w:top w:val="none" w:sz="0" w:space="0" w:color="auto"/>
                <w:left w:val="none" w:sz="0" w:space="0" w:color="auto"/>
                <w:bottom w:val="none" w:sz="0" w:space="0" w:color="auto"/>
                <w:right w:val="none" w:sz="0" w:space="0" w:color="auto"/>
              </w:divBdr>
              <w:divsChild>
                <w:div w:id="853804573">
                  <w:marLeft w:val="0"/>
                  <w:marRight w:val="0"/>
                  <w:marTop w:val="0"/>
                  <w:marBottom w:val="0"/>
                  <w:divBdr>
                    <w:top w:val="none" w:sz="0" w:space="0" w:color="auto"/>
                    <w:left w:val="none" w:sz="0" w:space="0" w:color="auto"/>
                    <w:bottom w:val="none" w:sz="0" w:space="0" w:color="auto"/>
                    <w:right w:val="single" w:sz="6" w:space="4" w:color="84807D"/>
                  </w:divBdr>
                  <w:divsChild>
                    <w:div w:id="679812816">
                      <w:marLeft w:val="0"/>
                      <w:marRight w:val="0"/>
                      <w:marTop w:val="0"/>
                      <w:marBottom w:val="0"/>
                      <w:divBdr>
                        <w:top w:val="none" w:sz="0" w:space="0" w:color="auto"/>
                        <w:left w:val="none" w:sz="0" w:space="0" w:color="auto"/>
                        <w:bottom w:val="none" w:sz="0" w:space="0" w:color="auto"/>
                        <w:right w:val="none" w:sz="0" w:space="0" w:color="auto"/>
                      </w:divBdr>
                      <w:divsChild>
                        <w:div w:id="18518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014078">
      <w:bodyDiv w:val="1"/>
      <w:marLeft w:val="0"/>
      <w:marRight w:val="0"/>
      <w:marTop w:val="0"/>
      <w:marBottom w:val="0"/>
      <w:divBdr>
        <w:top w:val="none" w:sz="0" w:space="0" w:color="auto"/>
        <w:left w:val="none" w:sz="0" w:space="0" w:color="auto"/>
        <w:bottom w:val="none" w:sz="0" w:space="0" w:color="auto"/>
        <w:right w:val="none" w:sz="0" w:space="0" w:color="auto"/>
      </w:divBdr>
    </w:div>
    <w:div w:id="971134046">
      <w:bodyDiv w:val="1"/>
      <w:marLeft w:val="0"/>
      <w:marRight w:val="0"/>
      <w:marTop w:val="0"/>
      <w:marBottom w:val="0"/>
      <w:divBdr>
        <w:top w:val="none" w:sz="0" w:space="0" w:color="auto"/>
        <w:left w:val="none" w:sz="0" w:space="0" w:color="auto"/>
        <w:bottom w:val="none" w:sz="0" w:space="0" w:color="auto"/>
        <w:right w:val="none" w:sz="0" w:space="0" w:color="auto"/>
      </w:divBdr>
    </w:div>
    <w:div w:id="971330036">
      <w:bodyDiv w:val="1"/>
      <w:marLeft w:val="0"/>
      <w:marRight w:val="0"/>
      <w:marTop w:val="0"/>
      <w:marBottom w:val="0"/>
      <w:divBdr>
        <w:top w:val="none" w:sz="0" w:space="0" w:color="auto"/>
        <w:left w:val="none" w:sz="0" w:space="0" w:color="auto"/>
        <w:bottom w:val="none" w:sz="0" w:space="0" w:color="auto"/>
        <w:right w:val="none" w:sz="0" w:space="0" w:color="auto"/>
      </w:divBdr>
    </w:div>
    <w:div w:id="971401037">
      <w:bodyDiv w:val="1"/>
      <w:marLeft w:val="0"/>
      <w:marRight w:val="0"/>
      <w:marTop w:val="0"/>
      <w:marBottom w:val="0"/>
      <w:divBdr>
        <w:top w:val="none" w:sz="0" w:space="0" w:color="auto"/>
        <w:left w:val="none" w:sz="0" w:space="0" w:color="auto"/>
        <w:bottom w:val="none" w:sz="0" w:space="0" w:color="auto"/>
        <w:right w:val="none" w:sz="0" w:space="0" w:color="auto"/>
      </w:divBdr>
    </w:div>
    <w:div w:id="971441597">
      <w:bodyDiv w:val="1"/>
      <w:marLeft w:val="0"/>
      <w:marRight w:val="0"/>
      <w:marTop w:val="0"/>
      <w:marBottom w:val="0"/>
      <w:divBdr>
        <w:top w:val="none" w:sz="0" w:space="0" w:color="auto"/>
        <w:left w:val="none" w:sz="0" w:space="0" w:color="auto"/>
        <w:bottom w:val="none" w:sz="0" w:space="0" w:color="auto"/>
        <w:right w:val="none" w:sz="0" w:space="0" w:color="auto"/>
      </w:divBdr>
    </w:div>
    <w:div w:id="971597398">
      <w:bodyDiv w:val="1"/>
      <w:marLeft w:val="0"/>
      <w:marRight w:val="0"/>
      <w:marTop w:val="0"/>
      <w:marBottom w:val="0"/>
      <w:divBdr>
        <w:top w:val="none" w:sz="0" w:space="0" w:color="auto"/>
        <w:left w:val="none" w:sz="0" w:space="0" w:color="auto"/>
        <w:bottom w:val="none" w:sz="0" w:space="0" w:color="auto"/>
        <w:right w:val="none" w:sz="0" w:space="0" w:color="auto"/>
      </w:divBdr>
    </w:div>
    <w:div w:id="971598367">
      <w:bodyDiv w:val="1"/>
      <w:marLeft w:val="0"/>
      <w:marRight w:val="0"/>
      <w:marTop w:val="0"/>
      <w:marBottom w:val="0"/>
      <w:divBdr>
        <w:top w:val="none" w:sz="0" w:space="0" w:color="auto"/>
        <w:left w:val="none" w:sz="0" w:space="0" w:color="auto"/>
        <w:bottom w:val="none" w:sz="0" w:space="0" w:color="auto"/>
        <w:right w:val="none" w:sz="0" w:space="0" w:color="auto"/>
      </w:divBdr>
    </w:div>
    <w:div w:id="971667736">
      <w:bodyDiv w:val="1"/>
      <w:marLeft w:val="0"/>
      <w:marRight w:val="0"/>
      <w:marTop w:val="0"/>
      <w:marBottom w:val="0"/>
      <w:divBdr>
        <w:top w:val="none" w:sz="0" w:space="0" w:color="auto"/>
        <w:left w:val="none" w:sz="0" w:space="0" w:color="auto"/>
        <w:bottom w:val="none" w:sz="0" w:space="0" w:color="auto"/>
        <w:right w:val="none" w:sz="0" w:space="0" w:color="auto"/>
      </w:divBdr>
      <w:divsChild>
        <w:div w:id="1052925367">
          <w:marLeft w:val="0"/>
          <w:marRight w:val="0"/>
          <w:marTop w:val="86"/>
          <w:marBottom w:val="0"/>
          <w:divBdr>
            <w:top w:val="none" w:sz="0" w:space="0" w:color="auto"/>
            <w:left w:val="none" w:sz="0" w:space="0" w:color="auto"/>
            <w:bottom w:val="none" w:sz="0" w:space="0" w:color="auto"/>
            <w:right w:val="none" w:sz="0" w:space="0" w:color="auto"/>
          </w:divBdr>
        </w:div>
        <w:div w:id="1578397802">
          <w:marLeft w:val="0"/>
          <w:marRight w:val="0"/>
          <w:marTop w:val="86"/>
          <w:marBottom w:val="0"/>
          <w:divBdr>
            <w:top w:val="none" w:sz="0" w:space="0" w:color="auto"/>
            <w:left w:val="none" w:sz="0" w:space="0" w:color="auto"/>
            <w:bottom w:val="none" w:sz="0" w:space="0" w:color="auto"/>
            <w:right w:val="none" w:sz="0" w:space="0" w:color="auto"/>
          </w:divBdr>
        </w:div>
      </w:divsChild>
    </w:div>
    <w:div w:id="971788855">
      <w:bodyDiv w:val="1"/>
      <w:marLeft w:val="0"/>
      <w:marRight w:val="0"/>
      <w:marTop w:val="0"/>
      <w:marBottom w:val="0"/>
      <w:divBdr>
        <w:top w:val="none" w:sz="0" w:space="0" w:color="auto"/>
        <w:left w:val="none" w:sz="0" w:space="0" w:color="auto"/>
        <w:bottom w:val="none" w:sz="0" w:space="0" w:color="auto"/>
        <w:right w:val="none" w:sz="0" w:space="0" w:color="auto"/>
      </w:divBdr>
    </w:div>
    <w:div w:id="972097802">
      <w:bodyDiv w:val="1"/>
      <w:marLeft w:val="0"/>
      <w:marRight w:val="0"/>
      <w:marTop w:val="0"/>
      <w:marBottom w:val="0"/>
      <w:divBdr>
        <w:top w:val="none" w:sz="0" w:space="0" w:color="auto"/>
        <w:left w:val="none" w:sz="0" w:space="0" w:color="auto"/>
        <w:bottom w:val="none" w:sz="0" w:space="0" w:color="auto"/>
        <w:right w:val="none" w:sz="0" w:space="0" w:color="auto"/>
      </w:divBdr>
    </w:div>
    <w:div w:id="972098879">
      <w:bodyDiv w:val="1"/>
      <w:marLeft w:val="0"/>
      <w:marRight w:val="0"/>
      <w:marTop w:val="0"/>
      <w:marBottom w:val="0"/>
      <w:divBdr>
        <w:top w:val="none" w:sz="0" w:space="0" w:color="auto"/>
        <w:left w:val="none" w:sz="0" w:space="0" w:color="auto"/>
        <w:bottom w:val="none" w:sz="0" w:space="0" w:color="auto"/>
        <w:right w:val="none" w:sz="0" w:space="0" w:color="auto"/>
      </w:divBdr>
    </w:div>
    <w:div w:id="972174827">
      <w:bodyDiv w:val="1"/>
      <w:marLeft w:val="0"/>
      <w:marRight w:val="0"/>
      <w:marTop w:val="0"/>
      <w:marBottom w:val="0"/>
      <w:divBdr>
        <w:top w:val="none" w:sz="0" w:space="0" w:color="auto"/>
        <w:left w:val="none" w:sz="0" w:space="0" w:color="auto"/>
        <w:bottom w:val="none" w:sz="0" w:space="0" w:color="auto"/>
        <w:right w:val="none" w:sz="0" w:space="0" w:color="auto"/>
      </w:divBdr>
    </w:div>
    <w:div w:id="972249334">
      <w:bodyDiv w:val="1"/>
      <w:marLeft w:val="0"/>
      <w:marRight w:val="0"/>
      <w:marTop w:val="0"/>
      <w:marBottom w:val="0"/>
      <w:divBdr>
        <w:top w:val="none" w:sz="0" w:space="0" w:color="auto"/>
        <w:left w:val="none" w:sz="0" w:space="0" w:color="auto"/>
        <w:bottom w:val="none" w:sz="0" w:space="0" w:color="auto"/>
        <w:right w:val="none" w:sz="0" w:space="0" w:color="auto"/>
      </w:divBdr>
    </w:div>
    <w:div w:id="972293540">
      <w:bodyDiv w:val="1"/>
      <w:marLeft w:val="0"/>
      <w:marRight w:val="0"/>
      <w:marTop w:val="0"/>
      <w:marBottom w:val="0"/>
      <w:divBdr>
        <w:top w:val="none" w:sz="0" w:space="0" w:color="auto"/>
        <w:left w:val="none" w:sz="0" w:space="0" w:color="auto"/>
        <w:bottom w:val="none" w:sz="0" w:space="0" w:color="auto"/>
        <w:right w:val="none" w:sz="0" w:space="0" w:color="auto"/>
      </w:divBdr>
    </w:div>
    <w:div w:id="972294756">
      <w:bodyDiv w:val="1"/>
      <w:marLeft w:val="0"/>
      <w:marRight w:val="0"/>
      <w:marTop w:val="0"/>
      <w:marBottom w:val="0"/>
      <w:divBdr>
        <w:top w:val="none" w:sz="0" w:space="0" w:color="auto"/>
        <w:left w:val="none" w:sz="0" w:space="0" w:color="auto"/>
        <w:bottom w:val="none" w:sz="0" w:space="0" w:color="auto"/>
        <w:right w:val="none" w:sz="0" w:space="0" w:color="auto"/>
      </w:divBdr>
    </w:div>
    <w:div w:id="972297940">
      <w:bodyDiv w:val="1"/>
      <w:marLeft w:val="0"/>
      <w:marRight w:val="0"/>
      <w:marTop w:val="0"/>
      <w:marBottom w:val="0"/>
      <w:divBdr>
        <w:top w:val="none" w:sz="0" w:space="0" w:color="auto"/>
        <w:left w:val="none" w:sz="0" w:space="0" w:color="auto"/>
        <w:bottom w:val="none" w:sz="0" w:space="0" w:color="auto"/>
        <w:right w:val="none" w:sz="0" w:space="0" w:color="auto"/>
      </w:divBdr>
    </w:div>
    <w:div w:id="972370992">
      <w:bodyDiv w:val="1"/>
      <w:marLeft w:val="0"/>
      <w:marRight w:val="0"/>
      <w:marTop w:val="0"/>
      <w:marBottom w:val="0"/>
      <w:divBdr>
        <w:top w:val="none" w:sz="0" w:space="0" w:color="auto"/>
        <w:left w:val="none" w:sz="0" w:space="0" w:color="auto"/>
        <w:bottom w:val="none" w:sz="0" w:space="0" w:color="auto"/>
        <w:right w:val="none" w:sz="0" w:space="0" w:color="auto"/>
      </w:divBdr>
    </w:div>
    <w:div w:id="972490620">
      <w:bodyDiv w:val="1"/>
      <w:marLeft w:val="0"/>
      <w:marRight w:val="0"/>
      <w:marTop w:val="0"/>
      <w:marBottom w:val="0"/>
      <w:divBdr>
        <w:top w:val="none" w:sz="0" w:space="0" w:color="auto"/>
        <w:left w:val="none" w:sz="0" w:space="0" w:color="auto"/>
        <w:bottom w:val="none" w:sz="0" w:space="0" w:color="auto"/>
        <w:right w:val="none" w:sz="0" w:space="0" w:color="auto"/>
      </w:divBdr>
    </w:div>
    <w:div w:id="972558493">
      <w:bodyDiv w:val="1"/>
      <w:marLeft w:val="0"/>
      <w:marRight w:val="0"/>
      <w:marTop w:val="0"/>
      <w:marBottom w:val="0"/>
      <w:divBdr>
        <w:top w:val="none" w:sz="0" w:space="0" w:color="auto"/>
        <w:left w:val="none" w:sz="0" w:space="0" w:color="auto"/>
        <w:bottom w:val="none" w:sz="0" w:space="0" w:color="auto"/>
        <w:right w:val="none" w:sz="0" w:space="0" w:color="auto"/>
      </w:divBdr>
    </w:div>
    <w:div w:id="972564671">
      <w:bodyDiv w:val="1"/>
      <w:marLeft w:val="0"/>
      <w:marRight w:val="0"/>
      <w:marTop w:val="0"/>
      <w:marBottom w:val="0"/>
      <w:divBdr>
        <w:top w:val="none" w:sz="0" w:space="0" w:color="auto"/>
        <w:left w:val="none" w:sz="0" w:space="0" w:color="auto"/>
        <w:bottom w:val="none" w:sz="0" w:space="0" w:color="auto"/>
        <w:right w:val="none" w:sz="0" w:space="0" w:color="auto"/>
      </w:divBdr>
    </w:div>
    <w:div w:id="972634958">
      <w:bodyDiv w:val="1"/>
      <w:marLeft w:val="0"/>
      <w:marRight w:val="0"/>
      <w:marTop w:val="0"/>
      <w:marBottom w:val="0"/>
      <w:divBdr>
        <w:top w:val="none" w:sz="0" w:space="0" w:color="auto"/>
        <w:left w:val="none" w:sz="0" w:space="0" w:color="auto"/>
        <w:bottom w:val="none" w:sz="0" w:space="0" w:color="auto"/>
        <w:right w:val="none" w:sz="0" w:space="0" w:color="auto"/>
      </w:divBdr>
    </w:div>
    <w:div w:id="972637968">
      <w:bodyDiv w:val="1"/>
      <w:marLeft w:val="0"/>
      <w:marRight w:val="0"/>
      <w:marTop w:val="0"/>
      <w:marBottom w:val="0"/>
      <w:divBdr>
        <w:top w:val="none" w:sz="0" w:space="0" w:color="auto"/>
        <w:left w:val="none" w:sz="0" w:space="0" w:color="auto"/>
        <w:bottom w:val="none" w:sz="0" w:space="0" w:color="auto"/>
        <w:right w:val="none" w:sz="0" w:space="0" w:color="auto"/>
      </w:divBdr>
    </w:div>
    <w:div w:id="972709343">
      <w:bodyDiv w:val="1"/>
      <w:marLeft w:val="0"/>
      <w:marRight w:val="0"/>
      <w:marTop w:val="0"/>
      <w:marBottom w:val="0"/>
      <w:divBdr>
        <w:top w:val="none" w:sz="0" w:space="0" w:color="auto"/>
        <w:left w:val="none" w:sz="0" w:space="0" w:color="auto"/>
        <w:bottom w:val="none" w:sz="0" w:space="0" w:color="auto"/>
        <w:right w:val="none" w:sz="0" w:space="0" w:color="auto"/>
      </w:divBdr>
    </w:div>
    <w:div w:id="972756320">
      <w:bodyDiv w:val="1"/>
      <w:marLeft w:val="0"/>
      <w:marRight w:val="0"/>
      <w:marTop w:val="0"/>
      <w:marBottom w:val="0"/>
      <w:divBdr>
        <w:top w:val="none" w:sz="0" w:space="0" w:color="auto"/>
        <w:left w:val="none" w:sz="0" w:space="0" w:color="auto"/>
        <w:bottom w:val="none" w:sz="0" w:space="0" w:color="auto"/>
        <w:right w:val="none" w:sz="0" w:space="0" w:color="auto"/>
      </w:divBdr>
    </w:div>
    <w:div w:id="972905386">
      <w:bodyDiv w:val="1"/>
      <w:marLeft w:val="0"/>
      <w:marRight w:val="0"/>
      <w:marTop w:val="0"/>
      <w:marBottom w:val="0"/>
      <w:divBdr>
        <w:top w:val="none" w:sz="0" w:space="0" w:color="auto"/>
        <w:left w:val="none" w:sz="0" w:space="0" w:color="auto"/>
        <w:bottom w:val="none" w:sz="0" w:space="0" w:color="auto"/>
        <w:right w:val="none" w:sz="0" w:space="0" w:color="auto"/>
      </w:divBdr>
    </w:div>
    <w:div w:id="972907598">
      <w:bodyDiv w:val="1"/>
      <w:marLeft w:val="0"/>
      <w:marRight w:val="0"/>
      <w:marTop w:val="0"/>
      <w:marBottom w:val="0"/>
      <w:divBdr>
        <w:top w:val="none" w:sz="0" w:space="0" w:color="auto"/>
        <w:left w:val="none" w:sz="0" w:space="0" w:color="auto"/>
        <w:bottom w:val="none" w:sz="0" w:space="0" w:color="auto"/>
        <w:right w:val="none" w:sz="0" w:space="0" w:color="auto"/>
      </w:divBdr>
    </w:div>
    <w:div w:id="973020835">
      <w:bodyDiv w:val="1"/>
      <w:marLeft w:val="0"/>
      <w:marRight w:val="0"/>
      <w:marTop w:val="0"/>
      <w:marBottom w:val="0"/>
      <w:divBdr>
        <w:top w:val="none" w:sz="0" w:space="0" w:color="auto"/>
        <w:left w:val="none" w:sz="0" w:space="0" w:color="auto"/>
        <w:bottom w:val="none" w:sz="0" w:space="0" w:color="auto"/>
        <w:right w:val="none" w:sz="0" w:space="0" w:color="auto"/>
      </w:divBdr>
    </w:div>
    <w:div w:id="973288599">
      <w:bodyDiv w:val="1"/>
      <w:marLeft w:val="0"/>
      <w:marRight w:val="0"/>
      <w:marTop w:val="0"/>
      <w:marBottom w:val="0"/>
      <w:divBdr>
        <w:top w:val="none" w:sz="0" w:space="0" w:color="auto"/>
        <w:left w:val="none" w:sz="0" w:space="0" w:color="auto"/>
        <w:bottom w:val="none" w:sz="0" w:space="0" w:color="auto"/>
        <w:right w:val="none" w:sz="0" w:space="0" w:color="auto"/>
      </w:divBdr>
    </w:div>
    <w:div w:id="973364691">
      <w:bodyDiv w:val="1"/>
      <w:marLeft w:val="0"/>
      <w:marRight w:val="0"/>
      <w:marTop w:val="0"/>
      <w:marBottom w:val="0"/>
      <w:divBdr>
        <w:top w:val="none" w:sz="0" w:space="0" w:color="auto"/>
        <w:left w:val="none" w:sz="0" w:space="0" w:color="auto"/>
        <w:bottom w:val="none" w:sz="0" w:space="0" w:color="auto"/>
        <w:right w:val="none" w:sz="0" w:space="0" w:color="auto"/>
      </w:divBdr>
    </w:div>
    <w:div w:id="973370350">
      <w:bodyDiv w:val="1"/>
      <w:marLeft w:val="0"/>
      <w:marRight w:val="0"/>
      <w:marTop w:val="0"/>
      <w:marBottom w:val="0"/>
      <w:divBdr>
        <w:top w:val="none" w:sz="0" w:space="0" w:color="auto"/>
        <w:left w:val="none" w:sz="0" w:space="0" w:color="auto"/>
        <w:bottom w:val="none" w:sz="0" w:space="0" w:color="auto"/>
        <w:right w:val="none" w:sz="0" w:space="0" w:color="auto"/>
      </w:divBdr>
    </w:div>
    <w:div w:id="973488759">
      <w:bodyDiv w:val="1"/>
      <w:marLeft w:val="0"/>
      <w:marRight w:val="0"/>
      <w:marTop w:val="0"/>
      <w:marBottom w:val="0"/>
      <w:divBdr>
        <w:top w:val="none" w:sz="0" w:space="0" w:color="auto"/>
        <w:left w:val="none" w:sz="0" w:space="0" w:color="auto"/>
        <w:bottom w:val="none" w:sz="0" w:space="0" w:color="auto"/>
        <w:right w:val="none" w:sz="0" w:space="0" w:color="auto"/>
      </w:divBdr>
    </w:div>
    <w:div w:id="973608143">
      <w:bodyDiv w:val="1"/>
      <w:marLeft w:val="0"/>
      <w:marRight w:val="0"/>
      <w:marTop w:val="0"/>
      <w:marBottom w:val="0"/>
      <w:divBdr>
        <w:top w:val="none" w:sz="0" w:space="0" w:color="auto"/>
        <w:left w:val="none" w:sz="0" w:space="0" w:color="auto"/>
        <w:bottom w:val="none" w:sz="0" w:space="0" w:color="auto"/>
        <w:right w:val="none" w:sz="0" w:space="0" w:color="auto"/>
      </w:divBdr>
    </w:div>
    <w:div w:id="973634705">
      <w:bodyDiv w:val="1"/>
      <w:marLeft w:val="0"/>
      <w:marRight w:val="0"/>
      <w:marTop w:val="0"/>
      <w:marBottom w:val="0"/>
      <w:divBdr>
        <w:top w:val="none" w:sz="0" w:space="0" w:color="auto"/>
        <w:left w:val="none" w:sz="0" w:space="0" w:color="auto"/>
        <w:bottom w:val="none" w:sz="0" w:space="0" w:color="auto"/>
        <w:right w:val="none" w:sz="0" w:space="0" w:color="auto"/>
      </w:divBdr>
    </w:div>
    <w:div w:id="973680506">
      <w:bodyDiv w:val="1"/>
      <w:marLeft w:val="0"/>
      <w:marRight w:val="0"/>
      <w:marTop w:val="0"/>
      <w:marBottom w:val="0"/>
      <w:divBdr>
        <w:top w:val="none" w:sz="0" w:space="0" w:color="auto"/>
        <w:left w:val="none" w:sz="0" w:space="0" w:color="auto"/>
        <w:bottom w:val="none" w:sz="0" w:space="0" w:color="auto"/>
        <w:right w:val="none" w:sz="0" w:space="0" w:color="auto"/>
      </w:divBdr>
    </w:div>
    <w:div w:id="973829077">
      <w:bodyDiv w:val="1"/>
      <w:marLeft w:val="0"/>
      <w:marRight w:val="0"/>
      <w:marTop w:val="0"/>
      <w:marBottom w:val="0"/>
      <w:divBdr>
        <w:top w:val="none" w:sz="0" w:space="0" w:color="auto"/>
        <w:left w:val="none" w:sz="0" w:space="0" w:color="auto"/>
        <w:bottom w:val="none" w:sz="0" w:space="0" w:color="auto"/>
        <w:right w:val="none" w:sz="0" w:space="0" w:color="auto"/>
      </w:divBdr>
    </w:div>
    <w:div w:id="973944984">
      <w:bodyDiv w:val="1"/>
      <w:marLeft w:val="0"/>
      <w:marRight w:val="0"/>
      <w:marTop w:val="0"/>
      <w:marBottom w:val="0"/>
      <w:divBdr>
        <w:top w:val="none" w:sz="0" w:space="0" w:color="auto"/>
        <w:left w:val="none" w:sz="0" w:space="0" w:color="auto"/>
        <w:bottom w:val="none" w:sz="0" w:space="0" w:color="auto"/>
        <w:right w:val="none" w:sz="0" w:space="0" w:color="auto"/>
      </w:divBdr>
    </w:div>
    <w:div w:id="974027817">
      <w:bodyDiv w:val="1"/>
      <w:marLeft w:val="0"/>
      <w:marRight w:val="0"/>
      <w:marTop w:val="0"/>
      <w:marBottom w:val="0"/>
      <w:divBdr>
        <w:top w:val="none" w:sz="0" w:space="0" w:color="auto"/>
        <w:left w:val="none" w:sz="0" w:space="0" w:color="auto"/>
        <w:bottom w:val="none" w:sz="0" w:space="0" w:color="auto"/>
        <w:right w:val="none" w:sz="0" w:space="0" w:color="auto"/>
      </w:divBdr>
    </w:div>
    <w:div w:id="974028028">
      <w:bodyDiv w:val="1"/>
      <w:marLeft w:val="0"/>
      <w:marRight w:val="0"/>
      <w:marTop w:val="0"/>
      <w:marBottom w:val="0"/>
      <w:divBdr>
        <w:top w:val="none" w:sz="0" w:space="0" w:color="auto"/>
        <w:left w:val="none" w:sz="0" w:space="0" w:color="auto"/>
        <w:bottom w:val="none" w:sz="0" w:space="0" w:color="auto"/>
        <w:right w:val="none" w:sz="0" w:space="0" w:color="auto"/>
      </w:divBdr>
    </w:div>
    <w:div w:id="974211964">
      <w:bodyDiv w:val="1"/>
      <w:marLeft w:val="0"/>
      <w:marRight w:val="0"/>
      <w:marTop w:val="0"/>
      <w:marBottom w:val="0"/>
      <w:divBdr>
        <w:top w:val="none" w:sz="0" w:space="0" w:color="auto"/>
        <w:left w:val="none" w:sz="0" w:space="0" w:color="auto"/>
        <w:bottom w:val="none" w:sz="0" w:space="0" w:color="auto"/>
        <w:right w:val="none" w:sz="0" w:space="0" w:color="auto"/>
      </w:divBdr>
    </w:div>
    <w:div w:id="974212780">
      <w:bodyDiv w:val="1"/>
      <w:marLeft w:val="0"/>
      <w:marRight w:val="0"/>
      <w:marTop w:val="0"/>
      <w:marBottom w:val="0"/>
      <w:divBdr>
        <w:top w:val="none" w:sz="0" w:space="0" w:color="auto"/>
        <w:left w:val="none" w:sz="0" w:space="0" w:color="auto"/>
        <w:bottom w:val="none" w:sz="0" w:space="0" w:color="auto"/>
        <w:right w:val="none" w:sz="0" w:space="0" w:color="auto"/>
      </w:divBdr>
    </w:div>
    <w:div w:id="974213836">
      <w:bodyDiv w:val="1"/>
      <w:marLeft w:val="0"/>
      <w:marRight w:val="0"/>
      <w:marTop w:val="0"/>
      <w:marBottom w:val="0"/>
      <w:divBdr>
        <w:top w:val="none" w:sz="0" w:space="0" w:color="auto"/>
        <w:left w:val="none" w:sz="0" w:space="0" w:color="auto"/>
        <w:bottom w:val="none" w:sz="0" w:space="0" w:color="auto"/>
        <w:right w:val="none" w:sz="0" w:space="0" w:color="auto"/>
      </w:divBdr>
    </w:div>
    <w:div w:id="974216867">
      <w:bodyDiv w:val="1"/>
      <w:marLeft w:val="0"/>
      <w:marRight w:val="0"/>
      <w:marTop w:val="0"/>
      <w:marBottom w:val="0"/>
      <w:divBdr>
        <w:top w:val="none" w:sz="0" w:space="0" w:color="auto"/>
        <w:left w:val="none" w:sz="0" w:space="0" w:color="auto"/>
        <w:bottom w:val="none" w:sz="0" w:space="0" w:color="auto"/>
        <w:right w:val="none" w:sz="0" w:space="0" w:color="auto"/>
      </w:divBdr>
      <w:divsChild>
        <w:div w:id="1637566560">
          <w:marLeft w:val="0"/>
          <w:marRight w:val="0"/>
          <w:marTop w:val="0"/>
          <w:marBottom w:val="0"/>
          <w:divBdr>
            <w:top w:val="none" w:sz="0" w:space="0" w:color="auto"/>
            <w:left w:val="none" w:sz="0" w:space="0" w:color="auto"/>
            <w:bottom w:val="none" w:sz="0" w:space="0" w:color="auto"/>
            <w:right w:val="none" w:sz="0" w:space="0" w:color="auto"/>
          </w:divBdr>
          <w:divsChild>
            <w:div w:id="989094618">
              <w:marLeft w:val="0"/>
              <w:marRight w:val="0"/>
              <w:marTop w:val="0"/>
              <w:marBottom w:val="0"/>
              <w:divBdr>
                <w:top w:val="none" w:sz="0" w:space="0" w:color="auto"/>
                <w:left w:val="none" w:sz="0" w:space="0" w:color="auto"/>
                <w:bottom w:val="none" w:sz="0" w:space="0" w:color="auto"/>
                <w:right w:val="none" w:sz="0" w:space="0" w:color="auto"/>
              </w:divBdr>
              <w:divsChild>
                <w:div w:id="8784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692">
          <w:marLeft w:val="0"/>
          <w:marRight w:val="0"/>
          <w:marTop w:val="0"/>
          <w:marBottom w:val="240"/>
          <w:divBdr>
            <w:top w:val="none" w:sz="0" w:space="0" w:color="auto"/>
            <w:left w:val="none" w:sz="0" w:space="0" w:color="auto"/>
            <w:bottom w:val="none" w:sz="0" w:space="0" w:color="auto"/>
            <w:right w:val="none" w:sz="0" w:space="0" w:color="auto"/>
          </w:divBdr>
        </w:div>
      </w:divsChild>
    </w:div>
    <w:div w:id="974218384">
      <w:bodyDiv w:val="1"/>
      <w:marLeft w:val="0"/>
      <w:marRight w:val="0"/>
      <w:marTop w:val="0"/>
      <w:marBottom w:val="0"/>
      <w:divBdr>
        <w:top w:val="none" w:sz="0" w:space="0" w:color="auto"/>
        <w:left w:val="none" w:sz="0" w:space="0" w:color="auto"/>
        <w:bottom w:val="none" w:sz="0" w:space="0" w:color="auto"/>
        <w:right w:val="none" w:sz="0" w:space="0" w:color="auto"/>
      </w:divBdr>
    </w:div>
    <w:div w:id="974336247">
      <w:bodyDiv w:val="1"/>
      <w:marLeft w:val="0"/>
      <w:marRight w:val="0"/>
      <w:marTop w:val="0"/>
      <w:marBottom w:val="0"/>
      <w:divBdr>
        <w:top w:val="none" w:sz="0" w:space="0" w:color="auto"/>
        <w:left w:val="none" w:sz="0" w:space="0" w:color="auto"/>
        <w:bottom w:val="none" w:sz="0" w:space="0" w:color="auto"/>
        <w:right w:val="none" w:sz="0" w:space="0" w:color="auto"/>
      </w:divBdr>
      <w:divsChild>
        <w:div w:id="717357811">
          <w:marLeft w:val="450"/>
          <w:marRight w:val="-300"/>
          <w:marTop w:val="75"/>
          <w:marBottom w:val="450"/>
          <w:divBdr>
            <w:top w:val="none" w:sz="0" w:space="0" w:color="auto"/>
            <w:left w:val="none" w:sz="0" w:space="0" w:color="auto"/>
            <w:bottom w:val="none" w:sz="0" w:space="0" w:color="auto"/>
            <w:right w:val="none" w:sz="0" w:space="0" w:color="auto"/>
          </w:divBdr>
          <w:divsChild>
            <w:div w:id="1810515380">
              <w:marLeft w:val="0"/>
              <w:marRight w:val="0"/>
              <w:marTop w:val="0"/>
              <w:marBottom w:val="0"/>
              <w:divBdr>
                <w:top w:val="none" w:sz="0" w:space="0" w:color="auto"/>
                <w:left w:val="none" w:sz="0" w:space="0" w:color="auto"/>
                <w:bottom w:val="none" w:sz="0" w:space="0" w:color="auto"/>
                <w:right w:val="none" w:sz="0" w:space="0" w:color="auto"/>
              </w:divBdr>
              <w:divsChild>
                <w:div w:id="12153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4517">
          <w:marLeft w:val="-300"/>
          <w:marRight w:val="450"/>
          <w:marTop w:val="75"/>
          <w:marBottom w:val="450"/>
          <w:divBdr>
            <w:top w:val="none" w:sz="0" w:space="0" w:color="auto"/>
            <w:left w:val="none" w:sz="0" w:space="0" w:color="auto"/>
            <w:bottom w:val="none" w:sz="0" w:space="0" w:color="auto"/>
            <w:right w:val="none" w:sz="0" w:space="0" w:color="auto"/>
          </w:divBdr>
          <w:divsChild>
            <w:div w:id="1291327128">
              <w:marLeft w:val="0"/>
              <w:marRight w:val="0"/>
              <w:marTop w:val="0"/>
              <w:marBottom w:val="0"/>
              <w:divBdr>
                <w:top w:val="none" w:sz="0" w:space="0" w:color="auto"/>
                <w:left w:val="none" w:sz="0" w:space="0" w:color="auto"/>
                <w:bottom w:val="none" w:sz="0" w:space="0" w:color="auto"/>
                <w:right w:val="none" w:sz="0" w:space="0" w:color="auto"/>
              </w:divBdr>
              <w:divsChild>
                <w:div w:id="8432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29974">
      <w:bodyDiv w:val="1"/>
      <w:marLeft w:val="0"/>
      <w:marRight w:val="0"/>
      <w:marTop w:val="0"/>
      <w:marBottom w:val="0"/>
      <w:divBdr>
        <w:top w:val="none" w:sz="0" w:space="0" w:color="auto"/>
        <w:left w:val="none" w:sz="0" w:space="0" w:color="auto"/>
        <w:bottom w:val="none" w:sz="0" w:space="0" w:color="auto"/>
        <w:right w:val="none" w:sz="0" w:space="0" w:color="auto"/>
      </w:divBdr>
    </w:div>
    <w:div w:id="974602987">
      <w:bodyDiv w:val="1"/>
      <w:marLeft w:val="0"/>
      <w:marRight w:val="0"/>
      <w:marTop w:val="0"/>
      <w:marBottom w:val="0"/>
      <w:divBdr>
        <w:top w:val="none" w:sz="0" w:space="0" w:color="auto"/>
        <w:left w:val="none" w:sz="0" w:space="0" w:color="auto"/>
        <w:bottom w:val="none" w:sz="0" w:space="0" w:color="auto"/>
        <w:right w:val="none" w:sz="0" w:space="0" w:color="auto"/>
      </w:divBdr>
    </w:div>
    <w:div w:id="974798857">
      <w:bodyDiv w:val="1"/>
      <w:marLeft w:val="0"/>
      <w:marRight w:val="0"/>
      <w:marTop w:val="0"/>
      <w:marBottom w:val="0"/>
      <w:divBdr>
        <w:top w:val="none" w:sz="0" w:space="0" w:color="auto"/>
        <w:left w:val="none" w:sz="0" w:space="0" w:color="auto"/>
        <w:bottom w:val="none" w:sz="0" w:space="0" w:color="auto"/>
        <w:right w:val="none" w:sz="0" w:space="0" w:color="auto"/>
      </w:divBdr>
    </w:div>
    <w:div w:id="974917724">
      <w:bodyDiv w:val="1"/>
      <w:marLeft w:val="0"/>
      <w:marRight w:val="0"/>
      <w:marTop w:val="0"/>
      <w:marBottom w:val="0"/>
      <w:divBdr>
        <w:top w:val="none" w:sz="0" w:space="0" w:color="auto"/>
        <w:left w:val="none" w:sz="0" w:space="0" w:color="auto"/>
        <w:bottom w:val="none" w:sz="0" w:space="0" w:color="auto"/>
        <w:right w:val="none" w:sz="0" w:space="0" w:color="auto"/>
      </w:divBdr>
    </w:div>
    <w:div w:id="975067871">
      <w:bodyDiv w:val="1"/>
      <w:marLeft w:val="0"/>
      <w:marRight w:val="0"/>
      <w:marTop w:val="0"/>
      <w:marBottom w:val="0"/>
      <w:divBdr>
        <w:top w:val="none" w:sz="0" w:space="0" w:color="auto"/>
        <w:left w:val="none" w:sz="0" w:space="0" w:color="auto"/>
        <w:bottom w:val="none" w:sz="0" w:space="0" w:color="auto"/>
        <w:right w:val="none" w:sz="0" w:space="0" w:color="auto"/>
      </w:divBdr>
    </w:div>
    <w:div w:id="975069331">
      <w:bodyDiv w:val="1"/>
      <w:marLeft w:val="0"/>
      <w:marRight w:val="0"/>
      <w:marTop w:val="0"/>
      <w:marBottom w:val="0"/>
      <w:divBdr>
        <w:top w:val="none" w:sz="0" w:space="0" w:color="auto"/>
        <w:left w:val="none" w:sz="0" w:space="0" w:color="auto"/>
        <w:bottom w:val="none" w:sz="0" w:space="0" w:color="auto"/>
        <w:right w:val="none" w:sz="0" w:space="0" w:color="auto"/>
      </w:divBdr>
    </w:div>
    <w:div w:id="975256147">
      <w:bodyDiv w:val="1"/>
      <w:marLeft w:val="0"/>
      <w:marRight w:val="0"/>
      <w:marTop w:val="0"/>
      <w:marBottom w:val="0"/>
      <w:divBdr>
        <w:top w:val="none" w:sz="0" w:space="0" w:color="auto"/>
        <w:left w:val="none" w:sz="0" w:space="0" w:color="auto"/>
        <w:bottom w:val="none" w:sz="0" w:space="0" w:color="auto"/>
        <w:right w:val="none" w:sz="0" w:space="0" w:color="auto"/>
      </w:divBdr>
    </w:div>
    <w:div w:id="975261285">
      <w:bodyDiv w:val="1"/>
      <w:marLeft w:val="0"/>
      <w:marRight w:val="0"/>
      <w:marTop w:val="0"/>
      <w:marBottom w:val="0"/>
      <w:divBdr>
        <w:top w:val="none" w:sz="0" w:space="0" w:color="auto"/>
        <w:left w:val="none" w:sz="0" w:space="0" w:color="auto"/>
        <w:bottom w:val="none" w:sz="0" w:space="0" w:color="auto"/>
        <w:right w:val="none" w:sz="0" w:space="0" w:color="auto"/>
      </w:divBdr>
    </w:div>
    <w:div w:id="975379076">
      <w:bodyDiv w:val="1"/>
      <w:marLeft w:val="0"/>
      <w:marRight w:val="0"/>
      <w:marTop w:val="0"/>
      <w:marBottom w:val="0"/>
      <w:divBdr>
        <w:top w:val="none" w:sz="0" w:space="0" w:color="auto"/>
        <w:left w:val="none" w:sz="0" w:space="0" w:color="auto"/>
        <w:bottom w:val="none" w:sz="0" w:space="0" w:color="auto"/>
        <w:right w:val="none" w:sz="0" w:space="0" w:color="auto"/>
      </w:divBdr>
    </w:div>
    <w:div w:id="975448788">
      <w:bodyDiv w:val="1"/>
      <w:marLeft w:val="0"/>
      <w:marRight w:val="0"/>
      <w:marTop w:val="0"/>
      <w:marBottom w:val="0"/>
      <w:divBdr>
        <w:top w:val="none" w:sz="0" w:space="0" w:color="auto"/>
        <w:left w:val="none" w:sz="0" w:space="0" w:color="auto"/>
        <w:bottom w:val="none" w:sz="0" w:space="0" w:color="auto"/>
        <w:right w:val="none" w:sz="0" w:space="0" w:color="auto"/>
      </w:divBdr>
    </w:div>
    <w:div w:id="975599926">
      <w:bodyDiv w:val="1"/>
      <w:marLeft w:val="0"/>
      <w:marRight w:val="0"/>
      <w:marTop w:val="0"/>
      <w:marBottom w:val="0"/>
      <w:divBdr>
        <w:top w:val="none" w:sz="0" w:space="0" w:color="auto"/>
        <w:left w:val="none" w:sz="0" w:space="0" w:color="auto"/>
        <w:bottom w:val="none" w:sz="0" w:space="0" w:color="auto"/>
        <w:right w:val="none" w:sz="0" w:space="0" w:color="auto"/>
      </w:divBdr>
    </w:div>
    <w:div w:id="975718833">
      <w:bodyDiv w:val="1"/>
      <w:marLeft w:val="0"/>
      <w:marRight w:val="0"/>
      <w:marTop w:val="0"/>
      <w:marBottom w:val="0"/>
      <w:divBdr>
        <w:top w:val="none" w:sz="0" w:space="0" w:color="auto"/>
        <w:left w:val="none" w:sz="0" w:space="0" w:color="auto"/>
        <w:bottom w:val="none" w:sz="0" w:space="0" w:color="auto"/>
        <w:right w:val="none" w:sz="0" w:space="0" w:color="auto"/>
      </w:divBdr>
    </w:div>
    <w:div w:id="975722750">
      <w:bodyDiv w:val="1"/>
      <w:marLeft w:val="0"/>
      <w:marRight w:val="0"/>
      <w:marTop w:val="0"/>
      <w:marBottom w:val="0"/>
      <w:divBdr>
        <w:top w:val="none" w:sz="0" w:space="0" w:color="auto"/>
        <w:left w:val="none" w:sz="0" w:space="0" w:color="auto"/>
        <w:bottom w:val="none" w:sz="0" w:space="0" w:color="auto"/>
        <w:right w:val="none" w:sz="0" w:space="0" w:color="auto"/>
      </w:divBdr>
    </w:div>
    <w:div w:id="975794302">
      <w:bodyDiv w:val="1"/>
      <w:marLeft w:val="0"/>
      <w:marRight w:val="0"/>
      <w:marTop w:val="0"/>
      <w:marBottom w:val="0"/>
      <w:divBdr>
        <w:top w:val="none" w:sz="0" w:space="0" w:color="auto"/>
        <w:left w:val="none" w:sz="0" w:space="0" w:color="auto"/>
        <w:bottom w:val="none" w:sz="0" w:space="0" w:color="auto"/>
        <w:right w:val="none" w:sz="0" w:space="0" w:color="auto"/>
      </w:divBdr>
    </w:div>
    <w:div w:id="975835312">
      <w:bodyDiv w:val="1"/>
      <w:marLeft w:val="0"/>
      <w:marRight w:val="0"/>
      <w:marTop w:val="0"/>
      <w:marBottom w:val="0"/>
      <w:divBdr>
        <w:top w:val="none" w:sz="0" w:space="0" w:color="auto"/>
        <w:left w:val="none" w:sz="0" w:space="0" w:color="auto"/>
        <w:bottom w:val="none" w:sz="0" w:space="0" w:color="auto"/>
        <w:right w:val="none" w:sz="0" w:space="0" w:color="auto"/>
      </w:divBdr>
    </w:div>
    <w:div w:id="975836857">
      <w:bodyDiv w:val="1"/>
      <w:marLeft w:val="0"/>
      <w:marRight w:val="0"/>
      <w:marTop w:val="0"/>
      <w:marBottom w:val="0"/>
      <w:divBdr>
        <w:top w:val="none" w:sz="0" w:space="0" w:color="auto"/>
        <w:left w:val="none" w:sz="0" w:space="0" w:color="auto"/>
        <w:bottom w:val="none" w:sz="0" w:space="0" w:color="auto"/>
        <w:right w:val="none" w:sz="0" w:space="0" w:color="auto"/>
      </w:divBdr>
    </w:div>
    <w:div w:id="975838264">
      <w:bodyDiv w:val="1"/>
      <w:marLeft w:val="0"/>
      <w:marRight w:val="0"/>
      <w:marTop w:val="0"/>
      <w:marBottom w:val="0"/>
      <w:divBdr>
        <w:top w:val="none" w:sz="0" w:space="0" w:color="auto"/>
        <w:left w:val="none" w:sz="0" w:space="0" w:color="auto"/>
        <w:bottom w:val="none" w:sz="0" w:space="0" w:color="auto"/>
        <w:right w:val="none" w:sz="0" w:space="0" w:color="auto"/>
      </w:divBdr>
    </w:div>
    <w:div w:id="975987984">
      <w:bodyDiv w:val="1"/>
      <w:marLeft w:val="0"/>
      <w:marRight w:val="0"/>
      <w:marTop w:val="0"/>
      <w:marBottom w:val="0"/>
      <w:divBdr>
        <w:top w:val="none" w:sz="0" w:space="0" w:color="auto"/>
        <w:left w:val="none" w:sz="0" w:space="0" w:color="auto"/>
        <w:bottom w:val="none" w:sz="0" w:space="0" w:color="auto"/>
        <w:right w:val="none" w:sz="0" w:space="0" w:color="auto"/>
      </w:divBdr>
    </w:div>
    <w:div w:id="976028655">
      <w:bodyDiv w:val="1"/>
      <w:marLeft w:val="0"/>
      <w:marRight w:val="0"/>
      <w:marTop w:val="0"/>
      <w:marBottom w:val="0"/>
      <w:divBdr>
        <w:top w:val="none" w:sz="0" w:space="0" w:color="auto"/>
        <w:left w:val="none" w:sz="0" w:space="0" w:color="auto"/>
        <w:bottom w:val="none" w:sz="0" w:space="0" w:color="auto"/>
        <w:right w:val="none" w:sz="0" w:space="0" w:color="auto"/>
      </w:divBdr>
    </w:div>
    <w:div w:id="976103593">
      <w:bodyDiv w:val="1"/>
      <w:marLeft w:val="0"/>
      <w:marRight w:val="0"/>
      <w:marTop w:val="0"/>
      <w:marBottom w:val="0"/>
      <w:divBdr>
        <w:top w:val="none" w:sz="0" w:space="0" w:color="auto"/>
        <w:left w:val="none" w:sz="0" w:space="0" w:color="auto"/>
        <w:bottom w:val="none" w:sz="0" w:space="0" w:color="auto"/>
        <w:right w:val="none" w:sz="0" w:space="0" w:color="auto"/>
      </w:divBdr>
    </w:div>
    <w:div w:id="976178316">
      <w:bodyDiv w:val="1"/>
      <w:marLeft w:val="0"/>
      <w:marRight w:val="0"/>
      <w:marTop w:val="0"/>
      <w:marBottom w:val="0"/>
      <w:divBdr>
        <w:top w:val="none" w:sz="0" w:space="0" w:color="auto"/>
        <w:left w:val="none" w:sz="0" w:space="0" w:color="auto"/>
        <w:bottom w:val="none" w:sz="0" w:space="0" w:color="auto"/>
        <w:right w:val="none" w:sz="0" w:space="0" w:color="auto"/>
      </w:divBdr>
    </w:div>
    <w:div w:id="976224316">
      <w:bodyDiv w:val="1"/>
      <w:marLeft w:val="0"/>
      <w:marRight w:val="0"/>
      <w:marTop w:val="0"/>
      <w:marBottom w:val="0"/>
      <w:divBdr>
        <w:top w:val="none" w:sz="0" w:space="0" w:color="auto"/>
        <w:left w:val="none" w:sz="0" w:space="0" w:color="auto"/>
        <w:bottom w:val="none" w:sz="0" w:space="0" w:color="auto"/>
        <w:right w:val="none" w:sz="0" w:space="0" w:color="auto"/>
      </w:divBdr>
    </w:div>
    <w:div w:id="976303060">
      <w:bodyDiv w:val="1"/>
      <w:marLeft w:val="0"/>
      <w:marRight w:val="0"/>
      <w:marTop w:val="0"/>
      <w:marBottom w:val="0"/>
      <w:divBdr>
        <w:top w:val="none" w:sz="0" w:space="0" w:color="auto"/>
        <w:left w:val="none" w:sz="0" w:space="0" w:color="auto"/>
        <w:bottom w:val="none" w:sz="0" w:space="0" w:color="auto"/>
        <w:right w:val="none" w:sz="0" w:space="0" w:color="auto"/>
      </w:divBdr>
    </w:div>
    <w:div w:id="976372424">
      <w:bodyDiv w:val="1"/>
      <w:marLeft w:val="0"/>
      <w:marRight w:val="0"/>
      <w:marTop w:val="0"/>
      <w:marBottom w:val="0"/>
      <w:divBdr>
        <w:top w:val="none" w:sz="0" w:space="0" w:color="auto"/>
        <w:left w:val="none" w:sz="0" w:space="0" w:color="auto"/>
        <w:bottom w:val="none" w:sz="0" w:space="0" w:color="auto"/>
        <w:right w:val="none" w:sz="0" w:space="0" w:color="auto"/>
      </w:divBdr>
    </w:div>
    <w:div w:id="976376339">
      <w:bodyDiv w:val="1"/>
      <w:marLeft w:val="0"/>
      <w:marRight w:val="0"/>
      <w:marTop w:val="0"/>
      <w:marBottom w:val="0"/>
      <w:divBdr>
        <w:top w:val="none" w:sz="0" w:space="0" w:color="auto"/>
        <w:left w:val="none" w:sz="0" w:space="0" w:color="auto"/>
        <w:bottom w:val="none" w:sz="0" w:space="0" w:color="auto"/>
        <w:right w:val="none" w:sz="0" w:space="0" w:color="auto"/>
      </w:divBdr>
    </w:div>
    <w:div w:id="976452841">
      <w:bodyDiv w:val="1"/>
      <w:marLeft w:val="0"/>
      <w:marRight w:val="0"/>
      <w:marTop w:val="0"/>
      <w:marBottom w:val="0"/>
      <w:divBdr>
        <w:top w:val="none" w:sz="0" w:space="0" w:color="auto"/>
        <w:left w:val="none" w:sz="0" w:space="0" w:color="auto"/>
        <w:bottom w:val="none" w:sz="0" w:space="0" w:color="auto"/>
        <w:right w:val="none" w:sz="0" w:space="0" w:color="auto"/>
      </w:divBdr>
    </w:div>
    <w:div w:id="976498176">
      <w:bodyDiv w:val="1"/>
      <w:marLeft w:val="0"/>
      <w:marRight w:val="0"/>
      <w:marTop w:val="0"/>
      <w:marBottom w:val="0"/>
      <w:divBdr>
        <w:top w:val="none" w:sz="0" w:space="0" w:color="auto"/>
        <w:left w:val="none" w:sz="0" w:space="0" w:color="auto"/>
        <w:bottom w:val="none" w:sz="0" w:space="0" w:color="auto"/>
        <w:right w:val="none" w:sz="0" w:space="0" w:color="auto"/>
      </w:divBdr>
    </w:div>
    <w:div w:id="976570441">
      <w:bodyDiv w:val="1"/>
      <w:marLeft w:val="0"/>
      <w:marRight w:val="0"/>
      <w:marTop w:val="0"/>
      <w:marBottom w:val="0"/>
      <w:divBdr>
        <w:top w:val="none" w:sz="0" w:space="0" w:color="auto"/>
        <w:left w:val="none" w:sz="0" w:space="0" w:color="auto"/>
        <w:bottom w:val="none" w:sz="0" w:space="0" w:color="auto"/>
        <w:right w:val="none" w:sz="0" w:space="0" w:color="auto"/>
      </w:divBdr>
    </w:div>
    <w:div w:id="976642121">
      <w:bodyDiv w:val="1"/>
      <w:marLeft w:val="0"/>
      <w:marRight w:val="0"/>
      <w:marTop w:val="0"/>
      <w:marBottom w:val="0"/>
      <w:divBdr>
        <w:top w:val="none" w:sz="0" w:space="0" w:color="auto"/>
        <w:left w:val="none" w:sz="0" w:space="0" w:color="auto"/>
        <w:bottom w:val="none" w:sz="0" w:space="0" w:color="auto"/>
        <w:right w:val="none" w:sz="0" w:space="0" w:color="auto"/>
      </w:divBdr>
    </w:div>
    <w:div w:id="976766800">
      <w:bodyDiv w:val="1"/>
      <w:marLeft w:val="0"/>
      <w:marRight w:val="0"/>
      <w:marTop w:val="0"/>
      <w:marBottom w:val="0"/>
      <w:divBdr>
        <w:top w:val="none" w:sz="0" w:space="0" w:color="auto"/>
        <w:left w:val="none" w:sz="0" w:space="0" w:color="auto"/>
        <w:bottom w:val="none" w:sz="0" w:space="0" w:color="auto"/>
        <w:right w:val="none" w:sz="0" w:space="0" w:color="auto"/>
      </w:divBdr>
    </w:div>
    <w:div w:id="976835224">
      <w:bodyDiv w:val="1"/>
      <w:marLeft w:val="0"/>
      <w:marRight w:val="0"/>
      <w:marTop w:val="0"/>
      <w:marBottom w:val="0"/>
      <w:divBdr>
        <w:top w:val="none" w:sz="0" w:space="0" w:color="auto"/>
        <w:left w:val="none" w:sz="0" w:space="0" w:color="auto"/>
        <w:bottom w:val="none" w:sz="0" w:space="0" w:color="auto"/>
        <w:right w:val="none" w:sz="0" w:space="0" w:color="auto"/>
      </w:divBdr>
    </w:div>
    <w:div w:id="976881081">
      <w:bodyDiv w:val="1"/>
      <w:marLeft w:val="0"/>
      <w:marRight w:val="0"/>
      <w:marTop w:val="0"/>
      <w:marBottom w:val="0"/>
      <w:divBdr>
        <w:top w:val="none" w:sz="0" w:space="0" w:color="auto"/>
        <w:left w:val="none" w:sz="0" w:space="0" w:color="auto"/>
        <w:bottom w:val="none" w:sz="0" w:space="0" w:color="auto"/>
        <w:right w:val="none" w:sz="0" w:space="0" w:color="auto"/>
      </w:divBdr>
    </w:div>
    <w:div w:id="976910977">
      <w:bodyDiv w:val="1"/>
      <w:marLeft w:val="0"/>
      <w:marRight w:val="0"/>
      <w:marTop w:val="0"/>
      <w:marBottom w:val="0"/>
      <w:divBdr>
        <w:top w:val="none" w:sz="0" w:space="0" w:color="auto"/>
        <w:left w:val="none" w:sz="0" w:space="0" w:color="auto"/>
        <w:bottom w:val="none" w:sz="0" w:space="0" w:color="auto"/>
        <w:right w:val="none" w:sz="0" w:space="0" w:color="auto"/>
      </w:divBdr>
    </w:div>
    <w:div w:id="976951807">
      <w:bodyDiv w:val="1"/>
      <w:marLeft w:val="0"/>
      <w:marRight w:val="0"/>
      <w:marTop w:val="0"/>
      <w:marBottom w:val="0"/>
      <w:divBdr>
        <w:top w:val="none" w:sz="0" w:space="0" w:color="auto"/>
        <w:left w:val="none" w:sz="0" w:space="0" w:color="auto"/>
        <w:bottom w:val="none" w:sz="0" w:space="0" w:color="auto"/>
        <w:right w:val="none" w:sz="0" w:space="0" w:color="auto"/>
      </w:divBdr>
    </w:div>
    <w:div w:id="977034278">
      <w:bodyDiv w:val="1"/>
      <w:marLeft w:val="0"/>
      <w:marRight w:val="0"/>
      <w:marTop w:val="0"/>
      <w:marBottom w:val="0"/>
      <w:divBdr>
        <w:top w:val="none" w:sz="0" w:space="0" w:color="auto"/>
        <w:left w:val="none" w:sz="0" w:space="0" w:color="auto"/>
        <w:bottom w:val="none" w:sz="0" w:space="0" w:color="auto"/>
        <w:right w:val="none" w:sz="0" w:space="0" w:color="auto"/>
      </w:divBdr>
    </w:div>
    <w:div w:id="977347044">
      <w:bodyDiv w:val="1"/>
      <w:marLeft w:val="0"/>
      <w:marRight w:val="0"/>
      <w:marTop w:val="0"/>
      <w:marBottom w:val="0"/>
      <w:divBdr>
        <w:top w:val="none" w:sz="0" w:space="0" w:color="auto"/>
        <w:left w:val="none" w:sz="0" w:space="0" w:color="auto"/>
        <w:bottom w:val="none" w:sz="0" w:space="0" w:color="auto"/>
        <w:right w:val="none" w:sz="0" w:space="0" w:color="auto"/>
      </w:divBdr>
    </w:div>
    <w:div w:id="977537238">
      <w:bodyDiv w:val="1"/>
      <w:marLeft w:val="0"/>
      <w:marRight w:val="0"/>
      <w:marTop w:val="0"/>
      <w:marBottom w:val="0"/>
      <w:divBdr>
        <w:top w:val="none" w:sz="0" w:space="0" w:color="auto"/>
        <w:left w:val="none" w:sz="0" w:space="0" w:color="auto"/>
        <w:bottom w:val="none" w:sz="0" w:space="0" w:color="auto"/>
        <w:right w:val="none" w:sz="0" w:space="0" w:color="auto"/>
      </w:divBdr>
    </w:div>
    <w:div w:id="977564742">
      <w:bodyDiv w:val="1"/>
      <w:marLeft w:val="0"/>
      <w:marRight w:val="0"/>
      <w:marTop w:val="0"/>
      <w:marBottom w:val="0"/>
      <w:divBdr>
        <w:top w:val="none" w:sz="0" w:space="0" w:color="auto"/>
        <w:left w:val="none" w:sz="0" w:space="0" w:color="auto"/>
        <w:bottom w:val="none" w:sz="0" w:space="0" w:color="auto"/>
        <w:right w:val="none" w:sz="0" w:space="0" w:color="auto"/>
      </w:divBdr>
    </w:div>
    <w:div w:id="977683976">
      <w:bodyDiv w:val="1"/>
      <w:marLeft w:val="0"/>
      <w:marRight w:val="0"/>
      <w:marTop w:val="0"/>
      <w:marBottom w:val="0"/>
      <w:divBdr>
        <w:top w:val="none" w:sz="0" w:space="0" w:color="auto"/>
        <w:left w:val="none" w:sz="0" w:space="0" w:color="auto"/>
        <w:bottom w:val="none" w:sz="0" w:space="0" w:color="auto"/>
        <w:right w:val="none" w:sz="0" w:space="0" w:color="auto"/>
      </w:divBdr>
    </w:div>
    <w:div w:id="977685187">
      <w:bodyDiv w:val="1"/>
      <w:marLeft w:val="0"/>
      <w:marRight w:val="0"/>
      <w:marTop w:val="0"/>
      <w:marBottom w:val="0"/>
      <w:divBdr>
        <w:top w:val="none" w:sz="0" w:space="0" w:color="auto"/>
        <w:left w:val="none" w:sz="0" w:space="0" w:color="auto"/>
        <w:bottom w:val="none" w:sz="0" w:space="0" w:color="auto"/>
        <w:right w:val="none" w:sz="0" w:space="0" w:color="auto"/>
      </w:divBdr>
    </w:div>
    <w:div w:id="977807695">
      <w:bodyDiv w:val="1"/>
      <w:marLeft w:val="0"/>
      <w:marRight w:val="0"/>
      <w:marTop w:val="0"/>
      <w:marBottom w:val="0"/>
      <w:divBdr>
        <w:top w:val="none" w:sz="0" w:space="0" w:color="auto"/>
        <w:left w:val="none" w:sz="0" w:space="0" w:color="auto"/>
        <w:bottom w:val="none" w:sz="0" w:space="0" w:color="auto"/>
        <w:right w:val="none" w:sz="0" w:space="0" w:color="auto"/>
      </w:divBdr>
    </w:div>
    <w:div w:id="977881723">
      <w:bodyDiv w:val="1"/>
      <w:marLeft w:val="0"/>
      <w:marRight w:val="0"/>
      <w:marTop w:val="0"/>
      <w:marBottom w:val="0"/>
      <w:divBdr>
        <w:top w:val="none" w:sz="0" w:space="0" w:color="auto"/>
        <w:left w:val="none" w:sz="0" w:space="0" w:color="auto"/>
        <w:bottom w:val="none" w:sz="0" w:space="0" w:color="auto"/>
        <w:right w:val="none" w:sz="0" w:space="0" w:color="auto"/>
      </w:divBdr>
    </w:div>
    <w:div w:id="978076827">
      <w:bodyDiv w:val="1"/>
      <w:marLeft w:val="0"/>
      <w:marRight w:val="0"/>
      <w:marTop w:val="0"/>
      <w:marBottom w:val="0"/>
      <w:divBdr>
        <w:top w:val="none" w:sz="0" w:space="0" w:color="auto"/>
        <w:left w:val="none" w:sz="0" w:space="0" w:color="auto"/>
        <w:bottom w:val="none" w:sz="0" w:space="0" w:color="auto"/>
        <w:right w:val="none" w:sz="0" w:space="0" w:color="auto"/>
      </w:divBdr>
    </w:div>
    <w:div w:id="978223034">
      <w:bodyDiv w:val="1"/>
      <w:marLeft w:val="0"/>
      <w:marRight w:val="0"/>
      <w:marTop w:val="0"/>
      <w:marBottom w:val="0"/>
      <w:divBdr>
        <w:top w:val="none" w:sz="0" w:space="0" w:color="auto"/>
        <w:left w:val="none" w:sz="0" w:space="0" w:color="auto"/>
        <w:bottom w:val="none" w:sz="0" w:space="0" w:color="auto"/>
        <w:right w:val="none" w:sz="0" w:space="0" w:color="auto"/>
      </w:divBdr>
    </w:div>
    <w:div w:id="978455902">
      <w:bodyDiv w:val="1"/>
      <w:marLeft w:val="0"/>
      <w:marRight w:val="0"/>
      <w:marTop w:val="0"/>
      <w:marBottom w:val="0"/>
      <w:divBdr>
        <w:top w:val="none" w:sz="0" w:space="0" w:color="auto"/>
        <w:left w:val="none" w:sz="0" w:space="0" w:color="auto"/>
        <w:bottom w:val="none" w:sz="0" w:space="0" w:color="auto"/>
        <w:right w:val="none" w:sz="0" w:space="0" w:color="auto"/>
      </w:divBdr>
    </w:div>
    <w:div w:id="978605756">
      <w:bodyDiv w:val="1"/>
      <w:marLeft w:val="0"/>
      <w:marRight w:val="0"/>
      <w:marTop w:val="0"/>
      <w:marBottom w:val="0"/>
      <w:divBdr>
        <w:top w:val="none" w:sz="0" w:space="0" w:color="auto"/>
        <w:left w:val="none" w:sz="0" w:space="0" w:color="auto"/>
        <w:bottom w:val="none" w:sz="0" w:space="0" w:color="auto"/>
        <w:right w:val="none" w:sz="0" w:space="0" w:color="auto"/>
      </w:divBdr>
    </w:div>
    <w:div w:id="978609814">
      <w:bodyDiv w:val="1"/>
      <w:marLeft w:val="0"/>
      <w:marRight w:val="0"/>
      <w:marTop w:val="0"/>
      <w:marBottom w:val="0"/>
      <w:divBdr>
        <w:top w:val="none" w:sz="0" w:space="0" w:color="auto"/>
        <w:left w:val="none" w:sz="0" w:space="0" w:color="auto"/>
        <w:bottom w:val="none" w:sz="0" w:space="0" w:color="auto"/>
        <w:right w:val="none" w:sz="0" w:space="0" w:color="auto"/>
      </w:divBdr>
    </w:div>
    <w:div w:id="978727048">
      <w:bodyDiv w:val="1"/>
      <w:marLeft w:val="0"/>
      <w:marRight w:val="0"/>
      <w:marTop w:val="0"/>
      <w:marBottom w:val="0"/>
      <w:divBdr>
        <w:top w:val="none" w:sz="0" w:space="0" w:color="auto"/>
        <w:left w:val="none" w:sz="0" w:space="0" w:color="auto"/>
        <w:bottom w:val="none" w:sz="0" w:space="0" w:color="auto"/>
        <w:right w:val="none" w:sz="0" w:space="0" w:color="auto"/>
      </w:divBdr>
    </w:div>
    <w:div w:id="978850616">
      <w:bodyDiv w:val="1"/>
      <w:marLeft w:val="0"/>
      <w:marRight w:val="0"/>
      <w:marTop w:val="0"/>
      <w:marBottom w:val="0"/>
      <w:divBdr>
        <w:top w:val="none" w:sz="0" w:space="0" w:color="auto"/>
        <w:left w:val="none" w:sz="0" w:space="0" w:color="auto"/>
        <w:bottom w:val="none" w:sz="0" w:space="0" w:color="auto"/>
        <w:right w:val="none" w:sz="0" w:space="0" w:color="auto"/>
      </w:divBdr>
    </w:div>
    <w:div w:id="978917482">
      <w:bodyDiv w:val="1"/>
      <w:marLeft w:val="0"/>
      <w:marRight w:val="0"/>
      <w:marTop w:val="0"/>
      <w:marBottom w:val="0"/>
      <w:divBdr>
        <w:top w:val="none" w:sz="0" w:space="0" w:color="auto"/>
        <w:left w:val="none" w:sz="0" w:space="0" w:color="auto"/>
        <w:bottom w:val="none" w:sz="0" w:space="0" w:color="auto"/>
        <w:right w:val="none" w:sz="0" w:space="0" w:color="auto"/>
      </w:divBdr>
    </w:div>
    <w:div w:id="978920289">
      <w:bodyDiv w:val="1"/>
      <w:marLeft w:val="0"/>
      <w:marRight w:val="0"/>
      <w:marTop w:val="0"/>
      <w:marBottom w:val="0"/>
      <w:divBdr>
        <w:top w:val="none" w:sz="0" w:space="0" w:color="auto"/>
        <w:left w:val="none" w:sz="0" w:space="0" w:color="auto"/>
        <w:bottom w:val="none" w:sz="0" w:space="0" w:color="auto"/>
        <w:right w:val="none" w:sz="0" w:space="0" w:color="auto"/>
      </w:divBdr>
    </w:div>
    <w:div w:id="978926033">
      <w:bodyDiv w:val="1"/>
      <w:marLeft w:val="0"/>
      <w:marRight w:val="0"/>
      <w:marTop w:val="0"/>
      <w:marBottom w:val="0"/>
      <w:divBdr>
        <w:top w:val="none" w:sz="0" w:space="0" w:color="auto"/>
        <w:left w:val="none" w:sz="0" w:space="0" w:color="auto"/>
        <w:bottom w:val="none" w:sz="0" w:space="0" w:color="auto"/>
        <w:right w:val="none" w:sz="0" w:space="0" w:color="auto"/>
      </w:divBdr>
    </w:div>
    <w:div w:id="979185580">
      <w:bodyDiv w:val="1"/>
      <w:marLeft w:val="0"/>
      <w:marRight w:val="0"/>
      <w:marTop w:val="0"/>
      <w:marBottom w:val="0"/>
      <w:divBdr>
        <w:top w:val="none" w:sz="0" w:space="0" w:color="auto"/>
        <w:left w:val="none" w:sz="0" w:space="0" w:color="auto"/>
        <w:bottom w:val="none" w:sz="0" w:space="0" w:color="auto"/>
        <w:right w:val="none" w:sz="0" w:space="0" w:color="auto"/>
      </w:divBdr>
    </w:div>
    <w:div w:id="979189202">
      <w:bodyDiv w:val="1"/>
      <w:marLeft w:val="0"/>
      <w:marRight w:val="0"/>
      <w:marTop w:val="0"/>
      <w:marBottom w:val="0"/>
      <w:divBdr>
        <w:top w:val="none" w:sz="0" w:space="0" w:color="auto"/>
        <w:left w:val="none" w:sz="0" w:space="0" w:color="auto"/>
        <w:bottom w:val="none" w:sz="0" w:space="0" w:color="auto"/>
        <w:right w:val="none" w:sz="0" w:space="0" w:color="auto"/>
      </w:divBdr>
    </w:div>
    <w:div w:id="979190893">
      <w:bodyDiv w:val="1"/>
      <w:marLeft w:val="0"/>
      <w:marRight w:val="0"/>
      <w:marTop w:val="0"/>
      <w:marBottom w:val="0"/>
      <w:divBdr>
        <w:top w:val="none" w:sz="0" w:space="0" w:color="auto"/>
        <w:left w:val="none" w:sz="0" w:space="0" w:color="auto"/>
        <w:bottom w:val="none" w:sz="0" w:space="0" w:color="auto"/>
        <w:right w:val="none" w:sz="0" w:space="0" w:color="auto"/>
      </w:divBdr>
    </w:div>
    <w:div w:id="979308063">
      <w:bodyDiv w:val="1"/>
      <w:marLeft w:val="0"/>
      <w:marRight w:val="0"/>
      <w:marTop w:val="0"/>
      <w:marBottom w:val="0"/>
      <w:divBdr>
        <w:top w:val="none" w:sz="0" w:space="0" w:color="auto"/>
        <w:left w:val="none" w:sz="0" w:space="0" w:color="auto"/>
        <w:bottom w:val="none" w:sz="0" w:space="0" w:color="auto"/>
        <w:right w:val="none" w:sz="0" w:space="0" w:color="auto"/>
      </w:divBdr>
    </w:div>
    <w:div w:id="979382136">
      <w:bodyDiv w:val="1"/>
      <w:marLeft w:val="0"/>
      <w:marRight w:val="0"/>
      <w:marTop w:val="0"/>
      <w:marBottom w:val="0"/>
      <w:divBdr>
        <w:top w:val="none" w:sz="0" w:space="0" w:color="auto"/>
        <w:left w:val="none" w:sz="0" w:space="0" w:color="auto"/>
        <w:bottom w:val="none" w:sz="0" w:space="0" w:color="auto"/>
        <w:right w:val="none" w:sz="0" w:space="0" w:color="auto"/>
      </w:divBdr>
    </w:div>
    <w:div w:id="979384738">
      <w:bodyDiv w:val="1"/>
      <w:marLeft w:val="0"/>
      <w:marRight w:val="0"/>
      <w:marTop w:val="0"/>
      <w:marBottom w:val="0"/>
      <w:divBdr>
        <w:top w:val="none" w:sz="0" w:space="0" w:color="auto"/>
        <w:left w:val="none" w:sz="0" w:space="0" w:color="auto"/>
        <w:bottom w:val="none" w:sz="0" w:space="0" w:color="auto"/>
        <w:right w:val="none" w:sz="0" w:space="0" w:color="auto"/>
      </w:divBdr>
    </w:div>
    <w:div w:id="979454387">
      <w:bodyDiv w:val="1"/>
      <w:marLeft w:val="0"/>
      <w:marRight w:val="0"/>
      <w:marTop w:val="0"/>
      <w:marBottom w:val="0"/>
      <w:divBdr>
        <w:top w:val="none" w:sz="0" w:space="0" w:color="auto"/>
        <w:left w:val="none" w:sz="0" w:space="0" w:color="auto"/>
        <w:bottom w:val="none" w:sz="0" w:space="0" w:color="auto"/>
        <w:right w:val="none" w:sz="0" w:space="0" w:color="auto"/>
      </w:divBdr>
    </w:div>
    <w:div w:id="979455307">
      <w:bodyDiv w:val="1"/>
      <w:marLeft w:val="0"/>
      <w:marRight w:val="0"/>
      <w:marTop w:val="0"/>
      <w:marBottom w:val="0"/>
      <w:divBdr>
        <w:top w:val="none" w:sz="0" w:space="0" w:color="auto"/>
        <w:left w:val="none" w:sz="0" w:space="0" w:color="auto"/>
        <w:bottom w:val="none" w:sz="0" w:space="0" w:color="auto"/>
        <w:right w:val="none" w:sz="0" w:space="0" w:color="auto"/>
      </w:divBdr>
    </w:div>
    <w:div w:id="979457245">
      <w:bodyDiv w:val="1"/>
      <w:marLeft w:val="0"/>
      <w:marRight w:val="0"/>
      <w:marTop w:val="0"/>
      <w:marBottom w:val="0"/>
      <w:divBdr>
        <w:top w:val="none" w:sz="0" w:space="0" w:color="auto"/>
        <w:left w:val="none" w:sz="0" w:space="0" w:color="auto"/>
        <w:bottom w:val="none" w:sz="0" w:space="0" w:color="auto"/>
        <w:right w:val="none" w:sz="0" w:space="0" w:color="auto"/>
      </w:divBdr>
    </w:div>
    <w:div w:id="979458834">
      <w:bodyDiv w:val="1"/>
      <w:marLeft w:val="0"/>
      <w:marRight w:val="0"/>
      <w:marTop w:val="0"/>
      <w:marBottom w:val="0"/>
      <w:divBdr>
        <w:top w:val="none" w:sz="0" w:space="0" w:color="auto"/>
        <w:left w:val="none" w:sz="0" w:space="0" w:color="auto"/>
        <w:bottom w:val="none" w:sz="0" w:space="0" w:color="auto"/>
        <w:right w:val="none" w:sz="0" w:space="0" w:color="auto"/>
      </w:divBdr>
    </w:div>
    <w:div w:id="979462839">
      <w:bodyDiv w:val="1"/>
      <w:marLeft w:val="0"/>
      <w:marRight w:val="0"/>
      <w:marTop w:val="0"/>
      <w:marBottom w:val="0"/>
      <w:divBdr>
        <w:top w:val="none" w:sz="0" w:space="0" w:color="auto"/>
        <w:left w:val="none" w:sz="0" w:space="0" w:color="auto"/>
        <w:bottom w:val="none" w:sz="0" w:space="0" w:color="auto"/>
        <w:right w:val="none" w:sz="0" w:space="0" w:color="auto"/>
      </w:divBdr>
      <w:divsChild>
        <w:div w:id="1287545130">
          <w:marLeft w:val="679"/>
          <w:marRight w:val="0"/>
          <w:marTop w:val="136"/>
          <w:marBottom w:val="136"/>
          <w:divBdr>
            <w:top w:val="none" w:sz="0" w:space="0" w:color="auto"/>
            <w:left w:val="none" w:sz="0" w:space="0" w:color="auto"/>
            <w:bottom w:val="none" w:sz="0" w:space="0" w:color="auto"/>
            <w:right w:val="none" w:sz="0" w:space="0" w:color="auto"/>
          </w:divBdr>
          <w:divsChild>
            <w:div w:id="1114328685">
              <w:marLeft w:val="0"/>
              <w:marRight w:val="0"/>
              <w:marTop w:val="0"/>
              <w:marBottom w:val="0"/>
              <w:divBdr>
                <w:top w:val="none" w:sz="0" w:space="0" w:color="auto"/>
                <w:left w:val="none" w:sz="0" w:space="0" w:color="auto"/>
                <w:bottom w:val="none" w:sz="0" w:space="0" w:color="auto"/>
                <w:right w:val="none" w:sz="0" w:space="0" w:color="auto"/>
              </w:divBdr>
              <w:divsChild>
                <w:div w:id="1635524021">
                  <w:marLeft w:val="0"/>
                  <w:marRight w:val="0"/>
                  <w:marTop w:val="2228"/>
                  <w:marBottom w:val="0"/>
                  <w:divBdr>
                    <w:top w:val="none" w:sz="0" w:space="0" w:color="auto"/>
                    <w:left w:val="none" w:sz="0" w:space="0" w:color="auto"/>
                    <w:bottom w:val="none" w:sz="0" w:space="0" w:color="auto"/>
                    <w:right w:val="none" w:sz="0" w:space="0" w:color="auto"/>
                  </w:divBdr>
                </w:div>
              </w:divsChild>
            </w:div>
          </w:divsChild>
        </w:div>
      </w:divsChild>
    </w:div>
    <w:div w:id="979504104">
      <w:bodyDiv w:val="1"/>
      <w:marLeft w:val="0"/>
      <w:marRight w:val="0"/>
      <w:marTop w:val="0"/>
      <w:marBottom w:val="0"/>
      <w:divBdr>
        <w:top w:val="none" w:sz="0" w:space="0" w:color="auto"/>
        <w:left w:val="none" w:sz="0" w:space="0" w:color="auto"/>
        <w:bottom w:val="none" w:sz="0" w:space="0" w:color="auto"/>
        <w:right w:val="none" w:sz="0" w:space="0" w:color="auto"/>
      </w:divBdr>
    </w:div>
    <w:div w:id="979530879">
      <w:bodyDiv w:val="1"/>
      <w:marLeft w:val="0"/>
      <w:marRight w:val="0"/>
      <w:marTop w:val="0"/>
      <w:marBottom w:val="0"/>
      <w:divBdr>
        <w:top w:val="none" w:sz="0" w:space="0" w:color="auto"/>
        <w:left w:val="none" w:sz="0" w:space="0" w:color="auto"/>
        <w:bottom w:val="none" w:sz="0" w:space="0" w:color="auto"/>
        <w:right w:val="none" w:sz="0" w:space="0" w:color="auto"/>
      </w:divBdr>
    </w:div>
    <w:div w:id="979532496">
      <w:bodyDiv w:val="1"/>
      <w:marLeft w:val="0"/>
      <w:marRight w:val="0"/>
      <w:marTop w:val="0"/>
      <w:marBottom w:val="0"/>
      <w:divBdr>
        <w:top w:val="none" w:sz="0" w:space="0" w:color="auto"/>
        <w:left w:val="none" w:sz="0" w:space="0" w:color="auto"/>
        <w:bottom w:val="none" w:sz="0" w:space="0" w:color="auto"/>
        <w:right w:val="none" w:sz="0" w:space="0" w:color="auto"/>
      </w:divBdr>
      <w:divsChild>
        <w:div w:id="1507751302">
          <w:marLeft w:val="0"/>
          <w:marRight w:val="0"/>
          <w:marTop w:val="0"/>
          <w:marBottom w:val="0"/>
          <w:divBdr>
            <w:top w:val="none" w:sz="0" w:space="0" w:color="auto"/>
            <w:left w:val="none" w:sz="0" w:space="0" w:color="auto"/>
            <w:bottom w:val="none" w:sz="0" w:space="0" w:color="auto"/>
            <w:right w:val="none" w:sz="0" w:space="0" w:color="auto"/>
          </w:divBdr>
        </w:div>
      </w:divsChild>
    </w:div>
    <w:div w:id="979650955">
      <w:bodyDiv w:val="1"/>
      <w:marLeft w:val="0"/>
      <w:marRight w:val="0"/>
      <w:marTop w:val="0"/>
      <w:marBottom w:val="0"/>
      <w:divBdr>
        <w:top w:val="none" w:sz="0" w:space="0" w:color="auto"/>
        <w:left w:val="none" w:sz="0" w:space="0" w:color="auto"/>
        <w:bottom w:val="none" w:sz="0" w:space="0" w:color="auto"/>
        <w:right w:val="none" w:sz="0" w:space="0" w:color="auto"/>
      </w:divBdr>
    </w:div>
    <w:div w:id="979725344">
      <w:bodyDiv w:val="1"/>
      <w:marLeft w:val="0"/>
      <w:marRight w:val="0"/>
      <w:marTop w:val="0"/>
      <w:marBottom w:val="0"/>
      <w:divBdr>
        <w:top w:val="none" w:sz="0" w:space="0" w:color="auto"/>
        <w:left w:val="none" w:sz="0" w:space="0" w:color="auto"/>
        <w:bottom w:val="none" w:sz="0" w:space="0" w:color="auto"/>
        <w:right w:val="none" w:sz="0" w:space="0" w:color="auto"/>
      </w:divBdr>
    </w:div>
    <w:div w:id="979770844">
      <w:bodyDiv w:val="1"/>
      <w:marLeft w:val="0"/>
      <w:marRight w:val="0"/>
      <w:marTop w:val="0"/>
      <w:marBottom w:val="0"/>
      <w:divBdr>
        <w:top w:val="none" w:sz="0" w:space="0" w:color="auto"/>
        <w:left w:val="none" w:sz="0" w:space="0" w:color="auto"/>
        <w:bottom w:val="none" w:sz="0" w:space="0" w:color="auto"/>
        <w:right w:val="none" w:sz="0" w:space="0" w:color="auto"/>
      </w:divBdr>
    </w:div>
    <w:div w:id="979772806">
      <w:bodyDiv w:val="1"/>
      <w:marLeft w:val="0"/>
      <w:marRight w:val="0"/>
      <w:marTop w:val="0"/>
      <w:marBottom w:val="0"/>
      <w:divBdr>
        <w:top w:val="none" w:sz="0" w:space="0" w:color="auto"/>
        <w:left w:val="none" w:sz="0" w:space="0" w:color="auto"/>
        <w:bottom w:val="none" w:sz="0" w:space="0" w:color="auto"/>
        <w:right w:val="none" w:sz="0" w:space="0" w:color="auto"/>
      </w:divBdr>
    </w:div>
    <w:div w:id="979960084">
      <w:bodyDiv w:val="1"/>
      <w:marLeft w:val="0"/>
      <w:marRight w:val="0"/>
      <w:marTop w:val="0"/>
      <w:marBottom w:val="0"/>
      <w:divBdr>
        <w:top w:val="none" w:sz="0" w:space="0" w:color="auto"/>
        <w:left w:val="none" w:sz="0" w:space="0" w:color="auto"/>
        <w:bottom w:val="none" w:sz="0" w:space="0" w:color="auto"/>
        <w:right w:val="none" w:sz="0" w:space="0" w:color="auto"/>
      </w:divBdr>
      <w:divsChild>
        <w:div w:id="227812653">
          <w:marLeft w:val="0"/>
          <w:marRight w:val="0"/>
          <w:marTop w:val="0"/>
          <w:marBottom w:val="0"/>
          <w:divBdr>
            <w:top w:val="none" w:sz="0" w:space="0" w:color="auto"/>
            <w:left w:val="none" w:sz="0" w:space="0" w:color="auto"/>
            <w:bottom w:val="none" w:sz="0" w:space="0" w:color="auto"/>
            <w:right w:val="none" w:sz="0" w:space="0" w:color="auto"/>
          </w:divBdr>
        </w:div>
        <w:div w:id="1235436846">
          <w:marLeft w:val="0"/>
          <w:marRight w:val="0"/>
          <w:marTop w:val="0"/>
          <w:marBottom w:val="0"/>
          <w:divBdr>
            <w:top w:val="none" w:sz="0" w:space="0" w:color="auto"/>
            <w:left w:val="none" w:sz="0" w:space="0" w:color="auto"/>
            <w:bottom w:val="none" w:sz="0" w:space="0" w:color="auto"/>
            <w:right w:val="none" w:sz="0" w:space="0" w:color="auto"/>
          </w:divBdr>
        </w:div>
      </w:divsChild>
    </w:div>
    <w:div w:id="979961990">
      <w:bodyDiv w:val="1"/>
      <w:marLeft w:val="0"/>
      <w:marRight w:val="0"/>
      <w:marTop w:val="0"/>
      <w:marBottom w:val="0"/>
      <w:divBdr>
        <w:top w:val="none" w:sz="0" w:space="0" w:color="auto"/>
        <w:left w:val="none" w:sz="0" w:space="0" w:color="auto"/>
        <w:bottom w:val="none" w:sz="0" w:space="0" w:color="auto"/>
        <w:right w:val="none" w:sz="0" w:space="0" w:color="auto"/>
      </w:divBdr>
    </w:div>
    <w:div w:id="980109419">
      <w:bodyDiv w:val="1"/>
      <w:marLeft w:val="0"/>
      <w:marRight w:val="0"/>
      <w:marTop w:val="0"/>
      <w:marBottom w:val="0"/>
      <w:divBdr>
        <w:top w:val="none" w:sz="0" w:space="0" w:color="auto"/>
        <w:left w:val="none" w:sz="0" w:space="0" w:color="auto"/>
        <w:bottom w:val="none" w:sz="0" w:space="0" w:color="auto"/>
        <w:right w:val="none" w:sz="0" w:space="0" w:color="auto"/>
      </w:divBdr>
    </w:div>
    <w:div w:id="980303274">
      <w:bodyDiv w:val="1"/>
      <w:marLeft w:val="0"/>
      <w:marRight w:val="0"/>
      <w:marTop w:val="0"/>
      <w:marBottom w:val="0"/>
      <w:divBdr>
        <w:top w:val="none" w:sz="0" w:space="0" w:color="auto"/>
        <w:left w:val="none" w:sz="0" w:space="0" w:color="auto"/>
        <w:bottom w:val="none" w:sz="0" w:space="0" w:color="auto"/>
        <w:right w:val="none" w:sz="0" w:space="0" w:color="auto"/>
      </w:divBdr>
    </w:div>
    <w:div w:id="980307615">
      <w:bodyDiv w:val="1"/>
      <w:marLeft w:val="0"/>
      <w:marRight w:val="0"/>
      <w:marTop w:val="0"/>
      <w:marBottom w:val="0"/>
      <w:divBdr>
        <w:top w:val="none" w:sz="0" w:space="0" w:color="auto"/>
        <w:left w:val="none" w:sz="0" w:space="0" w:color="auto"/>
        <w:bottom w:val="none" w:sz="0" w:space="0" w:color="auto"/>
        <w:right w:val="none" w:sz="0" w:space="0" w:color="auto"/>
      </w:divBdr>
    </w:div>
    <w:div w:id="980382430">
      <w:bodyDiv w:val="1"/>
      <w:marLeft w:val="0"/>
      <w:marRight w:val="0"/>
      <w:marTop w:val="0"/>
      <w:marBottom w:val="0"/>
      <w:divBdr>
        <w:top w:val="none" w:sz="0" w:space="0" w:color="auto"/>
        <w:left w:val="none" w:sz="0" w:space="0" w:color="auto"/>
        <w:bottom w:val="none" w:sz="0" w:space="0" w:color="auto"/>
        <w:right w:val="none" w:sz="0" w:space="0" w:color="auto"/>
      </w:divBdr>
    </w:div>
    <w:div w:id="980421732">
      <w:bodyDiv w:val="1"/>
      <w:marLeft w:val="0"/>
      <w:marRight w:val="0"/>
      <w:marTop w:val="0"/>
      <w:marBottom w:val="0"/>
      <w:divBdr>
        <w:top w:val="none" w:sz="0" w:space="0" w:color="auto"/>
        <w:left w:val="none" w:sz="0" w:space="0" w:color="auto"/>
        <w:bottom w:val="none" w:sz="0" w:space="0" w:color="auto"/>
        <w:right w:val="none" w:sz="0" w:space="0" w:color="auto"/>
      </w:divBdr>
    </w:div>
    <w:div w:id="980429093">
      <w:bodyDiv w:val="1"/>
      <w:marLeft w:val="0"/>
      <w:marRight w:val="0"/>
      <w:marTop w:val="0"/>
      <w:marBottom w:val="0"/>
      <w:divBdr>
        <w:top w:val="none" w:sz="0" w:space="0" w:color="auto"/>
        <w:left w:val="none" w:sz="0" w:space="0" w:color="auto"/>
        <w:bottom w:val="none" w:sz="0" w:space="0" w:color="auto"/>
        <w:right w:val="none" w:sz="0" w:space="0" w:color="auto"/>
      </w:divBdr>
    </w:div>
    <w:div w:id="980693543">
      <w:bodyDiv w:val="1"/>
      <w:marLeft w:val="0"/>
      <w:marRight w:val="0"/>
      <w:marTop w:val="0"/>
      <w:marBottom w:val="0"/>
      <w:divBdr>
        <w:top w:val="none" w:sz="0" w:space="0" w:color="auto"/>
        <w:left w:val="none" w:sz="0" w:space="0" w:color="auto"/>
        <w:bottom w:val="none" w:sz="0" w:space="0" w:color="auto"/>
        <w:right w:val="none" w:sz="0" w:space="0" w:color="auto"/>
      </w:divBdr>
    </w:div>
    <w:div w:id="980695894">
      <w:bodyDiv w:val="1"/>
      <w:marLeft w:val="0"/>
      <w:marRight w:val="0"/>
      <w:marTop w:val="0"/>
      <w:marBottom w:val="0"/>
      <w:divBdr>
        <w:top w:val="none" w:sz="0" w:space="0" w:color="auto"/>
        <w:left w:val="none" w:sz="0" w:space="0" w:color="auto"/>
        <w:bottom w:val="none" w:sz="0" w:space="0" w:color="auto"/>
        <w:right w:val="none" w:sz="0" w:space="0" w:color="auto"/>
      </w:divBdr>
    </w:div>
    <w:div w:id="980959986">
      <w:bodyDiv w:val="1"/>
      <w:marLeft w:val="0"/>
      <w:marRight w:val="0"/>
      <w:marTop w:val="0"/>
      <w:marBottom w:val="0"/>
      <w:divBdr>
        <w:top w:val="none" w:sz="0" w:space="0" w:color="auto"/>
        <w:left w:val="none" w:sz="0" w:space="0" w:color="auto"/>
        <w:bottom w:val="none" w:sz="0" w:space="0" w:color="auto"/>
        <w:right w:val="none" w:sz="0" w:space="0" w:color="auto"/>
      </w:divBdr>
    </w:div>
    <w:div w:id="980961955">
      <w:bodyDiv w:val="1"/>
      <w:marLeft w:val="0"/>
      <w:marRight w:val="0"/>
      <w:marTop w:val="0"/>
      <w:marBottom w:val="0"/>
      <w:divBdr>
        <w:top w:val="none" w:sz="0" w:space="0" w:color="auto"/>
        <w:left w:val="none" w:sz="0" w:space="0" w:color="auto"/>
        <w:bottom w:val="none" w:sz="0" w:space="0" w:color="auto"/>
        <w:right w:val="none" w:sz="0" w:space="0" w:color="auto"/>
      </w:divBdr>
    </w:div>
    <w:div w:id="980967284">
      <w:bodyDiv w:val="1"/>
      <w:marLeft w:val="0"/>
      <w:marRight w:val="0"/>
      <w:marTop w:val="0"/>
      <w:marBottom w:val="0"/>
      <w:divBdr>
        <w:top w:val="none" w:sz="0" w:space="0" w:color="auto"/>
        <w:left w:val="none" w:sz="0" w:space="0" w:color="auto"/>
        <w:bottom w:val="none" w:sz="0" w:space="0" w:color="auto"/>
        <w:right w:val="none" w:sz="0" w:space="0" w:color="auto"/>
      </w:divBdr>
    </w:div>
    <w:div w:id="981152521">
      <w:bodyDiv w:val="1"/>
      <w:marLeft w:val="0"/>
      <w:marRight w:val="0"/>
      <w:marTop w:val="0"/>
      <w:marBottom w:val="0"/>
      <w:divBdr>
        <w:top w:val="none" w:sz="0" w:space="0" w:color="auto"/>
        <w:left w:val="none" w:sz="0" w:space="0" w:color="auto"/>
        <w:bottom w:val="none" w:sz="0" w:space="0" w:color="auto"/>
        <w:right w:val="none" w:sz="0" w:space="0" w:color="auto"/>
      </w:divBdr>
    </w:div>
    <w:div w:id="981159202">
      <w:bodyDiv w:val="1"/>
      <w:marLeft w:val="0"/>
      <w:marRight w:val="0"/>
      <w:marTop w:val="0"/>
      <w:marBottom w:val="0"/>
      <w:divBdr>
        <w:top w:val="none" w:sz="0" w:space="0" w:color="auto"/>
        <w:left w:val="none" w:sz="0" w:space="0" w:color="auto"/>
        <w:bottom w:val="none" w:sz="0" w:space="0" w:color="auto"/>
        <w:right w:val="none" w:sz="0" w:space="0" w:color="auto"/>
      </w:divBdr>
    </w:div>
    <w:div w:id="981228687">
      <w:bodyDiv w:val="1"/>
      <w:marLeft w:val="0"/>
      <w:marRight w:val="0"/>
      <w:marTop w:val="0"/>
      <w:marBottom w:val="0"/>
      <w:divBdr>
        <w:top w:val="none" w:sz="0" w:space="0" w:color="auto"/>
        <w:left w:val="none" w:sz="0" w:space="0" w:color="auto"/>
        <w:bottom w:val="none" w:sz="0" w:space="0" w:color="auto"/>
        <w:right w:val="none" w:sz="0" w:space="0" w:color="auto"/>
      </w:divBdr>
    </w:div>
    <w:div w:id="981233389">
      <w:bodyDiv w:val="1"/>
      <w:marLeft w:val="0"/>
      <w:marRight w:val="0"/>
      <w:marTop w:val="0"/>
      <w:marBottom w:val="0"/>
      <w:divBdr>
        <w:top w:val="none" w:sz="0" w:space="0" w:color="auto"/>
        <w:left w:val="none" w:sz="0" w:space="0" w:color="auto"/>
        <w:bottom w:val="none" w:sz="0" w:space="0" w:color="auto"/>
        <w:right w:val="none" w:sz="0" w:space="0" w:color="auto"/>
      </w:divBdr>
    </w:div>
    <w:div w:id="981273906">
      <w:bodyDiv w:val="1"/>
      <w:marLeft w:val="0"/>
      <w:marRight w:val="0"/>
      <w:marTop w:val="0"/>
      <w:marBottom w:val="0"/>
      <w:divBdr>
        <w:top w:val="none" w:sz="0" w:space="0" w:color="auto"/>
        <w:left w:val="none" w:sz="0" w:space="0" w:color="auto"/>
        <w:bottom w:val="none" w:sz="0" w:space="0" w:color="auto"/>
        <w:right w:val="none" w:sz="0" w:space="0" w:color="auto"/>
      </w:divBdr>
      <w:divsChild>
        <w:div w:id="666321326">
          <w:marLeft w:val="0"/>
          <w:marRight w:val="0"/>
          <w:marTop w:val="0"/>
          <w:marBottom w:val="0"/>
          <w:divBdr>
            <w:top w:val="none" w:sz="0" w:space="0" w:color="auto"/>
            <w:left w:val="none" w:sz="0" w:space="0" w:color="auto"/>
            <w:bottom w:val="none" w:sz="0" w:space="0" w:color="auto"/>
            <w:right w:val="none" w:sz="0" w:space="0" w:color="auto"/>
          </w:divBdr>
        </w:div>
      </w:divsChild>
    </w:div>
    <w:div w:id="981277915">
      <w:bodyDiv w:val="1"/>
      <w:marLeft w:val="0"/>
      <w:marRight w:val="0"/>
      <w:marTop w:val="0"/>
      <w:marBottom w:val="0"/>
      <w:divBdr>
        <w:top w:val="none" w:sz="0" w:space="0" w:color="auto"/>
        <w:left w:val="none" w:sz="0" w:space="0" w:color="auto"/>
        <w:bottom w:val="none" w:sz="0" w:space="0" w:color="auto"/>
        <w:right w:val="none" w:sz="0" w:space="0" w:color="auto"/>
      </w:divBdr>
    </w:div>
    <w:div w:id="981428491">
      <w:bodyDiv w:val="1"/>
      <w:marLeft w:val="0"/>
      <w:marRight w:val="0"/>
      <w:marTop w:val="0"/>
      <w:marBottom w:val="0"/>
      <w:divBdr>
        <w:top w:val="none" w:sz="0" w:space="0" w:color="auto"/>
        <w:left w:val="none" w:sz="0" w:space="0" w:color="auto"/>
        <w:bottom w:val="none" w:sz="0" w:space="0" w:color="auto"/>
        <w:right w:val="none" w:sz="0" w:space="0" w:color="auto"/>
      </w:divBdr>
    </w:div>
    <w:div w:id="981469061">
      <w:bodyDiv w:val="1"/>
      <w:marLeft w:val="0"/>
      <w:marRight w:val="0"/>
      <w:marTop w:val="0"/>
      <w:marBottom w:val="0"/>
      <w:divBdr>
        <w:top w:val="none" w:sz="0" w:space="0" w:color="auto"/>
        <w:left w:val="none" w:sz="0" w:space="0" w:color="auto"/>
        <w:bottom w:val="none" w:sz="0" w:space="0" w:color="auto"/>
        <w:right w:val="none" w:sz="0" w:space="0" w:color="auto"/>
      </w:divBdr>
    </w:div>
    <w:div w:id="981539659">
      <w:bodyDiv w:val="1"/>
      <w:marLeft w:val="0"/>
      <w:marRight w:val="0"/>
      <w:marTop w:val="0"/>
      <w:marBottom w:val="0"/>
      <w:divBdr>
        <w:top w:val="none" w:sz="0" w:space="0" w:color="auto"/>
        <w:left w:val="none" w:sz="0" w:space="0" w:color="auto"/>
        <w:bottom w:val="none" w:sz="0" w:space="0" w:color="auto"/>
        <w:right w:val="none" w:sz="0" w:space="0" w:color="auto"/>
      </w:divBdr>
    </w:div>
    <w:div w:id="981541414">
      <w:bodyDiv w:val="1"/>
      <w:marLeft w:val="0"/>
      <w:marRight w:val="0"/>
      <w:marTop w:val="0"/>
      <w:marBottom w:val="0"/>
      <w:divBdr>
        <w:top w:val="none" w:sz="0" w:space="0" w:color="auto"/>
        <w:left w:val="none" w:sz="0" w:space="0" w:color="auto"/>
        <w:bottom w:val="none" w:sz="0" w:space="0" w:color="auto"/>
        <w:right w:val="none" w:sz="0" w:space="0" w:color="auto"/>
      </w:divBdr>
    </w:div>
    <w:div w:id="981544870">
      <w:bodyDiv w:val="1"/>
      <w:marLeft w:val="0"/>
      <w:marRight w:val="0"/>
      <w:marTop w:val="0"/>
      <w:marBottom w:val="0"/>
      <w:divBdr>
        <w:top w:val="none" w:sz="0" w:space="0" w:color="auto"/>
        <w:left w:val="none" w:sz="0" w:space="0" w:color="auto"/>
        <w:bottom w:val="none" w:sz="0" w:space="0" w:color="auto"/>
        <w:right w:val="none" w:sz="0" w:space="0" w:color="auto"/>
      </w:divBdr>
    </w:div>
    <w:div w:id="981618695">
      <w:bodyDiv w:val="1"/>
      <w:marLeft w:val="0"/>
      <w:marRight w:val="0"/>
      <w:marTop w:val="0"/>
      <w:marBottom w:val="0"/>
      <w:divBdr>
        <w:top w:val="none" w:sz="0" w:space="0" w:color="auto"/>
        <w:left w:val="none" w:sz="0" w:space="0" w:color="auto"/>
        <w:bottom w:val="none" w:sz="0" w:space="0" w:color="auto"/>
        <w:right w:val="none" w:sz="0" w:space="0" w:color="auto"/>
      </w:divBdr>
    </w:div>
    <w:div w:id="981695562">
      <w:bodyDiv w:val="1"/>
      <w:marLeft w:val="0"/>
      <w:marRight w:val="0"/>
      <w:marTop w:val="0"/>
      <w:marBottom w:val="0"/>
      <w:divBdr>
        <w:top w:val="none" w:sz="0" w:space="0" w:color="auto"/>
        <w:left w:val="none" w:sz="0" w:space="0" w:color="auto"/>
        <w:bottom w:val="none" w:sz="0" w:space="0" w:color="auto"/>
        <w:right w:val="none" w:sz="0" w:space="0" w:color="auto"/>
      </w:divBdr>
    </w:div>
    <w:div w:id="981736200">
      <w:bodyDiv w:val="1"/>
      <w:marLeft w:val="0"/>
      <w:marRight w:val="0"/>
      <w:marTop w:val="0"/>
      <w:marBottom w:val="0"/>
      <w:divBdr>
        <w:top w:val="none" w:sz="0" w:space="0" w:color="auto"/>
        <w:left w:val="none" w:sz="0" w:space="0" w:color="auto"/>
        <w:bottom w:val="none" w:sz="0" w:space="0" w:color="auto"/>
        <w:right w:val="none" w:sz="0" w:space="0" w:color="auto"/>
      </w:divBdr>
    </w:div>
    <w:div w:id="981811146">
      <w:bodyDiv w:val="1"/>
      <w:marLeft w:val="0"/>
      <w:marRight w:val="0"/>
      <w:marTop w:val="0"/>
      <w:marBottom w:val="0"/>
      <w:divBdr>
        <w:top w:val="none" w:sz="0" w:space="0" w:color="auto"/>
        <w:left w:val="none" w:sz="0" w:space="0" w:color="auto"/>
        <w:bottom w:val="none" w:sz="0" w:space="0" w:color="auto"/>
        <w:right w:val="none" w:sz="0" w:space="0" w:color="auto"/>
      </w:divBdr>
    </w:div>
    <w:div w:id="981812909">
      <w:bodyDiv w:val="1"/>
      <w:marLeft w:val="0"/>
      <w:marRight w:val="0"/>
      <w:marTop w:val="0"/>
      <w:marBottom w:val="0"/>
      <w:divBdr>
        <w:top w:val="none" w:sz="0" w:space="0" w:color="auto"/>
        <w:left w:val="none" w:sz="0" w:space="0" w:color="auto"/>
        <w:bottom w:val="none" w:sz="0" w:space="0" w:color="auto"/>
        <w:right w:val="none" w:sz="0" w:space="0" w:color="auto"/>
      </w:divBdr>
    </w:div>
    <w:div w:id="981891388">
      <w:bodyDiv w:val="1"/>
      <w:marLeft w:val="0"/>
      <w:marRight w:val="0"/>
      <w:marTop w:val="0"/>
      <w:marBottom w:val="0"/>
      <w:divBdr>
        <w:top w:val="none" w:sz="0" w:space="0" w:color="auto"/>
        <w:left w:val="none" w:sz="0" w:space="0" w:color="auto"/>
        <w:bottom w:val="none" w:sz="0" w:space="0" w:color="auto"/>
        <w:right w:val="none" w:sz="0" w:space="0" w:color="auto"/>
      </w:divBdr>
    </w:div>
    <w:div w:id="981926455">
      <w:bodyDiv w:val="1"/>
      <w:marLeft w:val="0"/>
      <w:marRight w:val="0"/>
      <w:marTop w:val="0"/>
      <w:marBottom w:val="0"/>
      <w:divBdr>
        <w:top w:val="none" w:sz="0" w:space="0" w:color="auto"/>
        <w:left w:val="none" w:sz="0" w:space="0" w:color="auto"/>
        <w:bottom w:val="none" w:sz="0" w:space="0" w:color="auto"/>
        <w:right w:val="none" w:sz="0" w:space="0" w:color="auto"/>
      </w:divBdr>
    </w:div>
    <w:div w:id="981932022">
      <w:bodyDiv w:val="1"/>
      <w:marLeft w:val="0"/>
      <w:marRight w:val="0"/>
      <w:marTop w:val="0"/>
      <w:marBottom w:val="0"/>
      <w:divBdr>
        <w:top w:val="none" w:sz="0" w:space="0" w:color="auto"/>
        <w:left w:val="none" w:sz="0" w:space="0" w:color="auto"/>
        <w:bottom w:val="none" w:sz="0" w:space="0" w:color="auto"/>
        <w:right w:val="none" w:sz="0" w:space="0" w:color="auto"/>
      </w:divBdr>
    </w:div>
    <w:div w:id="982080765">
      <w:bodyDiv w:val="1"/>
      <w:marLeft w:val="0"/>
      <w:marRight w:val="0"/>
      <w:marTop w:val="0"/>
      <w:marBottom w:val="0"/>
      <w:divBdr>
        <w:top w:val="none" w:sz="0" w:space="0" w:color="auto"/>
        <w:left w:val="none" w:sz="0" w:space="0" w:color="auto"/>
        <w:bottom w:val="none" w:sz="0" w:space="0" w:color="auto"/>
        <w:right w:val="none" w:sz="0" w:space="0" w:color="auto"/>
      </w:divBdr>
    </w:div>
    <w:div w:id="982080950">
      <w:bodyDiv w:val="1"/>
      <w:marLeft w:val="0"/>
      <w:marRight w:val="0"/>
      <w:marTop w:val="0"/>
      <w:marBottom w:val="0"/>
      <w:divBdr>
        <w:top w:val="none" w:sz="0" w:space="0" w:color="auto"/>
        <w:left w:val="none" w:sz="0" w:space="0" w:color="auto"/>
        <w:bottom w:val="none" w:sz="0" w:space="0" w:color="auto"/>
        <w:right w:val="none" w:sz="0" w:space="0" w:color="auto"/>
      </w:divBdr>
    </w:div>
    <w:div w:id="982193894">
      <w:bodyDiv w:val="1"/>
      <w:marLeft w:val="0"/>
      <w:marRight w:val="0"/>
      <w:marTop w:val="0"/>
      <w:marBottom w:val="0"/>
      <w:divBdr>
        <w:top w:val="none" w:sz="0" w:space="0" w:color="auto"/>
        <w:left w:val="none" w:sz="0" w:space="0" w:color="auto"/>
        <w:bottom w:val="none" w:sz="0" w:space="0" w:color="auto"/>
        <w:right w:val="none" w:sz="0" w:space="0" w:color="auto"/>
      </w:divBdr>
    </w:div>
    <w:div w:id="982349384">
      <w:bodyDiv w:val="1"/>
      <w:marLeft w:val="0"/>
      <w:marRight w:val="0"/>
      <w:marTop w:val="0"/>
      <w:marBottom w:val="0"/>
      <w:divBdr>
        <w:top w:val="none" w:sz="0" w:space="0" w:color="auto"/>
        <w:left w:val="none" w:sz="0" w:space="0" w:color="auto"/>
        <w:bottom w:val="none" w:sz="0" w:space="0" w:color="auto"/>
        <w:right w:val="none" w:sz="0" w:space="0" w:color="auto"/>
      </w:divBdr>
    </w:div>
    <w:div w:id="982388749">
      <w:bodyDiv w:val="1"/>
      <w:marLeft w:val="0"/>
      <w:marRight w:val="0"/>
      <w:marTop w:val="0"/>
      <w:marBottom w:val="0"/>
      <w:divBdr>
        <w:top w:val="none" w:sz="0" w:space="0" w:color="auto"/>
        <w:left w:val="none" w:sz="0" w:space="0" w:color="auto"/>
        <w:bottom w:val="none" w:sz="0" w:space="0" w:color="auto"/>
        <w:right w:val="none" w:sz="0" w:space="0" w:color="auto"/>
      </w:divBdr>
    </w:div>
    <w:div w:id="982465989">
      <w:bodyDiv w:val="1"/>
      <w:marLeft w:val="0"/>
      <w:marRight w:val="0"/>
      <w:marTop w:val="0"/>
      <w:marBottom w:val="0"/>
      <w:divBdr>
        <w:top w:val="none" w:sz="0" w:space="0" w:color="auto"/>
        <w:left w:val="none" w:sz="0" w:space="0" w:color="auto"/>
        <w:bottom w:val="none" w:sz="0" w:space="0" w:color="auto"/>
        <w:right w:val="none" w:sz="0" w:space="0" w:color="auto"/>
      </w:divBdr>
    </w:div>
    <w:div w:id="982545018">
      <w:bodyDiv w:val="1"/>
      <w:marLeft w:val="0"/>
      <w:marRight w:val="0"/>
      <w:marTop w:val="0"/>
      <w:marBottom w:val="0"/>
      <w:divBdr>
        <w:top w:val="none" w:sz="0" w:space="0" w:color="auto"/>
        <w:left w:val="none" w:sz="0" w:space="0" w:color="auto"/>
        <w:bottom w:val="none" w:sz="0" w:space="0" w:color="auto"/>
        <w:right w:val="none" w:sz="0" w:space="0" w:color="auto"/>
      </w:divBdr>
    </w:div>
    <w:div w:id="982585206">
      <w:bodyDiv w:val="1"/>
      <w:marLeft w:val="0"/>
      <w:marRight w:val="0"/>
      <w:marTop w:val="0"/>
      <w:marBottom w:val="0"/>
      <w:divBdr>
        <w:top w:val="none" w:sz="0" w:space="0" w:color="auto"/>
        <w:left w:val="none" w:sz="0" w:space="0" w:color="auto"/>
        <w:bottom w:val="none" w:sz="0" w:space="0" w:color="auto"/>
        <w:right w:val="none" w:sz="0" w:space="0" w:color="auto"/>
      </w:divBdr>
    </w:div>
    <w:div w:id="982588028">
      <w:bodyDiv w:val="1"/>
      <w:marLeft w:val="0"/>
      <w:marRight w:val="0"/>
      <w:marTop w:val="0"/>
      <w:marBottom w:val="0"/>
      <w:divBdr>
        <w:top w:val="none" w:sz="0" w:space="0" w:color="auto"/>
        <w:left w:val="none" w:sz="0" w:space="0" w:color="auto"/>
        <w:bottom w:val="none" w:sz="0" w:space="0" w:color="auto"/>
        <w:right w:val="none" w:sz="0" w:space="0" w:color="auto"/>
      </w:divBdr>
    </w:div>
    <w:div w:id="982612308">
      <w:bodyDiv w:val="1"/>
      <w:marLeft w:val="0"/>
      <w:marRight w:val="0"/>
      <w:marTop w:val="0"/>
      <w:marBottom w:val="0"/>
      <w:divBdr>
        <w:top w:val="none" w:sz="0" w:space="0" w:color="auto"/>
        <w:left w:val="none" w:sz="0" w:space="0" w:color="auto"/>
        <w:bottom w:val="none" w:sz="0" w:space="0" w:color="auto"/>
        <w:right w:val="none" w:sz="0" w:space="0" w:color="auto"/>
      </w:divBdr>
    </w:div>
    <w:div w:id="982656979">
      <w:bodyDiv w:val="1"/>
      <w:marLeft w:val="0"/>
      <w:marRight w:val="0"/>
      <w:marTop w:val="0"/>
      <w:marBottom w:val="0"/>
      <w:divBdr>
        <w:top w:val="none" w:sz="0" w:space="0" w:color="auto"/>
        <w:left w:val="none" w:sz="0" w:space="0" w:color="auto"/>
        <w:bottom w:val="none" w:sz="0" w:space="0" w:color="auto"/>
        <w:right w:val="none" w:sz="0" w:space="0" w:color="auto"/>
      </w:divBdr>
      <w:divsChild>
        <w:div w:id="740756963">
          <w:marLeft w:val="0"/>
          <w:marRight w:val="0"/>
          <w:marTop w:val="0"/>
          <w:marBottom w:val="0"/>
          <w:divBdr>
            <w:top w:val="none" w:sz="0" w:space="0" w:color="auto"/>
            <w:left w:val="none" w:sz="0" w:space="0" w:color="auto"/>
            <w:bottom w:val="none" w:sz="0" w:space="0" w:color="auto"/>
            <w:right w:val="none" w:sz="0" w:space="0" w:color="auto"/>
          </w:divBdr>
        </w:div>
      </w:divsChild>
    </w:div>
    <w:div w:id="982658390">
      <w:bodyDiv w:val="1"/>
      <w:marLeft w:val="0"/>
      <w:marRight w:val="0"/>
      <w:marTop w:val="0"/>
      <w:marBottom w:val="0"/>
      <w:divBdr>
        <w:top w:val="none" w:sz="0" w:space="0" w:color="auto"/>
        <w:left w:val="none" w:sz="0" w:space="0" w:color="auto"/>
        <w:bottom w:val="none" w:sz="0" w:space="0" w:color="auto"/>
        <w:right w:val="none" w:sz="0" w:space="0" w:color="auto"/>
      </w:divBdr>
    </w:div>
    <w:div w:id="982927151">
      <w:bodyDiv w:val="1"/>
      <w:marLeft w:val="0"/>
      <w:marRight w:val="0"/>
      <w:marTop w:val="0"/>
      <w:marBottom w:val="0"/>
      <w:divBdr>
        <w:top w:val="none" w:sz="0" w:space="0" w:color="auto"/>
        <w:left w:val="none" w:sz="0" w:space="0" w:color="auto"/>
        <w:bottom w:val="none" w:sz="0" w:space="0" w:color="auto"/>
        <w:right w:val="none" w:sz="0" w:space="0" w:color="auto"/>
      </w:divBdr>
    </w:div>
    <w:div w:id="983122121">
      <w:bodyDiv w:val="1"/>
      <w:marLeft w:val="0"/>
      <w:marRight w:val="0"/>
      <w:marTop w:val="0"/>
      <w:marBottom w:val="0"/>
      <w:divBdr>
        <w:top w:val="none" w:sz="0" w:space="0" w:color="auto"/>
        <w:left w:val="none" w:sz="0" w:space="0" w:color="auto"/>
        <w:bottom w:val="none" w:sz="0" w:space="0" w:color="auto"/>
        <w:right w:val="none" w:sz="0" w:space="0" w:color="auto"/>
      </w:divBdr>
    </w:div>
    <w:div w:id="983122522">
      <w:bodyDiv w:val="1"/>
      <w:marLeft w:val="0"/>
      <w:marRight w:val="0"/>
      <w:marTop w:val="0"/>
      <w:marBottom w:val="0"/>
      <w:divBdr>
        <w:top w:val="none" w:sz="0" w:space="0" w:color="auto"/>
        <w:left w:val="none" w:sz="0" w:space="0" w:color="auto"/>
        <w:bottom w:val="none" w:sz="0" w:space="0" w:color="auto"/>
        <w:right w:val="none" w:sz="0" w:space="0" w:color="auto"/>
      </w:divBdr>
    </w:div>
    <w:div w:id="983125167">
      <w:bodyDiv w:val="1"/>
      <w:marLeft w:val="0"/>
      <w:marRight w:val="0"/>
      <w:marTop w:val="0"/>
      <w:marBottom w:val="0"/>
      <w:divBdr>
        <w:top w:val="none" w:sz="0" w:space="0" w:color="auto"/>
        <w:left w:val="none" w:sz="0" w:space="0" w:color="auto"/>
        <w:bottom w:val="none" w:sz="0" w:space="0" w:color="auto"/>
        <w:right w:val="none" w:sz="0" w:space="0" w:color="auto"/>
      </w:divBdr>
    </w:div>
    <w:div w:id="983239182">
      <w:bodyDiv w:val="1"/>
      <w:marLeft w:val="0"/>
      <w:marRight w:val="0"/>
      <w:marTop w:val="0"/>
      <w:marBottom w:val="0"/>
      <w:divBdr>
        <w:top w:val="none" w:sz="0" w:space="0" w:color="auto"/>
        <w:left w:val="none" w:sz="0" w:space="0" w:color="auto"/>
        <w:bottom w:val="none" w:sz="0" w:space="0" w:color="auto"/>
        <w:right w:val="none" w:sz="0" w:space="0" w:color="auto"/>
      </w:divBdr>
    </w:div>
    <w:div w:id="983239488">
      <w:bodyDiv w:val="1"/>
      <w:marLeft w:val="0"/>
      <w:marRight w:val="0"/>
      <w:marTop w:val="0"/>
      <w:marBottom w:val="0"/>
      <w:divBdr>
        <w:top w:val="none" w:sz="0" w:space="0" w:color="auto"/>
        <w:left w:val="none" w:sz="0" w:space="0" w:color="auto"/>
        <w:bottom w:val="none" w:sz="0" w:space="0" w:color="auto"/>
        <w:right w:val="none" w:sz="0" w:space="0" w:color="auto"/>
      </w:divBdr>
    </w:div>
    <w:div w:id="983316990">
      <w:bodyDiv w:val="1"/>
      <w:marLeft w:val="0"/>
      <w:marRight w:val="0"/>
      <w:marTop w:val="0"/>
      <w:marBottom w:val="0"/>
      <w:divBdr>
        <w:top w:val="none" w:sz="0" w:space="0" w:color="auto"/>
        <w:left w:val="none" w:sz="0" w:space="0" w:color="auto"/>
        <w:bottom w:val="none" w:sz="0" w:space="0" w:color="auto"/>
        <w:right w:val="none" w:sz="0" w:space="0" w:color="auto"/>
      </w:divBdr>
    </w:div>
    <w:div w:id="983390020">
      <w:bodyDiv w:val="1"/>
      <w:marLeft w:val="0"/>
      <w:marRight w:val="0"/>
      <w:marTop w:val="0"/>
      <w:marBottom w:val="0"/>
      <w:divBdr>
        <w:top w:val="none" w:sz="0" w:space="0" w:color="auto"/>
        <w:left w:val="none" w:sz="0" w:space="0" w:color="auto"/>
        <w:bottom w:val="none" w:sz="0" w:space="0" w:color="auto"/>
        <w:right w:val="none" w:sz="0" w:space="0" w:color="auto"/>
      </w:divBdr>
    </w:div>
    <w:div w:id="983463809">
      <w:bodyDiv w:val="1"/>
      <w:marLeft w:val="0"/>
      <w:marRight w:val="0"/>
      <w:marTop w:val="0"/>
      <w:marBottom w:val="0"/>
      <w:divBdr>
        <w:top w:val="none" w:sz="0" w:space="0" w:color="auto"/>
        <w:left w:val="none" w:sz="0" w:space="0" w:color="auto"/>
        <w:bottom w:val="none" w:sz="0" w:space="0" w:color="auto"/>
        <w:right w:val="none" w:sz="0" w:space="0" w:color="auto"/>
      </w:divBdr>
    </w:div>
    <w:div w:id="983506103">
      <w:bodyDiv w:val="1"/>
      <w:marLeft w:val="0"/>
      <w:marRight w:val="0"/>
      <w:marTop w:val="0"/>
      <w:marBottom w:val="0"/>
      <w:divBdr>
        <w:top w:val="none" w:sz="0" w:space="0" w:color="auto"/>
        <w:left w:val="none" w:sz="0" w:space="0" w:color="auto"/>
        <w:bottom w:val="none" w:sz="0" w:space="0" w:color="auto"/>
        <w:right w:val="none" w:sz="0" w:space="0" w:color="auto"/>
      </w:divBdr>
    </w:div>
    <w:div w:id="983657136">
      <w:bodyDiv w:val="1"/>
      <w:marLeft w:val="0"/>
      <w:marRight w:val="0"/>
      <w:marTop w:val="0"/>
      <w:marBottom w:val="0"/>
      <w:divBdr>
        <w:top w:val="none" w:sz="0" w:space="0" w:color="auto"/>
        <w:left w:val="none" w:sz="0" w:space="0" w:color="auto"/>
        <w:bottom w:val="none" w:sz="0" w:space="0" w:color="auto"/>
        <w:right w:val="none" w:sz="0" w:space="0" w:color="auto"/>
      </w:divBdr>
    </w:div>
    <w:div w:id="983658011">
      <w:bodyDiv w:val="1"/>
      <w:marLeft w:val="0"/>
      <w:marRight w:val="0"/>
      <w:marTop w:val="0"/>
      <w:marBottom w:val="0"/>
      <w:divBdr>
        <w:top w:val="none" w:sz="0" w:space="0" w:color="auto"/>
        <w:left w:val="none" w:sz="0" w:space="0" w:color="auto"/>
        <w:bottom w:val="none" w:sz="0" w:space="0" w:color="auto"/>
        <w:right w:val="none" w:sz="0" w:space="0" w:color="auto"/>
      </w:divBdr>
    </w:div>
    <w:div w:id="983661182">
      <w:bodyDiv w:val="1"/>
      <w:marLeft w:val="0"/>
      <w:marRight w:val="0"/>
      <w:marTop w:val="0"/>
      <w:marBottom w:val="0"/>
      <w:divBdr>
        <w:top w:val="none" w:sz="0" w:space="0" w:color="auto"/>
        <w:left w:val="none" w:sz="0" w:space="0" w:color="auto"/>
        <w:bottom w:val="none" w:sz="0" w:space="0" w:color="auto"/>
        <w:right w:val="none" w:sz="0" w:space="0" w:color="auto"/>
      </w:divBdr>
      <w:divsChild>
        <w:div w:id="777718252">
          <w:marLeft w:val="0"/>
          <w:marRight w:val="0"/>
          <w:marTop w:val="0"/>
          <w:marBottom w:val="0"/>
          <w:divBdr>
            <w:top w:val="none" w:sz="0" w:space="0" w:color="auto"/>
            <w:left w:val="none" w:sz="0" w:space="0" w:color="auto"/>
            <w:bottom w:val="none" w:sz="0" w:space="0" w:color="auto"/>
            <w:right w:val="none" w:sz="0" w:space="0" w:color="auto"/>
          </w:divBdr>
        </w:div>
      </w:divsChild>
    </w:div>
    <w:div w:id="983701599">
      <w:bodyDiv w:val="1"/>
      <w:marLeft w:val="0"/>
      <w:marRight w:val="0"/>
      <w:marTop w:val="0"/>
      <w:marBottom w:val="0"/>
      <w:divBdr>
        <w:top w:val="none" w:sz="0" w:space="0" w:color="auto"/>
        <w:left w:val="none" w:sz="0" w:space="0" w:color="auto"/>
        <w:bottom w:val="none" w:sz="0" w:space="0" w:color="auto"/>
        <w:right w:val="none" w:sz="0" w:space="0" w:color="auto"/>
      </w:divBdr>
    </w:div>
    <w:div w:id="983772746">
      <w:bodyDiv w:val="1"/>
      <w:marLeft w:val="0"/>
      <w:marRight w:val="0"/>
      <w:marTop w:val="0"/>
      <w:marBottom w:val="0"/>
      <w:divBdr>
        <w:top w:val="none" w:sz="0" w:space="0" w:color="auto"/>
        <w:left w:val="none" w:sz="0" w:space="0" w:color="auto"/>
        <w:bottom w:val="none" w:sz="0" w:space="0" w:color="auto"/>
        <w:right w:val="none" w:sz="0" w:space="0" w:color="auto"/>
      </w:divBdr>
    </w:div>
    <w:div w:id="983853134">
      <w:bodyDiv w:val="1"/>
      <w:marLeft w:val="0"/>
      <w:marRight w:val="0"/>
      <w:marTop w:val="0"/>
      <w:marBottom w:val="0"/>
      <w:divBdr>
        <w:top w:val="none" w:sz="0" w:space="0" w:color="auto"/>
        <w:left w:val="none" w:sz="0" w:space="0" w:color="auto"/>
        <w:bottom w:val="none" w:sz="0" w:space="0" w:color="auto"/>
        <w:right w:val="none" w:sz="0" w:space="0" w:color="auto"/>
      </w:divBdr>
    </w:div>
    <w:div w:id="984047001">
      <w:bodyDiv w:val="1"/>
      <w:marLeft w:val="0"/>
      <w:marRight w:val="0"/>
      <w:marTop w:val="0"/>
      <w:marBottom w:val="0"/>
      <w:divBdr>
        <w:top w:val="none" w:sz="0" w:space="0" w:color="auto"/>
        <w:left w:val="none" w:sz="0" w:space="0" w:color="auto"/>
        <w:bottom w:val="none" w:sz="0" w:space="0" w:color="auto"/>
        <w:right w:val="none" w:sz="0" w:space="0" w:color="auto"/>
      </w:divBdr>
    </w:div>
    <w:div w:id="984238315">
      <w:bodyDiv w:val="1"/>
      <w:marLeft w:val="0"/>
      <w:marRight w:val="0"/>
      <w:marTop w:val="0"/>
      <w:marBottom w:val="0"/>
      <w:divBdr>
        <w:top w:val="none" w:sz="0" w:space="0" w:color="auto"/>
        <w:left w:val="none" w:sz="0" w:space="0" w:color="auto"/>
        <w:bottom w:val="none" w:sz="0" w:space="0" w:color="auto"/>
        <w:right w:val="none" w:sz="0" w:space="0" w:color="auto"/>
      </w:divBdr>
    </w:div>
    <w:div w:id="984503735">
      <w:bodyDiv w:val="1"/>
      <w:marLeft w:val="0"/>
      <w:marRight w:val="0"/>
      <w:marTop w:val="0"/>
      <w:marBottom w:val="0"/>
      <w:divBdr>
        <w:top w:val="none" w:sz="0" w:space="0" w:color="auto"/>
        <w:left w:val="none" w:sz="0" w:space="0" w:color="auto"/>
        <w:bottom w:val="none" w:sz="0" w:space="0" w:color="auto"/>
        <w:right w:val="none" w:sz="0" w:space="0" w:color="auto"/>
      </w:divBdr>
    </w:div>
    <w:div w:id="984703401">
      <w:bodyDiv w:val="1"/>
      <w:marLeft w:val="0"/>
      <w:marRight w:val="0"/>
      <w:marTop w:val="0"/>
      <w:marBottom w:val="0"/>
      <w:divBdr>
        <w:top w:val="none" w:sz="0" w:space="0" w:color="auto"/>
        <w:left w:val="none" w:sz="0" w:space="0" w:color="auto"/>
        <w:bottom w:val="none" w:sz="0" w:space="0" w:color="auto"/>
        <w:right w:val="none" w:sz="0" w:space="0" w:color="auto"/>
      </w:divBdr>
    </w:div>
    <w:div w:id="984745388">
      <w:bodyDiv w:val="1"/>
      <w:marLeft w:val="0"/>
      <w:marRight w:val="0"/>
      <w:marTop w:val="0"/>
      <w:marBottom w:val="0"/>
      <w:divBdr>
        <w:top w:val="none" w:sz="0" w:space="0" w:color="auto"/>
        <w:left w:val="none" w:sz="0" w:space="0" w:color="auto"/>
        <w:bottom w:val="none" w:sz="0" w:space="0" w:color="auto"/>
        <w:right w:val="none" w:sz="0" w:space="0" w:color="auto"/>
      </w:divBdr>
    </w:div>
    <w:div w:id="984771704">
      <w:bodyDiv w:val="1"/>
      <w:marLeft w:val="0"/>
      <w:marRight w:val="0"/>
      <w:marTop w:val="0"/>
      <w:marBottom w:val="0"/>
      <w:divBdr>
        <w:top w:val="none" w:sz="0" w:space="0" w:color="auto"/>
        <w:left w:val="none" w:sz="0" w:space="0" w:color="auto"/>
        <w:bottom w:val="none" w:sz="0" w:space="0" w:color="auto"/>
        <w:right w:val="none" w:sz="0" w:space="0" w:color="auto"/>
      </w:divBdr>
    </w:div>
    <w:div w:id="984818020">
      <w:bodyDiv w:val="1"/>
      <w:marLeft w:val="0"/>
      <w:marRight w:val="0"/>
      <w:marTop w:val="0"/>
      <w:marBottom w:val="0"/>
      <w:divBdr>
        <w:top w:val="none" w:sz="0" w:space="0" w:color="auto"/>
        <w:left w:val="none" w:sz="0" w:space="0" w:color="auto"/>
        <w:bottom w:val="none" w:sz="0" w:space="0" w:color="auto"/>
        <w:right w:val="none" w:sz="0" w:space="0" w:color="auto"/>
      </w:divBdr>
    </w:div>
    <w:div w:id="985204537">
      <w:bodyDiv w:val="1"/>
      <w:marLeft w:val="0"/>
      <w:marRight w:val="0"/>
      <w:marTop w:val="0"/>
      <w:marBottom w:val="0"/>
      <w:divBdr>
        <w:top w:val="none" w:sz="0" w:space="0" w:color="auto"/>
        <w:left w:val="none" w:sz="0" w:space="0" w:color="auto"/>
        <w:bottom w:val="none" w:sz="0" w:space="0" w:color="auto"/>
        <w:right w:val="none" w:sz="0" w:space="0" w:color="auto"/>
      </w:divBdr>
    </w:div>
    <w:div w:id="985281080">
      <w:bodyDiv w:val="1"/>
      <w:marLeft w:val="0"/>
      <w:marRight w:val="0"/>
      <w:marTop w:val="0"/>
      <w:marBottom w:val="0"/>
      <w:divBdr>
        <w:top w:val="none" w:sz="0" w:space="0" w:color="auto"/>
        <w:left w:val="none" w:sz="0" w:space="0" w:color="auto"/>
        <w:bottom w:val="none" w:sz="0" w:space="0" w:color="auto"/>
        <w:right w:val="none" w:sz="0" w:space="0" w:color="auto"/>
      </w:divBdr>
    </w:div>
    <w:div w:id="985428444">
      <w:bodyDiv w:val="1"/>
      <w:marLeft w:val="0"/>
      <w:marRight w:val="0"/>
      <w:marTop w:val="0"/>
      <w:marBottom w:val="0"/>
      <w:divBdr>
        <w:top w:val="none" w:sz="0" w:space="0" w:color="auto"/>
        <w:left w:val="none" w:sz="0" w:space="0" w:color="auto"/>
        <w:bottom w:val="none" w:sz="0" w:space="0" w:color="auto"/>
        <w:right w:val="none" w:sz="0" w:space="0" w:color="auto"/>
      </w:divBdr>
    </w:div>
    <w:div w:id="985472171">
      <w:bodyDiv w:val="1"/>
      <w:marLeft w:val="0"/>
      <w:marRight w:val="0"/>
      <w:marTop w:val="0"/>
      <w:marBottom w:val="0"/>
      <w:divBdr>
        <w:top w:val="none" w:sz="0" w:space="0" w:color="auto"/>
        <w:left w:val="none" w:sz="0" w:space="0" w:color="auto"/>
        <w:bottom w:val="none" w:sz="0" w:space="0" w:color="auto"/>
        <w:right w:val="none" w:sz="0" w:space="0" w:color="auto"/>
      </w:divBdr>
    </w:div>
    <w:div w:id="985478829">
      <w:bodyDiv w:val="1"/>
      <w:marLeft w:val="0"/>
      <w:marRight w:val="0"/>
      <w:marTop w:val="0"/>
      <w:marBottom w:val="0"/>
      <w:divBdr>
        <w:top w:val="none" w:sz="0" w:space="0" w:color="auto"/>
        <w:left w:val="none" w:sz="0" w:space="0" w:color="auto"/>
        <w:bottom w:val="none" w:sz="0" w:space="0" w:color="auto"/>
        <w:right w:val="none" w:sz="0" w:space="0" w:color="auto"/>
      </w:divBdr>
    </w:div>
    <w:div w:id="985548442">
      <w:bodyDiv w:val="1"/>
      <w:marLeft w:val="0"/>
      <w:marRight w:val="0"/>
      <w:marTop w:val="0"/>
      <w:marBottom w:val="0"/>
      <w:divBdr>
        <w:top w:val="none" w:sz="0" w:space="0" w:color="auto"/>
        <w:left w:val="none" w:sz="0" w:space="0" w:color="auto"/>
        <w:bottom w:val="none" w:sz="0" w:space="0" w:color="auto"/>
        <w:right w:val="none" w:sz="0" w:space="0" w:color="auto"/>
      </w:divBdr>
    </w:div>
    <w:div w:id="985622545">
      <w:bodyDiv w:val="1"/>
      <w:marLeft w:val="0"/>
      <w:marRight w:val="0"/>
      <w:marTop w:val="0"/>
      <w:marBottom w:val="0"/>
      <w:divBdr>
        <w:top w:val="none" w:sz="0" w:space="0" w:color="auto"/>
        <w:left w:val="none" w:sz="0" w:space="0" w:color="auto"/>
        <w:bottom w:val="none" w:sz="0" w:space="0" w:color="auto"/>
        <w:right w:val="none" w:sz="0" w:space="0" w:color="auto"/>
      </w:divBdr>
    </w:div>
    <w:div w:id="985625081">
      <w:bodyDiv w:val="1"/>
      <w:marLeft w:val="0"/>
      <w:marRight w:val="0"/>
      <w:marTop w:val="0"/>
      <w:marBottom w:val="0"/>
      <w:divBdr>
        <w:top w:val="none" w:sz="0" w:space="0" w:color="auto"/>
        <w:left w:val="none" w:sz="0" w:space="0" w:color="auto"/>
        <w:bottom w:val="none" w:sz="0" w:space="0" w:color="auto"/>
        <w:right w:val="none" w:sz="0" w:space="0" w:color="auto"/>
      </w:divBdr>
    </w:div>
    <w:div w:id="985625329">
      <w:bodyDiv w:val="1"/>
      <w:marLeft w:val="0"/>
      <w:marRight w:val="0"/>
      <w:marTop w:val="0"/>
      <w:marBottom w:val="0"/>
      <w:divBdr>
        <w:top w:val="none" w:sz="0" w:space="0" w:color="auto"/>
        <w:left w:val="none" w:sz="0" w:space="0" w:color="auto"/>
        <w:bottom w:val="none" w:sz="0" w:space="0" w:color="auto"/>
        <w:right w:val="none" w:sz="0" w:space="0" w:color="auto"/>
      </w:divBdr>
    </w:div>
    <w:div w:id="985670224">
      <w:bodyDiv w:val="1"/>
      <w:marLeft w:val="0"/>
      <w:marRight w:val="0"/>
      <w:marTop w:val="0"/>
      <w:marBottom w:val="0"/>
      <w:divBdr>
        <w:top w:val="none" w:sz="0" w:space="0" w:color="auto"/>
        <w:left w:val="none" w:sz="0" w:space="0" w:color="auto"/>
        <w:bottom w:val="none" w:sz="0" w:space="0" w:color="auto"/>
        <w:right w:val="none" w:sz="0" w:space="0" w:color="auto"/>
      </w:divBdr>
    </w:div>
    <w:div w:id="985858057">
      <w:bodyDiv w:val="1"/>
      <w:marLeft w:val="0"/>
      <w:marRight w:val="0"/>
      <w:marTop w:val="0"/>
      <w:marBottom w:val="0"/>
      <w:divBdr>
        <w:top w:val="none" w:sz="0" w:space="0" w:color="auto"/>
        <w:left w:val="none" w:sz="0" w:space="0" w:color="auto"/>
        <w:bottom w:val="none" w:sz="0" w:space="0" w:color="auto"/>
        <w:right w:val="none" w:sz="0" w:space="0" w:color="auto"/>
      </w:divBdr>
    </w:div>
    <w:div w:id="985939895">
      <w:bodyDiv w:val="1"/>
      <w:marLeft w:val="0"/>
      <w:marRight w:val="0"/>
      <w:marTop w:val="0"/>
      <w:marBottom w:val="0"/>
      <w:divBdr>
        <w:top w:val="none" w:sz="0" w:space="0" w:color="auto"/>
        <w:left w:val="none" w:sz="0" w:space="0" w:color="auto"/>
        <w:bottom w:val="none" w:sz="0" w:space="0" w:color="auto"/>
        <w:right w:val="none" w:sz="0" w:space="0" w:color="auto"/>
      </w:divBdr>
    </w:div>
    <w:div w:id="986012483">
      <w:bodyDiv w:val="1"/>
      <w:marLeft w:val="0"/>
      <w:marRight w:val="0"/>
      <w:marTop w:val="0"/>
      <w:marBottom w:val="0"/>
      <w:divBdr>
        <w:top w:val="none" w:sz="0" w:space="0" w:color="auto"/>
        <w:left w:val="none" w:sz="0" w:space="0" w:color="auto"/>
        <w:bottom w:val="none" w:sz="0" w:space="0" w:color="auto"/>
        <w:right w:val="none" w:sz="0" w:space="0" w:color="auto"/>
      </w:divBdr>
    </w:div>
    <w:div w:id="986085187">
      <w:bodyDiv w:val="1"/>
      <w:marLeft w:val="0"/>
      <w:marRight w:val="0"/>
      <w:marTop w:val="0"/>
      <w:marBottom w:val="0"/>
      <w:divBdr>
        <w:top w:val="none" w:sz="0" w:space="0" w:color="auto"/>
        <w:left w:val="none" w:sz="0" w:space="0" w:color="auto"/>
        <w:bottom w:val="none" w:sz="0" w:space="0" w:color="auto"/>
        <w:right w:val="none" w:sz="0" w:space="0" w:color="auto"/>
      </w:divBdr>
    </w:div>
    <w:div w:id="986086445">
      <w:bodyDiv w:val="1"/>
      <w:marLeft w:val="0"/>
      <w:marRight w:val="0"/>
      <w:marTop w:val="0"/>
      <w:marBottom w:val="0"/>
      <w:divBdr>
        <w:top w:val="none" w:sz="0" w:space="0" w:color="auto"/>
        <w:left w:val="none" w:sz="0" w:space="0" w:color="auto"/>
        <w:bottom w:val="none" w:sz="0" w:space="0" w:color="auto"/>
        <w:right w:val="none" w:sz="0" w:space="0" w:color="auto"/>
      </w:divBdr>
    </w:div>
    <w:div w:id="986133951">
      <w:bodyDiv w:val="1"/>
      <w:marLeft w:val="0"/>
      <w:marRight w:val="0"/>
      <w:marTop w:val="0"/>
      <w:marBottom w:val="0"/>
      <w:divBdr>
        <w:top w:val="none" w:sz="0" w:space="0" w:color="auto"/>
        <w:left w:val="none" w:sz="0" w:space="0" w:color="auto"/>
        <w:bottom w:val="none" w:sz="0" w:space="0" w:color="auto"/>
        <w:right w:val="none" w:sz="0" w:space="0" w:color="auto"/>
      </w:divBdr>
    </w:div>
    <w:div w:id="986201935">
      <w:bodyDiv w:val="1"/>
      <w:marLeft w:val="0"/>
      <w:marRight w:val="0"/>
      <w:marTop w:val="0"/>
      <w:marBottom w:val="0"/>
      <w:divBdr>
        <w:top w:val="none" w:sz="0" w:space="0" w:color="auto"/>
        <w:left w:val="none" w:sz="0" w:space="0" w:color="auto"/>
        <w:bottom w:val="none" w:sz="0" w:space="0" w:color="auto"/>
        <w:right w:val="none" w:sz="0" w:space="0" w:color="auto"/>
      </w:divBdr>
    </w:div>
    <w:div w:id="986280202">
      <w:bodyDiv w:val="1"/>
      <w:marLeft w:val="0"/>
      <w:marRight w:val="0"/>
      <w:marTop w:val="0"/>
      <w:marBottom w:val="0"/>
      <w:divBdr>
        <w:top w:val="none" w:sz="0" w:space="0" w:color="auto"/>
        <w:left w:val="none" w:sz="0" w:space="0" w:color="auto"/>
        <w:bottom w:val="none" w:sz="0" w:space="0" w:color="auto"/>
        <w:right w:val="none" w:sz="0" w:space="0" w:color="auto"/>
      </w:divBdr>
    </w:div>
    <w:div w:id="986281984">
      <w:bodyDiv w:val="1"/>
      <w:marLeft w:val="0"/>
      <w:marRight w:val="0"/>
      <w:marTop w:val="0"/>
      <w:marBottom w:val="0"/>
      <w:divBdr>
        <w:top w:val="none" w:sz="0" w:space="0" w:color="auto"/>
        <w:left w:val="none" w:sz="0" w:space="0" w:color="auto"/>
        <w:bottom w:val="none" w:sz="0" w:space="0" w:color="auto"/>
        <w:right w:val="none" w:sz="0" w:space="0" w:color="auto"/>
      </w:divBdr>
    </w:div>
    <w:div w:id="986394131">
      <w:bodyDiv w:val="1"/>
      <w:marLeft w:val="0"/>
      <w:marRight w:val="0"/>
      <w:marTop w:val="0"/>
      <w:marBottom w:val="0"/>
      <w:divBdr>
        <w:top w:val="none" w:sz="0" w:space="0" w:color="auto"/>
        <w:left w:val="none" w:sz="0" w:space="0" w:color="auto"/>
        <w:bottom w:val="none" w:sz="0" w:space="0" w:color="auto"/>
        <w:right w:val="none" w:sz="0" w:space="0" w:color="auto"/>
      </w:divBdr>
    </w:div>
    <w:div w:id="986468635">
      <w:bodyDiv w:val="1"/>
      <w:marLeft w:val="0"/>
      <w:marRight w:val="0"/>
      <w:marTop w:val="0"/>
      <w:marBottom w:val="0"/>
      <w:divBdr>
        <w:top w:val="none" w:sz="0" w:space="0" w:color="auto"/>
        <w:left w:val="none" w:sz="0" w:space="0" w:color="auto"/>
        <w:bottom w:val="none" w:sz="0" w:space="0" w:color="auto"/>
        <w:right w:val="none" w:sz="0" w:space="0" w:color="auto"/>
      </w:divBdr>
    </w:div>
    <w:div w:id="986514792">
      <w:bodyDiv w:val="1"/>
      <w:marLeft w:val="0"/>
      <w:marRight w:val="0"/>
      <w:marTop w:val="0"/>
      <w:marBottom w:val="0"/>
      <w:divBdr>
        <w:top w:val="none" w:sz="0" w:space="0" w:color="auto"/>
        <w:left w:val="none" w:sz="0" w:space="0" w:color="auto"/>
        <w:bottom w:val="none" w:sz="0" w:space="0" w:color="auto"/>
        <w:right w:val="none" w:sz="0" w:space="0" w:color="auto"/>
      </w:divBdr>
    </w:div>
    <w:div w:id="986588483">
      <w:bodyDiv w:val="1"/>
      <w:marLeft w:val="0"/>
      <w:marRight w:val="0"/>
      <w:marTop w:val="0"/>
      <w:marBottom w:val="0"/>
      <w:divBdr>
        <w:top w:val="none" w:sz="0" w:space="0" w:color="auto"/>
        <w:left w:val="none" w:sz="0" w:space="0" w:color="auto"/>
        <w:bottom w:val="none" w:sz="0" w:space="0" w:color="auto"/>
        <w:right w:val="none" w:sz="0" w:space="0" w:color="auto"/>
      </w:divBdr>
    </w:div>
    <w:div w:id="986594535">
      <w:bodyDiv w:val="1"/>
      <w:marLeft w:val="0"/>
      <w:marRight w:val="0"/>
      <w:marTop w:val="0"/>
      <w:marBottom w:val="0"/>
      <w:divBdr>
        <w:top w:val="none" w:sz="0" w:space="0" w:color="auto"/>
        <w:left w:val="none" w:sz="0" w:space="0" w:color="auto"/>
        <w:bottom w:val="none" w:sz="0" w:space="0" w:color="auto"/>
        <w:right w:val="none" w:sz="0" w:space="0" w:color="auto"/>
      </w:divBdr>
    </w:div>
    <w:div w:id="986668017">
      <w:bodyDiv w:val="1"/>
      <w:marLeft w:val="0"/>
      <w:marRight w:val="0"/>
      <w:marTop w:val="0"/>
      <w:marBottom w:val="0"/>
      <w:divBdr>
        <w:top w:val="none" w:sz="0" w:space="0" w:color="auto"/>
        <w:left w:val="none" w:sz="0" w:space="0" w:color="auto"/>
        <w:bottom w:val="none" w:sz="0" w:space="0" w:color="auto"/>
        <w:right w:val="none" w:sz="0" w:space="0" w:color="auto"/>
      </w:divBdr>
    </w:div>
    <w:div w:id="986671662">
      <w:bodyDiv w:val="1"/>
      <w:marLeft w:val="0"/>
      <w:marRight w:val="0"/>
      <w:marTop w:val="0"/>
      <w:marBottom w:val="0"/>
      <w:divBdr>
        <w:top w:val="none" w:sz="0" w:space="0" w:color="auto"/>
        <w:left w:val="none" w:sz="0" w:space="0" w:color="auto"/>
        <w:bottom w:val="none" w:sz="0" w:space="0" w:color="auto"/>
        <w:right w:val="none" w:sz="0" w:space="0" w:color="auto"/>
      </w:divBdr>
    </w:div>
    <w:div w:id="986712182">
      <w:bodyDiv w:val="1"/>
      <w:marLeft w:val="0"/>
      <w:marRight w:val="0"/>
      <w:marTop w:val="0"/>
      <w:marBottom w:val="0"/>
      <w:divBdr>
        <w:top w:val="none" w:sz="0" w:space="0" w:color="auto"/>
        <w:left w:val="none" w:sz="0" w:space="0" w:color="auto"/>
        <w:bottom w:val="none" w:sz="0" w:space="0" w:color="auto"/>
        <w:right w:val="none" w:sz="0" w:space="0" w:color="auto"/>
      </w:divBdr>
    </w:div>
    <w:div w:id="986974127">
      <w:bodyDiv w:val="1"/>
      <w:marLeft w:val="0"/>
      <w:marRight w:val="0"/>
      <w:marTop w:val="0"/>
      <w:marBottom w:val="0"/>
      <w:divBdr>
        <w:top w:val="none" w:sz="0" w:space="0" w:color="auto"/>
        <w:left w:val="none" w:sz="0" w:space="0" w:color="auto"/>
        <w:bottom w:val="none" w:sz="0" w:space="0" w:color="auto"/>
        <w:right w:val="none" w:sz="0" w:space="0" w:color="auto"/>
      </w:divBdr>
    </w:div>
    <w:div w:id="987169107">
      <w:bodyDiv w:val="1"/>
      <w:marLeft w:val="0"/>
      <w:marRight w:val="0"/>
      <w:marTop w:val="0"/>
      <w:marBottom w:val="0"/>
      <w:divBdr>
        <w:top w:val="none" w:sz="0" w:space="0" w:color="auto"/>
        <w:left w:val="none" w:sz="0" w:space="0" w:color="auto"/>
        <w:bottom w:val="none" w:sz="0" w:space="0" w:color="auto"/>
        <w:right w:val="none" w:sz="0" w:space="0" w:color="auto"/>
      </w:divBdr>
    </w:div>
    <w:div w:id="987243727">
      <w:bodyDiv w:val="1"/>
      <w:marLeft w:val="0"/>
      <w:marRight w:val="0"/>
      <w:marTop w:val="0"/>
      <w:marBottom w:val="0"/>
      <w:divBdr>
        <w:top w:val="none" w:sz="0" w:space="0" w:color="auto"/>
        <w:left w:val="none" w:sz="0" w:space="0" w:color="auto"/>
        <w:bottom w:val="none" w:sz="0" w:space="0" w:color="auto"/>
        <w:right w:val="none" w:sz="0" w:space="0" w:color="auto"/>
      </w:divBdr>
    </w:div>
    <w:div w:id="987251482">
      <w:bodyDiv w:val="1"/>
      <w:marLeft w:val="0"/>
      <w:marRight w:val="0"/>
      <w:marTop w:val="0"/>
      <w:marBottom w:val="0"/>
      <w:divBdr>
        <w:top w:val="none" w:sz="0" w:space="0" w:color="auto"/>
        <w:left w:val="none" w:sz="0" w:space="0" w:color="auto"/>
        <w:bottom w:val="none" w:sz="0" w:space="0" w:color="auto"/>
        <w:right w:val="none" w:sz="0" w:space="0" w:color="auto"/>
      </w:divBdr>
    </w:div>
    <w:div w:id="987318321">
      <w:bodyDiv w:val="1"/>
      <w:marLeft w:val="0"/>
      <w:marRight w:val="0"/>
      <w:marTop w:val="0"/>
      <w:marBottom w:val="0"/>
      <w:divBdr>
        <w:top w:val="none" w:sz="0" w:space="0" w:color="auto"/>
        <w:left w:val="none" w:sz="0" w:space="0" w:color="auto"/>
        <w:bottom w:val="none" w:sz="0" w:space="0" w:color="auto"/>
        <w:right w:val="none" w:sz="0" w:space="0" w:color="auto"/>
      </w:divBdr>
    </w:div>
    <w:div w:id="987319687">
      <w:bodyDiv w:val="1"/>
      <w:marLeft w:val="0"/>
      <w:marRight w:val="0"/>
      <w:marTop w:val="0"/>
      <w:marBottom w:val="0"/>
      <w:divBdr>
        <w:top w:val="none" w:sz="0" w:space="0" w:color="auto"/>
        <w:left w:val="none" w:sz="0" w:space="0" w:color="auto"/>
        <w:bottom w:val="none" w:sz="0" w:space="0" w:color="auto"/>
        <w:right w:val="none" w:sz="0" w:space="0" w:color="auto"/>
      </w:divBdr>
    </w:div>
    <w:div w:id="987322288">
      <w:bodyDiv w:val="1"/>
      <w:marLeft w:val="0"/>
      <w:marRight w:val="0"/>
      <w:marTop w:val="0"/>
      <w:marBottom w:val="0"/>
      <w:divBdr>
        <w:top w:val="none" w:sz="0" w:space="0" w:color="auto"/>
        <w:left w:val="none" w:sz="0" w:space="0" w:color="auto"/>
        <w:bottom w:val="none" w:sz="0" w:space="0" w:color="auto"/>
        <w:right w:val="none" w:sz="0" w:space="0" w:color="auto"/>
      </w:divBdr>
    </w:div>
    <w:div w:id="987395177">
      <w:bodyDiv w:val="1"/>
      <w:marLeft w:val="0"/>
      <w:marRight w:val="0"/>
      <w:marTop w:val="0"/>
      <w:marBottom w:val="0"/>
      <w:divBdr>
        <w:top w:val="none" w:sz="0" w:space="0" w:color="auto"/>
        <w:left w:val="none" w:sz="0" w:space="0" w:color="auto"/>
        <w:bottom w:val="none" w:sz="0" w:space="0" w:color="auto"/>
        <w:right w:val="none" w:sz="0" w:space="0" w:color="auto"/>
      </w:divBdr>
    </w:div>
    <w:div w:id="987705354">
      <w:bodyDiv w:val="1"/>
      <w:marLeft w:val="0"/>
      <w:marRight w:val="0"/>
      <w:marTop w:val="0"/>
      <w:marBottom w:val="0"/>
      <w:divBdr>
        <w:top w:val="none" w:sz="0" w:space="0" w:color="auto"/>
        <w:left w:val="none" w:sz="0" w:space="0" w:color="auto"/>
        <w:bottom w:val="none" w:sz="0" w:space="0" w:color="auto"/>
        <w:right w:val="none" w:sz="0" w:space="0" w:color="auto"/>
      </w:divBdr>
    </w:div>
    <w:div w:id="987827754">
      <w:bodyDiv w:val="1"/>
      <w:marLeft w:val="0"/>
      <w:marRight w:val="0"/>
      <w:marTop w:val="0"/>
      <w:marBottom w:val="0"/>
      <w:divBdr>
        <w:top w:val="none" w:sz="0" w:space="0" w:color="auto"/>
        <w:left w:val="none" w:sz="0" w:space="0" w:color="auto"/>
        <w:bottom w:val="none" w:sz="0" w:space="0" w:color="auto"/>
        <w:right w:val="none" w:sz="0" w:space="0" w:color="auto"/>
      </w:divBdr>
    </w:div>
    <w:div w:id="987973206">
      <w:bodyDiv w:val="1"/>
      <w:marLeft w:val="0"/>
      <w:marRight w:val="0"/>
      <w:marTop w:val="0"/>
      <w:marBottom w:val="0"/>
      <w:divBdr>
        <w:top w:val="none" w:sz="0" w:space="0" w:color="auto"/>
        <w:left w:val="none" w:sz="0" w:space="0" w:color="auto"/>
        <w:bottom w:val="none" w:sz="0" w:space="0" w:color="auto"/>
        <w:right w:val="none" w:sz="0" w:space="0" w:color="auto"/>
      </w:divBdr>
    </w:div>
    <w:div w:id="987973614">
      <w:bodyDiv w:val="1"/>
      <w:marLeft w:val="0"/>
      <w:marRight w:val="0"/>
      <w:marTop w:val="0"/>
      <w:marBottom w:val="0"/>
      <w:divBdr>
        <w:top w:val="none" w:sz="0" w:space="0" w:color="auto"/>
        <w:left w:val="none" w:sz="0" w:space="0" w:color="auto"/>
        <w:bottom w:val="none" w:sz="0" w:space="0" w:color="auto"/>
        <w:right w:val="none" w:sz="0" w:space="0" w:color="auto"/>
      </w:divBdr>
    </w:div>
    <w:div w:id="988167965">
      <w:bodyDiv w:val="1"/>
      <w:marLeft w:val="0"/>
      <w:marRight w:val="0"/>
      <w:marTop w:val="0"/>
      <w:marBottom w:val="0"/>
      <w:divBdr>
        <w:top w:val="none" w:sz="0" w:space="0" w:color="auto"/>
        <w:left w:val="none" w:sz="0" w:space="0" w:color="auto"/>
        <w:bottom w:val="none" w:sz="0" w:space="0" w:color="auto"/>
        <w:right w:val="none" w:sz="0" w:space="0" w:color="auto"/>
      </w:divBdr>
      <w:divsChild>
        <w:div w:id="41952510">
          <w:marLeft w:val="0"/>
          <w:marRight w:val="0"/>
          <w:marTop w:val="0"/>
          <w:marBottom w:val="0"/>
          <w:divBdr>
            <w:top w:val="none" w:sz="0" w:space="0" w:color="auto"/>
            <w:left w:val="none" w:sz="0" w:space="0" w:color="auto"/>
            <w:bottom w:val="none" w:sz="0" w:space="0" w:color="auto"/>
            <w:right w:val="none" w:sz="0" w:space="0" w:color="auto"/>
          </w:divBdr>
          <w:divsChild>
            <w:div w:id="5005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9632">
      <w:bodyDiv w:val="1"/>
      <w:marLeft w:val="0"/>
      <w:marRight w:val="0"/>
      <w:marTop w:val="0"/>
      <w:marBottom w:val="0"/>
      <w:divBdr>
        <w:top w:val="none" w:sz="0" w:space="0" w:color="auto"/>
        <w:left w:val="none" w:sz="0" w:space="0" w:color="auto"/>
        <w:bottom w:val="none" w:sz="0" w:space="0" w:color="auto"/>
        <w:right w:val="none" w:sz="0" w:space="0" w:color="auto"/>
      </w:divBdr>
    </w:div>
    <w:div w:id="988362032">
      <w:bodyDiv w:val="1"/>
      <w:marLeft w:val="0"/>
      <w:marRight w:val="0"/>
      <w:marTop w:val="0"/>
      <w:marBottom w:val="0"/>
      <w:divBdr>
        <w:top w:val="none" w:sz="0" w:space="0" w:color="auto"/>
        <w:left w:val="none" w:sz="0" w:space="0" w:color="auto"/>
        <w:bottom w:val="none" w:sz="0" w:space="0" w:color="auto"/>
        <w:right w:val="none" w:sz="0" w:space="0" w:color="auto"/>
      </w:divBdr>
    </w:div>
    <w:div w:id="988556165">
      <w:bodyDiv w:val="1"/>
      <w:marLeft w:val="0"/>
      <w:marRight w:val="0"/>
      <w:marTop w:val="0"/>
      <w:marBottom w:val="0"/>
      <w:divBdr>
        <w:top w:val="none" w:sz="0" w:space="0" w:color="auto"/>
        <w:left w:val="none" w:sz="0" w:space="0" w:color="auto"/>
        <w:bottom w:val="none" w:sz="0" w:space="0" w:color="auto"/>
        <w:right w:val="none" w:sz="0" w:space="0" w:color="auto"/>
      </w:divBdr>
    </w:div>
    <w:div w:id="988557520">
      <w:bodyDiv w:val="1"/>
      <w:marLeft w:val="0"/>
      <w:marRight w:val="0"/>
      <w:marTop w:val="0"/>
      <w:marBottom w:val="0"/>
      <w:divBdr>
        <w:top w:val="none" w:sz="0" w:space="0" w:color="auto"/>
        <w:left w:val="none" w:sz="0" w:space="0" w:color="auto"/>
        <w:bottom w:val="none" w:sz="0" w:space="0" w:color="auto"/>
        <w:right w:val="none" w:sz="0" w:space="0" w:color="auto"/>
      </w:divBdr>
    </w:div>
    <w:div w:id="988754778">
      <w:bodyDiv w:val="1"/>
      <w:marLeft w:val="0"/>
      <w:marRight w:val="0"/>
      <w:marTop w:val="0"/>
      <w:marBottom w:val="0"/>
      <w:divBdr>
        <w:top w:val="none" w:sz="0" w:space="0" w:color="auto"/>
        <w:left w:val="none" w:sz="0" w:space="0" w:color="auto"/>
        <w:bottom w:val="none" w:sz="0" w:space="0" w:color="auto"/>
        <w:right w:val="none" w:sz="0" w:space="0" w:color="auto"/>
      </w:divBdr>
    </w:div>
    <w:div w:id="988824743">
      <w:bodyDiv w:val="1"/>
      <w:marLeft w:val="0"/>
      <w:marRight w:val="0"/>
      <w:marTop w:val="0"/>
      <w:marBottom w:val="0"/>
      <w:divBdr>
        <w:top w:val="none" w:sz="0" w:space="0" w:color="auto"/>
        <w:left w:val="none" w:sz="0" w:space="0" w:color="auto"/>
        <w:bottom w:val="none" w:sz="0" w:space="0" w:color="auto"/>
        <w:right w:val="none" w:sz="0" w:space="0" w:color="auto"/>
      </w:divBdr>
    </w:div>
    <w:div w:id="988904385">
      <w:bodyDiv w:val="1"/>
      <w:marLeft w:val="0"/>
      <w:marRight w:val="0"/>
      <w:marTop w:val="0"/>
      <w:marBottom w:val="0"/>
      <w:divBdr>
        <w:top w:val="none" w:sz="0" w:space="0" w:color="auto"/>
        <w:left w:val="none" w:sz="0" w:space="0" w:color="auto"/>
        <w:bottom w:val="none" w:sz="0" w:space="0" w:color="auto"/>
        <w:right w:val="none" w:sz="0" w:space="0" w:color="auto"/>
      </w:divBdr>
    </w:div>
    <w:div w:id="989015388">
      <w:bodyDiv w:val="1"/>
      <w:marLeft w:val="0"/>
      <w:marRight w:val="0"/>
      <w:marTop w:val="0"/>
      <w:marBottom w:val="0"/>
      <w:divBdr>
        <w:top w:val="none" w:sz="0" w:space="0" w:color="auto"/>
        <w:left w:val="none" w:sz="0" w:space="0" w:color="auto"/>
        <w:bottom w:val="none" w:sz="0" w:space="0" w:color="auto"/>
        <w:right w:val="none" w:sz="0" w:space="0" w:color="auto"/>
      </w:divBdr>
    </w:div>
    <w:div w:id="989020640">
      <w:bodyDiv w:val="1"/>
      <w:marLeft w:val="0"/>
      <w:marRight w:val="0"/>
      <w:marTop w:val="0"/>
      <w:marBottom w:val="0"/>
      <w:divBdr>
        <w:top w:val="none" w:sz="0" w:space="0" w:color="auto"/>
        <w:left w:val="none" w:sz="0" w:space="0" w:color="auto"/>
        <w:bottom w:val="none" w:sz="0" w:space="0" w:color="auto"/>
        <w:right w:val="none" w:sz="0" w:space="0" w:color="auto"/>
      </w:divBdr>
    </w:div>
    <w:div w:id="989094029">
      <w:bodyDiv w:val="1"/>
      <w:marLeft w:val="0"/>
      <w:marRight w:val="0"/>
      <w:marTop w:val="0"/>
      <w:marBottom w:val="0"/>
      <w:divBdr>
        <w:top w:val="none" w:sz="0" w:space="0" w:color="auto"/>
        <w:left w:val="none" w:sz="0" w:space="0" w:color="auto"/>
        <w:bottom w:val="none" w:sz="0" w:space="0" w:color="auto"/>
        <w:right w:val="none" w:sz="0" w:space="0" w:color="auto"/>
      </w:divBdr>
    </w:div>
    <w:div w:id="989097799">
      <w:bodyDiv w:val="1"/>
      <w:marLeft w:val="0"/>
      <w:marRight w:val="0"/>
      <w:marTop w:val="0"/>
      <w:marBottom w:val="0"/>
      <w:divBdr>
        <w:top w:val="none" w:sz="0" w:space="0" w:color="auto"/>
        <w:left w:val="none" w:sz="0" w:space="0" w:color="auto"/>
        <w:bottom w:val="none" w:sz="0" w:space="0" w:color="auto"/>
        <w:right w:val="none" w:sz="0" w:space="0" w:color="auto"/>
      </w:divBdr>
    </w:div>
    <w:div w:id="989098219">
      <w:bodyDiv w:val="1"/>
      <w:marLeft w:val="0"/>
      <w:marRight w:val="0"/>
      <w:marTop w:val="0"/>
      <w:marBottom w:val="0"/>
      <w:divBdr>
        <w:top w:val="none" w:sz="0" w:space="0" w:color="auto"/>
        <w:left w:val="none" w:sz="0" w:space="0" w:color="auto"/>
        <w:bottom w:val="none" w:sz="0" w:space="0" w:color="auto"/>
        <w:right w:val="none" w:sz="0" w:space="0" w:color="auto"/>
      </w:divBdr>
    </w:div>
    <w:div w:id="989137735">
      <w:bodyDiv w:val="1"/>
      <w:marLeft w:val="0"/>
      <w:marRight w:val="0"/>
      <w:marTop w:val="0"/>
      <w:marBottom w:val="0"/>
      <w:divBdr>
        <w:top w:val="none" w:sz="0" w:space="0" w:color="auto"/>
        <w:left w:val="none" w:sz="0" w:space="0" w:color="auto"/>
        <w:bottom w:val="none" w:sz="0" w:space="0" w:color="auto"/>
        <w:right w:val="none" w:sz="0" w:space="0" w:color="auto"/>
      </w:divBdr>
    </w:div>
    <w:div w:id="989138799">
      <w:bodyDiv w:val="1"/>
      <w:marLeft w:val="0"/>
      <w:marRight w:val="0"/>
      <w:marTop w:val="0"/>
      <w:marBottom w:val="0"/>
      <w:divBdr>
        <w:top w:val="none" w:sz="0" w:space="0" w:color="auto"/>
        <w:left w:val="none" w:sz="0" w:space="0" w:color="auto"/>
        <w:bottom w:val="none" w:sz="0" w:space="0" w:color="auto"/>
        <w:right w:val="none" w:sz="0" w:space="0" w:color="auto"/>
      </w:divBdr>
      <w:divsChild>
        <w:div w:id="38433717">
          <w:marLeft w:val="0"/>
          <w:marRight w:val="0"/>
          <w:marTop w:val="0"/>
          <w:marBottom w:val="0"/>
          <w:divBdr>
            <w:top w:val="none" w:sz="0" w:space="0" w:color="auto"/>
            <w:left w:val="none" w:sz="0" w:space="0" w:color="auto"/>
            <w:bottom w:val="none" w:sz="0" w:space="0" w:color="auto"/>
            <w:right w:val="none" w:sz="0" w:space="0" w:color="auto"/>
          </w:divBdr>
        </w:div>
        <w:div w:id="347102466">
          <w:marLeft w:val="0"/>
          <w:marRight w:val="0"/>
          <w:marTop w:val="0"/>
          <w:marBottom w:val="0"/>
          <w:divBdr>
            <w:top w:val="none" w:sz="0" w:space="0" w:color="auto"/>
            <w:left w:val="none" w:sz="0" w:space="0" w:color="auto"/>
            <w:bottom w:val="none" w:sz="0" w:space="0" w:color="auto"/>
            <w:right w:val="none" w:sz="0" w:space="0" w:color="auto"/>
          </w:divBdr>
        </w:div>
      </w:divsChild>
    </w:div>
    <w:div w:id="989287489">
      <w:bodyDiv w:val="1"/>
      <w:marLeft w:val="0"/>
      <w:marRight w:val="0"/>
      <w:marTop w:val="0"/>
      <w:marBottom w:val="0"/>
      <w:divBdr>
        <w:top w:val="none" w:sz="0" w:space="0" w:color="auto"/>
        <w:left w:val="none" w:sz="0" w:space="0" w:color="auto"/>
        <w:bottom w:val="none" w:sz="0" w:space="0" w:color="auto"/>
        <w:right w:val="none" w:sz="0" w:space="0" w:color="auto"/>
      </w:divBdr>
    </w:div>
    <w:div w:id="989332925">
      <w:bodyDiv w:val="1"/>
      <w:marLeft w:val="0"/>
      <w:marRight w:val="0"/>
      <w:marTop w:val="0"/>
      <w:marBottom w:val="0"/>
      <w:divBdr>
        <w:top w:val="none" w:sz="0" w:space="0" w:color="auto"/>
        <w:left w:val="none" w:sz="0" w:space="0" w:color="auto"/>
        <w:bottom w:val="none" w:sz="0" w:space="0" w:color="auto"/>
        <w:right w:val="none" w:sz="0" w:space="0" w:color="auto"/>
      </w:divBdr>
    </w:div>
    <w:div w:id="989363733">
      <w:bodyDiv w:val="1"/>
      <w:marLeft w:val="0"/>
      <w:marRight w:val="0"/>
      <w:marTop w:val="0"/>
      <w:marBottom w:val="0"/>
      <w:divBdr>
        <w:top w:val="none" w:sz="0" w:space="0" w:color="auto"/>
        <w:left w:val="none" w:sz="0" w:space="0" w:color="auto"/>
        <w:bottom w:val="none" w:sz="0" w:space="0" w:color="auto"/>
        <w:right w:val="none" w:sz="0" w:space="0" w:color="auto"/>
      </w:divBdr>
    </w:div>
    <w:div w:id="989404038">
      <w:bodyDiv w:val="1"/>
      <w:marLeft w:val="0"/>
      <w:marRight w:val="0"/>
      <w:marTop w:val="0"/>
      <w:marBottom w:val="0"/>
      <w:divBdr>
        <w:top w:val="none" w:sz="0" w:space="0" w:color="auto"/>
        <w:left w:val="none" w:sz="0" w:space="0" w:color="auto"/>
        <w:bottom w:val="none" w:sz="0" w:space="0" w:color="auto"/>
        <w:right w:val="none" w:sz="0" w:space="0" w:color="auto"/>
      </w:divBdr>
    </w:div>
    <w:div w:id="989485830">
      <w:bodyDiv w:val="1"/>
      <w:marLeft w:val="0"/>
      <w:marRight w:val="0"/>
      <w:marTop w:val="0"/>
      <w:marBottom w:val="0"/>
      <w:divBdr>
        <w:top w:val="none" w:sz="0" w:space="0" w:color="auto"/>
        <w:left w:val="none" w:sz="0" w:space="0" w:color="auto"/>
        <w:bottom w:val="none" w:sz="0" w:space="0" w:color="auto"/>
        <w:right w:val="none" w:sz="0" w:space="0" w:color="auto"/>
      </w:divBdr>
    </w:div>
    <w:div w:id="989552588">
      <w:bodyDiv w:val="1"/>
      <w:marLeft w:val="0"/>
      <w:marRight w:val="0"/>
      <w:marTop w:val="0"/>
      <w:marBottom w:val="0"/>
      <w:divBdr>
        <w:top w:val="none" w:sz="0" w:space="0" w:color="auto"/>
        <w:left w:val="none" w:sz="0" w:space="0" w:color="auto"/>
        <w:bottom w:val="none" w:sz="0" w:space="0" w:color="auto"/>
        <w:right w:val="none" w:sz="0" w:space="0" w:color="auto"/>
      </w:divBdr>
    </w:div>
    <w:div w:id="989596180">
      <w:bodyDiv w:val="1"/>
      <w:marLeft w:val="0"/>
      <w:marRight w:val="0"/>
      <w:marTop w:val="0"/>
      <w:marBottom w:val="0"/>
      <w:divBdr>
        <w:top w:val="none" w:sz="0" w:space="0" w:color="auto"/>
        <w:left w:val="none" w:sz="0" w:space="0" w:color="auto"/>
        <w:bottom w:val="none" w:sz="0" w:space="0" w:color="auto"/>
        <w:right w:val="none" w:sz="0" w:space="0" w:color="auto"/>
      </w:divBdr>
    </w:div>
    <w:div w:id="989669782">
      <w:bodyDiv w:val="1"/>
      <w:marLeft w:val="0"/>
      <w:marRight w:val="0"/>
      <w:marTop w:val="0"/>
      <w:marBottom w:val="0"/>
      <w:divBdr>
        <w:top w:val="none" w:sz="0" w:space="0" w:color="auto"/>
        <w:left w:val="none" w:sz="0" w:space="0" w:color="auto"/>
        <w:bottom w:val="none" w:sz="0" w:space="0" w:color="auto"/>
        <w:right w:val="none" w:sz="0" w:space="0" w:color="auto"/>
      </w:divBdr>
    </w:div>
    <w:div w:id="989752855">
      <w:bodyDiv w:val="1"/>
      <w:marLeft w:val="0"/>
      <w:marRight w:val="0"/>
      <w:marTop w:val="0"/>
      <w:marBottom w:val="0"/>
      <w:divBdr>
        <w:top w:val="none" w:sz="0" w:space="0" w:color="auto"/>
        <w:left w:val="none" w:sz="0" w:space="0" w:color="auto"/>
        <w:bottom w:val="none" w:sz="0" w:space="0" w:color="auto"/>
        <w:right w:val="none" w:sz="0" w:space="0" w:color="auto"/>
      </w:divBdr>
    </w:div>
    <w:div w:id="989792973">
      <w:bodyDiv w:val="1"/>
      <w:marLeft w:val="0"/>
      <w:marRight w:val="0"/>
      <w:marTop w:val="0"/>
      <w:marBottom w:val="0"/>
      <w:divBdr>
        <w:top w:val="none" w:sz="0" w:space="0" w:color="auto"/>
        <w:left w:val="none" w:sz="0" w:space="0" w:color="auto"/>
        <w:bottom w:val="none" w:sz="0" w:space="0" w:color="auto"/>
        <w:right w:val="none" w:sz="0" w:space="0" w:color="auto"/>
      </w:divBdr>
    </w:div>
    <w:div w:id="989821552">
      <w:bodyDiv w:val="1"/>
      <w:marLeft w:val="0"/>
      <w:marRight w:val="0"/>
      <w:marTop w:val="0"/>
      <w:marBottom w:val="0"/>
      <w:divBdr>
        <w:top w:val="none" w:sz="0" w:space="0" w:color="auto"/>
        <w:left w:val="none" w:sz="0" w:space="0" w:color="auto"/>
        <w:bottom w:val="none" w:sz="0" w:space="0" w:color="auto"/>
        <w:right w:val="none" w:sz="0" w:space="0" w:color="auto"/>
      </w:divBdr>
    </w:div>
    <w:div w:id="990014927">
      <w:bodyDiv w:val="1"/>
      <w:marLeft w:val="0"/>
      <w:marRight w:val="0"/>
      <w:marTop w:val="0"/>
      <w:marBottom w:val="0"/>
      <w:divBdr>
        <w:top w:val="none" w:sz="0" w:space="0" w:color="auto"/>
        <w:left w:val="none" w:sz="0" w:space="0" w:color="auto"/>
        <w:bottom w:val="none" w:sz="0" w:space="0" w:color="auto"/>
        <w:right w:val="none" w:sz="0" w:space="0" w:color="auto"/>
      </w:divBdr>
    </w:div>
    <w:div w:id="990016294">
      <w:bodyDiv w:val="1"/>
      <w:marLeft w:val="0"/>
      <w:marRight w:val="0"/>
      <w:marTop w:val="0"/>
      <w:marBottom w:val="0"/>
      <w:divBdr>
        <w:top w:val="none" w:sz="0" w:space="0" w:color="auto"/>
        <w:left w:val="none" w:sz="0" w:space="0" w:color="auto"/>
        <w:bottom w:val="none" w:sz="0" w:space="0" w:color="auto"/>
        <w:right w:val="none" w:sz="0" w:space="0" w:color="auto"/>
      </w:divBdr>
    </w:div>
    <w:div w:id="990211086">
      <w:bodyDiv w:val="1"/>
      <w:marLeft w:val="0"/>
      <w:marRight w:val="0"/>
      <w:marTop w:val="0"/>
      <w:marBottom w:val="0"/>
      <w:divBdr>
        <w:top w:val="none" w:sz="0" w:space="0" w:color="auto"/>
        <w:left w:val="none" w:sz="0" w:space="0" w:color="auto"/>
        <w:bottom w:val="none" w:sz="0" w:space="0" w:color="auto"/>
        <w:right w:val="none" w:sz="0" w:space="0" w:color="auto"/>
      </w:divBdr>
    </w:div>
    <w:div w:id="990252190">
      <w:bodyDiv w:val="1"/>
      <w:marLeft w:val="0"/>
      <w:marRight w:val="0"/>
      <w:marTop w:val="0"/>
      <w:marBottom w:val="0"/>
      <w:divBdr>
        <w:top w:val="none" w:sz="0" w:space="0" w:color="auto"/>
        <w:left w:val="none" w:sz="0" w:space="0" w:color="auto"/>
        <w:bottom w:val="none" w:sz="0" w:space="0" w:color="auto"/>
        <w:right w:val="none" w:sz="0" w:space="0" w:color="auto"/>
      </w:divBdr>
    </w:div>
    <w:div w:id="990333355">
      <w:bodyDiv w:val="1"/>
      <w:marLeft w:val="0"/>
      <w:marRight w:val="0"/>
      <w:marTop w:val="0"/>
      <w:marBottom w:val="0"/>
      <w:divBdr>
        <w:top w:val="none" w:sz="0" w:space="0" w:color="auto"/>
        <w:left w:val="none" w:sz="0" w:space="0" w:color="auto"/>
        <w:bottom w:val="none" w:sz="0" w:space="0" w:color="auto"/>
        <w:right w:val="none" w:sz="0" w:space="0" w:color="auto"/>
      </w:divBdr>
    </w:div>
    <w:div w:id="990793451">
      <w:bodyDiv w:val="1"/>
      <w:marLeft w:val="0"/>
      <w:marRight w:val="0"/>
      <w:marTop w:val="0"/>
      <w:marBottom w:val="0"/>
      <w:divBdr>
        <w:top w:val="none" w:sz="0" w:space="0" w:color="auto"/>
        <w:left w:val="none" w:sz="0" w:space="0" w:color="auto"/>
        <w:bottom w:val="none" w:sz="0" w:space="0" w:color="auto"/>
        <w:right w:val="none" w:sz="0" w:space="0" w:color="auto"/>
      </w:divBdr>
    </w:div>
    <w:div w:id="990862619">
      <w:bodyDiv w:val="1"/>
      <w:marLeft w:val="0"/>
      <w:marRight w:val="0"/>
      <w:marTop w:val="0"/>
      <w:marBottom w:val="0"/>
      <w:divBdr>
        <w:top w:val="none" w:sz="0" w:space="0" w:color="auto"/>
        <w:left w:val="none" w:sz="0" w:space="0" w:color="auto"/>
        <w:bottom w:val="none" w:sz="0" w:space="0" w:color="auto"/>
        <w:right w:val="none" w:sz="0" w:space="0" w:color="auto"/>
      </w:divBdr>
    </w:div>
    <w:div w:id="990871435">
      <w:bodyDiv w:val="1"/>
      <w:marLeft w:val="0"/>
      <w:marRight w:val="0"/>
      <w:marTop w:val="0"/>
      <w:marBottom w:val="0"/>
      <w:divBdr>
        <w:top w:val="none" w:sz="0" w:space="0" w:color="auto"/>
        <w:left w:val="none" w:sz="0" w:space="0" w:color="auto"/>
        <w:bottom w:val="none" w:sz="0" w:space="0" w:color="auto"/>
        <w:right w:val="none" w:sz="0" w:space="0" w:color="auto"/>
      </w:divBdr>
    </w:div>
    <w:div w:id="990907531">
      <w:bodyDiv w:val="1"/>
      <w:marLeft w:val="0"/>
      <w:marRight w:val="0"/>
      <w:marTop w:val="0"/>
      <w:marBottom w:val="0"/>
      <w:divBdr>
        <w:top w:val="none" w:sz="0" w:space="0" w:color="auto"/>
        <w:left w:val="none" w:sz="0" w:space="0" w:color="auto"/>
        <w:bottom w:val="none" w:sz="0" w:space="0" w:color="auto"/>
        <w:right w:val="none" w:sz="0" w:space="0" w:color="auto"/>
      </w:divBdr>
    </w:div>
    <w:div w:id="990911122">
      <w:bodyDiv w:val="1"/>
      <w:marLeft w:val="0"/>
      <w:marRight w:val="0"/>
      <w:marTop w:val="0"/>
      <w:marBottom w:val="0"/>
      <w:divBdr>
        <w:top w:val="none" w:sz="0" w:space="0" w:color="auto"/>
        <w:left w:val="none" w:sz="0" w:space="0" w:color="auto"/>
        <w:bottom w:val="none" w:sz="0" w:space="0" w:color="auto"/>
        <w:right w:val="none" w:sz="0" w:space="0" w:color="auto"/>
      </w:divBdr>
    </w:div>
    <w:div w:id="990914073">
      <w:bodyDiv w:val="1"/>
      <w:marLeft w:val="0"/>
      <w:marRight w:val="0"/>
      <w:marTop w:val="0"/>
      <w:marBottom w:val="0"/>
      <w:divBdr>
        <w:top w:val="none" w:sz="0" w:space="0" w:color="auto"/>
        <w:left w:val="none" w:sz="0" w:space="0" w:color="auto"/>
        <w:bottom w:val="none" w:sz="0" w:space="0" w:color="auto"/>
        <w:right w:val="none" w:sz="0" w:space="0" w:color="auto"/>
      </w:divBdr>
    </w:div>
    <w:div w:id="990986871">
      <w:bodyDiv w:val="1"/>
      <w:marLeft w:val="0"/>
      <w:marRight w:val="0"/>
      <w:marTop w:val="0"/>
      <w:marBottom w:val="0"/>
      <w:divBdr>
        <w:top w:val="none" w:sz="0" w:space="0" w:color="auto"/>
        <w:left w:val="none" w:sz="0" w:space="0" w:color="auto"/>
        <w:bottom w:val="none" w:sz="0" w:space="0" w:color="auto"/>
        <w:right w:val="none" w:sz="0" w:space="0" w:color="auto"/>
      </w:divBdr>
    </w:div>
    <w:div w:id="991063179">
      <w:bodyDiv w:val="1"/>
      <w:marLeft w:val="0"/>
      <w:marRight w:val="0"/>
      <w:marTop w:val="0"/>
      <w:marBottom w:val="0"/>
      <w:divBdr>
        <w:top w:val="none" w:sz="0" w:space="0" w:color="auto"/>
        <w:left w:val="none" w:sz="0" w:space="0" w:color="auto"/>
        <w:bottom w:val="none" w:sz="0" w:space="0" w:color="auto"/>
        <w:right w:val="none" w:sz="0" w:space="0" w:color="auto"/>
      </w:divBdr>
    </w:div>
    <w:div w:id="991065191">
      <w:bodyDiv w:val="1"/>
      <w:marLeft w:val="0"/>
      <w:marRight w:val="0"/>
      <w:marTop w:val="0"/>
      <w:marBottom w:val="0"/>
      <w:divBdr>
        <w:top w:val="none" w:sz="0" w:space="0" w:color="auto"/>
        <w:left w:val="none" w:sz="0" w:space="0" w:color="auto"/>
        <w:bottom w:val="none" w:sz="0" w:space="0" w:color="auto"/>
        <w:right w:val="none" w:sz="0" w:space="0" w:color="auto"/>
      </w:divBdr>
    </w:div>
    <w:div w:id="991132405">
      <w:bodyDiv w:val="1"/>
      <w:marLeft w:val="0"/>
      <w:marRight w:val="0"/>
      <w:marTop w:val="0"/>
      <w:marBottom w:val="0"/>
      <w:divBdr>
        <w:top w:val="none" w:sz="0" w:space="0" w:color="auto"/>
        <w:left w:val="none" w:sz="0" w:space="0" w:color="auto"/>
        <w:bottom w:val="none" w:sz="0" w:space="0" w:color="auto"/>
        <w:right w:val="none" w:sz="0" w:space="0" w:color="auto"/>
      </w:divBdr>
    </w:div>
    <w:div w:id="991181278">
      <w:bodyDiv w:val="1"/>
      <w:marLeft w:val="0"/>
      <w:marRight w:val="0"/>
      <w:marTop w:val="0"/>
      <w:marBottom w:val="0"/>
      <w:divBdr>
        <w:top w:val="none" w:sz="0" w:space="0" w:color="auto"/>
        <w:left w:val="none" w:sz="0" w:space="0" w:color="auto"/>
        <w:bottom w:val="none" w:sz="0" w:space="0" w:color="auto"/>
        <w:right w:val="none" w:sz="0" w:space="0" w:color="auto"/>
      </w:divBdr>
    </w:div>
    <w:div w:id="991254320">
      <w:bodyDiv w:val="1"/>
      <w:marLeft w:val="0"/>
      <w:marRight w:val="0"/>
      <w:marTop w:val="0"/>
      <w:marBottom w:val="0"/>
      <w:divBdr>
        <w:top w:val="none" w:sz="0" w:space="0" w:color="auto"/>
        <w:left w:val="none" w:sz="0" w:space="0" w:color="auto"/>
        <w:bottom w:val="none" w:sz="0" w:space="0" w:color="auto"/>
        <w:right w:val="none" w:sz="0" w:space="0" w:color="auto"/>
      </w:divBdr>
    </w:div>
    <w:div w:id="991325717">
      <w:bodyDiv w:val="1"/>
      <w:marLeft w:val="0"/>
      <w:marRight w:val="0"/>
      <w:marTop w:val="0"/>
      <w:marBottom w:val="0"/>
      <w:divBdr>
        <w:top w:val="none" w:sz="0" w:space="0" w:color="auto"/>
        <w:left w:val="none" w:sz="0" w:space="0" w:color="auto"/>
        <w:bottom w:val="none" w:sz="0" w:space="0" w:color="auto"/>
        <w:right w:val="none" w:sz="0" w:space="0" w:color="auto"/>
      </w:divBdr>
    </w:div>
    <w:div w:id="991369613">
      <w:bodyDiv w:val="1"/>
      <w:marLeft w:val="0"/>
      <w:marRight w:val="0"/>
      <w:marTop w:val="0"/>
      <w:marBottom w:val="0"/>
      <w:divBdr>
        <w:top w:val="none" w:sz="0" w:space="0" w:color="auto"/>
        <w:left w:val="none" w:sz="0" w:space="0" w:color="auto"/>
        <w:bottom w:val="none" w:sz="0" w:space="0" w:color="auto"/>
        <w:right w:val="none" w:sz="0" w:space="0" w:color="auto"/>
      </w:divBdr>
    </w:div>
    <w:div w:id="991449963">
      <w:bodyDiv w:val="1"/>
      <w:marLeft w:val="0"/>
      <w:marRight w:val="0"/>
      <w:marTop w:val="0"/>
      <w:marBottom w:val="0"/>
      <w:divBdr>
        <w:top w:val="none" w:sz="0" w:space="0" w:color="auto"/>
        <w:left w:val="none" w:sz="0" w:space="0" w:color="auto"/>
        <w:bottom w:val="none" w:sz="0" w:space="0" w:color="auto"/>
        <w:right w:val="none" w:sz="0" w:space="0" w:color="auto"/>
      </w:divBdr>
    </w:div>
    <w:div w:id="991568401">
      <w:bodyDiv w:val="1"/>
      <w:marLeft w:val="0"/>
      <w:marRight w:val="0"/>
      <w:marTop w:val="0"/>
      <w:marBottom w:val="0"/>
      <w:divBdr>
        <w:top w:val="none" w:sz="0" w:space="0" w:color="auto"/>
        <w:left w:val="none" w:sz="0" w:space="0" w:color="auto"/>
        <w:bottom w:val="none" w:sz="0" w:space="0" w:color="auto"/>
        <w:right w:val="none" w:sz="0" w:space="0" w:color="auto"/>
      </w:divBdr>
    </w:div>
    <w:div w:id="991636165">
      <w:bodyDiv w:val="1"/>
      <w:marLeft w:val="0"/>
      <w:marRight w:val="0"/>
      <w:marTop w:val="0"/>
      <w:marBottom w:val="0"/>
      <w:divBdr>
        <w:top w:val="none" w:sz="0" w:space="0" w:color="auto"/>
        <w:left w:val="none" w:sz="0" w:space="0" w:color="auto"/>
        <w:bottom w:val="none" w:sz="0" w:space="0" w:color="auto"/>
        <w:right w:val="none" w:sz="0" w:space="0" w:color="auto"/>
      </w:divBdr>
    </w:div>
    <w:div w:id="991713390">
      <w:bodyDiv w:val="1"/>
      <w:marLeft w:val="0"/>
      <w:marRight w:val="0"/>
      <w:marTop w:val="0"/>
      <w:marBottom w:val="0"/>
      <w:divBdr>
        <w:top w:val="none" w:sz="0" w:space="0" w:color="auto"/>
        <w:left w:val="none" w:sz="0" w:space="0" w:color="auto"/>
        <w:bottom w:val="none" w:sz="0" w:space="0" w:color="auto"/>
        <w:right w:val="none" w:sz="0" w:space="0" w:color="auto"/>
      </w:divBdr>
    </w:div>
    <w:div w:id="991761215">
      <w:bodyDiv w:val="1"/>
      <w:marLeft w:val="0"/>
      <w:marRight w:val="0"/>
      <w:marTop w:val="0"/>
      <w:marBottom w:val="0"/>
      <w:divBdr>
        <w:top w:val="none" w:sz="0" w:space="0" w:color="auto"/>
        <w:left w:val="none" w:sz="0" w:space="0" w:color="auto"/>
        <w:bottom w:val="none" w:sz="0" w:space="0" w:color="auto"/>
        <w:right w:val="none" w:sz="0" w:space="0" w:color="auto"/>
      </w:divBdr>
    </w:div>
    <w:div w:id="991832200">
      <w:bodyDiv w:val="1"/>
      <w:marLeft w:val="0"/>
      <w:marRight w:val="0"/>
      <w:marTop w:val="0"/>
      <w:marBottom w:val="0"/>
      <w:divBdr>
        <w:top w:val="none" w:sz="0" w:space="0" w:color="auto"/>
        <w:left w:val="none" w:sz="0" w:space="0" w:color="auto"/>
        <w:bottom w:val="none" w:sz="0" w:space="0" w:color="auto"/>
        <w:right w:val="none" w:sz="0" w:space="0" w:color="auto"/>
      </w:divBdr>
    </w:div>
    <w:div w:id="991953995">
      <w:bodyDiv w:val="1"/>
      <w:marLeft w:val="0"/>
      <w:marRight w:val="0"/>
      <w:marTop w:val="0"/>
      <w:marBottom w:val="0"/>
      <w:divBdr>
        <w:top w:val="none" w:sz="0" w:space="0" w:color="auto"/>
        <w:left w:val="none" w:sz="0" w:space="0" w:color="auto"/>
        <w:bottom w:val="none" w:sz="0" w:space="0" w:color="auto"/>
        <w:right w:val="none" w:sz="0" w:space="0" w:color="auto"/>
      </w:divBdr>
    </w:div>
    <w:div w:id="992023501">
      <w:bodyDiv w:val="1"/>
      <w:marLeft w:val="0"/>
      <w:marRight w:val="0"/>
      <w:marTop w:val="0"/>
      <w:marBottom w:val="0"/>
      <w:divBdr>
        <w:top w:val="none" w:sz="0" w:space="0" w:color="auto"/>
        <w:left w:val="none" w:sz="0" w:space="0" w:color="auto"/>
        <w:bottom w:val="none" w:sz="0" w:space="0" w:color="auto"/>
        <w:right w:val="none" w:sz="0" w:space="0" w:color="auto"/>
      </w:divBdr>
    </w:div>
    <w:div w:id="992028270">
      <w:bodyDiv w:val="1"/>
      <w:marLeft w:val="0"/>
      <w:marRight w:val="0"/>
      <w:marTop w:val="0"/>
      <w:marBottom w:val="0"/>
      <w:divBdr>
        <w:top w:val="none" w:sz="0" w:space="0" w:color="auto"/>
        <w:left w:val="none" w:sz="0" w:space="0" w:color="auto"/>
        <w:bottom w:val="none" w:sz="0" w:space="0" w:color="auto"/>
        <w:right w:val="none" w:sz="0" w:space="0" w:color="auto"/>
      </w:divBdr>
    </w:div>
    <w:div w:id="992097704">
      <w:bodyDiv w:val="1"/>
      <w:marLeft w:val="0"/>
      <w:marRight w:val="0"/>
      <w:marTop w:val="0"/>
      <w:marBottom w:val="0"/>
      <w:divBdr>
        <w:top w:val="none" w:sz="0" w:space="0" w:color="auto"/>
        <w:left w:val="none" w:sz="0" w:space="0" w:color="auto"/>
        <w:bottom w:val="none" w:sz="0" w:space="0" w:color="auto"/>
        <w:right w:val="none" w:sz="0" w:space="0" w:color="auto"/>
      </w:divBdr>
    </w:div>
    <w:div w:id="992216754">
      <w:bodyDiv w:val="1"/>
      <w:marLeft w:val="0"/>
      <w:marRight w:val="0"/>
      <w:marTop w:val="0"/>
      <w:marBottom w:val="0"/>
      <w:divBdr>
        <w:top w:val="none" w:sz="0" w:space="0" w:color="auto"/>
        <w:left w:val="none" w:sz="0" w:space="0" w:color="auto"/>
        <w:bottom w:val="none" w:sz="0" w:space="0" w:color="auto"/>
        <w:right w:val="none" w:sz="0" w:space="0" w:color="auto"/>
      </w:divBdr>
    </w:div>
    <w:div w:id="992297708">
      <w:bodyDiv w:val="1"/>
      <w:marLeft w:val="0"/>
      <w:marRight w:val="0"/>
      <w:marTop w:val="0"/>
      <w:marBottom w:val="0"/>
      <w:divBdr>
        <w:top w:val="none" w:sz="0" w:space="0" w:color="auto"/>
        <w:left w:val="none" w:sz="0" w:space="0" w:color="auto"/>
        <w:bottom w:val="none" w:sz="0" w:space="0" w:color="auto"/>
        <w:right w:val="none" w:sz="0" w:space="0" w:color="auto"/>
      </w:divBdr>
    </w:div>
    <w:div w:id="992372488">
      <w:bodyDiv w:val="1"/>
      <w:marLeft w:val="0"/>
      <w:marRight w:val="0"/>
      <w:marTop w:val="0"/>
      <w:marBottom w:val="0"/>
      <w:divBdr>
        <w:top w:val="none" w:sz="0" w:space="0" w:color="auto"/>
        <w:left w:val="none" w:sz="0" w:space="0" w:color="auto"/>
        <w:bottom w:val="none" w:sz="0" w:space="0" w:color="auto"/>
        <w:right w:val="none" w:sz="0" w:space="0" w:color="auto"/>
      </w:divBdr>
    </w:div>
    <w:div w:id="992374187">
      <w:bodyDiv w:val="1"/>
      <w:marLeft w:val="0"/>
      <w:marRight w:val="0"/>
      <w:marTop w:val="0"/>
      <w:marBottom w:val="0"/>
      <w:divBdr>
        <w:top w:val="none" w:sz="0" w:space="0" w:color="auto"/>
        <w:left w:val="none" w:sz="0" w:space="0" w:color="auto"/>
        <w:bottom w:val="none" w:sz="0" w:space="0" w:color="auto"/>
        <w:right w:val="none" w:sz="0" w:space="0" w:color="auto"/>
      </w:divBdr>
    </w:div>
    <w:div w:id="992442960">
      <w:bodyDiv w:val="1"/>
      <w:marLeft w:val="0"/>
      <w:marRight w:val="0"/>
      <w:marTop w:val="0"/>
      <w:marBottom w:val="0"/>
      <w:divBdr>
        <w:top w:val="none" w:sz="0" w:space="0" w:color="auto"/>
        <w:left w:val="none" w:sz="0" w:space="0" w:color="auto"/>
        <w:bottom w:val="none" w:sz="0" w:space="0" w:color="auto"/>
        <w:right w:val="none" w:sz="0" w:space="0" w:color="auto"/>
      </w:divBdr>
    </w:div>
    <w:div w:id="992484699">
      <w:bodyDiv w:val="1"/>
      <w:marLeft w:val="0"/>
      <w:marRight w:val="0"/>
      <w:marTop w:val="0"/>
      <w:marBottom w:val="0"/>
      <w:divBdr>
        <w:top w:val="none" w:sz="0" w:space="0" w:color="auto"/>
        <w:left w:val="none" w:sz="0" w:space="0" w:color="auto"/>
        <w:bottom w:val="none" w:sz="0" w:space="0" w:color="auto"/>
        <w:right w:val="none" w:sz="0" w:space="0" w:color="auto"/>
      </w:divBdr>
    </w:div>
    <w:div w:id="992609316">
      <w:bodyDiv w:val="1"/>
      <w:marLeft w:val="0"/>
      <w:marRight w:val="0"/>
      <w:marTop w:val="0"/>
      <w:marBottom w:val="0"/>
      <w:divBdr>
        <w:top w:val="none" w:sz="0" w:space="0" w:color="auto"/>
        <w:left w:val="none" w:sz="0" w:space="0" w:color="auto"/>
        <w:bottom w:val="none" w:sz="0" w:space="0" w:color="auto"/>
        <w:right w:val="none" w:sz="0" w:space="0" w:color="auto"/>
      </w:divBdr>
    </w:div>
    <w:div w:id="992638719">
      <w:bodyDiv w:val="1"/>
      <w:marLeft w:val="0"/>
      <w:marRight w:val="0"/>
      <w:marTop w:val="0"/>
      <w:marBottom w:val="0"/>
      <w:divBdr>
        <w:top w:val="none" w:sz="0" w:space="0" w:color="auto"/>
        <w:left w:val="none" w:sz="0" w:space="0" w:color="auto"/>
        <w:bottom w:val="none" w:sz="0" w:space="0" w:color="auto"/>
        <w:right w:val="none" w:sz="0" w:space="0" w:color="auto"/>
      </w:divBdr>
    </w:div>
    <w:div w:id="992639351">
      <w:bodyDiv w:val="1"/>
      <w:marLeft w:val="0"/>
      <w:marRight w:val="0"/>
      <w:marTop w:val="0"/>
      <w:marBottom w:val="0"/>
      <w:divBdr>
        <w:top w:val="none" w:sz="0" w:space="0" w:color="auto"/>
        <w:left w:val="none" w:sz="0" w:space="0" w:color="auto"/>
        <w:bottom w:val="none" w:sz="0" w:space="0" w:color="auto"/>
        <w:right w:val="none" w:sz="0" w:space="0" w:color="auto"/>
      </w:divBdr>
    </w:div>
    <w:div w:id="992685636">
      <w:bodyDiv w:val="1"/>
      <w:marLeft w:val="0"/>
      <w:marRight w:val="0"/>
      <w:marTop w:val="0"/>
      <w:marBottom w:val="0"/>
      <w:divBdr>
        <w:top w:val="none" w:sz="0" w:space="0" w:color="auto"/>
        <w:left w:val="none" w:sz="0" w:space="0" w:color="auto"/>
        <w:bottom w:val="none" w:sz="0" w:space="0" w:color="auto"/>
        <w:right w:val="none" w:sz="0" w:space="0" w:color="auto"/>
      </w:divBdr>
    </w:div>
    <w:div w:id="992755849">
      <w:bodyDiv w:val="1"/>
      <w:marLeft w:val="0"/>
      <w:marRight w:val="0"/>
      <w:marTop w:val="0"/>
      <w:marBottom w:val="0"/>
      <w:divBdr>
        <w:top w:val="none" w:sz="0" w:space="0" w:color="auto"/>
        <w:left w:val="none" w:sz="0" w:space="0" w:color="auto"/>
        <w:bottom w:val="none" w:sz="0" w:space="0" w:color="auto"/>
        <w:right w:val="none" w:sz="0" w:space="0" w:color="auto"/>
      </w:divBdr>
    </w:div>
    <w:div w:id="992829518">
      <w:bodyDiv w:val="1"/>
      <w:marLeft w:val="0"/>
      <w:marRight w:val="0"/>
      <w:marTop w:val="0"/>
      <w:marBottom w:val="0"/>
      <w:divBdr>
        <w:top w:val="none" w:sz="0" w:space="0" w:color="auto"/>
        <w:left w:val="none" w:sz="0" w:space="0" w:color="auto"/>
        <w:bottom w:val="none" w:sz="0" w:space="0" w:color="auto"/>
        <w:right w:val="none" w:sz="0" w:space="0" w:color="auto"/>
      </w:divBdr>
    </w:div>
    <w:div w:id="992831370">
      <w:bodyDiv w:val="1"/>
      <w:marLeft w:val="0"/>
      <w:marRight w:val="0"/>
      <w:marTop w:val="0"/>
      <w:marBottom w:val="0"/>
      <w:divBdr>
        <w:top w:val="none" w:sz="0" w:space="0" w:color="auto"/>
        <w:left w:val="none" w:sz="0" w:space="0" w:color="auto"/>
        <w:bottom w:val="none" w:sz="0" w:space="0" w:color="auto"/>
        <w:right w:val="none" w:sz="0" w:space="0" w:color="auto"/>
      </w:divBdr>
    </w:div>
    <w:div w:id="992950380">
      <w:bodyDiv w:val="1"/>
      <w:marLeft w:val="0"/>
      <w:marRight w:val="0"/>
      <w:marTop w:val="0"/>
      <w:marBottom w:val="0"/>
      <w:divBdr>
        <w:top w:val="none" w:sz="0" w:space="0" w:color="auto"/>
        <w:left w:val="none" w:sz="0" w:space="0" w:color="auto"/>
        <w:bottom w:val="none" w:sz="0" w:space="0" w:color="auto"/>
        <w:right w:val="none" w:sz="0" w:space="0" w:color="auto"/>
      </w:divBdr>
    </w:div>
    <w:div w:id="993216673">
      <w:bodyDiv w:val="1"/>
      <w:marLeft w:val="0"/>
      <w:marRight w:val="0"/>
      <w:marTop w:val="0"/>
      <w:marBottom w:val="0"/>
      <w:divBdr>
        <w:top w:val="none" w:sz="0" w:space="0" w:color="auto"/>
        <w:left w:val="none" w:sz="0" w:space="0" w:color="auto"/>
        <w:bottom w:val="none" w:sz="0" w:space="0" w:color="auto"/>
        <w:right w:val="none" w:sz="0" w:space="0" w:color="auto"/>
      </w:divBdr>
    </w:div>
    <w:div w:id="993218123">
      <w:bodyDiv w:val="1"/>
      <w:marLeft w:val="0"/>
      <w:marRight w:val="0"/>
      <w:marTop w:val="0"/>
      <w:marBottom w:val="0"/>
      <w:divBdr>
        <w:top w:val="none" w:sz="0" w:space="0" w:color="auto"/>
        <w:left w:val="none" w:sz="0" w:space="0" w:color="auto"/>
        <w:bottom w:val="none" w:sz="0" w:space="0" w:color="auto"/>
        <w:right w:val="none" w:sz="0" w:space="0" w:color="auto"/>
      </w:divBdr>
    </w:div>
    <w:div w:id="993531486">
      <w:bodyDiv w:val="1"/>
      <w:marLeft w:val="0"/>
      <w:marRight w:val="0"/>
      <w:marTop w:val="0"/>
      <w:marBottom w:val="0"/>
      <w:divBdr>
        <w:top w:val="none" w:sz="0" w:space="0" w:color="auto"/>
        <w:left w:val="none" w:sz="0" w:space="0" w:color="auto"/>
        <w:bottom w:val="none" w:sz="0" w:space="0" w:color="auto"/>
        <w:right w:val="none" w:sz="0" w:space="0" w:color="auto"/>
      </w:divBdr>
    </w:div>
    <w:div w:id="993605787">
      <w:bodyDiv w:val="1"/>
      <w:marLeft w:val="0"/>
      <w:marRight w:val="0"/>
      <w:marTop w:val="0"/>
      <w:marBottom w:val="0"/>
      <w:divBdr>
        <w:top w:val="none" w:sz="0" w:space="0" w:color="auto"/>
        <w:left w:val="none" w:sz="0" w:space="0" w:color="auto"/>
        <w:bottom w:val="none" w:sz="0" w:space="0" w:color="auto"/>
        <w:right w:val="none" w:sz="0" w:space="0" w:color="auto"/>
      </w:divBdr>
    </w:div>
    <w:div w:id="993726347">
      <w:bodyDiv w:val="1"/>
      <w:marLeft w:val="0"/>
      <w:marRight w:val="0"/>
      <w:marTop w:val="0"/>
      <w:marBottom w:val="0"/>
      <w:divBdr>
        <w:top w:val="none" w:sz="0" w:space="0" w:color="auto"/>
        <w:left w:val="none" w:sz="0" w:space="0" w:color="auto"/>
        <w:bottom w:val="none" w:sz="0" w:space="0" w:color="auto"/>
        <w:right w:val="none" w:sz="0" w:space="0" w:color="auto"/>
      </w:divBdr>
    </w:div>
    <w:div w:id="993726779">
      <w:bodyDiv w:val="1"/>
      <w:marLeft w:val="0"/>
      <w:marRight w:val="0"/>
      <w:marTop w:val="0"/>
      <w:marBottom w:val="0"/>
      <w:divBdr>
        <w:top w:val="none" w:sz="0" w:space="0" w:color="auto"/>
        <w:left w:val="none" w:sz="0" w:space="0" w:color="auto"/>
        <w:bottom w:val="none" w:sz="0" w:space="0" w:color="auto"/>
        <w:right w:val="none" w:sz="0" w:space="0" w:color="auto"/>
      </w:divBdr>
    </w:div>
    <w:div w:id="993726868">
      <w:bodyDiv w:val="1"/>
      <w:marLeft w:val="0"/>
      <w:marRight w:val="0"/>
      <w:marTop w:val="0"/>
      <w:marBottom w:val="0"/>
      <w:divBdr>
        <w:top w:val="none" w:sz="0" w:space="0" w:color="auto"/>
        <w:left w:val="none" w:sz="0" w:space="0" w:color="auto"/>
        <w:bottom w:val="none" w:sz="0" w:space="0" w:color="auto"/>
        <w:right w:val="none" w:sz="0" w:space="0" w:color="auto"/>
      </w:divBdr>
    </w:div>
    <w:div w:id="993796031">
      <w:bodyDiv w:val="1"/>
      <w:marLeft w:val="0"/>
      <w:marRight w:val="0"/>
      <w:marTop w:val="0"/>
      <w:marBottom w:val="0"/>
      <w:divBdr>
        <w:top w:val="none" w:sz="0" w:space="0" w:color="auto"/>
        <w:left w:val="none" w:sz="0" w:space="0" w:color="auto"/>
        <w:bottom w:val="none" w:sz="0" w:space="0" w:color="auto"/>
        <w:right w:val="none" w:sz="0" w:space="0" w:color="auto"/>
      </w:divBdr>
    </w:div>
    <w:div w:id="993798662">
      <w:bodyDiv w:val="1"/>
      <w:marLeft w:val="0"/>
      <w:marRight w:val="0"/>
      <w:marTop w:val="0"/>
      <w:marBottom w:val="0"/>
      <w:divBdr>
        <w:top w:val="none" w:sz="0" w:space="0" w:color="auto"/>
        <w:left w:val="none" w:sz="0" w:space="0" w:color="auto"/>
        <w:bottom w:val="none" w:sz="0" w:space="0" w:color="auto"/>
        <w:right w:val="none" w:sz="0" w:space="0" w:color="auto"/>
      </w:divBdr>
    </w:div>
    <w:div w:id="993875045">
      <w:bodyDiv w:val="1"/>
      <w:marLeft w:val="0"/>
      <w:marRight w:val="0"/>
      <w:marTop w:val="0"/>
      <w:marBottom w:val="0"/>
      <w:divBdr>
        <w:top w:val="none" w:sz="0" w:space="0" w:color="auto"/>
        <w:left w:val="none" w:sz="0" w:space="0" w:color="auto"/>
        <w:bottom w:val="none" w:sz="0" w:space="0" w:color="auto"/>
        <w:right w:val="none" w:sz="0" w:space="0" w:color="auto"/>
      </w:divBdr>
    </w:div>
    <w:div w:id="993949939">
      <w:bodyDiv w:val="1"/>
      <w:marLeft w:val="0"/>
      <w:marRight w:val="0"/>
      <w:marTop w:val="0"/>
      <w:marBottom w:val="0"/>
      <w:divBdr>
        <w:top w:val="none" w:sz="0" w:space="0" w:color="auto"/>
        <w:left w:val="none" w:sz="0" w:space="0" w:color="auto"/>
        <w:bottom w:val="none" w:sz="0" w:space="0" w:color="auto"/>
        <w:right w:val="none" w:sz="0" w:space="0" w:color="auto"/>
      </w:divBdr>
    </w:div>
    <w:div w:id="994068964">
      <w:bodyDiv w:val="1"/>
      <w:marLeft w:val="0"/>
      <w:marRight w:val="0"/>
      <w:marTop w:val="0"/>
      <w:marBottom w:val="0"/>
      <w:divBdr>
        <w:top w:val="none" w:sz="0" w:space="0" w:color="auto"/>
        <w:left w:val="none" w:sz="0" w:space="0" w:color="auto"/>
        <w:bottom w:val="none" w:sz="0" w:space="0" w:color="auto"/>
        <w:right w:val="none" w:sz="0" w:space="0" w:color="auto"/>
      </w:divBdr>
    </w:div>
    <w:div w:id="994188161">
      <w:bodyDiv w:val="1"/>
      <w:marLeft w:val="0"/>
      <w:marRight w:val="0"/>
      <w:marTop w:val="0"/>
      <w:marBottom w:val="0"/>
      <w:divBdr>
        <w:top w:val="none" w:sz="0" w:space="0" w:color="auto"/>
        <w:left w:val="none" w:sz="0" w:space="0" w:color="auto"/>
        <w:bottom w:val="none" w:sz="0" w:space="0" w:color="auto"/>
        <w:right w:val="none" w:sz="0" w:space="0" w:color="auto"/>
      </w:divBdr>
    </w:div>
    <w:div w:id="994264042">
      <w:bodyDiv w:val="1"/>
      <w:marLeft w:val="0"/>
      <w:marRight w:val="0"/>
      <w:marTop w:val="0"/>
      <w:marBottom w:val="0"/>
      <w:divBdr>
        <w:top w:val="none" w:sz="0" w:space="0" w:color="auto"/>
        <w:left w:val="none" w:sz="0" w:space="0" w:color="auto"/>
        <w:bottom w:val="none" w:sz="0" w:space="0" w:color="auto"/>
        <w:right w:val="none" w:sz="0" w:space="0" w:color="auto"/>
      </w:divBdr>
    </w:div>
    <w:div w:id="994574984">
      <w:bodyDiv w:val="1"/>
      <w:marLeft w:val="0"/>
      <w:marRight w:val="0"/>
      <w:marTop w:val="0"/>
      <w:marBottom w:val="0"/>
      <w:divBdr>
        <w:top w:val="none" w:sz="0" w:space="0" w:color="auto"/>
        <w:left w:val="none" w:sz="0" w:space="0" w:color="auto"/>
        <w:bottom w:val="none" w:sz="0" w:space="0" w:color="auto"/>
        <w:right w:val="none" w:sz="0" w:space="0" w:color="auto"/>
      </w:divBdr>
    </w:div>
    <w:div w:id="994577269">
      <w:bodyDiv w:val="1"/>
      <w:marLeft w:val="0"/>
      <w:marRight w:val="0"/>
      <w:marTop w:val="0"/>
      <w:marBottom w:val="0"/>
      <w:divBdr>
        <w:top w:val="none" w:sz="0" w:space="0" w:color="auto"/>
        <w:left w:val="none" w:sz="0" w:space="0" w:color="auto"/>
        <w:bottom w:val="none" w:sz="0" w:space="0" w:color="auto"/>
        <w:right w:val="none" w:sz="0" w:space="0" w:color="auto"/>
      </w:divBdr>
    </w:div>
    <w:div w:id="994652706">
      <w:bodyDiv w:val="1"/>
      <w:marLeft w:val="0"/>
      <w:marRight w:val="0"/>
      <w:marTop w:val="0"/>
      <w:marBottom w:val="0"/>
      <w:divBdr>
        <w:top w:val="none" w:sz="0" w:space="0" w:color="auto"/>
        <w:left w:val="none" w:sz="0" w:space="0" w:color="auto"/>
        <w:bottom w:val="none" w:sz="0" w:space="0" w:color="auto"/>
        <w:right w:val="none" w:sz="0" w:space="0" w:color="auto"/>
      </w:divBdr>
    </w:div>
    <w:div w:id="994725638">
      <w:bodyDiv w:val="1"/>
      <w:marLeft w:val="0"/>
      <w:marRight w:val="0"/>
      <w:marTop w:val="0"/>
      <w:marBottom w:val="0"/>
      <w:divBdr>
        <w:top w:val="none" w:sz="0" w:space="0" w:color="auto"/>
        <w:left w:val="none" w:sz="0" w:space="0" w:color="auto"/>
        <w:bottom w:val="none" w:sz="0" w:space="0" w:color="auto"/>
        <w:right w:val="none" w:sz="0" w:space="0" w:color="auto"/>
      </w:divBdr>
    </w:div>
    <w:div w:id="994840296">
      <w:bodyDiv w:val="1"/>
      <w:marLeft w:val="0"/>
      <w:marRight w:val="0"/>
      <w:marTop w:val="0"/>
      <w:marBottom w:val="0"/>
      <w:divBdr>
        <w:top w:val="none" w:sz="0" w:space="0" w:color="auto"/>
        <w:left w:val="none" w:sz="0" w:space="0" w:color="auto"/>
        <w:bottom w:val="none" w:sz="0" w:space="0" w:color="auto"/>
        <w:right w:val="none" w:sz="0" w:space="0" w:color="auto"/>
      </w:divBdr>
    </w:div>
    <w:div w:id="994919560">
      <w:bodyDiv w:val="1"/>
      <w:marLeft w:val="0"/>
      <w:marRight w:val="0"/>
      <w:marTop w:val="0"/>
      <w:marBottom w:val="0"/>
      <w:divBdr>
        <w:top w:val="none" w:sz="0" w:space="0" w:color="auto"/>
        <w:left w:val="none" w:sz="0" w:space="0" w:color="auto"/>
        <w:bottom w:val="none" w:sz="0" w:space="0" w:color="auto"/>
        <w:right w:val="none" w:sz="0" w:space="0" w:color="auto"/>
      </w:divBdr>
    </w:div>
    <w:div w:id="995035365">
      <w:bodyDiv w:val="1"/>
      <w:marLeft w:val="0"/>
      <w:marRight w:val="0"/>
      <w:marTop w:val="0"/>
      <w:marBottom w:val="0"/>
      <w:divBdr>
        <w:top w:val="none" w:sz="0" w:space="0" w:color="auto"/>
        <w:left w:val="none" w:sz="0" w:space="0" w:color="auto"/>
        <w:bottom w:val="none" w:sz="0" w:space="0" w:color="auto"/>
        <w:right w:val="none" w:sz="0" w:space="0" w:color="auto"/>
      </w:divBdr>
    </w:div>
    <w:div w:id="995035942">
      <w:bodyDiv w:val="1"/>
      <w:marLeft w:val="0"/>
      <w:marRight w:val="0"/>
      <w:marTop w:val="0"/>
      <w:marBottom w:val="0"/>
      <w:divBdr>
        <w:top w:val="none" w:sz="0" w:space="0" w:color="auto"/>
        <w:left w:val="none" w:sz="0" w:space="0" w:color="auto"/>
        <w:bottom w:val="none" w:sz="0" w:space="0" w:color="auto"/>
        <w:right w:val="none" w:sz="0" w:space="0" w:color="auto"/>
      </w:divBdr>
    </w:div>
    <w:div w:id="995064689">
      <w:bodyDiv w:val="1"/>
      <w:marLeft w:val="0"/>
      <w:marRight w:val="0"/>
      <w:marTop w:val="0"/>
      <w:marBottom w:val="0"/>
      <w:divBdr>
        <w:top w:val="none" w:sz="0" w:space="0" w:color="auto"/>
        <w:left w:val="none" w:sz="0" w:space="0" w:color="auto"/>
        <w:bottom w:val="none" w:sz="0" w:space="0" w:color="auto"/>
        <w:right w:val="none" w:sz="0" w:space="0" w:color="auto"/>
      </w:divBdr>
    </w:div>
    <w:div w:id="995106793">
      <w:bodyDiv w:val="1"/>
      <w:marLeft w:val="0"/>
      <w:marRight w:val="0"/>
      <w:marTop w:val="0"/>
      <w:marBottom w:val="0"/>
      <w:divBdr>
        <w:top w:val="none" w:sz="0" w:space="0" w:color="auto"/>
        <w:left w:val="none" w:sz="0" w:space="0" w:color="auto"/>
        <w:bottom w:val="none" w:sz="0" w:space="0" w:color="auto"/>
        <w:right w:val="none" w:sz="0" w:space="0" w:color="auto"/>
      </w:divBdr>
      <w:divsChild>
        <w:div w:id="688797099">
          <w:marLeft w:val="0"/>
          <w:marRight w:val="0"/>
          <w:marTop w:val="0"/>
          <w:marBottom w:val="0"/>
          <w:divBdr>
            <w:top w:val="none" w:sz="0" w:space="0" w:color="auto"/>
            <w:left w:val="none" w:sz="0" w:space="0" w:color="auto"/>
            <w:bottom w:val="none" w:sz="0" w:space="0" w:color="auto"/>
            <w:right w:val="none" w:sz="0" w:space="0" w:color="auto"/>
          </w:divBdr>
        </w:div>
        <w:div w:id="2057121313">
          <w:marLeft w:val="0"/>
          <w:marRight w:val="0"/>
          <w:marTop w:val="0"/>
          <w:marBottom w:val="0"/>
          <w:divBdr>
            <w:top w:val="none" w:sz="0" w:space="0" w:color="auto"/>
            <w:left w:val="none" w:sz="0" w:space="0" w:color="auto"/>
            <w:bottom w:val="none" w:sz="0" w:space="0" w:color="auto"/>
            <w:right w:val="none" w:sz="0" w:space="0" w:color="auto"/>
          </w:divBdr>
        </w:div>
      </w:divsChild>
    </w:div>
    <w:div w:id="995114617">
      <w:bodyDiv w:val="1"/>
      <w:marLeft w:val="0"/>
      <w:marRight w:val="0"/>
      <w:marTop w:val="0"/>
      <w:marBottom w:val="0"/>
      <w:divBdr>
        <w:top w:val="none" w:sz="0" w:space="0" w:color="auto"/>
        <w:left w:val="none" w:sz="0" w:space="0" w:color="auto"/>
        <w:bottom w:val="none" w:sz="0" w:space="0" w:color="auto"/>
        <w:right w:val="none" w:sz="0" w:space="0" w:color="auto"/>
      </w:divBdr>
    </w:div>
    <w:div w:id="995189865">
      <w:bodyDiv w:val="1"/>
      <w:marLeft w:val="0"/>
      <w:marRight w:val="0"/>
      <w:marTop w:val="0"/>
      <w:marBottom w:val="0"/>
      <w:divBdr>
        <w:top w:val="none" w:sz="0" w:space="0" w:color="auto"/>
        <w:left w:val="none" w:sz="0" w:space="0" w:color="auto"/>
        <w:bottom w:val="none" w:sz="0" w:space="0" w:color="auto"/>
        <w:right w:val="none" w:sz="0" w:space="0" w:color="auto"/>
      </w:divBdr>
    </w:div>
    <w:div w:id="995231083">
      <w:bodyDiv w:val="1"/>
      <w:marLeft w:val="0"/>
      <w:marRight w:val="0"/>
      <w:marTop w:val="0"/>
      <w:marBottom w:val="0"/>
      <w:divBdr>
        <w:top w:val="none" w:sz="0" w:space="0" w:color="auto"/>
        <w:left w:val="none" w:sz="0" w:space="0" w:color="auto"/>
        <w:bottom w:val="none" w:sz="0" w:space="0" w:color="auto"/>
        <w:right w:val="none" w:sz="0" w:space="0" w:color="auto"/>
      </w:divBdr>
    </w:div>
    <w:div w:id="995302120">
      <w:bodyDiv w:val="1"/>
      <w:marLeft w:val="0"/>
      <w:marRight w:val="0"/>
      <w:marTop w:val="0"/>
      <w:marBottom w:val="0"/>
      <w:divBdr>
        <w:top w:val="none" w:sz="0" w:space="0" w:color="auto"/>
        <w:left w:val="none" w:sz="0" w:space="0" w:color="auto"/>
        <w:bottom w:val="none" w:sz="0" w:space="0" w:color="auto"/>
        <w:right w:val="none" w:sz="0" w:space="0" w:color="auto"/>
      </w:divBdr>
    </w:div>
    <w:div w:id="995449041">
      <w:bodyDiv w:val="1"/>
      <w:marLeft w:val="0"/>
      <w:marRight w:val="0"/>
      <w:marTop w:val="0"/>
      <w:marBottom w:val="0"/>
      <w:divBdr>
        <w:top w:val="none" w:sz="0" w:space="0" w:color="auto"/>
        <w:left w:val="none" w:sz="0" w:space="0" w:color="auto"/>
        <w:bottom w:val="none" w:sz="0" w:space="0" w:color="auto"/>
        <w:right w:val="none" w:sz="0" w:space="0" w:color="auto"/>
      </w:divBdr>
    </w:div>
    <w:div w:id="995453214">
      <w:bodyDiv w:val="1"/>
      <w:marLeft w:val="0"/>
      <w:marRight w:val="0"/>
      <w:marTop w:val="0"/>
      <w:marBottom w:val="0"/>
      <w:divBdr>
        <w:top w:val="none" w:sz="0" w:space="0" w:color="auto"/>
        <w:left w:val="none" w:sz="0" w:space="0" w:color="auto"/>
        <w:bottom w:val="none" w:sz="0" w:space="0" w:color="auto"/>
        <w:right w:val="none" w:sz="0" w:space="0" w:color="auto"/>
      </w:divBdr>
    </w:div>
    <w:div w:id="995498871">
      <w:bodyDiv w:val="1"/>
      <w:marLeft w:val="0"/>
      <w:marRight w:val="0"/>
      <w:marTop w:val="0"/>
      <w:marBottom w:val="0"/>
      <w:divBdr>
        <w:top w:val="none" w:sz="0" w:space="0" w:color="auto"/>
        <w:left w:val="none" w:sz="0" w:space="0" w:color="auto"/>
        <w:bottom w:val="none" w:sz="0" w:space="0" w:color="auto"/>
        <w:right w:val="none" w:sz="0" w:space="0" w:color="auto"/>
      </w:divBdr>
    </w:div>
    <w:div w:id="995567500">
      <w:bodyDiv w:val="1"/>
      <w:marLeft w:val="0"/>
      <w:marRight w:val="0"/>
      <w:marTop w:val="0"/>
      <w:marBottom w:val="0"/>
      <w:divBdr>
        <w:top w:val="none" w:sz="0" w:space="0" w:color="auto"/>
        <w:left w:val="none" w:sz="0" w:space="0" w:color="auto"/>
        <w:bottom w:val="none" w:sz="0" w:space="0" w:color="auto"/>
        <w:right w:val="none" w:sz="0" w:space="0" w:color="auto"/>
      </w:divBdr>
    </w:div>
    <w:div w:id="995570277">
      <w:bodyDiv w:val="1"/>
      <w:marLeft w:val="0"/>
      <w:marRight w:val="0"/>
      <w:marTop w:val="0"/>
      <w:marBottom w:val="0"/>
      <w:divBdr>
        <w:top w:val="none" w:sz="0" w:space="0" w:color="auto"/>
        <w:left w:val="none" w:sz="0" w:space="0" w:color="auto"/>
        <w:bottom w:val="none" w:sz="0" w:space="0" w:color="auto"/>
        <w:right w:val="none" w:sz="0" w:space="0" w:color="auto"/>
      </w:divBdr>
    </w:div>
    <w:div w:id="995650170">
      <w:bodyDiv w:val="1"/>
      <w:marLeft w:val="0"/>
      <w:marRight w:val="0"/>
      <w:marTop w:val="0"/>
      <w:marBottom w:val="0"/>
      <w:divBdr>
        <w:top w:val="none" w:sz="0" w:space="0" w:color="auto"/>
        <w:left w:val="none" w:sz="0" w:space="0" w:color="auto"/>
        <w:bottom w:val="none" w:sz="0" w:space="0" w:color="auto"/>
        <w:right w:val="none" w:sz="0" w:space="0" w:color="auto"/>
      </w:divBdr>
    </w:div>
    <w:div w:id="995693149">
      <w:bodyDiv w:val="1"/>
      <w:marLeft w:val="0"/>
      <w:marRight w:val="0"/>
      <w:marTop w:val="0"/>
      <w:marBottom w:val="0"/>
      <w:divBdr>
        <w:top w:val="none" w:sz="0" w:space="0" w:color="auto"/>
        <w:left w:val="none" w:sz="0" w:space="0" w:color="auto"/>
        <w:bottom w:val="none" w:sz="0" w:space="0" w:color="auto"/>
        <w:right w:val="none" w:sz="0" w:space="0" w:color="auto"/>
      </w:divBdr>
    </w:div>
    <w:div w:id="995763450">
      <w:bodyDiv w:val="1"/>
      <w:marLeft w:val="0"/>
      <w:marRight w:val="0"/>
      <w:marTop w:val="0"/>
      <w:marBottom w:val="0"/>
      <w:divBdr>
        <w:top w:val="none" w:sz="0" w:space="0" w:color="auto"/>
        <w:left w:val="none" w:sz="0" w:space="0" w:color="auto"/>
        <w:bottom w:val="none" w:sz="0" w:space="0" w:color="auto"/>
        <w:right w:val="none" w:sz="0" w:space="0" w:color="auto"/>
      </w:divBdr>
    </w:div>
    <w:div w:id="995837333">
      <w:bodyDiv w:val="1"/>
      <w:marLeft w:val="0"/>
      <w:marRight w:val="0"/>
      <w:marTop w:val="0"/>
      <w:marBottom w:val="0"/>
      <w:divBdr>
        <w:top w:val="none" w:sz="0" w:space="0" w:color="auto"/>
        <w:left w:val="none" w:sz="0" w:space="0" w:color="auto"/>
        <w:bottom w:val="none" w:sz="0" w:space="0" w:color="auto"/>
        <w:right w:val="none" w:sz="0" w:space="0" w:color="auto"/>
      </w:divBdr>
    </w:div>
    <w:div w:id="995838233">
      <w:bodyDiv w:val="1"/>
      <w:marLeft w:val="0"/>
      <w:marRight w:val="0"/>
      <w:marTop w:val="0"/>
      <w:marBottom w:val="0"/>
      <w:divBdr>
        <w:top w:val="none" w:sz="0" w:space="0" w:color="auto"/>
        <w:left w:val="none" w:sz="0" w:space="0" w:color="auto"/>
        <w:bottom w:val="none" w:sz="0" w:space="0" w:color="auto"/>
        <w:right w:val="none" w:sz="0" w:space="0" w:color="auto"/>
      </w:divBdr>
    </w:div>
    <w:div w:id="996030809">
      <w:bodyDiv w:val="1"/>
      <w:marLeft w:val="0"/>
      <w:marRight w:val="0"/>
      <w:marTop w:val="0"/>
      <w:marBottom w:val="0"/>
      <w:divBdr>
        <w:top w:val="none" w:sz="0" w:space="0" w:color="auto"/>
        <w:left w:val="none" w:sz="0" w:space="0" w:color="auto"/>
        <w:bottom w:val="none" w:sz="0" w:space="0" w:color="auto"/>
        <w:right w:val="none" w:sz="0" w:space="0" w:color="auto"/>
      </w:divBdr>
    </w:div>
    <w:div w:id="996153672">
      <w:bodyDiv w:val="1"/>
      <w:marLeft w:val="0"/>
      <w:marRight w:val="0"/>
      <w:marTop w:val="0"/>
      <w:marBottom w:val="0"/>
      <w:divBdr>
        <w:top w:val="none" w:sz="0" w:space="0" w:color="auto"/>
        <w:left w:val="none" w:sz="0" w:space="0" w:color="auto"/>
        <w:bottom w:val="none" w:sz="0" w:space="0" w:color="auto"/>
        <w:right w:val="none" w:sz="0" w:space="0" w:color="auto"/>
      </w:divBdr>
    </w:div>
    <w:div w:id="996229433">
      <w:bodyDiv w:val="1"/>
      <w:marLeft w:val="0"/>
      <w:marRight w:val="0"/>
      <w:marTop w:val="0"/>
      <w:marBottom w:val="0"/>
      <w:divBdr>
        <w:top w:val="none" w:sz="0" w:space="0" w:color="auto"/>
        <w:left w:val="none" w:sz="0" w:space="0" w:color="auto"/>
        <w:bottom w:val="none" w:sz="0" w:space="0" w:color="auto"/>
        <w:right w:val="none" w:sz="0" w:space="0" w:color="auto"/>
      </w:divBdr>
    </w:div>
    <w:div w:id="996303089">
      <w:bodyDiv w:val="1"/>
      <w:marLeft w:val="0"/>
      <w:marRight w:val="0"/>
      <w:marTop w:val="0"/>
      <w:marBottom w:val="0"/>
      <w:divBdr>
        <w:top w:val="none" w:sz="0" w:space="0" w:color="auto"/>
        <w:left w:val="none" w:sz="0" w:space="0" w:color="auto"/>
        <w:bottom w:val="none" w:sz="0" w:space="0" w:color="auto"/>
        <w:right w:val="none" w:sz="0" w:space="0" w:color="auto"/>
      </w:divBdr>
    </w:div>
    <w:div w:id="996303401">
      <w:bodyDiv w:val="1"/>
      <w:marLeft w:val="0"/>
      <w:marRight w:val="0"/>
      <w:marTop w:val="0"/>
      <w:marBottom w:val="0"/>
      <w:divBdr>
        <w:top w:val="none" w:sz="0" w:space="0" w:color="auto"/>
        <w:left w:val="none" w:sz="0" w:space="0" w:color="auto"/>
        <w:bottom w:val="none" w:sz="0" w:space="0" w:color="auto"/>
        <w:right w:val="none" w:sz="0" w:space="0" w:color="auto"/>
      </w:divBdr>
    </w:div>
    <w:div w:id="996344599">
      <w:bodyDiv w:val="1"/>
      <w:marLeft w:val="0"/>
      <w:marRight w:val="0"/>
      <w:marTop w:val="0"/>
      <w:marBottom w:val="0"/>
      <w:divBdr>
        <w:top w:val="none" w:sz="0" w:space="0" w:color="auto"/>
        <w:left w:val="none" w:sz="0" w:space="0" w:color="auto"/>
        <w:bottom w:val="none" w:sz="0" w:space="0" w:color="auto"/>
        <w:right w:val="none" w:sz="0" w:space="0" w:color="auto"/>
      </w:divBdr>
    </w:div>
    <w:div w:id="996347335">
      <w:bodyDiv w:val="1"/>
      <w:marLeft w:val="0"/>
      <w:marRight w:val="0"/>
      <w:marTop w:val="0"/>
      <w:marBottom w:val="0"/>
      <w:divBdr>
        <w:top w:val="none" w:sz="0" w:space="0" w:color="auto"/>
        <w:left w:val="none" w:sz="0" w:space="0" w:color="auto"/>
        <w:bottom w:val="none" w:sz="0" w:space="0" w:color="auto"/>
        <w:right w:val="none" w:sz="0" w:space="0" w:color="auto"/>
      </w:divBdr>
      <w:divsChild>
        <w:div w:id="2084985760">
          <w:marLeft w:val="0"/>
          <w:marRight w:val="0"/>
          <w:marTop w:val="120"/>
          <w:marBottom w:val="120"/>
          <w:divBdr>
            <w:top w:val="none" w:sz="0" w:space="0" w:color="auto"/>
            <w:left w:val="none" w:sz="0" w:space="0" w:color="auto"/>
            <w:bottom w:val="none" w:sz="0" w:space="0" w:color="auto"/>
            <w:right w:val="none" w:sz="0" w:space="0" w:color="auto"/>
          </w:divBdr>
        </w:div>
      </w:divsChild>
    </w:div>
    <w:div w:id="996348147">
      <w:bodyDiv w:val="1"/>
      <w:marLeft w:val="0"/>
      <w:marRight w:val="0"/>
      <w:marTop w:val="0"/>
      <w:marBottom w:val="0"/>
      <w:divBdr>
        <w:top w:val="none" w:sz="0" w:space="0" w:color="auto"/>
        <w:left w:val="none" w:sz="0" w:space="0" w:color="auto"/>
        <w:bottom w:val="none" w:sz="0" w:space="0" w:color="auto"/>
        <w:right w:val="none" w:sz="0" w:space="0" w:color="auto"/>
      </w:divBdr>
    </w:div>
    <w:div w:id="996375281">
      <w:bodyDiv w:val="1"/>
      <w:marLeft w:val="0"/>
      <w:marRight w:val="0"/>
      <w:marTop w:val="0"/>
      <w:marBottom w:val="0"/>
      <w:divBdr>
        <w:top w:val="none" w:sz="0" w:space="0" w:color="auto"/>
        <w:left w:val="none" w:sz="0" w:space="0" w:color="auto"/>
        <w:bottom w:val="none" w:sz="0" w:space="0" w:color="auto"/>
        <w:right w:val="none" w:sz="0" w:space="0" w:color="auto"/>
      </w:divBdr>
    </w:div>
    <w:div w:id="996540898">
      <w:bodyDiv w:val="1"/>
      <w:marLeft w:val="0"/>
      <w:marRight w:val="0"/>
      <w:marTop w:val="0"/>
      <w:marBottom w:val="0"/>
      <w:divBdr>
        <w:top w:val="none" w:sz="0" w:space="0" w:color="auto"/>
        <w:left w:val="none" w:sz="0" w:space="0" w:color="auto"/>
        <w:bottom w:val="none" w:sz="0" w:space="0" w:color="auto"/>
        <w:right w:val="none" w:sz="0" w:space="0" w:color="auto"/>
      </w:divBdr>
    </w:div>
    <w:div w:id="996611808">
      <w:bodyDiv w:val="1"/>
      <w:marLeft w:val="0"/>
      <w:marRight w:val="0"/>
      <w:marTop w:val="0"/>
      <w:marBottom w:val="0"/>
      <w:divBdr>
        <w:top w:val="none" w:sz="0" w:space="0" w:color="auto"/>
        <w:left w:val="none" w:sz="0" w:space="0" w:color="auto"/>
        <w:bottom w:val="none" w:sz="0" w:space="0" w:color="auto"/>
        <w:right w:val="none" w:sz="0" w:space="0" w:color="auto"/>
      </w:divBdr>
    </w:div>
    <w:div w:id="996809390">
      <w:bodyDiv w:val="1"/>
      <w:marLeft w:val="0"/>
      <w:marRight w:val="0"/>
      <w:marTop w:val="0"/>
      <w:marBottom w:val="0"/>
      <w:divBdr>
        <w:top w:val="none" w:sz="0" w:space="0" w:color="auto"/>
        <w:left w:val="none" w:sz="0" w:space="0" w:color="auto"/>
        <w:bottom w:val="none" w:sz="0" w:space="0" w:color="auto"/>
        <w:right w:val="none" w:sz="0" w:space="0" w:color="auto"/>
      </w:divBdr>
    </w:div>
    <w:div w:id="997031698">
      <w:bodyDiv w:val="1"/>
      <w:marLeft w:val="0"/>
      <w:marRight w:val="0"/>
      <w:marTop w:val="0"/>
      <w:marBottom w:val="0"/>
      <w:divBdr>
        <w:top w:val="none" w:sz="0" w:space="0" w:color="auto"/>
        <w:left w:val="none" w:sz="0" w:space="0" w:color="auto"/>
        <w:bottom w:val="none" w:sz="0" w:space="0" w:color="auto"/>
        <w:right w:val="none" w:sz="0" w:space="0" w:color="auto"/>
      </w:divBdr>
    </w:div>
    <w:div w:id="997076206">
      <w:bodyDiv w:val="1"/>
      <w:marLeft w:val="0"/>
      <w:marRight w:val="0"/>
      <w:marTop w:val="0"/>
      <w:marBottom w:val="0"/>
      <w:divBdr>
        <w:top w:val="none" w:sz="0" w:space="0" w:color="auto"/>
        <w:left w:val="none" w:sz="0" w:space="0" w:color="auto"/>
        <w:bottom w:val="none" w:sz="0" w:space="0" w:color="auto"/>
        <w:right w:val="none" w:sz="0" w:space="0" w:color="auto"/>
      </w:divBdr>
    </w:div>
    <w:div w:id="997147696">
      <w:bodyDiv w:val="1"/>
      <w:marLeft w:val="0"/>
      <w:marRight w:val="0"/>
      <w:marTop w:val="0"/>
      <w:marBottom w:val="0"/>
      <w:divBdr>
        <w:top w:val="none" w:sz="0" w:space="0" w:color="auto"/>
        <w:left w:val="none" w:sz="0" w:space="0" w:color="auto"/>
        <w:bottom w:val="none" w:sz="0" w:space="0" w:color="auto"/>
        <w:right w:val="none" w:sz="0" w:space="0" w:color="auto"/>
      </w:divBdr>
    </w:div>
    <w:div w:id="997153907">
      <w:bodyDiv w:val="1"/>
      <w:marLeft w:val="0"/>
      <w:marRight w:val="0"/>
      <w:marTop w:val="0"/>
      <w:marBottom w:val="0"/>
      <w:divBdr>
        <w:top w:val="none" w:sz="0" w:space="0" w:color="auto"/>
        <w:left w:val="none" w:sz="0" w:space="0" w:color="auto"/>
        <w:bottom w:val="none" w:sz="0" w:space="0" w:color="auto"/>
        <w:right w:val="none" w:sz="0" w:space="0" w:color="auto"/>
      </w:divBdr>
    </w:div>
    <w:div w:id="997197213">
      <w:bodyDiv w:val="1"/>
      <w:marLeft w:val="0"/>
      <w:marRight w:val="0"/>
      <w:marTop w:val="0"/>
      <w:marBottom w:val="0"/>
      <w:divBdr>
        <w:top w:val="none" w:sz="0" w:space="0" w:color="auto"/>
        <w:left w:val="none" w:sz="0" w:space="0" w:color="auto"/>
        <w:bottom w:val="none" w:sz="0" w:space="0" w:color="auto"/>
        <w:right w:val="none" w:sz="0" w:space="0" w:color="auto"/>
      </w:divBdr>
    </w:div>
    <w:div w:id="997198476">
      <w:bodyDiv w:val="1"/>
      <w:marLeft w:val="0"/>
      <w:marRight w:val="0"/>
      <w:marTop w:val="0"/>
      <w:marBottom w:val="0"/>
      <w:divBdr>
        <w:top w:val="none" w:sz="0" w:space="0" w:color="auto"/>
        <w:left w:val="none" w:sz="0" w:space="0" w:color="auto"/>
        <w:bottom w:val="none" w:sz="0" w:space="0" w:color="auto"/>
        <w:right w:val="none" w:sz="0" w:space="0" w:color="auto"/>
      </w:divBdr>
    </w:div>
    <w:div w:id="997221988">
      <w:bodyDiv w:val="1"/>
      <w:marLeft w:val="0"/>
      <w:marRight w:val="0"/>
      <w:marTop w:val="0"/>
      <w:marBottom w:val="0"/>
      <w:divBdr>
        <w:top w:val="none" w:sz="0" w:space="0" w:color="auto"/>
        <w:left w:val="none" w:sz="0" w:space="0" w:color="auto"/>
        <w:bottom w:val="none" w:sz="0" w:space="0" w:color="auto"/>
        <w:right w:val="none" w:sz="0" w:space="0" w:color="auto"/>
      </w:divBdr>
    </w:div>
    <w:div w:id="997265268">
      <w:bodyDiv w:val="1"/>
      <w:marLeft w:val="0"/>
      <w:marRight w:val="0"/>
      <w:marTop w:val="0"/>
      <w:marBottom w:val="0"/>
      <w:divBdr>
        <w:top w:val="none" w:sz="0" w:space="0" w:color="auto"/>
        <w:left w:val="none" w:sz="0" w:space="0" w:color="auto"/>
        <w:bottom w:val="none" w:sz="0" w:space="0" w:color="auto"/>
        <w:right w:val="none" w:sz="0" w:space="0" w:color="auto"/>
      </w:divBdr>
    </w:div>
    <w:div w:id="997269542">
      <w:bodyDiv w:val="1"/>
      <w:marLeft w:val="0"/>
      <w:marRight w:val="0"/>
      <w:marTop w:val="0"/>
      <w:marBottom w:val="0"/>
      <w:divBdr>
        <w:top w:val="none" w:sz="0" w:space="0" w:color="auto"/>
        <w:left w:val="none" w:sz="0" w:space="0" w:color="auto"/>
        <w:bottom w:val="none" w:sz="0" w:space="0" w:color="auto"/>
        <w:right w:val="none" w:sz="0" w:space="0" w:color="auto"/>
      </w:divBdr>
    </w:div>
    <w:div w:id="997343761">
      <w:bodyDiv w:val="1"/>
      <w:marLeft w:val="0"/>
      <w:marRight w:val="0"/>
      <w:marTop w:val="0"/>
      <w:marBottom w:val="0"/>
      <w:divBdr>
        <w:top w:val="none" w:sz="0" w:space="0" w:color="auto"/>
        <w:left w:val="none" w:sz="0" w:space="0" w:color="auto"/>
        <w:bottom w:val="none" w:sz="0" w:space="0" w:color="auto"/>
        <w:right w:val="none" w:sz="0" w:space="0" w:color="auto"/>
      </w:divBdr>
    </w:div>
    <w:div w:id="997346530">
      <w:bodyDiv w:val="1"/>
      <w:marLeft w:val="0"/>
      <w:marRight w:val="0"/>
      <w:marTop w:val="0"/>
      <w:marBottom w:val="0"/>
      <w:divBdr>
        <w:top w:val="none" w:sz="0" w:space="0" w:color="auto"/>
        <w:left w:val="none" w:sz="0" w:space="0" w:color="auto"/>
        <w:bottom w:val="none" w:sz="0" w:space="0" w:color="auto"/>
        <w:right w:val="none" w:sz="0" w:space="0" w:color="auto"/>
      </w:divBdr>
    </w:div>
    <w:div w:id="997420913">
      <w:bodyDiv w:val="1"/>
      <w:marLeft w:val="0"/>
      <w:marRight w:val="0"/>
      <w:marTop w:val="0"/>
      <w:marBottom w:val="0"/>
      <w:divBdr>
        <w:top w:val="none" w:sz="0" w:space="0" w:color="auto"/>
        <w:left w:val="none" w:sz="0" w:space="0" w:color="auto"/>
        <w:bottom w:val="none" w:sz="0" w:space="0" w:color="auto"/>
        <w:right w:val="none" w:sz="0" w:space="0" w:color="auto"/>
      </w:divBdr>
    </w:div>
    <w:div w:id="997423498">
      <w:bodyDiv w:val="1"/>
      <w:marLeft w:val="0"/>
      <w:marRight w:val="0"/>
      <w:marTop w:val="0"/>
      <w:marBottom w:val="0"/>
      <w:divBdr>
        <w:top w:val="none" w:sz="0" w:space="0" w:color="auto"/>
        <w:left w:val="none" w:sz="0" w:space="0" w:color="auto"/>
        <w:bottom w:val="none" w:sz="0" w:space="0" w:color="auto"/>
        <w:right w:val="none" w:sz="0" w:space="0" w:color="auto"/>
      </w:divBdr>
    </w:div>
    <w:div w:id="997461433">
      <w:bodyDiv w:val="1"/>
      <w:marLeft w:val="0"/>
      <w:marRight w:val="0"/>
      <w:marTop w:val="0"/>
      <w:marBottom w:val="0"/>
      <w:divBdr>
        <w:top w:val="none" w:sz="0" w:space="0" w:color="auto"/>
        <w:left w:val="none" w:sz="0" w:space="0" w:color="auto"/>
        <w:bottom w:val="none" w:sz="0" w:space="0" w:color="auto"/>
        <w:right w:val="none" w:sz="0" w:space="0" w:color="auto"/>
      </w:divBdr>
    </w:div>
    <w:div w:id="997464784">
      <w:bodyDiv w:val="1"/>
      <w:marLeft w:val="0"/>
      <w:marRight w:val="0"/>
      <w:marTop w:val="0"/>
      <w:marBottom w:val="0"/>
      <w:divBdr>
        <w:top w:val="none" w:sz="0" w:space="0" w:color="auto"/>
        <w:left w:val="none" w:sz="0" w:space="0" w:color="auto"/>
        <w:bottom w:val="none" w:sz="0" w:space="0" w:color="auto"/>
        <w:right w:val="none" w:sz="0" w:space="0" w:color="auto"/>
      </w:divBdr>
      <w:divsChild>
        <w:div w:id="331106494">
          <w:marLeft w:val="0"/>
          <w:marRight w:val="0"/>
          <w:marTop w:val="0"/>
          <w:marBottom w:val="0"/>
          <w:divBdr>
            <w:top w:val="none" w:sz="0" w:space="0" w:color="auto"/>
            <w:left w:val="none" w:sz="0" w:space="0" w:color="auto"/>
            <w:bottom w:val="none" w:sz="0" w:space="0" w:color="auto"/>
            <w:right w:val="none" w:sz="0" w:space="0" w:color="auto"/>
          </w:divBdr>
        </w:div>
      </w:divsChild>
    </w:div>
    <w:div w:id="997608732">
      <w:bodyDiv w:val="1"/>
      <w:marLeft w:val="0"/>
      <w:marRight w:val="0"/>
      <w:marTop w:val="0"/>
      <w:marBottom w:val="0"/>
      <w:divBdr>
        <w:top w:val="none" w:sz="0" w:space="0" w:color="auto"/>
        <w:left w:val="none" w:sz="0" w:space="0" w:color="auto"/>
        <w:bottom w:val="none" w:sz="0" w:space="0" w:color="auto"/>
        <w:right w:val="none" w:sz="0" w:space="0" w:color="auto"/>
      </w:divBdr>
      <w:divsChild>
        <w:div w:id="143012721">
          <w:marLeft w:val="0"/>
          <w:marRight w:val="0"/>
          <w:marTop w:val="68"/>
          <w:marBottom w:val="0"/>
          <w:divBdr>
            <w:top w:val="none" w:sz="0" w:space="0" w:color="auto"/>
            <w:left w:val="none" w:sz="0" w:space="0" w:color="auto"/>
            <w:bottom w:val="none" w:sz="0" w:space="0" w:color="auto"/>
            <w:right w:val="none" w:sz="0" w:space="0" w:color="auto"/>
          </w:divBdr>
        </w:div>
        <w:div w:id="330916589">
          <w:marLeft w:val="0"/>
          <w:marRight w:val="0"/>
          <w:marTop w:val="68"/>
          <w:marBottom w:val="0"/>
          <w:divBdr>
            <w:top w:val="none" w:sz="0" w:space="0" w:color="auto"/>
            <w:left w:val="none" w:sz="0" w:space="0" w:color="auto"/>
            <w:bottom w:val="none" w:sz="0" w:space="0" w:color="auto"/>
            <w:right w:val="none" w:sz="0" w:space="0" w:color="auto"/>
          </w:divBdr>
        </w:div>
      </w:divsChild>
    </w:div>
    <w:div w:id="997613530">
      <w:bodyDiv w:val="1"/>
      <w:marLeft w:val="0"/>
      <w:marRight w:val="0"/>
      <w:marTop w:val="0"/>
      <w:marBottom w:val="0"/>
      <w:divBdr>
        <w:top w:val="none" w:sz="0" w:space="0" w:color="auto"/>
        <w:left w:val="none" w:sz="0" w:space="0" w:color="auto"/>
        <w:bottom w:val="none" w:sz="0" w:space="0" w:color="auto"/>
        <w:right w:val="none" w:sz="0" w:space="0" w:color="auto"/>
      </w:divBdr>
    </w:div>
    <w:div w:id="997726125">
      <w:bodyDiv w:val="1"/>
      <w:marLeft w:val="0"/>
      <w:marRight w:val="0"/>
      <w:marTop w:val="0"/>
      <w:marBottom w:val="0"/>
      <w:divBdr>
        <w:top w:val="none" w:sz="0" w:space="0" w:color="auto"/>
        <w:left w:val="none" w:sz="0" w:space="0" w:color="auto"/>
        <w:bottom w:val="none" w:sz="0" w:space="0" w:color="auto"/>
        <w:right w:val="none" w:sz="0" w:space="0" w:color="auto"/>
      </w:divBdr>
    </w:div>
    <w:div w:id="997999107">
      <w:bodyDiv w:val="1"/>
      <w:marLeft w:val="0"/>
      <w:marRight w:val="0"/>
      <w:marTop w:val="0"/>
      <w:marBottom w:val="0"/>
      <w:divBdr>
        <w:top w:val="none" w:sz="0" w:space="0" w:color="auto"/>
        <w:left w:val="none" w:sz="0" w:space="0" w:color="auto"/>
        <w:bottom w:val="none" w:sz="0" w:space="0" w:color="auto"/>
        <w:right w:val="none" w:sz="0" w:space="0" w:color="auto"/>
      </w:divBdr>
    </w:div>
    <w:div w:id="998072396">
      <w:bodyDiv w:val="1"/>
      <w:marLeft w:val="0"/>
      <w:marRight w:val="0"/>
      <w:marTop w:val="0"/>
      <w:marBottom w:val="0"/>
      <w:divBdr>
        <w:top w:val="none" w:sz="0" w:space="0" w:color="auto"/>
        <w:left w:val="none" w:sz="0" w:space="0" w:color="auto"/>
        <w:bottom w:val="none" w:sz="0" w:space="0" w:color="auto"/>
        <w:right w:val="none" w:sz="0" w:space="0" w:color="auto"/>
      </w:divBdr>
    </w:div>
    <w:div w:id="998077955">
      <w:bodyDiv w:val="1"/>
      <w:marLeft w:val="0"/>
      <w:marRight w:val="0"/>
      <w:marTop w:val="0"/>
      <w:marBottom w:val="0"/>
      <w:divBdr>
        <w:top w:val="none" w:sz="0" w:space="0" w:color="auto"/>
        <w:left w:val="none" w:sz="0" w:space="0" w:color="auto"/>
        <w:bottom w:val="none" w:sz="0" w:space="0" w:color="auto"/>
        <w:right w:val="none" w:sz="0" w:space="0" w:color="auto"/>
      </w:divBdr>
    </w:div>
    <w:div w:id="998313367">
      <w:bodyDiv w:val="1"/>
      <w:marLeft w:val="0"/>
      <w:marRight w:val="0"/>
      <w:marTop w:val="0"/>
      <w:marBottom w:val="0"/>
      <w:divBdr>
        <w:top w:val="none" w:sz="0" w:space="0" w:color="auto"/>
        <w:left w:val="none" w:sz="0" w:space="0" w:color="auto"/>
        <w:bottom w:val="none" w:sz="0" w:space="0" w:color="auto"/>
        <w:right w:val="none" w:sz="0" w:space="0" w:color="auto"/>
      </w:divBdr>
    </w:div>
    <w:div w:id="998387956">
      <w:bodyDiv w:val="1"/>
      <w:marLeft w:val="0"/>
      <w:marRight w:val="0"/>
      <w:marTop w:val="0"/>
      <w:marBottom w:val="0"/>
      <w:divBdr>
        <w:top w:val="none" w:sz="0" w:space="0" w:color="auto"/>
        <w:left w:val="none" w:sz="0" w:space="0" w:color="auto"/>
        <w:bottom w:val="none" w:sz="0" w:space="0" w:color="auto"/>
        <w:right w:val="none" w:sz="0" w:space="0" w:color="auto"/>
      </w:divBdr>
    </w:div>
    <w:div w:id="998651300">
      <w:bodyDiv w:val="1"/>
      <w:marLeft w:val="0"/>
      <w:marRight w:val="0"/>
      <w:marTop w:val="0"/>
      <w:marBottom w:val="0"/>
      <w:divBdr>
        <w:top w:val="none" w:sz="0" w:space="0" w:color="auto"/>
        <w:left w:val="none" w:sz="0" w:space="0" w:color="auto"/>
        <w:bottom w:val="none" w:sz="0" w:space="0" w:color="auto"/>
        <w:right w:val="none" w:sz="0" w:space="0" w:color="auto"/>
      </w:divBdr>
    </w:div>
    <w:div w:id="998726548">
      <w:bodyDiv w:val="1"/>
      <w:marLeft w:val="0"/>
      <w:marRight w:val="0"/>
      <w:marTop w:val="0"/>
      <w:marBottom w:val="0"/>
      <w:divBdr>
        <w:top w:val="none" w:sz="0" w:space="0" w:color="auto"/>
        <w:left w:val="none" w:sz="0" w:space="0" w:color="auto"/>
        <w:bottom w:val="none" w:sz="0" w:space="0" w:color="auto"/>
        <w:right w:val="none" w:sz="0" w:space="0" w:color="auto"/>
      </w:divBdr>
    </w:div>
    <w:div w:id="998729880">
      <w:bodyDiv w:val="1"/>
      <w:marLeft w:val="0"/>
      <w:marRight w:val="0"/>
      <w:marTop w:val="0"/>
      <w:marBottom w:val="0"/>
      <w:divBdr>
        <w:top w:val="none" w:sz="0" w:space="0" w:color="auto"/>
        <w:left w:val="none" w:sz="0" w:space="0" w:color="auto"/>
        <w:bottom w:val="none" w:sz="0" w:space="0" w:color="auto"/>
        <w:right w:val="none" w:sz="0" w:space="0" w:color="auto"/>
      </w:divBdr>
    </w:div>
    <w:div w:id="998847629">
      <w:bodyDiv w:val="1"/>
      <w:marLeft w:val="0"/>
      <w:marRight w:val="0"/>
      <w:marTop w:val="0"/>
      <w:marBottom w:val="0"/>
      <w:divBdr>
        <w:top w:val="none" w:sz="0" w:space="0" w:color="auto"/>
        <w:left w:val="none" w:sz="0" w:space="0" w:color="auto"/>
        <w:bottom w:val="none" w:sz="0" w:space="0" w:color="auto"/>
        <w:right w:val="none" w:sz="0" w:space="0" w:color="auto"/>
      </w:divBdr>
    </w:div>
    <w:div w:id="998919917">
      <w:bodyDiv w:val="1"/>
      <w:marLeft w:val="0"/>
      <w:marRight w:val="0"/>
      <w:marTop w:val="0"/>
      <w:marBottom w:val="0"/>
      <w:divBdr>
        <w:top w:val="none" w:sz="0" w:space="0" w:color="auto"/>
        <w:left w:val="none" w:sz="0" w:space="0" w:color="auto"/>
        <w:bottom w:val="none" w:sz="0" w:space="0" w:color="auto"/>
        <w:right w:val="none" w:sz="0" w:space="0" w:color="auto"/>
      </w:divBdr>
    </w:div>
    <w:div w:id="998921895">
      <w:bodyDiv w:val="1"/>
      <w:marLeft w:val="0"/>
      <w:marRight w:val="0"/>
      <w:marTop w:val="0"/>
      <w:marBottom w:val="0"/>
      <w:divBdr>
        <w:top w:val="none" w:sz="0" w:space="0" w:color="auto"/>
        <w:left w:val="none" w:sz="0" w:space="0" w:color="auto"/>
        <w:bottom w:val="none" w:sz="0" w:space="0" w:color="auto"/>
        <w:right w:val="none" w:sz="0" w:space="0" w:color="auto"/>
      </w:divBdr>
    </w:div>
    <w:div w:id="998924889">
      <w:bodyDiv w:val="1"/>
      <w:marLeft w:val="0"/>
      <w:marRight w:val="0"/>
      <w:marTop w:val="0"/>
      <w:marBottom w:val="0"/>
      <w:divBdr>
        <w:top w:val="none" w:sz="0" w:space="0" w:color="auto"/>
        <w:left w:val="none" w:sz="0" w:space="0" w:color="auto"/>
        <w:bottom w:val="none" w:sz="0" w:space="0" w:color="auto"/>
        <w:right w:val="none" w:sz="0" w:space="0" w:color="auto"/>
      </w:divBdr>
    </w:div>
    <w:div w:id="999116684">
      <w:bodyDiv w:val="1"/>
      <w:marLeft w:val="0"/>
      <w:marRight w:val="0"/>
      <w:marTop w:val="0"/>
      <w:marBottom w:val="0"/>
      <w:divBdr>
        <w:top w:val="none" w:sz="0" w:space="0" w:color="auto"/>
        <w:left w:val="none" w:sz="0" w:space="0" w:color="auto"/>
        <w:bottom w:val="none" w:sz="0" w:space="0" w:color="auto"/>
        <w:right w:val="none" w:sz="0" w:space="0" w:color="auto"/>
      </w:divBdr>
    </w:div>
    <w:div w:id="999312137">
      <w:bodyDiv w:val="1"/>
      <w:marLeft w:val="0"/>
      <w:marRight w:val="0"/>
      <w:marTop w:val="0"/>
      <w:marBottom w:val="0"/>
      <w:divBdr>
        <w:top w:val="none" w:sz="0" w:space="0" w:color="auto"/>
        <w:left w:val="none" w:sz="0" w:space="0" w:color="auto"/>
        <w:bottom w:val="none" w:sz="0" w:space="0" w:color="auto"/>
        <w:right w:val="none" w:sz="0" w:space="0" w:color="auto"/>
      </w:divBdr>
    </w:div>
    <w:div w:id="999314119">
      <w:bodyDiv w:val="1"/>
      <w:marLeft w:val="0"/>
      <w:marRight w:val="0"/>
      <w:marTop w:val="0"/>
      <w:marBottom w:val="0"/>
      <w:divBdr>
        <w:top w:val="none" w:sz="0" w:space="0" w:color="auto"/>
        <w:left w:val="none" w:sz="0" w:space="0" w:color="auto"/>
        <w:bottom w:val="none" w:sz="0" w:space="0" w:color="auto"/>
        <w:right w:val="none" w:sz="0" w:space="0" w:color="auto"/>
      </w:divBdr>
    </w:div>
    <w:div w:id="999499880">
      <w:bodyDiv w:val="1"/>
      <w:marLeft w:val="0"/>
      <w:marRight w:val="0"/>
      <w:marTop w:val="0"/>
      <w:marBottom w:val="0"/>
      <w:divBdr>
        <w:top w:val="none" w:sz="0" w:space="0" w:color="auto"/>
        <w:left w:val="none" w:sz="0" w:space="0" w:color="auto"/>
        <w:bottom w:val="none" w:sz="0" w:space="0" w:color="auto"/>
        <w:right w:val="none" w:sz="0" w:space="0" w:color="auto"/>
      </w:divBdr>
    </w:div>
    <w:div w:id="999576454">
      <w:bodyDiv w:val="1"/>
      <w:marLeft w:val="0"/>
      <w:marRight w:val="0"/>
      <w:marTop w:val="0"/>
      <w:marBottom w:val="0"/>
      <w:divBdr>
        <w:top w:val="none" w:sz="0" w:space="0" w:color="auto"/>
        <w:left w:val="none" w:sz="0" w:space="0" w:color="auto"/>
        <w:bottom w:val="none" w:sz="0" w:space="0" w:color="auto"/>
        <w:right w:val="none" w:sz="0" w:space="0" w:color="auto"/>
      </w:divBdr>
    </w:div>
    <w:div w:id="999623817">
      <w:bodyDiv w:val="1"/>
      <w:marLeft w:val="0"/>
      <w:marRight w:val="0"/>
      <w:marTop w:val="0"/>
      <w:marBottom w:val="0"/>
      <w:divBdr>
        <w:top w:val="none" w:sz="0" w:space="0" w:color="auto"/>
        <w:left w:val="none" w:sz="0" w:space="0" w:color="auto"/>
        <w:bottom w:val="none" w:sz="0" w:space="0" w:color="auto"/>
        <w:right w:val="none" w:sz="0" w:space="0" w:color="auto"/>
      </w:divBdr>
    </w:div>
    <w:div w:id="999695759">
      <w:bodyDiv w:val="1"/>
      <w:marLeft w:val="0"/>
      <w:marRight w:val="0"/>
      <w:marTop w:val="0"/>
      <w:marBottom w:val="0"/>
      <w:divBdr>
        <w:top w:val="none" w:sz="0" w:space="0" w:color="auto"/>
        <w:left w:val="none" w:sz="0" w:space="0" w:color="auto"/>
        <w:bottom w:val="none" w:sz="0" w:space="0" w:color="auto"/>
        <w:right w:val="none" w:sz="0" w:space="0" w:color="auto"/>
      </w:divBdr>
    </w:div>
    <w:div w:id="999773194">
      <w:bodyDiv w:val="1"/>
      <w:marLeft w:val="0"/>
      <w:marRight w:val="0"/>
      <w:marTop w:val="0"/>
      <w:marBottom w:val="0"/>
      <w:divBdr>
        <w:top w:val="none" w:sz="0" w:space="0" w:color="auto"/>
        <w:left w:val="none" w:sz="0" w:space="0" w:color="auto"/>
        <w:bottom w:val="none" w:sz="0" w:space="0" w:color="auto"/>
        <w:right w:val="none" w:sz="0" w:space="0" w:color="auto"/>
      </w:divBdr>
    </w:div>
    <w:div w:id="999886846">
      <w:bodyDiv w:val="1"/>
      <w:marLeft w:val="0"/>
      <w:marRight w:val="0"/>
      <w:marTop w:val="0"/>
      <w:marBottom w:val="0"/>
      <w:divBdr>
        <w:top w:val="none" w:sz="0" w:space="0" w:color="auto"/>
        <w:left w:val="none" w:sz="0" w:space="0" w:color="auto"/>
        <w:bottom w:val="none" w:sz="0" w:space="0" w:color="auto"/>
        <w:right w:val="none" w:sz="0" w:space="0" w:color="auto"/>
      </w:divBdr>
    </w:div>
    <w:div w:id="999961204">
      <w:bodyDiv w:val="1"/>
      <w:marLeft w:val="0"/>
      <w:marRight w:val="0"/>
      <w:marTop w:val="0"/>
      <w:marBottom w:val="0"/>
      <w:divBdr>
        <w:top w:val="none" w:sz="0" w:space="0" w:color="auto"/>
        <w:left w:val="none" w:sz="0" w:space="0" w:color="auto"/>
        <w:bottom w:val="none" w:sz="0" w:space="0" w:color="auto"/>
        <w:right w:val="none" w:sz="0" w:space="0" w:color="auto"/>
      </w:divBdr>
    </w:div>
    <w:div w:id="999964835">
      <w:bodyDiv w:val="1"/>
      <w:marLeft w:val="0"/>
      <w:marRight w:val="0"/>
      <w:marTop w:val="0"/>
      <w:marBottom w:val="0"/>
      <w:divBdr>
        <w:top w:val="none" w:sz="0" w:space="0" w:color="auto"/>
        <w:left w:val="none" w:sz="0" w:space="0" w:color="auto"/>
        <w:bottom w:val="none" w:sz="0" w:space="0" w:color="auto"/>
        <w:right w:val="none" w:sz="0" w:space="0" w:color="auto"/>
      </w:divBdr>
      <w:divsChild>
        <w:div w:id="291593611">
          <w:marLeft w:val="0"/>
          <w:marRight w:val="0"/>
          <w:marTop w:val="0"/>
          <w:marBottom w:val="0"/>
          <w:divBdr>
            <w:top w:val="none" w:sz="0" w:space="0" w:color="auto"/>
            <w:left w:val="none" w:sz="0" w:space="0" w:color="auto"/>
            <w:bottom w:val="none" w:sz="0" w:space="0" w:color="auto"/>
            <w:right w:val="none" w:sz="0" w:space="0" w:color="auto"/>
          </w:divBdr>
        </w:div>
        <w:div w:id="1061828058">
          <w:marLeft w:val="0"/>
          <w:marRight w:val="0"/>
          <w:marTop w:val="0"/>
          <w:marBottom w:val="0"/>
          <w:divBdr>
            <w:top w:val="none" w:sz="0" w:space="0" w:color="auto"/>
            <w:left w:val="none" w:sz="0" w:space="0" w:color="auto"/>
            <w:bottom w:val="none" w:sz="0" w:space="0" w:color="auto"/>
            <w:right w:val="none" w:sz="0" w:space="0" w:color="auto"/>
          </w:divBdr>
        </w:div>
      </w:divsChild>
    </w:div>
    <w:div w:id="1000039537">
      <w:bodyDiv w:val="1"/>
      <w:marLeft w:val="0"/>
      <w:marRight w:val="0"/>
      <w:marTop w:val="0"/>
      <w:marBottom w:val="0"/>
      <w:divBdr>
        <w:top w:val="none" w:sz="0" w:space="0" w:color="auto"/>
        <w:left w:val="none" w:sz="0" w:space="0" w:color="auto"/>
        <w:bottom w:val="none" w:sz="0" w:space="0" w:color="auto"/>
        <w:right w:val="none" w:sz="0" w:space="0" w:color="auto"/>
      </w:divBdr>
    </w:div>
    <w:div w:id="1000084886">
      <w:bodyDiv w:val="1"/>
      <w:marLeft w:val="0"/>
      <w:marRight w:val="0"/>
      <w:marTop w:val="0"/>
      <w:marBottom w:val="0"/>
      <w:divBdr>
        <w:top w:val="none" w:sz="0" w:space="0" w:color="auto"/>
        <w:left w:val="none" w:sz="0" w:space="0" w:color="auto"/>
        <w:bottom w:val="none" w:sz="0" w:space="0" w:color="auto"/>
        <w:right w:val="none" w:sz="0" w:space="0" w:color="auto"/>
      </w:divBdr>
      <w:divsChild>
        <w:div w:id="981885914">
          <w:marLeft w:val="0"/>
          <w:marRight w:val="0"/>
          <w:marTop w:val="0"/>
          <w:marBottom w:val="0"/>
          <w:divBdr>
            <w:top w:val="none" w:sz="0" w:space="0" w:color="auto"/>
            <w:left w:val="none" w:sz="0" w:space="0" w:color="auto"/>
            <w:bottom w:val="none" w:sz="0" w:space="0" w:color="auto"/>
            <w:right w:val="none" w:sz="0" w:space="0" w:color="auto"/>
          </w:divBdr>
          <w:divsChild>
            <w:div w:id="677460811">
              <w:marLeft w:val="0"/>
              <w:marRight w:val="0"/>
              <w:marTop w:val="0"/>
              <w:marBottom w:val="0"/>
              <w:divBdr>
                <w:top w:val="none" w:sz="0" w:space="0" w:color="auto"/>
                <w:left w:val="none" w:sz="0" w:space="0" w:color="auto"/>
                <w:bottom w:val="none" w:sz="0" w:space="0" w:color="auto"/>
                <w:right w:val="none" w:sz="0" w:space="0" w:color="auto"/>
              </w:divBdr>
              <w:divsChild>
                <w:div w:id="863252808">
                  <w:marLeft w:val="0"/>
                  <w:marRight w:val="0"/>
                  <w:marTop w:val="0"/>
                  <w:marBottom w:val="0"/>
                  <w:divBdr>
                    <w:top w:val="none" w:sz="0" w:space="0" w:color="auto"/>
                    <w:left w:val="none" w:sz="0" w:space="0" w:color="auto"/>
                    <w:bottom w:val="none" w:sz="0" w:space="0" w:color="auto"/>
                    <w:right w:val="none" w:sz="0" w:space="0" w:color="auto"/>
                  </w:divBdr>
                  <w:divsChild>
                    <w:div w:id="1029254398">
                      <w:marLeft w:val="0"/>
                      <w:marRight w:val="0"/>
                      <w:marTop w:val="0"/>
                      <w:marBottom w:val="0"/>
                      <w:divBdr>
                        <w:top w:val="none" w:sz="0" w:space="0" w:color="auto"/>
                        <w:left w:val="none" w:sz="0" w:space="0" w:color="auto"/>
                        <w:bottom w:val="none" w:sz="0" w:space="0" w:color="auto"/>
                        <w:right w:val="none" w:sz="0" w:space="0" w:color="auto"/>
                      </w:divBdr>
                      <w:divsChild>
                        <w:div w:id="40738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3357">
              <w:marLeft w:val="0"/>
              <w:marRight w:val="0"/>
              <w:marTop w:val="0"/>
              <w:marBottom w:val="0"/>
              <w:divBdr>
                <w:top w:val="none" w:sz="0" w:space="0" w:color="auto"/>
                <w:left w:val="none" w:sz="0" w:space="0" w:color="auto"/>
                <w:bottom w:val="none" w:sz="0" w:space="0" w:color="auto"/>
                <w:right w:val="none" w:sz="0" w:space="0" w:color="auto"/>
              </w:divBdr>
              <w:divsChild>
                <w:div w:id="1809398607">
                  <w:marLeft w:val="0"/>
                  <w:marRight w:val="0"/>
                  <w:marTop w:val="0"/>
                  <w:marBottom w:val="0"/>
                  <w:divBdr>
                    <w:top w:val="none" w:sz="0" w:space="0" w:color="auto"/>
                    <w:left w:val="none" w:sz="0" w:space="0" w:color="auto"/>
                    <w:bottom w:val="none" w:sz="0" w:space="0" w:color="auto"/>
                    <w:right w:val="none" w:sz="0" w:space="0" w:color="auto"/>
                  </w:divBdr>
                  <w:divsChild>
                    <w:div w:id="357972135">
                      <w:marLeft w:val="0"/>
                      <w:marRight w:val="0"/>
                      <w:marTop w:val="0"/>
                      <w:marBottom w:val="0"/>
                      <w:divBdr>
                        <w:top w:val="none" w:sz="0" w:space="0" w:color="auto"/>
                        <w:left w:val="none" w:sz="0" w:space="0" w:color="auto"/>
                        <w:bottom w:val="none" w:sz="0" w:space="0" w:color="auto"/>
                        <w:right w:val="none" w:sz="0" w:space="0" w:color="auto"/>
                      </w:divBdr>
                      <w:divsChild>
                        <w:div w:id="17010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237460">
      <w:bodyDiv w:val="1"/>
      <w:marLeft w:val="0"/>
      <w:marRight w:val="0"/>
      <w:marTop w:val="0"/>
      <w:marBottom w:val="0"/>
      <w:divBdr>
        <w:top w:val="none" w:sz="0" w:space="0" w:color="auto"/>
        <w:left w:val="none" w:sz="0" w:space="0" w:color="auto"/>
        <w:bottom w:val="none" w:sz="0" w:space="0" w:color="auto"/>
        <w:right w:val="none" w:sz="0" w:space="0" w:color="auto"/>
      </w:divBdr>
    </w:div>
    <w:div w:id="1000350883">
      <w:bodyDiv w:val="1"/>
      <w:marLeft w:val="0"/>
      <w:marRight w:val="0"/>
      <w:marTop w:val="0"/>
      <w:marBottom w:val="0"/>
      <w:divBdr>
        <w:top w:val="none" w:sz="0" w:space="0" w:color="auto"/>
        <w:left w:val="none" w:sz="0" w:space="0" w:color="auto"/>
        <w:bottom w:val="none" w:sz="0" w:space="0" w:color="auto"/>
        <w:right w:val="none" w:sz="0" w:space="0" w:color="auto"/>
      </w:divBdr>
    </w:div>
    <w:div w:id="1000428599">
      <w:bodyDiv w:val="1"/>
      <w:marLeft w:val="0"/>
      <w:marRight w:val="0"/>
      <w:marTop w:val="0"/>
      <w:marBottom w:val="0"/>
      <w:divBdr>
        <w:top w:val="none" w:sz="0" w:space="0" w:color="auto"/>
        <w:left w:val="none" w:sz="0" w:space="0" w:color="auto"/>
        <w:bottom w:val="none" w:sz="0" w:space="0" w:color="auto"/>
        <w:right w:val="none" w:sz="0" w:space="0" w:color="auto"/>
      </w:divBdr>
    </w:div>
    <w:div w:id="1000549462">
      <w:bodyDiv w:val="1"/>
      <w:marLeft w:val="0"/>
      <w:marRight w:val="0"/>
      <w:marTop w:val="0"/>
      <w:marBottom w:val="0"/>
      <w:divBdr>
        <w:top w:val="none" w:sz="0" w:space="0" w:color="auto"/>
        <w:left w:val="none" w:sz="0" w:space="0" w:color="auto"/>
        <w:bottom w:val="none" w:sz="0" w:space="0" w:color="auto"/>
        <w:right w:val="none" w:sz="0" w:space="0" w:color="auto"/>
      </w:divBdr>
    </w:div>
    <w:div w:id="1000697965">
      <w:bodyDiv w:val="1"/>
      <w:marLeft w:val="0"/>
      <w:marRight w:val="0"/>
      <w:marTop w:val="0"/>
      <w:marBottom w:val="0"/>
      <w:divBdr>
        <w:top w:val="none" w:sz="0" w:space="0" w:color="auto"/>
        <w:left w:val="none" w:sz="0" w:space="0" w:color="auto"/>
        <w:bottom w:val="none" w:sz="0" w:space="0" w:color="auto"/>
        <w:right w:val="none" w:sz="0" w:space="0" w:color="auto"/>
      </w:divBdr>
    </w:div>
    <w:div w:id="1000699097">
      <w:bodyDiv w:val="1"/>
      <w:marLeft w:val="0"/>
      <w:marRight w:val="0"/>
      <w:marTop w:val="0"/>
      <w:marBottom w:val="0"/>
      <w:divBdr>
        <w:top w:val="none" w:sz="0" w:space="0" w:color="auto"/>
        <w:left w:val="none" w:sz="0" w:space="0" w:color="auto"/>
        <w:bottom w:val="none" w:sz="0" w:space="0" w:color="auto"/>
        <w:right w:val="none" w:sz="0" w:space="0" w:color="auto"/>
      </w:divBdr>
    </w:div>
    <w:div w:id="1000812767">
      <w:bodyDiv w:val="1"/>
      <w:marLeft w:val="0"/>
      <w:marRight w:val="0"/>
      <w:marTop w:val="0"/>
      <w:marBottom w:val="0"/>
      <w:divBdr>
        <w:top w:val="none" w:sz="0" w:space="0" w:color="auto"/>
        <w:left w:val="none" w:sz="0" w:space="0" w:color="auto"/>
        <w:bottom w:val="none" w:sz="0" w:space="0" w:color="auto"/>
        <w:right w:val="none" w:sz="0" w:space="0" w:color="auto"/>
      </w:divBdr>
    </w:div>
    <w:div w:id="1000932854">
      <w:bodyDiv w:val="1"/>
      <w:marLeft w:val="0"/>
      <w:marRight w:val="0"/>
      <w:marTop w:val="0"/>
      <w:marBottom w:val="0"/>
      <w:divBdr>
        <w:top w:val="none" w:sz="0" w:space="0" w:color="auto"/>
        <w:left w:val="none" w:sz="0" w:space="0" w:color="auto"/>
        <w:bottom w:val="none" w:sz="0" w:space="0" w:color="auto"/>
        <w:right w:val="none" w:sz="0" w:space="0" w:color="auto"/>
      </w:divBdr>
    </w:div>
    <w:div w:id="1000961006">
      <w:bodyDiv w:val="1"/>
      <w:marLeft w:val="0"/>
      <w:marRight w:val="0"/>
      <w:marTop w:val="0"/>
      <w:marBottom w:val="0"/>
      <w:divBdr>
        <w:top w:val="none" w:sz="0" w:space="0" w:color="auto"/>
        <w:left w:val="none" w:sz="0" w:space="0" w:color="auto"/>
        <w:bottom w:val="none" w:sz="0" w:space="0" w:color="auto"/>
        <w:right w:val="none" w:sz="0" w:space="0" w:color="auto"/>
      </w:divBdr>
    </w:div>
    <w:div w:id="1001080471">
      <w:bodyDiv w:val="1"/>
      <w:marLeft w:val="0"/>
      <w:marRight w:val="0"/>
      <w:marTop w:val="0"/>
      <w:marBottom w:val="0"/>
      <w:divBdr>
        <w:top w:val="none" w:sz="0" w:space="0" w:color="auto"/>
        <w:left w:val="none" w:sz="0" w:space="0" w:color="auto"/>
        <w:bottom w:val="none" w:sz="0" w:space="0" w:color="auto"/>
        <w:right w:val="none" w:sz="0" w:space="0" w:color="auto"/>
      </w:divBdr>
    </w:div>
    <w:div w:id="1001084577">
      <w:bodyDiv w:val="1"/>
      <w:marLeft w:val="0"/>
      <w:marRight w:val="0"/>
      <w:marTop w:val="0"/>
      <w:marBottom w:val="0"/>
      <w:divBdr>
        <w:top w:val="none" w:sz="0" w:space="0" w:color="auto"/>
        <w:left w:val="none" w:sz="0" w:space="0" w:color="auto"/>
        <w:bottom w:val="none" w:sz="0" w:space="0" w:color="auto"/>
        <w:right w:val="none" w:sz="0" w:space="0" w:color="auto"/>
      </w:divBdr>
    </w:div>
    <w:div w:id="1001273283">
      <w:bodyDiv w:val="1"/>
      <w:marLeft w:val="0"/>
      <w:marRight w:val="0"/>
      <w:marTop w:val="0"/>
      <w:marBottom w:val="0"/>
      <w:divBdr>
        <w:top w:val="none" w:sz="0" w:space="0" w:color="auto"/>
        <w:left w:val="none" w:sz="0" w:space="0" w:color="auto"/>
        <w:bottom w:val="none" w:sz="0" w:space="0" w:color="auto"/>
        <w:right w:val="none" w:sz="0" w:space="0" w:color="auto"/>
      </w:divBdr>
    </w:div>
    <w:div w:id="1001279167">
      <w:bodyDiv w:val="1"/>
      <w:marLeft w:val="0"/>
      <w:marRight w:val="0"/>
      <w:marTop w:val="0"/>
      <w:marBottom w:val="0"/>
      <w:divBdr>
        <w:top w:val="none" w:sz="0" w:space="0" w:color="auto"/>
        <w:left w:val="none" w:sz="0" w:space="0" w:color="auto"/>
        <w:bottom w:val="none" w:sz="0" w:space="0" w:color="auto"/>
        <w:right w:val="none" w:sz="0" w:space="0" w:color="auto"/>
      </w:divBdr>
    </w:div>
    <w:div w:id="1001347789">
      <w:bodyDiv w:val="1"/>
      <w:marLeft w:val="0"/>
      <w:marRight w:val="0"/>
      <w:marTop w:val="0"/>
      <w:marBottom w:val="0"/>
      <w:divBdr>
        <w:top w:val="none" w:sz="0" w:space="0" w:color="auto"/>
        <w:left w:val="none" w:sz="0" w:space="0" w:color="auto"/>
        <w:bottom w:val="none" w:sz="0" w:space="0" w:color="auto"/>
        <w:right w:val="none" w:sz="0" w:space="0" w:color="auto"/>
      </w:divBdr>
    </w:div>
    <w:div w:id="1001354693">
      <w:bodyDiv w:val="1"/>
      <w:marLeft w:val="0"/>
      <w:marRight w:val="0"/>
      <w:marTop w:val="0"/>
      <w:marBottom w:val="0"/>
      <w:divBdr>
        <w:top w:val="none" w:sz="0" w:space="0" w:color="auto"/>
        <w:left w:val="none" w:sz="0" w:space="0" w:color="auto"/>
        <w:bottom w:val="none" w:sz="0" w:space="0" w:color="auto"/>
        <w:right w:val="none" w:sz="0" w:space="0" w:color="auto"/>
      </w:divBdr>
    </w:div>
    <w:div w:id="1001464614">
      <w:bodyDiv w:val="1"/>
      <w:marLeft w:val="0"/>
      <w:marRight w:val="0"/>
      <w:marTop w:val="0"/>
      <w:marBottom w:val="0"/>
      <w:divBdr>
        <w:top w:val="none" w:sz="0" w:space="0" w:color="auto"/>
        <w:left w:val="none" w:sz="0" w:space="0" w:color="auto"/>
        <w:bottom w:val="none" w:sz="0" w:space="0" w:color="auto"/>
        <w:right w:val="none" w:sz="0" w:space="0" w:color="auto"/>
      </w:divBdr>
    </w:div>
    <w:div w:id="1001591244">
      <w:bodyDiv w:val="1"/>
      <w:marLeft w:val="0"/>
      <w:marRight w:val="0"/>
      <w:marTop w:val="0"/>
      <w:marBottom w:val="0"/>
      <w:divBdr>
        <w:top w:val="none" w:sz="0" w:space="0" w:color="auto"/>
        <w:left w:val="none" w:sz="0" w:space="0" w:color="auto"/>
        <w:bottom w:val="none" w:sz="0" w:space="0" w:color="auto"/>
        <w:right w:val="none" w:sz="0" w:space="0" w:color="auto"/>
      </w:divBdr>
    </w:div>
    <w:div w:id="1001591730">
      <w:bodyDiv w:val="1"/>
      <w:marLeft w:val="0"/>
      <w:marRight w:val="0"/>
      <w:marTop w:val="0"/>
      <w:marBottom w:val="0"/>
      <w:divBdr>
        <w:top w:val="none" w:sz="0" w:space="0" w:color="auto"/>
        <w:left w:val="none" w:sz="0" w:space="0" w:color="auto"/>
        <w:bottom w:val="none" w:sz="0" w:space="0" w:color="auto"/>
        <w:right w:val="none" w:sz="0" w:space="0" w:color="auto"/>
      </w:divBdr>
    </w:div>
    <w:div w:id="1001660606">
      <w:bodyDiv w:val="1"/>
      <w:marLeft w:val="0"/>
      <w:marRight w:val="0"/>
      <w:marTop w:val="0"/>
      <w:marBottom w:val="0"/>
      <w:divBdr>
        <w:top w:val="none" w:sz="0" w:space="0" w:color="auto"/>
        <w:left w:val="none" w:sz="0" w:space="0" w:color="auto"/>
        <w:bottom w:val="none" w:sz="0" w:space="0" w:color="auto"/>
        <w:right w:val="none" w:sz="0" w:space="0" w:color="auto"/>
      </w:divBdr>
    </w:div>
    <w:div w:id="1001661275">
      <w:bodyDiv w:val="1"/>
      <w:marLeft w:val="0"/>
      <w:marRight w:val="0"/>
      <w:marTop w:val="0"/>
      <w:marBottom w:val="0"/>
      <w:divBdr>
        <w:top w:val="none" w:sz="0" w:space="0" w:color="auto"/>
        <w:left w:val="none" w:sz="0" w:space="0" w:color="auto"/>
        <w:bottom w:val="none" w:sz="0" w:space="0" w:color="auto"/>
        <w:right w:val="none" w:sz="0" w:space="0" w:color="auto"/>
      </w:divBdr>
    </w:div>
    <w:div w:id="1001664780">
      <w:bodyDiv w:val="1"/>
      <w:marLeft w:val="0"/>
      <w:marRight w:val="0"/>
      <w:marTop w:val="0"/>
      <w:marBottom w:val="0"/>
      <w:divBdr>
        <w:top w:val="none" w:sz="0" w:space="0" w:color="auto"/>
        <w:left w:val="none" w:sz="0" w:space="0" w:color="auto"/>
        <w:bottom w:val="none" w:sz="0" w:space="0" w:color="auto"/>
        <w:right w:val="none" w:sz="0" w:space="0" w:color="auto"/>
      </w:divBdr>
    </w:div>
    <w:div w:id="1001667143">
      <w:bodyDiv w:val="1"/>
      <w:marLeft w:val="0"/>
      <w:marRight w:val="0"/>
      <w:marTop w:val="0"/>
      <w:marBottom w:val="0"/>
      <w:divBdr>
        <w:top w:val="none" w:sz="0" w:space="0" w:color="auto"/>
        <w:left w:val="none" w:sz="0" w:space="0" w:color="auto"/>
        <w:bottom w:val="none" w:sz="0" w:space="0" w:color="auto"/>
        <w:right w:val="none" w:sz="0" w:space="0" w:color="auto"/>
      </w:divBdr>
    </w:div>
    <w:div w:id="1001854651">
      <w:bodyDiv w:val="1"/>
      <w:marLeft w:val="0"/>
      <w:marRight w:val="0"/>
      <w:marTop w:val="0"/>
      <w:marBottom w:val="0"/>
      <w:divBdr>
        <w:top w:val="none" w:sz="0" w:space="0" w:color="auto"/>
        <w:left w:val="none" w:sz="0" w:space="0" w:color="auto"/>
        <w:bottom w:val="none" w:sz="0" w:space="0" w:color="auto"/>
        <w:right w:val="none" w:sz="0" w:space="0" w:color="auto"/>
      </w:divBdr>
    </w:div>
    <w:div w:id="1001935437">
      <w:bodyDiv w:val="1"/>
      <w:marLeft w:val="0"/>
      <w:marRight w:val="0"/>
      <w:marTop w:val="0"/>
      <w:marBottom w:val="0"/>
      <w:divBdr>
        <w:top w:val="none" w:sz="0" w:space="0" w:color="auto"/>
        <w:left w:val="none" w:sz="0" w:space="0" w:color="auto"/>
        <w:bottom w:val="none" w:sz="0" w:space="0" w:color="auto"/>
        <w:right w:val="none" w:sz="0" w:space="0" w:color="auto"/>
      </w:divBdr>
    </w:div>
    <w:div w:id="1002006651">
      <w:bodyDiv w:val="1"/>
      <w:marLeft w:val="0"/>
      <w:marRight w:val="0"/>
      <w:marTop w:val="0"/>
      <w:marBottom w:val="0"/>
      <w:divBdr>
        <w:top w:val="none" w:sz="0" w:space="0" w:color="auto"/>
        <w:left w:val="none" w:sz="0" w:space="0" w:color="auto"/>
        <w:bottom w:val="none" w:sz="0" w:space="0" w:color="auto"/>
        <w:right w:val="none" w:sz="0" w:space="0" w:color="auto"/>
      </w:divBdr>
    </w:div>
    <w:div w:id="1002008865">
      <w:bodyDiv w:val="1"/>
      <w:marLeft w:val="0"/>
      <w:marRight w:val="0"/>
      <w:marTop w:val="0"/>
      <w:marBottom w:val="0"/>
      <w:divBdr>
        <w:top w:val="none" w:sz="0" w:space="0" w:color="auto"/>
        <w:left w:val="none" w:sz="0" w:space="0" w:color="auto"/>
        <w:bottom w:val="none" w:sz="0" w:space="0" w:color="auto"/>
        <w:right w:val="none" w:sz="0" w:space="0" w:color="auto"/>
      </w:divBdr>
      <w:divsChild>
        <w:div w:id="707724887">
          <w:marLeft w:val="0"/>
          <w:marRight w:val="0"/>
          <w:marTop w:val="0"/>
          <w:marBottom w:val="0"/>
          <w:divBdr>
            <w:top w:val="none" w:sz="0" w:space="0" w:color="auto"/>
            <w:left w:val="none" w:sz="0" w:space="0" w:color="auto"/>
            <w:bottom w:val="none" w:sz="0" w:space="0" w:color="auto"/>
            <w:right w:val="none" w:sz="0" w:space="0" w:color="auto"/>
          </w:divBdr>
        </w:div>
      </w:divsChild>
    </w:div>
    <w:div w:id="1002047228">
      <w:bodyDiv w:val="1"/>
      <w:marLeft w:val="0"/>
      <w:marRight w:val="0"/>
      <w:marTop w:val="0"/>
      <w:marBottom w:val="0"/>
      <w:divBdr>
        <w:top w:val="none" w:sz="0" w:space="0" w:color="auto"/>
        <w:left w:val="none" w:sz="0" w:space="0" w:color="auto"/>
        <w:bottom w:val="none" w:sz="0" w:space="0" w:color="auto"/>
        <w:right w:val="none" w:sz="0" w:space="0" w:color="auto"/>
      </w:divBdr>
    </w:div>
    <w:div w:id="1002053822">
      <w:bodyDiv w:val="1"/>
      <w:marLeft w:val="0"/>
      <w:marRight w:val="0"/>
      <w:marTop w:val="0"/>
      <w:marBottom w:val="0"/>
      <w:divBdr>
        <w:top w:val="none" w:sz="0" w:space="0" w:color="auto"/>
        <w:left w:val="none" w:sz="0" w:space="0" w:color="auto"/>
        <w:bottom w:val="none" w:sz="0" w:space="0" w:color="auto"/>
        <w:right w:val="none" w:sz="0" w:space="0" w:color="auto"/>
      </w:divBdr>
    </w:div>
    <w:div w:id="1002077478">
      <w:bodyDiv w:val="1"/>
      <w:marLeft w:val="0"/>
      <w:marRight w:val="0"/>
      <w:marTop w:val="0"/>
      <w:marBottom w:val="0"/>
      <w:divBdr>
        <w:top w:val="none" w:sz="0" w:space="0" w:color="auto"/>
        <w:left w:val="none" w:sz="0" w:space="0" w:color="auto"/>
        <w:bottom w:val="none" w:sz="0" w:space="0" w:color="auto"/>
        <w:right w:val="none" w:sz="0" w:space="0" w:color="auto"/>
      </w:divBdr>
    </w:div>
    <w:div w:id="1002272631">
      <w:bodyDiv w:val="1"/>
      <w:marLeft w:val="0"/>
      <w:marRight w:val="0"/>
      <w:marTop w:val="0"/>
      <w:marBottom w:val="0"/>
      <w:divBdr>
        <w:top w:val="none" w:sz="0" w:space="0" w:color="auto"/>
        <w:left w:val="none" w:sz="0" w:space="0" w:color="auto"/>
        <w:bottom w:val="none" w:sz="0" w:space="0" w:color="auto"/>
        <w:right w:val="none" w:sz="0" w:space="0" w:color="auto"/>
      </w:divBdr>
    </w:div>
    <w:div w:id="1002314220">
      <w:bodyDiv w:val="1"/>
      <w:marLeft w:val="0"/>
      <w:marRight w:val="0"/>
      <w:marTop w:val="0"/>
      <w:marBottom w:val="0"/>
      <w:divBdr>
        <w:top w:val="none" w:sz="0" w:space="0" w:color="auto"/>
        <w:left w:val="none" w:sz="0" w:space="0" w:color="auto"/>
        <w:bottom w:val="none" w:sz="0" w:space="0" w:color="auto"/>
        <w:right w:val="none" w:sz="0" w:space="0" w:color="auto"/>
      </w:divBdr>
    </w:div>
    <w:div w:id="1002396985">
      <w:bodyDiv w:val="1"/>
      <w:marLeft w:val="0"/>
      <w:marRight w:val="0"/>
      <w:marTop w:val="0"/>
      <w:marBottom w:val="0"/>
      <w:divBdr>
        <w:top w:val="none" w:sz="0" w:space="0" w:color="auto"/>
        <w:left w:val="none" w:sz="0" w:space="0" w:color="auto"/>
        <w:bottom w:val="none" w:sz="0" w:space="0" w:color="auto"/>
        <w:right w:val="none" w:sz="0" w:space="0" w:color="auto"/>
      </w:divBdr>
    </w:div>
    <w:div w:id="1002440349">
      <w:bodyDiv w:val="1"/>
      <w:marLeft w:val="0"/>
      <w:marRight w:val="0"/>
      <w:marTop w:val="0"/>
      <w:marBottom w:val="0"/>
      <w:divBdr>
        <w:top w:val="none" w:sz="0" w:space="0" w:color="auto"/>
        <w:left w:val="none" w:sz="0" w:space="0" w:color="auto"/>
        <w:bottom w:val="none" w:sz="0" w:space="0" w:color="auto"/>
        <w:right w:val="none" w:sz="0" w:space="0" w:color="auto"/>
      </w:divBdr>
    </w:div>
    <w:div w:id="1002467714">
      <w:bodyDiv w:val="1"/>
      <w:marLeft w:val="0"/>
      <w:marRight w:val="0"/>
      <w:marTop w:val="0"/>
      <w:marBottom w:val="0"/>
      <w:divBdr>
        <w:top w:val="none" w:sz="0" w:space="0" w:color="auto"/>
        <w:left w:val="none" w:sz="0" w:space="0" w:color="auto"/>
        <w:bottom w:val="none" w:sz="0" w:space="0" w:color="auto"/>
        <w:right w:val="none" w:sz="0" w:space="0" w:color="auto"/>
      </w:divBdr>
      <w:divsChild>
        <w:div w:id="2130658837">
          <w:marLeft w:val="0"/>
          <w:marRight w:val="0"/>
          <w:marTop w:val="0"/>
          <w:marBottom w:val="0"/>
          <w:divBdr>
            <w:top w:val="none" w:sz="0" w:space="0" w:color="auto"/>
            <w:left w:val="none" w:sz="0" w:space="0" w:color="auto"/>
            <w:bottom w:val="none" w:sz="0" w:space="0" w:color="auto"/>
            <w:right w:val="none" w:sz="0" w:space="0" w:color="auto"/>
          </w:divBdr>
          <w:divsChild>
            <w:div w:id="60963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70179">
      <w:bodyDiv w:val="1"/>
      <w:marLeft w:val="0"/>
      <w:marRight w:val="0"/>
      <w:marTop w:val="0"/>
      <w:marBottom w:val="0"/>
      <w:divBdr>
        <w:top w:val="none" w:sz="0" w:space="0" w:color="auto"/>
        <w:left w:val="none" w:sz="0" w:space="0" w:color="auto"/>
        <w:bottom w:val="none" w:sz="0" w:space="0" w:color="auto"/>
        <w:right w:val="none" w:sz="0" w:space="0" w:color="auto"/>
      </w:divBdr>
    </w:div>
    <w:div w:id="1002507450">
      <w:bodyDiv w:val="1"/>
      <w:marLeft w:val="0"/>
      <w:marRight w:val="0"/>
      <w:marTop w:val="0"/>
      <w:marBottom w:val="0"/>
      <w:divBdr>
        <w:top w:val="none" w:sz="0" w:space="0" w:color="auto"/>
        <w:left w:val="none" w:sz="0" w:space="0" w:color="auto"/>
        <w:bottom w:val="none" w:sz="0" w:space="0" w:color="auto"/>
        <w:right w:val="none" w:sz="0" w:space="0" w:color="auto"/>
      </w:divBdr>
    </w:div>
    <w:div w:id="1002507643">
      <w:bodyDiv w:val="1"/>
      <w:marLeft w:val="0"/>
      <w:marRight w:val="0"/>
      <w:marTop w:val="0"/>
      <w:marBottom w:val="0"/>
      <w:divBdr>
        <w:top w:val="none" w:sz="0" w:space="0" w:color="auto"/>
        <w:left w:val="none" w:sz="0" w:space="0" w:color="auto"/>
        <w:bottom w:val="none" w:sz="0" w:space="0" w:color="auto"/>
        <w:right w:val="none" w:sz="0" w:space="0" w:color="auto"/>
      </w:divBdr>
    </w:div>
    <w:div w:id="1002510757">
      <w:bodyDiv w:val="1"/>
      <w:marLeft w:val="0"/>
      <w:marRight w:val="0"/>
      <w:marTop w:val="0"/>
      <w:marBottom w:val="0"/>
      <w:divBdr>
        <w:top w:val="none" w:sz="0" w:space="0" w:color="auto"/>
        <w:left w:val="none" w:sz="0" w:space="0" w:color="auto"/>
        <w:bottom w:val="none" w:sz="0" w:space="0" w:color="auto"/>
        <w:right w:val="none" w:sz="0" w:space="0" w:color="auto"/>
      </w:divBdr>
    </w:div>
    <w:div w:id="1002586845">
      <w:bodyDiv w:val="1"/>
      <w:marLeft w:val="0"/>
      <w:marRight w:val="0"/>
      <w:marTop w:val="0"/>
      <w:marBottom w:val="0"/>
      <w:divBdr>
        <w:top w:val="none" w:sz="0" w:space="0" w:color="auto"/>
        <w:left w:val="none" w:sz="0" w:space="0" w:color="auto"/>
        <w:bottom w:val="none" w:sz="0" w:space="0" w:color="auto"/>
        <w:right w:val="none" w:sz="0" w:space="0" w:color="auto"/>
      </w:divBdr>
    </w:div>
    <w:div w:id="1002658427">
      <w:bodyDiv w:val="1"/>
      <w:marLeft w:val="0"/>
      <w:marRight w:val="0"/>
      <w:marTop w:val="0"/>
      <w:marBottom w:val="0"/>
      <w:divBdr>
        <w:top w:val="none" w:sz="0" w:space="0" w:color="auto"/>
        <w:left w:val="none" w:sz="0" w:space="0" w:color="auto"/>
        <w:bottom w:val="none" w:sz="0" w:space="0" w:color="auto"/>
        <w:right w:val="none" w:sz="0" w:space="0" w:color="auto"/>
      </w:divBdr>
    </w:div>
    <w:div w:id="1002661899">
      <w:bodyDiv w:val="1"/>
      <w:marLeft w:val="0"/>
      <w:marRight w:val="0"/>
      <w:marTop w:val="0"/>
      <w:marBottom w:val="0"/>
      <w:divBdr>
        <w:top w:val="none" w:sz="0" w:space="0" w:color="auto"/>
        <w:left w:val="none" w:sz="0" w:space="0" w:color="auto"/>
        <w:bottom w:val="none" w:sz="0" w:space="0" w:color="auto"/>
        <w:right w:val="none" w:sz="0" w:space="0" w:color="auto"/>
      </w:divBdr>
    </w:div>
    <w:div w:id="1002661941">
      <w:bodyDiv w:val="1"/>
      <w:marLeft w:val="0"/>
      <w:marRight w:val="0"/>
      <w:marTop w:val="0"/>
      <w:marBottom w:val="0"/>
      <w:divBdr>
        <w:top w:val="none" w:sz="0" w:space="0" w:color="auto"/>
        <w:left w:val="none" w:sz="0" w:space="0" w:color="auto"/>
        <w:bottom w:val="none" w:sz="0" w:space="0" w:color="auto"/>
        <w:right w:val="none" w:sz="0" w:space="0" w:color="auto"/>
      </w:divBdr>
    </w:div>
    <w:div w:id="1002665387">
      <w:bodyDiv w:val="1"/>
      <w:marLeft w:val="0"/>
      <w:marRight w:val="0"/>
      <w:marTop w:val="0"/>
      <w:marBottom w:val="0"/>
      <w:divBdr>
        <w:top w:val="none" w:sz="0" w:space="0" w:color="auto"/>
        <w:left w:val="none" w:sz="0" w:space="0" w:color="auto"/>
        <w:bottom w:val="none" w:sz="0" w:space="0" w:color="auto"/>
        <w:right w:val="none" w:sz="0" w:space="0" w:color="auto"/>
      </w:divBdr>
    </w:div>
    <w:div w:id="1002852055">
      <w:bodyDiv w:val="1"/>
      <w:marLeft w:val="0"/>
      <w:marRight w:val="0"/>
      <w:marTop w:val="0"/>
      <w:marBottom w:val="0"/>
      <w:divBdr>
        <w:top w:val="none" w:sz="0" w:space="0" w:color="auto"/>
        <w:left w:val="none" w:sz="0" w:space="0" w:color="auto"/>
        <w:bottom w:val="none" w:sz="0" w:space="0" w:color="auto"/>
        <w:right w:val="none" w:sz="0" w:space="0" w:color="auto"/>
      </w:divBdr>
    </w:div>
    <w:div w:id="1003126088">
      <w:bodyDiv w:val="1"/>
      <w:marLeft w:val="0"/>
      <w:marRight w:val="0"/>
      <w:marTop w:val="0"/>
      <w:marBottom w:val="0"/>
      <w:divBdr>
        <w:top w:val="none" w:sz="0" w:space="0" w:color="auto"/>
        <w:left w:val="none" w:sz="0" w:space="0" w:color="auto"/>
        <w:bottom w:val="none" w:sz="0" w:space="0" w:color="auto"/>
        <w:right w:val="none" w:sz="0" w:space="0" w:color="auto"/>
      </w:divBdr>
    </w:div>
    <w:div w:id="1003161878">
      <w:bodyDiv w:val="1"/>
      <w:marLeft w:val="0"/>
      <w:marRight w:val="0"/>
      <w:marTop w:val="0"/>
      <w:marBottom w:val="0"/>
      <w:divBdr>
        <w:top w:val="none" w:sz="0" w:space="0" w:color="auto"/>
        <w:left w:val="none" w:sz="0" w:space="0" w:color="auto"/>
        <w:bottom w:val="none" w:sz="0" w:space="0" w:color="auto"/>
        <w:right w:val="none" w:sz="0" w:space="0" w:color="auto"/>
      </w:divBdr>
    </w:div>
    <w:div w:id="1003237675">
      <w:bodyDiv w:val="1"/>
      <w:marLeft w:val="0"/>
      <w:marRight w:val="0"/>
      <w:marTop w:val="0"/>
      <w:marBottom w:val="0"/>
      <w:divBdr>
        <w:top w:val="none" w:sz="0" w:space="0" w:color="auto"/>
        <w:left w:val="none" w:sz="0" w:space="0" w:color="auto"/>
        <w:bottom w:val="none" w:sz="0" w:space="0" w:color="auto"/>
        <w:right w:val="none" w:sz="0" w:space="0" w:color="auto"/>
      </w:divBdr>
    </w:div>
    <w:div w:id="1003314673">
      <w:bodyDiv w:val="1"/>
      <w:marLeft w:val="0"/>
      <w:marRight w:val="0"/>
      <w:marTop w:val="0"/>
      <w:marBottom w:val="0"/>
      <w:divBdr>
        <w:top w:val="none" w:sz="0" w:space="0" w:color="auto"/>
        <w:left w:val="none" w:sz="0" w:space="0" w:color="auto"/>
        <w:bottom w:val="none" w:sz="0" w:space="0" w:color="auto"/>
        <w:right w:val="none" w:sz="0" w:space="0" w:color="auto"/>
      </w:divBdr>
    </w:div>
    <w:div w:id="1003316655">
      <w:bodyDiv w:val="1"/>
      <w:marLeft w:val="0"/>
      <w:marRight w:val="0"/>
      <w:marTop w:val="0"/>
      <w:marBottom w:val="0"/>
      <w:divBdr>
        <w:top w:val="none" w:sz="0" w:space="0" w:color="auto"/>
        <w:left w:val="none" w:sz="0" w:space="0" w:color="auto"/>
        <w:bottom w:val="none" w:sz="0" w:space="0" w:color="auto"/>
        <w:right w:val="none" w:sz="0" w:space="0" w:color="auto"/>
      </w:divBdr>
    </w:div>
    <w:div w:id="1003320198">
      <w:bodyDiv w:val="1"/>
      <w:marLeft w:val="0"/>
      <w:marRight w:val="0"/>
      <w:marTop w:val="0"/>
      <w:marBottom w:val="0"/>
      <w:divBdr>
        <w:top w:val="none" w:sz="0" w:space="0" w:color="auto"/>
        <w:left w:val="none" w:sz="0" w:space="0" w:color="auto"/>
        <w:bottom w:val="none" w:sz="0" w:space="0" w:color="auto"/>
        <w:right w:val="none" w:sz="0" w:space="0" w:color="auto"/>
      </w:divBdr>
    </w:div>
    <w:div w:id="1003388667">
      <w:bodyDiv w:val="1"/>
      <w:marLeft w:val="0"/>
      <w:marRight w:val="0"/>
      <w:marTop w:val="0"/>
      <w:marBottom w:val="0"/>
      <w:divBdr>
        <w:top w:val="none" w:sz="0" w:space="0" w:color="auto"/>
        <w:left w:val="none" w:sz="0" w:space="0" w:color="auto"/>
        <w:bottom w:val="none" w:sz="0" w:space="0" w:color="auto"/>
        <w:right w:val="none" w:sz="0" w:space="0" w:color="auto"/>
      </w:divBdr>
    </w:div>
    <w:div w:id="1003430418">
      <w:bodyDiv w:val="1"/>
      <w:marLeft w:val="0"/>
      <w:marRight w:val="0"/>
      <w:marTop w:val="0"/>
      <w:marBottom w:val="0"/>
      <w:divBdr>
        <w:top w:val="none" w:sz="0" w:space="0" w:color="auto"/>
        <w:left w:val="none" w:sz="0" w:space="0" w:color="auto"/>
        <w:bottom w:val="none" w:sz="0" w:space="0" w:color="auto"/>
        <w:right w:val="none" w:sz="0" w:space="0" w:color="auto"/>
      </w:divBdr>
    </w:div>
    <w:div w:id="1003514072">
      <w:bodyDiv w:val="1"/>
      <w:marLeft w:val="0"/>
      <w:marRight w:val="0"/>
      <w:marTop w:val="0"/>
      <w:marBottom w:val="0"/>
      <w:divBdr>
        <w:top w:val="none" w:sz="0" w:space="0" w:color="auto"/>
        <w:left w:val="none" w:sz="0" w:space="0" w:color="auto"/>
        <w:bottom w:val="none" w:sz="0" w:space="0" w:color="auto"/>
        <w:right w:val="none" w:sz="0" w:space="0" w:color="auto"/>
      </w:divBdr>
    </w:div>
    <w:div w:id="1003555827">
      <w:bodyDiv w:val="1"/>
      <w:marLeft w:val="0"/>
      <w:marRight w:val="0"/>
      <w:marTop w:val="0"/>
      <w:marBottom w:val="0"/>
      <w:divBdr>
        <w:top w:val="none" w:sz="0" w:space="0" w:color="auto"/>
        <w:left w:val="none" w:sz="0" w:space="0" w:color="auto"/>
        <w:bottom w:val="none" w:sz="0" w:space="0" w:color="auto"/>
        <w:right w:val="none" w:sz="0" w:space="0" w:color="auto"/>
      </w:divBdr>
    </w:div>
    <w:div w:id="1003556949">
      <w:bodyDiv w:val="1"/>
      <w:marLeft w:val="0"/>
      <w:marRight w:val="0"/>
      <w:marTop w:val="0"/>
      <w:marBottom w:val="0"/>
      <w:divBdr>
        <w:top w:val="none" w:sz="0" w:space="0" w:color="auto"/>
        <w:left w:val="none" w:sz="0" w:space="0" w:color="auto"/>
        <w:bottom w:val="none" w:sz="0" w:space="0" w:color="auto"/>
        <w:right w:val="none" w:sz="0" w:space="0" w:color="auto"/>
      </w:divBdr>
    </w:div>
    <w:div w:id="1003624468">
      <w:bodyDiv w:val="1"/>
      <w:marLeft w:val="0"/>
      <w:marRight w:val="0"/>
      <w:marTop w:val="0"/>
      <w:marBottom w:val="0"/>
      <w:divBdr>
        <w:top w:val="none" w:sz="0" w:space="0" w:color="auto"/>
        <w:left w:val="none" w:sz="0" w:space="0" w:color="auto"/>
        <w:bottom w:val="none" w:sz="0" w:space="0" w:color="auto"/>
        <w:right w:val="none" w:sz="0" w:space="0" w:color="auto"/>
      </w:divBdr>
    </w:div>
    <w:div w:id="1003629455">
      <w:bodyDiv w:val="1"/>
      <w:marLeft w:val="0"/>
      <w:marRight w:val="0"/>
      <w:marTop w:val="0"/>
      <w:marBottom w:val="0"/>
      <w:divBdr>
        <w:top w:val="none" w:sz="0" w:space="0" w:color="auto"/>
        <w:left w:val="none" w:sz="0" w:space="0" w:color="auto"/>
        <w:bottom w:val="none" w:sz="0" w:space="0" w:color="auto"/>
        <w:right w:val="none" w:sz="0" w:space="0" w:color="auto"/>
      </w:divBdr>
    </w:div>
    <w:div w:id="1003632546">
      <w:bodyDiv w:val="1"/>
      <w:marLeft w:val="0"/>
      <w:marRight w:val="0"/>
      <w:marTop w:val="0"/>
      <w:marBottom w:val="0"/>
      <w:divBdr>
        <w:top w:val="none" w:sz="0" w:space="0" w:color="auto"/>
        <w:left w:val="none" w:sz="0" w:space="0" w:color="auto"/>
        <w:bottom w:val="none" w:sz="0" w:space="0" w:color="auto"/>
        <w:right w:val="none" w:sz="0" w:space="0" w:color="auto"/>
      </w:divBdr>
    </w:div>
    <w:div w:id="1003705155">
      <w:bodyDiv w:val="1"/>
      <w:marLeft w:val="0"/>
      <w:marRight w:val="0"/>
      <w:marTop w:val="0"/>
      <w:marBottom w:val="0"/>
      <w:divBdr>
        <w:top w:val="none" w:sz="0" w:space="0" w:color="auto"/>
        <w:left w:val="none" w:sz="0" w:space="0" w:color="auto"/>
        <w:bottom w:val="none" w:sz="0" w:space="0" w:color="auto"/>
        <w:right w:val="none" w:sz="0" w:space="0" w:color="auto"/>
      </w:divBdr>
    </w:div>
    <w:div w:id="1003776346">
      <w:bodyDiv w:val="1"/>
      <w:marLeft w:val="0"/>
      <w:marRight w:val="0"/>
      <w:marTop w:val="0"/>
      <w:marBottom w:val="0"/>
      <w:divBdr>
        <w:top w:val="none" w:sz="0" w:space="0" w:color="auto"/>
        <w:left w:val="none" w:sz="0" w:space="0" w:color="auto"/>
        <w:bottom w:val="none" w:sz="0" w:space="0" w:color="auto"/>
        <w:right w:val="none" w:sz="0" w:space="0" w:color="auto"/>
      </w:divBdr>
    </w:div>
    <w:div w:id="1003823190">
      <w:bodyDiv w:val="1"/>
      <w:marLeft w:val="0"/>
      <w:marRight w:val="0"/>
      <w:marTop w:val="0"/>
      <w:marBottom w:val="0"/>
      <w:divBdr>
        <w:top w:val="none" w:sz="0" w:space="0" w:color="auto"/>
        <w:left w:val="none" w:sz="0" w:space="0" w:color="auto"/>
        <w:bottom w:val="none" w:sz="0" w:space="0" w:color="auto"/>
        <w:right w:val="none" w:sz="0" w:space="0" w:color="auto"/>
      </w:divBdr>
    </w:div>
    <w:div w:id="1003898445">
      <w:bodyDiv w:val="1"/>
      <w:marLeft w:val="0"/>
      <w:marRight w:val="0"/>
      <w:marTop w:val="0"/>
      <w:marBottom w:val="0"/>
      <w:divBdr>
        <w:top w:val="none" w:sz="0" w:space="0" w:color="auto"/>
        <w:left w:val="none" w:sz="0" w:space="0" w:color="auto"/>
        <w:bottom w:val="none" w:sz="0" w:space="0" w:color="auto"/>
        <w:right w:val="none" w:sz="0" w:space="0" w:color="auto"/>
      </w:divBdr>
    </w:div>
    <w:div w:id="1004012240">
      <w:bodyDiv w:val="1"/>
      <w:marLeft w:val="0"/>
      <w:marRight w:val="0"/>
      <w:marTop w:val="0"/>
      <w:marBottom w:val="0"/>
      <w:divBdr>
        <w:top w:val="none" w:sz="0" w:space="0" w:color="auto"/>
        <w:left w:val="none" w:sz="0" w:space="0" w:color="auto"/>
        <w:bottom w:val="none" w:sz="0" w:space="0" w:color="auto"/>
        <w:right w:val="none" w:sz="0" w:space="0" w:color="auto"/>
      </w:divBdr>
    </w:div>
    <w:div w:id="1004087168">
      <w:bodyDiv w:val="1"/>
      <w:marLeft w:val="0"/>
      <w:marRight w:val="0"/>
      <w:marTop w:val="0"/>
      <w:marBottom w:val="0"/>
      <w:divBdr>
        <w:top w:val="none" w:sz="0" w:space="0" w:color="auto"/>
        <w:left w:val="none" w:sz="0" w:space="0" w:color="auto"/>
        <w:bottom w:val="none" w:sz="0" w:space="0" w:color="auto"/>
        <w:right w:val="none" w:sz="0" w:space="0" w:color="auto"/>
      </w:divBdr>
    </w:div>
    <w:div w:id="1004092865">
      <w:bodyDiv w:val="1"/>
      <w:marLeft w:val="0"/>
      <w:marRight w:val="0"/>
      <w:marTop w:val="0"/>
      <w:marBottom w:val="0"/>
      <w:divBdr>
        <w:top w:val="none" w:sz="0" w:space="0" w:color="auto"/>
        <w:left w:val="none" w:sz="0" w:space="0" w:color="auto"/>
        <w:bottom w:val="none" w:sz="0" w:space="0" w:color="auto"/>
        <w:right w:val="none" w:sz="0" w:space="0" w:color="auto"/>
      </w:divBdr>
    </w:div>
    <w:div w:id="1004167703">
      <w:bodyDiv w:val="1"/>
      <w:marLeft w:val="0"/>
      <w:marRight w:val="0"/>
      <w:marTop w:val="0"/>
      <w:marBottom w:val="0"/>
      <w:divBdr>
        <w:top w:val="none" w:sz="0" w:space="0" w:color="auto"/>
        <w:left w:val="none" w:sz="0" w:space="0" w:color="auto"/>
        <w:bottom w:val="none" w:sz="0" w:space="0" w:color="auto"/>
        <w:right w:val="none" w:sz="0" w:space="0" w:color="auto"/>
      </w:divBdr>
    </w:div>
    <w:div w:id="1004212109">
      <w:bodyDiv w:val="1"/>
      <w:marLeft w:val="0"/>
      <w:marRight w:val="0"/>
      <w:marTop w:val="0"/>
      <w:marBottom w:val="0"/>
      <w:divBdr>
        <w:top w:val="none" w:sz="0" w:space="0" w:color="auto"/>
        <w:left w:val="none" w:sz="0" w:space="0" w:color="auto"/>
        <w:bottom w:val="none" w:sz="0" w:space="0" w:color="auto"/>
        <w:right w:val="none" w:sz="0" w:space="0" w:color="auto"/>
      </w:divBdr>
    </w:div>
    <w:div w:id="1004239388">
      <w:bodyDiv w:val="1"/>
      <w:marLeft w:val="0"/>
      <w:marRight w:val="0"/>
      <w:marTop w:val="0"/>
      <w:marBottom w:val="0"/>
      <w:divBdr>
        <w:top w:val="none" w:sz="0" w:space="0" w:color="auto"/>
        <w:left w:val="none" w:sz="0" w:space="0" w:color="auto"/>
        <w:bottom w:val="none" w:sz="0" w:space="0" w:color="auto"/>
        <w:right w:val="none" w:sz="0" w:space="0" w:color="auto"/>
      </w:divBdr>
    </w:div>
    <w:div w:id="1004285960">
      <w:bodyDiv w:val="1"/>
      <w:marLeft w:val="0"/>
      <w:marRight w:val="0"/>
      <w:marTop w:val="0"/>
      <w:marBottom w:val="0"/>
      <w:divBdr>
        <w:top w:val="none" w:sz="0" w:space="0" w:color="auto"/>
        <w:left w:val="none" w:sz="0" w:space="0" w:color="auto"/>
        <w:bottom w:val="none" w:sz="0" w:space="0" w:color="auto"/>
        <w:right w:val="none" w:sz="0" w:space="0" w:color="auto"/>
      </w:divBdr>
    </w:div>
    <w:div w:id="1004288301">
      <w:bodyDiv w:val="1"/>
      <w:marLeft w:val="0"/>
      <w:marRight w:val="0"/>
      <w:marTop w:val="0"/>
      <w:marBottom w:val="0"/>
      <w:divBdr>
        <w:top w:val="none" w:sz="0" w:space="0" w:color="auto"/>
        <w:left w:val="none" w:sz="0" w:space="0" w:color="auto"/>
        <w:bottom w:val="none" w:sz="0" w:space="0" w:color="auto"/>
        <w:right w:val="none" w:sz="0" w:space="0" w:color="auto"/>
      </w:divBdr>
    </w:div>
    <w:div w:id="1004362767">
      <w:bodyDiv w:val="1"/>
      <w:marLeft w:val="0"/>
      <w:marRight w:val="0"/>
      <w:marTop w:val="0"/>
      <w:marBottom w:val="0"/>
      <w:divBdr>
        <w:top w:val="none" w:sz="0" w:space="0" w:color="auto"/>
        <w:left w:val="none" w:sz="0" w:space="0" w:color="auto"/>
        <w:bottom w:val="none" w:sz="0" w:space="0" w:color="auto"/>
        <w:right w:val="none" w:sz="0" w:space="0" w:color="auto"/>
      </w:divBdr>
    </w:div>
    <w:div w:id="1004431104">
      <w:bodyDiv w:val="1"/>
      <w:marLeft w:val="0"/>
      <w:marRight w:val="0"/>
      <w:marTop w:val="0"/>
      <w:marBottom w:val="0"/>
      <w:divBdr>
        <w:top w:val="none" w:sz="0" w:space="0" w:color="auto"/>
        <w:left w:val="none" w:sz="0" w:space="0" w:color="auto"/>
        <w:bottom w:val="none" w:sz="0" w:space="0" w:color="auto"/>
        <w:right w:val="none" w:sz="0" w:space="0" w:color="auto"/>
      </w:divBdr>
    </w:div>
    <w:div w:id="1004477232">
      <w:bodyDiv w:val="1"/>
      <w:marLeft w:val="0"/>
      <w:marRight w:val="0"/>
      <w:marTop w:val="0"/>
      <w:marBottom w:val="0"/>
      <w:divBdr>
        <w:top w:val="none" w:sz="0" w:space="0" w:color="auto"/>
        <w:left w:val="none" w:sz="0" w:space="0" w:color="auto"/>
        <w:bottom w:val="none" w:sz="0" w:space="0" w:color="auto"/>
        <w:right w:val="none" w:sz="0" w:space="0" w:color="auto"/>
      </w:divBdr>
    </w:div>
    <w:div w:id="1004750496">
      <w:bodyDiv w:val="1"/>
      <w:marLeft w:val="0"/>
      <w:marRight w:val="0"/>
      <w:marTop w:val="0"/>
      <w:marBottom w:val="0"/>
      <w:divBdr>
        <w:top w:val="none" w:sz="0" w:space="0" w:color="auto"/>
        <w:left w:val="none" w:sz="0" w:space="0" w:color="auto"/>
        <w:bottom w:val="none" w:sz="0" w:space="0" w:color="auto"/>
        <w:right w:val="none" w:sz="0" w:space="0" w:color="auto"/>
      </w:divBdr>
    </w:div>
    <w:div w:id="1004818803">
      <w:bodyDiv w:val="1"/>
      <w:marLeft w:val="0"/>
      <w:marRight w:val="0"/>
      <w:marTop w:val="0"/>
      <w:marBottom w:val="0"/>
      <w:divBdr>
        <w:top w:val="none" w:sz="0" w:space="0" w:color="auto"/>
        <w:left w:val="none" w:sz="0" w:space="0" w:color="auto"/>
        <w:bottom w:val="none" w:sz="0" w:space="0" w:color="auto"/>
        <w:right w:val="none" w:sz="0" w:space="0" w:color="auto"/>
      </w:divBdr>
    </w:div>
    <w:div w:id="1004822526">
      <w:bodyDiv w:val="1"/>
      <w:marLeft w:val="0"/>
      <w:marRight w:val="0"/>
      <w:marTop w:val="0"/>
      <w:marBottom w:val="0"/>
      <w:divBdr>
        <w:top w:val="none" w:sz="0" w:space="0" w:color="auto"/>
        <w:left w:val="none" w:sz="0" w:space="0" w:color="auto"/>
        <w:bottom w:val="none" w:sz="0" w:space="0" w:color="auto"/>
        <w:right w:val="none" w:sz="0" w:space="0" w:color="auto"/>
      </w:divBdr>
    </w:div>
    <w:div w:id="1005011251">
      <w:bodyDiv w:val="1"/>
      <w:marLeft w:val="0"/>
      <w:marRight w:val="0"/>
      <w:marTop w:val="0"/>
      <w:marBottom w:val="0"/>
      <w:divBdr>
        <w:top w:val="none" w:sz="0" w:space="0" w:color="auto"/>
        <w:left w:val="none" w:sz="0" w:space="0" w:color="auto"/>
        <w:bottom w:val="none" w:sz="0" w:space="0" w:color="auto"/>
        <w:right w:val="none" w:sz="0" w:space="0" w:color="auto"/>
      </w:divBdr>
    </w:div>
    <w:div w:id="1005014829">
      <w:bodyDiv w:val="1"/>
      <w:marLeft w:val="0"/>
      <w:marRight w:val="0"/>
      <w:marTop w:val="0"/>
      <w:marBottom w:val="0"/>
      <w:divBdr>
        <w:top w:val="none" w:sz="0" w:space="0" w:color="auto"/>
        <w:left w:val="none" w:sz="0" w:space="0" w:color="auto"/>
        <w:bottom w:val="none" w:sz="0" w:space="0" w:color="auto"/>
        <w:right w:val="none" w:sz="0" w:space="0" w:color="auto"/>
      </w:divBdr>
    </w:div>
    <w:div w:id="1005060719">
      <w:bodyDiv w:val="1"/>
      <w:marLeft w:val="0"/>
      <w:marRight w:val="0"/>
      <w:marTop w:val="0"/>
      <w:marBottom w:val="0"/>
      <w:divBdr>
        <w:top w:val="none" w:sz="0" w:space="0" w:color="auto"/>
        <w:left w:val="none" w:sz="0" w:space="0" w:color="auto"/>
        <w:bottom w:val="none" w:sz="0" w:space="0" w:color="auto"/>
        <w:right w:val="none" w:sz="0" w:space="0" w:color="auto"/>
      </w:divBdr>
    </w:div>
    <w:div w:id="1005087882">
      <w:bodyDiv w:val="1"/>
      <w:marLeft w:val="0"/>
      <w:marRight w:val="0"/>
      <w:marTop w:val="0"/>
      <w:marBottom w:val="0"/>
      <w:divBdr>
        <w:top w:val="none" w:sz="0" w:space="0" w:color="auto"/>
        <w:left w:val="none" w:sz="0" w:space="0" w:color="auto"/>
        <w:bottom w:val="none" w:sz="0" w:space="0" w:color="auto"/>
        <w:right w:val="none" w:sz="0" w:space="0" w:color="auto"/>
      </w:divBdr>
    </w:div>
    <w:div w:id="1005205482">
      <w:bodyDiv w:val="1"/>
      <w:marLeft w:val="0"/>
      <w:marRight w:val="0"/>
      <w:marTop w:val="0"/>
      <w:marBottom w:val="0"/>
      <w:divBdr>
        <w:top w:val="none" w:sz="0" w:space="0" w:color="auto"/>
        <w:left w:val="none" w:sz="0" w:space="0" w:color="auto"/>
        <w:bottom w:val="none" w:sz="0" w:space="0" w:color="auto"/>
        <w:right w:val="none" w:sz="0" w:space="0" w:color="auto"/>
      </w:divBdr>
    </w:div>
    <w:div w:id="1005324585">
      <w:bodyDiv w:val="1"/>
      <w:marLeft w:val="0"/>
      <w:marRight w:val="0"/>
      <w:marTop w:val="0"/>
      <w:marBottom w:val="0"/>
      <w:divBdr>
        <w:top w:val="none" w:sz="0" w:space="0" w:color="auto"/>
        <w:left w:val="none" w:sz="0" w:space="0" w:color="auto"/>
        <w:bottom w:val="none" w:sz="0" w:space="0" w:color="auto"/>
        <w:right w:val="none" w:sz="0" w:space="0" w:color="auto"/>
      </w:divBdr>
    </w:div>
    <w:div w:id="1005327482">
      <w:bodyDiv w:val="1"/>
      <w:marLeft w:val="0"/>
      <w:marRight w:val="0"/>
      <w:marTop w:val="0"/>
      <w:marBottom w:val="0"/>
      <w:divBdr>
        <w:top w:val="none" w:sz="0" w:space="0" w:color="auto"/>
        <w:left w:val="none" w:sz="0" w:space="0" w:color="auto"/>
        <w:bottom w:val="none" w:sz="0" w:space="0" w:color="auto"/>
        <w:right w:val="none" w:sz="0" w:space="0" w:color="auto"/>
      </w:divBdr>
    </w:div>
    <w:div w:id="1005400004">
      <w:bodyDiv w:val="1"/>
      <w:marLeft w:val="0"/>
      <w:marRight w:val="0"/>
      <w:marTop w:val="0"/>
      <w:marBottom w:val="0"/>
      <w:divBdr>
        <w:top w:val="none" w:sz="0" w:space="0" w:color="auto"/>
        <w:left w:val="none" w:sz="0" w:space="0" w:color="auto"/>
        <w:bottom w:val="none" w:sz="0" w:space="0" w:color="auto"/>
        <w:right w:val="none" w:sz="0" w:space="0" w:color="auto"/>
      </w:divBdr>
    </w:div>
    <w:div w:id="1005403792">
      <w:bodyDiv w:val="1"/>
      <w:marLeft w:val="0"/>
      <w:marRight w:val="0"/>
      <w:marTop w:val="0"/>
      <w:marBottom w:val="0"/>
      <w:divBdr>
        <w:top w:val="none" w:sz="0" w:space="0" w:color="auto"/>
        <w:left w:val="none" w:sz="0" w:space="0" w:color="auto"/>
        <w:bottom w:val="none" w:sz="0" w:space="0" w:color="auto"/>
        <w:right w:val="none" w:sz="0" w:space="0" w:color="auto"/>
      </w:divBdr>
    </w:div>
    <w:div w:id="1005477373">
      <w:bodyDiv w:val="1"/>
      <w:marLeft w:val="0"/>
      <w:marRight w:val="0"/>
      <w:marTop w:val="0"/>
      <w:marBottom w:val="0"/>
      <w:divBdr>
        <w:top w:val="none" w:sz="0" w:space="0" w:color="auto"/>
        <w:left w:val="none" w:sz="0" w:space="0" w:color="auto"/>
        <w:bottom w:val="none" w:sz="0" w:space="0" w:color="auto"/>
        <w:right w:val="none" w:sz="0" w:space="0" w:color="auto"/>
      </w:divBdr>
    </w:div>
    <w:div w:id="1005477825">
      <w:bodyDiv w:val="1"/>
      <w:marLeft w:val="0"/>
      <w:marRight w:val="0"/>
      <w:marTop w:val="0"/>
      <w:marBottom w:val="0"/>
      <w:divBdr>
        <w:top w:val="none" w:sz="0" w:space="0" w:color="auto"/>
        <w:left w:val="none" w:sz="0" w:space="0" w:color="auto"/>
        <w:bottom w:val="none" w:sz="0" w:space="0" w:color="auto"/>
        <w:right w:val="none" w:sz="0" w:space="0" w:color="auto"/>
      </w:divBdr>
    </w:div>
    <w:div w:id="1005478390">
      <w:bodyDiv w:val="1"/>
      <w:marLeft w:val="0"/>
      <w:marRight w:val="0"/>
      <w:marTop w:val="0"/>
      <w:marBottom w:val="0"/>
      <w:divBdr>
        <w:top w:val="none" w:sz="0" w:space="0" w:color="auto"/>
        <w:left w:val="none" w:sz="0" w:space="0" w:color="auto"/>
        <w:bottom w:val="none" w:sz="0" w:space="0" w:color="auto"/>
        <w:right w:val="none" w:sz="0" w:space="0" w:color="auto"/>
      </w:divBdr>
    </w:div>
    <w:div w:id="1005741000">
      <w:bodyDiv w:val="1"/>
      <w:marLeft w:val="0"/>
      <w:marRight w:val="0"/>
      <w:marTop w:val="0"/>
      <w:marBottom w:val="0"/>
      <w:divBdr>
        <w:top w:val="none" w:sz="0" w:space="0" w:color="auto"/>
        <w:left w:val="none" w:sz="0" w:space="0" w:color="auto"/>
        <w:bottom w:val="none" w:sz="0" w:space="0" w:color="auto"/>
        <w:right w:val="none" w:sz="0" w:space="0" w:color="auto"/>
      </w:divBdr>
    </w:div>
    <w:div w:id="1005859542">
      <w:bodyDiv w:val="1"/>
      <w:marLeft w:val="0"/>
      <w:marRight w:val="0"/>
      <w:marTop w:val="0"/>
      <w:marBottom w:val="0"/>
      <w:divBdr>
        <w:top w:val="none" w:sz="0" w:space="0" w:color="auto"/>
        <w:left w:val="none" w:sz="0" w:space="0" w:color="auto"/>
        <w:bottom w:val="none" w:sz="0" w:space="0" w:color="auto"/>
        <w:right w:val="none" w:sz="0" w:space="0" w:color="auto"/>
      </w:divBdr>
    </w:div>
    <w:div w:id="1005936214">
      <w:bodyDiv w:val="1"/>
      <w:marLeft w:val="0"/>
      <w:marRight w:val="0"/>
      <w:marTop w:val="0"/>
      <w:marBottom w:val="0"/>
      <w:divBdr>
        <w:top w:val="none" w:sz="0" w:space="0" w:color="auto"/>
        <w:left w:val="none" w:sz="0" w:space="0" w:color="auto"/>
        <w:bottom w:val="none" w:sz="0" w:space="0" w:color="auto"/>
        <w:right w:val="none" w:sz="0" w:space="0" w:color="auto"/>
      </w:divBdr>
    </w:div>
    <w:div w:id="1006057660">
      <w:bodyDiv w:val="1"/>
      <w:marLeft w:val="0"/>
      <w:marRight w:val="0"/>
      <w:marTop w:val="0"/>
      <w:marBottom w:val="0"/>
      <w:divBdr>
        <w:top w:val="none" w:sz="0" w:space="0" w:color="auto"/>
        <w:left w:val="none" w:sz="0" w:space="0" w:color="auto"/>
        <w:bottom w:val="none" w:sz="0" w:space="0" w:color="auto"/>
        <w:right w:val="none" w:sz="0" w:space="0" w:color="auto"/>
      </w:divBdr>
    </w:div>
    <w:div w:id="1006131086">
      <w:bodyDiv w:val="1"/>
      <w:marLeft w:val="0"/>
      <w:marRight w:val="0"/>
      <w:marTop w:val="0"/>
      <w:marBottom w:val="0"/>
      <w:divBdr>
        <w:top w:val="none" w:sz="0" w:space="0" w:color="auto"/>
        <w:left w:val="none" w:sz="0" w:space="0" w:color="auto"/>
        <w:bottom w:val="none" w:sz="0" w:space="0" w:color="auto"/>
        <w:right w:val="none" w:sz="0" w:space="0" w:color="auto"/>
      </w:divBdr>
    </w:div>
    <w:div w:id="1006323075">
      <w:bodyDiv w:val="1"/>
      <w:marLeft w:val="0"/>
      <w:marRight w:val="0"/>
      <w:marTop w:val="0"/>
      <w:marBottom w:val="0"/>
      <w:divBdr>
        <w:top w:val="none" w:sz="0" w:space="0" w:color="auto"/>
        <w:left w:val="none" w:sz="0" w:space="0" w:color="auto"/>
        <w:bottom w:val="none" w:sz="0" w:space="0" w:color="auto"/>
        <w:right w:val="none" w:sz="0" w:space="0" w:color="auto"/>
      </w:divBdr>
    </w:div>
    <w:div w:id="1006323828">
      <w:bodyDiv w:val="1"/>
      <w:marLeft w:val="0"/>
      <w:marRight w:val="0"/>
      <w:marTop w:val="0"/>
      <w:marBottom w:val="0"/>
      <w:divBdr>
        <w:top w:val="none" w:sz="0" w:space="0" w:color="auto"/>
        <w:left w:val="none" w:sz="0" w:space="0" w:color="auto"/>
        <w:bottom w:val="none" w:sz="0" w:space="0" w:color="auto"/>
        <w:right w:val="none" w:sz="0" w:space="0" w:color="auto"/>
      </w:divBdr>
    </w:div>
    <w:div w:id="1006327067">
      <w:bodyDiv w:val="1"/>
      <w:marLeft w:val="0"/>
      <w:marRight w:val="0"/>
      <w:marTop w:val="0"/>
      <w:marBottom w:val="0"/>
      <w:divBdr>
        <w:top w:val="none" w:sz="0" w:space="0" w:color="auto"/>
        <w:left w:val="none" w:sz="0" w:space="0" w:color="auto"/>
        <w:bottom w:val="none" w:sz="0" w:space="0" w:color="auto"/>
        <w:right w:val="none" w:sz="0" w:space="0" w:color="auto"/>
      </w:divBdr>
    </w:div>
    <w:div w:id="1006515449">
      <w:bodyDiv w:val="1"/>
      <w:marLeft w:val="0"/>
      <w:marRight w:val="0"/>
      <w:marTop w:val="0"/>
      <w:marBottom w:val="0"/>
      <w:divBdr>
        <w:top w:val="none" w:sz="0" w:space="0" w:color="auto"/>
        <w:left w:val="none" w:sz="0" w:space="0" w:color="auto"/>
        <w:bottom w:val="none" w:sz="0" w:space="0" w:color="auto"/>
        <w:right w:val="none" w:sz="0" w:space="0" w:color="auto"/>
      </w:divBdr>
    </w:div>
    <w:div w:id="1006711918">
      <w:bodyDiv w:val="1"/>
      <w:marLeft w:val="0"/>
      <w:marRight w:val="0"/>
      <w:marTop w:val="0"/>
      <w:marBottom w:val="0"/>
      <w:divBdr>
        <w:top w:val="none" w:sz="0" w:space="0" w:color="auto"/>
        <w:left w:val="none" w:sz="0" w:space="0" w:color="auto"/>
        <w:bottom w:val="none" w:sz="0" w:space="0" w:color="auto"/>
        <w:right w:val="none" w:sz="0" w:space="0" w:color="auto"/>
      </w:divBdr>
    </w:div>
    <w:div w:id="1006713734">
      <w:bodyDiv w:val="1"/>
      <w:marLeft w:val="0"/>
      <w:marRight w:val="0"/>
      <w:marTop w:val="0"/>
      <w:marBottom w:val="0"/>
      <w:divBdr>
        <w:top w:val="none" w:sz="0" w:space="0" w:color="auto"/>
        <w:left w:val="none" w:sz="0" w:space="0" w:color="auto"/>
        <w:bottom w:val="none" w:sz="0" w:space="0" w:color="auto"/>
        <w:right w:val="none" w:sz="0" w:space="0" w:color="auto"/>
      </w:divBdr>
    </w:div>
    <w:div w:id="1006716242">
      <w:bodyDiv w:val="1"/>
      <w:marLeft w:val="0"/>
      <w:marRight w:val="0"/>
      <w:marTop w:val="0"/>
      <w:marBottom w:val="0"/>
      <w:divBdr>
        <w:top w:val="none" w:sz="0" w:space="0" w:color="auto"/>
        <w:left w:val="none" w:sz="0" w:space="0" w:color="auto"/>
        <w:bottom w:val="none" w:sz="0" w:space="0" w:color="auto"/>
        <w:right w:val="none" w:sz="0" w:space="0" w:color="auto"/>
      </w:divBdr>
    </w:div>
    <w:div w:id="1006716288">
      <w:bodyDiv w:val="1"/>
      <w:marLeft w:val="0"/>
      <w:marRight w:val="0"/>
      <w:marTop w:val="0"/>
      <w:marBottom w:val="0"/>
      <w:divBdr>
        <w:top w:val="none" w:sz="0" w:space="0" w:color="auto"/>
        <w:left w:val="none" w:sz="0" w:space="0" w:color="auto"/>
        <w:bottom w:val="none" w:sz="0" w:space="0" w:color="auto"/>
        <w:right w:val="none" w:sz="0" w:space="0" w:color="auto"/>
      </w:divBdr>
    </w:div>
    <w:div w:id="1006787996">
      <w:bodyDiv w:val="1"/>
      <w:marLeft w:val="0"/>
      <w:marRight w:val="0"/>
      <w:marTop w:val="0"/>
      <w:marBottom w:val="0"/>
      <w:divBdr>
        <w:top w:val="none" w:sz="0" w:space="0" w:color="auto"/>
        <w:left w:val="none" w:sz="0" w:space="0" w:color="auto"/>
        <w:bottom w:val="none" w:sz="0" w:space="0" w:color="auto"/>
        <w:right w:val="none" w:sz="0" w:space="0" w:color="auto"/>
      </w:divBdr>
    </w:div>
    <w:div w:id="1006982008">
      <w:bodyDiv w:val="1"/>
      <w:marLeft w:val="0"/>
      <w:marRight w:val="0"/>
      <w:marTop w:val="0"/>
      <w:marBottom w:val="0"/>
      <w:divBdr>
        <w:top w:val="none" w:sz="0" w:space="0" w:color="auto"/>
        <w:left w:val="none" w:sz="0" w:space="0" w:color="auto"/>
        <w:bottom w:val="none" w:sz="0" w:space="0" w:color="auto"/>
        <w:right w:val="none" w:sz="0" w:space="0" w:color="auto"/>
      </w:divBdr>
    </w:div>
    <w:div w:id="1007051273">
      <w:bodyDiv w:val="1"/>
      <w:marLeft w:val="0"/>
      <w:marRight w:val="0"/>
      <w:marTop w:val="0"/>
      <w:marBottom w:val="0"/>
      <w:divBdr>
        <w:top w:val="none" w:sz="0" w:space="0" w:color="auto"/>
        <w:left w:val="none" w:sz="0" w:space="0" w:color="auto"/>
        <w:bottom w:val="none" w:sz="0" w:space="0" w:color="auto"/>
        <w:right w:val="none" w:sz="0" w:space="0" w:color="auto"/>
      </w:divBdr>
    </w:div>
    <w:div w:id="1007051865">
      <w:bodyDiv w:val="1"/>
      <w:marLeft w:val="0"/>
      <w:marRight w:val="0"/>
      <w:marTop w:val="0"/>
      <w:marBottom w:val="0"/>
      <w:divBdr>
        <w:top w:val="none" w:sz="0" w:space="0" w:color="auto"/>
        <w:left w:val="none" w:sz="0" w:space="0" w:color="auto"/>
        <w:bottom w:val="none" w:sz="0" w:space="0" w:color="auto"/>
        <w:right w:val="none" w:sz="0" w:space="0" w:color="auto"/>
      </w:divBdr>
    </w:div>
    <w:div w:id="1007053970">
      <w:bodyDiv w:val="1"/>
      <w:marLeft w:val="0"/>
      <w:marRight w:val="0"/>
      <w:marTop w:val="0"/>
      <w:marBottom w:val="0"/>
      <w:divBdr>
        <w:top w:val="none" w:sz="0" w:space="0" w:color="auto"/>
        <w:left w:val="none" w:sz="0" w:space="0" w:color="auto"/>
        <w:bottom w:val="none" w:sz="0" w:space="0" w:color="auto"/>
        <w:right w:val="none" w:sz="0" w:space="0" w:color="auto"/>
      </w:divBdr>
    </w:div>
    <w:div w:id="1007250970">
      <w:bodyDiv w:val="1"/>
      <w:marLeft w:val="0"/>
      <w:marRight w:val="0"/>
      <w:marTop w:val="0"/>
      <w:marBottom w:val="0"/>
      <w:divBdr>
        <w:top w:val="none" w:sz="0" w:space="0" w:color="auto"/>
        <w:left w:val="none" w:sz="0" w:space="0" w:color="auto"/>
        <w:bottom w:val="none" w:sz="0" w:space="0" w:color="auto"/>
        <w:right w:val="none" w:sz="0" w:space="0" w:color="auto"/>
      </w:divBdr>
      <w:divsChild>
        <w:div w:id="1579896599">
          <w:marLeft w:val="0"/>
          <w:marRight w:val="0"/>
          <w:marTop w:val="0"/>
          <w:marBottom w:val="0"/>
          <w:divBdr>
            <w:top w:val="none" w:sz="0" w:space="0" w:color="auto"/>
            <w:left w:val="none" w:sz="0" w:space="0" w:color="auto"/>
            <w:bottom w:val="none" w:sz="0" w:space="0" w:color="auto"/>
            <w:right w:val="single" w:sz="6" w:space="0" w:color="D2D4D6"/>
          </w:divBdr>
          <w:divsChild>
            <w:div w:id="229272015">
              <w:marLeft w:val="0"/>
              <w:marRight w:val="0"/>
              <w:marTop w:val="0"/>
              <w:marBottom w:val="0"/>
              <w:divBdr>
                <w:top w:val="none" w:sz="0" w:space="0" w:color="auto"/>
                <w:left w:val="none" w:sz="0" w:space="0" w:color="auto"/>
                <w:bottom w:val="none" w:sz="0" w:space="0" w:color="auto"/>
                <w:right w:val="none" w:sz="0" w:space="0" w:color="auto"/>
              </w:divBdr>
            </w:div>
            <w:div w:id="1523322249">
              <w:marLeft w:val="0"/>
              <w:marRight w:val="0"/>
              <w:marTop w:val="0"/>
              <w:marBottom w:val="0"/>
              <w:divBdr>
                <w:top w:val="none" w:sz="0" w:space="0" w:color="auto"/>
                <w:left w:val="none" w:sz="0" w:space="0" w:color="auto"/>
                <w:bottom w:val="none" w:sz="0" w:space="0" w:color="auto"/>
                <w:right w:val="none" w:sz="0" w:space="0" w:color="auto"/>
              </w:divBdr>
            </w:div>
            <w:div w:id="193943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8866">
      <w:bodyDiv w:val="1"/>
      <w:marLeft w:val="0"/>
      <w:marRight w:val="0"/>
      <w:marTop w:val="0"/>
      <w:marBottom w:val="0"/>
      <w:divBdr>
        <w:top w:val="none" w:sz="0" w:space="0" w:color="auto"/>
        <w:left w:val="none" w:sz="0" w:space="0" w:color="auto"/>
        <w:bottom w:val="none" w:sz="0" w:space="0" w:color="auto"/>
        <w:right w:val="none" w:sz="0" w:space="0" w:color="auto"/>
      </w:divBdr>
    </w:div>
    <w:div w:id="1007295173">
      <w:bodyDiv w:val="1"/>
      <w:marLeft w:val="0"/>
      <w:marRight w:val="0"/>
      <w:marTop w:val="0"/>
      <w:marBottom w:val="0"/>
      <w:divBdr>
        <w:top w:val="none" w:sz="0" w:space="0" w:color="auto"/>
        <w:left w:val="none" w:sz="0" w:space="0" w:color="auto"/>
        <w:bottom w:val="none" w:sz="0" w:space="0" w:color="auto"/>
        <w:right w:val="none" w:sz="0" w:space="0" w:color="auto"/>
      </w:divBdr>
    </w:div>
    <w:div w:id="1007446204">
      <w:bodyDiv w:val="1"/>
      <w:marLeft w:val="0"/>
      <w:marRight w:val="0"/>
      <w:marTop w:val="0"/>
      <w:marBottom w:val="0"/>
      <w:divBdr>
        <w:top w:val="none" w:sz="0" w:space="0" w:color="auto"/>
        <w:left w:val="none" w:sz="0" w:space="0" w:color="auto"/>
        <w:bottom w:val="none" w:sz="0" w:space="0" w:color="auto"/>
        <w:right w:val="none" w:sz="0" w:space="0" w:color="auto"/>
      </w:divBdr>
    </w:div>
    <w:div w:id="1007561640">
      <w:bodyDiv w:val="1"/>
      <w:marLeft w:val="0"/>
      <w:marRight w:val="0"/>
      <w:marTop w:val="0"/>
      <w:marBottom w:val="0"/>
      <w:divBdr>
        <w:top w:val="none" w:sz="0" w:space="0" w:color="auto"/>
        <w:left w:val="none" w:sz="0" w:space="0" w:color="auto"/>
        <w:bottom w:val="none" w:sz="0" w:space="0" w:color="auto"/>
        <w:right w:val="none" w:sz="0" w:space="0" w:color="auto"/>
      </w:divBdr>
    </w:div>
    <w:div w:id="1007638152">
      <w:bodyDiv w:val="1"/>
      <w:marLeft w:val="0"/>
      <w:marRight w:val="0"/>
      <w:marTop w:val="0"/>
      <w:marBottom w:val="0"/>
      <w:divBdr>
        <w:top w:val="none" w:sz="0" w:space="0" w:color="auto"/>
        <w:left w:val="none" w:sz="0" w:space="0" w:color="auto"/>
        <w:bottom w:val="none" w:sz="0" w:space="0" w:color="auto"/>
        <w:right w:val="none" w:sz="0" w:space="0" w:color="auto"/>
      </w:divBdr>
    </w:div>
    <w:div w:id="1007706199">
      <w:bodyDiv w:val="1"/>
      <w:marLeft w:val="0"/>
      <w:marRight w:val="0"/>
      <w:marTop w:val="0"/>
      <w:marBottom w:val="0"/>
      <w:divBdr>
        <w:top w:val="none" w:sz="0" w:space="0" w:color="auto"/>
        <w:left w:val="none" w:sz="0" w:space="0" w:color="auto"/>
        <w:bottom w:val="none" w:sz="0" w:space="0" w:color="auto"/>
        <w:right w:val="none" w:sz="0" w:space="0" w:color="auto"/>
      </w:divBdr>
    </w:div>
    <w:div w:id="1007708281">
      <w:bodyDiv w:val="1"/>
      <w:marLeft w:val="0"/>
      <w:marRight w:val="0"/>
      <w:marTop w:val="0"/>
      <w:marBottom w:val="0"/>
      <w:divBdr>
        <w:top w:val="none" w:sz="0" w:space="0" w:color="auto"/>
        <w:left w:val="none" w:sz="0" w:space="0" w:color="auto"/>
        <w:bottom w:val="none" w:sz="0" w:space="0" w:color="auto"/>
        <w:right w:val="none" w:sz="0" w:space="0" w:color="auto"/>
      </w:divBdr>
    </w:div>
    <w:div w:id="1007710802">
      <w:bodyDiv w:val="1"/>
      <w:marLeft w:val="0"/>
      <w:marRight w:val="0"/>
      <w:marTop w:val="0"/>
      <w:marBottom w:val="0"/>
      <w:divBdr>
        <w:top w:val="none" w:sz="0" w:space="0" w:color="auto"/>
        <w:left w:val="none" w:sz="0" w:space="0" w:color="auto"/>
        <w:bottom w:val="none" w:sz="0" w:space="0" w:color="auto"/>
        <w:right w:val="none" w:sz="0" w:space="0" w:color="auto"/>
      </w:divBdr>
    </w:div>
    <w:div w:id="1007755855">
      <w:bodyDiv w:val="1"/>
      <w:marLeft w:val="0"/>
      <w:marRight w:val="0"/>
      <w:marTop w:val="0"/>
      <w:marBottom w:val="0"/>
      <w:divBdr>
        <w:top w:val="none" w:sz="0" w:space="0" w:color="auto"/>
        <w:left w:val="none" w:sz="0" w:space="0" w:color="auto"/>
        <w:bottom w:val="none" w:sz="0" w:space="0" w:color="auto"/>
        <w:right w:val="none" w:sz="0" w:space="0" w:color="auto"/>
      </w:divBdr>
    </w:div>
    <w:div w:id="1007755907">
      <w:bodyDiv w:val="1"/>
      <w:marLeft w:val="0"/>
      <w:marRight w:val="0"/>
      <w:marTop w:val="0"/>
      <w:marBottom w:val="0"/>
      <w:divBdr>
        <w:top w:val="none" w:sz="0" w:space="0" w:color="auto"/>
        <w:left w:val="none" w:sz="0" w:space="0" w:color="auto"/>
        <w:bottom w:val="none" w:sz="0" w:space="0" w:color="auto"/>
        <w:right w:val="none" w:sz="0" w:space="0" w:color="auto"/>
      </w:divBdr>
    </w:div>
    <w:div w:id="1007756366">
      <w:bodyDiv w:val="1"/>
      <w:marLeft w:val="0"/>
      <w:marRight w:val="0"/>
      <w:marTop w:val="0"/>
      <w:marBottom w:val="0"/>
      <w:divBdr>
        <w:top w:val="none" w:sz="0" w:space="0" w:color="auto"/>
        <w:left w:val="none" w:sz="0" w:space="0" w:color="auto"/>
        <w:bottom w:val="none" w:sz="0" w:space="0" w:color="auto"/>
        <w:right w:val="none" w:sz="0" w:space="0" w:color="auto"/>
      </w:divBdr>
    </w:div>
    <w:div w:id="1007830981">
      <w:bodyDiv w:val="1"/>
      <w:marLeft w:val="0"/>
      <w:marRight w:val="0"/>
      <w:marTop w:val="0"/>
      <w:marBottom w:val="0"/>
      <w:divBdr>
        <w:top w:val="none" w:sz="0" w:space="0" w:color="auto"/>
        <w:left w:val="none" w:sz="0" w:space="0" w:color="auto"/>
        <w:bottom w:val="none" w:sz="0" w:space="0" w:color="auto"/>
        <w:right w:val="none" w:sz="0" w:space="0" w:color="auto"/>
      </w:divBdr>
    </w:div>
    <w:div w:id="1007900828">
      <w:bodyDiv w:val="1"/>
      <w:marLeft w:val="0"/>
      <w:marRight w:val="0"/>
      <w:marTop w:val="0"/>
      <w:marBottom w:val="0"/>
      <w:divBdr>
        <w:top w:val="none" w:sz="0" w:space="0" w:color="auto"/>
        <w:left w:val="none" w:sz="0" w:space="0" w:color="auto"/>
        <w:bottom w:val="none" w:sz="0" w:space="0" w:color="auto"/>
        <w:right w:val="none" w:sz="0" w:space="0" w:color="auto"/>
      </w:divBdr>
    </w:div>
    <w:div w:id="1007905434">
      <w:bodyDiv w:val="1"/>
      <w:marLeft w:val="0"/>
      <w:marRight w:val="0"/>
      <w:marTop w:val="0"/>
      <w:marBottom w:val="0"/>
      <w:divBdr>
        <w:top w:val="none" w:sz="0" w:space="0" w:color="auto"/>
        <w:left w:val="none" w:sz="0" w:space="0" w:color="auto"/>
        <w:bottom w:val="none" w:sz="0" w:space="0" w:color="auto"/>
        <w:right w:val="none" w:sz="0" w:space="0" w:color="auto"/>
      </w:divBdr>
    </w:div>
    <w:div w:id="1007905550">
      <w:bodyDiv w:val="1"/>
      <w:marLeft w:val="0"/>
      <w:marRight w:val="0"/>
      <w:marTop w:val="0"/>
      <w:marBottom w:val="0"/>
      <w:divBdr>
        <w:top w:val="none" w:sz="0" w:space="0" w:color="auto"/>
        <w:left w:val="none" w:sz="0" w:space="0" w:color="auto"/>
        <w:bottom w:val="none" w:sz="0" w:space="0" w:color="auto"/>
        <w:right w:val="none" w:sz="0" w:space="0" w:color="auto"/>
      </w:divBdr>
    </w:div>
    <w:div w:id="1007907610">
      <w:bodyDiv w:val="1"/>
      <w:marLeft w:val="0"/>
      <w:marRight w:val="0"/>
      <w:marTop w:val="0"/>
      <w:marBottom w:val="0"/>
      <w:divBdr>
        <w:top w:val="none" w:sz="0" w:space="0" w:color="auto"/>
        <w:left w:val="none" w:sz="0" w:space="0" w:color="auto"/>
        <w:bottom w:val="none" w:sz="0" w:space="0" w:color="auto"/>
        <w:right w:val="none" w:sz="0" w:space="0" w:color="auto"/>
      </w:divBdr>
    </w:div>
    <w:div w:id="1007947800">
      <w:bodyDiv w:val="1"/>
      <w:marLeft w:val="0"/>
      <w:marRight w:val="0"/>
      <w:marTop w:val="0"/>
      <w:marBottom w:val="0"/>
      <w:divBdr>
        <w:top w:val="none" w:sz="0" w:space="0" w:color="auto"/>
        <w:left w:val="none" w:sz="0" w:space="0" w:color="auto"/>
        <w:bottom w:val="none" w:sz="0" w:space="0" w:color="auto"/>
        <w:right w:val="none" w:sz="0" w:space="0" w:color="auto"/>
      </w:divBdr>
    </w:div>
    <w:div w:id="1007951406">
      <w:bodyDiv w:val="1"/>
      <w:marLeft w:val="0"/>
      <w:marRight w:val="0"/>
      <w:marTop w:val="0"/>
      <w:marBottom w:val="0"/>
      <w:divBdr>
        <w:top w:val="none" w:sz="0" w:space="0" w:color="auto"/>
        <w:left w:val="none" w:sz="0" w:space="0" w:color="auto"/>
        <w:bottom w:val="none" w:sz="0" w:space="0" w:color="auto"/>
        <w:right w:val="none" w:sz="0" w:space="0" w:color="auto"/>
      </w:divBdr>
    </w:div>
    <w:div w:id="1007976230">
      <w:bodyDiv w:val="1"/>
      <w:marLeft w:val="0"/>
      <w:marRight w:val="0"/>
      <w:marTop w:val="0"/>
      <w:marBottom w:val="0"/>
      <w:divBdr>
        <w:top w:val="none" w:sz="0" w:space="0" w:color="auto"/>
        <w:left w:val="none" w:sz="0" w:space="0" w:color="auto"/>
        <w:bottom w:val="none" w:sz="0" w:space="0" w:color="auto"/>
        <w:right w:val="none" w:sz="0" w:space="0" w:color="auto"/>
      </w:divBdr>
    </w:div>
    <w:div w:id="1008097507">
      <w:bodyDiv w:val="1"/>
      <w:marLeft w:val="0"/>
      <w:marRight w:val="0"/>
      <w:marTop w:val="0"/>
      <w:marBottom w:val="0"/>
      <w:divBdr>
        <w:top w:val="none" w:sz="0" w:space="0" w:color="auto"/>
        <w:left w:val="none" w:sz="0" w:space="0" w:color="auto"/>
        <w:bottom w:val="none" w:sz="0" w:space="0" w:color="auto"/>
        <w:right w:val="none" w:sz="0" w:space="0" w:color="auto"/>
      </w:divBdr>
    </w:div>
    <w:div w:id="1008213400">
      <w:bodyDiv w:val="1"/>
      <w:marLeft w:val="0"/>
      <w:marRight w:val="0"/>
      <w:marTop w:val="0"/>
      <w:marBottom w:val="0"/>
      <w:divBdr>
        <w:top w:val="none" w:sz="0" w:space="0" w:color="auto"/>
        <w:left w:val="none" w:sz="0" w:space="0" w:color="auto"/>
        <w:bottom w:val="none" w:sz="0" w:space="0" w:color="auto"/>
        <w:right w:val="none" w:sz="0" w:space="0" w:color="auto"/>
      </w:divBdr>
    </w:div>
    <w:div w:id="1008213543">
      <w:bodyDiv w:val="1"/>
      <w:marLeft w:val="0"/>
      <w:marRight w:val="0"/>
      <w:marTop w:val="0"/>
      <w:marBottom w:val="0"/>
      <w:divBdr>
        <w:top w:val="none" w:sz="0" w:space="0" w:color="auto"/>
        <w:left w:val="none" w:sz="0" w:space="0" w:color="auto"/>
        <w:bottom w:val="none" w:sz="0" w:space="0" w:color="auto"/>
        <w:right w:val="none" w:sz="0" w:space="0" w:color="auto"/>
      </w:divBdr>
    </w:div>
    <w:div w:id="1008482568">
      <w:bodyDiv w:val="1"/>
      <w:marLeft w:val="0"/>
      <w:marRight w:val="0"/>
      <w:marTop w:val="0"/>
      <w:marBottom w:val="0"/>
      <w:divBdr>
        <w:top w:val="none" w:sz="0" w:space="0" w:color="auto"/>
        <w:left w:val="none" w:sz="0" w:space="0" w:color="auto"/>
        <w:bottom w:val="none" w:sz="0" w:space="0" w:color="auto"/>
        <w:right w:val="none" w:sz="0" w:space="0" w:color="auto"/>
      </w:divBdr>
    </w:div>
    <w:div w:id="1008488562">
      <w:bodyDiv w:val="1"/>
      <w:marLeft w:val="0"/>
      <w:marRight w:val="0"/>
      <w:marTop w:val="0"/>
      <w:marBottom w:val="0"/>
      <w:divBdr>
        <w:top w:val="none" w:sz="0" w:space="0" w:color="auto"/>
        <w:left w:val="none" w:sz="0" w:space="0" w:color="auto"/>
        <w:bottom w:val="none" w:sz="0" w:space="0" w:color="auto"/>
        <w:right w:val="none" w:sz="0" w:space="0" w:color="auto"/>
      </w:divBdr>
    </w:div>
    <w:div w:id="1008677963">
      <w:bodyDiv w:val="1"/>
      <w:marLeft w:val="0"/>
      <w:marRight w:val="0"/>
      <w:marTop w:val="0"/>
      <w:marBottom w:val="0"/>
      <w:divBdr>
        <w:top w:val="none" w:sz="0" w:space="0" w:color="auto"/>
        <w:left w:val="none" w:sz="0" w:space="0" w:color="auto"/>
        <w:bottom w:val="none" w:sz="0" w:space="0" w:color="auto"/>
        <w:right w:val="none" w:sz="0" w:space="0" w:color="auto"/>
      </w:divBdr>
    </w:div>
    <w:div w:id="1008753344">
      <w:bodyDiv w:val="1"/>
      <w:marLeft w:val="0"/>
      <w:marRight w:val="0"/>
      <w:marTop w:val="0"/>
      <w:marBottom w:val="0"/>
      <w:divBdr>
        <w:top w:val="none" w:sz="0" w:space="0" w:color="auto"/>
        <w:left w:val="none" w:sz="0" w:space="0" w:color="auto"/>
        <w:bottom w:val="none" w:sz="0" w:space="0" w:color="auto"/>
        <w:right w:val="none" w:sz="0" w:space="0" w:color="auto"/>
      </w:divBdr>
    </w:div>
    <w:div w:id="1008754293">
      <w:bodyDiv w:val="1"/>
      <w:marLeft w:val="0"/>
      <w:marRight w:val="0"/>
      <w:marTop w:val="0"/>
      <w:marBottom w:val="0"/>
      <w:divBdr>
        <w:top w:val="none" w:sz="0" w:space="0" w:color="auto"/>
        <w:left w:val="none" w:sz="0" w:space="0" w:color="auto"/>
        <w:bottom w:val="none" w:sz="0" w:space="0" w:color="auto"/>
        <w:right w:val="none" w:sz="0" w:space="0" w:color="auto"/>
      </w:divBdr>
    </w:div>
    <w:div w:id="1008756940">
      <w:bodyDiv w:val="1"/>
      <w:marLeft w:val="0"/>
      <w:marRight w:val="0"/>
      <w:marTop w:val="0"/>
      <w:marBottom w:val="0"/>
      <w:divBdr>
        <w:top w:val="none" w:sz="0" w:space="0" w:color="auto"/>
        <w:left w:val="none" w:sz="0" w:space="0" w:color="auto"/>
        <w:bottom w:val="none" w:sz="0" w:space="0" w:color="auto"/>
        <w:right w:val="none" w:sz="0" w:space="0" w:color="auto"/>
      </w:divBdr>
    </w:div>
    <w:div w:id="1008797486">
      <w:bodyDiv w:val="1"/>
      <w:marLeft w:val="0"/>
      <w:marRight w:val="0"/>
      <w:marTop w:val="0"/>
      <w:marBottom w:val="0"/>
      <w:divBdr>
        <w:top w:val="none" w:sz="0" w:space="0" w:color="auto"/>
        <w:left w:val="none" w:sz="0" w:space="0" w:color="auto"/>
        <w:bottom w:val="none" w:sz="0" w:space="0" w:color="auto"/>
        <w:right w:val="none" w:sz="0" w:space="0" w:color="auto"/>
      </w:divBdr>
    </w:div>
    <w:div w:id="1008869638">
      <w:bodyDiv w:val="1"/>
      <w:marLeft w:val="0"/>
      <w:marRight w:val="0"/>
      <w:marTop w:val="0"/>
      <w:marBottom w:val="0"/>
      <w:divBdr>
        <w:top w:val="none" w:sz="0" w:space="0" w:color="auto"/>
        <w:left w:val="none" w:sz="0" w:space="0" w:color="auto"/>
        <w:bottom w:val="none" w:sz="0" w:space="0" w:color="auto"/>
        <w:right w:val="none" w:sz="0" w:space="0" w:color="auto"/>
      </w:divBdr>
    </w:div>
    <w:div w:id="1008871545">
      <w:bodyDiv w:val="1"/>
      <w:marLeft w:val="0"/>
      <w:marRight w:val="0"/>
      <w:marTop w:val="0"/>
      <w:marBottom w:val="0"/>
      <w:divBdr>
        <w:top w:val="none" w:sz="0" w:space="0" w:color="auto"/>
        <w:left w:val="none" w:sz="0" w:space="0" w:color="auto"/>
        <w:bottom w:val="none" w:sz="0" w:space="0" w:color="auto"/>
        <w:right w:val="none" w:sz="0" w:space="0" w:color="auto"/>
      </w:divBdr>
    </w:div>
    <w:div w:id="1008942892">
      <w:bodyDiv w:val="1"/>
      <w:marLeft w:val="0"/>
      <w:marRight w:val="0"/>
      <w:marTop w:val="0"/>
      <w:marBottom w:val="0"/>
      <w:divBdr>
        <w:top w:val="none" w:sz="0" w:space="0" w:color="auto"/>
        <w:left w:val="none" w:sz="0" w:space="0" w:color="auto"/>
        <w:bottom w:val="none" w:sz="0" w:space="0" w:color="auto"/>
        <w:right w:val="none" w:sz="0" w:space="0" w:color="auto"/>
      </w:divBdr>
    </w:div>
    <w:div w:id="1009017477">
      <w:bodyDiv w:val="1"/>
      <w:marLeft w:val="0"/>
      <w:marRight w:val="0"/>
      <w:marTop w:val="0"/>
      <w:marBottom w:val="0"/>
      <w:divBdr>
        <w:top w:val="none" w:sz="0" w:space="0" w:color="auto"/>
        <w:left w:val="none" w:sz="0" w:space="0" w:color="auto"/>
        <w:bottom w:val="none" w:sz="0" w:space="0" w:color="auto"/>
        <w:right w:val="none" w:sz="0" w:space="0" w:color="auto"/>
      </w:divBdr>
    </w:div>
    <w:div w:id="1009059612">
      <w:bodyDiv w:val="1"/>
      <w:marLeft w:val="0"/>
      <w:marRight w:val="0"/>
      <w:marTop w:val="0"/>
      <w:marBottom w:val="0"/>
      <w:divBdr>
        <w:top w:val="none" w:sz="0" w:space="0" w:color="auto"/>
        <w:left w:val="none" w:sz="0" w:space="0" w:color="auto"/>
        <w:bottom w:val="none" w:sz="0" w:space="0" w:color="auto"/>
        <w:right w:val="none" w:sz="0" w:space="0" w:color="auto"/>
      </w:divBdr>
    </w:div>
    <w:div w:id="1009216689">
      <w:bodyDiv w:val="1"/>
      <w:marLeft w:val="0"/>
      <w:marRight w:val="0"/>
      <w:marTop w:val="0"/>
      <w:marBottom w:val="0"/>
      <w:divBdr>
        <w:top w:val="none" w:sz="0" w:space="0" w:color="auto"/>
        <w:left w:val="none" w:sz="0" w:space="0" w:color="auto"/>
        <w:bottom w:val="none" w:sz="0" w:space="0" w:color="auto"/>
        <w:right w:val="none" w:sz="0" w:space="0" w:color="auto"/>
      </w:divBdr>
    </w:div>
    <w:div w:id="1009218383">
      <w:bodyDiv w:val="1"/>
      <w:marLeft w:val="0"/>
      <w:marRight w:val="0"/>
      <w:marTop w:val="0"/>
      <w:marBottom w:val="0"/>
      <w:divBdr>
        <w:top w:val="none" w:sz="0" w:space="0" w:color="auto"/>
        <w:left w:val="none" w:sz="0" w:space="0" w:color="auto"/>
        <w:bottom w:val="none" w:sz="0" w:space="0" w:color="auto"/>
        <w:right w:val="none" w:sz="0" w:space="0" w:color="auto"/>
      </w:divBdr>
    </w:div>
    <w:div w:id="1009256010">
      <w:bodyDiv w:val="1"/>
      <w:marLeft w:val="0"/>
      <w:marRight w:val="0"/>
      <w:marTop w:val="0"/>
      <w:marBottom w:val="0"/>
      <w:divBdr>
        <w:top w:val="none" w:sz="0" w:space="0" w:color="auto"/>
        <w:left w:val="none" w:sz="0" w:space="0" w:color="auto"/>
        <w:bottom w:val="none" w:sz="0" w:space="0" w:color="auto"/>
        <w:right w:val="none" w:sz="0" w:space="0" w:color="auto"/>
      </w:divBdr>
    </w:div>
    <w:div w:id="1009286293">
      <w:bodyDiv w:val="1"/>
      <w:marLeft w:val="0"/>
      <w:marRight w:val="0"/>
      <w:marTop w:val="0"/>
      <w:marBottom w:val="0"/>
      <w:divBdr>
        <w:top w:val="none" w:sz="0" w:space="0" w:color="auto"/>
        <w:left w:val="none" w:sz="0" w:space="0" w:color="auto"/>
        <w:bottom w:val="none" w:sz="0" w:space="0" w:color="auto"/>
        <w:right w:val="none" w:sz="0" w:space="0" w:color="auto"/>
      </w:divBdr>
    </w:div>
    <w:div w:id="1009404644">
      <w:bodyDiv w:val="1"/>
      <w:marLeft w:val="0"/>
      <w:marRight w:val="0"/>
      <w:marTop w:val="0"/>
      <w:marBottom w:val="0"/>
      <w:divBdr>
        <w:top w:val="none" w:sz="0" w:space="0" w:color="auto"/>
        <w:left w:val="none" w:sz="0" w:space="0" w:color="auto"/>
        <w:bottom w:val="none" w:sz="0" w:space="0" w:color="auto"/>
        <w:right w:val="none" w:sz="0" w:space="0" w:color="auto"/>
      </w:divBdr>
    </w:div>
    <w:div w:id="1009409572">
      <w:bodyDiv w:val="1"/>
      <w:marLeft w:val="0"/>
      <w:marRight w:val="0"/>
      <w:marTop w:val="0"/>
      <w:marBottom w:val="0"/>
      <w:divBdr>
        <w:top w:val="none" w:sz="0" w:space="0" w:color="auto"/>
        <w:left w:val="none" w:sz="0" w:space="0" w:color="auto"/>
        <w:bottom w:val="none" w:sz="0" w:space="0" w:color="auto"/>
        <w:right w:val="none" w:sz="0" w:space="0" w:color="auto"/>
      </w:divBdr>
    </w:div>
    <w:div w:id="1009411055">
      <w:bodyDiv w:val="1"/>
      <w:marLeft w:val="0"/>
      <w:marRight w:val="0"/>
      <w:marTop w:val="0"/>
      <w:marBottom w:val="0"/>
      <w:divBdr>
        <w:top w:val="none" w:sz="0" w:space="0" w:color="auto"/>
        <w:left w:val="none" w:sz="0" w:space="0" w:color="auto"/>
        <w:bottom w:val="none" w:sz="0" w:space="0" w:color="auto"/>
        <w:right w:val="none" w:sz="0" w:space="0" w:color="auto"/>
      </w:divBdr>
    </w:div>
    <w:div w:id="1009411327">
      <w:bodyDiv w:val="1"/>
      <w:marLeft w:val="0"/>
      <w:marRight w:val="0"/>
      <w:marTop w:val="0"/>
      <w:marBottom w:val="0"/>
      <w:divBdr>
        <w:top w:val="none" w:sz="0" w:space="0" w:color="auto"/>
        <w:left w:val="none" w:sz="0" w:space="0" w:color="auto"/>
        <w:bottom w:val="none" w:sz="0" w:space="0" w:color="auto"/>
        <w:right w:val="none" w:sz="0" w:space="0" w:color="auto"/>
      </w:divBdr>
    </w:div>
    <w:div w:id="1009676317">
      <w:bodyDiv w:val="1"/>
      <w:marLeft w:val="0"/>
      <w:marRight w:val="0"/>
      <w:marTop w:val="0"/>
      <w:marBottom w:val="0"/>
      <w:divBdr>
        <w:top w:val="none" w:sz="0" w:space="0" w:color="auto"/>
        <w:left w:val="none" w:sz="0" w:space="0" w:color="auto"/>
        <w:bottom w:val="none" w:sz="0" w:space="0" w:color="auto"/>
        <w:right w:val="none" w:sz="0" w:space="0" w:color="auto"/>
      </w:divBdr>
    </w:div>
    <w:div w:id="1009717725">
      <w:bodyDiv w:val="1"/>
      <w:marLeft w:val="0"/>
      <w:marRight w:val="0"/>
      <w:marTop w:val="0"/>
      <w:marBottom w:val="0"/>
      <w:divBdr>
        <w:top w:val="none" w:sz="0" w:space="0" w:color="auto"/>
        <w:left w:val="none" w:sz="0" w:space="0" w:color="auto"/>
        <w:bottom w:val="none" w:sz="0" w:space="0" w:color="auto"/>
        <w:right w:val="none" w:sz="0" w:space="0" w:color="auto"/>
      </w:divBdr>
    </w:div>
    <w:div w:id="1009720572">
      <w:bodyDiv w:val="1"/>
      <w:marLeft w:val="0"/>
      <w:marRight w:val="0"/>
      <w:marTop w:val="0"/>
      <w:marBottom w:val="0"/>
      <w:divBdr>
        <w:top w:val="none" w:sz="0" w:space="0" w:color="auto"/>
        <w:left w:val="none" w:sz="0" w:space="0" w:color="auto"/>
        <w:bottom w:val="none" w:sz="0" w:space="0" w:color="auto"/>
        <w:right w:val="none" w:sz="0" w:space="0" w:color="auto"/>
      </w:divBdr>
    </w:div>
    <w:div w:id="1009795667">
      <w:bodyDiv w:val="1"/>
      <w:marLeft w:val="0"/>
      <w:marRight w:val="0"/>
      <w:marTop w:val="0"/>
      <w:marBottom w:val="0"/>
      <w:divBdr>
        <w:top w:val="none" w:sz="0" w:space="0" w:color="auto"/>
        <w:left w:val="none" w:sz="0" w:space="0" w:color="auto"/>
        <w:bottom w:val="none" w:sz="0" w:space="0" w:color="auto"/>
        <w:right w:val="none" w:sz="0" w:space="0" w:color="auto"/>
      </w:divBdr>
    </w:div>
    <w:div w:id="1009871196">
      <w:bodyDiv w:val="1"/>
      <w:marLeft w:val="0"/>
      <w:marRight w:val="0"/>
      <w:marTop w:val="0"/>
      <w:marBottom w:val="0"/>
      <w:divBdr>
        <w:top w:val="none" w:sz="0" w:space="0" w:color="auto"/>
        <w:left w:val="none" w:sz="0" w:space="0" w:color="auto"/>
        <w:bottom w:val="none" w:sz="0" w:space="0" w:color="auto"/>
        <w:right w:val="none" w:sz="0" w:space="0" w:color="auto"/>
      </w:divBdr>
    </w:div>
    <w:div w:id="1009911399">
      <w:bodyDiv w:val="1"/>
      <w:marLeft w:val="0"/>
      <w:marRight w:val="0"/>
      <w:marTop w:val="0"/>
      <w:marBottom w:val="0"/>
      <w:divBdr>
        <w:top w:val="none" w:sz="0" w:space="0" w:color="auto"/>
        <w:left w:val="none" w:sz="0" w:space="0" w:color="auto"/>
        <w:bottom w:val="none" w:sz="0" w:space="0" w:color="auto"/>
        <w:right w:val="none" w:sz="0" w:space="0" w:color="auto"/>
      </w:divBdr>
    </w:div>
    <w:div w:id="1009913348">
      <w:bodyDiv w:val="1"/>
      <w:marLeft w:val="0"/>
      <w:marRight w:val="0"/>
      <w:marTop w:val="0"/>
      <w:marBottom w:val="0"/>
      <w:divBdr>
        <w:top w:val="none" w:sz="0" w:space="0" w:color="auto"/>
        <w:left w:val="none" w:sz="0" w:space="0" w:color="auto"/>
        <w:bottom w:val="none" w:sz="0" w:space="0" w:color="auto"/>
        <w:right w:val="none" w:sz="0" w:space="0" w:color="auto"/>
      </w:divBdr>
    </w:div>
    <w:div w:id="1010137938">
      <w:bodyDiv w:val="1"/>
      <w:marLeft w:val="0"/>
      <w:marRight w:val="0"/>
      <w:marTop w:val="0"/>
      <w:marBottom w:val="0"/>
      <w:divBdr>
        <w:top w:val="none" w:sz="0" w:space="0" w:color="auto"/>
        <w:left w:val="none" w:sz="0" w:space="0" w:color="auto"/>
        <w:bottom w:val="none" w:sz="0" w:space="0" w:color="auto"/>
        <w:right w:val="none" w:sz="0" w:space="0" w:color="auto"/>
      </w:divBdr>
    </w:div>
    <w:div w:id="1010252692">
      <w:bodyDiv w:val="1"/>
      <w:marLeft w:val="0"/>
      <w:marRight w:val="0"/>
      <w:marTop w:val="0"/>
      <w:marBottom w:val="0"/>
      <w:divBdr>
        <w:top w:val="none" w:sz="0" w:space="0" w:color="auto"/>
        <w:left w:val="none" w:sz="0" w:space="0" w:color="auto"/>
        <w:bottom w:val="none" w:sz="0" w:space="0" w:color="auto"/>
        <w:right w:val="none" w:sz="0" w:space="0" w:color="auto"/>
      </w:divBdr>
    </w:div>
    <w:div w:id="1010335609">
      <w:bodyDiv w:val="1"/>
      <w:marLeft w:val="0"/>
      <w:marRight w:val="0"/>
      <w:marTop w:val="0"/>
      <w:marBottom w:val="0"/>
      <w:divBdr>
        <w:top w:val="none" w:sz="0" w:space="0" w:color="auto"/>
        <w:left w:val="none" w:sz="0" w:space="0" w:color="auto"/>
        <w:bottom w:val="none" w:sz="0" w:space="0" w:color="auto"/>
        <w:right w:val="none" w:sz="0" w:space="0" w:color="auto"/>
      </w:divBdr>
    </w:div>
    <w:div w:id="1010370814">
      <w:bodyDiv w:val="1"/>
      <w:marLeft w:val="0"/>
      <w:marRight w:val="0"/>
      <w:marTop w:val="0"/>
      <w:marBottom w:val="0"/>
      <w:divBdr>
        <w:top w:val="none" w:sz="0" w:space="0" w:color="auto"/>
        <w:left w:val="none" w:sz="0" w:space="0" w:color="auto"/>
        <w:bottom w:val="none" w:sz="0" w:space="0" w:color="auto"/>
        <w:right w:val="none" w:sz="0" w:space="0" w:color="auto"/>
      </w:divBdr>
    </w:div>
    <w:div w:id="1010375116">
      <w:bodyDiv w:val="1"/>
      <w:marLeft w:val="0"/>
      <w:marRight w:val="0"/>
      <w:marTop w:val="0"/>
      <w:marBottom w:val="0"/>
      <w:divBdr>
        <w:top w:val="none" w:sz="0" w:space="0" w:color="auto"/>
        <w:left w:val="none" w:sz="0" w:space="0" w:color="auto"/>
        <w:bottom w:val="none" w:sz="0" w:space="0" w:color="auto"/>
        <w:right w:val="none" w:sz="0" w:space="0" w:color="auto"/>
      </w:divBdr>
    </w:div>
    <w:div w:id="1010375255">
      <w:bodyDiv w:val="1"/>
      <w:marLeft w:val="0"/>
      <w:marRight w:val="0"/>
      <w:marTop w:val="0"/>
      <w:marBottom w:val="0"/>
      <w:divBdr>
        <w:top w:val="none" w:sz="0" w:space="0" w:color="auto"/>
        <w:left w:val="none" w:sz="0" w:space="0" w:color="auto"/>
        <w:bottom w:val="none" w:sz="0" w:space="0" w:color="auto"/>
        <w:right w:val="none" w:sz="0" w:space="0" w:color="auto"/>
      </w:divBdr>
    </w:div>
    <w:div w:id="1010451969">
      <w:bodyDiv w:val="1"/>
      <w:marLeft w:val="0"/>
      <w:marRight w:val="0"/>
      <w:marTop w:val="0"/>
      <w:marBottom w:val="0"/>
      <w:divBdr>
        <w:top w:val="none" w:sz="0" w:space="0" w:color="auto"/>
        <w:left w:val="none" w:sz="0" w:space="0" w:color="auto"/>
        <w:bottom w:val="none" w:sz="0" w:space="0" w:color="auto"/>
        <w:right w:val="none" w:sz="0" w:space="0" w:color="auto"/>
      </w:divBdr>
    </w:div>
    <w:div w:id="1010522020">
      <w:bodyDiv w:val="1"/>
      <w:marLeft w:val="0"/>
      <w:marRight w:val="0"/>
      <w:marTop w:val="0"/>
      <w:marBottom w:val="0"/>
      <w:divBdr>
        <w:top w:val="none" w:sz="0" w:space="0" w:color="auto"/>
        <w:left w:val="none" w:sz="0" w:space="0" w:color="auto"/>
        <w:bottom w:val="none" w:sz="0" w:space="0" w:color="auto"/>
        <w:right w:val="none" w:sz="0" w:space="0" w:color="auto"/>
      </w:divBdr>
    </w:div>
    <w:div w:id="1010569343">
      <w:bodyDiv w:val="1"/>
      <w:marLeft w:val="0"/>
      <w:marRight w:val="0"/>
      <w:marTop w:val="0"/>
      <w:marBottom w:val="0"/>
      <w:divBdr>
        <w:top w:val="none" w:sz="0" w:space="0" w:color="auto"/>
        <w:left w:val="none" w:sz="0" w:space="0" w:color="auto"/>
        <w:bottom w:val="none" w:sz="0" w:space="0" w:color="auto"/>
        <w:right w:val="none" w:sz="0" w:space="0" w:color="auto"/>
      </w:divBdr>
    </w:div>
    <w:div w:id="1010718362">
      <w:bodyDiv w:val="1"/>
      <w:marLeft w:val="0"/>
      <w:marRight w:val="0"/>
      <w:marTop w:val="0"/>
      <w:marBottom w:val="0"/>
      <w:divBdr>
        <w:top w:val="none" w:sz="0" w:space="0" w:color="auto"/>
        <w:left w:val="none" w:sz="0" w:space="0" w:color="auto"/>
        <w:bottom w:val="none" w:sz="0" w:space="0" w:color="auto"/>
        <w:right w:val="none" w:sz="0" w:space="0" w:color="auto"/>
      </w:divBdr>
    </w:div>
    <w:div w:id="1010765845">
      <w:bodyDiv w:val="1"/>
      <w:marLeft w:val="0"/>
      <w:marRight w:val="0"/>
      <w:marTop w:val="0"/>
      <w:marBottom w:val="0"/>
      <w:divBdr>
        <w:top w:val="none" w:sz="0" w:space="0" w:color="auto"/>
        <w:left w:val="none" w:sz="0" w:space="0" w:color="auto"/>
        <w:bottom w:val="none" w:sz="0" w:space="0" w:color="auto"/>
        <w:right w:val="none" w:sz="0" w:space="0" w:color="auto"/>
      </w:divBdr>
    </w:div>
    <w:div w:id="1010836214">
      <w:bodyDiv w:val="1"/>
      <w:marLeft w:val="0"/>
      <w:marRight w:val="0"/>
      <w:marTop w:val="0"/>
      <w:marBottom w:val="0"/>
      <w:divBdr>
        <w:top w:val="none" w:sz="0" w:space="0" w:color="auto"/>
        <w:left w:val="none" w:sz="0" w:space="0" w:color="auto"/>
        <w:bottom w:val="none" w:sz="0" w:space="0" w:color="auto"/>
        <w:right w:val="none" w:sz="0" w:space="0" w:color="auto"/>
      </w:divBdr>
    </w:div>
    <w:div w:id="1010910597">
      <w:bodyDiv w:val="1"/>
      <w:marLeft w:val="0"/>
      <w:marRight w:val="0"/>
      <w:marTop w:val="0"/>
      <w:marBottom w:val="0"/>
      <w:divBdr>
        <w:top w:val="none" w:sz="0" w:space="0" w:color="auto"/>
        <w:left w:val="none" w:sz="0" w:space="0" w:color="auto"/>
        <w:bottom w:val="none" w:sz="0" w:space="0" w:color="auto"/>
        <w:right w:val="none" w:sz="0" w:space="0" w:color="auto"/>
      </w:divBdr>
    </w:div>
    <w:div w:id="1010912338">
      <w:bodyDiv w:val="1"/>
      <w:marLeft w:val="0"/>
      <w:marRight w:val="0"/>
      <w:marTop w:val="0"/>
      <w:marBottom w:val="0"/>
      <w:divBdr>
        <w:top w:val="none" w:sz="0" w:space="0" w:color="auto"/>
        <w:left w:val="none" w:sz="0" w:space="0" w:color="auto"/>
        <w:bottom w:val="none" w:sz="0" w:space="0" w:color="auto"/>
        <w:right w:val="none" w:sz="0" w:space="0" w:color="auto"/>
      </w:divBdr>
    </w:div>
    <w:div w:id="1010959105">
      <w:bodyDiv w:val="1"/>
      <w:marLeft w:val="0"/>
      <w:marRight w:val="0"/>
      <w:marTop w:val="0"/>
      <w:marBottom w:val="0"/>
      <w:divBdr>
        <w:top w:val="none" w:sz="0" w:space="0" w:color="auto"/>
        <w:left w:val="none" w:sz="0" w:space="0" w:color="auto"/>
        <w:bottom w:val="none" w:sz="0" w:space="0" w:color="auto"/>
        <w:right w:val="none" w:sz="0" w:space="0" w:color="auto"/>
      </w:divBdr>
    </w:div>
    <w:div w:id="1010983298">
      <w:bodyDiv w:val="1"/>
      <w:marLeft w:val="0"/>
      <w:marRight w:val="0"/>
      <w:marTop w:val="0"/>
      <w:marBottom w:val="0"/>
      <w:divBdr>
        <w:top w:val="none" w:sz="0" w:space="0" w:color="auto"/>
        <w:left w:val="none" w:sz="0" w:space="0" w:color="auto"/>
        <w:bottom w:val="none" w:sz="0" w:space="0" w:color="auto"/>
        <w:right w:val="none" w:sz="0" w:space="0" w:color="auto"/>
      </w:divBdr>
    </w:div>
    <w:div w:id="1011025144">
      <w:bodyDiv w:val="1"/>
      <w:marLeft w:val="0"/>
      <w:marRight w:val="0"/>
      <w:marTop w:val="0"/>
      <w:marBottom w:val="0"/>
      <w:divBdr>
        <w:top w:val="none" w:sz="0" w:space="0" w:color="auto"/>
        <w:left w:val="none" w:sz="0" w:space="0" w:color="auto"/>
        <w:bottom w:val="none" w:sz="0" w:space="0" w:color="auto"/>
        <w:right w:val="none" w:sz="0" w:space="0" w:color="auto"/>
      </w:divBdr>
    </w:div>
    <w:div w:id="1011029320">
      <w:bodyDiv w:val="1"/>
      <w:marLeft w:val="0"/>
      <w:marRight w:val="0"/>
      <w:marTop w:val="0"/>
      <w:marBottom w:val="0"/>
      <w:divBdr>
        <w:top w:val="none" w:sz="0" w:space="0" w:color="auto"/>
        <w:left w:val="none" w:sz="0" w:space="0" w:color="auto"/>
        <w:bottom w:val="none" w:sz="0" w:space="0" w:color="auto"/>
        <w:right w:val="none" w:sz="0" w:space="0" w:color="auto"/>
      </w:divBdr>
    </w:div>
    <w:div w:id="1011176920">
      <w:bodyDiv w:val="1"/>
      <w:marLeft w:val="0"/>
      <w:marRight w:val="0"/>
      <w:marTop w:val="0"/>
      <w:marBottom w:val="0"/>
      <w:divBdr>
        <w:top w:val="none" w:sz="0" w:space="0" w:color="auto"/>
        <w:left w:val="none" w:sz="0" w:space="0" w:color="auto"/>
        <w:bottom w:val="none" w:sz="0" w:space="0" w:color="auto"/>
        <w:right w:val="none" w:sz="0" w:space="0" w:color="auto"/>
      </w:divBdr>
    </w:div>
    <w:div w:id="1011180575">
      <w:bodyDiv w:val="1"/>
      <w:marLeft w:val="0"/>
      <w:marRight w:val="0"/>
      <w:marTop w:val="0"/>
      <w:marBottom w:val="0"/>
      <w:divBdr>
        <w:top w:val="none" w:sz="0" w:space="0" w:color="auto"/>
        <w:left w:val="none" w:sz="0" w:space="0" w:color="auto"/>
        <w:bottom w:val="none" w:sz="0" w:space="0" w:color="auto"/>
        <w:right w:val="none" w:sz="0" w:space="0" w:color="auto"/>
      </w:divBdr>
    </w:div>
    <w:div w:id="1011252409">
      <w:bodyDiv w:val="1"/>
      <w:marLeft w:val="0"/>
      <w:marRight w:val="0"/>
      <w:marTop w:val="0"/>
      <w:marBottom w:val="0"/>
      <w:divBdr>
        <w:top w:val="none" w:sz="0" w:space="0" w:color="auto"/>
        <w:left w:val="none" w:sz="0" w:space="0" w:color="auto"/>
        <w:bottom w:val="none" w:sz="0" w:space="0" w:color="auto"/>
        <w:right w:val="none" w:sz="0" w:space="0" w:color="auto"/>
      </w:divBdr>
    </w:div>
    <w:div w:id="1011295837">
      <w:bodyDiv w:val="1"/>
      <w:marLeft w:val="0"/>
      <w:marRight w:val="0"/>
      <w:marTop w:val="0"/>
      <w:marBottom w:val="0"/>
      <w:divBdr>
        <w:top w:val="none" w:sz="0" w:space="0" w:color="auto"/>
        <w:left w:val="none" w:sz="0" w:space="0" w:color="auto"/>
        <w:bottom w:val="none" w:sz="0" w:space="0" w:color="auto"/>
        <w:right w:val="none" w:sz="0" w:space="0" w:color="auto"/>
      </w:divBdr>
    </w:div>
    <w:div w:id="1011447998">
      <w:bodyDiv w:val="1"/>
      <w:marLeft w:val="0"/>
      <w:marRight w:val="0"/>
      <w:marTop w:val="0"/>
      <w:marBottom w:val="0"/>
      <w:divBdr>
        <w:top w:val="none" w:sz="0" w:space="0" w:color="auto"/>
        <w:left w:val="none" w:sz="0" w:space="0" w:color="auto"/>
        <w:bottom w:val="none" w:sz="0" w:space="0" w:color="auto"/>
        <w:right w:val="none" w:sz="0" w:space="0" w:color="auto"/>
      </w:divBdr>
    </w:div>
    <w:div w:id="1011563280">
      <w:bodyDiv w:val="1"/>
      <w:marLeft w:val="0"/>
      <w:marRight w:val="0"/>
      <w:marTop w:val="0"/>
      <w:marBottom w:val="0"/>
      <w:divBdr>
        <w:top w:val="none" w:sz="0" w:space="0" w:color="auto"/>
        <w:left w:val="none" w:sz="0" w:space="0" w:color="auto"/>
        <w:bottom w:val="none" w:sz="0" w:space="0" w:color="auto"/>
        <w:right w:val="none" w:sz="0" w:space="0" w:color="auto"/>
      </w:divBdr>
    </w:div>
    <w:div w:id="1011640284">
      <w:bodyDiv w:val="1"/>
      <w:marLeft w:val="0"/>
      <w:marRight w:val="0"/>
      <w:marTop w:val="0"/>
      <w:marBottom w:val="0"/>
      <w:divBdr>
        <w:top w:val="none" w:sz="0" w:space="0" w:color="auto"/>
        <w:left w:val="none" w:sz="0" w:space="0" w:color="auto"/>
        <w:bottom w:val="none" w:sz="0" w:space="0" w:color="auto"/>
        <w:right w:val="none" w:sz="0" w:space="0" w:color="auto"/>
      </w:divBdr>
    </w:div>
    <w:div w:id="1011645574">
      <w:bodyDiv w:val="1"/>
      <w:marLeft w:val="0"/>
      <w:marRight w:val="0"/>
      <w:marTop w:val="0"/>
      <w:marBottom w:val="0"/>
      <w:divBdr>
        <w:top w:val="none" w:sz="0" w:space="0" w:color="auto"/>
        <w:left w:val="none" w:sz="0" w:space="0" w:color="auto"/>
        <w:bottom w:val="none" w:sz="0" w:space="0" w:color="auto"/>
        <w:right w:val="none" w:sz="0" w:space="0" w:color="auto"/>
      </w:divBdr>
    </w:div>
    <w:div w:id="1011835608">
      <w:bodyDiv w:val="1"/>
      <w:marLeft w:val="0"/>
      <w:marRight w:val="0"/>
      <w:marTop w:val="0"/>
      <w:marBottom w:val="0"/>
      <w:divBdr>
        <w:top w:val="none" w:sz="0" w:space="0" w:color="auto"/>
        <w:left w:val="none" w:sz="0" w:space="0" w:color="auto"/>
        <w:bottom w:val="none" w:sz="0" w:space="0" w:color="auto"/>
        <w:right w:val="none" w:sz="0" w:space="0" w:color="auto"/>
      </w:divBdr>
      <w:divsChild>
        <w:div w:id="1494680124">
          <w:marLeft w:val="0"/>
          <w:marRight w:val="0"/>
          <w:marTop w:val="0"/>
          <w:marBottom w:val="0"/>
          <w:divBdr>
            <w:top w:val="none" w:sz="0" w:space="0" w:color="auto"/>
            <w:left w:val="none" w:sz="0" w:space="0" w:color="auto"/>
            <w:bottom w:val="none" w:sz="0" w:space="0" w:color="auto"/>
            <w:right w:val="none" w:sz="0" w:space="0" w:color="auto"/>
          </w:divBdr>
        </w:div>
      </w:divsChild>
    </w:div>
    <w:div w:id="1011949242">
      <w:bodyDiv w:val="1"/>
      <w:marLeft w:val="0"/>
      <w:marRight w:val="0"/>
      <w:marTop w:val="0"/>
      <w:marBottom w:val="0"/>
      <w:divBdr>
        <w:top w:val="none" w:sz="0" w:space="0" w:color="auto"/>
        <w:left w:val="none" w:sz="0" w:space="0" w:color="auto"/>
        <w:bottom w:val="none" w:sz="0" w:space="0" w:color="auto"/>
        <w:right w:val="none" w:sz="0" w:space="0" w:color="auto"/>
      </w:divBdr>
    </w:div>
    <w:div w:id="1012026483">
      <w:bodyDiv w:val="1"/>
      <w:marLeft w:val="0"/>
      <w:marRight w:val="0"/>
      <w:marTop w:val="0"/>
      <w:marBottom w:val="0"/>
      <w:divBdr>
        <w:top w:val="none" w:sz="0" w:space="0" w:color="auto"/>
        <w:left w:val="none" w:sz="0" w:space="0" w:color="auto"/>
        <w:bottom w:val="none" w:sz="0" w:space="0" w:color="auto"/>
        <w:right w:val="none" w:sz="0" w:space="0" w:color="auto"/>
      </w:divBdr>
    </w:div>
    <w:div w:id="1012031451">
      <w:bodyDiv w:val="1"/>
      <w:marLeft w:val="0"/>
      <w:marRight w:val="0"/>
      <w:marTop w:val="0"/>
      <w:marBottom w:val="0"/>
      <w:divBdr>
        <w:top w:val="none" w:sz="0" w:space="0" w:color="auto"/>
        <w:left w:val="none" w:sz="0" w:space="0" w:color="auto"/>
        <w:bottom w:val="none" w:sz="0" w:space="0" w:color="auto"/>
        <w:right w:val="none" w:sz="0" w:space="0" w:color="auto"/>
      </w:divBdr>
    </w:div>
    <w:div w:id="1012100057">
      <w:bodyDiv w:val="1"/>
      <w:marLeft w:val="0"/>
      <w:marRight w:val="0"/>
      <w:marTop w:val="0"/>
      <w:marBottom w:val="0"/>
      <w:divBdr>
        <w:top w:val="none" w:sz="0" w:space="0" w:color="auto"/>
        <w:left w:val="none" w:sz="0" w:space="0" w:color="auto"/>
        <w:bottom w:val="none" w:sz="0" w:space="0" w:color="auto"/>
        <w:right w:val="none" w:sz="0" w:space="0" w:color="auto"/>
      </w:divBdr>
    </w:div>
    <w:div w:id="1012100523">
      <w:bodyDiv w:val="1"/>
      <w:marLeft w:val="0"/>
      <w:marRight w:val="0"/>
      <w:marTop w:val="0"/>
      <w:marBottom w:val="0"/>
      <w:divBdr>
        <w:top w:val="none" w:sz="0" w:space="0" w:color="auto"/>
        <w:left w:val="none" w:sz="0" w:space="0" w:color="auto"/>
        <w:bottom w:val="none" w:sz="0" w:space="0" w:color="auto"/>
        <w:right w:val="none" w:sz="0" w:space="0" w:color="auto"/>
      </w:divBdr>
    </w:div>
    <w:div w:id="1012103965">
      <w:bodyDiv w:val="1"/>
      <w:marLeft w:val="0"/>
      <w:marRight w:val="0"/>
      <w:marTop w:val="0"/>
      <w:marBottom w:val="0"/>
      <w:divBdr>
        <w:top w:val="none" w:sz="0" w:space="0" w:color="auto"/>
        <w:left w:val="none" w:sz="0" w:space="0" w:color="auto"/>
        <w:bottom w:val="none" w:sz="0" w:space="0" w:color="auto"/>
        <w:right w:val="none" w:sz="0" w:space="0" w:color="auto"/>
      </w:divBdr>
    </w:div>
    <w:div w:id="1012218663">
      <w:bodyDiv w:val="1"/>
      <w:marLeft w:val="0"/>
      <w:marRight w:val="0"/>
      <w:marTop w:val="0"/>
      <w:marBottom w:val="0"/>
      <w:divBdr>
        <w:top w:val="none" w:sz="0" w:space="0" w:color="auto"/>
        <w:left w:val="none" w:sz="0" w:space="0" w:color="auto"/>
        <w:bottom w:val="none" w:sz="0" w:space="0" w:color="auto"/>
        <w:right w:val="none" w:sz="0" w:space="0" w:color="auto"/>
      </w:divBdr>
    </w:div>
    <w:div w:id="1012218810">
      <w:bodyDiv w:val="1"/>
      <w:marLeft w:val="0"/>
      <w:marRight w:val="0"/>
      <w:marTop w:val="0"/>
      <w:marBottom w:val="0"/>
      <w:divBdr>
        <w:top w:val="none" w:sz="0" w:space="0" w:color="auto"/>
        <w:left w:val="none" w:sz="0" w:space="0" w:color="auto"/>
        <w:bottom w:val="none" w:sz="0" w:space="0" w:color="auto"/>
        <w:right w:val="none" w:sz="0" w:space="0" w:color="auto"/>
      </w:divBdr>
    </w:div>
    <w:div w:id="1012297693">
      <w:bodyDiv w:val="1"/>
      <w:marLeft w:val="0"/>
      <w:marRight w:val="0"/>
      <w:marTop w:val="0"/>
      <w:marBottom w:val="0"/>
      <w:divBdr>
        <w:top w:val="none" w:sz="0" w:space="0" w:color="auto"/>
        <w:left w:val="none" w:sz="0" w:space="0" w:color="auto"/>
        <w:bottom w:val="none" w:sz="0" w:space="0" w:color="auto"/>
        <w:right w:val="none" w:sz="0" w:space="0" w:color="auto"/>
      </w:divBdr>
    </w:div>
    <w:div w:id="1012416303">
      <w:bodyDiv w:val="1"/>
      <w:marLeft w:val="0"/>
      <w:marRight w:val="0"/>
      <w:marTop w:val="0"/>
      <w:marBottom w:val="0"/>
      <w:divBdr>
        <w:top w:val="none" w:sz="0" w:space="0" w:color="auto"/>
        <w:left w:val="none" w:sz="0" w:space="0" w:color="auto"/>
        <w:bottom w:val="none" w:sz="0" w:space="0" w:color="auto"/>
        <w:right w:val="none" w:sz="0" w:space="0" w:color="auto"/>
      </w:divBdr>
    </w:div>
    <w:div w:id="1012610359">
      <w:bodyDiv w:val="1"/>
      <w:marLeft w:val="0"/>
      <w:marRight w:val="0"/>
      <w:marTop w:val="0"/>
      <w:marBottom w:val="0"/>
      <w:divBdr>
        <w:top w:val="none" w:sz="0" w:space="0" w:color="auto"/>
        <w:left w:val="none" w:sz="0" w:space="0" w:color="auto"/>
        <w:bottom w:val="none" w:sz="0" w:space="0" w:color="auto"/>
        <w:right w:val="none" w:sz="0" w:space="0" w:color="auto"/>
      </w:divBdr>
    </w:div>
    <w:div w:id="1012612138">
      <w:bodyDiv w:val="1"/>
      <w:marLeft w:val="0"/>
      <w:marRight w:val="0"/>
      <w:marTop w:val="0"/>
      <w:marBottom w:val="0"/>
      <w:divBdr>
        <w:top w:val="none" w:sz="0" w:space="0" w:color="auto"/>
        <w:left w:val="none" w:sz="0" w:space="0" w:color="auto"/>
        <w:bottom w:val="none" w:sz="0" w:space="0" w:color="auto"/>
        <w:right w:val="none" w:sz="0" w:space="0" w:color="auto"/>
      </w:divBdr>
    </w:div>
    <w:div w:id="1012755466">
      <w:bodyDiv w:val="1"/>
      <w:marLeft w:val="0"/>
      <w:marRight w:val="0"/>
      <w:marTop w:val="0"/>
      <w:marBottom w:val="0"/>
      <w:divBdr>
        <w:top w:val="none" w:sz="0" w:space="0" w:color="auto"/>
        <w:left w:val="none" w:sz="0" w:space="0" w:color="auto"/>
        <w:bottom w:val="none" w:sz="0" w:space="0" w:color="auto"/>
        <w:right w:val="none" w:sz="0" w:space="0" w:color="auto"/>
      </w:divBdr>
    </w:div>
    <w:div w:id="1012800074">
      <w:bodyDiv w:val="1"/>
      <w:marLeft w:val="0"/>
      <w:marRight w:val="0"/>
      <w:marTop w:val="0"/>
      <w:marBottom w:val="0"/>
      <w:divBdr>
        <w:top w:val="none" w:sz="0" w:space="0" w:color="auto"/>
        <w:left w:val="none" w:sz="0" w:space="0" w:color="auto"/>
        <w:bottom w:val="none" w:sz="0" w:space="0" w:color="auto"/>
        <w:right w:val="none" w:sz="0" w:space="0" w:color="auto"/>
      </w:divBdr>
      <w:divsChild>
        <w:div w:id="824857244">
          <w:marLeft w:val="686"/>
          <w:marRight w:val="0"/>
          <w:marTop w:val="0"/>
          <w:marBottom w:val="0"/>
          <w:divBdr>
            <w:top w:val="none" w:sz="0" w:space="0" w:color="auto"/>
            <w:left w:val="none" w:sz="0" w:space="0" w:color="auto"/>
            <w:bottom w:val="none" w:sz="0" w:space="0" w:color="auto"/>
            <w:right w:val="none" w:sz="0" w:space="0" w:color="auto"/>
          </w:divBdr>
          <w:divsChild>
            <w:div w:id="464546488">
              <w:marLeft w:val="0"/>
              <w:marRight w:val="0"/>
              <w:marTop w:val="0"/>
              <w:marBottom w:val="0"/>
              <w:divBdr>
                <w:top w:val="none" w:sz="0" w:space="0" w:color="auto"/>
                <w:left w:val="none" w:sz="0" w:space="0" w:color="auto"/>
                <w:bottom w:val="none" w:sz="0" w:space="0" w:color="auto"/>
                <w:right w:val="none" w:sz="0" w:space="0" w:color="auto"/>
              </w:divBdr>
            </w:div>
          </w:divsChild>
        </w:div>
        <w:div w:id="1184711855">
          <w:marLeft w:val="0"/>
          <w:marRight w:val="0"/>
          <w:marTop w:val="0"/>
          <w:marBottom w:val="0"/>
          <w:divBdr>
            <w:top w:val="none" w:sz="0" w:space="0" w:color="auto"/>
            <w:left w:val="none" w:sz="0" w:space="0" w:color="auto"/>
            <w:bottom w:val="none" w:sz="0" w:space="0" w:color="auto"/>
            <w:right w:val="none" w:sz="0" w:space="0" w:color="auto"/>
          </w:divBdr>
        </w:div>
      </w:divsChild>
    </w:div>
    <w:div w:id="1012951721">
      <w:bodyDiv w:val="1"/>
      <w:marLeft w:val="0"/>
      <w:marRight w:val="0"/>
      <w:marTop w:val="0"/>
      <w:marBottom w:val="0"/>
      <w:divBdr>
        <w:top w:val="none" w:sz="0" w:space="0" w:color="auto"/>
        <w:left w:val="none" w:sz="0" w:space="0" w:color="auto"/>
        <w:bottom w:val="none" w:sz="0" w:space="0" w:color="auto"/>
        <w:right w:val="none" w:sz="0" w:space="0" w:color="auto"/>
      </w:divBdr>
    </w:div>
    <w:div w:id="1013264207">
      <w:bodyDiv w:val="1"/>
      <w:marLeft w:val="0"/>
      <w:marRight w:val="0"/>
      <w:marTop w:val="0"/>
      <w:marBottom w:val="0"/>
      <w:divBdr>
        <w:top w:val="none" w:sz="0" w:space="0" w:color="auto"/>
        <w:left w:val="none" w:sz="0" w:space="0" w:color="auto"/>
        <w:bottom w:val="none" w:sz="0" w:space="0" w:color="auto"/>
        <w:right w:val="none" w:sz="0" w:space="0" w:color="auto"/>
      </w:divBdr>
    </w:div>
    <w:div w:id="1013532354">
      <w:bodyDiv w:val="1"/>
      <w:marLeft w:val="0"/>
      <w:marRight w:val="0"/>
      <w:marTop w:val="0"/>
      <w:marBottom w:val="0"/>
      <w:divBdr>
        <w:top w:val="none" w:sz="0" w:space="0" w:color="auto"/>
        <w:left w:val="none" w:sz="0" w:space="0" w:color="auto"/>
        <w:bottom w:val="none" w:sz="0" w:space="0" w:color="auto"/>
        <w:right w:val="none" w:sz="0" w:space="0" w:color="auto"/>
      </w:divBdr>
    </w:div>
    <w:div w:id="1013609717">
      <w:bodyDiv w:val="1"/>
      <w:marLeft w:val="0"/>
      <w:marRight w:val="0"/>
      <w:marTop w:val="0"/>
      <w:marBottom w:val="0"/>
      <w:divBdr>
        <w:top w:val="none" w:sz="0" w:space="0" w:color="auto"/>
        <w:left w:val="none" w:sz="0" w:space="0" w:color="auto"/>
        <w:bottom w:val="none" w:sz="0" w:space="0" w:color="auto"/>
        <w:right w:val="none" w:sz="0" w:space="0" w:color="auto"/>
      </w:divBdr>
    </w:div>
    <w:div w:id="1013646831">
      <w:bodyDiv w:val="1"/>
      <w:marLeft w:val="0"/>
      <w:marRight w:val="0"/>
      <w:marTop w:val="0"/>
      <w:marBottom w:val="0"/>
      <w:divBdr>
        <w:top w:val="none" w:sz="0" w:space="0" w:color="auto"/>
        <w:left w:val="none" w:sz="0" w:space="0" w:color="auto"/>
        <w:bottom w:val="none" w:sz="0" w:space="0" w:color="auto"/>
        <w:right w:val="none" w:sz="0" w:space="0" w:color="auto"/>
      </w:divBdr>
    </w:div>
    <w:div w:id="1013648755">
      <w:bodyDiv w:val="1"/>
      <w:marLeft w:val="0"/>
      <w:marRight w:val="0"/>
      <w:marTop w:val="0"/>
      <w:marBottom w:val="0"/>
      <w:divBdr>
        <w:top w:val="none" w:sz="0" w:space="0" w:color="auto"/>
        <w:left w:val="none" w:sz="0" w:space="0" w:color="auto"/>
        <w:bottom w:val="none" w:sz="0" w:space="0" w:color="auto"/>
        <w:right w:val="none" w:sz="0" w:space="0" w:color="auto"/>
      </w:divBdr>
    </w:div>
    <w:div w:id="1013724507">
      <w:bodyDiv w:val="1"/>
      <w:marLeft w:val="0"/>
      <w:marRight w:val="0"/>
      <w:marTop w:val="0"/>
      <w:marBottom w:val="0"/>
      <w:divBdr>
        <w:top w:val="none" w:sz="0" w:space="0" w:color="auto"/>
        <w:left w:val="none" w:sz="0" w:space="0" w:color="auto"/>
        <w:bottom w:val="none" w:sz="0" w:space="0" w:color="auto"/>
        <w:right w:val="none" w:sz="0" w:space="0" w:color="auto"/>
      </w:divBdr>
    </w:div>
    <w:div w:id="1013730063">
      <w:bodyDiv w:val="1"/>
      <w:marLeft w:val="0"/>
      <w:marRight w:val="0"/>
      <w:marTop w:val="0"/>
      <w:marBottom w:val="0"/>
      <w:divBdr>
        <w:top w:val="none" w:sz="0" w:space="0" w:color="auto"/>
        <w:left w:val="none" w:sz="0" w:space="0" w:color="auto"/>
        <w:bottom w:val="none" w:sz="0" w:space="0" w:color="auto"/>
        <w:right w:val="none" w:sz="0" w:space="0" w:color="auto"/>
      </w:divBdr>
    </w:div>
    <w:div w:id="1013730371">
      <w:bodyDiv w:val="1"/>
      <w:marLeft w:val="0"/>
      <w:marRight w:val="0"/>
      <w:marTop w:val="0"/>
      <w:marBottom w:val="0"/>
      <w:divBdr>
        <w:top w:val="none" w:sz="0" w:space="0" w:color="auto"/>
        <w:left w:val="none" w:sz="0" w:space="0" w:color="auto"/>
        <w:bottom w:val="none" w:sz="0" w:space="0" w:color="auto"/>
        <w:right w:val="none" w:sz="0" w:space="0" w:color="auto"/>
      </w:divBdr>
    </w:div>
    <w:div w:id="1013803862">
      <w:bodyDiv w:val="1"/>
      <w:marLeft w:val="0"/>
      <w:marRight w:val="0"/>
      <w:marTop w:val="0"/>
      <w:marBottom w:val="0"/>
      <w:divBdr>
        <w:top w:val="none" w:sz="0" w:space="0" w:color="auto"/>
        <w:left w:val="none" w:sz="0" w:space="0" w:color="auto"/>
        <w:bottom w:val="none" w:sz="0" w:space="0" w:color="auto"/>
        <w:right w:val="none" w:sz="0" w:space="0" w:color="auto"/>
      </w:divBdr>
    </w:div>
    <w:div w:id="1013997260">
      <w:bodyDiv w:val="1"/>
      <w:marLeft w:val="0"/>
      <w:marRight w:val="0"/>
      <w:marTop w:val="0"/>
      <w:marBottom w:val="0"/>
      <w:divBdr>
        <w:top w:val="none" w:sz="0" w:space="0" w:color="auto"/>
        <w:left w:val="none" w:sz="0" w:space="0" w:color="auto"/>
        <w:bottom w:val="none" w:sz="0" w:space="0" w:color="auto"/>
        <w:right w:val="none" w:sz="0" w:space="0" w:color="auto"/>
      </w:divBdr>
    </w:div>
    <w:div w:id="1013999341">
      <w:bodyDiv w:val="1"/>
      <w:marLeft w:val="0"/>
      <w:marRight w:val="0"/>
      <w:marTop w:val="0"/>
      <w:marBottom w:val="0"/>
      <w:divBdr>
        <w:top w:val="none" w:sz="0" w:space="0" w:color="auto"/>
        <w:left w:val="none" w:sz="0" w:space="0" w:color="auto"/>
        <w:bottom w:val="none" w:sz="0" w:space="0" w:color="auto"/>
        <w:right w:val="none" w:sz="0" w:space="0" w:color="auto"/>
      </w:divBdr>
    </w:div>
    <w:div w:id="1014112173">
      <w:bodyDiv w:val="1"/>
      <w:marLeft w:val="0"/>
      <w:marRight w:val="0"/>
      <w:marTop w:val="0"/>
      <w:marBottom w:val="0"/>
      <w:divBdr>
        <w:top w:val="none" w:sz="0" w:space="0" w:color="auto"/>
        <w:left w:val="none" w:sz="0" w:space="0" w:color="auto"/>
        <w:bottom w:val="none" w:sz="0" w:space="0" w:color="auto"/>
        <w:right w:val="none" w:sz="0" w:space="0" w:color="auto"/>
      </w:divBdr>
    </w:div>
    <w:div w:id="1014185577">
      <w:bodyDiv w:val="1"/>
      <w:marLeft w:val="0"/>
      <w:marRight w:val="0"/>
      <w:marTop w:val="0"/>
      <w:marBottom w:val="0"/>
      <w:divBdr>
        <w:top w:val="none" w:sz="0" w:space="0" w:color="auto"/>
        <w:left w:val="none" w:sz="0" w:space="0" w:color="auto"/>
        <w:bottom w:val="none" w:sz="0" w:space="0" w:color="auto"/>
        <w:right w:val="none" w:sz="0" w:space="0" w:color="auto"/>
      </w:divBdr>
    </w:div>
    <w:div w:id="1014265732">
      <w:bodyDiv w:val="1"/>
      <w:marLeft w:val="0"/>
      <w:marRight w:val="0"/>
      <w:marTop w:val="0"/>
      <w:marBottom w:val="0"/>
      <w:divBdr>
        <w:top w:val="none" w:sz="0" w:space="0" w:color="auto"/>
        <w:left w:val="none" w:sz="0" w:space="0" w:color="auto"/>
        <w:bottom w:val="none" w:sz="0" w:space="0" w:color="auto"/>
        <w:right w:val="none" w:sz="0" w:space="0" w:color="auto"/>
      </w:divBdr>
    </w:div>
    <w:div w:id="1014384866">
      <w:bodyDiv w:val="1"/>
      <w:marLeft w:val="0"/>
      <w:marRight w:val="0"/>
      <w:marTop w:val="0"/>
      <w:marBottom w:val="0"/>
      <w:divBdr>
        <w:top w:val="none" w:sz="0" w:space="0" w:color="auto"/>
        <w:left w:val="none" w:sz="0" w:space="0" w:color="auto"/>
        <w:bottom w:val="none" w:sz="0" w:space="0" w:color="auto"/>
        <w:right w:val="none" w:sz="0" w:space="0" w:color="auto"/>
      </w:divBdr>
    </w:div>
    <w:div w:id="1014501868">
      <w:bodyDiv w:val="1"/>
      <w:marLeft w:val="0"/>
      <w:marRight w:val="0"/>
      <w:marTop w:val="0"/>
      <w:marBottom w:val="0"/>
      <w:divBdr>
        <w:top w:val="none" w:sz="0" w:space="0" w:color="auto"/>
        <w:left w:val="none" w:sz="0" w:space="0" w:color="auto"/>
        <w:bottom w:val="none" w:sz="0" w:space="0" w:color="auto"/>
        <w:right w:val="none" w:sz="0" w:space="0" w:color="auto"/>
      </w:divBdr>
    </w:div>
    <w:div w:id="1014527454">
      <w:bodyDiv w:val="1"/>
      <w:marLeft w:val="0"/>
      <w:marRight w:val="0"/>
      <w:marTop w:val="0"/>
      <w:marBottom w:val="0"/>
      <w:divBdr>
        <w:top w:val="none" w:sz="0" w:space="0" w:color="auto"/>
        <w:left w:val="none" w:sz="0" w:space="0" w:color="auto"/>
        <w:bottom w:val="none" w:sz="0" w:space="0" w:color="auto"/>
        <w:right w:val="none" w:sz="0" w:space="0" w:color="auto"/>
      </w:divBdr>
    </w:div>
    <w:div w:id="1014572239">
      <w:bodyDiv w:val="1"/>
      <w:marLeft w:val="0"/>
      <w:marRight w:val="0"/>
      <w:marTop w:val="0"/>
      <w:marBottom w:val="0"/>
      <w:divBdr>
        <w:top w:val="none" w:sz="0" w:space="0" w:color="auto"/>
        <w:left w:val="none" w:sz="0" w:space="0" w:color="auto"/>
        <w:bottom w:val="none" w:sz="0" w:space="0" w:color="auto"/>
        <w:right w:val="none" w:sz="0" w:space="0" w:color="auto"/>
      </w:divBdr>
    </w:div>
    <w:div w:id="1014653891">
      <w:bodyDiv w:val="1"/>
      <w:marLeft w:val="0"/>
      <w:marRight w:val="0"/>
      <w:marTop w:val="0"/>
      <w:marBottom w:val="0"/>
      <w:divBdr>
        <w:top w:val="none" w:sz="0" w:space="0" w:color="auto"/>
        <w:left w:val="none" w:sz="0" w:space="0" w:color="auto"/>
        <w:bottom w:val="none" w:sz="0" w:space="0" w:color="auto"/>
        <w:right w:val="none" w:sz="0" w:space="0" w:color="auto"/>
      </w:divBdr>
    </w:div>
    <w:div w:id="1014721946">
      <w:bodyDiv w:val="1"/>
      <w:marLeft w:val="0"/>
      <w:marRight w:val="0"/>
      <w:marTop w:val="0"/>
      <w:marBottom w:val="0"/>
      <w:divBdr>
        <w:top w:val="none" w:sz="0" w:space="0" w:color="auto"/>
        <w:left w:val="none" w:sz="0" w:space="0" w:color="auto"/>
        <w:bottom w:val="none" w:sz="0" w:space="0" w:color="auto"/>
        <w:right w:val="none" w:sz="0" w:space="0" w:color="auto"/>
      </w:divBdr>
    </w:div>
    <w:div w:id="1014770301">
      <w:bodyDiv w:val="1"/>
      <w:marLeft w:val="0"/>
      <w:marRight w:val="0"/>
      <w:marTop w:val="0"/>
      <w:marBottom w:val="0"/>
      <w:divBdr>
        <w:top w:val="none" w:sz="0" w:space="0" w:color="auto"/>
        <w:left w:val="none" w:sz="0" w:space="0" w:color="auto"/>
        <w:bottom w:val="none" w:sz="0" w:space="0" w:color="auto"/>
        <w:right w:val="none" w:sz="0" w:space="0" w:color="auto"/>
      </w:divBdr>
    </w:div>
    <w:div w:id="1014770875">
      <w:bodyDiv w:val="1"/>
      <w:marLeft w:val="0"/>
      <w:marRight w:val="0"/>
      <w:marTop w:val="0"/>
      <w:marBottom w:val="0"/>
      <w:divBdr>
        <w:top w:val="none" w:sz="0" w:space="0" w:color="auto"/>
        <w:left w:val="none" w:sz="0" w:space="0" w:color="auto"/>
        <w:bottom w:val="none" w:sz="0" w:space="0" w:color="auto"/>
        <w:right w:val="none" w:sz="0" w:space="0" w:color="auto"/>
      </w:divBdr>
    </w:div>
    <w:div w:id="1014921449">
      <w:bodyDiv w:val="1"/>
      <w:marLeft w:val="0"/>
      <w:marRight w:val="0"/>
      <w:marTop w:val="0"/>
      <w:marBottom w:val="0"/>
      <w:divBdr>
        <w:top w:val="none" w:sz="0" w:space="0" w:color="auto"/>
        <w:left w:val="none" w:sz="0" w:space="0" w:color="auto"/>
        <w:bottom w:val="none" w:sz="0" w:space="0" w:color="auto"/>
        <w:right w:val="none" w:sz="0" w:space="0" w:color="auto"/>
      </w:divBdr>
    </w:div>
    <w:div w:id="1014960973">
      <w:bodyDiv w:val="1"/>
      <w:marLeft w:val="0"/>
      <w:marRight w:val="0"/>
      <w:marTop w:val="0"/>
      <w:marBottom w:val="0"/>
      <w:divBdr>
        <w:top w:val="none" w:sz="0" w:space="0" w:color="auto"/>
        <w:left w:val="none" w:sz="0" w:space="0" w:color="auto"/>
        <w:bottom w:val="none" w:sz="0" w:space="0" w:color="auto"/>
        <w:right w:val="none" w:sz="0" w:space="0" w:color="auto"/>
      </w:divBdr>
    </w:div>
    <w:div w:id="1014962114">
      <w:bodyDiv w:val="1"/>
      <w:marLeft w:val="0"/>
      <w:marRight w:val="0"/>
      <w:marTop w:val="0"/>
      <w:marBottom w:val="0"/>
      <w:divBdr>
        <w:top w:val="none" w:sz="0" w:space="0" w:color="auto"/>
        <w:left w:val="none" w:sz="0" w:space="0" w:color="auto"/>
        <w:bottom w:val="none" w:sz="0" w:space="0" w:color="auto"/>
        <w:right w:val="none" w:sz="0" w:space="0" w:color="auto"/>
      </w:divBdr>
    </w:div>
    <w:div w:id="1015034626">
      <w:bodyDiv w:val="1"/>
      <w:marLeft w:val="0"/>
      <w:marRight w:val="0"/>
      <w:marTop w:val="0"/>
      <w:marBottom w:val="0"/>
      <w:divBdr>
        <w:top w:val="none" w:sz="0" w:space="0" w:color="auto"/>
        <w:left w:val="none" w:sz="0" w:space="0" w:color="auto"/>
        <w:bottom w:val="none" w:sz="0" w:space="0" w:color="auto"/>
        <w:right w:val="none" w:sz="0" w:space="0" w:color="auto"/>
      </w:divBdr>
    </w:div>
    <w:div w:id="1015108094">
      <w:bodyDiv w:val="1"/>
      <w:marLeft w:val="0"/>
      <w:marRight w:val="0"/>
      <w:marTop w:val="0"/>
      <w:marBottom w:val="0"/>
      <w:divBdr>
        <w:top w:val="none" w:sz="0" w:space="0" w:color="auto"/>
        <w:left w:val="none" w:sz="0" w:space="0" w:color="auto"/>
        <w:bottom w:val="none" w:sz="0" w:space="0" w:color="auto"/>
        <w:right w:val="none" w:sz="0" w:space="0" w:color="auto"/>
      </w:divBdr>
    </w:div>
    <w:div w:id="1015116874">
      <w:bodyDiv w:val="1"/>
      <w:marLeft w:val="0"/>
      <w:marRight w:val="0"/>
      <w:marTop w:val="0"/>
      <w:marBottom w:val="0"/>
      <w:divBdr>
        <w:top w:val="none" w:sz="0" w:space="0" w:color="auto"/>
        <w:left w:val="none" w:sz="0" w:space="0" w:color="auto"/>
        <w:bottom w:val="none" w:sz="0" w:space="0" w:color="auto"/>
        <w:right w:val="none" w:sz="0" w:space="0" w:color="auto"/>
      </w:divBdr>
    </w:div>
    <w:div w:id="1015226320">
      <w:bodyDiv w:val="1"/>
      <w:marLeft w:val="0"/>
      <w:marRight w:val="0"/>
      <w:marTop w:val="0"/>
      <w:marBottom w:val="0"/>
      <w:divBdr>
        <w:top w:val="none" w:sz="0" w:space="0" w:color="auto"/>
        <w:left w:val="none" w:sz="0" w:space="0" w:color="auto"/>
        <w:bottom w:val="none" w:sz="0" w:space="0" w:color="auto"/>
        <w:right w:val="none" w:sz="0" w:space="0" w:color="auto"/>
      </w:divBdr>
    </w:div>
    <w:div w:id="1015234714">
      <w:bodyDiv w:val="1"/>
      <w:marLeft w:val="0"/>
      <w:marRight w:val="0"/>
      <w:marTop w:val="0"/>
      <w:marBottom w:val="0"/>
      <w:divBdr>
        <w:top w:val="none" w:sz="0" w:space="0" w:color="auto"/>
        <w:left w:val="none" w:sz="0" w:space="0" w:color="auto"/>
        <w:bottom w:val="none" w:sz="0" w:space="0" w:color="auto"/>
        <w:right w:val="none" w:sz="0" w:space="0" w:color="auto"/>
      </w:divBdr>
    </w:div>
    <w:div w:id="1015309492">
      <w:bodyDiv w:val="1"/>
      <w:marLeft w:val="0"/>
      <w:marRight w:val="0"/>
      <w:marTop w:val="0"/>
      <w:marBottom w:val="0"/>
      <w:divBdr>
        <w:top w:val="none" w:sz="0" w:space="0" w:color="auto"/>
        <w:left w:val="none" w:sz="0" w:space="0" w:color="auto"/>
        <w:bottom w:val="none" w:sz="0" w:space="0" w:color="auto"/>
        <w:right w:val="none" w:sz="0" w:space="0" w:color="auto"/>
      </w:divBdr>
    </w:div>
    <w:div w:id="1015375944">
      <w:bodyDiv w:val="1"/>
      <w:marLeft w:val="0"/>
      <w:marRight w:val="0"/>
      <w:marTop w:val="0"/>
      <w:marBottom w:val="0"/>
      <w:divBdr>
        <w:top w:val="none" w:sz="0" w:space="0" w:color="auto"/>
        <w:left w:val="none" w:sz="0" w:space="0" w:color="auto"/>
        <w:bottom w:val="none" w:sz="0" w:space="0" w:color="auto"/>
        <w:right w:val="none" w:sz="0" w:space="0" w:color="auto"/>
      </w:divBdr>
    </w:div>
    <w:div w:id="1015501363">
      <w:bodyDiv w:val="1"/>
      <w:marLeft w:val="0"/>
      <w:marRight w:val="0"/>
      <w:marTop w:val="0"/>
      <w:marBottom w:val="0"/>
      <w:divBdr>
        <w:top w:val="none" w:sz="0" w:space="0" w:color="auto"/>
        <w:left w:val="none" w:sz="0" w:space="0" w:color="auto"/>
        <w:bottom w:val="none" w:sz="0" w:space="0" w:color="auto"/>
        <w:right w:val="none" w:sz="0" w:space="0" w:color="auto"/>
      </w:divBdr>
      <w:divsChild>
        <w:div w:id="1990404300">
          <w:marLeft w:val="0"/>
          <w:marRight w:val="0"/>
          <w:marTop w:val="0"/>
          <w:marBottom w:val="0"/>
          <w:divBdr>
            <w:top w:val="none" w:sz="0" w:space="0" w:color="auto"/>
            <w:left w:val="none" w:sz="0" w:space="0" w:color="auto"/>
            <w:bottom w:val="none" w:sz="0" w:space="0" w:color="auto"/>
            <w:right w:val="none" w:sz="0" w:space="0" w:color="auto"/>
          </w:divBdr>
        </w:div>
      </w:divsChild>
    </w:div>
    <w:div w:id="1015574235">
      <w:bodyDiv w:val="1"/>
      <w:marLeft w:val="0"/>
      <w:marRight w:val="0"/>
      <w:marTop w:val="0"/>
      <w:marBottom w:val="0"/>
      <w:divBdr>
        <w:top w:val="none" w:sz="0" w:space="0" w:color="auto"/>
        <w:left w:val="none" w:sz="0" w:space="0" w:color="auto"/>
        <w:bottom w:val="none" w:sz="0" w:space="0" w:color="auto"/>
        <w:right w:val="none" w:sz="0" w:space="0" w:color="auto"/>
      </w:divBdr>
    </w:div>
    <w:div w:id="1015618037">
      <w:bodyDiv w:val="1"/>
      <w:marLeft w:val="0"/>
      <w:marRight w:val="0"/>
      <w:marTop w:val="0"/>
      <w:marBottom w:val="0"/>
      <w:divBdr>
        <w:top w:val="none" w:sz="0" w:space="0" w:color="auto"/>
        <w:left w:val="none" w:sz="0" w:space="0" w:color="auto"/>
        <w:bottom w:val="none" w:sz="0" w:space="0" w:color="auto"/>
        <w:right w:val="none" w:sz="0" w:space="0" w:color="auto"/>
      </w:divBdr>
    </w:div>
    <w:div w:id="1015694401">
      <w:bodyDiv w:val="1"/>
      <w:marLeft w:val="0"/>
      <w:marRight w:val="0"/>
      <w:marTop w:val="0"/>
      <w:marBottom w:val="0"/>
      <w:divBdr>
        <w:top w:val="none" w:sz="0" w:space="0" w:color="auto"/>
        <w:left w:val="none" w:sz="0" w:space="0" w:color="auto"/>
        <w:bottom w:val="none" w:sz="0" w:space="0" w:color="auto"/>
        <w:right w:val="none" w:sz="0" w:space="0" w:color="auto"/>
      </w:divBdr>
    </w:div>
    <w:div w:id="1015884414">
      <w:bodyDiv w:val="1"/>
      <w:marLeft w:val="0"/>
      <w:marRight w:val="0"/>
      <w:marTop w:val="0"/>
      <w:marBottom w:val="0"/>
      <w:divBdr>
        <w:top w:val="none" w:sz="0" w:space="0" w:color="auto"/>
        <w:left w:val="none" w:sz="0" w:space="0" w:color="auto"/>
        <w:bottom w:val="none" w:sz="0" w:space="0" w:color="auto"/>
        <w:right w:val="none" w:sz="0" w:space="0" w:color="auto"/>
      </w:divBdr>
    </w:div>
    <w:div w:id="1016148967">
      <w:bodyDiv w:val="1"/>
      <w:marLeft w:val="0"/>
      <w:marRight w:val="0"/>
      <w:marTop w:val="0"/>
      <w:marBottom w:val="0"/>
      <w:divBdr>
        <w:top w:val="none" w:sz="0" w:space="0" w:color="auto"/>
        <w:left w:val="none" w:sz="0" w:space="0" w:color="auto"/>
        <w:bottom w:val="none" w:sz="0" w:space="0" w:color="auto"/>
        <w:right w:val="none" w:sz="0" w:space="0" w:color="auto"/>
      </w:divBdr>
    </w:div>
    <w:div w:id="1016155265">
      <w:bodyDiv w:val="1"/>
      <w:marLeft w:val="0"/>
      <w:marRight w:val="0"/>
      <w:marTop w:val="0"/>
      <w:marBottom w:val="0"/>
      <w:divBdr>
        <w:top w:val="none" w:sz="0" w:space="0" w:color="auto"/>
        <w:left w:val="none" w:sz="0" w:space="0" w:color="auto"/>
        <w:bottom w:val="none" w:sz="0" w:space="0" w:color="auto"/>
        <w:right w:val="none" w:sz="0" w:space="0" w:color="auto"/>
      </w:divBdr>
    </w:div>
    <w:div w:id="1016273864">
      <w:bodyDiv w:val="1"/>
      <w:marLeft w:val="0"/>
      <w:marRight w:val="0"/>
      <w:marTop w:val="0"/>
      <w:marBottom w:val="0"/>
      <w:divBdr>
        <w:top w:val="none" w:sz="0" w:space="0" w:color="auto"/>
        <w:left w:val="none" w:sz="0" w:space="0" w:color="auto"/>
        <w:bottom w:val="none" w:sz="0" w:space="0" w:color="auto"/>
        <w:right w:val="none" w:sz="0" w:space="0" w:color="auto"/>
      </w:divBdr>
    </w:div>
    <w:div w:id="1016420061">
      <w:bodyDiv w:val="1"/>
      <w:marLeft w:val="0"/>
      <w:marRight w:val="0"/>
      <w:marTop w:val="0"/>
      <w:marBottom w:val="0"/>
      <w:divBdr>
        <w:top w:val="none" w:sz="0" w:space="0" w:color="auto"/>
        <w:left w:val="none" w:sz="0" w:space="0" w:color="auto"/>
        <w:bottom w:val="none" w:sz="0" w:space="0" w:color="auto"/>
        <w:right w:val="none" w:sz="0" w:space="0" w:color="auto"/>
      </w:divBdr>
    </w:div>
    <w:div w:id="1016426389">
      <w:bodyDiv w:val="1"/>
      <w:marLeft w:val="0"/>
      <w:marRight w:val="0"/>
      <w:marTop w:val="0"/>
      <w:marBottom w:val="0"/>
      <w:divBdr>
        <w:top w:val="none" w:sz="0" w:space="0" w:color="auto"/>
        <w:left w:val="none" w:sz="0" w:space="0" w:color="auto"/>
        <w:bottom w:val="none" w:sz="0" w:space="0" w:color="auto"/>
        <w:right w:val="none" w:sz="0" w:space="0" w:color="auto"/>
      </w:divBdr>
    </w:div>
    <w:div w:id="1016540316">
      <w:bodyDiv w:val="1"/>
      <w:marLeft w:val="0"/>
      <w:marRight w:val="0"/>
      <w:marTop w:val="0"/>
      <w:marBottom w:val="0"/>
      <w:divBdr>
        <w:top w:val="none" w:sz="0" w:space="0" w:color="auto"/>
        <w:left w:val="none" w:sz="0" w:space="0" w:color="auto"/>
        <w:bottom w:val="none" w:sz="0" w:space="0" w:color="auto"/>
        <w:right w:val="none" w:sz="0" w:space="0" w:color="auto"/>
      </w:divBdr>
    </w:div>
    <w:div w:id="1016616419">
      <w:bodyDiv w:val="1"/>
      <w:marLeft w:val="0"/>
      <w:marRight w:val="0"/>
      <w:marTop w:val="0"/>
      <w:marBottom w:val="0"/>
      <w:divBdr>
        <w:top w:val="none" w:sz="0" w:space="0" w:color="auto"/>
        <w:left w:val="none" w:sz="0" w:space="0" w:color="auto"/>
        <w:bottom w:val="none" w:sz="0" w:space="0" w:color="auto"/>
        <w:right w:val="none" w:sz="0" w:space="0" w:color="auto"/>
      </w:divBdr>
    </w:div>
    <w:div w:id="1016733413">
      <w:bodyDiv w:val="1"/>
      <w:marLeft w:val="0"/>
      <w:marRight w:val="0"/>
      <w:marTop w:val="0"/>
      <w:marBottom w:val="0"/>
      <w:divBdr>
        <w:top w:val="none" w:sz="0" w:space="0" w:color="auto"/>
        <w:left w:val="none" w:sz="0" w:space="0" w:color="auto"/>
        <w:bottom w:val="none" w:sz="0" w:space="0" w:color="auto"/>
        <w:right w:val="none" w:sz="0" w:space="0" w:color="auto"/>
      </w:divBdr>
    </w:div>
    <w:div w:id="1016882341">
      <w:bodyDiv w:val="1"/>
      <w:marLeft w:val="0"/>
      <w:marRight w:val="0"/>
      <w:marTop w:val="0"/>
      <w:marBottom w:val="0"/>
      <w:divBdr>
        <w:top w:val="none" w:sz="0" w:space="0" w:color="auto"/>
        <w:left w:val="none" w:sz="0" w:space="0" w:color="auto"/>
        <w:bottom w:val="none" w:sz="0" w:space="0" w:color="auto"/>
        <w:right w:val="none" w:sz="0" w:space="0" w:color="auto"/>
      </w:divBdr>
    </w:div>
    <w:div w:id="1016886828">
      <w:bodyDiv w:val="1"/>
      <w:marLeft w:val="0"/>
      <w:marRight w:val="0"/>
      <w:marTop w:val="0"/>
      <w:marBottom w:val="0"/>
      <w:divBdr>
        <w:top w:val="none" w:sz="0" w:space="0" w:color="auto"/>
        <w:left w:val="none" w:sz="0" w:space="0" w:color="auto"/>
        <w:bottom w:val="none" w:sz="0" w:space="0" w:color="auto"/>
        <w:right w:val="none" w:sz="0" w:space="0" w:color="auto"/>
      </w:divBdr>
    </w:div>
    <w:div w:id="1016888388">
      <w:bodyDiv w:val="1"/>
      <w:marLeft w:val="0"/>
      <w:marRight w:val="0"/>
      <w:marTop w:val="0"/>
      <w:marBottom w:val="0"/>
      <w:divBdr>
        <w:top w:val="none" w:sz="0" w:space="0" w:color="auto"/>
        <w:left w:val="none" w:sz="0" w:space="0" w:color="auto"/>
        <w:bottom w:val="none" w:sz="0" w:space="0" w:color="auto"/>
        <w:right w:val="none" w:sz="0" w:space="0" w:color="auto"/>
      </w:divBdr>
    </w:div>
    <w:div w:id="1016998337">
      <w:bodyDiv w:val="1"/>
      <w:marLeft w:val="0"/>
      <w:marRight w:val="0"/>
      <w:marTop w:val="0"/>
      <w:marBottom w:val="0"/>
      <w:divBdr>
        <w:top w:val="none" w:sz="0" w:space="0" w:color="auto"/>
        <w:left w:val="none" w:sz="0" w:space="0" w:color="auto"/>
        <w:bottom w:val="none" w:sz="0" w:space="0" w:color="auto"/>
        <w:right w:val="none" w:sz="0" w:space="0" w:color="auto"/>
      </w:divBdr>
    </w:div>
    <w:div w:id="1017002414">
      <w:bodyDiv w:val="1"/>
      <w:marLeft w:val="0"/>
      <w:marRight w:val="0"/>
      <w:marTop w:val="0"/>
      <w:marBottom w:val="0"/>
      <w:divBdr>
        <w:top w:val="none" w:sz="0" w:space="0" w:color="auto"/>
        <w:left w:val="none" w:sz="0" w:space="0" w:color="auto"/>
        <w:bottom w:val="none" w:sz="0" w:space="0" w:color="auto"/>
        <w:right w:val="none" w:sz="0" w:space="0" w:color="auto"/>
      </w:divBdr>
    </w:div>
    <w:div w:id="1017122341">
      <w:bodyDiv w:val="1"/>
      <w:marLeft w:val="0"/>
      <w:marRight w:val="0"/>
      <w:marTop w:val="0"/>
      <w:marBottom w:val="0"/>
      <w:divBdr>
        <w:top w:val="none" w:sz="0" w:space="0" w:color="auto"/>
        <w:left w:val="none" w:sz="0" w:space="0" w:color="auto"/>
        <w:bottom w:val="none" w:sz="0" w:space="0" w:color="auto"/>
        <w:right w:val="none" w:sz="0" w:space="0" w:color="auto"/>
      </w:divBdr>
    </w:div>
    <w:div w:id="1017315836">
      <w:bodyDiv w:val="1"/>
      <w:marLeft w:val="0"/>
      <w:marRight w:val="0"/>
      <w:marTop w:val="0"/>
      <w:marBottom w:val="0"/>
      <w:divBdr>
        <w:top w:val="none" w:sz="0" w:space="0" w:color="auto"/>
        <w:left w:val="none" w:sz="0" w:space="0" w:color="auto"/>
        <w:bottom w:val="none" w:sz="0" w:space="0" w:color="auto"/>
        <w:right w:val="none" w:sz="0" w:space="0" w:color="auto"/>
      </w:divBdr>
      <w:divsChild>
        <w:div w:id="162670429">
          <w:marLeft w:val="0"/>
          <w:marRight w:val="0"/>
          <w:marTop w:val="120"/>
          <w:marBottom w:val="120"/>
          <w:divBdr>
            <w:top w:val="none" w:sz="0" w:space="0" w:color="auto"/>
            <w:left w:val="none" w:sz="0" w:space="0" w:color="auto"/>
            <w:bottom w:val="none" w:sz="0" w:space="0" w:color="auto"/>
            <w:right w:val="none" w:sz="0" w:space="0" w:color="auto"/>
          </w:divBdr>
        </w:div>
      </w:divsChild>
    </w:div>
    <w:div w:id="1017466211">
      <w:bodyDiv w:val="1"/>
      <w:marLeft w:val="0"/>
      <w:marRight w:val="0"/>
      <w:marTop w:val="0"/>
      <w:marBottom w:val="0"/>
      <w:divBdr>
        <w:top w:val="none" w:sz="0" w:space="0" w:color="auto"/>
        <w:left w:val="none" w:sz="0" w:space="0" w:color="auto"/>
        <w:bottom w:val="none" w:sz="0" w:space="0" w:color="auto"/>
        <w:right w:val="none" w:sz="0" w:space="0" w:color="auto"/>
      </w:divBdr>
    </w:div>
    <w:div w:id="1017659828">
      <w:bodyDiv w:val="1"/>
      <w:marLeft w:val="0"/>
      <w:marRight w:val="0"/>
      <w:marTop w:val="0"/>
      <w:marBottom w:val="0"/>
      <w:divBdr>
        <w:top w:val="none" w:sz="0" w:space="0" w:color="auto"/>
        <w:left w:val="none" w:sz="0" w:space="0" w:color="auto"/>
        <w:bottom w:val="none" w:sz="0" w:space="0" w:color="auto"/>
        <w:right w:val="none" w:sz="0" w:space="0" w:color="auto"/>
      </w:divBdr>
      <w:divsChild>
        <w:div w:id="42482770">
          <w:marLeft w:val="0"/>
          <w:marRight w:val="0"/>
          <w:marTop w:val="0"/>
          <w:marBottom w:val="0"/>
          <w:divBdr>
            <w:top w:val="none" w:sz="0" w:space="0" w:color="auto"/>
            <w:left w:val="none" w:sz="0" w:space="0" w:color="auto"/>
            <w:bottom w:val="none" w:sz="0" w:space="0" w:color="auto"/>
            <w:right w:val="none" w:sz="0" w:space="0" w:color="auto"/>
          </w:divBdr>
          <w:divsChild>
            <w:div w:id="1628968925">
              <w:marLeft w:val="0"/>
              <w:marRight w:val="0"/>
              <w:marTop w:val="0"/>
              <w:marBottom w:val="0"/>
              <w:divBdr>
                <w:top w:val="none" w:sz="0" w:space="0" w:color="auto"/>
                <w:left w:val="none" w:sz="0" w:space="0" w:color="auto"/>
                <w:bottom w:val="none" w:sz="0" w:space="0" w:color="auto"/>
                <w:right w:val="none" w:sz="0" w:space="0" w:color="auto"/>
              </w:divBdr>
            </w:div>
          </w:divsChild>
        </w:div>
        <w:div w:id="805506744">
          <w:marLeft w:val="0"/>
          <w:marRight w:val="0"/>
          <w:marTop w:val="0"/>
          <w:marBottom w:val="0"/>
          <w:divBdr>
            <w:top w:val="none" w:sz="0" w:space="0" w:color="auto"/>
            <w:left w:val="none" w:sz="0" w:space="0" w:color="auto"/>
            <w:bottom w:val="none" w:sz="0" w:space="0" w:color="auto"/>
            <w:right w:val="none" w:sz="0" w:space="0" w:color="auto"/>
          </w:divBdr>
          <w:divsChild>
            <w:div w:id="5367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60133">
      <w:bodyDiv w:val="1"/>
      <w:marLeft w:val="0"/>
      <w:marRight w:val="0"/>
      <w:marTop w:val="0"/>
      <w:marBottom w:val="0"/>
      <w:divBdr>
        <w:top w:val="none" w:sz="0" w:space="0" w:color="auto"/>
        <w:left w:val="none" w:sz="0" w:space="0" w:color="auto"/>
        <w:bottom w:val="none" w:sz="0" w:space="0" w:color="auto"/>
        <w:right w:val="none" w:sz="0" w:space="0" w:color="auto"/>
      </w:divBdr>
    </w:div>
    <w:div w:id="1017733194">
      <w:bodyDiv w:val="1"/>
      <w:marLeft w:val="0"/>
      <w:marRight w:val="0"/>
      <w:marTop w:val="0"/>
      <w:marBottom w:val="0"/>
      <w:divBdr>
        <w:top w:val="none" w:sz="0" w:space="0" w:color="auto"/>
        <w:left w:val="none" w:sz="0" w:space="0" w:color="auto"/>
        <w:bottom w:val="none" w:sz="0" w:space="0" w:color="auto"/>
        <w:right w:val="none" w:sz="0" w:space="0" w:color="auto"/>
      </w:divBdr>
    </w:div>
    <w:div w:id="1017737521">
      <w:bodyDiv w:val="1"/>
      <w:marLeft w:val="0"/>
      <w:marRight w:val="0"/>
      <w:marTop w:val="0"/>
      <w:marBottom w:val="0"/>
      <w:divBdr>
        <w:top w:val="none" w:sz="0" w:space="0" w:color="auto"/>
        <w:left w:val="none" w:sz="0" w:space="0" w:color="auto"/>
        <w:bottom w:val="none" w:sz="0" w:space="0" w:color="auto"/>
        <w:right w:val="none" w:sz="0" w:space="0" w:color="auto"/>
      </w:divBdr>
    </w:div>
    <w:div w:id="1017804369">
      <w:bodyDiv w:val="1"/>
      <w:marLeft w:val="0"/>
      <w:marRight w:val="0"/>
      <w:marTop w:val="0"/>
      <w:marBottom w:val="0"/>
      <w:divBdr>
        <w:top w:val="none" w:sz="0" w:space="0" w:color="auto"/>
        <w:left w:val="none" w:sz="0" w:space="0" w:color="auto"/>
        <w:bottom w:val="none" w:sz="0" w:space="0" w:color="auto"/>
        <w:right w:val="none" w:sz="0" w:space="0" w:color="auto"/>
      </w:divBdr>
    </w:div>
    <w:div w:id="1017805770">
      <w:bodyDiv w:val="1"/>
      <w:marLeft w:val="0"/>
      <w:marRight w:val="0"/>
      <w:marTop w:val="0"/>
      <w:marBottom w:val="0"/>
      <w:divBdr>
        <w:top w:val="none" w:sz="0" w:space="0" w:color="auto"/>
        <w:left w:val="none" w:sz="0" w:space="0" w:color="auto"/>
        <w:bottom w:val="none" w:sz="0" w:space="0" w:color="auto"/>
        <w:right w:val="none" w:sz="0" w:space="0" w:color="auto"/>
      </w:divBdr>
    </w:div>
    <w:div w:id="1018048700">
      <w:bodyDiv w:val="1"/>
      <w:marLeft w:val="0"/>
      <w:marRight w:val="0"/>
      <w:marTop w:val="0"/>
      <w:marBottom w:val="0"/>
      <w:divBdr>
        <w:top w:val="none" w:sz="0" w:space="0" w:color="auto"/>
        <w:left w:val="none" w:sz="0" w:space="0" w:color="auto"/>
        <w:bottom w:val="none" w:sz="0" w:space="0" w:color="auto"/>
        <w:right w:val="none" w:sz="0" w:space="0" w:color="auto"/>
      </w:divBdr>
    </w:div>
    <w:div w:id="1018199211">
      <w:bodyDiv w:val="1"/>
      <w:marLeft w:val="0"/>
      <w:marRight w:val="0"/>
      <w:marTop w:val="0"/>
      <w:marBottom w:val="0"/>
      <w:divBdr>
        <w:top w:val="none" w:sz="0" w:space="0" w:color="auto"/>
        <w:left w:val="none" w:sz="0" w:space="0" w:color="auto"/>
        <w:bottom w:val="none" w:sz="0" w:space="0" w:color="auto"/>
        <w:right w:val="none" w:sz="0" w:space="0" w:color="auto"/>
      </w:divBdr>
    </w:div>
    <w:div w:id="1018238221">
      <w:bodyDiv w:val="1"/>
      <w:marLeft w:val="0"/>
      <w:marRight w:val="0"/>
      <w:marTop w:val="0"/>
      <w:marBottom w:val="0"/>
      <w:divBdr>
        <w:top w:val="none" w:sz="0" w:space="0" w:color="auto"/>
        <w:left w:val="none" w:sz="0" w:space="0" w:color="auto"/>
        <w:bottom w:val="none" w:sz="0" w:space="0" w:color="auto"/>
        <w:right w:val="none" w:sz="0" w:space="0" w:color="auto"/>
      </w:divBdr>
    </w:div>
    <w:div w:id="1018314365">
      <w:bodyDiv w:val="1"/>
      <w:marLeft w:val="0"/>
      <w:marRight w:val="0"/>
      <w:marTop w:val="0"/>
      <w:marBottom w:val="0"/>
      <w:divBdr>
        <w:top w:val="none" w:sz="0" w:space="0" w:color="auto"/>
        <w:left w:val="none" w:sz="0" w:space="0" w:color="auto"/>
        <w:bottom w:val="none" w:sz="0" w:space="0" w:color="auto"/>
        <w:right w:val="none" w:sz="0" w:space="0" w:color="auto"/>
      </w:divBdr>
    </w:div>
    <w:div w:id="1018317660">
      <w:bodyDiv w:val="1"/>
      <w:marLeft w:val="0"/>
      <w:marRight w:val="0"/>
      <w:marTop w:val="0"/>
      <w:marBottom w:val="0"/>
      <w:divBdr>
        <w:top w:val="none" w:sz="0" w:space="0" w:color="auto"/>
        <w:left w:val="none" w:sz="0" w:space="0" w:color="auto"/>
        <w:bottom w:val="none" w:sz="0" w:space="0" w:color="auto"/>
        <w:right w:val="none" w:sz="0" w:space="0" w:color="auto"/>
      </w:divBdr>
    </w:div>
    <w:div w:id="1018459660">
      <w:bodyDiv w:val="1"/>
      <w:marLeft w:val="0"/>
      <w:marRight w:val="0"/>
      <w:marTop w:val="0"/>
      <w:marBottom w:val="0"/>
      <w:divBdr>
        <w:top w:val="none" w:sz="0" w:space="0" w:color="auto"/>
        <w:left w:val="none" w:sz="0" w:space="0" w:color="auto"/>
        <w:bottom w:val="none" w:sz="0" w:space="0" w:color="auto"/>
        <w:right w:val="none" w:sz="0" w:space="0" w:color="auto"/>
      </w:divBdr>
    </w:div>
    <w:div w:id="1018460415">
      <w:bodyDiv w:val="1"/>
      <w:marLeft w:val="0"/>
      <w:marRight w:val="0"/>
      <w:marTop w:val="0"/>
      <w:marBottom w:val="0"/>
      <w:divBdr>
        <w:top w:val="none" w:sz="0" w:space="0" w:color="auto"/>
        <w:left w:val="none" w:sz="0" w:space="0" w:color="auto"/>
        <w:bottom w:val="none" w:sz="0" w:space="0" w:color="auto"/>
        <w:right w:val="none" w:sz="0" w:space="0" w:color="auto"/>
      </w:divBdr>
    </w:div>
    <w:div w:id="1018502668">
      <w:bodyDiv w:val="1"/>
      <w:marLeft w:val="0"/>
      <w:marRight w:val="0"/>
      <w:marTop w:val="0"/>
      <w:marBottom w:val="0"/>
      <w:divBdr>
        <w:top w:val="none" w:sz="0" w:space="0" w:color="auto"/>
        <w:left w:val="none" w:sz="0" w:space="0" w:color="auto"/>
        <w:bottom w:val="none" w:sz="0" w:space="0" w:color="auto"/>
        <w:right w:val="none" w:sz="0" w:space="0" w:color="auto"/>
      </w:divBdr>
    </w:div>
    <w:div w:id="1018700457">
      <w:bodyDiv w:val="1"/>
      <w:marLeft w:val="0"/>
      <w:marRight w:val="0"/>
      <w:marTop w:val="0"/>
      <w:marBottom w:val="0"/>
      <w:divBdr>
        <w:top w:val="none" w:sz="0" w:space="0" w:color="auto"/>
        <w:left w:val="none" w:sz="0" w:space="0" w:color="auto"/>
        <w:bottom w:val="none" w:sz="0" w:space="0" w:color="auto"/>
        <w:right w:val="none" w:sz="0" w:space="0" w:color="auto"/>
      </w:divBdr>
    </w:div>
    <w:div w:id="1018703221">
      <w:bodyDiv w:val="1"/>
      <w:marLeft w:val="0"/>
      <w:marRight w:val="0"/>
      <w:marTop w:val="0"/>
      <w:marBottom w:val="0"/>
      <w:divBdr>
        <w:top w:val="none" w:sz="0" w:space="0" w:color="auto"/>
        <w:left w:val="none" w:sz="0" w:space="0" w:color="auto"/>
        <w:bottom w:val="none" w:sz="0" w:space="0" w:color="auto"/>
        <w:right w:val="none" w:sz="0" w:space="0" w:color="auto"/>
      </w:divBdr>
      <w:divsChild>
        <w:div w:id="394668073">
          <w:marLeft w:val="0"/>
          <w:marRight w:val="0"/>
          <w:marTop w:val="0"/>
          <w:marBottom w:val="0"/>
          <w:divBdr>
            <w:top w:val="none" w:sz="0" w:space="0" w:color="auto"/>
            <w:left w:val="none" w:sz="0" w:space="0" w:color="auto"/>
            <w:bottom w:val="none" w:sz="0" w:space="0" w:color="auto"/>
            <w:right w:val="none" w:sz="0" w:space="0" w:color="auto"/>
          </w:divBdr>
        </w:div>
      </w:divsChild>
    </w:div>
    <w:div w:id="1018845866">
      <w:bodyDiv w:val="1"/>
      <w:marLeft w:val="0"/>
      <w:marRight w:val="0"/>
      <w:marTop w:val="0"/>
      <w:marBottom w:val="0"/>
      <w:divBdr>
        <w:top w:val="none" w:sz="0" w:space="0" w:color="auto"/>
        <w:left w:val="none" w:sz="0" w:space="0" w:color="auto"/>
        <w:bottom w:val="none" w:sz="0" w:space="0" w:color="auto"/>
        <w:right w:val="none" w:sz="0" w:space="0" w:color="auto"/>
      </w:divBdr>
    </w:div>
    <w:div w:id="1018852153">
      <w:bodyDiv w:val="1"/>
      <w:marLeft w:val="0"/>
      <w:marRight w:val="0"/>
      <w:marTop w:val="0"/>
      <w:marBottom w:val="0"/>
      <w:divBdr>
        <w:top w:val="none" w:sz="0" w:space="0" w:color="auto"/>
        <w:left w:val="none" w:sz="0" w:space="0" w:color="auto"/>
        <w:bottom w:val="none" w:sz="0" w:space="0" w:color="auto"/>
        <w:right w:val="none" w:sz="0" w:space="0" w:color="auto"/>
      </w:divBdr>
    </w:div>
    <w:div w:id="1019041652">
      <w:bodyDiv w:val="1"/>
      <w:marLeft w:val="0"/>
      <w:marRight w:val="0"/>
      <w:marTop w:val="0"/>
      <w:marBottom w:val="0"/>
      <w:divBdr>
        <w:top w:val="none" w:sz="0" w:space="0" w:color="auto"/>
        <w:left w:val="none" w:sz="0" w:space="0" w:color="auto"/>
        <w:bottom w:val="none" w:sz="0" w:space="0" w:color="auto"/>
        <w:right w:val="none" w:sz="0" w:space="0" w:color="auto"/>
      </w:divBdr>
    </w:div>
    <w:div w:id="1019158485">
      <w:bodyDiv w:val="1"/>
      <w:marLeft w:val="0"/>
      <w:marRight w:val="0"/>
      <w:marTop w:val="0"/>
      <w:marBottom w:val="0"/>
      <w:divBdr>
        <w:top w:val="none" w:sz="0" w:space="0" w:color="auto"/>
        <w:left w:val="none" w:sz="0" w:space="0" w:color="auto"/>
        <w:bottom w:val="none" w:sz="0" w:space="0" w:color="auto"/>
        <w:right w:val="none" w:sz="0" w:space="0" w:color="auto"/>
      </w:divBdr>
    </w:div>
    <w:div w:id="1019160804">
      <w:bodyDiv w:val="1"/>
      <w:marLeft w:val="0"/>
      <w:marRight w:val="0"/>
      <w:marTop w:val="0"/>
      <w:marBottom w:val="0"/>
      <w:divBdr>
        <w:top w:val="none" w:sz="0" w:space="0" w:color="auto"/>
        <w:left w:val="none" w:sz="0" w:space="0" w:color="auto"/>
        <w:bottom w:val="none" w:sz="0" w:space="0" w:color="auto"/>
        <w:right w:val="none" w:sz="0" w:space="0" w:color="auto"/>
      </w:divBdr>
    </w:div>
    <w:div w:id="1019240635">
      <w:bodyDiv w:val="1"/>
      <w:marLeft w:val="0"/>
      <w:marRight w:val="0"/>
      <w:marTop w:val="0"/>
      <w:marBottom w:val="0"/>
      <w:divBdr>
        <w:top w:val="none" w:sz="0" w:space="0" w:color="auto"/>
        <w:left w:val="none" w:sz="0" w:space="0" w:color="auto"/>
        <w:bottom w:val="none" w:sz="0" w:space="0" w:color="auto"/>
        <w:right w:val="none" w:sz="0" w:space="0" w:color="auto"/>
      </w:divBdr>
    </w:div>
    <w:div w:id="1019309009">
      <w:bodyDiv w:val="1"/>
      <w:marLeft w:val="0"/>
      <w:marRight w:val="0"/>
      <w:marTop w:val="0"/>
      <w:marBottom w:val="0"/>
      <w:divBdr>
        <w:top w:val="none" w:sz="0" w:space="0" w:color="auto"/>
        <w:left w:val="none" w:sz="0" w:space="0" w:color="auto"/>
        <w:bottom w:val="none" w:sz="0" w:space="0" w:color="auto"/>
        <w:right w:val="none" w:sz="0" w:space="0" w:color="auto"/>
      </w:divBdr>
    </w:div>
    <w:div w:id="1019429758">
      <w:bodyDiv w:val="1"/>
      <w:marLeft w:val="0"/>
      <w:marRight w:val="0"/>
      <w:marTop w:val="0"/>
      <w:marBottom w:val="0"/>
      <w:divBdr>
        <w:top w:val="none" w:sz="0" w:space="0" w:color="auto"/>
        <w:left w:val="none" w:sz="0" w:space="0" w:color="auto"/>
        <w:bottom w:val="none" w:sz="0" w:space="0" w:color="auto"/>
        <w:right w:val="none" w:sz="0" w:space="0" w:color="auto"/>
      </w:divBdr>
    </w:div>
    <w:div w:id="1019431948">
      <w:bodyDiv w:val="1"/>
      <w:marLeft w:val="0"/>
      <w:marRight w:val="0"/>
      <w:marTop w:val="0"/>
      <w:marBottom w:val="0"/>
      <w:divBdr>
        <w:top w:val="none" w:sz="0" w:space="0" w:color="auto"/>
        <w:left w:val="none" w:sz="0" w:space="0" w:color="auto"/>
        <w:bottom w:val="none" w:sz="0" w:space="0" w:color="auto"/>
        <w:right w:val="none" w:sz="0" w:space="0" w:color="auto"/>
      </w:divBdr>
    </w:div>
    <w:div w:id="1019434172">
      <w:bodyDiv w:val="1"/>
      <w:marLeft w:val="0"/>
      <w:marRight w:val="0"/>
      <w:marTop w:val="0"/>
      <w:marBottom w:val="0"/>
      <w:divBdr>
        <w:top w:val="none" w:sz="0" w:space="0" w:color="auto"/>
        <w:left w:val="none" w:sz="0" w:space="0" w:color="auto"/>
        <w:bottom w:val="none" w:sz="0" w:space="0" w:color="auto"/>
        <w:right w:val="none" w:sz="0" w:space="0" w:color="auto"/>
      </w:divBdr>
      <w:divsChild>
        <w:div w:id="840317535">
          <w:marLeft w:val="0"/>
          <w:marRight w:val="0"/>
          <w:marTop w:val="0"/>
          <w:marBottom w:val="0"/>
          <w:divBdr>
            <w:top w:val="none" w:sz="0" w:space="0" w:color="auto"/>
            <w:left w:val="none" w:sz="0" w:space="0" w:color="auto"/>
            <w:bottom w:val="none" w:sz="0" w:space="0" w:color="auto"/>
            <w:right w:val="none" w:sz="0" w:space="0" w:color="auto"/>
          </w:divBdr>
          <w:divsChild>
            <w:div w:id="167017862">
              <w:marLeft w:val="0"/>
              <w:marRight w:val="0"/>
              <w:marTop w:val="0"/>
              <w:marBottom w:val="0"/>
              <w:divBdr>
                <w:top w:val="none" w:sz="0" w:space="0" w:color="auto"/>
                <w:left w:val="none" w:sz="0" w:space="0" w:color="auto"/>
                <w:bottom w:val="none" w:sz="0" w:space="0" w:color="auto"/>
                <w:right w:val="none" w:sz="0" w:space="0" w:color="auto"/>
              </w:divBdr>
            </w:div>
          </w:divsChild>
        </w:div>
        <w:div w:id="1809010867">
          <w:marLeft w:val="0"/>
          <w:marRight w:val="0"/>
          <w:marTop w:val="343"/>
          <w:marBottom w:val="0"/>
          <w:divBdr>
            <w:top w:val="single" w:sz="6" w:space="3" w:color="96A0A8"/>
            <w:left w:val="single" w:sz="6" w:space="3" w:color="96A0A8"/>
            <w:bottom w:val="single" w:sz="6" w:space="3" w:color="96A0A8"/>
            <w:right w:val="single" w:sz="6" w:space="3" w:color="96A0A8"/>
          </w:divBdr>
          <w:divsChild>
            <w:div w:id="436487969">
              <w:marLeft w:val="0"/>
              <w:marRight w:val="0"/>
              <w:marTop w:val="0"/>
              <w:marBottom w:val="0"/>
              <w:divBdr>
                <w:top w:val="none" w:sz="0" w:space="0" w:color="auto"/>
                <w:left w:val="none" w:sz="0" w:space="0" w:color="auto"/>
                <w:bottom w:val="none" w:sz="0" w:space="0" w:color="auto"/>
                <w:right w:val="none" w:sz="0" w:space="0" w:color="auto"/>
              </w:divBdr>
              <w:divsChild>
                <w:div w:id="202013655">
                  <w:marLeft w:val="0"/>
                  <w:marRight w:val="0"/>
                  <w:marTop w:val="0"/>
                  <w:marBottom w:val="0"/>
                  <w:divBdr>
                    <w:top w:val="none" w:sz="0" w:space="0" w:color="auto"/>
                    <w:left w:val="none" w:sz="0" w:space="0" w:color="auto"/>
                    <w:bottom w:val="none" w:sz="0" w:space="0" w:color="auto"/>
                    <w:right w:val="none" w:sz="0" w:space="0" w:color="auto"/>
                  </w:divBdr>
                  <w:divsChild>
                    <w:div w:id="1307781487">
                      <w:marLeft w:val="240"/>
                      <w:marRight w:val="0"/>
                      <w:marTop w:val="0"/>
                      <w:marBottom w:val="0"/>
                      <w:divBdr>
                        <w:top w:val="none" w:sz="0" w:space="0" w:color="auto"/>
                        <w:left w:val="none" w:sz="0" w:space="0" w:color="auto"/>
                        <w:bottom w:val="none" w:sz="0" w:space="0" w:color="auto"/>
                        <w:right w:val="none" w:sz="0" w:space="0" w:color="auto"/>
                      </w:divBdr>
                    </w:div>
                    <w:div w:id="1992250049">
                      <w:marLeft w:val="-888"/>
                      <w:marRight w:val="0"/>
                      <w:marTop w:val="0"/>
                      <w:marBottom w:val="0"/>
                      <w:divBdr>
                        <w:top w:val="none" w:sz="0" w:space="0" w:color="auto"/>
                        <w:left w:val="none" w:sz="0" w:space="0" w:color="auto"/>
                        <w:bottom w:val="none" w:sz="0" w:space="0" w:color="auto"/>
                        <w:right w:val="none" w:sz="0" w:space="0" w:color="auto"/>
                      </w:divBdr>
                    </w:div>
                  </w:divsChild>
                </w:div>
                <w:div w:id="20563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88892">
      <w:bodyDiv w:val="1"/>
      <w:marLeft w:val="0"/>
      <w:marRight w:val="0"/>
      <w:marTop w:val="0"/>
      <w:marBottom w:val="0"/>
      <w:divBdr>
        <w:top w:val="none" w:sz="0" w:space="0" w:color="auto"/>
        <w:left w:val="none" w:sz="0" w:space="0" w:color="auto"/>
        <w:bottom w:val="none" w:sz="0" w:space="0" w:color="auto"/>
        <w:right w:val="none" w:sz="0" w:space="0" w:color="auto"/>
      </w:divBdr>
      <w:divsChild>
        <w:div w:id="114103052">
          <w:marLeft w:val="0"/>
          <w:marRight w:val="0"/>
          <w:marTop w:val="80"/>
          <w:marBottom w:val="0"/>
          <w:divBdr>
            <w:top w:val="none" w:sz="0" w:space="0" w:color="auto"/>
            <w:left w:val="none" w:sz="0" w:space="0" w:color="auto"/>
            <w:bottom w:val="none" w:sz="0" w:space="0" w:color="auto"/>
            <w:right w:val="none" w:sz="0" w:space="0" w:color="auto"/>
          </w:divBdr>
        </w:div>
      </w:divsChild>
    </w:div>
    <w:div w:id="1019892250">
      <w:bodyDiv w:val="1"/>
      <w:marLeft w:val="0"/>
      <w:marRight w:val="0"/>
      <w:marTop w:val="0"/>
      <w:marBottom w:val="0"/>
      <w:divBdr>
        <w:top w:val="none" w:sz="0" w:space="0" w:color="auto"/>
        <w:left w:val="none" w:sz="0" w:space="0" w:color="auto"/>
        <w:bottom w:val="none" w:sz="0" w:space="0" w:color="auto"/>
        <w:right w:val="none" w:sz="0" w:space="0" w:color="auto"/>
      </w:divBdr>
    </w:div>
    <w:div w:id="1020012145">
      <w:bodyDiv w:val="1"/>
      <w:marLeft w:val="0"/>
      <w:marRight w:val="0"/>
      <w:marTop w:val="0"/>
      <w:marBottom w:val="0"/>
      <w:divBdr>
        <w:top w:val="none" w:sz="0" w:space="0" w:color="auto"/>
        <w:left w:val="none" w:sz="0" w:space="0" w:color="auto"/>
        <w:bottom w:val="none" w:sz="0" w:space="0" w:color="auto"/>
        <w:right w:val="none" w:sz="0" w:space="0" w:color="auto"/>
      </w:divBdr>
    </w:div>
    <w:div w:id="1020088856">
      <w:bodyDiv w:val="1"/>
      <w:marLeft w:val="0"/>
      <w:marRight w:val="0"/>
      <w:marTop w:val="0"/>
      <w:marBottom w:val="0"/>
      <w:divBdr>
        <w:top w:val="none" w:sz="0" w:space="0" w:color="auto"/>
        <w:left w:val="none" w:sz="0" w:space="0" w:color="auto"/>
        <w:bottom w:val="none" w:sz="0" w:space="0" w:color="auto"/>
        <w:right w:val="none" w:sz="0" w:space="0" w:color="auto"/>
      </w:divBdr>
    </w:div>
    <w:div w:id="1020158350">
      <w:bodyDiv w:val="1"/>
      <w:marLeft w:val="0"/>
      <w:marRight w:val="0"/>
      <w:marTop w:val="0"/>
      <w:marBottom w:val="0"/>
      <w:divBdr>
        <w:top w:val="none" w:sz="0" w:space="0" w:color="auto"/>
        <w:left w:val="none" w:sz="0" w:space="0" w:color="auto"/>
        <w:bottom w:val="none" w:sz="0" w:space="0" w:color="auto"/>
        <w:right w:val="none" w:sz="0" w:space="0" w:color="auto"/>
      </w:divBdr>
    </w:div>
    <w:div w:id="1020160500">
      <w:bodyDiv w:val="1"/>
      <w:marLeft w:val="0"/>
      <w:marRight w:val="0"/>
      <w:marTop w:val="0"/>
      <w:marBottom w:val="0"/>
      <w:divBdr>
        <w:top w:val="none" w:sz="0" w:space="0" w:color="auto"/>
        <w:left w:val="none" w:sz="0" w:space="0" w:color="auto"/>
        <w:bottom w:val="none" w:sz="0" w:space="0" w:color="auto"/>
        <w:right w:val="none" w:sz="0" w:space="0" w:color="auto"/>
      </w:divBdr>
    </w:div>
    <w:div w:id="1020162057">
      <w:bodyDiv w:val="1"/>
      <w:marLeft w:val="0"/>
      <w:marRight w:val="0"/>
      <w:marTop w:val="0"/>
      <w:marBottom w:val="0"/>
      <w:divBdr>
        <w:top w:val="none" w:sz="0" w:space="0" w:color="auto"/>
        <w:left w:val="none" w:sz="0" w:space="0" w:color="auto"/>
        <w:bottom w:val="none" w:sz="0" w:space="0" w:color="auto"/>
        <w:right w:val="none" w:sz="0" w:space="0" w:color="auto"/>
      </w:divBdr>
    </w:div>
    <w:div w:id="1020164547">
      <w:bodyDiv w:val="1"/>
      <w:marLeft w:val="0"/>
      <w:marRight w:val="0"/>
      <w:marTop w:val="0"/>
      <w:marBottom w:val="0"/>
      <w:divBdr>
        <w:top w:val="none" w:sz="0" w:space="0" w:color="auto"/>
        <w:left w:val="none" w:sz="0" w:space="0" w:color="auto"/>
        <w:bottom w:val="none" w:sz="0" w:space="0" w:color="auto"/>
        <w:right w:val="none" w:sz="0" w:space="0" w:color="auto"/>
      </w:divBdr>
    </w:div>
    <w:div w:id="1020349978">
      <w:bodyDiv w:val="1"/>
      <w:marLeft w:val="0"/>
      <w:marRight w:val="0"/>
      <w:marTop w:val="0"/>
      <w:marBottom w:val="0"/>
      <w:divBdr>
        <w:top w:val="none" w:sz="0" w:space="0" w:color="auto"/>
        <w:left w:val="none" w:sz="0" w:space="0" w:color="auto"/>
        <w:bottom w:val="none" w:sz="0" w:space="0" w:color="auto"/>
        <w:right w:val="none" w:sz="0" w:space="0" w:color="auto"/>
      </w:divBdr>
    </w:div>
    <w:div w:id="1020351754">
      <w:bodyDiv w:val="1"/>
      <w:marLeft w:val="0"/>
      <w:marRight w:val="0"/>
      <w:marTop w:val="0"/>
      <w:marBottom w:val="0"/>
      <w:divBdr>
        <w:top w:val="none" w:sz="0" w:space="0" w:color="auto"/>
        <w:left w:val="none" w:sz="0" w:space="0" w:color="auto"/>
        <w:bottom w:val="none" w:sz="0" w:space="0" w:color="auto"/>
        <w:right w:val="none" w:sz="0" w:space="0" w:color="auto"/>
      </w:divBdr>
      <w:divsChild>
        <w:div w:id="214900970">
          <w:marLeft w:val="0"/>
          <w:marRight w:val="0"/>
          <w:marTop w:val="0"/>
          <w:marBottom w:val="0"/>
          <w:divBdr>
            <w:top w:val="none" w:sz="0" w:space="0" w:color="auto"/>
            <w:left w:val="none" w:sz="0" w:space="0" w:color="auto"/>
            <w:bottom w:val="none" w:sz="0" w:space="0" w:color="auto"/>
            <w:right w:val="none" w:sz="0" w:space="0" w:color="auto"/>
          </w:divBdr>
        </w:div>
      </w:divsChild>
    </w:div>
    <w:div w:id="1020352075">
      <w:bodyDiv w:val="1"/>
      <w:marLeft w:val="0"/>
      <w:marRight w:val="0"/>
      <w:marTop w:val="0"/>
      <w:marBottom w:val="0"/>
      <w:divBdr>
        <w:top w:val="none" w:sz="0" w:space="0" w:color="auto"/>
        <w:left w:val="none" w:sz="0" w:space="0" w:color="auto"/>
        <w:bottom w:val="none" w:sz="0" w:space="0" w:color="auto"/>
        <w:right w:val="none" w:sz="0" w:space="0" w:color="auto"/>
      </w:divBdr>
    </w:div>
    <w:div w:id="1020425472">
      <w:bodyDiv w:val="1"/>
      <w:marLeft w:val="0"/>
      <w:marRight w:val="0"/>
      <w:marTop w:val="0"/>
      <w:marBottom w:val="0"/>
      <w:divBdr>
        <w:top w:val="none" w:sz="0" w:space="0" w:color="auto"/>
        <w:left w:val="none" w:sz="0" w:space="0" w:color="auto"/>
        <w:bottom w:val="none" w:sz="0" w:space="0" w:color="auto"/>
        <w:right w:val="none" w:sz="0" w:space="0" w:color="auto"/>
      </w:divBdr>
    </w:div>
    <w:div w:id="1020665201">
      <w:bodyDiv w:val="1"/>
      <w:marLeft w:val="0"/>
      <w:marRight w:val="0"/>
      <w:marTop w:val="0"/>
      <w:marBottom w:val="0"/>
      <w:divBdr>
        <w:top w:val="none" w:sz="0" w:space="0" w:color="auto"/>
        <w:left w:val="none" w:sz="0" w:space="0" w:color="auto"/>
        <w:bottom w:val="none" w:sz="0" w:space="0" w:color="auto"/>
        <w:right w:val="none" w:sz="0" w:space="0" w:color="auto"/>
      </w:divBdr>
    </w:div>
    <w:div w:id="1020860324">
      <w:bodyDiv w:val="1"/>
      <w:marLeft w:val="0"/>
      <w:marRight w:val="0"/>
      <w:marTop w:val="0"/>
      <w:marBottom w:val="0"/>
      <w:divBdr>
        <w:top w:val="none" w:sz="0" w:space="0" w:color="auto"/>
        <w:left w:val="none" w:sz="0" w:space="0" w:color="auto"/>
        <w:bottom w:val="none" w:sz="0" w:space="0" w:color="auto"/>
        <w:right w:val="none" w:sz="0" w:space="0" w:color="auto"/>
      </w:divBdr>
    </w:div>
    <w:div w:id="1020863124">
      <w:bodyDiv w:val="1"/>
      <w:marLeft w:val="0"/>
      <w:marRight w:val="0"/>
      <w:marTop w:val="0"/>
      <w:marBottom w:val="0"/>
      <w:divBdr>
        <w:top w:val="none" w:sz="0" w:space="0" w:color="auto"/>
        <w:left w:val="none" w:sz="0" w:space="0" w:color="auto"/>
        <w:bottom w:val="none" w:sz="0" w:space="0" w:color="auto"/>
        <w:right w:val="none" w:sz="0" w:space="0" w:color="auto"/>
      </w:divBdr>
    </w:div>
    <w:div w:id="1020933345">
      <w:bodyDiv w:val="1"/>
      <w:marLeft w:val="0"/>
      <w:marRight w:val="0"/>
      <w:marTop w:val="0"/>
      <w:marBottom w:val="0"/>
      <w:divBdr>
        <w:top w:val="none" w:sz="0" w:space="0" w:color="auto"/>
        <w:left w:val="none" w:sz="0" w:space="0" w:color="auto"/>
        <w:bottom w:val="none" w:sz="0" w:space="0" w:color="auto"/>
        <w:right w:val="none" w:sz="0" w:space="0" w:color="auto"/>
      </w:divBdr>
    </w:div>
    <w:div w:id="1021053111">
      <w:bodyDiv w:val="1"/>
      <w:marLeft w:val="0"/>
      <w:marRight w:val="0"/>
      <w:marTop w:val="0"/>
      <w:marBottom w:val="0"/>
      <w:divBdr>
        <w:top w:val="none" w:sz="0" w:space="0" w:color="auto"/>
        <w:left w:val="none" w:sz="0" w:space="0" w:color="auto"/>
        <w:bottom w:val="none" w:sz="0" w:space="0" w:color="auto"/>
        <w:right w:val="none" w:sz="0" w:space="0" w:color="auto"/>
      </w:divBdr>
    </w:div>
    <w:div w:id="1021126893">
      <w:bodyDiv w:val="1"/>
      <w:marLeft w:val="0"/>
      <w:marRight w:val="0"/>
      <w:marTop w:val="0"/>
      <w:marBottom w:val="0"/>
      <w:divBdr>
        <w:top w:val="none" w:sz="0" w:space="0" w:color="auto"/>
        <w:left w:val="none" w:sz="0" w:space="0" w:color="auto"/>
        <w:bottom w:val="none" w:sz="0" w:space="0" w:color="auto"/>
        <w:right w:val="none" w:sz="0" w:space="0" w:color="auto"/>
      </w:divBdr>
    </w:div>
    <w:div w:id="1021278303">
      <w:bodyDiv w:val="1"/>
      <w:marLeft w:val="0"/>
      <w:marRight w:val="0"/>
      <w:marTop w:val="0"/>
      <w:marBottom w:val="0"/>
      <w:divBdr>
        <w:top w:val="none" w:sz="0" w:space="0" w:color="auto"/>
        <w:left w:val="none" w:sz="0" w:space="0" w:color="auto"/>
        <w:bottom w:val="none" w:sz="0" w:space="0" w:color="auto"/>
        <w:right w:val="none" w:sz="0" w:space="0" w:color="auto"/>
      </w:divBdr>
    </w:div>
    <w:div w:id="1021317204">
      <w:bodyDiv w:val="1"/>
      <w:marLeft w:val="0"/>
      <w:marRight w:val="0"/>
      <w:marTop w:val="0"/>
      <w:marBottom w:val="0"/>
      <w:divBdr>
        <w:top w:val="none" w:sz="0" w:space="0" w:color="auto"/>
        <w:left w:val="none" w:sz="0" w:space="0" w:color="auto"/>
        <w:bottom w:val="none" w:sz="0" w:space="0" w:color="auto"/>
        <w:right w:val="none" w:sz="0" w:space="0" w:color="auto"/>
      </w:divBdr>
    </w:div>
    <w:div w:id="1021516743">
      <w:bodyDiv w:val="1"/>
      <w:marLeft w:val="0"/>
      <w:marRight w:val="0"/>
      <w:marTop w:val="0"/>
      <w:marBottom w:val="0"/>
      <w:divBdr>
        <w:top w:val="none" w:sz="0" w:space="0" w:color="auto"/>
        <w:left w:val="none" w:sz="0" w:space="0" w:color="auto"/>
        <w:bottom w:val="none" w:sz="0" w:space="0" w:color="auto"/>
        <w:right w:val="none" w:sz="0" w:space="0" w:color="auto"/>
      </w:divBdr>
    </w:div>
    <w:div w:id="1021668475">
      <w:bodyDiv w:val="1"/>
      <w:marLeft w:val="0"/>
      <w:marRight w:val="0"/>
      <w:marTop w:val="0"/>
      <w:marBottom w:val="0"/>
      <w:divBdr>
        <w:top w:val="none" w:sz="0" w:space="0" w:color="auto"/>
        <w:left w:val="none" w:sz="0" w:space="0" w:color="auto"/>
        <w:bottom w:val="none" w:sz="0" w:space="0" w:color="auto"/>
        <w:right w:val="none" w:sz="0" w:space="0" w:color="auto"/>
      </w:divBdr>
    </w:div>
    <w:div w:id="1021784820">
      <w:bodyDiv w:val="1"/>
      <w:marLeft w:val="0"/>
      <w:marRight w:val="0"/>
      <w:marTop w:val="0"/>
      <w:marBottom w:val="0"/>
      <w:divBdr>
        <w:top w:val="none" w:sz="0" w:space="0" w:color="auto"/>
        <w:left w:val="none" w:sz="0" w:space="0" w:color="auto"/>
        <w:bottom w:val="none" w:sz="0" w:space="0" w:color="auto"/>
        <w:right w:val="none" w:sz="0" w:space="0" w:color="auto"/>
      </w:divBdr>
    </w:div>
    <w:div w:id="1021861180">
      <w:bodyDiv w:val="1"/>
      <w:marLeft w:val="0"/>
      <w:marRight w:val="0"/>
      <w:marTop w:val="0"/>
      <w:marBottom w:val="0"/>
      <w:divBdr>
        <w:top w:val="none" w:sz="0" w:space="0" w:color="auto"/>
        <w:left w:val="none" w:sz="0" w:space="0" w:color="auto"/>
        <w:bottom w:val="none" w:sz="0" w:space="0" w:color="auto"/>
        <w:right w:val="none" w:sz="0" w:space="0" w:color="auto"/>
      </w:divBdr>
    </w:div>
    <w:div w:id="1021902861">
      <w:bodyDiv w:val="1"/>
      <w:marLeft w:val="0"/>
      <w:marRight w:val="0"/>
      <w:marTop w:val="0"/>
      <w:marBottom w:val="0"/>
      <w:divBdr>
        <w:top w:val="none" w:sz="0" w:space="0" w:color="auto"/>
        <w:left w:val="none" w:sz="0" w:space="0" w:color="auto"/>
        <w:bottom w:val="none" w:sz="0" w:space="0" w:color="auto"/>
        <w:right w:val="none" w:sz="0" w:space="0" w:color="auto"/>
      </w:divBdr>
    </w:div>
    <w:div w:id="1022048407">
      <w:bodyDiv w:val="1"/>
      <w:marLeft w:val="0"/>
      <w:marRight w:val="0"/>
      <w:marTop w:val="0"/>
      <w:marBottom w:val="0"/>
      <w:divBdr>
        <w:top w:val="none" w:sz="0" w:space="0" w:color="auto"/>
        <w:left w:val="none" w:sz="0" w:space="0" w:color="auto"/>
        <w:bottom w:val="none" w:sz="0" w:space="0" w:color="auto"/>
        <w:right w:val="none" w:sz="0" w:space="0" w:color="auto"/>
      </w:divBdr>
    </w:div>
    <w:div w:id="1022129493">
      <w:bodyDiv w:val="1"/>
      <w:marLeft w:val="0"/>
      <w:marRight w:val="0"/>
      <w:marTop w:val="0"/>
      <w:marBottom w:val="0"/>
      <w:divBdr>
        <w:top w:val="none" w:sz="0" w:space="0" w:color="auto"/>
        <w:left w:val="none" w:sz="0" w:space="0" w:color="auto"/>
        <w:bottom w:val="none" w:sz="0" w:space="0" w:color="auto"/>
        <w:right w:val="none" w:sz="0" w:space="0" w:color="auto"/>
      </w:divBdr>
    </w:div>
    <w:div w:id="1022249273">
      <w:bodyDiv w:val="1"/>
      <w:marLeft w:val="0"/>
      <w:marRight w:val="0"/>
      <w:marTop w:val="0"/>
      <w:marBottom w:val="0"/>
      <w:divBdr>
        <w:top w:val="none" w:sz="0" w:space="0" w:color="auto"/>
        <w:left w:val="none" w:sz="0" w:space="0" w:color="auto"/>
        <w:bottom w:val="none" w:sz="0" w:space="0" w:color="auto"/>
        <w:right w:val="none" w:sz="0" w:space="0" w:color="auto"/>
      </w:divBdr>
    </w:div>
    <w:div w:id="1022392296">
      <w:bodyDiv w:val="1"/>
      <w:marLeft w:val="0"/>
      <w:marRight w:val="0"/>
      <w:marTop w:val="0"/>
      <w:marBottom w:val="0"/>
      <w:divBdr>
        <w:top w:val="none" w:sz="0" w:space="0" w:color="auto"/>
        <w:left w:val="none" w:sz="0" w:space="0" w:color="auto"/>
        <w:bottom w:val="none" w:sz="0" w:space="0" w:color="auto"/>
        <w:right w:val="none" w:sz="0" w:space="0" w:color="auto"/>
      </w:divBdr>
    </w:div>
    <w:div w:id="1022440175">
      <w:bodyDiv w:val="1"/>
      <w:marLeft w:val="0"/>
      <w:marRight w:val="0"/>
      <w:marTop w:val="0"/>
      <w:marBottom w:val="0"/>
      <w:divBdr>
        <w:top w:val="none" w:sz="0" w:space="0" w:color="auto"/>
        <w:left w:val="none" w:sz="0" w:space="0" w:color="auto"/>
        <w:bottom w:val="none" w:sz="0" w:space="0" w:color="auto"/>
        <w:right w:val="none" w:sz="0" w:space="0" w:color="auto"/>
      </w:divBdr>
    </w:div>
    <w:div w:id="1022588301">
      <w:bodyDiv w:val="1"/>
      <w:marLeft w:val="0"/>
      <w:marRight w:val="0"/>
      <w:marTop w:val="0"/>
      <w:marBottom w:val="0"/>
      <w:divBdr>
        <w:top w:val="none" w:sz="0" w:space="0" w:color="auto"/>
        <w:left w:val="none" w:sz="0" w:space="0" w:color="auto"/>
        <w:bottom w:val="none" w:sz="0" w:space="0" w:color="auto"/>
        <w:right w:val="none" w:sz="0" w:space="0" w:color="auto"/>
      </w:divBdr>
    </w:div>
    <w:div w:id="1022704832">
      <w:bodyDiv w:val="1"/>
      <w:marLeft w:val="0"/>
      <w:marRight w:val="0"/>
      <w:marTop w:val="0"/>
      <w:marBottom w:val="0"/>
      <w:divBdr>
        <w:top w:val="none" w:sz="0" w:space="0" w:color="auto"/>
        <w:left w:val="none" w:sz="0" w:space="0" w:color="auto"/>
        <w:bottom w:val="none" w:sz="0" w:space="0" w:color="auto"/>
        <w:right w:val="none" w:sz="0" w:space="0" w:color="auto"/>
      </w:divBdr>
    </w:div>
    <w:div w:id="1022707272">
      <w:bodyDiv w:val="1"/>
      <w:marLeft w:val="0"/>
      <w:marRight w:val="0"/>
      <w:marTop w:val="0"/>
      <w:marBottom w:val="0"/>
      <w:divBdr>
        <w:top w:val="none" w:sz="0" w:space="0" w:color="auto"/>
        <w:left w:val="none" w:sz="0" w:space="0" w:color="auto"/>
        <w:bottom w:val="none" w:sz="0" w:space="0" w:color="auto"/>
        <w:right w:val="none" w:sz="0" w:space="0" w:color="auto"/>
      </w:divBdr>
    </w:div>
    <w:div w:id="1022897383">
      <w:bodyDiv w:val="1"/>
      <w:marLeft w:val="0"/>
      <w:marRight w:val="0"/>
      <w:marTop w:val="0"/>
      <w:marBottom w:val="0"/>
      <w:divBdr>
        <w:top w:val="none" w:sz="0" w:space="0" w:color="auto"/>
        <w:left w:val="none" w:sz="0" w:space="0" w:color="auto"/>
        <w:bottom w:val="none" w:sz="0" w:space="0" w:color="auto"/>
        <w:right w:val="none" w:sz="0" w:space="0" w:color="auto"/>
      </w:divBdr>
    </w:div>
    <w:div w:id="1023017533">
      <w:bodyDiv w:val="1"/>
      <w:marLeft w:val="0"/>
      <w:marRight w:val="0"/>
      <w:marTop w:val="0"/>
      <w:marBottom w:val="0"/>
      <w:divBdr>
        <w:top w:val="none" w:sz="0" w:space="0" w:color="auto"/>
        <w:left w:val="none" w:sz="0" w:space="0" w:color="auto"/>
        <w:bottom w:val="none" w:sz="0" w:space="0" w:color="auto"/>
        <w:right w:val="none" w:sz="0" w:space="0" w:color="auto"/>
      </w:divBdr>
    </w:div>
    <w:div w:id="1023048806">
      <w:bodyDiv w:val="1"/>
      <w:marLeft w:val="0"/>
      <w:marRight w:val="0"/>
      <w:marTop w:val="0"/>
      <w:marBottom w:val="0"/>
      <w:divBdr>
        <w:top w:val="none" w:sz="0" w:space="0" w:color="auto"/>
        <w:left w:val="none" w:sz="0" w:space="0" w:color="auto"/>
        <w:bottom w:val="none" w:sz="0" w:space="0" w:color="auto"/>
        <w:right w:val="none" w:sz="0" w:space="0" w:color="auto"/>
      </w:divBdr>
    </w:div>
    <w:div w:id="1023171875">
      <w:bodyDiv w:val="1"/>
      <w:marLeft w:val="0"/>
      <w:marRight w:val="0"/>
      <w:marTop w:val="0"/>
      <w:marBottom w:val="0"/>
      <w:divBdr>
        <w:top w:val="none" w:sz="0" w:space="0" w:color="auto"/>
        <w:left w:val="none" w:sz="0" w:space="0" w:color="auto"/>
        <w:bottom w:val="none" w:sz="0" w:space="0" w:color="auto"/>
        <w:right w:val="none" w:sz="0" w:space="0" w:color="auto"/>
      </w:divBdr>
    </w:div>
    <w:div w:id="1023481019">
      <w:bodyDiv w:val="1"/>
      <w:marLeft w:val="0"/>
      <w:marRight w:val="0"/>
      <w:marTop w:val="0"/>
      <w:marBottom w:val="0"/>
      <w:divBdr>
        <w:top w:val="none" w:sz="0" w:space="0" w:color="auto"/>
        <w:left w:val="none" w:sz="0" w:space="0" w:color="auto"/>
        <w:bottom w:val="none" w:sz="0" w:space="0" w:color="auto"/>
        <w:right w:val="none" w:sz="0" w:space="0" w:color="auto"/>
      </w:divBdr>
    </w:div>
    <w:div w:id="1023481825">
      <w:bodyDiv w:val="1"/>
      <w:marLeft w:val="0"/>
      <w:marRight w:val="0"/>
      <w:marTop w:val="0"/>
      <w:marBottom w:val="0"/>
      <w:divBdr>
        <w:top w:val="none" w:sz="0" w:space="0" w:color="auto"/>
        <w:left w:val="none" w:sz="0" w:space="0" w:color="auto"/>
        <w:bottom w:val="none" w:sz="0" w:space="0" w:color="auto"/>
        <w:right w:val="none" w:sz="0" w:space="0" w:color="auto"/>
      </w:divBdr>
    </w:div>
    <w:div w:id="1023869873">
      <w:bodyDiv w:val="1"/>
      <w:marLeft w:val="0"/>
      <w:marRight w:val="0"/>
      <w:marTop w:val="0"/>
      <w:marBottom w:val="0"/>
      <w:divBdr>
        <w:top w:val="none" w:sz="0" w:space="0" w:color="auto"/>
        <w:left w:val="none" w:sz="0" w:space="0" w:color="auto"/>
        <w:bottom w:val="none" w:sz="0" w:space="0" w:color="auto"/>
        <w:right w:val="none" w:sz="0" w:space="0" w:color="auto"/>
      </w:divBdr>
    </w:div>
    <w:div w:id="1023937633">
      <w:bodyDiv w:val="1"/>
      <w:marLeft w:val="0"/>
      <w:marRight w:val="0"/>
      <w:marTop w:val="0"/>
      <w:marBottom w:val="0"/>
      <w:divBdr>
        <w:top w:val="none" w:sz="0" w:space="0" w:color="auto"/>
        <w:left w:val="none" w:sz="0" w:space="0" w:color="auto"/>
        <w:bottom w:val="none" w:sz="0" w:space="0" w:color="auto"/>
        <w:right w:val="none" w:sz="0" w:space="0" w:color="auto"/>
      </w:divBdr>
    </w:div>
    <w:div w:id="1023942195">
      <w:bodyDiv w:val="1"/>
      <w:marLeft w:val="0"/>
      <w:marRight w:val="0"/>
      <w:marTop w:val="0"/>
      <w:marBottom w:val="0"/>
      <w:divBdr>
        <w:top w:val="none" w:sz="0" w:space="0" w:color="auto"/>
        <w:left w:val="none" w:sz="0" w:space="0" w:color="auto"/>
        <w:bottom w:val="none" w:sz="0" w:space="0" w:color="auto"/>
        <w:right w:val="none" w:sz="0" w:space="0" w:color="auto"/>
      </w:divBdr>
    </w:div>
    <w:div w:id="1024012816">
      <w:bodyDiv w:val="1"/>
      <w:marLeft w:val="0"/>
      <w:marRight w:val="0"/>
      <w:marTop w:val="0"/>
      <w:marBottom w:val="0"/>
      <w:divBdr>
        <w:top w:val="none" w:sz="0" w:space="0" w:color="auto"/>
        <w:left w:val="none" w:sz="0" w:space="0" w:color="auto"/>
        <w:bottom w:val="none" w:sz="0" w:space="0" w:color="auto"/>
        <w:right w:val="none" w:sz="0" w:space="0" w:color="auto"/>
      </w:divBdr>
    </w:div>
    <w:div w:id="1024136864">
      <w:bodyDiv w:val="1"/>
      <w:marLeft w:val="0"/>
      <w:marRight w:val="0"/>
      <w:marTop w:val="0"/>
      <w:marBottom w:val="0"/>
      <w:divBdr>
        <w:top w:val="none" w:sz="0" w:space="0" w:color="auto"/>
        <w:left w:val="none" w:sz="0" w:space="0" w:color="auto"/>
        <w:bottom w:val="none" w:sz="0" w:space="0" w:color="auto"/>
        <w:right w:val="none" w:sz="0" w:space="0" w:color="auto"/>
      </w:divBdr>
    </w:div>
    <w:div w:id="1024282805">
      <w:bodyDiv w:val="1"/>
      <w:marLeft w:val="0"/>
      <w:marRight w:val="0"/>
      <w:marTop w:val="0"/>
      <w:marBottom w:val="0"/>
      <w:divBdr>
        <w:top w:val="none" w:sz="0" w:space="0" w:color="auto"/>
        <w:left w:val="none" w:sz="0" w:space="0" w:color="auto"/>
        <w:bottom w:val="none" w:sz="0" w:space="0" w:color="auto"/>
        <w:right w:val="none" w:sz="0" w:space="0" w:color="auto"/>
      </w:divBdr>
    </w:div>
    <w:div w:id="1024400037">
      <w:bodyDiv w:val="1"/>
      <w:marLeft w:val="0"/>
      <w:marRight w:val="0"/>
      <w:marTop w:val="0"/>
      <w:marBottom w:val="0"/>
      <w:divBdr>
        <w:top w:val="none" w:sz="0" w:space="0" w:color="auto"/>
        <w:left w:val="none" w:sz="0" w:space="0" w:color="auto"/>
        <w:bottom w:val="none" w:sz="0" w:space="0" w:color="auto"/>
        <w:right w:val="none" w:sz="0" w:space="0" w:color="auto"/>
      </w:divBdr>
    </w:div>
    <w:div w:id="1024479703">
      <w:bodyDiv w:val="1"/>
      <w:marLeft w:val="0"/>
      <w:marRight w:val="0"/>
      <w:marTop w:val="0"/>
      <w:marBottom w:val="0"/>
      <w:divBdr>
        <w:top w:val="none" w:sz="0" w:space="0" w:color="auto"/>
        <w:left w:val="none" w:sz="0" w:space="0" w:color="auto"/>
        <w:bottom w:val="none" w:sz="0" w:space="0" w:color="auto"/>
        <w:right w:val="none" w:sz="0" w:space="0" w:color="auto"/>
      </w:divBdr>
    </w:div>
    <w:div w:id="1024483037">
      <w:bodyDiv w:val="1"/>
      <w:marLeft w:val="0"/>
      <w:marRight w:val="0"/>
      <w:marTop w:val="0"/>
      <w:marBottom w:val="0"/>
      <w:divBdr>
        <w:top w:val="none" w:sz="0" w:space="0" w:color="auto"/>
        <w:left w:val="none" w:sz="0" w:space="0" w:color="auto"/>
        <w:bottom w:val="none" w:sz="0" w:space="0" w:color="auto"/>
        <w:right w:val="none" w:sz="0" w:space="0" w:color="auto"/>
      </w:divBdr>
    </w:div>
    <w:div w:id="1024598206">
      <w:bodyDiv w:val="1"/>
      <w:marLeft w:val="0"/>
      <w:marRight w:val="0"/>
      <w:marTop w:val="0"/>
      <w:marBottom w:val="0"/>
      <w:divBdr>
        <w:top w:val="none" w:sz="0" w:space="0" w:color="auto"/>
        <w:left w:val="none" w:sz="0" w:space="0" w:color="auto"/>
        <w:bottom w:val="none" w:sz="0" w:space="0" w:color="auto"/>
        <w:right w:val="none" w:sz="0" w:space="0" w:color="auto"/>
      </w:divBdr>
    </w:div>
    <w:div w:id="1024788286">
      <w:bodyDiv w:val="1"/>
      <w:marLeft w:val="0"/>
      <w:marRight w:val="0"/>
      <w:marTop w:val="0"/>
      <w:marBottom w:val="0"/>
      <w:divBdr>
        <w:top w:val="none" w:sz="0" w:space="0" w:color="auto"/>
        <w:left w:val="none" w:sz="0" w:space="0" w:color="auto"/>
        <w:bottom w:val="none" w:sz="0" w:space="0" w:color="auto"/>
        <w:right w:val="none" w:sz="0" w:space="0" w:color="auto"/>
      </w:divBdr>
    </w:div>
    <w:div w:id="1024792404">
      <w:bodyDiv w:val="1"/>
      <w:marLeft w:val="0"/>
      <w:marRight w:val="0"/>
      <w:marTop w:val="0"/>
      <w:marBottom w:val="0"/>
      <w:divBdr>
        <w:top w:val="none" w:sz="0" w:space="0" w:color="auto"/>
        <w:left w:val="none" w:sz="0" w:space="0" w:color="auto"/>
        <w:bottom w:val="none" w:sz="0" w:space="0" w:color="auto"/>
        <w:right w:val="none" w:sz="0" w:space="0" w:color="auto"/>
      </w:divBdr>
    </w:div>
    <w:div w:id="1024867155">
      <w:bodyDiv w:val="1"/>
      <w:marLeft w:val="0"/>
      <w:marRight w:val="0"/>
      <w:marTop w:val="0"/>
      <w:marBottom w:val="0"/>
      <w:divBdr>
        <w:top w:val="none" w:sz="0" w:space="0" w:color="auto"/>
        <w:left w:val="none" w:sz="0" w:space="0" w:color="auto"/>
        <w:bottom w:val="none" w:sz="0" w:space="0" w:color="auto"/>
        <w:right w:val="none" w:sz="0" w:space="0" w:color="auto"/>
      </w:divBdr>
    </w:div>
    <w:div w:id="1024942156">
      <w:bodyDiv w:val="1"/>
      <w:marLeft w:val="0"/>
      <w:marRight w:val="0"/>
      <w:marTop w:val="0"/>
      <w:marBottom w:val="0"/>
      <w:divBdr>
        <w:top w:val="none" w:sz="0" w:space="0" w:color="auto"/>
        <w:left w:val="none" w:sz="0" w:space="0" w:color="auto"/>
        <w:bottom w:val="none" w:sz="0" w:space="0" w:color="auto"/>
        <w:right w:val="none" w:sz="0" w:space="0" w:color="auto"/>
      </w:divBdr>
    </w:div>
    <w:div w:id="1025326317">
      <w:bodyDiv w:val="1"/>
      <w:marLeft w:val="0"/>
      <w:marRight w:val="0"/>
      <w:marTop w:val="0"/>
      <w:marBottom w:val="0"/>
      <w:divBdr>
        <w:top w:val="none" w:sz="0" w:space="0" w:color="auto"/>
        <w:left w:val="none" w:sz="0" w:space="0" w:color="auto"/>
        <w:bottom w:val="none" w:sz="0" w:space="0" w:color="auto"/>
        <w:right w:val="none" w:sz="0" w:space="0" w:color="auto"/>
      </w:divBdr>
    </w:div>
    <w:div w:id="1025592485">
      <w:bodyDiv w:val="1"/>
      <w:marLeft w:val="0"/>
      <w:marRight w:val="0"/>
      <w:marTop w:val="0"/>
      <w:marBottom w:val="0"/>
      <w:divBdr>
        <w:top w:val="none" w:sz="0" w:space="0" w:color="auto"/>
        <w:left w:val="none" w:sz="0" w:space="0" w:color="auto"/>
        <w:bottom w:val="none" w:sz="0" w:space="0" w:color="auto"/>
        <w:right w:val="none" w:sz="0" w:space="0" w:color="auto"/>
      </w:divBdr>
    </w:div>
    <w:div w:id="1025712270">
      <w:bodyDiv w:val="1"/>
      <w:marLeft w:val="0"/>
      <w:marRight w:val="0"/>
      <w:marTop w:val="0"/>
      <w:marBottom w:val="0"/>
      <w:divBdr>
        <w:top w:val="none" w:sz="0" w:space="0" w:color="auto"/>
        <w:left w:val="none" w:sz="0" w:space="0" w:color="auto"/>
        <w:bottom w:val="none" w:sz="0" w:space="0" w:color="auto"/>
        <w:right w:val="none" w:sz="0" w:space="0" w:color="auto"/>
      </w:divBdr>
    </w:div>
    <w:div w:id="1025717527">
      <w:bodyDiv w:val="1"/>
      <w:marLeft w:val="0"/>
      <w:marRight w:val="0"/>
      <w:marTop w:val="0"/>
      <w:marBottom w:val="0"/>
      <w:divBdr>
        <w:top w:val="none" w:sz="0" w:space="0" w:color="auto"/>
        <w:left w:val="none" w:sz="0" w:space="0" w:color="auto"/>
        <w:bottom w:val="none" w:sz="0" w:space="0" w:color="auto"/>
        <w:right w:val="none" w:sz="0" w:space="0" w:color="auto"/>
      </w:divBdr>
      <w:divsChild>
        <w:div w:id="108672969">
          <w:marLeft w:val="0"/>
          <w:marRight w:val="0"/>
          <w:marTop w:val="0"/>
          <w:marBottom w:val="0"/>
          <w:divBdr>
            <w:top w:val="none" w:sz="0" w:space="0" w:color="auto"/>
            <w:left w:val="none" w:sz="0" w:space="0" w:color="auto"/>
            <w:bottom w:val="none" w:sz="0" w:space="0" w:color="auto"/>
            <w:right w:val="none" w:sz="0" w:space="0" w:color="auto"/>
          </w:divBdr>
        </w:div>
        <w:div w:id="1010716474">
          <w:marLeft w:val="0"/>
          <w:marRight w:val="0"/>
          <w:marTop w:val="0"/>
          <w:marBottom w:val="0"/>
          <w:divBdr>
            <w:top w:val="none" w:sz="0" w:space="0" w:color="auto"/>
            <w:left w:val="none" w:sz="0" w:space="0" w:color="auto"/>
            <w:bottom w:val="none" w:sz="0" w:space="0" w:color="auto"/>
            <w:right w:val="none" w:sz="0" w:space="0" w:color="auto"/>
          </w:divBdr>
        </w:div>
      </w:divsChild>
    </w:div>
    <w:div w:id="1025717686">
      <w:bodyDiv w:val="1"/>
      <w:marLeft w:val="0"/>
      <w:marRight w:val="0"/>
      <w:marTop w:val="0"/>
      <w:marBottom w:val="0"/>
      <w:divBdr>
        <w:top w:val="none" w:sz="0" w:space="0" w:color="auto"/>
        <w:left w:val="none" w:sz="0" w:space="0" w:color="auto"/>
        <w:bottom w:val="none" w:sz="0" w:space="0" w:color="auto"/>
        <w:right w:val="none" w:sz="0" w:space="0" w:color="auto"/>
      </w:divBdr>
    </w:div>
    <w:div w:id="1025836492">
      <w:bodyDiv w:val="1"/>
      <w:marLeft w:val="0"/>
      <w:marRight w:val="0"/>
      <w:marTop w:val="0"/>
      <w:marBottom w:val="0"/>
      <w:divBdr>
        <w:top w:val="none" w:sz="0" w:space="0" w:color="auto"/>
        <w:left w:val="none" w:sz="0" w:space="0" w:color="auto"/>
        <w:bottom w:val="none" w:sz="0" w:space="0" w:color="auto"/>
        <w:right w:val="none" w:sz="0" w:space="0" w:color="auto"/>
      </w:divBdr>
    </w:div>
    <w:div w:id="1025983009">
      <w:bodyDiv w:val="1"/>
      <w:marLeft w:val="0"/>
      <w:marRight w:val="0"/>
      <w:marTop w:val="0"/>
      <w:marBottom w:val="0"/>
      <w:divBdr>
        <w:top w:val="none" w:sz="0" w:space="0" w:color="auto"/>
        <w:left w:val="none" w:sz="0" w:space="0" w:color="auto"/>
        <w:bottom w:val="none" w:sz="0" w:space="0" w:color="auto"/>
        <w:right w:val="none" w:sz="0" w:space="0" w:color="auto"/>
      </w:divBdr>
    </w:div>
    <w:div w:id="1026055100">
      <w:bodyDiv w:val="1"/>
      <w:marLeft w:val="0"/>
      <w:marRight w:val="0"/>
      <w:marTop w:val="0"/>
      <w:marBottom w:val="0"/>
      <w:divBdr>
        <w:top w:val="none" w:sz="0" w:space="0" w:color="auto"/>
        <w:left w:val="none" w:sz="0" w:space="0" w:color="auto"/>
        <w:bottom w:val="none" w:sz="0" w:space="0" w:color="auto"/>
        <w:right w:val="none" w:sz="0" w:space="0" w:color="auto"/>
      </w:divBdr>
    </w:div>
    <w:div w:id="1026100934">
      <w:bodyDiv w:val="1"/>
      <w:marLeft w:val="0"/>
      <w:marRight w:val="0"/>
      <w:marTop w:val="0"/>
      <w:marBottom w:val="0"/>
      <w:divBdr>
        <w:top w:val="none" w:sz="0" w:space="0" w:color="auto"/>
        <w:left w:val="none" w:sz="0" w:space="0" w:color="auto"/>
        <w:bottom w:val="none" w:sz="0" w:space="0" w:color="auto"/>
        <w:right w:val="none" w:sz="0" w:space="0" w:color="auto"/>
      </w:divBdr>
    </w:div>
    <w:div w:id="1026177759">
      <w:bodyDiv w:val="1"/>
      <w:marLeft w:val="0"/>
      <w:marRight w:val="0"/>
      <w:marTop w:val="0"/>
      <w:marBottom w:val="0"/>
      <w:divBdr>
        <w:top w:val="none" w:sz="0" w:space="0" w:color="auto"/>
        <w:left w:val="none" w:sz="0" w:space="0" w:color="auto"/>
        <w:bottom w:val="none" w:sz="0" w:space="0" w:color="auto"/>
        <w:right w:val="none" w:sz="0" w:space="0" w:color="auto"/>
      </w:divBdr>
    </w:div>
    <w:div w:id="1026247492">
      <w:bodyDiv w:val="1"/>
      <w:marLeft w:val="0"/>
      <w:marRight w:val="0"/>
      <w:marTop w:val="0"/>
      <w:marBottom w:val="0"/>
      <w:divBdr>
        <w:top w:val="none" w:sz="0" w:space="0" w:color="auto"/>
        <w:left w:val="none" w:sz="0" w:space="0" w:color="auto"/>
        <w:bottom w:val="none" w:sz="0" w:space="0" w:color="auto"/>
        <w:right w:val="none" w:sz="0" w:space="0" w:color="auto"/>
      </w:divBdr>
    </w:div>
    <w:div w:id="1026298790">
      <w:bodyDiv w:val="1"/>
      <w:marLeft w:val="0"/>
      <w:marRight w:val="0"/>
      <w:marTop w:val="0"/>
      <w:marBottom w:val="0"/>
      <w:divBdr>
        <w:top w:val="none" w:sz="0" w:space="0" w:color="auto"/>
        <w:left w:val="none" w:sz="0" w:space="0" w:color="auto"/>
        <w:bottom w:val="none" w:sz="0" w:space="0" w:color="auto"/>
        <w:right w:val="none" w:sz="0" w:space="0" w:color="auto"/>
      </w:divBdr>
    </w:div>
    <w:div w:id="1026323060">
      <w:bodyDiv w:val="1"/>
      <w:marLeft w:val="0"/>
      <w:marRight w:val="0"/>
      <w:marTop w:val="0"/>
      <w:marBottom w:val="0"/>
      <w:divBdr>
        <w:top w:val="none" w:sz="0" w:space="0" w:color="auto"/>
        <w:left w:val="none" w:sz="0" w:space="0" w:color="auto"/>
        <w:bottom w:val="none" w:sz="0" w:space="0" w:color="auto"/>
        <w:right w:val="none" w:sz="0" w:space="0" w:color="auto"/>
      </w:divBdr>
    </w:div>
    <w:div w:id="1026445625">
      <w:bodyDiv w:val="1"/>
      <w:marLeft w:val="0"/>
      <w:marRight w:val="0"/>
      <w:marTop w:val="0"/>
      <w:marBottom w:val="0"/>
      <w:divBdr>
        <w:top w:val="none" w:sz="0" w:space="0" w:color="auto"/>
        <w:left w:val="none" w:sz="0" w:space="0" w:color="auto"/>
        <w:bottom w:val="none" w:sz="0" w:space="0" w:color="auto"/>
        <w:right w:val="none" w:sz="0" w:space="0" w:color="auto"/>
      </w:divBdr>
    </w:div>
    <w:div w:id="1026448587">
      <w:bodyDiv w:val="1"/>
      <w:marLeft w:val="0"/>
      <w:marRight w:val="0"/>
      <w:marTop w:val="0"/>
      <w:marBottom w:val="0"/>
      <w:divBdr>
        <w:top w:val="none" w:sz="0" w:space="0" w:color="auto"/>
        <w:left w:val="none" w:sz="0" w:space="0" w:color="auto"/>
        <w:bottom w:val="none" w:sz="0" w:space="0" w:color="auto"/>
        <w:right w:val="none" w:sz="0" w:space="0" w:color="auto"/>
      </w:divBdr>
    </w:div>
    <w:div w:id="1026641492">
      <w:bodyDiv w:val="1"/>
      <w:marLeft w:val="0"/>
      <w:marRight w:val="0"/>
      <w:marTop w:val="0"/>
      <w:marBottom w:val="0"/>
      <w:divBdr>
        <w:top w:val="none" w:sz="0" w:space="0" w:color="auto"/>
        <w:left w:val="none" w:sz="0" w:space="0" w:color="auto"/>
        <w:bottom w:val="none" w:sz="0" w:space="0" w:color="auto"/>
        <w:right w:val="none" w:sz="0" w:space="0" w:color="auto"/>
      </w:divBdr>
    </w:div>
    <w:div w:id="1026754011">
      <w:bodyDiv w:val="1"/>
      <w:marLeft w:val="0"/>
      <w:marRight w:val="0"/>
      <w:marTop w:val="0"/>
      <w:marBottom w:val="0"/>
      <w:divBdr>
        <w:top w:val="none" w:sz="0" w:space="0" w:color="auto"/>
        <w:left w:val="none" w:sz="0" w:space="0" w:color="auto"/>
        <w:bottom w:val="none" w:sz="0" w:space="0" w:color="auto"/>
        <w:right w:val="none" w:sz="0" w:space="0" w:color="auto"/>
      </w:divBdr>
    </w:div>
    <w:div w:id="1026830033">
      <w:bodyDiv w:val="1"/>
      <w:marLeft w:val="0"/>
      <w:marRight w:val="0"/>
      <w:marTop w:val="0"/>
      <w:marBottom w:val="0"/>
      <w:divBdr>
        <w:top w:val="none" w:sz="0" w:space="0" w:color="auto"/>
        <w:left w:val="none" w:sz="0" w:space="0" w:color="auto"/>
        <w:bottom w:val="none" w:sz="0" w:space="0" w:color="auto"/>
        <w:right w:val="none" w:sz="0" w:space="0" w:color="auto"/>
      </w:divBdr>
    </w:div>
    <w:div w:id="1026832093">
      <w:bodyDiv w:val="1"/>
      <w:marLeft w:val="0"/>
      <w:marRight w:val="0"/>
      <w:marTop w:val="0"/>
      <w:marBottom w:val="0"/>
      <w:divBdr>
        <w:top w:val="none" w:sz="0" w:space="0" w:color="auto"/>
        <w:left w:val="none" w:sz="0" w:space="0" w:color="auto"/>
        <w:bottom w:val="none" w:sz="0" w:space="0" w:color="auto"/>
        <w:right w:val="none" w:sz="0" w:space="0" w:color="auto"/>
      </w:divBdr>
    </w:div>
    <w:div w:id="1026950883">
      <w:bodyDiv w:val="1"/>
      <w:marLeft w:val="0"/>
      <w:marRight w:val="0"/>
      <w:marTop w:val="0"/>
      <w:marBottom w:val="0"/>
      <w:divBdr>
        <w:top w:val="none" w:sz="0" w:space="0" w:color="auto"/>
        <w:left w:val="none" w:sz="0" w:space="0" w:color="auto"/>
        <w:bottom w:val="none" w:sz="0" w:space="0" w:color="auto"/>
        <w:right w:val="none" w:sz="0" w:space="0" w:color="auto"/>
      </w:divBdr>
    </w:div>
    <w:div w:id="1027020858">
      <w:bodyDiv w:val="1"/>
      <w:marLeft w:val="0"/>
      <w:marRight w:val="0"/>
      <w:marTop w:val="0"/>
      <w:marBottom w:val="0"/>
      <w:divBdr>
        <w:top w:val="none" w:sz="0" w:space="0" w:color="auto"/>
        <w:left w:val="none" w:sz="0" w:space="0" w:color="auto"/>
        <w:bottom w:val="none" w:sz="0" w:space="0" w:color="auto"/>
        <w:right w:val="none" w:sz="0" w:space="0" w:color="auto"/>
      </w:divBdr>
    </w:div>
    <w:div w:id="1027027623">
      <w:bodyDiv w:val="1"/>
      <w:marLeft w:val="0"/>
      <w:marRight w:val="0"/>
      <w:marTop w:val="0"/>
      <w:marBottom w:val="0"/>
      <w:divBdr>
        <w:top w:val="none" w:sz="0" w:space="0" w:color="auto"/>
        <w:left w:val="none" w:sz="0" w:space="0" w:color="auto"/>
        <w:bottom w:val="none" w:sz="0" w:space="0" w:color="auto"/>
        <w:right w:val="none" w:sz="0" w:space="0" w:color="auto"/>
      </w:divBdr>
    </w:div>
    <w:div w:id="1027100811">
      <w:bodyDiv w:val="1"/>
      <w:marLeft w:val="0"/>
      <w:marRight w:val="0"/>
      <w:marTop w:val="0"/>
      <w:marBottom w:val="0"/>
      <w:divBdr>
        <w:top w:val="none" w:sz="0" w:space="0" w:color="auto"/>
        <w:left w:val="none" w:sz="0" w:space="0" w:color="auto"/>
        <w:bottom w:val="none" w:sz="0" w:space="0" w:color="auto"/>
        <w:right w:val="none" w:sz="0" w:space="0" w:color="auto"/>
      </w:divBdr>
    </w:div>
    <w:div w:id="1027103352">
      <w:bodyDiv w:val="1"/>
      <w:marLeft w:val="0"/>
      <w:marRight w:val="0"/>
      <w:marTop w:val="0"/>
      <w:marBottom w:val="0"/>
      <w:divBdr>
        <w:top w:val="none" w:sz="0" w:space="0" w:color="auto"/>
        <w:left w:val="none" w:sz="0" w:space="0" w:color="auto"/>
        <w:bottom w:val="none" w:sz="0" w:space="0" w:color="auto"/>
        <w:right w:val="none" w:sz="0" w:space="0" w:color="auto"/>
      </w:divBdr>
    </w:div>
    <w:div w:id="1027214881">
      <w:bodyDiv w:val="1"/>
      <w:marLeft w:val="0"/>
      <w:marRight w:val="0"/>
      <w:marTop w:val="0"/>
      <w:marBottom w:val="0"/>
      <w:divBdr>
        <w:top w:val="none" w:sz="0" w:space="0" w:color="auto"/>
        <w:left w:val="none" w:sz="0" w:space="0" w:color="auto"/>
        <w:bottom w:val="none" w:sz="0" w:space="0" w:color="auto"/>
        <w:right w:val="none" w:sz="0" w:space="0" w:color="auto"/>
      </w:divBdr>
    </w:div>
    <w:div w:id="1027222392">
      <w:bodyDiv w:val="1"/>
      <w:marLeft w:val="0"/>
      <w:marRight w:val="0"/>
      <w:marTop w:val="0"/>
      <w:marBottom w:val="0"/>
      <w:divBdr>
        <w:top w:val="none" w:sz="0" w:space="0" w:color="auto"/>
        <w:left w:val="none" w:sz="0" w:space="0" w:color="auto"/>
        <w:bottom w:val="none" w:sz="0" w:space="0" w:color="auto"/>
        <w:right w:val="none" w:sz="0" w:space="0" w:color="auto"/>
      </w:divBdr>
    </w:div>
    <w:div w:id="1027290707">
      <w:bodyDiv w:val="1"/>
      <w:marLeft w:val="0"/>
      <w:marRight w:val="0"/>
      <w:marTop w:val="0"/>
      <w:marBottom w:val="0"/>
      <w:divBdr>
        <w:top w:val="none" w:sz="0" w:space="0" w:color="auto"/>
        <w:left w:val="none" w:sz="0" w:space="0" w:color="auto"/>
        <w:bottom w:val="none" w:sz="0" w:space="0" w:color="auto"/>
        <w:right w:val="none" w:sz="0" w:space="0" w:color="auto"/>
      </w:divBdr>
    </w:div>
    <w:div w:id="1027292585">
      <w:bodyDiv w:val="1"/>
      <w:marLeft w:val="0"/>
      <w:marRight w:val="0"/>
      <w:marTop w:val="0"/>
      <w:marBottom w:val="0"/>
      <w:divBdr>
        <w:top w:val="none" w:sz="0" w:space="0" w:color="auto"/>
        <w:left w:val="none" w:sz="0" w:space="0" w:color="auto"/>
        <w:bottom w:val="none" w:sz="0" w:space="0" w:color="auto"/>
        <w:right w:val="none" w:sz="0" w:space="0" w:color="auto"/>
      </w:divBdr>
    </w:div>
    <w:div w:id="1027296971">
      <w:bodyDiv w:val="1"/>
      <w:marLeft w:val="0"/>
      <w:marRight w:val="0"/>
      <w:marTop w:val="0"/>
      <w:marBottom w:val="0"/>
      <w:divBdr>
        <w:top w:val="none" w:sz="0" w:space="0" w:color="auto"/>
        <w:left w:val="none" w:sz="0" w:space="0" w:color="auto"/>
        <w:bottom w:val="none" w:sz="0" w:space="0" w:color="auto"/>
        <w:right w:val="none" w:sz="0" w:space="0" w:color="auto"/>
      </w:divBdr>
    </w:div>
    <w:div w:id="1027408809">
      <w:bodyDiv w:val="1"/>
      <w:marLeft w:val="0"/>
      <w:marRight w:val="0"/>
      <w:marTop w:val="0"/>
      <w:marBottom w:val="0"/>
      <w:divBdr>
        <w:top w:val="none" w:sz="0" w:space="0" w:color="auto"/>
        <w:left w:val="none" w:sz="0" w:space="0" w:color="auto"/>
        <w:bottom w:val="none" w:sz="0" w:space="0" w:color="auto"/>
        <w:right w:val="none" w:sz="0" w:space="0" w:color="auto"/>
      </w:divBdr>
    </w:div>
    <w:div w:id="1027483363">
      <w:bodyDiv w:val="1"/>
      <w:marLeft w:val="0"/>
      <w:marRight w:val="0"/>
      <w:marTop w:val="0"/>
      <w:marBottom w:val="0"/>
      <w:divBdr>
        <w:top w:val="none" w:sz="0" w:space="0" w:color="auto"/>
        <w:left w:val="none" w:sz="0" w:space="0" w:color="auto"/>
        <w:bottom w:val="none" w:sz="0" w:space="0" w:color="auto"/>
        <w:right w:val="none" w:sz="0" w:space="0" w:color="auto"/>
      </w:divBdr>
    </w:div>
    <w:div w:id="1027561972">
      <w:bodyDiv w:val="1"/>
      <w:marLeft w:val="0"/>
      <w:marRight w:val="0"/>
      <w:marTop w:val="0"/>
      <w:marBottom w:val="0"/>
      <w:divBdr>
        <w:top w:val="none" w:sz="0" w:space="0" w:color="auto"/>
        <w:left w:val="none" w:sz="0" w:space="0" w:color="auto"/>
        <w:bottom w:val="none" w:sz="0" w:space="0" w:color="auto"/>
        <w:right w:val="none" w:sz="0" w:space="0" w:color="auto"/>
      </w:divBdr>
    </w:div>
    <w:div w:id="1027635807">
      <w:bodyDiv w:val="1"/>
      <w:marLeft w:val="0"/>
      <w:marRight w:val="0"/>
      <w:marTop w:val="0"/>
      <w:marBottom w:val="0"/>
      <w:divBdr>
        <w:top w:val="none" w:sz="0" w:space="0" w:color="auto"/>
        <w:left w:val="none" w:sz="0" w:space="0" w:color="auto"/>
        <w:bottom w:val="none" w:sz="0" w:space="0" w:color="auto"/>
        <w:right w:val="none" w:sz="0" w:space="0" w:color="auto"/>
      </w:divBdr>
    </w:div>
    <w:div w:id="1027751527">
      <w:bodyDiv w:val="1"/>
      <w:marLeft w:val="0"/>
      <w:marRight w:val="0"/>
      <w:marTop w:val="0"/>
      <w:marBottom w:val="0"/>
      <w:divBdr>
        <w:top w:val="none" w:sz="0" w:space="0" w:color="auto"/>
        <w:left w:val="none" w:sz="0" w:space="0" w:color="auto"/>
        <w:bottom w:val="none" w:sz="0" w:space="0" w:color="auto"/>
        <w:right w:val="none" w:sz="0" w:space="0" w:color="auto"/>
      </w:divBdr>
    </w:div>
    <w:div w:id="1027951016">
      <w:bodyDiv w:val="1"/>
      <w:marLeft w:val="0"/>
      <w:marRight w:val="0"/>
      <w:marTop w:val="0"/>
      <w:marBottom w:val="0"/>
      <w:divBdr>
        <w:top w:val="none" w:sz="0" w:space="0" w:color="auto"/>
        <w:left w:val="none" w:sz="0" w:space="0" w:color="auto"/>
        <w:bottom w:val="none" w:sz="0" w:space="0" w:color="auto"/>
        <w:right w:val="none" w:sz="0" w:space="0" w:color="auto"/>
      </w:divBdr>
    </w:div>
    <w:div w:id="1028025145">
      <w:bodyDiv w:val="1"/>
      <w:marLeft w:val="0"/>
      <w:marRight w:val="0"/>
      <w:marTop w:val="0"/>
      <w:marBottom w:val="0"/>
      <w:divBdr>
        <w:top w:val="none" w:sz="0" w:space="0" w:color="auto"/>
        <w:left w:val="none" w:sz="0" w:space="0" w:color="auto"/>
        <w:bottom w:val="none" w:sz="0" w:space="0" w:color="auto"/>
        <w:right w:val="none" w:sz="0" w:space="0" w:color="auto"/>
      </w:divBdr>
    </w:div>
    <w:div w:id="1028026732">
      <w:bodyDiv w:val="1"/>
      <w:marLeft w:val="0"/>
      <w:marRight w:val="0"/>
      <w:marTop w:val="0"/>
      <w:marBottom w:val="0"/>
      <w:divBdr>
        <w:top w:val="none" w:sz="0" w:space="0" w:color="auto"/>
        <w:left w:val="none" w:sz="0" w:space="0" w:color="auto"/>
        <w:bottom w:val="none" w:sz="0" w:space="0" w:color="auto"/>
        <w:right w:val="none" w:sz="0" w:space="0" w:color="auto"/>
      </w:divBdr>
    </w:div>
    <w:div w:id="1028069514">
      <w:bodyDiv w:val="1"/>
      <w:marLeft w:val="0"/>
      <w:marRight w:val="0"/>
      <w:marTop w:val="0"/>
      <w:marBottom w:val="0"/>
      <w:divBdr>
        <w:top w:val="none" w:sz="0" w:space="0" w:color="auto"/>
        <w:left w:val="none" w:sz="0" w:space="0" w:color="auto"/>
        <w:bottom w:val="none" w:sz="0" w:space="0" w:color="auto"/>
        <w:right w:val="none" w:sz="0" w:space="0" w:color="auto"/>
      </w:divBdr>
    </w:div>
    <w:div w:id="1028262228">
      <w:bodyDiv w:val="1"/>
      <w:marLeft w:val="0"/>
      <w:marRight w:val="0"/>
      <w:marTop w:val="0"/>
      <w:marBottom w:val="0"/>
      <w:divBdr>
        <w:top w:val="none" w:sz="0" w:space="0" w:color="auto"/>
        <w:left w:val="none" w:sz="0" w:space="0" w:color="auto"/>
        <w:bottom w:val="none" w:sz="0" w:space="0" w:color="auto"/>
        <w:right w:val="none" w:sz="0" w:space="0" w:color="auto"/>
      </w:divBdr>
    </w:div>
    <w:div w:id="1028337034">
      <w:bodyDiv w:val="1"/>
      <w:marLeft w:val="0"/>
      <w:marRight w:val="0"/>
      <w:marTop w:val="0"/>
      <w:marBottom w:val="0"/>
      <w:divBdr>
        <w:top w:val="none" w:sz="0" w:space="0" w:color="auto"/>
        <w:left w:val="none" w:sz="0" w:space="0" w:color="auto"/>
        <w:bottom w:val="none" w:sz="0" w:space="0" w:color="auto"/>
        <w:right w:val="none" w:sz="0" w:space="0" w:color="auto"/>
      </w:divBdr>
    </w:div>
    <w:div w:id="1028606685">
      <w:bodyDiv w:val="1"/>
      <w:marLeft w:val="0"/>
      <w:marRight w:val="0"/>
      <w:marTop w:val="0"/>
      <w:marBottom w:val="0"/>
      <w:divBdr>
        <w:top w:val="none" w:sz="0" w:space="0" w:color="auto"/>
        <w:left w:val="none" w:sz="0" w:space="0" w:color="auto"/>
        <w:bottom w:val="none" w:sz="0" w:space="0" w:color="auto"/>
        <w:right w:val="none" w:sz="0" w:space="0" w:color="auto"/>
      </w:divBdr>
    </w:div>
    <w:div w:id="1028678529">
      <w:bodyDiv w:val="1"/>
      <w:marLeft w:val="0"/>
      <w:marRight w:val="0"/>
      <w:marTop w:val="0"/>
      <w:marBottom w:val="0"/>
      <w:divBdr>
        <w:top w:val="none" w:sz="0" w:space="0" w:color="auto"/>
        <w:left w:val="none" w:sz="0" w:space="0" w:color="auto"/>
        <w:bottom w:val="none" w:sz="0" w:space="0" w:color="auto"/>
        <w:right w:val="none" w:sz="0" w:space="0" w:color="auto"/>
      </w:divBdr>
    </w:div>
    <w:div w:id="1028750017">
      <w:bodyDiv w:val="1"/>
      <w:marLeft w:val="0"/>
      <w:marRight w:val="0"/>
      <w:marTop w:val="0"/>
      <w:marBottom w:val="0"/>
      <w:divBdr>
        <w:top w:val="none" w:sz="0" w:space="0" w:color="auto"/>
        <w:left w:val="none" w:sz="0" w:space="0" w:color="auto"/>
        <w:bottom w:val="none" w:sz="0" w:space="0" w:color="auto"/>
        <w:right w:val="none" w:sz="0" w:space="0" w:color="auto"/>
      </w:divBdr>
    </w:div>
    <w:div w:id="1028800052">
      <w:bodyDiv w:val="1"/>
      <w:marLeft w:val="0"/>
      <w:marRight w:val="0"/>
      <w:marTop w:val="0"/>
      <w:marBottom w:val="0"/>
      <w:divBdr>
        <w:top w:val="none" w:sz="0" w:space="0" w:color="auto"/>
        <w:left w:val="none" w:sz="0" w:space="0" w:color="auto"/>
        <w:bottom w:val="none" w:sz="0" w:space="0" w:color="auto"/>
        <w:right w:val="none" w:sz="0" w:space="0" w:color="auto"/>
      </w:divBdr>
    </w:div>
    <w:div w:id="1028800305">
      <w:bodyDiv w:val="1"/>
      <w:marLeft w:val="0"/>
      <w:marRight w:val="0"/>
      <w:marTop w:val="0"/>
      <w:marBottom w:val="0"/>
      <w:divBdr>
        <w:top w:val="none" w:sz="0" w:space="0" w:color="auto"/>
        <w:left w:val="none" w:sz="0" w:space="0" w:color="auto"/>
        <w:bottom w:val="none" w:sz="0" w:space="0" w:color="auto"/>
        <w:right w:val="none" w:sz="0" w:space="0" w:color="auto"/>
      </w:divBdr>
    </w:div>
    <w:div w:id="1028867855">
      <w:bodyDiv w:val="1"/>
      <w:marLeft w:val="0"/>
      <w:marRight w:val="0"/>
      <w:marTop w:val="0"/>
      <w:marBottom w:val="0"/>
      <w:divBdr>
        <w:top w:val="none" w:sz="0" w:space="0" w:color="auto"/>
        <w:left w:val="none" w:sz="0" w:space="0" w:color="auto"/>
        <w:bottom w:val="none" w:sz="0" w:space="0" w:color="auto"/>
        <w:right w:val="none" w:sz="0" w:space="0" w:color="auto"/>
      </w:divBdr>
    </w:div>
    <w:div w:id="1029112849">
      <w:bodyDiv w:val="1"/>
      <w:marLeft w:val="0"/>
      <w:marRight w:val="0"/>
      <w:marTop w:val="0"/>
      <w:marBottom w:val="0"/>
      <w:divBdr>
        <w:top w:val="none" w:sz="0" w:space="0" w:color="auto"/>
        <w:left w:val="none" w:sz="0" w:space="0" w:color="auto"/>
        <w:bottom w:val="none" w:sz="0" w:space="0" w:color="auto"/>
        <w:right w:val="none" w:sz="0" w:space="0" w:color="auto"/>
      </w:divBdr>
    </w:div>
    <w:div w:id="1029254430">
      <w:bodyDiv w:val="1"/>
      <w:marLeft w:val="0"/>
      <w:marRight w:val="0"/>
      <w:marTop w:val="0"/>
      <w:marBottom w:val="0"/>
      <w:divBdr>
        <w:top w:val="none" w:sz="0" w:space="0" w:color="auto"/>
        <w:left w:val="none" w:sz="0" w:space="0" w:color="auto"/>
        <w:bottom w:val="none" w:sz="0" w:space="0" w:color="auto"/>
        <w:right w:val="none" w:sz="0" w:space="0" w:color="auto"/>
      </w:divBdr>
    </w:div>
    <w:div w:id="1029259733">
      <w:bodyDiv w:val="1"/>
      <w:marLeft w:val="0"/>
      <w:marRight w:val="0"/>
      <w:marTop w:val="0"/>
      <w:marBottom w:val="0"/>
      <w:divBdr>
        <w:top w:val="none" w:sz="0" w:space="0" w:color="auto"/>
        <w:left w:val="none" w:sz="0" w:space="0" w:color="auto"/>
        <w:bottom w:val="none" w:sz="0" w:space="0" w:color="auto"/>
        <w:right w:val="none" w:sz="0" w:space="0" w:color="auto"/>
      </w:divBdr>
    </w:div>
    <w:div w:id="1029338554">
      <w:bodyDiv w:val="1"/>
      <w:marLeft w:val="0"/>
      <w:marRight w:val="0"/>
      <w:marTop w:val="0"/>
      <w:marBottom w:val="0"/>
      <w:divBdr>
        <w:top w:val="none" w:sz="0" w:space="0" w:color="auto"/>
        <w:left w:val="none" w:sz="0" w:space="0" w:color="auto"/>
        <w:bottom w:val="none" w:sz="0" w:space="0" w:color="auto"/>
        <w:right w:val="none" w:sz="0" w:space="0" w:color="auto"/>
      </w:divBdr>
    </w:div>
    <w:div w:id="1029377005">
      <w:bodyDiv w:val="1"/>
      <w:marLeft w:val="0"/>
      <w:marRight w:val="0"/>
      <w:marTop w:val="0"/>
      <w:marBottom w:val="0"/>
      <w:divBdr>
        <w:top w:val="none" w:sz="0" w:space="0" w:color="auto"/>
        <w:left w:val="none" w:sz="0" w:space="0" w:color="auto"/>
        <w:bottom w:val="none" w:sz="0" w:space="0" w:color="auto"/>
        <w:right w:val="none" w:sz="0" w:space="0" w:color="auto"/>
      </w:divBdr>
    </w:div>
    <w:div w:id="1029380946">
      <w:bodyDiv w:val="1"/>
      <w:marLeft w:val="0"/>
      <w:marRight w:val="0"/>
      <w:marTop w:val="0"/>
      <w:marBottom w:val="0"/>
      <w:divBdr>
        <w:top w:val="none" w:sz="0" w:space="0" w:color="auto"/>
        <w:left w:val="none" w:sz="0" w:space="0" w:color="auto"/>
        <w:bottom w:val="none" w:sz="0" w:space="0" w:color="auto"/>
        <w:right w:val="none" w:sz="0" w:space="0" w:color="auto"/>
      </w:divBdr>
    </w:div>
    <w:div w:id="1029795151">
      <w:bodyDiv w:val="1"/>
      <w:marLeft w:val="0"/>
      <w:marRight w:val="0"/>
      <w:marTop w:val="0"/>
      <w:marBottom w:val="0"/>
      <w:divBdr>
        <w:top w:val="none" w:sz="0" w:space="0" w:color="auto"/>
        <w:left w:val="none" w:sz="0" w:space="0" w:color="auto"/>
        <w:bottom w:val="none" w:sz="0" w:space="0" w:color="auto"/>
        <w:right w:val="none" w:sz="0" w:space="0" w:color="auto"/>
      </w:divBdr>
    </w:div>
    <w:div w:id="1029987667">
      <w:bodyDiv w:val="1"/>
      <w:marLeft w:val="0"/>
      <w:marRight w:val="0"/>
      <w:marTop w:val="0"/>
      <w:marBottom w:val="0"/>
      <w:divBdr>
        <w:top w:val="none" w:sz="0" w:space="0" w:color="auto"/>
        <w:left w:val="none" w:sz="0" w:space="0" w:color="auto"/>
        <w:bottom w:val="none" w:sz="0" w:space="0" w:color="auto"/>
        <w:right w:val="none" w:sz="0" w:space="0" w:color="auto"/>
      </w:divBdr>
    </w:div>
    <w:div w:id="1029987890">
      <w:bodyDiv w:val="1"/>
      <w:marLeft w:val="0"/>
      <w:marRight w:val="0"/>
      <w:marTop w:val="0"/>
      <w:marBottom w:val="0"/>
      <w:divBdr>
        <w:top w:val="none" w:sz="0" w:space="0" w:color="auto"/>
        <w:left w:val="none" w:sz="0" w:space="0" w:color="auto"/>
        <w:bottom w:val="none" w:sz="0" w:space="0" w:color="auto"/>
        <w:right w:val="none" w:sz="0" w:space="0" w:color="auto"/>
      </w:divBdr>
    </w:div>
    <w:div w:id="1029990339">
      <w:bodyDiv w:val="1"/>
      <w:marLeft w:val="0"/>
      <w:marRight w:val="0"/>
      <w:marTop w:val="0"/>
      <w:marBottom w:val="0"/>
      <w:divBdr>
        <w:top w:val="none" w:sz="0" w:space="0" w:color="auto"/>
        <w:left w:val="none" w:sz="0" w:space="0" w:color="auto"/>
        <w:bottom w:val="none" w:sz="0" w:space="0" w:color="auto"/>
        <w:right w:val="none" w:sz="0" w:space="0" w:color="auto"/>
      </w:divBdr>
    </w:div>
    <w:div w:id="1030258543">
      <w:bodyDiv w:val="1"/>
      <w:marLeft w:val="0"/>
      <w:marRight w:val="0"/>
      <w:marTop w:val="0"/>
      <w:marBottom w:val="0"/>
      <w:divBdr>
        <w:top w:val="none" w:sz="0" w:space="0" w:color="auto"/>
        <w:left w:val="none" w:sz="0" w:space="0" w:color="auto"/>
        <w:bottom w:val="none" w:sz="0" w:space="0" w:color="auto"/>
        <w:right w:val="none" w:sz="0" w:space="0" w:color="auto"/>
      </w:divBdr>
    </w:div>
    <w:div w:id="1030373959">
      <w:bodyDiv w:val="1"/>
      <w:marLeft w:val="0"/>
      <w:marRight w:val="0"/>
      <w:marTop w:val="0"/>
      <w:marBottom w:val="0"/>
      <w:divBdr>
        <w:top w:val="none" w:sz="0" w:space="0" w:color="auto"/>
        <w:left w:val="none" w:sz="0" w:space="0" w:color="auto"/>
        <w:bottom w:val="none" w:sz="0" w:space="0" w:color="auto"/>
        <w:right w:val="none" w:sz="0" w:space="0" w:color="auto"/>
      </w:divBdr>
    </w:div>
    <w:div w:id="1030374490">
      <w:bodyDiv w:val="1"/>
      <w:marLeft w:val="0"/>
      <w:marRight w:val="0"/>
      <w:marTop w:val="0"/>
      <w:marBottom w:val="0"/>
      <w:divBdr>
        <w:top w:val="none" w:sz="0" w:space="0" w:color="auto"/>
        <w:left w:val="none" w:sz="0" w:space="0" w:color="auto"/>
        <w:bottom w:val="none" w:sz="0" w:space="0" w:color="auto"/>
        <w:right w:val="none" w:sz="0" w:space="0" w:color="auto"/>
      </w:divBdr>
    </w:div>
    <w:div w:id="1030453080">
      <w:bodyDiv w:val="1"/>
      <w:marLeft w:val="0"/>
      <w:marRight w:val="0"/>
      <w:marTop w:val="0"/>
      <w:marBottom w:val="0"/>
      <w:divBdr>
        <w:top w:val="none" w:sz="0" w:space="0" w:color="auto"/>
        <w:left w:val="none" w:sz="0" w:space="0" w:color="auto"/>
        <w:bottom w:val="none" w:sz="0" w:space="0" w:color="auto"/>
        <w:right w:val="none" w:sz="0" w:space="0" w:color="auto"/>
      </w:divBdr>
    </w:div>
    <w:div w:id="1030566326">
      <w:bodyDiv w:val="1"/>
      <w:marLeft w:val="0"/>
      <w:marRight w:val="0"/>
      <w:marTop w:val="0"/>
      <w:marBottom w:val="0"/>
      <w:divBdr>
        <w:top w:val="none" w:sz="0" w:space="0" w:color="auto"/>
        <w:left w:val="none" w:sz="0" w:space="0" w:color="auto"/>
        <w:bottom w:val="none" w:sz="0" w:space="0" w:color="auto"/>
        <w:right w:val="none" w:sz="0" w:space="0" w:color="auto"/>
      </w:divBdr>
    </w:div>
    <w:div w:id="1030642902">
      <w:bodyDiv w:val="1"/>
      <w:marLeft w:val="0"/>
      <w:marRight w:val="0"/>
      <w:marTop w:val="0"/>
      <w:marBottom w:val="0"/>
      <w:divBdr>
        <w:top w:val="none" w:sz="0" w:space="0" w:color="auto"/>
        <w:left w:val="none" w:sz="0" w:space="0" w:color="auto"/>
        <w:bottom w:val="none" w:sz="0" w:space="0" w:color="auto"/>
        <w:right w:val="none" w:sz="0" w:space="0" w:color="auto"/>
      </w:divBdr>
    </w:div>
    <w:div w:id="1030688594">
      <w:bodyDiv w:val="1"/>
      <w:marLeft w:val="0"/>
      <w:marRight w:val="0"/>
      <w:marTop w:val="0"/>
      <w:marBottom w:val="0"/>
      <w:divBdr>
        <w:top w:val="none" w:sz="0" w:space="0" w:color="auto"/>
        <w:left w:val="none" w:sz="0" w:space="0" w:color="auto"/>
        <w:bottom w:val="none" w:sz="0" w:space="0" w:color="auto"/>
        <w:right w:val="none" w:sz="0" w:space="0" w:color="auto"/>
      </w:divBdr>
    </w:div>
    <w:div w:id="1030716881">
      <w:bodyDiv w:val="1"/>
      <w:marLeft w:val="0"/>
      <w:marRight w:val="0"/>
      <w:marTop w:val="0"/>
      <w:marBottom w:val="0"/>
      <w:divBdr>
        <w:top w:val="none" w:sz="0" w:space="0" w:color="auto"/>
        <w:left w:val="none" w:sz="0" w:space="0" w:color="auto"/>
        <w:bottom w:val="none" w:sz="0" w:space="0" w:color="auto"/>
        <w:right w:val="none" w:sz="0" w:space="0" w:color="auto"/>
      </w:divBdr>
    </w:div>
    <w:div w:id="1030912197">
      <w:bodyDiv w:val="1"/>
      <w:marLeft w:val="0"/>
      <w:marRight w:val="0"/>
      <w:marTop w:val="0"/>
      <w:marBottom w:val="0"/>
      <w:divBdr>
        <w:top w:val="none" w:sz="0" w:space="0" w:color="auto"/>
        <w:left w:val="none" w:sz="0" w:space="0" w:color="auto"/>
        <w:bottom w:val="none" w:sz="0" w:space="0" w:color="auto"/>
        <w:right w:val="none" w:sz="0" w:space="0" w:color="auto"/>
      </w:divBdr>
    </w:div>
    <w:div w:id="1030912319">
      <w:bodyDiv w:val="1"/>
      <w:marLeft w:val="0"/>
      <w:marRight w:val="0"/>
      <w:marTop w:val="0"/>
      <w:marBottom w:val="0"/>
      <w:divBdr>
        <w:top w:val="none" w:sz="0" w:space="0" w:color="auto"/>
        <w:left w:val="none" w:sz="0" w:space="0" w:color="auto"/>
        <w:bottom w:val="none" w:sz="0" w:space="0" w:color="auto"/>
        <w:right w:val="none" w:sz="0" w:space="0" w:color="auto"/>
      </w:divBdr>
    </w:div>
    <w:div w:id="1030960089">
      <w:bodyDiv w:val="1"/>
      <w:marLeft w:val="0"/>
      <w:marRight w:val="0"/>
      <w:marTop w:val="0"/>
      <w:marBottom w:val="0"/>
      <w:divBdr>
        <w:top w:val="none" w:sz="0" w:space="0" w:color="auto"/>
        <w:left w:val="none" w:sz="0" w:space="0" w:color="auto"/>
        <w:bottom w:val="none" w:sz="0" w:space="0" w:color="auto"/>
        <w:right w:val="none" w:sz="0" w:space="0" w:color="auto"/>
      </w:divBdr>
    </w:div>
    <w:div w:id="1031030456">
      <w:bodyDiv w:val="1"/>
      <w:marLeft w:val="0"/>
      <w:marRight w:val="0"/>
      <w:marTop w:val="0"/>
      <w:marBottom w:val="0"/>
      <w:divBdr>
        <w:top w:val="none" w:sz="0" w:space="0" w:color="auto"/>
        <w:left w:val="none" w:sz="0" w:space="0" w:color="auto"/>
        <w:bottom w:val="none" w:sz="0" w:space="0" w:color="auto"/>
        <w:right w:val="none" w:sz="0" w:space="0" w:color="auto"/>
      </w:divBdr>
    </w:div>
    <w:div w:id="1031032837">
      <w:bodyDiv w:val="1"/>
      <w:marLeft w:val="0"/>
      <w:marRight w:val="0"/>
      <w:marTop w:val="0"/>
      <w:marBottom w:val="0"/>
      <w:divBdr>
        <w:top w:val="none" w:sz="0" w:space="0" w:color="auto"/>
        <w:left w:val="none" w:sz="0" w:space="0" w:color="auto"/>
        <w:bottom w:val="none" w:sz="0" w:space="0" w:color="auto"/>
        <w:right w:val="none" w:sz="0" w:space="0" w:color="auto"/>
      </w:divBdr>
    </w:div>
    <w:div w:id="1031110566">
      <w:bodyDiv w:val="1"/>
      <w:marLeft w:val="0"/>
      <w:marRight w:val="0"/>
      <w:marTop w:val="0"/>
      <w:marBottom w:val="0"/>
      <w:divBdr>
        <w:top w:val="none" w:sz="0" w:space="0" w:color="auto"/>
        <w:left w:val="none" w:sz="0" w:space="0" w:color="auto"/>
        <w:bottom w:val="none" w:sz="0" w:space="0" w:color="auto"/>
        <w:right w:val="none" w:sz="0" w:space="0" w:color="auto"/>
      </w:divBdr>
    </w:div>
    <w:div w:id="1031149392">
      <w:bodyDiv w:val="1"/>
      <w:marLeft w:val="0"/>
      <w:marRight w:val="0"/>
      <w:marTop w:val="0"/>
      <w:marBottom w:val="0"/>
      <w:divBdr>
        <w:top w:val="none" w:sz="0" w:space="0" w:color="auto"/>
        <w:left w:val="none" w:sz="0" w:space="0" w:color="auto"/>
        <w:bottom w:val="none" w:sz="0" w:space="0" w:color="auto"/>
        <w:right w:val="none" w:sz="0" w:space="0" w:color="auto"/>
      </w:divBdr>
    </w:div>
    <w:div w:id="1031297061">
      <w:bodyDiv w:val="1"/>
      <w:marLeft w:val="0"/>
      <w:marRight w:val="0"/>
      <w:marTop w:val="0"/>
      <w:marBottom w:val="0"/>
      <w:divBdr>
        <w:top w:val="none" w:sz="0" w:space="0" w:color="auto"/>
        <w:left w:val="none" w:sz="0" w:space="0" w:color="auto"/>
        <w:bottom w:val="none" w:sz="0" w:space="0" w:color="auto"/>
        <w:right w:val="none" w:sz="0" w:space="0" w:color="auto"/>
      </w:divBdr>
      <w:divsChild>
        <w:div w:id="1048845790">
          <w:marLeft w:val="0"/>
          <w:marRight w:val="0"/>
          <w:marTop w:val="0"/>
          <w:marBottom w:val="0"/>
          <w:divBdr>
            <w:top w:val="none" w:sz="0" w:space="0" w:color="auto"/>
            <w:left w:val="none" w:sz="0" w:space="0" w:color="auto"/>
            <w:bottom w:val="none" w:sz="0" w:space="0" w:color="auto"/>
            <w:right w:val="none" w:sz="0" w:space="0" w:color="auto"/>
          </w:divBdr>
        </w:div>
        <w:div w:id="1806973377">
          <w:marLeft w:val="0"/>
          <w:marRight w:val="0"/>
          <w:marTop w:val="0"/>
          <w:marBottom w:val="0"/>
          <w:divBdr>
            <w:top w:val="none" w:sz="0" w:space="0" w:color="auto"/>
            <w:left w:val="none" w:sz="0" w:space="0" w:color="auto"/>
            <w:bottom w:val="none" w:sz="0" w:space="0" w:color="auto"/>
            <w:right w:val="none" w:sz="0" w:space="0" w:color="auto"/>
          </w:divBdr>
        </w:div>
      </w:divsChild>
    </w:div>
    <w:div w:id="1031300334">
      <w:bodyDiv w:val="1"/>
      <w:marLeft w:val="0"/>
      <w:marRight w:val="0"/>
      <w:marTop w:val="0"/>
      <w:marBottom w:val="0"/>
      <w:divBdr>
        <w:top w:val="none" w:sz="0" w:space="0" w:color="auto"/>
        <w:left w:val="none" w:sz="0" w:space="0" w:color="auto"/>
        <w:bottom w:val="none" w:sz="0" w:space="0" w:color="auto"/>
        <w:right w:val="none" w:sz="0" w:space="0" w:color="auto"/>
      </w:divBdr>
    </w:div>
    <w:div w:id="1031340495">
      <w:bodyDiv w:val="1"/>
      <w:marLeft w:val="0"/>
      <w:marRight w:val="0"/>
      <w:marTop w:val="0"/>
      <w:marBottom w:val="0"/>
      <w:divBdr>
        <w:top w:val="none" w:sz="0" w:space="0" w:color="auto"/>
        <w:left w:val="none" w:sz="0" w:space="0" w:color="auto"/>
        <w:bottom w:val="none" w:sz="0" w:space="0" w:color="auto"/>
        <w:right w:val="none" w:sz="0" w:space="0" w:color="auto"/>
      </w:divBdr>
    </w:div>
    <w:div w:id="1031414172">
      <w:bodyDiv w:val="1"/>
      <w:marLeft w:val="0"/>
      <w:marRight w:val="0"/>
      <w:marTop w:val="0"/>
      <w:marBottom w:val="0"/>
      <w:divBdr>
        <w:top w:val="none" w:sz="0" w:space="0" w:color="auto"/>
        <w:left w:val="none" w:sz="0" w:space="0" w:color="auto"/>
        <w:bottom w:val="none" w:sz="0" w:space="0" w:color="auto"/>
        <w:right w:val="none" w:sz="0" w:space="0" w:color="auto"/>
      </w:divBdr>
    </w:div>
    <w:div w:id="1031564572">
      <w:bodyDiv w:val="1"/>
      <w:marLeft w:val="0"/>
      <w:marRight w:val="0"/>
      <w:marTop w:val="0"/>
      <w:marBottom w:val="0"/>
      <w:divBdr>
        <w:top w:val="none" w:sz="0" w:space="0" w:color="auto"/>
        <w:left w:val="none" w:sz="0" w:space="0" w:color="auto"/>
        <w:bottom w:val="none" w:sz="0" w:space="0" w:color="auto"/>
        <w:right w:val="none" w:sz="0" w:space="0" w:color="auto"/>
      </w:divBdr>
    </w:div>
    <w:div w:id="1031608905">
      <w:bodyDiv w:val="1"/>
      <w:marLeft w:val="0"/>
      <w:marRight w:val="0"/>
      <w:marTop w:val="0"/>
      <w:marBottom w:val="0"/>
      <w:divBdr>
        <w:top w:val="none" w:sz="0" w:space="0" w:color="auto"/>
        <w:left w:val="none" w:sz="0" w:space="0" w:color="auto"/>
        <w:bottom w:val="none" w:sz="0" w:space="0" w:color="auto"/>
        <w:right w:val="none" w:sz="0" w:space="0" w:color="auto"/>
      </w:divBdr>
    </w:div>
    <w:div w:id="1031688958">
      <w:bodyDiv w:val="1"/>
      <w:marLeft w:val="0"/>
      <w:marRight w:val="0"/>
      <w:marTop w:val="0"/>
      <w:marBottom w:val="0"/>
      <w:divBdr>
        <w:top w:val="none" w:sz="0" w:space="0" w:color="auto"/>
        <w:left w:val="none" w:sz="0" w:space="0" w:color="auto"/>
        <w:bottom w:val="none" w:sz="0" w:space="0" w:color="auto"/>
        <w:right w:val="none" w:sz="0" w:space="0" w:color="auto"/>
      </w:divBdr>
    </w:div>
    <w:div w:id="1031884440">
      <w:bodyDiv w:val="1"/>
      <w:marLeft w:val="0"/>
      <w:marRight w:val="0"/>
      <w:marTop w:val="0"/>
      <w:marBottom w:val="0"/>
      <w:divBdr>
        <w:top w:val="none" w:sz="0" w:space="0" w:color="auto"/>
        <w:left w:val="none" w:sz="0" w:space="0" w:color="auto"/>
        <w:bottom w:val="none" w:sz="0" w:space="0" w:color="auto"/>
        <w:right w:val="none" w:sz="0" w:space="0" w:color="auto"/>
      </w:divBdr>
    </w:div>
    <w:div w:id="1031956629">
      <w:bodyDiv w:val="1"/>
      <w:marLeft w:val="0"/>
      <w:marRight w:val="0"/>
      <w:marTop w:val="0"/>
      <w:marBottom w:val="0"/>
      <w:divBdr>
        <w:top w:val="none" w:sz="0" w:space="0" w:color="auto"/>
        <w:left w:val="none" w:sz="0" w:space="0" w:color="auto"/>
        <w:bottom w:val="none" w:sz="0" w:space="0" w:color="auto"/>
        <w:right w:val="none" w:sz="0" w:space="0" w:color="auto"/>
      </w:divBdr>
    </w:div>
    <w:div w:id="1031998184">
      <w:bodyDiv w:val="1"/>
      <w:marLeft w:val="0"/>
      <w:marRight w:val="0"/>
      <w:marTop w:val="0"/>
      <w:marBottom w:val="0"/>
      <w:divBdr>
        <w:top w:val="none" w:sz="0" w:space="0" w:color="auto"/>
        <w:left w:val="none" w:sz="0" w:space="0" w:color="auto"/>
        <w:bottom w:val="none" w:sz="0" w:space="0" w:color="auto"/>
        <w:right w:val="none" w:sz="0" w:space="0" w:color="auto"/>
      </w:divBdr>
    </w:div>
    <w:div w:id="1032262108">
      <w:bodyDiv w:val="1"/>
      <w:marLeft w:val="0"/>
      <w:marRight w:val="0"/>
      <w:marTop w:val="0"/>
      <w:marBottom w:val="0"/>
      <w:divBdr>
        <w:top w:val="none" w:sz="0" w:space="0" w:color="auto"/>
        <w:left w:val="none" w:sz="0" w:space="0" w:color="auto"/>
        <w:bottom w:val="none" w:sz="0" w:space="0" w:color="auto"/>
        <w:right w:val="none" w:sz="0" w:space="0" w:color="auto"/>
      </w:divBdr>
    </w:div>
    <w:div w:id="1032263907">
      <w:bodyDiv w:val="1"/>
      <w:marLeft w:val="0"/>
      <w:marRight w:val="0"/>
      <w:marTop w:val="0"/>
      <w:marBottom w:val="0"/>
      <w:divBdr>
        <w:top w:val="none" w:sz="0" w:space="0" w:color="auto"/>
        <w:left w:val="none" w:sz="0" w:space="0" w:color="auto"/>
        <w:bottom w:val="none" w:sz="0" w:space="0" w:color="auto"/>
        <w:right w:val="none" w:sz="0" w:space="0" w:color="auto"/>
      </w:divBdr>
    </w:div>
    <w:div w:id="1032269601">
      <w:bodyDiv w:val="1"/>
      <w:marLeft w:val="0"/>
      <w:marRight w:val="0"/>
      <w:marTop w:val="0"/>
      <w:marBottom w:val="0"/>
      <w:divBdr>
        <w:top w:val="none" w:sz="0" w:space="0" w:color="auto"/>
        <w:left w:val="none" w:sz="0" w:space="0" w:color="auto"/>
        <w:bottom w:val="none" w:sz="0" w:space="0" w:color="auto"/>
        <w:right w:val="none" w:sz="0" w:space="0" w:color="auto"/>
      </w:divBdr>
    </w:div>
    <w:div w:id="1032416326">
      <w:bodyDiv w:val="1"/>
      <w:marLeft w:val="0"/>
      <w:marRight w:val="0"/>
      <w:marTop w:val="0"/>
      <w:marBottom w:val="0"/>
      <w:divBdr>
        <w:top w:val="none" w:sz="0" w:space="0" w:color="auto"/>
        <w:left w:val="none" w:sz="0" w:space="0" w:color="auto"/>
        <w:bottom w:val="none" w:sz="0" w:space="0" w:color="auto"/>
        <w:right w:val="none" w:sz="0" w:space="0" w:color="auto"/>
      </w:divBdr>
    </w:div>
    <w:div w:id="1032460382">
      <w:bodyDiv w:val="1"/>
      <w:marLeft w:val="0"/>
      <w:marRight w:val="0"/>
      <w:marTop w:val="0"/>
      <w:marBottom w:val="0"/>
      <w:divBdr>
        <w:top w:val="none" w:sz="0" w:space="0" w:color="auto"/>
        <w:left w:val="none" w:sz="0" w:space="0" w:color="auto"/>
        <w:bottom w:val="none" w:sz="0" w:space="0" w:color="auto"/>
        <w:right w:val="none" w:sz="0" w:space="0" w:color="auto"/>
      </w:divBdr>
    </w:div>
    <w:div w:id="1032536078">
      <w:bodyDiv w:val="1"/>
      <w:marLeft w:val="0"/>
      <w:marRight w:val="0"/>
      <w:marTop w:val="0"/>
      <w:marBottom w:val="0"/>
      <w:divBdr>
        <w:top w:val="none" w:sz="0" w:space="0" w:color="auto"/>
        <w:left w:val="none" w:sz="0" w:space="0" w:color="auto"/>
        <w:bottom w:val="none" w:sz="0" w:space="0" w:color="auto"/>
        <w:right w:val="none" w:sz="0" w:space="0" w:color="auto"/>
      </w:divBdr>
    </w:div>
    <w:div w:id="1032606245">
      <w:bodyDiv w:val="1"/>
      <w:marLeft w:val="0"/>
      <w:marRight w:val="0"/>
      <w:marTop w:val="0"/>
      <w:marBottom w:val="0"/>
      <w:divBdr>
        <w:top w:val="none" w:sz="0" w:space="0" w:color="auto"/>
        <w:left w:val="none" w:sz="0" w:space="0" w:color="auto"/>
        <w:bottom w:val="none" w:sz="0" w:space="0" w:color="auto"/>
        <w:right w:val="none" w:sz="0" w:space="0" w:color="auto"/>
      </w:divBdr>
    </w:div>
    <w:div w:id="1032607913">
      <w:bodyDiv w:val="1"/>
      <w:marLeft w:val="0"/>
      <w:marRight w:val="0"/>
      <w:marTop w:val="0"/>
      <w:marBottom w:val="0"/>
      <w:divBdr>
        <w:top w:val="none" w:sz="0" w:space="0" w:color="auto"/>
        <w:left w:val="none" w:sz="0" w:space="0" w:color="auto"/>
        <w:bottom w:val="none" w:sz="0" w:space="0" w:color="auto"/>
        <w:right w:val="none" w:sz="0" w:space="0" w:color="auto"/>
      </w:divBdr>
    </w:div>
    <w:div w:id="1032732550">
      <w:bodyDiv w:val="1"/>
      <w:marLeft w:val="0"/>
      <w:marRight w:val="0"/>
      <w:marTop w:val="0"/>
      <w:marBottom w:val="0"/>
      <w:divBdr>
        <w:top w:val="none" w:sz="0" w:space="0" w:color="auto"/>
        <w:left w:val="none" w:sz="0" w:space="0" w:color="auto"/>
        <w:bottom w:val="none" w:sz="0" w:space="0" w:color="auto"/>
        <w:right w:val="none" w:sz="0" w:space="0" w:color="auto"/>
      </w:divBdr>
    </w:div>
    <w:div w:id="1032733518">
      <w:bodyDiv w:val="1"/>
      <w:marLeft w:val="0"/>
      <w:marRight w:val="0"/>
      <w:marTop w:val="0"/>
      <w:marBottom w:val="0"/>
      <w:divBdr>
        <w:top w:val="none" w:sz="0" w:space="0" w:color="auto"/>
        <w:left w:val="none" w:sz="0" w:space="0" w:color="auto"/>
        <w:bottom w:val="none" w:sz="0" w:space="0" w:color="auto"/>
        <w:right w:val="none" w:sz="0" w:space="0" w:color="auto"/>
      </w:divBdr>
    </w:div>
    <w:div w:id="1032801688">
      <w:bodyDiv w:val="1"/>
      <w:marLeft w:val="0"/>
      <w:marRight w:val="0"/>
      <w:marTop w:val="0"/>
      <w:marBottom w:val="0"/>
      <w:divBdr>
        <w:top w:val="none" w:sz="0" w:space="0" w:color="auto"/>
        <w:left w:val="none" w:sz="0" w:space="0" w:color="auto"/>
        <w:bottom w:val="none" w:sz="0" w:space="0" w:color="auto"/>
        <w:right w:val="none" w:sz="0" w:space="0" w:color="auto"/>
      </w:divBdr>
    </w:div>
    <w:div w:id="1032808650">
      <w:bodyDiv w:val="1"/>
      <w:marLeft w:val="0"/>
      <w:marRight w:val="0"/>
      <w:marTop w:val="0"/>
      <w:marBottom w:val="0"/>
      <w:divBdr>
        <w:top w:val="none" w:sz="0" w:space="0" w:color="auto"/>
        <w:left w:val="none" w:sz="0" w:space="0" w:color="auto"/>
        <w:bottom w:val="none" w:sz="0" w:space="0" w:color="auto"/>
        <w:right w:val="none" w:sz="0" w:space="0" w:color="auto"/>
      </w:divBdr>
    </w:div>
    <w:div w:id="1032998700">
      <w:bodyDiv w:val="1"/>
      <w:marLeft w:val="0"/>
      <w:marRight w:val="0"/>
      <w:marTop w:val="0"/>
      <w:marBottom w:val="0"/>
      <w:divBdr>
        <w:top w:val="none" w:sz="0" w:space="0" w:color="auto"/>
        <w:left w:val="none" w:sz="0" w:space="0" w:color="auto"/>
        <w:bottom w:val="none" w:sz="0" w:space="0" w:color="auto"/>
        <w:right w:val="none" w:sz="0" w:space="0" w:color="auto"/>
      </w:divBdr>
    </w:div>
    <w:div w:id="1033193182">
      <w:bodyDiv w:val="1"/>
      <w:marLeft w:val="0"/>
      <w:marRight w:val="0"/>
      <w:marTop w:val="0"/>
      <w:marBottom w:val="0"/>
      <w:divBdr>
        <w:top w:val="none" w:sz="0" w:space="0" w:color="auto"/>
        <w:left w:val="none" w:sz="0" w:space="0" w:color="auto"/>
        <w:bottom w:val="none" w:sz="0" w:space="0" w:color="auto"/>
        <w:right w:val="none" w:sz="0" w:space="0" w:color="auto"/>
      </w:divBdr>
    </w:div>
    <w:div w:id="1033268280">
      <w:bodyDiv w:val="1"/>
      <w:marLeft w:val="0"/>
      <w:marRight w:val="0"/>
      <w:marTop w:val="0"/>
      <w:marBottom w:val="0"/>
      <w:divBdr>
        <w:top w:val="none" w:sz="0" w:space="0" w:color="auto"/>
        <w:left w:val="none" w:sz="0" w:space="0" w:color="auto"/>
        <w:bottom w:val="none" w:sz="0" w:space="0" w:color="auto"/>
        <w:right w:val="none" w:sz="0" w:space="0" w:color="auto"/>
      </w:divBdr>
    </w:div>
    <w:div w:id="1033308734">
      <w:bodyDiv w:val="1"/>
      <w:marLeft w:val="0"/>
      <w:marRight w:val="0"/>
      <w:marTop w:val="0"/>
      <w:marBottom w:val="0"/>
      <w:divBdr>
        <w:top w:val="none" w:sz="0" w:space="0" w:color="auto"/>
        <w:left w:val="none" w:sz="0" w:space="0" w:color="auto"/>
        <w:bottom w:val="none" w:sz="0" w:space="0" w:color="auto"/>
        <w:right w:val="none" w:sz="0" w:space="0" w:color="auto"/>
      </w:divBdr>
    </w:div>
    <w:div w:id="1033336734">
      <w:bodyDiv w:val="1"/>
      <w:marLeft w:val="0"/>
      <w:marRight w:val="0"/>
      <w:marTop w:val="0"/>
      <w:marBottom w:val="0"/>
      <w:divBdr>
        <w:top w:val="none" w:sz="0" w:space="0" w:color="auto"/>
        <w:left w:val="none" w:sz="0" w:space="0" w:color="auto"/>
        <w:bottom w:val="none" w:sz="0" w:space="0" w:color="auto"/>
        <w:right w:val="none" w:sz="0" w:space="0" w:color="auto"/>
      </w:divBdr>
    </w:div>
    <w:div w:id="1033381822">
      <w:bodyDiv w:val="1"/>
      <w:marLeft w:val="0"/>
      <w:marRight w:val="0"/>
      <w:marTop w:val="0"/>
      <w:marBottom w:val="0"/>
      <w:divBdr>
        <w:top w:val="none" w:sz="0" w:space="0" w:color="auto"/>
        <w:left w:val="none" w:sz="0" w:space="0" w:color="auto"/>
        <w:bottom w:val="none" w:sz="0" w:space="0" w:color="auto"/>
        <w:right w:val="none" w:sz="0" w:space="0" w:color="auto"/>
      </w:divBdr>
    </w:div>
    <w:div w:id="1033382960">
      <w:bodyDiv w:val="1"/>
      <w:marLeft w:val="0"/>
      <w:marRight w:val="0"/>
      <w:marTop w:val="0"/>
      <w:marBottom w:val="0"/>
      <w:divBdr>
        <w:top w:val="none" w:sz="0" w:space="0" w:color="auto"/>
        <w:left w:val="none" w:sz="0" w:space="0" w:color="auto"/>
        <w:bottom w:val="none" w:sz="0" w:space="0" w:color="auto"/>
        <w:right w:val="none" w:sz="0" w:space="0" w:color="auto"/>
      </w:divBdr>
    </w:div>
    <w:div w:id="1033384238">
      <w:bodyDiv w:val="1"/>
      <w:marLeft w:val="0"/>
      <w:marRight w:val="0"/>
      <w:marTop w:val="0"/>
      <w:marBottom w:val="0"/>
      <w:divBdr>
        <w:top w:val="none" w:sz="0" w:space="0" w:color="auto"/>
        <w:left w:val="none" w:sz="0" w:space="0" w:color="auto"/>
        <w:bottom w:val="none" w:sz="0" w:space="0" w:color="auto"/>
        <w:right w:val="none" w:sz="0" w:space="0" w:color="auto"/>
      </w:divBdr>
    </w:div>
    <w:div w:id="1033460153">
      <w:bodyDiv w:val="1"/>
      <w:marLeft w:val="0"/>
      <w:marRight w:val="0"/>
      <w:marTop w:val="0"/>
      <w:marBottom w:val="0"/>
      <w:divBdr>
        <w:top w:val="none" w:sz="0" w:space="0" w:color="auto"/>
        <w:left w:val="none" w:sz="0" w:space="0" w:color="auto"/>
        <w:bottom w:val="none" w:sz="0" w:space="0" w:color="auto"/>
        <w:right w:val="none" w:sz="0" w:space="0" w:color="auto"/>
      </w:divBdr>
    </w:div>
    <w:div w:id="1033461252">
      <w:bodyDiv w:val="1"/>
      <w:marLeft w:val="0"/>
      <w:marRight w:val="0"/>
      <w:marTop w:val="0"/>
      <w:marBottom w:val="0"/>
      <w:divBdr>
        <w:top w:val="none" w:sz="0" w:space="0" w:color="auto"/>
        <w:left w:val="none" w:sz="0" w:space="0" w:color="auto"/>
        <w:bottom w:val="none" w:sz="0" w:space="0" w:color="auto"/>
        <w:right w:val="none" w:sz="0" w:space="0" w:color="auto"/>
      </w:divBdr>
    </w:div>
    <w:div w:id="1033534360">
      <w:bodyDiv w:val="1"/>
      <w:marLeft w:val="0"/>
      <w:marRight w:val="0"/>
      <w:marTop w:val="0"/>
      <w:marBottom w:val="0"/>
      <w:divBdr>
        <w:top w:val="none" w:sz="0" w:space="0" w:color="auto"/>
        <w:left w:val="none" w:sz="0" w:space="0" w:color="auto"/>
        <w:bottom w:val="none" w:sz="0" w:space="0" w:color="auto"/>
        <w:right w:val="none" w:sz="0" w:space="0" w:color="auto"/>
      </w:divBdr>
    </w:div>
    <w:div w:id="1033577788">
      <w:bodyDiv w:val="1"/>
      <w:marLeft w:val="0"/>
      <w:marRight w:val="0"/>
      <w:marTop w:val="0"/>
      <w:marBottom w:val="0"/>
      <w:divBdr>
        <w:top w:val="none" w:sz="0" w:space="0" w:color="auto"/>
        <w:left w:val="none" w:sz="0" w:space="0" w:color="auto"/>
        <w:bottom w:val="none" w:sz="0" w:space="0" w:color="auto"/>
        <w:right w:val="none" w:sz="0" w:space="0" w:color="auto"/>
      </w:divBdr>
    </w:div>
    <w:div w:id="1033768342">
      <w:bodyDiv w:val="1"/>
      <w:marLeft w:val="0"/>
      <w:marRight w:val="0"/>
      <w:marTop w:val="0"/>
      <w:marBottom w:val="0"/>
      <w:divBdr>
        <w:top w:val="none" w:sz="0" w:space="0" w:color="auto"/>
        <w:left w:val="none" w:sz="0" w:space="0" w:color="auto"/>
        <w:bottom w:val="none" w:sz="0" w:space="0" w:color="auto"/>
        <w:right w:val="none" w:sz="0" w:space="0" w:color="auto"/>
      </w:divBdr>
    </w:div>
    <w:div w:id="1033771685">
      <w:bodyDiv w:val="1"/>
      <w:marLeft w:val="0"/>
      <w:marRight w:val="0"/>
      <w:marTop w:val="0"/>
      <w:marBottom w:val="0"/>
      <w:divBdr>
        <w:top w:val="none" w:sz="0" w:space="0" w:color="auto"/>
        <w:left w:val="none" w:sz="0" w:space="0" w:color="auto"/>
        <w:bottom w:val="none" w:sz="0" w:space="0" w:color="auto"/>
        <w:right w:val="none" w:sz="0" w:space="0" w:color="auto"/>
      </w:divBdr>
    </w:div>
    <w:div w:id="1033920105">
      <w:bodyDiv w:val="1"/>
      <w:marLeft w:val="0"/>
      <w:marRight w:val="0"/>
      <w:marTop w:val="0"/>
      <w:marBottom w:val="0"/>
      <w:divBdr>
        <w:top w:val="none" w:sz="0" w:space="0" w:color="auto"/>
        <w:left w:val="none" w:sz="0" w:space="0" w:color="auto"/>
        <w:bottom w:val="none" w:sz="0" w:space="0" w:color="auto"/>
        <w:right w:val="none" w:sz="0" w:space="0" w:color="auto"/>
      </w:divBdr>
    </w:div>
    <w:div w:id="1033925512">
      <w:bodyDiv w:val="1"/>
      <w:marLeft w:val="0"/>
      <w:marRight w:val="0"/>
      <w:marTop w:val="0"/>
      <w:marBottom w:val="0"/>
      <w:divBdr>
        <w:top w:val="none" w:sz="0" w:space="0" w:color="auto"/>
        <w:left w:val="none" w:sz="0" w:space="0" w:color="auto"/>
        <w:bottom w:val="none" w:sz="0" w:space="0" w:color="auto"/>
        <w:right w:val="none" w:sz="0" w:space="0" w:color="auto"/>
      </w:divBdr>
      <w:divsChild>
        <w:div w:id="172500679">
          <w:marLeft w:val="0"/>
          <w:marRight w:val="0"/>
          <w:marTop w:val="64"/>
          <w:marBottom w:val="0"/>
          <w:divBdr>
            <w:top w:val="none" w:sz="0" w:space="0" w:color="auto"/>
            <w:left w:val="none" w:sz="0" w:space="0" w:color="auto"/>
            <w:bottom w:val="none" w:sz="0" w:space="0" w:color="auto"/>
            <w:right w:val="none" w:sz="0" w:space="0" w:color="auto"/>
          </w:divBdr>
        </w:div>
      </w:divsChild>
    </w:div>
    <w:div w:id="1034115668">
      <w:bodyDiv w:val="1"/>
      <w:marLeft w:val="0"/>
      <w:marRight w:val="0"/>
      <w:marTop w:val="0"/>
      <w:marBottom w:val="0"/>
      <w:divBdr>
        <w:top w:val="none" w:sz="0" w:space="0" w:color="auto"/>
        <w:left w:val="none" w:sz="0" w:space="0" w:color="auto"/>
        <w:bottom w:val="none" w:sz="0" w:space="0" w:color="auto"/>
        <w:right w:val="none" w:sz="0" w:space="0" w:color="auto"/>
      </w:divBdr>
    </w:div>
    <w:div w:id="1034186493">
      <w:bodyDiv w:val="1"/>
      <w:marLeft w:val="0"/>
      <w:marRight w:val="0"/>
      <w:marTop w:val="0"/>
      <w:marBottom w:val="0"/>
      <w:divBdr>
        <w:top w:val="none" w:sz="0" w:space="0" w:color="auto"/>
        <w:left w:val="none" w:sz="0" w:space="0" w:color="auto"/>
        <w:bottom w:val="none" w:sz="0" w:space="0" w:color="auto"/>
        <w:right w:val="none" w:sz="0" w:space="0" w:color="auto"/>
      </w:divBdr>
    </w:div>
    <w:div w:id="1034188103">
      <w:bodyDiv w:val="1"/>
      <w:marLeft w:val="0"/>
      <w:marRight w:val="0"/>
      <w:marTop w:val="0"/>
      <w:marBottom w:val="0"/>
      <w:divBdr>
        <w:top w:val="none" w:sz="0" w:space="0" w:color="auto"/>
        <w:left w:val="none" w:sz="0" w:space="0" w:color="auto"/>
        <w:bottom w:val="none" w:sz="0" w:space="0" w:color="auto"/>
        <w:right w:val="none" w:sz="0" w:space="0" w:color="auto"/>
      </w:divBdr>
    </w:div>
    <w:div w:id="1034380086">
      <w:bodyDiv w:val="1"/>
      <w:marLeft w:val="0"/>
      <w:marRight w:val="0"/>
      <w:marTop w:val="0"/>
      <w:marBottom w:val="0"/>
      <w:divBdr>
        <w:top w:val="none" w:sz="0" w:space="0" w:color="auto"/>
        <w:left w:val="none" w:sz="0" w:space="0" w:color="auto"/>
        <w:bottom w:val="none" w:sz="0" w:space="0" w:color="auto"/>
        <w:right w:val="none" w:sz="0" w:space="0" w:color="auto"/>
      </w:divBdr>
    </w:div>
    <w:div w:id="1034383607">
      <w:bodyDiv w:val="1"/>
      <w:marLeft w:val="0"/>
      <w:marRight w:val="0"/>
      <w:marTop w:val="0"/>
      <w:marBottom w:val="0"/>
      <w:divBdr>
        <w:top w:val="none" w:sz="0" w:space="0" w:color="auto"/>
        <w:left w:val="none" w:sz="0" w:space="0" w:color="auto"/>
        <w:bottom w:val="none" w:sz="0" w:space="0" w:color="auto"/>
        <w:right w:val="none" w:sz="0" w:space="0" w:color="auto"/>
      </w:divBdr>
    </w:div>
    <w:div w:id="1034429783">
      <w:bodyDiv w:val="1"/>
      <w:marLeft w:val="0"/>
      <w:marRight w:val="0"/>
      <w:marTop w:val="0"/>
      <w:marBottom w:val="0"/>
      <w:divBdr>
        <w:top w:val="none" w:sz="0" w:space="0" w:color="auto"/>
        <w:left w:val="none" w:sz="0" w:space="0" w:color="auto"/>
        <w:bottom w:val="none" w:sz="0" w:space="0" w:color="auto"/>
        <w:right w:val="none" w:sz="0" w:space="0" w:color="auto"/>
      </w:divBdr>
    </w:div>
    <w:div w:id="1034497758">
      <w:bodyDiv w:val="1"/>
      <w:marLeft w:val="0"/>
      <w:marRight w:val="0"/>
      <w:marTop w:val="0"/>
      <w:marBottom w:val="0"/>
      <w:divBdr>
        <w:top w:val="none" w:sz="0" w:space="0" w:color="auto"/>
        <w:left w:val="none" w:sz="0" w:space="0" w:color="auto"/>
        <w:bottom w:val="none" w:sz="0" w:space="0" w:color="auto"/>
        <w:right w:val="none" w:sz="0" w:space="0" w:color="auto"/>
      </w:divBdr>
    </w:div>
    <w:div w:id="1034616913">
      <w:bodyDiv w:val="1"/>
      <w:marLeft w:val="0"/>
      <w:marRight w:val="0"/>
      <w:marTop w:val="0"/>
      <w:marBottom w:val="0"/>
      <w:divBdr>
        <w:top w:val="none" w:sz="0" w:space="0" w:color="auto"/>
        <w:left w:val="none" w:sz="0" w:space="0" w:color="auto"/>
        <w:bottom w:val="none" w:sz="0" w:space="0" w:color="auto"/>
        <w:right w:val="none" w:sz="0" w:space="0" w:color="auto"/>
      </w:divBdr>
    </w:div>
    <w:div w:id="1034767890">
      <w:bodyDiv w:val="1"/>
      <w:marLeft w:val="0"/>
      <w:marRight w:val="0"/>
      <w:marTop w:val="0"/>
      <w:marBottom w:val="0"/>
      <w:divBdr>
        <w:top w:val="none" w:sz="0" w:space="0" w:color="auto"/>
        <w:left w:val="none" w:sz="0" w:space="0" w:color="auto"/>
        <w:bottom w:val="none" w:sz="0" w:space="0" w:color="auto"/>
        <w:right w:val="none" w:sz="0" w:space="0" w:color="auto"/>
      </w:divBdr>
    </w:div>
    <w:div w:id="1035035227">
      <w:bodyDiv w:val="1"/>
      <w:marLeft w:val="0"/>
      <w:marRight w:val="0"/>
      <w:marTop w:val="0"/>
      <w:marBottom w:val="0"/>
      <w:divBdr>
        <w:top w:val="none" w:sz="0" w:space="0" w:color="auto"/>
        <w:left w:val="none" w:sz="0" w:space="0" w:color="auto"/>
        <w:bottom w:val="none" w:sz="0" w:space="0" w:color="auto"/>
        <w:right w:val="none" w:sz="0" w:space="0" w:color="auto"/>
      </w:divBdr>
    </w:div>
    <w:div w:id="1035035596">
      <w:bodyDiv w:val="1"/>
      <w:marLeft w:val="0"/>
      <w:marRight w:val="0"/>
      <w:marTop w:val="0"/>
      <w:marBottom w:val="0"/>
      <w:divBdr>
        <w:top w:val="none" w:sz="0" w:space="0" w:color="auto"/>
        <w:left w:val="none" w:sz="0" w:space="0" w:color="auto"/>
        <w:bottom w:val="none" w:sz="0" w:space="0" w:color="auto"/>
        <w:right w:val="none" w:sz="0" w:space="0" w:color="auto"/>
      </w:divBdr>
    </w:div>
    <w:div w:id="1035156495">
      <w:bodyDiv w:val="1"/>
      <w:marLeft w:val="0"/>
      <w:marRight w:val="0"/>
      <w:marTop w:val="0"/>
      <w:marBottom w:val="0"/>
      <w:divBdr>
        <w:top w:val="none" w:sz="0" w:space="0" w:color="auto"/>
        <w:left w:val="none" w:sz="0" w:space="0" w:color="auto"/>
        <w:bottom w:val="none" w:sz="0" w:space="0" w:color="auto"/>
        <w:right w:val="none" w:sz="0" w:space="0" w:color="auto"/>
      </w:divBdr>
    </w:div>
    <w:div w:id="1035157645">
      <w:bodyDiv w:val="1"/>
      <w:marLeft w:val="0"/>
      <w:marRight w:val="0"/>
      <w:marTop w:val="0"/>
      <w:marBottom w:val="0"/>
      <w:divBdr>
        <w:top w:val="none" w:sz="0" w:space="0" w:color="auto"/>
        <w:left w:val="none" w:sz="0" w:space="0" w:color="auto"/>
        <w:bottom w:val="none" w:sz="0" w:space="0" w:color="auto"/>
        <w:right w:val="none" w:sz="0" w:space="0" w:color="auto"/>
      </w:divBdr>
    </w:div>
    <w:div w:id="1035231720">
      <w:bodyDiv w:val="1"/>
      <w:marLeft w:val="0"/>
      <w:marRight w:val="0"/>
      <w:marTop w:val="0"/>
      <w:marBottom w:val="0"/>
      <w:divBdr>
        <w:top w:val="none" w:sz="0" w:space="0" w:color="auto"/>
        <w:left w:val="none" w:sz="0" w:space="0" w:color="auto"/>
        <w:bottom w:val="none" w:sz="0" w:space="0" w:color="auto"/>
        <w:right w:val="none" w:sz="0" w:space="0" w:color="auto"/>
      </w:divBdr>
    </w:div>
    <w:div w:id="1035277139">
      <w:bodyDiv w:val="1"/>
      <w:marLeft w:val="0"/>
      <w:marRight w:val="0"/>
      <w:marTop w:val="0"/>
      <w:marBottom w:val="0"/>
      <w:divBdr>
        <w:top w:val="none" w:sz="0" w:space="0" w:color="auto"/>
        <w:left w:val="none" w:sz="0" w:space="0" w:color="auto"/>
        <w:bottom w:val="none" w:sz="0" w:space="0" w:color="auto"/>
        <w:right w:val="none" w:sz="0" w:space="0" w:color="auto"/>
      </w:divBdr>
    </w:div>
    <w:div w:id="1035346086">
      <w:bodyDiv w:val="1"/>
      <w:marLeft w:val="0"/>
      <w:marRight w:val="0"/>
      <w:marTop w:val="0"/>
      <w:marBottom w:val="0"/>
      <w:divBdr>
        <w:top w:val="none" w:sz="0" w:space="0" w:color="auto"/>
        <w:left w:val="none" w:sz="0" w:space="0" w:color="auto"/>
        <w:bottom w:val="none" w:sz="0" w:space="0" w:color="auto"/>
        <w:right w:val="none" w:sz="0" w:space="0" w:color="auto"/>
      </w:divBdr>
    </w:div>
    <w:div w:id="1035352619">
      <w:bodyDiv w:val="1"/>
      <w:marLeft w:val="0"/>
      <w:marRight w:val="0"/>
      <w:marTop w:val="0"/>
      <w:marBottom w:val="0"/>
      <w:divBdr>
        <w:top w:val="none" w:sz="0" w:space="0" w:color="auto"/>
        <w:left w:val="none" w:sz="0" w:space="0" w:color="auto"/>
        <w:bottom w:val="none" w:sz="0" w:space="0" w:color="auto"/>
        <w:right w:val="none" w:sz="0" w:space="0" w:color="auto"/>
      </w:divBdr>
    </w:div>
    <w:div w:id="1035498123">
      <w:bodyDiv w:val="1"/>
      <w:marLeft w:val="0"/>
      <w:marRight w:val="0"/>
      <w:marTop w:val="0"/>
      <w:marBottom w:val="0"/>
      <w:divBdr>
        <w:top w:val="none" w:sz="0" w:space="0" w:color="auto"/>
        <w:left w:val="none" w:sz="0" w:space="0" w:color="auto"/>
        <w:bottom w:val="none" w:sz="0" w:space="0" w:color="auto"/>
        <w:right w:val="none" w:sz="0" w:space="0" w:color="auto"/>
      </w:divBdr>
    </w:div>
    <w:div w:id="1035614772">
      <w:bodyDiv w:val="1"/>
      <w:marLeft w:val="0"/>
      <w:marRight w:val="0"/>
      <w:marTop w:val="0"/>
      <w:marBottom w:val="0"/>
      <w:divBdr>
        <w:top w:val="none" w:sz="0" w:space="0" w:color="auto"/>
        <w:left w:val="none" w:sz="0" w:space="0" w:color="auto"/>
        <w:bottom w:val="none" w:sz="0" w:space="0" w:color="auto"/>
        <w:right w:val="none" w:sz="0" w:space="0" w:color="auto"/>
      </w:divBdr>
    </w:div>
    <w:div w:id="1035732004">
      <w:bodyDiv w:val="1"/>
      <w:marLeft w:val="0"/>
      <w:marRight w:val="0"/>
      <w:marTop w:val="0"/>
      <w:marBottom w:val="0"/>
      <w:divBdr>
        <w:top w:val="none" w:sz="0" w:space="0" w:color="auto"/>
        <w:left w:val="none" w:sz="0" w:space="0" w:color="auto"/>
        <w:bottom w:val="none" w:sz="0" w:space="0" w:color="auto"/>
        <w:right w:val="none" w:sz="0" w:space="0" w:color="auto"/>
      </w:divBdr>
    </w:div>
    <w:div w:id="1035811542">
      <w:bodyDiv w:val="1"/>
      <w:marLeft w:val="0"/>
      <w:marRight w:val="0"/>
      <w:marTop w:val="0"/>
      <w:marBottom w:val="0"/>
      <w:divBdr>
        <w:top w:val="none" w:sz="0" w:space="0" w:color="auto"/>
        <w:left w:val="none" w:sz="0" w:space="0" w:color="auto"/>
        <w:bottom w:val="none" w:sz="0" w:space="0" w:color="auto"/>
        <w:right w:val="none" w:sz="0" w:space="0" w:color="auto"/>
      </w:divBdr>
    </w:div>
    <w:div w:id="1035812534">
      <w:bodyDiv w:val="1"/>
      <w:marLeft w:val="0"/>
      <w:marRight w:val="0"/>
      <w:marTop w:val="0"/>
      <w:marBottom w:val="0"/>
      <w:divBdr>
        <w:top w:val="none" w:sz="0" w:space="0" w:color="auto"/>
        <w:left w:val="none" w:sz="0" w:space="0" w:color="auto"/>
        <w:bottom w:val="none" w:sz="0" w:space="0" w:color="auto"/>
        <w:right w:val="none" w:sz="0" w:space="0" w:color="auto"/>
      </w:divBdr>
    </w:div>
    <w:div w:id="1035816042">
      <w:bodyDiv w:val="1"/>
      <w:marLeft w:val="0"/>
      <w:marRight w:val="0"/>
      <w:marTop w:val="0"/>
      <w:marBottom w:val="0"/>
      <w:divBdr>
        <w:top w:val="none" w:sz="0" w:space="0" w:color="auto"/>
        <w:left w:val="none" w:sz="0" w:space="0" w:color="auto"/>
        <w:bottom w:val="none" w:sz="0" w:space="0" w:color="auto"/>
        <w:right w:val="none" w:sz="0" w:space="0" w:color="auto"/>
      </w:divBdr>
    </w:div>
    <w:div w:id="1035883430">
      <w:bodyDiv w:val="1"/>
      <w:marLeft w:val="0"/>
      <w:marRight w:val="0"/>
      <w:marTop w:val="0"/>
      <w:marBottom w:val="0"/>
      <w:divBdr>
        <w:top w:val="none" w:sz="0" w:space="0" w:color="auto"/>
        <w:left w:val="none" w:sz="0" w:space="0" w:color="auto"/>
        <w:bottom w:val="none" w:sz="0" w:space="0" w:color="auto"/>
        <w:right w:val="none" w:sz="0" w:space="0" w:color="auto"/>
      </w:divBdr>
    </w:div>
    <w:div w:id="1036002401">
      <w:bodyDiv w:val="1"/>
      <w:marLeft w:val="0"/>
      <w:marRight w:val="0"/>
      <w:marTop w:val="0"/>
      <w:marBottom w:val="0"/>
      <w:divBdr>
        <w:top w:val="none" w:sz="0" w:space="0" w:color="auto"/>
        <w:left w:val="none" w:sz="0" w:space="0" w:color="auto"/>
        <w:bottom w:val="none" w:sz="0" w:space="0" w:color="auto"/>
        <w:right w:val="none" w:sz="0" w:space="0" w:color="auto"/>
      </w:divBdr>
    </w:div>
    <w:div w:id="1036077988">
      <w:bodyDiv w:val="1"/>
      <w:marLeft w:val="0"/>
      <w:marRight w:val="0"/>
      <w:marTop w:val="0"/>
      <w:marBottom w:val="0"/>
      <w:divBdr>
        <w:top w:val="none" w:sz="0" w:space="0" w:color="auto"/>
        <w:left w:val="none" w:sz="0" w:space="0" w:color="auto"/>
        <w:bottom w:val="none" w:sz="0" w:space="0" w:color="auto"/>
        <w:right w:val="none" w:sz="0" w:space="0" w:color="auto"/>
      </w:divBdr>
    </w:div>
    <w:div w:id="1036352485">
      <w:bodyDiv w:val="1"/>
      <w:marLeft w:val="0"/>
      <w:marRight w:val="0"/>
      <w:marTop w:val="0"/>
      <w:marBottom w:val="0"/>
      <w:divBdr>
        <w:top w:val="none" w:sz="0" w:space="0" w:color="auto"/>
        <w:left w:val="none" w:sz="0" w:space="0" w:color="auto"/>
        <w:bottom w:val="none" w:sz="0" w:space="0" w:color="auto"/>
        <w:right w:val="none" w:sz="0" w:space="0" w:color="auto"/>
      </w:divBdr>
    </w:div>
    <w:div w:id="1036468802">
      <w:bodyDiv w:val="1"/>
      <w:marLeft w:val="0"/>
      <w:marRight w:val="0"/>
      <w:marTop w:val="0"/>
      <w:marBottom w:val="0"/>
      <w:divBdr>
        <w:top w:val="none" w:sz="0" w:space="0" w:color="auto"/>
        <w:left w:val="none" w:sz="0" w:space="0" w:color="auto"/>
        <w:bottom w:val="none" w:sz="0" w:space="0" w:color="auto"/>
        <w:right w:val="none" w:sz="0" w:space="0" w:color="auto"/>
      </w:divBdr>
    </w:div>
    <w:div w:id="1036547142">
      <w:bodyDiv w:val="1"/>
      <w:marLeft w:val="0"/>
      <w:marRight w:val="0"/>
      <w:marTop w:val="0"/>
      <w:marBottom w:val="0"/>
      <w:divBdr>
        <w:top w:val="none" w:sz="0" w:space="0" w:color="auto"/>
        <w:left w:val="none" w:sz="0" w:space="0" w:color="auto"/>
        <w:bottom w:val="none" w:sz="0" w:space="0" w:color="auto"/>
        <w:right w:val="none" w:sz="0" w:space="0" w:color="auto"/>
      </w:divBdr>
    </w:div>
    <w:div w:id="1036808806">
      <w:bodyDiv w:val="1"/>
      <w:marLeft w:val="0"/>
      <w:marRight w:val="0"/>
      <w:marTop w:val="0"/>
      <w:marBottom w:val="0"/>
      <w:divBdr>
        <w:top w:val="none" w:sz="0" w:space="0" w:color="auto"/>
        <w:left w:val="none" w:sz="0" w:space="0" w:color="auto"/>
        <w:bottom w:val="none" w:sz="0" w:space="0" w:color="auto"/>
        <w:right w:val="none" w:sz="0" w:space="0" w:color="auto"/>
      </w:divBdr>
    </w:div>
    <w:div w:id="1036925986">
      <w:bodyDiv w:val="1"/>
      <w:marLeft w:val="0"/>
      <w:marRight w:val="0"/>
      <w:marTop w:val="0"/>
      <w:marBottom w:val="0"/>
      <w:divBdr>
        <w:top w:val="none" w:sz="0" w:space="0" w:color="auto"/>
        <w:left w:val="none" w:sz="0" w:space="0" w:color="auto"/>
        <w:bottom w:val="none" w:sz="0" w:space="0" w:color="auto"/>
        <w:right w:val="none" w:sz="0" w:space="0" w:color="auto"/>
      </w:divBdr>
    </w:div>
    <w:div w:id="1037001203">
      <w:bodyDiv w:val="1"/>
      <w:marLeft w:val="0"/>
      <w:marRight w:val="0"/>
      <w:marTop w:val="0"/>
      <w:marBottom w:val="0"/>
      <w:divBdr>
        <w:top w:val="none" w:sz="0" w:space="0" w:color="auto"/>
        <w:left w:val="none" w:sz="0" w:space="0" w:color="auto"/>
        <w:bottom w:val="none" w:sz="0" w:space="0" w:color="auto"/>
        <w:right w:val="none" w:sz="0" w:space="0" w:color="auto"/>
      </w:divBdr>
    </w:div>
    <w:div w:id="1037312912">
      <w:bodyDiv w:val="1"/>
      <w:marLeft w:val="0"/>
      <w:marRight w:val="0"/>
      <w:marTop w:val="0"/>
      <w:marBottom w:val="0"/>
      <w:divBdr>
        <w:top w:val="none" w:sz="0" w:space="0" w:color="auto"/>
        <w:left w:val="none" w:sz="0" w:space="0" w:color="auto"/>
        <w:bottom w:val="none" w:sz="0" w:space="0" w:color="auto"/>
        <w:right w:val="none" w:sz="0" w:space="0" w:color="auto"/>
      </w:divBdr>
    </w:div>
    <w:div w:id="1037388901">
      <w:bodyDiv w:val="1"/>
      <w:marLeft w:val="0"/>
      <w:marRight w:val="0"/>
      <w:marTop w:val="0"/>
      <w:marBottom w:val="0"/>
      <w:divBdr>
        <w:top w:val="none" w:sz="0" w:space="0" w:color="auto"/>
        <w:left w:val="none" w:sz="0" w:space="0" w:color="auto"/>
        <w:bottom w:val="none" w:sz="0" w:space="0" w:color="auto"/>
        <w:right w:val="none" w:sz="0" w:space="0" w:color="auto"/>
      </w:divBdr>
    </w:div>
    <w:div w:id="1037463816">
      <w:bodyDiv w:val="1"/>
      <w:marLeft w:val="0"/>
      <w:marRight w:val="0"/>
      <w:marTop w:val="0"/>
      <w:marBottom w:val="0"/>
      <w:divBdr>
        <w:top w:val="none" w:sz="0" w:space="0" w:color="auto"/>
        <w:left w:val="none" w:sz="0" w:space="0" w:color="auto"/>
        <w:bottom w:val="none" w:sz="0" w:space="0" w:color="auto"/>
        <w:right w:val="none" w:sz="0" w:space="0" w:color="auto"/>
      </w:divBdr>
    </w:div>
    <w:div w:id="1037466504">
      <w:bodyDiv w:val="1"/>
      <w:marLeft w:val="0"/>
      <w:marRight w:val="0"/>
      <w:marTop w:val="0"/>
      <w:marBottom w:val="0"/>
      <w:divBdr>
        <w:top w:val="none" w:sz="0" w:space="0" w:color="auto"/>
        <w:left w:val="none" w:sz="0" w:space="0" w:color="auto"/>
        <w:bottom w:val="none" w:sz="0" w:space="0" w:color="auto"/>
        <w:right w:val="none" w:sz="0" w:space="0" w:color="auto"/>
      </w:divBdr>
    </w:div>
    <w:div w:id="1037466669">
      <w:bodyDiv w:val="1"/>
      <w:marLeft w:val="0"/>
      <w:marRight w:val="0"/>
      <w:marTop w:val="0"/>
      <w:marBottom w:val="0"/>
      <w:divBdr>
        <w:top w:val="none" w:sz="0" w:space="0" w:color="auto"/>
        <w:left w:val="none" w:sz="0" w:space="0" w:color="auto"/>
        <w:bottom w:val="none" w:sz="0" w:space="0" w:color="auto"/>
        <w:right w:val="none" w:sz="0" w:space="0" w:color="auto"/>
      </w:divBdr>
    </w:div>
    <w:div w:id="1037660752">
      <w:bodyDiv w:val="1"/>
      <w:marLeft w:val="0"/>
      <w:marRight w:val="0"/>
      <w:marTop w:val="0"/>
      <w:marBottom w:val="0"/>
      <w:divBdr>
        <w:top w:val="none" w:sz="0" w:space="0" w:color="auto"/>
        <w:left w:val="none" w:sz="0" w:space="0" w:color="auto"/>
        <w:bottom w:val="none" w:sz="0" w:space="0" w:color="auto"/>
        <w:right w:val="none" w:sz="0" w:space="0" w:color="auto"/>
      </w:divBdr>
    </w:div>
    <w:div w:id="1037779911">
      <w:bodyDiv w:val="1"/>
      <w:marLeft w:val="0"/>
      <w:marRight w:val="0"/>
      <w:marTop w:val="0"/>
      <w:marBottom w:val="0"/>
      <w:divBdr>
        <w:top w:val="none" w:sz="0" w:space="0" w:color="auto"/>
        <w:left w:val="none" w:sz="0" w:space="0" w:color="auto"/>
        <w:bottom w:val="none" w:sz="0" w:space="0" w:color="auto"/>
        <w:right w:val="none" w:sz="0" w:space="0" w:color="auto"/>
      </w:divBdr>
    </w:div>
    <w:div w:id="1037897535">
      <w:bodyDiv w:val="1"/>
      <w:marLeft w:val="0"/>
      <w:marRight w:val="0"/>
      <w:marTop w:val="0"/>
      <w:marBottom w:val="0"/>
      <w:divBdr>
        <w:top w:val="none" w:sz="0" w:space="0" w:color="auto"/>
        <w:left w:val="none" w:sz="0" w:space="0" w:color="auto"/>
        <w:bottom w:val="none" w:sz="0" w:space="0" w:color="auto"/>
        <w:right w:val="none" w:sz="0" w:space="0" w:color="auto"/>
      </w:divBdr>
    </w:div>
    <w:div w:id="1037967309">
      <w:bodyDiv w:val="1"/>
      <w:marLeft w:val="0"/>
      <w:marRight w:val="0"/>
      <w:marTop w:val="0"/>
      <w:marBottom w:val="0"/>
      <w:divBdr>
        <w:top w:val="none" w:sz="0" w:space="0" w:color="auto"/>
        <w:left w:val="none" w:sz="0" w:space="0" w:color="auto"/>
        <w:bottom w:val="none" w:sz="0" w:space="0" w:color="auto"/>
        <w:right w:val="none" w:sz="0" w:space="0" w:color="auto"/>
      </w:divBdr>
    </w:div>
    <w:div w:id="1037974294">
      <w:bodyDiv w:val="1"/>
      <w:marLeft w:val="0"/>
      <w:marRight w:val="0"/>
      <w:marTop w:val="0"/>
      <w:marBottom w:val="0"/>
      <w:divBdr>
        <w:top w:val="none" w:sz="0" w:space="0" w:color="auto"/>
        <w:left w:val="none" w:sz="0" w:space="0" w:color="auto"/>
        <w:bottom w:val="none" w:sz="0" w:space="0" w:color="auto"/>
        <w:right w:val="none" w:sz="0" w:space="0" w:color="auto"/>
      </w:divBdr>
    </w:div>
    <w:div w:id="1038120070">
      <w:bodyDiv w:val="1"/>
      <w:marLeft w:val="0"/>
      <w:marRight w:val="0"/>
      <w:marTop w:val="0"/>
      <w:marBottom w:val="0"/>
      <w:divBdr>
        <w:top w:val="none" w:sz="0" w:space="0" w:color="auto"/>
        <w:left w:val="none" w:sz="0" w:space="0" w:color="auto"/>
        <w:bottom w:val="none" w:sz="0" w:space="0" w:color="auto"/>
        <w:right w:val="none" w:sz="0" w:space="0" w:color="auto"/>
      </w:divBdr>
    </w:div>
    <w:div w:id="1038243170">
      <w:bodyDiv w:val="1"/>
      <w:marLeft w:val="0"/>
      <w:marRight w:val="0"/>
      <w:marTop w:val="0"/>
      <w:marBottom w:val="0"/>
      <w:divBdr>
        <w:top w:val="none" w:sz="0" w:space="0" w:color="auto"/>
        <w:left w:val="none" w:sz="0" w:space="0" w:color="auto"/>
        <w:bottom w:val="none" w:sz="0" w:space="0" w:color="auto"/>
        <w:right w:val="none" w:sz="0" w:space="0" w:color="auto"/>
      </w:divBdr>
    </w:div>
    <w:div w:id="1038432262">
      <w:bodyDiv w:val="1"/>
      <w:marLeft w:val="0"/>
      <w:marRight w:val="0"/>
      <w:marTop w:val="0"/>
      <w:marBottom w:val="0"/>
      <w:divBdr>
        <w:top w:val="none" w:sz="0" w:space="0" w:color="auto"/>
        <w:left w:val="none" w:sz="0" w:space="0" w:color="auto"/>
        <w:bottom w:val="none" w:sz="0" w:space="0" w:color="auto"/>
        <w:right w:val="none" w:sz="0" w:space="0" w:color="auto"/>
      </w:divBdr>
    </w:div>
    <w:div w:id="1038434784">
      <w:bodyDiv w:val="1"/>
      <w:marLeft w:val="0"/>
      <w:marRight w:val="0"/>
      <w:marTop w:val="0"/>
      <w:marBottom w:val="0"/>
      <w:divBdr>
        <w:top w:val="none" w:sz="0" w:space="0" w:color="auto"/>
        <w:left w:val="none" w:sz="0" w:space="0" w:color="auto"/>
        <w:bottom w:val="none" w:sz="0" w:space="0" w:color="auto"/>
        <w:right w:val="none" w:sz="0" w:space="0" w:color="auto"/>
      </w:divBdr>
      <w:divsChild>
        <w:div w:id="256445253">
          <w:marLeft w:val="0"/>
          <w:marRight w:val="0"/>
          <w:marTop w:val="75"/>
          <w:marBottom w:val="0"/>
          <w:divBdr>
            <w:top w:val="none" w:sz="0" w:space="0" w:color="auto"/>
            <w:left w:val="none" w:sz="0" w:space="0" w:color="auto"/>
            <w:bottom w:val="none" w:sz="0" w:space="0" w:color="auto"/>
            <w:right w:val="none" w:sz="0" w:space="0" w:color="auto"/>
          </w:divBdr>
        </w:div>
        <w:div w:id="1530339852">
          <w:marLeft w:val="0"/>
          <w:marRight w:val="0"/>
          <w:marTop w:val="75"/>
          <w:marBottom w:val="0"/>
          <w:divBdr>
            <w:top w:val="none" w:sz="0" w:space="0" w:color="auto"/>
            <w:left w:val="none" w:sz="0" w:space="0" w:color="auto"/>
            <w:bottom w:val="none" w:sz="0" w:space="0" w:color="auto"/>
            <w:right w:val="none" w:sz="0" w:space="0" w:color="auto"/>
          </w:divBdr>
        </w:div>
      </w:divsChild>
    </w:div>
    <w:div w:id="1038512567">
      <w:bodyDiv w:val="1"/>
      <w:marLeft w:val="0"/>
      <w:marRight w:val="0"/>
      <w:marTop w:val="0"/>
      <w:marBottom w:val="0"/>
      <w:divBdr>
        <w:top w:val="none" w:sz="0" w:space="0" w:color="auto"/>
        <w:left w:val="none" w:sz="0" w:space="0" w:color="auto"/>
        <w:bottom w:val="none" w:sz="0" w:space="0" w:color="auto"/>
        <w:right w:val="none" w:sz="0" w:space="0" w:color="auto"/>
      </w:divBdr>
    </w:div>
    <w:div w:id="1038578836">
      <w:bodyDiv w:val="1"/>
      <w:marLeft w:val="0"/>
      <w:marRight w:val="0"/>
      <w:marTop w:val="0"/>
      <w:marBottom w:val="0"/>
      <w:divBdr>
        <w:top w:val="none" w:sz="0" w:space="0" w:color="auto"/>
        <w:left w:val="none" w:sz="0" w:space="0" w:color="auto"/>
        <w:bottom w:val="none" w:sz="0" w:space="0" w:color="auto"/>
        <w:right w:val="none" w:sz="0" w:space="0" w:color="auto"/>
      </w:divBdr>
    </w:div>
    <w:div w:id="1038623337">
      <w:bodyDiv w:val="1"/>
      <w:marLeft w:val="0"/>
      <w:marRight w:val="0"/>
      <w:marTop w:val="0"/>
      <w:marBottom w:val="0"/>
      <w:divBdr>
        <w:top w:val="none" w:sz="0" w:space="0" w:color="auto"/>
        <w:left w:val="none" w:sz="0" w:space="0" w:color="auto"/>
        <w:bottom w:val="none" w:sz="0" w:space="0" w:color="auto"/>
        <w:right w:val="none" w:sz="0" w:space="0" w:color="auto"/>
      </w:divBdr>
    </w:div>
    <w:div w:id="1038748038">
      <w:bodyDiv w:val="1"/>
      <w:marLeft w:val="0"/>
      <w:marRight w:val="0"/>
      <w:marTop w:val="0"/>
      <w:marBottom w:val="0"/>
      <w:divBdr>
        <w:top w:val="none" w:sz="0" w:space="0" w:color="auto"/>
        <w:left w:val="none" w:sz="0" w:space="0" w:color="auto"/>
        <w:bottom w:val="none" w:sz="0" w:space="0" w:color="auto"/>
        <w:right w:val="none" w:sz="0" w:space="0" w:color="auto"/>
      </w:divBdr>
    </w:div>
    <w:div w:id="1038776135">
      <w:bodyDiv w:val="1"/>
      <w:marLeft w:val="0"/>
      <w:marRight w:val="0"/>
      <w:marTop w:val="0"/>
      <w:marBottom w:val="0"/>
      <w:divBdr>
        <w:top w:val="none" w:sz="0" w:space="0" w:color="auto"/>
        <w:left w:val="none" w:sz="0" w:space="0" w:color="auto"/>
        <w:bottom w:val="none" w:sz="0" w:space="0" w:color="auto"/>
        <w:right w:val="none" w:sz="0" w:space="0" w:color="auto"/>
      </w:divBdr>
    </w:div>
    <w:div w:id="1038892733">
      <w:bodyDiv w:val="1"/>
      <w:marLeft w:val="0"/>
      <w:marRight w:val="0"/>
      <w:marTop w:val="0"/>
      <w:marBottom w:val="0"/>
      <w:divBdr>
        <w:top w:val="none" w:sz="0" w:space="0" w:color="auto"/>
        <w:left w:val="none" w:sz="0" w:space="0" w:color="auto"/>
        <w:bottom w:val="none" w:sz="0" w:space="0" w:color="auto"/>
        <w:right w:val="none" w:sz="0" w:space="0" w:color="auto"/>
      </w:divBdr>
    </w:div>
    <w:div w:id="1038898495">
      <w:bodyDiv w:val="1"/>
      <w:marLeft w:val="0"/>
      <w:marRight w:val="0"/>
      <w:marTop w:val="0"/>
      <w:marBottom w:val="0"/>
      <w:divBdr>
        <w:top w:val="none" w:sz="0" w:space="0" w:color="auto"/>
        <w:left w:val="none" w:sz="0" w:space="0" w:color="auto"/>
        <w:bottom w:val="none" w:sz="0" w:space="0" w:color="auto"/>
        <w:right w:val="none" w:sz="0" w:space="0" w:color="auto"/>
      </w:divBdr>
    </w:div>
    <w:div w:id="1039089678">
      <w:bodyDiv w:val="1"/>
      <w:marLeft w:val="0"/>
      <w:marRight w:val="0"/>
      <w:marTop w:val="0"/>
      <w:marBottom w:val="0"/>
      <w:divBdr>
        <w:top w:val="none" w:sz="0" w:space="0" w:color="auto"/>
        <w:left w:val="none" w:sz="0" w:space="0" w:color="auto"/>
        <w:bottom w:val="none" w:sz="0" w:space="0" w:color="auto"/>
        <w:right w:val="none" w:sz="0" w:space="0" w:color="auto"/>
      </w:divBdr>
    </w:div>
    <w:div w:id="1039160840">
      <w:bodyDiv w:val="1"/>
      <w:marLeft w:val="0"/>
      <w:marRight w:val="0"/>
      <w:marTop w:val="0"/>
      <w:marBottom w:val="0"/>
      <w:divBdr>
        <w:top w:val="none" w:sz="0" w:space="0" w:color="auto"/>
        <w:left w:val="none" w:sz="0" w:space="0" w:color="auto"/>
        <w:bottom w:val="none" w:sz="0" w:space="0" w:color="auto"/>
        <w:right w:val="none" w:sz="0" w:space="0" w:color="auto"/>
      </w:divBdr>
    </w:div>
    <w:div w:id="1039356435">
      <w:bodyDiv w:val="1"/>
      <w:marLeft w:val="0"/>
      <w:marRight w:val="0"/>
      <w:marTop w:val="0"/>
      <w:marBottom w:val="0"/>
      <w:divBdr>
        <w:top w:val="none" w:sz="0" w:space="0" w:color="auto"/>
        <w:left w:val="none" w:sz="0" w:space="0" w:color="auto"/>
        <w:bottom w:val="none" w:sz="0" w:space="0" w:color="auto"/>
        <w:right w:val="none" w:sz="0" w:space="0" w:color="auto"/>
      </w:divBdr>
    </w:div>
    <w:div w:id="1039357203">
      <w:bodyDiv w:val="1"/>
      <w:marLeft w:val="0"/>
      <w:marRight w:val="0"/>
      <w:marTop w:val="0"/>
      <w:marBottom w:val="0"/>
      <w:divBdr>
        <w:top w:val="none" w:sz="0" w:space="0" w:color="auto"/>
        <w:left w:val="none" w:sz="0" w:space="0" w:color="auto"/>
        <w:bottom w:val="none" w:sz="0" w:space="0" w:color="auto"/>
        <w:right w:val="none" w:sz="0" w:space="0" w:color="auto"/>
      </w:divBdr>
    </w:div>
    <w:div w:id="1039475934">
      <w:bodyDiv w:val="1"/>
      <w:marLeft w:val="0"/>
      <w:marRight w:val="0"/>
      <w:marTop w:val="0"/>
      <w:marBottom w:val="0"/>
      <w:divBdr>
        <w:top w:val="none" w:sz="0" w:space="0" w:color="auto"/>
        <w:left w:val="none" w:sz="0" w:space="0" w:color="auto"/>
        <w:bottom w:val="none" w:sz="0" w:space="0" w:color="auto"/>
        <w:right w:val="none" w:sz="0" w:space="0" w:color="auto"/>
      </w:divBdr>
    </w:div>
    <w:div w:id="1039547202">
      <w:bodyDiv w:val="1"/>
      <w:marLeft w:val="0"/>
      <w:marRight w:val="0"/>
      <w:marTop w:val="0"/>
      <w:marBottom w:val="0"/>
      <w:divBdr>
        <w:top w:val="none" w:sz="0" w:space="0" w:color="auto"/>
        <w:left w:val="none" w:sz="0" w:space="0" w:color="auto"/>
        <w:bottom w:val="none" w:sz="0" w:space="0" w:color="auto"/>
        <w:right w:val="none" w:sz="0" w:space="0" w:color="auto"/>
      </w:divBdr>
    </w:div>
    <w:div w:id="1039626065">
      <w:bodyDiv w:val="1"/>
      <w:marLeft w:val="0"/>
      <w:marRight w:val="0"/>
      <w:marTop w:val="0"/>
      <w:marBottom w:val="0"/>
      <w:divBdr>
        <w:top w:val="none" w:sz="0" w:space="0" w:color="auto"/>
        <w:left w:val="none" w:sz="0" w:space="0" w:color="auto"/>
        <w:bottom w:val="none" w:sz="0" w:space="0" w:color="auto"/>
        <w:right w:val="none" w:sz="0" w:space="0" w:color="auto"/>
      </w:divBdr>
    </w:div>
    <w:div w:id="1039739534">
      <w:bodyDiv w:val="1"/>
      <w:marLeft w:val="0"/>
      <w:marRight w:val="0"/>
      <w:marTop w:val="0"/>
      <w:marBottom w:val="0"/>
      <w:divBdr>
        <w:top w:val="none" w:sz="0" w:space="0" w:color="auto"/>
        <w:left w:val="none" w:sz="0" w:space="0" w:color="auto"/>
        <w:bottom w:val="none" w:sz="0" w:space="0" w:color="auto"/>
        <w:right w:val="none" w:sz="0" w:space="0" w:color="auto"/>
      </w:divBdr>
    </w:div>
    <w:div w:id="1039743902">
      <w:bodyDiv w:val="1"/>
      <w:marLeft w:val="0"/>
      <w:marRight w:val="0"/>
      <w:marTop w:val="0"/>
      <w:marBottom w:val="0"/>
      <w:divBdr>
        <w:top w:val="none" w:sz="0" w:space="0" w:color="auto"/>
        <w:left w:val="none" w:sz="0" w:space="0" w:color="auto"/>
        <w:bottom w:val="none" w:sz="0" w:space="0" w:color="auto"/>
        <w:right w:val="none" w:sz="0" w:space="0" w:color="auto"/>
      </w:divBdr>
    </w:div>
    <w:div w:id="1040011904">
      <w:bodyDiv w:val="1"/>
      <w:marLeft w:val="0"/>
      <w:marRight w:val="0"/>
      <w:marTop w:val="0"/>
      <w:marBottom w:val="0"/>
      <w:divBdr>
        <w:top w:val="none" w:sz="0" w:space="0" w:color="auto"/>
        <w:left w:val="none" w:sz="0" w:space="0" w:color="auto"/>
        <w:bottom w:val="none" w:sz="0" w:space="0" w:color="auto"/>
        <w:right w:val="none" w:sz="0" w:space="0" w:color="auto"/>
      </w:divBdr>
    </w:div>
    <w:div w:id="1040131564">
      <w:bodyDiv w:val="1"/>
      <w:marLeft w:val="0"/>
      <w:marRight w:val="0"/>
      <w:marTop w:val="0"/>
      <w:marBottom w:val="0"/>
      <w:divBdr>
        <w:top w:val="none" w:sz="0" w:space="0" w:color="auto"/>
        <w:left w:val="none" w:sz="0" w:space="0" w:color="auto"/>
        <w:bottom w:val="none" w:sz="0" w:space="0" w:color="auto"/>
        <w:right w:val="none" w:sz="0" w:space="0" w:color="auto"/>
      </w:divBdr>
    </w:div>
    <w:div w:id="1040132047">
      <w:bodyDiv w:val="1"/>
      <w:marLeft w:val="0"/>
      <w:marRight w:val="0"/>
      <w:marTop w:val="0"/>
      <w:marBottom w:val="0"/>
      <w:divBdr>
        <w:top w:val="none" w:sz="0" w:space="0" w:color="auto"/>
        <w:left w:val="none" w:sz="0" w:space="0" w:color="auto"/>
        <w:bottom w:val="none" w:sz="0" w:space="0" w:color="auto"/>
        <w:right w:val="none" w:sz="0" w:space="0" w:color="auto"/>
      </w:divBdr>
    </w:div>
    <w:div w:id="1040285391">
      <w:bodyDiv w:val="1"/>
      <w:marLeft w:val="0"/>
      <w:marRight w:val="0"/>
      <w:marTop w:val="0"/>
      <w:marBottom w:val="0"/>
      <w:divBdr>
        <w:top w:val="none" w:sz="0" w:space="0" w:color="auto"/>
        <w:left w:val="none" w:sz="0" w:space="0" w:color="auto"/>
        <w:bottom w:val="none" w:sz="0" w:space="0" w:color="auto"/>
        <w:right w:val="none" w:sz="0" w:space="0" w:color="auto"/>
      </w:divBdr>
    </w:div>
    <w:div w:id="1040472293">
      <w:bodyDiv w:val="1"/>
      <w:marLeft w:val="0"/>
      <w:marRight w:val="0"/>
      <w:marTop w:val="0"/>
      <w:marBottom w:val="0"/>
      <w:divBdr>
        <w:top w:val="none" w:sz="0" w:space="0" w:color="auto"/>
        <w:left w:val="none" w:sz="0" w:space="0" w:color="auto"/>
        <w:bottom w:val="none" w:sz="0" w:space="0" w:color="auto"/>
        <w:right w:val="none" w:sz="0" w:space="0" w:color="auto"/>
      </w:divBdr>
    </w:div>
    <w:div w:id="1040519604">
      <w:bodyDiv w:val="1"/>
      <w:marLeft w:val="0"/>
      <w:marRight w:val="0"/>
      <w:marTop w:val="0"/>
      <w:marBottom w:val="0"/>
      <w:divBdr>
        <w:top w:val="none" w:sz="0" w:space="0" w:color="auto"/>
        <w:left w:val="none" w:sz="0" w:space="0" w:color="auto"/>
        <w:bottom w:val="none" w:sz="0" w:space="0" w:color="auto"/>
        <w:right w:val="none" w:sz="0" w:space="0" w:color="auto"/>
      </w:divBdr>
    </w:div>
    <w:div w:id="1040662955">
      <w:bodyDiv w:val="1"/>
      <w:marLeft w:val="0"/>
      <w:marRight w:val="0"/>
      <w:marTop w:val="0"/>
      <w:marBottom w:val="0"/>
      <w:divBdr>
        <w:top w:val="none" w:sz="0" w:space="0" w:color="auto"/>
        <w:left w:val="none" w:sz="0" w:space="0" w:color="auto"/>
        <w:bottom w:val="none" w:sz="0" w:space="0" w:color="auto"/>
        <w:right w:val="none" w:sz="0" w:space="0" w:color="auto"/>
      </w:divBdr>
    </w:div>
    <w:div w:id="1040664721">
      <w:bodyDiv w:val="1"/>
      <w:marLeft w:val="0"/>
      <w:marRight w:val="0"/>
      <w:marTop w:val="0"/>
      <w:marBottom w:val="0"/>
      <w:divBdr>
        <w:top w:val="none" w:sz="0" w:space="0" w:color="auto"/>
        <w:left w:val="none" w:sz="0" w:space="0" w:color="auto"/>
        <w:bottom w:val="none" w:sz="0" w:space="0" w:color="auto"/>
        <w:right w:val="none" w:sz="0" w:space="0" w:color="auto"/>
      </w:divBdr>
    </w:div>
    <w:div w:id="1040671404">
      <w:bodyDiv w:val="1"/>
      <w:marLeft w:val="0"/>
      <w:marRight w:val="0"/>
      <w:marTop w:val="0"/>
      <w:marBottom w:val="0"/>
      <w:divBdr>
        <w:top w:val="none" w:sz="0" w:space="0" w:color="auto"/>
        <w:left w:val="none" w:sz="0" w:space="0" w:color="auto"/>
        <w:bottom w:val="none" w:sz="0" w:space="0" w:color="auto"/>
        <w:right w:val="none" w:sz="0" w:space="0" w:color="auto"/>
      </w:divBdr>
    </w:div>
    <w:div w:id="1040739384">
      <w:bodyDiv w:val="1"/>
      <w:marLeft w:val="0"/>
      <w:marRight w:val="0"/>
      <w:marTop w:val="0"/>
      <w:marBottom w:val="0"/>
      <w:divBdr>
        <w:top w:val="none" w:sz="0" w:space="0" w:color="auto"/>
        <w:left w:val="none" w:sz="0" w:space="0" w:color="auto"/>
        <w:bottom w:val="none" w:sz="0" w:space="0" w:color="auto"/>
        <w:right w:val="none" w:sz="0" w:space="0" w:color="auto"/>
      </w:divBdr>
      <w:divsChild>
        <w:div w:id="165706653">
          <w:marLeft w:val="0"/>
          <w:marRight w:val="0"/>
          <w:marTop w:val="0"/>
          <w:marBottom w:val="0"/>
          <w:divBdr>
            <w:top w:val="none" w:sz="0" w:space="0" w:color="auto"/>
            <w:left w:val="none" w:sz="0" w:space="0" w:color="auto"/>
            <w:bottom w:val="none" w:sz="0" w:space="0" w:color="auto"/>
            <w:right w:val="none" w:sz="0" w:space="0" w:color="auto"/>
          </w:divBdr>
        </w:div>
        <w:div w:id="742527736">
          <w:marLeft w:val="0"/>
          <w:marRight w:val="0"/>
          <w:marTop w:val="0"/>
          <w:marBottom w:val="0"/>
          <w:divBdr>
            <w:top w:val="none" w:sz="0" w:space="0" w:color="auto"/>
            <w:left w:val="none" w:sz="0" w:space="0" w:color="auto"/>
            <w:bottom w:val="none" w:sz="0" w:space="0" w:color="auto"/>
            <w:right w:val="none" w:sz="0" w:space="0" w:color="auto"/>
          </w:divBdr>
        </w:div>
        <w:div w:id="1836022399">
          <w:marLeft w:val="0"/>
          <w:marRight w:val="0"/>
          <w:marTop w:val="0"/>
          <w:marBottom w:val="0"/>
          <w:divBdr>
            <w:top w:val="none" w:sz="0" w:space="0" w:color="auto"/>
            <w:left w:val="none" w:sz="0" w:space="0" w:color="auto"/>
            <w:bottom w:val="none" w:sz="0" w:space="0" w:color="auto"/>
            <w:right w:val="none" w:sz="0" w:space="0" w:color="auto"/>
          </w:divBdr>
        </w:div>
        <w:div w:id="2007702397">
          <w:marLeft w:val="0"/>
          <w:marRight w:val="0"/>
          <w:marTop w:val="0"/>
          <w:marBottom w:val="0"/>
          <w:divBdr>
            <w:top w:val="none" w:sz="0" w:space="0" w:color="auto"/>
            <w:left w:val="none" w:sz="0" w:space="0" w:color="auto"/>
            <w:bottom w:val="none" w:sz="0" w:space="0" w:color="auto"/>
            <w:right w:val="none" w:sz="0" w:space="0" w:color="auto"/>
          </w:divBdr>
        </w:div>
      </w:divsChild>
    </w:div>
    <w:div w:id="1040780674">
      <w:bodyDiv w:val="1"/>
      <w:marLeft w:val="0"/>
      <w:marRight w:val="0"/>
      <w:marTop w:val="0"/>
      <w:marBottom w:val="0"/>
      <w:divBdr>
        <w:top w:val="none" w:sz="0" w:space="0" w:color="auto"/>
        <w:left w:val="none" w:sz="0" w:space="0" w:color="auto"/>
        <w:bottom w:val="none" w:sz="0" w:space="0" w:color="auto"/>
        <w:right w:val="none" w:sz="0" w:space="0" w:color="auto"/>
      </w:divBdr>
    </w:div>
    <w:div w:id="1040783831">
      <w:bodyDiv w:val="1"/>
      <w:marLeft w:val="0"/>
      <w:marRight w:val="0"/>
      <w:marTop w:val="0"/>
      <w:marBottom w:val="0"/>
      <w:divBdr>
        <w:top w:val="none" w:sz="0" w:space="0" w:color="auto"/>
        <w:left w:val="none" w:sz="0" w:space="0" w:color="auto"/>
        <w:bottom w:val="none" w:sz="0" w:space="0" w:color="auto"/>
        <w:right w:val="none" w:sz="0" w:space="0" w:color="auto"/>
      </w:divBdr>
    </w:div>
    <w:div w:id="1040786784">
      <w:bodyDiv w:val="1"/>
      <w:marLeft w:val="0"/>
      <w:marRight w:val="0"/>
      <w:marTop w:val="0"/>
      <w:marBottom w:val="0"/>
      <w:divBdr>
        <w:top w:val="none" w:sz="0" w:space="0" w:color="auto"/>
        <w:left w:val="none" w:sz="0" w:space="0" w:color="auto"/>
        <w:bottom w:val="none" w:sz="0" w:space="0" w:color="auto"/>
        <w:right w:val="none" w:sz="0" w:space="0" w:color="auto"/>
      </w:divBdr>
    </w:div>
    <w:div w:id="1040860559">
      <w:bodyDiv w:val="1"/>
      <w:marLeft w:val="0"/>
      <w:marRight w:val="0"/>
      <w:marTop w:val="0"/>
      <w:marBottom w:val="0"/>
      <w:divBdr>
        <w:top w:val="none" w:sz="0" w:space="0" w:color="auto"/>
        <w:left w:val="none" w:sz="0" w:space="0" w:color="auto"/>
        <w:bottom w:val="none" w:sz="0" w:space="0" w:color="auto"/>
        <w:right w:val="none" w:sz="0" w:space="0" w:color="auto"/>
      </w:divBdr>
    </w:div>
    <w:div w:id="1040931475">
      <w:bodyDiv w:val="1"/>
      <w:marLeft w:val="0"/>
      <w:marRight w:val="0"/>
      <w:marTop w:val="0"/>
      <w:marBottom w:val="0"/>
      <w:divBdr>
        <w:top w:val="none" w:sz="0" w:space="0" w:color="auto"/>
        <w:left w:val="none" w:sz="0" w:space="0" w:color="auto"/>
        <w:bottom w:val="none" w:sz="0" w:space="0" w:color="auto"/>
        <w:right w:val="none" w:sz="0" w:space="0" w:color="auto"/>
      </w:divBdr>
    </w:div>
    <w:div w:id="1040935981">
      <w:bodyDiv w:val="1"/>
      <w:marLeft w:val="0"/>
      <w:marRight w:val="0"/>
      <w:marTop w:val="0"/>
      <w:marBottom w:val="0"/>
      <w:divBdr>
        <w:top w:val="none" w:sz="0" w:space="0" w:color="auto"/>
        <w:left w:val="none" w:sz="0" w:space="0" w:color="auto"/>
        <w:bottom w:val="none" w:sz="0" w:space="0" w:color="auto"/>
        <w:right w:val="none" w:sz="0" w:space="0" w:color="auto"/>
      </w:divBdr>
    </w:div>
    <w:div w:id="1040938836">
      <w:bodyDiv w:val="1"/>
      <w:marLeft w:val="0"/>
      <w:marRight w:val="0"/>
      <w:marTop w:val="0"/>
      <w:marBottom w:val="0"/>
      <w:divBdr>
        <w:top w:val="none" w:sz="0" w:space="0" w:color="auto"/>
        <w:left w:val="none" w:sz="0" w:space="0" w:color="auto"/>
        <w:bottom w:val="none" w:sz="0" w:space="0" w:color="auto"/>
        <w:right w:val="none" w:sz="0" w:space="0" w:color="auto"/>
      </w:divBdr>
    </w:div>
    <w:div w:id="1040974671">
      <w:bodyDiv w:val="1"/>
      <w:marLeft w:val="0"/>
      <w:marRight w:val="0"/>
      <w:marTop w:val="0"/>
      <w:marBottom w:val="0"/>
      <w:divBdr>
        <w:top w:val="none" w:sz="0" w:space="0" w:color="auto"/>
        <w:left w:val="none" w:sz="0" w:space="0" w:color="auto"/>
        <w:bottom w:val="none" w:sz="0" w:space="0" w:color="auto"/>
        <w:right w:val="none" w:sz="0" w:space="0" w:color="auto"/>
      </w:divBdr>
    </w:div>
    <w:div w:id="1041129468">
      <w:bodyDiv w:val="1"/>
      <w:marLeft w:val="0"/>
      <w:marRight w:val="0"/>
      <w:marTop w:val="0"/>
      <w:marBottom w:val="0"/>
      <w:divBdr>
        <w:top w:val="none" w:sz="0" w:space="0" w:color="auto"/>
        <w:left w:val="none" w:sz="0" w:space="0" w:color="auto"/>
        <w:bottom w:val="none" w:sz="0" w:space="0" w:color="auto"/>
        <w:right w:val="none" w:sz="0" w:space="0" w:color="auto"/>
      </w:divBdr>
    </w:div>
    <w:div w:id="1041130452">
      <w:bodyDiv w:val="1"/>
      <w:marLeft w:val="0"/>
      <w:marRight w:val="0"/>
      <w:marTop w:val="0"/>
      <w:marBottom w:val="0"/>
      <w:divBdr>
        <w:top w:val="none" w:sz="0" w:space="0" w:color="auto"/>
        <w:left w:val="none" w:sz="0" w:space="0" w:color="auto"/>
        <w:bottom w:val="none" w:sz="0" w:space="0" w:color="auto"/>
        <w:right w:val="none" w:sz="0" w:space="0" w:color="auto"/>
      </w:divBdr>
    </w:div>
    <w:div w:id="1041243817">
      <w:bodyDiv w:val="1"/>
      <w:marLeft w:val="0"/>
      <w:marRight w:val="0"/>
      <w:marTop w:val="0"/>
      <w:marBottom w:val="0"/>
      <w:divBdr>
        <w:top w:val="none" w:sz="0" w:space="0" w:color="auto"/>
        <w:left w:val="none" w:sz="0" w:space="0" w:color="auto"/>
        <w:bottom w:val="none" w:sz="0" w:space="0" w:color="auto"/>
        <w:right w:val="none" w:sz="0" w:space="0" w:color="auto"/>
      </w:divBdr>
    </w:div>
    <w:div w:id="1041396514">
      <w:bodyDiv w:val="1"/>
      <w:marLeft w:val="0"/>
      <w:marRight w:val="0"/>
      <w:marTop w:val="0"/>
      <w:marBottom w:val="0"/>
      <w:divBdr>
        <w:top w:val="none" w:sz="0" w:space="0" w:color="auto"/>
        <w:left w:val="none" w:sz="0" w:space="0" w:color="auto"/>
        <w:bottom w:val="none" w:sz="0" w:space="0" w:color="auto"/>
        <w:right w:val="none" w:sz="0" w:space="0" w:color="auto"/>
      </w:divBdr>
    </w:div>
    <w:div w:id="1041709991">
      <w:bodyDiv w:val="1"/>
      <w:marLeft w:val="0"/>
      <w:marRight w:val="0"/>
      <w:marTop w:val="0"/>
      <w:marBottom w:val="0"/>
      <w:divBdr>
        <w:top w:val="none" w:sz="0" w:space="0" w:color="auto"/>
        <w:left w:val="none" w:sz="0" w:space="0" w:color="auto"/>
        <w:bottom w:val="none" w:sz="0" w:space="0" w:color="auto"/>
        <w:right w:val="none" w:sz="0" w:space="0" w:color="auto"/>
      </w:divBdr>
    </w:div>
    <w:div w:id="1041975137">
      <w:bodyDiv w:val="1"/>
      <w:marLeft w:val="0"/>
      <w:marRight w:val="0"/>
      <w:marTop w:val="0"/>
      <w:marBottom w:val="0"/>
      <w:divBdr>
        <w:top w:val="none" w:sz="0" w:space="0" w:color="auto"/>
        <w:left w:val="none" w:sz="0" w:space="0" w:color="auto"/>
        <w:bottom w:val="none" w:sz="0" w:space="0" w:color="auto"/>
        <w:right w:val="none" w:sz="0" w:space="0" w:color="auto"/>
      </w:divBdr>
    </w:div>
    <w:div w:id="1041975916">
      <w:bodyDiv w:val="1"/>
      <w:marLeft w:val="0"/>
      <w:marRight w:val="0"/>
      <w:marTop w:val="0"/>
      <w:marBottom w:val="0"/>
      <w:divBdr>
        <w:top w:val="none" w:sz="0" w:space="0" w:color="auto"/>
        <w:left w:val="none" w:sz="0" w:space="0" w:color="auto"/>
        <w:bottom w:val="none" w:sz="0" w:space="0" w:color="auto"/>
        <w:right w:val="none" w:sz="0" w:space="0" w:color="auto"/>
      </w:divBdr>
    </w:div>
    <w:div w:id="1042025441">
      <w:bodyDiv w:val="1"/>
      <w:marLeft w:val="0"/>
      <w:marRight w:val="0"/>
      <w:marTop w:val="0"/>
      <w:marBottom w:val="0"/>
      <w:divBdr>
        <w:top w:val="none" w:sz="0" w:space="0" w:color="auto"/>
        <w:left w:val="none" w:sz="0" w:space="0" w:color="auto"/>
        <w:bottom w:val="none" w:sz="0" w:space="0" w:color="auto"/>
        <w:right w:val="none" w:sz="0" w:space="0" w:color="auto"/>
      </w:divBdr>
    </w:div>
    <w:div w:id="1042050694">
      <w:bodyDiv w:val="1"/>
      <w:marLeft w:val="0"/>
      <w:marRight w:val="0"/>
      <w:marTop w:val="0"/>
      <w:marBottom w:val="0"/>
      <w:divBdr>
        <w:top w:val="none" w:sz="0" w:space="0" w:color="auto"/>
        <w:left w:val="none" w:sz="0" w:space="0" w:color="auto"/>
        <w:bottom w:val="none" w:sz="0" w:space="0" w:color="auto"/>
        <w:right w:val="none" w:sz="0" w:space="0" w:color="auto"/>
      </w:divBdr>
    </w:div>
    <w:div w:id="1042241792">
      <w:bodyDiv w:val="1"/>
      <w:marLeft w:val="0"/>
      <w:marRight w:val="0"/>
      <w:marTop w:val="0"/>
      <w:marBottom w:val="0"/>
      <w:divBdr>
        <w:top w:val="none" w:sz="0" w:space="0" w:color="auto"/>
        <w:left w:val="none" w:sz="0" w:space="0" w:color="auto"/>
        <w:bottom w:val="none" w:sz="0" w:space="0" w:color="auto"/>
        <w:right w:val="none" w:sz="0" w:space="0" w:color="auto"/>
      </w:divBdr>
    </w:div>
    <w:div w:id="1042285844">
      <w:bodyDiv w:val="1"/>
      <w:marLeft w:val="0"/>
      <w:marRight w:val="0"/>
      <w:marTop w:val="0"/>
      <w:marBottom w:val="0"/>
      <w:divBdr>
        <w:top w:val="none" w:sz="0" w:space="0" w:color="auto"/>
        <w:left w:val="none" w:sz="0" w:space="0" w:color="auto"/>
        <w:bottom w:val="none" w:sz="0" w:space="0" w:color="auto"/>
        <w:right w:val="none" w:sz="0" w:space="0" w:color="auto"/>
      </w:divBdr>
    </w:div>
    <w:div w:id="1042487040">
      <w:bodyDiv w:val="1"/>
      <w:marLeft w:val="0"/>
      <w:marRight w:val="0"/>
      <w:marTop w:val="0"/>
      <w:marBottom w:val="0"/>
      <w:divBdr>
        <w:top w:val="none" w:sz="0" w:space="0" w:color="auto"/>
        <w:left w:val="none" w:sz="0" w:space="0" w:color="auto"/>
        <w:bottom w:val="none" w:sz="0" w:space="0" w:color="auto"/>
        <w:right w:val="none" w:sz="0" w:space="0" w:color="auto"/>
      </w:divBdr>
    </w:div>
    <w:div w:id="1042553745">
      <w:bodyDiv w:val="1"/>
      <w:marLeft w:val="0"/>
      <w:marRight w:val="0"/>
      <w:marTop w:val="0"/>
      <w:marBottom w:val="0"/>
      <w:divBdr>
        <w:top w:val="none" w:sz="0" w:space="0" w:color="auto"/>
        <w:left w:val="none" w:sz="0" w:space="0" w:color="auto"/>
        <w:bottom w:val="none" w:sz="0" w:space="0" w:color="auto"/>
        <w:right w:val="none" w:sz="0" w:space="0" w:color="auto"/>
      </w:divBdr>
    </w:div>
    <w:div w:id="1042634750">
      <w:bodyDiv w:val="1"/>
      <w:marLeft w:val="0"/>
      <w:marRight w:val="0"/>
      <w:marTop w:val="0"/>
      <w:marBottom w:val="0"/>
      <w:divBdr>
        <w:top w:val="none" w:sz="0" w:space="0" w:color="auto"/>
        <w:left w:val="none" w:sz="0" w:space="0" w:color="auto"/>
        <w:bottom w:val="none" w:sz="0" w:space="0" w:color="auto"/>
        <w:right w:val="none" w:sz="0" w:space="0" w:color="auto"/>
      </w:divBdr>
    </w:div>
    <w:div w:id="1042634917">
      <w:bodyDiv w:val="1"/>
      <w:marLeft w:val="0"/>
      <w:marRight w:val="0"/>
      <w:marTop w:val="0"/>
      <w:marBottom w:val="0"/>
      <w:divBdr>
        <w:top w:val="none" w:sz="0" w:space="0" w:color="auto"/>
        <w:left w:val="none" w:sz="0" w:space="0" w:color="auto"/>
        <w:bottom w:val="none" w:sz="0" w:space="0" w:color="auto"/>
        <w:right w:val="none" w:sz="0" w:space="0" w:color="auto"/>
      </w:divBdr>
    </w:div>
    <w:div w:id="1042750475">
      <w:bodyDiv w:val="1"/>
      <w:marLeft w:val="0"/>
      <w:marRight w:val="0"/>
      <w:marTop w:val="0"/>
      <w:marBottom w:val="0"/>
      <w:divBdr>
        <w:top w:val="none" w:sz="0" w:space="0" w:color="auto"/>
        <w:left w:val="none" w:sz="0" w:space="0" w:color="auto"/>
        <w:bottom w:val="none" w:sz="0" w:space="0" w:color="auto"/>
        <w:right w:val="none" w:sz="0" w:space="0" w:color="auto"/>
      </w:divBdr>
    </w:div>
    <w:div w:id="1042752121">
      <w:bodyDiv w:val="1"/>
      <w:marLeft w:val="0"/>
      <w:marRight w:val="0"/>
      <w:marTop w:val="0"/>
      <w:marBottom w:val="0"/>
      <w:divBdr>
        <w:top w:val="none" w:sz="0" w:space="0" w:color="auto"/>
        <w:left w:val="none" w:sz="0" w:space="0" w:color="auto"/>
        <w:bottom w:val="none" w:sz="0" w:space="0" w:color="auto"/>
        <w:right w:val="none" w:sz="0" w:space="0" w:color="auto"/>
      </w:divBdr>
    </w:div>
    <w:div w:id="1042827043">
      <w:bodyDiv w:val="1"/>
      <w:marLeft w:val="0"/>
      <w:marRight w:val="0"/>
      <w:marTop w:val="0"/>
      <w:marBottom w:val="0"/>
      <w:divBdr>
        <w:top w:val="none" w:sz="0" w:space="0" w:color="auto"/>
        <w:left w:val="none" w:sz="0" w:space="0" w:color="auto"/>
        <w:bottom w:val="none" w:sz="0" w:space="0" w:color="auto"/>
        <w:right w:val="none" w:sz="0" w:space="0" w:color="auto"/>
      </w:divBdr>
    </w:div>
    <w:div w:id="1042830174">
      <w:bodyDiv w:val="1"/>
      <w:marLeft w:val="0"/>
      <w:marRight w:val="0"/>
      <w:marTop w:val="0"/>
      <w:marBottom w:val="0"/>
      <w:divBdr>
        <w:top w:val="none" w:sz="0" w:space="0" w:color="auto"/>
        <w:left w:val="none" w:sz="0" w:space="0" w:color="auto"/>
        <w:bottom w:val="none" w:sz="0" w:space="0" w:color="auto"/>
        <w:right w:val="none" w:sz="0" w:space="0" w:color="auto"/>
      </w:divBdr>
    </w:div>
    <w:div w:id="1043017919">
      <w:bodyDiv w:val="1"/>
      <w:marLeft w:val="0"/>
      <w:marRight w:val="0"/>
      <w:marTop w:val="0"/>
      <w:marBottom w:val="0"/>
      <w:divBdr>
        <w:top w:val="none" w:sz="0" w:space="0" w:color="auto"/>
        <w:left w:val="none" w:sz="0" w:space="0" w:color="auto"/>
        <w:bottom w:val="none" w:sz="0" w:space="0" w:color="auto"/>
        <w:right w:val="none" w:sz="0" w:space="0" w:color="auto"/>
      </w:divBdr>
    </w:div>
    <w:div w:id="1043138371">
      <w:bodyDiv w:val="1"/>
      <w:marLeft w:val="0"/>
      <w:marRight w:val="0"/>
      <w:marTop w:val="0"/>
      <w:marBottom w:val="0"/>
      <w:divBdr>
        <w:top w:val="none" w:sz="0" w:space="0" w:color="auto"/>
        <w:left w:val="none" w:sz="0" w:space="0" w:color="auto"/>
        <w:bottom w:val="none" w:sz="0" w:space="0" w:color="auto"/>
        <w:right w:val="none" w:sz="0" w:space="0" w:color="auto"/>
      </w:divBdr>
    </w:div>
    <w:div w:id="1043166426">
      <w:bodyDiv w:val="1"/>
      <w:marLeft w:val="0"/>
      <w:marRight w:val="0"/>
      <w:marTop w:val="0"/>
      <w:marBottom w:val="0"/>
      <w:divBdr>
        <w:top w:val="none" w:sz="0" w:space="0" w:color="auto"/>
        <w:left w:val="none" w:sz="0" w:space="0" w:color="auto"/>
        <w:bottom w:val="none" w:sz="0" w:space="0" w:color="auto"/>
        <w:right w:val="none" w:sz="0" w:space="0" w:color="auto"/>
      </w:divBdr>
    </w:div>
    <w:div w:id="1043361483">
      <w:bodyDiv w:val="1"/>
      <w:marLeft w:val="0"/>
      <w:marRight w:val="0"/>
      <w:marTop w:val="0"/>
      <w:marBottom w:val="0"/>
      <w:divBdr>
        <w:top w:val="none" w:sz="0" w:space="0" w:color="auto"/>
        <w:left w:val="none" w:sz="0" w:space="0" w:color="auto"/>
        <w:bottom w:val="none" w:sz="0" w:space="0" w:color="auto"/>
        <w:right w:val="none" w:sz="0" w:space="0" w:color="auto"/>
      </w:divBdr>
    </w:div>
    <w:div w:id="1043597978">
      <w:bodyDiv w:val="1"/>
      <w:marLeft w:val="0"/>
      <w:marRight w:val="0"/>
      <w:marTop w:val="0"/>
      <w:marBottom w:val="0"/>
      <w:divBdr>
        <w:top w:val="none" w:sz="0" w:space="0" w:color="auto"/>
        <w:left w:val="none" w:sz="0" w:space="0" w:color="auto"/>
        <w:bottom w:val="none" w:sz="0" w:space="0" w:color="auto"/>
        <w:right w:val="none" w:sz="0" w:space="0" w:color="auto"/>
      </w:divBdr>
    </w:div>
    <w:div w:id="1043871108">
      <w:bodyDiv w:val="1"/>
      <w:marLeft w:val="0"/>
      <w:marRight w:val="0"/>
      <w:marTop w:val="0"/>
      <w:marBottom w:val="0"/>
      <w:divBdr>
        <w:top w:val="none" w:sz="0" w:space="0" w:color="auto"/>
        <w:left w:val="none" w:sz="0" w:space="0" w:color="auto"/>
        <w:bottom w:val="none" w:sz="0" w:space="0" w:color="auto"/>
        <w:right w:val="none" w:sz="0" w:space="0" w:color="auto"/>
      </w:divBdr>
    </w:div>
    <w:div w:id="1043939385">
      <w:bodyDiv w:val="1"/>
      <w:marLeft w:val="0"/>
      <w:marRight w:val="0"/>
      <w:marTop w:val="0"/>
      <w:marBottom w:val="0"/>
      <w:divBdr>
        <w:top w:val="none" w:sz="0" w:space="0" w:color="auto"/>
        <w:left w:val="none" w:sz="0" w:space="0" w:color="auto"/>
        <w:bottom w:val="none" w:sz="0" w:space="0" w:color="auto"/>
        <w:right w:val="none" w:sz="0" w:space="0" w:color="auto"/>
      </w:divBdr>
    </w:div>
    <w:div w:id="1043944386">
      <w:bodyDiv w:val="1"/>
      <w:marLeft w:val="0"/>
      <w:marRight w:val="0"/>
      <w:marTop w:val="0"/>
      <w:marBottom w:val="0"/>
      <w:divBdr>
        <w:top w:val="none" w:sz="0" w:space="0" w:color="auto"/>
        <w:left w:val="none" w:sz="0" w:space="0" w:color="auto"/>
        <w:bottom w:val="none" w:sz="0" w:space="0" w:color="auto"/>
        <w:right w:val="none" w:sz="0" w:space="0" w:color="auto"/>
      </w:divBdr>
    </w:div>
    <w:div w:id="1044018605">
      <w:bodyDiv w:val="1"/>
      <w:marLeft w:val="0"/>
      <w:marRight w:val="0"/>
      <w:marTop w:val="0"/>
      <w:marBottom w:val="0"/>
      <w:divBdr>
        <w:top w:val="none" w:sz="0" w:space="0" w:color="auto"/>
        <w:left w:val="none" w:sz="0" w:space="0" w:color="auto"/>
        <w:bottom w:val="none" w:sz="0" w:space="0" w:color="auto"/>
        <w:right w:val="none" w:sz="0" w:space="0" w:color="auto"/>
      </w:divBdr>
    </w:div>
    <w:div w:id="1044064593">
      <w:bodyDiv w:val="1"/>
      <w:marLeft w:val="0"/>
      <w:marRight w:val="0"/>
      <w:marTop w:val="0"/>
      <w:marBottom w:val="0"/>
      <w:divBdr>
        <w:top w:val="none" w:sz="0" w:space="0" w:color="auto"/>
        <w:left w:val="none" w:sz="0" w:space="0" w:color="auto"/>
        <w:bottom w:val="none" w:sz="0" w:space="0" w:color="auto"/>
        <w:right w:val="none" w:sz="0" w:space="0" w:color="auto"/>
      </w:divBdr>
    </w:div>
    <w:div w:id="1044066388">
      <w:bodyDiv w:val="1"/>
      <w:marLeft w:val="0"/>
      <w:marRight w:val="0"/>
      <w:marTop w:val="0"/>
      <w:marBottom w:val="0"/>
      <w:divBdr>
        <w:top w:val="none" w:sz="0" w:space="0" w:color="auto"/>
        <w:left w:val="none" w:sz="0" w:space="0" w:color="auto"/>
        <w:bottom w:val="none" w:sz="0" w:space="0" w:color="auto"/>
        <w:right w:val="none" w:sz="0" w:space="0" w:color="auto"/>
      </w:divBdr>
    </w:div>
    <w:div w:id="1044136137">
      <w:bodyDiv w:val="1"/>
      <w:marLeft w:val="0"/>
      <w:marRight w:val="0"/>
      <w:marTop w:val="0"/>
      <w:marBottom w:val="0"/>
      <w:divBdr>
        <w:top w:val="none" w:sz="0" w:space="0" w:color="auto"/>
        <w:left w:val="none" w:sz="0" w:space="0" w:color="auto"/>
        <w:bottom w:val="none" w:sz="0" w:space="0" w:color="auto"/>
        <w:right w:val="none" w:sz="0" w:space="0" w:color="auto"/>
      </w:divBdr>
    </w:div>
    <w:div w:id="1044258319">
      <w:bodyDiv w:val="1"/>
      <w:marLeft w:val="0"/>
      <w:marRight w:val="0"/>
      <w:marTop w:val="0"/>
      <w:marBottom w:val="0"/>
      <w:divBdr>
        <w:top w:val="none" w:sz="0" w:space="0" w:color="auto"/>
        <w:left w:val="none" w:sz="0" w:space="0" w:color="auto"/>
        <w:bottom w:val="none" w:sz="0" w:space="0" w:color="auto"/>
        <w:right w:val="none" w:sz="0" w:space="0" w:color="auto"/>
      </w:divBdr>
    </w:div>
    <w:div w:id="1044404395">
      <w:bodyDiv w:val="1"/>
      <w:marLeft w:val="0"/>
      <w:marRight w:val="0"/>
      <w:marTop w:val="0"/>
      <w:marBottom w:val="0"/>
      <w:divBdr>
        <w:top w:val="none" w:sz="0" w:space="0" w:color="auto"/>
        <w:left w:val="none" w:sz="0" w:space="0" w:color="auto"/>
        <w:bottom w:val="none" w:sz="0" w:space="0" w:color="auto"/>
        <w:right w:val="none" w:sz="0" w:space="0" w:color="auto"/>
      </w:divBdr>
    </w:div>
    <w:div w:id="1044672563">
      <w:bodyDiv w:val="1"/>
      <w:marLeft w:val="0"/>
      <w:marRight w:val="0"/>
      <w:marTop w:val="0"/>
      <w:marBottom w:val="0"/>
      <w:divBdr>
        <w:top w:val="none" w:sz="0" w:space="0" w:color="auto"/>
        <w:left w:val="none" w:sz="0" w:space="0" w:color="auto"/>
        <w:bottom w:val="none" w:sz="0" w:space="0" w:color="auto"/>
        <w:right w:val="none" w:sz="0" w:space="0" w:color="auto"/>
      </w:divBdr>
    </w:div>
    <w:div w:id="1044713077">
      <w:bodyDiv w:val="1"/>
      <w:marLeft w:val="0"/>
      <w:marRight w:val="0"/>
      <w:marTop w:val="0"/>
      <w:marBottom w:val="0"/>
      <w:divBdr>
        <w:top w:val="none" w:sz="0" w:space="0" w:color="auto"/>
        <w:left w:val="none" w:sz="0" w:space="0" w:color="auto"/>
        <w:bottom w:val="none" w:sz="0" w:space="0" w:color="auto"/>
        <w:right w:val="none" w:sz="0" w:space="0" w:color="auto"/>
      </w:divBdr>
    </w:div>
    <w:div w:id="1044715321">
      <w:bodyDiv w:val="1"/>
      <w:marLeft w:val="0"/>
      <w:marRight w:val="0"/>
      <w:marTop w:val="0"/>
      <w:marBottom w:val="0"/>
      <w:divBdr>
        <w:top w:val="none" w:sz="0" w:space="0" w:color="auto"/>
        <w:left w:val="none" w:sz="0" w:space="0" w:color="auto"/>
        <w:bottom w:val="none" w:sz="0" w:space="0" w:color="auto"/>
        <w:right w:val="none" w:sz="0" w:space="0" w:color="auto"/>
      </w:divBdr>
    </w:div>
    <w:div w:id="1044716677">
      <w:bodyDiv w:val="1"/>
      <w:marLeft w:val="0"/>
      <w:marRight w:val="0"/>
      <w:marTop w:val="0"/>
      <w:marBottom w:val="0"/>
      <w:divBdr>
        <w:top w:val="none" w:sz="0" w:space="0" w:color="auto"/>
        <w:left w:val="none" w:sz="0" w:space="0" w:color="auto"/>
        <w:bottom w:val="none" w:sz="0" w:space="0" w:color="auto"/>
        <w:right w:val="none" w:sz="0" w:space="0" w:color="auto"/>
      </w:divBdr>
    </w:div>
    <w:div w:id="1044795134">
      <w:bodyDiv w:val="1"/>
      <w:marLeft w:val="0"/>
      <w:marRight w:val="0"/>
      <w:marTop w:val="0"/>
      <w:marBottom w:val="0"/>
      <w:divBdr>
        <w:top w:val="none" w:sz="0" w:space="0" w:color="auto"/>
        <w:left w:val="none" w:sz="0" w:space="0" w:color="auto"/>
        <w:bottom w:val="none" w:sz="0" w:space="0" w:color="auto"/>
        <w:right w:val="none" w:sz="0" w:space="0" w:color="auto"/>
      </w:divBdr>
    </w:div>
    <w:div w:id="1044795259">
      <w:bodyDiv w:val="1"/>
      <w:marLeft w:val="0"/>
      <w:marRight w:val="0"/>
      <w:marTop w:val="0"/>
      <w:marBottom w:val="0"/>
      <w:divBdr>
        <w:top w:val="none" w:sz="0" w:space="0" w:color="auto"/>
        <w:left w:val="none" w:sz="0" w:space="0" w:color="auto"/>
        <w:bottom w:val="none" w:sz="0" w:space="0" w:color="auto"/>
        <w:right w:val="none" w:sz="0" w:space="0" w:color="auto"/>
      </w:divBdr>
    </w:div>
    <w:div w:id="1044909662">
      <w:bodyDiv w:val="1"/>
      <w:marLeft w:val="0"/>
      <w:marRight w:val="0"/>
      <w:marTop w:val="0"/>
      <w:marBottom w:val="0"/>
      <w:divBdr>
        <w:top w:val="none" w:sz="0" w:space="0" w:color="auto"/>
        <w:left w:val="none" w:sz="0" w:space="0" w:color="auto"/>
        <w:bottom w:val="none" w:sz="0" w:space="0" w:color="auto"/>
        <w:right w:val="none" w:sz="0" w:space="0" w:color="auto"/>
      </w:divBdr>
    </w:div>
    <w:div w:id="1044912383">
      <w:bodyDiv w:val="1"/>
      <w:marLeft w:val="0"/>
      <w:marRight w:val="0"/>
      <w:marTop w:val="0"/>
      <w:marBottom w:val="0"/>
      <w:divBdr>
        <w:top w:val="none" w:sz="0" w:space="0" w:color="auto"/>
        <w:left w:val="none" w:sz="0" w:space="0" w:color="auto"/>
        <w:bottom w:val="none" w:sz="0" w:space="0" w:color="auto"/>
        <w:right w:val="none" w:sz="0" w:space="0" w:color="auto"/>
      </w:divBdr>
    </w:div>
    <w:div w:id="1044981554">
      <w:bodyDiv w:val="1"/>
      <w:marLeft w:val="0"/>
      <w:marRight w:val="0"/>
      <w:marTop w:val="0"/>
      <w:marBottom w:val="0"/>
      <w:divBdr>
        <w:top w:val="none" w:sz="0" w:space="0" w:color="auto"/>
        <w:left w:val="none" w:sz="0" w:space="0" w:color="auto"/>
        <w:bottom w:val="none" w:sz="0" w:space="0" w:color="auto"/>
        <w:right w:val="none" w:sz="0" w:space="0" w:color="auto"/>
      </w:divBdr>
    </w:div>
    <w:div w:id="1044984878">
      <w:bodyDiv w:val="1"/>
      <w:marLeft w:val="0"/>
      <w:marRight w:val="0"/>
      <w:marTop w:val="0"/>
      <w:marBottom w:val="0"/>
      <w:divBdr>
        <w:top w:val="none" w:sz="0" w:space="0" w:color="auto"/>
        <w:left w:val="none" w:sz="0" w:space="0" w:color="auto"/>
        <w:bottom w:val="none" w:sz="0" w:space="0" w:color="auto"/>
        <w:right w:val="none" w:sz="0" w:space="0" w:color="auto"/>
      </w:divBdr>
    </w:div>
    <w:div w:id="1044986776">
      <w:bodyDiv w:val="1"/>
      <w:marLeft w:val="0"/>
      <w:marRight w:val="0"/>
      <w:marTop w:val="0"/>
      <w:marBottom w:val="0"/>
      <w:divBdr>
        <w:top w:val="none" w:sz="0" w:space="0" w:color="auto"/>
        <w:left w:val="none" w:sz="0" w:space="0" w:color="auto"/>
        <w:bottom w:val="none" w:sz="0" w:space="0" w:color="auto"/>
        <w:right w:val="none" w:sz="0" w:space="0" w:color="auto"/>
      </w:divBdr>
    </w:div>
    <w:div w:id="1045057442">
      <w:bodyDiv w:val="1"/>
      <w:marLeft w:val="0"/>
      <w:marRight w:val="0"/>
      <w:marTop w:val="0"/>
      <w:marBottom w:val="0"/>
      <w:divBdr>
        <w:top w:val="none" w:sz="0" w:space="0" w:color="auto"/>
        <w:left w:val="none" w:sz="0" w:space="0" w:color="auto"/>
        <w:bottom w:val="none" w:sz="0" w:space="0" w:color="auto"/>
        <w:right w:val="none" w:sz="0" w:space="0" w:color="auto"/>
      </w:divBdr>
      <w:divsChild>
        <w:div w:id="496775845">
          <w:marLeft w:val="0"/>
          <w:marRight w:val="0"/>
          <w:marTop w:val="0"/>
          <w:marBottom w:val="0"/>
          <w:divBdr>
            <w:top w:val="none" w:sz="0" w:space="0" w:color="auto"/>
            <w:left w:val="none" w:sz="0" w:space="0" w:color="auto"/>
            <w:bottom w:val="none" w:sz="0" w:space="0" w:color="auto"/>
            <w:right w:val="none" w:sz="0" w:space="0" w:color="auto"/>
          </w:divBdr>
          <w:divsChild>
            <w:div w:id="791635452">
              <w:marLeft w:val="0"/>
              <w:marRight w:val="0"/>
              <w:marTop w:val="0"/>
              <w:marBottom w:val="0"/>
              <w:divBdr>
                <w:top w:val="none" w:sz="0" w:space="0" w:color="auto"/>
                <w:left w:val="none" w:sz="0" w:space="0" w:color="auto"/>
                <w:bottom w:val="none" w:sz="0" w:space="0" w:color="auto"/>
                <w:right w:val="none" w:sz="0" w:space="0" w:color="auto"/>
              </w:divBdr>
              <w:divsChild>
                <w:div w:id="5506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98337">
          <w:marLeft w:val="0"/>
          <w:marRight w:val="0"/>
          <w:marTop w:val="0"/>
          <w:marBottom w:val="240"/>
          <w:divBdr>
            <w:top w:val="none" w:sz="0" w:space="0" w:color="auto"/>
            <w:left w:val="none" w:sz="0" w:space="0" w:color="auto"/>
            <w:bottom w:val="none" w:sz="0" w:space="0" w:color="auto"/>
            <w:right w:val="none" w:sz="0" w:space="0" w:color="auto"/>
          </w:divBdr>
        </w:div>
      </w:divsChild>
    </w:div>
    <w:div w:id="1045254909">
      <w:bodyDiv w:val="1"/>
      <w:marLeft w:val="0"/>
      <w:marRight w:val="0"/>
      <w:marTop w:val="0"/>
      <w:marBottom w:val="0"/>
      <w:divBdr>
        <w:top w:val="none" w:sz="0" w:space="0" w:color="auto"/>
        <w:left w:val="none" w:sz="0" w:space="0" w:color="auto"/>
        <w:bottom w:val="none" w:sz="0" w:space="0" w:color="auto"/>
        <w:right w:val="none" w:sz="0" w:space="0" w:color="auto"/>
      </w:divBdr>
    </w:div>
    <w:div w:id="1045376047">
      <w:bodyDiv w:val="1"/>
      <w:marLeft w:val="0"/>
      <w:marRight w:val="0"/>
      <w:marTop w:val="0"/>
      <w:marBottom w:val="0"/>
      <w:divBdr>
        <w:top w:val="none" w:sz="0" w:space="0" w:color="auto"/>
        <w:left w:val="none" w:sz="0" w:space="0" w:color="auto"/>
        <w:bottom w:val="none" w:sz="0" w:space="0" w:color="auto"/>
        <w:right w:val="none" w:sz="0" w:space="0" w:color="auto"/>
      </w:divBdr>
    </w:div>
    <w:div w:id="1045447224">
      <w:bodyDiv w:val="1"/>
      <w:marLeft w:val="0"/>
      <w:marRight w:val="0"/>
      <w:marTop w:val="0"/>
      <w:marBottom w:val="0"/>
      <w:divBdr>
        <w:top w:val="none" w:sz="0" w:space="0" w:color="auto"/>
        <w:left w:val="none" w:sz="0" w:space="0" w:color="auto"/>
        <w:bottom w:val="none" w:sz="0" w:space="0" w:color="auto"/>
        <w:right w:val="none" w:sz="0" w:space="0" w:color="auto"/>
      </w:divBdr>
    </w:div>
    <w:div w:id="1045569519">
      <w:bodyDiv w:val="1"/>
      <w:marLeft w:val="0"/>
      <w:marRight w:val="0"/>
      <w:marTop w:val="0"/>
      <w:marBottom w:val="0"/>
      <w:divBdr>
        <w:top w:val="none" w:sz="0" w:space="0" w:color="auto"/>
        <w:left w:val="none" w:sz="0" w:space="0" w:color="auto"/>
        <w:bottom w:val="none" w:sz="0" w:space="0" w:color="auto"/>
        <w:right w:val="none" w:sz="0" w:space="0" w:color="auto"/>
      </w:divBdr>
    </w:div>
    <w:div w:id="1045569641">
      <w:bodyDiv w:val="1"/>
      <w:marLeft w:val="0"/>
      <w:marRight w:val="0"/>
      <w:marTop w:val="0"/>
      <w:marBottom w:val="0"/>
      <w:divBdr>
        <w:top w:val="none" w:sz="0" w:space="0" w:color="auto"/>
        <w:left w:val="none" w:sz="0" w:space="0" w:color="auto"/>
        <w:bottom w:val="none" w:sz="0" w:space="0" w:color="auto"/>
        <w:right w:val="none" w:sz="0" w:space="0" w:color="auto"/>
      </w:divBdr>
    </w:div>
    <w:div w:id="1045718356">
      <w:bodyDiv w:val="1"/>
      <w:marLeft w:val="0"/>
      <w:marRight w:val="0"/>
      <w:marTop w:val="0"/>
      <w:marBottom w:val="0"/>
      <w:divBdr>
        <w:top w:val="none" w:sz="0" w:space="0" w:color="auto"/>
        <w:left w:val="none" w:sz="0" w:space="0" w:color="auto"/>
        <w:bottom w:val="none" w:sz="0" w:space="0" w:color="auto"/>
        <w:right w:val="none" w:sz="0" w:space="0" w:color="auto"/>
      </w:divBdr>
    </w:div>
    <w:div w:id="1045835660">
      <w:bodyDiv w:val="1"/>
      <w:marLeft w:val="0"/>
      <w:marRight w:val="0"/>
      <w:marTop w:val="0"/>
      <w:marBottom w:val="0"/>
      <w:divBdr>
        <w:top w:val="none" w:sz="0" w:space="0" w:color="auto"/>
        <w:left w:val="none" w:sz="0" w:space="0" w:color="auto"/>
        <w:bottom w:val="none" w:sz="0" w:space="0" w:color="auto"/>
        <w:right w:val="none" w:sz="0" w:space="0" w:color="auto"/>
      </w:divBdr>
    </w:div>
    <w:div w:id="1045911549">
      <w:bodyDiv w:val="1"/>
      <w:marLeft w:val="0"/>
      <w:marRight w:val="0"/>
      <w:marTop w:val="0"/>
      <w:marBottom w:val="0"/>
      <w:divBdr>
        <w:top w:val="none" w:sz="0" w:space="0" w:color="auto"/>
        <w:left w:val="none" w:sz="0" w:space="0" w:color="auto"/>
        <w:bottom w:val="none" w:sz="0" w:space="0" w:color="auto"/>
        <w:right w:val="none" w:sz="0" w:space="0" w:color="auto"/>
      </w:divBdr>
      <w:divsChild>
        <w:div w:id="595404344">
          <w:marLeft w:val="0"/>
          <w:marRight w:val="225"/>
          <w:marTop w:val="0"/>
          <w:marBottom w:val="0"/>
          <w:divBdr>
            <w:top w:val="none" w:sz="0" w:space="0" w:color="auto"/>
            <w:left w:val="none" w:sz="0" w:space="0" w:color="auto"/>
            <w:bottom w:val="none" w:sz="0" w:space="0" w:color="auto"/>
            <w:right w:val="none" w:sz="0" w:space="0" w:color="auto"/>
          </w:divBdr>
          <w:divsChild>
            <w:div w:id="243074786">
              <w:marLeft w:val="0"/>
              <w:marRight w:val="0"/>
              <w:marTop w:val="0"/>
              <w:marBottom w:val="375"/>
              <w:divBdr>
                <w:top w:val="none" w:sz="0" w:space="0" w:color="auto"/>
                <w:left w:val="none" w:sz="0" w:space="0" w:color="auto"/>
                <w:bottom w:val="dotted" w:sz="6" w:space="17" w:color="C6DEB0"/>
                <w:right w:val="none" w:sz="0" w:space="0" w:color="auto"/>
              </w:divBdr>
              <w:divsChild>
                <w:div w:id="735083462">
                  <w:marLeft w:val="0"/>
                  <w:marRight w:val="0"/>
                  <w:marTop w:val="0"/>
                  <w:marBottom w:val="225"/>
                  <w:divBdr>
                    <w:top w:val="none" w:sz="0" w:space="0" w:color="auto"/>
                    <w:left w:val="none" w:sz="0" w:space="0" w:color="auto"/>
                    <w:bottom w:val="none" w:sz="0" w:space="0" w:color="auto"/>
                    <w:right w:val="none" w:sz="0" w:space="0" w:color="auto"/>
                  </w:divBdr>
                  <w:divsChild>
                    <w:div w:id="5934408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46099455">
      <w:bodyDiv w:val="1"/>
      <w:marLeft w:val="0"/>
      <w:marRight w:val="0"/>
      <w:marTop w:val="0"/>
      <w:marBottom w:val="0"/>
      <w:divBdr>
        <w:top w:val="none" w:sz="0" w:space="0" w:color="auto"/>
        <w:left w:val="none" w:sz="0" w:space="0" w:color="auto"/>
        <w:bottom w:val="none" w:sz="0" w:space="0" w:color="auto"/>
        <w:right w:val="none" w:sz="0" w:space="0" w:color="auto"/>
      </w:divBdr>
    </w:div>
    <w:div w:id="1046101875">
      <w:bodyDiv w:val="1"/>
      <w:marLeft w:val="0"/>
      <w:marRight w:val="0"/>
      <w:marTop w:val="0"/>
      <w:marBottom w:val="0"/>
      <w:divBdr>
        <w:top w:val="none" w:sz="0" w:space="0" w:color="auto"/>
        <w:left w:val="none" w:sz="0" w:space="0" w:color="auto"/>
        <w:bottom w:val="none" w:sz="0" w:space="0" w:color="auto"/>
        <w:right w:val="none" w:sz="0" w:space="0" w:color="auto"/>
      </w:divBdr>
    </w:div>
    <w:div w:id="1046223232">
      <w:bodyDiv w:val="1"/>
      <w:marLeft w:val="0"/>
      <w:marRight w:val="0"/>
      <w:marTop w:val="0"/>
      <w:marBottom w:val="0"/>
      <w:divBdr>
        <w:top w:val="none" w:sz="0" w:space="0" w:color="auto"/>
        <w:left w:val="none" w:sz="0" w:space="0" w:color="auto"/>
        <w:bottom w:val="none" w:sz="0" w:space="0" w:color="auto"/>
        <w:right w:val="none" w:sz="0" w:space="0" w:color="auto"/>
      </w:divBdr>
    </w:div>
    <w:div w:id="1046369088">
      <w:bodyDiv w:val="1"/>
      <w:marLeft w:val="0"/>
      <w:marRight w:val="0"/>
      <w:marTop w:val="0"/>
      <w:marBottom w:val="0"/>
      <w:divBdr>
        <w:top w:val="none" w:sz="0" w:space="0" w:color="auto"/>
        <w:left w:val="none" w:sz="0" w:space="0" w:color="auto"/>
        <w:bottom w:val="none" w:sz="0" w:space="0" w:color="auto"/>
        <w:right w:val="none" w:sz="0" w:space="0" w:color="auto"/>
      </w:divBdr>
    </w:div>
    <w:div w:id="1046414032">
      <w:bodyDiv w:val="1"/>
      <w:marLeft w:val="0"/>
      <w:marRight w:val="0"/>
      <w:marTop w:val="0"/>
      <w:marBottom w:val="0"/>
      <w:divBdr>
        <w:top w:val="none" w:sz="0" w:space="0" w:color="auto"/>
        <w:left w:val="none" w:sz="0" w:space="0" w:color="auto"/>
        <w:bottom w:val="none" w:sz="0" w:space="0" w:color="auto"/>
        <w:right w:val="none" w:sz="0" w:space="0" w:color="auto"/>
      </w:divBdr>
    </w:div>
    <w:div w:id="1046415714">
      <w:bodyDiv w:val="1"/>
      <w:marLeft w:val="0"/>
      <w:marRight w:val="0"/>
      <w:marTop w:val="0"/>
      <w:marBottom w:val="0"/>
      <w:divBdr>
        <w:top w:val="none" w:sz="0" w:space="0" w:color="auto"/>
        <w:left w:val="none" w:sz="0" w:space="0" w:color="auto"/>
        <w:bottom w:val="none" w:sz="0" w:space="0" w:color="auto"/>
        <w:right w:val="none" w:sz="0" w:space="0" w:color="auto"/>
      </w:divBdr>
    </w:div>
    <w:div w:id="1046564158">
      <w:bodyDiv w:val="1"/>
      <w:marLeft w:val="0"/>
      <w:marRight w:val="0"/>
      <w:marTop w:val="0"/>
      <w:marBottom w:val="0"/>
      <w:divBdr>
        <w:top w:val="none" w:sz="0" w:space="0" w:color="auto"/>
        <w:left w:val="none" w:sz="0" w:space="0" w:color="auto"/>
        <w:bottom w:val="none" w:sz="0" w:space="0" w:color="auto"/>
        <w:right w:val="none" w:sz="0" w:space="0" w:color="auto"/>
      </w:divBdr>
    </w:div>
    <w:div w:id="1046754480">
      <w:bodyDiv w:val="1"/>
      <w:marLeft w:val="0"/>
      <w:marRight w:val="0"/>
      <w:marTop w:val="0"/>
      <w:marBottom w:val="0"/>
      <w:divBdr>
        <w:top w:val="none" w:sz="0" w:space="0" w:color="auto"/>
        <w:left w:val="none" w:sz="0" w:space="0" w:color="auto"/>
        <w:bottom w:val="none" w:sz="0" w:space="0" w:color="auto"/>
        <w:right w:val="none" w:sz="0" w:space="0" w:color="auto"/>
      </w:divBdr>
    </w:div>
    <w:div w:id="1046829098">
      <w:bodyDiv w:val="1"/>
      <w:marLeft w:val="0"/>
      <w:marRight w:val="0"/>
      <w:marTop w:val="0"/>
      <w:marBottom w:val="0"/>
      <w:divBdr>
        <w:top w:val="none" w:sz="0" w:space="0" w:color="auto"/>
        <w:left w:val="none" w:sz="0" w:space="0" w:color="auto"/>
        <w:bottom w:val="none" w:sz="0" w:space="0" w:color="auto"/>
        <w:right w:val="none" w:sz="0" w:space="0" w:color="auto"/>
      </w:divBdr>
    </w:div>
    <w:div w:id="1046948087">
      <w:bodyDiv w:val="1"/>
      <w:marLeft w:val="0"/>
      <w:marRight w:val="0"/>
      <w:marTop w:val="0"/>
      <w:marBottom w:val="0"/>
      <w:divBdr>
        <w:top w:val="none" w:sz="0" w:space="0" w:color="auto"/>
        <w:left w:val="none" w:sz="0" w:space="0" w:color="auto"/>
        <w:bottom w:val="none" w:sz="0" w:space="0" w:color="auto"/>
        <w:right w:val="none" w:sz="0" w:space="0" w:color="auto"/>
      </w:divBdr>
    </w:div>
    <w:div w:id="1047023947">
      <w:bodyDiv w:val="1"/>
      <w:marLeft w:val="0"/>
      <w:marRight w:val="0"/>
      <w:marTop w:val="0"/>
      <w:marBottom w:val="0"/>
      <w:divBdr>
        <w:top w:val="none" w:sz="0" w:space="0" w:color="auto"/>
        <w:left w:val="none" w:sz="0" w:space="0" w:color="auto"/>
        <w:bottom w:val="none" w:sz="0" w:space="0" w:color="auto"/>
        <w:right w:val="none" w:sz="0" w:space="0" w:color="auto"/>
      </w:divBdr>
    </w:div>
    <w:div w:id="1047027855">
      <w:bodyDiv w:val="1"/>
      <w:marLeft w:val="0"/>
      <w:marRight w:val="0"/>
      <w:marTop w:val="0"/>
      <w:marBottom w:val="0"/>
      <w:divBdr>
        <w:top w:val="none" w:sz="0" w:space="0" w:color="auto"/>
        <w:left w:val="none" w:sz="0" w:space="0" w:color="auto"/>
        <w:bottom w:val="none" w:sz="0" w:space="0" w:color="auto"/>
        <w:right w:val="none" w:sz="0" w:space="0" w:color="auto"/>
      </w:divBdr>
    </w:div>
    <w:div w:id="1047069781">
      <w:bodyDiv w:val="1"/>
      <w:marLeft w:val="0"/>
      <w:marRight w:val="0"/>
      <w:marTop w:val="0"/>
      <w:marBottom w:val="0"/>
      <w:divBdr>
        <w:top w:val="none" w:sz="0" w:space="0" w:color="auto"/>
        <w:left w:val="none" w:sz="0" w:space="0" w:color="auto"/>
        <w:bottom w:val="none" w:sz="0" w:space="0" w:color="auto"/>
        <w:right w:val="none" w:sz="0" w:space="0" w:color="auto"/>
      </w:divBdr>
    </w:div>
    <w:div w:id="1047072680">
      <w:bodyDiv w:val="1"/>
      <w:marLeft w:val="0"/>
      <w:marRight w:val="0"/>
      <w:marTop w:val="0"/>
      <w:marBottom w:val="0"/>
      <w:divBdr>
        <w:top w:val="none" w:sz="0" w:space="0" w:color="auto"/>
        <w:left w:val="none" w:sz="0" w:space="0" w:color="auto"/>
        <w:bottom w:val="none" w:sz="0" w:space="0" w:color="auto"/>
        <w:right w:val="none" w:sz="0" w:space="0" w:color="auto"/>
      </w:divBdr>
    </w:div>
    <w:div w:id="1047218372">
      <w:bodyDiv w:val="1"/>
      <w:marLeft w:val="0"/>
      <w:marRight w:val="0"/>
      <w:marTop w:val="0"/>
      <w:marBottom w:val="0"/>
      <w:divBdr>
        <w:top w:val="none" w:sz="0" w:space="0" w:color="auto"/>
        <w:left w:val="none" w:sz="0" w:space="0" w:color="auto"/>
        <w:bottom w:val="none" w:sz="0" w:space="0" w:color="auto"/>
        <w:right w:val="none" w:sz="0" w:space="0" w:color="auto"/>
      </w:divBdr>
    </w:div>
    <w:div w:id="1047218379">
      <w:bodyDiv w:val="1"/>
      <w:marLeft w:val="0"/>
      <w:marRight w:val="0"/>
      <w:marTop w:val="0"/>
      <w:marBottom w:val="0"/>
      <w:divBdr>
        <w:top w:val="none" w:sz="0" w:space="0" w:color="auto"/>
        <w:left w:val="none" w:sz="0" w:space="0" w:color="auto"/>
        <w:bottom w:val="none" w:sz="0" w:space="0" w:color="auto"/>
        <w:right w:val="none" w:sz="0" w:space="0" w:color="auto"/>
      </w:divBdr>
    </w:div>
    <w:div w:id="1047219972">
      <w:bodyDiv w:val="1"/>
      <w:marLeft w:val="0"/>
      <w:marRight w:val="0"/>
      <w:marTop w:val="0"/>
      <w:marBottom w:val="0"/>
      <w:divBdr>
        <w:top w:val="none" w:sz="0" w:space="0" w:color="auto"/>
        <w:left w:val="none" w:sz="0" w:space="0" w:color="auto"/>
        <w:bottom w:val="none" w:sz="0" w:space="0" w:color="auto"/>
        <w:right w:val="none" w:sz="0" w:space="0" w:color="auto"/>
      </w:divBdr>
    </w:div>
    <w:div w:id="1047220519">
      <w:bodyDiv w:val="1"/>
      <w:marLeft w:val="0"/>
      <w:marRight w:val="0"/>
      <w:marTop w:val="0"/>
      <w:marBottom w:val="0"/>
      <w:divBdr>
        <w:top w:val="none" w:sz="0" w:space="0" w:color="auto"/>
        <w:left w:val="none" w:sz="0" w:space="0" w:color="auto"/>
        <w:bottom w:val="none" w:sz="0" w:space="0" w:color="auto"/>
        <w:right w:val="none" w:sz="0" w:space="0" w:color="auto"/>
      </w:divBdr>
    </w:div>
    <w:div w:id="1047223275">
      <w:bodyDiv w:val="1"/>
      <w:marLeft w:val="0"/>
      <w:marRight w:val="0"/>
      <w:marTop w:val="0"/>
      <w:marBottom w:val="0"/>
      <w:divBdr>
        <w:top w:val="none" w:sz="0" w:space="0" w:color="auto"/>
        <w:left w:val="none" w:sz="0" w:space="0" w:color="auto"/>
        <w:bottom w:val="none" w:sz="0" w:space="0" w:color="auto"/>
        <w:right w:val="none" w:sz="0" w:space="0" w:color="auto"/>
      </w:divBdr>
    </w:div>
    <w:div w:id="1047410196">
      <w:bodyDiv w:val="1"/>
      <w:marLeft w:val="0"/>
      <w:marRight w:val="0"/>
      <w:marTop w:val="0"/>
      <w:marBottom w:val="0"/>
      <w:divBdr>
        <w:top w:val="none" w:sz="0" w:space="0" w:color="auto"/>
        <w:left w:val="none" w:sz="0" w:space="0" w:color="auto"/>
        <w:bottom w:val="none" w:sz="0" w:space="0" w:color="auto"/>
        <w:right w:val="none" w:sz="0" w:space="0" w:color="auto"/>
      </w:divBdr>
    </w:div>
    <w:div w:id="1047414729">
      <w:bodyDiv w:val="1"/>
      <w:marLeft w:val="0"/>
      <w:marRight w:val="0"/>
      <w:marTop w:val="0"/>
      <w:marBottom w:val="0"/>
      <w:divBdr>
        <w:top w:val="none" w:sz="0" w:space="0" w:color="auto"/>
        <w:left w:val="none" w:sz="0" w:space="0" w:color="auto"/>
        <w:bottom w:val="none" w:sz="0" w:space="0" w:color="auto"/>
        <w:right w:val="none" w:sz="0" w:space="0" w:color="auto"/>
      </w:divBdr>
    </w:div>
    <w:div w:id="1047417437">
      <w:bodyDiv w:val="1"/>
      <w:marLeft w:val="0"/>
      <w:marRight w:val="0"/>
      <w:marTop w:val="0"/>
      <w:marBottom w:val="0"/>
      <w:divBdr>
        <w:top w:val="none" w:sz="0" w:space="0" w:color="auto"/>
        <w:left w:val="none" w:sz="0" w:space="0" w:color="auto"/>
        <w:bottom w:val="none" w:sz="0" w:space="0" w:color="auto"/>
        <w:right w:val="none" w:sz="0" w:space="0" w:color="auto"/>
      </w:divBdr>
      <w:divsChild>
        <w:div w:id="293411380">
          <w:marLeft w:val="0"/>
          <w:marRight w:val="0"/>
          <w:marTop w:val="120"/>
          <w:marBottom w:val="120"/>
          <w:divBdr>
            <w:top w:val="none" w:sz="0" w:space="0" w:color="auto"/>
            <w:left w:val="none" w:sz="0" w:space="0" w:color="auto"/>
            <w:bottom w:val="none" w:sz="0" w:space="0" w:color="auto"/>
            <w:right w:val="none" w:sz="0" w:space="0" w:color="auto"/>
          </w:divBdr>
        </w:div>
      </w:divsChild>
    </w:div>
    <w:div w:id="1047492083">
      <w:bodyDiv w:val="1"/>
      <w:marLeft w:val="0"/>
      <w:marRight w:val="0"/>
      <w:marTop w:val="0"/>
      <w:marBottom w:val="0"/>
      <w:divBdr>
        <w:top w:val="none" w:sz="0" w:space="0" w:color="auto"/>
        <w:left w:val="none" w:sz="0" w:space="0" w:color="auto"/>
        <w:bottom w:val="none" w:sz="0" w:space="0" w:color="auto"/>
        <w:right w:val="none" w:sz="0" w:space="0" w:color="auto"/>
      </w:divBdr>
    </w:div>
    <w:div w:id="1047527491">
      <w:bodyDiv w:val="1"/>
      <w:marLeft w:val="0"/>
      <w:marRight w:val="0"/>
      <w:marTop w:val="0"/>
      <w:marBottom w:val="0"/>
      <w:divBdr>
        <w:top w:val="none" w:sz="0" w:space="0" w:color="auto"/>
        <w:left w:val="none" w:sz="0" w:space="0" w:color="auto"/>
        <w:bottom w:val="none" w:sz="0" w:space="0" w:color="auto"/>
        <w:right w:val="none" w:sz="0" w:space="0" w:color="auto"/>
      </w:divBdr>
    </w:div>
    <w:div w:id="1047560074">
      <w:bodyDiv w:val="1"/>
      <w:marLeft w:val="0"/>
      <w:marRight w:val="0"/>
      <w:marTop w:val="0"/>
      <w:marBottom w:val="0"/>
      <w:divBdr>
        <w:top w:val="none" w:sz="0" w:space="0" w:color="auto"/>
        <w:left w:val="none" w:sz="0" w:space="0" w:color="auto"/>
        <w:bottom w:val="none" w:sz="0" w:space="0" w:color="auto"/>
        <w:right w:val="none" w:sz="0" w:space="0" w:color="auto"/>
      </w:divBdr>
    </w:div>
    <w:div w:id="1047608302">
      <w:bodyDiv w:val="1"/>
      <w:marLeft w:val="0"/>
      <w:marRight w:val="0"/>
      <w:marTop w:val="0"/>
      <w:marBottom w:val="0"/>
      <w:divBdr>
        <w:top w:val="none" w:sz="0" w:space="0" w:color="auto"/>
        <w:left w:val="none" w:sz="0" w:space="0" w:color="auto"/>
        <w:bottom w:val="none" w:sz="0" w:space="0" w:color="auto"/>
        <w:right w:val="none" w:sz="0" w:space="0" w:color="auto"/>
      </w:divBdr>
    </w:div>
    <w:div w:id="1047876218">
      <w:bodyDiv w:val="1"/>
      <w:marLeft w:val="0"/>
      <w:marRight w:val="0"/>
      <w:marTop w:val="0"/>
      <w:marBottom w:val="0"/>
      <w:divBdr>
        <w:top w:val="none" w:sz="0" w:space="0" w:color="auto"/>
        <w:left w:val="none" w:sz="0" w:space="0" w:color="auto"/>
        <w:bottom w:val="none" w:sz="0" w:space="0" w:color="auto"/>
        <w:right w:val="none" w:sz="0" w:space="0" w:color="auto"/>
      </w:divBdr>
    </w:div>
    <w:div w:id="1047947777">
      <w:bodyDiv w:val="1"/>
      <w:marLeft w:val="0"/>
      <w:marRight w:val="0"/>
      <w:marTop w:val="0"/>
      <w:marBottom w:val="0"/>
      <w:divBdr>
        <w:top w:val="none" w:sz="0" w:space="0" w:color="auto"/>
        <w:left w:val="none" w:sz="0" w:space="0" w:color="auto"/>
        <w:bottom w:val="none" w:sz="0" w:space="0" w:color="auto"/>
        <w:right w:val="none" w:sz="0" w:space="0" w:color="auto"/>
      </w:divBdr>
    </w:div>
    <w:div w:id="1047991980">
      <w:bodyDiv w:val="1"/>
      <w:marLeft w:val="0"/>
      <w:marRight w:val="0"/>
      <w:marTop w:val="0"/>
      <w:marBottom w:val="0"/>
      <w:divBdr>
        <w:top w:val="none" w:sz="0" w:space="0" w:color="auto"/>
        <w:left w:val="none" w:sz="0" w:space="0" w:color="auto"/>
        <w:bottom w:val="none" w:sz="0" w:space="0" w:color="auto"/>
        <w:right w:val="none" w:sz="0" w:space="0" w:color="auto"/>
      </w:divBdr>
    </w:div>
    <w:div w:id="1047996490">
      <w:bodyDiv w:val="1"/>
      <w:marLeft w:val="0"/>
      <w:marRight w:val="0"/>
      <w:marTop w:val="0"/>
      <w:marBottom w:val="0"/>
      <w:divBdr>
        <w:top w:val="none" w:sz="0" w:space="0" w:color="auto"/>
        <w:left w:val="none" w:sz="0" w:space="0" w:color="auto"/>
        <w:bottom w:val="none" w:sz="0" w:space="0" w:color="auto"/>
        <w:right w:val="none" w:sz="0" w:space="0" w:color="auto"/>
      </w:divBdr>
    </w:div>
    <w:div w:id="1047997730">
      <w:bodyDiv w:val="1"/>
      <w:marLeft w:val="0"/>
      <w:marRight w:val="0"/>
      <w:marTop w:val="0"/>
      <w:marBottom w:val="0"/>
      <w:divBdr>
        <w:top w:val="none" w:sz="0" w:space="0" w:color="auto"/>
        <w:left w:val="none" w:sz="0" w:space="0" w:color="auto"/>
        <w:bottom w:val="none" w:sz="0" w:space="0" w:color="auto"/>
        <w:right w:val="none" w:sz="0" w:space="0" w:color="auto"/>
      </w:divBdr>
    </w:div>
    <w:div w:id="1048188568">
      <w:bodyDiv w:val="1"/>
      <w:marLeft w:val="0"/>
      <w:marRight w:val="0"/>
      <w:marTop w:val="0"/>
      <w:marBottom w:val="0"/>
      <w:divBdr>
        <w:top w:val="none" w:sz="0" w:space="0" w:color="auto"/>
        <w:left w:val="none" w:sz="0" w:space="0" w:color="auto"/>
        <w:bottom w:val="none" w:sz="0" w:space="0" w:color="auto"/>
        <w:right w:val="none" w:sz="0" w:space="0" w:color="auto"/>
      </w:divBdr>
    </w:div>
    <w:div w:id="1048190158">
      <w:bodyDiv w:val="1"/>
      <w:marLeft w:val="0"/>
      <w:marRight w:val="0"/>
      <w:marTop w:val="0"/>
      <w:marBottom w:val="0"/>
      <w:divBdr>
        <w:top w:val="none" w:sz="0" w:space="0" w:color="auto"/>
        <w:left w:val="none" w:sz="0" w:space="0" w:color="auto"/>
        <w:bottom w:val="none" w:sz="0" w:space="0" w:color="auto"/>
        <w:right w:val="none" w:sz="0" w:space="0" w:color="auto"/>
      </w:divBdr>
    </w:div>
    <w:div w:id="1048332662">
      <w:bodyDiv w:val="1"/>
      <w:marLeft w:val="0"/>
      <w:marRight w:val="0"/>
      <w:marTop w:val="0"/>
      <w:marBottom w:val="0"/>
      <w:divBdr>
        <w:top w:val="none" w:sz="0" w:space="0" w:color="auto"/>
        <w:left w:val="none" w:sz="0" w:space="0" w:color="auto"/>
        <w:bottom w:val="none" w:sz="0" w:space="0" w:color="auto"/>
        <w:right w:val="none" w:sz="0" w:space="0" w:color="auto"/>
      </w:divBdr>
    </w:div>
    <w:div w:id="1048339680">
      <w:bodyDiv w:val="1"/>
      <w:marLeft w:val="0"/>
      <w:marRight w:val="0"/>
      <w:marTop w:val="0"/>
      <w:marBottom w:val="0"/>
      <w:divBdr>
        <w:top w:val="none" w:sz="0" w:space="0" w:color="auto"/>
        <w:left w:val="none" w:sz="0" w:space="0" w:color="auto"/>
        <w:bottom w:val="none" w:sz="0" w:space="0" w:color="auto"/>
        <w:right w:val="none" w:sz="0" w:space="0" w:color="auto"/>
      </w:divBdr>
    </w:div>
    <w:div w:id="1048576684">
      <w:bodyDiv w:val="1"/>
      <w:marLeft w:val="0"/>
      <w:marRight w:val="0"/>
      <w:marTop w:val="0"/>
      <w:marBottom w:val="0"/>
      <w:divBdr>
        <w:top w:val="none" w:sz="0" w:space="0" w:color="auto"/>
        <w:left w:val="none" w:sz="0" w:space="0" w:color="auto"/>
        <w:bottom w:val="none" w:sz="0" w:space="0" w:color="auto"/>
        <w:right w:val="none" w:sz="0" w:space="0" w:color="auto"/>
      </w:divBdr>
    </w:div>
    <w:div w:id="1048725375">
      <w:bodyDiv w:val="1"/>
      <w:marLeft w:val="0"/>
      <w:marRight w:val="0"/>
      <w:marTop w:val="0"/>
      <w:marBottom w:val="0"/>
      <w:divBdr>
        <w:top w:val="none" w:sz="0" w:space="0" w:color="auto"/>
        <w:left w:val="none" w:sz="0" w:space="0" w:color="auto"/>
        <w:bottom w:val="none" w:sz="0" w:space="0" w:color="auto"/>
        <w:right w:val="none" w:sz="0" w:space="0" w:color="auto"/>
      </w:divBdr>
    </w:div>
    <w:div w:id="1048802033">
      <w:bodyDiv w:val="1"/>
      <w:marLeft w:val="0"/>
      <w:marRight w:val="0"/>
      <w:marTop w:val="0"/>
      <w:marBottom w:val="0"/>
      <w:divBdr>
        <w:top w:val="none" w:sz="0" w:space="0" w:color="auto"/>
        <w:left w:val="none" w:sz="0" w:space="0" w:color="auto"/>
        <w:bottom w:val="none" w:sz="0" w:space="0" w:color="auto"/>
        <w:right w:val="none" w:sz="0" w:space="0" w:color="auto"/>
      </w:divBdr>
    </w:div>
    <w:div w:id="1048843359">
      <w:bodyDiv w:val="1"/>
      <w:marLeft w:val="0"/>
      <w:marRight w:val="0"/>
      <w:marTop w:val="0"/>
      <w:marBottom w:val="0"/>
      <w:divBdr>
        <w:top w:val="none" w:sz="0" w:space="0" w:color="auto"/>
        <w:left w:val="none" w:sz="0" w:space="0" w:color="auto"/>
        <w:bottom w:val="none" w:sz="0" w:space="0" w:color="auto"/>
        <w:right w:val="none" w:sz="0" w:space="0" w:color="auto"/>
      </w:divBdr>
    </w:div>
    <w:div w:id="1048845922">
      <w:bodyDiv w:val="1"/>
      <w:marLeft w:val="0"/>
      <w:marRight w:val="0"/>
      <w:marTop w:val="0"/>
      <w:marBottom w:val="0"/>
      <w:divBdr>
        <w:top w:val="none" w:sz="0" w:space="0" w:color="auto"/>
        <w:left w:val="none" w:sz="0" w:space="0" w:color="auto"/>
        <w:bottom w:val="none" w:sz="0" w:space="0" w:color="auto"/>
        <w:right w:val="none" w:sz="0" w:space="0" w:color="auto"/>
      </w:divBdr>
    </w:div>
    <w:div w:id="1048991576">
      <w:bodyDiv w:val="1"/>
      <w:marLeft w:val="0"/>
      <w:marRight w:val="0"/>
      <w:marTop w:val="0"/>
      <w:marBottom w:val="0"/>
      <w:divBdr>
        <w:top w:val="none" w:sz="0" w:space="0" w:color="auto"/>
        <w:left w:val="none" w:sz="0" w:space="0" w:color="auto"/>
        <w:bottom w:val="none" w:sz="0" w:space="0" w:color="auto"/>
        <w:right w:val="none" w:sz="0" w:space="0" w:color="auto"/>
      </w:divBdr>
    </w:div>
    <w:div w:id="1049063816">
      <w:bodyDiv w:val="1"/>
      <w:marLeft w:val="0"/>
      <w:marRight w:val="0"/>
      <w:marTop w:val="0"/>
      <w:marBottom w:val="0"/>
      <w:divBdr>
        <w:top w:val="none" w:sz="0" w:space="0" w:color="auto"/>
        <w:left w:val="none" w:sz="0" w:space="0" w:color="auto"/>
        <w:bottom w:val="none" w:sz="0" w:space="0" w:color="auto"/>
        <w:right w:val="none" w:sz="0" w:space="0" w:color="auto"/>
      </w:divBdr>
    </w:div>
    <w:div w:id="1049182968">
      <w:bodyDiv w:val="1"/>
      <w:marLeft w:val="0"/>
      <w:marRight w:val="0"/>
      <w:marTop w:val="0"/>
      <w:marBottom w:val="0"/>
      <w:divBdr>
        <w:top w:val="none" w:sz="0" w:space="0" w:color="auto"/>
        <w:left w:val="none" w:sz="0" w:space="0" w:color="auto"/>
        <w:bottom w:val="none" w:sz="0" w:space="0" w:color="auto"/>
        <w:right w:val="none" w:sz="0" w:space="0" w:color="auto"/>
      </w:divBdr>
    </w:div>
    <w:div w:id="1049232559">
      <w:bodyDiv w:val="1"/>
      <w:marLeft w:val="0"/>
      <w:marRight w:val="0"/>
      <w:marTop w:val="0"/>
      <w:marBottom w:val="0"/>
      <w:divBdr>
        <w:top w:val="none" w:sz="0" w:space="0" w:color="auto"/>
        <w:left w:val="none" w:sz="0" w:space="0" w:color="auto"/>
        <w:bottom w:val="none" w:sz="0" w:space="0" w:color="auto"/>
        <w:right w:val="none" w:sz="0" w:space="0" w:color="auto"/>
      </w:divBdr>
    </w:div>
    <w:div w:id="1049256567">
      <w:bodyDiv w:val="1"/>
      <w:marLeft w:val="0"/>
      <w:marRight w:val="0"/>
      <w:marTop w:val="0"/>
      <w:marBottom w:val="0"/>
      <w:divBdr>
        <w:top w:val="none" w:sz="0" w:space="0" w:color="auto"/>
        <w:left w:val="none" w:sz="0" w:space="0" w:color="auto"/>
        <w:bottom w:val="none" w:sz="0" w:space="0" w:color="auto"/>
        <w:right w:val="none" w:sz="0" w:space="0" w:color="auto"/>
      </w:divBdr>
    </w:div>
    <w:div w:id="1049376807">
      <w:bodyDiv w:val="1"/>
      <w:marLeft w:val="0"/>
      <w:marRight w:val="0"/>
      <w:marTop w:val="0"/>
      <w:marBottom w:val="0"/>
      <w:divBdr>
        <w:top w:val="none" w:sz="0" w:space="0" w:color="auto"/>
        <w:left w:val="none" w:sz="0" w:space="0" w:color="auto"/>
        <w:bottom w:val="none" w:sz="0" w:space="0" w:color="auto"/>
        <w:right w:val="none" w:sz="0" w:space="0" w:color="auto"/>
      </w:divBdr>
    </w:div>
    <w:div w:id="1049452961">
      <w:bodyDiv w:val="1"/>
      <w:marLeft w:val="0"/>
      <w:marRight w:val="0"/>
      <w:marTop w:val="0"/>
      <w:marBottom w:val="0"/>
      <w:divBdr>
        <w:top w:val="none" w:sz="0" w:space="0" w:color="auto"/>
        <w:left w:val="none" w:sz="0" w:space="0" w:color="auto"/>
        <w:bottom w:val="none" w:sz="0" w:space="0" w:color="auto"/>
        <w:right w:val="none" w:sz="0" w:space="0" w:color="auto"/>
      </w:divBdr>
    </w:div>
    <w:div w:id="1049767830">
      <w:bodyDiv w:val="1"/>
      <w:marLeft w:val="0"/>
      <w:marRight w:val="0"/>
      <w:marTop w:val="0"/>
      <w:marBottom w:val="0"/>
      <w:divBdr>
        <w:top w:val="none" w:sz="0" w:space="0" w:color="auto"/>
        <w:left w:val="none" w:sz="0" w:space="0" w:color="auto"/>
        <w:bottom w:val="none" w:sz="0" w:space="0" w:color="auto"/>
        <w:right w:val="none" w:sz="0" w:space="0" w:color="auto"/>
      </w:divBdr>
    </w:div>
    <w:div w:id="1049960203">
      <w:bodyDiv w:val="1"/>
      <w:marLeft w:val="0"/>
      <w:marRight w:val="0"/>
      <w:marTop w:val="0"/>
      <w:marBottom w:val="0"/>
      <w:divBdr>
        <w:top w:val="none" w:sz="0" w:space="0" w:color="auto"/>
        <w:left w:val="none" w:sz="0" w:space="0" w:color="auto"/>
        <w:bottom w:val="none" w:sz="0" w:space="0" w:color="auto"/>
        <w:right w:val="none" w:sz="0" w:space="0" w:color="auto"/>
      </w:divBdr>
    </w:div>
    <w:div w:id="1050303775">
      <w:bodyDiv w:val="1"/>
      <w:marLeft w:val="0"/>
      <w:marRight w:val="0"/>
      <w:marTop w:val="0"/>
      <w:marBottom w:val="0"/>
      <w:divBdr>
        <w:top w:val="none" w:sz="0" w:space="0" w:color="auto"/>
        <w:left w:val="none" w:sz="0" w:space="0" w:color="auto"/>
        <w:bottom w:val="none" w:sz="0" w:space="0" w:color="auto"/>
        <w:right w:val="none" w:sz="0" w:space="0" w:color="auto"/>
      </w:divBdr>
    </w:div>
    <w:div w:id="1050305804">
      <w:bodyDiv w:val="1"/>
      <w:marLeft w:val="0"/>
      <w:marRight w:val="0"/>
      <w:marTop w:val="0"/>
      <w:marBottom w:val="0"/>
      <w:divBdr>
        <w:top w:val="none" w:sz="0" w:space="0" w:color="auto"/>
        <w:left w:val="none" w:sz="0" w:space="0" w:color="auto"/>
        <w:bottom w:val="none" w:sz="0" w:space="0" w:color="auto"/>
        <w:right w:val="none" w:sz="0" w:space="0" w:color="auto"/>
      </w:divBdr>
    </w:div>
    <w:div w:id="1050306986">
      <w:bodyDiv w:val="1"/>
      <w:marLeft w:val="0"/>
      <w:marRight w:val="0"/>
      <w:marTop w:val="0"/>
      <w:marBottom w:val="0"/>
      <w:divBdr>
        <w:top w:val="none" w:sz="0" w:space="0" w:color="auto"/>
        <w:left w:val="none" w:sz="0" w:space="0" w:color="auto"/>
        <w:bottom w:val="none" w:sz="0" w:space="0" w:color="auto"/>
        <w:right w:val="none" w:sz="0" w:space="0" w:color="auto"/>
      </w:divBdr>
    </w:div>
    <w:div w:id="1050375597">
      <w:bodyDiv w:val="1"/>
      <w:marLeft w:val="0"/>
      <w:marRight w:val="0"/>
      <w:marTop w:val="0"/>
      <w:marBottom w:val="0"/>
      <w:divBdr>
        <w:top w:val="none" w:sz="0" w:space="0" w:color="auto"/>
        <w:left w:val="none" w:sz="0" w:space="0" w:color="auto"/>
        <w:bottom w:val="none" w:sz="0" w:space="0" w:color="auto"/>
        <w:right w:val="none" w:sz="0" w:space="0" w:color="auto"/>
      </w:divBdr>
    </w:div>
    <w:div w:id="1050376702">
      <w:bodyDiv w:val="1"/>
      <w:marLeft w:val="0"/>
      <w:marRight w:val="0"/>
      <w:marTop w:val="0"/>
      <w:marBottom w:val="0"/>
      <w:divBdr>
        <w:top w:val="none" w:sz="0" w:space="0" w:color="auto"/>
        <w:left w:val="none" w:sz="0" w:space="0" w:color="auto"/>
        <w:bottom w:val="none" w:sz="0" w:space="0" w:color="auto"/>
        <w:right w:val="none" w:sz="0" w:space="0" w:color="auto"/>
      </w:divBdr>
    </w:div>
    <w:div w:id="1050424983">
      <w:bodyDiv w:val="1"/>
      <w:marLeft w:val="0"/>
      <w:marRight w:val="0"/>
      <w:marTop w:val="0"/>
      <w:marBottom w:val="0"/>
      <w:divBdr>
        <w:top w:val="none" w:sz="0" w:space="0" w:color="auto"/>
        <w:left w:val="none" w:sz="0" w:space="0" w:color="auto"/>
        <w:bottom w:val="none" w:sz="0" w:space="0" w:color="auto"/>
        <w:right w:val="none" w:sz="0" w:space="0" w:color="auto"/>
      </w:divBdr>
      <w:divsChild>
        <w:div w:id="1523667602">
          <w:marLeft w:val="0"/>
          <w:marRight w:val="0"/>
          <w:marTop w:val="0"/>
          <w:marBottom w:val="0"/>
          <w:divBdr>
            <w:top w:val="none" w:sz="0" w:space="0" w:color="auto"/>
            <w:left w:val="none" w:sz="0" w:space="0" w:color="auto"/>
            <w:bottom w:val="none" w:sz="0" w:space="0" w:color="auto"/>
            <w:right w:val="none" w:sz="0" w:space="0" w:color="auto"/>
          </w:divBdr>
        </w:div>
      </w:divsChild>
    </w:div>
    <w:div w:id="1050762335">
      <w:bodyDiv w:val="1"/>
      <w:marLeft w:val="0"/>
      <w:marRight w:val="0"/>
      <w:marTop w:val="0"/>
      <w:marBottom w:val="0"/>
      <w:divBdr>
        <w:top w:val="none" w:sz="0" w:space="0" w:color="auto"/>
        <w:left w:val="none" w:sz="0" w:space="0" w:color="auto"/>
        <w:bottom w:val="none" w:sz="0" w:space="0" w:color="auto"/>
        <w:right w:val="none" w:sz="0" w:space="0" w:color="auto"/>
      </w:divBdr>
      <w:divsChild>
        <w:div w:id="572203242">
          <w:marLeft w:val="0"/>
          <w:marRight w:val="0"/>
          <w:marTop w:val="68"/>
          <w:marBottom w:val="0"/>
          <w:divBdr>
            <w:top w:val="none" w:sz="0" w:space="0" w:color="auto"/>
            <w:left w:val="none" w:sz="0" w:space="0" w:color="auto"/>
            <w:bottom w:val="none" w:sz="0" w:space="0" w:color="auto"/>
            <w:right w:val="none" w:sz="0" w:space="0" w:color="auto"/>
          </w:divBdr>
        </w:div>
        <w:div w:id="1605113285">
          <w:marLeft w:val="0"/>
          <w:marRight w:val="0"/>
          <w:marTop w:val="68"/>
          <w:marBottom w:val="0"/>
          <w:divBdr>
            <w:top w:val="none" w:sz="0" w:space="0" w:color="auto"/>
            <w:left w:val="none" w:sz="0" w:space="0" w:color="auto"/>
            <w:bottom w:val="none" w:sz="0" w:space="0" w:color="auto"/>
            <w:right w:val="none" w:sz="0" w:space="0" w:color="auto"/>
          </w:divBdr>
        </w:div>
      </w:divsChild>
    </w:div>
    <w:div w:id="1050879888">
      <w:bodyDiv w:val="1"/>
      <w:marLeft w:val="0"/>
      <w:marRight w:val="0"/>
      <w:marTop w:val="0"/>
      <w:marBottom w:val="0"/>
      <w:divBdr>
        <w:top w:val="none" w:sz="0" w:space="0" w:color="auto"/>
        <w:left w:val="none" w:sz="0" w:space="0" w:color="auto"/>
        <w:bottom w:val="none" w:sz="0" w:space="0" w:color="auto"/>
        <w:right w:val="none" w:sz="0" w:space="0" w:color="auto"/>
      </w:divBdr>
    </w:div>
    <w:div w:id="1050961106">
      <w:bodyDiv w:val="1"/>
      <w:marLeft w:val="0"/>
      <w:marRight w:val="0"/>
      <w:marTop w:val="0"/>
      <w:marBottom w:val="0"/>
      <w:divBdr>
        <w:top w:val="none" w:sz="0" w:space="0" w:color="auto"/>
        <w:left w:val="none" w:sz="0" w:space="0" w:color="auto"/>
        <w:bottom w:val="none" w:sz="0" w:space="0" w:color="auto"/>
        <w:right w:val="none" w:sz="0" w:space="0" w:color="auto"/>
      </w:divBdr>
    </w:div>
    <w:div w:id="1050963000">
      <w:bodyDiv w:val="1"/>
      <w:marLeft w:val="0"/>
      <w:marRight w:val="0"/>
      <w:marTop w:val="0"/>
      <w:marBottom w:val="0"/>
      <w:divBdr>
        <w:top w:val="none" w:sz="0" w:space="0" w:color="auto"/>
        <w:left w:val="none" w:sz="0" w:space="0" w:color="auto"/>
        <w:bottom w:val="none" w:sz="0" w:space="0" w:color="auto"/>
        <w:right w:val="none" w:sz="0" w:space="0" w:color="auto"/>
      </w:divBdr>
    </w:div>
    <w:div w:id="1051071940">
      <w:bodyDiv w:val="1"/>
      <w:marLeft w:val="0"/>
      <w:marRight w:val="0"/>
      <w:marTop w:val="0"/>
      <w:marBottom w:val="0"/>
      <w:divBdr>
        <w:top w:val="none" w:sz="0" w:space="0" w:color="auto"/>
        <w:left w:val="none" w:sz="0" w:space="0" w:color="auto"/>
        <w:bottom w:val="none" w:sz="0" w:space="0" w:color="auto"/>
        <w:right w:val="none" w:sz="0" w:space="0" w:color="auto"/>
      </w:divBdr>
    </w:div>
    <w:div w:id="1051074136">
      <w:bodyDiv w:val="1"/>
      <w:marLeft w:val="0"/>
      <w:marRight w:val="0"/>
      <w:marTop w:val="0"/>
      <w:marBottom w:val="0"/>
      <w:divBdr>
        <w:top w:val="none" w:sz="0" w:space="0" w:color="auto"/>
        <w:left w:val="none" w:sz="0" w:space="0" w:color="auto"/>
        <w:bottom w:val="none" w:sz="0" w:space="0" w:color="auto"/>
        <w:right w:val="none" w:sz="0" w:space="0" w:color="auto"/>
      </w:divBdr>
    </w:div>
    <w:div w:id="1051148329">
      <w:bodyDiv w:val="1"/>
      <w:marLeft w:val="0"/>
      <w:marRight w:val="0"/>
      <w:marTop w:val="0"/>
      <w:marBottom w:val="0"/>
      <w:divBdr>
        <w:top w:val="none" w:sz="0" w:space="0" w:color="auto"/>
        <w:left w:val="none" w:sz="0" w:space="0" w:color="auto"/>
        <w:bottom w:val="none" w:sz="0" w:space="0" w:color="auto"/>
        <w:right w:val="none" w:sz="0" w:space="0" w:color="auto"/>
      </w:divBdr>
    </w:div>
    <w:div w:id="1051226154">
      <w:bodyDiv w:val="1"/>
      <w:marLeft w:val="0"/>
      <w:marRight w:val="0"/>
      <w:marTop w:val="0"/>
      <w:marBottom w:val="0"/>
      <w:divBdr>
        <w:top w:val="none" w:sz="0" w:space="0" w:color="auto"/>
        <w:left w:val="none" w:sz="0" w:space="0" w:color="auto"/>
        <w:bottom w:val="none" w:sz="0" w:space="0" w:color="auto"/>
        <w:right w:val="none" w:sz="0" w:space="0" w:color="auto"/>
      </w:divBdr>
    </w:div>
    <w:div w:id="1051267743">
      <w:bodyDiv w:val="1"/>
      <w:marLeft w:val="0"/>
      <w:marRight w:val="0"/>
      <w:marTop w:val="0"/>
      <w:marBottom w:val="0"/>
      <w:divBdr>
        <w:top w:val="none" w:sz="0" w:space="0" w:color="auto"/>
        <w:left w:val="none" w:sz="0" w:space="0" w:color="auto"/>
        <w:bottom w:val="none" w:sz="0" w:space="0" w:color="auto"/>
        <w:right w:val="none" w:sz="0" w:space="0" w:color="auto"/>
      </w:divBdr>
    </w:div>
    <w:div w:id="1051270002">
      <w:bodyDiv w:val="1"/>
      <w:marLeft w:val="0"/>
      <w:marRight w:val="0"/>
      <w:marTop w:val="0"/>
      <w:marBottom w:val="0"/>
      <w:divBdr>
        <w:top w:val="none" w:sz="0" w:space="0" w:color="auto"/>
        <w:left w:val="none" w:sz="0" w:space="0" w:color="auto"/>
        <w:bottom w:val="none" w:sz="0" w:space="0" w:color="auto"/>
        <w:right w:val="none" w:sz="0" w:space="0" w:color="auto"/>
      </w:divBdr>
    </w:div>
    <w:div w:id="1051348186">
      <w:bodyDiv w:val="1"/>
      <w:marLeft w:val="0"/>
      <w:marRight w:val="0"/>
      <w:marTop w:val="0"/>
      <w:marBottom w:val="0"/>
      <w:divBdr>
        <w:top w:val="none" w:sz="0" w:space="0" w:color="auto"/>
        <w:left w:val="none" w:sz="0" w:space="0" w:color="auto"/>
        <w:bottom w:val="none" w:sz="0" w:space="0" w:color="auto"/>
        <w:right w:val="none" w:sz="0" w:space="0" w:color="auto"/>
      </w:divBdr>
    </w:div>
    <w:div w:id="1051421977">
      <w:bodyDiv w:val="1"/>
      <w:marLeft w:val="0"/>
      <w:marRight w:val="0"/>
      <w:marTop w:val="0"/>
      <w:marBottom w:val="0"/>
      <w:divBdr>
        <w:top w:val="none" w:sz="0" w:space="0" w:color="auto"/>
        <w:left w:val="none" w:sz="0" w:space="0" w:color="auto"/>
        <w:bottom w:val="none" w:sz="0" w:space="0" w:color="auto"/>
        <w:right w:val="none" w:sz="0" w:space="0" w:color="auto"/>
      </w:divBdr>
    </w:div>
    <w:div w:id="1051462967">
      <w:bodyDiv w:val="1"/>
      <w:marLeft w:val="0"/>
      <w:marRight w:val="0"/>
      <w:marTop w:val="0"/>
      <w:marBottom w:val="0"/>
      <w:divBdr>
        <w:top w:val="none" w:sz="0" w:space="0" w:color="auto"/>
        <w:left w:val="none" w:sz="0" w:space="0" w:color="auto"/>
        <w:bottom w:val="none" w:sz="0" w:space="0" w:color="auto"/>
        <w:right w:val="none" w:sz="0" w:space="0" w:color="auto"/>
      </w:divBdr>
    </w:div>
    <w:div w:id="1051611553">
      <w:bodyDiv w:val="1"/>
      <w:marLeft w:val="0"/>
      <w:marRight w:val="0"/>
      <w:marTop w:val="0"/>
      <w:marBottom w:val="0"/>
      <w:divBdr>
        <w:top w:val="none" w:sz="0" w:space="0" w:color="auto"/>
        <w:left w:val="none" w:sz="0" w:space="0" w:color="auto"/>
        <w:bottom w:val="none" w:sz="0" w:space="0" w:color="auto"/>
        <w:right w:val="none" w:sz="0" w:space="0" w:color="auto"/>
      </w:divBdr>
    </w:div>
    <w:div w:id="1051617725">
      <w:bodyDiv w:val="1"/>
      <w:marLeft w:val="0"/>
      <w:marRight w:val="0"/>
      <w:marTop w:val="0"/>
      <w:marBottom w:val="0"/>
      <w:divBdr>
        <w:top w:val="none" w:sz="0" w:space="0" w:color="auto"/>
        <w:left w:val="none" w:sz="0" w:space="0" w:color="auto"/>
        <w:bottom w:val="none" w:sz="0" w:space="0" w:color="auto"/>
        <w:right w:val="none" w:sz="0" w:space="0" w:color="auto"/>
      </w:divBdr>
    </w:div>
    <w:div w:id="1051658026">
      <w:bodyDiv w:val="1"/>
      <w:marLeft w:val="0"/>
      <w:marRight w:val="0"/>
      <w:marTop w:val="0"/>
      <w:marBottom w:val="0"/>
      <w:divBdr>
        <w:top w:val="none" w:sz="0" w:space="0" w:color="auto"/>
        <w:left w:val="none" w:sz="0" w:space="0" w:color="auto"/>
        <w:bottom w:val="none" w:sz="0" w:space="0" w:color="auto"/>
        <w:right w:val="none" w:sz="0" w:space="0" w:color="auto"/>
      </w:divBdr>
    </w:div>
    <w:div w:id="1051727590">
      <w:bodyDiv w:val="1"/>
      <w:marLeft w:val="0"/>
      <w:marRight w:val="0"/>
      <w:marTop w:val="0"/>
      <w:marBottom w:val="0"/>
      <w:divBdr>
        <w:top w:val="none" w:sz="0" w:space="0" w:color="auto"/>
        <w:left w:val="none" w:sz="0" w:space="0" w:color="auto"/>
        <w:bottom w:val="none" w:sz="0" w:space="0" w:color="auto"/>
        <w:right w:val="none" w:sz="0" w:space="0" w:color="auto"/>
      </w:divBdr>
    </w:div>
    <w:div w:id="1051729959">
      <w:bodyDiv w:val="1"/>
      <w:marLeft w:val="0"/>
      <w:marRight w:val="0"/>
      <w:marTop w:val="0"/>
      <w:marBottom w:val="0"/>
      <w:divBdr>
        <w:top w:val="none" w:sz="0" w:space="0" w:color="auto"/>
        <w:left w:val="none" w:sz="0" w:space="0" w:color="auto"/>
        <w:bottom w:val="none" w:sz="0" w:space="0" w:color="auto"/>
        <w:right w:val="none" w:sz="0" w:space="0" w:color="auto"/>
      </w:divBdr>
    </w:div>
    <w:div w:id="1051803293">
      <w:bodyDiv w:val="1"/>
      <w:marLeft w:val="0"/>
      <w:marRight w:val="0"/>
      <w:marTop w:val="0"/>
      <w:marBottom w:val="0"/>
      <w:divBdr>
        <w:top w:val="none" w:sz="0" w:space="0" w:color="auto"/>
        <w:left w:val="none" w:sz="0" w:space="0" w:color="auto"/>
        <w:bottom w:val="none" w:sz="0" w:space="0" w:color="auto"/>
        <w:right w:val="none" w:sz="0" w:space="0" w:color="auto"/>
      </w:divBdr>
    </w:div>
    <w:div w:id="1052003872">
      <w:bodyDiv w:val="1"/>
      <w:marLeft w:val="0"/>
      <w:marRight w:val="0"/>
      <w:marTop w:val="0"/>
      <w:marBottom w:val="0"/>
      <w:divBdr>
        <w:top w:val="none" w:sz="0" w:space="0" w:color="auto"/>
        <w:left w:val="none" w:sz="0" w:space="0" w:color="auto"/>
        <w:bottom w:val="none" w:sz="0" w:space="0" w:color="auto"/>
        <w:right w:val="none" w:sz="0" w:space="0" w:color="auto"/>
      </w:divBdr>
    </w:div>
    <w:div w:id="1052072190">
      <w:bodyDiv w:val="1"/>
      <w:marLeft w:val="0"/>
      <w:marRight w:val="0"/>
      <w:marTop w:val="0"/>
      <w:marBottom w:val="0"/>
      <w:divBdr>
        <w:top w:val="none" w:sz="0" w:space="0" w:color="auto"/>
        <w:left w:val="none" w:sz="0" w:space="0" w:color="auto"/>
        <w:bottom w:val="none" w:sz="0" w:space="0" w:color="auto"/>
        <w:right w:val="none" w:sz="0" w:space="0" w:color="auto"/>
      </w:divBdr>
    </w:div>
    <w:div w:id="1052079995">
      <w:bodyDiv w:val="1"/>
      <w:marLeft w:val="0"/>
      <w:marRight w:val="0"/>
      <w:marTop w:val="0"/>
      <w:marBottom w:val="0"/>
      <w:divBdr>
        <w:top w:val="none" w:sz="0" w:space="0" w:color="auto"/>
        <w:left w:val="none" w:sz="0" w:space="0" w:color="auto"/>
        <w:bottom w:val="none" w:sz="0" w:space="0" w:color="auto"/>
        <w:right w:val="none" w:sz="0" w:space="0" w:color="auto"/>
      </w:divBdr>
    </w:div>
    <w:div w:id="1052266150">
      <w:bodyDiv w:val="1"/>
      <w:marLeft w:val="0"/>
      <w:marRight w:val="0"/>
      <w:marTop w:val="0"/>
      <w:marBottom w:val="0"/>
      <w:divBdr>
        <w:top w:val="none" w:sz="0" w:space="0" w:color="auto"/>
        <w:left w:val="none" w:sz="0" w:space="0" w:color="auto"/>
        <w:bottom w:val="none" w:sz="0" w:space="0" w:color="auto"/>
        <w:right w:val="none" w:sz="0" w:space="0" w:color="auto"/>
      </w:divBdr>
    </w:div>
    <w:div w:id="1052271068">
      <w:bodyDiv w:val="1"/>
      <w:marLeft w:val="0"/>
      <w:marRight w:val="0"/>
      <w:marTop w:val="0"/>
      <w:marBottom w:val="0"/>
      <w:divBdr>
        <w:top w:val="none" w:sz="0" w:space="0" w:color="auto"/>
        <w:left w:val="none" w:sz="0" w:space="0" w:color="auto"/>
        <w:bottom w:val="none" w:sz="0" w:space="0" w:color="auto"/>
        <w:right w:val="none" w:sz="0" w:space="0" w:color="auto"/>
      </w:divBdr>
    </w:div>
    <w:div w:id="1052460855">
      <w:bodyDiv w:val="1"/>
      <w:marLeft w:val="0"/>
      <w:marRight w:val="0"/>
      <w:marTop w:val="0"/>
      <w:marBottom w:val="0"/>
      <w:divBdr>
        <w:top w:val="none" w:sz="0" w:space="0" w:color="auto"/>
        <w:left w:val="none" w:sz="0" w:space="0" w:color="auto"/>
        <w:bottom w:val="none" w:sz="0" w:space="0" w:color="auto"/>
        <w:right w:val="none" w:sz="0" w:space="0" w:color="auto"/>
      </w:divBdr>
    </w:div>
    <w:div w:id="1052509632">
      <w:bodyDiv w:val="1"/>
      <w:marLeft w:val="0"/>
      <w:marRight w:val="0"/>
      <w:marTop w:val="0"/>
      <w:marBottom w:val="0"/>
      <w:divBdr>
        <w:top w:val="none" w:sz="0" w:space="0" w:color="auto"/>
        <w:left w:val="none" w:sz="0" w:space="0" w:color="auto"/>
        <w:bottom w:val="none" w:sz="0" w:space="0" w:color="auto"/>
        <w:right w:val="none" w:sz="0" w:space="0" w:color="auto"/>
      </w:divBdr>
    </w:div>
    <w:div w:id="1052580241">
      <w:bodyDiv w:val="1"/>
      <w:marLeft w:val="0"/>
      <w:marRight w:val="0"/>
      <w:marTop w:val="0"/>
      <w:marBottom w:val="0"/>
      <w:divBdr>
        <w:top w:val="none" w:sz="0" w:space="0" w:color="auto"/>
        <w:left w:val="none" w:sz="0" w:space="0" w:color="auto"/>
        <w:bottom w:val="none" w:sz="0" w:space="0" w:color="auto"/>
        <w:right w:val="none" w:sz="0" w:space="0" w:color="auto"/>
      </w:divBdr>
    </w:div>
    <w:div w:id="1052585173">
      <w:bodyDiv w:val="1"/>
      <w:marLeft w:val="0"/>
      <w:marRight w:val="0"/>
      <w:marTop w:val="0"/>
      <w:marBottom w:val="0"/>
      <w:divBdr>
        <w:top w:val="none" w:sz="0" w:space="0" w:color="auto"/>
        <w:left w:val="none" w:sz="0" w:space="0" w:color="auto"/>
        <w:bottom w:val="none" w:sz="0" w:space="0" w:color="auto"/>
        <w:right w:val="none" w:sz="0" w:space="0" w:color="auto"/>
      </w:divBdr>
    </w:div>
    <w:div w:id="1052653149">
      <w:bodyDiv w:val="1"/>
      <w:marLeft w:val="0"/>
      <w:marRight w:val="0"/>
      <w:marTop w:val="0"/>
      <w:marBottom w:val="0"/>
      <w:divBdr>
        <w:top w:val="none" w:sz="0" w:space="0" w:color="auto"/>
        <w:left w:val="none" w:sz="0" w:space="0" w:color="auto"/>
        <w:bottom w:val="none" w:sz="0" w:space="0" w:color="auto"/>
        <w:right w:val="none" w:sz="0" w:space="0" w:color="auto"/>
      </w:divBdr>
    </w:div>
    <w:div w:id="1052727481">
      <w:bodyDiv w:val="1"/>
      <w:marLeft w:val="0"/>
      <w:marRight w:val="0"/>
      <w:marTop w:val="0"/>
      <w:marBottom w:val="0"/>
      <w:divBdr>
        <w:top w:val="none" w:sz="0" w:space="0" w:color="auto"/>
        <w:left w:val="none" w:sz="0" w:space="0" w:color="auto"/>
        <w:bottom w:val="none" w:sz="0" w:space="0" w:color="auto"/>
        <w:right w:val="none" w:sz="0" w:space="0" w:color="auto"/>
      </w:divBdr>
    </w:div>
    <w:div w:id="1052729105">
      <w:bodyDiv w:val="1"/>
      <w:marLeft w:val="0"/>
      <w:marRight w:val="0"/>
      <w:marTop w:val="0"/>
      <w:marBottom w:val="0"/>
      <w:divBdr>
        <w:top w:val="none" w:sz="0" w:space="0" w:color="auto"/>
        <w:left w:val="none" w:sz="0" w:space="0" w:color="auto"/>
        <w:bottom w:val="none" w:sz="0" w:space="0" w:color="auto"/>
        <w:right w:val="none" w:sz="0" w:space="0" w:color="auto"/>
      </w:divBdr>
    </w:div>
    <w:div w:id="1052774696">
      <w:bodyDiv w:val="1"/>
      <w:marLeft w:val="0"/>
      <w:marRight w:val="0"/>
      <w:marTop w:val="0"/>
      <w:marBottom w:val="0"/>
      <w:divBdr>
        <w:top w:val="none" w:sz="0" w:space="0" w:color="auto"/>
        <w:left w:val="none" w:sz="0" w:space="0" w:color="auto"/>
        <w:bottom w:val="none" w:sz="0" w:space="0" w:color="auto"/>
        <w:right w:val="none" w:sz="0" w:space="0" w:color="auto"/>
      </w:divBdr>
    </w:div>
    <w:div w:id="1052926100">
      <w:bodyDiv w:val="1"/>
      <w:marLeft w:val="0"/>
      <w:marRight w:val="0"/>
      <w:marTop w:val="0"/>
      <w:marBottom w:val="0"/>
      <w:divBdr>
        <w:top w:val="none" w:sz="0" w:space="0" w:color="auto"/>
        <w:left w:val="none" w:sz="0" w:space="0" w:color="auto"/>
        <w:bottom w:val="none" w:sz="0" w:space="0" w:color="auto"/>
        <w:right w:val="none" w:sz="0" w:space="0" w:color="auto"/>
      </w:divBdr>
    </w:div>
    <w:div w:id="1052971237">
      <w:bodyDiv w:val="1"/>
      <w:marLeft w:val="0"/>
      <w:marRight w:val="0"/>
      <w:marTop w:val="0"/>
      <w:marBottom w:val="0"/>
      <w:divBdr>
        <w:top w:val="none" w:sz="0" w:space="0" w:color="auto"/>
        <w:left w:val="none" w:sz="0" w:space="0" w:color="auto"/>
        <w:bottom w:val="none" w:sz="0" w:space="0" w:color="auto"/>
        <w:right w:val="none" w:sz="0" w:space="0" w:color="auto"/>
      </w:divBdr>
    </w:div>
    <w:div w:id="1053116184">
      <w:bodyDiv w:val="1"/>
      <w:marLeft w:val="0"/>
      <w:marRight w:val="0"/>
      <w:marTop w:val="0"/>
      <w:marBottom w:val="0"/>
      <w:divBdr>
        <w:top w:val="none" w:sz="0" w:space="0" w:color="auto"/>
        <w:left w:val="none" w:sz="0" w:space="0" w:color="auto"/>
        <w:bottom w:val="none" w:sz="0" w:space="0" w:color="auto"/>
        <w:right w:val="none" w:sz="0" w:space="0" w:color="auto"/>
      </w:divBdr>
    </w:div>
    <w:div w:id="1053119371">
      <w:bodyDiv w:val="1"/>
      <w:marLeft w:val="0"/>
      <w:marRight w:val="0"/>
      <w:marTop w:val="0"/>
      <w:marBottom w:val="0"/>
      <w:divBdr>
        <w:top w:val="none" w:sz="0" w:space="0" w:color="auto"/>
        <w:left w:val="none" w:sz="0" w:space="0" w:color="auto"/>
        <w:bottom w:val="none" w:sz="0" w:space="0" w:color="auto"/>
        <w:right w:val="none" w:sz="0" w:space="0" w:color="auto"/>
      </w:divBdr>
    </w:div>
    <w:div w:id="1053119642">
      <w:bodyDiv w:val="1"/>
      <w:marLeft w:val="0"/>
      <w:marRight w:val="0"/>
      <w:marTop w:val="0"/>
      <w:marBottom w:val="0"/>
      <w:divBdr>
        <w:top w:val="none" w:sz="0" w:space="0" w:color="auto"/>
        <w:left w:val="none" w:sz="0" w:space="0" w:color="auto"/>
        <w:bottom w:val="none" w:sz="0" w:space="0" w:color="auto"/>
        <w:right w:val="none" w:sz="0" w:space="0" w:color="auto"/>
      </w:divBdr>
    </w:div>
    <w:div w:id="1053230876">
      <w:bodyDiv w:val="1"/>
      <w:marLeft w:val="0"/>
      <w:marRight w:val="0"/>
      <w:marTop w:val="0"/>
      <w:marBottom w:val="0"/>
      <w:divBdr>
        <w:top w:val="none" w:sz="0" w:space="0" w:color="auto"/>
        <w:left w:val="none" w:sz="0" w:space="0" w:color="auto"/>
        <w:bottom w:val="none" w:sz="0" w:space="0" w:color="auto"/>
        <w:right w:val="none" w:sz="0" w:space="0" w:color="auto"/>
      </w:divBdr>
    </w:div>
    <w:div w:id="1053231780">
      <w:bodyDiv w:val="1"/>
      <w:marLeft w:val="0"/>
      <w:marRight w:val="0"/>
      <w:marTop w:val="0"/>
      <w:marBottom w:val="0"/>
      <w:divBdr>
        <w:top w:val="none" w:sz="0" w:space="0" w:color="auto"/>
        <w:left w:val="none" w:sz="0" w:space="0" w:color="auto"/>
        <w:bottom w:val="none" w:sz="0" w:space="0" w:color="auto"/>
        <w:right w:val="none" w:sz="0" w:space="0" w:color="auto"/>
      </w:divBdr>
    </w:div>
    <w:div w:id="1053237750">
      <w:bodyDiv w:val="1"/>
      <w:marLeft w:val="0"/>
      <w:marRight w:val="0"/>
      <w:marTop w:val="0"/>
      <w:marBottom w:val="0"/>
      <w:divBdr>
        <w:top w:val="none" w:sz="0" w:space="0" w:color="auto"/>
        <w:left w:val="none" w:sz="0" w:space="0" w:color="auto"/>
        <w:bottom w:val="none" w:sz="0" w:space="0" w:color="auto"/>
        <w:right w:val="none" w:sz="0" w:space="0" w:color="auto"/>
      </w:divBdr>
    </w:div>
    <w:div w:id="1053314239">
      <w:bodyDiv w:val="1"/>
      <w:marLeft w:val="0"/>
      <w:marRight w:val="0"/>
      <w:marTop w:val="0"/>
      <w:marBottom w:val="0"/>
      <w:divBdr>
        <w:top w:val="none" w:sz="0" w:space="0" w:color="auto"/>
        <w:left w:val="none" w:sz="0" w:space="0" w:color="auto"/>
        <w:bottom w:val="none" w:sz="0" w:space="0" w:color="auto"/>
        <w:right w:val="none" w:sz="0" w:space="0" w:color="auto"/>
      </w:divBdr>
    </w:div>
    <w:div w:id="1053385912">
      <w:bodyDiv w:val="1"/>
      <w:marLeft w:val="0"/>
      <w:marRight w:val="0"/>
      <w:marTop w:val="0"/>
      <w:marBottom w:val="0"/>
      <w:divBdr>
        <w:top w:val="none" w:sz="0" w:space="0" w:color="auto"/>
        <w:left w:val="none" w:sz="0" w:space="0" w:color="auto"/>
        <w:bottom w:val="none" w:sz="0" w:space="0" w:color="auto"/>
        <w:right w:val="none" w:sz="0" w:space="0" w:color="auto"/>
      </w:divBdr>
    </w:div>
    <w:div w:id="1053432501">
      <w:bodyDiv w:val="1"/>
      <w:marLeft w:val="0"/>
      <w:marRight w:val="0"/>
      <w:marTop w:val="0"/>
      <w:marBottom w:val="0"/>
      <w:divBdr>
        <w:top w:val="none" w:sz="0" w:space="0" w:color="auto"/>
        <w:left w:val="none" w:sz="0" w:space="0" w:color="auto"/>
        <w:bottom w:val="none" w:sz="0" w:space="0" w:color="auto"/>
        <w:right w:val="none" w:sz="0" w:space="0" w:color="auto"/>
      </w:divBdr>
    </w:div>
    <w:div w:id="1053504303">
      <w:bodyDiv w:val="1"/>
      <w:marLeft w:val="0"/>
      <w:marRight w:val="0"/>
      <w:marTop w:val="0"/>
      <w:marBottom w:val="0"/>
      <w:divBdr>
        <w:top w:val="none" w:sz="0" w:space="0" w:color="auto"/>
        <w:left w:val="none" w:sz="0" w:space="0" w:color="auto"/>
        <w:bottom w:val="none" w:sz="0" w:space="0" w:color="auto"/>
        <w:right w:val="none" w:sz="0" w:space="0" w:color="auto"/>
      </w:divBdr>
    </w:div>
    <w:div w:id="1053507209">
      <w:bodyDiv w:val="1"/>
      <w:marLeft w:val="0"/>
      <w:marRight w:val="0"/>
      <w:marTop w:val="0"/>
      <w:marBottom w:val="0"/>
      <w:divBdr>
        <w:top w:val="none" w:sz="0" w:space="0" w:color="auto"/>
        <w:left w:val="none" w:sz="0" w:space="0" w:color="auto"/>
        <w:bottom w:val="none" w:sz="0" w:space="0" w:color="auto"/>
        <w:right w:val="none" w:sz="0" w:space="0" w:color="auto"/>
      </w:divBdr>
    </w:div>
    <w:div w:id="1053582349">
      <w:bodyDiv w:val="1"/>
      <w:marLeft w:val="0"/>
      <w:marRight w:val="0"/>
      <w:marTop w:val="0"/>
      <w:marBottom w:val="0"/>
      <w:divBdr>
        <w:top w:val="none" w:sz="0" w:space="0" w:color="auto"/>
        <w:left w:val="none" w:sz="0" w:space="0" w:color="auto"/>
        <w:bottom w:val="none" w:sz="0" w:space="0" w:color="auto"/>
        <w:right w:val="none" w:sz="0" w:space="0" w:color="auto"/>
      </w:divBdr>
    </w:div>
    <w:div w:id="1053696517">
      <w:bodyDiv w:val="1"/>
      <w:marLeft w:val="0"/>
      <w:marRight w:val="0"/>
      <w:marTop w:val="0"/>
      <w:marBottom w:val="0"/>
      <w:divBdr>
        <w:top w:val="none" w:sz="0" w:space="0" w:color="auto"/>
        <w:left w:val="none" w:sz="0" w:space="0" w:color="auto"/>
        <w:bottom w:val="none" w:sz="0" w:space="0" w:color="auto"/>
        <w:right w:val="none" w:sz="0" w:space="0" w:color="auto"/>
      </w:divBdr>
    </w:div>
    <w:div w:id="1054036710">
      <w:bodyDiv w:val="1"/>
      <w:marLeft w:val="0"/>
      <w:marRight w:val="0"/>
      <w:marTop w:val="0"/>
      <w:marBottom w:val="0"/>
      <w:divBdr>
        <w:top w:val="none" w:sz="0" w:space="0" w:color="auto"/>
        <w:left w:val="none" w:sz="0" w:space="0" w:color="auto"/>
        <w:bottom w:val="none" w:sz="0" w:space="0" w:color="auto"/>
        <w:right w:val="none" w:sz="0" w:space="0" w:color="auto"/>
      </w:divBdr>
    </w:div>
    <w:div w:id="1054040020">
      <w:bodyDiv w:val="1"/>
      <w:marLeft w:val="0"/>
      <w:marRight w:val="0"/>
      <w:marTop w:val="0"/>
      <w:marBottom w:val="0"/>
      <w:divBdr>
        <w:top w:val="none" w:sz="0" w:space="0" w:color="auto"/>
        <w:left w:val="none" w:sz="0" w:space="0" w:color="auto"/>
        <w:bottom w:val="none" w:sz="0" w:space="0" w:color="auto"/>
        <w:right w:val="none" w:sz="0" w:space="0" w:color="auto"/>
      </w:divBdr>
    </w:div>
    <w:div w:id="1054231412">
      <w:bodyDiv w:val="1"/>
      <w:marLeft w:val="0"/>
      <w:marRight w:val="0"/>
      <w:marTop w:val="0"/>
      <w:marBottom w:val="0"/>
      <w:divBdr>
        <w:top w:val="none" w:sz="0" w:space="0" w:color="auto"/>
        <w:left w:val="none" w:sz="0" w:space="0" w:color="auto"/>
        <w:bottom w:val="none" w:sz="0" w:space="0" w:color="auto"/>
        <w:right w:val="none" w:sz="0" w:space="0" w:color="auto"/>
      </w:divBdr>
    </w:div>
    <w:div w:id="1054238482">
      <w:bodyDiv w:val="1"/>
      <w:marLeft w:val="0"/>
      <w:marRight w:val="0"/>
      <w:marTop w:val="0"/>
      <w:marBottom w:val="0"/>
      <w:divBdr>
        <w:top w:val="none" w:sz="0" w:space="0" w:color="auto"/>
        <w:left w:val="none" w:sz="0" w:space="0" w:color="auto"/>
        <w:bottom w:val="none" w:sz="0" w:space="0" w:color="auto"/>
        <w:right w:val="none" w:sz="0" w:space="0" w:color="auto"/>
      </w:divBdr>
    </w:div>
    <w:div w:id="1054305832">
      <w:bodyDiv w:val="1"/>
      <w:marLeft w:val="0"/>
      <w:marRight w:val="0"/>
      <w:marTop w:val="0"/>
      <w:marBottom w:val="0"/>
      <w:divBdr>
        <w:top w:val="none" w:sz="0" w:space="0" w:color="auto"/>
        <w:left w:val="none" w:sz="0" w:space="0" w:color="auto"/>
        <w:bottom w:val="none" w:sz="0" w:space="0" w:color="auto"/>
        <w:right w:val="none" w:sz="0" w:space="0" w:color="auto"/>
      </w:divBdr>
    </w:div>
    <w:div w:id="1054349619">
      <w:bodyDiv w:val="1"/>
      <w:marLeft w:val="0"/>
      <w:marRight w:val="0"/>
      <w:marTop w:val="0"/>
      <w:marBottom w:val="0"/>
      <w:divBdr>
        <w:top w:val="none" w:sz="0" w:space="0" w:color="auto"/>
        <w:left w:val="none" w:sz="0" w:space="0" w:color="auto"/>
        <w:bottom w:val="none" w:sz="0" w:space="0" w:color="auto"/>
        <w:right w:val="none" w:sz="0" w:space="0" w:color="auto"/>
      </w:divBdr>
    </w:div>
    <w:div w:id="1054350298">
      <w:bodyDiv w:val="1"/>
      <w:marLeft w:val="0"/>
      <w:marRight w:val="0"/>
      <w:marTop w:val="0"/>
      <w:marBottom w:val="0"/>
      <w:divBdr>
        <w:top w:val="none" w:sz="0" w:space="0" w:color="auto"/>
        <w:left w:val="none" w:sz="0" w:space="0" w:color="auto"/>
        <w:bottom w:val="none" w:sz="0" w:space="0" w:color="auto"/>
        <w:right w:val="none" w:sz="0" w:space="0" w:color="auto"/>
      </w:divBdr>
    </w:div>
    <w:div w:id="1054357374">
      <w:bodyDiv w:val="1"/>
      <w:marLeft w:val="0"/>
      <w:marRight w:val="0"/>
      <w:marTop w:val="0"/>
      <w:marBottom w:val="0"/>
      <w:divBdr>
        <w:top w:val="none" w:sz="0" w:space="0" w:color="auto"/>
        <w:left w:val="none" w:sz="0" w:space="0" w:color="auto"/>
        <w:bottom w:val="none" w:sz="0" w:space="0" w:color="auto"/>
        <w:right w:val="none" w:sz="0" w:space="0" w:color="auto"/>
      </w:divBdr>
    </w:div>
    <w:div w:id="1054431937">
      <w:bodyDiv w:val="1"/>
      <w:marLeft w:val="0"/>
      <w:marRight w:val="0"/>
      <w:marTop w:val="0"/>
      <w:marBottom w:val="0"/>
      <w:divBdr>
        <w:top w:val="none" w:sz="0" w:space="0" w:color="auto"/>
        <w:left w:val="none" w:sz="0" w:space="0" w:color="auto"/>
        <w:bottom w:val="none" w:sz="0" w:space="0" w:color="auto"/>
        <w:right w:val="none" w:sz="0" w:space="0" w:color="auto"/>
      </w:divBdr>
    </w:div>
    <w:div w:id="1054500633">
      <w:bodyDiv w:val="1"/>
      <w:marLeft w:val="0"/>
      <w:marRight w:val="0"/>
      <w:marTop w:val="0"/>
      <w:marBottom w:val="0"/>
      <w:divBdr>
        <w:top w:val="none" w:sz="0" w:space="0" w:color="auto"/>
        <w:left w:val="none" w:sz="0" w:space="0" w:color="auto"/>
        <w:bottom w:val="none" w:sz="0" w:space="0" w:color="auto"/>
        <w:right w:val="none" w:sz="0" w:space="0" w:color="auto"/>
      </w:divBdr>
    </w:div>
    <w:div w:id="1054543190">
      <w:bodyDiv w:val="1"/>
      <w:marLeft w:val="0"/>
      <w:marRight w:val="0"/>
      <w:marTop w:val="0"/>
      <w:marBottom w:val="0"/>
      <w:divBdr>
        <w:top w:val="none" w:sz="0" w:space="0" w:color="auto"/>
        <w:left w:val="none" w:sz="0" w:space="0" w:color="auto"/>
        <w:bottom w:val="none" w:sz="0" w:space="0" w:color="auto"/>
        <w:right w:val="none" w:sz="0" w:space="0" w:color="auto"/>
      </w:divBdr>
    </w:div>
    <w:div w:id="1054547411">
      <w:bodyDiv w:val="1"/>
      <w:marLeft w:val="0"/>
      <w:marRight w:val="0"/>
      <w:marTop w:val="0"/>
      <w:marBottom w:val="0"/>
      <w:divBdr>
        <w:top w:val="none" w:sz="0" w:space="0" w:color="auto"/>
        <w:left w:val="none" w:sz="0" w:space="0" w:color="auto"/>
        <w:bottom w:val="none" w:sz="0" w:space="0" w:color="auto"/>
        <w:right w:val="none" w:sz="0" w:space="0" w:color="auto"/>
      </w:divBdr>
    </w:div>
    <w:div w:id="1054621697">
      <w:bodyDiv w:val="1"/>
      <w:marLeft w:val="0"/>
      <w:marRight w:val="0"/>
      <w:marTop w:val="0"/>
      <w:marBottom w:val="0"/>
      <w:divBdr>
        <w:top w:val="none" w:sz="0" w:space="0" w:color="auto"/>
        <w:left w:val="none" w:sz="0" w:space="0" w:color="auto"/>
        <w:bottom w:val="none" w:sz="0" w:space="0" w:color="auto"/>
        <w:right w:val="none" w:sz="0" w:space="0" w:color="auto"/>
      </w:divBdr>
    </w:div>
    <w:div w:id="1054694333">
      <w:bodyDiv w:val="1"/>
      <w:marLeft w:val="0"/>
      <w:marRight w:val="0"/>
      <w:marTop w:val="0"/>
      <w:marBottom w:val="0"/>
      <w:divBdr>
        <w:top w:val="none" w:sz="0" w:space="0" w:color="auto"/>
        <w:left w:val="none" w:sz="0" w:space="0" w:color="auto"/>
        <w:bottom w:val="none" w:sz="0" w:space="0" w:color="auto"/>
        <w:right w:val="none" w:sz="0" w:space="0" w:color="auto"/>
      </w:divBdr>
    </w:div>
    <w:div w:id="1054697709">
      <w:bodyDiv w:val="1"/>
      <w:marLeft w:val="0"/>
      <w:marRight w:val="0"/>
      <w:marTop w:val="0"/>
      <w:marBottom w:val="0"/>
      <w:divBdr>
        <w:top w:val="none" w:sz="0" w:space="0" w:color="auto"/>
        <w:left w:val="none" w:sz="0" w:space="0" w:color="auto"/>
        <w:bottom w:val="none" w:sz="0" w:space="0" w:color="auto"/>
        <w:right w:val="none" w:sz="0" w:space="0" w:color="auto"/>
      </w:divBdr>
    </w:div>
    <w:div w:id="1054812067">
      <w:bodyDiv w:val="1"/>
      <w:marLeft w:val="0"/>
      <w:marRight w:val="0"/>
      <w:marTop w:val="0"/>
      <w:marBottom w:val="0"/>
      <w:divBdr>
        <w:top w:val="none" w:sz="0" w:space="0" w:color="auto"/>
        <w:left w:val="none" w:sz="0" w:space="0" w:color="auto"/>
        <w:bottom w:val="none" w:sz="0" w:space="0" w:color="auto"/>
        <w:right w:val="none" w:sz="0" w:space="0" w:color="auto"/>
      </w:divBdr>
    </w:div>
    <w:div w:id="1054888183">
      <w:bodyDiv w:val="1"/>
      <w:marLeft w:val="0"/>
      <w:marRight w:val="0"/>
      <w:marTop w:val="0"/>
      <w:marBottom w:val="0"/>
      <w:divBdr>
        <w:top w:val="none" w:sz="0" w:space="0" w:color="auto"/>
        <w:left w:val="none" w:sz="0" w:space="0" w:color="auto"/>
        <w:bottom w:val="none" w:sz="0" w:space="0" w:color="auto"/>
        <w:right w:val="none" w:sz="0" w:space="0" w:color="auto"/>
      </w:divBdr>
    </w:div>
    <w:div w:id="1054893009">
      <w:bodyDiv w:val="1"/>
      <w:marLeft w:val="0"/>
      <w:marRight w:val="0"/>
      <w:marTop w:val="0"/>
      <w:marBottom w:val="0"/>
      <w:divBdr>
        <w:top w:val="none" w:sz="0" w:space="0" w:color="auto"/>
        <w:left w:val="none" w:sz="0" w:space="0" w:color="auto"/>
        <w:bottom w:val="none" w:sz="0" w:space="0" w:color="auto"/>
        <w:right w:val="none" w:sz="0" w:space="0" w:color="auto"/>
      </w:divBdr>
    </w:div>
    <w:div w:id="1055004024">
      <w:bodyDiv w:val="1"/>
      <w:marLeft w:val="0"/>
      <w:marRight w:val="0"/>
      <w:marTop w:val="0"/>
      <w:marBottom w:val="0"/>
      <w:divBdr>
        <w:top w:val="none" w:sz="0" w:space="0" w:color="auto"/>
        <w:left w:val="none" w:sz="0" w:space="0" w:color="auto"/>
        <w:bottom w:val="none" w:sz="0" w:space="0" w:color="auto"/>
        <w:right w:val="none" w:sz="0" w:space="0" w:color="auto"/>
      </w:divBdr>
    </w:div>
    <w:div w:id="1055004437">
      <w:bodyDiv w:val="1"/>
      <w:marLeft w:val="0"/>
      <w:marRight w:val="0"/>
      <w:marTop w:val="0"/>
      <w:marBottom w:val="0"/>
      <w:divBdr>
        <w:top w:val="none" w:sz="0" w:space="0" w:color="auto"/>
        <w:left w:val="none" w:sz="0" w:space="0" w:color="auto"/>
        <w:bottom w:val="none" w:sz="0" w:space="0" w:color="auto"/>
        <w:right w:val="none" w:sz="0" w:space="0" w:color="auto"/>
      </w:divBdr>
    </w:div>
    <w:div w:id="1055087925">
      <w:bodyDiv w:val="1"/>
      <w:marLeft w:val="0"/>
      <w:marRight w:val="0"/>
      <w:marTop w:val="0"/>
      <w:marBottom w:val="0"/>
      <w:divBdr>
        <w:top w:val="none" w:sz="0" w:space="0" w:color="auto"/>
        <w:left w:val="none" w:sz="0" w:space="0" w:color="auto"/>
        <w:bottom w:val="none" w:sz="0" w:space="0" w:color="auto"/>
        <w:right w:val="none" w:sz="0" w:space="0" w:color="auto"/>
      </w:divBdr>
    </w:div>
    <w:div w:id="1055392271">
      <w:bodyDiv w:val="1"/>
      <w:marLeft w:val="0"/>
      <w:marRight w:val="0"/>
      <w:marTop w:val="0"/>
      <w:marBottom w:val="0"/>
      <w:divBdr>
        <w:top w:val="none" w:sz="0" w:space="0" w:color="auto"/>
        <w:left w:val="none" w:sz="0" w:space="0" w:color="auto"/>
        <w:bottom w:val="none" w:sz="0" w:space="0" w:color="auto"/>
        <w:right w:val="none" w:sz="0" w:space="0" w:color="auto"/>
      </w:divBdr>
    </w:div>
    <w:div w:id="1055395240">
      <w:bodyDiv w:val="1"/>
      <w:marLeft w:val="0"/>
      <w:marRight w:val="0"/>
      <w:marTop w:val="0"/>
      <w:marBottom w:val="0"/>
      <w:divBdr>
        <w:top w:val="none" w:sz="0" w:space="0" w:color="auto"/>
        <w:left w:val="none" w:sz="0" w:space="0" w:color="auto"/>
        <w:bottom w:val="none" w:sz="0" w:space="0" w:color="auto"/>
        <w:right w:val="none" w:sz="0" w:space="0" w:color="auto"/>
      </w:divBdr>
    </w:div>
    <w:div w:id="1055423361">
      <w:bodyDiv w:val="1"/>
      <w:marLeft w:val="0"/>
      <w:marRight w:val="0"/>
      <w:marTop w:val="0"/>
      <w:marBottom w:val="0"/>
      <w:divBdr>
        <w:top w:val="none" w:sz="0" w:space="0" w:color="auto"/>
        <w:left w:val="none" w:sz="0" w:space="0" w:color="auto"/>
        <w:bottom w:val="none" w:sz="0" w:space="0" w:color="auto"/>
        <w:right w:val="none" w:sz="0" w:space="0" w:color="auto"/>
      </w:divBdr>
    </w:div>
    <w:div w:id="1055466014">
      <w:bodyDiv w:val="1"/>
      <w:marLeft w:val="0"/>
      <w:marRight w:val="0"/>
      <w:marTop w:val="0"/>
      <w:marBottom w:val="0"/>
      <w:divBdr>
        <w:top w:val="none" w:sz="0" w:space="0" w:color="auto"/>
        <w:left w:val="none" w:sz="0" w:space="0" w:color="auto"/>
        <w:bottom w:val="none" w:sz="0" w:space="0" w:color="auto"/>
        <w:right w:val="none" w:sz="0" w:space="0" w:color="auto"/>
      </w:divBdr>
    </w:div>
    <w:div w:id="1055617539">
      <w:bodyDiv w:val="1"/>
      <w:marLeft w:val="0"/>
      <w:marRight w:val="0"/>
      <w:marTop w:val="0"/>
      <w:marBottom w:val="0"/>
      <w:divBdr>
        <w:top w:val="none" w:sz="0" w:space="0" w:color="auto"/>
        <w:left w:val="none" w:sz="0" w:space="0" w:color="auto"/>
        <w:bottom w:val="none" w:sz="0" w:space="0" w:color="auto"/>
        <w:right w:val="none" w:sz="0" w:space="0" w:color="auto"/>
      </w:divBdr>
    </w:div>
    <w:div w:id="1055667784">
      <w:bodyDiv w:val="1"/>
      <w:marLeft w:val="0"/>
      <w:marRight w:val="0"/>
      <w:marTop w:val="0"/>
      <w:marBottom w:val="0"/>
      <w:divBdr>
        <w:top w:val="none" w:sz="0" w:space="0" w:color="auto"/>
        <w:left w:val="none" w:sz="0" w:space="0" w:color="auto"/>
        <w:bottom w:val="none" w:sz="0" w:space="0" w:color="auto"/>
        <w:right w:val="none" w:sz="0" w:space="0" w:color="auto"/>
      </w:divBdr>
    </w:div>
    <w:div w:id="1055667847">
      <w:bodyDiv w:val="1"/>
      <w:marLeft w:val="0"/>
      <w:marRight w:val="0"/>
      <w:marTop w:val="0"/>
      <w:marBottom w:val="0"/>
      <w:divBdr>
        <w:top w:val="none" w:sz="0" w:space="0" w:color="auto"/>
        <w:left w:val="none" w:sz="0" w:space="0" w:color="auto"/>
        <w:bottom w:val="none" w:sz="0" w:space="0" w:color="auto"/>
        <w:right w:val="none" w:sz="0" w:space="0" w:color="auto"/>
      </w:divBdr>
      <w:divsChild>
        <w:div w:id="365058766">
          <w:marLeft w:val="0"/>
          <w:marRight w:val="0"/>
          <w:marTop w:val="0"/>
          <w:marBottom w:val="0"/>
          <w:divBdr>
            <w:top w:val="none" w:sz="0" w:space="0" w:color="auto"/>
            <w:left w:val="none" w:sz="0" w:space="0" w:color="auto"/>
            <w:bottom w:val="none" w:sz="0" w:space="0" w:color="auto"/>
            <w:right w:val="none" w:sz="0" w:space="0" w:color="auto"/>
          </w:divBdr>
        </w:div>
      </w:divsChild>
    </w:div>
    <w:div w:id="1055854284">
      <w:bodyDiv w:val="1"/>
      <w:marLeft w:val="0"/>
      <w:marRight w:val="0"/>
      <w:marTop w:val="0"/>
      <w:marBottom w:val="0"/>
      <w:divBdr>
        <w:top w:val="none" w:sz="0" w:space="0" w:color="auto"/>
        <w:left w:val="none" w:sz="0" w:space="0" w:color="auto"/>
        <w:bottom w:val="none" w:sz="0" w:space="0" w:color="auto"/>
        <w:right w:val="none" w:sz="0" w:space="0" w:color="auto"/>
      </w:divBdr>
    </w:div>
    <w:div w:id="1056012143">
      <w:bodyDiv w:val="1"/>
      <w:marLeft w:val="0"/>
      <w:marRight w:val="0"/>
      <w:marTop w:val="0"/>
      <w:marBottom w:val="0"/>
      <w:divBdr>
        <w:top w:val="none" w:sz="0" w:space="0" w:color="auto"/>
        <w:left w:val="none" w:sz="0" w:space="0" w:color="auto"/>
        <w:bottom w:val="none" w:sz="0" w:space="0" w:color="auto"/>
        <w:right w:val="none" w:sz="0" w:space="0" w:color="auto"/>
      </w:divBdr>
    </w:div>
    <w:div w:id="1056124273">
      <w:bodyDiv w:val="1"/>
      <w:marLeft w:val="0"/>
      <w:marRight w:val="0"/>
      <w:marTop w:val="0"/>
      <w:marBottom w:val="0"/>
      <w:divBdr>
        <w:top w:val="none" w:sz="0" w:space="0" w:color="auto"/>
        <w:left w:val="none" w:sz="0" w:space="0" w:color="auto"/>
        <w:bottom w:val="none" w:sz="0" w:space="0" w:color="auto"/>
        <w:right w:val="none" w:sz="0" w:space="0" w:color="auto"/>
      </w:divBdr>
    </w:div>
    <w:div w:id="1056124581">
      <w:bodyDiv w:val="1"/>
      <w:marLeft w:val="0"/>
      <w:marRight w:val="0"/>
      <w:marTop w:val="0"/>
      <w:marBottom w:val="0"/>
      <w:divBdr>
        <w:top w:val="none" w:sz="0" w:space="0" w:color="auto"/>
        <w:left w:val="none" w:sz="0" w:space="0" w:color="auto"/>
        <w:bottom w:val="none" w:sz="0" w:space="0" w:color="auto"/>
        <w:right w:val="none" w:sz="0" w:space="0" w:color="auto"/>
      </w:divBdr>
    </w:div>
    <w:div w:id="1056128944">
      <w:bodyDiv w:val="1"/>
      <w:marLeft w:val="0"/>
      <w:marRight w:val="0"/>
      <w:marTop w:val="0"/>
      <w:marBottom w:val="0"/>
      <w:divBdr>
        <w:top w:val="none" w:sz="0" w:space="0" w:color="auto"/>
        <w:left w:val="none" w:sz="0" w:space="0" w:color="auto"/>
        <w:bottom w:val="none" w:sz="0" w:space="0" w:color="auto"/>
        <w:right w:val="none" w:sz="0" w:space="0" w:color="auto"/>
      </w:divBdr>
      <w:divsChild>
        <w:div w:id="498228445">
          <w:marLeft w:val="0"/>
          <w:marRight w:val="0"/>
          <w:marTop w:val="0"/>
          <w:marBottom w:val="0"/>
          <w:divBdr>
            <w:top w:val="none" w:sz="0" w:space="0" w:color="auto"/>
            <w:left w:val="none" w:sz="0" w:space="0" w:color="auto"/>
            <w:bottom w:val="none" w:sz="0" w:space="0" w:color="auto"/>
            <w:right w:val="none" w:sz="0" w:space="0" w:color="auto"/>
          </w:divBdr>
          <w:divsChild>
            <w:div w:id="1101877064">
              <w:marLeft w:val="0"/>
              <w:marRight w:val="0"/>
              <w:marTop w:val="0"/>
              <w:marBottom w:val="0"/>
              <w:divBdr>
                <w:top w:val="none" w:sz="0" w:space="0" w:color="auto"/>
                <w:left w:val="none" w:sz="0" w:space="0" w:color="auto"/>
                <w:bottom w:val="none" w:sz="0" w:space="0" w:color="auto"/>
                <w:right w:val="none" w:sz="0" w:space="0" w:color="auto"/>
              </w:divBdr>
              <w:divsChild>
                <w:div w:id="17465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4363">
      <w:bodyDiv w:val="1"/>
      <w:marLeft w:val="0"/>
      <w:marRight w:val="0"/>
      <w:marTop w:val="0"/>
      <w:marBottom w:val="0"/>
      <w:divBdr>
        <w:top w:val="none" w:sz="0" w:space="0" w:color="auto"/>
        <w:left w:val="none" w:sz="0" w:space="0" w:color="auto"/>
        <w:bottom w:val="none" w:sz="0" w:space="0" w:color="auto"/>
        <w:right w:val="none" w:sz="0" w:space="0" w:color="auto"/>
      </w:divBdr>
    </w:div>
    <w:div w:id="1056391236">
      <w:bodyDiv w:val="1"/>
      <w:marLeft w:val="0"/>
      <w:marRight w:val="0"/>
      <w:marTop w:val="0"/>
      <w:marBottom w:val="0"/>
      <w:divBdr>
        <w:top w:val="none" w:sz="0" w:space="0" w:color="auto"/>
        <w:left w:val="none" w:sz="0" w:space="0" w:color="auto"/>
        <w:bottom w:val="none" w:sz="0" w:space="0" w:color="auto"/>
        <w:right w:val="none" w:sz="0" w:space="0" w:color="auto"/>
      </w:divBdr>
    </w:div>
    <w:div w:id="1056467481">
      <w:bodyDiv w:val="1"/>
      <w:marLeft w:val="0"/>
      <w:marRight w:val="0"/>
      <w:marTop w:val="0"/>
      <w:marBottom w:val="0"/>
      <w:divBdr>
        <w:top w:val="none" w:sz="0" w:space="0" w:color="auto"/>
        <w:left w:val="none" w:sz="0" w:space="0" w:color="auto"/>
        <w:bottom w:val="none" w:sz="0" w:space="0" w:color="auto"/>
        <w:right w:val="none" w:sz="0" w:space="0" w:color="auto"/>
      </w:divBdr>
    </w:div>
    <w:div w:id="1056467653">
      <w:bodyDiv w:val="1"/>
      <w:marLeft w:val="0"/>
      <w:marRight w:val="0"/>
      <w:marTop w:val="0"/>
      <w:marBottom w:val="0"/>
      <w:divBdr>
        <w:top w:val="none" w:sz="0" w:space="0" w:color="auto"/>
        <w:left w:val="none" w:sz="0" w:space="0" w:color="auto"/>
        <w:bottom w:val="none" w:sz="0" w:space="0" w:color="auto"/>
        <w:right w:val="none" w:sz="0" w:space="0" w:color="auto"/>
      </w:divBdr>
    </w:div>
    <w:div w:id="1056472684">
      <w:bodyDiv w:val="1"/>
      <w:marLeft w:val="0"/>
      <w:marRight w:val="0"/>
      <w:marTop w:val="0"/>
      <w:marBottom w:val="0"/>
      <w:divBdr>
        <w:top w:val="none" w:sz="0" w:space="0" w:color="auto"/>
        <w:left w:val="none" w:sz="0" w:space="0" w:color="auto"/>
        <w:bottom w:val="none" w:sz="0" w:space="0" w:color="auto"/>
        <w:right w:val="none" w:sz="0" w:space="0" w:color="auto"/>
      </w:divBdr>
    </w:div>
    <w:div w:id="1056665934">
      <w:bodyDiv w:val="1"/>
      <w:marLeft w:val="0"/>
      <w:marRight w:val="0"/>
      <w:marTop w:val="0"/>
      <w:marBottom w:val="0"/>
      <w:divBdr>
        <w:top w:val="none" w:sz="0" w:space="0" w:color="auto"/>
        <w:left w:val="none" w:sz="0" w:space="0" w:color="auto"/>
        <w:bottom w:val="none" w:sz="0" w:space="0" w:color="auto"/>
        <w:right w:val="none" w:sz="0" w:space="0" w:color="auto"/>
      </w:divBdr>
    </w:div>
    <w:div w:id="1056901580">
      <w:bodyDiv w:val="1"/>
      <w:marLeft w:val="0"/>
      <w:marRight w:val="0"/>
      <w:marTop w:val="0"/>
      <w:marBottom w:val="0"/>
      <w:divBdr>
        <w:top w:val="none" w:sz="0" w:space="0" w:color="auto"/>
        <w:left w:val="none" w:sz="0" w:space="0" w:color="auto"/>
        <w:bottom w:val="none" w:sz="0" w:space="0" w:color="auto"/>
        <w:right w:val="none" w:sz="0" w:space="0" w:color="auto"/>
      </w:divBdr>
    </w:div>
    <w:div w:id="1056969834">
      <w:bodyDiv w:val="1"/>
      <w:marLeft w:val="0"/>
      <w:marRight w:val="0"/>
      <w:marTop w:val="0"/>
      <w:marBottom w:val="0"/>
      <w:divBdr>
        <w:top w:val="none" w:sz="0" w:space="0" w:color="auto"/>
        <w:left w:val="none" w:sz="0" w:space="0" w:color="auto"/>
        <w:bottom w:val="none" w:sz="0" w:space="0" w:color="auto"/>
        <w:right w:val="none" w:sz="0" w:space="0" w:color="auto"/>
      </w:divBdr>
    </w:div>
    <w:div w:id="1056972877">
      <w:bodyDiv w:val="1"/>
      <w:marLeft w:val="0"/>
      <w:marRight w:val="0"/>
      <w:marTop w:val="0"/>
      <w:marBottom w:val="0"/>
      <w:divBdr>
        <w:top w:val="none" w:sz="0" w:space="0" w:color="auto"/>
        <w:left w:val="none" w:sz="0" w:space="0" w:color="auto"/>
        <w:bottom w:val="none" w:sz="0" w:space="0" w:color="auto"/>
        <w:right w:val="none" w:sz="0" w:space="0" w:color="auto"/>
      </w:divBdr>
    </w:div>
    <w:div w:id="1057048236">
      <w:bodyDiv w:val="1"/>
      <w:marLeft w:val="0"/>
      <w:marRight w:val="0"/>
      <w:marTop w:val="0"/>
      <w:marBottom w:val="0"/>
      <w:divBdr>
        <w:top w:val="none" w:sz="0" w:space="0" w:color="auto"/>
        <w:left w:val="none" w:sz="0" w:space="0" w:color="auto"/>
        <w:bottom w:val="none" w:sz="0" w:space="0" w:color="auto"/>
        <w:right w:val="none" w:sz="0" w:space="0" w:color="auto"/>
      </w:divBdr>
    </w:div>
    <w:div w:id="1057051565">
      <w:bodyDiv w:val="1"/>
      <w:marLeft w:val="0"/>
      <w:marRight w:val="0"/>
      <w:marTop w:val="0"/>
      <w:marBottom w:val="0"/>
      <w:divBdr>
        <w:top w:val="none" w:sz="0" w:space="0" w:color="auto"/>
        <w:left w:val="none" w:sz="0" w:space="0" w:color="auto"/>
        <w:bottom w:val="none" w:sz="0" w:space="0" w:color="auto"/>
        <w:right w:val="none" w:sz="0" w:space="0" w:color="auto"/>
      </w:divBdr>
    </w:div>
    <w:div w:id="1057121341">
      <w:bodyDiv w:val="1"/>
      <w:marLeft w:val="0"/>
      <w:marRight w:val="0"/>
      <w:marTop w:val="0"/>
      <w:marBottom w:val="0"/>
      <w:divBdr>
        <w:top w:val="none" w:sz="0" w:space="0" w:color="auto"/>
        <w:left w:val="none" w:sz="0" w:space="0" w:color="auto"/>
        <w:bottom w:val="none" w:sz="0" w:space="0" w:color="auto"/>
        <w:right w:val="none" w:sz="0" w:space="0" w:color="auto"/>
      </w:divBdr>
    </w:div>
    <w:div w:id="1057126979">
      <w:bodyDiv w:val="1"/>
      <w:marLeft w:val="0"/>
      <w:marRight w:val="0"/>
      <w:marTop w:val="0"/>
      <w:marBottom w:val="0"/>
      <w:divBdr>
        <w:top w:val="none" w:sz="0" w:space="0" w:color="auto"/>
        <w:left w:val="none" w:sz="0" w:space="0" w:color="auto"/>
        <w:bottom w:val="none" w:sz="0" w:space="0" w:color="auto"/>
        <w:right w:val="none" w:sz="0" w:space="0" w:color="auto"/>
      </w:divBdr>
    </w:div>
    <w:div w:id="1057165028">
      <w:bodyDiv w:val="1"/>
      <w:marLeft w:val="0"/>
      <w:marRight w:val="0"/>
      <w:marTop w:val="0"/>
      <w:marBottom w:val="0"/>
      <w:divBdr>
        <w:top w:val="none" w:sz="0" w:space="0" w:color="auto"/>
        <w:left w:val="none" w:sz="0" w:space="0" w:color="auto"/>
        <w:bottom w:val="none" w:sz="0" w:space="0" w:color="auto"/>
        <w:right w:val="none" w:sz="0" w:space="0" w:color="auto"/>
      </w:divBdr>
    </w:div>
    <w:div w:id="1057318376">
      <w:bodyDiv w:val="1"/>
      <w:marLeft w:val="0"/>
      <w:marRight w:val="0"/>
      <w:marTop w:val="0"/>
      <w:marBottom w:val="0"/>
      <w:divBdr>
        <w:top w:val="none" w:sz="0" w:space="0" w:color="auto"/>
        <w:left w:val="none" w:sz="0" w:space="0" w:color="auto"/>
        <w:bottom w:val="none" w:sz="0" w:space="0" w:color="auto"/>
        <w:right w:val="none" w:sz="0" w:space="0" w:color="auto"/>
      </w:divBdr>
    </w:div>
    <w:div w:id="1057318912">
      <w:bodyDiv w:val="1"/>
      <w:marLeft w:val="0"/>
      <w:marRight w:val="0"/>
      <w:marTop w:val="0"/>
      <w:marBottom w:val="0"/>
      <w:divBdr>
        <w:top w:val="none" w:sz="0" w:space="0" w:color="auto"/>
        <w:left w:val="none" w:sz="0" w:space="0" w:color="auto"/>
        <w:bottom w:val="none" w:sz="0" w:space="0" w:color="auto"/>
        <w:right w:val="none" w:sz="0" w:space="0" w:color="auto"/>
      </w:divBdr>
    </w:div>
    <w:div w:id="1057359698">
      <w:bodyDiv w:val="1"/>
      <w:marLeft w:val="0"/>
      <w:marRight w:val="0"/>
      <w:marTop w:val="0"/>
      <w:marBottom w:val="0"/>
      <w:divBdr>
        <w:top w:val="none" w:sz="0" w:space="0" w:color="auto"/>
        <w:left w:val="none" w:sz="0" w:space="0" w:color="auto"/>
        <w:bottom w:val="none" w:sz="0" w:space="0" w:color="auto"/>
        <w:right w:val="none" w:sz="0" w:space="0" w:color="auto"/>
      </w:divBdr>
    </w:div>
    <w:div w:id="1057390495">
      <w:bodyDiv w:val="1"/>
      <w:marLeft w:val="0"/>
      <w:marRight w:val="0"/>
      <w:marTop w:val="0"/>
      <w:marBottom w:val="0"/>
      <w:divBdr>
        <w:top w:val="none" w:sz="0" w:space="0" w:color="auto"/>
        <w:left w:val="none" w:sz="0" w:space="0" w:color="auto"/>
        <w:bottom w:val="none" w:sz="0" w:space="0" w:color="auto"/>
        <w:right w:val="none" w:sz="0" w:space="0" w:color="auto"/>
      </w:divBdr>
    </w:div>
    <w:div w:id="1057432366">
      <w:bodyDiv w:val="1"/>
      <w:marLeft w:val="0"/>
      <w:marRight w:val="0"/>
      <w:marTop w:val="0"/>
      <w:marBottom w:val="0"/>
      <w:divBdr>
        <w:top w:val="none" w:sz="0" w:space="0" w:color="auto"/>
        <w:left w:val="none" w:sz="0" w:space="0" w:color="auto"/>
        <w:bottom w:val="none" w:sz="0" w:space="0" w:color="auto"/>
        <w:right w:val="none" w:sz="0" w:space="0" w:color="auto"/>
      </w:divBdr>
    </w:div>
    <w:div w:id="1057440032">
      <w:bodyDiv w:val="1"/>
      <w:marLeft w:val="0"/>
      <w:marRight w:val="0"/>
      <w:marTop w:val="0"/>
      <w:marBottom w:val="0"/>
      <w:divBdr>
        <w:top w:val="none" w:sz="0" w:space="0" w:color="auto"/>
        <w:left w:val="none" w:sz="0" w:space="0" w:color="auto"/>
        <w:bottom w:val="none" w:sz="0" w:space="0" w:color="auto"/>
        <w:right w:val="none" w:sz="0" w:space="0" w:color="auto"/>
      </w:divBdr>
    </w:div>
    <w:div w:id="1057633169">
      <w:bodyDiv w:val="1"/>
      <w:marLeft w:val="0"/>
      <w:marRight w:val="0"/>
      <w:marTop w:val="0"/>
      <w:marBottom w:val="0"/>
      <w:divBdr>
        <w:top w:val="none" w:sz="0" w:space="0" w:color="auto"/>
        <w:left w:val="none" w:sz="0" w:space="0" w:color="auto"/>
        <w:bottom w:val="none" w:sz="0" w:space="0" w:color="auto"/>
        <w:right w:val="none" w:sz="0" w:space="0" w:color="auto"/>
      </w:divBdr>
    </w:div>
    <w:div w:id="1057781207">
      <w:bodyDiv w:val="1"/>
      <w:marLeft w:val="0"/>
      <w:marRight w:val="0"/>
      <w:marTop w:val="0"/>
      <w:marBottom w:val="0"/>
      <w:divBdr>
        <w:top w:val="none" w:sz="0" w:space="0" w:color="auto"/>
        <w:left w:val="none" w:sz="0" w:space="0" w:color="auto"/>
        <w:bottom w:val="none" w:sz="0" w:space="0" w:color="auto"/>
        <w:right w:val="none" w:sz="0" w:space="0" w:color="auto"/>
      </w:divBdr>
    </w:div>
    <w:div w:id="1057820165">
      <w:bodyDiv w:val="1"/>
      <w:marLeft w:val="0"/>
      <w:marRight w:val="0"/>
      <w:marTop w:val="0"/>
      <w:marBottom w:val="0"/>
      <w:divBdr>
        <w:top w:val="none" w:sz="0" w:space="0" w:color="auto"/>
        <w:left w:val="none" w:sz="0" w:space="0" w:color="auto"/>
        <w:bottom w:val="none" w:sz="0" w:space="0" w:color="auto"/>
        <w:right w:val="none" w:sz="0" w:space="0" w:color="auto"/>
      </w:divBdr>
    </w:div>
    <w:div w:id="1058020041">
      <w:bodyDiv w:val="1"/>
      <w:marLeft w:val="0"/>
      <w:marRight w:val="0"/>
      <w:marTop w:val="0"/>
      <w:marBottom w:val="0"/>
      <w:divBdr>
        <w:top w:val="none" w:sz="0" w:space="0" w:color="auto"/>
        <w:left w:val="none" w:sz="0" w:space="0" w:color="auto"/>
        <w:bottom w:val="none" w:sz="0" w:space="0" w:color="auto"/>
        <w:right w:val="none" w:sz="0" w:space="0" w:color="auto"/>
      </w:divBdr>
    </w:div>
    <w:div w:id="1058043832">
      <w:bodyDiv w:val="1"/>
      <w:marLeft w:val="0"/>
      <w:marRight w:val="0"/>
      <w:marTop w:val="0"/>
      <w:marBottom w:val="0"/>
      <w:divBdr>
        <w:top w:val="none" w:sz="0" w:space="0" w:color="auto"/>
        <w:left w:val="none" w:sz="0" w:space="0" w:color="auto"/>
        <w:bottom w:val="none" w:sz="0" w:space="0" w:color="auto"/>
        <w:right w:val="none" w:sz="0" w:space="0" w:color="auto"/>
      </w:divBdr>
    </w:div>
    <w:div w:id="1058088898">
      <w:bodyDiv w:val="1"/>
      <w:marLeft w:val="0"/>
      <w:marRight w:val="0"/>
      <w:marTop w:val="0"/>
      <w:marBottom w:val="0"/>
      <w:divBdr>
        <w:top w:val="none" w:sz="0" w:space="0" w:color="auto"/>
        <w:left w:val="none" w:sz="0" w:space="0" w:color="auto"/>
        <w:bottom w:val="none" w:sz="0" w:space="0" w:color="auto"/>
        <w:right w:val="none" w:sz="0" w:space="0" w:color="auto"/>
      </w:divBdr>
    </w:div>
    <w:div w:id="1058089015">
      <w:bodyDiv w:val="1"/>
      <w:marLeft w:val="0"/>
      <w:marRight w:val="0"/>
      <w:marTop w:val="0"/>
      <w:marBottom w:val="0"/>
      <w:divBdr>
        <w:top w:val="none" w:sz="0" w:space="0" w:color="auto"/>
        <w:left w:val="none" w:sz="0" w:space="0" w:color="auto"/>
        <w:bottom w:val="none" w:sz="0" w:space="0" w:color="auto"/>
        <w:right w:val="none" w:sz="0" w:space="0" w:color="auto"/>
      </w:divBdr>
    </w:div>
    <w:div w:id="1058167473">
      <w:bodyDiv w:val="1"/>
      <w:marLeft w:val="0"/>
      <w:marRight w:val="0"/>
      <w:marTop w:val="0"/>
      <w:marBottom w:val="0"/>
      <w:divBdr>
        <w:top w:val="none" w:sz="0" w:space="0" w:color="auto"/>
        <w:left w:val="none" w:sz="0" w:space="0" w:color="auto"/>
        <w:bottom w:val="none" w:sz="0" w:space="0" w:color="auto"/>
        <w:right w:val="none" w:sz="0" w:space="0" w:color="auto"/>
      </w:divBdr>
    </w:div>
    <w:div w:id="1058288586">
      <w:bodyDiv w:val="1"/>
      <w:marLeft w:val="0"/>
      <w:marRight w:val="0"/>
      <w:marTop w:val="0"/>
      <w:marBottom w:val="0"/>
      <w:divBdr>
        <w:top w:val="none" w:sz="0" w:space="0" w:color="auto"/>
        <w:left w:val="none" w:sz="0" w:space="0" w:color="auto"/>
        <w:bottom w:val="none" w:sz="0" w:space="0" w:color="auto"/>
        <w:right w:val="none" w:sz="0" w:space="0" w:color="auto"/>
      </w:divBdr>
    </w:div>
    <w:div w:id="1058363174">
      <w:bodyDiv w:val="1"/>
      <w:marLeft w:val="0"/>
      <w:marRight w:val="0"/>
      <w:marTop w:val="0"/>
      <w:marBottom w:val="0"/>
      <w:divBdr>
        <w:top w:val="none" w:sz="0" w:space="0" w:color="auto"/>
        <w:left w:val="none" w:sz="0" w:space="0" w:color="auto"/>
        <w:bottom w:val="none" w:sz="0" w:space="0" w:color="auto"/>
        <w:right w:val="none" w:sz="0" w:space="0" w:color="auto"/>
      </w:divBdr>
    </w:div>
    <w:div w:id="1058406405">
      <w:bodyDiv w:val="1"/>
      <w:marLeft w:val="0"/>
      <w:marRight w:val="0"/>
      <w:marTop w:val="0"/>
      <w:marBottom w:val="0"/>
      <w:divBdr>
        <w:top w:val="none" w:sz="0" w:space="0" w:color="auto"/>
        <w:left w:val="none" w:sz="0" w:space="0" w:color="auto"/>
        <w:bottom w:val="none" w:sz="0" w:space="0" w:color="auto"/>
        <w:right w:val="none" w:sz="0" w:space="0" w:color="auto"/>
      </w:divBdr>
    </w:div>
    <w:div w:id="1058624192">
      <w:bodyDiv w:val="1"/>
      <w:marLeft w:val="0"/>
      <w:marRight w:val="0"/>
      <w:marTop w:val="0"/>
      <w:marBottom w:val="0"/>
      <w:divBdr>
        <w:top w:val="none" w:sz="0" w:space="0" w:color="auto"/>
        <w:left w:val="none" w:sz="0" w:space="0" w:color="auto"/>
        <w:bottom w:val="none" w:sz="0" w:space="0" w:color="auto"/>
        <w:right w:val="none" w:sz="0" w:space="0" w:color="auto"/>
      </w:divBdr>
    </w:div>
    <w:div w:id="1058675699">
      <w:bodyDiv w:val="1"/>
      <w:marLeft w:val="0"/>
      <w:marRight w:val="0"/>
      <w:marTop w:val="0"/>
      <w:marBottom w:val="0"/>
      <w:divBdr>
        <w:top w:val="none" w:sz="0" w:space="0" w:color="auto"/>
        <w:left w:val="none" w:sz="0" w:space="0" w:color="auto"/>
        <w:bottom w:val="none" w:sz="0" w:space="0" w:color="auto"/>
        <w:right w:val="none" w:sz="0" w:space="0" w:color="auto"/>
      </w:divBdr>
    </w:div>
    <w:div w:id="1058748297">
      <w:bodyDiv w:val="1"/>
      <w:marLeft w:val="0"/>
      <w:marRight w:val="0"/>
      <w:marTop w:val="0"/>
      <w:marBottom w:val="0"/>
      <w:divBdr>
        <w:top w:val="none" w:sz="0" w:space="0" w:color="auto"/>
        <w:left w:val="none" w:sz="0" w:space="0" w:color="auto"/>
        <w:bottom w:val="none" w:sz="0" w:space="0" w:color="auto"/>
        <w:right w:val="none" w:sz="0" w:space="0" w:color="auto"/>
      </w:divBdr>
    </w:div>
    <w:div w:id="1058823557">
      <w:bodyDiv w:val="1"/>
      <w:marLeft w:val="0"/>
      <w:marRight w:val="0"/>
      <w:marTop w:val="0"/>
      <w:marBottom w:val="0"/>
      <w:divBdr>
        <w:top w:val="none" w:sz="0" w:space="0" w:color="auto"/>
        <w:left w:val="none" w:sz="0" w:space="0" w:color="auto"/>
        <w:bottom w:val="none" w:sz="0" w:space="0" w:color="auto"/>
        <w:right w:val="none" w:sz="0" w:space="0" w:color="auto"/>
      </w:divBdr>
    </w:div>
    <w:div w:id="1058937468">
      <w:bodyDiv w:val="1"/>
      <w:marLeft w:val="0"/>
      <w:marRight w:val="0"/>
      <w:marTop w:val="0"/>
      <w:marBottom w:val="0"/>
      <w:divBdr>
        <w:top w:val="none" w:sz="0" w:space="0" w:color="auto"/>
        <w:left w:val="none" w:sz="0" w:space="0" w:color="auto"/>
        <w:bottom w:val="none" w:sz="0" w:space="0" w:color="auto"/>
        <w:right w:val="none" w:sz="0" w:space="0" w:color="auto"/>
      </w:divBdr>
    </w:div>
    <w:div w:id="1059019015">
      <w:bodyDiv w:val="1"/>
      <w:marLeft w:val="0"/>
      <w:marRight w:val="0"/>
      <w:marTop w:val="0"/>
      <w:marBottom w:val="0"/>
      <w:divBdr>
        <w:top w:val="none" w:sz="0" w:space="0" w:color="auto"/>
        <w:left w:val="none" w:sz="0" w:space="0" w:color="auto"/>
        <w:bottom w:val="none" w:sz="0" w:space="0" w:color="auto"/>
        <w:right w:val="none" w:sz="0" w:space="0" w:color="auto"/>
      </w:divBdr>
    </w:div>
    <w:div w:id="1059129918">
      <w:bodyDiv w:val="1"/>
      <w:marLeft w:val="0"/>
      <w:marRight w:val="0"/>
      <w:marTop w:val="0"/>
      <w:marBottom w:val="0"/>
      <w:divBdr>
        <w:top w:val="none" w:sz="0" w:space="0" w:color="auto"/>
        <w:left w:val="none" w:sz="0" w:space="0" w:color="auto"/>
        <w:bottom w:val="none" w:sz="0" w:space="0" w:color="auto"/>
        <w:right w:val="none" w:sz="0" w:space="0" w:color="auto"/>
      </w:divBdr>
      <w:divsChild>
        <w:div w:id="981538976">
          <w:marLeft w:val="0"/>
          <w:marRight w:val="0"/>
          <w:marTop w:val="0"/>
          <w:marBottom w:val="0"/>
          <w:divBdr>
            <w:top w:val="none" w:sz="0" w:space="0" w:color="auto"/>
            <w:left w:val="none" w:sz="0" w:space="0" w:color="auto"/>
            <w:bottom w:val="none" w:sz="0" w:space="0" w:color="auto"/>
            <w:right w:val="none" w:sz="0" w:space="0" w:color="auto"/>
          </w:divBdr>
          <w:divsChild>
            <w:div w:id="465776668">
              <w:marLeft w:val="0"/>
              <w:marRight w:val="0"/>
              <w:marTop w:val="0"/>
              <w:marBottom w:val="0"/>
              <w:divBdr>
                <w:top w:val="none" w:sz="0" w:space="0" w:color="auto"/>
                <w:left w:val="none" w:sz="0" w:space="0" w:color="auto"/>
                <w:bottom w:val="none" w:sz="0" w:space="0" w:color="auto"/>
                <w:right w:val="none" w:sz="0" w:space="0" w:color="auto"/>
              </w:divBdr>
              <w:divsChild>
                <w:div w:id="19143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133000">
      <w:bodyDiv w:val="1"/>
      <w:marLeft w:val="0"/>
      <w:marRight w:val="0"/>
      <w:marTop w:val="0"/>
      <w:marBottom w:val="0"/>
      <w:divBdr>
        <w:top w:val="none" w:sz="0" w:space="0" w:color="auto"/>
        <w:left w:val="none" w:sz="0" w:space="0" w:color="auto"/>
        <w:bottom w:val="none" w:sz="0" w:space="0" w:color="auto"/>
        <w:right w:val="none" w:sz="0" w:space="0" w:color="auto"/>
      </w:divBdr>
    </w:div>
    <w:div w:id="1059207280">
      <w:bodyDiv w:val="1"/>
      <w:marLeft w:val="0"/>
      <w:marRight w:val="0"/>
      <w:marTop w:val="0"/>
      <w:marBottom w:val="0"/>
      <w:divBdr>
        <w:top w:val="none" w:sz="0" w:space="0" w:color="auto"/>
        <w:left w:val="none" w:sz="0" w:space="0" w:color="auto"/>
        <w:bottom w:val="none" w:sz="0" w:space="0" w:color="auto"/>
        <w:right w:val="none" w:sz="0" w:space="0" w:color="auto"/>
      </w:divBdr>
    </w:div>
    <w:div w:id="1059211653">
      <w:bodyDiv w:val="1"/>
      <w:marLeft w:val="0"/>
      <w:marRight w:val="0"/>
      <w:marTop w:val="0"/>
      <w:marBottom w:val="0"/>
      <w:divBdr>
        <w:top w:val="none" w:sz="0" w:space="0" w:color="auto"/>
        <w:left w:val="none" w:sz="0" w:space="0" w:color="auto"/>
        <w:bottom w:val="none" w:sz="0" w:space="0" w:color="auto"/>
        <w:right w:val="none" w:sz="0" w:space="0" w:color="auto"/>
      </w:divBdr>
    </w:div>
    <w:div w:id="1059285519">
      <w:bodyDiv w:val="1"/>
      <w:marLeft w:val="0"/>
      <w:marRight w:val="0"/>
      <w:marTop w:val="0"/>
      <w:marBottom w:val="0"/>
      <w:divBdr>
        <w:top w:val="none" w:sz="0" w:space="0" w:color="auto"/>
        <w:left w:val="none" w:sz="0" w:space="0" w:color="auto"/>
        <w:bottom w:val="none" w:sz="0" w:space="0" w:color="auto"/>
        <w:right w:val="none" w:sz="0" w:space="0" w:color="auto"/>
      </w:divBdr>
    </w:div>
    <w:div w:id="1059287283">
      <w:bodyDiv w:val="1"/>
      <w:marLeft w:val="0"/>
      <w:marRight w:val="0"/>
      <w:marTop w:val="0"/>
      <w:marBottom w:val="0"/>
      <w:divBdr>
        <w:top w:val="none" w:sz="0" w:space="0" w:color="auto"/>
        <w:left w:val="none" w:sz="0" w:space="0" w:color="auto"/>
        <w:bottom w:val="none" w:sz="0" w:space="0" w:color="auto"/>
        <w:right w:val="none" w:sz="0" w:space="0" w:color="auto"/>
      </w:divBdr>
    </w:div>
    <w:div w:id="1059327831">
      <w:bodyDiv w:val="1"/>
      <w:marLeft w:val="0"/>
      <w:marRight w:val="0"/>
      <w:marTop w:val="0"/>
      <w:marBottom w:val="0"/>
      <w:divBdr>
        <w:top w:val="none" w:sz="0" w:space="0" w:color="auto"/>
        <w:left w:val="none" w:sz="0" w:space="0" w:color="auto"/>
        <w:bottom w:val="none" w:sz="0" w:space="0" w:color="auto"/>
        <w:right w:val="none" w:sz="0" w:space="0" w:color="auto"/>
      </w:divBdr>
    </w:div>
    <w:div w:id="1059330670">
      <w:bodyDiv w:val="1"/>
      <w:marLeft w:val="0"/>
      <w:marRight w:val="0"/>
      <w:marTop w:val="0"/>
      <w:marBottom w:val="0"/>
      <w:divBdr>
        <w:top w:val="none" w:sz="0" w:space="0" w:color="auto"/>
        <w:left w:val="none" w:sz="0" w:space="0" w:color="auto"/>
        <w:bottom w:val="none" w:sz="0" w:space="0" w:color="auto"/>
        <w:right w:val="none" w:sz="0" w:space="0" w:color="auto"/>
      </w:divBdr>
    </w:div>
    <w:div w:id="1059398587">
      <w:bodyDiv w:val="1"/>
      <w:marLeft w:val="0"/>
      <w:marRight w:val="0"/>
      <w:marTop w:val="0"/>
      <w:marBottom w:val="0"/>
      <w:divBdr>
        <w:top w:val="none" w:sz="0" w:space="0" w:color="auto"/>
        <w:left w:val="none" w:sz="0" w:space="0" w:color="auto"/>
        <w:bottom w:val="none" w:sz="0" w:space="0" w:color="auto"/>
        <w:right w:val="none" w:sz="0" w:space="0" w:color="auto"/>
      </w:divBdr>
    </w:div>
    <w:div w:id="1059402496">
      <w:bodyDiv w:val="1"/>
      <w:marLeft w:val="0"/>
      <w:marRight w:val="0"/>
      <w:marTop w:val="0"/>
      <w:marBottom w:val="0"/>
      <w:divBdr>
        <w:top w:val="none" w:sz="0" w:space="0" w:color="auto"/>
        <w:left w:val="none" w:sz="0" w:space="0" w:color="auto"/>
        <w:bottom w:val="none" w:sz="0" w:space="0" w:color="auto"/>
        <w:right w:val="none" w:sz="0" w:space="0" w:color="auto"/>
      </w:divBdr>
    </w:div>
    <w:div w:id="1059473569">
      <w:bodyDiv w:val="1"/>
      <w:marLeft w:val="0"/>
      <w:marRight w:val="0"/>
      <w:marTop w:val="0"/>
      <w:marBottom w:val="0"/>
      <w:divBdr>
        <w:top w:val="none" w:sz="0" w:space="0" w:color="auto"/>
        <w:left w:val="none" w:sz="0" w:space="0" w:color="auto"/>
        <w:bottom w:val="none" w:sz="0" w:space="0" w:color="auto"/>
        <w:right w:val="none" w:sz="0" w:space="0" w:color="auto"/>
      </w:divBdr>
      <w:divsChild>
        <w:div w:id="781221758">
          <w:marLeft w:val="0"/>
          <w:marRight w:val="0"/>
          <w:marTop w:val="0"/>
          <w:marBottom w:val="0"/>
          <w:divBdr>
            <w:top w:val="none" w:sz="0" w:space="0" w:color="auto"/>
            <w:left w:val="none" w:sz="0" w:space="0" w:color="auto"/>
            <w:bottom w:val="none" w:sz="0" w:space="0" w:color="auto"/>
            <w:right w:val="none" w:sz="0" w:space="0" w:color="auto"/>
          </w:divBdr>
          <w:divsChild>
            <w:div w:id="2091653933">
              <w:marLeft w:val="0"/>
              <w:marRight w:val="0"/>
              <w:marTop w:val="0"/>
              <w:marBottom w:val="0"/>
              <w:divBdr>
                <w:top w:val="none" w:sz="0" w:space="0" w:color="auto"/>
                <w:left w:val="none" w:sz="0" w:space="0" w:color="auto"/>
                <w:bottom w:val="none" w:sz="0" w:space="0" w:color="auto"/>
                <w:right w:val="none" w:sz="0" w:space="0" w:color="auto"/>
              </w:divBdr>
              <w:divsChild>
                <w:div w:id="61590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79724">
      <w:bodyDiv w:val="1"/>
      <w:marLeft w:val="0"/>
      <w:marRight w:val="0"/>
      <w:marTop w:val="0"/>
      <w:marBottom w:val="0"/>
      <w:divBdr>
        <w:top w:val="none" w:sz="0" w:space="0" w:color="auto"/>
        <w:left w:val="none" w:sz="0" w:space="0" w:color="auto"/>
        <w:bottom w:val="none" w:sz="0" w:space="0" w:color="auto"/>
        <w:right w:val="none" w:sz="0" w:space="0" w:color="auto"/>
      </w:divBdr>
    </w:div>
    <w:div w:id="1059522296">
      <w:bodyDiv w:val="1"/>
      <w:marLeft w:val="0"/>
      <w:marRight w:val="0"/>
      <w:marTop w:val="0"/>
      <w:marBottom w:val="0"/>
      <w:divBdr>
        <w:top w:val="none" w:sz="0" w:space="0" w:color="auto"/>
        <w:left w:val="none" w:sz="0" w:space="0" w:color="auto"/>
        <w:bottom w:val="none" w:sz="0" w:space="0" w:color="auto"/>
        <w:right w:val="none" w:sz="0" w:space="0" w:color="auto"/>
      </w:divBdr>
    </w:div>
    <w:div w:id="1059522687">
      <w:bodyDiv w:val="1"/>
      <w:marLeft w:val="0"/>
      <w:marRight w:val="0"/>
      <w:marTop w:val="0"/>
      <w:marBottom w:val="0"/>
      <w:divBdr>
        <w:top w:val="none" w:sz="0" w:space="0" w:color="auto"/>
        <w:left w:val="none" w:sz="0" w:space="0" w:color="auto"/>
        <w:bottom w:val="none" w:sz="0" w:space="0" w:color="auto"/>
        <w:right w:val="none" w:sz="0" w:space="0" w:color="auto"/>
      </w:divBdr>
    </w:div>
    <w:div w:id="1059592429">
      <w:bodyDiv w:val="1"/>
      <w:marLeft w:val="0"/>
      <w:marRight w:val="0"/>
      <w:marTop w:val="0"/>
      <w:marBottom w:val="0"/>
      <w:divBdr>
        <w:top w:val="none" w:sz="0" w:space="0" w:color="auto"/>
        <w:left w:val="none" w:sz="0" w:space="0" w:color="auto"/>
        <w:bottom w:val="none" w:sz="0" w:space="0" w:color="auto"/>
        <w:right w:val="none" w:sz="0" w:space="0" w:color="auto"/>
      </w:divBdr>
    </w:div>
    <w:div w:id="1059597650">
      <w:bodyDiv w:val="1"/>
      <w:marLeft w:val="0"/>
      <w:marRight w:val="0"/>
      <w:marTop w:val="0"/>
      <w:marBottom w:val="0"/>
      <w:divBdr>
        <w:top w:val="none" w:sz="0" w:space="0" w:color="auto"/>
        <w:left w:val="none" w:sz="0" w:space="0" w:color="auto"/>
        <w:bottom w:val="none" w:sz="0" w:space="0" w:color="auto"/>
        <w:right w:val="none" w:sz="0" w:space="0" w:color="auto"/>
      </w:divBdr>
      <w:divsChild>
        <w:div w:id="727339199">
          <w:marLeft w:val="0"/>
          <w:marRight w:val="0"/>
          <w:marTop w:val="0"/>
          <w:marBottom w:val="0"/>
          <w:divBdr>
            <w:top w:val="none" w:sz="0" w:space="0" w:color="auto"/>
            <w:left w:val="none" w:sz="0" w:space="0" w:color="auto"/>
            <w:bottom w:val="none" w:sz="0" w:space="0" w:color="auto"/>
            <w:right w:val="none" w:sz="0" w:space="0" w:color="auto"/>
          </w:divBdr>
          <w:divsChild>
            <w:div w:id="14699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66698">
      <w:bodyDiv w:val="1"/>
      <w:marLeft w:val="0"/>
      <w:marRight w:val="0"/>
      <w:marTop w:val="0"/>
      <w:marBottom w:val="0"/>
      <w:divBdr>
        <w:top w:val="none" w:sz="0" w:space="0" w:color="auto"/>
        <w:left w:val="none" w:sz="0" w:space="0" w:color="auto"/>
        <w:bottom w:val="none" w:sz="0" w:space="0" w:color="auto"/>
        <w:right w:val="none" w:sz="0" w:space="0" w:color="auto"/>
      </w:divBdr>
    </w:div>
    <w:div w:id="1059667254">
      <w:bodyDiv w:val="1"/>
      <w:marLeft w:val="0"/>
      <w:marRight w:val="0"/>
      <w:marTop w:val="0"/>
      <w:marBottom w:val="0"/>
      <w:divBdr>
        <w:top w:val="none" w:sz="0" w:space="0" w:color="auto"/>
        <w:left w:val="none" w:sz="0" w:space="0" w:color="auto"/>
        <w:bottom w:val="none" w:sz="0" w:space="0" w:color="auto"/>
        <w:right w:val="none" w:sz="0" w:space="0" w:color="auto"/>
      </w:divBdr>
    </w:div>
    <w:div w:id="1059744746">
      <w:bodyDiv w:val="1"/>
      <w:marLeft w:val="0"/>
      <w:marRight w:val="0"/>
      <w:marTop w:val="0"/>
      <w:marBottom w:val="0"/>
      <w:divBdr>
        <w:top w:val="none" w:sz="0" w:space="0" w:color="auto"/>
        <w:left w:val="none" w:sz="0" w:space="0" w:color="auto"/>
        <w:bottom w:val="none" w:sz="0" w:space="0" w:color="auto"/>
        <w:right w:val="none" w:sz="0" w:space="0" w:color="auto"/>
      </w:divBdr>
    </w:div>
    <w:div w:id="1059749119">
      <w:bodyDiv w:val="1"/>
      <w:marLeft w:val="0"/>
      <w:marRight w:val="0"/>
      <w:marTop w:val="0"/>
      <w:marBottom w:val="0"/>
      <w:divBdr>
        <w:top w:val="none" w:sz="0" w:space="0" w:color="auto"/>
        <w:left w:val="none" w:sz="0" w:space="0" w:color="auto"/>
        <w:bottom w:val="none" w:sz="0" w:space="0" w:color="auto"/>
        <w:right w:val="none" w:sz="0" w:space="0" w:color="auto"/>
      </w:divBdr>
    </w:div>
    <w:div w:id="1059785301">
      <w:bodyDiv w:val="1"/>
      <w:marLeft w:val="0"/>
      <w:marRight w:val="0"/>
      <w:marTop w:val="0"/>
      <w:marBottom w:val="0"/>
      <w:divBdr>
        <w:top w:val="none" w:sz="0" w:space="0" w:color="auto"/>
        <w:left w:val="none" w:sz="0" w:space="0" w:color="auto"/>
        <w:bottom w:val="none" w:sz="0" w:space="0" w:color="auto"/>
        <w:right w:val="none" w:sz="0" w:space="0" w:color="auto"/>
      </w:divBdr>
    </w:div>
    <w:div w:id="1059861576">
      <w:bodyDiv w:val="1"/>
      <w:marLeft w:val="0"/>
      <w:marRight w:val="0"/>
      <w:marTop w:val="0"/>
      <w:marBottom w:val="0"/>
      <w:divBdr>
        <w:top w:val="none" w:sz="0" w:space="0" w:color="auto"/>
        <w:left w:val="none" w:sz="0" w:space="0" w:color="auto"/>
        <w:bottom w:val="none" w:sz="0" w:space="0" w:color="auto"/>
        <w:right w:val="none" w:sz="0" w:space="0" w:color="auto"/>
      </w:divBdr>
    </w:div>
    <w:div w:id="1059867833">
      <w:bodyDiv w:val="1"/>
      <w:marLeft w:val="0"/>
      <w:marRight w:val="0"/>
      <w:marTop w:val="0"/>
      <w:marBottom w:val="0"/>
      <w:divBdr>
        <w:top w:val="none" w:sz="0" w:space="0" w:color="auto"/>
        <w:left w:val="none" w:sz="0" w:space="0" w:color="auto"/>
        <w:bottom w:val="none" w:sz="0" w:space="0" w:color="auto"/>
        <w:right w:val="none" w:sz="0" w:space="0" w:color="auto"/>
      </w:divBdr>
    </w:div>
    <w:div w:id="1059983981">
      <w:bodyDiv w:val="1"/>
      <w:marLeft w:val="0"/>
      <w:marRight w:val="0"/>
      <w:marTop w:val="0"/>
      <w:marBottom w:val="0"/>
      <w:divBdr>
        <w:top w:val="none" w:sz="0" w:space="0" w:color="auto"/>
        <w:left w:val="none" w:sz="0" w:space="0" w:color="auto"/>
        <w:bottom w:val="none" w:sz="0" w:space="0" w:color="auto"/>
        <w:right w:val="none" w:sz="0" w:space="0" w:color="auto"/>
      </w:divBdr>
    </w:div>
    <w:div w:id="1060136044">
      <w:bodyDiv w:val="1"/>
      <w:marLeft w:val="0"/>
      <w:marRight w:val="0"/>
      <w:marTop w:val="0"/>
      <w:marBottom w:val="0"/>
      <w:divBdr>
        <w:top w:val="none" w:sz="0" w:space="0" w:color="auto"/>
        <w:left w:val="none" w:sz="0" w:space="0" w:color="auto"/>
        <w:bottom w:val="none" w:sz="0" w:space="0" w:color="auto"/>
        <w:right w:val="none" w:sz="0" w:space="0" w:color="auto"/>
      </w:divBdr>
    </w:div>
    <w:div w:id="1060245607">
      <w:bodyDiv w:val="1"/>
      <w:marLeft w:val="0"/>
      <w:marRight w:val="0"/>
      <w:marTop w:val="0"/>
      <w:marBottom w:val="0"/>
      <w:divBdr>
        <w:top w:val="none" w:sz="0" w:space="0" w:color="auto"/>
        <w:left w:val="none" w:sz="0" w:space="0" w:color="auto"/>
        <w:bottom w:val="none" w:sz="0" w:space="0" w:color="auto"/>
        <w:right w:val="none" w:sz="0" w:space="0" w:color="auto"/>
      </w:divBdr>
    </w:div>
    <w:div w:id="1060253784">
      <w:bodyDiv w:val="1"/>
      <w:marLeft w:val="0"/>
      <w:marRight w:val="0"/>
      <w:marTop w:val="0"/>
      <w:marBottom w:val="0"/>
      <w:divBdr>
        <w:top w:val="none" w:sz="0" w:space="0" w:color="auto"/>
        <w:left w:val="none" w:sz="0" w:space="0" w:color="auto"/>
        <w:bottom w:val="none" w:sz="0" w:space="0" w:color="auto"/>
        <w:right w:val="none" w:sz="0" w:space="0" w:color="auto"/>
      </w:divBdr>
    </w:div>
    <w:div w:id="1060321620">
      <w:bodyDiv w:val="1"/>
      <w:marLeft w:val="0"/>
      <w:marRight w:val="0"/>
      <w:marTop w:val="0"/>
      <w:marBottom w:val="0"/>
      <w:divBdr>
        <w:top w:val="none" w:sz="0" w:space="0" w:color="auto"/>
        <w:left w:val="none" w:sz="0" w:space="0" w:color="auto"/>
        <w:bottom w:val="none" w:sz="0" w:space="0" w:color="auto"/>
        <w:right w:val="none" w:sz="0" w:space="0" w:color="auto"/>
      </w:divBdr>
    </w:div>
    <w:div w:id="1060322806">
      <w:bodyDiv w:val="1"/>
      <w:marLeft w:val="0"/>
      <w:marRight w:val="0"/>
      <w:marTop w:val="0"/>
      <w:marBottom w:val="0"/>
      <w:divBdr>
        <w:top w:val="none" w:sz="0" w:space="0" w:color="auto"/>
        <w:left w:val="none" w:sz="0" w:space="0" w:color="auto"/>
        <w:bottom w:val="none" w:sz="0" w:space="0" w:color="auto"/>
        <w:right w:val="none" w:sz="0" w:space="0" w:color="auto"/>
      </w:divBdr>
    </w:div>
    <w:div w:id="1060398033">
      <w:bodyDiv w:val="1"/>
      <w:marLeft w:val="0"/>
      <w:marRight w:val="0"/>
      <w:marTop w:val="0"/>
      <w:marBottom w:val="0"/>
      <w:divBdr>
        <w:top w:val="none" w:sz="0" w:space="0" w:color="auto"/>
        <w:left w:val="none" w:sz="0" w:space="0" w:color="auto"/>
        <w:bottom w:val="none" w:sz="0" w:space="0" w:color="auto"/>
        <w:right w:val="none" w:sz="0" w:space="0" w:color="auto"/>
      </w:divBdr>
    </w:div>
    <w:div w:id="1060438975">
      <w:bodyDiv w:val="1"/>
      <w:marLeft w:val="0"/>
      <w:marRight w:val="0"/>
      <w:marTop w:val="0"/>
      <w:marBottom w:val="0"/>
      <w:divBdr>
        <w:top w:val="none" w:sz="0" w:space="0" w:color="auto"/>
        <w:left w:val="none" w:sz="0" w:space="0" w:color="auto"/>
        <w:bottom w:val="none" w:sz="0" w:space="0" w:color="auto"/>
        <w:right w:val="none" w:sz="0" w:space="0" w:color="auto"/>
      </w:divBdr>
    </w:div>
    <w:div w:id="1060443481">
      <w:bodyDiv w:val="1"/>
      <w:marLeft w:val="0"/>
      <w:marRight w:val="0"/>
      <w:marTop w:val="0"/>
      <w:marBottom w:val="0"/>
      <w:divBdr>
        <w:top w:val="none" w:sz="0" w:space="0" w:color="auto"/>
        <w:left w:val="none" w:sz="0" w:space="0" w:color="auto"/>
        <w:bottom w:val="none" w:sz="0" w:space="0" w:color="auto"/>
        <w:right w:val="none" w:sz="0" w:space="0" w:color="auto"/>
      </w:divBdr>
    </w:div>
    <w:div w:id="1060902569">
      <w:bodyDiv w:val="1"/>
      <w:marLeft w:val="0"/>
      <w:marRight w:val="0"/>
      <w:marTop w:val="0"/>
      <w:marBottom w:val="0"/>
      <w:divBdr>
        <w:top w:val="none" w:sz="0" w:space="0" w:color="auto"/>
        <w:left w:val="none" w:sz="0" w:space="0" w:color="auto"/>
        <w:bottom w:val="none" w:sz="0" w:space="0" w:color="auto"/>
        <w:right w:val="none" w:sz="0" w:space="0" w:color="auto"/>
      </w:divBdr>
    </w:div>
    <w:div w:id="1060907276">
      <w:bodyDiv w:val="1"/>
      <w:marLeft w:val="0"/>
      <w:marRight w:val="0"/>
      <w:marTop w:val="0"/>
      <w:marBottom w:val="0"/>
      <w:divBdr>
        <w:top w:val="none" w:sz="0" w:space="0" w:color="auto"/>
        <w:left w:val="none" w:sz="0" w:space="0" w:color="auto"/>
        <w:bottom w:val="none" w:sz="0" w:space="0" w:color="auto"/>
        <w:right w:val="none" w:sz="0" w:space="0" w:color="auto"/>
      </w:divBdr>
    </w:div>
    <w:div w:id="1061370499">
      <w:bodyDiv w:val="1"/>
      <w:marLeft w:val="0"/>
      <w:marRight w:val="0"/>
      <w:marTop w:val="0"/>
      <w:marBottom w:val="0"/>
      <w:divBdr>
        <w:top w:val="none" w:sz="0" w:space="0" w:color="auto"/>
        <w:left w:val="none" w:sz="0" w:space="0" w:color="auto"/>
        <w:bottom w:val="none" w:sz="0" w:space="0" w:color="auto"/>
        <w:right w:val="none" w:sz="0" w:space="0" w:color="auto"/>
      </w:divBdr>
    </w:div>
    <w:div w:id="1061370940">
      <w:bodyDiv w:val="1"/>
      <w:marLeft w:val="0"/>
      <w:marRight w:val="0"/>
      <w:marTop w:val="0"/>
      <w:marBottom w:val="0"/>
      <w:divBdr>
        <w:top w:val="none" w:sz="0" w:space="0" w:color="auto"/>
        <w:left w:val="none" w:sz="0" w:space="0" w:color="auto"/>
        <w:bottom w:val="none" w:sz="0" w:space="0" w:color="auto"/>
        <w:right w:val="none" w:sz="0" w:space="0" w:color="auto"/>
      </w:divBdr>
    </w:div>
    <w:div w:id="1061518238">
      <w:bodyDiv w:val="1"/>
      <w:marLeft w:val="0"/>
      <w:marRight w:val="0"/>
      <w:marTop w:val="0"/>
      <w:marBottom w:val="0"/>
      <w:divBdr>
        <w:top w:val="none" w:sz="0" w:space="0" w:color="auto"/>
        <w:left w:val="none" w:sz="0" w:space="0" w:color="auto"/>
        <w:bottom w:val="none" w:sz="0" w:space="0" w:color="auto"/>
        <w:right w:val="none" w:sz="0" w:space="0" w:color="auto"/>
      </w:divBdr>
    </w:div>
    <w:div w:id="1061707444">
      <w:bodyDiv w:val="1"/>
      <w:marLeft w:val="0"/>
      <w:marRight w:val="0"/>
      <w:marTop w:val="0"/>
      <w:marBottom w:val="0"/>
      <w:divBdr>
        <w:top w:val="none" w:sz="0" w:space="0" w:color="auto"/>
        <w:left w:val="none" w:sz="0" w:space="0" w:color="auto"/>
        <w:bottom w:val="none" w:sz="0" w:space="0" w:color="auto"/>
        <w:right w:val="none" w:sz="0" w:space="0" w:color="auto"/>
      </w:divBdr>
    </w:div>
    <w:div w:id="1061825696">
      <w:bodyDiv w:val="1"/>
      <w:marLeft w:val="0"/>
      <w:marRight w:val="0"/>
      <w:marTop w:val="0"/>
      <w:marBottom w:val="0"/>
      <w:divBdr>
        <w:top w:val="none" w:sz="0" w:space="0" w:color="auto"/>
        <w:left w:val="none" w:sz="0" w:space="0" w:color="auto"/>
        <w:bottom w:val="none" w:sz="0" w:space="0" w:color="auto"/>
        <w:right w:val="none" w:sz="0" w:space="0" w:color="auto"/>
      </w:divBdr>
    </w:div>
    <w:div w:id="1061903668">
      <w:bodyDiv w:val="1"/>
      <w:marLeft w:val="0"/>
      <w:marRight w:val="0"/>
      <w:marTop w:val="0"/>
      <w:marBottom w:val="0"/>
      <w:divBdr>
        <w:top w:val="none" w:sz="0" w:space="0" w:color="auto"/>
        <w:left w:val="none" w:sz="0" w:space="0" w:color="auto"/>
        <w:bottom w:val="none" w:sz="0" w:space="0" w:color="auto"/>
        <w:right w:val="none" w:sz="0" w:space="0" w:color="auto"/>
      </w:divBdr>
    </w:div>
    <w:div w:id="1062024262">
      <w:bodyDiv w:val="1"/>
      <w:marLeft w:val="0"/>
      <w:marRight w:val="0"/>
      <w:marTop w:val="0"/>
      <w:marBottom w:val="0"/>
      <w:divBdr>
        <w:top w:val="none" w:sz="0" w:space="0" w:color="auto"/>
        <w:left w:val="none" w:sz="0" w:space="0" w:color="auto"/>
        <w:bottom w:val="none" w:sz="0" w:space="0" w:color="auto"/>
        <w:right w:val="none" w:sz="0" w:space="0" w:color="auto"/>
      </w:divBdr>
    </w:div>
    <w:div w:id="1062142482">
      <w:bodyDiv w:val="1"/>
      <w:marLeft w:val="0"/>
      <w:marRight w:val="0"/>
      <w:marTop w:val="0"/>
      <w:marBottom w:val="0"/>
      <w:divBdr>
        <w:top w:val="none" w:sz="0" w:space="0" w:color="auto"/>
        <w:left w:val="none" w:sz="0" w:space="0" w:color="auto"/>
        <w:bottom w:val="none" w:sz="0" w:space="0" w:color="auto"/>
        <w:right w:val="none" w:sz="0" w:space="0" w:color="auto"/>
      </w:divBdr>
    </w:div>
    <w:div w:id="1062292635">
      <w:bodyDiv w:val="1"/>
      <w:marLeft w:val="0"/>
      <w:marRight w:val="0"/>
      <w:marTop w:val="0"/>
      <w:marBottom w:val="0"/>
      <w:divBdr>
        <w:top w:val="none" w:sz="0" w:space="0" w:color="auto"/>
        <w:left w:val="none" w:sz="0" w:space="0" w:color="auto"/>
        <w:bottom w:val="none" w:sz="0" w:space="0" w:color="auto"/>
        <w:right w:val="none" w:sz="0" w:space="0" w:color="auto"/>
      </w:divBdr>
    </w:div>
    <w:div w:id="1062294621">
      <w:bodyDiv w:val="1"/>
      <w:marLeft w:val="0"/>
      <w:marRight w:val="0"/>
      <w:marTop w:val="0"/>
      <w:marBottom w:val="0"/>
      <w:divBdr>
        <w:top w:val="none" w:sz="0" w:space="0" w:color="auto"/>
        <w:left w:val="none" w:sz="0" w:space="0" w:color="auto"/>
        <w:bottom w:val="none" w:sz="0" w:space="0" w:color="auto"/>
        <w:right w:val="none" w:sz="0" w:space="0" w:color="auto"/>
      </w:divBdr>
    </w:div>
    <w:div w:id="1062364022">
      <w:bodyDiv w:val="1"/>
      <w:marLeft w:val="0"/>
      <w:marRight w:val="0"/>
      <w:marTop w:val="0"/>
      <w:marBottom w:val="0"/>
      <w:divBdr>
        <w:top w:val="none" w:sz="0" w:space="0" w:color="auto"/>
        <w:left w:val="none" w:sz="0" w:space="0" w:color="auto"/>
        <w:bottom w:val="none" w:sz="0" w:space="0" w:color="auto"/>
        <w:right w:val="none" w:sz="0" w:space="0" w:color="auto"/>
      </w:divBdr>
    </w:div>
    <w:div w:id="1062406034">
      <w:bodyDiv w:val="1"/>
      <w:marLeft w:val="0"/>
      <w:marRight w:val="0"/>
      <w:marTop w:val="0"/>
      <w:marBottom w:val="0"/>
      <w:divBdr>
        <w:top w:val="none" w:sz="0" w:space="0" w:color="auto"/>
        <w:left w:val="none" w:sz="0" w:space="0" w:color="auto"/>
        <w:bottom w:val="none" w:sz="0" w:space="0" w:color="auto"/>
        <w:right w:val="none" w:sz="0" w:space="0" w:color="auto"/>
      </w:divBdr>
    </w:div>
    <w:div w:id="1062679866">
      <w:bodyDiv w:val="1"/>
      <w:marLeft w:val="0"/>
      <w:marRight w:val="0"/>
      <w:marTop w:val="0"/>
      <w:marBottom w:val="0"/>
      <w:divBdr>
        <w:top w:val="none" w:sz="0" w:space="0" w:color="auto"/>
        <w:left w:val="none" w:sz="0" w:space="0" w:color="auto"/>
        <w:bottom w:val="none" w:sz="0" w:space="0" w:color="auto"/>
        <w:right w:val="none" w:sz="0" w:space="0" w:color="auto"/>
      </w:divBdr>
    </w:div>
    <w:div w:id="1062945110">
      <w:bodyDiv w:val="1"/>
      <w:marLeft w:val="0"/>
      <w:marRight w:val="0"/>
      <w:marTop w:val="0"/>
      <w:marBottom w:val="0"/>
      <w:divBdr>
        <w:top w:val="none" w:sz="0" w:space="0" w:color="auto"/>
        <w:left w:val="none" w:sz="0" w:space="0" w:color="auto"/>
        <w:bottom w:val="none" w:sz="0" w:space="0" w:color="auto"/>
        <w:right w:val="none" w:sz="0" w:space="0" w:color="auto"/>
      </w:divBdr>
    </w:div>
    <w:div w:id="1063022341">
      <w:bodyDiv w:val="1"/>
      <w:marLeft w:val="0"/>
      <w:marRight w:val="0"/>
      <w:marTop w:val="0"/>
      <w:marBottom w:val="0"/>
      <w:divBdr>
        <w:top w:val="none" w:sz="0" w:space="0" w:color="auto"/>
        <w:left w:val="none" w:sz="0" w:space="0" w:color="auto"/>
        <w:bottom w:val="none" w:sz="0" w:space="0" w:color="auto"/>
        <w:right w:val="none" w:sz="0" w:space="0" w:color="auto"/>
      </w:divBdr>
    </w:div>
    <w:div w:id="1063025818">
      <w:bodyDiv w:val="1"/>
      <w:marLeft w:val="0"/>
      <w:marRight w:val="0"/>
      <w:marTop w:val="0"/>
      <w:marBottom w:val="0"/>
      <w:divBdr>
        <w:top w:val="none" w:sz="0" w:space="0" w:color="auto"/>
        <w:left w:val="none" w:sz="0" w:space="0" w:color="auto"/>
        <w:bottom w:val="none" w:sz="0" w:space="0" w:color="auto"/>
        <w:right w:val="none" w:sz="0" w:space="0" w:color="auto"/>
      </w:divBdr>
    </w:div>
    <w:div w:id="1063064461">
      <w:bodyDiv w:val="1"/>
      <w:marLeft w:val="0"/>
      <w:marRight w:val="0"/>
      <w:marTop w:val="0"/>
      <w:marBottom w:val="0"/>
      <w:divBdr>
        <w:top w:val="none" w:sz="0" w:space="0" w:color="auto"/>
        <w:left w:val="none" w:sz="0" w:space="0" w:color="auto"/>
        <w:bottom w:val="none" w:sz="0" w:space="0" w:color="auto"/>
        <w:right w:val="none" w:sz="0" w:space="0" w:color="auto"/>
      </w:divBdr>
    </w:div>
    <w:div w:id="1063140231">
      <w:bodyDiv w:val="1"/>
      <w:marLeft w:val="0"/>
      <w:marRight w:val="0"/>
      <w:marTop w:val="0"/>
      <w:marBottom w:val="0"/>
      <w:divBdr>
        <w:top w:val="none" w:sz="0" w:space="0" w:color="auto"/>
        <w:left w:val="none" w:sz="0" w:space="0" w:color="auto"/>
        <w:bottom w:val="none" w:sz="0" w:space="0" w:color="auto"/>
        <w:right w:val="none" w:sz="0" w:space="0" w:color="auto"/>
      </w:divBdr>
    </w:div>
    <w:div w:id="1063141619">
      <w:bodyDiv w:val="1"/>
      <w:marLeft w:val="0"/>
      <w:marRight w:val="0"/>
      <w:marTop w:val="0"/>
      <w:marBottom w:val="0"/>
      <w:divBdr>
        <w:top w:val="none" w:sz="0" w:space="0" w:color="auto"/>
        <w:left w:val="none" w:sz="0" w:space="0" w:color="auto"/>
        <w:bottom w:val="none" w:sz="0" w:space="0" w:color="auto"/>
        <w:right w:val="none" w:sz="0" w:space="0" w:color="auto"/>
      </w:divBdr>
    </w:div>
    <w:div w:id="1063214801">
      <w:bodyDiv w:val="1"/>
      <w:marLeft w:val="0"/>
      <w:marRight w:val="0"/>
      <w:marTop w:val="0"/>
      <w:marBottom w:val="0"/>
      <w:divBdr>
        <w:top w:val="none" w:sz="0" w:space="0" w:color="auto"/>
        <w:left w:val="none" w:sz="0" w:space="0" w:color="auto"/>
        <w:bottom w:val="none" w:sz="0" w:space="0" w:color="auto"/>
        <w:right w:val="none" w:sz="0" w:space="0" w:color="auto"/>
      </w:divBdr>
    </w:div>
    <w:div w:id="1063597840">
      <w:bodyDiv w:val="1"/>
      <w:marLeft w:val="0"/>
      <w:marRight w:val="0"/>
      <w:marTop w:val="0"/>
      <w:marBottom w:val="0"/>
      <w:divBdr>
        <w:top w:val="none" w:sz="0" w:space="0" w:color="auto"/>
        <w:left w:val="none" w:sz="0" w:space="0" w:color="auto"/>
        <w:bottom w:val="none" w:sz="0" w:space="0" w:color="auto"/>
        <w:right w:val="none" w:sz="0" w:space="0" w:color="auto"/>
      </w:divBdr>
    </w:div>
    <w:div w:id="1063674245">
      <w:bodyDiv w:val="1"/>
      <w:marLeft w:val="0"/>
      <w:marRight w:val="0"/>
      <w:marTop w:val="0"/>
      <w:marBottom w:val="0"/>
      <w:divBdr>
        <w:top w:val="none" w:sz="0" w:space="0" w:color="auto"/>
        <w:left w:val="none" w:sz="0" w:space="0" w:color="auto"/>
        <w:bottom w:val="none" w:sz="0" w:space="0" w:color="auto"/>
        <w:right w:val="none" w:sz="0" w:space="0" w:color="auto"/>
      </w:divBdr>
    </w:div>
    <w:div w:id="1064068025">
      <w:bodyDiv w:val="1"/>
      <w:marLeft w:val="0"/>
      <w:marRight w:val="0"/>
      <w:marTop w:val="0"/>
      <w:marBottom w:val="0"/>
      <w:divBdr>
        <w:top w:val="none" w:sz="0" w:space="0" w:color="auto"/>
        <w:left w:val="none" w:sz="0" w:space="0" w:color="auto"/>
        <w:bottom w:val="none" w:sz="0" w:space="0" w:color="auto"/>
        <w:right w:val="none" w:sz="0" w:space="0" w:color="auto"/>
      </w:divBdr>
    </w:div>
    <w:div w:id="1064134384">
      <w:bodyDiv w:val="1"/>
      <w:marLeft w:val="0"/>
      <w:marRight w:val="0"/>
      <w:marTop w:val="0"/>
      <w:marBottom w:val="0"/>
      <w:divBdr>
        <w:top w:val="none" w:sz="0" w:space="0" w:color="auto"/>
        <w:left w:val="none" w:sz="0" w:space="0" w:color="auto"/>
        <w:bottom w:val="none" w:sz="0" w:space="0" w:color="auto"/>
        <w:right w:val="none" w:sz="0" w:space="0" w:color="auto"/>
      </w:divBdr>
    </w:div>
    <w:div w:id="1064185985">
      <w:bodyDiv w:val="1"/>
      <w:marLeft w:val="0"/>
      <w:marRight w:val="0"/>
      <w:marTop w:val="0"/>
      <w:marBottom w:val="0"/>
      <w:divBdr>
        <w:top w:val="none" w:sz="0" w:space="0" w:color="auto"/>
        <w:left w:val="none" w:sz="0" w:space="0" w:color="auto"/>
        <w:bottom w:val="none" w:sz="0" w:space="0" w:color="auto"/>
        <w:right w:val="none" w:sz="0" w:space="0" w:color="auto"/>
      </w:divBdr>
    </w:div>
    <w:div w:id="1064374382">
      <w:bodyDiv w:val="1"/>
      <w:marLeft w:val="0"/>
      <w:marRight w:val="0"/>
      <w:marTop w:val="0"/>
      <w:marBottom w:val="0"/>
      <w:divBdr>
        <w:top w:val="none" w:sz="0" w:space="0" w:color="auto"/>
        <w:left w:val="none" w:sz="0" w:space="0" w:color="auto"/>
        <w:bottom w:val="none" w:sz="0" w:space="0" w:color="auto"/>
        <w:right w:val="none" w:sz="0" w:space="0" w:color="auto"/>
      </w:divBdr>
    </w:div>
    <w:div w:id="1064525783">
      <w:bodyDiv w:val="1"/>
      <w:marLeft w:val="0"/>
      <w:marRight w:val="0"/>
      <w:marTop w:val="0"/>
      <w:marBottom w:val="0"/>
      <w:divBdr>
        <w:top w:val="none" w:sz="0" w:space="0" w:color="auto"/>
        <w:left w:val="none" w:sz="0" w:space="0" w:color="auto"/>
        <w:bottom w:val="none" w:sz="0" w:space="0" w:color="auto"/>
        <w:right w:val="none" w:sz="0" w:space="0" w:color="auto"/>
      </w:divBdr>
    </w:div>
    <w:div w:id="1064570673">
      <w:bodyDiv w:val="1"/>
      <w:marLeft w:val="0"/>
      <w:marRight w:val="0"/>
      <w:marTop w:val="0"/>
      <w:marBottom w:val="0"/>
      <w:divBdr>
        <w:top w:val="none" w:sz="0" w:space="0" w:color="auto"/>
        <w:left w:val="none" w:sz="0" w:space="0" w:color="auto"/>
        <w:bottom w:val="none" w:sz="0" w:space="0" w:color="auto"/>
        <w:right w:val="none" w:sz="0" w:space="0" w:color="auto"/>
      </w:divBdr>
    </w:div>
    <w:div w:id="1064571811">
      <w:bodyDiv w:val="1"/>
      <w:marLeft w:val="0"/>
      <w:marRight w:val="0"/>
      <w:marTop w:val="0"/>
      <w:marBottom w:val="0"/>
      <w:divBdr>
        <w:top w:val="none" w:sz="0" w:space="0" w:color="auto"/>
        <w:left w:val="none" w:sz="0" w:space="0" w:color="auto"/>
        <w:bottom w:val="none" w:sz="0" w:space="0" w:color="auto"/>
        <w:right w:val="none" w:sz="0" w:space="0" w:color="auto"/>
      </w:divBdr>
    </w:div>
    <w:div w:id="1064645410">
      <w:bodyDiv w:val="1"/>
      <w:marLeft w:val="0"/>
      <w:marRight w:val="0"/>
      <w:marTop w:val="0"/>
      <w:marBottom w:val="0"/>
      <w:divBdr>
        <w:top w:val="none" w:sz="0" w:space="0" w:color="auto"/>
        <w:left w:val="none" w:sz="0" w:space="0" w:color="auto"/>
        <w:bottom w:val="none" w:sz="0" w:space="0" w:color="auto"/>
        <w:right w:val="none" w:sz="0" w:space="0" w:color="auto"/>
      </w:divBdr>
    </w:div>
    <w:div w:id="1064718325">
      <w:bodyDiv w:val="1"/>
      <w:marLeft w:val="0"/>
      <w:marRight w:val="0"/>
      <w:marTop w:val="0"/>
      <w:marBottom w:val="0"/>
      <w:divBdr>
        <w:top w:val="none" w:sz="0" w:space="0" w:color="auto"/>
        <w:left w:val="none" w:sz="0" w:space="0" w:color="auto"/>
        <w:bottom w:val="none" w:sz="0" w:space="0" w:color="auto"/>
        <w:right w:val="none" w:sz="0" w:space="0" w:color="auto"/>
      </w:divBdr>
    </w:div>
    <w:div w:id="1064836215">
      <w:bodyDiv w:val="1"/>
      <w:marLeft w:val="0"/>
      <w:marRight w:val="0"/>
      <w:marTop w:val="0"/>
      <w:marBottom w:val="0"/>
      <w:divBdr>
        <w:top w:val="none" w:sz="0" w:space="0" w:color="auto"/>
        <w:left w:val="none" w:sz="0" w:space="0" w:color="auto"/>
        <w:bottom w:val="none" w:sz="0" w:space="0" w:color="auto"/>
        <w:right w:val="none" w:sz="0" w:space="0" w:color="auto"/>
      </w:divBdr>
    </w:div>
    <w:div w:id="1064841633">
      <w:bodyDiv w:val="1"/>
      <w:marLeft w:val="0"/>
      <w:marRight w:val="0"/>
      <w:marTop w:val="0"/>
      <w:marBottom w:val="0"/>
      <w:divBdr>
        <w:top w:val="none" w:sz="0" w:space="0" w:color="auto"/>
        <w:left w:val="none" w:sz="0" w:space="0" w:color="auto"/>
        <w:bottom w:val="none" w:sz="0" w:space="0" w:color="auto"/>
        <w:right w:val="none" w:sz="0" w:space="0" w:color="auto"/>
      </w:divBdr>
    </w:div>
    <w:div w:id="1064989764">
      <w:bodyDiv w:val="1"/>
      <w:marLeft w:val="0"/>
      <w:marRight w:val="0"/>
      <w:marTop w:val="0"/>
      <w:marBottom w:val="0"/>
      <w:divBdr>
        <w:top w:val="none" w:sz="0" w:space="0" w:color="auto"/>
        <w:left w:val="none" w:sz="0" w:space="0" w:color="auto"/>
        <w:bottom w:val="none" w:sz="0" w:space="0" w:color="auto"/>
        <w:right w:val="none" w:sz="0" w:space="0" w:color="auto"/>
      </w:divBdr>
    </w:div>
    <w:div w:id="1065227637">
      <w:bodyDiv w:val="1"/>
      <w:marLeft w:val="0"/>
      <w:marRight w:val="0"/>
      <w:marTop w:val="0"/>
      <w:marBottom w:val="0"/>
      <w:divBdr>
        <w:top w:val="none" w:sz="0" w:space="0" w:color="auto"/>
        <w:left w:val="none" w:sz="0" w:space="0" w:color="auto"/>
        <w:bottom w:val="none" w:sz="0" w:space="0" w:color="auto"/>
        <w:right w:val="none" w:sz="0" w:space="0" w:color="auto"/>
      </w:divBdr>
    </w:div>
    <w:div w:id="1065295928">
      <w:bodyDiv w:val="1"/>
      <w:marLeft w:val="0"/>
      <w:marRight w:val="0"/>
      <w:marTop w:val="0"/>
      <w:marBottom w:val="0"/>
      <w:divBdr>
        <w:top w:val="none" w:sz="0" w:space="0" w:color="auto"/>
        <w:left w:val="none" w:sz="0" w:space="0" w:color="auto"/>
        <w:bottom w:val="none" w:sz="0" w:space="0" w:color="auto"/>
        <w:right w:val="none" w:sz="0" w:space="0" w:color="auto"/>
      </w:divBdr>
    </w:div>
    <w:div w:id="1065419902">
      <w:bodyDiv w:val="1"/>
      <w:marLeft w:val="0"/>
      <w:marRight w:val="0"/>
      <w:marTop w:val="0"/>
      <w:marBottom w:val="0"/>
      <w:divBdr>
        <w:top w:val="none" w:sz="0" w:space="0" w:color="auto"/>
        <w:left w:val="none" w:sz="0" w:space="0" w:color="auto"/>
        <w:bottom w:val="none" w:sz="0" w:space="0" w:color="auto"/>
        <w:right w:val="none" w:sz="0" w:space="0" w:color="auto"/>
      </w:divBdr>
    </w:div>
    <w:div w:id="1065491371">
      <w:bodyDiv w:val="1"/>
      <w:marLeft w:val="0"/>
      <w:marRight w:val="0"/>
      <w:marTop w:val="0"/>
      <w:marBottom w:val="0"/>
      <w:divBdr>
        <w:top w:val="none" w:sz="0" w:space="0" w:color="auto"/>
        <w:left w:val="none" w:sz="0" w:space="0" w:color="auto"/>
        <w:bottom w:val="none" w:sz="0" w:space="0" w:color="auto"/>
        <w:right w:val="none" w:sz="0" w:space="0" w:color="auto"/>
      </w:divBdr>
    </w:div>
    <w:div w:id="1065566756">
      <w:bodyDiv w:val="1"/>
      <w:marLeft w:val="0"/>
      <w:marRight w:val="0"/>
      <w:marTop w:val="0"/>
      <w:marBottom w:val="0"/>
      <w:divBdr>
        <w:top w:val="none" w:sz="0" w:space="0" w:color="auto"/>
        <w:left w:val="none" w:sz="0" w:space="0" w:color="auto"/>
        <w:bottom w:val="none" w:sz="0" w:space="0" w:color="auto"/>
        <w:right w:val="none" w:sz="0" w:space="0" w:color="auto"/>
      </w:divBdr>
    </w:div>
    <w:div w:id="1065641125">
      <w:bodyDiv w:val="1"/>
      <w:marLeft w:val="0"/>
      <w:marRight w:val="0"/>
      <w:marTop w:val="0"/>
      <w:marBottom w:val="0"/>
      <w:divBdr>
        <w:top w:val="none" w:sz="0" w:space="0" w:color="auto"/>
        <w:left w:val="none" w:sz="0" w:space="0" w:color="auto"/>
        <w:bottom w:val="none" w:sz="0" w:space="0" w:color="auto"/>
        <w:right w:val="none" w:sz="0" w:space="0" w:color="auto"/>
      </w:divBdr>
    </w:div>
    <w:div w:id="1065642772">
      <w:bodyDiv w:val="1"/>
      <w:marLeft w:val="0"/>
      <w:marRight w:val="0"/>
      <w:marTop w:val="0"/>
      <w:marBottom w:val="0"/>
      <w:divBdr>
        <w:top w:val="none" w:sz="0" w:space="0" w:color="auto"/>
        <w:left w:val="none" w:sz="0" w:space="0" w:color="auto"/>
        <w:bottom w:val="none" w:sz="0" w:space="0" w:color="auto"/>
        <w:right w:val="none" w:sz="0" w:space="0" w:color="auto"/>
      </w:divBdr>
    </w:div>
    <w:div w:id="1065882531">
      <w:bodyDiv w:val="1"/>
      <w:marLeft w:val="0"/>
      <w:marRight w:val="0"/>
      <w:marTop w:val="0"/>
      <w:marBottom w:val="0"/>
      <w:divBdr>
        <w:top w:val="none" w:sz="0" w:space="0" w:color="auto"/>
        <w:left w:val="none" w:sz="0" w:space="0" w:color="auto"/>
        <w:bottom w:val="none" w:sz="0" w:space="0" w:color="auto"/>
        <w:right w:val="none" w:sz="0" w:space="0" w:color="auto"/>
      </w:divBdr>
    </w:div>
    <w:div w:id="1065956166">
      <w:bodyDiv w:val="1"/>
      <w:marLeft w:val="0"/>
      <w:marRight w:val="0"/>
      <w:marTop w:val="0"/>
      <w:marBottom w:val="0"/>
      <w:divBdr>
        <w:top w:val="none" w:sz="0" w:space="0" w:color="auto"/>
        <w:left w:val="none" w:sz="0" w:space="0" w:color="auto"/>
        <w:bottom w:val="none" w:sz="0" w:space="0" w:color="auto"/>
        <w:right w:val="none" w:sz="0" w:space="0" w:color="auto"/>
      </w:divBdr>
    </w:div>
    <w:div w:id="1066074626">
      <w:bodyDiv w:val="1"/>
      <w:marLeft w:val="0"/>
      <w:marRight w:val="0"/>
      <w:marTop w:val="0"/>
      <w:marBottom w:val="0"/>
      <w:divBdr>
        <w:top w:val="none" w:sz="0" w:space="0" w:color="auto"/>
        <w:left w:val="none" w:sz="0" w:space="0" w:color="auto"/>
        <w:bottom w:val="none" w:sz="0" w:space="0" w:color="auto"/>
        <w:right w:val="none" w:sz="0" w:space="0" w:color="auto"/>
      </w:divBdr>
    </w:div>
    <w:div w:id="1066104577">
      <w:bodyDiv w:val="1"/>
      <w:marLeft w:val="0"/>
      <w:marRight w:val="0"/>
      <w:marTop w:val="0"/>
      <w:marBottom w:val="0"/>
      <w:divBdr>
        <w:top w:val="none" w:sz="0" w:space="0" w:color="auto"/>
        <w:left w:val="none" w:sz="0" w:space="0" w:color="auto"/>
        <w:bottom w:val="none" w:sz="0" w:space="0" w:color="auto"/>
        <w:right w:val="none" w:sz="0" w:space="0" w:color="auto"/>
      </w:divBdr>
    </w:div>
    <w:div w:id="1066148592">
      <w:bodyDiv w:val="1"/>
      <w:marLeft w:val="0"/>
      <w:marRight w:val="0"/>
      <w:marTop w:val="0"/>
      <w:marBottom w:val="0"/>
      <w:divBdr>
        <w:top w:val="none" w:sz="0" w:space="0" w:color="auto"/>
        <w:left w:val="none" w:sz="0" w:space="0" w:color="auto"/>
        <w:bottom w:val="none" w:sz="0" w:space="0" w:color="auto"/>
        <w:right w:val="none" w:sz="0" w:space="0" w:color="auto"/>
      </w:divBdr>
    </w:div>
    <w:div w:id="1066148687">
      <w:bodyDiv w:val="1"/>
      <w:marLeft w:val="0"/>
      <w:marRight w:val="0"/>
      <w:marTop w:val="0"/>
      <w:marBottom w:val="0"/>
      <w:divBdr>
        <w:top w:val="none" w:sz="0" w:space="0" w:color="auto"/>
        <w:left w:val="none" w:sz="0" w:space="0" w:color="auto"/>
        <w:bottom w:val="none" w:sz="0" w:space="0" w:color="auto"/>
        <w:right w:val="none" w:sz="0" w:space="0" w:color="auto"/>
      </w:divBdr>
    </w:div>
    <w:div w:id="1066220460">
      <w:bodyDiv w:val="1"/>
      <w:marLeft w:val="0"/>
      <w:marRight w:val="0"/>
      <w:marTop w:val="0"/>
      <w:marBottom w:val="0"/>
      <w:divBdr>
        <w:top w:val="none" w:sz="0" w:space="0" w:color="auto"/>
        <w:left w:val="none" w:sz="0" w:space="0" w:color="auto"/>
        <w:bottom w:val="none" w:sz="0" w:space="0" w:color="auto"/>
        <w:right w:val="none" w:sz="0" w:space="0" w:color="auto"/>
      </w:divBdr>
    </w:div>
    <w:div w:id="1066296079">
      <w:bodyDiv w:val="1"/>
      <w:marLeft w:val="0"/>
      <w:marRight w:val="0"/>
      <w:marTop w:val="0"/>
      <w:marBottom w:val="0"/>
      <w:divBdr>
        <w:top w:val="none" w:sz="0" w:space="0" w:color="auto"/>
        <w:left w:val="none" w:sz="0" w:space="0" w:color="auto"/>
        <w:bottom w:val="none" w:sz="0" w:space="0" w:color="auto"/>
        <w:right w:val="none" w:sz="0" w:space="0" w:color="auto"/>
      </w:divBdr>
    </w:div>
    <w:div w:id="1066336772">
      <w:bodyDiv w:val="1"/>
      <w:marLeft w:val="0"/>
      <w:marRight w:val="0"/>
      <w:marTop w:val="0"/>
      <w:marBottom w:val="0"/>
      <w:divBdr>
        <w:top w:val="none" w:sz="0" w:space="0" w:color="auto"/>
        <w:left w:val="none" w:sz="0" w:space="0" w:color="auto"/>
        <w:bottom w:val="none" w:sz="0" w:space="0" w:color="auto"/>
        <w:right w:val="none" w:sz="0" w:space="0" w:color="auto"/>
      </w:divBdr>
    </w:div>
    <w:div w:id="1066538621">
      <w:bodyDiv w:val="1"/>
      <w:marLeft w:val="0"/>
      <w:marRight w:val="0"/>
      <w:marTop w:val="0"/>
      <w:marBottom w:val="0"/>
      <w:divBdr>
        <w:top w:val="none" w:sz="0" w:space="0" w:color="auto"/>
        <w:left w:val="none" w:sz="0" w:space="0" w:color="auto"/>
        <w:bottom w:val="none" w:sz="0" w:space="0" w:color="auto"/>
        <w:right w:val="none" w:sz="0" w:space="0" w:color="auto"/>
      </w:divBdr>
    </w:div>
    <w:div w:id="1066802980">
      <w:bodyDiv w:val="1"/>
      <w:marLeft w:val="0"/>
      <w:marRight w:val="0"/>
      <w:marTop w:val="0"/>
      <w:marBottom w:val="0"/>
      <w:divBdr>
        <w:top w:val="none" w:sz="0" w:space="0" w:color="auto"/>
        <w:left w:val="none" w:sz="0" w:space="0" w:color="auto"/>
        <w:bottom w:val="none" w:sz="0" w:space="0" w:color="auto"/>
        <w:right w:val="none" w:sz="0" w:space="0" w:color="auto"/>
      </w:divBdr>
    </w:div>
    <w:div w:id="1066952520">
      <w:bodyDiv w:val="1"/>
      <w:marLeft w:val="0"/>
      <w:marRight w:val="0"/>
      <w:marTop w:val="0"/>
      <w:marBottom w:val="0"/>
      <w:divBdr>
        <w:top w:val="none" w:sz="0" w:space="0" w:color="auto"/>
        <w:left w:val="none" w:sz="0" w:space="0" w:color="auto"/>
        <w:bottom w:val="none" w:sz="0" w:space="0" w:color="auto"/>
        <w:right w:val="none" w:sz="0" w:space="0" w:color="auto"/>
      </w:divBdr>
    </w:div>
    <w:div w:id="1066999022">
      <w:bodyDiv w:val="1"/>
      <w:marLeft w:val="0"/>
      <w:marRight w:val="0"/>
      <w:marTop w:val="0"/>
      <w:marBottom w:val="0"/>
      <w:divBdr>
        <w:top w:val="none" w:sz="0" w:space="0" w:color="auto"/>
        <w:left w:val="none" w:sz="0" w:space="0" w:color="auto"/>
        <w:bottom w:val="none" w:sz="0" w:space="0" w:color="auto"/>
        <w:right w:val="none" w:sz="0" w:space="0" w:color="auto"/>
      </w:divBdr>
    </w:div>
    <w:div w:id="1067191761">
      <w:bodyDiv w:val="1"/>
      <w:marLeft w:val="0"/>
      <w:marRight w:val="0"/>
      <w:marTop w:val="0"/>
      <w:marBottom w:val="0"/>
      <w:divBdr>
        <w:top w:val="none" w:sz="0" w:space="0" w:color="auto"/>
        <w:left w:val="none" w:sz="0" w:space="0" w:color="auto"/>
        <w:bottom w:val="none" w:sz="0" w:space="0" w:color="auto"/>
        <w:right w:val="none" w:sz="0" w:space="0" w:color="auto"/>
      </w:divBdr>
    </w:div>
    <w:div w:id="1067261221">
      <w:bodyDiv w:val="1"/>
      <w:marLeft w:val="0"/>
      <w:marRight w:val="0"/>
      <w:marTop w:val="0"/>
      <w:marBottom w:val="0"/>
      <w:divBdr>
        <w:top w:val="none" w:sz="0" w:space="0" w:color="auto"/>
        <w:left w:val="none" w:sz="0" w:space="0" w:color="auto"/>
        <w:bottom w:val="none" w:sz="0" w:space="0" w:color="auto"/>
        <w:right w:val="none" w:sz="0" w:space="0" w:color="auto"/>
      </w:divBdr>
    </w:div>
    <w:div w:id="1067261929">
      <w:bodyDiv w:val="1"/>
      <w:marLeft w:val="0"/>
      <w:marRight w:val="0"/>
      <w:marTop w:val="0"/>
      <w:marBottom w:val="0"/>
      <w:divBdr>
        <w:top w:val="none" w:sz="0" w:space="0" w:color="auto"/>
        <w:left w:val="none" w:sz="0" w:space="0" w:color="auto"/>
        <w:bottom w:val="none" w:sz="0" w:space="0" w:color="auto"/>
        <w:right w:val="none" w:sz="0" w:space="0" w:color="auto"/>
      </w:divBdr>
    </w:div>
    <w:div w:id="1067340373">
      <w:bodyDiv w:val="1"/>
      <w:marLeft w:val="0"/>
      <w:marRight w:val="0"/>
      <w:marTop w:val="0"/>
      <w:marBottom w:val="0"/>
      <w:divBdr>
        <w:top w:val="none" w:sz="0" w:space="0" w:color="auto"/>
        <w:left w:val="none" w:sz="0" w:space="0" w:color="auto"/>
        <w:bottom w:val="none" w:sz="0" w:space="0" w:color="auto"/>
        <w:right w:val="none" w:sz="0" w:space="0" w:color="auto"/>
      </w:divBdr>
    </w:div>
    <w:div w:id="1067413631">
      <w:bodyDiv w:val="1"/>
      <w:marLeft w:val="0"/>
      <w:marRight w:val="0"/>
      <w:marTop w:val="0"/>
      <w:marBottom w:val="0"/>
      <w:divBdr>
        <w:top w:val="none" w:sz="0" w:space="0" w:color="auto"/>
        <w:left w:val="none" w:sz="0" w:space="0" w:color="auto"/>
        <w:bottom w:val="none" w:sz="0" w:space="0" w:color="auto"/>
        <w:right w:val="none" w:sz="0" w:space="0" w:color="auto"/>
      </w:divBdr>
    </w:div>
    <w:div w:id="1067414320">
      <w:bodyDiv w:val="1"/>
      <w:marLeft w:val="0"/>
      <w:marRight w:val="0"/>
      <w:marTop w:val="0"/>
      <w:marBottom w:val="0"/>
      <w:divBdr>
        <w:top w:val="none" w:sz="0" w:space="0" w:color="auto"/>
        <w:left w:val="none" w:sz="0" w:space="0" w:color="auto"/>
        <w:bottom w:val="none" w:sz="0" w:space="0" w:color="auto"/>
        <w:right w:val="none" w:sz="0" w:space="0" w:color="auto"/>
      </w:divBdr>
    </w:div>
    <w:div w:id="1067457407">
      <w:bodyDiv w:val="1"/>
      <w:marLeft w:val="0"/>
      <w:marRight w:val="0"/>
      <w:marTop w:val="0"/>
      <w:marBottom w:val="0"/>
      <w:divBdr>
        <w:top w:val="none" w:sz="0" w:space="0" w:color="auto"/>
        <w:left w:val="none" w:sz="0" w:space="0" w:color="auto"/>
        <w:bottom w:val="none" w:sz="0" w:space="0" w:color="auto"/>
        <w:right w:val="none" w:sz="0" w:space="0" w:color="auto"/>
      </w:divBdr>
      <w:divsChild>
        <w:div w:id="1243643678">
          <w:marLeft w:val="0"/>
          <w:marRight w:val="0"/>
          <w:marTop w:val="0"/>
          <w:marBottom w:val="0"/>
          <w:divBdr>
            <w:top w:val="none" w:sz="0" w:space="0" w:color="auto"/>
            <w:left w:val="none" w:sz="0" w:space="0" w:color="auto"/>
            <w:bottom w:val="none" w:sz="0" w:space="0" w:color="auto"/>
            <w:right w:val="none" w:sz="0" w:space="0" w:color="auto"/>
          </w:divBdr>
        </w:div>
      </w:divsChild>
    </w:div>
    <w:div w:id="1067459192">
      <w:bodyDiv w:val="1"/>
      <w:marLeft w:val="0"/>
      <w:marRight w:val="0"/>
      <w:marTop w:val="0"/>
      <w:marBottom w:val="0"/>
      <w:divBdr>
        <w:top w:val="none" w:sz="0" w:space="0" w:color="auto"/>
        <w:left w:val="none" w:sz="0" w:space="0" w:color="auto"/>
        <w:bottom w:val="none" w:sz="0" w:space="0" w:color="auto"/>
        <w:right w:val="none" w:sz="0" w:space="0" w:color="auto"/>
      </w:divBdr>
    </w:div>
    <w:div w:id="1067531342">
      <w:bodyDiv w:val="1"/>
      <w:marLeft w:val="0"/>
      <w:marRight w:val="0"/>
      <w:marTop w:val="0"/>
      <w:marBottom w:val="0"/>
      <w:divBdr>
        <w:top w:val="none" w:sz="0" w:space="0" w:color="auto"/>
        <w:left w:val="none" w:sz="0" w:space="0" w:color="auto"/>
        <w:bottom w:val="none" w:sz="0" w:space="0" w:color="auto"/>
        <w:right w:val="none" w:sz="0" w:space="0" w:color="auto"/>
      </w:divBdr>
    </w:div>
    <w:div w:id="1067537717">
      <w:bodyDiv w:val="1"/>
      <w:marLeft w:val="0"/>
      <w:marRight w:val="0"/>
      <w:marTop w:val="0"/>
      <w:marBottom w:val="0"/>
      <w:divBdr>
        <w:top w:val="none" w:sz="0" w:space="0" w:color="auto"/>
        <w:left w:val="none" w:sz="0" w:space="0" w:color="auto"/>
        <w:bottom w:val="none" w:sz="0" w:space="0" w:color="auto"/>
        <w:right w:val="none" w:sz="0" w:space="0" w:color="auto"/>
      </w:divBdr>
    </w:div>
    <w:div w:id="1067603977">
      <w:bodyDiv w:val="1"/>
      <w:marLeft w:val="0"/>
      <w:marRight w:val="0"/>
      <w:marTop w:val="0"/>
      <w:marBottom w:val="0"/>
      <w:divBdr>
        <w:top w:val="none" w:sz="0" w:space="0" w:color="auto"/>
        <w:left w:val="none" w:sz="0" w:space="0" w:color="auto"/>
        <w:bottom w:val="none" w:sz="0" w:space="0" w:color="auto"/>
        <w:right w:val="none" w:sz="0" w:space="0" w:color="auto"/>
      </w:divBdr>
    </w:div>
    <w:div w:id="1067613453">
      <w:bodyDiv w:val="1"/>
      <w:marLeft w:val="0"/>
      <w:marRight w:val="0"/>
      <w:marTop w:val="0"/>
      <w:marBottom w:val="0"/>
      <w:divBdr>
        <w:top w:val="none" w:sz="0" w:space="0" w:color="auto"/>
        <w:left w:val="none" w:sz="0" w:space="0" w:color="auto"/>
        <w:bottom w:val="none" w:sz="0" w:space="0" w:color="auto"/>
        <w:right w:val="none" w:sz="0" w:space="0" w:color="auto"/>
      </w:divBdr>
    </w:div>
    <w:div w:id="1067651617">
      <w:bodyDiv w:val="1"/>
      <w:marLeft w:val="0"/>
      <w:marRight w:val="0"/>
      <w:marTop w:val="0"/>
      <w:marBottom w:val="0"/>
      <w:divBdr>
        <w:top w:val="none" w:sz="0" w:space="0" w:color="auto"/>
        <w:left w:val="none" w:sz="0" w:space="0" w:color="auto"/>
        <w:bottom w:val="none" w:sz="0" w:space="0" w:color="auto"/>
        <w:right w:val="none" w:sz="0" w:space="0" w:color="auto"/>
      </w:divBdr>
    </w:div>
    <w:div w:id="1068040654">
      <w:bodyDiv w:val="1"/>
      <w:marLeft w:val="0"/>
      <w:marRight w:val="0"/>
      <w:marTop w:val="0"/>
      <w:marBottom w:val="0"/>
      <w:divBdr>
        <w:top w:val="none" w:sz="0" w:space="0" w:color="auto"/>
        <w:left w:val="none" w:sz="0" w:space="0" w:color="auto"/>
        <w:bottom w:val="none" w:sz="0" w:space="0" w:color="auto"/>
        <w:right w:val="none" w:sz="0" w:space="0" w:color="auto"/>
      </w:divBdr>
    </w:div>
    <w:div w:id="1068259595">
      <w:bodyDiv w:val="1"/>
      <w:marLeft w:val="0"/>
      <w:marRight w:val="0"/>
      <w:marTop w:val="0"/>
      <w:marBottom w:val="0"/>
      <w:divBdr>
        <w:top w:val="none" w:sz="0" w:space="0" w:color="auto"/>
        <w:left w:val="none" w:sz="0" w:space="0" w:color="auto"/>
        <w:bottom w:val="none" w:sz="0" w:space="0" w:color="auto"/>
        <w:right w:val="none" w:sz="0" w:space="0" w:color="auto"/>
      </w:divBdr>
    </w:div>
    <w:div w:id="1068308172">
      <w:bodyDiv w:val="1"/>
      <w:marLeft w:val="0"/>
      <w:marRight w:val="0"/>
      <w:marTop w:val="0"/>
      <w:marBottom w:val="0"/>
      <w:divBdr>
        <w:top w:val="none" w:sz="0" w:space="0" w:color="auto"/>
        <w:left w:val="none" w:sz="0" w:space="0" w:color="auto"/>
        <w:bottom w:val="none" w:sz="0" w:space="0" w:color="auto"/>
        <w:right w:val="none" w:sz="0" w:space="0" w:color="auto"/>
      </w:divBdr>
    </w:div>
    <w:div w:id="1068383147">
      <w:bodyDiv w:val="1"/>
      <w:marLeft w:val="0"/>
      <w:marRight w:val="0"/>
      <w:marTop w:val="0"/>
      <w:marBottom w:val="0"/>
      <w:divBdr>
        <w:top w:val="none" w:sz="0" w:space="0" w:color="auto"/>
        <w:left w:val="none" w:sz="0" w:space="0" w:color="auto"/>
        <w:bottom w:val="none" w:sz="0" w:space="0" w:color="auto"/>
        <w:right w:val="none" w:sz="0" w:space="0" w:color="auto"/>
      </w:divBdr>
    </w:div>
    <w:div w:id="1068531161">
      <w:bodyDiv w:val="1"/>
      <w:marLeft w:val="0"/>
      <w:marRight w:val="0"/>
      <w:marTop w:val="0"/>
      <w:marBottom w:val="0"/>
      <w:divBdr>
        <w:top w:val="none" w:sz="0" w:space="0" w:color="auto"/>
        <w:left w:val="none" w:sz="0" w:space="0" w:color="auto"/>
        <w:bottom w:val="none" w:sz="0" w:space="0" w:color="auto"/>
        <w:right w:val="none" w:sz="0" w:space="0" w:color="auto"/>
      </w:divBdr>
    </w:div>
    <w:div w:id="1068573443">
      <w:bodyDiv w:val="1"/>
      <w:marLeft w:val="0"/>
      <w:marRight w:val="0"/>
      <w:marTop w:val="0"/>
      <w:marBottom w:val="0"/>
      <w:divBdr>
        <w:top w:val="none" w:sz="0" w:space="0" w:color="auto"/>
        <w:left w:val="none" w:sz="0" w:space="0" w:color="auto"/>
        <w:bottom w:val="none" w:sz="0" w:space="0" w:color="auto"/>
        <w:right w:val="none" w:sz="0" w:space="0" w:color="auto"/>
      </w:divBdr>
    </w:div>
    <w:div w:id="1068840673">
      <w:bodyDiv w:val="1"/>
      <w:marLeft w:val="0"/>
      <w:marRight w:val="0"/>
      <w:marTop w:val="0"/>
      <w:marBottom w:val="0"/>
      <w:divBdr>
        <w:top w:val="none" w:sz="0" w:space="0" w:color="auto"/>
        <w:left w:val="none" w:sz="0" w:space="0" w:color="auto"/>
        <w:bottom w:val="none" w:sz="0" w:space="0" w:color="auto"/>
        <w:right w:val="none" w:sz="0" w:space="0" w:color="auto"/>
      </w:divBdr>
    </w:div>
    <w:div w:id="1068921328">
      <w:bodyDiv w:val="1"/>
      <w:marLeft w:val="0"/>
      <w:marRight w:val="0"/>
      <w:marTop w:val="0"/>
      <w:marBottom w:val="0"/>
      <w:divBdr>
        <w:top w:val="none" w:sz="0" w:space="0" w:color="auto"/>
        <w:left w:val="none" w:sz="0" w:space="0" w:color="auto"/>
        <w:bottom w:val="none" w:sz="0" w:space="0" w:color="auto"/>
        <w:right w:val="none" w:sz="0" w:space="0" w:color="auto"/>
      </w:divBdr>
    </w:div>
    <w:div w:id="1068922487">
      <w:bodyDiv w:val="1"/>
      <w:marLeft w:val="0"/>
      <w:marRight w:val="0"/>
      <w:marTop w:val="0"/>
      <w:marBottom w:val="0"/>
      <w:divBdr>
        <w:top w:val="none" w:sz="0" w:space="0" w:color="auto"/>
        <w:left w:val="none" w:sz="0" w:space="0" w:color="auto"/>
        <w:bottom w:val="none" w:sz="0" w:space="0" w:color="auto"/>
        <w:right w:val="none" w:sz="0" w:space="0" w:color="auto"/>
      </w:divBdr>
    </w:div>
    <w:div w:id="1069107921">
      <w:bodyDiv w:val="1"/>
      <w:marLeft w:val="0"/>
      <w:marRight w:val="0"/>
      <w:marTop w:val="0"/>
      <w:marBottom w:val="0"/>
      <w:divBdr>
        <w:top w:val="none" w:sz="0" w:space="0" w:color="auto"/>
        <w:left w:val="none" w:sz="0" w:space="0" w:color="auto"/>
        <w:bottom w:val="none" w:sz="0" w:space="0" w:color="auto"/>
        <w:right w:val="none" w:sz="0" w:space="0" w:color="auto"/>
      </w:divBdr>
    </w:div>
    <w:div w:id="1069156287">
      <w:bodyDiv w:val="1"/>
      <w:marLeft w:val="0"/>
      <w:marRight w:val="0"/>
      <w:marTop w:val="0"/>
      <w:marBottom w:val="0"/>
      <w:divBdr>
        <w:top w:val="none" w:sz="0" w:space="0" w:color="auto"/>
        <w:left w:val="none" w:sz="0" w:space="0" w:color="auto"/>
        <w:bottom w:val="none" w:sz="0" w:space="0" w:color="auto"/>
        <w:right w:val="none" w:sz="0" w:space="0" w:color="auto"/>
      </w:divBdr>
    </w:div>
    <w:div w:id="1069226510">
      <w:bodyDiv w:val="1"/>
      <w:marLeft w:val="0"/>
      <w:marRight w:val="0"/>
      <w:marTop w:val="0"/>
      <w:marBottom w:val="0"/>
      <w:divBdr>
        <w:top w:val="none" w:sz="0" w:space="0" w:color="auto"/>
        <w:left w:val="none" w:sz="0" w:space="0" w:color="auto"/>
        <w:bottom w:val="none" w:sz="0" w:space="0" w:color="auto"/>
        <w:right w:val="none" w:sz="0" w:space="0" w:color="auto"/>
      </w:divBdr>
    </w:div>
    <w:div w:id="1069230958">
      <w:bodyDiv w:val="1"/>
      <w:marLeft w:val="0"/>
      <w:marRight w:val="0"/>
      <w:marTop w:val="0"/>
      <w:marBottom w:val="0"/>
      <w:divBdr>
        <w:top w:val="none" w:sz="0" w:space="0" w:color="auto"/>
        <w:left w:val="none" w:sz="0" w:space="0" w:color="auto"/>
        <w:bottom w:val="none" w:sz="0" w:space="0" w:color="auto"/>
        <w:right w:val="none" w:sz="0" w:space="0" w:color="auto"/>
      </w:divBdr>
    </w:div>
    <w:div w:id="1069232550">
      <w:bodyDiv w:val="1"/>
      <w:marLeft w:val="0"/>
      <w:marRight w:val="0"/>
      <w:marTop w:val="0"/>
      <w:marBottom w:val="0"/>
      <w:divBdr>
        <w:top w:val="none" w:sz="0" w:space="0" w:color="auto"/>
        <w:left w:val="none" w:sz="0" w:space="0" w:color="auto"/>
        <w:bottom w:val="none" w:sz="0" w:space="0" w:color="auto"/>
        <w:right w:val="none" w:sz="0" w:space="0" w:color="auto"/>
      </w:divBdr>
    </w:div>
    <w:div w:id="1069303055">
      <w:bodyDiv w:val="1"/>
      <w:marLeft w:val="0"/>
      <w:marRight w:val="0"/>
      <w:marTop w:val="0"/>
      <w:marBottom w:val="0"/>
      <w:divBdr>
        <w:top w:val="none" w:sz="0" w:space="0" w:color="auto"/>
        <w:left w:val="none" w:sz="0" w:space="0" w:color="auto"/>
        <w:bottom w:val="none" w:sz="0" w:space="0" w:color="auto"/>
        <w:right w:val="none" w:sz="0" w:space="0" w:color="auto"/>
      </w:divBdr>
    </w:div>
    <w:div w:id="1069351536">
      <w:bodyDiv w:val="1"/>
      <w:marLeft w:val="0"/>
      <w:marRight w:val="0"/>
      <w:marTop w:val="0"/>
      <w:marBottom w:val="0"/>
      <w:divBdr>
        <w:top w:val="none" w:sz="0" w:space="0" w:color="auto"/>
        <w:left w:val="none" w:sz="0" w:space="0" w:color="auto"/>
        <w:bottom w:val="none" w:sz="0" w:space="0" w:color="auto"/>
        <w:right w:val="none" w:sz="0" w:space="0" w:color="auto"/>
      </w:divBdr>
    </w:div>
    <w:div w:id="1069421674">
      <w:bodyDiv w:val="1"/>
      <w:marLeft w:val="0"/>
      <w:marRight w:val="0"/>
      <w:marTop w:val="0"/>
      <w:marBottom w:val="0"/>
      <w:divBdr>
        <w:top w:val="none" w:sz="0" w:space="0" w:color="auto"/>
        <w:left w:val="none" w:sz="0" w:space="0" w:color="auto"/>
        <w:bottom w:val="none" w:sz="0" w:space="0" w:color="auto"/>
        <w:right w:val="none" w:sz="0" w:space="0" w:color="auto"/>
      </w:divBdr>
    </w:div>
    <w:div w:id="1069501536">
      <w:bodyDiv w:val="1"/>
      <w:marLeft w:val="0"/>
      <w:marRight w:val="0"/>
      <w:marTop w:val="0"/>
      <w:marBottom w:val="0"/>
      <w:divBdr>
        <w:top w:val="none" w:sz="0" w:space="0" w:color="auto"/>
        <w:left w:val="none" w:sz="0" w:space="0" w:color="auto"/>
        <w:bottom w:val="none" w:sz="0" w:space="0" w:color="auto"/>
        <w:right w:val="none" w:sz="0" w:space="0" w:color="auto"/>
      </w:divBdr>
      <w:divsChild>
        <w:div w:id="932401212">
          <w:marLeft w:val="0"/>
          <w:marRight w:val="0"/>
          <w:marTop w:val="0"/>
          <w:marBottom w:val="240"/>
          <w:divBdr>
            <w:top w:val="none" w:sz="0" w:space="0" w:color="auto"/>
            <w:left w:val="none" w:sz="0" w:space="0" w:color="auto"/>
            <w:bottom w:val="none" w:sz="0" w:space="0" w:color="auto"/>
            <w:right w:val="none" w:sz="0" w:space="0" w:color="auto"/>
          </w:divBdr>
        </w:div>
        <w:div w:id="502747036">
          <w:marLeft w:val="0"/>
          <w:marRight w:val="0"/>
          <w:marTop w:val="0"/>
          <w:marBottom w:val="240"/>
          <w:divBdr>
            <w:top w:val="none" w:sz="0" w:space="0" w:color="auto"/>
            <w:left w:val="none" w:sz="0" w:space="0" w:color="auto"/>
            <w:bottom w:val="none" w:sz="0" w:space="0" w:color="auto"/>
            <w:right w:val="none" w:sz="0" w:space="0" w:color="auto"/>
          </w:divBdr>
        </w:div>
      </w:divsChild>
    </w:div>
    <w:div w:id="1069579586">
      <w:bodyDiv w:val="1"/>
      <w:marLeft w:val="0"/>
      <w:marRight w:val="0"/>
      <w:marTop w:val="0"/>
      <w:marBottom w:val="0"/>
      <w:divBdr>
        <w:top w:val="none" w:sz="0" w:space="0" w:color="auto"/>
        <w:left w:val="none" w:sz="0" w:space="0" w:color="auto"/>
        <w:bottom w:val="none" w:sz="0" w:space="0" w:color="auto"/>
        <w:right w:val="none" w:sz="0" w:space="0" w:color="auto"/>
      </w:divBdr>
    </w:div>
    <w:div w:id="1069613934">
      <w:bodyDiv w:val="1"/>
      <w:marLeft w:val="0"/>
      <w:marRight w:val="0"/>
      <w:marTop w:val="0"/>
      <w:marBottom w:val="0"/>
      <w:divBdr>
        <w:top w:val="none" w:sz="0" w:space="0" w:color="auto"/>
        <w:left w:val="none" w:sz="0" w:space="0" w:color="auto"/>
        <w:bottom w:val="none" w:sz="0" w:space="0" w:color="auto"/>
        <w:right w:val="none" w:sz="0" w:space="0" w:color="auto"/>
      </w:divBdr>
    </w:div>
    <w:div w:id="1069812811">
      <w:bodyDiv w:val="1"/>
      <w:marLeft w:val="0"/>
      <w:marRight w:val="0"/>
      <w:marTop w:val="0"/>
      <w:marBottom w:val="0"/>
      <w:divBdr>
        <w:top w:val="none" w:sz="0" w:space="0" w:color="auto"/>
        <w:left w:val="none" w:sz="0" w:space="0" w:color="auto"/>
        <w:bottom w:val="none" w:sz="0" w:space="0" w:color="auto"/>
        <w:right w:val="none" w:sz="0" w:space="0" w:color="auto"/>
      </w:divBdr>
      <w:divsChild>
        <w:div w:id="1107236203">
          <w:marLeft w:val="0"/>
          <w:marRight w:val="0"/>
          <w:marTop w:val="0"/>
          <w:marBottom w:val="0"/>
          <w:divBdr>
            <w:top w:val="none" w:sz="0" w:space="0" w:color="auto"/>
            <w:left w:val="none" w:sz="0" w:space="0" w:color="auto"/>
            <w:bottom w:val="none" w:sz="0" w:space="0" w:color="auto"/>
            <w:right w:val="none" w:sz="0" w:space="0" w:color="auto"/>
          </w:divBdr>
          <w:divsChild>
            <w:div w:id="1941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38600">
      <w:bodyDiv w:val="1"/>
      <w:marLeft w:val="0"/>
      <w:marRight w:val="0"/>
      <w:marTop w:val="0"/>
      <w:marBottom w:val="0"/>
      <w:divBdr>
        <w:top w:val="none" w:sz="0" w:space="0" w:color="auto"/>
        <w:left w:val="none" w:sz="0" w:space="0" w:color="auto"/>
        <w:bottom w:val="none" w:sz="0" w:space="0" w:color="auto"/>
        <w:right w:val="none" w:sz="0" w:space="0" w:color="auto"/>
      </w:divBdr>
    </w:div>
    <w:div w:id="1069840450">
      <w:bodyDiv w:val="1"/>
      <w:marLeft w:val="0"/>
      <w:marRight w:val="0"/>
      <w:marTop w:val="0"/>
      <w:marBottom w:val="0"/>
      <w:divBdr>
        <w:top w:val="none" w:sz="0" w:space="0" w:color="auto"/>
        <w:left w:val="none" w:sz="0" w:space="0" w:color="auto"/>
        <w:bottom w:val="none" w:sz="0" w:space="0" w:color="auto"/>
        <w:right w:val="none" w:sz="0" w:space="0" w:color="auto"/>
      </w:divBdr>
    </w:div>
    <w:div w:id="1069887853">
      <w:bodyDiv w:val="1"/>
      <w:marLeft w:val="0"/>
      <w:marRight w:val="0"/>
      <w:marTop w:val="0"/>
      <w:marBottom w:val="0"/>
      <w:divBdr>
        <w:top w:val="none" w:sz="0" w:space="0" w:color="auto"/>
        <w:left w:val="none" w:sz="0" w:space="0" w:color="auto"/>
        <w:bottom w:val="none" w:sz="0" w:space="0" w:color="auto"/>
        <w:right w:val="none" w:sz="0" w:space="0" w:color="auto"/>
      </w:divBdr>
    </w:div>
    <w:div w:id="1070038001">
      <w:bodyDiv w:val="1"/>
      <w:marLeft w:val="0"/>
      <w:marRight w:val="0"/>
      <w:marTop w:val="0"/>
      <w:marBottom w:val="0"/>
      <w:divBdr>
        <w:top w:val="none" w:sz="0" w:space="0" w:color="auto"/>
        <w:left w:val="none" w:sz="0" w:space="0" w:color="auto"/>
        <w:bottom w:val="none" w:sz="0" w:space="0" w:color="auto"/>
        <w:right w:val="none" w:sz="0" w:space="0" w:color="auto"/>
      </w:divBdr>
    </w:div>
    <w:div w:id="1070081053">
      <w:bodyDiv w:val="1"/>
      <w:marLeft w:val="0"/>
      <w:marRight w:val="0"/>
      <w:marTop w:val="0"/>
      <w:marBottom w:val="0"/>
      <w:divBdr>
        <w:top w:val="none" w:sz="0" w:space="0" w:color="auto"/>
        <w:left w:val="none" w:sz="0" w:space="0" w:color="auto"/>
        <w:bottom w:val="none" w:sz="0" w:space="0" w:color="auto"/>
        <w:right w:val="none" w:sz="0" w:space="0" w:color="auto"/>
      </w:divBdr>
    </w:div>
    <w:div w:id="1070226104">
      <w:bodyDiv w:val="1"/>
      <w:marLeft w:val="0"/>
      <w:marRight w:val="0"/>
      <w:marTop w:val="0"/>
      <w:marBottom w:val="0"/>
      <w:divBdr>
        <w:top w:val="none" w:sz="0" w:space="0" w:color="auto"/>
        <w:left w:val="none" w:sz="0" w:space="0" w:color="auto"/>
        <w:bottom w:val="none" w:sz="0" w:space="0" w:color="auto"/>
        <w:right w:val="none" w:sz="0" w:space="0" w:color="auto"/>
      </w:divBdr>
    </w:div>
    <w:div w:id="1070276854">
      <w:bodyDiv w:val="1"/>
      <w:marLeft w:val="0"/>
      <w:marRight w:val="0"/>
      <w:marTop w:val="0"/>
      <w:marBottom w:val="0"/>
      <w:divBdr>
        <w:top w:val="none" w:sz="0" w:space="0" w:color="auto"/>
        <w:left w:val="none" w:sz="0" w:space="0" w:color="auto"/>
        <w:bottom w:val="none" w:sz="0" w:space="0" w:color="auto"/>
        <w:right w:val="none" w:sz="0" w:space="0" w:color="auto"/>
      </w:divBdr>
    </w:div>
    <w:div w:id="1070344440">
      <w:bodyDiv w:val="1"/>
      <w:marLeft w:val="0"/>
      <w:marRight w:val="0"/>
      <w:marTop w:val="0"/>
      <w:marBottom w:val="0"/>
      <w:divBdr>
        <w:top w:val="none" w:sz="0" w:space="0" w:color="auto"/>
        <w:left w:val="none" w:sz="0" w:space="0" w:color="auto"/>
        <w:bottom w:val="none" w:sz="0" w:space="0" w:color="auto"/>
        <w:right w:val="none" w:sz="0" w:space="0" w:color="auto"/>
      </w:divBdr>
    </w:div>
    <w:div w:id="1070349350">
      <w:bodyDiv w:val="1"/>
      <w:marLeft w:val="0"/>
      <w:marRight w:val="0"/>
      <w:marTop w:val="0"/>
      <w:marBottom w:val="0"/>
      <w:divBdr>
        <w:top w:val="none" w:sz="0" w:space="0" w:color="auto"/>
        <w:left w:val="none" w:sz="0" w:space="0" w:color="auto"/>
        <w:bottom w:val="none" w:sz="0" w:space="0" w:color="auto"/>
        <w:right w:val="none" w:sz="0" w:space="0" w:color="auto"/>
      </w:divBdr>
    </w:div>
    <w:div w:id="1070427825">
      <w:bodyDiv w:val="1"/>
      <w:marLeft w:val="0"/>
      <w:marRight w:val="0"/>
      <w:marTop w:val="0"/>
      <w:marBottom w:val="0"/>
      <w:divBdr>
        <w:top w:val="none" w:sz="0" w:space="0" w:color="auto"/>
        <w:left w:val="none" w:sz="0" w:space="0" w:color="auto"/>
        <w:bottom w:val="none" w:sz="0" w:space="0" w:color="auto"/>
        <w:right w:val="none" w:sz="0" w:space="0" w:color="auto"/>
      </w:divBdr>
    </w:div>
    <w:div w:id="1070466247">
      <w:bodyDiv w:val="1"/>
      <w:marLeft w:val="0"/>
      <w:marRight w:val="0"/>
      <w:marTop w:val="0"/>
      <w:marBottom w:val="0"/>
      <w:divBdr>
        <w:top w:val="none" w:sz="0" w:space="0" w:color="auto"/>
        <w:left w:val="none" w:sz="0" w:space="0" w:color="auto"/>
        <w:bottom w:val="none" w:sz="0" w:space="0" w:color="auto"/>
        <w:right w:val="none" w:sz="0" w:space="0" w:color="auto"/>
      </w:divBdr>
    </w:div>
    <w:div w:id="1070537460">
      <w:bodyDiv w:val="1"/>
      <w:marLeft w:val="0"/>
      <w:marRight w:val="0"/>
      <w:marTop w:val="0"/>
      <w:marBottom w:val="0"/>
      <w:divBdr>
        <w:top w:val="none" w:sz="0" w:space="0" w:color="auto"/>
        <w:left w:val="none" w:sz="0" w:space="0" w:color="auto"/>
        <w:bottom w:val="none" w:sz="0" w:space="0" w:color="auto"/>
        <w:right w:val="none" w:sz="0" w:space="0" w:color="auto"/>
      </w:divBdr>
    </w:div>
    <w:div w:id="1070620143">
      <w:bodyDiv w:val="1"/>
      <w:marLeft w:val="0"/>
      <w:marRight w:val="0"/>
      <w:marTop w:val="0"/>
      <w:marBottom w:val="0"/>
      <w:divBdr>
        <w:top w:val="none" w:sz="0" w:space="0" w:color="auto"/>
        <w:left w:val="none" w:sz="0" w:space="0" w:color="auto"/>
        <w:bottom w:val="none" w:sz="0" w:space="0" w:color="auto"/>
        <w:right w:val="none" w:sz="0" w:space="0" w:color="auto"/>
      </w:divBdr>
    </w:div>
    <w:div w:id="1070884314">
      <w:bodyDiv w:val="1"/>
      <w:marLeft w:val="0"/>
      <w:marRight w:val="0"/>
      <w:marTop w:val="0"/>
      <w:marBottom w:val="0"/>
      <w:divBdr>
        <w:top w:val="none" w:sz="0" w:space="0" w:color="auto"/>
        <w:left w:val="none" w:sz="0" w:space="0" w:color="auto"/>
        <w:bottom w:val="none" w:sz="0" w:space="0" w:color="auto"/>
        <w:right w:val="none" w:sz="0" w:space="0" w:color="auto"/>
      </w:divBdr>
    </w:div>
    <w:div w:id="1070887201">
      <w:bodyDiv w:val="1"/>
      <w:marLeft w:val="0"/>
      <w:marRight w:val="0"/>
      <w:marTop w:val="0"/>
      <w:marBottom w:val="0"/>
      <w:divBdr>
        <w:top w:val="none" w:sz="0" w:space="0" w:color="auto"/>
        <w:left w:val="none" w:sz="0" w:space="0" w:color="auto"/>
        <w:bottom w:val="none" w:sz="0" w:space="0" w:color="auto"/>
        <w:right w:val="none" w:sz="0" w:space="0" w:color="auto"/>
      </w:divBdr>
      <w:divsChild>
        <w:div w:id="1257440508">
          <w:marLeft w:val="0"/>
          <w:marRight w:val="0"/>
          <w:marTop w:val="0"/>
          <w:marBottom w:val="0"/>
          <w:divBdr>
            <w:top w:val="none" w:sz="0" w:space="0" w:color="auto"/>
            <w:left w:val="none" w:sz="0" w:space="0" w:color="auto"/>
            <w:bottom w:val="none" w:sz="0" w:space="0" w:color="auto"/>
            <w:right w:val="none" w:sz="0" w:space="0" w:color="auto"/>
          </w:divBdr>
          <w:divsChild>
            <w:div w:id="473527666">
              <w:marLeft w:val="0"/>
              <w:marRight w:val="0"/>
              <w:marTop w:val="0"/>
              <w:marBottom w:val="0"/>
              <w:divBdr>
                <w:top w:val="none" w:sz="0" w:space="0" w:color="auto"/>
                <w:left w:val="none" w:sz="0" w:space="0" w:color="auto"/>
                <w:bottom w:val="none" w:sz="0" w:space="0" w:color="auto"/>
                <w:right w:val="none" w:sz="0" w:space="0" w:color="auto"/>
              </w:divBdr>
              <w:divsChild>
                <w:div w:id="11474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31949">
      <w:bodyDiv w:val="1"/>
      <w:marLeft w:val="0"/>
      <w:marRight w:val="0"/>
      <w:marTop w:val="0"/>
      <w:marBottom w:val="0"/>
      <w:divBdr>
        <w:top w:val="none" w:sz="0" w:space="0" w:color="auto"/>
        <w:left w:val="none" w:sz="0" w:space="0" w:color="auto"/>
        <w:bottom w:val="none" w:sz="0" w:space="0" w:color="auto"/>
        <w:right w:val="none" w:sz="0" w:space="0" w:color="auto"/>
      </w:divBdr>
    </w:div>
    <w:div w:id="1071000580">
      <w:bodyDiv w:val="1"/>
      <w:marLeft w:val="0"/>
      <w:marRight w:val="0"/>
      <w:marTop w:val="0"/>
      <w:marBottom w:val="0"/>
      <w:divBdr>
        <w:top w:val="none" w:sz="0" w:space="0" w:color="auto"/>
        <w:left w:val="none" w:sz="0" w:space="0" w:color="auto"/>
        <w:bottom w:val="none" w:sz="0" w:space="0" w:color="auto"/>
        <w:right w:val="none" w:sz="0" w:space="0" w:color="auto"/>
      </w:divBdr>
    </w:div>
    <w:div w:id="1071004163">
      <w:bodyDiv w:val="1"/>
      <w:marLeft w:val="0"/>
      <w:marRight w:val="0"/>
      <w:marTop w:val="0"/>
      <w:marBottom w:val="0"/>
      <w:divBdr>
        <w:top w:val="none" w:sz="0" w:space="0" w:color="auto"/>
        <w:left w:val="none" w:sz="0" w:space="0" w:color="auto"/>
        <w:bottom w:val="none" w:sz="0" w:space="0" w:color="auto"/>
        <w:right w:val="none" w:sz="0" w:space="0" w:color="auto"/>
      </w:divBdr>
    </w:div>
    <w:div w:id="1071080296">
      <w:bodyDiv w:val="1"/>
      <w:marLeft w:val="0"/>
      <w:marRight w:val="0"/>
      <w:marTop w:val="0"/>
      <w:marBottom w:val="0"/>
      <w:divBdr>
        <w:top w:val="none" w:sz="0" w:space="0" w:color="auto"/>
        <w:left w:val="none" w:sz="0" w:space="0" w:color="auto"/>
        <w:bottom w:val="none" w:sz="0" w:space="0" w:color="auto"/>
        <w:right w:val="none" w:sz="0" w:space="0" w:color="auto"/>
      </w:divBdr>
    </w:div>
    <w:div w:id="1071122141">
      <w:bodyDiv w:val="1"/>
      <w:marLeft w:val="0"/>
      <w:marRight w:val="0"/>
      <w:marTop w:val="0"/>
      <w:marBottom w:val="0"/>
      <w:divBdr>
        <w:top w:val="none" w:sz="0" w:space="0" w:color="auto"/>
        <w:left w:val="none" w:sz="0" w:space="0" w:color="auto"/>
        <w:bottom w:val="none" w:sz="0" w:space="0" w:color="auto"/>
        <w:right w:val="none" w:sz="0" w:space="0" w:color="auto"/>
      </w:divBdr>
    </w:div>
    <w:div w:id="1071192437">
      <w:bodyDiv w:val="1"/>
      <w:marLeft w:val="0"/>
      <w:marRight w:val="0"/>
      <w:marTop w:val="0"/>
      <w:marBottom w:val="0"/>
      <w:divBdr>
        <w:top w:val="none" w:sz="0" w:space="0" w:color="auto"/>
        <w:left w:val="none" w:sz="0" w:space="0" w:color="auto"/>
        <w:bottom w:val="none" w:sz="0" w:space="0" w:color="auto"/>
        <w:right w:val="none" w:sz="0" w:space="0" w:color="auto"/>
      </w:divBdr>
    </w:div>
    <w:div w:id="1071195146">
      <w:bodyDiv w:val="1"/>
      <w:marLeft w:val="0"/>
      <w:marRight w:val="0"/>
      <w:marTop w:val="0"/>
      <w:marBottom w:val="0"/>
      <w:divBdr>
        <w:top w:val="none" w:sz="0" w:space="0" w:color="auto"/>
        <w:left w:val="none" w:sz="0" w:space="0" w:color="auto"/>
        <w:bottom w:val="none" w:sz="0" w:space="0" w:color="auto"/>
        <w:right w:val="none" w:sz="0" w:space="0" w:color="auto"/>
      </w:divBdr>
    </w:div>
    <w:div w:id="1071199823">
      <w:bodyDiv w:val="1"/>
      <w:marLeft w:val="0"/>
      <w:marRight w:val="0"/>
      <w:marTop w:val="0"/>
      <w:marBottom w:val="0"/>
      <w:divBdr>
        <w:top w:val="none" w:sz="0" w:space="0" w:color="auto"/>
        <w:left w:val="none" w:sz="0" w:space="0" w:color="auto"/>
        <w:bottom w:val="none" w:sz="0" w:space="0" w:color="auto"/>
        <w:right w:val="none" w:sz="0" w:space="0" w:color="auto"/>
      </w:divBdr>
    </w:div>
    <w:div w:id="1071275301">
      <w:bodyDiv w:val="1"/>
      <w:marLeft w:val="0"/>
      <w:marRight w:val="0"/>
      <w:marTop w:val="0"/>
      <w:marBottom w:val="0"/>
      <w:divBdr>
        <w:top w:val="none" w:sz="0" w:space="0" w:color="auto"/>
        <w:left w:val="none" w:sz="0" w:space="0" w:color="auto"/>
        <w:bottom w:val="none" w:sz="0" w:space="0" w:color="auto"/>
        <w:right w:val="none" w:sz="0" w:space="0" w:color="auto"/>
      </w:divBdr>
    </w:div>
    <w:div w:id="1071344639">
      <w:bodyDiv w:val="1"/>
      <w:marLeft w:val="0"/>
      <w:marRight w:val="0"/>
      <w:marTop w:val="0"/>
      <w:marBottom w:val="0"/>
      <w:divBdr>
        <w:top w:val="none" w:sz="0" w:space="0" w:color="auto"/>
        <w:left w:val="none" w:sz="0" w:space="0" w:color="auto"/>
        <w:bottom w:val="none" w:sz="0" w:space="0" w:color="auto"/>
        <w:right w:val="none" w:sz="0" w:space="0" w:color="auto"/>
      </w:divBdr>
    </w:div>
    <w:div w:id="1071389144">
      <w:bodyDiv w:val="1"/>
      <w:marLeft w:val="0"/>
      <w:marRight w:val="0"/>
      <w:marTop w:val="0"/>
      <w:marBottom w:val="0"/>
      <w:divBdr>
        <w:top w:val="none" w:sz="0" w:space="0" w:color="auto"/>
        <w:left w:val="none" w:sz="0" w:space="0" w:color="auto"/>
        <w:bottom w:val="none" w:sz="0" w:space="0" w:color="auto"/>
        <w:right w:val="none" w:sz="0" w:space="0" w:color="auto"/>
      </w:divBdr>
    </w:div>
    <w:div w:id="1071389371">
      <w:bodyDiv w:val="1"/>
      <w:marLeft w:val="0"/>
      <w:marRight w:val="0"/>
      <w:marTop w:val="0"/>
      <w:marBottom w:val="0"/>
      <w:divBdr>
        <w:top w:val="none" w:sz="0" w:space="0" w:color="auto"/>
        <w:left w:val="none" w:sz="0" w:space="0" w:color="auto"/>
        <w:bottom w:val="none" w:sz="0" w:space="0" w:color="auto"/>
        <w:right w:val="none" w:sz="0" w:space="0" w:color="auto"/>
      </w:divBdr>
    </w:div>
    <w:div w:id="1071543669">
      <w:bodyDiv w:val="1"/>
      <w:marLeft w:val="0"/>
      <w:marRight w:val="0"/>
      <w:marTop w:val="0"/>
      <w:marBottom w:val="0"/>
      <w:divBdr>
        <w:top w:val="none" w:sz="0" w:space="0" w:color="auto"/>
        <w:left w:val="none" w:sz="0" w:space="0" w:color="auto"/>
        <w:bottom w:val="none" w:sz="0" w:space="0" w:color="auto"/>
        <w:right w:val="none" w:sz="0" w:space="0" w:color="auto"/>
      </w:divBdr>
    </w:div>
    <w:div w:id="1071654214">
      <w:bodyDiv w:val="1"/>
      <w:marLeft w:val="0"/>
      <w:marRight w:val="0"/>
      <w:marTop w:val="0"/>
      <w:marBottom w:val="0"/>
      <w:divBdr>
        <w:top w:val="none" w:sz="0" w:space="0" w:color="auto"/>
        <w:left w:val="none" w:sz="0" w:space="0" w:color="auto"/>
        <w:bottom w:val="none" w:sz="0" w:space="0" w:color="auto"/>
        <w:right w:val="none" w:sz="0" w:space="0" w:color="auto"/>
      </w:divBdr>
    </w:div>
    <w:div w:id="1071736748">
      <w:bodyDiv w:val="1"/>
      <w:marLeft w:val="0"/>
      <w:marRight w:val="0"/>
      <w:marTop w:val="0"/>
      <w:marBottom w:val="0"/>
      <w:divBdr>
        <w:top w:val="none" w:sz="0" w:space="0" w:color="auto"/>
        <w:left w:val="none" w:sz="0" w:space="0" w:color="auto"/>
        <w:bottom w:val="none" w:sz="0" w:space="0" w:color="auto"/>
        <w:right w:val="none" w:sz="0" w:space="0" w:color="auto"/>
      </w:divBdr>
    </w:div>
    <w:div w:id="1071777909">
      <w:bodyDiv w:val="1"/>
      <w:marLeft w:val="0"/>
      <w:marRight w:val="0"/>
      <w:marTop w:val="0"/>
      <w:marBottom w:val="0"/>
      <w:divBdr>
        <w:top w:val="none" w:sz="0" w:space="0" w:color="auto"/>
        <w:left w:val="none" w:sz="0" w:space="0" w:color="auto"/>
        <w:bottom w:val="none" w:sz="0" w:space="0" w:color="auto"/>
        <w:right w:val="none" w:sz="0" w:space="0" w:color="auto"/>
      </w:divBdr>
    </w:div>
    <w:div w:id="1071780382">
      <w:bodyDiv w:val="1"/>
      <w:marLeft w:val="0"/>
      <w:marRight w:val="0"/>
      <w:marTop w:val="0"/>
      <w:marBottom w:val="0"/>
      <w:divBdr>
        <w:top w:val="none" w:sz="0" w:space="0" w:color="auto"/>
        <w:left w:val="none" w:sz="0" w:space="0" w:color="auto"/>
        <w:bottom w:val="none" w:sz="0" w:space="0" w:color="auto"/>
        <w:right w:val="none" w:sz="0" w:space="0" w:color="auto"/>
      </w:divBdr>
      <w:divsChild>
        <w:div w:id="1156996778">
          <w:marLeft w:val="0"/>
          <w:marRight w:val="0"/>
          <w:marTop w:val="0"/>
          <w:marBottom w:val="0"/>
          <w:divBdr>
            <w:top w:val="none" w:sz="0" w:space="0" w:color="auto"/>
            <w:left w:val="none" w:sz="0" w:space="0" w:color="auto"/>
            <w:bottom w:val="none" w:sz="0" w:space="0" w:color="auto"/>
            <w:right w:val="none" w:sz="0" w:space="0" w:color="auto"/>
          </w:divBdr>
          <w:divsChild>
            <w:div w:id="1787777178">
              <w:marLeft w:val="0"/>
              <w:marRight w:val="0"/>
              <w:marTop w:val="0"/>
              <w:marBottom w:val="0"/>
              <w:divBdr>
                <w:top w:val="none" w:sz="0" w:space="0" w:color="auto"/>
                <w:left w:val="none" w:sz="0" w:space="0" w:color="auto"/>
                <w:bottom w:val="none" w:sz="0" w:space="0" w:color="auto"/>
                <w:right w:val="none" w:sz="0" w:space="0" w:color="auto"/>
              </w:divBdr>
              <w:divsChild>
                <w:div w:id="14318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922743">
      <w:bodyDiv w:val="1"/>
      <w:marLeft w:val="0"/>
      <w:marRight w:val="0"/>
      <w:marTop w:val="0"/>
      <w:marBottom w:val="0"/>
      <w:divBdr>
        <w:top w:val="none" w:sz="0" w:space="0" w:color="auto"/>
        <w:left w:val="none" w:sz="0" w:space="0" w:color="auto"/>
        <w:bottom w:val="none" w:sz="0" w:space="0" w:color="auto"/>
        <w:right w:val="none" w:sz="0" w:space="0" w:color="auto"/>
      </w:divBdr>
    </w:div>
    <w:div w:id="1071928307">
      <w:bodyDiv w:val="1"/>
      <w:marLeft w:val="0"/>
      <w:marRight w:val="0"/>
      <w:marTop w:val="0"/>
      <w:marBottom w:val="0"/>
      <w:divBdr>
        <w:top w:val="none" w:sz="0" w:space="0" w:color="auto"/>
        <w:left w:val="none" w:sz="0" w:space="0" w:color="auto"/>
        <w:bottom w:val="none" w:sz="0" w:space="0" w:color="auto"/>
        <w:right w:val="none" w:sz="0" w:space="0" w:color="auto"/>
      </w:divBdr>
    </w:div>
    <w:div w:id="1072049611">
      <w:bodyDiv w:val="1"/>
      <w:marLeft w:val="0"/>
      <w:marRight w:val="0"/>
      <w:marTop w:val="0"/>
      <w:marBottom w:val="0"/>
      <w:divBdr>
        <w:top w:val="none" w:sz="0" w:space="0" w:color="auto"/>
        <w:left w:val="none" w:sz="0" w:space="0" w:color="auto"/>
        <w:bottom w:val="none" w:sz="0" w:space="0" w:color="auto"/>
        <w:right w:val="none" w:sz="0" w:space="0" w:color="auto"/>
      </w:divBdr>
    </w:div>
    <w:div w:id="1072191193">
      <w:bodyDiv w:val="1"/>
      <w:marLeft w:val="0"/>
      <w:marRight w:val="0"/>
      <w:marTop w:val="0"/>
      <w:marBottom w:val="0"/>
      <w:divBdr>
        <w:top w:val="none" w:sz="0" w:space="0" w:color="auto"/>
        <w:left w:val="none" w:sz="0" w:space="0" w:color="auto"/>
        <w:bottom w:val="none" w:sz="0" w:space="0" w:color="auto"/>
        <w:right w:val="none" w:sz="0" w:space="0" w:color="auto"/>
      </w:divBdr>
    </w:div>
    <w:div w:id="1072198427">
      <w:bodyDiv w:val="1"/>
      <w:marLeft w:val="0"/>
      <w:marRight w:val="0"/>
      <w:marTop w:val="0"/>
      <w:marBottom w:val="0"/>
      <w:divBdr>
        <w:top w:val="none" w:sz="0" w:space="0" w:color="auto"/>
        <w:left w:val="none" w:sz="0" w:space="0" w:color="auto"/>
        <w:bottom w:val="none" w:sz="0" w:space="0" w:color="auto"/>
        <w:right w:val="none" w:sz="0" w:space="0" w:color="auto"/>
      </w:divBdr>
    </w:div>
    <w:div w:id="1072240790">
      <w:bodyDiv w:val="1"/>
      <w:marLeft w:val="0"/>
      <w:marRight w:val="0"/>
      <w:marTop w:val="0"/>
      <w:marBottom w:val="0"/>
      <w:divBdr>
        <w:top w:val="none" w:sz="0" w:space="0" w:color="auto"/>
        <w:left w:val="none" w:sz="0" w:space="0" w:color="auto"/>
        <w:bottom w:val="none" w:sz="0" w:space="0" w:color="auto"/>
        <w:right w:val="none" w:sz="0" w:space="0" w:color="auto"/>
      </w:divBdr>
    </w:div>
    <w:div w:id="1072311592">
      <w:bodyDiv w:val="1"/>
      <w:marLeft w:val="0"/>
      <w:marRight w:val="0"/>
      <w:marTop w:val="0"/>
      <w:marBottom w:val="0"/>
      <w:divBdr>
        <w:top w:val="none" w:sz="0" w:space="0" w:color="auto"/>
        <w:left w:val="none" w:sz="0" w:space="0" w:color="auto"/>
        <w:bottom w:val="none" w:sz="0" w:space="0" w:color="auto"/>
        <w:right w:val="none" w:sz="0" w:space="0" w:color="auto"/>
      </w:divBdr>
    </w:div>
    <w:div w:id="1072316315">
      <w:bodyDiv w:val="1"/>
      <w:marLeft w:val="0"/>
      <w:marRight w:val="0"/>
      <w:marTop w:val="0"/>
      <w:marBottom w:val="0"/>
      <w:divBdr>
        <w:top w:val="none" w:sz="0" w:space="0" w:color="auto"/>
        <w:left w:val="none" w:sz="0" w:space="0" w:color="auto"/>
        <w:bottom w:val="none" w:sz="0" w:space="0" w:color="auto"/>
        <w:right w:val="none" w:sz="0" w:space="0" w:color="auto"/>
      </w:divBdr>
    </w:div>
    <w:div w:id="1072434177">
      <w:bodyDiv w:val="1"/>
      <w:marLeft w:val="0"/>
      <w:marRight w:val="0"/>
      <w:marTop w:val="0"/>
      <w:marBottom w:val="0"/>
      <w:divBdr>
        <w:top w:val="none" w:sz="0" w:space="0" w:color="auto"/>
        <w:left w:val="none" w:sz="0" w:space="0" w:color="auto"/>
        <w:bottom w:val="none" w:sz="0" w:space="0" w:color="auto"/>
        <w:right w:val="none" w:sz="0" w:space="0" w:color="auto"/>
      </w:divBdr>
    </w:div>
    <w:div w:id="1072580535">
      <w:bodyDiv w:val="1"/>
      <w:marLeft w:val="0"/>
      <w:marRight w:val="0"/>
      <w:marTop w:val="0"/>
      <w:marBottom w:val="0"/>
      <w:divBdr>
        <w:top w:val="none" w:sz="0" w:space="0" w:color="auto"/>
        <w:left w:val="none" w:sz="0" w:space="0" w:color="auto"/>
        <w:bottom w:val="none" w:sz="0" w:space="0" w:color="auto"/>
        <w:right w:val="none" w:sz="0" w:space="0" w:color="auto"/>
      </w:divBdr>
    </w:div>
    <w:div w:id="1072702935">
      <w:bodyDiv w:val="1"/>
      <w:marLeft w:val="0"/>
      <w:marRight w:val="0"/>
      <w:marTop w:val="0"/>
      <w:marBottom w:val="0"/>
      <w:divBdr>
        <w:top w:val="none" w:sz="0" w:space="0" w:color="auto"/>
        <w:left w:val="none" w:sz="0" w:space="0" w:color="auto"/>
        <w:bottom w:val="none" w:sz="0" w:space="0" w:color="auto"/>
        <w:right w:val="none" w:sz="0" w:space="0" w:color="auto"/>
      </w:divBdr>
    </w:div>
    <w:div w:id="1072703435">
      <w:bodyDiv w:val="1"/>
      <w:marLeft w:val="0"/>
      <w:marRight w:val="0"/>
      <w:marTop w:val="0"/>
      <w:marBottom w:val="0"/>
      <w:divBdr>
        <w:top w:val="none" w:sz="0" w:space="0" w:color="auto"/>
        <w:left w:val="none" w:sz="0" w:space="0" w:color="auto"/>
        <w:bottom w:val="none" w:sz="0" w:space="0" w:color="auto"/>
        <w:right w:val="none" w:sz="0" w:space="0" w:color="auto"/>
      </w:divBdr>
    </w:div>
    <w:div w:id="1072853455">
      <w:bodyDiv w:val="1"/>
      <w:marLeft w:val="0"/>
      <w:marRight w:val="0"/>
      <w:marTop w:val="0"/>
      <w:marBottom w:val="0"/>
      <w:divBdr>
        <w:top w:val="none" w:sz="0" w:space="0" w:color="auto"/>
        <w:left w:val="none" w:sz="0" w:space="0" w:color="auto"/>
        <w:bottom w:val="none" w:sz="0" w:space="0" w:color="auto"/>
        <w:right w:val="none" w:sz="0" w:space="0" w:color="auto"/>
      </w:divBdr>
    </w:div>
    <w:div w:id="1072892636">
      <w:bodyDiv w:val="1"/>
      <w:marLeft w:val="0"/>
      <w:marRight w:val="0"/>
      <w:marTop w:val="0"/>
      <w:marBottom w:val="0"/>
      <w:divBdr>
        <w:top w:val="none" w:sz="0" w:space="0" w:color="auto"/>
        <w:left w:val="none" w:sz="0" w:space="0" w:color="auto"/>
        <w:bottom w:val="none" w:sz="0" w:space="0" w:color="auto"/>
        <w:right w:val="none" w:sz="0" w:space="0" w:color="auto"/>
      </w:divBdr>
    </w:div>
    <w:div w:id="1072922368">
      <w:bodyDiv w:val="1"/>
      <w:marLeft w:val="0"/>
      <w:marRight w:val="0"/>
      <w:marTop w:val="0"/>
      <w:marBottom w:val="0"/>
      <w:divBdr>
        <w:top w:val="none" w:sz="0" w:space="0" w:color="auto"/>
        <w:left w:val="none" w:sz="0" w:space="0" w:color="auto"/>
        <w:bottom w:val="none" w:sz="0" w:space="0" w:color="auto"/>
        <w:right w:val="none" w:sz="0" w:space="0" w:color="auto"/>
      </w:divBdr>
      <w:divsChild>
        <w:div w:id="307827928">
          <w:marLeft w:val="0"/>
          <w:marRight w:val="0"/>
          <w:marTop w:val="0"/>
          <w:marBottom w:val="0"/>
          <w:divBdr>
            <w:top w:val="none" w:sz="0" w:space="0" w:color="auto"/>
            <w:left w:val="none" w:sz="0" w:space="0" w:color="auto"/>
            <w:bottom w:val="none" w:sz="0" w:space="0" w:color="auto"/>
            <w:right w:val="none" w:sz="0" w:space="0" w:color="auto"/>
          </w:divBdr>
        </w:div>
      </w:divsChild>
    </w:div>
    <w:div w:id="1073087682">
      <w:bodyDiv w:val="1"/>
      <w:marLeft w:val="0"/>
      <w:marRight w:val="0"/>
      <w:marTop w:val="0"/>
      <w:marBottom w:val="0"/>
      <w:divBdr>
        <w:top w:val="none" w:sz="0" w:space="0" w:color="auto"/>
        <w:left w:val="none" w:sz="0" w:space="0" w:color="auto"/>
        <w:bottom w:val="none" w:sz="0" w:space="0" w:color="auto"/>
        <w:right w:val="none" w:sz="0" w:space="0" w:color="auto"/>
      </w:divBdr>
    </w:div>
    <w:div w:id="1073087752">
      <w:bodyDiv w:val="1"/>
      <w:marLeft w:val="0"/>
      <w:marRight w:val="0"/>
      <w:marTop w:val="0"/>
      <w:marBottom w:val="0"/>
      <w:divBdr>
        <w:top w:val="none" w:sz="0" w:space="0" w:color="auto"/>
        <w:left w:val="none" w:sz="0" w:space="0" w:color="auto"/>
        <w:bottom w:val="none" w:sz="0" w:space="0" w:color="auto"/>
        <w:right w:val="none" w:sz="0" w:space="0" w:color="auto"/>
      </w:divBdr>
    </w:div>
    <w:div w:id="1073163342">
      <w:bodyDiv w:val="1"/>
      <w:marLeft w:val="0"/>
      <w:marRight w:val="0"/>
      <w:marTop w:val="0"/>
      <w:marBottom w:val="0"/>
      <w:divBdr>
        <w:top w:val="none" w:sz="0" w:space="0" w:color="auto"/>
        <w:left w:val="none" w:sz="0" w:space="0" w:color="auto"/>
        <w:bottom w:val="none" w:sz="0" w:space="0" w:color="auto"/>
        <w:right w:val="none" w:sz="0" w:space="0" w:color="auto"/>
      </w:divBdr>
    </w:div>
    <w:div w:id="1073166906">
      <w:bodyDiv w:val="1"/>
      <w:marLeft w:val="0"/>
      <w:marRight w:val="0"/>
      <w:marTop w:val="0"/>
      <w:marBottom w:val="0"/>
      <w:divBdr>
        <w:top w:val="none" w:sz="0" w:space="0" w:color="auto"/>
        <w:left w:val="none" w:sz="0" w:space="0" w:color="auto"/>
        <w:bottom w:val="none" w:sz="0" w:space="0" w:color="auto"/>
        <w:right w:val="none" w:sz="0" w:space="0" w:color="auto"/>
      </w:divBdr>
    </w:div>
    <w:div w:id="1073311856">
      <w:bodyDiv w:val="1"/>
      <w:marLeft w:val="0"/>
      <w:marRight w:val="0"/>
      <w:marTop w:val="0"/>
      <w:marBottom w:val="0"/>
      <w:divBdr>
        <w:top w:val="none" w:sz="0" w:space="0" w:color="auto"/>
        <w:left w:val="none" w:sz="0" w:space="0" w:color="auto"/>
        <w:bottom w:val="none" w:sz="0" w:space="0" w:color="auto"/>
        <w:right w:val="none" w:sz="0" w:space="0" w:color="auto"/>
      </w:divBdr>
    </w:div>
    <w:div w:id="1073359801">
      <w:bodyDiv w:val="1"/>
      <w:marLeft w:val="0"/>
      <w:marRight w:val="0"/>
      <w:marTop w:val="0"/>
      <w:marBottom w:val="0"/>
      <w:divBdr>
        <w:top w:val="none" w:sz="0" w:space="0" w:color="auto"/>
        <w:left w:val="none" w:sz="0" w:space="0" w:color="auto"/>
        <w:bottom w:val="none" w:sz="0" w:space="0" w:color="auto"/>
        <w:right w:val="none" w:sz="0" w:space="0" w:color="auto"/>
      </w:divBdr>
    </w:div>
    <w:div w:id="1073434013">
      <w:bodyDiv w:val="1"/>
      <w:marLeft w:val="0"/>
      <w:marRight w:val="0"/>
      <w:marTop w:val="0"/>
      <w:marBottom w:val="0"/>
      <w:divBdr>
        <w:top w:val="none" w:sz="0" w:space="0" w:color="auto"/>
        <w:left w:val="none" w:sz="0" w:space="0" w:color="auto"/>
        <w:bottom w:val="none" w:sz="0" w:space="0" w:color="auto"/>
        <w:right w:val="none" w:sz="0" w:space="0" w:color="auto"/>
      </w:divBdr>
    </w:div>
    <w:div w:id="1073510262">
      <w:bodyDiv w:val="1"/>
      <w:marLeft w:val="0"/>
      <w:marRight w:val="0"/>
      <w:marTop w:val="0"/>
      <w:marBottom w:val="0"/>
      <w:divBdr>
        <w:top w:val="none" w:sz="0" w:space="0" w:color="auto"/>
        <w:left w:val="none" w:sz="0" w:space="0" w:color="auto"/>
        <w:bottom w:val="none" w:sz="0" w:space="0" w:color="auto"/>
        <w:right w:val="none" w:sz="0" w:space="0" w:color="auto"/>
      </w:divBdr>
    </w:div>
    <w:div w:id="1073510311">
      <w:bodyDiv w:val="1"/>
      <w:marLeft w:val="0"/>
      <w:marRight w:val="0"/>
      <w:marTop w:val="0"/>
      <w:marBottom w:val="0"/>
      <w:divBdr>
        <w:top w:val="none" w:sz="0" w:space="0" w:color="auto"/>
        <w:left w:val="none" w:sz="0" w:space="0" w:color="auto"/>
        <w:bottom w:val="none" w:sz="0" w:space="0" w:color="auto"/>
        <w:right w:val="none" w:sz="0" w:space="0" w:color="auto"/>
      </w:divBdr>
    </w:div>
    <w:div w:id="1073546914">
      <w:bodyDiv w:val="1"/>
      <w:marLeft w:val="0"/>
      <w:marRight w:val="0"/>
      <w:marTop w:val="0"/>
      <w:marBottom w:val="0"/>
      <w:divBdr>
        <w:top w:val="none" w:sz="0" w:space="0" w:color="auto"/>
        <w:left w:val="none" w:sz="0" w:space="0" w:color="auto"/>
        <w:bottom w:val="none" w:sz="0" w:space="0" w:color="auto"/>
        <w:right w:val="none" w:sz="0" w:space="0" w:color="auto"/>
      </w:divBdr>
    </w:div>
    <w:div w:id="1073551917">
      <w:bodyDiv w:val="1"/>
      <w:marLeft w:val="0"/>
      <w:marRight w:val="0"/>
      <w:marTop w:val="0"/>
      <w:marBottom w:val="0"/>
      <w:divBdr>
        <w:top w:val="none" w:sz="0" w:space="0" w:color="auto"/>
        <w:left w:val="none" w:sz="0" w:space="0" w:color="auto"/>
        <w:bottom w:val="none" w:sz="0" w:space="0" w:color="auto"/>
        <w:right w:val="none" w:sz="0" w:space="0" w:color="auto"/>
      </w:divBdr>
    </w:div>
    <w:div w:id="1073619619">
      <w:bodyDiv w:val="1"/>
      <w:marLeft w:val="0"/>
      <w:marRight w:val="0"/>
      <w:marTop w:val="0"/>
      <w:marBottom w:val="0"/>
      <w:divBdr>
        <w:top w:val="none" w:sz="0" w:space="0" w:color="auto"/>
        <w:left w:val="none" w:sz="0" w:space="0" w:color="auto"/>
        <w:bottom w:val="none" w:sz="0" w:space="0" w:color="auto"/>
        <w:right w:val="none" w:sz="0" w:space="0" w:color="auto"/>
      </w:divBdr>
    </w:div>
    <w:div w:id="1073621478">
      <w:bodyDiv w:val="1"/>
      <w:marLeft w:val="0"/>
      <w:marRight w:val="0"/>
      <w:marTop w:val="0"/>
      <w:marBottom w:val="0"/>
      <w:divBdr>
        <w:top w:val="none" w:sz="0" w:space="0" w:color="auto"/>
        <w:left w:val="none" w:sz="0" w:space="0" w:color="auto"/>
        <w:bottom w:val="none" w:sz="0" w:space="0" w:color="auto"/>
        <w:right w:val="none" w:sz="0" w:space="0" w:color="auto"/>
      </w:divBdr>
    </w:div>
    <w:div w:id="1073621831">
      <w:bodyDiv w:val="1"/>
      <w:marLeft w:val="0"/>
      <w:marRight w:val="0"/>
      <w:marTop w:val="0"/>
      <w:marBottom w:val="0"/>
      <w:divBdr>
        <w:top w:val="none" w:sz="0" w:space="0" w:color="auto"/>
        <w:left w:val="none" w:sz="0" w:space="0" w:color="auto"/>
        <w:bottom w:val="none" w:sz="0" w:space="0" w:color="auto"/>
        <w:right w:val="none" w:sz="0" w:space="0" w:color="auto"/>
      </w:divBdr>
    </w:div>
    <w:div w:id="1073624053">
      <w:bodyDiv w:val="1"/>
      <w:marLeft w:val="0"/>
      <w:marRight w:val="0"/>
      <w:marTop w:val="0"/>
      <w:marBottom w:val="0"/>
      <w:divBdr>
        <w:top w:val="none" w:sz="0" w:space="0" w:color="auto"/>
        <w:left w:val="none" w:sz="0" w:space="0" w:color="auto"/>
        <w:bottom w:val="none" w:sz="0" w:space="0" w:color="auto"/>
        <w:right w:val="none" w:sz="0" w:space="0" w:color="auto"/>
      </w:divBdr>
    </w:div>
    <w:div w:id="1073625434">
      <w:bodyDiv w:val="1"/>
      <w:marLeft w:val="0"/>
      <w:marRight w:val="0"/>
      <w:marTop w:val="0"/>
      <w:marBottom w:val="0"/>
      <w:divBdr>
        <w:top w:val="none" w:sz="0" w:space="0" w:color="auto"/>
        <w:left w:val="none" w:sz="0" w:space="0" w:color="auto"/>
        <w:bottom w:val="none" w:sz="0" w:space="0" w:color="auto"/>
        <w:right w:val="none" w:sz="0" w:space="0" w:color="auto"/>
      </w:divBdr>
    </w:div>
    <w:div w:id="1073744372">
      <w:bodyDiv w:val="1"/>
      <w:marLeft w:val="0"/>
      <w:marRight w:val="0"/>
      <w:marTop w:val="0"/>
      <w:marBottom w:val="0"/>
      <w:divBdr>
        <w:top w:val="none" w:sz="0" w:space="0" w:color="auto"/>
        <w:left w:val="none" w:sz="0" w:space="0" w:color="auto"/>
        <w:bottom w:val="none" w:sz="0" w:space="0" w:color="auto"/>
        <w:right w:val="none" w:sz="0" w:space="0" w:color="auto"/>
      </w:divBdr>
    </w:div>
    <w:div w:id="1073772068">
      <w:bodyDiv w:val="1"/>
      <w:marLeft w:val="0"/>
      <w:marRight w:val="0"/>
      <w:marTop w:val="0"/>
      <w:marBottom w:val="0"/>
      <w:divBdr>
        <w:top w:val="none" w:sz="0" w:space="0" w:color="auto"/>
        <w:left w:val="none" w:sz="0" w:space="0" w:color="auto"/>
        <w:bottom w:val="none" w:sz="0" w:space="0" w:color="auto"/>
        <w:right w:val="none" w:sz="0" w:space="0" w:color="auto"/>
      </w:divBdr>
    </w:div>
    <w:div w:id="1073815886">
      <w:bodyDiv w:val="1"/>
      <w:marLeft w:val="0"/>
      <w:marRight w:val="0"/>
      <w:marTop w:val="0"/>
      <w:marBottom w:val="0"/>
      <w:divBdr>
        <w:top w:val="none" w:sz="0" w:space="0" w:color="auto"/>
        <w:left w:val="none" w:sz="0" w:space="0" w:color="auto"/>
        <w:bottom w:val="none" w:sz="0" w:space="0" w:color="auto"/>
        <w:right w:val="none" w:sz="0" w:space="0" w:color="auto"/>
      </w:divBdr>
    </w:div>
    <w:div w:id="1073889827">
      <w:bodyDiv w:val="1"/>
      <w:marLeft w:val="0"/>
      <w:marRight w:val="0"/>
      <w:marTop w:val="0"/>
      <w:marBottom w:val="0"/>
      <w:divBdr>
        <w:top w:val="none" w:sz="0" w:space="0" w:color="auto"/>
        <w:left w:val="none" w:sz="0" w:space="0" w:color="auto"/>
        <w:bottom w:val="none" w:sz="0" w:space="0" w:color="auto"/>
        <w:right w:val="none" w:sz="0" w:space="0" w:color="auto"/>
      </w:divBdr>
    </w:div>
    <w:div w:id="1073895557">
      <w:bodyDiv w:val="1"/>
      <w:marLeft w:val="0"/>
      <w:marRight w:val="0"/>
      <w:marTop w:val="0"/>
      <w:marBottom w:val="0"/>
      <w:divBdr>
        <w:top w:val="none" w:sz="0" w:space="0" w:color="auto"/>
        <w:left w:val="none" w:sz="0" w:space="0" w:color="auto"/>
        <w:bottom w:val="none" w:sz="0" w:space="0" w:color="auto"/>
        <w:right w:val="none" w:sz="0" w:space="0" w:color="auto"/>
      </w:divBdr>
    </w:div>
    <w:div w:id="1073966296">
      <w:bodyDiv w:val="1"/>
      <w:marLeft w:val="0"/>
      <w:marRight w:val="0"/>
      <w:marTop w:val="0"/>
      <w:marBottom w:val="0"/>
      <w:divBdr>
        <w:top w:val="none" w:sz="0" w:space="0" w:color="auto"/>
        <w:left w:val="none" w:sz="0" w:space="0" w:color="auto"/>
        <w:bottom w:val="none" w:sz="0" w:space="0" w:color="auto"/>
        <w:right w:val="none" w:sz="0" w:space="0" w:color="auto"/>
      </w:divBdr>
    </w:div>
    <w:div w:id="1073969794">
      <w:bodyDiv w:val="1"/>
      <w:marLeft w:val="0"/>
      <w:marRight w:val="0"/>
      <w:marTop w:val="0"/>
      <w:marBottom w:val="0"/>
      <w:divBdr>
        <w:top w:val="none" w:sz="0" w:space="0" w:color="auto"/>
        <w:left w:val="none" w:sz="0" w:space="0" w:color="auto"/>
        <w:bottom w:val="none" w:sz="0" w:space="0" w:color="auto"/>
        <w:right w:val="none" w:sz="0" w:space="0" w:color="auto"/>
      </w:divBdr>
    </w:div>
    <w:div w:id="1073970059">
      <w:bodyDiv w:val="1"/>
      <w:marLeft w:val="0"/>
      <w:marRight w:val="0"/>
      <w:marTop w:val="0"/>
      <w:marBottom w:val="0"/>
      <w:divBdr>
        <w:top w:val="none" w:sz="0" w:space="0" w:color="auto"/>
        <w:left w:val="none" w:sz="0" w:space="0" w:color="auto"/>
        <w:bottom w:val="none" w:sz="0" w:space="0" w:color="auto"/>
        <w:right w:val="none" w:sz="0" w:space="0" w:color="auto"/>
      </w:divBdr>
    </w:div>
    <w:div w:id="1074157364">
      <w:bodyDiv w:val="1"/>
      <w:marLeft w:val="0"/>
      <w:marRight w:val="0"/>
      <w:marTop w:val="0"/>
      <w:marBottom w:val="0"/>
      <w:divBdr>
        <w:top w:val="none" w:sz="0" w:space="0" w:color="auto"/>
        <w:left w:val="none" w:sz="0" w:space="0" w:color="auto"/>
        <w:bottom w:val="none" w:sz="0" w:space="0" w:color="auto"/>
        <w:right w:val="none" w:sz="0" w:space="0" w:color="auto"/>
      </w:divBdr>
    </w:div>
    <w:div w:id="1074165977">
      <w:bodyDiv w:val="1"/>
      <w:marLeft w:val="0"/>
      <w:marRight w:val="0"/>
      <w:marTop w:val="0"/>
      <w:marBottom w:val="0"/>
      <w:divBdr>
        <w:top w:val="none" w:sz="0" w:space="0" w:color="auto"/>
        <w:left w:val="none" w:sz="0" w:space="0" w:color="auto"/>
        <w:bottom w:val="none" w:sz="0" w:space="0" w:color="auto"/>
        <w:right w:val="none" w:sz="0" w:space="0" w:color="auto"/>
      </w:divBdr>
    </w:div>
    <w:div w:id="1074281443">
      <w:bodyDiv w:val="1"/>
      <w:marLeft w:val="0"/>
      <w:marRight w:val="0"/>
      <w:marTop w:val="0"/>
      <w:marBottom w:val="0"/>
      <w:divBdr>
        <w:top w:val="none" w:sz="0" w:space="0" w:color="auto"/>
        <w:left w:val="none" w:sz="0" w:space="0" w:color="auto"/>
        <w:bottom w:val="none" w:sz="0" w:space="0" w:color="auto"/>
        <w:right w:val="none" w:sz="0" w:space="0" w:color="auto"/>
      </w:divBdr>
      <w:divsChild>
        <w:div w:id="853306694">
          <w:marLeft w:val="0"/>
          <w:marRight w:val="0"/>
          <w:marTop w:val="0"/>
          <w:marBottom w:val="0"/>
          <w:divBdr>
            <w:top w:val="none" w:sz="0" w:space="0" w:color="auto"/>
            <w:left w:val="none" w:sz="0" w:space="0" w:color="auto"/>
            <w:bottom w:val="none" w:sz="0" w:space="0" w:color="auto"/>
            <w:right w:val="none" w:sz="0" w:space="0" w:color="auto"/>
          </w:divBdr>
        </w:div>
        <w:div w:id="1707292307">
          <w:marLeft w:val="0"/>
          <w:marRight w:val="0"/>
          <w:marTop w:val="0"/>
          <w:marBottom w:val="0"/>
          <w:divBdr>
            <w:top w:val="none" w:sz="0" w:space="0" w:color="auto"/>
            <w:left w:val="none" w:sz="0" w:space="0" w:color="auto"/>
            <w:bottom w:val="none" w:sz="0" w:space="0" w:color="auto"/>
            <w:right w:val="none" w:sz="0" w:space="0" w:color="auto"/>
          </w:divBdr>
          <w:divsChild>
            <w:div w:id="12946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27413">
      <w:bodyDiv w:val="1"/>
      <w:marLeft w:val="0"/>
      <w:marRight w:val="0"/>
      <w:marTop w:val="0"/>
      <w:marBottom w:val="0"/>
      <w:divBdr>
        <w:top w:val="none" w:sz="0" w:space="0" w:color="auto"/>
        <w:left w:val="none" w:sz="0" w:space="0" w:color="auto"/>
        <w:bottom w:val="none" w:sz="0" w:space="0" w:color="auto"/>
        <w:right w:val="none" w:sz="0" w:space="0" w:color="auto"/>
      </w:divBdr>
    </w:div>
    <w:div w:id="1074469870">
      <w:bodyDiv w:val="1"/>
      <w:marLeft w:val="0"/>
      <w:marRight w:val="0"/>
      <w:marTop w:val="0"/>
      <w:marBottom w:val="0"/>
      <w:divBdr>
        <w:top w:val="none" w:sz="0" w:space="0" w:color="auto"/>
        <w:left w:val="none" w:sz="0" w:space="0" w:color="auto"/>
        <w:bottom w:val="none" w:sz="0" w:space="0" w:color="auto"/>
        <w:right w:val="none" w:sz="0" w:space="0" w:color="auto"/>
      </w:divBdr>
    </w:div>
    <w:div w:id="1074548652">
      <w:bodyDiv w:val="1"/>
      <w:marLeft w:val="0"/>
      <w:marRight w:val="0"/>
      <w:marTop w:val="0"/>
      <w:marBottom w:val="0"/>
      <w:divBdr>
        <w:top w:val="none" w:sz="0" w:space="0" w:color="auto"/>
        <w:left w:val="none" w:sz="0" w:space="0" w:color="auto"/>
        <w:bottom w:val="none" w:sz="0" w:space="0" w:color="auto"/>
        <w:right w:val="none" w:sz="0" w:space="0" w:color="auto"/>
      </w:divBdr>
    </w:div>
    <w:div w:id="1074668732">
      <w:bodyDiv w:val="1"/>
      <w:marLeft w:val="0"/>
      <w:marRight w:val="0"/>
      <w:marTop w:val="0"/>
      <w:marBottom w:val="0"/>
      <w:divBdr>
        <w:top w:val="none" w:sz="0" w:space="0" w:color="auto"/>
        <w:left w:val="none" w:sz="0" w:space="0" w:color="auto"/>
        <w:bottom w:val="none" w:sz="0" w:space="0" w:color="auto"/>
        <w:right w:val="none" w:sz="0" w:space="0" w:color="auto"/>
      </w:divBdr>
    </w:div>
    <w:div w:id="1074668828">
      <w:bodyDiv w:val="1"/>
      <w:marLeft w:val="0"/>
      <w:marRight w:val="0"/>
      <w:marTop w:val="0"/>
      <w:marBottom w:val="0"/>
      <w:divBdr>
        <w:top w:val="none" w:sz="0" w:space="0" w:color="auto"/>
        <w:left w:val="none" w:sz="0" w:space="0" w:color="auto"/>
        <w:bottom w:val="none" w:sz="0" w:space="0" w:color="auto"/>
        <w:right w:val="none" w:sz="0" w:space="0" w:color="auto"/>
      </w:divBdr>
    </w:div>
    <w:div w:id="1074742960">
      <w:bodyDiv w:val="1"/>
      <w:marLeft w:val="0"/>
      <w:marRight w:val="0"/>
      <w:marTop w:val="0"/>
      <w:marBottom w:val="0"/>
      <w:divBdr>
        <w:top w:val="none" w:sz="0" w:space="0" w:color="auto"/>
        <w:left w:val="none" w:sz="0" w:space="0" w:color="auto"/>
        <w:bottom w:val="none" w:sz="0" w:space="0" w:color="auto"/>
        <w:right w:val="none" w:sz="0" w:space="0" w:color="auto"/>
      </w:divBdr>
    </w:div>
    <w:div w:id="1074743541">
      <w:bodyDiv w:val="1"/>
      <w:marLeft w:val="0"/>
      <w:marRight w:val="0"/>
      <w:marTop w:val="0"/>
      <w:marBottom w:val="0"/>
      <w:divBdr>
        <w:top w:val="none" w:sz="0" w:space="0" w:color="auto"/>
        <w:left w:val="none" w:sz="0" w:space="0" w:color="auto"/>
        <w:bottom w:val="none" w:sz="0" w:space="0" w:color="auto"/>
        <w:right w:val="none" w:sz="0" w:space="0" w:color="auto"/>
      </w:divBdr>
    </w:div>
    <w:div w:id="1074812110">
      <w:bodyDiv w:val="1"/>
      <w:marLeft w:val="0"/>
      <w:marRight w:val="0"/>
      <w:marTop w:val="0"/>
      <w:marBottom w:val="0"/>
      <w:divBdr>
        <w:top w:val="none" w:sz="0" w:space="0" w:color="auto"/>
        <w:left w:val="none" w:sz="0" w:space="0" w:color="auto"/>
        <w:bottom w:val="none" w:sz="0" w:space="0" w:color="auto"/>
        <w:right w:val="none" w:sz="0" w:space="0" w:color="auto"/>
      </w:divBdr>
    </w:div>
    <w:div w:id="1074814996">
      <w:bodyDiv w:val="1"/>
      <w:marLeft w:val="0"/>
      <w:marRight w:val="0"/>
      <w:marTop w:val="0"/>
      <w:marBottom w:val="0"/>
      <w:divBdr>
        <w:top w:val="none" w:sz="0" w:space="0" w:color="auto"/>
        <w:left w:val="none" w:sz="0" w:space="0" w:color="auto"/>
        <w:bottom w:val="none" w:sz="0" w:space="0" w:color="auto"/>
        <w:right w:val="none" w:sz="0" w:space="0" w:color="auto"/>
      </w:divBdr>
    </w:div>
    <w:div w:id="1074859139">
      <w:bodyDiv w:val="1"/>
      <w:marLeft w:val="0"/>
      <w:marRight w:val="0"/>
      <w:marTop w:val="0"/>
      <w:marBottom w:val="0"/>
      <w:divBdr>
        <w:top w:val="none" w:sz="0" w:space="0" w:color="auto"/>
        <w:left w:val="none" w:sz="0" w:space="0" w:color="auto"/>
        <w:bottom w:val="none" w:sz="0" w:space="0" w:color="auto"/>
        <w:right w:val="none" w:sz="0" w:space="0" w:color="auto"/>
      </w:divBdr>
    </w:div>
    <w:div w:id="1074864069">
      <w:bodyDiv w:val="1"/>
      <w:marLeft w:val="0"/>
      <w:marRight w:val="0"/>
      <w:marTop w:val="0"/>
      <w:marBottom w:val="0"/>
      <w:divBdr>
        <w:top w:val="none" w:sz="0" w:space="0" w:color="auto"/>
        <w:left w:val="none" w:sz="0" w:space="0" w:color="auto"/>
        <w:bottom w:val="none" w:sz="0" w:space="0" w:color="auto"/>
        <w:right w:val="none" w:sz="0" w:space="0" w:color="auto"/>
      </w:divBdr>
    </w:div>
    <w:div w:id="1074930219">
      <w:bodyDiv w:val="1"/>
      <w:marLeft w:val="0"/>
      <w:marRight w:val="0"/>
      <w:marTop w:val="0"/>
      <w:marBottom w:val="0"/>
      <w:divBdr>
        <w:top w:val="none" w:sz="0" w:space="0" w:color="auto"/>
        <w:left w:val="none" w:sz="0" w:space="0" w:color="auto"/>
        <w:bottom w:val="none" w:sz="0" w:space="0" w:color="auto"/>
        <w:right w:val="none" w:sz="0" w:space="0" w:color="auto"/>
      </w:divBdr>
    </w:div>
    <w:div w:id="1075132145">
      <w:bodyDiv w:val="1"/>
      <w:marLeft w:val="0"/>
      <w:marRight w:val="0"/>
      <w:marTop w:val="0"/>
      <w:marBottom w:val="0"/>
      <w:divBdr>
        <w:top w:val="none" w:sz="0" w:space="0" w:color="auto"/>
        <w:left w:val="none" w:sz="0" w:space="0" w:color="auto"/>
        <w:bottom w:val="none" w:sz="0" w:space="0" w:color="auto"/>
        <w:right w:val="none" w:sz="0" w:space="0" w:color="auto"/>
      </w:divBdr>
    </w:div>
    <w:div w:id="1075199976">
      <w:bodyDiv w:val="1"/>
      <w:marLeft w:val="0"/>
      <w:marRight w:val="0"/>
      <w:marTop w:val="0"/>
      <w:marBottom w:val="0"/>
      <w:divBdr>
        <w:top w:val="none" w:sz="0" w:space="0" w:color="auto"/>
        <w:left w:val="none" w:sz="0" w:space="0" w:color="auto"/>
        <w:bottom w:val="none" w:sz="0" w:space="0" w:color="auto"/>
        <w:right w:val="none" w:sz="0" w:space="0" w:color="auto"/>
      </w:divBdr>
    </w:div>
    <w:div w:id="1075326261">
      <w:bodyDiv w:val="1"/>
      <w:marLeft w:val="0"/>
      <w:marRight w:val="0"/>
      <w:marTop w:val="0"/>
      <w:marBottom w:val="0"/>
      <w:divBdr>
        <w:top w:val="none" w:sz="0" w:space="0" w:color="auto"/>
        <w:left w:val="none" w:sz="0" w:space="0" w:color="auto"/>
        <w:bottom w:val="none" w:sz="0" w:space="0" w:color="auto"/>
        <w:right w:val="none" w:sz="0" w:space="0" w:color="auto"/>
      </w:divBdr>
    </w:div>
    <w:div w:id="1075473401">
      <w:bodyDiv w:val="1"/>
      <w:marLeft w:val="0"/>
      <w:marRight w:val="0"/>
      <w:marTop w:val="0"/>
      <w:marBottom w:val="0"/>
      <w:divBdr>
        <w:top w:val="none" w:sz="0" w:space="0" w:color="auto"/>
        <w:left w:val="none" w:sz="0" w:space="0" w:color="auto"/>
        <w:bottom w:val="none" w:sz="0" w:space="0" w:color="auto"/>
        <w:right w:val="none" w:sz="0" w:space="0" w:color="auto"/>
      </w:divBdr>
    </w:div>
    <w:div w:id="1075514162">
      <w:bodyDiv w:val="1"/>
      <w:marLeft w:val="0"/>
      <w:marRight w:val="0"/>
      <w:marTop w:val="0"/>
      <w:marBottom w:val="0"/>
      <w:divBdr>
        <w:top w:val="none" w:sz="0" w:space="0" w:color="auto"/>
        <w:left w:val="none" w:sz="0" w:space="0" w:color="auto"/>
        <w:bottom w:val="none" w:sz="0" w:space="0" w:color="auto"/>
        <w:right w:val="none" w:sz="0" w:space="0" w:color="auto"/>
      </w:divBdr>
      <w:divsChild>
        <w:div w:id="736978737">
          <w:marLeft w:val="0"/>
          <w:marRight w:val="0"/>
          <w:marTop w:val="0"/>
          <w:marBottom w:val="0"/>
          <w:divBdr>
            <w:top w:val="none" w:sz="0" w:space="0" w:color="auto"/>
            <w:left w:val="none" w:sz="0" w:space="0" w:color="auto"/>
            <w:bottom w:val="none" w:sz="0" w:space="0" w:color="auto"/>
            <w:right w:val="none" w:sz="0" w:space="0" w:color="auto"/>
          </w:divBdr>
          <w:divsChild>
            <w:div w:id="8979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43693">
      <w:bodyDiv w:val="1"/>
      <w:marLeft w:val="0"/>
      <w:marRight w:val="0"/>
      <w:marTop w:val="0"/>
      <w:marBottom w:val="0"/>
      <w:divBdr>
        <w:top w:val="none" w:sz="0" w:space="0" w:color="auto"/>
        <w:left w:val="none" w:sz="0" w:space="0" w:color="auto"/>
        <w:bottom w:val="none" w:sz="0" w:space="0" w:color="auto"/>
        <w:right w:val="none" w:sz="0" w:space="0" w:color="auto"/>
      </w:divBdr>
    </w:div>
    <w:div w:id="1075585407">
      <w:bodyDiv w:val="1"/>
      <w:marLeft w:val="0"/>
      <w:marRight w:val="0"/>
      <w:marTop w:val="0"/>
      <w:marBottom w:val="0"/>
      <w:divBdr>
        <w:top w:val="none" w:sz="0" w:space="0" w:color="auto"/>
        <w:left w:val="none" w:sz="0" w:space="0" w:color="auto"/>
        <w:bottom w:val="none" w:sz="0" w:space="0" w:color="auto"/>
        <w:right w:val="none" w:sz="0" w:space="0" w:color="auto"/>
      </w:divBdr>
    </w:div>
    <w:div w:id="1075585688">
      <w:bodyDiv w:val="1"/>
      <w:marLeft w:val="0"/>
      <w:marRight w:val="0"/>
      <w:marTop w:val="0"/>
      <w:marBottom w:val="0"/>
      <w:divBdr>
        <w:top w:val="none" w:sz="0" w:space="0" w:color="auto"/>
        <w:left w:val="none" w:sz="0" w:space="0" w:color="auto"/>
        <w:bottom w:val="none" w:sz="0" w:space="0" w:color="auto"/>
        <w:right w:val="none" w:sz="0" w:space="0" w:color="auto"/>
      </w:divBdr>
    </w:div>
    <w:div w:id="1075592343">
      <w:bodyDiv w:val="1"/>
      <w:marLeft w:val="0"/>
      <w:marRight w:val="0"/>
      <w:marTop w:val="0"/>
      <w:marBottom w:val="0"/>
      <w:divBdr>
        <w:top w:val="none" w:sz="0" w:space="0" w:color="auto"/>
        <w:left w:val="none" w:sz="0" w:space="0" w:color="auto"/>
        <w:bottom w:val="none" w:sz="0" w:space="0" w:color="auto"/>
        <w:right w:val="none" w:sz="0" w:space="0" w:color="auto"/>
      </w:divBdr>
    </w:div>
    <w:div w:id="1075663633">
      <w:bodyDiv w:val="1"/>
      <w:marLeft w:val="0"/>
      <w:marRight w:val="0"/>
      <w:marTop w:val="0"/>
      <w:marBottom w:val="0"/>
      <w:divBdr>
        <w:top w:val="none" w:sz="0" w:space="0" w:color="auto"/>
        <w:left w:val="none" w:sz="0" w:space="0" w:color="auto"/>
        <w:bottom w:val="none" w:sz="0" w:space="0" w:color="auto"/>
        <w:right w:val="none" w:sz="0" w:space="0" w:color="auto"/>
      </w:divBdr>
    </w:div>
    <w:div w:id="1075787020">
      <w:bodyDiv w:val="1"/>
      <w:marLeft w:val="0"/>
      <w:marRight w:val="0"/>
      <w:marTop w:val="0"/>
      <w:marBottom w:val="0"/>
      <w:divBdr>
        <w:top w:val="none" w:sz="0" w:space="0" w:color="auto"/>
        <w:left w:val="none" w:sz="0" w:space="0" w:color="auto"/>
        <w:bottom w:val="none" w:sz="0" w:space="0" w:color="auto"/>
        <w:right w:val="none" w:sz="0" w:space="0" w:color="auto"/>
      </w:divBdr>
    </w:div>
    <w:div w:id="1075862704">
      <w:bodyDiv w:val="1"/>
      <w:marLeft w:val="0"/>
      <w:marRight w:val="0"/>
      <w:marTop w:val="0"/>
      <w:marBottom w:val="0"/>
      <w:divBdr>
        <w:top w:val="none" w:sz="0" w:space="0" w:color="auto"/>
        <w:left w:val="none" w:sz="0" w:space="0" w:color="auto"/>
        <w:bottom w:val="none" w:sz="0" w:space="0" w:color="auto"/>
        <w:right w:val="none" w:sz="0" w:space="0" w:color="auto"/>
      </w:divBdr>
    </w:div>
    <w:div w:id="1075929577">
      <w:bodyDiv w:val="1"/>
      <w:marLeft w:val="0"/>
      <w:marRight w:val="0"/>
      <w:marTop w:val="0"/>
      <w:marBottom w:val="0"/>
      <w:divBdr>
        <w:top w:val="none" w:sz="0" w:space="0" w:color="auto"/>
        <w:left w:val="none" w:sz="0" w:space="0" w:color="auto"/>
        <w:bottom w:val="none" w:sz="0" w:space="0" w:color="auto"/>
        <w:right w:val="none" w:sz="0" w:space="0" w:color="auto"/>
      </w:divBdr>
    </w:div>
    <w:div w:id="1075932914">
      <w:bodyDiv w:val="1"/>
      <w:marLeft w:val="0"/>
      <w:marRight w:val="0"/>
      <w:marTop w:val="0"/>
      <w:marBottom w:val="0"/>
      <w:divBdr>
        <w:top w:val="none" w:sz="0" w:space="0" w:color="auto"/>
        <w:left w:val="none" w:sz="0" w:space="0" w:color="auto"/>
        <w:bottom w:val="none" w:sz="0" w:space="0" w:color="auto"/>
        <w:right w:val="none" w:sz="0" w:space="0" w:color="auto"/>
      </w:divBdr>
    </w:div>
    <w:div w:id="1076129895">
      <w:bodyDiv w:val="1"/>
      <w:marLeft w:val="0"/>
      <w:marRight w:val="0"/>
      <w:marTop w:val="0"/>
      <w:marBottom w:val="0"/>
      <w:divBdr>
        <w:top w:val="none" w:sz="0" w:space="0" w:color="auto"/>
        <w:left w:val="none" w:sz="0" w:space="0" w:color="auto"/>
        <w:bottom w:val="none" w:sz="0" w:space="0" w:color="auto"/>
        <w:right w:val="none" w:sz="0" w:space="0" w:color="auto"/>
      </w:divBdr>
    </w:div>
    <w:div w:id="1076131933">
      <w:bodyDiv w:val="1"/>
      <w:marLeft w:val="0"/>
      <w:marRight w:val="0"/>
      <w:marTop w:val="0"/>
      <w:marBottom w:val="0"/>
      <w:divBdr>
        <w:top w:val="none" w:sz="0" w:space="0" w:color="auto"/>
        <w:left w:val="none" w:sz="0" w:space="0" w:color="auto"/>
        <w:bottom w:val="none" w:sz="0" w:space="0" w:color="auto"/>
        <w:right w:val="none" w:sz="0" w:space="0" w:color="auto"/>
      </w:divBdr>
    </w:div>
    <w:div w:id="1076169094">
      <w:bodyDiv w:val="1"/>
      <w:marLeft w:val="0"/>
      <w:marRight w:val="0"/>
      <w:marTop w:val="0"/>
      <w:marBottom w:val="0"/>
      <w:divBdr>
        <w:top w:val="none" w:sz="0" w:space="0" w:color="auto"/>
        <w:left w:val="none" w:sz="0" w:space="0" w:color="auto"/>
        <w:bottom w:val="none" w:sz="0" w:space="0" w:color="auto"/>
        <w:right w:val="none" w:sz="0" w:space="0" w:color="auto"/>
      </w:divBdr>
    </w:div>
    <w:div w:id="1076169807">
      <w:bodyDiv w:val="1"/>
      <w:marLeft w:val="0"/>
      <w:marRight w:val="0"/>
      <w:marTop w:val="0"/>
      <w:marBottom w:val="0"/>
      <w:divBdr>
        <w:top w:val="none" w:sz="0" w:space="0" w:color="auto"/>
        <w:left w:val="none" w:sz="0" w:space="0" w:color="auto"/>
        <w:bottom w:val="none" w:sz="0" w:space="0" w:color="auto"/>
        <w:right w:val="none" w:sz="0" w:space="0" w:color="auto"/>
      </w:divBdr>
    </w:div>
    <w:div w:id="1076174471">
      <w:bodyDiv w:val="1"/>
      <w:marLeft w:val="0"/>
      <w:marRight w:val="0"/>
      <w:marTop w:val="0"/>
      <w:marBottom w:val="0"/>
      <w:divBdr>
        <w:top w:val="none" w:sz="0" w:space="0" w:color="auto"/>
        <w:left w:val="none" w:sz="0" w:space="0" w:color="auto"/>
        <w:bottom w:val="none" w:sz="0" w:space="0" w:color="auto"/>
        <w:right w:val="none" w:sz="0" w:space="0" w:color="auto"/>
      </w:divBdr>
    </w:div>
    <w:div w:id="1076437606">
      <w:bodyDiv w:val="1"/>
      <w:marLeft w:val="0"/>
      <w:marRight w:val="0"/>
      <w:marTop w:val="0"/>
      <w:marBottom w:val="0"/>
      <w:divBdr>
        <w:top w:val="none" w:sz="0" w:space="0" w:color="auto"/>
        <w:left w:val="none" w:sz="0" w:space="0" w:color="auto"/>
        <w:bottom w:val="none" w:sz="0" w:space="0" w:color="auto"/>
        <w:right w:val="none" w:sz="0" w:space="0" w:color="auto"/>
      </w:divBdr>
    </w:div>
    <w:div w:id="1076511306">
      <w:bodyDiv w:val="1"/>
      <w:marLeft w:val="0"/>
      <w:marRight w:val="0"/>
      <w:marTop w:val="0"/>
      <w:marBottom w:val="0"/>
      <w:divBdr>
        <w:top w:val="none" w:sz="0" w:space="0" w:color="auto"/>
        <w:left w:val="none" w:sz="0" w:space="0" w:color="auto"/>
        <w:bottom w:val="none" w:sz="0" w:space="0" w:color="auto"/>
        <w:right w:val="none" w:sz="0" w:space="0" w:color="auto"/>
      </w:divBdr>
    </w:div>
    <w:div w:id="1076517702">
      <w:bodyDiv w:val="1"/>
      <w:marLeft w:val="0"/>
      <w:marRight w:val="0"/>
      <w:marTop w:val="0"/>
      <w:marBottom w:val="0"/>
      <w:divBdr>
        <w:top w:val="none" w:sz="0" w:space="0" w:color="auto"/>
        <w:left w:val="none" w:sz="0" w:space="0" w:color="auto"/>
        <w:bottom w:val="none" w:sz="0" w:space="0" w:color="auto"/>
        <w:right w:val="none" w:sz="0" w:space="0" w:color="auto"/>
      </w:divBdr>
    </w:div>
    <w:div w:id="1076561435">
      <w:bodyDiv w:val="1"/>
      <w:marLeft w:val="0"/>
      <w:marRight w:val="0"/>
      <w:marTop w:val="0"/>
      <w:marBottom w:val="0"/>
      <w:divBdr>
        <w:top w:val="none" w:sz="0" w:space="0" w:color="auto"/>
        <w:left w:val="none" w:sz="0" w:space="0" w:color="auto"/>
        <w:bottom w:val="none" w:sz="0" w:space="0" w:color="auto"/>
        <w:right w:val="none" w:sz="0" w:space="0" w:color="auto"/>
      </w:divBdr>
    </w:div>
    <w:div w:id="1076586907">
      <w:bodyDiv w:val="1"/>
      <w:marLeft w:val="0"/>
      <w:marRight w:val="0"/>
      <w:marTop w:val="0"/>
      <w:marBottom w:val="0"/>
      <w:divBdr>
        <w:top w:val="none" w:sz="0" w:space="0" w:color="auto"/>
        <w:left w:val="none" w:sz="0" w:space="0" w:color="auto"/>
        <w:bottom w:val="none" w:sz="0" w:space="0" w:color="auto"/>
        <w:right w:val="none" w:sz="0" w:space="0" w:color="auto"/>
      </w:divBdr>
    </w:div>
    <w:div w:id="1076629448">
      <w:bodyDiv w:val="1"/>
      <w:marLeft w:val="0"/>
      <w:marRight w:val="0"/>
      <w:marTop w:val="0"/>
      <w:marBottom w:val="0"/>
      <w:divBdr>
        <w:top w:val="none" w:sz="0" w:space="0" w:color="auto"/>
        <w:left w:val="none" w:sz="0" w:space="0" w:color="auto"/>
        <w:bottom w:val="none" w:sz="0" w:space="0" w:color="auto"/>
        <w:right w:val="none" w:sz="0" w:space="0" w:color="auto"/>
      </w:divBdr>
    </w:div>
    <w:div w:id="1076778683">
      <w:bodyDiv w:val="1"/>
      <w:marLeft w:val="0"/>
      <w:marRight w:val="0"/>
      <w:marTop w:val="0"/>
      <w:marBottom w:val="0"/>
      <w:divBdr>
        <w:top w:val="none" w:sz="0" w:space="0" w:color="auto"/>
        <w:left w:val="none" w:sz="0" w:space="0" w:color="auto"/>
        <w:bottom w:val="none" w:sz="0" w:space="0" w:color="auto"/>
        <w:right w:val="none" w:sz="0" w:space="0" w:color="auto"/>
      </w:divBdr>
    </w:div>
    <w:div w:id="1076781182">
      <w:bodyDiv w:val="1"/>
      <w:marLeft w:val="0"/>
      <w:marRight w:val="0"/>
      <w:marTop w:val="0"/>
      <w:marBottom w:val="0"/>
      <w:divBdr>
        <w:top w:val="none" w:sz="0" w:space="0" w:color="auto"/>
        <w:left w:val="none" w:sz="0" w:space="0" w:color="auto"/>
        <w:bottom w:val="none" w:sz="0" w:space="0" w:color="auto"/>
        <w:right w:val="none" w:sz="0" w:space="0" w:color="auto"/>
      </w:divBdr>
    </w:div>
    <w:div w:id="1076896333">
      <w:bodyDiv w:val="1"/>
      <w:marLeft w:val="0"/>
      <w:marRight w:val="0"/>
      <w:marTop w:val="0"/>
      <w:marBottom w:val="0"/>
      <w:divBdr>
        <w:top w:val="none" w:sz="0" w:space="0" w:color="auto"/>
        <w:left w:val="none" w:sz="0" w:space="0" w:color="auto"/>
        <w:bottom w:val="none" w:sz="0" w:space="0" w:color="auto"/>
        <w:right w:val="none" w:sz="0" w:space="0" w:color="auto"/>
      </w:divBdr>
    </w:div>
    <w:div w:id="1076896889">
      <w:bodyDiv w:val="1"/>
      <w:marLeft w:val="0"/>
      <w:marRight w:val="0"/>
      <w:marTop w:val="0"/>
      <w:marBottom w:val="0"/>
      <w:divBdr>
        <w:top w:val="none" w:sz="0" w:space="0" w:color="auto"/>
        <w:left w:val="none" w:sz="0" w:space="0" w:color="auto"/>
        <w:bottom w:val="none" w:sz="0" w:space="0" w:color="auto"/>
        <w:right w:val="none" w:sz="0" w:space="0" w:color="auto"/>
      </w:divBdr>
    </w:div>
    <w:div w:id="1076899357">
      <w:bodyDiv w:val="1"/>
      <w:marLeft w:val="0"/>
      <w:marRight w:val="0"/>
      <w:marTop w:val="0"/>
      <w:marBottom w:val="0"/>
      <w:divBdr>
        <w:top w:val="none" w:sz="0" w:space="0" w:color="auto"/>
        <w:left w:val="none" w:sz="0" w:space="0" w:color="auto"/>
        <w:bottom w:val="none" w:sz="0" w:space="0" w:color="auto"/>
        <w:right w:val="none" w:sz="0" w:space="0" w:color="auto"/>
      </w:divBdr>
    </w:div>
    <w:div w:id="1077098038">
      <w:bodyDiv w:val="1"/>
      <w:marLeft w:val="0"/>
      <w:marRight w:val="0"/>
      <w:marTop w:val="0"/>
      <w:marBottom w:val="0"/>
      <w:divBdr>
        <w:top w:val="none" w:sz="0" w:space="0" w:color="auto"/>
        <w:left w:val="none" w:sz="0" w:space="0" w:color="auto"/>
        <w:bottom w:val="none" w:sz="0" w:space="0" w:color="auto"/>
        <w:right w:val="none" w:sz="0" w:space="0" w:color="auto"/>
      </w:divBdr>
    </w:div>
    <w:div w:id="1077240147">
      <w:bodyDiv w:val="1"/>
      <w:marLeft w:val="0"/>
      <w:marRight w:val="0"/>
      <w:marTop w:val="0"/>
      <w:marBottom w:val="0"/>
      <w:divBdr>
        <w:top w:val="none" w:sz="0" w:space="0" w:color="auto"/>
        <w:left w:val="none" w:sz="0" w:space="0" w:color="auto"/>
        <w:bottom w:val="none" w:sz="0" w:space="0" w:color="auto"/>
        <w:right w:val="none" w:sz="0" w:space="0" w:color="auto"/>
      </w:divBdr>
    </w:div>
    <w:div w:id="1077246430">
      <w:bodyDiv w:val="1"/>
      <w:marLeft w:val="0"/>
      <w:marRight w:val="0"/>
      <w:marTop w:val="0"/>
      <w:marBottom w:val="0"/>
      <w:divBdr>
        <w:top w:val="none" w:sz="0" w:space="0" w:color="auto"/>
        <w:left w:val="none" w:sz="0" w:space="0" w:color="auto"/>
        <w:bottom w:val="none" w:sz="0" w:space="0" w:color="auto"/>
        <w:right w:val="none" w:sz="0" w:space="0" w:color="auto"/>
      </w:divBdr>
    </w:div>
    <w:div w:id="1077284294">
      <w:bodyDiv w:val="1"/>
      <w:marLeft w:val="0"/>
      <w:marRight w:val="0"/>
      <w:marTop w:val="0"/>
      <w:marBottom w:val="0"/>
      <w:divBdr>
        <w:top w:val="none" w:sz="0" w:space="0" w:color="auto"/>
        <w:left w:val="none" w:sz="0" w:space="0" w:color="auto"/>
        <w:bottom w:val="none" w:sz="0" w:space="0" w:color="auto"/>
        <w:right w:val="none" w:sz="0" w:space="0" w:color="auto"/>
      </w:divBdr>
    </w:div>
    <w:div w:id="1077363246">
      <w:bodyDiv w:val="1"/>
      <w:marLeft w:val="0"/>
      <w:marRight w:val="0"/>
      <w:marTop w:val="0"/>
      <w:marBottom w:val="0"/>
      <w:divBdr>
        <w:top w:val="none" w:sz="0" w:space="0" w:color="auto"/>
        <w:left w:val="none" w:sz="0" w:space="0" w:color="auto"/>
        <w:bottom w:val="none" w:sz="0" w:space="0" w:color="auto"/>
        <w:right w:val="none" w:sz="0" w:space="0" w:color="auto"/>
      </w:divBdr>
    </w:div>
    <w:div w:id="1077365904">
      <w:bodyDiv w:val="1"/>
      <w:marLeft w:val="0"/>
      <w:marRight w:val="0"/>
      <w:marTop w:val="0"/>
      <w:marBottom w:val="0"/>
      <w:divBdr>
        <w:top w:val="none" w:sz="0" w:space="0" w:color="auto"/>
        <w:left w:val="none" w:sz="0" w:space="0" w:color="auto"/>
        <w:bottom w:val="none" w:sz="0" w:space="0" w:color="auto"/>
        <w:right w:val="none" w:sz="0" w:space="0" w:color="auto"/>
      </w:divBdr>
    </w:div>
    <w:div w:id="1077437333">
      <w:bodyDiv w:val="1"/>
      <w:marLeft w:val="0"/>
      <w:marRight w:val="0"/>
      <w:marTop w:val="0"/>
      <w:marBottom w:val="0"/>
      <w:divBdr>
        <w:top w:val="none" w:sz="0" w:space="0" w:color="auto"/>
        <w:left w:val="none" w:sz="0" w:space="0" w:color="auto"/>
        <w:bottom w:val="none" w:sz="0" w:space="0" w:color="auto"/>
        <w:right w:val="none" w:sz="0" w:space="0" w:color="auto"/>
      </w:divBdr>
    </w:div>
    <w:div w:id="1077437965">
      <w:bodyDiv w:val="1"/>
      <w:marLeft w:val="0"/>
      <w:marRight w:val="0"/>
      <w:marTop w:val="0"/>
      <w:marBottom w:val="0"/>
      <w:divBdr>
        <w:top w:val="none" w:sz="0" w:space="0" w:color="auto"/>
        <w:left w:val="none" w:sz="0" w:space="0" w:color="auto"/>
        <w:bottom w:val="none" w:sz="0" w:space="0" w:color="auto"/>
        <w:right w:val="none" w:sz="0" w:space="0" w:color="auto"/>
      </w:divBdr>
    </w:div>
    <w:div w:id="1077477994">
      <w:bodyDiv w:val="1"/>
      <w:marLeft w:val="0"/>
      <w:marRight w:val="0"/>
      <w:marTop w:val="0"/>
      <w:marBottom w:val="0"/>
      <w:divBdr>
        <w:top w:val="none" w:sz="0" w:space="0" w:color="auto"/>
        <w:left w:val="none" w:sz="0" w:space="0" w:color="auto"/>
        <w:bottom w:val="none" w:sz="0" w:space="0" w:color="auto"/>
        <w:right w:val="none" w:sz="0" w:space="0" w:color="auto"/>
      </w:divBdr>
    </w:div>
    <w:div w:id="1077481557">
      <w:bodyDiv w:val="1"/>
      <w:marLeft w:val="0"/>
      <w:marRight w:val="0"/>
      <w:marTop w:val="0"/>
      <w:marBottom w:val="0"/>
      <w:divBdr>
        <w:top w:val="none" w:sz="0" w:space="0" w:color="auto"/>
        <w:left w:val="none" w:sz="0" w:space="0" w:color="auto"/>
        <w:bottom w:val="none" w:sz="0" w:space="0" w:color="auto"/>
        <w:right w:val="none" w:sz="0" w:space="0" w:color="auto"/>
      </w:divBdr>
    </w:div>
    <w:div w:id="1077481825">
      <w:bodyDiv w:val="1"/>
      <w:marLeft w:val="0"/>
      <w:marRight w:val="0"/>
      <w:marTop w:val="0"/>
      <w:marBottom w:val="0"/>
      <w:divBdr>
        <w:top w:val="none" w:sz="0" w:space="0" w:color="auto"/>
        <w:left w:val="none" w:sz="0" w:space="0" w:color="auto"/>
        <w:bottom w:val="none" w:sz="0" w:space="0" w:color="auto"/>
        <w:right w:val="none" w:sz="0" w:space="0" w:color="auto"/>
      </w:divBdr>
    </w:div>
    <w:div w:id="1077553675">
      <w:bodyDiv w:val="1"/>
      <w:marLeft w:val="0"/>
      <w:marRight w:val="0"/>
      <w:marTop w:val="0"/>
      <w:marBottom w:val="0"/>
      <w:divBdr>
        <w:top w:val="none" w:sz="0" w:space="0" w:color="auto"/>
        <w:left w:val="none" w:sz="0" w:space="0" w:color="auto"/>
        <w:bottom w:val="none" w:sz="0" w:space="0" w:color="auto"/>
        <w:right w:val="none" w:sz="0" w:space="0" w:color="auto"/>
      </w:divBdr>
    </w:div>
    <w:div w:id="1077555776">
      <w:bodyDiv w:val="1"/>
      <w:marLeft w:val="0"/>
      <w:marRight w:val="0"/>
      <w:marTop w:val="0"/>
      <w:marBottom w:val="0"/>
      <w:divBdr>
        <w:top w:val="none" w:sz="0" w:space="0" w:color="auto"/>
        <w:left w:val="none" w:sz="0" w:space="0" w:color="auto"/>
        <w:bottom w:val="none" w:sz="0" w:space="0" w:color="auto"/>
        <w:right w:val="none" w:sz="0" w:space="0" w:color="auto"/>
      </w:divBdr>
    </w:div>
    <w:div w:id="1077558479">
      <w:bodyDiv w:val="1"/>
      <w:marLeft w:val="0"/>
      <w:marRight w:val="0"/>
      <w:marTop w:val="0"/>
      <w:marBottom w:val="0"/>
      <w:divBdr>
        <w:top w:val="none" w:sz="0" w:space="0" w:color="auto"/>
        <w:left w:val="none" w:sz="0" w:space="0" w:color="auto"/>
        <w:bottom w:val="none" w:sz="0" w:space="0" w:color="auto"/>
        <w:right w:val="none" w:sz="0" w:space="0" w:color="auto"/>
      </w:divBdr>
    </w:div>
    <w:div w:id="1077560232">
      <w:bodyDiv w:val="1"/>
      <w:marLeft w:val="0"/>
      <w:marRight w:val="0"/>
      <w:marTop w:val="0"/>
      <w:marBottom w:val="0"/>
      <w:divBdr>
        <w:top w:val="none" w:sz="0" w:space="0" w:color="auto"/>
        <w:left w:val="none" w:sz="0" w:space="0" w:color="auto"/>
        <w:bottom w:val="none" w:sz="0" w:space="0" w:color="auto"/>
        <w:right w:val="none" w:sz="0" w:space="0" w:color="auto"/>
      </w:divBdr>
    </w:div>
    <w:div w:id="1077674058">
      <w:bodyDiv w:val="1"/>
      <w:marLeft w:val="0"/>
      <w:marRight w:val="0"/>
      <w:marTop w:val="0"/>
      <w:marBottom w:val="0"/>
      <w:divBdr>
        <w:top w:val="none" w:sz="0" w:space="0" w:color="auto"/>
        <w:left w:val="none" w:sz="0" w:space="0" w:color="auto"/>
        <w:bottom w:val="none" w:sz="0" w:space="0" w:color="auto"/>
        <w:right w:val="none" w:sz="0" w:space="0" w:color="auto"/>
      </w:divBdr>
    </w:div>
    <w:div w:id="1077674149">
      <w:bodyDiv w:val="1"/>
      <w:marLeft w:val="0"/>
      <w:marRight w:val="0"/>
      <w:marTop w:val="0"/>
      <w:marBottom w:val="0"/>
      <w:divBdr>
        <w:top w:val="none" w:sz="0" w:space="0" w:color="auto"/>
        <w:left w:val="none" w:sz="0" w:space="0" w:color="auto"/>
        <w:bottom w:val="none" w:sz="0" w:space="0" w:color="auto"/>
        <w:right w:val="none" w:sz="0" w:space="0" w:color="auto"/>
      </w:divBdr>
    </w:div>
    <w:div w:id="1077822932">
      <w:bodyDiv w:val="1"/>
      <w:marLeft w:val="0"/>
      <w:marRight w:val="0"/>
      <w:marTop w:val="0"/>
      <w:marBottom w:val="0"/>
      <w:divBdr>
        <w:top w:val="none" w:sz="0" w:space="0" w:color="auto"/>
        <w:left w:val="none" w:sz="0" w:space="0" w:color="auto"/>
        <w:bottom w:val="none" w:sz="0" w:space="0" w:color="auto"/>
        <w:right w:val="none" w:sz="0" w:space="0" w:color="auto"/>
      </w:divBdr>
    </w:div>
    <w:div w:id="1077945659">
      <w:bodyDiv w:val="1"/>
      <w:marLeft w:val="0"/>
      <w:marRight w:val="0"/>
      <w:marTop w:val="0"/>
      <w:marBottom w:val="0"/>
      <w:divBdr>
        <w:top w:val="none" w:sz="0" w:space="0" w:color="auto"/>
        <w:left w:val="none" w:sz="0" w:space="0" w:color="auto"/>
        <w:bottom w:val="none" w:sz="0" w:space="0" w:color="auto"/>
        <w:right w:val="none" w:sz="0" w:space="0" w:color="auto"/>
      </w:divBdr>
    </w:div>
    <w:div w:id="1078019290">
      <w:bodyDiv w:val="1"/>
      <w:marLeft w:val="0"/>
      <w:marRight w:val="0"/>
      <w:marTop w:val="0"/>
      <w:marBottom w:val="0"/>
      <w:divBdr>
        <w:top w:val="none" w:sz="0" w:space="0" w:color="auto"/>
        <w:left w:val="none" w:sz="0" w:space="0" w:color="auto"/>
        <w:bottom w:val="none" w:sz="0" w:space="0" w:color="auto"/>
        <w:right w:val="none" w:sz="0" w:space="0" w:color="auto"/>
      </w:divBdr>
    </w:div>
    <w:div w:id="1078020848">
      <w:bodyDiv w:val="1"/>
      <w:marLeft w:val="0"/>
      <w:marRight w:val="0"/>
      <w:marTop w:val="0"/>
      <w:marBottom w:val="0"/>
      <w:divBdr>
        <w:top w:val="none" w:sz="0" w:space="0" w:color="auto"/>
        <w:left w:val="none" w:sz="0" w:space="0" w:color="auto"/>
        <w:bottom w:val="none" w:sz="0" w:space="0" w:color="auto"/>
        <w:right w:val="none" w:sz="0" w:space="0" w:color="auto"/>
      </w:divBdr>
    </w:div>
    <w:div w:id="1078089425">
      <w:bodyDiv w:val="1"/>
      <w:marLeft w:val="0"/>
      <w:marRight w:val="0"/>
      <w:marTop w:val="0"/>
      <w:marBottom w:val="0"/>
      <w:divBdr>
        <w:top w:val="none" w:sz="0" w:space="0" w:color="auto"/>
        <w:left w:val="none" w:sz="0" w:space="0" w:color="auto"/>
        <w:bottom w:val="none" w:sz="0" w:space="0" w:color="auto"/>
        <w:right w:val="none" w:sz="0" w:space="0" w:color="auto"/>
      </w:divBdr>
    </w:div>
    <w:div w:id="1078095952">
      <w:bodyDiv w:val="1"/>
      <w:marLeft w:val="0"/>
      <w:marRight w:val="0"/>
      <w:marTop w:val="0"/>
      <w:marBottom w:val="0"/>
      <w:divBdr>
        <w:top w:val="none" w:sz="0" w:space="0" w:color="auto"/>
        <w:left w:val="none" w:sz="0" w:space="0" w:color="auto"/>
        <w:bottom w:val="none" w:sz="0" w:space="0" w:color="auto"/>
        <w:right w:val="none" w:sz="0" w:space="0" w:color="auto"/>
      </w:divBdr>
    </w:div>
    <w:div w:id="1078284499">
      <w:bodyDiv w:val="1"/>
      <w:marLeft w:val="0"/>
      <w:marRight w:val="0"/>
      <w:marTop w:val="0"/>
      <w:marBottom w:val="0"/>
      <w:divBdr>
        <w:top w:val="none" w:sz="0" w:space="0" w:color="auto"/>
        <w:left w:val="none" w:sz="0" w:space="0" w:color="auto"/>
        <w:bottom w:val="none" w:sz="0" w:space="0" w:color="auto"/>
        <w:right w:val="none" w:sz="0" w:space="0" w:color="auto"/>
      </w:divBdr>
      <w:divsChild>
        <w:div w:id="475757755">
          <w:marLeft w:val="0"/>
          <w:marRight w:val="0"/>
          <w:marTop w:val="144"/>
          <w:marBottom w:val="0"/>
          <w:divBdr>
            <w:top w:val="none" w:sz="0" w:space="0" w:color="auto"/>
            <w:left w:val="none" w:sz="0" w:space="0" w:color="auto"/>
            <w:bottom w:val="none" w:sz="0" w:space="0" w:color="auto"/>
            <w:right w:val="none" w:sz="0" w:space="0" w:color="auto"/>
          </w:divBdr>
        </w:div>
      </w:divsChild>
    </w:div>
    <w:div w:id="1078362098">
      <w:bodyDiv w:val="1"/>
      <w:marLeft w:val="0"/>
      <w:marRight w:val="0"/>
      <w:marTop w:val="0"/>
      <w:marBottom w:val="0"/>
      <w:divBdr>
        <w:top w:val="none" w:sz="0" w:space="0" w:color="auto"/>
        <w:left w:val="none" w:sz="0" w:space="0" w:color="auto"/>
        <w:bottom w:val="none" w:sz="0" w:space="0" w:color="auto"/>
        <w:right w:val="none" w:sz="0" w:space="0" w:color="auto"/>
      </w:divBdr>
    </w:div>
    <w:div w:id="1078476328">
      <w:bodyDiv w:val="1"/>
      <w:marLeft w:val="0"/>
      <w:marRight w:val="0"/>
      <w:marTop w:val="0"/>
      <w:marBottom w:val="0"/>
      <w:divBdr>
        <w:top w:val="none" w:sz="0" w:space="0" w:color="auto"/>
        <w:left w:val="none" w:sz="0" w:space="0" w:color="auto"/>
        <w:bottom w:val="none" w:sz="0" w:space="0" w:color="auto"/>
        <w:right w:val="none" w:sz="0" w:space="0" w:color="auto"/>
      </w:divBdr>
    </w:div>
    <w:div w:id="1078557320">
      <w:bodyDiv w:val="1"/>
      <w:marLeft w:val="0"/>
      <w:marRight w:val="0"/>
      <w:marTop w:val="0"/>
      <w:marBottom w:val="0"/>
      <w:divBdr>
        <w:top w:val="none" w:sz="0" w:space="0" w:color="auto"/>
        <w:left w:val="none" w:sz="0" w:space="0" w:color="auto"/>
        <w:bottom w:val="none" w:sz="0" w:space="0" w:color="auto"/>
        <w:right w:val="none" w:sz="0" w:space="0" w:color="auto"/>
      </w:divBdr>
    </w:div>
    <w:div w:id="1078748049">
      <w:bodyDiv w:val="1"/>
      <w:marLeft w:val="0"/>
      <w:marRight w:val="0"/>
      <w:marTop w:val="0"/>
      <w:marBottom w:val="0"/>
      <w:divBdr>
        <w:top w:val="none" w:sz="0" w:space="0" w:color="auto"/>
        <w:left w:val="none" w:sz="0" w:space="0" w:color="auto"/>
        <w:bottom w:val="none" w:sz="0" w:space="0" w:color="auto"/>
        <w:right w:val="none" w:sz="0" w:space="0" w:color="auto"/>
      </w:divBdr>
    </w:div>
    <w:div w:id="1078792209">
      <w:bodyDiv w:val="1"/>
      <w:marLeft w:val="0"/>
      <w:marRight w:val="0"/>
      <w:marTop w:val="0"/>
      <w:marBottom w:val="0"/>
      <w:divBdr>
        <w:top w:val="none" w:sz="0" w:space="0" w:color="auto"/>
        <w:left w:val="none" w:sz="0" w:space="0" w:color="auto"/>
        <w:bottom w:val="none" w:sz="0" w:space="0" w:color="auto"/>
        <w:right w:val="none" w:sz="0" w:space="0" w:color="auto"/>
      </w:divBdr>
    </w:div>
    <w:div w:id="1078943115">
      <w:bodyDiv w:val="1"/>
      <w:marLeft w:val="0"/>
      <w:marRight w:val="0"/>
      <w:marTop w:val="0"/>
      <w:marBottom w:val="0"/>
      <w:divBdr>
        <w:top w:val="none" w:sz="0" w:space="0" w:color="auto"/>
        <w:left w:val="none" w:sz="0" w:space="0" w:color="auto"/>
        <w:bottom w:val="none" w:sz="0" w:space="0" w:color="auto"/>
        <w:right w:val="none" w:sz="0" w:space="0" w:color="auto"/>
      </w:divBdr>
    </w:div>
    <w:div w:id="1078985956">
      <w:bodyDiv w:val="1"/>
      <w:marLeft w:val="0"/>
      <w:marRight w:val="0"/>
      <w:marTop w:val="0"/>
      <w:marBottom w:val="0"/>
      <w:divBdr>
        <w:top w:val="none" w:sz="0" w:space="0" w:color="auto"/>
        <w:left w:val="none" w:sz="0" w:space="0" w:color="auto"/>
        <w:bottom w:val="none" w:sz="0" w:space="0" w:color="auto"/>
        <w:right w:val="none" w:sz="0" w:space="0" w:color="auto"/>
      </w:divBdr>
    </w:div>
    <w:div w:id="1078987376">
      <w:bodyDiv w:val="1"/>
      <w:marLeft w:val="0"/>
      <w:marRight w:val="0"/>
      <w:marTop w:val="0"/>
      <w:marBottom w:val="0"/>
      <w:divBdr>
        <w:top w:val="none" w:sz="0" w:space="0" w:color="auto"/>
        <w:left w:val="none" w:sz="0" w:space="0" w:color="auto"/>
        <w:bottom w:val="none" w:sz="0" w:space="0" w:color="auto"/>
        <w:right w:val="none" w:sz="0" w:space="0" w:color="auto"/>
      </w:divBdr>
    </w:div>
    <w:div w:id="1079062770">
      <w:bodyDiv w:val="1"/>
      <w:marLeft w:val="0"/>
      <w:marRight w:val="0"/>
      <w:marTop w:val="0"/>
      <w:marBottom w:val="0"/>
      <w:divBdr>
        <w:top w:val="none" w:sz="0" w:space="0" w:color="auto"/>
        <w:left w:val="none" w:sz="0" w:space="0" w:color="auto"/>
        <w:bottom w:val="none" w:sz="0" w:space="0" w:color="auto"/>
        <w:right w:val="none" w:sz="0" w:space="0" w:color="auto"/>
      </w:divBdr>
    </w:div>
    <w:div w:id="1079062994">
      <w:bodyDiv w:val="1"/>
      <w:marLeft w:val="0"/>
      <w:marRight w:val="0"/>
      <w:marTop w:val="0"/>
      <w:marBottom w:val="0"/>
      <w:divBdr>
        <w:top w:val="none" w:sz="0" w:space="0" w:color="auto"/>
        <w:left w:val="none" w:sz="0" w:space="0" w:color="auto"/>
        <w:bottom w:val="none" w:sz="0" w:space="0" w:color="auto"/>
        <w:right w:val="none" w:sz="0" w:space="0" w:color="auto"/>
      </w:divBdr>
    </w:div>
    <w:div w:id="1079210615">
      <w:bodyDiv w:val="1"/>
      <w:marLeft w:val="0"/>
      <w:marRight w:val="0"/>
      <w:marTop w:val="0"/>
      <w:marBottom w:val="0"/>
      <w:divBdr>
        <w:top w:val="none" w:sz="0" w:space="0" w:color="auto"/>
        <w:left w:val="none" w:sz="0" w:space="0" w:color="auto"/>
        <w:bottom w:val="none" w:sz="0" w:space="0" w:color="auto"/>
        <w:right w:val="none" w:sz="0" w:space="0" w:color="auto"/>
      </w:divBdr>
    </w:div>
    <w:div w:id="1079210626">
      <w:bodyDiv w:val="1"/>
      <w:marLeft w:val="0"/>
      <w:marRight w:val="0"/>
      <w:marTop w:val="0"/>
      <w:marBottom w:val="0"/>
      <w:divBdr>
        <w:top w:val="none" w:sz="0" w:space="0" w:color="auto"/>
        <w:left w:val="none" w:sz="0" w:space="0" w:color="auto"/>
        <w:bottom w:val="none" w:sz="0" w:space="0" w:color="auto"/>
        <w:right w:val="none" w:sz="0" w:space="0" w:color="auto"/>
      </w:divBdr>
    </w:div>
    <w:div w:id="1079249245">
      <w:bodyDiv w:val="1"/>
      <w:marLeft w:val="0"/>
      <w:marRight w:val="0"/>
      <w:marTop w:val="0"/>
      <w:marBottom w:val="0"/>
      <w:divBdr>
        <w:top w:val="none" w:sz="0" w:space="0" w:color="auto"/>
        <w:left w:val="none" w:sz="0" w:space="0" w:color="auto"/>
        <w:bottom w:val="none" w:sz="0" w:space="0" w:color="auto"/>
        <w:right w:val="none" w:sz="0" w:space="0" w:color="auto"/>
      </w:divBdr>
    </w:div>
    <w:div w:id="1079408018">
      <w:bodyDiv w:val="1"/>
      <w:marLeft w:val="0"/>
      <w:marRight w:val="0"/>
      <w:marTop w:val="0"/>
      <w:marBottom w:val="0"/>
      <w:divBdr>
        <w:top w:val="none" w:sz="0" w:space="0" w:color="auto"/>
        <w:left w:val="none" w:sz="0" w:space="0" w:color="auto"/>
        <w:bottom w:val="none" w:sz="0" w:space="0" w:color="auto"/>
        <w:right w:val="none" w:sz="0" w:space="0" w:color="auto"/>
      </w:divBdr>
    </w:div>
    <w:div w:id="1079408198">
      <w:bodyDiv w:val="1"/>
      <w:marLeft w:val="0"/>
      <w:marRight w:val="0"/>
      <w:marTop w:val="0"/>
      <w:marBottom w:val="0"/>
      <w:divBdr>
        <w:top w:val="none" w:sz="0" w:space="0" w:color="auto"/>
        <w:left w:val="none" w:sz="0" w:space="0" w:color="auto"/>
        <w:bottom w:val="none" w:sz="0" w:space="0" w:color="auto"/>
        <w:right w:val="none" w:sz="0" w:space="0" w:color="auto"/>
      </w:divBdr>
    </w:div>
    <w:div w:id="1079446548">
      <w:bodyDiv w:val="1"/>
      <w:marLeft w:val="0"/>
      <w:marRight w:val="0"/>
      <w:marTop w:val="0"/>
      <w:marBottom w:val="0"/>
      <w:divBdr>
        <w:top w:val="none" w:sz="0" w:space="0" w:color="auto"/>
        <w:left w:val="none" w:sz="0" w:space="0" w:color="auto"/>
        <w:bottom w:val="none" w:sz="0" w:space="0" w:color="auto"/>
        <w:right w:val="none" w:sz="0" w:space="0" w:color="auto"/>
      </w:divBdr>
    </w:div>
    <w:div w:id="1079450515">
      <w:bodyDiv w:val="1"/>
      <w:marLeft w:val="0"/>
      <w:marRight w:val="0"/>
      <w:marTop w:val="0"/>
      <w:marBottom w:val="0"/>
      <w:divBdr>
        <w:top w:val="none" w:sz="0" w:space="0" w:color="auto"/>
        <w:left w:val="none" w:sz="0" w:space="0" w:color="auto"/>
        <w:bottom w:val="none" w:sz="0" w:space="0" w:color="auto"/>
        <w:right w:val="none" w:sz="0" w:space="0" w:color="auto"/>
      </w:divBdr>
    </w:div>
    <w:div w:id="1079519358">
      <w:bodyDiv w:val="1"/>
      <w:marLeft w:val="0"/>
      <w:marRight w:val="0"/>
      <w:marTop w:val="0"/>
      <w:marBottom w:val="0"/>
      <w:divBdr>
        <w:top w:val="none" w:sz="0" w:space="0" w:color="auto"/>
        <w:left w:val="none" w:sz="0" w:space="0" w:color="auto"/>
        <w:bottom w:val="none" w:sz="0" w:space="0" w:color="auto"/>
        <w:right w:val="none" w:sz="0" w:space="0" w:color="auto"/>
      </w:divBdr>
      <w:divsChild>
        <w:div w:id="1113013119">
          <w:marLeft w:val="0"/>
          <w:marRight w:val="0"/>
          <w:marTop w:val="0"/>
          <w:marBottom w:val="0"/>
          <w:divBdr>
            <w:top w:val="none" w:sz="0" w:space="0" w:color="auto"/>
            <w:left w:val="none" w:sz="0" w:space="0" w:color="auto"/>
            <w:bottom w:val="none" w:sz="0" w:space="0" w:color="auto"/>
            <w:right w:val="none" w:sz="0" w:space="0" w:color="auto"/>
          </w:divBdr>
        </w:div>
        <w:div w:id="537593371">
          <w:marLeft w:val="0"/>
          <w:marRight w:val="0"/>
          <w:marTop w:val="0"/>
          <w:marBottom w:val="0"/>
          <w:divBdr>
            <w:top w:val="none" w:sz="0" w:space="0" w:color="auto"/>
            <w:left w:val="none" w:sz="0" w:space="0" w:color="auto"/>
            <w:bottom w:val="none" w:sz="0" w:space="0" w:color="auto"/>
            <w:right w:val="none" w:sz="0" w:space="0" w:color="auto"/>
          </w:divBdr>
        </w:div>
      </w:divsChild>
    </w:div>
    <w:div w:id="1079522034">
      <w:bodyDiv w:val="1"/>
      <w:marLeft w:val="0"/>
      <w:marRight w:val="0"/>
      <w:marTop w:val="0"/>
      <w:marBottom w:val="0"/>
      <w:divBdr>
        <w:top w:val="none" w:sz="0" w:space="0" w:color="auto"/>
        <w:left w:val="none" w:sz="0" w:space="0" w:color="auto"/>
        <w:bottom w:val="none" w:sz="0" w:space="0" w:color="auto"/>
        <w:right w:val="none" w:sz="0" w:space="0" w:color="auto"/>
      </w:divBdr>
      <w:divsChild>
        <w:div w:id="1766345998">
          <w:marLeft w:val="0"/>
          <w:marRight w:val="0"/>
          <w:marTop w:val="0"/>
          <w:marBottom w:val="300"/>
          <w:divBdr>
            <w:top w:val="none" w:sz="0" w:space="0" w:color="auto"/>
            <w:left w:val="none" w:sz="0" w:space="0" w:color="auto"/>
            <w:bottom w:val="none" w:sz="0" w:space="0" w:color="auto"/>
            <w:right w:val="none" w:sz="0" w:space="0" w:color="auto"/>
          </w:divBdr>
        </w:div>
      </w:divsChild>
    </w:div>
    <w:div w:id="1079523319">
      <w:bodyDiv w:val="1"/>
      <w:marLeft w:val="0"/>
      <w:marRight w:val="0"/>
      <w:marTop w:val="0"/>
      <w:marBottom w:val="0"/>
      <w:divBdr>
        <w:top w:val="none" w:sz="0" w:space="0" w:color="auto"/>
        <w:left w:val="none" w:sz="0" w:space="0" w:color="auto"/>
        <w:bottom w:val="none" w:sz="0" w:space="0" w:color="auto"/>
        <w:right w:val="none" w:sz="0" w:space="0" w:color="auto"/>
      </w:divBdr>
    </w:div>
    <w:div w:id="1079789887">
      <w:bodyDiv w:val="1"/>
      <w:marLeft w:val="0"/>
      <w:marRight w:val="0"/>
      <w:marTop w:val="0"/>
      <w:marBottom w:val="0"/>
      <w:divBdr>
        <w:top w:val="none" w:sz="0" w:space="0" w:color="auto"/>
        <w:left w:val="none" w:sz="0" w:space="0" w:color="auto"/>
        <w:bottom w:val="none" w:sz="0" w:space="0" w:color="auto"/>
        <w:right w:val="none" w:sz="0" w:space="0" w:color="auto"/>
      </w:divBdr>
    </w:div>
    <w:div w:id="1079792208">
      <w:bodyDiv w:val="1"/>
      <w:marLeft w:val="0"/>
      <w:marRight w:val="0"/>
      <w:marTop w:val="0"/>
      <w:marBottom w:val="0"/>
      <w:divBdr>
        <w:top w:val="none" w:sz="0" w:space="0" w:color="auto"/>
        <w:left w:val="none" w:sz="0" w:space="0" w:color="auto"/>
        <w:bottom w:val="none" w:sz="0" w:space="0" w:color="auto"/>
        <w:right w:val="none" w:sz="0" w:space="0" w:color="auto"/>
      </w:divBdr>
    </w:div>
    <w:div w:id="1080057750">
      <w:bodyDiv w:val="1"/>
      <w:marLeft w:val="0"/>
      <w:marRight w:val="0"/>
      <w:marTop w:val="0"/>
      <w:marBottom w:val="0"/>
      <w:divBdr>
        <w:top w:val="none" w:sz="0" w:space="0" w:color="auto"/>
        <w:left w:val="none" w:sz="0" w:space="0" w:color="auto"/>
        <w:bottom w:val="none" w:sz="0" w:space="0" w:color="auto"/>
        <w:right w:val="none" w:sz="0" w:space="0" w:color="auto"/>
      </w:divBdr>
    </w:div>
    <w:div w:id="1080176815">
      <w:bodyDiv w:val="1"/>
      <w:marLeft w:val="0"/>
      <w:marRight w:val="0"/>
      <w:marTop w:val="0"/>
      <w:marBottom w:val="0"/>
      <w:divBdr>
        <w:top w:val="none" w:sz="0" w:space="0" w:color="auto"/>
        <w:left w:val="none" w:sz="0" w:space="0" w:color="auto"/>
        <w:bottom w:val="none" w:sz="0" w:space="0" w:color="auto"/>
        <w:right w:val="none" w:sz="0" w:space="0" w:color="auto"/>
      </w:divBdr>
    </w:div>
    <w:div w:id="1080322844">
      <w:bodyDiv w:val="1"/>
      <w:marLeft w:val="0"/>
      <w:marRight w:val="0"/>
      <w:marTop w:val="0"/>
      <w:marBottom w:val="0"/>
      <w:divBdr>
        <w:top w:val="none" w:sz="0" w:space="0" w:color="auto"/>
        <w:left w:val="none" w:sz="0" w:space="0" w:color="auto"/>
        <w:bottom w:val="none" w:sz="0" w:space="0" w:color="auto"/>
        <w:right w:val="none" w:sz="0" w:space="0" w:color="auto"/>
      </w:divBdr>
    </w:div>
    <w:div w:id="1080322883">
      <w:bodyDiv w:val="1"/>
      <w:marLeft w:val="0"/>
      <w:marRight w:val="0"/>
      <w:marTop w:val="0"/>
      <w:marBottom w:val="0"/>
      <w:divBdr>
        <w:top w:val="none" w:sz="0" w:space="0" w:color="auto"/>
        <w:left w:val="none" w:sz="0" w:space="0" w:color="auto"/>
        <w:bottom w:val="none" w:sz="0" w:space="0" w:color="auto"/>
        <w:right w:val="none" w:sz="0" w:space="0" w:color="auto"/>
      </w:divBdr>
    </w:div>
    <w:div w:id="1080325876">
      <w:bodyDiv w:val="1"/>
      <w:marLeft w:val="0"/>
      <w:marRight w:val="0"/>
      <w:marTop w:val="0"/>
      <w:marBottom w:val="0"/>
      <w:divBdr>
        <w:top w:val="none" w:sz="0" w:space="0" w:color="auto"/>
        <w:left w:val="none" w:sz="0" w:space="0" w:color="auto"/>
        <w:bottom w:val="none" w:sz="0" w:space="0" w:color="auto"/>
        <w:right w:val="none" w:sz="0" w:space="0" w:color="auto"/>
      </w:divBdr>
    </w:div>
    <w:div w:id="1080366716">
      <w:bodyDiv w:val="1"/>
      <w:marLeft w:val="0"/>
      <w:marRight w:val="0"/>
      <w:marTop w:val="0"/>
      <w:marBottom w:val="0"/>
      <w:divBdr>
        <w:top w:val="none" w:sz="0" w:space="0" w:color="auto"/>
        <w:left w:val="none" w:sz="0" w:space="0" w:color="auto"/>
        <w:bottom w:val="none" w:sz="0" w:space="0" w:color="auto"/>
        <w:right w:val="none" w:sz="0" w:space="0" w:color="auto"/>
      </w:divBdr>
    </w:div>
    <w:div w:id="1080374625">
      <w:bodyDiv w:val="1"/>
      <w:marLeft w:val="0"/>
      <w:marRight w:val="0"/>
      <w:marTop w:val="0"/>
      <w:marBottom w:val="0"/>
      <w:divBdr>
        <w:top w:val="none" w:sz="0" w:space="0" w:color="auto"/>
        <w:left w:val="none" w:sz="0" w:space="0" w:color="auto"/>
        <w:bottom w:val="none" w:sz="0" w:space="0" w:color="auto"/>
        <w:right w:val="none" w:sz="0" w:space="0" w:color="auto"/>
      </w:divBdr>
    </w:div>
    <w:div w:id="1080445449">
      <w:bodyDiv w:val="1"/>
      <w:marLeft w:val="0"/>
      <w:marRight w:val="0"/>
      <w:marTop w:val="0"/>
      <w:marBottom w:val="0"/>
      <w:divBdr>
        <w:top w:val="none" w:sz="0" w:space="0" w:color="auto"/>
        <w:left w:val="none" w:sz="0" w:space="0" w:color="auto"/>
        <w:bottom w:val="none" w:sz="0" w:space="0" w:color="auto"/>
        <w:right w:val="none" w:sz="0" w:space="0" w:color="auto"/>
      </w:divBdr>
    </w:div>
    <w:div w:id="1080521148">
      <w:bodyDiv w:val="1"/>
      <w:marLeft w:val="0"/>
      <w:marRight w:val="0"/>
      <w:marTop w:val="0"/>
      <w:marBottom w:val="0"/>
      <w:divBdr>
        <w:top w:val="none" w:sz="0" w:space="0" w:color="auto"/>
        <w:left w:val="none" w:sz="0" w:space="0" w:color="auto"/>
        <w:bottom w:val="none" w:sz="0" w:space="0" w:color="auto"/>
        <w:right w:val="none" w:sz="0" w:space="0" w:color="auto"/>
      </w:divBdr>
    </w:div>
    <w:div w:id="1080521923">
      <w:bodyDiv w:val="1"/>
      <w:marLeft w:val="0"/>
      <w:marRight w:val="0"/>
      <w:marTop w:val="0"/>
      <w:marBottom w:val="0"/>
      <w:divBdr>
        <w:top w:val="none" w:sz="0" w:space="0" w:color="auto"/>
        <w:left w:val="none" w:sz="0" w:space="0" w:color="auto"/>
        <w:bottom w:val="none" w:sz="0" w:space="0" w:color="auto"/>
        <w:right w:val="none" w:sz="0" w:space="0" w:color="auto"/>
      </w:divBdr>
    </w:div>
    <w:div w:id="1080562331">
      <w:bodyDiv w:val="1"/>
      <w:marLeft w:val="0"/>
      <w:marRight w:val="0"/>
      <w:marTop w:val="0"/>
      <w:marBottom w:val="0"/>
      <w:divBdr>
        <w:top w:val="none" w:sz="0" w:space="0" w:color="auto"/>
        <w:left w:val="none" w:sz="0" w:space="0" w:color="auto"/>
        <w:bottom w:val="none" w:sz="0" w:space="0" w:color="auto"/>
        <w:right w:val="none" w:sz="0" w:space="0" w:color="auto"/>
      </w:divBdr>
    </w:div>
    <w:div w:id="1080710815">
      <w:bodyDiv w:val="1"/>
      <w:marLeft w:val="0"/>
      <w:marRight w:val="0"/>
      <w:marTop w:val="0"/>
      <w:marBottom w:val="0"/>
      <w:divBdr>
        <w:top w:val="none" w:sz="0" w:space="0" w:color="auto"/>
        <w:left w:val="none" w:sz="0" w:space="0" w:color="auto"/>
        <w:bottom w:val="none" w:sz="0" w:space="0" w:color="auto"/>
        <w:right w:val="none" w:sz="0" w:space="0" w:color="auto"/>
      </w:divBdr>
    </w:div>
    <w:div w:id="1080712939">
      <w:bodyDiv w:val="1"/>
      <w:marLeft w:val="0"/>
      <w:marRight w:val="0"/>
      <w:marTop w:val="0"/>
      <w:marBottom w:val="0"/>
      <w:divBdr>
        <w:top w:val="none" w:sz="0" w:space="0" w:color="auto"/>
        <w:left w:val="none" w:sz="0" w:space="0" w:color="auto"/>
        <w:bottom w:val="none" w:sz="0" w:space="0" w:color="auto"/>
        <w:right w:val="none" w:sz="0" w:space="0" w:color="auto"/>
      </w:divBdr>
    </w:div>
    <w:div w:id="1080718131">
      <w:bodyDiv w:val="1"/>
      <w:marLeft w:val="0"/>
      <w:marRight w:val="0"/>
      <w:marTop w:val="0"/>
      <w:marBottom w:val="0"/>
      <w:divBdr>
        <w:top w:val="none" w:sz="0" w:space="0" w:color="auto"/>
        <w:left w:val="none" w:sz="0" w:space="0" w:color="auto"/>
        <w:bottom w:val="none" w:sz="0" w:space="0" w:color="auto"/>
        <w:right w:val="none" w:sz="0" w:space="0" w:color="auto"/>
      </w:divBdr>
    </w:div>
    <w:div w:id="1080833378">
      <w:bodyDiv w:val="1"/>
      <w:marLeft w:val="0"/>
      <w:marRight w:val="0"/>
      <w:marTop w:val="0"/>
      <w:marBottom w:val="0"/>
      <w:divBdr>
        <w:top w:val="none" w:sz="0" w:space="0" w:color="auto"/>
        <w:left w:val="none" w:sz="0" w:space="0" w:color="auto"/>
        <w:bottom w:val="none" w:sz="0" w:space="0" w:color="auto"/>
        <w:right w:val="none" w:sz="0" w:space="0" w:color="auto"/>
      </w:divBdr>
    </w:div>
    <w:div w:id="1081021649">
      <w:bodyDiv w:val="1"/>
      <w:marLeft w:val="0"/>
      <w:marRight w:val="0"/>
      <w:marTop w:val="0"/>
      <w:marBottom w:val="0"/>
      <w:divBdr>
        <w:top w:val="none" w:sz="0" w:space="0" w:color="auto"/>
        <w:left w:val="none" w:sz="0" w:space="0" w:color="auto"/>
        <w:bottom w:val="none" w:sz="0" w:space="0" w:color="auto"/>
        <w:right w:val="none" w:sz="0" w:space="0" w:color="auto"/>
      </w:divBdr>
    </w:div>
    <w:div w:id="1081023365">
      <w:bodyDiv w:val="1"/>
      <w:marLeft w:val="0"/>
      <w:marRight w:val="0"/>
      <w:marTop w:val="0"/>
      <w:marBottom w:val="0"/>
      <w:divBdr>
        <w:top w:val="none" w:sz="0" w:space="0" w:color="auto"/>
        <w:left w:val="none" w:sz="0" w:space="0" w:color="auto"/>
        <w:bottom w:val="none" w:sz="0" w:space="0" w:color="auto"/>
        <w:right w:val="none" w:sz="0" w:space="0" w:color="auto"/>
      </w:divBdr>
    </w:div>
    <w:div w:id="1081097568">
      <w:bodyDiv w:val="1"/>
      <w:marLeft w:val="0"/>
      <w:marRight w:val="0"/>
      <w:marTop w:val="0"/>
      <w:marBottom w:val="0"/>
      <w:divBdr>
        <w:top w:val="none" w:sz="0" w:space="0" w:color="auto"/>
        <w:left w:val="none" w:sz="0" w:space="0" w:color="auto"/>
        <w:bottom w:val="none" w:sz="0" w:space="0" w:color="auto"/>
        <w:right w:val="none" w:sz="0" w:space="0" w:color="auto"/>
      </w:divBdr>
    </w:div>
    <w:div w:id="1081102355">
      <w:bodyDiv w:val="1"/>
      <w:marLeft w:val="0"/>
      <w:marRight w:val="0"/>
      <w:marTop w:val="0"/>
      <w:marBottom w:val="0"/>
      <w:divBdr>
        <w:top w:val="none" w:sz="0" w:space="0" w:color="auto"/>
        <w:left w:val="none" w:sz="0" w:space="0" w:color="auto"/>
        <w:bottom w:val="none" w:sz="0" w:space="0" w:color="auto"/>
        <w:right w:val="none" w:sz="0" w:space="0" w:color="auto"/>
      </w:divBdr>
    </w:div>
    <w:div w:id="1081289918">
      <w:bodyDiv w:val="1"/>
      <w:marLeft w:val="0"/>
      <w:marRight w:val="0"/>
      <w:marTop w:val="0"/>
      <w:marBottom w:val="0"/>
      <w:divBdr>
        <w:top w:val="none" w:sz="0" w:space="0" w:color="auto"/>
        <w:left w:val="none" w:sz="0" w:space="0" w:color="auto"/>
        <w:bottom w:val="none" w:sz="0" w:space="0" w:color="auto"/>
        <w:right w:val="none" w:sz="0" w:space="0" w:color="auto"/>
      </w:divBdr>
    </w:div>
    <w:div w:id="1081297637">
      <w:bodyDiv w:val="1"/>
      <w:marLeft w:val="0"/>
      <w:marRight w:val="0"/>
      <w:marTop w:val="0"/>
      <w:marBottom w:val="0"/>
      <w:divBdr>
        <w:top w:val="none" w:sz="0" w:space="0" w:color="auto"/>
        <w:left w:val="none" w:sz="0" w:space="0" w:color="auto"/>
        <w:bottom w:val="none" w:sz="0" w:space="0" w:color="auto"/>
        <w:right w:val="none" w:sz="0" w:space="0" w:color="auto"/>
      </w:divBdr>
      <w:divsChild>
        <w:div w:id="279726510">
          <w:marLeft w:val="0"/>
          <w:marRight w:val="0"/>
          <w:marTop w:val="0"/>
          <w:marBottom w:val="0"/>
          <w:divBdr>
            <w:top w:val="none" w:sz="0" w:space="0" w:color="auto"/>
            <w:left w:val="none" w:sz="0" w:space="0" w:color="auto"/>
            <w:bottom w:val="none" w:sz="0" w:space="0" w:color="auto"/>
            <w:right w:val="none" w:sz="0" w:space="0" w:color="auto"/>
          </w:divBdr>
          <w:divsChild>
            <w:div w:id="865993245">
              <w:marLeft w:val="0"/>
              <w:marRight w:val="0"/>
              <w:marTop w:val="0"/>
              <w:marBottom w:val="0"/>
              <w:divBdr>
                <w:top w:val="none" w:sz="0" w:space="0" w:color="auto"/>
                <w:left w:val="none" w:sz="0" w:space="0" w:color="auto"/>
                <w:bottom w:val="none" w:sz="0" w:space="0" w:color="auto"/>
                <w:right w:val="none" w:sz="0" w:space="0" w:color="auto"/>
              </w:divBdr>
              <w:divsChild>
                <w:div w:id="63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16096">
      <w:bodyDiv w:val="1"/>
      <w:marLeft w:val="0"/>
      <w:marRight w:val="0"/>
      <w:marTop w:val="0"/>
      <w:marBottom w:val="0"/>
      <w:divBdr>
        <w:top w:val="none" w:sz="0" w:space="0" w:color="auto"/>
        <w:left w:val="none" w:sz="0" w:space="0" w:color="auto"/>
        <w:bottom w:val="none" w:sz="0" w:space="0" w:color="auto"/>
        <w:right w:val="none" w:sz="0" w:space="0" w:color="auto"/>
      </w:divBdr>
    </w:div>
    <w:div w:id="1081610028">
      <w:bodyDiv w:val="1"/>
      <w:marLeft w:val="0"/>
      <w:marRight w:val="0"/>
      <w:marTop w:val="0"/>
      <w:marBottom w:val="0"/>
      <w:divBdr>
        <w:top w:val="none" w:sz="0" w:space="0" w:color="auto"/>
        <w:left w:val="none" w:sz="0" w:space="0" w:color="auto"/>
        <w:bottom w:val="none" w:sz="0" w:space="0" w:color="auto"/>
        <w:right w:val="none" w:sz="0" w:space="0" w:color="auto"/>
      </w:divBdr>
    </w:div>
    <w:div w:id="1081637279">
      <w:bodyDiv w:val="1"/>
      <w:marLeft w:val="0"/>
      <w:marRight w:val="0"/>
      <w:marTop w:val="0"/>
      <w:marBottom w:val="0"/>
      <w:divBdr>
        <w:top w:val="none" w:sz="0" w:space="0" w:color="auto"/>
        <w:left w:val="none" w:sz="0" w:space="0" w:color="auto"/>
        <w:bottom w:val="none" w:sz="0" w:space="0" w:color="auto"/>
        <w:right w:val="none" w:sz="0" w:space="0" w:color="auto"/>
      </w:divBdr>
    </w:div>
    <w:div w:id="1081685600">
      <w:bodyDiv w:val="1"/>
      <w:marLeft w:val="0"/>
      <w:marRight w:val="0"/>
      <w:marTop w:val="0"/>
      <w:marBottom w:val="0"/>
      <w:divBdr>
        <w:top w:val="none" w:sz="0" w:space="0" w:color="auto"/>
        <w:left w:val="none" w:sz="0" w:space="0" w:color="auto"/>
        <w:bottom w:val="none" w:sz="0" w:space="0" w:color="auto"/>
        <w:right w:val="none" w:sz="0" w:space="0" w:color="auto"/>
      </w:divBdr>
    </w:div>
    <w:div w:id="1081756449">
      <w:bodyDiv w:val="1"/>
      <w:marLeft w:val="0"/>
      <w:marRight w:val="0"/>
      <w:marTop w:val="0"/>
      <w:marBottom w:val="0"/>
      <w:divBdr>
        <w:top w:val="none" w:sz="0" w:space="0" w:color="auto"/>
        <w:left w:val="none" w:sz="0" w:space="0" w:color="auto"/>
        <w:bottom w:val="none" w:sz="0" w:space="0" w:color="auto"/>
        <w:right w:val="none" w:sz="0" w:space="0" w:color="auto"/>
      </w:divBdr>
    </w:div>
    <w:div w:id="1081947107">
      <w:bodyDiv w:val="1"/>
      <w:marLeft w:val="0"/>
      <w:marRight w:val="0"/>
      <w:marTop w:val="0"/>
      <w:marBottom w:val="0"/>
      <w:divBdr>
        <w:top w:val="none" w:sz="0" w:space="0" w:color="auto"/>
        <w:left w:val="none" w:sz="0" w:space="0" w:color="auto"/>
        <w:bottom w:val="none" w:sz="0" w:space="0" w:color="auto"/>
        <w:right w:val="none" w:sz="0" w:space="0" w:color="auto"/>
      </w:divBdr>
    </w:div>
    <w:div w:id="1081954256">
      <w:bodyDiv w:val="1"/>
      <w:marLeft w:val="0"/>
      <w:marRight w:val="0"/>
      <w:marTop w:val="0"/>
      <w:marBottom w:val="0"/>
      <w:divBdr>
        <w:top w:val="none" w:sz="0" w:space="0" w:color="auto"/>
        <w:left w:val="none" w:sz="0" w:space="0" w:color="auto"/>
        <w:bottom w:val="none" w:sz="0" w:space="0" w:color="auto"/>
        <w:right w:val="none" w:sz="0" w:space="0" w:color="auto"/>
      </w:divBdr>
    </w:div>
    <w:div w:id="1082029506">
      <w:bodyDiv w:val="1"/>
      <w:marLeft w:val="0"/>
      <w:marRight w:val="0"/>
      <w:marTop w:val="0"/>
      <w:marBottom w:val="0"/>
      <w:divBdr>
        <w:top w:val="none" w:sz="0" w:space="0" w:color="auto"/>
        <w:left w:val="none" w:sz="0" w:space="0" w:color="auto"/>
        <w:bottom w:val="none" w:sz="0" w:space="0" w:color="auto"/>
        <w:right w:val="none" w:sz="0" w:space="0" w:color="auto"/>
      </w:divBdr>
    </w:div>
    <w:div w:id="1082069408">
      <w:bodyDiv w:val="1"/>
      <w:marLeft w:val="0"/>
      <w:marRight w:val="0"/>
      <w:marTop w:val="0"/>
      <w:marBottom w:val="0"/>
      <w:divBdr>
        <w:top w:val="none" w:sz="0" w:space="0" w:color="auto"/>
        <w:left w:val="none" w:sz="0" w:space="0" w:color="auto"/>
        <w:bottom w:val="none" w:sz="0" w:space="0" w:color="auto"/>
        <w:right w:val="none" w:sz="0" w:space="0" w:color="auto"/>
      </w:divBdr>
    </w:div>
    <w:div w:id="1082288847">
      <w:bodyDiv w:val="1"/>
      <w:marLeft w:val="0"/>
      <w:marRight w:val="0"/>
      <w:marTop w:val="0"/>
      <w:marBottom w:val="0"/>
      <w:divBdr>
        <w:top w:val="none" w:sz="0" w:space="0" w:color="auto"/>
        <w:left w:val="none" w:sz="0" w:space="0" w:color="auto"/>
        <w:bottom w:val="none" w:sz="0" w:space="0" w:color="auto"/>
        <w:right w:val="none" w:sz="0" w:space="0" w:color="auto"/>
      </w:divBdr>
    </w:div>
    <w:div w:id="1082289405">
      <w:bodyDiv w:val="1"/>
      <w:marLeft w:val="0"/>
      <w:marRight w:val="0"/>
      <w:marTop w:val="0"/>
      <w:marBottom w:val="0"/>
      <w:divBdr>
        <w:top w:val="none" w:sz="0" w:space="0" w:color="auto"/>
        <w:left w:val="none" w:sz="0" w:space="0" w:color="auto"/>
        <w:bottom w:val="none" w:sz="0" w:space="0" w:color="auto"/>
        <w:right w:val="none" w:sz="0" w:space="0" w:color="auto"/>
      </w:divBdr>
    </w:div>
    <w:div w:id="1082332845">
      <w:bodyDiv w:val="1"/>
      <w:marLeft w:val="0"/>
      <w:marRight w:val="0"/>
      <w:marTop w:val="0"/>
      <w:marBottom w:val="0"/>
      <w:divBdr>
        <w:top w:val="none" w:sz="0" w:space="0" w:color="auto"/>
        <w:left w:val="none" w:sz="0" w:space="0" w:color="auto"/>
        <w:bottom w:val="none" w:sz="0" w:space="0" w:color="auto"/>
        <w:right w:val="none" w:sz="0" w:space="0" w:color="auto"/>
      </w:divBdr>
    </w:div>
    <w:div w:id="1082600707">
      <w:bodyDiv w:val="1"/>
      <w:marLeft w:val="0"/>
      <w:marRight w:val="0"/>
      <w:marTop w:val="0"/>
      <w:marBottom w:val="0"/>
      <w:divBdr>
        <w:top w:val="none" w:sz="0" w:space="0" w:color="auto"/>
        <w:left w:val="none" w:sz="0" w:space="0" w:color="auto"/>
        <w:bottom w:val="none" w:sz="0" w:space="0" w:color="auto"/>
        <w:right w:val="none" w:sz="0" w:space="0" w:color="auto"/>
      </w:divBdr>
    </w:div>
    <w:div w:id="1082607181">
      <w:bodyDiv w:val="1"/>
      <w:marLeft w:val="0"/>
      <w:marRight w:val="0"/>
      <w:marTop w:val="0"/>
      <w:marBottom w:val="0"/>
      <w:divBdr>
        <w:top w:val="none" w:sz="0" w:space="0" w:color="auto"/>
        <w:left w:val="none" w:sz="0" w:space="0" w:color="auto"/>
        <w:bottom w:val="none" w:sz="0" w:space="0" w:color="auto"/>
        <w:right w:val="none" w:sz="0" w:space="0" w:color="auto"/>
      </w:divBdr>
    </w:div>
    <w:div w:id="1082683386">
      <w:bodyDiv w:val="1"/>
      <w:marLeft w:val="0"/>
      <w:marRight w:val="0"/>
      <w:marTop w:val="0"/>
      <w:marBottom w:val="0"/>
      <w:divBdr>
        <w:top w:val="none" w:sz="0" w:space="0" w:color="auto"/>
        <w:left w:val="none" w:sz="0" w:space="0" w:color="auto"/>
        <w:bottom w:val="none" w:sz="0" w:space="0" w:color="auto"/>
        <w:right w:val="none" w:sz="0" w:space="0" w:color="auto"/>
      </w:divBdr>
    </w:div>
    <w:div w:id="1082868454">
      <w:bodyDiv w:val="1"/>
      <w:marLeft w:val="0"/>
      <w:marRight w:val="0"/>
      <w:marTop w:val="0"/>
      <w:marBottom w:val="0"/>
      <w:divBdr>
        <w:top w:val="none" w:sz="0" w:space="0" w:color="auto"/>
        <w:left w:val="none" w:sz="0" w:space="0" w:color="auto"/>
        <w:bottom w:val="none" w:sz="0" w:space="0" w:color="auto"/>
        <w:right w:val="none" w:sz="0" w:space="0" w:color="auto"/>
      </w:divBdr>
    </w:div>
    <w:div w:id="1082875499">
      <w:bodyDiv w:val="1"/>
      <w:marLeft w:val="0"/>
      <w:marRight w:val="0"/>
      <w:marTop w:val="0"/>
      <w:marBottom w:val="0"/>
      <w:divBdr>
        <w:top w:val="none" w:sz="0" w:space="0" w:color="auto"/>
        <w:left w:val="none" w:sz="0" w:space="0" w:color="auto"/>
        <w:bottom w:val="none" w:sz="0" w:space="0" w:color="auto"/>
        <w:right w:val="none" w:sz="0" w:space="0" w:color="auto"/>
      </w:divBdr>
    </w:div>
    <w:div w:id="1082989449">
      <w:bodyDiv w:val="1"/>
      <w:marLeft w:val="0"/>
      <w:marRight w:val="0"/>
      <w:marTop w:val="0"/>
      <w:marBottom w:val="0"/>
      <w:divBdr>
        <w:top w:val="none" w:sz="0" w:space="0" w:color="auto"/>
        <w:left w:val="none" w:sz="0" w:space="0" w:color="auto"/>
        <w:bottom w:val="none" w:sz="0" w:space="0" w:color="auto"/>
        <w:right w:val="none" w:sz="0" w:space="0" w:color="auto"/>
      </w:divBdr>
    </w:div>
    <w:div w:id="1083188430">
      <w:bodyDiv w:val="1"/>
      <w:marLeft w:val="0"/>
      <w:marRight w:val="0"/>
      <w:marTop w:val="0"/>
      <w:marBottom w:val="0"/>
      <w:divBdr>
        <w:top w:val="none" w:sz="0" w:space="0" w:color="auto"/>
        <w:left w:val="none" w:sz="0" w:space="0" w:color="auto"/>
        <w:bottom w:val="none" w:sz="0" w:space="0" w:color="auto"/>
        <w:right w:val="none" w:sz="0" w:space="0" w:color="auto"/>
      </w:divBdr>
    </w:div>
    <w:div w:id="1083258694">
      <w:bodyDiv w:val="1"/>
      <w:marLeft w:val="0"/>
      <w:marRight w:val="0"/>
      <w:marTop w:val="0"/>
      <w:marBottom w:val="0"/>
      <w:divBdr>
        <w:top w:val="none" w:sz="0" w:space="0" w:color="auto"/>
        <w:left w:val="none" w:sz="0" w:space="0" w:color="auto"/>
        <w:bottom w:val="none" w:sz="0" w:space="0" w:color="auto"/>
        <w:right w:val="none" w:sz="0" w:space="0" w:color="auto"/>
      </w:divBdr>
    </w:div>
    <w:div w:id="1083264053">
      <w:bodyDiv w:val="1"/>
      <w:marLeft w:val="0"/>
      <w:marRight w:val="0"/>
      <w:marTop w:val="0"/>
      <w:marBottom w:val="0"/>
      <w:divBdr>
        <w:top w:val="none" w:sz="0" w:space="0" w:color="auto"/>
        <w:left w:val="none" w:sz="0" w:space="0" w:color="auto"/>
        <w:bottom w:val="none" w:sz="0" w:space="0" w:color="auto"/>
        <w:right w:val="none" w:sz="0" w:space="0" w:color="auto"/>
      </w:divBdr>
    </w:div>
    <w:div w:id="1083335877">
      <w:bodyDiv w:val="1"/>
      <w:marLeft w:val="0"/>
      <w:marRight w:val="0"/>
      <w:marTop w:val="0"/>
      <w:marBottom w:val="0"/>
      <w:divBdr>
        <w:top w:val="none" w:sz="0" w:space="0" w:color="auto"/>
        <w:left w:val="none" w:sz="0" w:space="0" w:color="auto"/>
        <w:bottom w:val="none" w:sz="0" w:space="0" w:color="auto"/>
        <w:right w:val="none" w:sz="0" w:space="0" w:color="auto"/>
      </w:divBdr>
    </w:div>
    <w:div w:id="1083452898">
      <w:bodyDiv w:val="1"/>
      <w:marLeft w:val="0"/>
      <w:marRight w:val="0"/>
      <w:marTop w:val="0"/>
      <w:marBottom w:val="0"/>
      <w:divBdr>
        <w:top w:val="none" w:sz="0" w:space="0" w:color="auto"/>
        <w:left w:val="none" w:sz="0" w:space="0" w:color="auto"/>
        <w:bottom w:val="none" w:sz="0" w:space="0" w:color="auto"/>
        <w:right w:val="none" w:sz="0" w:space="0" w:color="auto"/>
      </w:divBdr>
    </w:div>
    <w:div w:id="1083599621">
      <w:bodyDiv w:val="1"/>
      <w:marLeft w:val="0"/>
      <w:marRight w:val="0"/>
      <w:marTop w:val="0"/>
      <w:marBottom w:val="0"/>
      <w:divBdr>
        <w:top w:val="none" w:sz="0" w:space="0" w:color="auto"/>
        <w:left w:val="none" w:sz="0" w:space="0" w:color="auto"/>
        <w:bottom w:val="none" w:sz="0" w:space="0" w:color="auto"/>
        <w:right w:val="none" w:sz="0" w:space="0" w:color="auto"/>
      </w:divBdr>
    </w:div>
    <w:div w:id="1083650221">
      <w:bodyDiv w:val="1"/>
      <w:marLeft w:val="0"/>
      <w:marRight w:val="0"/>
      <w:marTop w:val="0"/>
      <w:marBottom w:val="0"/>
      <w:divBdr>
        <w:top w:val="none" w:sz="0" w:space="0" w:color="auto"/>
        <w:left w:val="none" w:sz="0" w:space="0" w:color="auto"/>
        <w:bottom w:val="none" w:sz="0" w:space="0" w:color="auto"/>
        <w:right w:val="none" w:sz="0" w:space="0" w:color="auto"/>
      </w:divBdr>
    </w:div>
    <w:div w:id="1083836185">
      <w:bodyDiv w:val="1"/>
      <w:marLeft w:val="0"/>
      <w:marRight w:val="0"/>
      <w:marTop w:val="0"/>
      <w:marBottom w:val="0"/>
      <w:divBdr>
        <w:top w:val="none" w:sz="0" w:space="0" w:color="auto"/>
        <w:left w:val="none" w:sz="0" w:space="0" w:color="auto"/>
        <w:bottom w:val="none" w:sz="0" w:space="0" w:color="auto"/>
        <w:right w:val="none" w:sz="0" w:space="0" w:color="auto"/>
      </w:divBdr>
    </w:div>
    <w:div w:id="1083841332">
      <w:bodyDiv w:val="1"/>
      <w:marLeft w:val="0"/>
      <w:marRight w:val="0"/>
      <w:marTop w:val="0"/>
      <w:marBottom w:val="0"/>
      <w:divBdr>
        <w:top w:val="none" w:sz="0" w:space="0" w:color="auto"/>
        <w:left w:val="none" w:sz="0" w:space="0" w:color="auto"/>
        <w:bottom w:val="none" w:sz="0" w:space="0" w:color="auto"/>
        <w:right w:val="none" w:sz="0" w:space="0" w:color="auto"/>
      </w:divBdr>
    </w:div>
    <w:div w:id="1083915929">
      <w:bodyDiv w:val="1"/>
      <w:marLeft w:val="0"/>
      <w:marRight w:val="0"/>
      <w:marTop w:val="0"/>
      <w:marBottom w:val="0"/>
      <w:divBdr>
        <w:top w:val="none" w:sz="0" w:space="0" w:color="auto"/>
        <w:left w:val="none" w:sz="0" w:space="0" w:color="auto"/>
        <w:bottom w:val="none" w:sz="0" w:space="0" w:color="auto"/>
        <w:right w:val="none" w:sz="0" w:space="0" w:color="auto"/>
      </w:divBdr>
    </w:div>
    <w:div w:id="1084034385">
      <w:bodyDiv w:val="1"/>
      <w:marLeft w:val="0"/>
      <w:marRight w:val="0"/>
      <w:marTop w:val="0"/>
      <w:marBottom w:val="0"/>
      <w:divBdr>
        <w:top w:val="none" w:sz="0" w:space="0" w:color="auto"/>
        <w:left w:val="none" w:sz="0" w:space="0" w:color="auto"/>
        <w:bottom w:val="none" w:sz="0" w:space="0" w:color="auto"/>
        <w:right w:val="none" w:sz="0" w:space="0" w:color="auto"/>
      </w:divBdr>
    </w:div>
    <w:div w:id="1084110726">
      <w:bodyDiv w:val="1"/>
      <w:marLeft w:val="0"/>
      <w:marRight w:val="0"/>
      <w:marTop w:val="0"/>
      <w:marBottom w:val="0"/>
      <w:divBdr>
        <w:top w:val="none" w:sz="0" w:space="0" w:color="auto"/>
        <w:left w:val="none" w:sz="0" w:space="0" w:color="auto"/>
        <w:bottom w:val="none" w:sz="0" w:space="0" w:color="auto"/>
        <w:right w:val="none" w:sz="0" w:space="0" w:color="auto"/>
      </w:divBdr>
    </w:div>
    <w:div w:id="1084300134">
      <w:bodyDiv w:val="1"/>
      <w:marLeft w:val="0"/>
      <w:marRight w:val="0"/>
      <w:marTop w:val="0"/>
      <w:marBottom w:val="0"/>
      <w:divBdr>
        <w:top w:val="none" w:sz="0" w:space="0" w:color="auto"/>
        <w:left w:val="none" w:sz="0" w:space="0" w:color="auto"/>
        <w:bottom w:val="none" w:sz="0" w:space="0" w:color="auto"/>
        <w:right w:val="none" w:sz="0" w:space="0" w:color="auto"/>
      </w:divBdr>
    </w:div>
    <w:div w:id="1084378308">
      <w:bodyDiv w:val="1"/>
      <w:marLeft w:val="0"/>
      <w:marRight w:val="0"/>
      <w:marTop w:val="0"/>
      <w:marBottom w:val="0"/>
      <w:divBdr>
        <w:top w:val="none" w:sz="0" w:space="0" w:color="auto"/>
        <w:left w:val="none" w:sz="0" w:space="0" w:color="auto"/>
        <w:bottom w:val="none" w:sz="0" w:space="0" w:color="auto"/>
        <w:right w:val="none" w:sz="0" w:space="0" w:color="auto"/>
      </w:divBdr>
    </w:div>
    <w:div w:id="1084382040">
      <w:bodyDiv w:val="1"/>
      <w:marLeft w:val="0"/>
      <w:marRight w:val="0"/>
      <w:marTop w:val="0"/>
      <w:marBottom w:val="0"/>
      <w:divBdr>
        <w:top w:val="none" w:sz="0" w:space="0" w:color="auto"/>
        <w:left w:val="none" w:sz="0" w:space="0" w:color="auto"/>
        <w:bottom w:val="none" w:sz="0" w:space="0" w:color="auto"/>
        <w:right w:val="none" w:sz="0" w:space="0" w:color="auto"/>
      </w:divBdr>
    </w:div>
    <w:div w:id="1084451338">
      <w:bodyDiv w:val="1"/>
      <w:marLeft w:val="0"/>
      <w:marRight w:val="0"/>
      <w:marTop w:val="0"/>
      <w:marBottom w:val="0"/>
      <w:divBdr>
        <w:top w:val="none" w:sz="0" w:space="0" w:color="auto"/>
        <w:left w:val="none" w:sz="0" w:space="0" w:color="auto"/>
        <w:bottom w:val="none" w:sz="0" w:space="0" w:color="auto"/>
        <w:right w:val="none" w:sz="0" w:space="0" w:color="auto"/>
      </w:divBdr>
    </w:div>
    <w:div w:id="1084499135">
      <w:bodyDiv w:val="1"/>
      <w:marLeft w:val="0"/>
      <w:marRight w:val="0"/>
      <w:marTop w:val="0"/>
      <w:marBottom w:val="0"/>
      <w:divBdr>
        <w:top w:val="none" w:sz="0" w:space="0" w:color="auto"/>
        <w:left w:val="none" w:sz="0" w:space="0" w:color="auto"/>
        <w:bottom w:val="none" w:sz="0" w:space="0" w:color="auto"/>
        <w:right w:val="none" w:sz="0" w:space="0" w:color="auto"/>
      </w:divBdr>
    </w:div>
    <w:div w:id="1084499414">
      <w:bodyDiv w:val="1"/>
      <w:marLeft w:val="0"/>
      <w:marRight w:val="0"/>
      <w:marTop w:val="0"/>
      <w:marBottom w:val="0"/>
      <w:divBdr>
        <w:top w:val="none" w:sz="0" w:space="0" w:color="auto"/>
        <w:left w:val="none" w:sz="0" w:space="0" w:color="auto"/>
        <w:bottom w:val="none" w:sz="0" w:space="0" w:color="auto"/>
        <w:right w:val="none" w:sz="0" w:space="0" w:color="auto"/>
      </w:divBdr>
    </w:div>
    <w:div w:id="1084499933">
      <w:bodyDiv w:val="1"/>
      <w:marLeft w:val="0"/>
      <w:marRight w:val="0"/>
      <w:marTop w:val="0"/>
      <w:marBottom w:val="0"/>
      <w:divBdr>
        <w:top w:val="none" w:sz="0" w:space="0" w:color="auto"/>
        <w:left w:val="none" w:sz="0" w:space="0" w:color="auto"/>
        <w:bottom w:val="none" w:sz="0" w:space="0" w:color="auto"/>
        <w:right w:val="none" w:sz="0" w:space="0" w:color="auto"/>
      </w:divBdr>
    </w:div>
    <w:div w:id="1084567653">
      <w:bodyDiv w:val="1"/>
      <w:marLeft w:val="0"/>
      <w:marRight w:val="0"/>
      <w:marTop w:val="0"/>
      <w:marBottom w:val="0"/>
      <w:divBdr>
        <w:top w:val="none" w:sz="0" w:space="0" w:color="auto"/>
        <w:left w:val="none" w:sz="0" w:space="0" w:color="auto"/>
        <w:bottom w:val="none" w:sz="0" w:space="0" w:color="auto"/>
        <w:right w:val="none" w:sz="0" w:space="0" w:color="auto"/>
      </w:divBdr>
    </w:div>
    <w:div w:id="1084692822">
      <w:bodyDiv w:val="1"/>
      <w:marLeft w:val="0"/>
      <w:marRight w:val="0"/>
      <w:marTop w:val="0"/>
      <w:marBottom w:val="0"/>
      <w:divBdr>
        <w:top w:val="none" w:sz="0" w:space="0" w:color="auto"/>
        <w:left w:val="none" w:sz="0" w:space="0" w:color="auto"/>
        <w:bottom w:val="none" w:sz="0" w:space="0" w:color="auto"/>
        <w:right w:val="none" w:sz="0" w:space="0" w:color="auto"/>
      </w:divBdr>
    </w:div>
    <w:div w:id="1084953300">
      <w:bodyDiv w:val="1"/>
      <w:marLeft w:val="0"/>
      <w:marRight w:val="0"/>
      <w:marTop w:val="0"/>
      <w:marBottom w:val="0"/>
      <w:divBdr>
        <w:top w:val="none" w:sz="0" w:space="0" w:color="auto"/>
        <w:left w:val="none" w:sz="0" w:space="0" w:color="auto"/>
        <w:bottom w:val="none" w:sz="0" w:space="0" w:color="auto"/>
        <w:right w:val="none" w:sz="0" w:space="0" w:color="auto"/>
      </w:divBdr>
    </w:div>
    <w:div w:id="1084957437">
      <w:bodyDiv w:val="1"/>
      <w:marLeft w:val="0"/>
      <w:marRight w:val="0"/>
      <w:marTop w:val="0"/>
      <w:marBottom w:val="0"/>
      <w:divBdr>
        <w:top w:val="none" w:sz="0" w:space="0" w:color="auto"/>
        <w:left w:val="none" w:sz="0" w:space="0" w:color="auto"/>
        <w:bottom w:val="none" w:sz="0" w:space="0" w:color="auto"/>
        <w:right w:val="none" w:sz="0" w:space="0" w:color="auto"/>
      </w:divBdr>
    </w:div>
    <w:div w:id="1085031544">
      <w:bodyDiv w:val="1"/>
      <w:marLeft w:val="0"/>
      <w:marRight w:val="0"/>
      <w:marTop w:val="0"/>
      <w:marBottom w:val="0"/>
      <w:divBdr>
        <w:top w:val="none" w:sz="0" w:space="0" w:color="auto"/>
        <w:left w:val="none" w:sz="0" w:space="0" w:color="auto"/>
        <w:bottom w:val="none" w:sz="0" w:space="0" w:color="auto"/>
        <w:right w:val="none" w:sz="0" w:space="0" w:color="auto"/>
      </w:divBdr>
    </w:div>
    <w:div w:id="1085222603">
      <w:bodyDiv w:val="1"/>
      <w:marLeft w:val="0"/>
      <w:marRight w:val="0"/>
      <w:marTop w:val="0"/>
      <w:marBottom w:val="0"/>
      <w:divBdr>
        <w:top w:val="none" w:sz="0" w:space="0" w:color="auto"/>
        <w:left w:val="none" w:sz="0" w:space="0" w:color="auto"/>
        <w:bottom w:val="none" w:sz="0" w:space="0" w:color="auto"/>
        <w:right w:val="none" w:sz="0" w:space="0" w:color="auto"/>
      </w:divBdr>
    </w:div>
    <w:div w:id="1085302537">
      <w:bodyDiv w:val="1"/>
      <w:marLeft w:val="0"/>
      <w:marRight w:val="0"/>
      <w:marTop w:val="0"/>
      <w:marBottom w:val="0"/>
      <w:divBdr>
        <w:top w:val="none" w:sz="0" w:space="0" w:color="auto"/>
        <w:left w:val="none" w:sz="0" w:space="0" w:color="auto"/>
        <w:bottom w:val="none" w:sz="0" w:space="0" w:color="auto"/>
        <w:right w:val="none" w:sz="0" w:space="0" w:color="auto"/>
      </w:divBdr>
    </w:div>
    <w:div w:id="1085343128">
      <w:bodyDiv w:val="1"/>
      <w:marLeft w:val="0"/>
      <w:marRight w:val="0"/>
      <w:marTop w:val="0"/>
      <w:marBottom w:val="0"/>
      <w:divBdr>
        <w:top w:val="none" w:sz="0" w:space="0" w:color="auto"/>
        <w:left w:val="none" w:sz="0" w:space="0" w:color="auto"/>
        <w:bottom w:val="none" w:sz="0" w:space="0" w:color="auto"/>
        <w:right w:val="none" w:sz="0" w:space="0" w:color="auto"/>
      </w:divBdr>
    </w:div>
    <w:div w:id="1085419934">
      <w:bodyDiv w:val="1"/>
      <w:marLeft w:val="0"/>
      <w:marRight w:val="0"/>
      <w:marTop w:val="0"/>
      <w:marBottom w:val="0"/>
      <w:divBdr>
        <w:top w:val="none" w:sz="0" w:space="0" w:color="auto"/>
        <w:left w:val="none" w:sz="0" w:space="0" w:color="auto"/>
        <w:bottom w:val="none" w:sz="0" w:space="0" w:color="auto"/>
        <w:right w:val="none" w:sz="0" w:space="0" w:color="auto"/>
      </w:divBdr>
    </w:div>
    <w:div w:id="1085421987">
      <w:bodyDiv w:val="1"/>
      <w:marLeft w:val="0"/>
      <w:marRight w:val="0"/>
      <w:marTop w:val="0"/>
      <w:marBottom w:val="0"/>
      <w:divBdr>
        <w:top w:val="none" w:sz="0" w:space="0" w:color="auto"/>
        <w:left w:val="none" w:sz="0" w:space="0" w:color="auto"/>
        <w:bottom w:val="none" w:sz="0" w:space="0" w:color="auto"/>
        <w:right w:val="none" w:sz="0" w:space="0" w:color="auto"/>
      </w:divBdr>
    </w:div>
    <w:div w:id="1085493118">
      <w:bodyDiv w:val="1"/>
      <w:marLeft w:val="0"/>
      <w:marRight w:val="0"/>
      <w:marTop w:val="0"/>
      <w:marBottom w:val="0"/>
      <w:divBdr>
        <w:top w:val="none" w:sz="0" w:space="0" w:color="auto"/>
        <w:left w:val="none" w:sz="0" w:space="0" w:color="auto"/>
        <w:bottom w:val="none" w:sz="0" w:space="0" w:color="auto"/>
        <w:right w:val="none" w:sz="0" w:space="0" w:color="auto"/>
      </w:divBdr>
    </w:div>
    <w:div w:id="1085539459">
      <w:bodyDiv w:val="1"/>
      <w:marLeft w:val="0"/>
      <w:marRight w:val="0"/>
      <w:marTop w:val="0"/>
      <w:marBottom w:val="0"/>
      <w:divBdr>
        <w:top w:val="none" w:sz="0" w:space="0" w:color="auto"/>
        <w:left w:val="none" w:sz="0" w:space="0" w:color="auto"/>
        <w:bottom w:val="none" w:sz="0" w:space="0" w:color="auto"/>
        <w:right w:val="none" w:sz="0" w:space="0" w:color="auto"/>
      </w:divBdr>
    </w:div>
    <w:div w:id="1085540520">
      <w:bodyDiv w:val="1"/>
      <w:marLeft w:val="0"/>
      <w:marRight w:val="0"/>
      <w:marTop w:val="0"/>
      <w:marBottom w:val="0"/>
      <w:divBdr>
        <w:top w:val="none" w:sz="0" w:space="0" w:color="auto"/>
        <w:left w:val="none" w:sz="0" w:space="0" w:color="auto"/>
        <w:bottom w:val="none" w:sz="0" w:space="0" w:color="auto"/>
        <w:right w:val="none" w:sz="0" w:space="0" w:color="auto"/>
      </w:divBdr>
      <w:divsChild>
        <w:div w:id="1092162186">
          <w:marLeft w:val="0"/>
          <w:marRight w:val="0"/>
          <w:marTop w:val="0"/>
          <w:marBottom w:val="0"/>
          <w:divBdr>
            <w:top w:val="none" w:sz="0" w:space="0" w:color="auto"/>
            <w:left w:val="none" w:sz="0" w:space="0" w:color="auto"/>
            <w:bottom w:val="none" w:sz="0" w:space="0" w:color="auto"/>
            <w:right w:val="none" w:sz="0" w:space="0" w:color="auto"/>
          </w:divBdr>
          <w:divsChild>
            <w:div w:id="1197043728">
              <w:marLeft w:val="0"/>
              <w:marRight w:val="0"/>
              <w:marTop w:val="0"/>
              <w:marBottom w:val="0"/>
              <w:divBdr>
                <w:top w:val="none" w:sz="0" w:space="0" w:color="auto"/>
                <w:left w:val="none" w:sz="0" w:space="0" w:color="auto"/>
                <w:bottom w:val="none" w:sz="0" w:space="0" w:color="auto"/>
                <w:right w:val="none" w:sz="0" w:space="0" w:color="auto"/>
              </w:divBdr>
              <w:divsChild>
                <w:div w:id="4700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6756">
      <w:bodyDiv w:val="1"/>
      <w:marLeft w:val="0"/>
      <w:marRight w:val="0"/>
      <w:marTop w:val="0"/>
      <w:marBottom w:val="0"/>
      <w:divBdr>
        <w:top w:val="none" w:sz="0" w:space="0" w:color="auto"/>
        <w:left w:val="none" w:sz="0" w:space="0" w:color="auto"/>
        <w:bottom w:val="none" w:sz="0" w:space="0" w:color="auto"/>
        <w:right w:val="none" w:sz="0" w:space="0" w:color="auto"/>
      </w:divBdr>
      <w:divsChild>
        <w:div w:id="1148664651">
          <w:marLeft w:val="0"/>
          <w:marRight w:val="0"/>
          <w:marTop w:val="0"/>
          <w:marBottom w:val="0"/>
          <w:divBdr>
            <w:top w:val="none" w:sz="0" w:space="0" w:color="auto"/>
            <w:left w:val="none" w:sz="0" w:space="0" w:color="auto"/>
            <w:bottom w:val="none" w:sz="0" w:space="0" w:color="auto"/>
            <w:right w:val="none" w:sz="0" w:space="0" w:color="auto"/>
          </w:divBdr>
          <w:divsChild>
            <w:div w:id="1710330">
              <w:marLeft w:val="0"/>
              <w:marRight w:val="0"/>
              <w:marTop w:val="0"/>
              <w:marBottom w:val="0"/>
              <w:divBdr>
                <w:top w:val="none" w:sz="0" w:space="0" w:color="auto"/>
                <w:left w:val="none" w:sz="0" w:space="0" w:color="auto"/>
                <w:bottom w:val="none" w:sz="0" w:space="0" w:color="auto"/>
                <w:right w:val="none" w:sz="0" w:space="0" w:color="auto"/>
              </w:divBdr>
            </w:div>
            <w:div w:id="11327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67065">
      <w:bodyDiv w:val="1"/>
      <w:marLeft w:val="0"/>
      <w:marRight w:val="0"/>
      <w:marTop w:val="0"/>
      <w:marBottom w:val="0"/>
      <w:divBdr>
        <w:top w:val="none" w:sz="0" w:space="0" w:color="auto"/>
        <w:left w:val="none" w:sz="0" w:space="0" w:color="auto"/>
        <w:bottom w:val="none" w:sz="0" w:space="0" w:color="auto"/>
        <w:right w:val="none" w:sz="0" w:space="0" w:color="auto"/>
      </w:divBdr>
    </w:div>
    <w:div w:id="1085611339">
      <w:bodyDiv w:val="1"/>
      <w:marLeft w:val="0"/>
      <w:marRight w:val="0"/>
      <w:marTop w:val="0"/>
      <w:marBottom w:val="0"/>
      <w:divBdr>
        <w:top w:val="none" w:sz="0" w:space="0" w:color="auto"/>
        <w:left w:val="none" w:sz="0" w:space="0" w:color="auto"/>
        <w:bottom w:val="none" w:sz="0" w:space="0" w:color="auto"/>
        <w:right w:val="none" w:sz="0" w:space="0" w:color="auto"/>
      </w:divBdr>
      <w:divsChild>
        <w:div w:id="1368067078">
          <w:marLeft w:val="0"/>
          <w:marRight w:val="0"/>
          <w:marTop w:val="0"/>
          <w:marBottom w:val="0"/>
          <w:divBdr>
            <w:top w:val="none" w:sz="0" w:space="0" w:color="auto"/>
            <w:left w:val="none" w:sz="0" w:space="0" w:color="auto"/>
            <w:bottom w:val="none" w:sz="0" w:space="0" w:color="auto"/>
            <w:right w:val="none" w:sz="0" w:space="0" w:color="auto"/>
          </w:divBdr>
        </w:div>
      </w:divsChild>
    </w:div>
    <w:div w:id="1085688243">
      <w:bodyDiv w:val="1"/>
      <w:marLeft w:val="0"/>
      <w:marRight w:val="0"/>
      <w:marTop w:val="0"/>
      <w:marBottom w:val="0"/>
      <w:divBdr>
        <w:top w:val="none" w:sz="0" w:space="0" w:color="auto"/>
        <w:left w:val="none" w:sz="0" w:space="0" w:color="auto"/>
        <w:bottom w:val="none" w:sz="0" w:space="0" w:color="auto"/>
        <w:right w:val="none" w:sz="0" w:space="0" w:color="auto"/>
      </w:divBdr>
    </w:div>
    <w:div w:id="1085735049">
      <w:bodyDiv w:val="1"/>
      <w:marLeft w:val="0"/>
      <w:marRight w:val="0"/>
      <w:marTop w:val="0"/>
      <w:marBottom w:val="0"/>
      <w:divBdr>
        <w:top w:val="none" w:sz="0" w:space="0" w:color="auto"/>
        <w:left w:val="none" w:sz="0" w:space="0" w:color="auto"/>
        <w:bottom w:val="none" w:sz="0" w:space="0" w:color="auto"/>
        <w:right w:val="none" w:sz="0" w:space="0" w:color="auto"/>
      </w:divBdr>
    </w:div>
    <w:div w:id="1085809945">
      <w:bodyDiv w:val="1"/>
      <w:marLeft w:val="0"/>
      <w:marRight w:val="0"/>
      <w:marTop w:val="0"/>
      <w:marBottom w:val="0"/>
      <w:divBdr>
        <w:top w:val="none" w:sz="0" w:space="0" w:color="auto"/>
        <w:left w:val="none" w:sz="0" w:space="0" w:color="auto"/>
        <w:bottom w:val="none" w:sz="0" w:space="0" w:color="auto"/>
        <w:right w:val="none" w:sz="0" w:space="0" w:color="auto"/>
      </w:divBdr>
    </w:div>
    <w:div w:id="1085953614">
      <w:bodyDiv w:val="1"/>
      <w:marLeft w:val="0"/>
      <w:marRight w:val="0"/>
      <w:marTop w:val="0"/>
      <w:marBottom w:val="0"/>
      <w:divBdr>
        <w:top w:val="none" w:sz="0" w:space="0" w:color="auto"/>
        <w:left w:val="none" w:sz="0" w:space="0" w:color="auto"/>
        <w:bottom w:val="none" w:sz="0" w:space="0" w:color="auto"/>
        <w:right w:val="none" w:sz="0" w:space="0" w:color="auto"/>
      </w:divBdr>
    </w:div>
    <w:div w:id="1085955883">
      <w:bodyDiv w:val="1"/>
      <w:marLeft w:val="0"/>
      <w:marRight w:val="0"/>
      <w:marTop w:val="0"/>
      <w:marBottom w:val="0"/>
      <w:divBdr>
        <w:top w:val="none" w:sz="0" w:space="0" w:color="auto"/>
        <w:left w:val="none" w:sz="0" w:space="0" w:color="auto"/>
        <w:bottom w:val="none" w:sz="0" w:space="0" w:color="auto"/>
        <w:right w:val="none" w:sz="0" w:space="0" w:color="auto"/>
      </w:divBdr>
    </w:div>
    <w:div w:id="1086145435">
      <w:bodyDiv w:val="1"/>
      <w:marLeft w:val="0"/>
      <w:marRight w:val="0"/>
      <w:marTop w:val="0"/>
      <w:marBottom w:val="0"/>
      <w:divBdr>
        <w:top w:val="none" w:sz="0" w:space="0" w:color="auto"/>
        <w:left w:val="none" w:sz="0" w:space="0" w:color="auto"/>
        <w:bottom w:val="none" w:sz="0" w:space="0" w:color="auto"/>
        <w:right w:val="none" w:sz="0" w:space="0" w:color="auto"/>
      </w:divBdr>
    </w:div>
    <w:div w:id="1086266355">
      <w:bodyDiv w:val="1"/>
      <w:marLeft w:val="0"/>
      <w:marRight w:val="0"/>
      <w:marTop w:val="0"/>
      <w:marBottom w:val="0"/>
      <w:divBdr>
        <w:top w:val="none" w:sz="0" w:space="0" w:color="auto"/>
        <w:left w:val="none" w:sz="0" w:space="0" w:color="auto"/>
        <w:bottom w:val="none" w:sz="0" w:space="0" w:color="auto"/>
        <w:right w:val="none" w:sz="0" w:space="0" w:color="auto"/>
      </w:divBdr>
    </w:div>
    <w:div w:id="1086345298">
      <w:bodyDiv w:val="1"/>
      <w:marLeft w:val="0"/>
      <w:marRight w:val="0"/>
      <w:marTop w:val="0"/>
      <w:marBottom w:val="0"/>
      <w:divBdr>
        <w:top w:val="none" w:sz="0" w:space="0" w:color="auto"/>
        <w:left w:val="none" w:sz="0" w:space="0" w:color="auto"/>
        <w:bottom w:val="none" w:sz="0" w:space="0" w:color="auto"/>
        <w:right w:val="none" w:sz="0" w:space="0" w:color="auto"/>
      </w:divBdr>
    </w:div>
    <w:div w:id="1086463359">
      <w:bodyDiv w:val="1"/>
      <w:marLeft w:val="0"/>
      <w:marRight w:val="0"/>
      <w:marTop w:val="0"/>
      <w:marBottom w:val="0"/>
      <w:divBdr>
        <w:top w:val="none" w:sz="0" w:space="0" w:color="auto"/>
        <w:left w:val="none" w:sz="0" w:space="0" w:color="auto"/>
        <w:bottom w:val="none" w:sz="0" w:space="0" w:color="auto"/>
        <w:right w:val="none" w:sz="0" w:space="0" w:color="auto"/>
      </w:divBdr>
    </w:div>
    <w:div w:id="1086654401">
      <w:bodyDiv w:val="1"/>
      <w:marLeft w:val="0"/>
      <w:marRight w:val="0"/>
      <w:marTop w:val="0"/>
      <w:marBottom w:val="0"/>
      <w:divBdr>
        <w:top w:val="none" w:sz="0" w:space="0" w:color="auto"/>
        <w:left w:val="none" w:sz="0" w:space="0" w:color="auto"/>
        <w:bottom w:val="none" w:sz="0" w:space="0" w:color="auto"/>
        <w:right w:val="none" w:sz="0" w:space="0" w:color="auto"/>
      </w:divBdr>
    </w:div>
    <w:div w:id="1086655322">
      <w:bodyDiv w:val="1"/>
      <w:marLeft w:val="0"/>
      <w:marRight w:val="0"/>
      <w:marTop w:val="0"/>
      <w:marBottom w:val="0"/>
      <w:divBdr>
        <w:top w:val="none" w:sz="0" w:space="0" w:color="auto"/>
        <w:left w:val="none" w:sz="0" w:space="0" w:color="auto"/>
        <w:bottom w:val="none" w:sz="0" w:space="0" w:color="auto"/>
        <w:right w:val="none" w:sz="0" w:space="0" w:color="auto"/>
      </w:divBdr>
    </w:div>
    <w:div w:id="1086684443">
      <w:bodyDiv w:val="1"/>
      <w:marLeft w:val="0"/>
      <w:marRight w:val="0"/>
      <w:marTop w:val="0"/>
      <w:marBottom w:val="0"/>
      <w:divBdr>
        <w:top w:val="none" w:sz="0" w:space="0" w:color="auto"/>
        <w:left w:val="none" w:sz="0" w:space="0" w:color="auto"/>
        <w:bottom w:val="none" w:sz="0" w:space="0" w:color="auto"/>
        <w:right w:val="none" w:sz="0" w:space="0" w:color="auto"/>
      </w:divBdr>
    </w:div>
    <w:div w:id="1086727384">
      <w:bodyDiv w:val="1"/>
      <w:marLeft w:val="0"/>
      <w:marRight w:val="0"/>
      <w:marTop w:val="0"/>
      <w:marBottom w:val="0"/>
      <w:divBdr>
        <w:top w:val="none" w:sz="0" w:space="0" w:color="auto"/>
        <w:left w:val="none" w:sz="0" w:space="0" w:color="auto"/>
        <w:bottom w:val="none" w:sz="0" w:space="0" w:color="auto"/>
        <w:right w:val="none" w:sz="0" w:space="0" w:color="auto"/>
      </w:divBdr>
    </w:div>
    <w:div w:id="1086800686">
      <w:bodyDiv w:val="1"/>
      <w:marLeft w:val="0"/>
      <w:marRight w:val="0"/>
      <w:marTop w:val="0"/>
      <w:marBottom w:val="0"/>
      <w:divBdr>
        <w:top w:val="none" w:sz="0" w:space="0" w:color="auto"/>
        <w:left w:val="none" w:sz="0" w:space="0" w:color="auto"/>
        <w:bottom w:val="none" w:sz="0" w:space="0" w:color="auto"/>
        <w:right w:val="none" w:sz="0" w:space="0" w:color="auto"/>
      </w:divBdr>
    </w:div>
    <w:div w:id="1086876909">
      <w:bodyDiv w:val="1"/>
      <w:marLeft w:val="0"/>
      <w:marRight w:val="0"/>
      <w:marTop w:val="0"/>
      <w:marBottom w:val="0"/>
      <w:divBdr>
        <w:top w:val="none" w:sz="0" w:space="0" w:color="auto"/>
        <w:left w:val="none" w:sz="0" w:space="0" w:color="auto"/>
        <w:bottom w:val="none" w:sz="0" w:space="0" w:color="auto"/>
        <w:right w:val="none" w:sz="0" w:space="0" w:color="auto"/>
      </w:divBdr>
    </w:div>
    <w:div w:id="1086881770">
      <w:bodyDiv w:val="1"/>
      <w:marLeft w:val="0"/>
      <w:marRight w:val="0"/>
      <w:marTop w:val="0"/>
      <w:marBottom w:val="0"/>
      <w:divBdr>
        <w:top w:val="none" w:sz="0" w:space="0" w:color="auto"/>
        <w:left w:val="none" w:sz="0" w:space="0" w:color="auto"/>
        <w:bottom w:val="none" w:sz="0" w:space="0" w:color="auto"/>
        <w:right w:val="none" w:sz="0" w:space="0" w:color="auto"/>
      </w:divBdr>
    </w:div>
    <w:div w:id="1086925462">
      <w:bodyDiv w:val="1"/>
      <w:marLeft w:val="0"/>
      <w:marRight w:val="0"/>
      <w:marTop w:val="0"/>
      <w:marBottom w:val="0"/>
      <w:divBdr>
        <w:top w:val="none" w:sz="0" w:space="0" w:color="auto"/>
        <w:left w:val="none" w:sz="0" w:space="0" w:color="auto"/>
        <w:bottom w:val="none" w:sz="0" w:space="0" w:color="auto"/>
        <w:right w:val="none" w:sz="0" w:space="0" w:color="auto"/>
      </w:divBdr>
    </w:div>
    <w:div w:id="1087001711">
      <w:bodyDiv w:val="1"/>
      <w:marLeft w:val="0"/>
      <w:marRight w:val="0"/>
      <w:marTop w:val="0"/>
      <w:marBottom w:val="0"/>
      <w:divBdr>
        <w:top w:val="none" w:sz="0" w:space="0" w:color="auto"/>
        <w:left w:val="none" w:sz="0" w:space="0" w:color="auto"/>
        <w:bottom w:val="none" w:sz="0" w:space="0" w:color="auto"/>
        <w:right w:val="none" w:sz="0" w:space="0" w:color="auto"/>
      </w:divBdr>
    </w:div>
    <w:div w:id="1087070800">
      <w:bodyDiv w:val="1"/>
      <w:marLeft w:val="0"/>
      <w:marRight w:val="0"/>
      <w:marTop w:val="0"/>
      <w:marBottom w:val="0"/>
      <w:divBdr>
        <w:top w:val="none" w:sz="0" w:space="0" w:color="auto"/>
        <w:left w:val="none" w:sz="0" w:space="0" w:color="auto"/>
        <w:bottom w:val="none" w:sz="0" w:space="0" w:color="auto"/>
        <w:right w:val="none" w:sz="0" w:space="0" w:color="auto"/>
      </w:divBdr>
    </w:div>
    <w:div w:id="1087078068">
      <w:bodyDiv w:val="1"/>
      <w:marLeft w:val="0"/>
      <w:marRight w:val="0"/>
      <w:marTop w:val="0"/>
      <w:marBottom w:val="0"/>
      <w:divBdr>
        <w:top w:val="none" w:sz="0" w:space="0" w:color="auto"/>
        <w:left w:val="none" w:sz="0" w:space="0" w:color="auto"/>
        <w:bottom w:val="none" w:sz="0" w:space="0" w:color="auto"/>
        <w:right w:val="none" w:sz="0" w:space="0" w:color="auto"/>
      </w:divBdr>
    </w:div>
    <w:div w:id="1087189012">
      <w:bodyDiv w:val="1"/>
      <w:marLeft w:val="0"/>
      <w:marRight w:val="0"/>
      <w:marTop w:val="0"/>
      <w:marBottom w:val="0"/>
      <w:divBdr>
        <w:top w:val="none" w:sz="0" w:space="0" w:color="auto"/>
        <w:left w:val="none" w:sz="0" w:space="0" w:color="auto"/>
        <w:bottom w:val="none" w:sz="0" w:space="0" w:color="auto"/>
        <w:right w:val="none" w:sz="0" w:space="0" w:color="auto"/>
      </w:divBdr>
    </w:div>
    <w:div w:id="1087189249">
      <w:bodyDiv w:val="1"/>
      <w:marLeft w:val="0"/>
      <w:marRight w:val="0"/>
      <w:marTop w:val="0"/>
      <w:marBottom w:val="0"/>
      <w:divBdr>
        <w:top w:val="none" w:sz="0" w:space="0" w:color="auto"/>
        <w:left w:val="none" w:sz="0" w:space="0" w:color="auto"/>
        <w:bottom w:val="none" w:sz="0" w:space="0" w:color="auto"/>
        <w:right w:val="none" w:sz="0" w:space="0" w:color="auto"/>
      </w:divBdr>
    </w:div>
    <w:div w:id="1087309793">
      <w:bodyDiv w:val="1"/>
      <w:marLeft w:val="0"/>
      <w:marRight w:val="0"/>
      <w:marTop w:val="0"/>
      <w:marBottom w:val="0"/>
      <w:divBdr>
        <w:top w:val="none" w:sz="0" w:space="0" w:color="auto"/>
        <w:left w:val="none" w:sz="0" w:space="0" w:color="auto"/>
        <w:bottom w:val="none" w:sz="0" w:space="0" w:color="auto"/>
        <w:right w:val="none" w:sz="0" w:space="0" w:color="auto"/>
      </w:divBdr>
    </w:div>
    <w:div w:id="1087387868">
      <w:bodyDiv w:val="1"/>
      <w:marLeft w:val="0"/>
      <w:marRight w:val="0"/>
      <w:marTop w:val="0"/>
      <w:marBottom w:val="0"/>
      <w:divBdr>
        <w:top w:val="none" w:sz="0" w:space="0" w:color="auto"/>
        <w:left w:val="none" w:sz="0" w:space="0" w:color="auto"/>
        <w:bottom w:val="none" w:sz="0" w:space="0" w:color="auto"/>
        <w:right w:val="none" w:sz="0" w:space="0" w:color="auto"/>
      </w:divBdr>
    </w:div>
    <w:div w:id="1087389394">
      <w:bodyDiv w:val="1"/>
      <w:marLeft w:val="0"/>
      <w:marRight w:val="0"/>
      <w:marTop w:val="0"/>
      <w:marBottom w:val="0"/>
      <w:divBdr>
        <w:top w:val="none" w:sz="0" w:space="0" w:color="auto"/>
        <w:left w:val="none" w:sz="0" w:space="0" w:color="auto"/>
        <w:bottom w:val="none" w:sz="0" w:space="0" w:color="auto"/>
        <w:right w:val="none" w:sz="0" w:space="0" w:color="auto"/>
      </w:divBdr>
    </w:div>
    <w:div w:id="1087536990">
      <w:bodyDiv w:val="1"/>
      <w:marLeft w:val="0"/>
      <w:marRight w:val="0"/>
      <w:marTop w:val="0"/>
      <w:marBottom w:val="0"/>
      <w:divBdr>
        <w:top w:val="none" w:sz="0" w:space="0" w:color="auto"/>
        <w:left w:val="none" w:sz="0" w:space="0" w:color="auto"/>
        <w:bottom w:val="none" w:sz="0" w:space="0" w:color="auto"/>
        <w:right w:val="none" w:sz="0" w:space="0" w:color="auto"/>
      </w:divBdr>
    </w:div>
    <w:div w:id="1087575999">
      <w:bodyDiv w:val="1"/>
      <w:marLeft w:val="0"/>
      <w:marRight w:val="0"/>
      <w:marTop w:val="0"/>
      <w:marBottom w:val="0"/>
      <w:divBdr>
        <w:top w:val="none" w:sz="0" w:space="0" w:color="auto"/>
        <w:left w:val="none" w:sz="0" w:space="0" w:color="auto"/>
        <w:bottom w:val="none" w:sz="0" w:space="0" w:color="auto"/>
        <w:right w:val="none" w:sz="0" w:space="0" w:color="auto"/>
      </w:divBdr>
    </w:div>
    <w:div w:id="1087577914">
      <w:bodyDiv w:val="1"/>
      <w:marLeft w:val="0"/>
      <w:marRight w:val="0"/>
      <w:marTop w:val="0"/>
      <w:marBottom w:val="0"/>
      <w:divBdr>
        <w:top w:val="none" w:sz="0" w:space="0" w:color="auto"/>
        <w:left w:val="none" w:sz="0" w:space="0" w:color="auto"/>
        <w:bottom w:val="none" w:sz="0" w:space="0" w:color="auto"/>
        <w:right w:val="none" w:sz="0" w:space="0" w:color="auto"/>
      </w:divBdr>
    </w:div>
    <w:div w:id="1087774736">
      <w:bodyDiv w:val="1"/>
      <w:marLeft w:val="0"/>
      <w:marRight w:val="0"/>
      <w:marTop w:val="0"/>
      <w:marBottom w:val="0"/>
      <w:divBdr>
        <w:top w:val="none" w:sz="0" w:space="0" w:color="auto"/>
        <w:left w:val="none" w:sz="0" w:space="0" w:color="auto"/>
        <w:bottom w:val="none" w:sz="0" w:space="0" w:color="auto"/>
        <w:right w:val="none" w:sz="0" w:space="0" w:color="auto"/>
      </w:divBdr>
    </w:div>
    <w:div w:id="1087776001">
      <w:bodyDiv w:val="1"/>
      <w:marLeft w:val="0"/>
      <w:marRight w:val="0"/>
      <w:marTop w:val="0"/>
      <w:marBottom w:val="0"/>
      <w:divBdr>
        <w:top w:val="none" w:sz="0" w:space="0" w:color="auto"/>
        <w:left w:val="none" w:sz="0" w:space="0" w:color="auto"/>
        <w:bottom w:val="none" w:sz="0" w:space="0" w:color="auto"/>
        <w:right w:val="none" w:sz="0" w:space="0" w:color="auto"/>
      </w:divBdr>
    </w:div>
    <w:div w:id="1087926018">
      <w:bodyDiv w:val="1"/>
      <w:marLeft w:val="0"/>
      <w:marRight w:val="0"/>
      <w:marTop w:val="0"/>
      <w:marBottom w:val="0"/>
      <w:divBdr>
        <w:top w:val="none" w:sz="0" w:space="0" w:color="auto"/>
        <w:left w:val="none" w:sz="0" w:space="0" w:color="auto"/>
        <w:bottom w:val="none" w:sz="0" w:space="0" w:color="auto"/>
        <w:right w:val="none" w:sz="0" w:space="0" w:color="auto"/>
      </w:divBdr>
      <w:divsChild>
        <w:div w:id="135151649">
          <w:marLeft w:val="0"/>
          <w:marRight w:val="0"/>
          <w:marTop w:val="0"/>
          <w:marBottom w:val="0"/>
          <w:divBdr>
            <w:top w:val="none" w:sz="0" w:space="0" w:color="auto"/>
            <w:left w:val="none" w:sz="0" w:space="0" w:color="auto"/>
            <w:bottom w:val="none" w:sz="0" w:space="0" w:color="auto"/>
            <w:right w:val="none" w:sz="0" w:space="0" w:color="auto"/>
          </w:divBdr>
          <w:divsChild>
            <w:div w:id="877397746">
              <w:marLeft w:val="0"/>
              <w:marRight w:val="0"/>
              <w:marTop w:val="0"/>
              <w:marBottom w:val="0"/>
              <w:divBdr>
                <w:top w:val="none" w:sz="0" w:space="0" w:color="auto"/>
                <w:left w:val="none" w:sz="0" w:space="0" w:color="auto"/>
                <w:bottom w:val="none" w:sz="0" w:space="0" w:color="auto"/>
                <w:right w:val="none" w:sz="0" w:space="0" w:color="auto"/>
              </w:divBdr>
            </w:div>
          </w:divsChild>
        </w:div>
        <w:div w:id="463930402">
          <w:marLeft w:val="0"/>
          <w:marRight w:val="0"/>
          <w:marTop w:val="0"/>
          <w:marBottom w:val="0"/>
          <w:divBdr>
            <w:top w:val="none" w:sz="0" w:space="0" w:color="auto"/>
            <w:left w:val="none" w:sz="0" w:space="0" w:color="auto"/>
            <w:bottom w:val="none" w:sz="0" w:space="0" w:color="auto"/>
            <w:right w:val="none" w:sz="0" w:space="0" w:color="auto"/>
          </w:divBdr>
          <w:divsChild>
            <w:div w:id="1015570883">
              <w:marLeft w:val="0"/>
              <w:marRight w:val="0"/>
              <w:marTop w:val="0"/>
              <w:marBottom w:val="0"/>
              <w:divBdr>
                <w:top w:val="none" w:sz="0" w:space="0" w:color="auto"/>
                <w:left w:val="none" w:sz="0" w:space="0" w:color="auto"/>
                <w:bottom w:val="none" w:sz="0" w:space="0" w:color="auto"/>
                <w:right w:val="none" w:sz="0" w:space="0" w:color="auto"/>
              </w:divBdr>
            </w:div>
          </w:divsChild>
        </w:div>
        <w:div w:id="1730954446">
          <w:marLeft w:val="0"/>
          <w:marRight w:val="0"/>
          <w:marTop w:val="0"/>
          <w:marBottom w:val="0"/>
          <w:divBdr>
            <w:top w:val="none" w:sz="0" w:space="0" w:color="auto"/>
            <w:left w:val="none" w:sz="0" w:space="0" w:color="auto"/>
            <w:bottom w:val="none" w:sz="0" w:space="0" w:color="auto"/>
            <w:right w:val="none" w:sz="0" w:space="0" w:color="auto"/>
          </w:divBdr>
          <w:divsChild>
            <w:div w:id="21118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6181">
      <w:bodyDiv w:val="1"/>
      <w:marLeft w:val="0"/>
      <w:marRight w:val="0"/>
      <w:marTop w:val="0"/>
      <w:marBottom w:val="0"/>
      <w:divBdr>
        <w:top w:val="none" w:sz="0" w:space="0" w:color="auto"/>
        <w:left w:val="none" w:sz="0" w:space="0" w:color="auto"/>
        <w:bottom w:val="none" w:sz="0" w:space="0" w:color="auto"/>
        <w:right w:val="none" w:sz="0" w:space="0" w:color="auto"/>
      </w:divBdr>
    </w:div>
    <w:div w:id="1087964078">
      <w:bodyDiv w:val="1"/>
      <w:marLeft w:val="0"/>
      <w:marRight w:val="0"/>
      <w:marTop w:val="0"/>
      <w:marBottom w:val="0"/>
      <w:divBdr>
        <w:top w:val="none" w:sz="0" w:space="0" w:color="auto"/>
        <w:left w:val="none" w:sz="0" w:space="0" w:color="auto"/>
        <w:bottom w:val="none" w:sz="0" w:space="0" w:color="auto"/>
        <w:right w:val="none" w:sz="0" w:space="0" w:color="auto"/>
      </w:divBdr>
    </w:div>
    <w:div w:id="1088116367">
      <w:bodyDiv w:val="1"/>
      <w:marLeft w:val="0"/>
      <w:marRight w:val="0"/>
      <w:marTop w:val="0"/>
      <w:marBottom w:val="0"/>
      <w:divBdr>
        <w:top w:val="none" w:sz="0" w:space="0" w:color="auto"/>
        <w:left w:val="none" w:sz="0" w:space="0" w:color="auto"/>
        <w:bottom w:val="none" w:sz="0" w:space="0" w:color="auto"/>
        <w:right w:val="none" w:sz="0" w:space="0" w:color="auto"/>
      </w:divBdr>
    </w:div>
    <w:div w:id="1088188537">
      <w:bodyDiv w:val="1"/>
      <w:marLeft w:val="0"/>
      <w:marRight w:val="0"/>
      <w:marTop w:val="0"/>
      <w:marBottom w:val="0"/>
      <w:divBdr>
        <w:top w:val="none" w:sz="0" w:space="0" w:color="auto"/>
        <w:left w:val="none" w:sz="0" w:space="0" w:color="auto"/>
        <w:bottom w:val="none" w:sz="0" w:space="0" w:color="auto"/>
        <w:right w:val="none" w:sz="0" w:space="0" w:color="auto"/>
      </w:divBdr>
    </w:div>
    <w:div w:id="1088232837">
      <w:bodyDiv w:val="1"/>
      <w:marLeft w:val="0"/>
      <w:marRight w:val="0"/>
      <w:marTop w:val="0"/>
      <w:marBottom w:val="0"/>
      <w:divBdr>
        <w:top w:val="none" w:sz="0" w:space="0" w:color="auto"/>
        <w:left w:val="none" w:sz="0" w:space="0" w:color="auto"/>
        <w:bottom w:val="none" w:sz="0" w:space="0" w:color="auto"/>
        <w:right w:val="none" w:sz="0" w:space="0" w:color="auto"/>
      </w:divBdr>
    </w:div>
    <w:div w:id="1088235047">
      <w:bodyDiv w:val="1"/>
      <w:marLeft w:val="0"/>
      <w:marRight w:val="0"/>
      <w:marTop w:val="0"/>
      <w:marBottom w:val="0"/>
      <w:divBdr>
        <w:top w:val="none" w:sz="0" w:space="0" w:color="auto"/>
        <w:left w:val="none" w:sz="0" w:space="0" w:color="auto"/>
        <w:bottom w:val="none" w:sz="0" w:space="0" w:color="auto"/>
        <w:right w:val="none" w:sz="0" w:space="0" w:color="auto"/>
      </w:divBdr>
    </w:div>
    <w:div w:id="1088305644">
      <w:bodyDiv w:val="1"/>
      <w:marLeft w:val="0"/>
      <w:marRight w:val="0"/>
      <w:marTop w:val="0"/>
      <w:marBottom w:val="0"/>
      <w:divBdr>
        <w:top w:val="none" w:sz="0" w:space="0" w:color="auto"/>
        <w:left w:val="none" w:sz="0" w:space="0" w:color="auto"/>
        <w:bottom w:val="none" w:sz="0" w:space="0" w:color="auto"/>
        <w:right w:val="none" w:sz="0" w:space="0" w:color="auto"/>
      </w:divBdr>
    </w:div>
    <w:div w:id="1088307533">
      <w:bodyDiv w:val="1"/>
      <w:marLeft w:val="0"/>
      <w:marRight w:val="0"/>
      <w:marTop w:val="0"/>
      <w:marBottom w:val="0"/>
      <w:divBdr>
        <w:top w:val="none" w:sz="0" w:space="0" w:color="auto"/>
        <w:left w:val="none" w:sz="0" w:space="0" w:color="auto"/>
        <w:bottom w:val="none" w:sz="0" w:space="0" w:color="auto"/>
        <w:right w:val="none" w:sz="0" w:space="0" w:color="auto"/>
      </w:divBdr>
    </w:div>
    <w:div w:id="1088424523">
      <w:bodyDiv w:val="1"/>
      <w:marLeft w:val="0"/>
      <w:marRight w:val="0"/>
      <w:marTop w:val="0"/>
      <w:marBottom w:val="0"/>
      <w:divBdr>
        <w:top w:val="none" w:sz="0" w:space="0" w:color="auto"/>
        <w:left w:val="none" w:sz="0" w:space="0" w:color="auto"/>
        <w:bottom w:val="none" w:sz="0" w:space="0" w:color="auto"/>
        <w:right w:val="none" w:sz="0" w:space="0" w:color="auto"/>
      </w:divBdr>
    </w:div>
    <w:div w:id="1088497538">
      <w:bodyDiv w:val="1"/>
      <w:marLeft w:val="0"/>
      <w:marRight w:val="0"/>
      <w:marTop w:val="0"/>
      <w:marBottom w:val="0"/>
      <w:divBdr>
        <w:top w:val="none" w:sz="0" w:space="0" w:color="auto"/>
        <w:left w:val="none" w:sz="0" w:space="0" w:color="auto"/>
        <w:bottom w:val="none" w:sz="0" w:space="0" w:color="auto"/>
        <w:right w:val="none" w:sz="0" w:space="0" w:color="auto"/>
      </w:divBdr>
    </w:div>
    <w:div w:id="1088504859">
      <w:bodyDiv w:val="1"/>
      <w:marLeft w:val="0"/>
      <w:marRight w:val="0"/>
      <w:marTop w:val="0"/>
      <w:marBottom w:val="0"/>
      <w:divBdr>
        <w:top w:val="none" w:sz="0" w:space="0" w:color="auto"/>
        <w:left w:val="none" w:sz="0" w:space="0" w:color="auto"/>
        <w:bottom w:val="none" w:sz="0" w:space="0" w:color="auto"/>
        <w:right w:val="none" w:sz="0" w:space="0" w:color="auto"/>
      </w:divBdr>
    </w:div>
    <w:div w:id="1088506124">
      <w:bodyDiv w:val="1"/>
      <w:marLeft w:val="0"/>
      <w:marRight w:val="0"/>
      <w:marTop w:val="0"/>
      <w:marBottom w:val="0"/>
      <w:divBdr>
        <w:top w:val="none" w:sz="0" w:space="0" w:color="auto"/>
        <w:left w:val="none" w:sz="0" w:space="0" w:color="auto"/>
        <w:bottom w:val="none" w:sz="0" w:space="0" w:color="auto"/>
        <w:right w:val="none" w:sz="0" w:space="0" w:color="auto"/>
      </w:divBdr>
    </w:div>
    <w:div w:id="1088620604">
      <w:bodyDiv w:val="1"/>
      <w:marLeft w:val="0"/>
      <w:marRight w:val="0"/>
      <w:marTop w:val="0"/>
      <w:marBottom w:val="0"/>
      <w:divBdr>
        <w:top w:val="none" w:sz="0" w:space="0" w:color="auto"/>
        <w:left w:val="none" w:sz="0" w:space="0" w:color="auto"/>
        <w:bottom w:val="none" w:sz="0" w:space="0" w:color="auto"/>
        <w:right w:val="none" w:sz="0" w:space="0" w:color="auto"/>
      </w:divBdr>
    </w:div>
    <w:div w:id="1088772518">
      <w:bodyDiv w:val="1"/>
      <w:marLeft w:val="0"/>
      <w:marRight w:val="0"/>
      <w:marTop w:val="0"/>
      <w:marBottom w:val="0"/>
      <w:divBdr>
        <w:top w:val="none" w:sz="0" w:space="0" w:color="auto"/>
        <w:left w:val="none" w:sz="0" w:space="0" w:color="auto"/>
        <w:bottom w:val="none" w:sz="0" w:space="0" w:color="auto"/>
        <w:right w:val="none" w:sz="0" w:space="0" w:color="auto"/>
      </w:divBdr>
    </w:div>
    <w:div w:id="1088961272">
      <w:bodyDiv w:val="1"/>
      <w:marLeft w:val="0"/>
      <w:marRight w:val="0"/>
      <w:marTop w:val="0"/>
      <w:marBottom w:val="0"/>
      <w:divBdr>
        <w:top w:val="none" w:sz="0" w:space="0" w:color="auto"/>
        <w:left w:val="none" w:sz="0" w:space="0" w:color="auto"/>
        <w:bottom w:val="none" w:sz="0" w:space="0" w:color="auto"/>
        <w:right w:val="none" w:sz="0" w:space="0" w:color="auto"/>
      </w:divBdr>
    </w:div>
    <w:div w:id="1089040796">
      <w:bodyDiv w:val="1"/>
      <w:marLeft w:val="0"/>
      <w:marRight w:val="0"/>
      <w:marTop w:val="0"/>
      <w:marBottom w:val="0"/>
      <w:divBdr>
        <w:top w:val="none" w:sz="0" w:space="0" w:color="auto"/>
        <w:left w:val="none" w:sz="0" w:space="0" w:color="auto"/>
        <w:bottom w:val="none" w:sz="0" w:space="0" w:color="auto"/>
        <w:right w:val="none" w:sz="0" w:space="0" w:color="auto"/>
      </w:divBdr>
    </w:div>
    <w:div w:id="1089042835">
      <w:bodyDiv w:val="1"/>
      <w:marLeft w:val="0"/>
      <w:marRight w:val="0"/>
      <w:marTop w:val="0"/>
      <w:marBottom w:val="0"/>
      <w:divBdr>
        <w:top w:val="none" w:sz="0" w:space="0" w:color="auto"/>
        <w:left w:val="none" w:sz="0" w:space="0" w:color="auto"/>
        <w:bottom w:val="none" w:sz="0" w:space="0" w:color="auto"/>
        <w:right w:val="none" w:sz="0" w:space="0" w:color="auto"/>
      </w:divBdr>
    </w:div>
    <w:div w:id="1089159485">
      <w:bodyDiv w:val="1"/>
      <w:marLeft w:val="0"/>
      <w:marRight w:val="0"/>
      <w:marTop w:val="0"/>
      <w:marBottom w:val="0"/>
      <w:divBdr>
        <w:top w:val="none" w:sz="0" w:space="0" w:color="auto"/>
        <w:left w:val="none" w:sz="0" w:space="0" w:color="auto"/>
        <w:bottom w:val="none" w:sz="0" w:space="0" w:color="auto"/>
        <w:right w:val="none" w:sz="0" w:space="0" w:color="auto"/>
      </w:divBdr>
    </w:div>
    <w:div w:id="1089346621">
      <w:bodyDiv w:val="1"/>
      <w:marLeft w:val="0"/>
      <w:marRight w:val="0"/>
      <w:marTop w:val="0"/>
      <w:marBottom w:val="0"/>
      <w:divBdr>
        <w:top w:val="none" w:sz="0" w:space="0" w:color="auto"/>
        <w:left w:val="none" w:sz="0" w:space="0" w:color="auto"/>
        <w:bottom w:val="none" w:sz="0" w:space="0" w:color="auto"/>
        <w:right w:val="none" w:sz="0" w:space="0" w:color="auto"/>
      </w:divBdr>
    </w:div>
    <w:div w:id="1089619627">
      <w:bodyDiv w:val="1"/>
      <w:marLeft w:val="0"/>
      <w:marRight w:val="0"/>
      <w:marTop w:val="0"/>
      <w:marBottom w:val="0"/>
      <w:divBdr>
        <w:top w:val="none" w:sz="0" w:space="0" w:color="auto"/>
        <w:left w:val="none" w:sz="0" w:space="0" w:color="auto"/>
        <w:bottom w:val="none" w:sz="0" w:space="0" w:color="auto"/>
        <w:right w:val="none" w:sz="0" w:space="0" w:color="auto"/>
      </w:divBdr>
    </w:div>
    <w:div w:id="1089697038">
      <w:bodyDiv w:val="1"/>
      <w:marLeft w:val="0"/>
      <w:marRight w:val="0"/>
      <w:marTop w:val="0"/>
      <w:marBottom w:val="0"/>
      <w:divBdr>
        <w:top w:val="none" w:sz="0" w:space="0" w:color="auto"/>
        <w:left w:val="none" w:sz="0" w:space="0" w:color="auto"/>
        <w:bottom w:val="none" w:sz="0" w:space="0" w:color="auto"/>
        <w:right w:val="none" w:sz="0" w:space="0" w:color="auto"/>
      </w:divBdr>
    </w:div>
    <w:div w:id="1089884125">
      <w:bodyDiv w:val="1"/>
      <w:marLeft w:val="0"/>
      <w:marRight w:val="0"/>
      <w:marTop w:val="0"/>
      <w:marBottom w:val="0"/>
      <w:divBdr>
        <w:top w:val="none" w:sz="0" w:space="0" w:color="auto"/>
        <w:left w:val="none" w:sz="0" w:space="0" w:color="auto"/>
        <w:bottom w:val="none" w:sz="0" w:space="0" w:color="auto"/>
        <w:right w:val="none" w:sz="0" w:space="0" w:color="auto"/>
      </w:divBdr>
    </w:div>
    <w:div w:id="1089890967">
      <w:bodyDiv w:val="1"/>
      <w:marLeft w:val="0"/>
      <w:marRight w:val="0"/>
      <w:marTop w:val="0"/>
      <w:marBottom w:val="0"/>
      <w:divBdr>
        <w:top w:val="none" w:sz="0" w:space="0" w:color="auto"/>
        <w:left w:val="none" w:sz="0" w:space="0" w:color="auto"/>
        <w:bottom w:val="none" w:sz="0" w:space="0" w:color="auto"/>
        <w:right w:val="none" w:sz="0" w:space="0" w:color="auto"/>
      </w:divBdr>
    </w:div>
    <w:div w:id="1089892417">
      <w:bodyDiv w:val="1"/>
      <w:marLeft w:val="0"/>
      <w:marRight w:val="0"/>
      <w:marTop w:val="0"/>
      <w:marBottom w:val="0"/>
      <w:divBdr>
        <w:top w:val="none" w:sz="0" w:space="0" w:color="auto"/>
        <w:left w:val="none" w:sz="0" w:space="0" w:color="auto"/>
        <w:bottom w:val="none" w:sz="0" w:space="0" w:color="auto"/>
        <w:right w:val="none" w:sz="0" w:space="0" w:color="auto"/>
      </w:divBdr>
      <w:divsChild>
        <w:div w:id="1755080439">
          <w:marLeft w:val="0"/>
          <w:marRight w:val="0"/>
          <w:marTop w:val="0"/>
          <w:marBottom w:val="0"/>
          <w:divBdr>
            <w:top w:val="none" w:sz="0" w:space="0" w:color="auto"/>
            <w:left w:val="none" w:sz="0" w:space="0" w:color="auto"/>
            <w:bottom w:val="none" w:sz="0" w:space="0" w:color="auto"/>
            <w:right w:val="none" w:sz="0" w:space="0" w:color="auto"/>
          </w:divBdr>
        </w:div>
      </w:divsChild>
    </w:div>
    <w:div w:id="1089931569">
      <w:bodyDiv w:val="1"/>
      <w:marLeft w:val="0"/>
      <w:marRight w:val="0"/>
      <w:marTop w:val="0"/>
      <w:marBottom w:val="0"/>
      <w:divBdr>
        <w:top w:val="none" w:sz="0" w:space="0" w:color="auto"/>
        <w:left w:val="none" w:sz="0" w:space="0" w:color="auto"/>
        <w:bottom w:val="none" w:sz="0" w:space="0" w:color="auto"/>
        <w:right w:val="none" w:sz="0" w:space="0" w:color="auto"/>
      </w:divBdr>
    </w:div>
    <w:div w:id="1090003158">
      <w:bodyDiv w:val="1"/>
      <w:marLeft w:val="0"/>
      <w:marRight w:val="0"/>
      <w:marTop w:val="0"/>
      <w:marBottom w:val="0"/>
      <w:divBdr>
        <w:top w:val="none" w:sz="0" w:space="0" w:color="auto"/>
        <w:left w:val="none" w:sz="0" w:space="0" w:color="auto"/>
        <w:bottom w:val="none" w:sz="0" w:space="0" w:color="auto"/>
        <w:right w:val="none" w:sz="0" w:space="0" w:color="auto"/>
      </w:divBdr>
    </w:div>
    <w:div w:id="1090010672">
      <w:bodyDiv w:val="1"/>
      <w:marLeft w:val="0"/>
      <w:marRight w:val="0"/>
      <w:marTop w:val="0"/>
      <w:marBottom w:val="0"/>
      <w:divBdr>
        <w:top w:val="none" w:sz="0" w:space="0" w:color="auto"/>
        <w:left w:val="none" w:sz="0" w:space="0" w:color="auto"/>
        <w:bottom w:val="none" w:sz="0" w:space="0" w:color="auto"/>
        <w:right w:val="none" w:sz="0" w:space="0" w:color="auto"/>
      </w:divBdr>
    </w:div>
    <w:div w:id="1090077109">
      <w:bodyDiv w:val="1"/>
      <w:marLeft w:val="0"/>
      <w:marRight w:val="0"/>
      <w:marTop w:val="0"/>
      <w:marBottom w:val="0"/>
      <w:divBdr>
        <w:top w:val="none" w:sz="0" w:space="0" w:color="auto"/>
        <w:left w:val="none" w:sz="0" w:space="0" w:color="auto"/>
        <w:bottom w:val="none" w:sz="0" w:space="0" w:color="auto"/>
        <w:right w:val="none" w:sz="0" w:space="0" w:color="auto"/>
      </w:divBdr>
    </w:div>
    <w:div w:id="1090082622">
      <w:bodyDiv w:val="1"/>
      <w:marLeft w:val="0"/>
      <w:marRight w:val="0"/>
      <w:marTop w:val="0"/>
      <w:marBottom w:val="0"/>
      <w:divBdr>
        <w:top w:val="none" w:sz="0" w:space="0" w:color="auto"/>
        <w:left w:val="none" w:sz="0" w:space="0" w:color="auto"/>
        <w:bottom w:val="none" w:sz="0" w:space="0" w:color="auto"/>
        <w:right w:val="none" w:sz="0" w:space="0" w:color="auto"/>
      </w:divBdr>
    </w:div>
    <w:div w:id="1090271532">
      <w:bodyDiv w:val="1"/>
      <w:marLeft w:val="0"/>
      <w:marRight w:val="0"/>
      <w:marTop w:val="0"/>
      <w:marBottom w:val="0"/>
      <w:divBdr>
        <w:top w:val="none" w:sz="0" w:space="0" w:color="auto"/>
        <w:left w:val="none" w:sz="0" w:space="0" w:color="auto"/>
        <w:bottom w:val="none" w:sz="0" w:space="0" w:color="auto"/>
        <w:right w:val="none" w:sz="0" w:space="0" w:color="auto"/>
      </w:divBdr>
    </w:div>
    <w:div w:id="1090392168">
      <w:bodyDiv w:val="1"/>
      <w:marLeft w:val="0"/>
      <w:marRight w:val="0"/>
      <w:marTop w:val="0"/>
      <w:marBottom w:val="0"/>
      <w:divBdr>
        <w:top w:val="none" w:sz="0" w:space="0" w:color="auto"/>
        <w:left w:val="none" w:sz="0" w:space="0" w:color="auto"/>
        <w:bottom w:val="none" w:sz="0" w:space="0" w:color="auto"/>
        <w:right w:val="none" w:sz="0" w:space="0" w:color="auto"/>
      </w:divBdr>
    </w:div>
    <w:div w:id="1090466990">
      <w:bodyDiv w:val="1"/>
      <w:marLeft w:val="0"/>
      <w:marRight w:val="0"/>
      <w:marTop w:val="0"/>
      <w:marBottom w:val="0"/>
      <w:divBdr>
        <w:top w:val="none" w:sz="0" w:space="0" w:color="auto"/>
        <w:left w:val="none" w:sz="0" w:space="0" w:color="auto"/>
        <w:bottom w:val="none" w:sz="0" w:space="0" w:color="auto"/>
        <w:right w:val="none" w:sz="0" w:space="0" w:color="auto"/>
      </w:divBdr>
    </w:div>
    <w:div w:id="1090542659">
      <w:bodyDiv w:val="1"/>
      <w:marLeft w:val="0"/>
      <w:marRight w:val="0"/>
      <w:marTop w:val="0"/>
      <w:marBottom w:val="0"/>
      <w:divBdr>
        <w:top w:val="none" w:sz="0" w:space="0" w:color="auto"/>
        <w:left w:val="none" w:sz="0" w:space="0" w:color="auto"/>
        <w:bottom w:val="none" w:sz="0" w:space="0" w:color="auto"/>
        <w:right w:val="none" w:sz="0" w:space="0" w:color="auto"/>
      </w:divBdr>
    </w:div>
    <w:div w:id="1090544697">
      <w:bodyDiv w:val="1"/>
      <w:marLeft w:val="0"/>
      <w:marRight w:val="0"/>
      <w:marTop w:val="0"/>
      <w:marBottom w:val="0"/>
      <w:divBdr>
        <w:top w:val="none" w:sz="0" w:space="0" w:color="auto"/>
        <w:left w:val="none" w:sz="0" w:space="0" w:color="auto"/>
        <w:bottom w:val="none" w:sz="0" w:space="0" w:color="auto"/>
        <w:right w:val="none" w:sz="0" w:space="0" w:color="auto"/>
      </w:divBdr>
    </w:div>
    <w:div w:id="1090588037">
      <w:bodyDiv w:val="1"/>
      <w:marLeft w:val="0"/>
      <w:marRight w:val="0"/>
      <w:marTop w:val="0"/>
      <w:marBottom w:val="0"/>
      <w:divBdr>
        <w:top w:val="none" w:sz="0" w:space="0" w:color="auto"/>
        <w:left w:val="none" w:sz="0" w:space="0" w:color="auto"/>
        <w:bottom w:val="none" w:sz="0" w:space="0" w:color="auto"/>
        <w:right w:val="none" w:sz="0" w:space="0" w:color="auto"/>
      </w:divBdr>
    </w:div>
    <w:div w:id="1090590506">
      <w:bodyDiv w:val="1"/>
      <w:marLeft w:val="0"/>
      <w:marRight w:val="0"/>
      <w:marTop w:val="0"/>
      <w:marBottom w:val="0"/>
      <w:divBdr>
        <w:top w:val="none" w:sz="0" w:space="0" w:color="auto"/>
        <w:left w:val="none" w:sz="0" w:space="0" w:color="auto"/>
        <w:bottom w:val="none" w:sz="0" w:space="0" w:color="auto"/>
        <w:right w:val="none" w:sz="0" w:space="0" w:color="auto"/>
      </w:divBdr>
    </w:div>
    <w:div w:id="1090808052">
      <w:bodyDiv w:val="1"/>
      <w:marLeft w:val="0"/>
      <w:marRight w:val="0"/>
      <w:marTop w:val="0"/>
      <w:marBottom w:val="0"/>
      <w:divBdr>
        <w:top w:val="none" w:sz="0" w:space="0" w:color="auto"/>
        <w:left w:val="none" w:sz="0" w:space="0" w:color="auto"/>
        <w:bottom w:val="none" w:sz="0" w:space="0" w:color="auto"/>
        <w:right w:val="none" w:sz="0" w:space="0" w:color="auto"/>
      </w:divBdr>
    </w:div>
    <w:div w:id="1091003184">
      <w:bodyDiv w:val="1"/>
      <w:marLeft w:val="0"/>
      <w:marRight w:val="0"/>
      <w:marTop w:val="0"/>
      <w:marBottom w:val="0"/>
      <w:divBdr>
        <w:top w:val="none" w:sz="0" w:space="0" w:color="auto"/>
        <w:left w:val="none" w:sz="0" w:space="0" w:color="auto"/>
        <w:bottom w:val="none" w:sz="0" w:space="0" w:color="auto"/>
        <w:right w:val="none" w:sz="0" w:space="0" w:color="auto"/>
      </w:divBdr>
      <w:divsChild>
        <w:div w:id="1012411150">
          <w:marLeft w:val="0"/>
          <w:marRight w:val="0"/>
          <w:marTop w:val="0"/>
          <w:marBottom w:val="0"/>
          <w:divBdr>
            <w:top w:val="none" w:sz="0" w:space="0" w:color="auto"/>
            <w:left w:val="none" w:sz="0" w:space="0" w:color="auto"/>
            <w:bottom w:val="none" w:sz="0" w:space="0" w:color="auto"/>
            <w:right w:val="none" w:sz="0" w:space="0" w:color="auto"/>
          </w:divBdr>
        </w:div>
      </w:divsChild>
    </w:div>
    <w:div w:id="1091007782">
      <w:bodyDiv w:val="1"/>
      <w:marLeft w:val="0"/>
      <w:marRight w:val="0"/>
      <w:marTop w:val="0"/>
      <w:marBottom w:val="0"/>
      <w:divBdr>
        <w:top w:val="none" w:sz="0" w:space="0" w:color="auto"/>
        <w:left w:val="none" w:sz="0" w:space="0" w:color="auto"/>
        <w:bottom w:val="none" w:sz="0" w:space="0" w:color="auto"/>
        <w:right w:val="none" w:sz="0" w:space="0" w:color="auto"/>
      </w:divBdr>
    </w:div>
    <w:div w:id="1091196953">
      <w:bodyDiv w:val="1"/>
      <w:marLeft w:val="0"/>
      <w:marRight w:val="0"/>
      <w:marTop w:val="0"/>
      <w:marBottom w:val="0"/>
      <w:divBdr>
        <w:top w:val="none" w:sz="0" w:space="0" w:color="auto"/>
        <w:left w:val="none" w:sz="0" w:space="0" w:color="auto"/>
        <w:bottom w:val="none" w:sz="0" w:space="0" w:color="auto"/>
        <w:right w:val="none" w:sz="0" w:space="0" w:color="auto"/>
      </w:divBdr>
    </w:div>
    <w:div w:id="1091203240">
      <w:bodyDiv w:val="1"/>
      <w:marLeft w:val="0"/>
      <w:marRight w:val="0"/>
      <w:marTop w:val="0"/>
      <w:marBottom w:val="0"/>
      <w:divBdr>
        <w:top w:val="none" w:sz="0" w:space="0" w:color="auto"/>
        <w:left w:val="none" w:sz="0" w:space="0" w:color="auto"/>
        <w:bottom w:val="none" w:sz="0" w:space="0" w:color="auto"/>
        <w:right w:val="none" w:sz="0" w:space="0" w:color="auto"/>
      </w:divBdr>
    </w:div>
    <w:div w:id="1091269775">
      <w:bodyDiv w:val="1"/>
      <w:marLeft w:val="0"/>
      <w:marRight w:val="0"/>
      <w:marTop w:val="0"/>
      <w:marBottom w:val="0"/>
      <w:divBdr>
        <w:top w:val="none" w:sz="0" w:space="0" w:color="auto"/>
        <w:left w:val="none" w:sz="0" w:space="0" w:color="auto"/>
        <w:bottom w:val="none" w:sz="0" w:space="0" w:color="auto"/>
        <w:right w:val="none" w:sz="0" w:space="0" w:color="auto"/>
      </w:divBdr>
    </w:div>
    <w:div w:id="1091438523">
      <w:bodyDiv w:val="1"/>
      <w:marLeft w:val="0"/>
      <w:marRight w:val="0"/>
      <w:marTop w:val="0"/>
      <w:marBottom w:val="0"/>
      <w:divBdr>
        <w:top w:val="none" w:sz="0" w:space="0" w:color="auto"/>
        <w:left w:val="none" w:sz="0" w:space="0" w:color="auto"/>
        <w:bottom w:val="none" w:sz="0" w:space="0" w:color="auto"/>
        <w:right w:val="none" w:sz="0" w:space="0" w:color="auto"/>
      </w:divBdr>
    </w:div>
    <w:div w:id="1091507689">
      <w:bodyDiv w:val="1"/>
      <w:marLeft w:val="0"/>
      <w:marRight w:val="0"/>
      <w:marTop w:val="0"/>
      <w:marBottom w:val="0"/>
      <w:divBdr>
        <w:top w:val="none" w:sz="0" w:space="0" w:color="auto"/>
        <w:left w:val="none" w:sz="0" w:space="0" w:color="auto"/>
        <w:bottom w:val="none" w:sz="0" w:space="0" w:color="auto"/>
        <w:right w:val="none" w:sz="0" w:space="0" w:color="auto"/>
      </w:divBdr>
    </w:div>
    <w:div w:id="1091509641">
      <w:bodyDiv w:val="1"/>
      <w:marLeft w:val="0"/>
      <w:marRight w:val="0"/>
      <w:marTop w:val="0"/>
      <w:marBottom w:val="0"/>
      <w:divBdr>
        <w:top w:val="none" w:sz="0" w:space="0" w:color="auto"/>
        <w:left w:val="none" w:sz="0" w:space="0" w:color="auto"/>
        <w:bottom w:val="none" w:sz="0" w:space="0" w:color="auto"/>
        <w:right w:val="none" w:sz="0" w:space="0" w:color="auto"/>
      </w:divBdr>
    </w:div>
    <w:div w:id="1091588647">
      <w:bodyDiv w:val="1"/>
      <w:marLeft w:val="0"/>
      <w:marRight w:val="0"/>
      <w:marTop w:val="0"/>
      <w:marBottom w:val="0"/>
      <w:divBdr>
        <w:top w:val="none" w:sz="0" w:space="0" w:color="auto"/>
        <w:left w:val="none" w:sz="0" w:space="0" w:color="auto"/>
        <w:bottom w:val="none" w:sz="0" w:space="0" w:color="auto"/>
        <w:right w:val="none" w:sz="0" w:space="0" w:color="auto"/>
      </w:divBdr>
    </w:div>
    <w:div w:id="1091699355">
      <w:bodyDiv w:val="1"/>
      <w:marLeft w:val="0"/>
      <w:marRight w:val="0"/>
      <w:marTop w:val="0"/>
      <w:marBottom w:val="0"/>
      <w:divBdr>
        <w:top w:val="none" w:sz="0" w:space="0" w:color="auto"/>
        <w:left w:val="none" w:sz="0" w:space="0" w:color="auto"/>
        <w:bottom w:val="none" w:sz="0" w:space="0" w:color="auto"/>
        <w:right w:val="none" w:sz="0" w:space="0" w:color="auto"/>
      </w:divBdr>
    </w:div>
    <w:div w:id="1091700492">
      <w:bodyDiv w:val="1"/>
      <w:marLeft w:val="0"/>
      <w:marRight w:val="0"/>
      <w:marTop w:val="0"/>
      <w:marBottom w:val="0"/>
      <w:divBdr>
        <w:top w:val="none" w:sz="0" w:space="0" w:color="auto"/>
        <w:left w:val="none" w:sz="0" w:space="0" w:color="auto"/>
        <w:bottom w:val="none" w:sz="0" w:space="0" w:color="auto"/>
        <w:right w:val="none" w:sz="0" w:space="0" w:color="auto"/>
      </w:divBdr>
    </w:div>
    <w:div w:id="1091705080">
      <w:bodyDiv w:val="1"/>
      <w:marLeft w:val="0"/>
      <w:marRight w:val="0"/>
      <w:marTop w:val="0"/>
      <w:marBottom w:val="0"/>
      <w:divBdr>
        <w:top w:val="none" w:sz="0" w:space="0" w:color="auto"/>
        <w:left w:val="none" w:sz="0" w:space="0" w:color="auto"/>
        <w:bottom w:val="none" w:sz="0" w:space="0" w:color="auto"/>
        <w:right w:val="none" w:sz="0" w:space="0" w:color="auto"/>
      </w:divBdr>
    </w:div>
    <w:div w:id="1091857930">
      <w:bodyDiv w:val="1"/>
      <w:marLeft w:val="0"/>
      <w:marRight w:val="0"/>
      <w:marTop w:val="0"/>
      <w:marBottom w:val="0"/>
      <w:divBdr>
        <w:top w:val="none" w:sz="0" w:space="0" w:color="auto"/>
        <w:left w:val="none" w:sz="0" w:space="0" w:color="auto"/>
        <w:bottom w:val="none" w:sz="0" w:space="0" w:color="auto"/>
        <w:right w:val="none" w:sz="0" w:space="0" w:color="auto"/>
      </w:divBdr>
    </w:div>
    <w:div w:id="1091968135">
      <w:bodyDiv w:val="1"/>
      <w:marLeft w:val="0"/>
      <w:marRight w:val="0"/>
      <w:marTop w:val="0"/>
      <w:marBottom w:val="0"/>
      <w:divBdr>
        <w:top w:val="none" w:sz="0" w:space="0" w:color="auto"/>
        <w:left w:val="none" w:sz="0" w:space="0" w:color="auto"/>
        <w:bottom w:val="none" w:sz="0" w:space="0" w:color="auto"/>
        <w:right w:val="none" w:sz="0" w:space="0" w:color="auto"/>
      </w:divBdr>
    </w:div>
    <w:div w:id="1092094545">
      <w:bodyDiv w:val="1"/>
      <w:marLeft w:val="0"/>
      <w:marRight w:val="0"/>
      <w:marTop w:val="0"/>
      <w:marBottom w:val="0"/>
      <w:divBdr>
        <w:top w:val="none" w:sz="0" w:space="0" w:color="auto"/>
        <w:left w:val="none" w:sz="0" w:space="0" w:color="auto"/>
        <w:bottom w:val="none" w:sz="0" w:space="0" w:color="auto"/>
        <w:right w:val="none" w:sz="0" w:space="0" w:color="auto"/>
      </w:divBdr>
    </w:div>
    <w:div w:id="1092169345">
      <w:bodyDiv w:val="1"/>
      <w:marLeft w:val="0"/>
      <w:marRight w:val="0"/>
      <w:marTop w:val="0"/>
      <w:marBottom w:val="0"/>
      <w:divBdr>
        <w:top w:val="none" w:sz="0" w:space="0" w:color="auto"/>
        <w:left w:val="none" w:sz="0" w:space="0" w:color="auto"/>
        <w:bottom w:val="none" w:sz="0" w:space="0" w:color="auto"/>
        <w:right w:val="none" w:sz="0" w:space="0" w:color="auto"/>
      </w:divBdr>
    </w:div>
    <w:div w:id="1092238309">
      <w:bodyDiv w:val="1"/>
      <w:marLeft w:val="0"/>
      <w:marRight w:val="0"/>
      <w:marTop w:val="0"/>
      <w:marBottom w:val="0"/>
      <w:divBdr>
        <w:top w:val="none" w:sz="0" w:space="0" w:color="auto"/>
        <w:left w:val="none" w:sz="0" w:space="0" w:color="auto"/>
        <w:bottom w:val="none" w:sz="0" w:space="0" w:color="auto"/>
        <w:right w:val="none" w:sz="0" w:space="0" w:color="auto"/>
      </w:divBdr>
    </w:div>
    <w:div w:id="1092357879">
      <w:bodyDiv w:val="1"/>
      <w:marLeft w:val="0"/>
      <w:marRight w:val="0"/>
      <w:marTop w:val="0"/>
      <w:marBottom w:val="0"/>
      <w:divBdr>
        <w:top w:val="none" w:sz="0" w:space="0" w:color="auto"/>
        <w:left w:val="none" w:sz="0" w:space="0" w:color="auto"/>
        <w:bottom w:val="none" w:sz="0" w:space="0" w:color="auto"/>
        <w:right w:val="none" w:sz="0" w:space="0" w:color="auto"/>
      </w:divBdr>
    </w:div>
    <w:div w:id="1092429777">
      <w:bodyDiv w:val="1"/>
      <w:marLeft w:val="0"/>
      <w:marRight w:val="0"/>
      <w:marTop w:val="0"/>
      <w:marBottom w:val="0"/>
      <w:divBdr>
        <w:top w:val="none" w:sz="0" w:space="0" w:color="auto"/>
        <w:left w:val="none" w:sz="0" w:space="0" w:color="auto"/>
        <w:bottom w:val="none" w:sz="0" w:space="0" w:color="auto"/>
        <w:right w:val="none" w:sz="0" w:space="0" w:color="auto"/>
      </w:divBdr>
    </w:div>
    <w:div w:id="1092434699">
      <w:bodyDiv w:val="1"/>
      <w:marLeft w:val="0"/>
      <w:marRight w:val="0"/>
      <w:marTop w:val="0"/>
      <w:marBottom w:val="0"/>
      <w:divBdr>
        <w:top w:val="none" w:sz="0" w:space="0" w:color="auto"/>
        <w:left w:val="none" w:sz="0" w:space="0" w:color="auto"/>
        <w:bottom w:val="none" w:sz="0" w:space="0" w:color="auto"/>
        <w:right w:val="none" w:sz="0" w:space="0" w:color="auto"/>
      </w:divBdr>
    </w:div>
    <w:div w:id="1092434860">
      <w:bodyDiv w:val="1"/>
      <w:marLeft w:val="0"/>
      <w:marRight w:val="0"/>
      <w:marTop w:val="0"/>
      <w:marBottom w:val="0"/>
      <w:divBdr>
        <w:top w:val="none" w:sz="0" w:space="0" w:color="auto"/>
        <w:left w:val="none" w:sz="0" w:space="0" w:color="auto"/>
        <w:bottom w:val="none" w:sz="0" w:space="0" w:color="auto"/>
        <w:right w:val="none" w:sz="0" w:space="0" w:color="auto"/>
      </w:divBdr>
    </w:div>
    <w:div w:id="1092702438">
      <w:bodyDiv w:val="1"/>
      <w:marLeft w:val="0"/>
      <w:marRight w:val="0"/>
      <w:marTop w:val="0"/>
      <w:marBottom w:val="0"/>
      <w:divBdr>
        <w:top w:val="none" w:sz="0" w:space="0" w:color="auto"/>
        <w:left w:val="none" w:sz="0" w:space="0" w:color="auto"/>
        <w:bottom w:val="none" w:sz="0" w:space="0" w:color="auto"/>
        <w:right w:val="none" w:sz="0" w:space="0" w:color="auto"/>
      </w:divBdr>
    </w:div>
    <w:div w:id="1092776199">
      <w:bodyDiv w:val="1"/>
      <w:marLeft w:val="0"/>
      <w:marRight w:val="0"/>
      <w:marTop w:val="0"/>
      <w:marBottom w:val="0"/>
      <w:divBdr>
        <w:top w:val="none" w:sz="0" w:space="0" w:color="auto"/>
        <w:left w:val="none" w:sz="0" w:space="0" w:color="auto"/>
        <w:bottom w:val="none" w:sz="0" w:space="0" w:color="auto"/>
        <w:right w:val="none" w:sz="0" w:space="0" w:color="auto"/>
      </w:divBdr>
    </w:div>
    <w:div w:id="1092824973">
      <w:bodyDiv w:val="1"/>
      <w:marLeft w:val="0"/>
      <w:marRight w:val="0"/>
      <w:marTop w:val="0"/>
      <w:marBottom w:val="0"/>
      <w:divBdr>
        <w:top w:val="none" w:sz="0" w:space="0" w:color="auto"/>
        <w:left w:val="none" w:sz="0" w:space="0" w:color="auto"/>
        <w:bottom w:val="none" w:sz="0" w:space="0" w:color="auto"/>
        <w:right w:val="none" w:sz="0" w:space="0" w:color="auto"/>
      </w:divBdr>
    </w:div>
    <w:div w:id="1092893395">
      <w:bodyDiv w:val="1"/>
      <w:marLeft w:val="0"/>
      <w:marRight w:val="0"/>
      <w:marTop w:val="0"/>
      <w:marBottom w:val="0"/>
      <w:divBdr>
        <w:top w:val="none" w:sz="0" w:space="0" w:color="auto"/>
        <w:left w:val="none" w:sz="0" w:space="0" w:color="auto"/>
        <w:bottom w:val="none" w:sz="0" w:space="0" w:color="auto"/>
        <w:right w:val="none" w:sz="0" w:space="0" w:color="auto"/>
      </w:divBdr>
    </w:div>
    <w:div w:id="1093010918">
      <w:bodyDiv w:val="1"/>
      <w:marLeft w:val="0"/>
      <w:marRight w:val="0"/>
      <w:marTop w:val="0"/>
      <w:marBottom w:val="0"/>
      <w:divBdr>
        <w:top w:val="none" w:sz="0" w:space="0" w:color="auto"/>
        <w:left w:val="none" w:sz="0" w:space="0" w:color="auto"/>
        <w:bottom w:val="none" w:sz="0" w:space="0" w:color="auto"/>
        <w:right w:val="none" w:sz="0" w:space="0" w:color="auto"/>
      </w:divBdr>
    </w:div>
    <w:div w:id="1093168840">
      <w:bodyDiv w:val="1"/>
      <w:marLeft w:val="0"/>
      <w:marRight w:val="0"/>
      <w:marTop w:val="0"/>
      <w:marBottom w:val="0"/>
      <w:divBdr>
        <w:top w:val="none" w:sz="0" w:space="0" w:color="auto"/>
        <w:left w:val="none" w:sz="0" w:space="0" w:color="auto"/>
        <w:bottom w:val="none" w:sz="0" w:space="0" w:color="auto"/>
        <w:right w:val="none" w:sz="0" w:space="0" w:color="auto"/>
      </w:divBdr>
    </w:div>
    <w:div w:id="1093206424">
      <w:bodyDiv w:val="1"/>
      <w:marLeft w:val="0"/>
      <w:marRight w:val="0"/>
      <w:marTop w:val="0"/>
      <w:marBottom w:val="0"/>
      <w:divBdr>
        <w:top w:val="none" w:sz="0" w:space="0" w:color="auto"/>
        <w:left w:val="none" w:sz="0" w:space="0" w:color="auto"/>
        <w:bottom w:val="none" w:sz="0" w:space="0" w:color="auto"/>
        <w:right w:val="none" w:sz="0" w:space="0" w:color="auto"/>
      </w:divBdr>
    </w:div>
    <w:div w:id="1093237340">
      <w:bodyDiv w:val="1"/>
      <w:marLeft w:val="0"/>
      <w:marRight w:val="0"/>
      <w:marTop w:val="0"/>
      <w:marBottom w:val="0"/>
      <w:divBdr>
        <w:top w:val="none" w:sz="0" w:space="0" w:color="auto"/>
        <w:left w:val="none" w:sz="0" w:space="0" w:color="auto"/>
        <w:bottom w:val="none" w:sz="0" w:space="0" w:color="auto"/>
        <w:right w:val="none" w:sz="0" w:space="0" w:color="auto"/>
      </w:divBdr>
    </w:div>
    <w:div w:id="1093432733">
      <w:bodyDiv w:val="1"/>
      <w:marLeft w:val="0"/>
      <w:marRight w:val="0"/>
      <w:marTop w:val="0"/>
      <w:marBottom w:val="0"/>
      <w:divBdr>
        <w:top w:val="none" w:sz="0" w:space="0" w:color="auto"/>
        <w:left w:val="none" w:sz="0" w:space="0" w:color="auto"/>
        <w:bottom w:val="none" w:sz="0" w:space="0" w:color="auto"/>
        <w:right w:val="none" w:sz="0" w:space="0" w:color="auto"/>
      </w:divBdr>
    </w:div>
    <w:div w:id="1093476677">
      <w:bodyDiv w:val="1"/>
      <w:marLeft w:val="0"/>
      <w:marRight w:val="0"/>
      <w:marTop w:val="0"/>
      <w:marBottom w:val="0"/>
      <w:divBdr>
        <w:top w:val="none" w:sz="0" w:space="0" w:color="auto"/>
        <w:left w:val="none" w:sz="0" w:space="0" w:color="auto"/>
        <w:bottom w:val="none" w:sz="0" w:space="0" w:color="auto"/>
        <w:right w:val="none" w:sz="0" w:space="0" w:color="auto"/>
      </w:divBdr>
    </w:div>
    <w:div w:id="1093625191">
      <w:bodyDiv w:val="1"/>
      <w:marLeft w:val="0"/>
      <w:marRight w:val="0"/>
      <w:marTop w:val="0"/>
      <w:marBottom w:val="0"/>
      <w:divBdr>
        <w:top w:val="none" w:sz="0" w:space="0" w:color="auto"/>
        <w:left w:val="none" w:sz="0" w:space="0" w:color="auto"/>
        <w:bottom w:val="none" w:sz="0" w:space="0" w:color="auto"/>
        <w:right w:val="none" w:sz="0" w:space="0" w:color="auto"/>
      </w:divBdr>
    </w:div>
    <w:div w:id="1093671242">
      <w:bodyDiv w:val="1"/>
      <w:marLeft w:val="0"/>
      <w:marRight w:val="0"/>
      <w:marTop w:val="0"/>
      <w:marBottom w:val="0"/>
      <w:divBdr>
        <w:top w:val="none" w:sz="0" w:space="0" w:color="auto"/>
        <w:left w:val="none" w:sz="0" w:space="0" w:color="auto"/>
        <w:bottom w:val="none" w:sz="0" w:space="0" w:color="auto"/>
        <w:right w:val="none" w:sz="0" w:space="0" w:color="auto"/>
      </w:divBdr>
      <w:divsChild>
        <w:div w:id="701708876">
          <w:marLeft w:val="0"/>
          <w:marRight w:val="0"/>
          <w:marTop w:val="0"/>
          <w:marBottom w:val="75"/>
          <w:divBdr>
            <w:top w:val="none" w:sz="0" w:space="0" w:color="auto"/>
            <w:left w:val="none" w:sz="0" w:space="0" w:color="auto"/>
            <w:bottom w:val="none" w:sz="0" w:space="0" w:color="auto"/>
            <w:right w:val="none" w:sz="0" w:space="0" w:color="auto"/>
          </w:divBdr>
        </w:div>
      </w:divsChild>
    </w:div>
    <w:div w:id="1093744260">
      <w:bodyDiv w:val="1"/>
      <w:marLeft w:val="0"/>
      <w:marRight w:val="0"/>
      <w:marTop w:val="0"/>
      <w:marBottom w:val="0"/>
      <w:divBdr>
        <w:top w:val="none" w:sz="0" w:space="0" w:color="auto"/>
        <w:left w:val="none" w:sz="0" w:space="0" w:color="auto"/>
        <w:bottom w:val="none" w:sz="0" w:space="0" w:color="auto"/>
        <w:right w:val="none" w:sz="0" w:space="0" w:color="auto"/>
      </w:divBdr>
    </w:div>
    <w:div w:id="1093744886">
      <w:bodyDiv w:val="1"/>
      <w:marLeft w:val="0"/>
      <w:marRight w:val="0"/>
      <w:marTop w:val="0"/>
      <w:marBottom w:val="0"/>
      <w:divBdr>
        <w:top w:val="none" w:sz="0" w:space="0" w:color="auto"/>
        <w:left w:val="none" w:sz="0" w:space="0" w:color="auto"/>
        <w:bottom w:val="none" w:sz="0" w:space="0" w:color="auto"/>
        <w:right w:val="none" w:sz="0" w:space="0" w:color="auto"/>
      </w:divBdr>
      <w:divsChild>
        <w:div w:id="1424062697">
          <w:marLeft w:val="0"/>
          <w:marRight w:val="0"/>
          <w:marTop w:val="0"/>
          <w:marBottom w:val="0"/>
          <w:divBdr>
            <w:top w:val="none" w:sz="0" w:space="0" w:color="auto"/>
            <w:left w:val="none" w:sz="0" w:space="0" w:color="auto"/>
            <w:bottom w:val="none" w:sz="0" w:space="0" w:color="auto"/>
            <w:right w:val="none" w:sz="0" w:space="0" w:color="auto"/>
          </w:divBdr>
        </w:div>
      </w:divsChild>
    </w:div>
    <w:div w:id="1093816147">
      <w:bodyDiv w:val="1"/>
      <w:marLeft w:val="0"/>
      <w:marRight w:val="0"/>
      <w:marTop w:val="0"/>
      <w:marBottom w:val="0"/>
      <w:divBdr>
        <w:top w:val="none" w:sz="0" w:space="0" w:color="auto"/>
        <w:left w:val="none" w:sz="0" w:space="0" w:color="auto"/>
        <w:bottom w:val="none" w:sz="0" w:space="0" w:color="auto"/>
        <w:right w:val="none" w:sz="0" w:space="0" w:color="auto"/>
      </w:divBdr>
    </w:div>
    <w:div w:id="1093820451">
      <w:bodyDiv w:val="1"/>
      <w:marLeft w:val="0"/>
      <w:marRight w:val="0"/>
      <w:marTop w:val="0"/>
      <w:marBottom w:val="0"/>
      <w:divBdr>
        <w:top w:val="none" w:sz="0" w:space="0" w:color="auto"/>
        <w:left w:val="none" w:sz="0" w:space="0" w:color="auto"/>
        <w:bottom w:val="none" w:sz="0" w:space="0" w:color="auto"/>
        <w:right w:val="none" w:sz="0" w:space="0" w:color="auto"/>
      </w:divBdr>
    </w:div>
    <w:div w:id="1093823865">
      <w:bodyDiv w:val="1"/>
      <w:marLeft w:val="0"/>
      <w:marRight w:val="0"/>
      <w:marTop w:val="0"/>
      <w:marBottom w:val="0"/>
      <w:divBdr>
        <w:top w:val="none" w:sz="0" w:space="0" w:color="auto"/>
        <w:left w:val="none" w:sz="0" w:space="0" w:color="auto"/>
        <w:bottom w:val="none" w:sz="0" w:space="0" w:color="auto"/>
        <w:right w:val="none" w:sz="0" w:space="0" w:color="auto"/>
      </w:divBdr>
    </w:div>
    <w:div w:id="1093938331">
      <w:bodyDiv w:val="1"/>
      <w:marLeft w:val="0"/>
      <w:marRight w:val="0"/>
      <w:marTop w:val="0"/>
      <w:marBottom w:val="0"/>
      <w:divBdr>
        <w:top w:val="none" w:sz="0" w:space="0" w:color="auto"/>
        <w:left w:val="none" w:sz="0" w:space="0" w:color="auto"/>
        <w:bottom w:val="none" w:sz="0" w:space="0" w:color="auto"/>
        <w:right w:val="none" w:sz="0" w:space="0" w:color="auto"/>
      </w:divBdr>
    </w:div>
    <w:div w:id="1093942268">
      <w:bodyDiv w:val="1"/>
      <w:marLeft w:val="0"/>
      <w:marRight w:val="0"/>
      <w:marTop w:val="0"/>
      <w:marBottom w:val="0"/>
      <w:divBdr>
        <w:top w:val="none" w:sz="0" w:space="0" w:color="auto"/>
        <w:left w:val="none" w:sz="0" w:space="0" w:color="auto"/>
        <w:bottom w:val="none" w:sz="0" w:space="0" w:color="auto"/>
        <w:right w:val="none" w:sz="0" w:space="0" w:color="auto"/>
      </w:divBdr>
    </w:div>
    <w:div w:id="1094127669">
      <w:bodyDiv w:val="1"/>
      <w:marLeft w:val="0"/>
      <w:marRight w:val="0"/>
      <w:marTop w:val="0"/>
      <w:marBottom w:val="0"/>
      <w:divBdr>
        <w:top w:val="none" w:sz="0" w:space="0" w:color="auto"/>
        <w:left w:val="none" w:sz="0" w:space="0" w:color="auto"/>
        <w:bottom w:val="none" w:sz="0" w:space="0" w:color="auto"/>
        <w:right w:val="none" w:sz="0" w:space="0" w:color="auto"/>
      </w:divBdr>
    </w:div>
    <w:div w:id="1094210024">
      <w:bodyDiv w:val="1"/>
      <w:marLeft w:val="0"/>
      <w:marRight w:val="0"/>
      <w:marTop w:val="0"/>
      <w:marBottom w:val="0"/>
      <w:divBdr>
        <w:top w:val="none" w:sz="0" w:space="0" w:color="auto"/>
        <w:left w:val="none" w:sz="0" w:space="0" w:color="auto"/>
        <w:bottom w:val="none" w:sz="0" w:space="0" w:color="auto"/>
        <w:right w:val="none" w:sz="0" w:space="0" w:color="auto"/>
      </w:divBdr>
    </w:div>
    <w:div w:id="1094284147">
      <w:bodyDiv w:val="1"/>
      <w:marLeft w:val="0"/>
      <w:marRight w:val="0"/>
      <w:marTop w:val="0"/>
      <w:marBottom w:val="0"/>
      <w:divBdr>
        <w:top w:val="none" w:sz="0" w:space="0" w:color="auto"/>
        <w:left w:val="none" w:sz="0" w:space="0" w:color="auto"/>
        <w:bottom w:val="none" w:sz="0" w:space="0" w:color="auto"/>
        <w:right w:val="none" w:sz="0" w:space="0" w:color="auto"/>
      </w:divBdr>
    </w:div>
    <w:div w:id="1094325207">
      <w:bodyDiv w:val="1"/>
      <w:marLeft w:val="0"/>
      <w:marRight w:val="0"/>
      <w:marTop w:val="0"/>
      <w:marBottom w:val="0"/>
      <w:divBdr>
        <w:top w:val="none" w:sz="0" w:space="0" w:color="auto"/>
        <w:left w:val="none" w:sz="0" w:space="0" w:color="auto"/>
        <w:bottom w:val="none" w:sz="0" w:space="0" w:color="auto"/>
        <w:right w:val="none" w:sz="0" w:space="0" w:color="auto"/>
      </w:divBdr>
    </w:div>
    <w:div w:id="1094664581">
      <w:bodyDiv w:val="1"/>
      <w:marLeft w:val="0"/>
      <w:marRight w:val="0"/>
      <w:marTop w:val="0"/>
      <w:marBottom w:val="0"/>
      <w:divBdr>
        <w:top w:val="none" w:sz="0" w:space="0" w:color="auto"/>
        <w:left w:val="none" w:sz="0" w:space="0" w:color="auto"/>
        <w:bottom w:val="none" w:sz="0" w:space="0" w:color="auto"/>
        <w:right w:val="none" w:sz="0" w:space="0" w:color="auto"/>
      </w:divBdr>
    </w:div>
    <w:div w:id="1094666617">
      <w:bodyDiv w:val="1"/>
      <w:marLeft w:val="0"/>
      <w:marRight w:val="0"/>
      <w:marTop w:val="0"/>
      <w:marBottom w:val="0"/>
      <w:divBdr>
        <w:top w:val="none" w:sz="0" w:space="0" w:color="auto"/>
        <w:left w:val="none" w:sz="0" w:space="0" w:color="auto"/>
        <w:bottom w:val="none" w:sz="0" w:space="0" w:color="auto"/>
        <w:right w:val="none" w:sz="0" w:space="0" w:color="auto"/>
      </w:divBdr>
    </w:div>
    <w:div w:id="1094669245">
      <w:bodyDiv w:val="1"/>
      <w:marLeft w:val="0"/>
      <w:marRight w:val="0"/>
      <w:marTop w:val="0"/>
      <w:marBottom w:val="0"/>
      <w:divBdr>
        <w:top w:val="none" w:sz="0" w:space="0" w:color="auto"/>
        <w:left w:val="none" w:sz="0" w:space="0" w:color="auto"/>
        <w:bottom w:val="none" w:sz="0" w:space="0" w:color="auto"/>
        <w:right w:val="none" w:sz="0" w:space="0" w:color="auto"/>
      </w:divBdr>
    </w:div>
    <w:div w:id="1094672656">
      <w:bodyDiv w:val="1"/>
      <w:marLeft w:val="0"/>
      <w:marRight w:val="0"/>
      <w:marTop w:val="0"/>
      <w:marBottom w:val="0"/>
      <w:divBdr>
        <w:top w:val="none" w:sz="0" w:space="0" w:color="auto"/>
        <w:left w:val="none" w:sz="0" w:space="0" w:color="auto"/>
        <w:bottom w:val="none" w:sz="0" w:space="0" w:color="auto"/>
        <w:right w:val="none" w:sz="0" w:space="0" w:color="auto"/>
      </w:divBdr>
    </w:div>
    <w:div w:id="1094787794">
      <w:bodyDiv w:val="1"/>
      <w:marLeft w:val="0"/>
      <w:marRight w:val="0"/>
      <w:marTop w:val="0"/>
      <w:marBottom w:val="0"/>
      <w:divBdr>
        <w:top w:val="none" w:sz="0" w:space="0" w:color="auto"/>
        <w:left w:val="none" w:sz="0" w:space="0" w:color="auto"/>
        <w:bottom w:val="none" w:sz="0" w:space="0" w:color="auto"/>
        <w:right w:val="none" w:sz="0" w:space="0" w:color="auto"/>
      </w:divBdr>
    </w:div>
    <w:div w:id="1094939575">
      <w:bodyDiv w:val="1"/>
      <w:marLeft w:val="0"/>
      <w:marRight w:val="0"/>
      <w:marTop w:val="0"/>
      <w:marBottom w:val="0"/>
      <w:divBdr>
        <w:top w:val="none" w:sz="0" w:space="0" w:color="auto"/>
        <w:left w:val="none" w:sz="0" w:space="0" w:color="auto"/>
        <w:bottom w:val="none" w:sz="0" w:space="0" w:color="auto"/>
        <w:right w:val="none" w:sz="0" w:space="0" w:color="auto"/>
      </w:divBdr>
    </w:div>
    <w:div w:id="1094940515">
      <w:bodyDiv w:val="1"/>
      <w:marLeft w:val="0"/>
      <w:marRight w:val="0"/>
      <w:marTop w:val="0"/>
      <w:marBottom w:val="0"/>
      <w:divBdr>
        <w:top w:val="none" w:sz="0" w:space="0" w:color="auto"/>
        <w:left w:val="none" w:sz="0" w:space="0" w:color="auto"/>
        <w:bottom w:val="none" w:sz="0" w:space="0" w:color="auto"/>
        <w:right w:val="none" w:sz="0" w:space="0" w:color="auto"/>
      </w:divBdr>
    </w:div>
    <w:div w:id="1094975507">
      <w:bodyDiv w:val="1"/>
      <w:marLeft w:val="0"/>
      <w:marRight w:val="0"/>
      <w:marTop w:val="0"/>
      <w:marBottom w:val="0"/>
      <w:divBdr>
        <w:top w:val="none" w:sz="0" w:space="0" w:color="auto"/>
        <w:left w:val="none" w:sz="0" w:space="0" w:color="auto"/>
        <w:bottom w:val="none" w:sz="0" w:space="0" w:color="auto"/>
        <w:right w:val="none" w:sz="0" w:space="0" w:color="auto"/>
      </w:divBdr>
    </w:div>
    <w:div w:id="1095127399">
      <w:bodyDiv w:val="1"/>
      <w:marLeft w:val="0"/>
      <w:marRight w:val="0"/>
      <w:marTop w:val="0"/>
      <w:marBottom w:val="0"/>
      <w:divBdr>
        <w:top w:val="none" w:sz="0" w:space="0" w:color="auto"/>
        <w:left w:val="none" w:sz="0" w:space="0" w:color="auto"/>
        <w:bottom w:val="none" w:sz="0" w:space="0" w:color="auto"/>
        <w:right w:val="none" w:sz="0" w:space="0" w:color="auto"/>
      </w:divBdr>
    </w:div>
    <w:div w:id="1095319335">
      <w:bodyDiv w:val="1"/>
      <w:marLeft w:val="0"/>
      <w:marRight w:val="0"/>
      <w:marTop w:val="0"/>
      <w:marBottom w:val="0"/>
      <w:divBdr>
        <w:top w:val="none" w:sz="0" w:space="0" w:color="auto"/>
        <w:left w:val="none" w:sz="0" w:space="0" w:color="auto"/>
        <w:bottom w:val="none" w:sz="0" w:space="0" w:color="auto"/>
        <w:right w:val="none" w:sz="0" w:space="0" w:color="auto"/>
      </w:divBdr>
    </w:div>
    <w:div w:id="1095320806">
      <w:bodyDiv w:val="1"/>
      <w:marLeft w:val="0"/>
      <w:marRight w:val="0"/>
      <w:marTop w:val="0"/>
      <w:marBottom w:val="0"/>
      <w:divBdr>
        <w:top w:val="none" w:sz="0" w:space="0" w:color="auto"/>
        <w:left w:val="none" w:sz="0" w:space="0" w:color="auto"/>
        <w:bottom w:val="none" w:sz="0" w:space="0" w:color="auto"/>
        <w:right w:val="none" w:sz="0" w:space="0" w:color="auto"/>
      </w:divBdr>
    </w:div>
    <w:div w:id="1095369879">
      <w:bodyDiv w:val="1"/>
      <w:marLeft w:val="0"/>
      <w:marRight w:val="0"/>
      <w:marTop w:val="0"/>
      <w:marBottom w:val="0"/>
      <w:divBdr>
        <w:top w:val="none" w:sz="0" w:space="0" w:color="auto"/>
        <w:left w:val="none" w:sz="0" w:space="0" w:color="auto"/>
        <w:bottom w:val="none" w:sz="0" w:space="0" w:color="auto"/>
        <w:right w:val="none" w:sz="0" w:space="0" w:color="auto"/>
      </w:divBdr>
    </w:div>
    <w:div w:id="1095400246">
      <w:bodyDiv w:val="1"/>
      <w:marLeft w:val="0"/>
      <w:marRight w:val="0"/>
      <w:marTop w:val="0"/>
      <w:marBottom w:val="0"/>
      <w:divBdr>
        <w:top w:val="none" w:sz="0" w:space="0" w:color="auto"/>
        <w:left w:val="none" w:sz="0" w:space="0" w:color="auto"/>
        <w:bottom w:val="none" w:sz="0" w:space="0" w:color="auto"/>
        <w:right w:val="none" w:sz="0" w:space="0" w:color="auto"/>
      </w:divBdr>
    </w:div>
    <w:div w:id="1095593842">
      <w:bodyDiv w:val="1"/>
      <w:marLeft w:val="0"/>
      <w:marRight w:val="0"/>
      <w:marTop w:val="0"/>
      <w:marBottom w:val="0"/>
      <w:divBdr>
        <w:top w:val="none" w:sz="0" w:space="0" w:color="auto"/>
        <w:left w:val="none" w:sz="0" w:space="0" w:color="auto"/>
        <w:bottom w:val="none" w:sz="0" w:space="0" w:color="auto"/>
        <w:right w:val="none" w:sz="0" w:space="0" w:color="auto"/>
      </w:divBdr>
    </w:div>
    <w:div w:id="1095634908">
      <w:bodyDiv w:val="1"/>
      <w:marLeft w:val="0"/>
      <w:marRight w:val="0"/>
      <w:marTop w:val="0"/>
      <w:marBottom w:val="0"/>
      <w:divBdr>
        <w:top w:val="none" w:sz="0" w:space="0" w:color="auto"/>
        <w:left w:val="none" w:sz="0" w:space="0" w:color="auto"/>
        <w:bottom w:val="none" w:sz="0" w:space="0" w:color="auto"/>
        <w:right w:val="none" w:sz="0" w:space="0" w:color="auto"/>
      </w:divBdr>
    </w:div>
    <w:div w:id="1095782996">
      <w:bodyDiv w:val="1"/>
      <w:marLeft w:val="0"/>
      <w:marRight w:val="0"/>
      <w:marTop w:val="0"/>
      <w:marBottom w:val="0"/>
      <w:divBdr>
        <w:top w:val="none" w:sz="0" w:space="0" w:color="auto"/>
        <w:left w:val="none" w:sz="0" w:space="0" w:color="auto"/>
        <w:bottom w:val="none" w:sz="0" w:space="0" w:color="auto"/>
        <w:right w:val="none" w:sz="0" w:space="0" w:color="auto"/>
      </w:divBdr>
    </w:div>
    <w:div w:id="1095827624">
      <w:bodyDiv w:val="1"/>
      <w:marLeft w:val="0"/>
      <w:marRight w:val="0"/>
      <w:marTop w:val="0"/>
      <w:marBottom w:val="0"/>
      <w:divBdr>
        <w:top w:val="none" w:sz="0" w:space="0" w:color="auto"/>
        <w:left w:val="none" w:sz="0" w:space="0" w:color="auto"/>
        <w:bottom w:val="none" w:sz="0" w:space="0" w:color="auto"/>
        <w:right w:val="none" w:sz="0" w:space="0" w:color="auto"/>
      </w:divBdr>
    </w:div>
    <w:div w:id="1096052702">
      <w:bodyDiv w:val="1"/>
      <w:marLeft w:val="0"/>
      <w:marRight w:val="0"/>
      <w:marTop w:val="0"/>
      <w:marBottom w:val="0"/>
      <w:divBdr>
        <w:top w:val="none" w:sz="0" w:space="0" w:color="auto"/>
        <w:left w:val="none" w:sz="0" w:space="0" w:color="auto"/>
        <w:bottom w:val="none" w:sz="0" w:space="0" w:color="auto"/>
        <w:right w:val="none" w:sz="0" w:space="0" w:color="auto"/>
      </w:divBdr>
    </w:div>
    <w:div w:id="1096098448">
      <w:bodyDiv w:val="1"/>
      <w:marLeft w:val="0"/>
      <w:marRight w:val="0"/>
      <w:marTop w:val="0"/>
      <w:marBottom w:val="0"/>
      <w:divBdr>
        <w:top w:val="none" w:sz="0" w:space="0" w:color="auto"/>
        <w:left w:val="none" w:sz="0" w:space="0" w:color="auto"/>
        <w:bottom w:val="none" w:sz="0" w:space="0" w:color="auto"/>
        <w:right w:val="none" w:sz="0" w:space="0" w:color="auto"/>
      </w:divBdr>
    </w:div>
    <w:div w:id="1096294896">
      <w:bodyDiv w:val="1"/>
      <w:marLeft w:val="0"/>
      <w:marRight w:val="0"/>
      <w:marTop w:val="0"/>
      <w:marBottom w:val="0"/>
      <w:divBdr>
        <w:top w:val="none" w:sz="0" w:space="0" w:color="auto"/>
        <w:left w:val="none" w:sz="0" w:space="0" w:color="auto"/>
        <w:bottom w:val="none" w:sz="0" w:space="0" w:color="auto"/>
        <w:right w:val="none" w:sz="0" w:space="0" w:color="auto"/>
      </w:divBdr>
    </w:div>
    <w:div w:id="1096362115">
      <w:bodyDiv w:val="1"/>
      <w:marLeft w:val="0"/>
      <w:marRight w:val="0"/>
      <w:marTop w:val="0"/>
      <w:marBottom w:val="0"/>
      <w:divBdr>
        <w:top w:val="none" w:sz="0" w:space="0" w:color="auto"/>
        <w:left w:val="none" w:sz="0" w:space="0" w:color="auto"/>
        <w:bottom w:val="none" w:sz="0" w:space="0" w:color="auto"/>
        <w:right w:val="none" w:sz="0" w:space="0" w:color="auto"/>
      </w:divBdr>
    </w:div>
    <w:div w:id="1096441877">
      <w:bodyDiv w:val="1"/>
      <w:marLeft w:val="0"/>
      <w:marRight w:val="0"/>
      <w:marTop w:val="0"/>
      <w:marBottom w:val="0"/>
      <w:divBdr>
        <w:top w:val="none" w:sz="0" w:space="0" w:color="auto"/>
        <w:left w:val="none" w:sz="0" w:space="0" w:color="auto"/>
        <w:bottom w:val="none" w:sz="0" w:space="0" w:color="auto"/>
        <w:right w:val="none" w:sz="0" w:space="0" w:color="auto"/>
      </w:divBdr>
    </w:div>
    <w:div w:id="1096555569">
      <w:bodyDiv w:val="1"/>
      <w:marLeft w:val="0"/>
      <w:marRight w:val="0"/>
      <w:marTop w:val="0"/>
      <w:marBottom w:val="0"/>
      <w:divBdr>
        <w:top w:val="none" w:sz="0" w:space="0" w:color="auto"/>
        <w:left w:val="none" w:sz="0" w:space="0" w:color="auto"/>
        <w:bottom w:val="none" w:sz="0" w:space="0" w:color="auto"/>
        <w:right w:val="none" w:sz="0" w:space="0" w:color="auto"/>
      </w:divBdr>
    </w:div>
    <w:div w:id="1096710639">
      <w:bodyDiv w:val="1"/>
      <w:marLeft w:val="0"/>
      <w:marRight w:val="0"/>
      <w:marTop w:val="0"/>
      <w:marBottom w:val="0"/>
      <w:divBdr>
        <w:top w:val="none" w:sz="0" w:space="0" w:color="auto"/>
        <w:left w:val="none" w:sz="0" w:space="0" w:color="auto"/>
        <w:bottom w:val="none" w:sz="0" w:space="0" w:color="auto"/>
        <w:right w:val="none" w:sz="0" w:space="0" w:color="auto"/>
      </w:divBdr>
    </w:div>
    <w:div w:id="1096712061">
      <w:bodyDiv w:val="1"/>
      <w:marLeft w:val="0"/>
      <w:marRight w:val="0"/>
      <w:marTop w:val="0"/>
      <w:marBottom w:val="0"/>
      <w:divBdr>
        <w:top w:val="none" w:sz="0" w:space="0" w:color="auto"/>
        <w:left w:val="none" w:sz="0" w:space="0" w:color="auto"/>
        <w:bottom w:val="none" w:sz="0" w:space="0" w:color="auto"/>
        <w:right w:val="none" w:sz="0" w:space="0" w:color="auto"/>
      </w:divBdr>
    </w:div>
    <w:div w:id="1096755444">
      <w:bodyDiv w:val="1"/>
      <w:marLeft w:val="0"/>
      <w:marRight w:val="0"/>
      <w:marTop w:val="0"/>
      <w:marBottom w:val="0"/>
      <w:divBdr>
        <w:top w:val="none" w:sz="0" w:space="0" w:color="auto"/>
        <w:left w:val="none" w:sz="0" w:space="0" w:color="auto"/>
        <w:bottom w:val="none" w:sz="0" w:space="0" w:color="auto"/>
        <w:right w:val="none" w:sz="0" w:space="0" w:color="auto"/>
      </w:divBdr>
    </w:div>
    <w:div w:id="1096827578">
      <w:bodyDiv w:val="1"/>
      <w:marLeft w:val="0"/>
      <w:marRight w:val="0"/>
      <w:marTop w:val="0"/>
      <w:marBottom w:val="0"/>
      <w:divBdr>
        <w:top w:val="none" w:sz="0" w:space="0" w:color="auto"/>
        <w:left w:val="none" w:sz="0" w:space="0" w:color="auto"/>
        <w:bottom w:val="none" w:sz="0" w:space="0" w:color="auto"/>
        <w:right w:val="none" w:sz="0" w:space="0" w:color="auto"/>
      </w:divBdr>
    </w:div>
    <w:div w:id="1096901039">
      <w:bodyDiv w:val="1"/>
      <w:marLeft w:val="0"/>
      <w:marRight w:val="0"/>
      <w:marTop w:val="0"/>
      <w:marBottom w:val="0"/>
      <w:divBdr>
        <w:top w:val="none" w:sz="0" w:space="0" w:color="auto"/>
        <w:left w:val="none" w:sz="0" w:space="0" w:color="auto"/>
        <w:bottom w:val="none" w:sz="0" w:space="0" w:color="auto"/>
        <w:right w:val="none" w:sz="0" w:space="0" w:color="auto"/>
      </w:divBdr>
      <w:divsChild>
        <w:div w:id="1906910222">
          <w:marLeft w:val="0"/>
          <w:marRight w:val="0"/>
          <w:marTop w:val="0"/>
          <w:marBottom w:val="0"/>
          <w:divBdr>
            <w:top w:val="none" w:sz="0" w:space="0" w:color="auto"/>
            <w:left w:val="none" w:sz="0" w:space="0" w:color="auto"/>
            <w:bottom w:val="none" w:sz="0" w:space="0" w:color="auto"/>
            <w:right w:val="none" w:sz="0" w:space="0" w:color="auto"/>
          </w:divBdr>
          <w:divsChild>
            <w:div w:id="1454447791">
              <w:marLeft w:val="0"/>
              <w:marRight w:val="0"/>
              <w:marTop w:val="0"/>
              <w:marBottom w:val="0"/>
              <w:divBdr>
                <w:top w:val="none" w:sz="0" w:space="0" w:color="auto"/>
                <w:left w:val="none" w:sz="0" w:space="0" w:color="auto"/>
                <w:bottom w:val="none" w:sz="0" w:space="0" w:color="auto"/>
                <w:right w:val="none" w:sz="0" w:space="0" w:color="auto"/>
              </w:divBdr>
              <w:divsChild>
                <w:div w:id="1914899499">
                  <w:marLeft w:val="0"/>
                  <w:marRight w:val="0"/>
                  <w:marTop w:val="0"/>
                  <w:marBottom w:val="0"/>
                  <w:divBdr>
                    <w:top w:val="none" w:sz="0" w:space="0" w:color="auto"/>
                    <w:left w:val="none" w:sz="0" w:space="0" w:color="auto"/>
                    <w:bottom w:val="none" w:sz="0" w:space="0" w:color="auto"/>
                    <w:right w:val="none" w:sz="0" w:space="0" w:color="auto"/>
                  </w:divBdr>
                  <w:divsChild>
                    <w:div w:id="112141901">
                      <w:marLeft w:val="0"/>
                      <w:marRight w:val="0"/>
                      <w:marTop w:val="0"/>
                      <w:marBottom w:val="0"/>
                      <w:divBdr>
                        <w:top w:val="none" w:sz="0" w:space="0" w:color="auto"/>
                        <w:left w:val="none" w:sz="0" w:space="0" w:color="auto"/>
                        <w:bottom w:val="none" w:sz="0" w:space="0" w:color="auto"/>
                        <w:right w:val="none" w:sz="0" w:space="0" w:color="auto"/>
                      </w:divBdr>
                      <w:divsChild>
                        <w:div w:id="1132097040">
                          <w:marLeft w:val="0"/>
                          <w:marRight w:val="0"/>
                          <w:marTop w:val="0"/>
                          <w:marBottom w:val="0"/>
                          <w:divBdr>
                            <w:top w:val="none" w:sz="0" w:space="0" w:color="auto"/>
                            <w:left w:val="none" w:sz="0" w:space="0" w:color="auto"/>
                            <w:bottom w:val="none" w:sz="0" w:space="0" w:color="auto"/>
                            <w:right w:val="none" w:sz="0" w:space="0" w:color="auto"/>
                          </w:divBdr>
                          <w:divsChild>
                            <w:div w:id="7922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10450">
                      <w:marLeft w:val="0"/>
                      <w:marRight w:val="0"/>
                      <w:marTop w:val="0"/>
                      <w:marBottom w:val="0"/>
                      <w:divBdr>
                        <w:top w:val="none" w:sz="0" w:space="0" w:color="auto"/>
                        <w:left w:val="none" w:sz="0" w:space="0" w:color="auto"/>
                        <w:bottom w:val="none" w:sz="0" w:space="0" w:color="auto"/>
                        <w:right w:val="none" w:sz="0" w:space="0" w:color="auto"/>
                      </w:divBdr>
                      <w:divsChild>
                        <w:div w:id="59795953">
                          <w:marLeft w:val="0"/>
                          <w:marRight w:val="0"/>
                          <w:marTop w:val="0"/>
                          <w:marBottom w:val="0"/>
                          <w:divBdr>
                            <w:top w:val="none" w:sz="0" w:space="0" w:color="auto"/>
                            <w:left w:val="none" w:sz="0" w:space="0" w:color="auto"/>
                            <w:bottom w:val="none" w:sz="0" w:space="0" w:color="auto"/>
                            <w:right w:val="none" w:sz="0" w:space="0" w:color="auto"/>
                          </w:divBdr>
                        </w:div>
                        <w:div w:id="458691085">
                          <w:marLeft w:val="0"/>
                          <w:marRight w:val="0"/>
                          <w:marTop w:val="0"/>
                          <w:marBottom w:val="0"/>
                          <w:divBdr>
                            <w:top w:val="none" w:sz="0" w:space="0" w:color="auto"/>
                            <w:left w:val="none" w:sz="0" w:space="0" w:color="auto"/>
                            <w:bottom w:val="none" w:sz="0" w:space="0" w:color="auto"/>
                            <w:right w:val="none" w:sz="0" w:space="0" w:color="auto"/>
                          </w:divBdr>
                          <w:divsChild>
                            <w:div w:id="183633481">
                              <w:marLeft w:val="0"/>
                              <w:marRight w:val="0"/>
                              <w:marTop w:val="0"/>
                              <w:marBottom w:val="0"/>
                              <w:divBdr>
                                <w:top w:val="none" w:sz="0" w:space="0" w:color="auto"/>
                                <w:left w:val="none" w:sz="0" w:space="0" w:color="auto"/>
                                <w:bottom w:val="none" w:sz="0" w:space="0" w:color="auto"/>
                                <w:right w:val="none" w:sz="0" w:space="0" w:color="auto"/>
                              </w:divBdr>
                            </w:div>
                          </w:divsChild>
                        </w:div>
                        <w:div w:id="1463504293">
                          <w:marLeft w:val="0"/>
                          <w:marRight w:val="0"/>
                          <w:marTop w:val="0"/>
                          <w:marBottom w:val="0"/>
                          <w:divBdr>
                            <w:top w:val="none" w:sz="0" w:space="0" w:color="auto"/>
                            <w:left w:val="none" w:sz="0" w:space="0" w:color="auto"/>
                            <w:bottom w:val="none" w:sz="0" w:space="0" w:color="auto"/>
                            <w:right w:val="none" w:sz="0" w:space="0" w:color="auto"/>
                          </w:divBdr>
                        </w:div>
                        <w:div w:id="1491024103">
                          <w:marLeft w:val="0"/>
                          <w:marRight w:val="0"/>
                          <w:marTop w:val="0"/>
                          <w:marBottom w:val="0"/>
                          <w:divBdr>
                            <w:top w:val="none" w:sz="0" w:space="0" w:color="auto"/>
                            <w:left w:val="none" w:sz="0" w:space="0" w:color="auto"/>
                            <w:bottom w:val="none" w:sz="0" w:space="0" w:color="auto"/>
                            <w:right w:val="none" w:sz="0" w:space="0" w:color="auto"/>
                          </w:divBdr>
                          <w:divsChild>
                            <w:div w:id="611598790">
                              <w:marLeft w:val="0"/>
                              <w:marRight w:val="0"/>
                              <w:marTop w:val="0"/>
                              <w:marBottom w:val="0"/>
                              <w:divBdr>
                                <w:top w:val="none" w:sz="0" w:space="0" w:color="auto"/>
                                <w:left w:val="none" w:sz="0" w:space="0" w:color="auto"/>
                                <w:bottom w:val="none" w:sz="0" w:space="0" w:color="auto"/>
                                <w:right w:val="none" w:sz="0" w:space="0" w:color="auto"/>
                              </w:divBdr>
                              <w:divsChild>
                                <w:div w:id="20927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946470">
      <w:bodyDiv w:val="1"/>
      <w:marLeft w:val="0"/>
      <w:marRight w:val="0"/>
      <w:marTop w:val="0"/>
      <w:marBottom w:val="0"/>
      <w:divBdr>
        <w:top w:val="none" w:sz="0" w:space="0" w:color="auto"/>
        <w:left w:val="none" w:sz="0" w:space="0" w:color="auto"/>
        <w:bottom w:val="none" w:sz="0" w:space="0" w:color="auto"/>
        <w:right w:val="none" w:sz="0" w:space="0" w:color="auto"/>
      </w:divBdr>
    </w:div>
    <w:div w:id="1097023011">
      <w:bodyDiv w:val="1"/>
      <w:marLeft w:val="0"/>
      <w:marRight w:val="0"/>
      <w:marTop w:val="0"/>
      <w:marBottom w:val="0"/>
      <w:divBdr>
        <w:top w:val="none" w:sz="0" w:space="0" w:color="auto"/>
        <w:left w:val="none" w:sz="0" w:space="0" w:color="auto"/>
        <w:bottom w:val="none" w:sz="0" w:space="0" w:color="auto"/>
        <w:right w:val="none" w:sz="0" w:space="0" w:color="auto"/>
      </w:divBdr>
    </w:div>
    <w:div w:id="1097024918">
      <w:bodyDiv w:val="1"/>
      <w:marLeft w:val="0"/>
      <w:marRight w:val="0"/>
      <w:marTop w:val="0"/>
      <w:marBottom w:val="0"/>
      <w:divBdr>
        <w:top w:val="none" w:sz="0" w:space="0" w:color="auto"/>
        <w:left w:val="none" w:sz="0" w:space="0" w:color="auto"/>
        <w:bottom w:val="none" w:sz="0" w:space="0" w:color="auto"/>
        <w:right w:val="none" w:sz="0" w:space="0" w:color="auto"/>
      </w:divBdr>
    </w:div>
    <w:div w:id="1097092825">
      <w:bodyDiv w:val="1"/>
      <w:marLeft w:val="0"/>
      <w:marRight w:val="0"/>
      <w:marTop w:val="0"/>
      <w:marBottom w:val="0"/>
      <w:divBdr>
        <w:top w:val="none" w:sz="0" w:space="0" w:color="auto"/>
        <w:left w:val="none" w:sz="0" w:space="0" w:color="auto"/>
        <w:bottom w:val="none" w:sz="0" w:space="0" w:color="auto"/>
        <w:right w:val="none" w:sz="0" w:space="0" w:color="auto"/>
      </w:divBdr>
    </w:div>
    <w:div w:id="1097139070">
      <w:bodyDiv w:val="1"/>
      <w:marLeft w:val="0"/>
      <w:marRight w:val="0"/>
      <w:marTop w:val="0"/>
      <w:marBottom w:val="0"/>
      <w:divBdr>
        <w:top w:val="none" w:sz="0" w:space="0" w:color="auto"/>
        <w:left w:val="none" w:sz="0" w:space="0" w:color="auto"/>
        <w:bottom w:val="none" w:sz="0" w:space="0" w:color="auto"/>
        <w:right w:val="none" w:sz="0" w:space="0" w:color="auto"/>
      </w:divBdr>
    </w:div>
    <w:div w:id="1097286441">
      <w:bodyDiv w:val="1"/>
      <w:marLeft w:val="0"/>
      <w:marRight w:val="0"/>
      <w:marTop w:val="0"/>
      <w:marBottom w:val="0"/>
      <w:divBdr>
        <w:top w:val="none" w:sz="0" w:space="0" w:color="auto"/>
        <w:left w:val="none" w:sz="0" w:space="0" w:color="auto"/>
        <w:bottom w:val="none" w:sz="0" w:space="0" w:color="auto"/>
        <w:right w:val="none" w:sz="0" w:space="0" w:color="auto"/>
      </w:divBdr>
    </w:div>
    <w:div w:id="1097364232">
      <w:bodyDiv w:val="1"/>
      <w:marLeft w:val="0"/>
      <w:marRight w:val="0"/>
      <w:marTop w:val="0"/>
      <w:marBottom w:val="0"/>
      <w:divBdr>
        <w:top w:val="none" w:sz="0" w:space="0" w:color="auto"/>
        <w:left w:val="none" w:sz="0" w:space="0" w:color="auto"/>
        <w:bottom w:val="none" w:sz="0" w:space="0" w:color="auto"/>
        <w:right w:val="none" w:sz="0" w:space="0" w:color="auto"/>
      </w:divBdr>
    </w:div>
    <w:div w:id="1097366672">
      <w:bodyDiv w:val="1"/>
      <w:marLeft w:val="0"/>
      <w:marRight w:val="0"/>
      <w:marTop w:val="0"/>
      <w:marBottom w:val="0"/>
      <w:divBdr>
        <w:top w:val="none" w:sz="0" w:space="0" w:color="auto"/>
        <w:left w:val="none" w:sz="0" w:space="0" w:color="auto"/>
        <w:bottom w:val="none" w:sz="0" w:space="0" w:color="auto"/>
        <w:right w:val="none" w:sz="0" w:space="0" w:color="auto"/>
      </w:divBdr>
    </w:div>
    <w:div w:id="1097404145">
      <w:bodyDiv w:val="1"/>
      <w:marLeft w:val="0"/>
      <w:marRight w:val="0"/>
      <w:marTop w:val="0"/>
      <w:marBottom w:val="0"/>
      <w:divBdr>
        <w:top w:val="none" w:sz="0" w:space="0" w:color="auto"/>
        <w:left w:val="none" w:sz="0" w:space="0" w:color="auto"/>
        <w:bottom w:val="none" w:sz="0" w:space="0" w:color="auto"/>
        <w:right w:val="none" w:sz="0" w:space="0" w:color="auto"/>
      </w:divBdr>
    </w:div>
    <w:div w:id="1097603959">
      <w:bodyDiv w:val="1"/>
      <w:marLeft w:val="0"/>
      <w:marRight w:val="0"/>
      <w:marTop w:val="0"/>
      <w:marBottom w:val="0"/>
      <w:divBdr>
        <w:top w:val="none" w:sz="0" w:space="0" w:color="auto"/>
        <w:left w:val="none" w:sz="0" w:space="0" w:color="auto"/>
        <w:bottom w:val="none" w:sz="0" w:space="0" w:color="auto"/>
        <w:right w:val="none" w:sz="0" w:space="0" w:color="auto"/>
      </w:divBdr>
      <w:divsChild>
        <w:div w:id="479927473">
          <w:marLeft w:val="0"/>
          <w:marRight w:val="0"/>
          <w:marTop w:val="0"/>
          <w:marBottom w:val="0"/>
          <w:divBdr>
            <w:top w:val="none" w:sz="0" w:space="0" w:color="auto"/>
            <w:left w:val="none" w:sz="0" w:space="0" w:color="auto"/>
            <w:bottom w:val="none" w:sz="0" w:space="0" w:color="auto"/>
            <w:right w:val="none" w:sz="0" w:space="0" w:color="auto"/>
          </w:divBdr>
        </w:div>
      </w:divsChild>
    </w:div>
    <w:div w:id="1097680601">
      <w:bodyDiv w:val="1"/>
      <w:marLeft w:val="0"/>
      <w:marRight w:val="0"/>
      <w:marTop w:val="0"/>
      <w:marBottom w:val="0"/>
      <w:divBdr>
        <w:top w:val="none" w:sz="0" w:space="0" w:color="auto"/>
        <w:left w:val="none" w:sz="0" w:space="0" w:color="auto"/>
        <w:bottom w:val="none" w:sz="0" w:space="0" w:color="auto"/>
        <w:right w:val="none" w:sz="0" w:space="0" w:color="auto"/>
      </w:divBdr>
    </w:div>
    <w:div w:id="1097824183">
      <w:bodyDiv w:val="1"/>
      <w:marLeft w:val="0"/>
      <w:marRight w:val="0"/>
      <w:marTop w:val="0"/>
      <w:marBottom w:val="0"/>
      <w:divBdr>
        <w:top w:val="none" w:sz="0" w:space="0" w:color="auto"/>
        <w:left w:val="none" w:sz="0" w:space="0" w:color="auto"/>
        <w:bottom w:val="none" w:sz="0" w:space="0" w:color="auto"/>
        <w:right w:val="none" w:sz="0" w:space="0" w:color="auto"/>
      </w:divBdr>
    </w:div>
    <w:div w:id="1097824606">
      <w:bodyDiv w:val="1"/>
      <w:marLeft w:val="0"/>
      <w:marRight w:val="0"/>
      <w:marTop w:val="0"/>
      <w:marBottom w:val="0"/>
      <w:divBdr>
        <w:top w:val="none" w:sz="0" w:space="0" w:color="auto"/>
        <w:left w:val="none" w:sz="0" w:space="0" w:color="auto"/>
        <w:bottom w:val="none" w:sz="0" w:space="0" w:color="auto"/>
        <w:right w:val="none" w:sz="0" w:space="0" w:color="auto"/>
      </w:divBdr>
    </w:div>
    <w:div w:id="1097869294">
      <w:bodyDiv w:val="1"/>
      <w:marLeft w:val="0"/>
      <w:marRight w:val="0"/>
      <w:marTop w:val="0"/>
      <w:marBottom w:val="0"/>
      <w:divBdr>
        <w:top w:val="none" w:sz="0" w:space="0" w:color="auto"/>
        <w:left w:val="none" w:sz="0" w:space="0" w:color="auto"/>
        <w:bottom w:val="none" w:sz="0" w:space="0" w:color="auto"/>
        <w:right w:val="none" w:sz="0" w:space="0" w:color="auto"/>
      </w:divBdr>
    </w:div>
    <w:div w:id="1098059695">
      <w:bodyDiv w:val="1"/>
      <w:marLeft w:val="0"/>
      <w:marRight w:val="0"/>
      <w:marTop w:val="0"/>
      <w:marBottom w:val="0"/>
      <w:divBdr>
        <w:top w:val="none" w:sz="0" w:space="0" w:color="auto"/>
        <w:left w:val="none" w:sz="0" w:space="0" w:color="auto"/>
        <w:bottom w:val="none" w:sz="0" w:space="0" w:color="auto"/>
        <w:right w:val="none" w:sz="0" w:space="0" w:color="auto"/>
      </w:divBdr>
    </w:div>
    <w:div w:id="1098328957">
      <w:bodyDiv w:val="1"/>
      <w:marLeft w:val="0"/>
      <w:marRight w:val="0"/>
      <w:marTop w:val="0"/>
      <w:marBottom w:val="0"/>
      <w:divBdr>
        <w:top w:val="none" w:sz="0" w:space="0" w:color="auto"/>
        <w:left w:val="none" w:sz="0" w:space="0" w:color="auto"/>
        <w:bottom w:val="none" w:sz="0" w:space="0" w:color="auto"/>
        <w:right w:val="none" w:sz="0" w:space="0" w:color="auto"/>
      </w:divBdr>
    </w:div>
    <w:div w:id="1098332861">
      <w:bodyDiv w:val="1"/>
      <w:marLeft w:val="0"/>
      <w:marRight w:val="0"/>
      <w:marTop w:val="0"/>
      <w:marBottom w:val="0"/>
      <w:divBdr>
        <w:top w:val="none" w:sz="0" w:space="0" w:color="auto"/>
        <w:left w:val="none" w:sz="0" w:space="0" w:color="auto"/>
        <w:bottom w:val="none" w:sz="0" w:space="0" w:color="auto"/>
        <w:right w:val="none" w:sz="0" w:space="0" w:color="auto"/>
      </w:divBdr>
    </w:div>
    <w:div w:id="1098408762">
      <w:bodyDiv w:val="1"/>
      <w:marLeft w:val="0"/>
      <w:marRight w:val="0"/>
      <w:marTop w:val="0"/>
      <w:marBottom w:val="0"/>
      <w:divBdr>
        <w:top w:val="none" w:sz="0" w:space="0" w:color="auto"/>
        <w:left w:val="none" w:sz="0" w:space="0" w:color="auto"/>
        <w:bottom w:val="none" w:sz="0" w:space="0" w:color="auto"/>
        <w:right w:val="none" w:sz="0" w:space="0" w:color="auto"/>
      </w:divBdr>
    </w:div>
    <w:div w:id="1098452748">
      <w:bodyDiv w:val="1"/>
      <w:marLeft w:val="0"/>
      <w:marRight w:val="0"/>
      <w:marTop w:val="0"/>
      <w:marBottom w:val="0"/>
      <w:divBdr>
        <w:top w:val="none" w:sz="0" w:space="0" w:color="auto"/>
        <w:left w:val="none" w:sz="0" w:space="0" w:color="auto"/>
        <w:bottom w:val="none" w:sz="0" w:space="0" w:color="auto"/>
        <w:right w:val="none" w:sz="0" w:space="0" w:color="auto"/>
      </w:divBdr>
    </w:div>
    <w:div w:id="1098594950">
      <w:bodyDiv w:val="1"/>
      <w:marLeft w:val="0"/>
      <w:marRight w:val="0"/>
      <w:marTop w:val="0"/>
      <w:marBottom w:val="0"/>
      <w:divBdr>
        <w:top w:val="none" w:sz="0" w:space="0" w:color="auto"/>
        <w:left w:val="none" w:sz="0" w:space="0" w:color="auto"/>
        <w:bottom w:val="none" w:sz="0" w:space="0" w:color="auto"/>
        <w:right w:val="none" w:sz="0" w:space="0" w:color="auto"/>
      </w:divBdr>
    </w:div>
    <w:div w:id="1098719057">
      <w:bodyDiv w:val="1"/>
      <w:marLeft w:val="0"/>
      <w:marRight w:val="0"/>
      <w:marTop w:val="0"/>
      <w:marBottom w:val="0"/>
      <w:divBdr>
        <w:top w:val="none" w:sz="0" w:space="0" w:color="auto"/>
        <w:left w:val="none" w:sz="0" w:space="0" w:color="auto"/>
        <w:bottom w:val="none" w:sz="0" w:space="0" w:color="auto"/>
        <w:right w:val="none" w:sz="0" w:space="0" w:color="auto"/>
      </w:divBdr>
    </w:div>
    <w:div w:id="1098796187">
      <w:bodyDiv w:val="1"/>
      <w:marLeft w:val="0"/>
      <w:marRight w:val="0"/>
      <w:marTop w:val="0"/>
      <w:marBottom w:val="0"/>
      <w:divBdr>
        <w:top w:val="none" w:sz="0" w:space="0" w:color="auto"/>
        <w:left w:val="none" w:sz="0" w:space="0" w:color="auto"/>
        <w:bottom w:val="none" w:sz="0" w:space="0" w:color="auto"/>
        <w:right w:val="none" w:sz="0" w:space="0" w:color="auto"/>
      </w:divBdr>
    </w:div>
    <w:div w:id="1098797432">
      <w:bodyDiv w:val="1"/>
      <w:marLeft w:val="0"/>
      <w:marRight w:val="0"/>
      <w:marTop w:val="0"/>
      <w:marBottom w:val="0"/>
      <w:divBdr>
        <w:top w:val="none" w:sz="0" w:space="0" w:color="auto"/>
        <w:left w:val="none" w:sz="0" w:space="0" w:color="auto"/>
        <w:bottom w:val="none" w:sz="0" w:space="0" w:color="auto"/>
        <w:right w:val="none" w:sz="0" w:space="0" w:color="auto"/>
      </w:divBdr>
    </w:div>
    <w:div w:id="1098864094">
      <w:bodyDiv w:val="1"/>
      <w:marLeft w:val="0"/>
      <w:marRight w:val="0"/>
      <w:marTop w:val="0"/>
      <w:marBottom w:val="0"/>
      <w:divBdr>
        <w:top w:val="none" w:sz="0" w:space="0" w:color="auto"/>
        <w:left w:val="none" w:sz="0" w:space="0" w:color="auto"/>
        <w:bottom w:val="none" w:sz="0" w:space="0" w:color="auto"/>
        <w:right w:val="none" w:sz="0" w:space="0" w:color="auto"/>
      </w:divBdr>
    </w:div>
    <w:div w:id="1098864367">
      <w:bodyDiv w:val="1"/>
      <w:marLeft w:val="0"/>
      <w:marRight w:val="0"/>
      <w:marTop w:val="0"/>
      <w:marBottom w:val="0"/>
      <w:divBdr>
        <w:top w:val="none" w:sz="0" w:space="0" w:color="auto"/>
        <w:left w:val="none" w:sz="0" w:space="0" w:color="auto"/>
        <w:bottom w:val="none" w:sz="0" w:space="0" w:color="auto"/>
        <w:right w:val="none" w:sz="0" w:space="0" w:color="auto"/>
      </w:divBdr>
    </w:div>
    <w:div w:id="1098909938">
      <w:bodyDiv w:val="1"/>
      <w:marLeft w:val="0"/>
      <w:marRight w:val="0"/>
      <w:marTop w:val="0"/>
      <w:marBottom w:val="0"/>
      <w:divBdr>
        <w:top w:val="none" w:sz="0" w:space="0" w:color="auto"/>
        <w:left w:val="none" w:sz="0" w:space="0" w:color="auto"/>
        <w:bottom w:val="none" w:sz="0" w:space="0" w:color="auto"/>
        <w:right w:val="none" w:sz="0" w:space="0" w:color="auto"/>
      </w:divBdr>
    </w:div>
    <w:div w:id="1098912152">
      <w:bodyDiv w:val="1"/>
      <w:marLeft w:val="0"/>
      <w:marRight w:val="0"/>
      <w:marTop w:val="0"/>
      <w:marBottom w:val="0"/>
      <w:divBdr>
        <w:top w:val="none" w:sz="0" w:space="0" w:color="auto"/>
        <w:left w:val="none" w:sz="0" w:space="0" w:color="auto"/>
        <w:bottom w:val="none" w:sz="0" w:space="0" w:color="auto"/>
        <w:right w:val="none" w:sz="0" w:space="0" w:color="auto"/>
      </w:divBdr>
    </w:div>
    <w:div w:id="1098987103">
      <w:bodyDiv w:val="1"/>
      <w:marLeft w:val="0"/>
      <w:marRight w:val="0"/>
      <w:marTop w:val="0"/>
      <w:marBottom w:val="0"/>
      <w:divBdr>
        <w:top w:val="none" w:sz="0" w:space="0" w:color="auto"/>
        <w:left w:val="none" w:sz="0" w:space="0" w:color="auto"/>
        <w:bottom w:val="none" w:sz="0" w:space="0" w:color="auto"/>
        <w:right w:val="none" w:sz="0" w:space="0" w:color="auto"/>
      </w:divBdr>
    </w:div>
    <w:div w:id="1098991289">
      <w:bodyDiv w:val="1"/>
      <w:marLeft w:val="0"/>
      <w:marRight w:val="0"/>
      <w:marTop w:val="0"/>
      <w:marBottom w:val="0"/>
      <w:divBdr>
        <w:top w:val="none" w:sz="0" w:space="0" w:color="auto"/>
        <w:left w:val="none" w:sz="0" w:space="0" w:color="auto"/>
        <w:bottom w:val="none" w:sz="0" w:space="0" w:color="auto"/>
        <w:right w:val="none" w:sz="0" w:space="0" w:color="auto"/>
      </w:divBdr>
    </w:div>
    <w:div w:id="1099064666">
      <w:bodyDiv w:val="1"/>
      <w:marLeft w:val="0"/>
      <w:marRight w:val="0"/>
      <w:marTop w:val="0"/>
      <w:marBottom w:val="0"/>
      <w:divBdr>
        <w:top w:val="none" w:sz="0" w:space="0" w:color="auto"/>
        <w:left w:val="none" w:sz="0" w:space="0" w:color="auto"/>
        <w:bottom w:val="none" w:sz="0" w:space="0" w:color="auto"/>
        <w:right w:val="none" w:sz="0" w:space="0" w:color="auto"/>
      </w:divBdr>
    </w:div>
    <w:div w:id="1099175489">
      <w:bodyDiv w:val="1"/>
      <w:marLeft w:val="0"/>
      <w:marRight w:val="0"/>
      <w:marTop w:val="0"/>
      <w:marBottom w:val="0"/>
      <w:divBdr>
        <w:top w:val="none" w:sz="0" w:space="0" w:color="auto"/>
        <w:left w:val="none" w:sz="0" w:space="0" w:color="auto"/>
        <w:bottom w:val="none" w:sz="0" w:space="0" w:color="auto"/>
        <w:right w:val="none" w:sz="0" w:space="0" w:color="auto"/>
      </w:divBdr>
      <w:divsChild>
        <w:div w:id="1143275719">
          <w:marLeft w:val="0"/>
          <w:marRight w:val="0"/>
          <w:marTop w:val="0"/>
          <w:marBottom w:val="0"/>
          <w:divBdr>
            <w:top w:val="none" w:sz="0" w:space="0" w:color="auto"/>
            <w:left w:val="none" w:sz="0" w:space="0" w:color="auto"/>
            <w:bottom w:val="none" w:sz="0" w:space="0" w:color="auto"/>
            <w:right w:val="none" w:sz="0" w:space="0" w:color="auto"/>
          </w:divBdr>
        </w:div>
        <w:div w:id="1245719273">
          <w:marLeft w:val="0"/>
          <w:marRight w:val="0"/>
          <w:marTop w:val="0"/>
          <w:marBottom w:val="0"/>
          <w:divBdr>
            <w:top w:val="none" w:sz="0" w:space="0" w:color="auto"/>
            <w:left w:val="none" w:sz="0" w:space="0" w:color="auto"/>
            <w:bottom w:val="none" w:sz="0" w:space="0" w:color="auto"/>
            <w:right w:val="none" w:sz="0" w:space="0" w:color="auto"/>
          </w:divBdr>
        </w:div>
        <w:div w:id="1550873089">
          <w:marLeft w:val="0"/>
          <w:marRight w:val="0"/>
          <w:marTop w:val="0"/>
          <w:marBottom w:val="0"/>
          <w:divBdr>
            <w:top w:val="none" w:sz="0" w:space="0" w:color="auto"/>
            <w:left w:val="none" w:sz="0" w:space="0" w:color="auto"/>
            <w:bottom w:val="none" w:sz="0" w:space="0" w:color="auto"/>
            <w:right w:val="none" w:sz="0" w:space="0" w:color="auto"/>
          </w:divBdr>
        </w:div>
      </w:divsChild>
    </w:div>
    <w:div w:id="1099176948">
      <w:bodyDiv w:val="1"/>
      <w:marLeft w:val="0"/>
      <w:marRight w:val="0"/>
      <w:marTop w:val="0"/>
      <w:marBottom w:val="0"/>
      <w:divBdr>
        <w:top w:val="none" w:sz="0" w:space="0" w:color="auto"/>
        <w:left w:val="none" w:sz="0" w:space="0" w:color="auto"/>
        <w:bottom w:val="none" w:sz="0" w:space="0" w:color="auto"/>
        <w:right w:val="none" w:sz="0" w:space="0" w:color="auto"/>
      </w:divBdr>
    </w:div>
    <w:div w:id="1099184090">
      <w:bodyDiv w:val="1"/>
      <w:marLeft w:val="0"/>
      <w:marRight w:val="0"/>
      <w:marTop w:val="0"/>
      <w:marBottom w:val="0"/>
      <w:divBdr>
        <w:top w:val="none" w:sz="0" w:space="0" w:color="auto"/>
        <w:left w:val="none" w:sz="0" w:space="0" w:color="auto"/>
        <w:bottom w:val="none" w:sz="0" w:space="0" w:color="auto"/>
        <w:right w:val="none" w:sz="0" w:space="0" w:color="auto"/>
      </w:divBdr>
    </w:div>
    <w:div w:id="1099327910">
      <w:bodyDiv w:val="1"/>
      <w:marLeft w:val="0"/>
      <w:marRight w:val="0"/>
      <w:marTop w:val="0"/>
      <w:marBottom w:val="0"/>
      <w:divBdr>
        <w:top w:val="none" w:sz="0" w:space="0" w:color="auto"/>
        <w:left w:val="none" w:sz="0" w:space="0" w:color="auto"/>
        <w:bottom w:val="none" w:sz="0" w:space="0" w:color="auto"/>
        <w:right w:val="none" w:sz="0" w:space="0" w:color="auto"/>
      </w:divBdr>
    </w:div>
    <w:div w:id="1099370740">
      <w:bodyDiv w:val="1"/>
      <w:marLeft w:val="0"/>
      <w:marRight w:val="0"/>
      <w:marTop w:val="0"/>
      <w:marBottom w:val="0"/>
      <w:divBdr>
        <w:top w:val="none" w:sz="0" w:space="0" w:color="auto"/>
        <w:left w:val="none" w:sz="0" w:space="0" w:color="auto"/>
        <w:bottom w:val="none" w:sz="0" w:space="0" w:color="auto"/>
        <w:right w:val="none" w:sz="0" w:space="0" w:color="auto"/>
      </w:divBdr>
    </w:div>
    <w:div w:id="1099450859">
      <w:bodyDiv w:val="1"/>
      <w:marLeft w:val="0"/>
      <w:marRight w:val="0"/>
      <w:marTop w:val="0"/>
      <w:marBottom w:val="0"/>
      <w:divBdr>
        <w:top w:val="none" w:sz="0" w:space="0" w:color="auto"/>
        <w:left w:val="none" w:sz="0" w:space="0" w:color="auto"/>
        <w:bottom w:val="none" w:sz="0" w:space="0" w:color="auto"/>
        <w:right w:val="none" w:sz="0" w:space="0" w:color="auto"/>
      </w:divBdr>
    </w:div>
    <w:div w:id="1099520542">
      <w:bodyDiv w:val="1"/>
      <w:marLeft w:val="0"/>
      <w:marRight w:val="0"/>
      <w:marTop w:val="0"/>
      <w:marBottom w:val="0"/>
      <w:divBdr>
        <w:top w:val="none" w:sz="0" w:space="0" w:color="auto"/>
        <w:left w:val="none" w:sz="0" w:space="0" w:color="auto"/>
        <w:bottom w:val="none" w:sz="0" w:space="0" w:color="auto"/>
        <w:right w:val="none" w:sz="0" w:space="0" w:color="auto"/>
      </w:divBdr>
    </w:div>
    <w:div w:id="1099566058">
      <w:bodyDiv w:val="1"/>
      <w:marLeft w:val="0"/>
      <w:marRight w:val="0"/>
      <w:marTop w:val="0"/>
      <w:marBottom w:val="0"/>
      <w:divBdr>
        <w:top w:val="none" w:sz="0" w:space="0" w:color="auto"/>
        <w:left w:val="none" w:sz="0" w:space="0" w:color="auto"/>
        <w:bottom w:val="none" w:sz="0" w:space="0" w:color="auto"/>
        <w:right w:val="none" w:sz="0" w:space="0" w:color="auto"/>
      </w:divBdr>
    </w:div>
    <w:div w:id="1099908543">
      <w:bodyDiv w:val="1"/>
      <w:marLeft w:val="0"/>
      <w:marRight w:val="0"/>
      <w:marTop w:val="0"/>
      <w:marBottom w:val="0"/>
      <w:divBdr>
        <w:top w:val="none" w:sz="0" w:space="0" w:color="auto"/>
        <w:left w:val="none" w:sz="0" w:space="0" w:color="auto"/>
        <w:bottom w:val="none" w:sz="0" w:space="0" w:color="auto"/>
        <w:right w:val="none" w:sz="0" w:space="0" w:color="auto"/>
      </w:divBdr>
    </w:div>
    <w:div w:id="1099983978">
      <w:bodyDiv w:val="1"/>
      <w:marLeft w:val="0"/>
      <w:marRight w:val="0"/>
      <w:marTop w:val="0"/>
      <w:marBottom w:val="0"/>
      <w:divBdr>
        <w:top w:val="none" w:sz="0" w:space="0" w:color="auto"/>
        <w:left w:val="none" w:sz="0" w:space="0" w:color="auto"/>
        <w:bottom w:val="none" w:sz="0" w:space="0" w:color="auto"/>
        <w:right w:val="none" w:sz="0" w:space="0" w:color="auto"/>
      </w:divBdr>
      <w:divsChild>
        <w:div w:id="69474166">
          <w:marLeft w:val="0"/>
          <w:marRight w:val="0"/>
          <w:marTop w:val="0"/>
          <w:marBottom w:val="0"/>
          <w:divBdr>
            <w:top w:val="none" w:sz="0" w:space="0" w:color="auto"/>
            <w:left w:val="none" w:sz="0" w:space="0" w:color="auto"/>
            <w:bottom w:val="none" w:sz="0" w:space="0" w:color="auto"/>
            <w:right w:val="none" w:sz="0" w:space="0" w:color="auto"/>
          </w:divBdr>
        </w:div>
        <w:div w:id="359816717">
          <w:marLeft w:val="0"/>
          <w:marRight w:val="0"/>
          <w:marTop w:val="429"/>
          <w:marBottom w:val="171"/>
          <w:divBdr>
            <w:top w:val="none" w:sz="0" w:space="0" w:color="auto"/>
            <w:left w:val="none" w:sz="0" w:space="0" w:color="auto"/>
            <w:bottom w:val="none" w:sz="0" w:space="0" w:color="auto"/>
            <w:right w:val="none" w:sz="0" w:space="0" w:color="auto"/>
          </w:divBdr>
          <w:divsChild>
            <w:div w:id="42500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2719">
      <w:bodyDiv w:val="1"/>
      <w:marLeft w:val="0"/>
      <w:marRight w:val="0"/>
      <w:marTop w:val="0"/>
      <w:marBottom w:val="0"/>
      <w:divBdr>
        <w:top w:val="none" w:sz="0" w:space="0" w:color="auto"/>
        <w:left w:val="none" w:sz="0" w:space="0" w:color="auto"/>
        <w:bottom w:val="none" w:sz="0" w:space="0" w:color="auto"/>
        <w:right w:val="none" w:sz="0" w:space="0" w:color="auto"/>
      </w:divBdr>
    </w:div>
    <w:div w:id="1100174613">
      <w:bodyDiv w:val="1"/>
      <w:marLeft w:val="0"/>
      <w:marRight w:val="0"/>
      <w:marTop w:val="0"/>
      <w:marBottom w:val="0"/>
      <w:divBdr>
        <w:top w:val="none" w:sz="0" w:space="0" w:color="auto"/>
        <w:left w:val="none" w:sz="0" w:space="0" w:color="auto"/>
        <w:bottom w:val="none" w:sz="0" w:space="0" w:color="auto"/>
        <w:right w:val="none" w:sz="0" w:space="0" w:color="auto"/>
      </w:divBdr>
    </w:div>
    <w:div w:id="1100295889">
      <w:bodyDiv w:val="1"/>
      <w:marLeft w:val="0"/>
      <w:marRight w:val="0"/>
      <w:marTop w:val="0"/>
      <w:marBottom w:val="0"/>
      <w:divBdr>
        <w:top w:val="none" w:sz="0" w:space="0" w:color="auto"/>
        <w:left w:val="none" w:sz="0" w:space="0" w:color="auto"/>
        <w:bottom w:val="none" w:sz="0" w:space="0" w:color="auto"/>
        <w:right w:val="none" w:sz="0" w:space="0" w:color="auto"/>
      </w:divBdr>
    </w:div>
    <w:div w:id="1100368500">
      <w:bodyDiv w:val="1"/>
      <w:marLeft w:val="0"/>
      <w:marRight w:val="0"/>
      <w:marTop w:val="0"/>
      <w:marBottom w:val="0"/>
      <w:divBdr>
        <w:top w:val="none" w:sz="0" w:space="0" w:color="auto"/>
        <w:left w:val="none" w:sz="0" w:space="0" w:color="auto"/>
        <w:bottom w:val="none" w:sz="0" w:space="0" w:color="auto"/>
        <w:right w:val="none" w:sz="0" w:space="0" w:color="auto"/>
      </w:divBdr>
    </w:div>
    <w:div w:id="1100446362">
      <w:bodyDiv w:val="1"/>
      <w:marLeft w:val="0"/>
      <w:marRight w:val="0"/>
      <w:marTop w:val="0"/>
      <w:marBottom w:val="0"/>
      <w:divBdr>
        <w:top w:val="none" w:sz="0" w:space="0" w:color="auto"/>
        <w:left w:val="none" w:sz="0" w:space="0" w:color="auto"/>
        <w:bottom w:val="none" w:sz="0" w:space="0" w:color="auto"/>
        <w:right w:val="none" w:sz="0" w:space="0" w:color="auto"/>
      </w:divBdr>
    </w:div>
    <w:div w:id="1100561997">
      <w:bodyDiv w:val="1"/>
      <w:marLeft w:val="0"/>
      <w:marRight w:val="0"/>
      <w:marTop w:val="0"/>
      <w:marBottom w:val="0"/>
      <w:divBdr>
        <w:top w:val="none" w:sz="0" w:space="0" w:color="auto"/>
        <w:left w:val="none" w:sz="0" w:space="0" w:color="auto"/>
        <w:bottom w:val="none" w:sz="0" w:space="0" w:color="auto"/>
        <w:right w:val="none" w:sz="0" w:space="0" w:color="auto"/>
      </w:divBdr>
    </w:div>
    <w:div w:id="1100567672">
      <w:bodyDiv w:val="1"/>
      <w:marLeft w:val="0"/>
      <w:marRight w:val="0"/>
      <w:marTop w:val="0"/>
      <w:marBottom w:val="0"/>
      <w:divBdr>
        <w:top w:val="none" w:sz="0" w:space="0" w:color="auto"/>
        <w:left w:val="none" w:sz="0" w:space="0" w:color="auto"/>
        <w:bottom w:val="none" w:sz="0" w:space="0" w:color="auto"/>
        <w:right w:val="none" w:sz="0" w:space="0" w:color="auto"/>
      </w:divBdr>
    </w:div>
    <w:div w:id="1100640322">
      <w:bodyDiv w:val="1"/>
      <w:marLeft w:val="0"/>
      <w:marRight w:val="0"/>
      <w:marTop w:val="0"/>
      <w:marBottom w:val="0"/>
      <w:divBdr>
        <w:top w:val="none" w:sz="0" w:space="0" w:color="auto"/>
        <w:left w:val="none" w:sz="0" w:space="0" w:color="auto"/>
        <w:bottom w:val="none" w:sz="0" w:space="0" w:color="auto"/>
        <w:right w:val="none" w:sz="0" w:space="0" w:color="auto"/>
      </w:divBdr>
    </w:div>
    <w:div w:id="1100754505">
      <w:bodyDiv w:val="1"/>
      <w:marLeft w:val="0"/>
      <w:marRight w:val="0"/>
      <w:marTop w:val="0"/>
      <w:marBottom w:val="0"/>
      <w:divBdr>
        <w:top w:val="none" w:sz="0" w:space="0" w:color="auto"/>
        <w:left w:val="none" w:sz="0" w:space="0" w:color="auto"/>
        <w:bottom w:val="none" w:sz="0" w:space="0" w:color="auto"/>
        <w:right w:val="none" w:sz="0" w:space="0" w:color="auto"/>
      </w:divBdr>
    </w:div>
    <w:div w:id="1100758979">
      <w:bodyDiv w:val="1"/>
      <w:marLeft w:val="0"/>
      <w:marRight w:val="0"/>
      <w:marTop w:val="0"/>
      <w:marBottom w:val="0"/>
      <w:divBdr>
        <w:top w:val="none" w:sz="0" w:space="0" w:color="auto"/>
        <w:left w:val="none" w:sz="0" w:space="0" w:color="auto"/>
        <w:bottom w:val="none" w:sz="0" w:space="0" w:color="auto"/>
        <w:right w:val="none" w:sz="0" w:space="0" w:color="auto"/>
      </w:divBdr>
    </w:div>
    <w:div w:id="1100759014">
      <w:bodyDiv w:val="1"/>
      <w:marLeft w:val="0"/>
      <w:marRight w:val="0"/>
      <w:marTop w:val="0"/>
      <w:marBottom w:val="0"/>
      <w:divBdr>
        <w:top w:val="none" w:sz="0" w:space="0" w:color="auto"/>
        <w:left w:val="none" w:sz="0" w:space="0" w:color="auto"/>
        <w:bottom w:val="none" w:sz="0" w:space="0" w:color="auto"/>
        <w:right w:val="none" w:sz="0" w:space="0" w:color="auto"/>
      </w:divBdr>
    </w:div>
    <w:div w:id="1100763630">
      <w:bodyDiv w:val="1"/>
      <w:marLeft w:val="0"/>
      <w:marRight w:val="0"/>
      <w:marTop w:val="0"/>
      <w:marBottom w:val="0"/>
      <w:divBdr>
        <w:top w:val="none" w:sz="0" w:space="0" w:color="auto"/>
        <w:left w:val="none" w:sz="0" w:space="0" w:color="auto"/>
        <w:bottom w:val="none" w:sz="0" w:space="0" w:color="auto"/>
        <w:right w:val="none" w:sz="0" w:space="0" w:color="auto"/>
      </w:divBdr>
    </w:div>
    <w:div w:id="1100838542">
      <w:bodyDiv w:val="1"/>
      <w:marLeft w:val="0"/>
      <w:marRight w:val="0"/>
      <w:marTop w:val="0"/>
      <w:marBottom w:val="0"/>
      <w:divBdr>
        <w:top w:val="none" w:sz="0" w:space="0" w:color="auto"/>
        <w:left w:val="none" w:sz="0" w:space="0" w:color="auto"/>
        <w:bottom w:val="none" w:sz="0" w:space="0" w:color="auto"/>
        <w:right w:val="none" w:sz="0" w:space="0" w:color="auto"/>
      </w:divBdr>
    </w:div>
    <w:div w:id="1100874670">
      <w:bodyDiv w:val="1"/>
      <w:marLeft w:val="0"/>
      <w:marRight w:val="0"/>
      <w:marTop w:val="0"/>
      <w:marBottom w:val="0"/>
      <w:divBdr>
        <w:top w:val="none" w:sz="0" w:space="0" w:color="auto"/>
        <w:left w:val="none" w:sz="0" w:space="0" w:color="auto"/>
        <w:bottom w:val="none" w:sz="0" w:space="0" w:color="auto"/>
        <w:right w:val="none" w:sz="0" w:space="0" w:color="auto"/>
      </w:divBdr>
    </w:div>
    <w:div w:id="1100949110">
      <w:bodyDiv w:val="1"/>
      <w:marLeft w:val="0"/>
      <w:marRight w:val="0"/>
      <w:marTop w:val="0"/>
      <w:marBottom w:val="0"/>
      <w:divBdr>
        <w:top w:val="none" w:sz="0" w:space="0" w:color="auto"/>
        <w:left w:val="none" w:sz="0" w:space="0" w:color="auto"/>
        <w:bottom w:val="none" w:sz="0" w:space="0" w:color="auto"/>
        <w:right w:val="none" w:sz="0" w:space="0" w:color="auto"/>
      </w:divBdr>
    </w:div>
    <w:div w:id="1101149748">
      <w:bodyDiv w:val="1"/>
      <w:marLeft w:val="0"/>
      <w:marRight w:val="0"/>
      <w:marTop w:val="0"/>
      <w:marBottom w:val="0"/>
      <w:divBdr>
        <w:top w:val="none" w:sz="0" w:space="0" w:color="auto"/>
        <w:left w:val="none" w:sz="0" w:space="0" w:color="auto"/>
        <w:bottom w:val="none" w:sz="0" w:space="0" w:color="auto"/>
        <w:right w:val="none" w:sz="0" w:space="0" w:color="auto"/>
      </w:divBdr>
    </w:div>
    <w:div w:id="1101267772">
      <w:bodyDiv w:val="1"/>
      <w:marLeft w:val="0"/>
      <w:marRight w:val="0"/>
      <w:marTop w:val="0"/>
      <w:marBottom w:val="0"/>
      <w:divBdr>
        <w:top w:val="none" w:sz="0" w:space="0" w:color="auto"/>
        <w:left w:val="none" w:sz="0" w:space="0" w:color="auto"/>
        <w:bottom w:val="none" w:sz="0" w:space="0" w:color="auto"/>
        <w:right w:val="none" w:sz="0" w:space="0" w:color="auto"/>
      </w:divBdr>
    </w:div>
    <w:div w:id="1101412662">
      <w:bodyDiv w:val="1"/>
      <w:marLeft w:val="0"/>
      <w:marRight w:val="0"/>
      <w:marTop w:val="0"/>
      <w:marBottom w:val="0"/>
      <w:divBdr>
        <w:top w:val="none" w:sz="0" w:space="0" w:color="auto"/>
        <w:left w:val="none" w:sz="0" w:space="0" w:color="auto"/>
        <w:bottom w:val="none" w:sz="0" w:space="0" w:color="auto"/>
        <w:right w:val="none" w:sz="0" w:space="0" w:color="auto"/>
      </w:divBdr>
    </w:div>
    <w:div w:id="1101492899">
      <w:bodyDiv w:val="1"/>
      <w:marLeft w:val="0"/>
      <w:marRight w:val="0"/>
      <w:marTop w:val="0"/>
      <w:marBottom w:val="0"/>
      <w:divBdr>
        <w:top w:val="none" w:sz="0" w:space="0" w:color="auto"/>
        <w:left w:val="none" w:sz="0" w:space="0" w:color="auto"/>
        <w:bottom w:val="none" w:sz="0" w:space="0" w:color="auto"/>
        <w:right w:val="none" w:sz="0" w:space="0" w:color="auto"/>
      </w:divBdr>
      <w:divsChild>
        <w:div w:id="762995457">
          <w:marLeft w:val="0"/>
          <w:marRight w:val="0"/>
          <w:marTop w:val="0"/>
          <w:marBottom w:val="0"/>
          <w:divBdr>
            <w:top w:val="none" w:sz="0" w:space="0" w:color="auto"/>
            <w:left w:val="none" w:sz="0" w:space="0" w:color="auto"/>
            <w:bottom w:val="none" w:sz="0" w:space="0" w:color="auto"/>
            <w:right w:val="none" w:sz="0" w:space="0" w:color="auto"/>
          </w:divBdr>
        </w:div>
      </w:divsChild>
    </w:div>
    <w:div w:id="1101532983">
      <w:bodyDiv w:val="1"/>
      <w:marLeft w:val="0"/>
      <w:marRight w:val="0"/>
      <w:marTop w:val="0"/>
      <w:marBottom w:val="0"/>
      <w:divBdr>
        <w:top w:val="none" w:sz="0" w:space="0" w:color="auto"/>
        <w:left w:val="none" w:sz="0" w:space="0" w:color="auto"/>
        <w:bottom w:val="none" w:sz="0" w:space="0" w:color="auto"/>
        <w:right w:val="none" w:sz="0" w:space="0" w:color="auto"/>
      </w:divBdr>
    </w:div>
    <w:div w:id="1101683085">
      <w:bodyDiv w:val="1"/>
      <w:marLeft w:val="0"/>
      <w:marRight w:val="0"/>
      <w:marTop w:val="0"/>
      <w:marBottom w:val="0"/>
      <w:divBdr>
        <w:top w:val="none" w:sz="0" w:space="0" w:color="auto"/>
        <w:left w:val="none" w:sz="0" w:space="0" w:color="auto"/>
        <w:bottom w:val="none" w:sz="0" w:space="0" w:color="auto"/>
        <w:right w:val="none" w:sz="0" w:space="0" w:color="auto"/>
      </w:divBdr>
    </w:div>
    <w:div w:id="1101755287">
      <w:bodyDiv w:val="1"/>
      <w:marLeft w:val="0"/>
      <w:marRight w:val="0"/>
      <w:marTop w:val="0"/>
      <w:marBottom w:val="0"/>
      <w:divBdr>
        <w:top w:val="none" w:sz="0" w:space="0" w:color="auto"/>
        <w:left w:val="none" w:sz="0" w:space="0" w:color="auto"/>
        <w:bottom w:val="none" w:sz="0" w:space="0" w:color="auto"/>
        <w:right w:val="none" w:sz="0" w:space="0" w:color="auto"/>
      </w:divBdr>
    </w:div>
    <w:div w:id="1101756174">
      <w:bodyDiv w:val="1"/>
      <w:marLeft w:val="0"/>
      <w:marRight w:val="0"/>
      <w:marTop w:val="0"/>
      <w:marBottom w:val="0"/>
      <w:divBdr>
        <w:top w:val="none" w:sz="0" w:space="0" w:color="auto"/>
        <w:left w:val="none" w:sz="0" w:space="0" w:color="auto"/>
        <w:bottom w:val="none" w:sz="0" w:space="0" w:color="auto"/>
        <w:right w:val="none" w:sz="0" w:space="0" w:color="auto"/>
      </w:divBdr>
    </w:div>
    <w:div w:id="1101804229">
      <w:bodyDiv w:val="1"/>
      <w:marLeft w:val="0"/>
      <w:marRight w:val="0"/>
      <w:marTop w:val="0"/>
      <w:marBottom w:val="0"/>
      <w:divBdr>
        <w:top w:val="none" w:sz="0" w:space="0" w:color="auto"/>
        <w:left w:val="none" w:sz="0" w:space="0" w:color="auto"/>
        <w:bottom w:val="none" w:sz="0" w:space="0" w:color="auto"/>
        <w:right w:val="none" w:sz="0" w:space="0" w:color="auto"/>
      </w:divBdr>
    </w:div>
    <w:div w:id="1101805644">
      <w:bodyDiv w:val="1"/>
      <w:marLeft w:val="0"/>
      <w:marRight w:val="0"/>
      <w:marTop w:val="0"/>
      <w:marBottom w:val="0"/>
      <w:divBdr>
        <w:top w:val="none" w:sz="0" w:space="0" w:color="auto"/>
        <w:left w:val="none" w:sz="0" w:space="0" w:color="auto"/>
        <w:bottom w:val="none" w:sz="0" w:space="0" w:color="auto"/>
        <w:right w:val="none" w:sz="0" w:space="0" w:color="auto"/>
      </w:divBdr>
    </w:div>
    <w:div w:id="1101876426">
      <w:bodyDiv w:val="1"/>
      <w:marLeft w:val="0"/>
      <w:marRight w:val="0"/>
      <w:marTop w:val="0"/>
      <w:marBottom w:val="0"/>
      <w:divBdr>
        <w:top w:val="none" w:sz="0" w:space="0" w:color="auto"/>
        <w:left w:val="none" w:sz="0" w:space="0" w:color="auto"/>
        <w:bottom w:val="none" w:sz="0" w:space="0" w:color="auto"/>
        <w:right w:val="none" w:sz="0" w:space="0" w:color="auto"/>
      </w:divBdr>
    </w:div>
    <w:div w:id="1101998757">
      <w:bodyDiv w:val="1"/>
      <w:marLeft w:val="0"/>
      <w:marRight w:val="0"/>
      <w:marTop w:val="0"/>
      <w:marBottom w:val="0"/>
      <w:divBdr>
        <w:top w:val="none" w:sz="0" w:space="0" w:color="auto"/>
        <w:left w:val="none" w:sz="0" w:space="0" w:color="auto"/>
        <w:bottom w:val="none" w:sz="0" w:space="0" w:color="auto"/>
        <w:right w:val="none" w:sz="0" w:space="0" w:color="auto"/>
      </w:divBdr>
    </w:div>
    <w:div w:id="1102064697">
      <w:bodyDiv w:val="1"/>
      <w:marLeft w:val="0"/>
      <w:marRight w:val="0"/>
      <w:marTop w:val="0"/>
      <w:marBottom w:val="0"/>
      <w:divBdr>
        <w:top w:val="none" w:sz="0" w:space="0" w:color="auto"/>
        <w:left w:val="none" w:sz="0" w:space="0" w:color="auto"/>
        <w:bottom w:val="none" w:sz="0" w:space="0" w:color="auto"/>
        <w:right w:val="none" w:sz="0" w:space="0" w:color="auto"/>
      </w:divBdr>
    </w:div>
    <w:div w:id="1102142426">
      <w:bodyDiv w:val="1"/>
      <w:marLeft w:val="0"/>
      <w:marRight w:val="0"/>
      <w:marTop w:val="0"/>
      <w:marBottom w:val="0"/>
      <w:divBdr>
        <w:top w:val="none" w:sz="0" w:space="0" w:color="auto"/>
        <w:left w:val="none" w:sz="0" w:space="0" w:color="auto"/>
        <w:bottom w:val="none" w:sz="0" w:space="0" w:color="auto"/>
        <w:right w:val="none" w:sz="0" w:space="0" w:color="auto"/>
      </w:divBdr>
    </w:div>
    <w:div w:id="1102184942">
      <w:bodyDiv w:val="1"/>
      <w:marLeft w:val="0"/>
      <w:marRight w:val="0"/>
      <w:marTop w:val="0"/>
      <w:marBottom w:val="0"/>
      <w:divBdr>
        <w:top w:val="none" w:sz="0" w:space="0" w:color="auto"/>
        <w:left w:val="none" w:sz="0" w:space="0" w:color="auto"/>
        <w:bottom w:val="none" w:sz="0" w:space="0" w:color="auto"/>
        <w:right w:val="none" w:sz="0" w:space="0" w:color="auto"/>
      </w:divBdr>
    </w:div>
    <w:div w:id="1102185792">
      <w:bodyDiv w:val="1"/>
      <w:marLeft w:val="0"/>
      <w:marRight w:val="0"/>
      <w:marTop w:val="0"/>
      <w:marBottom w:val="0"/>
      <w:divBdr>
        <w:top w:val="none" w:sz="0" w:space="0" w:color="auto"/>
        <w:left w:val="none" w:sz="0" w:space="0" w:color="auto"/>
        <w:bottom w:val="none" w:sz="0" w:space="0" w:color="auto"/>
        <w:right w:val="none" w:sz="0" w:space="0" w:color="auto"/>
      </w:divBdr>
    </w:div>
    <w:div w:id="1102189975">
      <w:bodyDiv w:val="1"/>
      <w:marLeft w:val="0"/>
      <w:marRight w:val="0"/>
      <w:marTop w:val="0"/>
      <w:marBottom w:val="0"/>
      <w:divBdr>
        <w:top w:val="none" w:sz="0" w:space="0" w:color="auto"/>
        <w:left w:val="none" w:sz="0" w:space="0" w:color="auto"/>
        <w:bottom w:val="none" w:sz="0" w:space="0" w:color="auto"/>
        <w:right w:val="none" w:sz="0" w:space="0" w:color="auto"/>
      </w:divBdr>
    </w:div>
    <w:div w:id="1102191921">
      <w:bodyDiv w:val="1"/>
      <w:marLeft w:val="0"/>
      <w:marRight w:val="0"/>
      <w:marTop w:val="0"/>
      <w:marBottom w:val="0"/>
      <w:divBdr>
        <w:top w:val="none" w:sz="0" w:space="0" w:color="auto"/>
        <w:left w:val="none" w:sz="0" w:space="0" w:color="auto"/>
        <w:bottom w:val="none" w:sz="0" w:space="0" w:color="auto"/>
        <w:right w:val="none" w:sz="0" w:space="0" w:color="auto"/>
      </w:divBdr>
    </w:div>
    <w:div w:id="1102341142">
      <w:bodyDiv w:val="1"/>
      <w:marLeft w:val="0"/>
      <w:marRight w:val="0"/>
      <w:marTop w:val="0"/>
      <w:marBottom w:val="0"/>
      <w:divBdr>
        <w:top w:val="none" w:sz="0" w:space="0" w:color="auto"/>
        <w:left w:val="none" w:sz="0" w:space="0" w:color="auto"/>
        <w:bottom w:val="none" w:sz="0" w:space="0" w:color="auto"/>
        <w:right w:val="none" w:sz="0" w:space="0" w:color="auto"/>
      </w:divBdr>
    </w:div>
    <w:div w:id="1102383581">
      <w:bodyDiv w:val="1"/>
      <w:marLeft w:val="0"/>
      <w:marRight w:val="0"/>
      <w:marTop w:val="0"/>
      <w:marBottom w:val="0"/>
      <w:divBdr>
        <w:top w:val="none" w:sz="0" w:space="0" w:color="auto"/>
        <w:left w:val="none" w:sz="0" w:space="0" w:color="auto"/>
        <w:bottom w:val="none" w:sz="0" w:space="0" w:color="auto"/>
        <w:right w:val="none" w:sz="0" w:space="0" w:color="auto"/>
      </w:divBdr>
    </w:div>
    <w:div w:id="1102384007">
      <w:bodyDiv w:val="1"/>
      <w:marLeft w:val="0"/>
      <w:marRight w:val="0"/>
      <w:marTop w:val="0"/>
      <w:marBottom w:val="0"/>
      <w:divBdr>
        <w:top w:val="none" w:sz="0" w:space="0" w:color="auto"/>
        <w:left w:val="none" w:sz="0" w:space="0" w:color="auto"/>
        <w:bottom w:val="none" w:sz="0" w:space="0" w:color="auto"/>
        <w:right w:val="none" w:sz="0" w:space="0" w:color="auto"/>
      </w:divBdr>
    </w:div>
    <w:div w:id="1102412137">
      <w:bodyDiv w:val="1"/>
      <w:marLeft w:val="0"/>
      <w:marRight w:val="0"/>
      <w:marTop w:val="0"/>
      <w:marBottom w:val="0"/>
      <w:divBdr>
        <w:top w:val="none" w:sz="0" w:space="0" w:color="auto"/>
        <w:left w:val="none" w:sz="0" w:space="0" w:color="auto"/>
        <w:bottom w:val="none" w:sz="0" w:space="0" w:color="auto"/>
        <w:right w:val="none" w:sz="0" w:space="0" w:color="auto"/>
      </w:divBdr>
    </w:div>
    <w:div w:id="1102452689">
      <w:bodyDiv w:val="1"/>
      <w:marLeft w:val="0"/>
      <w:marRight w:val="0"/>
      <w:marTop w:val="0"/>
      <w:marBottom w:val="0"/>
      <w:divBdr>
        <w:top w:val="none" w:sz="0" w:space="0" w:color="auto"/>
        <w:left w:val="none" w:sz="0" w:space="0" w:color="auto"/>
        <w:bottom w:val="none" w:sz="0" w:space="0" w:color="auto"/>
        <w:right w:val="none" w:sz="0" w:space="0" w:color="auto"/>
      </w:divBdr>
    </w:div>
    <w:div w:id="1102453425">
      <w:bodyDiv w:val="1"/>
      <w:marLeft w:val="0"/>
      <w:marRight w:val="0"/>
      <w:marTop w:val="0"/>
      <w:marBottom w:val="0"/>
      <w:divBdr>
        <w:top w:val="none" w:sz="0" w:space="0" w:color="auto"/>
        <w:left w:val="none" w:sz="0" w:space="0" w:color="auto"/>
        <w:bottom w:val="none" w:sz="0" w:space="0" w:color="auto"/>
        <w:right w:val="none" w:sz="0" w:space="0" w:color="auto"/>
      </w:divBdr>
      <w:divsChild>
        <w:div w:id="1386831500">
          <w:marLeft w:val="0"/>
          <w:marRight w:val="0"/>
          <w:marTop w:val="0"/>
          <w:marBottom w:val="0"/>
          <w:divBdr>
            <w:top w:val="none" w:sz="0" w:space="0" w:color="auto"/>
            <w:left w:val="none" w:sz="0" w:space="0" w:color="auto"/>
            <w:bottom w:val="none" w:sz="0" w:space="0" w:color="auto"/>
            <w:right w:val="none" w:sz="0" w:space="0" w:color="auto"/>
          </w:divBdr>
        </w:div>
      </w:divsChild>
    </w:div>
    <w:div w:id="1102526593">
      <w:bodyDiv w:val="1"/>
      <w:marLeft w:val="0"/>
      <w:marRight w:val="0"/>
      <w:marTop w:val="0"/>
      <w:marBottom w:val="0"/>
      <w:divBdr>
        <w:top w:val="none" w:sz="0" w:space="0" w:color="auto"/>
        <w:left w:val="none" w:sz="0" w:space="0" w:color="auto"/>
        <w:bottom w:val="none" w:sz="0" w:space="0" w:color="auto"/>
        <w:right w:val="none" w:sz="0" w:space="0" w:color="auto"/>
      </w:divBdr>
    </w:div>
    <w:div w:id="1102577901">
      <w:bodyDiv w:val="1"/>
      <w:marLeft w:val="0"/>
      <w:marRight w:val="0"/>
      <w:marTop w:val="0"/>
      <w:marBottom w:val="0"/>
      <w:divBdr>
        <w:top w:val="none" w:sz="0" w:space="0" w:color="auto"/>
        <w:left w:val="none" w:sz="0" w:space="0" w:color="auto"/>
        <w:bottom w:val="none" w:sz="0" w:space="0" w:color="auto"/>
        <w:right w:val="none" w:sz="0" w:space="0" w:color="auto"/>
      </w:divBdr>
      <w:divsChild>
        <w:div w:id="1999192614">
          <w:marLeft w:val="514"/>
          <w:marRight w:val="0"/>
          <w:marTop w:val="0"/>
          <w:marBottom w:val="0"/>
          <w:divBdr>
            <w:top w:val="none" w:sz="0" w:space="0" w:color="auto"/>
            <w:left w:val="none" w:sz="0" w:space="0" w:color="auto"/>
            <w:bottom w:val="none" w:sz="0" w:space="0" w:color="auto"/>
            <w:right w:val="none" w:sz="0" w:space="0" w:color="auto"/>
          </w:divBdr>
          <w:divsChild>
            <w:div w:id="81146603">
              <w:marLeft w:val="257"/>
              <w:marRight w:val="0"/>
              <w:marTop w:val="0"/>
              <w:marBottom w:val="171"/>
              <w:divBdr>
                <w:top w:val="none" w:sz="0" w:space="0" w:color="auto"/>
                <w:left w:val="none" w:sz="0" w:space="0" w:color="auto"/>
                <w:bottom w:val="none" w:sz="0" w:space="0" w:color="auto"/>
                <w:right w:val="none" w:sz="0" w:space="0" w:color="auto"/>
              </w:divBdr>
            </w:div>
            <w:div w:id="150800279">
              <w:marLeft w:val="0"/>
              <w:marRight w:val="0"/>
              <w:marTop w:val="0"/>
              <w:marBottom w:val="0"/>
              <w:divBdr>
                <w:top w:val="none" w:sz="0" w:space="0" w:color="auto"/>
                <w:left w:val="none" w:sz="0" w:space="0" w:color="auto"/>
                <w:bottom w:val="none" w:sz="0" w:space="0" w:color="auto"/>
                <w:right w:val="none" w:sz="0" w:space="0" w:color="auto"/>
              </w:divBdr>
              <w:divsChild>
                <w:div w:id="25981876">
                  <w:marLeft w:val="514"/>
                  <w:marRight w:val="0"/>
                  <w:marTop w:val="0"/>
                  <w:marBottom w:val="411"/>
                  <w:divBdr>
                    <w:top w:val="none" w:sz="0" w:space="7" w:color="auto"/>
                    <w:left w:val="single" w:sz="6" w:space="27" w:color="CCCCCC"/>
                    <w:bottom w:val="none" w:sz="0" w:space="14" w:color="auto"/>
                    <w:right w:val="none" w:sz="0" w:space="0" w:color="auto"/>
                  </w:divBdr>
                  <w:divsChild>
                    <w:div w:id="1864325536">
                      <w:marLeft w:val="0"/>
                      <w:marRight w:val="0"/>
                      <w:marTop w:val="0"/>
                      <w:marBottom w:val="0"/>
                      <w:divBdr>
                        <w:top w:val="none" w:sz="0" w:space="0" w:color="auto"/>
                        <w:left w:val="none" w:sz="0" w:space="0" w:color="auto"/>
                        <w:bottom w:val="none" w:sz="0" w:space="0" w:color="auto"/>
                        <w:right w:val="none" w:sz="0" w:space="0" w:color="auto"/>
                      </w:divBdr>
                      <w:divsChild>
                        <w:div w:id="876358452">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311983248">
                  <w:marLeft w:val="514"/>
                  <w:marRight w:val="514"/>
                  <w:marTop w:val="103"/>
                  <w:marBottom w:val="206"/>
                  <w:divBdr>
                    <w:top w:val="none" w:sz="0" w:space="0" w:color="auto"/>
                    <w:left w:val="single" w:sz="6" w:space="26" w:color="CCCCCC"/>
                    <w:bottom w:val="none" w:sz="0" w:space="10" w:color="auto"/>
                    <w:right w:val="none" w:sz="0" w:space="0" w:color="auto"/>
                  </w:divBdr>
                  <w:divsChild>
                    <w:div w:id="1475636189">
                      <w:marLeft w:val="0"/>
                      <w:marRight w:val="0"/>
                      <w:marTop w:val="0"/>
                      <w:marBottom w:val="171"/>
                      <w:divBdr>
                        <w:top w:val="none" w:sz="0" w:space="0" w:color="auto"/>
                        <w:left w:val="none" w:sz="0" w:space="0" w:color="auto"/>
                        <w:bottom w:val="none" w:sz="0" w:space="0" w:color="auto"/>
                        <w:right w:val="none" w:sz="0" w:space="0" w:color="auto"/>
                      </w:divBdr>
                    </w:div>
                  </w:divsChild>
                </w:div>
                <w:div w:id="898976202">
                  <w:marLeft w:val="514"/>
                  <w:marRight w:val="0"/>
                  <w:marTop w:val="0"/>
                  <w:marBottom w:val="411"/>
                  <w:divBdr>
                    <w:top w:val="none" w:sz="0" w:space="7" w:color="auto"/>
                    <w:left w:val="single" w:sz="6" w:space="27" w:color="CCCCCC"/>
                    <w:bottom w:val="none" w:sz="0" w:space="14" w:color="auto"/>
                    <w:right w:val="none" w:sz="0" w:space="0" w:color="auto"/>
                  </w:divBdr>
                  <w:divsChild>
                    <w:div w:id="1165438317">
                      <w:marLeft w:val="0"/>
                      <w:marRight w:val="0"/>
                      <w:marTop w:val="0"/>
                      <w:marBottom w:val="0"/>
                      <w:divBdr>
                        <w:top w:val="none" w:sz="0" w:space="0" w:color="auto"/>
                        <w:left w:val="none" w:sz="0" w:space="0" w:color="auto"/>
                        <w:bottom w:val="none" w:sz="0" w:space="0" w:color="auto"/>
                        <w:right w:val="none" w:sz="0" w:space="0" w:color="auto"/>
                      </w:divBdr>
                      <w:divsChild>
                        <w:div w:id="1821848798">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1494179730">
                  <w:marLeft w:val="514"/>
                  <w:marRight w:val="0"/>
                  <w:marTop w:val="0"/>
                  <w:marBottom w:val="411"/>
                  <w:divBdr>
                    <w:top w:val="none" w:sz="0" w:space="7" w:color="auto"/>
                    <w:left w:val="single" w:sz="6" w:space="27" w:color="CCCCCC"/>
                    <w:bottom w:val="none" w:sz="0" w:space="14" w:color="auto"/>
                    <w:right w:val="none" w:sz="0" w:space="0" w:color="auto"/>
                  </w:divBdr>
                  <w:divsChild>
                    <w:div w:id="1909921749">
                      <w:marLeft w:val="0"/>
                      <w:marRight w:val="0"/>
                      <w:marTop w:val="0"/>
                      <w:marBottom w:val="0"/>
                      <w:divBdr>
                        <w:top w:val="none" w:sz="0" w:space="0" w:color="auto"/>
                        <w:left w:val="none" w:sz="0" w:space="0" w:color="auto"/>
                        <w:bottom w:val="none" w:sz="0" w:space="0" w:color="auto"/>
                        <w:right w:val="none" w:sz="0" w:space="0" w:color="auto"/>
                      </w:divBdr>
                      <w:divsChild>
                        <w:div w:id="1248809212">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2048604503">
                  <w:marLeft w:val="514"/>
                  <w:marRight w:val="0"/>
                  <w:marTop w:val="0"/>
                  <w:marBottom w:val="411"/>
                  <w:divBdr>
                    <w:top w:val="none" w:sz="0" w:space="7" w:color="auto"/>
                    <w:left w:val="single" w:sz="6" w:space="27" w:color="CCCCCC"/>
                    <w:bottom w:val="none" w:sz="0" w:space="14" w:color="auto"/>
                    <w:right w:val="none" w:sz="0" w:space="0" w:color="auto"/>
                  </w:divBdr>
                  <w:divsChild>
                    <w:div w:id="1542814922">
                      <w:marLeft w:val="0"/>
                      <w:marRight w:val="0"/>
                      <w:marTop w:val="0"/>
                      <w:marBottom w:val="0"/>
                      <w:divBdr>
                        <w:top w:val="none" w:sz="0" w:space="0" w:color="auto"/>
                        <w:left w:val="none" w:sz="0" w:space="0" w:color="auto"/>
                        <w:bottom w:val="none" w:sz="0" w:space="0" w:color="auto"/>
                        <w:right w:val="none" w:sz="0" w:space="0" w:color="auto"/>
                      </w:divBdr>
                      <w:divsChild>
                        <w:div w:id="1216812750">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sChild>
            </w:div>
            <w:div w:id="184682009">
              <w:marLeft w:val="0"/>
              <w:marRight w:val="0"/>
              <w:marTop w:val="343"/>
              <w:marBottom w:val="497"/>
              <w:divBdr>
                <w:top w:val="none" w:sz="0" w:space="0" w:color="auto"/>
                <w:left w:val="none" w:sz="0" w:space="0" w:color="auto"/>
                <w:bottom w:val="none" w:sz="0" w:space="0" w:color="auto"/>
                <w:right w:val="none" w:sz="0" w:space="0" w:color="auto"/>
              </w:divBdr>
            </w:div>
            <w:div w:id="218444693">
              <w:marLeft w:val="514"/>
              <w:marRight w:val="0"/>
              <w:marTop w:val="0"/>
              <w:marBottom w:val="343"/>
              <w:divBdr>
                <w:top w:val="none" w:sz="0" w:space="0" w:color="auto"/>
                <w:left w:val="none" w:sz="0" w:space="0" w:color="auto"/>
                <w:bottom w:val="none" w:sz="0" w:space="0" w:color="auto"/>
                <w:right w:val="none" w:sz="0" w:space="0" w:color="auto"/>
              </w:divBdr>
            </w:div>
            <w:div w:id="1552230780">
              <w:marLeft w:val="0"/>
              <w:marRight w:val="0"/>
              <w:marTop w:val="0"/>
              <w:marBottom w:val="0"/>
              <w:divBdr>
                <w:top w:val="none" w:sz="0" w:space="0" w:color="auto"/>
                <w:left w:val="none" w:sz="0" w:space="0" w:color="auto"/>
                <w:bottom w:val="none" w:sz="0" w:space="0" w:color="auto"/>
                <w:right w:val="none" w:sz="0" w:space="0" w:color="auto"/>
              </w:divBdr>
            </w:div>
            <w:div w:id="1885411758">
              <w:marLeft w:val="0"/>
              <w:marRight w:val="0"/>
              <w:marTop w:val="343"/>
              <w:marBottom w:val="497"/>
              <w:divBdr>
                <w:top w:val="none" w:sz="0" w:space="0" w:color="auto"/>
                <w:left w:val="none" w:sz="0" w:space="0" w:color="auto"/>
                <w:bottom w:val="none" w:sz="0" w:space="0" w:color="auto"/>
                <w:right w:val="none" w:sz="0" w:space="0" w:color="auto"/>
              </w:divBdr>
            </w:div>
            <w:div w:id="2002073569">
              <w:marLeft w:val="0"/>
              <w:marRight w:val="0"/>
              <w:marTop w:val="0"/>
              <w:marBottom w:val="343"/>
              <w:divBdr>
                <w:top w:val="none" w:sz="0" w:space="0" w:color="auto"/>
                <w:left w:val="none" w:sz="0" w:space="0" w:color="auto"/>
                <w:bottom w:val="single" w:sz="6" w:space="4" w:color="CCCCCC"/>
                <w:right w:val="none" w:sz="0" w:space="0" w:color="auto"/>
              </w:divBdr>
            </w:div>
          </w:divsChild>
        </w:div>
      </w:divsChild>
    </w:div>
    <w:div w:id="1102725659">
      <w:bodyDiv w:val="1"/>
      <w:marLeft w:val="0"/>
      <w:marRight w:val="0"/>
      <w:marTop w:val="0"/>
      <w:marBottom w:val="0"/>
      <w:divBdr>
        <w:top w:val="none" w:sz="0" w:space="0" w:color="auto"/>
        <w:left w:val="none" w:sz="0" w:space="0" w:color="auto"/>
        <w:bottom w:val="none" w:sz="0" w:space="0" w:color="auto"/>
        <w:right w:val="none" w:sz="0" w:space="0" w:color="auto"/>
      </w:divBdr>
    </w:div>
    <w:div w:id="1102799733">
      <w:bodyDiv w:val="1"/>
      <w:marLeft w:val="0"/>
      <w:marRight w:val="0"/>
      <w:marTop w:val="0"/>
      <w:marBottom w:val="0"/>
      <w:divBdr>
        <w:top w:val="none" w:sz="0" w:space="0" w:color="auto"/>
        <w:left w:val="none" w:sz="0" w:space="0" w:color="auto"/>
        <w:bottom w:val="none" w:sz="0" w:space="0" w:color="auto"/>
        <w:right w:val="none" w:sz="0" w:space="0" w:color="auto"/>
      </w:divBdr>
    </w:div>
    <w:div w:id="1102840769">
      <w:bodyDiv w:val="1"/>
      <w:marLeft w:val="0"/>
      <w:marRight w:val="0"/>
      <w:marTop w:val="0"/>
      <w:marBottom w:val="0"/>
      <w:divBdr>
        <w:top w:val="none" w:sz="0" w:space="0" w:color="auto"/>
        <w:left w:val="none" w:sz="0" w:space="0" w:color="auto"/>
        <w:bottom w:val="none" w:sz="0" w:space="0" w:color="auto"/>
        <w:right w:val="none" w:sz="0" w:space="0" w:color="auto"/>
      </w:divBdr>
    </w:div>
    <w:div w:id="1102913567">
      <w:bodyDiv w:val="1"/>
      <w:marLeft w:val="0"/>
      <w:marRight w:val="0"/>
      <w:marTop w:val="0"/>
      <w:marBottom w:val="0"/>
      <w:divBdr>
        <w:top w:val="none" w:sz="0" w:space="0" w:color="auto"/>
        <w:left w:val="none" w:sz="0" w:space="0" w:color="auto"/>
        <w:bottom w:val="none" w:sz="0" w:space="0" w:color="auto"/>
        <w:right w:val="none" w:sz="0" w:space="0" w:color="auto"/>
      </w:divBdr>
    </w:div>
    <w:div w:id="1102916553">
      <w:bodyDiv w:val="1"/>
      <w:marLeft w:val="0"/>
      <w:marRight w:val="0"/>
      <w:marTop w:val="0"/>
      <w:marBottom w:val="0"/>
      <w:divBdr>
        <w:top w:val="none" w:sz="0" w:space="0" w:color="auto"/>
        <w:left w:val="none" w:sz="0" w:space="0" w:color="auto"/>
        <w:bottom w:val="none" w:sz="0" w:space="0" w:color="auto"/>
        <w:right w:val="none" w:sz="0" w:space="0" w:color="auto"/>
      </w:divBdr>
    </w:div>
    <w:div w:id="1103108097">
      <w:bodyDiv w:val="1"/>
      <w:marLeft w:val="0"/>
      <w:marRight w:val="0"/>
      <w:marTop w:val="0"/>
      <w:marBottom w:val="0"/>
      <w:divBdr>
        <w:top w:val="none" w:sz="0" w:space="0" w:color="auto"/>
        <w:left w:val="none" w:sz="0" w:space="0" w:color="auto"/>
        <w:bottom w:val="none" w:sz="0" w:space="0" w:color="auto"/>
        <w:right w:val="none" w:sz="0" w:space="0" w:color="auto"/>
      </w:divBdr>
    </w:div>
    <w:div w:id="1103300651">
      <w:bodyDiv w:val="1"/>
      <w:marLeft w:val="0"/>
      <w:marRight w:val="0"/>
      <w:marTop w:val="0"/>
      <w:marBottom w:val="0"/>
      <w:divBdr>
        <w:top w:val="none" w:sz="0" w:space="0" w:color="auto"/>
        <w:left w:val="none" w:sz="0" w:space="0" w:color="auto"/>
        <w:bottom w:val="none" w:sz="0" w:space="0" w:color="auto"/>
        <w:right w:val="none" w:sz="0" w:space="0" w:color="auto"/>
      </w:divBdr>
    </w:div>
    <w:div w:id="1103301702">
      <w:bodyDiv w:val="1"/>
      <w:marLeft w:val="0"/>
      <w:marRight w:val="0"/>
      <w:marTop w:val="0"/>
      <w:marBottom w:val="0"/>
      <w:divBdr>
        <w:top w:val="none" w:sz="0" w:space="0" w:color="auto"/>
        <w:left w:val="none" w:sz="0" w:space="0" w:color="auto"/>
        <w:bottom w:val="none" w:sz="0" w:space="0" w:color="auto"/>
        <w:right w:val="none" w:sz="0" w:space="0" w:color="auto"/>
      </w:divBdr>
    </w:div>
    <w:div w:id="1103304362">
      <w:bodyDiv w:val="1"/>
      <w:marLeft w:val="0"/>
      <w:marRight w:val="0"/>
      <w:marTop w:val="0"/>
      <w:marBottom w:val="0"/>
      <w:divBdr>
        <w:top w:val="none" w:sz="0" w:space="0" w:color="auto"/>
        <w:left w:val="none" w:sz="0" w:space="0" w:color="auto"/>
        <w:bottom w:val="none" w:sz="0" w:space="0" w:color="auto"/>
        <w:right w:val="none" w:sz="0" w:space="0" w:color="auto"/>
      </w:divBdr>
    </w:div>
    <w:div w:id="1103382245">
      <w:bodyDiv w:val="1"/>
      <w:marLeft w:val="0"/>
      <w:marRight w:val="0"/>
      <w:marTop w:val="0"/>
      <w:marBottom w:val="0"/>
      <w:divBdr>
        <w:top w:val="none" w:sz="0" w:space="0" w:color="auto"/>
        <w:left w:val="none" w:sz="0" w:space="0" w:color="auto"/>
        <w:bottom w:val="none" w:sz="0" w:space="0" w:color="auto"/>
        <w:right w:val="none" w:sz="0" w:space="0" w:color="auto"/>
      </w:divBdr>
      <w:divsChild>
        <w:div w:id="1802533011">
          <w:marLeft w:val="0"/>
          <w:marRight w:val="0"/>
          <w:marTop w:val="0"/>
          <w:marBottom w:val="0"/>
          <w:divBdr>
            <w:top w:val="none" w:sz="0" w:space="0" w:color="auto"/>
            <w:left w:val="none" w:sz="0" w:space="0" w:color="auto"/>
            <w:bottom w:val="none" w:sz="0" w:space="0" w:color="auto"/>
            <w:right w:val="none" w:sz="0" w:space="0" w:color="auto"/>
          </w:divBdr>
        </w:div>
      </w:divsChild>
    </w:div>
    <w:div w:id="1103383901">
      <w:bodyDiv w:val="1"/>
      <w:marLeft w:val="0"/>
      <w:marRight w:val="0"/>
      <w:marTop w:val="0"/>
      <w:marBottom w:val="0"/>
      <w:divBdr>
        <w:top w:val="none" w:sz="0" w:space="0" w:color="auto"/>
        <w:left w:val="none" w:sz="0" w:space="0" w:color="auto"/>
        <w:bottom w:val="none" w:sz="0" w:space="0" w:color="auto"/>
        <w:right w:val="none" w:sz="0" w:space="0" w:color="auto"/>
      </w:divBdr>
    </w:div>
    <w:div w:id="1103453104">
      <w:bodyDiv w:val="1"/>
      <w:marLeft w:val="0"/>
      <w:marRight w:val="0"/>
      <w:marTop w:val="0"/>
      <w:marBottom w:val="0"/>
      <w:divBdr>
        <w:top w:val="none" w:sz="0" w:space="0" w:color="auto"/>
        <w:left w:val="none" w:sz="0" w:space="0" w:color="auto"/>
        <w:bottom w:val="none" w:sz="0" w:space="0" w:color="auto"/>
        <w:right w:val="none" w:sz="0" w:space="0" w:color="auto"/>
      </w:divBdr>
    </w:div>
    <w:div w:id="1103458392">
      <w:bodyDiv w:val="1"/>
      <w:marLeft w:val="0"/>
      <w:marRight w:val="0"/>
      <w:marTop w:val="0"/>
      <w:marBottom w:val="0"/>
      <w:divBdr>
        <w:top w:val="none" w:sz="0" w:space="0" w:color="auto"/>
        <w:left w:val="none" w:sz="0" w:space="0" w:color="auto"/>
        <w:bottom w:val="none" w:sz="0" w:space="0" w:color="auto"/>
        <w:right w:val="none" w:sz="0" w:space="0" w:color="auto"/>
      </w:divBdr>
    </w:div>
    <w:div w:id="1103569184">
      <w:bodyDiv w:val="1"/>
      <w:marLeft w:val="0"/>
      <w:marRight w:val="0"/>
      <w:marTop w:val="0"/>
      <w:marBottom w:val="0"/>
      <w:divBdr>
        <w:top w:val="none" w:sz="0" w:space="0" w:color="auto"/>
        <w:left w:val="none" w:sz="0" w:space="0" w:color="auto"/>
        <w:bottom w:val="none" w:sz="0" w:space="0" w:color="auto"/>
        <w:right w:val="none" w:sz="0" w:space="0" w:color="auto"/>
      </w:divBdr>
    </w:div>
    <w:div w:id="1103569878">
      <w:bodyDiv w:val="1"/>
      <w:marLeft w:val="0"/>
      <w:marRight w:val="0"/>
      <w:marTop w:val="0"/>
      <w:marBottom w:val="0"/>
      <w:divBdr>
        <w:top w:val="none" w:sz="0" w:space="0" w:color="auto"/>
        <w:left w:val="none" w:sz="0" w:space="0" w:color="auto"/>
        <w:bottom w:val="none" w:sz="0" w:space="0" w:color="auto"/>
        <w:right w:val="none" w:sz="0" w:space="0" w:color="auto"/>
      </w:divBdr>
    </w:div>
    <w:div w:id="1103644773">
      <w:bodyDiv w:val="1"/>
      <w:marLeft w:val="0"/>
      <w:marRight w:val="0"/>
      <w:marTop w:val="0"/>
      <w:marBottom w:val="0"/>
      <w:divBdr>
        <w:top w:val="none" w:sz="0" w:space="0" w:color="auto"/>
        <w:left w:val="none" w:sz="0" w:space="0" w:color="auto"/>
        <w:bottom w:val="none" w:sz="0" w:space="0" w:color="auto"/>
        <w:right w:val="none" w:sz="0" w:space="0" w:color="auto"/>
      </w:divBdr>
    </w:div>
    <w:div w:id="1103646706">
      <w:bodyDiv w:val="1"/>
      <w:marLeft w:val="0"/>
      <w:marRight w:val="0"/>
      <w:marTop w:val="0"/>
      <w:marBottom w:val="0"/>
      <w:divBdr>
        <w:top w:val="none" w:sz="0" w:space="0" w:color="auto"/>
        <w:left w:val="none" w:sz="0" w:space="0" w:color="auto"/>
        <w:bottom w:val="none" w:sz="0" w:space="0" w:color="auto"/>
        <w:right w:val="none" w:sz="0" w:space="0" w:color="auto"/>
      </w:divBdr>
    </w:div>
    <w:div w:id="1103768514">
      <w:bodyDiv w:val="1"/>
      <w:marLeft w:val="0"/>
      <w:marRight w:val="0"/>
      <w:marTop w:val="0"/>
      <w:marBottom w:val="0"/>
      <w:divBdr>
        <w:top w:val="none" w:sz="0" w:space="0" w:color="auto"/>
        <w:left w:val="none" w:sz="0" w:space="0" w:color="auto"/>
        <w:bottom w:val="none" w:sz="0" w:space="0" w:color="auto"/>
        <w:right w:val="none" w:sz="0" w:space="0" w:color="auto"/>
      </w:divBdr>
    </w:div>
    <w:div w:id="1103840831">
      <w:bodyDiv w:val="1"/>
      <w:marLeft w:val="0"/>
      <w:marRight w:val="0"/>
      <w:marTop w:val="0"/>
      <w:marBottom w:val="0"/>
      <w:divBdr>
        <w:top w:val="none" w:sz="0" w:space="0" w:color="auto"/>
        <w:left w:val="none" w:sz="0" w:space="0" w:color="auto"/>
        <w:bottom w:val="none" w:sz="0" w:space="0" w:color="auto"/>
        <w:right w:val="none" w:sz="0" w:space="0" w:color="auto"/>
      </w:divBdr>
    </w:div>
    <w:div w:id="1103841168">
      <w:bodyDiv w:val="1"/>
      <w:marLeft w:val="0"/>
      <w:marRight w:val="0"/>
      <w:marTop w:val="0"/>
      <w:marBottom w:val="0"/>
      <w:divBdr>
        <w:top w:val="none" w:sz="0" w:space="0" w:color="auto"/>
        <w:left w:val="none" w:sz="0" w:space="0" w:color="auto"/>
        <w:bottom w:val="none" w:sz="0" w:space="0" w:color="auto"/>
        <w:right w:val="none" w:sz="0" w:space="0" w:color="auto"/>
      </w:divBdr>
      <w:divsChild>
        <w:div w:id="1310865170">
          <w:marLeft w:val="0"/>
          <w:marRight w:val="0"/>
          <w:marTop w:val="0"/>
          <w:marBottom w:val="0"/>
          <w:divBdr>
            <w:top w:val="none" w:sz="0" w:space="0" w:color="auto"/>
            <w:left w:val="none" w:sz="0" w:space="0" w:color="auto"/>
            <w:bottom w:val="none" w:sz="0" w:space="0" w:color="auto"/>
            <w:right w:val="none" w:sz="0" w:space="0" w:color="auto"/>
          </w:divBdr>
        </w:div>
      </w:divsChild>
    </w:div>
    <w:div w:id="1103915152">
      <w:bodyDiv w:val="1"/>
      <w:marLeft w:val="0"/>
      <w:marRight w:val="0"/>
      <w:marTop w:val="0"/>
      <w:marBottom w:val="0"/>
      <w:divBdr>
        <w:top w:val="none" w:sz="0" w:space="0" w:color="auto"/>
        <w:left w:val="none" w:sz="0" w:space="0" w:color="auto"/>
        <w:bottom w:val="none" w:sz="0" w:space="0" w:color="auto"/>
        <w:right w:val="none" w:sz="0" w:space="0" w:color="auto"/>
      </w:divBdr>
    </w:div>
    <w:div w:id="1103955509">
      <w:bodyDiv w:val="1"/>
      <w:marLeft w:val="0"/>
      <w:marRight w:val="0"/>
      <w:marTop w:val="0"/>
      <w:marBottom w:val="0"/>
      <w:divBdr>
        <w:top w:val="none" w:sz="0" w:space="0" w:color="auto"/>
        <w:left w:val="none" w:sz="0" w:space="0" w:color="auto"/>
        <w:bottom w:val="none" w:sz="0" w:space="0" w:color="auto"/>
        <w:right w:val="none" w:sz="0" w:space="0" w:color="auto"/>
      </w:divBdr>
    </w:div>
    <w:div w:id="1103961405">
      <w:bodyDiv w:val="1"/>
      <w:marLeft w:val="0"/>
      <w:marRight w:val="0"/>
      <w:marTop w:val="0"/>
      <w:marBottom w:val="0"/>
      <w:divBdr>
        <w:top w:val="none" w:sz="0" w:space="0" w:color="auto"/>
        <w:left w:val="none" w:sz="0" w:space="0" w:color="auto"/>
        <w:bottom w:val="none" w:sz="0" w:space="0" w:color="auto"/>
        <w:right w:val="none" w:sz="0" w:space="0" w:color="auto"/>
      </w:divBdr>
    </w:div>
    <w:div w:id="1104107423">
      <w:bodyDiv w:val="1"/>
      <w:marLeft w:val="0"/>
      <w:marRight w:val="0"/>
      <w:marTop w:val="0"/>
      <w:marBottom w:val="0"/>
      <w:divBdr>
        <w:top w:val="none" w:sz="0" w:space="0" w:color="auto"/>
        <w:left w:val="none" w:sz="0" w:space="0" w:color="auto"/>
        <w:bottom w:val="none" w:sz="0" w:space="0" w:color="auto"/>
        <w:right w:val="none" w:sz="0" w:space="0" w:color="auto"/>
      </w:divBdr>
    </w:div>
    <w:div w:id="1104108092">
      <w:bodyDiv w:val="1"/>
      <w:marLeft w:val="0"/>
      <w:marRight w:val="0"/>
      <w:marTop w:val="0"/>
      <w:marBottom w:val="0"/>
      <w:divBdr>
        <w:top w:val="none" w:sz="0" w:space="0" w:color="auto"/>
        <w:left w:val="none" w:sz="0" w:space="0" w:color="auto"/>
        <w:bottom w:val="none" w:sz="0" w:space="0" w:color="auto"/>
        <w:right w:val="none" w:sz="0" w:space="0" w:color="auto"/>
      </w:divBdr>
    </w:div>
    <w:div w:id="1104157175">
      <w:bodyDiv w:val="1"/>
      <w:marLeft w:val="0"/>
      <w:marRight w:val="0"/>
      <w:marTop w:val="0"/>
      <w:marBottom w:val="0"/>
      <w:divBdr>
        <w:top w:val="none" w:sz="0" w:space="0" w:color="auto"/>
        <w:left w:val="none" w:sz="0" w:space="0" w:color="auto"/>
        <w:bottom w:val="none" w:sz="0" w:space="0" w:color="auto"/>
        <w:right w:val="none" w:sz="0" w:space="0" w:color="auto"/>
      </w:divBdr>
    </w:div>
    <w:div w:id="1104233077">
      <w:bodyDiv w:val="1"/>
      <w:marLeft w:val="0"/>
      <w:marRight w:val="0"/>
      <w:marTop w:val="0"/>
      <w:marBottom w:val="0"/>
      <w:divBdr>
        <w:top w:val="none" w:sz="0" w:space="0" w:color="auto"/>
        <w:left w:val="none" w:sz="0" w:space="0" w:color="auto"/>
        <w:bottom w:val="none" w:sz="0" w:space="0" w:color="auto"/>
        <w:right w:val="none" w:sz="0" w:space="0" w:color="auto"/>
      </w:divBdr>
    </w:div>
    <w:div w:id="1104303056">
      <w:bodyDiv w:val="1"/>
      <w:marLeft w:val="0"/>
      <w:marRight w:val="0"/>
      <w:marTop w:val="0"/>
      <w:marBottom w:val="0"/>
      <w:divBdr>
        <w:top w:val="none" w:sz="0" w:space="0" w:color="auto"/>
        <w:left w:val="none" w:sz="0" w:space="0" w:color="auto"/>
        <w:bottom w:val="none" w:sz="0" w:space="0" w:color="auto"/>
        <w:right w:val="none" w:sz="0" w:space="0" w:color="auto"/>
      </w:divBdr>
    </w:div>
    <w:div w:id="1104305077">
      <w:bodyDiv w:val="1"/>
      <w:marLeft w:val="0"/>
      <w:marRight w:val="0"/>
      <w:marTop w:val="0"/>
      <w:marBottom w:val="0"/>
      <w:divBdr>
        <w:top w:val="none" w:sz="0" w:space="0" w:color="auto"/>
        <w:left w:val="none" w:sz="0" w:space="0" w:color="auto"/>
        <w:bottom w:val="none" w:sz="0" w:space="0" w:color="auto"/>
        <w:right w:val="none" w:sz="0" w:space="0" w:color="auto"/>
      </w:divBdr>
    </w:div>
    <w:div w:id="1104376161">
      <w:bodyDiv w:val="1"/>
      <w:marLeft w:val="0"/>
      <w:marRight w:val="0"/>
      <w:marTop w:val="0"/>
      <w:marBottom w:val="0"/>
      <w:divBdr>
        <w:top w:val="none" w:sz="0" w:space="0" w:color="auto"/>
        <w:left w:val="none" w:sz="0" w:space="0" w:color="auto"/>
        <w:bottom w:val="none" w:sz="0" w:space="0" w:color="auto"/>
        <w:right w:val="none" w:sz="0" w:space="0" w:color="auto"/>
      </w:divBdr>
    </w:div>
    <w:div w:id="1104495530">
      <w:bodyDiv w:val="1"/>
      <w:marLeft w:val="0"/>
      <w:marRight w:val="0"/>
      <w:marTop w:val="0"/>
      <w:marBottom w:val="0"/>
      <w:divBdr>
        <w:top w:val="none" w:sz="0" w:space="0" w:color="auto"/>
        <w:left w:val="none" w:sz="0" w:space="0" w:color="auto"/>
        <w:bottom w:val="none" w:sz="0" w:space="0" w:color="auto"/>
        <w:right w:val="none" w:sz="0" w:space="0" w:color="auto"/>
      </w:divBdr>
    </w:div>
    <w:div w:id="1104567850">
      <w:bodyDiv w:val="1"/>
      <w:marLeft w:val="0"/>
      <w:marRight w:val="0"/>
      <w:marTop w:val="0"/>
      <w:marBottom w:val="0"/>
      <w:divBdr>
        <w:top w:val="none" w:sz="0" w:space="0" w:color="auto"/>
        <w:left w:val="none" w:sz="0" w:space="0" w:color="auto"/>
        <w:bottom w:val="none" w:sz="0" w:space="0" w:color="auto"/>
        <w:right w:val="none" w:sz="0" w:space="0" w:color="auto"/>
      </w:divBdr>
    </w:div>
    <w:div w:id="1104572338">
      <w:bodyDiv w:val="1"/>
      <w:marLeft w:val="0"/>
      <w:marRight w:val="0"/>
      <w:marTop w:val="0"/>
      <w:marBottom w:val="0"/>
      <w:divBdr>
        <w:top w:val="none" w:sz="0" w:space="0" w:color="auto"/>
        <w:left w:val="none" w:sz="0" w:space="0" w:color="auto"/>
        <w:bottom w:val="none" w:sz="0" w:space="0" w:color="auto"/>
        <w:right w:val="none" w:sz="0" w:space="0" w:color="auto"/>
      </w:divBdr>
    </w:div>
    <w:div w:id="1104612037">
      <w:bodyDiv w:val="1"/>
      <w:marLeft w:val="0"/>
      <w:marRight w:val="0"/>
      <w:marTop w:val="0"/>
      <w:marBottom w:val="0"/>
      <w:divBdr>
        <w:top w:val="none" w:sz="0" w:space="0" w:color="auto"/>
        <w:left w:val="none" w:sz="0" w:space="0" w:color="auto"/>
        <w:bottom w:val="none" w:sz="0" w:space="0" w:color="auto"/>
        <w:right w:val="none" w:sz="0" w:space="0" w:color="auto"/>
      </w:divBdr>
    </w:div>
    <w:div w:id="1104619430">
      <w:bodyDiv w:val="1"/>
      <w:marLeft w:val="0"/>
      <w:marRight w:val="0"/>
      <w:marTop w:val="0"/>
      <w:marBottom w:val="0"/>
      <w:divBdr>
        <w:top w:val="none" w:sz="0" w:space="0" w:color="auto"/>
        <w:left w:val="none" w:sz="0" w:space="0" w:color="auto"/>
        <w:bottom w:val="none" w:sz="0" w:space="0" w:color="auto"/>
        <w:right w:val="none" w:sz="0" w:space="0" w:color="auto"/>
      </w:divBdr>
    </w:div>
    <w:div w:id="1104836356">
      <w:bodyDiv w:val="1"/>
      <w:marLeft w:val="0"/>
      <w:marRight w:val="0"/>
      <w:marTop w:val="0"/>
      <w:marBottom w:val="0"/>
      <w:divBdr>
        <w:top w:val="none" w:sz="0" w:space="0" w:color="auto"/>
        <w:left w:val="none" w:sz="0" w:space="0" w:color="auto"/>
        <w:bottom w:val="none" w:sz="0" w:space="0" w:color="auto"/>
        <w:right w:val="none" w:sz="0" w:space="0" w:color="auto"/>
      </w:divBdr>
    </w:div>
    <w:div w:id="1104879789">
      <w:bodyDiv w:val="1"/>
      <w:marLeft w:val="0"/>
      <w:marRight w:val="0"/>
      <w:marTop w:val="0"/>
      <w:marBottom w:val="0"/>
      <w:divBdr>
        <w:top w:val="none" w:sz="0" w:space="0" w:color="auto"/>
        <w:left w:val="none" w:sz="0" w:space="0" w:color="auto"/>
        <w:bottom w:val="none" w:sz="0" w:space="0" w:color="auto"/>
        <w:right w:val="none" w:sz="0" w:space="0" w:color="auto"/>
      </w:divBdr>
    </w:div>
    <w:div w:id="1104884438">
      <w:bodyDiv w:val="1"/>
      <w:marLeft w:val="0"/>
      <w:marRight w:val="0"/>
      <w:marTop w:val="0"/>
      <w:marBottom w:val="0"/>
      <w:divBdr>
        <w:top w:val="none" w:sz="0" w:space="0" w:color="auto"/>
        <w:left w:val="none" w:sz="0" w:space="0" w:color="auto"/>
        <w:bottom w:val="none" w:sz="0" w:space="0" w:color="auto"/>
        <w:right w:val="none" w:sz="0" w:space="0" w:color="auto"/>
      </w:divBdr>
    </w:div>
    <w:div w:id="1104959232">
      <w:bodyDiv w:val="1"/>
      <w:marLeft w:val="0"/>
      <w:marRight w:val="0"/>
      <w:marTop w:val="0"/>
      <w:marBottom w:val="0"/>
      <w:divBdr>
        <w:top w:val="none" w:sz="0" w:space="0" w:color="auto"/>
        <w:left w:val="none" w:sz="0" w:space="0" w:color="auto"/>
        <w:bottom w:val="none" w:sz="0" w:space="0" w:color="auto"/>
        <w:right w:val="none" w:sz="0" w:space="0" w:color="auto"/>
      </w:divBdr>
    </w:div>
    <w:div w:id="1104963367">
      <w:bodyDiv w:val="1"/>
      <w:marLeft w:val="0"/>
      <w:marRight w:val="0"/>
      <w:marTop w:val="0"/>
      <w:marBottom w:val="0"/>
      <w:divBdr>
        <w:top w:val="none" w:sz="0" w:space="0" w:color="auto"/>
        <w:left w:val="none" w:sz="0" w:space="0" w:color="auto"/>
        <w:bottom w:val="none" w:sz="0" w:space="0" w:color="auto"/>
        <w:right w:val="none" w:sz="0" w:space="0" w:color="auto"/>
      </w:divBdr>
    </w:div>
    <w:div w:id="1105074956">
      <w:bodyDiv w:val="1"/>
      <w:marLeft w:val="0"/>
      <w:marRight w:val="0"/>
      <w:marTop w:val="0"/>
      <w:marBottom w:val="0"/>
      <w:divBdr>
        <w:top w:val="none" w:sz="0" w:space="0" w:color="auto"/>
        <w:left w:val="none" w:sz="0" w:space="0" w:color="auto"/>
        <w:bottom w:val="none" w:sz="0" w:space="0" w:color="auto"/>
        <w:right w:val="none" w:sz="0" w:space="0" w:color="auto"/>
      </w:divBdr>
      <w:divsChild>
        <w:div w:id="1538934484">
          <w:marLeft w:val="0"/>
          <w:marRight w:val="0"/>
          <w:marTop w:val="0"/>
          <w:marBottom w:val="0"/>
          <w:divBdr>
            <w:top w:val="none" w:sz="0" w:space="0" w:color="auto"/>
            <w:left w:val="none" w:sz="0" w:space="0" w:color="auto"/>
            <w:bottom w:val="none" w:sz="0" w:space="0" w:color="auto"/>
            <w:right w:val="none" w:sz="0" w:space="0" w:color="auto"/>
          </w:divBdr>
        </w:div>
      </w:divsChild>
    </w:div>
    <w:div w:id="1105076416">
      <w:bodyDiv w:val="1"/>
      <w:marLeft w:val="0"/>
      <w:marRight w:val="0"/>
      <w:marTop w:val="0"/>
      <w:marBottom w:val="0"/>
      <w:divBdr>
        <w:top w:val="none" w:sz="0" w:space="0" w:color="auto"/>
        <w:left w:val="none" w:sz="0" w:space="0" w:color="auto"/>
        <w:bottom w:val="none" w:sz="0" w:space="0" w:color="auto"/>
        <w:right w:val="none" w:sz="0" w:space="0" w:color="auto"/>
      </w:divBdr>
    </w:div>
    <w:div w:id="1105223081">
      <w:bodyDiv w:val="1"/>
      <w:marLeft w:val="0"/>
      <w:marRight w:val="0"/>
      <w:marTop w:val="0"/>
      <w:marBottom w:val="0"/>
      <w:divBdr>
        <w:top w:val="none" w:sz="0" w:space="0" w:color="auto"/>
        <w:left w:val="none" w:sz="0" w:space="0" w:color="auto"/>
        <w:bottom w:val="none" w:sz="0" w:space="0" w:color="auto"/>
        <w:right w:val="none" w:sz="0" w:space="0" w:color="auto"/>
      </w:divBdr>
    </w:div>
    <w:div w:id="1105227557">
      <w:bodyDiv w:val="1"/>
      <w:marLeft w:val="0"/>
      <w:marRight w:val="0"/>
      <w:marTop w:val="0"/>
      <w:marBottom w:val="0"/>
      <w:divBdr>
        <w:top w:val="none" w:sz="0" w:space="0" w:color="auto"/>
        <w:left w:val="none" w:sz="0" w:space="0" w:color="auto"/>
        <w:bottom w:val="none" w:sz="0" w:space="0" w:color="auto"/>
        <w:right w:val="none" w:sz="0" w:space="0" w:color="auto"/>
      </w:divBdr>
    </w:div>
    <w:div w:id="1105266573">
      <w:bodyDiv w:val="1"/>
      <w:marLeft w:val="0"/>
      <w:marRight w:val="0"/>
      <w:marTop w:val="0"/>
      <w:marBottom w:val="0"/>
      <w:divBdr>
        <w:top w:val="none" w:sz="0" w:space="0" w:color="auto"/>
        <w:left w:val="none" w:sz="0" w:space="0" w:color="auto"/>
        <w:bottom w:val="none" w:sz="0" w:space="0" w:color="auto"/>
        <w:right w:val="none" w:sz="0" w:space="0" w:color="auto"/>
      </w:divBdr>
    </w:div>
    <w:div w:id="1105348819">
      <w:bodyDiv w:val="1"/>
      <w:marLeft w:val="0"/>
      <w:marRight w:val="0"/>
      <w:marTop w:val="0"/>
      <w:marBottom w:val="0"/>
      <w:divBdr>
        <w:top w:val="none" w:sz="0" w:space="0" w:color="auto"/>
        <w:left w:val="none" w:sz="0" w:space="0" w:color="auto"/>
        <w:bottom w:val="none" w:sz="0" w:space="0" w:color="auto"/>
        <w:right w:val="none" w:sz="0" w:space="0" w:color="auto"/>
      </w:divBdr>
    </w:div>
    <w:div w:id="1105418432">
      <w:bodyDiv w:val="1"/>
      <w:marLeft w:val="0"/>
      <w:marRight w:val="0"/>
      <w:marTop w:val="0"/>
      <w:marBottom w:val="0"/>
      <w:divBdr>
        <w:top w:val="none" w:sz="0" w:space="0" w:color="auto"/>
        <w:left w:val="none" w:sz="0" w:space="0" w:color="auto"/>
        <w:bottom w:val="none" w:sz="0" w:space="0" w:color="auto"/>
        <w:right w:val="none" w:sz="0" w:space="0" w:color="auto"/>
      </w:divBdr>
    </w:div>
    <w:div w:id="1105425269">
      <w:bodyDiv w:val="1"/>
      <w:marLeft w:val="0"/>
      <w:marRight w:val="0"/>
      <w:marTop w:val="0"/>
      <w:marBottom w:val="0"/>
      <w:divBdr>
        <w:top w:val="none" w:sz="0" w:space="0" w:color="auto"/>
        <w:left w:val="none" w:sz="0" w:space="0" w:color="auto"/>
        <w:bottom w:val="none" w:sz="0" w:space="0" w:color="auto"/>
        <w:right w:val="none" w:sz="0" w:space="0" w:color="auto"/>
      </w:divBdr>
    </w:div>
    <w:div w:id="1105462094">
      <w:bodyDiv w:val="1"/>
      <w:marLeft w:val="0"/>
      <w:marRight w:val="0"/>
      <w:marTop w:val="0"/>
      <w:marBottom w:val="0"/>
      <w:divBdr>
        <w:top w:val="none" w:sz="0" w:space="0" w:color="auto"/>
        <w:left w:val="none" w:sz="0" w:space="0" w:color="auto"/>
        <w:bottom w:val="none" w:sz="0" w:space="0" w:color="auto"/>
        <w:right w:val="none" w:sz="0" w:space="0" w:color="auto"/>
      </w:divBdr>
    </w:div>
    <w:div w:id="1105543880">
      <w:bodyDiv w:val="1"/>
      <w:marLeft w:val="0"/>
      <w:marRight w:val="0"/>
      <w:marTop w:val="0"/>
      <w:marBottom w:val="0"/>
      <w:divBdr>
        <w:top w:val="none" w:sz="0" w:space="0" w:color="auto"/>
        <w:left w:val="none" w:sz="0" w:space="0" w:color="auto"/>
        <w:bottom w:val="none" w:sz="0" w:space="0" w:color="auto"/>
        <w:right w:val="none" w:sz="0" w:space="0" w:color="auto"/>
      </w:divBdr>
    </w:div>
    <w:div w:id="1105729895">
      <w:bodyDiv w:val="1"/>
      <w:marLeft w:val="0"/>
      <w:marRight w:val="0"/>
      <w:marTop w:val="0"/>
      <w:marBottom w:val="0"/>
      <w:divBdr>
        <w:top w:val="none" w:sz="0" w:space="0" w:color="auto"/>
        <w:left w:val="none" w:sz="0" w:space="0" w:color="auto"/>
        <w:bottom w:val="none" w:sz="0" w:space="0" w:color="auto"/>
        <w:right w:val="none" w:sz="0" w:space="0" w:color="auto"/>
      </w:divBdr>
    </w:div>
    <w:div w:id="1105737074">
      <w:bodyDiv w:val="1"/>
      <w:marLeft w:val="0"/>
      <w:marRight w:val="0"/>
      <w:marTop w:val="0"/>
      <w:marBottom w:val="0"/>
      <w:divBdr>
        <w:top w:val="none" w:sz="0" w:space="0" w:color="auto"/>
        <w:left w:val="none" w:sz="0" w:space="0" w:color="auto"/>
        <w:bottom w:val="none" w:sz="0" w:space="0" w:color="auto"/>
        <w:right w:val="none" w:sz="0" w:space="0" w:color="auto"/>
      </w:divBdr>
    </w:div>
    <w:div w:id="1105808003">
      <w:bodyDiv w:val="1"/>
      <w:marLeft w:val="0"/>
      <w:marRight w:val="0"/>
      <w:marTop w:val="0"/>
      <w:marBottom w:val="0"/>
      <w:divBdr>
        <w:top w:val="none" w:sz="0" w:space="0" w:color="auto"/>
        <w:left w:val="none" w:sz="0" w:space="0" w:color="auto"/>
        <w:bottom w:val="none" w:sz="0" w:space="0" w:color="auto"/>
        <w:right w:val="none" w:sz="0" w:space="0" w:color="auto"/>
      </w:divBdr>
    </w:div>
    <w:div w:id="1106078067">
      <w:bodyDiv w:val="1"/>
      <w:marLeft w:val="0"/>
      <w:marRight w:val="0"/>
      <w:marTop w:val="0"/>
      <w:marBottom w:val="0"/>
      <w:divBdr>
        <w:top w:val="none" w:sz="0" w:space="0" w:color="auto"/>
        <w:left w:val="none" w:sz="0" w:space="0" w:color="auto"/>
        <w:bottom w:val="none" w:sz="0" w:space="0" w:color="auto"/>
        <w:right w:val="none" w:sz="0" w:space="0" w:color="auto"/>
      </w:divBdr>
    </w:div>
    <w:div w:id="1106122749">
      <w:bodyDiv w:val="1"/>
      <w:marLeft w:val="0"/>
      <w:marRight w:val="0"/>
      <w:marTop w:val="0"/>
      <w:marBottom w:val="0"/>
      <w:divBdr>
        <w:top w:val="none" w:sz="0" w:space="0" w:color="auto"/>
        <w:left w:val="none" w:sz="0" w:space="0" w:color="auto"/>
        <w:bottom w:val="none" w:sz="0" w:space="0" w:color="auto"/>
        <w:right w:val="none" w:sz="0" w:space="0" w:color="auto"/>
      </w:divBdr>
    </w:div>
    <w:div w:id="1106147972">
      <w:bodyDiv w:val="1"/>
      <w:marLeft w:val="0"/>
      <w:marRight w:val="0"/>
      <w:marTop w:val="0"/>
      <w:marBottom w:val="0"/>
      <w:divBdr>
        <w:top w:val="none" w:sz="0" w:space="0" w:color="auto"/>
        <w:left w:val="none" w:sz="0" w:space="0" w:color="auto"/>
        <w:bottom w:val="none" w:sz="0" w:space="0" w:color="auto"/>
        <w:right w:val="none" w:sz="0" w:space="0" w:color="auto"/>
      </w:divBdr>
    </w:div>
    <w:div w:id="1106584856">
      <w:bodyDiv w:val="1"/>
      <w:marLeft w:val="0"/>
      <w:marRight w:val="0"/>
      <w:marTop w:val="0"/>
      <w:marBottom w:val="0"/>
      <w:divBdr>
        <w:top w:val="none" w:sz="0" w:space="0" w:color="auto"/>
        <w:left w:val="none" w:sz="0" w:space="0" w:color="auto"/>
        <w:bottom w:val="none" w:sz="0" w:space="0" w:color="auto"/>
        <w:right w:val="none" w:sz="0" w:space="0" w:color="auto"/>
      </w:divBdr>
    </w:div>
    <w:div w:id="1106658844">
      <w:bodyDiv w:val="1"/>
      <w:marLeft w:val="0"/>
      <w:marRight w:val="0"/>
      <w:marTop w:val="0"/>
      <w:marBottom w:val="0"/>
      <w:divBdr>
        <w:top w:val="none" w:sz="0" w:space="0" w:color="auto"/>
        <w:left w:val="none" w:sz="0" w:space="0" w:color="auto"/>
        <w:bottom w:val="none" w:sz="0" w:space="0" w:color="auto"/>
        <w:right w:val="none" w:sz="0" w:space="0" w:color="auto"/>
      </w:divBdr>
    </w:div>
    <w:div w:id="1106729678">
      <w:bodyDiv w:val="1"/>
      <w:marLeft w:val="0"/>
      <w:marRight w:val="0"/>
      <w:marTop w:val="0"/>
      <w:marBottom w:val="0"/>
      <w:divBdr>
        <w:top w:val="none" w:sz="0" w:space="0" w:color="auto"/>
        <w:left w:val="none" w:sz="0" w:space="0" w:color="auto"/>
        <w:bottom w:val="none" w:sz="0" w:space="0" w:color="auto"/>
        <w:right w:val="none" w:sz="0" w:space="0" w:color="auto"/>
      </w:divBdr>
    </w:div>
    <w:div w:id="1106773095">
      <w:bodyDiv w:val="1"/>
      <w:marLeft w:val="0"/>
      <w:marRight w:val="0"/>
      <w:marTop w:val="0"/>
      <w:marBottom w:val="0"/>
      <w:divBdr>
        <w:top w:val="none" w:sz="0" w:space="0" w:color="auto"/>
        <w:left w:val="none" w:sz="0" w:space="0" w:color="auto"/>
        <w:bottom w:val="none" w:sz="0" w:space="0" w:color="auto"/>
        <w:right w:val="none" w:sz="0" w:space="0" w:color="auto"/>
      </w:divBdr>
    </w:div>
    <w:div w:id="1106777612">
      <w:bodyDiv w:val="1"/>
      <w:marLeft w:val="0"/>
      <w:marRight w:val="0"/>
      <w:marTop w:val="0"/>
      <w:marBottom w:val="0"/>
      <w:divBdr>
        <w:top w:val="none" w:sz="0" w:space="0" w:color="auto"/>
        <w:left w:val="none" w:sz="0" w:space="0" w:color="auto"/>
        <w:bottom w:val="none" w:sz="0" w:space="0" w:color="auto"/>
        <w:right w:val="none" w:sz="0" w:space="0" w:color="auto"/>
      </w:divBdr>
    </w:div>
    <w:div w:id="1106847233">
      <w:bodyDiv w:val="1"/>
      <w:marLeft w:val="0"/>
      <w:marRight w:val="0"/>
      <w:marTop w:val="0"/>
      <w:marBottom w:val="0"/>
      <w:divBdr>
        <w:top w:val="none" w:sz="0" w:space="0" w:color="auto"/>
        <w:left w:val="none" w:sz="0" w:space="0" w:color="auto"/>
        <w:bottom w:val="none" w:sz="0" w:space="0" w:color="auto"/>
        <w:right w:val="none" w:sz="0" w:space="0" w:color="auto"/>
      </w:divBdr>
    </w:div>
    <w:div w:id="1106847574">
      <w:bodyDiv w:val="1"/>
      <w:marLeft w:val="0"/>
      <w:marRight w:val="0"/>
      <w:marTop w:val="0"/>
      <w:marBottom w:val="0"/>
      <w:divBdr>
        <w:top w:val="none" w:sz="0" w:space="0" w:color="auto"/>
        <w:left w:val="none" w:sz="0" w:space="0" w:color="auto"/>
        <w:bottom w:val="none" w:sz="0" w:space="0" w:color="auto"/>
        <w:right w:val="none" w:sz="0" w:space="0" w:color="auto"/>
      </w:divBdr>
    </w:div>
    <w:div w:id="1106921645">
      <w:bodyDiv w:val="1"/>
      <w:marLeft w:val="0"/>
      <w:marRight w:val="0"/>
      <w:marTop w:val="0"/>
      <w:marBottom w:val="0"/>
      <w:divBdr>
        <w:top w:val="none" w:sz="0" w:space="0" w:color="auto"/>
        <w:left w:val="none" w:sz="0" w:space="0" w:color="auto"/>
        <w:bottom w:val="none" w:sz="0" w:space="0" w:color="auto"/>
        <w:right w:val="none" w:sz="0" w:space="0" w:color="auto"/>
      </w:divBdr>
    </w:div>
    <w:div w:id="1107040103">
      <w:bodyDiv w:val="1"/>
      <w:marLeft w:val="0"/>
      <w:marRight w:val="0"/>
      <w:marTop w:val="0"/>
      <w:marBottom w:val="0"/>
      <w:divBdr>
        <w:top w:val="none" w:sz="0" w:space="0" w:color="auto"/>
        <w:left w:val="none" w:sz="0" w:space="0" w:color="auto"/>
        <w:bottom w:val="none" w:sz="0" w:space="0" w:color="auto"/>
        <w:right w:val="none" w:sz="0" w:space="0" w:color="auto"/>
      </w:divBdr>
    </w:div>
    <w:div w:id="1107113721">
      <w:bodyDiv w:val="1"/>
      <w:marLeft w:val="0"/>
      <w:marRight w:val="0"/>
      <w:marTop w:val="0"/>
      <w:marBottom w:val="0"/>
      <w:divBdr>
        <w:top w:val="none" w:sz="0" w:space="0" w:color="auto"/>
        <w:left w:val="none" w:sz="0" w:space="0" w:color="auto"/>
        <w:bottom w:val="none" w:sz="0" w:space="0" w:color="auto"/>
        <w:right w:val="none" w:sz="0" w:space="0" w:color="auto"/>
      </w:divBdr>
    </w:div>
    <w:div w:id="1107122397">
      <w:bodyDiv w:val="1"/>
      <w:marLeft w:val="0"/>
      <w:marRight w:val="0"/>
      <w:marTop w:val="0"/>
      <w:marBottom w:val="0"/>
      <w:divBdr>
        <w:top w:val="none" w:sz="0" w:space="0" w:color="auto"/>
        <w:left w:val="none" w:sz="0" w:space="0" w:color="auto"/>
        <w:bottom w:val="none" w:sz="0" w:space="0" w:color="auto"/>
        <w:right w:val="none" w:sz="0" w:space="0" w:color="auto"/>
      </w:divBdr>
    </w:div>
    <w:div w:id="1107188818">
      <w:bodyDiv w:val="1"/>
      <w:marLeft w:val="0"/>
      <w:marRight w:val="0"/>
      <w:marTop w:val="0"/>
      <w:marBottom w:val="0"/>
      <w:divBdr>
        <w:top w:val="none" w:sz="0" w:space="0" w:color="auto"/>
        <w:left w:val="none" w:sz="0" w:space="0" w:color="auto"/>
        <w:bottom w:val="none" w:sz="0" w:space="0" w:color="auto"/>
        <w:right w:val="none" w:sz="0" w:space="0" w:color="auto"/>
      </w:divBdr>
    </w:div>
    <w:div w:id="1107313274">
      <w:bodyDiv w:val="1"/>
      <w:marLeft w:val="0"/>
      <w:marRight w:val="0"/>
      <w:marTop w:val="0"/>
      <w:marBottom w:val="0"/>
      <w:divBdr>
        <w:top w:val="none" w:sz="0" w:space="0" w:color="auto"/>
        <w:left w:val="none" w:sz="0" w:space="0" w:color="auto"/>
        <w:bottom w:val="none" w:sz="0" w:space="0" w:color="auto"/>
        <w:right w:val="none" w:sz="0" w:space="0" w:color="auto"/>
      </w:divBdr>
    </w:div>
    <w:div w:id="1107387465">
      <w:bodyDiv w:val="1"/>
      <w:marLeft w:val="0"/>
      <w:marRight w:val="0"/>
      <w:marTop w:val="0"/>
      <w:marBottom w:val="0"/>
      <w:divBdr>
        <w:top w:val="none" w:sz="0" w:space="0" w:color="auto"/>
        <w:left w:val="none" w:sz="0" w:space="0" w:color="auto"/>
        <w:bottom w:val="none" w:sz="0" w:space="0" w:color="auto"/>
        <w:right w:val="none" w:sz="0" w:space="0" w:color="auto"/>
      </w:divBdr>
    </w:div>
    <w:div w:id="1107390889">
      <w:bodyDiv w:val="1"/>
      <w:marLeft w:val="0"/>
      <w:marRight w:val="0"/>
      <w:marTop w:val="0"/>
      <w:marBottom w:val="0"/>
      <w:divBdr>
        <w:top w:val="none" w:sz="0" w:space="0" w:color="auto"/>
        <w:left w:val="none" w:sz="0" w:space="0" w:color="auto"/>
        <w:bottom w:val="none" w:sz="0" w:space="0" w:color="auto"/>
        <w:right w:val="none" w:sz="0" w:space="0" w:color="auto"/>
      </w:divBdr>
    </w:div>
    <w:div w:id="1107505663">
      <w:bodyDiv w:val="1"/>
      <w:marLeft w:val="0"/>
      <w:marRight w:val="0"/>
      <w:marTop w:val="0"/>
      <w:marBottom w:val="0"/>
      <w:divBdr>
        <w:top w:val="none" w:sz="0" w:space="0" w:color="auto"/>
        <w:left w:val="none" w:sz="0" w:space="0" w:color="auto"/>
        <w:bottom w:val="none" w:sz="0" w:space="0" w:color="auto"/>
        <w:right w:val="none" w:sz="0" w:space="0" w:color="auto"/>
      </w:divBdr>
    </w:div>
    <w:div w:id="1107626924">
      <w:bodyDiv w:val="1"/>
      <w:marLeft w:val="0"/>
      <w:marRight w:val="0"/>
      <w:marTop w:val="0"/>
      <w:marBottom w:val="0"/>
      <w:divBdr>
        <w:top w:val="none" w:sz="0" w:space="0" w:color="auto"/>
        <w:left w:val="none" w:sz="0" w:space="0" w:color="auto"/>
        <w:bottom w:val="none" w:sz="0" w:space="0" w:color="auto"/>
        <w:right w:val="none" w:sz="0" w:space="0" w:color="auto"/>
      </w:divBdr>
    </w:div>
    <w:div w:id="1107653300">
      <w:bodyDiv w:val="1"/>
      <w:marLeft w:val="0"/>
      <w:marRight w:val="0"/>
      <w:marTop w:val="0"/>
      <w:marBottom w:val="0"/>
      <w:divBdr>
        <w:top w:val="none" w:sz="0" w:space="0" w:color="auto"/>
        <w:left w:val="none" w:sz="0" w:space="0" w:color="auto"/>
        <w:bottom w:val="none" w:sz="0" w:space="0" w:color="auto"/>
        <w:right w:val="none" w:sz="0" w:space="0" w:color="auto"/>
      </w:divBdr>
      <w:divsChild>
        <w:div w:id="1129473837">
          <w:marLeft w:val="0"/>
          <w:marRight w:val="0"/>
          <w:marTop w:val="0"/>
          <w:marBottom w:val="0"/>
          <w:divBdr>
            <w:top w:val="none" w:sz="0" w:space="0" w:color="auto"/>
            <w:left w:val="none" w:sz="0" w:space="0" w:color="auto"/>
            <w:bottom w:val="none" w:sz="0" w:space="0" w:color="auto"/>
            <w:right w:val="none" w:sz="0" w:space="0" w:color="auto"/>
          </w:divBdr>
          <w:divsChild>
            <w:div w:id="1220281646">
              <w:marLeft w:val="0"/>
              <w:marRight w:val="0"/>
              <w:marTop w:val="0"/>
              <w:marBottom w:val="0"/>
              <w:divBdr>
                <w:top w:val="none" w:sz="0" w:space="0" w:color="auto"/>
                <w:left w:val="none" w:sz="0" w:space="0" w:color="auto"/>
                <w:bottom w:val="none" w:sz="0" w:space="0" w:color="auto"/>
                <w:right w:val="none" w:sz="0" w:space="0" w:color="auto"/>
              </w:divBdr>
              <w:divsChild>
                <w:div w:id="923874193">
                  <w:marLeft w:val="0"/>
                  <w:marRight w:val="0"/>
                  <w:marTop w:val="0"/>
                  <w:marBottom w:val="0"/>
                  <w:divBdr>
                    <w:top w:val="none" w:sz="0" w:space="0" w:color="auto"/>
                    <w:left w:val="none" w:sz="0" w:space="0" w:color="auto"/>
                    <w:bottom w:val="none" w:sz="0" w:space="0" w:color="auto"/>
                    <w:right w:val="none" w:sz="0" w:space="0" w:color="auto"/>
                  </w:divBdr>
                  <w:divsChild>
                    <w:div w:id="17494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695986">
      <w:bodyDiv w:val="1"/>
      <w:marLeft w:val="0"/>
      <w:marRight w:val="0"/>
      <w:marTop w:val="0"/>
      <w:marBottom w:val="0"/>
      <w:divBdr>
        <w:top w:val="none" w:sz="0" w:space="0" w:color="auto"/>
        <w:left w:val="none" w:sz="0" w:space="0" w:color="auto"/>
        <w:bottom w:val="none" w:sz="0" w:space="0" w:color="auto"/>
        <w:right w:val="none" w:sz="0" w:space="0" w:color="auto"/>
      </w:divBdr>
    </w:div>
    <w:div w:id="1107701073">
      <w:bodyDiv w:val="1"/>
      <w:marLeft w:val="0"/>
      <w:marRight w:val="0"/>
      <w:marTop w:val="0"/>
      <w:marBottom w:val="0"/>
      <w:divBdr>
        <w:top w:val="none" w:sz="0" w:space="0" w:color="auto"/>
        <w:left w:val="none" w:sz="0" w:space="0" w:color="auto"/>
        <w:bottom w:val="none" w:sz="0" w:space="0" w:color="auto"/>
        <w:right w:val="none" w:sz="0" w:space="0" w:color="auto"/>
      </w:divBdr>
    </w:div>
    <w:div w:id="1107851885">
      <w:bodyDiv w:val="1"/>
      <w:marLeft w:val="0"/>
      <w:marRight w:val="0"/>
      <w:marTop w:val="0"/>
      <w:marBottom w:val="0"/>
      <w:divBdr>
        <w:top w:val="none" w:sz="0" w:space="0" w:color="auto"/>
        <w:left w:val="none" w:sz="0" w:space="0" w:color="auto"/>
        <w:bottom w:val="none" w:sz="0" w:space="0" w:color="auto"/>
        <w:right w:val="none" w:sz="0" w:space="0" w:color="auto"/>
      </w:divBdr>
    </w:div>
    <w:div w:id="1107894418">
      <w:bodyDiv w:val="1"/>
      <w:marLeft w:val="0"/>
      <w:marRight w:val="0"/>
      <w:marTop w:val="0"/>
      <w:marBottom w:val="0"/>
      <w:divBdr>
        <w:top w:val="none" w:sz="0" w:space="0" w:color="auto"/>
        <w:left w:val="none" w:sz="0" w:space="0" w:color="auto"/>
        <w:bottom w:val="none" w:sz="0" w:space="0" w:color="auto"/>
        <w:right w:val="none" w:sz="0" w:space="0" w:color="auto"/>
      </w:divBdr>
    </w:div>
    <w:div w:id="1108040956">
      <w:bodyDiv w:val="1"/>
      <w:marLeft w:val="0"/>
      <w:marRight w:val="0"/>
      <w:marTop w:val="0"/>
      <w:marBottom w:val="0"/>
      <w:divBdr>
        <w:top w:val="none" w:sz="0" w:space="0" w:color="auto"/>
        <w:left w:val="none" w:sz="0" w:space="0" w:color="auto"/>
        <w:bottom w:val="none" w:sz="0" w:space="0" w:color="auto"/>
        <w:right w:val="none" w:sz="0" w:space="0" w:color="auto"/>
      </w:divBdr>
      <w:divsChild>
        <w:div w:id="1002005629">
          <w:marLeft w:val="0"/>
          <w:marRight w:val="0"/>
          <w:marTop w:val="0"/>
          <w:marBottom w:val="0"/>
          <w:divBdr>
            <w:top w:val="none" w:sz="0" w:space="0" w:color="auto"/>
            <w:left w:val="none" w:sz="0" w:space="0" w:color="auto"/>
            <w:bottom w:val="none" w:sz="0" w:space="0" w:color="auto"/>
            <w:right w:val="none" w:sz="0" w:space="0" w:color="auto"/>
          </w:divBdr>
        </w:div>
      </w:divsChild>
    </w:div>
    <w:div w:id="1108163450">
      <w:bodyDiv w:val="1"/>
      <w:marLeft w:val="0"/>
      <w:marRight w:val="0"/>
      <w:marTop w:val="0"/>
      <w:marBottom w:val="0"/>
      <w:divBdr>
        <w:top w:val="none" w:sz="0" w:space="0" w:color="auto"/>
        <w:left w:val="none" w:sz="0" w:space="0" w:color="auto"/>
        <w:bottom w:val="none" w:sz="0" w:space="0" w:color="auto"/>
        <w:right w:val="none" w:sz="0" w:space="0" w:color="auto"/>
      </w:divBdr>
    </w:div>
    <w:div w:id="1108237712">
      <w:bodyDiv w:val="1"/>
      <w:marLeft w:val="0"/>
      <w:marRight w:val="0"/>
      <w:marTop w:val="0"/>
      <w:marBottom w:val="0"/>
      <w:divBdr>
        <w:top w:val="none" w:sz="0" w:space="0" w:color="auto"/>
        <w:left w:val="none" w:sz="0" w:space="0" w:color="auto"/>
        <w:bottom w:val="none" w:sz="0" w:space="0" w:color="auto"/>
        <w:right w:val="none" w:sz="0" w:space="0" w:color="auto"/>
      </w:divBdr>
    </w:div>
    <w:div w:id="1108426413">
      <w:bodyDiv w:val="1"/>
      <w:marLeft w:val="0"/>
      <w:marRight w:val="0"/>
      <w:marTop w:val="0"/>
      <w:marBottom w:val="0"/>
      <w:divBdr>
        <w:top w:val="none" w:sz="0" w:space="0" w:color="auto"/>
        <w:left w:val="none" w:sz="0" w:space="0" w:color="auto"/>
        <w:bottom w:val="none" w:sz="0" w:space="0" w:color="auto"/>
        <w:right w:val="none" w:sz="0" w:space="0" w:color="auto"/>
      </w:divBdr>
    </w:div>
    <w:div w:id="1108546078">
      <w:bodyDiv w:val="1"/>
      <w:marLeft w:val="0"/>
      <w:marRight w:val="0"/>
      <w:marTop w:val="0"/>
      <w:marBottom w:val="0"/>
      <w:divBdr>
        <w:top w:val="none" w:sz="0" w:space="0" w:color="auto"/>
        <w:left w:val="none" w:sz="0" w:space="0" w:color="auto"/>
        <w:bottom w:val="none" w:sz="0" w:space="0" w:color="auto"/>
        <w:right w:val="none" w:sz="0" w:space="0" w:color="auto"/>
      </w:divBdr>
    </w:div>
    <w:div w:id="1108699412">
      <w:bodyDiv w:val="1"/>
      <w:marLeft w:val="0"/>
      <w:marRight w:val="0"/>
      <w:marTop w:val="0"/>
      <w:marBottom w:val="0"/>
      <w:divBdr>
        <w:top w:val="none" w:sz="0" w:space="0" w:color="auto"/>
        <w:left w:val="none" w:sz="0" w:space="0" w:color="auto"/>
        <w:bottom w:val="none" w:sz="0" w:space="0" w:color="auto"/>
        <w:right w:val="none" w:sz="0" w:space="0" w:color="auto"/>
      </w:divBdr>
    </w:div>
    <w:div w:id="1108818670">
      <w:bodyDiv w:val="1"/>
      <w:marLeft w:val="0"/>
      <w:marRight w:val="0"/>
      <w:marTop w:val="0"/>
      <w:marBottom w:val="0"/>
      <w:divBdr>
        <w:top w:val="none" w:sz="0" w:space="0" w:color="auto"/>
        <w:left w:val="none" w:sz="0" w:space="0" w:color="auto"/>
        <w:bottom w:val="none" w:sz="0" w:space="0" w:color="auto"/>
        <w:right w:val="none" w:sz="0" w:space="0" w:color="auto"/>
      </w:divBdr>
    </w:div>
    <w:div w:id="1108820150">
      <w:bodyDiv w:val="1"/>
      <w:marLeft w:val="0"/>
      <w:marRight w:val="0"/>
      <w:marTop w:val="0"/>
      <w:marBottom w:val="0"/>
      <w:divBdr>
        <w:top w:val="none" w:sz="0" w:space="0" w:color="auto"/>
        <w:left w:val="none" w:sz="0" w:space="0" w:color="auto"/>
        <w:bottom w:val="none" w:sz="0" w:space="0" w:color="auto"/>
        <w:right w:val="none" w:sz="0" w:space="0" w:color="auto"/>
      </w:divBdr>
    </w:div>
    <w:div w:id="1108892634">
      <w:bodyDiv w:val="1"/>
      <w:marLeft w:val="0"/>
      <w:marRight w:val="0"/>
      <w:marTop w:val="0"/>
      <w:marBottom w:val="0"/>
      <w:divBdr>
        <w:top w:val="none" w:sz="0" w:space="0" w:color="auto"/>
        <w:left w:val="none" w:sz="0" w:space="0" w:color="auto"/>
        <w:bottom w:val="none" w:sz="0" w:space="0" w:color="auto"/>
        <w:right w:val="none" w:sz="0" w:space="0" w:color="auto"/>
      </w:divBdr>
    </w:div>
    <w:div w:id="1108893572">
      <w:bodyDiv w:val="1"/>
      <w:marLeft w:val="0"/>
      <w:marRight w:val="0"/>
      <w:marTop w:val="0"/>
      <w:marBottom w:val="0"/>
      <w:divBdr>
        <w:top w:val="none" w:sz="0" w:space="0" w:color="auto"/>
        <w:left w:val="none" w:sz="0" w:space="0" w:color="auto"/>
        <w:bottom w:val="none" w:sz="0" w:space="0" w:color="auto"/>
        <w:right w:val="none" w:sz="0" w:space="0" w:color="auto"/>
      </w:divBdr>
    </w:div>
    <w:div w:id="1108963911">
      <w:bodyDiv w:val="1"/>
      <w:marLeft w:val="0"/>
      <w:marRight w:val="0"/>
      <w:marTop w:val="0"/>
      <w:marBottom w:val="0"/>
      <w:divBdr>
        <w:top w:val="none" w:sz="0" w:space="0" w:color="auto"/>
        <w:left w:val="none" w:sz="0" w:space="0" w:color="auto"/>
        <w:bottom w:val="none" w:sz="0" w:space="0" w:color="auto"/>
        <w:right w:val="none" w:sz="0" w:space="0" w:color="auto"/>
      </w:divBdr>
    </w:div>
    <w:div w:id="1109007149">
      <w:bodyDiv w:val="1"/>
      <w:marLeft w:val="0"/>
      <w:marRight w:val="0"/>
      <w:marTop w:val="0"/>
      <w:marBottom w:val="0"/>
      <w:divBdr>
        <w:top w:val="none" w:sz="0" w:space="0" w:color="auto"/>
        <w:left w:val="none" w:sz="0" w:space="0" w:color="auto"/>
        <w:bottom w:val="none" w:sz="0" w:space="0" w:color="auto"/>
        <w:right w:val="none" w:sz="0" w:space="0" w:color="auto"/>
      </w:divBdr>
    </w:div>
    <w:div w:id="1109008902">
      <w:bodyDiv w:val="1"/>
      <w:marLeft w:val="0"/>
      <w:marRight w:val="0"/>
      <w:marTop w:val="0"/>
      <w:marBottom w:val="0"/>
      <w:divBdr>
        <w:top w:val="none" w:sz="0" w:space="0" w:color="auto"/>
        <w:left w:val="none" w:sz="0" w:space="0" w:color="auto"/>
        <w:bottom w:val="none" w:sz="0" w:space="0" w:color="auto"/>
        <w:right w:val="none" w:sz="0" w:space="0" w:color="auto"/>
      </w:divBdr>
    </w:div>
    <w:div w:id="1109086226">
      <w:bodyDiv w:val="1"/>
      <w:marLeft w:val="0"/>
      <w:marRight w:val="0"/>
      <w:marTop w:val="0"/>
      <w:marBottom w:val="0"/>
      <w:divBdr>
        <w:top w:val="none" w:sz="0" w:space="0" w:color="auto"/>
        <w:left w:val="none" w:sz="0" w:space="0" w:color="auto"/>
        <w:bottom w:val="none" w:sz="0" w:space="0" w:color="auto"/>
        <w:right w:val="none" w:sz="0" w:space="0" w:color="auto"/>
      </w:divBdr>
    </w:div>
    <w:div w:id="1109469211">
      <w:bodyDiv w:val="1"/>
      <w:marLeft w:val="0"/>
      <w:marRight w:val="0"/>
      <w:marTop w:val="0"/>
      <w:marBottom w:val="0"/>
      <w:divBdr>
        <w:top w:val="none" w:sz="0" w:space="0" w:color="auto"/>
        <w:left w:val="none" w:sz="0" w:space="0" w:color="auto"/>
        <w:bottom w:val="none" w:sz="0" w:space="0" w:color="auto"/>
        <w:right w:val="none" w:sz="0" w:space="0" w:color="auto"/>
      </w:divBdr>
    </w:div>
    <w:div w:id="1109659265">
      <w:bodyDiv w:val="1"/>
      <w:marLeft w:val="0"/>
      <w:marRight w:val="0"/>
      <w:marTop w:val="0"/>
      <w:marBottom w:val="0"/>
      <w:divBdr>
        <w:top w:val="none" w:sz="0" w:space="0" w:color="auto"/>
        <w:left w:val="none" w:sz="0" w:space="0" w:color="auto"/>
        <w:bottom w:val="none" w:sz="0" w:space="0" w:color="auto"/>
        <w:right w:val="none" w:sz="0" w:space="0" w:color="auto"/>
      </w:divBdr>
    </w:div>
    <w:div w:id="1109660746">
      <w:bodyDiv w:val="1"/>
      <w:marLeft w:val="0"/>
      <w:marRight w:val="0"/>
      <w:marTop w:val="0"/>
      <w:marBottom w:val="0"/>
      <w:divBdr>
        <w:top w:val="none" w:sz="0" w:space="0" w:color="auto"/>
        <w:left w:val="none" w:sz="0" w:space="0" w:color="auto"/>
        <w:bottom w:val="none" w:sz="0" w:space="0" w:color="auto"/>
        <w:right w:val="none" w:sz="0" w:space="0" w:color="auto"/>
      </w:divBdr>
    </w:div>
    <w:div w:id="1109735347">
      <w:bodyDiv w:val="1"/>
      <w:marLeft w:val="0"/>
      <w:marRight w:val="0"/>
      <w:marTop w:val="0"/>
      <w:marBottom w:val="0"/>
      <w:divBdr>
        <w:top w:val="none" w:sz="0" w:space="0" w:color="auto"/>
        <w:left w:val="none" w:sz="0" w:space="0" w:color="auto"/>
        <w:bottom w:val="none" w:sz="0" w:space="0" w:color="auto"/>
        <w:right w:val="none" w:sz="0" w:space="0" w:color="auto"/>
      </w:divBdr>
    </w:div>
    <w:div w:id="1109741278">
      <w:bodyDiv w:val="1"/>
      <w:marLeft w:val="0"/>
      <w:marRight w:val="0"/>
      <w:marTop w:val="0"/>
      <w:marBottom w:val="0"/>
      <w:divBdr>
        <w:top w:val="none" w:sz="0" w:space="0" w:color="auto"/>
        <w:left w:val="none" w:sz="0" w:space="0" w:color="auto"/>
        <w:bottom w:val="none" w:sz="0" w:space="0" w:color="auto"/>
        <w:right w:val="none" w:sz="0" w:space="0" w:color="auto"/>
      </w:divBdr>
    </w:div>
    <w:div w:id="1109856603">
      <w:bodyDiv w:val="1"/>
      <w:marLeft w:val="0"/>
      <w:marRight w:val="0"/>
      <w:marTop w:val="0"/>
      <w:marBottom w:val="0"/>
      <w:divBdr>
        <w:top w:val="none" w:sz="0" w:space="0" w:color="auto"/>
        <w:left w:val="none" w:sz="0" w:space="0" w:color="auto"/>
        <w:bottom w:val="none" w:sz="0" w:space="0" w:color="auto"/>
        <w:right w:val="none" w:sz="0" w:space="0" w:color="auto"/>
      </w:divBdr>
    </w:div>
    <w:div w:id="1110005600">
      <w:bodyDiv w:val="1"/>
      <w:marLeft w:val="0"/>
      <w:marRight w:val="0"/>
      <w:marTop w:val="0"/>
      <w:marBottom w:val="0"/>
      <w:divBdr>
        <w:top w:val="none" w:sz="0" w:space="0" w:color="auto"/>
        <w:left w:val="none" w:sz="0" w:space="0" w:color="auto"/>
        <w:bottom w:val="none" w:sz="0" w:space="0" w:color="auto"/>
        <w:right w:val="none" w:sz="0" w:space="0" w:color="auto"/>
      </w:divBdr>
      <w:divsChild>
        <w:div w:id="260649102">
          <w:marLeft w:val="0"/>
          <w:marRight w:val="0"/>
          <w:marTop w:val="120"/>
          <w:marBottom w:val="120"/>
          <w:divBdr>
            <w:top w:val="none" w:sz="0" w:space="0" w:color="auto"/>
            <w:left w:val="none" w:sz="0" w:space="0" w:color="auto"/>
            <w:bottom w:val="none" w:sz="0" w:space="0" w:color="auto"/>
            <w:right w:val="none" w:sz="0" w:space="0" w:color="auto"/>
          </w:divBdr>
        </w:div>
      </w:divsChild>
    </w:div>
    <w:div w:id="1110053379">
      <w:bodyDiv w:val="1"/>
      <w:marLeft w:val="0"/>
      <w:marRight w:val="0"/>
      <w:marTop w:val="0"/>
      <w:marBottom w:val="0"/>
      <w:divBdr>
        <w:top w:val="none" w:sz="0" w:space="0" w:color="auto"/>
        <w:left w:val="none" w:sz="0" w:space="0" w:color="auto"/>
        <w:bottom w:val="none" w:sz="0" w:space="0" w:color="auto"/>
        <w:right w:val="none" w:sz="0" w:space="0" w:color="auto"/>
      </w:divBdr>
    </w:div>
    <w:div w:id="1110078630">
      <w:bodyDiv w:val="1"/>
      <w:marLeft w:val="0"/>
      <w:marRight w:val="0"/>
      <w:marTop w:val="0"/>
      <w:marBottom w:val="0"/>
      <w:divBdr>
        <w:top w:val="none" w:sz="0" w:space="0" w:color="auto"/>
        <w:left w:val="none" w:sz="0" w:space="0" w:color="auto"/>
        <w:bottom w:val="none" w:sz="0" w:space="0" w:color="auto"/>
        <w:right w:val="none" w:sz="0" w:space="0" w:color="auto"/>
      </w:divBdr>
    </w:div>
    <w:div w:id="1110123261">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0200690">
      <w:bodyDiv w:val="1"/>
      <w:marLeft w:val="0"/>
      <w:marRight w:val="0"/>
      <w:marTop w:val="0"/>
      <w:marBottom w:val="0"/>
      <w:divBdr>
        <w:top w:val="none" w:sz="0" w:space="0" w:color="auto"/>
        <w:left w:val="none" w:sz="0" w:space="0" w:color="auto"/>
        <w:bottom w:val="none" w:sz="0" w:space="0" w:color="auto"/>
        <w:right w:val="none" w:sz="0" w:space="0" w:color="auto"/>
      </w:divBdr>
    </w:div>
    <w:div w:id="1110204116">
      <w:bodyDiv w:val="1"/>
      <w:marLeft w:val="0"/>
      <w:marRight w:val="0"/>
      <w:marTop w:val="0"/>
      <w:marBottom w:val="0"/>
      <w:divBdr>
        <w:top w:val="none" w:sz="0" w:space="0" w:color="auto"/>
        <w:left w:val="none" w:sz="0" w:space="0" w:color="auto"/>
        <w:bottom w:val="none" w:sz="0" w:space="0" w:color="auto"/>
        <w:right w:val="none" w:sz="0" w:space="0" w:color="auto"/>
      </w:divBdr>
    </w:div>
    <w:div w:id="1110314535">
      <w:bodyDiv w:val="1"/>
      <w:marLeft w:val="0"/>
      <w:marRight w:val="0"/>
      <w:marTop w:val="0"/>
      <w:marBottom w:val="0"/>
      <w:divBdr>
        <w:top w:val="none" w:sz="0" w:space="0" w:color="auto"/>
        <w:left w:val="none" w:sz="0" w:space="0" w:color="auto"/>
        <w:bottom w:val="none" w:sz="0" w:space="0" w:color="auto"/>
        <w:right w:val="none" w:sz="0" w:space="0" w:color="auto"/>
      </w:divBdr>
    </w:div>
    <w:div w:id="1110318294">
      <w:bodyDiv w:val="1"/>
      <w:marLeft w:val="0"/>
      <w:marRight w:val="0"/>
      <w:marTop w:val="0"/>
      <w:marBottom w:val="0"/>
      <w:divBdr>
        <w:top w:val="none" w:sz="0" w:space="0" w:color="auto"/>
        <w:left w:val="none" w:sz="0" w:space="0" w:color="auto"/>
        <w:bottom w:val="none" w:sz="0" w:space="0" w:color="auto"/>
        <w:right w:val="none" w:sz="0" w:space="0" w:color="auto"/>
      </w:divBdr>
    </w:div>
    <w:div w:id="1110585298">
      <w:bodyDiv w:val="1"/>
      <w:marLeft w:val="0"/>
      <w:marRight w:val="0"/>
      <w:marTop w:val="0"/>
      <w:marBottom w:val="0"/>
      <w:divBdr>
        <w:top w:val="none" w:sz="0" w:space="0" w:color="auto"/>
        <w:left w:val="none" w:sz="0" w:space="0" w:color="auto"/>
        <w:bottom w:val="none" w:sz="0" w:space="0" w:color="auto"/>
        <w:right w:val="none" w:sz="0" w:space="0" w:color="auto"/>
      </w:divBdr>
    </w:div>
    <w:div w:id="1110785544">
      <w:bodyDiv w:val="1"/>
      <w:marLeft w:val="0"/>
      <w:marRight w:val="0"/>
      <w:marTop w:val="0"/>
      <w:marBottom w:val="0"/>
      <w:divBdr>
        <w:top w:val="none" w:sz="0" w:space="0" w:color="auto"/>
        <w:left w:val="none" w:sz="0" w:space="0" w:color="auto"/>
        <w:bottom w:val="none" w:sz="0" w:space="0" w:color="auto"/>
        <w:right w:val="none" w:sz="0" w:space="0" w:color="auto"/>
      </w:divBdr>
    </w:div>
    <w:div w:id="1110855179">
      <w:bodyDiv w:val="1"/>
      <w:marLeft w:val="0"/>
      <w:marRight w:val="0"/>
      <w:marTop w:val="0"/>
      <w:marBottom w:val="0"/>
      <w:divBdr>
        <w:top w:val="none" w:sz="0" w:space="0" w:color="auto"/>
        <w:left w:val="none" w:sz="0" w:space="0" w:color="auto"/>
        <w:bottom w:val="none" w:sz="0" w:space="0" w:color="auto"/>
        <w:right w:val="none" w:sz="0" w:space="0" w:color="auto"/>
      </w:divBdr>
    </w:div>
    <w:div w:id="1110927779">
      <w:bodyDiv w:val="1"/>
      <w:marLeft w:val="0"/>
      <w:marRight w:val="0"/>
      <w:marTop w:val="0"/>
      <w:marBottom w:val="0"/>
      <w:divBdr>
        <w:top w:val="none" w:sz="0" w:space="0" w:color="auto"/>
        <w:left w:val="none" w:sz="0" w:space="0" w:color="auto"/>
        <w:bottom w:val="none" w:sz="0" w:space="0" w:color="auto"/>
        <w:right w:val="none" w:sz="0" w:space="0" w:color="auto"/>
      </w:divBdr>
    </w:div>
    <w:div w:id="1110972075">
      <w:bodyDiv w:val="1"/>
      <w:marLeft w:val="0"/>
      <w:marRight w:val="0"/>
      <w:marTop w:val="0"/>
      <w:marBottom w:val="0"/>
      <w:divBdr>
        <w:top w:val="none" w:sz="0" w:space="0" w:color="auto"/>
        <w:left w:val="none" w:sz="0" w:space="0" w:color="auto"/>
        <w:bottom w:val="none" w:sz="0" w:space="0" w:color="auto"/>
        <w:right w:val="none" w:sz="0" w:space="0" w:color="auto"/>
      </w:divBdr>
    </w:div>
    <w:div w:id="1110972879">
      <w:bodyDiv w:val="1"/>
      <w:marLeft w:val="0"/>
      <w:marRight w:val="0"/>
      <w:marTop w:val="0"/>
      <w:marBottom w:val="0"/>
      <w:divBdr>
        <w:top w:val="none" w:sz="0" w:space="0" w:color="auto"/>
        <w:left w:val="none" w:sz="0" w:space="0" w:color="auto"/>
        <w:bottom w:val="none" w:sz="0" w:space="0" w:color="auto"/>
        <w:right w:val="none" w:sz="0" w:space="0" w:color="auto"/>
      </w:divBdr>
    </w:div>
    <w:div w:id="1111121623">
      <w:bodyDiv w:val="1"/>
      <w:marLeft w:val="0"/>
      <w:marRight w:val="0"/>
      <w:marTop w:val="0"/>
      <w:marBottom w:val="0"/>
      <w:divBdr>
        <w:top w:val="none" w:sz="0" w:space="0" w:color="auto"/>
        <w:left w:val="none" w:sz="0" w:space="0" w:color="auto"/>
        <w:bottom w:val="none" w:sz="0" w:space="0" w:color="auto"/>
        <w:right w:val="none" w:sz="0" w:space="0" w:color="auto"/>
      </w:divBdr>
    </w:div>
    <w:div w:id="1111127081">
      <w:bodyDiv w:val="1"/>
      <w:marLeft w:val="0"/>
      <w:marRight w:val="0"/>
      <w:marTop w:val="0"/>
      <w:marBottom w:val="0"/>
      <w:divBdr>
        <w:top w:val="none" w:sz="0" w:space="0" w:color="auto"/>
        <w:left w:val="none" w:sz="0" w:space="0" w:color="auto"/>
        <w:bottom w:val="none" w:sz="0" w:space="0" w:color="auto"/>
        <w:right w:val="none" w:sz="0" w:space="0" w:color="auto"/>
      </w:divBdr>
    </w:div>
    <w:div w:id="1111320868">
      <w:bodyDiv w:val="1"/>
      <w:marLeft w:val="0"/>
      <w:marRight w:val="0"/>
      <w:marTop w:val="0"/>
      <w:marBottom w:val="0"/>
      <w:divBdr>
        <w:top w:val="none" w:sz="0" w:space="0" w:color="auto"/>
        <w:left w:val="none" w:sz="0" w:space="0" w:color="auto"/>
        <w:bottom w:val="none" w:sz="0" w:space="0" w:color="auto"/>
        <w:right w:val="none" w:sz="0" w:space="0" w:color="auto"/>
      </w:divBdr>
    </w:div>
    <w:div w:id="1111365765">
      <w:bodyDiv w:val="1"/>
      <w:marLeft w:val="0"/>
      <w:marRight w:val="0"/>
      <w:marTop w:val="0"/>
      <w:marBottom w:val="0"/>
      <w:divBdr>
        <w:top w:val="none" w:sz="0" w:space="0" w:color="auto"/>
        <w:left w:val="none" w:sz="0" w:space="0" w:color="auto"/>
        <w:bottom w:val="none" w:sz="0" w:space="0" w:color="auto"/>
        <w:right w:val="none" w:sz="0" w:space="0" w:color="auto"/>
      </w:divBdr>
      <w:divsChild>
        <w:div w:id="422458964">
          <w:marLeft w:val="0"/>
          <w:marRight w:val="0"/>
          <w:marTop w:val="0"/>
          <w:marBottom w:val="0"/>
          <w:divBdr>
            <w:top w:val="none" w:sz="0" w:space="0" w:color="auto"/>
            <w:left w:val="none" w:sz="0" w:space="0" w:color="auto"/>
            <w:bottom w:val="none" w:sz="0" w:space="0" w:color="auto"/>
            <w:right w:val="none" w:sz="0" w:space="0" w:color="auto"/>
          </w:divBdr>
          <w:divsChild>
            <w:div w:id="644698365">
              <w:marLeft w:val="0"/>
              <w:marRight w:val="0"/>
              <w:marTop w:val="0"/>
              <w:marBottom w:val="0"/>
              <w:divBdr>
                <w:top w:val="none" w:sz="0" w:space="0" w:color="auto"/>
                <w:left w:val="none" w:sz="0" w:space="0" w:color="auto"/>
                <w:bottom w:val="none" w:sz="0" w:space="0" w:color="auto"/>
                <w:right w:val="none" w:sz="0" w:space="0" w:color="auto"/>
              </w:divBdr>
              <w:divsChild>
                <w:div w:id="19111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88080">
      <w:bodyDiv w:val="1"/>
      <w:marLeft w:val="0"/>
      <w:marRight w:val="0"/>
      <w:marTop w:val="0"/>
      <w:marBottom w:val="0"/>
      <w:divBdr>
        <w:top w:val="none" w:sz="0" w:space="0" w:color="auto"/>
        <w:left w:val="none" w:sz="0" w:space="0" w:color="auto"/>
        <w:bottom w:val="none" w:sz="0" w:space="0" w:color="auto"/>
        <w:right w:val="none" w:sz="0" w:space="0" w:color="auto"/>
      </w:divBdr>
    </w:div>
    <w:div w:id="1111826527">
      <w:bodyDiv w:val="1"/>
      <w:marLeft w:val="0"/>
      <w:marRight w:val="0"/>
      <w:marTop w:val="0"/>
      <w:marBottom w:val="0"/>
      <w:divBdr>
        <w:top w:val="none" w:sz="0" w:space="0" w:color="auto"/>
        <w:left w:val="none" w:sz="0" w:space="0" w:color="auto"/>
        <w:bottom w:val="none" w:sz="0" w:space="0" w:color="auto"/>
        <w:right w:val="none" w:sz="0" w:space="0" w:color="auto"/>
      </w:divBdr>
    </w:div>
    <w:div w:id="1111827748">
      <w:bodyDiv w:val="1"/>
      <w:marLeft w:val="0"/>
      <w:marRight w:val="0"/>
      <w:marTop w:val="0"/>
      <w:marBottom w:val="0"/>
      <w:divBdr>
        <w:top w:val="none" w:sz="0" w:space="0" w:color="auto"/>
        <w:left w:val="none" w:sz="0" w:space="0" w:color="auto"/>
        <w:bottom w:val="none" w:sz="0" w:space="0" w:color="auto"/>
        <w:right w:val="none" w:sz="0" w:space="0" w:color="auto"/>
      </w:divBdr>
    </w:div>
    <w:div w:id="1112015400">
      <w:bodyDiv w:val="1"/>
      <w:marLeft w:val="0"/>
      <w:marRight w:val="0"/>
      <w:marTop w:val="0"/>
      <w:marBottom w:val="0"/>
      <w:divBdr>
        <w:top w:val="none" w:sz="0" w:space="0" w:color="auto"/>
        <w:left w:val="none" w:sz="0" w:space="0" w:color="auto"/>
        <w:bottom w:val="none" w:sz="0" w:space="0" w:color="auto"/>
        <w:right w:val="none" w:sz="0" w:space="0" w:color="auto"/>
      </w:divBdr>
    </w:div>
    <w:div w:id="1112166840">
      <w:bodyDiv w:val="1"/>
      <w:marLeft w:val="0"/>
      <w:marRight w:val="0"/>
      <w:marTop w:val="0"/>
      <w:marBottom w:val="0"/>
      <w:divBdr>
        <w:top w:val="none" w:sz="0" w:space="0" w:color="auto"/>
        <w:left w:val="none" w:sz="0" w:space="0" w:color="auto"/>
        <w:bottom w:val="none" w:sz="0" w:space="0" w:color="auto"/>
        <w:right w:val="none" w:sz="0" w:space="0" w:color="auto"/>
      </w:divBdr>
    </w:div>
    <w:div w:id="1112169969">
      <w:bodyDiv w:val="1"/>
      <w:marLeft w:val="0"/>
      <w:marRight w:val="0"/>
      <w:marTop w:val="0"/>
      <w:marBottom w:val="0"/>
      <w:divBdr>
        <w:top w:val="none" w:sz="0" w:space="0" w:color="auto"/>
        <w:left w:val="none" w:sz="0" w:space="0" w:color="auto"/>
        <w:bottom w:val="none" w:sz="0" w:space="0" w:color="auto"/>
        <w:right w:val="none" w:sz="0" w:space="0" w:color="auto"/>
      </w:divBdr>
    </w:div>
    <w:div w:id="1112171017">
      <w:bodyDiv w:val="1"/>
      <w:marLeft w:val="0"/>
      <w:marRight w:val="0"/>
      <w:marTop w:val="0"/>
      <w:marBottom w:val="0"/>
      <w:divBdr>
        <w:top w:val="none" w:sz="0" w:space="0" w:color="auto"/>
        <w:left w:val="none" w:sz="0" w:space="0" w:color="auto"/>
        <w:bottom w:val="none" w:sz="0" w:space="0" w:color="auto"/>
        <w:right w:val="none" w:sz="0" w:space="0" w:color="auto"/>
      </w:divBdr>
    </w:div>
    <w:div w:id="1112284065">
      <w:bodyDiv w:val="1"/>
      <w:marLeft w:val="0"/>
      <w:marRight w:val="0"/>
      <w:marTop w:val="0"/>
      <w:marBottom w:val="0"/>
      <w:divBdr>
        <w:top w:val="none" w:sz="0" w:space="0" w:color="auto"/>
        <w:left w:val="none" w:sz="0" w:space="0" w:color="auto"/>
        <w:bottom w:val="none" w:sz="0" w:space="0" w:color="auto"/>
        <w:right w:val="none" w:sz="0" w:space="0" w:color="auto"/>
      </w:divBdr>
    </w:div>
    <w:div w:id="1112287495">
      <w:bodyDiv w:val="1"/>
      <w:marLeft w:val="0"/>
      <w:marRight w:val="0"/>
      <w:marTop w:val="0"/>
      <w:marBottom w:val="0"/>
      <w:divBdr>
        <w:top w:val="none" w:sz="0" w:space="0" w:color="auto"/>
        <w:left w:val="none" w:sz="0" w:space="0" w:color="auto"/>
        <w:bottom w:val="none" w:sz="0" w:space="0" w:color="auto"/>
        <w:right w:val="none" w:sz="0" w:space="0" w:color="auto"/>
      </w:divBdr>
    </w:div>
    <w:div w:id="1112476400">
      <w:bodyDiv w:val="1"/>
      <w:marLeft w:val="0"/>
      <w:marRight w:val="0"/>
      <w:marTop w:val="0"/>
      <w:marBottom w:val="0"/>
      <w:divBdr>
        <w:top w:val="none" w:sz="0" w:space="0" w:color="auto"/>
        <w:left w:val="none" w:sz="0" w:space="0" w:color="auto"/>
        <w:bottom w:val="none" w:sz="0" w:space="0" w:color="auto"/>
        <w:right w:val="none" w:sz="0" w:space="0" w:color="auto"/>
      </w:divBdr>
    </w:div>
    <w:div w:id="1112477424">
      <w:bodyDiv w:val="1"/>
      <w:marLeft w:val="0"/>
      <w:marRight w:val="0"/>
      <w:marTop w:val="0"/>
      <w:marBottom w:val="0"/>
      <w:divBdr>
        <w:top w:val="none" w:sz="0" w:space="0" w:color="auto"/>
        <w:left w:val="none" w:sz="0" w:space="0" w:color="auto"/>
        <w:bottom w:val="none" w:sz="0" w:space="0" w:color="auto"/>
        <w:right w:val="none" w:sz="0" w:space="0" w:color="auto"/>
      </w:divBdr>
    </w:div>
    <w:div w:id="1112628701">
      <w:bodyDiv w:val="1"/>
      <w:marLeft w:val="0"/>
      <w:marRight w:val="0"/>
      <w:marTop w:val="0"/>
      <w:marBottom w:val="0"/>
      <w:divBdr>
        <w:top w:val="none" w:sz="0" w:space="0" w:color="auto"/>
        <w:left w:val="none" w:sz="0" w:space="0" w:color="auto"/>
        <w:bottom w:val="none" w:sz="0" w:space="0" w:color="auto"/>
        <w:right w:val="none" w:sz="0" w:space="0" w:color="auto"/>
      </w:divBdr>
    </w:div>
    <w:div w:id="1112630388">
      <w:bodyDiv w:val="1"/>
      <w:marLeft w:val="0"/>
      <w:marRight w:val="0"/>
      <w:marTop w:val="0"/>
      <w:marBottom w:val="0"/>
      <w:divBdr>
        <w:top w:val="none" w:sz="0" w:space="0" w:color="auto"/>
        <w:left w:val="none" w:sz="0" w:space="0" w:color="auto"/>
        <w:bottom w:val="none" w:sz="0" w:space="0" w:color="auto"/>
        <w:right w:val="none" w:sz="0" w:space="0" w:color="auto"/>
      </w:divBdr>
    </w:div>
    <w:div w:id="1112630794">
      <w:bodyDiv w:val="1"/>
      <w:marLeft w:val="0"/>
      <w:marRight w:val="0"/>
      <w:marTop w:val="0"/>
      <w:marBottom w:val="0"/>
      <w:divBdr>
        <w:top w:val="none" w:sz="0" w:space="0" w:color="auto"/>
        <w:left w:val="none" w:sz="0" w:space="0" w:color="auto"/>
        <w:bottom w:val="none" w:sz="0" w:space="0" w:color="auto"/>
        <w:right w:val="none" w:sz="0" w:space="0" w:color="auto"/>
      </w:divBdr>
    </w:div>
    <w:div w:id="1112747404">
      <w:bodyDiv w:val="1"/>
      <w:marLeft w:val="0"/>
      <w:marRight w:val="0"/>
      <w:marTop w:val="0"/>
      <w:marBottom w:val="0"/>
      <w:divBdr>
        <w:top w:val="none" w:sz="0" w:space="0" w:color="auto"/>
        <w:left w:val="none" w:sz="0" w:space="0" w:color="auto"/>
        <w:bottom w:val="none" w:sz="0" w:space="0" w:color="auto"/>
        <w:right w:val="none" w:sz="0" w:space="0" w:color="auto"/>
      </w:divBdr>
    </w:div>
    <w:div w:id="1112748504">
      <w:bodyDiv w:val="1"/>
      <w:marLeft w:val="0"/>
      <w:marRight w:val="0"/>
      <w:marTop w:val="0"/>
      <w:marBottom w:val="0"/>
      <w:divBdr>
        <w:top w:val="none" w:sz="0" w:space="0" w:color="auto"/>
        <w:left w:val="none" w:sz="0" w:space="0" w:color="auto"/>
        <w:bottom w:val="none" w:sz="0" w:space="0" w:color="auto"/>
        <w:right w:val="none" w:sz="0" w:space="0" w:color="auto"/>
      </w:divBdr>
    </w:div>
    <w:div w:id="1112894535">
      <w:bodyDiv w:val="1"/>
      <w:marLeft w:val="0"/>
      <w:marRight w:val="0"/>
      <w:marTop w:val="0"/>
      <w:marBottom w:val="0"/>
      <w:divBdr>
        <w:top w:val="none" w:sz="0" w:space="0" w:color="auto"/>
        <w:left w:val="none" w:sz="0" w:space="0" w:color="auto"/>
        <w:bottom w:val="none" w:sz="0" w:space="0" w:color="auto"/>
        <w:right w:val="none" w:sz="0" w:space="0" w:color="auto"/>
      </w:divBdr>
    </w:div>
    <w:div w:id="1113129788">
      <w:bodyDiv w:val="1"/>
      <w:marLeft w:val="0"/>
      <w:marRight w:val="0"/>
      <w:marTop w:val="0"/>
      <w:marBottom w:val="0"/>
      <w:divBdr>
        <w:top w:val="none" w:sz="0" w:space="0" w:color="auto"/>
        <w:left w:val="none" w:sz="0" w:space="0" w:color="auto"/>
        <w:bottom w:val="none" w:sz="0" w:space="0" w:color="auto"/>
        <w:right w:val="none" w:sz="0" w:space="0" w:color="auto"/>
      </w:divBdr>
    </w:div>
    <w:div w:id="1113136171">
      <w:bodyDiv w:val="1"/>
      <w:marLeft w:val="0"/>
      <w:marRight w:val="0"/>
      <w:marTop w:val="0"/>
      <w:marBottom w:val="0"/>
      <w:divBdr>
        <w:top w:val="none" w:sz="0" w:space="0" w:color="auto"/>
        <w:left w:val="none" w:sz="0" w:space="0" w:color="auto"/>
        <w:bottom w:val="none" w:sz="0" w:space="0" w:color="auto"/>
        <w:right w:val="none" w:sz="0" w:space="0" w:color="auto"/>
      </w:divBdr>
    </w:div>
    <w:div w:id="1113212830">
      <w:bodyDiv w:val="1"/>
      <w:marLeft w:val="0"/>
      <w:marRight w:val="0"/>
      <w:marTop w:val="0"/>
      <w:marBottom w:val="0"/>
      <w:divBdr>
        <w:top w:val="none" w:sz="0" w:space="0" w:color="auto"/>
        <w:left w:val="none" w:sz="0" w:space="0" w:color="auto"/>
        <w:bottom w:val="none" w:sz="0" w:space="0" w:color="auto"/>
        <w:right w:val="none" w:sz="0" w:space="0" w:color="auto"/>
      </w:divBdr>
    </w:div>
    <w:div w:id="1113287198">
      <w:bodyDiv w:val="1"/>
      <w:marLeft w:val="0"/>
      <w:marRight w:val="0"/>
      <w:marTop w:val="0"/>
      <w:marBottom w:val="0"/>
      <w:divBdr>
        <w:top w:val="none" w:sz="0" w:space="0" w:color="auto"/>
        <w:left w:val="none" w:sz="0" w:space="0" w:color="auto"/>
        <w:bottom w:val="none" w:sz="0" w:space="0" w:color="auto"/>
        <w:right w:val="none" w:sz="0" w:space="0" w:color="auto"/>
      </w:divBdr>
    </w:div>
    <w:div w:id="1113356124">
      <w:bodyDiv w:val="1"/>
      <w:marLeft w:val="0"/>
      <w:marRight w:val="0"/>
      <w:marTop w:val="0"/>
      <w:marBottom w:val="0"/>
      <w:divBdr>
        <w:top w:val="none" w:sz="0" w:space="0" w:color="auto"/>
        <w:left w:val="none" w:sz="0" w:space="0" w:color="auto"/>
        <w:bottom w:val="none" w:sz="0" w:space="0" w:color="auto"/>
        <w:right w:val="none" w:sz="0" w:space="0" w:color="auto"/>
      </w:divBdr>
    </w:div>
    <w:div w:id="1113405410">
      <w:bodyDiv w:val="1"/>
      <w:marLeft w:val="0"/>
      <w:marRight w:val="0"/>
      <w:marTop w:val="0"/>
      <w:marBottom w:val="0"/>
      <w:divBdr>
        <w:top w:val="none" w:sz="0" w:space="0" w:color="auto"/>
        <w:left w:val="none" w:sz="0" w:space="0" w:color="auto"/>
        <w:bottom w:val="none" w:sz="0" w:space="0" w:color="auto"/>
        <w:right w:val="none" w:sz="0" w:space="0" w:color="auto"/>
      </w:divBdr>
    </w:div>
    <w:div w:id="1113596859">
      <w:bodyDiv w:val="1"/>
      <w:marLeft w:val="0"/>
      <w:marRight w:val="0"/>
      <w:marTop w:val="0"/>
      <w:marBottom w:val="0"/>
      <w:divBdr>
        <w:top w:val="none" w:sz="0" w:space="0" w:color="auto"/>
        <w:left w:val="none" w:sz="0" w:space="0" w:color="auto"/>
        <w:bottom w:val="none" w:sz="0" w:space="0" w:color="auto"/>
        <w:right w:val="none" w:sz="0" w:space="0" w:color="auto"/>
      </w:divBdr>
    </w:div>
    <w:div w:id="1113785858">
      <w:bodyDiv w:val="1"/>
      <w:marLeft w:val="0"/>
      <w:marRight w:val="0"/>
      <w:marTop w:val="0"/>
      <w:marBottom w:val="0"/>
      <w:divBdr>
        <w:top w:val="none" w:sz="0" w:space="0" w:color="auto"/>
        <w:left w:val="none" w:sz="0" w:space="0" w:color="auto"/>
        <w:bottom w:val="none" w:sz="0" w:space="0" w:color="auto"/>
        <w:right w:val="none" w:sz="0" w:space="0" w:color="auto"/>
      </w:divBdr>
    </w:div>
    <w:div w:id="1113788812">
      <w:bodyDiv w:val="1"/>
      <w:marLeft w:val="0"/>
      <w:marRight w:val="0"/>
      <w:marTop w:val="0"/>
      <w:marBottom w:val="0"/>
      <w:divBdr>
        <w:top w:val="none" w:sz="0" w:space="0" w:color="auto"/>
        <w:left w:val="none" w:sz="0" w:space="0" w:color="auto"/>
        <w:bottom w:val="none" w:sz="0" w:space="0" w:color="auto"/>
        <w:right w:val="none" w:sz="0" w:space="0" w:color="auto"/>
      </w:divBdr>
    </w:div>
    <w:div w:id="1113791086">
      <w:bodyDiv w:val="1"/>
      <w:marLeft w:val="0"/>
      <w:marRight w:val="0"/>
      <w:marTop w:val="0"/>
      <w:marBottom w:val="0"/>
      <w:divBdr>
        <w:top w:val="none" w:sz="0" w:space="0" w:color="auto"/>
        <w:left w:val="none" w:sz="0" w:space="0" w:color="auto"/>
        <w:bottom w:val="none" w:sz="0" w:space="0" w:color="auto"/>
        <w:right w:val="none" w:sz="0" w:space="0" w:color="auto"/>
      </w:divBdr>
    </w:div>
    <w:div w:id="1113867421">
      <w:bodyDiv w:val="1"/>
      <w:marLeft w:val="0"/>
      <w:marRight w:val="0"/>
      <w:marTop w:val="0"/>
      <w:marBottom w:val="0"/>
      <w:divBdr>
        <w:top w:val="none" w:sz="0" w:space="0" w:color="auto"/>
        <w:left w:val="none" w:sz="0" w:space="0" w:color="auto"/>
        <w:bottom w:val="none" w:sz="0" w:space="0" w:color="auto"/>
        <w:right w:val="none" w:sz="0" w:space="0" w:color="auto"/>
      </w:divBdr>
    </w:div>
    <w:div w:id="1113944461">
      <w:bodyDiv w:val="1"/>
      <w:marLeft w:val="0"/>
      <w:marRight w:val="0"/>
      <w:marTop w:val="0"/>
      <w:marBottom w:val="0"/>
      <w:divBdr>
        <w:top w:val="none" w:sz="0" w:space="0" w:color="auto"/>
        <w:left w:val="none" w:sz="0" w:space="0" w:color="auto"/>
        <w:bottom w:val="none" w:sz="0" w:space="0" w:color="auto"/>
        <w:right w:val="none" w:sz="0" w:space="0" w:color="auto"/>
      </w:divBdr>
    </w:div>
    <w:div w:id="1114011474">
      <w:bodyDiv w:val="1"/>
      <w:marLeft w:val="0"/>
      <w:marRight w:val="0"/>
      <w:marTop w:val="0"/>
      <w:marBottom w:val="0"/>
      <w:divBdr>
        <w:top w:val="none" w:sz="0" w:space="0" w:color="auto"/>
        <w:left w:val="none" w:sz="0" w:space="0" w:color="auto"/>
        <w:bottom w:val="none" w:sz="0" w:space="0" w:color="auto"/>
        <w:right w:val="none" w:sz="0" w:space="0" w:color="auto"/>
      </w:divBdr>
    </w:div>
    <w:div w:id="1114210249">
      <w:bodyDiv w:val="1"/>
      <w:marLeft w:val="0"/>
      <w:marRight w:val="0"/>
      <w:marTop w:val="0"/>
      <w:marBottom w:val="0"/>
      <w:divBdr>
        <w:top w:val="none" w:sz="0" w:space="0" w:color="auto"/>
        <w:left w:val="none" w:sz="0" w:space="0" w:color="auto"/>
        <w:bottom w:val="none" w:sz="0" w:space="0" w:color="auto"/>
        <w:right w:val="none" w:sz="0" w:space="0" w:color="auto"/>
      </w:divBdr>
      <w:divsChild>
        <w:div w:id="101459510">
          <w:marLeft w:val="0"/>
          <w:marRight w:val="0"/>
          <w:marTop w:val="0"/>
          <w:marBottom w:val="0"/>
          <w:divBdr>
            <w:top w:val="none" w:sz="0" w:space="0" w:color="auto"/>
            <w:left w:val="none" w:sz="0" w:space="0" w:color="auto"/>
            <w:bottom w:val="none" w:sz="0" w:space="0" w:color="auto"/>
            <w:right w:val="none" w:sz="0" w:space="0" w:color="auto"/>
          </w:divBdr>
        </w:div>
        <w:div w:id="1470436380">
          <w:marLeft w:val="0"/>
          <w:marRight w:val="0"/>
          <w:marTop w:val="0"/>
          <w:marBottom w:val="0"/>
          <w:divBdr>
            <w:top w:val="none" w:sz="0" w:space="0" w:color="auto"/>
            <w:left w:val="none" w:sz="0" w:space="0" w:color="auto"/>
            <w:bottom w:val="none" w:sz="0" w:space="0" w:color="auto"/>
            <w:right w:val="none" w:sz="0" w:space="0" w:color="auto"/>
          </w:divBdr>
        </w:div>
        <w:div w:id="2113284230">
          <w:marLeft w:val="0"/>
          <w:marRight w:val="0"/>
          <w:marTop w:val="0"/>
          <w:marBottom w:val="0"/>
          <w:divBdr>
            <w:top w:val="none" w:sz="0" w:space="0" w:color="auto"/>
            <w:left w:val="none" w:sz="0" w:space="0" w:color="auto"/>
            <w:bottom w:val="none" w:sz="0" w:space="0" w:color="auto"/>
            <w:right w:val="none" w:sz="0" w:space="0" w:color="auto"/>
          </w:divBdr>
        </w:div>
      </w:divsChild>
    </w:div>
    <w:div w:id="1114323120">
      <w:bodyDiv w:val="1"/>
      <w:marLeft w:val="0"/>
      <w:marRight w:val="0"/>
      <w:marTop w:val="0"/>
      <w:marBottom w:val="0"/>
      <w:divBdr>
        <w:top w:val="none" w:sz="0" w:space="0" w:color="auto"/>
        <w:left w:val="none" w:sz="0" w:space="0" w:color="auto"/>
        <w:bottom w:val="none" w:sz="0" w:space="0" w:color="auto"/>
        <w:right w:val="none" w:sz="0" w:space="0" w:color="auto"/>
      </w:divBdr>
    </w:div>
    <w:div w:id="1114328804">
      <w:bodyDiv w:val="1"/>
      <w:marLeft w:val="0"/>
      <w:marRight w:val="0"/>
      <w:marTop w:val="0"/>
      <w:marBottom w:val="0"/>
      <w:divBdr>
        <w:top w:val="none" w:sz="0" w:space="0" w:color="auto"/>
        <w:left w:val="none" w:sz="0" w:space="0" w:color="auto"/>
        <w:bottom w:val="none" w:sz="0" w:space="0" w:color="auto"/>
        <w:right w:val="none" w:sz="0" w:space="0" w:color="auto"/>
      </w:divBdr>
    </w:div>
    <w:div w:id="1114399401">
      <w:bodyDiv w:val="1"/>
      <w:marLeft w:val="0"/>
      <w:marRight w:val="0"/>
      <w:marTop w:val="0"/>
      <w:marBottom w:val="0"/>
      <w:divBdr>
        <w:top w:val="none" w:sz="0" w:space="0" w:color="auto"/>
        <w:left w:val="none" w:sz="0" w:space="0" w:color="auto"/>
        <w:bottom w:val="none" w:sz="0" w:space="0" w:color="auto"/>
        <w:right w:val="none" w:sz="0" w:space="0" w:color="auto"/>
      </w:divBdr>
    </w:div>
    <w:div w:id="1114791672">
      <w:bodyDiv w:val="1"/>
      <w:marLeft w:val="0"/>
      <w:marRight w:val="0"/>
      <w:marTop w:val="0"/>
      <w:marBottom w:val="0"/>
      <w:divBdr>
        <w:top w:val="none" w:sz="0" w:space="0" w:color="auto"/>
        <w:left w:val="none" w:sz="0" w:space="0" w:color="auto"/>
        <w:bottom w:val="none" w:sz="0" w:space="0" w:color="auto"/>
        <w:right w:val="none" w:sz="0" w:space="0" w:color="auto"/>
      </w:divBdr>
    </w:div>
    <w:div w:id="1115055732">
      <w:bodyDiv w:val="1"/>
      <w:marLeft w:val="0"/>
      <w:marRight w:val="0"/>
      <w:marTop w:val="0"/>
      <w:marBottom w:val="0"/>
      <w:divBdr>
        <w:top w:val="none" w:sz="0" w:space="0" w:color="auto"/>
        <w:left w:val="none" w:sz="0" w:space="0" w:color="auto"/>
        <w:bottom w:val="none" w:sz="0" w:space="0" w:color="auto"/>
        <w:right w:val="none" w:sz="0" w:space="0" w:color="auto"/>
      </w:divBdr>
    </w:div>
    <w:div w:id="1115175352">
      <w:bodyDiv w:val="1"/>
      <w:marLeft w:val="0"/>
      <w:marRight w:val="0"/>
      <w:marTop w:val="0"/>
      <w:marBottom w:val="0"/>
      <w:divBdr>
        <w:top w:val="none" w:sz="0" w:space="0" w:color="auto"/>
        <w:left w:val="none" w:sz="0" w:space="0" w:color="auto"/>
        <w:bottom w:val="none" w:sz="0" w:space="0" w:color="auto"/>
        <w:right w:val="none" w:sz="0" w:space="0" w:color="auto"/>
      </w:divBdr>
    </w:div>
    <w:div w:id="1115369696">
      <w:bodyDiv w:val="1"/>
      <w:marLeft w:val="0"/>
      <w:marRight w:val="0"/>
      <w:marTop w:val="0"/>
      <w:marBottom w:val="0"/>
      <w:divBdr>
        <w:top w:val="none" w:sz="0" w:space="0" w:color="auto"/>
        <w:left w:val="none" w:sz="0" w:space="0" w:color="auto"/>
        <w:bottom w:val="none" w:sz="0" w:space="0" w:color="auto"/>
        <w:right w:val="none" w:sz="0" w:space="0" w:color="auto"/>
      </w:divBdr>
    </w:div>
    <w:div w:id="1115440625">
      <w:bodyDiv w:val="1"/>
      <w:marLeft w:val="0"/>
      <w:marRight w:val="0"/>
      <w:marTop w:val="0"/>
      <w:marBottom w:val="0"/>
      <w:divBdr>
        <w:top w:val="none" w:sz="0" w:space="0" w:color="auto"/>
        <w:left w:val="none" w:sz="0" w:space="0" w:color="auto"/>
        <w:bottom w:val="none" w:sz="0" w:space="0" w:color="auto"/>
        <w:right w:val="none" w:sz="0" w:space="0" w:color="auto"/>
      </w:divBdr>
    </w:div>
    <w:div w:id="1115558114">
      <w:bodyDiv w:val="1"/>
      <w:marLeft w:val="0"/>
      <w:marRight w:val="0"/>
      <w:marTop w:val="0"/>
      <w:marBottom w:val="0"/>
      <w:divBdr>
        <w:top w:val="none" w:sz="0" w:space="0" w:color="auto"/>
        <w:left w:val="none" w:sz="0" w:space="0" w:color="auto"/>
        <w:bottom w:val="none" w:sz="0" w:space="0" w:color="auto"/>
        <w:right w:val="none" w:sz="0" w:space="0" w:color="auto"/>
      </w:divBdr>
    </w:div>
    <w:div w:id="1115560547">
      <w:bodyDiv w:val="1"/>
      <w:marLeft w:val="0"/>
      <w:marRight w:val="0"/>
      <w:marTop w:val="0"/>
      <w:marBottom w:val="0"/>
      <w:divBdr>
        <w:top w:val="none" w:sz="0" w:space="0" w:color="auto"/>
        <w:left w:val="none" w:sz="0" w:space="0" w:color="auto"/>
        <w:bottom w:val="none" w:sz="0" w:space="0" w:color="auto"/>
        <w:right w:val="none" w:sz="0" w:space="0" w:color="auto"/>
      </w:divBdr>
    </w:div>
    <w:div w:id="1115560734">
      <w:bodyDiv w:val="1"/>
      <w:marLeft w:val="0"/>
      <w:marRight w:val="0"/>
      <w:marTop w:val="0"/>
      <w:marBottom w:val="0"/>
      <w:divBdr>
        <w:top w:val="none" w:sz="0" w:space="0" w:color="auto"/>
        <w:left w:val="none" w:sz="0" w:space="0" w:color="auto"/>
        <w:bottom w:val="none" w:sz="0" w:space="0" w:color="auto"/>
        <w:right w:val="none" w:sz="0" w:space="0" w:color="auto"/>
      </w:divBdr>
    </w:div>
    <w:div w:id="1115632726">
      <w:bodyDiv w:val="1"/>
      <w:marLeft w:val="0"/>
      <w:marRight w:val="0"/>
      <w:marTop w:val="0"/>
      <w:marBottom w:val="0"/>
      <w:divBdr>
        <w:top w:val="none" w:sz="0" w:space="0" w:color="auto"/>
        <w:left w:val="none" w:sz="0" w:space="0" w:color="auto"/>
        <w:bottom w:val="none" w:sz="0" w:space="0" w:color="auto"/>
        <w:right w:val="none" w:sz="0" w:space="0" w:color="auto"/>
      </w:divBdr>
    </w:div>
    <w:div w:id="1115637132">
      <w:bodyDiv w:val="1"/>
      <w:marLeft w:val="0"/>
      <w:marRight w:val="0"/>
      <w:marTop w:val="0"/>
      <w:marBottom w:val="0"/>
      <w:divBdr>
        <w:top w:val="none" w:sz="0" w:space="0" w:color="auto"/>
        <w:left w:val="none" w:sz="0" w:space="0" w:color="auto"/>
        <w:bottom w:val="none" w:sz="0" w:space="0" w:color="auto"/>
        <w:right w:val="none" w:sz="0" w:space="0" w:color="auto"/>
      </w:divBdr>
    </w:div>
    <w:div w:id="1115640773">
      <w:bodyDiv w:val="1"/>
      <w:marLeft w:val="0"/>
      <w:marRight w:val="0"/>
      <w:marTop w:val="0"/>
      <w:marBottom w:val="0"/>
      <w:divBdr>
        <w:top w:val="none" w:sz="0" w:space="0" w:color="auto"/>
        <w:left w:val="none" w:sz="0" w:space="0" w:color="auto"/>
        <w:bottom w:val="none" w:sz="0" w:space="0" w:color="auto"/>
        <w:right w:val="none" w:sz="0" w:space="0" w:color="auto"/>
      </w:divBdr>
    </w:div>
    <w:div w:id="1115758640">
      <w:bodyDiv w:val="1"/>
      <w:marLeft w:val="0"/>
      <w:marRight w:val="0"/>
      <w:marTop w:val="0"/>
      <w:marBottom w:val="0"/>
      <w:divBdr>
        <w:top w:val="none" w:sz="0" w:space="0" w:color="auto"/>
        <w:left w:val="none" w:sz="0" w:space="0" w:color="auto"/>
        <w:bottom w:val="none" w:sz="0" w:space="0" w:color="auto"/>
        <w:right w:val="none" w:sz="0" w:space="0" w:color="auto"/>
      </w:divBdr>
    </w:div>
    <w:div w:id="1115826769">
      <w:bodyDiv w:val="1"/>
      <w:marLeft w:val="0"/>
      <w:marRight w:val="0"/>
      <w:marTop w:val="0"/>
      <w:marBottom w:val="0"/>
      <w:divBdr>
        <w:top w:val="none" w:sz="0" w:space="0" w:color="auto"/>
        <w:left w:val="none" w:sz="0" w:space="0" w:color="auto"/>
        <w:bottom w:val="none" w:sz="0" w:space="0" w:color="auto"/>
        <w:right w:val="none" w:sz="0" w:space="0" w:color="auto"/>
      </w:divBdr>
    </w:div>
    <w:div w:id="1115830231">
      <w:bodyDiv w:val="1"/>
      <w:marLeft w:val="0"/>
      <w:marRight w:val="0"/>
      <w:marTop w:val="0"/>
      <w:marBottom w:val="0"/>
      <w:divBdr>
        <w:top w:val="none" w:sz="0" w:space="0" w:color="auto"/>
        <w:left w:val="none" w:sz="0" w:space="0" w:color="auto"/>
        <w:bottom w:val="none" w:sz="0" w:space="0" w:color="auto"/>
        <w:right w:val="none" w:sz="0" w:space="0" w:color="auto"/>
      </w:divBdr>
    </w:div>
    <w:div w:id="1116101871">
      <w:bodyDiv w:val="1"/>
      <w:marLeft w:val="0"/>
      <w:marRight w:val="0"/>
      <w:marTop w:val="0"/>
      <w:marBottom w:val="0"/>
      <w:divBdr>
        <w:top w:val="none" w:sz="0" w:space="0" w:color="auto"/>
        <w:left w:val="none" w:sz="0" w:space="0" w:color="auto"/>
        <w:bottom w:val="none" w:sz="0" w:space="0" w:color="auto"/>
        <w:right w:val="none" w:sz="0" w:space="0" w:color="auto"/>
      </w:divBdr>
    </w:div>
    <w:div w:id="1116146168">
      <w:bodyDiv w:val="1"/>
      <w:marLeft w:val="0"/>
      <w:marRight w:val="0"/>
      <w:marTop w:val="0"/>
      <w:marBottom w:val="0"/>
      <w:divBdr>
        <w:top w:val="none" w:sz="0" w:space="0" w:color="auto"/>
        <w:left w:val="none" w:sz="0" w:space="0" w:color="auto"/>
        <w:bottom w:val="none" w:sz="0" w:space="0" w:color="auto"/>
        <w:right w:val="none" w:sz="0" w:space="0" w:color="auto"/>
      </w:divBdr>
    </w:div>
    <w:div w:id="1116215496">
      <w:bodyDiv w:val="1"/>
      <w:marLeft w:val="0"/>
      <w:marRight w:val="0"/>
      <w:marTop w:val="0"/>
      <w:marBottom w:val="0"/>
      <w:divBdr>
        <w:top w:val="none" w:sz="0" w:space="0" w:color="auto"/>
        <w:left w:val="none" w:sz="0" w:space="0" w:color="auto"/>
        <w:bottom w:val="none" w:sz="0" w:space="0" w:color="auto"/>
        <w:right w:val="none" w:sz="0" w:space="0" w:color="auto"/>
      </w:divBdr>
    </w:div>
    <w:div w:id="1116215724">
      <w:bodyDiv w:val="1"/>
      <w:marLeft w:val="0"/>
      <w:marRight w:val="0"/>
      <w:marTop w:val="0"/>
      <w:marBottom w:val="0"/>
      <w:divBdr>
        <w:top w:val="none" w:sz="0" w:space="0" w:color="auto"/>
        <w:left w:val="none" w:sz="0" w:space="0" w:color="auto"/>
        <w:bottom w:val="none" w:sz="0" w:space="0" w:color="auto"/>
        <w:right w:val="none" w:sz="0" w:space="0" w:color="auto"/>
      </w:divBdr>
    </w:div>
    <w:div w:id="1116293425">
      <w:bodyDiv w:val="1"/>
      <w:marLeft w:val="0"/>
      <w:marRight w:val="0"/>
      <w:marTop w:val="0"/>
      <w:marBottom w:val="0"/>
      <w:divBdr>
        <w:top w:val="none" w:sz="0" w:space="0" w:color="auto"/>
        <w:left w:val="none" w:sz="0" w:space="0" w:color="auto"/>
        <w:bottom w:val="none" w:sz="0" w:space="0" w:color="auto"/>
        <w:right w:val="none" w:sz="0" w:space="0" w:color="auto"/>
      </w:divBdr>
    </w:div>
    <w:div w:id="1116489313">
      <w:bodyDiv w:val="1"/>
      <w:marLeft w:val="0"/>
      <w:marRight w:val="0"/>
      <w:marTop w:val="0"/>
      <w:marBottom w:val="0"/>
      <w:divBdr>
        <w:top w:val="none" w:sz="0" w:space="0" w:color="auto"/>
        <w:left w:val="none" w:sz="0" w:space="0" w:color="auto"/>
        <w:bottom w:val="none" w:sz="0" w:space="0" w:color="auto"/>
        <w:right w:val="none" w:sz="0" w:space="0" w:color="auto"/>
      </w:divBdr>
    </w:div>
    <w:div w:id="1116607608">
      <w:bodyDiv w:val="1"/>
      <w:marLeft w:val="0"/>
      <w:marRight w:val="0"/>
      <w:marTop w:val="0"/>
      <w:marBottom w:val="0"/>
      <w:divBdr>
        <w:top w:val="none" w:sz="0" w:space="0" w:color="auto"/>
        <w:left w:val="none" w:sz="0" w:space="0" w:color="auto"/>
        <w:bottom w:val="none" w:sz="0" w:space="0" w:color="auto"/>
        <w:right w:val="none" w:sz="0" w:space="0" w:color="auto"/>
      </w:divBdr>
    </w:div>
    <w:div w:id="1116631374">
      <w:bodyDiv w:val="1"/>
      <w:marLeft w:val="0"/>
      <w:marRight w:val="0"/>
      <w:marTop w:val="0"/>
      <w:marBottom w:val="0"/>
      <w:divBdr>
        <w:top w:val="none" w:sz="0" w:space="0" w:color="auto"/>
        <w:left w:val="none" w:sz="0" w:space="0" w:color="auto"/>
        <w:bottom w:val="none" w:sz="0" w:space="0" w:color="auto"/>
        <w:right w:val="none" w:sz="0" w:space="0" w:color="auto"/>
      </w:divBdr>
    </w:div>
    <w:div w:id="1116675380">
      <w:bodyDiv w:val="1"/>
      <w:marLeft w:val="0"/>
      <w:marRight w:val="0"/>
      <w:marTop w:val="0"/>
      <w:marBottom w:val="0"/>
      <w:divBdr>
        <w:top w:val="none" w:sz="0" w:space="0" w:color="auto"/>
        <w:left w:val="none" w:sz="0" w:space="0" w:color="auto"/>
        <w:bottom w:val="none" w:sz="0" w:space="0" w:color="auto"/>
        <w:right w:val="none" w:sz="0" w:space="0" w:color="auto"/>
      </w:divBdr>
    </w:div>
    <w:div w:id="1116682221">
      <w:bodyDiv w:val="1"/>
      <w:marLeft w:val="0"/>
      <w:marRight w:val="0"/>
      <w:marTop w:val="0"/>
      <w:marBottom w:val="0"/>
      <w:divBdr>
        <w:top w:val="none" w:sz="0" w:space="0" w:color="auto"/>
        <w:left w:val="none" w:sz="0" w:space="0" w:color="auto"/>
        <w:bottom w:val="none" w:sz="0" w:space="0" w:color="auto"/>
        <w:right w:val="none" w:sz="0" w:space="0" w:color="auto"/>
      </w:divBdr>
    </w:div>
    <w:div w:id="1116753303">
      <w:bodyDiv w:val="1"/>
      <w:marLeft w:val="0"/>
      <w:marRight w:val="0"/>
      <w:marTop w:val="0"/>
      <w:marBottom w:val="0"/>
      <w:divBdr>
        <w:top w:val="none" w:sz="0" w:space="0" w:color="auto"/>
        <w:left w:val="none" w:sz="0" w:space="0" w:color="auto"/>
        <w:bottom w:val="none" w:sz="0" w:space="0" w:color="auto"/>
        <w:right w:val="none" w:sz="0" w:space="0" w:color="auto"/>
      </w:divBdr>
    </w:div>
    <w:div w:id="1116824995">
      <w:bodyDiv w:val="1"/>
      <w:marLeft w:val="0"/>
      <w:marRight w:val="0"/>
      <w:marTop w:val="0"/>
      <w:marBottom w:val="0"/>
      <w:divBdr>
        <w:top w:val="none" w:sz="0" w:space="0" w:color="auto"/>
        <w:left w:val="none" w:sz="0" w:space="0" w:color="auto"/>
        <w:bottom w:val="none" w:sz="0" w:space="0" w:color="auto"/>
        <w:right w:val="none" w:sz="0" w:space="0" w:color="auto"/>
      </w:divBdr>
    </w:div>
    <w:div w:id="1116831611">
      <w:bodyDiv w:val="1"/>
      <w:marLeft w:val="0"/>
      <w:marRight w:val="0"/>
      <w:marTop w:val="0"/>
      <w:marBottom w:val="0"/>
      <w:divBdr>
        <w:top w:val="none" w:sz="0" w:space="0" w:color="auto"/>
        <w:left w:val="none" w:sz="0" w:space="0" w:color="auto"/>
        <w:bottom w:val="none" w:sz="0" w:space="0" w:color="auto"/>
        <w:right w:val="none" w:sz="0" w:space="0" w:color="auto"/>
      </w:divBdr>
    </w:div>
    <w:div w:id="1116868319">
      <w:bodyDiv w:val="1"/>
      <w:marLeft w:val="0"/>
      <w:marRight w:val="0"/>
      <w:marTop w:val="0"/>
      <w:marBottom w:val="0"/>
      <w:divBdr>
        <w:top w:val="none" w:sz="0" w:space="0" w:color="auto"/>
        <w:left w:val="none" w:sz="0" w:space="0" w:color="auto"/>
        <w:bottom w:val="none" w:sz="0" w:space="0" w:color="auto"/>
        <w:right w:val="none" w:sz="0" w:space="0" w:color="auto"/>
      </w:divBdr>
    </w:div>
    <w:div w:id="1116869507">
      <w:bodyDiv w:val="1"/>
      <w:marLeft w:val="0"/>
      <w:marRight w:val="0"/>
      <w:marTop w:val="0"/>
      <w:marBottom w:val="0"/>
      <w:divBdr>
        <w:top w:val="none" w:sz="0" w:space="0" w:color="auto"/>
        <w:left w:val="none" w:sz="0" w:space="0" w:color="auto"/>
        <w:bottom w:val="none" w:sz="0" w:space="0" w:color="auto"/>
        <w:right w:val="none" w:sz="0" w:space="0" w:color="auto"/>
      </w:divBdr>
    </w:div>
    <w:div w:id="1117018289">
      <w:bodyDiv w:val="1"/>
      <w:marLeft w:val="0"/>
      <w:marRight w:val="0"/>
      <w:marTop w:val="0"/>
      <w:marBottom w:val="0"/>
      <w:divBdr>
        <w:top w:val="none" w:sz="0" w:space="0" w:color="auto"/>
        <w:left w:val="none" w:sz="0" w:space="0" w:color="auto"/>
        <w:bottom w:val="none" w:sz="0" w:space="0" w:color="auto"/>
        <w:right w:val="none" w:sz="0" w:space="0" w:color="auto"/>
      </w:divBdr>
    </w:div>
    <w:div w:id="1117020546">
      <w:bodyDiv w:val="1"/>
      <w:marLeft w:val="0"/>
      <w:marRight w:val="0"/>
      <w:marTop w:val="0"/>
      <w:marBottom w:val="0"/>
      <w:divBdr>
        <w:top w:val="none" w:sz="0" w:space="0" w:color="auto"/>
        <w:left w:val="none" w:sz="0" w:space="0" w:color="auto"/>
        <w:bottom w:val="none" w:sz="0" w:space="0" w:color="auto"/>
        <w:right w:val="none" w:sz="0" w:space="0" w:color="auto"/>
      </w:divBdr>
    </w:div>
    <w:div w:id="1117064025">
      <w:bodyDiv w:val="1"/>
      <w:marLeft w:val="0"/>
      <w:marRight w:val="0"/>
      <w:marTop w:val="0"/>
      <w:marBottom w:val="0"/>
      <w:divBdr>
        <w:top w:val="none" w:sz="0" w:space="0" w:color="auto"/>
        <w:left w:val="none" w:sz="0" w:space="0" w:color="auto"/>
        <w:bottom w:val="none" w:sz="0" w:space="0" w:color="auto"/>
        <w:right w:val="none" w:sz="0" w:space="0" w:color="auto"/>
      </w:divBdr>
    </w:div>
    <w:div w:id="1117142300">
      <w:bodyDiv w:val="1"/>
      <w:marLeft w:val="0"/>
      <w:marRight w:val="0"/>
      <w:marTop w:val="0"/>
      <w:marBottom w:val="0"/>
      <w:divBdr>
        <w:top w:val="none" w:sz="0" w:space="0" w:color="auto"/>
        <w:left w:val="none" w:sz="0" w:space="0" w:color="auto"/>
        <w:bottom w:val="none" w:sz="0" w:space="0" w:color="auto"/>
        <w:right w:val="none" w:sz="0" w:space="0" w:color="auto"/>
      </w:divBdr>
    </w:div>
    <w:div w:id="1117288427">
      <w:bodyDiv w:val="1"/>
      <w:marLeft w:val="0"/>
      <w:marRight w:val="0"/>
      <w:marTop w:val="0"/>
      <w:marBottom w:val="0"/>
      <w:divBdr>
        <w:top w:val="none" w:sz="0" w:space="0" w:color="auto"/>
        <w:left w:val="none" w:sz="0" w:space="0" w:color="auto"/>
        <w:bottom w:val="none" w:sz="0" w:space="0" w:color="auto"/>
        <w:right w:val="none" w:sz="0" w:space="0" w:color="auto"/>
      </w:divBdr>
    </w:div>
    <w:div w:id="1117404520">
      <w:bodyDiv w:val="1"/>
      <w:marLeft w:val="0"/>
      <w:marRight w:val="0"/>
      <w:marTop w:val="0"/>
      <w:marBottom w:val="0"/>
      <w:divBdr>
        <w:top w:val="none" w:sz="0" w:space="0" w:color="auto"/>
        <w:left w:val="none" w:sz="0" w:space="0" w:color="auto"/>
        <w:bottom w:val="none" w:sz="0" w:space="0" w:color="auto"/>
        <w:right w:val="none" w:sz="0" w:space="0" w:color="auto"/>
      </w:divBdr>
    </w:div>
    <w:div w:id="1117406770">
      <w:bodyDiv w:val="1"/>
      <w:marLeft w:val="0"/>
      <w:marRight w:val="0"/>
      <w:marTop w:val="0"/>
      <w:marBottom w:val="0"/>
      <w:divBdr>
        <w:top w:val="none" w:sz="0" w:space="0" w:color="auto"/>
        <w:left w:val="none" w:sz="0" w:space="0" w:color="auto"/>
        <w:bottom w:val="none" w:sz="0" w:space="0" w:color="auto"/>
        <w:right w:val="none" w:sz="0" w:space="0" w:color="auto"/>
      </w:divBdr>
    </w:div>
    <w:div w:id="1117411667">
      <w:bodyDiv w:val="1"/>
      <w:marLeft w:val="0"/>
      <w:marRight w:val="0"/>
      <w:marTop w:val="0"/>
      <w:marBottom w:val="0"/>
      <w:divBdr>
        <w:top w:val="none" w:sz="0" w:space="0" w:color="auto"/>
        <w:left w:val="none" w:sz="0" w:space="0" w:color="auto"/>
        <w:bottom w:val="none" w:sz="0" w:space="0" w:color="auto"/>
        <w:right w:val="none" w:sz="0" w:space="0" w:color="auto"/>
      </w:divBdr>
    </w:div>
    <w:div w:id="1117483351">
      <w:bodyDiv w:val="1"/>
      <w:marLeft w:val="0"/>
      <w:marRight w:val="0"/>
      <w:marTop w:val="0"/>
      <w:marBottom w:val="0"/>
      <w:divBdr>
        <w:top w:val="none" w:sz="0" w:space="0" w:color="auto"/>
        <w:left w:val="none" w:sz="0" w:space="0" w:color="auto"/>
        <w:bottom w:val="none" w:sz="0" w:space="0" w:color="auto"/>
        <w:right w:val="none" w:sz="0" w:space="0" w:color="auto"/>
      </w:divBdr>
    </w:div>
    <w:div w:id="1117485044">
      <w:bodyDiv w:val="1"/>
      <w:marLeft w:val="0"/>
      <w:marRight w:val="0"/>
      <w:marTop w:val="0"/>
      <w:marBottom w:val="0"/>
      <w:divBdr>
        <w:top w:val="none" w:sz="0" w:space="0" w:color="auto"/>
        <w:left w:val="none" w:sz="0" w:space="0" w:color="auto"/>
        <w:bottom w:val="none" w:sz="0" w:space="0" w:color="auto"/>
        <w:right w:val="none" w:sz="0" w:space="0" w:color="auto"/>
      </w:divBdr>
    </w:div>
    <w:div w:id="1117600732">
      <w:bodyDiv w:val="1"/>
      <w:marLeft w:val="0"/>
      <w:marRight w:val="0"/>
      <w:marTop w:val="0"/>
      <w:marBottom w:val="0"/>
      <w:divBdr>
        <w:top w:val="none" w:sz="0" w:space="0" w:color="auto"/>
        <w:left w:val="none" w:sz="0" w:space="0" w:color="auto"/>
        <w:bottom w:val="none" w:sz="0" w:space="0" w:color="auto"/>
        <w:right w:val="none" w:sz="0" w:space="0" w:color="auto"/>
      </w:divBdr>
    </w:div>
    <w:div w:id="1117605696">
      <w:bodyDiv w:val="1"/>
      <w:marLeft w:val="0"/>
      <w:marRight w:val="0"/>
      <w:marTop w:val="0"/>
      <w:marBottom w:val="0"/>
      <w:divBdr>
        <w:top w:val="none" w:sz="0" w:space="0" w:color="auto"/>
        <w:left w:val="none" w:sz="0" w:space="0" w:color="auto"/>
        <w:bottom w:val="none" w:sz="0" w:space="0" w:color="auto"/>
        <w:right w:val="none" w:sz="0" w:space="0" w:color="auto"/>
      </w:divBdr>
    </w:div>
    <w:div w:id="1117719236">
      <w:bodyDiv w:val="1"/>
      <w:marLeft w:val="0"/>
      <w:marRight w:val="0"/>
      <w:marTop w:val="0"/>
      <w:marBottom w:val="0"/>
      <w:divBdr>
        <w:top w:val="none" w:sz="0" w:space="0" w:color="auto"/>
        <w:left w:val="none" w:sz="0" w:space="0" w:color="auto"/>
        <w:bottom w:val="none" w:sz="0" w:space="0" w:color="auto"/>
        <w:right w:val="none" w:sz="0" w:space="0" w:color="auto"/>
      </w:divBdr>
    </w:div>
    <w:div w:id="1117723315">
      <w:bodyDiv w:val="1"/>
      <w:marLeft w:val="0"/>
      <w:marRight w:val="0"/>
      <w:marTop w:val="0"/>
      <w:marBottom w:val="0"/>
      <w:divBdr>
        <w:top w:val="none" w:sz="0" w:space="0" w:color="auto"/>
        <w:left w:val="none" w:sz="0" w:space="0" w:color="auto"/>
        <w:bottom w:val="none" w:sz="0" w:space="0" w:color="auto"/>
        <w:right w:val="none" w:sz="0" w:space="0" w:color="auto"/>
      </w:divBdr>
    </w:div>
    <w:div w:id="1117724000">
      <w:bodyDiv w:val="1"/>
      <w:marLeft w:val="0"/>
      <w:marRight w:val="0"/>
      <w:marTop w:val="0"/>
      <w:marBottom w:val="0"/>
      <w:divBdr>
        <w:top w:val="none" w:sz="0" w:space="0" w:color="auto"/>
        <w:left w:val="none" w:sz="0" w:space="0" w:color="auto"/>
        <w:bottom w:val="none" w:sz="0" w:space="0" w:color="auto"/>
        <w:right w:val="none" w:sz="0" w:space="0" w:color="auto"/>
      </w:divBdr>
    </w:div>
    <w:div w:id="1117987442">
      <w:bodyDiv w:val="1"/>
      <w:marLeft w:val="0"/>
      <w:marRight w:val="0"/>
      <w:marTop w:val="0"/>
      <w:marBottom w:val="0"/>
      <w:divBdr>
        <w:top w:val="none" w:sz="0" w:space="0" w:color="auto"/>
        <w:left w:val="none" w:sz="0" w:space="0" w:color="auto"/>
        <w:bottom w:val="none" w:sz="0" w:space="0" w:color="auto"/>
        <w:right w:val="none" w:sz="0" w:space="0" w:color="auto"/>
      </w:divBdr>
    </w:div>
    <w:div w:id="1118258708">
      <w:bodyDiv w:val="1"/>
      <w:marLeft w:val="0"/>
      <w:marRight w:val="0"/>
      <w:marTop w:val="0"/>
      <w:marBottom w:val="0"/>
      <w:divBdr>
        <w:top w:val="none" w:sz="0" w:space="0" w:color="auto"/>
        <w:left w:val="none" w:sz="0" w:space="0" w:color="auto"/>
        <w:bottom w:val="none" w:sz="0" w:space="0" w:color="auto"/>
        <w:right w:val="none" w:sz="0" w:space="0" w:color="auto"/>
      </w:divBdr>
    </w:div>
    <w:div w:id="1118333558">
      <w:bodyDiv w:val="1"/>
      <w:marLeft w:val="0"/>
      <w:marRight w:val="0"/>
      <w:marTop w:val="0"/>
      <w:marBottom w:val="0"/>
      <w:divBdr>
        <w:top w:val="none" w:sz="0" w:space="0" w:color="auto"/>
        <w:left w:val="none" w:sz="0" w:space="0" w:color="auto"/>
        <w:bottom w:val="none" w:sz="0" w:space="0" w:color="auto"/>
        <w:right w:val="none" w:sz="0" w:space="0" w:color="auto"/>
      </w:divBdr>
    </w:div>
    <w:div w:id="1118333643">
      <w:bodyDiv w:val="1"/>
      <w:marLeft w:val="0"/>
      <w:marRight w:val="0"/>
      <w:marTop w:val="0"/>
      <w:marBottom w:val="0"/>
      <w:divBdr>
        <w:top w:val="none" w:sz="0" w:space="0" w:color="auto"/>
        <w:left w:val="none" w:sz="0" w:space="0" w:color="auto"/>
        <w:bottom w:val="none" w:sz="0" w:space="0" w:color="auto"/>
        <w:right w:val="none" w:sz="0" w:space="0" w:color="auto"/>
      </w:divBdr>
    </w:div>
    <w:div w:id="1118454817">
      <w:bodyDiv w:val="1"/>
      <w:marLeft w:val="0"/>
      <w:marRight w:val="0"/>
      <w:marTop w:val="0"/>
      <w:marBottom w:val="0"/>
      <w:divBdr>
        <w:top w:val="none" w:sz="0" w:space="0" w:color="auto"/>
        <w:left w:val="none" w:sz="0" w:space="0" w:color="auto"/>
        <w:bottom w:val="none" w:sz="0" w:space="0" w:color="auto"/>
        <w:right w:val="none" w:sz="0" w:space="0" w:color="auto"/>
      </w:divBdr>
    </w:div>
    <w:div w:id="1118455895">
      <w:bodyDiv w:val="1"/>
      <w:marLeft w:val="0"/>
      <w:marRight w:val="0"/>
      <w:marTop w:val="0"/>
      <w:marBottom w:val="0"/>
      <w:divBdr>
        <w:top w:val="none" w:sz="0" w:space="0" w:color="auto"/>
        <w:left w:val="none" w:sz="0" w:space="0" w:color="auto"/>
        <w:bottom w:val="none" w:sz="0" w:space="0" w:color="auto"/>
        <w:right w:val="none" w:sz="0" w:space="0" w:color="auto"/>
      </w:divBdr>
    </w:div>
    <w:div w:id="1118527236">
      <w:bodyDiv w:val="1"/>
      <w:marLeft w:val="0"/>
      <w:marRight w:val="0"/>
      <w:marTop w:val="0"/>
      <w:marBottom w:val="0"/>
      <w:divBdr>
        <w:top w:val="none" w:sz="0" w:space="0" w:color="auto"/>
        <w:left w:val="none" w:sz="0" w:space="0" w:color="auto"/>
        <w:bottom w:val="none" w:sz="0" w:space="0" w:color="auto"/>
        <w:right w:val="none" w:sz="0" w:space="0" w:color="auto"/>
      </w:divBdr>
      <w:divsChild>
        <w:div w:id="909657506">
          <w:marLeft w:val="0"/>
          <w:marRight w:val="0"/>
          <w:marTop w:val="0"/>
          <w:marBottom w:val="0"/>
          <w:divBdr>
            <w:top w:val="none" w:sz="0" w:space="0" w:color="auto"/>
            <w:left w:val="none" w:sz="0" w:space="0" w:color="auto"/>
            <w:bottom w:val="none" w:sz="0" w:space="0" w:color="auto"/>
            <w:right w:val="none" w:sz="0" w:space="0" w:color="auto"/>
          </w:divBdr>
        </w:div>
      </w:divsChild>
    </w:div>
    <w:div w:id="1118569535">
      <w:bodyDiv w:val="1"/>
      <w:marLeft w:val="0"/>
      <w:marRight w:val="0"/>
      <w:marTop w:val="0"/>
      <w:marBottom w:val="0"/>
      <w:divBdr>
        <w:top w:val="none" w:sz="0" w:space="0" w:color="auto"/>
        <w:left w:val="none" w:sz="0" w:space="0" w:color="auto"/>
        <w:bottom w:val="none" w:sz="0" w:space="0" w:color="auto"/>
        <w:right w:val="none" w:sz="0" w:space="0" w:color="auto"/>
      </w:divBdr>
    </w:div>
    <w:div w:id="1118715346">
      <w:bodyDiv w:val="1"/>
      <w:marLeft w:val="0"/>
      <w:marRight w:val="0"/>
      <w:marTop w:val="0"/>
      <w:marBottom w:val="0"/>
      <w:divBdr>
        <w:top w:val="none" w:sz="0" w:space="0" w:color="auto"/>
        <w:left w:val="none" w:sz="0" w:space="0" w:color="auto"/>
        <w:bottom w:val="none" w:sz="0" w:space="0" w:color="auto"/>
        <w:right w:val="none" w:sz="0" w:space="0" w:color="auto"/>
      </w:divBdr>
    </w:div>
    <w:div w:id="1118720921">
      <w:bodyDiv w:val="1"/>
      <w:marLeft w:val="0"/>
      <w:marRight w:val="0"/>
      <w:marTop w:val="0"/>
      <w:marBottom w:val="0"/>
      <w:divBdr>
        <w:top w:val="none" w:sz="0" w:space="0" w:color="auto"/>
        <w:left w:val="none" w:sz="0" w:space="0" w:color="auto"/>
        <w:bottom w:val="none" w:sz="0" w:space="0" w:color="auto"/>
        <w:right w:val="none" w:sz="0" w:space="0" w:color="auto"/>
      </w:divBdr>
    </w:div>
    <w:div w:id="1118793498">
      <w:bodyDiv w:val="1"/>
      <w:marLeft w:val="0"/>
      <w:marRight w:val="0"/>
      <w:marTop w:val="0"/>
      <w:marBottom w:val="0"/>
      <w:divBdr>
        <w:top w:val="none" w:sz="0" w:space="0" w:color="auto"/>
        <w:left w:val="none" w:sz="0" w:space="0" w:color="auto"/>
        <w:bottom w:val="none" w:sz="0" w:space="0" w:color="auto"/>
        <w:right w:val="none" w:sz="0" w:space="0" w:color="auto"/>
      </w:divBdr>
    </w:div>
    <w:div w:id="1118795653">
      <w:bodyDiv w:val="1"/>
      <w:marLeft w:val="0"/>
      <w:marRight w:val="0"/>
      <w:marTop w:val="0"/>
      <w:marBottom w:val="0"/>
      <w:divBdr>
        <w:top w:val="none" w:sz="0" w:space="0" w:color="auto"/>
        <w:left w:val="none" w:sz="0" w:space="0" w:color="auto"/>
        <w:bottom w:val="none" w:sz="0" w:space="0" w:color="auto"/>
        <w:right w:val="none" w:sz="0" w:space="0" w:color="auto"/>
      </w:divBdr>
    </w:div>
    <w:div w:id="1118911211">
      <w:bodyDiv w:val="1"/>
      <w:marLeft w:val="0"/>
      <w:marRight w:val="0"/>
      <w:marTop w:val="0"/>
      <w:marBottom w:val="0"/>
      <w:divBdr>
        <w:top w:val="none" w:sz="0" w:space="0" w:color="auto"/>
        <w:left w:val="none" w:sz="0" w:space="0" w:color="auto"/>
        <w:bottom w:val="none" w:sz="0" w:space="0" w:color="auto"/>
        <w:right w:val="none" w:sz="0" w:space="0" w:color="auto"/>
      </w:divBdr>
    </w:div>
    <w:div w:id="1118988736">
      <w:bodyDiv w:val="1"/>
      <w:marLeft w:val="0"/>
      <w:marRight w:val="0"/>
      <w:marTop w:val="0"/>
      <w:marBottom w:val="0"/>
      <w:divBdr>
        <w:top w:val="none" w:sz="0" w:space="0" w:color="auto"/>
        <w:left w:val="none" w:sz="0" w:space="0" w:color="auto"/>
        <w:bottom w:val="none" w:sz="0" w:space="0" w:color="auto"/>
        <w:right w:val="none" w:sz="0" w:space="0" w:color="auto"/>
      </w:divBdr>
    </w:div>
    <w:div w:id="1119102995">
      <w:bodyDiv w:val="1"/>
      <w:marLeft w:val="0"/>
      <w:marRight w:val="0"/>
      <w:marTop w:val="0"/>
      <w:marBottom w:val="0"/>
      <w:divBdr>
        <w:top w:val="none" w:sz="0" w:space="0" w:color="auto"/>
        <w:left w:val="none" w:sz="0" w:space="0" w:color="auto"/>
        <w:bottom w:val="none" w:sz="0" w:space="0" w:color="auto"/>
        <w:right w:val="none" w:sz="0" w:space="0" w:color="auto"/>
      </w:divBdr>
    </w:div>
    <w:div w:id="1119377834">
      <w:bodyDiv w:val="1"/>
      <w:marLeft w:val="0"/>
      <w:marRight w:val="0"/>
      <w:marTop w:val="0"/>
      <w:marBottom w:val="0"/>
      <w:divBdr>
        <w:top w:val="none" w:sz="0" w:space="0" w:color="auto"/>
        <w:left w:val="none" w:sz="0" w:space="0" w:color="auto"/>
        <w:bottom w:val="none" w:sz="0" w:space="0" w:color="auto"/>
        <w:right w:val="none" w:sz="0" w:space="0" w:color="auto"/>
      </w:divBdr>
    </w:div>
    <w:div w:id="1119643160">
      <w:bodyDiv w:val="1"/>
      <w:marLeft w:val="0"/>
      <w:marRight w:val="0"/>
      <w:marTop w:val="0"/>
      <w:marBottom w:val="0"/>
      <w:divBdr>
        <w:top w:val="none" w:sz="0" w:space="0" w:color="auto"/>
        <w:left w:val="none" w:sz="0" w:space="0" w:color="auto"/>
        <w:bottom w:val="none" w:sz="0" w:space="0" w:color="auto"/>
        <w:right w:val="none" w:sz="0" w:space="0" w:color="auto"/>
      </w:divBdr>
    </w:div>
    <w:div w:id="1119683633">
      <w:bodyDiv w:val="1"/>
      <w:marLeft w:val="0"/>
      <w:marRight w:val="0"/>
      <w:marTop w:val="0"/>
      <w:marBottom w:val="0"/>
      <w:divBdr>
        <w:top w:val="none" w:sz="0" w:space="0" w:color="auto"/>
        <w:left w:val="none" w:sz="0" w:space="0" w:color="auto"/>
        <w:bottom w:val="none" w:sz="0" w:space="0" w:color="auto"/>
        <w:right w:val="none" w:sz="0" w:space="0" w:color="auto"/>
      </w:divBdr>
    </w:div>
    <w:div w:id="1119759883">
      <w:bodyDiv w:val="1"/>
      <w:marLeft w:val="0"/>
      <w:marRight w:val="0"/>
      <w:marTop w:val="0"/>
      <w:marBottom w:val="0"/>
      <w:divBdr>
        <w:top w:val="none" w:sz="0" w:space="0" w:color="auto"/>
        <w:left w:val="none" w:sz="0" w:space="0" w:color="auto"/>
        <w:bottom w:val="none" w:sz="0" w:space="0" w:color="auto"/>
        <w:right w:val="none" w:sz="0" w:space="0" w:color="auto"/>
      </w:divBdr>
    </w:div>
    <w:div w:id="1119763712">
      <w:bodyDiv w:val="1"/>
      <w:marLeft w:val="0"/>
      <w:marRight w:val="0"/>
      <w:marTop w:val="0"/>
      <w:marBottom w:val="0"/>
      <w:divBdr>
        <w:top w:val="none" w:sz="0" w:space="0" w:color="auto"/>
        <w:left w:val="none" w:sz="0" w:space="0" w:color="auto"/>
        <w:bottom w:val="none" w:sz="0" w:space="0" w:color="auto"/>
        <w:right w:val="none" w:sz="0" w:space="0" w:color="auto"/>
      </w:divBdr>
    </w:div>
    <w:div w:id="1119832818">
      <w:bodyDiv w:val="1"/>
      <w:marLeft w:val="0"/>
      <w:marRight w:val="0"/>
      <w:marTop w:val="0"/>
      <w:marBottom w:val="0"/>
      <w:divBdr>
        <w:top w:val="none" w:sz="0" w:space="0" w:color="auto"/>
        <w:left w:val="none" w:sz="0" w:space="0" w:color="auto"/>
        <w:bottom w:val="none" w:sz="0" w:space="0" w:color="auto"/>
        <w:right w:val="none" w:sz="0" w:space="0" w:color="auto"/>
      </w:divBdr>
    </w:div>
    <w:div w:id="1119881958">
      <w:bodyDiv w:val="1"/>
      <w:marLeft w:val="0"/>
      <w:marRight w:val="0"/>
      <w:marTop w:val="0"/>
      <w:marBottom w:val="0"/>
      <w:divBdr>
        <w:top w:val="none" w:sz="0" w:space="0" w:color="auto"/>
        <w:left w:val="none" w:sz="0" w:space="0" w:color="auto"/>
        <w:bottom w:val="none" w:sz="0" w:space="0" w:color="auto"/>
        <w:right w:val="none" w:sz="0" w:space="0" w:color="auto"/>
      </w:divBdr>
    </w:div>
    <w:div w:id="1119882877">
      <w:bodyDiv w:val="1"/>
      <w:marLeft w:val="0"/>
      <w:marRight w:val="0"/>
      <w:marTop w:val="0"/>
      <w:marBottom w:val="0"/>
      <w:divBdr>
        <w:top w:val="none" w:sz="0" w:space="0" w:color="auto"/>
        <w:left w:val="none" w:sz="0" w:space="0" w:color="auto"/>
        <w:bottom w:val="none" w:sz="0" w:space="0" w:color="auto"/>
        <w:right w:val="none" w:sz="0" w:space="0" w:color="auto"/>
      </w:divBdr>
    </w:div>
    <w:div w:id="1119908322">
      <w:bodyDiv w:val="1"/>
      <w:marLeft w:val="0"/>
      <w:marRight w:val="0"/>
      <w:marTop w:val="0"/>
      <w:marBottom w:val="0"/>
      <w:divBdr>
        <w:top w:val="none" w:sz="0" w:space="0" w:color="auto"/>
        <w:left w:val="none" w:sz="0" w:space="0" w:color="auto"/>
        <w:bottom w:val="none" w:sz="0" w:space="0" w:color="auto"/>
        <w:right w:val="none" w:sz="0" w:space="0" w:color="auto"/>
      </w:divBdr>
    </w:div>
    <w:div w:id="1120029932">
      <w:bodyDiv w:val="1"/>
      <w:marLeft w:val="0"/>
      <w:marRight w:val="0"/>
      <w:marTop w:val="0"/>
      <w:marBottom w:val="0"/>
      <w:divBdr>
        <w:top w:val="none" w:sz="0" w:space="0" w:color="auto"/>
        <w:left w:val="none" w:sz="0" w:space="0" w:color="auto"/>
        <w:bottom w:val="none" w:sz="0" w:space="0" w:color="auto"/>
        <w:right w:val="none" w:sz="0" w:space="0" w:color="auto"/>
      </w:divBdr>
    </w:div>
    <w:div w:id="1120077304">
      <w:bodyDiv w:val="1"/>
      <w:marLeft w:val="0"/>
      <w:marRight w:val="0"/>
      <w:marTop w:val="0"/>
      <w:marBottom w:val="0"/>
      <w:divBdr>
        <w:top w:val="none" w:sz="0" w:space="0" w:color="auto"/>
        <w:left w:val="none" w:sz="0" w:space="0" w:color="auto"/>
        <w:bottom w:val="none" w:sz="0" w:space="0" w:color="auto"/>
        <w:right w:val="none" w:sz="0" w:space="0" w:color="auto"/>
      </w:divBdr>
    </w:div>
    <w:div w:id="1120101054">
      <w:bodyDiv w:val="1"/>
      <w:marLeft w:val="0"/>
      <w:marRight w:val="0"/>
      <w:marTop w:val="0"/>
      <w:marBottom w:val="0"/>
      <w:divBdr>
        <w:top w:val="none" w:sz="0" w:space="0" w:color="auto"/>
        <w:left w:val="none" w:sz="0" w:space="0" w:color="auto"/>
        <w:bottom w:val="none" w:sz="0" w:space="0" w:color="auto"/>
        <w:right w:val="none" w:sz="0" w:space="0" w:color="auto"/>
      </w:divBdr>
    </w:div>
    <w:div w:id="1120104977">
      <w:bodyDiv w:val="1"/>
      <w:marLeft w:val="0"/>
      <w:marRight w:val="0"/>
      <w:marTop w:val="0"/>
      <w:marBottom w:val="0"/>
      <w:divBdr>
        <w:top w:val="none" w:sz="0" w:space="0" w:color="auto"/>
        <w:left w:val="none" w:sz="0" w:space="0" w:color="auto"/>
        <w:bottom w:val="none" w:sz="0" w:space="0" w:color="auto"/>
        <w:right w:val="none" w:sz="0" w:space="0" w:color="auto"/>
      </w:divBdr>
    </w:div>
    <w:div w:id="1120224525">
      <w:bodyDiv w:val="1"/>
      <w:marLeft w:val="0"/>
      <w:marRight w:val="0"/>
      <w:marTop w:val="0"/>
      <w:marBottom w:val="0"/>
      <w:divBdr>
        <w:top w:val="none" w:sz="0" w:space="0" w:color="auto"/>
        <w:left w:val="none" w:sz="0" w:space="0" w:color="auto"/>
        <w:bottom w:val="none" w:sz="0" w:space="0" w:color="auto"/>
        <w:right w:val="none" w:sz="0" w:space="0" w:color="auto"/>
      </w:divBdr>
    </w:div>
    <w:div w:id="1120301929">
      <w:bodyDiv w:val="1"/>
      <w:marLeft w:val="0"/>
      <w:marRight w:val="0"/>
      <w:marTop w:val="0"/>
      <w:marBottom w:val="0"/>
      <w:divBdr>
        <w:top w:val="none" w:sz="0" w:space="0" w:color="auto"/>
        <w:left w:val="none" w:sz="0" w:space="0" w:color="auto"/>
        <w:bottom w:val="none" w:sz="0" w:space="0" w:color="auto"/>
        <w:right w:val="none" w:sz="0" w:space="0" w:color="auto"/>
      </w:divBdr>
    </w:div>
    <w:div w:id="1120339913">
      <w:bodyDiv w:val="1"/>
      <w:marLeft w:val="0"/>
      <w:marRight w:val="0"/>
      <w:marTop w:val="0"/>
      <w:marBottom w:val="0"/>
      <w:divBdr>
        <w:top w:val="none" w:sz="0" w:space="0" w:color="auto"/>
        <w:left w:val="none" w:sz="0" w:space="0" w:color="auto"/>
        <w:bottom w:val="none" w:sz="0" w:space="0" w:color="auto"/>
        <w:right w:val="none" w:sz="0" w:space="0" w:color="auto"/>
      </w:divBdr>
    </w:div>
    <w:div w:id="1120492991">
      <w:bodyDiv w:val="1"/>
      <w:marLeft w:val="0"/>
      <w:marRight w:val="0"/>
      <w:marTop w:val="0"/>
      <w:marBottom w:val="0"/>
      <w:divBdr>
        <w:top w:val="none" w:sz="0" w:space="0" w:color="auto"/>
        <w:left w:val="none" w:sz="0" w:space="0" w:color="auto"/>
        <w:bottom w:val="none" w:sz="0" w:space="0" w:color="auto"/>
        <w:right w:val="none" w:sz="0" w:space="0" w:color="auto"/>
      </w:divBdr>
    </w:div>
    <w:div w:id="1120538248">
      <w:bodyDiv w:val="1"/>
      <w:marLeft w:val="0"/>
      <w:marRight w:val="0"/>
      <w:marTop w:val="0"/>
      <w:marBottom w:val="0"/>
      <w:divBdr>
        <w:top w:val="none" w:sz="0" w:space="0" w:color="auto"/>
        <w:left w:val="none" w:sz="0" w:space="0" w:color="auto"/>
        <w:bottom w:val="none" w:sz="0" w:space="0" w:color="auto"/>
        <w:right w:val="none" w:sz="0" w:space="0" w:color="auto"/>
      </w:divBdr>
    </w:div>
    <w:div w:id="1120687073">
      <w:bodyDiv w:val="1"/>
      <w:marLeft w:val="0"/>
      <w:marRight w:val="0"/>
      <w:marTop w:val="0"/>
      <w:marBottom w:val="0"/>
      <w:divBdr>
        <w:top w:val="none" w:sz="0" w:space="0" w:color="auto"/>
        <w:left w:val="none" w:sz="0" w:space="0" w:color="auto"/>
        <w:bottom w:val="none" w:sz="0" w:space="0" w:color="auto"/>
        <w:right w:val="none" w:sz="0" w:space="0" w:color="auto"/>
      </w:divBdr>
    </w:div>
    <w:div w:id="1120875017">
      <w:bodyDiv w:val="1"/>
      <w:marLeft w:val="0"/>
      <w:marRight w:val="0"/>
      <w:marTop w:val="0"/>
      <w:marBottom w:val="0"/>
      <w:divBdr>
        <w:top w:val="none" w:sz="0" w:space="0" w:color="auto"/>
        <w:left w:val="none" w:sz="0" w:space="0" w:color="auto"/>
        <w:bottom w:val="none" w:sz="0" w:space="0" w:color="auto"/>
        <w:right w:val="none" w:sz="0" w:space="0" w:color="auto"/>
      </w:divBdr>
    </w:div>
    <w:div w:id="1120997024">
      <w:bodyDiv w:val="1"/>
      <w:marLeft w:val="0"/>
      <w:marRight w:val="0"/>
      <w:marTop w:val="0"/>
      <w:marBottom w:val="0"/>
      <w:divBdr>
        <w:top w:val="none" w:sz="0" w:space="0" w:color="auto"/>
        <w:left w:val="none" w:sz="0" w:space="0" w:color="auto"/>
        <w:bottom w:val="none" w:sz="0" w:space="0" w:color="auto"/>
        <w:right w:val="none" w:sz="0" w:space="0" w:color="auto"/>
      </w:divBdr>
    </w:div>
    <w:div w:id="1121069500">
      <w:bodyDiv w:val="1"/>
      <w:marLeft w:val="0"/>
      <w:marRight w:val="0"/>
      <w:marTop w:val="0"/>
      <w:marBottom w:val="0"/>
      <w:divBdr>
        <w:top w:val="none" w:sz="0" w:space="0" w:color="auto"/>
        <w:left w:val="none" w:sz="0" w:space="0" w:color="auto"/>
        <w:bottom w:val="none" w:sz="0" w:space="0" w:color="auto"/>
        <w:right w:val="none" w:sz="0" w:space="0" w:color="auto"/>
      </w:divBdr>
    </w:div>
    <w:div w:id="1121191835">
      <w:bodyDiv w:val="1"/>
      <w:marLeft w:val="0"/>
      <w:marRight w:val="0"/>
      <w:marTop w:val="0"/>
      <w:marBottom w:val="0"/>
      <w:divBdr>
        <w:top w:val="none" w:sz="0" w:space="0" w:color="auto"/>
        <w:left w:val="none" w:sz="0" w:space="0" w:color="auto"/>
        <w:bottom w:val="none" w:sz="0" w:space="0" w:color="auto"/>
        <w:right w:val="none" w:sz="0" w:space="0" w:color="auto"/>
      </w:divBdr>
    </w:div>
    <w:div w:id="1121192137">
      <w:bodyDiv w:val="1"/>
      <w:marLeft w:val="0"/>
      <w:marRight w:val="0"/>
      <w:marTop w:val="0"/>
      <w:marBottom w:val="0"/>
      <w:divBdr>
        <w:top w:val="none" w:sz="0" w:space="0" w:color="auto"/>
        <w:left w:val="none" w:sz="0" w:space="0" w:color="auto"/>
        <w:bottom w:val="none" w:sz="0" w:space="0" w:color="auto"/>
        <w:right w:val="none" w:sz="0" w:space="0" w:color="auto"/>
      </w:divBdr>
    </w:div>
    <w:div w:id="1121606970">
      <w:bodyDiv w:val="1"/>
      <w:marLeft w:val="0"/>
      <w:marRight w:val="0"/>
      <w:marTop w:val="0"/>
      <w:marBottom w:val="0"/>
      <w:divBdr>
        <w:top w:val="none" w:sz="0" w:space="0" w:color="auto"/>
        <w:left w:val="none" w:sz="0" w:space="0" w:color="auto"/>
        <w:bottom w:val="none" w:sz="0" w:space="0" w:color="auto"/>
        <w:right w:val="none" w:sz="0" w:space="0" w:color="auto"/>
      </w:divBdr>
    </w:div>
    <w:div w:id="1121611684">
      <w:bodyDiv w:val="1"/>
      <w:marLeft w:val="0"/>
      <w:marRight w:val="0"/>
      <w:marTop w:val="0"/>
      <w:marBottom w:val="0"/>
      <w:divBdr>
        <w:top w:val="none" w:sz="0" w:space="0" w:color="auto"/>
        <w:left w:val="none" w:sz="0" w:space="0" w:color="auto"/>
        <w:bottom w:val="none" w:sz="0" w:space="0" w:color="auto"/>
        <w:right w:val="none" w:sz="0" w:space="0" w:color="auto"/>
      </w:divBdr>
    </w:div>
    <w:div w:id="1121655513">
      <w:bodyDiv w:val="1"/>
      <w:marLeft w:val="0"/>
      <w:marRight w:val="0"/>
      <w:marTop w:val="0"/>
      <w:marBottom w:val="0"/>
      <w:divBdr>
        <w:top w:val="none" w:sz="0" w:space="0" w:color="auto"/>
        <w:left w:val="none" w:sz="0" w:space="0" w:color="auto"/>
        <w:bottom w:val="none" w:sz="0" w:space="0" w:color="auto"/>
        <w:right w:val="none" w:sz="0" w:space="0" w:color="auto"/>
      </w:divBdr>
    </w:div>
    <w:div w:id="1121920759">
      <w:bodyDiv w:val="1"/>
      <w:marLeft w:val="0"/>
      <w:marRight w:val="0"/>
      <w:marTop w:val="0"/>
      <w:marBottom w:val="0"/>
      <w:divBdr>
        <w:top w:val="none" w:sz="0" w:space="0" w:color="auto"/>
        <w:left w:val="none" w:sz="0" w:space="0" w:color="auto"/>
        <w:bottom w:val="none" w:sz="0" w:space="0" w:color="auto"/>
        <w:right w:val="none" w:sz="0" w:space="0" w:color="auto"/>
      </w:divBdr>
    </w:div>
    <w:div w:id="1121923531">
      <w:bodyDiv w:val="1"/>
      <w:marLeft w:val="0"/>
      <w:marRight w:val="0"/>
      <w:marTop w:val="0"/>
      <w:marBottom w:val="0"/>
      <w:divBdr>
        <w:top w:val="none" w:sz="0" w:space="0" w:color="auto"/>
        <w:left w:val="none" w:sz="0" w:space="0" w:color="auto"/>
        <w:bottom w:val="none" w:sz="0" w:space="0" w:color="auto"/>
        <w:right w:val="none" w:sz="0" w:space="0" w:color="auto"/>
      </w:divBdr>
    </w:div>
    <w:div w:id="1121995344">
      <w:bodyDiv w:val="1"/>
      <w:marLeft w:val="0"/>
      <w:marRight w:val="0"/>
      <w:marTop w:val="0"/>
      <w:marBottom w:val="0"/>
      <w:divBdr>
        <w:top w:val="none" w:sz="0" w:space="0" w:color="auto"/>
        <w:left w:val="none" w:sz="0" w:space="0" w:color="auto"/>
        <w:bottom w:val="none" w:sz="0" w:space="0" w:color="auto"/>
        <w:right w:val="none" w:sz="0" w:space="0" w:color="auto"/>
      </w:divBdr>
    </w:div>
    <w:div w:id="1122000498">
      <w:bodyDiv w:val="1"/>
      <w:marLeft w:val="0"/>
      <w:marRight w:val="0"/>
      <w:marTop w:val="0"/>
      <w:marBottom w:val="0"/>
      <w:divBdr>
        <w:top w:val="none" w:sz="0" w:space="0" w:color="auto"/>
        <w:left w:val="none" w:sz="0" w:space="0" w:color="auto"/>
        <w:bottom w:val="none" w:sz="0" w:space="0" w:color="auto"/>
        <w:right w:val="none" w:sz="0" w:space="0" w:color="auto"/>
      </w:divBdr>
    </w:div>
    <w:div w:id="1122110922">
      <w:bodyDiv w:val="1"/>
      <w:marLeft w:val="0"/>
      <w:marRight w:val="0"/>
      <w:marTop w:val="0"/>
      <w:marBottom w:val="0"/>
      <w:divBdr>
        <w:top w:val="none" w:sz="0" w:space="0" w:color="auto"/>
        <w:left w:val="none" w:sz="0" w:space="0" w:color="auto"/>
        <w:bottom w:val="none" w:sz="0" w:space="0" w:color="auto"/>
        <w:right w:val="none" w:sz="0" w:space="0" w:color="auto"/>
      </w:divBdr>
    </w:div>
    <w:div w:id="1122110937">
      <w:bodyDiv w:val="1"/>
      <w:marLeft w:val="0"/>
      <w:marRight w:val="0"/>
      <w:marTop w:val="0"/>
      <w:marBottom w:val="0"/>
      <w:divBdr>
        <w:top w:val="none" w:sz="0" w:space="0" w:color="auto"/>
        <w:left w:val="none" w:sz="0" w:space="0" w:color="auto"/>
        <w:bottom w:val="none" w:sz="0" w:space="0" w:color="auto"/>
        <w:right w:val="none" w:sz="0" w:space="0" w:color="auto"/>
      </w:divBdr>
    </w:div>
    <w:div w:id="1122265850">
      <w:bodyDiv w:val="1"/>
      <w:marLeft w:val="0"/>
      <w:marRight w:val="0"/>
      <w:marTop w:val="0"/>
      <w:marBottom w:val="0"/>
      <w:divBdr>
        <w:top w:val="none" w:sz="0" w:space="0" w:color="auto"/>
        <w:left w:val="none" w:sz="0" w:space="0" w:color="auto"/>
        <w:bottom w:val="none" w:sz="0" w:space="0" w:color="auto"/>
        <w:right w:val="none" w:sz="0" w:space="0" w:color="auto"/>
      </w:divBdr>
      <w:divsChild>
        <w:div w:id="288781051">
          <w:marLeft w:val="0"/>
          <w:marRight w:val="0"/>
          <w:marTop w:val="0"/>
          <w:marBottom w:val="0"/>
          <w:divBdr>
            <w:top w:val="none" w:sz="0" w:space="0" w:color="auto"/>
            <w:left w:val="none" w:sz="0" w:space="0" w:color="auto"/>
            <w:bottom w:val="none" w:sz="0" w:space="0" w:color="auto"/>
            <w:right w:val="none" w:sz="0" w:space="0" w:color="auto"/>
          </w:divBdr>
        </w:div>
        <w:div w:id="960577869">
          <w:marLeft w:val="0"/>
          <w:marRight w:val="0"/>
          <w:marTop w:val="0"/>
          <w:marBottom w:val="0"/>
          <w:divBdr>
            <w:top w:val="none" w:sz="0" w:space="0" w:color="auto"/>
            <w:left w:val="none" w:sz="0" w:space="0" w:color="auto"/>
            <w:bottom w:val="none" w:sz="0" w:space="0" w:color="auto"/>
            <w:right w:val="none" w:sz="0" w:space="0" w:color="auto"/>
          </w:divBdr>
        </w:div>
        <w:div w:id="1268271011">
          <w:marLeft w:val="0"/>
          <w:marRight w:val="0"/>
          <w:marTop w:val="0"/>
          <w:marBottom w:val="0"/>
          <w:divBdr>
            <w:top w:val="none" w:sz="0" w:space="0" w:color="auto"/>
            <w:left w:val="none" w:sz="0" w:space="0" w:color="auto"/>
            <w:bottom w:val="none" w:sz="0" w:space="0" w:color="auto"/>
            <w:right w:val="none" w:sz="0" w:space="0" w:color="auto"/>
          </w:divBdr>
        </w:div>
      </w:divsChild>
    </w:div>
    <w:div w:id="1122269060">
      <w:bodyDiv w:val="1"/>
      <w:marLeft w:val="0"/>
      <w:marRight w:val="0"/>
      <w:marTop w:val="0"/>
      <w:marBottom w:val="0"/>
      <w:divBdr>
        <w:top w:val="none" w:sz="0" w:space="0" w:color="auto"/>
        <w:left w:val="none" w:sz="0" w:space="0" w:color="auto"/>
        <w:bottom w:val="none" w:sz="0" w:space="0" w:color="auto"/>
        <w:right w:val="none" w:sz="0" w:space="0" w:color="auto"/>
      </w:divBdr>
    </w:div>
    <w:div w:id="1122310201">
      <w:bodyDiv w:val="1"/>
      <w:marLeft w:val="0"/>
      <w:marRight w:val="0"/>
      <w:marTop w:val="0"/>
      <w:marBottom w:val="0"/>
      <w:divBdr>
        <w:top w:val="none" w:sz="0" w:space="0" w:color="auto"/>
        <w:left w:val="none" w:sz="0" w:space="0" w:color="auto"/>
        <w:bottom w:val="none" w:sz="0" w:space="0" w:color="auto"/>
        <w:right w:val="none" w:sz="0" w:space="0" w:color="auto"/>
      </w:divBdr>
    </w:div>
    <w:div w:id="1122379672">
      <w:bodyDiv w:val="1"/>
      <w:marLeft w:val="0"/>
      <w:marRight w:val="0"/>
      <w:marTop w:val="0"/>
      <w:marBottom w:val="0"/>
      <w:divBdr>
        <w:top w:val="none" w:sz="0" w:space="0" w:color="auto"/>
        <w:left w:val="none" w:sz="0" w:space="0" w:color="auto"/>
        <w:bottom w:val="none" w:sz="0" w:space="0" w:color="auto"/>
        <w:right w:val="none" w:sz="0" w:space="0" w:color="auto"/>
      </w:divBdr>
    </w:div>
    <w:div w:id="1122457781">
      <w:bodyDiv w:val="1"/>
      <w:marLeft w:val="0"/>
      <w:marRight w:val="0"/>
      <w:marTop w:val="0"/>
      <w:marBottom w:val="0"/>
      <w:divBdr>
        <w:top w:val="none" w:sz="0" w:space="0" w:color="auto"/>
        <w:left w:val="none" w:sz="0" w:space="0" w:color="auto"/>
        <w:bottom w:val="none" w:sz="0" w:space="0" w:color="auto"/>
        <w:right w:val="none" w:sz="0" w:space="0" w:color="auto"/>
      </w:divBdr>
    </w:div>
    <w:div w:id="1122654561">
      <w:bodyDiv w:val="1"/>
      <w:marLeft w:val="0"/>
      <w:marRight w:val="0"/>
      <w:marTop w:val="0"/>
      <w:marBottom w:val="0"/>
      <w:divBdr>
        <w:top w:val="none" w:sz="0" w:space="0" w:color="auto"/>
        <w:left w:val="none" w:sz="0" w:space="0" w:color="auto"/>
        <w:bottom w:val="none" w:sz="0" w:space="0" w:color="auto"/>
        <w:right w:val="none" w:sz="0" w:space="0" w:color="auto"/>
      </w:divBdr>
    </w:div>
    <w:div w:id="1122840676">
      <w:bodyDiv w:val="1"/>
      <w:marLeft w:val="0"/>
      <w:marRight w:val="0"/>
      <w:marTop w:val="0"/>
      <w:marBottom w:val="0"/>
      <w:divBdr>
        <w:top w:val="none" w:sz="0" w:space="0" w:color="auto"/>
        <w:left w:val="none" w:sz="0" w:space="0" w:color="auto"/>
        <w:bottom w:val="none" w:sz="0" w:space="0" w:color="auto"/>
        <w:right w:val="none" w:sz="0" w:space="0" w:color="auto"/>
      </w:divBdr>
    </w:div>
    <w:div w:id="1122845497">
      <w:bodyDiv w:val="1"/>
      <w:marLeft w:val="0"/>
      <w:marRight w:val="0"/>
      <w:marTop w:val="0"/>
      <w:marBottom w:val="0"/>
      <w:divBdr>
        <w:top w:val="none" w:sz="0" w:space="0" w:color="auto"/>
        <w:left w:val="none" w:sz="0" w:space="0" w:color="auto"/>
        <w:bottom w:val="none" w:sz="0" w:space="0" w:color="auto"/>
        <w:right w:val="none" w:sz="0" w:space="0" w:color="auto"/>
      </w:divBdr>
      <w:divsChild>
        <w:div w:id="1512136679">
          <w:marLeft w:val="0"/>
          <w:marRight w:val="0"/>
          <w:marTop w:val="0"/>
          <w:marBottom w:val="0"/>
          <w:divBdr>
            <w:top w:val="none" w:sz="0" w:space="0" w:color="auto"/>
            <w:left w:val="none" w:sz="0" w:space="0" w:color="auto"/>
            <w:bottom w:val="none" w:sz="0" w:space="0" w:color="auto"/>
            <w:right w:val="none" w:sz="0" w:space="0" w:color="auto"/>
          </w:divBdr>
          <w:divsChild>
            <w:div w:id="701826284">
              <w:marLeft w:val="0"/>
              <w:marRight w:val="0"/>
              <w:marTop w:val="0"/>
              <w:marBottom w:val="0"/>
              <w:divBdr>
                <w:top w:val="none" w:sz="0" w:space="0" w:color="auto"/>
                <w:left w:val="none" w:sz="0" w:space="0" w:color="auto"/>
                <w:bottom w:val="none" w:sz="0" w:space="0" w:color="auto"/>
                <w:right w:val="none" w:sz="0" w:space="0" w:color="auto"/>
              </w:divBdr>
              <w:divsChild>
                <w:div w:id="17666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4454">
          <w:marLeft w:val="0"/>
          <w:marRight w:val="0"/>
          <w:marTop w:val="0"/>
          <w:marBottom w:val="240"/>
          <w:divBdr>
            <w:top w:val="none" w:sz="0" w:space="0" w:color="auto"/>
            <w:left w:val="none" w:sz="0" w:space="0" w:color="auto"/>
            <w:bottom w:val="none" w:sz="0" w:space="0" w:color="auto"/>
            <w:right w:val="none" w:sz="0" w:space="0" w:color="auto"/>
          </w:divBdr>
        </w:div>
      </w:divsChild>
    </w:div>
    <w:div w:id="1122962376">
      <w:bodyDiv w:val="1"/>
      <w:marLeft w:val="0"/>
      <w:marRight w:val="0"/>
      <w:marTop w:val="0"/>
      <w:marBottom w:val="0"/>
      <w:divBdr>
        <w:top w:val="none" w:sz="0" w:space="0" w:color="auto"/>
        <w:left w:val="none" w:sz="0" w:space="0" w:color="auto"/>
        <w:bottom w:val="none" w:sz="0" w:space="0" w:color="auto"/>
        <w:right w:val="none" w:sz="0" w:space="0" w:color="auto"/>
      </w:divBdr>
    </w:div>
    <w:div w:id="1122967593">
      <w:bodyDiv w:val="1"/>
      <w:marLeft w:val="0"/>
      <w:marRight w:val="0"/>
      <w:marTop w:val="0"/>
      <w:marBottom w:val="0"/>
      <w:divBdr>
        <w:top w:val="none" w:sz="0" w:space="0" w:color="auto"/>
        <w:left w:val="none" w:sz="0" w:space="0" w:color="auto"/>
        <w:bottom w:val="none" w:sz="0" w:space="0" w:color="auto"/>
        <w:right w:val="none" w:sz="0" w:space="0" w:color="auto"/>
      </w:divBdr>
    </w:div>
    <w:div w:id="1123035917">
      <w:bodyDiv w:val="1"/>
      <w:marLeft w:val="0"/>
      <w:marRight w:val="0"/>
      <w:marTop w:val="0"/>
      <w:marBottom w:val="0"/>
      <w:divBdr>
        <w:top w:val="none" w:sz="0" w:space="0" w:color="auto"/>
        <w:left w:val="none" w:sz="0" w:space="0" w:color="auto"/>
        <w:bottom w:val="none" w:sz="0" w:space="0" w:color="auto"/>
        <w:right w:val="none" w:sz="0" w:space="0" w:color="auto"/>
      </w:divBdr>
    </w:div>
    <w:div w:id="1123574770">
      <w:bodyDiv w:val="1"/>
      <w:marLeft w:val="0"/>
      <w:marRight w:val="0"/>
      <w:marTop w:val="0"/>
      <w:marBottom w:val="0"/>
      <w:divBdr>
        <w:top w:val="none" w:sz="0" w:space="0" w:color="auto"/>
        <w:left w:val="none" w:sz="0" w:space="0" w:color="auto"/>
        <w:bottom w:val="none" w:sz="0" w:space="0" w:color="auto"/>
        <w:right w:val="none" w:sz="0" w:space="0" w:color="auto"/>
      </w:divBdr>
    </w:div>
    <w:div w:id="1123578664">
      <w:bodyDiv w:val="1"/>
      <w:marLeft w:val="0"/>
      <w:marRight w:val="0"/>
      <w:marTop w:val="0"/>
      <w:marBottom w:val="0"/>
      <w:divBdr>
        <w:top w:val="none" w:sz="0" w:space="0" w:color="auto"/>
        <w:left w:val="none" w:sz="0" w:space="0" w:color="auto"/>
        <w:bottom w:val="none" w:sz="0" w:space="0" w:color="auto"/>
        <w:right w:val="none" w:sz="0" w:space="0" w:color="auto"/>
      </w:divBdr>
    </w:div>
    <w:div w:id="1123697044">
      <w:bodyDiv w:val="1"/>
      <w:marLeft w:val="0"/>
      <w:marRight w:val="0"/>
      <w:marTop w:val="0"/>
      <w:marBottom w:val="0"/>
      <w:divBdr>
        <w:top w:val="none" w:sz="0" w:space="0" w:color="auto"/>
        <w:left w:val="none" w:sz="0" w:space="0" w:color="auto"/>
        <w:bottom w:val="none" w:sz="0" w:space="0" w:color="auto"/>
        <w:right w:val="none" w:sz="0" w:space="0" w:color="auto"/>
      </w:divBdr>
    </w:div>
    <w:div w:id="1123769047">
      <w:bodyDiv w:val="1"/>
      <w:marLeft w:val="0"/>
      <w:marRight w:val="0"/>
      <w:marTop w:val="0"/>
      <w:marBottom w:val="0"/>
      <w:divBdr>
        <w:top w:val="none" w:sz="0" w:space="0" w:color="auto"/>
        <w:left w:val="none" w:sz="0" w:space="0" w:color="auto"/>
        <w:bottom w:val="none" w:sz="0" w:space="0" w:color="auto"/>
        <w:right w:val="none" w:sz="0" w:space="0" w:color="auto"/>
      </w:divBdr>
    </w:div>
    <w:div w:id="1123771403">
      <w:bodyDiv w:val="1"/>
      <w:marLeft w:val="0"/>
      <w:marRight w:val="0"/>
      <w:marTop w:val="0"/>
      <w:marBottom w:val="0"/>
      <w:divBdr>
        <w:top w:val="none" w:sz="0" w:space="0" w:color="auto"/>
        <w:left w:val="none" w:sz="0" w:space="0" w:color="auto"/>
        <w:bottom w:val="none" w:sz="0" w:space="0" w:color="auto"/>
        <w:right w:val="none" w:sz="0" w:space="0" w:color="auto"/>
      </w:divBdr>
    </w:div>
    <w:div w:id="1123812569">
      <w:bodyDiv w:val="1"/>
      <w:marLeft w:val="0"/>
      <w:marRight w:val="0"/>
      <w:marTop w:val="0"/>
      <w:marBottom w:val="0"/>
      <w:divBdr>
        <w:top w:val="none" w:sz="0" w:space="0" w:color="auto"/>
        <w:left w:val="none" w:sz="0" w:space="0" w:color="auto"/>
        <w:bottom w:val="none" w:sz="0" w:space="0" w:color="auto"/>
        <w:right w:val="none" w:sz="0" w:space="0" w:color="auto"/>
      </w:divBdr>
    </w:div>
    <w:div w:id="1123964070">
      <w:bodyDiv w:val="1"/>
      <w:marLeft w:val="0"/>
      <w:marRight w:val="0"/>
      <w:marTop w:val="0"/>
      <w:marBottom w:val="0"/>
      <w:divBdr>
        <w:top w:val="none" w:sz="0" w:space="0" w:color="auto"/>
        <w:left w:val="none" w:sz="0" w:space="0" w:color="auto"/>
        <w:bottom w:val="none" w:sz="0" w:space="0" w:color="auto"/>
        <w:right w:val="none" w:sz="0" w:space="0" w:color="auto"/>
      </w:divBdr>
    </w:div>
    <w:div w:id="1124033153">
      <w:bodyDiv w:val="1"/>
      <w:marLeft w:val="0"/>
      <w:marRight w:val="0"/>
      <w:marTop w:val="0"/>
      <w:marBottom w:val="0"/>
      <w:divBdr>
        <w:top w:val="none" w:sz="0" w:space="0" w:color="auto"/>
        <w:left w:val="none" w:sz="0" w:space="0" w:color="auto"/>
        <w:bottom w:val="none" w:sz="0" w:space="0" w:color="auto"/>
        <w:right w:val="none" w:sz="0" w:space="0" w:color="auto"/>
      </w:divBdr>
    </w:div>
    <w:div w:id="1124035620">
      <w:bodyDiv w:val="1"/>
      <w:marLeft w:val="0"/>
      <w:marRight w:val="0"/>
      <w:marTop w:val="0"/>
      <w:marBottom w:val="0"/>
      <w:divBdr>
        <w:top w:val="none" w:sz="0" w:space="0" w:color="auto"/>
        <w:left w:val="none" w:sz="0" w:space="0" w:color="auto"/>
        <w:bottom w:val="none" w:sz="0" w:space="0" w:color="auto"/>
        <w:right w:val="none" w:sz="0" w:space="0" w:color="auto"/>
      </w:divBdr>
    </w:div>
    <w:div w:id="1124154667">
      <w:bodyDiv w:val="1"/>
      <w:marLeft w:val="0"/>
      <w:marRight w:val="0"/>
      <w:marTop w:val="0"/>
      <w:marBottom w:val="0"/>
      <w:divBdr>
        <w:top w:val="none" w:sz="0" w:space="0" w:color="auto"/>
        <w:left w:val="none" w:sz="0" w:space="0" w:color="auto"/>
        <w:bottom w:val="none" w:sz="0" w:space="0" w:color="auto"/>
        <w:right w:val="none" w:sz="0" w:space="0" w:color="auto"/>
      </w:divBdr>
    </w:div>
    <w:div w:id="1124227970">
      <w:bodyDiv w:val="1"/>
      <w:marLeft w:val="0"/>
      <w:marRight w:val="0"/>
      <w:marTop w:val="0"/>
      <w:marBottom w:val="0"/>
      <w:divBdr>
        <w:top w:val="none" w:sz="0" w:space="0" w:color="auto"/>
        <w:left w:val="none" w:sz="0" w:space="0" w:color="auto"/>
        <w:bottom w:val="none" w:sz="0" w:space="0" w:color="auto"/>
        <w:right w:val="none" w:sz="0" w:space="0" w:color="auto"/>
      </w:divBdr>
    </w:div>
    <w:div w:id="1124230294">
      <w:bodyDiv w:val="1"/>
      <w:marLeft w:val="0"/>
      <w:marRight w:val="0"/>
      <w:marTop w:val="0"/>
      <w:marBottom w:val="0"/>
      <w:divBdr>
        <w:top w:val="none" w:sz="0" w:space="0" w:color="auto"/>
        <w:left w:val="none" w:sz="0" w:space="0" w:color="auto"/>
        <w:bottom w:val="none" w:sz="0" w:space="0" w:color="auto"/>
        <w:right w:val="none" w:sz="0" w:space="0" w:color="auto"/>
      </w:divBdr>
    </w:div>
    <w:div w:id="1124234099">
      <w:bodyDiv w:val="1"/>
      <w:marLeft w:val="0"/>
      <w:marRight w:val="0"/>
      <w:marTop w:val="0"/>
      <w:marBottom w:val="0"/>
      <w:divBdr>
        <w:top w:val="none" w:sz="0" w:space="0" w:color="auto"/>
        <w:left w:val="none" w:sz="0" w:space="0" w:color="auto"/>
        <w:bottom w:val="none" w:sz="0" w:space="0" w:color="auto"/>
        <w:right w:val="none" w:sz="0" w:space="0" w:color="auto"/>
      </w:divBdr>
    </w:div>
    <w:div w:id="1124345880">
      <w:bodyDiv w:val="1"/>
      <w:marLeft w:val="0"/>
      <w:marRight w:val="0"/>
      <w:marTop w:val="0"/>
      <w:marBottom w:val="0"/>
      <w:divBdr>
        <w:top w:val="none" w:sz="0" w:space="0" w:color="auto"/>
        <w:left w:val="none" w:sz="0" w:space="0" w:color="auto"/>
        <w:bottom w:val="none" w:sz="0" w:space="0" w:color="auto"/>
        <w:right w:val="none" w:sz="0" w:space="0" w:color="auto"/>
      </w:divBdr>
    </w:div>
    <w:div w:id="1124424415">
      <w:bodyDiv w:val="1"/>
      <w:marLeft w:val="0"/>
      <w:marRight w:val="0"/>
      <w:marTop w:val="0"/>
      <w:marBottom w:val="0"/>
      <w:divBdr>
        <w:top w:val="none" w:sz="0" w:space="0" w:color="auto"/>
        <w:left w:val="none" w:sz="0" w:space="0" w:color="auto"/>
        <w:bottom w:val="none" w:sz="0" w:space="0" w:color="auto"/>
        <w:right w:val="none" w:sz="0" w:space="0" w:color="auto"/>
      </w:divBdr>
    </w:div>
    <w:div w:id="1124544424">
      <w:bodyDiv w:val="1"/>
      <w:marLeft w:val="0"/>
      <w:marRight w:val="0"/>
      <w:marTop w:val="0"/>
      <w:marBottom w:val="0"/>
      <w:divBdr>
        <w:top w:val="none" w:sz="0" w:space="0" w:color="auto"/>
        <w:left w:val="none" w:sz="0" w:space="0" w:color="auto"/>
        <w:bottom w:val="none" w:sz="0" w:space="0" w:color="auto"/>
        <w:right w:val="none" w:sz="0" w:space="0" w:color="auto"/>
      </w:divBdr>
    </w:div>
    <w:div w:id="1124616406">
      <w:bodyDiv w:val="1"/>
      <w:marLeft w:val="0"/>
      <w:marRight w:val="0"/>
      <w:marTop w:val="0"/>
      <w:marBottom w:val="0"/>
      <w:divBdr>
        <w:top w:val="none" w:sz="0" w:space="0" w:color="auto"/>
        <w:left w:val="none" w:sz="0" w:space="0" w:color="auto"/>
        <w:bottom w:val="none" w:sz="0" w:space="0" w:color="auto"/>
        <w:right w:val="none" w:sz="0" w:space="0" w:color="auto"/>
      </w:divBdr>
    </w:div>
    <w:div w:id="1124618671">
      <w:bodyDiv w:val="1"/>
      <w:marLeft w:val="0"/>
      <w:marRight w:val="0"/>
      <w:marTop w:val="0"/>
      <w:marBottom w:val="0"/>
      <w:divBdr>
        <w:top w:val="none" w:sz="0" w:space="0" w:color="auto"/>
        <w:left w:val="none" w:sz="0" w:space="0" w:color="auto"/>
        <w:bottom w:val="none" w:sz="0" w:space="0" w:color="auto"/>
        <w:right w:val="none" w:sz="0" w:space="0" w:color="auto"/>
      </w:divBdr>
    </w:div>
    <w:div w:id="1124730470">
      <w:bodyDiv w:val="1"/>
      <w:marLeft w:val="0"/>
      <w:marRight w:val="0"/>
      <w:marTop w:val="0"/>
      <w:marBottom w:val="0"/>
      <w:divBdr>
        <w:top w:val="none" w:sz="0" w:space="0" w:color="auto"/>
        <w:left w:val="none" w:sz="0" w:space="0" w:color="auto"/>
        <w:bottom w:val="none" w:sz="0" w:space="0" w:color="auto"/>
        <w:right w:val="none" w:sz="0" w:space="0" w:color="auto"/>
      </w:divBdr>
    </w:div>
    <w:div w:id="1124815254">
      <w:bodyDiv w:val="1"/>
      <w:marLeft w:val="0"/>
      <w:marRight w:val="0"/>
      <w:marTop w:val="0"/>
      <w:marBottom w:val="0"/>
      <w:divBdr>
        <w:top w:val="none" w:sz="0" w:space="0" w:color="auto"/>
        <w:left w:val="none" w:sz="0" w:space="0" w:color="auto"/>
        <w:bottom w:val="none" w:sz="0" w:space="0" w:color="auto"/>
        <w:right w:val="none" w:sz="0" w:space="0" w:color="auto"/>
      </w:divBdr>
    </w:div>
    <w:div w:id="1124927036">
      <w:bodyDiv w:val="1"/>
      <w:marLeft w:val="0"/>
      <w:marRight w:val="0"/>
      <w:marTop w:val="0"/>
      <w:marBottom w:val="0"/>
      <w:divBdr>
        <w:top w:val="none" w:sz="0" w:space="0" w:color="auto"/>
        <w:left w:val="none" w:sz="0" w:space="0" w:color="auto"/>
        <w:bottom w:val="none" w:sz="0" w:space="0" w:color="auto"/>
        <w:right w:val="none" w:sz="0" w:space="0" w:color="auto"/>
      </w:divBdr>
    </w:div>
    <w:div w:id="1124928302">
      <w:bodyDiv w:val="1"/>
      <w:marLeft w:val="0"/>
      <w:marRight w:val="0"/>
      <w:marTop w:val="0"/>
      <w:marBottom w:val="0"/>
      <w:divBdr>
        <w:top w:val="none" w:sz="0" w:space="0" w:color="auto"/>
        <w:left w:val="none" w:sz="0" w:space="0" w:color="auto"/>
        <w:bottom w:val="none" w:sz="0" w:space="0" w:color="auto"/>
        <w:right w:val="none" w:sz="0" w:space="0" w:color="auto"/>
      </w:divBdr>
    </w:div>
    <w:div w:id="1125001633">
      <w:bodyDiv w:val="1"/>
      <w:marLeft w:val="0"/>
      <w:marRight w:val="0"/>
      <w:marTop w:val="0"/>
      <w:marBottom w:val="0"/>
      <w:divBdr>
        <w:top w:val="none" w:sz="0" w:space="0" w:color="auto"/>
        <w:left w:val="none" w:sz="0" w:space="0" w:color="auto"/>
        <w:bottom w:val="none" w:sz="0" w:space="0" w:color="auto"/>
        <w:right w:val="none" w:sz="0" w:space="0" w:color="auto"/>
      </w:divBdr>
    </w:div>
    <w:div w:id="1125005381">
      <w:bodyDiv w:val="1"/>
      <w:marLeft w:val="0"/>
      <w:marRight w:val="0"/>
      <w:marTop w:val="0"/>
      <w:marBottom w:val="0"/>
      <w:divBdr>
        <w:top w:val="none" w:sz="0" w:space="0" w:color="auto"/>
        <w:left w:val="none" w:sz="0" w:space="0" w:color="auto"/>
        <w:bottom w:val="none" w:sz="0" w:space="0" w:color="auto"/>
        <w:right w:val="none" w:sz="0" w:space="0" w:color="auto"/>
      </w:divBdr>
    </w:div>
    <w:div w:id="1125077851">
      <w:bodyDiv w:val="1"/>
      <w:marLeft w:val="0"/>
      <w:marRight w:val="0"/>
      <w:marTop w:val="0"/>
      <w:marBottom w:val="0"/>
      <w:divBdr>
        <w:top w:val="none" w:sz="0" w:space="0" w:color="auto"/>
        <w:left w:val="none" w:sz="0" w:space="0" w:color="auto"/>
        <w:bottom w:val="none" w:sz="0" w:space="0" w:color="auto"/>
        <w:right w:val="none" w:sz="0" w:space="0" w:color="auto"/>
      </w:divBdr>
    </w:div>
    <w:div w:id="1125083249">
      <w:bodyDiv w:val="1"/>
      <w:marLeft w:val="0"/>
      <w:marRight w:val="0"/>
      <w:marTop w:val="0"/>
      <w:marBottom w:val="0"/>
      <w:divBdr>
        <w:top w:val="none" w:sz="0" w:space="0" w:color="auto"/>
        <w:left w:val="none" w:sz="0" w:space="0" w:color="auto"/>
        <w:bottom w:val="none" w:sz="0" w:space="0" w:color="auto"/>
        <w:right w:val="none" w:sz="0" w:space="0" w:color="auto"/>
      </w:divBdr>
    </w:div>
    <w:div w:id="1125347433">
      <w:bodyDiv w:val="1"/>
      <w:marLeft w:val="0"/>
      <w:marRight w:val="0"/>
      <w:marTop w:val="0"/>
      <w:marBottom w:val="0"/>
      <w:divBdr>
        <w:top w:val="none" w:sz="0" w:space="0" w:color="auto"/>
        <w:left w:val="none" w:sz="0" w:space="0" w:color="auto"/>
        <w:bottom w:val="none" w:sz="0" w:space="0" w:color="auto"/>
        <w:right w:val="none" w:sz="0" w:space="0" w:color="auto"/>
      </w:divBdr>
    </w:div>
    <w:div w:id="1125391038">
      <w:bodyDiv w:val="1"/>
      <w:marLeft w:val="0"/>
      <w:marRight w:val="0"/>
      <w:marTop w:val="0"/>
      <w:marBottom w:val="0"/>
      <w:divBdr>
        <w:top w:val="none" w:sz="0" w:space="0" w:color="auto"/>
        <w:left w:val="none" w:sz="0" w:space="0" w:color="auto"/>
        <w:bottom w:val="none" w:sz="0" w:space="0" w:color="auto"/>
        <w:right w:val="none" w:sz="0" w:space="0" w:color="auto"/>
      </w:divBdr>
    </w:div>
    <w:div w:id="1125462368">
      <w:bodyDiv w:val="1"/>
      <w:marLeft w:val="0"/>
      <w:marRight w:val="0"/>
      <w:marTop w:val="0"/>
      <w:marBottom w:val="0"/>
      <w:divBdr>
        <w:top w:val="none" w:sz="0" w:space="0" w:color="auto"/>
        <w:left w:val="none" w:sz="0" w:space="0" w:color="auto"/>
        <w:bottom w:val="none" w:sz="0" w:space="0" w:color="auto"/>
        <w:right w:val="none" w:sz="0" w:space="0" w:color="auto"/>
      </w:divBdr>
    </w:div>
    <w:div w:id="1125542351">
      <w:bodyDiv w:val="1"/>
      <w:marLeft w:val="0"/>
      <w:marRight w:val="0"/>
      <w:marTop w:val="0"/>
      <w:marBottom w:val="0"/>
      <w:divBdr>
        <w:top w:val="none" w:sz="0" w:space="0" w:color="auto"/>
        <w:left w:val="none" w:sz="0" w:space="0" w:color="auto"/>
        <w:bottom w:val="none" w:sz="0" w:space="0" w:color="auto"/>
        <w:right w:val="none" w:sz="0" w:space="0" w:color="auto"/>
      </w:divBdr>
    </w:div>
    <w:div w:id="1125586523">
      <w:bodyDiv w:val="1"/>
      <w:marLeft w:val="0"/>
      <w:marRight w:val="0"/>
      <w:marTop w:val="0"/>
      <w:marBottom w:val="0"/>
      <w:divBdr>
        <w:top w:val="none" w:sz="0" w:space="0" w:color="auto"/>
        <w:left w:val="none" w:sz="0" w:space="0" w:color="auto"/>
        <w:bottom w:val="none" w:sz="0" w:space="0" w:color="auto"/>
        <w:right w:val="none" w:sz="0" w:space="0" w:color="auto"/>
      </w:divBdr>
    </w:div>
    <w:div w:id="1125848853">
      <w:bodyDiv w:val="1"/>
      <w:marLeft w:val="0"/>
      <w:marRight w:val="0"/>
      <w:marTop w:val="0"/>
      <w:marBottom w:val="0"/>
      <w:divBdr>
        <w:top w:val="none" w:sz="0" w:space="0" w:color="auto"/>
        <w:left w:val="none" w:sz="0" w:space="0" w:color="auto"/>
        <w:bottom w:val="none" w:sz="0" w:space="0" w:color="auto"/>
        <w:right w:val="none" w:sz="0" w:space="0" w:color="auto"/>
      </w:divBdr>
    </w:div>
    <w:div w:id="1125850465">
      <w:bodyDiv w:val="1"/>
      <w:marLeft w:val="0"/>
      <w:marRight w:val="0"/>
      <w:marTop w:val="0"/>
      <w:marBottom w:val="0"/>
      <w:divBdr>
        <w:top w:val="none" w:sz="0" w:space="0" w:color="auto"/>
        <w:left w:val="none" w:sz="0" w:space="0" w:color="auto"/>
        <w:bottom w:val="none" w:sz="0" w:space="0" w:color="auto"/>
        <w:right w:val="none" w:sz="0" w:space="0" w:color="auto"/>
      </w:divBdr>
    </w:div>
    <w:div w:id="1125924709">
      <w:bodyDiv w:val="1"/>
      <w:marLeft w:val="0"/>
      <w:marRight w:val="0"/>
      <w:marTop w:val="0"/>
      <w:marBottom w:val="0"/>
      <w:divBdr>
        <w:top w:val="none" w:sz="0" w:space="0" w:color="auto"/>
        <w:left w:val="none" w:sz="0" w:space="0" w:color="auto"/>
        <w:bottom w:val="none" w:sz="0" w:space="0" w:color="auto"/>
        <w:right w:val="none" w:sz="0" w:space="0" w:color="auto"/>
      </w:divBdr>
    </w:div>
    <w:div w:id="1125928159">
      <w:bodyDiv w:val="1"/>
      <w:marLeft w:val="0"/>
      <w:marRight w:val="0"/>
      <w:marTop w:val="0"/>
      <w:marBottom w:val="0"/>
      <w:divBdr>
        <w:top w:val="none" w:sz="0" w:space="0" w:color="auto"/>
        <w:left w:val="none" w:sz="0" w:space="0" w:color="auto"/>
        <w:bottom w:val="none" w:sz="0" w:space="0" w:color="auto"/>
        <w:right w:val="none" w:sz="0" w:space="0" w:color="auto"/>
      </w:divBdr>
    </w:div>
    <w:div w:id="1126003592">
      <w:bodyDiv w:val="1"/>
      <w:marLeft w:val="0"/>
      <w:marRight w:val="0"/>
      <w:marTop w:val="0"/>
      <w:marBottom w:val="0"/>
      <w:divBdr>
        <w:top w:val="none" w:sz="0" w:space="0" w:color="auto"/>
        <w:left w:val="none" w:sz="0" w:space="0" w:color="auto"/>
        <w:bottom w:val="none" w:sz="0" w:space="0" w:color="auto"/>
        <w:right w:val="none" w:sz="0" w:space="0" w:color="auto"/>
      </w:divBdr>
    </w:div>
    <w:div w:id="1126049743">
      <w:bodyDiv w:val="1"/>
      <w:marLeft w:val="0"/>
      <w:marRight w:val="0"/>
      <w:marTop w:val="0"/>
      <w:marBottom w:val="0"/>
      <w:divBdr>
        <w:top w:val="none" w:sz="0" w:space="0" w:color="auto"/>
        <w:left w:val="none" w:sz="0" w:space="0" w:color="auto"/>
        <w:bottom w:val="none" w:sz="0" w:space="0" w:color="auto"/>
        <w:right w:val="none" w:sz="0" w:space="0" w:color="auto"/>
      </w:divBdr>
      <w:divsChild>
        <w:div w:id="893781941">
          <w:marLeft w:val="0"/>
          <w:marRight w:val="0"/>
          <w:marTop w:val="0"/>
          <w:marBottom w:val="343"/>
          <w:divBdr>
            <w:top w:val="none" w:sz="0" w:space="0" w:color="auto"/>
            <w:left w:val="none" w:sz="0" w:space="0" w:color="auto"/>
            <w:bottom w:val="none" w:sz="0" w:space="0" w:color="auto"/>
            <w:right w:val="none" w:sz="0" w:space="0" w:color="auto"/>
          </w:divBdr>
        </w:div>
      </w:divsChild>
    </w:div>
    <w:div w:id="1126191588">
      <w:bodyDiv w:val="1"/>
      <w:marLeft w:val="0"/>
      <w:marRight w:val="0"/>
      <w:marTop w:val="0"/>
      <w:marBottom w:val="0"/>
      <w:divBdr>
        <w:top w:val="none" w:sz="0" w:space="0" w:color="auto"/>
        <w:left w:val="none" w:sz="0" w:space="0" w:color="auto"/>
        <w:bottom w:val="none" w:sz="0" w:space="0" w:color="auto"/>
        <w:right w:val="none" w:sz="0" w:space="0" w:color="auto"/>
      </w:divBdr>
    </w:div>
    <w:div w:id="1126268518">
      <w:bodyDiv w:val="1"/>
      <w:marLeft w:val="0"/>
      <w:marRight w:val="0"/>
      <w:marTop w:val="0"/>
      <w:marBottom w:val="0"/>
      <w:divBdr>
        <w:top w:val="none" w:sz="0" w:space="0" w:color="auto"/>
        <w:left w:val="none" w:sz="0" w:space="0" w:color="auto"/>
        <w:bottom w:val="none" w:sz="0" w:space="0" w:color="auto"/>
        <w:right w:val="none" w:sz="0" w:space="0" w:color="auto"/>
      </w:divBdr>
    </w:div>
    <w:div w:id="1126312284">
      <w:bodyDiv w:val="1"/>
      <w:marLeft w:val="0"/>
      <w:marRight w:val="0"/>
      <w:marTop w:val="0"/>
      <w:marBottom w:val="0"/>
      <w:divBdr>
        <w:top w:val="none" w:sz="0" w:space="0" w:color="auto"/>
        <w:left w:val="none" w:sz="0" w:space="0" w:color="auto"/>
        <w:bottom w:val="none" w:sz="0" w:space="0" w:color="auto"/>
        <w:right w:val="none" w:sz="0" w:space="0" w:color="auto"/>
      </w:divBdr>
    </w:div>
    <w:div w:id="1126433404">
      <w:bodyDiv w:val="1"/>
      <w:marLeft w:val="0"/>
      <w:marRight w:val="0"/>
      <w:marTop w:val="0"/>
      <w:marBottom w:val="0"/>
      <w:divBdr>
        <w:top w:val="none" w:sz="0" w:space="0" w:color="auto"/>
        <w:left w:val="none" w:sz="0" w:space="0" w:color="auto"/>
        <w:bottom w:val="none" w:sz="0" w:space="0" w:color="auto"/>
        <w:right w:val="none" w:sz="0" w:space="0" w:color="auto"/>
      </w:divBdr>
    </w:div>
    <w:div w:id="1126584724">
      <w:bodyDiv w:val="1"/>
      <w:marLeft w:val="0"/>
      <w:marRight w:val="0"/>
      <w:marTop w:val="0"/>
      <w:marBottom w:val="0"/>
      <w:divBdr>
        <w:top w:val="none" w:sz="0" w:space="0" w:color="auto"/>
        <w:left w:val="none" w:sz="0" w:space="0" w:color="auto"/>
        <w:bottom w:val="none" w:sz="0" w:space="0" w:color="auto"/>
        <w:right w:val="none" w:sz="0" w:space="0" w:color="auto"/>
      </w:divBdr>
    </w:div>
    <w:div w:id="1126702390">
      <w:bodyDiv w:val="1"/>
      <w:marLeft w:val="0"/>
      <w:marRight w:val="0"/>
      <w:marTop w:val="0"/>
      <w:marBottom w:val="0"/>
      <w:divBdr>
        <w:top w:val="none" w:sz="0" w:space="0" w:color="auto"/>
        <w:left w:val="none" w:sz="0" w:space="0" w:color="auto"/>
        <w:bottom w:val="none" w:sz="0" w:space="0" w:color="auto"/>
        <w:right w:val="none" w:sz="0" w:space="0" w:color="auto"/>
      </w:divBdr>
    </w:div>
    <w:div w:id="1126773806">
      <w:bodyDiv w:val="1"/>
      <w:marLeft w:val="0"/>
      <w:marRight w:val="0"/>
      <w:marTop w:val="0"/>
      <w:marBottom w:val="0"/>
      <w:divBdr>
        <w:top w:val="none" w:sz="0" w:space="0" w:color="auto"/>
        <w:left w:val="none" w:sz="0" w:space="0" w:color="auto"/>
        <w:bottom w:val="none" w:sz="0" w:space="0" w:color="auto"/>
        <w:right w:val="none" w:sz="0" w:space="0" w:color="auto"/>
      </w:divBdr>
    </w:div>
    <w:div w:id="1126777391">
      <w:bodyDiv w:val="1"/>
      <w:marLeft w:val="0"/>
      <w:marRight w:val="0"/>
      <w:marTop w:val="0"/>
      <w:marBottom w:val="0"/>
      <w:divBdr>
        <w:top w:val="none" w:sz="0" w:space="0" w:color="auto"/>
        <w:left w:val="none" w:sz="0" w:space="0" w:color="auto"/>
        <w:bottom w:val="none" w:sz="0" w:space="0" w:color="auto"/>
        <w:right w:val="none" w:sz="0" w:space="0" w:color="auto"/>
      </w:divBdr>
    </w:div>
    <w:div w:id="1126856574">
      <w:bodyDiv w:val="1"/>
      <w:marLeft w:val="0"/>
      <w:marRight w:val="0"/>
      <w:marTop w:val="0"/>
      <w:marBottom w:val="0"/>
      <w:divBdr>
        <w:top w:val="none" w:sz="0" w:space="0" w:color="auto"/>
        <w:left w:val="none" w:sz="0" w:space="0" w:color="auto"/>
        <w:bottom w:val="none" w:sz="0" w:space="0" w:color="auto"/>
        <w:right w:val="none" w:sz="0" w:space="0" w:color="auto"/>
      </w:divBdr>
    </w:div>
    <w:div w:id="1126893938">
      <w:bodyDiv w:val="1"/>
      <w:marLeft w:val="0"/>
      <w:marRight w:val="0"/>
      <w:marTop w:val="0"/>
      <w:marBottom w:val="0"/>
      <w:divBdr>
        <w:top w:val="none" w:sz="0" w:space="0" w:color="auto"/>
        <w:left w:val="none" w:sz="0" w:space="0" w:color="auto"/>
        <w:bottom w:val="none" w:sz="0" w:space="0" w:color="auto"/>
        <w:right w:val="none" w:sz="0" w:space="0" w:color="auto"/>
      </w:divBdr>
    </w:div>
    <w:div w:id="1127040731">
      <w:bodyDiv w:val="1"/>
      <w:marLeft w:val="0"/>
      <w:marRight w:val="0"/>
      <w:marTop w:val="0"/>
      <w:marBottom w:val="0"/>
      <w:divBdr>
        <w:top w:val="none" w:sz="0" w:space="0" w:color="auto"/>
        <w:left w:val="none" w:sz="0" w:space="0" w:color="auto"/>
        <w:bottom w:val="none" w:sz="0" w:space="0" w:color="auto"/>
        <w:right w:val="none" w:sz="0" w:space="0" w:color="auto"/>
      </w:divBdr>
    </w:div>
    <w:div w:id="1127045589">
      <w:bodyDiv w:val="1"/>
      <w:marLeft w:val="0"/>
      <w:marRight w:val="0"/>
      <w:marTop w:val="0"/>
      <w:marBottom w:val="0"/>
      <w:divBdr>
        <w:top w:val="none" w:sz="0" w:space="0" w:color="auto"/>
        <w:left w:val="none" w:sz="0" w:space="0" w:color="auto"/>
        <w:bottom w:val="none" w:sz="0" w:space="0" w:color="auto"/>
        <w:right w:val="none" w:sz="0" w:space="0" w:color="auto"/>
      </w:divBdr>
    </w:div>
    <w:div w:id="1127161514">
      <w:bodyDiv w:val="1"/>
      <w:marLeft w:val="0"/>
      <w:marRight w:val="0"/>
      <w:marTop w:val="0"/>
      <w:marBottom w:val="0"/>
      <w:divBdr>
        <w:top w:val="none" w:sz="0" w:space="0" w:color="auto"/>
        <w:left w:val="none" w:sz="0" w:space="0" w:color="auto"/>
        <w:bottom w:val="none" w:sz="0" w:space="0" w:color="auto"/>
        <w:right w:val="none" w:sz="0" w:space="0" w:color="auto"/>
      </w:divBdr>
    </w:div>
    <w:div w:id="1127310822">
      <w:bodyDiv w:val="1"/>
      <w:marLeft w:val="0"/>
      <w:marRight w:val="0"/>
      <w:marTop w:val="0"/>
      <w:marBottom w:val="0"/>
      <w:divBdr>
        <w:top w:val="none" w:sz="0" w:space="0" w:color="auto"/>
        <w:left w:val="none" w:sz="0" w:space="0" w:color="auto"/>
        <w:bottom w:val="none" w:sz="0" w:space="0" w:color="auto"/>
        <w:right w:val="none" w:sz="0" w:space="0" w:color="auto"/>
      </w:divBdr>
    </w:div>
    <w:div w:id="1127311913">
      <w:bodyDiv w:val="1"/>
      <w:marLeft w:val="0"/>
      <w:marRight w:val="0"/>
      <w:marTop w:val="0"/>
      <w:marBottom w:val="0"/>
      <w:divBdr>
        <w:top w:val="none" w:sz="0" w:space="0" w:color="auto"/>
        <w:left w:val="none" w:sz="0" w:space="0" w:color="auto"/>
        <w:bottom w:val="none" w:sz="0" w:space="0" w:color="auto"/>
        <w:right w:val="none" w:sz="0" w:space="0" w:color="auto"/>
      </w:divBdr>
    </w:div>
    <w:div w:id="1127434125">
      <w:bodyDiv w:val="1"/>
      <w:marLeft w:val="0"/>
      <w:marRight w:val="0"/>
      <w:marTop w:val="0"/>
      <w:marBottom w:val="0"/>
      <w:divBdr>
        <w:top w:val="none" w:sz="0" w:space="0" w:color="auto"/>
        <w:left w:val="none" w:sz="0" w:space="0" w:color="auto"/>
        <w:bottom w:val="none" w:sz="0" w:space="0" w:color="auto"/>
        <w:right w:val="none" w:sz="0" w:space="0" w:color="auto"/>
      </w:divBdr>
    </w:div>
    <w:div w:id="1127548391">
      <w:bodyDiv w:val="1"/>
      <w:marLeft w:val="0"/>
      <w:marRight w:val="0"/>
      <w:marTop w:val="0"/>
      <w:marBottom w:val="0"/>
      <w:divBdr>
        <w:top w:val="none" w:sz="0" w:space="0" w:color="auto"/>
        <w:left w:val="none" w:sz="0" w:space="0" w:color="auto"/>
        <w:bottom w:val="none" w:sz="0" w:space="0" w:color="auto"/>
        <w:right w:val="none" w:sz="0" w:space="0" w:color="auto"/>
      </w:divBdr>
    </w:div>
    <w:div w:id="1127621384">
      <w:bodyDiv w:val="1"/>
      <w:marLeft w:val="0"/>
      <w:marRight w:val="0"/>
      <w:marTop w:val="0"/>
      <w:marBottom w:val="0"/>
      <w:divBdr>
        <w:top w:val="none" w:sz="0" w:space="0" w:color="auto"/>
        <w:left w:val="none" w:sz="0" w:space="0" w:color="auto"/>
        <w:bottom w:val="none" w:sz="0" w:space="0" w:color="auto"/>
        <w:right w:val="none" w:sz="0" w:space="0" w:color="auto"/>
      </w:divBdr>
    </w:div>
    <w:div w:id="1127624892">
      <w:bodyDiv w:val="1"/>
      <w:marLeft w:val="0"/>
      <w:marRight w:val="0"/>
      <w:marTop w:val="0"/>
      <w:marBottom w:val="0"/>
      <w:divBdr>
        <w:top w:val="none" w:sz="0" w:space="0" w:color="auto"/>
        <w:left w:val="none" w:sz="0" w:space="0" w:color="auto"/>
        <w:bottom w:val="none" w:sz="0" w:space="0" w:color="auto"/>
        <w:right w:val="none" w:sz="0" w:space="0" w:color="auto"/>
      </w:divBdr>
    </w:div>
    <w:div w:id="1127704165">
      <w:bodyDiv w:val="1"/>
      <w:marLeft w:val="0"/>
      <w:marRight w:val="0"/>
      <w:marTop w:val="0"/>
      <w:marBottom w:val="0"/>
      <w:divBdr>
        <w:top w:val="none" w:sz="0" w:space="0" w:color="auto"/>
        <w:left w:val="none" w:sz="0" w:space="0" w:color="auto"/>
        <w:bottom w:val="none" w:sz="0" w:space="0" w:color="auto"/>
        <w:right w:val="none" w:sz="0" w:space="0" w:color="auto"/>
      </w:divBdr>
    </w:div>
    <w:div w:id="1127822178">
      <w:bodyDiv w:val="1"/>
      <w:marLeft w:val="0"/>
      <w:marRight w:val="0"/>
      <w:marTop w:val="0"/>
      <w:marBottom w:val="0"/>
      <w:divBdr>
        <w:top w:val="none" w:sz="0" w:space="0" w:color="auto"/>
        <w:left w:val="none" w:sz="0" w:space="0" w:color="auto"/>
        <w:bottom w:val="none" w:sz="0" w:space="0" w:color="auto"/>
        <w:right w:val="none" w:sz="0" w:space="0" w:color="auto"/>
      </w:divBdr>
    </w:div>
    <w:div w:id="1127888909">
      <w:bodyDiv w:val="1"/>
      <w:marLeft w:val="0"/>
      <w:marRight w:val="0"/>
      <w:marTop w:val="0"/>
      <w:marBottom w:val="0"/>
      <w:divBdr>
        <w:top w:val="none" w:sz="0" w:space="0" w:color="auto"/>
        <w:left w:val="none" w:sz="0" w:space="0" w:color="auto"/>
        <w:bottom w:val="none" w:sz="0" w:space="0" w:color="auto"/>
        <w:right w:val="none" w:sz="0" w:space="0" w:color="auto"/>
      </w:divBdr>
    </w:div>
    <w:div w:id="1128012196">
      <w:bodyDiv w:val="1"/>
      <w:marLeft w:val="0"/>
      <w:marRight w:val="0"/>
      <w:marTop w:val="0"/>
      <w:marBottom w:val="0"/>
      <w:divBdr>
        <w:top w:val="none" w:sz="0" w:space="0" w:color="auto"/>
        <w:left w:val="none" w:sz="0" w:space="0" w:color="auto"/>
        <w:bottom w:val="none" w:sz="0" w:space="0" w:color="auto"/>
        <w:right w:val="none" w:sz="0" w:space="0" w:color="auto"/>
      </w:divBdr>
    </w:div>
    <w:div w:id="1128163173">
      <w:bodyDiv w:val="1"/>
      <w:marLeft w:val="0"/>
      <w:marRight w:val="0"/>
      <w:marTop w:val="0"/>
      <w:marBottom w:val="0"/>
      <w:divBdr>
        <w:top w:val="none" w:sz="0" w:space="0" w:color="auto"/>
        <w:left w:val="none" w:sz="0" w:space="0" w:color="auto"/>
        <w:bottom w:val="none" w:sz="0" w:space="0" w:color="auto"/>
        <w:right w:val="none" w:sz="0" w:space="0" w:color="auto"/>
      </w:divBdr>
    </w:div>
    <w:div w:id="1128166970">
      <w:bodyDiv w:val="1"/>
      <w:marLeft w:val="0"/>
      <w:marRight w:val="0"/>
      <w:marTop w:val="0"/>
      <w:marBottom w:val="0"/>
      <w:divBdr>
        <w:top w:val="none" w:sz="0" w:space="0" w:color="auto"/>
        <w:left w:val="none" w:sz="0" w:space="0" w:color="auto"/>
        <w:bottom w:val="none" w:sz="0" w:space="0" w:color="auto"/>
        <w:right w:val="none" w:sz="0" w:space="0" w:color="auto"/>
      </w:divBdr>
    </w:div>
    <w:div w:id="1128205619">
      <w:bodyDiv w:val="1"/>
      <w:marLeft w:val="0"/>
      <w:marRight w:val="0"/>
      <w:marTop w:val="0"/>
      <w:marBottom w:val="0"/>
      <w:divBdr>
        <w:top w:val="none" w:sz="0" w:space="0" w:color="auto"/>
        <w:left w:val="none" w:sz="0" w:space="0" w:color="auto"/>
        <w:bottom w:val="none" w:sz="0" w:space="0" w:color="auto"/>
        <w:right w:val="none" w:sz="0" w:space="0" w:color="auto"/>
      </w:divBdr>
    </w:div>
    <w:div w:id="1128280024">
      <w:bodyDiv w:val="1"/>
      <w:marLeft w:val="0"/>
      <w:marRight w:val="0"/>
      <w:marTop w:val="0"/>
      <w:marBottom w:val="0"/>
      <w:divBdr>
        <w:top w:val="none" w:sz="0" w:space="0" w:color="auto"/>
        <w:left w:val="none" w:sz="0" w:space="0" w:color="auto"/>
        <w:bottom w:val="none" w:sz="0" w:space="0" w:color="auto"/>
        <w:right w:val="none" w:sz="0" w:space="0" w:color="auto"/>
      </w:divBdr>
    </w:div>
    <w:div w:id="1128281272">
      <w:bodyDiv w:val="1"/>
      <w:marLeft w:val="0"/>
      <w:marRight w:val="0"/>
      <w:marTop w:val="0"/>
      <w:marBottom w:val="0"/>
      <w:divBdr>
        <w:top w:val="none" w:sz="0" w:space="0" w:color="auto"/>
        <w:left w:val="none" w:sz="0" w:space="0" w:color="auto"/>
        <w:bottom w:val="none" w:sz="0" w:space="0" w:color="auto"/>
        <w:right w:val="none" w:sz="0" w:space="0" w:color="auto"/>
      </w:divBdr>
    </w:div>
    <w:div w:id="1128351960">
      <w:bodyDiv w:val="1"/>
      <w:marLeft w:val="0"/>
      <w:marRight w:val="0"/>
      <w:marTop w:val="0"/>
      <w:marBottom w:val="0"/>
      <w:divBdr>
        <w:top w:val="none" w:sz="0" w:space="0" w:color="auto"/>
        <w:left w:val="none" w:sz="0" w:space="0" w:color="auto"/>
        <w:bottom w:val="none" w:sz="0" w:space="0" w:color="auto"/>
        <w:right w:val="none" w:sz="0" w:space="0" w:color="auto"/>
      </w:divBdr>
    </w:div>
    <w:div w:id="1128358142">
      <w:bodyDiv w:val="1"/>
      <w:marLeft w:val="0"/>
      <w:marRight w:val="0"/>
      <w:marTop w:val="0"/>
      <w:marBottom w:val="0"/>
      <w:divBdr>
        <w:top w:val="none" w:sz="0" w:space="0" w:color="auto"/>
        <w:left w:val="none" w:sz="0" w:space="0" w:color="auto"/>
        <w:bottom w:val="none" w:sz="0" w:space="0" w:color="auto"/>
        <w:right w:val="none" w:sz="0" w:space="0" w:color="auto"/>
      </w:divBdr>
    </w:div>
    <w:div w:id="1128552105">
      <w:bodyDiv w:val="1"/>
      <w:marLeft w:val="0"/>
      <w:marRight w:val="0"/>
      <w:marTop w:val="0"/>
      <w:marBottom w:val="0"/>
      <w:divBdr>
        <w:top w:val="none" w:sz="0" w:space="0" w:color="auto"/>
        <w:left w:val="none" w:sz="0" w:space="0" w:color="auto"/>
        <w:bottom w:val="none" w:sz="0" w:space="0" w:color="auto"/>
        <w:right w:val="none" w:sz="0" w:space="0" w:color="auto"/>
      </w:divBdr>
    </w:div>
    <w:div w:id="1128620250">
      <w:bodyDiv w:val="1"/>
      <w:marLeft w:val="0"/>
      <w:marRight w:val="0"/>
      <w:marTop w:val="0"/>
      <w:marBottom w:val="0"/>
      <w:divBdr>
        <w:top w:val="none" w:sz="0" w:space="0" w:color="auto"/>
        <w:left w:val="none" w:sz="0" w:space="0" w:color="auto"/>
        <w:bottom w:val="none" w:sz="0" w:space="0" w:color="auto"/>
        <w:right w:val="none" w:sz="0" w:space="0" w:color="auto"/>
      </w:divBdr>
    </w:div>
    <w:div w:id="1128621525">
      <w:bodyDiv w:val="1"/>
      <w:marLeft w:val="0"/>
      <w:marRight w:val="0"/>
      <w:marTop w:val="0"/>
      <w:marBottom w:val="0"/>
      <w:divBdr>
        <w:top w:val="none" w:sz="0" w:space="0" w:color="auto"/>
        <w:left w:val="none" w:sz="0" w:space="0" w:color="auto"/>
        <w:bottom w:val="none" w:sz="0" w:space="0" w:color="auto"/>
        <w:right w:val="none" w:sz="0" w:space="0" w:color="auto"/>
      </w:divBdr>
    </w:div>
    <w:div w:id="1128668979">
      <w:bodyDiv w:val="1"/>
      <w:marLeft w:val="0"/>
      <w:marRight w:val="0"/>
      <w:marTop w:val="0"/>
      <w:marBottom w:val="0"/>
      <w:divBdr>
        <w:top w:val="none" w:sz="0" w:space="0" w:color="auto"/>
        <w:left w:val="none" w:sz="0" w:space="0" w:color="auto"/>
        <w:bottom w:val="none" w:sz="0" w:space="0" w:color="auto"/>
        <w:right w:val="none" w:sz="0" w:space="0" w:color="auto"/>
      </w:divBdr>
    </w:div>
    <w:div w:id="1128858796">
      <w:bodyDiv w:val="1"/>
      <w:marLeft w:val="0"/>
      <w:marRight w:val="0"/>
      <w:marTop w:val="0"/>
      <w:marBottom w:val="0"/>
      <w:divBdr>
        <w:top w:val="none" w:sz="0" w:space="0" w:color="auto"/>
        <w:left w:val="none" w:sz="0" w:space="0" w:color="auto"/>
        <w:bottom w:val="none" w:sz="0" w:space="0" w:color="auto"/>
        <w:right w:val="none" w:sz="0" w:space="0" w:color="auto"/>
      </w:divBdr>
    </w:div>
    <w:div w:id="1128932658">
      <w:bodyDiv w:val="1"/>
      <w:marLeft w:val="0"/>
      <w:marRight w:val="0"/>
      <w:marTop w:val="0"/>
      <w:marBottom w:val="0"/>
      <w:divBdr>
        <w:top w:val="none" w:sz="0" w:space="0" w:color="auto"/>
        <w:left w:val="none" w:sz="0" w:space="0" w:color="auto"/>
        <w:bottom w:val="none" w:sz="0" w:space="0" w:color="auto"/>
        <w:right w:val="none" w:sz="0" w:space="0" w:color="auto"/>
      </w:divBdr>
    </w:div>
    <w:div w:id="1129012251">
      <w:bodyDiv w:val="1"/>
      <w:marLeft w:val="0"/>
      <w:marRight w:val="0"/>
      <w:marTop w:val="0"/>
      <w:marBottom w:val="0"/>
      <w:divBdr>
        <w:top w:val="none" w:sz="0" w:space="0" w:color="auto"/>
        <w:left w:val="none" w:sz="0" w:space="0" w:color="auto"/>
        <w:bottom w:val="none" w:sz="0" w:space="0" w:color="auto"/>
        <w:right w:val="none" w:sz="0" w:space="0" w:color="auto"/>
      </w:divBdr>
    </w:div>
    <w:div w:id="1129085519">
      <w:bodyDiv w:val="1"/>
      <w:marLeft w:val="0"/>
      <w:marRight w:val="0"/>
      <w:marTop w:val="0"/>
      <w:marBottom w:val="0"/>
      <w:divBdr>
        <w:top w:val="none" w:sz="0" w:space="0" w:color="auto"/>
        <w:left w:val="none" w:sz="0" w:space="0" w:color="auto"/>
        <w:bottom w:val="none" w:sz="0" w:space="0" w:color="auto"/>
        <w:right w:val="none" w:sz="0" w:space="0" w:color="auto"/>
      </w:divBdr>
    </w:div>
    <w:div w:id="1129127520">
      <w:bodyDiv w:val="1"/>
      <w:marLeft w:val="0"/>
      <w:marRight w:val="0"/>
      <w:marTop w:val="0"/>
      <w:marBottom w:val="0"/>
      <w:divBdr>
        <w:top w:val="none" w:sz="0" w:space="0" w:color="auto"/>
        <w:left w:val="none" w:sz="0" w:space="0" w:color="auto"/>
        <w:bottom w:val="none" w:sz="0" w:space="0" w:color="auto"/>
        <w:right w:val="none" w:sz="0" w:space="0" w:color="auto"/>
      </w:divBdr>
    </w:div>
    <w:div w:id="1129201873">
      <w:bodyDiv w:val="1"/>
      <w:marLeft w:val="0"/>
      <w:marRight w:val="0"/>
      <w:marTop w:val="0"/>
      <w:marBottom w:val="0"/>
      <w:divBdr>
        <w:top w:val="none" w:sz="0" w:space="0" w:color="auto"/>
        <w:left w:val="none" w:sz="0" w:space="0" w:color="auto"/>
        <w:bottom w:val="none" w:sz="0" w:space="0" w:color="auto"/>
        <w:right w:val="none" w:sz="0" w:space="0" w:color="auto"/>
      </w:divBdr>
    </w:div>
    <w:div w:id="1129203129">
      <w:bodyDiv w:val="1"/>
      <w:marLeft w:val="0"/>
      <w:marRight w:val="0"/>
      <w:marTop w:val="0"/>
      <w:marBottom w:val="0"/>
      <w:divBdr>
        <w:top w:val="none" w:sz="0" w:space="0" w:color="auto"/>
        <w:left w:val="none" w:sz="0" w:space="0" w:color="auto"/>
        <w:bottom w:val="none" w:sz="0" w:space="0" w:color="auto"/>
        <w:right w:val="none" w:sz="0" w:space="0" w:color="auto"/>
      </w:divBdr>
      <w:divsChild>
        <w:div w:id="145055533">
          <w:marLeft w:val="0"/>
          <w:marRight w:val="0"/>
          <w:marTop w:val="0"/>
          <w:marBottom w:val="0"/>
          <w:divBdr>
            <w:top w:val="none" w:sz="0" w:space="0" w:color="auto"/>
            <w:left w:val="none" w:sz="0" w:space="0" w:color="auto"/>
            <w:bottom w:val="none" w:sz="0" w:space="0" w:color="auto"/>
            <w:right w:val="none" w:sz="0" w:space="0" w:color="auto"/>
          </w:divBdr>
        </w:div>
        <w:div w:id="1413893242">
          <w:marLeft w:val="0"/>
          <w:marRight w:val="0"/>
          <w:marTop w:val="0"/>
          <w:marBottom w:val="0"/>
          <w:divBdr>
            <w:top w:val="none" w:sz="0" w:space="0" w:color="auto"/>
            <w:left w:val="none" w:sz="0" w:space="0" w:color="auto"/>
            <w:bottom w:val="none" w:sz="0" w:space="0" w:color="auto"/>
            <w:right w:val="none" w:sz="0" w:space="0" w:color="auto"/>
          </w:divBdr>
        </w:div>
        <w:div w:id="1670517733">
          <w:marLeft w:val="0"/>
          <w:marRight w:val="0"/>
          <w:marTop w:val="0"/>
          <w:marBottom w:val="0"/>
          <w:divBdr>
            <w:top w:val="none" w:sz="0" w:space="0" w:color="auto"/>
            <w:left w:val="none" w:sz="0" w:space="0" w:color="auto"/>
            <w:bottom w:val="none" w:sz="0" w:space="0" w:color="auto"/>
            <w:right w:val="none" w:sz="0" w:space="0" w:color="auto"/>
          </w:divBdr>
        </w:div>
      </w:divsChild>
    </w:div>
    <w:div w:id="1129204145">
      <w:bodyDiv w:val="1"/>
      <w:marLeft w:val="0"/>
      <w:marRight w:val="0"/>
      <w:marTop w:val="0"/>
      <w:marBottom w:val="0"/>
      <w:divBdr>
        <w:top w:val="none" w:sz="0" w:space="0" w:color="auto"/>
        <w:left w:val="none" w:sz="0" w:space="0" w:color="auto"/>
        <w:bottom w:val="none" w:sz="0" w:space="0" w:color="auto"/>
        <w:right w:val="none" w:sz="0" w:space="0" w:color="auto"/>
      </w:divBdr>
    </w:div>
    <w:div w:id="1129278634">
      <w:bodyDiv w:val="1"/>
      <w:marLeft w:val="0"/>
      <w:marRight w:val="0"/>
      <w:marTop w:val="0"/>
      <w:marBottom w:val="0"/>
      <w:divBdr>
        <w:top w:val="none" w:sz="0" w:space="0" w:color="auto"/>
        <w:left w:val="none" w:sz="0" w:space="0" w:color="auto"/>
        <w:bottom w:val="none" w:sz="0" w:space="0" w:color="auto"/>
        <w:right w:val="none" w:sz="0" w:space="0" w:color="auto"/>
      </w:divBdr>
    </w:div>
    <w:div w:id="1129322075">
      <w:bodyDiv w:val="1"/>
      <w:marLeft w:val="0"/>
      <w:marRight w:val="0"/>
      <w:marTop w:val="0"/>
      <w:marBottom w:val="0"/>
      <w:divBdr>
        <w:top w:val="none" w:sz="0" w:space="0" w:color="auto"/>
        <w:left w:val="none" w:sz="0" w:space="0" w:color="auto"/>
        <w:bottom w:val="none" w:sz="0" w:space="0" w:color="auto"/>
        <w:right w:val="none" w:sz="0" w:space="0" w:color="auto"/>
      </w:divBdr>
    </w:div>
    <w:div w:id="1129395973">
      <w:bodyDiv w:val="1"/>
      <w:marLeft w:val="0"/>
      <w:marRight w:val="0"/>
      <w:marTop w:val="0"/>
      <w:marBottom w:val="0"/>
      <w:divBdr>
        <w:top w:val="none" w:sz="0" w:space="0" w:color="auto"/>
        <w:left w:val="none" w:sz="0" w:space="0" w:color="auto"/>
        <w:bottom w:val="none" w:sz="0" w:space="0" w:color="auto"/>
        <w:right w:val="none" w:sz="0" w:space="0" w:color="auto"/>
      </w:divBdr>
    </w:div>
    <w:div w:id="1129401578">
      <w:bodyDiv w:val="1"/>
      <w:marLeft w:val="0"/>
      <w:marRight w:val="0"/>
      <w:marTop w:val="0"/>
      <w:marBottom w:val="0"/>
      <w:divBdr>
        <w:top w:val="none" w:sz="0" w:space="0" w:color="auto"/>
        <w:left w:val="none" w:sz="0" w:space="0" w:color="auto"/>
        <w:bottom w:val="none" w:sz="0" w:space="0" w:color="auto"/>
        <w:right w:val="none" w:sz="0" w:space="0" w:color="auto"/>
      </w:divBdr>
    </w:div>
    <w:div w:id="1129402203">
      <w:bodyDiv w:val="1"/>
      <w:marLeft w:val="0"/>
      <w:marRight w:val="0"/>
      <w:marTop w:val="0"/>
      <w:marBottom w:val="0"/>
      <w:divBdr>
        <w:top w:val="none" w:sz="0" w:space="0" w:color="auto"/>
        <w:left w:val="none" w:sz="0" w:space="0" w:color="auto"/>
        <w:bottom w:val="none" w:sz="0" w:space="0" w:color="auto"/>
        <w:right w:val="none" w:sz="0" w:space="0" w:color="auto"/>
      </w:divBdr>
    </w:div>
    <w:div w:id="1129519254">
      <w:bodyDiv w:val="1"/>
      <w:marLeft w:val="0"/>
      <w:marRight w:val="0"/>
      <w:marTop w:val="0"/>
      <w:marBottom w:val="0"/>
      <w:divBdr>
        <w:top w:val="none" w:sz="0" w:space="0" w:color="auto"/>
        <w:left w:val="none" w:sz="0" w:space="0" w:color="auto"/>
        <w:bottom w:val="none" w:sz="0" w:space="0" w:color="auto"/>
        <w:right w:val="none" w:sz="0" w:space="0" w:color="auto"/>
      </w:divBdr>
    </w:div>
    <w:div w:id="1129664393">
      <w:bodyDiv w:val="1"/>
      <w:marLeft w:val="0"/>
      <w:marRight w:val="0"/>
      <w:marTop w:val="0"/>
      <w:marBottom w:val="0"/>
      <w:divBdr>
        <w:top w:val="none" w:sz="0" w:space="0" w:color="auto"/>
        <w:left w:val="none" w:sz="0" w:space="0" w:color="auto"/>
        <w:bottom w:val="none" w:sz="0" w:space="0" w:color="auto"/>
        <w:right w:val="none" w:sz="0" w:space="0" w:color="auto"/>
      </w:divBdr>
    </w:div>
    <w:div w:id="1129664754">
      <w:bodyDiv w:val="1"/>
      <w:marLeft w:val="0"/>
      <w:marRight w:val="0"/>
      <w:marTop w:val="0"/>
      <w:marBottom w:val="0"/>
      <w:divBdr>
        <w:top w:val="none" w:sz="0" w:space="0" w:color="auto"/>
        <w:left w:val="none" w:sz="0" w:space="0" w:color="auto"/>
        <w:bottom w:val="none" w:sz="0" w:space="0" w:color="auto"/>
        <w:right w:val="none" w:sz="0" w:space="0" w:color="auto"/>
      </w:divBdr>
    </w:div>
    <w:div w:id="1129713092">
      <w:bodyDiv w:val="1"/>
      <w:marLeft w:val="0"/>
      <w:marRight w:val="0"/>
      <w:marTop w:val="0"/>
      <w:marBottom w:val="0"/>
      <w:divBdr>
        <w:top w:val="none" w:sz="0" w:space="0" w:color="auto"/>
        <w:left w:val="none" w:sz="0" w:space="0" w:color="auto"/>
        <w:bottom w:val="none" w:sz="0" w:space="0" w:color="auto"/>
        <w:right w:val="none" w:sz="0" w:space="0" w:color="auto"/>
      </w:divBdr>
    </w:div>
    <w:div w:id="1129741902">
      <w:bodyDiv w:val="1"/>
      <w:marLeft w:val="0"/>
      <w:marRight w:val="0"/>
      <w:marTop w:val="0"/>
      <w:marBottom w:val="0"/>
      <w:divBdr>
        <w:top w:val="none" w:sz="0" w:space="0" w:color="auto"/>
        <w:left w:val="none" w:sz="0" w:space="0" w:color="auto"/>
        <w:bottom w:val="none" w:sz="0" w:space="0" w:color="auto"/>
        <w:right w:val="none" w:sz="0" w:space="0" w:color="auto"/>
      </w:divBdr>
    </w:div>
    <w:div w:id="1129859475">
      <w:bodyDiv w:val="1"/>
      <w:marLeft w:val="0"/>
      <w:marRight w:val="0"/>
      <w:marTop w:val="0"/>
      <w:marBottom w:val="0"/>
      <w:divBdr>
        <w:top w:val="none" w:sz="0" w:space="0" w:color="auto"/>
        <w:left w:val="none" w:sz="0" w:space="0" w:color="auto"/>
        <w:bottom w:val="none" w:sz="0" w:space="0" w:color="auto"/>
        <w:right w:val="none" w:sz="0" w:space="0" w:color="auto"/>
      </w:divBdr>
    </w:div>
    <w:div w:id="1129931990">
      <w:bodyDiv w:val="1"/>
      <w:marLeft w:val="0"/>
      <w:marRight w:val="0"/>
      <w:marTop w:val="0"/>
      <w:marBottom w:val="0"/>
      <w:divBdr>
        <w:top w:val="none" w:sz="0" w:space="0" w:color="auto"/>
        <w:left w:val="none" w:sz="0" w:space="0" w:color="auto"/>
        <w:bottom w:val="none" w:sz="0" w:space="0" w:color="auto"/>
        <w:right w:val="none" w:sz="0" w:space="0" w:color="auto"/>
      </w:divBdr>
    </w:div>
    <w:div w:id="1129938284">
      <w:bodyDiv w:val="1"/>
      <w:marLeft w:val="0"/>
      <w:marRight w:val="0"/>
      <w:marTop w:val="0"/>
      <w:marBottom w:val="0"/>
      <w:divBdr>
        <w:top w:val="none" w:sz="0" w:space="0" w:color="auto"/>
        <w:left w:val="none" w:sz="0" w:space="0" w:color="auto"/>
        <w:bottom w:val="none" w:sz="0" w:space="0" w:color="auto"/>
        <w:right w:val="none" w:sz="0" w:space="0" w:color="auto"/>
      </w:divBdr>
    </w:div>
    <w:div w:id="1129973744">
      <w:bodyDiv w:val="1"/>
      <w:marLeft w:val="0"/>
      <w:marRight w:val="0"/>
      <w:marTop w:val="0"/>
      <w:marBottom w:val="0"/>
      <w:divBdr>
        <w:top w:val="none" w:sz="0" w:space="0" w:color="auto"/>
        <w:left w:val="none" w:sz="0" w:space="0" w:color="auto"/>
        <w:bottom w:val="none" w:sz="0" w:space="0" w:color="auto"/>
        <w:right w:val="none" w:sz="0" w:space="0" w:color="auto"/>
      </w:divBdr>
      <w:divsChild>
        <w:div w:id="184099751">
          <w:marLeft w:val="0"/>
          <w:marRight w:val="0"/>
          <w:marTop w:val="0"/>
          <w:marBottom w:val="0"/>
          <w:divBdr>
            <w:top w:val="none" w:sz="0" w:space="0" w:color="auto"/>
            <w:left w:val="none" w:sz="0" w:space="0" w:color="auto"/>
            <w:bottom w:val="none" w:sz="0" w:space="0" w:color="auto"/>
            <w:right w:val="none" w:sz="0" w:space="0" w:color="auto"/>
          </w:divBdr>
        </w:div>
      </w:divsChild>
    </w:div>
    <w:div w:id="1130052109">
      <w:bodyDiv w:val="1"/>
      <w:marLeft w:val="0"/>
      <w:marRight w:val="0"/>
      <w:marTop w:val="0"/>
      <w:marBottom w:val="0"/>
      <w:divBdr>
        <w:top w:val="none" w:sz="0" w:space="0" w:color="auto"/>
        <w:left w:val="none" w:sz="0" w:space="0" w:color="auto"/>
        <w:bottom w:val="none" w:sz="0" w:space="0" w:color="auto"/>
        <w:right w:val="none" w:sz="0" w:space="0" w:color="auto"/>
      </w:divBdr>
    </w:div>
    <w:div w:id="1130053110">
      <w:bodyDiv w:val="1"/>
      <w:marLeft w:val="0"/>
      <w:marRight w:val="0"/>
      <w:marTop w:val="0"/>
      <w:marBottom w:val="0"/>
      <w:divBdr>
        <w:top w:val="none" w:sz="0" w:space="0" w:color="auto"/>
        <w:left w:val="none" w:sz="0" w:space="0" w:color="auto"/>
        <w:bottom w:val="none" w:sz="0" w:space="0" w:color="auto"/>
        <w:right w:val="none" w:sz="0" w:space="0" w:color="auto"/>
      </w:divBdr>
    </w:div>
    <w:div w:id="1130245087">
      <w:bodyDiv w:val="1"/>
      <w:marLeft w:val="0"/>
      <w:marRight w:val="0"/>
      <w:marTop w:val="0"/>
      <w:marBottom w:val="0"/>
      <w:divBdr>
        <w:top w:val="none" w:sz="0" w:space="0" w:color="auto"/>
        <w:left w:val="none" w:sz="0" w:space="0" w:color="auto"/>
        <w:bottom w:val="none" w:sz="0" w:space="0" w:color="auto"/>
        <w:right w:val="none" w:sz="0" w:space="0" w:color="auto"/>
      </w:divBdr>
    </w:div>
    <w:div w:id="1130320451">
      <w:bodyDiv w:val="1"/>
      <w:marLeft w:val="0"/>
      <w:marRight w:val="0"/>
      <w:marTop w:val="0"/>
      <w:marBottom w:val="0"/>
      <w:divBdr>
        <w:top w:val="none" w:sz="0" w:space="0" w:color="auto"/>
        <w:left w:val="none" w:sz="0" w:space="0" w:color="auto"/>
        <w:bottom w:val="none" w:sz="0" w:space="0" w:color="auto"/>
        <w:right w:val="none" w:sz="0" w:space="0" w:color="auto"/>
      </w:divBdr>
    </w:div>
    <w:div w:id="1130324091">
      <w:bodyDiv w:val="1"/>
      <w:marLeft w:val="0"/>
      <w:marRight w:val="0"/>
      <w:marTop w:val="0"/>
      <w:marBottom w:val="0"/>
      <w:divBdr>
        <w:top w:val="none" w:sz="0" w:space="0" w:color="auto"/>
        <w:left w:val="none" w:sz="0" w:space="0" w:color="auto"/>
        <w:bottom w:val="none" w:sz="0" w:space="0" w:color="auto"/>
        <w:right w:val="none" w:sz="0" w:space="0" w:color="auto"/>
      </w:divBdr>
    </w:div>
    <w:div w:id="1130367221">
      <w:bodyDiv w:val="1"/>
      <w:marLeft w:val="0"/>
      <w:marRight w:val="0"/>
      <w:marTop w:val="0"/>
      <w:marBottom w:val="0"/>
      <w:divBdr>
        <w:top w:val="none" w:sz="0" w:space="0" w:color="auto"/>
        <w:left w:val="none" w:sz="0" w:space="0" w:color="auto"/>
        <w:bottom w:val="none" w:sz="0" w:space="0" w:color="auto"/>
        <w:right w:val="none" w:sz="0" w:space="0" w:color="auto"/>
      </w:divBdr>
    </w:div>
    <w:div w:id="1130512476">
      <w:bodyDiv w:val="1"/>
      <w:marLeft w:val="0"/>
      <w:marRight w:val="0"/>
      <w:marTop w:val="0"/>
      <w:marBottom w:val="0"/>
      <w:divBdr>
        <w:top w:val="none" w:sz="0" w:space="0" w:color="auto"/>
        <w:left w:val="none" w:sz="0" w:space="0" w:color="auto"/>
        <w:bottom w:val="none" w:sz="0" w:space="0" w:color="auto"/>
        <w:right w:val="none" w:sz="0" w:space="0" w:color="auto"/>
      </w:divBdr>
    </w:div>
    <w:div w:id="1130512664">
      <w:bodyDiv w:val="1"/>
      <w:marLeft w:val="0"/>
      <w:marRight w:val="0"/>
      <w:marTop w:val="0"/>
      <w:marBottom w:val="0"/>
      <w:divBdr>
        <w:top w:val="none" w:sz="0" w:space="0" w:color="auto"/>
        <w:left w:val="none" w:sz="0" w:space="0" w:color="auto"/>
        <w:bottom w:val="none" w:sz="0" w:space="0" w:color="auto"/>
        <w:right w:val="none" w:sz="0" w:space="0" w:color="auto"/>
      </w:divBdr>
      <w:divsChild>
        <w:div w:id="1138841448">
          <w:marLeft w:val="0"/>
          <w:marRight w:val="0"/>
          <w:marTop w:val="0"/>
          <w:marBottom w:val="0"/>
          <w:divBdr>
            <w:top w:val="none" w:sz="0" w:space="0" w:color="auto"/>
            <w:left w:val="none" w:sz="0" w:space="0" w:color="auto"/>
            <w:bottom w:val="none" w:sz="0" w:space="0" w:color="auto"/>
            <w:right w:val="none" w:sz="0" w:space="0" w:color="auto"/>
          </w:divBdr>
        </w:div>
      </w:divsChild>
    </w:div>
    <w:div w:id="1130512676">
      <w:bodyDiv w:val="1"/>
      <w:marLeft w:val="0"/>
      <w:marRight w:val="0"/>
      <w:marTop w:val="0"/>
      <w:marBottom w:val="0"/>
      <w:divBdr>
        <w:top w:val="none" w:sz="0" w:space="0" w:color="auto"/>
        <w:left w:val="none" w:sz="0" w:space="0" w:color="auto"/>
        <w:bottom w:val="none" w:sz="0" w:space="0" w:color="auto"/>
        <w:right w:val="none" w:sz="0" w:space="0" w:color="auto"/>
      </w:divBdr>
    </w:div>
    <w:div w:id="1130586675">
      <w:bodyDiv w:val="1"/>
      <w:marLeft w:val="0"/>
      <w:marRight w:val="0"/>
      <w:marTop w:val="0"/>
      <w:marBottom w:val="0"/>
      <w:divBdr>
        <w:top w:val="none" w:sz="0" w:space="0" w:color="auto"/>
        <w:left w:val="none" w:sz="0" w:space="0" w:color="auto"/>
        <w:bottom w:val="none" w:sz="0" w:space="0" w:color="auto"/>
        <w:right w:val="none" w:sz="0" w:space="0" w:color="auto"/>
      </w:divBdr>
    </w:div>
    <w:div w:id="1130588140">
      <w:bodyDiv w:val="1"/>
      <w:marLeft w:val="0"/>
      <w:marRight w:val="0"/>
      <w:marTop w:val="0"/>
      <w:marBottom w:val="0"/>
      <w:divBdr>
        <w:top w:val="none" w:sz="0" w:space="0" w:color="auto"/>
        <w:left w:val="none" w:sz="0" w:space="0" w:color="auto"/>
        <w:bottom w:val="none" w:sz="0" w:space="0" w:color="auto"/>
        <w:right w:val="none" w:sz="0" w:space="0" w:color="auto"/>
      </w:divBdr>
    </w:div>
    <w:div w:id="1130898037">
      <w:bodyDiv w:val="1"/>
      <w:marLeft w:val="0"/>
      <w:marRight w:val="0"/>
      <w:marTop w:val="0"/>
      <w:marBottom w:val="0"/>
      <w:divBdr>
        <w:top w:val="none" w:sz="0" w:space="0" w:color="auto"/>
        <w:left w:val="none" w:sz="0" w:space="0" w:color="auto"/>
        <w:bottom w:val="none" w:sz="0" w:space="0" w:color="auto"/>
        <w:right w:val="none" w:sz="0" w:space="0" w:color="auto"/>
      </w:divBdr>
    </w:div>
    <w:div w:id="1130899207">
      <w:bodyDiv w:val="1"/>
      <w:marLeft w:val="0"/>
      <w:marRight w:val="0"/>
      <w:marTop w:val="0"/>
      <w:marBottom w:val="0"/>
      <w:divBdr>
        <w:top w:val="none" w:sz="0" w:space="0" w:color="auto"/>
        <w:left w:val="none" w:sz="0" w:space="0" w:color="auto"/>
        <w:bottom w:val="none" w:sz="0" w:space="0" w:color="auto"/>
        <w:right w:val="none" w:sz="0" w:space="0" w:color="auto"/>
      </w:divBdr>
    </w:div>
    <w:div w:id="1130981176">
      <w:bodyDiv w:val="1"/>
      <w:marLeft w:val="0"/>
      <w:marRight w:val="0"/>
      <w:marTop w:val="0"/>
      <w:marBottom w:val="0"/>
      <w:divBdr>
        <w:top w:val="none" w:sz="0" w:space="0" w:color="auto"/>
        <w:left w:val="none" w:sz="0" w:space="0" w:color="auto"/>
        <w:bottom w:val="none" w:sz="0" w:space="0" w:color="auto"/>
        <w:right w:val="none" w:sz="0" w:space="0" w:color="auto"/>
      </w:divBdr>
    </w:div>
    <w:div w:id="1131091288">
      <w:bodyDiv w:val="1"/>
      <w:marLeft w:val="0"/>
      <w:marRight w:val="0"/>
      <w:marTop w:val="0"/>
      <w:marBottom w:val="0"/>
      <w:divBdr>
        <w:top w:val="none" w:sz="0" w:space="0" w:color="auto"/>
        <w:left w:val="none" w:sz="0" w:space="0" w:color="auto"/>
        <w:bottom w:val="none" w:sz="0" w:space="0" w:color="auto"/>
        <w:right w:val="none" w:sz="0" w:space="0" w:color="auto"/>
      </w:divBdr>
    </w:div>
    <w:div w:id="1131092125">
      <w:bodyDiv w:val="1"/>
      <w:marLeft w:val="0"/>
      <w:marRight w:val="0"/>
      <w:marTop w:val="0"/>
      <w:marBottom w:val="0"/>
      <w:divBdr>
        <w:top w:val="none" w:sz="0" w:space="0" w:color="auto"/>
        <w:left w:val="none" w:sz="0" w:space="0" w:color="auto"/>
        <w:bottom w:val="none" w:sz="0" w:space="0" w:color="auto"/>
        <w:right w:val="none" w:sz="0" w:space="0" w:color="auto"/>
      </w:divBdr>
    </w:div>
    <w:div w:id="1131098395">
      <w:bodyDiv w:val="1"/>
      <w:marLeft w:val="0"/>
      <w:marRight w:val="0"/>
      <w:marTop w:val="0"/>
      <w:marBottom w:val="0"/>
      <w:divBdr>
        <w:top w:val="none" w:sz="0" w:space="0" w:color="auto"/>
        <w:left w:val="none" w:sz="0" w:space="0" w:color="auto"/>
        <w:bottom w:val="none" w:sz="0" w:space="0" w:color="auto"/>
        <w:right w:val="none" w:sz="0" w:space="0" w:color="auto"/>
      </w:divBdr>
    </w:div>
    <w:div w:id="1131364010">
      <w:bodyDiv w:val="1"/>
      <w:marLeft w:val="0"/>
      <w:marRight w:val="0"/>
      <w:marTop w:val="0"/>
      <w:marBottom w:val="0"/>
      <w:divBdr>
        <w:top w:val="none" w:sz="0" w:space="0" w:color="auto"/>
        <w:left w:val="none" w:sz="0" w:space="0" w:color="auto"/>
        <w:bottom w:val="none" w:sz="0" w:space="0" w:color="auto"/>
        <w:right w:val="none" w:sz="0" w:space="0" w:color="auto"/>
      </w:divBdr>
    </w:div>
    <w:div w:id="1131678461">
      <w:bodyDiv w:val="1"/>
      <w:marLeft w:val="0"/>
      <w:marRight w:val="0"/>
      <w:marTop w:val="0"/>
      <w:marBottom w:val="0"/>
      <w:divBdr>
        <w:top w:val="none" w:sz="0" w:space="0" w:color="auto"/>
        <w:left w:val="none" w:sz="0" w:space="0" w:color="auto"/>
        <w:bottom w:val="none" w:sz="0" w:space="0" w:color="auto"/>
        <w:right w:val="none" w:sz="0" w:space="0" w:color="auto"/>
      </w:divBdr>
    </w:div>
    <w:div w:id="1131750936">
      <w:bodyDiv w:val="1"/>
      <w:marLeft w:val="0"/>
      <w:marRight w:val="0"/>
      <w:marTop w:val="0"/>
      <w:marBottom w:val="0"/>
      <w:divBdr>
        <w:top w:val="none" w:sz="0" w:space="0" w:color="auto"/>
        <w:left w:val="none" w:sz="0" w:space="0" w:color="auto"/>
        <w:bottom w:val="none" w:sz="0" w:space="0" w:color="auto"/>
        <w:right w:val="none" w:sz="0" w:space="0" w:color="auto"/>
      </w:divBdr>
    </w:div>
    <w:div w:id="1131821223">
      <w:bodyDiv w:val="1"/>
      <w:marLeft w:val="0"/>
      <w:marRight w:val="0"/>
      <w:marTop w:val="0"/>
      <w:marBottom w:val="0"/>
      <w:divBdr>
        <w:top w:val="none" w:sz="0" w:space="0" w:color="auto"/>
        <w:left w:val="none" w:sz="0" w:space="0" w:color="auto"/>
        <w:bottom w:val="none" w:sz="0" w:space="0" w:color="auto"/>
        <w:right w:val="none" w:sz="0" w:space="0" w:color="auto"/>
      </w:divBdr>
    </w:div>
    <w:div w:id="1131942248">
      <w:bodyDiv w:val="1"/>
      <w:marLeft w:val="0"/>
      <w:marRight w:val="0"/>
      <w:marTop w:val="0"/>
      <w:marBottom w:val="0"/>
      <w:divBdr>
        <w:top w:val="none" w:sz="0" w:space="0" w:color="auto"/>
        <w:left w:val="none" w:sz="0" w:space="0" w:color="auto"/>
        <w:bottom w:val="none" w:sz="0" w:space="0" w:color="auto"/>
        <w:right w:val="none" w:sz="0" w:space="0" w:color="auto"/>
      </w:divBdr>
      <w:divsChild>
        <w:div w:id="615603188">
          <w:marLeft w:val="0"/>
          <w:marRight w:val="0"/>
          <w:marTop w:val="64"/>
          <w:marBottom w:val="0"/>
          <w:divBdr>
            <w:top w:val="none" w:sz="0" w:space="0" w:color="auto"/>
            <w:left w:val="none" w:sz="0" w:space="0" w:color="auto"/>
            <w:bottom w:val="none" w:sz="0" w:space="0" w:color="auto"/>
            <w:right w:val="none" w:sz="0" w:space="0" w:color="auto"/>
          </w:divBdr>
        </w:div>
      </w:divsChild>
    </w:div>
    <w:div w:id="1132215230">
      <w:bodyDiv w:val="1"/>
      <w:marLeft w:val="0"/>
      <w:marRight w:val="0"/>
      <w:marTop w:val="0"/>
      <w:marBottom w:val="0"/>
      <w:divBdr>
        <w:top w:val="none" w:sz="0" w:space="0" w:color="auto"/>
        <w:left w:val="none" w:sz="0" w:space="0" w:color="auto"/>
        <w:bottom w:val="none" w:sz="0" w:space="0" w:color="auto"/>
        <w:right w:val="none" w:sz="0" w:space="0" w:color="auto"/>
      </w:divBdr>
    </w:div>
    <w:div w:id="1132285824">
      <w:bodyDiv w:val="1"/>
      <w:marLeft w:val="0"/>
      <w:marRight w:val="0"/>
      <w:marTop w:val="0"/>
      <w:marBottom w:val="0"/>
      <w:divBdr>
        <w:top w:val="none" w:sz="0" w:space="0" w:color="auto"/>
        <w:left w:val="none" w:sz="0" w:space="0" w:color="auto"/>
        <w:bottom w:val="none" w:sz="0" w:space="0" w:color="auto"/>
        <w:right w:val="none" w:sz="0" w:space="0" w:color="auto"/>
      </w:divBdr>
    </w:div>
    <w:div w:id="1132334114">
      <w:bodyDiv w:val="1"/>
      <w:marLeft w:val="0"/>
      <w:marRight w:val="0"/>
      <w:marTop w:val="0"/>
      <w:marBottom w:val="0"/>
      <w:divBdr>
        <w:top w:val="none" w:sz="0" w:space="0" w:color="auto"/>
        <w:left w:val="none" w:sz="0" w:space="0" w:color="auto"/>
        <w:bottom w:val="none" w:sz="0" w:space="0" w:color="auto"/>
        <w:right w:val="none" w:sz="0" w:space="0" w:color="auto"/>
      </w:divBdr>
    </w:div>
    <w:div w:id="1132481602">
      <w:bodyDiv w:val="1"/>
      <w:marLeft w:val="0"/>
      <w:marRight w:val="0"/>
      <w:marTop w:val="0"/>
      <w:marBottom w:val="0"/>
      <w:divBdr>
        <w:top w:val="none" w:sz="0" w:space="0" w:color="auto"/>
        <w:left w:val="none" w:sz="0" w:space="0" w:color="auto"/>
        <w:bottom w:val="none" w:sz="0" w:space="0" w:color="auto"/>
        <w:right w:val="none" w:sz="0" w:space="0" w:color="auto"/>
      </w:divBdr>
    </w:div>
    <w:div w:id="1132482131">
      <w:bodyDiv w:val="1"/>
      <w:marLeft w:val="0"/>
      <w:marRight w:val="0"/>
      <w:marTop w:val="0"/>
      <w:marBottom w:val="0"/>
      <w:divBdr>
        <w:top w:val="none" w:sz="0" w:space="0" w:color="auto"/>
        <w:left w:val="none" w:sz="0" w:space="0" w:color="auto"/>
        <w:bottom w:val="none" w:sz="0" w:space="0" w:color="auto"/>
        <w:right w:val="none" w:sz="0" w:space="0" w:color="auto"/>
      </w:divBdr>
    </w:div>
    <w:div w:id="1132482685">
      <w:bodyDiv w:val="1"/>
      <w:marLeft w:val="0"/>
      <w:marRight w:val="0"/>
      <w:marTop w:val="0"/>
      <w:marBottom w:val="0"/>
      <w:divBdr>
        <w:top w:val="none" w:sz="0" w:space="0" w:color="auto"/>
        <w:left w:val="none" w:sz="0" w:space="0" w:color="auto"/>
        <w:bottom w:val="none" w:sz="0" w:space="0" w:color="auto"/>
        <w:right w:val="none" w:sz="0" w:space="0" w:color="auto"/>
      </w:divBdr>
    </w:div>
    <w:div w:id="1132553631">
      <w:bodyDiv w:val="1"/>
      <w:marLeft w:val="0"/>
      <w:marRight w:val="0"/>
      <w:marTop w:val="0"/>
      <w:marBottom w:val="0"/>
      <w:divBdr>
        <w:top w:val="none" w:sz="0" w:space="0" w:color="auto"/>
        <w:left w:val="none" w:sz="0" w:space="0" w:color="auto"/>
        <w:bottom w:val="none" w:sz="0" w:space="0" w:color="auto"/>
        <w:right w:val="none" w:sz="0" w:space="0" w:color="auto"/>
      </w:divBdr>
    </w:div>
    <w:div w:id="1132554008">
      <w:bodyDiv w:val="1"/>
      <w:marLeft w:val="0"/>
      <w:marRight w:val="0"/>
      <w:marTop w:val="0"/>
      <w:marBottom w:val="0"/>
      <w:divBdr>
        <w:top w:val="none" w:sz="0" w:space="0" w:color="auto"/>
        <w:left w:val="none" w:sz="0" w:space="0" w:color="auto"/>
        <w:bottom w:val="none" w:sz="0" w:space="0" w:color="auto"/>
        <w:right w:val="none" w:sz="0" w:space="0" w:color="auto"/>
      </w:divBdr>
    </w:div>
    <w:div w:id="1132560067">
      <w:bodyDiv w:val="1"/>
      <w:marLeft w:val="0"/>
      <w:marRight w:val="0"/>
      <w:marTop w:val="0"/>
      <w:marBottom w:val="0"/>
      <w:divBdr>
        <w:top w:val="none" w:sz="0" w:space="0" w:color="auto"/>
        <w:left w:val="none" w:sz="0" w:space="0" w:color="auto"/>
        <w:bottom w:val="none" w:sz="0" w:space="0" w:color="auto"/>
        <w:right w:val="none" w:sz="0" w:space="0" w:color="auto"/>
      </w:divBdr>
    </w:div>
    <w:div w:id="1132676519">
      <w:bodyDiv w:val="1"/>
      <w:marLeft w:val="0"/>
      <w:marRight w:val="0"/>
      <w:marTop w:val="0"/>
      <w:marBottom w:val="0"/>
      <w:divBdr>
        <w:top w:val="none" w:sz="0" w:space="0" w:color="auto"/>
        <w:left w:val="none" w:sz="0" w:space="0" w:color="auto"/>
        <w:bottom w:val="none" w:sz="0" w:space="0" w:color="auto"/>
        <w:right w:val="none" w:sz="0" w:space="0" w:color="auto"/>
      </w:divBdr>
    </w:div>
    <w:div w:id="1132747998">
      <w:bodyDiv w:val="1"/>
      <w:marLeft w:val="0"/>
      <w:marRight w:val="0"/>
      <w:marTop w:val="0"/>
      <w:marBottom w:val="0"/>
      <w:divBdr>
        <w:top w:val="none" w:sz="0" w:space="0" w:color="auto"/>
        <w:left w:val="none" w:sz="0" w:space="0" w:color="auto"/>
        <w:bottom w:val="none" w:sz="0" w:space="0" w:color="auto"/>
        <w:right w:val="none" w:sz="0" w:space="0" w:color="auto"/>
      </w:divBdr>
    </w:div>
    <w:div w:id="1132791920">
      <w:bodyDiv w:val="1"/>
      <w:marLeft w:val="0"/>
      <w:marRight w:val="0"/>
      <w:marTop w:val="0"/>
      <w:marBottom w:val="0"/>
      <w:divBdr>
        <w:top w:val="none" w:sz="0" w:space="0" w:color="auto"/>
        <w:left w:val="none" w:sz="0" w:space="0" w:color="auto"/>
        <w:bottom w:val="none" w:sz="0" w:space="0" w:color="auto"/>
        <w:right w:val="none" w:sz="0" w:space="0" w:color="auto"/>
      </w:divBdr>
    </w:div>
    <w:div w:id="1132821913">
      <w:bodyDiv w:val="1"/>
      <w:marLeft w:val="0"/>
      <w:marRight w:val="0"/>
      <w:marTop w:val="0"/>
      <w:marBottom w:val="0"/>
      <w:divBdr>
        <w:top w:val="none" w:sz="0" w:space="0" w:color="auto"/>
        <w:left w:val="none" w:sz="0" w:space="0" w:color="auto"/>
        <w:bottom w:val="none" w:sz="0" w:space="0" w:color="auto"/>
        <w:right w:val="none" w:sz="0" w:space="0" w:color="auto"/>
      </w:divBdr>
    </w:div>
    <w:div w:id="1132866071">
      <w:bodyDiv w:val="1"/>
      <w:marLeft w:val="0"/>
      <w:marRight w:val="0"/>
      <w:marTop w:val="0"/>
      <w:marBottom w:val="0"/>
      <w:divBdr>
        <w:top w:val="none" w:sz="0" w:space="0" w:color="auto"/>
        <w:left w:val="none" w:sz="0" w:space="0" w:color="auto"/>
        <w:bottom w:val="none" w:sz="0" w:space="0" w:color="auto"/>
        <w:right w:val="none" w:sz="0" w:space="0" w:color="auto"/>
      </w:divBdr>
    </w:div>
    <w:div w:id="1132867979">
      <w:bodyDiv w:val="1"/>
      <w:marLeft w:val="0"/>
      <w:marRight w:val="0"/>
      <w:marTop w:val="0"/>
      <w:marBottom w:val="0"/>
      <w:divBdr>
        <w:top w:val="none" w:sz="0" w:space="0" w:color="auto"/>
        <w:left w:val="none" w:sz="0" w:space="0" w:color="auto"/>
        <w:bottom w:val="none" w:sz="0" w:space="0" w:color="auto"/>
        <w:right w:val="none" w:sz="0" w:space="0" w:color="auto"/>
      </w:divBdr>
    </w:div>
    <w:div w:id="1133136568">
      <w:bodyDiv w:val="1"/>
      <w:marLeft w:val="0"/>
      <w:marRight w:val="0"/>
      <w:marTop w:val="0"/>
      <w:marBottom w:val="0"/>
      <w:divBdr>
        <w:top w:val="none" w:sz="0" w:space="0" w:color="auto"/>
        <w:left w:val="none" w:sz="0" w:space="0" w:color="auto"/>
        <w:bottom w:val="none" w:sz="0" w:space="0" w:color="auto"/>
        <w:right w:val="none" w:sz="0" w:space="0" w:color="auto"/>
      </w:divBdr>
    </w:div>
    <w:div w:id="1133209806">
      <w:bodyDiv w:val="1"/>
      <w:marLeft w:val="0"/>
      <w:marRight w:val="0"/>
      <w:marTop w:val="0"/>
      <w:marBottom w:val="0"/>
      <w:divBdr>
        <w:top w:val="none" w:sz="0" w:space="0" w:color="auto"/>
        <w:left w:val="none" w:sz="0" w:space="0" w:color="auto"/>
        <w:bottom w:val="none" w:sz="0" w:space="0" w:color="auto"/>
        <w:right w:val="none" w:sz="0" w:space="0" w:color="auto"/>
      </w:divBdr>
    </w:div>
    <w:div w:id="1133328327">
      <w:bodyDiv w:val="1"/>
      <w:marLeft w:val="0"/>
      <w:marRight w:val="0"/>
      <w:marTop w:val="0"/>
      <w:marBottom w:val="0"/>
      <w:divBdr>
        <w:top w:val="none" w:sz="0" w:space="0" w:color="auto"/>
        <w:left w:val="none" w:sz="0" w:space="0" w:color="auto"/>
        <w:bottom w:val="none" w:sz="0" w:space="0" w:color="auto"/>
        <w:right w:val="none" w:sz="0" w:space="0" w:color="auto"/>
      </w:divBdr>
    </w:div>
    <w:div w:id="1133329412">
      <w:bodyDiv w:val="1"/>
      <w:marLeft w:val="0"/>
      <w:marRight w:val="0"/>
      <w:marTop w:val="0"/>
      <w:marBottom w:val="0"/>
      <w:divBdr>
        <w:top w:val="none" w:sz="0" w:space="0" w:color="auto"/>
        <w:left w:val="none" w:sz="0" w:space="0" w:color="auto"/>
        <w:bottom w:val="none" w:sz="0" w:space="0" w:color="auto"/>
        <w:right w:val="none" w:sz="0" w:space="0" w:color="auto"/>
      </w:divBdr>
    </w:div>
    <w:div w:id="1133449821">
      <w:bodyDiv w:val="1"/>
      <w:marLeft w:val="0"/>
      <w:marRight w:val="0"/>
      <w:marTop w:val="0"/>
      <w:marBottom w:val="0"/>
      <w:divBdr>
        <w:top w:val="none" w:sz="0" w:space="0" w:color="auto"/>
        <w:left w:val="none" w:sz="0" w:space="0" w:color="auto"/>
        <w:bottom w:val="none" w:sz="0" w:space="0" w:color="auto"/>
        <w:right w:val="none" w:sz="0" w:space="0" w:color="auto"/>
      </w:divBdr>
    </w:div>
    <w:div w:id="1133716024">
      <w:bodyDiv w:val="1"/>
      <w:marLeft w:val="0"/>
      <w:marRight w:val="0"/>
      <w:marTop w:val="0"/>
      <w:marBottom w:val="0"/>
      <w:divBdr>
        <w:top w:val="none" w:sz="0" w:space="0" w:color="auto"/>
        <w:left w:val="none" w:sz="0" w:space="0" w:color="auto"/>
        <w:bottom w:val="none" w:sz="0" w:space="0" w:color="auto"/>
        <w:right w:val="none" w:sz="0" w:space="0" w:color="auto"/>
      </w:divBdr>
    </w:div>
    <w:div w:id="1133789272">
      <w:bodyDiv w:val="1"/>
      <w:marLeft w:val="0"/>
      <w:marRight w:val="0"/>
      <w:marTop w:val="0"/>
      <w:marBottom w:val="0"/>
      <w:divBdr>
        <w:top w:val="none" w:sz="0" w:space="0" w:color="auto"/>
        <w:left w:val="none" w:sz="0" w:space="0" w:color="auto"/>
        <w:bottom w:val="none" w:sz="0" w:space="0" w:color="auto"/>
        <w:right w:val="none" w:sz="0" w:space="0" w:color="auto"/>
      </w:divBdr>
    </w:div>
    <w:div w:id="1133866259">
      <w:bodyDiv w:val="1"/>
      <w:marLeft w:val="0"/>
      <w:marRight w:val="0"/>
      <w:marTop w:val="0"/>
      <w:marBottom w:val="0"/>
      <w:divBdr>
        <w:top w:val="none" w:sz="0" w:space="0" w:color="auto"/>
        <w:left w:val="none" w:sz="0" w:space="0" w:color="auto"/>
        <w:bottom w:val="none" w:sz="0" w:space="0" w:color="auto"/>
        <w:right w:val="none" w:sz="0" w:space="0" w:color="auto"/>
      </w:divBdr>
    </w:div>
    <w:div w:id="1133909093">
      <w:bodyDiv w:val="1"/>
      <w:marLeft w:val="0"/>
      <w:marRight w:val="0"/>
      <w:marTop w:val="0"/>
      <w:marBottom w:val="0"/>
      <w:divBdr>
        <w:top w:val="none" w:sz="0" w:space="0" w:color="auto"/>
        <w:left w:val="none" w:sz="0" w:space="0" w:color="auto"/>
        <w:bottom w:val="none" w:sz="0" w:space="0" w:color="auto"/>
        <w:right w:val="none" w:sz="0" w:space="0" w:color="auto"/>
      </w:divBdr>
    </w:div>
    <w:div w:id="1133985236">
      <w:bodyDiv w:val="1"/>
      <w:marLeft w:val="0"/>
      <w:marRight w:val="0"/>
      <w:marTop w:val="0"/>
      <w:marBottom w:val="0"/>
      <w:divBdr>
        <w:top w:val="none" w:sz="0" w:space="0" w:color="auto"/>
        <w:left w:val="none" w:sz="0" w:space="0" w:color="auto"/>
        <w:bottom w:val="none" w:sz="0" w:space="0" w:color="auto"/>
        <w:right w:val="none" w:sz="0" w:space="0" w:color="auto"/>
      </w:divBdr>
    </w:div>
    <w:div w:id="1134055747">
      <w:bodyDiv w:val="1"/>
      <w:marLeft w:val="0"/>
      <w:marRight w:val="0"/>
      <w:marTop w:val="0"/>
      <w:marBottom w:val="0"/>
      <w:divBdr>
        <w:top w:val="none" w:sz="0" w:space="0" w:color="auto"/>
        <w:left w:val="none" w:sz="0" w:space="0" w:color="auto"/>
        <w:bottom w:val="none" w:sz="0" w:space="0" w:color="auto"/>
        <w:right w:val="none" w:sz="0" w:space="0" w:color="auto"/>
      </w:divBdr>
    </w:div>
    <w:div w:id="1134058239">
      <w:bodyDiv w:val="1"/>
      <w:marLeft w:val="0"/>
      <w:marRight w:val="0"/>
      <w:marTop w:val="0"/>
      <w:marBottom w:val="0"/>
      <w:divBdr>
        <w:top w:val="none" w:sz="0" w:space="0" w:color="auto"/>
        <w:left w:val="none" w:sz="0" w:space="0" w:color="auto"/>
        <w:bottom w:val="none" w:sz="0" w:space="0" w:color="auto"/>
        <w:right w:val="none" w:sz="0" w:space="0" w:color="auto"/>
      </w:divBdr>
    </w:div>
    <w:div w:id="1134102145">
      <w:bodyDiv w:val="1"/>
      <w:marLeft w:val="0"/>
      <w:marRight w:val="0"/>
      <w:marTop w:val="0"/>
      <w:marBottom w:val="0"/>
      <w:divBdr>
        <w:top w:val="none" w:sz="0" w:space="0" w:color="auto"/>
        <w:left w:val="none" w:sz="0" w:space="0" w:color="auto"/>
        <w:bottom w:val="none" w:sz="0" w:space="0" w:color="auto"/>
        <w:right w:val="none" w:sz="0" w:space="0" w:color="auto"/>
      </w:divBdr>
    </w:div>
    <w:div w:id="1134711783">
      <w:bodyDiv w:val="1"/>
      <w:marLeft w:val="0"/>
      <w:marRight w:val="0"/>
      <w:marTop w:val="0"/>
      <w:marBottom w:val="0"/>
      <w:divBdr>
        <w:top w:val="none" w:sz="0" w:space="0" w:color="auto"/>
        <w:left w:val="none" w:sz="0" w:space="0" w:color="auto"/>
        <w:bottom w:val="none" w:sz="0" w:space="0" w:color="auto"/>
        <w:right w:val="none" w:sz="0" w:space="0" w:color="auto"/>
      </w:divBdr>
    </w:div>
    <w:div w:id="1134719393">
      <w:bodyDiv w:val="1"/>
      <w:marLeft w:val="0"/>
      <w:marRight w:val="0"/>
      <w:marTop w:val="0"/>
      <w:marBottom w:val="0"/>
      <w:divBdr>
        <w:top w:val="none" w:sz="0" w:space="0" w:color="auto"/>
        <w:left w:val="none" w:sz="0" w:space="0" w:color="auto"/>
        <w:bottom w:val="none" w:sz="0" w:space="0" w:color="auto"/>
        <w:right w:val="none" w:sz="0" w:space="0" w:color="auto"/>
      </w:divBdr>
    </w:div>
    <w:div w:id="1135023468">
      <w:bodyDiv w:val="1"/>
      <w:marLeft w:val="0"/>
      <w:marRight w:val="0"/>
      <w:marTop w:val="0"/>
      <w:marBottom w:val="0"/>
      <w:divBdr>
        <w:top w:val="none" w:sz="0" w:space="0" w:color="auto"/>
        <w:left w:val="none" w:sz="0" w:space="0" w:color="auto"/>
        <w:bottom w:val="none" w:sz="0" w:space="0" w:color="auto"/>
        <w:right w:val="none" w:sz="0" w:space="0" w:color="auto"/>
      </w:divBdr>
    </w:div>
    <w:div w:id="1135030696">
      <w:bodyDiv w:val="1"/>
      <w:marLeft w:val="0"/>
      <w:marRight w:val="0"/>
      <w:marTop w:val="0"/>
      <w:marBottom w:val="0"/>
      <w:divBdr>
        <w:top w:val="none" w:sz="0" w:space="0" w:color="auto"/>
        <w:left w:val="none" w:sz="0" w:space="0" w:color="auto"/>
        <w:bottom w:val="none" w:sz="0" w:space="0" w:color="auto"/>
        <w:right w:val="none" w:sz="0" w:space="0" w:color="auto"/>
      </w:divBdr>
    </w:div>
    <w:div w:id="1135098114">
      <w:bodyDiv w:val="1"/>
      <w:marLeft w:val="0"/>
      <w:marRight w:val="0"/>
      <w:marTop w:val="0"/>
      <w:marBottom w:val="0"/>
      <w:divBdr>
        <w:top w:val="none" w:sz="0" w:space="0" w:color="auto"/>
        <w:left w:val="none" w:sz="0" w:space="0" w:color="auto"/>
        <w:bottom w:val="none" w:sz="0" w:space="0" w:color="auto"/>
        <w:right w:val="none" w:sz="0" w:space="0" w:color="auto"/>
      </w:divBdr>
    </w:div>
    <w:div w:id="1135100478">
      <w:bodyDiv w:val="1"/>
      <w:marLeft w:val="0"/>
      <w:marRight w:val="0"/>
      <w:marTop w:val="0"/>
      <w:marBottom w:val="0"/>
      <w:divBdr>
        <w:top w:val="none" w:sz="0" w:space="0" w:color="auto"/>
        <w:left w:val="none" w:sz="0" w:space="0" w:color="auto"/>
        <w:bottom w:val="none" w:sz="0" w:space="0" w:color="auto"/>
        <w:right w:val="none" w:sz="0" w:space="0" w:color="auto"/>
      </w:divBdr>
    </w:div>
    <w:div w:id="1135176037">
      <w:bodyDiv w:val="1"/>
      <w:marLeft w:val="0"/>
      <w:marRight w:val="0"/>
      <w:marTop w:val="0"/>
      <w:marBottom w:val="0"/>
      <w:divBdr>
        <w:top w:val="none" w:sz="0" w:space="0" w:color="auto"/>
        <w:left w:val="none" w:sz="0" w:space="0" w:color="auto"/>
        <w:bottom w:val="none" w:sz="0" w:space="0" w:color="auto"/>
        <w:right w:val="none" w:sz="0" w:space="0" w:color="auto"/>
      </w:divBdr>
    </w:div>
    <w:div w:id="1135216278">
      <w:bodyDiv w:val="1"/>
      <w:marLeft w:val="0"/>
      <w:marRight w:val="0"/>
      <w:marTop w:val="0"/>
      <w:marBottom w:val="0"/>
      <w:divBdr>
        <w:top w:val="none" w:sz="0" w:space="0" w:color="auto"/>
        <w:left w:val="none" w:sz="0" w:space="0" w:color="auto"/>
        <w:bottom w:val="none" w:sz="0" w:space="0" w:color="auto"/>
        <w:right w:val="none" w:sz="0" w:space="0" w:color="auto"/>
      </w:divBdr>
    </w:div>
    <w:div w:id="1135220848">
      <w:bodyDiv w:val="1"/>
      <w:marLeft w:val="0"/>
      <w:marRight w:val="0"/>
      <w:marTop w:val="0"/>
      <w:marBottom w:val="0"/>
      <w:divBdr>
        <w:top w:val="none" w:sz="0" w:space="0" w:color="auto"/>
        <w:left w:val="none" w:sz="0" w:space="0" w:color="auto"/>
        <w:bottom w:val="none" w:sz="0" w:space="0" w:color="auto"/>
        <w:right w:val="none" w:sz="0" w:space="0" w:color="auto"/>
      </w:divBdr>
    </w:div>
    <w:div w:id="1135291574">
      <w:bodyDiv w:val="1"/>
      <w:marLeft w:val="0"/>
      <w:marRight w:val="0"/>
      <w:marTop w:val="0"/>
      <w:marBottom w:val="0"/>
      <w:divBdr>
        <w:top w:val="none" w:sz="0" w:space="0" w:color="auto"/>
        <w:left w:val="none" w:sz="0" w:space="0" w:color="auto"/>
        <w:bottom w:val="none" w:sz="0" w:space="0" w:color="auto"/>
        <w:right w:val="none" w:sz="0" w:space="0" w:color="auto"/>
      </w:divBdr>
    </w:div>
    <w:div w:id="1135483657">
      <w:bodyDiv w:val="1"/>
      <w:marLeft w:val="0"/>
      <w:marRight w:val="0"/>
      <w:marTop w:val="0"/>
      <w:marBottom w:val="0"/>
      <w:divBdr>
        <w:top w:val="none" w:sz="0" w:space="0" w:color="auto"/>
        <w:left w:val="none" w:sz="0" w:space="0" w:color="auto"/>
        <w:bottom w:val="none" w:sz="0" w:space="0" w:color="auto"/>
        <w:right w:val="none" w:sz="0" w:space="0" w:color="auto"/>
      </w:divBdr>
    </w:div>
    <w:div w:id="1135486304">
      <w:bodyDiv w:val="1"/>
      <w:marLeft w:val="0"/>
      <w:marRight w:val="0"/>
      <w:marTop w:val="0"/>
      <w:marBottom w:val="0"/>
      <w:divBdr>
        <w:top w:val="none" w:sz="0" w:space="0" w:color="auto"/>
        <w:left w:val="none" w:sz="0" w:space="0" w:color="auto"/>
        <w:bottom w:val="none" w:sz="0" w:space="0" w:color="auto"/>
        <w:right w:val="none" w:sz="0" w:space="0" w:color="auto"/>
      </w:divBdr>
    </w:div>
    <w:div w:id="1135567304">
      <w:bodyDiv w:val="1"/>
      <w:marLeft w:val="0"/>
      <w:marRight w:val="0"/>
      <w:marTop w:val="0"/>
      <w:marBottom w:val="0"/>
      <w:divBdr>
        <w:top w:val="none" w:sz="0" w:space="0" w:color="auto"/>
        <w:left w:val="none" w:sz="0" w:space="0" w:color="auto"/>
        <w:bottom w:val="none" w:sz="0" w:space="0" w:color="auto"/>
        <w:right w:val="none" w:sz="0" w:space="0" w:color="auto"/>
      </w:divBdr>
    </w:div>
    <w:div w:id="1135685186">
      <w:bodyDiv w:val="1"/>
      <w:marLeft w:val="0"/>
      <w:marRight w:val="0"/>
      <w:marTop w:val="0"/>
      <w:marBottom w:val="0"/>
      <w:divBdr>
        <w:top w:val="none" w:sz="0" w:space="0" w:color="auto"/>
        <w:left w:val="none" w:sz="0" w:space="0" w:color="auto"/>
        <w:bottom w:val="none" w:sz="0" w:space="0" w:color="auto"/>
        <w:right w:val="none" w:sz="0" w:space="0" w:color="auto"/>
      </w:divBdr>
    </w:div>
    <w:div w:id="1135755140">
      <w:bodyDiv w:val="1"/>
      <w:marLeft w:val="0"/>
      <w:marRight w:val="0"/>
      <w:marTop w:val="0"/>
      <w:marBottom w:val="0"/>
      <w:divBdr>
        <w:top w:val="none" w:sz="0" w:space="0" w:color="auto"/>
        <w:left w:val="none" w:sz="0" w:space="0" w:color="auto"/>
        <w:bottom w:val="none" w:sz="0" w:space="0" w:color="auto"/>
        <w:right w:val="none" w:sz="0" w:space="0" w:color="auto"/>
      </w:divBdr>
    </w:div>
    <w:div w:id="1135759001">
      <w:bodyDiv w:val="1"/>
      <w:marLeft w:val="0"/>
      <w:marRight w:val="0"/>
      <w:marTop w:val="0"/>
      <w:marBottom w:val="0"/>
      <w:divBdr>
        <w:top w:val="none" w:sz="0" w:space="0" w:color="auto"/>
        <w:left w:val="none" w:sz="0" w:space="0" w:color="auto"/>
        <w:bottom w:val="none" w:sz="0" w:space="0" w:color="auto"/>
        <w:right w:val="none" w:sz="0" w:space="0" w:color="auto"/>
      </w:divBdr>
    </w:div>
    <w:div w:id="1135760167">
      <w:bodyDiv w:val="1"/>
      <w:marLeft w:val="0"/>
      <w:marRight w:val="0"/>
      <w:marTop w:val="0"/>
      <w:marBottom w:val="0"/>
      <w:divBdr>
        <w:top w:val="none" w:sz="0" w:space="0" w:color="auto"/>
        <w:left w:val="none" w:sz="0" w:space="0" w:color="auto"/>
        <w:bottom w:val="none" w:sz="0" w:space="0" w:color="auto"/>
        <w:right w:val="none" w:sz="0" w:space="0" w:color="auto"/>
      </w:divBdr>
    </w:div>
    <w:div w:id="1136023790">
      <w:bodyDiv w:val="1"/>
      <w:marLeft w:val="0"/>
      <w:marRight w:val="0"/>
      <w:marTop w:val="0"/>
      <w:marBottom w:val="0"/>
      <w:divBdr>
        <w:top w:val="none" w:sz="0" w:space="0" w:color="auto"/>
        <w:left w:val="none" w:sz="0" w:space="0" w:color="auto"/>
        <w:bottom w:val="none" w:sz="0" w:space="0" w:color="auto"/>
        <w:right w:val="none" w:sz="0" w:space="0" w:color="auto"/>
      </w:divBdr>
    </w:div>
    <w:div w:id="1136072978">
      <w:bodyDiv w:val="1"/>
      <w:marLeft w:val="0"/>
      <w:marRight w:val="0"/>
      <w:marTop w:val="0"/>
      <w:marBottom w:val="0"/>
      <w:divBdr>
        <w:top w:val="none" w:sz="0" w:space="0" w:color="auto"/>
        <w:left w:val="none" w:sz="0" w:space="0" w:color="auto"/>
        <w:bottom w:val="none" w:sz="0" w:space="0" w:color="auto"/>
        <w:right w:val="none" w:sz="0" w:space="0" w:color="auto"/>
      </w:divBdr>
    </w:div>
    <w:div w:id="1136142921">
      <w:bodyDiv w:val="1"/>
      <w:marLeft w:val="0"/>
      <w:marRight w:val="0"/>
      <w:marTop w:val="0"/>
      <w:marBottom w:val="0"/>
      <w:divBdr>
        <w:top w:val="none" w:sz="0" w:space="0" w:color="auto"/>
        <w:left w:val="none" w:sz="0" w:space="0" w:color="auto"/>
        <w:bottom w:val="none" w:sz="0" w:space="0" w:color="auto"/>
        <w:right w:val="none" w:sz="0" w:space="0" w:color="auto"/>
      </w:divBdr>
    </w:div>
    <w:div w:id="1136219642">
      <w:bodyDiv w:val="1"/>
      <w:marLeft w:val="0"/>
      <w:marRight w:val="0"/>
      <w:marTop w:val="0"/>
      <w:marBottom w:val="0"/>
      <w:divBdr>
        <w:top w:val="none" w:sz="0" w:space="0" w:color="auto"/>
        <w:left w:val="none" w:sz="0" w:space="0" w:color="auto"/>
        <w:bottom w:val="none" w:sz="0" w:space="0" w:color="auto"/>
        <w:right w:val="none" w:sz="0" w:space="0" w:color="auto"/>
      </w:divBdr>
    </w:div>
    <w:div w:id="1136266072">
      <w:bodyDiv w:val="1"/>
      <w:marLeft w:val="0"/>
      <w:marRight w:val="0"/>
      <w:marTop w:val="0"/>
      <w:marBottom w:val="0"/>
      <w:divBdr>
        <w:top w:val="none" w:sz="0" w:space="0" w:color="auto"/>
        <w:left w:val="none" w:sz="0" w:space="0" w:color="auto"/>
        <w:bottom w:val="none" w:sz="0" w:space="0" w:color="auto"/>
        <w:right w:val="none" w:sz="0" w:space="0" w:color="auto"/>
      </w:divBdr>
    </w:div>
    <w:div w:id="1136333805">
      <w:bodyDiv w:val="1"/>
      <w:marLeft w:val="0"/>
      <w:marRight w:val="0"/>
      <w:marTop w:val="0"/>
      <w:marBottom w:val="0"/>
      <w:divBdr>
        <w:top w:val="none" w:sz="0" w:space="0" w:color="auto"/>
        <w:left w:val="none" w:sz="0" w:space="0" w:color="auto"/>
        <w:bottom w:val="none" w:sz="0" w:space="0" w:color="auto"/>
        <w:right w:val="none" w:sz="0" w:space="0" w:color="auto"/>
      </w:divBdr>
    </w:div>
    <w:div w:id="1136603280">
      <w:bodyDiv w:val="1"/>
      <w:marLeft w:val="0"/>
      <w:marRight w:val="0"/>
      <w:marTop w:val="0"/>
      <w:marBottom w:val="0"/>
      <w:divBdr>
        <w:top w:val="none" w:sz="0" w:space="0" w:color="auto"/>
        <w:left w:val="none" w:sz="0" w:space="0" w:color="auto"/>
        <w:bottom w:val="none" w:sz="0" w:space="0" w:color="auto"/>
        <w:right w:val="none" w:sz="0" w:space="0" w:color="auto"/>
      </w:divBdr>
      <w:divsChild>
        <w:div w:id="1461804697">
          <w:marLeft w:val="0"/>
          <w:marRight w:val="0"/>
          <w:marTop w:val="0"/>
          <w:marBottom w:val="0"/>
          <w:divBdr>
            <w:top w:val="none" w:sz="0" w:space="0" w:color="auto"/>
            <w:left w:val="none" w:sz="0" w:space="0" w:color="auto"/>
            <w:bottom w:val="none" w:sz="0" w:space="0" w:color="auto"/>
            <w:right w:val="none" w:sz="0" w:space="0" w:color="auto"/>
          </w:divBdr>
        </w:div>
        <w:div w:id="1629244845">
          <w:marLeft w:val="0"/>
          <w:marRight w:val="0"/>
          <w:marTop w:val="0"/>
          <w:marBottom w:val="0"/>
          <w:divBdr>
            <w:top w:val="none" w:sz="0" w:space="0" w:color="auto"/>
            <w:left w:val="none" w:sz="0" w:space="0" w:color="auto"/>
            <w:bottom w:val="none" w:sz="0" w:space="0" w:color="auto"/>
            <w:right w:val="none" w:sz="0" w:space="0" w:color="auto"/>
          </w:divBdr>
        </w:div>
        <w:div w:id="1975913045">
          <w:marLeft w:val="0"/>
          <w:marRight w:val="0"/>
          <w:marTop w:val="0"/>
          <w:marBottom w:val="0"/>
          <w:divBdr>
            <w:top w:val="none" w:sz="0" w:space="0" w:color="auto"/>
            <w:left w:val="none" w:sz="0" w:space="0" w:color="auto"/>
            <w:bottom w:val="none" w:sz="0" w:space="0" w:color="auto"/>
            <w:right w:val="none" w:sz="0" w:space="0" w:color="auto"/>
          </w:divBdr>
        </w:div>
        <w:div w:id="1998026273">
          <w:marLeft w:val="0"/>
          <w:marRight w:val="0"/>
          <w:marTop w:val="0"/>
          <w:marBottom w:val="0"/>
          <w:divBdr>
            <w:top w:val="none" w:sz="0" w:space="0" w:color="auto"/>
            <w:left w:val="none" w:sz="0" w:space="0" w:color="auto"/>
            <w:bottom w:val="none" w:sz="0" w:space="0" w:color="auto"/>
            <w:right w:val="none" w:sz="0" w:space="0" w:color="auto"/>
          </w:divBdr>
        </w:div>
      </w:divsChild>
    </w:div>
    <w:div w:id="1136752381">
      <w:bodyDiv w:val="1"/>
      <w:marLeft w:val="0"/>
      <w:marRight w:val="0"/>
      <w:marTop w:val="0"/>
      <w:marBottom w:val="0"/>
      <w:divBdr>
        <w:top w:val="none" w:sz="0" w:space="0" w:color="auto"/>
        <w:left w:val="none" w:sz="0" w:space="0" w:color="auto"/>
        <w:bottom w:val="none" w:sz="0" w:space="0" w:color="auto"/>
        <w:right w:val="none" w:sz="0" w:space="0" w:color="auto"/>
      </w:divBdr>
    </w:div>
    <w:div w:id="1136802726">
      <w:bodyDiv w:val="1"/>
      <w:marLeft w:val="0"/>
      <w:marRight w:val="0"/>
      <w:marTop w:val="0"/>
      <w:marBottom w:val="0"/>
      <w:divBdr>
        <w:top w:val="none" w:sz="0" w:space="0" w:color="auto"/>
        <w:left w:val="none" w:sz="0" w:space="0" w:color="auto"/>
        <w:bottom w:val="none" w:sz="0" w:space="0" w:color="auto"/>
        <w:right w:val="none" w:sz="0" w:space="0" w:color="auto"/>
      </w:divBdr>
    </w:div>
    <w:div w:id="1136869298">
      <w:bodyDiv w:val="1"/>
      <w:marLeft w:val="0"/>
      <w:marRight w:val="0"/>
      <w:marTop w:val="0"/>
      <w:marBottom w:val="0"/>
      <w:divBdr>
        <w:top w:val="none" w:sz="0" w:space="0" w:color="auto"/>
        <w:left w:val="none" w:sz="0" w:space="0" w:color="auto"/>
        <w:bottom w:val="none" w:sz="0" w:space="0" w:color="auto"/>
        <w:right w:val="none" w:sz="0" w:space="0" w:color="auto"/>
      </w:divBdr>
    </w:div>
    <w:div w:id="1136950149">
      <w:bodyDiv w:val="1"/>
      <w:marLeft w:val="0"/>
      <w:marRight w:val="0"/>
      <w:marTop w:val="0"/>
      <w:marBottom w:val="0"/>
      <w:divBdr>
        <w:top w:val="none" w:sz="0" w:space="0" w:color="auto"/>
        <w:left w:val="none" w:sz="0" w:space="0" w:color="auto"/>
        <w:bottom w:val="none" w:sz="0" w:space="0" w:color="auto"/>
        <w:right w:val="none" w:sz="0" w:space="0" w:color="auto"/>
      </w:divBdr>
    </w:div>
    <w:div w:id="1136950870">
      <w:bodyDiv w:val="1"/>
      <w:marLeft w:val="0"/>
      <w:marRight w:val="0"/>
      <w:marTop w:val="0"/>
      <w:marBottom w:val="0"/>
      <w:divBdr>
        <w:top w:val="none" w:sz="0" w:space="0" w:color="auto"/>
        <w:left w:val="none" w:sz="0" w:space="0" w:color="auto"/>
        <w:bottom w:val="none" w:sz="0" w:space="0" w:color="auto"/>
        <w:right w:val="none" w:sz="0" w:space="0" w:color="auto"/>
      </w:divBdr>
    </w:div>
    <w:div w:id="1137180813">
      <w:bodyDiv w:val="1"/>
      <w:marLeft w:val="0"/>
      <w:marRight w:val="0"/>
      <w:marTop w:val="0"/>
      <w:marBottom w:val="0"/>
      <w:divBdr>
        <w:top w:val="none" w:sz="0" w:space="0" w:color="auto"/>
        <w:left w:val="none" w:sz="0" w:space="0" w:color="auto"/>
        <w:bottom w:val="none" w:sz="0" w:space="0" w:color="auto"/>
        <w:right w:val="none" w:sz="0" w:space="0" w:color="auto"/>
      </w:divBdr>
    </w:div>
    <w:div w:id="1137188174">
      <w:bodyDiv w:val="1"/>
      <w:marLeft w:val="0"/>
      <w:marRight w:val="0"/>
      <w:marTop w:val="0"/>
      <w:marBottom w:val="0"/>
      <w:divBdr>
        <w:top w:val="none" w:sz="0" w:space="0" w:color="auto"/>
        <w:left w:val="none" w:sz="0" w:space="0" w:color="auto"/>
        <w:bottom w:val="none" w:sz="0" w:space="0" w:color="auto"/>
        <w:right w:val="none" w:sz="0" w:space="0" w:color="auto"/>
      </w:divBdr>
    </w:div>
    <w:div w:id="1137259081">
      <w:bodyDiv w:val="1"/>
      <w:marLeft w:val="0"/>
      <w:marRight w:val="0"/>
      <w:marTop w:val="0"/>
      <w:marBottom w:val="0"/>
      <w:divBdr>
        <w:top w:val="none" w:sz="0" w:space="0" w:color="auto"/>
        <w:left w:val="none" w:sz="0" w:space="0" w:color="auto"/>
        <w:bottom w:val="none" w:sz="0" w:space="0" w:color="auto"/>
        <w:right w:val="none" w:sz="0" w:space="0" w:color="auto"/>
      </w:divBdr>
    </w:div>
    <w:div w:id="1137263731">
      <w:bodyDiv w:val="1"/>
      <w:marLeft w:val="0"/>
      <w:marRight w:val="0"/>
      <w:marTop w:val="0"/>
      <w:marBottom w:val="0"/>
      <w:divBdr>
        <w:top w:val="none" w:sz="0" w:space="0" w:color="auto"/>
        <w:left w:val="none" w:sz="0" w:space="0" w:color="auto"/>
        <w:bottom w:val="none" w:sz="0" w:space="0" w:color="auto"/>
        <w:right w:val="none" w:sz="0" w:space="0" w:color="auto"/>
      </w:divBdr>
    </w:div>
    <w:div w:id="1137332849">
      <w:bodyDiv w:val="1"/>
      <w:marLeft w:val="0"/>
      <w:marRight w:val="0"/>
      <w:marTop w:val="0"/>
      <w:marBottom w:val="0"/>
      <w:divBdr>
        <w:top w:val="none" w:sz="0" w:space="0" w:color="auto"/>
        <w:left w:val="none" w:sz="0" w:space="0" w:color="auto"/>
        <w:bottom w:val="none" w:sz="0" w:space="0" w:color="auto"/>
        <w:right w:val="none" w:sz="0" w:space="0" w:color="auto"/>
      </w:divBdr>
    </w:div>
    <w:div w:id="1137382850">
      <w:bodyDiv w:val="1"/>
      <w:marLeft w:val="0"/>
      <w:marRight w:val="0"/>
      <w:marTop w:val="0"/>
      <w:marBottom w:val="0"/>
      <w:divBdr>
        <w:top w:val="none" w:sz="0" w:space="0" w:color="auto"/>
        <w:left w:val="none" w:sz="0" w:space="0" w:color="auto"/>
        <w:bottom w:val="none" w:sz="0" w:space="0" w:color="auto"/>
        <w:right w:val="none" w:sz="0" w:space="0" w:color="auto"/>
      </w:divBdr>
    </w:div>
    <w:div w:id="1137407602">
      <w:bodyDiv w:val="1"/>
      <w:marLeft w:val="0"/>
      <w:marRight w:val="0"/>
      <w:marTop w:val="0"/>
      <w:marBottom w:val="0"/>
      <w:divBdr>
        <w:top w:val="none" w:sz="0" w:space="0" w:color="auto"/>
        <w:left w:val="none" w:sz="0" w:space="0" w:color="auto"/>
        <w:bottom w:val="none" w:sz="0" w:space="0" w:color="auto"/>
        <w:right w:val="none" w:sz="0" w:space="0" w:color="auto"/>
      </w:divBdr>
    </w:div>
    <w:div w:id="1137527630">
      <w:bodyDiv w:val="1"/>
      <w:marLeft w:val="0"/>
      <w:marRight w:val="0"/>
      <w:marTop w:val="0"/>
      <w:marBottom w:val="0"/>
      <w:divBdr>
        <w:top w:val="none" w:sz="0" w:space="0" w:color="auto"/>
        <w:left w:val="none" w:sz="0" w:space="0" w:color="auto"/>
        <w:bottom w:val="none" w:sz="0" w:space="0" w:color="auto"/>
        <w:right w:val="none" w:sz="0" w:space="0" w:color="auto"/>
      </w:divBdr>
    </w:div>
    <w:div w:id="1137529675">
      <w:bodyDiv w:val="1"/>
      <w:marLeft w:val="0"/>
      <w:marRight w:val="0"/>
      <w:marTop w:val="0"/>
      <w:marBottom w:val="0"/>
      <w:divBdr>
        <w:top w:val="none" w:sz="0" w:space="0" w:color="auto"/>
        <w:left w:val="none" w:sz="0" w:space="0" w:color="auto"/>
        <w:bottom w:val="none" w:sz="0" w:space="0" w:color="auto"/>
        <w:right w:val="none" w:sz="0" w:space="0" w:color="auto"/>
      </w:divBdr>
    </w:div>
    <w:div w:id="1137574253">
      <w:bodyDiv w:val="1"/>
      <w:marLeft w:val="0"/>
      <w:marRight w:val="0"/>
      <w:marTop w:val="0"/>
      <w:marBottom w:val="0"/>
      <w:divBdr>
        <w:top w:val="none" w:sz="0" w:space="0" w:color="auto"/>
        <w:left w:val="none" w:sz="0" w:space="0" w:color="auto"/>
        <w:bottom w:val="none" w:sz="0" w:space="0" w:color="auto"/>
        <w:right w:val="none" w:sz="0" w:space="0" w:color="auto"/>
      </w:divBdr>
    </w:div>
    <w:div w:id="1137647456">
      <w:bodyDiv w:val="1"/>
      <w:marLeft w:val="0"/>
      <w:marRight w:val="0"/>
      <w:marTop w:val="0"/>
      <w:marBottom w:val="0"/>
      <w:divBdr>
        <w:top w:val="none" w:sz="0" w:space="0" w:color="auto"/>
        <w:left w:val="none" w:sz="0" w:space="0" w:color="auto"/>
        <w:bottom w:val="none" w:sz="0" w:space="0" w:color="auto"/>
        <w:right w:val="none" w:sz="0" w:space="0" w:color="auto"/>
      </w:divBdr>
    </w:div>
    <w:div w:id="1137720325">
      <w:bodyDiv w:val="1"/>
      <w:marLeft w:val="0"/>
      <w:marRight w:val="0"/>
      <w:marTop w:val="0"/>
      <w:marBottom w:val="0"/>
      <w:divBdr>
        <w:top w:val="none" w:sz="0" w:space="0" w:color="auto"/>
        <w:left w:val="none" w:sz="0" w:space="0" w:color="auto"/>
        <w:bottom w:val="none" w:sz="0" w:space="0" w:color="auto"/>
        <w:right w:val="none" w:sz="0" w:space="0" w:color="auto"/>
      </w:divBdr>
    </w:div>
    <w:div w:id="1137723892">
      <w:bodyDiv w:val="1"/>
      <w:marLeft w:val="0"/>
      <w:marRight w:val="0"/>
      <w:marTop w:val="0"/>
      <w:marBottom w:val="0"/>
      <w:divBdr>
        <w:top w:val="none" w:sz="0" w:space="0" w:color="auto"/>
        <w:left w:val="none" w:sz="0" w:space="0" w:color="auto"/>
        <w:bottom w:val="none" w:sz="0" w:space="0" w:color="auto"/>
        <w:right w:val="none" w:sz="0" w:space="0" w:color="auto"/>
      </w:divBdr>
    </w:div>
    <w:div w:id="1138062952">
      <w:bodyDiv w:val="1"/>
      <w:marLeft w:val="0"/>
      <w:marRight w:val="0"/>
      <w:marTop w:val="0"/>
      <w:marBottom w:val="0"/>
      <w:divBdr>
        <w:top w:val="none" w:sz="0" w:space="0" w:color="auto"/>
        <w:left w:val="none" w:sz="0" w:space="0" w:color="auto"/>
        <w:bottom w:val="none" w:sz="0" w:space="0" w:color="auto"/>
        <w:right w:val="none" w:sz="0" w:space="0" w:color="auto"/>
      </w:divBdr>
    </w:div>
    <w:div w:id="1138104898">
      <w:bodyDiv w:val="1"/>
      <w:marLeft w:val="0"/>
      <w:marRight w:val="0"/>
      <w:marTop w:val="0"/>
      <w:marBottom w:val="0"/>
      <w:divBdr>
        <w:top w:val="none" w:sz="0" w:space="0" w:color="auto"/>
        <w:left w:val="none" w:sz="0" w:space="0" w:color="auto"/>
        <w:bottom w:val="none" w:sz="0" w:space="0" w:color="auto"/>
        <w:right w:val="none" w:sz="0" w:space="0" w:color="auto"/>
      </w:divBdr>
    </w:div>
    <w:div w:id="1138106677">
      <w:bodyDiv w:val="1"/>
      <w:marLeft w:val="0"/>
      <w:marRight w:val="0"/>
      <w:marTop w:val="0"/>
      <w:marBottom w:val="0"/>
      <w:divBdr>
        <w:top w:val="none" w:sz="0" w:space="0" w:color="auto"/>
        <w:left w:val="none" w:sz="0" w:space="0" w:color="auto"/>
        <w:bottom w:val="none" w:sz="0" w:space="0" w:color="auto"/>
        <w:right w:val="none" w:sz="0" w:space="0" w:color="auto"/>
      </w:divBdr>
    </w:div>
    <w:div w:id="1138110317">
      <w:bodyDiv w:val="1"/>
      <w:marLeft w:val="0"/>
      <w:marRight w:val="0"/>
      <w:marTop w:val="0"/>
      <w:marBottom w:val="0"/>
      <w:divBdr>
        <w:top w:val="none" w:sz="0" w:space="0" w:color="auto"/>
        <w:left w:val="none" w:sz="0" w:space="0" w:color="auto"/>
        <w:bottom w:val="none" w:sz="0" w:space="0" w:color="auto"/>
        <w:right w:val="none" w:sz="0" w:space="0" w:color="auto"/>
      </w:divBdr>
    </w:div>
    <w:div w:id="1138186072">
      <w:bodyDiv w:val="1"/>
      <w:marLeft w:val="0"/>
      <w:marRight w:val="0"/>
      <w:marTop w:val="0"/>
      <w:marBottom w:val="0"/>
      <w:divBdr>
        <w:top w:val="none" w:sz="0" w:space="0" w:color="auto"/>
        <w:left w:val="none" w:sz="0" w:space="0" w:color="auto"/>
        <w:bottom w:val="none" w:sz="0" w:space="0" w:color="auto"/>
        <w:right w:val="none" w:sz="0" w:space="0" w:color="auto"/>
      </w:divBdr>
    </w:div>
    <w:div w:id="1138381689">
      <w:bodyDiv w:val="1"/>
      <w:marLeft w:val="0"/>
      <w:marRight w:val="0"/>
      <w:marTop w:val="0"/>
      <w:marBottom w:val="0"/>
      <w:divBdr>
        <w:top w:val="none" w:sz="0" w:space="0" w:color="auto"/>
        <w:left w:val="none" w:sz="0" w:space="0" w:color="auto"/>
        <w:bottom w:val="none" w:sz="0" w:space="0" w:color="auto"/>
        <w:right w:val="none" w:sz="0" w:space="0" w:color="auto"/>
      </w:divBdr>
    </w:div>
    <w:div w:id="1138455377">
      <w:bodyDiv w:val="1"/>
      <w:marLeft w:val="0"/>
      <w:marRight w:val="0"/>
      <w:marTop w:val="0"/>
      <w:marBottom w:val="0"/>
      <w:divBdr>
        <w:top w:val="none" w:sz="0" w:space="0" w:color="auto"/>
        <w:left w:val="none" w:sz="0" w:space="0" w:color="auto"/>
        <w:bottom w:val="none" w:sz="0" w:space="0" w:color="auto"/>
        <w:right w:val="none" w:sz="0" w:space="0" w:color="auto"/>
      </w:divBdr>
      <w:divsChild>
        <w:div w:id="1299991857">
          <w:marLeft w:val="-343"/>
          <w:marRight w:val="0"/>
          <w:marTop w:val="0"/>
          <w:marBottom w:val="34"/>
          <w:divBdr>
            <w:top w:val="none" w:sz="0" w:space="0" w:color="auto"/>
            <w:left w:val="none" w:sz="0" w:space="0" w:color="auto"/>
            <w:bottom w:val="none" w:sz="0" w:space="0" w:color="auto"/>
            <w:right w:val="none" w:sz="0" w:space="0" w:color="auto"/>
          </w:divBdr>
        </w:div>
        <w:div w:id="1749304974">
          <w:marLeft w:val="0"/>
          <w:marRight w:val="0"/>
          <w:marTop w:val="0"/>
          <w:marBottom w:val="0"/>
          <w:divBdr>
            <w:top w:val="none" w:sz="0" w:space="0" w:color="auto"/>
            <w:left w:val="none" w:sz="0" w:space="0" w:color="auto"/>
            <w:bottom w:val="none" w:sz="0" w:space="0" w:color="auto"/>
            <w:right w:val="none" w:sz="0" w:space="0" w:color="auto"/>
          </w:divBdr>
          <w:divsChild>
            <w:div w:id="20577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8275">
      <w:bodyDiv w:val="1"/>
      <w:marLeft w:val="0"/>
      <w:marRight w:val="0"/>
      <w:marTop w:val="0"/>
      <w:marBottom w:val="0"/>
      <w:divBdr>
        <w:top w:val="none" w:sz="0" w:space="0" w:color="auto"/>
        <w:left w:val="none" w:sz="0" w:space="0" w:color="auto"/>
        <w:bottom w:val="none" w:sz="0" w:space="0" w:color="auto"/>
        <w:right w:val="none" w:sz="0" w:space="0" w:color="auto"/>
      </w:divBdr>
    </w:div>
    <w:div w:id="1138761517">
      <w:bodyDiv w:val="1"/>
      <w:marLeft w:val="0"/>
      <w:marRight w:val="0"/>
      <w:marTop w:val="0"/>
      <w:marBottom w:val="0"/>
      <w:divBdr>
        <w:top w:val="none" w:sz="0" w:space="0" w:color="auto"/>
        <w:left w:val="none" w:sz="0" w:space="0" w:color="auto"/>
        <w:bottom w:val="none" w:sz="0" w:space="0" w:color="auto"/>
        <w:right w:val="none" w:sz="0" w:space="0" w:color="auto"/>
      </w:divBdr>
    </w:div>
    <w:div w:id="1138767479">
      <w:bodyDiv w:val="1"/>
      <w:marLeft w:val="0"/>
      <w:marRight w:val="0"/>
      <w:marTop w:val="0"/>
      <w:marBottom w:val="0"/>
      <w:divBdr>
        <w:top w:val="none" w:sz="0" w:space="0" w:color="auto"/>
        <w:left w:val="none" w:sz="0" w:space="0" w:color="auto"/>
        <w:bottom w:val="none" w:sz="0" w:space="0" w:color="auto"/>
        <w:right w:val="none" w:sz="0" w:space="0" w:color="auto"/>
      </w:divBdr>
    </w:div>
    <w:div w:id="1138913134">
      <w:bodyDiv w:val="1"/>
      <w:marLeft w:val="0"/>
      <w:marRight w:val="0"/>
      <w:marTop w:val="0"/>
      <w:marBottom w:val="0"/>
      <w:divBdr>
        <w:top w:val="none" w:sz="0" w:space="0" w:color="auto"/>
        <w:left w:val="none" w:sz="0" w:space="0" w:color="auto"/>
        <w:bottom w:val="none" w:sz="0" w:space="0" w:color="auto"/>
        <w:right w:val="none" w:sz="0" w:space="0" w:color="auto"/>
      </w:divBdr>
    </w:div>
    <w:div w:id="1138960625">
      <w:bodyDiv w:val="1"/>
      <w:marLeft w:val="0"/>
      <w:marRight w:val="0"/>
      <w:marTop w:val="0"/>
      <w:marBottom w:val="0"/>
      <w:divBdr>
        <w:top w:val="none" w:sz="0" w:space="0" w:color="auto"/>
        <w:left w:val="none" w:sz="0" w:space="0" w:color="auto"/>
        <w:bottom w:val="none" w:sz="0" w:space="0" w:color="auto"/>
        <w:right w:val="none" w:sz="0" w:space="0" w:color="auto"/>
      </w:divBdr>
    </w:div>
    <w:div w:id="1139031605">
      <w:bodyDiv w:val="1"/>
      <w:marLeft w:val="0"/>
      <w:marRight w:val="0"/>
      <w:marTop w:val="0"/>
      <w:marBottom w:val="0"/>
      <w:divBdr>
        <w:top w:val="none" w:sz="0" w:space="0" w:color="auto"/>
        <w:left w:val="none" w:sz="0" w:space="0" w:color="auto"/>
        <w:bottom w:val="none" w:sz="0" w:space="0" w:color="auto"/>
        <w:right w:val="none" w:sz="0" w:space="0" w:color="auto"/>
      </w:divBdr>
    </w:div>
    <w:div w:id="1139037400">
      <w:bodyDiv w:val="1"/>
      <w:marLeft w:val="0"/>
      <w:marRight w:val="0"/>
      <w:marTop w:val="0"/>
      <w:marBottom w:val="0"/>
      <w:divBdr>
        <w:top w:val="none" w:sz="0" w:space="0" w:color="auto"/>
        <w:left w:val="none" w:sz="0" w:space="0" w:color="auto"/>
        <w:bottom w:val="none" w:sz="0" w:space="0" w:color="auto"/>
        <w:right w:val="none" w:sz="0" w:space="0" w:color="auto"/>
      </w:divBdr>
    </w:div>
    <w:div w:id="1139229694">
      <w:bodyDiv w:val="1"/>
      <w:marLeft w:val="0"/>
      <w:marRight w:val="0"/>
      <w:marTop w:val="0"/>
      <w:marBottom w:val="0"/>
      <w:divBdr>
        <w:top w:val="none" w:sz="0" w:space="0" w:color="auto"/>
        <w:left w:val="none" w:sz="0" w:space="0" w:color="auto"/>
        <w:bottom w:val="none" w:sz="0" w:space="0" w:color="auto"/>
        <w:right w:val="none" w:sz="0" w:space="0" w:color="auto"/>
      </w:divBdr>
    </w:div>
    <w:div w:id="1139304552">
      <w:bodyDiv w:val="1"/>
      <w:marLeft w:val="0"/>
      <w:marRight w:val="0"/>
      <w:marTop w:val="0"/>
      <w:marBottom w:val="0"/>
      <w:divBdr>
        <w:top w:val="none" w:sz="0" w:space="0" w:color="auto"/>
        <w:left w:val="none" w:sz="0" w:space="0" w:color="auto"/>
        <w:bottom w:val="none" w:sz="0" w:space="0" w:color="auto"/>
        <w:right w:val="none" w:sz="0" w:space="0" w:color="auto"/>
      </w:divBdr>
    </w:div>
    <w:div w:id="1139347713">
      <w:bodyDiv w:val="1"/>
      <w:marLeft w:val="0"/>
      <w:marRight w:val="0"/>
      <w:marTop w:val="0"/>
      <w:marBottom w:val="0"/>
      <w:divBdr>
        <w:top w:val="none" w:sz="0" w:space="0" w:color="auto"/>
        <w:left w:val="none" w:sz="0" w:space="0" w:color="auto"/>
        <w:bottom w:val="none" w:sz="0" w:space="0" w:color="auto"/>
        <w:right w:val="none" w:sz="0" w:space="0" w:color="auto"/>
      </w:divBdr>
    </w:div>
    <w:div w:id="1139372522">
      <w:bodyDiv w:val="1"/>
      <w:marLeft w:val="0"/>
      <w:marRight w:val="0"/>
      <w:marTop w:val="0"/>
      <w:marBottom w:val="0"/>
      <w:divBdr>
        <w:top w:val="none" w:sz="0" w:space="0" w:color="auto"/>
        <w:left w:val="none" w:sz="0" w:space="0" w:color="auto"/>
        <w:bottom w:val="none" w:sz="0" w:space="0" w:color="auto"/>
        <w:right w:val="none" w:sz="0" w:space="0" w:color="auto"/>
      </w:divBdr>
    </w:div>
    <w:div w:id="1139419344">
      <w:bodyDiv w:val="1"/>
      <w:marLeft w:val="0"/>
      <w:marRight w:val="0"/>
      <w:marTop w:val="0"/>
      <w:marBottom w:val="0"/>
      <w:divBdr>
        <w:top w:val="none" w:sz="0" w:space="0" w:color="auto"/>
        <w:left w:val="none" w:sz="0" w:space="0" w:color="auto"/>
        <w:bottom w:val="none" w:sz="0" w:space="0" w:color="auto"/>
        <w:right w:val="none" w:sz="0" w:space="0" w:color="auto"/>
      </w:divBdr>
    </w:div>
    <w:div w:id="1139614837">
      <w:bodyDiv w:val="1"/>
      <w:marLeft w:val="0"/>
      <w:marRight w:val="0"/>
      <w:marTop w:val="0"/>
      <w:marBottom w:val="0"/>
      <w:divBdr>
        <w:top w:val="none" w:sz="0" w:space="0" w:color="auto"/>
        <w:left w:val="none" w:sz="0" w:space="0" w:color="auto"/>
        <w:bottom w:val="none" w:sz="0" w:space="0" w:color="auto"/>
        <w:right w:val="none" w:sz="0" w:space="0" w:color="auto"/>
      </w:divBdr>
    </w:div>
    <w:div w:id="1139686054">
      <w:bodyDiv w:val="1"/>
      <w:marLeft w:val="0"/>
      <w:marRight w:val="0"/>
      <w:marTop w:val="0"/>
      <w:marBottom w:val="0"/>
      <w:divBdr>
        <w:top w:val="none" w:sz="0" w:space="0" w:color="auto"/>
        <w:left w:val="none" w:sz="0" w:space="0" w:color="auto"/>
        <w:bottom w:val="none" w:sz="0" w:space="0" w:color="auto"/>
        <w:right w:val="none" w:sz="0" w:space="0" w:color="auto"/>
      </w:divBdr>
    </w:div>
    <w:div w:id="1139803661">
      <w:bodyDiv w:val="1"/>
      <w:marLeft w:val="0"/>
      <w:marRight w:val="0"/>
      <w:marTop w:val="0"/>
      <w:marBottom w:val="0"/>
      <w:divBdr>
        <w:top w:val="none" w:sz="0" w:space="0" w:color="auto"/>
        <w:left w:val="none" w:sz="0" w:space="0" w:color="auto"/>
        <w:bottom w:val="none" w:sz="0" w:space="0" w:color="auto"/>
        <w:right w:val="none" w:sz="0" w:space="0" w:color="auto"/>
      </w:divBdr>
    </w:div>
    <w:div w:id="1139883853">
      <w:bodyDiv w:val="1"/>
      <w:marLeft w:val="0"/>
      <w:marRight w:val="0"/>
      <w:marTop w:val="0"/>
      <w:marBottom w:val="0"/>
      <w:divBdr>
        <w:top w:val="none" w:sz="0" w:space="0" w:color="auto"/>
        <w:left w:val="none" w:sz="0" w:space="0" w:color="auto"/>
        <w:bottom w:val="none" w:sz="0" w:space="0" w:color="auto"/>
        <w:right w:val="none" w:sz="0" w:space="0" w:color="auto"/>
      </w:divBdr>
    </w:div>
    <w:div w:id="1139886278">
      <w:bodyDiv w:val="1"/>
      <w:marLeft w:val="0"/>
      <w:marRight w:val="0"/>
      <w:marTop w:val="0"/>
      <w:marBottom w:val="0"/>
      <w:divBdr>
        <w:top w:val="none" w:sz="0" w:space="0" w:color="auto"/>
        <w:left w:val="none" w:sz="0" w:space="0" w:color="auto"/>
        <w:bottom w:val="none" w:sz="0" w:space="0" w:color="auto"/>
        <w:right w:val="none" w:sz="0" w:space="0" w:color="auto"/>
      </w:divBdr>
    </w:div>
    <w:div w:id="1139957366">
      <w:bodyDiv w:val="1"/>
      <w:marLeft w:val="0"/>
      <w:marRight w:val="0"/>
      <w:marTop w:val="0"/>
      <w:marBottom w:val="0"/>
      <w:divBdr>
        <w:top w:val="none" w:sz="0" w:space="0" w:color="auto"/>
        <w:left w:val="none" w:sz="0" w:space="0" w:color="auto"/>
        <w:bottom w:val="none" w:sz="0" w:space="0" w:color="auto"/>
        <w:right w:val="none" w:sz="0" w:space="0" w:color="auto"/>
      </w:divBdr>
    </w:div>
    <w:div w:id="1140001252">
      <w:bodyDiv w:val="1"/>
      <w:marLeft w:val="0"/>
      <w:marRight w:val="0"/>
      <w:marTop w:val="0"/>
      <w:marBottom w:val="0"/>
      <w:divBdr>
        <w:top w:val="none" w:sz="0" w:space="0" w:color="auto"/>
        <w:left w:val="none" w:sz="0" w:space="0" w:color="auto"/>
        <w:bottom w:val="none" w:sz="0" w:space="0" w:color="auto"/>
        <w:right w:val="none" w:sz="0" w:space="0" w:color="auto"/>
      </w:divBdr>
    </w:div>
    <w:div w:id="1140079948">
      <w:bodyDiv w:val="1"/>
      <w:marLeft w:val="0"/>
      <w:marRight w:val="0"/>
      <w:marTop w:val="0"/>
      <w:marBottom w:val="0"/>
      <w:divBdr>
        <w:top w:val="none" w:sz="0" w:space="0" w:color="auto"/>
        <w:left w:val="none" w:sz="0" w:space="0" w:color="auto"/>
        <w:bottom w:val="none" w:sz="0" w:space="0" w:color="auto"/>
        <w:right w:val="none" w:sz="0" w:space="0" w:color="auto"/>
      </w:divBdr>
    </w:div>
    <w:div w:id="1140341702">
      <w:bodyDiv w:val="1"/>
      <w:marLeft w:val="0"/>
      <w:marRight w:val="0"/>
      <w:marTop w:val="0"/>
      <w:marBottom w:val="0"/>
      <w:divBdr>
        <w:top w:val="none" w:sz="0" w:space="0" w:color="auto"/>
        <w:left w:val="none" w:sz="0" w:space="0" w:color="auto"/>
        <w:bottom w:val="none" w:sz="0" w:space="0" w:color="auto"/>
        <w:right w:val="none" w:sz="0" w:space="0" w:color="auto"/>
      </w:divBdr>
    </w:div>
    <w:div w:id="1140344672">
      <w:bodyDiv w:val="1"/>
      <w:marLeft w:val="0"/>
      <w:marRight w:val="0"/>
      <w:marTop w:val="0"/>
      <w:marBottom w:val="0"/>
      <w:divBdr>
        <w:top w:val="none" w:sz="0" w:space="0" w:color="auto"/>
        <w:left w:val="none" w:sz="0" w:space="0" w:color="auto"/>
        <w:bottom w:val="none" w:sz="0" w:space="0" w:color="auto"/>
        <w:right w:val="none" w:sz="0" w:space="0" w:color="auto"/>
      </w:divBdr>
    </w:div>
    <w:div w:id="1140347590">
      <w:bodyDiv w:val="1"/>
      <w:marLeft w:val="0"/>
      <w:marRight w:val="0"/>
      <w:marTop w:val="0"/>
      <w:marBottom w:val="0"/>
      <w:divBdr>
        <w:top w:val="none" w:sz="0" w:space="0" w:color="auto"/>
        <w:left w:val="none" w:sz="0" w:space="0" w:color="auto"/>
        <w:bottom w:val="none" w:sz="0" w:space="0" w:color="auto"/>
        <w:right w:val="none" w:sz="0" w:space="0" w:color="auto"/>
      </w:divBdr>
    </w:div>
    <w:div w:id="1140465371">
      <w:bodyDiv w:val="1"/>
      <w:marLeft w:val="0"/>
      <w:marRight w:val="0"/>
      <w:marTop w:val="0"/>
      <w:marBottom w:val="0"/>
      <w:divBdr>
        <w:top w:val="none" w:sz="0" w:space="0" w:color="auto"/>
        <w:left w:val="none" w:sz="0" w:space="0" w:color="auto"/>
        <w:bottom w:val="none" w:sz="0" w:space="0" w:color="auto"/>
        <w:right w:val="none" w:sz="0" w:space="0" w:color="auto"/>
      </w:divBdr>
    </w:div>
    <w:div w:id="1140534633">
      <w:bodyDiv w:val="1"/>
      <w:marLeft w:val="0"/>
      <w:marRight w:val="0"/>
      <w:marTop w:val="0"/>
      <w:marBottom w:val="0"/>
      <w:divBdr>
        <w:top w:val="none" w:sz="0" w:space="0" w:color="auto"/>
        <w:left w:val="none" w:sz="0" w:space="0" w:color="auto"/>
        <w:bottom w:val="none" w:sz="0" w:space="0" w:color="auto"/>
        <w:right w:val="none" w:sz="0" w:space="0" w:color="auto"/>
      </w:divBdr>
    </w:div>
    <w:div w:id="1140734499">
      <w:bodyDiv w:val="1"/>
      <w:marLeft w:val="0"/>
      <w:marRight w:val="0"/>
      <w:marTop w:val="0"/>
      <w:marBottom w:val="0"/>
      <w:divBdr>
        <w:top w:val="none" w:sz="0" w:space="0" w:color="auto"/>
        <w:left w:val="none" w:sz="0" w:space="0" w:color="auto"/>
        <w:bottom w:val="none" w:sz="0" w:space="0" w:color="auto"/>
        <w:right w:val="none" w:sz="0" w:space="0" w:color="auto"/>
      </w:divBdr>
    </w:div>
    <w:div w:id="1140850985">
      <w:bodyDiv w:val="1"/>
      <w:marLeft w:val="0"/>
      <w:marRight w:val="0"/>
      <w:marTop w:val="0"/>
      <w:marBottom w:val="0"/>
      <w:divBdr>
        <w:top w:val="none" w:sz="0" w:space="0" w:color="auto"/>
        <w:left w:val="none" w:sz="0" w:space="0" w:color="auto"/>
        <w:bottom w:val="none" w:sz="0" w:space="0" w:color="auto"/>
        <w:right w:val="none" w:sz="0" w:space="0" w:color="auto"/>
      </w:divBdr>
    </w:div>
    <w:div w:id="1140918871">
      <w:bodyDiv w:val="1"/>
      <w:marLeft w:val="0"/>
      <w:marRight w:val="0"/>
      <w:marTop w:val="0"/>
      <w:marBottom w:val="0"/>
      <w:divBdr>
        <w:top w:val="none" w:sz="0" w:space="0" w:color="auto"/>
        <w:left w:val="none" w:sz="0" w:space="0" w:color="auto"/>
        <w:bottom w:val="none" w:sz="0" w:space="0" w:color="auto"/>
        <w:right w:val="none" w:sz="0" w:space="0" w:color="auto"/>
      </w:divBdr>
    </w:div>
    <w:div w:id="1141078842">
      <w:bodyDiv w:val="1"/>
      <w:marLeft w:val="0"/>
      <w:marRight w:val="0"/>
      <w:marTop w:val="0"/>
      <w:marBottom w:val="0"/>
      <w:divBdr>
        <w:top w:val="none" w:sz="0" w:space="0" w:color="auto"/>
        <w:left w:val="none" w:sz="0" w:space="0" w:color="auto"/>
        <w:bottom w:val="none" w:sz="0" w:space="0" w:color="auto"/>
        <w:right w:val="none" w:sz="0" w:space="0" w:color="auto"/>
      </w:divBdr>
    </w:div>
    <w:div w:id="1141194431">
      <w:bodyDiv w:val="1"/>
      <w:marLeft w:val="0"/>
      <w:marRight w:val="0"/>
      <w:marTop w:val="0"/>
      <w:marBottom w:val="0"/>
      <w:divBdr>
        <w:top w:val="none" w:sz="0" w:space="0" w:color="auto"/>
        <w:left w:val="none" w:sz="0" w:space="0" w:color="auto"/>
        <w:bottom w:val="none" w:sz="0" w:space="0" w:color="auto"/>
        <w:right w:val="none" w:sz="0" w:space="0" w:color="auto"/>
      </w:divBdr>
    </w:div>
    <w:div w:id="1141457711">
      <w:bodyDiv w:val="1"/>
      <w:marLeft w:val="0"/>
      <w:marRight w:val="0"/>
      <w:marTop w:val="0"/>
      <w:marBottom w:val="0"/>
      <w:divBdr>
        <w:top w:val="none" w:sz="0" w:space="0" w:color="auto"/>
        <w:left w:val="none" w:sz="0" w:space="0" w:color="auto"/>
        <w:bottom w:val="none" w:sz="0" w:space="0" w:color="auto"/>
        <w:right w:val="none" w:sz="0" w:space="0" w:color="auto"/>
      </w:divBdr>
    </w:div>
    <w:div w:id="1141535158">
      <w:bodyDiv w:val="1"/>
      <w:marLeft w:val="0"/>
      <w:marRight w:val="0"/>
      <w:marTop w:val="0"/>
      <w:marBottom w:val="0"/>
      <w:divBdr>
        <w:top w:val="none" w:sz="0" w:space="0" w:color="auto"/>
        <w:left w:val="none" w:sz="0" w:space="0" w:color="auto"/>
        <w:bottom w:val="none" w:sz="0" w:space="0" w:color="auto"/>
        <w:right w:val="none" w:sz="0" w:space="0" w:color="auto"/>
      </w:divBdr>
      <w:divsChild>
        <w:div w:id="859465500">
          <w:marLeft w:val="0"/>
          <w:marRight w:val="0"/>
          <w:marTop w:val="0"/>
          <w:marBottom w:val="0"/>
          <w:divBdr>
            <w:top w:val="none" w:sz="0" w:space="0" w:color="auto"/>
            <w:left w:val="none" w:sz="0" w:space="0" w:color="auto"/>
            <w:bottom w:val="none" w:sz="0" w:space="0" w:color="auto"/>
            <w:right w:val="none" w:sz="0" w:space="0" w:color="auto"/>
          </w:divBdr>
          <w:divsChild>
            <w:div w:id="1108694123">
              <w:marLeft w:val="0"/>
              <w:marRight w:val="0"/>
              <w:marTop w:val="0"/>
              <w:marBottom w:val="0"/>
              <w:divBdr>
                <w:top w:val="none" w:sz="0" w:space="0" w:color="auto"/>
                <w:left w:val="none" w:sz="0" w:space="0" w:color="auto"/>
                <w:bottom w:val="none" w:sz="0" w:space="0" w:color="auto"/>
                <w:right w:val="none" w:sz="0" w:space="0" w:color="auto"/>
              </w:divBdr>
              <w:divsChild>
                <w:div w:id="6137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74917">
      <w:bodyDiv w:val="1"/>
      <w:marLeft w:val="0"/>
      <w:marRight w:val="0"/>
      <w:marTop w:val="0"/>
      <w:marBottom w:val="0"/>
      <w:divBdr>
        <w:top w:val="none" w:sz="0" w:space="0" w:color="auto"/>
        <w:left w:val="none" w:sz="0" w:space="0" w:color="auto"/>
        <w:bottom w:val="none" w:sz="0" w:space="0" w:color="auto"/>
        <w:right w:val="none" w:sz="0" w:space="0" w:color="auto"/>
      </w:divBdr>
    </w:div>
    <w:div w:id="1141651873">
      <w:bodyDiv w:val="1"/>
      <w:marLeft w:val="0"/>
      <w:marRight w:val="0"/>
      <w:marTop w:val="0"/>
      <w:marBottom w:val="0"/>
      <w:divBdr>
        <w:top w:val="none" w:sz="0" w:space="0" w:color="auto"/>
        <w:left w:val="none" w:sz="0" w:space="0" w:color="auto"/>
        <w:bottom w:val="none" w:sz="0" w:space="0" w:color="auto"/>
        <w:right w:val="none" w:sz="0" w:space="0" w:color="auto"/>
      </w:divBdr>
    </w:div>
    <w:div w:id="1141732374">
      <w:bodyDiv w:val="1"/>
      <w:marLeft w:val="0"/>
      <w:marRight w:val="0"/>
      <w:marTop w:val="0"/>
      <w:marBottom w:val="0"/>
      <w:divBdr>
        <w:top w:val="none" w:sz="0" w:space="0" w:color="auto"/>
        <w:left w:val="none" w:sz="0" w:space="0" w:color="auto"/>
        <w:bottom w:val="none" w:sz="0" w:space="0" w:color="auto"/>
        <w:right w:val="none" w:sz="0" w:space="0" w:color="auto"/>
      </w:divBdr>
    </w:div>
    <w:div w:id="1141732516">
      <w:bodyDiv w:val="1"/>
      <w:marLeft w:val="0"/>
      <w:marRight w:val="0"/>
      <w:marTop w:val="0"/>
      <w:marBottom w:val="0"/>
      <w:divBdr>
        <w:top w:val="none" w:sz="0" w:space="0" w:color="auto"/>
        <w:left w:val="none" w:sz="0" w:space="0" w:color="auto"/>
        <w:bottom w:val="none" w:sz="0" w:space="0" w:color="auto"/>
        <w:right w:val="none" w:sz="0" w:space="0" w:color="auto"/>
      </w:divBdr>
    </w:div>
    <w:div w:id="1141848858">
      <w:bodyDiv w:val="1"/>
      <w:marLeft w:val="0"/>
      <w:marRight w:val="0"/>
      <w:marTop w:val="0"/>
      <w:marBottom w:val="0"/>
      <w:divBdr>
        <w:top w:val="none" w:sz="0" w:space="0" w:color="auto"/>
        <w:left w:val="none" w:sz="0" w:space="0" w:color="auto"/>
        <w:bottom w:val="none" w:sz="0" w:space="0" w:color="auto"/>
        <w:right w:val="none" w:sz="0" w:space="0" w:color="auto"/>
      </w:divBdr>
    </w:div>
    <w:div w:id="1141922012">
      <w:bodyDiv w:val="1"/>
      <w:marLeft w:val="0"/>
      <w:marRight w:val="0"/>
      <w:marTop w:val="0"/>
      <w:marBottom w:val="0"/>
      <w:divBdr>
        <w:top w:val="none" w:sz="0" w:space="0" w:color="auto"/>
        <w:left w:val="none" w:sz="0" w:space="0" w:color="auto"/>
        <w:bottom w:val="none" w:sz="0" w:space="0" w:color="auto"/>
        <w:right w:val="none" w:sz="0" w:space="0" w:color="auto"/>
      </w:divBdr>
    </w:div>
    <w:div w:id="1141923327">
      <w:bodyDiv w:val="1"/>
      <w:marLeft w:val="0"/>
      <w:marRight w:val="0"/>
      <w:marTop w:val="0"/>
      <w:marBottom w:val="0"/>
      <w:divBdr>
        <w:top w:val="none" w:sz="0" w:space="0" w:color="auto"/>
        <w:left w:val="none" w:sz="0" w:space="0" w:color="auto"/>
        <w:bottom w:val="none" w:sz="0" w:space="0" w:color="auto"/>
        <w:right w:val="none" w:sz="0" w:space="0" w:color="auto"/>
      </w:divBdr>
    </w:div>
    <w:div w:id="1141965206">
      <w:bodyDiv w:val="1"/>
      <w:marLeft w:val="0"/>
      <w:marRight w:val="0"/>
      <w:marTop w:val="0"/>
      <w:marBottom w:val="0"/>
      <w:divBdr>
        <w:top w:val="none" w:sz="0" w:space="0" w:color="auto"/>
        <w:left w:val="none" w:sz="0" w:space="0" w:color="auto"/>
        <w:bottom w:val="none" w:sz="0" w:space="0" w:color="auto"/>
        <w:right w:val="none" w:sz="0" w:space="0" w:color="auto"/>
      </w:divBdr>
    </w:div>
    <w:div w:id="1142037390">
      <w:bodyDiv w:val="1"/>
      <w:marLeft w:val="0"/>
      <w:marRight w:val="0"/>
      <w:marTop w:val="0"/>
      <w:marBottom w:val="0"/>
      <w:divBdr>
        <w:top w:val="none" w:sz="0" w:space="0" w:color="auto"/>
        <w:left w:val="none" w:sz="0" w:space="0" w:color="auto"/>
        <w:bottom w:val="none" w:sz="0" w:space="0" w:color="auto"/>
        <w:right w:val="none" w:sz="0" w:space="0" w:color="auto"/>
      </w:divBdr>
    </w:div>
    <w:div w:id="1142038957">
      <w:bodyDiv w:val="1"/>
      <w:marLeft w:val="0"/>
      <w:marRight w:val="0"/>
      <w:marTop w:val="0"/>
      <w:marBottom w:val="0"/>
      <w:divBdr>
        <w:top w:val="none" w:sz="0" w:space="0" w:color="auto"/>
        <w:left w:val="none" w:sz="0" w:space="0" w:color="auto"/>
        <w:bottom w:val="none" w:sz="0" w:space="0" w:color="auto"/>
        <w:right w:val="none" w:sz="0" w:space="0" w:color="auto"/>
      </w:divBdr>
    </w:div>
    <w:div w:id="1142040527">
      <w:bodyDiv w:val="1"/>
      <w:marLeft w:val="0"/>
      <w:marRight w:val="0"/>
      <w:marTop w:val="0"/>
      <w:marBottom w:val="0"/>
      <w:divBdr>
        <w:top w:val="none" w:sz="0" w:space="0" w:color="auto"/>
        <w:left w:val="none" w:sz="0" w:space="0" w:color="auto"/>
        <w:bottom w:val="none" w:sz="0" w:space="0" w:color="auto"/>
        <w:right w:val="none" w:sz="0" w:space="0" w:color="auto"/>
      </w:divBdr>
    </w:div>
    <w:div w:id="1142040615">
      <w:bodyDiv w:val="1"/>
      <w:marLeft w:val="0"/>
      <w:marRight w:val="0"/>
      <w:marTop w:val="0"/>
      <w:marBottom w:val="0"/>
      <w:divBdr>
        <w:top w:val="none" w:sz="0" w:space="0" w:color="auto"/>
        <w:left w:val="none" w:sz="0" w:space="0" w:color="auto"/>
        <w:bottom w:val="none" w:sz="0" w:space="0" w:color="auto"/>
        <w:right w:val="none" w:sz="0" w:space="0" w:color="auto"/>
      </w:divBdr>
    </w:div>
    <w:div w:id="1142111392">
      <w:bodyDiv w:val="1"/>
      <w:marLeft w:val="0"/>
      <w:marRight w:val="0"/>
      <w:marTop w:val="0"/>
      <w:marBottom w:val="0"/>
      <w:divBdr>
        <w:top w:val="none" w:sz="0" w:space="0" w:color="auto"/>
        <w:left w:val="none" w:sz="0" w:space="0" w:color="auto"/>
        <w:bottom w:val="none" w:sz="0" w:space="0" w:color="auto"/>
        <w:right w:val="none" w:sz="0" w:space="0" w:color="auto"/>
      </w:divBdr>
    </w:div>
    <w:div w:id="1142112862">
      <w:bodyDiv w:val="1"/>
      <w:marLeft w:val="0"/>
      <w:marRight w:val="0"/>
      <w:marTop w:val="0"/>
      <w:marBottom w:val="0"/>
      <w:divBdr>
        <w:top w:val="none" w:sz="0" w:space="0" w:color="auto"/>
        <w:left w:val="none" w:sz="0" w:space="0" w:color="auto"/>
        <w:bottom w:val="none" w:sz="0" w:space="0" w:color="auto"/>
        <w:right w:val="none" w:sz="0" w:space="0" w:color="auto"/>
      </w:divBdr>
    </w:div>
    <w:div w:id="1142119567">
      <w:bodyDiv w:val="1"/>
      <w:marLeft w:val="0"/>
      <w:marRight w:val="0"/>
      <w:marTop w:val="0"/>
      <w:marBottom w:val="0"/>
      <w:divBdr>
        <w:top w:val="none" w:sz="0" w:space="0" w:color="auto"/>
        <w:left w:val="none" w:sz="0" w:space="0" w:color="auto"/>
        <w:bottom w:val="none" w:sz="0" w:space="0" w:color="auto"/>
        <w:right w:val="none" w:sz="0" w:space="0" w:color="auto"/>
      </w:divBdr>
    </w:div>
    <w:div w:id="1142161699">
      <w:bodyDiv w:val="1"/>
      <w:marLeft w:val="0"/>
      <w:marRight w:val="0"/>
      <w:marTop w:val="0"/>
      <w:marBottom w:val="0"/>
      <w:divBdr>
        <w:top w:val="none" w:sz="0" w:space="0" w:color="auto"/>
        <w:left w:val="none" w:sz="0" w:space="0" w:color="auto"/>
        <w:bottom w:val="none" w:sz="0" w:space="0" w:color="auto"/>
        <w:right w:val="none" w:sz="0" w:space="0" w:color="auto"/>
      </w:divBdr>
    </w:div>
    <w:div w:id="1142381355">
      <w:bodyDiv w:val="1"/>
      <w:marLeft w:val="0"/>
      <w:marRight w:val="0"/>
      <w:marTop w:val="0"/>
      <w:marBottom w:val="0"/>
      <w:divBdr>
        <w:top w:val="none" w:sz="0" w:space="0" w:color="auto"/>
        <w:left w:val="none" w:sz="0" w:space="0" w:color="auto"/>
        <w:bottom w:val="none" w:sz="0" w:space="0" w:color="auto"/>
        <w:right w:val="none" w:sz="0" w:space="0" w:color="auto"/>
      </w:divBdr>
    </w:div>
    <w:div w:id="1142427906">
      <w:bodyDiv w:val="1"/>
      <w:marLeft w:val="0"/>
      <w:marRight w:val="0"/>
      <w:marTop w:val="0"/>
      <w:marBottom w:val="0"/>
      <w:divBdr>
        <w:top w:val="none" w:sz="0" w:space="0" w:color="auto"/>
        <w:left w:val="none" w:sz="0" w:space="0" w:color="auto"/>
        <w:bottom w:val="none" w:sz="0" w:space="0" w:color="auto"/>
        <w:right w:val="none" w:sz="0" w:space="0" w:color="auto"/>
      </w:divBdr>
    </w:div>
    <w:div w:id="1142502468">
      <w:bodyDiv w:val="1"/>
      <w:marLeft w:val="0"/>
      <w:marRight w:val="0"/>
      <w:marTop w:val="0"/>
      <w:marBottom w:val="0"/>
      <w:divBdr>
        <w:top w:val="none" w:sz="0" w:space="0" w:color="auto"/>
        <w:left w:val="none" w:sz="0" w:space="0" w:color="auto"/>
        <w:bottom w:val="none" w:sz="0" w:space="0" w:color="auto"/>
        <w:right w:val="none" w:sz="0" w:space="0" w:color="auto"/>
      </w:divBdr>
    </w:div>
    <w:div w:id="1142623425">
      <w:bodyDiv w:val="1"/>
      <w:marLeft w:val="0"/>
      <w:marRight w:val="0"/>
      <w:marTop w:val="0"/>
      <w:marBottom w:val="0"/>
      <w:divBdr>
        <w:top w:val="none" w:sz="0" w:space="0" w:color="auto"/>
        <w:left w:val="none" w:sz="0" w:space="0" w:color="auto"/>
        <w:bottom w:val="none" w:sz="0" w:space="0" w:color="auto"/>
        <w:right w:val="none" w:sz="0" w:space="0" w:color="auto"/>
      </w:divBdr>
    </w:div>
    <w:div w:id="1142625443">
      <w:bodyDiv w:val="1"/>
      <w:marLeft w:val="0"/>
      <w:marRight w:val="0"/>
      <w:marTop w:val="0"/>
      <w:marBottom w:val="0"/>
      <w:divBdr>
        <w:top w:val="none" w:sz="0" w:space="0" w:color="auto"/>
        <w:left w:val="none" w:sz="0" w:space="0" w:color="auto"/>
        <w:bottom w:val="none" w:sz="0" w:space="0" w:color="auto"/>
        <w:right w:val="none" w:sz="0" w:space="0" w:color="auto"/>
      </w:divBdr>
      <w:divsChild>
        <w:div w:id="374617723">
          <w:marLeft w:val="0"/>
          <w:marRight w:val="0"/>
          <w:marTop w:val="80"/>
          <w:marBottom w:val="0"/>
          <w:divBdr>
            <w:top w:val="none" w:sz="0" w:space="0" w:color="auto"/>
            <w:left w:val="none" w:sz="0" w:space="0" w:color="auto"/>
            <w:bottom w:val="none" w:sz="0" w:space="0" w:color="auto"/>
            <w:right w:val="none" w:sz="0" w:space="0" w:color="auto"/>
          </w:divBdr>
        </w:div>
      </w:divsChild>
    </w:div>
    <w:div w:id="1142770062">
      <w:bodyDiv w:val="1"/>
      <w:marLeft w:val="0"/>
      <w:marRight w:val="0"/>
      <w:marTop w:val="0"/>
      <w:marBottom w:val="0"/>
      <w:divBdr>
        <w:top w:val="none" w:sz="0" w:space="0" w:color="auto"/>
        <w:left w:val="none" w:sz="0" w:space="0" w:color="auto"/>
        <w:bottom w:val="none" w:sz="0" w:space="0" w:color="auto"/>
        <w:right w:val="none" w:sz="0" w:space="0" w:color="auto"/>
      </w:divBdr>
    </w:div>
    <w:div w:id="1142844094">
      <w:bodyDiv w:val="1"/>
      <w:marLeft w:val="0"/>
      <w:marRight w:val="0"/>
      <w:marTop w:val="0"/>
      <w:marBottom w:val="0"/>
      <w:divBdr>
        <w:top w:val="none" w:sz="0" w:space="0" w:color="auto"/>
        <w:left w:val="none" w:sz="0" w:space="0" w:color="auto"/>
        <w:bottom w:val="none" w:sz="0" w:space="0" w:color="auto"/>
        <w:right w:val="none" w:sz="0" w:space="0" w:color="auto"/>
      </w:divBdr>
    </w:div>
    <w:div w:id="1142847772">
      <w:bodyDiv w:val="1"/>
      <w:marLeft w:val="0"/>
      <w:marRight w:val="0"/>
      <w:marTop w:val="0"/>
      <w:marBottom w:val="0"/>
      <w:divBdr>
        <w:top w:val="none" w:sz="0" w:space="0" w:color="auto"/>
        <w:left w:val="none" w:sz="0" w:space="0" w:color="auto"/>
        <w:bottom w:val="none" w:sz="0" w:space="0" w:color="auto"/>
        <w:right w:val="none" w:sz="0" w:space="0" w:color="auto"/>
      </w:divBdr>
    </w:div>
    <w:div w:id="1142885547">
      <w:bodyDiv w:val="1"/>
      <w:marLeft w:val="0"/>
      <w:marRight w:val="0"/>
      <w:marTop w:val="0"/>
      <w:marBottom w:val="0"/>
      <w:divBdr>
        <w:top w:val="none" w:sz="0" w:space="0" w:color="auto"/>
        <w:left w:val="none" w:sz="0" w:space="0" w:color="auto"/>
        <w:bottom w:val="none" w:sz="0" w:space="0" w:color="auto"/>
        <w:right w:val="none" w:sz="0" w:space="0" w:color="auto"/>
      </w:divBdr>
    </w:div>
    <w:div w:id="1143110883">
      <w:bodyDiv w:val="1"/>
      <w:marLeft w:val="0"/>
      <w:marRight w:val="0"/>
      <w:marTop w:val="0"/>
      <w:marBottom w:val="0"/>
      <w:divBdr>
        <w:top w:val="none" w:sz="0" w:space="0" w:color="auto"/>
        <w:left w:val="none" w:sz="0" w:space="0" w:color="auto"/>
        <w:bottom w:val="none" w:sz="0" w:space="0" w:color="auto"/>
        <w:right w:val="none" w:sz="0" w:space="0" w:color="auto"/>
      </w:divBdr>
    </w:div>
    <w:div w:id="1143155698">
      <w:bodyDiv w:val="1"/>
      <w:marLeft w:val="0"/>
      <w:marRight w:val="0"/>
      <w:marTop w:val="0"/>
      <w:marBottom w:val="0"/>
      <w:divBdr>
        <w:top w:val="none" w:sz="0" w:space="0" w:color="auto"/>
        <w:left w:val="none" w:sz="0" w:space="0" w:color="auto"/>
        <w:bottom w:val="none" w:sz="0" w:space="0" w:color="auto"/>
        <w:right w:val="none" w:sz="0" w:space="0" w:color="auto"/>
      </w:divBdr>
    </w:div>
    <w:div w:id="1143162521">
      <w:bodyDiv w:val="1"/>
      <w:marLeft w:val="0"/>
      <w:marRight w:val="0"/>
      <w:marTop w:val="0"/>
      <w:marBottom w:val="0"/>
      <w:divBdr>
        <w:top w:val="none" w:sz="0" w:space="0" w:color="auto"/>
        <w:left w:val="none" w:sz="0" w:space="0" w:color="auto"/>
        <w:bottom w:val="none" w:sz="0" w:space="0" w:color="auto"/>
        <w:right w:val="none" w:sz="0" w:space="0" w:color="auto"/>
      </w:divBdr>
    </w:div>
    <w:div w:id="1143546808">
      <w:bodyDiv w:val="1"/>
      <w:marLeft w:val="0"/>
      <w:marRight w:val="0"/>
      <w:marTop w:val="0"/>
      <w:marBottom w:val="0"/>
      <w:divBdr>
        <w:top w:val="none" w:sz="0" w:space="0" w:color="auto"/>
        <w:left w:val="none" w:sz="0" w:space="0" w:color="auto"/>
        <w:bottom w:val="none" w:sz="0" w:space="0" w:color="auto"/>
        <w:right w:val="none" w:sz="0" w:space="0" w:color="auto"/>
      </w:divBdr>
    </w:div>
    <w:div w:id="1143617487">
      <w:bodyDiv w:val="1"/>
      <w:marLeft w:val="0"/>
      <w:marRight w:val="0"/>
      <w:marTop w:val="0"/>
      <w:marBottom w:val="0"/>
      <w:divBdr>
        <w:top w:val="none" w:sz="0" w:space="0" w:color="auto"/>
        <w:left w:val="none" w:sz="0" w:space="0" w:color="auto"/>
        <w:bottom w:val="none" w:sz="0" w:space="0" w:color="auto"/>
        <w:right w:val="none" w:sz="0" w:space="0" w:color="auto"/>
      </w:divBdr>
    </w:div>
    <w:div w:id="1143618571">
      <w:bodyDiv w:val="1"/>
      <w:marLeft w:val="0"/>
      <w:marRight w:val="0"/>
      <w:marTop w:val="0"/>
      <w:marBottom w:val="0"/>
      <w:divBdr>
        <w:top w:val="none" w:sz="0" w:space="0" w:color="auto"/>
        <w:left w:val="none" w:sz="0" w:space="0" w:color="auto"/>
        <w:bottom w:val="none" w:sz="0" w:space="0" w:color="auto"/>
        <w:right w:val="none" w:sz="0" w:space="0" w:color="auto"/>
      </w:divBdr>
    </w:div>
    <w:div w:id="1143698482">
      <w:bodyDiv w:val="1"/>
      <w:marLeft w:val="0"/>
      <w:marRight w:val="0"/>
      <w:marTop w:val="0"/>
      <w:marBottom w:val="0"/>
      <w:divBdr>
        <w:top w:val="none" w:sz="0" w:space="0" w:color="auto"/>
        <w:left w:val="none" w:sz="0" w:space="0" w:color="auto"/>
        <w:bottom w:val="none" w:sz="0" w:space="0" w:color="auto"/>
        <w:right w:val="none" w:sz="0" w:space="0" w:color="auto"/>
      </w:divBdr>
    </w:div>
    <w:div w:id="1143818202">
      <w:bodyDiv w:val="1"/>
      <w:marLeft w:val="0"/>
      <w:marRight w:val="0"/>
      <w:marTop w:val="0"/>
      <w:marBottom w:val="0"/>
      <w:divBdr>
        <w:top w:val="none" w:sz="0" w:space="0" w:color="auto"/>
        <w:left w:val="none" w:sz="0" w:space="0" w:color="auto"/>
        <w:bottom w:val="none" w:sz="0" w:space="0" w:color="auto"/>
        <w:right w:val="none" w:sz="0" w:space="0" w:color="auto"/>
      </w:divBdr>
    </w:div>
    <w:div w:id="1143884350">
      <w:bodyDiv w:val="1"/>
      <w:marLeft w:val="0"/>
      <w:marRight w:val="0"/>
      <w:marTop w:val="0"/>
      <w:marBottom w:val="0"/>
      <w:divBdr>
        <w:top w:val="none" w:sz="0" w:space="0" w:color="auto"/>
        <w:left w:val="none" w:sz="0" w:space="0" w:color="auto"/>
        <w:bottom w:val="none" w:sz="0" w:space="0" w:color="auto"/>
        <w:right w:val="none" w:sz="0" w:space="0" w:color="auto"/>
      </w:divBdr>
    </w:div>
    <w:div w:id="1143885309">
      <w:bodyDiv w:val="1"/>
      <w:marLeft w:val="0"/>
      <w:marRight w:val="0"/>
      <w:marTop w:val="0"/>
      <w:marBottom w:val="0"/>
      <w:divBdr>
        <w:top w:val="none" w:sz="0" w:space="0" w:color="auto"/>
        <w:left w:val="none" w:sz="0" w:space="0" w:color="auto"/>
        <w:bottom w:val="none" w:sz="0" w:space="0" w:color="auto"/>
        <w:right w:val="none" w:sz="0" w:space="0" w:color="auto"/>
      </w:divBdr>
    </w:div>
    <w:div w:id="1143893460">
      <w:bodyDiv w:val="1"/>
      <w:marLeft w:val="0"/>
      <w:marRight w:val="0"/>
      <w:marTop w:val="0"/>
      <w:marBottom w:val="0"/>
      <w:divBdr>
        <w:top w:val="none" w:sz="0" w:space="0" w:color="auto"/>
        <w:left w:val="none" w:sz="0" w:space="0" w:color="auto"/>
        <w:bottom w:val="none" w:sz="0" w:space="0" w:color="auto"/>
        <w:right w:val="none" w:sz="0" w:space="0" w:color="auto"/>
      </w:divBdr>
    </w:div>
    <w:div w:id="1143960344">
      <w:bodyDiv w:val="1"/>
      <w:marLeft w:val="0"/>
      <w:marRight w:val="0"/>
      <w:marTop w:val="0"/>
      <w:marBottom w:val="0"/>
      <w:divBdr>
        <w:top w:val="none" w:sz="0" w:space="0" w:color="auto"/>
        <w:left w:val="none" w:sz="0" w:space="0" w:color="auto"/>
        <w:bottom w:val="none" w:sz="0" w:space="0" w:color="auto"/>
        <w:right w:val="none" w:sz="0" w:space="0" w:color="auto"/>
      </w:divBdr>
      <w:divsChild>
        <w:div w:id="998189487">
          <w:marLeft w:val="0"/>
          <w:marRight w:val="0"/>
          <w:marTop w:val="0"/>
          <w:marBottom w:val="0"/>
          <w:divBdr>
            <w:top w:val="none" w:sz="0" w:space="0" w:color="auto"/>
            <w:left w:val="none" w:sz="0" w:space="0" w:color="auto"/>
            <w:bottom w:val="none" w:sz="0" w:space="0" w:color="auto"/>
            <w:right w:val="none" w:sz="0" w:space="0" w:color="auto"/>
          </w:divBdr>
        </w:div>
      </w:divsChild>
    </w:div>
    <w:div w:id="1144082682">
      <w:bodyDiv w:val="1"/>
      <w:marLeft w:val="0"/>
      <w:marRight w:val="0"/>
      <w:marTop w:val="0"/>
      <w:marBottom w:val="0"/>
      <w:divBdr>
        <w:top w:val="none" w:sz="0" w:space="0" w:color="auto"/>
        <w:left w:val="none" w:sz="0" w:space="0" w:color="auto"/>
        <w:bottom w:val="none" w:sz="0" w:space="0" w:color="auto"/>
        <w:right w:val="none" w:sz="0" w:space="0" w:color="auto"/>
      </w:divBdr>
    </w:div>
    <w:div w:id="1144158332">
      <w:bodyDiv w:val="1"/>
      <w:marLeft w:val="0"/>
      <w:marRight w:val="0"/>
      <w:marTop w:val="0"/>
      <w:marBottom w:val="0"/>
      <w:divBdr>
        <w:top w:val="none" w:sz="0" w:space="0" w:color="auto"/>
        <w:left w:val="none" w:sz="0" w:space="0" w:color="auto"/>
        <w:bottom w:val="none" w:sz="0" w:space="0" w:color="auto"/>
        <w:right w:val="none" w:sz="0" w:space="0" w:color="auto"/>
      </w:divBdr>
    </w:div>
    <w:div w:id="1144271483">
      <w:bodyDiv w:val="1"/>
      <w:marLeft w:val="0"/>
      <w:marRight w:val="0"/>
      <w:marTop w:val="0"/>
      <w:marBottom w:val="0"/>
      <w:divBdr>
        <w:top w:val="none" w:sz="0" w:space="0" w:color="auto"/>
        <w:left w:val="none" w:sz="0" w:space="0" w:color="auto"/>
        <w:bottom w:val="none" w:sz="0" w:space="0" w:color="auto"/>
        <w:right w:val="none" w:sz="0" w:space="0" w:color="auto"/>
      </w:divBdr>
    </w:div>
    <w:div w:id="1144345964">
      <w:bodyDiv w:val="1"/>
      <w:marLeft w:val="0"/>
      <w:marRight w:val="0"/>
      <w:marTop w:val="0"/>
      <w:marBottom w:val="0"/>
      <w:divBdr>
        <w:top w:val="none" w:sz="0" w:space="0" w:color="auto"/>
        <w:left w:val="none" w:sz="0" w:space="0" w:color="auto"/>
        <w:bottom w:val="none" w:sz="0" w:space="0" w:color="auto"/>
        <w:right w:val="none" w:sz="0" w:space="0" w:color="auto"/>
      </w:divBdr>
    </w:div>
    <w:div w:id="1144353598">
      <w:bodyDiv w:val="1"/>
      <w:marLeft w:val="0"/>
      <w:marRight w:val="0"/>
      <w:marTop w:val="0"/>
      <w:marBottom w:val="0"/>
      <w:divBdr>
        <w:top w:val="none" w:sz="0" w:space="0" w:color="auto"/>
        <w:left w:val="none" w:sz="0" w:space="0" w:color="auto"/>
        <w:bottom w:val="none" w:sz="0" w:space="0" w:color="auto"/>
        <w:right w:val="none" w:sz="0" w:space="0" w:color="auto"/>
      </w:divBdr>
    </w:div>
    <w:div w:id="1144392248">
      <w:bodyDiv w:val="1"/>
      <w:marLeft w:val="0"/>
      <w:marRight w:val="0"/>
      <w:marTop w:val="0"/>
      <w:marBottom w:val="0"/>
      <w:divBdr>
        <w:top w:val="none" w:sz="0" w:space="0" w:color="auto"/>
        <w:left w:val="none" w:sz="0" w:space="0" w:color="auto"/>
        <w:bottom w:val="none" w:sz="0" w:space="0" w:color="auto"/>
        <w:right w:val="none" w:sz="0" w:space="0" w:color="auto"/>
      </w:divBdr>
    </w:div>
    <w:div w:id="1144395746">
      <w:bodyDiv w:val="1"/>
      <w:marLeft w:val="0"/>
      <w:marRight w:val="0"/>
      <w:marTop w:val="0"/>
      <w:marBottom w:val="0"/>
      <w:divBdr>
        <w:top w:val="none" w:sz="0" w:space="0" w:color="auto"/>
        <w:left w:val="none" w:sz="0" w:space="0" w:color="auto"/>
        <w:bottom w:val="none" w:sz="0" w:space="0" w:color="auto"/>
        <w:right w:val="none" w:sz="0" w:space="0" w:color="auto"/>
      </w:divBdr>
    </w:div>
    <w:div w:id="1144545300">
      <w:bodyDiv w:val="1"/>
      <w:marLeft w:val="0"/>
      <w:marRight w:val="0"/>
      <w:marTop w:val="0"/>
      <w:marBottom w:val="0"/>
      <w:divBdr>
        <w:top w:val="none" w:sz="0" w:space="0" w:color="auto"/>
        <w:left w:val="none" w:sz="0" w:space="0" w:color="auto"/>
        <w:bottom w:val="none" w:sz="0" w:space="0" w:color="auto"/>
        <w:right w:val="none" w:sz="0" w:space="0" w:color="auto"/>
      </w:divBdr>
    </w:div>
    <w:div w:id="1144591350">
      <w:bodyDiv w:val="1"/>
      <w:marLeft w:val="0"/>
      <w:marRight w:val="0"/>
      <w:marTop w:val="0"/>
      <w:marBottom w:val="0"/>
      <w:divBdr>
        <w:top w:val="none" w:sz="0" w:space="0" w:color="auto"/>
        <w:left w:val="none" w:sz="0" w:space="0" w:color="auto"/>
        <w:bottom w:val="none" w:sz="0" w:space="0" w:color="auto"/>
        <w:right w:val="none" w:sz="0" w:space="0" w:color="auto"/>
      </w:divBdr>
    </w:div>
    <w:div w:id="1144736362">
      <w:bodyDiv w:val="1"/>
      <w:marLeft w:val="0"/>
      <w:marRight w:val="0"/>
      <w:marTop w:val="0"/>
      <w:marBottom w:val="0"/>
      <w:divBdr>
        <w:top w:val="none" w:sz="0" w:space="0" w:color="auto"/>
        <w:left w:val="none" w:sz="0" w:space="0" w:color="auto"/>
        <w:bottom w:val="none" w:sz="0" w:space="0" w:color="auto"/>
        <w:right w:val="none" w:sz="0" w:space="0" w:color="auto"/>
      </w:divBdr>
    </w:div>
    <w:div w:id="1144740917">
      <w:bodyDiv w:val="1"/>
      <w:marLeft w:val="0"/>
      <w:marRight w:val="0"/>
      <w:marTop w:val="0"/>
      <w:marBottom w:val="0"/>
      <w:divBdr>
        <w:top w:val="none" w:sz="0" w:space="0" w:color="auto"/>
        <w:left w:val="none" w:sz="0" w:space="0" w:color="auto"/>
        <w:bottom w:val="none" w:sz="0" w:space="0" w:color="auto"/>
        <w:right w:val="none" w:sz="0" w:space="0" w:color="auto"/>
      </w:divBdr>
    </w:div>
    <w:div w:id="1144741679">
      <w:bodyDiv w:val="1"/>
      <w:marLeft w:val="0"/>
      <w:marRight w:val="0"/>
      <w:marTop w:val="0"/>
      <w:marBottom w:val="0"/>
      <w:divBdr>
        <w:top w:val="none" w:sz="0" w:space="0" w:color="auto"/>
        <w:left w:val="none" w:sz="0" w:space="0" w:color="auto"/>
        <w:bottom w:val="none" w:sz="0" w:space="0" w:color="auto"/>
        <w:right w:val="none" w:sz="0" w:space="0" w:color="auto"/>
      </w:divBdr>
    </w:div>
    <w:div w:id="1144854073">
      <w:bodyDiv w:val="1"/>
      <w:marLeft w:val="0"/>
      <w:marRight w:val="0"/>
      <w:marTop w:val="0"/>
      <w:marBottom w:val="0"/>
      <w:divBdr>
        <w:top w:val="none" w:sz="0" w:space="0" w:color="auto"/>
        <w:left w:val="none" w:sz="0" w:space="0" w:color="auto"/>
        <w:bottom w:val="none" w:sz="0" w:space="0" w:color="auto"/>
        <w:right w:val="none" w:sz="0" w:space="0" w:color="auto"/>
      </w:divBdr>
    </w:div>
    <w:div w:id="1144857483">
      <w:bodyDiv w:val="1"/>
      <w:marLeft w:val="0"/>
      <w:marRight w:val="0"/>
      <w:marTop w:val="0"/>
      <w:marBottom w:val="0"/>
      <w:divBdr>
        <w:top w:val="none" w:sz="0" w:space="0" w:color="auto"/>
        <w:left w:val="none" w:sz="0" w:space="0" w:color="auto"/>
        <w:bottom w:val="none" w:sz="0" w:space="0" w:color="auto"/>
        <w:right w:val="none" w:sz="0" w:space="0" w:color="auto"/>
      </w:divBdr>
    </w:div>
    <w:div w:id="1144930853">
      <w:bodyDiv w:val="1"/>
      <w:marLeft w:val="0"/>
      <w:marRight w:val="0"/>
      <w:marTop w:val="0"/>
      <w:marBottom w:val="0"/>
      <w:divBdr>
        <w:top w:val="none" w:sz="0" w:space="0" w:color="auto"/>
        <w:left w:val="none" w:sz="0" w:space="0" w:color="auto"/>
        <w:bottom w:val="none" w:sz="0" w:space="0" w:color="auto"/>
        <w:right w:val="none" w:sz="0" w:space="0" w:color="auto"/>
      </w:divBdr>
    </w:div>
    <w:div w:id="1145127660">
      <w:bodyDiv w:val="1"/>
      <w:marLeft w:val="0"/>
      <w:marRight w:val="0"/>
      <w:marTop w:val="0"/>
      <w:marBottom w:val="0"/>
      <w:divBdr>
        <w:top w:val="none" w:sz="0" w:space="0" w:color="auto"/>
        <w:left w:val="none" w:sz="0" w:space="0" w:color="auto"/>
        <w:bottom w:val="none" w:sz="0" w:space="0" w:color="auto"/>
        <w:right w:val="none" w:sz="0" w:space="0" w:color="auto"/>
      </w:divBdr>
    </w:div>
    <w:div w:id="1145127734">
      <w:bodyDiv w:val="1"/>
      <w:marLeft w:val="0"/>
      <w:marRight w:val="0"/>
      <w:marTop w:val="0"/>
      <w:marBottom w:val="0"/>
      <w:divBdr>
        <w:top w:val="none" w:sz="0" w:space="0" w:color="auto"/>
        <w:left w:val="none" w:sz="0" w:space="0" w:color="auto"/>
        <w:bottom w:val="none" w:sz="0" w:space="0" w:color="auto"/>
        <w:right w:val="none" w:sz="0" w:space="0" w:color="auto"/>
      </w:divBdr>
    </w:div>
    <w:div w:id="1145242446">
      <w:bodyDiv w:val="1"/>
      <w:marLeft w:val="0"/>
      <w:marRight w:val="0"/>
      <w:marTop w:val="0"/>
      <w:marBottom w:val="0"/>
      <w:divBdr>
        <w:top w:val="none" w:sz="0" w:space="0" w:color="auto"/>
        <w:left w:val="none" w:sz="0" w:space="0" w:color="auto"/>
        <w:bottom w:val="none" w:sz="0" w:space="0" w:color="auto"/>
        <w:right w:val="none" w:sz="0" w:space="0" w:color="auto"/>
      </w:divBdr>
    </w:div>
    <w:div w:id="1145395636">
      <w:bodyDiv w:val="1"/>
      <w:marLeft w:val="0"/>
      <w:marRight w:val="0"/>
      <w:marTop w:val="0"/>
      <w:marBottom w:val="0"/>
      <w:divBdr>
        <w:top w:val="none" w:sz="0" w:space="0" w:color="auto"/>
        <w:left w:val="none" w:sz="0" w:space="0" w:color="auto"/>
        <w:bottom w:val="none" w:sz="0" w:space="0" w:color="auto"/>
        <w:right w:val="none" w:sz="0" w:space="0" w:color="auto"/>
      </w:divBdr>
    </w:div>
    <w:div w:id="1145658984">
      <w:bodyDiv w:val="1"/>
      <w:marLeft w:val="0"/>
      <w:marRight w:val="0"/>
      <w:marTop w:val="0"/>
      <w:marBottom w:val="0"/>
      <w:divBdr>
        <w:top w:val="none" w:sz="0" w:space="0" w:color="auto"/>
        <w:left w:val="none" w:sz="0" w:space="0" w:color="auto"/>
        <w:bottom w:val="none" w:sz="0" w:space="0" w:color="auto"/>
        <w:right w:val="none" w:sz="0" w:space="0" w:color="auto"/>
      </w:divBdr>
    </w:div>
    <w:div w:id="1145707904">
      <w:bodyDiv w:val="1"/>
      <w:marLeft w:val="0"/>
      <w:marRight w:val="0"/>
      <w:marTop w:val="0"/>
      <w:marBottom w:val="0"/>
      <w:divBdr>
        <w:top w:val="none" w:sz="0" w:space="0" w:color="auto"/>
        <w:left w:val="none" w:sz="0" w:space="0" w:color="auto"/>
        <w:bottom w:val="none" w:sz="0" w:space="0" w:color="auto"/>
        <w:right w:val="none" w:sz="0" w:space="0" w:color="auto"/>
      </w:divBdr>
    </w:div>
    <w:div w:id="1145853620">
      <w:bodyDiv w:val="1"/>
      <w:marLeft w:val="0"/>
      <w:marRight w:val="0"/>
      <w:marTop w:val="0"/>
      <w:marBottom w:val="0"/>
      <w:divBdr>
        <w:top w:val="none" w:sz="0" w:space="0" w:color="auto"/>
        <w:left w:val="none" w:sz="0" w:space="0" w:color="auto"/>
        <w:bottom w:val="none" w:sz="0" w:space="0" w:color="auto"/>
        <w:right w:val="none" w:sz="0" w:space="0" w:color="auto"/>
      </w:divBdr>
    </w:div>
    <w:div w:id="1145856045">
      <w:bodyDiv w:val="1"/>
      <w:marLeft w:val="0"/>
      <w:marRight w:val="0"/>
      <w:marTop w:val="0"/>
      <w:marBottom w:val="0"/>
      <w:divBdr>
        <w:top w:val="none" w:sz="0" w:space="0" w:color="auto"/>
        <w:left w:val="none" w:sz="0" w:space="0" w:color="auto"/>
        <w:bottom w:val="none" w:sz="0" w:space="0" w:color="auto"/>
        <w:right w:val="none" w:sz="0" w:space="0" w:color="auto"/>
      </w:divBdr>
    </w:div>
    <w:div w:id="1145901686">
      <w:bodyDiv w:val="1"/>
      <w:marLeft w:val="0"/>
      <w:marRight w:val="0"/>
      <w:marTop w:val="0"/>
      <w:marBottom w:val="0"/>
      <w:divBdr>
        <w:top w:val="none" w:sz="0" w:space="0" w:color="auto"/>
        <w:left w:val="none" w:sz="0" w:space="0" w:color="auto"/>
        <w:bottom w:val="none" w:sz="0" w:space="0" w:color="auto"/>
        <w:right w:val="none" w:sz="0" w:space="0" w:color="auto"/>
      </w:divBdr>
    </w:div>
    <w:div w:id="1145972062">
      <w:bodyDiv w:val="1"/>
      <w:marLeft w:val="0"/>
      <w:marRight w:val="0"/>
      <w:marTop w:val="0"/>
      <w:marBottom w:val="0"/>
      <w:divBdr>
        <w:top w:val="none" w:sz="0" w:space="0" w:color="auto"/>
        <w:left w:val="none" w:sz="0" w:space="0" w:color="auto"/>
        <w:bottom w:val="none" w:sz="0" w:space="0" w:color="auto"/>
        <w:right w:val="none" w:sz="0" w:space="0" w:color="auto"/>
      </w:divBdr>
    </w:div>
    <w:div w:id="1145974258">
      <w:bodyDiv w:val="1"/>
      <w:marLeft w:val="0"/>
      <w:marRight w:val="0"/>
      <w:marTop w:val="0"/>
      <w:marBottom w:val="0"/>
      <w:divBdr>
        <w:top w:val="none" w:sz="0" w:space="0" w:color="auto"/>
        <w:left w:val="none" w:sz="0" w:space="0" w:color="auto"/>
        <w:bottom w:val="none" w:sz="0" w:space="0" w:color="auto"/>
        <w:right w:val="none" w:sz="0" w:space="0" w:color="auto"/>
      </w:divBdr>
    </w:div>
    <w:div w:id="1146238346">
      <w:bodyDiv w:val="1"/>
      <w:marLeft w:val="0"/>
      <w:marRight w:val="0"/>
      <w:marTop w:val="0"/>
      <w:marBottom w:val="0"/>
      <w:divBdr>
        <w:top w:val="none" w:sz="0" w:space="0" w:color="auto"/>
        <w:left w:val="none" w:sz="0" w:space="0" w:color="auto"/>
        <w:bottom w:val="none" w:sz="0" w:space="0" w:color="auto"/>
        <w:right w:val="none" w:sz="0" w:space="0" w:color="auto"/>
      </w:divBdr>
    </w:div>
    <w:div w:id="1146316490">
      <w:bodyDiv w:val="1"/>
      <w:marLeft w:val="0"/>
      <w:marRight w:val="0"/>
      <w:marTop w:val="0"/>
      <w:marBottom w:val="0"/>
      <w:divBdr>
        <w:top w:val="none" w:sz="0" w:space="0" w:color="auto"/>
        <w:left w:val="none" w:sz="0" w:space="0" w:color="auto"/>
        <w:bottom w:val="none" w:sz="0" w:space="0" w:color="auto"/>
        <w:right w:val="none" w:sz="0" w:space="0" w:color="auto"/>
      </w:divBdr>
    </w:div>
    <w:div w:id="1146319613">
      <w:bodyDiv w:val="1"/>
      <w:marLeft w:val="0"/>
      <w:marRight w:val="0"/>
      <w:marTop w:val="0"/>
      <w:marBottom w:val="0"/>
      <w:divBdr>
        <w:top w:val="none" w:sz="0" w:space="0" w:color="auto"/>
        <w:left w:val="none" w:sz="0" w:space="0" w:color="auto"/>
        <w:bottom w:val="none" w:sz="0" w:space="0" w:color="auto"/>
        <w:right w:val="none" w:sz="0" w:space="0" w:color="auto"/>
      </w:divBdr>
      <w:divsChild>
        <w:div w:id="1341153846">
          <w:marLeft w:val="0"/>
          <w:marRight w:val="0"/>
          <w:marTop w:val="0"/>
          <w:marBottom w:val="0"/>
          <w:divBdr>
            <w:top w:val="none" w:sz="0" w:space="0" w:color="auto"/>
            <w:left w:val="none" w:sz="0" w:space="0" w:color="auto"/>
            <w:bottom w:val="none" w:sz="0" w:space="0" w:color="auto"/>
            <w:right w:val="none" w:sz="0" w:space="0" w:color="auto"/>
          </w:divBdr>
        </w:div>
        <w:div w:id="1625237775">
          <w:marLeft w:val="0"/>
          <w:marRight w:val="0"/>
          <w:marTop w:val="0"/>
          <w:marBottom w:val="0"/>
          <w:divBdr>
            <w:top w:val="none" w:sz="0" w:space="0" w:color="auto"/>
            <w:left w:val="none" w:sz="0" w:space="0" w:color="auto"/>
            <w:bottom w:val="none" w:sz="0" w:space="0" w:color="auto"/>
            <w:right w:val="none" w:sz="0" w:space="0" w:color="auto"/>
          </w:divBdr>
        </w:div>
      </w:divsChild>
    </w:div>
    <w:div w:id="1146359508">
      <w:bodyDiv w:val="1"/>
      <w:marLeft w:val="0"/>
      <w:marRight w:val="0"/>
      <w:marTop w:val="0"/>
      <w:marBottom w:val="0"/>
      <w:divBdr>
        <w:top w:val="none" w:sz="0" w:space="0" w:color="auto"/>
        <w:left w:val="none" w:sz="0" w:space="0" w:color="auto"/>
        <w:bottom w:val="none" w:sz="0" w:space="0" w:color="auto"/>
        <w:right w:val="none" w:sz="0" w:space="0" w:color="auto"/>
      </w:divBdr>
    </w:div>
    <w:div w:id="1146363223">
      <w:bodyDiv w:val="1"/>
      <w:marLeft w:val="0"/>
      <w:marRight w:val="0"/>
      <w:marTop w:val="0"/>
      <w:marBottom w:val="0"/>
      <w:divBdr>
        <w:top w:val="none" w:sz="0" w:space="0" w:color="auto"/>
        <w:left w:val="none" w:sz="0" w:space="0" w:color="auto"/>
        <w:bottom w:val="none" w:sz="0" w:space="0" w:color="auto"/>
        <w:right w:val="none" w:sz="0" w:space="0" w:color="auto"/>
      </w:divBdr>
    </w:div>
    <w:div w:id="1146433109">
      <w:bodyDiv w:val="1"/>
      <w:marLeft w:val="0"/>
      <w:marRight w:val="0"/>
      <w:marTop w:val="0"/>
      <w:marBottom w:val="0"/>
      <w:divBdr>
        <w:top w:val="none" w:sz="0" w:space="0" w:color="auto"/>
        <w:left w:val="none" w:sz="0" w:space="0" w:color="auto"/>
        <w:bottom w:val="none" w:sz="0" w:space="0" w:color="auto"/>
        <w:right w:val="none" w:sz="0" w:space="0" w:color="auto"/>
      </w:divBdr>
    </w:div>
    <w:div w:id="1146508596">
      <w:bodyDiv w:val="1"/>
      <w:marLeft w:val="0"/>
      <w:marRight w:val="0"/>
      <w:marTop w:val="0"/>
      <w:marBottom w:val="0"/>
      <w:divBdr>
        <w:top w:val="none" w:sz="0" w:space="0" w:color="auto"/>
        <w:left w:val="none" w:sz="0" w:space="0" w:color="auto"/>
        <w:bottom w:val="none" w:sz="0" w:space="0" w:color="auto"/>
        <w:right w:val="none" w:sz="0" w:space="0" w:color="auto"/>
      </w:divBdr>
    </w:div>
    <w:div w:id="1146555774">
      <w:bodyDiv w:val="1"/>
      <w:marLeft w:val="0"/>
      <w:marRight w:val="0"/>
      <w:marTop w:val="0"/>
      <w:marBottom w:val="0"/>
      <w:divBdr>
        <w:top w:val="none" w:sz="0" w:space="0" w:color="auto"/>
        <w:left w:val="none" w:sz="0" w:space="0" w:color="auto"/>
        <w:bottom w:val="none" w:sz="0" w:space="0" w:color="auto"/>
        <w:right w:val="none" w:sz="0" w:space="0" w:color="auto"/>
      </w:divBdr>
    </w:div>
    <w:div w:id="1146581047">
      <w:bodyDiv w:val="1"/>
      <w:marLeft w:val="0"/>
      <w:marRight w:val="0"/>
      <w:marTop w:val="0"/>
      <w:marBottom w:val="0"/>
      <w:divBdr>
        <w:top w:val="none" w:sz="0" w:space="0" w:color="auto"/>
        <w:left w:val="none" w:sz="0" w:space="0" w:color="auto"/>
        <w:bottom w:val="none" w:sz="0" w:space="0" w:color="auto"/>
        <w:right w:val="none" w:sz="0" w:space="0" w:color="auto"/>
      </w:divBdr>
    </w:div>
    <w:div w:id="1146819970">
      <w:bodyDiv w:val="1"/>
      <w:marLeft w:val="0"/>
      <w:marRight w:val="0"/>
      <w:marTop w:val="0"/>
      <w:marBottom w:val="0"/>
      <w:divBdr>
        <w:top w:val="none" w:sz="0" w:space="0" w:color="auto"/>
        <w:left w:val="none" w:sz="0" w:space="0" w:color="auto"/>
        <w:bottom w:val="none" w:sz="0" w:space="0" w:color="auto"/>
        <w:right w:val="none" w:sz="0" w:space="0" w:color="auto"/>
      </w:divBdr>
    </w:div>
    <w:div w:id="1146894710">
      <w:bodyDiv w:val="1"/>
      <w:marLeft w:val="0"/>
      <w:marRight w:val="0"/>
      <w:marTop w:val="0"/>
      <w:marBottom w:val="0"/>
      <w:divBdr>
        <w:top w:val="none" w:sz="0" w:space="0" w:color="auto"/>
        <w:left w:val="none" w:sz="0" w:space="0" w:color="auto"/>
        <w:bottom w:val="none" w:sz="0" w:space="0" w:color="auto"/>
        <w:right w:val="none" w:sz="0" w:space="0" w:color="auto"/>
      </w:divBdr>
    </w:div>
    <w:div w:id="1146975671">
      <w:bodyDiv w:val="1"/>
      <w:marLeft w:val="0"/>
      <w:marRight w:val="0"/>
      <w:marTop w:val="0"/>
      <w:marBottom w:val="0"/>
      <w:divBdr>
        <w:top w:val="none" w:sz="0" w:space="0" w:color="auto"/>
        <w:left w:val="none" w:sz="0" w:space="0" w:color="auto"/>
        <w:bottom w:val="none" w:sz="0" w:space="0" w:color="auto"/>
        <w:right w:val="none" w:sz="0" w:space="0" w:color="auto"/>
      </w:divBdr>
    </w:div>
    <w:div w:id="1147015038">
      <w:bodyDiv w:val="1"/>
      <w:marLeft w:val="0"/>
      <w:marRight w:val="0"/>
      <w:marTop w:val="0"/>
      <w:marBottom w:val="0"/>
      <w:divBdr>
        <w:top w:val="none" w:sz="0" w:space="0" w:color="auto"/>
        <w:left w:val="none" w:sz="0" w:space="0" w:color="auto"/>
        <w:bottom w:val="none" w:sz="0" w:space="0" w:color="auto"/>
        <w:right w:val="none" w:sz="0" w:space="0" w:color="auto"/>
      </w:divBdr>
      <w:divsChild>
        <w:div w:id="1779719731">
          <w:marLeft w:val="0"/>
          <w:marRight w:val="0"/>
          <w:marTop w:val="0"/>
          <w:marBottom w:val="0"/>
          <w:divBdr>
            <w:top w:val="none" w:sz="0" w:space="0" w:color="auto"/>
            <w:left w:val="none" w:sz="0" w:space="0" w:color="auto"/>
            <w:bottom w:val="none" w:sz="0" w:space="0" w:color="auto"/>
            <w:right w:val="none" w:sz="0" w:space="0" w:color="auto"/>
          </w:divBdr>
        </w:div>
        <w:div w:id="2057771812">
          <w:marLeft w:val="0"/>
          <w:marRight w:val="0"/>
          <w:marTop w:val="0"/>
          <w:marBottom w:val="0"/>
          <w:divBdr>
            <w:top w:val="none" w:sz="0" w:space="0" w:color="auto"/>
            <w:left w:val="none" w:sz="0" w:space="0" w:color="auto"/>
            <w:bottom w:val="none" w:sz="0" w:space="0" w:color="auto"/>
            <w:right w:val="none" w:sz="0" w:space="0" w:color="auto"/>
          </w:divBdr>
        </w:div>
      </w:divsChild>
    </w:div>
    <w:div w:id="1147015329">
      <w:bodyDiv w:val="1"/>
      <w:marLeft w:val="0"/>
      <w:marRight w:val="0"/>
      <w:marTop w:val="0"/>
      <w:marBottom w:val="0"/>
      <w:divBdr>
        <w:top w:val="none" w:sz="0" w:space="0" w:color="auto"/>
        <w:left w:val="none" w:sz="0" w:space="0" w:color="auto"/>
        <w:bottom w:val="none" w:sz="0" w:space="0" w:color="auto"/>
        <w:right w:val="none" w:sz="0" w:space="0" w:color="auto"/>
      </w:divBdr>
    </w:div>
    <w:div w:id="1147278684">
      <w:bodyDiv w:val="1"/>
      <w:marLeft w:val="0"/>
      <w:marRight w:val="0"/>
      <w:marTop w:val="0"/>
      <w:marBottom w:val="0"/>
      <w:divBdr>
        <w:top w:val="none" w:sz="0" w:space="0" w:color="auto"/>
        <w:left w:val="none" w:sz="0" w:space="0" w:color="auto"/>
        <w:bottom w:val="none" w:sz="0" w:space="0" w:color="auto"/>
        <w:right w:val="none" w:sz="0" w:space="0" w:color="auto"/>
      </w:divBdr>
    </w:div>
    <w:div w:id="1147360165">
      <w:bodyDiv w:val="1"/>
      <w:marLeft w:val="0"/>
      <w:marRight w:val="0"/>
      <w:marTop w:val="0"/>
      <w:marBottom w:val="0"/>
      <w:divBdr>
        <w:top w:val="none" w:sz="0" w:space="0" w:color="auto"/>
        <w:left w:val="none" w:sz="0" w:space="0" w:color="auto"/>
        <w:bottom w:val="none" w:sz="0" w:space="0" w:color="auto"/>
        <w:right w:val="none" w:sz="0" w:space="0" w:color="auto"/>
      </w:divBdr>
    </w:div>
    <w:div w:id="1147404790">
      <w:bodyDiv w:val="1"/>
      <w:marLeft w:val="0"/>
      <w:marRight w:val="0"/>
      <w:marTop w:val="0"/>
      <w:marBottom w:val="0"/>
      <w:divBdr>
        <w:top w:val="none" w:sz="0" w:space="0" w:color="auto"/>
        <w:left w:val="none" w:sz="0" w:space="0" w:color="auto"/>
        <w:bottom w:val="none" w:sz="0" w:space="0" w:color="auto"/>
        <w:right w:val="none" w:sz="0" w:space="0" w:color="auto"/>
      </w:divBdr>
    </w:div>
    <w:div w:id="1147476631">
      <w:bodyDiv w:val="1"/>
      <w:marLeft w:val="0"/>
      <w:marRight w:val="0"/>
      <w:marTop w:val="0"/>
      <w:marBottom w:val="0"/>
      <w:divBdr>
        <w:top w:val="none" w:sz="0" w:space="0" w:color="auto"/>
        <w:left w:val="none" w:sz="0" w:space="0" w:color="auto"/>
        <w:bottom w:val="none" w:sz="0" w:space="0" w:color="auto"/>
        <w:right w:val="none" w:sz="0" w:space="0" w:color="auto"/>
      </w:divBdr>
    </w:div>
    <w:div w:id="1147554204">
      <w:bodyDiv w:val="1"/>
      <w:marLeft w:val="0"/>
      <w:marRight w:val="0"/>
      <w:marTop w:val="0"/>
      <w:marBottom w:val="0"/>
      <w:divBdr>
        <w:top w:val="none" w:sz="0" w:space="0" w:color="auto"/>
        <w:left w:val="none" w:sz="0" w:space="0" w:color="auto"/>
        <w:bottom w:val="none" w:sz="0" w:space="0" w:color="auto"/>
        <w:right w:val="none" w:sz="0" w:space="0" w:color="auto"/>
      </w:divBdr>
    </w:div>
    <w:div w:id="1147554687">
      <w:bodyDiv w:val="1"/>
      <w:marLeft w:val="0"/>
      <w:marRight w:val="0"/>
      <w:marTop w:val="0"/>
      <w:marBottom w:val="0"/>
      <w:divBdr>
        <w:top w:val="none" w:sz="0" w:space="0" w:color="auto"/>
        <w:left w:val="none" w:sz="0" w:space="0" w:color="auto"/>
        <w:bottom w:val="none" w:sz="0" w:space="0" w:color="auto"/>
        <w:right w:val="none" w:sz="0" w:space="0" w:color="auto"/>
      </w:divBdr>
    </w:div>
    <w:div w:id="1147625258">
      <w:bodyDiv w:val="1"/>
      <w:marLeft w:val="0"/>
      <w:marRight w:val="0"/>
      <w:marTop w:val="0"/>
      <w:marBottom w:val="0"/>
      <w:divBdr>
        <w:top w:val="none" w:sz="0" w:space="0" w:color="auto"/>
        <w:left w:val="none" w:sz="0" w:space="0" w:color="auto"/>
        <w:bottom w:val="none" w:sz="0" w:space="0" w:color="auto"/>
        <w:right w:val="none" w:sz="0" w:space="0" w:color="auto"/>
      </w:divBdr>
      <w:divsChild>
        <w:div w:id="660931913">
          <w:marLeft w:val="0"/>
          <w:marRight w:val="0"/>
          <w:marTop w:val="0"/>
          <w:marBottom w:val="0"/>
          <w:divBdr>
            <w:top w:val="none" w:sz="0" w:space="0" w:color="auto"/>
            <w:left w:val="none" w:sz="0" w:space="0" w:color="auto"/>
            <w:bottom w:val="none" w:sz="0" w:space="0" w:color="auto"/>
            <w:right w:val="none" w:sz="0" w:space="0" w:color="auto"/>
          </w:divBdr>
          <w:divsChild>
            <w:div w:id="2000648198">
              <w:marLeft w:val="0"/>
              <w:marRight w:val="0"/>
              <w:marTop w:val="0"/>
              <w:marBottom w:val="0"/>
              <w:divBdr>
                <w:top w:val="none" w:sz="0" w:space="0" w:color="auto"/>
                <w:left w:val="none" w:sz="0" w:space="0" w:color="auto"/>
                <w:bottom w:val="none" w:sz="0" w:space="0" w:color="auto"/>
                <w:right w:val="none" w:sz="0" w:space="0" w:color="auto"/>
              </w:divBdr>
            </w:div>
          </w:divsChild>
        </w:div>
        <w:div w:id="2071531814">
          <w:marLeft w:val="-320"/>
          <w:marRight w:val="0"/>
          <w:marTop w:val="0"/>
          <w:marBottom w:val="32"/>
          <w:divBdr>
            <w:top w:val="none" w:sz="0" w:space="0" w:color="auto"/>
            <w:left w:val="none" w:sz="0" w:space="0" w:color="auto"/>
            <w:bottom w:val="none" w:sz="0" w:space="0" w:color="auto"/>
            <w:right w:val="none" w:sz="0" w:space="0" w:color="auto"/>
          </w:divBdr>
        </w:div>
      </w:divsChild>
    </w:div>
    <w:div w:id="1147626747">
      <w:bodyDiv w:val="1"/>
      <w:marLeft w:val="0"/>
      <w:marRight w:val="0"/>
      <w:marTop w:val="0"/>
      <w:marBottom w:val="0"/>
      <w:divBdr>
        <w:top w:val="none" w:sz="0" w:space="0" w:color="auto"/>
        <w:left w:val="none" w:sz="0" w:space="0" w:color="auto"/>
        <w:bottom w:val="none" w:sz="0" w:space="0" w:color="auto"/>
        <w:right w:val="none" w:sz="0" w:space="0" w:color="auto"/>
      </w:divBdr>
    </w:div>
    <w:div w:id="1147740438">
      <w:bodyDiv w:val="1"/>
      <w:marLeft w:val="0"/>
      <w:marRight w:val="0"/>
      <w:marTop w:val="0"/>
      <w:marBottom w:val="0"/>
      <w:divBdr>
        <w:top w:val="none" w:sz="0" w:space="0" w:color="auto"/>
        <w:left w:val="none" w:sz="0" w:space="0" w:color="auto"/>
        <w:bottom w:val="none" w:sz="0" w:space="0" w:color="auto"/>
        <w:right w:val="none" w:sz="0" w:space="0" w:color="auto"/>
      </w:divBdr>
    </w:div>
    <w:div w:id="1147866230">
      <w:bodyDiv w:val="1"/>
      <w:marLeft w:val="0"/>
      <w:marRight w:val="0"/>
      <w:marTop w:val="0"/>
      <w:marBottom w:val="0"/>
      <w:divBdr>
        <w:top w:val="none" w:sz="0" w:space="0" w:color="auto"/>
        <w:left w:val="none" w:sz="0" w:space="0" w:color="auto"/>
        <w:bottom w:val="none" w:sz="0" w:space="0" w:color="auto"/>
        <w:right w:val="none" w:sz="0" w:space="0" w:color="auto"/>
      </w:divBdr>
    </w:div>
    <w:div w:id="1147866987">
      <w:bodyDiv w:val="1"/>
      <w:marLeft w:val="0"/>
      <w:marRight w:val="0"/>
      <w:marTop w:val="0"/>
      <w:marBottom w:val="0"/>
      <w:divBdr>
        <w:top w:val="none" w:sz="0" w:space="0" w:color="auto"/>
        <w:left w:val="none" w:sz="0" w:space="0" w:color="auto"/>
        <w:bottom w:val="none" w:sz="0" w:space="0" w:color="auto"/>
        <w:right w:val="none" w:sz="0" w:space="0" w:color="auto"/>
      </w:divBdr>
    </w:div>
    <w:div w:id="1147893519">
      <w:bodyDiv w:val="1"/>
      <w:marLeft w:val="0"/>
      <w:marRight w:val="0"/>
      <w:marTop w:val="0"/>
      <w:marBottom w:val="0"/>
      <w:divBdr>
        <w:top w:val="none" w:sz="0" w:space="0" w:color="auto"/>
        <w:left w:val="none" w:sz="0" w:space="0" w:color="auto"/>
        <w:bottom w:val="none" w:sz="0" w:space="0" w:color="auto"/>
        <w:right w:val="none" w:sz="0" w:space="0" w:color="auto"/>
      </w:divBdr>
    </w:div>
    <w:div w:id="1147939018">
      <w:bodyDiv w:val="1"/>
      <w:marLeft w:val="0"/>
      <w:marRight w:val="0"/>
      <w:marTop w:val="0"/>
      <w:marBottom w:val="0"/>
      <w:divBdr>
        <w:top w:val="none" w:sz="0" w:space="0" w:color="auto"/>
        <w:left w:val="none" w:sz="0" w:space="0" w:color="auto"/>
        <w:bottom w:val="none" w:sz="0" w:space="0" w:color="auto"/>
        <w:right w:val="none" w:sz="0" w:space="0" w:color="auto"/>
      </w:divBdr>
      <w:divsChild>
        <w:div w:id="1216235150">
          <w:marLeft w:val="0"/>
          <w:marRight w:val="0"/>
          <w:marTop w:val="0"/>
          <w:marBottom w:val="0"/>
          <w:divBdr>
            <w:top w:val="none" w:sz="0" w:space="0" w:color="auto"/>
            <w:left w:val="none" w:sz="0" w:space="0" w:color="auto"/>
            <w:bottom w:val="none" w:sz="0" w:space="0" w:color="auto"/>
            <w:right w:val="none" w:sz="0" w:space="0" w:color="auto"/>
          </w:divBdr>
          <w:divsChild>
            <w:div w:id="1280645637">
              <w:marLeft w:val="0"/>
              <w:marRight w:val="0"/>
              <w:marTop w:val="0"/>
              <w:marBottom w:val="0"/>
              <w:divBdr>
                <w:top w:val="none" w:sz="0" w:space="0" w:color="auto"/>
                <w:left w:val="none" w:sz="0" w:space="0" w:color="auto"/>
                <w:bottom w:val="none" w:sz="0" w:space="0" w:color="auto"/>
                <w:right w:val="none" w:sz="0" w:space="0" w:color="auto"/>
              </w:divBdr>
              <w:divsChild>
                <w:div w:id="12154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6295">
          <w:marLeft w:val="0"/>
          <w:marRight w:val="0"/>
          <w:marTop w:val="0"/>
          <w:marBottom w:val="240"/>
          <w:divBdr>
            <w:top w:val="none" w:sz="0" w:space="0" w:color="auto"/>
            <w:left w:val="none" w:sz="0" w:space="0" w:color="auto"/>
            <w:bottom w:val="none" w:sz="0" w:space="0" w:color="auto"/>
            <w:right w:val="none" w:sz="0" w:space="0" w:color="auto"/>
          </w:divBdr>
        </w:div>
      </w:divsChild>
    </w:div>
    <w:div w:id="1148132786">
      <w:bodyDiv w:val="1"/>
      <w:marLeft w:val="0"/>
      <w:marRight w:val="0"/>
      <w:marTop w:val="0"/>
      <w:marBottom w:val="0"/>
      <w:divBdr>
        <w:top w:val="none" w:sz="0" w:space="0" w:color="auto"/>
        <w:left w:val="none" w:sz="0" w:space="0" w:color="auto"/>
        <w:bottom w:val="none" w:sz="0" w:space="0" w:color="auto"/>
        <w:right w:val="none" w:sz="0" w:space="0" w:color="auto"/>
      </w:divBdr>
    </w:div>
    <w:div w:id="1148207888">
      <w:bodyDiv w:val="1"/>
      <w:marLeft w:val="0"/>
      <w:marRight w:val="0"/>
      <w:marTop w:val="0"/>
      <w:marBottom w:val="0"/>
      <w:divBdr>
        <w:top w:val="none" w:sz="0" w:space="0" w:color="auto"/>
        <w:left w:val="none" w:sz="0" w:space="0" w:color="auto"/>
        <w:bottom w:val="none" w:sz="0" w:space="0" w:color="auto"/>
        <w:right w:val="none" w:sz="0" w:space="0" w:color="auto"/>
      </w:divBdr>
    </w:div>
    <w:div w:id="1148279532">
      <w:bodyDiv w:val="1"/>
      <w:marLeft w:val="0"/>
      <w:marRight w:val="0"/>
      <w:marTop w:val="0"/>
      <w:marBottom w:val="0"/>
      <w:divBdr>
        <w:top w:val="none" w:sz="0" w:space="0" w:color="auto"/>
        <w:left w:val="none" w:sz="0" w:space="0" w:color="auto"/>
        <w:bottom w:val="none" w:sz="0" w:space="0" w:color="auto"/>
        <w:right w:val="none" w:sz="0" w:space="0" w:color="auto"/>
      </w:divBdr>
      <w:divsChild>
        <w:div w:id="587230457">
          <w:marLeft w:val="0"/>
          <w:marRight w:val="0"/>
          <w:marTop w:val="0"/>
          <w:marBottom w:val="0"/>
          <w:divBdr>
            <w:top w:val="none" w:sz="0" w:space="0" w:color="auto"/>
            <w:left w:val="none" w:sz="0" w:space="0" w:color="auto"/>
            <w:bottom w:val="none" w:sz="0" w:space="0" w:color="auto"/>
            <w:right w:val="none" w:sz="0" w:space="0" w:color="auto"/>
          </w:divBdr>
        </w:div>
        <w:div w:id="689373492">
          <w:marLeft w:val="0"/>
          <w:marRight w:val="0"/>
          <w:marTop w:val="0"/>
          <w:marBottom w:val="0"/>
          <w:divBdr>
            <w:top w:val="none" w:sz="0" w:space="0" w:color="auto"/>
            <w:left w:val="none" w:sz="0" w:space="0" w:color="auto"/>
            <w:bottom w:val="none" w:sz="0" w:space="0" w:color="auto"/>
            <w:right w:val="none" w:sz="0" w:space="0" w:color="auto"/>
          </w:divBdr>
        </w:div>
        <w:div w:id="945118168">
          <w:marLeft w:val="0"/>
          <w:marRight w:val="0"/>
          <w:marTop w:val="0"/>
          <w:marBottom w:val="0"/>
          <w:divBdr>
            <w:top w:val="none" w:sz="0" w:space="0" w:color="auto"/>
            <w:left w:val="none" w:sz="0" w:space="0" w:color="auto"/>
            <w:bottom w:val="none" w:sz="0" w:space="0" w:color="auto"/>
            <w:right w:val="none" w:sz="0" w:space="0" w:color="auto"/>
          </w:divBdr>
        </w:div>
      </w:divsChild>
    </w:div>
    <w:div w:id="1148353643">
      <w:bodyDiv w:val="1"/>
      <w:marLeft w:val="0"/>
      <w:marRight w:val="0"/>
      <w:marTop w:val="0"/>
      <w:marBottom w:val="0"/>
      <w:divBdr>
        <w:top w:val="none" w:sz="0" w:space="0" w:color="auto"/>
        <w:left w:val="none" w:sz="0" w:space="0" w:color="auto"/>
        <w:bottom w:val="none" w:sz="0" w:space="0" w:color="auto"/>
        <w:right w:val="none" w:sz="0" w:space="0" w:color="auto"/>
      </w:divBdr>
    </w:div>
    <w:div w:id="1148521631">
      <w:bodyDiv w:val="1"/>
      <w:marLeft w:val="0"/>
      <w:marRight w:val="0"/>
      <w:marTop w:val="0"/>
      <w:marBottom w:val="0"/>
      <w:divBdr>
        <w:top w:val="none" w:sz="0" w:space="0" w:color="auto"/>
        <w:left w:val="none" w:sz="0" w:space="0" w:color="auto"/>
        <w:bottom w:val="none" w:sz="0" w:space="0" w:color="auto"/>
        <w:right w:val="none" w:sz="0" w:space="0" w:color="auto"/>
      </w:divBdr>
    </w:div>
    <w:div w:id="1148590577">
      <w:bodyDiv w:val="1"/>
      <w:marLeft w:val="0"/>
      <w:marRight w:val="0"/>
      <w:marTop w:val="0"/>
      <w:marBottom w:val="0"/>
      <w:divBdr>
        <w:top w:val="none" w:sz="0" w:space="0" w:color="auto"/>
        <w:left w:val="none" w:sz="0" w:space="0" w:color="auto"/>
        <w:bottom w:val="none" w:sz="0" w:space="0" w:color="auto"/>
        <w:right w:val="none" w:sz="0" w:space="0" w:color="auto"/>
      </w:divBdr>
    </w:div>
    <w:div w:id="1148667043">
      <w:bodyDiv w:val="1"/>
      <w:marLeft w:val="0"/>
      <w:marRight w:val="0"/>
      <w:marTop w:val="0"/>
      <w:marBottom w:val="0"/>
      <w:divBdr>
        <w:top w:val="none" w:sz="0" w:space="0" w:color="auto"/>
        <w:left w:val="none" w:sz="0" w:space="0" w:color="auto"/>
        <w:bottom w:val="none" w:sz="0" w:space="0" w:color="auto"/>
        <w:right w:val="none" w:sz="0" w:space="0" w:color="auto"/>
      </w:divBdr>
    </w:div>
    <w:div w:id="1148669261">
      <w:bodyDiv w:val="1"/>
      <w:marLeft w:val="0"/>
      <w:marRight w:val="0"/>
      <w:marTop w:val="0"/>
      <w:marBottom w:val="0"/>
      <w:divBdr>
        <w:top w:val="none" w:sz="0" w:space="0" w:color="auto"/>
        <w:left w:val="none" w:sz="0" w:space="0" w:color="auto"/>
        <w:bottom w:val="none" w:sz="0" w:space="0" w:color="auto"/>
        <w:right w:val="none" w:sz="0" w:space="0" w:color="auto"/>
      </w:divBdr>
    </w:div>
    <w:div w:id="1148673415">
      <w:bodyDiv w:val="1"/>
      <w:marLeft w:val="0"/>
      <w:marRight w:val="0"/>
      <w:marTop w:val="0"/>
      <w:marBottom w:val="0"/>
      <w:divBdr>
        <w:top w:val="none" w:sz="0" w:space="0" w:color="auto"/>
        <w:left w:val="none" w:sz="0" w:space="0" w:color="auto"/>
        <w:bottom w:val="none" w:sz="0" w:space="0" w:color="auto"/>
        <w:right w:val="none" w:sz="0" w:space="0" w:color="auto"/>
      </w:divBdr>
    </w:div>
    <w:div w:id="1148783930">
      <w:bodyDiv w:val="1"/>
      <w:marLeft w:val="0"/>
      <w:marRight w:val="0"/>
      <w:marTop w:val="0"/>
      <w:marBottom w:val="0"/>
      <w:divBdr>
        <w:top w:val="none" w:sz="0" w:space="0" w:color="auto"/>
        <w:left w:val="none" w:sz="0" w:space="0" w:color="auto"/>
        <w:bottom w:val="none" w:sz="0" w:space="0" w:color="auto"/>
        <w:right w:val="none" w:sz="0" w:space="0" w:color="auto"/>
      </w:divBdr>
    </w:div>
    <w:div w:id="1148784984">
      <w:bodyDiv w:val="1"/>
      <w:marLeft w:val="0"/>
      <w:marRight w:val="0"/>
      <w:marTop w:val="0"/>
      <w:marBottom w:val="0"/>
      <w:divBdr>
        <w:top w:val="none" w:sz="0" w:space="0" w:color="auto"/>
        <w:left w:val="none" w:sz="0" w:space="0" w:color="auto"/>
        <w:bottom w:val="none" w:sz="0" w:space="0" w:color="auto"/>
        <w:right w:val="none" w:sz="0" w:space="0" w:color="auto"/>
      </w:divBdr>
    </w:div>
    <w:div w:id="1148790985">
      <w:bodyDiv w:val="1"/>
      <w:marLeft w:val="0"/>
      <w:marRight w:val="0"/>
      <w:marTop w:val="0"/>
      <w:marBottom w:val="0"/>
      <w:divBdr>
        <w:top w:val="none" w:sz="0" w:space="0" w:color="auto"/>
        <w:left w:val="none" w:sz="0" w:space="0" w:color="auto"/>
        <w:bottom w:val="none" w:sz="0" w:space="0" w:color="auto"/>
        <w:right w:val="none" w:sz="0" w:space="0" w:color="auto"/>
      </w:divBdr>
    </w:div>
    <w:div w:id="1148860148">
      <w:bodyDiv w:val="1"/>
      <w:marLeft w:val="0"/>
      <w:marRight w:val="0"/>
      <w:marTop w:val="0"/>
      <w:marBottom w:val="0"/>
      <w:divBdr>
        <w:top w:val="none" w:sz="0" w:space="0" w:color="auto"/>
        <w:left w:val="none" w:sz="0" w:space="0" w:color="auto"/>
        <w:bottom w:val="none" w:sz="0" w:space="0" w:color="auto"/>
        <w:right w:val="none" w:sz="0" w:space="0" w:color="auto"/>
      </w:divBdr>
    </w:div>
    <w:div w:id="1148933000">
      <w:bodyDiv w:val="1"/>
      <w:marLeft w:val="0"/>
      <w:marRight w:val="0"/>
      <w:marTop w:val="0"/>
      <w:marBottom w:val="0"/>
      <w:divBdr>
        <w:top w:val="none" w:sz="0" w:space="0" w:color="auto"/>
        <w:left w:val="none" w:sz="0" w:space="0" w:color="auto"/>
        <w:bottom w:val="none" w:sz="0" w:space="0" w:color="auto"/>
        <w:right w:val="none" w:sz="0" w:space="0" w:color="auto"/>
      </w:divBdr>
      <w:divsChild>
        <w:div w:id="1517693402">
          <w:marLeft w:val="0"/>
          <w:marRight w:val="0"/>
          <w:marTop w:val="0"/>
          <w:marBottom w:val="0"/>
          <w:divBdr>
            <w:top w:val="single" w:sz="4" w:space="0" w:color="EDEDED"/>
            <w:left w:val="single" w:sz="4" w:space="0" w:color="EDEDED"/>
            <w:bottom w:val="none" w:sz="0" w:space="0" w:color="auto"/>
            <w:right w:val="single" w:sz="4" w:space="0" w:color="EDEDED"/>
          </w:divBdr>
          <w:divsChild>
            <w:div w:id="1694726401">
              <w:marLeft w:val="382"/>
              <w:marRight w:val="382"/>
              <w:marTop w:val="0"/>
              <w:marBottom w:val="0"/>
              <w:divBdr>
                <w:top w:val="none" w:sz="0" w:space="0" w:color="auto"/>
                <w:left w:val="none" w:sz="0" w:space="0" w:color="auto"/>
                <w:bottom w:val="none" w:sz="0" w:space="0" w:color="auto"/>
                <w:right w:val="none" w:sz="0" w:space="0" w:color="auto"/>
              </w:divBdr>
            </w:div>
          </w:divsChild>
        </w:div>
        <w:div w:id="1561213774">
          <w:marLeft w:val="0"/>
          <w:marRight w:val="0"/>
          <w:marTop w:val="0"/>
          <w:marBottom w:val="0"/>
          <w:divBdr>
            <w:top w:val="none" w:sz="0" w:space="0" w:color="auto"/>
            <w:left w:val="none" w:sz="0" w:space="0" w:color="auto"/>
            <w:bottom w:val="none" w:sz="0" w:space="0" w:color="auto"/>
            <w:right w:val="none" w:sz="0" w:space="0" w:color="auto"/>
          </w:divBdr>
          <w:divsChild>
            <w:div w:id="2088377442">
              <w:marLeft w:val="0"/>
              <w:marRight w:val="0"/>
              <w:marTop w:val="0"/>
              <w:marBottom w:val="0"/>
              <w:divBdr>
                <w:top w:val="none" w:sz="0" w:space="0" w:color="auto"/>
                <w:left w:val="single" w:sz="4" w:space="0" w:color="EDEDED"/>
                <w:bottom w:val="single" w:sz="4" w:space="0" w:color="EDEDED"/>
                <w:right w:val="single" w:sz="4" w:space="0" w:color="EDEDED"/>
              </w:divBdr>
              <w:divsChild>
                <w:div w:id="4435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4779">
      <w:bodyDiv w:val="1"/>
      <w:marLeft w:val="0"/>
      <w:marRight w:val="0"/>
      <w:marTop w:val="0"/>
      <w:marBottom w:val="0"/>
      <w:divBdr>
        <w:top w:val="none" w:sz="0" w:space="0" w:color="auto"/>
        <w:left w:val="none" w:sz="0" w:space="0" w:color="auto"/>
        <w:bottom w:val="none" w:sz="0" w:space="0" w:color="auto"/>
        <w:right w:val="none" w:sz="0" w:space="0" w:color="auto"/>
      </w:divBdr>
    </w:div>
    <w:div w:id="1149050825">
      <w:bodyDiv w:val="1"/>
      <w:marLeft w:val="0"/>
      <w:marRight w:val="0"/>
      <w:marTop w:val="0"/>
      <w:marBottom w:val="0"/>
      <w:divBdr>
        <w:top w:val="none" w:sz="0" w:space="0" w:color="auto"/>
        <w:left w:val="none" w:sz="0" w:space="0" w:color="auto"/>
        <w:bottom w:val="none" w:sz="0" w:space="0" w:color="auto"/>
        <w:right w:val="none" w:sz="0" w:space="0" w:color="auto"/>
      </w:divBdr>
    </w:div>
    <w:div w:id="1149059399">
      <w:bodyDiv w:val="1"/>
      <w:marLeft w:val="0"/>
      <w:marRight w:val="0"/>
      <w:marTop w:val="0"/>
      <w:marBottom w:val="0"/>
      <w:divBdr>
        <w:top w:val="none" w:sz="0" w:space="0" w:color="auto"/>
        <w:left w:val="none" w:sz="0" w:space="0" w:color="auto"/>
        <w:bottom w:val="none" w:sz="0" w:space="0" w:color="auto"/>
        <w:right w:val="none" w:sz="0" w:space="0" w:color="auto"/>
      </w:divBdr>
    </w:div>
    <w:div w:id="1149133743">
      <w:bodyDiv w:val="1"/>
      <w:marLeft w:val="0"/>
      <w:marRight w:val="0"/>
      <w:marTop w:val="0"/>
      <w:marBottom w:val="0"/>
      <w:divBdr>
        <w:top w:val="none" w:sz="0" w:space="0" w:color="auto"/>
        <w:left w:val="none" w:sz="0" w:space="0" w:color="auto"/>
        <w:bottom w:val="none" w:sz="0" w:space="0" w:color="auto"/>
        <w:right w:val="none" w:sz="0" w:space="0" w:color="auto"/>
      </w:divBdr>
    </w:div>
    <w:div w:id="1149201444">
      <w:bodyDiv w:val="1"/>
      <w:marLeft w:val="0"/>
      <w:marRight w:val="0"/>
      <w:marTop w:val="0"/>
      <w:marBottom w:val="0"/>
      <w:divBdr>
        <w:top w:val="none" w:sz="0" w:space="0" w:color="auto"/>
        <w:left w:val="none" w:sz="0" w:space="0" w:color="auto"/>
        <w:bottom w:val="none" w:sz="0" w:space="0" w:color="auto"/>
        <w:right w:val="none" w:sz="0" w:space="0" w:color="auto"/>
      </w:divBdr>
    </w:div>
    <w:div w:id="1149249757">
      <w:bodyDiv w:val="1"/>
      <w:marLeft w:val="0"/>
      <w:marRight w:val="0"/>
      <w:marTop w:val="0"/>
      <w:marBottom w:val="0"/>
      <w:divBdr>
        <w:top w:val="none" w:sz="0" w:space="0" w:color="auto"/>
        <w:left w:val="none" w:sz="0" w:space="0" w:color="auto"/>
        <w:bottom w:val="none" w:sz="0" w:space="0" w:color="auto"/>
        <w:right w:val="none" w:sz="0" w:space="0" w:color="auto"/>
      </w:divBdr>
    </w:div>
    <w:div w:id="1149327708">
      <w:bodyDiv w:val="1"/>
      <w:marLeft w:val="0"/>
      <w:marRight w:val="0"/>
      <w:marTop w:val="0"/>
      <w:marBottom w:val="0"/>
      <w:divBdr>
        <w:top w:val="none" w:sz="0" w:space="0" w:color="auto"/>
        <w:left w:val="none" w:sz="0" w:space="0" w:color="auto"/>
        <w:bottom w:val="none" w:sz="0" w:space="0" w:color="auto"/>
        <w:right w:val="none" w:sz="0" w:space="0" w:color="auto"/>
      </w:divBdr>
    </w:div>
    <w:div w:id="1149597404">
      <w:bodyDiv w:val="1"/>
      <w:marLeft w:val="0"/>
      <w:marRight w:val="0"/>
      <w:marTop w:val="0"/>
      <w:marBottom w:val="0"/>
      <w:divBdr>
        <w:top w:val="none" w:sz="0" w:space="0" w:color="auto"/>
        <w:left w:val="none" w:sz="0" w:space="0" w:color="auto"/>
        <w:bottom w:val="none" w:sz="0" w:space="0" w:color="auto"/>
        <w:right w:val="none" w:sz="0" w:space="0" w:color="auto"/>
      </w:divBdr>
      <w:divsChild>
        <w:div w:id="872428356">
          <w:marLeft w:val="0"/>
          <w:marRight w:val="0"/>
          <w:marTop w:val="0"/>
          <w:marBottom w:val="0"/>
          <w:divBdr>
            <w:top w:val="none" w:sz="0" w:space="0" w:color="auto"/>
            <w:left w:val="none" w:sz="0" w:space="0" w:color="auto"/>
            <w:bottom w:val="none" w:sz="0" w:space="0" w:color="auto"/>
            <w:right w:val="none" w:sz="0" w:space="0" w:color="auto"/>
          </w:divBdr>
          <w:divsChild>
            <w:div w:id="1799759032">
              <w:marLeft w:val="0"/>
              <w:marRight w:val="0"/>
              <w:marTop w:val="0"/>
              <w:marBottom w:val="0"/>
              <w:divBdr>
                <w:top w:val="none" w:sz="0" w:space="0" w:color="auto"/>
                <w:left w:val="none" w:sz="0" w:space="0" w:color="auto"/>
                <w:bottom w:val="none" w:sz="0" w:space="0" w:color="auto"/>
                <w:right w:val="none" w:sz="0" w:space="0" w:color="auto"/>
              </w:divBdr>
            </w:div>
          </w:divsChild>
        </w:div>
        <w:div w:id="2013140279">
          <w:marLeft w:val="0"/>
          <w:marRight w:val="0"/>
          <w:marTop w:val="0"/>
          <w:marBottom w:val="0"/>
          <w:divBdr>
            <w:top w:val="none" w:sz="0" w:space="0" w:color="auto"/>
            <w:left w:val="none" w:sz="0" w:space="0" w:color="auto"/>
            <w:bottom w:val="none" w:sz="0" w:space="0" w:color="auto"/>
            <w:right w:val="none" w:sz="0" w:space="0" w:color="auto"/>
          </w:divBdr>
        </w:div>
      </w:divsChild>
    </w:div>
    <w:div w:id="1149782215">
      <w:bodyDiv w:val="1"/>
      <w:marLeft w:val="0"/>
      <w:marRight w:val="0"/>
      <w:marTop w:val="0"/>
      <w:marBottom w:val="0"/>
      <w:divBdr>
        <w:top w:val="none" w:sz="0" w:space="0" w:color="auto"/>
        <w:left w:val="none" w:sz="0" w:space="0" w:color="auto"/>
        <w:bottom w:val="none" w:sz="0" w:space="0" w:color="auto"/>
        <w:right w:val="none" w:sz="0" w:space="0" w:color="auto"/>
      </w:divBdr>
    </w:div>
    <w:div w:id="1149788271">
      <w:bodyDiv w:val="1"/>
      <w:marLeft w:val="0"/>
      <w:marRight w:val="0"/>
      <w:marTop w:val="0"/>
      <w:marBottom w:val="0"/>
      <w:divBdr>
        <w:top w:val="none" w:sz="0" w:space="0" w:color="auto"/>
        <w:left w:val="none" w:sz="0" w:space="0" w:color="auto"/>
        <w:bottom w:val="none" w:sz="0" w:space="0" w:color="auto"/>
        <w:right w:val="none" w:sz="0" w:space="0" w:color="auto"/>
      </w:divBdr>
      <w:divsChild>
        <w:div w:id="1404719618">
          <w:marLeft w:val="0"/>
          <w:marRight w:val="0"/>
          <w:marTop w:val="0"/>
          <w:marBottom w:val="0"/>
          <w:divBdr>
            <w:top w:val="none" w:sz="0" w:space="0" w:color="auto"/>
            <w:left w:val="none" w:sz="0" w:space="0" w:color="auto"/>
            <w:bottom w:val="none" w:sz="0" w:space="0" w:color="auto"/>
            <w:right w:val="none" w:sz="0" w:space="0" w:color="auto"/>
          </w:divBdr>
          <w:divsChild>
            <w:div w:id="953748693">
              <w:marLeft w:val="0"/>
              <w:marRight w:val="0"/>
              <w:marTop w:val="0"/>
              <w:marBottom w:val="0"/>
              <w:divBdr>
                <w:top w:val="none" w:sz="0" w:space="0" w:color="auto"/>
                <w:left w:val="none" w:sz="0" w:space="0" w:color="auto"/>
                <w:bottom w:val="none" w:sz="0" w:space="0" w:color="auto"/>
                <w:right w:val="none" w:sz="0" w:space="0" w:color="auto"/>
              </w:divBdr>
              <w:divsChild>
                <w:div w:id="226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09103">
          <w:marLeft w:val="0"/>
          <w:marRight w:val="0"/>
          <w:marTop w:val="0"/>
          <w:marBottom w:val="240"/>
          <w:divBdr>
            <w:top w:val="none" w:sz="0" w:space="0" w:color="auto"/>
            <w:left w:val="none" w:sz="0" w:space="0" w:color="auto"/>
            <w:bottom w:val="none" w:sz="0" w:space="0" w:color="auto"/>
            <w:right w:val="none" w:sz="0" w:space="0" w:color="auto"/>
          </w:divBdr>
        </w:div>
      </w:divsChild>
    </w:div>
    <w:div w:id="1149829292">
      <w:bodyDiv w:val="1"/>
      <w:marLeft w:val="0"/>
      <w:marRight w:val="0"/>
      <w:marTop w:val="0"/>
      <w:marBottom w:val="0"/>
      <w:divBdr>
        <w:top w:val="none" w:sz="0" w:space="0" w:color="auto"/>
        <w:left w:val="none" w:sz="0" w:space="0" w:color="auto"/>
        <w:bottom w:val="none" w:sz="0" w:space="0" w:color="auto"/>
        <w:right w:val="none" w:sz="0" w:space="0" w:color="auto"/>
      </w:divBdr>
    </w:div>
    <w:div w:id="1149830687">
      <w:bodyDiv w:val="1"/>
      <w:marLeft w:val="0"/>
      <w:marRight w:val="0"/>
      <w:marTop w:val="0"/>
      <w:marBottom w:val="0"/>
      <w:divBdr>
        <w:top w:val="none" w:sz="0" w:space="0" w:color="auto"/>
        <w:left w:val="none" w:sz="0" w:space="0" w:color="auto"/>
        <w:bottom w:val="none" w:sz="0" w:space="0" w:color="auto"/>
        <w:right w:val="none" w:sz="0" w:space="0" w:color="auto"/>
      </w:divBdr>
    </w:div>
    <w:div w:id="1149858147">
      <w:bodyDiv w:val="1"/>
      <w:marLeft w:val="0"/>
      <w:marRight w:val="0"/>
      <w:marTop w:val="0"/>
      <w:marBottom w:val="0"/>
      <w:divBdr>
        <w:top w:val="none" w:sz="0" w:space="0" w:color="auto"/>
        <w:left w:val="none" w:sz="0" w:space="0" w:color="auto"/>
        <w:bottom w:val="none" w:sz="0" w:space="0" w:color="auto"/>
        <w:right w:val="none" w:sz="0" w:space="0" w:color="auto"/>
      </w:divBdr>
    </w:div>
    <w:div w:id="1149903284">
      <w:bodyDiv w:val="1"/>
      <w:marLeft w:val="0"/>
      <w:marRight w:val="0"/>
      <w:marTop w:val="0"/>
      <w:marBottom w:val="0"/>
      <w:divBdr>
        <w:top w:val="none" w:sz="0" w:space="0" w:color="auto"/>
        <w:left w:val="none" w:sz="0" w:space="0" w:color="auto"/>
        <w:bottom w:val="none" w:sz="0" w:space="0" w:color="auto"/>
        <w:right w:val="none" w:sz="0" w:space="0" w:color="auto"/>
      </w:divBdr>
    </w:div>
    <w:div w:id="1150439895">
      <w:bodyDiv w:val="1"/>
      <w:marLeft w:val="0"/>
      <w:marRight w:val="0"/>
      <w:marTop w:val="0"/>
      <w:marBottom w:val="0"/>
      <w:divBdr>
        <w:top w:val="none" w:sz="0" w:space="0" w:color="auto"/>
        <w:left w:val="none" w:sz="0" w:space="0" w:color="auto"/>
        <w:bottom w:val="none" w:sz="0" w:space="0" w:color="auto"/>
        <w:right w:val="none" w:sz="0" w:space="0" w:color="auto"/>
      </w:divBdr>
    </w:div>
    <w:div w:id="1150632510">
      <w:bodyDiv w:val="1"/>
      <w:marLeft w:val="0"/>
      <w:marRight w:val="0"/>
      <w:marTop w:val="0"/>
      <w:marBottom w:val="0"/>
      <w:divBdr>
        <w:top w:val="none" w:sz="0" w:space="0" w:color="auto"/>
        <w:left w:val="none" w:sz="0" w:space="0" w:color="auto"/>
        <w:bottom w:val="none" w:sz="0" w:space="0" w:color="auto"/>
        <w:right w:val="none" w:sz="0" w:space="0" w:color="auto"/>
      </w:divBdr>
    </w:div>
    <w:div w:id="1150712261">
      <w:bodyDiv w:val="1"/>
      <w:marLeft w:val="0"/>
      <w:marRight w:val="0"/>
      <w:marTop w:val="0"/>
      <w:marBottom w:val="0"/>
      <w:divBdr>
        <w:top w:val="none" w:sz="0" w:space="0" w:color="auto"/>
        <w:left w:val="none" w:sz="0" w:space="0" w:color="auto"/>
        <w:bottom w:val="none" w:sz="0" w:space="0" w:color="auto"/>
        <w:right w:val="none" w:sz="0" w:space="0" w:color="auto"/>
      </w:divBdr>
    </w:div>
    <w:div w:id="1150825354">
      <w:bodyDiv w:val="1"/>
      <w:marLeft w:val="0"/>
      <w:marRight w:val="0"/>
      <w:marTop w:val="0"/>
      <w:marBottom w:val="0"/>
      <w:divBdr>
        <w:top w:val="none" w:sz="0" w:space="0" w:color="auto"/>
        <w:left w:val="none" w:sz="0" w:space="0" w:color="auto"/>
        <w:bottom w:val="none" w:sz="0" w:space="0" w:color="auto"/>
        <w:right w:val="none" w:sz="0" w:space="0" w:color="auto"/>
      </w:divBdr>
    </w:div>
    <w:div w:id="1150829249">
      <w:bodyDiv w:val="1"/>
      <w:marLeft w:val="0"/>
      <w:marRight w:val="0"/>
      <w:marTop w:val="0"/>
      <w:marBottom w:val="0"/>
      <w:divBdr>
        <w:top w:val="none" w:sz="0" w:space="0" w:color="auto"/>
        <w:left w:val="none" w:sz="0" w:space="0" w:color="auto"/>
        <w:bottom w:val="none" w:sz="0" w:space="0" w:color="auto"/>
        <w:right w:val="none" w:sz="0" w:space="0" w:color="auto"/>
      </w:divBdr>
    </w:div>
    <w:div w:id="1150901383">
      <w:bodyDiv w:val="1"/>
      <w:marLeft w:val="0"/>
      <w:marRight w:val="0"/>
      <w:marTop w:val="0"/>
      <w:marBottom w:val="0"/>
      <w:divBdr>
        <w:top w:val="none" w:sz="0" w:space="0" w:color="auto"/>
        <w:left w:val="none" w:sz="0" w:space="0" w:color="auto"/>
        <w:bottom w:val="none" w:sz="0" w:space="0" w:color="auto"/>
        <w:right w:val="none" w:sz="0" w:space="0" w:color="auto"/>
      </w:divBdr>
    </w:div>
    <w:div w:id="1150908271">
      <w:bodyDiv w:val="1"/>
      <w:marLeft w:val="0"/>
      <w:marRight w:val="0"/>
      <w:marTop w:val="0"/>
      <w:marBottom w:val="0"/>
      <w:divBdr>
        <w:top w:val="none" w:sz="0" w:space="0" w:color="auto"/>
        <w:left w:val="none" w:sz="0" w:space="0" w:color="auto"/>
        <w:bottom w:val="none" w:sz="0" w:space="0" w:color="auto"/>
        <w:right w:val="none" w:sz="0" w:space="0" w:color="auto"/>
      </w:divBdr>
      <w:divsChild>
        <w:div w:id="141119989">
          <w:marLeft w:val="0"/>
          <w:marRight w:val="0"/>
          <w:marTop w:val="0"/>
          <w:marBottom w:val="0"/>
          <w:divBdr>
            <w:top w:val="none" w:sz="0" w:space="0" w:color="auto"/>
            <w:left w:val="none" w:sz="0" w:space="0" w:color="auto"/>
            <w:bottom w:val="none" w:sz="0" w:space="0" w:color="auto"/>
            <w:right w:val="none" w:sz="0" w:space="0" w:color="auto"/>
          </w:divBdr>
        </w:div>
        <w:div w:id="1337003836">
          <w:marLeft w:val="0"/>
          <w:marRight w:val="0"/>
          <w:marTop w:val="0"/>
          <w:marBottom w:val="0"/>
          <w:divBdr>
            <w:top w:val="none" w:sz="0" w:space="0" w:color="auto"/>
            <w:left w:val="none" w:sz="0" w:space="0" w:color="auto"/>
            <w:bottom w:val="none" w:sz="0" w:space="0" w:color="auto"/>
            <w:right w:val="none" w:sz="0" w:space="0" w:color="auto"/>
          </w:divBdr>
        </w:div>
      </w:divsChild>
    </w:div>
    <w:div w:id="1151021560">
      <w:bodyDiv w:val="1"/>
      <w:marLeft w:val="0"/>
      <w:marRight w:val="0"/>
      <w:marTop w:val="0"/>
      <w:marBottom w:val="0"/>
      <w:divBdr>
        <w:top w:val="none" w:sz="0" w:space="0" w:color="auto"/>
        <w:left w:val="none" w:sz="0" w:space="0" w:color="auto"/>
        <w:bottom w:val="none" w:sz="0" w:space="0" w:color="auto"/>
        <w:right w:val="none" w:sz="0" w:space="0" w:color="auto"/>
      </w:divBdr>
    </w:div>
    <w:div w:id="1151218562">
      <w:bodyDiv w:val="1"/>
      <w:marLeft w:val="0"/>
      <w:marRight w:val="0"/>
      <w:marTop w:val="0"/>
      <w:marBottom w:val="0"/>
      <w:divBdr>
        <w:top w:val="none" w:sz="0" w:space="0" w:color="auto"/>
        <w:left w:val="none" w:sz="0" w:space="0" w:color="auto"/>
        <w:bottom w:val="none" w:sz="0" w:space="0" w:color="auto"/>
        <w:right w:val="none" w:sz="0" w:space="0" w:color="auto"/>
      </w:divBdr>
    </w:div>
    <w:div w:id="1151218794">
      <w:bodyDiv w:val="1"/>
      <w:marLeft w:val="0"/>
      <w:marRight w:val="0"/>
      <w:marTop w:val="0"/>
      <w:marBottom w:val="0"/>
      <w:divBdr>
        <w:top w:val="none" w:sz="0" w:space="0" w:color="auto"/>
        <w:left w:val="none" w:sz="0" w:space="0" w:color="auto"/>
        <w:bottom w:val="none" w:sz="0" w:space="0" w:color="auto"/>
        <w:right w:val="none" w:sz="0" w:space="0" w:color="auto"/>
      </w:divBdr>
    </w:div>
    <w:div w:id="1151219251">
      <w:bodyDiv w:val="1"/>
      <w:marLeft w:val="0"/>
      <w:marRight w:val="0"/>
      <w:marTop w:val="0"/>
      <w:marBottom w:val="0"/>
      <w:divBdr>
        <w:top w:val="none" w:sz="0" w:space="0" w:color="auto"/>
        <w:left w:val="none" w:sz="0" w:space="0" w:color="auto"/>
        <w:bottom w:val="none" w:sz="0" w:space="0" w:color="auto"/>
        <w:right w:val="none" w:sz="0" w:space="0" w:color="auto"/>
      </w:divBdr>
    </w:div>
    <w:div w:id="1151368061">
      <w:bodyDiv w:val="1"/>
      <w:marLeft w:val="0"/>
      <w:marRight w:val="0"/>
      <w:marTop w:val="0"/>
      <w:marBottom w:val="0"/>
      <w:divBdr>
        <w:top w:val="none" w:sz="0" w:space="0" w:color="auto"/>
        <w:left w:val="none" w:sz="0" w:space="0" w:color="auto"/>
        <w:bottom w:val="none" w:sz="0" w:space="0" w:color="auto"/>
        <w:right w:val="none" w:sz="0" w:space="0" w:color="auto"/>
      </w:divBdr>
    </w:div>
    <w:div w:id="1151410812">
      <w:bodyDiv w:val="1"/>
      <w:marLeft w:val="0"/>
      <w:marRight w:val="0"/>
      <w:marTop w:val="0"/>
      <w:marBottom w:val="0"/>
      <w:divBdr>
        <w:top w:val="none" w:sz="0" w:space="0" w:color="auto"/>
        <w:left w:val="none" w:sz="0" w:space="0" w:color="auto"/>
        <w:bottom w:val="none" w:sz="0" w:space="0" w:color="auto"/>
        <w:right w:val="none" w:sz="0" w:space="0" w:color="auto"/>
      </w:divBdr>
    </w:div>
    <w:div w:id="1151481025">
      <w:bodyDiv w:val="1"/>
      <w:marLeft w:val="0"/>
      <w:marRight w:val="0"/>
      <w:marTop w:val="0"/>
      <w:marBottom w:val="0"/>
      <w:divBdr>
        <w:top w:val="none" w:sz="0" w:space="0" w:color="auto"/>
        <w:left w:val="none" w:sz="0" w:space="0" w:color="auto"/>
        <w:bottom w:val="none" w:sz="0" w:space="0" w:color="auto"/>
        <w:right w:val="none" w:sz="0" w:space="0" w:color="auto"/>
      </w:divBdr>
    </w:div>
    <w:div w:id="1151605738">
      <w:bodyDiv w:val="1"/>
      <w:marLeft w:val="0"/>
      <w:marRight w:val="0"/>
      <w:marTop w:val="0"/>
      <w:marBottom w:val="0"/>
      <w:divBdr>
        <w:top w:val="none" w:sz="0" w:space="0" w:color="auto"/>
        <w:left w:val="none" w:sz="0" w:space="0" w:color="auto"/>
        <w:bottom w:val="none" w:sz="0" w:space="0" w:color="auto"/>
        <w:right w:val="none" w:sz="0" w:space="0" w:color="auto"/>
      </w:divBdr>
    </w:div>
    <w:div w:id="1151672862">
      <w:bodyDiv w:val="1"/>
      <w:marLeft w:val="0"/>
      <w:marRight w:val="0"/>
      <w:marTop w:val="0"/>
      <w:marBottom w:val="0"/>
      <w:divBdr>
        <w:top w:val="none" w:sz="0" w:space="0" w:color="auto"/>
        <w:left w:val="none" w:sz="0" w:space="0" w:color="auto"/>
        <w:bottom w:val="none" w:sz="0" w:space="0" w:color="auto"/>
        <w:right w:val="none" w:sz="0" w:space="0" w:color="auto"/>
      </w:divBdr>
    </w:div>
    <w:div w:id="1151675512">
      <w:bodyDiv w:val="1"/>
      <w:marLeft w:val="0"/>
      <w:marRight w:val="0"/>
      <w:marTop w:val="0"/>
      <w:marBottom w:val="0"/>
      <w:divBdr>
        <w:top w:val="none" w:sz="0" w:space="0" w:color="auto"/>
        <w:left w:val="none" w:sz="0" w:space="0" w:color="auto"/>
        <w:bottom w:val="none" w:sz="0" w:space="0" w:color="auto"/>
        <w:right w:val="none" w:sz="0" w:space="0" w:color="auto"/>
      </w:divBdr>
    </w:div>
    <w:div w:id="1151679000">
      <w:bodyDiv w:val="1"/>
      <w:marLeft w:val="0"/>
      <w:marRight w:val="0"/>
      <w:marTop w:val="0"/>
      <w:marBottom w:val="0"/>
      <w:divBdr>
        <w:top w:val="none" w:sz="0" w:space="0" w:color="auto"/>
        <w:left w:val="none" w:sz="0" w:space="0" w:color="auto"/>
        <w:bottom w:val="none" w:sz="0" w:space="0" w:color="auto"/>
        <w:right w:val="none" w:sz="0" w:space="0" w:color="auto"/>
      </w:divBdr>
      <w:divsChild>
        <w:div w:id="390736060">
          <w:marLeft w:val="0"/>
          <w:marRight w:val="0"/>
          <w:marTop w:val="0"/>
          <w:marBottom w:val="0"/>
          <w:divBdr>
            <w:top w:val="none" w:sz="0" w:space="0" w:color="auto"/>
            <w:left w:val="none" w:sz="0" w:space="0" w:color="auto"/>
            <w:bottom w:val="none" w:sz="0" w:space="0" w:color="auto"/>
            <w:right w:val="none" w:sz="0" w:space="0" w:color="auto"/>
          </w:divBdr>
        </w:div>
        <w:div w:id="961959814">
          <w:marLeft w:val="0"/>
          <w:marRight w:val="0"/>
          <w:marTop w:val="0"/>
          <w:marBottom w:val="0"/>
          <w:divBdr>
            <w:top w:val="none" w:sz="0" w:space="0" w:color="auto"/>
            <w:left w:val="none" w:sz="0" w:space="0" w:color="auto"/>
            <w:bottom w:val="none" w:sz="0" w:space="0" w:color="auto"/>
            <w:right w:val="none" w:sz="0" w:space="0" w:color="auto"/>
          </w:divBdr>
        </w:div>
      </w:divsChild>
    </w:div>
    <w:div w:id="1151750180">
      <w:bodyDiv w:val="1"/>
      <w:marLeft w:val="0"/>
      <w:marRight w:val="0"/>
      <w:marTop w:val="0"/>
      <w:marBottom w:val="0"/>
      <w:divBdr>
        <w:top w:val="none" w:sz="0" w:space="0" w:color="auto"/>
        <w:left w:val="none" w:sz="0" w:space="0" w:color="auto"/>
        <w:bottom w:val="none" w:sz="0" w:space="0" w:color="auto"/>
        <w:right w:val="none" w:sz="0" w:space="0" w:color="auto"/>
      </w:divBdr>
    </w:div>
    <w:div w:id="1151753659">
      <w:bodyDiv w:val="1"/>
      <w:marLeft w:val="0"/>
      <w:marRight w:val="0"/>
      <w:marTop w:val="0"/>
      <w:marBottom w:val="0"/>
      <w:divBdr>
        <w:top w:val="none" w:sz="0" w:space="0" w:color="auto"/>
        <w:left w:val="none" w:sz="0" w:space="0" w:color="auto"/>
        <w:bottom w:val="none" w:sz="0" w:space="0" w:color="auto"/>
        <w:right w:val="none" w:sz="0" w:space="0" w:color="auto"/>
      </w:divBdr>
    </w:div>
    <w:div w:id="1151798261">
      <w:bodyDiv w:val="1"/>
      <w:marLeft w:val="0"/>
      <w:marRight w:val="0"/>
      <w:marTop w:val="0"/>
      <w:marBottom w:val="0"/>
      <w:divBdr>
        <w:top w:val="none" w:sz="0" w:space="0" w:color="auto"/>
        <w:left w:val="none" w:sz="0" w:space="0" w:color="auto"/>
        <w:bottom w:val="none" w:sz="0" w:space="0" w:color="auto"/>
        <w:right w:val="none" w:sz="0" w:space="0" w:color="auto"/>
      </w:divBdr>
    </w:div>
    <w:div w:id="1151870674">
      <w:bodyDiv w:val="1"/>
      <w:marLeft w:val="0"/>
      <w:marRight w:val="0"/>
      <w:marTop w:val="0"/>
      <w:marBottom w:val="0"/>
      <w:divBdr>
        <w:top w:val="none" w:sz="0" w:space="0" w:color="auto"/>
        <w:left w:val="none" w:sz="0" w:space="0" w:color="auto"/>
        <w:bottom w:val="none" w:sz="0" w:space="0" w:color="auto"/>
        <w:right w:val="none" w:sz="0" w:space="0" w:color="auto"/>
      </w:divBdr>
    </w:div>
    <w:div w:id="1152062204">
      <w:bodyDiv w:val="1"/>
      <w:marLeft w:val="0"/>
      <w:marRight w:val="0"/>
      <w:marTop w:val="0"/>
      <w:marBottom w:val="0"/>
      <w:divBdr>
        <w:top w:val="none" w:sz="0" w:space="0" w:color="auto"/>
        <w:left w:val="none" w:sz="0" w:space="0" w:color="auto"/>
        <w:bottom w:val="none" w:sz="0" w:space="0" w:color="auto"/>
        <w:right w:val="none" w:sz="0" w:space="0" w:color="auto"/>
      </w:divBdr>
    </w:div>
    <w:div w:id="1152141472">
      <w:bodyDiv w:val="1"/>
      <w:marLeft w:val="0"/>
      <w:marRight w:val="0"/>
      <w:marTop w:val="0"/>
      <w:marBottom w:val="0"/>
      <w:divBdr>
        <w:top w:val="none" w:sz="0" w:space="0" w:color="auto"/>
        <w:left w:val="none" w:sz="0" w:space="0" w:color="auto"/>
        <w:bottom w:val="none" w:sz="0" w:space="0" w:color="auto"/>
        <w:right w:val="none" w:sz="0" w:space="0" w:color="auto"/>
      </w:divBdr>
    </w:div>
    <w:div w:id="1152141492">
      <w:bodyDiv w:val="1"/>
      <w:marLeft w:val="0"/>
      <w:marRight w:val="0"/>
      <w:marTop w:val="0"/>
      <w:marBottom w:val="0"/>
      <w:divBdr>
        <w:top w:val="none" w:sz="0" w:space="0" w:color="auto"/>
        <w:left w:val="none" w:sz="0" w:space="0" w:color="auto"/>
        <w:bottom w:val="none" w:sz="0" w:space="0" w:color="auto"/>
        <w:right w:val="none" w:sz="0" w:space="0" w:color="auto"/>
      </w:divBdr>
    </w:div>
    <w:div w:id="1152141636">
      <w:bodyDiv w:val="1"/>
      <w:marLeft w:val="0"/>
      <w:marRight w:val="0"/>
      <w:marTop w:val="0"/>
      <w:marBottom w:val="0"/>
      <w:divBdr>
        <w:top w:val="none" w:sz="0" w:space="0" w:color="auto"/>
        <w:left w:val="none" w:sz="0" w:space="0" w:color="auto"/>
        <w:bottom w:val="none" w:sz="0" w:space="0" w:color="auto"/>
        <w:right w:val="none" w:sz="0" w:space="0" w:color="auto"/>
      </w:divBdr>
    </w:div>
    <w:div w:id="1152479423">
      <w:bodyDiv w:val="1"/>
      <w:marLeft w:val="0"/>
      <w:marRight w:val="0"/>
      <w:marTop w:val="0"/>
      <w:marBottom w:val="0"/>
      <w:divBdr>
        <w:top w:val="none" w:sz="0" w:space="0" w:color="auto"/>
        <w:left w:val="none" w:sz="0" w:space="0" w:color="auto"/>
        <w:bottom w:val="none" w:sz="0" w:space="0" w:color="auto"/>
        <w:right w:val="none" w:sz="0" w:space="0" w:color="auto"/>
      </w:divBdr>
    </w:div>
    <w:div w:id="1152525884">
      <w:bodyDiv w:val="1"/>
      <w:marLeft w:val="0"/>
      <w:marRight w:val="0"/>
      <w:marTop w:val="0"/>
      <w:marBottom w:val="0"/>
      <w:divBdr>
        <w:top w:val="none" w:sz="0" w:space="0" w:color="auto"/>
        <w:left w:val="none" w:sz="0" w:space="0" w:color="auto"/>
        <w:bottom w:val="none" w:sz="0" w:space="0" w:color="auto"/>
        <w:right w:val="none" w:sz="0" w:space="0" w:color="auto"/>
      </w:divBdr>
    </w:div>
    <w:div w:id="1152599895">
      <w:bodyDiv w:val="1"/>
      <w:marLeft w:val="0"/>
      <w:marRight w:val="0"/>
      <w:marTop w:val="0"/>
      <w:marBottom w:val="0"/>
      <w:divBdr>
        <w:top w:val="none" w:sz="0" w:space="0" w:color="auto"/>
        <w:left w:val="none" w:sz="0" w:space="0" w:color="auto"/>
        <w:bottom w:val="none" w:sz="0" w:space="0" w:color="auto"/>
        <w:right w:val="none" w:sz="0" w:space="0" w:color="auto"/>
      </w:divBdr>
    </w:div>
    <w:div w:id="1152677568">
      <w:bodyDiv w:val="1"/>
      <w:marLeft w:val="0"/>
      <w:marRight w:val="0"/>
      <w:marTop w:val="0"/>
      <w:marBottom w:val="0"/>
      <w:divBdr>
        <w:top w:val="none" w:sz="0" w:space="0" w:color="auto"/>
        <w:left w:val="none" w:sz="0" w:space="0" w:color="auto"/>
        <w:bottom w:val="none" w:sz="0" w:space="0" w:color="auto"/>
        <w:right w:val="none" w:sz="0" w:space="0" w:color="auto"/>
      </w:divBdr>
    </w:div>
    <w:div w:id="1152913335">
      <w:bodyDiv w:val="1"/>
      <w:marLeft w:val="0"/>
      <w:marRight w:val="0"/>
      <w:marTop w:val="0"/>
      <w:marBottom w:val="0"/>
      <w:divBdr>
        <w:top w:val="none" w:sz="0" w:space="0" w:color="auto"/>
        <w:left w:val="none" w:sz="0" w:space="0" w:color="auto"/>
        <w:bottom w:val="none" w:sz="0" w:space="0" w:color="auto"/>
        <w:right w:val="none" w:sz="0" w:space="0" w:color="auto"/>
      </w:divBdr>
    </w:div>
    <w:div w:id="1152914456">
      <w:bodyDiv w:val="1"/>
      <w:marLeft w:val="0"/>
      <w:marRight w:val="0"/>
      <w:marTop w:val="0"/>
      <w:marBottom w:val="0"/>
      <w:divBdr>
        <w:top w:val="none" w:sz="0" w:space="0" w:color="auto"/>
        <w:left w:val="none" w:sz="0" w:space="0" w:color="auto"/>
        <w:bottom w:val="none" w:sz="0" w:space="0" w:color="auto"/>
        <w:right w:val="none" w:sz="0" w:space="0" w:color="auto"/>
      </w:divBdr>
    </w:div>
    <w:div w:id="1153135162">
      <w:bodyDiv w:val="1"/>
      <w:marLeft w:val="0"/>
      <w:marRight w:val="0"/>
      <w:marTop w:val="0"/>
      <w:marBottom w:val="0"/>
      <w:divBdr>
        <w:top w:val="none" w:sz="0" w:space="0" w:color="auto"/>
        <w:left w:val="none" w:sz="0" w:space="0" w:color="auto"/>
        <w:bottom w:val="none" w:sz="0" w:space="0" w:color="auto"/>
        <w:right w:val="none" w:sz="0" w:space="0" w:color="auto"/>
      </w:divBdr>
    </w:div>
    <w:div w:id="1153371059">
      <w:bodyDiv w:val="1"/>
      <w:marLeft w:val="0"/>
      <w:marRight w:val="0"/>
      <w:marTop w:val="0"/>
      <w:marBottom w:val="0"/>
      <w:divBdr>
        <w:top w:val="none" w:sz="0" w:space="0" w:color="auto"/>
        <w:left w:val="none" w:sz="0" w:space="0" w:color="auto"/>
        <w:bottom w:val="none" w:sz="0" w:space="0" w:color="auto"/>
        <w:right w:val="none" w:sz="0" w:space="0" w:color="auto"/>
      </w:divBdr>
    </w:div>
    <w:div w:id="1153375467">
      <w:bodyDiv w:val="1"/>
      <w:marLeft w:val="0"/>
      <w:marRight w:val="0"/>
      <w:marTop w:val="0"/>
      <w:marBottom w:val="0"/>
      <w:divBdr>
        <w:top w:val="none" w:sz="0" w:space="0" w:color="auto"/>
        <w:left w:val="none" w:sz="0" w:space="0" w:color="auto"/>
        <w:bottom w:val="none" w:sz="0" w:space="0" w:color="auto"/>
        <w:right w:val="none" w:sz="0" w:space="0" w:color="auto"/>
      </w:divBdr>
    </w:div>
    <w:div w:id="1153450617">
      <w:bodyDiv w:val="1"/>
      <w:marLeft w:val="0"/>
      <w:marRight w:val="0"/>
      <w:marTop w:val="0"/>
      <w:marBottom w:val="0"/>
      <w:divBdr>
        <w:top w:val="none" w:sz="0" w:space="0" w:color="auto"/>
        <w:left w:val="none" w:sz="0" w:space="0" w:color="auto"/>
        <w:bottom w:val="none" w:sz="0" w:space="0" w:color="auto"/>
        <w:right w:val="none" w:sz="0" w:space="0" w:color="auto"/>
      </w:divBdr>
    </w:div>
    <w:div w:id="1153525261">
      <w:bodyDiv w:val="1"/>
      <w:marLeft w:val="0"/>
      <w:marRight w:val="0"/>
      <w:marTop w:val="0"/>
      <w:marBottom w:val="0"/>
      <w:divBdr>
        <w:top w:val="none" w:sz="0" w:space="0" w:color="auto"/>
        <w:left w:val="none" w:sz="0" w:space="0" w:color="auto"/>
        <w:bottom w:val="none" w:sz="0" w:space="0" w:color="auto"/>
        <w:right w:val="none" w:sz="0" w:space="0" w:color="auto"/>
      </w:divBdr>
    </w:div>
    <w:div w:id="1153568915">
      <w:bodyDiv w:val="1"/>
      <w:marLeft w:val="0"/>
      <w:marRight w:val="0"/>
      <w:marTop w:val="0"/>
      <w:marBottom w:val="0"/>
      <w:divBdr>
        <w:top w:val="none" w:sz="0" w:space="0" w:color="auto"/>
        <w:left w:val="none" w:sz="0" w:space="0" w:color="auto"/>
        <w:bottom w:val="none" w:sz="0" w:space="0" w:color="auto"/>
        <w:right w:val="none" w:sz="0" w:space="0" w:color="auto"/>
      </w:divBdr>
    </w:div>
    <w:div w:id="1153644659">
      <w:bodyDiv w:val="1"/>
      <w:marLeft w:val="0"/>
      <w:marRight w:val="0"/>
      <w:marTop w:val="0"/>
      <w:marBottom w:val="0"/>
      <w:divBdr>
        <w:top w:val="none" w:sz="0" w:space="0" w:color="auto"/>
        <w:left w:val="none" w:sz="0" w:space="0" w:color="auto"/>
        <w:bottom w:val="none" w:sz="0" w:space="0" w:color="auto"/>
        <w:right w:val="none" w:sz="0" w:space="0" w:color="auto"/>
      </w:divBdr>
    </w:div>
    <w:div w:id="1153832753">
      <w:bodyDiv w:val="1"/>
      <w:marLeft w:val="0"/>
      <w:marRight w:val="0"/>
      <w:marTop w:val="0"/>
      <w:marBottom w:val="0"/>
      <w:divBdr>
        <w:top w:val="none" w:sz="0" w:space="0" w:color="auto"/>
        <w:left w:val="none" w:sz="0" w:space="0" w:color="auto"/>
        <w:bottom w:val="none" w:sz="0" w:space="0" w:color="auto"/>
        <w:right w:val="none" w:sz="0" w:space="0" w:color="auto"/>
      </w:divBdr>
    </w:div>
    <w:div w:id="1153913527">
      <w:bodyDiv w:val="1"/>
      <w:marLeft w:val="0"/>
      <w:marRight w:val="0"/>
      <w:marTop w:val="0"/>
      <w:marBottom w:val="0"/>
      <w:divBdr>
        <w:top w:val="none" w:sz="0" w:space="0" w:color="auto"/>
        <w:left w:val="none" w:sz="0" w:space="0" w:color="auto"/>
        <w:bottom w:val="none" w:sz="0" w:space="0" w:color="auto"/>
        <w:right w:val="none" w:sz="0" w:space="0" w:color="auto"/>
      </w:divBdr>
    </w:div>
    <w:div w:id="1154033181">
      <w:bodyDiv w:val="1"/>
      <w:marLeft w:val="0"/>
      <w:marRight w:val="0"/>
      <w:marTop w:val="0"/>
      <w:marBottom w:val="0"/>
      <w:divBdr>
        <w:top w:val="none" w:sz="0" w:space="0" w:color="auto"/>
        <w:left w:val="none" w:sz="0" w:space="0" w:color="auto"/>
        <w:bottom w:val="none" w:sz="0" w:space="0" w:color="auto"/>
        <w:right w:val="none" w:sz="0" w:space="0" w:color="auto"/>
      </w:divBdr>
    </w:div>
    <w:div w:id="1154103907">
      <w:bodyDiv w:val="1"/>
      <w:marLeft w:val="0"/>
      <w:marRight w:val="0"/>
      <w:marTop w:val="0"/>
      <w:marBottom w:val="0"/>
      <w:divBdr>
        <w:top w:val="none" w:sz="0" w:space="0" w:color="auto"/>
        <w:left w:val="none" w:sz="0" w:space="0" w:color="auto"/>
        <w:bottom w:val="none" w:sz="0" w:space="0" w:color="auto"/>
        <w:right w:val="none" w:sz="0" w:space="0" w:color="auto"/>
      </w:divBdr>
    </w:div>
    <w:div w:id="1154223816">
      <w:bodyDiv w:val="1"/>
      <w:marLeft w:val="0"/>
      <w:marRight w:val="0"/>
      <w:marTop w:val="0"/>
      <w:marBottom w:val="0"/>
      <w:divBdr>
        <w:top w:val="none" w:sz="0" w:space="0" w:color="auto"/>
        <w:left w:val="none" w:sz="0" w:space="0" w:color="auto"/>
        <w:bottom w:val="none" w:sz="0" w:space="0" w:color="auto"/>
        <w:right w:val="none" w:sz="0" w:space="0" w:color="auto"/>
      </w:divBdr>
    </w:div>
    <w:div w:id="1154296409">
      <w:bodyDiv w:val="1"/>
      <w:marLeft w:val="0"/>
      <w:marRight w:val="0"/>
      <w:marTop w:val="0"/>
      <w:marBottom w:val="0"/>
      <w:divBdr>
        <w:top w:val="none" w:sz="0" w:space="0" w:color="auto"/>
        <w:left w:val="none" w:sz="0" w:space="0" w:color="auto"/>
        <w:bottom w:val="none" w:sz="0" w:space="0" w:color="auto"/>
        <w:right w:val="none" w:sz="0" w:space="0" w:color="auto"/>
      </w:divBdr>
    </w:div>
    <w:div w:id="1154297693">
      <w:bodyDiv w:val="1"/>
      <w:marLeft w:val="0"/>
      <w:marRight w:val="0"/>
      <w:marTop w:val="0"/>
      <w:marBottom w:val="0"/>
      <w:divBdr>
        <w:top w:val="none" w:sz="0" w:space="0" w:color="auto"/>
        <w:left w:val="none" w:sz="0" w:space="0" w:color="auto"/>
        <w:bottom w:val="none" w:sz="0" w:space="0" w:color="auto"/>
        <w:right w:val="none" w:sz="0" w:space="0" w:color="auto"/>
      </w:divBdr>
    </w:div>
    <w:div w:id="1154302582">
      <w:bodyDiv w:val="1"/>
      <w:marLeft w:val="0"/>
      <w:marRight w:val="0"/>
      <w:marTop w:val="0"/>
      <w:marBottom w:val="0"/>
      <w:divBdr>
        <w:top w:val="none" w:sz="0" w:space="0" w:color="auto"/>
        <w:left w:val="none" w:sz="0" w:space="0" w:color="auto"/>
        <w:bottom w:val="none" w:sz="0" w:space="0" w:color="auto"/>
        <w:right w:val="none" w:sz="0" w:space="0" w:color="auto"/>
      </w:divBdr>
    </w:div>
    <w:div w:id="1154418197">
      <w:bodyDiv w:val="1"/>
      <w:marLeft w:val="0"/>
      <w:marRight w:val="0"/>
      <w:marTop w:val="0"/>
      <w:marBottom w:val="0"/>
      <w:divBdr>
        <w:top w:val="none" w:sz="0" w:space="0" w:color="auto"/>
        <w:left w:val="none" w:sz="0" w:space="0" w:color="auto"/>
        <w:bottom w:val="none" w:sz="0" w:space="0" w:color="auto"/>
        <w:right w:val="none" w:sz="0" w:space="0" w:color="auto"/>
      </w:divBdr>
    </w:div>
    <w:div w:id="1154448078">
      <w:bodyDiv w:val="1"/>
      <w:marLeft w:val="0"/>
      <w:marRight w:val="0"/>
      <w:marTop w:val="0"/>
      <w:marBottom w:val="0"/>
      <w:divBdr>
        <w:top w:val="none" w:sz="0" w:space="0" w:color="auto"/>
        <w:left w:val="none" w:sz="0" w:space="0" w:color="auto"/>
        <w:bottom w:val="none" w:sz="0" w:space="0" w:color="auto"/>
        <w:right w:val="none" w:sz="0" w:space="0" w:color="auto"/>
      </w:divBdr>
    </w:div>
    <w:div w:id="1154490409">
      <w:bodyDiv w:val="1"/>
      <w:marLeft w:val="0"/>
      <w:marRight w:val="0"/>
      <w:marTop w:val="0"/>
      <w:marBottom w:val="0"/>
      <w:divBdr>
        <w:top w:val="none" w:sz="0" w:space="0" w:color="auto"/>
        <w:left w:val="none" w:sz="0" w:space="0" w:color="auto"/>
        <w:bottom w:val="none" w:sz="0" w:space="0" w:color="auto"/>
        <w:right w:val="none" w:sz="0" w:space="0" w:color="auto"/>
      </w:divBdr>
    </w:div>
    <w:div w:id="1154563577">
      <w:bodyDiv w:val="1"/>
      <w:marLeft w:val="0"/>
      <w:marRight w:val="0"/>
      <w:marTop w:val="0"/>
      <w:marBottom w:val="0"/>
      <w:divBdr>
        <w:top w:val="none" w:sz="0" w:space="0" w:color="auto"/>
        <w:left w:val="none" w:sz="0" w:space="0" w:color="auto"/>
        <w:bottom w:val="none" w:sz="0" w:space="0" w:color="auto"/>
        <w:right w:val="none" w:sz="0" w:space="0" w:color="auto"/>
      </w:divBdr>
    </w:div>
    <w:div w:id="1154569129">
      <w:bodyDiv w:val="1"/>
      <w:marLeft w:val="0"/>
      <w:marRight w:val="0"/>
      <w:marTop w:val="0"/>
      <w:marBottom w:val="0"/>
      <w:divBdr>
        <w:top w:val="none" w:sz="0" w:space="0" w:color="auto"/>
        <w:left w:val="none" w:sz="0" w:space="0" w:color="auto"/>
        <w:bottom w:val="none" w:sz="0" w:space="0" w:color="auto"/>
        <w:right w:val="none" w:sz="0" w:space="0" w:color="auto"/>
      </w:divBdr>
    </w:div>
    <w:div w:id="1154641876">
      <w:bodyDiv w:val="1"/>
      <w:marLeft w:val="0"/>
      <w:marRight w:val="0"/>
      <w:marTop w:val="0"/>
      <w:marBottom w:val="0"/>
      <w:divBdr>
        <w:top w:val="none" w:sz="0" w:space="0" w:color="auto"/>
        <w:left w:val="none" w:sz="0" w:space="0" w:color="auto"/>
        <w:bottom w:val="none" w:sz="0" w:space="0" w:color="auto"/>
        <w:right w:val="none" w:sz="0" w:space="0" w:color="auto"/>
      </w:divBdr>
    </w:div>
    <w:div w:id="1154686212">
      <w:bodyDiv w:val="1"/>
      <w:marLeft w:val="0"/>
      <w:marRight w:val="0"/>
      <w:marTop w:val="0"/>
      <w:marBottom w:val="0"/>
      <w:divBdr>
        <w:top w:val="none" w:sz="0" w:space="0" w:color="auto"/>
        <w:left w:val="none" w:sz="0" w:space="0" w:color="auto"/>
        <w:bottom w:val="none" w:sz="0" w:space="0" w:color="auto"/>
        <w:right w:val="none" w:sz="0" w:space="0" w:color="auto"/>
      </w:divBdr>
    </w:div>
    <w:div w:id="1154831838">
      <w:bodyDiv w:val="1"/>
      <w:marLeft w:val="0"/>
      <w:marRight w:val="0"/>
      <w:marTop w:val="0"/>
      <w:marBottom w:val="0"/>
      <w:divBdr>
        <w:top w:val="none" w:sz="0" w:space="0" w:color="auto"/>
        <w:left w:val="none" w:sz="0" w:space="0" w:color="auto"/>
        <w:bottom w:val="none" w:sz="0" w:space="0" w:color="auto"/>
        <w:right w:val="none" w:sz="0" w:space="0" w:color="auto"/>
      </w:divBdr>
    </w:div>
    <w:div w:id="1154954768">
      <w:bodyDiv w:val="1"/>
      <w:marLeft w:val="0"/>
      <w:marRight w:val="0"/>
      <w:marTop w:val="0"/>
      <w:marBottom w:val="0"/>
      <w:divBdr>
        <w:top w:val="none" w:sz="0" w:space="0" w:color="auto"/>
        <w:left w:val="none" w:sz="0" w:space="0" w:color="auto"/>
        <w:bottom w:val="none" w:sz="0" w:space="0" w:color="auto"/>
        <w:right w:val="none" w:sz="0" w:space="0" w:color="auto"/>
      </w:divBdr>
    </w:div>
    <w:div w:id="1155030818">
      <w:bodyDiv w:val="1"/>
      <w:marLeft w:val="0"/>
      <w:marRight w:val="0"/>
      <w:marTop w:val="0"/>
      <w:marBottom w:val="0"/>
      <w:divBdr>
        <w:top w:val="none" w:sz="0" w:space="0" w:color="auto"/>
        <w:left w:val="none" w:sz="0" w:space="0" w:color="auto"/>
        <w:bottom w:val="none" w:sz="0" w:space="0" w:color="auto"/>
        <w:right w:val="none" w:sz="0" w:space="0" w:color="auto"/>
      </w:divBdr>
    </w:div>
    <w:div w:id="1155073766">
      <w:bodyDiv w:val="1"/>
      <w:marLeft w:val="0"/>
      <w:marRight w:val="0"/>
      <w:marTop w:val="0"/>
      <w:marBottom w:val="0"/>
      <w:divBdr>
        <w:top w:val="none" w:sz="0" w:space="0" w:color="auto"/>
        <w:left w:val="none" w:sz="0" w:space="0" w:color="auto"/>
        <w:bottom w:val="none" w:sz="0" w:space="0" w:color="auto"/>
        <w:right w:val="none" w:sz="0" w:space="0" w:color="auto"/>
      </w:divBdr>
    </w:div>
    <w:div w:id="1155103493">
      <w:bodyDiv w:val="1"/>
      <w:marLeft w:val="0"/>
      <w:marRight w:val="0"/>
      <w:marTop w:val="0"/>
      <w:marBottom w:val="0"/>
      <w:divBdr>
        <w:top w:val="none" w:sz="0" w:space="0" w:color="auto"/>
        <w:left w:val="none" w:sz="0" w:space="0" w:color="auto"/>
        <w:bottom w:val="none" w:sz="0" w:space="0" w:color="auto"/>
        <w:right w:val="none" w:sz="0" w:space="0" w:color="auto"/>
      </w:divBdr>
    </w:div>
    <w:div w:id="1155145365">
      <w:bodyDiv w:val="1"/>
      <w:marLeft w:val="0"/>
      <w:marRight w:val="0"/>
      <w:marTop w:val="0"/>
      <w:marBottom w:val="0"/>
      <w:divBdr>
        <w:top w:val="none" w:sz="0" w:space="0" w:color="auto"/>
        <w:left w:val="none" w:sz="0" w:space="0" w:color="auto"/>
        <w:bottom w:val="none" w:sz="0" w:space="0" w:color="auto"/>
        <w:right w:val="none" w:sz="0" w:space="0" w:color="auto"/>
      </w:divBdr>
    </w:div>
    <w:div w:id="1155146674">
      <w:bodyDiv w:val="1"/>
      <w:marLeft w:val="0"/>
      <w:marRight w:val="0"/>
      <w:marTop w:val="0"/>
      <w:marBottom w:val="0"/>
      <w:divBdr>
        <w:top w:val="none" w:sz="0" w:space="0" w:color="auto"/>
        <w:left w:val="none" w:sz="0" w:space="0" w:color="auto"/>
        <w:bottom w:val="none" w:sz="0" w:space="0" w:color="auto"/>
        <w:right w:val="none" w:sz="0" w:space="0" w:color="auto"/>
      </w:divBdr>
    </w:div>
    <w:div w:id="1155293583">
      <w:bodyDiv w:val="1"/>
      <w:marLeft w:val="0"/>
      <w:marRight w:val="0"/>
      <w:marTop w:val="0"/>
      <w:marBottom w:val="0"/>
      <w:divBdr>
        <w:top w:val="none" w:sz="0" w:space="0" w:color="auto"/>
        <w:left w:val="none" w:sz="0" w:space="0" w:color="auto"/>
        <w:bottom w:val="none" w:sz="0" w:space="0" w:color="auto"/>
        <w:right w:val="none" w:sz="0" w:space="0" w:color="auto"/>
      </w:divBdr>
      <w:divsChild>
        <w:div w:id="1333601007">
          <w:marLeft w:val="0"/>
          <w:marRight w:val="0"/>
          <w:marTop w:val="0"/>
          <w:marBottom w:val="0"/>
          <w:divBdr>
            <w:top w:val="none" w:sz="0" w:space="0" w:color="auto"/>
            <w:left w:val="none" w:sz="0" w:space="0" w:color="auto"/>
            <w:bottom w:val="none" w:sz="0" w:space="0" w:color="auto"/>
            <w:right w:val="single" w:sz="6" w:space="0" w:color="D2D4D6"/>
          </w:divBdr>
          <w:divsChild>
            <w:div w:id="726102066">
              <w:marLeft w:val="0"/>
              <w:marRight w:val="0"/>
              <w:marTop w:val="0"/>
              <w:marBottom w:val="0"/>
              <w:divBdr>
                <w:top w:val="none" w:sz="0" w:space="0" w:color="auto"/>
                <w:left w:val="none" w:sz="0" w:space="0" w:color="auto"/>
                <w:bottom w:val="none" w:sz="0" w:space="0" w:color="auto"/>
                <w:right w:val="none" w:sz="0" w:space="0" w:color="auto"/>
              </w:divBdr>
            </w:div>
            <w:div w:id="1165048331">
              <w:marLeft w:val="0"/>
              <w:marRight w:val="0"/>
              <w:marTop w:val="0"/>
              <w:marBottom w:val="0"/>
              <w:divBdr>
                <w:top w:val="none" w:sz="0" w:space="0" w:color="auto"/>
                <w:left w:val="none" w:sz="0" w:space="0" w:color="auto"/>
                <w:bottom w:val="none" w:sz="0" w:space="0" w:color="auto"/>
                <w:right w:val="none" w:sz="0" w:space="0" w:color="auto"/>
              </w:divBdr>
            </w:div>
            <w:div w:id="14501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8529">
      <w:bodyDiv w:val="1"/>
      <w:marLeft w:val="0"/>
      <w:marRight w:val="0"/>
      <w:marTop w:val="0"/>
      <w:marBottom w:val="0"/>
      <w:divBdr>
        <w:top w:val="none" w:sz="0" w:space="0" w:color="auto"/>
        <w:left w:val="none" w:sz="0" w:space="0" w:color="auto"/>
        <w:bottom w:val="none" w:sz="0" w:space="0" w:color="auto"/>
        <w:right w:val="none" w:sz="0" w:space="0" w:color="auto"/>
      </w:divBdr>
    </w:div>
    <w:div w:id="1155335275">
      <w:bodyDiv w:val="1"/>
      <w:marLeft w:val="0"/>
      <w:marRight w:val="0"/>
      <w:marTop w:val="0"/>
      <w:marBottom w:val="0"/>
      <w:divBdr>
        <w:top w:val="none" w:sz="0" w:space="0" w:color="auto"/>
        <w:left w:val="none" w:sz="0" w:space="0" w:color="auto"/>
        <w:bottom w:val="none" w:sz="0" w:space="0" w:color="auto"/>
        <w:right w:val="none" w:sz="0" w:space="0" w:color="auto"/>
      </w:divBdr>
    </w:div>
    <w:div w:id="1155335321">
      <w:bodyDiv w:val="1"/>
      <w:marLeft w:val="0"/>
      <w:marRight w:val="0"/>
      <w:marTop w:val="0"/>
      <w:marBottom w:val="0"/>
      <w:divBdr>
        <w:top w:val="none" w:sz="0" w:space="0" w:color="auto"/>
        <w:left w:val="none" w:sz="0" w:space="0" w:color="auto"/>
        <w:bottom w:val="none" w:sz="0" w:space="0" w:color="auto"/>
        <w:right w:val="none" w:sz="0" w:space="0" w:color="auto"/>
      </w:divBdr>
    </w:div>
    <w:div w:id="1155336599">
      <w:bodyDiv w:val="1"/>
      <w:marLeft w:val="0"/>
      <w:marRight w:val="0"/>
      <w:marTop w:val="0"/>
      <w:marBottom w:val="0"/>
      <w:divBdr>
        <w:top w:val="none" w:sz="0" w:space="0" w:color="auto"/>
        <w:left w:val="none" w:sz="0" w:space="0" w:color="auto"/>
        <w:bottom w:val="none" w:sz="0" w:space="0" w:color="auto"/>
        <w:right w:val="none" w:sz="0" w:space="0" w:color="auto"/>
      </w:divBdr>
    </w:div>
    <w:div w:id="1155340309">
      <w:bodyDiv w:val="1"/>
      <w:marLeft w:val="0"/>
      <w:marRight w:val="0"/>
      <w:marTop w:val="0"/>
      <w:marBottom w:val="0"/>
      <w:divBdr>
        <w:top w:val="none" w:sz="0" w:space="0" w:color="auto"/>
        <w:left w:val="none" w:sz="0" w:space="0" w:color="auto"/>
        <w:bottom w:val="none" w:sz="0" w:space="0" w:color="auto"/>
        <w:right w:val="none" w:sz="0" w:space="0" w:color="auto"/>
      </w:divBdr>
    </w:div>
    <w:div w:id="1155491562">
      <w:bodyDiv w:val="1"/>
      <w:marLeft w:val="0"/>
      <w:marRight w:val="0"/>
      <w:marTop w:val="0"/>
      <w:marBottom w:val="0"/>
      <w:divBdr>
        <w:top w:val="none" w:sz="0" w:space="0" w:color="auto"/>
        <w:left w:val="none" w:sz="0" w:space="0" w:color="auto"/>
        <w:bottom w:val="none" w:sz="0" w:space="0" w:color="auto"/>
        <w:right w:val="none" w:sz="0" w:space="0" w:color="auto"/>
      </w:divBdr>
      <w:divsChild>
        <w:div w:id="265382483">
          <w:marLeft w:val="0"/>
          <w:marRight w:val="0"/>
          <w:marTop w:val="0"/>
          <w:marBottom w:val="0"/>
          <w:divBdr>
            <w:top w:val="none" w:sz="0" w:space="0" w:color="auto"/>
            <w:left w:val="none" w:sz="0" w:space="0" w:color="auto"/>
            <w:bottom w:val="none" w:sz="0" w:space="0" w:color="auto"/>
            <w:right w:val="none" w:sz="0" w:space="0" w:color="auto"/>
          </w:divBdr>
          <w:divsChild>
            <w:div w:id="1486699584">
              <w:marLeft w:val="0"/>
              <w:marRight w:val="0"/>
              <w:marTop w:val="0"/>
              <w:marBottom w:val="0"/>
              <w:divBdr>
                <w:top w:val="none" w:sz="0" w:space="0" w:color="auto"/>
                <w:left w:val="none" w:sz="0" w:space="0" w:color="auto"/>
                <w:bottom w:val="none" w:sz="0" w:space="0" w:color="auto"/>
                <w:right w:val="none" w:sz="0" w:space="0" w:color="auto"/>
              </w:divBdr>
              <w:divsChild>
                <w:div w:id="580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31572">
          <w:marLeft w:val="0"/>
          <w:marRight w:val="0"/>
          <w:marTop w:val="0"/>
          <w:marBottom w:val="240"/>
          <w:divBdr>
            <w:top w:val="none" w:sz="0" w:space="0" w:color="auto"/>
            <w:left w:val="none" w:sz="0" w:space="0" w:color="auto"/>
            <w:bottom w:val="none" w:sz="0" w:space="0" w:color="auto"/>
            <w:right w:val="none" w:sz="0" w:space="0" w:color="auto"/>
          </w:divBdr>
        </w:div>
        <w:div w:id="1953585787">
          <w:marLeft w:val="0"/>
          <w:marRight w:val="0"/>
          <w:marTop w:val="0"/>
          <w:marBottom w:val="240"/>
          <w:divBdr>
            <w:top w:val="none" w:sz="0" w:space="0" w:color="auto"/>
            <w:left w:val="none" w:sz="0" w:space="0" w:color="auto"/>
            <w:bottom w:val="none" w:sz="0" w:space="0" w:color="auto"/>
            <w:right w:val="none" w:sz="0" w:space="0" w:color="auto"/>
          </w:divBdr>
        </w:div>
      </w:divsChild>
    </w:div>
    <w:div w:id="1155608879">
      <w:bodyDiv w:val="1"/>
      <w:marLeft w:val="0"/>
      <w:marRight w:val="0"/>
      <w:marTop w:val="0"/>
      <w:marBottom w:val="0"/>
      <w:divBdr>
        <w:top w:val="none" w:sz="0" w:space="0" w:color="auto"/>
        <w:left w:val="none" w:sz="0" w:space="0" w:color="auto"/>
        <w:bottom w:val="none" w:sz="0" w:space="0" w:color="auto"/>
        <w:right w:val="none" w:sz="0" w:space="0" w:color="auto"/>
      </w:divBdr>
    </w:div>
    <w:div w:id="1155760117">
      <w:bodyDiv w:val="1"/>
      <w:marLeft w:val="0"/>
      <w:marRight w:val="0"/>
      <w:marTop w:val="0"/>
      <w:marBottom w:val="0"/>
      <w:divBdr>
        <w:top w:val="none" w:sz="0" w:space="0" w:color="auto"/>
        <w:left w:val="none" w:sz="0" w:space="0" w:color="auto"/>
        <w:bottom w:val="none" w:sz="0" w:space="0" w:color="auto"/>
        <w:right w:val="none" w:sz="0" w:space="0" w:color="auto"/>
      </w:divBdr>
    </w:div>
    <w:div w:id="1155799911">
      <w:bodyDiv w:val="1"/>
      <w:marLeft w:val="0"/>
      <w:marRight w:val="0"/>
      <w:marTop w:val="0"/>
      <w:marBottom w:val="0"/>
      <w:divBdr>
        <w:top w:val="none" w:sz="0" w:space="0" w:color="auto"/>
        <w:left w:val="none" w:sz="0" w:space="0" w:color="auto"/>
        <w:bottom w:val="none" w:sz="0" w:space="0" w:color="auto"/>
        <w:right w:val="none" w:sz="0" w:space="0" w:color="auto"/>
      </w:divBdr>
    </w:div>
    <w:div w:id="1155876623">
      <w:bodyDiv w:val="1"/>
      <w:marLeft w:val="0"/>
      <w:marRight w:val="0"/>
      <w:marTop w:val="0"/>
      <w:marBottom w:val="0"/>
      <w:divBdr>
        <w:top w:val="none" w:sz="0" w:space="0" w:color="auto"/>
        <w:left w:val="none" w:sz="0" w:space="0" w:color="auto"/>
        <w:bottom w:val="none" w:sz="0" w:space="0" w:color="auto"/>
        <w:right w:val="none" w:sz="0" w:space="0" w:color="auto"/>
      </w:divBdr>
    </w:div>
    <w:div w:id="1155879235">
      <w:bodyDiv w:val="1"/>
      <w:marLeft w:val="0"/>
      <w:marRight w:val="0"/>
      <w:marTop w:val="0"/>
      <w:marBottom w:val="0"/>
      <w:divBdr>
        <w:top w:val="none" w:sz="0" w:space="0" w:color="auto"/>
        <w:left w:val="none" w:sz="0" w:space="0" w:color="auto"/>
        <w:bottom w:val="none" w:sz="0" w:space="0" w:color="auto"/>
        <w:right w:val="none" w:sz="0" w:space="0" w:color="auto"/>
      </w:divBdr>
    </w:div>
    <w:div w:id="1155880363">
      <w:bodyDiv w:val="1"/>
      <w:marLeft w:val="0"/>
      <w:marRight w:val="0"/>
      <w:marTop w:val="0"/>
      <w:marBottom w:val="0"/>
      <w:divBdr>
        <w:top w:val="none" w:sz="0" w:space="0" w:color="auto"/>
        <w:left w:val="none" w:sz="0" w:space="0" w:color="auto"/>
        <w:bottom w:val="none" w:sz="0" w:space="0" w:color="auto"/>
        <w:right w:val="none" w:sz="0" w:space="0" w:color="auto"/>
      </w:divBdr>
    </w:div>
    <w:div w:id="1155881759">
      <w:bodyDiv w:val="1"/>
      <w:marLeft w:val="0"/>
      <w:marRight w:val="0"/>
      <w:marTop w:val="0"/>
      <w:marBottom w:val="0"/>
      <w:divBdr>
        <w:top w:val="none" w:sz="0" w:space="0" w:color="auto"/>
        <w:left w:val="none" w:sz="0" w:space="0" w:color="auto"/>
        <w:bottom w:val="none" w:sz="0" w:space="0" w:color="auto"/>
        <w:right w:val="none" w:sz="0" w:space="0" w:color="auto"/>
      </w:divBdr>
    </w:div>
    <w:div w:id="1156071903">
      <w:bodyDiv w:val="1"/>
      <w:marLeft w:val="0"/>
      <w:marRight w:val="0"/>
      <w:marTop w:val="0"/>
      <w:marBottom w:val="0"/>
      <w:divBdr>
        <w:top w:val="none" w:sz="0" w:space="0" w:color="auto"/>
        <w:left w:val="none" w:sz="0" w:space="0" w:color="auto"/>
        <w:bottom w:val="none" w:sz="0" w:space="0" w:color="auto"/>
        <w:right w:val="none" w:sz="0" w:space="0" w:color="auto"/>
      </w:divBdr>
    </w:div>
    <w:div w:id="1156186876">
      <w:bodyDiv w:val="1"/>
      <w:marLeft w:val="0"/>
      <w:marRight w:val="0"/>
      <w:marTop w:val="0"/>
      <w:marBottom w:val="0"/>
      <w:divBdr>
        <w:top w:val="none" w:sz="0" w:space="0" w:color="auto"/>
        <w:left w:val="none" w:sz="0" w:space="0" w:color="auto"/>
        <w:bottom w:val="none" w:sz="0" w:space="0" w:color="auto"/>
        <w:right w:val="none" w:sz="0" w:space="0" w:color="auto"/>
      </w:divBdr>
    </w:div>
    <w:div w:id="1156267641">
      <w:bodyDiv w:val="1"/>
      <w:marLeft w:val="0"/>
      <w:marRight w:val="0"/>
      <w:marTop w:val="0"/>
      <w:marBottom w:val="0"/>
      <w:divBdr>
        <w:top w:val="none" w:sz="0" w:space="0" w:color="auto"/>
        <w:left w:val="none" w:sz="0" w:space="0" w:color="auto"/>
        <w:bottom w:val="none" w:sz="0" w:space="0" w:color="auto"/>
        <w:right w:val="none" w:sz="0" w:space="0" w:color="auto"/>
      </w:divBdr>
    </w:div>
    <w:div w:id="1156343301">
      <w:bodyDiv w:val="1"/>
      <w:marLeft w:val="0"/>
      <w:marRight w:val="0"/>
      <w:marTop w:val="0"/>
      <w:marBottom w:val="0"/>
      <w:divBdr>
        <w:top w:val="none" w:sz="0" w:space="0" w:color="auto"/>
        <w:left w:val="none" w:sz="0" w:space="0" w:color="auto"/>
        <w:bottom w:val="none" w:sz="0" w:space="0" w:color="auto"/>
        <w:right w:val="none" w:sz="0" w:space="0" w:color="auto"/>
      </w:divBdr>
    </w:div>
    <w:div w:id="1156414771">
      <w:bodyDiv w:val="1"/>
      <w:marLeft w:val="0"/>
      <w:marRight w:val="0"/>
      <w:marTop w:val="0"/>
      <w:marBottom w:val="0"/>
      <w:divBdr>
        <w:top w:val="none" w:sz="0" w:space="0" w:color="auto"/>
        <w:left w:val="none" w:sz="0" w:space="0" w:color="auto"/>
        <w:bottom w:val="none" w:sz="0" w:space="0" w:color="auto"/>
        <w:right w:val="none" w:sz="0" w:space="0" w:color="auto"/>
      </w:divBdr>
    </w:div>
    <w:div w:id="1156454748">
      <w:bodyDiv w:val="1"/>
      <w:marLeft w:val="0"/>
      <w:marRight w:val="0"/>
      <w:marTop w:val="0"/>
      <w:marBottom w:val="0"/>
      <w:divBdr>
        <w:top w:val="none" w:sz="0" w:space="0" w:color="auto"/>
        <w:left w:val="none" w:sz="0" w:space="0" w:color="auto"/>
        <w:bottom w:val="none" w:sz="0" w:space="0" w:color="auto"/>
        <w:right w:val="none" w:sz="0" w:space="0" w:color="auto"/>
      </w:divBdr>
    </w:div>
    <w:div w:id="1156610304">
      <w:bodyDiv w:val="1"/>
      <w:marLeft w:val="0"/>
      <w:marRight w:val="0"/>
      <w:marTop w:val="0"/>
      <w:marBottom w:val="0"/>
      <w:divBdr>
        <w:top w:val="none" w:sz="0" w:space="0" w:color="auto"/>
        <w:left w:val="none" w:sz="0" w:space="0" w:color="auto"/>
        <w:bottom w:val="none" w:sz="0" w:space="0" w:color="auto"/>
        <w:right w:val="none" w:sz="0" w:space="0" w:color="auto"/>
      </w:divBdr>
    </w:div>
    <w:div w:id="1156729354">
      <w:bodyDiv w:val="1"/>
      <w:marLeft w:val="0"/>
      <w:marRight w:val="0"/>
      <w:marTop w:val="0"/>
      <w:marBottom w:val="0"/>
      <w:divBdr>
        <w:top w:val="none" w:sz="0" w:space="0" w:color="auto"/>
        <w:left w:val="none" w:sz="0" w:space="0" w:color="auto"/>
        <w:bottom w:val="none" w:sz="0" w:space="0" w:color="auto"/>
        <w:right w:val="none" w:sz="0" w:space="0" w:color="auto"/>
      </w:divBdr>
    </w:div>
    <w:div w:id="1156797623">
      <w:bodyDiv w:val="1"/>
      <w:marLeft w:val="0"/>
      <w:marRight w:val="0"/>
      <w:marTop w:val="0"/>
      <w:marBottom w:val="0"/>
      <w:divBdr>
        <w:top w:val="none" w:sz="0" w:space="0" w:color="auto"/>
        <w:left w:val="none" w:sz="0" w:space="0" w:color="auto"/>
        <w:bottom w:val="none" w:sz="0" w:space="0" w:color="auto"/>
        <w:right w:val="none" w:sz="0" w:space="0" w:color="auto"/>
      </w:divBdr>
    </w:div>
    <w:div w:id="1156798760">
      <w:bodyDiv w:val="1"/>
      <w:marLeft w:val="0"/>
      <w:marRight w:val="0"/>
      <w:marTop w:val="0"/>
      <w:marBottom w:val="0"/>
      <w:divBdr>
        <w:top w:val="none" w:sz="0" w:space="0" w:color="auto"/>
        <w:left w:val="none" w:sz="0" w:space="0" w:color="auto"/>
        <w:bottom w:val="none" w:sz="0" w:space="0" w:color="auto"/>
        <w:right w:val="none" w:sz="0" w:space="0" w:color="auto"/>
      </w:divBdr>
    </w:div>
    <w:div w:id="1156804059">
      <w:bodyDiv w:val="1"/>
      <w:marLeft w:val="0"/>
      <w:marRight w:val="0"/>
      <w:marTop w:val="0"/>
      <w:marBottom w:val="0"/>
      <w:divBdr>
        <w:top w:val="none" w:sz="0" w:space="0" w:color="auto"/>
        <w:left w:val="none" w:sz="0" w:space="0" w:color="auto"/>
        <w:bottom w:val="none" w:sz="0" w:space="0" w:color="auto"/>
        <w:right w:val="none" w:sz="0" w:space="0" w:color="auto"/>
      </w:divBdr>
    </w:div>
    <w:div w:id="1156844955">
      <w:bodyDiv w:val="1"/>
      <w:marLeft w:val="0"/>
      <w:marRight w:val="0"/>
      <w:marTop w:val="0"/>
      <w:marBottom w:val="0"/>
      <w:divBdr>
        <w:top w:val="none" w:sz="0" w:space="0" w:color="auto"/>
        <w:left w:val="none" w:sz="0" w:space="0" w:color="auto"/>
        <w:bottom w:val="none" w:sz="0" w:space="0" w:color="auto"/>
        <w:right w:val="none" w:sz="0" w:space="0" w:color="auto"/>
      </w:divBdr>
    </w:div>
    <w:div w:id="1156845834">
      <w:bodyDiv w:val="1"/>
      <w:marLeft w:val="0"/>
      <w:marRight w:val="0"/>
      <w:marTop w:val="0"/>
      <w:marBottom w:val="0"/>
      <w:divBdr>
        <w:top w:val="none" w:sz="0" w:space="0" w:color="auto"/>
        <w:left w:val="none" w:sz="0" w:space="0" w:color="auto"/>
        <w:bottom w:val="none" w:sz="0" w:space="0" w:color="auto"/>
        <w:right w:val="none" w:sz="0" w:space="0" w:color="auto"/>
      </w:divBdr>
    </w:div>
    <w:div w:id="1156914565">
      <w:bodyDiv w:val="1"/>
      <w:marLeft w:val="0"/>
      <w:marRight w:val="0"/>
      <w:marTop w:val="0"/>
      <w:marBottom w:val="0"/>
      <w:divBdr>
        <w:top w:val="none" w:sz="0" w:space="0" w:color="auto"/>
        <w:left w:val="none" w:sz="0" w:space="0" w:color="auto"/>
        <w:bottom w:val="none" w:sz="0" w:space="0" w:color="auto"/>
        <w:right w:val="none" w:sz="0" w:space="0" w:color="auto"/>
      </w:divBdr>
    </w:div>
    <w:div w:id="1156917137">
      <w:bodyDiv w:val="1"/>
      <w:marLeft w:val="0"/>
      <w:marRight w:val="0"/>
      <w:marTop w:val="0"/>
      <w:marBottom w:val="0"/>
      <w:divBdr>
        <w:top w:val="none" w:sz="0" w:space="0" w:color="auto"/>
        <w:left w:val="none" w:sz="0" w:space="0" w:color="auto"/>
        <w:bottom w:val="none" w:sz="0" w:space="0" w:color="auto"/>
        <w:right w:val="none" w:sz="0" w:space="0" w:color="auto"/>
      </w:divBdr>
    </w:div>
    <w:div w:id="1156989941">
      <w:bodyDiv w:val="1"/>
      <w:marLeft w:val="0"/>
      <w:marRight w:val="0"/>
      <w:marTop w:val="0"/>
      <w:marBottom w:val="0"/>
      <w:divBdr>
        <w:top w:val="none" w:sz="0" w:space="0" w:color="auto"/>
        <w:left w:val="none" w:sz="0" w:space="0" w:color="auto"/>
        <w:bottom w:val="none" w:sz="0" w:space="0" w:color="auto"/>
        <w:right w:val="none" w:sz="0" w:space="0" w:color="auto"/>
      </w:divBdr>
    </w:div>
    <w:div w:id="1156997325">
      <w:bodyDiv w:val="1"/>
      <w:marLeft w:val="0"/>
      <w:marRight w:val="0"/>
      <w:marTop w:val="0"/>
      <w:marBottom w:val="0"/>
      <w:divBdr>
        <w:top w:val="none" w:sz="0" w:space="0" w:color="auto"/>
        <w:left w:val="none" w:sz="0" w:space="0" w:color="auto"/>
        <w:bottom w:val="none" w:sz="0" w:space="0" w:color="auto"/>
        <w:right w:val="none" w:sz="0" w:space="0" w:color="auto"/>
      </w:divBdr>
    </w:div>
    <w:div w:id="1157114901">
      <w:bodyDiv w:val="1"/>
      <w:marLeft w:val="0"/>
      <w:marRight w:val="0"/>
      <w:marTop w:val="0"/>
      <w:marBottom w:val="0"/>
      <w:divBdr>
        <w:top w:val="none" w:sz="0" w:space="0" w:color="auto"/>
        <w:left w:val="none" w:sz="0" w:space="0" w:color="auto"/>
        <w:bottom w:val="none" w:sz="0" w:space="0" w:color="auto"/>
        <w:right w:val="none" w:sz="0" w:space="0" w:color="auto"/>
      </w:divBdr>
    </w:div>
    <w:div w:id="1157184536">
      <w:bodyDiv w:val="1"/>
      <w:marLeft w:val="0"/>
      <w:marRight w:val="0"/>
      <w:marTop w:val="0"/>
      <w:marBottom w:val="0"/>
      <w:divBdr>
        <w:top w:val="none" w:sz="0" w:space="0" w:color="auto"/>
        <w:left w:val="none" w:sz="0" w:space="0" w:color="auto"/>
        <w:bottom w:val="none" w:sz="0" w:space="0" w:color="auto"/>
        <w:right w:val="none" w:sz="0" w:space="0" w:color="auto"/>
      </w:divBdr>
    </w:div>
    <w:div w:id="1157185357">
      <w:bodyDiv w:val="1"/>
      <w:marLeft w:val="0"/>
      <w:marRight w:val="0"/>
      <w:marTop w:val="0"/>
      <w:marBottom w:val="0"/>
      <w:divBdr>
        <w:top w:val="none" w:sz="0" w:space="0" w:color="auto"/>
        <w:left w:val="none" w:sz="0" w:space="0" w:color="auto"/>
        <w:bottom w:val="none" w:sz="0" w:space="0" w:color="auto"/>
        <w:right w:val="none" w:sz="0" w:space="0" w:color="auto"/>
      </w:divBdr>
    </w:div>
    <w:div w:id="1157303117">
      <w:bodyDiv w:val="1"/>
      <w:marLeft w:val="0"/>
      <w:marRight w:val="0"/>
      <w:marTop w:val="0"/>
      <w:marBottom w:val="0"/>
      <w:divBdr>
        <w:top w:val="none" w:sz="0" w:space="0" w:color="auto"/>
        <w:left w:val="none" w:sz="0" w:space="0" w:color="auto"/>
        <w:bottom w:val="none" w:sz="0" w:space="0" w:color="auto"/>
        <w:right w:val="none" w:sz="0" w:space="0" w:color="auto"/>
      </w:divBdr>
    </w:div>
    <w:div w:id="1157310085">
      <w:bodyDiv w:val="1"/>
      <w:marLeft w:val="0"/>
      <w:marRight w:val="0"/>
      <w:marTop w:val="0"/>
      <w:marBottom w:val="0"/>
      <w:divBdr>
        <w:top w:val="none" w:sz="0" w:space="0" w:color="auto"/>
        <w:left w:val="none" w:sz="0" w:space="0" w:color="auto"/>
        <w:bottom w:val="none" w:sz="0" w:space="0" w:color="auto"/>
        <w:right w:val="none" w:sz="0" w:space="0" w:color="auto"/>
      </w:divBdr>
    </w:div>
    <w:div w:id="1157456157">
      <w:bodyDiv w:val="1"/>
      <w:marLeft w:val="0"/>
      <w:marRight w:val="0"/>
      <w:marTop w:val="0"/>
      <w:marBottom w:val="0"/>
      <w:divBdr>
        <w:top w:val="none" w:sz="0" w:space="0" w:color="auto"/>
        <w:left w:val="none" w:sz="0" w:space="0" w:color="auto"/>
        <w:bottom w:val="none" w:sz="0" w:space="0" w:color="auto"/>
        <w:right w:val="none" w:sz="0" w:space="0" w:color="auto"/>
      </w:divBdr>
    </w:div>
    <w:div w:id="1157498711">
      <w:bodyDiv w:val="1"/>
      <w:marLeft w:val="0"/>
      <w:marRight w:val="0"/>
      <w:marTop w:val="0"/>
      <w:marBottom w:val="0"/>
      <w:divBdr>
        <w:top w:val="none" w:sz="0" w:space="0" w:color="auto"/>
        <w:left w:val="none" w:sz="0" w:space="0" w:color="auto"/>
        <w:bottom w:val="none" w:sz="0" w:space="0" w:color="auto"/>
        <w:right w:val="none" w:sz="0" w:space="0" w:color="auto"/>
      </w:divBdr>
    </w:div>
    <w:div w:id="1157526806">
      <w:bodyDiv w:val="1"/>
      <w:marLeft w:val="0"/>
      <w:marRight w:val="0"/>
      <w:marTop w:val="0"/>
      <w:marBottom w:val="0"/>
      <w:divBdr>
        <w:top w:val="none" w:sz="0" w:space="0" w:color="auto"/>
        <w:left w:val="none" w:sz="0" w:space="0" w:color="auto"/>
        <w:bottom w:val="none" w:sz="0" w:space="0" w:color="auto"/>
        <w:right w:val="none" w:sz="0" w:space="0" w:color="auto"/>
      </w:divBdr>
    </w:div>
    <w:div w:id="1157572042">
      <w:bodyDiv w:val="1"/>
      <w:marLeft w:val="0"/>
      <w:marRight w:val="0"/>
      <w:marTop w:val="0"/>
      <w:marBottom w:val="0"/>
      <w:divBdr>
        <w:top w:val="none" w:sz="0" w:space="0" w:color="auto"/>
        <w:left w:val="none" w:sz="0" w:space="0" w:color="auto"/>
        <w:bottom w:val="none" w:sz="0" w:space="0" w:color="auto"/>
        <w:right w:val="none" w:sz="0" w:space="0" w:color="auto"/>
      </w:divBdr>
    </w:div>
    <w:div w:id="1157766685">
      <w:bodyDiv w:val="1"/>
      <w:marLeft w:val="0"/>
      <w:marRight w:val="0"/>
      <w:marTop w:val="0"/>
      <w:marBottom w:val="0"/>
      <w:divBdr>
        <w:top w:val="none" w:sz="0" w:space="0" w:color="auto"/>
        <w:left w:val="none" w:sz="0" w:space="0" w:color="auto"/>
        <w:bottom w:val="none" w:sz="0" w:space="0" w:color="auto"/>
        <w:right w:val="none" w:sz="0" w:space="0" w:color="auto"/>
      </w:divBdr>
    </w:div>
    <w:div w:id="1157767186">
      <w:bodyDiv w:val="1"/>
      <w:marLeft w:val="0"/>
      <w:marRight w:val="0"/>
      <w:marTop w:val="0"/>
      <w:marBottom w:val="0"/>
      <w:divBdr>
        <w:top w:val="none" w:sz="0" w:space="0" w:color="auto"/>
        <w:left w:val="none" w:sz="0" w:space="0" w:color="auto"/>
        <w:bottom w:val="none" w:sz="0" w:space="0" w:color="auto"/>
        <w:right w:val="none" w:sz="0" w:space="0" w:color="auto"/>
      </w:divBdr>
    </w:div>
    <w:div w:id="1157921891">
      <w:bodyDiv w:val="1"/>
      <w:marLeft w:val="0"/>
      <w:marRight w:val="0"/>
      <w:marTop w:val="0"/>
      <w:marBottom w:val="0"/>
      <w:divBdr>
        <w:top w:val="none" w:sz="0" w:space="0" w:color="auto"/>
        <w:left w:val="none" w:sz="0" w:space="0" w:color="auto"/>
        <w:bottom w:val="none" w:sz="0" w:space="0" w:color="auto"/>
        <w:right w:val="none" w:sz="0" w:space="0" w:color="auto"/>
      </w:divBdr>
    </w:div>
    <w:div w:id="1157959107">
      <w:bodyDiv w:val="1"/>
      <w:marLeft w:val="0"/>
      <w:marRight w:val="0"/>
      <w:marTop w:val="0"/>
      <w:marBottom w:val="0"/>
      <w:divBdr>
        <w:top w:val="none" w:sz="0" w:space="0" w:color="auto"/>
        <w:left w:val="none" w:sz="0" w:space="0" w:color="auto"/>
        <w:bottom w:val="none" w:sz="0" w:space="0" w:color="auto"/>
        <w:right w:val="none" w:sz="0" w:space="0" w:color="auto"/>
      </w:divBdr>
    </w:div>
    <w:div w:id="1158036242">
      <w:bodyDiv w:val="1"/>
      <w:marLeft w:val="0"/>
      <w:marRight w:val="0"/>
      <w:marTop w:val="0"/>
      <w:marBottom w:val="0"/>
      <w:divBdr>
        <w:top w:val="none" w:sz="0" w:space="0" w:color="auto"/>
        <w:left w:val="none" w:sz="0" w:space="0" w:color="auto"/>
        <w:bottom w:val="none" w:sz="0" w:space="0" w:color="auto"/>
        <w:right w:val="none" w:sz="0" w:space="0" w:color="auto"/>
      </w:divBdr>
    </w:div>
    <w:div w:id="1158038813">
      <w:bodyDiv w:val="1"/>
      <w:marLeft w:val="0"/>
      <w:marRight w:val="0"/>
      <w:marTop w:val="0"/>
      <w:marBottom w:val="0"/>
      <w:divBdr>
        <w:top w:val="none" w:sz="0" w:space="0" w:color="auto"/>
        <w:left w:val="none" w:sz="0" w:space="0" w:color="auto"/>
        <w:bottom w:val="none" w:sz="0" w:space="0" w:color="auto"/>
        <w:right w:val="none" w:sz="0" w:space="0" w:color="auto"/>
      </w:divBdr>
    </w:div>
    <w:div w:id="1158039965">
      <w:bodyDiv w:val="1"/>
      <w:marLeft w:val="0"/>
      <w:marRight w:val="0"/>
      <w:marTop w:val="0"/>
      <w:marBottom w:val="0"/>
      <w:divBdr>
        <w:top w:val="none" w:sz="0" w:space="0" w:color="auto"/>
        <w:left w:val="none" w:sz="0" w:space="0" w:color="auto"/>
        <w:bottom w:val="none" w:sz="0" w:space="0" w:color="auto"/>
        <w:right w:val="none" w:sz="0" w:space="0" w:color="auto"/>
      </w:divBdr>
    </w:div>
    <w:div w:id="1158040066">
      <w:bodyDiv w:val="1"/>
      <w:marLeft w:val="0"/>
      <w:marRight w:val="0"/>
      <w:marTop w:val="0"/>
      <w:marBottom w:val="0"/>
      <w:divBdr>
        <w:top w:val="none" w:sz="0" w:space="0" w:color="auto"/>
        <w:left w:val="none" w:sz="0" w:space="0" w:color="auto"/>
        <w:bottom w:val="none" w:sz="0" w:space="0" w:color="auto"/>
        <w:right w:val="none" w:sz="0" w:space="0" w:color="auto"/>
      </w:divBdr>
      <w:divsChild>
        <w:div w:id="1357123597">
          <w:marLeft w:val="0"/>
          <w:marRight w:val="0"/>
          <w:marTop w:val="0"/>
          <w:marBottom w:val="0"/>
          <w:divBdr>
            <w:top w:val="none" w:sz="0" w:space="0" w:color="auto"/>
            <w:left w:val="none" w:sz="0" w:space="0" w:color="auto"/>
            <w:bottom w:val="none" w:sz="0" w:space="0" w:color="auto"/>
            <w:right w:val="none" w:sz="0" w:space="0" w:color="auto"/>
          </w:divBdr>
        </w:div>
      </w:divsChild>
    </w:div>
    <w:div w:id="1158040193">
      <w:bodyDiv w:val="1"/>
      <w:marLeft w:val="0"/>
      <w:marRight w:val="0"/>
      <w:marTop w:val="0"/>
      <w:marBottom w:val="0"/>
      <w:divBdr>
        <w:top w:val="none" w:sz="0" w:space="0" w:color="auto"/>
        <w:left w:val="none" w:sz="0" w:space="0" w:color="auto"/>
        <w:bottom w:val="none" w:sz="0" w:space="0" w:color="auto"/>
        <w:right w:val="none" w:sz="0" w:space="0" w:color="auto"/>
      </w:divBdr>
    </w:div>
    <w:div w:id="1158229165">
      <w:bodyDiv w:val="1"/>
      <w:marLeft w:val="0"/>
      <w:marRight w:val="0"/>
      <w:marTop w:val="0"/>
      <w:marBottom w:val="0"/>
      <w:divBdr>
        <w:top w:val="none" w:sz="0" w:space="0" w:color="auto"/>
        <w:left w:val="none" w:sz="0" w:space="0" w:color="auto"/>
        <w:bottom w:val="none" w:sz="0" w:space="0" w:color="auto"/>
        <w:right w:val="none" w:sz="0" w:space="0" w:color="auto"/>
      </w:divBdr>
    </w:div>
    <w:div w:id="1158424736">
      <w:bodyDiv w:val="1"/>
      <w:marLeft w:val="0"/>
      <w:marRight w:val="0"/>
      <w:marTop w:val="0"/>
      <w:marBottom w:val="0"/>
      <w:divBdr>
        <w:top w:val="none" w:sz="0" w:space="0" w:color="auto"/>
        <w:left w:val="none" w:sz="0" w:space="0" w:color="auto"/>
        <w:bottom w:val="none" w:sz="0" w:space="0" w:color="auto"/>
        <w:right w:val="none" w:sz="0" w:space="0" w:color="auto"/>
      </w:divBdr>
    </w:div>
    <w:div w:id="1158425212">
      <w:bodyDiv w:val="1"/>
      <w:marLeft w:val="0"/>
      <w:marRight w:val="0"/>
      <w:marTop w:val="0"/>
      <w:marBottom w:val="0"/>
      <w:divBdr>
        <w:top w:val="none" w:sz="0" w:space="0" w:color="auto"/>
        <w:left w:val="none" w:sz="0" w:space="0" w:color="auto"/>
        <w:bottom w:val="none" w:sz="0" w:space="0" w:color="auto"/>
        <w:right w:val="none" w:sz="0" w:space="0" w:color="auto"/>
      </w:divBdr>
    </w:div>
    <w:div w:id="1158497057">
      <w:bodyDiv w:val="1"/>
      <w:marLeft w:val="0"/>
      <w:marRight w:val="0"/>
      <w:marTop w:val="0"/>
      <w:marBottom w:val="0"/>
      <w:divBdr>
        <w:top w:val="none" w:sz="0" w:space="0" w:color="auto"/>
        <w:left w:val="none" w:sz="0" w:space="0" w:color="auto"/>
        <w:bottom w:val="none" w:sz="0" w:space="0" w:color="auto"/>
        <w:right w:val="none" w:sz="0" w:space="0" w:color="auto"/>
      </w:divBdr>
    </w:div>
    <w:div w:id="1158497537">
      <w:bodyDiv w:val="1"/>
      <w:marLeft w:val="0"/>
      <w:marRight w:val="0"/>
      <w:marTop w:val="0"/>
      <w:marBottom w:val="0"/>
      <w:divBdr>
        <w:top w:val="none" w:sz="0" w:space="0" w:color="auto"/>
        <w:left w:val="none" w:sz="0" w:space="0" w:color="auto"/>
        <w:bottom w:val="none" w:sz="0" w:space="0" w:color="auto"/>
        <w:right w:val="none" w:sz="0" w:space="0" w:color="auto"/>
      </w:divBdr>
    </w:div>
    <w:div w:id="1158499224">
      <w:bodyDiv w:val="1"/>
      <w:marLeft w:val="0"/>
      <w:marRight w:val="0"/>
      <w:marTop w:val="0"/>
      <w:marBottom w:val="0"/>
      <w:divBdr>
        <w:top w:val="none" w:sz="0" w:space="0" w:color="auto"/>
        <w:left w:val="none" w:sz="0" w:space="0" w:color="auto"/>
        <w:bottom w:val="none" w:sz="0" w:space="0" w:color="auto"/>
        <w:right w:val="none" w:sz="0" w:space="0" w:color="auto"/>
      </w:divBdr>
    </w:div>
    <w:div w:id="1158500286">
      <w:bodyDiv w:val="1"/>
      <w:marLeft w:val="0"/>
      <w:marRight w:val="0"/>
      <w:marTop w:val="0"/>
      <w:marBottom w:val="0"/>
      <w:divBdr>
        <w:top w:val="none" w:sz="0" w:space="0" w:color="auto"/>
        <w:left w:val="none" w:sz="0" w:space="0" w:color="auto"/>
        <w:bottom w:val="none" w:sz="0" w:space="0" w:color="auto"/>
        <w:right w:val="none" w:sz="0" w:space="0" w:color="auto"/>
      </w:divBdr>
    </w:div>
    <w:div w:id="1158501097">
      <w:bodyDiv w:val="1"/>
      <w:marLeft w:val="0"/>
      <w:marRight w:val="0"/>
      <w:marTop w:val="0"/>
      <w:marBottom w:val="0"/>
      <w:divBdr>
        <w:top w:val="none" w:sz="0" w:space="0" w:color="auto"/>
        <w:left w:val="none" w:sz="0" w:space="0" w:color="auto"/>
        <w:bottom w:val="none" w:sz="0" w:space="0" w:color="auto"/>
        <w:right w:val="none" w:sz="0" w:space="0" w:color="auto"/>
      </w:divBdr>
    </w:div>
    <w:div w:id="1158571579">
      <w:bodyDiv w:val="1"/>
      <w:marLeft w:val="0"/>
      <w:marRight w:val="0"/>
      <w:marTop w:val="0"/>
      <w:marBottom w:val="0"/>
      <w:divBdr>
        <w:top w:val="none" w:sz="0" w:space="0" w:color="auto"/>
        <w:left w:val="none" w:sz="0" w:space="0" w:color="auto"/>
        <w:bottom w:val="none" w:sz="0" w:space="0" w:color="auto"/>
        <w:right w:val="none" w:sz="0" w:space="0" w:color="auto"/>
      </w:divBdr>
    </w:div>
    <w:div w:id="1158613523">
      <w:bodyDiv w:val="1"/>
      <w:marLeft w:val="0"/>
      <w:marRight w:val="0"/>
      <w:marTop w:val="0"/>
      <w:marBottom w:val="0"/>
      <w:divBdr>
        <w:top w:val="none" w:sz="0" w:space="0" w:color="auto"/>
        <w:left w:val="none" w:sz="0" w:space="0" w:color="auto"/>
        <w:bottom w:val="none" w:sz="0" w:space="0" w:color="auto"/>
        <w:right w:val="none" w:sz="0" w:space="0" w:color="auto"/>
      </w:divBdr>
    </w:div>
    <w:div w:id="1158619652">
      <w:bodyDiv w:val="1"/>
      <w:marLeft w:val="0"/>
      <w:marRight w:val="0"/>
      <w:marTop w:val="0"/>
      <w:marBottom w:val="0"/>
      <w:divBdr>
        <w:top w:val="none" w:sz="0" w:space="0" w:color="auto"/>
        <w:left w:val="none" w:sz="0" w:space="0" w:color="auto"/>
        <w:bottom w:val="none" w:sz="0" w:space="0" w:color="auto"/>
        <w:right w:val="none" w:sz="0" w:space="0" w:color="auto"/>
      </w:divBdr>
      <w:divsChild>
        <w:div w:id="386951214">
          <w:marLeft w:val="0"/>
          <w:marRight w:val="0"/>
          <w:marTop w:val="0"/>
          <w:marBottom w:val="0"/>
          <w:divBdr>
            <w:top w:val="none" w:sz="0" w:space="0" w:color="auto"/>
            <w:left w:val="none" w:sz="0" w:space="0" w:color="auto"/>
            <w:bottom w:val="none" w:sz="0" w:space="0" w:color="auto"/>
            <w:right w:val="none" w:sz="0" w:space="0" w:color="auto"/>
          </w:divBdr>
        </w:div>
        <w:div w:id="1165785394">
          <w:marLeft w:val="0"/>
          <w:marRight w:val="0"/>
          <w:marTop w:val="0"/>
          <w:marBottom w:val="0"/>
          <w:divBdr>
            <w:top w:val="none" w:sz="0" w:space="0" w:color="auto"/>
            <w:left w:val="none" w:sz="0" w:space="0" w:color="auto"/>
            <w:bottom w:val="none" w:sz="0" w:space="0" w:color="auto"/>
            <w:right w:val="none" w:sz="0" w:space="0" w:color="auto"/>
          </w:divBdr>
        </w:div>
      </w:divsChild>
    </w:div>
    <w:div w:id="1158694475">
      <w:bodyDiv w:val="1"/>
      <w:marLeft w:val="0"/>
      <w:marRight w:val="0"/>
      <w:marTop w:val="0"/>
      <w:marBottom w:val="0"/>
      <w:divBdr>
        <w:top w:val="none" w:sz="0" w:space="0" w:color="auto"/>
        <w:left w:val="none" w:sz="0" w:space="0" w:color="auto"/>
        <w:bottom w:val="none" w:sz="0" w:space="0" w:color="auto"/>
        <w:right w:val="none" w:sz="0" w:space="0" w:color="auto"/>
      </w:divBdr>
    </w:div>
    <w:div w:id="1158764730">
      <w:bodyDiv w:val="1"/>
      <w:marLeft w:val="0"/>
      <w:marRight w:val="0"/>
      <w:marTop w:val="0"/>
      <w:marBottom w:val="0"/>
      <w:divBdr>
        <w:top w:val="none" w:sz="0" w:space="0" w:color="auto"/>
        <w:left w:val="none" w:sz="0" w:space="0" w:color="auto"/>
        <w:bottom w:val="none" w:sz="0" w:space="0" w:color="auto"/>
        <w:right w:val="none" w:sz="0" w:space="0" w:color="auto"/>
      </w:divBdr>
    </w:div>
    <w:div w:id="1158765642">
      <w:bodyDiv w:val="1"/>
      <w:marLeft w:val="0"/>
      <w:marRight w:val="0"/>
      <w:marTop w:val="0"/>
      <w:marBottom w:val="0"/>
      <w:divBdr>
        <w:top w:val="none" w:sz="0" w:space="0" w:color="auto"/>
        <w:left w:val="none" w:sz="0" w:space="0" w:color="auto"/>
        <w:bottom w:val="none" w:sz="0" w:space="0" w:color="auto"/>
        <w:right w:val="none" w:sz="0" w:space="0" w:color="auto"/>
      </w:divBdr>
    </w:div>
    <w:div w:id="1158807601">
      <w:bodyDiv w:val="1"/>
      <w:marLeft w:val="0"/>
      <w:marRight w:val="0"/>
      <w:marTop w:val="0"/>
      <w:marBottom w:val="0"/>
      <w:divBdr>
        <w:top w:val="none" w:sz="0" w:space="0" w:color="auto"/>
        <w:left w:val="none" w:sz="0" w:space="0" w:color="auto"/>
        <w:bottom w:val="none" w:sz="0" w:space="0" w:color="auto"/>
        <w:right w:val="none" w:sz="0" w:space="0" w:color="auto"/>
      </w:divBdr>
    </w:div>
    <w:div w:id="1158809707">
      <w:bodyDiv w:val="1"/>
      <w:marLeft w:val="0"/>
      <w:marRight w:val="0"/>
      <w:marTop w:val="0"/>
      <w:marBottom w:val="0"/>
      <w:divBdr>
        <w:top w:val="none" w:sz="0" w:space="0" w:color="auto"/>
        <w:left w:val="none" w:sz="0" w:space="0" w:color="auto"/>
        <w:bottom w:val="none" w:sz="0" w:space="0" w:color="auto"/>
        <w:right w:val="none" w:sz="0" w:space="0" w:color="auto"/>
      </w:divBdr>
    </w:div>
    <w:div w:id="1158960830">
      <w:bodyDiv w:val="1"/>
      <w:marLeft w:val="0"/>
      <w:marRight w:val="0"/>
      <w:marTop w:val="0"/>
      <w:marBottom w:val="0"/>
      <w:divBdr>
        <w:top w:val="none" w:sz="0" w:space="0" w:color="auto"/>
        <w:left w:val="none" w:sz="0" w:space="0" w:color="auto"/>
        <w:bottom w:val="none" w:sz="0" w:space="0" w:color="auto"/>
        <w:right w:val="none" w:sz="0" w:space="0" w:color="auto"/>
      </w:divBdr>
    </w:div>
    <w:div w:id="1159004792">
      <w:bodyDiv w:val="1"/>
      <w:marLeft w:val="0"/>
      <w:marRight w:val="0"/>
      <w:marTop w:val="0"/>
      <w:marBottom w:val="0"/>
      <w:divBdr>
        <w:top w:val="none" w:sz="0" w:space="0" w:color="auto"/>
        <w:left w:val="none" w:sz="0" w:space="0" w:color="auto"/>
        <w:bottom w:val="none" w:sz="0" w:space="0" w:color="auto"/>
        <w:right w:val="none" w:sz="0" w:space="0" w:color="auto"/>
      </w:divBdr>
      <w:divsChild>
        <w:div w:id="1458834922">
          <w:marLeft w:val="0"/>
          <w:marRight w:val="0"/>
          <w:marTop w:val="0"/>
          <w:marBottom w:val="0"/>
          <w:divBdr>
            <w:top w:val="none" w:sz="0" w:space="0" w:color="auto"/>
            <w:left w:val="none" w:sz="0" w:space="0" w:color="auto"/>
            <w:bottom w:val="none" w:sz="0" w:space="0" w:color="auto"/>
            <w:right w:val="none" w:sz="0" w:space="0" w:color="auto"/>
          </w:divBdr>
        </w:div>
      </w:divsChild>
    </w:div>
    <w:div w:id="1159081925">
      <w:bodyDiv w:val="1"/>
      <w:marLeft w:val="0"/>
      <w:marRight w:val="0"/>
      <w:marTop w:val="0"/>
      <w:marBottom w:val="0"/>
      <w:divBdr>
        <w:top w:val="none" w:sz="0" w:space="0" w:color="auto"/>
        <w:left w:val="none" w:sz="0" w:space="0" w:color="auto"/>
        <w:bottom w:val="none" w:sz="0" w:space="0" w:color="auto"/>
        <w:right w:val="none" w:sz="0" w:space="0" w:color="auto"/>
      </w:divBdr>
    </w:div>
    <w:div w:id="1159158091">
      <w:bodyDiv w:val="1"/>
      <w:marLeft w:val="0"/>
      <w:marRight w:val="0"/>
      <w:marTop w:val="0"/>
      <w:marBottom w:val="0"/>
      <w:divBdr>
        <w:top w:val="none" w:sz="0" w:space="0" w:color="auto"/>
        <w:left w:val="none" w:sz="0" w:space="0" w:color="auto"/>
        <w:bottom w:val="none" w:sz="0" w:space="0" w:color="auto"/>
        <w:right w:val="none" w:sz="0" w:space="0" w:color="auto"/>
      </w:divBdr>
    </w:div>
    <w:div w:id="1159231210">
      <w:bodyDiv w:val="1"/>
      <w:marLeft w:val="0"/>
      <w:marRight w:val="0"/>
      <w:marTop w:val="0"/>
      <w:marBottom w:val="0"/>
      <w:divBdr>
        <w:top w:val="none" w:sz="0" w:space="0" w:color="auto"/>
        <w:left w:val="none" w:sz="0" w:space="0" w:color="auto"/>
        <w:bottom w:val="none" w:sz="0" w:space="0" w:color="auto"/>
        <w:right w:val="none" w:sz="0" w:space="0" w:color="auto"/>
      </w:divBdr>
    </w:div>
    <w:div w:id="1159275280">
      <w:bodyDiv w:val="1"/>
      <w:marLeft w:val="0"/>
      <w:marRight w:val="0"/>
      <w:marTop w:val="0"/>
      <w:marBottom w:val="0"/>
      <w:divBdr>
        <w:top w:val="none" w:sz="0" w:space="0" w:color="auto"/>
        <w:left w:val="none" w:sz="0" w:space="0" w:color="auto"/>
        <w:bottom w:val="none" w:sz="0" w:space="0" w:color="auto"/>
        <w:right w:val="none" w:sz="0" w:space="0" w:color="auto"/>
      </w:divBdr>
    </w:div>
    <w:div w:id="1159423568">
      <w:bodyDiv w:val="1"/>
      <w:marLeft w:val="0"/>
      <w:marRight w:val="0"/>
      <w:marTop w:val="0"/>
      <w:marBottom w:val="0"/>
      <w:divBdr>
        <w:top w:val="none" w:sz="0" w:space="0" w:color="auto"/>
        <w:left w:val="none" w:sz="0" w:space="0" w:color="auto"/>
        <w:bottom w:val="none" w:sz="0" w:space="0" w:color="auto"/>
        <w:right w:val="none" w:sz="0" w:space="0" w:color="auto"/>
      </w:divBdr>
    </w:div>
    <w:div w:id="1159492393">
      <w:bodyDiv w:val="1"/>
      <w:marLeft w:val="0"/>
      <w:marRight w:val="0"/>
      <w:marTop w:val="0"/>
      <w:marBottom w:val="0"/>
      <w:divBdr>
        <w:top w:val="none" w:sz="0" w:space="0" w:color="auto"/>
        <w:left w:val="none" w:sz="0" w:space="0" w:color="auto"/>
        <w:bottom w:val="none" w:sz="0" w:space="0" w:color="auto"/>
        <w:right w:val="none" w:sz="0" w:space="0" w:color="auto"/>
      </w:divBdr>
      <w:divsChild>
        <w:div w:id="224266990">
          <w:marLeft w:val="0"/>
          <w:marRight w:val="0"/>
          <w:marTop w:val="0"/>
          <w:marBottom w:val="0"/>
          <w:divBdr>
            <w:top w:val="none" w:sz="0" w:space="0" w:color="auto"/>
            <w:left w:val="none" w:sz="0" w:space="0" w:color="auto"/>
            <w:bottom w:val="none" w:sz="0" w:space="0" w:color="auto"/>
            <w:right w:val="none" w:sz="0" w:space="0" w:color="auto"/>
          </w:divBdr>
        </w:div>
        <w:div w:id="1046831798">
          <w:marLeft w:val="0"/>
          <w:marRight w:val="0"/>
          <w:marTop w:val="0"/>
          <w:marBottom w:val="0"/>
          <w:divBdr>
            <w:top w:val="none" w:sz="0" w:space="0" w:color="auto"/>
            <w:left w:val="none" w:sz="0" w:space="0" w:color="auto"/>
            <w:bottom w:val="none" w:sz="0" w:space="0" w:color="auto"/>
            <w:right w:val="none" w:sz="0" w:space="0" w:color="auto"/>
          </w:divBdr>
        </w:div>
        <w:div w:id="1554193265">
          <w:marLeft w:val="0"/>
          <w:marRight w:val="0"/>
          <w:marTop w:val="0"/>
          <w:marBottom w:val="0"/>
          <w:divBdr>
            <w:top w:val="none" w:sz="0" w:space="0" w:color="auto"/>
            <w:left w:val="none" w:sz="0" w:space="0" w:color="auto"/>
            <w:bottom w:val="none" w:sz="0" w:space="0" w:color="auto"/>
            <w:right w:val="none" w:sz="0" w:space="0" w:color="auto"/>
          </w:divBdr>
        </w:div>
      </w:divsChild>
    </w:div>
    <w:div w:id="1159540749">
      <w:bodyDiv w:val="1"/>
      <w:marLeft w:val="0"/>
      <w:marRight w:val="0"/>
      <w:marTop w:val="0"/>
      <w:marBottom w:val="0"/>
      <w:divBdr>
        <w:top w:val="none" w:sz="0" w:space="0" w:color="auto"/>
        <w:left w:val="none" w:sz="0" w:space="0" w:color="auto"/>
        <w:bottom w:val="none" w:sz="0" w:space="0" w:color="auto"/>
        <w:right w:val="none" w:sz="0" w:space="0" w:color="auto"/>
      </w:divBdr>
    </w:div>
    <w:div w:id="1159541353">
      <w:bodyDiv w:val="1"/>
      <w:marLeft w:val="0"/>
      <w:marRight w:val="0"/>
      <w:marTop w:val="0"/>
      <w:marBottom w:val="0"/>
      <w:divBdr>
        <w:top w:val="none" w:sz="0" w:space="0" w:color="auto"/>
        <w:left w:val="none" w:sz="0" w:space="0" w:color="auto"/>
        <w:bottom w:val="none" w:sz="0" w:space="0" w:color="auto"/>
        <w:right w:val="none" w:sz="0" w:space="0" w:color="auto"/>
      </w:divBdr>
    </w:div>
    <w:div w:id="1159661406">
      <w:bodyDiv w:val="1"/>
      <w:marLeft w:val="0"/>
      <w:marRight w:val="0"/>
      <w:marTop w:val="0"/>
      <w:marBottom w:val="0"/>
      <w:divBdr>
        <w:top w:val="none" w:sz="0" w:space="0" w:color="auto"/>
        <w:left w:val="none" w:sz="0" w:space="0" w:color="auto"/>
        <w:bottom w:val="none" w:sz="0" w:space="0" w:color="auto"/>
        <w:right w:val="none" w:sz="0" w:space="0" w:color="auto"/>
      </w:divBdr>
    </w:div>
    <w:div w:id="1159730672">
      <w:bodyDiv w:val="1"/>
      <w:marLeft w:val="0"/>
      <w:marRight w:val="0"/>
      <w:marTop w:val="0"/>
      <w:marBottom w:val="0"/>
      <w:divBdr>
        <w:top w:val="none" w:sz="0" w:space="0" w:color="auto"/>
        <w:left w:val="none" w:sz="0" w:space="0" w:color="auto"/>
        <w:bottom w:val="none" w:sz="0" w:space="0" w:color="auto"/>
        <w:right w:val="none" w:sz="0" w:space="0" w:color="auto"/>
      </w:divBdr>
    </w:div>
    <w:div w:id="1159804068">
      <w:bodyDiv w:val="1"/>
      <w:marLeft w:val="0"/>
      <w:marRight w:val="0"/>
      <w:marTop w:val="0"/>
      <w:marBottom w:val="0"/>
      <w:divBdr>
        <w:top w:val="none" w:sz="0" w:space="0" w:color="auto"/>
        <w:left w:val="none" w:sz="0" w:space="0" w:color="auto"/>
        <w:bottom w:val="none" w:sz="0" w:space="0" w:color="auto"/>
        <w:right w:val="none" w:sz="0" w:space="0" w:color="auto"/>
      </w:divBdr>
    </w:div>
    <w:div w:id="1159804552">
      <w:bodyDiv w:val="1"/>
      <w:marLeft w:val="0"/>
      <w:marRight w:val="0"/>
      <w:marTop w:val="0"/>
      <w:marBottom w:val="0"/>
      <w:divBdr>
        <w:top w:val="none" w:sz="0" w:space="0" w:color="auto"/>
        <w:left w:val="none" w:sz="0" w:space="0" w:color="auto"/>
        <w:bottom w:val="none" w:sz="0" w:space="0" w:color="auto"/>
        <w:right w:val="none" w:sz="0" w:space="0" w:color="auto"/>
      </w:divBdr>
    </w:div>
    <w:div w:id="1159885489">
      <w:bodyDiv w:val="1"/>
      <w:marLeft w:val="0"/>
      <w:marRight w:val="0"/>
      <w:marTop w:val="0"/>
      <w:marBottom w:val="0"/>
      <w:divBdr>
        <w:top w:val="none" w:sz="0" w:space="0" w:color="auto"/>
        <w:left w:val="none" w:sz="0" w:space="0" w:color="auto"/>
        <w:bottom w:val="none" w:sz="0" w:space="0" w:color="auto"/>
        <w:right w:val="none" w:sz="0" w:space="0" w:color="auto"/>
      </w:divBdr>
    </w:div>
    <w:div w:id="1160192192">
      <w:bodyDiv w:val="1"/>
      <w:marLeft w:val="0"/>
      <w:marRight w:val="0"/>
      <w:marTop w:val="0"/>
      <w:marBottom w:val="0"/>
      <w:divBdr>
        <w:top w:val="none" w:sz="0" w:space="0" w:color="auto"/>
        <w:left w:val="none" w:sz="0" w:space="0" w:color="auto"/>
        <w:bottom w:val="none" w:sz="0" w:space="0" w:color="auto"/>
        <w:right w:val="none" w:sz="0" w:space="0" w:color="auto"/>
      </w:divBdr>
    </w:div>
    <w:div w:id="1160199791">
      <w:bodyDiv w:val="1"/>
      <w:marLeft w:val="0"/>
      <w:marRight w:val="0"/>
      <w:marTop w:val="0"/>
      <w:marBottom w:val="0"/>
      <w:divBdr>
        <w:top w:val="none" w:sz="0" w:space="0" w:color="auto"/>
        <w:left w:val="none" w:sz="0" w:space="0" w:color="auto"/>
        <w:bottom w:val="none" w:sz="0" w:space="0" w:color="auto"/>
        <w:right w:val="none" w:sz="0" w:space="0" w:color="auto"/>
      </w:divBdr>
    </w:div>
    <w:div w:id="1160266104">
      <w:bodyDiv w:val="1"/>
      <w:marLeft w:val="0"/>
      <w:marRight w:val="0"/>
      <w:marTop w:val="0"/>
      <w:marBottom w:val="0"/>
      <w:divBdr>
        <w:top w:val="none" w:sz="0" w:space="0" w:color="auto"/>
        <w:left w:val="none" w:sz="0" w:space="0" w:color="auto"/>
        <w:bottom w:val="none" w:sz="0" w:space="0" w:color="auto"/>
        <w:right w:val="none" w:sz="0" w:space="0" w:color="auto"/>
      </w:divBdr>
    </w:div>
    <w:div w:id="1160271125">
      <w:bodyDiv w:val="1"/>
      <w:marLeft w:val="0"/>
      <w:marRight w:val="0"/>
      <w:marTop w:val="0"/>
      <w:marBottom w:val="0"/>
      <w:divBdr>
        <w:top w:val="none" w:sz="0" w:space="0" w:color="auto"/>
        <w:left w:val="none" w:sz="0" w:space="0" w:color="auto"/>
        <w:bottom w:val="none" w:sz="0" w:space="0" w:color="auto"/>
        <w:right w:val="none" w:sz="0" w:space="0" w:color="auto"/>
      </w:divBdr>
    </w:div>
    <w:div w:id="1160461121">
      <w:bodyDiv w:val="1"/>
      <w:marLeft w:val="0"/>
      <w:marRight w:val="0"/>
      <w:marTop w:val="0"/>
      <w:marBottom w:val="0"/>
      <w:divBdr>
        <w:top w:val="none" w:sz="0" w:space="0" w:color="auto"/>
        <w:left w:val="none" w:sz="0" w:space="0" w:color="auto"/>
        <w:bottom w:val="none" w:sz="0" w:space="0" w:color="auto"/>
        <w:right w:val="none" w:sz="0" w:space="0" w:color="auto"/>
      </w:divBdr>
    </w:div>
    <w:div w:id="1160461910">
      <w:bodyDiv w:val="1"/>
      <w:marLeft w:val="0"/>
      <w:marRight w:val="0"/>
      <w:marTop w:val="0"/>
      <w:marBottom w:val="0"/>
      <w:divBdr>
        <w:top w:val="none" w:sz="0" w:space="0" w:color="auto"/>
        <w:left w:val="none" w:sz="0" w:space="0" w:color="auto"/>
        <w:bottom w:val="none" w:sz="0" w:space="0" w:color="auto"/>
        <w:right w:val="none" w:sz="0" w:space="0" w:color="auto"/>
      </w:divBdr>
    </w:div>
    <w:div w:id="1160465514">
      <w:bodyDiv w:val="1"/>
      <w:marLeft w:val="0"/>
      <w:marRight w:val="0"/>
      <w:marTop w:val="0"/>
      <w:marBottom w:val="0"/>
      <w:divBdr>
        <w:top w:val="none" w:sz="0" w:space="0" w:color="auto"/>
        <w:left w:val="none" w:sz="0" w:space="0" w:color="auto"/>
        <w:bottom w:val="none" w:sz="0" w:space="0" w:color="auto"/>
        <w:right w:val="none" w:sz="0" w:space="0" w:color="auto"/>
      </w:divBdr>
    </w:div>
    <w:div w:id="1160540501">
      <w:bodyDiv w:val="1"/>
      <w:marLeft w:val="0"/>
      <w:marRight w:val="0"/>
      <w:marTop w:val="0"/>
      <w:marBottom w:val="0"/>
      <w:divBdr>
        <w:top w:val="none" w:sz="0" w:space="0" w:color="auto"/>
        <w:left w:val="none" w:sz="0" w:space="0" w:color="auto"/>
        <w:bottom w:val="none" w:sz="0" w:space="0" w:color="auto"/>
        <w:right w:val="none" w:sz="0" w:space="0" w:color="auto"/>
      </w:divBdr>
    </w:div>
    <w:div w:id="1160542986">
      <w:bodyDiv w:val="1"/>
      <w:marLeft w:val="0"/>
      <w:marRight w:val="0"/>
      <w:marTop w:val="0"/>
      <w:marBottom w:val="0"/>
      <w:divBdr>
        <w:top w:val="none" w:sz="0" w:space="0" w:color="auto"/>
        <w:left w:val="none" w:sz="0" w:space="0" w:color="auto"/>
        <w:bottom w:val="none" w:sz="0" w:space="0" w:color="auto"/>
        <w:right w:val="none" w:sz="0" w:space="0" w:color="auto"/>
      </w:divBdr>
    </w:div>
    <w:div w:id="1160847981">
      <w:bodyDiv w:val="1"/>
      <w:marLeft w:val="0"/>
      <w:marRight w:val="0"/>
      <w:marTop w:val="0"/>
      <w:marBottom w:val="0"/>
      <w:divBdr>
        <w:top w:val="none" w:sz="0" w:space="0" w:color="auto"/>
        <w:left w:val="none" w:sz="0" w:space="0" w:color="auto"/>
        <w:bottom w:val="none" w:sz="0" w:space="0" w:color="auto"/>
        <w:right w:val="none" w:sz="0" w:space="0" w:color="auto"/>
      </w:divBdr>
    </w:div>
    <w:div w:id="1160853575">
      <w:bodyDiv w:val="1"/>
      <w:marLeft w:val="0"/>
      <w:marRight w:val="0"/>
      <w:marTop w:val="0"/>
      <w:marBottom w:val="0"/>
      <w:divBdr>
        <w:top w:val="none" w:sz="0" w:space="0" w:color="auto"/>
        <w:left w:val="none" w:sz="0" w:space="0" w:color="auto"/>
        <w:bottom w:val="none" w:sz="0" w:space="0" w:color="auto"/>
        <w:right w:val="none" w:sz="0" w:space="0" w:color="auto"/>
      </w:divBdr>
    </w:div>
    <w:div w:id="1160854962">
      <w:bodyDiv w:val="1"/>
      <w:marLeft w:val="0"/>
      <w:marRight w:val="0"/>
      <w:marTop w:val="0"/>
      <w:marBottom w:val="0"/>
      <w:divBdr>
        <w:top w:val="none" w:sz="0" w:space="0" w:color="auto"/>
        <w:left w:val="none" w:sz="0" w:space="0" w:color="auto"/>
        <w:bottom w:val="none" w:sz="0" w:space="0" w:color="auto"/>
        <w:right w:val="none" w:sz="0" w:space="0" w:color="auto"/>
      </w:divBdr>
    </w:div>
    <w:div w:id="1160921429">
      <w:bodyDiv w:val="1"/>
      <w:marLeft w:val="0"/>
      <w:marRight w:val="0"/>
      <w:marTop w:val="0"/>
      <w:marBottom w:val="0"/>
      <w:divBdr>
        <w:top w:val="none" w:sz="0" w:space="0" w:color="auto"/>
        <w:left w:val="none" w:sz="0" w:space="0" w:color="auto"/>
        <w:bottom w:val="none" w:sz="0" w:space="0" w:color="auto"/>
        <w:right w:val="none" w:sz="0" w:space="0" w:color="auto"/>
      </w:divBdr>
    </w:div>
    <w:div w:id="1160998886">
      <w:bodyDiv w:val="1"/>
      <w:marLeft w:val="0"/>
      <w:marRight w:val="0"/>
      <w:marTop w:val="0"/>
      <w:marBottom w:val="0"/>
      <w:divBdr>
        <w:top w:val="none" w:sz="0" w:space="0" w:color="auto"/>
        <w:left w:val="none" w:sz="0" w:space="0" w:color="auto"/>
        <w:bottom w:val="none" w:sz="0" w:space="0" w:color="auto"/>
        <w:right w:val="none" w:sz="0" w:space="0" w:color="auto"/>
      </w:divBdr>
    </w:div>
    <w:div w:id="1161001462">
      <w:bodyDiv w:val="1"/>
      <w:marLeft w:val="0"/>
      <w:marRight w:val="0"/>
      <w:marTop w:val="0"/>
      <w:marBottom w:val="0"/>
      <w:divBdr>
        <w:top w:val="none" w:sz="0" w:space="0" w:color="auto"/>
        <w:left w:val="none" w:sz="0" w:space="0" w:color="auto"/>
        <w:bottom w:val="none" w:sz="0" w:space="0" w:color="auto"/>
        <w:right w:val="none" w:sz="0" w:space="0" w:color="auto"/>
      </w:divBdr>
    </w:div>
    <w:div w:id="1161119842">
      <w:bodyDiv w:val="1"/>
      <w:marLeft w:val="0"/>
      <w:marRight w:val="0"/>
      <w:marTop w:val="0"/>
      <w:marBottom w:val="0"/>
      <w:divBdr>
        <w:top w:val="none" w:sz="0" w:space="0" w:color="auto"/>
        <w:left w:val="none" w:sz="0" w:space="0" w:color="auto"/>
        <w:bottom w:val="none" w:sz="0" w:space="0" w:color="auto"/>
        <w:right w:val="none" w:sz="0" w:space="0" w:color="auto"/>
      </w:divBdr>
    </w:div>
    <w:div w:id="1161313399">
      <w:bodyDiv w:val="1"/>
      <w:marLeft w:val="0"/>
      <w:marRight w:val="0"/>
      <w:marTop w:val="0"/>
      <w:marBottom w:val="0"/>
      <w:divBdr>
        <w:top w:val="none" w:sz="0" w:space="0" w:color="auto"/>
        <w:left w:val="none" w:sz="0" w:space="0" w:color="auto"/>
        <w:bottom w:val="none" w:sz="0" w:space="0" w:color="auto"/>
        <w:right w:val="none" w:sz="0" w:space="0" w:color="auto"/>
      </w:divBdr>
    </w:div>
    <w:div w:id="1161694462">
      <w:bodyDiv w:val="1"/>
      <w:marLeft w:val="0"/>
      <w:marRight w:val="0"/>
      <w:marTop w:val="0"/>
      <w:marBottom w:val="0"/>
      <w:divBdr>
        <w:top w:val="none" w:sz="0" w:space="0" w:color="auto"/>
        <w:left w:val="none" w:sz="0" w:space="0" w:color="auto"/>
        <w:bottom w:val="none" w:sz="0" w:space="0" w:color="auto"/>
        <w:right w:val="none" w:sz="0" w:space="0" w:color="auto"/>
      </w:divBdr>
    </w:div>
    <w:div w:id="1161701271">
      <w:bodyDiv w:val="1"/>
      <w:marLeft w:val="0"/>
      <w:marRight w:val="0"/>
      <w:marTop w:val="0"/>
      <w:marBottom w:val="0"/>
      <w:divBdr>
        <w:top w:val="none" w:sz="0" w:space="0" w:color="auto"/>
        <w:left w:val="none" w:sz="0" w:space="0" w:color="auto"/>
        <w:bottom w:val="none" w:sz="0" w:space="0" w:color="auto"/>
        <w:right w:val="none" w:sz="0" w:space="0" w:color="auto"/>
      </w:divBdr>
    </w:div>
    <w:div w:id="1161845703">
      <w:bodyDiv w:val="1"/>
      <w:marLeft w:val="0"/>
      <w:marRight w:val="0"/>
      <w:marTop w:val="0"/>
      <w:marBottom w:val="0"/>
      <w:divBdr>
        <w:top w:val="none" w:sz="0" w:space="0" w:color="auto"/>
        <w:left w:val="none" w:sz="0" w:space="0" w:color="auto"/>
        <w:bottom w:val="none" w:sz="0" w:space="0" w:color="auto"/>
        <w:right w:val="none" w:sz="0" w:space="0" w:color="auto"/>
      </w:divBdr>
    </w:div>
    <w:div w:id="1161847312">
      <w:bodyDiv w:val="1"/>
      <w:marLeft w:val="0"/>
      <w:marRight w:val="0"/>
      <w:marTop w:val="0"/>
      <w:marBottom w:val="0"/>
      <w:divBdr>
        <w:top w:val="none" w:sz="0" w:space="0" w:color="auto"/>
        <w:left w:val="none" w:sz="0" w:space="0" w:color="auto"/>
        <w:bottom w:val="none" w:sz="0" w:space="0" w:color="auto"/>
        <w:right w:val="none" w:sz="0" w:space="0" w:color="auto"/>
      </w:divBdr>
    </w:div>
    <w:div w:id="1161854072">
      <w:bodyDiv w:val="1"/>
      <w:marLeft w:val="0"/>
      <w:marRight w:val="0"/>
      <w:marTop w:val="0"/>
      <w:marBottom w:val="0"/>
      <w:divBdr>
        <w:top w:val="none" w:sz="0" w:space="0" w:color="auto"/>
        <w:left w:val="none" w:sz="0" w:space="0" w:color="auto"/>
        <w:bottom w:val="none" w:sz="0" w:space="0" w:color="auto"/>
        <w:right w:val="none" w:sz="0" w:space="0" w:color="auto"/>
      </w:divBdr>
    </w:div>
    <w:div w:id="1161970754">
      <w:bodyDiv w:val="1"/>
      <w:marLeft w:val="0"/>
      <w:marRight w:val="0"/>
      <w:marTop w:val="0"/>
      <w:marBottom w:val="0"/>
      <w:divBdr>
        <w:top w:val="none" w:sz="0" w:space="0" w:color="auto"/>
        <w:left w:val="none" w:sz="0" w:space="0" w:color="auto"/>
        <w:bottom w:val="none" w:sz="0" w:space="0" w:color="auto"/>
        <w:right w:val="none" w:sz="0" w:space="0" w:color="auto"/>
      </w:divBdr>
    </w:div>
    <w:div w:id="1162115347">
      <w:bodyDiv w:val="1"/>
      <w:marLeft w:val="0"/>
      <w:marRight w:val="0"/>
      <w:marTop w:val="0"/>
      <w:marBottom w:val="0"/>
      <w:divBdr>
        <w:top w:val="none" w:sz="0" w:space="0" w:color="auto"/>
        <w:left w:val="none" w:sz="0" w:space="0" w:color="auto"/>
        <w:bottom w:val="none" w:sz="0" w:space="0" w:color="auto"/>
        <w:right w:val="none" w:sz="0" w:space="0" w:color="auto"/>
      </w:divBdr>
    </w:div>
    <w:div w:id="1162116142">
      <w:bodyDiv w:val="1"/>
      <w:marLeft w:val="0"/>
      <w:marRight w:val="0"/>
      <w:marTop w:val="0"/>
      <w:marBottom w:val="0"/>
      <w:divBdr>
        <w:top w:val="none" w:sz="0" w:space="0" w:color="auto"/>
        <w:left w:val="none" w:sz="0" w:space="0" w:color="auto"/>
        <w:bottom w:val="none" w:sz="0" w:space="0" w:color="auto"/>
        <w:right w:val="none" w:sz="0" w:space="0" w:color="auto"/>
      </w:divBdr>
    </w:div>
    <w:div w:id="1162158645">
      <w:bodyDiv w:val="1"/>
      <w:marLeft w:val="0"/>
      <w:marRight w:val="0"/>
      <w:marTop w:val="0"/>
      <w:marBottom w:val="0"/>
      <w:divBdr>
        <w:top w:val="none" w:sz="0" w:space="0" w:color="auto"/>
        <w:left w:val="none" w:sz="0" w:space="0" w:color="auto"/>
        <w:bottom w:val="none" w:sz="0" w:space="0" w:color="auto"/>
        <w:right w:val="none" w:sz="0" w:space="0" w:color="auto"/>
      </w:divBdr>
    </w:div>
    <w:div w:id="1162161125">
      <w:bodyDiv w:val="1"/>
      <w:marLeft w:val="0"/>
      <w:marRight w:val="0"/>
      <w:marTop w:val="0"/>
      <w:marBottom w:val="0"/>
      <w:divBdr>
        <w:top w:val="none" w:sz="0" w:space="0" w:color="auto"/>
        <w:left w:val="none" w:sz="0" w:space="0" w:color="auto"/>
        <w:bottom w:val="none" w:sz="0" w:space="0" w:color="auto"/>
        <w:right w:val="none" w:sz="0" w:space="0" w:color="auto"/>
      </w:divBdr>
    </w:div>
    <w:div w:id="1162313123">
      <w:bodyDiv w:val="1"/>
      <w:marLeft w:val="0"/>
      <w:marRight w:val="0"/>
      <w:marTop w:val="0"/>
      <w:marBottom w:val="0"/>
      <w:divBdr>
        <w:top w:val="none" w:sz="0" w:space="0" w:color="auto"/>
        <w:left w:val="none" w:sz="0" w:space="0" w:color="auto"/>
        <w:bottom w:val="none" w:sz="0" w:space="0" w:color="auto"/>
        <w:right w:val="none" w:sz="0" w:space="0" w:color="auto"/>
      </w:divBdr>
    </w:div>
    <w:div w:id="1162349586">
      <w:bodyDiv w:val="1"/>
      <w:marLeft w:val="0"/>
      <w:marRight w:val="0"/>
      <w:marTop w:val="0"/>
      <w:marBottom w:val="0"/>
      <w:divBdr>
        <w:top w:val="none" w:sz="0" w:space="0" w:color="auto"/>
        <w:left w:val="none" w:sz="0" w:space="0" w:color="auto"/>
        <w:bottom w:val="none" w:sz="0" w:space="0" w:color="auto"/>
        <w:right w:val="none" w:sz="0" w:space="0" w:color="auto"/>
      </w:divBdr>
    </w:div>
    <w:div w:id="1162358679">
      <w:bodyDiv w:val="1"/>
      <w:marLeft w:val="0"/>
      <w:marRight w:val="0"/>
      <w:marTop w:val="0"/>
      <w:marBottom w:val="0"/>
      <w:divBdr>
        <w:top w:val="none" w:sz="0" w:space="0" w:color="auto"/>
        <w:left w:val="none" w:sz="0" w:space="0" w:color="auto"/>
        <w:bottom w:val="none" w:sz="0" w:space="0" w:color="auto"/>
        <w:right w:val="none" w:sz="0" w:space="0" w:color="auto"/>
      </w:divBdr>
    </w:div>
    <w:div w:id="1162500430">
      <w:bodyDiv w:val="1"/>
      <w:marLeft w:val="0"/>
      <w:marRight w:val="0"/>
      <w:marTop w:val="0"/>
      <w:marBottom w:val="0"/>
      <w:divBdr>
        <w:top w:val="none" w:sz="0" w:space="0" w:color="auto"/>
        <w:left w:val="none" w:sz="0" w:space="0" w:color="auto"/>
        <w:bottom w:val="none" w:sz="0" w:space="0" w:color="auto"/>
        <w:right w:val="none" w:sz="0" w:space="0" w:color="auto"/>
      </w:divBdr>
    </w:div>
    <w:div w:id="1162549304">
      <w:bodyDiv w:val="1"/>
      <w:marLeft w:val="0"/>
      <w:marRight w:val="0"/>
      <w:marTop w:val="0"/>
      <w:marBottom w:val="0"/>
      <w:divBdr>
        <w:top w:val="none" w:sz="0" w:space="0" w:color="auto"/>
        <w:left w:val="none" w:sz="0" w:space="0" w:color="auto"/>
        <w:bottom w:val="none" w:sz="0" w:space="0" w:color="auto"/>
        <w:right w:val="none" w:sz="0" w:space="0" w:color="auto"/>
      </w:divBdr>
    </w:div>
    <w:div w:id="1162741488">
      <w:bodyDiv w:val="1"/>
      <w:marLeft w:val="0"/>
      <w:marRight w:val="0"/>
      <w:marTop w:val="0"/>
      <w:marBottom w:val="0"/>
      <w:divBdr>
        <w:top w:val="none" w:sz="0" w:space="0" w:color="auto"/>
        <w:left w:val="none" w:sz="0" w:space="0" w:color="auto"/>
        <w:bottom w:val="none" w:sz="0" w:space="0" w:color="auto"/>
        <w:right w:val="none" w:sz="0" w:space="0" w:color="auto"/>
      </w:divBdr>
    </w:div>
    <w:div w:id="1162743031">
      <w:bodyDiv w:val="1"/>
      <w:marLeft w:val="0"/>
      <w:marRight w:val="0"/>
      <w:marTop w:val="0"/>
      <w:marBottom w:val="0"/>
      <w:divBdr>
        <w:top w:val="none" w:sz="0" w:space="0" w:color="auto"/>
        <w:left w:val="none" w:sz="0" w:space="0" w:color="auto"/>
        <w:bottom w:val="none" w:sz="0" w:space="0" w:color="auto"/>
        <w:right w:val="none" w:sz="0" w:space="0" w:color="auto"/>
      </w:divBdr>
    </w:div>
    <w:div w:id="1162744179">
      <w:bodyDiv w:val="1"/>
      <w:marLeft w:val="0"/>
      <w:marRight w:val="0"/>
      <w:marTop w:val="0"/>
      <w:marBottom w:val="0"/>
      <w:divBdr>
        <w:top w:val="none" w:sz="0" w:space="0" w:color="auto"/>
        <w:left w:val="none" w:sz="0" w:space="0" w:color="auto"/>
        <w:bottom w:val="none" w:sz="0" w:space="0" w:color="auto"/>
        <w:right w:val="none" w:sz="0" w:space="0" w:color="auto"/>
      </w:divBdr>
    </w:div>
    <w:div w:id="1162816273">
      <w:bodyDiv w:val="1"/>
      <w:marLeft w:val="0"/>
      <w:marRight w:val="0"/>
      <w:marTop w:val="0"/>
      <w:marBottom w:val="0"/>
      <w:divBdr>
        <w:top w:val="none" w:sz="0" w:space="0" w:color="auto"/>
        <w:left w:val="none" w:sz="0" w:space="0" w:color="auto"/>
        <w:bottom w:val="none" w:sz="0" w:space="0" w:color="auto"/>
        <w:right w:val="none" w:sz="0" w:space="0" w:color="auto"/>
      </w:divBdr>
    </w:div>
    <w:div w:id="1162816298">
      <w:bodyDiv w:val="1"/>
      <w:marLeft w:val="0"/>
      <w:marRight w:val="0"/>
      <w:marTop w:val="0"/>
      <w:marBottom w:val="0"/>
      <w:divBdr>
        <w:top w:val="none" w:sz="0" w:space="0" w:color="auto"/>
        <w:left w:val="none" w:sz="0" w:space="0" w:color="auto"/>
        <w:bottom w:val="none" w:sz="0" w:space="0" w:color="auto"/>
        <w:right w:val="none" w:sz="0" w:space="0" w:color="auto"/>
      </w:divBdr>
    </w:div>
    <w:div w:id="1162890451">
      <w:bodyDiv w:val="1"/>
      <w:marLeft w:val="0"/>
      <w:marRight w:val="0"/>
      <w:marTop w:val="0"/>
      <w:marBottom w:val="0"/>
      <w:divBdr>
        <w:top w:val="none" w:sz="0" w:space="0" w:color="auto"/>
        <w:left w:val="none" w:sz="0" w:space="0" w:color="auto"/>
        <w:bottom w:val="none" w:sz="0" w:space="0" w:color="auto"/>
        <w:right w:val="none" w:sz="0" w:space="0" w:color="auto"/>
      </w:divBdr>
    </w:div>
    <w:div w:id="1163007166">
      <w:bodyDiv w:val="1"/>
      <w:marLeft w:val="0"/>
      <w:marRight w:val="0"/>
      <w:marTop w:val="0"/>
      <w:marBottom w:val="0"/>
      <w:divBdr>
        <w:top w:val="none" w:sz="0" w:space="0" w:color="auto"/>
        <w:left w:val="none" w:sz="0" w:space="0" w:color="auto"/>
        <w:bottom w:val="none" w:sz="0" w:space="0" w:color="auto"/>
        <w:right w:val="none" w:sz="0" w:space="0" w:color="auto"/>
      </w:divBdr>
    </w:div>
    <w:div w:id="1163008018">
      <w:bodyDiv w:val="1"/>
      <w:marLeft w:val="0"/>
      <w:marRight w:val="0"/>
      <w:marTop w:val="0"/>
      <w:marBottom w:val="0"/>
      <w:divBdr>
        <w:top w:val="none" w:sz="0" w:space="0" w:color="auto"/>
        <w:left w:val="none" w:sz="0" w:space="0" w:color="auto"/>
        <w:bottom w:val="none" w:sz="0" w:space="0" w:color="auto"/>
        <w:right w:val="none" w:sz="0" w:space="0" w:color="auto"/>
      </w:divBdr>
    </w:div>
    <w:div w:id="1163156039">
      <w:bodyDiv w:val="1"/>
      <w:marLeft w:val="0"/>
      <w:marRight w:val="0"/>
      <w:marTop w:val="0"/>
      <w:marBottom w:val="0"/>
      <w:divBdr>
        <w:top w:val="none" w:sz="0" w:space="0" w:color="auto"/>
        <w:left w:val="none" w:sz="0" w:space="0" w:color="auto"/>
        <w:bottom w:val="none" w:sz="0" w:space="0" w:color="auto"/>
        <w:right w:val="none" w:sz="0" w:space="0" w:color="auto"/>
      </w:divBdr>
    </w:div>
    <w:div w:id="1163159602">
      <w:bodyDiv w:val="1"/>
      <w:marLeft w:val="0"/>
      <w:marRight w:val="0"/>
      <w:marTop w:val="0"/>
      <w:marBottom w:val="0"/>
      <w:divBdr>
        <w:top w:val="none" w:sz="0" w:space="0" w:color="auto"/>
        <w:left w:val="none" w:sz="0" w:space="0" w:color="auto"/>
        <w:bottom w:val="none" w:sz="0" w:space="0" w:color="auto"/>
        <w:right w:val="none" w:sz="0" w:space="0" w:color="auto"/>
      </w:divBdr>
    </w:div>
    <w:div w:id="1163206123">
      <w:bodyDiv w:val="1"/>
      <w:marLeft w:val="0"/>
      <w:marRight w:val="0"/>
      <w:marTop w:val="0"/>
      <w:marBottom w:val="0"/>
      <w:divBdr>
        <w:top w:val="none" w:sz="0" w:space="0" w:color="auto"/>
        <w:left w:val="none" w:sz="0" w:space="0" w:color="auto"/>
        <w:bottom w:val="none" w:sz="0" w:space="0" w:color="auto"/>
        <w:right w:val="none" w:sz="0" w:space="0" w:color="auto"/>
      </w:divBdr>
    </w:div>
    <w:div w:id="1163207568">
      <w:bodyDiv w:val="1"/>
      <w:marLeft w:val="0"/>
      <w:marRight w:val="0"/>
      <w:marTop w:val="0"/>
      <w:marBottom w:val="0"/>
      <w:divBdr>
        <w:top w:val="none" w:sz="0" w:space="0" w:color="auto"/>
        <w:left w:val="none" w:sz="0" w:space="0" w:color="auto"/>
        <w:bottom w:val="none" w:sz="0" w:space="0" w:color="auto"/>
        <w:right w:val="none" w:sz="0" w:space="0" w:color="auto"/>
      </w:divBdr>
    </w:div>
    <w:div w:id="1163469198">
      <w:bodyDiv w:val="1"/>
      <w:marLeft w:val="0"/>
      <w:marRight w:val="0"/>
      <w:marTop w:val="0"/>
      <w:marBottom w:val="0"/>
      <w:divBdr>
        <w:top w:val="none" w:sz="0" w:space="0" w:color="auto"/>
        <w:left w:val="none" w:sz="0" w:space="0" w:color="auto"/>
        <w:bottom w:val="none" w:sz="0" w:space="0" w:color="auto"/>
        <w:right w:val="none" w:sz="0" w:space="0" w:color="auto"/>
      </w:divBdr>
    </w:div>
    <w:div w:id="1163546984">
      <w:bodyDiv w:val="1"/>
      <w:marLeft w:val="0"/>
      <w:marRight w:val="0"/>
      <w:marTop w:val="0"/>
      <w:marBottom w:val="0"/>
      <w:divBdr>
        <w:top w:val="none" w:sz="0" w:space="0" w:color="auto"/>
        <w:left w:val="none" w:sz="0" w:space="0" w:color="auto"/>
        <w:bottom w:val="none" w:sz="0" w:space="0" w:color="auto"/>
        <w:right w:val="none" w:sz="0" w:space="0" w:color="auto"/>
      </w:divBdr>
    </w:div>
    <w:div w:id="1163663463">
      <w:bodyDiv w:val="1"/>
      <w:marLeft w:val="0"/>
      <w:marRight w:val="0"/>
      <w:marTop w:val="0"/>
      <w:marBottom w:val="0"/>
      <w:divBdr>
        <w:top w:val="none" w:sz="0" w:space="0" w:color="auto"/>
        <w:left w:val="none" w:sz="0" w:space="0" w:color="auto"/>
        <w:bottom w:val="none" w:sz="0" w:space="0" w:color="auto"/>
        <w:right w:val="none" w:sz="0" w:space="0" w:color="auto"/>
      </w:divBdr>
    </w:div>
    <w:div w:id="1163666268">
      <w:bodyDiv w:val="1"/>
      <w:marLeft w:val="0"/>
      <w:marRight w:val="0"/>
      <w:marTop w:val="0"/>
      <w:marBottom w:val="0"/>
      <w:divBdr>
        <w:top w:val="none" w:sz="0" w:space="0" w:color="auto"/>
        <w:left w:val="none" w:sz="0" w:space="0" w:color="auto"/>
        <w:bottom w:val="none" w:sz="0" w:space="0" w:color="auto"/>
        <w:right w:val="none" w:sz="0" w:space="0" w:color="auto"/>
      </w:divBdr>
    </w:div>
    <w:div w:id="1163669548">
      <w:bodyDiv w:val="1"/>
      <w:marLeft w:val="0"/>
      <w:marRight w:val="0"/>
      <w:marTop w:val="0"/>
      <w:marBottom w:val="0"/>
      <w:divBdr>
        <w:top w:val="none" w:sz="0" w:space="0" w:color="auto"/>
        <w:left w:val="none" w:sz="0" w:space="0" w:color="auto"/>
        <w:bottom w:val="none" w:sz="0" w:space="0" w:color="auto"/>
        <w:right w:val="none" w:sz="0" w:space="0" w:color="auto"/>
      </w:divBdr>
    </w:div>
    <w:div w:id="1163817054">
      <w:bodyDiv w:val="1"/>
      <w:marLeft w:val="0"/>
      <w:marRight w:val="0"/>
      <w:marTop w:val="0"/>
      <w:marBottom w:val="0"/>
      <w:divBdr>
        <w:top w:val="none" w:sz="0" w:space="0" w:color="auto"/>
        <w:left w:val="none" w:sz="0" w:space="0" w:color="auto"/>
        <w:bottom w:val="none" w:sz="0" w:space="0" w:color="auto"/>
        <w:right w:val="none" w:sz="0" w:space="0" w:color="auto"/>
      </w:divBdr>
    </w:div>
    <w:div w:id="1163854321">
      <w:bodyDiv w:val="1"/>
      <w:marLeft w:val="0"/>
      <w:marRight w:val="0"/>
      <w:marTop w:val="0"/>
      <w:marBottom w:val="0"/>
      <w:divBdr>
        <w:top w:val="none" w:sz="0" w:space="0" w:color="auto"/>
        <w:left w:val="none" w:sz="0" w:space="0" w:color="auto"/>
        <w:bottom w:val="none" w:sz="0" w:space="0" w:color="auto"/>
        <w:right w:val="none" w:sz="0" w:space="0" w:color="auto"/>
      </w:divBdr>
    </w:div>
    <w:div w:id="1163856292">
      <w:bodyDiv w:val="1"/>
      <w:marLeft w:val="0"/>
      <w:marRight w:val="0"/>
      <w:marTop w:val="0"/>
      <w:marBottom w:val="0"/>
      <w:divBdr>
        <w:top w:val="none" w:sz="0" w:space="0" w:color="auto"/>
        <w:left w:val="none" w:sz="0" w:space="0" w:color="auto"/>
        <w:bottom w:val="none" w:sz="0" w:space="0" w:color="auto"/>
        <w:right w:val="none" w:sz="0" w:space="0" w:color="auto"/>
      </w:divBdr>
    </w:div>
    <w:div w:id="1163930757">
      <w:bodyDiv w:val="1"/>
      <w:marLeft w:val="0"/>
      <w:marRight w:val="0"/>
      <w:marTop w:val="0"/>
      <w:marBottom w:val="0"/>
      <w:divBdr>
        <w:top w:val="none" w:sz="0" w:space="0" w:color="auto"/>
        <w:left w:val="none" w:sz="0" w:space="0" w:color="auto"/>
        <w:bottom w:val="none" w:sz="0" w:space="0" w:color="auto"/>
        <w:right w:val="none" w:sz="0" w:space="0" w:color="auto"/>
      </w:divBdr>
    </w:div>
    <w:div w:id="1164054374">
      <w:bodyDiv w:val="1"/>
      <w:marLeft w:val="0"/>
      <w:marRight w:val="0"/>
      <w:marTop w:val="0"/>
      <w:marBottom w:val="0"/>
      <w:divBdr>
        <w:top w:val="none" w:sz="0" w:space="0" w:color="auto"/>
        <w:left w:val="none" w:sz="0" w:space="0" w:color="auto"/>
        <w:bottom w:val="none" w:sz="0" w:space="0" w:color="auto"/>
        <w:right w:val="none" w:sz="0" w:space="0" w:color="auto"/>
      </w:divBdr>
    </w:div>
    <w:div w:id="1164080635">
      <w:bodyDiv w:val="1"/>
      <w:marLeft w:val="0"/>
      <w:marRight w:val="0"/>
      <w:marTop w:val="0"/>
      <w:marBottom w:val="0"/>
      <w:divBdr>
        <w:top w:val="none" w:sz="0" w:space="0" w:color="auto"/>
        <w:left w:val="none" w:sz="0" w:space="0" w:color="auto"/>
        <w:bottom w:val="none" w:sz="0" w:space="0" w:color="auto"/>
        <w:right w:val="none" w:sz="0" w:space="0" w:color="auto"/>
      </w:divBdr>
    </w:div>
    <w:div w:id="1164121930">
      <w:bodyDiv w:val="1"/>
      <w:marLeft w:val="0"/>
      <w:marRight w:val="0"/>
      <w:marTop w:val="0"/>
      <w:marBottom w:val="0"/>
      <w:divBdr>
        <w:top w:val="none" w:sz="0" w:space="0" w:color="auto"/>
        <w:left w:val="none" w:sz="0" w:space="0" w:color="auto"/>
        <w:bottom w:val="none" w:sz="0" w:space="0" w:color="auto"/>
        <w:right w:val="none" w:sz="0" w:space="0" w:color="auto"/>
      </w:divBdr>
    </w:div>
    <w:div w:id="1164125458">
      <w:bodyDiv w:val="1"/>
      <w:marLeft w:val="0"/>
      <w:marRight w:val="0"/>
      <w:marTop w:val="0"/>
      <w:marBottom w:val="0"/>
      <w:divBdr>
        <w:top w:val="none" w:sz="0" w:space="0" w:color="auto"/>
        <w:left w:val="none" w:sz="0" w:space="0" w:color="auto"/>
        <w:bottom w:val="none" w:sz="0" w:space="0" w:color="auto"/>
        <w:right w:val="none" w:sz="0" w:space="0" w:color="auto"/>
      </w:divBdr>
    </w:div>
    <w:div w:id="1164125667">
      <w:bodyDiv w:val="1"/>
      <w:marLeft w:val="0"/>
      <w:marRight w:val="0"/>
      <w:marTop w:val="0"/>
      <w:marBottom w:val="0"/>
      <w:divBdr>
        <w:top w:val="none" w:sz="0" w:space="0" w:color="auto"/>
        <w:left w:val="none" w:sz="0" w:space="0" w:color="auto"/>
        <w:bottom w:val="none" w:sz="0" w:space="0" w:color="auto"/>
        <w:right w:val="none" w:sz="0" w:space="0" w:color="auto"/>
      </w:divBdr>
    </w:div>
    <w:div w:id="1164204715">
      <w:bodyDiv w:val="1"/>
      <w:marLeft w:val="0"/>
      <w:marRight w:val="0"/>
      <w:marTop w:val="0"/>
      <w:marBottom w:val="0"/>
      <w:divBdr>
        <w:top w:val="none" w:sz="0" w:space="0" w:color="auto"/>
        <w:left w:val="none" w:sz="0" w:space="0" w:color="auto"/>
        <w:bottom w:val="none" w:sz="0" w:space="0" w:color="auto"/>
        <w:right w:val="none" w:sz="0" w:space="0" w:color="auto"/>
      </w:divBdr>
    </w:div>
    <w:div w:id="1164206467">
      <w:bodyDiv w:val="1"/>
      <w:marLeft w:val="0"/>
      <w:marRight w:val="0"/>
      <w:marTop w:val="0"/>
      <w:marBottom w:val="0"/>
      <w:divBdr>
        <w:top w:val="none" w:sz="0" w:space="0" w:color="auto"/>
        <w:left w:val="none" w:sz="0" w:space="0" w:color="auto"/>
        <w:bottom w:val="none" w:sz="0" w:space="0" w:color="auto"/>
        <w:right w:val="none" w:sz="0" w:space="0" w:color="auto"/>
      </w:divBdr>
    </w:div>
    <w:div w:id="1164274801">
      <w:bodyDiv w:val="1"/>
      <w:marLeft w:val="0"/>
      <w:marRight w:val="0"/>
      <w:marTop w:val="0"/>
      <w:marBottom w:val="0"/>
      <w:divBdr>
        <w:top w:val="none" w:sz="0" w:space="0" w:color="auto"/>
        <w:left w:val="none" w:sz="0" w:space="0" w:color="auto"/>
        <w:bottom w:val="none" w:sz="0" w:space="0" w:color="auto"/>
        <w:right w:val="none" w:sz="0" w:space="0" w:color="auto"/>
      </w:divBdr>
    </w:div>
    <w:div w:id="1164317632">
      <w:bodyDiv w:val="1"/>
      <w:marLeft w:val="0"/>
      <w:marRight w:val="0"/>
      <w:marTop w:val="0"/>
      <w:marBottom w:val="0"/>
      <w:divBdr>
        <w:top w:val="none" w:sz="0" w:space="0" w:color="auto"/>
        <w:left w:val="none" w:sz="0" w:space="0" w:color="auto"/>
        <w:bottom w:val="none" w:sz="0" w:space="0" w:color="auto"/>
        <w:right w:val="none" w:sz="0" w:space="0" w:color="auto"/>
      </w:divBdr>
    </w:div>
    <w:div w:id="1164392156">
      <w:bodyDiv w:val="1"/>
      <w:marLeft w:val="0"/>
      <w:marRight w:val="0"/>
      <w:marTop w:val="0"/>
      <w:marBottom w:val="0"/>
      <w:divBdr>
        <w:top w:val="none" w:sz="0" w:space="0" w:color="auto"/>
        <w:left w:val="none" w:sz="0" w:space="0" w:color="auto"/>
        <w:bottom w:val="none" w:sz="0" w:space="0" w:color="auto"/>
        <w:right w:val="none" w:sz="0" w:space="0" w:color="auto"/>
      </w:divBdr>
    </w:div>
    <w:div w:id="1164394791">
      <w:bodyDiv w:val="1"/>
      <w:marLeft w:val="0"/>
      <w:marRight w:val="0"/>
      <w:marTop w:val="0"/>
      <w:marBottom w:val="0"/>
      <w:divBdr>
        <w:top w:val="none" w:sz="0" w:space="0" w:color="auto"/>
        <w:left w:val="none" w:sz="0" w:space="0" w:color="auto"/>
        <w:bottom w:val="none" w:sz="0" w:space="0" w:color="auto"/>
        <w:right w:val="none" w:sz="0" w:space="0" w:color="auto"/>
      </w:divBdr>
    </w:div>
    <w:div w:id="1164514533">
      <w:bodyDiv w:val="1"/>
      <w:marLeft w:val="0"/>
      <w:marRight w:val="0"/>
      <w:marTop w:val="0"/>
      <w:marBottom w:val="0"/>
      <w:divBdr>
        <w:top w:val="none" w:sz="0" w:space="0" w:color="auto"/>
        <w:left w:val="none" w:sz="0" w:space="0" w:color="auto"/>
        <w:bottom w:val="none" w:sz="0" w:space="0" w:color="auto"/>
        <w:right w:val="none" w:sz="0" w:space="0" w:color="auto"/>
      </w:divBdr>
    </w:div>
    <w:div w:id="1164668114">
      <w:bodyDiv w:val="1"/>
      <w:marLeft w:val="0"/>
      <w:marRight w:val="0"/>
      <w:marTop w:val="0"/>
      <w:marBottom w:val="0"/>
      <w:divBdr>
        <w:top w:val="none" w:sz="0" w:space="0" w:color="auto"/>
        <w:left w:val="none" w:sz="0" w:space="0" w:color="auto"/>
        <w:bottom w:val="none" w:sz="0" w:space="0" w:color="auto"/>
        <w:right w:val="none" w:sz="0" w:space="0" w:color="auto"/>
      </w:divBdr>
    </w:div>
    <w:div w:id="1164668264">
      <w:bodyDiv w:val="1"/>
      <w:marLeft w:val="0"/>
      <w:marRight w:val="0"/>
      <w:marTop w:val="0"/>
      <w:marBottom w:val="0"/>
      <w:divBdr>
        <w:top w:val="none" w:sz="0" w:space="0" w:color="auto"/>
        <w:left w:val="none" w:sz="0" w:space="0" w:color="auto"/>
        <w:bottom w:val="none" w:sz="0" w:space="0" w:color="auto"/>
        <w:right w:val="none" w:sz="0" w:space="0" w:color="auto"/>
      </w:divBdr>
      <w:divsChild>
        <w:div w:id="316151424">
          <w:marLeft w:val="0"/>
          <w:marRight w:val="0"/>
          <w:marTop w:val="0"/>
          <w:marBottom w:val="0"/>
          <w:divBdr>
            <w:top w:val="none" w:sz="0" w:space="0" w:color="auto"/>
            <w:left w:val="none" w:sz="0" w:space="0" w:color="auto"/>
            <w:bottom w:val="none" w:sz="0" w:space="0" w:color="auto"/>
            <w:right w:val="none" w:sz="0" w:space="0" w:color="auto"/>
          </w:divBdr>
        </w:div>
      </w:divsChild>
    </w:div>
    <w:div w:id="1164668522">
      <w:bodyDiv w:val="1"/>
      <w:marLeft w:val="0"/>
      <w:marRight w:val="0"/>
      <w:marTop w:val="0"/>
      <w:marBottom w:val="0"/>
      <w:divBdr>
        <w:top w:val="none" w:sz="0" w:space="0" w:color="auto"/>
        <w:left w:val="none" w:sz="0" w:space="0" w:color="auto"/>
        <w:bottom w:val="none" w:sz="0" w:space="0" w:color="auto"/>
        <w:right w:val="none" w:sz="0" w:space="0" w:color="auto"/>
      </w:divBdr>
    </w:div>
    <w:div w:id="1164736985">
      <w:bodyDiv w:val="1"/>
      <w:marLeft w:val="0"/>
      <w:marRight w:val="0"/>
      <w:marTop w:val="0"/>
      <w:marBottom w:val="0"/>
      <w:divBdr>
        <w:top w:val="none" w:sz="0" w:space="0" w:color="auto"/>
        <w:left w:val="none" w:sz="0" w:space="0" w:color="auto"/>
        <w:bottom w:val="none" w:sz="0" w:space="0" w:color="auto"/>
        <w:right w:val="none" w:sz="0" w:space="0" w:color="auto"/>
      </w:divBdr>
    </w:div>
    <w:div w:id="1164737499">
      <w:bodyDiv w:val="1"/>
      <w:marLeft w:val="0"/>
      <w:marRight w:val="0"/>
      <w:marTop w:val="0"/>
      <w:marBottom w:val="0"/>
      <w:divBdr>
        <w:top w:val="none" w:sz="0" w:space="0" w:color="auto"/>
        <w:left w:val="none" w:sz="0" w:space="0" w:color="auto"/>
        <w:bottom w:val="none" w:sz="0" w:space="0" w:color="auto"/>
        <w:right w:val="none" w:sz="0" w:space="0" w:color="auto"/>
      </w:divBdr>
    </w:div>
    <w:div w:id="1164781197">
      <w:bodyDiv w:val="1"/>
      <w:marLeft w:val="0"/>
      <w:marRight w:val="0"/>
      <w:marTop w:val="0"/>
      <w:marBottom w:val="0"/>
      <w:divBdr>
        <w:top w:val="none" w:sz="0" w:space="0" w:color="auto"/>
        <w:left w:val="none" w:sz="0" w:space="0" w:color="auto"/>
        <w:bottom w:val="none" w:sz="0" w:space="0" w:color="auto"/>
        <w:right w:val="none" w:sz="0" w:space="0" w:color="auto"/>
      </w:divBdr>
    </w:div>
    <w:div w:id="1164931875">
      <w:bodyDiv w:val="1"/>
      <w:marLeft w:val="0"/>
      <w:marRight w:val="0"/>
      <w:marTop w:val="0"/>
      <w:marBottom w:val="0"/>
      <w:divBdr>
        <w:top w:val="none" w:sz="0" w:space="0" w:color="auto"/>
        <w:left w:val="none" w:sz="0" w:space="0" w:color="auto"/>
        <w:bottom w:val="none" w:sz="0" w:space="0" w:color="auto"/>
        <w:right w:val="none" w:sz="0" w:space="0" w:color="auto"/>
      </w:divBdr>
    </w:div>
    <w:div w:id="1164979191">
      <w:bodyDiv w:val="1"/>
      <w:marLeft w:val="0"/>
      <w:marRight w:val="0"/>
      <w:marTop w:val="0"/>
      <w:marBottom w:val="0"/>
      <w:divBdr>
        <w:top w:val="none" w:sz="0" w:space="0" w:color="auto"/>
        <w:left w:val="none" w:sz="0" w:space="0" w:color="auto"/>
        <w:bottom w:val="none" w:sz="0" w:space="0" w:color="auto"/>
        <w:right w:val="none" w:sz="0" w:space="0" w:color="auto"/>
      </w:divBdr>
    </w:div>
    <w:div w:id="1165129978">
      <w:bodyDiv w:val="1"/>
      <w:marLeft w:val="0"/>
      <w:marRight w:val="0"/>
      <w:marTop w:val="0"/>
      <w:marBottom w:val="0"/>
      <w:divBdr>
        <w:top w:val="none" w:sz="0" w:space="0" w:color="auto"/>
        <w:left w:val="none" w:sz="0" w:space="0" w:color="auto"/>
        <w:bottom w:val="none" w:sz="0" w:space="0" w:color="auto"/>
        <w:right w:val="none" w:sz="0" w:space="0" w:color="auto"/>
      </w:divBdr>
    </w:div>
    <w:div w:id="1165167277">
      <w:bodyDiv w:val="1"/>
      <w:marLeft w:val="0"/>
      <w:marRight w:val="0"/>
      <w:marTop w:val="0"/>
      <w:marBottom w:val="0"/>
      <w:divBdr>
        <w:top w:val="none" w:sz="0" w:space="0" w:color="auto"/>
        <w:left w:val="none" w:sz="0" w:space="0" w:color="auto"/>
        <w:bottom w:val="none" w:sz="0" w:space="0" w:color="auto"/>
        <w:right w:val="none" w:sz="0" w:space="0" w:color="auto"/>
      </w:divBdr>
    </w:div>
    <w:div w:id="1165240619">
      <w:bodyDiv w:val="1"/>
      <w:marLeft w:val="0"/>
      <w:marRight w:val="0"/>
      <w:marTop w:val="0"/>
      <w:marBottom w:val="0"/>
      <w:divBdr>
        <w:top w:val="none" w:sz="0" w:space="0" w:color="auto"/>
        <w:left w:val="none" w:sz="0" w:space="0" w:color="auto"/>
        <w:bottom w:val="none" w:sz="0" w:space="0" w:color="auto"/>
        <w:right w:val="none" w:sz="0" w:space="0" w:color="auto"/>
      </w:divBdr>
    </w:div>
    <w:div w:id="1165314748">
      <w:bodyDiv w:val="1"/>
      <w:marLeft w:val="0"/>
      <w:marRight w:val="0"/>
      <w:marTop w:val="0"/>
      <w:marBottom w:val="0"/>
      <w:divBdr>
        <w:top w:val="none" w:sz="0" w:space="0" w:color="auto"/>
        <w:left w:val="none" w:sz="0" w:space="0" w:color="auto"/>
        <w:bottom w:val="none" w:sz="0" w:space="0" w:color="auto"/>
        <w:right w:val="none" w:sz="0" w:space="0" w:color="auto"/>
      </w:divBdr>
    </w:div>
    <w:div w:id="1165513878">
      <w:bodyDiv w:val="1"/>
      <w:marLeft w:val="0"/>
      <w:marRight w:val="0"/>
      <w:marTop w:val="0"/>
      <w:marBottom w:val="0"/>
      <w:divBdr>
        <w:top w:val="none" w:sz="0" w:space="0" w:color="auto"/>
        <w:left w:val="none" w:sz="0" w:space="0" w:color="auto"/>
        <w:bottom w:val="none" w:sz="0" w:space="0" w:color="auto"/>
        <w:right w:val="none" w:sz="0" w:space="0" w:color="auto"/>
      </w:divBdr>
    </w:div>
    <w:div w:id="1165515982">
      <w:bodyDiv w:val="1"/>
      <w:marLeft w:val="0"/>
      <w:marRight w:val="0"/>
      <w:marTop w:val="0"/>
      <w:marBottom w:val="0"/>
      <w:divBdr>
        <w:top w:val="none" w:sz="0" w:space="0" w:color="auto"/>
        <w:left w:val="none" w:sz="0" w:space="0" w:color="auto"/>
        <w:bottom w:val="none" w:sz="0" w:space="0" w:color="auto"/>
        <w:right w:val="none" w:sz="0" w:space="0" w:color="auto"/>
      </w:divBdr>
    </w:div>
    <w:div w:id="1165588767">
      <w:bodyDiv w:val="1"/>
      <w:marLeft w:val="0"/>
      <w:marRight w:val="0"/>
      <w:marTop w:val="0"/>
      <w:marBottom w:val="0"/>
      <w:divBdr>
        <w:top w:val="none" w:sz="0" w:space="0" w:color="auto"/>
        <w:left w:val="none" w:sz="0" w:space="0" w:color="auto"/>
        <w:bottom w:val="none" w:sz="0" w:space="0" w:color="auto"/>
        <w:right w:val="none" w:sz="0" w:space="0" w:color="auto"/>
      </w:divBdr>
    </w:div>
    <w:div w:id="1165628634">
      <w:bodyDiv w:val="1"/>
      <w:marLeft w:val="0"/>
      <w:marRight w:val="0"/>
      <w:marTop w:val="0"/>
      <w:marBottom w:val="0"/>
      <w:divBdr>
        <w:top w:val="none" w:sz="0" w:space="0" w:color="auto"/>
        <w:left w:val="none" w:sz="0" w:space="0" w:color="auto"/>
        <w:bottom w:val="none" w:sz="0" w:space="0" w:color="auto"/>
        <w:right w:val="none" w:sz="0" w:space="0" w:color="auto"/>
      </w:divBdr>
    </w:div>
    <w:div w:id="1165703507">
      <w:bodyDiv w:val="1"/>
      <w:marLeft w:val="0"/>
      <w:marRight w:val="0"/>
      <w:marTop w:val="0"/>
      <w:marBottom w:val="0"/>
      <w:divBdr>
        <w:top w:val="none" w:sz="0" w:space="0" w:color="auto"/>
        <w:left w:val="none" w:sz="0" w:space="0" w:color="auto"/>
        <w:bottom w:val="none" w:sz="0" w:space="0" w:color="auto"/>
        <w:right w:val="none" w:sz="0" w:space="0" w:color="auto"/>
      </w:divBdr>
    </w:div>
    <w:div w:id="1165708957">
      <w:bodyDiv w:val="1"/>
      <w:marLeft w:val="0"/>
      <w:marRight w:val="0"/>
      <w:marTop w:val="0"/>
      <w:marBottom w:val="0"/>
      <w:divBdr>
        <w:top w:val="none" w:sz="0" w:space="0" w:color="auto"/>
        <w:left w:val="none" w:sz="0" w:space="0" w:color="auto"/>
        <w:bottom w:val="none" w:sz="0" w:space="0" w:color="auto"/>
        <w:right w:val="none" w:sz="0" w:space="0" w:color="auto"/>
      </w:divBdr>
    </w:div>
    <w:div w:id="1165822212">
      <w:bodyDiv w:val="1"/>
      <w:marLeft w:val="0"/>
      <w:marRight w:val="0"/>
      <w:marTop w:val="0"/>
      <w:marBottom w:val="0"/>
      <w:divBdr>
        <w:top w:val="none" w:sz="0" w:space="0" w:color="auto"/>
        <w:left w:val="none" w:sz="0" w:space="0" w:color="auto"/>
        <w:bottom w:val="none" w:sz="0" w:space="0" w:color="auto"/>
        <w:right w:val="none" w:sz="0" w:space="0" w:color="auto"/>
      </w:divBdr>
    </w:div>
    <w:div w:id="1165895585">
      <w:bodyDiv w:val="1"/>
      <w:marLeft w:val="0"/>
      <w:marRight w:val="0"/>
      <w:marTop w:val="0"/>
      <w:marBottom w:val="0"/>
      <w:divBdr>
        <w:top w:val="none" w:sz="0" w:space="0" w:color="auto"/>
        <w:left w:val="none" w:sz="0" w:space="0" w:color="auto"/>
        <w:bottom w:val="none" w:sz="0" w:space="0" w:color="auto"/>
        <w:right w:val="none" w:sz="0" w:space="0" w:color="auto"/>
      </w:divBdr>
    </w:div>
    <w:div w:id="1165901787">
      <w:bodyDiv w:val="1"/>
      <w:marLeft w:val="0"/>
      <w:marRight w:val="0"/>
      <w:marTop w:val="0"/>
      <w:marBottom w:val="0"/>
      <w:divBdr>
        <w:top w:val="none" w:sz="0" w:space="0" w:color="auto"/>
        <w:left w:val="none" w:sz="0" w:space="0" w:color="auto"/>
        <w:bottom w:val="none" w:sz="0" w:space="0" w:color="auto"/>
        <w:right w:val="none" w:sz="0" w:space="0" w:color="auto"/>
      </w:divBdr>
    </w:div>
    <w:div w:id="1165977806">
      <w:bodyDiv w:val="1"/>
      <w:marLeft w:val="0"/>
      <w:marRight w:val="0"/>
      <w:marTop w:val="0"/>
      <w:marBottom w:val="0"/>
      <w:divBdr>
        <w:top w:val="none" w:sz="0" w:space="0" w:color="auto"/>
        <w:left w:val="none" w:sz="0" w:space="0" w:color="auto"/>
        <w:bottom w:val="none" w:sz="0" w:space="0" w:color="auto"/>
        <w:right w:val="none" w:sz="0" w:space="0" w:color="auto"/>
      </w:divBdr>
    </w:div>
    <w:div w:id="1166020142">
      <w:bodyDiv w:val="1"/>
      <w:marLeft w:val="0"/>
      <w:marRight w:val="0"/>
      <w:marTop w:val="0"/>
      <w:marBottom w:val="0"/>
      <w:divBdr>
        <w:top w:val="none" w:sz="0" w:space="0" w:color="auto"/>
        <w:left w:val="none" w:sz="0" w:space="0" w:color="auto"/>
        <w:bottom w:val="none" w:sz="0" w:space="0" w:color="auto"/>
        <w:right w:val="none" w:sz="0" w:space="0" w:color="auto"/>
      </w:divBdr>
    </w:div>
    <w:div w:id="1166090140">
      <w:bodyDiv w:val="1"/>
      <w:marLeft w:val="0"/>
      <w:marRight w:val="0"/>
      <w:marTop w:val="0"/>
      <w:marBottom w:val="0"/>
      <w:divBdr>
        <w:top w:val="none" w:sz="0" w:space="0" w:color="auto"/>
        <w:left w:val="none" w:sz="0" w:space="0" w:color="auto"/>
        <w:bottom w:val="none" w:sz="0" w:space="0" w:color="auto"/>
        <w:right w:val="none" w:sz="0" w:space="0" w:color="auto"/>
      </w:divBdr>
    </w:div>
    <w:div w:id="1166091314">
      <w:bodyDiv w:val="1"/>
      <w:marLeft w:val="0"/>
      <w:marRight w:val="0"/>
      <w:marTop w:val="0"/>
      <w:marBottom w:val="0"/>
      <w:divBdr>
        <w:top w:val="none" w:sz="0" w:space="0" w:color="auto"/>
        <w:left w:val="none" w:sz="0" w:space="0" w:color="auto"/>
        <w:bottom w:val="none" w:sz="0" w:space="0" w:color="auto"/>
        <w:right w:val="none" w:sz="0" w:space="0" w:color="auto"/>
      </w:divBdr>
    </w:div>
    <w:div w:id="1166239102">
      <w:bodyDiv w:val="1"/>
      <w:marLeft w:val="0"/>
      <w:marRight w:val="0"/>
      <w:marTop w:val="0"/>
      <w:marBottom w:val="0"/>
      <w:divBdr>
        <w:top w:val="none" w:sz="0" w:space="0" w:color="auto"/>
        <w:left w:val="none" w:sz="0" w:space="0" w:color="auto"/>
        <w:bottom w:val="none" w:sz="0" w:space="0" w:color="auto"/>
        <w:right w:val="none" w:sz="0" w:space="0" w:color="auto"/>
      </w:divBdr>
    </w:div>
    <w:div w:id="1166239132">
      <w:bodyDiv w:val="1"/>
      <w:marLeft w:val="0"/>
      <w:marRight w:val="0"/>
      <w:marTop w:val="0"/>
      <w:marBottom w:val="0"/>
      <w:divBdr>
        <w:top w:val="none" w:sz="0" w:space="0" w:color="auto"/>
        <w:left w:val="none" w:sz="0" w:space="0" w:color="auto"/>
        <w:bottom w:val="none" w:sz="0" w:space="0" w:color="auto"/>
        <w:right w:val="none" w:sz="0" w:space="0" w:color="auto"/>
      </w:divBdr>
    </w:div>
    <w:div w:id="1166360659">
      <w:bodyDiv w:val="1"/>
      <w:marLeft w:val="0"/>
      <w:marRight w:val="0"/>
      <w:marTop w:val="0"/>
      <w:marBottom w:val="0"/>
      <w:divBdr>
        <w:top w:val="none" w:sz="0" w:space="0" w:color="auto"/>
        <w:left w:val="none" w:sz="0" w:space="0" w:color="auto"/>
        <w:bottom w:val="none" w:sz="0" w:space="0" w:color="auto"/>
        <w:right w:val="none" w:sz="0" w:space="0" w:color="auto"/>
      </w:divBdr>
    </w:div>
    <w:div w:id="1166432144">
      <w:bodyDiv w:val="1"/>
      <w:marLeft w:val="0"/>
      <w:marRight w:val="0"/>
      <w:marTop w:val="0"/>
      <w:marBottom w:val="0"/>
      <w:divBdr>
        <w:top w:val="none" w:sz="0" w:space="0" w:color="auto"/>
        <w:left w:val="none" w:sz="0" w:space="0" w:color="auto"/>
        <w:bottom w:val="none" w:sz="0" w:space="0" w:color="auto"/>
        <w:right w:val="none" w:sz="0" w:space="0" w:color="auto"/>
      </w:divBdr>
    </w:div>
    <w:div w:id="1166554458">
      <w:bodyDiv w:val="1"/>
      <w:marLeft w:val="0"/>
      <w:marRight w:val="0"/>
      <w:marTop w:val="0"/>
      <w:marBottom w:val="0"/>
      <w:divBdr>
        <w:top w:val="none" w:sz="0" w:space="0" w:color="auto"/>
        <w:left w:val="none" w:sz="0" w:space="0" w:color="auto"/>
        <w:bottom w:val="none" w:sz="0" w:space="0" w:color="auto"/>
        <w:right w:val="none" w:sz="0" w:space="0" w:color="auto"/>
      </w:divBdr>
    </w:div>
    <w:div w:id="1166555345">
      <w:bodyDiv w:val="1"/>
      <w:marLeft w:val="0"/>
      <w:marRight w:val="0"/>
      <w:marTop w:val="0"/>
      <w:marBottom w:val="0"/>
      <w:divBdr>
        <w:top w:val="none" w:sz="0" w:space="0" w:color="auto"/>
        <w:left w:val="none" w:sz="0" w:space="0" w:color="auto"/>
        <w:bottom w:val="none" w:sz="0" w:space="0" w:color="auto"/>
        <w:right w:val="none" w:sz="0" w:space="0" w:color="auto"/>
      </w:divBdr>
    </w:div>
    <w:div w:id="1166751983">
      <w:bodyDiv w:val="1"/>
      <w:marLeft w:val="0"/>
      <w:marRight w:val="0"/>
      <w:marTop w:val="0"/>
      <w:marBottom w:val="0"/>
      <w:divBdr>
        <w:top w:val="none" w:sz="0" w:space="0" w:color="auto"/>
        <w:left w:val="none" w:sz="0" w:space="0" w:color="auto"/>
        <w:bottom w:val="none" w:sz="0" w:space="0" w:color="auto"/>
        <w:right w:val="none" w:sz="0" w:space="0" w:color="auto"/>
      </w:divBdr>
    </w:div>
    <w:div w:id="1166894085">
      <w:bodyDiv w:val="1"/>
      <w:marLeft w:val="0"/>
      <w:marRight w:val="0"/>
      <w:marTop w:val="0"/>
      <w:marBottom w:val="0"/>
      <w:divBdr>
        <w:top w:val="none" w:sz="0" w:space="0" w:color="auto"/>
        <w:left w:val="none" w:sz="0" w:space="0" w:color="auto"/>
        <w:bottom w:val="none" w:sz="0" w:space="0" w:color="auto"/>
        <w:right w:val="none" w:sz="0" w:space="0" w:color="auto"/>
      </w:divBdr>
    </w:div>
    <w:div w:id="1167017264">
      <w:bodyDiv w:val="1"/>
      <w:marLeft w:val="0"/>
      <w:marRight w:val="0"/>
      <w:marTop w:val="0"/>
      <w:marBottom w:val="0"/>
      <w:divBdr>
        <w:top w:val="none" w:sz="0" w:space="0" w:color="auto"/>
        <w:left w:val="none" w:sz="0" w:space="0" w:color="auto"/>
        <w:bottom w:val="none" w:sz="0" w:space="0" w:color="auto"/>
        <w:right w:val="none" w:sz="0" w:space="0" w:color="auto"/>
      </w:divBdr>
    </w:div>
    <w:div w:id="1167017739">
      <w:bodyDiv w:val="1"/>
      <w:marLeft w:val="0"/>
      <w:marRight w:val="0"/>
      <w:marTop w:val="0"/>
      <w:marBottom w:val="0"/>
      <w:divBdr>
        <w:top w:val="none" w:sz="0" w:space="0" w:color="auto"/>
        <w:left w:val="none" w:sz="0" w:space="0" w:color="auto"/>
        <w:bottom w:val="none" w:sz="0" w:space="0" w:color="auto"/>
        <w:right w:val="none" w:sz="0" w:space="0" w:color="auto"/>
      </w:divBdr>
    </w:div>
    <w:div w:id="1167091326">
      <w:bodyDiv w:val="1"/>
      <w:marLeft w:val="0"/>
      <w:marRight w:val="0"/>
      <w:marTop w:val="0"/>
      <w:marBottom w:val="0"/>
      <w:divBdr>
        <w:top w:val="none" w:sz="0" w:space="0" w:color="auto"/>
        <w:left w:val="none" w:sz="0" w:space="0" w:color="auto"/>
        <w:bottom w:val="none" w:sz="0" w:space="0" w:color="auto"/>
        <w:right w:val="none" w:sz="0" w:space="0" w:color="auto"/>
      </w:divBdr>
    </w:div>
    <w:div w:id="1167091562">
      <w:bodyDiv w:val="1"/>
      <w:marLeft w:val="0"/>
      <w:marRight w:val="0"/>
      <w:marTop w:val="0"/>
      <w:marBottom w:val="0"/>
      <w:divBdr>
        <w:top w:val="none" w:sz="0" w:space="0" w:color="auto"/>
        <w:left w:val="none" w:sz="0" w:space="0" w:color="auto"/>
        <w:bottom w:val="none" w:sz="0" w:space="0" w:color="auto"/>
        <w:right w:val="none" w:sz="0" w:space="0" w:color="auto"/>
      </w:divBdr>
    </w:div>
    <w:div w:id="1167137142">
      <w:bodyDiv w:val="1"/>
      <w:marLeft w:val="0"/>
      <w:marRight w:val="0"/>
      <w:marTop w:val="0"/>
      <w:marBottom w:val="0"/>
      <w:divBdr>
        <w:top w:val="none" w:sz="0" w:space="0" w:color="auto"/>
        <w:left w:val="none" w:sz="0" w:space="0" w:color="auto"/>
        <w:bottom w:val="none" w:sz="0" w:space="0" w:color="auto"/>
        <w:right w:val="none" w:sz="0" w:space="0" w:color="auto"/>
      </w:divBdr>
    </w:div>
    <w:div w:id="1167327887">
      <w:bodyDiv w:val="1"/>
      <w:marLeft w:val="0"/>
      <w:marRight w:val="0"/>
      <w:marTop w:val="0"/>
      <w:marBottom w:val="0"/>
      <w:divBdr>
        <w:top w:val="none" w:sz="0" w:space="0" w:color="auto"/>
        <w:left w:val="none" w:sz="0" w:space="0" w:color="auto"/>
        <w:bottom w:val="none" w:sz="0" w:space="0" w:color="auto"/>
        <w:right w:val="none" w:sz="0" w:space="0" w:color="auto"/>
      </w:divBdr>
    </w:div>
    <w:div w:id="1167328260">
      <w:bodyDiv w:val="1"/>
      <w:marLeft w:val="0"/>
      <w:marRight w:val="0"/>
      <w:marTop w:val="0"/>
      <w:marBottom w:val="0"/>
      <w:divBdr>
        <w:top w:val="none" w:sz="0" w:space="0" w:color="auto"/>
        <w:left w:val="none" w:sz="0" w:space="0" w:color="auto"/>
        <w:bottom w:val="none" w:sz="0" w:space="0" w:color="auto"/>
        <w:right w:val="none" w:sz="0" w:space="0" w:color="auto"/>
      </w:divBdr>
    </w:div>
    <w:div w:id="1167358565">
      <w:bodyDiv w:val="1"/>
      <w:marLeft w:val="0"/>
      <w:marRight w:val="0"/>
      <w:marTop w:val="0"/>
      <w:marBottom w:val="0"/>
      <w:divBdr>
        <w:top w:val="none" w:sz="0" w:space="0" w:color="auto"/>
        <w:left w:val="none" w:sz="0" w:space="0" w:color="auto"/>
        <w:bottom w:val="none" w:sz="0" w:space="0" w:color="auto"/>
        <w:right w:val="none" w:sz="0" w:space="0" w:color="auto"/>
      </w:divBdr>
    </w:div>
    <w:div w:id="1167477356">
      <w:bodyDiv w:val="1"/>
      <w:marLeft w:val="0"/>
      <w:marRight w:val="0"/>
      <w:marTop w:val="0"/>
      <w:marBottom w:val="0"/>
      <w:divBdr>
        <w:top w:val="none" w:sz="0" w:space="0" w:color="auto"/>
        <w:left w:val="none" w:sz="0" w:space="0" w:color="auto"/>
        <w:bottom w:val="none" w:sz="0" w:space="0" w:color="auto"/>
        <w:right w:val="none" w:sz="0" w:space="0" w:color="auto"/>
      </w:divBdr>
    </w:div>
    <w:div w:id="1167477952">
      <w:bodyDiv w:val="1"/>
      <w:marLeft w:val="0"/>
      <w:marRight w:val="0"/>
      <w:marTop w:val="0"/>
      <w:marBottom w:val="0"/>
      <w:divBdr>
        <w:top w:val="none" w:sz="0" w:space="0" w:color="auto"/>
        <w:left w:val="none" w:sz="0" w:space="0" w:color="auto"/>
        <w:bottom w:val="none" w:sz="0" w:space="0" w:color="auto"/>
        <w:right w:val="none" w:sz="0" w:space="0" w:color="auto"/>
      </w:divBdr>
    </w:div>
    <w:div w:id="1167481533">
      <w:bodyDiv w:val="1"/>
      <w:marLeft w:val="0"/>
      <w:marRight w:val="0"/>
      <w:marTop w:val="0"/>
      <w:marBottom w:val="0"/>
      <w:divBdr>
        <w:top w:val="none" w:sz="0" w:space="0" w:color="auto"/>
        <w:left w:val="none" w:sz="0" w:space="0" w:color="auto"/>
        <w:bottom w:val="none" w:sz="0" w:space="0" w:color="auto"/>
        <w:right w:val="none" w:sz="0" w:space="0" w:color="auto"/>
      </w:divBdr>
      <w:divsChild>
        <w:div w:id="287053624">
          <w:marLeft w:val="0"/>
          <w:marRight w:val="0"/>
          <w:marTop w:val="0"/>
          <w:marBottom w:val="0"/>
          <w:divBdr>
            <w:top w:val="none" w:sz="0" w:space="0" w:color="auto"/>
            <w:left w:val="none" w:sz="0" w:space="0" w:color="auto"/>
            <w:bottom w:val="none" w:sz="0" w:space="0" w:color="auto"/>
            <w:right w:val="none" w:sz="0" w:space="0" w:color="auto"/>
          </w:divBdr>
        </w:div>
      </w:divsChild>
    </w:div>
    <w:div w:id="1167554866">
      <w:bodyDiv w:val="1"/>
      <w:marLeft w:val="0"/>
      <w:marRight w:val="0"/>
      <w:marTop w:val="0"/>
      <w:marBottom w:val="0"/>
      <w:divBdr>
        <w:top w:val="none" w:sz="0" w:space="0" w:color="auto"/>
        <w:left w:val="none" w:sz="0" w:space="0" w:color="auto"/>
        <w:bottom w:val="none" w:sz="0" w:space="0" w:color="auto"/>
        <w:right w:val="none" w:sz="0" w:space="0" w:color="auto"/>
      </w:divBdr>
    </w:div>
    <w:div w:id="1167600221">
      <w:bodyDiv w:val="1"/>
      <w:marLeft w:val="0"/>
      <w:marRight w:val="0"/>
      <w:marTop w:val="0"/>
      <w:marBottom w:val="0"/>
      <w:divBdr>
        <w:top w:val="none" w:sz="0" w:space="0" w:color="auto"/>
        <w:left w:val="none" w:sz="0" w:space="0" w:color="auto"/>
        <w:bottom w:val="none" w:sz="0" w:space="0" w:color="auto"/>
        <w:right w:val="none" w:sz="0" w:space="0" w:color="auto"/>
      </w:divBdr>
    </w:div>
    <w:div w:id="1167672622">
      <w:bodyDiv w:val="1"/>
      <w:marLeft w:val="0"/>
      <w:marRight w:val="0"/>
      <w:marTop w:val="0"/>
      <w:marBottom w:val="0"/>
      <w:divBdr>
        <w:top w:val="none" w:sz="0" w:space="0" w:color="auto"/>
        <w:left w:val="none" w:sz="0" w:space="0" w:color="auto"/>
        <w:bottom w:val="none" w:sz="0" w:space="0" w:color="auto"/>
        <w:right w:val="none" w:sz="0" w:space="0" w:color="auto"/>
      </w:divBdr>
      <w:divsChild>
        <w:div w:id="1134248366">
          <w:marLeft w:val="0"/>
          <w:marRight w:val="0"/>
          <w:marTop w:val="75"/>
          <w:marBottom w:val="0"/>
          <w:divBdr>
            <w:top w:val="none" w:sz="0" w:space="0" w:color="auto"/>
            <w:left w:val="none" w:sz="0" w:space="0" w:color="auto"/>
            <w:bottom w:val="none" w:sz="0" w:space="0" w:color="auto"/>
            <w:right w:val="none" w:sz="0" w:space="0" w:color="auto"/>
          </w:divBdr>
        </w:div>
        <w:div w:id="1479879204">
          <w:marLeft w:val="0"/>
          <w:marRight w:val="0"/>
          <w:marTop w:val="75"/>
          <w:marBottom w:val="0"/>
          <w:divBdr>
            <w:top w:val="none" w:sz="0" w:space="0" w:color="auto"/>
            <w:left w:val="none" w:sz="0" w:space="0" w:color="auto"/>
            <w:bottom w:val="none" w:sz="0" w:space="0" w:color="auto"/>
            <w:right w:val="none" w:sz="0" w:space="0" w:color="auto"/>
          </w:divBdr>
        </w:div>
      </w:divsChild>
    </w:div>
    <w:div w:id="1167939882">
      <w:bodyDiv w:val="1"/>
      <w:marLeft w:val="0"/>
      <w:marRight w:val="0"/>
      <w:marTop w:val="0"/>
      <w:marBottom w:val="0"/>
      <w:divBdr>
        <w:top w:val="none" w:sz="0" w:space="0" w:color="auto"/>
        <w:left w:val="none" w:sz="0" w:space="0" w:color="auto"/>
        <w:bottom w:val="none" w:sz="0" w:space="0" w:color="auto"/>
        <w:right w:val="none" w:sz="0" w:space="0" w:color="auto"/>
      </w:divBdr>
    </w:div>
    <w:div w:id="1167984957">
      <w:bodyDiv w:val="1"/>
      <w:marLeft w:val="0"/>
      <w:marRight w:val="0"/>
      <w:marTop w:val="0"/>
      <w:marBottom w:val="0"/>
      <w:divBdr>
        <w:top w:val="none" w:sz="0" w:space="0" w:color="auto"/>
        <w:left w:val="none" w:sz="0" w:space="0" w:color="auto"/>
        <w:bottom w:val="none" w:sz="0" w:space="0" w:color="auto"/>
        <w:right w:val="none" w:sz="0" w:space="0" w:color="auto"/>
      </w:divBdr>
    </w:div>
    <w:div w:id="1168179283">
      <w:bodyDiv w:val="1"/>
      <w:marLeft w:val="0"/>
      <w:marRight w:val="0"/>
      <w:marTop w:val="0"/>
      <w:marBottom w:val="0"/>
      <w:divBdr>
        <w:top w:val="none" w:sz="0" w:space="0" w:color="auto"/>
        <w:left w:val="none" w:sz="0" w:space="0" w:color="auto"/>
        <w:bottom w:val="none" w:sz="0" w:space="0" w:color="auto"/>
        <w:right w:val="none" w:sz="0" w:space="0" w:color="auto"/>
      </w:divBdr>
    </w:div>
    <w:div w:id="1168399570">
      <w:bodyDiv w:val="1"/>
      <w:marLeft w:val="0"/>
      <w:marRight w:val="0"/>
      <w:marTop w:val="0"/>
      <w:marBottom w:val="0"/>
      <w:divBdr>
        <w:top w:val="none" w:sz="0" w:space="0" w:color="auto"/>
        <w:left w:val="none" w:sz="0" w:space="0" w:color="auto"/>
        <w:bottom w:val="none" w:sz="0" w:space="0" w:color="auto"/>
        <w:right w:val="none" w:sz="0" w:space="0" w:color="auto"/>
      </w:divBdr>
    </w:div>
    <w:div w:id="1168525192">
      <w:bodyDiv w:val="1"/>
      <w:marLeft w:val="0"/>
      <w:marRight w:val="0"/>
      <w:marTop w:val="0"/>
      <w:marBottom w:val="0"/>
      <w:divBdr>
        <w:top w:val="none" w:sz="0" w:space="0" w:color="auto"/>
        <w:left w:val="none" w:sz="0" w:space="0" w:color="auto"/>
        <w:bottom w:val="none" w:sz="0" w:space="0" w:color="auto"/>
        <w:right w:val="none" w:sz="0" w:space="0" w:color="auto"/>
      </w:divBdr>
    </w:div>
    <w:div w:id="1168642952">
      <w:bodyDiv w:val="1"/>
      <w:marLeft w:val="0"/>
      <w:marRight w:val="0"/>
      <w:marTop w:val="0"/>
      <w:marBottom w:val="0"/>
      <w:divBdr>
        <w:top w:val="none" w:sz="0" w:space="0" w:color="auto"/>
        <w:left w:val="none" w:sz="0" w:space="0" w:color="auto"/>
        <w:bottom w:val="none" w:sz="0" w:space="0" w:color="auto"/>
        <w:right w:val="none" w:sz="0" w:space="0" w:color="auto"/>
      </w:divBdr>
    </w:div>
    <w:div w:id="1168788321">
      <w:bodyDiv w:val="1"/>
      <w:marLeft w:val="0"/>
      <w:marRight w:val="0"/>
      <w:marTop w:val="0"/>
      <w:marBottom w:val="0"/>
      <w:divBdr>
        <w:top w:val="none" w:sz="0" w:space="0" w:color="auto"/>
        <w:left w:val="none" w:sz="0" w:space="0" w:color="auto"/>
        <w:bottom w:val="none" w:sz="0" w:space="0" w:color="auto"/>
        <w:right w:val="none" w:sz="0" w:space="0" w:color="auto"/>
      </w:divBdr>
    </w:div>
    <w:div w:id="1168864996">
      <w:bodyDiv w:val="1"/>
      <w:marLeft w:val="0"/>
      <w:marRight w:val="0"/>
      <w:marTop w:val="0"/>
      <w:marBottom w:val="0"/>
      <w:divBdr>
        <w:top w:val="none" w:sz="0" w:space="0" w:color="auto"/>
        <w:left w:val="none" w:sz="0" w:space="0" w:color="auto"/>
        <w:bottom w:val="none" w:sz="0" w:space="0" w:color="auto"/>
        <w:right w:val="none" w:sz="0" w:space="0" w:color="auto"/>
      </w:divBdr>
    </w:div>
    <w:div w:id="1169098311">
      <w:bodyDiv w:val="1"/>
      <w:marLeft w:val="0"/>
      <w:marRight w:val="0"/>
      <w:marTop w:val="0"/>
      <w:marBottom w:val="0"/>
      <w:divBdr>
        <w:top w:val="none" w:sz="0" w:space="0" w:color="auto"/>
        <w:left w:val="none" w:sz="0" w:space="0" w:color="auto"/>
        <w:bottom w:val="none" w:sz="0" w:space="0" w:color="auto"/>
        <w:right w:val="none" w:sz="0" w:space="0" w:color="auto"/>
      </w:divBdr>
    </w:div>
    <w:div w:id="1169099410">
      <w:bodyDiv w:val="1"/>
      <w:marLeft w:val="0"/>
      <w:marRight w:val="0"/>
      <w:marTop w:val="0"/>
      <w:marBottom w:val="0"/>
      <w:divBdr>
        <w:top w:val="none" w:sz="0" w:space="0" w:color="auto"/>
        <w:left w:val="none" w:sz="0" w:space="0" w:color="auto"/>
        <w:bottom w:val="none" w:sz="0" w:space="0" w:color="auto"/>
        <w:right w:val="none" w:sz="0" w:space="0" w:color="auto"/>
      </w:divBdr>
    </w:div>
    <w:div w:id="1169250664">
      <w:bodyDiv w:val="1"/>
      <w:marLeft w:val="0"/>
      <w:marRight w:val="0"/>
      <w:marTop w:val="0"/>
      <w:marBottom w:val="0"/>
      <w:divBdr>
        <w:top w:val="none" w:sz="0" w:space="0" w:color="auto"/>
        <w:left w:val="none" w:sz="0" w:space="0" w:color="auto"/>
        <w:bottom w:val="none" w:sz="0" w:space="0" w:color="auto"/>
        <w:right w:val="none" w:sz="0" w:space="0" w:color="auto"/>
      </w:divBdr>
    </w:div>
    <w:div w:id="1169321373">
      <w:bodyDiv w:val="1"/>
      <w:marLeft w:val="0"/>
      <w:marRight w:val="0"/>
      <w:marTop w:val="0"/>
      <w:marBottom w:val="0"/>
      <w:divBdr>
        <w:top w:val="none" w:sz="0" w:space="0" w:color="auto"/>
        <w:left w:val="none" w:sz="0" w:space="0" w:color="auto"/>
        <w:bottom w:val="none" w:sz="0" w:space="0" w:color="auto"/>
        <w:right w:val="none" w:sz="0" w:space="0" w:color="auto"/>
      </w:divBdr>
    </w:div>
    <w:div w:id="1169558332">
      <w:bodyDiv w:val="1"/>
      <w:marLeft w:val="0"/>
      <w:marRight w:val="0"/>
      <w:marTop w:val="0"/>
      <w:marBottom w:val="0"/>
      <w:divBdr>
        <w:top w:val="none" w:sz="0" w:space="0" w:color="auto"/>
        <w:left w:val="none" w:sz="0" w:space="0" w:color="auto"/>
        <w:bottom w:val="none" w:sz="0" w:space="0" w:color="auto"/>
        <w:right w:val="none" w:sz="0" w:space="0" w:color="auto"/>
      </w:divBdr>
    </w:div>
    <w:div w:id="1169635038">
      <w:bodyDiv w:val="1"/>
      <w:marLeft w:val="0"/>
      <w:marRight w:val="0"/>
      <w:marTop w:val="0"/>
      <w:marBottom w:val="0"/>
      <w:divBdr>
        <w:top w:val="none" w:sz="0" w:space="0" w:color="auto"/>
        <w:left w:val="none" w:sz="0" w:space="0" w:color="auto"/>
        <w:bottom w:val="none" w:sz="0" w:space="0" w:color="auto"/>
        <w:right w:val="none" w:sz="0" w:space="0" w:color="auto"/>
      </w:divBdr>
    </w:div>
    <w:div w:id="1169637080">
      <w:bodyDiv w:val="1"/>
      <w:marLeft w:val="0"/>
      <w:marRight w:val="0"/>
      <w:marTop w:val="0"/>
      <w:marBottom w:val="0"/>
      <w:divBdr>
        <w:top w:val="none" w:sz="0" w:space="0" w:color="auto"/>
        <w:left w:val="none" w:sz="0" w:space="0" w:color="auto"/>
        <w:bottom w:val="none" w:sz="0" w:space="0" w:color="auto"/>
        <w:right w:val="none" w:sz="0" w:space="0" w:color="auto"/>
      </w:divBdr>
    </w:div>
    <w:div w:id="1169710809">
      <w:bodyDiv w:val="1"/>
      <w:marLeft w:val="0"/>
      <w:marRight w:val="0"/>
      <w:marTop w:val="0"/>
      <w:marBottom w:val="0"/>
      <w:divBdr>
        <w:top w:val="none" w:sz="0" w:space="0" w:color="auto"/>
        <w:left w:val="none" w:sz="0" w:space="0" w:color="auto"/>
        <w:bottom w:val="none" w:sz="0" w:space="0" w:color="auto"/>
        <w:right w:val="none" w:sz="0" w:space="0" w:color="auto"/>
      </w:divBdr>
    </w:div>
    <w:div w:id="1169827817">
      <w:bodyDiv w:val="1"/>
      <w:marLeft w:val="0"/>
      <w:marRight w:val="0"/>
      <w:marTop w:val="0"/>
      <w:marBottom w:val="0"/>
      <w:divBdr>
        <w:top w:val="none" w:sz="0" w:space="0" w:color="auto"/>
        <w:left w:val="none" w:sz="0" w:space="0" w:color="auto"/>
        <w:bottom w:val="none" w:sz="0" w:space="0" w:color="auto"/>
        <w:right w:val="none" w:sz="0" w:space="0" w:color="auto"/>
      </w:divBdr>
    </w:div>
    <w:div w:id="1169835184">
      <w:bodyDiv w:val="1"/>
      <w:marLeft w:val="0"/>
      <w:marRight w:val="0"/>
      <w:marTop w:val="0"/>
      <w:marBottom w:val="0"/>
      <w:divBdr>
        <w:top w:val="none" w:sz="0" w:space="0" w:color="auto"/>
        <w:left w:val="none" w:sz="0" w:space="0" w:color="auto"/>
        <w:bottom w:val="none" w:sz="0" w:space="0" w:color="auto"/>
        <w:right w:val="none" w:sz="0" w:space="0" w:color="auto"/>
      </w:divBdr>
    </w:div>
    <w:div w:id="1169901777">
      <w:bodyDiv w:val="1"/>
      <w:marLeft w:val="0"/>
      <w:marRight w:val="0"/>
      <w:marTop w:val="0"/>
      <w:marBottom w:val="0"/>
      <w:divBdr>
        <w:top w:val="none" w:sz="0" w:space="0" w:color="auto"/>
        <w:left w:val="none" w:sz="0" w:space="0" w:color="auto"/>
        <w:bottom w:val="none" w:sz="0" w:space="0" w:color="auto"/>
        <w:right w:val="none" w:sz="0" w:space="0" w:color="auto"/>
      </w:divBdr>
      <w:divsChild>
        <w:div w:id="1136950299">
          <w:marLeft w:val="0"/>
          <w:marRight w:val="0"/>
          <w:marTop w:val="80"/>
          <w:marBottom w:val="0"/>
          <w:divBdr>
            <w:top w:val="none" w:sz="0" w:space="0" w:color="auto"/>
            <w:left w:val="none" w:sz="0" w:space="0" w:color="auto"/>
            <w:bottom w:val="none" w:sz="0" w:space="0" w:color="auto"/>
            <w:right w:val="none" w:sz="0" w:space="0" w:color="auto"/>
          </w:divBdr>
        </w:div>
        <w:div w:id="2024700952">
          <w:marLeft w:val="0"/>
          <w:marRight w:val="0"/>
          <w:marTop w:val="80"/>
          <w:marBottom w:val="0"/>
          <w:divBdr>
            <w:top w:val="none" w:sz="0" w:space="0" w:color="auto"/>
            <w:left w:val="none" w:sz="0" w:space="0" w:color="auto"/>
            <w:bottom w:val="none" w:sz="0" w:space="0" w:color="auto"/>
            <w:right w:val="none" w:sz="0" w:space="0" w:color="auto"/>
          </w:divBdr>
        </w:div>
      </w:divsChild>
    </w:div>
    <w:div w:id="1169907304">
      <w:bodyDiv w:val="1"/>
      <w:marLeft w:val="0"/>
      <w:marRight w:val="0"/>
      <w:marTop w:val="0"/>
      <w:marBottom w:val="0"/>
      <w:divBdr>
        <w:top w:val="none" w:sz="0" w:space="0" w:color="auto"/>
        <w:left w:val="none" w:sz="0" w:space="0" w:color="auto"/>
        <w:bottom w:val="none" w:sz="0" w:space="0" w:color="auto"/>
        <w:right w:val="none" w:sz="0" w:space="0" w:color="auto"/>
      </w:divBdr>
    </w:div>
    <w:div w:id="1170095455">
      <w:bodyDiv w:val="1"/>
      <w:marLeft w:val="0"/>
      <w:marRight w:val="0"/>
      <w:marTop w:val="0"/>
      <w:marBottom w:val="0"/>
      <w:divBdr>
        <w:top w:val="none" w:sz="0" w:space="0" w:color="auto"/>
        <w:left w:val="none" w:sz="0" w:space="0" w:color="auto"/>
        <w:bottom w:val="none" w:sz="0" w:space="0" w:color="auto"/>
        <w:right w:val="none" w:sz="0" w:space="0" w:color="auto"/>
      </w:divBdr>
    </w:div>
    <w:div w:id="1170173220">
      <w:bodyDiv w:val="1"/>
      <w:marLeft w:val="0"/>
      <w:marRight w:val="0"/>
      <w:marTop w:val="0"/>
      <w:marBottom w:val="0"/>
      <w:divBdr>
        <w:top w:val="none" w:sz="0" w:space="0" w:color="auto"/>
        <w:left w:val="none" w:sz="0" w:space="0" w:color="auto"/>
        <w:bottom w:val="none" w:sz="0" w:space="0" w:color="auto"/>
        <w:right w:val="none" w:sz="0" w:space="0" w:color="auto"/>
      </w:divBdr>
    </w:div>
    <w:div w:id="1170177454">
      <w:bodyDiv w:val="1"/>
      <w:marLeft w:val="0"/>
      <w:marRight w:val="0"/>
      <w:marTop w:val="0"/>
      <w:marBottom w:val="0"/>
      <w:divBdr>
        <w:top w:val="none" w:sz="0" w:space="0" w:color="auto"/>
        <w:left w:val="none" w:sz="0" w:space="0" w:color="auto"/>
        <w:bottom w:val="none" w:sz="0" w:space="0" w:color="auto"/>
        <w:right w:val="none" w:sz="0" w:space="0" w:color="auto"/>
      </w:divBdr>
    </w:div>
    <w:div w:id="1170290999">
      <w:bodyDiv w:val="1"/>
      <w:marLeft w:val="0"/>
      <w:marRight w:val="0"/>
      <w:marTop w:val="0"/>
      <w:marBottom w:val="0"/>
      <w:divBdr>
        <w:top w:val="none" w:sz="0" w:space="0" w:color="auto"/>
        <w:left w:val="none" w:sz="0" w:space="0" w:color="auto"/>
        <w:bottom w:val="none" w:sz="0" w:space="0" w:color="auto"/>
        <w:right w:val="none" w:sz="0" w:space="0" w:color="auto"/>
      </w:divBdr>
    </w:div>
    <w:div w:id="1170369686">
      <w:bodyDiv w:val="1"/>
      <w:marLeft w:val="0"/>
      <w:marRight w:val="0"/>
      <w:marTop w:val="0"/>
      <w:marBottom w:val="0"/>
      <w:divBdr>
        <w:top w:val="none" w:sz="0" w:space="0" w:color="auto"/>
        <w:left w:val="none" w:sz="0" w:space="0" w:color="auto"/>
        <w:bottom w:val="none" w:sz="0" w:space="0" w:color="auto"/>
        <w:right w:val="none" w:sz="0" w:space="0" w:color="auto"/>
      </w:divBdr>
    </w:div>
    <w:div w:id="1170561422">
      <w:bodyDiv w:val="1"/>
      <w:marLeft w:val="0"/>
      <w:marRight w:val="0"/>
      <w:marTop w:val="0"/>
      <w:marBottom w:val="0"/>
      <w:divBdr>
        <w:top w:val="none" w:sz="0" w:space="0" w:color="auto"/>
        <w:left w:val="none" w:sz="0" w:space="0" w:color="auto"/>
        <w:bottom w:val="none" w:sz="0" w:space="0" w:color="auto"/>
        <w:right w:val="none" w:sz="0" w:space="0" w:color="auto"/>
      </w:divBdr>
    </w:div>
    <w:div w:id="1170561570">
      <w:bodyDiv w:val="1"/>
      <w:marLeft w:val="0"/>
      <w:marRight w:val="0"/>
      <w:marTop w:val="0"/>
      <w:marBottom w:val="0"/>
      <w:divBdr>
        <w:top w:val="none" w:sz="0" w:space="0" w:color="auto"/>
        <w:left w:val="none" w:sz="0" w:space="0" w:color="auto"/>
        <w:bottom w:val="none" w:sz="0" w:space="0" w:color="auto"/>
        <w:right w:val="none" w:sz="0" w:space="0" w:color="auto"/>
      </w:divBdr>
    </w:div>
    <w:div w:id="1170607767">
      <w:bodyDiv w:val="1"/>
      <w:marLeft w:val="0"/>
      <w:marRight w:val="0"/>
      <w:marTop w:val="0"/>
      <w:marBottom w:val="0"/>
      <w:divBdr>
        <w:top w:val="none" w:sz="0" w:space="0" w:color="auto"/>
        <w:left w:val="none" w:sz="0" w:space="0" w:color="auto"/>
        <w:bottom w:val="none" w:sz="0" w:space="0" w:color="auto"/>
        <w:right w:val="none" w:sz="0" w:space="0" w:color="auto"/>
      </w:divBdr>
      <w:divsChild>
        <w:div w:id="158811221">
          <w:marLeft w:val="0"/>
          <w:marRight w:val="0"/>
          <w:marTop w:val="0"/>
          <w:marBottom w:val="0"/>
          <w:divBdr>
            <w:top w:val="none" w:sz="0" w:space="0" w:color="auto"/>
            <w:left w:val="none" w:sz="0" w:space="0" w:color="auto"/>
            <w:bottom w:val="none" w:sz="0" w:space="0" w:color="auto"/>
            <w:right w:val="none" w:sz="0" w:space="0" w:color="auto"/>
          </w:divBdr>
          <w:divsChild>
            <w:div w:id="54048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31125">
      <w:bodyDiv w:val="1"/>
      <w:marLeft w:val="0"/>
      <w:marRight w:val="0"/>
      <w:marTop w:val="0"/>
      <w:marBottom w:val="0"/>
      <w:divBdr>
        <w:top w:val="none" w:sz="0" w:space="0" w:color="auto"/>
        <w:left w:val="none" w:sz="0" w:space="0" w:color="auto"/>
        <w:bottom w:val="none" w:sz="0" w:space="0" w:color="auto"/>
        <w:right w:val="none" w:sz="0" w:space="0" w:color="auto"/>
      </w:divBdr>
    </w:div>
    <w:div w:id="1170943481">
      <w:bodyDiv w:val="1"/>
      <w:marLeft w:val="0"/>
      <w:marRight w:val="0"/>
      <w:marTop w:val="0"/>
      <w:marBottom w:val="0"/>
      <w:divBdr>
        <w:top w:val="none" w:sz="0" w:space="0" w:color="auto"/>
        <w:left w:val="none" w:sz="0" w:space="0" w:color="auto"/>
        <w:bottom w:val="none" w:sz="0" w:space="0" w:color="auto"/>
        <w:right w:val="none" w:sz="0" w:space="0" w:color="auto"/>
      </w:divBdr>
    </w:div>
    <w:div w:id="1170944427">
      <w:bodyDiv w:val="1"/>
      <w:marLeft w:val="0"/>
      <w:marRight w:val="0"/>
      <w:marTop w:val="0"/>
      <w:marBottom w:val="0"/>
      <w:divBdr>
        <w:top w:val="none" w:sz="0" w:space="0" w:color="auto"/>
        <w:left w:val="none" w:sz="0" w:space="0" w:color="auto"/>
        <w:bottom w:val="none" w:sz="0" w:space="0" w:color="auto"/>
        <w:right w:val="none" w:sz="0" w:space="0" w:color="auto"/>
      </w:divBdr>
    </w:div>
    <w:div w:id="1171026082">
      <w:bodyDiv w:val="1"/>
      <w:marLeft w:val="0"/>
      <w:marRight w:val="0"/>
      <w:marTop w:val="0"/>
      <w:marBottom w:val="0"/>
      <w:divBdr>
        <w:top w:val="none" w:sz="0" w:space="0" w:color="auto"/>
        <w:left w:val="none" w:sz="0" w:space="0" w:color="auto"/>
        <w:bottom w:val="none" w:sz="0" w:space="0" w:color="auto"/>
        <w:right w:val="none" w:sz="0" w:space="0" w:color="auto"/>
      </w:divBdr>
    </w:div>
    <w:div w:id="1171144167">
      <w:bodyDiv w:val="1"/>
      <w:marLeft w:val="0"/>
      <w:marRight w:val="0"/>
      <w:marTop w:val="0"/>
      <w:marBottom w:val="0"/>
      <w:divBdr>
        <w:top w:val="none" w:sz="0" w:space="0" w:color="auto"/>
        <w:left w:val="none" w:sz="0" w:space="0" w:color="auto"/>
        <w:bottom w:val="none" w:sz="0" w:space="0" w:color="auto"/>
        <w:right w:val="none" w:sz="0" w:space="0" w:color="auto"/>
      </w:divBdr>
    </w:div>
    <w:div w:id="1171144470">
      <w:bodyDiv w:val="1"/>
      <w:marLeft w:val="0"/>
      <w:marRight w:val="0"/>
      <w:marTop w:val="0"/>
      <w:marBottom w:val="0"/>
      <w:divBdr>
        <w:top w:val="none" w:sz="0" w:space="0" w:color="auto"/>
        <w:left w:val="none" w:sz="0" w:space="0" w:color="auto"/>
        <w:bottom w:val="none" w:sz="0" w:space="0" w:color="auto"/>
        <w:right w:val="none" w:sz="0" w:space="0" w:color="auto"/>
      </w:divBdr>
    </w:div>
    <w:div w:id="1171259472">
      <w:bodyDiv w:val="1"/>
      <w:marLeft w:val="0"/>
      <w:marRight w:val="0"/>
      <w:marTop w:val="0"/>
      <w:marBottom w:val="0"/>
      <w:divBdr>
        <w:top w:val="none" w:sz="0" w:space="0" w:color="auto"/>
        <w:left w:val="none" w:sz="0" w:space="0" w:color="auto"/>
        <w:bottom w:val="none" w:sz="0" w:space="0" w:color="auto"/>
        <w:right w:val="none" w:sz="0" w:space="0" w:color="auto"/>
      </w:divBdr>
    </w:div>
    <w:div w:id="1171338231">
      <w:bodyDiv w:val="1"/>
      <w:marLeft w:val="0"/>
      <w:marRight w:val="0"/>
      <w:marTop w:val="0"/>
      <w:marBottom w:val="0"/>
      <w:divBdr>
        <w:top w:val="none" w:sz="0" w:space="0" w:color="auto"/>
        <w:left w:val="none" w:sz="0" w:space="0" w:color="auto"/>
        <w:bottom w:val="none" w:sz="0" w:space="0" w:color="auto"/>
        <w:right w:val="none" w:sz="0" w:space="0" w:color="auto"/>
      </w:divBdr>
    </w:div>
    <w:div w:id="1171488656">
      <w:bodyDiv w:val="1"/>
      <w:marLeft w:val="0"/>
      <w:marRight w:val="0"/>
      <w:marTop w:val="0"/>
      <w:marBottom w:val="0"/>
      <w:divBdr>
        <w:top w:val="none" w:sz="0" w:space="0" w:color="auto"/>
        <w:left w:val="none" w:sz="0" w:space="0" w:color="auto"/>
        <w:bottom w:val="none" w:sz="0" w:space="0" w:color="auto"/>
        <w:right w:val="none" w:sz="0" w:space="0" w:color="auto"/>
      </w:divBdr>
    </w:div>
    <w:div w:id="1171523489">
      <w:bodyDiv w:val="1"/>
      <w:marLeft w:val="0"/>
      <w:marRight w:val="0"/>
      <w:marTop w:val="0"/>
      <w:marBottom w:val="0"/>
      <w:divBdr>
        <w:top w:val="none" w:sz="0" w:space="0" w:color="auto"/>
        <w:left w:val="none" w:sz="0" w:space="0" w:color="auto"/>
        <w:bottom w:val="none" w:sz="0" w:space="0" w:color="auto"/>
        <w:right w:val="none" w:sz="0" w:space="0" w:color="auto"/>
      </w:divBdr>
    </w:div>
    <w:div w:id="1171523874">
      <w:bodyDiv w:val="1"/>
      <w:marLeft w:val="0"/>
      <w:marRight w:val="0"/>
      <w:marTop w:val="0"/>
      <w:marBottom w:val="0"/>
      <w:divBdr>
        <w:top w:val="none" w:sz="0" w:space="0" w:color="auto"/>
        <w:left w:val="none" w:sz="0" w:space="0" w:color="auto"/>
        <w:bottom w:val="none" w:sz="0" w:space="0" w:color="auto"/>
        <w:right w:val="none" w:sz="0" w:space="0" w:color="auto"/>
      </w:divBdr>
    </w:div>
    <w:div w:id="1171530650">
      <w:bodyDiv w:val="1"/>
      <w:marLeft w:val="0"/>
      <w:marRight w:val="0"/>
      <w:marTop w:val="0"/>
      <w:marBottom w:val="0"/>
      <w:divBdr>
        <w:top w:val="none" w:sz="0" w:space="0" w:color="auto"/>
        <w:left w:val="none" w:sz="0" w:space="0" w:color="auto"/>
        <w:bottom w:val="none" w:sz="0" w:space="0" w:color="auto"/>
        <w:right w:val="none" w:sz="0" w:space="0" w:color="auto"/>
      </w:divBdr>
    </w:div>
    <w:div w:id="1171599835">
      <w:bodyDiv w:val="1"/>
      <w:marLeft w:val="0"/>
      <w:marRight w:val="0"/>
      <w:marTop w:val="0"/>
      <w:marBottom w:val="0"/>
      <w:divBdr>
        <w:top w:val="none" w:sz="0" w:space="0" w:color="auto"/>
        <w:left w:val="none" w:sz="0" w:space="0" w:color="auto"/>
        <w:bottom w:val="none" w:sz="0" w:space="0" w:color="auto"/>
        <w:right w:val="none" w:sz="0" w:space="0" w:color="auto"/>
      </w:divBdr>
    </w:div>
    <w:div w:id="1171683386">
      <w:bodyDiv w:val="1"/>
      <w:marLeft w:val="0"/>
      <w:marRight w:val="0"/>
      <w:marTop w:val="0"/>
      <w:marBottom w:val="0"/>
      <w:divBdr>
        <w:top w:val="none" w:sz="0" w:space="0" w:color="auto"/>
        <w:left w:val="none" w:sz="0" w:space="0" w:color="auto"/>
        <w:bottom w:val="none" w:sz="0" w:space="0" w:color="auto"/>
        <w:right w:val="none" w:sz="0" w:space="0" w:color="auto"/>
      </w:divBdr>
    </w:div>
    <w:div w:id="1171724708">
      <w:bodyDiv w:val="1"/>
      <w:marLeft w:val="0"/>
      <w:marRight w:val="0"/>
      <w:marTop w:val="0"/>
      <w:marBottom w:val="0"/>
      <w:divBdr>
        <w:top w:val="none" w:sz="0" w:space="0" w:color="auto"/>
        <w:left w:val="none" w:sz="0" w:space="0" w:color="auto"/>
        <w:bottom w:val="none" w:sz="0" w:space="0" w:color="auto"/>
        <w:right w:val="none" w:sz="0" w:space="0" w:color="auto"/>
      </w:divBdr>
    </w:div>
    <w:div w:id="1171870480">
      <w:bodyDiv w:val="1"/>
      <w:marLeft w:val="0"/>
      <w:marRight w:val="0"/>
      <w:marTop w:val="0"/>
      <w:marBottom w:val="0"/>
      <w:divBdr>
        <w:top w:val="none" w:sz="0" w:space="0" w:color="auto"/>
        <w:left w:val="none" w:sz="0" w:space="0" w:color="auto"/>
        <w:bottom w:val="none" w:sz="0" w:space="0" w:color="auto"/>
        <w:right w:val="none" w:sz="0" w:space="0" w:color="auto"/>
      </w:divBdr>
    </w:div>
    <w:div w:id="1171945838">
      <w:bodyDiv w:val="1"/>
      <w:marLeft w:val="0"/>
      <w:marRight w:val="0"/>
      <w:marTop w:val="0"/>
      <w:marBottom w:val="0"/>
      <w:divBdr>
        <w:top w:val="none" w:sz="0" w:space="0" w:color="auto"/>
        <w:left w:val="none" w:sz="0" w:space="0" w:color="auto"/>
        <w:bottom w:val="none" w:sz="0" w:space="0" w:color="auto"/>
        <w:right w:val="none" w:sz="0" w:space="0" w:color="auto"/>
      </w:divBdr>
    </w:div>
    <w:div w:id="1172064544">
      <w:bodyDiv w:val="1"/>
      <w:marLeft w:val="0"/>
      <w:marRight w:val="0"/>
      <w:marTop w:val="0"/>
      <w:marBottom w:val="0"/>
      <w:divBdr>
        <w:top w:val="none" w:sz="0" w:space="0" w:color="auto"/>
        <w:left w:val="none" w:sz="0" w:space="0" w:color="auto"/>
        <w:bottom w:val="none" w:sz="0" w:space="0" w:color="auto"/>
        <w:right w:val="none" w:sz="0" w:space="0" w:color="auto"/>
      </w:divBdr>
    </w:div>
    <w:div w:id="1172068616">
      <w:bodyDiv w:val="1"/>
      <w:marLeft w:val="0"/>
      <w:marRight w:val="0"/>
      <w:marTop w:val="0"/>
      <w:marBottom w:val="0"/>
      <w:divBdr>
        <w:top w:val="none" w:sz="0" w:space="0" w:color="auto"/>
        <w:left w:val="none" w:sz="0" w:space="0" w:color="auto"/>
        <w:bottom w:val="none" w:sz="0" w:space="0" w:color="auto"/>
        <w:right w:val="none" w:sz="0" w:space="0" w:color="auto"/>
      </w:divBdr>
    </w:div>
    <w:div w:id="1172137859">
      <w:bodyDiv w:val="1"/>
      <w:marLeft w:val="0"/>
      <w:marRight w:val="0"/>
      <w:marTop w:val="0"/>
      <w:marBottom w:val="0"/>
      <w:divBdr>
        <w:top w:val="none" w:sz="0" w:space="0" w:color="auto"/>
        <w:left w:val="none" w:sz="0" w:space="0" w:color="auto"/>
        <w:bottom w:val="none" w:sz="0" w:space="0" w:color="auto"/>
        <w:right w:val="none" w:sz="0" w:space="0" w:color="auto"/>
      </w:divBdr>
    </w:div>
    <w:div w:id="1172142221">
      <w:bodyDiv w:val="1"/>
      <w:marLeft w:val="0"/>
      <w:marRight w:val="0"/>
      <w:marTop w:val="0"/>
      <w:marBottom w:val="0"/>
      <w:divBdr>
        <w:top w:val="none" w:sz="0" w:space="0" w:color="auto"/>
        <w:left w:val="none" w:sz="0" w:space="0" w:color="auto"/>
        <w:bottom w:val="none" w:sz="0" w:space="0" w:color="auto"/>
        <w:right w:val="none" w:sz="0" w:space="0" w:color="auto"/>
      </w:divBdr>
    </w:div>
    <w:div w:id="1172329870">
      <w:bodyDiv w:val="1"/>
      <w:marLeft w:val="0"/>
      <w:marRight w:val="0"/>
      <w:marTop w:val="0"/>
      <w:marBottom w:val="0"/>
      <w:divBdr>
        <w:top w:val="none" w:sz="0" w:space="0" w:color="auto"/>
        <w:left w:val="none" w:sz="0" w:space="0" w:color="auto"/>
        <w:bottom w:val="none" w:sz="0" w:space="0" w:color="auto"/>
        <w:right w:val="none" w:sz="0" w:space="0" w:color="auto"/>
      </w:divBdr>
    </w:div>
    <w:div w:id="1172379390">
      <w:bodyDiv w:val="1"/>
      <w:marLeft w:val="0"/>
      <w:marRight w:val="0"/>
      <w:marTop w:val="0"/>
      <w:marBottom w:val="0"/>
      <w:divBdr>
        <w:top w:val="none" w:sz="0" w:space="0" w:color="auto"/>
        <w:left w:val="none" w:sz="0" w:space="0" w:color="auto"/>
        <w:bottom w:val="none" w:sz="0" w:space="0" w:color="auto"/>
        <w:right w:val="none" w:sz="0" w:space="0" w:color="auto"/>
      </w:divBdr>
    </w:div>
    <w:div w:id="1172448807">
      <w:bodyDiv w:val="1"/>
      <w:marLeft w:val="0"/>
      <w:marRight w:val="0"/>
      <w:marTop w:val="0"/>
      <w:marBottom w:val="0"/>
      <w:divBdr>
        <w:top w:val="none" w:sz="0" w:space="0" w:color="auto"/>
        <w:left w:val="none" w:sz="0" w:space="0" w:color="auto"/>
        <w:bottom w:val="none" w:sz="0" w:space="0" w:color="auto"/>
        <w:right w:val="none" w:sz="0" w:space="0" w:color="auto"/>
      </w:divBdr>
    </w:div>
    <w:div w:id="1172573302">
      <w:bodyDiv w:val="1"/>
      <w:marLeft w:val="0"/>
      <w:marRight w:val="0"/>
      <w:marTop w:val="0"/>
      <w:marBottom w:val="0"/>
      <w:divBdr>
        <w:top w:val="none" w:sz="0" w:space="0" w:color="auto"/>
        <w:left w:val="none" w:sz="0" w:space="0" w:color="auto"/>
        <w:bottom w:val="none" w:sz="0" w:space="0" w:color="auto"/>
        <w:right w:val="none" w:sz="0" w:space="0" w:color="auto"/>
      </w:divBdr>
      <w:divsChild>
        <w:div w:id="596328951">
          <w:marLeft w:val="0"/>
          <w:marRight w:val="0"/>
          <w:marTop w:val="0"/>
          <w:marBottom w:val="0"/>
          <w:divBdr>
            <w:top w:val="none" w:sz="0" w:space="0" w:color="auto"/>
            <w:left w:val="none" w:sz="0" w:space="0" w:color="auto"/>
            <w:bottom w:val="none" w:sz="0" w:space="0" w:color="auto"/>
            <w:right w:val="none" w:sz="0" w:space="0" w:color="auto"/>
          </w:divBdr>
          <w:divsChild>
            <w:div w:id="118328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8667">
      <w:bodyDiv w:val="1"/>
      <w:marLeft w:val="0"/>
      <w:marRight w:val="0"/>
      <w:marTop w:val="0"/>
      <w:marBottom w:val="0"/>
      <w:divBdr>
        <w:top w:val="none" w:sz="0" w:space="0" w:color="auto"/>
        <w:left w:val="none" w:sz="0" w:space="0" w:color="auto"/>
        <w:bottom w:val="none" w:sz="0" w:space="0" w:color="auto"/>
        <w:right w:val="none" w:sz="0" w:space="0" w:color="auto"/>
      </w:divBdr>
    </w:div>
    <w:div w:id="1172724743">
      <w:bodyDiv w:val="1"/>
      <w:marLeft w:val="0"/>
      <w:marRight w:val="0"/>
      <w:marTop w:val="0"/>
      <w:marBottom w:val="0"/>
      <w:divBdr>
        <w:top w:val="none" w:sz="0" w:space="0" w:color="auto"/>
        <w:left w:val="none" w:sz="0" w:space="0" w:color="auto"/>
        <w:bottom w:val="none" w:sz="0" w:space="0" w:color="auto"/>
        <w:right w:val="none" w:sz="0" w:space="0" w:color="auto"/>
      </w:divBdr>
    </w:div>
    <w:div w:id="1172838066">
      <w:bodyDiv w:val="1"/>
      <w:marLeft w:val="0"/>
      <w:marRight w:val="0"/>
      <w:marTop w:val="0"/>
      <w:marBottom w:val="0"/>
      <w:divBdr>
        <w:top w:val="none" w:sz="0" w:space="0" w:color="auto"/>
        <w:left w:val="none" w:sz="0" w:space="0" w:color="auto"/>
        <w:bottom w:val="none" w:sz="0" w:space="0" w:color="auto"/>
        <w:right w:val="none" w:sz="0" w:space="0" w:color="auto"/>
      </w:divBdr>
    </w:div>
    <w:div w:id="1172838586">
      <w:bodyDiv w:val="1"/>
      <w:marLeft w:val="0"/>
      <w:marRight w:val="0"/>
      <w:marTop w:val="0"/>
      <w:marBottom w:val="0"/>
      <w:divBdr>
        <w:top w:val="none" w:sz="0" w:space="0" w:color="auto"/>
        <w:left w:val="none" w:sz="0" w:space="0" w:color="auto"/>
        <w:bottom w:val="none" w:sz="0" w:space="0" w:color="auto"/>
        <w:right w:val="none" w:sz="0" w:space="0" w:color="auto"/>
      </w:divBdr>
    </w:div>
    <w:div w:id="1172988804">
      <w:bodyDiv w:val="1"/>
      <w:marLeft w:val="0"/>
      <w:marRight w:val="0"/>
      <w:marTop w:val="0"/>
      <w:marBottom w:val="0"/>
      <w:divBdr>
        <w:top w:val="none" w:sz="0" w:space="0" w:color="auto"/>
        <w:left w:val="none" w:sz="0" w:space="0" w:color="auto"/>
        <w:bottom w:val="none" w:sz="0" w:space="0" w:color="auto"/>
        <w:right w:val="none" w:sz="0" w:space="0" w:color="auto"/>
      </w:divBdr>
    </w:div>
    <w:div w:id="1173492894">
      <w:bodyDiv w:val="1"/>
      <w:marLeft w:val="0"/>
      <w:marRight w:val="0"/>
      <w:marTop w:val="0"/>
      <w:marBottom w:val="0"/>
      <w:divBdr>
        <w:top w:val="none" w:sz="0" w:space="0" w:color="auto"/>
        <w:left w:val="none" w:sz="0" w:space="0" w:color="auto"/>
        <w:bottom w:val="none" w:sz="0" w:space="0" w:color="auto"/>
        <w:right w:val="none" w:sz="0" w:space="0" w:color="auto"/>
      </w:divBdr>
      <w:divsChild>
        <w:div w:id="1871800589">
          <w:marLeft w:val="0"/>
          <w:marRight w:val="0"/>
          <w:marTop w:val="0"/>
          <w:marBottom w:val="0"/>
          <w:divBdr>
            <w:top w:val="none" w:sz="0" w:space="0" w:color="auto"/>
            <w:left w:val="none" w:sz="0" w:space="0" w:color="auto"/>
            <w:bottom w:val="none" w:sz="0" w:space="0" w:color="auto"/>
            <w:right w:val="none" w:sz="0" w:space="0" w:color="auto"/>
          </w:divBdr>
        </w:div>
      </w:divsChild>
    </w:div>
    <w:div w:id="1173495798">
      <w:bodyDiv w:val="1"/>
      <w:marLeft w:val="0"/>
      <w:marRight w:val="0"/>
      <w:marTop w:val="0"/>
      <w:marBottom w:val="0"/>
      <w:divBdr>
        <w:top w:val="none" w:sz="0" w:space="0" w:color="auto"/>
        <w:left w:val="none" w:sz="0" w:space="0" w:color="auto"/>
        <w:bottom w:val="none" w:sz="0" w:space="0" w:color="auto"/>
        <w:right w:val="none" w:sz="0" w:space="0" w:color="auto"/>
      </w:divBdr>
    </w:div>
    <w:div w:id="1173641147">
      <w:bodyDiv w:val="1"/>
      <w:marLeft w:val="0"/>
      <w:marRight w:val="0"/>
      <w:marTop w:val="0"/>
      <w:marBottom w:val="0"/>
      <w:divBdr>
        <w:top w:val="none" w:sz="0" w:space="0" w:color="auto"/>
        <w:left w:val="none" w:sz="0" w:space="0" w:color="auto"/>
        <w:bottom w:val="none" w:sz="0" w:space="0" w:color="auto"/>
        <w:right w:val="none" w:sz="0" w:space="0" w:color="auto"/>
      </w:divBdr>
    </w:div>
    <w:div w:id="1173715914">
      <w:bodyDiv w:val="1"/>
      <w:marLeft w:val="0"/>
      <w:marRight w:val="0"/>
      <w:marTop w:val="0"/>
      <w:marBottom w:val="0"/>
      <w:divBdr>
        <w:top w:val="none" w:sz="0" w:space="0" w:color="auto"/>
        <w:left w:val="none" w:sz="0" w:space="0" w:color="auto"/>
        <w:bottom w:val="none" w:sz="0" w:space="0" w:color="auto"/>
        <w:right w:val="none" w:sz="0" w:space="0" w:color="auto"/>
      </w:divBdr>
    </w:div>
    <w:div w:id="1173951337">
      <w:bodyDiv w:val="1"/>
      <w:marLeft w:val="0"/>
      <w:marRight w:val="0"/>
      <w:marTop w:val="0"/>
      <w:marBottom w:val="0"/>
      <w:divBdr>
        <w:top w:val="none" w:sz="0" w:space="0" w:color="auto"/>
        <w:left w:val="none" w:sz="0" w:space="0" w:color="auto"/>
        <w:bottom w:val="none" w:sz="0" w:space="0" w:color="auto"/>
        <w:right w:val="none" w:sz="0" w:space="0" w:color="auto"/>
      </w:divBdr>
      <w:divsChild>
        <w:div w:id="1827552322">
          <w:marLeft w:val="0"/>
          <w:marRight w:val="0"/>
          <w:marTop w:val="0"/>
          <w:marBottom w:val="0"/>
          <w:divBdr>
            <w:top w:val="none" w:sz="0" w:space="0" w:color="auto"/>
            <w:left w:val="none" w:sz="0" w:space="0" w:color="auto"/>
            <w:bottom w:val="none" w:sz="0" w:space="0" w:color="auto"/>
            <w:right w:val="none" w:sz="0" w:space="0" w:color="auto"/>
          </w:divBdr>
        </w:div>
      </w:divsChild>
    </w:div>
    <w:div w:id="1173957803">
      <w:bodyDiv w:val="1"/>
      <w:marLeft w:val="0"/>
      <w:marRight w:val="0"/>
      <w:marTop w:val="0"/>
      <w:marBottom w:val="0"/>
      <w:divBdr>
        <w:top w:val="none" w:sz="0" w:space="0" w:color="auto"/>
        <w:left w:val="none" w:sz="0" w:space="0" w:color="auto"/>
        <w:bottom w:val="none" w:sz="0" w:space="0" w:color="auto"/>
        <w:right w:val="none" w:sz="0" w:space="0" w:color="auto"/>
      </w:divBdr>
    </w:div>
    <w:div w:id="1174151441">
      <w:bodyDiv w:val="1"/>
      <w:marLeft w:val="0"/>
      <w:marRight w:val="0"/>
      <w:marTop w:val="0"/>
      <w:marBottom w:val="0"/>
      <w:divBdr>
        <w:top w:val="none" w:sz="0" w:space="0" w:color="auto"/>
        <w:left w:val="none" w:sz="0" w:space="0" w:color="auto"/>
        <w:bottom w:val="none" w:sz="0" w:space="0" w:color="auto"/>
        <w:right w:val="none" w:sz="0" w:space="0" w:color="auto"/>
      </w:divBdr>
    </w:div>
    <w:div w:id="1174153053">
      <w:bodyDiv w:val="1"/>
      <w:marLeft w:val="0"/>
      <w:marRight w:val="0"/>
      <w:marTop w:val="0"/>
      <w:marBottom w:val="0"/>
      <w:divBdr>
        <w:top w:val="none" w:sz="0" w:space="0" w:color="auto"/>
        <w:left w:val="none" w:sz="0" w:space="0" w:color="auto"/>
        <w:bottom w:val="none" w:sz="0" w:space="0" w:color="auto"/>
        <w:right w:val="none" w:sz="0" w:space="0" w:color="auto"/>
      </w:divBdr>
    </w:div>
    <w:div w:id="1174219816">
      <w:bodyDiv w:val="1"/>
      <w:marLeft w:val="0"/>
      <w:marRight w:val="0"/>
      <w:marTop w:val="0"/>
      <w:marBottom w:val="0"/>
      <w:divBdr>
        <w:top w:val="none" w:sz="0" w:space="0" w:color="auto"/>
        <w:left w:val="none" w:sz="0" w:space="0" w:color="auto"/>
        <w:bottom w:val="none" w:sz="0" w:space="0" w:color="auto"/>
        <w:right w:val="none" w:sz="0" w:space="0" w:color="auto"/>
      </w:divBdr>
    </w:div>
    <w:div w:id="1174223383">
      <w:bodyDiv w:val="1"/>
      <w:marLeft w:val="0"/>
      <w:marRight w:val="0"/>
      <w:marTop w:val="0"/>
      <w:marBottom w:val="0"/>
      <w:divBdr>
        <w:top w:val="none" w:sz="0" w:space="0" w:color="auto"/>
        <w:left w:val="none" w:sz="0" w:space="0" w:color="auto"/>
        <w:bottom w:val="none" w:sz="0" w:space="0" w:color="auto"/>
        <w:right w:val="none" w:sz="0" w:space="0" w:color="auto"/>
      </w:divBdr>
    </w:div>
    <w:div w:id="1174227025">
      <w:bodyDiv w:val="1"/>
      <w:marLeft w:val="0"/>
      <w:marRight w:val="0"/>
      <w:marTop w:val="0"/>
      <w:marBottom w:val="0"/>
      <w:divBdr>
        <w:top w:val="none" w:sz="0" w:space="0" w:color="auto"/>
        <w:left w:val="none" w:sz="0" w:space="0" w:color="auto"/>
        <w:bottom w:val="none" w:sz="0" w:space="0" w:color="auto"/>
        <w:right w:val="none" w:sz="0" w:space="0" w:color="auto"/>
      </w:divBdr>
    </w:div>
    <w:div w:id="1174346922">
      <w:bodyDiv w:val="1"/>
      <w:marLeft w:val="0"/>
      <w:marRight w:val="0"/>
      <w:marTop w:val="0"/>
      <w:marBottom w:val="0"/>
      <w:divBdr>
        <w:top w:val="none" w:sz="0" w:space="0" w:color="auto"/>
        <w:left w:val="none" w:sz="0" w:space="0" w:color="auto"/>
        <w:bottom w:val="none" w:sz="0" w:space="0" w:color="auto"/>
        <w:right w:val="none" w:sz="0" w:space="0" w:color="auto"/>
      </w:divBdr>
    </w:div>
    <w:div w:id="1174371945">
      <w:bodyDiv w:val="1"/>
      <w:marLeft w:val="0"/>
      <w:marRight w:val="0"/>
      <w:marTop w:val="0"/>
      <w:marBottom w:val="0"/>
      <w:divBdr>
        <w:top w:val="none" w:sz="0" w:space="0" w:color="auto"/>
        <w:left w:val="none" w:sz="0" w:space="0" w:color="auto"/>
        <w:bottom w:val="none" w:sz="0" w:space="0" w:color="auto"/>
        <w:right w:val="none" w:sz="0" w:space="0" w:color="auto"/>
      </w:divBdr>
    </w:div>
    <w:div w:id="1174415020">
      <w:bodyDiv w:val="1"/>
      <w:marLeft w:val="0"/>
      <w:marRight w:val="0"/>
      <w:marTop w:val="0"/>
      <w:marBottom w:val="0"/>
      <w:divBdr>
        <w:top w:val="none" w:sz="0" w:space="0" w:color="auto"/>
        <w:left w:val="none" w:sz="0" w:space="0" w:color="auto"/>
        <w:bottom w:val="none" w:sz="0" w:space="0" w:color="auto"/>
        <w:right w:val="none" w:sz="0" w:space="0" w:color="auto"/>
      </w:divBdr>
    </w:div>
    <w:div w:id="1174416815">
      <w:bodyDiv w:val="1"/>
      <w:marLeft w:val="0"/>
      <w:marRight w:val="0"/>
      <w:marTop w:val="0"/>
      <w:marBottom w:val="0"/>
      <w:divBdr>
        <w:top w:val="none" w:sz="0" w:space="0" w:color="auto"/>
        <w:left w:val="none" w:sz="0" w:space="0" w:color="auto"/>
        <w:bottom w:val="none" w:sz="0" w:space="0" w:color="auto"/>
        <w:right w:val="none" w:sz="0" w:space="0" w:color="auto"/>
      </w:divBdr>
    </w:div>
    <w:div w:id="1174566770">
      <w:bodyDiv w:val="1"/>
      <w:marLeft w:val="0"/>
      <w:marRight w:val="0"/>
      <w:marTop w:val="0"/>
      <w:marBottom w:val="0"/>
      <w:divBdr>
        <w:top w:val="none" w:sz="0" w:space="0" w:color="auto"/>
        <w:left w:val="none" w:sz="0" w:space="0" w:color="auto"/>
        <w:bottom w:val="none" w:sz="0" w:space="0" w:color="auto"/>
        <w:right w:val="none" w:sz="0" w:space="0" w:color="auto"/>
      </w:divBdr>
    </w:div>
    <w:div w:id="1174607589">
      <w:bodyDiv w:val="1"/>
      <w:marLeft w:val="0"/>
      <w:marRight w:val="0"/>
      <w:marTop w:val="0"/>
      <w:marBottom w:val="0"/>
      <w:divBdr>
        <w:top w:val="none" w:sz="0" w:space="0" w:color="auto"/>
        <w:left w:val="none" w:sz="0" w:space="0" w:color="auto"/>
        <w:bottom w:val="none" w:sz="0" w:space="0" w:color="auto"/>
        <w:right w:val="none" w:sz="0" w:space="0" w:color="auto"/>
      </w:divBdr>
    </w:div>
    <w:div w:id="1174614661">
      <w:bodyDiv w:val="1"/>
      <w:marLeft w:val="0"/>
      <w:marRight w:val="0"/>
      <w:marTop w:val="0"/>
      <w:marBottom w:val="0"/>
      <w:divBdr>
        <w:top w:val="none" w:sz="0" w:space="0" w:color="auto"/>
        <w:left w:val="none" w:sz="0" w:space="0" w:color="auto"/>
        <w:bottom w:val="none" w:sz="0" w:space="0" w:color="auto"/>
        <w:right w:val="none" w:sz="0" w:space="0" w:color="auto"/>
      </w:divBdr>
    </w:div>
    <w:div w:id="1174762358">
      <w:bodyDiv w:val="1"/>
      <w:marLeft w:val="0"/>
      <w:marRight w:val="0"/>
      <w:marTop w:val="0"/>
      <w:marBottom w:val="0"/>
      <w:divBdr>
        <w:top w:val="none" w:sz="0" w:space="0" w:color="auto"/>
        <w:left w:val="none" w:sz="0" w:space="0" w:color="auto"/>
        <w:bottom w:val="none" w:sz="0" w:space="0" w:color="auto"/>
        <w:right w:val="none" w:sz="0" w:space="0" w:color="auto"/>
      </w:divBdr>
    </w:div>
    <w:div w:id="1174762675">
      <w:bodyDiv w:val="1"/>
      <w:marLeft w:val="0"/>
      <w:marRight w:val="0"/>
      <w:marTop w:val="0"/>
      <w:marBottom w:val="0"/>
      <w:divBdr>
        <w:top w:val="none" w:sz="0" w:space="0" w:color="auto"/>
        <w:left w:val="none" w:sz="0" w:space="0" w:color="auto"/>
        <w:bottom w:val="none" w:sz="0" w:space="0" w:color="auto"/>
        <w:right w:val="none" w:sz="0" w:space="0" w:color="auto"/>
      </w:divBdr>
    </w:div>
    <w:div w:id="1174803716">
      <w:bodyDiv w:val="1"/>
      <w:marLeft w:val="0"/>
      <w:marRight w:val="0"/>
      <w:marTop w:val="0"/>
      <w:marBottom w:val="0"/>
      <w:divBdr>
        <w:top w:val="none" w:sz="0" w:space="0" w:color="auto"/>
        <w:left w:val="none" w:sz="0" w:space="0" w:color="auto"/>
        <w:bottom w:val="none" w:sz="0" w:space="0" w:color="auto"/>
        <w:right w:val="none" w:sz="0" w:space="0" w:color="auto"/>
      </w:divBdr>
    </w:div>
    <w:div w:id="1174875919">
      <w:bodyDiv w:val="1"/>
      <w:marLeft w:val="0"/>
      <w:marRight w:val="0"/>
      <w:marTop w:val="0"/>
      <w:marBottom w:val="0"/>
      <w:divBdr>
        <w:top w:val="none" w:sz="0" w:space="0" w:color="auto"/>
        <w:left w:val="none" w:sz="0" w:space="0" w:color="auto"/>
        <w:bottom w:val="none" w:sz="0" w:space="0" w:color="auto"/>
        <w:right w:val="none" w:sz="0" w:space="0" w:color="auto"/>
      </w:divBdr>
      <w:divsChild>
        <w:div w:id="320240157">
          <w:marLeft w:val="0"/>
          <w:marRight w:val="0"/>
          <w:marTop w:val="0"/>
          <w:marBottom w:val="0"/>
          <w:divBdr>
            <w:top w:val="none" w:sz="0" w:space="0" w:color="auto"/>
            <w:left w:val="none" w:sz="0" w:space="0" w:color="auto"/>
            <w:bottom w:val="none" w:sz="0" w:space="0" w:color="auto"/>
            <w:right w:val="none" w:sz="0" w:space="0" w:color="auto"/>
          </w:divBdr>
        </w:div>
        <w:div w:id="1711762944">
          <w:marLeft w:val="0"/>
          <w:marRight w:val="0"/>
          <w:marTop w:val="0"/>
          <w:marBottom w:val="165"/>
          <w:divBdr>
            <w:top w:val="none" w:sz="0" w:space="0" w:color="auto"/>
            <w:left w:val="none" w:sz="0" w:space="0" w:color="auto"/>
            <w:bottom w:val="single" w:sz="6" w:space="0" w:color="E6E6E6"/>
            <w:right w:val="none" w:sz="0" w:space="0" w:color="auto"/>
          </w:divBdr>
          <w:divsChild>
            <w:div w:id="215896346">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 w:id="1175076656">
      <w:bodyDiv w:val="1"/>
      <w:marLeft w:val="0"/>
      <w:marRight w:val="0"/>
      <w:marTop w:val="0"/>
      <w:marBottom w:val="0"/>
      <w:divBdr>
        <w:top w:val="none" w:sz="0" w:space="0" w:color="auto"/>
        <w:left w:val="none" w:sz="0" w:space="0" w:color="auto"/>
        <w:bottom w:val="none" w:sz="0" w:space="0" w:color="auto"/>
        <w:right w:val="none" w:sz="0" w:space="0" w:color="auto"/>
      </w:divBdr>
    </w:div>
    <w:div w:id="1175192699">
      <w:bodyDiv w:val="1"/>
      <w:marLeft w:val="0"/>
      <w:marRight w:val="0"/>
      <w:marTop w:val="0"/>
      <w:marBottom w:val="0"/>
      <w:divBdr>
        <w:top w:val="none" w:sz="0" w:space="0" w:color="auto"/>
        <w:left w:val="none" w:sz="0" w:space="0" w:color="auto"/>
        <w:bottom w:val="none" w:sz="0" w:space="0" w:color="auto"/>
        <w:right w:val="none" w:sz="0" w:space="0" w:color="auto"/>
      </w:divBdr>
    </w:div>
    <w:div w:id="1175267308">
      <w:bodyDiv w:val="1"/>
      <w:marLeft w:val="0"/>
      <w:marRight w:val="0"/>
      <w:marTop w:val="0"/>
      <w:marBottom w:val="0"/>
      <w:divBdr>
        <w:top w:val="none" w:sz="0" w:space="0" w:color="auto"/>
        <w:left w:val="none" w:sz="0" w:space="0" w:color="auto"/>
        <w:bottom w:val="none" w:sz="0" w:space="0" w:color="auto"/>
        <w:right w:val="none" w:sz="0" w:space="0" w:color="auto"/>
      </w:divBdr>
    </w:div>
    <w:div w:id="1175269610">
      <w:bodyDiv w:val="1"/>
      <w:marLeft w:val="0"/>
      <w:marRight w:val="0"/>
      <w:marTop w:val="0"/>
      <w:marBottom w:val="0"/>
      <w:divBdr>
        <w:top w:val="none" w:sz="0" w:space="0" w:color="auto"/>
        <w:left w:val="none" w:sz="0" w:space="0" w:color="auto"/>
        <w:bottom w:val="none" w:sz="0" w:space="0" w:color="auto"/>
        <w:right w:val="none" w:sz="0" w:space="0" w:color="auto"/>
      </w:divBdr>
    </w:div>
    <w:div w:id="1175341827">
      <w:bodyDiv w:val="1"/>
      <w:marLeft w:val="0"/>
      <w:marRight w:val="0"/>
      <w:marTop w:val="0"/>
      <w:marBottom w:val="0"/>
      <w:divBdr>
        <w:top w:val="none" w:sz="0" w:space="0" w:color="auto"/>
        <w:left w:val="none" w:sz="0" w:space="0" w:color="auto"/>
        <w:bottom w:val="none" w:sz="0" w:space="0" w:color="auto"/>
        <w:right w:val="none" w:sz="0" w:space="0" w:color="auto"/>
      </w:divBdr>
    </w:div>
    <w:div w:id="1175536292">
      <w:bodyDiv w:val="1"/>
      <w:marLeft w:val="0"/>
      <w:marRight w:val="0"/>
      <w:marTop w:val="0"/>
      <w:marBottom w:val="0"/>
      <w:divBdr>
        <w:top w:val="none" w:sz="0" w:space="0" w:color="auto"/>
        <w:left w:val="none" w:sz="0" w:space="0" w:color="auto"/>
        <w:bottom w:val="none" w:sz="0" w:space="0" w:color="auto"/>
        <w:right w:val="none" w:sz="0" w:space="0" w:color="auto"/>
      </w:divBdr>
    </w:div>
    <w:div w:id="1175732122">
      <w:bodyDiv w:val="1"/>
      <w:marLeft w:val="0"/>
      <w:marRight w:val="0"/>
      <w:marTop w:val="0"/>
      <w:marBottom w:val="0"/>
      <w:divBdr>
        <w:top w:val="none" w:sz="0" w:space="0" w:color="auto"/>
        <w:left w:val="none" w:sz="0" w:space="0" w:color="auto"/>
        <w:bottom w:val="none" w:sz="0" w:space="0" w:color="auto"/>
        <w:right w:val="none" w:sz="0" w:space="0" w:color="auto"/>
      </w:divBdr>
    </w:div>
    <w:div w:id="1175800833">
      <w:bodyDiv w:val="1"/>
      <w:marLeft w:val="0"/>
      <w:marRight w:val="0"/>
      <w:marTop w:val="0"/>
      <w:marBottom w:val="0"/>
      <w:divBdr>
        <w:top w:val="none" w:sz="0" w:space="0" w:color="auto"/>
        <w:left w:val="none" w:sz="0" w:space="0" w:color="auto"/>
        <w:bottom w:val="none" w:sz="0" w:space="0" w:color="auto"/>
        <w:right w:val="none" w:sz="0" w:space="0" w:color="auto"/>
      </w:divBdr>
    </w:div>
    <w:div w:id="1175917347">
      <w:bodyDiv w:val="1"/>
      <w:marLeft w:val="0"/>
      <w:marRight w:val="0"/>
      <w:marTop w:val="0"/>
      <w:marBottom w:val="0"/>
      <w:divBdr>
        <w:top w:val="none" w:sz="0" w:space="0" w:color="auto"/>
        <w:left w:val="none" w:sz="0" w:space="0" w:color="auto"/>
        <w:bottom w:val="none" w:sz="0" w:space="0" w:color="auto"/>
        <w:right w:val="none" w:sz="0" w:space="0" w:color="auto"/>
      </w:divBdr>
    </w:div>
    <w:div w:id="1175921659">
      <w:bodyDiv w:val="1"/>
      <w:marLeft w:val="0"/>
      <w:marRight w:val="0"/>
      <w:marTop w:val="0"/>
      <w:marBottom w:val="0"/>
      <w:divBdr>
        <w:top w:val="none" w:sz="0" w:space="0" w:color="auto"/>
        <w:left w:val="none" w:sz="0" w:space="0" w:color="auto"/>
        <w:bottom w:val="none" w:sz="0" w:space="0" w:color="auto"/>
        <w:right w:val="none" w:sz="0" w:space="0" w:color="auto"/>
      </w:divBdr>
    </w:div>
    <w:div w:id="1176070268">
      <w:bodyDiv w:val="1"/>
      <w:marLeft w:val="0"/>
      <w:marRight w:val="0"/>
      <w:marTop w:val="0"/>
      <w:marBottom w:val="0"/>
      <w:divBdr>
        <w:top w:val="none" w:sz="0" w:space="0" w:color="auto"/>
        <w:left w:val="none" w:sz="0" w:space="0" w:color="auto"/>
        <w:bottom w:val="none" w:sz="0" w:space="0" w:color="auto"/>
        <w:right w:val="none" w:sz="0" w:space="0" w:color="auto"/>
      </w:divBdr>
    </w:div>
    <w:div w:id="1176192958">
      <w:bodyDiv w:val="1"/>
      <w:marLeft w:val="0"/>
      <w:marRight w:val="0"/>
      <w:marTop w:val="0"/>
      <w:marBottom w:val="0"/>
      <w:divBdr>
        <w:top w:val="none" w:sz="0" w:space="0" w:color="auto"/>
        <w:left w:val="none" w:sz="0" w:space="0" w:color="auto"/>
        <w:bottom w:val="none" w:sz="0" w:space="0" w:color="auto"/>
        <w:right w:val="none" w:sz="0" w:space="0" w:color="auto"/>
      </w:divBdr>
    </w:div>
    <w:div w:id="1176261340">
      <w:bodyDiv w:val="1"/>
      <w:marLeft w:val="0"/>
      <w:marRight w:val="0"/>
      <w:marTop w:val="0"/>
      <w:marBottom w:val="0"/>
      <w:divBdr>
        <w:top w:val="none" w:sz="0" w:space="0" w:color="auto"/>
        <w:left w:val="none" w:sz="0" w:space="0" w:color="auto"/>
        <w:bottom w:val="none" w:sz="0" w:space="0" w:color="auto"/>
        <w:right w:val="none" w:sz="0" w:space="0" w:color="auto"/>
      </w:divBdr>
    </w:div>
    <w:div w:id="1176309553">
      <w:bodyDiv w:val="1"/>
      <w:marLeft w:val="0"/>
      <w:marRight w:val="0"/>
      <w:marTop w:val="0"/>
      <w:marBottom w:val="0"/>
      <w:divBdr>
        <w:top w:val="none" w:sz="0" w:space="0" w:color="auto"/>
        <w:left w:val="none" w:sz="0" w:space="0" w:color="auto"/>
        <w:bottom w:val="none" w:sz="0" w:space="0" w:color="auto"/>
        <w:right w:val="none" w:sz="0" w:space="0" w:color="auto"/>
      </w:divBdr>
    </w:div>
    <w:div w:id="1176311835">
      <w:bodyDiv w:val="1"/>
      <w:marLeft w:val="0"/>
      <w:marRight w:val="0"/>
      <w:marTop w:val="0"/>
      <w:marBottom w:val="0"/>
      <w:divBdr>
        <w:top w:val="none" w:sz="0" w:space="0" w:color="auto"/>
        <w:left w:val="none" w:sz="0" w:space="0" w:color="auto"/>
        <w:bottom w:val="none" w:sz="0" w:space="0" w:color="auto"/>
        <w:right w:val="none" w:sz="0" w:space="0" w:color="auto"/>
      </w:divBdr>
    </w:div>
    <w:div w:id="1176773004">
      <w:bodyDiv w:val="1"/>
      <w:marLeft w:val="0"/>
      <w:marRight w:val="0"/>
      <w:marTop w:val="0"/>
      <w:marBottom w:val="0"/>
      <w:divBdr>
        <w:top w:val="none" w:sz="0" w:space="0" w:color="auto"/>
        <w:left w:val="none" w:sz="0" w:space="0" w:color="auto"/>
        <w:bottom w:val="none" w:sz="0" w:space="0" w:color="auto"/>
        <w:right w:val="none" w:sz="0" w:space="0" w:color="auto"/>
      </w:divBdr>
    </w:div>
    <w:div w:id="1176843616">
      <w:bodyDiv w:val="1"/>
      <w:marLeft w:val="0"/>
      <w:marRight w:val="0"/>
      <w:marTop w:val="0"/>
      <w:marBottom w:val="0"/>
      <w:divBdr>
        <w:top w:val="none" w:sz="0" w:space="0" w:color="auto"/>
        <w:left w:val="none" w:sz="0" w:space="0" w:color="auto"/>
        <w:bottom w:val="none" w:sz="0" w:space="0" w:color="auto"/>
        <w:right w:val="none" w:sz="0" w:space="0" w:color="auto"/>
      </w:divBdr>
    </w:div>
    <w:div w:id="1176847381">
      <w:bodyDiv w:val="1"/>
      <w:marLeft w:val="0"/>
      <w:marRight w:val="0"/>
      <w:marTop w:val="0"/>
      <w:marBottom w:val="0"/>
      <w:divBdr>
        <w:top w:val="none" w:sz="0" w:space="0" w:color="auto"/>
        <w:left w:val="none" w:sz="0" w:space="0" w:color="auto"/>
        <w:bottom w:val="none" w:sz="0" w:space="0" w:color="auto"/>
        <w:right w:val="none" w:sz="0" w:space="0" w:color="auto"/>
      </w:divBdr>
    </w:div>
    <w:div w:id="1177036840">
      <w:bodyDiv w:val="1"/>
      <w:marLeft w:val="0"/>
      <w:marRight w:val="0"/>
      <w:marTop w:val="0"/>
      <w:marBottom w:val="0"/>
      <w:divBdr>
        <w:top w:val="none" w:sz="0" w:space="0" w:color="auto"/>
        <w:left w:val="none" w:sz="0" w:space="0" w:color="auto"/>
        <w:bottom w:val="none" w:sz="0" w:space="0" w:color="auto"/>
        <w:right w:val="none" w:sz="0" w:space="0" w:color="auto"/>
      </w:divBdr>
    </w:div>
    <w:div w:id="1177041298">
      <w:bodyDiv w:val="1"/>
      <w:marLeft w:val="0"/>
      <w:marRight w:val="0"/>
      <w:marTop w:val="0"/>
      <w:marBottom w:val="0"/>
      <w:divBdr>
        <w:top w:val="none" w:sz="0" w:space="0" w:color="auto"/>
        <w:left w:val="none" w:sz="0" w:space="0" w:color="auto"/>
        <w:bottom w:val="none" w:sz="0" w:space="0" w:color="auto"/>
        <w:right w:val="none" w:sz="0" w:space="0" w:color="auto"/>
      </w:divBdr>
    </w:div>
    <w:div w:id="1177042799">
      <w:bodyDiv w:val="1"/>
      <w:marLeft w:val="0"/>
      <w:marRight w:val="0"/>
      <w:marTop w:val="0"/>
      <w:marBottom w:val="0"/>
      <w:divBdr>
        <w:top w:val="none" w:sz="0" w:space="0" w:color="auto"/>
        <w:left w:val="none" w:sz="0" w:space="0" w:color="auto"/>
        <w:bottom w:val="none" w:sz="0" w:space="0" w:color="auto"/>
        <w:right w:val="none" w:sz="0" w:space="0" w:color="auto"/>
      </w:divBdr>
    </w:div>
    <w:div w:id="1177428620">
      <w:bodyDiv w:val="1"/>
      <w:marLeft w:val="0"/>
      <w:marRight w:val="0"/>
      <w:marTop w:val="0"/>
      <w:marBottom w:val="0"/>
      <w:divBdr>
        <w:top w:val="none" w:sz="0" w:space="0" w:color="auto"/>
        <w:left w:val="none" w:sz="0" w:space="0" w:color="auto"/>
        <w:bottom w:val="none" w:sz="0" w:space="0" w:color="auto"/>
        <w:right w:val="none" w:sz="0" w:space="0" w:color="auto"/>
      </w:divBdr>
    </w:div>
    <w:div w:id="1177501530">
      <w:bodyDiv w:val="1"/>
      <w:marLeft w:val="0"/>
      <w:marRight w:val="0"/>
      <w:marTop w:val="0"/>
      <w:marBottom w:val="0"/>
      <w:divBdr>
        <w:top w:val="none" w:sz="0" w:space="0" w:color="auto"/>
        <w:left w:val="none" w:sz="0" w:space="0" w:color="auto"/>
        <w:bottom w:val="none" w:sz="0" w:space="0" w:color="auto"/>
        <w:right w:val="none" w:sz="0" w:space="0" w:color="auto"/>
      </w:divBdr>
    </w:div>
    <w:div w:id="1177574806">
      <w:bodyDiv w:val="1"/>
      <w:marLeft w:val="0"/>
      <w:marRight w:val="0"/>
      <w:marTop w:val="0"/>
      <w:marBottom w:val="0"/>
      <w:divBdr>
        <w:top w:val="none" w:sz="0" w:space="0" w:color="auto"/>
        <w:left w:val="none" w:sz="0" w:space="0" w:color="auto"/>
        <w:bottom w:val="none" w:sz="0" w:space="0" w:color="auto"/>
        <w:right w:val="none" w:sz="0" w:space="0" w:color="auto"/>
      </w:divBdr>
    </w:div>
    <w:div w:id="1177576872">
      <w:bodyDiv w:val="1"/>
      <w:marLeft w:val="0"/>
      <w:marRight w:val="0"/>
      <w:marTop w:val="0"/>
      <w:marBottom w:val="0"/>
      <w:divBdr>
        <w:top w:val="none" w:sz="0" w:space="0" w:color="auto"/>
        <w:left w:val="none" w:sz="0" w:space="0" w:color="auto"/>
        <w:bottom w:val="none" w:sz="0" w:space="0" w:color="auto"/>
        <w:right w:val="none" w:sz="0" w:space="0" w:color="auto"/>
      </w:divBdr>
    </w:div>
    <w:div w:id="1177622790">
      <w:bodyDiv w:val="1"/>
      <w:marLeft w:val="0"/>
      <w:marRight w:val="0"/>
      <w:marTop w:val="0"/>
      <w:marBottom w:val="0"/>
      <w:divBdr>
        <w:top w:val="none" w:sz="0" w:space="0" w:color="auto"/>
        <w:left w:val="none" w:sz="0" w:space="0" w:color="auto"/>
        <w:bottom w:val="none" w:sz="0" w:space="0" w:color="auto"/>
        <w:right w:val="none" w:sz="0" w:space="0" w:color="auto"/>
      </w:divBdr>
    </w:div>
    <w:div w:id="1177691026">
      <w:bodyDiv w:val="1"/>
      <w:marLeft w:val="0"/>
      <w:marRight w:val="0"/>
      <w:marTop w:val="0"/>
      <w:marBottom w:val="0"/>
      <w:divBdr>
        <w:top w:val="none" w:sz="0" w:space="0" w:color="auto"/>
        <w:left w:val="none" w:sz="0" w:space="0" w:color="auto"/>
        <w:bottom w:val="none" w:sz="0" w:space="0" w:color="auto"/>
        <w:right w:val="none" w:sz="0" w:space="0" w:color="auto"/>
      </w:divBdr>
    </w:div>
    <w:div w:id="1177692916">
      <w:bodyDiv w:val="1"/>
      <w:marLeft w:val="0"/>
      <w:marRight w:val="0"/>
      <w:marTop w:val="0"/>
      <w:marBottom w:val="0"/>
      <w:divBdr>
        <w:top w:val="none" w:sz="0" w:space="0" w:color="auto"/>
        <w:left w:val="none" w:sz="0" w:space="0" w:color="auto"/>
        <w:bottom w:val="none" w:sz="0" w:space="0" w:color="auto"/>
        <w:right w:val="none" w:sz="0" w:space="0" w:color="auto"/>
      </w:divBdr>
    </w:div>
    <w:div w:id="1177769100">
      <w:bodyDiv w:val="1"/>
      <w:marLeft w:val="0"/>
      <w:marRight w:val="0"/>
      <w:marTop w:val="0"/>
      <w:marBottom w:val="0"/>
      <w:divBdr>
        <w:top w:val="none" w:sz="0" w:space="0" w:color="auto"/>
        <w:left w:val="none" w:sz="0" w:space="0" w:color="auto"/>
        <w:bottom w:val="none" w:sz="0" w:space="0" w:color="auto"/>
        <w:right w:val="none" w:sz="0" w:space="0" w:color="auto"/>
      </w:divBdr>
    </w:div>
    <w:div w:id="1177769120">
      <w:bodyDiv w:val="1"/>
      <w:marLeft w:val="0"/>
      <w:marRight w:val="0"/>
      <w:marTop w:val="0"/>
      <w:marBottom w:val="0"/>
      <w:divBdr>
        <w:top w:val="none" w:sz="0" w:space="0" w:color="auto"/>
        <w:left w:val="none" w:sz="0" w:space="0" w:color="auto"/>
        <w:bottom w:val="none" w:sz="0" w:space="0" w:color="auto"/>
        <w:right w:val="none" w:sz="0" w:space="0" w:color="auto"/>
      </w:divBdr>
    </w:div>
    <w:div w:id="1178229493">
      <w:bodyDiv w:val="1"/>
      <w:marLeft w:val="0"/>
      <w:marRight w:val="0"/>
      <w:marTop w:val="0"/>
      <w:marBottom w:val="0"/>
      <w:divBdr>
        <w:top w:val="none" w:sz="0" w:space="0" w:color="auto"/>
        <w:left w:val="none" w:sz="0" w:space="0" w:color="auto"/>
        <w:bottom w:val="none" w:sz="0" w:space="0" w:color="auto"/>
        <w:right w:val="none" w:sz="0" w:space="0" w:color="auto"/>
      </w:divBdr>
    </w:div>
    <w:div w:id="1178428605">
      <w:bodyDiv w:val="1"/>
      <w:marLeft w:val="0"/>
      <w:marRight w:val="0"/>
      <w:marTop w:val="0"/>
      <w:marBottom w:val="0"/>
      <w:divBdr>
        <w:top w:val="none" w:sz="0" w:space="0" w:color="auto"/>
        <w:left w:val="none" w:sz="0" w:space="0" w:color="auto"/>
        <w:bottom w:val="none" w:sz="0" w:space="0" w:color="auto"/>
        <w:right w:val="none" w:sz="0" w:space="0" w:color="auto"/>
      </w:divBdr>
    </w:div>
    <w:div w:id="1178613917">
      <w:bodyDiv w:val="1"/>
      <w:marLeft w:val="0"/>
      <w:marRight w:val="0"/>
      <w:marTop w:val="0"/>
      <w:marBottom w:val="0"/>
      <w:divBdr>
        <w:top w:val="none" w:sz="0" w:space="0" w:color="auto"/>
        <w:left w:val="none" w:sz="0" w:space="0" w:color="auto"/>
        <w:bottom w:val="none" w:sz="0" w:space="0" w:color="auto"/>
        <w:right w:val="none" w:sz="0" w:space="0" w:color="auto"/>
      </w:divBdr>
    </w:div>
    <w:div w:id="1178617406">
      <w:bodyDiv w:val="1"/>
      <w:marLeft w:val="0"/>
      <w:marRight w:val="0"/>
      <w:marTop w:val="0"/>
      <w:marBottom w:val="0"/>
      <w:divBdr>
        <w:top w:val="none" w:sz="0" w:space="0" w:color="auto"/>
        <w:left w:val="none" w:sz="0" w:space="0" w:color="auto"/>
        <w:bottom w:val="none" w:sz="0" w:space="0" w:color="auto"/>
        <w:right w:val="none" w:sz="0" w:space="0" w:color="auto"/>
      </w:divBdr>
    </w:div>
    <w:div w:id="1178622446">
      <w:bodyDiv w:val="1"/>
      <w:marLeft w:val="0"/>
      <w:marRight w:val="0"/>
      <w:marTop w:val="0"/>
      <w:marBottom w:val="0"/>
      <w:divBdr>
        <w:top w:val="none" w:sz="0" w:space="0" w:color="auto"/>
        <w:left w:val="none" w:sz="0" w:space="0" w:color="auto"/>
        <w:bottom w:val="none" w:sz="0" w:space="0" w:color="auto"/>
        <w:right w:val="none" w:sz="0" w:space="0" w:color="auto"/>
      </w:divBdr>
    </w:div>
    <w:div w:id="1178692754">
      <w:bodyDiv w:val="1"/>
      <w:marLeft w:val="0"/>
      <w:marRight w:val="0"/>
      <w:marTop w:val="0"/>
      <w:marBottom w:val="0"/>
      <w:divBdr>
        <w:top w:val="none" w:sz="0" w:space="0" w:color="auto"/>
        <w:left w:val="none" w:sz="0" w:space="0" w:color="auto"/>
        <w:bottom w:val="none" w:sz="0" w:space="0" w:color="auto"/>
        <w:right w:val="none" w:sz="0" w:space="0" w:color="auto"/>
      </w:divBdr>
    </w:div>
    <w:div w:id="1178814571">
      <w:bodyDiv w:val="1"/>
      <w:marLeft w:val="0"/>
      <w:marRight w:val="0"/>
      <w:marTop w:val="0"/>
      <w:marBottom w:val="0"/>
      <w:divBdr>
        <w:top w:val="none" w:sz="0" w:space="0" w:color="auto"/>
        <w:left w:val="none" w:sz="0" w:space="0" w:color="auto"/>
        <w:bottom w:val="none" w:sz="0" w:space="0" w:color="auto"/>
        <w:right w:val="none" w:sz="0" w:space="0" w:color="auto"/>
      </w:divBdr>
    </w:div>
    <w:div w:id="1178816038">
      <w:bodyDiv w:val="1"/>
      <w:marLeft w:val="0"/>
      <w:marRight w:val="0"/>
      <w:marTop w:val="0"/>
      <w:marBottom w:val="0"/>
      <w:divBdr>
        <w:top w:val="none" w:sz="0" w:space="0" w:color="auto"/>
        <w:left w:val="none" w:sz="0" w:space="0" w:color="auto"/>
        <w:bottom w:val="none" w:sz="0" w:space="0" w:color="auto"/>
        <w:right w:val="none" w:sz="0" w:space="0" w:color="auto"/>
      </w:divBdr>
    </w:div>
    <w:div w:id="1178929791">
      <w:bodyDiv w:val="1"/>
      <w:marLeft w:val="0"/>
      <w:marRight w:val="0"/>
      <w:marTop w:val="0"/>
      <w:marBottom w:val="0"/>
      <w:divBdr>
        <w:top w:val="none" w:sz="0" w:space="0" w:color="auto"/>
        <w:left w:val="none" w:sz="0" w:space="0" w:color="auto"/>
        <w:bottom w:val="none" w:sz="0" w:space="0" w:color="auto"/>
        <w:right w:val="none" w:sz="0" w:space="0" w:color="auto"/>
      </w:divBdr>
    </w:div>
    <w:div w:id="1178932254">
      <w:bodyDiv w:val="1"/>
      <w:marLeft w:val="0"/>
      <w:marRight w:val="0"/>
      <w:marTop w:val="0"/>
      <w:marBottom w:val="0"/>
      <w:divBdr>
        <w:top w:val="none" w:sz="0" w:space="0" w:color="auto"/>
        <w:left w:val="none" w:sz="0" w:space="0" w:color="auto"/>
        <w:bottom w:val="none" w:sz="0" w:space="0" w:color="auto"/>
        <w:right w:val="none" w:sz="0" w:space="0" w:color="auto"/>
      </w:divBdr>
    </w:div>
    <w:div w:id="1179005191">
      <w:bodyDiv w:val="1"/>
      <w:marLeft w:val="0"/>
      <w:marRight w:val="0"/>
      <w:marTop w:val="0"/>
      <w:marBottom w:val="0"/>
      <w:divBdr>
        <w:top w:val="none" w:sz="0" w:space="0" w:color="auto"/>
        <w:left w:val="none" w:sz="0" w:space="0" w:color="auto"/>
        <w:bottom w:val="none" w:sz="0" w:space="0" w:color="auto"/>
        <w:right w:val="none" w:sz="0" w:space="0" w:color="auto"/>
      </w:divBdr>
    </w:div>
    <w:div w:id="1179005432">
      <w:bodyDiv w:val="1"/>
      <w:marLeft w:val="0"/>
      <w:marRight w:val="0"/>
      <w:marTop w:val="0"/>
      <w:marBottom w:val="0"/>
      <w:divBdr>
        <w:top w:val="none" w:sz="0" w:space="0" w:color="auto"/>
        <w:left w:val="none" w:sz="0" w:space="0" w:color="auto"/>
        <w:bottom w:val="none" w:sz="0" w:space="0" w:color="auto"/>
        <w:right w:val="none" w:sz="0" w:space="0" w:color="auto"/>
      </w:divBdr>
    </w:div>
    <w:div w:id="1179197195">
      <w:bodyDiv w:val="1"/>
      <w:marLeft w:val="0"/>
      <w:marRight w:val="0"/>
      <w:marTop w:val="0"/>
      <w:marBottom w:val="0"/>
      <w:divBdr>
        <w:top w:val="none" w:sz="0" w:space="0" w:color="auto"/>
        <w:left w:val="none" w:sz="0" w:space="0" w:color="auto"/>
        <w:bottom w:val="none" w:sz="0" w:space="0" w:color="auto"/>
        <w:right w:val="none" w:sz="0" w:space="0" w:color="auto"/>
      </w:divBdr>
    </w:div>
    <w:div w:id="1179200890">
      <w:bodyDiv w:val="1"/>
      <w:marLeft w:val="0"/>
      <w:marRight w:val="0"/>
      <w:marTop w:val="0"/>
      <w:marBottom w:val="0"/>
      <w:divBdr>
        <w:top w:val="none" w:sz="0" w:space="0" w:color="auto"/>
        <w:left w:val="none" w:sz="0" w:space="0" w:color="auto"/>
        <w:bottom w:val="none" w:sz="0" w:space="0" w:color="auto"/>
        <w:right w:val="none" w:sz="0" w:space="0" w:color="auto"/>
      </w:divBdr>
    </w:div>
    <w:div w:id="1179539851">
      <w:bodyDiv w:val="1"/>
      <w:marLeft w:val="0"/>
      <w:marRight w:val="0"/>
      <w:marTop w:val="0"/>
      <w:marBottom w:val="0"/>
      <w:divBdr>
        <w:top w:val="none" w:sz="0" w:space="0" w:color="auto"/>
        <w:left w:val="none" w:sz="0" w:space="0" w:color="auto"/>
        <w:bottom w:val="none" w:sz="0" w:space="0" w:color="auto"/>
        <w:right w:val="none" w:sz="0" w:space="0" w:color="auto"/>
      </w:divBdr>
    </w:div>
    <w:div w:id="1179539888">
      <w:bodyDiv w:val="1"/>
      <w:marLeft w:val="0"/>
      <w:marRight w:val="0"/>
      <w:marTop w:val="0"/>
      <w:marBottom w:val="0"/>
      <w:divBdr>
        <w:top w:val="none" w:sz="0" w:space="0" w:color="auto"/>
        <w:left w:val="none" w:sz="0" w:space="0" w:color="auto"/>
        <w:bottom w:val="none" w:sz="0" w:space="0" w:color="auto"/>
        <w:right w:val="none" w:sz="0" w:space="0" w:color="auto"/>
      </w:divBdr>
      <w:divsChild>
        <w:div w:id="681325997">
          <w:marLeft w:val="0"/>
          <w:marRight w:val="0"/>
          <w:marTop w:val="0"/>
          <w:marBottom w:val="320"/>
          <w:divBdr>
            <w:top w:val="none" w:sz="0" w:space="0" w:color="auto"/>
            <w:left w:val="none" w:sz="0" w:space="0" w:color="auto"/>
            <w:bottom w:val="none" w:sz="0" w:space="0" w:color="auto"/>
            <w:right w:val="none" w:sz="0" w:space="0" w:color="auto"/>
          </w:divBdr>
        </w:div>
      </w:divsChild>
    </w:div>
    <w:div w:id="1179539915">
      <w:bodyDiv w:val="1"/>
      <w:marLeft w:val="0"/>
      <w:marRight w:val="0"/>
      <w:marTop w:val="0"/>
      <w:marBottom w:val="0"/>
      <w:divBdr>
        <w:top w:val="none" w:sz="0" w:space="0" w:color="auto"/>
        <w:left w:val="none" w:sz="0" w:space="0" w:color="auto"/>
        <w:bottom w:val="none" w:sz="0" w:space="0" w:color="auto"/>
        <w:right w:val="none" w:sz="0" w:space="0" w:color="auto"/>
      </w:divBdr>
    </w:div>
    <w:div w:id="1179544036">
      <w:bodyDiv w:val="1"/>
      <w:marLeft w:val="0"/>
      <w:marRight w:val="0"/>
      <w:marTop w:val="0"/>
      <w:marBottom w:val="0"/>
      <w:divBdr>
        <w:top w:val="none" w:sz="0" w:space="0" w:color="auto"/>
        <w:left w:val="none" w:sz="0" w:space="0" w:color="auto"/>
        <w:bottom w:val="none" w:sz="0" w:space="0" w:color="auto"/>
        <w:right w:val="none" w:sz="0" w:space="0" w:color="auto"/>
      </w:divBdr>
    </w:div>
    <w:div w:id="1179544410">
      <w:bodyDiv w:val="1"/>
      <w:marLeft w:val="0"/>
      <w:marRight w:val="0"/>
      <w:marTop w:val="0"/>
      <w:marBottom w:val="0"/>
      <w:divBdr>
        <w:top w:val="none" w:sz="0" w:space="0" w:color="auto"/>
        <w:left w:val="none" w:sz="0" w:space="0" w:color="auto"/>
        <w:bottom w:val="none" w:sz="0" w:space="0" w:color="auto"/>
        <w:right w:val="none" w:sz="0" w:space="0" w:color="auto"/>
      </w:divBdr>
    </w:div>
    <w:div w:id="1179545460">
      <w:bodyDiv w:val="1"/>
      <w:marLeft w:val="0"/>
      <w:marRight w:val="0"/>
      <w:marTop w:val="0"/>
      <w:marBottom w:val="0"/>
      <w:divBdr>
        <w:top w:val="none" w:sz="0" w:space="0" w:color="auto"/>
        <w:left w:val="none" w:sz="0" w:space="0" w:color="auto"/>
        <w:bottom w:val="none" w:sz="0" w:space="0" w:color="auto"/>
        <w:right w:val="none" w:sz="0" w:space="0" w:color="auto"/>
      </w:divBdr>
    </w:div>
    <w:div w:id="1179545571">
      <w:bodyDiv w:val="1"/>
      <w:marLeft w:val="0"/>
      <w:marRight w:val="0"/>
      <w:marTop w:val="0"/>
      <w:marBottom w:val="0"/>
      <w:divBdr>
        <w:top w:val="none" w:sz="0" w:space="0" w:color="auto"/>
        <w:left w:val="none" w:sz="0" w:space="0" w:color="auto"/>
        <w:bottom w:val="none" w:sz="0" w:space="0" w:color="auto"/>
        <w:right w:val="none" w:sz="0" w:space="0" w:color="auto"/>
      </w:divBdr>
    </w:div>
    <w:div w:id="1179584599">
      <w:bodyDiv w:val="1"/>
      <w:marLeft w:val="0"/>
      <w:marRight w:val="0"/>
      <w:marTop w:val="0"/>
      <w:marBottom w:val="0"/>
      <w:divBdr>
        <w:top w:val="none" w:sz="0" w:space="0" w:color="auto"/>
        <w:left w:val="none" w:sz="0" w:space="0" w:color="auto"/>
        <w:bottom w:val="none" w:sz="0" w:space="0" w:color="auto"/>
        <w:right w:val="none" w:sz="0" w:space="0" w:color="auto"/>
      </w:divBdr>
      <w:divsChild>
        <w:div w:id="4211745">
          <w:marLeft w:val="0"/>
          <w:marRight w:val="0"/>
          <w:marTop w:val="0"/>
          <w:marBottom w:val="0"/>
          <w:divBdr>
            <w:top w:val="none" w:sz="0" w:space="0" w:color="auto"/>
            <w:left w:val="none" w:sz="0" w:space="0" w:color="auto"/>
            <w:bottom w:val="none" w:sz="0" w:space="0" w:color="auto"/>
            <w:right w:val="none" w:sz="0" w:space="0" w:color="auto"/>
          </w:divBdr>
        </w:div>
      </w:divsChild>
    </w:div>
    <w:div w:id="1179585021">
      <w:bodyDiv w:val="1"/>
      <w:marLeft w:val="0"/>
      <w:marRight w:val="0"/>
      <w:marTop w:val="0"/>
      <w:marBottom w:val="0"/>
      <w:divBdr>
        <w:top w:val="none" w:sz="0" w:space="0" w:color="auto"/>
        <w:left w:val="none" w:sz="0" w:space="0" w:color="auto"/>
        <w:bottom w:val="none" w:sz="0" w:space="0" w:color="auto"/>
        <w:right w:val="none" w:sz="0" w:space="0" w:color="auto"/>
      </w:divBdr>
    </w:div>
    <w:div w:id="1179779074">
      <w:bodyDiv w:val="1"/>
      <w:marLeft w:val="0"/>
      <w:marRight w:val="0"/>
      <w:marTop w:val="0"/>
      <w:marBottom w:val="0"/>
      <w:divBdr>
        <w:top w:val="none" w:sz="0" w:space="0" w:color="auto"/>
        <w:left w:val="none" w:sz="0" w:space="0" w:color="auto"/>
        <w:bottom w:val="none" w:sz="0" w:space="0" w:color="auto"/>
        <w:right w:val="none" w:sz="0" w:space="0" w:color="auto"/>
      </w:divBdr>
    </w:div>
    <w:div w:id="1179781688">
      <w:bodyDiv w:val="1"/>
      <w:marLeft w:val="0"/>
      <w:marRight w:val="0"/>
      <w:marTop w:val="0"/>
      <w:marBottom w:val="0"/>
      <w:divBdr>
        <w:top w:val="none" w:sz="0" w:space="0" w:color="auto"/>
        <w:left w:val="none" w:sz="0" w:space="0" w:color="auto"/>
        <w:bottom w:val="none" w:sz="0" w:space="0" w:color="auto"/>
        <w:right w:val="none" w:sz="0" w:space="0" w:color="auto"/>
      </w:divBdr>
    </w:div>
    <w:div w:id="1179853225">
      <w:bodyDiv w:val="1"/>
      <w:marLeft w:val="0"/>
      <w:marRight w:val="0"/>
      <w:marTop w:val="0"/>
      <w:marBottom w:val="0"/>
      <w:divBdr>
        <w:top w:val="none" w:sz="0" w:space="0" w:color="auto"/>
        <w:left w:val="none" w:sz="0" w:space="0" w:color="auto"/>
        <w:bottom w:val="none" w:sz="0" w:space="0" w:color="auto"/>
        <w:right w:val="none" w:sz="0" w:space="0" w:color="auto"/>
      </w:divBdr>
    </w:div>
    <w:div w:id="1179999954">
      <w:bodyDiv w:val="1"/>
      <w:marLeft w:val="0"/>
      <w:marRight w:val="0"/>
      <w:marTop w:val="0"/>
      <w:marBottom w:val="0"/>
      <w:divBdr>
        <w:top w:val="none" w:sz="0" w:space="0" w:color="auto"/>
        <w:left w:val="none" w:sz="0" w:space="0" w:color="auto"/>
        <w:bottom w:val="none" w:sz="0" w:space="0" w:color="auto"/>
        <w:right w:val="none" w:sz="0" w:space="0" w:color="auto"/>
      </w:divBdr>
    </w:div>
    <w:div w:id="1180002019">
      <w:bodyDiv w:val="1"/>
      <w:marLeft w:val="0"/>
      <w:marRight w:val="0"/>
      <w:marTop w:val="0"/>
      <w:marBottom w:val="0"/>
      <w:divBdr>
        <w:top w:val="none" w:sz="0" w:space="0" w:color="auto"/>
        <w:left w:val="none" w:sz="0" w:space="0" w:color="auto"/>
        <w:bottom w:val="none" w:sz="0" w:space="0" w:color="auto"/>
        <w:right w:val="none" w:sz="0" w:space="0" w:color="auto"/>
      </w:divBdr>
    </w:div>
    <w:div w:id="1180196595">
      <w:bodyDiv w:val="1"/>
      <w:marLeft w:val="0"/>
      <w:marRight w:val="0"/>
      <w:marTop w:val="0"/>
      <w:marBottom w:val="0"/>
      <w:divBdr>
        <w:top w:val="none" w:sz="0" w:space="0" w:color="auto"/>
        <w:left w:val="none" w:sz="0" w:space="0" w:color="auto"/>
        <w:bottom w:val="none" w:sz="0" w:space="0" w:color="auto"/>
        <w:right w:val="none" w:sz="0" w:space="0" w:color="auto"/>
      </w:divBdr>
    </w:div>
    <w:div w:id="1180196611">
      <w:bodyDiv w:val="1"/>
      <w:marLeft w:val="0"/>
      <w:marRight w:val="0"/>
      <w:marTop w:val="0"/>
      <w:marBottom w:val="0"/>
      <w:divBdr>
        <w:top w:val="none" w:sz="0" w:space="0" w:color="auto"/>
        <w:left w:val="none" w:sz="0" w:space="0" w:color="auto"/>
        <w:bottom w:val="none" w:sz="0" w:space="0" w:color="auto"/>
        <w:right w:val="none" w:sz="0" w:space="0" w:color="auto"/>
      </w:divBdr>
      <w:divsChild>
        <w:div w:id="582032681">
          <w:marLeft w:val="0"/>
          <w:marRight w:val="0"/>
          <w:marTop w:val="0"/>
          <w:marBottom w:val="0"/>
          <w:divBdr>
            <w:top w:val="none" w:sz="0" w:space="0" w:color="auto"/>
            <w:left w:val="none" w:sz="0" w:space="0" w:color="auto"/>
            <w:bottom w:val="none" w:sz="0" w:space="0" w:color="auto"/>
            <w:right w:val="none" w:sz="0" w:space="0" w:color="auto"/>
          </w:divBdr>
        </w:div>
      </w:divsChild>
    </w:div>
    <w:div w:id="1180318691">
      <w:bodyDiv w:val="1"/>
      <w:marLeft w:val="0"/>
      <w:marRight w:val="0"/>
      <w:marTop w:val="0"/>
      <w:marBottom w:val="0"/>
      <w:divBdr>
        <w:top w:val="none" w:sz="0" w:space="0" w:color="auto"/>
        <w:left w:val="none" w:sz="0" w:space="0" w:color="auto"/>
        <w:bottom w:val="none" w:sz="0" w:space="0" w:color="auto"/>
        <w:right w:val="none" w:sz="0" w:space="0" w:color="auto"/>
      </w:divBdr>
    </w:div>
    <w:div w:id="1180466510">
      <w:bodyDiv w:val="1"/>
      <w:marLeft w:val="0"/>
      <w:marRight w:val="0"/>
      <w:marTop w:val="0"/>
      <w:marBottom w:val="0"/>
      <w:divBdr>
        <w:top w:val="none" w:sz="0" w:space="0" w:color="auto"/>
        <w:left w:val="none" w:sz="0" w:space="0" w:color="auto"/>
        <w:bottom w:val="none" w:sz="0" w:space="0" w:color="auto"/>
        <w:right w:val="none" w:sz="0" w:space="0" w:color="auto"/>
      </w:divBdr>
    </w:div>
    <w:div w:id="1180506995">
      <w:bodyDiv w:val="1"/>
      <w:marLeft w:val="0"/>
      <w:marRight w:val="0"/>
      <w:marTop w:val="0"/>
      <w:marBottom w:val="0"/>
      <w:divBdr>
        <w:top w:val="none" w:sz="0" w:space="0" w:color="auto"/>
        <w:left w:val="none" w:sz="0" w:space="0" w:color="auto"/>
        <w:bottom w:val="none" w:sz="0" w:space="0" w:color="auto"/>
        <w:right w:val="none" w:sz="0" w:space="0" w:color="auto"/>
      </w:divBdr>
    </w:div>
    <w:div w:id="1180511999">
      <w:bodyDiv w:val="1"/>
      <w:marLeft w:val="0"/>
      <w:marRight w:val="0"/>
      <w:marTop w:val="0"/>
      <w:marBottom w:val="0"/>
      <w:divBdr>
        <w:top w:val="none" w:sz="0" w:space="0" w:color="auto"/>
        <w:left w:val="none" w:sz="0" w:space="0" w:color="auto"/>
        <w:bottom w:val="none" w:sz="0" w:space="0" w:color="auto"/>
        <w:right w:val="none" w:sz="0" w:space="0" w:color="auto"/>
      </w:divBdr>
    </w:div>
    <w:div w:id="1180658804">
      <w:bodyDiv w:val="1"/>
      <w:marLeft w:val="0"/>
      <w:marRight w:val="0"/>
      <w:marTop w:val="0"/>
      <w:marBottom w:val="0"/>
      <w:divBdr>
        <w:top w:val="none" w:sz="0" w:space="0" w:color="auto"/>
        <w:left w:val="none" w:sz="0" w:space="0" w:color="auto"/>
        <w:bottom w:val="none" w:sz="0" w:space="0" w:color="auto"/>
        <w:right w:val="none" w:sz="0" w:space="0" w:color="auto"/>
      </w:divBdr>
    </w:div>
    <w:div w:id="1180702583">
      <w:bodyDiv w:val="1"/>
      <w:marLeft w:val="0"/>
      <w:marRight w:val="0"/>
      <w:marTop w:val="0"/>
      <w:marBottom w:val="0"/>
      <w:divBdr>
        <w:top w:val="none" w:sz="0" w:space="0" w:color="auto"/>
        <w:left w:val="none" w:sz="0" w:space="0" w:color="auto"/>
        <w:bottom w:val="none" w:sz="0" w:space="0" w:color="auto"/>
        <w:right w:val="none" w:sz="0" w:space="0" w:color="auto"/>
      </w:divBdr>
    </w:div>
    <w:div w:id="1180704867">
      <w:bodyDiv w:val="1"/>
      <w:marLeft w:val="0"/>
      <w:marRight w:val="0"/>
      <w:marTop w:val="0"/>
      <w:marBottom w:val="0"/>
      <w:divBdr>
        <w:top w:val="none" w:sz="0" w:space="0" w:color="auto"/>
        <w:left w:val="none" w:sz="0" w:space="0" w:color="auto"/>
        <w:bottom w:val="none" w:sz="0" w:space="0" w:color="auto"/>
        <w:right w:val="none" w:sz="0" w:space="0" w:color="auto"/>
      </w:divBdr>
    </w:div>
    <w:div w:id="1180772878">
      <w:bodyDiv w:val="1"/>
      <w:marLeft w:val="0"/>
      <w:marRight w:val="0"/>
      <w:marTop w:val="0"/>
      <w:marBottom w:val="0"/>
      <w:divBdr>
        <w:top w:val="none" w:sz="0" w:space="0" w:color="auto"/>
        <w:left w:val="none" w:sz="0" w:space="0" w:color="auto"/>
        <w:bottom w:val="none" w:sz="0" w:space="0" w:color="auto"/>
        <w:right w:val="none" w:sz="0" w:space="0" w:color="auto"/>
      </w:divBdr>
    </w:div>
    <w:div w:id="1180967639">
      <w:bodyDiv w:val="1"/>
      <w:marLeft w:val="0"/>
      <w:marRight w:val="0"/>
      <w:marTop w:val="0"/>
      <w:marBottom w:val="0"/>
      <w:divBdr>
        <w:top w:val="none" w:sz="0" w:space="0" w:color="auto"/>
        <w:left w:val="none" w:sz="0" w:space="0" w:color="auto"/>
        <w:bottom w:val="none" w:sz="0" w:space="0" w:color="auto"/>
        <w:right w:val="none" w:sz="0" w:space="0" w:color="auto"/>
      </w:divBdr>
    </w:div>
    <w:div w:id="1180970914">
      <w:bodyDiv w:val="1"/>
      <w:marLeft w:val="0"/>
      <w:marRight w:val="0"/>
      <w:marTop w:val="0"/>
      <w:marBottom w:val="0"/>
      <w:divBdr>
        <w:top w:val="none" w:sz="0" w:space="0" w:color="auto"/>
        <w:left w:val="none" w:sz="0" w:space="0" w:color="auto"/>
        <w:bottom w:val="none" w:sz="0" w:space="0" w:color="auto"/>
        <w:right w:val="none" w:sz="0" w:space="0" w:color="auto"/>
      </w:divBdr>
    </w:div>
    <w:div w:id="1181046342">
      <w:bodyDiv w:val="1"/>
      <w:marLeft w:val="0"/>
      <w:marRight w:val="0"/>
      <w:marTop w:val="0"/>
      <w:marBottom w:val="0"/>
      <w:divBdr>
        <w:top w:val="none" w:sz="0" w:space="0" w:color="auto"/>
        <w:left w:val="none" w:sz="0" w:space="0" w:color="auto"/>
        <w:bottom w:val="none" w:sz="0" w:space="0" w:color="auto"/>
        <w:right w:val="none" w:sz="0" w:space="0" w:color="auto"/>
      </w:divBdr>
    </w:div>
    <w:div w:id="1181119678">
      <w:bodyDiv w:val="1"/>
      <w:marLeft w:val="0"/>
      <w:marRight w:val="0"/>
      <w:marTop w:val="0"/>
      <w:marBottom w:val="0"/>
      <w:divBdr>
        <w:top w:val="none" w:sz="0" w:space="0" w:color="auto"/>
        <w:left w:val="none" w:sz="0" w:space="0" w:color="auto"/>
        <w:bottom w:val="none" w:sz="0" w:space="0" w:color="auto"/>
        <w:right w:val="none" w:sz="0" w:space="0" w:color="auto"/>
      </w:divBdr>
    </w:div>
    <w:div w:id="1181315985">
      <w:bodyDiv w:val="1"/>
      <w:marLeft w:val="0"/>
      <w:marRight w:val="0"/>
      <w:marTop w:val="0"/>
      <w:marBottom w:val="0"/>
      <w:divBdr>
        <w:top w:val="none" w:sz="0" w:space="0" w:color="auto"/>
        <w:left w:val="none" w:sz="0" w:space="0" w:color="auto"/>
        <w:bottom w:val="none" w:sz="0" w:space="0" w:color="auto"/>
        <w:right w:val="none" w:sz="0" w:space="0" w:color="auto"/>
      </w:divBdr>
    </w:div>
    <w:div w:id="1181319012">
      <w:bodyDiv w:val="1"/>
      <w:marLeft w:val="0"/>
      <w:marRight w:val="0"/>
      <w:marTop w:val="0"/>
      <w:marBottom w:val="0"/>
      <w:divBdr>
        <w:top w:val="none" w:sz="0" w:space="0" w:color="auto"/>
        <w:left w:val="none" w:sz="0" w:space="0" w:color="auto"/>
        <w:bottom w:val="none" w:sz="0" w:space="0" w:color="auto"/>
        <w:right w:val="none" w:sz="0" w:space="0" w:color="auto"/>
      </w:divBdr>
    </w:div>
    <w:div w:id="1181353241">
      <w:bodyDiv w:val="1"/>
      <w:marLeft w:val="0"/>
      <w:marRight w:val="0"/>
      <w:marTop w:val="0"/>
      <w:marBottom w:val="0"/>
      <w:divBdr>
        <w:top w:val="none" w:sz="0" w:space="0" w:color="auto"/>
        <w:left w:val="none" w:sz="0" w:space="0" w:color="auto"/>
        <w:bottom w:val="none" w:sz="0" w:space="0" w:color="auto"/>
        <w:right w:val="none" w:sz="0" w:space="0" w:color="auto"/>
      </w:divBdr>
    </w:div>
    <w:div w:id="1181359639">
      <w:bodyDiv w:val="1"/>
      <w:marLeft w:val="0"/>
      <w:marRight w:val="0"/>
      <w:marTop w:val="0"/>
      <w:marBottom w:val="0"/>
      <w:divBdr>
        <w:top w:val="none" w:sz="0" w:space="0" w:color="auto"/>
        <w:left w:val="none" w:sz="0" w:space="0" w:color="auto"/>
        <w:bottom w:val="none" w:sz="0" w:space="0" w:color="auto"/>
        <w:right w:val="none" w:sz="0" w:space="0" w:color="auto"/>
      </w:divBdr>
    </w:div>
    <w:div w:id="1181361302">
      <w:bodyDiv w:val="1"/>
      <w:marLeft w:val="0"/>
      <w:marRight w:val="0"/>
      <w:marTop w:val="0"/>
      <w:marBottom w:val="0"/>
      <w:divBdr>
        <w:top w:val="none" w:sz="0" w:space="0" w:color="auto"/>
        <w:left w:val="none" w:sz="0" w:space="0" w:color="auto"/>
        <w:bottom w:val="none" w:sz="0" w:space="0" w:color="auto"/>
        <w:right w:val="none" w:sz="0" w:space="0" w:color="auto"/>
      </w:divBdr>
    </w:div>
    <w:div w:id="1181579632">
      <w:bodyDiv w:val="1"/>
      <w:marLeft w:val="0"/>
      <w:marRight w:val="0"/>
      <w:marTop w:val="0"/>
      <w:marBottom w:val="0"/>
      <w:divBdr>
        <w:top w:val="none" w:sz="0" w:space="0" w:color="auto"/>
        <w:left w:val="none" w:sz="0" w:space="0" w:color="auto"/>
        <w:bottom w:val="none" w:sz="0" w:space="0" w:color="auto"/>
        <w:right w:val="none" w:sz="0" w:space="0" w:color="auto"/>
      </w:divBdr>
    </w:div>
    <w:div w:id="1181630476">
      <w:bodyDiv w:val="1"/>
      <w:marLeft w:val="0"/>
      <w:marRight w:val="0"/>
      <w:marTop w:val="0"/>
      <w:marBottom w:val="0"/>
      <w:divBdr>
        <w:top w:val="none" w:sz="0" w:space="0" w:color="auto"/>
        <w:left w:val="none" w:sz="0" w:space="0" w:color="auto"/>
        <w:bottom w:val="none" w:sz="0" w:space="0" w:color="auto"/>
        <w:right w:val="none" w:sz="0" w:space="0" w:color="auto"/>
      </w:divBdr>
    </w:div>
    <w:div w:id="1181748073">
      <w:bodyDiv w:val="1"/>
      <w:marLeft w:val="0"/>
      <w:marRight w:val="0"/>
      <w:marTop w:val="0"/>
      <w:marBottom w:val="0"/>
      <w:divBdr>
        <w:top w:val="none" w:sz="0" w:space="0" w:color="auto"/>
        <w:left w:val="none" w:sz="0" w:space="0" w:color="auto"/>
        <w:bottom w:val="none" w:sz="0" w:space="0" w:color="auto"/>
        <w:right w:val="none" w:sz="0" w:space="0" w:color="auto"/>
      </w:divBdr>
    </w:div>
    <w:div w:id="1181771640">
      <w:bodyDiv w:val="1"/>
      <w:marLeft w:val="0"/>
      <w:marRight w:val="0"/>
      <w:marTop w:val="0"/>
      <w:marBottom w:val="0"/>
      <w:divBdr>
        <w:top w:val="none" w:sz="0" w:space="0" w:color="auto"/>
        <w:left w:val="none" w:sz="0" w:space="0" w:color="auto"/>
        <w:bottom w:val="none" w:sz="0" w:space="0" w:color="auto"/>
        <w:right w:val="none" w:sz="0" w:space="0" w:color="auto"/>
      </w:divBdr>
    </w:div>
    <w:div w:id="1181972911">
      <w:bodyDiv w:val="1"/>
      <w:marLeft w:val="0"/>
      <w:marRight w:val="0"/>
      <w:marTop w:val="0"/>
      <w:marBottom w:val="0"/>
      <w:divBdr>
        <w:top w:val="none" w:sz="0" w:space="0" w:color="auto"/>
        <w:left w:val="none" w:sz="0" w:space="0" w:color="auto"/>
        <w:bottom w:val="none" w:sz="0" w:space="0" w:color="auto"/>
        <w:right w:val="none" w:sz="0" w:space="0" w:color="auto"/>
      </w:divBdr>
    </w:div>
    <w:div w:id="1182084760">
      <w:bodyDiv w:val="1"/>
      <w:marLeft w:val="0"/>
      <w:marRight w:val="0"/>
      <w:marTop w:val="0"/>
      <w:marBottom w:val="0"/>
      <w:divBdr>
        <w:top w:val="none" w:sz="0" w:space="0" w:color="auto"/>
        <w:left w:val="none" w:sz="0" w:space="0" w:color="auto"/>
        <w:bottom w:val="none" w:sz="0" w:space="0" w:color="auto"/>
        <w:right w:val="none" w:sz="0" w:space="0" w:color="auto"/>
      </w:divBdr>
    </w:div>
    <w:div w:id="1182085594">
      <w:bodyDiv w:val="1"/>
      <w:marLeft w:val="0"/>
      <w:marRight w:val="0"/>
      <w:marTop w:val="0"/>
      <w:marBottom w:val="0"/>
      <w:divBdr>
        <w:top w:val="none" w:sz="0" w:space="0" w:color="auto"/>
        <w:left w:val="none" w:sz="0" w:space="0" w:color="auto"/>
        <w:bottom w:val="none" w:sz="0" w:space="0" w:color="auto"/>
        <w:right w:val="none" w:sz="0" w:space="0" w:color="auto"/>
      </w:divBdr>
      <w:divsChild>
        <w:div w:id="1759330455">
          <w:marLeft w:val="0"/>
          <w:marRight w:val="0"/>
          <w:marTop w:val="0"/>
          <w:marBottom w:val="0"/>
          <w:divBdr>
            <w:top w:val="none" w:sz="0" w:space="0" w:color="auto"/>
            <w:left w:val="none" w:sz="0" w:space="0" w:color="auto"/>
            <w:bottom w:val="none" w:sz="0" w:space="0" w:color="auto"/>
            <w:right w:val="none" w:sz="0" w:space="0" w:color="auto"/>
          </w:divBdr>
        </w:div>
        <w:div w:id="1845902605">
          <w:marLeft w:val="0"/>
          <w:marRight w:val="0"/>
          <w:marTop w:val="0"/>
          <w:marBottom w:val="0"/>
          <w:divBdr>
            <w:top w:val="none" w:sz="0" w:space="0" w:color="auto"/>
            <w:left w:val="none" w:sz="0" w:space="0" w:color="auto"/>
            <w:bottom w:val="none" w:sz="0" w:space="0" w:color="auto"/>
            <w:right w:val="none" w:sz="0" w:space="0" w:color="auto"/>
          </w:divBdr>
        </w:div>
      </w:divsChild>
    </w:div>
    <w:div w:id="1182207669">
      <w:bodyDiv w:val="1"/>
      <w:marLeft w:val="0"/>
      <w:marRight w:val="0"/>
      <w:marTop w:val="0"/>
      <w:marBottom w:val="0"/>
      <w:divBdr>
        <w:top w:val="none" w:sz="0" w:space="0" w:color="auto"/>
        <w:left w:val="none" w:sz="0" w:space="0" w:color="auto"/>
        <w:bottom w:val="none" w:sz="0" w:space="0" w:color="auto"/>
        <w:right w:val="none" w:sz="0" w:space="0" w:color="auto"/>
      </w:divBdr>
    </w:div>
    <w:div w:id="1182235897">
      <w:bodyDiv w:val="1"/>
      <w:marLeft w:val="0"/>
      <w:marRight w:val="0"/>
      <w:marTop w:val="0"/>
      <w:marBottom w:val="0"/>
      <w:divBdr>
        <w:top w:val="none" w:sz="0" w:space="0" w:color="auto"/>
        <w:left w:val="none" w:sz="0" w:space="0" w:color="auto"/>
        <w:bottom w:val="none" w:sz="0" w:space="0" w:color="auto"/>
        <w:right w:val="none" w:sz="0" w:space="0" w:color="auto"/>
      </w:divBdr>
    </w:div>
    <w:div w:id="1182285174">
      <w:bodyDiv w:val="1"/>
      <w:marLeft w:val="0"/>
      <w:marRight w:val="0"/>
      <w:marTop w:val="0"/>
      <w:marBottom w:val="0"/>
      <w:divBdr>
        <w:top w:val="none" w:sz="0" w:space="0" w:color="auto"/>
        <w:left w:val="none" w:sz="0" w:space="0" w:color="auto"/>
        <w:bottom w:val="none" w:sz="0" w:space="0" w:color="auto"/>
        <w:right w:val="none" w:sz="0" w:space="0" w:color="auto"/>
      </w:divBdr>
    </w:div>
    <w:div w:id="1182428543">
      <w:bodyDiv w:val="1"/>
      <w:marLeft w:val="0"/>
      <w:marRight w:val="0"/>
      <w:marTop w:val="0"/>
      <w:marBottom w:val="0"/>
      <w:divBdr>
        <w:top w:val="none" w:sz="0" w:space="0" w:color="auto"/>
        <w:left w:val="none" w:sz="0" w:space="0" w:color="auto"/>
        <w:bottom w:val="none" w:sz="0" w:space="0" w:color="auto"/>
        <w:right w:val="none" w:sz="0" w:space="0" w:color="auto"/>
      </w:divBdr>
    </w:div>
    <w:div w:id="1182549518">
      <w:bodyDiv w:val="1"/>
      <w:marLeft w:val="0"/>
      <w:marRight w:val="0"/>
      <w:marTop w:val="0"/>
      <w:marBottom w:val="0"/>
      <w:divBdr>
        <w:top w:val="none" w:sz="0" w:space="0" w:color="auto"/>
        <w:left w:val="none" w:sz="0" w:space="0" w:color="auto"/>
        <w:bottom w:val="none" w:sz="0" w:space="0" w:color="auto"/>
        <w:right w:val="none" w:sz="0" w:space="0" w:color="auto"/>
      </w:divBdr>
    </w:div>
    <w:div w:id="1182621308">
      <w:bodyDiv w:val="1"/>
      <w:marLeft w:val="0"/>
      <w:marRight w:val="0"/>
      <w:marTop w:val="0"/>
      <w:marBottom w:val="0"/>
      <w:divBdr>
        <w:top w:val="none" w:sz="0" w:space="0" w:color="auto"/>
        <w:left w:val="none" w:sz="0" w:space="0" w:color="auto"/>
        <w:bottom w:val="none" w:sz="0" w:space="0" w:color="auto"/>
        <w:right w:val="none" w:sz="0" w:space="0" w:color="auto"/>
      </w:divBdr>
    </w:div>
    <w:div w:id="1182662788">
      <w:bodyDiv w:val="1"/>
      <w:marLeft w:val="0"/>
      <w:marRight w:val="0"/>
      <w:marTop w:val="0"/>
      <w:marBottom w:val="0"/>
      <w:divBdr>
        <w:top w:val="none" w:sz="0" w:space="0" w:color="auto"/>
        <w:left w:val="none" w:sz="0" w:space="0" w:color="auto"/>
        <w:bottom w:val="none" w:sz="0" w:space="0" w:color="auto"/>
        <w:right w:val="none" w:sz="0" w:space="0" w:color="auto"/>
      </w:divBdr>
    </w:div>
    <w:div w:id="1182664009">
      <w:bodyDiv w:val="1"/>
      <w:marLeft w:val="0"/>
      <w:marRight w:val="0"/>
      <w:marTop w:val="0"/>
      <w:marBottom w:val="0"/>
      <w:divBdr>
        <w:top w:val="none" w:sz="0" w:space="0" w:color="auto"/>
        <w:left w:val="none" w:sz="0" w:space="0" w:color="auto"/>
        <w:bottom w:val="none" w:sz="0" w:space="0" w:color="auto"/>
        <w:right w:val="none" w:sz="0" w:space="0" w:color="auto"/>
      </w:divBdr>
    </w:div>
    <w:div w:id="1182891313">
      <w:bodyDiv w:val="1"/>
      <w:marLeft w:val="0"/>
      <w:marRight w:val="0"/>
      <w:marTop w:val="0"/>
      <w:marBottom w:val="0"/>
      <w:divBdr>
        <w:top w:val="none" w:sz="0" w:space="0" w:color="auto"/>
        <w:left w:val="none" w:sz="0" w:space="0" w:color="auto"/>
        <w:bottom w:val="none" w:sz="0" w:space="0" w:color="auto"/>
        <w:right w:val="none" w:sz="0" w:space="0" w:color="auto"/>
      </w:divBdr>
    </w:div>
    <w:div w:id="1183395118">
      <w:bodyDiv w:val="1"/>
      <w:marLeft w:val="0"/>
      <w:marRight w:val="0"/>
      <w:marTop w:val="0"/>
      <w:marBottom w:val="0"/>
      <w:divBdr>
        <w:top w:val="none" w:sz="0" w:space="0" w:color="auto"/>
        <w:left w:val="none" w:sz="0" w:space="0" w:color="auto"/>
        <w:bottom w:val="none" w:sz="0" w:space="0" w:color="auto"/>
        <w:right w:val="none" w:sz="0" w:space="0" w:color="auto"/>
      </w:divBdr>
    </w:div>
    <w:div w:id="1183789081">
      <w:bodyDiv w:val="1"/>
      <w:marLeft w:val="0"/>
      <w:marRight w:val="0"/>
      <w:marTop w:val="0"/>
      <w:marBottom w:val="0"/>
      <w:divBdr>
        <w:top w:val="none" w:sz="0" w:space="0" w:color="auto"/>
        <w:left w:val="none" w:sz="0" w:space="0" w:color="auto"/>
        <w:bottom w:val="none" w:sz="0" w:space="0" w:color="auto"/>
        <w:right w:val="none" w:sz="0" w:space="0" w:color="auto"/>
      </w:divBdr>
    </w:div>
    <w:div w:id="1183935836">
      <w:bodyDiv w:val="1"/>
      <w:marLeft w:val="0"/>
      <w:marRight w:val="0"/>
      <w:marTop w:val="0"/>
      <w:marBottom w:val="0"/>
      <w:divBdr>
        <w:top w:val="none" w:sz="0" w:space="0" w:color="auto"/>
        <w:left w:val="none" w:sz="0" w:space="0" w:color="auto"/>
        <w:bottom w:val="none" w:sz="0" w:space="0" w:color="auto"/>
        <w:right w:val="none" w:sz="0" w:space="0" w:color="auto"/>
      </w:divBdr>
    </w:div>
    <w:div w:id="1183936519">
      <w:bodyDiv w:val="1"/>
      <w:marLeft w:val="0"/>
      <w:marRight w:val="0"/>
      <w:marTop w:val="0"/>
      <w:marBottom w:val="0"/>
      <w:divBdr>
        <w:top w:val="none" w:sz="0" w:space="0" w:color="auto"/>
        <w:left w:val="none" w:sz="0" w:space="0" w:color="auto"/>
        <w:bottom w:val="none" w:sz="0" w:space="0" w:color="auto"/>
        <w:right w:val="none" w:sz="0" w:space="0" w:color="auto"/>
      </w:divBdr>
    </w:div>
    <w:div w:id="1183973857">
      <w:bodyDiv w:val="1"/>
      <w:marLeft w:val="0"/>
      <w:marRight w:val="0"/>
      <w:marTop w:val="0"/>
      <w:marBottom w:val="0"/>
      <w:divBdr>
        <w:top w:val="none" w:sz="0" w:space="0" w:color="auto"/>
        <w:left w:val="none" w:sz="0" w:space="0" w:color="auto"/>
        <w:bottom w:val="none" w:sz="0" w:space="0" w:color="auto"/>
        <w:right w:val="none" w:sz="0" w:space="0" w:color="auto"/>
      </w:divBdr>
    </w:div>
    <w:div w:id="1184175849">
      <w:bodyDiv w:val="1"/>
      <w:marLeft w:val="0"/>
      <w:marRight w:val="0"/>
      <w:marTop w:val="0"/>
      <w:marBottom w:val="0"/>
      <w:divBdr>
        <w:top w:val="none" w:sz="0" w:space="0" w:color="auto"/>
        <w:left w:val="none" w:sz="0" w:space="0" w:color="auto"/>
        <w:bottom w:val="none" w:sz="0" w:space="0" w:color="auto"/>
        <w:right w:val="none" w:sz="0" w:space="0" w:color="auto"/>
      </w:divBdr>
    </w:div>
    <w:div w:id="1184243899">
      <w:bodyDiv w:val="1"/>
      <w:marLeft w:val="0"/>
      <w:marRight w:val="0"/>
      <w:marTop w:val="0"/>
      <w:marBottom w:val="0"/>
      <w:divBdr>
        <w:top w:val="none" w:sz="0" w:space="0" w:color="auto"/>
        <w:left w:val="none" w:sz="0" w:space="0" w:color="auto"/>
        <w:bottom w:val="none" w:sz="0" w:space="0" w:color="auto"/>
        <w:right w:val="none" w:sz="0" w:space="0" w:color="auto"/>
      </w:divBdr>
    </w:div>
    <w:div w:id="1184249491">
      <w:bodyDiv w:val="1"/>
      <w:marLeft w:val="0"/>
      <w:marRight w:val="0"/>
      <w:marTop w:val="0"/>
      <w:marBottom w:val="0"/>
      <w:divBdr>
        <w:top w:val="none" w:sz="0" w:space="0" w:color="auto"/>
        <w:left w:val="none" w:sz="0" w:space="0" w:color="auto"/>
        <w:bottom w:val="none" w:sz="0" w:space="0" w:color="auto"/>
        <w:right w:val="none" w:sz="0" w:space="0" w:color="auto"/>
      </w:divBdr>
    </w:div>
    <w:div w:id="1184321698">
      <w:bodyDiv w:val="1"/>
      <w:marLeft w:val="0"/>
      <w:marRight w:val="0"/>
      <w:marTop w:val="0"/>
      <w:marBottom w:val="0"/>
      <w:divBdr>
        <w:top w:val="none" w:sz="0" w:space="0" w:color="auto"/>
        <w:left w:val="none" w:sz="0" w:space="0" w:color="auto"/>
        <w:bottom w:val="none" w:sz="0" w:space="0" w:color="auto"/>
        <w:right w:val="none" w:sz="0" w:space="0" w:color="auto"/>
      </w:divBdr>
      <w:divsChild>
        <w:div w:id="1289891335">
          <w:marLeft w:val="0"/>
          <w:marRight w:val="0"/>
          <w:marTop w:val="0"/>
          <w:marBottom w:val="0"/>
          <w:divBdr>
            <w:top w:val="none" w:sz="0" w:space="0" w:color="auto"/>
            <w:left w:val="none" w:sz="0" w:space="0" w:color="auto"/>
            <w:bottom w:val="none" w:sz="0" w:space="0" w:color="auto"/>
            <w:right w:val="none" w:sz="0" w:space="0" w:color="auto"/>
          </w:divBdr>
          <w:divsChild>
            <w:div w:id="918518600">
              <w:marLeft w:val="0"/>
              <w:marRight w:val="0"/>
              <w:marTop w:val="0"/>
              <w:marBottom w:val="0"/>
              <w:divBdr>
                <w:top w:val="none" w:sz="0" w:space="0" w:color="auto"/>
                <w:left w:val="none" w:sz="0" w:space="0" w:color="auto"/>
                <w:bottom w:val="none" w:sz="0" w:space="0" w:color="auto"/>
                <w:right w:val="none" w:sz="0" w:space="0" w:color="auto"/>
              </w:divBdr>
              <w:divsChild>
                <w:div w:id="808590573">
                  <w:marLeft w:val="0"/>
                  <w:marRight w:val="0"/>
                  <w:marTop w:val="0"/>
                  <w:marBottom w:val="0"/>
                  <w:divBdr>
                    <w:top w:val="none" w:sz="0" w:space="0" w:color="auto"/>
                    <w:left w:val="none" w:sz="0" w:space="0" w:color="auto"/>
                    <w:bottom w:val="none" w:sz="0" w:space="0" w:color="auto"/>
                    <w:right w:val="none" w:sz="0" w:space="0" w:color="auto"/>
                  </w:divBdr>
                </w:div>
              </w:divsChild>
            </w:div>
            <w:div w:id="1870491878">
              <w:marLeft w:val="0"/>
              <w:marRight w:val="0"/>
              <w:marTop w:val="0"/>
              <w:marBottom w:val="0"/>
              <w:divBdr>
                <w:top w:val="none" w:sz="0" w:space="0" w:color="auto"/>
                <w:left w:val="none" w:sz="0" w:space="0" w:color="auto"/>
                <w:bottom w:val="none" w:sz="0" w:space="0" w:color="auto"/>
                <w:right w:val="none" w:sz="0" w:space="0" w:color="auto"/>
              </w:divBdr>
              <w:divsChild>
                <w:div w:id="1662542157">
                  <w:marLeft w:val="0"/>
                  <w:marRight w:val="0"/>
                  <w:marTop w:val="0"/>
                  <w:marBottom w:val="0"/>
                  <w:divBdr>
                    <w:top w:val="none" w:sz="0" w:space="0" w:color="auto"/>
                    <w:left w:val="none" w:sz="0" w:space="0" w:color="auto"/>
                    <w:bottom w:val="none" w:sz="0" w:space="0" w:color="auto"/>
                    <w:right w:val="none" w:sz="0" w:space="0" w:color="auto"/>
                  </w:divBdr>
                  <w:divsChild>
                    <w:div w:id="5280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69400">
      <w:bodyDiv w:val="1"/>
      <w:marLeft w:val="0"/>
      <w:marRight w:val="0"/>
      <w:marTop w:val="0"/>
      <w:marBottom w:val="0"/>
      <w:divBdr>
        <w:top w:val="none" w:sz="0" w:space="0" w:color="auto"/>
        <w:left w:val="none" w:sz="0" w:space="0" w:color="auto"/>
        <w:bottom w:val="none" w:sz="0" w:space="0" w:color="auto"/>
        <w:right w:val="none" w:sz="0" w:space="0" w:color="auto"/>
      </w:divBdr>
    </w:div>
    <w:div w:id="1184392755">
      <w:bodyDiv w:val="1"/>
      <w:marLeft w:val="0"/>
      <w:marRight w:val="0"/>
      <w:marTop w:val="0"/>
      <w:marBottom w:val="0"/>
      <w:divBdr>
        <w:top w:val="none" w:sz="0" w:space="0" w:color="auto"/>
        <w:left w:val="none" w:sz="0" w:space="0" w:color="auto"/>
        <w:bottom w:val="none" w:sz="0" w:space="0" w:color="auto"/>
        <w:right w:val="none" w:sz="0" w:space="0" w:color="auto"/>
      </w:divBdr>
    </w:div>
    <w:div w:id="1184512364">
      <w:bodyDiv w:val="1"/>
      <w:marLeft w:val="0"/>
      <w:marRight w:val="0"/>
      <w:marTop w:val="0"/>
      <w:marBottom w:val="0"/>
      <w:divBdr>
        <w:top w:val="none" w:sz="0" w:space="0" w:color="auto"/>
        <w:left w:val="none" w:sz="0" w:space="0" w:color="auto"/>
        <w:bottom w:val="none" w:sz="0" w:space="0" w:color="auto"/>
        <w:right w:val="none" w:sz="0" w:space="0" w:color="auto"/>
      </w:divBdr>
      <w:divsChild>
        <w:div w:id="550457645">
          <w:marLeft w:val="0"/>
          <w:marRight w:val="0"/>
          <w:marTop w:val="0"/>
          <w:marBottom w:val="0"/>
          <w:divBdr>
            <w:top w:val="none" w:sz="0" w:space="0" w:color="auto"/>
            <w:left w:val="none" w:sz="0" w:space="0" w:color="auto"/>
            <w:bottom w:val="none" w:sz="0" w:space="0" w:color="auto"/>
            <w:right w:val="none" w:sz="0" w:space="0" w:color="auto"/>
          </w:divBdr>
        </w:div>
      </w:divsChild>
    </w:div>
    <w:div w:id="1184588195">
      <w:bodyDiv w:val="1"/>
      <w:marLeft w:val="0"/>
      <w:marRight w:val="0"/>
      <w:marTop w:val="0"/>
      <w:marBottom w:val="0"/>
      <w:divBdr>
        <w:top w:val="none" w:sz="0" w:space="0" w:color="auto"/>
        <w:left w:val="none" w:sz="0" w:space="0" w:color="auto"/>
        <w:bottom w:val="none" w:sz="0" w:space="0" w:color="auto"/>
        <w:right w:val="none" w:sz="0" w:space="0" w:color="auto"/>
      </w:divBdr>
    </w:div>
    <w:div w:id="1184705409">
      <w:bodyDiv w:val="1"/>
      <w:marLeft w:val="0"/>
      <w:marRight w:val="0"/>
      <w:marTop w:val="0"/>
      <w:marBottom w:val="0"/>
      <w:divBdr>
        <w:top w:val="none" w:sz="0" w:space="0" w:color="auto"/>
        <w:left w:val="none" w:sz="0" w:space="0" w:color="auto"/>
        <w:bottom w:val="none" w:sz="0" w:space="0" w:color="auto"/>
        <w:right w:val="none" w:sz="0" w:space="0" w:color="auto"/>
      </w:divBdr>
    </w:div>
    <w:div w:id="1184706362">
      <w:bodyDiv w:val="1"/>
      <w:marLeft w:val="0"/>
      <w:marRight w:val="0"/>
      <w:marTop w:val="0"/>
      <w:marBottom w:val="0"/>
      <w:divBdr>
        <w:top w:val="none" w:sz="0" w:space="0" w:color="auto"/>
        <w:left w:val="none" w:sz="0" w:space="0" w:color="auto"/>
        <w:bottom w:val="none" w:sz="0" w:space="0" w:color="auto"/>
        <w:right w:val="none" w:sz="0" w:space="0" w:color="auto"/>
      </w:divBdr>
    </w:div>
    <w:div w:id="1184713212">
      <w:bodyDiv w:val="1"/>
      <w:marLeft w:val="0"/>
      <w:marRight w:val="0"/>
      <w:marTop w:val="0"/>
      <w:marBottom w:val="0"/>
      <w:divBdr>
        <w:top w:val="none" w:sz="0" w:space="0" w:color="auto"/>
        <w:left w:val="none" w:sz="0" w:space="0" w:color="auto"/>
        <w:bottom w:val="none" w:sz="0" w:space="0" w:color="auto"/>
        <w:right w:val="none" w:sz="0" w:space="0" w:color="auto"/>
      </w:divBdr>
    </w:div>
    <w:div w:id="1184829137">
      <w:bodyDiv w:val="1"/>
      <w:marLeft w:val="0"/>
      <w:marRight w:val="0"/>
      <w:marTop w:val="0"/>
      <w:marBottom w:val="0"/>
      <w:divBdr>
        <w:top w:val="none" w:sz="0" w:space="0" w:color="auto"/>
        <w:left w:val="none" w:sz="0" w:space="0" w:color="auto"/>
        <w:bottom w:val="none" w:sz="0" w:space="0" w:color="auto"/>
        <w:right w:val="none" w:sz="0" w:space="0" w:color="auto"/>
      </w:divBdr>
    </w:div>
    <w:div w:id="1184855867">
      <w:bodyDiv w:val="1"/>
      <w:marLeft w:val="0"/>
      <w:marRight w:val="0"/>
      <w:marTop w:val="0"/>
      <w:marBottom w:val="0"/>
      <w:divBdr>
        <w:top w:val="none" w:sz="0" w:space="0" w:color="auto"/>
        <w:left w:val="none" w:sz="0" w:space="0" w:color="auto"/>
        <w:bottom w:val="none" w:sz="0" w:space="0" w:color="auto"/>
        <w:right w:val="none" w:sz="0" w:space="0" w:color="auto"/>
      </w:divBdr>
    </w:div>
    <w:div w:id="1184897879">
      <w:bodyDiv w:val="1"/>
      <w:marLeft w:val="0"/>
      <w:marRight w:val="0"/>
      <w:marTop w:val="0"/>
      <w:marBottom w:val="0"/>
      <w:divBdr>
        <w:top w:val="none" w:sz="0" w:space="0" w:color="auto"/>
        <w:left w:val="none" w:sz="0" w:space="0" w:color="auto"/>
        <w:bottom w:val="none" w:sz="0" w:space="0" w:color="auto"/>
        <w:right w:val="none" w:sz="0" w:space="0" w:color="auto"/>
      </w:divBdr>
    </w:div>
    <w:div w:id="1184975897">
      <w:bodyDiv w:val="1"/>
      <w:marLeft w:val="0"/>
      <w:marRight w:val="0"/>
      <w:marTop w:val="0"/>
      <w:marBottom w:val="0"/>
      <w:divBdr>
        <w:top w:val="none" w:sz="0" w:space="0" w:color="auto"/>
        <w:left w:val="none" w:sz="0" w:space="0" w:color="auto"/>
        <w:bottom w:val="none" w:sz="0" w:space="0" w:color="auto"/>
        <w:right w:val="none" w:sz="0" w:space="0" w:color="auto"/>
      </w:divBdr>
    </w:div>
    <w:div w:id="1185168003">
      <w:bodyDiv w:val="1"/>
      <w:marLeft w:val="0"/>
      <w:marRight w:val="0"/>
      <w:marTop w:val="0"/>
      <w:marBottom w:val="0"/>
      <w:divBdr>
        <w:top w:val="none" w:sz="0" w:space="0" w:color="auto"/>
        <w:left w:val="none" w:sz="0" w:space="0" w:color="auto"/>
        <w:bottom w:val="none" w:sz="0" w:space="0" w:color="auto"/>
        <w:right w:val="none" w:sz="0" w:space="0" w:color="auto"/>
      </w:divBdr>
    </w:div>
    <w:div w:id="1185170780">
      <w:bodyDiv w:val="1"/>
      <w:marLeft w:val="0"/>
      <w:marRight w:val="0"/>
      <w:marTop w:val="0"/>
      <w:marBottom w:val="0"/>
      <w:divBdr>
        <w:top w:val="none" w:sz="0" w:space="0" w:color="auto"/>
        <w:left w:val="none" w:sz="0" w:space="0" w:color="auto"/>
        <w:bottom w:val="none" w:sz="0" w:space="0" w:color="auto"/>
        <w:right w:val="none" w:sz="0" w:space="0" w:color="auto"/>
      </w:divBdr>
    </w:div>
    <w:div w:id="1185245573">
      <w:bodyDiv w:val="1"/>
      <w:marLeft w:val="0"/>
      <w:marRight w:val="0"/>
      <w:marTop w:val="0"/>
      <w:marBottom w:val="0"/>
      <w:divBdr>
        <w:top w:val="none" w:sz="0" w:space="0" w:color="auto"/>
        <w:left w:val="none" w:sz="0" w:space="0" w:color="auto"/>
        <w:bottom w:val="none" w:sz="0" w:space="0" w:color="auto"/>
        <w:right w:val="none" w:sz="0" w:space="0" w:color="auto"/>
      </w:divBdr>
    </w:div>
    <w:div w:id="1185246819">
      <w:bodyDiv w:val="1"/>
      <w:marLeft w:val="0"/>
      <w:marRight w:val="0"/>
      <w:marTop w:val="0"/>
      <w:marBottom w:val="0"/>
      <w:divBdr>
        <w:top w:val="none" w:sz="0" w:space="0" w:color="auto"/>
        <w:left w:val="none" w:sz="0" w:space="0" w:color="auto"/>
        <w:bottom w:val="none" w:sz="0" w:space="0" w:color="auto"/>
        <w:right w:val="none" w:sz="0" w:space="0" w:color="auto"/>
      </w:divBdr>
    </w:div>
    <w:div w:id="1185483664">
      <w:bodyDiv w:val="1"/>
      <w:marLeft w:val="0"/>
      <w:marRight w:val="0"/>
      <w:marTop w:val="0"/>
      <w:marBottom w:val="0"/>
      <w:divBdr>
        <w:top w:val="none" w:sz="0" w:space="0" w:color="auto"/>
        <w:left w:val="none" w:sz="0" w:space="0" w:color="auto"/>
        <w:bottom w:val="none" w:sz="0" w:space="0" w:color="auto"/>
        <w:right w:val="none" w:sz="0" w:space="0" w:color="auto"/>
      </w:divBdr>
    </w:div>
    <w:div w:id="1185555101">
      <w:bodyDiv w:val="1"/>
      <w:marLeft w:val="0"/>
      <w:marRight w:val="0"/>
      <w:marTop w:val="0"/>
      <w:marBottom w:val="0"/>
      <w:divBdr>
        <w:top w:val="none" w:sz="0" w:space="0" w:color="auto"/>
        <w:left w:val="none" w:sz="0" w:space="0" w:color="auto"/>
        <w:bottom w:val="none" w:sz="0" w:space="0" w:color="auto"/>
        <w:right w:val="none" w:sz="0" w:space="0" w:color="auto"/>
      </w:divBdr>
    </w:div>
    <w:div w:id="1185903146">
      <w:bodyDiv w:val="1"/>
      <w:marLeft w:val="0"/>
      <w:marRight w:val="0"/>
      <w:marTop w:val="0"/>
      <w:marBottom w:val="0"/>
      <w:divBdr>
        <w:top w:val="none" w:sz="0" w:space="0" w:color="auto"/>
        <w:left w:val="none" w:sz="0" w:space="0" w:color="auto"/>
        <w:bottom w:val="none" w:sz="0" w:space="0" w:color="auto"/>
        <w:right w:val="none" w:sz="0" w:space="0" w:color="auto"/>
      </w:divBdr>
    </w:div>
    <w:div w:id="1186090025">
      <w:bodyDiv w:val="1"/>
      <w:marLeft w:val="0"/>
      <w:marRight w:val="0"/>
      <w:marTop w:val="0"/>
      <w:marBottom w:val="0"/>
      <w:divBdr>
        <w:top w:val="none" w:sz="0" w:space="0" w:color="auto"/>
        <w:left w:val="none" w:sz="0" w:space="0" w:color="auto"/>
        <w:bottom w:val="none" w:sz="0" w:space="0" w:color="auto"/>
        <w:right w:val="none" w:sz="0" w:space="0" w:color="auto"/>
      </w:divBdr>
    </w:div>
    <w:div w:id="1186093143">
      <w:bodyDiv w:val="1"/>
      <w:marLeft w:val="0"/>
      <w:marRight w:val="0"/>
      <w:marTop w:val="0"/>
      <w:marBottom w:val="0"/>
      <w:divBdr>
        <w:top w:val="none" w:sz="0" w:space="0" w:color="auto"/>
        <w:left w:val="none" w:sz="0" w:space="0" w:color="auto"/>
        <w:bottom w:val="none" w:sz="0" w:space="0" w:color="auto"/>
        <w:right w:val="none" w:sz="0" w:space="0" w:color="auto"/>
      </w:divBdr>
    </w:div>
    <w:div w:id="1186093185">
      <w:bodyDiv w:val="1"/>
      <w:marLeft w:val="0"/>
      <w:marRight w:val="0"/>
      <w:marTop w:val="0"/>
      <w:marBottom w:val="0"/>
      <w:divBdr>
        <w:top w:val="none" w:sz="0" w:space="0" w:color="auto"/>
        <w:left w:val="none" w:sz="0" w:space="0" w:color="auto"/>
        <w:bottom w:val="none" w:sz="0" w:space="0" w:color="auto"/>
        <w:right w:val="none" w:sz="0" w:space="0" w:color="auto"/>
      </w:divBdr>
    </w:div>
    <w:div w:id="1186093385">
      <w:bodyDiv w:val="1"/>
      <w:marLeft w:val="0"/>
      <w:marRight w:val="0"/>
      <w:marTop w:val="0"/>
      <w:marBottom w:val="0"/>
      <w:divBdr>
        <w:top w:val="none" w:sz="0" w:space="0" w:color="auto"/>
        <w:left w:val="none" w:sz="0" w:space="0" w:color="auto"/>
        <w:bottom w:val="none" w:sz="0" w:space="0" w:color="auto"/>
        <w:right w:val="none" w:sz="0" w:space="0" w:color="auto"/>
      </w:divBdr>
    </w:div>
    <w:div w:id="1186138356">
      <w:bodyDiv w:val="1"/>
      <w:marLeft w:val="0"/>
      <w:marRight w:val="0"/>
      <w:marTop w:val="0"/>
      <w:marBottom w:val="0"/>
      <w:divBdr>
        <w:top w:val="none" w:sz="0" w:space="0" w:color="auto"/>
        <w:left w:val="none" w:sz="0" w:space="0" w:color="auto"/>
        <w:bottom w:val="none" w:sz="0" w:space="0" w:color="auto"/>
        <w:right w:val="none" w:sz="0" w:space="0" w:color="auto"/>
      </w:divBdr>
    </w:div>
    <w:div w:id="1186215935">
      <w:bodyDiv w:val="1"/>
      <w:marLeft w:val="0"/>
      <w:marRight w:val="0"/>
      <w:marTop w:val="0"/>
      <w:marBottom w:val="0"/>
      <w:divBdr>
        <w:top w:val="none" w:sz="0" w:space="0" w:color="auto"/>
        <w:left w:val="none" w:sz="0" w:space="0" w:color="auto"/>
        <w:bottom w:val="none" w:sz="0" w:space="0" w:color="auto"/>
        <w:right w:val="none" w:sz="0" w:space="0" w:color="auto"/>
      </w:divBdr>
    </w:div>
    <w:div w:id="1186287084">
      <w:bodyDiv w:val="1"/>
      <w:marLeft w:val="0"/>
      <w:marRight w:val="0"/>
      <w:marTop w:val="0"/>
      <w:marBottom w:val="0"/>
      <w:divBdr>
        <w:top w:val="none" w:sz="0" w:space="0" w:color="auto"/>
        <w:left w:val="none" w:sz="0" w:space="0" w:color="auto"/>
        <w:bottom w:val="none" w:sz="0" w:space="0" w:color="auto"/>
        <w:right w:val="none" w:sz="0" w:space="0" w:color="auto"/>
      </w:divBdr>
    </w:div>
    <w:div w:id="1186333598">
      <w:bodyDiv w:val="1"/>
      <w:marLeft w:val="0"/>
      <w:marRight w:val="0"/>
      <w:marTop w:val="0"/>
      <w:marBottom w:val="0"/>
      <w:divBdr>
        <w:top w:val="none" w:sz="0" w:space="0" w:color="auto"/>
        <w:left w:val="none" w:sz="0" w:space="0" w:color="auto"/>
        <w:bottom w:val="none" w:sz="0" w:space="0" w:color="auto"/>
        <w:right w:val="none" w:sz="0" w:space="0" w:color="auto"/>
      </w:divBdr>
    </w:div>
    <w:div w:id="1186401517">
      <w:bodyDiv w:val="1"/>
      <w:marLeft w:val="0"/>
      <w:marRight w:val="0"/>
      <w:marTop w:val="0"/>
      <w:marBottom w:val="0"/>
      <w:divBdr>
        <w:top w:val="none" w:sz="0" w:space="0" w:color="auto"/>
        <w:left w:val="none" w:sz="0" w:space="0" w:color="auto"/>
        <w:bottom w:val="none" w:sz="0" w:space="0" w:color="auto"/>
        <w:right w:val="none" w:sz="0" w:space="0" w:color="auto"/>
      </w:divBdr>
      <w:divsChild>
        <w:div w:id="536283165">
          <w:marLeft w:val="686"/>
          <w:marRight w:val="0"/>
          <w:marTop w:val="0"/>
          <w:marBottom w:val="0"/>
          <w:divBdr>
            <w:top w:val="none" w:sz="0" w:space="0" w:color="auto"/>
            <w:left w:val="none" w:sz="0" w:space="0" w:color="auto"/>
            <w:bottom w:val="none" w:sz="0" w:space="0" w:color="auto"/>
            <w:right w:val="none" w:sz="0" w:space="0" w:color="auto"/>
          </w:divBdr>
          <w:divsChild>
            <w:div w:id="211962325">
              <w:marLeft w:val="0"/>
              <w:marRight w:val="0"/>
              <w:marTop w:val="0"/>
              <w:marBottom w:val="0"/>
              <w:divBdr>
                <w:top w:val="none" w:sz="0" w:space="0" w:color="auto"/>
                <w:left w:val="none" w:sz="0" w:space="0" w:color="auto"/>
                <w:bottom w:val="none" w:sz="0" w:space="0" w:color="auto"/>
                <w:right w:val="none" w:sz="0" w:space="0" w:color="auto"/>
              </w:divBdr>
            </w:div>
          </w:divsChild>
        </w:div>
        <w:div w:id="828405375">
          <w:marLeft w:val="0"/>
          <w:marRight w:val="0"/>
          <w:marTop w:val="0"/>
          <w:marBottom w:val="0"/>
          <w:divBdr>
            <w:top w:val="none" w:sz="0" w:space="0" w:color="auto"/>
            <w:left w:val="none" w:sz="0" w:space="0" w:color="auto"/>
            <w:bottom w:val="none" w:sz="0" w:space="0" w:color="auto"/>
            <w:right w:val="none" w:sz="0" w:space="0" w:color="auto"/>
          </w:divBdr>
        </w:div>
      </w:divsChild>
    </w:div>
    <w:div w:id="1186403244">
      <w:bodyDiv w:val="1"/>
      <w:marLeft w:val="0"/>
      <w:marRight w:val="0"/>
      <w:marTop w:val="0"/>
      <w:marBottom w:val="0"/>
      <w:divBdr>
        <w:top w:val="none" w:sz="0" w:space="0" w:color="auto"/>
        <w:left w:val="none" w:sz="0" w:space="0" w:color="auto"/>
        <w:bottom w:val="none" w:sz="0" w:space="0" w:color="auto"/>
        <w:right w:val="none" w:sz="0" w:space="0" w:color="auto"/>
      </w:divBdr>
    </w:div>
    <w:div w:id="1186752049">
      <w:bodyDiv w:val="1"/>
      <w:marLeft w:val="0"/>
      <w:marRight w:val="0"/>
      <w:marTop w:val="0"/>
      <w:marBottom w:val="0"/>
      <w:divBdr>
        <w:top w:val="none" w:sz="0" w:space="0" w:color="auto"/>
        <w:left w:val="none" w:sz="0" w:space="0" w:color="auto"/>
        <w:bottom w:val="none" w:sz="0" w:space="0" w:color="auto"/>
        <w:right w:val="none" w:sz="0" w:space="0" w:color="auto"/>
      </w:divBdr>
    </w:div>
    <w:div w:id="1186794793">
      <w:bodyDiv w:val="1"/>
      <w:marLeft w:val="0"/>
      <w:marRight w:val="0"/>
      <w:marTop w:val="0"/>
      <w:marBottom w:val="0"/>
      <w:divBdr>
        <w:top w:val="none" w:sz="0" w:space="0" w:color="auto"/>
        <w:left w:val="none" w:sz="0" w:space="0" w:color="auto"/>
        <w:bottom w:val="none" w:sz="0" w:space="0" w:color="auto"/>
        <w:right w:val="none" w:sz="0" w:space="0" w:color="auto"/>
      </w:divBdr>
    </w:div>
    <w:div w:id="1186796360">
      <w:bodyDiv w:val="1"/>
      <w:marLeft w:val="0"/>
      <w:marRight w:val="0"/>
      <w:marTop w:val="0"/>
      <w:marBottom w:val="0"/>
      <w:divBdr>
        <w:top w:val="none" w:sz="0" w:space="0" w:color="auto"/>
        <w:left w:val="none" w:sz="0" w:space="0" w:color="auto"/>
        <w:bottom w:val="none" w:sz="0" w:space="0" w:color="auto"/>
        <w:right w:val="none" w:sz="0" w:space="0" w:color="auto"/>
      </w:divBdr>
    </w:div>
    <w:div w:id="1187058458">
      <w:bodyDiv w:val="1"/>
      <w:marLeft w:val="0"/>
      <w:marRight w:val="0"/>
      <w:marTop w:val="0"/>
      <w:marBottom w:val="0"/>
      <w:divBdr>
        <w:top w:val="none" w:sz="0" w:space="0" w:color="auto"/>
        <w:left w:val="none" w:sz="0" w:space="0" w:color="auto"/>
        <w:bottom w:val="none" w:sz="0" w:space="0" w:color="auto"/>
        <w:right w:val="none" w:sz="0" w:space="0" w:color="auto"/>
      </w:divBdr>
    </w:div>
    <w:div w:id="1187063299">
      <w:bodyDiv w:val="1"/>
      <w:marLeft w:val="0"/>
      <w:marRight w:val="0"/>
      <w:marTop w:val="0"/>
      <w:marBottom w:val="0"/>
      <w:divBdr>
        <w:top w:val="none" w:sz="0" w:space="0" w:color="auto"/>
        <w:left w:val="none" w:sz="0" w:space="0" w:color="auto"/>
        <w:bottom w:val="none" w:sz="0" w:space="0" w:color="auto"/>
        <w:right w:val="none" w:sz="0" w:space="0" w:color="auto"/>
      </w:divBdr>
    </w:div>
    <w:div w:id="1187141123">
      <w:bodyDiv w:val="1"/>
      <w:marLeft w:val="0"/>
      <w:marRight w:val="0"/>
      <w:marTop w:val="0"/>
      <w:marBottom w:val="0"/>
      <w:divBdr>
        <w:top w:val="none" w:sz="0" w:space="0" w:color="auto"/>
        <w:left w:val="none" w:sz="0" w:space="0" w:color="auto"/>
        <w:bottom w:val="none" w:sz="0" w:space="0" w:color="auto"/>
        <w:right w:val="none" w:sz="0" w:space="0" w:color="auto"/>
      </w:divBdr>
    </w:div>
    <w:div w:id="1187213661">
      <w:bodyDiv w:val="1"/>
      <w:marLeft w:val="0"/>
      <w:marRight w:val="0"/>
      <w:marTop w:val="0"/>
      <w:marBottom w:val="0"/>
      <w:divBdr>
        <w:top w:val="none" w:sz="0" w:space="0" w:color="auto"/>
        <w:left w:val="none" w:sz="0" w:space="0" w:color="auto"/>
        <w:bottom w:val="none" w:sz="0" w:space="0" w:color="auto"/>
        <w:right w:val="none" w:sz="0" w:space="0" w:color="auto"/>
      </w:divBdr>
    </w:div>
    <w:div w:id="1187257496">
      <w:bodyDiv w:val="1"/>
      <w:marLeft w:val="0"/>
      <w:marRight w:val="0"/>
      <w:marTop w:val="0"/>
      <w:marBottom w:val="0"/>
      <w:divBdr>
        <w:top w:val="none" w:sz="0" w:space="0" w:color="auto"/>
        <w:left w:val="none" w:sz="0" w:space="0" w:color="auto"/>
        <w:bottom w:val="none" w:sz="0" w:space="0" w:color="auto"/>
        <w:right w:val="none" w:sz="0" w:space="0" w:color="auto"/>
      </w:divBdr>
    </w:div>
    <w:div w:id="1187258152">
      <w:bodyDiv w:val="1"/>
      <w:marLeft w:val="0"/>
      <w:marRight w:val="0"/>
      <w:marTop w:val="0"/>
      <w:marBottom w:val="0"/>
      <w:divBdr>
        <w:top w:val="none" w:sz="0" w:space="0" w:color="auto"/>
        <w:left w:val="none" w:sz="0" w:space="0" w:color="auto"/>
        <w:bottom w:val="none" w:sz="0" w:space="0" w:color="auto"/>
        <w:right w:val="none" w:sz="0" w:space="0" w:color="auto"/>
      </w:divBdr>
    </w:div>
    <w:div w:id="1187327322">
      <w:bodyDiv w:val="1"/>
      <w:marLeft w:val="0"/>
      <w:marRight w:val="0"/>
      <w:marTop w:val="0"/>
      <w:marBottom w:val="0"/>
      <w:divBdr>
        <w:top w:val="none" w:sz="0" w:space="0" w:color="auto"/>
        <w:left w:val="none" w:sz="0" w:space="0" w:color="auto"/>
        <w:bottom w:val="none" w:sz="0" w:space="0" w:color="auto"/>
        <w:right w:val="none" w:sz="0" w:space="0" w:color="auto"/>
      </w:divBdr>
    </w:div>
    <w:div w:id="1187327353">
      <w:bodyDiv w:val="1"/>
      <w:marLeft w:val="0"/>
      <w:marRight w:val="0"/>
      <w:marTop w:val="0"/>
      <w:marBottom w:val="0"/>
      <w:divBdr>
        <w:top w:val="none" w:sz="0" w:space="0" w:color="auto"/>
        <w:left w:val="none" w:sz="0" w:space="0" w:color="auto"/>
        <w:bottom w:val="none" w:sz="0" w:space="0" w:color="auto"/>
        <w:right w:val="none" w:sz="0" w:space="0" w:color="auto"/>
      </w:divBdr>
    </w:div>
    <w:div w:id="1187328502">
      <w:bodyDiv w:val="1"/>
      <w:marLeft w:val="0"/>
      <w:marRight w:val="0"/>
      <w:marTop w:val="0"/>
      <w:marBottom w:val="0"/>
      <w:divBdr>
        <w:top w:val="none" w:sz="0" w:space="0" w:color="auto"/>
        <w:left w:val="none" w:sz="0" w:space="0" w:color="auto"/>
        <w:bottom w:val="none" w:sz="0" w:space="0" w:color="auto"/>
        <w:right w:val="none" w:sz="0" w:space="0" w:color="auto"/>
      </w:divBdr>
    </w:div>
    <w:div w:id="1187328580">
      <w:bodyDiv w:val="1"/>
      <w:marLeft w:val="0"/>
      <w:marRight w:val="0"/>
      <w:marTop w:val="0"/>
      <w:marBottom w:val="0"/>
      <w:divBdr>
        <w:top w:val="none" w:sz="0" w:space="0" w:color="auto"/>
        <w:left w:val="none" w:sz="0" w:space="0" w:color="auto"/>
        <w:bottom w:val="none" w:sz="0" w:space="0" w:color="auto"/>
        <w:right w:val="none" w:sz="0" w:space="0" w:color="auto"/>
      </w:divBdr>
    </w:div>
    <w:div w:id="1187331626">
      <w:bodyDiv w:val="1"/>
      <w:marLeft w:val="0"/>
      <w:marRight w:val="0"/>
      <w:marTop w:val="0"/>
      <w:marBottom w:val="0"/>
      <w:divBdr>
        <w:top w:val="none" w:sz="0" w:space="0" w:color="auto"/>
        <w:left w:val="none" w:sz="0" w:space="0" w:color="auto"/>
        <w:bottom w:val="none" w:sz="0" w:space="0" w:color="auto"/>
        <w:right w:val="none" w:sz="0" w:space="0" w:color="auto"/>
      </w:divBdr>
    </w:div>
    <w:div w:id="1187332188">
      <w:bodyDiv w:val="1"/>
      <w:marLeft w:val="0"/>
      <w:marRight w:val="0"/>
      <w:marTop w:val="0"/>
      <w:marBottom w:val="0"/>
      <w:divBdr>
        <w:top w:val="none" w:sz="0" w:space="0" w:color="auto"/>
        <w:left w:val="none" w:sz="0" w:space="0" w:color="auto"/>
        <w:bottom w:val="none" w:sz="0" w:space="0" w:color="auto"/>
        <w:right w:val="none" w:sz="0" w:space="0" w:color="auto"/>
      </w:divBdr>
    </w:div>
    <w:div w:id="1187332607">
      <w:bodyDiv w:val="1"/>
      <w:marLeft w:val="0"/>
      <w:marRight w:val="0"/>
      <w:marTop w:val="0"/>
      <w:marBottom w:val="0"/>
      <w:divBdr>
        <w:top w:val="none" w:sz="0" w:space="0" w:color="auto"/>
        <w:left w:val="none" w:sz="0" w:space="0" w:color="auto"/>
        <w:bottom w:val="none" w:sz="0" w:space="0" w:color="auto"/>
        <w:right w:val="none" w:sz="0" w:space="0" w:color="auto"/>
      </w:divBdr>
    </w:div>
    <w:div w:id="1187400974">
      <w:bodyDiv w:val="1"/>
      <w:marLeft w:val="0"/>
      <w:marRight w:val="0"/>
      <w:marTop w:val="0"/>
      <w:marBottom w:val="0"/>
      <w:divBdr>
        <w:top w:val="none" w:sz="0" w:space="0" w:color="auto"/>
        <w:left w:val="none" w:sz="0" w:space="0" w:color="auto"/>
        <w:bottom w:val="none" w:sz="0" w:space="0" w:color="auto"/>
        <w:right w:val="none" w:sz="0" w:space="0" w:color="auto"/>
      </w:divBdr>
    </w:div>
    <w:div w:id="1187407311">
      <w:bodyDiv w:val="1"/>
      <w:marLeft w:val="0"/>
      <w:marRight w:val="0"/>
      <w:marTop w:val="0"/>
      <w:marBottom w:val="0"/>
      <w:divBdr>
        <w:top w:val="none" w:sz="0" w:space="0" w:color="auto"/>
        <w:left w:val="none" w:sz="0" w:space="0" w:color="auto"/>
        <w:bottom w:val="none" w:sz="0" w:space="0" w:color="auto"/>
        <w:right w:val="none" w:sz="0" w:space="0" w:color="auto"/>
      </w:divBdr>
    </w:div>
    <w:div w:id="1187447062">
      <w:bodyDiv w:val="1"/>
      <w:marLeft w:val="0"/>
      <w:marRight w:val="0"/>
      <w:marTop w:val="0"/>
      <w:marBottom w:val="0"/>
      <w:divBdr>
        <w:top w:val="none" w:sz="0" w:space="0" w:color="auto"/>
        <w:left w:val="none" w:sz="0" w:space="0" w:color="auto"/>
        <w:bottom w:val="none" w:sz="0" w:space="0" w:color="auto"/>
        <w:right w:val="none" w:sz="0" w:space="0" w:color="auto"/>
      </w:divBdr>
    </w:div>
    <w:div w:id="1187448207">
      <w:bodyDiv w:val="1"/>
      <w:marLeft w:val="0"/>
      <w:marRight w:val="0"/>
      <w:marTop w:val="0"/>
      <w:marBottom w:val="0"/>
      <w:divBdr>
        <w:top w:val="none" w:sz="0" w:space="0" w:color="auto"/>
        <w:left w:val="none" w:sz="0" w:space="0" w:color="auto"/>
        <w:bottom w:val="none" w:sz="0" w:space="0" w:color="auto"/>
        <w:right w:val="none" w:sz="0" w:space="0" w:color="auto"/>
      </w:divBdr>
    </w:div>
    <w:div w:id="1187475951">
      <w:bodyDiv w:val="1"/>
      <w:marLeft w:val="0"/>
      <w:marRight w:val="0"/>
      <w:marTop w:val="0"/>
      <w:marBottom w:val="0"/>
      <w:divBdr>
        <w:top w:val="none" w:sz="0" w:space="0" w:color="auto"/>
        <w:left w:val="none" w:sz="0" w:space="0" w:color="auto"/>
        <w:bottom w:val="none" w:sz="0" w:space="0" w:color="auto"/>
        <w:right w:val="none" w:sz="0" w:space="0" w:color="auto"/>
      </w:divBdr>
    </w:div>
    <w:div w:id="1187479244">
      <w:bodyDiv w:val="1"/>
      <w:marLeft w:val="0"/>
      <w:marRight w:val="0"/>
      <w:marTop w:val="0"/>
      <w:marBottom w:val="0"/>
      <w:divBdr>
        <w:top w:val="none" w:sz="0" w:space="0" w:color="auto"/>
        <w:left w:val="none" w:sz="0" w:space="0" w:color="auto"/>
        <w:bottom w:val="none" w:sz="0" w:space="0" w:color="auto"/>
        <w:right w:val="none" w:sz="0" w:space="0" w:color="auto"/>
      </w:divBdr>
    </w:div>
    <w:div w:id="1187523651">
      <w:bodyDiv w:val="1"/>
      <w:marLeft w:val="0"/>
      <w:marRight w:val="0"/>
      <w:marTop w:val="0"/>
      <w:marBottom w:val="0"/>
      <w:divBdr>
        <w:top w:val="none" w:sz="0" w:space="0" w:color="auto"/>
        <w:left w:val="none" w:sz="0" w:space="0" w:color="auto"/>
        <w:bottom w:val="none" w:sz="0" w:space="0" w:color="auto"/>
        <w:right w:val="none" w:sz="0" w:space="0" w:color="auto"/>
      </w:divBdr>
    </w:div>
    <w:div w:id="1187717821">
      <w:bodyDiv w:val="1"/>
      <w:marLeft w:val="0"/>
      <w:marRight w:val="0"/>
      <w:marTop w:val="0"/>
      <w:marBottom w:val="0"/>
      <w:divBdr>
        <w:top w:val="none" w:sz="0" w:space="0" w:color="auto"/>
        <w:left w:val="none" w:sz="0" w:space="0" w:color="auto"/>
        <w:bottom w:val="none" w:sz="0" w:space="0" w:color="auto"/>
        <w:right w:val="none" w:sz="0" w:space="0" w:color="auto"/>
      </w:divBdr>
    </w:div>
    <w:div w:id="1187719511">
      <w:bodyDiv w:val="1"/>
      <w:marLeft w:val="0"/>
      <w:marRight w:val="0"/>
      <w:marTop w:val="0"/>
      <w:marBottom w:val="0"/>
      <w:divBdr>
        <w:top w:val="none" w:sz="0" w:space="0" w:color="auto"/>
        <w:left w:val="none" w:sz="0" w:space="0" w:color="auto"/>
        <w:bottom w:val="none" w:sz="0" w:space="0" w:color="auto"/>
        <w:right w:val="none" w:sz="0" w:space="0" w:color="auto"/>
      </w:divBdr>
    </w:div>
    <w:div w:id="1187793827">
      <w:bodyDiv w:val="1"/>
      <w:marLeft w:val="0"/>
      <w:marRight w:val="0"/>
      <w:marTop w:val="0"/>
      <w:marBottom w:val="0"/>
      <w:divBdr>
        <w:top w:val="none" w:sz="0" w:space="0" w:color="auto"/>
        <w:left w:val="none" w:sz="0" w:space="0" w:color="auto"/>
        <w:bottom w:val="none" w:sz="0" w:space="0" w:color="auto"/>
        <w:right w:val="none" w:sz="0" w:space="0" w:color="auto"/>
      </w:divBdr>
    </w:div>
    <w:div w:id="1187793873">
      <w:bodyDiv w:val="1"/>
      <w:marLeft w:val="0"/>
      <w:marRight w:val="0"/>
      <w:marTop w:val="0"/>
      <w:marBottom w:val="0"/>
      <w:divBdr>
        <w:top w:val="none" w:sz="0" w:space="0" w:color="auto"/>
        <w:left w:val="none" w:sz="0" w:space="0" w:color="auto"/>
        <w:bottom w:val="none" w:sz="0" w:space="0" w:color="auto"/>
        <w:right w:val="none" w:sz="0" w:space="0" w:color="auto"/>
      </w:divBdr>
    </w:div>
    <w:div w:id="1187871397">
      <w:bodyDiv w:val="1"/>
      <w:marLeft w:val="0"/>
      <w:marRight w:val="0"/>
      <w:marTop w:val="0"/>
      <w:marBottom w:val="0"/>
      <w:divBdr>
        <w:top w:val="none" w:sz="0" w:space="0" w:color="auto"/>
        <w:left w:val="none" w:sz="0" w:space="0" w:color="auto"/>
        <w:bottom w:val="none" w:sz="0" w:space="0" w:color="auto"/>
        <w:right w:val="none" w:sz="0" w:space="0" w:color="auto"/>
      </w:divBdr>
    </w:div>
    <w:div w:id="1188102795">
      <w:bodyDiv w:val="1"/>
      <w:marLeft w:val="0"/>
      <w:marRight w:val="0"/>
      <w:marTop w:val="0"/>
      <w:marBottom w:val="0"/>
      <w:divBdr>
        <w:top w:val="none" w:sz="0" w:space="0" w:color="auto"/>
        <w:left w:val="none" w:sz="0" w:space="0" w:color="auto"/>
        <w:bottom w:val="none" w:sz="0" w:space="0" w:color="auto"/>
        <w:right w:val="none" w:sz="0" w:space="0" w:color="auto"/>
      </w:divBdr>
    </w:div>
    <w:div w:id="1188132633">
      <w:bodyDiv w:val="1"/>
      <w:marLeft w:val="0"/>
      <w:marRight w:val="0"/>
      <w:marTop w:val="0"/>
      <w:marBottom w:val="0"/>
      <w:divBdr>
        <w:top w:val="none" w:sz="0" w:space="0" w:color="auto"/>
        <w:left w:val="none" w:sz="0" w:space="0" w:color="auto"/>
        <w:bottom w:val="none" w:sz="0" w:space="0" w:color="auto"/>
        <w:right w:val="none" w:sz="0" w:space="0" w:color="auto"/>
      </w:divBdr>
    </w:div>
    <w:div w:id="1188177448">
      <w:bodyDiv w:val="1"/>
      <w:marLeft w:val="0"/>
      <w:marRight w:val="0"/>
      <w:marTop w:val="0"/>
      <w:marBottom w:val="0"/>
      <w:divBdr>
        <w:top w:val="none" w:sz="0" w:space="0" w:color="auto"/>
        <w:left w:val="none" w:sz="0" w:space="0" w:color="auto"/>
        <w:bottom w:val="none" w:sz="0" w:space="0" w:color="auto"/>
        <w:right w:val="none" w:sz="0" w:space="0" w:color="auto"/>
      </w:divBdr>
    </w:div>
    <w:div w:id="1188178640">
      <w:bodyDiv w:val="1"/>
      <w:marLeft w:val="0"/>
      <w:marRight w:val="0"/>
      <w:marTop w:val="0"/>
      <w:marBottom w:val="0"/>
      <w:divBdr>
        <w:top w:val="none" w:sz="0" w:space="0" w:color="auto"/>
        <w:left w:val="none" w:sz="0" w:space="0" w:color="auto"/>
        <w:bottom w:val="none" w:sz="0" w:space="0" w:color="auto"/>
        <w:right w:val="none" w:sz="0" w:space="0" w:color="auto"/>
      </w:divBdr>
    </w:div>
    <w:div w:id="1188181908">
      <w:bodyDiv w:val="1"/>
      <w:marLeft w:val="0"/>
      <w:marRight w:val="0"/>
      <w:marTop w:val="0"/>
      <w:marBottom w:val="0"/>
      <w:divBdr>
        <w:top w:val="none" w:sz="0" w:space="0" w:color="auto"/>
        <w:left w:val="none" w:sz="0" w:space="0" w:color="auto"/>
        <w:bottom w:val="none" w:sz="0" w:space="0" w:color="auto"/>
        <w:right w:val="none" w:sz="0" w:space="0" w:color="auto"/>
      </w:divBdr>
    </w:div>
    <w:div w:id="1188326802">
      <w:bodyDiv w:val="1"/>
      <w:marLeft w:val="0"/>
      <w:marRight w:val="0"/>
      <w:marTop w:val="0"/>
      <w:marBottom w:val="0"/>
      <w:divBdr>
        <w:top w:val="none" w:sz="0" w:space="0" w:color="auto"/>
        <w:left w:val="none" w:sz="0" w:space="0" w:color="auto"/>
        <w:bottom w:val="none" w:sz="0" w:space="0" w:color="auto"/>
        <w:right w:val="none" w:sz="0" w:space="0" w:color="auto"/>
      </w:divBdr>
    </w:div>
    <w:div w:id="1188519208">
      <w:bodyDiv w:val="1"/>
      <w:marLeft w:val="0"/>
      <w:marRight w:val="0"/>
      <w:marTop w:val="0"/>
      <w:marBottom w:val="0"/>
      <w:divBdr>
        <w:top w:val="none" w:sz="0" w:space="0" w:color="auto"/>
        <w:left w:val="none" w:sz="0" w:space="0" w:color="auto"/>
        <w:bottom w:val="none" w:sz="0" w:space="0" w:color="auto"/>
        <w:right w:val="none" w:sz="0" w:space="0" w:color="auto"/>
      </w:divBdr>
    </w:div>
    <w:div w:id="1188643688">
      <w:bodyDiv w:val="1"/>
      <w:marLeft w:val="0"/>
      <w:marRight w:val="0"/>
      <w:marTop w:val="0"/>
      <w:marBottom w:val="0"/>
      <w:divBdr>
        <w:top w:val="none" w:sz="0" w:space="0" w:color="auto"/>
        <w:left w:val="none" w:sz="0" w:space="0" w:color="auto"/>
        <w:bottom w:val="none" w:sz="0" w:space="0" w:color="auto"/>
        <w:right w:val="none" w:sz="0" w:space="0" w:color="auto"/>
      </w:divBdr>
    </w:div>
    <w:div w:id="1188758356">
      <w:bodyDiv w:val="1"/>
      <w:marLeft w:val="0"/>
      <w:marRight w:val="0"/>
      <w:marTop w:val="0"/>
      <w:marBottom w:val="0"/>
      <w:divBdr>
        <w:top w:val="none" w:sz="0" w:space="0" w:color="auto"/>
        <w:left w:val="none" w:sz="0" w:space="0" w:color="auto"/>
        <w:bottom w:val="none" w:sz="0" w:space="0" w:color="auto"/>
        <w:right w:val="none" w:sz="0" w:space="0" w:color="auto"/>
      </w:divBdr>
    </w:div>
    <w:div w:id="1188979821">
      <w:bodyDiv w:val="1"/>
      <w:marLeft w:val="0"/>
      <w:marRight w:val="0"/>
      <w:marTop w:val="0"/>
      <w:marBottom w:val="0"/>
      <w:divBdr>
        <w:top w:val="none" w:sz="0" w:space="0" w:color="auto"/>
        <w:left w:val="none" w:sz="0" w:space="0" w:color="auto"/>
        <w:bottom w:val="none" w:sz="0" w:space="0" w:color="auto"/>
        <w:right w:val="none" w:sz="0" w:space="0" w:color="auto"/>
      </w:divBdr>
    </w:div>
    <w:div w:id="1188985375">
      <w:bodyDiv w:val="1"/>
      <w:marLeft w:val="0"/>
      <w:marRight w:val="0"/>
      <w:marTop w:val="0"/>
      <w:marBottom w:val="0"/>
      <w:divBdr>
        <w:top w:val="none" w:sz="0" w:space="0" w:color="auto"/>
        <w:left w:val="none" w:sz="0" w:space="0" w:color="auto"/>
        <w:bottom w:val="none" w:sz="0" w:space="0" w:color="auto"/>
        <w:right w:val="none" w:sz="0" w:space="0" w:color="auto"/>
      </w:divBdr>
    </w:div>
    <w:div w:id="1189030578">
      <w:bodyDiv w:val="1"/>
      <w:marLeft w:val="0"/>
      <w:marRight w:val="0"/>
      <w:marTop w:val="0"/>
      <w:marBottom w:val="0"/>
      <w:divBdr>
        <w:top w:val="none" w:sz="0" w:space="0" w:color="auto"/>
        <w:left w:val="none" w:sz="0" w:space="0" w:color="auto"/>
        <w:bottom w:val="none" w:sz="0" w:space="0" w:color="auto"/>
        <w:right w:val="none" w:sz="0" w:space="0" w:color="auto"/>
      </w:divBdr>
    </w:div>
    <w:div w:id="1189106808">
      <w:bodyDiv w:val="1"/>
      <w:marLeft w:val="0"/>
      <w:marRight w:val="0"/>
      <w:marTop w:val="0"/>
      <w:marBottom w:val="0"/>
      <w:divBdr>
        <w:top w:val="none" w:sz="0" w:space="0" w:color="auto"/>
        <w:left w:val="none" w:sz="0" w:space="0" w:color="auto"/>
        <w:bottom w:val="none" w:sz="0" w:space="0" w:color="auto"/>
        <w:right w:val="none" w:sz="0" w:space="0" w:color="auto"/>
      </w:divBdr>
    </w:div>
    <w:div w:id="1189176918">
      <w:bodyDiv w:val="1"/>
      <w:marLeft w:val="0"/>
      <w:marRight w:val="0"/>
      <w:marTop w:val="0"/>
      <w:marBottom w:val="0"/>
      <w:divBdr>
        <w:top w:val="none" w:sz="0" w:space="0" w:color="auto"/>
        <w:left w:val="none" w:sz="0" w:space="0" w:color="auto"/>
        <w:bottom w:val="none" w:sz="0" w:space="0" w:color="auto"/>
        <w:right w:val="none" w:sz="0" w:space="0" w:color="auto"/>
      </w:divBdr>
    </w:div>
    <w:div w:id="1189298328">
      <w:bodyDiv w:val="1"/>
      <w:marLeft w:val="0"/>
      <w:marRight w:val="0"/>
      <w:marTop w:val="0"/>
      <w:marBottom w:val="0"/>
      <w:divBdr>
        <w:top w:val="none" w:sz="0" w:space="0" w:color="auto"/>
        <w:left w:val="none" w:sz="0" w:space="0" w:color="auto"/>
        <w:bottom w:val="none" w:sz="0" w:space="0" w:color="auto"/>
        <w:right w:val="none" w:sz="0" w:space="0" w:color="auto"/>
      </w:divBdr>
    </w:div>
    <w:div w:id="1189375605">
      <w:bodyDiv w:val="1"/>
      <w:marLeft w:val="0"/>
      <w:marRight w:val="0"/>
      <w:marTop w:val="0"/>
      <w:marBottom w:val="0"/>
      <w:divBdr>
        <w:top w:val="none" w:sz="0" w:space="0" w:color="auto"/>
        <w:left w:val="none" w:sz="0" w:space="0" w:color="auto"/>
        <w:bottom w:val="none" w:sz="0" w:space="0" w:color="auto"/>
        <w:right w:val="none" w:sz="0" w:space="0" w:color="auto"/>
      </w:divBdr>
    </w:div>
    <w:div w:id="1189484810">
      <w:bodyDiv w:val="1"/>
      <w:marLeft w:val="0"/>
      <w:marRight w:val="0"/>
      <w:marTop w:val="0"/>
      <w:marBottom w:val="0"/>
      <w:divBdr>
        <w:top w:val="none" w:sz="0" w:space="0" w:color="auto"/>
        <w:left w:val="none" w:sz="0" w:space="0" w:color="auto"/>
        <w:bottom w:val="none" w:sz="0" w:space="0" w:color="auto"/>
        <w:right w:val="none" w:sz="0" w:space="0" w:color="auto"/>
      </w:divBdr>
    </w:div>
    <w:div w:id="1189487378">
      <w:bodyDiv w:val="1"/>
      <w:marLeft w:val="0"/>
      <w:marRight w:val="0"/>
      <w:marTop w:val="0"/>
      <w:marBottom w:val="0"/>
      <w:divBdr>
        <w:top w:val="none" w:sz="0" w:space="0" w:color="auto"/>
        <w:left w:val="none" w:sz="0" w:space="0" w:color="auto"/>
        <w:bottom w:val="none" w:sz="0" w:space="0" w:color="auto"/>
        <w:right w:val="none" w:sz="0" w:space="0" w:color="auto"/>
      </w:divBdr>
    </w:div>
    <w:div w:id="1189559470">
      <w:bodyDiv w:val="1"/>
      <w:marLeft w:val="0"/>
      <w:marRight w:val="0"/>
      <w:marTop w:val="0"/>
      <w:marBottom w:val="0"/>
      <w:divBdr>
        <w:top w:val="none" w:sz="0" w:space="0" w:color="auto"/>
        <w:left w:val="none" w:sz="0" w:space="0" w:color="auto"/>
        <w:bottom w:val="none" w:sz="0" w:space="0" w:color="auto"/>
        <w:right w:val="none" w:sz="0" w:space="0" w:color="auto"/>
      </w:divBdr>
    </w:div>
    <w:div w:id="1189562582">
      <w:bodyDiv w:val="1"/>
      <w:marLeft w:val="0"/>
      <w:marRight w:val="0"/>
      <w:marTop w:val="0"/>
      <w:marBottom w:val="0"/>
      <w:divBdr>
        <w:top w:val="none" w:sz="0" w:space="0" w:color="auto"/>
        <w:left w:val="none" w:sz="0" w:space="0" w:color="auto"/>
        <w:bottom w:val="none" w:sz="0" w:space="0" w:color="auto"/>
        <w:right w:val="none" w:sz="0" w:space="0" w:color="auto"/>
      </w:divBdr>
    </w:div>
    <w:div w:id="1189563224">
      <w:bodyDiv w:val="1"/>
      <w:marLeft w:val="0"/>
      <w:marRight w:val="0"/>
      <w:marTop w:val="0"/>
      <w:marBottom w:val="0"/>
      <w:divBdr>
        <w:top w:val="none" w:sz="0" w:space="0" w:color="auto"/>
        <w:left w:val="none" w:sz="0" w:space="0" w:color="auto"/>
        <w:bottom w:val="none" w:sz="0" w:space="0" w:color="auto"/>
        <w:right w:val="none" w:sz="0" w:space="0" w:color="auto"/>
      </w:divBdr>
    </w:div>
    <w:div w:id="1189678506">
      <w:bodyDiv w:val="1"/>
      <w:marLeft w:val="0"/>
      <w:marRight w:val="0"/>
      <w:marTop w:val="0"/>
      <w:marBottom w:val="0"/>
      <w:divBdr>
        <w:top w:val="none" w:sz="0" w:space="0" w:color="auto"/>
        <w:left w:val="none" w:sz="0" w:space="0" w:color="auto"/>
        <w:bottom w:val="none" w:sz="0" w:space="0" w:color="auto"/>
        <w:right w:val="none" w:sz="0" w:space="0" w:color="auto"/>
      </w:divBdr>
    </w:div>
    <w:div w:id="1189681400">
      <w:bodyDiv w:val="1"/>
      <w:marLeft w:val="0"/>
      <w:marRight w:val="0"/>
      <w:marTop w:val="0"/>
      <w:marBottom w:val="0"/>
      <w:divBdr>
        <w:top w:val="none" w:sz="0" w:space="0" w:color="auto"/>
        <w:left w:val="none" w:sz="0" w:space="0" w:color="auto"/>
        <w:bottom w:val="none" w:sz="0" w:space="0" w:color="auto"/>
        <w:right w:val="none" w:sz="0" w:space="0" w:color="auto"/>
      </w:divBdr>
    </w:div>
    <w:div w:id="1189686218">
      <w:bodyDiv w:val="1"/>
      <w:marLeft w:val="0"/>
      <w:marRight w:val="0"/>
      <w:marTop w:val="0"/>
      <w:marBottom w:val="0"/>
      <w:divBdr>
        <w:top w:val="none" w:sz="0" w:space="0" w:color="auto"/>
        <w:left w:val="none" w:sz="0" w:space="0" w:color="auto"/>
        <w:bottom w:val="none" w:sz="0" w:space="0" w:color="auto"/>
        <w:right w:val="none" w:sz="0" w:space="0" w:color="auto"/>
      </w:divBdr>
    </w:div>
    <w:div w:id="1189759421">
      <w:bodyDiv w:val="1"/>
      <w:marLeft w:val="0"/>
      <w:marRight w:val="0"/>
      <w:marTop w:val="0"/>
      <w:marBottom w:val="0"/>
      <w:divBdr>
        <w:top w:val="none" w:sz="0" w:space="0" w:color="auto"/>
        <w:left w:val="none" w:sz="0" w:space="0" w:color="auto"/>
        <w:bottom w:val="none" w:sz="0" w:space="0" w:color="auto"/>
        <w:right w:val="none" w:sz="0" w:space="0" w:color="auto"/>
      </w:divBdr>
    </w:div>
    <w:div w:id="1189874353">
      <w:bodyDiv w:val="1"/>
      <w:marLeft w:val="0"/>
      <w:marRight w:val="0"/>
      <w:marTop w:val="0"/>
      <w:marBottom w:val="0"/>
      <w:divBdr>
        <w:top w:val="none" w:sz="0" w:space="0" w:color="auto"/>
        <w:left w:val="none" w:sz="0" w:space="0" w:color="auto"/>
        <w:bottom w:val="none" w:sz="0" w:space="0" w:color="auto"/>
        <w:right w:val="none" w:sz="0" w:space="0" w:color="auto"/>
      </w:divBdr>
    </w:div>
    <w:div w:id="1189948587">
      <w:bodyDiv w:val="1"/>
      <w:marLeft w:val="0"/>
      <w:marRight w:val="0"/>
      <w:marTop w:val="0"/>
      <w:marBottom w:val="0"/>
      <w:divBdr>
        <w:top w:val="none" w:sz="0" w:space="0" w:color="auto"/>
        <w:left w:val="none" w:sz="0" w:space="0" w:color="auto"/>
        <w:bottom w:val="none" w:sz="0" w:space="0" w:color="auto"/>
        <w:right w:val="none" w:sz="0" w:space="0" w:color="auto"/>
      </w:divBdr>
    </w:div>
    <w:div w:id="1189951898">
      <w:bodyDiv w:val="1"/>
      <w:marLeft w:val="0"/>
      <w:marRight w:val="0"/>
      <w:marTop w:val="0"/>
      <w:marBottom w:val="0"/>
      <w:divBdr>
        <w:top w:val="none" w:sz="0" w:space="0" w:color="auto"/>
        <w:left w:val="none" w:sz="0" w:space="0" w:color="auto"/>
        <w:bottom w:val="none" w:sz="0" w:space="0" w:color="auto"/>
        <w:right w:val="none" w:sz="0" w:space="0" w:color="auto"/>
      </w:divBdr>
    </w:div>
    <w:div w:id="1190023476">
      <w:bodyDiv w:val="1"/>
      <w:marLeft w:val="0"/>
      <w:marRight w:val="0"/>
      <w:marTop w:val="0"/>
      <w:marBottom w:val="0"/>
      <w:divBdr>
        <w:top w:val="none" w:sz="0" w:space="0" w:color="auto"/>
        <w:left w:val="none" w:sz="0" w:space="0" w:color="auto"/>
        <w:bottom w:val="none" w:sz="0" w:space="0" w:color="auto"/>
        <w:right w:val="none" w:sz="0" w:space="0" w:color="auto"/>
      </w:divBdr>
    </w:div>
    <w:div w:id="1190140664">
      <w:bodyDiv w:val="1"/>
      <w:marLeft w:val="0"/>
      <w:marRight w:val="0"/>
      <w:marTop w:val="0"/>
      <w:marBottom w:val="0"/>
      <w:divBdr>
        <w:top w:val="none" w:sz="0" w:space="0" w:color="auto"/>
        <w:left w:val="none" w:sz="0" w:space="0" w:color="auto"/>
        <w:bottom w:val="none" w:sz="0" w:space="0" w:color="auto"/>
        <w:right w:val="none" w:sz="0" w:space="0" w:color="auto"/>
      </w:divBdr>
    </w:div>
    <w:div w:id="1190142445">
      <w:bodyDiv w:val="1"/>
      <w:marLeft w:val="0"/>
      <w:marRight w:val="0"/>
      <w:marTop w:val="0"/>
      <w:marBottom w:val="0"/>
      <w:divBdr>
        <w:top w:val="none" w:sz="0" w:space="0" w:color="auto"/>
        <w:left w:val="none" w:sz="0" w:space="0" w:color="auto"/>
        <w:bottom w:val="none" w:sz="0" w:space="0" w:color="auto"/>
        <w:right w:val="none" w:sz="0" w:space="0" w:color="auto"/>
      </w:divBdr>
    </w:div>
    <w:div w:id="1190217459">
      <w:bodyDiv w:val="1"/>
      <w:marLeft w:val="0"/>
      <w:marRight w:val="0"/>
      <w:marTop w:val="0"/>
      <w:marBottom w:val="0"/>
      <w:divBdr>
        <w:top w:val="none" w:sz="0" w:space="0" w:color="auto"/>
        <w:left w:val="none" w:sz="0" w:space="0" w:color="auto"/>
        <w:bottom w:val="none" w:sz="0" w:space="0" w:color="auto"/>
        <w:right w:val="none" w:sz="0" w:space="0" w:color="auto"/>
      </w:divBdr>
    </w:div>
    <w:div w:id="1190221552">
      <w:bodyDiv w:val="1"/>
      <w:marLeft w:val="0"/>
      <w:marRight w:val="0"/>
      <w:marTop w:val="0"/>
      <w:marBottom w:val="0"/>
      <w:divBdr>
        <w:top w:val="none" w:sz="0" w:space="0" w:color="auto"/>
        <w:left w:val="none" w:sz="0" w:space="0" w:color="auto"/>
        <w:bottom w:val="none" w:sz="0" w:space="0" w:color="auto"/>
        <w:right w:val="none" w:sz="0" w:space="0" w:color="auto"/>
      </w:divBdr>
    </w:div>
    <w:div w:id="1190293160">
      <w:bodyDiv w:val="1"/>
      <w:marLeft w:val="0"/>
      <w:marRight w:val="0"/>
      <w:marTop w:val="0"/>
      <w:marBottom w:val="0"/>
      <w:divBdr>
        <w:top w:val="none" w:sz="0" w:space="0" w:color="auto"/>
        <w:left w:val="none" w:sz="0" w:space="0" w:color="auto"/>
        <w:bottom w:val="none" w:sz="0" w:space="0" w:color="auto"/>
        <w:right w:val="none" w:sz="0" w:space="0" w:color="auto"/>
      </w:divBdr>
    </w:div>
    <w:div w:id="1190295052">
      <w:bodyDiv w:val="1"/>
      <w:marLeft w:val="0"/>
      <w:marRight w:val="0"/>
      <w:marTop w:val="0"/>
      <w:marBottom w:val="0"/>
      <w:divBdr>
        <w:top w:val="none" w:sz="0" w:space="0" w:color="auto"/>
        <w:left w:val="none" w:sz="0" w:space="0" w:color="auto"/>
        <w:bottom w:val="none" w:sz="0" w:space="0" w:color="auto"/>
        <w:right w:val="none" w:sz="0" w:space="0" w:color="auto"/>
      </w:divBdr>
    </w:div>
    <w:div w:id="1190296149">
      <w:bodyDiv w:val="1"/>
      <w:marLeft w:val="0"/>
      <w:marRight w:val="0"/>
      <w:marTop w:val="0"/>
      <w:marBottom w:val="0"/>
      <w:divBdr>
        <w:top w:val="none" w:sz="0" w:space="0" w:color="auto"/>
        <w:left w:val="none" w:sz="0" w:space="0" w:color="auto"/>
        <w:bottom w:val="none" w:sz="0" w:space="0" w:color="auto"/>
        <w:right w:val="none" w:sz="0" w:space="0" w:color="auto"/>
      </w:divBdr>
    </w:div>
    <w:div w:id="1190297531">
      <w:bodyDiv w:val="1"/>
      <w:marLeft w:val="0"/>
      <w:marRight w:val="0"/>
      <w:marTop w:val="0"/>
      <w:marBottom w:val="0"/>
      <w:divBdr>
        <w:top w:val="none" w:sz="0" w:space="0" w:color="auto"/>
        <w:left w:val="none" w:sz="0" w:space="0" w:color="auto"/>
        <w:bottom w:val="none" w:sz="0" w:space="0" w:color="auto"/>
        <w:right w:val="none" w:sz="0" w:space="0" w:color="auto"/>
      </w:divBdr>
    </w:div>
    <w:div w:id="1190335770">
      <w:bodyDiv w:val="1"/>
      <w:marLeft w:val="0"/>
      <w:marRight w:val="0"/>
      <w:marTop w:val="0"/>
      <w:marBottom w:val="0"/>
      <w:divBdr>
        <w:top w:val="none" w:sz="0" w:space="0" w:color="auto"/>
        <w:left w:val="none" w:sz="0" w:space="0" w:color="auto"/>
        <w:bottom w:val="none" w:sz="0" w:space="0" w:color="auto"/>
        <w:right w:val="none" w:sz="0" w:space="0" w:color="auto"/>
      </w:divBdr>
    </w:div>
    <w:div w:id="1190413757">
      <w:bodyDiv w:val="1"/>
      <w:marLeft w:val="0"/>
      <w:marRight w:val="0"/>
      <w:marTop w:val="0"/>
      <w:marBottom w:val="0"/>
      <w:divBdr>
        <w:top w:val="none" w:sz="0" w:space="0" w:color="auto"/>
        <w:left w:val="none" w:sz="0" w:space="0" w:color="auto"/>
        <w:bottom w:val="none" w:sz="0" w:space="0" w:color="auto"/>
        <w:right w:val="none" w:sz="0" w:space="0" w:color="auto"/>
      </w:divBdr>
      <w:divsChild>
        <w:div w:id="1155032370">
          <w:marLeft w:val="0"/>
          <w:marRight w:val="0"/>
          <w:marTop w:val="64"/>
          <w:marBottom w:val="0"/>
          <w:divBdr>
            <w:top w:val="none" w:sz="0" w:space="0" w:color="auto"/>
            <w:left w:val="none" w:sz="0" w:space="0" w:color="auto"/>
            <w:bottom w:val="none" w:sz="0" w:space="0" w:color="auto"/>
            <w:right w:val="none" w:sz="0" w:space="0" w:color="auto"/>
          </w:divBdr>
        </w:div>
      </w:divsChild>
    </w:div>
    <w:div w:id="1190680278">
      <w:bodyDiv w:val="1"/>
      <w:marLeft w:val="0"/>
      <w:marRight w:val="0"/>
      <w:marTop w:val="0"/>
      <w:marBottom w:val="0"/>
      <w:divBdr>
        <w:top w:val="none" w:sz="0" w:space="0" w:color="auto"/>
        <w:left w:val="none" w:sz="0" w:space="0" w:color="auto"/>
        <w:bottom w:val="none" w:sz="0" w:space="0" w:color="auto"/>
        <w:right w:val="none" w:sz="0" w:space="0" w:color="auto"/>
      </w:divBdr>
    </w:div>
    <w:div w:id="1190682108">
      <w:bodyDiv w:val="1"/>
      <w:marLeft w:val="0"/>
      <w:marRight w:val="0"/>
      <w:marTop w:val="0"/>
      <w:marBottom w:val="0"/>
      <w:divBdr>
        <w:top w:val="none" w:sz="0" w:space="0" w:color="auto"/>
        <w:left w:val="none" w:sz="0" w:space="0" w:color="auto"/>
        <w:bottom w:val="none" w:sz="0" w:space="0" w:color="auto"/>
        <w:right w:val="none" w:sz="0" w:space="0" w:color="auto"/>
      </w:divBdr>
      <w:divsChild>
        <w:div w:id="1083114138">
          <w:marLeft w:val="0"/>
          <w:marRight w:val="0"/>
          <w:marTop w:val="0"/>
          <w:marBottom w:val="0"/>
          <w:divBdr>
            <w:top w:val="none" w:sz="0" w:space="0" w:color="auto"/>
            <w:left w:val="none" w:sz="0" w:space="0" w:color="auto"/>
            <w:bottom w:val="none" w:sz="0" w:space="0" w:color="auto"/>
            <w:right w:val="none" w:sz="0" w:space="0" w:color="auto"/>
          </w:divBdr>
        </w:div>
      </w:divsChild>
    </w:div>
    <w:div w:id="1190723669">
      <w:bodyDiv w:val="1"/>
      <w:marLeft w:val="0"/>
      <w:marRight w:val="0"/>
      <w:marTop w:val="0"/>
      <w:marBottom w:val="0"/>
      <w:divBdr>
        <w:top w:val="none" w:sz="0" w:space="0" w:color="auto"/>
        <w:left w:val="none" w:sz="0" w:space="0" w:color="auto"/>
        <w:bottom w:val="none" w:sz="0" w:space="0" w:color="auto"/>
        <w:right w:val="none" w:sz="0" w:space="0" w:color="auto"/>
      </w:divBdr>
    </w:div>
    <w:div w:id="1190752856">
      <w:bodyDiv w:val="1"/>
      <w:marLeft w:val="0"/>
      <w:marRight w:val="0"/>
      <w:marTop w:val="0"/>
      <w:marBottom w:val="0"/>
      <w:divBdr>
        <w:top w:val="none" w:sz="0" w:space="0" w:color="auto"/>
        <w:left w:val="none" w:sz="0" w:space="0" w:color="auto"/>
        <w:bottom w:val="none" w:sz="0" w:space="0" w:color="auto"/>
        <w:right w:val="none" w:sz="0" w:space="0" w:color="auto"/>
      </w:divBdr>
    </w:div>
    <w:div w:id="1190755628">
      <w:bodyDiv w:val="1"/>
      <w:marLeft w:val="0"/>
      <w:marRight w:val="0"/>
      <w:marTop w:val="0"/>
      <w:marBottom w:val="0"/>
      <w:divBdr>
        <w:top w:val="none" w:sz="0" w:space="0" w:color="auto"/>
        <w:left w:val="none" w:sz="0" w:space="0" w:color="auto"/>
        <w:bottom w:val="none" w:sz="0" w:space="0" w:color="auto"/>
        <w:right w:val="none" w:sz="0" w:space="0" w:color="auto"/>
      </w:divBdr>
    </w:div>
    <w:div w:id="1190756293">
      <w:bodyDiv w:val="1"/>
      <w:marLeft w:val="0"/>
      <w:marRight w:val="0"/>
      <w:marTop w:val="0"/>
      <w:marBottom w:val="0"/>
      <w:divBdr>
        <w:top w:val="none" w:sz="0" w:space="0" w:color="auto"/>
        <w:left w:val="none" w:sz="0" w:space="0" w:color="auto"/>
        <w:bottom w:val="none" w:sz="0" w:space="0" w:color="auto"/>
        <w:right w:val="none" w:sz="0" w:space="0" w:color="auto"/>
      </w:divBdr>
    </w:div>
    <w:div w:id="1190797049">
      <w:bodyDiv w:val="1"/>
      <w:marLeft w:val="0"/>
      <w:marRight w:val="0"/>
      <w:marTop w:val="0"/>
      <w:marBottom w:val="0"/>
      <w:divBdr>
        <w:top w:val="none" w:sz="0" w:space="0" w:color="auto"/>
        <w:left w:val="none" w:sz="0" w:space="0" w:color="auto"/>
        <w:bottom w:val="none" w:sz="0" w:space="0" w:color="auto"/>
        <w:right w:val="none" w:sz="0" w:space="0" w:color="auto"/>
      </w:divBdr>
    </w:div>
    <w:div w:id="1190799545">
      <w:bodyDiv w:val="1"/>
      <w:marLeft w:val="0"/>
      <w:marRight w:val="0"/>
      <w:marTop w:val="0"/>
      <w:marBottom w:val="0"/>
      <w:divBdr>
        <w:top w:val="none" w:sz="0" w:space="0" w:color="auto"/>
        <w:left w:val="none" w:sz="0" w:space="0" w:color="auto"/>
        <w:bottom w:val="none" w:sz="0" w:space="0" w:color="auto"/>
        <w:right w:val="none" w:sz="0" w:space="0" w:color="auto"/>
      </w:divBdr>
      <w:divsChild>
        <w:div w:id="62065757">
          <w:marLeft w:val="0"/>
          <w:marRight w:val="0"/>
          <w:marTop w:val="0"/>
          <w:marBottom w:val="245"/>
          <w:divBdr>
            <w:top w:val="none" w:sz="0" w:space="0" w:color="auto"/>
            <w:left w:val="none" w:sz="0" w:space="0" w:color="auto"/>
            <w:bottom w:val="none" w:sz="0" w:space="0" w:color="auto"/>
            <w:right w:val="none" w:sz="0" w:space="0" w:color="auto"/>
          </w:divBdr>
        </w:div>
      </w:divsChild>
    </w:div>
    <w:div w:id="1190802506">
      <w:bodyDiv w:val="1"/>
      <w:marLeft w:val="0"/>
      <w:marRight w:val="0"/>
      <w:marTop w:val="0"/>
      <w:marBottom w:val="0"/>
      <w:divBdr>
        <w:top w:val="none" w:sz="0" w:space="0" w:color="auto"/>
        <w:left w:val="none" w:sz="0" w:space="0" w:color="auto"/>
        <w:bottom w:val="none" w:sz="0" w:space="0" w:color="auto"/>
        <w:right w:val="none" w:sz="0" w:space="0" w:color="auto"/>
      </w:divBdr>
    </w:div>
    <w:div w:id="1190992140">
      <w:bodyDiv w:val="1"/>
      <w:marLeft w:val="0"/>
      <w:marRight w:val="0"/>
      <w:marTop w:val="0"/>
      <w:marBottom w:val="0"/>
      <w:divBdr>
        <w:top w:val="none" w:sz="0" w:space="0" w:color="auto"/>
        <w:left w:val="none" w:sz="0" w:space="0" w:color="auto"/>
        <w:bottom w:val="none" w:sz="0" w:space="0" w:color="auto"/>
        <w:right w:val="none" w:sz="0" w:space="0" w:color="auto"/>
      </w:divBdr>
    </w:div>
    <w:div w:id="1190994868">
      <w:bodyDiv w:val="1"/>
      <w:marLeft w:val="0"/>
      <w:marRight w:val="0"/>
      <w:marTop w:val="0"/>
      <w:marBottom w:val="0"/>
      <w:divBdr>
        <w:top w:val="none" w:sz="0" w:space="0" w:color="auto"/>
        <w:left w:val="none" w:sz="0" w:space="0" w:color="auto"/>
        <w:bottom w:val="none" w:sz="0" w:space="0" w:color="auto"/>
        <w:right w:val="none" w:sz="0" w:space="0" w:color="auto"/>
      </w:divBdr>
    </w:div>
    <w:div w:id="1190997381">
      <w:bodyDiv w:val="1"/>
      <w:marLeft w:val="0"/>
      <w:marRight w:val="0"/>
      <w:marTop w:val="0"/>
      <w:marBottom w:val="0"/>
      <w:divBdr>
        <w:top w:val="none" w:sz="0" w:space="0" w:color="auto"/>
        <w:left w:val="none" w:sz="0" w:space="0" w:color="auto"/>
        <w:bottom w:val="none" w:sz="0" w:space="0" w:color="auto"/>
        <w:right w:val="none" w:sz="0" w:space="0" w:color="auto"/>
      </w:divBdr>
    </w:div>
    <w:div w:id="1191068892">
      <w:bodyDiv w:val="1"/>
      <w:marLeft w:val="0"/>
      <w:marRight w:val="0"/>
      <w:marTop w:val="0"/>
      <w:marBottom w:val="0"/>
      <w:divBdr>
        <w:top w:val="none" w:sz="0" w:space="0" w:color="auto"/>
        <w:left w:val="none" w:sz="0" w:space="0" w:color="auto"/>
        <w:bottom w:val="none" w:sz="0" w:space="0" w:color="auto"/>
        <w:right w:val="none" w:sz="0" w:space="0" w:color="auto"/>
      </w:divBdr>
    </w:div>
    <w:div w:id="1191071570">
      <w:bodyDiv w:val="1"/>
      <w:marLeft w:val="0"/>
      <w:marRight w:val="0"/>
      <w:marTop w:val="0"/>
      <w:marBottom w:val="0"/>
      <w:divBdr>
        <w:top w:val="none" w:sz="0" w:space="0" w:color="auto"/>
        <w:left w:val="none" w:sz="0" w:space="0" w:color="auto"/>
        <w:bottom w:val="none" w:sz="0" w:space="0" w:color="auto"/>
        <w:right w:val="none" w:sz="0" w:space="0" w:color="auto"/>
      </w:divBdr>
    </w:div>
    <w:div w:id="1191184785">
      <w:bodyDiv w:val="1"/>
      <w:marLeft w:val="0"/>
      <w:marRight w:val="0"/>
      <w:marTop w:val="0"/>
      <w:marBottom w:val="0"/>
      <w:divBdr>
        <w:top w:val="none" w:sz="0" w:space="0" w:color="auto"/>
        <w:left w:val="none" w:sz="0" w:space="0" w:color="auto"/>
        <w:bottom w:val="none" w:sz="0" w:space="0" w:color="auto"/>
        <w:right w:val="none" w:sz="0" w:space="0" w:color="auto"/>
      </w:divBdr>
    </w:div>
    <w:div w:id="1191334075">
      <w:bodyDiv w:val="1"/>
      <w:marLeft w:val="0"/>
      <w:marRight w:val="0"/>
      <w:marTop w:val="0"/>
      <w:marBottom w:val="0"/>
      <w:divBdr>
        <w:top w:val="none" w:sz="0" w:space="0" w:color="auto"/>
        <w:left w:val="none" w:sz="0" w:space="0" w:color="auto"/>
        <w:bottom w:val="none" w:sz="0" w:space="0" w:color="auto"/>
        <w:right w:val="none" w:sz="0" w:space="0" w:color="auto"/>
      </w:divBdr>
    </w:div>
    <w:div w:id="1191526384">
      <w:bodyDiv w:val="1"/>
      <w:marLeft w:val="0"/>
      <w:marRight w:val="0"/>
      <w:marTop w:val="0"/>
      <w:marBottom w:val="0"/>
      <w:divBdr>
        <w:top w:val="none" w:sz="0" w:space="0" w:color="auto"/>
        <w:left w:val="none" w:sz="0" w:space="0" w:color="auto"/>
        <w:bottom w:val="none" w:sz="0" w:space="0" w:color="auto"/>
        <w:right w:val="none" w:sz="0" w:space="0" w:color="auto"/>
      </w:divBdr>
      <w:divsChild>
        <w:div w:id="1723477368">
          <w:marLeft w:val="0"/>
          <w:marRight w:val="0"/>
          <w:marTop w:val="0"/>
          <w:marBottom w:val="0"/>
          <w:divBdr>
            <w:top w:val="none" w:sz="0" w:space="0" w:color="auto"/>
            <w:left w:val="none" w:sz="0" w:space="0" w:color="auto"/>
            <w:bottom w:val="none" w:sz="0" w:space="0" w:color="auto"/>
            <w:right w:val="none" w:sz="0" w:space="0" w:color="auto"/>
          </w:divBdr>
        </w:div>
      </w:divsChild>
    </w:div>
    <w:div w:id="1191602725">
      <w:bodyDiv w:val="1"/>
      <w:marLeft w:val="0"/>
      <w:marRight w:val="0"/>
      <w:marTop w:val="0"/>
      <w:marBottom w:val="0"/>
      <w:divBdr>
        <w:top w:val="none" w:sz="0" w:space="0" w:color="auto"/>
        <w:left w:val="none" w:sz="0" w:space="0" w:color="auto"/>
        <w:bottom w:val="none" w:sz="0" w:space="0" w:color="auto"/>
        <w:right w:val="none" w:sz="0" w:space="0" w:color="auto"/>
      </w:divBdr>
    </w:div>
    <w:div w:id="1191604229">
      <w:bodyDiv w:val="1"/>
      <w:marLeft w:val="0"/>
      <w:marRight w:val="0"/>
      <w:marTop w:val="0"/>
      <w:marBottom w:val="0"/>
      <w:divBdr>
        <w:top w:val="none" w:sz="0" w:space="0" w:color="auto"/>
        <w:left w:val="none" w:sz="0" w:space="0" w:color="auto"/>
        <w:bottom w:val="none" w:sz="0" w:space="0" w:color="auto"/>
        <w:right w:val="none" w:sz="0" w:space="0" w:color="auto"/>
      </w:divBdr>
    </w:div>
    <w:div w:id="1191606708">
      <w:bodyDiv w:val="1"/>
      <w:marLeft w:val="0"/>
      <w:marRight w:val="0"/>
      <w:marTop w:val="0"/>
      <w:marBottom w:val="0"/>
      <w:divBdr>
        <w:top w:val="none" w:sz="0" w:space="0" w:color="auto"/>
        <w:left w:val="none" w:sz="0" w:space="0" w:color="auto"/>
        <w:bottom w:val="none" w:sz="0" w:space="0" w:color="auto"/>
        <w:right w:val="none" w:sz="0" w:space="0" w:color="auto"/>
      </w:divBdr>
    </w:div>
    <w:div w:id="1191646439">
      <w:bodyDiv w:val="1"/>
      <w:marLeft w:val="0"/>
      <w:marRight w:val="0"/>
      <w:marTop w:val="0"/>
      <w:marBottom w:val="0"/>
      <w:divBdr>
        <w:top w:val="none" w:sz="0" w:space="0" w:color="auto"/>
        <w:left w:val="none" w:sz="0" w:space="0" w:color="auto"/>
        <w:bottom w:val="none" w:sz="0" w:space="0" w:color="auto"/>
        <w:right w:val="none" w:sz="0" w:space="0" w:color="auto"/>
      </w:divBdr>
    </w:div>
    <w:div w:id="1191723481">
      <w:bodyDiv w:val="1"/>
      <w:marLeft w:val="0"/>
      <w:marRight w:val="0"/>
      <w:marTop w:val="0"/>
      <w:marBottom w:val="0"/>
      <w:divBdr>
        <w:top w:val="none" w:sz="0" w:space="0" w:color="auto"/>
        <w:left w:val="none" w:sz="0" w:space="0" w:color="auto"/>
        <w:bottom w:val="none" w:sz="0" w:space="0" w:color="auto"/>
        <w:right w:val="none" w:sz="0" w:space="0" w:color="auto"/>
      </w:divBdr>
    </w:div>
    <w:div w:id="1191800284">
      <w:bodyDiv w:val="1"/>
      <w:marLeft w:val="0"/>
      <w:marRight w:val="0"/>
      <w:marTop w:val="0"/>
      <w:marBottom w:val="0"/>
      <w:divBdr>
        <w:top w:val="none" w:sz="0" w:space="0" w:color="auto"/>
        <w:left w:val="none" w:sz="0" w:space="0" w:color="auto"/>
        <w:bottom w:val="none" w:sz="0" w:space="0" w:color="auto"/>
        <w:right w:val="none" w:sz="0" w:space="0" w:color="auto"/>
      </w:divBdr>
    </w:div>
    <w:div w:id="1191800369">
      <w:bodyDiv w:val="1"/>
      <w:marLeft w:val="0"/>
      <w:marRight w:val="0"/>
      <w:marTop w:val="0"/>
      <w:marBottom w:val="0"/>
      <w:divBdr>
        <w:top w:val="none" w:sz="0" w:space="0" w:color="auto"/>
        <w:left w:val="none" w:sz="0" w:space="0" w:color="auto"/>
        <w:bottom w:val="none" w:sz="0" w:space="0" w:color="auto"/>
        <w:right w:val="none" w:sz="0" w:space="0" w:color="auto"/>
      </w:divBdr>
    </w:div>
    <w:div w:id="1191802559">
      <w:bodyDiv w:val="1"/>
      <w:marLeft w:val="0"/>
      <w:marRight w:val="0"/>
      <w:marTop w:val="0"/>
      <w:marBottom w:val="0"/>
      <w:divBdr>
        <w:top w:val="none" w:sz="0" w:space="0" w:color="auto"/>
        <w:left w:val="none" w:sz="0" w:space="0" w:color="auto"/>
        <w:bottom w:val="none" w:sz="0" w:space="0" w:color="auto"/>
        <w:right w:val="none" w:sz="0" w:space="0" w:color="auto"/>
      </w:divBdr>
    </w:div>
    <w:div w:id="1191843313">
      <w:bodyDiv w:val="1"/>
      <w:marLeft w:val="0"/>
      <w:marRight w:val="0"/>
      <w:marTop w:val="0"/>
      <w:marBottom w:val="0"/>
      <w:divBdr>
        <w:top w:val="none" w:sz="0" w:space="0" w:color="auto"/>
        <w:left w:val="none" w:sz="0" w:space="0" w:color="auto"/>
        <w:bottom w:val="none" w:sz="0" w:space="0" w:color="auto"/>
        <w:right w:val="none" w:sz="0" w:space="0" w:color="auto"/>
      </w:divBdr>
    </w:div>
    <w:div w:id="1191914088">
      <w:bodyDiv w:val="1"/>
      <w:marLeft w:val="0"/>
      <w:marRight w:val="0"/>
      <w:marTop w:val="0"/>
      <w:marBottom w:val="0"/>
      <w:divBdr>
        <w:top w:val="none" w:sz="0" w:space="0" w:color="auto"/>
        <w:left w:val="none" w:sz="0" w:space="0" w:color="auto"/>
        <w:bottom w:val="none" w:sz="0" w:space="0" w:color="auto"/>
        <w:right w:val="none" w:sz="0" w:space="0" w:color="auto"/>
      </w:divBdr>
    </w:div>
    <w:div w:id="1191917946">
      <w:bodyDiv w:val="1"/>
      <w:marLeft w:val="0"/>
      <w:marRight w:val="0"/>
      <w:marTop w:val="0"/>
      <w:marBottom w:val="0"/>
      <w:divBdr>
        <w:top w:val="none" w:sz="0" w:space="0" w:color="auto"/>
        <w:left w:val="none" w:sz="0" w:space="0" w:color="auto"/>
        <w:bottom w:val="none" w:sz="0" w:space="0" w:color="auto"/>
        <w:right w:val="none" w:sz="0" w:space="0" w:color="auto"/>
      </w:divBdr>
    </w:div>
    <w:div w:id="1191991269">
      <w:bodyDiv w:val="1"/>
      <w:marLeft w:val="0"/>
      <w:marRight w:val="0"/>
      <w:marTop w:val="0"/>
      <w:marBottom w:val="0"/>
      <w:divBdr>
        <w:top w:val="none" w:sz="0" w:space="0" w:color="auto"/>
        <w:left w:val="none" w:sz="0" w:space="0" w:color="auto"/>
        <w:bottom w:val="none" w:sz="0" w:space="0" w:color="auto"/>
        <w:right w:val="none" w:sz="0" w:space="0" w:color="auto"/>
      </w:divBdr>
    </w:div>
    <w:div w:id="1191996546">
      <w:bodyDiv w:val="1"/>
      <w:marLeft w:val="0"/>
      <w:marRight w:val="0"/>
      <w:marTop w:val="0"/>
      <w:marBottom w:val="0"/>
      <w:divBdr>
        <w:top w:val="none" w:sz="0" w:space="0" w:color="auto"/>
        <w:left w:val="none" w:sz="0" w:space="0" w:color="auto"/>
        <w:bottom w:val="none" w:sz="0" w:space="0" w:color="auto"/>
        <w:right w:val="none" w:sz="0" w:space="0" w:color="auto"/>
      </w:divBdr>
    </w:div>
    <w:div w:id="1192064816">
      <w:bodyDiv w:val="1"/>
      <w:marLeft w:val="0"/>
      <w:marRight w:val="0"/>
      <w:marTop w:val="0"/>
      <w:marBottom w:val="0"/>
      <w:divBdr>
        <w:top w:val="none" w:sz="0" w:space="0" w:color="auto"/>
        <w:left w:val="none" w:sz="0" w:space="0" w:color="auto"/>
        <w:bottom w:val="none" w:sz="0" w:space="0" w:color="auto"/>
        <w:right w:val="none" w:sz="0" w:space="0" w:color="auto"/>
      </w:divBdr>
    </w:div>
    <w:div w:id="1192106914">
      <w:bodyDiv w:val="1"/>
      <w:marLeft w:val="0"/>
      <w:marRight w:val="0"/>
      <w:marTop w:val="0"/>
      <w:marBottom w:val="0"/>
      <w:divBdr>
        <w:top w:val="none" w:sz="0" w:space="0" w:color="auto"/>
        <w:left w:val="none" w:sz="0" w:space="0" w:color="auto"/>
        <w:bottom w:val="none" w:sz="0" w:space="0" w:color="auto"/>
        <w:right w:val="none" w:sz="0" w:space="0" w:color="auto"/>
      </w:divBdr>
    </w:div>
    <w:div w:id="1192181956">
      <w:bodyDiv w:val="1"/>
      <w:marLeft w:val="0"/>
      <w:marRight w:val="0"/>
      <w:marTop w:val="0"/>
      <w:marBottom w:val="0"/>
      <w:divBdr>
        <w:top w:val="none" w:sz="0" w:space="0" w:color="auto"/>
        <w:left w:val="none" w:sz="0" w:space="0" w:color="auto"/>
        <w:bottom w:val="none" w:sz="0" w:space="0" w:color="auto"/>
        <w:right w:val="none" w:sz="0" w:space="0" w:color="auto"/>
      </w:divBdr>
    </w:div>
    <w:div w:id="1192185197">
      <w:bodyDiv w:val="1"/>
      <w:marLeft w:val="0"/>
      <w:marRight w:val="0"/>
      <w:marTop w:val="0"/>
      <w:marBottom w:val="0"/>
      <w:divBdr>
        <w:top w:val="none" w:sz="0" w:space="0" w:color="auto"/>
        <w:left w:val="none" w:sz="0" w:space="0" w:color="auto"/>
        <w:bottom w:val="none" w:sz="0" w:space="0" w:color="auto"/>
        <w:right w:val="none" w:sz="0" w:space="0" w:color="auto"/>
      </w:divBdr>
    </w:div>
    <w:div w:id="1192257882">
      <w:bodyDiv w:val="1"/>
      <w:marLeft w:val="0"/>
      <w:marRight w:val="0"/>
      <w:marTop w:val="0"/>
      <w:marBottom w:val="0"/>
      <w:divBdr>
        <w:top w:val="none" w:sz="0" w:space="0" w:color="auto"/>
        <w:left w:val="none" w:sz="0" w:space="0" w:color="auto"/>
        <w:bottom w:val="none" w:sz="0" w:space="0" w:color="auto"/>
        <w:right w:val="none" w:sz="0" w:space="0" w:color="auto"/>
      </w:divBdr>
    </w:div>
    <w:div w:id="1192302550">
      <w:bodyDiv w:val="1"/>
      <w:marLeft w:val="0"/>
      <w:marRight w:val="0"/>
      <w:marTop w:val="0"/>
      <w:marBottom w:val="0"/>
      <w:divBdr>
        <w:top w:val="none" w:sz="0" w:space="0" w:color="auto"/>
        <w:left w:val="none" w:sz="0" w:space="0" w:color="auto"/>
        <w:bottom w:val="none" w:sz="0" w:space="0" w:color="auto"/>
        <w:right w:val="none" w:sz="0" w:space="0" w:color="auto"/>
      </w:divBdr>
    </w:div>
    <w:div w:id="1192303920">
      <w:bodyDiv w:val="1"/>
      <w:marLeft w:val="0"/>
      <w:marRight w:val="0"/>
      <w:marTop w:val="0"/>
      <w:marBottom w:val="0"/>
      <w:divBdr>
        <w:top w:val="none" w:sz="0" w:space="0" w:color="auto"/>
        <w:left w:val="none" w:sz="0" w:space="0" w:color="auto"/>
        <w:bottom w:val="none" w:sz="0" w:space="0" w:color="auto"/>
        <w:right w:val="none" w:sz="0" w:space="0" w:color="auto"/>
      </w:divBdr>
    </w:div>
    <w:div w:id="1192306136">
      <w:bodyDiv w:val="1"/>
      <w:marLeft w:val="0"/>
      <w:marRight w:val="0"/>
      <w:marTop w:val="0"/>
      <w:marBottom w:val="0"/>
      <w:divBdr>
        <w:top w:val="none" w:sz="0" w:space="0" w:color="auto"/>
        <w:left w:val="none" w:sz="0" w:space="0" w:color="auto"/>
        <w:bottom w:val="none" w:sz="0" w:space="0" w:color="auto"/>
        <w:right w:val="none" w:sz="0" w:space="0" w:color="auto"/>
      </w:divBdr>
      <w:divsChild>
        <w:div w:id="717557346">
          <w:marLeft w:val="0"/>
          <w:marRight w:val="0"/>
          <w:marTop w:val="274"/>
          <w:marBottom w:val="0"/>
          <w:divBdr>
            <w:top w:val="none" w:sz="0" w:space="0" w:color="auto"/>
            <w:left w:val="none" w:sz="0" w:space="0" w:color="auto"/>
            <w:bottom w:val="none" w:sz="0" w:space="0" w:color="auto"/>
            <w:right w:val="none" w:sz="0" w:space="0" w:color="auto"/>
          </w:divBdr>
        </w:div>
      </w:divsChild>
    </w:div>
    <w:div w:id="1192377547">
      <w:bodyDiv w:val="1"/>
      <w:marLeft w:val="0"/>
      <w:marRight w:val="0"/>
      <w:marTop w:val="0"/>
      <w:marBottom w:val="0"/>
      <w:divBdr>
        <w:top w:val="none" w:sz="0" w:space="0" w:color="auto"/>
        <w:left w:val="none" w:sz="0" w:space="0" w:color="auto"/>
        <w:bottom w:val="none" w:sz="0" w:space="0" w:color="auto"/>
        <w:right w:val="none" w:sz="0" w:space="0" w:color="auto"/>
      </w:divBdr>
    </w:div>
    <w:div w:id="1192500782">
      <w:bodyDiv w:val="1"/>
      <w:marLeft w:val="0"/>
      <w:marRight w:val="0"/>
      <w:marTop w:val="0"/>
      <w:marBottom w:val="0"/>
      <w:divBdr>
        <w:top w:val="none" w:sz="0" w:space="0" w:color="auto"/>
        <w:left w:val="none" w:sz="0" w:space="0" w:color="auto"/>
        <w:bottom w:val="none" w:sz="0" w:space="0" w:color="auto"/>
        <w:right w:val="none" w:sz="0" w:space="0" w:color="auto"/>
      </w:divBdr>
    </w:div>
    <w:div w:id="1192567203">
      <w:bodyDiv w:val="1"/>
      <w:marLeft w:val="0"/>
      <w:marRight w:val="0"/>
      <w:marTop w:val="0"/>
      <w:marBottom w:val="0"/>
      <w:divBdr>
        <w:top w:val="none" w:sz="0" w:space="0" w:color="auto"/>
        <w:left w:val="none" w:sz="0" w:space="0" w:color="auto"/>
        <w:bottom w:val="none" w:sz="0" w:space="0" w:color="auto"/>
        <w:right w:val="none" w:sz="0" w:space="0" w:color="auto"/>
      </w:divBdr>
    </w:div>
    <w:div w:id="1192694747">
      <w:bodyDiv w:val="1"/>
      <w:marLeft w:val="0"/>
      <w:marRight w:val="0"/>
      <w:marTop w:val="0"/>
      <w:marBottom w:val="0"/>
      <w:divBdr>
        <w:top w:val="none" w:sz="0" w:space="0" w:color="auto"/>
        <w:left w:val="none" w:sz="0" w:space="0" w:color="auto"/>
        <w:bottom w:val="none" w:sz="0" w:space="0" w:color="auto"/>
        <w:right w:val="none" w:sz="0" w:space="0" w:color="auto"/>
      </w:divBdr>
    </w:div>
    <w:div w:id="1192763591">
      <w:bodyDiv w:val="1"/>
      <w:marLeft w:val="0"/>
      <w:marRight w:val="0"/>
      <w:marTop w:val="0"/>
      <w:marBottom w:val="0"/>
      <w:divBdr>
        <w:top w:val="none" w:sz="0" w:space="0" w:color="auto"/>
        <w:left w:val="none" w:sz="0" w:space="0" w:color="auto"/>
        <w:bottom w:val="none" w:sz="0" w:space="0" w:color="auto"/>
        <w:right w:val="none" w:sz="0" w:space="0" w:color="auto"/>
      </w:divBdr>
    </w:div>
    <w:div w:id="1192765093">
      <w:bodyDiv w:val="1"/>
      <w:marLeft w:val="0"/>
      <w:marRight w:val="0"/>
      <w:marTop w:val="0"/>
      <w:marBottom w:val="0"/>
      <w:divBdr>
        <w:top w:val="none" w:sz="0" w:space="0" w:color="auto"/>
        <w:left w:val="none" w:sz="0" w:space="0" w:color="auto"/>
        <w:bottom w:val="none" w:sz="0" w:space="0" w:color="auto"/>
        <w:right w:val="none" w:sz="0" w:space="0" w:color="auto"/>
      </w:divBdr>
    </w:div>
    <w:div w:id="1192845215">
      <w:bodyDiv w:val="1"/>
      <w:marLeft w:val="0"/>
      <w:marRight w:val="0"/>
      <w:marTop w:val="0"/>
      <w:marBottom w:val="0"/>
      <w:divBdr>
        <w:top w:val="none" w:sz="0" w:space="0" w:color="auto"/>
        <w:left w:val="none" w:sz="0" w:space="0" w:color="auto"/>
        <w:bottom w:val="none" w:sz="0" w:space="0" w:color="auto"/>
        <w:right w:val="none" w:sz="0" w:space="0" w:color="auto"/>
      </w:divBdr>
    </w:div>
    <w:div w:id="1192960755">
      <w:bodyDiv w:val="1"/>
      <w:marLeft w:val="0"/>
      <w:marRight w:val="0"/>
      <w:marTop w:val="0"/>
      <w:marBottom w:val="0"/>
      <w:divBdr>
        <w:top w:val="none" w:sz="0" w:space="0" w:color="auto"/>
        <w:left w:val="none" w:sz="0" w:space="0" w:color="auto"/>
        <w:bottom w:val="none" w:sz="0" w:space="0" w:color="auto"/>
        <w:right w:val="none" w:sz="0" w:space="0" w:color="auto"/>
      </w:divBdr>
    </w:div>
    <w:div w:id="1193112426">
      <w:bodyDiv w:val="1"/>
      <w:marLeft w:val="0"/>
      <w:marRight w:val="0"/>
      <w:marTop w:val="0"/>
      <w:marBottom w:val="0"/>
      <w:divBdr>
        <w:top w:val="none" w:sz="0" w:space="0" w:color="auto"/>
        <w:left w:val="none" w:sz="0" w:space="0" w:color="auto"/>
        <w:bottom w:val="none" w:sz="0" w:space="0" w:color="auto"/>
        <w:right w:val="none" w:sz="0" w:space="0" w:color="auto"/>
      </w:divBdr>
    </w:div>
    <w:div w:id="1193306286">
      <w:bodyDiv w:val="1"/>
      <w:marLeft w:val="0"/>
      <w:marRight w:val="0"/>
      <w:marTop w:val="0"/>
      <w:marBottom w:val="0"/>
      <w:divBdr>
        <w:top w:val="none" w:sz="0" w:space="0" w:color="auto"/>
        <w:left w:val="none" w:sz="0" w:space="0" w:color="auto"/>
        <w:bottom w:val="none" w:sz="0" w:space="0" w:color="auto"/>
        <w:right w:val="none" w:sz="0" w:space="0" w:color="auto"/>
      </w:divBdr>
    </w:div>
    <w:div w:id="1193345858">
      <w:bodyDiv w:val="1"/>
      <w:marLeft w:val="0"/>
      <w:marRight w:val="0"/>
      <w:marTop w:val="0"/>
      <w:marBottom w:val="0"/>
      <w:divBdr>
        <w:top w:val="none" w:sz="0" w:space="0" w:color="auto"/>
        <w:left w:val="none" w:sz="0" w:space="0" w:color="auto"/>
        <w:bottom w:val="none" w:sz="0" w:space="0" w:color="auto"/>
        <w:right w:val="none" w:sz="0" w:space="0" w:color="auto"/>
      </w:divBdr>
      <w:divsChild>
        <w:div w:id="1110903987">
          <w:marLeft w:val="0"/>
          <w:marRight w:val="0"/>
          <w:marTop w:val="0"/>
          <w:marBottom w:val="0"/>
          <w:divBdr>
            <w:top w:val="none" w:sz="0" w:space="0" w:color="auto"/>
            <w:left w:val="none" w:sz="0" w:space="0" w:color="auto"/>
            <w:bottom w:val="none" w:sz="0" w:space="0" w:color="auto"/>
            <w:right w:val="none" w:sz="0" w:space="0" w:color="auto"/>
          </w:divBdr>
        </w:div>
        <w:div w:id="1628855227">
          <w:marLeft w:val="0"/>
          <w:marRight w:val="0"/>
          <w:marTop w:val="0"/>
          <w:marBottom w:val="0"/>
          <w:divBdr>
            <w:top w:val="none" w:sz="0" w:space="0" w:color="auto"/>
            <w:left w:val="none" w:sz="0" w:space="0" w:color="auto"/>
            <w:bottom w:val="none" w:sz="0" w:space="0" w:color="auto"/>
            <w:right w:val="none" w:sz="0" w:space="0" w:color="auto"/>
          </w:divBdr>
        </w:div>
      </w:divsChild>
    </w:div>
    <w:div w:id="1193374638">
      <w:bodyDiv w:val="1"/>
      <w:marLeft w:val="0"/>
      <w:marRight w:val="0"/>
      <w:marTop w:val="0"/>
      <w:marBottom w:val="0"/>
      <w:divBdr>
        <w:top w:val="none" w:sz="0" w:space="0" w:color="auto"/>
        <w:left w:val="none" w:sz="0" w:space="0" w:color="auto"/>
        <w:bottom w:val="none" w:sz="0" w:space="0" w:color="auto"/>
        <w:right w:val="none" w:sz="0" w:space="0" w:color="auto"/>
      </w:divBdr>
    </w:div>
    <w:div w:id="1193421089">
      <w:bodyDiv w:val="1"/>
      <w:marLeft w:val="0"/>
      <w:marRight w:val="0"/>
      <w:marTop w:val="0"/>
      <w:marBottom w:val="0"/>
      <w:divBdr>
        <w:top w:val="none" w:sz="0" w:space="0" w:color="auto"/>
        <w:left w:val="none" w:sz="0" w:space="0" w:color="auto"/>
        <w:bottom w:val="none" w:sz="0" w:space="0" w:color="auto"/>
        <w:right w:val="none" w:sz="0" w:space="0" w:color="auto"/>
      </w:divBdr>
      <w:divsChild>
        <w:div w:id="1066492220">
          <w:marLeft w:val="0"/>
          <w:marRight w:val="0"/>
          <w:marTop w:val="0"/>
          <w:marBottom w:val="240"/>
          <w:divBdr>
            <w:top w:val="none" w:sz="0" w:space="0" w:color="auto"/>
            <w:left w:val="none" w:sz="0" w:space="0" w:color="auto"/>
            <w:bottom w:val="none" w:sz="0" w:space="0" w:color="auto"/>
            <w:right w:val="none" w:sz="0" w:space="0" w:color="auto"/>
          </w:divBdr>
        </w:div>
        <w:div w:id="1460027942">
          <w:marLeft w:val="0"/>
          <w:marRight w:val="0"/>
          <w:marTop w:val="0"/>
          <w:marBottom w:val="240"/>
          <w:divBdr>
            <w:top w:val="none" w:sz="0" w:space="0" w:color="auto"/>
            <w:left w:val="none" w:sz="0" w:space="0" w:color="auto"/>
            <w:bottom w:val="none" w:sz="0" w:space="0" w:color="auto"/>
            <w:right w:val="none" w:sz="0" w:space="0" w:color="auto"/>
          </w:divBdr>
        </w:div>
      </w:divsChild>
    </w:div>
    <w:div w:id="1193493244">
      <w:bodyDiv w:val="1"/>
      <w:marLeft w:val="0"/>
      <w:marRight w:val="0"/>
      <w:marTop w:val="0"/>
      <w:marBottom w:val="0"/>
      <w:divBdr>
        <w:top w:val="none" w:sz="0" w:space="0" w:color="auto"/>
        <w:left w:val="none" w:sz="0" w:space="0" w:color="auto"/>
        <w:bottom w:val="none" w:sz="0" w:space="0" w:color="auto"/>
        <w:right w:val="none" w:sz="0" w:space="0" w:color="auto"/>
      </w:divBdr>
    </w:div>
    <w:div w:id="1193567856">
      <w:bodyDiv w:val="1"/>
      <w:marLeft w:val="0"/>
      <w:marRight w:val="0"/>
      <w:marTop w:val="0"/>
      <w:marBottom w:val="0"/>
      <w:divBdr>
        <w:top w:val="none" w:sz="0" w:space="0" w:color="auto"/>
        <w:left w:val="none" w:sz="0" w:space="0" w:color="auto"/>
        <w:bottom w:val="none" w:sz="0" w:space="0" w:color="auto"/>
        <w:right w:val="none" w:sz="0" w:space="0" w:color="auto"/>
      </w:divBdr>
    </w:div>
    <w:div w:id="1193610408">
      <w:bodyDiv w:val="1"/>
      <w:marLeft w:val="0"/>
      <w:marRight w:val="0"/>
      <w:marTop w:val="0"/>
      <w:marBottom w:val="0"/>
      <w:divBdr>
        <w:top w:val="none" w:sz="0" w:space="0" w:color="auto"/>
        <w:left w:val="none" w:sz="0" w:space="0" w:color="auto"/>
        <w:bottom w:val="none" w:sz="0" w:space="0" w:color="auto"/>
        <w:right w:val="none" w:sz="0" w:space="0" w:color="auto"/>
      </w:divBdr>
    </w:div>
    <w:div w:id="1193614457">
      <w:bodyDiv w:val="1"/>
      <w:marLeft w:val="0"/>
      <w:marRight w:val="0"/>
      <w:marTop w:val="0"/>
      <w:marBottom w:val="0"/>
      <w:divBdr>
        <w:top w:val="none" w:sz="0" w:space="0" w:color="auto"/>
        <w:left w:val="none" w:sz="0" w:space="0" w:color="auto"/>
        <w:bottom w:val="none" w:sz="0" w:space="0" w:color="auto"/>
        <w:right w:val="none" w:sz="0" w:space="0" w:color="auto"/>
      </w:divBdr>
    </w:div>
    <w:div w:id="1193691728">
      <w:bodyDiv w:val="1"/>
      <w:marLeft w:val="0"/>
      <w:marRight w:val="0"/>
      <w:marTop w:val="0"/>
      <w:marBottom w:val="0"/>
      <w:divBdr>
        <w:top w:val="none" w:sz="0" w:space="0" w:color="auto"/>
        <w:left w:val="none" w:sz="0" w:space="0" w:color="auto"/>
        <w:bottom w:val="none" w:sz="0" w:space="0" w:color="auto"/>
        <w:right w:val="none" w:sz="0" w:space="0" w:color="auto"/>
      </w:divBdr>
    </w:div>
    <w:div w:id="1193836314">
      <w:bodyDiv w:val="1"/>
      <w:marLeft w:val="0"/>
      <w:marRight w:val="0"/>
      <w:marTop w:val="0"/>
      <w:marBottom w:val="0"/>
      <w:divBdr>
        <w:top w:val="none" w:sz="0" w:space="0" w:color="auto"/>
        <w:left w:val="none" w:sz="0" w:space="0" w:color="auto"/>
        <w:bottom w:val="none" w:sz="0" w:space="0" w:color="auto"/>
        <w:right w:val="none" w:sz="0" w:space="0" w:color="auto"/>
      </w:divBdr>
    </w:div>
    <w:div w:id="1193958242">
      <w:bodyDiv w:val="1"/>
      <w:marLeft w:val="0"/>
      <w:marRight w:val="0"/>
      <w:marTop w:val="0"/>
      <w:marBottom w:val="0"/>
      <w:divBdr>
        <w:top w:val="none" w:sz="0" w:space="0" w:color="auto"/>
        <w:left w:val="none" w:sz="0" w:space="0" w:color="auto"/>
        <w:bottom w:val="none" w:sz="0" w:space="0" w:color="auto"/>
        <w:right w:val="none" w:sz="0" w:space="0" w:color="auto"/>
      </w:divBdr>
    </w:div>
    <w:div w:id="1194150525">
      <w:bodyDiv w:val="1"/>
      <w:marLeft w:val="0"/>
      <w:marRight w:val="0"/>
      <w:marTop w:val="0"/>
      <w:marBottom w:val="0"/>
      <w:divBdr>
        <w:top w:val="none" w:sz="0" w:space="0" w:color="auto"/>
        <w:left w:val="none" w:sz="0" w:space="0" w:color="auto"/>
        <w:bottom w:val="none" w:sz="0" w:space="0" w:color="auto"/>
        <w:right w:val="none" w:sz="0" w:space="0" w:color="auto"/>
      </w:divBdr>
    </w:div>
    <w:div w:id="1194152425">
      <w:bodyDiv w:val="1"/>
      <w:marLeft w:val="0"/>
      <w:marRight w:val="0"/>
      <w:marTop w:val="0"/>
      <w:marBottom w:val="0"/>
      <w:divBdr>
        <w:top w:val="none" w:sz="0" w:space="0" w:color="auto"/>
        <w:left w:val="none" w:sz="0" w:space="0" w:color="auto"/>
        <w:bottom w:val="none" w:sz="0" w:space="0" w:color="auto"/>
        <w:right w:val="none" w:sz="0" w:space="0" w:color="auto"/>
      </w:divBdr>
      <w:divsChild>
        <w:div w:id="277837974">
          <w:marLeft w:val="0"/>
          <w:marRight w:val="0"/>
          <w:marTop w:val="0"/>
          <w:marBottom w:val="150"/>
          <w:divBdr>
            <w:top w:val="none" w:sz="0" w:space="0" w:color="auto"/>
            <w:left w:val="none" w:sz="0" w:space="0" w:color="auto"/>
            <w:bottom w:val="none" w:sz="0" w:space="0" w:color="auto"/>
            <w:right w:val="none" w:sz="0" w:space="0" w:color="auto"/>
          </w:divBdr>
        </w:div>
        <w:div w:id="1758745523">
          <w:marLeft w:val="0"/>
          <w:marRight w:val="0"/>
          <w:marTop w:val="0"/>
          <w:marBottom w:val="0"/>
          <w:divBdr>
            <w:top w:val="none" w:sz="0" w:space="0" w:color="auto"/>
            <w:left w:val="none" w:sz="0" w:space="0" w:color="auto"/>
            <w:bottom w:val="none" w:sz="0" w:space="0" w:color="auto"/>
            <w:right w:val="none" w:sz="0" w:space="0" w:color="auto"/>
          </w:divBdr>
        </w:div>
      </w:divsChild>
    </w:div>
    <w:div w:id="1194462630">
      <w:bodyDiv w:val="1"/>
      <w:marLeft w:val="0"/>
      <w:marRight w:val="0"/>
      <w:marTop w:val="0"/>
      <w:marBottom w:val="0"/>
      <w:divBdr>
        <w:top w:val="none" w:sz="0" w:space="0" w:color="auto"/>
        <w:left w:val="none" w:sz="0" w:space="0" w:color="auto"/>
        <w:bottom w:val="none" w:sz="0" w:space="0" w:color="auto"/>
        <w:right w:val="none" w:sz="0" w:space="0" w:color="auto"/>
      </w:divBdr>
    </w:div>
    <w:div w:id="1194536873">
      <w:bodyDiv w:val="1"/>
      <w:marLeft w:val="0"/>
      <w:marRight w:val="0"/>
      <w:marTop w:val="0"/>
      <w:marBottom w:val="0"/>
      <w:divBdr>
        <w:top w:val="none" w:sz="0" w:space="0" w:color="auto"/>
        <w:left w:val="none" w:sz="0" w:space="0" w:color="auto"/>
        <w:bottom w:val="none" w:sz="0" w:space="0" w:color="auto"/>
        <w:right w:val="none" w:sz="0" w:space="0" w:color="auto"/>
      </w:divBdr>
    </w:div>
    <w:div w:id="1194656739">
      <w:bodyDiv w:val="1"/>
      <w:marLeft w:val="0"/>
      <w:marRight w:val="0"/>
      <w:marTop w:val="0"/>
      <w:marBottom w:val="0"/>
      <w:divBdr>
        <w:top w:val="none" w:sz="0" w:space="0" w:color="auto"/>
        <w:left w:val="none" w:sz="0" w:space="0" w:color="auto"/>
        <w:bottom w:val="none" w:sz="0" w:space="0" w:color="auto"/>
        <w:right w:val="none" w:sz="0" w:space="0" w:color="auto"/>
      </w:divBdr>
    </w:div>
    <w:div w:id="1194687065">
      <w:bodyDiv w:val="1"/>
      <w:marLeft w:val="0"/>
      <w:marRight w:val="0"/>
      <w:marTop w:val="0"/>
      <w:marBottom w:val="0"/>
      <w:divBdr>
        <w:top w:val="none" w:sz="0" w:space="0" w:color="auto"/>
        <w:left w:val="none" w:sz="0" w:space="0" w:color="auto"/>
        <w:bottom w:val="none" w:sz="0" w:space="0" w:color="auto"/>
        <w:right w:val="none" w:sz="0" w:space="0" w:color="auto"/>
      </w:divBdr>
    </w:div>
    <w:div w:id="1194728933">
      <w:bodyDiv w:val="1"/>
      <w:marLeft w:val="0"/>
      <w:marRight w:val="0"/>
      <w:marTop w:val="0"/>
      <w:marBottom w:val="0"/>
      <w:divBdr>
        <w:top w:val="none" w:sz="0" w:space="0" w:color="auto"/>
        <w:left w:val="none" w:sz="0" w:space="0" w:color="auto"/>
        <w:bottom w:val="none" w:sz="0" w:space="0" w:color="auto"/>
        <w:right w:val="none" w:sz="0" w:space="0" w:color="auto"/>
      </w:divBdr>
    </w:div>
    <w:div w:id="1194729839">
      <w:bodyDiv w:val="1"/>
      <w:marLeft w:val="0"/>
      <w:marRight w:val="0"/>
      <w:marTop w:val="0"/>
      <w:marBottom w:val="0"/>
      <w:divBdr>
        <w:top w:val="none" w:sz="0" w:space="0" w:color="auto"/>
        <w:left w:val="none" w:sz="0" w:space="0" w:color="auto"/>
        <w:bottom w:val="none" w:sz="0" w:space="0" w:color="auto"/>
        <w:right w:val="none" w:sz="0" w:space="0" w:color="auto"/>
      </w:divBdr>
    </w:div>
    <w:div w:id="1194734005">
      <w:bodyDiv w:val="1"/>
      <w:marLeft w:val="0"/>
      <w:marRight w:val="0"/>
      <w:marTop w:val="0"/>
      <w:marBottom w:val="0"/>
      <w:divBdr>
        <w:top w:val="none" w:sz="0" w:space="0" w:color="auto"/>
        <w:left w:val="none" w:sz="0" w:space="0" w:color="auto"/>
        <w:bottom w:val="none" w:sz="0" w:space="0" w:color="auto"/>
        <w:right w:val="none" w:sz="0" w:space="0" w:color="auto"/>
      </w:divBdr>
    </w:div>
    <w:div w:id="1194734959">
      <w:bodyDiv w:val="1"/>
      <w:marLeft w:val="0"/>
      <w:marRight w:val="0"/>
      <w:marTop w:val="0"/>
      <w:marBottom w:val="0"/>
      <w:divBdr>
        <w:top w:val="none" w:sz="0" w:space="0" w:color="auto"/>
        <w:left w:val="none" w:sz="0" w:space="0" w:color="auto"/>
        <w:bottom w:val="none" w:sz="0" w:space="0" w:color="auto"/>
        <w:right w:val="none" w:sz="0" w:space="0" w:color="auto"/>
      </w:divBdr>
    </w:div>
    <w:div w:id="1194852530">
      <w:bodyDiv w:val="1"/>
      <w:marLeft w:val="0"/>
      <w:marRight w:val="0"/>
      <w:marTop w:val="0"/>
      <w:marBottom w:val="0"/>
      <w:divBdr>
        <w:top w:val="none" w:sz="0" w:space="0" w:color="auto"/>
        <w:left w:val="none" w:sz="0" w:space="0" w:color="auto"/>
        <w:bottom w:val="none" w:sz="0" w:space="0" w:color="auto"/>
        <w:right w:val="none" w:sz="0" w:space="0" w:color="auto"/>
      </w:divBdr>
    </w:div>
    <w:div w:id="1194878703">
      <w:bodyDiv w:val="1"/>
      <w:marLeft w:val="0"/>
      <w:marRight w:val="0"/>
      <w:marTop w:val="0"/>
      <w:marBottom w:val="0"/>
      <w:divBdr>
        <w:top w:val="none" w:sz="0" w:space="0" w:color="auto"/>
        <w:left w:val="none" w:sz="0" w:space="0" w:color="auto"/>
        <w:bottom w:val="none" w:sz="0" w:space="0" w:color="auto"/>
        <w:right w:val="none" w:sz="0" w:space="0" w:color="auto"/>
      </w:divBdr>
    </w:div>
    <w:div w:id="1194922625">
      <w:bodyDiv w:val="1"/>
      <w:marLeft w:val="0"/>
      <w:marRight w:val="0"/>
      <w:marTop w:val="0"/>
      <w:marBottom w:val="0"/>
      <w:divBdr>
        <w:top w:val="none" w:sz="0" w:space="0" w:color="auto"/>
        <w:left w:val="none" w:sz="0" w:space="0" w:color="auto"/>
        <w:bottom w:val="none" w:sz="0" w:space="0" w:color="auto"/>
        <w:right w:val="none" w:sz="0" w:space="0" w:color="auto"/>
      </w:divBdr>
    </w:div>
    <w:div w:id="1195003833">
      <w:bodyDiv w:val="1"/>
      <w:marLeft w:val="0"/>
      <w:marRight w:val="0"/>
      <w:marTop w:val="0"/>
      <w:marBottom w:val="0"/>
      <w:divBdr>
        <w:top w:val="none" w:sz="0" w:space="0" w:color="auto"/>
        <w:left w:val="none" w:sz="0" w:space="0" w:color="auto"/>
        <w:bottom w:val="none" w:sz="0" w:space="0" w:color="auto"/>
        <w:right w:val="none" w:sz="0" w:space="0" w:color="auto"/>
      </w:divBdr>
    </w:div>
    <w:div w:id="1195114596">
      <w:bodyDiv w:val="1"/>
      <w:marLeft w:val="0"/>
      <w:marRight w:val="0"/>
      <w:marTop w:val="0"/>
      <w:marBottom w:val="0"/>
      <w:divBdr>
        <w:top w:val="none" w:sz="0" w:space="0" w:color="auto"/>
        <w:left w:val="none" w:sz="0" w:space="0" w:color="auto"/>
        <w:bottom w:val="none" w:sz="0" w:space="0" w:color="auto"/>
        <w:right w:val="none" w:sz="0" w:space="0" w:color="auto"/>
      </w:divBdr>
    </w:div>
    <w:div w:id="1195114977">
      <w:bodyDiv w:val="1"/>
      <w:marLeft w:val="0"/>
      <w:marRight w:val="0"/>
      <w:marTop w:val="0"/>
      <w:marBottom w:val="0"/>
      <w:divBdr>
        <w:top w:val="none" w:sz="0" w:space="0" w:color="auto"/>
        <w:left w:val="none" w:sz="0" w:space="0" w:color="auto"/>
        <w:bottom w:val="none" w:sz="0" w:space="0" w:color="auto"/>
        <w:right w:val="none" w:sz="0" w:space="0" w:color="auto"/>
      </w:divBdr>
    </w:div>
    <w:div w:id="1195119378">
      <w:bodyDiv w:val="1"/>
      <w:marLeft w:val="0"/>
      <w:marRight w:val="0"/>
      <w:marTop w:val="0"/>
      <w:marBottom w:val="0"/>
      <w:divBdr>
        <w:top w:val="none" w:sz="0" w:space="0" w:color="auto"/>
        <w:left w:val="none" w:sz="0" w:space="0" w:color="auto"/>
        <w:bottom w:val="none" w:sz="0" w:space="0" w:color="auto"/>
        <w:right w:val="none" w:sz="0" w:space="0" w:color="auto"/>
      </w:divBdr>
    </w:div>
    <w:div w:id="1195314518">
      <w:bodyDiv w:val="1"/>
      <w:marLeft w:val="0"/>
      <w:marRight w:val="0"/>
      <w:marTop w:val="0"/>
      <w:marBottom w:val="0"/>
      <w:divBdr>
        <w:top w:val="none" w:sz="0" w:space="0" w:color="auto"/>
        <w:left w:val="none" w:sz="0" w:space="0" w:color="auto"/>
        <w:bottom w:val="none" w:sz="0" w:space="0" w:color="auto"/>
        <w:right w:val="none" w:sz="0" w:space="0" w:color="auto"/>
      </w:divBdr>
    </w:div>
    <w:div w:id="1195341915">
      <w:bodyDiv w:val="1"/>
      <w:marLeft w:val="0"/>
      <w:marRight w:val="0"/>
      <w:marTop w:val="0"/>
      <w:marBottom w:val="0"/>
      <w:divBdr>
        <w:top w:val="none" w:sz="0" w:space="0" w:color="auto"/>
        <w:left w:val="none" w:sz="0" w:space="0" w:color="auto"/>
        <w:bottom w:val="none" w:sz="0" w:space="0" w:color="auto"/>
        <w:right w:val="none" w:sz="0" w:space="0" w:color="auto"/>
      </w:divBdr>
      <w:divsChild>
        <w:div w:id="930158699">
          <w:marLeft w:val="0"/>
          <w:marRight w:val="0"/>
          <w:marTop w:val="0"/>
          <w:marBottom w:val="0"/>
          <w:divBdr>
            <w:top w:val="none" w:sz="0" w:space="0" w:color="auto"/>
            <w:left w:val="none" w:sz="0" w:space="0" w:color="auto"/>
            <w:bottom w:val="none" w:sz="0" w:space="0" w:color="auto"/>
            <w:right w:val="none" w:sz="0" w:space="0" w:color="auto"/>
          </w:divBdr>
          <w:divsChild>
            <w:div w:id="1761364448">
              <w:marLeft w:val="0"/>
              <w:marRight w:val="0"/>
              <w:marTop w:val="0"/>
              <w:marBottom w:val="0"/>
              <w:divBdr>
                <w:top w:val="none" w:sz="0" w:space="0" w:color="auto"/>
                <w:left w:val="none" w:sz="0" w:space="0" w:color="auto"/>
                <w:bottom w:val="none" w:sz="0" w:space="0" w:color="auto"/>
                <w:right w:val="none" w:sz="0" w:space="0" w:color="auto"/>
              </w:divBdr>
              <w:divsChild>
                <w:div w:id="18403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6020">
          <w:marLeft w:val="-300"/>
          <w:marRight w:val="0"/>
          <w:marTop w:val="0"/>
          <w:marBottom w:val="30"/>
          <w:divBdr>
            <w:top w:val="none" w:sz="0" w:space="0" w:color="auto"/>
            <w:left w:val="none" w:sz="0" w:space="0" w:color="auto"/>
            <w:bottom w:val="none" w:sz="0" w:space="0" w:color="auto"/>
            <w:right w:val="none" w:sz="0" w:space="0" w:color="auto"/>
          </w:divBdr>
        </w:div>
      </w:divsChild>
    </w:div>
    <w:div w:id="1195460482">
      <w:bodyDiv w:val="1"/>
      <w:marLeft w:val="0"/>
      <w:marRight w:val="0"/>
      <w:marTop w:val="0"/>
      <w:marBottom w:val="0"/>
      <w:divBdr>
        <w:top w:val="none" w:sz="0" w:space="0" w:color="auto"/>
        <w:left w:val="none" w:sz="0" w:space="0" w:color="auto"/>
        <w:bottom w:val="none" w:sz="0" w:space="0" w:color="auto"/>
        <w:right w:val="none" w:sz="0" w:space="0" w:color="auto"/>
      </w:divBdr>
    </w:div>
    <w:div w:id="1195652359">
      <w:bodyDiv w:val="1"/>
      <w:marLeft w:val="0"/>
      <w:marRight w:val="0"/>
      <w:marTop w:val="0"/>
      <w:marBottom w:val="0"/>
      <w:divBdr>
        <w:top w:val="none" w:sz="0" w:space="0" w:color="auto"/>
        <w:left w:val="none" w:sz="0" w:space="0" w:color="auto"/>
        <w:bottom w:val="none" w:sz="0" w:space="0" w:color="auto"/>
        <w:right w:val="none" w:sz="0" w:space="0" w:color="auto"/>
      </w:divBdr>
    </w:div>
    <w:div w:id="1195773743">
      <w:bodyDiv w:val="1"/>
      <w:marLeft w:val="0"/>
      <w:marRight w:val="0"/>
      <w:marTop w:val="0"/>
      <w:marBottom w:val="0"/>
      <w:divBdr>
        <w:top w:val="none" w:sz="0" w:space="0" w:color="auto"/>
        <w:left w:val="none" w:sz="0" w:space="0" w:color="auto"/>
        <w:bottom w:val="none" w:sz="0" w:space="0" w:color="auto"/>
        <w:right w:val="none" w:sz="0" w:space="0" w:color="auto"/>
      </w:divBdr>
    </w:div>
    <w:div w:id="1195844731">
      <w:bodyDiv w:val="1"/>
      <w:marLeft w:val="0"/>
      <w:marRight w:val="0"/>
      <w:marTop w:val="0"/>
      <w:marBottom w:val="0"/>
      <w:divBdr>
        <w:top w:val="none" w:sz="0" w:space="0" w:color="auto"/>
        <w:left w:val="none" w:sz="0" w:space="0" w:color="auto"/>
        <w:bottom w:val="none" w:sz="0" w:space="0" w:color="auto"/>
        <w:right w:val="none" w:sz="0" w:space="0" w:color="auto"/>
      </w:divBdr>
    </w:div>
    <w:div w:id="1195844860">
      <w:bodyDiv w:val="1"/>
      <w:marLeft w:val="0"/>
      <w:marRight w:val="0"/>
      <w:marTop w:val="0"/>
      <w:marBottom w:val="0"/>
      <w:divBdr>
        <w:top w:val="none" w:sz="0" w:space="0" w:color="auto"/>
        <w:left w:val="none" w:sz="0" w:space="0" w:color="auto"/>
        <w:bottom w:val="none" w:sz="0" w:space="0" w:color="auto"/>
        <w:right w:val="none" w:sz="0" w:space="0" w:color="auto"/>
      </w:divBdr>
    </w:div>
    <w:div w:id="1195845727">
      <w:bodyDiv w:val="1"/>
      <w:marLeft w:val="0"/>
      <w:marRight w:val="0"/>
      <w:marTop w:val="0"/>
      <w:marBottom w:val="0"/>
      <w:divBdr>
        <w:top w:val="none" w:sz="0" w:space="0" w:color="auto"/>
        <w:left w:val="none" w:sz="0" w:space="0" w:color="auto"/>
        <w:bottom w:val="none" w:sz="0" w:space="0" w:color="auto"/>
        <w:right w:val="none" w:sz="0" w:space="0" w:color="auto"/>
      </w:divBdr>
    </w:div>
    <w:div w:id="1196040256">
      <w:bodyDiv w:val="1"/>
      <w:marLeft w:val="0"/>
      <w:marRight w:val="0"/>
      <w:marTop w:val="0"/>
      <w:marBottom w:val="0"/>
      <w:divBdr>
        <w:top w:val="none" w:sz="0" w:space="0" w:color="auto"/>
        <w:left w:val="none" w:sz="0" w:space="0" w:color="auto"/>
        <w:bottom w:val="none" w:sz="0" w:space="0" w:color="auto"/>
        <w:right w:val="none" w:sz="0" w:space="0" w:color="auto"/>
      </w:divBdr>
    </w:div>
    <w:div w:id="1196164259">
      <w:bodyDiv w:val="1"/>
      <w:marLeft w:val="0"/>
      <w:marRight w:val="0"/>
      <w:marTop w:val="0"/>
      <w:marBottom w:val="0"/>
      <w:divBdr>
        <w:top w:val="none" w:sz="0" w:space="0" w:color="auto"/>
        <w:left w:val="none" w:sz="0" w:space="0" w:color="auto"/>
        <w:bottom w:val="none" w:sz="0" w:space="0" w:color="auto"/>
        <w:right w:val="none" w:sz="0" w:space="0" w:color="auto"/>
      </w:divBdr>
    </w:div>
    <w:div w:id="1196187705">
      <w:bodyDiv w:val="1"/>
      <w:marLeft w:val="0"/>
      <w:marRight w:val="0"/>
      <w:marTop w:val="0"/>
      <w:marBottom w:val="0"/>
      <w:divBdr>
        <w:top w:val="none" w:sz="0" w:space="0" w:color="auto"/>
        <w:left w:val="none" w:sz="0" w:space="0" w:color="auto"/>
        <w:bottom w:val="none" w:sz="0" w:space="0" w:color="auto"/>
        <w:right w:val="none" w:sz="0" w:space="0" w:color="auto"/>
      </w:divBdr>
    </w:div>
    <w:div w:id="1196190660">
      <w:bodyDiv w:val="1"/>
      <w:marLeft w:val="0"/>
      <w:marRight w:val="0"/>
      <w:marTop w:val="0"/>
      <w:marBottom w:val="0"/>
      <w:divBdr>
        <w:top w:val="none" w:sz="0" w:space="0" w:color="auto"/>
        <w:left w:val="none" w:sz="0" w:space="0" w:color="auto"/>
        <w:bottom w:val="none" w:sz="0" w:space="0" w:color="auto"/>
        <w:right w:val="none" w:sz="0" w:space="0" w:color="auto"/>
      </w:divBdr>
    </w:div>
    <w:div w:id="1196235939">
      <w:bodyDiv w:val="1"/>
      <w:marLeft w:val="0"/>
      <w:marRight w:val="0"/>
      <w:marTop w:val="0"/>
      <w:marBottom w:val="0"/>
      <w:divBdr>
        <w:top w:val="none" w:sz="0" w:space="0" w:color="auto"/>
        <w:left w:val="none" w:sz="0" w:space="0" w:color="auto"/>
        <w:bottom w:val="none" w:sz="0" w:space="0" w:color="auto"/>
        <w:right w:val="none" w:sz="0" w:space="0" w:color="auto"/>
      </w:divBdr>
    </w:div>
    <w:div w:id="1196239167">
      <w:bodyDiv w:val="1"/>
      <w:marLeft w:val="0"/>
      <w:marRight w:val="0"/>
      <w:marTop w:val="0"/>
      <w:marBottom w:val="0"/>
      <w:divBdr>
        <w:top w:val="none" w:sz="0" w:space="0" w:color="auto"/>
        <w:left w:val="none" w:sz="0" w:space="0" w:color="auto"/>
        <w:bottom w:val="none" w:sz="0" w:space="0" w:color="auto"/>
        <w:right w:val="none" w:sz="0" w:space="0" w:color="auto"/>
      </w:divBdr>
    </w:div>
    <w:div w:id="1196312227">
      <w:bodyDiv w:val="1"/>
      <w:marLeft w:val="0"/>
      <w:marRight w:val="0"/>
      <w:marTop w:val="0"/>
      <w:marBottom w:val="0"/>
      <w:divBdr>
        <w:top w:val="none" w:sz="0" w:space="0" w:color="auto"/>
        <w:left w:val="none" w:sz="0" w:space="0" w:color="auto"/>
        <w:bottom w:val="none" w:sz="0" w:space="0" w:color="auto"/>
        <w:right w:val="none" w:sz="0" w:space="0" w:color="auto"/>
      </w:divBdr>
    </w:div>
    <w:div w:id="1196381107">
      <w:bodyDiv w:val="1"/>
      <w:marLeft w:val="0"/>
      <w:marRight w:val="0"/>
      <w:marTop w:val="0"/>
      <w:marBottom w:val="0"/>
      <w:divBdr>
        <w:top w:val="none" w:sz="0" w:space="0" w:color="auto"/>
        <w:left w:val="none" w:sz="0" w:space="0" w:color="auto"/>
        <w:bottom w:val="none" w:sz="0" w:space="0" w:color="auto"/>
        <w:right w:val="none" w:sz="0" w:space="0" w:color="auto"/>
      </w:divBdr>
    </w:div>
    <w:div w:id="1196577991">
      <w:bodyDiv w:val="1"/>
      <w:marLeft w:val="0"/>
      <w:marRight w:val="0"/>
      <w:marTop w:val="0"/>
      <w:marBottom w:val="0"/>
      <w:divBdr>
        <w:top w:val="none" w:sz="0" w:space="0" w:color="auto"/>
        <w:left w:val="none" w:sz="0" w:space="0" w:color="auto"/>
        <w:bottom w:val="none" w:sz="0" w:space="0" w:color="auto"/>
        <w:right w:val="none" w:sz="0" w:space="0" w:color="auto"/>
      </w:divBdr>
    </w:div>
    <w:div w:id="1196650066">
      <w:bodyDiv w:val="1"/>
      <w:marLeft w:val="0"/>
      <w:marRight w:val="0"/>
      <w:marTop w:val="0"/>
      <w:marBottom w:val="0"/>
      <w:divBdr>
        <w:top w:val="none" w:sz="0" w:space="0" w:color="auto"/>
        <w:left w:val="none" w:sz="0" w:space="0" w:color="auto"/>
        <w:bottom w:val="none" w:sz="0" w:space="0" w:color="auto"/>
        <w:right w:val="none" w:sz="0" w:space="0" w:color="auto"/>
      </w:divBdr>
    </w:div>
    <w:div w:id="1196652871">
      <w:bodyDiv w:val="1"/>
      <w:marLeft w:val="0"/>
      <w:marRight w:val="0"/>
      <w:marTop w:val="0"/>
      <w:marBottom w:val="0"/>
      <w:divBdr>
        <w:top w:val="none" w:sz="0" w:space="0" w:color="auto"/>
        <w:left w:val="none" w:sz="0" w:space="0" w:color="auto"/>
        <w:bottom w:val="none" w:sz="0" w:space="0" w:color="auto"/>
        <w:right w:val="none" w:sz="0" w:space="0" w:color="auto"/>
      </w:divBdr>
    </w:div>
    <w:div w:id="1196693495">
      <w:bodyDiv w:val="1"/>
      <w:marLeft w:val="0"/>
      <w:marRight w:val="0"/>
      <w:marTop w:val="0"/>
      <w:marBottom w:val="0"/>
      <w:divBdr>
        <w:top w:val="none" w:sz="0" w:space="0" w:color="auto"/>
        <w:left w:val="none" w:sz="0" w:space="0" w:color="auto"/>
        <w:bottom w:val="none" w:sz="0" w:space="0" w:color="auto"/>
        <w:right w:val="none" w:sz="0" w:space="0" w:color="auto"/>
      </w:divBdr>
    </w:div>
    <w:div w:id="1197041164">
      <w:bodyDiv w:val="1"/>
      <w:marLeft w:val="0"/>
      <w:marRight w:val="0"/>
      <w:marTop w:val="0"/>
      <w:marBottom w:val="0"/>
      <w:divBdr>
        <w:top w:val="none" w:sz="0" w:space="0" w:color="auto"/>
        <w:left w:val="none" w:sz="0" w:space="0" w:color="auto"/>
        <w:bottom w:val="none" w:sz="0" w:space="0" w:color="auto"/>
        <w:right w:val="none" w:sz="0" w:space="0" w:color="auto"/>
      </w:divBdr>
    </w:div>
    <w:div w:id="1197082964">
      <w:bodyDiv w:val="1"/>
      <w:marLeft w:val="0"/>
      <w:marRight w:val="0"/>
      <w:marTop w:val="0"/>
      <w:marBottom w:val="0"/>
      <w:divBdr>
        <w:top w:val="none" w:sz="0" w:space="0" w:color="auto"/>
        <w:left w:val="none" w:sz="0" w:space="0" w:color="auto"/>
        <w:bottom w:val="none" w:sz="0" w:space="0" w:color="auto"/>
        <w:right w:val="none" w:sz="0" w:space="0" w:color="auto"/>
      </w:divBdr>
    </w:div>
    <w:div w:id="1197235306">
      <w:bodyDiv w:val="1"/>
      <w:marLeft w:val="0"/>
      <w:marRight w:val="0"/>
      <w:marTop w:val="0"/>
      <w:marBottom w:val="0"/>
      <w:divBdr>
        <w:top w:val="none" w:sz="0" w:space="0" w:color="auto"/>
        <w:left w:val="none" w:sz="0" w:space="0" w:color="auto"/>
        <w:bottom w:val="none" w:sz="0" w:space="0" w:color="auto"/>
        <w:right w:val="none" w:sz="0" w:space="0" w:color="auto"/>
      </w:divBdr>
      <w:divsChild>
        <w:div w:id="1236739193">
          <w:marLeft w:val="0"/>
          <w:marRight w:val="0"/>
          <w:marTop w:val="0"/>
          <w:marBottom w:val="0"/>
          <w:divBdr>
            <w:top w:val="none" w:sz="0" w:space="0" w:color="auto"/>
            <w:left w:val="none" w:sz="0" w:space="0" w:color="auto"/>
            <w:bottom w:val="none" w:sz="0" w:space="0" w:color="auto"/>
            <w:right w:val="none" w:sz="0" w:space="0" w:color="auto"/>
          </w:divBdr>
          <w:divsChild>
            <w:div w:id="912858398">
              <w:marLeft w:val="0"/>
              <w:marRight w:val="0"/>
              <w:marTop w:val="0"/>
              <w:marBottom w:val="0"/>
              <w:divBdr>
                <w:top w:val="none" w:sz="0" w:space="0" w:color="auto"/>
                <w:left w:val="none" w:sz="0" w:space="0" w:color="auto"/>
                <w:bottom w:val="none" w:sz="0" w:space="0" w:color="auto"/>
                <w:right w:val="none" w:sz="0" w:space="0" w:color="auto"/>
              </w:divBdr>
              <w:divsChild>
                <w:div w:id="2131629969">
                  <w:marLeft w:val="0"/>
                  <w:marRight w:val="0"/>
                  <w:marTop w:val="0"/>
                  <w:marBottom w:val="0"/>
                  <w:divBdr>
                    <w:top w:val="none" w:sz="0" w:space="0" w:color="auto"/>
                    <w:left w:val="none" w:sz="0" w:space="0" w:color="auto"/>
                    <w:bottom w:val="none" w:sz="0" w:space="0" w:color="auto"/>
                    <w:right w:val="none" w:sz="0" w:space="0" w:color="auto"/>
                  </w:divBdr>
                  <w:divsChild>
                    <w:div w:id="579294878">
                      <w:marLeft w:val="0"/>
                      <w:marRight w:val="0"/>
                      <w:marTop w:val="0"/>
                      <w:marBottom w:val="0"/>
                      <w:divBdr>
                        <w:top w:val="none" w:sz="0" w:space="0" w:color="auto"/>
                        <w:left w:val="none" w:sz="0" w:space="0" w:color="auto"/>
                        <w:bottom w:val="none" w:sz="0" w:space="0" w:color="auto"/>
                        <w:right w:val="none" w:sz="0" w:space="0" w:color="auto"/>
                      </w:divBdr>
                      <w:divsChild>
                        <w:div w:id="8866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40521">
              <w:marLeft w:val="0"/>
              <w:marRight w:val="0"/>
              <w:marTop w:val="0"/>
              <w:marBottom w:val="0"/>
              <w:divBdr>
                <w:top w:val="none" w:sz="0" w:space="0" w:color="auto"/>
                <w:left w:val="none" w:sz="0" w:space="0" w:color="auto"/>
                <w:bottom w:val="none" w:sz="0" w:space="0" w:color="auto"/>
                <w:right w:val="none" w:sz="0" w:space="0" w:color="auto"/>
              </w:divBdr>
              <w:divsChild>
                <w:div w:id="35813423">
                  <w:marLeft w:val="0"/>
                  <w:marRight w:val="0"/>
                  <w:marTop w:val="0"/>
                  <w:marBottom w:val="0"/>
                  <w:divBdr>
                    <w:top w:val="none" w:sz="0" w:space="0" w:color="auto"/>
                    <w:left w:val="none" w:sz="0" w:space="0" w:color="auto"/>
                    <w:bottom w:val="none" w:sz="0" w:space="0" w:color="auto"/>
                    <w:right w:val="none" w:sz="0" w:space="0" w:color="auto"/>
                  </w:divBdr>
                  <w:divsChild>
                    <w:div w:id="238906676">
                      <w:marLeft w:val="0"/>
                      <w:marRight w:val="0"/>
                      <w:marTop w:val="0"/>
                      <w:marBottom w:val="0"/>
                      <w:divBdr>
                        <w:top w:val="none" w:sz="0" w:space="0" w:color="auto"/>
                        <w:left w:val="none" w:sz="0" w:space="0" w:color="auto"/>
                        <w:bottom w:val="none" w:sz="0" w:space="0" w:color="auto"/>
                        <w:right w:val="none" w:sz="0" w:space="0" w:color="auto"/>
                      </w:divBdr>
                      <w:divsChild>
                        <w:div w:id="995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277967">
      <w:bodyDiv w:val="1"/>
      <w:marLeft w:val="0"/>
      <w:marRight w:val="0"/>
      <w:marTop w:val="0"/>
      <w:marBottom w:val="0"/>
      <w:divBdr>
        <w:top w:val="none" w:sz="0" w:space="0" w:color="auto"/>
        <w:left w:val="none" w:sz="0" w:space="0" w:color="auto"/>
        <w:bottom w:val="none" w:sz="0" w:space="0" w:color="auto"/>
        <w:right w:val="none" w:sz="0" w:space="0" w:color="auto"/>
      </w:divBdr>
    </w:div>
    <w:div w:id="1197281634">
      <w:bodyDiv w:val="1"/>
      <w:marLeft w:val="0"/>
      <w:marRight w:val="0"/>
      <w:marTop w:val="0"/>
      <w:marBottom w:val="0"/>
      <w:divBdr>
        <w:top w:val="none" w:sz="0" w:space="0" w:color="auto"/>
        <w:left w:val="none" w:sz="0" w:space="0" w:color="auto"/>
        <w:bottom w:val="none" w:sz="0" w:space="0" w:color="auto"/>
        <w:right w:val="none" w:sz="0" w:space="0" w:color="auto"/>
      </w:divBdr>
    </w:div>
    <w:div w:id="1197349819">
      <w:bodyDiv w:val="1"/>
      <w:marLeft w:val="0"/>
      <w:marRight w:val="0"/>
      <w:marTop w:val="0"/>
      <w:marBottom w:val="0"/>
      <w:divBdr>
        <w:top w:val="none" w:sz="0" w:space="0" w:color="auto"/>
        <w:left w:val="none" w:sz="0" w:space="0" w:color="auto"/>
        <w:bottom w:val="none" w:sz="0" w:space="0" w:color="auto"/>
        <w:right w:val="none" w:sz="0" w:space="0" w:color="auto"/>
      </w:divBdr>
    </w:div>
    <w:div w:id="1197354952">
      <w:bodyDiv w:val="1"/>
      <w:marLeft w:val="0"/>
      <w:marRight w:val="0"/>
      <w:marTop w:val="0"/>
      <w:marBottom w:val="0"/>
      <w:divBdr>
        <w:top w:val="none" w:sz="0" w:space="0" w:color="auto"/>
        <w:left w:val="none" w:sz="0" w:space="0" w:color="auto"/>
        <w:bottom w:val="none" w:sz="0" w:space="0" w:color="auto"/>
        <w:right w:val="none" w:sz="0" w:space="0" w:color="auto"/>
      </w:divBdr>
    </w:div>
    <w:div w:id="1197545052">
      <w:bodyDiv w:val="1"/>
      <w:marLeft w:val="0"/>
      <w:marRight w:val="0"/>
      <w:marTop w:val="0"/>
      <w:marBottom w:val="0"/>
      <w:divBdr>
        <w:top w:val="none" w:sz="0" w:space="0" w:color="auto"/>
        <w:left w:val="none" w:sz="0" w:space="0" w:color="auto"/>
        <w:bottom w:val="none" w:sz="0" w:space="0" w:color="auto"/>
        <w:right w:val="none" w:sz="0" w:space="0" w:color="auto"/>
      </w:divBdr>
    </w:div>
    <w:div w:id="1197625287">
      <w:bodyDiv w:val="1"/>
      <w:marLeft w:val="0"/>
      <w:marRight w:val="0"/>
      <w:marTop w:val="0"/>
      <w:marBottom w:val="0"/>
      <w:divBdr>
        <w:top w:val="none" w:sz="0" w:space="0" w:color="auto"/>
        <w:left w:val="none" w:sz="0" w:space="0" w:color="auto"/>
        <w:bottom w:val="none" w:sz="0" w:space="0" w:color="auto"/>
        <w:right w:val="none" w:sz="0" w:space="0" w:color="auto"/>
      </w:divBdr>
    </w:div>
    <w:div w:id="1197693971">
      <w:bodyDiv w:val="1"/>
      <w:marLeft w:val="0"/>
      <w:marRight w:val="0"/>
      <w:marTop w:val="0"/>
      <w:marBottom w:val="0"/>
      <w:divBdr>
        <w:top w:val="none" w:sz="0" w:space="0" w:color="auto"/>
        <w:left w:val="none" w:sz="0" w:space="0" w:color="auto"/>
        <w:bottom w:val="none" w:sz="0" w:space="0" w:color="auto"/>
        <w:right w:val="none" w:sz="0" w:space="0" w:color="auto"/>
      </w:divBdr>
      <w:divsChild>
        <w:div w:id="961687267">
          <w:marLeft w:val="0"/>
          <w:marRight w:val="0"/>
          <w:marTop w:val="0"/>
          <w:marBottom w:val="343"/>
          <w:divBdr>
            <w:top w:val="none" w:sz="0" w:space="0" w:color="auto"/>
            <w:left w:val="none" w:sz="0" w:space="0" w:color="auto"/>
            <w:bottom w:val="none" w:sz="0" w:space="0" w:color="auto"/>
            <w:right w:val="none" w:sz="0" w:space="0" w:color="auto"/>
          </w:divBdr>
        </w:div>
      </w:divsChild>
    </w:div>
    <w:div w:id="1197736336">
      <w:bodyDiv w:val="1"/>
      <w:marLeft w:val="0"/>
      <w:marRight w:val="0"/>
      <w:marTop w:val="0"/>
      <w:marBottom w:val="0"/>
      <w:divBdr>
        <w:top w:val="none" w:sz="0" w:space="0" w:color="auto"/>
        <w:left w:val="none" w:sz="0" w:space="0" w:color="auto"/>
        <w:bottom w:val="none" w:sz="0" w:space="0" w:color="auto"/>
        <w:right w:val="none" w:sz="0" w:space="0" w:color="auto"/>
      </w:divBdr>
    </w:div>
    <w:div w:id="1197767241">
      <w:bodyDiv w:val="1"/>
      <w:marLeft w:val="0"/>
      <w:marRight w:val="0"/>
      <w:marTop w:val="0"/>
      <w:marBottom w:val="0"/>
      <w:divBdr>
        <w:top w:val="none" w:sz="0" w:space="0" w:color="auto"/>
        <w:left w:val="none" w:sz="0" w:space="0" w:color="auto"/>
        <w:bottom w:val="none" w:sz="0" w:space="0" w:color="auto"/>
        <w:right w:val="none" w:sz="0" w:space="0" w:color="auto"/>
      </w:divBdr>
    </w:div>
    <w:div w:id="1197809398">
      <w:bodyDiv w:val="1"/>
      <w:marLeft w:val="0"/>
      <w:marRight w:val="0"/>
      <w:marTop w:val="0"/>
      <w:marBottom w:val="0"/>
      <w:divBdr>
        <w:top w:val="none" w:sz="0" w:space="0" w:color="auto"/>
        <w:left w:val="none" w:sz="0" w:space="0" w:color="auto"/>
        <w:bottom w:val="none" w:sz="0" w:space="0" w:color="auto"/>
        <w:right w:val="none" w:sz="0" w:space="0" w:color="auto"/>
      </w:divBdr>
    </w:div>
    <w:div w:id="1197810796">
      <w:bodyDiv w:val="1"/>
      <w:marLeft w:val="0"/>
      <w:marRight w:val="0"/>
      <w:marTop w:val="0"/>
      <w:marBottom w:val="0"/>
      <w:divBdr>
        <w:top w:val="none" w:sz="0" w:space="0" w:color="auto"/>
        <w:left w:val="none" w:sz="0" w:space="0" w:color="auto"/>
        <w:bottom w:val="none" w:sz="0" w:space="0" w:color="auto"/>
        <w:right w:val="none" w:sz="0" w:space="0" w:color="auto"/>
      </w:divBdr>
    </w:div>
    <w:div w:id="1197934201">
      <w:bodyDiv w:val="1"/>
      <w:marLeft w:val="0"/>
      <w:marRight w:val="0"/>
      <w:marTop w:val="0"/>
      <w:marBottom w:val="0"/>
      <w:divBdr>
        <w:top w:val="none" w:sz="0" w:space="0" w:color="auto"/>
        <w:left w:val="none" w:sz="0" w:space="0" w:color="auto"/>
        <w:bottom w:val="none" w:sz="0" w:space="0" w:color="auto"/>
        <w:right w:val="none" w:sz="0" w:space="0" w:color="auto"/>
      </w:divBdr>
    </w:div>
    <w:div w:id="1197964267">
      <w:bodyDiv w:val="1"/>
      <w:marLeft w:val="0"/>
      <w:marRight w:val="0"/>
      <w:marTop w:val="0"/>
      <w:marBottom w:val="0"/>
      <w:divBdr>
        <w:top w:val="none" w:sz="0" w:space="0" w:color="auto"/>
        <w:left w:val="none" w:sz="0" w:space="0" w:color="auto"/>
        <w:bottom w:val="none" w:sz="0" w:space="0" w:color="auto"/>
        <w:right w:val="none" w:sz="0" w:space="0" w:color="auto"/>
      </w:divBdr>
      <w:divsChild>
        <w:div w:id="1375621394">
          <w:marLeft w:val="0"/>
          <w:marRight w:val="0"/>
          <w:marTop w:val="0"/>
          <w:marBottom w:val="0"/>
          <w:divBdr>
            <w:top w:val="none" w:sz="0" w:space="0" w:color="auto"/>
            <w:left w:val="none" w:sz="0" w:space="0" w:color="auto"/>
            <w:bottom w:val="none" w:sz="0" w:space="0" w:color="auto"/>
            <w:right w:val="none" w:sz="0" w:space="0" w:color="auto"/>
          </w:divBdr>
        </w:div>
      </w:divsChild>
    </w:div>
    <w:div w:id="1198086884">
      <w:bodyDiv w:val="1"/>
      <w:marLeft w:val="0"/>
      <w:marRight w:val="0"/>
      <w:marTop w:val="0"/>
      <w:marBottom w:val="0"/>
      <w:divBdr>
        <w:top w:val="none" w:sz="0" w:space="0" w:color="auto"/>
        <w:left w:val="none" w:sz="0" w:space="0" w:color="auto"/>
        <w:bottom w:val="none" w:sz="0" w:space="0" w:color="auto"/>
        <w:right w:val="none" w:sz="0" w:space="0" w:color="auto"/>
      </w:divBdr>
    </w:div>
    <w:div w:id="1198198045">
      <w:bodyDiv w:val="1"/>
      <w:marLeft w:val="0"/>
      <w:marRight w:val="0"/>
      <w:marTop w:val="0"/>
      <w:marBottom w:val="0"/>
      <w:divBdr>
        <w:top w:val="none" w:sz="0" w:space="0" w:color="auto"/>
        <w:left w:val="none" w:sz="0" w:space="0" w:color="auto"/>
        <w:bottom w:val="none" w:sz="0" w:space="0" w:color="auto"/>
        <w:right w:val="none" w:sz="0" w:space="0" w:color="auto"/>
      </w:divBdr>
    </w:div>
    <w:div w:id="1198274405">
      <w:bodyDiv w:val="1"/>
      <w:marLeft w:val="0"/>
      <w:marRight w:val="0"/>
      <w:marTop w:val="0"/>
      <w:marBottom w:val="0"/>
      <w:divBdr>
        <w:top w:val="none" w:sz="0" w:space="0" w:color="auto"/>
        <w:left w:val="none" w:sz="0" w:space="0" w:color="auto"/>
        <w:bottom w:val="none" w:sz="0" w:space="0" w:color="auto"/>
        <w:right w:val="none" w:sz="0" w:space="0" w:color="auto"/>
      </w:divBdr>
    </w:div>
    <w:div w:id="1198351777">
      <w:bodyDiv w:val="1"/>
      <w:marLeft w:val="0"/>
      <w:marRight w:val="0"/>
      <w:marTop w:val="0"/>
      <w:marBottom w:val="0"/>
      <w:divBdr>
        <w:top w:val="none" w:sz="0" w:space="0" w:color="auto"/>
        <w:left w:val="none" w:sz="0" w:space="0" w:color="auto"/>
        <w:bottom w:val="none" w:sz="0" w:space="0" w:color="auto"/>
        <w:right w:val="none" w:sz="0" w:space="0" w:color="auto"/>
      </w:divBdr>
    </w:div>
    <w:div w:id="1198471361">
      <w:bodyDiv w:val="1"/>
      <w:marLeft w:val="0"/>
      <w:marRight w:val="0"/>
      <w:marTop w:val="0"/>
      <w:marBottom w:val="0"/>
      <w:divBdr>
        <w:top w:val="none" w:sz="0" w:space="0" w:color="auto"/>
        <w:left w:val="none" w:sz="0" w:space="0" w:color="auto"/>
        <w:bottom w:val="none" w:sz="0" w:space="0" w:color="auto"/>
        <w:right w:val="none" w:sz="0" w:space="0" w:color="auto"/>
      </w:divBdr>
    </w:div>
    <w:div w:id="1198472962">
      <w:bodyDiv w:val="1"/>
      <w:marLeft w:val="0"/>
      <w:marRight w:val="0"/>
      <w:marTop w:val="0"/>
      <w:marBottom w:val="0"/>
      <w:divBdr>
        <w:top w:val="none" w:sz="0" w:space="0" w:color="auto"/>
        <w:left w:val="none" w:sz="0" w:space="0" w:color="auto"/>
        <w:bottom w:val="none" w:sz="0" w:space="0" w:color="auto"/>
        <w:right w:val="none" w:sz="0" w:space="0" w:color="auto"/>
      </w:divBdr>
    </w:div>
    <w:div w:id="1198617793">
      <w:bodyDiv w:val="1"/>
      <w:marLeft w:val="0"/>
      <w:marRight w:val="0"/>
      <w:marTop w:val="0"/>
      <w:marBottom w:val="0"/>
      <w:divBdr>
        <w:top w:val="none" w:sz="0" w:space="0" w:color="auto"/>
        <w:left w:val="none" w:sz="0" w:space="0" w:color="auto"/>
        <w:bottom w:val="none" w:sz="0" w:space="0" w:color="auto"/>
        <w:right w:val="none" w:sz="0" w:space="0" w:color="auto"/>
      </w:divBdr>
    </w:div>
    <w:div w:id="1198619808">
      <w:bodyDiv w:val="1"/>
      <w:marLeft w:val="0"/>
      <w:marRight w:val="0"/>
      <w:marTop w:val="0"/>
      <w:marBottom w:val="0"/>
      <w:divBdr>
        <w:top w:val="none" w:sz="0" w:space="0" w:color="auto"/>
        <w:left w:val="none" w:sz="0" w:space="0" w:color="auto"/>
        <w:bottom w:val="none" w:sz="0" w:space="0" w:color="auto"/>
        <w:right w:val="none" w:sz="0" w:space="0" w:color="auto"/>
      </w:divBdr>
    </w:div>
    <w:div w:id="1198659107">
      <w:bodyDiv w:val="1"/>
      <w:marLeft w:val="0"/>
      <w:marRight w:val="0"/>
      <w:marTop w:val="0"/>
      <w:marBottom w:val="0"/>
      <w:divBdr>
        <w:top w:val="none" w:sz="0" w:space="0" w:color="auto"/>
        <w:left w:val="none" w:sz="0" w:space="0" w:color="auto"/>
        <w:bottom w:val="none" w:sz="0" w:space="0" w:color="auto"/>
        <w:right w:val="none" w:sz="0" w:space="0" w:color="auto"/>
      </w:divBdr>
    </w:div>
    <w:div w:id="1198665917">
      <w:bodyDiv w:val="1"/>
      <w:marLeft w:val="0"/>
      <w:marRight w:val="0"/>
      <w:marTop w:val="0"/>
      <w:marBottom w:val="0"/>
      <w:divBdr>
        <w:top w:val="none" w:sz="0" w:space="0" w:color="auto"/>
        <w:left w:val="none" w:sz="0" w:space="0" w:color="auto"/>
        <w:bottom w:val="none" w:sz="0" w:space="0" w:color="auto"/>
        <w:right w:val="none" w:sz="0" w:space="0" w:color="auto"/>
      </w:divBdr>
    </w:div>
    <w:div w:id="1198810208">
      <w:bodyDiv w:val="1"/>
      <w:marLeft w:val="0"/>
      <w:marRight w:val="0"/>
      <w:marTop w:val="0"/>
      <w:marBottom w:val="0"/>
      <w:divBdr>
        <w:top w:val="none" w:sz="0" w:space="0" w:color="auto"/>
        <w:left w:val="none" w:sz="0" w:space="0" w:color="auto"/>
        <w:bottom w:val="none" w:sz="0" w:space="0" w:color="auto"/>
        <w:right w:val="none" w:sz="0" w:space="0" w:color="auto"/>
      </w:divBdr>
    </w:div>
    <w:div w:id="1198932481">
      <w:bodyDiv w:val="1"/>
      <w:marLeft w:val="0"/>
      <w:marRight w:val="0"/>
      <w:marTop w:val="0"/>
      <w:marBottom w:val="0"/>
      <w:divBdr>
        <w:top w:val="none" w:sz="0" w:space="0" w:color="auto"/>
        <w:left w:val="none" w:sz="0" w:space="0" w:color="auto"/>
        <w:bottom w:val="none" w:sz="0" w:space="0" w:color="auto"/>
        <w:right w:val="none" w:sz="0" w:space="0" w:color="auto"/>
      </w:divBdr>
    </w:div>
    <w:div w:id="1199008657">
      <w:bodyDiv w:val="1"/>
      <w:marLeft w:val="0"/>
      <w:marRight w:val="0"/>
      <w:marTop w:val="0"/>
      <w:marBottom w:val="0"/>
      <w:divBdr>
        <w:top w:val="none" w:sz="0" w:space="0" w:color="auto"/>
        <w:left w:val="none" w:sz="0" w:space="0" w:color="auto"/>
        <w:bottom w:val="none" w:sz="0" w:space="0" w:color="auto"/>
        <w:right w:val="none" w:sz="0" w:space="0" w:color="auto"/>
      </w:divBdr>
    </w:div>
    <w:div w:id="1199048298">
      <w:bodyDiv w:val="1"/>
      <w:marLeft w:val="0"/>
      <w:marRight w:val="0"/>
      <w:marTop w:val="0"/>
      <w:marBottom w:val="0"/>
      <w:divBdr>
        <w:top w:val="none" w:sz="0" w:space="0" w:color="auto"/>
        <w:left w:val="none" w:sz="0" w:space="0" w:color="auto"/>
        <w:bottom w:val="none" w:sz="0" w:space="0" w:color="auto"/>
        <w:right w:val="none" w:sz="0" w:space="0" w:color="auto"/>
      </w:divBdr>
    </w:div>
    <w:div w:id="1199200014">
      <w:bodyDiv w:val="1"/>
      <w:marLeft w:val="0"/>
      <w:marRight w:val="0"/>
      <w:marTop w:val="0"/>
      <w:marBottom w:val="0"/>
      <w:divBdr>
        <w:top w:val="none" w:sz="0" w:space="0" w:color="auto"/>
        <w:left w:val="none" w:sz="0" w:space="0" w:color="auto"/>
        <w:bottom w:val="none" w:sz="0" w:space="0" w:color="auto"/>
        <w:right w:val="none" w:sz="0" w:space="0" w:color="auto"/>
      </w:divBdr>
    </w:div>
    <w:div w:id="1199466445">
      <w:bodyDiv w:val="1"/>
      <w:marLeft w:val="0"/>
      <w:marRight w:val="0"/>
      <w:marTop w:val="0"/>
      <w:marBottom w:val="0"/>
      <w:divBdr>
        <w:top w:val="none" w:sz="0" w:space="0" w:color="auto"/>
        <w:left w:val="none" w:sz="0" w:space="0" w:color="auto"/>
        <w:bottom w:val="none" w:sz="0" w:space="0" w:color="auto"/>
        <w:right w:val="none" w:sz="0" w:space="0" w:color="auto"/>
      </w:divBdr>
    </w:div>
    <w:div w:id="1199470319">
      <w:bodyDiv w:val="1"/>
      <w:marLeft w:val="0"/>
      <w:marRight w:val="0"/>
      <w:marTop w:val="0"/>
      <w:marBottom w:val="0"/>
      <w:divBdr>
        <w:top w:val="none" w:sz="0" w:space="0" w:color="auto"/>
        <w:left w:val="none" w:sz="0" w:space="0" w:color="auto"/>
        <w:bottom w:val="none" w:sz="0" w:space="0" w:color="auto"/>
        <w:right w:val="none" w:sz="0" w:space="0" w:color="auto"/>
      </w:divBdr>
    </w:div>
    <w:div w:id="1199506509">
      <w:bodyDiv w:val="1"/>
      <w:marLeft w:val="0"/>
      <w:marRight w:val="0"/>
      <w:marTop w:val="0"/>
      <w:marBottom w:val="0"/>
      <w:divBdr>
        <w:top w:val="none" w:sz="0" w:space="0" w:color="auto"/>
        <w:left w:val="none" w:sz="0" w:space="0" w:color="auto"/>
        <w:bottom w:val="none" w:sz="0" w:space="0" w:color="auto"/>
        <w:right w:val="none" w:sz="0" w:space="0" w:color="auto"/>
      </w:divBdr>
    </w:div>
    <w:div w:id="1199587090">
      <w:bodyDiv w:val="1"/>
      <w:marLeft w:val="0"/>
      <w:marRight w:val="0"/>
      <w:marTop w:val="0"/>
      <w:marBottom w:val="0"/>
      <w:divBdr>
        <w:top w:val="none" w:sz="0" w:space="0" w:color="auto"/>
        <w:left w:val="none" w:sz="0" w:space="0" w:color="auto"/>
        <w:bottom w:val="none" w:sz="0" w:space="0" w:color="auto"/>
        <w:right w:val="none" w:sz="0" w:space="0" w:color="auto"/>
      </w:divBdr>
    </w:div>
    <w:div w:id="1199590397">
      <w:bodyDiv w:val="1"/>
      <w:marLeft w:val="0"/>
      <w:marRight w:val="0"/>
      <w:marTop w:val="0"/>
      <w:marBottom w:val="0"/>
      <w:divBdr>
        <w:top w:val="none" w:sz="0" w:space="0" w:color="auto"/>
        <w:left w:val="none" w:sz="0" w:space="0" w:color="auto"/>
        <w:bottom w:val="none" w:sz="0" w:space="0" w:color="auto"/>
        <w:right w:val="none" w:sz="0" w:space="0" w:color="auto"/>
      </w:divBdr>
    </w:div>
    <w:div w:id="1199705763">
      <w:bodyDiv w:val="1"/>
      <w:marLeft w:val="0"/>
      <w:marRight w:val="0"/>
      <w:marTop w:val="0"/>
      <w:marBottom w:val="0"/>
      <w:divBdr>
        <w:top w:val="none" w:sz="0" w:space="0" w:color="auto"/>
        <w:left w:val="none" w:sz="0" w:space="0" w:color="auto"/>
        <w:bottom w:val="none" w:sz="0" w:space="0" w:color="auto"/>
        <w:right w:val="none" w:sz="0" w:space="0" w:color="auto"/>
      </w:divBdr>
    </w:div>
    <w:div w:id="1199854068">
      <w:bodyDiv w:val="1"/>
      <w:marLeft w:val="0"/>
      <w:marRight w:val="0"/>
      <w:marTop w:val="0"/>
      <w:marBottom w:val="0"/>
      <w:divBdr>
        <w:top w:val="none" w:sz="0" w:space="0" w:color="auto"/>
        <w:left w:val="none" w:sz="0" w:space="0" w:color="auto"/>
        <w:bottom w:val="none" w:sz="0" w:space="0" w:color="auto"/>
        <w:right w:val="none" w:sz="0" w:space="0" w:color="auto"/>
      </w:divBdr>
    </w:div>
    <w:div w:id="1199901644">
      <w:bodyDiv w:val="1"/>
      <w:marLeft w:val="0"/>
      <w:marRight w:val="0"/>
      <w:marTop w:val="0"/>
      <w:marBottom w:val="0"/>
      <w:divBdr>
        <w:top w:val="none" w:sz="0" w:space="0" w:color="auto"/>
        <w:left w:val="none" w:sz="0" w:space="0" w:color="auto"/>
        <w:bottom w:val="none" w:sz="0" w:space="0" w:color="auto"/>
        <w:right w:val="none" w:sz="0" w:space="0" w:color="auto"/>
      </w:divBdr>
    </w:div>
    <w:div w:id="1199971077">
      <w:bodyDiv w:val="1"/>
      <w:marLeft w:val="0"/>
      <w:marRight w:val="0"/>
      <w:marTop w:val="0"/>
      <w:marBottom w:val="0"/>
      <w:divBdr>
        <w:top w:val="none" w:sz="0" w:space="0" w:color="auto"/>
        <w:left w:val="none" w:sz="0" w:space="0" w:color="auto"/>
        <w:bottom w:val="none" w:sz="0" w:space="0" w:color="auto"/>
        <w:right w:val="none" w:sz="0" w:space="0" w:color="auto"/>
      </w:divBdr>
    </w:div>
    <w:div w:id="1199977594">
      <w:bodyDiv w:val="1"/>
      <w:marLeft w:val="0"/>
      <w:marRight w:val="0"/>
      <w:marTop w:val="0"/>
      <w:marBottom w:val="0"/>
      <w:divBdr>
        <w:top w:val="none" w:sz="0" w:space="0" w:color="auto"/>
        <w:left w:val="none" w:sz="0" w:space="0" w:color="auto"/>
        <w:bottom w:val="none" w:sz="0" w:space="0" w:color="auto"/>
        <w:right w:val="none" w:sz="0" w:space="0" w:color="auto"/>
      </w:divBdr>
    </w:div>
    <w:div w:id="1200244392">
      <w:bodyDiv w:val="1"/>
      <w:marLeft w:val="0"/>
      <w:marRight w:val="0"/>
      <w:marTop w:val="0"/>
      <w:marBottom w:val="0"/>
      <w:divBdr>
        <w:top w:val="none" w:sz="0" w:space="0" w:color="auto"/>
        <w:left w:val="none" w:sz="0" w:space="0" w:color="auto"/>
        <w:bottom w:val="none" w:sz="0" w:space="0" w:color="auto"/>
        <w:right w:val="none" w:sz="0" w:space="0" w:color="auto"/>
      </w:divBdr>
      <w:divsChild>
        <w:div w:id="1710496275">
          <w:marLeft w:val="0"/>
          <w:marRight w:val="0"/>
          <w:marTop w:val="0"/>
          <w:marBottom w:val="0"/>
          <w:divBdr>
            <w:top w:val="none" w:sz="0" w:space="0" w:color="auto"/>
            <w:left w:val="none" w:sz="0" w:space="0" w:color="auto"/>
            <w:bottom w:val="none" w:sz="0" w:space="0" w:color="auto"/>
            <w:right w:val="none" w:sz="0" w:space="0" w:color="auto"/>
          </w:divBdr>
        </w:div>
        <w:div w:id="1900046756">
          <w:marLeft w:val="0"/>
          <w:marRight w:val="0"/>
          <w:marTop w:val="0"/>
          <w:marBottom w:val="0"/>
          <w:divBdr>
            <w:top w:val="none" w:sz="0" w:space="0" w:color="auto"/>
            <w:left w:val="none" w:sz="0" w:space="0" w:color="auto"/>
            <w:bottom w:val="none" w:sz="0" w:space="0" w:color="auto"/>
            <w:right w:val="none" w:sz="0" w:space="0" w:color="auto"/>
          </w:divBdr>
        </w:div>
      </w:divsChild>
    </w:div>
    <w:div w:id="1200437632">
      <w:bodyDiv w:val="1"/>
      <w:marLeft w:val="0"/>
      <w:marRight w:val="0"/>
      <w:marTop w:val="0"/>
      <w:marBottom w:val="0"/>
      <w:divBdr>
        <w:top w:val="none" w:sz="0" w:space="0" w:color="auto"/>
        <w:left w:val="none" w:sz="0" w:space="0" w:color="auto"/>
        <w:bottom w:val="none" w:sz="0" w:space="0" w:color="auto"/>
        <w:right w:val="none" w:sz="0" w:space="0" w:color="auto"/>
      </w:divBdr>
    </w:div>
    <w:div w:id="1200511896">
      <w:bodyDiv w:val="1"/>
      <w:marLeft w:val="0"/>
      <w:marRight w:val="0"/>
      <w:marTop w:val="0"/>
      <w:marBottom w:val="0"/>
      <w:divBdr>
        <w:top w:val="none" w:sz="0" w:space="0" w:color="auto"/>
        <w:left w:val="none" w:sz="0" w:space="0" w:color="auto"/>
        <w:bottom w:val="none" w:sz="0" w:space="0" w:color="auto"/>
        <w:right w:val="none" w:sz="0" w:space="0" w:color="auto"/>
      </w:divBdr>
      <w:divsChild>
        <w:div w:id="272904424">
          <w:marLeft w:val="0"/>
          <w:marRight w:val="0"/>
          <w:marTop w:val="0"/>
          <w:marBottom w:val="0"/>
          <w:divBdr>
            <w:top w:val="none" w:sz="0" w:space="0" w:color="auto"/>
            <w:left w:val="none" w:sz="0" w:space="0" w:color="auto"/>
            <w:bottom w:val="none" w:sz="0" w:space="0" w:color="auto"/>
            <w:right w:val="none" w:sz="0" w:space="0" w:color="auto"/>
          </w:divBdr>
        </w:div>
      </w:divsChild>
    </w:div>
    <w:div w:id="1200581189">
      <w:bodyDiv w:val="1"/>
      <w:marLeft w:val="0"/>
      <w:marRight w:val="0"/>
      <w:marTop w:val="0"/>
      <w:marBottom w:val="0"/>
      <w:divBdr>
        <w:top w:val="none" w:sz="0" w:space="0" w:color="auto"/>
        <w:left w:val="none" w:sz="0" w:space="0" w:color="auto"/>
        <w:bottom w:val="none" w:sz="0" w:space="0" w:color="auto"/>
        <w:right w:val="none" w:sz="0" w:space="0" w:color="auto"/>
      </w:divBdr>
    </w:div>
    <w:div w:id="1200623809">
      <w:bodyDiv w:val="1"/>
      <w:marLeft w:val="0"/>
      <w:marRight w:val="0"/>
      <w:marTop w:val="0"/>
      <w:marBottom w:val="0"/>
      <w:divBdr>
        <w:top w:val="none" w:sz="0" w:space="0" w:color="auto"/>
        <w:left w:val="none" w:sz="0" w:space="0" w:color="auto"/>
        <w:bottom w:val="none" w:sz="0" w:space="0" w:color="auto"/>
        <w:right w:val="none" w:sz="0" w:space="0" w:color="auto"/>
      </w:divBdr>
    </w:div>
    <w:div w:id="1200702324">
      <w:bodyDiv w:val="1"/>
      <w:marLeft w:val="0"/>
      <w:marRight w:val="0"/>
      <w:marTop w:val="0"/>
      <w:marBottom w:val="0"/>
      <w:divBdr>
        <w:top w:val="none" w:sz="0" w:space="0" w:color="auto"/>
        <w:left w:val="none" w:sz="0" w:space="0" w:color="auto"/>
        <w:bottom w:val="none" w:sz="0" w:space="0" w:color="auto"/>
        <w:right w:val="none" w:sz="0" w:space="0" w:color="auto"/>
      </w:divBdr>
    </w:div>
    <w:div w:id="1200779033">
      <w:bodyDiv w:val="1"/>
      <w:marLeft w:val="0"/>
      <w:marRight w:val="0"/>
      <w:marTop w:val="0"/>
      <w:marBottom w:val="0"/>
      <w:divBdr>
        <w:top w:val="none" w:sz="0" w:space="0" w:color="auto"/>
        <w:left w:val="none" w:sz="0" w:space="0" w:color="auto"/>
        <w:bottom w:val="none" w:sz="0" w:space="0" w:color="auto"/>
        <w:right w:val="none" w:sz="0" w:space="0" w:color="auto"/>
      </w:divBdr>
    </w:div>
    <w:div w:id="1200900265">
      <w:bodyDiv w:val="1"/>
      <w:marLeft w:val="0"/>
      <w:marRight w:val="0"/>
      <w:marTop w:val="0"/>
      <w:marBottom w:val="0"/>
      <w:divBdr>
        <w:top w:val="none" w:sz="0" w:space="0" w:color="auto"/>
        <w:left w:val="none" w:sz="0" w:space="0" w:color="auto"/>
        <w:bottom w:val="none" w:sz="0" w:space="0" w:color="auto"/>
        <w:right w:val="none" w:sz="0" w:space="0" w:color="auto"/>
      </w:divBdr>
    </w:div>
    <w:div w:id="1200971043">
      <w:bodyDiv w:val="1"/>
      <w:marLeft w:val="0"/>
      <w:marRight w:val="0"/>
      <w:marTop w:val="0"/>
      <w:marBottom w:val="0"/>
      <w:divBdr>
        <w:top w:val="none" w:sz="0" w:space="0" w:color="auto"/>
        <w:left w:val="none" w:sz="0" w:space="0" w:color="auto"/>
        <w:bottom w:val="none" w:sz="0" w:space="0" w:color="auto"/>
        <w:right w:val="none" w:sz="0" w:space="0" w:color="auto"/>
      </w:divBdr>
    </w:div>
    <w:div w:id="1201014387">
      <w:bodyDiv w:val="1"/>
      <w:marLeft w:val="0"/>
      <w:marRight w:val="0"/>
      <w:marTop w:val="0"/>
      <w:marBottom w:val="0"/>
      <w:divBdr>
        <w:top w:val="none" w:sz="0" w:space="0" w:color="auto"/>
        <w:left w:val="none" w:sz="0" w:space="0" w:color="auto"/>
        <w:bottom w:val="none" w:sz="0" w:space="0" w:color="auto"/>
        <w:right w:val="none" w:sz="0" w:space="0" w:color="auto"/>
      </w:divBdr>
    </w:div>
    <w:div w:id="1201018036">
      <w:bodyDiv w:val="1"/>
      <w:marLeft w:val="0"/>
      <w:marRight w:val="0"/>
      <w:marTop w:val="0"/>
      <w:marBottom w:val="0"/>
      <w:divBdr>
        <w:top w:val="none" w:sz="0" w:space="0" w:color="auto"/>
        <w:left w:val="none" w:sz="0" w:space="0" w:color="auto"/>
        <w:bottom w:val="none" w:sz="0" w:space="0" w:color="auto"/>
        <w:right w:val="none" w:sz="0" w:space="0" w:color="auto"/>
      </w:divBdr>
    </w:div>
    <w:div w:id="1201091480">
      <w:bodyDiv w:val="1"/>
      <w:marLeft w:val="0"/>
      <w:marRight w:val="0"/>
      <w:marTop w:val="0"/>
      <w:marBottom w:val="0"/>
      <w:divBdr>
        <w:top w:val="none" w:sz="0" w:space="0" w:color="auto"/>
        <w:left w:val="none" w:sz="0" w:space="0" w:color="auto"/>
        <w:bottom w:val="none" w:sz="0" w:space="0" w:color="auto"/>
        <w:right w:val="none" w:sz="0" w:space="0" w:color="auto"/>
      </w:divBdr>
    </w:div>
    <w:div w:id="1201286770">
      <w:bodyDiv w:val="1"/>
      <w:marLeft w:val="0"/>
      <w:marRight w:val="0"/>
      <w:marTop w:val="0"/>
      <w:marBottom w:val="0"/>
      <w:divBdr>
        <w:top w:val="none" w:sz="0" w:space="0" w:color="auto"/>
        <w:left w:val="none" w:sz="0" w:space="0" w:color="auto"/>
        <w:bottom w:val="none" w:sz="0" w:space="0" w:color="auto"/>
        <w:right w:val="none" w:sz="0" w:space="0" w:color="auto"/>
      </w:divBdr>
    </w:div>
    <w:div w:id="1201354680">
      <w:bodyDiv w:val="1"/>
      <w:marLeft w:val="0"/>
      <w:marRight w:val="0"/>
      <w:marTop w:val="0"/>
      <w:marBottom w:val="0"/>
      <w:divBdr>
        <w:top w:val="none" w:sz="0" w:space="0" w:color="auto"/>
        <w:left w:val="none" w:sz="0" w:space="0" w:color="auto"/>
        <w:bottom w:val="none" w:sz="0" w:space="0" w:color="auto"/>
        <w:right w:val="none" w:sz="0" w:space="0" w:color="auto"/>
      </w:divBdr>
    </w:div>
    <w:div w:id="1201361420">
      <w:bodyDiv w:val="1"/>
      <w:marLeft w:val="0"/>
      <w:marRight w:val="0"/>
      <w:marTop w:val="0"/>
      <w:marBottom w:val="0"/>
      <w:divBdr>
        <w:top w:val="none" w:sz="0" w:space="0" w:color="auto"/>
        <w:left w:val="none" w:sz="0" w:space="0" w:color="auto"/>
        <w:bottom w:val="none" w:sz="0" w:space="0" w:color="auto"/>
        <w:right w:val="none" w:sz="0" w:space="0" w:color="auto"/>
      </w:divBdr>
    </w:div>
    <w:div w:id="1201363221">
      <w:bodyDiv w:val="1"/>
      <w:marLeft w:val="0"/>
      <w:marRight w:val="0"/>
      <w:marTop w:val="0"/>
      <w:marBottom w:val="0"/>
      <w:divBdr>
        <w:top w:val="none" w:sz="0" w:space="0" w:color="auto"/>
        <w:left w:val="none" w:sz="0" w:space="0" w:color="auto"/>
        <w:bottom w:val="none" w:sz="0" w:space="0" w:color="auto"/>
        <w:right w:val="none" w:sz="0" w:space="0" w:color="auto"/>
      </w:divBdr>
    </w:div>
    <w:div w:id="1201477922">
      <w:bodyDiv w:val="1"/>
      <w:marLeft w:val="0"/>
      <w:marRight w:val="0"/>
      <w:marTop w:val="0"/>
      <w:marBottom w:val="0"/>
      <w:divBdr>
        <w:top w:val="none" w:sz="0" w:space="0" w:color="auto"/>
        <w:left w:val="none" w:sz="0" w:space="0" w:color="auto"/>
        <w:bottom w:val="none" w:sz="0" w:space="0" w:color="auto"/>
        <w:right w:val="none" w:sz="0" w:space="0" w:color="auto"/>
      </w:divBdr>
    </w:div>
    <w:div w:id="1201478064">
      <w:bodyDiv w:val="1"/>
      <w:marLeft w:val="0"/>
      <w:marRight w:val="0"/>
      <w:marTop w:val="0"/>
      <w:marBottom w:val="0"/>
      <w:divBdr>
        <w:top w:val="none" w:sz="0" w:space="0" w:color="auto"/>
        <w:left w:val="none" w:sz="0" w:space="0" w:color="auto"/>
        <w:bottom w:val="none" w:sz="0" w:space="0" w:color="auto"/>
        <w:right w:val="none" w:sz="0" w:space="0" w:color="auto"/>
      </w:divBdr>
      <w:divsChild>
        <w:div w:id="499809027">
          <w:marLeft w:val="0"/>
          <w:marRight w:val="0"/>
          <w:marTop w:val="64"/>
          <w:marBottom w:val="0"/>
          <w:divBdr>
            <w:top w:val="none" w:sz="0" w:space="0" w:color="auto"/>
            <w:left w:val="none" w:sz="0" w:space="0" w:color="auto"/>
            <w:bottom w:val="none" w:sz="0" w:space="0" w:color="auto"/>
            <w:right w:val="none" w:sz="0" w:space="0" w:color="auto"/>
          </w:divBdr>
        </w:div>
      </w:divsChild>
    </w:div>
    <w:div w:id="1201629506">
      <w:bodyDiv w:val="1"/>
      <w:marLeft w:val="0"/>
      <w:marRight w:val="0"/>
      <w:marTop w:val="0"/>
      <w:marBottom w:val="0"/>
      <w:divBdr>
        <w:top w:val="none" w:sz="0" w:space="0" w:color="auto"/>
        <w:left w:val="none" w:sz="0" w:space="0" w:color="auto"/>
        <w:bottom w:val="none" w:sz="0" w:space="0" w:color="auto"/>
        <w:right w:val="none" w:sz="0" w:space="0" w:color="auto"/>
      </w:divBdr>
    </w:div>
    <w:div w:id="1201629803">
      <w:bodyDiv w:val="1"/>
      <w:marLeft w:val="0"/>
      <w:marRight w:val="0"/>
      <w:marTop w:val="0"/>
      <w:marBottom w:val="0"/>
      <w:divBdr>
        <w:top w:val="none" w:sz="0" w:space="0" w:color="auto"/>
        <w:left w:val="none" w:sz="0" w:space="0" w:color="auto"/>
        <w:bottom w:val="none" w:sz="0" w:space="0" w:color="auto"/>
        <w:right w:val="none" w:sz="0" w:space="0" w:color="auto"/>
      </w:divBdr>
    </w:div>
    <w:div w:id="1201673037">
      <w:bodyDiv w:val="1"/>
      <w:marLeft w:val="0"/>
      <w:marRight w:val="0"/>
      <w:marTop w:val="0"/>
      <w:marBottom w:val="0"/>
      <w:divBdr>
        <w:top w:val="none" w:sz="0" w:space="0" w:color="auto"/>
        <w:left w:val="none" w:sz="0" w:space="0" w:color="auto"/>
        <w:bottom w:val="none" w:sz="0" w:space="0" w:color="auto"/>
        <w:right w:val="none" w:sz="0" w:space="0" w:color="auto"/>
      </w:divBdr>
    </w:div>
    <w:div w:id="1201747243">
      <w:bodyDiv w:val="1"/>
      <w:marLeft w:val="0"/>
      <w:marRight w:val="0"/>
      <w:marTop w:val="0"/>
      <w:marBottom w:val="0"/>
      <w:divBdr>
        <w:top w:val="none" w:sz="0" w:space="0" w:color="auto"/>
        <w:left w:val="none" w:sz="0" w:space="0" w:color="auto"/>
        <w:bottom w:val="none" w:sz="0" w:space="0" w:color="auto"/>
        <w:right w:val="none" w:sz="0" w:space="0" w:color="auto"/>
      </w:divBdr>
    </w:div>
    <w:div w:id="1201747709">
      <w:bodyDiv w:val="1"/>
      <w:marLeft w:val="0"/>
      <w:marRight w:val="0"/>
      <w:marTop w:val="0"/>
      <w:marBottom w:val="0"/>
      <w:divBdr>
        <w:top w:val="none" w:sz="0" w:space="0" w:color="auto"/>
        <w:left w:val="none" w:sz="0" w:space="0" w:color="auto"/>
        <w:bottom w:val="none" w:sz="0" w:space="0" w:color="auto"/>
        <w:right w:val="none" w:sz="0" w:space="0" w:color="auto"/>
      </w:divBdr>
    </w:div>
    <w:div w:id="1201820144">
      <w:bodyDiv w:val="1"/>
      <w:marLeft w:val="0"/>
      <w:marRight w:val="0"/>
      <w:marTop w:val="0"/>
      <w:marBottom w:val="0"/>
      <w:divBdr>
        <w:top w:val="none" w:sz="0" w:space="0" w:color="auto"/>
        <w:left w:val="none" w:sz="0" w:space="0" w:color="auto"/>
        <w:bottom w:val="none" w:sz="0" w:space="0" w:color="auto"/>
        <w:right w:val="none" w:sz="0" w:space="0" w:color="auto"/>
      </w:divBdr>
    </w:div>
    <w:div w:id="1201825772">
      <w:bodyDiv w:val="1"/>
      <w:marLeft w:val="0"/>
      <w:marRight w:val="0"/>
      <w:marTop w:val="0"/>
      <w:marBottom w:val="0"/>
      <w:divBdr>
        <w:top w:val="none" w:sz="0" w:space="0" w:color="auto"/>
        <w:left w:val="none" w:sz="0" w:space="0" w:color="auto"/>
        <w:bottom w:val="none" w:sz="0" w:space="0" w:color="auto"/>
        <w:right w:val="none" w:sz="0" w:space="0" w:color="auto"/>
      </w:divBdr>
    </w:div>
    <w:div w:id="1201867641">
      <w:bodyDiv w:val="1"/>
      <w:marLeft w:val="0"/>
      <w:marRight w:val="0"/>
      <w:marTop w:val="0"/>
      <w:marBottom w:val="0"/>
      <w:divBdr>
        <w:top w:val="none" w:sz="0" w:space="0" w:color="auto"/>
        <w:left w:val="none" w:sz="0" w:space="0" w:color="auto"/>
        <w:bottom w:val="none" w:sz="0" w:space="0" w:color="auto"/>
        <w:right w:val="none" w:sz="0" w:space="0" w:color="auto"/>
      </w:divBdr>
    </w:div>
    <w:div w:id="1201943344">
      <w:bodyDiv w:val="1"/>
      <w:marLeft w:val="0"/>
      <w:marRight w:val="0"/>
      <w:marTop w:val="0"/>
      <w:marBottom w:val="0"/>
      <w:divBdr>
        <w:top w:val="none" w:sz="0" w:space="0" w:color="auto"/>
        <w:left w:val="none" w:sz="0" w:space="0" w:color="auto"/>
        <w:bottom w:val="none" w:sz="0" w:space="0" w:color="auto"/>
        <w:right w:val="none" w:sz="0" w:space="0" w:color="auto"/>
      </w:divBdr>
    </w:div>
    <w:div w:id="1202015704">
      <w:bodyDiv w:val="1"/>
      <w:marLeft w:val="0"/>
      <w:marRight w:val="0"/>
      <w:marTop w:val="0"/>
      <w:marBottom w:val="0"/>
      <w:divBdr>
        <w:top w:val="none" w:sz="0" w:space="0" w:color="auto"/>
        <w:left w:val="none" w:sz="0" w:space="0" w:color="auto"/>
        <w:bottom w:val="none" w:sz="0" w:space="0" w:color="auto"/>
        <w:right w:val="none" w:sz="0" w:space="0" w:color="auto"/>
      </w:divBdr>
    </w:div>
    <w:div w:id="1202090876">
      <w:bodyDiv w:val="1"/>
      <w:marLeft w:val="0"/>
      <w:marRight w:val="0"/>
      <w:marTop w:val="0"/>
      <w:marBottom w:val="0"/>
      <w:divBdr>
        <w:top w:val="none" w:sz="0" w:space="0" w:color="auto"/>
        <w:left w:val="none" w:sz="0" w:space="0" w:color="auto"/>
        <w:bottom w:val="none" w:sz="0" w:space="0" w:color="auto"/>
        <w:right w:val="none" w:sz="0" w:space="0" w:color="auto"/>
      </w:divBdr>
    </w:div>
    <w:div w:id="1202091955">
      <w:bodyDiv w:val="1"/>
      <w:marLeft w:val="0"/>
      <w:marRight w:val="0"/>
      <w:marTop w:val="0"/>
      <w:marBottom w:val="0"/>
      <w:divBdr>
        <w:top w:val="none" w:sz="0" w:space="0" w:color="auto"/>
        <w:left w:val="none" w:sz="0" w:space="0" w:color="auto"/>
        <w:bottom w:val="none" w:sz="0" w:space="0" w:color="auto"/>
        <w:right w:val="none" w:sz="0" w:space="0" w:color="auto"/>
      </w:divBdr>
    </w:div>
    <w:div w:id="1202208105">
      <w:bodyDiv w:val="1"/>
      <w:marLeft w:val="0"/>
      <w:marRight w:val="0"/>
      <w:marTop w:val="0"/>
      <w:marBottom w:val="0"/>
      <w:divBdr>
        <w:top w:val="none" w:sz="0" w:space="0" w:color="auto"/>
        <w:left w:val="none" w:sz="0" w:space="0" w:color="auto"/>
        <w:bottom w:val="none" w:sz="0" w:space="0" w:color="auto"/>
        <w:right w:val="none" w:sz="0" w:space="0" w:color="auto"/>
      </w:divBdr>
    </w:div>
    <w:div w:id="1202670973">
      <w:bodyDiv w:val="1"/>
      <w:marLeft w:val="0"/>
      <w:marRight w:val="0"/>
      <w:marTop w:val="0"/>
      <w:marBottom w:val="0"/>
      <w:divBdr>
        <w:top w:val="none" w:sz="0" w:space="0" w:color="auto"/>
        <w:left w:val="none" w:sz="0" w:space="0" w:color="auto"/>
        <w:bottom w:val="none" w:sz="0" w:space="0" w:color="auto"/>
        <w:right w:val="none" w:sz="0" w:space="0" w:color="auto"/>
      </w:divBdr>
    </w:div>
    <w:div w:id="1202859430">
      <w:bodyDiv w:val="1"/>
      <w:marLeft w:val="0"/>
      <w:marRight w:val="0"/>
      <w:marTop w:val="0"/>
      <w:marBottom w:val="0"/>
      <w:divBdr>
        <w:top w:val="none" w:sz="0" w:space="0" w:color="auto"/>
        <w:left w:val="none" w:sz="0" w:space="0" w:color="auto"/>
        <w:bottom w:val="none" w:sz="0" w:space="0" w:color="auto"/>
        <w:right w:val="none" w:sz="0" w:space="0" w:color="auto"/>
      </w:divBdr>
    </w:div>
    <w:div w:id="1202937407">
      <w:bodyDiv w:val="1"/>
      <w:marLeft w:val="0"/>
      <w:marRight w:val="0"/>
      <w:marTop w:val="0"/>
      <w:marBottom w:val="0"/>
      <w:divBdr>
        <w:top w:val="none" w:sz="0" w:space="0" w:color="auto"/>
        <w:left w:val="none" w:sz="0" w:space="0" w:color="auto"/>
        <w:bottom w:val="none" w:sz="0" w:space="0" w:color="auto"/>
        <w:right w:val="none" w:sz="0" w:space="0" w:color="auto"/>
      </w:divBdr>
    </w:div>
    <w:div w:id="1202982593">
      <w:bodyDiv w:val="1"/>
      <w:marLeft w:val="0"/>
      <w:marRight w:val="0"/>
      <w:marTop w:val="0"/>
      <w:marBottom w:val="0"/>
      <w:divBdr>
        <w:top w:val="none" w:sz="0" w:space="0" w:color="auto"/>
        <w:left w:val="none" w:sz="0" w:space="0" w:color="auto"/>
        <w:bottom w:val="none" w:sz="0" w:space="0" w:color="auto"/>
        <w:right w:val="none" w:sz="0" w:space="0" w:color="auto"/>
      </w:divBdr>
    </w:div>
    <w:div w:id="1203055234">
      <w:bodyDiv w:val="1"/>
      <w:marLeft w:val="0"/>
      <w:marRight w:val="0"/>
      <w:marTop w:val="0"/>
      <w:marBottom w:val="0"/>
      <w:divBdr>
        <w:top w:val="none" w:sz="0" w:space="0" w:color="auto"/>
        <w:left w:val="none" w:sz="0" w:space="0" w:color="auto"/>
        <w:bottom w:val="none" w:sz="0" w:space="0" w:color="auto"/>
        <w:right w:val="none" w:sz="0" w:space="0" w:color="auto"/>
      </w:divBdr>
    </w:div>
    <w:div w:id="1203130030">
      <w:bodyDiv w:val="1"/>
      <w:marLeft w:val="0"/>
      <w:marRight w:val="0"/>
      <w:marTop w:val="0"/>
      <w:marBottom w:val="0"/>
      <w:divBdr>
        <w:top w:val="none" w:sz="0" w:space="0" w:color="auto"/>
        <w:left w:val="none" w:sz="0" w:space="0" w:color="auto"/>
        <w:bottom w:val="none" w:sz="0" w:space="0" w:color="auto"/>
        <w:right w:val="none" w:sz="0" w:space="0" w:color="auto"/>
      </w:divBdr>
    </w:div>
    <w:div w:id="1203321313">
      <w:bodyDiv w:val="1"/>
      <w:marLeft w:val="0"/>
      <w:marRight w:val="0"/>
      <w:marTop w:val="0"/>
      <w:marBottom w:val="0"/>
      <w:divBdr>
        <w:top w:val="none" w:sz="0" w:space="0" w:color="auto"/>
        <w:left w:val="none" w:sz="0" w:space="0" w:color="auto"/>
        <w:bottom w:val="none" w:sz="0" w:space="0" w:color="auto"/>
        <w:right w:val="none" w:sz="0" w:space="0" w:color="auto"/>
      </w:divBdr>
    </w:div>
    <w:div w:id="1203400720">
      <w:bodyDiv w:val="1"/>
      <w:marLeft w:val="0"/>
      <w:marRight w:val="0"/>
      <w:marTop w:val="0"/>
      <w:marBottom w:val="0"/>
      <w:divBdr>
        <w:top w:val="none" w:sz="0" w:space="0" w:color="auto"/>
        <w:left w:val="none" w:sz="0" w:space="0" w:color="auto"/>
        <w:bottom w:val="none" w:sz="0" w:space="0" w:color="auto"/>
        <w:right w:val="none" w:sz="0" w:space="0" w:color="auto"/>
      </w:divBdr>
    </w:div>
    <w:div w:id="1203442182">
      <w:bodyDiv w:val="1"/>
      <w:marLeft w:val="0"/>
      <w:marRight w:val="0"/>
      <w:marTop w:val="0"/>
      <w:marBottom w:val="0"/>
      <w:divBdr>
        <w:top w:val="none" w:sz="0" w:space="0" w:color="auto"/>
        <w:left w:val="none" w:sz="0" w:space="0" w:color="auto"/>
        <w:bottom w:val="none" w:sz="0" w:space="0" w:color="auto"/>
        <w:right w:val="none" w:sz="0" w:space="0" w:color="auto"/>
      </w:divBdr>
    </w:div>
    <w:div w:id="1203443027">
      <w:bodyDiv w:val="1"/>
      <w:marLeft w:val="0"/>
      <w:marRight w:val="0"/>
      <w:marTop w:val="0"/>
      <w:marBottom w:val="0"/>
      <w:divBdr>
        <w:top w:val="none" w:sz="0" w:space="0" w:color="auto"/>
        <w:left w:val="none" w:sz="0" w:space="0" w:color="auto"/>
        <w:bottom w:val="none" w:sz="0" w:space="0" w:color="auto"/>
        <w:right w:val="none" w:sz="0" w:space="0" w:color="auto"/>
      </w:divBdr>
    </w:div>
    <w:div w:id="1203447065">
      <w:bodyDiv w:val="1"/>
      <w:marLeft w:val="0"/>
      <w:marRight w:val="0"/>
      <w:marTop w:val="0"/>
      <w:marBottom w:val="0"/>
      <w:divBdr>
        <w:top w:val="none" w:sz="0" w:space="0" w:color="auto"/>
        <w:left w:val="none" w:sz="0" w:space="0" w:color="auto"/>
        <w:bottom w:val="none" w:sz="0" w:space="0" w:color="auto"/>
        <w:right w:val="none" w:sz="0" w:space="0" w:color="auto"/>
      </w:divBdr>
    </w:div>
    <w:div w:id="1203593760">
      <w:bodyDiv w:val="1"/>
      <w:marLeft w:val="0"/>
      <w:marRight w:val="0"/>
      <w:marTop w:val="0"/>
      <w:marBottom w:val="0"/>
      <w:divBdr>
        <w:top w:val="none" w:sz="0" w:space="0" w:color="auto"/>
        <w:left w:val="none" w:sz="0" w:space="0" w:color="auto"/>
        <w:bottom w:val="none" w:sz="0" w:space="0" w:color="auto"/>
        <w:right w:val="none" w:sz="0" w:space="0" w:color="auto"/>
      </w:divBdr>
    </w:div>
    <w:div w:id="1203595138">
      <w:bodyDiv w:val="1"/>
      <w:marLeft w:val="0"/>
      <w:marRight w:val="0"/>
      <w:marTop w:val="0"/>
      <w:marBottom w:val="0"/>
      <w:divBdr>
        <w:top w:val="none" w:sz="0" w:space="0" w:color="auto"/>
        <w:left w:val="none" w:sz="0" w:space="0" w:color="auto"/>
        <w:bottom w:val="none" w:sz="0" w:space="0" w:color="auto"/>
        <w:right w:val="none" w:sz="0" w:space="0" w:color="auto"/>
      </w:divBdr>
    </w:div>
    <w:div w:id="1203666639">
      <w:bodyDiv w:val="1"/>
      <w:marLeft w:val="0"/>
      <w:marRight w:val="0"/>
      <w:marTop w:val="0"/>
      <w:marBottom w:val="0"/>
      <w:divBdr>
        <w:top w:val="none" w:sz="0" w:space="0" w:color="auto"/>
        <w:left w:val="none" w:sz="0" w:space="0" w:color="auto"/>
        <w:bottom w:val="none" w:sz="0" w:space="0" w:color="auto"/>
        <w:right w:val="none" w:sz="0" w:space="0" w:color="auto"/>
      </w:divBdr>
    </w:div>
    <w:div w:id="1203783250">
      <w:bodyDiv w:val="1"/>
      <w:marLeft w:val="0"/>
      <w:marRight w:val="0"/>
      <w:marTop w:val="0"/>
      <w:marBottom w:val="0"/>
      <w:divBdr>
        <w:top w:val="none" w:sz="0" w:space="0" w:color="auto"/>
        <w:left w:val="none" w:sz="0" w:space="0" w:color="auto"/>
        <w:bottom w:val="none" w:sz="0" w:space="0" w:color="auto"/>
        <w:right w:val="none" w:sz="0" w:space="0" w:color="auto"/>
      </w:divBdr>
    </w:div>
    <w:div w:id="1203790226">
      <w:bodyDiv w:val="1"/>
      <w:marLeft w:val="0"/>
      <w:marRight w:val="0"/>
      <w:marTop w:val="0"/>
      <w:marBottom w:val="0"/>
      <w:divBdr>
        <w:top w:val="none" w:sz="0" w:space="0" w:color="auto"/>
        <w:left w:val="none" w:sz="0" w:space="0" w:color="auto"/>
        <w:bottom w:val="none" w:sz="0" w:space="0" w:color="auto"/>
        <w:right w:val="none" w:sz="0" w:space="0" w:color="auto"/>
      </w:divBdr>
    </w:div>
    <w:div w:id="1203900357">
      <w:bodyDiv w:val="1"/>
      <w:marLeft w:val="0"/>
      <w:marRight w:val="0"/>
      <w:marTop w:val="0"/>
      <w:marBottom w:val="0"/>
      <w:divBdr>
        <w:top w:val="none" w:sz="0" w:space="0" w:color="auto"/>
        <w:left w:val="none" w:sz="0" w:space="0" w:color="auto"/>
        <w:bottom w:val="none" w:sz="0" w:space="0" w:color="auto"/>
        <w:right w:val="none" w:sz="0" w:space="0" w:color="auto"/>
      </w:divBdr>
    </w:div>
    <w:div w:id="1203984710">
      <w:bodyDiv w:val="1"/>
      <w:marLeft w:val="0"/>
      <w:marRight w:val="0"/>
      <w:marTop w:val="0"/>
      <w:marBottom w:val="0"/>
      <w:divBdr>
        <w:top w:val="none" w:sz="0" w:space="0" w:color="auto"/>
        <w:left w:val="none" w:sz="0" w:space="0" w:color="auto"/>
        <w:bottom w:val="none" w:sz="0" w:space="0" w:color="auto"/>
        <w:right w:val="none" w:sz="0" w:space="0" w:color="auto"/>
      </w:divBdr>
    </w:div>
    <w:div w:id="1204171924">
      <w:bodyDiv w:val="1"/>
      <w:marLeft w:val="0"/>
      <w:marRight w:val="0"/>
      <w:marTop w:val="0"/>
      <w:marBottom w:val="0"/>
      <w:divBdr>
        <w:top w:val="none" w:sz="0" w:space="0" w:color="auto"/>
        <w:left w:val="none" w:sz="0" w:space="0" w:color="auto"/>
        <w:bottom w:val="none" w:sz="0" w:space="0" w:color="auto"/>
        <w:right w:val="none" w:sz="0" w:space="0" w:color="auto"/>
      </w:divBdr>
    </w:div>
    <w:div w:id="1204249033">
      <w:bodyDiv w:val="1"/>
      <w:marLeft w:val="0"/>
      <w:marRight w:val="0"/>
      <w:marTop w:val="0"/>
      <w:marBottom w:val="0"/>
      <w:divBdr>
        <w:top w:val="none" w:sz="0" w:space="0" w:color="auto"/>
        <w:left w:val="none" w:sz="0" w:space="0" w:color="auto"/>
        <w:bottom w:val="none" w:sz="0" w:space="0" w:color="auto"/>
        <w:right w:val="none" w:sz="0" w:space="0" w:color="auto"/>
      </w:divBdr>
    </w:div>
    <w:div w:id="1204290914">
      <w:bodyDiv w:val="1"/>
      <w:marLeft w:val="0"/>
      <w:marRight w:val="0"/>
      <w:marTop w:val="0"/>
      <w:marBottom w:val="0"/>
      <w:divBdr>
        <w:top w:val="none" w:sz="0" w:space="0" w:color="auto"/>
        <w:left w:val="none" w:sz="0" w:space="0" w:color="auto"/>
        <w:bottom w:val="none" w:sz="0" w:space="0" w:color="auto"/>
        <w:right w:val="none" w:sz="0" w:space="0" w:color="auto"/>
      </w:divBdr>
    </w:div>
    <w:div w:id="1204320481">
      <w:bodyDiv w:val="1"/>
      <w:marLeft w:val="0"/>
      <w:marRight w:val="0"/>
      <w:marTop w:val="0"/>
      <w:marBottom w:val="0"/>
      <w:divBdr>
        <w:top w:val="none" w:sz="0" w:space="0" w:color="auto"/>
        <w:left w:val="none" w:sz="0" w:space="0" w:color="auto"/>
        <w:bottom w:val="none" w:sz="0" w:space="0" w:color="auto"/>
        <w:right w:val="none" w:sz="0" w:space="0" w:color="auto"/>
      </w:divBdr>
    </w:div>
    <w:div w:id="1204440088">
      <w:bodyDiv w:val="1"/>
      <w:marLeft w:val="0"/>
      <w:marRight w:val="0"/>
      <w:marTop w:val="0"/>
      <w:marBottom w:val="0"/>
      <w:divBdr>
        <w:top w:val="none" w:sz="0" w:space="0" w:color="auto"/>
        <w:left w:val="none" w:sz="0" w:space="0" w:color="auto"/>
        <w:bottom w:val="none" w:sz="0" w:space="0" w:color="auto"/>
        <w:right w:val="none" w:sz="0" w:space="0" w:color="auto"/>
      </w:divBdr>
    </w:div>
    <w:div w:id="1204517292">
      <w:bodyDiv w:val="1"/>
      <w:marLeft w:val="0"/>
      <w:marRight w:val="0"/>
      <w:marTop w:val="0"/>
      <w:marBottom w:val="0"/>
      <w:divBdr>
        <w:top w:val="none" w:sz="0" w:space="0" w:color="auto"/>
        <w:left w:val="none" w:sz="0" w:space="0" w:color="auto"/>
        <w:bottom w:val="none" w:sz="0" w:space="0" w:color="auto"/>
        <w:right w:val="none" w:sz="0" w:space="0" w:color="auto"/>
      </w:divBdr>
    </w:div>
    <w:div w:id="1204517396">
      <w:bodyDiv w:val="1"/>
      <w:marLeft w:val="0"/>
      <w:marRight w:val="0"/>
      <w:marTop w:val="0"/>
      <w:marBottom w:val="0"/>
      <w:divBdr>
        <w:top w:val="none" w:sz="0" w:space="0" w:color="auto"/>
        <w:left w:val="none" w:sz="0" w:space="0" w:color="auto"/>
        <w:bottom w:val="none" w:sz="0" w:space="0" w:color="auto"/>
        <w:right w:val="none" w:sz="0" w:space="0" w:color="auto"/>
      </w:divBdr>
    </w:div>
    <w:div w:id="1204828941">
      <w:bodyDiv w:val="1"/>
      <w:marLeft w:val="0"/>
      <w:marRight w:val="0"/>
      <w:marTop w:val="0"/>
      <w:marBottom w:val="0"/>
      <w:divBdr>
        <w:top w:val="none" w:sz="0" w:space="0" w:color="auto"/>
        <w:left w:val="none" w:sz="0" w:space="0" w:color="auto"/>
        <w:bottom w:val="none" w:sz="0" w:space="0" w:color="auto"/>
        <w:right w:val="none" w:sz="0" w:space="0" w:color="auto"/>
      </w:divBdr>
    </w:div>
    <w:div w:id="1204831909">
      <w:bodyDiv w:val="1"/>
      <w:marLeft w:val="0"/>
      <w:marRight w:val="0"/>
      <w:marTop w:val="0"/>
      <w:marBottom w:val="0"/>
      <w:divBdr>
        <w:top w:val="none" w:sz="0" w:space="0" w:color="auto"/>
        <w:left w:val="none" w:sz="0" w:space="0" w:color="auto"/>
        <w:bottom w:val="none" w:sz="0" w:space="0" w:color="auto"/>
        <w:right w:val="none" w:sz="0" w:space="0" w:color="auto"/>
      </w:divBdr>
    </w:div>
    <w:div w:id="1205172753">
      <w:bodyDiv w:val="1"/>
      <w:marLeft w:val="0"/>
      <w:marRight w:val="0"/>
      <w:marTop w:val="0"/>
      <w:marBottom w:val="0"/>
      <w:divBdr>
        <w:top w:val="none" w:sz="0" w:space="0" w:color="auto"/>
        <w:left w:val="none" w:sz="0" w:space="0" w:color="auto"/>
        <w:bottom w:val="none" w:sz="0" w:space="0" w:color="auto"/>
        <w:right w:val="none" w:sz="0" w:space="0" w:color="auto"/>
      </w:divBdr>
    </w:div>
    <w:div w:id="1205289091">
      <w:bodyDiv w:val="1"/>
      <w:marLeft w:val="0"/>
      <w:marRight w:val="0"/>
      <w:marTop w:val="0"/>
      <w:marBottom w:val="0"/>
      <w:divBdr>
        <w:top w:val="none" w:sz="0" w:space="0" w:color="auto"/>
        <w:left w:val="none" w:sz="0" w:space="0" w:color="auto"/>
        <w:bottom w:val="none" w:sz="0" w:space="0" w:color="auto"/>
        <w:right w:val="none" w:sz="0" w:space="0" w:color="auto"/>
      </w:divBdr>
    </w:div>
    <w:div w:id="1205289788">
      <w:bodyDiv w:val="1"/>
      <w:marLeft w:val="0"/>
      <w:marRight w:val="0"/>
      <w:marTop w:val="0"/>
      <w:marBottom w:val="0"/>
      <w:divBdr>
        <w:top w:val="none" w:sz="0" w:space="0" w:color="auto"/>
        <w:left w:val="none" w:sz="0" w:space="0" w:color="auto"/>
        <w:bottom w:val="none" w:sz="0" w:space="0" w:color="auto"/>
        <w:right w:val="none" w:sz="0" w:space="0" w:color="auto"/>
      </w:divBdr>
    </w:div>
    <w:div w:id="1205368153">
      <w:bodyDiv w:val="1"/>
      <w:marLeft w:val="0"/>
      <w:marRight w:val="0"/>
      <w:marTop w:val="0"/>
      <w:marBottom w:val="0"/>
      <w:divBdr>
        <w:top w:val="none" w:sz="0" w:space="0" w:color="auto"/>
        <w:left w:val="none" w:sz="0" w:space="0" w:color="auto"/>
        <w:bottom w:val="none" w:sz="0" w:space="0" w:color="auto"/>
        <w:right w:val="none" w:sz="0" w:space="0" w:color="auto"/>
      </w:divBdr>
    </w:div>
    <w:div w:id="1205369922">
      <w:bodyDiv w:val="1"/>
      <w:marLeft w:val="0"/>
      <w:marRight w:val="0"/>
      <w:marTop w:val="0"/>
      <w:marBottom w:val="0"/>
      <w:divBdr>
        <w:top w:val="none" w:sz="0" w:space="0" w:color="auto"/>
        <w:left w:val="none" w:sz="0" w:space="0" w:color="auto"/>
        <w:bottom w:val="none" w:sz="0" w:space="0" w:color="auto"/>
        <w:right w:val="none" w:sz="0" w:space="0" w:color="auto"/>
      </w:divBdr>
    </w:div>
    <w:div w:id="1205369925">
      <w:bodyDiv w:val="1"/>
      <w:marLeft w:val="0"/>
      <w:marRight w:val="0"/>
      <w:marTop w:val="0"/>
      <w:marBottom w:val="0"/>
      <w:divBdr>
        <w:top w:val="none" w:sz="0" w:space="0" w:color="auto"/>
        <w:left w:val="none" w:sz="0" w:space="0" w:color="auto"/>
        <w:bottom w:val="none" w:sz="0" w:space="0" w:color="auto"/>
        <w:right w:val="none" w:sz="0" w:space="0" w:color="auto"/>
      </w:divBdr>
    </w:div>
    <w:div w:id="1205406639">
      <w:bodyDiv w:val="1"/>
      <w:marLeft w:val="0"/>
      <w:marRight w:val="0"/>
      <w:marTop w:val="0"/>
      <w:marBottom w:val="0"/>
      <w:divBdr>
        <w:top w:val="none" w:sz="0" w:space="0" w:color="auto"/>
        <w:left w:val="none" w:sz="0" w:space="0" w:color="auto"/>
        <w:bottom w:val="none" w:sz="0" w:space="0" w:color="auto"/>
        <w:right w:val="none" w:sz="0" w:space="0" w:color="auto"/>
      </w:divBdr>
    </w:div>
    <w:div w:id="1205409179">
      <w:bodyDiv w:val="1"/>
      <w:marLeft w:val="0"/>
      <w:marRight w:val="0"/>
      <w:marTop w:val="0"/>
      <w:marBottom w:val="0"/>
      <w:divBdr>
        <w:top w:val="none" w:sz="0" w:space="0" w:color="auto"/>
        <w:left w:val="none" w:sz="0" w:space="0" w:color="auto"/>
        <w:bottom w:val="none" w:sz="0" w:space="0" w:color="auto"/>
        <w:right w:val="none" w:sz="0" w:space="0" w:color="auto"/>
      </w:divBdr>
    </w:div>
    <w:div w:id="1205409403">
      <w:bodyDiv w:val="1"/>
      <w:marLeft w:val="0"/>
      <w:marRight w:val="0"/>
      <w:marTop w:val="0"/>
      <w:marBottom w:val="0"/>
      <w:divBdr>
        <w:top w:val="none" w:sz="0" w:space="0" w:color="auto"/>
        <w:left w:val="none" w:sz="0" w:space="0" w:color="auto"/>
        <w:bottom w:val="none" w:sz="0" w:space="0" w:color="auto"/>
        <w:right w:val="none" w:sz="0" w:space="0" w:color="auto"/>
      </w:divBdr>
    </w:div>
    <w:div w:id="1205480753">
      <w:bodyDiv w:val="1"/>
      <w:marLeft w:val="0"/>
      <w:marRight w:val="0"/>
      <w:marTop w:val="0"/>
      <w:marBottom w:val="0"/>
      <w:divBdr>
        <w:top w:val="none" w:sz="0" w:space="0" w:color="auto"/>
        <w:left w:val="none" w:sz="0" w:space="0" w:color="auto"/>
        <w:bottom w:val="none" w:sz="0" w:space="0" w:color="auto"/>
        <w:right w:val="none" w:sz="0" w:space="0" w:color="auto"/>
      </w:divBdr>
    </w:div>
    <w:div w:id="1205558107">
      <w:bodyDiv w:val="1"/>
      <w:marLeft w:val="0"/>
      <w:marRight w:val="0"/>
      <w:marTop w:val="0"/>
      <w:marBottom w:val="0"/>
      <w:divBdr>
        <w:top w:val="none" w:sz="0" w:space="0" w:color="auto"/>
        <w:left w:val="none" w:sz="0" w:space="0" w:color="auto"/>
        <w:bottom w:val="none" w:sz="0" w:space="0" w:color="auto"/>
        <w:right w:val="none" w:sz="0" w:space="0" w:color="auto"/>
      </w:divBdr>
    </w:div>
    <w:div w:id="1205558892">
      <w:bodyDiv w:val="1"/>
      <w:marLeft w:val="0"/>
      <w:marRight w:val="0"/>
      <w:marTop w:val="0"/>
      <w:marBottom w:val="0"/>
      <w:divBdr>
        <w:top w:val="none" w:sz="0" w:space="0" w:color="auto"/>
        <w:left w:val="none" w:sz="0" w:space="0" w:color="auto"/>
        <w:bottom w:val="none" w:sz="0" w:space="0" w:color="auto"/>
        <w:right w:val="none" w:sz="0" w:space="0" w:color="auto"/>
      </w:divBdr>
    </w:div>
    <w:div w:id="1205752173">
      <w:bodyDiv w:val="1"/>
      <w:marLeft w:val="0"/>
      <w:marRight w:val="0"/>
      <w:marTop w:val="0"/>
      <w:marBottom w:val="0"/>
      <w:divBdr>
        <w:top w:val="none" w:sz="0" w:space="0" w:color="auto"/>
        <w:left w:val="none" w:sz="0" w:space="0" w:color="auto"/>
        <w:bottom w:val="none" w:sz="0" w:space="0" w:color="auto"/>
        <w:right w:val="none" w:sz="0" w:space="0" w:color="auto"/>
      </w:divBdr>
    </w:div>
    <w:div w:id="1205947967">
      <w:bodyDiv w:val="1"/>
      <w:marLeft w:val="0"/>
      <w:marRight w:val="0"/>
      <w:marTop w:val="0"/>
      <w:marBottom w:val="0"/>
      <w:divBdr>
        <w:top w:val="none" w:sz="0" w:space="0" w:color="auto"/>
        <w:left w:val="none" w:sz="0" w:space="0" w:color="auto"/>
        <w:bottom w:val="none" w:sz="0" w:space="0" w:color="auto"/>
        <w:right w:val="none" w:sz="0" w:space="0" w:color="auto"/>
      </w:divBdr>
    </w:div>
    <w:div w:id="1206026057">
      <w:bodyDiv w:val="1"/>
      <w:marLeft w:val="0"/>
      <w:marRight w:val="0"/>
      <w:marTop w:val="0"/>
      <w:marBottom w:val="0"/>
      <w:divBdr>
        <w:top w:val="none" w:sz="0" w:space="0" w:color="auto"/>
        <w:left w:val="none" w:sz="0" w:space="0" w:color="auto"/>
        <w:bottom w:val="none" w:sz="0" w:space="0" w:color="auto"/>
        <w:right w:val="none" w:sz="0" w:space="0" w:color="auto"/>
      </w:divBdr>
    </w:div>
    <w:div w:id="1206060201">
      <w:bodyDiv w:val="1"/>
      <w:marLeft w:val="0"/>
      <w:marRight w:val="0"/>
      <w:marTop w:val="0"/>
      <w:marBottom w:val="0"/>
      <w:divBdr>
        <w:top w:val="none" w:sz="0" w:space="0" w:color="auto"/>
        <w:left w:val="none" w:sz="0" w:space="0" w:color="auto"/>
        <w:bottom w:val="none" w:sz="0" w:space="0" w:color="auto"/>
        <w:right w:val="none" w:sz="0" w:space="0" w:color="auto"/>
      </w:divBdr>
    </w:div>
    <w:div w:id="1206139929">
      <w:bodyDiv w:val="1"/>
      <w:marLeft w:val="0"/>
      <w:marRight w:val="0"/>
      <w:marTop w:val="0"/>
      <w:marBottom w:val="0"/>
      <w:divBdr>
        <w:top w:val="none" w:sz="0" w:space="0" w:color="auto"/>
        <w:left w:val="none" w:sz="0" w:space="0" w:color="auto"/>
        <w:bottom w:val="none" w:sz="0" w:space="0" w:color="auto"/>
        <w:right w:val="none" w:sz="0" w:space="0" w:color="auto"/>
      </w:divBdr>
    </w:div>
    <w:div w:id="1206261586">
      <w:bodyDiv w:val="1"/>
      <w:marLeft w:val="0"/>
      <w:marRight w:val="0"/>
      <w:marTop w:val="0"/>
      <w:marBottom w:val="0"/>
      <w:divBdr>
        <w:top w:val="none" w:sz="0" w:space="0" w:color="auto"/>
        <w:left w:val="none" w:sz="0" w:space="0" w:color="auto"/>
        <w:bottom w:val="none" w:sz="0" w:space="0" w:color="auto"/>
        <w:right w:val="none" w:sz="0" w:space="0" w:color="auto"/>
      </w:divBdr>
    </w:div>
    <w:div w:id="1206330063">
      <w:bodyDiv w:val="1"/>
      <w:marLeft w:val="0"/>
      <w:marRight w:val="0"/>
      <w:marTop w:val="0"/>
      <w:marBottom w:val="0"/>
      <w:divBdr>
        <w:top w:val="none" w:sz="0" w:space="0" w:color="auto"/>
        <w:left w:val="none" w:sz="0" w:space="0" w:color="auto"/>
        <w:bottom w:val="none" w:sz="0" w:space="0" w:color="auto"/>
        <w:right w:val="none" w:sz="0" w:space="0" w:color="auto"/>
      </w:divBdr>
      <w:divsChild>
        <w:div w:id="775758658">
          <w:marLeft w:val="0"/>
          <w:marRight w:val="0"/>
          <w:marTop w:val="75"/>
          <w:marBottom w:val="0"/>
          <w:divBdr>
            <w:top w:val="none" w:sz="0" w:space="0" w:color="auto"/>
            <w:left w:val="none" w:sz="0" w:space="0" w:color="auto"/>
            <w:bottom w:val="none" w:sz="0" w:space="0" w:color="auto"/>
            <w:right w:val="none" w:sz="0" w:space="0" w:color="auto"/>
          </w:divBdr>
        </w:div>
        <w:div w:id="987710137">
          <w:marLeft w:val="0"/>
          <w:marRight w:val="0"/>
          <w:marTop w:val="75"/>
          <w:marBottom w:val="0"/>
          <w:divBdr>
            <w:top w:val="none" w:sz="0" w:space="0" w:color="auto"/>
            <w:left w:val="none" w:sz="0" w:space="0" w:color="auto"/>
            <w:bottom w:val="none" w:sz="0" w:space="0" w:color="auto"/>
            <w:right w:val="none" w:sz="0" w:space="0" w:color="auto"/>
          </w:divBdr>
        </w:div>
      </w:divsChild>
    </w:div>
    <w:div w:id="1206335087">
      <w:bodyDiv w:val="1"/>
      <w:marLeft w:val="0"/>
      <w:marRight w:val="0"/>
      <w:marTop w:val="0"/>
      <w:marBottom w:val="0"/>
      <w:divBdr>
        <w:top w:val="none" w:sz="0" w:space="0" w:color="auto"/>
        <w:left w:val="none" w:sz="0" w:space="0" w:color="auto"/>
        <w:bottom w:val="none" w:sz="0" w:space="0" w:color="auto"/>
        <w:right w:val="none" w:sz="0" w:space="0" w:color="auto"/>
      </w:divBdr>
    </w:div>
    <w:div w:id="1206406481">
      <w:bodyDiv w:val="1"/>
      <w:marLeft w:val="0"/>
      <w:marRight w:val="0"/>
      <w:marTop w:val="0"/>
      <w:marBottom w:val="0"/>
      <w:divBdr>
        <w:top w:val="none" w:sz="0" w:space="0" w:color="auto"/>
        <w:left w:val="none" w:sz="0" w:space="0" w:color="auto"/>
        <w:bottom w:val="none" w:sz="0" w:space="0" w:color="auto"/>
        <w:right w:val="none" w:sz="0" w:space="0" w:color="auto"/>
      </w:divBdr>
    </w:div>
    <w:div w:id="1206481671">
      <w:bodyDiv w:val="1"/>
      <w:marLeft w:val="0"/>
      <w:marRight w:val="0"/>
      <w:marTop w:val="0"/>
      <w:marBottom w:val="0"/>
      <w:divBdr>
        <w:top w:val="none" w:sz="0" w:space="0" w:color="auto"/>
        <w:left w:val="none" w:sz="0" w:space="0" w:color="auto"/>
        <w:bottom w:val="none" w:sz="0" w:space="0" w:color="auto"/>
        <w:right w:val="none" w:sz="0" w:space="0" w:color="auto"/>
      </w:divBdr>
    </w:div>
    <w:div w:id="1206529400">
      <w:bodyDiv w:val="1"/>
      <w:marLeft w:val="0"/>
      <w:marRight w:val="0"/>
      <w:marTop w:val="0"/>
      <w:marBottom w:val="0"/>
      <w:divBdr>
        <w:top w:val="none" w:sz="0" w:space="0" w:color="auto"/>
        <w:left w:val="none" w:sz="0" w:space="0" w:color="auto"/>
        <w:bottom w:val="none" w:sz="0" w:space="0" w:color="auto"/>
        <w:right w:val="none" w:sz="0" w:space="0" w:color="auto"/>
      </w:divBdr>
    </w:div>
    <w:div w:id="1206599834">
      <w:bodyDiv w:val="1"/>
      <w:marLeft w:val="0"/>
      <w:marRight w:val="0"/>
      <w:marTop w:val="0"/>
      <w:marBottom w:val="0"/>
      <w:divBdr>
        <w:top w:val="none" w:sz="0" w:space="0" w:color="auto"/>
        <w:left w:val="none" w:sz="0" w:space="0" w:color="auto"/>
        <w:bottom w:val="none" w:sz="0" w:space="0" w:color="auto"/>
        <w:right w:val="none" w:sz="0" w:space="0" w:color="auto"/>
      </w:divBdr>
    </w:div>
    <w:div w:id="1206715697">
      <w:bodyDiv w:val="1"/>
      <w:marLeft w:val="0"/>
      <w:marRight w:val="0"/>
      <w:marTop w:val="0"/>
      <w:marBottom w:val="0"/>
      <w:divBdr>
        <w:top w:val="none" w:sz="0" w:space="0" w:color="auto"/>
        <w:left w:val="none" w:sz="0" w:space="0" w:color="auto"/>
        <w:bottom w:val="none" w:sz="0" w:space="0" w:color="auto"/>
        <w:right w:val="none" w:sz="0" w:space="0" w:color="auto"/>
      </w:divBdr>
    </w:div>
    <w:div w:id="1206872115">
      <w:bodyDiv w:val="1"/>
      <w:marLeft w:val="0"/>
      <w:marRight w:val="0"/>
      <w:marTop w:val="0"/>
      <w:marBottom w:val="0"/>
      <w:divBdr>
        <w:top w:val="none" w:sz="0" w:space="0" w:color="auto"/>
        <w:left w:val="none" w:sz="0" w:space="0" w:color="auto"/>
        <w:bottom w:val="none" w:sz="0" w:space="0" w:color="auto"/>
        <w:right w:val="none" w:sz="0" w:space="0" w:color="auto"/>
      </w:divBdr>
    </w:div>
    <w:div w:id="1206912940">
      <w:bodyDiv w:val="1"/>
      <w:marLeft w:val="0"/>
      <w:marRight w:val="0"/>
      <w:marTop w:val="0"/>
      <w:marBottom w:val="0"/>
      <w:divBdr>
        <w:top w:val="none" w:sz="0" w:space="0" w:color="auto"/>
        <w:left w:val="none" w:sz="0" w:space="0" w:color="auto"/>
        <w:bottom w:val="none" w:sz="0" w:space="0" w:color="auto"/>
        <w:right w:val="none" w:sz="0" w:space="0" w:color="auto"/>
      </w:divBdr>
    </w:div>
    <w:div w:id="1206942136">
      <w:bodyDiv w:val="1"/>
      <w:marLeft w:val="0"/>
      <w:marRight w:val="0"/>
      <w:marTop w:val="0"/>
      <w:marBottom w:val="0"/>
      <w:divBdr>
        <w:top w:val="none" w:sz="0" w:space="0" w:color="auto"/>
        <w:left w:val="none" w:sz="0" w:space="0" w:color="auto"/>
        <w:bottom w:val="none" w:sz="0" w:space="0" w:color="auto"/>
        <w:right w:val="none" w:sz="0" w:space="0" w:color="auto"/>
      </w:divBdr>
    </w:div>
    <w:div w:id="1206990059">
      <w:bodyDiv w:val="1"/>
      <w:marLeft w:val="0"/>
      <w:marRight w:val="0"/>
      <w:marTop w:val="0"/>
      <w:marBottom w:val="0"/>
      <w:divBdr>
        <w:top w:val="none" w:sz="0" w:space="0" w:color="auto"/>
        <w:left w:val="none" w:sz="0" w:space="0" w:color="auto"/>
        <w:bottom w:val="none" w:sz="0" w:space="0" w:color="auto"/>
        <w:right w:val="none" w:sz="0" w:space="0" w:color="auto"/>
      </w:divBdr>
    </w:div>
    <w:div w:id="1206992606">
      <w:bodyDiv w:val="1"/>
      <w:marLeft w:val="0"/>
      <w:marRight w:val="0"/>
      <w:marTop w:val="0"/>
      <w:marBottom w:val="0"/>
      <w:divBdr>
        <w:top w:val="none" w:sz="0" w:space="0" w:color="auto"/>
        <w:left w:val="none" w:sz="0" w:space="0" w:color="auto"/>
        <w:bottom w:val="none" w:sz="0" w:space="0" w:color="auto"/>
        <w:right w:val="none" w:sz="0" w:space="0" w:color="auto"/>
      </w:divBdr>
      <w:divsChild>
        <w:div w:id="50812859">
          <w:marLeft w:val="0"/>
          <w:marRight w:val="0"/>
          <w:marTop w:val="0"/>
          <w:marBottom w:val="0"/>
          <w:divBdr>
            <w:top w:val="none" w:sz="0" w:space="0" w:color="auto"/>
            <w:left w:val="none" w:sz="0" w:space="0" w:color="auto"/>
            <w:bottom w:val="none" w:sz="0" w:space="0" w:color="auto"/>
            <w:right w:val="none" w:sz="0" w:space="0" w:color="auto"/>
          </w:divBdr>
        </w:div>
      </w:divsChild>
    </w:div>
    <w:div w:id="1207180254">
      <w:bodyDiv w:val="1"/>
      <w:marLeft w:val="0"/>
      <w:marRight w:val="0"/>
      <w:marTop w:val="0"/>
      <w:marBottom w:val="0"/>
      <w:divBdr>
        <w:top w:val="none" w:sz="0" w:space="0" w:color="auto"/>
        <w:left w:val="none" w:sz="0" w:space="0" w:color="auto"/>
        <w:bottom w:val="none" w:sz="0" w:space="0" w:color="auto"/>
        <w:right w:val="none" w:sz="0" w:space="0" w:color="auto"/>
      </w:divBdr>
    </w:div>
    <w:div w:id="1207328568">
      <w:bodyDiv w:val="1"/>
      <w:marLeft w:val="0"/>
      <w:marRight w:val="0"/>
      <w:marTop w:val="0"/>
      <w:marBottom w:val="0"/>
      <w:divBdr>
        <w:top w:val="none" w:sz="0" w:space="0" w:color="auto"/>
        <w:left w:val="none" w:sz="0" w:space="0" w:color="auto"/>
        <w:bottom w:val="none" w:sz="0" w:space="0" w:color="auto"/>
        <w:right w:val="none" w:sz="0" w:space="0" w:color="auto"/>
      </w:divBdr>
    </w:div>
    <w:div w:id="1207334310">
      <w:bodyDiv w:val="1"/>
      <w:marLeft w:val="0"/>
      <w:marRight w:val="0"/>
      <w:marTop w:val="0"/>
      <w:marBottom w:val="0"/>
      <w:divBdr>
        <w:top w:val="none" w:sz="0" w:space="0" w:color="auto"/>
        <w:left w:val="none" w:sz="0" w:space="0" w:color="auto"/>
        <w:bottom w:val="none" w:sz="0" w:space="0" w:color="auto"/>
        <w:right w:val="none" w:sz="0" w:space="0" w:color="auto"/>
      </w:divBdr>
    </w:div>
    <w:div w:id="1207375916">
      <w:bodyDiv w:val="1"/>
      <w:marLeft w:val="0"/>
      <w:marRight w:val="0"/>
      <w:marTop w:val="0"/>
      <w:marBottom w:val="0"/>
      <w:divBdr>
        <w:top w:val="none" w:sz="0" w:space="0" w:color="auto"/>
        <w:left w:val="none" w:sz="0" w:space="0" w:color="auto"/>
        <w:bottom w:val="none" w:sz="0" w:space="0" w:color="auto"/>
        <w:right w:val="none" w:sz="0" w:space="0" w:color="auto"/>
      </w:divBdr>
    </w:div>
    <w:div w:id="1207445092">
      <w:bodyDiv w:val="1"/>
      <w:marLeft w:val="0"/>
      <w:marRight w:val="0"/>
      <w:marTop w:val="0"/>
      <w:marBottom w:val="0"/>
      <w:divBdr>
        <w:top w:val="none" w:sz="0" w:space="0" w:color="auto"/>
        <w:left w:val="none" w:sz="0" w:space="0" w:color="auto"/>
        <w:bottom w:val="none" w:sz="0" w:space="0" w:color="auto"/>
        <w:right w:val="none" w:sz="0" w:space="0" w:color="auto"/>
      </w:divBdr>
    </w:div>
    <w:div w:id="1207453897">
      <w:bodyDiv w:val="1"/>
      <w:marLeft w:val="0"/>
      <w:marRight w:val="0"/>
      <w:marTop w:val="0"/>
      <w:marBottom w:val="0"/>
      <w:divBdr>
        <w:top w:val="none" w:sz="0" w:space="0" w:color="auto"/>
        <w:left w:val="none" w:sz="0" w:space="0" w:color="auto"/>
        <w:bottom w:val="none" w:sz="0" w:space="0" w:color="auto"/>
        <w:right w:val="none" w:sz="0" w:space="0" w:color="auto"/>
      </w:divBdr>
    </w:div>
    <w:div w:id="1207521491">
      <w:bodyDiv w:val="1"/>
      <w:marLeft w:val="0"/>
      <w:marRight w:val="0"/>
      <w:marTop w:val="0"/>
      <w:marBottom w:val="0"/>
      <w:divBdr>
        <w:top w:val="none" w:sz="0" w:space="0" w:color="auto"/>
        <w:left w:val="none" w:sz="0" w:space="0" w:color="auto"/>
        <w:bottom w:val="none" w:sz="0" w:space="0" w:color="auto"/>
        <w:right w:val="none" w:sz="0" w:space="0" w:color="auto"/>
      </w:divBdr>
    </w:div>
    <w:div w:id="1207527284">
      <w:bodyDiv w:val="1"/>
      <w:marLeft w:val="0"/>
      <w:marRight w:val="0"/>
      <w:marTop w:val="0"/>
      <w:marBottom w:val="0"/>
      <w:divBdr>
        <w:top w:val="none" w:sz="0" w:space="0" w:color="auto"/>
        <w:left w:val="none" w:sz="0" w:space="0" w:color="auto"/>
        <w:bottom w:val="none" w:sz="0" w:space="0" w:color="auto"/>
        <w:right w:val="none" w:sz="0" w:space="0" w:color="auto"/>
      </w:divBdr>
    </w:div>
    <w:div w:id="1207914381">
      <w:bodyDiv w:val="1"/>
      <w:marLeft w:val="0"/>
      <w:marRight w:val="0"/>
      <w:marTop w:val="0"/>
      <w:marBottom w:val="0"/>
      <w:divBdr>
        <w:top w:val="none" w:sz="0" w:space="0" w:color="auto"/>
        <w:left w:val="none" w:sz="0" w:space="0" w:color="auto"/>
        <w:bottom w:val="none" w:sz="0" w:space="0" w:color="auto"/>
        <w:right w:val="none" w:sz="0" w:space="0" w:color="auto"/>
      </w:divBdr>
    </w:div>
    <w:div w:id="1207916528">
      <w:bodyDiv w:val="1"/>
      <w:marLeft w:val="0"/>
      <w:marRight w:val="0"/>
      <w:marTop w:val="0"/>
      <w:marBottom w:val="0"/>
      <w:divBdr>
        <w:top w:val="none" w:sz="0" w:space="0" w:color="auto"/>
        <w:left w:val="none" w:sz="0" w:space="0" w:color="auto"/>
        <w:bottom w:val="none" w:sz="0" w:space="0" w:color="auto"/>
        <w:right w:val="none" w:sz="0" w:space="0" w:color="auto"/>
      </w:divBdr>
    </w:div>
    <w:div w:id="1208223962">
      <w:bodyDiv w:val="1"/>
      <w:marLeft w:val="0"/>
      <w:marRight w:val="0"/>
      <w:marTop w:val="0"/>
      <w:marBottom w:val="0"/>
      <w:divBdr>
        <w:top w:val="none" w:sz="0" w:space="0" w:color="auto"/>
        <w:left w:val="none" w:sz="0" w:space="0" w:color="auto"/>
        <w:bottom w:val="none" w:sz="0" w:space="0" w:color="auto"/>
        <w:right w:val="none" w:sz="0" w:space="0" w:color="auto"/>
      </w:divBdr>
    </w:div>
    <w:div w:id="1208373459">
      <w:bodyDiv w:val="1"/>
      <w:marLeft w:val="0"/>
      <w:marRight w:val="0"/>
      <w:marTop w:val="0"/>
      <w:marBottom w:val="0"/>
      <w:divBdr>
        <w:top w:val="none" w:sz="0" w:space="0" w:color="auto"/>
        <w:left w:val="none" w:sz="0" w:space="0" w:color="auto"/>
        <w:bottom w:val="none" w:sz="0" w:space="0" w:color="auto"/>
        <w:right w:val="none" w:sz="0" w:space="0" w:color="auto"/>
      </w:divBdr>
    </w:div>
    <w:div w:id="1208682338">
      <w:bodyDiv w:val="1"/>
      <w:marLeft w:val="0"/>
      <w:marRight w:val="0"/>
      <w:marTop w:val="0"/>
      <w:marBottom w:val="0"/>
      <w:divBdr>
        <w:top w:val="none" w:sz="0" w:space="0" w:color="auto"/>
        <w:left w:val="none" w:sz="0" w:space="0" w:color="auto"/>
        <w:bottom w:val="none" w:sz="0" w:space="0" w:color="auto"/>
        <w:right w:val="none" w:sz="0" w:space="0" w:color="auto"/>
      </w:divBdr>
    </w:div>
    <w:div w:id="1208755717">
      <w:bodyDiv w:val="1"/>
      <w:marLeft w:val="0"/>
      <w:marRight w:val="0"/>
      <w:marTop w:val="0"/>
      <w:marBottom w:val="0"/>
      <w:divBdr>
        <w:top w:val="none" w:sz="0" w:space="0" w:color="auto"/>
        <w:left w:val="none" w:sz="0" w:space="0" w:color="auto"/>
        <w:bottom w:val="none" w:sz="0" w:space="0" w:color="auto"/>
        <w:right w:val="none" w:sz="0" w:space="0" w:color="auto"/>
      </w:divBdr>
    </w:div>
    <w:div w:id="1208757709">
      <w:bodyDiv w:val="1"/>
      <w:marLeft w:val="0"/>
      <w:marRight w:val="0"/>
      <w:marTop w:val="0"/>
      <w:marBottom w:val="0"/>
      <w:divBdr>
        <w:top w:val="none" w:sz="0" w:space="0" w:color="auto"/>
        <w:left w:val="none" w:sz="0" w:space="0" w:color="auto"/>
        <w:bottom w:val="none" w:sz="0" w:space="0" w:color="auto"/>
        <w:right w:val="none" w:sz="0" w:space="0" w:color="auto"/>
      </w:divBdr>
    </w:div>
    <w:div w:id="1208758151">
      <w:bodyDiv w:val="1"/>
      <w:marLeft w:val="0"/>
      <w:marRight w:val="0"/>
      <w:marTop w:val="0"/>
      <w:marBottom w:val="0"/>
      <w:divBdr>
        <w:top w:val="none" w:sz="0" w:space="0" w:color="auto"/>
        <w:left w:val="none" w:sz="0" w:space="0" w:color="auto"/>
        <w:bottom w:val="none" w:sz="0" w:space="0" w:color="auto"/>
        <w:right w:val="none" w:sz="0" w:space="0" w:color="auto"/>
      </w:divBdr>
    </w:div>
    <w:div w:id="1208760642">
      <w:bodyDiv w:val="1"/>
      <w:marLeft w:val="0"/>
      <w:marRight w:val="0"/>
      <w:marTop w:val="0"/>
      <w:marBottom w:val="0"/>
      <w:divBdr>
        <w:top w:val="none" w:sz="0" w:space="0" w:color="auto"/>
        <w:left w:val="none" w:sz="0" w:space="0" w:color="auto"/>
        <w:bottom w:val="none" w:sz="0" w:space="0" w:color="auto"/>
        <w:right w:val="none" w:sz="0" w:space="0" w:color="auto"/>
      </w:divBdr>
    </w:div>
    <w:div w:id="1208831512">
      <w:bodyDiv w:val="1"/>
      <w:marLeft w:val="0"/>
      <w:marRight w:val="0"/>
      <w:marTop w:val="0"/>
      <w:marBottom w:val="0"/>
      <w:divBdr>
        <w:top w:val="none" w:sz="0" w:space="0" w:color="auto"/>
        <w:left w:val="none" w:sz="0" w:space="0" w:color="auto"/>
        <w:bottom w:val="none" w:sz="0" w:space="0" w:color="auto"/>
        <w:right w:val="none" w:sz="0" w:space="0" w:color="auto"/>
      </w:divBdr>
    </w:div>
    <w:div w:id="1208838931">
      <w:bodyDiv w:val="1"/>
      <w:marLeft w:val="0"/>
      <w:marRight w:val="0"/>
      <w:marTop w:val="0"/>
      <w:marBottom w:val="0"/>
      <w:divBdr>
        <w:top w:val="none" w:sz="0" w:space="0" w:color="auto"/>
        <w:left w:val="none" w:sz="0" w:space="0" w:color="auto"/>
        <w:bottom w:val="none" w:sz="0" w:space="0" w:color="auto"/>
        <w:right w:val="none" w:sz="0" w:space="0" w:color="auto"/>
      </w:divBdr>
    </w:div>
    <w:div w:id="1208954383">
      <w:bodyDiv w:val="1"/>
      <w:marLeft w:val="0"/>
      <w:marRight w:val="0"/>
      <w:marTop w:val="0"/>
      <w:marBottom w:val="0"/>
      <w:divBdr>
        <w:top w:val="none" w:sz="0" w:space="0" w:color="auto"/>
        <w:left w:val="none" w:sz="0" w:space="0" w:color="auto"/>
        <w:bottom w:val="none" w:sz="0" w:space="0" w:color="auto"/>
        <w:right w:val="none" w:sz="0" w:space="0" w:color="auto"/>
      </w:divBdr>
    </w:div>
    <w:div w:id="1209032699">
      <w:bodyDiv w:val="1"/>
      <w:marLeft w:val="0"/>
      <w:marRight w:val="0"/>
      <w:marTop w:val="0"/>
      <w:marBottom w:val="0"/>
      <w:divBdr>
        <w:top w:val="none" w:sz="0" w:space="0" w:color="auto"/>
        <w:left w:val="none" w:sz="0" w:space="0" w:color="auto"/>
        <w:bottom w:val="none" w:sz="0" w:space="0" w:color="auto"/>
        <w:right w:val="none" w:sz="0" w:space="0" w:color="auto"/>
      </w:divBdr>
    </w:div>
    <w:div w:id="1209299502">
      <w:bodyDiv w:val="1"/>
      <w:marLeft w:val="0"/>
      <w:marRight w:val="0"/>
      <w:marTop w:val="0"/>
      <w:marBottom w:val="0"/>
      <w:divBdr>
        <w:top w:val="none" w:sz="0" w:space="0" w:color="auto"/>
        <w:left w:val="none" w:sz="0" w:space="0" w:color="auto"/>
        <w:bottom w:val="none" w:sz="0" w:space="0" w:color="auto"/>
        <w:right w:val="none" w:sz="0" w:space="0" w:color="auto"/>
      </w:divBdr>
    </w:div>
    <w:div w:id="1209301773">
      <w:bodyDiv w:val="1"/>
      <w:marLeft w:val="0"/>
      <w:marRight w:val="0"/>
      <w:marTop w:val="0"/>
      <w:marBottom w:val="0"/>
      <w:divBdr>
        <w:top w:val="none" w:sz="0" w:space="0" w:color="auto"/>
        <w:left w:val="none" w:sz="0" w:space="0" w:color="auto"/>
        <w:bottom w:val="none" w:sz="0" w:space="0" w:color="auto"/>
        <w:right w:val="none" w:sz="0" w:space="0" w:color="auto"/>
      </w:divBdr>
    </w:div>
    <w:div w:id="1209534910">
      <w:bodyDiv w:val="1"/>
      <w:marLeft w:val="0"/>
      <w:marRight w:val="0"/>
      <w:marTop w:val="0"/>
      <w:marBottom w:val="0"/>
      <w:divBdr>
        <w:top w:val="none" w:sz="0" w:space="0" w:color="auto"/>
        <w:left w:val="none" w:sz="0" w:space="0" w:color="auto"/>
        <w:bottom w:val="none" w:sz="0" w:space="0" w:color="auto"/>
        <w:right w:val="none" w:sz="0" w:space="0" w:color="auto"/>
      </w:divBdr>
    </w:div>
    <w:div w:id="1209535623">
      <w:bodyDiv w:val="1"/>
      <w:marLeft w:val="0"/>
      <w:marRight w:val="0"/>
      <w:marTop w:val="0"/>
      <w:marBottom w:val="0"/>
      <w:divBdr>
        <w:top w:val="none" w:sz="0" w:space="0" w:color="auto"/>
        <w:left w:val="none" w:sz="0" w:space="0" w:color="auto"/>
        <w:bottom w:val="none" w:sz="0" w:space="0" w:color="auto"/>
        <w:right w:val="none" w:sz="0" w:space="0" w:color="auto"/>
      </w:divBdr>
    </w:div>
    <w:div w:id="1209607971">
      <w:bodyDiv w:val="1"/>
      <w:marLeft w:val="0"/>
      <w:marRight w:val="0"/>
      <w:marTop w:val="0"/>
      <w:marBottom w:val="0"/>
      <w:divBdr>
        <w:top w:val="none" w:sz="0" w:space="0" w:color="auto"/>
        <w:left w:val="none" w:sz="0" w:space="0" w:color="auto"/>
        <w:bottom w:val="none" w:sz="0" w:space="0" w:color="auto"/>
        <w:right w:val="none" w:sz="0" w:space="0" w:color="auto"/>
      </w:divBdr>
    </w:div>
    <w:div w:id="1209682516">
      <w:bodyDiv w:val="1"/>
      <w:marLeft w:val="0"/>
      <w:marRight w:val="0"/>
      <w:marTop w:val="0"/>
      <w:marBottom w:val="0"/>
      <w:divBdr>
        <w:top w:val="none" w:sz="0" w:space="0" w:color="auto"/>
        <w:left w:val="none" w:sz="0" w:space="0" w:color="auto"/>
        <w:bottom w:val="none" w:sz="0" w:space="0" w:color="auto"/>
        <w:right w:val="none" w:sz="0" w:space="0" w:color="auto"/>
      </w:divBdr>
    </w:div>
    <w:div w:id="1209683210">
      <w:bodyDiv w:val="1"/>
      <w:marLeft w:val="0"/>
      <w:marRight w:val="0"/>
      <w:marTop w:val="0"/>
      <w:marBottom w:val="0"/>
      <w:divBdr>
        <w:top w:val="none" w:sz="0" w:space="0" w:color="auto"/>
        <w:left w:val="none" w:sz="0" w:space="0" w:color="auto"/>
        <w:bottom w:val="none" w:sz="0" w:space="0" w:color="auto"/>
        <w:right w:val="none" w:sz="0" w:space="0" w:color="auto"/>
      </w:divBdr>
    </w:div>
    <w:div w:id="1209731588">
      <w:bodyDiv w:val="1"/>
      <w:marLeft w:val="0"/>
      <w:marRight w:val="0"/>
      <w:marTop w:val="0"/>
      <w:marBottom w:val="0"/>
      <w:divBdr>
        <w:top w:val="none" w:sz="0" w:space="0" w:color="auto"/>
        <w:left w:val="none" w:sz="0" w:space="0" w:color="auto"/>
        <w:bottom w:val="none" w:sz="0" w:space="0" w:color="auto"/>
        <w:right w:val="none" w:sz="0" w:space="0" w:color="auto"/>
      </w:divBdr>
    </w:div>
    <w:div w:id="1209758943">
      <w:bodyDiv w:val="1"/>
      <w:marLeft w:val="0"/>
      <w:marRight w:val="0"/>
      <w:marTop w:val="0"/>
      <w:marBottom w:val="0"/>
      <w:divBdr>
        <w:top w:val="none" w:sz="0" w:space="0" w:color="auto"/>
        <w:left w:val="none" w:sz="0" w:space="0" w:color="auto"/>
        <w:bottom w:val="none" w:sz="0" w:space="0" w:color="auto"/>
        <w:right w:val="none" w:sz="0" w:space="0" w:color="auto"/>
      </w:divBdr>
    </w:div>
    <w:div w:id="1209806843">
      <w:bodyDiv w:val="1"/>
      <w:marLeft w:val="0"/>
      <w:marRight w:val="0"/>
      <w:marTop w:val="0"/>
      <w:marBottom w:val="0"/>
      <w:divBdr>
        <w:top w:val="none" w:sz="0" w:space="0" w:color="auto"/>
        <w:left w:val="none" w:sz="0" w:space="0" w:color="auto"/>
        <w:bottom w:val="none" w:sz="0" w:space="0" w:color="auto"/>
        <w:right w:val="none" w:sz="0" w:space="0" w:color="auto"/>
      </w:divBdr>
    </w:div>
    <w:div w:id="1209878897">
      <w:bodyDiv w:val="1"/>
      <w:marLeft w:val="0"/>
      <w:marRight w:val="0"/>
      <w:marTop w:val="0"/>
      <w:marBottom w:val="0"/>
      <w:divBdr>
        <w:top w:val="none" w:sz="0" w:space="0" w:color="auto"/>
        <w:left w:val="none" w:sz="0" w:space="0" w:color="auto"/>
        <w:bottom w:val="none" w:sz="0" w:space="0" w:color="auto"/>
        <w:right w:val="none" w:sz="0" w:space="0" w:color="auto"/>
      </w:divBdr>
    </w:div>
    <w:div w:id="1209882412">
      <w:bodyDiv w:val="1"/>
      <w:marLeft w:val="0"/>
      <w:marRight w:val="0"/>
      <w:marTop w:val="0"/>
      <w:marBottom w:val="0"/>
      <w:divBdr>
        <w:top w:val="none" w:sz="0" w:space="0" w:color="auto"/>
        <w:left w:val="none" w:sz="0" w:space="0" w:color="auto"/>
        <w:bottom w:val="none" w:sz="0" w:space="0" w:color="auto"/>
        <w:right w:val="none" w:sz="0" w:space="0" w:color="auto"/>
      </w:divBdr>
    </w:div>
    <w:div w:id="1209949514">
      <w:bodyDiv w:val="1"/>
      <w:marLeft w:val="0"/>
      <w:marRight w:val="0"/>
      <w:marTop w:val="0"/>
      <w:marBottom w:val="0"/>
      <w:divBdr>
        <w:top w:val="none" w:sz="0" w:space="0" w:color="auto"/>
        <w:left w:val="none" w:sz="0" w:space="0" w:color="auto"/>
        <w:bottom w:val="none" w:sz="0" w:space="0" w:color="auto"/>
        <w:right w:val="none" w:sz="0" w:space="0" w:color="auto"/>
      </w:divBdr>
    </w:div>
    <w:div w:id="1210142194">
      <w:bodyDiv w:val="1"/>
      <w:marLeft w:val="0"/>
      <w:marRight w:val="0"/>
      <w:marTop w:val="0"/>
      <w:marBottom w:val="0"/>
      <w:divBdr>
        <w:top w:val="none" w:sz="0" w:space="0" w:color="auto"/>
        <w:left w:val="none" w:sz="0" w:space="0" w:color="auto"/>
        <w:bottom w:val="none" w:sz="0" w:space="0" w:color="auto"/>
        <w:right w:val="none" w:sz="0" w:space="0" w:color="auto"/>
      </w:divBdr>
      <w:divsChild>
        <w:div w:id="6257151">
          <w:marLeft w:val="0"/>
          <w:marRight w:val="0"/>
          <w:marTop w:val="86"/>
          <w:marBottom w:val="0"/>
          <w:divBdr>
            <w:top w:val="none" w:sz="0" w:space="0" w:color="auto"/>
            <w:left w:val="none" w:sz="0" w:space="0" w:color="auto"/>
            <w:bottom w:val="none" w:sz="0" w:space="0" w:color="auto"/>
            <w:right w:val="none" w:sz="0" w:space="0" w:color="auto"/>
          </w:divBdr>
        </w:div>
        <w:div w:id="93063142">
          <w:marLeft w:val="0"/>
          <w:marRight w:val="0"/>
          <w:marTop w:val="86"/>
          <w:marBottom w:val="0"/>
          <w:divBdr>
            <w:top w:val="none" w:sz="0" w:space="0" w:color="auto"/>
            <w:left w:val="none" w:sz="0" w:space="0" w:color="auto"/>
            <w:bottom w:val="none" w:sz="0" w:space="0" w:color="auto"/>
            <w:right w:val="none" w:sz="0" w:space="0" w:color="auto"/>
          </w:divBdr>
        </w:div>
      </w:divsChild>
    </w:div>
    <w:div w:id="1210142489">
      <w:bodyDiv w:val="1"/>
      <w:marLeft w:val="0"/>
      <w:marRight w:val="0"/>
      <w:marTop w:val="0"/>
      <w:marBottom w:val="0"/>
      <w:divBdr>
        <w:top w:val="none" w:sz="0" w:space="0" w:color="auto"/>
        <w:left w:val="none" w:sz="0" w:space="0" w:color="auto"/>
        <w:bottom w:val="none" w:sz="0" w:space="0" w:color="auto"/>
        <w:right w:val="none" w:sz="0" w:space="0" w:color="auto"/>
      </w:divBdr>
    </w:div>
    <w:div w:id="1210259791">
      <w:bodyDiv w:val="1"/>
      <w:marLeft w:val="0"/>
      <w:marRight w:val="0"/>
      <w:marTop w:val="0"/>
      <w:marBottom w:val="0"/>
      <w:divBdr>
        <w:top w:val="none" w:sz="0" w:space="0" w:color="auto"/>
        <w:left w:val="none" w:sz="0" w:space="0" w:color="auto"/>
        <w:bottom w:val="none" w:sz="0" w:space="0" w:color="auto"/>
        <w:right w:val="none" w:sz="0" w:space="0" w:color="auto"/>
      </w:divBdr>
    </w:div>
    <w:div w:id="1210266278">
      <w:bodyDiv w:val="1"/>
      <w:marLeft w:val="0"/>
      <w:marRight w:val="0"/>
      <w:marTop w:val="0"/>
      <w:marBottom w:val="0"/>
      <w:divBdr>
        <w:top w:val="none" w:sz="0" w:space="0" w:color="auto"/>
        <w:left w:val="none" w:sz="0" w:space="0" w:color="auto"/>
        <w:bottom w:val="none" w:sz="0" w:space="0" w:color="auto"/>
        <w:right w:val="none" w:sz="0" w:space="0" w:color="auto"/>
      </w:divBdr>
    </w:div>
    <w:div w:id="1210340385">
      <w:bodyDiv w:val="1"/>
      <w:marLeft w:val="0"/>
      <w:marRight w:val="0"/>
      <w:marTop w:val="0"/>
      <w:marBottom w:val="0"/>
      <w:divBdr>
        <w:top w:val="none" w:sz="0" w:space="0" w:color="auto"/>
        <w:left w:val="none" w:sz="0" w:space="0" w:color="auto"/>
        <w:bottom w:val="none" w:sz="0" w:space="0" w:color="auto"/>
        <w:right w:val="none" w:sz="0" w:space="0" w:color="auto"/>
      </w:divBdr>
    </w:div>
    <w:div w:id="1210410195">
      <w:bodyDiv w:val="1"/>
      <w:marLeft w:val="0"/>
      <w:marRight w:val="0"/>
      <w:marTop w:val="0"/>
      <w:marBottom w:val="0"/>
      <w:divBdr>
        <w:top w:val="none" w:sz="0" w:space="0" w:color="auto"/>
        <w:left w:val="none" w:sz="0" w:space="0" w:color="auto"/>
        <w:bottom w:val="none" w:sz="0" w:space="0" w:color="auto"/>
        <w:right w:val="none" w:sz="0" w:space="0" w:color="auto"/>
      </w:divBdr>
    </w:div>
    <w:div w:id="1210416002">
      <w:bodyDiv w:val="1"/>
      <w:marLeft w:val="0"/>
      <w:marRight w:val="0"/>
      <w:marTop w:val="0"/>
      <w:marBottom w:val="0"/>
      <w:divBdr>
        <w:top w:val="none" w:sz="0" w:space="0" w:color="auto"/>
        <w:left w:val="none" w:sz="0" w:space="0" w:color="auto"/>
        <w:bottom w:val="none" w:sz="0" w:space="0" w:color="auto"/>
        <w:right w:val="none" w:sz="0" w:space="0" w:color="auto"/>
      </w:divBdr>
    </w:div>
    <w:div w:id="1210459095">
      <w:bodyDiv w:val="1"/>
      <w:marLeft w:val="0"/>
      <w:marRight w:val="0"/>
      <w:marTop w:val="0"/>
      <w:marBottom w:val="0"/>
      <w:divBdr>
        <w:top w:val="none" w:sz="0" w:space="0" w:color="auto"/>
        <w:left w:val="none" w:sz="0" w:space="0" w:color="auto"/>
        <w:bottom w:val="none" w:sz="0" w:space="0" w:color="auto"/>
        <w:right w:val="none" w:sz="0" w:space="0" w:color="auto"/>
      </w:divBdr>
    </w:div>
    <w:div w:id="1210531729">
      <w:bodyDiv w:val="1"/>
      <w:marLeft w:val="0"/>
      <w:marRight w:val="0"/>
      <w:marTop w:val="0"/>
      <w:marBottom w:val="0"/>
      <w:divBdr>
        <w:top w:val="none" w:sz="0" w:space="0" w:color="auto"/>
        <w:left w:val="none" w:sz="0" w:space="0" w:color="auto"/>
        <w:bottom w:val="none" w:sz="0" w:space="0" w:color="auto"/>
        <w:right w:val="none" w:sz="0" w:space="0" w:color="auto"/>
      </w:divBdr>
    </w:div>
    <w:div w:id="1210650402">
      <w:bodyDiv w:val="1"/>
      <w:marLeft w:val="0"/>
      <w:marRight w:val="0"/>
      <w:marTop w:val="0"/>
      <w:marBottom w:val="0"/>
      <w:divBdr>
        <w:top w:val="none" w:sz="0" w:space="0" w:color="auto"/>
        <w:left w:val="none" w:sz="0" w:space="0" w:color="auto"/>
        <w:bottom w:val="none" w:sz="0" w:space="0" w:color="auto"/>
        <w:right w:val="none" w:sz="0" w:space="0" w:color="auto"/>
      </w:divBdr>
    </w:div>
    <w:div w:id="1210651623">
      <w:bodyDiv w:val="1"/>
      <w:marLeft w:val="0"/>
      <w:marRight w:val="0"/>
      <w:marTop w:val="0"/>
      <w:marBottom w:val="0"/>
      <w:divBdr>
        <w:top w:val="none" w:sz="0" w:space="0" w:color="auto"/>
        <w:left w:val="none" w:sz="0" w:space="0" w:color="auto"/>
        <w:bottom w:val="none" w:sz="0" w:space="0" w:color="auto"/>
        <w:right w:val="none" w:sz="0" w:space="0" w:color="auto"/>
      </w:divBdr>
    </w:div>
    <w:div w:id="1210727849">
      <w:bodyDiv w:val="1"/>
      <w:marLeft w:val="0"/>
      <w:marRight w:val="0"/>
      <w:marTop w:val="0"/>
      <w:marBottom w:val="0"/>
      <w:divBdr>
        <w:top w:val="none" w:sz="0" w:space="0" w:color="auto"/>
        <w:left w:val="none" w:sz="0" w:space="0" w:color="auto"/>
        <w:bottom w:val="none" w:sz="0" w:space="0" w:color="auto"/>
        <w:right w:val="none" w:sz="0" w:space="0" w:color="auto"/>
      </w:divBdr>
    </w:div>
    <w:div w:id="1210728189">
      <w:bodyDiv w:val="1"/>
      <w:marLeft w:val="0"/>
      <w:marRight w:val="0"/>
      <w:marTop w:val="0"/>
      <w:marBottom w:val="0"/>
      <w:divBdr>
        <w:top w:val="none" w:sz="0" w:space="0" w:color="auto"/>
        <w:left w:val="none" w:sz="0" w:space="0" w:color="auto"/>
        <w:bottom w:val="none" w:sz="0" w:space="0" w:color="auto"/>
        <w:right w:val="none" w:sz="0" w:space="0" w:color="auto"/>
      </w:divBdr>
    </w:div>
    <w:div w:id="1210846956">
      <w:bodyDiv w:val="1"/>
      <w:marLeft w:val="0"/>
      <w:marRight w:val="0"/>
      <w:marTop w:val="0"/>
      <w:marBottom w:val="0"/>
      <w:divBdr>
        <w:top w:val="none" w:sz="0" w:space="0" w:color="auto"/>
        <w:left w:val="none" w:sz="0" w:space="0" w:color="auto"/>
        <w:bottom w:val="none" w:sz="0" w:space="0" w:color="auto"/>
        <w:right w:val="none" w:sz="0" w:space="0" w:color="auto"/>
      </w:divBdr>
    </w:div>
    <w:div w:id="1210874251">
      <w:bodyDiv w:val="1"/>
      <w:marLeft w:val="0"/>
      <w:marRight w:val="0"/>
      <w:marTop w:val="0"/>
      <w:marBottom w:val="0"/>
      <w:divBdr>
        <w:top w:val="none" w:sz="0" w:space="0" w:color="auto"/>
        <w:left w:val="none" w:sz="0" w:space="0" w:color="auto"/>
        <w:bottom w:val="none" w:sz="0" w:space="0" w:color="auto"/>
        <w:right w:val="none" w:sz="0" w:space="0" w:color="auto"/>
      </w:divBdr>
    </w:div>
    <w:div w:id="1210875774">
      <w:bodyDiv w:val="1"/>
      <w:marLeft w:val="0"/>
      <w:marRight w:val="0"/>
      <w:marTop w:val="0"/>
      <w:marBottom w:val="0"/>
      <w:divBdr>
        <w:top w:val="none" w:sz="0" w:space="0" w:color="auto"/>
        <w:left w:val="none" w:sz="0" w:space="0" w:color="auto"/>
        <w:bottom w:val="none" w:sz="0" w:space="0" w:color="auto"/>
        <w:right w:val="none" w:sz="0" w:space="0" w:color="auto"/>
      </w:divBdr>
    </w:div>
    <w:div w:id="1210915711">
      <w:bodyDiv w:val="1"/>
      <w:marLeft w:val="0"/>
      <w:marRight w:val="0"/>
      <w:marTop w:val="0"/>
      <w:marBottom w:val="0"/>
      <w:divBdr>
        <w:top w:val="none" w:sz="0" w:space="0" w:color="auto"/>
        <w:left w:val="none" w:sz="0" w:space="0" w:color="auto"/>
        <w:bottom w:val="none" w:sz="0" w:space="0" w:color="auto"/>
        <w:right w:val="none" w:sz="0" w:space="0" w:color="auto"/>
      </w:divBdr>
      <w:divsChild>
        <w:div w:id="1373382747">
          <w:marLeft w:val="0"/>
          <w:marRight w:val="0"/>
          <w:marTop w:val="0"/>
          <w:marBottom w:val="0"/>
          <w:divBdr>
            <w:top w:val="none" w:sz="0" w:space="0" w:color="auto"/>
            <w:left w:val="none" w:sz="0" w:space="0" w:color="auto"/>
            <w:bottom w:val="none" w:sz="0" w:space="0" w:color="auto"/>
            <w:right w:val="none" w:sz="0" w:space="0" w:color="auto"/>
          </w:divBdr>
          <w:divsChild>
            <w:div w:id="789739017">
              <w:marLeft w:val="0"/>
              <w:marRight w:val="0"/>
              <w:marTop w:val="0"/>
              <w:marBottom w:val="0"/>
              <w:divBdr>
                <w:top w:val="none" w:sz="0" w:space="0" w:color="auto"/>
                <w:left w:val="none" w:sz="0" w:space="0" w:color="auto"/>
                <w:bottom w:val="none" w:sz="0" w:space="0" w:color="auto"/>
                <w:right w:val="none" w:sz="0" w:space="0" w:color="auto"/>
              </w:divBdr>
            </w:div>
            <w:div w:id="1492063685">
              <w:marLeft w:val="0"/>
              <w:marRight w:val="0"/>
              <w:marTop w:val="0"/>
              <w:marBottom w:val="0"/>
              <w:divBdr>
                <w:top w:val="none" w:sz="0" w:space="0" w:color="auto"/>
                <w:left w:val="none" w:sz="0" w:space="0" w:color="auto"/>
                <w:bottom w:val="none" w:sz="0" w:space="0" w:color="auto"/>
                <w:right w:val="none" w:sz="0" w:space="0" w:color="auto"/>
              </w:divBdr>
            </w:div>
            <w:div w:id="17342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0146">
      <w:bodyDiv w:val="1"/>
      <w:marLeft w:val="0"/>
      <w:marRight w:val="0"/>
      <w:marTop w:val="0"/>
      <w:marBottom w:val="0"/>
      <w:divBdr>
        <w:top w:val="none" w:sz="0" w:space="0" w:color="auto"/>
        <w:left w:val="none" w:sz="0" w:space="0" w:color="auto"/>
        <w:bottom w:val="none" w:sz="0" w:space="0" w:color="auto"/>
        <w:right w:val="none" w:sz="0" w:space="0" w:color="auto"/>
      </w:divBdr>
    </w:div>
    <w:div w:id="1211110185">
      <w:bodyDiv w:val="1"/>
      <w:marLeft w:val="0"/>
      <w:marRight w:val="0"/>
      <w:marTop w:val="0"/>
      <w:marBottom w:val="0"/>
      <w:divBdr>
        <w:top w:val="none" w:sz="0" w:space="0" w:color="auto"/>
        <w:left w:val="none" w:sz="0" w:space="0" w:color="auto"/>
        <w:bottom w:val="none" w:sz="0" w:space="0" w:color="auto"/>
        <w:right w:val="none" w:sz="0" w:space="0" w:color="auto"/>
      </w:divBdr>
    </w:div>
    <w:div w:id="1211110299">
      <w:bodyDiv w:val="1"/>
      <w:marLeft w:val="0"/>
      <w:marRight w:val="0"/>
      <w:marTop w:val="0"/>
      <w:marBottom w:val="0"/>
      <w:divBdr>
        <w:top w:val="none" w:sz="0" w:space="0" w:color="auto"/>
        <w:left w:val="none" w:sz="0" w:space="0" w:color="auto"/>
        <w:bottom w:val="none" w:sz="0" w:space="0" w:color="auto"/>
        <w:right w:val="none" w:sz="0" w:space="0" w:color="auto"/>
      </w:divBdr>
    </w:div>
    <w:div w:id="1211188685">
      <w:bodyDiv w:val="1"/>
      <w:marLeft w:val="0"/>
      <w:marRight w:val="0"/>
      <w:marTop w:val="0"/>
      <w:marBottom w:val="0"/>
      <w:divBdr>
        <w:top w:val="none" w:sz="0" w:space="0" w:color="auto"/>
        <w:left w:val="none" w:sz="0" w:space="0" w:color="auto"/>
        <w:bottom w:val="none" w:sz="0" w:space="0" w:color="auto"/>
        <w:right w:val="none" w:sz="0" w:space="0" w:color="auto"/>
      </w:divBdr>
    </w:div>
    <w:div w:id="1211266255">
      <w:bodyDiv w:val="1"/>
      <w:marLeft w:val="0"/>
      <w:marRight w:val="0"/>
      <w:marTop w:val="0"/>
      <w:marBottom w:val="0"/>
      <w:divBdr>
        <w:top w:val="none" w:sz="0" w:space="0" w:color="auto"/>
        <w:left w:val="none" w:sz="0" w:space="0" w:color="auto"/>
        <w:bottom w:val="none" w:sz="0" w:space="0" w:color="auto"/>
        <w:right w:val="none" w:sz="0" w:space="0" w:color="auto"/>
      </w:divBdr>
    </w:div>
    <w:div w:id="1211303471">
      <w:bodyDiv w:val="1"/>
      <w:marLeft w:val="0"/>
      <w:marRight w:val="0"/>
      <w:marTop w:val="0"/>
      <w:marBottom w:val="0"/>
      <w:divBdr>
        <w:top w:val="none" w:sz="0" w:space="0" w:color="auto"/>
        <w:left w:val="none" w:sz="0" w:space="0" w:color="auto"/>
        <w:bottom w:val="none" w:sz="0" w:space="0" w:color="auto"/>
        <w:right w:val="none" w:sz="0" w:space="0" w:color="auto"/>
      </w:divBdr>
    </w:div>
    <w:div w:id="1211307591">
      <w:bodyDiv w:val="1"/>
      <w:marLeft w:val="0"/>
      <w:marRight w:val="0"/>
      <w:marTop w:val="0"/>
      <w:marBottom w:val="0"/>
      <w:divBdr>
        <w:top w:val="none" w:sz="0" w:space="0" w:color="auto"/>
        <w:left w:val="none" w:sz="0" w:space="0" w:color="auto"/>
        <w:bottom w:val="none" w:sz="0" w:space="0" w:color="auto"/>
        <w:right w:val="none" w:sz="0" w:space="0" w:color="auto"/>
      </w:divBdr>
    </w:div>
    <w:div w:id="1211307802">
      <w:bodyDiv w:val="1"/>
      <w:marLeft w:val="0"/>
      <w:marRight w:val="0"/>
      <w:marTop w:val="0"/>
      <w:marBottom w:val="0"/>
      <w:divBdr>
        <w:top w:val="none" w:sz="0" w:space="0" w:color="auto"/>
        <w:left w:val="none" w:sz="0" w:space="0" w:color="auto"/>
        <w:bottom w:val="none" w:sz="0" w:space="0" w:color="auto"/>
        <w:right w:val="none" w:sz="0" w:space="0" w:color="auto"/>
      </w:divBdr>
    </w:div>
    <w:div w:id="1211309473">
      <w:bodyDiv w:val="1"/>
      <w:marLeft w:val="0"/>
      <w:marRight w:val="0"/>
      <w:marTop w:val="0"/>
      <w:marBottom w:val="0"/>
      <w:divBdr>
        <w:top w:val="none" w:sz="0" w:space="0" w:color="auto"/>
        <w:left w:val="none" w:sz="0" w:space="0" w:color="auto"/>
        <w:bottom w:val="none" w:sz="0" w:space="0" w:color="auto"/>
        <w:right w:val="none" w:sz="0" w:space="0" w:color="auto"/>
      </w:divBdr>
    </w:div>
    <w:div w:id="1211456655">
      <w:bodyDiv w:val="1"/>
      <w:marLeft w:val="0"/>
      <w:marRight w:val="0"/>
      <w:marTop w:val="0"/>
      <w:marBottom w:val="0"/>
      <w:divBdr>
        <w:top w:val="none" w:sz="0" w:space="0" w:color="auto"/>
        <w:left w:val="none" w:sz="0" w:space="0" w:color="auto"/>
        <w:bottom w:val="none" w:sz="0" w:space="0" w:color="auto"/>
        <w:right w:val="none" w:sz="0" w:space="0" w:color="auto"/>
      </w:divBdr>
    </w:div>
    <w:div w:id="1211570917">
      <w:bodyDiv w:val="1"/>
      <w:marLeft w:val="0"/>
      <w:marRight w:val="0"/>
      <w:marTop w:val="0"/>
      <w:marBottom w:val="0"/>
      <w:divBdr>
        <w:top w:val="none" w:sz="0" w:space="0" w:color="auto"/>
        <w:left w:val="none" w:sz="0" w:space="0" w:color="auto"/>
        <w:bottom w:val="none" w:sz="0" w:space="0" w:color="auto"/>
        <w:right w:val="none" w:sz="0" w:space="0" w:color="auto"/>
      </w:divBdr>
    </w:div>
    <w:div w:id="1211575428">
      <w:bodyDiv w:val="1"/>
      <w:marLeft w:val="0"/>
      <w:marRight w:val="0"/>
      <w:marTop w:val="0"/>
      <w:marBottom w:val="0"/>
      <w:divBdr>
        <w:top w:val="none" w:sz="0" w:space="0" w:color="auto"/>
        <w:left w:val="none" w:sz="0" w:space="0" w:color="auto"/>
        <w:bottom w:val="none" w:sz="0" w:space="0" w:color="auto"/>
        <w:right w:val="none" w:sz="0" w:space="0" w:color="auto"/>
      </w:divBdr>
    </w:div>
    <w:div w:id="1211579610">
      <w:bodyDiv w:val="1"/>
      <w:marLeft w:val="0"/>
      <w:marRight w:val="0"/>
      <w:marTop w:val="0"/>
      <w:marBottom w:val="0"/>
      <w:divBdr>
        <w:top w:val="none" w:sz="0" w:space="0" w:color="auto"/>
        <w:left w:val="none" w:sz="0" w:space="0" w:color="auto"/>
        <w:bottom w:val="none" w:sz="0" w:space="0" w:color="auto"/>
        <w:right w:val="none" w:sz="0" w:space="0" w:color="auto"/>
      </w:divBdr>
    </w:div>
    <w:div w:id="1211646267">
      <w:bodyDiv w:val="1"/>
      <w:marLeft w:val="0"/>
      <w:marRight w:val="0"/>
      <w:marTop w:val="0"/>
      <w:marBottom w:val="0"/>
      <w:divBdr>
        <w:top w:val="none" w:sz="0" w:space="0" w:color="auto"/>
        <w:left w:val="none" w:sz="0" w:space="0" w:color="auto"/>
        <w:bottom w:val="none" w:sz="0" w:space="0" w:color="auto"/>
        <w:right w:val="none" w:sz="0" w:space="0" w:color="auto"/>
      </w:divBdr>
    </w:div>
    <w:div w:id="1211650695">
      <w:bodyDiv w:val="1"/>
      <w:marLeft w:val="0"/>
      <w:marRight w:val="0"/>
      <w:marTop w:val="0"/>
      <w:marBottom w:val="0"/>
      <w:divBdr>
        <w:top w:val="none" w:sz="0" w:space="0" w:color="auto"/>
        <w:left w:val="none" w:sz="0" w:space="0" w:color="auto"/>
        <w:bottom w:val="none" w:sz="0" w:space="0" w:color="auto"/>
        <w:right w:val="none" w:sz="0" w:space="0" w:color="auto"/>
      </w:divBdr>
    </w:div>
    <w:div w:id="1211653589">
      <w:bodyDiv w:val="1"/>
      <w:marLeft w:val="0"/>
      <w:marRight w:val="0"/>
      <w:marTop w:val="0"/>
      <w:marBottom w:val="0"/>
      <w:divBdr>
        <w:top w:val="none" w:sz="0" w:space="0" w:color="auto"/>
        <w:left w:val="none" w:sz="0" w:space="0" w:color="auto"/>
        <w:bottom w:val="none" w:sz="0" w:space="0" w:color="auto"/>
        <w:right w:val="none" w:sz="0" w:space="0" w:color="auto"/>
      </w:divBdr>
    </w:div>
    <w:div w:id="1211914166">
      <w:bodyDiv w:val="1"/>
      <w:marLeft w:val="0"/>
      <w:marRight w:val="0"/>
      <w:marTop w:val="0"/>
      <w:marBottom w:val="0"/>
      <w:divBdr>
        <w:top w:val="none" w:sz="0" w:space="0" w:color="auto"/>
        <w:left w:val="none" w:sz="0" w:space="0" w:color="auto"/>
        <w:bottom w:val="none" w:sz="0" w:space="0" w:color="auto"/>
        <w:right w:val="none" w:sz="0" w:space="0" w:color="auto"/>
      </w:divBdr>
    </w:div>
    <w:div w:id="1211958275">
      <w:bodyDiv w:val="1"/>
      <w:marLeft w:val="0"/>
      <w:marRight w:val="0"/>
      <w:marTop w:val="0"/>
      <w:marBottom w:val="0"/>
      <w:divBdr>
        <w:top w:val="none" w:sz="0" w:space="0" w:color="auto"/>
        <w:left w:val="none" w:sz="0" w:space="0" w:color="auto"/>
        <w:bottom w:val="none" w:sz="0" w:space="0" w:color="auto"/>
        <w:right w:val="none" w:sz="0" w:space="0" w:color="auto"/>
      </w:divBdr>
    </w:div>
    <w:div w:id="1212033223">
      <w:bodyDiv w:val="1"/>
      <w:marLeft w:val="0"/>
      <w:marRight w:val="0"/>
      <w:marTop w:val="0"/>
      <w:marBottom w:val="0"/>
      <w:divBdr>
        <w:top w:val="none" w:sz="0" w:space="0" w:color="auto"/>
        <w:left w:val="none" w:sz="0" w:space="0" w:color="auto"/>
        <w:bottom w:val="none" w:sz="0" w:space="0" w:color="auto"/>
        <w:right w:val="none" w:sz="0" w:space="0" w:color="auto"/>
      </w:divBdr>
    </w:div>
    <w:div w:id="1212233979">
      <w:bodyDiv w:val="1"/>
      <w:marLeft w:val="0"/>
      <w:marRight w:val="0"/>
      <w:marTop w:val="0"/>
      <w:marBottom w:val="0"/>
      <w:divBdr>
        <w:top w:val="none" w:sz="0" w:space="0" w:color="auto"/>
        <w:left w:val="none" w:sz="0" w:space="0" w:color="auto"/>
        <w:bottom w:val="none" w:sz="0" w:space="0" w:color="auto"/>
        <w:right w:val="none" w:sz="0" w:space="0" w:color="auto"/>
      </w:divBdr>
    </w:div>
    <w:div w:id="1212306744">
      <w:bodyDiv w:val="1"/>
      <w:marLeft w:val="0"/>
      <w:marRight w:val="0"/>
      <w:marTop w:val="0"/>
      <w:marBottom w:val="0"/>
      <w:divBdr>
        <w:top w:val="none" w:sz="0" w:space="0" w:color="auto"/>
        <w:left w:val="none" w:sz="0" w:space="0" w:color="auto"/>
        <w:bottom w:val="none" w:sz="0" w:space="0" w:color="auto"/>
        <w:right w:val="none" w:sz="0" w:space="0" w:color="auto"/>
      </w:divBdr>
    </w:div>
    <w:div w:id="1212308025">
      <w:bodyDiv w:val="1"/>
      <w:marLeft w:val="0"/>
      <w:marRight w:val="0"/>
      <w:marTop w:val="0"/>
      <w:marBottom w:val="0"/>
      <w:divBdr>
        <w:top w:val="none" w:sz="0" w:space="0" w:color="auto"/>
        <w:left w:val="none" w:sz="0" w:space="0" w:color="auto"/>
        <w:bottom w:val="none" w:sz="0" w:space="0" w:color="auto"/>
        <w:right w:val="none" w:sz="0" w:space="0" w:color="auto"/>
      </w:divBdr>
    </w:div>
    <w:div w:id="1212420698">
      <w:bodyDiv w:val="1"/>
      <w:marLeft w:val="0"/>
      <w:marRight w:val="0"/>
      <w:marTop w:val="0"/>
      <w:marBottom w:val="0"/>
      <w:divBdr>
        <w:top w:val="none" w:sz="0" w:space="0" w:color="auto"/>
        <w:left w:val="none" w:sz="0" w:space="0" w:color="auto"/>
        <w:bottom w:val="none" w:sz="0" w:space="0" w:color="auto"/>
        <w:right w:val="none" w:sz="0" w:space="0" w:color="auto"/>
      </w:divBdr>
    </w:div>
    <w:div w:id="1212420941">
      <w:bodyDiv w:val="1"/>
      <w:marLeft w:val="0"/>
      <w:marRight w:val="0"/>
      <w:marTop w:val="0"/>
      <w:marBottom w:val="0"/>
      <w:divBdr>
        <w:top w:val="none" w:sz="0" w:space="0" w:color="auto"/>
        <w:left w:val="none" w:sz="0" w:space="0" w:color="auto"/>
        <w:bottom w:val="none" w:sz="0" w:space="0" w:color="auto"/>
        <w:right w:val="none" w:sz="0" w:space="0" w:color="auto"/>
      </w:divBdr>
    </w:div>
    <w:div w:id="1212495651">
      <w:bodyDiv w:val="1"/>
      <w:marLeft w:val="0"/>
      <w:marRight w:val="0"/>
      <w:marTop w:val="0"/>
      <w:marBottom w:val="0"/>
      <w:divBdr>
        <w:top w:val="none" w:sz="0" w:space="0" w:color="auto"/>
        <w:left w:val="none" w:sz="0" w:space="0" w:color="auto"/>
        <w:bottom w:val="none" w:sz="0" w:space="0" w:color="auto"/>
        <w:right w:val="none" w:sz="0" w:space="0" w:color="auto"/>
      </w:divBdr>
    </w:div>
    <w:div w:id="1212576924">
      <w:bodyDiv w:val="1"/>
      <w:marLeft w:val="0"/>
      <w:marRight w:val="0"/>
      <w:marTop w:val="0"/>
      <w:marBottom w:val="0"/>
      <w:divBdr>
        <w:top w:val="none" w:sz="0" w:space="0" w:color="auto"/>
        <w:left w:val="none" w:sz="0" w:space="0" w:color="auto"/>
        <w:bottom w:val="none" w:sz="0" w:space="0" w:color="auto"/>
        <w:right w:val="none" w:sz="0" w:space="0" w:color="auto"/>
      </w:divBdr>
    </w:div>
    <w:div w:id="1212577838">
      <w:bodyDiv w:val="1"/>
      <w:marLeft w:val="0"/>
      <w:marRight w:val="0"/>
      <w:marTop w:val="0"/>
      <w:marBottom w:val="0"/>
      <w:divBdr>
        <w:top w:val="none" w:sz="0" w:space="0" w:color="auto"/>
        <w:left w:val="none" w:sz="0" w:space="0" w:color="auto"/>
        <w:bottom w:val="none" w:sz="0" w:space="0" w:color="auto"/>
        <w:right w:val="none" w:sz="0" w:space="0" w:color="auto"/>
      </w:divBdr>
    </w:div>
    <w:div w:id="1212694509">
      <w:bodyDiv w:val="1"/>
      <w:marLeft w:val="0"/>
      <w:marRight w:val="0"/>
      <w:marTop w:val="0"/>
      <w:marBottom w:val="0"/>
      <w:divBdr>
        <w:top w:val="none" w:sz="0" w:space="0" w:color="auto"/>
        <w:left w:val="none" w:sz="0" w:space="0" w:color="auto"/>
        <w:bottom w:val="none" w:sz="0" w:space="0" w:color="auto"/>
        <w:right w:val="none" w:sz="0" w:space="0" w:color="auto"/>
      </w:divBdr>
    </w:div>
    <w:div w:id="1212814035">
      <w:bodyDiv w:val="1"/>
      <w:marLeft w:val="0"/>
      <w:marRight w:val="0"/>
      <w:marTop w:val="0"/>
      <w:marBottom w:val="0"/>
      <w:divBdr>
        <w:top w:val="none" w:sz="0" w:space="0" w:color="auto"/>
        <w:left w:val="none" w:sz="0" w:space="0" w:color="auto"/>
        <w:bottom w:val="none" w:sz="0" w:space="0" w:color="auto"/>
        <w:right w:val="none" w:sz="0" w:space="0" w:color="auto"/>
      </w:divBdr>
    </w:div>
    <w:div w:id="1212882438">
      <w:bodyDiv w:val="1"/>
      <w:marLeft w:val="0"/>
      <w:marRight w:val="0"/>
      <w:marTop w:val="0"/>
      <w:marBottom w:val="0"/>
      <w:divBdr>
        <w:top w:val="none" w:sz="0" w:space="0" w:color="auto"/>
        <w:left w:val="none" w:sz="0" w:space="0" w:color="auto"/>
        <w:bottom w:val="none" w:sz="0" w:space="0" w:color="auto"/>
        <w:right w:val="none" w:sz="0" w:space="0" w:color="auto"/>
      </w:divBdr>
    </w:div>
    <w:div w:id="1213006834">
      <w:bodyDiv w:val="1"/>
      <w:marLeft w:val="0"/>
      <w:marRight w:val="0"/>
      <w:marTop w:val="0"/>
      <w:marBottom w:val="0"/>
      <w:divBdr>
        <w:top w:val="none" w:sz="0" w:space="0" w:color="auto"/>
        <w:left w:val="none" w:sz="0" w:space="0" w:color="auto"/>
        <w:bottom w:val="none" w:sz="0" w:space="0" w:color="auto"/>
        <w:right w:val="none" w:sz="0" w:space="0" w:color="auto"/>
      </w:divBdr>
    </w:div>
    <w:div w:id="1213033806">
      <w:bodyDiv w:val="1"/>
      <w:marLeft w:val="0"/>
      <w:marRight w:val="0"/>
      <w:marTop w:val="0"/>
      <w:marBottom w:val="0"/>
      <w:divBdr>
        <w:top w:val="none" w:sz="0" w:space="0" w:color="auto"/>
        <w:left w:val="none" w:sz="0" w:space="0" w:color="auto"/>
        <w:bottom w:val="none" w:sz="0" w:space="0" w:color="auto"/>
        <w:right w:val="none" w:sz="0" w:space="0" w:color="auto"/>
      </w:divBdr>
    </w:div>
    <w:div w:id="1213036910">
      <w:bodyDiv w:val="1"/>
      <w:marLeft w:val="0"/>
      <w:marRight w:val="0"/>
      <w:marTop w:val="0"/>
      <w:marBottom w:val="0"/>
      <w:divBdr>
        <w:top w:val="none" w:sz="0" w:space="0" w:color="auto"/>
        <w:left w:val="none" w:sz="0" w:space="0" w:color="auto"/>
        <w:bottom w:val="none" w:sz="0" w:space="0" w:color="auto"/>
        <w:right w:val="none" w:sz="0" w:space="0" w:color="auto"/>
      </w:divBdr>
    </w:div>
    <w:div w:id="1213150822">
      <w:bodyDiv w:val="1"/>
      <w:marLeft w:val="0"/>
      <w:marRight w:val="0"/>
      <w:marTop w:val="0"/>
      <w:marBottom w:val="0"/>
      <w:divBdr>
        <w:top w:val="none" w:sz="0" w:space="0" w:color="auto"/>
        <w:left w:val="none" w:sz="0" w:space="0" w:color="auto"/>
        <w:bottom w:val="none" w:sz="0" w:space="0" w:color="auto"/>
        <w:right w:val="none" w:sz="0" w:space="0" w:color="auto"/>
      </w:divBdr>
    </w:div>
    <w:div w:id="1213152591">
      <w:bodyDiv w:val="1"/>
      <w:marLeft w:val="0"/>
      <w:marRight w:val="0"/>
      <w:marTop w:val="0"/>
      <w:marBottom w:val="0"/>
      <w:divBdr>
        <w:top w:val="none" w:sz="0" w:space="0" w:color="auto"/>
        <w:left w:val="none" w:sz="0" w:space="0" w:color="auto"/>
        <w:bottom w:val="none" w:sz="0" w:space="0" w:color="auto"/>
        <w:right w:val="none" w:sz="0" w:space="0" w:color="auto"/>
      </w:divBdr>
    </w:div>
    <w:div w:id="1213343923">
      <w:bodyDiv w:val="1"/>
      <w:marLeft w:val="0"/>
      <w:marRight w:val="0"/>
      <w:marTop w:val="0"/>
      <w:marBottom w:val="0"/>
      <w:divBdr>
        <w:top w:val="none" w:sz="0" w:space="0" w:color="auto"/>
        <w:left w:val="none" w:sz="0" w:space="0" w:color="auto"/>
        <w:bottom w:val="none" w:sz="0" w:space="0" w:color="auto"/>
        <w:right w:val="none" w:sz="0" w:space="0" w:color="auto"/>
      </w:divBdr>
    </w:div>
    <w:div w:id="1213426309">
      <w:bodyDiv w:val="1"/>
      <w:marLeft w:val="0"/>
      <w:marRight w:val="0"/>
      <w:marTop w:val="0"/>
      <w:marBottom w:val="0"/>
      <w:divBdr>
        <w:top w:val="none" w:sz="0" w:space="0" w:color="auto"/>
        <w:left w:val="none" w:sz="0" w:space="0" w:color="auto"/>
        <w:bottom w:val="none" w:sz="0" w:space="0" w:color="auto"/>
        <w:right w:val="none" w:sz="0" w:space="0" w:color="auto"/>
      </w:divBdr>
    </w:div>
    <w:div w:id="1213467348">
      <w:bodyDiv w:val="1"/>
      <w:marLeft w:val="0"/>
      <w:marRight w:val="0"/>
      <w:marTop w:val="0"/>
      <w:marBottom w:val="0"/>
      <w:divBdr>
        <w:top w:val="none" w:sz="0" w:space="0" w:color="auto"/>
        <w:left w:val="none" w:sz="0" w:space="0" w:color="auto"/>
        <w:bottom w:val="none" w:sz="0" w:space="0" w:color="auto"/>
        <w:right w:val="none" w:sz="0" w:space="0" w:color="auto"/>
      </w:divBdr>
    </w:div>
    <w:div w:id="1213493917">
      <w:bodyDiv w:val="1"/>
      <w:marLeft w:val="0"/>
      <w:marRight w:val="0"/>
      <w:marTop w:val="0"/>
      <w:marBottom w:val="0"/>
      <w:divBdr>
        <w:top w:val="none" w:sz="0" w:space="0" w:color="auto"/>
        <w:left w:val="none" w:sz="0" w:space="0" w:color="auto"/>
        <w:bottom w:val="none" w:sz="0" w:space="0" w:color="auto"/>
        <w:right w:val="none" w:sz="0" w:space="0" w:color="auto"/>
      </w:divBdr>
    </w:div>
    <w:div w:id="1213617693">
      <w:bodyDiv w:val="1"/>
      <w:marLeft w:val="0"/>
      <w:marRight w:val="0"/>
      <w:marTop w:val="0"/>
      <w:marBottom w:val="0"/>
      <w:divBdr>
        <w:top w:val="none" w:sz="0" w:space="0" w:color="auto"/>
        <w:left w:val="none" w:sz="0" w:space="0" w:color="auto"/>
        <w:bottom w:val="none" w:sz="0" w:space="0" w:color="auto"/>
        <w:right w:val="none" w:sz="0" w:space="0" w:color="auto"/>
      </w:divBdr>
    </w:div>
    <w:div w:id="1213618084">
      <w:bodyDiv w:val="1"/>
      <w:marLeft w:val="0"/>
      <w:marRight w:val="0"/>
      <w:marTop w:val="0"/>
      <w:marBottom w:val="0"/>
      <w:divBdr>
        <w:top w:val="none" w:sz="0" w:space="0" w:color="auto"/>
        <w:left w:val="none" w:sz="0" w:space="0" w:color="auto"/>
        <w:bottom w:val="none" w:sz="0" w:space="0" w:color="auto"/>
        <w:right w:val="none" w:sz="0" w:space="0" w:color="auto"/>
      </w:divBdr>
    </w:div>
    <w:div w:id="1213693184">
      <w:bodyDiv w:val="1"/>
      <w:marLeft w:val="0"/>
      <w:marRight w:val="0"/>
      <w:marTop w:val="0"/>
      <w:marBottom w:val="0"/>
      <w:divBdr>
        <w:top w:val="none" w:sz="0" w:space="0" w:color="auto"/>
        <w:left w:val="none" w:sz="0" w:space="0" w:color="auto"/>
        <w:bottom w:val="none" w:sz="0" w:space="0" w:color="auto"/>
        <w:right w:val="none" w:sz="0" w:space="0" w:color="auto"/>
      </w:divBdr>
    </w:div>
    <w:div w:id="1213731762">
      <w:bodyDiv w:val="1"/>
      <w:marLeft w:val="0"/>
      <w:marRight w:val="0"/>
      <w:marTop w:val="0"/>
      <w:marBottom w:val="0"/>
      <w:divBdr>
        <w:top w:val="none" w:sz="0" w:space="0" w:color="auto"/>
        <w:left w:val="none" w:sz="0" w:space="0" w:color="auto"/>
        <w:bottom w:val="none" w:sz="0" w:space="0" w:color="auto"/>
        <w:right w:val="none" w:sz="0" w:space="0" w:color="auto"/>
      </w:divBdr>
    </w:div>
    <w:div w:id="1213732504">
      <w:bodyDiv w:val="1"/>
      <w:marLeft w:val="0"/>
      <w:marRight w:val="0"/>
      <w:marTop w:val="0"/>
      <w:marBottom w:val="0"/>
      <w:divBdr>
        <w:top w:val="none" w:sz="0" w:space="0" w:color="auto"/>
        <w:left w:val="none" w:sz="0" w:space="0" w:color="auto"/>
        <w:bottom w:val="none" w:sz="0" w:space="0" w:color="auto"/>
        <w:right w:val="none" w:sz="0" w:space="0" w:color="auto"/>
      </w:divBdr>
    </w:div>
    <w:div w:id="1213804981">
      <w:bodyDiv w:val="1"/>
      <w:marLeft w:val="0"/>
      <w:marRight w:val="0"/>
      <w:marTop w:val="0"/>
      <w:marBottom w:val="0"/>
      <w:divBdr>
        <w:top w:val="none" w:sz="0" w:space="0" w:color="auto"/>
        <w:left w:val="none" w:sz="0" w:space="0" w:color="auto"/>
        <w:bottom w:val="none" w:sz="0" w:space="0" w:color="auto"/>
        <w:right w:val="none" w:sz="0" w:space="0" w:color="auto"/>
      </w:divBdr>
    </w:div>
    <w:div w:id="1213888514">
      <w:bodyDiv w:val="1"/>
      <w:marLeft w:val="0"/>
      <w:marRight w:val="0"/>
      <w:marTop w:val="0"/>
      <w:marBottom w:val="0"/>
      <w:divBdr>
        <w:top w:val="none" w:sz="0" w:space="0" w:color="auto"/>
        <w:left w:val="none" w:sz="0" w:space="0" w:color="auto"/>
        <w:bottom w:val="none" w:sz="0" w:space="0" w:color="auto"/>
        <w:right w:val="none" w:sz="0" w:space="0" w:color="auto"/>
      </w:divBdr>
    </w:div>
    <w:div w:id="1213925254">
      <w:bodyDiv w:val="1"/>
      <w:marLeft w:val="0"/>
      <w:marRight w:val="0"/>
      <w:marTop w:val="0"/>
      <w:marBottom w:val="0"/>
      <w:divBdr>
        <w:top w:val="none" w:sz="0" w:space="0" w:color="auto"/>
        <w:left w:val="none" w:sz="0" w:space="0" w:color="auto"/>
        <w:bottom w:val="none" w:sz="0" w:space="0" w:color="auto"/>
        <w:right w:val="none" w:sz="0" w:space="0" w:color="auto"/>
      </w:divBdr>
      <w:divsChild>
        <w:div w:id="978262220">
          <w:marLeft w:val="0"/>
          <w:marRight w:val="0"/>
          <w:marTop w:val="0"/>
          <w:marBottom w:val="0"/>
          <w:divBdr>
            <w:top w:val="none" w:sz="0" w:space="0" w:color="auto"/>
            <w:left w:val="none" w:sz="0" w:space="0" w:color="auto"/>
            <w:bottom w:val="none" w:sz="0" w:space="0" w:color="auto"/>
            <w:right w:val="none" w:sz="0" w:space="0" w:color="auto"/>
          </w:divBdr>
          <w:divsChild>
            <w:div w:id="1294209847">
              <w:marLeft w:val="0"/>
              <w:marRight w:val="0"/>
              <w:marTop w:val="0"/>
              <w:marBottom w:val="0"/>
              <w:divBdr>
                <w:top w:val="none" w:sz="0" w:space="0" w:color="auto"/>
                <w:left w:val="none" w:sz="0" w:space="0" w:color="auto"/>
                <w:bottom w:val="none" w:sz="0" w:space="0" w:color="auto"/>
                <w:right w:val="none" w:sz="0" w:space="0" w:color="auto"/>
              </w:divBdr>
              <w:divsChild>
                <w:div w:id="3782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05330">
      <w:bodyDiv w:val="1"/>
      <w:marLeft w:val="0"/>
      <w:marRight w:val="0"/>
      <w:marTop w:val="0"/>
      <w:marBottom w:val="0"/>
      <w:divBdr>
        <w:top w:val="none" w:sz="0" w:space="0" w:color="auto"/>
        <w:left w:val="none" w:sz="0" w:space="0" w:color="auto"/>
        <w:bottom w:val="none" w:sz="0" w:space="0" w:color="auto"/>
        <w:right w:val="none" w:sz="0" w:space="0" w:color="auto"/>
      </w:divBdr>
    </w:div>
    <w:div w:id="1214079187">
      <w:bodyDiv w:val="1"/>
      <w:marLeft w:val="0"/>
      <w:marRight w:val="0"/>
      <w:marTop w:val="0"/>
      <w:marBottom w:val="0"/>
      <w:divBdr>
        <w:top w:val="none" w:sz="0" w:space="0" w:color="auto"/>
        <w:left w:val="none" w:sz="0" w:space="0" w:color="auto"/>
        <w:bottom w:val="none" w:sz="0" w:space="0" w:color="auto"/>
        <w:right w:val="none" w:sz="0" w:space="0" w:color="auto"/>
      </w:divBdr>
    </w:div>
    <w:div w:id="1214539079">
      <w:bodyDiv w:val="1"/>
      <w:marLeft w:val="0"/>
      <w:marRight w:val="0"/>
      <w:marTop w:val="0"/>
      <w:marBottom w:val="0"/>
      <w:divBdr>
        <w:top w:val="none" w:sz="0" w:space="0" w:color="auto"/>
        <w:left w:val="none" w:sz="0" w:space="0" w:color="auto"/>
        <w:bottom w:val="none" w:sz="0" w:space="0" w:color="auto"/>
        <w:right w:val="none" w:sz="0" w:space="0" w:color="auto"/>
      </w:divBdr>
    </w:div>
    <w:div w:id="1214585143">
      <w:bodyDiv w:val="1"/>
      <w:marLeft w:val="0"/>
      <w:marRight w:val="0"/>
      <w:marTop w:val="0"/>
      <w:marBottom w:val="0"/>
      <w:divBdr>
        <w:top w:val="none" w:sz="0" w:space="0" w:color="auto"/>
        <w:left w:val="none" w:sz="0" w:space="0" w:color="auto"/>
        <w:bottom w:val="none" w:sz="0" w:space="0" w:color="auto"/>
        <w:right w:val="none" w:sz="0" w:space="0" w:color="auto"/>
      </w:divBdr>
    </w:div>
    <w:div w:id="1214661350">
      <w:bodyDiv w:val="1"/>
      <w:marLeft w:val="0"/>
      <w:marRight w:val="0"/>
      <w:marTop w:val="0"/>
      <w:marBottom w:val="0"/>
      <w:divBdr>
        <w:top w:val="none" w:sz="0" w:space="0" w:color="auto"/>
        <w:left w:val="none" w:sz="0" w:space="0" w:color="auto"/>
        <w:bottom w:val="none" w:sz="0" w:space="0" w:color="auto"/>
        <w:right w:val="none" w:sz="0" w:space="0" w:color="auto"/>
      </w:divBdr>
    </w:div>
    <w:div w:id="1214849616">
      <w:bodyDiv w:val="1"/>
      <w:marLeft w:val="0"/>
      <w:marRight w:val="0"/>
      <w:marTop w:val="0"/>
      <w:marBottom w:val="0"/>
      <w:divBdr>
        <w:top w:val="none" w:sz="0" w:space="0" w:color="auto"/>
        <w:left w:val="none" w:sz="0" w:space="0" w:color="auto"/>
        <w:bottom w:val="none" w:sz="0" w:space="0" w:color="auto"/>
        <w:right w:val="none" w:sz="0" w:space="0" w:color="auto"/>
      </w:divBdr>
    </w:div>
    <w:div w:id="1214850704">
      <w:bodyDiv w:val="1"/>
      <w:marLeft w:val="0"/>
      <w:marRight w:val="0"/>
      <w:marTop w:val="0"/>
      <w:marBottom w:val="0"/>
      <w:divBdr>
        <w:top w:val="none" w:sz="0" w:space="0" w:color="auto"/>
        <w:left w:val="none" w:sz="0" w:space="0" w:color="auto"/>
        <w:bottom w:val="none" w:sz="0" w:space="0" w:color="auto"/>
        <w:right w:val="none" w:sz="0" w:space="0" w:color="auto"/>
      </w:divBdr>
    </w:div>
    <w:div w:id="1214922129">
      <w:bodyDiv w:val="1"/>
      <w:marLeft w:val="0"/>
      <w:marRight w:val="0"/>
      <w:marTop w:val="0"/>
      <w:marBottom w:val="0"/>
      <w:divBdr>
        <w:top w:val="none" w:sz="0" w:space="0" w:color="auto"/>
        <w:left w:val="none" w:sz="0" w:space="0" w:color="auto"/>
        <w:bottom w:val="none" w:sz="0" w:space="0" w:color="auto"/>
        <w:right w:val="none" w:sz="0" w:space="0" w:color="auto"/>
      </w:divBdr>
    </w:div>
    <w:div w:id="1214997978">
      <w:bodyDiv w:val="1"/>
      <w:marLeft w:val="0"/>
      <w:marRight w:val="0"/>
      <w:marTop w:val="0"/>
      <w:marBottom w:val="0"/>
      <w:divBdr>
        <w:top w:val="none" w:sz="0" w:space="0" w:color="auto"/>
        <w:left w:val="none" w:sz="0" w:space="0" w:color="auto"/>
        <w:bottom w:val="none" w:sz="0" w:space="0" w:color="auto"/>
        <w:right w:val="none" w:sz="0" w:space="0" w:color="auto"/>
      </w:divBdr>
    </w:div>
    <w:div w:id="1214999641">
      <w:bodyDiv w:val="1"/>
      <w:marLeft w:val="0"/>
      <w:marRight w:val="0"/>
      <w:marTop w:val="0"/>
      <w:marBottom w:val="0"/>
      <w:divBdr>
        <w:top w:val="none" w:sz="0" w:space="0" w:color="auto"/>
        <w:left w:val="none" w:sz="0" w:space="0" w:color="auto"/>
        <w:bottom w:val="none" w:sz="0" w:space="0" w:color="auto"/>
        <w:right w:val="none" w:sz="0" w:space="0" w:color="auto"/>
      </w:divBdr>
    </w:div>
    <w:div w:id="1215043769">
      <w:bodyDiv w:val="1"/>
      <w:marLeft w:val="0"/>
      <w:marRight w:val="0"/>
      <w:marTop w:val="0"/>
      <w:marBottom w:val="0"/>
      <w:divBdr>
        <w:top w:val="none" w:sz="0" w:space="0" w:color="auto"/>
        <w:left w:val="none" w:sz="0" w:space="0" w:color="auto"/>
        <w:bottom w:val="none" w:sz="0" w:space="0" w:color="auto"/>
        <w:right w:val="none" w:sz="0" w:space="0" w:color="auto"/>
      </w:divBdr>
    </w:div>
    <w:div w:id="1215115798">
      <w:bodyDiv w:val="1"/>
      <w:marLeft w:val="0"/>
      <w:marRight w:val="0"/>
      <w:marTop w:val="0"/>
      <w:marBottom w:val="0"/>
      <w:divBdr>
        <w:top w:val="none" w:sz="0" w:space="0" w:color="auto"/>
        <w:left w:val="none" w:sz="0" w:space="0" w:color="auto"/>
        <w:bottom w:val="none" w:sz="0" w:space="0" w:color="auto"/>
        <w:right w:val="none" w:sz="0" w:space="0" w:color="auto"/>
      </w:divBdr>
    </w:div>
    <w:div w:id="1215197656">
      <w:bodyDiv w:val="1"/>
      <w:marLeft w:val="0"/>
      <w:marRight w:val="0"/>
      <w:marTop w:val="0"/>
      <w:marBottom w:val="0"/>
      <w:divBdr>
        <w:top w:val="none" w:sz="0" w:space="0" w:color="auto"/>
        <w:left w:val="none" w:sz="0" w:space="0" w:color="auto"/>
        <w:bottom w:val="none" w:sz="0" w:space="0" w:color="auto"/>
        <w:right w:val="none" w:sz="0" w:space="0" w:color="auto"/>
      </w:divBdr>
    </w:div>
    <w:div w:id="1215235898">
      <w:bodyDiv w:val="1"/>
      <w:marLeft w:val="0"/>
      <w:marRight w:val="0"/>
      <w:marTop w:val="0"/>
      <w:marBottom w:val="0"/>
      <w:divBdr>
        <w:top w:val="none" w:sz="0" w:space="0" w:color="auto"/>
        <w:left w:val="none" w:sz="0" w:space="0" w:color="auto"/>
        <w:bottom w:val="none" w:sz="0" w:space="0" w:color="auto"/>
        <w:right w:val="none" w:sz="0" w:space="0" w:color="auto"/>
      </w:divBdr>
    </w:div>
    <w:div w:id="1215501696">
      <w:bodyDiv w:val="1"/>
      <w:marLeft w:val="0"/>
      <w:marRight w:val="0"/>
      <w:marTop w:val="0"/>
      <w:marBottom w:val="0"/>
      <w:divBdr>
        <w:top w:val="none" w:sz="0" w:space="0" w:color="auto"/>
        <w:left w:val="none" w:sz="0" w:space="0" w:color="auto"/>
        <w:bottom w:val="none" w:sz="0" w:space="0" w:color="auto"/>
        <w:right w:val="none" w:sz="0" w:space="0" w:color="auto"/>
      </w:divBdr>
    </w:div>
    <w:div w:id="1215504036">
      <w:bodyDiv w:val="1"/>
      <w:marLeft w:val="0"/>
      <w:marRight w:val="0"/>
      <w:marTop w:val="0"/>
      <w:marBottom w:val="0"/>
      <w:divBdr>
        <w:top w:val="none" w:sz="0" w:space="0" w:color="auto"/>
        <w:left w:val="none" w:sz="0" w:space="0" w:color="auto"/>
        <w:bottom w:val="none" w:sz="0" w:space="0" w:color="auto"/>
        <w:right w:val="none" w:sz="0" w:space="0" w:color="auto"/>
      </w:divBdr>
    </w:div>
    <w:div w:id="1215509205">
      <w:bodyDiv w:val="1"/>
      <w:marLeft w:val="0"/>
      <w:marRight w:val="0"/>
      <w:marTop w:val="0"/>
      <w:marBottom w:val="0"/>
      <w:divBdr>
        <w:top w:val="none" w:sz="0" w:space="0" w:color="auto"/>
        <w:left w:val="none" w:sz="0" w:space="0" w:color="auto"/>
        <w:bottom w:val="none" w:sz="0" w:space="0" w:color="auto"/>
        <w:right w:val="none" w:sz="0" w:space="0" w:color="auto"/>
      </w:divBdr>
    </w:div>
    <w:div w:id="1215652727">
      <w:bodyDiv w:val="1"/>
      <w:marLeft w:val="0"/>
      <w:marRight w:val="0"/>
      <w:marTop w:val="0"/>
      <w:marBottom w:val="0"/>
      <w:divBdr>
        <w:top w:val="none" w:sz="0" w:space="0" w:color="auto"/>
        <w:left w:val="none" w:sz="0" w:space="0" w:color="auto"/>
        <w:bottom w:val="none" w:sz="0" w:space="0" w:color="auto"/>
        <w:right w:val="none" w:sz="0" w:space="0" w:color="auto"/>
      </w:divBdr>
    </w:div>
    <w:div w:id="1215697154">
      <w:bodyDiv w:val="1"/>
      <w:marLeft w:val="0"/>
      <w:marRight w:val="0"/>
      <w:marTop w:val="0"/>
      <w:marBottom w:val="0"/>
      <w:divBdr>
        <w:top w:val="none" w:sz="0" w:space="0" w:color="auto"/>
        <w:left w:val="none" w:sz="0" w:space="0" w:color="auto"/>
        <w:bottom w:val="none" w:sz="0" w:space="0" w:color="auto"/>
        <w:right w:val="none" w:sz="0" w:space="0" w:color="auto"/>
      </w:divBdr>
    </w:div>
    <w:div w:id="1215848008">
      <w:bodyDiv w:val="1"/>
      <w:marLeft w:val="0"/>
      <w:marRight w:val="0"/>
      <w:marTop w:val="0"/>
      <w:marBottom w:val="0"/>
      <w:divBdr>
        <w:top w:val="none" w:sz="0" w:space="0" w:color="auto"/>
        <w:left w:val="none" w:sz="0" w:space="0" w:color="auto"/>
        <w:bottom w:val="none" w:sz="0" w:space="0" w:color="auto"/>
        <w:right w:val="none" w:sz="0" w:space="0" w:color="auto"/>
      </w:divBdr>
    </w:div>
    <w:div w:id="1215972418">
      <w:bodyDiv w:val="1"/>
      <w:marLeft w:val="0"/>
      <w:marRight w:val="0"/>
      <w:marTop w:val="0"/>
      <w:marBottom w:val="0"/>
      <w:divBdr>
        <w:top w:val="none" w:sz="0" w:space="0" w:color="auto"/>
        <w:left w:val="none" w:sz="0" w:space="0" w:color="auto"/>
        <w:bottom w:val="none" w:sz="0" w:space="0" w:color="auto"/>
        <w:right w:val="none" w:sz="0" w:space="0" w:color="auto"/>
      </w:divBdr>
    </w:div>
    <w:div w:id="1216041039">
      <w:bodyDiv w:val="1"/>
      <w:marLeft w:val="0"/>
      <w:marRight w:val="0"/>
      <w:marTop w:val="0"/>
      <w:marBottom w:val="0"/>
      <w:divBdr>
        <w:top w:val="none" w:sz="0" w:space="0" w:color="auto"/>
        <w:left w:val="none" w:sz="0" w:space="0" w:color="auto"/>
        <w:bottom w:val="none" w:sz="0" w:space="0" w:color="auto"/>
        <w:right w:val="none" w:sz="0" w:space="0" w:color="auto"/>
      </w:divBdr>
    </w:div>
    <w:div w:id="1216163431">
      <w:bodyDiv w:val="1"/>
      <w:marLeft w:val="0"/>
      <w:marRight w:val="0"/>
      <w:marTop w:val="0"/>
      <w:marBottom w:val="0"/>
      <w:divBdr>
        <w:top w:val="none" w:sz="0" w:space="0" w:color="auto"/>
        <w:left w:val="none" w:sz="0" w:space="0" w:color="auto"/>
        <w:bottom w:val="none" w:sz="0" w:space="0" w:color="auto"/>
        <w:right w:val="none" w:sz="0" w:space="0" w:color="auto"/>
      </w:divBdr>
    </w:div>
    <w:div w:id="1216237601">
      <w:bodyDiv w:val="1"/>
      <w:marLeft w:val="0"/>
      <w:marRight w:val="0"/>
      <w:marTop w:val="0"/>
      <w:marBottom w:val="0"/>
      <w:divBdr>
        <w:top w:val="none" w:sz="0" w:space="0" w:color="auto"/>
        <w:left w:val="none" w:sz="0" w:space="0" w:color="auto"/>
        <w:bottom w:val="none" w:sz="0" w:space="0" w:color="auto"/>
        <w:right w:val="none" w:sz="0" w:space="0" w:color="auto"/>
      </w:divBdr>
    </w:div>
    <w:div w:id="1216350434">
      <w:bodyDiv w:val="1"/>
      <w:marLeft w:val="0"/>
      <w:marRight w:val="0"/>
      <w:marTop w:val="0"/>
      <w:marBottom w:val="0"/>
      <w:divBdr>
        <w:top w:val="none" w:sz="0" w:space="0" w:color="auto"/>
        <w:left w:val="none" w:sz="0" w:space="0" w:color="auto"/>
        <w:bottom w:val="none" w:sz="0" w:space="0" w:color="auto"/>
        <w:right w:val="none" w:sz="0" w:space="0" w:color="auto"/>
      </w:divBdr>
    </w:div>
    <w:div w:id="1216505017">
      <w:bodyDiv w:val="1"/>
      <w:marLeft w:val="0"/>
      <w:marRight w:val="0"/>
      <w:marTop w:val="0"/>
      <w:marBottom w:val="0"/>
      <w:divBdr>
        <w:top w:val="none" w:sz="0" w:space="0" w:color="auto"/>
        <w:left w:val="none" w:sz="0" w:space="0" w:color="auto"/>
        <w:bottom w:val="none" w:sz="0" w:space="0" w:color="auto"/>
        <w:right w:val="none" w:sz="0" w:space="0" w:color="auto"/>
      </w:divBdr>
    </w:div>
    <w:div w:id="1216623270">
      <w:bodyDiv w:val="1"/>
      <w:marLeft w:val="0"/>
      <w:marRight w:val="0"/>
      <w:marTop w:val="0"/>
      <w:marBottom w:val="0"/>
      <w:divBdr>
        <w:top w:val="none" w:sz="0" w:space="0" w:color="auto"/>
        <w:left w:val="none" w:sz="0" w:space="0" w:color="auto"/>
        <w:bottom w:val="none" w:sz="0" w:space="0" w:color="auto"/>
        <w:right w:val="none" w:sz="0" w:space="0" w:color="auto"/>
      </w:divBdr>
    </w:div>
    <w:div w:id="1216694285">
      <w:bodyDiv w:val="1"/>
      <w:marLeft w:val="0"/>
      <w:marRight w:val="0"/>
      <w:marTop w:val="0"/>
      <w:marBottom w:val="0"/>
      <w:divBdr>
        <w:top w:val="none" w:sz="0" w:space="0" w:color="auto"/>
        <w:left w:val="none" w:sz="0" w:space="0" w:color="auto"/>
        <w:bottom w:val="none" w:sz="0" w:space="0" w:color="auto"/>
        <w:right w:val="none" w:sz="0" w:space="0" w:color="auto"/>
      </w:divBdr>
    </w:div>
    <w:div w:id="1216772811">
      <w:bodyDiv w:val="1"/>
      <w:marLeft w:val="0"/>
      <w:marRight w:val="0"/>
      <w:marTop w:val="0"/>
      <w:marBottom w:val="0"/>
      <w:divBdr>
        <w:top w:val="none" w:sz="0" w:space="0" w:color="auto"/>
        <w:left w:val="none" w:sz="0" w:space="0" w:color="auto"/>
        <w:bottom w:val="none" w:sz="0" w:space="0" w:color="auto"/>
        <w:right w:val="none" w:sz="0" w:space="0" w:color="auto"/>
      </w:divBdr>
    </w:div>
    <w:div w:id="1217014292">
      <w:bodyDiv w:val="1"/>
      <w:marLeft w:val="0"/>
      <w:marRight w:val="0"/>
      <w:marTop w:val="0"/>
      <w:marBottom w:val="0"/>
      <w:divBdr>
        <w:top w:val="none" w:sz="0" w:space="0" w:color="auto"/>
        <w:left w:val="none" w:sz="0" w:space="0" w:color="auto"/>
        <w:bottom w:val="none" w:sz="0" w:space="0" w:color="auto"/>
        <w:right w:val="none" w:sz="0" w:space="0" w:color="auto"/>
      </w:divBdr>
    </w:div>
    <w:div w:id="1217084970">
      <w:bodyDiv w:val="1"/>
      <w:marLeft w:val="0"/>
      <w:marRight w:val="0"/>
      <w:marTop w:val="0"/>
      <w:marBottom w:val="0"/>
      <w:divBdr>
        <w:top w:val="none" w:sz="0" w:space="0" w:color="auto"/>
        <w:left w:val="none" w:sz="0" w:space="0" w:color="auto"/>
        <w:bottom w:val="none" w:sz="0" w:space="0" w:color="auto"/>
        <w:right w:val="none" w:sz="0" w:space="0" w:color="auto"/>
      </w:divBdr>
    </w:div>
    <w:div w:id="1217160420">
      <w:bodyDiv w:val="1"/>
      <w:marLeft w:val="0"/>
      <w:marRight w:val="0"/>
      <w:marTop w:val="0"/>
      <w:marBottom w:val="0"/>
      <w:divBdr>
        <w:top w:val="none" w:sz="0" w:space="0" w:color="auto"/>
        <w:left w:val="none" w:sz="0" w:space="0" w:color="auto"/>
        <w:bottom w:val="none" w:sz="0" w:space="0" w:color="auto"/>
        <w:right w:val="none" w:sz="0" w:space="0" w:color="auto"/>
      </w:divBdr>
    </w:div>
    <w:div w:id="1217281439">
      <w:bodyDiv w:val="1"/>
      <w:marLeft w:val="0"/>
      <w:marRight w:val="0"/>
      <w:marTop w:val="0"/>
      <w:marBottom w:val="0"/>
      <w:divBdr>
        <w:top w:val="none" w:sz="0" w:space="0" w:color="auto"/>
        <w:left w:val="none" w:sz="0" w:space="0" w:color="auto"/>
        <w:bottom w:val="none" w:sz="0" w:space="0" w:color="auto"/>
        <w:right w:val="none" w:sz="0" w:space="0" w:color="auto"/>
      </w:divBdr>
    </w:div>
    <w:div w:id="1217357117">
      <w:bodyDiv w:val="1"/>
      <w:marLeft w:val="0"/>
      <w:marRight w:val="0"/>
      <w:marTop w:val="0"/>
      <w:marBottom w:val="0"/>
      <w:divBdr>
        <w:top w:val="none" w:sz="0" w:space="0" w:color="auto"/>
        <w:left w:val="none" w:sz="0" w:space="0" w:color="auto"/>
        <w:bottom w:val="none" w:sz="0" w:space="0" w:color="auto"/>
        <w:right w:val="none" w:sz="0" w:space="0" w:color="auto"/>
      </w:divBdr>
    </w:div>
    <w:div w:id="1217359058">
      <w:bodyDiv w:val="1"/>
      <w:marLeft w:val="0"/>
      <w:marRight w:val="0"/>
      <w:marTop w:val="0"/>
      <w:marBottom w:val="0"/>
      <w:divBdr>
        <w:top w:val="none" w:sz="0" w:space="0" w:color="auto"/>
        <w:left w:val="none" w:sz="0" w:space="0" w:color="auto"/>
        <w:bottom w:val="none" w:sz="0" w:space="0" w:color="auto"/>
        <w:right w:val="none" w:sz="0" w:space="0" w:color="auto"/>
      </w:divBdr>
    </w:div>
    <w:div w:id="1217397385">
      <w:bodyDiv w:val="1"/>
      <w:marLeft w:val="0"/>
      <w:marRight w:val="0"/>
      <w:marTop w:val="0"/>
      <w:marBottom w:val="0"/>
      <w:divBdr>
        <w:top w:val="none" w:sz="0" w:space="0" w:color="auto"/>
        <w:left w:val="none" w:sz="0" w:space="0" w:color="auto"/>
        <w:bottom w:val="none" w:sz="0" w:space="0" w:color="auto"/>
        <w:right w:val="none" w:sz="0" w:space="0" w:color="auto"/>
      </w:divBdr>
    </w:div>
    <w:div w:id="1217400341">
      <w:bodyDiv w:val="1"/>
      <w:marLeft w:val="0"/>
      <w:marRight w:val="0"/>
      <w:marTop w:val="0"/>
      <w:marBottom w:val="0"/>
      <w:divBdr>
        <w:top w:val="none" w:sz="0" w:space="0" w:color="auto"/>
        <w:left w:val="none" w:sz="0" w:space="0" w:color="auto"/>
        <w:bottom w:val="none" w:sz="0" w:space="0" w:color="auto"/>
        <w:right w:val="none" w:sz="0" w:space="0" w:color="auto"/>
      </w:divBdr>
    </w:div>
    <w:div w:id="1217426994">
      <w:bodyDiv w:val="1"/>
      <w:marLeft w:val="0"/>
      <w:marRight w:val="0"/>
      <w:marTop w:val="0"/>
      <w:marBottom w:val="0"/>
      <w:divBdr>
        <w:top w:val="none" w:sz="0" w:space="0" w:color="auto"/>
        <w:left w:val="none" w:sz="0" w:space="0" w:color="auto"/>
        <w:bottom w:val="none" w:sz="0" w:space="0" w:color="auto"/>
        <w:right w:val="none" w:sz="0" w:space="0" w:color="auto"/>
      </w:divBdr>
      <w:divsChild>
        <w:div w:id="746852191">
          <w:marLeft w:val="0"/>
          <w:marRight w:val="0"/>
          <w:marTop w:val="154"/>
          <w:marBottom w:val="0"/>
          <w:divBdr>
            <w:top w:val="none" w:sz="0" w:space="0" w:color="auto"/>
            <w:left w:val="none" w:sz="0" w:space="0" w:color="auto"/>
            <w:bottom w:val="none" w:sz="0" w:space="0" w:color="auto"/>
            <w:right w:val="none" w:sz="0" w:space="0" w:color="auto"/>
          </w:divBdr>
        </w:div>
      </w:divsChild>
    </w:div>
    <w:div w:id="1217427019">
      <w:bodyDiv w:val="1"/>
      <w:marLeft w:val="0"/>
      <w:marRight w:val="0"/>
      <w:marTop w:val="0"/>
      <w:marBottom w:val="0"/>
      <w:divBdr>
        <w:top w:val="none" w:sz="0" w:space="0" w:color="auto"/>
        <w:left w:val="none" w:sz="0" w:space="0" w:color="auto"/>
        <w:bottom w:val="none" w:sz="0" w:space="0" w:color="auto"/>
        <w:right w:val="none" w:sz="0" w:space="0" w:color="auto"/>
      </w:divBdr>
    </w:div>
    <w:div w:id="1217473050">
      <w:bodyDiv w:val="1"/>
      <w:marLeft w:val="0"/>
      <w:marRight w:val="0"/>
      <w:marTop w:val="0"/>
      <w:marBottom w:val="0"/>
      <w:divBdr>
        <w:top w:val="none" w:sz="0" w:space="0" w:color="auto"/>
        <w:left w:val="none" w:sz="0" w:space="0" w:color="auto"/>
        <w:bottom w:val="none" w:sz="0" w:space="0" w:color="auto"/>
        <w:right w:val="none" w:sz="0" w:space="0" w:color="auto"/>
      </w:divBdr>
    </w:div>
    <w:div w:id="1217476033">
      <w:bodyDiv w:val="1"/>
      <w:marLeft w:val="0"/>
      <w:marRight w:val="0"/>
      <w:marTop w:val="0"/>
      <w:marBottom w:val="0"/>
      <w:divBdr>
        <w:top w:val="none" w:sz="0" w:space="0" w:color="auto"/>
        <w:left w:val="none" w:sz="0" w:space="0" w:color="auto"/>
        <w:bottom w:val="none" w:sz="0" w:space="0" w:color="auto"/>
        <w:right w:val="none" w:sz="0" w:space="0" w:color="auto"/>
      </w:divBdr>
    </w:div>
    <w:div w:id="1217814755">
      <w:bodyDiv w:val="1"/>
      <w:marLeft w:val="0"/>
      <w:marRight w:val="0"/>
      <w:marTop w:val="0"/>
      <w:marBottom w:val="0"/>
      <w:divBdr>
        <w:top w:val="none" w:sz="0" w:space="0" w:color="auto"/>
        <w:left w:val="none" w:sz="0" w:space="0" w:color="auto"/>
        <w:bottom w:val="none" w:sz="0" w:space="0" w:color="auto"/>
        <w:right w:val="none" w:sz="0" w:space="0" w:color="auto"/>
      </w:divBdr>
    </w:div>
    <w:div w:id="1217887346">
      <w:bodyDiv w:val="1"/>
      <w:marLeft w:val="0"/>
      <w:marRight w:val="0"/>
      <w:marTop w:val="0"/>
      <w:marBottom w:val="0"/>
      <w:divBdr>
        <w:top w:val="none" w:sz="0" w:space="0" w:color="auto"/>
        <w:left w:val="none" w:sz="0" w:space="0" w:color="auto"/>
        <w:bottom w:val="none" w:sz="0" w:space="0" w:color="auto"/>
        <w:right w:val="none" w:sz="0" w:space="0" w:color="auto"/>
      </w:divBdr>
    </w:div>
    <w:div w:id="1217930727">
      <w:bodyDiv w:val="1"/>
      <w:marLeft w:val="0"/>
      <w:marRight w:val="0"/>
      <w:marTop w:val="0"/>
      <w:marBottom w:val="0"/>
      <w:divBdr>
        <w:top w:val="none" w:sz="0" w:space="0" w:color="auto"/>
        <w:left w:val="none" w:sz="0" w:space="0" w:color="auto"/>
        <w:bottom w:val="none" w:sz="0" w:space="0" w:color="auto"/>
        <w:right w:val="none" w:sz="0" w:space="0" w:color="auto"/>
      </w:divBdr>
    </w:div>
    <w:div w:id="1217934509">
      <w:bodyDiv w:val="1"/>
      <w:marLeft w:val="0"/>
      <w:marRight w:val="0"/>
      <w:marTop w:val="0"/>
      <w:marBottom w:val="0"/>
      <w:divBdr>
        <w:top w:val="none" w:sz="0" w:space="0" w:color="auto"/>
        <w:left w:val="none" w:sz="0" w:space="0" w:color="auto"/>
        <w:bottom w:val="none" w:sz="0" w:space="0" w:color="auto"/>
        <w:right w:val="none" w:sz="0" w:space="0" w:color="auto"/>
      </w:divBdr>
    </w:div>
    <w:div w:id="1218006178">
      <w:bodyDiv w:val="1"/>
      <w:marLeft w:val="0"/>
      <w:marRight w:val="0"/>
      <w:marTop w:val="0"/>
      <w:marBottom w:val="0"/>
      <w:divBdr>
        <w:top w:val="none" w:sz="0" w:space="0" w:color="auto"/>
        <w:left w:val="none" w:sz="0" w:space="0" w:color="auto"/>
        <w:bottom w:val="none" w:sz="0" w:space="0" w:color="auto"/>
        <w:right w:val="none" w:sz="0" w:space="0" w:color="auto"/>
      </w:divBdr>
    </w:div>
    <w:div w:id="1218010582">
      <w:bodyDiv w:val="1"/>
      <w:marLeft w:val="0"/>
      <w:marRight w:val="0"/>
      <w:marTop w:val="0"/>
      <w:marBottom w:val="0"/>
      <w:divBdr>
        <w:top w:val="none" w:sz="0" w:space="0" w:color="auto"/>
        <w:left w:val="none" w:sz="0" w:space="0" w:color="auto"/>
        <w:bottom w:val="none" w:sz="0" w:space="0" w:color="auto"/>
        <w:right w:val="none" w:sz="0" w:space="0" w:color="auto"/>
      </w:divBdr>
    </w:div>
    <w:div w:id="1218053004">
      <w:bodyDiv w:val="1"/>
      <w:marLeft w:val="0"/>
      <w:marRight w:val="0"/>
      <w:marTop w:val="0"/>
      <w:marBottom w:val="0"/>
      <w:divBdr>
        <w:top w:val="none" w:sz="0" w:space="0" w:color="auto"/>
        <w:left w:val="none" w:sz="0" w:space="0" w:color="auto"/>
        <w:bottom w:val="none" w:sz="0" w:space="0" w:color="auto"/>
        <w:right w:val="none" w:sz="0" w:space="0" w:color="auto"/>
      </w:divBdr>
    </w:div>
    <w:div w:id="1218055049">
      <w:bodyDiv w:val="1"/>
      <w:marLeft w:val="0"/>
      <w:marRight w:val="0"/>
      <w:marTop w:val="0"/>
      <w:marBottom w:val="0"/>
      <w:divBdr>
        <w:top w:val="none" w:sz="0" w:space="0" w:color="auto"/>
        <w:left w:val="none" w:sz="0" w:space="0" w:color="auto"/>
        <w:bottom w:val="none" w:sz="0" w:space="0" w:color="auto"/>
        <w:right w:val="none" w:sz="0" w:space="0" w:color="auto"/>
      </w:divBdr>
    </w:div>
    <w:div w:id="1218132077">
      <w:bodyDiv w:val="1"/>
      <w:marLeft w:val="0"/>
      <w:marRight w:val="0"/>
      <w:marTop w:val="0"/>
      <w:marBottom w:val="0"/>
      <w:divBdr>
        <w:top w:val="none" w:sz="0" w:space="0" w:color="auto"/>
        <w:left w:val="none" w:sz="0" w:space="0" w:color="auto"/>
        <w:bottom w:val="none" w:sz="0" w:space="0" w:color="auto"/>
        <w:right w:val="none" w:sz="0" w:space="0" w:color="auto"/>
      </w:divBdr>
    </w:div>
    <w:div w:id="1218316305">
      <w:bodyDiv w:val="1"/>
      <w:marLeft w:val="0"/>
      <w:marRight w:val="0"/>
      <w:marTop w:val="0"/>
      <w:marBottom w:val="0"/>
      <w:divBdr>
        <w:top w:val="none" w:sz="0" w:space="0" w:color="auto"/>
        <w:left w:val="none" w:sz="0" w:space="0" w:color="auto"/>
        <w:bottom w:val="none" w:sz="0" w:space="0" w:color="auto"/>
        <w:right w:val="none" w:sz="0" w:space="0" w:color="auto"/>
      </w:divBdr>
    </w:div>
    <w:div w:id="1218588945">
      <w:bodyDiv w:val="1"/>
      <w:marLeft w:val="0"/>
      <w:marRight w:val="0"/>
      <w:marTop w:val="0"/>
      <w:marBottom w:val="0"/>
      <w:divBdr>
        <w:top w:val="none" w:sz="0" w:space="0" w:color="auto"/>
        <w:left w:val="none" w:sz="0" w:space="0" w:color="auto"/>
        <w:bottom w:val="none" w:sz="0" w:space="0" w:color="auto"/>
        <w:right w:val="none" w:sz="0" w:space="0" w:color="auto"/>
      </w:divBdr>
    </w:div>
    <w:div w:id="1218590608">
      <w:bodyDiv w:val="1"/>
      <w:marLeft w:val="0"/>
      <w:marRight w:val="0"/>
      <w:marTop w:val="0"/>
      <w:marBottom w:val="0"/>
      <w:divBdr>
        <w:top w:val="none" w:sz="0" w:space="0" w:color="auto"/>
        <w:left w:val="none" w:sz="0" w:space="0" w:color="auto"/>
        <w:bottom w:val="none" w:sz="0" w:space="0" w:color="auto"/>
        <w:right w:val="none" w:sz="0" w:space="0" w:color="auto"/>
      </w:divBdr>
    </w:div>
    <w:div w:id="1218781487">
      <w:bodyDiv w:val="1"/>
      <w:marLeft w:val="0"/>
      <w:marRight w:val="0"/>
      <w:marTop w:val="0"/>
      <w:marBottom w:val="0"/>
      <w:divBdr>
        <w:top w:val="none" w:sz="0" w:space="0" w:color="auto"/>
        <w:left w:val="none" w:sz="0" w:space="0" w:color="auto"/>
        <w:bottom w:val="none" w:sz="0" w:space="0" w:color="auto"/>
        <w:right w:val="none" w:sz="0" w:space="0" w:color="auto"/>
      </w:divBdr>
    </w:div>
    <w:div w:id="1218936669">
      <w:bodyDiv w:val="1"/>
      <w:marLeft w:val="0"/>
      <w:marRight w:val="0"/>
      <w:marTop w:val="0"/>
      <w:marBottom w:val="0"/>
      <w:divBdr>
        <w:top w:val="none" w:sz="0" w:space="0" w:color="auto"/>
        <w:left w:val="none" w:sz="0" w:space="0" w:color="auto"/>
        <w:bottom w:val="none" w:sz="0" w:space="0" w:color="auto"/>
        <w:right w:val="none" w:sz="0" w:space="0" w:color="auto"/>
      </w:divBdr>
    </w:div>
    <w:div w:id="1218972263">
      <w:bodyDiv w:val="1"/>
      <w:marLeft w:val="0"/>
      <w:marRight w:val="0"/>
      <w:marTop w:val="0"/>
      <w:marBottom w:val="0"/>
      <w:divBdr>
        <w:top w:val="none" w:sz="0" w:space="0" w:color="auto"/>
        <w:left w:val="none" w:sz="0" w:space="0" w:color="auto"/>
        <w:bottom w:val="none" w:sz="0" w:space="0" w:color="auto"/>
        <w:right w:val="none" w:sz="0" w:space="0" w:color="auto"/>
      </w:divBdr>
    </w:div>
    <w:div w:id="1218975821">
      <w:bodyDiv w:val="1"/>
      <w:marLeft w:val="0"/>
      <w:marRight w:val="0"/>
      <w:marTop w:val="0"/>
      <w:marBottom w:val="0"/>
      <w:divBdr>
        <w:top w:val="none" w:sz="0" w:space="0" w:color="auto"/>
        <w:left w:val="none" w:sz="0" w:space="0" w:color="auto"/>
        <w:bottom w:val="none" w:sz="0" w:space="0" w:color="auto"/>
        <w:right w:val="none" w:sz="0" w:space="0" w:color="auto"/>
      </w:divBdr>
    </w:div>
    <w:div w:id="1219054096">
      <w:bodyDiv w:val="1"/>
      <w:marLeft w:val="0"/>
      <w:marRight w:val="0"/>
      <w:marTop w:val="0"/>
      <w:marBottom w:val="0"/>
      <w:divBdr>
        <w:top w:val="none" w:sz="0" w:space="0" w:color="auto"/>
        <w:left w:val="none" w:sz="0" w:space="0" w:color="auto"/>
        <w:bottom w:val="none" w:sz="0" w:space="0" w:color="auto"/>
        <w:right w:val="none" w:sz="0" w:space="0" w:color="auto"/>
      </w:divBdr>
    </w:div>
    <w:div w:id="1219122457">
      <w:bodyDiv w:val="1"/>
      <w:marLeft w:val="0"/>
      <w:marRight w:val="0"/>
      <w:marTop w:val="0"/>
      <w:marBottom w:val="0"/>
      <w:divBdr>
        <w:top w:val="none" w:sz="0" w:space="0" w:color="auto"/>
        <w:left w:val="none" w:sz="0" w:space="0" w:color="auto"/>
        <w:bottom w:val="none" w:sz="0" w:space="0" w:color="auto"/>
        <w:right w:val="none" w:sz="0" w:space="0" w:color="auto"/>
      </w:divBdr>
    </w:div>
    <w:div w:id="1219241996">
      <w:bodyDiv w:val="1"/>
      <w:marLeft w:val="0"/>
      <w:marRight w:val="0"/>
      <w:marTop w:val="0"/>
      <w:marBottom w:val="0"/>
      <w:divBdr>
        <w:top w:val="none" w:sz="0" w:space="0" w:color="auto"/>
        <w:left w:val="none" w:sz="0" w:space="0" w:color="auto"/>
        <w:bottom w:val="none" w:sz="0" w:space="0" w:color="auto"/>
        <w:right w:val="none" w:sz="0" w:space="0" w:color="auto"/>
      </w:divBdr>
    </w:div>
    <w:div w:id="1219243198">
      <w:bodyDiv w:val="1"/>
      <w:marLeft w:val="0"/>
      <w:marRight w:val="0"/>
      <w:marTop w:val="0"/>
      <w:marBottom w:val="0"/>
      <w:divBdr>
        <w:top w:val="none" w:sz="0" w:space="0" w:color="auto"/>
        <w:left w:val="none" w:sz="0" w:space="0" w:color="auto"/>
        <w:bottom w:val="none" w:sz="0" w:space="0" w:color="auto"/>
        <w:right w:val="none" w:sz="0" w:space="0" w:color="auto"/>
      </w:divBdr>
    </w:div>
    <w:div w:id="1219317251">
      <w:bodyDiv w:val="1"/>
      <w:marLeft w:val="0"/>
      <w:marRight w:val="0"/>
      <w:marTop w:val="0"/>
      <w:marBottom w:val="0"/>
      <w:divBdr>
        <w:top w:val="none" w:sz="0" w:space="0" w:color="auto"/>
        <w:left w:val="none" w:sz="0" w:space="0" w:color="auto"/>
        <w:bottom w:val="none" w:sz="0" w:space="0" w:color="auto"/>
        <w:right w:val="none" w:sz="0" w:space="0" w:color="auto"/>
      </w:divBdr>
    </w:div>
    <w:div w:id="1219317592">
      <w:bodyDiv w:val="1"/>
      <w:marLeft w:val="0"/>
      <w:marRight w:val="0"/>
      <w:marTop w:val="0"/>
      <w:marBottom w:val="0"/>
      <w:divBdr>
        <w:top w:val="none" w:sz="0" w:space="0" w:color="auto"/>
        <w:left w:val="none" w:sz="0" w:space="0" w:color="auto"/>
        <w:bottom w:val="none" w:sz="0" w:space="0" w:color="auto"/>
        <w:right w:val="none" w:sz="0" w:space="0" w:color="auto"/>
      </w:divBdr>
    </w:div>
    <w:div w:id="1219318321">
      <w:bodyDiv w:val="1"/>
      <w:marLeft w:val="0"/>
      <w:marRight w:val="0"/>
      <w:marTop w:val="0"/>
      <w:marBottom w:val="0"/>
      <w:divBdr>
        <w:top w:val="none" w:sz="0" w:space="0" w:color="auto"/>
        <w:left w:val="none" w:sz="0" w:space="0" w:color="auto"/>
        <w:bottom w:val="none" w:sz="0" w:space="0" w:color="auto"/>
        <w:right w:val="none" w:sz="0" w:space="0" w:color="auto"/>
      </w:divBdr>
      <w:divsChild>
        <w:div w:id="310600179">
          <w:marLeft w:val="0"/>
          <w:marRight w:val="0"/>
          <w:marTop w:val="0"/>
          <w:marBottom w:val="0"/>
          <w:divBdr>
            <w:top w:val="none" w:sz="0" w:space="0" w:color="auto"/>
            <w:left w:val="none" w:sz="0" w:space="0" w:color="auto"/>
            <w:bottom w:val="none" w:sz="0" w:space="0" w:color="auto"/>
            <w:right w:val="none" w:sz="0" w:space="0" w:color="auto"/>
          </w:divBdr>
          <w:divsChild>
            <w:div w:id="2059431377">
              <w:marLeft w:val="0"/>
              <w:marRight w:val="0"/>
              <w:marTop w:val="0"/>
              <w:marBottom w:val="0"/>
              <w:divBdr>
                <w:top w:val="none" w:sz="0" w:space="0" w:color="auto"/>
                <w:left w:val="none" w:sz="0" w:space="0" w:color="auto"/>
                <w:bottom w:val="none" w:sz="0" w:space="0" w:color="auto"/>
                <w:right w:val="none" w:sz="0" w:space="0" w:color="auto"/>
              </w:divBdr>
              <w:divsChild>
                <w:div w:id="1336302670">
                  <w:marLeft w:val="0"/>
                  <w:marRight w:val="0"/>
                  <w:marTop w:val="0"/>
                  <w:marBottom w:val="0"/>
                  <w:divBdr>
                    <w:top w:val="none" w:sz="0" w:space="0" w:color="auto"/>
                    <w:left w:val="none" w:sz="0" w:space="0" w:color="auto"/>
                    <w:bottom w:val="none" w:sz="0" w:space="0" w:color="auto"/>
                    <w:right w:val="none" w:sz="0" w:space="0" w:color="auto"/>
                  </w:divBdr>
                  <w:divsChild>
                    <w:div w:id="175122666">
                      <w:marLeft w:val="0"/>
                      <w:marRight w:val="0"/>
                      <w:marTop w:val="0"/>
                      <w:marBottom w:val="0"/>
                      <w:divBdr>
                        <w:top w:val="none" w:sz="0" w:space="0" w:color="auto"/>
                        <w:left w:val="none" w:sz="0" w:space="0" w:color="auto"/>
                        <w:bottom w:val="none" w:sz="0" w:space="0" w:color="auto"/>
                        <w:right w:val="none" w:sz="0" w:space="0" w:color="auto"/>
                      </w:divBdr>
                      <w:divsChild>
                        <w:div w:id="677737310">
                          <w:marLeft w:val="0"/>
                          <w:marRight w:val="0"/>
                          <w:marTop w:val="0"/>
                          <w:marBottom w:val="0"/>
                          <w:divBdr>
                            <w:top w:val="none" w:sz="0" w:space="0" w:color="auto"/>
                            <w:left w:val="none" w:sz="0" w:space="0" w:color="auto"/>
                            <w:bottom w:val="none" w:sz="0" w:space="0" w:color="auto"/>
                            <w:right w:val="none" w:sz="0" w:space="0" w:color="auto"/>
                          </w:divBdr>
                          <w:divsChild>
                            <w:div w:id="1389106689">
                              <w:marLeft w:val="0"/>
                              <w:marRight w:val="0"/>
                              <w:marTop w:val="0"/>
                              <w:marBottom w:val="0"/>
                              <w:divBdr>
                                <w:top w:val="none" w:sz="0" w:space="0" w:color="auto"/>
                                <w:left w:val="none" w:sz="0" w:space="0" w:color="auto"/>
                                <w:bottom w:val="none" w:sz="0" w:space="0" w:color="auto"/>
                                <w:right w:val="none" w:sz="0" w:space="0" w:color="auto"/>
                              </w:divBdr>
                            </w:div>
                            <w:div w:id="156717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6148">
                      <w:marLeft w:val="0"/>
                      <w:marRight w:val="0"/>
                      <w:marTop w:val="0"/>
                      <w:marBottom w:val="0"/>
                      <w:divBdr>
                        <w:top w:val="none" w:sz="0" w:space="0" w:color="auto"/>
                        <w:left w:val="none" w:sz="0" w:space="0" w:color="auto"/>
                        <w:bottom w:val="none" w:sz="0" w:space="0" w:color="auto"/>
                        <w:right w:val="none" w:sz="0" w:space="0" w:color="auto"/>
                      </w:divBdr>
                    </w:div>
                    <w:div w:id="1578394560">
                      <w:marLeft w:val="0"/>
                      <w:marRight w:val="0"/>
                      <w:marTop w:val="0"/>
                      <w:marBottom w:val="0"/>
                      <w:divBdr>
                        <w:top w:val="none" w:sz="0" w:space="0" w:color="auto"/>
                        <w:left w:val="none" w:sz="0" w:space="0" w:color="auto"/>
                        <w:bottom w:val="none" w:sz="0" w:space="0" w:color="auto"/>
                        <w:right w:val="none" w:sz="0" w:space="0" w:color="auto"/>
                      </w:divBdr>
                      <w:divsChild>
                        <w:div w:id="701636134">
                          <w:marLeft w:val="0"/>
                          <w:marRight w:val="0"/>
                          <w:marTop w:val="0"/>
                          <w:marBottom w:val="0"/>
                          <w:divBdr>
                            <w:top w:val="none" w:sz="0" w:space="0" w:color="auto"/>
                            <w:left w:val="none" w:sz="0" w:space="0" w:color="auto"/>
                            <w:bottom w:val="none" w:sz="0" w:space="0" w:color="auto"/>
                            <w:right w:val="none" w:sz="0" w:space="0" w:color="auto"/>
                          </w:divBdr>
                        </w:div>
                        <w:div w:id="1055667459">
                          <w:marLeft w:val="0"/>
                          <w:marRight w:val="0"/>
                          <w:marTop w:val="0"/>
                          <w:marBottom w:val="0"/>
                          <w:divBdr>
                            <w:top w:val="none" w:sz="0" w:space="0" w:color="auto"/>
                            <w:left w:val="none" w:sz="0" w:space="0" w:color="auto"/>
                            <w:bottom w:val="none" w:sz="0" w:space="0" w:color="auto"/>
                            <w:right w:val="none" w:sz="0" w:space="0" w:color="auto"/>
                          </w:divBdr>
                          <w:divsChild>
                            <w:div w:id="128982815">
                              <w:marLeft w:val="0"/>
                              <w:marRight w:val="0"/>
                              <w:marTop w:val="0"/>
                              <w:marBottom w:val="0"/>
                              <w:divBdr>
                                <w:top w:val="none" w:sz="0" w:space="0" w:color="auto"/>
                                <w:left w:val="none" w:sz="0" w:space="0" w:color="auto"/>
                                <w:bottom w:val="none" w:sz="0" w:space="0" w:color="auto"/>
                                <w:right w:val="none" w:sz="0" w:space="0" w:color="auto"/>
                              </w:divBdr>
                              <w:divsChild>
                                <w:div w:id="257296588">
                                  <w:marLeft w:val="0"/>
                                  <w:marRight w:val="0"/>
                                  <w:marTop w:val="0"/>
                                  <w:marBottom w:val="0"/>
                                  <w:divBdr>
                                    <w:top w:val="none" w:sz="0" w:space="0" w:color="auto"/>
                                    <w:left w:val="none" w:sz="0" w:space="0" w:color="auto"/>
                                    <w:bottom w:val="none" w:sz="0" w:space="0" w:color="auto"/>
                                    <w:right w:val="none" w:sz="0" w:space="0" w:color="auto"/>
                                  </w:divBdr>
                                  <w:divsChild>
                                    <w:div w:id="7698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00725">
                      <w:marLeft w:val="0"/>
                      <w:marRight w:val="0"/>
                      <w:marTop w:val="0"/>
                      <w:marBottom w:val="0"/>
                      <w:divBdr>
                        <w:top w:val="none" w:sz="0" w:space="0" w:color="auto"/>
                        <w:left w:val="none" w:sz="0" w:space="0" w:color="auto"/>
                        <w:bottom w:val="none" w:sz="0" w:space="0" w:color="auto"/>
                        <w:right w:val="none" w:sz="0" w:space="0" w:color="auto"/>
                      </w:divBdr>
                    </w:div>
                    <w:div w:id="1935244531">
                      <w:marLeft w:val="0"/>
                      <w:marRight w:val="0"/>
                      <w:marTop w:val="0"/>
                      <w:marBottom w:val="0"/>
                      <w:divBdr>
                        <w:top w:val="none" w:sz="0" w:space="0" w:color="auto"/>
                        <w:left w:val="none" w:sz="0" w:space="0" w:color="auto"/>
                        <w:bottom w:val="none" w:sz="0" w:space="0" w:color="auto"/>
                        <w:right w:val="none" w:sz="0" w:space="0" w:color="auto"/>
                      </w:divBdr>
                      <w:divsChild>
                        <w:div w:id="465125863">
                          <w:marLeft w:val="0"/>
                          <w:marRight w:val="0"/>
                          <w:marTop w:val="0"/>
                          <w:marBottom w:val="0"/>
                          <w:divBdr>
                            <w:top w:val="none" w:sz="0" w:space="0" w:color="auto"/>
                            <w:left w:val="none" w:sz="0" w:space="0" w:color="auto"/>
                            <w:bottom w:val="none" w:sz="0" w:space="0" w:color="auto"/>
                            <w:right w:val="none" w:sz="0" w:space="0" w:color="auto"/>
                          </w:divBdr>
                        </w:div>
                        <w:div w:id="1655988637">
                          <w:marLeft w:val="0"/>
                          <w:marRight w:val="0"/>
                          <w:marTop w:val="0"/>
                          <w:marBottom w:val="0"/>
                          <w:divBdr>
                            <w:top w:val="none" w:sz="0" w:space="0" w:color="auto"/>
                            <w:left w:val="none" w:sz="0" w:space="0" w:color="auto"/>
                            <w:bottom w:val="none" w:sz="0" w:space="0" w:color="auto"/>
                            <w:right w:val="none" w:sz="0" w:space="0" w:color="auto"/>
                          </w:divBdr>
                        </w:div>
                        <w:div w:id="19155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797">
                  <w:marLeft w:val="0"/>
                  <w:marRight w:val="0"/>
                  <w:marTop w:val="0"/>
                  <w:marBottom w:val="0"/>
                  <w:divBdr>
                    <w:top w:val="none" w:sz="0" w:space="0" w:color="auto"/>
                    <w:left w:val="none" w:sz="0" w:space="0" w:color="auto"/>
                    <w:bottom w:val="none" w:sz="0" w:space="0" w:color="auto"/>
                    <w:right w:val="none" w:sz="0" w:space="0" w:color="auto"/>
                  </w:divBdr>
                  <w:divsChild>
                    <w:div w:id="552617831">
                      <w:marLeft w:val="0"/>
                      <w:marRight w:val="0"/>
                      <w:marTop w:val="0"/>
                      <w:marBottom w:val="0"/>
                      <w:divBdr>
                        <w:top w:val="none" w:sz="0" w:space="0" w:color="auto"/>
                        <w:left w:val="none" w:sz="0" w:space="0" w:color="auto"/>
                        <w:bottom w:val="none" w:sz="0" w:space="0" w:color="auto"/>
                        <w:right w:val="none" w:sz="0" w:space="0" w:color="auto"/>
                      </w:divBdr>
                      <w:divsChild>
                        <w:div w:id="365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395508">
      <w:bodyDiv w:val="1"/>
      <w:marLeft w:val="0"/>
      <w:marRight w:val="0"/>
      <w:marTop w:val="0"/>
      <w:marBottom w:val="0"/>
      <w:divBdr>
        <w:top w:val="none" w:sz="0" w:space="0" w:color="auto"/>
        <w:left w:val="none" w:sz="0" w:space="0" w:color="auto"/>
        <w:bottom w:val="none" w:sz="0" w:space="0" w:color="auto"/>
        <w:right w:val="none" w:sz="0" w:space="0" w:color="auto"/>
      </w:divBdr>
    </w:div>
    <w:div w:id="1219626553">
      <w:bodyDiv w:val="1"/>
      <w:marLeft w:val="0"/>
      <w:marRight w:val="0"/>
      <w:marTop w:val="0"/>
      <w:marBottom w:val="0"/>
      <w:divBdr>
        <w:top w:val="none" w:sz="0" w:space="0" w:color="auto"/>
        <w:left w:val="none" w:sz="0" w:space="0" w:color="auto"/>
        <w:bottom w:val="none" w:sz="0" w:space="0" w:color="auto"/>
        <w:right w:val="none" w:sz="0" w:space="0" w:color="auto"/>
      </w:divBdr>
    </w:div>
    <w:div w:id="1219627441">
      <w:bodyDiv w:val="1"/>
      <w:marLeft w:val="0"/>
      <w:marRight w:val="0"/>
      <w:marTop w:val="0"/>
      <w:marBottom w:val="0"/>
      <w:divBdr>
        <w:top w:val="none" w:sz="0" w:space="0" w:color="auto"/>
        <w:left w:val="none" w:sz="0" w:space="0" w:color="auto"/>
        <w:bottom w:val="none" w:sz="0" w:space="0" w:color="auto"/>
        <w:right w:val="none" w:sz="0" w:space="0" w:color="auto"/>
      </w:divBdr>
    </w:div>
    <w:div w:id="1219627618">
      <w:bodyDiv w:val="1"/>
      <w:marLeft w:val="0"/>
      <w:marRight w:val="0"/>
      <w:marTop w:val="0"/>
      <w:marBottom w:val="0"/>
      <w:divBdr>
        <w:top w:val="none" w:sz="0" w:space="0" w:color="auto"/>
        <w:left w:val="none" w:sz="0" w:space="0" w:color="auto"/>
        <w:bottom w:val="none" w:sz="0" w:space="0" w:color="auto"/>
        <w:right w:val="none" w:sz="0" w:space="0" w:color="auto"/>
      </w:divBdr>
    </w:div>
    <w:div w:id="1219706924">
      <w:bodyDiv w:val="1"/>
      <w:marLeft w:val="0"/>
      <w:marRight w:val="0"/>
      <w:marTop w:val="0"/>
      <w:marBottom w:val="0"/>
      <w:divBdr>
        <w:top w:val="none" w:sz="0" w:space="0" w:color="auto"/>
        <w:left w:val="none" w:sz="0" w:space="0" w:color="auto"/>
        <w:bottom w:val="none" w:sz="0" w:space="0" w:color="auto"/>
        <w:right w:val="none" w:sz="0" w:space="0" w:color="auto"/>
      </w:divBdr>
    </w:div>
    <w:div w:id="1219977142">
      <w:bodyDiv w:val="1"/>
      <w:marLeft w:val="0"/>
      <w:marRight w:val="0"/>
      <w:marTop w:val="0"/>
      <w:marBottom w:val="0"/>
      <w:divBdr>
        <w:top w:val="none" w:sz="0" w:space="0" w:color="auto"/>
        <w:left w:val="none" w:sz="0" w:space="0" w:color="auto"/>
        <w:bottom w:val="none" w:sz="0" w:space="0" w:color="auto"/>
        <w:right w:val="none" w:sz="0" w:space="0" w:color="auto"/>
      </w:divBdr>
    </w:div>
    <w:div w:id="1220088571">
      <w:bodyDiv w:val="1"/>
      <w:marLeft w:val="0"/>
      <w:marRight w:val="0"/>
      <w:marTop w:val="0"/>
      <w:marBottom w:val="0"/>
      <w:divBdr>
        <w:top w:val="none" w:sz="0" w:space="0" w:color="auto"/>
        <w:left w:val="none" w:sz="0" w:space="0" w:color="auto"/>
        <w:bottom w:val="none" w:sz="0" w:space="0" w:color="auto"/>
        <w:right w:val="none" w:sz="0" w:space="0" w:color="auto"/>
      </w:divBdr>
      <w:divsChild>
        <w:div w:id="890381099">
          <w:marLeft w:val="0"/>
          <w:marRight w:val="0"/>
          <w:marTop w:val="0"/>
          <w:marBottom w:val="343"/>
          <w:divBdr>
            <w:top w:val="none" w:sz="0" w:space="0" w:color="auto"/>
            <w:left w:val="none" w:sz="0" w:space="0" w:color="auto"/>
            <w:bottom w:val="none" w:sz="0" w:space="0" w:color="auto"/>
            <w:right w:val="none" w:sz="0" w:space="0" w:color="auto"/>
          </w:divBdr>
        </w:div>
      </w:divsChild>
    </w:div>
    <w:div w:id="1220092680">
      <w:bodyDiv w:val="1"/>
      <w:marLeft w:val="0"/>
      <w:marRight w:val="0"/>
      <w:marTop w:val="0"/>
      <w:marBottom w:val="0"/>
      <w:divBdr>
        <w:top w:val="none" w:sz="0" w:space="0" w:color="auto"/>
        <w:left w:val="none" w:sz="0" w:space="0" w:color="auto"/>
        <w:bottom w:val="none" w:sz="0" w:space="0" w:color="auto"/>
        <w:right w:val="none" w:sz="0" w:space="0" w:color="auto"/>
      </w:divBdr>
    </w:div>
    <w:div w:id="1220170349">
      <w:bodyDiv w:val="1"/>
      <w:marLeft w:val="0"/>
      <w:marRight w:val="0"/>
      <w:marTop w:val="0"/>
      <w:marBottom w:val="0"/>
      <w:divBdr>
        <w:top w:val="none" w:sz="0" w:space="0" w:color="auto"/>
        <w:left w:val="none" w:sz="0" w:space="0" w:color="auto"/>
        <w:bottom w:val="none" w:sz="0" w:space="0" w:color="auto"/>
        <w:right w:val="none" w:sz="0" w:space="0" w:color="auto"/>
      </w:divBdr>
    </w:div>
    <w:div w:id="1220363488">
      <w:bodyDiv w:val="1"/>
      <w:marLeft w:val="0"/>
      <w:marRight w:val="0"/>
      <w:marTop w:val="0"/>
      <w:marBottom w:val="0"/>
      <w:divBdr>
        <w:top w:val="none" w:sz="0" w:space="0" w:color="auto"/>
        <w:left w:val="none" w:sz="0" w:space="0" w:color="auto"/>
        <w:bottom w:val="none" w:sz="0" w:space="0" w:color="auto"/>
        <w:right w:val="none" w:sz="0" w:space="0" w:color="auto"/>
      </w:divBdr>
    </w:div>
    <w:div w:id="1220366208">
      <w:bodyDiv w:val="1"/>
      <w:marLeft w:val="0"/>
      <w:marRight w:val="0"/>
      <w:marTop w:val="0"/>
      <w:marBottom w:val="0"/>
      <w:divBdr>
        <w:top w:val="none" w:sz="0" w:space="0" w:color="auto"/>
        <w:left w:val="none" w:sz="0" w:space="0" w:color="auto"/>
        <w:bottom w:val="none" w:sz="0" w:space="0" w:color="auto"/>
        <w:right w:val="none" w:sz="0" w:space="0" w:color="auto"/>
      </w:divBdr>
    </w:div>
    <w:div w:id="1220508587">
      <w:bodyDiv w:val="1"/>
      <w:marLeft w:val="0"/>
      <w:marRight w:val="0"/>
      <w:marTop w:val="0"/>
      <w:marBottom w:val="0"/>
      <w:divBdr>
        <w:top w:val="none" w:sz="0" w:space="0" w:color="auto"/>
        <w:left w:val="none" w:sz="0" w:space="0" w:color="auto"/>
        <w:bottom w:val="none" w:sz="0" w:space="0" w:color="auto"/>
        <w:right w:val="none" w:sz="0" w:space="0" w:color="auto"/>
      </w:divBdr>
    </w:div>
    <w:div w:id="1220628609">
      <w:bodyDiv w:val="1"/>
      <w:marLeft w:val="0"/>
      <w:marRight w:val="0"/>
      <w:marTop w:val="0"/>
      <w:marBottom w:val="0"/>
      <w:divBdr>
        <w:top w:val="none" w:sz="0" w:space="0" w:color="auto"/>
        <w:left w:val="none" w:sz="0" w:space="0" w:color="auto"/>
        <w:bottom w:val="none" w:sz="0" w:space="0" w:color="auto"/>
        <w:right w:val="none" w:sz="0" w:space="0" w:color="auto"/>
      </w:divBdr>
    </w:div>
    <w:div w:id="1220629758">
      <w:bodyDiv w:val="1"/>
      <w:marLeft w:val="0"/>
      <w:marRight w:val="0"/>
      <w:marTop w:val="0"/>
      <w:marBottom w:val="0"/>
      <w:divBdr>
        <w:top w:val="none" w:sz="0" w:space="0" w:color="auto"/>
        <w:left w:val="none" w:sz="0" w:space="0" w:color="auto"/>
        <w:bottom w:val="none" w:sz="0" w:space="0" w:color="auto"/>
        <w:right w:val="none" w:sz="0" w:space="0" w:color="auto"/>
      </w:divBdr>
    </w:div>
    <w:div w:id="1220677687">
      <w:bodyDiv w:val="1"/>
      <w:marLeft w:val="0"/>
      <w:marRight w:val="0"/>
      <w:marTop w:val="0"/>
      <w:marBottom w:val="0"/>
      <w:divBdr>
        <w:top w:val="none" w:sz="0" w:space="0" w:color="auto"/>
        <w:left w:val="none" w:sz="0" w:space="0" w:color="auto"/>
        <w:bottom w:val="none" w:sz="0" w:space="0" w:color="auto"/>
        <w:right w:val="none" w:sz="0" w:space="0" w:color="auto"/>
      </w:divBdr>
    </w:div>
    <w:div w:id="1220702500">
      <w:bodyDiv w:val="1"/>
      <w:marLeft w:val="0"/>
      <w:marRight w:val="0"/>
      <w:marTop w:val="0"/>
      <w:marBottom w:val="0"/>
      <w:divBdr>
        <w:top w:val="none" w:sz="0" w:space="0" w:color="auto"/>
        <w:left w:val="none" w:sz="0" w:space="0" w:color="auto"/>
        <w:bottom w:val="none" w:sz="0" w:space="0" w:color="auto"/>
        <w:right w:val="none" w:sz="0" w:space="0" w:color="auto"/>
      </w:divBdr>
    </w:div>
    <w:div w:id="1220747358">
      <w:bodyDiv w:val="1"/>
      <w:marLeft w:val="0"/>
      <w:marRight w:val="0"/>
      <w:marTop w:val="0"/>
      <w:marBottom w:val="0"/>
      <w:divBdr>
        <w:top w:val="none" w:sz="0" w:space="0" w:color="auto"/>
        <w:left w:val="none" w:sz="0" w:space="0" w:color="auto"/>
        <w:bottom w:val="none" w:sz="0" w:space="0" w:color="auto"/>
        <w:right w:val="none" w:sz="0" w:space="0" w:color="auto"/>
      </w:divBdr>
    </w:div>
    <w:div w:id="1220750037">
      <w:bodyDiv w:val="1"/>
      <w:marLeft w:val="0"/>
      <w:marRight w:val="0"/>
      <w:marTop w:val="0"/>
      <w:marBottom w:val="0"/>
      <w:divBdr>
        <w:top w:val="none" w:sz="0" w:space="0" w:color="auto"/>
        <w:left w:val="none" w:sz="0" w:space="0" w:color="auto"/>
        <w:bottom w:val="none" w:sz="0" w:space="0" w:color="auto"/>
        <w:right w:val="none" w:sz="0" w:space="0" w:color="auto"/>
      </w:divBdr>
    </w:div>
    <w:div w:id="1220750166">
      <w:bodyDiv w:val="1"/>
      <w:marLeft w:val="0"/>
      <w:marRight w:val="0"/>
      <w:marTop w:val="0"/>
      <w:marBottom w:val="0"/>
      <w:divBdr>
        <w:top w:val="none" w:sz="0" w:space="0" w:color="auto"/>
        <w:left w:val="none" w:sz="0" w:space="0" w:color="auto"/>
        <w:bottom w:val="none" w:sz="0" w:space="0" w:color="auto"/>
        <w:right w:val="none" w:sz="0" w:space="0" w:color="auto"/>
      </w:divBdr>
    </w:div>
    <w:div w:id="1220898869">
      <w:bodyDiv w:val="1"/>
      <w:marLeft w:val="0"/>
      <w:marRight w:val="0"/>
      <w:marTop w:val="0"/>
      <w:marBottom w:val="0"/>
      <w:divBdr>
        <w:top w:val="none" w:sz="0" w:space="0" w:color="auto"/>
        <w:left w:val="none" w:sz="0" w:space="0" w:color="auto"/>
        <w:bottom w:val="none" w:sz="0" w:space="0" w:color="auto"/>
        <w:right w:val="none" w:sz="0" w:space="0" w:color="auto"/>
      </w:divBdr>
    </w:div>
    <w:div w:id="1220944858">
      <w:bodyDiv w:val="1"/>
      <w:marLeft w:val="0"/>
      <w:marRight w:val="0"/>
      <w:marTop w:val="0"/>
      <w:marBottom w:val="0"/>
      <w:divBdr>
        <w:top w:val="none" w:sz="0" w:space="0" w:color="auto"/>
        <w:left w:val="none" w:sz="0" w:space="0" w:color="auto"/>
        <w:bottom w:val="none" w:sz="0" w:space="0" w:color="auto"/>
        <w:right w:val="none" w:sz="0" w:space="0" w:color="auto"/>
      </w:divBdr>
      <w:divsChild>
        <w:div w:id="1130593434">
          <w:marLeft w:val="0"/>
          <w:marRight w:val="0"/>
          <w:marTop w:val="0"/>
          <w:marBottom w:val="0"/>
          <w:divBdr>
            <w:top w:val="none" w:sz="0" w:space="0" w:color="auto"/>
            <w:left w:val="none" w:sz="0" w:space="0" w:color="auto"/>
            <w:bottom w:val="single" w:sz="6" w:space="17" w:color="FFFFFF"/>
            <w:right w:val="none" w:sz="0" w:space="0" w:color="auto"/>
          </w:divBdr>
          <w:divsChild>
            <w:div w:id="244804173">
              <w:marLeft w:val="0"/>
              <w:marRight w:val="0"/>
              <w:marTop w:val="0"/>
              <w:marBottom w:val="0"/>
              <w:divBdr>
                <w:top w:val="none" w:sz="0" w:space="0" w:color="auto"/>
                <w:left w:val="none" w:sz="0" w:space="0" w:color="auto"/>
                <w:bottom w:val="none" w:sz="0" w:space="0" w:color="auto"/>
                <w:right w:val="none" w:sz="0" w:space="0" w:color="auto"/>
              </w:divBdr>
              <w:divsChild>
                <w:div w:id="1646541435">
                  <w:marLeft w:val="0"/>
                  <w:marRight w:val="0"/>
                  <w:marTop w:val="0"/>
                  <w:marBottom w:val="0"/>
                  <w:divBdr>
                    <w:top w:val="none" w:sz="0" w:space="0" w:color="auto"/>
                    <w:left w:val="none" w:sz="0" w:space="0" w:color="auto"/>
                    <w:bottom w:val="none" w:sz="0" w:space="0" w:color="auto"/>
                    <w:right w:val="none" w:sz="0" w:space="0" w:color="auto"/>
                  </w:divBdr>
                  <w:divsChild>
                    <w:div w:id="307128723">
                      <w:marLeft w:val="0"/>
                      <w:marRight w:val="0"/>
                      <w:marTop w:val="0"/>
                      <w:marBottom w:val="0"/>
                      <w:divBdr>
                        <w:top w:val="none" w:sz="0" w:space="0" w:color="auto"/>
                        <w:left w:val="none" w:sz="0" w:space="0" w:color="auto"/>
                        <w:bottom w:val="none" w:sz="0" w:space="0" w:color="auto"/>
                        <w:right w:val="none" w:sz="0" w:space="0" w:color="auto"/>
                      </w:divBdr>
                      <w:divsChild>
                        <w:div w:id="2062633936">
                          <w:marLeft w:val="0"/>
                          <w:marRight w:val="0"/>
                          <w:marTop w:val="0"/>
                          <w:marBottom w:val="171"/>
                          <w:divBdr>
                            <w:top w:val="none" w:sz="0" w:space="0" w:color="auto"/>
                            <w:left w:val="none" w:sz="0" w:space="0" w:color="auto"/>
                            <w:bottom w:val="none" w:sz="0" w:space="0" w:color="auto"/>
                            <w:right w:val="none" w:sz="0" w:space="0" w:color="auto"/>
                          </w:divBdr>
                          <w:divsChild>
                            <w:div w:id="656149041">
                              <w:marLeft w:val="0"/>
                              <w:marRight w:val="0"/>
                              <w:marTop w:val="0"/>
                              <w:marBottom w:val="0"/>
                              <w:divBdr>
                                <w:top w:val="none" w:sz="0" w:space="0" w:color="auto"/>
                                <w:left w:val="none" w:sz="0" w:space="0" w:color="auto"/>
                                <w:bottom w:val="none" w:sz="0" w:space="0" w:color="auto"/>
                                <w:right w:val="none" w:sz="0" w:space="0" w:color="auto"/>
                              </w:divBdr>
                              <w:divsChild>
                                <w:div w:id="997152325">
                                  <w:marLeft w:val="0"/>
                                  <w:marRight w:val="0"/>
                                  <w:marTop w:val="0"/>
                                  <w:marBottom w:val="0"/>
                                  <w:divBdr>
                                    <w:top w:val="none" w:sz="0" w:space="0" w:color="auto"/>
                                    <w:left w:val="none" w:sz="0" w:space="0" w:color="auto"/>
                                    <w:bottom w:val="none" w:sz="0" w:space="0" w:color="auto"/>
                                    <w:right w:val="none" w:sz="0" w:space="0" w:color="auto"/>
                                  </w:divBdr>
                                  <w:divsChild>
                                    <w:div w:id="1698316607">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314891">
          <w:marLeft w:val="0"/>
          <w:marRight w:val="0"/>
          <w:marTop w:val="0"/>
          <w:marBottom w:val="0"/>
          <w:divBdr>
            <w:top w:val="none" w:sz="0" w:space="0" w:color="auto"/>
            <w:left w:val="none" w:sz="0" w:space="0" w:color="auto"/>
            <w:bottom w:val="none" w:sz="0" w:space="0" w:color="auto"/>
            <w:right w:val="none" w:sz="0" w:space="0" w:color="auto"/>
          </w:divBdr>
        </w:div>
      </w:divsChild>
    </w:div>
    <w:div w:id="1220944918">
      <w:bodyDiv w:val="1"/>
      <w:marLeft w:val="0"/>
      <w:marRight w:val="0"/>
      <w:marTop w:val="0"/>
      <w:marBottom w:val="0"/>
      <w:divBdr>
        <w:top w:val="none" w:sz="0" w:space="0" w:color="auto"/>
        <w:left w:val="none" w:sz="0" w:space="0" w:color="auto"/>
        <w:bottom w:val="none" w:sz="0" w:space="0" w:color="auto"/>
        <w:right w:val="none" w:sz="0" w:space="0" w:color="auto"/>
      </w:divBdr>
    </w:div>
    <w:div w:id="1221019371">
      <w:bodyDiv w:val="1"/>
      <w:marLeft w:val="0"/>
      <w:marRight w:val="0"/>
      <w:marTop w:val="0"/>
      <w:marBottom w:val="0"/>
      <w:divBdr>
        <w:top w:val="none" w:sz="0" w:space="0" w:color="auto"/>
        <w:left w:val="none" w:sz="0" w:space="0" w:color="auto"/>
        <w:bottom w:val="none" w:sz="0" w:space="0" w:color="auto"/>
        <w:right w:val="none" w:sz="0" w:space="0" w:color="auto"/>
      </w:divBdr>
    </w:div>
    <w:div w:id="1221137903">
      <w:bodyDiv w:val="1"/>
      <w:marLeft w:val="0"/>
      <w:marRight w:val="0"/>
      <w:marTop w:val="0"/>
      <w:marBottom w:val="0"/>
      <w:divBdr>
        <w:top w:val="none" w:sz="0" w:space="0" w:color="auto"/>
        <w:left w:val="none" w:sz="0" w:space="0" w:color="auto"/>
        <w:bottom w:val="none" w:sz="0" w:space="0" w:color="auto"/>
        <w:right w:val="none" w:sz="0" w:space="0" w:color="auto"/>
      </w:divBdr>
    </w:div>
    <w:div w:id="1221165010">
      <w:bodyDiv w:val="1"/>
      <w:marLeft w:val="0"/>
      <w:marRight w:val="0"/>
      <w:marTop w:val="0"/>
      <w:marBottom w:val="0"/>
      <w:divBdr>
        <w:top w:val="none" w:sz="0" w:space="0" w:color="auto"/>
        <w:left w:val="none" w:sz="0" w:space="0" w:color="auto"/>
        <w:bottom w:val="none" w:sz="0" w:space="0" w:color="auto"/>
        <w:right w:val="none" w:sz="0" w:space="0" w:color="auto"/>
      </w:divBdr>
      <w:divsChild>
        <w:div w:id="799690132">
          <w:marLeft w:val="0"/>
          <w:marRight w:val="0"/>
          <w:marTop w:val="0"/>
          <w:marBottom w:val="0"/>
          <w:divBdr>
            <w:top w:val="none" w:sz="0" w:space="0" w:color="auto"/>
            <w:left w:val="none" w:sz="0" w:space="0" w:color="auto"/>
            <w:bottom w:val="none" w:sz="0" w:space="0" w:color="auto"/>
            <w:right w:val="none" w:sz="0" w:space="0" w:color="auto"/>
          </w:divBdr>
          <w:divsChild>
            <w:div w:id="1015495752">
              <w:marLeft w:val="0"/>
              <w:marRight w:val="0"/>
              <w:marTop w:val="0"/>
              <w:marBottom w:val="0"/>
              <w:divBdr>
                <w:top w:val="none" w:sz="0" w:space="0" w:color="auto"/>
                <w:left w:val="none" w:sz="0" w:space="0" w:color="auto"/>
                <w:bottom w:val="none" w:sz="0" w:space="0" w:color="auto"/>
                <w:right w:val="none" w:sz="0" w:space="0" w:color="auto"/>
              </w:divBdr>
              <w:divsChild>
                <w:div w:id="16399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06983">
      <w:bodyDiv w:val="1"/>
      <w:marLeft w:val="0"/>
      <w:marRight w:val="0"/>
      <w:marTop w:val="0"/>
      <w:marBottom w:val="0"/>
      <w:divBdr>
        <w:top w:val="none" w:sz="0" w:space="0" w:color="auto"/>
        <w:left w:val="none" w:sz="0" w:space="0" w:color="auto"/>
        <w:bottom w:val="none" w:sz="0" w:space="0" w:color="auto"/>
        <w:right w:val="none" w:sz="0" w:space="0" w:color="auto"/>
      </w:divBdr>
    </w:div>
    <w:div w:id="1221214596">
      <w:bodyDiv w:val="1"/>
      <w:marLeft w:val="0"/>
      <w:marRight w:val="0"/>
      <w:marTop w:val="0"/>
      <w:marBottom w:val="0"/>
      <w:divBdr>
        <w:top w:val="none" w:sz="0" w:space="0" w:color="auto"/>
        <w:left w:val="none" w:sz="0" w:space="0" w:color="auto"/>
        <w:bottom w:val="none" w:sz="0" w:space="0" w:color="auto"/>
        <w:right w:val="none" w:sz="0" w:space="0" w:color="auto"/>
      </w:divBdr>
    </w:div>
    <w:div w:id="1221214914">
      <w:bodyDiv w:val="1"/>
      <w:marLeft w:val="0"/>
      <w:marRight w:val="0"/>
      <w:marTop w:val="0"/>
      <w:marBottom w:val="0"/>
      <w:divBdr>
        <w:top w:val="none" w:sz="0" w:space="0" w:color="auto"/>
        <w:left w:val="none" w:sz="0" w:space="0" w:color="auto"/>
        <w:bottom w:val="none" w:sz="0" w:space="0" w:color="auto"/>
        <w:right w:val="none" w:sz="0" w:space="0" w:color="auto"/>
      </w:divBdr>
    </w:div>
    <w:div w:id="1221284417">
      <w:bodyDiv w:val="1"/>
      <w:marLeft w:val="0"/>
      <w:marRight w:val="0"/>
      <w:marTop w:val="0"/>
      <w:marBottom w:val="0"/>
      <w:divBdr>
        <w:top w:val="none" w:sz="0" w:space="0" w:color="auto"/>
        <w:left w:val="none" w:sz="0" w:space="0" w:color="auto"/>
        <w:bottom w:val="none" w:sz="0" w:space="0" w:color="auto"/>
        <w:right w:val="none" w:sz="0" w:space="0" w:color="auto"/>
      </w:divBdr>
    </w:div>
    <w:div w:id="1221360772">
      <w:bodyDiv w:val="1"/>
      <w:marLeft w:val="0"/>
      <w:marRight w:val="0"/>
      <w:marTop w:val="0"/>
      <w:marBottom w:val="0"/>
      <w:divBdr>
        <w:top w:val="none" w:sz="0" w:space="0" w:color="auto"/>
        <w:left w:val="none" w:sz="0" w:space="0" w:color="auto"/>
        <w:bottom w:val="none" w:sz="0" w:space="0" w:color="auto"/>
        <w:right w:val="none" w:sz="0" w:space="0" w:color="auto"/>
      </w:divBdr>
    </w:div>
    <w:div w:id="1221594481">
      <w:bodyDiv w:val="1"/>
      <w:marLeft w:val="0"/>
      <w:marRight w:val="0"/>
      <w:marTop w:val="0"/>
      <w:marBottom w:val="0"/>
      <w:divBdr>
        <w:top w:val="none" w:sz="0" w:space="0" w:color="auto"/>
        <w:left w:val="none" w:sz="0" w:space="0" w:color="auto"/>
        <w:bottom w:val="none" w:sz="0" w:space="0" w:color="auto"/>
        <w:right w:val="none" w:sz="0" w:space="0" w:color="auto"/>
      </w:divBdr>
    </w:div>
    <w:div w:id="1221747632">
      <w:bodyDiv w:val="1"/>
      <w:marLeft w:val="0"/>
      <w:marRight w:val="0"/>
      <w:marTop w:val="0"/>
      <w:marBottom w:val="0"/>
      <w:divBdr>
        <w:top w:val="none" w:sz="0" w:space="0" w:color="auto"/>
        <w:left w:val="none" w:sz="0" w:space="0" w:color="auto"/>
        <w:bottom w:val="none" w:sz="0" w:space="0" w:color="auto"/>
        <w:right w:val="none" w:sz="0" w:space="0" w:color="auto"/>
      </w:divBdr>
    </w:div>
    <w:div w:id="1221789262">
      <w:bodyDiv w:val="1"/>
      <w:marLeft w:val="0"/>
      <w:marRight w:val="0"/>
      <w:marTop w:val="0"/>
      <w:marBottom w:val="0"/>
      <w:divBdr>
        <w:top w:val="none" w:sz="0" w:space="0" w:color="auto"/>
        <w:left w:val="none" w:sz="0" w:space="0" w:color="auto"/>
        <w:bottom w:val="none" w:sz="0" w:space="0" w:color="auto"/>
        <w:right w:val="none" w:sz="0" w:space="0" w:color="auto"/>
      </w:divBdr>
    </w:div>
    <w:div w:id="1221819037">
      <w:bodyDiv w:val="1"/>
      <w:marLeft w:val="0"/>
      <w:marRight w:val="0"/>
      <w:marTop w:val="0"/>
      <w:marBottom w:val="0"/>
      <w:divBdr>
        <w:top w:val="none" w:sz="0" w:space="0" w:color="auto"/>
        <w:left w:val="none" w:sz="0" w:space="0" w:color="auto"/>
        <w:bottom w:val="none" w:sz="0" w:space="0" w:color="auto"/>
        <w:right w:val="none" w:sz="0" w:space="0" w:color="auto"/>
      </w:divBdr>
    </w:div>
    <w:div w:id="1221941627">
      <w:bodyDiv w:val="1"/>
      <w:marLeft w:val="0"/>
      <w:marRight w:val="0"/>
      <w:marTop w:val="0"/>
      <w:marBottom w:val="0"/>
      <w:divBdr>
        <w:top w:val="none" w:sz="0" w:space="0" w:color="auto"/>
        <w:left w:val="none" w:sz="0" w:space="0" w:color="auto"/>
        <w:bottom w:val="none" w:sz="0" w:space="0" w:color="auto"/>
        <w:right w:val="none" w:sz="0" w:space="0" w:color="auto"/>
      </w:divBdr>
    </w:div>
    <w:div w:id="1221986529">
      <w:bodyDiv w:val="1"/>
      <w:marLeft w:val="0"/>
      <w:marRight w:val="0"/>
      <w:marTop w:val="0"/>
      <w:marBottom w:val="0"/>
      <w:divBdr>
        <w:top w:val="none" w:sz="0" w:space="0" w:color="auto"/>
        <w:left w:val="none" w:sz="0" w:space="0" w:color="auto"/>
        <w:bottom w:val="none" w:sz="0" w:space="0" w:color="auto"/>
        <w:right w:val="none" w:sz="0" w:space="0" w:color="auto"/>
      </w:divBdr>
    </w:div>
    <w:div w:id="1222063013">
      <w:bodyDiv w:val="1"/>
      <w:marLeft w:val="0"/>
      <w:marRight w:val="0"/>
      <w:marTop w:val="0"/>
      <w:marBottom w:val="0"/>
      <w:divBdr>
        <w:top w:val="none" w:sz="0" w:space="0" w:color="auto"/>
        <w:left w:val="none" w:sz="0" w:space="0" w:color="auto"/>
        <w:bottom w:val="none" w:sz="0" w:space="0" w:color="auto"/>
        <w:right w:val="none" w:sz="0" w:space="0" w:color="auto"/>
      </w:divBdr>
    </w:div>
    <w:div w:id="1222131182">
      <w:bodyDiv w:val="1"/>
      <w:marLeft w:val="0"/>
      <w:marRight w:val="0"/>
      <w:marTop w:val="0"/>
      <w:marBottom w:val="0"/>
      <w:divBdr>
        <w:top w:val="none" w:sz="0" w:space="0" w:color="auto"/>
        <w:left w:val="none" w:sz="0" w:space="0" w:color="auto"/>
        <w:bottom w:val="none" w:sz="0" w:space="0" w:color="auto"/>
        <w:right w:val="none" w:sz="0" w:space="0" w:color="auto"/>
      </w:divBdr>
    </w:div>
    <w:div w:id="1222133723">
      <w:bodyDiv w:val="1"/>
      <w:marLeft w:val="0"/>
      <w:marRight w:val="0"/>
      <w:marTop w:val="0"/>
      <w:marBottom w:val="0"/>
      <w:divBdr>
        <w:top w:val="none" w:sz="0" w:space="0" w:color="auto"/>
        <w:left w:val="none" w:sz="0" w:space="0" w:color="auto"/>
        <w:bottom w:val="none" w:sz="0" w:space="0" w:color="auto"/>
        <w:right w:val="none" w:sz="0" w:space="0" w:color="auto"/>
      </w:divBdr>
    </w:div>
    <w:div w:id="1222212191">
      <w:bodyDiv w:val="1"/>
      <w:marLeft w:val="0"/>
      <w:marRight w:val="0"/>
      <w:marTop w:val="0"/>
      <w:marBottom w:val="0"/>
      <w:divBdr>
        <w:top w:val="none" w:sz="0" w:space="0" w:color="auto"/>
        <w:left w:val="none" w:sz="0" w:space="0" w:color="auto"/>
        <w:bottom w:val="none" w:sz="0" w:space="0" w:color="auto"/>
        <w:right w:val="none" w:sz="0" w:space="0" w:color="auto"/>
      </w:divBdr>
    </w:div>
    <w:div w:id="1222254563">
      <w:bodyDiv w:val="1"/>
      <w:marLeft w:val="0"/>
      <w:marRight w:val="0"/>
      <w:marTop w:val="0"/>
      <w:marBottom w:val="0"/>
      <w:divBdr>
        <w:top w:val="none" w:sz="0" w:space="0" w:color="auto"/>
        <w:left w:val="none" w:sz="0" w:space="0" w:color="auto"/>
        <w:bottom w:val="none" w:sz="0" w:space="0" w:color="auto"/>
        <w:right w:val="none" w:sz="0" w:space="0" w:color="auto"/>
      </w:divBdr>
    </w:div>
    <w:div w:id="1222255211">
      <w:bodyDiv w:val="1"/>
      <w:marLeft w:val="0"/>
      <w:marRight w:val="0"/>
      <w:marTop w:val="0"/>
      <w:marBottom w:val="0"/>
      <w:divBdr>
        <w:top w:val="none" w:sz="0" w:space="0" w:color="auto"/>
        <w:left w:val="none" w:sz="0" w:space="0" w:color="auto"/>
        <w:bottom w:val="none" w:sz="0" w:space="0" w:color="auto"/>
        <w:right w:val="none" w:sz="0" w:space="0" w:color="auto"/>
      </w:divBdr>
    </w:div>
    <w:div w:id="1222329621">
      <w:bodyDiv w:val="1"/>
      <w:marLeft w:val="0"/>
      <w:marRight w:val="0"/>
      <w:marTop w:val="0"/>
      <w:marBottom w:val="0"/>
      <w:divBdr>
        <w:top w:val="none" w:sz="0" w:space="0" w:color="auto"/>
        <w:left w:val="none" w:sz="0" w:space="0" w:color="auto"/>
        <w:bottom w:val="none" w:sz="0" w:space="0" w:color="auto"/>
        <w:right w:val="none" w:sz="0" w:space="0" w:color="auto"/>
      </w:divBdr>
    </w:div>
    <w:div w:id="1222331902">
      <w:bodyDiv w:val="1"/>
      <w:marLeft w:val="0"/>
      <w:marRight w:val="0"/>
      <w:marTop w:val="0"/>
      <w:marBottom w:val="0"/>
      <w:divBdr>
        <w:top w:val="none" w:sz="0" w:space="0" w:color="auto"/>
        <w:left w:val="none" w:sz="0" w:space="0" w:color="auto"/>
        <w:bottom w:val="none" w:sz="0" w:space="0" w:color="auto"/>
        <w:right w:val="none" w:sz="0" w:space="0" w:color="auto"/>
      </w:divBdr>
    </w:div>
    <w:div w:id="1222474366">
      <w:bodyDiv w:val="1"/>
      <w:marLeft w:val="0"/>
      <w:marRight w:val="0"/>
      <w:marTop w:val="0"/>
      <w:marBottom w:val="0"/>
      <w:divBdr>
        <w:top w:val="none" w:sz="0" w:space="0" w:color="auto"/>
        <w:left w:val="none" w:sz="0" w:space="0" w:color="auto"/>
        <w:bottom w:val="none" w:sz="0" w:space="0" w:color="auto"/>
        <w:right w:val="none" w:sz="0" w:space="0" w:color="auto"/>
      </w:divBdr>
    </w:div>
    <w:div w:id="1222599863">
      <w:bodyDiv w:val="1"/>
      <w:marLeft w:val="0"/>
      <w:marRight w:val="0"/>
      <w:marTop w:val="0"/>
      <w:marBottom w:val="0"/>
      <w:divBdr>
        <w:top w:val="none" w:sz="0" w:space="0" w:color="auto"/>
        <w:left w:val="none" w:sz="0" w:space="0" w:color="auto"/>
        <w:bottom w:val="none" w:sz="0" w:space="0" w:color="auto"/>
        <w:right w:val="none" w:sz="0" w:space="0" w:color="auto"/>
      </w:divBdr>
    </w:div>
    <w:div w:id="1222716455">
      <w:bodyDiv w:val="1"/>
      <w:marLeft w:val="0"/>
      <w:marRight w:val="0"/>
      <w:marTop w:val="0"/>
      <w:marBottom w:val="0"/>
      <w:divBdr>
        <w:top w:val="none" w:sz="0" w:space="0" w:color="auto"/>
        <w:left w:val="none" w:sz="0" w:space="0" w:color="auto"/>
        <w:bottom w:val="none" w:sz="0" w:space="0" w:color="auto"/>
        <w:right w:val="none" w:sz="0" w:space="0" w:color="auto"/>
      </w:divBdr>
    </w:div>
    <w:div w:id="1222980622">
      <w:bodyDiv w:val="1"/>
      <w:marLeft w:val="0"/>
      <w:marRight w:val="0"/>
      <w:marTop w:val="0"/>
      <w:marBottom w:val="0"/>
      <w:divBdr>
        <w:top w:val="none" w:sz="0" w:space="0" w:color="auto"/>
        <w:left w:val="none" w:sz="0" w:space="0" w:color="auto"/>
        <w:bottom w:val="none" w:sz="0" w:space="0" w:color="auto"/>
        <w:right w:val="none" w:sz="0" w:space="0" w:color="auto"/>
      </w:divBdr>
    </w:div>
    <w:div w:id="1222981889">
      <w:bodyDiv w:val="1"/>
      <w:marLeft w:val="0"/>
      <w:marRight w:val="0"/>
      <w:marTop w:val="0"/>
      <w:marBottom w:val="0"/>
      <w:divBdr>
        <w:top w:val="none" w:sz="0" w:space="0" w:color="auto"/>
        <w:left w:val="none" w:sz="0" w:space="0" w:color="auto"/>
        <w:bottom w:val="none" w:sz="0" w:space="0" w:color="auto"/>
        <w:right w:val="none" w:sz="0" w:space="0" w:color="auto"/>
      </w:divBdr>
    </w:div>
    <w:div w:id="1222983605">
      <w:bodyDiv w:val="1"/>
      <w:marLeft w:val="0"/>
      <w:marRight w:val="0"/>
      <w:marTop w:val="0"/>
      <w:marBottom w:val="0"/>
      <w:divBdr>
        <w:top w:val="none" w:sz="0" w:space="0" w:color="auto"/>
        <w:left w:val="none" w:sz="0" w:space="0" w:color="auto"/>
        <w:bottom w:val="none" w:sz="0" w:space="0" w:color="auto"/>
        <w:right w:val="none" w:sz="0" w:space="0" w:color="auto"/>
      </w:divBdr>
    </w:div>
    <w:div w:id="1223055765">
      <w:bodyDiv w:val="1"/>
      <w:marLeft w:val="0"/>
      <w:marRight w:val="0"/>
      <w:marTop w:val="0"/>
      <w:marBottom w:val="0"/>
      <w:divBdr>
        <w:top w:val="none" w:sz="0" w:space="0" w:color="auto"/>
        <w:left w:val="none" w:sz="0" w:space="0" w:color="auto"/>
        <w:bottom w:val="none" w:sz="0" w:space="0" w:color="auto"/>
        <w:right w:val="none" w:sz="0" w:space="0" w:color="auto"/>
      </w:divBdr>
    </w:div>
    <w:div w:id="1223057750">
      <w:bodyDiv w:val="1"/>
      <w:marLeft w:val="0"/>
      <w:marRight w:val="0"/>
      <w:marTop w:val="0"/>
      <w:marBottom w:val="0"/>
      <w:divBdr>
        <w:top w:val="none" w:sz="0" w:space="0" w:color="auto"/>
        <w:left w:val="none" w:sz="0" w:space="0" w:color="auto"/>
        <w:bottom w:val="none" w:sz="0" w:space="0" w:color="auto"/>
        <w:right w:val="none" w:sz="0" w:space="0" w:color="auto"/>
      </w:divBdr>
    </w:div>
    <w:div w:id="1223057968">
      <w:bodyDiv w:val="1"/>
      <w:marLeft w:val="0"/>
      <w:marRight w:val="0"/>
      <w:marTop w:val="0"/>
      <w:marBottom w:val="0"/>
      <w:divBdr>
        <w:top w:val="none" w:sz="0" w:space="0" w:color="auto"/>
        <w:left w:val="none" w:sz="0" w:space="0" w:color="auto"/>
        <w:bottom w:val="none" w:sz="0" w:space="0" w:color="auto"/>
        <w:right w:val="none" w:sz="0" w:space="0" w:color="auto"/>
      </w:divBdr>
    </w:div>
    <w:div w:id="1223061292">
      <w:bodyDiv w:val="1"/>
      <w:marLeft w:val="0"/>
      <w:marRight w:val="0"/>
      <w:marTop w:val="0"/>
      <w:marBottom w:val="0"/>
      <w:divBdr>
        <w:top w:val="none" w:sz="0" w:space="0" w:color="auto"/>
        <w:left w:val="none" w:sz="0" w:space="0" w:color="auto"/>
        <w:bottom w:val="none" w:sz="0" w:space="0" w:color="auto"/>
        <w:right w:val="none" w:sz="0" w:space="0" w:color="auto"/>
      </w:divBdr>
    </w:div>
    <w:div w:id="1223171735">
      <w:bodyDiv w:val="1"/>
      <w:marLeft w:val="0"/>
      <w:marRight w:val="0"/>
      <w:marTop w:val="0"/>
      <w:marBottom w:val="0"/>
      <w:divBdr>
        <w:top w:val="none" w:sz="0" w:space="0" w:color="auto"/>
        <w:left w:val="none" w:sz="0" w:space="0" w:color="auto"/>
        <w:bottom w:val="none" w:sz="0" w:space="0" w:color="auto"/>
        <w:right w:val="none" w:sz="0" w:space="0" w:color="auto"/>
      </w:divBdr>
    </w:div>
    <w:div w:id="1223179629">
      <w:bodyDiv w:val="1"/>
      <w:marLeft w:val="0"/>
      <w:marRight w:val="0"/>
      <w:marTop w:val="0"/>
      <w:marBottom w:val="0"/>
      <w:divBdr>
        <w:top w:val="none" w:sz="0" w:space="0" w:color="auto"/>
        <w:left w:val="none" w:sz="0" w:space="0" w:color="auto"/>
        <w:bottom w:val="none" w:sz="0" w:space="0" w:color="auto"/>
        <w:right w:val="none" w:sz="0" w:space="0" w:color="auto"/>
      </w:divBdr>
    </w:div>
    <w:div w:id="1223325906">
      <w:bodyDiv w:val="1"/>
      <w:marLeft w:val="0"/>
      <w:marRight w:val="0"/>
      <w:marTop w:val="0"/>
      <w:marBottom w:val="0"/>
      <w:divBdr>
        <w:top w:val="none" w:sz="0" w:space="0" w:color="auto"/>
        <w:left w:val="none" w:sz="0" w:space="0" w:color="auto"/>
        <w:bottom w:val="none" w:sz="0" w:space="0" w:color="auto"/>
        <w:right w:val="none" w:sz="0" w:space="0" w:color="auto"/>
      </w:divBdr>
    </w:div>
    <w:div w:id="1223369884">
      <w:bodyDiv w:val="1"/>
      <w:marLeft w:val="0"/>
      <w:marRight w:val="0"/>
      <w:marTop w:val="0"/>
      <w:marBottom w:val="0"/>
      <w:divBdr>
        <w:top w:val="none" w:sz="0" w:space="0" w:color="auto"/>
        <w:left w:val="none" w:sz="0" w:space="0" w:color="auto"/>
        <w:bottom w:val="none" w:sz="0" w:space="0" w:color="auto"/>
        <w:right w:val="none" w:sz="0" w:space="0" w:color="auto"/>
      </w:divBdr>
    </w:div>
    <w:div w:id="1223373916">
      <w:bodyDiv w:val="1"/>
      <w:marLeft w:val="0"/>
      <w:marRight w:val="0"/>
      <w:marTop w:val="0"/>
      <w:marBottom w:val="0"/>
      <w:divBdr>
        <w:top w:val="none" w:sz="0" w:space="0" w:color="auto"/>
        <w:left w:val="none" w:sz="0" w:space="0" w:color="auto"/>
        <w:bottom w:val="none" w:sz="0" w:space="0" w:color="auto"/>
        <w:right w:val="none" w:sz="0" w:space="0" w:color="auto"/>
      </w:divBdr>
    </w:div>
    <w:div w:id="1223634040">
      <w:bodyDiv w:val="1"/>
      <w:marLeft w:val="0"/>
      <w:marRight w:val="0"/>
      <w:marTop w:val="0"/>
      <w:marBottom w:val="0"/>
      <w:divBdr>
        <w:top w:val="none" w:sz="0" w:space="0" w:color="auto"/>
        <w:left w:val="none" w:sz="0" w:space="0" w:color="auto"/>
        <w:bottom w:val="none" w:sz="0" w:space="0" w:color="auto"/>
        <w:right w:val="none" w:sz="0" w:space="0" w:color="auto"/>
      </w:divBdr>
    </w:div>
    <w:div w:id="1223642609">
      <w:bodyDiv w:val="1"/>
      <w:marLeft w:val="0"/>
      <w:marRight w:val="0"/>
      <w:marTop w:val="0"/>
      <w:marBottom w:val="0"/>
      <w:divBdr>
        <w:top w:val="none" w:sz="0" w:space="0" w:color="auto"/>
        <w:left w:val="none" w:sz="0" w:space="0" w:color="auto"/>
        <w:bottom w:val="none" w:sz="0" w:space="0" w:color="auto"/>
        <w:right w:val="none" w:sz="0" w:space="0" w:color="auto"/>
      </w:divBdr>
    </w:div>
    <w:div w:id="1223758874">
      <w:bodyDiv w:val="1"/>
      <w:marLeft w:val="0"/>
      <w:marRight w:val="0"/>
      <w:marTop w:val="0"/>
      <w:marBottom w:val="0"/>
      <w:divBdr>
        <w:top w:val="none" w:sz="0" w:space="0" w:color="auto"/>
        <w:left w:val="none" w:sz="0" w:space="0" w:color="auto"/>
        <w:bottom w:val="none" w:sz="0" w:space="0" w:color="auto"/>
        <w:right w:val="none" w:sz="0" w:space="0" w:color="auto"/>
      </w:divBdr>
    </w:div>
    <w:div w:id="1223906265">
      <w:bodyDiv w:val="1"/>
      <w:marLeft w:val="0"/>
      <w:marRight w:val="0"/>
      <w:marTop w:val="0"/>
      <w:marBottom w:val="0"/>
      <w:divBdr>
        <w:top w:val="none" w:sz="0" w:space="0" w:color="auto"/>
        <w:left w:val="none" w:sz="0" w:space="0" w:color="auto"/>
        <w:bottom w:val="none" w:sz="0" w:space="0" w:color="auto"/>
        <w:right w:val="none" w:sz="0" w:space="0" w:color="auto"/>
      </w:divBdr>
    </w:div>
    <w:div w:id="1223909727">
      <w:bodyDiv w:val="1"/>
      <w:marLeft w:val="0"/>
      <w:marRight w:val="0"/>
      <w:marTop w:val="0"/>
      <w:marBottom w:val="0"/>
      <w:divBdr>
        <w:top w:val="none" w:sz="0" w:space="0" w:color="auto"/>
        <w:left w:val="none" w:sz="0" w:space="0" w:color="auto"/>
        <w:bottom w:val="none" w:sz="0" w:space="0" w:color="auto"/>
        <w:right w:val="none" w:sz="0" w:space="0" w:color="auto"/>
      </w:divBdr>
    </w:div>
    <w:div w:id="1223909996">
      <w:bodyDiv w:val="1"/>
      <w:marLeft w:val="0"/>
      <w:marRight w:val="0"/>
      <w:marTop w:val="0"/>
      <w:marBottom w:val="0"/>
      <w:divBdr>
        <w:top w:val="none" w:sz="0" w:space="0" w:color="auto"/>
        <w:left w:val="none" w:sz="0" w:space="0" w:color="auto"/>
        <w:bottom w:val="none" w:sz="0" w:space="0" w:color="auto"/>
        <w:right w:val="none" w:sz="0" w:space="0" w:color="auto"/>
      </w:divBdr>
    </w:div>
    <w:div w:id="1223979793">
      <w:bodyDiv w:val="1"/>
      <w:marLeft w:val="0"/>
      <w:marRight w:val="0"/>
      <w:marTop w:val="0"/>
      <w:marBottom w:val="0"/>
      <w:divBdr>
        <w:top w:val="none" w:sz="0" w:space="0" w:color="auto"/>
        <w:left w:val="none" w:sz="0" w:space="0" w:color="auto"/>
        <w:bottom w:val="none" w:sz="0" w:space="0" w:color="auto"/>
        <w:right w:val="none" w:sz="0" w:space="0" w:color="auto"/>
      </w:divBdr>
    </w:div>
    <w:div w:id="1223982326">
      <w:bodyDiv w:val="1"/>
      <w:marLeft w:val="0"/>
      <w:marRight w:val="0"/>
      <w:marTop w:val="0"/>
      <w:marBottom w:val="0"/>
      <w:divBdr>
        <w:top w:val="none" w:sz="0" w:space="0" w:color="auto"/>
        <w:left w:val="none" w:sz="0" w:space="0" w:color="auto"/>
        <w:bottom w:val="none" w:sz="0" w:space="0" w:color="auto"/>
        <w:right w:val="none" w:sz="0" w:space="0" w:color="auto"/>
      </w:divBdr>
    </w:div>
    <w:div w:id="1224020794">
      <w:bodyDiv w:val="1"/>
      <w:marLeft w:val="0"/>
      <w:marRight w:val="0"/>
      <w:marTop w:val="0"/>
      <w:marBottom w:val="0"/>
      <w:divBdr>
        <w:top w:val="none" w:sz="0" w:space="0" w:color="auto"/>
        <w:left w:val="none" w:sz="0" w:space="0" w:color="auto"/>
        <w:bottom w:val="none" w:sz="0" w:space="0" w:color="auto"/>
        <w:right w:val="none" w:sz="0" w:space="0" w:color="auto"/>
      </w:divBdr>
    </w:div>
    <w:div w:id="1224097386">
      <w:bodyDiv w:val="1"/>
      <w:marLeft w:val="0"/>
      <w:marRight w:val="0"/>
      <w:marTop w:val="0"/>
      <w:marBottom w:val="0"/>
      <w:divBdr>
        <w:top w:val="none" w:sz="0" w:space="0" w:color="auto"/>
        <w:left w:val="none" w:sz="0" w:space="0" w:color="auto"/>
        <w:bottom w:val="none" w:sz="0" w:space="0" w:color="auto"/>
        <w:right w:val="none" w:sz="0" w:space="0" w:color="auto"/>
      </w:divBdr>
    </w:div>
    <w:div w:id="1224215322">
      <w:bodyDiv w:val="1"/>
      <w:marLeft w:val="0"/>
      <w:marRight w:val="0"/>
      <w:marTop w:val="0"/>
      <w:marBottom w:val="0"/>
      <w:divBdr>
        <w:top w:val="none" w:sz="0" w:space="0" w:color="auto"/>
        <w:left w:val="none" w:sz="0" w:space="0" w:color="auto"/>
        <w:bottom w:val="none" w:sz="0" w:space="0" w:color="auto"/>
        <w:right w:val="none" w:sz="0" w:space="0" w:color="auto"/>
      </w:divBdr>
    </w:div>
    <w:div w:id="1224220380">
      <w:bodyDiv w:val="1"/>
      <w:marLeft w:val="0"/>
      <w:marRight w:val="0"/>
      <w:marTop w:val="0"/>
      <w:marBottom w:val="0"/>
      <w:divBdr>
        <w:top w:val="none" w:sz="0" w:space="0" w:color="auto"/>
        <w:left w:val="none" w:sz="0" w:space="0" w:color="auto"/>
        <w:bottom w:val="none" w:sz="0" w:space="0" w:color="auto"/>
        <w:right w:val="none" w:sz="0" w:space="0" w:color="auto"/>
      </w:divBdr>
    </w:div>
    <w:div w:id="1224295315">
      <w:bodyDiv w:val="1"/>
      <w:marLeft w:val="0"/>
      <w:marRight w:val="0"/>
      <w:marTop w:val="0"/>
      <w:marBottom w:val="0"/>
      <w:divBdr>
        <w:top w:val="none" w:sz="0" w:space="0" w:color="auto"/>
        <w:left w:val="none" w:sz="0" w:space="0" w:color="auto"/>
        <w:bottom w:val="none" w:sz="0" w:space="0" w:color="auto"/>
        <w:right w:val="none" w:sz="0" w:space="0" w:color="auto"/>
      </w:divBdr>
    </w:div>
    <w:div w:id="1224368119">
      <w:bodyDiv w:val="1"/>
      <w:marLeft w:val="0"/>
      <w:marRight w:val="0"/>
      <w:marTop w:val="0"/>
      <w:marBottom w:val="0"/>
      <w:divBdr>
        <w:top w:val="none" w:sz="0" w:space="0" w:color="auto"/>
        <w:left w:val="none" w:sz="0" w:space="0" w:color="auto"/>
        <w:bottom w:val="none" w:sz="0" w:space="0" w:color="auto"/>
        <w:right w:val="none" w:sz="0" w:space="0" w:color="auto"/>
      </w:divBdr>
    </w:div>
    <w:div w:id="1224482694">
      <w:bodyDiv w:val="1"/>
      <w:marLeft w:val="0"/>
      <w:marRight w:val="0"/>
      <w:marTop w:val="0"/>
      <w:marBottom w:val="0"/>
      <w:divBdr>
        <w:top w:val="none" w:sz="0" w:space="0" w:color="auto"/>
        <w:left w:val="none" w:sz="0" w:space="0" w:color="auto"/>
        <w:bottom w:val="none" w:sz="0" w:space="0" w:color="auto"/>
        <w:right w:val="none" w:sz="0" w:space="0" w:color="auto"/>
      </w:divBdr>
    </w:div>
    <w:div w:id="1224562453">
      <w:bodyDiv w:val="1"/>
      <w:marLeft w:val="0"/>
      <w:marRight w:val="0"/>
      <w:marTop w:val="0"/>
      <w:marBottom w:val="0"/>
      <w:divBdr>
        <w:top w:val="none" w:sz="0" w:space="0" w:color="auto"/>
        <w:left w:val="none" w:sz="0" w:space="0" w:color="auto"/>
        <w:bottom w:val="none" w:sz="0" w:space="0" w:color="auto"/>
        <w:right w:val="none" w:sz="0" w:space="0" w:color="auto"/>
      </w:divBdr>
    </w:div>
    <w:div w:id="1224562829">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
    <w:div w:id="1224634897">
      <w:bodyDiv w:val="1"/>
      <w:marLeft w:val="0"/>
      <w:marRight w:val="0"/>
      <w:marTop w:val="0"/>
      <w:marBottom w:val="0"/>
      <w:divBdr>
        <w:top w:val="none" w:sz="0" w:space="0" w:color="auto"/>
        <w:left w:val="none" w:sz="0" w:space="0" w:color="auto"/>
        <w:bottom w:val="none" w:sz="0" w:space="0" w:color="auto"/>
        <w:right w:val="none" w:sz="0" w:space="0" w:color="auto"/>
      </w:divBdr>
    </w:div>
    <w:div w:id="1224758323">
      <w:bodyDiv w:val="1"/>
      <w:marLeft w:val="0"/>
      <w:marRight w:val="0"/>
      <w:marTop w:val="0"/>
      <w:marBottom w:val="0"/>
      <w:divBdr>
        <w:top w:val="none" w:sz="0" w:space="0" w:color="auto"/>
        <w:left w:val="none" w:sz="0" w:space="0" w:color="auto"/>
        <w:bottom w:val="none" w:sz="0" w:space="0" w:color="auto"/>
        <w:right w:val="none" w:sz="0" w:space="0" w:color="auto"/>
      </w:divBdr>
    </w:div>
    <w:div w:id="1225142305">
      <w:bodyDiv w:val="1"/>
      <w:marLeft w:val="0"/>
      <w:marRight w:val="0"/>
      <w:marTop w:val="0"/>
      <w:marBottom w:val="0"/>
      <w:divBdr>
        <w:top w:val="none" w:sz="0" w:space="0" w:color="auto"/>
        <w:left w:val="none" w:sz="0" w:space="0" w:color="auto"/>
        <w:bottom w:val="none" w:sz="0" w:space="0" w:color="auto"/>
        <w:right w:val="none" w:sz="0" w:space="0" w:color="auto"/>
      </w:divBdr>
    </w:div>
    <w:div w:id="1225215999">
      <w:bodyDiv w:val="1"/>
      <w:marLeft w:val="0"/>
      <w:marRight w:val="0"/>
      <w:marTop w:val="0"/>
      <w:marBottom w:val="0"/>
      <w:divBdr>
        <w:top w:val="none" w:sz="0" w:space="0" w:color="auto"/>
        <w:left w:val="none" w:sz="0" w:space="0" w:color="auto"/>
        <w:bottom w:val="none" w:sz="0" w:space="0" w:color="auto"/>
        <w:right w:val="none" w:sz="0" w:space="0" w:color="auto"/>
      </w:divBdr>
    </w:div>
    <w:div w:id="1225600611">
      <w:bodyDiv w:val="1"/>
      <w:marLeft w:val="0"/>
      <w:marRight w:val="0"/>
      <w:marTop w:val="0"/>
      <w:marBottom w:val="0"/>
      <w:divBdr>
        <w:top w:val="none" w:sz="0" w:space="0" w:color="auto"/>
        <w:left w:val="none" w:sz="0" w:space="0" w:color="auto"/>
        <w:bottom w:val="none" w:sz="0" w:space="0" w:color="auto"/>
        <w:right w:val="none" w:sz="0" w:space="0" w:color="auto"/>
      </w:divBdr>
    </w:div>
    <w:div w:id="1225602733">
      <w:bodyDiv w:val="1"/>
      <w:marLeft w:val="0"/>
      <w:marRight w:val="0"/>
      <w:marTop w:val="0"/>
      <w:marBottom w:val="0"/>
      <w:divBdr>
        <w:top w:val="none" w:sz="0" w:space="0" w:color="auto"/>
        <w:left w:val="none" w:sz="0" w:space="0" w:color="auto"/>
        <w:bottom w:val="none" w:sz="0" w:space="0" w:color="auto"/>
        <w:right w:val="none" w:sz="0" w:space="0" w:color="auto"/>
      </w:divBdr>
      <w:divsChild>
        <w:div w:id="585189423">
          <w:marLeft w:val="0"/>
          <w:marRight w:val="0"/>
          <w:marTop w:val="0"/>
          <w:marBottom w:val="0"/>
          <w:divBdr>
            <w:top w:val="none" w:sz="0" w:space="0" w:color="auto"/>
            <w:left w:val="none" w:sz="0" w:space="0" w:color="auto"/>
            <w:bottom w:val="none" w:sz="0" w:space="0" w:color="auto"/>
            <w:right w:val="none" w:sz="0" w:space="0" w:color="auto"/>
          </w:divBdr>
        </w:div>
      </w:divsChild>
    </w:div>
    <w:div w:id="1225603238">
      <w:bodyDiv w:val="1"/>
      <w:marLeft w:val="0"/>
      <w:marRight w:val="0"/>
      <w:marTop w:val="0"/>
      <w:marBottom w:val="0"/>
      <w:divBdr>
        <w:top w:val="none" w:sz="0" w:space="0" w:color="auto"/>
        <w:left w:val="none" w:sz="0" w:space="0" w:color="auto"/>
        <w:bottom w:val="none" w:sz="0" w:space="0" w:color="auto"/>
        <w:right w:val="none" w:sz="0" w:space="0" w:color="auto"/>
      </w:divBdr>
    </w:div>
    <w:div w:id="1225722067">
      <w:bodyDiv w:val="1"/>
      <w:marLeft w:val="0"/>
      <w:marRight w:val="0"/>
      <w:marTop w:val="0"/>
      <w:marBottom w:val="0"/>
      <w:divBdr>
        <w:top w:val="none" w:sz="0" w:space="0" w:color="auto"/>
        <w:left w:val="none" w:sz="0" w:space="0" w:color="auto"/>
        <w:bottom w:val="none" w:sz="0" w:space="0" w:color="auto"/>
        <w:right w:val="none" w:sz="0" w:space="0" w:color="auto"/>
      </w:divBdr>
    </w:div>
    <w:div w:id="1225794508">
      <w:bodyDiv w:val="1"/>
      <w:marLeft w:val="0"/>
      <w:marRight w:val="0"/>
      <w:marTop w:val="0"/>
      <w:marBottom w:val="0"/>
      <w:divBdr>
        <w:top w:val="none" w:sz="0" w:space="0" w:color="auto"/>
        <w:left w:val="none" w:sz="0" w:space="0" w:color="auto"/>
        <w:bottom w:val="none" w:sz="0" w:space="0" w:color="auto"/>
        <w:right w:val="none" w:sz="0" w:space="0" w:color="auto"/>
      </w:divBdr>
    </w:div>
    <w:div w:id="1225796470">
      <w:bodyDiv w:val="1"/>
      <w:marLeft w:val="0"/>
      <w:marRight w:val="0"/>
      <w:marTop w:val="0"/>
      <w:marBottom w:val="0"/>
      <w:divBdr>
        <w:top w:val="none" w:sz="0" w:space="0" w:color="auto"/>
        <w:left w:val="none" w:sz="0" w:space="0" w:color="auto"/>
        <w:bottom w:val="none" w:sz="0" w:space="0" w:color="auto"/>
        <w:right w:val="none" w:sz="0" w:space="0" w:color="auto"/>
      </w:divBdr>
    </w:div>
    <w:div w:id="1225993707">
      <w:bodyDiv w:val="1"/>
      <w:marLeft w:val="0"/>
      <w:marRight w:val="0"/>
      <w:marTop w:val="0"/>
      <w:marBottom w:val="0"/>
      <w:divBdr>
        <w:top w:val="none" w:sz="0" w:space="0" w:color="auto"/>
        <w:left w:val="none" w:sz="0" w:space="0" w:color="auto"/>
        <w:bottom w:val="none" w:sz="0" w:space="0" w:color="auto"/>
        <w:right w:val="none" w:sz="0" w:space="0" w:color="auto"/>
      </w:divBdr>
    </w:div>
    <w:div w:id="1226183736">
      <w:bodyDiv w:val="1"/>
      <w:marLeft w:val="0"/>
      <w:marRight w:val="0"/>
      <w:marTop w:val="0"/>
      <w:marBottom w:val="0"/>
      <w:divBdr>
        <w:top w:val="none" w:sz="0" w:space="0" w:color="auto"/>
        <w:left w:val="none" w:sz="0" w:space="0" w:color="auto"/>
        <w:bottom w:val="none" w:sz="0" w:space="0" w:color="auto"/>
        <w:right w:val="none" w:sz="0" w:space="0" w:color="auto"/>
      </w:divBdr>
    </w:div>
    <w:div w:id="1226184352">
      <w:bodyDiv w:val="1"/>
      <w:marLeft w:val="0"/>
      <w:marRight w:val="0"/>
      <w:marTop w:val="0"/>
      <w:marBottom w:val="0"/>
      <w:divBdr>
        <w:top w:val="none" w:sz="0" w:space="0" w:color="auto"/>
        <w:left w:val="none" w:sz="0" w:space="0" w:color="auto"/>
        <w:bottom w:val="none" w:sz="0" w:space="0" w:color="auto"/>
        <w:right w:val="none" w:sz="0" w:space="0" w:color="auto"/>
      </w:divBdr>
    </w:div>
    <w:div w:id="1226187049">
      <w:bodyDiv w:val="1"/>
      <w:marLeft w:val="0"/>
      <w:marRight w:val="0"/>
      <w:marTop w:val="0"/>
      <w:marBottom w:val="0"/>
      <w:divBdr>
        <w:top w:val="none" w:sz="0" w:space="0" w:color="auto"/>
        <w:left w:val="none" w:sz="0" w:space="0" w:color="auto"/>
        <w:bottom w:val="none" w:sz="0" w:space="0" w:color="auto"/>
        <w:right w:val="none" w:sz="0" w:space="0" w:color="auto"/>
      </w:divBdr>
    </w:div>
    <w:div w:id="1226338068">
      <w:bodyDiv w:val="1"/>
      <w:marLeft w:val="0"/>
      <w:marRight w:val="0"/>
      <w:marTop w:val="0"/>
      <w:marBottom w:val="0"/>
      <w:divBdr>
        <w:top w:val="none" w:sz="0" w:space="0" w:color="auto"/>
        <w:left w:val="none" w:sz="0" w:space="0" w:color="auto"/>
        <w:bottom w:val="none" w:sz="0" w:space="0" w:color="auto"/>
        <w:right w:val="none" w:sz="0" w:space="0" w:color="auto"/>
      </w:divBdr>
    </w:div>
    <w:div w:id="1226375175">
      <w:bodyDiv w:val="1"/>
      <w:marLeft w:val="0"/>
      <w:marRight w:val="0"/>
      <w:marTop w:val="0"/>
      <w:marBottom w:val="0"/>
      <w:divBdr>
        <w:top w:val="none" w:sz="0" w:space="0" w:color="auto"/>
        <w:left w:val="none" w:sz="0" w:space="0" w:color="auto"/>
        <w:bottom w:val="none" w:sz="0" w:space="0" w:color="auto"/>
        <w:right w:val="none" w:sz="0" w:space="0" w:color="auto"/>
      </w:divBdr>
    </w:div>
    <w:div w:id="1226796990">
      <w:bodyDiv w:val="1"/>
      <w:marLeft w:val="0"/>
      <w:marRight w:val="0"/>
      <w:marTop w:val="0"/>
      <w:marBottom w:val="0"/>
      <w:divBdr>
        <w:top w:val="none" w:sz="0" w:space="0" w:color="auto"/>
        <w:left w:val="none" w:sz="0" w:space="0" w:color="auto"/>
        <w:bottom w:val="none" w:sz="0" w:space="0" w:color="auto"/>
        <w:right w:val="none" w:sz="0" w:space="0" w:color="auto"/>
      </w:divBdr>
    </w:div>
    <w:div w:id="1226912134">
      <w:bodyDiv w:val="1"/>
      <w:marLeft w:val="0"/>
      <w:marRight w:val="0"/>
      <w:marTop w:val="0"/>
      <w:marBottom w:val="0"/>
      <w:divBdr>
        <w:top w:val="none" w:sz="0" w:space="0" w:color="auto"/>
        <w:left w:val="none" w:sz="0" w:space="0" w:color="auto"/>
        <w:bottom w:val="none" w:sz="0" w:space="0" w:color="auto"/>
        <w:right w:val="none" w:sz="0" w:space="0" w:color="auto"/>
      </w:divBdr>
    </w:div>
    <w:div w:id="1227037279">
      <w:bodyDiv w:val="1"/>
      <w:marLeft w:val="0"/>
      <w:marRight w:val="0"/>
      <w:marTop w:val="0"/>
      <w:marBottom w:val="0"/>
      <w:divBdr>
        <w:top w:val="none" w:sz="0" w:space="0" w:color="auto"/>
        <w:left w:val="none" w:sz="0" w:space="0" w:color="auto"/>
        <w:bottom w:val="none" w:sz="0" w:space="0" w:color="auto"/>
        <w:right w:val="none" w:sz="0" w:space="0" w:color="auto"/>
      </w:divBdr>
    </w:div>
    <w:div w:id="1227061019">
      <w:bodyDiv w:val="1"/>
      <w:marLeft w:val="0"/>
      <w:marRight w:val="0"/>
      <w:marTop w:val="0"/>
      <w:marBottom w:val="0"/>
      <w:divBdr>
        <w:top w:val="none" w:sz="0" w:space="0" w:color="auto"/>
        <w:left w:val="none" w:sz="0" w:space="0" w:color="auto"/>
        <w:bottom w:val="none" w:sz="0" w:space="0" w:color="auto"/>
        <w:right w:val="none" w:sz="0" w:space="0" w:color="auto"/>
      </w:divBdr>
    </w:div>
    <w:div w:id="1227109428">
      <w:bodyDiv w:val="1"/>
      <w:marLeft w:val="0"/>
      <w:marRight w:val="0"/>
      <w:marTop w:val="0"/>
      <w:marBottom w:val="0"/>
      <w:divBdr>
        <w:top w:val="none" w:sz="0" w:space="0" w:color="auto"/>
        <w:left w:val="none" w:sz="0" w:space="0" w:color="auto"/>
        <w:bottom w:val="none" w:sz="0" w:space="0" w:color="auto"/>
        <w:right w:val="none" w:sz="0" w:space="0" w:color="auto"/>
      </w:divBdr>
    </w:div>
    <w:div w:id="1227179099">
      <w:bodyDiv w:val="1"/>
      <w:marLeft w:val="0"/>
      <w:marRight w:val="0"/>
      <w:marTop w:val="0"/>
      <w:marBottom w:val="0"/>
      <w:divBdr>
        <w:top w:val="none" w:sz="0" w:space="0" w:color="auto"/>
        <w:left w:val="none" w:sz="0" w:space="0" w:color="auto"/>
        <w:bottom w:val="none" w:sz="0" w:space="0" w:color="auto"/>
        <w:right w:val="none" w:sz="0" w:space="0" w:color="auto"/>
      </w:divBdr>
    </w:div>
    <w:div w:id="1227186132">
      <w:bodyDiv w:val="1"/>
      <w:marLeft w:val="0"/>
      <w:marRight w:val="0"/>
      <w:marTop w:val="0"/>
      <w:marBottom w:val="0"/>
      <w:divBdr>
        <w:top w:val="none" w:sz="0" w:space="0" w:color="auto"/>
        <w:left w:val="none" w:sz="0" w:space="0" w:color="auto"/>
        <w:bottom w:val="none" w:sz="0" w:space="0" w:color="auto"/>
        <w:right w:val="none" w:sz="0" w:space="0" w:color="auto"/>
      </w:divBdr>
    </w:div>
    <w:div w:id="1227230172">
      <w:bodyDiv w:val="1"/>
      <w:marLeft w:val="0"/>
      <w:marRight w:val="0"/>
      <w:marTop w:val="0"/>
      <w:marBottom w:val="0"/>
      <w:divBdr>
        <w:top w:val="none" w:sz="0" w:space="0" w:color="auto"/>
        <w:left w:val="none" w:sz="0" w:space="0" w:color="auto"/>
        <w:bottom w:val="none" w:sz="0" w:space="0" w:color="auto"/>
        <w:right w:val="none" w:sz="0" w:space="0" w:color="auto"/>
      </w:divBdr>
      <w:divsChild>
        <w:div w:id="1306279564">
          <w:marLeft w:val="0"/>
          <w:marRight w:val="0"/>
          <w:marTop w:val="0"/>
          <w:marBottom w:val="240"/>
          <w:divBdr>
            <w:top w:val="none" w:sz="0" w:space="0" w:color="auto"/>
            <w:left w:val="none" w:sz="0" w:space="0" w:color="auto"/>
            <w:bottom w:val="none" w:sz="0" w:space="0" w:color="auto"/>
            <w:right w:val="none" w:sz="0" w:space="0" w:color="auto"/>
          </w:divBdr>
        </w:div>
        <w:div w:id="678431713">
          <w:marLeft w:val="0"/>
          <w:marRight w:val="0"/>
          <w:marTop w:val="0"/>
          <w:marBottom w:val="240"/>
          <w:divBdr>
            <w:top w:val="none" w:sz="0" w:space="0" w:color="auto"/>
            <w:left w:val="none" w:sz="0" w:space="0" w:color="auto"/>
            <w:bottom w:val="none" w:sz="0" w:space="0" w:color="auto"/>
            <w:right w:val="none" w:sz="0" w:space="0" w:color="auto"/>
          </w:divBdr>
        </w:div>
      </w:divsChild>
    </w:div>
    <w:div w:id="1227379039">
      <w:bodyDiv w:val="1"/>
      <w:marLeft w:val="0"/>
      <w:marRight w:val="0"/>
      <w:marTop w:val="0"/>
      <w:marBottom w:val="0"/>
      <w:divBdr>
        <w:top w:val="none" w:sz="0" w:space="0" w:color="auto"/>
        <w:left w:val="none" w:sz="0" w:space="0" w:color="auto"/>
        <w:bottom w:val="none" w:sz="0" w:space="0" w:color="auto"/>
        <w:right w:val="none" w:sz="0" w:space="0" w:color="auto"/>
      </w:divBdr>
    </w:div>
    <w:div w:id="1227493129">
      <w:bodyDiv w:val="1"/>
      <w:marLeft w:val="0"/>
      <w:marRight w:val="0"/>
      <w:marTop w:val="0"/>
      <w:marBottom w:val="0"/>
      <w:divBdr>
        <w:top w:val="none" w:sz="0" w:space="0" w:color="auto"/>
        <w:left w:val="none" w:sz="0" w:space="0" w:color="auto"/>
        <w:bottom w:val="none" w:sz="0" w:space="0" w:color="auto"/>
        <w:right w:val="none" w:sz="0" w:space="0" w:color="auto"/>
      </w:divBdr>
    </w:div>
    <w:div w:id="1227494558">
      <w:bodyDiv w:val="1"/>
      <w:marLeft w:val="0"/>
      <w:marRight w:val="0"/>
      <w:marTop w:val="0"/>
      <w:marBottom w:val="0"/>
      <w:divBdr>
        <w:top w:val="none" w:sz="0" w:space="0" w:color="auto"/>
        <w:left w:val="none" w:sz="0" w:space="0" w:color="auto"/>
        <w:bottom w:val="none" w:sz="0" w:space="0" w:color="auto"/>
        <w:right w:val="none" w:sz="0" w:space="0" w:color="auto"/>
      </w:divBdr>
    </w:div>
    <w:div w:id="1227565105">
      <w:bodyDiv w:val="1"/>
      <w:marLeft w:val="0"/>
      <w:marRight w:val="0"/>
      <w:marTop w:val="0"/>
      <w:marBottom w:val="0"/>
      <w:divBdr>
        <w:top w:val="none" w:sz="0" w:space="0" w:color="auto"/>
        <w:left w:val="none" w:sz="0" w:space="0" w:color="auto"/>
        <w:bottom w:val="none" w:sz="0" w:space="0" w:color="auto"/>
        <w:right w:val="none" w:sz="0" w:space="0" w:color="auto"/>
      </w:divBdr>
    </w:div>
    <w:div w:id="1227954458">
      <w:bodyDiv w:val="1"/>
      <w:marLeft w:val="0"/>
      <w:marRight w:val="0"/>
      <w:marTop w:val="0"/>
      <w:marBottom w:val="0"/>
      <w:divBdr>
        <w:top w:val="none" w:sz="0" w:space="0" w:color="auto"/>
        <w:left w:val="none" w:sz="0" w:space="0" w:color="auto"/>
        <w:bottom w:val="none" w:sz="0" w:space="0" w:color="auto"/>
        <w:right w:val="none" w:sz="0" w:space="0" w:color="auto"/>
      </w:divBdr>
    </w:div>
    <w:div w:id="1228150084">
      <w:bodyDiv w:val="1"/>
      <w:marLeft w:val="0"/>
      <w:marRight w:val="0"/>
      <w:marTop w:val="0"/>
      <w:marBottom w:val="0"/>
      <w:divBdr>
        <w:top w:val="none" w:sz="0" w:space="0" w:color="auto"/>
        <w:left w:val="none" w:sz="0" w:space="0" w:color="auto"/>
        <w:bottom w:val="none" w:sz="0" w:space="0" w:color="auto"/>
        <w:right w:val="none" w:sz="0" w:space="0" w:color="auto"/>
      </w:divBdr>
    </w:div>
    <w:div w:id="1228150966">
      <w:bodyDiv w:val="1"/>
      <w:marLeft w:val="0"/>
      <w:marRight w:val="0"/>
      <w:marTop w:val="0"/>
      <w:marBottom w:val="0"/>
      <w:divBdr>
        <w:top w:val="none" w:sz="0" w:space="0" w:color="auto"/>
        <w:left w:val="none" w:sz="0" w:space="0" w:color="auto"/>
        <w:bottom w:val="none" w:sz="0" w:space="0" w:color="auto"/>
        <w:right w:val="none" w:sz="0" w:space="0" w:color="auto"/>
      </w:divBdr>
    </w:div>
    <w:div w:id="1228298956">
      <w:bodyDiv w:val="1"/>
      <w:marLeft w:val="0"/>
      <w:marRight w:val="0"/>
      <w:marTop w:val="0"/>
      <w:marBottom w:val="0"/>
      <w:divBdr>
        <w:top w:val="none" w:sz="0" w:space="0" w:color="auto"/>
        <w:left w:val="none" w:sz="0" w:space="0" w:color="auto"/>
        <w:bottom w:val="none" w:sz="0" w:space="0" w:color="auto"/>
        <w:right w:val="none" w:sz="0" w:space="0" w:color="auto"/>
      </w:divBdr>
    </w:div>
    <w:div w:id="1228342150">
      <w:bodyDiv w:val="1"/>
      <w:marLeft w:val="0"/>
      <w:marRight w:val="0"/>
      <w:marTop w:val="0"/>
      <w:marBottom w:val="0"/>
      <w:divBdr>
        <w:top w:val="none" w:sz="0" w:space="0" w:color="auto"/>
        <w:left w:val="none" w:sz="0" w:space="0" w:color="auto"/>
        <w:bottom w:val="none" w:sz="0" w:space="0" w:color="auto"/>
        <w:right w:val="none" w:sz="0" w:space="0" w:color="auto"/>
      </w:divBdr>
    </w:div>
    <w:div w:id="1228343306">
      <w:bodyDiv w:val="1"/>
      <w:marLeft w:val="0"/>
      <w:marRight w:val="0"/>
      <w:marTop w:val="0"/>
      <w:marBottom w:val="0"/>
      <w:divBdr>
        <w:top w:val="none" w:sz="0" w:space="0" w:color="auto"/>
        <w:left w:val="none" w:sz="0" w:space="0" w:color="auto"/>
        <w:bottom w:val="none" w:sz="0" w:space="0" w:color="auto"/>
        <w:right w:val="none" w:sz="0" w:space="0" w:color="auto"/>
      </w:divBdr>
    </w:div>
    <w:div w:id="1228347744">
      <w:bodyDiv w:val="1"/>
      <w:marLeft w:val="0"/>
      <w:marRight w:val="0"/>
      <w:marTop w:val="0"/>
      <w:marBottom w:val="0"/>
      <w:divBdr>
        <w:top w:val="none" w:sz="0" w:space="0" w:color="auto"/>
        <w:left w:val="none" w:sz="0" w:space="0" w:color="auto"/>
        <w:bottom w:val="none" w:sz="0" w:space="0" w:color="auto"/>
        <w:right w:val="none" w:sz="0" w:space="0" w:color="auto"/>
      </w:divBdr>
    </w:div>
    <w:div w:id="1228685557">
      <w:bodyDiv w:val="1"/>
      <w:marLeft w:val="0"/>
      <w:marRight w:val="0"/>
      <w:marTop w:val="0"/>
      <w:marBottom w:val="0"/>
      <w:divBdr>
        <w:top w:val="none" w:sz="0" w:space="0" w:color="auto"/>
        <w:left w:val="none" w:sz="0" w:space="0" w:color="auto"/>
        <w:bottom w:val="none" w:sz="0" w:space="0" w:color="auto"/>
        <w:right w:val="none" w:sz="0" w:space="0" w:color="auto"/>
      </w:divBdr>
    </w:div>
    <w:div w:id="1228764688">
      <w:bodyDiv w:val="1"/>
      <w:marLeft w:val="0"/>
      <w:marRight w:val="0"/>
      <w:marTop w:val="0"/>
      <w:marBottom w:val="0"/>
      <w:divBdr>
        <w:top w:val="none" w:sz="0" w:space="0" w:color="auto"/>
        <w:left w:val="none" w:sz="0" w:space="0" w:color="auto"/>
        <w:bottom w:val="none" w:sz="0" w:space="0" w:color="auto"/>
        <w:right w:val="none" w:sz="0" w:space="0" w:color="auto"/>
      </w:divBdr>
    </w:div>
    <w:div w:id="1228882845">
      <w:bodyDiv w:val="1"/>
      <w:marLeft w:val="0"/>
      <w:marRight w:val="0"/>
      <w:marTop w:val="0"/>
      <w:marBottom w:val="0"/>
      <w:divBdr>
        <w:top w:val="none" w:sz="0" w:space="0" w:color="auto"/>
        <w:left w:val="none" w:sz="0" w:space="0" w:color="auto"/>
        <w:bottom w:val="none" w:sz="0" w:space="0" w:color="auto"/>
        <w:right w:val="none" w:sz="0" w:space="0" w:color="auto"/>
      </w:divBdr>
    </w:div>
    <w:div w:id="1229077884">
      <w:bodyDiv w:val="1"/>
      <w:marLeft w:val="0"/>
      <w:marRight w:val="0"/>
      <w:marTop w:val="0"/>
      <w:marBottom w:val="0"/>
      <w:divBdr>
        <w:top w:val="none" w:sz="0" w:space="0" w:color="auto"/>
        <w:left w:val="none" w:sz="0" w:space="0" w:color="auto"/>
        <w:bottom w:val="none" w:sz="0" w:space="0" w:color="auto"/>
        <w:right w:val="none" w:sz="0" w:space="0" w:color="auto"/>
      </w:divBdr>
    </w:div>
    <w:div w:id="1229145876">
      <w:bodyDiv w:val="1"/>
      <w:marLeft w:val="0"/>
      <w:marRight w:val="0"/>
      <w:marTop w:val="0"/>
      <w:marBottom w:val="0"/>
      <w:divBdr>
        <w:top w:val="none" w:sz="0" w:space="0" w:color="auto"/>
        <w:left w:val="none" w:sz="0" w:space="0" w:color="auto"/>
        <w:bottom w:val="none" w:sz="0" w:space="0" w:color="auto"/>
        <w:right w:val="none" w:sz="0" w:space="0" w:color="auto"/>
      </w:divBdr>
    </w:div>
    <w:div w:id="1229147253">
      <w:bodyDiv w:val="1"/>
      <w:marLeft w:val="0"/>
      <w:marRight w:val="0"/>
      <w:marTop w:val="0"/>
      <w:marBottom w:val="0"/>
      <w:divBdr>
        <w:top w:val="none" w:sz="0" w:space="0" w:color="auto"/>
        <w:left w:val="none" w:sz="0" w:space="0" w:color="auto"/>
        <w:bottom w:val="none" w:sz="0" w:space="0" w:color="auto"/>
        <w:right w:val="none" w:sz="0" w:space="0" w:color="auto"/>
      </w:divBdr>
    </w:div>
    <w:div w:id="1229195408">
      <w:bodyDiv w:val="1"/>
      <w:marLeft w:val="0"/>
      <w:marRight w:val="0"/>
      <w:marTop w:val="0"/>
      <w:marBottom w:val="0"/>
      <w:divBdr>
        <w:top w:val="none" w:sz="0" w:space="0" w:color="auto"/>
        <w:left w:val="none" w:sz="0" w:space="0" w:color="auto"/>
        <w:bottom w:val="none" w:sz="0" w:space="0" w:color="auto"/>
        <w:right w:val="none" w:sz="0" w:space="0" w:color="auto"/>
      </w:divBdr>
      <w:divsChild>
        <w:div w:id="2107845523">
          <w:marLeft w:val="0"/>
          <w:marRight w:val="0"/>
          <w:marTop w:val="0"/>
          <w:marBottom w:val="257"/>
          <w:divBdr>
            <w:top w:val="none" w:sz="0" w:space="0" w:color="auto"/>
            <w:left w:val="none" w:sz="0" w:space="0" w:color="auto"/>
            <w:bottom w:val="none" w:sz="0" w:space="0" w:color="auto"/>
            <w:right w:val="none" w:sz="0" w:space="0" w:color="auto"/>
          </w:divBdr>
          <w:divsChild>
            <w:div w:id="10161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1602">
      <w:bodyDiv w:val="1"/>
      <w:marLeft w:val="0"/>
      <w:marRight w:val="0"/>
      <w:marTop w:val="0"/>
      <w:marBottom w:val="0"/>
      <w:divBdr>
        <w:top w:val="none" w:sz="0" w:space="0" w:color="auto"/>
        <w:left w:val="none" w:sz="0" w:space="0" w:color="auto"/>
        <w:bottom w:val="none" w:sz="0" w:space="0" w:color="auto"/>
        <w:right w:val="none" w:sz="0" w:space="0" w:color="auto"/>
      </w:divBdr>
    </w:div>
    <w:div w:id="1229265801">
      <w:bodyDiv w:val="1"/>
      <w:marLeft w:val="0"/>
      <w:marRight w:val="0"/>
      <w:marTop w:val="0"/>
      <w:marBottom w:val="0"/>
      <w:divBdr>
        <w:top w:val="none" w:sz="0" w:space="0" w:color="auto"/>
        <w:left w:val="none" w:sz="0" w:space="0" w:color="auto"/>
        <w:bottom w:val="none" w:sz="0" w:space="0" w:color="auto"/>
        <w:right w:val="none" w:sz="0" w:space="0" w:color="auto"/>
      </w:divBdr>
    </w:div>
    <w:div w:id="1229340795">
      <w:bodyDiv w:val="1"/>
      <w:marLeft w:val="0"/>
      <w:marRight w:val="0"/>
      <w:marTop w:val="0"/>
      <w:marBottom w:val="0"/>
      <w:divBdr>
        <w:top w:val="none" w:sz="0" w:space="0" w:color="auto"/>
        <w:left w:val="none" w:sz="0" w:space="0" w:color="auto"/>
        <w:bottom w:val="none" w:sz="0" w:space="0" w:color="auto"/>
        <w:right w:val="none" w:sz="0" w:space="0" w:color="auto"/>
      </w:divBdr>
    </w:div>
    <w:div w:id="1229654418">
      <w:bodyDiv w:val="1"/>
      <w:marLeft w:val="0"/>
      <w:marRight w:val="0"/>
      <w:marTop w:val="0"/>
      <w:marBottom w:val="0"/>
      <w:divBdr>
        <w:top w:val="none" w:sz="0" w:space="0" w:color="auto"/>
        <w:left w:val="none" w:sz="0" w:space="0" w:color="auto"/>
        <w:bottom w:val="none" w:sz="0" w:space="0" w:color="auto"/>
        <w:right w:val="none" w:sz="0" w:space="0" w:color="auto"/>
      </w:divBdr>
    </w:div>
    <w:div w:id="1229656378">
      <w:bodyDiv w:val="1"/>
      <w:marLeft w:val="0"/>
      <w:marRight w:val="0"/>
      <w:marTop w:val="0"/>
      <w:marBottom w:val="0"/>
      <w:divBdr>
        <w:top w:val="none" w:sz="0" w:space="0" w:color="auto"/>
        <w:left w:val="none" w:sz="0" w:space="0" w:color="auto"/>
        <w:bottom w:val="none" w:sz="0" w:space="0" w:color="auto"/>
        <w:right w:val="none" w:sz="0" w:space="0" w:color="auto"/>
      </w:divBdr>
    </w:div>
    <w:div w:id="1229682953">
      <w:bodyDiv w:val="1"/>
      <w:marLeft w:val="0"/>
      <w:marRight w:val="0"/>
      <w:marTop w:val="0"/>
      <w:marBottom w:val="0"/>
      <w:divBdr>
        <w:top w:val="none" w:sz="0" w:space="0" w:color="auto"/>
        <w:left w:val="none" w:sz="0" w:space="0" w:color="auto"/>
        <w:bottom w:val="none" w:sz="0" w:space="0" w:color="auto"/>
        <w:right w:val="none" w:sz="0" w:space="0" w:color="auto"/>
      </w:divBdr>
    </w:div>
    <w:div w:id="1229724795">
      <w:bodyDiv w:val="1"/>
      <w:marLeft w:val="0"/>
      <w:marRight w:val="0"/>
      <w:marTop w:val="0"/>
      <w:marBottom w:val="0"/>
      <w:divBdr>
        <w:top w:val="none" w:sz="0" w:space="0" w:color="auto"/>
        <w:left w:val="none" w:sz="0" w:space="0" w:color="auto"/>
        <w:bottom w:val="none" w:sz="0" w:space="0" w:color="auto"/>
        <w:right w:val="none" w:sz="0" w:space="0" w:color="auto"/>
      </w:divBdr>
    </w:div>
    <w:div w:id="1230077468">
      <w:bodyDiv w:val="1"/>
      <w:marLeft w:val="0"/>
      <w:marRight w:val="0"/>
      <w:marTop w:val="0"/>
      <w:marBottom w:val="0"/>
      <w:divBdr>
        <w:top w:val="none" w:sz="0" w:space="0" w:color="auto"/>
        <w:left w:val="none" w:sz="0" w:space="0" w:color="auto"/>
        <w:bottom w:val="none" w:sz="0" w:space="0" w:color="auto"/>
        <w:right w:val="none" w:sz="0" w:space="0" w:color="auto"/>
      </w:divBdr>
      <w:divsChild>
        <w:div w:id="1221088717">
          <w:marLeft w:val="514"/>
          <w:marRight w:val="514"/>
          <w:marTop w:val="343"/>
          <w:marBottom w:val="0"/>
          <w:divBdr>
            <w:top w:val="none" w:sz="0" w:space="0" w:color="auto"/>
            <w:left w:val="none" w:sz="0" w:space="0" w:color="auto"/>
            <w:bottom w:val="none" w:sz="0" w:space="0" w:color="auto"/>
            <w:right w:val="none" w:sz="0" w:space="0" w:color="auto"/>
          </w:divBdr>
        </w:div>
      </w:divsChild>
    </w:div>
    <w:div w:id="1230190947">
      <w:bodyDiv w:val="1"/>
      <w:marLeft w:val="0"/>
      <w:marRight w:val="0"/>
      <w:marTop w:val="0"/>
      <w:marBottom w:val="0"/>
      <w:divBdr>
        <w:top w:val="none" w:sz="0" w:space="0" w:color="auto"/>
        <w:left w:val="none" w:sz="0" w:space="0" w:color="auto"/>
        <w:bottom w:val="none" w:sz="0" w:space="0" w:color="auto"/>
        <w:right w:val="none" w:sz="0" w:space="0" w:color="auto"/>
      </w:divBdr>
    </w:div>
    <w:div w:id="1230308342">
      <w:bodyDiv w:val="1"/>
      <w:marLeft w:val="0"/>
      <w:marRight w:val="0"/>
      <w:marTop w:val="0"/>
      <w:marBottom w:val="0"/>
      <w:divBdr>
        <w:top w:val="none" w:sz="0" w:space="0" w:color="auto"/>
        <w:left w:val="none" w:sz="0" w:space="0" w:color="auto"/>
        <w:bottom w:val="none" w:sz="0" w:space="0" w:color="auto"/>
        <w:right w:val="none" w:sz="0" w:space="0" w:color="auto"/>
      </w:divBdr>
    </w:div>
    <w:div w:id="1230533083">
      <w:bodyDiv w:val="1"/>
      <w:marLeft w:val="0"/>
      <w:marRight w:val="0"/>
      <w:marTop w:val="0"/>
      <w:marBottom w:val="0"/>
      <w:divBdr>
        <w:top w:val="none" w:sz="0" w:space="0" w:color="auto"/>
        <w:left w:val="none" w:sz="0" w:space="0" w:color="auto"/>
        <w:bottom w:val="none" w:sz="0" w:space="0" w:color="auto"/>
        <w:right w:val="none" w:sz="0" w:space="0" w:color="auto"/>
      </w:divBdr>
    </w:div>
    <w:div w:id="1230730205">
      <w:bodyDiv w:val="1"/>
      <w:marLeft w:val="0"/>
      <w:marRight w:val="0"/>
      <w:marTop w:val="0"/>
      <w:marBottom w:val="0"/>
      <w:divBdr>
        <w:top w:val="none" w:sz="0" w:space="0" w:color="auto"/>
        <w:left w:val="none" w:sz="0" w:space="0" w:color="auto"/>
        <w:bottom w:val="none" w:sz="0" w:space="0" w:color="auto"/>
        <w:right w:val="none" w:sz="0" w:space="0" w:color="auto"/>
      </w:divBdr>
    </w:div>
    <w:div w:id="1230969055">
      <w:bodyDiv w:val="1"/>
      <w:marLeft w:val="0"/>
      <w:marRight w:val="0"/>
      <w:marTop w:val="0"/>
      <w:marBottom w:val="0"/>
      <w:divBdr>
        <w:top w:val="none" w:sz="0" w:space="0" w:color="auto"/>
        <w:left w:val="none" w:sz="0" w:space="0" w:color="auto"/>
        <w:bottom w:val="none" w:sz="0" w:space="0" w:color="auto"/>
        <w:right w:val="none" w:sz="0" w:space="0" w:color="auto"/>
      </w:divBdr>
    </w:div>
    <w:div w:id="1231036665">
      <w:bodyDiv w:val="1"/>
      <w:marLeft w:val="0"/>
      <w:marRight w:val="0"/>
      <w:marTop w:val="0"/>
      <w:marBottom w:val="0"/>
      <w:divBdr>
        <w:top w:val="none" w:sz="0" w:space="0" w:color="auto"/>
        <w:left w:val="none" w:sz="0" w:space="0" w:color="auto"/>
        <w:bottom w:val="none" w:sz="0" w:space="0" w:color="auto"/>
        <w:right w:val="none" w:sz="0" w:space="0" w:color="auto"/>
      </w:divBdr>
    </w:div>
    <w:div w:id="1231160033">
      <w:bodyDiv w:val="1"/>
      <w:marLeft w:val="0"/>
      <w:marRight w:val="0"/>
      <w:marTop w:val="0"/>
      <w:marBottom w:val="0"/>
      <w:divBdr>
        <w:top w:val="none" w:sz="0" w:space="0" w:color="auto"/>
        <w:left w:val="none" w:sz="0" w:space="0" w:color="auto"/>
        <w:bottom w:val="none" w:sz="0" w:space="0" w:color="auto"/>
        <w:right w:val="none" w:sz="0" w:space="0" w:color="auto"/>
      </w:divBdr>
    </w:div>
    <w:div w:id="1231191355">
      <w:bodyDiv w:val="1"/>
      <w:marLeft w:val="0"/>
      <w:marRight w:val="0"/>
      <w:marTop w:val="0"/>
      <w:marBottom w:val="0"/>
      <w:divBdr>
        <w:top w:val="none" w:sz="0" w:space="0" w:color="auto"/>
        <w:left w:val="none" w:sz="0" w:space="0" w:color="auto"/>
        <w:bottom w:val="none" w:sz="0" w:space="0" w:color="auto"/>
        <w:right w:val="none" w:sz="0" w:space="0" w:color="auto"/>
      </w:divBdr>
    </w:div>
    <w:div w:id="1231229036">
      <w:bodyDiv w:val="1"/>
      <w:marLeft w:val="0"/>
      <w:marRight w:val="0"/>
      <w:marTop w:val="0"/>
      <w:marBottom w:val="0"/>
      <w:divBdr>
        <w:top w:val="none" w:sz="0" w:space="0" w:color="auto"/>
        <w:left w:val="none" w:sz="0" w:space="0" w:color="auto"/>
        <w:bottom w:val="none" w:sz="0" w:space="0" w:color="auto"/>
        <w:right w:val="none" w:sz="0" w:space="0" w:color="auto"/>
      </w:divBdr>
    </w:div>
    <w:div w:id="1231237640">
      <w:bodyDiv w:val="1"/>
      <w:marLeft w:val="0"/>
      <w:marRight w:val="0"/>
      <w:marTop w:val="0"/>
      <w:marBottom w:val="0"/>
      <w:divBdr>
        <w:top w:val="none" w:sz="0" w:space="0" w:color="auto"/>
        <w:left w:val="none" w:sz="0" w:space="0" w:color="auto"/>
        <w:bottom w:val="none" w:sz="0" w:space="0" w:color="auto"/>
        <w:right w:val="none" w:sz="0" w:space="0" w:color="auto"/>
      </w:divBdr>
    </w:div>
    <w:div w:id="1231382265">
      <w:bodyDiv w:val="1"/>
      <w:marLeft w:val="0"/>
      <w:marRight w:val="0"/>
      <w:marTop w:val="0"/>
      <w:marBottom w:val="0"/>
      <w:divBdr>
        <w:top w:val="none" w:sz="0" w:space="0" w:color="auto"/>
        <w:left w:val="none" w:sz="0" w:space="0" w:color="auto"/>
        <w:bottom w:val="none" w:sz="0" w:space="0" w:color="auto"/>
        <w:right w:val="none" w:sz="0" w:space="0" w:color="auto"/>
      </w:divBdr>
    </w:div>
    <w:div w:id="1231386712">
      <w:bodyDiv w:val="1"/>
      <w:marLeft w:val="0"/>
      <w:marRight w:val="0"/>
      <w:marTop w:val="0"/>
      <w:marBottom w:val="0"/>
      <w:divBdr>
        <w:top w:val="none" w:sz="0" w:space="0" w:color="auto"/>
        <w:left w:val="none" w:sz="0" w:space="0" w:color="auto"/>
        <w:bottom w:val="none" w:sz="0" w:space="0" w:color="auto"/>
        <w:right w:val="none" w:sz="0" w:space="0" w:color="auto"/>
      </w:divBdr>
    </w:div>
    <w:div w:id="1231497038">
      <w:bodyDiv w:val="1"/>
      <w:marLeft w:val="0"/>
      <w:marRight w:val="0"/>
      <w:marTop w:val="0"/>
      <w:marBottom w:val="0"/>
      <w:divBdr>
        <w:top w:val="none" w:sz="0" w:space="0" w:color="auto"/>
        <w:left w:val="none" w:sz="0" w:space="0" w:color="auto"/>
        <w:bottom w:val="none" w:sz="0" w:space="0" w:color="auto"/>
        <w:right w:val="none" w:sz="0" w:space="0" w:color="auto"/>
      </w:divBdr>
    </w:div>
    <w:div w:id="1231505939">
      <w:bodyDiv w:val="1"/>
      <w:marLeft w:val="0"/>
      <w:marRight w:val="0"/>
      <w:marTop w:val="0"/>
      <w:marBottom w:val="0"/>
      <w:divBdr>
        <w:top w:val="none" w:sz="0" w:space="0" w:color="auto"/>
        <w:left w:val="none" w:sz="0" w:space="0" w:color="auto"/>
        <w:bottom w:val="none" w:sz="0" w:space="0" w:color="auto"/>
        <w:right w:val="none" w:sz="0" w:space="0" w:color="auto"/>
      </w:divBdr>
    </w:div>
    <w:div w:id="1231618777">
      <w:bodyDiv w:val="1"/>
      <w:marLeft w:val="0"/>
      <w:marRight w:val="0"/>
      <w:marTop w:val="0"/>
      <w:marBottom w:val="0"/>
      <w:divBdr>
        <w:top w:val="none" w:sz="0" w:space="0" w:color="auto"/>
        <w:left w:val="none" w:sz="0" w:space="0" w:color="auto"/>
        <w:bottom w:val="none" w:sz="0" w:space="0" w:color="auto"/>
        <w:right w:val="none" w:sz="0" w:space="0" w:color="auto"/>
      </w:divBdr>
    </w:div>
    <w:div w:id="1231648065">
      <w:bodyDiv w:val="1"/>
      <w:marLeft w:val="0"/>
      <w:marRight w:val="0"/>
      <w:marTop w:val="0"/>
      <w:marBottom w:val="0"/>
      <w:divBdr>
        <w:top w:val="none" w:sz="0" w:space="0" w:color="auto"/>
        <w:left w:val="none" w:sz="0" w:space="0" w:color="auto"/>
        <w:bottom w:val="none" w:sz="0" w:space="0" w:color="auto"/>
        <w:right w:val="none" w:sz="0" w:space="0" w:color="auto"/>
      </w:divBdr>
    </w:div>
    <w:div w:id="1231699123">
      <w:bodyDiv w:val="1"/>
      <w:marLeft w:val="0"/>
      <w:marRight w:val="0"/>
      <w:marTop w:val="0"/>
      <w:marBottom w:val="0"/>
      <w:divBdr>
        <w:top w:val="none" w:sz="0" w:space="0" w:color="auto"/>
        <w:left w:val="none" w:sz="0" w:space="0" w:color="auto"/>
        <w:bottom w:val="none" w:sz="0" w:space="0" w:color="auto"/>
        <w:right w:val="none" w:sz="0" w:space="0" w:color="auto"/>
      </w:divBdr>
    </w:div>
    <w:div w:id="1231885356">
      <w:bodyDiv w:val="1"/>
      <w:marLeft w:val="0"/>
      <w:marRight w:val="0"/>
      <w:marTop w:val="0"/>
      <w:marBottom w:val="0"/>
      <w:divBdr>
        <w:top w:val="none" w:sz="0" w:space="0" w:color="auto"/>
        <w:left w:val="none" w:sz="0" w:space="0" w:color="auto"/>
        <w:bottom w:val="none" w:sz="0" w:space="0" w:color="auto"/>
        <w:right w:val="none" w:sz="0" w:space="0" w:color="auto"/>
      </w:divBdr>
    </w:div>
    <w:div w:id="1231966057">
      <w:bodyDiv w:val="1"/>
      <w:marLeft w:val="0"/>
      <w:marRight w:val="0"/>
      <w:marTop w:val="0"/>
      <w:marBottom w:val="0"/>
      <w:divBdr>
        <w:top w:val="none" w:sz="0" w:space="0" w:color="auto"/>
        <w:left w:val="none" w:sz="0" w:space="0" w:color="auto"/>
        <w:bottom w:val="none" w:sz="0" w:space="0" w:color="auto"/>
        <w:right w:val="none" w:sz="0" w:space="0" w:color="auto"/>
      </w:divBdr>
    </w:div>
    <w:div w:id="1232036873">
      <w:bodyDiv w:val="1"/>
      <w:marLeft w:val="0"/>
      <w:marRight w:val="0"/>
      <w:marTop w:val="0"/>
      <w:marBottom w:val="0"/>
      <w:divBdr>
        <w:top w:val="none" w:sz="0" w:space="0" w:color="auto"/>
        <w:left w:val="none" w:sz="0" w:space="0" w:color="auto"/>
        <w:bottom w:val="none" w:sz="0" w:space="0" w:color="auto"/>
        <w:right w:val="none" w:sz="0" w:space="0" w:color="auto"/>
      </w:divBdr>
    </w:div>
    <w:div w:id="1232077624">
      <w:bodyDiv w:val="1"/>
      <w:marLeft w:val="0"/>
      <w:marRight w:val="0"/>
      <w:marTop w:val="0"/>
      <w:marBottom w:val="0"/>
      <w:divBdr>
        <w:top w:val="none" w:sz="0" w:space="0" w:color="auto"/>
        <w:left w:val="none" w:sz="0" w:space="0" w:color="auto"/>
        <w:bottom w:val="none" w:sz="0" w:space="0" w:color="auto"/>
        <w:right w:val="none" w:sz="0" w:space="0" w:color="auto"/>
      </w:divBdr>
    </w:div>
    <w:div w:id="1232078272">
      <w:bodyDiv w:val="1"/>
      <w:marLeft w:val="0"/>
      <w:marRight w:val="0"/>
      <w:marTop w:val="0"/>
      <w:marBottom w:val="0"/>
      <w:divBdr>
        <w:top w:val="none" w:sz="0" w:space="0" w:color="auto"/>
        <w:left w:val="none" w:sz="0" w:space="0" w:color="auto"/>
        <w:bottom w:val="none" w:sz="0" w:space="0" w:color="auto"/>
        <w:right w:val="none" w:sz="0" w:space="0" w:color="auto"/>
      </w:divBdr>
      <w:divsChild>
        <w:div w:id="1127044875">
          <w:marLeft w:val="0"/>
          <w:marRight w:val="0"/>
          <w:marTop w:val="86"/>
          <w:marBottom w:val="0"/>
          <w:divBdr>
            <w:top w:val="none" w:sz="0" w:space="0" w:color="auto"/>
            <w:left w:val="none" w:sz="0" w:space="0" w:color="auto"/>
            <w:bottom w:val="none" w:sz="0" w:space="0" w:color="auto"/>
            <w:right w:val="none" w:sz="0" w:space="0" w:color="auto"/>
          </w:divBdr>
        </w:div>
        <w:div w:id="1780175469">
          <w:marLeft w:val="0"/>
          <w:marRight w:val="0"/>
          <w:marTop w:val="86"/>
          <w:marBottom w:val="0"/>
          <w:divBdr>
            <w:top w:val="none" w:sz="0" w:space="0" w:color="auto"/>
            <w:left w:val="none" w:sz="0" w:space="0" w:color="auto"/>
            <w:bottom w:val="none" w:sz="0" w:space="0" w:color="auto"/>
            <w:right w:val="none" w:sz="0" w:space="0" w:color="auto"/>
          </w:divBdr>
        </w:div>
      </w:divsChild>
    </w:div>
    <w:div w:id="1232083972">
      <w:bodyDiv w:val="1"/>
      <w:marLeft w:val="0"/>
      <w:marRight w:val="0"/>
      <w:marTop w:val="0"/>
      <w:marBottom w:val="0"/>
      <w:divBdr>
        <w:top w:val="none" w:sz="0" w:space="0" w:color="auto"/>
        <w:left w:val="none" w:sz="0" w:space="0" w:color="auto"/>
        <w:bottom w:val="none" w:sz="0" w:space="0" w:color="auto"/>
        <w:right w:val="none" w:sz="0" w:space="0" w:color="auto"/>
      </w:divBdr>
    </w:div>
    <w:div w:id="1232157447">
      <w:bodyDiv w:val="1"/>
      <w:marLeft w:val="0"/>
      <w:marRight w:val="0"/>
      <w:marTop w:val="0"/>
      <w:marBottom w:val="0"/>
      <w:divBdr>
        <w:top w:val="none" w:sz="0" w:space="0" w:color="auto"/>
        <w:left w:val="none" w:sz="0" w:space="0" w:color="auto"/>
        <w:bottom w:val="none" w:sz="0" w:space="0" w:color="auto"/>
        <w:right w:val="none" w:sz="0" w:space="0" w:color="auto"/>
      </w:divBdr>
    </w:div>
    <w:div w:id="1232158190">
      <w:bodyDiv w:val="1"/>
      <w:marLeft w:val="0"/>
      <w:marRight w:val="0"/>
      <w:marTop w:val="0"/>
      <w:marBottom w:val="0"/>
      <w:divBdr>
        <w:top w:val="none" w:sz="0" w:space="0" w:color="auto"/>
        <w:left w:val="none" w:sz="0" w:space="0" w:color="auto"/>
        <w:bottom w:val="none" w:sz="0" w:space="0" w:color="auto"/>
        <w:right w:val="none" w:sz="0" w:space="0" w:color="auto"/>
      </w:divBdr>
    </w:div>
    <w:div w:id="1232158499">
      <w:bodyDiv w:val="1"/>
      <w:marLeft w:val="0"/>
      <w:marRight w:val="0"/>
      <w:marTop w:val="0"/>
      <w:marBottom w:val="0"/>
      <w:divBdr>
        <w:top w:val="none" w:sz="0" w:space="0" w:color="auto"/>
        <w:left w:val="none" w:sz="0" w:space="0" w:color="auto"/>
        <w:bottom w:val="none" w:sz="0" w:space="0" w:color="auto"/>
        <w:right w:val="none" w:sz="0" w:space="0" w:color="auto"/>
      </w:divBdr>
    </w:div>
    <w:div w:id="1232159774">
      <w:bodyDiv w:val="1"/>
      <w:marLeft w:val="0"/>
      <w:marRight w:val="0"/>
      <w:marTop w:val="0"/>
      <w:marBottom w:val="0"/>
      <w:divBdr>
        <w:top w:val="none" w:sz="0" w:space="0" w:color="auto"/>
        <w:left w:val="none" w:sz="0" w:space="0" w:color="auto"/>
        <w:bottom w:val="none" w:sz="0" w:space="0" w:color="auto"/>
        <w:right w:val="none" w:sz="0" w:space="0" w:color="auto"/>
      </w:divBdr>
    </w:div>
    <w:div w:id="1232228520">
      <w:bodyDiv w:val="1"/>
      <w:marLeft w:val="0"/>
      <w:marRight w:val="0"/>
      <w:marTop w:val="0"/>
      <w:marBottom w:val="0"/>
      <w:divBdr>
        <w:top w:val="none" w:sz="0" w:space="0" w:color="auto"/>
        <w:left w:val="none" w:sz="0" w:space="0" w:color="auto"/>
        <w:bottom w:val="none" w:sz="0" w:space="0" w:color="auto"/>
        <w:right w:val="none" w:sz="0" w:space="0" w:color="auto"/>
      </w:divBdr>
    </w:div>
    <w:div w:id="1232275495">
      <w:bodyDiv w:val="1"/>
      <w:marLeft w:val="0"/>
      <w:marRight w:val="0"/>
      <w:marTop w:val="0"/>
      <w:marBottom w:val="0"/>
      <w:divBdr>
        <w:top w:val="none" w:sz="0" w:space="0" w:color="auto"/>
        <w:left w:val="none" w:sz="0" w:space="0" w:color="auto"/>
        <w:bottom w:val="none" w:sz="0" w:space="0" w:color="auto"/>
        <w:right w:val="none" w:sz="0" w:space="0" w:color="auto"/>
      </w:divBdr>
    </w:div>
    <w:div w:id="1232278543">
      <w:bodyDiv w:val="1"/>
      <w:marLeft w:val="0"/>
      <w:marRight w:val="0"/>
      <w:marTop w:val="0"/>
      <w:marBottom w:val="0"/>
      <w:divBdr>
        <w:top w:val="none" w:sz="0" w:space="0" w:color="auto"/>
        <w:left w:val="none" w:sz="0" w:space="0" w:color="auto"/>
        <w:bottom w:val="none" w:sz="0" w:space="0" w:color="auto"/>
        <w:right w:val="none" w:sz="0" w:space="0" w:color="auto"/>
      </w:divBdr>
    </w:div>
    <w:div w:id="1232428693">
      <w:bodyDiv w:val="1"/>
      <w:marLeft w:val="0"/>
      <w:marRight w:val="0"/>
      <w:marTop w:val="0"/>
      <w:marBottom w:val="0"/>
      <w:divBdr>
        <w:top w:val="none" w:sz="0" w:space="0" w:color="auto"/>
        <w:left w:val="none" w:sz="0" w:space="0" w:color="auto"/>
        <w:bottom w:val="none" w:sz="0" w:space="0" w:color="auto"/>
        <w:right w:val="none" w:sz="0" w:space="0" w:color="auto"/>
      </w:divBdr>
    </w:div>
    <w:div w:id="1232541015">
      <w:bodyDiv w:val="1"/>
      <w:marLeft w:val="0"/>
      <w:marRight w:val="0"/>
      <w:marTop w:val="0"/>
      <w:marBottom w:val="0"/>
      <w:divBdr>
        <w:top w:val="none" w:sz="0" w:space="0" w:color="auto"/>
        <w:left w:val="none" w:sz="0" w:space="0" w:color="auto"/>
        <w:bottom w:val="none" w:sz="0" w:space="0" w:color="auto"/>
        <w:right w:val="none" w:sz="0" w:space="0" w:color="auto"/>
      </w:divBdr>
    </w:div>
    <w:div w:id="1232542740">
      <w:bodyDiv w:val="1"/>
      <w:marLeft w:val="0"/>
      <w:marRight w:val="0"/>
      <w:marTop w:val="0"/>
      <w:marBottom w:val="0"/>
      <w:divBdr>
        <w:top w:val="none" w:sz="0" w:space="0" w:color="auto"/>
        <w:left w:val="none" w:sz="0" w:space="0" w:color="auto"/>
        <w:bottom w:val="none" w:sz="0" w:space="0" w:color="auto"/>
        <w:right w:val="none" w:sz="0" w:space="0" w:color="auto"/>
      </w:divBdr>
    </w:div>
    <w:div w:id="1232623329">
      <w:bodyDiv w:val="1"/>
      <w:marLeft w:val="0"/>
      <w:marRight w:val="0"/>
      <w:marTop w:val="0"/>
      <w:marBottom w:val="0"/>
      <w:divBdr>
        <w:top w:val="none" w:sz="0" w:space="0" w:color="auto"/>
        <w:left w:val="none" w:sz="0" w:space="0" w:color="auto"/>
        <w:bottom w:val="none" w:sz="0" w:space="0" w:color="auto"/>
        <w:right w:val="none" w:sz="0" w:space="0" w:color="auto"/>
      </w:divBdr>
    </w:div>
    <w:div w:id="1232691532">
      <w:bodyDiv w:val="1"/>
      <w:marLeft w:val="0"/>
      <w:marRight w:val="0"/>
      <w:marTop w:val="0"/>
      <w:marBottom w:val="0"/>
      <w:divBdr>
        <w:top w:val="none" w:sz="0" w:space="0" w:color="auto"/>
        <w:left w:val="none" w:sz="0" w:space="0" w:color="auto"/>
        <w:bottom w:val="none" w:sz="0" w:space="0" w:color="auto"/>
        <w:right w:val="none" w:sz="0" w:space="0" w:color="auto"/>
      </w:divBdr>
    </w:div>
    <w:div w:id="1232733640">
      <w:bodyDiv w:val="1"/>
      <w:marLeft w:val="0"/>
      <w:marRight w:val="0"/>
      <w:marTop w:val="0"/>
      <w:marBottom w:val="0"/>
      <w:divBdr>
        <w:top w:val="none" w:sz="0" w:space="0" w:color="auto"/>
        <w:left w:val="none" w:sz="0" w:space="0" w:color="auto"/>
        <w:bottom w:val="none" w:sz="0" w:space="0" w:color="auto"/>
        <w:right w:val="none" w:sz="0" w:space="0" w:color="auto"/>
      </w:divBdr>
    </w:div>
    <w:div w:id="1232884336">
      <w:bodyDiv w:val="1"/>
      <w:marLeft w:val="0"/>
      <w:marRight w:val="0"/>
      <w:marTop w:val="0"/>
      <w:marBottom w:val="0"/>
      <w:divBdr>
        <w:top w:val="none" w:sz="0" w:space="0" w:color="auto"/>
        <w:left w:val="none" w:sz="0" w:space="0" w:color="auto"/>
        <w:bottom w:val="none" w:sz="0" w:space="0" w:color="auto"/>
        <w:right w:val="none" w:sz="0" w:space="0" w:color="auto"/>
      </w:divBdr>
    </w:div>
    <w:div w:id="1233003640">
      <w:bodyDiv w:val="1"/>
      <w:marLeft w:val="0"/>
      <w:marRight w:val="0"/>
      <w:marTop w:val="0"/>
      <w:marBottom w:val="0"/>
      <w:divBdr>
        <w:top w:val="none" w:sz="0" w:space="0" w:color="auto"/>
        <w:left w:val="none" w:sz="0" w:space="0" w:color="auto"/>
        <w:bottom w:val="none" w:sz="0" w:space="0" w:color="auto"/>
        <w:right w:val="none" w:sz="0" w:space="0" w:color="auto"/>
      </w:divBdr>
    </w:div>
    <w:div w:id="1233005474">
      <w:bodyDiv w:val="1"/>
      <w:marLeft w:val="0"/>
      <w:marRight w:val="0"/>
      <w:marTop w:val="0"/>
      <w:marBottom w:val="0"/>
      <w:divBdr>
        <w:top w:val="none" w:sz="0" w:space="0" w:color="auto"/>
        <w:left w:val="none" w:sz="0" w:space="0" w:color="auto"/>
        <w:bottom w:val="none" w:sz="0" w:space="0" w:color="auto"/>
        <w:right w:val="none" w:sz="0" w:space="0" w:color="auto"/>
      </w:divBdr>
    </w:div>
    <w:div w:id="1233081469">
      <w:bodyDiv w:val="1"/>
      <w:marLeft w:val="0"/>
      <w:marRight w:val="0"/>
      <w:marTop w:val="0"/>
      <w:marBottom w:val="0"/>
      <w:divBdr>
        <w:top w:val="none" w:sz="0" w:space="0" w:color="auto"/>
        <w:left w:val="none" w:sz="0" w:space="0" w:color="auto"/>
        <w:bottom w:val="none" w:sz="0" w:space="0" w:color="auto"/>
        <w:right w:val="none" w:sz="0" w:space="0" w:color="auto"/>
      </w:divBdr>
    </w:div>
    <w:div w:id="1233151569">
      <w:bodyDiv w:val="1"/>
      <w:marLeft w:val="0"/>
      <w:marRight w:val="0"/>
      <w:marTop w:val="0"/>
      <w:marBottom w:val="0"/>
      <w:divBdr>
        <w:top w:val="none" w:sz="0" w:space="0" w:color="auto"/>
        <w:left w:val="none" w:sz="0" w:space="0" w:color="auto"/>
        <w:bottom w:val="none" w:sz="0" w:space="0" w:color="auto"/>
        <w:right w:val="none" w:sz="0" w:space="0" w:color="auto"/>
      </w:divBdr>
    </w:div>
    <w:div w:id="1233155406">
      <w:bodyDiv w:val="1"/>
      <w:marLeft w:val="0"/>
      <w:marRight w:val="0"/>
      <w:marTop w:val="0"/>
      <w:marBottom w:val="0"/>
      <w:divBdr>
        <w:top w:val="none" w:sz="0" w:space="0" w:color="auto"/>
        <w:left w:val="none" w:sz="0" w:space="0" w:color="auto"/>
        <w:bottom w:val="none" w:sz="0" w:space="0" w:color="auto"/>
        <w:right w:val="none" w:sz="0" w:space="0" w:color="auto"/>
      </w:divBdr>
    </w:div>
    <w:div w:id="1233156745">
      <w:bodyDiv w:val="1"/>
      <w:marLeft w:val="0"/>
      <w:marRight w:val="0"/>
      <w:marTop w:val="0"/>
      <w:marBottom w:val="0"/>
      <w:divBdr>
        <w:top w:val="none" w:sz="0" w:space="0" w:color="auto"/>
        <w:left w:val="none" w:sz="0" w:space="0" w:color="auto"/>
        <w:bottom w:val="none" w:sz="0" w:space="0" w:color="auto"/>
        <w:right w:val="none" w:sz="0" w:space="0" w:color="auto"/>
      </w:divBdr>
    </w:div>
    <w:div w:id="1233277713">
      <w:bodyDiv w:val="1"/>
      <w:marLeft w:val="0"/>
      <w:marRight w:val="0"/>
      <w:marTop w:val="0"/>
      <w:marBottom w:val="0"/>
      <w:divBdr>
        <w:top w:val="none" w:sz="0" w:space="0" w:color="auto"/>
        <w:left w:val="none" w:sz="0" w:space="0" w:color="auto"/>
        <w:bottom w:val="none" w:sz="0" w:space="0" w:color="auto"/>
        <w:right w:val="none" w:sz="0" w:space="0" w:color="auto"/>
      </w:divBdr>
    </w:div>
    <w:div w:id="1233350815">
      <w:bodyDiv w:val="1"/>
      <w:marLeft w:val="0"/>
      <w:marRight w:val="0"/>
      <w:marTop w:val="0"/>
      <w:marBottom w:val="0"/>
      <w:divBdr>
        <w:top w:val="none" w:sz="0" w:space="0" w:color="auto"/>
        <w:left w:val="none" w:sz="0" w:space="0" w:color="auto"/>
        <w:bottom w:val="none" w:sz="0" w:space="0" w:color="auto"/>
        <w:right w:val="none" w:sz="0" w:space="0" w:color="auto"/>
      </w:divBdr>
    </w:div>
    <w:div w:id="1233393763">
      <w:bodyDiv w:val="1"/>
      <w:marLeft w:val="0"/>
      <w:marRight w:val="0"/>
      <w:marTop w:val="0"/>
      <w:marBottom w:val="0"/>
      <w:divBdr>
        <w:top w:val="none" w:sz="0" w:space="0" w:color="auto"/>
        <w:left w:val="none" w:sz="0" w:space="0" w:color="auto"/>
        <w:bottom w:val="none" w:sz="0" w:space="0" w:color="auto"/>
        <w:right w:val="none" w:sz="0" w:space="0" w:color="auto"/>
      </w:divBdr>
    </w:div>
    <w:div w:id="1233740704">
      <w:bodyDiv w:val="1"/>
      <w:marLeft w:val="0"/>
      <w:marRight w:val="0"/>
      <w:marTop w:val="0"/>
      <w:marBottom w:val="0"/>
      <w:divBdr>
        <w:top w:val="none" w:sz="0" w:space="0" w:color="auto"/>
        <w:left w:val="none" w:sz="0" w:space="0" w:color="auto"/>
        <w:bottom w:val="none" w:sz="0" w:space="0" w:color="auto"/>
        <w:right w:val="none" w:sz="0" w:space="0" w:color="auto"/>
      </w:divBdr>
    </w:div>
    <w:div w:id="1233782075">
      <w:bodyDiv w:val="1"/>
      <w:marLeft w:val="0"/>
      <w:marRight w:val="0"/>
      <w:marTop w:val="0"/>
      <w:marBottom w:val="0"/>
      <w:divBdr>
        <w:top w:val="none" w:sz="0" w:space="0" w:color="auto"/>
        <w:left w:val="none" w:sz="0" w:space="0" w:color="auto"/>
        <w:bottom w:val="none" w:sz="0" w:space="0" w:color="auto"/>
        <w:right w:val="none" w:sz="0" w:space="0" w:color="auto"/>
      </w:divBdr>
    </w:div>
    <w:div w:id="1233806561">
      <w:bodyDiv w:val="1"/>
      <w:marLeft w:val="0"/>
      <w:marRight w:val="0"/>
      <w:marTop w:val="0"/>
      <w:marBottom w:val="0"/>
      <w:divBdr>
        <w:top w:val="none" w:sz="0" w:space="0" w:color="auto"/>
        <w:left w:val="none" w:sz="0" w:space="0" w:color="auto"/>
        <w:bottom w:val="none" w:sz="0" w:space="0" w:color="auto"/>
        <w:right w:val="none" w:sz="0" w:space="0" w:color="auto"/>
      </w:divBdr>
    </w:div>
    <w:div w:id="1233852845">
      <w:bodyDiv w:val="1"/>
      <w:marLeft w:val="0"/>
      <w:marRight w:val="0"/>
      <w:marTop w:val="0"/>
      <w:marBottom w:val="0"/>
      <w:divBdr>
        <w:top w:val="none" w:sz="0" w:space="0" w:color="auto"/>
        <w:left w:val="none" w:sz="0" w:space="0" w:color="auto"/>
        <w:bottom w:val="none" w:sz="0" w:space="0" w:color="auto"/>
        <w:right w:val="none" w:sz="0" w:space="0" w:color="auto"/>
      </w:divBdr>
    </w:div>
    <w:div w:id="1233854538">
      <w:bodyDiv w:val="1"/>
      <w:marLeft w:val="0"/>
      <w:marRight w:val="0"/>
      <w:marTop w:val="0"/>
      <w:marBottom w:val="0"/>
      <w:divBdr>
        <w:top w:val="none" w:sz="0" w:space="0" w:color="auto"/>
        <w:left w:val="none" w:sz="0" w:space="0" w:color="auto"/>
        <w:bottom w:val="none" w:sz="0" w:space="0" w:color="auto"/>
        <w:right w:val="none" w:sz="0" w:space="0" w:color="auto"/>
      </w:divBdr>
    </w:div>
    <w:div w:id="1233856730">
      <w:bodyDiv w:val="1"/>
      <w:marLeft w:val="0"/>
      <w:marRight w:val="0"/>
      <w:marTop w:val="0"/>
      <w:marBottom w:val="0"/>
      <w:divBdr>
        <w:top w:val="none" w:sz="0" w:space="0" w:color="auto"/>
        <w:left w:val="none" w:sz="0" w:space="0" w:color="auto"/>
        <w:bottom w:val="none" w:sz="0" w:space="0" w:color="auto"/>
        <w:right w:val="none" w:sz="0" w:space="0" w:color="auto"/>
      </w:divBdr>
    </w:div>
    <w:div w:id="1234007866">
      <w:bodyDiv w:val="1"/>
      <w:marLeft w:val="0"/>
      <w:marRight w:val="0"/>
      <w:marTop w:val="0"/>
      <w:marBottom w:val="0"/>
      <w:divBdr>
        <w:top w:val="none" w:sz="0" w:space="0" w:color="auto"/>
        <w:left w:val="none" w:sz="0" w:space="0" w:color="auto"/>
        <w:bottom w:val="none" w:sz="0" w:space="0" w:color="auto"/>
        <w:right w:val="none" w:sz="0" w:space="0" w:color="auto"/>
      </w:divBdr>
    </w:div>
    <w:div w:id="1234009069">
      <w:bodyDiv w:val="1"/>
      <w:marLeft w:val="0"/>
      <w:marRight w:val="0"/>
      <w:marTop w:val="0"/>
      <w:marBottom w:val="0"/>
      <w:divBdr>
        <w:top w:val="none" w:sz="0" w:space="0" w:color="auto"/>
        <w:left w:val="none" w:sz="0" w:space="0" w:color="auto"/>
        <w:bottom w:val="none" w:sz="0" w:space="0" w:color="auto"/>
        <w:right w:val="none" w:sz="0" w:space="0" w:color="auto"/>
      </w:divBdr>
      <w:divsChild>
        <w:div w:id="1634821679">
          <w:marLeft w:val="0"/>
          <w:marRight w:val="0"/>
          <w:marTop w:val="0"/>
          <w:marBottom w:val="0"/>
          <w:divBdr>
            <w:top w:val="none" w:sz="0" w:space="0" w:color="auto"/>
            <w:left w:val="none" w:sz="0" w:space="0" w:color="auto"/>
            <w:bottom w:val="none" w:sz="0" w:space="0" w:color="auto"/>
            <w:right w:val="none" w:sz="0" w:space="0" w:color="auto"/>
          </w:divBdr>
        </w:div>
      </w:divsChild>
    </w:div>
    <w:div w:id="1234124458">
      <w:bodyDiv w:val="1"/>
      <w:marLeft w:val="0"/>
      <w:marRight w:val="0"/>
      <w:marTop w:val="0"/>
      <w:marBottom w:val="0"/>
      <w:divBdr>
        <w:top w:val="none" w:sz="0" w:space="0" w:color="auto"/>
        <w:left w:val="none" w:sz="0" w:space="0" w:color="auto"/>
        <w:bottom w:val="none" w:sz="0" w:space="0" w:color="auto"/>
        <w:right w:val="none" w:sz="0" w:space="0" w:color="auto"/>
      </w:divBdr>
      <w:divsChild>
        <w:div w:id="392046670">
          <w:marLeft w:val="0"/>
          <w:marRight w:val="0"/>
          <w:marTop w:val="0"/>
          <w:marBottom w:val="0"/>
          <w:divBdr>
            <w:top w:val="none" w:sz="0" w:space="0" w:color="auto"/>
            <w:left w:val="none" w:sz="0" w:space="0" w:color="auto"/>
            <w:bottom w:val="none" w:sz="0" w:space="0" w:color="auto"/>
            <w:right w:val="single" w:sz="6" w:space="0" w:color="D2D4D6"/>
          </w:divBdr>
          <w:divsChild>
            <w:div w:id="104078560">
              <w:marLeft w:val="0"/>
              <w:marRight w:val="0"/>
              <w:marTop w:val="0"/>
              <w:marBottom w:val="0"/>
              <w:divBdr>
                <w:top w:val="none" w:sz="0" w:space="0" w:color="auto"/>
                <w:left w:val="none" w:sz="0" w:space="0" w:color="auto"/>
                <w:bottom w:val="none" w:sz="0" w:space="0" w:color="auto"/>
                <w:right w:val="none" w:sz="0" w:space="0" w:color="auto"/>
              </w:divBdr>
            </w:div>
            <w:div w:id="1015110549">
              <w:marLeft w:val="0"/>
              <w:marRight w:val="0"/>
              <w:marTop w:val="0"/>
              <w:marBottom w:val="0"/>
              <w:divBdr>
                <w:top w:val="none" w:sz="0" w:space="0" w:color="auto"/>
                <w:left w:val="none" w:sz="0" w:space="0" w:color="auto"/>
                <w:bottom w:val="none" w:sz="0" w:space="0" w:color="auto"/>
                <w:right w:val="none" w:sz="0" w:space="0" w:color="auto"/>
              </w:divBdr>
            </w:div>
            <w:div w:id="13332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7077">
      <w:bodyDiv w:val="1"/>
      <w:marLeft w:val="0"/>
      <w:marRight w:val="0"/>
      <w:marTop w:val="0"/>
      <w:marBottom w:val="0"/>
      <w:divBdr>
        <w:top w:val="none" w:sz="0" w:space="0" w:color="auto"/>
        <w:left w:val="none" w:sz="0" w:space="0" w:color="auto"/>
        <w:bottom w:val="none" w:sz="0" w:space="0" w:color="auto"/>
        <w:right w:val="none" w:sz="0" w:space="0" w:color="auto"/>
      </w:divBdr>
    </w:div>
    <w:div w:id="1234463657">
      <w:bodyDiv w:val="1"/>
      <w:marLeft w:val="0"/>
      <w:marRight w:val="0"/>
      <w:marTop w:val="0"/>
      <w:marBottom w:val="0"/>
      <w:divBdr>
        <w:top w:val="none" w:sz="0" w:space="0" w:color="auto"/>
        <w:left w:val="none" w:sz="0" w:space="0" w:color="auto"/>
        <w:bottom w:val="none" w:sz="0" w:space="0" w:color="auto"/>
        <w:right w:val="none" w:sz="0" w:space="0" w:color="auto"/>
      </w:divBdr>
    </w:div>
    <w:div w:id="1234466999">
      <w:bodyDiv w:val="1"/>
      <w:marLeft w:val="0"/>
      <w:marRight w:val="0"/>
      <w:marTop w:val="0"/>
      <w:marBottom w:val="0"/>
      <w:divBdr>
        <w:top w:val="none" w:sz="0" w:space="0" w:color="auto"/>
        <w:left w:val="none" w:sz="0" w:space="0" w:color="auto"/>
        <w:bottom w:val="none" w:sz="0" w:space="0" w:color="auto"/>
        <w:right w:val="none" w:sz="0" w:space="0" w:color="auto"/>
      </w:divBdr>
    </w:div>
    <w:div w:id="1234468640">
      <w:bodyDiv w:val="1"/>
      <w:marLeft w:val="0"/>
      <w:marRight w:val="0"/>
      <w:marTop w:val="0"/>
      <w:marBottom w:val="0"/>
      <w:divBdr>
        <w:top w:val="none" w:sz="0" w:space="0" w:color="auto"/>
        <w:left w:val="none" w:sz="0" w:space="0" w:color="auto"/>
        <w:bottom w:val="none" w:sz="0" w:space="0" w:color="auto"/>
        <w:right w:val="none" w:sz="0" w:space="0" w:color="auto"/>
      </w:divBdr>
      <w:divsChild>
        <w:div w:id="1851068122">
          <w:marLeft w:val="0"/>
          <w:marRight w:val="0"/>
          <w:marTop w:val="0"/>
          <w:marBottom w:val="0"/>
          <w:divBdr>
            <w:top w:val="none" w:sz="0" w:space="0" w:color="auto"/>
            <w:left w:val="none" w:sz="0" w:space="0" w:color="auto"/>
            <w:bottom w:val="none" w:sz="0" w:space="0" w:color="auto"/>
            <w:right w:val="none" w:sz="0" w:space="0" w:color="auto"/>
          </w:divBdr>
        </w:div>
      </w:divsChild>
    </w:div>
    <w:div w:id="1234508672">
      <w:bodyDiv w:val="1"/>
      <w:marLeft w:val="0"/>
      <w:marRight w:val="0"/>
      <w:marTop w:val="0"/>
      <w:marBottom w:val="0"/>
      <w:divBdr>
        <w:top w:val="none" w:sz="0" w:space="0" w:color="auto"/>
        <w:left w:val="none" w:sz="0" w:space="0" w:color="auto"/>
        <w:bottom w:val="none" w:sz="0" w:space="0" w:color="auto"/>
        <w:right w:val="none" w:sz="0" w:space="0" w:color="auto"/>
      </w:divBdr>
    </w:div>
    <w:div w:id="1234584045">
      <w:bodyDiv w:val="1"/>
      <w:marLeft w:val="0"/>
      <w:marRight w:val="0"/>
      <w:marTop w:val="0"/>
      <w:marBottom w:val="0"/>
      <w:divBdr>
        <w:top w:val="none" w:sz="0" w:space="0" w:color="auto"/>
        <w:left w:val="none" w:sz="0" w:space="0" w:color="auto"/>
        <w:bottom w:val="none" w:sz="0" w:space="0" w:color="auto"/>
        <w:right w:val="none" w:sz="0" w:space="0" w:color="auto"/>
      </w:divBdr>
    </w:div>
    <w:div w:id="1234777772">
      <w:bodyDiv w:val="1"/>
      <w:marLeft w:val="0"/>
      <w:marRight w:val="0"/>
      <w:marTop w:val="0"/>
      <w:marBottom w:val="0"/>
      <w:divBdr>
        <w:top w:val="none" w:sz="0" w:space="0" w:color="auto"/>
        <w:left w:val="none" w:sz="0" w:space="0" w:color="auto"/>
        <w:bottom w:val="none" w:sz="0" w:space="0" w:color="auto"/>
        <w:right w:val="none" w:sz="0" w:space="0" w:color="auto"/>
      </w:divBdr>
    </w:div>
    <w:div w:id="1234897252">
      <w:bodyDiv w:val="1"/>
      <w:marLeft w:val="0"/>
      <w:marRight w:val="0"/>
      <w:marTop w:val="0"/>
      <w:marBottom w:val="0"/>
      <w:divBdr>
        <w:top w:val="none" w:sz="0" w:space="0" w:color="auto"/>
        <w:left w:val="none" w:sz="0" w:space="0" w:color="auto"/>
        <w:bottom w:val="none" w:sz="0" w:space="0" w:color="auto"/>
        <w:right w:val="none" w:sz="0" w:space="0" w:color="auto"/>
      </w:divBdr>
    </w:div>
    <w:div w:id="1234969027">
      <w:bodyDiv w:val="1"/>
      <w:marLeft w:val="0"/>
      <w:marRight w:val="0"/>
      <w:marTop w:val="0"/>
      <w:marBottom w:val="0"/>
      <w:divBdr>
        <w:top w:val="none" w:sz="0" w:space="0" w:color="auto"/>
        <w:left w:val="none" w:sz="0" w:space="0" w:color="auto"/>
        <w:bottom w:val="none" w:sz="0" w:space="0" w:color="auto"/>
        <w:right w:val="none" w:sz="0" w:space="0" w:color="auto"/>
      </w:divBdr>
      <w:divsChild>
        <w:div w:id="46030505">
          <w:marLeft w:val="0"/>
          <w:marRight w:val="0"/>
          <w:marTop w:val="0"/>
          <w:marBottom w:val="0"/>
          <w:divBdr>
            <w:top w:val="none" w:sz="0" w:space="0" w:color="auto"/>
            <w:left w:val="none" w:sz="0" w:space="0" w:color="auto"/>
            <w:bottom w:val="none" w:sz="0" w:space="0" w:color="auto"/>
            <w:right w:val="none" w:sz="0" w:space="0" w:color="auto"/>
          </w:divBdr>
        </w:div>
        <w:div w:id="684600545">
          <w:marLeft w:val="0"/>
          <w:marRight w:val="0"/>
          <w:marTop w:val="0"/>
          <w:marBottom w:val="0"/>
          <w:divBdr>
            <w:top w:val="none" w:sz="0" w:space="0" w:color="auto"/>
            <w:left w:val="none" w:sz="0" w:space="0" w:color="auto"/>
            <w:bottom w:val="none" w:sz="0" w:space="0" w:color="auto"/>
            <w:right w:val="none" w:sz="0" w:space="0" w:color="auto"/>
          </w:divBdr>
        </w:div>
        <w:div w:id="1003892828">
          <w:marLeft w:val="0"/>
          <w:marRight w:val="0"/>
          <w:marTop w:val="0"/>
          <w:marBottom w:val="0"/>
          <w:divBdr>
            <w:top w:val="none" w:sz="0" w:space="0" w:color="auto"/>
            <w:left w:val="none" w:sz="0" w:space="0" w:color="auto"/>
            <w:bottom w:val="none" w:sz="0" w:space="0" w:color="auto"/>
            <w:right w:val="none" w:sz="0" w:space="0" w:color="auto"/>
          </w:divBdr>
        </w:div>
      </w:divsChild>
    </w:div>
    <w:div w:id="1235044889">
      <w:bodyDiv w:val="1"/>
      <w:marLeft w:val="0"/>
      <w:marRight w:val="0"/>
      <w:marTop w:val="0"/>
      <w:marBottom w:val="0"/>
      <w:divBdr>
        <w:top w:val="none" w:sz="0" w:space="0" w:color="auto"/>
        <w:left w:val="none" w:sz="0" w:space="0" w:color="auto"/>
        <w:bottom w:val="none" w:sz="0" w:space="0" w:color="auto"/>
        <w:right w:val="none" w:sz="0" w:space="0" w:color="auto"/>
      </w:divBdr>
    </w:div>
    <w:div w:id="1235049674">
      <w:bodyDiv w:val="1"/>
      <w:marLeft w:val="0"/>
      <w:marRight w:val="0"/>
      <w:marTop w:val="0"/>
      <w:marBottom w:val="0"/>
      <w:divBdr>
        <w:top w:val="none" w:sz="0" w:space="0" w:color="auto"/>
        <w:left w:val="none" w:sz="0" w:space="0" w:color="auto"/>
        <w:bottom w:val="none" w:sz="0" w:space="0" w:color="auto"/>
        <w:right w:val="none" w:sz="0" w:space="0" w:color="auto"/>
      </w:divBdr>
    </w:div>
    <w:div w:id="1235121349">
      <w:bodyDiv w:val="1"/>
      <w:marLeft w:val="0"/>
      <w:marRight w:val="0"/>
      <w:marTop w:val="0"/>
      <w:marBottom w:val="0"/>
      <w:divBdr>
        <w:top w:val="none" w:sz="0" w:space="0" w:color="auto"/>
        <w:left w:val="none" w:sz="0" w:space="0" w:color="auto"/>
        <w:bottom w:val="none" w:sz="0" w:space="0" w:color="auto"/>
        <w:right w:val="none" w:sz="0" w:space="0" w:color="auto"/>
      </w:divBdr>
    </w:div>
    <w:div w:id="1235123471">
      <w:bodyDiv w:val="1"/>
      <w:marLeft w:val="0"/>
      <w:marRight w:val="0"/>
      <w:marTop w:val="0"/>
      <w:marBottom w:val="0"/>
      <w:divBdr>
        <w:top w:val="none" w:sz="0" w:space="0" w:color="auto"/>
        <w:left w:val="none" w:sz="0" w:space="0" w:color="auto"/>
        <w:bottom w:val="none" w:sz="0" w:space="0" w:color="auto"/>
        <w:right w:val="none" w:sz="0" w:space="0" w:color="auto"/>
      </w:divBdr>
    </w:div>
    <w:div w:id="1235235757">
      <w:bodyDiv w:val="1"/>
      <w:marLeft w:val="0"/>
      <w:marRight w:val="0"/>
      <w:marTop w:val="0"/>
      <w:marBottom w:val="0"/>
      <w:divBdr>
        <w:top w:val="none" w:sz="0" w:space="0" w:color="auto"/>
        <w:left w:val="none" w:sz="0" w:space="0" w:color="auto"/>
        <w:bottom w:val="none" w:sz="0" w:space="0" w:color="auto"/>
        <w:right w:val="none" w:sz="0" w:space="0" w:color="auto"/>
      </w:divBdr>
    </w:div>
    <w:div w:id="1235239431">
      <w:bodyDiv w:val="1"/>
      <w:marLeft w:val="0"/>
      <w:marRight w:val="0"/>
      <w:marTop w:val="0"/>
      <w:marBottom w:val="0"/>
      <w:divBdr>
        <w:top w:val="none" w:sz="0" w:space="0" w:color="auto"/>
        <w:left w:val="none" w:sz="0" w:space="0" w:color="auto"/>
        <w:bottom w:val="none" w:sz="0" w:space="0" w:color="auto"/>
        <w:right w:val="none" w:sz="0" w:space="0" w:color="auto"/>
      </w:divBdr>
    </w:div>
    <w:div w:id="1235434587">
      <w:bodyDiv w:val="1"/>
      <w:marLeft w:val="0"/>
      <w:marRight w:val="0"/>
      <w:marTop w:val="0"/>
      <w:marBottom w:val="0"/>
      <w:divBdr>
        <w:top w:val="none" w:sz="0" w:space="0" w:color="auto"/>
        <w:left w:val="none" w:sz="0" w:space="0" w:color="auto"/>
        <w:bottom w:val="none" w:sz="0" w:space="0" w:color="auto"/>
        <w:right w:val="none" w:sz="0" w:space="0" w:color="auto"/>
      </w:divBdr>
    </w:div>
    <w:div w:id="1235816322">
      <w:bodyDiv w:val="1"/>
      <w:marLeft w:val="0"/>
      <w:marRight w:val="0"/>
      <w:marTop w:val="0"/>
      <w:marBottom w:val="0"/>
      <w:divBdr>
        <w:top w:val="none" w:sz="0" w:space="0" w:color="auto"/>
        <w:left w:val="none" w:sz="0" w:space="0" w:color="auto"/>
        <w:bottom w:val="none" w:sz="0" w:space="0" w:color="auto"/>
        <w:right w:val="none" w:sz="0" w:space="0" w:color="auto"/>
      </w:divBdr>
    </w:div>
    <w:div w:id="1235892913">
      <w:bodyDiv w:val="1"/>
      <w:marLeft w:val="0"/>
      <w:marRight w:val="0"/>
      <w:marTop w:val="0"/>
      <w:marBottom w:val="0"/>
      <w:divBdr>
        <w:top w:val="none" w:sz="0" w:space="0" w:color="auto"/>
        <w:left w:val="none" w:sz="0" w:space="0" w:color="auto"/>
        <w:bottom w:val="none" w:sz="0" w:space="0" w:color="auto"/>
        <w:right w:val="none" w:sz="0" w:space="0" w:color="auto"/>
      </w:divBdr>
    </w:div>
    <w:div w:id="1235894504">
      <w:bodyDiv w:val="1"/>
      <w:marLeft w:val="0"/>
      <w:marRight w:val="0"/>
      <w:marTop w:val="0"/>
      <w:marBottom w:val="0"/>
      <w:divBdr>
        <w:top w:val="none" w:sz="0" w:space="0" w:color="auto"/>
        <w:left w:val="none" w:sz="0" w:space="0" w:color="auto"/>
        <w:bottom w:val="none" w:sz="0" w:space="0" w:color="auto"/>
        <w:right w:val="none" w:sz="0" w:space="0" w:color="auto"/>
      </w:divBdr>
    </w:div>
    <w:div w:id="1236011119">
      <w:bodyDiv w:val="1"/>
      <w:marLeft w:val="0"/>
      <w:marRight w:val="0"/>
      <w:marTop w:val="0"/>
      <w:marBottom w:val="0"/>
      <w:divBdr>
        <w:top w:val="none" w:sz="0" w:space="0" w:color="auto"/>
        <w:left w:val="none" w:sz="0" w:space="0" w:color="auto"/>
        <w:bottom w:val="none" w:sz="0" w:space="0" w:color="auto"/>
        <w:right w:val="none" w:sz="0" w:space="0" w:color="auto"/>
      </w:divBdr>
    </w:div>
    <w:div w:id="1236084904">
      <w:bodyDiv w:val="1"/>
      <w:marLeft w:val="0"/>
      <w:marRight w:val="0"/>
      <w:marTop w:val="0"/>
      <w:marBottom w:val="0"/>
      <w:divBdr>
        <w:top w:val="none" w:sz="0" w:space="0" w:color="auto"/>
        <w:left w:val="none" w:sz="0" w:space="0" w:color="auto"/>
        <w:bottom w:val="none" w:sz="0" w:space="0" w:color="auto"/>
        <w:right w:val="none" w:sz="0" w:space="0" w:color="auto"/>
      </w:divBdr>
    </w:div>
    <w:div w:id="1236236651">
      <w:bodyDiv w:val="1"/>
      <w:marLeft w:val="0"/>
      <w:marRight w:val="0"/>
      <w:marTop w:val="0"/>
      <w:marBottom w:val="0"/>
      <w:divBdr>
        <w:top w:val="none" w:sz="0" w:space="0" w:color="auto"/>
        <w:left w:val="none" w:sz="0" w:space="0" w:color="auto"/>
        <w:bottom w:val="none" w:sz="0" w:space="0" w:color="auto"/>
        <w:right w:val="none" w:sz="0" w:space="0" w:color="auto"/>
      </w:divBdr>
    </w:div>
    <w:div w:id="1236354149">
      <w:bodyDiv w:val="1"/>
      <w:marLeft w:val="0"/>
      <w:marRight w:val="0"/>
      <w:marTop w:val="0"/>
      <w:marBottom w:val="0"/>
      <w:divBdr>
        <w:top w:val="none" w:sz="0" w:space="0" w:color="auto"/>
        <w:left w:val="none" w:sz="0" w:space="0" w:color="auto"/>
        <w:bottom w:val="none" w:sz="0" w:space="0" w:color="auto"/>
        <w:right w:val="none" w:sz="0" w:space="0" w:color="auto"/>
      </w:divBdr>
    </w:div>
    <w:div w:id="1236434267">
      <w:bodyDiv w:val="1"/>
      <w:marLeft w:val="0"/>
      <w:marRight w:val="0"/>
      <w:marTop w:val="0"/>
      <w:marBottom w:val="0"/>
      <w:divBdr>
        <w:top w:val="none" w:sz="0" w:space="0" w:color="auto"/>
        <w:left w:val="none" w:sz="0" w:space="0" w:color="auto"/>
        <w:bottom w:val="none" w:sz="0" w:space="0" w:color="auto"/>
        <w:right w:val="none" w:sz="0" w:space="0" w:color="auto"/>
      </w:divBdr>
    </w:div>
    <w:div w:id="1236552918">
      <w:bodyDiv w:val="1"/>
      <w:marLeft w:val="0"/>
      <w:marRight w:val="0"/>
      <w:marTop w:val="0"/>
      <w:marBottom w:val="0"/>
      <w:divBdr>
        <w:top w:val="none" w:sz="0" w:space="0" w:color="auto"/>
        <w:left w:val="none" w:sz="0" w:space="0" w:color="auto"/>
        <w:bottom w:val="none" w:sz="0" w:space="0" w:color="auto"/>
        <w:right w:val="none" w:sz="0" w:space="0" w:color="auto"/>
      </w:divBdr>
    </w:div>
    <w:div w:id="1236667295">
      <w:bodyDiv w:val="1"/>
      <w:marLeft w:val="0"/>
      <w:marRight w:val="0"/>
      <w:marTop w:val="0"/>
      <w:marBottom w:val="0"/>
      <w:divBdr>
        <w:top w:val="none" w:sz="0" w:space="0" w:color="auto"/>
        <w:left w:val="none" w:sz="0" w:space="0" w:color="auto"/>
        <w:bottom w:val="none" w:sz="0" w:space="0" w:color="auto"/>
        <w:right w:val="none" w:sz="0" w:space="0" w:color="auto"/>
      </w:divBdr>
      <w:divsChild>
        <w:div w:id="112017925">
          <w:marLeft w:val="0"/>
          <w:marRight w:val="0"/>
          <w:marTop w:val="0"/>
          <w:marBottom w:val="0"/>
          <w:divBdr>
            <w:top w:val="none" w:sz="0" w:space="0" w:color="auto"/>
            <w:left w:val="none" w:sz="0" w:space="0" w:color="auto"/>
            <w:bottom w:val="none" w:sz="0" w:space="0" w:color="auto"/>
            <w:right w:val="none" w:sz="0" w:space="0" w:color="auto"/>
          </w:divBdr>
        </w:div>
      </w:divsChild>
    </w:div>
    <w:div w:id="1236820593">
      <w:bodyDiv w:val="1"/>
      <w:marLeft w:val="0"/>
      <w:marRight w:val="0"/>
      <w:marTop w:val="0"/>
      <w:marBottom w:val="0"/>
      <w:divBdr>
        <w:top w:val="none" w:sz="0" w:space="0" w:color="auto"/>
        <w:left w:val="none" w:sz="0" w:space="0" w:color="auto"/>
        <w:bottom w:val="none" w:sz="0" w:space="0" w:color="auto"/>
        <w:right w:val="none" w:sz="0" w:space="0" w:color="auto"/>
      </w:divBdr>
    </w:div>
    <w:div w:id="1236861351">
      <w:bodyDiv w:val="1"/>
      <w:marLeft w:val="0"/>
      <w:marRight w:val="0"/>
      <w:marTop w:val="0"/>
      <w:marBottom w:val="0"/>
      <w:divBdr>
        <w:top w:val="none" w:sz="0" w:space="0" w:color="auto"/>
        <w:left w:val="none" w:sz="0" w:space="0" w:color="auto"/>
        <w:bottom w:val="none" w:sz="0" w:space="0" w:color="auto"/>
        <w:right w:val="none" w:sz="0" w:space="0" w:color="auto"/>
      </w:divBdr>
    </w:div>
    <w:div w:id="1236864886">
      <w:bodyDiv w:val="1"/>
      <w:marLeft w:val="0"/>
      <w:marRight w:val="0"/>
      <w:marTop w:val="0"/>
      <w:marBottom w:val="0"/>
      <w:divBdr>
        <w:top w:val="none" w:sz="0" w:space="0" w:color="auto"/>
        <w:left w:val="none" w:sz="0" w:space="0" w:color="auto"/>
        <w:bottom w:val="none" w:sz="0" w:space="0" w:color="auto"/>
        <w:right w:val="none" w:sz="0" w:space="0" w:color="auto"/>
      </w:divBdr>
    </w:div>
    <w:div w:id="1236933885">
      <w:bodyDiv w:val="1"/>
      <w:marLeft w:val="0"/>
      <w:marRight w:val="0"/>
      <w:marTop w:val="0"/>
      <w:marBottom w:val="0"/>
      <w:divBdr>
        <w:top w:val="none" w:sz="0" w:space="0" w:color="auto"/>
        <w:left w:val="none" w:sz="0" w:space="0" w:color="auto"/>
        <w:bottom w:val="none" w:sz="0" w:space="0" w:color="auto"/>
        <w:right w:val="none" w:sz="0" w:space="0" w:color="auto"/>
      </w:divBdr>
    </w:div>
    <w:div w:id="1236934523">
      <w:bodyDiv w:val="1"/>
      <w:marLeft w:val="0"/>
      <w:marRight w:val="0"/>
      <w:marTop w:val="0"/>
      <w:marBottom w:val="0"/>
      <w:divBdr>
        <w:top w:val="none" w:sz="0" w:space="0" w:color="auto"/>
        <w:left w:val="none" w:sz="0" w:space="0" w:color="auto"/>
        <w:bottom w:val="none" w:sz="0" w:space="0" w:color="auto"/>
        <w:right w:val="none" w:sz="0" w:space="0" w:color="auto"/>
      </w:divBdr>
    </w:div>
    <w:div w:id="1237010758">
      <w:bodyDiv w:val="1"/>
      <w:marLeft w:val="0"/>
      <w:marRight w:val="0"/>
      <w:marTop w:val="0"/>
      <w:marBottom w:val="0"/>
      <w:divBdr>
        <w:top w:val="none" w:sz="0" w:space="0" w:color="auto"/>
        <w:left w:val="none" w:sz="0" w:space="0" w:color="auto"/>
        <w:bottom w:val="none" w:sz="0" w:space="0" w:color="auto"/>
        <w:right w:val="none" w:sz="0" w:space="0" w:color="auto"/>
      </w:divBdr>
    </w:div>
    <w:div w:id="1237087312">
      <w:bodyDiv w:val="1"/>
      <w:marLeft w:val="0"/>
      <w:marRight w:val="0"/>
      <w:marTop w:val="0"/>
      <w:marBottom w:val="0"/>
      <w:divBdr>
        <w:top w:val="none" w:sz="0" w:space="0" w:color="auto"/>
        <w:left w:val="none" w:sz="0" w:space="0" w:color="auto"/>
        <w:bottom w:val="none" w:sz="0" w:space="0" w:color="auto"/>
        <w:right w:val="none" w:sz="0" w:space="0" w:color="auto"/>
      </w:divBdr>
    </w:div>
    <w:div w:id="1237203171">
      <w:bodyDiv w:val="1"/>
      <w:marLeft w:val="0"/>
      <w:marRight w:val="0"/>
      <w:marTop w:val="0"/>
      <w:marBottom w:val="0"/>
      <w:divBdr>
        <w:top w:val="none" w:sz="0" w:space="0" w:color="auto"/>
        <w:left w:val="none" w:sz="0" w:space="0" w:color="auto"/>
        <w:bottom w:val="none" w:sz="0" w:space="0" w:color="auto"/>
        <w:right w:val="none" w:sz="0" w:space="0" w:color="auto"/>
      </w:divBdr>
    </w:div>
    <w:div w:id="1237204514">
      <w:bodyDiv w:val="1"/>
      <w:marLeft w:val="0"/>
      <w:marRight w:val="0"/>
      <w:marTop w:val="0"/>
      <w:marBottom w:val="0"/>
      <w:divBdr>
        <w:top w:val="none" w:sz="0" w:space="0" w:color="auto"/>
        <w:left w:val="none" w:sz="0" w:space="0" w:color="auto"/>
        <w:bottom w:val="none" w:sz="0" w:space="0" w:color="auto"/>
        <w:right w:val="none" w:sz="0" w:space="0" w:color="auto"/>
      </w:divBdr>
    </w:div>
    <w:div w:id="1237279128">
      <w:bodyDiv w:val="1"/>
      <w:marLeft w:val="0"/>
      <w:marRight w:val="0"/>
      <w:marTop w:val="0"/>
      <w:marBottom w:val="0"/>
      <w:divBdr>
        <w:top w:val="none" w:sz="0" w:space="0" w:color="auto"/>
        <w:left w:val="none" w:sz="0" w:space="0" w:color="auto"/>
        <w:bottom w:val="none" w:sz="0" w:space="0" w:color="auto"/>
        <w:right w:val="none" w:sz="0" w:space="0" w:color="auto"/>
      </w:divBdr>
    </w:div>
    <w:div w:id="1237282833">
      <w:bodyDiv w:val="1"/>
      <w:marLeft w:val="0"/>
      <w:marRight w:val="0"/>
      <w:marTop w:val="0"/>
      <w:marBottom w:val="0"/>
      <w:divBdr>
        <w:top w:val="none" w:sz="0" w:space="0" w:color="auto"/>
        <w:left w:val="none" w:sz="0" w:space="0" w:color="auto"/>
        <w:bottom w:val="none" w:sz="0" w:space="0" w:color="auto"/>
        <w:right w:val="none" w:sz="0" w:space="0" w:color="auto"/>
      </w:divBdr>
    </w:div>
    <w:div w:id="1237519902">
      <w:bodyDiv w:val="1"/>
      <w:marLeft w:val="0"/>
      <w:marRight w:val="0"/>
      <w:marTop w:val="0"/>
      <w:marBottom w:val="0"/>
      <w:divBdr>
        <w:top w:val="none" w:sz="0" w:space="0" w:color="auto"/>
        <w:left w:val="none" w:sz="0" w:space="0" w:color="auto"/>
        <w:bottom w:val="none" w:sz="0" w:space="0" w:color="auto"/>
        <w:right w:val="none" w:sz="0" w:space="0" w:color="auto"/>
      </w:divBdr>
    </w:div>
    <w:div w:id="1237589865">
      <w:bodyDiv w:val="1"/>
      <w:marLeft w:val="0"/>
      <w:marRight w:val="0"/>
      <w:marTop w:val="0"/>
      <w:marBottom w:val="0"/>
      <w:divBdr>
        <w:top w:val="none" w:sz="0" w:space="0" w:color="auto"/>
        <w:left w:val="none" w:sz="0" w:space="0" w:color="auto"/>
        <w:bottom w:val="none" w:sz="0" w:space="0" w:color="auto"/>
        <w:right w:val="none" w:sz="0" w:space="0" w:color="auto"/>
      </w:divBdr>
    </w:div>
    <w:div w:id="1237590797">
      <w:bodyDiv w:val="1"/>
      <w:marLeft w:val="0"/>
      <w:marRight w:val="0"/>
      <w:marTop w:val="0"/>
      <w:marBottom w:val="0"/>
      <w:divBdr>
        <w:top w:val="none" w:sz="0" w:space="0" w:color="auto"/>
        <w:left w:val="none" w:sz="0" w:space="0" w:color="auto"/>
        <w:bottom w:val="none" w:sz="0" w:space="0" w:color="auto"/>
        <w:right w:val="none" w:sz="0" w:space="0" w:color="auto"/>
      </w:divBdr>
    </w:div>
    <w:div w:id="1237663821">
      <w:bodyDiv w:val="1"/>
      <w:marLeft w:val="0"/>
      <w:marRight w:val="0"/>
      <w:marTop w:val="0"/>
      <w:marBottom w:val="0"/>
      <w:divBdr>
        <w:top w:val="none" w:sz="0" w:space="0" w:color="auto"/>
        <w:left w:val="none" w:sz="0" w:space="0" w:color="auto"/>
        <w:bottom w:val="none" w:sz="0" w:space="0" w:color="auto"/>
        <w:right w:val="none" w:sz="0" w:space="0" w:color="auto"/>
      </w:divBdr>
    </w:div>
    <w:div w:id="1237713185">
      <w:bodyDiv w:val="1"/>
      <w:marLeft w:val="0"/>
      <w:marRight w:val="0"/>
      <w:marTop w:val="0"/>
      <w:marBottom w:val="0"/>
      <w:divBdr>
        <w:top w:val="none" w:sz="0" w:space="0" w:color="auto"/>
        <w:left w:val="none" w:sz="0" w:space="0" w:color="auto"/>
        <w:bottom w:val="none" w:sz="0" w:space="0" w:color="auto"/>
        <w:right w:val="none" w:sz="0" w:space="0" w:color="auto"/>
      </w:divBdr>
      <w:divsChild>
        <w:div w:id="1262645742">
          <w:marLeft w:val="-272"/>
          <w:marRight w:val="0"/>
          <w:marTop w:val="0"/>
          <w:marBottom w:val="27"/>
          <w:divBdr>
            <w:top w:val="none" w:sz="0" w:space="0" w:color="auto"/>
            <w:left w:val="none" w:sz="0" w:space="0" w:color="auto"/>
            <w:bottom w:val="none" w:sz="0" w:space="0" w:color="auto"/>
            <w:right w:val="none" w:sz="0" w:space="0" w:color="auto"/>
          </w:divBdr>
        </w:div>
        <w:div w:id="1946425284">
          <w:marLeft w:val="0"/>
          <w:marRight w:val="0"/>
          <w:marTop w:val="0"/>
          <w:marBottom w:val="0"/>
          <w:divBdr>
            <w:top w:val="none" w:sz="0" w:space="0" w:color="auto"/>
            <w:left w:val="none" w:sz="0" w:space="0" w:color="auto"/>
            <w:bottom w:val="none" w:sz="0" w:space="0" w:color="auto"/>
            <w:right w:val="none" w:sz="0" w:space="0" w:color="auto"/>
          </w:divBdr>
          <w:divsChild>
            <w:div w:id="831457337">
              <w:marLeft w:val="0"/>
              <w:marRight w:val="0"/>
              <w:marTop w:val="0"/>
              <w:marBottom w:val="0"/>
              <w:divBdr>
                <w:top w:val="none" w:sz="0" w:space="0" w:color="auto"/>
                <w:left w:val="none" w:sz="0" w:space="0" w:color="auto"/>
                <w:bottom w:val="none" w:sz="0" w:space="0" w:color="auto"/>
                <w:right w:val="none" w:sz="0" w:space="0" w:color="auto"/>
              </w:divBdr>
              <w:divsChild>
                <w:div w:id="1540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39349">
      <w:bodyDiv w:val="1"/>
      <w:marLeft w:val="0"/>
      <w:marRight w:val="0"/>
      <w:marTop w:val="0"/>
      <w:marBottom w:val="0"/>
      <w:divBdr>
        <w:top w:val="none" w:sz="0" w:space="0" w:color="auto"/>
        <w:left w:val="none" w:sz="0" w:space="0" w:color="auto"/>
        <w:bottom w:val="none" w:sz="0" w:space="0" w:color="auto"/>
        <w:right w:val="none" w:sz="0" w:space="0" w:color="auto"/>
      </w:divBdr>
    </w:div>
    <w:div w:id="1237857833">
      <w:bodyDiv w:val="1"/>
      <w:marLeft w:val="0"/>
      <w:marRight w:val="0"/>
      <w:marTop w:val="0"/>
      <w:marBottom w:val="0"/>
      <w:divBdr>
        <w:top w:val="none" w:sz="0" w:space="0" w:color="auto"/>
        <w:left w:val="none" w:sz="0" w:space="0" w:color="auto"/>
        <w:bottom w:val="none" w:sz="0" w:space="0" w:color="auto"/>
        <w:right w:val="none" w:sz="0" w:space="0" w:color="auto"/>
      </w:divBdr>
    </w:div>
    <w:div w:id="1237933993">
      <w:bodyDiv w:val="1"/>
      <w:marLeft w:val="0"/>
      <w:marRight w:val="0"/>
      <w:marTop w:val="0"/>
      <w:marBottom w:val="0"/>
      <w:divBdr>
        <w:top w:val="none" w:sz="0" w:space="0" w:color="auto"/>
        <w:left w:val="none" w:sz="0" w:space="0" w:color="auto"/>
        <w:bottom w:val="none" w:sz="0" w:space="0" w:color="auto"/>
        <w:right w:val="none" w:sz="0" w:space="0" w:color="auto"/>
      </w:divBdr>
    </w:div>
    <w:div w:id="1238125316">
      <w:bodyDiv w:val="1"/>
      <w:marLeft w:val="0"/>
      <w:marRight w:val="0"/>
      <w:marTop w:val="0"/>
      <w:marBottom w:val="0"/>
      <w:divBdr>
        <w:top w:val="none" w:sz="0" w:space="0" w:color="auto"/>
        <w:left w:val="none" w:sz="0" w:space="0" w:color="auto"/>
        <w:bottom w:val="none" w:sz="0" w:space="0" w:color="auto"/>
        <w:right w:val="none" w:sz="0" w:space="0" w:color="auto"/>
      </w:divBdr>
      <w:divsChild>
        <w:div w:id="325014446">
          <w:marLeft w:val="0"/>
          <w:marRight w:val="0"/>
          <w:marTop w:val="0"/>
          <w:marBottom w:val="0"/>
          <w:divBdr>
            <w:top w:val="none" w:sz="0" w:space="0" w:color="auto"/>
            <w:left w:val="none" w:sz="0" w:space="0" w:color="auto"/>
            <w:bottom w:val="none" w:sz="0" w:space="0" w:color="auto"/>
            <w:right w:val="single" w:sz="6" w:space="0" w:color="D2D4D6"/>
          </w:divBdr>
          <w:divsChild>
            <w:div w:id="711419757">
              <w:marLeft w:val="0"/>
              <w:marRight w:val="0"/>
              <w:marTop w:val="0"/>
              <w:marBottom w:val="0"/>
              <w:divBdr>
                <w:top w:val="none" w:sz="0" w:space="0" w:color="auto"/>
                <w:left w:val="none" w:sz="0" w:space="0" w:color="auto"/>
                <w:bottom w:val="none" w:sz="0" w:space="0" w:color="auto"/>
                <w:right w:val="none" w:sz="0" w:space="0" w:color="auto"/>
              </w:divBdr>
            </w:div>
            <w:div w:id="1082289211">
              <w:marLeft w:val="0"/>
              <w:marRight w:val="0"/>
              <w:marTop w:val="0"/>
              <w:marBottom w:val="0"/>
              <w:divBdr>
                <w:top w:val="none" w:sz="0" w:space="0" w:color="auto"/>
                <w:left w:val="none" w:sz="0" w:space="0" w:color="auto"/>
                <w:bottom w:val="none" w:sz="0" w:space="0" w:color="auto"/>
                <w:right w:val="none" w:sz="0" w:space="0" w:color="auto"/>
              </w:divBdr>
            </w:div>
            <w:div w:id="19820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7576">
      <w:bodyDiv w:val="1"/>
      <w:marLeft w:val="0"/>
      <w:marRight w:val="0"/>
      <w:marTop w:val="0"/>
      <w:marBottom w:val="0"/>
      <w:divBdr>
        <w:top w:val="none" w:sz="0" w:space="0" w:color="auto"/>
        <w:left w:val="none" w:sz="0" w:space="0" w:color="auto"/>
        <w:bottom w:val="none" w:sz="0" w:space="0" w:color="auto"/>
        <w:right w:val="none" w:sz="0" w:space="0" w:color="auto"/>
      </w:divBdr>
    </w:div>
    <w:div w:id="1238248193">
      <w:bodyDiv w:val="1"/>
      <w:marLeft w:val="0"/>
      <w:marRight w:val="0"/>
      <w:marTop w:val="0"/>
      <w:marBottom w:val="0"/>
      <w:divBdr>
        <w:top w:val="none" w:sz="0" w:space="0" w:color="auto"/>
        <w:left w:val="none" w:sz="0" w:space="0" w:color="auto"/>
        <w:bottom w:val="none" w:sz="0" w:space="0" w:color="auto"/>
        <w:right w:val="none" w:sz="0" w:space="0" w:color="auto"/>
      </w:divBdr>
    </w:div>
    <w:div w:id="1238323283">
      <w:bodyDiv w:val="1"/>
      <w:marLeft w:val="0"/>
      <w:marRight w:val="0"/>
      <w:marTop w:val="0"/>
      <w:marBottom w:val="0"/>
      <w:divBdr>
        <w:top w:val="none" w:sz="0" w:space="0" w:color="auto"/>
        <w:left w:val="none" w:sz="0" w:space="0" w:color="auto"/>
        <w:bottom w:val="none" w:sz="0" w:space="0" w:color="auto"/>
        <w:right w:val="none" w:sz="0" w:space="0" w:color="auto"/>
      </w:divBdr>
    </w:div>
    <w:div w:id="1238324571">
      <w:bodyDiv w:val="1"/>
      <w:marLeft w:val="0"/>
      <w:marRight w:val="0"/>
      <w:marTop w:val="0"/>
      <w:marBottom w:val="0"/>
      <w:divBdr>
        <w:top w:val="none" w:sz="0" w:space="0" w:color="auto"/>
        <w:left w:val="none" w:sz="0" w:space="0" w:color="auto"/>
        <w:bottom w:val="none" w:sz="0" w:space="0" w:color="auto"/>
        <w:right w:val="none" w:sz="0" w:space="0" w:color="auto"/>
      </w:divBdr>
    </w:div>
    <w:div w:id="1238444427">
      <w:bodyDiv w:val="1"/>
      <w:marLeft w:val="0"/>
      <w:marRight w:val="0"/>
      <w:marTop w:val="0"/>
      <w:marBottom w:val="0"/>
      <w:divBdr>
        <w:top w:val="none" w:sz="0" w:space="0" w:color="auto"/>
        <w:left w:val="none" w:sz="0" w:space="0" w:color="auto"/>
        <w:bottom w:val="none" w:sz="0" w:space="0" w:color="auto"/>
        <w:right w:val="none" w:sz="0" w:space="0" w:color="auto"/>
      </w:divBdr>
      <w:divsChild>
        <w:div w:id="419066056">
          <w:marLeft w:val="0"/>
          <w:marRight w:val="0"/>
          <w:marTop w:val="0"/>
          <w:marBottom w:val="0"/>
          <w:divBdr>
            <w:top w:val="none" w:sz="0" w:space="0" w:color="auto"/>
            <w:left w:val="none" w:sz="0" w:space="0" w:color="auto"/>
            <w:bottom w:val="none" w:sz="0" w:space="0" w:color="auto"/>
            <w:right w:val="none" w:sz="0" w:space="0" w:color="auto"/>
          </w:divBdr>
        </w:div>
      </w:divsChild>
    </w:div>
    <w:div w:id="1238514024">
      <w:bodyDiv w:val="1"/>
      <w:marLeft w:val="0"/>
      <w:marRight w:val="0"/>
      <w:marTop w:val="0"/>
      <w:marBottom w:val="0"/>
      <w:divBdr>
        <w:top w:val="none" w:sz="0" w:space="0" w:color="auto"/>
        <w:left w:val="none" w:sz="0" w:space="0" w:color="auto"/>
        <w:bottom w:val="none" w:sz="0" w:space="0" w:color="auto"/>
        <w:right w:val="none" w:sz="0" w:space="0" w:color="auto"/>
      </w:divBdr>
    </w:div>
    <w:div w:id="1238634145">
      <w:bodyDiv w:val="1"/>
      <w:marLeft w:val="0"/>
      <w:marRight w:val="0"/>
      <w:marTop w:val="0"/>
      <w:marBottom w:val="0"/>
      <w:divBdr>
        <w:top w:val="none" w:sz="0" w:space="0" w:color="auto"/>
        <w:left w:val="none" w:sz="0" w:space="0" w:color="auto"/>
        <w:bottom w:val="none" w:sz="0" w:space="0" w:color="auto"/>
        <w:right w:val="none" w:sz="0" w:space="0" w:color="auto"/>
      </w:divBdr>
    </w:div>
    <w:div w:id="1238781854">
      <w:bodyDiv w:val="1"/>
      <w:marLeft w:val="0"/>
      <w:marRight w:val="0"/>
      <w:marTop w:val="0"/>
      <w:marBottom w:val="0"/>
      <w:divBdr>
        <w:top w:val="none" w:sz="0" w:space="0" w:color="auto"/>
        <w:left w:val="none" w:sz="0" w:space="0" w:color="auto"/>
        <w:bottom w:val="none" w:sz="0" w:space="0" w:color="auto"/>
        <w:right w:val="none" w:sz="0" w:space="0" w:color="auto"/>
      </w:divBdr>
    </w:div>
    <w:div w:id="1238787662">
      <w:bodyDiv w:val="1"/>
      <w:marLeft w:val="0"/>
      <w:marRight w:val="0"/>
      <w:marTop w:val="0"/>
      <w:marBottom w:val="0"/>
      <w:divBdr>
        <w:top w:val="none" w:sz="0" w:space="0" w:color="auto"/>
        <w:left w:val="none" w:sz="0" w:space="0" w:color="auto"/>
        <w:bottom w:val="none" w:sz="0" w:space="0" w:color="auto"/>
        <w:right w:val="none" w:sz="0" w:space="0" w:color="auto"/>
      </w:divBdr>
    </w:div>
    <w:div w:id="1238828425">
      <w:bodyDiv w:val="1"/>
      <w:marLeft w:val="0"/>
      <w:marRight w:val="0"/>
      <w:marTop w:val="0"/>
      <w:marBottom w:val="0"/>
      <w:divBdr>
        <w:top w:val="none" w:sz="0" w:space="0" w:color="auto"/>
        <w:left w:val="none" w:sz="0" w:space="0" w:color="auto"/>
        <w:bottom w:val="none" w:sz="0" w:space="0" w:color="auto"/>
        <w:right w:val="none" w:sz="0" w:space="0" w:color="auto"/>
      </w:divBdr>
    </w:div>
    <w:div w:id="1238898686">
      <w:bodyDiv w:val="1"/>
      <w:marLeft w:val="0"/>
      <w:marRight w:val="0"/>
      <w:marTop w:val="0"/>
      <w:marBottom w:val="0"/>
      <w:divBdr>
        <w:top w:val="none" w:sz="0" w:space="0" w:color="auto"/>
        <w:left w:val="none" w:sz="0" w:space="0" w:color="auto"/>
        <w:bottom w:val="none" w:sz="0" w:space="0" w:color="auto"/>
        <w:right w:val="none" w:sz="0" w:space="0" w:color="auto"/>
      </w:divBdr>
    </w:div>
    <w:div w:id="1238905855">
      <w:bodyDiv w:val="1"/>
      <w:marLeft w:val="0"/>
      <w:marRight w:val="0"/>
      <w:marTop w:val="0"/>
      <w:marBottom w:val="0"/>
      <w:divBdr>
        <w:top w:val="none" w:sz="0" w:space="0" w:color="auto"/>
        <w:left w:val="none" w:sz="0" w:space="0" w:color="auto"/>
        <w:bottom w:val="none" w:sz="0" w:space="0" w:color="auto"/>
        <w:right w:val="none" w:sz="0" w:space="0" w:color="auto"/>
      </w:divBdr>
    </w:div>
    <w:div w:id="1238907058">
      <w:bodyDiv w:val="1"/>
      <w:marLeft w:val="0"/>
      <w:marRight w:val="0"/>
      <w:marTop w:val="0"/>
      <w:marBottom w:val="0"/>
      <w:divBdr>
        <w:top w:val="none" w:sz="0" w:space="0" w:color="auto"/>
        <w:left w:val="none" w:sz="0" w:space="0" w:color="auto"/>
        <w:bottom w:val="none" w:sz="0" w:space="0" w:color="auto"/>
        <w:right w:val="none" w:sz="0" w:space="0" w:color="auto"/>
      </w:divBdr>
    </w:div>
    <w:div w:id="1239243207">
      <w:bodyDiv w:val="1"/>
      <w:marLeft w:val="0"/>
      <w:marRight w:val="0"/>
      <w:marTop w:val="0"/>
      <w:marBottom w:val="0"/>
      <w:divBdr>
        <w:top w:val="none" w:sz="0" w:space="0" w:color="auto"/>
        <w:left w:val="none" w:sz="0" w:space="0" w:color="auto"/>
        <w:bottom w:val="none" w:sz="0" w:space="0" w:color="auto"/>
        <w:right w:val="none" w:sz="0" w:space="0" w:color="auto"/>
      </w:divBdr>
    </w:div>
    <w:div w:id="1239368741">
      <w:bodyDiv w:val="1"/>
      <w:marLeft w:val="0"/>
      <w:marRight w:val="0"/>
      <w:marTop w:val="0"/>
      <w:marBottom w:val="0"/>
      <w:divBdr>
        <w:top w:val="none" w:sz="0" w:space="0" w:color="auto"/>
        <w:left w:val="none" w:sz="0" w:space="0" w:color="auto"/>
        <w:bottom w:val="none" w:sz="0" w:space="0" w:color="auto"/>
        <w:right w:val="none" w:sz="0" w:space="0" w:color="auto"/>
      </w:divBdr>
    </w:div>
    <w:div w:id="1239436099">
      <w:bodyDiv w:val="1"/>
      <w:marLeft w:val="0"/>
      <w:marRight w:val="0"/>
      <w:marTop w:val="0"/>
      <w:marBottom w:val="0"/>
      <w:divBdr>
        <w:top w:val="none" w:sz="0" w:space="0" w:color="auto"/>
        <w:left w:val="none" w:sz="0" w:space="0" w:color="auto"/>
        <w:bottom w:val="none" w:sz="0" w:space="0" w:color="auto"/>
        <w:right w:val="none" w:sz="0" w:space="0" w:color="auto"/>
      </w:divBdr>
    </w:div>
    <w:div w:id="1239555606">
      <w:bodyDiv w:val="1"/>
      <w:marLeft w:val="0"/>
      <w:marRight w:val="0"/>
      <w:marTop w:val="0"/>
      <w:marBottom w:val="0"/>
      <w:divBdr>
        <w:top w:val="none" w:sz="0" w:space="0" w:color="auto"/>
        <w:left w:val="none" w:sz="0" w:space="0" w:color="auto"/>
        <w:bottom w:val="none" w:sz="0" w:space="0" w:color="auto"/>
        <w:right w:val="none" w:sz="0" w:space="0" w:color="auto"/>
      </w:divBdr>
    </w:div>
    <w:div w:id="1239557342">
      <w:bodyDiv w:val="1"/>
      <w:marLeft w:val="0"/>
      <w:marRight w:val="0"/>
      <w:marTop w:val="0"/>
      <w:marBottom w:val="0"/>
      <w:divBdr>
        <w:top w:val="none" w:sz="0" w:space="0" w:color="auto"/>
        <w:left w:val="none" w:sz="0" w:space="0" w:color="auto"/>
        <w:bottom w:val="none" w:sz="0" w:space="0" w:color="auto"/>
        <w:right w:val="none" w:sz="0" w:space="0" w:color="auto"/>
      </w:divBdr>
    </w:div>
    <w:div w:id="1239637131">
      <w:bodyDiv w:val="1"/>
      <w:marLeft w:val="0"/>
      <w:marRight w:val="0"/>
      <w:marTop w:val="0"/>
      <w:marBottom w:val="0"/>
      <w:divBdr>
        <w:top w:val="none" w:sz="0" w:space="0" w:color="auto"/>
        <w:left w:val="none" w:sz="0" w:space="0" w:color="auto"/>
        <w:bottom w:val="none" w:sz="0" w:space="0" w:color="auto"/>
        <w:right w:val="none" w:sz="0" w:space="0" w:color="auto"/>
      </w:divBdr>
    </w:div>
    <w:div w:id="1239703870">
      <w:bodyDiv w:val="1"/>
      <w:marLeft w:val="0"/>
      <w:marRight w:val="0"/>
      <w:marTop w:val="0"/>
      <w:marBottom w:val="0"/>
      <w:divBdr>
        <w:top w:val="none" w:sz="0" w:space="0" w:color="auto"/>
        <w:left w:val="none" w:sz="0" w:space="0" w:color="auto"/>
        <w:bottom w:val="none" w:sz="0" w:space="0" w:color="auto"/>
        <w:right w:val="none" w:sz="0" w:space="0" w:color="auto"/>
      </w:divBdr>
    </w:div>
    <w:div w:id="1239705605">
      <w:bodyDiv w:val="1"/>
      <w:marLeft w:val="0"/>
      <w:marRight w:val="0"/>
      <w:marTop w:val="0"/>
      <w:marBottom w:val="0"/>
      <w:divBdr>
        <w:top w:val="none" w:sz="0" w:space="0" w:color="auto"/>
        <w:left w:val="none" w:sz="0" w:space="0" w:color="auto"/>
        <w:bottom w:val="none" w:sz="0" w:space="0" w:color="auto"/>
        <w:right w:val="none" w:sz="0" w:space="0" w:color="auto"/>
      </w:divBdr>
    </w:div>
    <w:div w:id="1239711113">
      <w:bodyDiv w:val="1"/>
      <w:marLeft w:val="0"/>
      <w:marRight w:val="0"/>
      <w:marTop w:val="0"/>
      <w:marBottom w:val="0"/>
      <w:divBdr>
        <w:top w:val="none" w:sz="0" w:space="0" w:color="auto"/>
        <w:left w:val="none" w:sz="0" w:space="0" w:color="auto"/>
        <w:bottom w:val="none" w:sz="0" w:space="0" w:color="auto"/>
        <w:right w:val="none" w:sz="0" w:space="0" w:color="auto"/>
      </w:divBdr>
    </w:div>
    <w:div w:id="1239750393">
      <w:bodyDiv w:val="1"/>
      <w:marLeft w:val="0"/>
      <w:marRight w:val="0"/>
      <w:marTop w:val="0"/>
      <w:marBottom w:val="0"/>
      <w:divBdr>
        <w:top w:val="none" w:sz="0" w:space="0" w:color="auto"/>
        <w:left w:val="none" w:sz="0" w:space="0" w:color="auto"/>
        <w:bottom w:val="none" w:sz="0" w:space="0" w:color="auto"/>
        <w:right w:val="none" w:sz="0" w:space="0" w:color="auto"/>
      </w:divBdr>
    </w:div>
    <w:div w:id="1239899087">
      <w:bodyDiv w:val="1"/>
      <w:marLeft w:val="0"/>
      <w:marRight w:val="0"/>
      <w:marTop w:val="0"/>
      <w:marBottom w:val="0"/>
      <w:divBdr>
        <w:top w:val="none" w:sz="0" w:space="0" w:color="auto"/>
        <w:left w:val="none" w:sz="0" w:space="0" w:color="auto"/>
        <w:bottom w:val="none" w:sz="0" w:space="0" w:color="auto"/>
        <w:right w:val="none" w:sz="0" w:space="0" w:color="auto"/>
      </w:divBdr>
      <w:divsChild>
        <w:div w:id="78910631">
          <w:marLeft w:val="0"/>
          <w:marRight w:val="225"/>
          <w:marTop w:val="0"/>
          <w:marBottom w:val="0"/>
          <w:divBdr>
            <w:top w:val="none" w:sz="0" w:space="0" w:color="auto"/>
            <w:left w:val="none" w:sz="0" w:space="0" w:color="auto"/>
            <w:bottom w:val="none" w:sz="0" w:space="0" w:color="auto"/>
            <w:right w:val="none" w:sz="0" w:space="0" w:color="auto"/>
          </w:divBdr>
          <w:divsChild>
            <w:div w:id="1632782231">
              <w:marLeft w:val="0"/>
              <w:marRight w:val="0"/>
              <w:marTop w:val="0"/>
              <w:marBottom w:val="375"/>
              <w:divBdr>
                <w:top w:val="none" w:sz="0" w:space="0" w:color="auto"/>
                <w:left w:val="none" w:sz="0" w:space="0" w:color="auto"/>
                <w:bottom w:val="dotted" w:sz="6" w:space="17" w:color="C6DEB0"/>
                <w:right w:val="none" w:sz="0" w:space="0" w:color="auto"/>
              </w:divBdr>
              <w:divsChild>
                <w:div w:id="1141313910">
                  <w:marLeft w:val="0"/>
                  <w:marRight w:val="0"/>
                  <w:marTop w:val="0"/>
                  <w:marBottom w:val="225"/>
                  <w:divBdr>
                    <w:top w:val="none" w:sz="0" w:space="0" w:color="auto"/>
                    <w:left w:val="none" w:sz="0" w:space="0" w:color="auto"/>
                    <w:bottom w:val="none" w:sz="0" w:space="0" w:color="auto"/>
                    <w:right w:val="none" w:sz="0" w:space="0" w:color="auto"/>
                  </w:divBdr>
                  <w:divsChild>
                    <w:div w:id="16355992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39906471">
      <w:bodyDiv w:val="1"/>
      <w:marLeft w:val="0"/>
      <w:marRight w:val="0"/>
      <w:marTop w:val="0"/>
      <w:marBottom w:val="0"/>
      <w:divBdr>
        <w:top w:val="none" w:sz="0" w:space="0" w:color="auto"/>
        <w:left w:val="none" w:sz="0" w:space="0" w:color="auto"/>
        <w:bottom w:val="none" w:sz="0" w:space="0" w:color="auto"/>
        <w:right w:val="none" w:sz="0" w:space="0" w:color="auto"/>
      </w:divBdr>
    </w:div>
    <w:div w:id="1240016375">
      <w:bodyDiv w:val="1"/>
      <w:marLeft w:val="0"/>
      <w:marRight w:val="0"/>
      <w:marTop w:val="0"/>
      <w:marBottom w:val="0"/>
      <w:divBdr>
        <w:top w:val="none" w:sz="0" w:space="0" w:color="auto"/>
        <w:left w:val="none" w:sz="0" w:space="0" w:color="auto"/>
        <w:bottom w:val="none" w:sz="0" w:space="0" w:color="auto"/>
        <w:right w:val="none" w:sz="0" w:space="0" w:color="auto"/>
      </w:divBdr>
    </w:div>
    <w:div w:id="1240024411">
      <w:bodyDiv w:val="1"/>
      <w:marLeft w:val="0"/>
      <w:marRight w:val="0"/>
      <w:marTop w:val="0"/>
      <w:marBottom w:val="0"/>
      <w:divBdr>
        <w:top w:val="none" w:sz="0" w:space="0" w:color="auto"/>
        <w:left w:val="none" w:sz="0" w:space="0" w:color="auto"/>
        <w:bottom w:val="none" w:sz="0" w:space="0" w:color="auto"/>
        <w:right w:val="none" w:sz="0" w:space="0" w:color="auto"/>
      </w:divBdr>
    </w:div>
    <w:div w:id="1240140274">
      <w:bodyDiv w:val="1"/>
      <w:marLeft w:val="0"/>
      <w:marRight w:val="0"/>
      <w:marTop w:val="0"/>
      <w:marBottom w:val="0"/>
      <w:divBdr>
        <w:top w:val="none" w:sz="0" w:space="0" w:color="auto"/>
        <w:left w:val="none" w:sz="0" w:space="0" w:color="auto"/>
        <w:bottom w:val="none" w:sz="0" w:space="0" w:color="auto"/>
        <w:right w:val="none" w:sz="0" w:space="0" w:color="auto"/>
      </w:divBdr>
    </w:div>
    <w:div w:id="1240166783">
      <w:bodyDiv w:val="1"/>
      <w:marLeft w:val="0"/>
      <w:marRight w:val="0"/>
      <w:marTop w:val="0"/>
      <w:marBottom w:val="0"/>
      <w:divBdr>
        <w:top w:val="none" w:sz="0" w:space="0" w:color="auto"/>
        <w:left w:val="none" w:sz="0" w:space="0" w:color="auto"/>
        <w:bottom w:val="none" w:sz="0" w:space="0" w:color="auto"/>
        <w:right w:val="none" w:sz="0" w:space="0" w:color="auto"/>
      </w:divBdr>
    </w:div>
    <w:div w:id="1240216777">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0284841">
      <w:bodyDiv w:val="1"/>
      <w:marLeft w:val="0"/>
      <w:marRight w:val="0"/>
      <w:marTop w:val="0"/>
      <w:marBottom w:val="0"/>
      <w:divBdr>
        <w:top w:val="none" w:sz="0" w:space="0" w:color="auto"/>
        <w:left w:val="none" w:sz="0" w:space="0" w:color="auto"/>
        <w:bottom w:val="none" w:sz="0" w:space="0" w:color="auto"/>
        <w:right w:val="none" w:sz="0" w:space="0" w:color="auto"/>
      </w:divBdr>
    </w:div>
    <w:div w:id="1240288854">
      <w:bodyDiv w:val="1"/>
      <w:marLeft w:val="0"/>
      <w:marRight w:val="0"/>
      <w:marTop w:val="0"/>
      <w:marBottom w:val="0"/>
      <w:divBdr>
        <w:top w:val="none" w:sz="0" w:space="0" w:color="auto"/>
        <w:left w:val="none" w:sz="0" w:space="0" w:color="auto"/>
        <w:bottom w:val="none" w:sz="0" w:space="0" w:color="auto"/>
        <w:right w:val="none" w:sz="0" w:space="0" w:color="auto"/>
      </w:divBdr>
    </w:div>
    <w:div w:id="1240366588">
      <w:bodyDiv w:val="1"/>
      <w:marLeft w:val="0"/>
      <w:marRight w:val="0"/>
      <w:marTop w:val="0"/>
      <w:marBottom w:val="0"/>
      <w:divBdr>
        <w:top w:val="none" w:sz="0" w:space="0" w:color="auto"/>
        <w:left w:val="none" w:sz="0" w:space="0" w:color="auto"/>
        <w:bottom w:val="none" w:sz="0" w:space="0" w:color="auto"/>
        <w:right w:val="none" w:sz="0" w:space="0" w:color="auto"/>
      </w:divBdr>
    </w:div>
    <w:div w:id="1240406878">
      <w:bodyDiv w:val="1"/>
      <w:marLeft w:val="0"/>
      <w:marRight w:val="0"/>
      <w:marTop w:val="0"/>
      <w:marBottom w:val="0"/>
      <w:divBdr>
        <w:top w:val="none" w:sz="0" w:space="0" w:color="auto"/>
        <w:left w:val="none" w:sz="0" w:space="0" w:color="auto"/>
        <w:bottom w:val="none" w:sz="0" w:space="0" w:color="auto"/>
        <w:right w:val="none" w:sz="0" w:space="0" w:color="auto"/>
      </w:divBdr>
    </w:div>
    <w:div w:id="1240485578">
      <w:bodyDiv w:val="1"/>
      <w:marLeft w:val="0"/>
      <w:marRight w:val="0"/>
      <w:marTop w:val="0"/>
      <w:marBottom w:val="0"/>
      <w:divBdr>
        <w:top w:val="none" w:sz="0" w:space="0" w:color="auto"/>
        <w:left w:val="none" w:sz="0" w:space="0" w:color="auto"/>
        <w:bottom w:val="none" w:sz="0" w:space="0" w:color="auto"/>
        <w:right w:val="none" w:sz="0" w:space="0" w:color="auto"/>
      </w:divBdr>
    </w:div>
    <w:div w:id="1240552393">
      <w:bodyDiv w:val="1"/>
      <w:marLeft w:val="0"/>
      <w:marRight w:val="0"/>
      <w:marTop w:val="0"/>
      <w:marBottom w:val="0"/>
      <w:divBdr>
        <w:top w:val="none" w:sz="0" w:space="0" w:color="auto"/>
        <w:left w:val="none" w:sz="0" w:space="0" w:color="auto"/>
        <w:bottom w:val="none" w:sz="0" w:space="0" w:color="auto"/>
        <w:right w:val="none" w:sz="0" w:space="0" w:color="auto"/>
      </w:divBdr>
    </w:div>
    <w:div w:id="1240603215">
      <w:bodyDiv w:val="1"/>
      <w:marLeft w:val="0"/>
      <w:marRight w:val="0"/>
      <w:marTop w:val="0"/>
      <w:marBottom w:val="0"/>
      <w:divBdr>
        <w:top w:val="none" w:sz="0" w:space="0" w:color="auto"/>
        <w:left w:val="none" w:sz="0" w:space="0" w:color="auto"/>
        <w:bottom w:val="none" w:sz="0" w:space="0" w:color="auto"/>
        <w:right w:val="none" w:sz="0" w:space="0" w:color="auto"/>
      </w:divBdr>
    </w:div>
    <w:div w:id="1240939207">
      <w:bodyDiv w:val="1"/>
      <w:marLeft w:val="0"/>
      <w:marRight w:val="0"/>
      <w:marTop w:val="0"/>
      <w:marBottom w:val="0"/>
      <w:divBdr>
        <w:top w:val="none" w:sz="0" w:space="0" w:color="auto"/>
        <w:left w:val="none" w:sz="0" w:space="0" w:color="auto"/>
        <w:bottom w:val="none" w:sz="0" w:space="0" w:color="auto"/>
        <w:right w:val="none" w:sz="0" w:space="0" w:color="auto"/>
      </w:divBdr>
    </w:div>
    <w:div w:id="1240948429">
      <w:bodyDiv w:val="1"/>
      <w:marLeft w:val="0"/>
      <w:marRight w:val="0"/>
      <w:marTop w:val="0"/>
      <w:marBottom w:val="0"/>
      <w:divBdr>
        <w:top w:val="none" w:sz="0" w:space="0" w:color="auto"/>
        <w:left w:val="none" w:sz="0" w:space="0" w:color="auto"/>
        <w:bottom w:val="none" w:sz="0" w:space="0" w:color="auto"/>
        <w:right w:val="none" w:sz="0" w:space="0" w:color="auto"/>
      </w:divBdr>
    </w:div>
    <w:div w:id="1241060446">
      <w:bodyDiv w:val="1"/>
      <w:marLeft w:val="0"/>
      <w:marRight w:val="0"/>
      <w:marTop w:val="0"/>
      <w:marBottom w:val="0"/>
      <w:divBdr>
        <w:top w:val="none" w:sz="0" w:space="0" w:color="auto"/>
        <w:left w:val="none" w:sz="0" w:space="0" w:color="auto"/>
        <w:bottom w:val="none" w:sz="0" w:space="0" w:color="auto"/>
        <w:right w:val="none" w:sz="0" w:space="0" w:color="auto"/>
      </w:divBdr>
    </w:div>
    <w:div w:id="1241326704">
      <w:bodyDiv w:val="1"/>
      <w:marLeft w:val="0"/>
      <w:marRight w:val="0"/>
      <w:marTop w:val="0"/>
      <w:marBottom w:val="0"/>
      <w:divBdr>
        <w:top w:val="none" w:sz="0" w:space="0" w:color="auto"/>
        <w:left w:val="none" w:sz="0" w:space="0" w:color="auto"/>
        <w:bottom w:val="none" w:sz="0" w:space="0" w:color="auto"/>
        <w:right w:val="none" w:sz="0" w:space="0" w:color="auto"/>
      </w:divBdr>
    </w:div>
    <w:div w:id="1241403753">
      <w:bodyDiv w:val="1"/>
      <w:marLeft w:val="0"/>
      <w:marRight w:val="0"/>
      <w:marTop w:val="0"/>
      <w:marBottom w:val="0"/>
      <w:divBdr>
        <w:top w:val="none" w:sz="0" w:space="0" w:color="auto"/>
        <w:left w:val="none" w:sz="0" w:space="0" w:color="auto"/>
        <w:bottom w:val="none" w:sz="0" w:space="0" w:color="auto"/>
        <w:right w:val="none" w:sz="0" w:space="0" w:color="auto"/>
      </w:divBdr>
    </w:div>
    <w:div w:id="1241450244">
      <w:bodyDiv w:val="1"/>
      <w:marLeft w:val="0"/>
      <w:marRight w:val="0"/>
      <w:marTop w:val="0"/>
      <w:marBottom w:val="0"/>
      <w:divBdr>
        <w:top w:val="none" w:sz="0" w:space="0" w:color="auto"/>
        <w:left w:val="none" w:sz="0" w:space="0" w:color="auto"/>
        <w:bottom w:val="none" w:sz="0" w:space="0" w:color="auto"/>
        <w:right w:val="none" w:sz="0" w:space="0" w:color="auto"/>
      </w:divBdr>
    </w:div>
    <w:div w:id="1241451365">
      <w:bodyDiv w:val="1"/>
      <w:marLeft w:val="0"/>
      <w:marRight w:val="0"/>
      <w:marTop w:val="0"/>
      <w:marBottom w:val="0"/>
      <w:divBdr>
        <w:top w:val="none" w:sz="0" w:space="0" w:color="auto"/>
        <w:left w:val="none" w:sz="0" w:space="0" w:color="auto"/>
        <w:bottom w:val="none" w:sz="0" w:space="0" w:color="auto"/>
        <w:right w:val="none" w:sz="0" w:space="0" w:color="auto"/>
      </w:divBdr>
    </w:div>
    <w:div w:id="1241670329">
      <w:bodyDiv w:val="1"/>
      <w:marLeft w:val="0"/>
      <w:marRight w:val="0"/>
      <w:marTop w:val="0"/>
      <w:marBottom w:val="0"/>
      <w:divBdr>
        <w:top w:val="none" w:sz="0" w:space="0" w:color="auto"/>
        <w:left w:val="none" w:sz="0" w:space="0" w:color="auto"/>
        <w:bottom w:val="none" w:sz="0" w:space="0" w:color="auto"/>
        <w:right w:val="none" w:sz="0" w:space="0" w:color="auto"/>
      </w:divBdr>
    </w:div>
    <w:div w:id="1241787762">
      <w:bodyDiv w:val="1"/>
      <w:marLeft w:val="0"/>
      <w:marRight w:val="0"/>
      <w:marTop w:val="0"/>
      <w:marBottom w:val="0"/>
      <w:divBdr>
        <w:top w:val="none" w:sz="0" w:space="0" w:color="auto"/>
        <w:left w:val="none" w:sz="0" w:space="0" w:color="auto"/>
        <w:bottom w:val="none" w:sz="0" w:space="0" w:color="auto"/>
        <w:right w:val="none" w:sz="0" w:space="0" w:color="auto"/>
      </w:divBdr>
    </w:div>
    <w:div w:id="1241864850">
      <w:bodyDiv w:val="1"/>
      <w:marLeft w:val="0"/>
      <w:marRight w:val="0"/>
      <w:marTop w:val="0"/>
      <w:marBottom w:val="0"/>
      <w:divBdr>
        <w:top w:val="none" w:sz="0" w:space="0" w:color="auto"/>
        <w:left w:val="none" w:sz="0" w:space="0" w:color="auto"/>
        <w:bottom w:val="none" w:sz="0" w:space="0" w:color="auto"/>
        <w:right w:val="none" w:sz="0" w:space="0" w:color="auto"/>
      </w:divBdr>
    </w:div>
    <w:div w:id="1241868426">
      <w:bodyDiv w:val="1"/>
      <w:marLeft w:val="0"/>
      <w:marRight w:val="0"/>
      <w:marTop w:val="0"/>
      <w:marBottom w:val="0"/>
      <w:divBdr>
        <w:top w:val="none" w:sz="0" w:space="0" w:color="auto"/>
        <w:left w:val="none" w:sz="0" w:space="0" w:color="auto"/>
        <w:bottom w:val="none" w:sz="0" w:space="0" w:color="auto"/>
        <w:right w:val="none" w:sz="0" w:space="0" w:color="auto"/>
      </w:divBdr>
    </w:div>
    <w:div w:id="1241870189">
      <w:bodyDiv w:val="1"/>
      <w:marLeft w:val="0"/>
      <w:marRight w:val="0"/>
      <w:marTop w:val="0"/>
      <w:marBottom w:val="0"/>
      <w:divBdr>
        <w:top w:val="none" w:sz="0" w:space="0" w:color="auto"/>
        <w:left w:val="none" w:sz="0" w:space="0" w:color="auto"/>
        <w:bottom w:val="none" w:sz="0" w:space="0" w:color="auto"/>
        <w:right w:val="none" w:sz="0" w:space="0" w:color="auto"/>
      </w:divBdr>
    </w:div>
    <w:div w:id="1241913104">
      <w:bodyDiv w:val="1"/>
      <w:marLeft w:val="0"/>
      <w:marRight w:val="0"/>
      <w:marTop w:val="0"/>
      <w:marBottom w:val="0"/>
      <w:divBdr>
        <w:top w:val="none" w:sz="0" w:space="0" w:color="auto"/>
        <w:left w:val="none" w:sz="0" w:space="0" w:color="auto"/>
        <w:bottom w:val="none" w:sz="0" w:space="0" w:color="auto"/>
        <w:right w:val="none" w:sz="0" w:space="0" w:color="auto"/>
      </w:divBdr>
    </w:div>
    <w:div w:id="1241913124">
      <w:bodyDiv w:val="1"/>
      <w:marLeft w:val="0"/>
      <w:marRight w:val="0"/>
      <w:marTop w:val="0"/>
      <w:marBottom w:val="0"/>
      <w:divBdr>
        <w:top w:val="none" w:sz="0" w:space="0" w:color="auto"/>
        <w:left w:val="none" w:sz="0" w:space="0" w:color="auto"/>
        <w:bottom w:val="none" w:sz="0" w:space="0" w:color="auto"/>
        <w:right w:val="none" w:sz="0" w:space="0" w:color="auto"/>
      </w:divBdr>
    </w:div>
    <w:div w:id="1242057621">
      <w:bodyDiv w:val="1"/>
      <w:marLeft w:val="0"/>
      <w:marRight w:val="0"/>
      <w:marTop w:val="0"/>
      <w:marBottom w:val="0"/>
      <w:divBdr>
        <w:top w:val="none" w:sz="0" w:space="0" w:color="auto"/>
        <w:left w:val="none" w:sz="0" w:space="0" w:color="auto"/>
        <w:bottom w:val="none" w:sz="0" w:space="0" w:color="auto"/>
        <w:right w:val="none" w:sz="0" w:space="0" w:color="auto"/>
      </w:divBdr>
    </w:div>
    <w:div w:id="1242063790">
      <w:bodyDiv w:val="1"/>
      <w:marLeft w:val="0"/>
      <w:marRight w:val="0"/>
      <w:marTop w:val="0"/>
      <w:marBottom w:val="0"/>
      <w:divBdr>
        <w:top w:val="none" w:sz="0" w:space="0" w:color="auto"/>
        <w:left w:val="none" w:sz="0" w:space="0" w:color="auto"/>
        <w:bottom w:val="none" w:sz="0" w:space="0" w:color="auto"/>
        <w:right w:val="none" w:sz="0" w:space="0" w:color="auto"/>
      </w:divBdr>
    </w:div>
    <w:div w:id="1242176182">
      <w:bodyDiv w:val="1"/>
      <w:marLeft w:val="0"/>
      <w:marRight w:val="0"/>
      <w:marTop w:val="0"/>
      <w:marBottom w:val="0"/>
      <w:divBdr>
        <w:top w:val="none" w:sz="0" w:space="0" w:color="auto"/>
        <w:left w:val="none" w:sz="0" w:space="0" w:color="auto"/>
        <w:bottom w:val="none" w:sz="0" w:space="0" w:color="auto"/>
        <w:right w:val="none" w:sz="0" w:space="0" w:color="auto"/>
      </w:divBdr>
    </w:div>
    <w:div w:id="1242177770">
      <w:bodyDiv w:val="1"/>
      <w:marLeft w:val="0"/>
      <w:marRight w:val="0"/>
      <w:marTop w:val="0"/>
      <w:marBottom w:val="0"/>
      <w:divBdr>
        <w:top w:val="none" w:sz="0" w:space="0" w:color="auto"/>
        <w:left w:val="none" w:sz="0" w:space="0" w:color="auto"/>
        <w:bottom w:val="none" w:sz="0" w:space="0" w:color="auto"/>
        <w:right w:val="none" w:sz="0" w:space="0" w:color="auto"/>
      </w:divBdr>
    </w:div>
    <w:div w:id="1242181103">
      <w:bodyDiv w:val="1"/>
      <w:marLeft w:val="0"/>
      <w:marRight w:val="0"/>
      <w:marTop w:val="0"/>
      <w:marBottom w:val="0"/>
      <w:divBdr>
        <w:top w:val="none" w:sz="0" w:space="0" w:color="auto"/>
        <w:left w:val="none" w:sz="0" w:space="0" w:color="auto"/>
        <w:bottom w:val="none" w:sz="0" w:space="0" w:color="auto"/>
        <w:right w:val="none" w:sz="0" w:space="0" w:color="auto"/>
      </w:divBdr>
    </w:div>
    <w:div w:id="1242443427">
      <w:bodyDiv w:val="1"/>
      <w:marLeft w:val="0"/>
      <w:marRight w:val="0"/>
      <w:marTop w:val="0"/>
      <w:marBottom w:val="0"/>
      <w:divBdr>
        <w:top w:val="none" w:sz="0" w:space="0" w:color="auto"/>
        <w:left w:val="none" w:sz="0" w:space="0" w:color="auto"/>
        <w:bottom w:val="none" w:sz="0" w:space="0" w:color="auto"/>
        <w:right w:val="none" w:sz="0" w:space="0" w:color="auto"/>
      </w:divBdr>
    </w:div>
    <w:div w:id="1242451983">
      <w:bodyDiv w:val="1"/>
      <w:marLeft w:val="0"/>
      <w:marRight w:val="0"/>
      <w:marTop w:val="0"/>
      <w:marBottom w:val="0"/>
      <w:divBdr>
        <w:top w:val="none" w:sz="0" w:space="0" w:color="auto"/>
        <w:left w:val="none" w:sz="0" w:space="0" w:color="auto"/>
        <w:bottom w:val="none" w:sz="0" w:space="0" w:color="auto"/>
        <w:right w:val="none" w:sz="0" w:space="0" w:color="auto"/>
      </w:divBdr>
      <w:divsChild>
        <w:div w:id="1499617478">
          <w:marLeft w:val="0"/>
          <w:marRight w:val="0"/>
          <w:marTop w:val="0"/>
          <w:marBottom w:val="0"/>
          <w:divBdr>
            <w:top w:val="none" w:sz="0" w:space="0" w:color="auto"/>
            <w:left w:val="none" w:sz="0" w:space="0" w:color="auto"/>
            <w:bottom w:val="none" w:sz="0" w:space="0" w:color="auto"/>
            <w:right w:val="none" w:sz="0" w:space="0" w:color="auto"/>
          </w:divBdr>
        </w:div>
      </w:divsChild>
    </w:div>
    <w:div w:id="1242522437">
      <w:bodyDiv w:val="1"/>
      <w:marLeft w:val="0"/>
      <w:marRight w:val="0"/>
      <w:marTop w:val="0"/>
      <w:marBottom w:val="0"/>
      <w:divBdr>
        <w:top w:val="none" w:sz="0" w:space="0" w:color="auto"/>
        <w:left w:val="none" w:sz="0" w:space="0" w:color="auto"/>
        <w:bottom w:val="none" w:sz="0" w:space="0" w:color="auto"/>
        <w:right w:val="none" w:sz="0" w:space="0" w:color="auto"/>
      </w:divBdr>
    </w:div>
    <w:div w:id="1242641048">
      <w:bodyDiv w:val="1"/>
      <w:marLeft w:val="0"/>
      <w:marRight w:val="0"/>
      <w:marTop w:val="0"/>
      <w:marBottom w:val="0"/>
      <w:divBdr>
        <w:top w:val="none" w:sz="0" w:space="0" w:color="auto"/>
        <w:left w:val="none" w:sz="0" w:space="0" w:color="auto"/>
        <w:bottom w:val="none" w:sz="0" w:space="0" w:color="auto"/>
        <w:right w:val="none" w:sz="0" w:space="0" w:color="auto"/>
      </w:divBdr>
    </w:div>
    <w:div w:id="1242718190">
      <w:bodyDiv w:val="1"/>
      <w:marLeft w:val="0"/>
      <w:marRight w:val="0"/>
      <w:marTop w:val="0"/>
      <w:marBottom w:val="0"/>
      <w:divBdr>
        <w:top w:val="none" w:sz="0" w:space="0" w:color="auto"/>
        <w:left w:val="none" w:sz="0" w:space="0" w:color="auto"/>
        <w:bottom w:val="none" w:sz="0" w:space="0" w:color="auto"/>
        <w:right w:val="none" w:sz="0" w:space="0" w:color="auto"/>
      </w:divBdr>
    </w:div>
    <w:div w:id="1242791424">
      <w:bodyDiv w:val="1"/>
      <w:marLeft w:val="0"/>
      <w:marRight w:val="0"/>
      <w:marTop w:val="0"/>
      <w:marBottom w:val="0"/>
      <w:divBdr>
        <w:top w:val="none" w:sz="0" w:space="0" w:color="auto"/>
        <w:left w:val="none" w:sz="0" w:space="0" w:color="auto"/>
        <w:bottom w:val="none" w:sz="0" w:space="0" w:color="auto"/>
        <w:right w:val="none" w:sz="0" w:space="0" w:color="auto"/>
      </w:divBdr>
    </w:div>
    <w:div w:id="1242836866">
      <w:bodyDiv w:val="1"/>
      <w:marLeft w:val="0"/>
      <w:marRight w:val="0"/>
      <w:marTop w:val="0"/>
      <w:marBottom w:val="0"/>
      <w:divBdr>
        <w:top w:val="none" w:sz="0" w:space="0" w:color="auto"/>
        <w:left w:val="none" w:sz="0" w:space="0" w:color="auto"/>
        <w:bottom w:val="none" w:sz="0" w:space="0" w:color="auto"/>
        <w:right w:val="none" w:sz="0" w:space="0" w:color="auto"/>
      </w:divBdr>
      <w:divsChild>
        <w:div w:id="660737357">
          <w:marLeft w:val="0"/>
          <w:marRight w:val="0"/>
          <w:marTop w:val="0"/>
          <w:marBottom w:val="0"/>
          <w:divBdr>
            <w:top w:val="none" w:sz="0" w:space="0" w:color="auto"/>
            <w:left w:val="none" w:sz="0" w:space="0" w:color="auto"/>
            <w:bottom w:val="none" w:sz="0" w:space="0" w:color="auto"/>
            <w:right w:val="none" w:sz="0" w:space="0" w:color="auto"/>
          </w:divBdr>
        </w:div>
      </w:divsChild>
    </w:div>
    <w:div w:id="1242909262">
      <w:bodyDiv w:val="1"/>
      <w:marLeft w:val="0"/>
      <w:marRight w:val="0"/>
      <w:marTop w:val="0"/>
      <w:marBottom w:val="0"/>
      <w:divBdr>
        <w:top w:val="none" w:sz="0" w:space="0" w:color="auto"/>
        <w:left w:val="none" w:sz="0" w:space="0" w:color="auto"/>
        <w:bottom w:val="none" w:sz="0" w:space="0" w:color="auto"/>
        <w:right w:val="none" w:sz="0" w:space="0" w:color="auto"/>
      </w:divBdr>
    </w:div>
    <w:div w:id="1242909319">
      <w:bodyDiv w:val="1"/>
      <w:marLeft w:val="0"/>
      <w:marRight w:val="0"/>
      <w:marTop w:val="0"/>
      <w:marBottom w:val="0"/>
      <w:divBdr>
        <w:top w:val="none" w:sz="0" w:space="0" w:color="auto"/>
        <w:left w:val="none" w:sz="0" w:space="0" w:color="auto"/>
        <w:bottom w:val="none" w:sz="0" w:space="0" w:color="auto"/>
        <w:right w:val="none" w:sz="0" w:space="0" w:color="auto"/>
      </w:divBdr>
    </w:div>
    <w:div w:id="1242914247">
      <w:bodyDiv w:val="1"/>
      <w:marLeft w:val="0"/>
      <w:marRight w:val="0"/>
      <w:marTop w:val="0"/>
      <w:marBottom w:val="0"/>
      <w:divBdr>
        <w:top w:val="none" w:sz="0" w:space="0" w:color="auto"/>
        <w:left w:val="none" w:sz="0" w:space="0" w:color="auto"/>
        <w:bottom w:val="none" w:sz="0" w:space="0" w:color="auto"/>
        <w:right w:val="none" w:sz="0" w:space="0" w:color="auto"/>
      </w:divBdr>
    </w:div>
    <w:div w:id="1243102521">
      <w:bodyDiv w:val="1"/>
      <w:marLeft w:val="0"/>
      <w:marRight w:val="0"/>
      <w:marTop w:val="0"/>
      <w:marBottom w:val="0"/>
      <w:divBdr>
        <w:top w:val="none" w:sz="0" w:space="0" w:color="auto"/>
        <w:left w:val="none" w:sz="0" w:space="0" w:color="auto"/>
        <w:bottom w:val="none" w:sz="0" w:space="0" w:color="auto"/>
        <w:right w:val="none" w:sz="0" w:space="0" w:color="auto"/>
      </w:divBdr>
    </w:div>
    <w:div w:id="1243175847">
      <w:bodyDiv w:val="1"/>
      <w:marLeft w:val="0"/>
      <w:marRight w:val="0"/>
      <w:marTop w:val="0"/>
      <w:marBottom w:val="0"/>
      <w:divBdr>
        <w:top w:val="none" w:sz="0" w:space="0" w:color="auto"/>
        <w:left w:val="none" w:sz="0" w:space="0" w:color="auto"/>
        <w:bottom w:val="none" w:sz="0" w:space="0" w:color="auto"/>
        <w:right w:val="none" w:sz="0" w:space="0" w:color="auto"/>
      </w:divBdr>
      <w:divsChild>
        <w:div w:id="1894265384">
          <w:marLeft w:val="0"/>
          <w:marRight w:val="225"/>
          <w:marTop w:val="0"/>
          <w:marBottom w:val="0"/>
          <w:divBdr>
            <w:top w:val="none" w:sz="0" w:space="0" w:color="auto"/>
            <w:left w:val="none" w:sz="0" w:space="0" w:color="auto"/>
            <w:bottom w:val="none" w:sz="0" w:space="0" w:color="auto"/>
            <w:right w:val="none" w:sz="0" w:space="0" w:color="auto"/>
          </w:divBdr>
          <w:divsChild>
            <w:div w:id="836964636">
              <w:marLeft w:val="0"/>
              <w:marRight w:val="0"/>
              <w:marTop w:val="0"/>
              <w:marBottom w:val="375"/>
              <w:divBdr>
                <w:top w:val="none" w:sz="0" w:space="0" w:color="auto"/>
                <w:left w:val="none" w:sz="0" w:space="0" w:color="auto"/>
                <w:bottom w:val="dotted" w:sz="6" w:space="17" w:color="C6DEB0"/>
                <w:right w:val="none" w:sz="0" w:space="0" w:color="auto"/>
              </w:divBdr>
              <w:divsChild>
                <w:div w:id="1230772817">
                  <w:marLeft w:val="0"/>
                  <w:marRight w:val="0"/>
                  <w:marTop w:val="0"/>
                  <w:marBottom w:val="225"/>
                  <w:divBdr>
                    <w:top w:val="none" w:sz="0" w:space="0" w:color="auto"/>
                    <w:left w:val="none" w:sz="0" w:space="0" w:color="auto"/>
                    <w:bottom w:val="none" w:sz="0" w:space="0" w:color="auto"/>
                    <w:right w:val="none" w:sz="0" w:space="0" w:color="auto"/>
                  </w:divBdr>
                  <w:divsChild>
                    <w:div w:id="11186396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43218674">
      <w:bodyDiv w:val="1"/>
      <w:marLeft w:val="0"/>
      <w:marRight w:val="0"/>
      <w:marTop w:val="0"/>
      <w:marBottom w:val="0"/>
      <w:divBdr>
        <w:top w:val="none" w:sz="0" w:space="0" w:color="auto"/>
        <w:left w:val="none" w:sz="0" w:space="0" w:color="auto"/>
        <w:bottom w:val="none" w:sz="0" w:space="0" w:color="auto"/>
        <w:right w:val="none" w:sz="0" w:space="0" w:color="auto"/>
      </w:divBdr>
    </w:div>
    <w:div w:id="1243224432">
      <w:bodyDiv w:val="1"/>
      <w:marLeft w:val="0"/>
      <w:marRight w:val="0"/>
      <w:marTop w:val="0"/>
      <w:marBottom w:val="0"/>
      <w:divBdr>
        <w:top w:val="none" w:sz="0" w:space="0" w:color="auto"/>
        <w:left w:val="none" w:sz="0" w:space="0" w:color="auto"/>
        <w:bottom w:val="none" w:sz="0" w:space="0" w:color="auto"/>
        <w:right w:val="none" w:sz="0" w:space="0" w:color="auto"/>
      </w:divBdr>
      <w:divsChild>
        <w:div w:id="1782997121">
          <w:marLeft w:val="0"/>
          <w:marRight w:val="0"/>
          <w:marTop w:val="0"/>
          <w:marBottom w:val="343"/>
          <w:divBdr>
            <w:top w:val="none" w:sz="0" w:space="0" w:color="auto"/>
            <w:left w:val="none" w:sz="0" w:space="0" w:color="auto"/>
            <w:bottom w:val="none" w:sz="0" w:space="0" w:color="auto"/>
            <w:right w:val="none" w:sz="0" w:space="0" w:color="auto"/>
          </w:divBdr>
          <w:divsChild>
            <w:div w:id="1755124290">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1243296307">
      <w:bodyDiv w:val="1"/>
      <w:marLeft w:val="0"/>
      <w:marRight w:val="0"/>
      <w:marTop w:val="0"/>
      <w:marBottom w:val="0"/>
      <w:divBdr>
        <w:top w:val="none" w:sz="0" w:space="0" w:color="auto"/>
        <w:left w:val="none" w:sz="0" w:space="0" w:color="auto"/>
        <w:bottom w:val="none" w:sz="0" w:space="0" w:color="auto"/>
        <w:right w:val="none" w:sz="0" w:space="0" w:color="auto"/>
      </w:divBdr>
    </w:div>
    <w:div w:id="1243444855">
      <w:bodyDiv w:val="1"/>
      <w:marLeft w:val="0"/>
      <w:marRight w:val="0"/>
      <w:marTop w:val="0"/>
      <w:marBottom w:val="0"/>
      <w:divBdr>
        <w:top w:val="none" w:sz="0" w:space="0" w:color="auto"/>
        <w:left w:val="none" w:sz="0" w:space="0" w:color="auto"/>
        <w:bottom w:val="none" w:sz="0" w:space="0" w:color="auto"/>
        <w:right w:val="none" w:sz="0" w:space="0" w:color="auto"/>
      </w:divBdr>
    </w:div>
    <w:div w:id="1243485989">
      <w:bodyDiv w:val="1"/>
      <w:marLeft w:val="0"/>
      <w:marRight w:val="0"/>
      <w:marTop w:val="0"/>
      <w:marBottom w:val="0"/>
      <w:divBdr>
        <w:top w:val="none" w:sz="0" w:space="0" w:color="auto"/>
        <w:left w:val="none" w:sz="0" w:space="0" w:color="auto"/>
        <w:bottom w:val="none" w:sz="0" w:space="0" w:color="auto"/>
        <w:right w:val="none" w:sz="0" w:space="0" w:color="auto"/>
      </w:divBdr>
    </w:div>
    <w:div w:id="1243492540">
      <w:bodyDiv w:val="1"/>
      <w:marLeft w:val="0"/>
      <w:marRight w:val="0"/>
      <w:marTop w:val="0"/>
      <w:marBottom w:val="0"/>
      <w:divBdr>
        <w:top w:val="none" w:sz="0" w:space="0" w:color="auto"/>
        <w:left w:val="none" w:sz="0" w:space="0" w:color="auto"/>
        <w:bottom w:val="none" w:sz="0" w:space="0" w:color="auto"/>
        <w:right w:val="none" w:sz="0" w:space="0" w:color="auto"/>
      </w:divBdr>
    </w:div>
    <w:div w:id="1243567223">
      <w:bodyDiv w:val="1"/>
      <w:marLeft w:val="0"/>
      <w:marRight w:val="0"/>
      <w:marTop w:val="0"/>
      <w:marBottom w:val="0"/>
      <w:divBdr>
        <w:top w:val="none" w:sz="0" w:space="0" w:color="auto"/>
        <w:left w:val="none" w:sz="0" w:space="0" w:color="auto"/>
        <w:bottom w:val="none" w:sz="0" w:space="0" w:color="auto"/>
        <w:right w:val="none" w:sz="0" w:space="0" w:color="auto"/>
      </w:divBdr>
    </w:div>
    <w:div w:id="1243637823">
      <w:bodyDiv w:val="1"/>
      <w:marLeft w:val="0"/>
      <w:marRight w:val="0"/>
      <w:marTop w:val="0"/>
      <w:marBottom w:val="0"/>
      <w:divBdr>
        <w:top w:val="none" w:sz="0" w:space="0" w:color="auto"/>
        <w:left w:val="none" w:sz="0" w:space="0" w:color="auto"/>
        <w:bottom w:val="none" w:sz="0" w:space="0" w:color="auto"/>
        <w:right w:val="none" w:sz="0" w:space="0" w:color="auto"/>
      </w:divBdr>
      <w:divsChild>
        <w:div w:id="920410404">
          <w:marLeft w:val="0"/>
          <w:marRight w:val="0"/>
          <w:marTop w:val="0"/>
          <w:marBottom w:val="0"/>
          <w:divBdr>
            <w:top w:val="none" w:sz="0" w:space="0" w:color="auto"/>
            <w:left w:val="none" w:sz="0" w:space="0" w:color="auto"/>
            <w:bottom w:val="none" w:sz="0" w:space="0" w:color="auto"/>
            <w:right w:val="none" w:sz="0" w:space="0" w:color="auto"/>
          </w:divBdr>
        </w:div>
      </w:divsChild>
    </w:div>
    <w:div w:id="1243947659">
      <w:bodyDiv w:val="1"/>
      <w:marLeft w:val="0"/>
      <w:marRight w:val="0"/>
      <w:marTop w:val="0"/>
      <w:marBottom w:val="0"/>
      <w:divBdr>
        <w:top w:val="none" w:sz="0" w:space="0" w:color="auto"/>
        <w:left w:val="none" w:sz="0" w:space="0" w:color="auto"/>
        <w:bottom w:val="none" w:sz="0" w:space="0" w:color="auto"/>
        <w:right w:val="none" w:sz="0" w:space="0" w:color="auto"/>
      </w:divBdr>
    </w:div>
    <w:div w:id="1243951663">
      <w:bodyDiv w:val="1"/>
      <w:marLeft w:val="0"/>
      <w:marRight w:val="0"/>
      <w:marTop w:val="0"/>
      <w:marBottom w:val="0"/>
      <w:divBdr>
        <w:top w:val="none" w:sz="0" w:space="0" w:color="auto"/>
        <w:left w:val="none" w:sz="0" w:space="0" w:color="auto"/>
        <w:bottom w:val="none" w:sz="0" w:space="0" w:color="auto"/>
        <w:right w:val="none" w:sz="0" w:space="0" w:color="auto"/>
      </w:divBdr>
    </w:div>
    <w:div w:id="1244025617">
      <w:bodyDiv w:val="1"/>
      <w:marLeft w:val="0"/>
      <w:marRight w:val="0"/>
      <w:marTop w:val="0"/>
      <w:marBottom w:val="0"/>
      <w:divBdr>
        <w:top w:val="none" w:sz="0" w:space="0" w:color="auto"/>
        <w:left w:val="none" w:sz="0" w:space="0" w:color="auto"/>
        <w:bottom w:val="none" w:sz="0" w:space="0" w:color="auto"/>
        <w:right w:val="none" w:sz="0" w:space="0" w:color="auto"/>
      </w:divBdr>
    </w:div>
    <w:div w:id="1244026028">
      <w:bodyDiv w:val="1"/>
      <w:marLeft w:val="0"/>
      <w:marRight w:val="0"/>
      <w:marTop w:val="0"/>
      <w:marBottom w:val="0"/>
      <w:divBdr>
        <w:top w:val="none" w:sz="0" w:space="0" w:color="auto"/>
        <w:left w:val="none" w:sz="0" w:space="0" w:color="auto"/>
        <w:bottom w:val="none" w:sz="0" w:space="0" w:color="auto"/>
        <w:right w:val="none" w:sz="0" w:space="0" w:color="auto"/>
      </w:divBdr>
    </w:div>
    <w:div w:id="1244026168">
      <w:bodyDiv w:val="1"/>
      <w:marLeft w:val="0"/>
      <w:marRight w:val="0"/>
      <w:marTop w:val="0"/>
      <w:marBottom w:val="0"/>
      <w:divBdr>
        <w:top w:val="none" w:sz="0" w:space="0" w:color="auto"/>
        <w:left w:val="none" w:sz="0" w:space="0" w:color="auto"/>
        <w:bottom w:val="none" w:sz="0" w:space="0" w:color="auto"/>
        <w:right w:val="none" w:sz="0" w:space="0" w:color="auto"/>
      </w:divBdr>
    </w:div>
    <w:div w:id="1244146457">
      <w:bodyDiv w:val="1"/>
      <w:marLeft w:val="0"/>
      <w:marRight w:val="0"/>
      <w:marTop w:val="0"/>
      <w:marBottom w:val="0"/>
      <w:divBdr>
        <w:top w:val="none" w:sz="0" w:space="0" w:color="auto"/>
        <w:left w:val="none" w:sz="0" w:space="0" w:color="auto"/>
        <w:bottom w:val="none" w:sz="0" w:space="0" w:color="auto"/>
        <w:right w:val="none" w:sz="0" w:space="0" w:color="auto"/>
      </w:divBdr>
    </w:div>
    <w:div w:id="1244148566">
      <w:bodyDiv w:val="1"/>
      <w:marLeft w:val="0"/>
      <w:marRight w:val="0"/>
      <w:marTop w:val="0"/>
      <w:marBottom w:val="0"/>
      <w:divBdr>
        <w:top w:val="none" w:sz="0" w:space="0" w:color="auto"/>
        <w:left w:val="none" w:sz="0" w:space="0" w:color="auto"/>
        <w:bottom w:val="none" w:sz="0" w:space="0" w:color="auto"/>
        <w:right w:val="none" w:sz="0" w:space="0" w:color="auto"/>
      </w:divBdr>
    </w:div>
    <w:div w:id="1244220747">
      <w:bodyDiv w:val="1"/>
      <w:marLeft w:val="0"/>
      <w:marRight w:val="0"/>
      <w:marTop w:val="0"/>
      <w:marBottom w:val="0"/>
      <w:divBdr>
        <w:top w:val="none" w:sz="0" w:space="0" w:color="auto"/>
        <w:left w:val="none" w:sz="0" w:space="0" w:color="auto"/>
        <w:bottom w:val="none" w:sz="0" w:space="0" w:color="auto"/>
        <w:right w:val="none" w:sz="0" w:space="0" w:color="auto"/>
      </w:divBdr>
      <w:divsChild>
        <w:div w:id="989748360">
          <w:marLeft w:val="0"/>
          <w:marRight w:val="0"/>
          <w:marTop w:val="0"/>
          <w:marBottom w:val="0"/>
          <w:divBdr>
            <w:top w:val="none" w:sz="0" w:space="0" w:color="auto"/>
            <w:left w:val="none" w:sz="0" w:space="0" w:color="auto"/>
            <w:bottom w:val="none" w:sz="0" w:space="0" w:color="auto"/>
            <w:right w:val="none" w:sz="0" w:space="0" w:color="auto"/>
          </w:divBdr>
        </w:div>
        <w:div w:id="2119450760">
          <w:marLeft w:val="0"/>
          <w:marRight w:val="0"/>
          <w:marTop w:val="0"/>
          <w:marBottom w:val="0"/>
          <w:divBdr>
            <w:top w:val="none" w:sz="0" w:space="0" w:color="auto"/>
            <w:left w:val="none" w:sz="0" w:space="0" w:color="auto"/>
            <w:bottom w:val="none" w:sz="0" w:space="0" w:color="auto"/>
            <w:right w:val="none" w:sz="0" w:space="0" w:color="auto"/>
          </w:divBdr>
        </w:div>
      </w:divsChild>
    </w:div>
    <w:div w:id="1244297197">
      <w:bodyDiv w:val="1"/>
      <w:marLeft w:val="0"/>
      <w:marRight w:val="0"/>
      <w:marTop w:val="0"/>
      <w:marBottom w:val="0"/>
      <w:divBdr>
        <w:top w:val="none" w:sz="0" w:space="0" w:color="auto"/>
        <w:left w:val="none" w:sz="0" w:space="0" w:color="auto"/>
        <w:bottom w:val="none" w:sz="0" w:space="0" w:color="auto"/>
        <w:right w:val="none" w:sz="0" w:space="0" w:color="auto"/>
      </w:divBdr>
    </w:div>
    <w:div w:id="1244335037">
      <w:bodyDiv w:val="1"/>
      <w:marLeft w:val="0"/>
      <w:marRight w:val="0"/>
      <w:marTop w:val="0"/>
      <w:marBottom w:val="0"/>
      <w:divBdr>
        <w:top w:val="none" w:sz="0" w:space="0" w:color="auto"/>
        <w:left w:val="none" w:sz="0" w:space="0" w:color="auto"/>
        <w:bottom w:val="none" w:sz="0" w:space="0" w:color="auto"/>
        <w:right w:val="none" w:sz="0" w:space="0" w:color="auto"/>
      </w:divBdr>
    </w:div>
    <w:div w:id="1244337034">
      <w:bodyDiv w:val="1"/>
      <w:marLeft w:val="0"/>
      <w:marRight w:val="0"/>
      <w:marTop w:val="0"/>
      <w:marBottom w:val="0"/>
      <w:divBdr>
        <w:top w:val="none" w:sz="0" w:space="0" w:color="auto"/>
        <w:left w:val="none" w:sz="0" w:space="0" w:color="auto"/>
        <w:bottom w:val="none" w:sz="0" w:space="0" w:color="auto"/>
        <w:right w:val="none" w:sz="0" w:space="0" w:color="auto"/>
      </w:divBdr>
    </w:div>
    <w:div w:id="1244339254">
      <w:bodyDiv w:val="1"/>
      <w:marLeft w:val="0"/>
      <w:marRight w:val="0"/>
      <w:marTop w:val="0"/>
      <w:marBottom w:val="0"/>
      <w:divBdr>
        <w:top w:val="none" w:sz="0" w:space="0" w:color="auto"/>
        <w:left w:val="none" w:sz="0" w:space="0" w:color="auto"/>
        <w:bottom w:val="none" w:sz="0" w:space="0" w:color="auto"/>
        <w:right w:val="none" w:sz="0" w:space="0" w:color="auto"/>
      </w:divBdr>
    </w:div>
    <w:div w:id="1244487517">
      <w:bodyDiv w:val="1"/>
      <w:marLeft w:val="0"/>
      <w:marRight w:val="0"/>
      <w:marTop w:val="0"/>
      <w:marBottom w:val="0"/>
      <w:divBdr>
        <w:top w:val="none" w:sz="0" w:space="0" w:color="auto"/>
        <w:left w:val="none" w:sz="0" w:space="0" w:color="auto"/>
        <w:bottom w:val="none" w:sz="0" w:space="0" w:color="auto"/>
        <w:right w:val="none" w:sz="0" w:space="0" w:color="auto"/>
      </w:divBdr>
    </w:div>
    <w:div w:id="1244677653">
      <w:bodyDiv w:val="1"/>
      <w:marLeft w:val="0"/>
      <w:marRight w:val="0"/>
      <w:marTop w:val="0"/>
      <w:marBottom w:val="0"/>
      <w:divBdr>
        <w:top w:val="none" w:sz="0" w:space="0" w:color="auto"/>
        <w:left w:val="none" w:sz="0" w:space="0" w:color="auto"/>
        <w:bottom w:val="none" w:sz="0" w:space="0" w:color="auto"/>
        <w:right w:val="none" w:sz="0" w:space="0" w:color="auto"/>
      </w:divBdr>
      <w:divsChild>
        <w:div w:id="238487171">
          <w:marLeft w:val="0"/>
          <w:marRight w:val="0"/>
          <w:marTop w:val="0"/>
          <w:marBottom w:val="0"/>
          <w:divBdr>
            <w:top w:val="none" w:sz="0" w:space="0" w:color="auto"/>
            <w:left w:val="none" w:sz="0" w:space="0" w:color="auto"/>
            <w:bottom w:val="none" w:sz="0" w:space="0" w:color="auto"/>
            <w:right w:val="none" w:sz="0" w:space="0" w:color="auto"/>
          </w:divBdr>
          <w:divsChild>
            <w:div w:id="21897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1822">
      <w:bodyDiv w:val="1"/>
      <w:marLeft w:val="0"/>
      <w:marRight w:val="0"/>
      <w:marTop w:val="0"/>
      <w:marBottom w:val="0"/>
      <w:divBdr>
        <w:top w:val="none" w:sz="0" w:space="0" w:color="auto"/>
        <w:left w:val="none" w:sz="0" w:space="0" w:color="auto"/>
        <w:bottom w:val="none" w:sz="0" w:space="0" w:color="auto"/>
        <w:right w:val="none" w:sz="0" w:space="0" w:color="auto"/>
      </w:divBdr>
    </w:div>
    <w:div w:id="1244685489">
      <w:bodyDiv w:val="1"/>
      <w:marLeft w:val="0"/>
      <w:marRight w:val="0"/>
      <w:marTop w:val="0"/>
      <w:marBottom w:val="0"/>
      <w:divBdr>
        <w:top w:val="none" w:sz="0" w:space="0" w:color="auto"/>
        <w:left w:val="none" w:sz="0" w:space="0" w:color="auto"/>
        <w:bottom w:val="none" w:sz="0" w:space="0" w:color="auto"/>
        <w:right w:val="none" w:sz="0" w:space="0" w:color="auto"/>
      </w:divBdr>
    </w:div>
    <w:div w:id="1244757088">
      <w:bodyDiv w:val="1"/>
      <w:marLeft w:val="0"/>
      <w:marRight w:val="0"/>
      <w:marTop w:val="0"/>
      <w:marBottom w:val="0"/>
      <w:divBdr>
        <w:top w:val="none" w:sz="0" w:space="0" w:color="auto"/>
        <w:left w:val="none" w:sz="0" w:space="0" w:color="auto"/>
        <w:bottom w:val="none" w:sz="0" w:space="0" w:color="auto"/>
        <w:right w:val="none" w:sz="0" w:space="0" w:color="auto"/>
      </w:divBdr>
    </w:div>
    <w:div w:id="1244876856">
      <w:bodyDiv w:val="1"/>
      <w:marLeft w:val="0"/>
      <w:marRight w:val="0"/>
      <w:marTop w:val="0"/>
      <w:marBottom w:val="0"/>
      <w:divBdr>
        <w:top w:val="none" w:sz="0" w:space="0" w:color="auto"/>
        <w:left w:val="none" w:sz="0" w:space="0" w:color="auto"/>
        <w:bottom w:val="none" w:sz="0" w:space="0" w:color="auto"/>
        <w:right w:val="none" w:sz="0" w:space="0" w:color="auto"/>
      </w:divBdr>
    </w:div>
    <w:div w:id="1244877616">
      <w:bodyDiv w:val="1"/>
      <w:marLeft w:val="0"/>
      <w:marRight w:val="0"/>
      <w:marTop w:val="0"/>
      <w:marBottom w:val="0"/>
      <w:divBdr>
        <w:top w:val="none" w:sz="0" w:space="0" w:color="auto"/>
        <w:left w:val="none" w:sz="0" w:space="0" w:color="auto"/>
        <w:bottom w:val="none" w:sz="0" w:space="0" w:color="auto"/>
        <w:right w:val="none" w:sz="0" w:space="0" w:color="auto"/>
      </w:divBdr>
    </w:div>
    <w:div w:id="1245071076">
      <w:bodyDiv w:val="1"/>
      <w:marLeft w:val="0"/>
      <w:marRight w:val="0"/>
      <w:marTop w:val="0"/>
      <w:marBottom w:val="0"/>
      <w:divBdr>
        <w:top w:val="none" w:sz="0" w:space="0" w:color="auto"/>
        <w:left w:val="none" w:sz="0" w:space="0" w:color="auto"/>
        <w:bottom w:val="none" w:sz="0" w:space="0" w:color="auto"/>
        <w:right w:val="none" w:sz="0" w:space="0" w:color="auto"/>
      </w:divBdr>
    </w:div>
    <w:div w:id="1245073606">
      <w:bodyDiv w:val="1"/>
      <w:marLeft w:val="0"/>
      <w:marRight w:val="0"/>
      <w:marTop w:val="0"/>
      <w:marBottom w:val="0"/>
      <w:divBdr>
        <w:top w:val="none" w:sz="0" w:space="0" w:color="auto"/>
        <w:left w:val="none" w:sz="0" w:space="0" w:color="auto"/>
        <w:bottom w:val="none" w:sz="0" w:space="0" w:color="auto"/>
        <w:right w:val="none" w:sz="0" w:space="0" w:color="auto"/>
      </w:divBdr>
    </w:div>
    <w:div w:id="1245142628">
      <w:bodyDiv w:val="1"/>
      <w:marLeft w:val="0"/>
      <w:marRight w:val="0"/>
      <w:marTop w:val="0"/>
      <w:marBottom w:val="0"/>
      <w:divBdr>
        <w:top w:val="none" w:sz="0" w:space="0" w:color="auto"/>
        <w:left w:val="none" w:sz="0" w:space="0" w:color="auto"/>
        <w:bottom w:val="none" w:sz="0" w:space="0" w:color="auto"/>
        <w:right w:val="none" w:sz="0" w:space="0" w:color="auto"/>
      </w:divBdr>
    </w:div>
    <w:div w:id="1245258967">
      <w:bodyDiv w:val="1"/>
      <w:marLeft w:val="0"/>
      <w:marRight w:val="0"/>
      <w:marTop w:val="0"/>
      <w:marBottom w:val="0"/>
      <w:divBdr>
        <w:top w:val="none" w:sz="0" w:space="0" w:color="auto"/>
        <w:left w:val="none" w:sz="0" w:space="0" w:color="auto"/>
        <w:bottom w:val="none" w:sz="0" w:space="0" w:color="auto"/>
        <w:right w:val="none" w:sz="0" w:space="0" w:color="auto"/>
      </w:divBdr>
    </w:div>
    <w:div w:id="1245529266">
      <w:bodyDiv w:val="1"/>
      <w:marLeft w:val="0"/>
      <w:marRight w:val="0"/>
      <w:marTop w:val="0"/>
      <w:marBottom w:val="0"/>
      <w:divBdr>
        <w:top w:val="none" w:sz="0" w:space="0" w:color="auto"/>
        <w:left w:val="none" w:sz="0" w:space="0" w:color="auto"/>
        <w:bottom w:val="none" w:sz="0" w:space="0" w:color="auto"/>
        <w:right w:val="none" w:sz="0" w:space="0" w:color="auto"/>
      </w:divBdr>
    </w:div>
    <w:div w:id="1245601298">
      <w:bodyDiv w:val="1"/>
      <w:marLeft w:val="0"/>
      <w:marRight w:val="0"/>
      <w:marTop w:val="0"/>
      <w:marBottom w:val="0"/>
      <w:divBdr>
        <w:top w:val="none" w:sz="0" w:space="0" w:color="auto"/>
        <w:left w:val="none" w:sz="0" w:space="0" w:color="auto"/>
        <w:bottom w:val="none" w:sz="0" w:space="0" w:color="auto"/>
        <w:right w:val="none" w:sz="0" w:space="0" w:color="auto"/>
      </w:divBdr>
    </w:div>
    <w:div w:id="1245843787">
      <w:bodyDiv w:val="1"/>
      <w:marLeft w:val="0"/>
      <w:marRight w:val="0"/>
      <w:marTop w:val="0"/>
      <w:marBottom w:val="0"/>
      <w:divBdr>
        <w:top w:val="none" w:sz="0" w:space="0" w:color="auto"/>
        <w:left w:val="none" w:sz="0" w:space="0" w:color="auto"/>
        <w:bottom w:val="none" w:sz="0" w:space="0" w:color="auto"/>
        <w:right w:val="none" w:sz="0" w:space="0" w:color="auto"/>
      </w:divBdr>
    </w:div>
    <w:div w:id="1246183482">
      <w:bodyDiv w:val="1"/>
      <w:marLeft w:val="0"/>
      <w:marRight w:val="0"/>
      <w:marTop w:val="0"/>
      <w:marBottom w:val="0"/>
      <w:divBdr>
        <w:top w:val="none" w:sz="0" w:space="0" w:color="auto"/>
        <w:left w:val="none" w:sz="0" w:space="0" w:color="auto"/>
        <w:bottom w:val="none" w:sz="0" w:space="0" w:color="auto"/>
        <w:right w:val="none" w:sz="0" w:space="0" w:color="auto"/>
      </w:divBdr>
    </w:div>
    <w:div w:id="1246184479">
      <w:bodyDiv w:val="1"/>
      <w:marLeft w:val="0"/>
      <w:marRight w:val="0"/>
      <w:marTop w:val="0"/>
      <w:marBottom w:val="0"/>
      <w:divBdr>
        <w:top w:val="none" w:sz="0" w:space="0" w:color="auto"/>
        <w:left w:val="none" w:sz="0" w:space="0" w:color="auto"/>
        <w:bottom w:val="none" w:sz="0" w:space="0" w:color="auto"/>
        <w:right w:val="none" w:sz="0" w:space="0" w:color="auto"/>
      </w:divBdr>
    </w:div>
    <w:div w:id="1246189154">
      <w:bodyDiv w:val="1"/>
      <w:marLeft w:val="0"/>
      <w:marRight w:val="0"/>
      <w:marTop w:val="0"/>
      <w:marBottom w:val="0"/>
      <w:divBdr>
        <w:top w:val="none" w:sz="0" w:space="0" w:color="auto"/>
        <w:left w:val="none" w:sz="0" w:space="0" w:color="auto"/>
        <w:bottom w:val="none" w:sz="0" w:space="0" w:color="auto"/>
        <w:right w:val="none" w:sz="0" w:space="0" w:color="auto"/>
      </w:divBdr>
      <w:divsChild>
        <w:div w:id="1905026467">
          <w:marLeft w:val="0"/>
          <w:marRight w:val="0"/>
          <w:marTop w:val="0"/>
          <w:marBottom w:val="0"/>
          <w:divBdr>
            <w:top w:val="none" w:sz="0" w:space="0" w:color="auto"/>
            <w:left w:val="none" w:sz="0" w:space="0" w:color="auto"/>
            <w:bottom w:val="none" w:sz="0" w:space="0" w:color="auto"/>
            <w:right w:val="none" w:sz="0" w:space="0" w:color="auto"/>
          </w:divBdr>
        </w:div>
      </w:divsChild>
    </w:div>
    <w:div w:id="1246260954">
      <w:bodyDiv w:val="1"/>
      <w:marLeft w:val="0"/>
      <w:marRight w:val="0"/>
      <w:marTop w:val="0"/>
      <w:marBottom w:val="0"/>
      <w:divBdr>
        <w:top w:val="none" w:sz="0" w:space="0" w:color="auto"/>
        <w:left w:val="none" w:sz="0" w:space="0" w:color="auto"/>
        <w:bottom w:val="none" w:sz="0" w:space="0" w:color="auto"/>
        <w:right w:val="none" w:sz="0" w:space="0" w:color="auto"/>
      </w:divBdr>
    </w:div>
    <w:div w:id="1246301708">
      <w:bodyDiv w:val="1"/>
      <w:marLeft w:val="0"/>
      <w:marRight w:val="0"/>
      <w:marTop w:val="0"/>
      <w:marBottom w:val="0"/>
      <w:divBdr>
        <w:top w:val="none" w:sz="0" w:space="0" w:color="auto"/>
        <w:left w:val="none" w:sz="0" w:space="0" w:color="auto"/>
        <w:bottom w:val="none" w:sz="0" w:space="0" w:color="auto"/>
        <w:right w:val="none" w:sz="0" w:space="0" w:color="auto"/>
      </w:divBdr>
    </w:div>
    <w:div w:id="1246306971">
      <w:bodyDiv w:val="1"/>
      <w:marLeft w:val="0"/>
      <w:marRight w:val="0"/>
      <w:marTop w:val="0"/>
      <w:marBottom w:val="0"/>
      <w:divBdr>
        <w:top w:val="none" w:sz="0" w:space="0" w:color="auto"/>
        <w:left w:val="none" w:sz="0" w:space="0" w:color="auto"/>
        <w:bottom w:val="none" w:sz="0" w:space="0" w:color="auto"/>
        <w:right w:val="none" w:sz="0" w:space="0" w:color="auto"/>
      </w:divBdr>
    </w:div>
    <w:div w:id="1246375117">
      <w:bodyDiv w:val="1"/>
      <w:marLeft w:val="0"/>
      <w:marRight w:val="0"/>
      <w:marTop w:val="0"/>
      <w:marBottom w:val="0"/>
      <w:divBdr>
        <w:top w:val="none" w:sz="0" w:space="0" w:color="auto"/>
        <w:left w:val="none" w:sz="0" w:space="0" w:color="auto"/>
        <w:bottom w:val="none" w:sz="0" w:space="0" w:color="auto"/>
        <w:right w:val="none" w:sz="0" w:space="0" w:color="auto"/>
      </w:divBdr>
    </w:div>
    <w:div w:id="1246379245">
      <w:bodyDiv w:val="1"/>
      <w:marLeft w:val="0"/>
      <w:marRight w:val="0"/>
      <w:marTop w:val="0"/>
      <w:marBottom w:val="0"/>
      <w:divBdr>
        <w:top w:val="none" w:sz="0" w:space="0" w:color="auto"/>
        <w:left w:val="none" w:sz="0" w:space="0" w:color="auto"/>
        <w:bottom w:val="none" w:sz="0" w:space="0" w:color="auto"/>
        <w:right w:val="none" w:sz="0" w:space="0" w:color="auto"/>
      </w:divBdr>
    </w:div>
    <w:div w:id="1246455159">
      <w:bodyDiv w:val="1"/>
      <w:marLeft w:val="0"/>
      <w:marRight w:val="0"/>
      <w:marTop w:val="0"/>
      <w:marBottom w:val="0"/>
      <w:divBdr>
        <w:top w:val="none" w:sz="0" w:space="0" w:color="auto"/>
        <w:left w:val="none" w:sz="0" w:space="0" w:color="auto"/>
        <w:bottom w:val="none" w:sz="0" w:space="0" w:color="auto"/>
        <w:right w:val="none" w:sz="0" w:space="0" w:color="auto"/>
      </w:divBdr>
    </w:div>
    <w:div w:id="1246495482">
      <w:bodyDiv w:val="1"/>
      <w:marLeft w:val="0"/>
      <w:marRight w:val="0"/>
      <w:marTop w:val="0"/>
      <w:marBottom w:val="0"/>
      <w:divBdr>
        <w:top w:val="none" w:sz="0" w:space="0" w:color="auto"/>
        <w:left w:val="none" w:sz="0" w:space="0" w:color="auto"/>
        <w:bottom w:val="none" w:sz="0" w:space="0" w:color="auto"/>
        <w:right w:val="none" w:sz="0" w:space="0" w:color="auto"/>
      </w:divBdr>
    </w:div>
    <w:div w:id="1246501604">
      <w:bodyDiv w:val="1"/>
      <w:marLeft w:val="0"/>
      <w:marRight w:val="0"/>
      <w:marTop w:val="0"/>
      <w:marBottom w:val="0"/>
      <w:divBdr>
        <w:top w:val="none" w:sz="0" w:space="0" w:color="auto"/>
        <w:left w:val="none" w:sz="0" w:space="0" w:color="auto"/>
        <w:bottom w:val="none" w:sz="0" w:space="0" w:color="auto"/>
        <w:right w:val="none" w:sz="0" w:space="0" w:color="auto"/>
      </w:divBdr>
    </w:div>
    <w:div w:id="1246572331">
      <w:bodyDiv w:val="1"/>
      <w:marLeft w:val="0"/>
      <w:marRight w:val="0"/>
      <w:marTop w:val="0"/>
      <w:marBottom w:val="0"/>
      <w:divBdr>
        <w:top w:val="none" w:sz="0" w:space="0" w:color="auto"/>
        <w:left w:val="none" w:sz="0" w:space="0" w:color="auto"/>
        <w:bottom w:val="none" w:sz="0" w:space="0" w:color="auto"/>
        <w:right w:val="none" w:sz="0" w:space="0" w:color="auto"/>
      </w:divBdr>
    </w:div>
    <w:div w:id="1246764700">
      <w:bodyDiv w:val="1"/>
      <w:marLeft w:val="0"/>
      <w:marRight w:val="0"/>
      <w:marTop w:val="0"/>
      <w:marBottom w:val="0"/>
      <w:divBdr>
        <w:top w:val="none" w:sz="0" w:space="0" w:color="auto"/>
        <w:left w:val="none" w:sz="0" w:space="0" w:color="auto"/>
        <w:bottom w:val="none" w:sz="0" w:space="0" w:color="auto"/>
        <w:right w:val="none" w:sz="0" w:space="0" w:color="auto"/>
      </w:divBdr>
    </w:div>
    <w:div w:id="1246841045">
      <w:bodyDiv w:val="1"/>
      <w:marLeft w:val="0"/>
      <w:marRight w:val="0"/>
      <w:marTop w:val="0"/>
      <w:marBottom w:val="0"/>
      <w:divBdr>
        <w:top w:val="none" w:sz="0" w:space="0" w:color="auto"/>
        <w:left w:val="none" w:sz="0" w:space="0" w:color="auto"/>
        <w:bottom w:val="none" w:sz="0" w:space="0" w:color="auto"/>
        <w:right w:val="none" w:sz="0" w:space="0" w:color="auto"/>
      </w:divBdr>
    </w:div>
    <w:div w:id="1246958938">
      <w:bodyDiv w:val="1"/>
      <w:marLeft w:val="0"/>
      <w:marRight w:val="0"/>
      <w:marTop w:val="0"/>
      <w:marBottom w:val="0"/>
      <w:divBdr>
        <w:top w:val="none" w:sz="0" w:space="0" w:color="auto"/>
        <w:left w:val="none" w:sz="0" w:space="0" w:color="auto"/>
        <w:bottom w:val="none" w:sz="0" w:space="0" w:color="auto"/>
        <w:right w:val="none" w:sz="0" w:space="0" w:color="auto"/>
      </w:divBdr>
    </w:div>
    <w:div w:id="1247106452">
      <w:bodyDiv w:val="1"/>
      <w:marLeft w:val="0"/>
      <w:marRight w:val="0"/>
      <w:marTop w:val="0"/>
      <w:marBottom w:val="0"/>
      <w:divBdr>
        <w:top w:val="none" w:sz="0" w:space="0" w:color="auto"/>
        <w:left w:val="none" w:sz="0" w:space="0" w:color="auto"/>
        <w:bottom w:val="none" w:sz="0" w:space="0" w:color="auto"/>
        <w:right w:val="none" w:sz="0" w:space="0" w:color="auto"/>
      </w:divBdr>
    </w:div>
    <w:div w:id="1247108232">
      <w:bodyDiv w:val="1"/>
      <w:marLeft w:val="0"/>
      <w:marRight w:val="0"/>
      <w:marTop w:val="0"/>
      <w:marBottom w:val="0"/>
      <w:divBdr>
        <w:top w:val="none" w:sz="0" w:space="0" w:color="auto"/>
        <w:left w:val="none" w:sz="0" w:space="0" w:color="auto"/>
        <w:bottom w:val="none" w:sz="0" w:space="0" w:color="auto"/>
        <w:right w:val="none" w:sz="0" w:space="0" w:color="auto"/>
      </w:divBdr>
    </w:div>
    <w:div w:id="1247108908">
      <w:bodyDiv w:val="1"/>
      <w:marLeft w:val="0"/>
      <w:marRight w:val="0"/>
      <w:marTop w:val="0"/>
      <w:marBottom w:val="0"/>
      <w:divBdr>
        <w:top w:val="none" w:sz="0" w:space="0" w:color="auto"/>
        <w:left w:val="none" w:sz="0" w:space="0" w:color="auto"/>
        <w:bottom w:val="none" w:sz="0" w:space="0" w:color="auto"/>
        <w:right w:val="none" w:sz="0" w:space="0" w:color="auto"/>
      </w:divBdr>
    </w:div>
    <w:div w:id="1247153795">
      <w:bodyDiv w:val="1"/>
      <w:marLeft w:val="0"/>
      <w:marRight w:val="0"/>
      <w:marTop w:val="0"/>
      <w:marBottom w:val="0"/>
      <w:divBdr>
        <w:top w:val="none" w:sz="0" w:space="0" w:color="auto"/>
        <w:left w:val="none" w:sz="0" w:space="0" w:color="auto"/>
        <w:bottom w:val="none" w:sz="0" w:space="0" w:color="auto"/>
        <w:right w:val="none" w:sz="0" w:space="0" w:color="auto"/>
      </w:divBdr>
    </w:div>
    <w:div w:id="1247300783">
      <w:bodyDiv w:val="1"/>
      <w:marLeft w:val="0"/>
      <w:marRight w:val="0"/>
      <w:marTop w:val="0"/>
      <w:marBottom w:val="0"/>
      <w:divBdr>
        <w:top w:val="none" w:sz="0" w:space="0" w:color="auto"/>
        <w:left w:val="none" w:sz="0" w:space="0" w:color="auto"/>
        <w:bottom w:val="none" w:sz="0" w:space="0" w:color="auto"/>
        <w:right w:val="none" w:sz="0" w:space="0" w:color="auto"/>
      </w:divBdr>
    </w:div>
    <w:div w:id="1247377415">
      <w:bodyDiv w:val="1"/>
      <w:marLeft w:val="0"/>
      <w:marRight w:val="0"/>
      <w:marTop w:val="0"/>
      <w:marBottom w:val="0"/>
      <w:divBdr>
        <w:top w:val="none" w:sz="0" w:space="0" w:color="auto"/>
        <w:left w:val="none" w:sz="0" w:space="0" w:color="auto"/>
        <w:bottom w:val="none" w:sz="0" w:space="0" w:color="auto"/>
        <w:right w:val="none" w:sz="0" w:space="0" w:color="auto"/>
      </w:divBdr>
    </w:div>
    <w:div w:id="1247500783">
      <w:bodyDiv w:val="1"/>
      <w:marLeft w:val="0"/>
      <w:marRight w:val="0"/>
      <w:marTop w:val="0"/>
      <w:marBottom w:val="0"/>
      <w:divBdr>
        <w:top w:val="none" w:sz="0" w:space="0" w:color="auto"/>
        <w:left w:val="none" w:sz="0" w:space="0" w:color="auto"/>
        <w:bottom w:val="none" w:sz="0" w:space="0" w:color="auto"/>
        <w:right w:val="none" w:sz="0" w:space="0" w:color="auto"/>
      </w:divBdr>
    </w:div>
    <w:div w:id="1247572785">
      <w:bodyDiv w:val="1"/>
      <w:marLeft w:val="0"/>
      <w:marRight w:val="0"/>
      <w:marTop w:val="0"/>
      <w:marBottom w:val="0"/>
      <w:divBdr>
        <w:top w:val="none" w:sz="0" w:space="0" w:color="auto"/>
        <w:left w:val="none" w:sz="0" w:space="0" w:color="auto"/>
        <w:bottom w:val="none" w:sz="0" w:space="0" w:color="auto"/>
        <w:right w:val="none" w:sz="0" w:space="0" w:color="auto"/>
      </w:divBdr>
    </w:div>
    <w:div w:id="1247617597">
      <w:bodyDiv w:val="1"/>
      <w:marLeft w:val="0"/>
      <w:marRight w:val="0"/>
      <w:marTop w:val="0"/>
      <w:marBottom w:val="0"/>
      <w:divBdr>
        <w:top w:val="none" w:sz="0" w:space="0" w:color="auto"/>
        <w:left w:val="none" w:sz="0" w:space="0" w:color="auto"/>
        <w:bottom w:val="none" w:sz="0" w:space="0" w:color="auto"/>
        <w:right w:val="none" w:sz="0" w:space="0" w:color="auto"/>
      </w:divBdr>
    </w:div>
    <w:div w:id="1247687424">
      <w:bodyDiv w:val="1"/>
      <w:marLeft w:val="0"/>
      <w:marRight w:val="0"/>
      <w:marTop w:val="0"/>
      <w:marBottom w:val="0"/>
      <w:divBdr>
        <w:top w:val="none" w:sz="0" w:space="0" w:color="auto"/>
        <w:left w:val="none" w:sz="0" w:space="0" w:color="auto"/>
        <w:bottom w:val="none" w:sz="0" w:space="0" w:color="auto"/>
        <w:right w:val="none" w:sz="0" w:space="0" w:color="auto"/>
      </w:divBdr>
    </w:div>
    <w:div w:id="1247766580">
      <w:bodyDiv w:val="1"/>
      <w:marLeft w:val="0"/>
      <w:marRight w:val="0"/>
      <w:marTop w:val="0"/>
      <w:marBottom w:val="0"/>
      <w:divBdr>
        <w:top w:val="none" w:sz="0" w:space="0" w:color="auto"/>
        <w:left w:val="none" w:sz="0" w:space="0" w:color="auto"/>
        <w:bottom w:val="none" w:sz="0" w:space="0" w:color="auto"/>
        <w:right w:val="none" w:sz="0" w:space="0" w:color="auto"/>
      </w:divBdr>
    </w:div>
    <w:div w:id="1247838180">
      <w:bodyDiv w:val="1"/>
      <w:marLeft w:val="0"/>
      <w:marRight w:val="0"/>
      <w:marTop w:val="0"/>
      <w:marBottom w:val="0"/>
      <w:divBdr>
        <w:top w:val="none" w:sz="0" w:space="0" w:color="auto"/>
        <w:left w:val="none" w:sz="0" w:space="0" w:color="auto"/>
        <w:bottom w:val="none" w:sz="0" w:space="0" w:color="auto"/>
        <w:right w:val="none" w:sz="0" w:space="0" w:color="auto"/>
      </w:divBdr>
    </w:div>
    <w:div w:id="1248078481">
      <w:bodyDiv w:val="1"/>
      <w:marLeft w:val="0"/>
      <w:marRight w:val="0"/>
      <w:marTop w:val="0"/>
      <w:marBottom w:val="0"/>
      <w:divBdr>
        <w:top w:val="none" w:sz="0" w:space="0" w:color="auto"/>
        <w:left w:val="none" w:sz="0" w:space="0" w:color="auto"/>
        <w:bottom w:val="none" w:sz="0" w:space="0" w:color="auto"/>
        <w:right w:val="none" w:sz="0" w:space="0" w:color="auto"/>
      </w:divBdr>
      <w:divsChild>
        <w:div w:id="1601837357">
          <w:marLeft w:val="0"/>
          <w:marRight w:val="0"/>
          <w:marTop w:val="75"/>
          <w:marBottom w:val="0"/>
          <w:divBdr>
            <w:top w:val="none" w:sz="0" w:space="0" w:color="auto"/>
            <w:left w:val="none" w:sz="0" w:space="0" w:color="auto"/>
            <w:bottom w:val="none" w:sz="0" w:space="0" w:color="auto"/>
            <w:right w:val="none" w:sz="0" w:space="0" w:color="auto"/>
          </w:divBdr>
        </w:div>
        <w:div w:id="1924338071">
          <w:marLeft w:val="0"/>
          <w:marRight w:val="0"/>
          <w:marTop w:val="75"/>
          <w:marBottom w:val="0"/>
          <w:divBdr>
            <w:top w:val="none" w:sz="0" w:space="0" w:color="auto"/>
            <w:left w:val="none" w:sz="0" w:space="0" w:color="auto"/>
            <w:bottom w:val="none" w:sz="0" w:space="0" w:color="auto"/>
            <w:right w:val="none" w:sz="0" w:space="0" w:color="auto"/>
          </w:divBdr>
        </w:div>
      </w:divsChild>
    </w:div>
    <w:div w:id="1248156549">
      <w:bodyDiv w:val="1"/>
      <w:marLeft w:val="0"/>
      <w:marRight w:val="0"/>
      <w:marTop w:val="0"/>
      <w:marBottom w:val="0"/>
      <w:divBdr>
        <w:top w:val="none" w:sz="0" w:space="0" w:color="auto"/>
        <w:left w:val="none" w:sz="0" w:space="0" w:color="auto"/>
        <w:bottom w:val="none" w:sz="0" w:space="0" w:color="auto"/>
        <w:right w:val="none" w:sz="0" w:space="0" w:color="auto"/>
      </w:divBdr>
    </w:div>
    <w:div w:id="1248421921">
      <w:bodyDiv w:val="1"/>
      <w:marLeft w:val="0"/>
      <w:marRight w:val="0"/>
      <w:marTop w:val="0"/>
      <w:marBottom w:val="0"/>
      <w:divBdr>
        <w:top w:val="none" w:sz="0" w:space="0" w:color="auto"/>
        <w:left w:val="none" w:sz="0" w:space="0" w:color="auto"/>
        <w:bottom w:val="none" w:sz="0" w:space="0" w:color="auto"/>
        <w:right w:val="none" w:sz="0" w:space="0" w:color="auto"/>
      </w:divBdr>
    </w:div>
    <w:div w:id="1248466078">
      <w:bodyDiv w:val="1"/>
      <w:marLeft w:val="0"/>
      <w:marRight w:val="0"/>
      <w:marTop w:val="0"/>
      <w:marBottom w:val="0"/>
      <w:divBdr>
        <w:top w:val="none" w:sz="0" w:space="0" w:color="auto"/>
        <w:left w:val="none" w:sz="0" w:space="0" w:color="auto"/>
        <w:bottom w:val="none" w:sz="0" w:space="0" w:color="auto"/>
        <w:right w:val="none" w:sz="0" w:space="0" w:color="auto"/>
      </w:divBdr>
    </w:div>
    <w:div w:id="1248658611">
      <w:bodyDiv w:val="1"/>
      <w:marLeft w:val="0"/>
      <w:marRight w:val="0"/>
      <w:marTop w:val="0"/>
      <w:marBottom w:val="0"/>
      <w:divBdr>
        <w:top w:val="none" w:sz="0" w:space="0" w:color="auto"/>
        <w:left w:val="none" w:sz="0" w:space="0" w:color="auto"/>
        <w:bottom w:val="none" w:sz="0" w:space="0" w:color="auto"/>
        <w:right w:val="none" w:sz="0" w:space="0" w:color="auto"/>
      </w:divBdr>
    </w:div>
    <w:div w:id="1248730475">
      <w:bodyDiv w:val="1"/>
      <w:marLeft w:val="0"/>
      <w:marRight w:val="0"/>
      <w:marTop w:val="0"/>
      <w:marBottom w:val="0"/>
      <w:divBdr>
        <w:top w:val="none" w:sz="0" w:space="0" w:color="auto"/>
        <w:left w:val="none" w:sz="0" w:space="0" w:color="auto"/>
        <w:bottom w:val="none" w:sz="0" w:space="0" w:color="auto"/>
        <w:right w:val="none" w:sz="0" w:space="0" w:color="auto"/>
      </w:divBdr>
    </w:div>
    <w:div w:id="1248735725">
      <w:bodyDiv w:val="1"/>
      <w:marLeft w:val="0"/>
      <w:marRight w:val="0"/>
      <w:marTop w:val="0"/>
      <w:marBottom w:val="0"/>
      <w:divBdr>
        <w:top w:val="none" w:sz="0" w:space="0" w:color="auto"/>
        <w:left w:val="none" w:sz="0" w:space="0" w:color="auto"/>
        <w:bottom w:val="none" w:sz="0" w:space="0" w:color="auto"/>
        <w:right w:val="none" w:sz="0" w:space="0" w:color="auto"/>
      </w:divBdr>
    </w:div>
    <w:div w:id="1248807043">
      <w:bodyDiv w:val="1"/>
      <w:marLeft w:val="0"/>
      <w:marRight w:val="0"/>
      <w:marTop w:val="0"/>
      <w:marBottom w:val="0"/>
      <w:divBdr>
        <w:top w:val="none" w:sz="0" w:space="0" w:color="auto"/>
        <w:left w:val="none" w:sz="0" w:space="0" w:color="auto"/>
        <w:bottom w:val="none" w:sz="0" w:space="0" w:color="auto"/>
        <w:right w:val="none" w:sz="0" w:space="0" w:color="auto"/>
      </w:divBdr>
    </w:div>
    <w:div w:id="1248882211">
      <w:bodyDiv w:val="1"/>
      <w:marLeft w:val="0"/>
      <w:marRight w:val="0"/>
      <w:marTop w:val="0"/>
      <w:marBottom w:val="0"/>
      <w:divBdr>
        <w:top w:val="none" w:sz="0" w:space="0" w:color="auto"/>
        <w:left w:val="none" w:sz="0" w:space="0" w:color="auto"/>
        <w:bottom w:val="none" w:sz="0" w:space="0" w:color="auto"/>
        <w:right w:val="none" w:sz="0" w:space="0" w:color="auto"/>
      </w:divBdr>
    </w:div>
    <w:div w:id="1248996453">
      <w:bodyDiv w:val="1"/>
      <w:marLeft w:val="0"/>
      <w:marRight w:val="0"/>
      <w:marTop w:val="0"/>
      <w:marBottom w:val="0"/>
      <w:divBdr>
        <w:top w:val="none" w:sz="0" w:space="0" w:color="auto"/>
        <w:left w:val="none" w:sz="0" w:space="0" w:color="auto"/>
        <w:bottom w:val="none" w:sz="0" w:space="0" w:color="auto"/>
        <w:right w:val="none" w:sz="0" w:space="0" w:color="auto"/>
      </w:divBdr>
    </w:div>
    <w:div w:id="1249272893">
      <w:bodyDiv w:val="1"/>
      <w:marLeft w:val="0"/>
      <w:marRight w:val="0"/>
      <w:marTop w:val="0"/>
      <w:marBottom w:val="0"/>
      <w:divBdr>
        <w:top w:val="none" w:sz="0" w:space="0" w:color="auto"/>
        <w:left w:val="none" w:sz="0" w:space="0" w:color="auto"/>
        <w:bottom w:val="none" w:sz="0" w:space="0" w:color="auto"/>
        <w:right w:val="none" w:sz="0" w:space="0" w:color="auto"/>
      </w:divBdr>
    </w:div>
    <w:div w:id="1249273784">
      <w:bodyDiv w:val="1"/>
      <w:marLeft w:val="0"/>
      <w:marRight w:val="0"/>
      <w:marTop w:val="0"/>
      <w:marBottom w:val="0"/>
      <w:divBdr>
        <w:top w:val="none" w:sz="0" w:space="0" w:color="auto"/>
        <w:left w:val="none" w:sz="0" w:space="0" w:color="auto"/>
        <w:bottom w:val="none" w:sz="0" w:space="0" w:color="auto"/>
        <w:right w:val="none" w:sz="0" w:space="0" w:color="auto"/>
      </w:divBdr>
    </w:div>
    <w:div w:id="1249578230">
      <w:bodyDiv w:val="1"/>
      <w:marLeft w:val="0"/>
      <w:marRight w:val="0"/>
      <w:marTop w:val="0"/>
      <w:marBottom w:val="0"/>
      <w:divBdr>
        <w:top w:val="none" w:sz="0" w:space="0" w:color="auto"/>
        <w:left w:val="none" w:sz="0" w:space="0" w:color="auto"/>
        <w:bottom w:val="none" w:sz="0" w:space="0" w:color="auto"/>
        <w:right w:val="none" w:sz="0" w:space="0" w:color="auto"/>
      </w:divBdr>
    </w:div>
    <w:div w:id="1249582290">
      <w:bodyDiv w:val="1"/>
      <w:marLeft w:val="0"/>
      <w:marRight w:val="0"/>
      <w:marTop w:val="0"/>
      <w:marBottom w:val="0"/>
      <w:divBdr>
        <w:top w:val="none" w:sz="0" w:space="0" w:color="auto"/>
        <w:left w:val="none" w:sz="0" w:space="0" w:color="auto"/>
        <w:bottom w:val="none" w:sz="0" w:space="0" w:color="auto"/>
        <w:right w:val="none" w:sz="0" w:space="0" w:color="auto"/>
      </w:divBdr>
    </w:div>
    <w:div w:id="1249847163">
      <w:bodyDiv w:val="1"/>
      <w:marLeft w:val="0"/>
      <w:marRight w:val="0"/>
      <w:marTop w:val="0"/>
      <w:marBottom w:val="0"/>
      <w:divBdr>
        <w:top w:val="none" w:sz="0" w:space="0" w:color="auto"/>
        <w:left w:val="none" w:sz="0" w:space="0" w:color="auto"/>
        <w:bottom w:val="none" w:sz="0" w:space="0" w:color="auto"/>
        <w:right w:val="none" w:sz="0" w:space="0" w:color="auto"/>
      </w:divBdr>
    </w:div>
    <w:div w:id="1249853032">
      <w:bodyDiv w:val="1"/>
      <w:marLeft w:val="0"/>
      <w:marRight w:val="0"/>
      <w:marTop w:val="0"/>
      <w:marBottom w:val="0"/>
      <w:divBdr>
        <w:top w:val="none" w:sz="0" w:space="0" w:color="auto"/>
        <w:left w:val="none" w:sz="0" w:space="0" w:color="auto"/>
        <w:bottom w:val="none" w:sz="0" w:space="0" w:color="auto"/>
        <w:right w:val="none" w:sz="0" w:space="0" w:color="auto"/>
      </w:divBdr>
    </w:div>
    <w:div w:id="1249970168">
      <w:bodyDiv w:val="1"/>
      <w:marLeft w:val="0"/>
      <w:marRight w:val="0"/>
      <w:marTop w:val="0"/>
      <w:marBottom w:val="0"/>
      <w:divBdr>
        <w:top w:val="none" w:sz="0" w:space="0" w:color="auto"/>
        <w:left w:val="none" w:sz="0" w:space="0" w:color="auto"/>
        <w:bottom w:val="none" w:sz="0" w:space="0" w:color="auto"/>
        <w:right w:val="none" w:sz="0" w:space="0" w:color="auto"/>
      </w:divBdr>
    </w:div>
    <w:div w:id="1250043231">
      <w:bodyDiv w:val="1"/>
      <w:marLeft w:val="0"/>
      <w:marRight w:val="0"/>
      <w:marTop w:val="0"/>
      <w:marBottom w:val="0"/>
      <w:divBdr>
        <w:top w:val="none" w:sz="0" w:space="0" w:color="auto"/>
        <w:left w:val="none" w:sz="0" w:space="0" w:color="auto"/>
        <w:bottom w:val="none" w:sz="0" w:space="0" w:color="auto"/>
        <w:right w:val="none" w:sz="0" w:space="0" w:color="auto"/>
      </w:divBdr>
    </w:div>
    <w:div w:id="1250118391">
      <w:bodyDiv w:val="1"/>
      <w:marLeft w:val="0"/>
      <w:marRight w:val="0"/>
      <w:marTop w:val="0"/>
      <w:marBottom w:val="0"/>
      <w:divBdr>
        <w:top w:val="none" w:sz="0" w:space="0" w:color="auto"/>
        <w:left w:val="none" w:sz="0" w:space="0" w:color="auto"/>
        <w:bottom w:val="none" w:sz="0" w:space="0" w:color="auto"/>
        <w:right w:val="none" w:sz="0" w:space="0" w:color="auto"/>
      </w:divBdr>
    </w:div>
    <w:div w:id="1250120968">
      <w:bodyDiv w:val="1"/>
      <w:marLeft w:val="0"/>
      <w:marRight w:val="0"/>
      <w:marTop w:val="0"/>
      <w:marBottom w:val="0"/>
      <w:divBdr>
        <w:top w:val="none" w:sz="0" w:space="0" w:color="auto"/>
        <w:left w:val="none" w:sz="0" w:space="0" w:color="auto"/>
        <w:bottom w:val="none" w:sz="0" w:space="0" w:color="auto"/>
        <w:right w:val="none" w:sz="0" w:space="0" w:color="auto"/>
      </w:divBdr>
    </w:div>
    <w:div w:id="1250234464">
      <w:bodyDiv w:val="1"/>
      <w:marLeft w:val="0"/>
      <w:marRight w:val="0"/>
      <w:marTop w:val="0"/>
      <w:marBottom w:val="0"/>
      <w:divBdr>
        <w:top w:val="none" w:sz="0" w:space="0" w:color="auto"/>
        <w:left w:val="none" w:sz="0" w:space="0" w:color="auto"/>
        <w:bottom w:val="none" w:sz="0" w:space="0" w:color="auto"/>
        <w:right w:val="none" w:sz="0" w:space="0" w:color="auto"/>
      </w:divBdr>
    </w:div>
    <w:div w:id="1250236066">
      <w:bodyDiv w:val="1"/>
      <w:marLeft w:val="0"/>
      <w:marRight w:val="0"/>
      <w:marTop w:val="0"/>
      <w:marBottom w:val="0"/>
      <w:divBdr>
        <w:top w:val="none" w:sz="0" w:space="0" w:color="auto"/>
        <w:left w:val="none" w:sz="0" w:space="0" w:color="auto"/>
        <w:bottom w:val="none" w:sz="0" w:space="0" w:color="auto"/>
        <w:right w:val="none" w:sz="0" w:space="0" w:color="auto"/>
      </w:divBdr>
    </w:div>
    <w:div w:id="1250312279">
      <w:bodyDiv w:val="1"/>
      <w:marLeft w:val="0"/>
      <w:marRight w:val="0"/>
      <w:marTop w:val="0"/>
      <w:marBottom w:val="0"/>
      <w:divBdr>
        <w:top w:val="none" w:sz="0" w:space="0" w:color="auto"/>
        <w:left w:val="none" w:sz="0" w:space="0" w:color="auto"/>
        <w:bottom w:val="none" w:sz="0" w:space="0" w:color="auto"/>
        <w:right w:val="none" w:sz="0" w:space="0" w:color="auto"/>
      </w:divBdr>
    </w:div>
    <w:div w:id="1250500771">
      <w:bodyDiv w:val="1"/>
      <w:marLeft w:val="0"/>
      <w:marRight w:val="0"/>
      <w:marTop w:val="0"/>
      <w:marBottom w:val="0"/>
      <w:divBdr>
        <w:top w:val="none" w:sz="0" w:space="0" w:color="auto"/>
        <w:left w:val="none" w:sz="0" w:space="0" w:color="auto"/>
        <w:bottom w:val="none" w:sz="0" w:space="0" w:color="auto"/>
        <w:right w:val="none" w:sz="0" w:space="0" w:color="auto"/>
      </w:divBdr>
    </w:div>
    <w:div w:id="1250506203">
      <w:bodyDiv w:val="1"/>
      <w:marLeft w:val="0"/>
      <w:marRight w:val="0"/>
      <w:marTop w:val="0"/>
      <w:marBottom w:val="0"/>
      <w:divBdr>
        <w:top w:val="none" w:sz="0" w:space="0" w:color="auto"/>
        <w:left w:val="none" w:sz="0" w:space="0" w:color="auto"/>
        <w:bottom w:val="none" w:sz="0" w:space="0" w:color="auto"/>
        <w:right w:val="none" w:sz="0" w:space="0" w:color="auto"/>
      </w:divBdr>
    </w:div>
    <w:div w:id="1250577740">
      <w:bodyDiv w:val="1"/>
      <w:marLeft w:val="0"/>
      <w:marRight w:val="0"/>
      <w:marTop w:val="0"/>
      <w:marBottom w:val="0"/>
      <w:divBdr>
        <w:top w:val="none" w:sz="0" w:space="0" w:color="auto"/>
        <w:left w:val="none" w:sz="0" w:space="0" w:color="auto"/>
        <w:bottom w:val="none" w:sz="0" w:space="0" w:color="auto"/>
        <w:right w:val="none" w:sz="0" w:space="0" w:color="auto"/>
      </w:divBdr>
    </w:div>
    <w:div w:id="1250692967">
      <w:bodyDiv w:val="1"/>
      <w:marLeft w:val="0"/>
      <w:marRight w:val="0"/>
      <w:marTop w:val="0"/>
      <w:marBottom w:val="0"/>
      <w:divBdr>
        <w:top w:val="none" w:sz="0" w:space="0" w:color="auto"/>
        <w:left w:val="none" w:sz="0" w:space="0" w:color="auto"/>
        <w:bottom w:val="none" w:sz="0" w:space="0" w:color="auto"/>
        <w:right w:val="none" w:sz="0" w:space="0" w:color="auto"/>
      </w:divBdr>
    </w:div>
    <w:div w:id="1250772223">
      <w:bodyDiv w:val="1"/>
      <w:marLeft w:val="0"/>
      <w:marRight w:val="0"/>
      <w:marTop w:val="0"/>
      <w:marBottom w:val="0"/>
      <w:divBdr>
        <w:top w:val="none" w:sz="0" w:space="0" w:color="auto"/>
        <w:left w:val="none" w:sz="0" w:space="0" w:color="auto"/>
        <w:bottom w:val="none" w:sz="0" w:space="0" w:color="auto"/>
        <w:right w:val="none" w:sz="0" w:space="0" w:color="auto"/>
      </w:divBdr>
    </w:div>
    <w:div w:id="1250774732">
      <w:bodyDiv w:val="1"/>
      <w:marLeft w:val="0"/>
      <w:marRight w:val="0"/>
      <w:marTop w:val="0"/>
      <w:marBottom w:val="0"/>
      <w:divBdr>
        <w:top w:val="none" w:sz="0" w:space="0" w:color="auto"/>
        <w:left w:val="none" w:sz="0" w:space="0" w:color="auto"/>
        <w:bottom w:val="none" w:sz="0" w:space="0" w:color="auto"/>
        <w:right w:val="none" w:sz="0" w:space="0" w:color="auto"/>
      </w:divBdr>
    </w:div>
    <w:div w:id="1250889509">
      <w:bodyDiv w:val="1"/>
      <w:marLeft w:val="0"/>
      <w:marRight w:val="0"/>
      <w:marTop w:val="0"/>
      <w:marBottom w:val="0"/>
      <w:divBdr>
        <w:top w:val="none" w:sz="0" w:space="0" w:color="auto"/>
        <w:left w:val="none" w:sz="0" w:space="0" w:color="auto"/>
        <w:bottom w:val="none" w:sz="0" w:space="0" w:color="auto"/>
        <w:right w:val="none" w:sz="0" w:space="0" w:color="auto"/>
      </w:divBdr>
    </w:div>
    <w:div w:id="1250962297">
      <w:bodyDiv w:val="1"/>
      <w:marLeft w:val="0"/>
      <w:marRight w:val="0"/>
      <w:marTop w:val="0"/>
      <w:marBottom w:val="0"/>
      <w:divBdr>
        <w:top w:val="none" w:sz="0" w:space="0" w:color="auto"/>
        <w:left w:val="none" w:sz="0" w:space="0" w:color="auto"/>
        <w:bottom w:val="none" w:sz="0" w:space="0" w:color="auto"/>
        <w:right w:val="none" w:sz="0" w:space="0" w:color="auto"/>
      </w:divBdr>
    </w:div>
    <w:div w:id="1251043012">
      <w:bodyDiv w:val="1"/>
      <w:marLeft w:val="0"/>
      <w:marRight w:val="0"/>
      <w:marTop w:val="0"/>
      <w:marBottom w:val="0"/>
      <w:divBdr>
        <w:top w:val="none" w:sz="0" w:space="0" w:color="auto"/>
        <w:left w:val="none" w:sz="0" w:space="0" w:color="auto"/>
        <w:bottom w:val="none" w:sz="0" w:space="0" w:color="auto"/>
        <w:right w:val="none" w:sz="0" w:space="0" w:color="auto"/>
      </w:divBdr>
    </w:div>
    <w:div w:id="1251230175">
      <w:bodyDiv w:val="1"/>
      <w:marLeft w:val="0"/>
      <w:marRight w:val="0"/>
      <w:marTop w:val="0"/>
      <w:marBottom w:val="0"/>
      <w:divBdr>
        <w:top w:val="none" w:sz="0" w:space="0" w:color="auto"/>
        <w:left w:val="none" w:sz="0" w:space="0" w:color="auto"/>
        <w:bottom w:val="none" w:sz="0" w:space="0" w:color="auto"/>
        <w:right w:val="none" w:sz="0" w:space="0" w:color="auto"/>
      </w:divBdr>
    </w:div>
    <w:div w:id="1251234665">
      <w:bodyDiv w:val="1"/>
      <w:marLeft w:val="0"/>
      <w:marRight w:val="0"/>
      <w:marTop w:val="0"/>
      <w:marBottom w:val="0"/>
      <w:divBdr>
        <w:top w:val="none" w:sz="0" w:space="0" w:color="auto"/>
        <w:left w:val="none" w:sz="0" w:space="0" w:color="auto"/>
        <w:bottom w:val="none" w:sz="0" w:space="0" w:color="auto"/>
        <w:right w:val="none" w:sz="0" w:space="0" w:color="auto"/>
      </w:divBdr>
    </w:div>
    <w:div w:id="1251501438">
      <w:bodyDiv w:val="1"/>
      <w:marLeft w:val="0"/>
      <w:marRight w:val="0"/>
      <w:marTop w:val="0"/>
      <w:marBottom w:val="0"/>
      <w:divBdr>
        <w:top w:val="none" w:sz="0" w:space="0" w:color="auto"/>
        <w:left w:val="none" w:sz="0" w:space="0" w:color="auto"/>
        <w:bottom w:val="none" w:sz="0" w:space="0" w:color="auto"/>
        <w:right w:val="none" w:sz="0" w:space="0" w:color="auto"/>
      </w:divBdr>
    </w:div>
    <w:div w:id="1251548785">
      <w:bodyDiv w:val="1"/>
      <w:marLeft w:val="0"/>
      <w:marRight w:val="0"/>
      <w:marTop w:val="0"/>
      <w:marBottom w:val="0"/>
      <w:divBdr>
        <w:top w:val="none" w:sz="0" w:space="0" w:color="auto"/>
        <w:left w:val="none" w:sz="0" w:space="0" w:color="auto"/>
        <w:bottom w:val="none" w:sz="0" w:space="0" w:color="auto"/>
        <w:right w:val="none" w:sz="0" w:space="0" w:color="auto"/>
      </w:divBdr>
    </w:div>
    <w:div w:id="1251619488">
      <w:bodyDiv w:val="1"/>
      <w:marLeft w:val="0"/>
      <w:marRight w:val="0"/>
      <w:marTop w:val="0"/>
      <w:marBottom w:val="0"/>
      <w:divBdr>
        <w:top w:val="none" w:sz="0" w:space="0" w:color="auto"/>
        <w:left w:val="none" w:sz="0" w:space="0" w:color="auto"/>
        <w:bottom w:val="none" w:sz="0" w:space="0" w:color="auto"/>
        <w:right w:val="none" w:sz="0" w:space="0" w:color="auto"/>
      </w:divBdr>
    </w:div>
    <w:div w:id="1251622641">
      <w:bodyDiv w:val="1"/>
      <w:marLeft w:val="0"/>
      <w:marRight w:val="0"/>
      <w:marTop w:val="0"/>
      <w:marBottom w:val="0"/>
      <w:divBdr>
        <w:top w:val="none" w:sz="0" w:space="0" w:color="auto"/>
        <w:left w:val="none" w:sz="0" w:space="0" w:color="auto"/>
        <w:bottom w:val="none" w:sz="0" w:space="0" w:color="auto"/>
        <w:right w:val="none" w:sz="0" w:space="0" w:color="auto"/>
      </w:divBdr>
    </w:div>
    <w:div w:id="1251889614">
      <w:bodyDiv w:val="1"/>
      <w:marLeft w:val="0"/>
      <w:marRight w:val="0"/>
      <w:marTop w:val="0"/>
      <w:marBottom w:val="0"/>
      <w:divBdr>
        <w:top w:val="none" w:sz="0" w:space="0" w:color="auto"/>
        <w:left w:val="none" w:sz="0" w:space="0" w:color="auto"/>
        <w:bottom w:val="none" w:sz="0" w:space="0" w:color="auto"/>
        <w:right w:val="none" w:sz="0" w:space="0" w:color="auto"/>
      </w:divBdr>
    </w:div>
    <w:div w:id="1251894648">
      <w:bodyDiv w:val="1"/>
      <w:marLeft w:val="0"/>
      <w:marRight w:val="0"/>
      <w:marTop w:val="0"/>
      <w:marBottom w:val="0"/>
      <w:divBdr>
        <w:top w:val="none" w:sz="0" w:space="0" w:color="auto"/>
        <w:left w:val="none" w:sz="0" w:space="0" w:color="auto"/>
        <w:bottom w:val="none" w:sz="0" w:space="0" w:color="auto"/>
        <w:right w:val="none" w:sz="0" w:space="0" w:color="auto"/>
      </w:divBdr>
    </w:div>
    <w:div w:id="1251964950">
      <w:bodyDiv w:val="1"/>
      <w:marLeft w:val="0"/>
      <w:marRight w:val="0"/>
      <w:marTop w:val="0"/>
      <w:marBottom w:val="0"/>
      <w:divBdr>
        <w:top w:val="none" w:sz="0" w:space="0" w:color="auto"/>
        <w:left w:val="none" w:sz="0" w:space="0" w:color="auto"/>
        <w:bottom w:val="none" w:sz="0" w:space="0" w:color="auto"/>
        <w:right w:val="none" w:sz="0" w:space="0" w:color="auto"/>
      </w:divBdr>
    </w:div>
    <w:div w:id="1252004979">
      <w:bodyDiv w:val="1"/>
      <w:marLeft w:val="0"/>
      <w:marRight w:val="0"/>
      <w:marTop w:val="0"/>
      <w:marBottom w:val="0"/>
      <w:divBdr>
        <w:top w:val="none" w:sz="0" w:space="0" w:color="auto"/>
        <w:left w:val="none" w:sz="0" w:space="0" w:color="auto"/>
        <w:bottom w:val="none" w:sz="0" w:space="0" w:color="auto"/>
        <w:right w:val="none" w:sz="0" w:space="0" w:color="auto"/>
      </w:divBdr>
    </w:div>
    <w:div w:id="1252011928">
      <w:bodyDiv w:val="1"/>
      <w:marLeft w:val="0"/>
      <w:marRight w:val="0"/>
      <w:marTop w:val="0"/>
      <w:marBottom w:val="0"/>
      <w:divBdr>
        <w:top w:val="none" w:sz="0" w:space="0" w:color="auto"/>
        <w:left w:val="none" w:sz="0" w:space="0" w:color="auto"/>
        <w:bottom w:val="none" w:sz="0" w:space="0" w:color="auto"/>
        <w:right w:val="none" w:sz="0" w:space="0" w:color="auto"/>
      </w:divBdr>
    </w:div>
    <w:div w:id="1252081376">
      <w:bodyDiv w:val="1"/>
      <w:marLeft w:val="0"/>
      <w:marRight w:val="0"/>
      <w:marTop w:val="0"/>
      <w:marBottom w:val="0"/>
      <w:divBdr>
        <w:top w:val="none" w:sz="0" w:space="0" w:color="auto"/>
        <w:left w:val="none" w:sz="0" w:space="0" w:color="auto"/>
        <w:bottom w:val="none" w:sz="0" w:space="0" w:color="auto"/>
        <w:right w:val="none" w:sz="0" w:space="0" w:color="auto"/>
      </w:divBdr>
    </w:div>
    <w:div w:id="1252085363">
      <w:bodyDiv w:val="1"/>
      <w:marLeft w:val="0"/>
      <w:marRight w:val="0"/>
      <w:marTop w:val="0"/>
      <w:marBottom w:val="0"/>
      <w:divBdr>
        <w:top w:val="none" w:sz="0" w:space="0" w:color="auto"/>
        <w:left w:val="none" w:sz="0" w:space="0" w:color="auto"/>
        <w:bottom w:val="none" w:sz="0" w:space="0" w:color="auto"/>
        <w:right w:val="none" w:sz="0" w:space="0" w:color="auto"/>
      </w:divBdr>
    </w:div>
    <w:div w:id="1252197957">
      <w:bodyDiv w:val="1"/>
      <w:marLeft w:val="0"/>
      <w:marRight w:val="0"/>
      <w:marTop w:val="0"/>
      <w:marBottom w:val="0"/>
      <w:divBdr>
        <w:top w:val="none" w:sz="0" w:space="0" w:color="auto"/>
        <w:left w:val="none" w:sz="0" w:space="0" w:color="auto"/>
        <w:bottom w:val="none" w:sz="0" w:space="0" w:color="auto"/>
        <w:right w:val="none" w:sz="0" w:space="0" w:color="auto"/>
      </w:divBdr>
    </w:div>
    <w:div w:id="1252204239">
      <w:bodyDiv w:val="1"/>
      <w:marLeft w:val="0"/>
      <w:marRight w:val="0"/>
      <w:marTop w:val="0"/>
      <w:marBottom w:val="0"/>
      <w:divBdr>
        <w:top w:val="none" w:sz="0" w:space="0" w:color="auto"/>
        <w:left w:val="none" w:sz="0" w:space="0" w:color="auto"/>
        <w:bottom w:val="none" w:sz="0" w:space="0" w:color="auto"/>
        <w:right w:val="none" w:sz="0" w:space="0" w:color="auto"/>
      </w:divBdr>
    </w:div>
    <w:div w:id="1252278362">
      <w:bodyDiv w:val="1"/>
      <w:marLeft w:val="0"/>
      <w:marRight w:val="0"/>
      <w:marTop w:val="0"/>
      <w:marBottom w:val="0"/>
      <w:divBdr>
        <w:top w:val="none" w:sz="0" w:space="0" w:color="auto"/>
        <w:left w:val="none" w:sz="0" w:space="0" w:color="auto"/>
        <w:bottom w:val="none" w:sz="0" w:space="0" w:color="auto"/>
        <w:right w:val="none" w:sz="0" w:space="0" w:color="auto"/>
      </w:divBdr>
    </w:div>
    <w:div w:id="1252279248">
      <w:bodyDiv w:val="1"/>
      <w:marLeft w:val="0"/>
      <w:marRight w:val="0"/>
      <w:marTop w:val="0"/>
      <w:marBottom w:val="0"/>
      <w:divBdr>
        <w:top w:val="none" w:sz="0" w:space="0" w:color="auto"/>
        <w:left w:val="none" w:sz="0" w:space="0" w:color="auto"/>
        <w:bottom w:val="none" w:sz="0" w:space="0" w:color="auto"/>
        <w:right w:val="none" w:sz="0" w:space="0" w:color="auto"/>
      </w:divBdr>
    </w:div>
    <w:div w:id="1252352432">
      <w:bodyDiv w:val="1"/>
      <w:marLeft w:val="0"/>
      <w:marRight w:val="0"/>
      <w:marTop w:val="0"/>
      <w:marBottom w:val="0"/>
      <w:divBdr>
        <w:top w:val="none" w:sz="0" w:space="0" w:color="auto"/>
        <w:left w:val="none" w:sz="0" w:space="0" w:color="auto"/>
        <w:bottom w:val="none" w:sz="0" w:space="0" w:color="auto"/>
        <w:right w:val="none" w:sz="0" w:space="0" w:color="auto"/>
      </w:divBdr>
    </w:div>
    <w:div w:id="1252353058">
      <w:bodyDiv w:val="1"/>
      <w:marLeft w:val="0"/>
      <w:marRight w:val="0"/>
      <w:marTop w:val="0"/>
      <w:marBottom w:val="0"/>
      <w:divBdr>
        <w:top w:val="none" w:sz="0" w:space="0" w:color="auto"/>
        <w:left w:val="none" w:sz="0" w:space="0" w:color="auto"/>
        <w:bottom w:val="none" w:sz="0" w:space="0" w:color="auto"/>
        <w:right w:val="none" w:sz="0" w:space="0" w:color="auto"/>
      </w:divBdr>
    </w:div>
    <w:div w:id="1252355634">
      <w:bodyDiv w:val="1"/>
      <w:marLeft w:val="0"/>
      <w:marRight w:val="0"/>
      <w:marTop w:val="0"/>
      <w:marBottom w:val="0"/>
      <w:divBdr>
        <w:top w:val="none" w:sz="0" w:space="0" w:color="auto"/>
        <w:left w:val="none" w:sz="0" w:space="0" w:color="auto"/>
        <w:bottom w:val="none" w:sz="0" w:space="0" w:color="auto"/>
        <w:right w:val="none" w:sz="0" w:space="0" w:color="auto"/>
      </w:divBdr>
    </w:div>
    <w:div w:id="1252811774">
      <w:bodyDiv w:val="1"/>
      <w:marLeft w:val="0"/>
      <w:marRight w:val="0"/>
      <w:marTop w:val="0"/>
      <w:marBottom w:val="0"/>
      <w:divBdr>
        <w:top w:val="none" w:sz="0" w:space="0" w:color="auto"/>
        <w:left w:val="none" w:sz="0" w:space="0" w:color="auto"/>
        <w:bottom w:val="none" w:sz="0" w:space="0" w:color="auto"/>
        <w:right w:val="none" w:sz="0" w:space="0" w:color="auto"/>
      </w:divBdr>
    </w:div>
    <w:div w:id="1252857281">
      <w:bodyDiv w:val="1"/>
      <w:marLeft w:val="0"/>
      <w:marRight w:val="0"/>
      <w:marTop w:val="0"/>
      <w:marBottom w:val="0"/>
      <w:divBdr>
        <w:top w:val="none" w:sz="0" w:space="0" w:color="auto"/>
        <w:left w:val="none" w:sz="0" w:space="0" w:color="auto"/>
        <w:bottom w:val="none" w:sz="0" w:space="0" w:color="auto"/>
        <w:right w:val="none" w:sz="0" w:space="0" w:color="auto"/>
      </w:divBdr>
    </w:div>
    <w:div w:id="1252933297">
      <w:bodyDiv w:val="1"/>
      <w:marLeft w:val="0"/>
      <w:marRight w:val="0"/>
      <w:marTop w:val="0"/>
      <w:marBottom w:val="0"/>
      <w:divBdr>
        <w:top w:val="none" w:sz="0" w:space="0" w:color="auto"/>
        <w:left w:val="none" w:sz="0" w:space="0" w:color="auto"/>
        <w:bottom w:val="none" w:sz="0" w:space="0" w:color="auto"/>
        <w:right w:val="none" w:sz="0" w:space="0" w:color="auto"/>
      </w:divBdr>
    </w:div>
    <w:div w:id="1252935833">
      <w:bodyDiv w:val="1"/>
      <w:marLeft w:val="0"/>
      <w:marRight w:val="0"/>
      <w:marTop w:val="0"/>
      <w:marBottom w:val="0"/>
      <w:divBdr>
        <w:top w:val="none" w:sz="0" w:space="0" w:color="auto"/>
        <w:left w:val="none" w:sz="0" w:space="0" w:color="auto"/>
        <w:bottom w:val="none" w:sz="0" w:space="0" w:color="auto"/>
        <w:right w:val="none" w:sz="0" w:space="0" w:color="auto"/>
      </w:divBdr>
    </w:div>
    <w:div w:id="1253011182">
      <w:bodyDiv w:val="1"/>
      <w:marLeft w:val="0"/>
      <w:marRight w:val="0"/>
      <w:marTop w:val="0"/>
      <w:marBottom w:val="0"/>
      <w:divBdr>
        <w:top w:val="none" w:sz="0" w:space="0" w:color="auto"/>
        <w:left w:val="none" w:sz="0" w:space="0" w:color="auto"/>
        <w:bottom w:val="none" w:sz="0" w:space="0" w:color="auto"/>
        <w:right w:val="none" w:sz="0" w:space="0" w:color="auto"/>
      </w:divBdr>
    </w:div>
    <w:div w:id="1253054505">
      <w:bodyDiv w:val="1"/>
      <w:marLeft w:val="0"/>
      <w:marRight w:val="0"/>
      <w:marTop w:val="0"/>
      <w:marBottom w:val="0"/>
      <w:divBdr>
        <w:top w:val="none" w:sz="0" w:space="0" w:color="auto"/>
        <w:left w:val="none" w:sz="0" w:space="0" w:color="auto"/>
        <w:bottom w:val="none" w:sz="0" w:space="0" w:color="auto"/>
        <w:right w:val="none" w:sz="0" w:space="0" w:color="auto"/>
      </w:divBdr>
    </w:div>
    <w:div w:id="1253316063">
      <w:bodyDiv w:val="1"/>
      <w:marLeft w:val="0"/>
      <w:marRight w:val="0"/>
      <w:marTop w:val="0"/>
      <w:marBottom w:val="0"/>
      <w:divBdr>
        <w:top w:val="none" w:sz="0" w:space="0" w:color="auto"/>
        <w:left w:val="none" w:sz="0" w:space="0" w:color="auto"/>
        <w:bottom w:val="none" w:sz="0" w:space="0" w:color="auto"/>
        <w:right w:val="none" w:sz="0" w:space="0" w:color="auto"/>
      </w:divBdr>
      <w:divsChild>
        <w:div w:id="1328288975">
          <w:marLeft w:val="0"/>
          <w:marRight w:val="0"/>
          <w:marTop w:val="0"/>
          <w:marBottom w:val="0"/>
          <w:divBdr>
            <w:top w:val="none" w:sz="0" w:space="0" w:color="auto"/>
            <w:left w:val="none" w:sz="0" w:space="0" w:color="auto"/>
            <w:bottom w:val="none" w:sz="0" w:space="0" w:color="auto"/>
            <w:right w:val="none" w:sz="0" w:space="0" w:color="auto"/>
          </w:divBdr>
          <w:divsChild>
            <w:div w:id="1455948862">
              <w:marLeft w:val="0"/>
              <w:marRight w:val="0"/>
              <w:marTop w:val="0"/>
              <w:marBottom w:val="0"/>
              <w:divBdr>
                <w:top w:val="none" w:sz="0" w:space="0" w:color="auto"/>
                <w:left w:val="none" w:sz="0" w:space="0" w:color="auto"/>
                <w:bottom w:val="none" w:sz="0" w:space="0" w:color="auto"/>
                <w:right w:val="none" w:sz="0" w:space="0" w:color="auto"/>
              </w:divBdr>
              <w:divsChild>
                <w:div w:id="14430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96637">
      <w:bodyDiv w:val="1"/>
      <w:marLeft w:val="0"/>
      <w:marRight w:val="0"/>
      <w:marTop w:val="0"/>
      <w:marBottom w:val="0"/>
      <w:divBdr>
        <w:top w:val="none" w:sz="0" w:space="0" w:color="auto"/>
        <w:left w:val="none" w:sz="0" w:space="0" w:color="auto"/>
        <w:bottom w:val="none" w:sz="0" w:space="0" w:color="auto"/>
        <w:right w:val="none" w:sz="0" w:space="0" w:color="auto"/>
      </w:divBdr>
    </w:div>
    <w:div w:id="1253466395">
      <w:bodyDiv w:val="1"/>
      <w:marLeft w:val="0"/>
      <w:marRight w:val="0"/>
      <w:marTop w:val="0"/>
      <w:marBottom w:val="0"/>
      <w:divBdr>
        <w:top w:val="none" w:sz="0" w:space="0" w:color="auto"/>
        <w:left w:val="none" w:sz="0" w:space="0" w:color="auto"/>
        <w:bottom w:val="none" w:sz="0" w:space="0" w:color="auto"/>
        <w:right w:val="none" w:sz="0" w:space="0" w:color="auto"/>
      </w:divBdr>
    </w:div>
    <w:div w:id="1253706475">
      <w:bodyDiv w:val="1"/>
      <w:marLeft w:val="0"/>
      <w:marRight w:val="0"/>
      <w:marTop w:val="0"/>
      <w:marBottom w:val="0"/>
      <w:divBdr>
        <w:top w:val="none" w:sz="0" w:space="0" w:color="auto"/>
        <w:left w:val="none" w:sz="0" w:space="0" w:color="auto"/>
        <w:bottom w:val="none" w:sz="0" w:space="0" w:color="auto"/>
        <w:right w:val="none" w:sz="0" w:space="0" w:color="auto"/>
      </w:divBdr>
    </w:div>
    <w:div w:id="1253856618">
      <w:bodyDiv w:val="1"/>
      <w:marLeft w:val="0"/>
      <w:marRight w:val="0"/>
      <w:marTop w:val="0"/>
      <w:marBottom w:val="0"/>
      <w:divBdr>
        <w:top w:val="none" w:sz="0" w:space="0" w:color="auto"/>
        <w:left w:val="none" w:sz="0" w:space="0" w:color="auto"/>
        <w:bottom w:val="none" w:sz="0" w:space="0" w:color="auto"/>
        <w:right w:val="none" w:sz="0" w:space="0" w:color="auto"/>
      </w:divBdr>
    </w:div>
    <w:div w:id="1253970176">
      <w:bodyDiv w:val="1"/>
      <w:marLeft w:val="0"/>
      <w:marRight w:val="0"/>
      <w:marTop w:val="0"/>
      <w:marBottom w:val="0"/>
      <w:divBdr>
        <w:top w:val="none" w:sz="0" w:space="0" w:color="auto"/>
        <w:left w:val="none" w:sz="0" w:space="0" w:color="auto"/>
        <w:bottom w:val="none" w:sz="0" w:space="0" w:color="auto"/>
        <w:right w:val="none" w:sz="0" w:space="0" w:color="auto"/>
      </w:divBdr>
    </w:div>
    <w:div w:id="1254241493">
      <w:bodyDiv w:val="1"/>
      <w:marLeft w:val="0"/>
      <w:marRight w:val="0"/>
      <w:marTop w:val="0"/>
      <w:marBottom w:val="0"/>
      <w:divBdr>
        <w:top w:val="none" w:sz="0" w:space="0" w:color="auto"/>
        <w:left w:val="none" w:sz="0" w:space="0" w:color="auto"/>
        <w:bottom w:val="none" w:sz="0" w:space="0" w:color="auto"/>
        <w:right w:val="none" w:sz="0" w:space="0" w:color="auto"/>
      </w:divBdr>
    </w:div>
    <w:div w:id="1254359087">
      <w:bodyDiv w:val="1"/>
      <w:marLeft w:val="0"/>
      <w:marRight w:val="0"/>
      <w:marTop w:val="0"/>
      <w:marBottom w:val="0"/>
      <w:divBdr>
        <w:top w:val="none" w:sz="0" w:space="0" w:color="auto"/>
        <w:left w:val="none" w:sz="0" w:space="0" w:color="auto"/>
        <w:bottom w:val="none" w:sz="0" w:space="0" w:color="auto"/>
        <w:right w:val="none" w:sz="0" w:space="0" w:color="auto"/>
      </w:divBdr>
    </w:div>
    <w:div w:id="1254437896">
      <w:bodyDiv w:val="1"/>
      <w:marLeft w:val="0"/>
      <w:marRight w:val="0"/>
      <w:marTop w:val="0"/>
      <w:marBottom w:val="0"/>
      <w:divBdr>
        <w:top w:val="none" w:sz="0" w:space="0" w:color="auto"/>
        <w:left w:val="none" w:sz="0" w:space="0" w:color="auto"/>
        <w:bottom w:val="none" w:sz="0" w:space="0" w:color="auto"/>
        <w:right w:val="none" w:sz="0" w:space="0" w:color="auto"/>
      </w:divBdr>
      <w:divsChild>
        <w:div w:id="1912346457">
          <w:marLeft w:val="0"/>
          <w:marRight w:val="0"/>
          <w:marTop w:val="0"/>
          <w:marBottom w:val="0"/>
          <w:divBdr>
            <w:top w:val="none" w:sz="0" w:space="0" w:color="auto"/>
            <w:left w:val="none" w:sz="0" w:space="0" w:color="auto"/>
            <w:bottom w:val="none" w:sz="0" w:space="0" w:color="auto"/>
            <w:right w:val="none" w:sz="0" w:space="0" w:color="auto"/>
          </w:divBdr>
        </w:div>
      </w:divsChild>
    </w:div>
    <w:div w:id="1254508608">
      <w:bodyDiv w:val="1"/>
      <w:marLeft w:val="0"/>
      <w:marRight w:val="0"/>
      <w:marTop w:val="0"/>
      <w:marBottom w:val="0"/>
      <w:divBdr>
        <w:top w:val="none" w:sz="0" w:space="0" w:color="auto"/>
        <w:left w:val="none" w:sz="0" w:space="0" w:color="auto"/>
        <w:bottom w:val="none" w:sz="0" w:space="0" w:color="auto"/>
        <w:right w:val="none" w:sz="0" w:space="0" w:color="auto"/>
      </w:divBdr>
    </w:div>
    <w:div w:id="1254584448">
      <w:bodyDiv w:val="1"/>
      <w:marLeft w:val="0"/>
      <w:marRight w:val="0"/>
      <w:marTop w:val="0"/>
      <w:marBottom w:val="0"/>
      <w:divBdr>
        <w:top w:val="none" w:sz="0" w:space="0" w:color="auto"/>
        <w:left w:val="none" w:sz="0" w:space="0" w:color="auto"/>
        <w:bottom w:val="none" w:sz="0" w:space="0" w:color="auto"/>
        <w:right w:val="none" w:sz="0" w:space="0" w:color="auto"/>
      </w:divBdr>
    </w:div>
    <w:div w:id="1254700691">
      <w:bodyDiv w:val="1"/>
      <w:marLeft w:val="0"/>
      <w:marRight w:val="0"/>
      <w:marTop w:val="0"/>
      <w:marBottom w:val="0"/>
      <w:divBdr>
        <w:top w:val="none" w:sz="0" w:space="0" w:color="auto"/>
        <w:left w:val="none" w:sz="0" w:space="0" w:color="auto"/>
        <w:bottom w:val="none" w:sz="0" w:space="0" w:color="auto"/>
        <w:right w:val="none" w:sz="0" w:space="0" w:color="auto"/>
      </w:divBdr>
    </w:div>
    <w:div w:id="1254817913">
      <w:bodyDiv w:val="1"/>
      <w:marLeft w:val="0"/>
      <w:marRight w:val="0"/>
      <w:marTop w:val="0"/>
      <w:marBottom w:val="0"/>
      <w:divBdr>
        <w:top w:val="none" w:sz="0" w:space="0" w:color="auto"/>
        <w:left w:val="none" w:sz="0" w:space="0" w:color="auto"/>
        <w:bottom w:val="none" w:sz="0" w:space="0" w:color="auto"/>
        <w:right w:val="none" w:sz="0" w:space="0" w:color="auto"/>
      </w:divBdr>
    </w:div>
    <w:div w:id="1254901306">
      <w:bodyDiv w:val="1"/>
      <w:marLeft w:val="0"/>
      <w:marRight w:val="0"/>
      <w:marTop w:val="0"/>
      <w:marBottom w:val="0"/>
      <w:divBdr>
        <w:top w:val="none" w:sz="0" w:space="0" w:color="auto"/>
        <w:left w:val="none" w:sz="0" w:space="0" w:color="auto"/>
        <w:bottom w:val="none" w:sz="0" w:space="0" w:color="auto"/>
        <w:right w:val="none" w:sz="0" w:space="0" w:color="auto"/>
      </w:divBdr>
    </w:div>
    <w:div w:id="1255017132">
      <w:bodyDiv w:val="1"/>
      <w:marLeft w:val="0"/>
      <w:marRight w:val="0"/>
      <w:marTop w:val="0"/>
      <w:marBottom w:val="0"/>
      <w:divBdr>
        <w:top w:val="none" w:sz="0" w:space="0" w:color="auto"/>
        <w:left w:val="none" w:sz="0" w:space="0" w:color="auto"/>
        <w:bottom w:val="none" w:sz="0" w:space="0" w:color="auto"/>
        <w:right w:val="none" w:sz="0" w:space="0" w:color="auto"/>
      </w:divBdr>
    </w:div>
    <w:div w:id="1255087765">
      <w:bodyDiv w:val="1"/>
      <w:marLeft w:val="0"/>
      <w:marRight w:val="0"/>
      <w:marTop w:val="0"/>
      <w:marBottom w:val="0"/>
      <w:divBdr>
        <w:top w:val="none" w:sz="0" w:space="0" w:color="auto"/>
        <w:left w:val="none" w:sz="0" w:space="0" w:color="auto"/>
        <w:bottom w:val="none" w:sz="0" w:space="0" w:color="auto"/>
        <w:right w:val="none" w:sz="0" w:space="0" w:color="auto"/>
      </w:divBdr>
    </w:div>
    <w:div w:id="1255282286">
      <w:bodyDiv w:val="1"/>
      <w:marLeft w:val="0"/>
      <w:marRight w:val="0"/>
      <w:marTop w:val="0"/>
      <w:marBottom w:val="0"/>
      <w:divBdr>
        <w:top w:val="none" w:sz="0" w:space="0" w:color="auto"/>
        <w:left w:val="none" w:sz="0" w:space="0" w:color="auto"/>
        <w:bottom w:val="none" w:sz="0" w:space="0" w:color="auto"/>
        <w:right w:val="none" w:sz="0" w:space="0" w:color="auto"/>
      </w:divBdr>
    </w:div>
    <w:div w:id="1255355757">
      <w:bodyDiv w:val="1"/>
      <w:marLeft w:val="0"/>
      <w:marRight w:val="0"/>
      <w:marTop w:val="0"/>
      <w:marBottom w:val="0"/>
      <w:divBdr>
        <w:top w:val="none" w:sz="0" w:space="0" w:color="auto"/>
        <w:left w:val="none" w:sz="0" w:space="0" w:color="auto"/>
        <w:bottom w:val="none" w:sz="0" w:space="0" w:color="auto"/>
        <w:right w:val="none" w:sz="0" w:space="0" w:color="auto"/>
      </w:divBdr>
    </w:div>
    <w:div w:id="1255437422">
      <w:bodyDiv w:val="1"/>
      <w:marLeft w:val="0"/>
      <w:marRight w:val="0"/>
      <w:marTop w:val="0"/>
      <w:marBottom w:val="0"/>
      <w:divBdr>
        <w:top w:val="none" w:sz="0" w:space="0" w:color="auto"/>
        <w:left w:val="none" w:sz="0" w:space="0" w:color="auto"/>
        <w:bottom w:val="none" w:sz="0" w:space="0" w:color="auto"/>
        <w:right w:val="none" w:sz="0" w:space="0" w:color="auto"/>
      </w:divBdr>
    </w:div>
    <w:div w:id="1255625686">
      <w:bodyDiv w:val="1"/>
      <w:marLeft w:val="0"/>
      <w:marRight w:val="0"/>
      <w:marTop w:val="0"/>
      <w:marBottom w:val="0"/>
      <w:divBdr>
        <w:top w:val="none" w:sz="0" w:space="0" w:color="auto"/>
        <w:left w:val="none" w:sz="0" w:space="0" w:color="auto"/>
        <w:bottom w:val="none" w:sz="0" w:space="0" w:color="auto"/>
        <w:right w:val="none" w:sz="0" w:space="0" w:color="auto"/>
      </w:divBdr>
    </w:div>
    <w:div w:id="1255702065">
      <w:bodyDiv w:val="1"/>
      <w:marLeft w:val="0"/>
      <w:marRight w:val="0"/>
      <w:marTop w:val="0"/>
      <w:marBottom w:val="0"/>
      <w:divBdr>
        <w:top w:val="none" w:sz="0" w:space="0" w:color="auto"/>
        <w:left w:val="none" w:sz="0" w:space="0" w:color="auto"/>
        <w:bottom w:val="none" w:sz="0" w:space="0" w:color="auto"/>
        <w:right w:val="none" w:sz="0" w:space="0" w:color="auto"/>
      </w:divBdr>
    </w:div>
    <w:div w:id="1255868835">
      <w:bodyDiv w:val="1"/>
      <w:marLeft w:val="0"/>
      <w:marRight w:val="0"/>
      <w:marTop w:val="0"/>
      <w:marBottom w:val="0"/>
      <w:divBdr>
        <w:top w:val="none" w:sz="0" w:space="0" w:color="auto"/>
        <w:left w:val="none" w:sz="0" w:space="0" w:color="auto"/>
        <w:bottom w:val="none" w:sz="0" w:space="0" w:color="auto"/>
        <w:right w:val="none" w:sz="0" w:space="0" w:color="auto"/>
      </w:divBdr>
    </w:div>
    <w:div w:id="1255892860">
      <w:bodyDiv w:val="1"/>
      <w:marLeft w:val="0"/>
      <w:marRight w:val="0"/>
      <w:marTop w:val="0"/>
      <w:marBottom w:val="0"/>
      <w:divBdr>
        <w:top w:val="none" w:sz="0" w:space="0" w:color="auto"/>
        <w:left w:val="none" w:sz="0" w:space="0" w:color="auto"/>
        <w:bottom w:val="none" w:sz="0" w:space="0" w:color="auto"/>
        <w:right w:val="none" w:sz="0" w:space="0" w:color="auto"/>
      </w:divBdr>
    </w:div>
    <w:div w:id="1255937697">
      <w:bodyDiv w:val="1"/>
      <w:marLeft w:val="0"/>
      <w:marRight w:val="0"/>
      <w:marTop w:val="0"/>
      <w:marBottom w:val="0"/>
      <w:divBdr>
        <w:top w:val="none" w:sz="0" w:space="0" w:color="auto"/>
        <w:left w:val="none" w:sz="0" w:space="0" w:color="auto"/>
        <w:bottom w:val="none" w:sz="0" w:space="0" w:color="auto"/>
        <w:right w:val="none" w:sz="0" w:space="0" w:color="auto"/>
      </w:divBdr>
    </w:div>
    <w:div w:id="1255937941">
      <w:bodyDiv w:val="1"/>
      <w:marLeft w:val="0"/>
      <w:marRight w:val="0"/>
      <w:marTop w:val="0"/>
      <w:marBottom w:val="0"/>
      <w:divBdr>
        <w:top w:val="none" w:sz="0" w:space="0" w:color="auto"/>
        <w:left w:val="none" w:sz="0" w:space="0" w:color="auto"/>
        <w:bottom w:val="none" w:sz="0" w:space="0" w:color="auto"/>
        <w:right w:val="none" w:sz="0" w:space="0" w:color="auto"/>
      </w:divBdr>
    </w:div>
    <w:div w:id="1256087376">
      <w:bodyDiv w:val="1"/>
      <w:marLeft w:val="0"/>
      <w:marRight w:val="0"/>
      <w:marTop w:val="0"/>
      <w:marBottom w:val="0"/>
      <w:divBdr>
        <w:top w:val="none" w:sz="0" w:space="0" w:color="auto"/>
        <w:left w:val="none" w:sz="0" w:space="0" w:color="auto"/>
        <w:bottom w:val="none" w:sz="0" w:space="0" w:color="auto"/>
        <w:right w:val="none" w:sz="0" w:space="0" w:color="auto"/>
      </w:divBdr>
      <w:divsChild>
        <w:div w:id="470244555">
          <w:marLeft w:val="0"/>
          <w:marRight w:val="0"/>
          <w:marTop w:val="0"/>
          <w:marBottom w:val="0"/>
          <w:divBdr>
            <w:top w:val="none" w:sz="0" w:space="0" w:color="auto"/>
            <w:left w:val="none" w:sz="0" w:space="0" w:color="auto"/>
            <w:bottom w:val="none" w:sz="0" w:space="0" w:color="auto"/>
            <w:right w:val="none" w:sz="0" w:space="0" w:color="auto"/>
          </w:divBdr>
        </w:div>
        <w:div w:id="1872330346">
          <w:marLeft w:val="686"/>
          <w:marRight w:val="0"/>
          <w:marTop w:val="0"/>
          <w:marBottom w:val="0"/>
          <w:divBdr>
            <w:top w:val="none" w:sz="0" w:space="0" w:color="auto"/>
            <w:left w:val="none" w:sz="0" w:space="0" w:color="auto"/>
            <w:bottom w:val="none" w:sz="0" w:space="0" w:color="auto"/>
            <w:right w:val="none" w:sz="0" w:space="0" w:color="auto"/>
          </w:divBdr>
          <w:divsChild>
            <w:div w:id="668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93589">
      <w:bodyDiv w:val="1"/>
      <w:marLeft w:val="0"/>
      <w:marRight w:val="0"/>
      <w:marTop w:val="0"/>
      <w:marBottom w:val="0"/>
      <w:divBdr>
        <w:top w:val="none" w:sz="0" w:space="0" w:color="auto"/>
        <w:left w:val="none" w:sz="0" w:space="0" w:color="auto"/>
        <w:bottom w:val="none" w:sz="0" w:space="0" w:color="auto"/>
        <w:right w:val="none" w:sz="0" w:space="0" w:color="auto"/>
      </w:divBdr>
    </w:div>
    <w:div w:id="1256136384">
      <w:bodyDiv w:val="1"/>
      <w:marLeft w:val="0"/>
      <w:marRight w:val="0"/>
      <w:marTop w:val="0"/>
      <w:marBottom w:val="0"/>
      <w:divBdr>
        <w:top w:val="none" w:sz="0" w:space="0" w:color="auto"/>
        <w:left w:val="none" w:sz="0" w:space="0" w:color="auto"/>
        <w:bottom w:val="none" w:sz="0" w:space="0" w:color="auto"/>
        <w:right w:val="none" w:sz="0" w:space="0" w:color="auto"/>
      </w:divBdr>
    </w:div>
    <w:div w:id="1256137687">
      <w:bodyDiv w:val="1"/>
      <w:marLeft w:val="0"/>
      <w:marRight w:val="0"/>
      <w:marTop w:val="0"/>
      <w:marBottom w:val="0"/>
      <w:divBdr>
        <w:top w:val="none" w:sz="0" w:space="0" w:color="auto"/>
        <w:left w:val="none" w:sz="0" w:space="0" w:color="auto"/>
        <w:bottom w:val="none" w:sz="0" w:space="0" w:color="auto"/>
        <w:right w:val="none" w:sz="0" w:space="0" w:color="auto"/>
      </w:divBdr>
      <w:divsChild>
        <w:div w:id="1874028430">
          <w:marLeft w:val="0"/>
          <w:marRight w:val="0"/>
          <w:marTop w:val="0"/>
          <w:marBottom w:val="0"/>
          <w:divBdr>
            <w:top w:val="none" w:sz="0" w:space="0" w:color="auto"/>
            <w:left w:val="none" w:sz="0" w:space="0" w:color="auto"/>
            <w:bottom w:val="none" w:sz="0" w:space="0" w:color="auto"/>
            <w:right w:val="none" w:sz="0" w:space="0" w:color="auto"/>
          </w:divBdr>
        </w:div>
      </w:divsChild>
    </w:div>
    <w:div w:id="1256282164">
      <w:bodyDiv w:val="1"/>
      <w:marLeft w:val="0"/>
      <w:marRight w:val="0"/>
      <w:marTop w:val="0"/>
      <w:marBottom w:val="0"/>
      <w:divBdr>
        <w:top w:val="none" w:sz="0" w:space="0" w:color="auto"/>
        <w:left w:val="none" w:sz="0" w:space="0" w:color="auto"/>
        <w:bottom w:val="none" w:sz="0" w:space="0" w:color="auto"/>
        <w:right w:val="none" w:sz="0" w:space="0" w:color="auto"/>
      </w:divBdr>
    </w:div>
    <w:div w:id="1256473775">
      <w:bodyDiv w:val="1"/>
      <w:marLeft w:val="0"/>
      <w:marRight w:val="0"/>
      <w:marTop w:val="0"/>
      <w:marBottom w:val="0"/>
      <w:divBdr>
        <w:top w:val="none" w:sz="0" w:space="0" w:color="auto"/>
        <w:left w:val="none" w:sz="0" w:space="0" w:color="auto"/>
        <w:bottom w:val="none" w:sz="0" w:space="0" w:color="auto"/>
        <w:right w:val="none" w:sz="0" w:space="0" w:color="auto"/>
      </w:divBdr>
      <w:divsChild>
        <w:div w:id="472984324">
          <w:marLeft w:val="0"/>
          <w:marRight w:val="0"/>
          <w:marTop w:val="0"/>
          <w:marBottom w:val="0"/>
          <w:divBdr>
            <w:top w:val="none" w:sz="0" w:space="0" w:color="auto"/>
            <w:left w:val="none" w:sz="0" w:space="0" w:color="auto"/>
            <w:bottom w:val="none" w:sz="0" w:space="0" w:color="auto"/>
            <w:right w:val="none" w:sz="0" w:space="0" w:color="auto"/>
          </w:divBdr>
        </w:div>
      </w:divsChild>
    </w:div>
    <w:div w:id="1256476859">
      <w:bodyDiv w:val="1"/>
      <w:marLeft w:val="0"/>
      <w:marRight w:val="0"/>
      <w:marTop w:val="0"/>
      <w:marBottom w:val="0"/>
      <w:divBdr>
        <w:top w:val="none" w:sz="0" w:space="0" w:color="auto"/>
        <w:left w:val="none" w:sz="0" w:space="0" w:color="auto"/>
        <w:bottom w:val="none" w:sz="0" w:space="0" w:color="auto"/>
        <w:right w:val="none" w:sz="0" w:space="0" w:color="auto"/>
      </w:divBdr>
    </w:div>
    <w:div w:id="1256524254">
      <w:bodyDiv w:val="1"/>
      <w:marLeft w:val="0"/>
      <w:marRight w:val="0"/>
      <w:marTop w:val="0"/>
      <w:marBottom w:val="0"/>
      <w:divBdr>
        <w:top w:val="none" w:sz="0" w:space="0" w:color="auto"/>
        <w:left w:val="none" w:sz="0" w:space="0" w:color="auto"/>
        <w:bottom w:val="none" w:sz="0" w:space="0" w:color="auto"/>
        <w:right w:val="none" w:sz="0" w:space="0" w:color="auto"/>
      </w:divBdr>
    </w:div>
    <w:div w:id="1256548702">
      <w:bodyDiv w:val="1"/>
      <w:marLeft w:val="0"/>
      <w:marRight w:val="0"/>
      <w:marTop w:val="0"/>
      <w:marBottom w:val="0"/>
      <w:divBdr>
        <w:top w:val="none" w:sz="0" w:space="0" w:color="auto"/>
        <w:left w:val="none" w:sz="0" w:space="0" w:color="auto"/>
        <w:bottom w:val="none" w:sz="0" w:space="0" w:color="auto"/>
        <w:right w:val="none" w:sz="0" w:space="0" w:color="auto"/>
      </w:divBdr>
    </w:div>
    <w:div w:id="1256591991">
      <w:bodyDiv w:val="1"/>
      <w:marLeft w:val="0"/>
      <w:marRight w:val="0"/>
      <w:marTop w:val="0"/>
      <w:marBottom w:val="0"/>
      <w:divBdr>
        <w:top w:val="none" w:sz="0" w:space="0" w:color="auto"/>
        <w:left w:val="none" w:sz="0" w:space="0" w:color="auto"/>
        <w:bottom w:val="none" w:sz="0" w:space="0" w:color="auto"/>
        <w:right w:val="none" w:sz="0" w:space="0" w:color="auto"/>
      </w:divBdr>
    </w:div>
    <w:div w:id="1256672001">
      <w:bodyDiv w:val="1"/>
      <w:marLeft w:val="0"/>
      <w:marRight w:val="0"/>
      <w:marTop w:val="0"/>
      <w:marBottom w:val="0"/>
      <w:divBdr>
        <w:top w:val="none" w:sz="0" w:space="0" w:color="auto"/>
        <w:left w:val="none" w:sz="0" w:space="0" w:color="auto"/>
        <w:bottom w:val="none" w:sz="0" w:space="0" w:color="auto"/>
        <w:right w:val="none" w:sz="0" w:space="0" w:color="auto"/>
      </w:divBdr>
    </w:div>
    <w:div w:id="1256787545">
      <w:bodyDiv w:val="1"/>
      <w:marLeft w:val="0"/>
      <w:marRight w:val="0"/>
      <w:marTop w:val="0"/>
      <w:marBottom w:val="0"/>
      <w:divBdr>
        <w:top w:val="none" w:sz="0" w:space="0" w:color="auto"/>
        <w:left w:val="none" w:sz="0" w:space="0" w:color="auto"/>
        <w:bottom w:val="none" w:sz="0" w:space="0" w:color="auto"/>
        <w:right w:val="none" w:sz="0" w:space="0" w:color="auto"/>
      </w:divBdr>
    </w:div>
    <w:div w:id="1256934545">
      <w:bodyDiv w:val="1"/>
      <w:marLeft w:val="0"/>
      <w:marRight w:val="0"/>
      <w:marTop w:val="0"/>
      <w:marBottom w:val="0"/>
      <w:divBdr>
        <w:top w:val="none" w:sz="0" w:space="0" w:color="auto"/>
        <w:left w:val="none" w:sz="0" w:space="0" w:color="auto"/>
        <w:bottom w:val="none" w:sz="0" w:space="0" w:color="auto"/>
        <w:right w:val="none" w:sz="0" w:space="0" w:color="auto"/>
      </w:divBdr>
    </w:div>
    <w:div w:id="1256981203">
      <w:bodyDiv w:val="1"/>
      <w:marLeft w:val="0"/>
      <w:marRight w:val="0"/>
      <w:marTop w:val="0"/>
      <w:marBottom w:val="0"/>
      <w:divBdr>
        <w:top w:val="none" w:sz="0" w:space="0" w:color="auto"/>
        <w:left w:val="none" w:sz="0" w:space="0" w:color="auto"/>
        <w:bottom w:val="none" w:sz="0" w:space="0" w:color="auto"/>
        <w:right w:val="none" w:sz="0" w:space="0" w:color="auto"/>
      </w:divBdr>
    </w:div>
    <w:div w:id="1257054894">
      <w:bodyDiv w:val="1"/>
      <w:marLeft w:val="0"/>
      <w:marRight w:val="0"/>
      <w:marTop w:val="0"/>
      <w:marBottom w:val="0"/>
      <w:divBdr>
        <w:top w:val="none" w:sz="0" w:space="0" w:color="auto"/>
        <w:left w:val="none" w:sz="0" w:space="0" w:color="auto"/>
        <w:bottom w:val="none" w:sz="0" w:space="0" w:color="auto"/>
        <w:right w:val="none" w:sz="0" w:space="0" w:color="auto"/>
      </w:divBdr>
    </w:div>
    <w:div w:id="1257056539">
      <w:bodyDiv w:val="1"/>
      <w:marLeft w:val="0"/>
      <w:marRight w:val="0"/>
      <w:marTop w:val="0"/>
      <w:marBottom w:val="0"/>
      <w:divBdr>
        <w:top w:val="none" w:sz="0" w:space="0" w:color="auto"/>
        <w:left w:val="none" w:sz="0" w:space="0" w:color="auto"/>
        <w:bottom w:val="none" w:sz="0" w:space="0" w:color="auto"/>
        <w:right w:val="none" w:sz="0" w:space="0" w:color="auto"/>
      </w:divBdr>
    </w:div>
    <w:div w:id="1257132081">
      <w:bodyDiv w:val="1"/>
      <w:marLeft w:val="0"/>
      <w:marRight w:val="0"/>
      <w:marTop w:val="0"/>
      <w:marBottom w:val="0"/>
      <w:divBdr>
        <w:top w:val="none" w:sz="0" w:space="0" w:color="auto"/>
        <w:left w:val="none" w:sz="0" w:space="0" w:color="auto"/>
        <w:bottom w:val="none" w:sz="0" w:space="0" w:color="auto"/>
        <w:right w:val="none" w:sz="0" w:space="0" w:color="auto"/>
      </w:divBdr>
    </w:div>
    <w:div w:id="1257715522">
      <w:bodyDiv w:val="1"/>
      <w:marLeft w:val="0"/>
      <w:marRight w:val="0"/>
      <w:marTop w:val="0"/>
      <w:marBottom w:val="0"/>
      <w:divBdr>
        <w:top w:val="none" w:sz="0" w:space="0" w:color="auto"/>
        <w:left w:val="none" w:sz="0" w:space="0" w:color="auto"/>
        <w:bottom w:val="none" w:sz="0" w:space="0" w:color="auto"/>
        <w:right w:val="none" w:sz="0" w:space="0" w:color="auto"/>
      </w:divBdr>
    </w:div>
    <w:div w:id="1257784647">
      <w:bodyDiv w:val="1"/>
      <w:marLeft w:val="0"/>
      <w:marRight w:val="0"/>
      <w:marTop w:val="0"/>
      <w:marBottom w:val="0"/>
      <w:divBdr>
        <w:top w:val="none" w:sz="0" w:space="0" w:color="auto"/>
        <w:left w:val="none" w:sz="0" w:space="0" w:color="auto"/>
        <w:bottom w:val="none" w:sz="0" w:space="0" w:color="auto"/>
        <w:right w:val="none" w:sz="0" w:space="0" w:color="auto"/>
      </w:divBdr>
    </w:div>
    <w:div w:id="1257834413">
      <w:bodyDiv w:val="1"/>
      <w:marLeft w:val="0"/>
      <w:marRight w:val="0"/>
      <w:marTop w:val="0"/>
      <w:marBottom w:val="0"/>
      <w:divBdr>
        <w:top w:val="none" w:sz="0" w:space="0" w:color="auto"/>
        <w:left w:val="none" w:sz="0" w:space="0" w:color="auto"/>
        <w:bottom w:val="none" w:sz="0" w:space="0" w:color="auto"/>
        <w:right w:val="none" w:sz="0" w:space="0" w:color="auto"/>
      </w:divBdr>
    </w:div>
    <w:div w:id="1257901677">
      <w:bodyDiv w:val="1"/>
      <w:marLeft w:val="0"/>
      <w:marRight w:val="0"/>
      <w:marTop w:val="0"/>
      <w:marBottom w:val="0"/>
      <w:divBdr>
        <w:top w:val="none" w:sz="0" w:space="0" w:color="auto"/>
        <w:left w:val="none" w:sz="0" w:space="0" w:color="auto"/>
        <w:bottom w:val="none" w:sz="0" w:space="0" w:color="auto"/>
        <w:right w:val="none" w:sz="0" w:space="0" w:color="auto"/>
      </w:divBdr>
    </w:div>
    <w:div w:id="1258057485">
      <w:bodyDiv w:val="1"/>
      <w:marLeft w:val="0"/>
      <w:marRight w:val="0"/>
      <w:marTop w:val="0"/>
      <w:marBottom w:val="0"/>
      <w:divBdr>
        <w:top w:val="none" w:sz="0" w:space="0" w:color="auto"/>
        <w:left w:val="none" w:sz="0" w:space="0" w:color="auto"/>
        <w:bottom w:val="none" w:sz="0" w:space="0" w:color="auto"/>
        <w:right w:val="none" w:sz="0" w:space="0" w:color="auto"/>
      </w:divBdr>
    </w:div>
    <w:div w:id="1258058808">
      <w:bodyDiv w:val="1"/>
      <w:marLeft w:val="0"/>
      <w:marRight w:val="0"/>
      <w:marTop w:val="0"/>
      <w:marBottom w:val="0"/>
      <w:divBdr>
        <w:top w:val="none" w:sz="0" w:space="0" w:color="auto"/>
        <w:left w:val="none" w:sz="0" w:space="0" w:color="auto"/>
        <w:bottom w:val="none" w:sz="0" w:space="0" w:color="auto"/>
        <w:right w:val="none" w:sz="0" w:space="0" w:color="auto"/>
      </w:divBdr>
    </w:div>
    <w:div w:id="1258099162">
      <w:bodyDiv w:val="1"/>
      <w:marLeft w:val="0"/>
      <w:marRight w:val="0"/>
      <w:marTop w:val="0"/>
      <w:marBottom w:val="0"/>
      <w:divBdr>
        <w:top w:val="none" w:sz="0" w:space="0" w:color="auto"/>
        <w:left w:val="none" w:sz="0" w:space="0" w:color="auto"/>
        <w:bottom w:val="none" w:sz="0" w:space="0" w:color="auto"/>
        <w:right w:val="none" w:sz="0" w:space="0" w:color="auto"/>
      </w:divBdr>
    </w:div>
    <w:div w:id="1258176229">
      <w:bodyDiv w:val="1"/>
      <w:marLeft w:val="0"/>
      <w:marRight w:val="0"/>
      <w:marTop w:val="0"/>
      <w:marBottom w:val="0"/>
      <w:divBdr>
        <w:top w:val="none" w:sz="0" w:space="0" w:color="auto"/>
        <w:left w:val="none" w:sz="0" w:space="0" w:color="auto"/>
        <w:bottom w:val="none" w:sz="0" w:space="0" w:color="auto"/>
        <w:right w:val="none" w:sz="0" w:space="0" w:color="auto"/>
      </w:divBdr>
      <w:divsChild>
        <w:div w:id="1681855595">
          <w:marLeft w:val="0"/>
          <w:marRight w:val="0"/>
          <w:marTop w:val="0"/>
          <w:marBottom w:val="210"/>
          <w:divBdr>
            <w:top w:val="none" w:sz="0" w:space="0" w:color="auto"/>
            <w:left w:val="none" w:sz="0" w:space="0" w:color="auto"/>
            <w:bottom w:val="none" w:sz="0" w:space="0" w:color="auto"/>
            <w:right w:val="none" w:sz="0" w:space="0" w:color="auto"/>
          </w:divBdr>
        </w:div>
      </w:divsChild>
    </w:div>
    <w:div w:id="1258177161">
      <w:bodyDiv w:val="1"/>
      <w:marLeft w:val="0"/>
      <w:marRight w:val="0"/>
      <w:marTop w:val="0"/>
      <w:marBottom w:val="0"/>
      <w:divBdr>
        <w:top w:val="none" w:sz="0" w:space="0" w:color="auto"/>
        <w:left w:val="none" w:sz="0" w:space="0" w:color="auto"/>
        <w:bottom w:val="none" w:sz="0" w:space="0" w:color="auto"/>
        <w:right w:val="none" w:sz="0" w:space="0" w:color="auto"/>
      </w:divBdr>
    </w:div>
    <w:div w:id="1258249816">
      <w:bodyDiv w:val="1"/>
      <w:marLeft w:val="0"/>
      <w:marRight w:val="0"/>
      <w:marTop w:val="0"/>
      <w:marBottom w:val="0"/>
      <w:divBdr>
        <w:top w:val="none" w:sz="0" w:space="0" w:color="auto"/>
        <w:left w:val="none" w:sz="0" w:space="0" w:color="auto"/>
        <w:bottom w:val="none" w:sz="0" w:space="0" w:color="auto"/>
        <w:right w:val="none" w:sz="0" w:space="0" w:color="auto"/>
      </w:divBdr>
    </w:div>
    <w:div w:id="1258253089">
      <w:bodyDiv w:val="1"/>
      <w:marLeft w:val="0"/>
      <w:marRight w:val="0"/>
      <w:marTop w:val="0"/>
      <w:marBottom w:val="0"/>
      <w:divBdr>
        <w:top w:val="none" w:sz="0" w:space="0" w:color="auto"/>
        <w:left w:val="none" w:sz="0" w:space="0" w:color="auto"/>
        <w:bottom w:val="none" w:sz="0" w:space="0" w:color="auto"/>
        <w:right w:val="none" w:sz="0" w:space="0" w:color="auto"/>
      </w:divBdr>
    </w:div>
    <w:div w:id="1258296915">
      <w:bodyDiv w:val="1"/>
      <w:marLeft w:val="0"/>
      <w:marRight w:val="0"/>
      <w:marTop w:val="0"/>
      <w:marBottom w:val="0"/>
      <w:divBdr>
        <w:top w:val="none" w:sz="0" w:space="0" w:color="auto"/>
        <w:left w:val="none" w:sz="0" w:space="0" w:color="auto"/>
        <w:bottom w:val="none" w:sz="0" w:space="0" w:color="auto"/>
        <w:right w:val="none" w:sz="0" w:space="0" w:color="auto"/>
      </w:divBdr>
    </w:div>
    <w:div w:id="1258362938">
      <w:bodyDiv w:val="1"/>
      <w:marLeft w:val="0"/>
      <w:marRight w:val="0"/>
      <w:marTop w:val="0"/>
      <w:marBottom w:val="0"/>
      <w:divBdr>
        <w:top w:val="none" w:sz="0" w:space="0" w:color="auto"/>
        <w:left w:val="none" w:sz="0" w:space="0" w:color="auto"/>
        <w:bottom w:val="none" w:sz="0" w:space="0" w:color="auto"/>
        <w:right w:val="none" w:sz="0" w:space="0" w:color="auto"/>
      </w:divBdr>
    </w:div>
    <w:div w:id="1258368649">
      <w:bodyDiv w:val="1"/>
      <w:marLeft w:val="0"/>
      <w:marRight w:val="0"/>
      <w:marTop w:val="0"/>
      <w:marBottom w:val="0"/>
      <w:divBdr>
        <w:top w:val="none" w:sz="0" w:space="0" w:color="auto"/>
        <w:left w:val="none" w:sz="0" w:space="0" w:color="auto"/>
        <w:bottom w:val="none" w:sz="0" w:space="0" w:color="auto"/>
        <w:right w:val="none" w:sz="0" w:space="0" w:color="auto"/>
      </w:divBdr>
    </w:div>
    <w:div w:id="1258370020">
      <w:bodyDiv w:val="1"/>
      <w:marLeft w:val="0"/>
      <w:marRight w:val="0"/>
      <w:marTop w:val="0"/>
      <w:marBottom w:val="0"/>
      <w:divBdr>
        <w:top w:val="none" w:sz="0" w:space="0" w:color="auto"/>
        <w:left w:val="none" w:sz="0" w:space="0" w:color="auto"/>
        <w:bottom w:val="none" w:sz="0" w:space="0" w:color="auto"/>
        <w:right w:val="none" w:sz="0" w:space="0" w:color="auto"/>
      </w:divBdr>
    </w:div>
    <w:div w:id="1258444716">
      <w:bodyDiv w:val="1"/>
      <w:marLeft w:val="0"/>
      <w:marRight w:val="0"/>
      <w:marTop w:val="0"/>
      <w:marBottom w:val="0"/>
      <w:divBdr>
        <w:top w:val="none" w:sz="0" w:space="0" w:color="auto"/>
        <w:left w:val="none" w:sz="0" w:space="0" w:color="auto"/>
        <w:bottom w:val="none" w:sz="0" w:space="0" w:color="auto"/>
        <w:right w:val="none" w:sz="0" w:space="0" w:color="auto"/>
      </w:divBdr>
    </w:div>
    <w:div w:id="1258560119">
      <w:bodyDiv w:val="1"/>
      <w:marLeft w:val="0"/>
      <w:marRight w:val="0"/>
      <w:marTop w:val="0"/>
      <w:marBottom w:val="0"/>
      <w:divBdr>
        <w:top w:val="none" w:sz="0" w:space="0" w:color="auto"/>
        <w:left w:val="none" w:sz="0" w:space="0" w:color="auto"/>
        <w:bottom w:val="none" w:sz="0" w:space="0" w:color="auto"/>
        <w:right w:val="none" w:sz="0" w:space="0" w:color="auto"/>
      </w:divBdr>
    </w:div>
    <w:div w:id="1258563333">
      <w:bodyDiv w:val="1"/>
      <w:marLeft w:val="0"/>
      <w:marRight w:val="0"/>
      <w:marTop w:val="0"/>
      <w:marBottom w:val="0"/>
      <w:divBdr>
        <w:top w:val="none" w:sz="0" w:space="0" w:color="auto"/>
        <w:left w:val="none" w:sz="0" w:space="0" w:color="auto"/>
        <w:bottom w:val="none" w:sz="0" w:space="0" w:color="auto"/>
        <w:right w:val="none" w:sz="0" w:space="0" w:color="auto"/>
      </w:divBdr>
    </w:div>
    <w:div w:id="1258826839">
      <w:bodyDiv w:val="1"/>
      <w:marLeft w:val="0"/>
      <w:marRight w:val="0"/>
      <w:marTop w:val="0"/>
      <w:marBottom w:val="0"/>
      <w:divBdr>
        <w:top w:val="none" w:sz="0" w:space="0" w:color="auto"/>
        <w:left w:val="none" w:sz="0" w:space="0" w:color="auto"/>
        <w:bottom w:val="none" w:sz="0" w:space="0" w:color="auto"/>
        <w:right w:val="none" w:sz="0" w:space="0" w:color="auto"/>
      </w:divBdr>
    </w:div>
    <w:div w:id="1259025502">
      <w:bodyDiv w:val="1"/>
      <w:marLeft w:val="0"/>
      <w:marRight w:val="0"/>
      <w:marTop w:val="0"/>
      <w:marBottom w:val="0"/>
      <w:divBdr>
        <w:top w:val="none" w:sz="0" w:space="0" w:color="auto"/>
        <w:left w:val="none" w:sz="0" w:space="0" w:color="auto"/>
        <w:bottom w:val="none" w:sz="0" w:space="0" w:color="auto"/>
        <w:right w:val="none" w:sz="0" w:space="0" w:color="auto"/>
      </w:divBdr>
    </w:div>
    <w:div w:id="1259100348">
      <w:bodyDiv w:val="1"/>
      <w:marLeft w:val="0"/>
      <w:marRight w:val="0"/>
      <w:marTop w:val="0"/>
      <w:marBottom w:val="0"/>
      <w:divBdr>
        <w:top w:val="none" w:sz="0" w:space="0" w:color="auto"/>
        <w:left w:val="none" w:sz="0" w:space="0" w:color="auto"/>
        <w:bottom w:val="none" w:sz="0" w:space="0" w:color="auto"/>
        <w:right w:val="none" w:sz="0" w:space="0" w:color="auto"/>
      </w:divBdr>
      <w:divsChild>
        <w:div w:id="981034734">
          <w:marLeft w:val="0"/>
          <w:marRight w:val="0"/>
          <w:marTop w:val="80"/>
          <w:marBottom w:val="0"/>
          <w:divBdr>
            <w:top w:val="none" w:sz="0" w:space="0" w:color="auto"/>
            <w:left w:val="none" w:sz="0" w:space="0" w:color="auto"/>
            <w:bottom w:val="none" w:sz="0" w:space="0" w:color="auto"/>
            <w:right w:val="none" w:sz="0" w:space="0" w:color="auto"/>
          </w:divBdr>
        </w:div>
        <w:div w:id="1799647168">
          <w:marLeft w:val="0"/>
          <w:marRight w:val="0"/>
          <w:marTop w:val="80"/>
          <w:marBottom w:val="0"/>
          <w:divBdr>
            <w:top w:val="none" w:sz="0" w:space="0" w:color="auto"/>
            <w:left w:val="none" w:sz="0" w:space="0" w:color="auto"/>
            <w:bottom w:val="none" w:sz="0" w:space="0" w:color="auto"/>
            <w:right w:val="none" w:sz="0" w:space="0" w:color="auto"/>
          </w:divBdr>
        </w:div>
      </w:divsChild>
    </w:div>
    <w:div w:id="1259100386">
      <w:bodyDiv w:val="1"/>
      <w:marLeft w:val="0"/>
      <w:marRight w:val="0"/>
      <w:marTop w:val="0"/>
      <w:marBottom w:val="0"/>
      <w:divBdr>
        <w:top w:val="none" w:sz="0" w:space="0" w:color="auto"/>
        <w:left w:val="none" w:sz="0" w:space="0" w:color="auto"/>
        <w:bottom w:val="none" w:sz="0" w:space="0" w:color="auto"/>
        <w:right w:val="none" w:sz="0" w:space="0" w:color="auto"/>
      </w:divBdr>
    </w:div>
    <w:div w:id="1259101890">
      <w:bodyDiv w:val="1"/>
      <w:marLeft w:val="0"/>
      <w:marRight w:val="0"/>
      <w:marTop w:val="0"/>
      <w:marBottom w:val="0"/>
      <w:divBdr>
        <w:top w:val="none" w:sz="0" w:space="0" w:color="auto"/>
        <w:left w:val="none" w:sz="0" w:space="0" w:color="auto"/>
        <w:bottom w:val="none" w:sz="0" w:space="0" w:color="auto"/>
        <w:right w:val="none" w:sz="0" w:space="0" w:color="auto"/>
      </w:divBdr>
    </w:div>
    <w:div w:id="1259168802">
      <w:bodyDiv w:val="1"/>
      <w:marLeft w:val="0"/>
      <w:marRight w:val="0"/>
      <w:marTop w:val="0"/>
      <w:marBottom w:val="0"/>
      <w:divBdr>
        <w:top w:val="none" w:sz="0" w:space="0" w:color="auto"/>
        <w:left w:val="none" w:sz="0" w:space="0" w:color="auto"/>
        <w:bottom w:val="none" w:sz="0" w:space="0" w:color="auto"/>
        <w:right w:val="none" w:sz="0" w:space="0" w:color="auto"/>
      </w:divBdr>
    </w:div>
    <w:div w:id="1259212377">
      <w:bodyDiv w:val="1"/>
      <w:marLeft w:val="0"/>
      <w:marRight w:val="0"/>
      <w:marTop w:val="0"/>
      <w:marBottom w:val="0"/>
      <w:divBdr>
        <w:top w:val="none" w:sz="0" w:space="0" w:color="auto"/>
        <w:left w:val="none" w:sz="0" w:space="0" w:color="auto"/>
        <w:bottom w:val="none" w:sz="0" w:space="0" w:color="auto"/>
        <w:right w:val="none" w:sz="0" w:space="0" w:color="auto"/>
      </w:divBdr>
    </w:div>
    <w:div w:id="1259214878">
      <w:bodyDiv w:val="1"/>
      <w:marLeft w:val="0"/>
      <w:marRight w:val="0"/>
      <w:marTop w:val="0"/>
      <w:marBottom w:val="0"/>
      <w:divBdr>
        <w:top w:val="none" w:sz="0" w:space="0" w:color="auto"/>
        <w:left w:val="none" w:sz="0" w:space="0" w:color="auto"/>
        <w:bottom w:val="none" w:sz="0" w:space="0" w:color="auto"/>
        <w:right w:val="none" w:sz="0" w:space="0" w:color="auto"/>
      </w:divBdr>
    </w:div>
    <w:div w:id="1259216533">
      <w:bodyDiv w:val="1"/>
      <w:marLeft w:val="0"/>
      <w:marRight w:val="0"/>
      <w:marTop w:val="0"/>
      <w:marBottom w:val="0"/>
      <w:divBdr>
        <w:top w:val="none" w:sz="0" w:space="0" w:color="auto"/>
        <w:left w:val="none" w:sz="0" w:space="0" w:color="auto"/>
        <w:bottom w:val="none" w:sz="0" w:space="0" w:color="auto"/>
        <w:right w:val="none" w:sz="0" w:space="0" w:color="auto"/>
      </w:divBdr>
      <w:divsChild>
        <w:div w:id="1631280830">
          <w:marLeft w:val="0"/>
          <w:marRight w:val="0"/>
          <w:marTop w:val="0"/>
          <w:marBottom w:val="0"/>
          <w:divBdr>
            <w:top w:val="none" w:sz="0" w:space="0" w:color="auto"/>
            <w:left w:val="none" w:sz="0" w:space="0" w:color="auto"/>
            <w:bottom w:val="none" w:sz="0" w:space="0" w:color="auto"/>
            <w:right w:val="none" w:sz="0" w:space="0" w:color="auto"/>
          </w:divBdr>
        </w:div>
      </w:divsChild>
    </w:div>
    <w:div w:id="1259218163">
      <w:bodyDiv w:val="1"/>
      <w:marLeft w:val="0"/>
      <w:marRight w:val="0"/>
      <w:marTop w:val="0"/>
      <w:marBottom w:val="0"/>
      <w:divBdr>
        <w:top w:val="none" w:sz="0" w:space="0" w:color="auto"/>
        <w:left w:val="none" w:sz="0" w:space="0" w:color="auto"/>
        <w:bottom w:val="none" w:sz="0" w:space="0" w:color="auto"/>
        <w:right w:val="none" w:sz="0" w:space="0" w:color="auto"/>
      </w:divBdr>
    </w:div>
    <w:div w:id="1259292418">
      <w:bodyDiv w:val="1"/>
      <w:marLeft w:val="0"/>
      <w:marRight w:val="0"/>
      <w:marTop w:val="0"/>
      <w:marBottom w:val="0"/>
      <w:divBdr>
        <w:top w:val="none" w:sz="0" w:space="0" w:color="auto"/>
        <w:left w:val="none" w:sz="0" w:space="0" w:color="auto"/>
        <w:bottom w:val="none" w:sz="0" w:space="0" w:color="auto"/>
        <w:right w:val="none" w:sz="0" w:space="0" w:color="auto"/>
      </w:divBdr>
    </w:div>
    <w:div w:id="1259364982">
      <w:bodyDiv w:val="1"/>
      <w:marLeft w:val="0"/>
      <w:marRight w:val="0"/>
      <w:marTop w:val="0"/>
      <w:marBottom w:val="0"/>
      <w:divBdr>
        <w:top w:val="none" w:sz="0" w:space="0" w:color="auto"/>
        <w:left w:val="none" w:sz="0" w:space="0" w:color="auto"/>
        <w:bottom w:val="none" w:sz="0" w:space="0" w:color="auto"/>
        <w:right w:val="none" w:sz="0" w:space="0" w:color="auto"/>
      </w:divBdr>
    </w:div>
    <w:div w:id="1259406639">
      <w:bodyDiv w:val="1"/>
      <w:marLeft w:val="0"/>
      <w:marRight w:val="0"/>
      <w:marTop w:val="0"/>
      <w:marBottom w:val="0"/>
      <w:divBdr>
        <w:top w:val="none" w:sz="0" w:space="0" w:color="auto"/>
        <w:left w:val="none" w:sz="0" w:space="0" w:color="auto"/>
        <w:bottom w:val="none" w:sz="0" w:space="0" w:color="auto"/>
        <w:right w:val="none" w:sz="0" w:space="0" w:color="auto"/>
      </w:divBdr>
    </w:div>
    <w:div w:id="1259484165">
      <w:bodyDiv w:val="1"/>
      <w:marLeft w:val="0"/>
      <w:marRight w:val="0"/>
      <w:marTop w:val="0"/>
      <w:marBottom w:val="0"/>
      <w:divBdr>
        <w:top w:val="none" w:sz="0" w:space="0" w:color="auto"/>
        <w:left w:val="none" w:sz="0" w:space="0" w:color="auto"/>
        <w:bottom w:val="none" w:sz="0" w:space="0" w:color="auto"/>
        <w:right w:val="none" w:sz="0" w:space="0" w:color="auto"/>
      </w:divBdr>
    </w:div>
    <w:div w:id="1259487807">
      <w:bodyDiv w:val="1"/>
      <w:marLeft w:val="0"/>
      <w:marRight w:val="0"/>
      <w:marTop w:val="0"/>
      <w:marBottom w:val="0"/>
      <w:divBdr>
        <w:top w:val="none" w:sz="0" w:space="0" w:color="auto"/>
        <w:left w:val="none" w:sz="0" w:space="0" w:color="auto"/>
        <w:bottom w:val="none" w:sz="0" w:space="0" w:color="auto"/>
        <w:right w:val="none" w:sz="0" w:space="0" w:color="auto"/>
      </w:divBdr>
    </w:div>
    <w:div w:id="1259824230">
      <w:bodyDiv w:val="1"/>
      <w:marLeft w:val="0"/>
      <w:marRight w:val="0"/>
      <w:marTop w:val="0"/>
      <w:marBottom w:val="0"/>
      <w:divBdr>
        <w:top w:val="none" w:sz="0" w:space="0" w:color="auto"/>
        <w:left w:val="none" w:sz="0" w:space="0" w:color="auto"/>
        <w:bottom w:val="none" w:sz="0" w:space="0" w:color="auto"/>
        <w:right w:val="none" w:sz="0" w:space="0" w:color="auto"/>
      </w:divBdr>
    </w:div>
    <w:div w:id="1259946689">
      <w:bodyDiv w:val="1"/>
      <w:marLeft w:val="0"/>
      <w:marRight w:val="0"/>
      <w:marTop w:val="0"/>
      <w:marBottom w:val="0"/>
      <w:divBdr>
        <w:top w:val="none" w:sz="0" w:space="0" w:color="auto"/>
        <w:left w:val="none" w:sz="0" w:space="0" w:color="auto"/>
        <w:bottom w:val="none" w:sz="0" w:space="0" w:color="auto"/>
        <w:right w:val="none" w:sz="0" w:space="0" w:color="auto"/>
      </w:divBdr>
    </w:div>
    <w:div w:id="1259948840">
      <w:bodyDiv w:val="1"/>
      <w:marLeft w:val="0"/>
      <w:marRight w:val="0"/>
      <w:marTop w:val="0"/>
      <w:marBottom w:val="0"/>
      <w:divBdr>
        <w:top w:val="none" w:sz="0" w:space="0" w:color="auto"/>
        <w:left w:val="none" w:sz="0" w:space="0" w:color="auto"/>
        <w:bottom w:val="none" w:sz="0" w:space="0" w:color="auto"/>
        <w:right w:val="none" w:sz="0" w:space="0" w:color="auto"/>
      </w:divBdr>
    </w:div>
    <w:div w:id="1260026660">
      <w:bodyDiv w:val="1"/>
      <w:marLeft w:val="0"/>
      <w:marRight w:val="0"/>
      <w:marTop w:val="0"/>
      <w:marBottom w:val="0"/>
      <w:divBdr>
        <w:top w:val="none" w:sz="0" w:space="0" w:color="auto"/>
        <w:left w:val="none" w:sz="0" w:space="0" w:color="auto"/>
        <w:bottom w:val="none" w:sz="0" w:space="0" w:color="auto"/>
        <w:right w:val="none" w:sz="0" w:space="0" w:color="auto"/>
      </w:divBdr>
    </w:div>
    <w:div w:id="1260061424">
      <w:bodyDiv w:val="1"/>
      <w:marLeft w:val="0"/>
      <w:marRight w:val="0"/>
      <w:marTop w:val="0"/>
      <w:marBottom w:val="0"/>
      <w:divBdr>
        <w:top w:val="none" w:sz="0" w:space="0" w:color="auto"/>
        <w:left w:val="none" w:sz="0" w:space="0" w:color="auto"/>
        <w:bottom w:val="none" w:sz="0" w:space="0" w:color="auto"/>
        <w:right w:val="none" w:sz="0" w:space="0" w:color="auto"/>
      </w:divBdr>
    </w:div>
    <w:div w:id="1260064566">
      <w:bodyDiv w:val="1"/>
      <w:marLeft w:val="0"/>
      <w:marRight w:val="0"/>
      <w:marTop w:val="0"/>
      <w:marBottom w:val="0"/>
      <w:divBdr>
        <w:top w:val="none" w:sz="0" w:space="0" w:color="auto"/>
        <w:left w:val="none" w:sz="0" w:space="0" w:color="auto"/>
        <w:bottom w:val="none" w:sz="0" w:space="0" w:color="auto"/>
        <w:right w:val="none" w:sz="0" w:space="0" w:color="auto"/>
      </w:divBdr>
    </w:div>
    <w:div w:id="1260093148">
      <w:bodyDiv w:val="1"/>
      <w:marLeft w:val="0"/>
      <w:marRight w:val="0"/>
      <w:marTop w:val="0"/>
      <w:marBottom w:val="0"/>
      <w:divBdr>
        <w:top w:val="none" w:sz="0" w:space="0" w:color="auto"/>
        <w:left w:val="none" w:sz="0" w:space="0" w:color="auto"/>
        <w:bottom w:val="none" w:sz="0" w:space="0" w:color="auto"/>
        <w:right w:val="none" w:sz="0" w:space="0" w:color="auto"/>
      </w:divBdr>
    </w:div>
    <w:div w:id="1260144284">
      <w:bodyDiv w:val="1"/>
      <w:marLeft w:val="0"/>
      <w:marRight w:val="0"/>
      <w:marTop w:val="0"/>
      <w:marBottom w:val="0"/>
      <w:divBdr>
        <w:top w:val="none" w:sz="0" w:space="0" w:color="auto"/>
        <w:left w:val="none" w:sz="0" w:space="0" w:color="auto"/>
        <w:bottom w:val="none" w:sz="0" w:space="0" w:color="auto"/>
        <w:right w:val="none" w:sz="0" w:space="0" w:color="auto"/>
      </w:divBdr>
    </w:div>
    <w:div w:id="1260211749">
      <w:bodyDiv w:val="1"/>
      <w:marLeft w:val="0"/>
      <w:marRight w:val="0"/>
      <w:marTop w:val="0"/>
      <w:marBottom w:val="0"/>
      <w:divBdr>
        <w:top w:val="none" w:sz="0" w:space="0" w:color="auto"/>
        <w:left w:val="none" w:sz="0" w:space="0" w:color="auto"/>
        <w:bottom w:val="none" w:sz="0" w:space="0" w:color="auto"/>
        <w:right w:val="none" w:sz="0" w:space="0" w:color="auto"/>
      </w:divBdr>
    </w:div>
    <w:div w:id="1260328971">
      <w:bodyDiv w:val="1"/>
      <w:marLeft w:val="0"/>
      <w:marRight w:val="0"/>
      <w:marTop w:val="0"/>
      <w:marBottom w:val="0"/>
      <w:divBdr>
        <w:top w:val="none" w:sz="0" w:space="0" w:color="auto"/>
        <w:left w:val="none" w:sz="0" w:space="0" w:color="auto"/>
        <w:bottom w:val="none" w:sz="0" w:space="0" w:color="auto"/>
        <w:right w:val="none" w:sz="0" w:space="0" w:color="auto"/>
      </w:divBdr>
    </w:div>
    <w:div w:id="1260404797">
      <w:bodyDiv w:val="1"/>
      <w:marLeft w:val="0"/>
      <w:marRight w:val="0"/>
      <w:marTop w:val="0"/>
      <w:marBottom w:val="0"/>
      <w:divBdr>
        <w:top w:val="none" w:sz="0" w:space="0" w:color="auto"/>
        <w:left w:val="none" w:sz="0" w:space="0" w:color="auto"/>
        <w:bottom w:val="none" w:sz="0" w:space="0" w:color="auto"/>
        <w:right w:val="none" w:sz="0" w:space="0" w:color="auto"/>
      </w:divBdr>
    </w:div>
    <w:div w:id="1260410292">
      <w:bodyDiv w:val="1"/>
      <w:marLeft w:val="0"/>
      <w:marRight w:val="0"/>
      <w:marTop w:val="0"/>
      <w:marBottom w:val="0"/>
      <w:divBdr>
        <w:top w:val="none" w:sz="0" w:space="0" w:color="auto"/>
        <w:left w:val="none" w:sz="0" w:space="0" w:color="auto"/>
        <w:bottom w:val="none" w:sz="0" w:space="0" w:color="auto"/>
        <w:right w:val="none" w:sz="0" w:space="0" w:color="auto"/>
      </w:divBdr>
    </w:div>
    <w:div w:id="1260479982">
      <w:bodyDiv w:val="1"/>
      <w:marLeft w:val="0"/>
      <w:marRight w:val="0"/>
      <w:marTop w:val="0"/>
      <w:marBottom w:val="0"/>
      <w:divBdr>
        <w:top w:val="none" w:sz="0" w:space="0" w:color="auto"/>
        <w:left w:val="none" w:sz="0" w:space="0" w:color="auto"/>
        <w:bottom w:val="none" w:sz="0" w:space="0" w:color="auto"/>
        <w:right w:val="none" w:sz="0" w:space="0" w:color="auto"/>
      </w:divBdr>
    </w:div>
    <w:div w:id="1260480864">
      <w:bodyDiv w:val="1"/>
      <w:marLeft w:val="0"/>
      <w:marRight w:val="0"/>
      <w:marTop w:val="0"/>
      <w:marBottom w:val="0"/>
      <w:divBdr>
        <w:top w:val="none" w:sz="0" w:space="0" w:color="auto"/>
        <w:left w:val="none" w:sz="0" w:space="0" w:color="auto"/>
        <w:bottom w:val="none" w:sz="0" w:space="0" w:color="auto"/>
        <w:right w:val="none" w:sz="0" w:space="0" w:color="auto"/>
      </w:divBdr>
    </w:div>
    <w:div w:id="1260483418">
      <w:bodyDiv w:val="1"/>
      <w:marLeft w:val="0"/>
      <w:marRight w:val="0"/>
      <w:marTop w:val="0"/>
      <w:marBottom w:val="0"/>
      <w:divBdr>
        <w:top w:val="none" w:sz="0" w:space="0" w:color="auto"/>
        <w:left w:val="none" w:sz="0" w:space="0" w:color="auto"/>
        <w:bottom w:val="none" w:sz="0" w:space="0" w:color="auto"/>
        <w:right w:val="none" w:sz="0" w:space="0" w:color="auto"/>
      </w:divBdr>
    </w:div>
    <w:div w:id="1260484943">
      <w:bodyDiv w:val="1"/>
      <w:marLeft w:val="0"/>
      <w:marRight w:val="0"/>
      <w:marTop w:val="0"/>
      <w:marBottom w:val="0"/>
      <w:divBdr>
        <w:top w:val="none" w:sz="0" w:space="0" w:color="auto"/>
        <w:left w:val="none" w:sz="0" w:space="0" w:color="auto"/>
        <w:bottom w:val="none" w:sz="0" w:space="0" w:color="auto"/>
        <w:right w:val="none" w:sz="0" w:space="0" w:color="auto"/>
      </w:divBdr>
    </w:div>
    <w:div w:id="1260716108">
      <w:bodyDiv w:val="1"/>
      <w:marLeft w:val="0"/>
      <w:marRight w:val="0"/>
      <w:marTop w:val="0"/>
      <w:marBottom w:val="0"/>
      <w:divBdr>
        <w:top w:val="none" w:sz="0" w:space="0" w:color="auto"/>
        <w:left w:val="none" w:sz="0" w:space="0" w:color="auto"/>
        <w:bottom w:val="none" w:sz="0" w:space="0" w:color="auto"/>
        <w:right w:val="none" w:sz="0" w:space="0" w:color="auto"/>
      </w:divBdr>
    </w:div>
    <w:div w:id="1260717843">
      <w:bodyDiv w:val="1"/>
      <w:marLeft w:val="0"/>
      <w:marRight w:val="0"/>
      <w:marTop w:val="0"/>
      <w:marBottom w:val="0"/>
      <w:divBdr>
        <w:top w:val="none" w:sz="0" w:space="0" w:color="auto"/>
        <w:left w:val="none" w:sz="0" w:space="0" w:color="auto"/>
        <w:bottom w:val="none" w:sz="0" w:space="0" w:color="auto"/>
        <w:right w:val="none" w:sz="0" w:space="0" w:color="auto"/>
      </w:divBdr>
    </w:div>
    <w:div w:id="1260717890">
      <w:bodyDiv w:val="1"/>
      <w:marLeft w:val="0"/>
      <w:marRight w:val="0"/>
      <w:marTop w:val="0"/>
      <w:marBottom w:val="0"/>
      <w:divBdr>
        <w:top w:val="none" w:sz="0" w:space="0" w:color="auto"/>
        <w:left w:val="none" w:sz="0" w:space="0" w:color="auto"/>
        <w:bottom w:val="none" w:sz="0" w:space="0" w:color="auto"/>
        <w:right w:val="none" w:sz="0" w:space="0" w:color="auto"/>
      </w:divBdr>
    </w:div>
    <w:div w:id="1260721562">
      <w:bodyDiv w:val="1"/>
      <w:marLeft w:val="0"/>
      <w:marRight w:val="0"/>
      <w:marTop w:val="0"/>
      <w:marBottom w:val="0"/>
      <w:divBdr>
        <w:top w:val="none" w:sz="0" w:space="0" w:color="auto"/>
        <w:left w:val="none" w:sz="0" w:space="0" w:color="auto"/>
        <w:bottom w:val="none" w:sz="0" w:space="0" w:color="auto"/>
        <w:right w:val="none" w:sz="0" w:space="0" w:color="auto"/>
      </w:divBdr>
    </w:div>
    <w:div w:id="1260791408">
      <w:bodyDiv w:val="1"/>
      <w:marLeft w:val="0"/>
      <w:marRight w:val="0"/>
      <w:marTop w:val="0"/>
      <w:marBottom w:val="0"/>
      <w:divBdr>
        <w:top w:val="none" w:sz="0" w:space="0" w:color="auto"/>
        <w:left w:val="none" w:sz="0" w:space="0" w:color="auto"/>
        <w:bottom w:val="none" w:sz="0" w:space="0" w:color="auto"/>
        <w:right w:val="none" w:sz="0" w:space="0" w:color="auto"/>
      </w:divBdr>
    </w:div>
    <w:div w:id="1260799456">
      <w:bodyDiv w:val="1"/>
      <w:marLeft w:val="0"/>
      <w:marRight w:val="0"/>
      <w:marTop w:val="0"/>
      <w:marBottom w:val="0"/>
      <w:divBdr>
        <w:top w:val="none" w:sz="0" w:space="0" w:color="auto"/>
        <w:left w:val="none" w:sz="0" w:space="0" w:color="auto"/>
        <w:bottom w:val="none" w:sz="0" w:space="0" w:color="auto"/>
        <w:right w:val="none" w:sz="0" w:space="0" w:color="auto"/>
      </w:divBdr>
    </w:div>
    <w:div w:id="1260991546">
      <w:bodyDiv w:val="1"/>
      <w:marLeft w:val="0"/>
      <w:marRight w:val="0"/>
      <w:marTop w:val="0"/>
      <w:marBottom w:val="0"/>
      <w:divBdr>
        <w:top w:val="none" w:sz="0" w:space="0" w:color="auto"/>
        <w:left w:val="none" w:sz="0" w:space="0" w:color="auto"/>
        <w:bottom w:val="none" w:sz="0" w:space="0" w:color="auto"/>
        <w:right w:val="none" w:sz="0" w:space="0" w:color="auto"/>
      </w:divBdr>
    </w:div>
    <w:div w:id="1261064375">
      <w:bodyDiv w:val="1"/>
      <w:marLeft w:val="0"/>
      <w:marRight w:val="0"/>
      <w:marTop w:val="0"/>
      <w:marBottom w:val="0"/>
      <w:divBdr>
        <w:top w:val="none" w:sz="0" w:space="0" w:color="auto"/>
        <w:left w:val="none" w:sz="0" w:space="0" w:color="auto"/>
        <w:bottom w:val="none" w:sz="0" w:space="0" w:color="auto"/>
        <w:right w:val="none" w:sz="0" w:space="0" w:color="auto"/>
      </w:divBdr>
    </w:div>
    <w:div w:id="1261067235">
      <w:bodyDiv w:val="1"/>
      <w:marLeft w:val="0"/>
      <w:marRight w:val="0"/>
      <w:marTop w:val="0"/>
      <w:marBottom w:val="0"/>
      <w:divBdr>
        <w:top w:val="none" w:sz="0" w:space="0" w:color="auto"/>
        <w:left w:val="none" w:sz="0" w:space="0" w:color="auto"/>
        <w:bottom w:val="none" w:sz="0" w:space="0" w:color="auto"/>
        <w:right w:val="none" w:sz="0" w:space="0" w:color="auto"/>
      </w:divBdr>
    </w:div>
    <w:div w:id="1261259231">
      <w:bodyDiv w:val="1"/>
      <w:marLeft w:val="0"/>
      <w:marRight w:val="0"/>
      <w:marTop w:val="0"/>
      <w:marBottom w:val="0"/>
      <w:divBdr>
        <w:top w:val="none" w:sz="0" w:space="0" w:color="auto"/>
        <w:left w:val="none" w:sz="0" w:space="0" w:color="auto"/>
        <w:bottom w:val="none" w:sz="0" w:space="0" w:color="auto"/>
        <w:right w:val="none" w:sz="0" w:space="0" w:color="auto"/>
      </w:divBdr>
    </w:div>
    <w:div w:id="1261259455">
      <w:bodyDiv w:val="1"/>
      <w:marLeft w:val="0"/>
      <w:marRight w:val="0"/>
      <w:marTop w:val="0"/>
      <w:marBottom w:val="0"/>
      <w:divBdr>
        <w:top w:val="none" w:sz="0" w:space="0" w:color="auto"/>
        <w:left w:val="none" w:sz="0" w:space="0" w:color="auto"/>
        <w:bottom w:val="none" w:sz="0" w:space="0" w:color="auto"/>
        <w:right w:val="none" w:sz="0" w:space="0" w:color="auto"/>
      </w:divBdr>
    </w:div>
    <w:div w:id="1261260887">
      <w:bodyDiv w:val="1"/>
      <w:marLeft w:val="0"/>
      <w:marRight w:val="0"/>
      <w:marTop w:val="0"/>
      <w:marBottom w:val="0"/>
      <w:divBdr>
        <w:top w:val="none" w:sz="0" w:space="0" w:color="auto"/>
        <w:left w:val="none" w:sz="0" w:space="0" w:color="auto"/>
        <w:bottom w:val="none" w:sz="0" w:space="0" w:color="auto"/>
        <w:right w:val="none" w:sz="0" w:space="0" w:color="auto"/>
      </w:divBdr>
    </w:div>
    <w:div w:id="1261337445">
      <w:bodyDiv w:val="1"/>
      <w:marLeft w:val="0"/>
      <w:marRight w:val="0"/>
      <w:marTop w:val="0"/>
      <w:marBottom w:val="0"/>
      <w:divBdr>
        <w:top w:val="none" w:sz="0" w:space="0" w:color="auto"/>
        <w:left w:val="none" w:sz="0" w:space="0" w:color="auto"/>
        <w:bottom w:val="none" w:sz="0" w:space="0" w:color="auto"/>
        <w:right w:val="none" w:sz="0" w:space="0" w:color="auto"/>
      </w:divBdr>
    </w:div>
    <w:div w:id="1261521224">
      <w:bodyDiv w:val="1"/>
      <w:marLeft w:val="0"/>
      <w:marRight w:val="0"/>
      <w:marTop w:val="0"/>
      <w:marBottom w:val="0"/>
      <w:divBdr>
        <w:top w:val="none" w:sz="0" w:space="0" w:color="auto"/>
        <w:left w:val="none" w:sz="0" w:space="0" w:color="auto"/>
        <w:bottom w:val="none" w:sz="0" w:space="0" w:color="auto"/>
        <w:right w:val="none" w:sz="0" w:space="0" w:color="auto"/>
      </w:divBdr>
    </w:div>
    <w:div w:id="1261524725">
      <w:bodyDiv w:val="1"/>
      <w:marLeft w:val="0"/>
      <w:marRight w:val="0"/>
      <w:marTop w:val="0"/>
      <w:marBottom w:val="0"/>
      <w:divBdr>
        <w:top w:val="none" w:sz="0" w:space="0" w:color="auto"/>
        <w:left w:val="none" w:sz="0" w:space="0" w:color="auto"/>
        <w:bottom w:val="none" w:sz="0" w:space="0" w:color="auto"/>
        <w:right w:val="none" w:sz="0" w:space="0" w:color="auto"/>
      </w:divBdr>
    </w:div>
    <w:div w:id="1261528535">
      <w:bodyDiv w:val="1"/>
      <w:marLeft w:val="0"/>
      <w:marRight w:val="0"/>
      <w:marTop w:val="0"/>
      <w:marBottom w:val="0"/>
      <w:divBdr>
        <w:top w:val="none" w:sz="0" w:space="0" w:color="auto"/>
        <w:left w:val="none" w:sz="0" w:space="0" w:color="auto"/>
        <w:bottom w:val="none" w:sz="0" w:space="0" w:color="auto"/>
        <w:right w:val="none" w:sz="0" w:space="0" w:color="auto"/>
      </w:divBdr>
    </w:div>
    <w:div w:id="1261529730">
      <w:bodyDiv w:val="1"/>
      <w:marLeft w:val="0"/>
      <w:marRight w:val="0"/>
      <w:marTop w:val="0"/>
      <w:marBottom w:val="0"/>
      <w:divBdr>
        <w:top w:val="none" w:sz="0" w:space="0" w:color="auto"/>
        <w:left w:val="none" w:sz="0" w:space="0" w:color="auto"/>
        <w:bottom w:val="none" w:sz="0" w:space="0" w:color="auto"/>
        <w:right w:val="none" w:sz="0" w:space="0" w:color="auto"/>
      </w:divBdr>
      <w:divsChild>
        <w:div w:id="1645237749">
          <w:marLeft w:val="0"/>
          <w:marRight w:val="0"/>
          <w:marTop w:val="0"/>
          <w:marBottom w:val="0"/>
          <w:divBdr>
            <w:top w:val="none" w:sz="0" w:space="0" w:color="auto"/>
            <w:left w:val="none" w:sz="0" w:space="0" w:color="auto"/>
            <w:bottom w:val="none" w:sz="0" w:space="0" w:color="auto"/>
            <w:right w:val="none" w:sz="0" w:space="0" w:color="auto"/>
          </w:divBdr>
        </w:div>
      </w:divsChild>
    </w:div>
    <w:div w:id="1261570609">
      <w:bodyDiv w:val="1"/>
      <w:marLeft w:val="0"/>
      <w:marRight w:val="0"/>
      <w:marTop w:val="0"/>
      <w:marBottom w:val="0"/>
      <w:divBdr>
        <w:top w:val="none" w:sz="0" w:space="0" w:color="auto"/>
        <w:left w:val="none" w:sz="0" w:space="0" w:color="auto"/>
        <w:bottom w:val="none" w:sz="0" w:space="0" w:color="auto"/>
        <w:right w:val="none" w:sz="0" w:space="0" w:color="auto"/>
      </w:divBdr>
    </w:div>
    <w:div w:id="1261599349">
      <w:bodyDiv w:val="1"/>
      <w:marLeft w:val="0"/>
      <w:marRight w:val="0"/>
      <w:marTop w:val="0"/>
      <w:marBottom w:val="0"/>
      <w:divBdr>
        <w:top w:val="none" w:sz="0" w:space="0" w:color="auto"/>
        <w:left w:val="none" w:sz="0" w:space="0" w:color="auto"/>
        <w:bottom w:val="none" w:sz="0" w:space="0" w:color="auto"/>
        <w:right w:val="none" w:sz="0" w:space="0" w:color="auto"/>
      </w:divBdr>
    </w:div>
    <w:div w:id="1261640021">
      <w:bodyDiv w:val="1"/>
      <w:marLeft w:val="0"/>
      <w:marRight w:val="0"/>
      <w:marTop w:val="0"/>
      <w:marBottom w:val="0"/>
      <w:divBdr>
        <w:top w:val="none" w:sz="0" w:space="0" w:color="auto"/>
        <w:left w:val="none" w:sz="0" w:space="0" w:color="auto"/>
        <w:bottom w:val="none" w:sz="0" w:space="0" w:color="auto"/>
        <w:right w:val="none" w:sz="0" w:space="0" w:color="auto"/>
      </w:divBdr>
    </w:div>
    <w:div w:id="1261837477">
      <w:bodyDiv w:val="1"/>
      <w:marLeft w:val="0"/>
      <w:marRight w:val="0"/>
      <w:marTop w:val="0"/>
      <w:marBottom w:val="0"/>
      <w:divBdr>
        <w:top w:val="none" w:sz="0" w:space="0" w:color="auto"/>
        <w:left w:val="none" w:sz="0" w:space="0" w:color="auto"/>
        <w:bottom w:val="none" w:sz="0" w:space="0" w:color="auto"/>
        <w:right w:val="none" w:sz="0" w:space="0" w:color="auto"/>
      </w:divBdr>
    </w:div>
    <w:div w:id="1262105316">
      <w:bodyDiv w:val="1"/>
      <w:marLeft w:val="0"/>
      <w:marRight w:val="0"/>
      <w:marTop w:val="0"/>
      <w:marBottom w:val="0"/>
      <w:divBdr>
        <w:top w:val="none" w:sz="0" w:space="0" w:color="auto"/>
        <w:left w:val="none" w:sz="0" w:space="0" w:color="auto"/>
        <w:bottom w:val="none" w:sz="0" w:space="0" w:color="auto"/>
        <w:right w:val="none" w:sz="0" w:space="0" w:color="auto"/>
      </w:divBdr>
    </w:div>
    <w:div w:id="1262295810">
      <w:bodyDiv w:val="1"/>
      <w:marLeft w:val="0"/>
      <w:marRight w:val="0"/>
      <w:marTop w:val="0"/>
      <w:marBottom w:val="0"/>
      <w:divBdr>
        <w:top w:val="none" w:sz="0" w:space="0" w:color="auto"/>
        <w:left w:val="none" w:sz="0" w:space="0" w:color="auto"/>
        <w:bottom w:val="none" w:sz="0" w:space="0" w:color="auto"/>
        <w:right w:val="none" w:sz="0" w:space="0" w:color="auto"/>
      </w:divBdr>
    </w:div>
    <w:div w:id="1262297391">
      <w:bodyDiv w:val="1"/>
      <w:marLeft w:val="0"/>
      <w:marRight w:val="0"/>
      <w:marTop w:val="0"/>
      <w:marBottom w:val="0"/>
      <w:divBdr>
        <w:top w:val="none" w:sz="0" w:space="0" w:color="auto"/>
        <w:left w:val="none" w:sz="0" w:space="0" w:color="auto"/>
        <w:bottom w:val="none" w:sz="0" w:space="0" w:color="auto"/>
        <w:right w:val="none" w:sz="0" w:space="0" w:color="auto"/>
      </w:divBdr>
    </w:div>
    <w:div w:id="1262446366">
      <w:bodyDiv w:val="1"/>
      <w:marLeft w:val="0"/>
      <w:marRight w:val="0"/>
      <w:marTop w:val="0"/>
      <w:marBottom w:val="0"/>
      <w:divBdr>
        <w:top w:val="none" w:sz="0" w:space="0" w:color="auto"/>
        <w:left w:val="none" w:sz="0" w:space="0" w:color="auto"/>
        <w:bottom w:val="none" w:sz="0" w:space="0" w:color="auto"/>
        <w:right w:val="none" w:sz="0" w:space="0" w:color="auto"/>
      </w:divBdr>
    </w:div>
    <w:div w:id="1262452058">
      <w:bodyDiv w:val="1"/>
      <w:marLeft w:val="0"/>
      <w:marRight w:val="0"/>
      <w:marTop w:val="0"/>
      <w:marBottom w:val="0"/>
      <w:divBdr>
        <w:top w:val="none" w:sz="0" w:space="0" w:color="auto"/>
        <w:left w:val="none" w:sz="0" w:space="0" w:color="auto"/>
        <w:bottom w:val="none" w:sz="0" w:space="0" w:color="auto"/>
        <w:right w:val="none" w:sz="0" w:space="0" w:color="auto"/>
      </w:divBdr>
    </w:div>
    <w:div w:id="1262641589">
      <w:bodyDiv w:val="1"/>
      <w:marLeft w:val="0"/>
      <w:marRight w:val="0"/>
      <w:marTop w:val="0"/>
      <w:marBottom w:val="0"/>
      <w:divBdr>
        <w:top w:val="none" w:sz="0" w:space="0" w:color="auto"/>
        <w:left w:val="none" w:sz="0" w:space="0" w:color="auto"/>
        <w:bottom w:val="none" w:sz="0" w:space="0" w:color="auto"/>
        <w:right w:val="none" w:sz="0" w:space="0" w:color="auto"/>
      </w:divBdr>
    </w:div>
    <w:div w:id="1262685067">
      <w:bodyDiv w:val="1"/>
      <w:marLeft w:val="0"/>
      <w:marRight w:val="0"/>
      <w:marTop w:val="0"/>
      <w:marBottom w:val="0"/>
      <w:divBdr>
        <w:top w:val="none" w:sz="0" w:space="0" w:color="auto"/>
        <w:left w:val="none" w:sz="0" w:space="0" w:color="auto"/>
        <w:bottom w:val="none" w:sz="0" w:space="0" w:color="auto"/>
        <w:right w:val="none" w:sz="0" w:space="0" w:color="auto"/>
      </w:divBdr>
    </w:div>
    <w:div w:id="1262688136">
      <w:bodyDiv w:val="1"/>
      <w:marLeft w:val="0"/>
      <w:marRight w:val="0"/>
      <w:marTop w:val="0"/>
      <w:marBottom w:val="0"/>
      <w:divBdr>
        <w:top w:val="none" w:sz="0" w:space="0" w:color="auto"/>
        <w:left w:val="none" w:sz="0" w:space="0" w:color="auto"/>
        <w:bottom w:val="none" w:sz="0" w:space="0" w:color="auto"/>
        <w:right w:val="none" w:sz="0" w:space="0" w:color="auto"/>
      </w:divBdr>
    </w:div>
    <w:div w:id="1262765487">
      <w:bodyDiv w:val="1"/>
      <w:marLeft w:val="0"/>
      <w:marRight w:val="0"/>
      <w:marTop w:val="0"/>
      <w:marBottom w:val="0"/>
      <w:divBdr>
        <w:top w:val="none" w:sz="0" w:space="0" w:color="auto"/>
        <w:left w:val="none" w:sz="0" w:space="0" w:color="auto"/>
        <w:bottom w:val="none" w:sz="0" w:space="0" w:color="auto"/>
        <w:right w:val="none" w:sz="0" w:space="0" w:color="auto"/>
      </w:divBdr>
    </w:div>
    <w:div w:id="1262835988">
      <w:bodyDiv w:val="1"/>
      <w:marLeft w:val="0"/>
      <w:marRight w:val="0"/>
      <w:marTop w:val="0"/>
      <w:marBottom w:val="0"/>
      <w:divBdr>
        <w:top w:val="none" w:sz="0" w:space="0" w:color="auto"/>
        <w:left w:val="none" w:sz="0" w:space="0" w:color="auto"/>
        <w:bottom w:val="none" w:sz="0" w:space="0" w:color="auto"/>
        <w:right w:val="none" w:sz="0" w:space="0" w:color="auto"/>
      </w:divBdr>
    </w:div>
    <w:div w:id="1262951926">
      <w:bodyDiv w:val="1"/>
      <w:marLeft w:val="0"/>
      <w:marRight w:val="0"/>
      <w:marTop w:val="0"/>
      <w:marBottom w:val="0"/>
      <w:divBdr>
        <w:top w:val="none" w:sz="0" w:space="0" w:color="auto"/>
        <w:left w:val="none" w:sz="0" w:space="0" w:color="auto"/>
        <w:bottom w:val="none" w:sz="0" w:space="0" w:color="auto"/>
        <w:right w:val="none" w:sz="0" w:space="0" w:color="auto"/>
      </w:divBdr>
    </w:div>
    <w:div w:id="1263100314">
      <w:bodyDiv w:val="1"/>
      <w:marLeft w:val="0"/>
      <w:marRight w:val="0"/>
      <w:marTop w:val="0"/>
      <w:marBottom w:val="0"/>
      <w:divBdr>
        <w:top w:val="none" w:sz="0" w:space="0" w:color="auto"/>
        <w:left w:val="none" w:sz="0" w:space="0" w:color="auto"/>
        <w:bottom w:val="none" w:sz="0" w:space="0" w:color="auto"/>
        <w:right w:val="none" w:sz="0" w:space="0" w:color="auto"/>
      </w:divBdr>
    </w:div>
    <w:div w:id="1263101469">
      <w:bodyDiv w:val="1"/>
      <w:marLeft w:val="0"/>
      <w:marRight w:val="0"/>
      <w:marTop w:val="0"/>
      <w:marBottom w:val="0"/>
      <w:divBdr>
        <w:top w:val="none" w:sz="0" w:space="0" w:color="auto"/>
        <w:left w:val="none" w:sz="0" w:space="0" w:color="auto"/>
        <w:bottom w:val="none" w:sz="0" w:space="0" w:color="auto"/>
        <w:right w:val="none" w:sz="0" w:space="0" w:color="auto"/>
      </w:divBdr>
    </w:div>
    <w:div w:id="1263106705">
      <w:bodyDiv w:val="1"/>
      <w:marLeft w:val="0"/>
      <w:marRight w:val="0"/>
      <w:marTop w:val="0"/>
      <w:marBottom w:val="0"/>
      <w:divBdr>
        <w:top w:val="none" w:sz="0" w:space="0" w:color="auto"/>
        <w:left w:val="none" w:sz="0" w:space="0" w:color="auto"/>
        <w:bottom w:val="none" w:sz="0" w:space="0" w:color="auto"/>
        <w:right w:val="none" w:sz="0" w:space="0" w:color="auto"/>
      </w:divBdr>
    </w:div>
    <w:div w:id="1263149752">
      <w:bodyDiv w:val="1"/>
      <w:marLeft w:val="0"/>
      <w:marRight w:val="0"/>
      <w:marTop w:val="0"/>
      <w:marBottom w:val="0"/>
      <w:divBdr>
        <w:top w:val="none" w:sz="0" w:space="0" w:color="auto"/>
        <w:left w:val="none" w:sz="0" w:space="0" w:color="auto"/>
        <w:bottom w:val="none" w:sz="0" w:space="0" w:color="auto"/>
        <w:right w:val="none" w:sz="0" w:space="0" w:color="auto"/>
      </w:divBdr>
    </w:div>
    <w:div w:id="1263152357">
      <w:bodyDiv w:val="1"/>
      <w:marLeft w:val="0"/>
      <w:marRight w:val="0"/>
      <w:marTop w:val="0"/>
      <w:marBottom w:val="0"/>
      <w:divBdr>
        <w:top w:val="none" w:sz="0" w:space="0" w:color="auto"/>
        <w:left w:val="none" w:sz="0" w:space="0" w:color="auto"/>
        <w:bottom w:val="none" w:sz="0" w:space="0" w:color="auto"/>
        <w:right w:val="none" w:sz="0" w:space="0" w:color="auto"/>
      </w:divBdr>
    </w:div>
    <w:div w:id="1263417179">
      <w:bodyDiv w:val="1"/>
      <w:marLeft w:val="0"/>
      <w:marRight w:val="0"/>
      <w:marTop w:val="0"/>
      <w:marBottom w:val="0"/>
      <w:divBdr>
        <w:top w:val="none" w:sz="0" w:space="0" w:color="auto"/>
        <w:left w:val="none" w:sz="0" w:space="0" w:color="auto"/>
        <w:bottom w:val="none" w:sz="0" w:space="0" w:color="auto"/>
        <w:right w:val="none" w:sz="0" w:space="0" w:color="auto"/>
      </w:divBdr>
    </w:div>
    <w:div w:id="1263489931">
      <w:bodyDiv w:val="1"/>
      <w:marLeft w:val="0"/>
      <w:marRight w:val="0"/>
      <w:marTop w:val="0"/>
      <w:marBottom w:val="0"/>
      <w:divBdr>
        <w:top w:val="none" w:sz="0" w:space="0" w:color="auto"/>
        <w:left w:val="none" w:sz="0" w:space="0" w:color="auto"/>
        <w:bottom w:val="none" w:sz="0" w:space="0" w:color="auto"/>
        <w:right w:val="none" w:sz="0" w:space="0" w:color="auto"/>
      </w:divBdr>
    </w:div>
    <w:div w:id="1263492267">
      <w:bodyDiv w:val="1"/>
      <w:marLeft w:val="0"/>
      <w:marRight w:val="0"/>
      <w:marTop w:val="0"/>
      <w:marBottom w:val="0"/>
      <w:divBdr>
        <w:top w:val="none" w:sz="0" w:space="0" w:color="auto"/>
        <w:left w:val="none" w:sz="0" w:space="0" w:color="auto"/>
        <w:bottom w:val="none" w:sz="0" w:space="0" w:color="auto"/>
        <w:right w:val="none" w:sz="0" w:space="0" w:color="auto"/>
      </w:divBdr>
    </w:div>
    <w:div w:id="1263680221">
      <w:bodyDiv w:val="1"/>
      <w:marLeft w:val="0"/>
      <w:marRight w:val="0"/>
      <w:marTop w:val="0"/>
      <w:marBottom w:val="0"/>
      <w:divBdr>
        <w:top w:val="none" w:sz="0" w:space="0" w:color="auto"/>
        <w:left w:val="none" w:sz="0" w:space="0" w:color="auto"/>
        <w:bottom w:val="none" w:sz="0" w:space="0" w:color="auto"/>
        <w:right w:val="none" w:sz="0" w:space="0" w:color="auto"/>
      </w:divBdr>
    </w:div>
    <w:div w:id="1263759500">
      <w:bodyDiv w:val="1"/>
      <w:marLeft w:val="0"/>
      <w:marRight w:val="0"/>
      <w:marTop w:val="0"/>
      <w:marBottom w:val="0"/>
      <w:divBdr>
        <w:top w:val="none" w:sz="0" w:space="0" w:color="auto"/>
        <w:left w:val="none" w:sz="0" w:space="0" w:color="auto"/>
        <w:bottom w:val="none" w:sz="0" w:space="0" w:color="auto"/>
        <w:right w:val="none" w:sz="0" w:space="0" w:color="auto"/>
      </w:divBdr>
    </w:div>
    <w:div w:id="1263802862">
      <w:bodyDiv w:val="1"/>
      <w:marLeft w:val="0"/>
      <w:marRight w:val="0"/>
      <w:marTop w:val="0"/>
      <w:marBottom w:val="0"/>
      <w:divBdr>
        <w:top w:val="none" w:sz="0" w:space="0" w:color="auto"/>
        <w:left w:val="none" w:sz="0" w:space="0" w:color="auto"/>
        <w:bottom w:val="none" w:sz="0" w:space="0" w:color="auto"/>
        <w:right w:val="none" w:sz="0" w:space="0" w:color="auto"/>
      </w:divBdr>
    </w:div>
    <w:div w:id="1264000722">
      <w:bodyDiv w:val="1"/>
      <w:marLeft w:val="0"/>
      <w:marRight w:val="0"/>
      <w:marTop w:val="0"/>
      <w:marBottom w:val="0"/>
      <w:divBdr>
        <w:top w:val="none" w:sz="0" w:space="0" w:color="auto"/>
        <w:left w:val="none" w:sz="0" w:space="0" w:color="auto"/>
        <w:bottom w:val="none" w:sz="0" w:space="0" w:color="auto"/>
        <w:right w:val="none" w:sz="0" w:space="0" w:color="auto"/>
      </w:divBdr>
    </w:div>
    <w:div w:id="1264145612">
      <w:bodyDiv w:val="1"/>
      <w:marLeft w:val="0"/>
      <w:marRight w:val="0"/>
      <w:marTop w:val="0"/>
      <w:marBottom w:val="0"/>
      <w:divBdr>
        <w:top w:val="none" w:sz="0" w:space="0" w:color="auto"/>
        <w:left w:val="none" w:sz="0" w:space="0" w:color="auto"/>
        <w:bottom w:val="none" w:sz="0" w:space="0" w:color="auto"/>
        <w:right w:val="none" w:sz="0" w:space="0" w:color="auto"/>
      </w:divBdr>
    </w:div>
    <w:div w:id="1264339302">
      <w:bodyDiv w:val="1"/>
      <w:marLeft w:val="0"/>
      <w:marRight w:val="0"/>
      <w:marTop w:val="0"/>
      <w:marBottom w:val="0"/>
      <w:divBdr>
        <w:top w:val="none" w:sz="0" w:space="0" w:color="auto"/>
        <w:left w:val="none" w:sz="0" w:space="0" w:color="auto"/>
        <w:bottom w:val="none" w:sz="0" w:space="0" w:color="auto"/>
        <w:right w:val="none" w:sz="0" w:space="0" w:color="auto"/>
      </w:divBdr>
    </w:div>
    <w:div w:id="1264457460">
      <w:bodyDiv w:val="1"/>
      <w:marLeft w:val="0"/>
      <w:marRight w:val="0"/>
      <w:marTop w:val="0"/>
      <w:marBottom w:val="0"/>
      <w:divBdr>
        <w:top w:val="none" w:sz="0" w:space="0" w:color="auto"/>
        <w:left w:val="none" w:sz="0" w:space="0" w:color="auto"/>
        <w:bottom w:val="none" w:sz="0" w:space="0" w:color="auto"/>
        <w:right w:val="none" w:sz="0" w:space="0" w:color="auto"/>
      </w:divBdr>
    </w:div>
    <w:div w:id="1264537527">
      <w:bodyDiv w:val="1"/>
      <w:marLeft w:val="0"/>
      <w:marRight w:val="0"/>
      <w:marTop w:val="0"/>
      <w:marBottom w:val="0"/>
      <w:divBdr>
        <w:top w:val="none" w:sz="0" w:space="0" w:color="auto"/>
        <w:left w:val="none" w:sz="0" w:space="0" w:color="auto"/>
        <w:bottom w:val="none" w:sz="0" w:space="0" w:color="auto"/>
        <w:right w:val="none" w:sz="0" w:space="0" w:color="auto"/>
      </w:divBdr>
    </w:div>
    <w:div w:id="1264613768">
      <w:bodyDiv w:val="1"/>
      <w:marLeft w:val="0"/>
      <w:marRight w:val="0"/>
      <w:marTop w:val="0"/>
      <w:marBottom w:val="0"/>
      <w:divBdr>
        <w:top w:val="none" w:sz="0" w:space="0" w:color="auto"/>
        <w:left w:val="none" w:sz="0" w:space="0" w:color="auto"/>
        <w:bottom w:val="none" w:sz="0" w:space="0" w:color="auto"/>
        <w:right w:val="none" w:sz="0" w:space="0" w:color="auto"/>
      </w:divBdr>
    </w:div>
    <w:div w:id="1264653085">
      <w:bodyDiv w:val="1"/>
      <w:marLeft w:val="0"/>
      <w:marRight w:val="0"/>
      <w:marTop w:val="0"/>
      <w:marBottom w:val="0"/>
      <w:divBdr>
        <w:top w:val="none" w:sz="0" w:space="0" w:color="auto"/>
        <w:left w:val="none" w:sz="0" w:space="0" w:color="auto"/>
        <w:bottom w:val="none" w:sz="0" w:space="0" w:color="auto"/>
        <w:right w:val="none" w:sz="0" w:space="0" w:color="auto"/>
      </w:divBdr>
    </w:div>
    <w:div w:id="1264656216">
      <w:bodyDiv w:val="1"/>
      <w:marLeft w:val="0"/>
      <w:marRight w:val="0"/>
      <w:marTop w:val="0"/>
      <w:marBottom w:val="0"/>
      <w:divBdr>
        <w:top w:val="none" w:sz="0" w:space="0" w:color="auto"/>
        <w:left w:val="none" w:sz="0" w:space="0" w:color="auto"/>
        <w:bottom w:val="none" w:sz="0" w:space="0" w:color="auto"/>
        <w:right w:val="none" w:sz="0" w:space="0" w:color="auto"/>
      </w:divBdr>
    </w:div>
    <w:div w:id="1264722218">
      <w:bodyDiv w:val="1"/>
      <w:marLeft w:val="0"/>
      <w:marRight w:val="0"/>
      <w:marTop w:val="0"/>
      <w:marBottom w:val="0"/>
      <w:divBdr>
        <w:top w:val="none" w:sz="0" w:space="0" w:color="auto"/>
        <w:left w:val="none" w:sz="0" w:space="0" w:color="auto"/>
        <w:bottom w:val="none" w:sz="0" w:space="0" w:color="auto"/>
        <w:right w:val="none" w:sz="0" w:space="0" w:color="auto"/>
      </w:divBdr>
    </w:div>
    <w:div w:id="1264802506">
      <w:bodyDiv w:val="1"/>
      <w:marLeft w:val="0"/>
      <w:marRight w:val="0"/>
      <w:marTop w:val="0"/>
      <w:marBottom w:val="0"/>
      <w:divBdr>
        <w:top w:val="none" w:sz="0" w:space="0" w:color="auto"/>
        <w:left w:val="none" w:sz="0" w:space="0" w:color="auto"/>
        <w:bottom w:val="none" w:sz="0" w:space="0" w:color="auto"/>
        <w:right w:val="none" w:sz="0" w:space="0" w:color="auto"/>
      </w:divBdr>
      <w:divsChild>
        <w:div w:id="1702046505">
          <w:marLeft w:val="0"/>
          <w:marRight w:val="0"/>
          <w:marTop w:val="120"/>
          <w:marBottom w:val="120"/>
          <w:divBdr>
            <w:top w:val="none" w:sz="0" w:space="0" w:color="auto"/>
            <w:left w:val="none" w:sz="0" w:space="0" w:color="auto"/>
            <w:bottom w:val="none" w:sz="0" w:space="0" w:color="auto"/>
            <w:right w:val="none" w:sz="0" w:space="0" w:color="auto"/>
          </w:divBdr>
        </w:div>
      </w:divsChild>
    </w:div>
    <w:div w:id="1264917469">
      <w:bodyDiv w:val="1"/>
      <w:marLeft w:val="0"/>
      <w:marRight w:val="0"/>
      <w:marTop w:val="0"/>
      <w:marBottom w:val="0"/>
      <w:divBdr>
        <w:top w:val="none" w:sz="0" w:space="0" w:color="auto"/>
        <w:left w:val="none" w:sz="0" w:space="0" w:color="auto"/>
        <w:bottom w:val="none" w:sz="0" w:space="0" w:color="auto"/>
        <w:right w:val="none" w:sz="0" w:space="0" w:color="auto"/>
      </w:divBdr>
    </w:div>
    <w:div w:id="1264991658">
      <w:bodyDiv w:val="1"/>
      <w:marLeft w:val="0"/>
      <w:marRight w:val="0"/>
      <w:marTop w:val="0"/>
      <w:marBottom w:val="0"/>
      <w:divBdr>
        <w:top w:val="none" w:sz="0" w:space="0" w:color="auto"/>
        <w:left w:val="none" w:sz="0" w:space="0" w:color="auto"/>
        <w:bottom w:val="none" w:sz="0" w:space="0" w:color="auto"/>
        <w:right w:val="none" w:sz="0" w:space="0" w:color="auto"/>
      </w:divBdr>
    </w:div>
    <w:div w:id="1264993243">
      <w:bodyDiv w:val="1"/>
      <w:marLeft w:val="0"/>
      <w:marRight w:val="0"/>
      <w:marTop w:val="0"/>
      <w:marBottom w:val="0"/>
      <w:divBdr>
        <w:top w:val="none" w:sz="0" w:space="0" w:color="auto"/>
        <w:left w:val="none" w:sz="0" w:space="0" w:color="auto"/>
        <w:bottom w:val="none" w:sz="0" w:space="0" w:color="auto"/>
        <w:right w:val="none" w:sz="0" w:space="0" w:color="auto"/>
      </w:divBdr>
    </w:div>
    <w:div w:id="1264999418">
      <w:bodyDiv w:val="1"/>
      <w:marLeft w:val="0"/>
      <w:marRight w:val="0"/>
      <w:marTop w:val="0"/>
      <w:marBottom w:val="0"/>
      <w:divBdr>
        <w:top w:val="none" w:sz="0" w:space="0" w:color="auto"/>
        <w:left w:val="none" w:sz="0" w:space="0" w:color="auto"/>
        <w:bottom w:val="none" w:sz="0" w:space="0" w:color="auto"/>
        <w:right w:val="none" w:sz="0" w:space="0" w:color="auto"/>
      </w:divBdr>
    </w:div>
    <w:div w:id="1265068342">
      <w:bodyDiv w:val="1"/>
      <w:marLeft w:val="0"/>
      <w:marRight w:val="0"/>
      <w:marTop w:val="0"/>
      <w:marBottom w:val="0"/>
      <w:divBdr>
        <w:top w:val="none" w:sz="0" w:space="0" w:color="auto"/>
        <w:left w:val="none" w:sz="0" w:space="0" w:color="auto"/>
        <w:bottom w:val="none" w:sz="0" w:space="0" w:color="auto"/>
        <w:right w:val="none" w:sz="0" w:space="0" w:color="auto"/>
      </w:divBdr>
    </w:div>
    <w:div w:id="1265073376">
      <w:bodyDiv w:val="1"/>
      <w:marLeft w:val="0"/>
      <w:marRight w:val="0"/>
      <w:marTop w:val="0"/>
      <w:marBottom w:val="0"/>
      <w:divBdr>
        <w:top w:val="none" w:sz="0" w:space="0" w:color="auto"/>
        <w:left w:val="none" w:sz="0" w:space="0" w:color="auto"/>
        <w:bottom w:val="none" w:sz="0" w:space="0" w:color="auto"/>
        <w:right w:val="none" w:sz="0" w:space="0" w:color="auto"/>
      </w:divBdr>
    </w:div>
    <w:div w:id="1265267846">
      <w:bodyDiv w:val="1"/>
      <w:marLeft w:val="0"/>
      <w:marRight w:val="0"/>
      <w:marTop w:val="0"/>
      <w:marBottom w:val="0"/>
      <w:divBdr>
        <w:top w:val="none" w:sz="0" w:space="0" w:color="auto"/>
        <w:left w:val="none" w:sz="0" w:space="0" w:color="auto"/>
        <w:bottom w:val="none" w:sz="0" w:space="0" w:color="auto"/>
        <w:right w:val="none" w:sz="0" w:space="0" w:color="auto"/>
      </w:divBdr>
    </w:div>
    <w:div w:id="1265309930">
      <w:bodyDiv w:val="1"/>
      <w:marLeft w:val="0"/>
      <w:marRight w:val="0"/>
      <w:marTop w:val="0"/>
      <w:marBottom w:val="0"/>
      <w:divBdr>
        <w:top w:val="none" w:sz="0" w:space="0" w:color="auto"/>
        <w:left w:val="none" w:sz="0" w:space="0" w:color="auto"/>
        <w:bottom w:val="none" w:sz="0" w:space="0" w:color="auto"/>
        <w:right w:val="none" w:sz="0" w:space="0" w:color="auto"/>
      </w:divBdr>
    </w:div>
    <w:div w:id="1265453123">
      <w:bodyDiv w:val="1"/>
      <w:marLeft w:val="0"/>
      <w:marRight w:val="0"/>
      <w:marTop w:val="0"/>
      <w:marBottom w:val="0"/>
      <w:divBdr>
        <w:top w:val="none" w:sz="0" w:space="0" w:color="auto"/>
        <w:left w:val="none" w:sz="0" w:space="0" w:color="auto"/>
        <w:bottom w:val="none" w:sz="0" w:space="0" w:color="auto"/>
        <w:right w:val="none" w:sz="0" w:space="0" w:color="auto"/>
      </w:divBdr>
    </w:div>
    <w:div w:id="1265571000">
      <w:bodyDiv w:val="1"/>
      <w:marLeft w:val="0"/>
      <w:marRight w:val="0"/>
      <w:marTop w:val="0"/>
      <w:marBottom w:val="0"/>
      <w:divBdr>
        <w:top w:val="none" w:sz="0" w:space="0" w:color="auto"/>
        <w:left w:val="none" w:sz="0" w:space="0" w:color="auto"/>
        <w:bottom w:val="none" w:sz="0" w:space="0" w:color="auto"/>
        <w:right w:val="none" w:sz="0" w:space="0" w:color="auto"/>
      </w:divBdr>
    </w:div>
    <w:div w:id="1265571612">
      <w:bodyDiv w:val="1"/>
      <w:marLeft w:val="0"/>
      <w:marRight w:val="0"/>
      <w:marTop w:val="0"/>
      <w:marBottom w:val="0"/>
      <w:divBdr>
        <w:top w:val="none" w:sz="0" w:space="0" w:color="auto"/>
        <w:left w:val="none" w:sz="0" w:space="0" w:color="auto"/>
        <w:bottom w:val="none" w:sz="0" w:space="0" w:color="auto"/>
        <w:right w:val="none" w:sz="0" w:space="0" w:color="auto"/>
      </w:divBdr>
    </w:div>
    <w:div w:id="1265575551">
      <w:bodyDiv w:val="1"/>
      <w:marLeft w:val="0"/>
      <w:marRight w:val="0"/>
      <w:marTop w:val="0"/>
      <w:marBottom w:val="0"/>
      <w:divBdr>
        <w:top w:val="none" w:sz="0" w:space="0" w:color="auto"/>
        <w:left w:val="none" w:sz="0" w:space="0" w:color="auto"/>
        <w:bottom w:val="none" w:sz="0" w:space="0" w:color="auto"/>
        <w:right w:val="none" w:sz="0" w:space="0" w:color="auto"/>
      </w:divBdr>
    </w:div>
    <w:div w:id="1265647053">
      <w:bodyDiv w:val="1"/>
      <w:marLeft w:val="0"/>
      <w:marRight w:val="0"/>
      <w:marTop w:val="0"/>
      <w:marBottom w:val="0"/>
      <w:divBdr>
        <w:top w:val="none" w:sz="0" w:space="0" w:color="auto"/>
        <w:left w:val="none" w:sz="0" w:space="0" w:color="auto"/>
        <w:bottom w:val="none" w:sz="0" w:space="0" w:color="auto"/>
        <w:right w:val="none" w:sz="0" w:space="0" w:color="auto"/>
      </w:divBdr>
    </w:div>
    <w:div w:id="1265698021">
      <w:bodyDiv w:val="1"/>
      <w:marLeft w:val="0"/>
      <w:marRight w:val="0"/>
      <w:marTop w:val="0"/>
      <w:marBottom w:val="0"/>
      <w:divBdr>
        <w:top w:val="none" w:sz="0" w:space="0" w:color="auto"/>
        <w:left w:val="none" w:sz="0" w:space="0" w:color="auto"/>
        <w:bottom w:val="none" w:sz="0" w:space="0" w:color="auto"/>
        <w:right w:val="none" w:sz="0" w:space="0" w:color="auto"/>
      </w:divBdr>
      <w:divsChild>
        <w:div w:id="1697733263">
          <w:marLeft w:val="0"/>
          <w:marRight w:val="0"/>
          <w:marTop w:val="0"/>
          <w:marBottom w:val="0"/>
          <w:divBdr>
            <w:top w:val="none" w:sz="0" w:space="0" w:color="auto"/>
            <w:left w:val="none" w:sz="0" w:space="0" w:color="auto"/>
            <w:bottom w:val="none" w:sz="0" w:space="0" w:color="auto"/>
            <w:right w:val="none" w:sz="0" w:space="0" w:color="auto"/>
          </w:divBdr>
          <w:divsChild>
            <w:div w:id="57943295">
              <w:marLeft w:val="0"/>
              <w:marRight w:val="0"/>
              <w:marTop w:val="0"/>
              <w:marBottom w:val="45"/>
              <w:divBdr>
                <w:top w:val="none" w:sz="0" w:space="0" w:color="auto"/>
                <w:left w:val="none" w:sz="0" w:space="0" w:color="auto"/>
                <w:bottom w:val="none" w:sz="0" w:space="0" w:color="auto"/>
                <w:right w:val="none" w:sz="0" w:space="0" w:color="auto"/>
              </w:divBdr>
              <w:divsChild>
                <w:div w:id="1349332662">
                  <w:marLeft w:val="0"/>
                  <w:marRight w:val="0"/>
                  <w:marTop w:val="0"/>
                  <w:marBottom w:val="0"/>
                  <w:divBdr>
                    <w:top w:val="none" w:sz="0" w:space="0" w:color="auto"/>
                    <w:left w:val="none" w:sz="0" w:space="0" w:color="auto"/>
                    <w:bottom w:val="none" w:sz="0" w:space="0" w:color="auto"/>
                    <w:right w:val="none" w:sz="0" w:space="0" w:color="auto"/>
                  </w:divBdr>
                </w:div>
              </w:divsChild>
            </w:div>
            <w:div w:id="615216095">
              <w:marLeft w:val="0"/>
              <w:marRight w:val="0"/>
              <w:marTop w:val="0"/>
              <w:marBottom w:val="75"/>
              <w:divBdr>
                <w:top w:val="none" w:sz="0" w:space="0" w:color="auto"/>
                <w:left w:val="none" w:sz="0" w:space="0" w:color="auto"/>
                <w:bottom w:val="none" w:sz="0" w:space="0" w:color="auto"/>
                <w:right w:val="none" w:sz="0" w:space="0" w:color="auto"/>
              </w:divBdr>
              <w:divsChild>
                <w:div w:id="16771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4316">
      <w:bodyDiv w:val="1"/>
      <w:marLeft w:val="0"/>
      <w:marRight w:val="0"/>
      <w:marTop w:val="0"/>
      <w:marBottom w:val="0"/>
      <w:divBdr>
        <w:top w:val="none" w:sz="0" w:space="0" w:color="auto"/>
        <w:left w:val="none" w:sz="0" w:space="0" w:color="auto"/>
        <w:bottom w:val="none" w:sz="0" w:space="0" w:color="auto"/>
        <w:right w:val="none" w:sz="0" w:space="0" w:color="auto"/>
      </w:divBdr>
    </w:div>
    <w:div w:id="1265724536">
      <w:bodyDiv w:val="1"/>
      <w:marLeft w:val="0"/>
      <w:marRight w:val="0"/>
      <w:marTop w:val="0"/>
      <w:marBottom w:val="0"/>
      <w:divBdr>
        <w:top w:val="none" w:sz="0" w:space="0" w:color="auto"/>
        <w:left w:val="none" w:sz="0" w:space="0" w:color="auto"/>
        <w:bottom w:val="none" w:sz="0" w:space="0" w:color="auto"/>
        <w:right w:val="none" w:sz="0" w:space="0" w:color="auto"/>
      </w:divBdr>
    </w:div>
    <w:div w:id="1265725683">
      <w:bodyDiv w:val="1"/>
      <w:marLeft w:val="0"/>
      <w:marRight w:val="0"/>
      <w:marTop w:val="0"/>
      <w:marBottom w:val="0"/>
      <w:divBdr>
        <w:top w:val="none" w:sz="0" w:space="0" w:color="auto"/>
        <w:left w:val="none" w:sz="0" w:space="0" w:color="auto"/>
        <w:bottom w:val="none" w:sz="0" w:space="0" w:color="auto"/>
        <w:right w:val="none" w:sz="0" w:space="0" w:color="auto"/>
      </w:divBdr>
    </w:div>
    <w:div w:id="1265773311">
      <w:bodyDiv w:val="1"/>
      <w:marLeft w:val="0"/>
      <w:marRight w:val="0"/>
      <w:marTop w:val="0"/>
      <w:marBottom w:val="0"/>
      <w:divBdr>
        <w:top w:val="none" w:sz="0" w:space="0" w:color="auto"/>
        <w:left w:val="none" w:sz="0" w:space="0" w:color="auto"/>
        <w:bottom w:val="none" w:sz="0" w:space="0" w:color="auto"/>
        <w:right w:val="none" w:sz="0" w:space="0" w:color="auto"/>
      </w:divBdr>
    </w:div>
    <w:div w:id="1265844571">
      <w:bodyDiv w:val="1"/>
      <w:marLeft w:val="0"/>
      <w:marRight w:val="0"/>
      <w:marTop w:val="0"/>
      <w:marBottom w:val="0"/>
      <w:divBdr>
        <w:top w:val="none" w:sz="0" w:space="0" w:color="auto"/>
        <w:left w:val="none" w:sz="0" w:space="0" w:color="auto"/>
        <w:bottom w:val="none" w:sz="0" w:space="0" w:color="auto"/>
        <w:right w:val="none" w:sz="0" w:space="0" w:color="auto"/>
      </w:divBdr>
    </w:div>
    <w:div w:id="1265964302">
      <w:bodyDiv w:val="1"/>
      <w:marLeft w:val="0"/>
      <w:marRight w:val="0"/>
      <w:marTop w:val="0"/>
      <w:marBottom w:val="0"/>
      <w:divBdr>
        <w:top w:val="none" w:sz="0" w:space="0" w:color="auto"/>
        <w:left w:val="none" w:sz="0" w:space="0" w:color="auto"/>
        <w:bottom w:val="none" w:sz="0" w:space="0" w:color="auto"/>
        <w:right w:val="none" w:sz="0" w:space="0" w:color="auto"/>
      </w:divBdr>
    </w:div>
    <w:div w:id="1266038583">
      <w:bodyDiv w:val="1"/>
      <w:marLeft w:val="0"/>
      <w:marRight w:val="0"/>
      <w:marTop w:val="0"/>
      <w:marBottom w:val="0"/>
      <w:divBdr>
        <w:top w:val="none" w:sz="0" w:space="0" w:color="auto"/>
        <w:left w:val="none" w:sz="0" w:space="0" w:color="auto"/>
        <w:bottom w:val="none" w:sz="0" w:space="0" w:color="auto"/>
        <w:right w:val="none" w:sz="0" w:space="0" w:color="auto"/>
      </w:divBdr>
    </w:div>
    <w:div w:id="1266159243">
      <w:bodyDiv w:val="1"/>
      <w:marLeft w:val="0"/>
      <w:marRight w:val="0"/>
      <w:marTop w:val="0"/>
      <w:marBottom w:val="0"/>
      <w:divBdr>
        <w:top w:val="none" w:sz="0" w:space="0" w:color="auto"/>
        <w:left w:val="none" w:sz="0" w:space="0" w:color="auto"/>
        <w:bottom w:val="none" w:sz="0" w:space="0" w:color="auto"/>
        <w:right w:val="none" w:sz="0" w:space="0" w:color="auto"/>
      </w:divBdr>
    </w:div>
    <w:div w:id="1266184229">
      <w:bodyDiv w:val="1"/>
      <w:marLeft w:val="0"/>
      <w:marRight w:val="0"/>
      <w:marTop w:val="0"/>
      <w:marBottom w:val="0"/>
      <w:divBdr>
        <w:top w:val="none" w:sz="0" w:space="0" w:color="auto"/>
        <w:left w:val="none" w:sz="0" w:space="0" w:color="auto"/>
        <w:bottom w:val="none" w:sz="0" w:space="0" w:color="auto"/>
        <w:right w:val="none" w:sz="0" w:space="0" w:color="auto"/>
      </w:divBdr>
    </w:div>
    <w:div w:id="1266187571">
      <w:bodyDiv w:val="1"/>
      <w:marLeft w:val="0"/>
      <w:marRight w:val="0"/>
      <w:marTop w:val="0"/>
      <w:marBottom w:val="0"/>
      <w:divBdr>
        <w:top w:val="none" w:sz="0" w:space="0" w:color="auto"/>
        <w:left w:val="none" w:sz="0" w:space="0" w:color="auto"/>
        <w:bottom w:val="none" w:sz="0" w:space="0" w:color="auto"/>
        <w:right w:val="none" w:sz="0" w:space="0" w:color="auto"/>
      </w:divBdr>
    </w:div>
    <w:div w:id="1266232826">
      <w:bodyDiv w:val="1"/>
      <w:marLeft w:val="0"/>
      <w:marRight w:val="0"/>
      <w:marTop w:val="0"/>
      <w:marBottom w:val="0"/>
      <w:divBdr>
        <w:top w:val="none" w:sz="0" w:space="0" w:color="auto"/>
        <w:left w:val="none" w:sz="0" w:space="0" w:color="auto"/>
        <w:bottom w:val="none" w:sz="0" w:space="0" w:color="auto"/>
        <w:right w:val="none" w:sz="0" w:space="0" w:color="auto"/>
      </w:divBdr>
    </w:div>
    <w:div w:id="1266308989">
      <w:bodyDiv w:val="1"/>
      <w:marLeft w:val="0"/>
      <w:marRight w:val="0"/>
      <w:marTop w:val="0"/>
      <w:marBottom w:val="0"/>
      <w:divBdr>
        <w:top w:val="none" w:sz="0" w:space="0" w:color="auto"/>
        <w:left w:val="none" w:sz="0" w:space="0" w:color="auto"/>
        <w:bottom w:val="none" w:sz="0" w:space="0" w:color="auto"/>
        <w:right w:val="none" w:sz="0" w:space="0" w:color="auto"/>
      </w:divBdr>
    </w:div>
    <w:div w:id="1266380139">
      <w:bodyDiv w:val="1"/>
      <w:marLeft w:val="0"/>
      <w:marRight w:val="0"/>
      <w:marTop w:val="0"/>
      <w:marBottom w:val="0"/>
      <w:divBdr>
        <w:top w:val="none" w:sz="0" w:space="0" w:color="auto"/>
        <w:left w:val="none" w:sz="0" w:space="0" w:color="auto"/>
        <w:bottom w:val="none" w:sz="0" w:space="0" w:color="auto"/>
        <w:right w:val="none" w:sz="0" w:space="0" w:color="auto"/>
      </w:divBdr>
    </w:div>
    <w:div w:id="1266383219">
      <w:bodyDiv w:val="1"/>
      <w:marLeft w:val="0"/>
      <w:marRight w:val="0"/>
      <w:marTop w:val="0"/>
      <w:marBottom w:val="0"/>
      <w:divBdr>
        <w:top w:val="none" w:sz="0" w:space="0" w:color="auto"/>
        <w:left w:val="none" w:sz="0" w:space="0" w:color="auto"/>
        <w:bottom w:val="none" w:sz="0" w:space="0" w:color="auto"/>
        <w:right w:val="none" w:sz="0" w:space="0" w:color="auto"/>
      </w:divBdr>
    </w:div>
    <w:div w:id="1266499676">
      <w:bodyDiv w:val="1"/>
      <w:marLeft w:val="0"/>
      <w:marRight w:val="0"/>
      <w:marTop w:val="0"/>
      <w:marBottom w:val="0"/>
      <w:divBdr>
        <w:top w:val="none" w:sz="0" w:space="0" w:color="auto"/>
        <w:left w:val="none" w:sz="0" w:space="0" w:color="auto"/>
        <w:bottom w:val="none" w:sz="0" w:space="0" w:color="auto"/>
        <w:right w:val="none" w:sz="0" w:space="0" w:color="auto"/>
      </w:divBdr>
    </w:div>
    <w:div w:id="1266690667">
      <w:bodyDiv w:val="1"/>
      <w:marLeft w:val="0"/>
      <w:marRight w:val="0"/>
      <w:marTop w:val="0"/>
      <w:marBottom w:val="0"/>
      <w:divBdr>
        <w:top w:val="none" w:sz="0" w:space="0" w:color="auto"/>
        <w:left w:val="none" w:sz="0" w:space="0" w:color="auto"/>
        <w:bottom w:val="none" w:sz="0" w:space="0" w:color="auto"/>
        <w:right w:val="none" w:sz="0" w:space="0" w:color="auto"/>
      </w:divBdr>
    </w:div>
    <w:div w:id="1266813363">
      <w:bodyDiv w:val="1"/>
      <w:marLeft w:val="0"/>
      <w:marRight w:val="0"/>
      <w:marTop w:val="0"/>
      <w:marBottom w:val="0"/>
      <w:divBdr>
        <w:top w:val="none" w:sz="0" w:space="0" w:color="auto"/>
        <w:left w:val="none" w:sz="0" w:space="0" w:color="auto"/>
        <w:bottom w:val="none" w:sz="0" w:space="0" w:color="auto"/>
        <w:right w:val="none" w:sz="0" w:space="0" w:color="auto"/>
      </w:divBdr>
    </w:div>
    <w:div w:id="1267158171">
      <w:bodyDiv w:val="1"/>
      <w:marLeft w:val="0"/>
      <w:marRight w:val="0"/>
      <w:marTop w:val="0"/>
      <w:marBottom w:val="0"/>
      <w:divBdr>
        <w:top w:val="none" w:sz="0" w:space="0" w:color="auto"/>
        <w:left w:val="none" w:sz="0" w:space="0" w:color="auto"/>
        <w:bottom w:val="none" w:sz="0" w:space="0" w:color="auto"/>
        <w:right w:val="none" w:sz="0" w:space="0" w:color="auto"/>
      </w:divBdr>
    </w:div>
    <w:div w:id="1267274017">
      <w:bodyDiv w:val="1"/>
      <w:marLeft w:val="0"/>
      <w:marRight w:val="0"/>
      <w:marTop w:val="0"/>
      <w:marBottom w:val="0"/>
      <w:divBdr>
        <w:top w:val="none" w:sz="0" w:space="0" w:color="auto"/>
        <w:left w:val="none" w:sz="0" w:space="0" w:color="auto"/>
        <w:bottom w:val="none" w:sz="0" w:space="0" w:color="auto"/>
        <w:right w:val="none" w:sz="0" w:space="0" w:color="auto"/>
      </w:divBdr>
    </w:div>
    <w:div w:id="1267345599">
      <w:bodyDiv w:val="1"/>
      <w:marLeft w:val="0"/>
      <w:marRight w:val="0"/>
      <w:marTop w:val="0"/>
      <w:marBottom w:val="0"/>
      <w:divBdr>
        <w:top w:val="none" w:sz="0" w:space="0" w:color="auto"/>
        <w:left w:val="none" w:sz="0" w:space="0" w:color="auto"/>
        <w:bottom w:val="none" w:sz="0" w:space="0" w:color="auto"/>
        <w:right w:val="none" w:sz="0" w:space="0" w:color="auto"/>
      </w:divBdr>
    </w:div>
    <w:div w:id="1267543485">
      <w:bodyDiv w:val="1"/>
      <w:marLeft w:val="0"/>
      <w:marRight w:val="0"/>
      <w:marTop w:val="0"/>
      <w:marBottom w:val="0"/>
      <w:divBdr>
        <w:top w:val="none" w:sz="0" w:space="0" w:color="auto"/>
        <w:left w:val="none" w:sz="0" w:space="0" w:color="auto"/>
        <w:bottom w:val="none" w:sz="0" w:space="0" w:color="auto"/>
        <w:right w:val="none" w:sz="0" w:space="0" w:color="auto"/>
      </w:divBdr>
    </w:div>
    <w:div w:id="1267689088">
      <w:bodyDiv w:val="1"/>
      <w:marLeft w:val="0"/>
      <w:marRight w:val="0"/>
      <w:marTop w:val="0"/>
      <w:marBottom w:val="0"/>
      <w:divBdr>
        <w:top w:val="none" w:sz="0" w:space="0" w:color="auto"/>
        <w:left w:val="none" w:sz="0" w:space="0" w:color="auto"/>
        <w:bottom w:val="none" w:sz="0" w:space="0" w:color="auto"/>
        <w:right w:val="none" w:sz="0" w:space="0" w:color="auto"/>
      </w:divBdr>
      <w:divsChild>
        <w:div w:id="355547082">
          <w:marLeft w:val="0"/>
          <w:marRight w:val="0"/>
          <w:marTop w:val="0"/>
          <w:marBottom w:val="0"/>
          <w:divBdr>
            <w:top w:val="none" w:sz="0" w:space="0" w:color="auto"/>
            <w:left w:val="none" w:sz="0" w:space="0" w:color="auto"/>
            <w:bottom w:val="none" w:sz="0" w:space="0" w:color="auto"/>
            <w:right w:val="none" w:sz="0" w:space="0" w:color="auto"/>
          </w:divBdr>
          <w:divsChild>
            <w:div w:id="2007784748">
              <w:marLeft w:val="0"/>
              <w:marRight w:val="0"/>
              <w:marTop w:val="0"/>
              <w:marBottom w:val="0"/>
              <w:divBdr>
                <w:top w:val="none" w:sz="0" w:space="0" w:color="auto"/>
                <w:left w:val="none" w:sz="0" w:space="0" w:color="auto"/>
                <w:bottom w:val="none" w:sz="0" w:space="0" w:color="auto"/>
                <w:right w:val="none" w:sz="0" w:space="0" w:color="auto"/>
              </w:divBdr>
              <w:divsChild>
                <w:div w:id="136598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92068">
          <w:marLeft w:val="-300"/>
          <w:marRight w:val="0"/>
          <w:marTop w:val="0"/>
          <w:marBottom w:val="30"/>
          <w:divBdr>
            <w:top w:val="none" w:sz="0" w:space="0" w:color="auto"/>
            <w:left w:val="none" w:sz="0" w:space="0" w:color="auto"/>
            <w:bottom w:val="none" w:sz="0" w:space="0" w:color="auto"/>
            <w:right w:val="none" w:sz="0" w:space="0" w:color="auto"/>
          </w:divBdr>
        </w:div>
      </w:divsChild>
    </w:div>
    <w:div w:id="1267692230">
      <w:bodyDiv w:val="1"/>
      <w:marLeft w:val="0"/>
      <w:marRight w:val="0"/>
      <w:marTop w:val="0"/>
      <w:marBottom w:val="0"/>
      <w:divBdr>
        <w:top w:val="none" w:sz="0" w:space="0" w:color="auto"/>
        <w:left w:val="none" w:sz="0" w:space="0" w:color="auto"/>
        <w:bottom w:val="none" w:sz="0" w:space="0" w:color="auto"/>
        <w:right w:val="none" w:sz="0" w:space="0" w:color="auto"/>
      </w:divBdr>
    </w:div>
    <w:div w:id="1267929784">
      <w:bodyDiv w:val="1"/>
      <w:marLeft w:val="0"/>
      <w:marRight w:val="0"/>
      <w:marTop w:val="0"/>
      <w:marBottom w:val="0"/>
      <w:divBdr>
        <w:top w:val="none" w:sz="0" w:space="0" w:color="auto"/>
        <w:left w:val="none" w:sz="0" w:space="0" w:color="auto"/>
        <w:bottom w:val="none" w:sz="0" w:space="0" w:color="auto"/>
        <w:right w:val="none" w:sz="0" w:space="0" w:color="auto"/>
      </w:divBdr>
      <w:divsChild>
        <w:div w:id="1731535937">
          <w:marLeft w:val="0"/>
          <w:marRight w:val="0"/>
          <w:marTop w:val="0"/>
          <w:marBottom w:val="0"/>
          <w:divBdr>
            <w:top w:val="none" w:sz="0" w:space="0" w:color="auto"/>
            <w:left w:val="none" w:sz="0" w:space="0" w:color="auto"/>
            <w:bottom w:val="none" w:sz="0" w:space="0" w:color="auto"/>
            <w:right w:val="none" w:sz="0" w:space="0" w:color="auto"/>
          </w:divBdr>
        </w:div>
        <w:div w:id="1852136029">
          <w:marLeft w:val="0"/>
          <w:marRight w:val="0"/>
          <w:marTop w:val="0"/>
          <w:marBottom w:val="0"/>
          <w:divBdr>
            <w:top w:val="none" w:sz="0" w:space="0" w:color="auto"/>
            <w:left w:val="none" w:sz="0" w:space="0" w:color="auto"/>
            <w:bottom w:val="none" w:sz="0" w:space="0" w:color="auto"/>
            <w:right w:val="none" w:sz="0" w:space="0" w:color="auto"/>
          </w:divBdr>
        </w:div>
      </w:divsChild>
    </w:div>
    <w:div w:id="1268269715">
      <w:bodyDiv w:val="1"/>
      <w:marLeft w:val="0"/>
      <w:marRight w:val="0"/>
      <w:marTop w:val="0"/>
      <w:marBottom w:val="0"/>
      <w:divBdr>
        <w:top w:val="none" w:sz="0" w:space="0" w:color="auto"/>
        <w:left w:val="none" w:sz="0" w:space="0" w:color="auto"/>
        <w:bottom w:val="none" w:sz="0" w:space="0" w:color="auto"/>
        <w:right w:val="none" w:sz="0" w:space="0" w:color="auto"/>
      </w:divBdr>
    </w:div>
    <w:div w:id="1268348935">
      <w:bodyDiv w:val="1"/>
      <w:marLeft w:val="0"/>
      <w:marRight w:val="0"/>
      <w:marTop w:val="0"/>
      <w:marBottom w:val="0"/>
      <w:divBdr>
        <w:top w:val="none" w:sz="0" w:space="0" w:color="auto"/>
        <w:left w:val="none" w:sz="0" w:space="0" w:color="auto"/>
        <w:bottom w:val="none" w:sz="0" w:space="0" w:color="auto"/>
        <w:right w:val="none" w:sz="0" w:space="0" w:color="auto"/>
      </w:divBdr>
    </w:div>
    <w:div w:id="1268387727">
      <w:bodyDiv w:val="1"/>
      <w:marLeft w:val="0"/>
      <w:marRight w:val="0"/>
      <w:marTop w:val="0"/>
      <w:marBottom w:val="0"/>
      <w:divBdr>
        <w:top w:val="none" w:sz="0" w:space="0" w:color="auto"/>
        <w:left w:val="none" w:sz="0" w:space="0" w:color="auto"/>
        <w:bottom w:val="none" w:sz="0" w:space="0" w:color="auto"/>
        <w:right w:val="none" w:sz="0" w:space="0" w:color="auto"/>
      </w:divBdr>
    </w:div>
    <w:div w:id="1268389991">
      <w:bodyDiv w:val="1"/>
      <w:marLeft w:val="0"/>
      <w:marRight w:val="0"/>
      <w:marTop w:val="0"/>
      <w:marBottom w:val="0"/>
      <w:divBdr>
        <w:top w:val="none" w:sz="0" w:space="0" w:color="auto"/>
        <w:left w:val="none" w:sz="0" w:space="0" w:color="auto"/>
        <w:bottom w:val="none" w:sz="0" w:space="0" w:color="auto"/>
        <w:right w:val="none" w:sz="0" w:space="0" w:color="auto"/>
      </w:divBdr>
    </w:div>
    <w:div w:id="1268537948">
      <w:bodyDiv w:val="1"/>
      <w:marLeft w:val="0"/>
      <w:marRight w:val="0"/>
      <w:marTop w:val="0"/>
      <w:marBottom w:val="0"/>
      <w:divBdr>
        <w:top w:val="none" w:sz="0" w:space="0" w:color="auto"/>
        <w:left w:val="none" w:sz="0" w:space="0" w:color="auto"/>
        <w:bottom w:val="none" w:sz="0" w:space="0" w:color="auto"/>
        <w:right w:val="none" w:sz="0" w:space="0" w:color="auto"/>
      </w:divBdr>
    </w:div>
    <w:div w:id="1268540638">
      <w:bodyDiv w:val="1"/>
      <w:marLeft w:val="0"/>
      <w:marRight w:val="0"/>
      <w:marTop w:val="0"/>
      <w:marBottom w:val="0"/>
      <w:divBdr>
        <w:top w:val="none" w:sz="0" w:space="0" w:color="auto"/>
        <w:left w:val="none" w:sz="0" w:space="0" w:color="auto"/>
        <w:bottom w:val="none" w:sz="0" w:space="0" w:color="auto"/>
        <w:right w:val="none" w:sz="0" w:space="0" w:color="auto"/>
      </w:divBdr>
    </w:div>
    <w:div w:id="1268735737">
      <w:bodyDiv w:val="1"/>
      <w:marLeft w:val="0"/>
      <w:marRight w:val="0"/>
      <w:marTop w:val="0"/>
      <w:marBottom w:val="0"/>
      <w:divBdr>
        <w:top w:val="none" w:sz="0" w:space="0" w:color="auto"/>
        <w:left w:val="none" w:sz="0" w:space="0" w:color="auto"/>
        <w:bottom w:val="none" w:sz="0" w:space="0" w:color="auto"/>
        <w:right w:val="none" w:sz="0" w:space="0" w:color="auto"/>
      </w:divBdr>
    </w:div>
    <w:div w:id="1268736684">
      <w:bodyDiv w:val="1"/>
      <w:marLeft w:val="0"/>
      <w:marRight w:val="0"/>
      <w:marTop w:val="0"/>
      <w:marBottom w:val="0"/>
      <w:divBdr>
        <w:top w:val="none" w:sz="0" w:space="0" w:color="auto"/>
        <w:left w:val="none" w:sz="0" w:space="0" w:color="auto"/>
        <w:bottom w:val="none" w:sz="0" w:space="0" w:color="auto"/>
        <w:right w:val="none" w:sz="0" w:space="0" w:color="auto"/>
      </w:divBdr>
    </w:div>
    <w:div w:id="1268806795">
      <w:bodyDiv w:val="1"/>
      <w:marLeft w:val="0"/>
      <w:marRight w:val="0"/>
      <w:marTop w:val="0"/>
      <w:marBottom w:val="0"/>
      <w:divBdr>
        <w:top w:val="none" w:sz="0" w:space="0" w:color="auto"/>
        <w:left w:val="none" w:sz="0" w:space="0" w:color="auto"/>
        <w:bottom w:val="none" w:sz="0" w:space="0" w:color="auto"/>
        <w:right w:val="none" w:sz="0" w:space="0" w:color="auto"/>
      </w:divBdr>
    </w:div>
    <w:div w:id="1268807568">
      <w:bodyDiv w:val="1"/>
      <w:marLeft w:val="0"/>
      <w:marRight w:val="0"/>
      <w:marTop w:val="0"/>
      <w:marBottom w:val="0"/>
      <w:divBdr>
        <w:top w:val="none" w:sz="0" w:space="0" w:color="auto"/>
        <w:left w:val="none" w:sz="0" w:space="0" w:color="auto"/>
        <w:bottom w:val="none" w:sz="0" w:space="0" w:color="auto"/>
        <w:right w:val="none" w:sz="0" w:space="0" w:color="auto"/>
      </w:divBdr>
    </w:div>
    <w:div w:id="1268809070">
      <w:bodyDiv w:val="1"/>
      <w:marLeft w:val="0"/>
      <w:marRight w:val="0"/>
      <w:marTop w:val="0"/>
      <w:marBottom w:val="0"/>
      <w:divBdr>
        <w:top w:val="none" w:sz="0" w:space="0" w:color="auto"/>
        <w:left w:val="none" w:sz="0" w:space="0" w:color="auto"/>
        <w:bottom w:val="none" w:sz="0" w:space="0" w:color="auto"/>
        <w:right w:val="none" w:sz="0" w:space="0" w:color="auto"/>
      </w:divBdr>
    </w:div>
    <w:div w:id="1268856420">
      <w:bodyDiv w:val="1"/>
      <w:marLeft w:val="0"/>
      <w:marRight w:val="0"/>
      <w:marTop w:val="0"/>
      <w:marBottom w:val="0"/>
      <w:divBdr>
        <w:top w:val="none" w:sz="0" w:space="0" w:color="auto"/>
        <w:left w:val="none" w:sz="0" w:space="0" w:color="auto"/>
        <w:bottom w:val="none" w:sz="0" w:space="0" w:color="auto"/>
        <w:right w:val="none" w:sz="0" w:space="0" w:color="auto"/>
      </w:divBdr>
    </w:div>
    <w:div w:id="1269117388">
      <w:bodyDiv w:val="1"/>
      <w:marLeft w:val="0"/>
      <w:marRight w:val="0"/>
      <w:marTop w:val="0"/>
      <w:marBottom w:val="0"/>
      <w:divBdr>
        <w:top w:val="none" w:sz="0" w:space="0" w:color="auto"/>
        <w:left w:val="none" w:sz="0" w:space="0" w:color="auto"/>
        <w:bottom w:val="none" w:sz="0" w:space="0" w:color="auto"/>
        <w:right w:val="none" w:sz="0" w:space="0" w:color="auto"/>
      </w:divBdr>
    </w:div>
    <w:div w:id="1269120208">
      <w:bodyDiv w:val="1"/>
      <w:marLeft w:val="0"/>
      <w:marRight w:val="0"/>
      <w:marTop w:val="0"/>
      <w:marBottom w:val="0"/>
      <w:divBdr>
        <w:top w:val="none" w:sz="0" w:space="0" w:color="auto"/>
        <w:left w:val="none" w:sz="0" w:space="0" w:color="auto"/>
        <w:bottom w:val="none" w:sz="0" w:space="0" w:color="auto"/>
        <w:right w:val="none" w:sz="0" w:space="0" w:color="auto"/>
      </w:divBdr>
    </w:div>
    <w:div w:id="1269121322">
      <w:bodyDiv w:val="1"/>
      <w:marLeft w:val="0"/>
      <w:marRight w:val="0"/>
      <w:marTop w:val="0"/>
      <w:marBottom w:val="0"/>
      <w:divBdr>
        <w:top w:val="none" w:sz="0" w:space="0" w:color="auto"/>
        <w:left w:val="none" w:sz="0" w:space="0" w:color="auto"/>
        <w:bottom w:val="none" w:sz="0" w:space="0" w:color="auto"/>
        <w:right w:val="none" w:sz="0" w:space="0" w:color="auto"/>
      </w:divBdr>
    </w:div>
    <w:div w:id="1269462685">
      <w:bodyDiv w:val="1"/>
      <w:marLeft w:val="0"/>
      <w:marRight w:val="0"/>
      <w:marTop w:val="0"/>
      <w:marBottom w:val="0"/>
      <w:divBdr>
        <w:top w:val="none" w:sz="0" w:space="0" w:color="auto"/>
        <w:left w:val="none" w:sz="0" w:space="0" w:color="auto"/>
        <w:bottom w:val="none" w:sz="0" w:space="0" w:color="auto"/>
        <w:right w:val="none" w:sz="0" w:space="0" w:color="auto"/>
      </w:divBdr>
    </w:div>
    <w:div w:id="1269655630">
      <w:bodyDiv w:val="1"/>
      <w:marLeft w:val="0"/>
      <w:marRight w:val="0"/>
      <w:marTop w:val="0"/>
      <w:marBottom w:val="0"/>
      <w:divBdr>
        <w:top w:val="none" w:sz="0" w:space="0" w:color="auto"/>
        <w:left w:val="none" w:sz="0" w:space="0" w:color="auto"/>
        <w:bottom w:val="none" w:sz="0" w:space="0" w:color="auto"/>
        <w:right w:val="none" w:sz="0" w:space="0" w:color="auto"/>
      </w:divBdr>
    </w:div>
    <w:div w:id="1269850330">
      <w:bodyDiv w:val="1"/>
      <w:marLeft w:val="0"/>
      <w:marRight w:val="0"/>
      <w:marTop w:val="0"/>
      <w:marBottom w:val="0"/>
      <w:divBdr>
        <w:top w:val="none" w:sz="0" w:space="0" w:color="auto"/>
        <w:left w:val="none" w:sz="0" w:space="0" w:color="auto"/>
        <w:bottom w:val="none" w:sz="0" w:space="0" w:color="auto"/>
        <w:right w:val="none" w:sz="0" w:space="0" w:color="auto"/>
      </w:divBdr>
    </w:div>
    <w:div w:id="1269897191">
      <w:bodyDiv w:val="1"/>
      <w:marLeft w:val="0"/>
      <w:marRight w:val="0"/>
      <w:marTop w:val="0"/>
      <w:marBottom w:val="0"/>
      <w:divBdr>
        <w:top w:val="none" w:sz="0" w:space="0" w:color="auto"/>
        <w:left w:val="none" w:sz="0" w:space="0" w:color="auto"/>
        <w:bottom w:val="none" w:sz="0" w:space="0" w:color="auto"/>
        <w:right w:val="none" w:sz="0" w:space="0" w:color="auto"/>
      </w:divBdr>
    </w:div>
    <w:div w:id="1269971988">
      <w:bodyDiv w:val="1"/>
      <w:marLeft w:val="0"/>
      <w:marRight w:val="0"/>
      <w:marTop w:val="0"/>
      <w:marBottom w:val="0"/>
      <w:divBdr>
        <w:top w:val="none" w:sz="0" w:space="0" w:color="auto"/>
        <w:left w:val="none" w:sz="0" w:space="0" w:color="auto"/>
        <w:bottom w:val="none" w:sz="0" w:space="0" w:color="auto"/>
        <w:right w:val="none" w:sz="0" w:space="0" w:color="auto"/>
      </w:divBdr>
    </w:div>
    <w:div w:id="1270091199">
      <w:bodyDiv w:val="1"/>
      <w:marLeft w:val="0"/>
      <w:marRight w:val="0"/>
      <w:marTop w:val="0"/>
      <w:marBottom w:val="0"/>
      <w:divBdr>
        <w:top w:val="none" w:sz="0" w:space="0" w:color="auto"/>
        <w:left w:val="none" w:sz="0" w:space="0" w:color="auto"/>
        <w:bottom w:val="none" w:sz="0" w:space="0" w:color="auto"/>
        <w:right w:val="none" w:sz="0" w:space="0" w:color="auto"/>
      </w:divBdr>
    </w:div>
    <w:div w:id="1270119573">
      <w:bodyDiv w:val="1"/>
      <w:marLeft w:val="0"/>
      <w:marRight w:val="0"/>
      <w:marTop w:val="0"/>
      <w:marBottom w:val="0"/>
      <w:divBdr>
        <w:top w:val="none" w:sz="0" w:space="0" w:color="auto"/>
        <w:left w:val="none" w:sz="0" w:space="0" w:color="auto"/>
        <w:bottom w:val="none" w:sz="0" w:space="0" w:color="auto"/>
        <w:right w:val="none" w:sz="0" w:space="0" w:color="auto"/>
      </w:divBdr>
    </w:div>
    <w:div w:id="1270162268">
      <w:bodyDiv w:val="1"/>
      <w:marLeft w:val="0"/>
      <w:marRight w:val="0"/>
      <w:marTop w:val="0"/>
      <w:marBottom w:val="0"/>
      <w:divBdr>
        <w:top w:val="none" w:sz="0" w:space="0" w:color="auto"/>
        <w:left w:val="none" w:sz="0" w:space="0" w:color="auto"/>
        <w:bottom w:val="none" w:sz="0" w:space="0" w:color="auto"/>
        <w:right w:val="none" w:sz="0" w:space="0" w:color="auto"/>
      </w:divBdr>
    </w:div>
    <w:div w:id="1270163906">
      <w:bodyDiv w:val="1"/>
      <w:marLeft w:val="0"/>
      <w:marRight w:val="0"/>
      <w:marTop w:val="0"/>
      <w:marBottom w:val="0"/>
      <w:divBdr>
        <w:top w:val="none" w:sz="0" w:space="0" w:color="auto"/>
        <w:left w:val="none" w:sz="0" w:space="0" w:color="auto"/>
        <w:bottom w:val="none" w:sz="0" w:space="0" w:color="auto"/>
        <w:right w:val="none" w:sz="0" w:space="0" w:color="auto"/>
      </w:divBdr>
      <w:divsChild>
        <w:div w:id="2027244298">
          <w:marLeft w:val="0"/>
          <w:marRight w:val="0"/>
          <w:marTop w:val="0"/>
          <w:marBottom w:val="0"/>
          <w:divBdr>
            <w:top w:val="none" w:sz="0" w:space="0" w:color="auto"/>
            <w:left w:val="none" w:sz="0" w:space="0" w:color="auto"/>
            <w:bottom w:val="none" w:sz="0" w:space="0" w:color="auto"/>
            <w:right w:val="none" w:sz="0" w:space="0" w:color="auto"/>
          </w:divBdr>
          <w:divsChild>
            <w:div w:id="1042364680">
              <w:marLeft w:val="0"/>
              <w:marRight w:val="0"/>
              <w:marTop w:val="0"/>
              <w:marBottom w:val="0"/>
              <w:divBdr>
                <w:top w:val="none" w:sz="0" w:space="0" w:color="auto"/>
                <w:left w:val="none" w:sz="0" w:space="0" w:color="auto"/>
                <w:bottom w:val="none" w:sz="0" w:space="0" w:color="auto"/>
                <w:right w:val="none" w:sz="0" w:space="0" w:color="auto"/>
              </w:divBdr>
              <w:divsChild>
                <w:div w:id="18791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65179">
      <w:bodyDiv w:val="1"/>
      <w:marLeft w:val="0"/>
      <w:marRight w:val="0"/>
      <w:marTop w:val="0"/>
      <w:marBottom w:val="0"/>
      <w:divBdr>
        <w:top w:val="none" w:sz="0" w:space="0" w:color="auto"/>
        <w:left w:val="none" w:sz="0" w:space="0" w:color="auto"/>
        <w:bottom w:val="none" w:sz="0" w:space="0" w:color="auto"/>
        <w:right w:val="none" w:sz="0" w:space="0" w:color="auto"/>
      </w:divBdr>
    </w:div>
    <w:div w:id="1270309190">
      <w:bodyDiv w:val="1"/>
      <w:marLeft w:val="0"/>
      <w:marRight w:val="0"/>
      <w:marTop w:val="0"/>
      <w:marBottom w:val="0"/>
      <w:divBdr>
        <w:top w:val="none" w:sz="0" w:space="0" w:color="auto"/>
        <w:left w:val="none" w:sz="0" w:space="0" w:color="auto"/>
        <w:bottom w:val="none" w:sz="0" w:space="0" w:color="auto"/>
        <w:right w:val="none" w:sz="0" w:space="0" w:color="auto"/>
      </w:divBdr>
    </w:div>
    <w:div w:id="1270360468">
      <w:bodyDiv w:val="1"/>
      <w:marLeft w:val="0"/>
      <w:marRight w:val="0"/>
      <w:marTop w:val="0"/>
      <w:marBottom w:val="0"/>
      <w:divBdr>
        <w:top w:val="none" w:sz="0" w:space="0" w:color="auto"/>
        <w:left w:val="none" w:sz="0" w:space="0" w:color="auto"/>
        <w:bottom w:val="none" w:sz="0" w:space="0" w:color="auto"/>
        <w:right w:val="none" w:sz="0" w:space="0" w:color="auto"/>
      </w:divBdr>
    </w:div>
    <w:div w:id="1270429620">
      <w:bodyDiv w:val="1"/>
      <w:marLeft w:val="0"/>
      <w:marRight w:val="0"/>
      <w:marTop w:val="0"/>
      <w:marBottom w:val="0"/>
      <w:divBdr>
        <w:top w:val="none" w:sz="0" w:space="0" w:color="auto"/>
        <w:left w:val="none" w:sz="0" w:space="0" w:color="auto"/>
        <w:bottom w:val="none" w:sz="0" w:space="0" w:color="auto"/>
        <w:right w:val="none" w:sz="0" w:space="0" w:color="auto"/>
      </w:divBdr>
      <w:divsChild>
        <w:div w:id="1712219976">
          <w:marLeft w:val="0"/>
          <w:marRight w:val="0"/>
          <w:marTop w:val="0"/>
          <w:marBottom w:val="0"/>
          <w:divBdr>
            <w:top w:val="none" w:sz="0" w:space="0" w:color="auto"/>
            <w:left w:val="none" w:sz="0" w:space="0" w:color="auto"/>
            <w:bottom w:val="none" w:sz="0" w:space="0" w:color="auto"/>
            <w:right w:val="none" w:sz="0" w:space="0" w:color="auto"/>
          </w:divBdr>
        </w:div>
      </w:divsChild>
    </w:div>
    <w:div w:id="1270550159">
      <w:bodyDiv w:val="1"/>
      <w:marLeft w:val="0"/>
      <w:marRight w:val="0"/>
      <w:marTop w:val="0"/>
      <w:marBottom w:val="0"/>
      <w:divBdr>
        <w:top w:val="none" w:sz="0" w:space="0" w:color="auto"/>
        <w:left w:val="none" w:sz="0" w:space="0" w:color="auto"/>
        <w:bottom w:val="none" w:sz="0" w:space="0" w:color="auto"/>
        <w:right w:val="none" w:sz="0" w:space="0" w:color="auto"/>
      </w:divBdr>
    </w:div>
    <w:div w:id="1270550612">
      <w:bodyDiv w:val="1"/>
      <w:marLeft w:val="0"/>
      <w:marRight w:val="0"/>
      <w:marTop w:val="0"/>
      <w:marBottom w:val="0"/>
      <w:divBdr>
        <w:top w:val="none" w:sz="0" w:space="0" w:color="auto"/>
        <w:left w:val="none" w:sz="0" w:space="0" w:color="auto"/>
        <w:bottom w:val="none" w:sz="0" w:space="0" w:color="auto"/>
        <w:right w:val="none" w:sz="0" w:space="0" w:color="auto"/>
      </w:divBdr>
    </w:div>
    <w:div w:id="1270552621">
      <w:bodyDiv w:val="1"/>
      <w:marLeft w:val="0"/>
      <w:marRight w:val="0"/>
      <w:marTop w:val="0"/>
      <w:marBottom w:val="0"/>
      <w:divBdr>
        <w:top w:val="none" w:sz="0" w:space="0" w:color="auto"/>
        <w:left w:val="none" w:sz="0" w:space="0" w:color="auto"/>
        <w:bottom w:val="none" w:sz="0" w:space="0" w:color="auto"/>
        <w:right w:val="none" w:sz="0" w:space="0" w:color="auto"/>
      </w:divBdr>
    </w:div>
    <w:div w:id="1270697279">
      <w:bodyDiv w:val="1"/>
      <w:marLeft w:val="0"/>
      <w:marRight w:val="0"/>
      <w:marTop w:val="0"/>
      <w:marBottom w:val="0"/>
      <w:divBdr>
        <w:top w:val="none" w:sz="0" w:space="0" w:color="auto"/>
        <w:left w:val="none" w:sz="0" w:space="0" w:color="auto"/>
        <w:bottom w:val="none" w:sz="0" w:space="0" w:color="auto"/>
        <w:right w:val="none" w:sz="0" w:space="0" w:color="auto"/>
      </w:divBdr>
    </w:div>
    <w:div w:id="1270697345">
      <w:bodyDiv w:val="1"/>
      <w:marLeft w:val="0"/>
      <w:marRight w:val="0"/>
      <w:marTop w:val="0"/>
      <w:marBottom w:val="0"/>
      <w:divBdr>
        <w:top w:val="none" w:sz="0" w:space="0" w:color="auto"/>
        <w:left w:val="none" w:sz="0" w:space="0" w:color="auto"/>
        <w:bottom w:val="none" w:sz="0" w:space="0" w:color="auto"/>
        <w:right w:val="none" w:sz="0" w:space="0" w:color="auto"/>
      </w:divBdr>
    </w:div>
    <w:div w:id="1270703863">
      <w:bodyDiv w:val="1"/>
      <w:marLeft w:val="0"/>
      <w:marRight w:val="0"/>
      <w:marTop w:val="0"/>
      <w:marBottom w:val="0"/>
      <w:divBdr>
        <w:top w:val="none" w:sz="0" w:space="0" w:color="auto"/>
        <w:left w:val="none" w:sz="0" w:space="0" w:color="auto"/>
        <w:bottom w:val="none" w:sz="0" w:space="0" w:color="auto"/>
        <w:right w:val="none" w:sz="0" w:space="0" w:color="auto"/>
      </w:divBdr>
    </w:div>
    <w:div w:id="1270704350">
      <w:bodyDiv w:val="1"/>
      <w:marLeft w:val="0"/>
      <w:marRight w:val="0"/>
      <w:marTop w:val="0"/>
      <w:marBottom w:val="0"/>
      <w:divBdr>
        <w:top w:val="none" w:sz="0" w:space="0" w:color="auto"/>
        <w:left w:val="none" w:sz="0" w:space="0" w:color="auto"/>
        <w:bottom w:val="none" w:sz="0" w:space="0" w:color="auto"/>
        <w:right w:val="none" w:sz="0" w:space="0" w:color="auto"/>
      </w:divBdr>
    </w:div>
    <w:div w:id="1270774763">
      <w:bodyDiv w:val="1"/>
      <w:marLeft w:val="0"/>
      <w:marRight w:val="0"/>
      <w:marTop w:val="0"/>
      <w:marBottom w:val="0"/>
      <w:divBdr>
        <w:top w:val="none" w:sz="0" w:space="0" w:color="auto"/>
        <w:left w:val="none" w:sz="0" w:space="0" w:color="auto"/>
        <w:bottom w:val="none" w:sz="0" w:space="0" w:color="auto"/>
        <w:right w:val="none" w:sz="0" w:space="0" w:color="auto"/>
      </w:divBdr>
      <w:divsChild>
        <w:div w:id="1040738120">
          <w:marLeft w:val="0"/>
          <w:marRight w:val="0"/>
          <w:marTop w:val="0"/>
          <w:marBottom w:val="300"/>
          <w:divBdr>
            <w:top w:val="none" w:sz="0" w:space="0" w:color="auto"/>
            <w:left w:val="none" w:sz="0" w:space="0" w:color="auto"/>
            <w:bottom w:val="none" w:sz="0" w:space="0" w:color="auto"/>
            <w:right w:val="none" w:sz="0" w:space="0" w:color="auto"/>
          </w:divBdr>
        </w:div>
      </w:divsChild>
    </w:div>
    <w:div w:id="1270816274">
      <w:bodyDiv w:val="1"/>
      <w:marLeft w:val="0"/>
      <w:marRight w:val="0"/>
      <w:marTop w:val="0"/>
      <w:marBottom w:val="0"/>
      <w:divBdr>
        <w:top w:val="none" w:sz="0" w:space="0" w:color="auto"/>
        <w:left w:val="none" w:sz="0" w:space="0" w:color="auto"/>
        <w:bottom w:val="none" w:sz="0" w:space="0" w:color="auto"/>
        <w:right w:val="none" w:sz="0" w:space="0" w:color="auto"/>
      </w:divBdr>
    </w:div>
    <w:div w:id="1270820293">
      <w:bodyDiv w:val="1"/>
      <w:marLeft w:val="0"/>
      <w:marRight w:val="0"/>
      <w:marTop w:val="0"/>
      <w:marBottom w:val="0"/>
      <w:divBdr>
        <w:top w:val="none" w:sz="0" w:space="0" w:color="auto"/>
        <w:left w:val="none" w:sz="0" w:space="0" w:color="auto"/>
        <w:bottom w:val="none" w:sz="0" w:space="0" w:color="auto"/>
        <w:right w:val="none" w:sz="0" w:space="0" w:color="auto"/>
      </w:divBdr>
    </w:div>
    <w:div w:id="1271088071">
      <w:bodyDiv w:val="1"/>
      <w:marLeft w:val="0"/>
      <w:marRight w:val="0"/>
      <w:marTop w:val="0"/>
      <w:marBottom w:val="0"/>
      <w:divBdr>
        <w:top w:val="none" w:sz="0" w:space="0" w:color="auto"/>
        <w:left w:val="none" w:sz="0" w:space="0" w:color="auto"/>
        <w:bottom w:val="none" w:sz="0" w:space="0" w:color="auto"/>
        <w:right w:val="none" w:sz="0" w:space="0" w:color="auto"/>
      </w:divBdr>
    </w:div>
    <w:div w:id="1271157570">
      <w:bodyDiv w:val="1"/>
      <w:marLeft w:val="0"/>
      <w:marRight w:val="0"/>
      <w:marTop w:val="0"/>
      <w:marBottom w:val="0"/>
      <w:divBdr>
        <w:top w:val="none" w:sz="0" w:space="0" w:color="auto"/>
        <w:left w:val="none" w:sz="0" w:space="0" w:color="auto"/>
        <w:bottom w:val="none" w:sz="0" w:space="0" w:color="auto"/>
        <w:right w:val="none" w:sz="0" w:space="0" w:color="auto"/>
      </w:divBdr>
    </w:div>
    <w:div w:id="1271160989">
      <w:bodyDiv w:val="1"/>
      <w:marLeft w:val="0"/>
      <w:marRight w:val="0"/>
      <w:marTop w:val="0"/>
      <w:marBottom w:val="0"/>
      <w:divBdr>
        <w:top w:val="none" w:sz="0" w:space="0" w:color="auto"/>
        <w:left w:val="none" w:sz="0" w:space="0" w:color="auto"/>
        <w:bottom w:val="none" w:sz="0" w:space="0" w:color="auto"/>
        <w:right w:val="none" w:sz="0" w:space="0" w:color="auto"/>
      </w:divBdr>
    </w:div>
    <w:div w:id="1271202214">
      <w:bodyDiv w:val="1"/>
      <w:marLeft w:val="0"/>
      <w:marRight w:val="0"/>
      <w:marTop w:val="0"/>
      <w:marBottom w:val="0"/>
      <w:divBdr>
        <w:top w:val="none" w:sz="0" w:space="0" w:color="auto"/>
        <w:left w:val="none" w:sz="0" w:space="0" w:color="auto"/>
        <w:bottom w:val="none" w:sz="0" w:space="0" w:color="auto"/>
        <w:right w:val="none" w:sz="0" w:space="0" w:color="auto"/>
      </w:divBdr>
    </w:div>
    <w:div w:id="1271281184">
      <w:bodyDiv w:val="1"/>
      <w:marLeft w:val="0"/>
      <w:marRight w:val="0"/>
      <w:marTop w:val="0"/>
      <w:marBottom w:val="0"/>
      <w:divBdr>
        <w:top w:val="none" w:sz="0" w:space="0" w:color="auto"/>
        <w:left w:val="none" w:sz="0" w:space="0" w:color="auto"/>
        <w:bottom w:val="none" w:sz="0" w:space="0" w:color="auto"/>
        <w:right w:val="none" w:sz="0" w:space="0" w:color="auto"/>
      </w:divBdr>
    </w:div>
    <w:div w:id="1271284233">
      <w:bodyDiv w:val="1"/>
      <w:marLeft w:val="0"/>
      <w:marRight w:val="0"/>
      <w:marTop w:val="0"/>
      <w:marBottom w:val="0"/>
      <w:divBdr>
        <w:top w:val="none" w:sz="0" w:space="0" w:color="auto"/>
        <w:left w:val="none" w:sz="0" w:space="0" w:color="auto"/>
        <w:bottom w:val="none" w:sz="0" w:space="0" w:color="auto"/>
        <w:right w:val="none" w:sz="0" w:space="0" w:color="auto"/>
      </w:divBdr>
    </w:div>
    <w:div w:id="1271666092">
      <w:bodyDiv w:val="1"/>
      <w:marLeft w:val="0"/>
      <w:marRight w:val="0"/>
      <w:marTop w:val="0"/>
      <w:marBottom w:val="0"/>
      <w:divBdr>
        <w:top w:val="none" w:sz="0" w:space="0" w:color="auto"/>
        <w:left w:val="none" w:sz="0" w:space="0" w:color="auto"/>
        <w:bottom w:val="none" w:sz="0" w:space="0" w:color="auto"/>
        <w:right w:val="none" w:sz="0" w:space="0" w:color="auto"/>
      </w:divBdr>
      <w:divsChild>
        <w:div w:id="756559020">
          <w:marLeft w:val="0"/>
          <w:marRight w:val="0"/>
          <w:marTop w:val="0"/>
          <w:marBottom w:val="0"/>
          <w:divBdr>
            <w:top w:val="none" w:sz="0" w:space="0" w:color="auto"/>
            <w:left w:val="none" w:sz="0" w:space="0" w:color="auto"/>
            <w:bottom w:val="none" w:sz="0" w:space="0" w:color="auto"/>
            <w:right w:val="single" w:sz="6" w:space="0" w:color="D2D4D6"/>
          </w:divBdr>
          <w:divsChild>
            <w:div w:id="1123576008">
              <w:marLeft w:val="0"/>
              <w:marRight w:val="0"/>
              <w:marTop w:val="0"/>
              <w:marBottom w:val="0"/>
              <w:divBdr>
                <w:top w:val="none" w:sz="0" w:space="0" w:color="auto"/>
                <w:left w:val="none" w:sz="0" w:space="0" w:color="auto"/>
                <w:bottom w:val="none" w:sz="0" w:space="0" w:color="auto"/>
                <w:right w:val="none" w:sz="0" w:space="0" w:color="auto"/>
              </w:divBdr>
            </w:div>
            <w:div w:id="1705520901">
              <w:marLeft w:val="0"/>
              <w:marRight w:val="0"/>
              <w:marTop w:val="0"/>
              <w:marBottom w:val="0"/>
              <w:divBdr>
                <w:top w:val="none" w:sz="0" w:space="0" w:color="auto"/>
                <w:left w:val="none" w:sz="0" w:space="0" w:color="auto"/>
                <w:bottom w:val="none" w:sz="0" w:space="0" w:color="auto"/>
                <w:right w:val="none" w:sz="0" w:space="0" w:color="auto"/>
              </w:divBdr>
            </w:div>
            <w:div w:id="17312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0057">
      <w:bodyDiv w:val="1"/>
      <w:marLeft w:val="0"/>
      <w:marRight w:val="0"/>
      <w:marTop w:val="0"/>
      <w:marBottom w:val="0"/>
      <w:divBdr>
        <w:top w:val="none" w:sz="0" w:space="0" w:color="auto"/>
        <w:left w:val="none" w:sz="0" w:space="0" w:color="auto"/>
        <w:bottom w:val="none" w:sz="0" w:space="0" w:color="auto"/>
        <w:right w:val="none" w:sz="0" w:space="0" w:color="auto"/>
      </w:divBdr>
    </w:div>
    <w:div w:id="1272279598">
      <w:bodyDiv w:val="1"/>
      <w:marLeft w:val="0"/>
      <w:marRight w:val="0"/>
      <w:marTop w:val="0"/>
      <w:marBottom w:val="0"/>
      <w:divBdr>
        <w:top w:val="none" w:sz="0" w:space="0" w:color="auto"/>
        <w:left w:val="none" w:sz="0" w:space="0" w:color="auto"/>
        <w:bottom w:val="none" w:sz="0" w:space="0" w:color="auto"/>
        <w:right w:val="none" w:sz="0" w:space="0" w:color="auto"/>
      </w:divBdr>
      <w:divsChild>
        <w:div w:id="1775325135">
          <w:marLeft w:val="0"/>
          <w:marRight w:val="0"/>
          <w:marTop w:val="0"/>
          <w:marBottom w:val="0"/>
          <w:divBdr>
            <w:top w:val="none" w:sz="0" w:space="0" w:color="auto"/>
            <w:left w:val="none" w:sz="0" w:space="0" w:color="auto"/>
            <w:bottom w:val="none" w:sz="0" w:space="0" w:color="auto"/>
            <w:right w:val="none" w:sz="0" w:space="0" w:color="auto"/>
          </w:divBdr>
          <w:divsChild>
            <w:div w:id="78041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92293">
      <w:bodyDiv w:val="1"/>
      <w:marLeft w:val="0"/>
      <w:marRight w:val="0"/>
      <w:marTop w:val="0"/>
      <w:marBottom w:val="0"/>
      <w:divBdr>
        <w:top w:val="none" w:sz="0" w:space="0" w:color="auto"/>
        <w:left w:val="none" w:sz="0" w:space="0" w:color="auto"/>
        <w:bottom w:val="none" w:sz="0" w:space="0" w:color="auto"/>
        <w:right w:val="none" w:sz="0" w:space="0" w:color="auto"/>
      </w:divBdr>
    </w:div>
    <w:div w:id="1272393106">
      <w:bodyDiv w:val="1"/>
      <w:marLeft w:val="0"/>
      <w:marRight w:val="0"/>
      <w:marTop w:val="0"/>
      <w:marBottom w:val="0"/>
      <w:divBdr>
        <w:top w:val="none" w:sz="0" w:space="0" w:color="auto"/>
        <w:left w:val="none" w:sz="0" w:space="0" w:color="auto"/>
        <w:bottom w:val="none" w:sz="0" w:space="0" w:color="auto"/>
        <w:right w:val="none" w:sz="0" w:space="0" w:color="auto"/>
      </w:divBdr>
    </w:div>
    <w:div w:id="1272470254">
      <w:bodyDiv w:val="1"/>
      <w:marLeft w:val="0"/>
      <w:marRight w:val="0"/>
      <w:marTop w:val="0"/>
      <w:marBottom w:val="0"/>
      <w:divBdr>
        <w:top w:val="none" w:sz="0" w:space="0" w:color="auto"/>
        <w:left w:val="none" w:sz="0" w:space="0" w:color="auto"/>
        <w:bottom w:val="none" w:sz="0" w:space="0" w:color="auto"/>
        <w:right w:val="none" w:sz="0" w:space="0" w:color="auto"/>
      </w:divBdr>
    </w:div>
    <w:div w:id="1272470545">
      <w:bodyDiv w:val="1"/>
      <w:marLeft w:val="0"/>
      <w:marRight w:val="0"/>
      <w:marTop w:val="0"/>
      <w:marBottom w:val="0"/>
      <w:divBdr>
        <w:top w:val="none" w:sz="0" w:space="0" w:color="auto"/>
        <w:left w:val="none" w:sz="0" w:space="0" w:color="auto"/>
        <w:bottom w:val="none" w:sz="0" w:space="0" w:color="auto"/>
        <w:right w:val="none" w:sz="0" w:space="0" w:color="auto"/>
      </w:divBdr>
    </w:div>
    <w:div w:id="1272513155">
      <w:bodyDiv w:val="1"/>
      <w:marLeft w:val="0"/>
      <w:marRight w:val="0"/>
      <w:marTop w:val="0"/>
      <w:marBottom w:val="0"/>
      <w:divBdr>
        <w:top w:val="none" w:sz="0" w:space="0" w:color="auto"/>
        <w:left w:val="none" w:sz="0" w:space="0" w:color="auto"/>
        <w:bottom w:val="none" w:sz="0" w:space="0" w:color="auto"/>
        <w:right w:val="none" w:sz="0" w:space="0" w:color="auto"/>
      </w:divBdr>
    </w:div>
    <w:div w:id="1272590718">
      <w:bodyDiv w:val="1"/>
      <w:marLeft w:val="0"/>
      <w:marRight w:val="0"/>
      <w:marTop w:val="0"/>
      <w:marBottom w:val="0"/>
      <w:divBdr>
        <w:top w:val="none" w:sz="0" w:space="0" w:color="auto"/>
        <w:left w:val="none" w:sz="0" w:space="0" w:color="auto"/>
        <w:bottom w:val="none" w:sz="0" w:space="0" w:color="auto"/>
        <w:right w:val="none" w:sz="0" w:space="0" w:color="auto"/>
      </w:divBdr>
      <w:divsChild>
        <w:div w:id="1661881004">
          <w:marLeft w:val="0"/>
          <w:marRight w:val="0"/>
          <w:marTop w:val="0"/>
          <w:marBottom w:val="0"/>
          <w:divBdr>
            <w:top w:val="none" w:sz="0" w:space="0" w:color="auto"/>
            <w:left w:val="none" w:sz="0" w:space="0" w:color="auto"/>
            <w:bottom w:val="none" w:sz="0" w:space="0" w:color="auto"/>
            <w:right w:val="none" w:sz="0" w:space="0" w:color="auto"/>
          </w:divBdr>
          <w:divsChild>
            <w:div w:id="450244307">
              <w:marLeft w:val="0"/>
              <w:marRight w:val="0"/>
              <w:marTop w:val="0"/>
              <w:marBottom w:val="75"/>
              <w:divBdr>
                <w:top w:val="none" w:sz="0" w:space="0" w:color="auto"/>
                <w:left w:val="none" w:sz="0" w:space="0" w:color="auto"/>
                <w:bottom w:val="none" w:sz="0" w:space="0" w:color="auto"/>
                <w:right w:val="none" w:sz="0" w:space="0" w:color="auto"/>
              </w:divBdr>
              <w:divsChild>
                <w:div w:id="272443981">
                  <w:marLeft w:val="0"/>
                  <w:marRight w:val="0"/>
                  <w:marTop w:val="0"/>
                  <w:marBottom w:val="0"/>
                  <w:divBdr>
                    <w:top w:val="none" w:sz="0" w:space="0" w:color="auto"/>
                    <w:left w:val="none" w:sz="0" w:space="0" w:color="auto"/>
                    <w:bottom w:val="none" w:sz="0" w:space="0" w:color="auto"/>
                    <w:right w:val="none" w:sz="0" w:space="0" w:color="auto"/>
                  </w:divBdr>
                </w:div>
              </w:divsChild>
            </w:div>
            <w:div w:id="963266872">
              <w:marLeft w:val="0"/>
              <w:marRight w:val="0"/>
              <w:marTop w:val="0"/>
              <w:marBottom w:val="75"/>
              <w:divBdr>
                <w:top w:val="none" w:sz="0" w:space="0" w:color="auto"/>
                <w:left w:val="none" w:sz="0" w:space="0" w:color="auto"/>
                <w:bottom w:val="none" w:sz="0" w:space="0" w:color="auto"/>
                <w:right w:val="none" w:sz="0" w:space="0" w:color="auto"/>
              </w:divBdr>
              <w:divsChild>
                <w:div w:id="203175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93037">
      <w:bodyDiv w:val="1"/>
      <w:marLeft w:val="0"/>
      <w:marRight w:val="0"/>
      <w:marTop w:val="0"/>
      <w:marBottom w:val="0"/>
      <w:divBdr>
        <w:top w:val="none" w:sz="0" w:space="0" w:color="auto"/>
        <w:left w:val="none" w:sz="0" w:space="0" w:color="auto"/>
        <w:bottom w:val="none" w:sz="0" w:space="0" w:color="auto"/>
        <w:right w:val="none" w:sz="0" w:space="0" w:color="auto"/>
      </w:divBdr>
    </w:div>
    <w:div w:id="1272593080">
      <w:bodyDiv w:val="1"/>
      <w:marLeft w:val="0"/>
      <w:marRight w:val="0"/>
      <w:marTop w:val="0"/>
      <w:marBottom w:val="0"/>
      <w:divBdr>
        <w:top w:val="none" w:sz="0" w:space="0" w:color="auto"/>
        <w:left w:val="none" w:sz="0" w:space="0" w:color="auto"/>
        <w:bottom w:val="none" w:sz="0" w:space="0" w:color="auto"/>
        <w:right w:val="none" w:sz="0" w:space="0" w:color="auto"/>
      </w:divBdr>
    </w:div>
    <w:div w:id="1272709640">
      <w:bodyDiv w:val="1"/>
      <w:marLeft w:val="0"/>
      <w:marRight w:val="0"/>
      <w:marTop w:val="0"/>
      <w:marBottom w:val="0"/>
      <w:divBdr>
        <w:top w:val="none" w:sz="0" w:space="0" w:color="auto"/>
        <w:left w:val="none" w:sz="0" w:space="0" w:color="auto"/>
        <w:bottom w:val="none" w:sz="0" w:space="0" w:color="auto"/>
        <w:right w:val="none" w:sz="0" w:space="0" w:color="auto"/>
      </w:divBdr>
    </w:div>
    <w:div w:id="1272737748">
      <w:bodyDiv w:val="1"/>
      <w:marLeft w:val="0"/>
      <w:marRight w:val="0"/>
      <w:marTop w:val="0"/>
      <w:marBottom w:val="0"/>
      <w:divBdr>
        <w:top w:val="none" w:sz="0" w:space="0" w:color="auto"/>
        <w:left w:val="none" w:sz="0" w:space="0" w:color="auto"/>
        <w:bottom w:val="none" w:sz="0" w:space="0" w:color="auto"/>
        <w:right w:val="none" w:sz="0" w:space="0" w:color="auto"/>
      </w:divBdr>
    </w:div>
    <w:div w:id="1273170382">
      <w:bodyDiv w:val="1"/>
      <w:marLeft w:val="0"/>
      <w:marRight w:val="0"/>
      <w:marTop w:val="0"/>
      <w:marBottom w:val="0"/>
      <w:divBdr>
        <w:top w:val="none" w:sz="0" w:space="0" w:color="auto"/>
        <w:left w:val="none" w:sz="0" w:space="0" w:color="auto"/>
        <w:bottom w:val="none" w:sz="0" w:space="0" w:color="auto"/>
        <w:right w:val="none" w:sz="0" w:space="0" w:color="auto"/>
      </w:divBdr>
      <w:divsChild>
        <w:div w:id="1272519243">
          <w:marLeft w:val="0"/>
          <w:marRight w:val="0"/>
          <w:marTop w:val="0"/>
          <w:marBottom w:val="0"/>
          <w:divBdr>
            <w:top w:val="none" w:sz="0" w:space="0" w:color="auto"/>
            <w:left w:val="none" w:sz="0" w:space="0" w:color="auto"/>
            <w:bottom w:val="none" w:sz="0" w:space="0" w:color="auto"/>
            <w:right w:val="none" w:sz="0" w:space="0" w:color="auto"/>
          </w:divBdr>
        </w:div>
      </w:divsChild>
    </w:div>
    <w:div w:id="1273172470">
      <w:bodyDiv w:val="1"/>
      <w:marLeft w:val="0"/>
      <w:marRight w:val="0"/>
      <w:marTop w:val="0"/>
      <w:marBottom w:val="0"/>
      <w:divBdr>
        <w:top w:val="none" w:sz="0" w:space="0" w:color="auto"/>
        <w:left w:val="none" w:sz="0" w:space="0" w:color="auto"/>
        <w:bottom w:val="none" w:sz="0" w:space="0" w:color="auto"/>
        <w:right w:val="none" w:sz="0" w:space="0" w:color="auto"/>
      </w:divBdr>
    </w:div>
    <w:div w:id="1273173458">
      <w:bodyDiv w:val="1"/>
      <w:marLeft w:val="0"/>
      <w:marRight w:val="0"/>
      <w:marTop w:val="0"/>
      <w:marBottom w:val="0"/>
      <w:divBdr>
        <w:top w:val="none" w:sz="0" w:space="0" w:color="auto"/>
        <w:left w:val="none" w:sz="0" w:space="0" w:color="auto"/>
        <w:bottom w:val="none" w:sz="0" w:space="0" w:color="auto"/>
        <w:right w:val="none" w:sz="0" w:space="0" w:color="auto"/>
      </w:divBdr>
    </w:div>
    <w:div w:id="1273441884">
      <w:bodyDiv w:val="1"/>
      <w:marLeft w:val="0"/>
      <w:marRight w:val="0"/>
      <w:marTop w:val="0"/>
      <w:marBottom w:val="0"/>
      <w:divBdr>
        <w:top w:val="none" w:sz="0" w:space="0" w:color="auto"/>
        <w:left w:val="none" w:sz="0" w:space="0" w:color="auto"/>
        <w:bottom w:val="none" w:sz="0" w:space="0" w:color="auto"/>
        <w:right w:val="none" w:sz="0" w:space="0" w:color="auto"/>
      </w:divBdr>
    </w:div>
    <w:div w:id="1273593099">
      <w:bodyDiv w:val="1"/>
      <w:marLeft w:val="0"/>
      <w:marRight w:val="0"/>
      <w:marTop w:val="0"/>
      <w:marBottom w:val="0"/>
      <w:divBdr>
        <w:top w:val="none" w:sz="0" w:space="0" w:color="auto"/>
        <w:left w:val="none" w:sz="0" w:space="0" w:color="auto"/>
        <w:bottom w:val="none" w:sz="0" w:space="0" w:color="auto"/>
        <w:right w:val="none" w:sz="0" w:space="0" w:color="auto"/>
      </w:divBdr>
    </w:div>
    <w:div w:id="1273635298">
      <w:bodyDiv w:val="1"/>
      <w:marLeft w:val="0"/>
      <w:marRight w:val="0"/>
      <w:marTop w:val="0"/>
      <w:marBottom w:val="0"/>
      <w:divBdr>
        <w:top w:val="none" w:sz="0" w:space="0" w:color="auto"/>
        <w:left w:val="none" w:sz="0" w:space="0" w:color="auto"/>
        <w:bottom w:val="none" w:sz="0" w:space="0" w:color="auto"/>
        <w:right w:val="none" w:sz="0" w:space="0" w:color="auto"/>
      </w:divBdr>
    </w:div>
    <w:div w:id="1273703192">
      <w:bodyDiv w:val="1"/>
      <w:marLeft w:val="0"/>
      <w:marRight w:val="0"/>
      <w:marTop w:val="0"/>
      <w:marBottom w:val="0"/>
      <w:divBdr>
        <w:top w:val="none" w:sz="0" w:space="0" w:color="auto"/>
        <w:left w:val="none" w:sz="0" w:space="0" w:color="auto"/>
        <w:bottom w:val="none" w:sz="0" w:space="0" w:color="auto"/>
        <w:right w:val="none" w:sz="0" w:space="0" w:color="auto"/>
      </w:divBdr>
    </w:div>
    <w:div w:id="1273901819">
      <w:bodyDiv w:val="1"/>
      <w:marLeft w:val="0"/>
      <w:marRight w:val="0"/>
      <w:marTop w:val="0"/>
      <w:marBottom w:val="0"/>
      <w:divBdr>
        <w:top w:val="none" w:sz="0" w:space="0" w:color="auto"/>
        <w:left w:val="none" w:sz="0" w:space="0" w:color="auto"/>
        <w:bottom w:val="none" w:sz="0" w:space="0" w:color="auto"/>
        <w:right w:val="none" w:sz="0" w:space="0" w:color="auto"/>
      </w:divBdr>
    </w:div>
    <w:div w:id="1273971432">
      <w:bodyDiv w:val="1"/>
      <w:marLeft w:val="0"/>
      <w:marRight w:val="0"/>
      <w:marTop w:val="0"/>
      <w:marBottom w:val="0"/>
      <w:divBdr>
        <w:top w:val="none" w:sz="0" w:space="0" w:color="auto"/>
        <w:left w:val="none" w:sz="0" w:space="0" w:color="auto"/>
        <w:bottom w:val="none" w:sz="0" w:space="0" w:color="auto"/>
        <w:right w:val="none" w:sz="0" w:space="0" w:color="auto"/>
      </w:divBdr>
    </w:div>
    <w:div w:id="1274097599">
      <w:bodyDiv w:val="1"/>
      <w:marLeft w:val="0"/>
      <w:marRight w:val="0"/>
      <w:marTop w:val="0"/>
      <w:marBottom w:val="0"/>
      <w:divBdr>
        <w:top w:val="none" w:sz="0" w:space="0" w:color="auto"/>
        <w:left w:val="none" w:sz="0" w:space="0" w:color="auto"/>
        <w:bottom w:val="none" w:sz="0" w:space="0" w:color="auto"/>
        <w:right w:val="none" w:sz="0" w:space="0" w:color="auto"/>
      </w:divBdr>
      <w:divsChild>
        <w:div w:id="605237265">
          <w:marLeft w:val="340"/>
          <w:marRight w:val="0"/>
          <w:marTop w:val="0"/>
          <w:marBottom w:val="0"/>
          <w:divBdr>
            <w:top w:val="none" w:sz="0" w:space="0" w:color="auto"/>
            <w:left w:val="none" w:sz="0" w:space="0" w:color="auto"/>
            <w:bottom w:val="none" w:sz="0" w:space="0" w:color="auto"/>
            <w:right w:val="none" w:sz="0" w:space="0" w:color="auto"/>
          </w:divBdr>
          <w:divsChild>
            <w:div w:id="1932737040">
              <w:marLeft w:val="0"/>
              <w:marRight w:val="0"/>
              <w:marTop w:val="113"/>
              <w:marBottom w:val="0"/>
              <w:divBdr>
                <w:top w:val="none" w:sz="0" w:space="0" w:color="auto"/>
                <w:left w:val="none" w:sz="0" w:space="0" w:color="auto"/>
                <w:bottom w:val="none" w:sz="0" w:space="0" w:color="auto"/>
                <w:right w:val="none" w:sz="0" w:space="0" w:color="auto"/>
              </w:divBdr>
            </w:div>
            <w:div w:id="65810534">
              <w:marLeft w:val="340"/>
              <w:marRight w:val="0"/>
              <w:marTop w:val="0"/>
              <w:marBottom w:val="272"/>
              <w:divBdr>
                <w:top w:val="none" w:sz="0" w:space="5" w:color="auto"/>
                <w:left w:val="single" w:sz="4" w:space="18" w:color="CCCCCC"/>
                <w:bottom w:val="none" w:sz="0" w:space="9" w:color="auto"/>
                <w:right w:val="none" w:sz="0" w:space="0" w:color="auto"/>
              </w:divBdr>
              <w:divsChild>
                <w:div w:id="174391640">
                  <w:marLeft w:val="0"/>
                  <w:marRight w:val="0"/>
                  <w:marTop w:val="0"/>
                  <w:marBottom w:val="0"/>
                  <w:divBdr>
                    <w:top w:val="none" w:sz="0" w:space="0" w:color="auto"/>
                    <w:left w:val="none" w:sz="0" w:space="0" w:color="auto"/>
                    <w:bottom w:val="none" w:sz="0" w:space="0" w:color="auto"/>
                    <w:right w:val="none" w:sz="0" w:space="0" w:color="auto"/>
                  </w:divBdr>
                </w:div>
              </w:divsChild>
            </w:div>
            <w:div w:id="1505439849">
              <w:marLeft w:val="0"/>
              <w:marRight w:val="0"/>
              <w:marTop w:val="0"/>
              <w:marBottom w:val="0"/>
              <w:divBdr>
                <w:top w:val="none" w:sz="0" w:space="0" w:color="auto"/>
                <w:left w:val="none" w:sz="0" w:space="0" w:color="auto"/>
                <w:bottom w:val="none" w:sz="0" w:space="0" w:color="auto"/>
                <w:right w:val="none" w:sz="0" w:space="0" w:color="auto"/>
              </w:divBdr>
              <w:divsChild>
                <w:div w:id="1003583516">
                  <w:marLeft w:val="340"/>
                  <w:marRight w:val="0"/>
                  <w:marTop w:val="0"/>
                  <w:marBottom w:val="272"/>
                  <w:divBdr>
                    <w:top w:val="none" w:sz="0" w:space="5" w:color="auto"/>
                    <w:left w:val="single" w:sz="4" w:space="18" w:color="CCCCCC"/>
                    <w:bottom w:val="none" w:sz="0" w:space="9" w:color="auto"/>
                    <w:right w:val="none" w:sz="0" w:space="0" w:color="auto"/>
                  </w:divBdr>
                  <w:divsChild>
                    <w:div w:id="475532277">
                      <w:marLeft w:val="0"/>
                      <w:marRight w:val="0"/>
                      <w:marTop w:val="0"/>
                      <w:marBottom w:val="0"/>
                      <w:divBdr>
                        <w:top w:val="none" w:sz="0" w:space="0" w:color="auto"/>
                        <w:left w:val="none" w:sz="0" w:space="0" w:color="auto"/>
                        <w:bottom w:val="none" w:sz="0" w:space="0" w:color="auto"/>
                        <w:right w:val="none" w:sz="0" w:space="0" w:color="auto"/>
                      </w:divBdr>
                      <w:divsChild>
                        <w:div w:id="1294095156">
                          <w:marLeft w:val="136"/>
                          <w:marRight w:val="0"/>
                          <w:marTop w:val="0"/>
                          <w:marBottom w:val="113"/>
                          <w:divBdr>
                            <w:top w:val="none" w:sz="0" w:space="0" w:color="auto"/>
                            <w:left w:val="none" w:sz="0" w:space="0" w:color="auto"/>
                            <w:bottom w:val="none" w:sz="0" w:space="0" w:color="auto"/>
                            <w:right w:val="none" w:sz="0" w:space="0" w:color="auto"/>
                          </w:divBdr>
                        </w:div>
                      </w:divsChild>
                    </w:div>
                  </w:divsChild>
                </w:div>
                <w:div w:id="1261913015">
                  <w:marLeft w:val="340"/>
                  <w:marRight w:val="0"/>
                  <w:marTop w:val="0"/>
                  <w:marBottom w:val="272"/>
                  <w:divBdr>
                    <w:top w:val="none" w:sz="0" w:space="5" w:color="auto"/>
                    <w:left w:val="single" w:sz="4" w:space="18" w:color="CCCCCC"/>
                    <w:bottom w:val="none" w:sz="0" w:space="9" w:color="auto"/>
                    <w:right w:val="none" w:sz="0" w:space="0" w:color="auto"/>
                  </w:divBdr>
                  <w:divsChild>
                    <w:div w:id="1157651671">
                      <w:marLeft w:val="0"/>
                      <w:marRight w:val="0"/>
                      <w:marTop w:val="0"/>
                      <w:marBottom w:val="0"/>
                      <w:divBdr>
                        <w:top w:val="none" w:sz="0" w:space="0" w:color="auto"/>
                        <w:left w:val="none" w:sz="0" w:space="0" w:color="auto"/>
                        <w:bottom w:val="none" w:sz="0" w:space="0" w:color="auto"/>
                        <w:right w:val="none" w:sz="0" w:space="0" w:color="auto"/>
                      </w:divBdr>
                      <w:divsChild>
                        <w:div w:id="6828457">
                          <w:marLeft w:val="136"/>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 w:id="878321581">
              <w:marLeft w:val="0"/>
              <w:marRight w:val="0"/>
              <w:marTop w:val="0"/>
              <w:marBottom w:val="340"/>
              <w:divBdr>
                <w:top w:val="none" w:sz="0" w:space="0" w:color="auto"/>
                <w:left w:val="none" w:sz="0" w:space="0" w:color="auto"/>
                <w:bottom w:val="none" w:sz="0" w:space="0" w:color="auto"/>
                <w:right w:val="none" w:sz="0" w:space="0" w:color="auto"/>
              </w:divBdr>
              <w:divsChild>
                <w:div w:id="1424455633">
                  <w:marLeft w:val="0"/>
                  <w:marRight w:val="170"/>
                  <w:marTop w:val="0"/>
                  <w:marBottom w:val="0"/>
                  <w:divBdr>
                    <w:top w:val="none" w:sz="0" w:space="0" w:color="auto"/>
                    <w:left w:val="none" w:sz="0" w:space="0" w:color="auto"/>
                    <w:bottom w:val="none" w:sz="0" w:space="0" w:color="auto"/>
                    <w:right w:val="none" w:sz="0" w:space="0" w:color="auto"/>
                  </w:divBdr>
                </w:div>
              </w:divsChild>
            </w:div>
            <w:div w:id="1043406446">
              <w:marLeft w:val="0"/>
              <w:marRight w:val="0"/>
              <w:marTop w:val="0"/>
              <w:marBottom w:val="227"/>
              <w:divBdr>
                <w:top w:val="none" w:sz="0" w:space="0" w:color="auto"/>
                <w:left w:val="none" w:sz="0" w:space="0" w:color="auto"/>
                <w:bottom w:val="single" w:sz="4" w:space="3" w:color="CCCCCC"/>
                <w:right w:val="none" w:sz="0" w:space="0" w:color="auto"/>
              </w:divBdr>
            </w:div>
            <w:div w:id="690302689">
              <w:marLeft w:val="340"/>
              <w:marRight w:val="0"/>
              <w:marTop w:val="0"/>
              <w:marBottom w:val="227"/>
              <w:divBdr>
                <w:top w:val="none" w:sz="0" w:space="0" w:color="auto"/>
                <w:left w:val="none" w:sz="0" w:space="0" w:color="auto"/>
                <w:bottom w:val="none" w:sz="0" w:space="0" w:color="auto"/>
                <w:right w:val="none" w:sz="0" w:space="0" w:color="auto"/>
              </w:divBdr>
            </w:div>
            <w:div w:id="2015911783">
              <w:marLeft w:val="170"/>
              <w:marRight w:val="0"/>
              <w:marTop w:val="0"/>
              <w:marBottom w:val="113"/>
              <w:divBdr>
                <w:top w:val="none" w:sz="0" w:space="0" w:color="auto"/>
                <w:left w:val="none" w:sz="0" w:space="0" w:color="auto"/>
                <w:bottom w:val="none" w:sz="0" w:space="0" w:color="auto"/>
                <w:right w:val="none" w:sz="0" w:space="0" w:color="auto"/>
              </w:divBdr>
            </w:div>
          </w:divsChild>
        </w:div>
      </w:divsChild>
    </w:div>
    <w:div w:id="1274282610">
      <w:bodyDiv w:val="1"/>
      <w:marLeft w:val="0"/>
      <w:marRight w:val="0"/>
      <w:marTop w:val="0"/>
      <w:marBottom w:val="0"/>
      <w:divBdr>
        <w:top w:val="none" w:sz="0" w:space="0" w:color="auto"/>
        <w:left w:val="none" w:sz="0" w:space="0" w:color="auto"/>
        <w:bottom w:val="none" w:sz="0" w:space="0" w:color="auto"/>
        <w:right w:val="none" w:sz="0" w:space="0" w:color="auto"/>
      </w:divBdr>
    </w:div>
    <w:div w:id="1274282650">
      <w:bodyDiv w:val="1"/>
      <w:marLeft w:val="0"/>
      <w:marRight w:val="0"/>
      <w:marTop w:val="0"/>
      <w:marBottom w:val="0"/>
      <w:divBdr>
        <w:top w:val="none" w:sz="0" w:space="0" w:color="auto"/>
        <w:left w:val="none" w:sz="0" w:space="0" w:color="auto"/>
        <w:bottom w:val="none" w:sz="0" w:space="0" w:color="auto"/>
        <w:right w:val="none" w:sz="0" w:space="0" w:color="auto"/>
      </w:divBdr>
    </w:div>
    <w:div w:id="1274482217">
      <w:bodyDiv w:val="1"/>
      <w:marLeft w:val="0"/>
      <w:marRight w:val="0"/>
      <w:marTop w:val="0"/>
      <w:marBottom w:val="0"/>
      <w:divBdr>
        <w:top w:val="none" w:sz="0" w:space="0" w:color="auto"/>
        <w:left w:val="none" w:sz="0" w:space="0" w:color="auto"/>
        <w:bottom w:val="none" w:sz="0" w:space="0" w:color="auto"/>
        <w:right w:val="none" w:sz="0" w:space="0" w:color="auto"/>
      </w:divBdr>
    </w:div>
    <w:div w:id="1274555143">
      <w:bodyDiv w:val="1"/>
      <w:marLeft w:val="0"/>
      <w:marRight w:val="0"/>
      <w:marTop w:val="0"/>
      <w:marBottom w:val="0"/>
      <w:divBdr>
        <w:top w:val="none" w:sz="0" w:space="0" w:color="auto"/>
        <w:left w:val="none" w:sz="0" w:space="0" w:color="auto"/>
        <w:bottom w:val="none" w:sz="0" w:space="0" w:color="auto"/>
        <w:right w:val="none" w:sz="0" w:space="0" w:color="auto"/>
      </w:divBdr>
    </w:div>
    <w:div w:id="1274633636">
      <w:bodyDiv w:val="1"/>
      <w:marLeft w:val="0"/>
      <w:marRight w:val="0"/>
      <w:marTop w:val="0"/>
      <w:marBottom w:val="0"/>
      <w:divBdr>
        <w:top w:val="none" w:sz="0" w:space="0" w:color="auto"/>
        <w:left w:val="none" w:sz="0" w:space="0" w:color="auto"/>
        <w:bottom w:val="none" w:sz="0" w:space="0" w:color="auto"/>
        <w:right w:val="none" w:sz="0" w:space="0" w:color="auto"/>
      </w:divBdr>
    </w:div>
    <w:div w:id="1274634914">
      <w:bodyDiv w:val="1"/>
      <w:marLeft w:val="0"/>
      <w:marRight w:val="0"/>
      <w:marTop w:val="0"/>
      <w:marBottom w:val="0"/>
      <w:divBdr>
        <w:top w:val="none" w:sz="0" w:space="0" w:color="auto"/>
        <w:left w:val="none" w:sz="0" w:space="0" w:color="auto"/>
        <w:bottom w:val="none" w:sz="0" w:space="0" w:color="auto"/>
        <w:right w:val="none" w:sz="0" w:space="0" w:color="auto"/>
      </w:divBdr>
    </w:div>
    <w:div w:id="1274677464">
      <w:bodyDiv w:val="1"/>
      <w:marLeft w:val="0"/>
      <w:marRight w:val="0"/>
      <w:marTop w:val="0"/>
      <w:marBottom w:val="0"/>
      <w:divBdr>
        <w:top w:val="none" w:sz="0" w:space="0" w:color="auto"/>
        <w:left w:val="none" w:sz="0" w:space="0" w:color="auto"/>
        <w:bottom w:val="none" w:sz="0" w:space="0" w:color="auto"/>
        <w:right w:val="none" w:sz="0" w:space="0" w:color="auto"/>
      </w:divBdr>
    </w:div>
    <w:div w:id="1274747474">
      <w:bodyDiv w:val="1"/>
      <w:marLeft w:val="0"/>
      <w:marRight w:val="0"/>
      <w:marTop w:val="0"/>
      <w:marBottom w:val="0"/>
      <w:divBdr>
        <w:top w:val="none" w:sz="0" w:space="0" w:color="auto"/>
        <w:left w:val="none" w:sz="0" w:space="0" w:color="auto"/>
        <w:bottom w:val="none" w:sz="0" w:space="0" w:color="auto"/>
        <w:right w:val="none" w:sz="0" w:space="0" w:color="auto"/>
      </w:divBdr>
      <w:divsChild>
        <w:div w:id="1210805464">
          <w:marLeft w:val="0"/>
          <w:marRight w:val="0"/>
          <w:marTop w:val="0"/>
          <w:marBottom w:val="0"/>
          <w:divBdr>
            <w:top w:val="none" w:sz="0" w:space="0" w:color="auto"/>
            <w:left w:val="none" w:sz="0" w:space="0" w:color="auto"/>
            <w:bottom w:val="none" w:sz="0" w:space="0" w:color="auto"/>
            <w:right w:val="none" w:sz="0" w:space="0" w:color="auto"/>
          </w:divBdr>
        </w:div>
      </w:divsChild>
    </w:div>
    <w:div w:id="1274747957">
      <w:bodyDiv w:val="1"/>
      <w:marLeft w:val="0"/>
      <w:marRight w:val="0"/>
      <w:marTop w:val="0"/>
      <w:marBottom w:val="0"/>
      <w:divBdr>
        <w:top w:val="none" w:sz="0" w:space="0" w:color="auto"/>
        <w:left w:val="none" w:sz="0" w:space="0" w:color="auto"/>
        <w:bottom w:val="none" w:sz="0" w:space="0" w:color="auto"/>
        <w:right w:val="none" w:sz="0" w:space="0" w:color="auto"/>
      </w:divBdr>
    </w:div>
    <w:div w:id="1274820035">
      <w:bodyDiv w:val="1"/>
      <w:marLeft w:val="0"/>
      <w:marRight w:val="0"/>
      <w:marTop w:val="0"/>
      <w:marBottom w:val="0"/>
      <w:divBdr>
        <w:top w:val="none" w:sz="0" w:space="0" w:color="auto"/>
        <w:left w:val="none" w:sz="0" w:space="0" w:color="auto"/>
        <w:bottom w:val="none" w:sz="0" w:space="0" w:color="auto"/>
        <w:right w:val="none" w:sz="0" w:space="0" w:color="auto"/>
      </w:divBdr>
    </w:div>
    <w:div w:id="1274897141">
      <w:bodyDiv w:val="1"/>
      <w:marLeft w:val="0"/>
      <w:marRight w:val="0"/>
      <w:marTop w:val="0"/>
      <w:marBottom w:val="0"/>
      <w:divBdr>
        <w:top w:val="none" w:sz="0" w:space="0" w:color="auto"/>
        <w:left w:val="none" w:sz="0" w:space="0" w:color="auto"/>
        <w:bottom w:val="none" w:sz="0" w:space="0" w:color="auto"/>
        <w:right w:val="none" w:sz="0" w:space="0" w:color="auto"/>
      </w:divBdr>
    </w:div>
    <w:div w:id="1274899314">
      <w:bodyDiv w:val="1"/>
      <w:marLeft w:val="0"/>
      <w:marRight w:val="0"/>
      <w:marTop w:val="0"/>
      <w:marBottom w:val="0"/>
      <w:divBdr>
        <w:top w:val="none" w:sz="0" w:space="0" w:color="auto"/>
        <w:left w:val="none" w:sz="0" w:space="0" w:color="auto"/>
        <w:bottom w:val="none" w:sz="0" w:space="0" w:color="auto"/>
        <w:right w:val="none" w:sz="0" w:space="0" w:color="auto"/>
      </w:divBdr>
    </w:div>
    <w:div w:id="1274900385">
      <w:bodyDiv w:val="1"/>
      <w:marLeft w:val="0"/>
      <w:marRight w:val="0"/>
      <w:marTop w:val="0"/>
      <w:marBottom w:val="0"/>
      <w:divBdr>
        <w:top w:val="none" w:sz="0" w:space="0" w:color="auto"/>
        <w:left w:val="none" w:sz="0" w:space="0" w:color="auto"/>
        <w:bottom w:val="none" w:sz="0" w:space="0" w:color="auto"/>
        <w:right w:val="none" w:sz="0" w:space="0" w:color="auto"/>
      </w:divBdr>
    </w:div>
    <w:div w:id="1274901412">
      <w:bodyDiv w:val="1"/>
      <w:marLeft w:val="0"/>
      <w:marRight w:val="0"/>
      <w:marTop w:val="0"/>
      <w:marBottom w:val="0"/>
      <w:divBdr>
        <w:top w:val="none" w:sz="0" w:space="0" w:color="auto"/>
        <w:left w:val="none" w:sz="0" w:space="0" w:color="auto"/>
        <w:bottom w:val="none" w:sz="0" w:space="0" w:color="auto"/>
        <w:right w:val="none" w:sz="0" w:space="0" w:color="auto"/>
      </w:divBdr>
    </w:div>
    <w:div w:id="1275021195">
      <w:bodyDiv w:val="1"/>
      <w:marLeft w:val="0"/>
      <w:marRight w:val="0"/>
      <w:marTop w:val="0"/>
      <w:marBottom w:val="0"/>
      <w:divBdr>
        <w:top w:val="none" w:sz="0" w:space="0" w:color="auto"/>
        <w:left w:val="none" w:sz="0" w:space="0" w:color="auto"/>
        <w:bottom w:val="none" w:sz="0" w:space="0" w:color="auto"/>
        <w:right w:val="none" w:sz="0" w:space="0" w:color="auto"/>
      </w:divBdr>
    </w:div>
    <w:div w:id="1275215813">
      <w:bodyDiv w:val="1"/>
      <w:marLeft w:val="0"/>
      <w:marRight w:val="0"/>
      <w:marTop w:val="0"/>
      <w:marBottom w:val="0"/>
      <w:divBdr>
        <w:top w:val="none" w:sz="0" w:space="0" w:color="auto"/>
        <w:left w:val="none" w:sz="0" w:space="0" w:color="auto"/>
        <w:bottom w:val="none" w:sz="0" w:space="0" w:color="auto"/>
        <w:right w:val="none" w:sz="0" w:space="0" w:color="auto"/>
      </w:divBdr>
    </w:div>
    <w:div w:id="1275284680">
      <w:bodyDiv w:val="1"/>
      <w:marLeft w:val="0"/>
      <w:marRight w:val="0"/>
      <w:marTop w:val="0"/>
      <w:marBottom w:val="0"/>
      <w:divBdr>
        <w:top w:val="none" w:sz="0" w:space="0" w:color="auto"/>
        <w:left w:val="none" w:sz="0" w:space="0" w:color="auto"/>
        <w:bottom w:val="none" w:sz="0" w:space="0" w:color="auto"/>
        <w:right w:val="none" w:sz="0" w:space="0" w:color="auto"/>
      </w:divBdr>
    </w:div>
    <w:div w:id="1275359511">
      <w:bodyDiv w:val="1"/>
      <w:marLeft w:val="0"/>
      <w:marRight w:val="0"/>
      <w:marTop w:val="0"/>
      <w:marBottom w:val="0"/>
      <w:divBdr>
        <w:top w:val="none" w:sz="0" w:space="0" w:color="auto"/>
        <w:left w:val="none" w:sz="0" w:space="0" w:color="auto"/>
        <w:bottom w:val="none" w:sz="0" w:space="0" w:color="auto"/>
        <w:right w:val="none" w:sz="0" w:space="0" w:color="auto"/>
      </w:divBdr>
    </w:div>
    <w:div w:id="1275406400">
      <w:bodyDiv w:val="1"/>
      <w:marLeft w:val="0"/>
      <w:marRight w:val="0"/>
      <w:marTop w:val="0"/>
      <w:marBottom w:val="0"/>
      <w:divBdr>
        <w:top w:val="none" w:sz="0" w:space="0" w:color="auto"/>
        <w:left w:val="none" w:sz="0" w:space="0" w:color="auto"/>
        <w:bottom w:val="none" w:sz="0" w:space="0" w:color="auto"/>
        <w:right w:val="none" w:sz="0" w:space="0" w:color="auto"/>
      </w:divBdr>
    </w:div>
    <w:div w:id="1275556064">
      <w:bodyDiv w:val="1"/>
      <w:marLeft w:val="0"/>
      <w:marRight w:val="0"/>
      <w:marTop w:val="0"/>
      <w:marBottom w:val="0"/>
      <w:divBdr>
        <w:top w:val="none" w:sz="0" w:space="0" w:color="auto"/>
        <w:left w:val="none" w:sz="0" w:space="0" w:color="auto"/>
        <w:bottom w:val="none" w:sz="0" w:space="0" w:color="auto"/>
        <w:right w:val="none" w:sz="0" w:space="0" w:color="auto"/>
      </w:divBdr>
    </w:div>
    <w:div w:id="1275593251">
      <w:bodyDiv w:val="1"/>
      <w:marLeft w:val="0"/>
      <w:marRight w:val="0"/>
      <w:marTop w:val="0"/>
      <w:marBottom w:val="0"/>
      <w:divBdr>
        <w:top w:val="none" w:sz="0" w:space="0" w:color="auto"/>
        <w:left w:val="none" w:sz="0" w:space="0" w:color="auto"/>
        <w:bottom w:val="none" w:sz="0" w:space="0" w:color="auto"/>
        <w:right w:val="none" w:sz="0" w:space="0" w:color="auto"/>
      </w:divBdr>
    </w:div>
    <w:div w:id="1275593632">
      <w:bodyDiv w:val="1"/>
      <w:marLeft w:val="0"/>
      <w:marRight w:val="0"/>
      <w:marTop w:val="0"/>
      <w:marBottom w:val="0"/>
      <w:divBdr>
        <w:top w:val="none" w:sz="0" w:space="0" w:color="auto"/>
        <w:left w:val="none" w:sz="0" w:space="0" w:color="auto"/>
        <w:bottom w:val="none" w:sz="0" w:space="0" w:color="auto"/>
        <w:right w:val="none" w:sz="0" w:space="0" w:color="auto"/>
      </w:divBdr>
    </w:div>
    <w:div w:id="1275596914">
      <w:bodyDiv w:val="1"/>
      <w:marLeft w:val="0"/>
      <w:marRight w:val="0"/>
      <w:marTop w:val="0"/>
      <w:marBottom w:val="0"/>
      <w:divBdr>
        <w:top w:val="none" w:sz="0" w:space="0" w:color="auto"/>
        <w:left w:val="none" w:sz="0" w:space="0" w:color="auto"/>
        <w:bottom w:val="none" w:sz="0" w:space="0" w:color="auto"/>
        <w:right w:val="none" w:sz="0" w:space="0" w:color="auto"/>
      </w:divBdr>
    </w:div>
    <w:div w:id="1275789615">
      <w:bodyDiv w:val="1"/>
      <w:marLeft w:val="0"/>
      <w:marRight w:val="0"/>
      <w:marTop w:val="0"/>
      <w:marBottom w:val="0"/>
      <w:divBdr>
        <w:top w:val="none" w:sz="0" w:space="0" w:color="auto"/>
        <w:left w:val="none" w:sz="0" w:space="0" w:color="auto"/>
        <w:bottom w:val="none" w:sz="0" w:space="0" w:color="auto"/>
        <w:right w:val="none" w:sz="0" w:space="0" w:color="auto"/>
      </w:divBdr>
    </w:div>
    <w:div w:id="1275869950">
      <w:bodyDiv w:val="1"/>
      <w:marLeft w:val="0"/>
      <w:marRight w:val="0"/>
      <w:marTop w:val="0"/>
      <w:marBottom w:val="0"/>
      <w:divBdr>
        <w:top w:val="none" w:sz="0" w:space="0" w:color="auto"/>
        <w:left w:val="none" w:sz="0" w:space="0" w:color="auto"/>
        <w:bottom w:val="none" w:sz="0" w:space="0" w:color="auto"/>
        <w:right w:val="none" w:sz="0" w:space="0" w:color="auto"/>
      </w:divBdr>
    </w:div>
    <w:div w:id="1275943476">
      <w:bodyDiv w:val="1"/>
      <w:marLeft w:val="0"/>
      <w:marRight w:val="0"/>
      <w:marTop w:val="0"/>
      <w:marBottom w:val="0"/>
      <w:divBdr>
        <w:top w:val="none" w:sz="0" w:space="0" w:color="auto"/>
        <w:left w:val="none" w:sz="0" w:space="0" w:color="auto"/>
        <w:bottom w:val="none" w:sz="0" w:space="0" w:color="auto"/>
        <w:right w:val="none" w:sz="0" w:space="0" w:color="auto"/>
      </w:divBdr>
    </w:div>
    <w:div w:id="1275944415">
      <w:bodyDiv w:val="1"/>
      <w:marLeft w:val="0"/>
      <w:marRight w:val="0"/>
      <w:marTop w:val="0"/>
      <w:marBottom w:val="0"/>
      <w:divBdr>
        <w:top w:val="none" w:sz="0" w:space="0" w:color="auto"/>
        <w:left w:val="none" w:sz="0" w:space="0" w:color="auto"/>
        <w:bottom w:val="none" w:sz="0" w:space="0" w:color="auto"/>
        <w:right w:val="none" w:sz="0" w:space="0" w:color="auto"/>
      </w:divBdr>
    </w:div>
    <w:div w:id="1276405204">
      <w:bodyDiv w:val="1"/>
      <w:marLeft w:val="0"/>
      <w:marRight w:val="0"/>
      <w:marTop w:val="0"/>
      <w:marBottom w:val="0"/>
      <w:divBdr>
        <w:top w:val="none" w:sz="0" w:space="0" w:color="auto"/>
        <w:left w:val="none" w:sz="0" w:space="0" w:color="auto"/>
        <w:bottom w:val="none" w:sz="0" w:space="0" w:color="auto"/>
        <w:right w:val="none" w:sz="0" w:space="0" w:color="auto"/>
      </w:divBdr>
    </w:div>
    <w:div w:id="1276447806">
      <w:bodyDiv w:val="1"/>
      <w:marLeft w:val="0"/>
      <w:marRight w:val="0"/>
      <w:marTop w:val="0"/>
      <w:marBottom w:val="0"/>
      <w:divBdr>
        <w:top w:val="none" w:sz="0" w:space="0" w:color="auto"/>
        <w:left w:val="none" w:sz="0" w:space="0" w:color="auto"/>
        <w:bottom w:val="none" w:sz="0" w:space="0" w:color="auto"/>
        <w:right w:val="none" w:sz="0" w:space="0" w:color="auto"/>
      </w:divBdr>
    </w:div>
    <w:div w:id="1276599348">
      <w:bodyDiv w:val="1"/>
      <w:marLeft w:val="0"/>
      <w:marRight w:val="0"/>
      <w:marTop w:val="0"/>
      <w:marBottom w:val="0"/>
      <w:divBdr>
        <w:top w:val="none" w:sz="0" w:space="0" w:color="auto"/>
        <w:left w:val="none" w:sz="0" w:space="0" w:color="auto"/>
        <w:bottom w:val="none" w:sz="0" w:space="0" w:color="auto"/>
        <w:right w:val="none" w:sz="0" w:space="0" w:color="auto"/>
      </w:divBdr>
    </w:div>
    <w:div w:id="1276600410">
      <w:bodyDiv w:val="1"/>
      <w:marLeft w:val="0"/>
      <w:marRight w:val="0"/>
      <w:marTop w:val="0"/>
      <w:marBottom w:val="0"/>
      <w:divBdr>
        <w:top w:val="none" w:sz="0" w:space="0" w:color="auto"/>
        <w:left w:val="none" w:sz="0" w:space="0" w:color="auto"/>
        <w:bottom w:val="none" w:sz="0" w:space="0" w:color="auto"/>
        <w:right w:val="none" w:sz="0" w:space="0" w:color="auto"/>
      </w:divBdr>
    </w:div>
    <w:div w:id="1276717082">
      <w:bodyDiv w:val="1"/>
      <w:marLeft w:val="0"/>
      <w:marRight w:val="0"/>
      <w:marTop w:val="0"/>
      <w:marBottom w:val="0"/>
      <w:divBdr>
        <w:top w:val="none" w:sz="0" w:space="0" w:color="auto"/>
        <w:left w:val="none" w:sz="0" w:space="0" w:color="auto"/>
        <w:bottom w:val="none" w:sz="0" w:space="0" w:color="auto"/>
        <w:right w:val="none" w:sz="0" w:space="0" w:color="auto"/>
      </w:divBdr>
    </w:div>
    <w:div w:id="1276789265">
      <w:bodyDiv w:val="1"/>
      <w:marLeft w:val="0"/>
      <w:marRight w:val="0"/>
      <w:marTop w:val="0"/>
      <w:marBottom w:val="0"/>
      <w:divBdr>
        <w:top w:val="none" w:sz="0" w:space="0" w:color="auto"/>
        <w:left w:val="none" w:sz="0" w:space="0" w:color="auto"/>
        <w:bottom w:val="none" w:sz="0" w:space="0" w:color="auto"/>
        <w:right w:val="none" w:sz="0" w:space="0" w:color="auto"/>
      </w:divBdr>
    </w:div>
    <w:div w:id="1276862688">
      <w:bodyDiv w:val="1"/>
      <w:marLeft w:val="0"/>
      <w:marRight w:val="0"/>
      <w:marTop w:val="0"/>
      <w:marBottom w:val="0"/>
      <w:divBdr>
        <w:top w:val="none" w:sz="0" w:space="0" w:color="auto"/>
        <w:left w:val="none" w:sz="0" w:space="0" w:color="auto"/>
        <w:bottom w:val="none" w:sz="0" w:space="0" w:color="auto"/>
        <w:right w:val="none" w:sz="0" w:space="0" w:color="auto"/>
      </w:divBdr>
    </w:div>
    <w:div w:id="1276864744">
      <w:bodyDiv w:val="1"/>
      <w:marLeft w:val="0"/>
      <w:marRight w:val="0"/>
      <w:marTop w:val="0"/>
      <w:marBottom w:val="0"/>
      <w:divBdr>
        <w:top w:val="none" w:sz="0" w:space="0" w:color="auto"/>
        <w:left w:val="none" w:sz="0" w:space="0" w:color="auto"/>
        <w:bottom w:val="none" w:sz="0" w:space="0" w:color="auto"/>
        <w:right w:val="none" w:sz="0" w:space="0" w:color="auto"/>
      </w:divBdr>
    </w:div>
    <w:div w:id="1276905107">
      <w:bodyDiv w:val="1"/>
      <w:marLeft w:val="0"/>
      <w:marRight w:val="0"/>
      <w:marTop w:val="0"/>
      <w:marBottom w:val="0"/>
      <w:divBdr>
        <w:top w:val="none" w:sz="0" w:space="0" w:color="auto"/>
        <w:left w:val="none" w:sz="0" w:space="0" w:color="auto"/>
        <w:bottom w:val="none" w:sz="0" w:space="0" w:color="auto"/>
        <w:right w:val="none" w:sz="0" w:space="0" w:color="auto"/>
      </w:divBdr>
    </w:div>
    <w:div w:id="1276912411">
      <w:bodyDiv w:val="1"/>
      <w:marLeft w:val="0"/>
      <w:marRight w:val="0"/>
      <w:marTop w:val="0"/>
      <w:marBottom w:val="0"/>
      <w:divBdr>
        <w:top w:val="none" w:sz="0" w:space="0" w:color="auto"/>
        <w:left w:val="none" w:sz="0" w:space="0" w:color="auto"/>
        <w:bottom w:val="none" w:sz="0" w:space="0" w:color="auto"/>
        <w:right w:val="none" w:sz="0" w:space="0" w:color="auto"/>
      </w:divBdr>
    </w:div>
    <w:div w:id="1276912594">
      <w:bodyDiv w:val="1"/>
      <w:marLeft w:val="0"/>
      <w:marRight w:val="0"/>
      <w:marTop w:val="0"/>
      <w:marBottom w:val="0"/>
      <w:divBdr>
        <w:top w:val="none" w:sz="0" w:space="0" w:color="auto"/>
        <w:left w:val="none" w:sz="0" w:space="0" w:color="auto"/>
        <w:bottom w:val="none" w:sz="0" w:space="0" w:color="auto"/>
        <w:right w:val="none" w:sz="0" w:space="0" w:color="auto"/>
      </w:divBdr>
      <w:divsChild>
        <w:div w:id="386030490">
          <w:marLeft w:val="0"/>
          <w:marRight w:val="0"/>
          <w:marTop w:val="0"/>
          <w:marBottom w:val="0"/>
          <w:divBdr>
            <w:top w:val="none" w:sz="0" w:space="0" w:color="auto"/>
            <w:left w:val="none" w:sz="0" w:space="0" w:color="auto"/>
            <w:bottom w:val="none" w:sz="0" w:space="0" w:color="auto"/>
            <w:right w:val="none" w:sz="0" w:space="0" w:color="auto"/>
          </w:divBdr>
        </w:div>
      </w:divsChild>
    </w:div>
    <w:div w:id="1276980899">
      <w:bodyDiv w:val="1"/>
      <w:marLeft w:val="0"/>
      <w:marRight w:val="0"/>
      <w:marTop w:val="0"/>
      <w:marBottom w:val="0"/>
      <w:divBdr>
        <w:top w:val="none" w:sz="0" w:space="0" w:color="auto"/>
        <w:left w:val="none" w:sz="0" w:space="0" w:color="auto"/>
        <w:bottom w:val="none" w:sz="0" w:space="0" w:color="auto"/>
        <w:right w:val="none" w:sz="0" w:space="0" w:color="auto"/>
      </w:divBdr>
    </w:div>
    <w:div w:id="1276988232">
      <w:bodyDiv w:val="1"/>
      <w:marLeft w:val="0"/>
      <w:marRight w:val="0"/>
      <w:marTop w:val="0"/>
      <w:marBottom w:val="0"/>
      <w:divBdr>
        <w:top w:val="none" w:sz="0" w:space="0" w:color="auto"/>
        <w:left w:val="none" w:sz="0" w:space="0" w:color="auto"/>
        <w:bottom w:val="none" w:sz="0" w:space="0" w:color="auto"/>
        <w:right w:val="none" w:sz="0" w:space="0" w:color="auto"/>
      </w:divBdr>
    </w:div>
    <w:div w:id="1277058590">
      <w:bodyDiv w:val="1"/>
      <w:marLeft w:val="0"/>
      <w:marRight w:val="0"/>
      <w:marTop w:val="0"/>
      <w:marBottom w:val="0"/>
      <w:divBdr>
        <w:top w:val="none" w:sz="0" w:space="0" w:color="auto"/>
        <w:left w:val="none" w:sz="0" w:space="0" w:color="auto"/>
        <w:bottom w:val="none" w:sz="0" w:space="0" w:color="auto"/>
        <w:right w:val="none" w:sz="0" w:space="0" w:color="auto"/>
      </w:divBdr>
    </w:div>
    <w:div w:id="1277102738">
      <w:bodyDiv w:val="1"/>
      <w:marLeft w:val="0"/>
      <w:marRight w:val="0"/>
      <w:marTop w:val="0"/>
      <w:marBottom w:val="0"/>
      <w:divBdr>
        <w:top w:val="none" w:sz="0" w:space="0" w:color="auto"/>
        <w:left w:val="none" w:sz="0" w:space="0" w:color="auto"/>
        <w:bottom w:val="none" w:sz="0" w:space="0" w:color="auto"/>
        <w:right w:val="none" w:sz="0" w:space="0" w:color="auto"/>
      </w:divBdr>
    </w:div>
    <w:div w:id="1277104167">
      <w:bodyDiv w:val="1"/>
      <w:marLeft w:val="0"/>
      <w:marRight w:val="0"/>
      <w:marTop w:val="0"/>
      <w:marBottom w:val="0"/>
      <w:divBdr>
        <w:top w:val="none" w:sz="0" w:space="0" w:color="auto"/>
        <w:left w:val="none" w:sz="0" w:space="0" w:color="auto"/>
        <w:bottom w:val="none" w:sz="0" w:space="0" w:color="auto"/>
        <w:right w:val="none" w:sz="0" w:space="0" w:color="auto"/>
      </w:divBdr>
      <w:divsChild>
        <w:div w:id="480342236">
          <w:marLeft w:val="0"/>
          <w:marRight w:val="0"/>
          <w:marTop w:val="0"/>
          <w:marBottom w:val="0"/>
          <w:divBdr>
            <w:top w:val="none" w:sz="0" w:space="0" w:color="auto"/>
            <w:left w:val="none" w:sz="0" w:space="0" w:color="auto"/>
            <w:bottom w:val="none" w:sz="0" w:space="0" w:color="auto"/>
            <w:right w:val="none" w:sz="0" w:space="0" w:color="auto"/>
          </w:divBdr>
        </w:div>
      </w:divsChild>
    </w:div>
    <w:div w:id="1277172323">
      <w:bodyDiv w:val="1"/>
      <w:marLeft w:val="0"/>
      <w:marRight w:val="0"/>
      <w:marTop w:val="0"/>
      <w:marBottom w:val="0"/>
      <w:divBdr>
        <w:top w:val="none" w:sz="0" w:space="0" w:color="auto"/>
        <w:left w:val="none" w:sz="0" w:space="0" w:color="auto"/>
        <w:bottom w:val="none" w:sz="0" w:space="0" w:color="auto"/>
        <w:right w:val="none" w:sz="0" w:space="0" w:color="auto"/>
      </w:divBdr>
    </w:div>
    <w:div w:id="1277323097">
      <w:bodyDiv w:val="1"/>
      <w:marLeft w:val="0"/>
      <w:marRight w:val="0"/>
      <w:marTop w:val="0"/>
      <w:marBottom w:val="0"/>
      <w:divBdr>
        <w:top w:val="none" w:sz="0" w:space="0" w:color="auto"/>
        <w:left w:val="none" w:sz="0" w:space="0" w:color="auto"/>
        <w:bottom w:val="none" w:sz="0" w:space="0" w:color="auto"/>
        <w:right w:val="none" w:sz="0" w:space="0" w:color="auto"/>
      </w:divBdr>
    </w:div>
    <w:div w:id="1277323940">
      <w:bodyDiv w:val="1"/>
      <w:marLeft w:val="0"/>
      <w:marRight w:val="0"/>
      <w:marTop w:val="0"/>
      <w:marBottom w:val="0"/>
      <w:divBdr>
        <w:top w:val="none" w:sz="0" w:space="0" w:color="auto"/>
        <w:left w:val="none" w:sz="0" w:space="0" w:color="auto"/>
        <w:bottom w:val="none" w:sz="0" w:space="0" w:color="auto"/>
        <w:right w:val="none" w:sz="0" w:space="0" w:color="auto"/>
      </w:divBdr>
    </w:div>
    <w:div w:id="1277367740">
      <w:bodyDiv w:val="1"/>
      <w:marLeft w:val="0"/>
      <w:marRight w:val="0"/>
      <w:marTop w:val="0"/>
      <w:marBottom w:val="0"/>
      <w:divBdr>
        <w:top w:val="none" w:sz="0" w:space="0" w:color="auto"/>
        <w:left w:val="none" w:sz="0" w:space="0" w:color="auto"/>
        <w:bottom w:val="none" w:sz="0" w:space="0" w:color="auto"/>
        <w:right w:val="none" w:sz="0" w:space="0" w:color="auto"/>
      </w:divBdr>
    </w:div>
    <w:div w:id="1277516209">
      <w:bodyDiv w:val="1"/>
      <w:marLeft w:val="0"/>
      <w:marRight w:val="0"/>
      <w:marTop w:val="0"/>
      <w:marBottom w:val="0"/>
      <w:divBdr>
        <w:top w:val="none" w:sz="0" w:space="0" w:color="auto"/>
        <w:left w:val="none" w:sz="0" w:space="0" w:color="auto"/>
        <w:bottom w:val="none" w:sz="0" w:space="0" w:color="auto"/>
        <w:right w:val="none" w:sz="0" w:space="0" w:color="auto"/>
      </w:divBdr>
    </w:div>
    <w:div w:id="1277525791">
      <w:bodyDiv w:val="1"/>
      <w:marLeft w:val="0"/>
      <w:marRight w:val="0"/>
      <w:marTop w:val="0"/>
      <w:marBottom w:val="0"/>
      <w:divBdr>
        <w:top w:val="none" w:sz="0" w:space="0" w:color="auto"/>
        <w:left w:val="none" w:sz="0" w:space="0" w:color="auto"/>
        <w:bottom w:val="none" w:sz="0" w:space="0" w:color="auto"/>
        <w:right w:val="none" w:sz="0" w:space="0" w:color="auto"/>
      </w:divBdr>
      <w:divsChild>
        <w:div w:id="1588417500">
          <w:marLeft w:val="0"/>
          <w:marRight w:val="0"/>
          <w:marTop w:val="0"/>
          <w:marBottom w:val="0"/>
          <w:divBdr>
            <w:top w:val="none" w:sz="0" w:space="0" w:color="auto"/>
            <w:left w:val="none" w:sz="0" w:space="0" w:color="auto"/>
            <w:bottom w:val="none" w:sz="0" w:space="0" w:color="auto"/>
            <w:right w:val="none" w:sz="0" w:space="0" w:color="auto"/>
          </w:divBdr>
        </w:div>
      </w:divsChild>
    </w:div>
    <w:div w:id="1277560948">
      <w:bodyDiv w:val="1"/>
      <w:marLeft w:val="0"/>
      <w:marRight w:val="0"/>
      <w:marTop w:val="0"/>
      <w:marBottom w:val="0"/>
      <w:divBdr>
        <w:top w:val="none" w:sz="0" w:space="0" w:color="auto"/>
        <w:left w:val="none" w:sz="0" w:space="0" w:color="auto"/>
        <w:bottom w:val="none" w:sz="0" w:space="0" w:color="auto"/>
        <w:right w:val="none" w:sz="0" w:space="0" w:color="auto"/>
      </w:divBdr>
    </w:div>
    <w:div w:id="1277755603">
      <w:bodyDiv w:val="1"/>
      <w:marLeft w:val="0"/>
      <w:marRight w:val="0"/>
      <w:marTop w:val="0"/>
      <w:marBottom w:val="0"/>
      <w:divBdr>
        <w:top w:val="none" w:sz="0" w:space="0" w:color="auto"/>
        <w:left w:val="none" w:sz="0" w:space="0" w:color="auto"/>
        <w:bottom w:val="none" w:sz="0" w:space="0" w:color="auto"/>
        <w:right w:val="none" w:sz="0" w:space="0" w:color="auto"/>
      </w:divBdr>
    </w:div>
    <w:div w:id="1277909561">
      <w:bodyDiv w:val="1"/>
      <w:marLeft w:val="0"/>
      <w:marRight w:val="0"/>
      <w:marTop w:val="0"/>
      <w:marBottom w:val="0"/>
      <w:divBdr>
        <w:top w:val="none" w:sz="0" w:space="0" w:color="auto"/>
        <w:left w:val="none" w:sz="0" w:space="0" w:color="auto"/>
        <w:bottom w:val="none" w:sz="0" w:space="0" w:color="auto"/>
        <w:right w:val="none" w:sz="0" w:space="0" w:color="auto"/>
      </w:divBdr>
    </w:div>
    <w:div w:id="1277911422">
      <w:bodyDiv w:val="1"/>
      <w:marLeft w:val="0"/>
      <w:marRight w:val="0"/>
      <w:marTop w:val="0"/>
      <w:marBottom w:val="0"/>
      <w:divBdr>
        <w:top w:val="none" w:sz="0" w:space="0" w:color="auto"/>
        <w:left w:val="none" w:sz="0" w:space="0" w:color="auto"/>
        <w:bottom w:val="none" w:sz="0" w:space="0" w:color="auto"/>
        <w:right w:val="none" w:sz="0" w:space="0" w:color="auto"/>
      </w:divBdr>
    </w:div>
    <w:div w:id="1278026403">
      <w:bodyDiv w:val="1"/>
      <w:marLeft w:val="0"/>
      <w:marRight w:val="0"/>
      <w:marTop w:val="0"/>
      <w:marBottom w:val="0"/>
      <w:divBdr>
        <w:top w:val="none" w:sz="0" w:space="0" w:color="auto"/>
        <w:left w:val="none" w:sz="0" w:space="0" w:color="auto"/>
        <w:bottom w:val="none" w:sz="0" w:space="0" w:color="auto"/>
        <w:right w:val="none" w:sz="0" w:space="0" w:color="auto"/>
      </w:divBdr>
    </w:div>
    <w:div w:id="1278099163">
      <w:bodyDiv w:val="1"/>
      <w:marLeft w:val="0"/>
      <w:marRight w:val="0"/>
      <w:marTop w:val="0"/>
      <w:marBottom w:val="0"/>
      <w:divBdr>
        <w:top w:val="none" w:sz="0" w:space="0" w:color="auto"/>
        <w:left w:val="none" w:sz="0" w:space="0" w:color="auto"/>
        <w:bottom w:val="none" w:sz="0" w:space="0" w:color="auto"/>
        <w:right w:val="none" w:sz="0" w:space="0" w:color="auto"/>
      </w:divBdr>
    </w:div>
    <w:div w:id="1278217501">
      <w:bodyDiv w:val="1"/>
      <w:marLeft w:val="0"/>
      <w:marRight w:val="0"/>
      <w:marTop w:val="0"/>
      <w:marBottom w:val="0"/>
      <w:divBdr>
        <w:top w:val="none" w:sz="0" w:space="0" w:color="auto"/>
        <w:left w:val="none" w:sz="0" w:space="0" w:color="auto"/>
        <w:bottom w:val="none" w:sz="0" w:space="0" w:color="auto"/>
        <w:right w:val="none" w:sz="0" w:space="0" w:color="auto"/>
      </w:divBdr>
    </w:div>
    <w:div w:id="1278411273">
      <w:bodyDiv w:val="1"/>
      <w:marLeft w:val="0"/>
      <w:marRight w:val="0"/>
      <w:marTop w:val="0"/>
      <w:marBottom w:val="0"/>
      <w:divBdr>
        <w:top w:val="none" w:sz="0" w:space="0" w:color="auto"/>
        <w:left w:val="none" w:sz="0" w:space="0" w:color="auto"/>
        <w:bottom w:val="none" w:sz="0" w:space="0" w:color="auto"/>
        <w:right w:val="none" w:sz="0" w:space="0" w:color="auto"/>
      </w:divBdr>
    </w:div>
    <w:div w:id="1278411476">
      <w:bodyDiv w:val="1"/>
      <w:marLeft w:val="0"/>
      <w:marRight w:val="0"/>
      <w:marTop w:val="0"/>
      <w:marBottom w:val="0"/>
      <w:divBdr>
        <w:top w:val="none" w:sz="0" w:space="0" w:color="auto"/>
        <w:left w:val="none" w:sz="0" w:space="0" w:color="auto"/>
        <w:bottom w:val="none" w:sz="0" w:space="0" w:color="auto"/>
        <w:right w:val="none" w:sz="0" w:space="0" w:color="auto"/>
      </w:divBdr>
    </w:div>
    <w:div w:id="1278491390">
      <w:bodyDiv w:val="1"/>
      <w:marLeft w:val="0"/>
      <w:marRight w:val="0"/>
      <w:marTop w:val="0"/>
      <w:marBottom w:val="0"/>
      <w:divBdr>
        <w:top w:val="none" w:sz="0" w:space="0" w:color="auto"/>
        <w:left w:val="none" w:sz="0" w:space="0" w:color="auto"/>
        <w:bottom w:val="none" w:sz="0" w:space="0" w:color="auto"/>
        <w:right w:val="none" w:sz="0" w:space="0" w:color="auto"/>
      </w:divBdr>
      <w:divsChild>
        <w:div w:id="1757052021">
          <w:marLeft w:val="2400"/>
          <w:marRight w:val="2400"/>
          <w:marTop w:val="0"/>
          <w:marBottom w:val="0"/>
          <w:divBdr>
            <w:top w:val="none" w:sz="0" w:space="0" w:color="auto"/>
            <w:left w:val="none" w:sz="0" w:space="0" w:color="auto"/>
            <w:bottom w:val="none" w:sz="0" w:space="0" w:color="auto"/>
            <w:right w:val="none" w:sz="0" w:space="0" w:color="auto"/>
          </w:divBdr>
          <w:divsChild>
            <w:div w:id="2711802">
              <w:marLeft w:val="1080"/>
              <w:marRight w:val="0"/>
              <w:marTop w:val="0"/>
              <w:marBottom w:val="514"/>
              <w:divBdr>
                <w:top w:val="none" w:sz="0" w:space="0" w:color="auto"/>
                <w:left w:val="none" w:sz="0" w:space="0" w:color="auto"/>
                <w:bottom w:val="none" w:sz="0" w:space="0" w:color="auto"/>
                <w:right w:val="none" w:sz="0" w:space="0" w:color="auto"/>
              </w:divBdr>
              <w:divsChild>
                <w:div w:id="336544874">
                  <w:marLeft w:val="0"/>
                  <w:marRight w:val="0"/>
                  <w:marTop w:val="0"/>
                  <w:marBottom w:val="326"/>
                  <w:divBdr>
                    <w:top w:val="none" w:sz="0" w:space="0" w:color="auto"/>
                    <w:left w:val="none" w:sz="0" w:space="0" w:color="auto"/>
                    <w:bottom w:val="none" w:sz="0" w:space="0" w:color="auto"/>
                    <w:right w:val="none" w:sz="0" w:space="0" w:color="auto"/>
                  </w:divBdr>
                  <w:divsChild>
                    <w:div w:id="2021354264">
                      <w:marLeft w:val="0"/>
                      <w:marRight w:val="0"/>
                      <w:marTop w:val="86"/>
                      <w:marBottom w:val="0"/>
                      <w:divBdr>
                        <w:top w:val="none" w:sz="0" w:space="0" w:color="auto"/>
                        <w:left w:val="none" w:sz="0" w:space="0" w:color="auto"/>
                        <w:bottom w:val="none" w:sz="0" w:space="0" w:color="auto"/>
                        <w:right w:val="none" w:sz="0" w:space="0" w:color="auto"/>
                      </w:divBdr>
                    </w:div>
                  </w:divsChild>
                </w:div>
                <w:div w:id="1959950388">
                  <w:marLeft w:val="0"/>
                  <w:marRight w:val="0"/>
                  <w:marTop w:val="0"/>
                  <w:marBottom w:val="326"/>
                  <w:divBdr>
                    <w:top w:val="none" w:sz="0" w:space="0" w:color="auto"/>
                    <w:left w:val="none" w:sz="0" w:space="0" w:color="auto"/>
                    <w:bottom w:val="none" w:sz="0" w:space="0" w:color="auto"/>
                    <w:right w:val="none" w:sz="0" w:space="0" w:color="auto"/>
                  </w:divBdr>
                  <w:divsChild>
                    <w:div w:id="721363696">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278558042">
      <w:bodyDiv w:val="1"/>
      <w:marLeft w:val="0"/>
      <w:marRight w:val="0"/>
      <w:marTop w:val="0"/>
      <w:marBottom w:val="0"/>
      <w:divBdr>
        <w:top w:val="none" w:sz="0" w:space="0" w:color="auto"/>
        <w:left w:val="none" w:sz="0" w:space="0" w:color="auto"/>
        <w:bottom w:val="none" w:sz="0" w:space="0" w:color="auto"/>
        <w:right w:val="none" w:sz="0" w:space="0" w:color="auto"/>
      </w:divBdr>
    </w:div>
    <w:div w:id="1278562598">
      <w:bodyDiv w:val="1"/>
      <w:marLeft w:val="0"/>
      <w:marRight w:val="0"/>
      <w:marTop w:val="0"/>
      <w:marBottom w:val="0"/>
      <w:divBdr>
        <w:top w:val="none" w:sz="0" w:space="0" w:color="auto"/>
        <w:left w:val="none" w:sz="0" w:space="0" w:color="auto"/>
        <w:bottom w:val="none" w:sz="0" w:space="0" w:color="auto"/>
        <w:right w:val="none" w:sz="0" w:space="0" w:color="auto"/>
      </w:divBdr>
    </w:div>
    <w:div w:id="1278565367">
      <w:bodyDiv w:val="1"/>
      <w:marLeft w:val="0"/>
      <w:marRight w:val="0"/>
      <w:marTop w:val="0"/>
      <w:marBottom w:val="0"/>
      <w:divBdr>
        <w:top w:val="none" w:sz="0" w:space="0" w:color="auto"/>
        <w:left w:val="none" w:sz="0" w:space="0" w:color="auto"/>
        <w:bottom w:val="none" w:sz="0" w:space="0" w:color="auto"/>
        <w:right w:val="none" w:sz="0" w:space="0" w:color="auto"/>
      </w:divBdr>
    </w:div>
    <w:div w:id="1278609548">
      <w:bodyDiv w:val="1"/>
      <w:marLeft w:val="0"/>
      <w:marRight w:val="0"/>
      <w:marTop w:val="0"/>
      <w:marBottom w:val="0"/>
      <w:divBdr>
        <w:top w:val="none" w:sz="0" w:space="0" w:color="auto"/>
        <w:left w:val="none" w:sz="0" w:space="0" w:color="auto"/>
        <w:bottom w:val="none" w:sz="0" w:space="0" w:color="auto"/>
        <w:right w:val="none" w:sz="0" w:space="0" w:color="auto"/>
      </w:divBdr>
    </w:div>
    <w:div w:id="1278637611">
      <w:bodyDiv w:val="1"/>
      <w:marLeft w:val="0"/>
      <w:marRight w:val="0"/>
      <w:marTop w:val="0"/>
      <w:marBottom w:val="0"/>
      <w:divBdr>
        <w:top w:val="none" w:sz="0" w:space="0" w:color="auto"/>
        <w:left w:val="none" w:sz="0" w:space="0" w:color="auto"/>
        <w:bottom w:val="none" w:sz="0" w:space="0" w:color="auto"/>
        <w:right w:val="none" w:sz="0" w:space="0" w:color="auto"/>
      </w:divBdr>
    </w:div>
    <w:div w:id="1278683493">
      <w:bodyDiv w:val="1"/>
      <w:marLeft w:val="0"/>
      <w:marRight w:val="0"/>
      <w:marTop w:val="0"/>
      <w:marBottom w:val="0"/>
      <w:divBdr>
        <w:top w:val="none" w:sz="0" w:space="0" w:color="auto"/>
        <w:left w:val="none" w:sz="0" w:space="0" w:color="auto"/>
        <w:bottom w:val="none" w:sz="0" w:space="0" w:color="auto"/>
        <w:right w:val="none" w:sz="0" w:space="0" w:color="auto"/>
      </w:divBdr>
    </w:div>
    <w:div w:id="1278871610">
      <w:bodyDiv w:val="1"/>
      <w:marLeft w:val="0"/>
      <w:marRight w:val="0"/>
      <w:marTop w:val="0"/>
      <w:marBottom w:val="0"/>
      <w:divBdr>
        <w:top w:val="none" w:sz="0" w:space="0" w:color="auto"/>
        <w:left w:val="none" w:sz="0" w:space="0" w:color="auto"/>
        <w:bottom w:val="none" w:sz="0" w:space="0" w:color="auto"/>
        <w:right w:val="none" w:sz="0" w:space="0" w:color="auto"/>
      </w:divBdr>
    </w:div>
    <w:div w:id="1279095646">
      <w:bodyDiv w:val="1"/>
      <w:marLeft w:val="0"/>
      <w:marRight w:val="0"/>
      <w:marTop w:val="0"/>
      <w:marBottom w:val="0"/>
      <w:divBdr>
        <w:top w:val="none" w:sz="0" w:space="0" w:color="auto"/>
        <w:left w:val="none" w:sz="0" w:space="0" w:color="auto"/>
        <w:bottom w:val="none" w:sz="0" w:space="0" w:color="auto"/>
        <w:right w:val="none" w:sz="0" w:space="0" w:color="auto"/>
      </w:divBdr>
      <w:divsChild>
        <w:div w:id="1580289345">
          <w:marLeft w:val="0"/>
          <w:marRight w:val="0"/>
          <w:marTop w:val="0"/>
          <w:marBottom w:val="0"/>
          <w:divBdr>
            <w:top w:val="none" w:sz="0" w:space="0" w:color="auto"/>
            <w:left w:val="none" w:sz="0" w:space="0" w:color="auto"/>
            <w:bottom w:val="none" w:sz="0" w:space="0" w:color="auto"/>
            <w:right w:val="none" w:sz="0" w:space="0" w:color="auto"/>
          </w:divBdr>
          <w:divsChild>
            <w:div w:id="268856860">
              <w:marLeft w:val="0"/>
              <w:marRight w:val="0"/>
              <w:marTop w:val="0"/>
              <w:marBottom w:val="0"/>
              <w:divBdr>
                <w:top w:val="none" w:sz="0" w:space="0" w:color="auto"/>
                <w:left w:val="none" w:sz="0" w:space="0" w:color="auto"/>
                <w:bottom w:val="none" w:sz="0" w:space="0" w:color="auto"/>
                <w:right w:val="none" w:sz="0" w:space="0" w:color="auto"/>
              </w:divBdr>
              <w:divsChild>
                <w:div w:id="12086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21946">
      <w:bodyDiv w:val="1"/>
      <w:marLeft w:val="0"/>
      <w:marRight w:val="0"/>
      <w:marTop w:val="0"/>
      <w:marBottom w:val="0"/>
      <w:divBdr>
        <w:top w:val="none" w:sz="0" w:space="0" w:color="auto"/>
        <w:left w:val="none" w:sz="0" w:space="0" w:color="auto"/>
        <w:bottom w:val="none" w:sz="0" w:space="0" w:color="auto"/>
        <w:right w:val="none" w:sz="0" w:space="0" w:color="auto"/>
      </w:divBdr>
    </w:div>
    <w:div w:id="1279331530">
      <w:bodyDiv w:val="1"/>
      <w:marLeft w:val="0"/>
      <w:marRight w:val="0"/>
      <w:marTop w:val="0"/>
      <w:marBottom w:val="0"/>
      <w:divBdr>
        <w:top w:val="none" w:sz="0" w:space="0" w:color="auto"/>
        <w:left w:val="none" w:sz="0" w:space="0" w:color="auto"/>
        <w:bottom w:val="none" w:sz="0" w:space="0" w:color="auto"/>
        <w:right w:val="none" w:sz="0" w:space="0" w:color="auto"/>
      </w:divBdr>
    </w:div>
    <w:div w:id="1279414453">
      <w:bodyDiv w:val="1"/>
      <w:marLeft w:val="0"/>
      <w:marRight w:val="0"/>
      <w:marTop w:val="0"/>
      <w:marBottom w:val="0"/>
      <w:divBdr>
        <w:top w:val="none" w:sz="0" w:space="0" w:color="auto"/>
        <w:left w:val="none" w:sz="0" w:space="0" w:color="auto"/>
        <w:bottom w:val="none" w:sz="0" w:space="0" w:color="auto"/>
        <w:right w:val="none" w:sz="0" w:space="0" w:color="auto"/>
      </w:divBdr>
    </w:div>
    <w:div w:id="1279607394">
      <w:bodyDiv w:val="1"/>
      <w:marLeft w:val="0"/>
      <w:marRight w:val="0"/>
      <w:marTop w:val="0"/>
      <w:marBottom w:val="0"/>
      <w:divBdr>
        <w:top w:val="none" w:sz="0" w:space="0" w:color="auto"/>
        <w:left w:val="none" w:sz="0" w:space="0" w:color="auto"/>
        <w:bottom w:val="none" w:sz="0" w:space="0" w:color="auto"/>
        <w:right w:val="none" w:sz="0" w:space="0" w:color="auto"/>
      </w:divBdr>
    </w:div>
    <w:div w:id="1279753881">
      <w:bodyDiv w:val="1"/>
      <w:marLeft w:val="0"/>
      <w:marRight w:val="0"/>
      <w:marTop w:val="0"/>
      <w:marBottom w:val="0"/>
      <w:divBdr>
        <w:top w:val="none" w:sz="0" w:space="0" w:color="auto"/>
        <w:left w:val="none" w:sz="0" w:space="0" w:color="auto"/>
        <w:bottom w:val="none" w:sz="0" w:space="0" w:color="auto"/>
        <w:right w:val="none" w:sz="0" w:space="0" w:color="auto"/>
      </w:divBdr>
    </w:div>
    <w:div w:id="1279793729">
      <w:bodyDiv w:val="1"/>
      <w:marLeft w:val="0"/>
      <w:marRight w:val="0"/>
      <w:marTop w:val="0"/>
      <w:marBottom w:val="0"/>
      <w:divBdr>
        <w:top w:val="none" w:sz="0" w:space="0" w:color="auto"/>
        <w:left w:val="none" w:sz="0" w:space="0" w:color="auto"/>
        <w:bottom w:val="none" w:sz="0" w:space="0" w:color="auto"/>
        <w:right w:val="none" w:sz="0" w:space="0" w:color="auto"/>
      </w:divBdr>
    </w:div>
    <w:div w:id="1280061888">
      <w:bodyDiv w:val="1"/>
      <w:marLeft w:val="0"/>
      <w:marRight w:val="0"/>
      <w:marTop w:val="0"/>
      <w:marBottom w:val="0"/>
      <w:divBdr>
        <w:top w:val="none" w:sz="0" w:space="0" w:color="auto"/>
        <w:left w:val="none" w:sz="0" w:space="0" w:color="auto"/>
        <w:bottom w:val="none" w:sz="0" w:space="0" w:color="auto"/>
        <w:right w:val="none" w:sz="0" w:space="0" w:color="auto"/>
      </w:divBdr>
    </w:div>
    <w:div w:id="1280138192">
      <w:bodyDiv w:val="1"/>
      <w:marLeft w:val="0"/>
      <w:marRight w:val="0"/>
      <w:marTop w:val="0"/>
      <w:marBottom w:val="0"/>
      <w:divBdr>
        <w:top w:val="none" w:sz="0" w:space="0" w:color="auto"/>
        <w:left w:val="none" w:sz="0" w:space="0" w:color="auto"/>
        <w:bottom w:val="none" w:sz="0" w:space="0" w:color="auto"/>
        <w:right w:val="none" w:sz="0" w:space="0" w:color="auto"/>
      </w:divBdr>
    </w:div>
    <w:div w:id="1280141288">
      <w:bodyDiv w:val="1"/>
      <w:marLeft w:val="0"/>
      <w:marRight w:val="0"/>
      <w:marTop w:val="0"/>
      <w:marBottom w:val="0"/>
      <w:divBdr>
        <w:top w:val="none" w:sz="0" w:space="0" w:color="auto"/>
        <w:left w:val="none" w:sz="0" w:space="0" w:color="auto"/>
        <w:bottom w:val="none" w:sz="0" w:space="0" w:color="auto"/>
        <w:right w:val="none" w:sz="0" w:space="0" w:color="auto"/>
      </w:divBdr>
    </w:div>
    <w:div w:id="1280187291">
      <w:bodyDiv w:val="1"/>
      <w:marLeft w:val="0"/>
      <w:marRight w:val="0"/>
      <w:marTop w:val="0"/>
      <w:marBottom w:val="0"/>
      <w:divBdr>
        <w:top w:val="none" w:sz="0" w:space="0" w:color="auto"/>
        <w:left w:val="none" w:sz="0" w:space="0" w:color="auto"/>
        <w:bottom w:val="none" w:sz="0" w:space="0" w:color="auto"/>
        <w:right w:val="none" w:sz="0" w:space="0" w:color="auto"/>
      </w:divBdr>
    </w:div>
    <w:div w:id="1280187508">
      <w:bodyDiv w:val="1"/>
      <w:marLeft w:val="0"/>
      <w:marRight w:val="0"/>
      <w:marTop w:val="0"/>
      <w:marBottom w:val="0"/>
      <w:divBdr>
        <w:top w:val="none" w:sz="0" w:space="0" w:color="auto"/>
        <w:left w:val="none" w:sz="0" w:space="0" w:color="auto"/>
        <w:bottom w:val="none" w:sz="0" w:space="0" w:color="auto"/>
        <w:right w:val="none" w:sz="0" w:space="0" w:color="auto"/>
      </w:divBdr>
      <w:divsChild>
        <w:div w:id="1435321754">
          <w:marLeft w:val="0"/>
          <w:marRight w:val="0"/>
          <w:marTop w:val="154"/>
          <w:marBottom w:val="0"/>
          <w:divBdr>
            <w:top w:val="none" w:sz="0" w:space="0" w:color="auto"/>
            <w:left w:val="none" w:sz="0" w:space="0" w:color="auto"/>
            <w:bottom w:val="none" w:sz="0" w:space="0" w:color="auto"/>
            <w:right w:val="none" w:sz="0" w:space="0" w:color="auto"/>
          </w:divBdr>
        </w:div>
      </w:divsChild>
    </w:div>
    <w:div w:id="1280408065">
      <w:bodyDiv w:val="1"/>
      <w:marLeft w:val="0"/>
      <w:marRight w:val="0"/>
      <w:marTop w:val="0"/>
      <w:marBottom w:val="0"/>
      <w:divBdr>
        <w:top w:val="none" w:sz="0" w:space="0" w:color="auto"/>
        <w:left w:val="none" w:sz="0" w:space="0" w:color="auto"/>
        <w:bottom w:val="none" w:sz="0" w:space="0" w:color="auto"/>
        <w:right w:val="none" w:sz="0" w:space="0" w:color="auto"/>
      </w:divBdr>
    </w:div>
    <w:div w:id="1280448455">
      <w:bodyDiv w:val="1"/>
      <w:marLeft w:val="0"/>
      <w:marRight w:val="0"/>
      <w:marTop w:val="0"/>
      <w:marBottom w:val="0"/>
      <w:divBdr>
        <w:top w:val="none" w:sz="0" w:space="0" w:color="auto"/>
        <w:left w:val="none" w:sz="0" w:space="0" w:color="auto"/>
        <w:bottom w:val="none" w:sz="0" w:space="0" w:color="auto"/>
        <w:right w:val="none" w:sz="0" w:space="0" w:color="auto"/>
      </w:divBdr>
    </w:div>
    <w:div w:id="1280645902">
      <w:bodyDiv w:val="1"/>
      <w:marLeft w:val="0"/>
      <w:marRight w:val="0"/>
      <w:marTop w:val="0"/>
      <w:marBottom w:val="0"/>
      <w:divBdr>
        <w:top w:val="none" w:sz="0" w:space="0" w:color="auto"/>
        <w:left w:val="none" w:sz="0" w:space="0" w:color="auto"/>
        <w:bottom w:val="none" w:sz="0" w:space="0" w:color="auto"/>
        <w:right w:val="none" w:sz="0" w:space="0" w:color="auto"/>
      </w:divBdr>
    </w:div>
    <w:div w:id="1280647318">
      <w:bodyDiv w:val="1"/>
      <w:marLeft w:val="0"/>
      <w:marRight w:val="0"/>
      <w:marTop w:val="0"/>
      <w:marBottom w:val="0"/>
      <w:divBdr>
        <w:top w:val="none" w:sz="0" w:space="0" w:color="auto"/>
        <w:left w:val="none" w:sz="0" w:space="0" w:color="auto"/>
        <w:bottom w:val="none" w:sz="0" w:space="0" w:color="auto"/>
        <w:right w:val="none" w:sz="0" w:space="0" w:color="auto"/>
      </w:divBdr>
    </w:div>
    <w:div w:id="1280647735">
      <w:bodyDiv w:val="1"/>
      <w:marLeft w:val="0"/>
      <w:marRight w:val="0"/>
      <w:marTop w:val="0"/>
      <w:marBottom w:val="0"/>
      <w:divBdr>
        <w:top w:val="none" w:sz="0" w:space="0" w:color="auto"/>
        <w:left w:val="none" w:sz="0" w:space="0" w:color="auto"/>
        <w:bottom w:val="none" w:sz="0" w:space="0" w:color="auto"/>
        <w:right w:val="none" w:sz="0" w:space="0" w:color="auto"/>
      </w:divBdr>
    </w:div>
    <w:div w:id="1280843540">
      <w:bodyDiv w:val="1"/>
      <w:marLeft w:val="0"/>
      <w:marRight w:val="0"/>
      <w:marTop w:val="0"/>
      <w:marBottom w:val="0"/>
      <w:divBdr>
        <w:top w:val="none" w:sz="0" w:space="0" w:color="auto"/>
        <w:left w:val="none" w:sz="0" w:space="0" w:color="auto"/>
        <w:bottom w:val="none" w:sz="0" w:space="0" w:color="auto"/>
        <w:right w:val="none" w:sz="0" w:space="0" w:color="auto"/>
      </w:divBdr>
    </w:div>
    <w:div w:id="1281036496">
      <w:bodyDiv w:val="1"/>
      <w:marLeft w:val="0"/>
      <w:marRight w:val="0"/>
      <w:marTop w:val="0"/>
      <w:marBottom w:val="0"/>
      <w:divBdr>
        <w:top w:val="none" w:sz="0" w:space="0" w:color="auto"/>
        <w:left w:val="none" w:sz="0" w:space="0" w:color="auto"/>
        <w:bottom w:val="none" w:sz="0" w:space="0" w:color="auto"/>
        <w:right w:val="none" w:sz="0" w:space="0" w:color="auto"/>
      </w:divBdr>
    </w:div>
    <w:div w:id="1281063136">
      <w:bodyDiv w:val="1"/>
      <w:marLeft w:val="0"/>
      <w:marRight w:val="0"/>
      <w:marTop w:val="0"/>
      <w:marBottom w:val="0"/>
      <w:divBdr>
        <w:top w:val="none" w:sz="0" w:space="0" w:color="auto"/>
        <w:left w:val="none" w:sz="0" w:space="0" w:color="auto"/>
        <w:bottom w:val="none" w:sz="0" w:space="0" w:color="auto"/>
        <w:right w:val="none" w:sz="0" w:space="0" w:color="auto"/>
      </w:divBdr>
    </w:div>
    <w:div w:id="1281111589">
      <w:bodyDiv w:val="1"/>
      <w:marLeft w:val="0"/>
      <w:marRight w:val="0"/>
      <w:marTop w:val="0"/>
      <w:marBottom w:val="0"/>
      <w:divBdr>
        <w:top w:val="none" w:sz="0" w:space="0" w:color="auto"/>
        <w:left w:val="none" w:sz="0" w:space="0" w:color="auto"/>
        <w:bottom w:val="none" w:sz="0" w:space="0" w:color="auto"/>
        <w:right w:val="none" w:sz="0" w:space="0" w:color="auto"/>
      </w:divBdr>
    </w:div>
    <w:div w:id="1281303801">
      <w:bodyDiv w:val="1"/>
      <w:marLeft w:val="0"/>
      <w:marRight w:val="0"/>
      <w:marTop w:val="0"/>
      <w:marBottom w:val="0"/>
      <w:divBdr>
        <w:top w:val="none" w:sz="0" w:space="0" w:color="auto"/>
        <w:left w:val="none" w:sz="0" w:space="0" w:color="auto"/>
        <w:bottom w:val="none" w:sz="0" w:space="0" w:color="auto"/>
        <w:right w:val="none" w:sz="0" w:space="0" w:color="auto"/>
      </w:divBdr>
    </w:div>
    <w:div w:id="1281378949">
      <w:bodyDiv w:val="1"/>
      <w:marLeft w:val="0"/>
      <w:marRight w:val="0"/>
      <w:marTop w:val="0"/>
      <w:marBottom w:val="0"/>
      <w:divBdr>
        <w:top w:val="none" w:sz="0" w:space="0" w:color="auto"/>
        <w:left w:val="none" w:sz="0" w:space="0" w:color="auto"/>
        <w:bottom w:val="none" w:sz="0" w:space="0" w:color="auto"/>
        <w:right w:val="none" w:sz="0" w:space="0" w:color="auto"/>
      </w:divBdr>
    </w:div>
    <w:div w:id="1281451111">
      <w:bodyDiv w:val="1"/>
      <w:marLeft w:val="0"/>
      <w:marRight w:val="0"/>
      <w:marTop w:val="0"/>
      <w:marBottom w:val="0"/>
      <w:divBdr>
        <w:top w:val="none" w:sz="0" w:space="0" w:color="auto"/>
        <w:left w:val="none" w:sz="0" w:space="0" w:color="auto"/>
        <w:bottom w:val="none" w:sz="0" w:space="0" w:color="auto"/>
        <w:right w:val="none" w:sz="0" w:space="0" w:color="auto"/>
      </w:divBdr>
    </w:div>
    <w:div w:id="1281493138">
      <w:bodyDiv w:val="1"/>
      <w:marLeft w:val="0"/>
      <w:marRight w:val="0"/>
      <w:marTop w:val="0"/>
      <w:marBottom w:val="0"/>
      <w:divBdr>
        <w:top w:val="none" w:sz="0" w:space="0" w:color="auto"/>
        <w:left w:val="none" w:sz="0" w:space="0" w:color="auto"/>
        <w:bottom w:val="none" w:sz="0" w:space="0" w:color="auto"/>
        <w:right w:val="none" w:sz="0" w:space="0" w:color="auto"/>
      </w:divBdr>
    </w:div>
    <w:div w:id="1281493777">
      <w:bodyDiv w:val="1"/>
      <w:marLeft w:val="0"/>
      <w:marRight w:val="0"/>
      <w:marTop w:val="0"/>
      <w:marBottom w:val="0"/>
      <w:divBdr>
        <w:top w:val="none" w:sz="0" w:space="0" w:color="auto"/>
        <w:left w:val="none" w:sz="0" w:space="0" w:color="auto"/>
        <w:bottom w:val="none" w:sz="0" w:space="0" w:color="auto"/>
        <w:right w:val="none" w:sz="0" w:space="0" w:color="auto"/>
      </w:divBdr>
    </w:div>
    <w:div w:id="1281641154">
      <w:bodyDiv w:val="1"/>
      <w:marLeft w:val="0"/>
      <w:marRight w:val="0"/>
      <w:marTop w:val="0"/>
      <w:marBottom w:val="0"/>
      <w:divBdr>
        <w:top w:val="none" w:sz="0" w:space="0" w:color="auto"/>
        <w:left w:val="none" w:sz="0" w:space="0" w:color="auto"/>
        <w:bottom w:val="none" w:sz="0" w:space="0" w:color="auto"/>
        <w:right w:val="none" w:sz="0" w:space="0" w:color="auto"/>
      </w:divBdr>
    </w:div>
    <w:div w:id="1281649852">
      <w:bodyDiv w:val="1"/>
      <w:marLeft w:val="0"/>
      <w:marRight w:val="0"/>
      <w:marTop w:val="0"/>
      <w:marBottom w:val="0"/>
      <w:divBdr>
        <w:top w:val="none" w:sz="0" w:space="0" w:color="auto"/>
        <w:left w:val="none" w:sz="0" w:space="0" w:color="auto"/>
        <w:bottom w:val="none" w:sz="0" w:space="0" w:color="auto"/>
        <w:right w:val="none" w:sz="0" w:space="0" w:color="auto"/>
      </w:divBdr>
    </w:div>
    <w:div w:id="1281765929">
      <w:bodyDiv w:val="1"/>
      <w:marLeft w:val="0"/>
      <w:marRight w:val="0"/>
      <w:marTop w:val="0"/>
      <w:marBottom w:val="0"/>
      <w:divBdr>
        <w:top w:val="none" w:sz="0" w:space="0" w:color="auto"/>
        <w:left w:val="none" w:sz="0" w:space="0" w:color="auto"/>
        <w:bottom w:val="none" w:sz="0" w:space="0" w:color="auto"/>
        <w:right w:val="none" w:sz="0" w:space="0" w:color="auto"/>
      </w:divBdr>
    </w:div>
    <w:div w:id="1281884941">
      <w:bodyDiv w:val="1"/>
      <w:marLeft w:val="0"/>
      <w:marRight w:val="0"/>
      <w:marTop w:val="0"/>
      <w:marBottom w:val="0"/>
      <w:divBdr>
        <w:top w:val="none" w:sz="0" w:space="0" w:color="auto"/>
        <w:left w:val="none" w:sz="0" w:space="0" w:color="auto"/>
        <w:bottom w:val="none" w:sz="0" w:space="0" w:color="auto"/>
        <w:right w:val="none" w:sz="0" w:space="0" w:color="auto"/>
      </w:divBdr>
    </w:div>
    <w:div w:id="1281911290">
      <w:bodyDiv w:val="1"/>
      <w:marLeft w:val="0"/>
      <w:marRight w:val="0"/>
      <w:marTop w:val="0"/>
      <w:marBottom w:val="0"/>
      <w:divBdr>
        <w:top w:val="none" w:sz="0" w:space="0" w:color="auto"/>
        <w:left w:val="none" w:sz="0" w:space="0" w:color="auto"/>
        <w:bottom w:val="none" w:sz="0" w:space="0" w:color="auto"/>
        <w:right w:val="none" w:sz="0" w:space="0" w:color="auto"/>
      </w:divBdr>
    </w:div>
    <w:div w:id="1282421391">
      <w:bodyDiv w:val="1"/>
      <w:marLeft w:val="0"/>
      <w:marRight w:val="0"/>
      <w:marTop w:val="0"/>
      <w:marBottom w:val="0"/>
      <w:divBdr>
        <w:top w:val="none" w:sz="0" w:space="0" w:color="auto"/>
        <w:left w:val="none" w:sz="0" w:space="0" w:color="auto"/>
        <w:bottom w:val="none" w:sz="0" w:space="0" w:color="auto"/>
        <w:right w:val="none" w:sz="0" w:space="0" w:color="auto"/>
      </w:divBdr>
    </w:div>
    <w:div w:id="1282492853">
      <w:bodyDiv w:val="1"/>
      <w:marLeft w:val="0"/>
      <w:marRight w:val="0"/>
      <w:marTop w:val="0"/>
      <w:marBottom w:val="0"/>
      <w:divBdr>
        <w:top w:val="none" w:sz="0" w:space="0" w:color="auto"/>
        <w:left w:val="none" w:sz="0" w:space="0" w:color="auto"/>
        <w:bottom w:val="none" w:sz="0" w:space="0" w:color="auto"/>
        <w:right w:val="none" w:sz="0" w:space="0" w:color="auto"/>
      </w:divBdr>
    </w:div>
    <w:div w:id="1282567213">
      <w:bodyDiv w:val="1"/>
      <w:marLeft w:val="0"/>
      <w:marRight w:val="0"/>
      <w:marTop w:val="0"/>
      <w:marBottom w:val="0"/>
      <w:divBdr>
        <w:top w:val="none" w:sz="0" w:space="0" w:color="auto"/>
        <w:left w:val="none" w:sz="0" w:space="0" w:color="auto"/>
        <w:bottom w:val="none" w:sz="0" w:space="0" w:color="auto"/>
        <w:right w:val="none" w:sz="0" w:space="0" w:color="auto"/>
      </w:divBdr>
    </w:div>
    <w:div w:id="1282683691">
      <w:bodyDiv w:val="1"/>
      <w:marLeft w:val="0"/>
      <w:marRight w:val="0"/>
      <w:marTop w:val="0"/>
      <w:marBottom w:val="0"/>
      <w:divBdr>
        <w:top w:val="none" w:sz="0" w:space="0" w:color="auto"/>
        <w:left w:val="none" w:sz="0" w:space="0" w:color="auto"/>
        <w:bottom w:val="none" w:sz="0" w:space="0" w:color="auto"/>
        <w:right w:val="none" w:sz="0" w:space="0" w:color="auto"/>
      </w:divBdr>
    </w:div>
    <w:div w:id="1282686465">
      <w:bodyDiv w:val="1"/>
      <w:marLeft w:val="0"/>
      <w:marRight w:val="0"/>
      <w:marTop w:val="0"/>
      <w:marBottom w:val="0"/>
      <w:divBdr>
        <w:top w:val="none" w:sz="0" w:space="0" w:color="auto"/>
        <w:left w:val="none" w:sz="0" w:space="0" w:color="auto"/>
        <w:bottom w:val="none" w:sz="0" w:space="0" w:color="auto"/>
        <w:right w:val="none" w:sz="0" w:space="0" w:color="auto"/>
      </w:divBdr>
      <w:divsChild>
        <w:div w:id="1227301038">
          <w:marLeft w:val="0"/>
          <w:marRight w:val="0"/>
          <w:marTop w:val="0"/>
          <w:marBottom w:val="0"/>
          <w:divBdr>
            <w:top w:val="none" w:sz="0" w:space="0" w:color="auto"/>
            <w:left w:val="none" w:sz="0" w:space="0" w:color="auto"/>
            <w:bottom w:val="none" w:sz="0" w:space="0" w:color="auto"/>
            <w:right w:val="none" w:sz="0" w:space="0" w:color="auto"/>
          </w:divBdr>
        </w:div>
        <w:div w:id="1883519200">
          <w:marLeft w:val="0"/>
          <w:marRight w:val="0"/>
          <w:marTop w:val="0"/>
          <w:marBottom w:val="0"/>
          <w:divBdr>
            <w:top w:val="none" w:sz="0" w:space="0" w:color="auto"/>
            <w:left w:val="none" w:sz="0" w:space="0" w:color="auto"/>
            <w:bottom w:val="none" w:sz="0" w:space="0" w:color="auto"/>
            <w:right w:val="none" w:sz="0" w:space="0" w:color="auto"/>
          </w:divBdr>
        </w:div>
        <w:div w:id="2087339512">
          <w:marLeft w:val="0"/>
          <w:marRight w:val="0"/>
          <w:marTop w:val="0"/>
          <w:marBottom w:val="0"/>
          <w:divBdr>
            <w:top w:val="none" w:sz="0" w:space="0" w:color="auto"/>
            <w:left w:val="none" w:sz="0" w:space="0" w:color="auto"/>
            <w:bottom w:val="none" w:sz="0" w:space="0" w:color="auto"/>
            <w:right w:val="none" w:sz="0" w:space="0" w:color="auto"/>
          </w:divBdr>
        </w:div>
      </w:divsChild>
    </w:div>
    <w:div w:id="1282689596">
      <w:bodyDiv w:val="1"/>
      <w:marLeft w:val="0"/>
      <w:marRight w:val="0"/>
      <w:marTop w:val="0"/>
      <w:marBottom w:val="0"/>
      <w:divBdr>
        <w:top w:val="none" w:sz="0" w:space="0" w:color="auto"/>
        <w:left w:val="none" w:sz="0" w:space="0" w:color="auto"/>
        <w:bottom w:val="none" w:sz="0" w:space="0" w:color="auto"/>
        <w:right w:val="none" w:sz="0" w:space="0" w:color="auto"/>
      </w:divBdr>
    </w:div>
    <w:div w:id="1282766554">
      <w:bodyDiv w:val="1"/>
      <w:marLeft w:val="0"/>
      <w:marRight w:val="0"/>
      <w:marTop w:val="0"/>
      <w:marBottom w:val="0"/>
      <w:divBdr>
        <w:top w:val="none" w:sz="0" w:space="0" w:color="auto"/>
        <w:left w:val="none" w:sz="0" w:space="0" w:color="auto"/>
        <w:bottom w:val="none" w:sz="0" w:space="0" w:color="auto"/>
        <w:right w:val="none" w:sz="0" w:space="0" w:color="auto"/>
      </w:divBdr>
    </w:div>
    <w:div w:id="1282957669">
      <w:bodyDiv w:val="1"/>
      <w:marLeft w:val="0"/>
      <w:marRight w:val="0"/>
      <w:marTop w:val="0"/>
      <w:marBottom w:val="0"/>
      <w:divBdr>
        <w:top w:val="none" w:sz="0" w:space="0" w:color="auto"/>
        <w:left w:val="none" w:sz="0" w:space="0" w:color="auto"/>
        <w:bottom w:val="none" w:sz="0" w:space="0" w:color="auto"/>
        <w:right w:val="none" w:sz="0" w:space="0" w:color="auto"/>
      </w:divBdr>
    </w:div>
    <w:div w:id="1282958792">
      <w:bodyDiv w:val="1"/>
      <w:marLeft w:val="0"/>
      <w:marRight w:val="0"/>
      <w:marTop w:val="0"/>
      <w:marBottom w:val="0"/>
      <w:divBdr>
        <w:top w:val="none" w:sz="0" w:space="0" w:color="auto"/>
        <w:left w:val="none" w:sz="0" w:space="0" w:color="auto"/>
        <w:bottom w:val="none" w:sz="0" w:space="0" w:color="auto"/>
        <w:right w:val="none" w:sz="0" w:space="0" w:color="auto"/>
      </w:divBdr>
    </w:div>
    <w:div w:id="1283069769">
      <w:bodyDiv w:val="1"/>
      <w:marLeft w:val="0"/>
      <w:marRight w:val="0"/>
      <w:marTop w:val="0"/>
      <w:marBottom w:val="0"/>
      <w:divBdr>
        <w:top w:val="none" w:sz="0" w:space="0" w:color="auto"/>
        <w:left w:val="none" w:sz="0" w:space="0" w:color="auto"/>
        <w:bottom w:val="none" w:sz="0" w:space="0" w:color="auto"/>
        <w:right w:val="none" w:sz="0" w:space="0" w:color="auto"/>
      </w:divBdr>
    </w:div>
    <w:div w:id="1283145633">
      <w:bodyDiv w:val="1"/>
      <w:marLeft w:val="0"/>
      <w:marRight w:val="0"/>
      <w:marTop w:val="0"/>
      <w:marBottom w:val="0"/>
      <w:divBdr>
        <w:top w:val="none" w:sz="0" w:space="0" w:color="auto"/>
        <w:left w:val="none" w:sz="0" w:space="0" w:color="auto"/>
        <w:bottom w:val="none" w:sz="0" w:space="0" w:color="auto"/>
        <w:right w:val="none" w:sz="0" w:space="0" w:color="auto"/>
      </w:divBdr>
    </w:div>
    <w:div w:id="1283147483">
      <w:bodyDiv w:val="1"/>
      <w:marLeft w:val="0"/>
      <w:marRight w:val="0"/>
      <w:marTop w:val="0"/>
      <w:marBottom w:val="0"/>
      <w:divBdr>
        <w:top w:val="none" w:sz="0" w:space="0" w:color="auto"/>
        <w:left w:val="none" w:sz="0" w:space="0" w:color="auto"/>
        <w:bottom w:val="none" w:sz="0" w:space="0" w:color="auto"/>
        <w:right w:val="none" w:sz="0" w:space="0" w:color="auto"/>
      </w:divBdr>
    </w:div>
    <w:div w:id="1283153702">
      <w:bodyDiv w:val="1"/>
      <w:marLeft w:val="0"/>
      <w:marRight w:val="0"/>
      <w:marTop w:val="0"/>
      <w:marBottom w:val="0"/>
      <w:divBdr>
        <w:top w:val="none" w:sz="0" w:space="0" w:color="auto"/>
        <w:left w:val="none" w:sz="0" w:space="0" w:color="auto"/>
        <w:bottom w:val="none" w:sz="0" w:space="0" w:color="auto"/>
        <w:right w:val="none" w:sz="0" w:space="0" w:color="auto"/>
      </w:divBdr>
    </w:div>
    <w:div w:id="1283271205">
      <w:bodyDiv w:val="1"/>
      <w:marLeft w:val="0"/>
      <w:marRight w:val="0"/>
      <w:marTop w:val="0"/>
      <w:marBottom w:val="0"/>
      <w:divBdr>
        <w:top w:val="none" w:sz="0" w:space="0" w:color="auto"/>
        <w:left w:val="none" w:sz="0" w:space="0" w:color="auto"/>
        <w:bottom w:val="none" w:sz="0" w:space="0" w:color="auto"/>
        <w:right w:val="none" w:sz="0" w:space="0" w:color="auto"/>
      </w:divBdr>
    </w:div>
    <w:div w:id="1283343910">
      <w:bodyDiv w:val="1"/>
      <w:marLeft w:val="0"/>
      <w:marRight w:val="0"/>
      <w:marTop w:val="0"/>
      <w:marBottom w:val="0"/>
      <w:divBdr>
        <w:top w:val="none" w:sz="0" w:space="0" w:color="auto"/>
        <w:left w:val="none" w:sz="0" w:space="0" w:color="auto"/>
        <w:bottom w:val="none" w:sz="0" w:space="0" w:color="auto"/>
        <w:right w:val="none" w:sz="0" w:space="0" w:color="auto"/>
      </w:divBdr>
    </w:div>
    <w:div w:id="1283415659">
      <w:bodyDiv w:val="1"/>
      <w:marLeft w:val="0"/>
      <w:marRight w:val="0"/>
      <w:marTop w:val="0"/>
      <w:marBottom w:val="0"/>
      <w:divBdr>
        <w:top w:val="none" w:sz="0" w:space="0" w:color="auto"/>
        <w:left w:val="none" w:sz="0" w:space="0" w:color="auto"/>
        <w:bottom w:val="none" w:sz="0" w:space="0" w:color="auto"/>
        <w:right w:val="none" w:sz="0" w:space="0" w:color="auto"/>
      </w:divBdr>
    </w:div>
    <w:div w:id="1283422195">
      <w:bodyDiv w:val="1"/>
      <w:marLeft w:val="0"/>
      <w:marRight w:val="0"/>
      <w:marTop w:val="0"/>
      <w:marBottom w:val="0"/>
      <w:divBdr>
        <w:top w:val="none" w:sz="0" w:space="0" w:color="auto"/>
        <w:left w:val="none" w:sz="0" w:space="0" w:color="auto"/>
        <w:bottom w:val="none" w:sz="0" w:space="0" w:color="auto"/>
        <w:right w:val="none" w:sz="0" w:space="0" w:color="auto"/>
      </w:divBdr>
    </w:div>
    <w:div w:id="1283422616">
      <w:bodyDiv w:val="1"/>
      <w:marLeft w:val="0"/>
      <w:marRight w:val="0"/>
      <w:marTop w:val="0"/>
      <w:marBottom w:val="0"/>
      <w:divBdr>
        <w:top w:val="none" w:sz="0" w:space="0" w:color="auto"/>
        <w:left w:val="none" w:sz="0" w:space="0" w:color="auto"/>
        <w:bottom w:val="none" w:sz="0" w:space="0" w:color="auto"/>
        <w:right w:val="none" w:sz="0" w:space="0" w:color="auto"/>
      </w:divBdr>
    </w:div>
    <w:div w:id="1283460981">
      <w:bodyDiv w:val="1"/>
      <w:marLeft w:val="0"/>
      <w:marRight w:val="0"/>
      <w:marTop w:val="0"/>
      <w:marBottom w:val="0"/>
      <w:divBdr>
        <w:top w:val="none" w:sz="0" w:space="0" w:color="auto"/>
        <w:left w:val="none" w:sz="0" w:space="0" w:color="auto"/>
        <w:bottom w:val="none" w:sz="0" w:space="0" w:color="auto"/>
        <w:right w:val="none" w:sz="0" w:space="0" w:color="auto"/>
      </w:divBdr>
    </w:div>
    <w:div w:id="1283463842">
      <w:bodyDiv w:val="1"/>
      <w:marLeft w:val="0"/>
      <w:marRight w:val="0"/>
      <w:marTop w:val="0"/>
      <w:marBottom w:val="0"/>
      <w:divBdr>
        <w:top w:val="none" w:sz="0" w:space="0" w:color="auto"/>
        <w:left w:val="none" w:sz="0" w:space="0" w:color="auto"/>
        <w:bottom w:val="none" w:sz="0" w:space="0" w:color="auto"/>
        <w:right w:val="none" w:sz="0" w:space="0" w:color="auto"/>
      </w:divBdr>
    </w:div>
    <w:div w:id="1283531481">
      <w:bodyDiv w:val="1"/>
      <w:marLeft w:val="0"/>
      <w:marRight w:val="0"/>
      <w:marTop w:val="0"/>
      <w:marBottom w:val="0"/>
      <w:divBdr>
        <w:top w:val="none" w:sz="0" w:space="0" w:color="auto"/>
        <w:left w:val="none" w:sz="0" w:space="0" w:color="auto"/>
        <w:bottom w:val="none" w:sz="0" w:space="0" w:color="auto"/>
        <w:right w:val="none" w:sz="0" w:space="0" w:color="auto"/>
      </w:divBdr>
    </w:div>
    <w:div w:id="1283609655">
      <w:bodyDiv w:val="1"/>
      <w:marLeft w:val="0"/>
      <w:marRight w:val="0"/>
      <w:marTop w:val="0"/>
      <w:marBottom w:val="0"/>
      <w:divBdr>
        <w:top w:val="none" w:sz="0" w:space="0" w:color="auto"/>
        <w:left w:val="none" w:sz="0" w:space="0" w:color="auto"/>
        <w:bottom w:val="none" w:sz="0" w:space="0" w:color="auto"/>
        <w:right w:val="none" w:sz="0" w:space="0" w:color="auto"/>
      </w:divBdr>
    </w:div>
    <w:div w:id="1283614927">
      <w:bodyDiv w:val="1"/>
      <w:marLeft w:val="0"/>
      <w:marRight w:val="0"/>
      <w:marTop w:val="0"/>
      <w:marBottom w:val="0"/>
      <w:divBdr>
        <w:top w:val="none" w:sz="0" w:space="0" w:color="auto"/>
        <w:left w:val="none" w:sz="0" w:space="0" w:color="auto"/>
        <w:bottom w:val="none" w:sz="0" w:space="0" w:color="auto"/>
        <w:right w:val="none" w:sz="0" w:space="0" w:color="auto"/>
      </w:divBdr>
    </w:div>
    <w:div w:id="1283683894">
      <w:bodyDiv w:val="1"/>
      <w:marLeft w:val="0"/>
      <w:marRight w:val="0"/>
      <w:marTop w:val="0"/>
      <w:marBottom w:val="0"/>
      <w:divBdr>
        <w:top w:val="none" w:sz="0" w:space="0" w:color="auto"/>
        <w:left w:val="none" w:sz="0" w:space="0" w:color="auto"/>
        <w:bottom w:val="none" w:sz="0" w:space="0" w:color="auto"/>
        <w:right w:val="none" w:sz="0" w:space="0" w:color="auto"/>
      </w:divBdr>
    </w:div>
    <w:div w:id="1283684719">
      <w:bodyDiv w:val="1"/>
      <w:marLeft w:val="0"/>
      <w:marRight w:val="0"/>
      <w:marTop w:val="0"/>
      <w:marBottom w:val="0"/>
      <w:divBdr>
        <w:top w:val="none" w:sz="0" w:space="0" w:color="auto"/>
        <w:left w:val="none" w:sz="0" w:space="0" w:color="auto"/>
        <w:bottom w:val="none" w:sz="0" w:space="0" w:color="auto"/>
        <w:right w:val="none" w:sz="0" w:space="0" w:color="auto"/>
      </w:divBdr>
    </w:div>
    <w:div w:id="1283800867">
      <w:bodyDiv w:val="1"/>
      <w:marLeft w:val="0"/>
      <w:marRight w:val="0"/>
      <w:marTop w:val="0"/>
      <w:marBottom w:val="0"/>
      <w:divBdr>
        <w:top w:val="none" w:sz="0" w:space="0" w:color="auto"/>
        <w:left w:val="none" w:sz="0" w:space="0" w:color="auto"/>
        <w:bottom w:val="none" w:sz="0" w:space="0" w:color="auto"/>
        <w:right w:val="none" w:sz="0" w:space="0" w:color="auto"/>
      </w:divBdr>
    </w:div>
    <w:div w:id="1283851573">
      <w:bodyDiv w:val="1"/>
      <w:marLeft w:val="0"/>
      <w:marRight w:val="0"/>
      <w:marTop w:val="0"/>
      <w:marBottom w:val="0"/>
      <w:divBdr>
        <w:top w:val="none" w:sz="0" w:space="0" w:color="auto"/>
        <w:left w:val="none" w:sz="0" w:space="0" w:color="auto"/>
        <w:bottom w:val="none" w:sz="0" w:space="0" w:color="auto"/>
        <w:right w:val="none" w:sz="0" w:space="0" w:color="auto"/>
      </w:divBdr>
    </w:div>
    <w:div w:id="1283876976">
      <w:bodyDiv w:val="1"/>
      <w:marLeft w:val="0"/>
      <w:marRight w:val="0"/>
      <w:marTop w:val="0"/>
      <w:marBottom w:val="0"/>
      <w:divBdr>
        <w:top w:val="none" w:sz="0" w:space="0" w:color="auto"/>
        <w:left w:val="none" w:sz="0" w:space="0" w:color="auto"/>
        <w:bottom w:val="none" w:sz="0" w:space="0" w:color="auto"/>
        <w:right w:val="none" w:sz="0" w:space="0" w:color="auto"/>
      </w:divBdr>
    </w:div>
    <w:div w:id="1283926077">
      <w:bodyDiv w:val="1"/>
      <w:marLeft w:val="0"/>
      <w:marRight w:val="0"/>
      <w:marTop w:val="0"/>
      <w:marBottom w:val="0"/>
      <w:divBdr>
        <w:top w:val="none" w:sz="0" w:space="0" w:color="auto"/>
        <w:left w:val="none" w:sz="0" w:space="0" w:color="auto"/>
        <w:bottom w:val="none" w:sz="0" w:space="0" w:color="auto"/>
        <w:right w:val="none" w:sz="0" w:space="0" w:color="auto"/>
      </w:divBdr>
      <w:divsChild>
        <w:div w:id="35085078">
          <w:marLeft w:val="0"/>
          <w:marRight w:val="0"/>
          <w:marTop w:val="0"/>
          <w:marBottom w:val="0"/>
          <w:divBdr>
            <w:top w:val="none" w:sz="0" w:space="0" w:color="auto"/>
            <w:left w:val="none" w:sz="0" w:space="0" w:color="auto"/>
            <w:bottom w:val="none" w:sz="0" w:space="0" w:color="auto"/>
            <w:right w:val="none" w:sz="0" w:space="0" w:color="auto"/>
          </w:divBdr>
          <w:divsChild>
            <w:div w:id="640696788">
              <w:marLeft w:val="0"/>
              <w:marRight w:val="0"/>
              <w:marTop w:val="0"/>
              <w:marBottom w:val="0"/>
              <w:divBdr>
                <w:top w:val="none" w:sz="0" w:space="0" w:color="auto"/>
                <w:left w:val="none" w:sz="0" w:space="0" w:color="auto"/>
                <w:bottom w:val="none" w:sz="0" w:space="0" w:color="auto"/>
                <w:right w:val="none" w:sz="0" w:space="0" w:color="auto"/>
              </w:divBdr>
            </w:div>
          </w:divsChild>
        </w:div>
        <w:div w:id="826749617">
          <w:marLeft w:val="0"/>
          <w:marRight w:val="0"/>
          <w:marTop w:val="0"/>
          <w:marBottom w:val="0"/>
          <w:divBdr>
            <w:top w:val="none" w:sz="0" w:space="0" w:color="auto"/>
            <w:left w:val="none" w:sz="0" w:space="0" w:color="auto"/>
            <w:bottom w:val="none" w:sz="0" w:space="0" w:color="auto"/>
            <w:right w:val="none" w:sz="0" w:space="0" w:color="auto"/>
          </w:divBdr>
          <w:divsChild>
            <w:div w:id="188220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4924">
      <w:bodyDiv w:val="1"/>
      <w:marLeft w:val="0"/>
      <w:marRight w:val="0"/>
      <w:marTop w:val="0"/>
      <w:marBottom w:val="0"/>
      <w:divBdr>
        <w:top w:val="none" w:sz="0" w:space="0" w:color="auto"/>
        <w:left w:val="none" w:sz="0" w:space="0" w:color="auto"/>
        <w:bottom w:val="none" w:sz="0" w:space="0" w:color="auto"/>
        <w:right w:val="none" w:sz="0" w:space="0" w:color="auto"/>
      </w:divBdr>
    </w:div>
    <w:div w:id="1283996733">
      <w:bodyDiv w:val="1"/>
      <w:marLeft w:val="0"/>
      <w:marRight w:val="0"/>
      <w:marTop w:val="0"/>
      <w:marBottom w:val="0"/>
      <w:divBdr>
        <w:top w:val="none" w:sz="0" w:space="0" w:color="auto"/>
        <w:left w:val="none" w:sz="0" w:space="0" w:color="auto"/>
        <w:bottom w:val="none" w:sz="0" w:space="0" w:color="auto"/>
        <w:right w:val="none" w:sz="0" w:space="0" w:color="auto"/>
      </w:divBdr>
    </w:div>
    <w:div w:id="1283997285">
      <w:bodyDiv w:val="1"/>
      <w:marLeft w:val="0"/>
      <w:marRight w:val="0"/>
      <w:marTop w:val="0"/>
      <w:marBottom w:val="0"/>
      <w:divBdr>
        <w:top w:val="none" w:sz="0" w:space="0" w:color="auto"/>
        <w:left w:val="none" w:sz="0" w:space="0" w:color="auto"/>
        <w:bottom w:val="none" w:sz="0" w:space="0" w:color="auto"/>
        <w:right w:val="none" w:sz="0" w:space="0" w:color="auto"/>
      </w:divBdr>
    </w:div>
    <w:div w:id="1284114048">
      <w:bodyDiv w:val="1"/>
      <w:marLeft w:val="0"/>
      <w:marRight w:val="0"/>
      <w:marTop w:val="0"/>
      <w:marBottom w:val="0"/>
      <w:divBdr>
        <w:top w:val="none" w:sz="0" w:space="0" w:color="auto"/>
        <w:left w:val="none" w:sz="0" w:space="0" w:color="auto"/>
        <w:bottom w:val="none" w:sz="0" w:space="0" w:color="auto"/>
        <w:right w:val="none" w:sz="0" w:space="0" w:color="auto"/>
      </w:divBdr>
    </w:div>
    <w:div w:id="1284114135">
      <w:bodyDiv w:val="1"/>
      <w:marLeft w:val="0"/>
      <w:marRight w:val="0"/>
      <w:marTop w:val="0"/>
      <w:marBottom w:val="0"/>
      <w:divBdr>
        <w:top w:val="none" w:sz="0" w:space="0" w:color="auto"/>
        <w:left w:val="none" w:sz="0" w:space="0" w:color="auto"/>
        <w:bottom w:val="none" w:sz="0" w:space="0" w:color="auto"/>
        <w:right w:val="none" w:sz="0" w:space="0" w:color="auto"/>
      </w:divBdr>
    </w:div>
    <w:div w:id="1284187327">
      <w:bodyDiv w:val="1"/>
      <w:marLeft w:val="0"/>
      <w:marRight w:val="0"/>
      <w:marTop w:val="0"/>
      <w:marBottom w:val="0"/>
      <w:divBdr>
        <w:top w:val="none" w:sz="0" w:space="0" w:color="auto"/>
        <w:left w:val="none" w:sz="0" w:space="0" w:color="auto"/>
        <w:bottom w:val="none" w:sz="0" w:space="0" w:color="auto"/>
        <w:right w:val="none" w:sz="0" w:space="0" w:color="auto"/>
      </w:divBdr>
    </w:div>
    <w:div w:id="1284263164">
      <w:bodyDiv w:val="1"/>
      <w:marLeft w:val="0"/>
      <w:marRight w:val="0"/>
      <w:marTop w:val="0"/>
      <w:marBottom w:val="0"/>
      <w:divBdr>
        <w:top w:val="none" w:sz="0" w:space="0" w:color="auto"/>
        <w:left w:val="none" w:sz="0" w:space="0" w:color="auto"/>
        <w:bottom w:val="none" w:sz="0" w:space="0" w:color="auto"/>
        <w:right w:val="none" w:sz="0" w:space="0" w:color="auto"/>
      </w:divBdr>
    </w:div>
    <w:div w:id="1284268241">
      <w:bodyDiv w:val="1"/>
      <w:marLeft w:val="0"/>
      <w:marRight w:val="0"/>
      <w:marTop w:val="0"/>
      <w:marBottom w:val="0"/>
      <w:divBdr>
        <w:top w:val="none" w:sz="0" w:space="0" w:color="auto"/>
        <w:left w:val="none" w:sz="0" w:space="0" w:color="auto"/>
        <w:bottom w:val="none" w:sz="0" w:space="0" w:color="auto"/>
        <w:right w:val="none" w:sz="0" w:space="0" w:color="auto"/>
      </w:divBdr>
    </w:div>
    <w:div w:id="1284382321">
      <w:bodyDiv w:val="1"/>
      <w:marLeft w:val="0"/>
      <w:marRight w:val="0"/>
      <w:marTop w:val="0"/>
      <w:marBottom w:val="0"/>
      <w:divBdr>
        <w:top w:val="none" w:sz="0" w:space="0" w:color="auto"/>
        <w:left w:val="none" w:sz="0" w:space="0" w:color="auto"/>
        <w:bottom w:val="none" w:sz="0" w:space="0" w:color="auto"/>
        <w:right w:val="none" w:sz="0" w:space="0" w:color="auto"/>
      </w:divBdr>
    </w:div>
    <w:div w:id="1284457273">
      <w:bodyDiv w:val="1"/>
      <w:marLeft w:val="0"/>
      <w:marRight w:val="0"/>
      <w:marTop w:val="0"/>
      <w:marBottom w:val="0"/>
      <w:divBdr>
        <w:top w:val="none" w:sz="0" w:space="0" w:color="auto"/>
        <w:left w:val="none" w:sz="0" w:space="0" w:color="auto"/>
        <w:bottom w:val="none" w:sz="0" w:space="0" w:color="auto"/>
        <w:right w:val="none" w:sz="0" w:space="0" w:color="auto"/>
      </w:divBdr>
    </w:div>
    <w:div w:id="1284463863">
      <w:bodyDiv w:val="1"/>
      <w:marLeft w:val="0"/>
      <w:marRight w:val="0"/>
      <w:marTop w:val="0"/>
      <w:marBottom w:val="0"/>
      <w:divBdr>
        <w:top w:val="none" w:sz="0" w:space="0" w:color="auto"/>
        <w:left w:val="none" w:sz="0" w:space="0" w:color="auto"/>
        <w:bottom w:val="none" w:sz="0" w:space="0" w:color="auto"/>
        <w:right w:val="none" w:sz="0" w:space="0" w:color="auto"/>
      </w:divBdr>
    </w:div>
    <w:div w:id="1284531298">
      <w:bodyDiv w:val="1"/>
      <w:marLeft w:val="0"/>
      <w:marRight w:val="0"/>
      <w:marTop w:val="0"/>
      <w:marBottom w:val="0"/>
      <w:divBdr>
        <w:top w:val="none" w:sz="0" w:space="0" w:color="auto"/>
        <w:left w:val="none" w:sz="0" w:space="0" w:color="auto"/>
        <w:bottom w:val="none" w:sz="0" w:space="0" w:color="auto"/>
        <w:right w:val="none" w:sz="0" w:space="0" w:color="auto"/>
      </w:divBdr>
    </w:div>
    <w:div w:id="1284575836">
      <w:bodyDiv w:val="1"/>
      <w:marLeft w:val="0"/>
      <w:marRight w:val="0"/>
      <w:marTop w:val="0"/>
      <w:marBottom w:val="0"/>
      <w:divBdr>
        <w:top w:val="none" w:sz="0" w:space="0" w:color="auto"/>
        <w:left w:val="none" w:sz="0" w:space="0" w:color="auto"/>
        <w:bottom w:val="none" w:sz="0" w:space="0" w:color="auto"/>
        <w:right w:val="none" w:sz="0" w:space="0" w:color="auto"/>
      </w:divBdr>
    </w:div>
    <w:div w:id="1284730210">
      <w:bodyDiv w:val="1"/>
      <w:marLeft w:val="0"/>
      <w:marRight w:val="0"/>
      <w:marTop w:val="0"/>
      <w:marBottom w:val="0"/>
      <w:divBdr>
        <w:top w:val="none" w:sz="0" w:space="0" w:color="auto"/>
        <w:left w:val="none" w:sz="0" w:space="0" w:color="auto"/>
        <w:bottom w:val="none" w:sz="0" w:space="0" w:color="auto"/>
        <w:right w:val="none" w:sz="0" w:space="0" w:color="auto"/>
      </w:divBdr>
      <w:divsChild>
        <w:div w:id="664288586">
          <w:marLeft w:val="0"/>
          <w:marRight w:val="0"/>
          <w:marTop w:val="64"/>
          <w:marBottom w:val="0"/>
          <w:divBdr>
            <w:top w:val="none" w:sz="0" w:space="0" w:color="auto"/>
            <w:left w:val="none" w:sz="0" w:space="0" w:color="auto"/>
            <w:bottom w:val="none" w:sz="0" w:space="0" w:color="auto"/>
            <w:right w:val="none" w:sz="0" w:space="0" w:color="auto"/>
          </w:divBdr>
        </w:div>
        <w:div w:id="2031445831">
          <w:marLeft w:val="0"/>
          <w:marRight w:val="0"/>
          <w:marTop w:val="64"/>
          <w:marBottom w:val="0"/>
          <w:divBdr>
            <w:top w:val="none" w:sz="0" w:space="0" w:color="auto"/>
            <w:left w:val="none" w:sz="0" w:space="0" w:color="auto"/>
            <w:bottom w:val="none" w:sz="0" w:space="0" w:color="auto"/>
            <w:right w:val="none" w:sz="0" w:space="0" w:color="auto"/>
          </w:divBdr>
        </w:div>
      </w:divsChild>
    </w:div>
    <w:div w:id="1284771450">
      <w:bodyDiv w:val="1"/>
      <w:marLeft w:val="0"/>
      <w:marRight w:val="0"/>
      <w:marTop w:val="0"/>
      <w:marBottom w:val="0"/>
      <w:divBdr>
        <w:top w:val="none" w:sz="0" w:space="0" w:color="auto"/>
        <w:left w:val="none" w:sz="0" w:space="0" w:color="auto"/>
        <w:bottom w:val="none" w:sz="0" w:space="0" w:color="auto"/>
        <w:right w:val="none" w:sz="0" w:space="0" w:color="auto"/>
      </w:divBdr>
      <w:divsChild>
        <w:div w:id="103233725">
          <w:marLeft w:val="0"/>
          <w:marRight w:val="0"/>
          <w:marTop w:val="0"/>
          <w:marBottom w:val="245"/>
          <w:divBdr>
            <w:top w:val="none" w:sz="0" w:space="0" w:color="auto"/>
            <w:left w:val="none" w:sz="0" w:space="0" w:color="auto"/>
            <w:bottom w:val="none" w:sz="0" w:space="0" w:color="auto"/>
            <w:right w:val="none" w:sz="0" w:space="0" w:color="auto"/>
          </w:divBdr>
        </w:div>
      </w:divsChild>
    </w:div>
    <w:div w:id="1284993458">
      <w:bodyDiv w:val="1"/>
      <w:marLeft w:val="0"/>
      <w:marRight w:val="0"/>
      <w:marTop w:val="0"/>
      <w:marBottom w:val="0"/>
      <w:divBdr>
        <w:top w:val="none" w:sz="0" w:space="0" w:color="auto"/>
        <w:left w:val="none" w:sz="0" w:space="0" w:color="auto"/>
        <w:bottom w:val="none" w:sz="0" w:space="0" w:color="auto"/>
        <w:right w:val="none" w:sz="0" w:space="0" w:color="auto"/>
      </w:divBdr>
    </w:div>
    <w:div w:id="1285113752">
      <w:bodyDiv w:val="1"/>
      <w:marLeft w:val="0"/>
      <w:marRight w:val="0"/>
      <w:marTop w:val="0"/>
      <w:marBottom w:val="0"/>
      <w:divBdr>
        <w:top w:val="none" w:sz="0" w:space="0" w:color="auto"/>
        <w:left w:val="none" w:sz="0" w:space="0" w:color="auto"/>
        <w:bottom w:val="none" w:sz="0" w:space="0" w:color="auto"/>
        <w:right w:val="none" w:sz="0" w:space="0" w:color="auto"/>
      </w:divBdr>
    </w:div>
    <w:div w:id="1285118259">
      <w:bodyDiv w:val="1"/>
      <w:marLeft w:val="0"/>
      <w:marRight w:val="0"/>
      <w:marTop w:val="0"/>
      <w:marBottom w:val="0"/>
      <w:divBdr>
        <w:top w:val="none" w:sz="0" w:space="0" w:color="auto"/>
        <w:left w:val="none" w:sz="0" w:space="0" w:color="auto"/>
        <w:bottom w:val="none" w:sz="0" w:space="0" w:color="auto"/>
        <w:right w:val="none" w:sz="0" w:space="0" w:color="auto"/>
      </w:divBdr>
    </w:div>
    <w:div w:id="1285230721">
      <w:bodyDiv w:val="1"/>
      <w:marLeft w:val="0"/>
      <w:marRight w:val="0"/>
      <w:marTop w:val="0"/>
      <w:marBottom w:val="0"/>
      <w:divBdr>
        <w:top w:val="none" w:sz="0" w:space="0" w:color="auto"/>
        <w:left w:val="none" w:sz="0" w:space="0" w:color="auto"/>
        <w:bottom w:val="none" w:sz="0" w:space="0" w:color="auto"/>
        <w:right w:val="none" w:sz="0" w:space="0" w:color="auto"/>
      </w:divBdr>
    </w:div>
    <w:div w:id="1285237672">
      <w:bodyDiv w:val="1"/>
      <w:marLeft w:val="0"/>
      <w:marRight w:val="0"/>
      <w:marTop w:val="0"/>
      <w:marBottom w:val="0"/>
      <w:divBdr>
        <w:top w:val="none" w:sz="0" w:space="0" w:color="auto"/>
        <w:left w:val="none" w:sz="0" w:space="0" w:color="auto"/>
        <w:bottom w:val="none" w:sz="0" w:space="0" w:color="auto"/>
        <w:right w:val="none" w:sz="0" w:space="0" w:color="auto"/>
      </w:divBdr>
    </w:div>
    <w:div w:id="1285380591">
      <w:bodyDiv w:val="1"/>
      <w:marLeft w:val="0"/>
      <w:marRight w:val="0"/>
      <w:marTop w:val="0"/>
      <w:marBottom w:val="0"/>
      <w:divBdr>
        <w:top w:val="none" w:sz="0" w:space="0" w:color="auto"/>
        <w:left w:val="none" w:sz="0" w:space="0" w:color="auto"/>
        <w:bottom w:val="none" w:sz="0" w:space="0" w:color="auto"/>
        <w:right w:val="none" w:sz="0" w:space="0" w:color="auto"/>
      </w:divBdr>
    </w:div>
    <w:div w:id="1285431540">
      <w:bodyDiv w:val="1"/>
      <w:marLeft w:val="0"/>
      <w:marRight w:val="0"/>
      <w:marTop w:val="0"/>
      <w:marBottom w:val="0"/>
      <w:divBdr>
        <w:top w:val="none" w:sz="0" w:space="0" w:color="auto"/>
        <w:left w:val="none" w:sz="0" w:space="0" w:color="auto"/>
        <w:bottom w:val="none" w:sz="0" w:space="0" w:color="auto"/>
        <w:right w:val="none" w:sz="0" w:space="0" w:color="auto"/>
      </w:divBdr>
    </w:div>
    <w:div w:id="1285506960">
      <w:bodyDiv w:val="1"/>
      <w:marLeft w:val="0"/>
      <w:marRight w:val="0"/>
      <w:marTop w:val="0"/>
      <w:marBottom w:val="0"/>
      <w:divBdr>
        <w:top w:val="none" w:sz="0" w:space="0" w:color="auto"/>
        <w:left w:val="none" w:sz="0" w:space="0" w:color="auto"/>
        <w:bottom w:val="none" w:sz="0" w:space="0" w:color="auto"/>
        <w:right w:val="none" w:sz="0" w:space="0" w:color="auto"/>
      </w:divBdr>
    </w:div>
    <w:div w:id="1285578248">
      <w:bodyDiv w:val="1"/>
      <w:marLeft w:val="0"/>
      <w:marRight w:val="0"/>
      <w:marTop w:val="0"/>
      <w:marBottom w:val="0"/>
      <w:divBdr>
        <w:top w:val="none" w:sz="0" w:space="0" w:color="auto"/>
        <w:left w:val="none" w:sz="0" w:space="0" w:color="auto"/>
        <w:bottom w:val="none" w:sz="0" w:space="0" w:color="auto"/>
        <w:right w:val="none" w:sz="0" w:space="0" w:color="auto"/>
      </w:divBdr>
    </w:div>
    <w:div w:id="1285579168">
      <w:bodyDiv w:val="1"/>
      <w:marLeft w:val="0"/>
      <w:marRight w:val="0"/>
      <w:marTop w:val="0"/>
      <w:marBottom w:val="0"/>
      <w:divBdr>
        <w:top w:val="none" w:sz="0" w:space="0" w:color="auto"/>
        <w:left w:val="none" w:sz="0" w:space="0" w:color="auto"/>
        <w:bottom w:val="none" w:sz="0" w:space="0" w:color="auto"/>
        <w:right w:val="none" w:sz="0" w:space="0" w:color="auto"/>
      </w:divBdr>
    </w:div>
    <w:div w:id="1285581956">
      <w:bodyDiv w:val="1"/>
      <w:marLeft w:val="0"/>
      <w:marRight w:val="0"/>
      <w:marTop w:val="0"/>
      <w:marBottom w:val="0"/>
      <w:divBdr>
        <w:top w:val="none" w:sz="0" w:space="0" w:color="auto"/>
        <w:left w:val="none" w:sz="0" w:space="0" w:color="auto"/>
        <w:bottom w:val="none" w:sz="0" w:space="0" w:color="auto"/>
        <w:right w:val="none" w:sz="0" w:space="0" w:color="auto"/>
      </w:divBdr>
    </w:div>
    <w:div w:id="1285648109">
      <w:bodyDiv w:val="1"/>
      <w:marLeft w:val="0"/>
      <w:marRight w:val="0"/>
      <w:marTop w:val="0"/>
      <w:marBottom w:val="0"/>
      <w:divBdr>
        <w:top w:val="none" w:sz="0" w:space="0" w:color="auto"/>
        <w:left w:val="none" w:sz="0" w:space="0" w:color="auto"/>
        <w:bottom w:val="none" w:sz="0" w:space="0" w:color="auto"/>
        <w:right w:val="none" w:sz="0" w:space="0" w:color="auto"/>
      </w:divBdr>
    </w:div>
    <w:div w:id="1285649239">
      <w:bodyDiv w:val="1"/>
      <w:marLeft w:val="0"/>
      <w:marRight w:val="0"/>
      <w:marTop w:val="0"/>
      <w:marBottom w:val="0"/>
      <w:divBdr>
        <w:top w:val="none" w:sz="0" w:space="0" w:color="auto"/>
        <w:left w:val="none" w:sz="0" w:space="0" w:color="auto"/>
        <w:bottom w:val="none" w:sz="0" w:space="0" w:color="auto"/>
        <w:right w:val="none" w:sz="0" w:space="0" w:color="auto"/>
      </w:divBdr>
    </w:div>
    <w:div w:id="1285769288">
      <w:bodyDiv w:val="1"/>
      <w:marLeft w:val="0"/>
      <w:marRight w:val="0"/>
      <w:marTop w:val="0"/>
      <w:marBottom w:val="0"/>
      <w:divBdr>
        <w:top w:val="none" w:sz="0" w:space="0" w:color="auto"/>
        <w:left w:val="none" w:sz="0" w:space="0" w:color="auto"/>
        <w:bottom w:val="none" w:sz="0" w:space="0" w:color="auto"/>
        <w:right w:val="none" w:sz="0" w:space="0" w:color="auto"/>
      </w:divBdr>
    </w:div>
    <w:div w:id="1285844077">
      <w:bodyDiv w:val="1"/>
      <w:marLeft w:val="0"/>
      <w:marRight w:val="0"/>
      <w:marTop w:val="0"/>
      <w:marBottom w:val="0"/>
      <w:divBdr>
        <w:top w:val="none" w:sz="0" w:space="0" w:color="auto"/>
        <w:left w:val="none" w:sz="0" w:space="0" w:color="auto"/>
        <w:bottom w:val="none" w:sz="0" w:space="0" w:color="auto"/>
        <w:right w:val="none" w:sz="0" w:space="0" w:color="auto"/>
      </w:divBdr>
    </w:div>
    <w:div w:id="1285848467">
      <w:bodyDiv w:val="1"/>
      <w:marLeft w:val="0"/>
      <w:marRight w:val="0"/>
      <w:marTop w:val="0"/>
      <w:marBottom w:val="0"/>
      <w:divBdr>
        <w:top w:val="none" w:sz="0" w:space="0" w:color="auto"/>
        <w:left w:val="none" w:sz="0" w:space="0" w:color="auto"/>
        <w:bottom w:val="none" w:sz="0" w:space="0" w:color="auto"/>
        <w:right w:val="none" w:sz="0" w:space="0" w:color="auto"/>
      </w:divBdr>
    </w:div>
    <w:div w:id="1285886961">
      <w:bodyDiv w:val="1"/>
      <w:marLeft w:val="0"/>
      <w:marRight w:val="0"/>
      <w:marTop w:val="0"/>
      <w:marBottom w:val="0"/>
      <w:divBdr>
        <w:top w:val="none" w:sz="0" w:space="0" w:color="auto"/>
        <w:left w:val="none" w:sz="0" w:space="0" w:color="auto"/>
        <w:bottom w:val="none" w:sz="0" w:space="0" w:color="auto"/>
        <w:right w:val="none" w:sz="0" w:space="0" w:color="auto"/>
      </w:divBdr>
    </w:div>
    <w:div w:id="1285888906">
      <w:bodyDiv w:val="1"/>
      <w:marLeft w:val="0"/>
      <w:marRight w:val="0"/>
      <w:marTop w:val="0"/>
      <w:marBottom w:val="0"/>
      <w:divBdr>
        <w:top w:val="none" w:sz="0" w:space="0" w:color="auto"/>
        <w:left w:val="none" w:sz="0" w:space="0" w:color="auto"/>
        <w:bottom w:val="none" w:sz="0" w:space="0" w:color="auto"/>
        <w:right w:val="none" w:sz="0" w:space="0" w:color="auto"/>
      </w:divBdr>
    </w:div>
    <w:div w:id="1285890518">
      <w:bodyDiv w:val="1"/>
      <w:marLeft w:val="0"/>
      <w:marRight w:val="0"/>
      <w:marTop w:val="0"/>
      <w:marBottom w:val="0"/>
      <w:divBdr>
        <w:top w:val="none" w:sz="0" w:space="0" w:color="auto"/>
        <w:left w:val="none" w:sz="0" w:space="0" w:color="auto"/>
        <w:bottom w:val="none" w:sz="0" w:space="0" w:color="auto"/>
        <w:right w:val="none" w:sz="0" w:space="0" w:color="auto"/>
      </w:divBdr>
    </w:div>
    <w:div w:id="1286042413">
      <w:bodyDiv w:val="1"/>
      <w:marLeft w:val="0"/>
      <w:marRight w:val="0"/>
      <w:marTop w:val="0"/>
      <w:marBottom w:val="0"/>
      <w:divBdr>
        <w:top w:val="none" w:sz="0" w:space="0" w:color="auto"/>
        <w:left w:val="none" w:sz="0" w:space="0" w:color="auto"/>
        <w:bottom w:val="none" w:sz="0" w:space="0" w:color="auto"/>
        <w:right w:val="none" w:sz="0" w:space="0" w:color="auto"/>
      </w:divBdr>
    </w:div>
    <w:div w:id="1286081502">
      <w:bodyDiv w:val="1"/>
      <w:marLeft w:val="0"/>
      <w:marRight w:val="0"/>
      <w:marTop w:val="0"/>
      <w:marBottom w:val="0"/>
      <w:divBdr>
        <w:top w:val="none" w:sz="0" w:space="0" w:color="auto"/>
        <w:left w:val="none" w:sz="0" w:space="0" w:color="auto"/>
        <w:bottom w:val="none" w:sz="0" w:space="0" w:color="auto"/>
        <w:right w:val="none" w:sz="0" w:space="0" w:color="auto"/>
      </w:divBdr>
    </w:div>
    <w:div w:id="1286228938">
      <w:bodyDiv w:val="1"/>
      <w:marLeft w:val="0"/>
      <w:marRight w:val="0"/>
      <w:marTop w:val="0"/>
      <w:marBottom w:val="0"/>
      <w:divBdr>
        <w:top w:val="none" w:sz="0" w:space="0" w:color="auto"/>
        <w:left w:val="none" w:sz="0" w:space="0" w:color="auto"/>
        <w:bottom w:val="none" w:sz="0" w:space="0" w:color="auto"/>
        <w:right w:val="none" w:sz="0" w:space="0" w:color="auto"/>
      </w:divBdr>
    </w:div>
    <w:div w:id="1286278703">
      <w:bodyDiv w:val="1"/>
      <w:marLeft w:val="0"/>
      <w:marRight w:val="0"/>
      <w:marTop w:val="0"/>
      <w:marBottom w:val="0"/>
      <w:divBdr>
        <w:top w:val="none" w:sz="0" w:space="0" w:color="auto"/>
        <w:left w:val="none" w:sz="0" w:space="0" w:color="auto"/>
        <w:bottom w:val="none" w:sz="0" w:space="0" w:color="auto"/>
        <w:right w:val="none" w:sz="0" w:space="0" w:color="auto"/>
      </w:divBdr>
    </w:div>
    <w:div w:id="1286345978">
      <w:bodyDiv w:val="1"/>
      <w:marLeft w:val="0"/>
      <w:marRight w:val="0"/>
      <w:marTop w:val="0"/>
      <w:marBottom w:val="0"/>
      <w:divBdr>
        <w:top w:val="none" w:sz="0" w:space="0" w:color="auto"/>
        <w:left w:val="none" w:sz="0" w:space="0" w:color="auto"/>
        <w:bottom w:val="none" w:sz="0" w:space="0" w:color="auto"/>
        <w:right w:val="none" w:sz="0" w:space="0" w:color="auto"/>
      </w:divBdr>
    </w:div>
    <w:div w:id="1286346264">
      <w:bodyDiv w:val="1"/>
      <w:marLeft w:val="0"/>
      <w:marRight w:val="0"/>
      <w:marTop w:val="0"/>
      <w:marBottom w:val="0"/>
      <w:divBdr>
        <w:top w:val="none" w:sz="0" w:space="0" w:color="auto"/>
        <w:left w:val="none" w:sz="0" w:space="0" w:color="auto"/>
        <w:bottom w:val="none" w:sz="0" w:space="0" w:color="auto"/>
        <w:right w:val="none" w:sz="0" w:space="0" w:color="auto"/>
      </w:divBdr>
    </w:div>
    <w:div w:id="1286349524">
      <w:bodyDiv w:val="1"/>
      <w:marLeft w:val="0"/>
      <w:marRight w:val="0"/>
      <w:marTop w:val="0"/>
      <w:marBottom w:val="0"/>
      <w:divBdr>
        <w:top w:val="none" w:sz="0" w:space="0" w:color="auto"/>
        <w:left w:val="none" w:sz="0" w:space="0" w:color="auto"/>
        <w:bottom w:val="none" w:sz="0" w:space="0" w:color="auto"/>
        <w:right w:val="none" w:sz="0" w:space="0" w:color="auto"/>
      </w:divBdr>
    </w:div>
    <w:div w:id="1286540772">
      <w:bodyDiv w:val="1"/>
      <w:marLeft w:val="0"/>
      <w:marRight w:val="0"/>
      <w:marTop w:val="0"/>
      <w:marBottom w:val="0"/>
      <w:divBdr>
        <w:top w:val="none" w:sz="0" w:space="0" w:color="auto"/>
        <w:left w:val="none" w:sz="0" w:space="0" w:color="auto"/>
        <w:bottom w:val="none" w:sz="0" w:space="0" w:color="auto"/>
        <w:right w:val="none" w:sz="0" w:space="0" w:color="auto"/>
      </w:divBdr>
    </w:div>
    <w:div w:id="1286546294">
      <w:bodyDiv w:val="1"/>
      <w:marLeft w:val="0"/>
      <w:marRight w:val="0"/>
      <w:marTop w:val="0"/>
      <w:marBottom w:val="0"/>
      <w:divBdr>
        <w:top w:val="none" w:sz="0" w:space="0" w:color="auto"/>
        <w:left w:val="none" w:sz="0" w:space="0" w:color="auto"/>
        <w:bottom w:val="none" w:sz="0" w:space="0" w:color="auto"/>
        <w:right w:val="none" w:sz="0" w:space="0" w:color="auto"/>
      </w:divBdr>
    </w:div>
    <w:div w:id="1286617111">
      <w:bodyDiv w:val="1"/>
      <w:marLeft w:val="0"/>
      <w:marRight w:val="0"/>
      <w:marTop w:val="0"/>
      <w:marBottom w:val="0"/>
      <w:divBdr>
        <w:top w:val="none" w:sz="0" w:space="0" w:color="auto"/>
        <w:left w:val="none" w:sz="0" w:space="0" w:color="auto"/>
        <w:bottom w:val="none" w:sz="0" w:space="0" w:color="auto"/>
        <w:right w:val="none" w:sz="0" w:space="0" w:color="auto"/>
      </w:divBdr>
    </w:div>
    <w:div w:id="1286621746">
      <w:bodyDiv w:val="1"/>
      <w:marLeft w:val="0"/>
      <w:marRight w:val="0"/>
      <w:marTop w:val="0"/>
      <w:marBottom w:val="0"/>
      <w:divBdr>
        <w:top w:val="none" w:sz="0" w:space="0" w:color="auto"/>
        <w:left w:val="none" w:sz="0" w:space="0" w:color="auto"/>
        <w:bottom w:val="none" w:sz="0" w:space="0" w:color="auto"/>
        <w:right w:val="none" w:sz="0" w:space="0" w:color="auto"/>
      </w:divBdr>
    </w:div>
    <w:div w:id="1286735788">
      <w:bodyDiv w:val="1"/>
      <w:marLeft w:val="0"/>
      <w:marRight w:val="0"/>
      <w:marTop w:val="0"/>
      <w:marBottom w:val="0"/>
      <w:divBdr>
        <w:top w:val="none" w:sz="0" w:space="0" w:color="auto"/>
        <w:left w:val="none" w:sz="0" w:space="0" w:color="auto"/>
        <w:bottom w:val="none" w:sz="0" w:space="0" w:color="auto"/>
        <w:right w:val="none" w:sz="0" w:space="0" w:color="auto"/>
      </w:divBdr>
    </w:div>
    <w:div w:id="1286765389">
      <w:bodyDiv w:val="1"/>
      <w:marLeft w:val="0"/>
      <w:marRight w:val="0"/>
      <w:marTop w:val="0"/>
      <w:marBottom w:val="0"/>
      <w:divBdr>
        <w:top w:val="none" w:sz="0" w:space="0" w:color="auto"/>
        <w:left w:val="none" w:sz="0" w:space="0" w:color="auto"/>
        <w:bottom w:val="none" w:sz="0" w:space="0" w:color="auto"/>
        <w:right w:val="none" w:sz="0" w:space="0" w:color="auto"/>
      </w:divBdr>
    </w:div>
    <w:div w:id="1286808921">
      <w:bodyDiv w:val="1"/>
      <w:marLeft w:val="0"/>
      <w:marRight w:val="0"/>
      <w:marTop w:val="0"/>
      <w:marBottom w:val="0"/>
      <w:divBdr>
        <w:top w:val="none" w:sz="0" w:space="0" w:color="auto"/>
        <w:left w:val="none" w:sz="0" w:space="0" w:color="auto"/>
        <w:bottom w:val="none" w:sz="0" w:space="0" w:color="auto"/>
        <w:right w:val="none" w:sz="0" w:space="0" w:color="auto"/>
      </w:divBdr>
    </w:div>
    <w:div w:id="1286816252">
      <w:bodyDiv w:val="1"/>
      <w:marLeft w:val="0"/>
      <w:marRight w:val="0"/>
      <w:marTop w:val="0"/>
      <w:marBottom w:val="0"/>
      <w:divBdr>
        <w:top w:val="none" w:sz="0" w:space="0" w:color="auto"/>
        <w:left w:val="none" w:sz="0" w:space="0" w:color="auto"/>
        <w:bottom w:val="none" w:sz="0" w:space="0" w:color="auto"/>
        <w:right w:val="none" w:sz="0" w:space="0" w:color="auto"/>
      </w:divBdr>
    </w:div>
    <w:div w:id="1286884351">
      <w:bodyDiv w:val="1"/>
      <w:marLeft w:val="0"/>
      <w:marRight w:val="0"/>
      <w:marTop w:val="0"/>
      <w:marBottom w:val="0"/>
      <w:divBdr>
        <w:top w:val="none" w:sz="0" w:space="0" w:color="auto"/>
        <w:left w:val="none" w:sz="0" w:space="0" w:color="auto"/>
        <w:bottom w:val="none" w:sz="0" w:space="0" w:color="auto"/>
        <w:right w:val="none" w:sz="0" w:space="0" w:color="auto"/>
      </w:divBdr>
    </w:div>
    <w:div w:id="1286884525">
      <w:bodyDiv w:val="1"/>
      <w:marLeft w:val="0"/>
      <w:marRight w:val="0"/>
      <w:marTop w:val="0"/>
      <w:marBottom w:val="0"/>
      <w:divBdr>
        <w:top w:val="none" w:sz="0" w:space="0" w:color="auto"/>
        <w:left w:val="none" w:sz="0" w:space="0" w:color="auto"/>
        <w:bottom w:val="none" w:sz="0" w:space="0" w:color="auto"/>
        <w:right w:val="none" w:sz="0" w:space="0" w:color="auto"/>
      </w:divBdr>
    </w:div>
    <w:div w:id="1286885620">
      <w:bodyDiv w:val="1"/>
      <w:marLeft w:val="0"/>
      <w:marRight w:val="0"/>
      <w:marTop w:val="0"/>
      <w:marBottom w:val="0"/>
      <w:divBdr>
        <w:top w:val="none" w:sz="0" w:space="0" w:color="auto"/>
        <w:left w:val="none" w:sz="0" w:space="0" w:color="auto"/>
        <w:bottom w:val="none" w:sz="0" w:space="0" w:color="auto"/>
        <w:right w:val="none" w:sz="0" w:space="0" w:color="auto"/>
      </w:divBdr>
    </w:div>
    <w:div w:id="1287082717">
      <w:bodyDiv w:val="1"/>
      <w:marLeft w:val="0"/>
      <w:marRight w:val="0"/>
      <w:marTop w:val="0"/>
      <w:marBottom w:val="0"/>
      <w:divBdr>
        <w:top w:val="none" w:sz="0" w:space="0" w:color="auto"/>
        <w:left w:val="none" w:sz="0" w:space="0" w:color="auto"/>
        <w:bottom w:val="none" w:sz="0" w:space="0" w:color="auto"/>
        <w:right w:val="none" w:sz="0" w:space="0" w:color="auto"/>
      </w:divBdr>
    </w:div>
    <w:div w:id="1287197766">
      <w:bodyDiv w:val="1"/>
      <w:marLeft w:val="0"/>
      <w:marRight w:val="0"/>
      <w:marTop w:val="0"/>
      <w:marBottom w:val="0"/>
      <w:divBdr>
        <w:top w:val="none" w:sz="0" w:space="0" w:color="auto"/>
        <w:left w:val="none" w:sz="0" w:space="0" w:color="auto"/>
        <w:bottom w:val="none" w:sz="0" w:space="0" w:color="auto"/>
        <w:right w:val="none" w:sz="0" w:space="0" w:color="auto"/>
      </w:divBdr>
    </w:div>
    <w:div w:id="1287273345">
      <w:bodyDiv w:val="1"/>
      <w:marLeft w:val="0"/>
      <w:marRight w:val="0"/>
      <w:marTop w:val="0"/>
      <w:marBottom w:val="0"/>
      <w:divBdr>
        <w:top w:val="none" w:sz="0" w:space="0" w:color="auto"/>
        <w:left w:val="none" w:sz="0" w:space="0" w:color="auto"/>
        <w:bottom w:val="none" w:sz="0" w:space="0" w:color="auto"/>
        <w:right w:val="none" w:sz="0" w:space="0" w:color="auto"/>
      </w:divBdr>
    </w:div>
    <w:div w:id="1287345462">
      <w:bodyDiv w:val="1"/>
      <w:marLeft w:val="0"/>
      <w:marRight w:val="0"/>
      <w:marTop w:val="0"/>
      <w:marBottom w:val="0"/>
      <w:divBdr>
        <w:top w:val="none" w:sz="0" w:space="0" w:color="auto"/>
        <w:left w:val="none" w:sz="0" w:space="0" w:color="auto"/>
        <w:bottom w:val="none" w:sz="0" w:space="0" w:color="auto"/>
        <w:right w:val="none" w:sz="0" w:space="0" w:color="auto"/>
      </w:divBdr>
    </w:div>
    <w:div w:id="1287348490">
      <w:bodyDiv w:val="1"/>
      <w:marLeft w:val="0"/>
      <w:marRight w:val="0"/>
      <w:marTop w:val="0"/>
      <w:marBottom w:val="0"/>
      <w:divBdr>
        <w:top w:val="none" w:sz="0" w:space="0" w:color="auto"/>
        <w:left w:val="none" w:sz="0" w:space="0" w:color="auto"/>
        <w:bottom w:val="none" w:sz="0" w:space="0" w:color="auto"/>
        <w:right w:val="none" w:sz="0" w:space="0" w:color="auto"/>
      </w:divBdr>
    </w:div>
    <w:div w:id="1287395618">
      <w:bodyDiv w:val="1"/>
      <w:marLeft w:val="0"/>
      <w:marRight w:val="0"/>
      <w:marTop w:val="0"/>
      <w:marBottom w:val="0"/>
      <w:divBdr>
        <w:top w:val="none" w:sz="0" w:space="0" w:color="auto"/>
        <w:left w:val="none" w:sz="0" w:space="0" w:color="auto"/>
        <w:bottom w:val="none" w:sz="0" w:space="0" w:color="auto"/>
        <w:right w:val="none" w:sz="0" w:space="0" w:color="auto"/>
      </w:divBdr>
    </w:div>
    <w:div w:id="1287466533">
      <w:bodyDiv w:val="1"/>
      <w:marLeft w:val="0"/>
      <w:marRight w:val="0"/>
      <w:marTop w:val="0"/>
      <w:marBottom w:val="0"/>
      <w:divBdr>
        <w:top w:val="none" w:sz="0" w:space="0" w:color="auto"/>
        <w:left w:val="none" w:sz="0" w:space="0" w:color="auto"/>
        <w:bottom w:val="none" w:sz="0" w:space="0" w:color="auto"/>
        <w:right w:val="none" w:sz="0" w:space="0" w:color="auto"/>
      </w:divBdr>
    </w:div>
    <w:div w:id="1287540139">
      <w:bodyDiv w:val="1"/>
      <w:marLeft w:val="0"/>
      <w:marRight w:val="0"/>
      <w:marTop w:val="0"/>
      <w:marBottom w:val="0"/>
      <w:divBdr>
        <w:top w:val="none" w:sz="0" w:space="0" w:color="auto"/>
        <w:left w:val="none" w:sz="0" w:space="0" w:color="auto"/>
        <w:bottom w:val="none" w:sz="0" w:space="0" w:color="auto"/>
        <w:right w:val="none" w:sz="0" w:space="0" w:color="auto"/>
      </w:divBdr>
    </w:div>
    <w:div w:id="1287545018">
      <w:bodyDiv w:val="1"/>
      <w:marLeft w:val="0"/>
      <w:marRight w:val="0"/>
      <w:marTop w:val="0"/>
      <w:marBottom w:val="0"/>
      <w:divBdr>
        <w:top w:val="none" w:sz="0" w:space="0" w:color="auto"/>
        <w:left w:val="none" w:sz="0" w:space="0" w:color="auto"/>
        <w:bottom w:val="none" w:sz="0" w:space="0" w:color="auto"/>
        <w:right w:val="none" w:sz="0" w:space="0" w:color="auto"/>
      </w:divBdr>
    </w:div>
    <w:div w:id="1287587533">
      <w:bodyDiv w:val="1"/>
      <w:marLeft w:val="0"/>
      <w:marRight w:val="0"/>
      <w:marTop w:val="0"/>
      <w:marBottom w:val="0"/>
      <w:divBdr>
        <w:top w:val="none" w:sz="0" w:space="0" w:color="auto"/>
        <w:left w:val="none" w:sz="0" w:space="0" w:color="auto"/>
        <w:bottom w:val="none" w:sz="0" w:space="0" w:color="auto"/>
        <w:right w:val="none" w:sz="0" w:space="0" w:color="auto"/>
      </w:divBdr>
    </w:div>
    <w:div w:id="1287737235">
      <w:bodyDiv w:val="1"/>
      <w:marLeft w:val="0"/>
      <w:marRight w:val="0"/>
      <w:marTop w:val="0"/>
      <w:marBottom w:val="0"/>
      <w:divBdr>
        <w:top w:val="none" w:sz="0" w:space="0" w:color="auto"/>
        <w:left w:val="none" w:sz="0" w:space="0" w:color="auto"/>
        <w:bottom w:val="none" w:sz="0" w:space="0" w:color="auto"/>
        <w:right w:val="none" w:sz="0" w:space="0" w:color="auto"/>
      </w:divBdr>
    </w:div>
    <w:div w:id="1287853950">
      <w:bodyDiv w:val="1"/>
      <w:marLeft w:val="0"/>
      <w:marRight w:val="0"/>
      <w:marTop w:val="0"/>
      <w:marBottom w:val="0"/>
      <w:divBdr>
        <w:top w:val="none" w:sz="0" w:space="0" w:color="auto"/>
        <w:left w:val="none" w:sz="0" w:space="0" w:color="auto"/>
        <w:bottom w:val="none" w:sz="0" w:space="0" w:color="auto"/>
        <w:right w:val="none" w:sz="0" w:space="0" w:color="auto"/>
      </w:divBdr>
    </w:div>
    <w:div w:id="1288051618">
      <w:bodyDiv w:val="1"/>
      <w:marLeft w:val="0"/>
      <w:marRight w:val="0"/>
      <w:marTop w:val="0"/>
      <w:marBottom w:val="0"/>
      <w:divBdr>
        <w:top w:val="none" w:sz="0" w:space="0" w:color="auto"/>
        <w:left w:val="none" w:sz="0" w:space="0" w:color="auto"/>
        <w:bottom w:val="none" w:sz="0" w:space="0" w:color="auto"/>
        <w:right w:val="none" w:sz="0" w:space="0" w:color="auto"/>
      </w:divBdr>
    </w:div>
    <w:div w:id="1288118447">
      <w:bodyDiv w:val="1"/>
      <w:marLeft w:val="0"/>
      <w:marRight w:val="0"/>
      <w:marTop w:val="0"/>
      <w:marBottom w:val="0"/>
      <w:divBdr>
        <w:top w:val="none" w:sz="0" w:space="0" w:color="auto"/>
        <w:left w:val="none" w:sz="0" w:space="0" w:color="auto"/>
        <w:bottom w:val="none" w:sz="0" w:space="0" w:color="auto"/>
        <w:right w:val="none" w:sz="0" w:space="0" w:color="auto"/>
      </w:divBdr>
    </w:div>
    <w:div w:id="1288195044">
      <w:bodyDiv w:val="1"/>
      <w:marLeft w:val="0"/>
      <w:marRight w:val="0"/>
      <w:marTop w:val="0"/>
      <w:marBottom w:val="0"/>
      <w:divBdr>
        <w:top w:val="none" w:sz="0" w:space="0" w:color="auto"/>
        <w:left w:val="none" w:sz="0" w:space="0" w:color="auto"/>
        <w:bottom w:val="none" w:sz="0" w:space="0" w:color="auto"/>
        <w:right w:val="none" w:sz="0" w:space="0" w:color="auto"/>
      </w:divBdr>
    </w:div>
    <w:div w:id="1288195560">
      <w:bodyDiv w:val="1"/>
      <w:marLeft w:val="0"/>
      <w:marRight w:val="0"/>
      <w:marTop w:val="0"/>
      <w:marBottom w:val="0"/>
      <w:divBdr>
        <w:top w:val="none" w:sz="0" w:space="0" w:color="auto"/>
        <w:left w:val="none" w:sz="0" w:space="0" w:color="auto"/>
        <w:bottom w:val="none" w:sz="0" w:space="0" w:color="auto"/>
        <w:right w:val="none" w:sz="0" w:space="0" w:color="auto"/>
      </w:divBdr>
    </w:div>
    <w:div w:id="1288320652">
      <w:bodyDiv w:val="1"/>
      <w:marLeft w:val="0"/>
      <w:marRight w:val="0"/>
      <w:marTop w:val="0"/>
      <w:marBottom w:val="0"/>
      <w:divBdr>
        <w:top w:val="none" w:sz="0" w:space="0" w:color="auto"/>
        <w:left w:val="none" w:sz="0" w:space="0" w:color="auto"/>
        <w:bottom w:val="none" w:sz="0" w:space="0" w:color="auto"/>
        <w:right w:val="none" w:sz="0" w:space="0" w:color="auto"/>
      </w:divBdr>
    </w:div>
    <w:div w:id="1288320798">
      <w:bodyDiv w:val="1"/>
      <w:marLeft w:val="0"/>
      <w:marRight w:val="0"/>
      <w:marTop w:val="0"/>
      <w:marBottom w:val="0"/>
      <w:divBdr>
        <w:top w:val="none" w:sz="0" w:space="0" w:color="auto"/>
        <w:left w:val="none" w:sz="0" w:space="0" w:color="auto"/>
        <w:bottom w:val="none" w:sz="0" w:space="0" w:color="auto"/>
        <w:right w:val="none" w:sz="0" w:space="0" w:color="auto"/>
      </w:divBdr>
    </w:div>
    <w:div w:id="1288388551">
      <w:bodyDiv w:val="1"/>
      <w:marLeft w:val="0"/>
      <w:marRight w:val="0"/>
      <w:marTop w:val="0"/>
      <w:marBottom w:val="0"/>
      <w:divBdr>
        <w:top w:val="none" w:sz="0" w:space="0" w:color="auto"/>
        <w:left w:val="none" w:sz="0" w:space="0" w:color="auto"/>
        <w:bottom w:val="none" w:sz="0" w:space="0" w:color="auto"/>
        <w:right w:val="none" w:sz="0" w:space="0" w:color="auto"/>
      </w:divBdr>
    </w:div>
    <w:div w:id="1288395275">
      <w:bodyDiv w:val="1"/>
      <w:marLeft w:val="0"/>
      <w:marRight w:val="0"/>
      <w:marTop w:val="0"/>
      <w:marBottom w:val="0"/>
      <w:divBdr>
        <w:top w:val="none" w:sz="0" w:space="0" w:color="auto"/>
        <w:left w:val="none" w:sz="0" w:space="0" w:color="auto"/>
        <w:bottom w:val="none" w:sz="0" w:space="0" w:color="auto"/>
        <w:right w:val="none" w:sz="0" w:space="0" w:color="auto"/>
      </w:divBdr>
    </w:div>
    <w:div w:id="1288438355">
      <w:bodyDiv w:val="1"/>
      <w:marLeft w:val="0"/>
      <w:marRight w:val="0"/>
      <w:marTop w:val="0"/>
      <w:marBottom w:val="0"/>
      <w:divBdr>
        <w:top w:val="none" w:sz="0" w:space="0" w:color="auto"/>
        <w:left w:val="none" w:sz="0" w:space="0" w:color="auto"/>
        <w:bottom w:val="none" w:sz="0" w:space="0" w:color="auto"/>
        <w:right w:val="none" w:sz="0" w:space="0" w:color="auto"/>
      </w:divBdr>
    </w:div>
    <w:div w:id="1288507782">
      <w:bodyDiv w:val="1"/>
      <w:marLeft w:val="0"/>
      <w:marRight w:val="0"/>
      <w:marTop w:val="0"/>
      <w:marBottom w:val="0"/>
      <w:divBdr>
        <w:top w:val="none" w:sz="0" w:space="0" w:color="auto"/>
        <w:left w:val="none" w:sz="0" w:space="0" w:color="auto"/>
        <w:bottom w:val="none" w:sz="0" w:space="0" w:color="auto"/>
        <w:right w:val="none" w:sz="0" w:space="0" w:color="auto"/>
      </w:divBdr>
    </w:div>
    <w:div w:id="1288513639">
      <w:bodyDiv w:val="1"/>
      <w:marLeft w:val="0"/>
      <w:marRight w:val="0"/>
      <w:marTop w:val="0"/>
      <w:marBottom w:val="0"/>
      <w:divBdr>
        <w:top w:val="none" w:sz="0" w:space="0" w:color="auto"/>
        <w:left w:val="none" w:sz="0" w:space="0" w:color="auto"/>
        <w:bottom w:val="none" w:sz="0" w:space="0" w:color="auto"/>
        <w:right w:val="none" w:sz="0" w:space="0" w:color="auto"/>
      </w:divBdr>
    </w:div>
    <w:div w:id="1288657443">
      <w:bodyDiv w:val="1"/>
      <w:marLeft w:val="0"/>
      <w:marRight w:val="0"/>
      <w:marTop w:val="0"/>
      <w:marBottom w:val="0"/>
      <w:divBdr>
        <w:top w:val="none" w:sz="0" w:space="0" w:color="auto"/>
        <w:left w:val="none" w:sz="0" w:space="0" w:color="auto"/>
        <w:bottom w:val="none" w:sz="0" w:space="0" w:color="auto"/>
        <w:right w:val="none" w:sz="0" w:space="0" w:color="auto"/>
      </w:divBdr>
    </w:div>
    <w:div w:id="1288704235">
      <w:bodyDiv w:val="1"/>
      <w:marLeft w:val="0"/>
      <w:marRight w:val="0"/>
      <w:marTop w:val="0"/>
      <w:marBottom w:val="0"/>
      <w:divBdr>
        <w:top w:val="none" w:sz="0" w:space="0" w:color="auto"/>
        <w:left w:val="none" w:sz="0" w:space="0" w:color="auto"/>
        <w:bottom w:val="none" w:sz="0" w:space="0" w:color="auto"/>
        <w:right w:val="none" w:sz="0" w:space="0" w:color="auto"/>
      </w:divBdr>
    </w:div>
    <w:div w:id="1288731563">
      <w:bodyDiv w:val="1"/>
      <w:marLeft w:val="0"/>
      <w:marRight w:val="0"/>
      <w:marTop w:val="0"/>
      <w:marBottom w:val="0"/>
      <w:divBdr>
        <w:top w:val="none" w:sz="0" w:space="0" w:color="auto"/>
        <w:left w:val="none" w:sz="0" w:space="0" w:color="auto"/>
        <w:bottom w:val="none" w:sz="0" w:space="0" w:color="auto"/>
        <w:right w:val="none" w:sz="0" w:space="0" w:color="auto"/>
      </w:divBdr>
    </w:div>
    <w:div w:id="1288782003">
      <w:bodyDiv w:val="1"/>
      <w:marLeft w:val="0"/>
      <w:marRight w:val="0"/>
      <w:marTop w:val="0"/>
      <w:marBottom w:val="0"/>
      <w:divBdr>
        <w:top w:val="none" w:sz="0" w:space="0" w:color="auto"/>
        <w:left w:val="none" w:sz="0" w:space="0" w:color="auto"/>
        <w:bottom w:val="none" w:sz="0" w:space="0" w:color="auto"/>
        <w:right w:val="none" w:sz="0" w:space="0" w:color="auto"/>
      </w:divBdr>
      <w:divsChild>
        <w:div w:id="1209148614">
          <w:marLeft w:val="0"/>
          <w:marRight w:val="0"/>
          <w:marTop w:val="0"/>
          <w:marBottom w:val="0"/>
          <w:divBdr>
            <w:top w:val="none" w:sz="0" w:space="0" w:color="auto"/>
            <w:left w:val="none" w:sz="0" w:space="0" w:color="auto"/>
            <w:bottom w:val="none" w:sz="0" w:space="0" w:color="auto"/>
            <w:right w:val="none" w:sz="0" w:space="0" w:color="auto"/>
          </w:divBdr>
        </w:div>
        <w:div w:id="1679624521">
          <w:marLeft w:val="0"/>
          <w:marRight w:val="0"/>
          <w:marTop w:val="0"/>
          <w:marBottom w:val="0"/>
          <w:divBdr>
            <w:top w:val="none" w:sz="0" w:space="0" w:color="auto"/>
            <w:left w:val="none" w:sz="0" w:space="0" w:color="auto"/>
            <w:bottom w:val="none" w:sz="0" w:space="0" w:color="auto"/>
            <w:right w:val="none" w:sz="0" w:space="0" w:color="auto"/>
          </w:divBdr>
        </w:div>
      </w:divsChild>
    </w:div>
    <w:div w:id="1289124260">
      <w:bodyDiv w:val="1"/>
      <w:marLeft w:val="0"/>
      <w:marRight w:val="0"/>
      <w:marTop w:val="0"/>
      <w:marBottom w:val="0"/>
      <w:divBdr>
        <w:top w:val="none" w:sz="0" w:space="0" w:color="auto"/>
        <w:left w:val="none" w:sz="0" w:space="0" w:color="auto"/>
        <w:bottom w:val="none" w:sz="0" w:space="0" w:color="auto"/>
        <w:right w:val="none" w:sz="0" w:space="0" w:color="auto"/>
      </w:divBdr>
    </w:div>
    <w:div w:id="1289243142">
      <w:bodyDiv w:val="1"/>
      <w:marLeft w:val="0"/>
      <w:marRight w:val="0"/>
      <w:marTop w:val="0"/>
      <w:marBottom w:val="0"/>
      <w:divBdr>
        <w:top w:val="none" w:sz="0" w:space="0" w:color="auto"/>
        <w:left w:val="none" w:sz="0" w:space="0" w:color="auto"/>
        <w:bottom w:val="none" w:sz="0" w:space="0" w:color="auto"/>
        <w:right w:val="none" w:sz="0" w:space="0" w:color="auto"/>
      </w:divBdr>
    </w:div>
    <w:div w:id="1289317114">
      <w:bodyDiv w:val="1"/>
      <w:marLeft w:val="0"/>
      <w:marRight w:val="0"/>
      <w:marTop w:val="0"/>
      <w:marBottom w:val="0"/>
      <w:divBdr>
        <w:top w:val="none" w:sz="0" w:space="0" w:color="auto"/>
        <w:left w:val="none" w:sz="0" w:space="0" w:color="auto"/>
        <w:bottom w:val="none" w:sz="0" w:space="0" w:color="auto"/>
        <w:right w:val="none" w:sz="0" w:space="0" w:color="auto"/>
      </w:divBdr>
    </w:div>
    <w:div w:id="1289361468">
      <w:bodyDiv w:val="1"/>
      <w:marLeft w:val="0"/>
      <w:marRight w:val="0"/>
      <w:marTop w:val="0"/>
      <w:marBottom w:val="0"/>
      <w:divBdr>
        <w:top w:val="none" w:sz="0" w:space="0" w:color="auto"/>
        <w:left w:val="none" w:sz="0" w:space="0" w:color="auto"/>
        <w:bottom w:val="none" w:sz="0" w:space="0" w:color="auto"/>
        <w:right w:val="none" w:sz="0" w:space="0" w:color="auto"/>
      </w:divBdr>
    </w:div>
    <w:div w:id="1289506435">
      <w:bodyDiv w:val="1"/>
      <w:marLeft w:val="0"/>
      <w:marRight w:val="0"/>
      <w:marTop w:val="0"/>
      <w:marBottom w:val="0"/>
      <w:divBdr>
        <w:top w:val="none" w:sz="0" w:space="0" w:color="auto"/>
        <w:left w:val="none" w:sz="0" w:space="0" w:color="auto"/>
        <w:bottom w:val="none" w:sz="0" w:space="0" w:color="auto"/>
        <w:right w:val="none" w:sz="0" w:space="0" w:color="auto"/>
      </w:divBdr>
    </w:div>
    <w:div w:id="1289706825">
      <w:bodyDiv w:val="1"/>
      <w:marLeft w:val="0"/>
      <w:marRight w:val="0"/>
      <w:marTop w:val="0"/>
      <w:marBottom w:val="0"/>
      <w:divBdr>
        <w:top w:val="none" w:sz="0" w:space="0" w:color="auto"/>
        <w:left w:val="none" w:sz="0" w:space="0" w:color="auto"/>
        <w:bottom w:val="none" w:sz="0" w:space="0" w:color="auto"/>
        <w:right w:val="none" w:sz="0" w:space="0" w:color="auto"/>
      </w:divBdr>
    </w:div>
    <w:div w:id="1289821523">
      <w:bodyDiv w:val="1"/>
      <w:marLeft w:val="0"/>
      <w:marRight w:val="0"/>
      <w:marTop w:val="0"/>
      <w:marBottom w:val="0"/>
      <w:divBdr>
        <w:top w:val="none" w:sz="0" w:space="0" w:color="auto"/>
        <w:left w:val="none" w:sz="0" w:space="0" w:color="auto"/>
        <w:bottom w:val="none" w:sz="0" w:space="0" w:color="auto"/>
        <w:right w:val="none" w:sz="0" w:space="0" w:color="auto"/>
      </w:divBdr>
    </w:div>
    <w:div w:id="1289821532">
      <w:bodyDiv w:val="1"/>
      <w:marLeft w:val="0"/>
      <w:marRight w:val="0"/>
      <w:marTop w:val="0"/>
      <w:marBottom w:val="0"/>
      <w:divBdr>
        <w:top w:val="none" w:sz="0" w:space="0" w:color="auto"/>
        <w:left w:val="none" w:sz="0" w:space="0" w:color="auto"/>
        <w:bottom w:val="none" w:sz="0" w:space="0" w:color="auto"/>
        <w:right w:val="none" w:sz="0" w:space="0" w:color="auto"/>
      </w:divBdr>
    </w:div>
    <w:div w:id="1289822501">
      <w:bodyDiv w:val="1"/>
      <w:marLeft w:val="0"/>
      <w:marRight w:val="0"/>
      <w:marTop w:val="0"/>
      <w:marBottom w:val="0"/>
      <w:divBdr>
        <w:top w:val="none" w:sz="0" w:space="0" w:color="auto"/>
        <w:left w:val="none" w:sz="0" w:space="0" w:color="auto"/>
        <w:bottom w:val="none" w:sz="0" w:space="0" w:color="auto"/>
        <w:right w:val="none" w:sz="0" w:space="0" w:color="auto"/>
      </w:divBdr>
    </w:div>
    <w:div w:id="1289893807">
      <w:bodyDiv w:val="1"/>
      <w:marLeft w:val="0"/>
      <w:marRight w:val="0"/>
      <w:marTop w:val="0"/>
      <w:marBottom w:val="0"/>
      <w:divBdr>
        <w:top w:val="none" w:sz="0" w:space="0" w:color="auto"/>
        <w:left w:val="none" w:sz="0" w:space="0" w:color="auto"/>
        <w:bottom w:val="none" w:sz="0" w:space="0" w:color="auto"/>
        <w:right w:val="none" w:sz="0" w:space="0" w:color="auto"/>
      </w:divBdr>
    </w:div>
    <w:div w:id="1289974353">
      <w:bodyDiv w:val="1"/>
      <w:marLeft w:val="0"/>
      <w:marRight w:val="0"/>
      <w:marTop w:val="0"/>
      <w:marBottom w:val="0"/>
      <w:divBdr>
        <w:top w:val="none" w:sz="0" w:space="0" w:color="auto"/>
        <w:left w:val="none" w:sz="0" w:space="0" w:color="auto"/>
        <w:bottom w:val="none" w:sz="0" w:space="0" w:color="auto"/>
        <w:right w:val="none" w:sz="0" w:space="0" w:color="auto"/>
      </w:divBdr>
    </w:div>
    <w:div w:id="1290012100">
      <w:bodyDiv w:val="1"/>
      <w:marLeft w:val="0"/>
      <w:marRight w:val="0"/>
      <w:marTop w:val="0"/>
      <w:marBottom w:val="0"/>
      <w:divBdr>
        <w:top w:val="none" w:sz="0" w:space="0" w:color="auto"/>
        <w:left w:val="none" w:sz="0" w:space="0" w:color="auto"/>
        <w:bottom w:val="none" w:sz="0" w:space="0" w:color="auto"/>
        <w:right w:val="none" w:sz="0" w:space="0" w:color="auto"/>
      </w:divBdr>
    </w:div>
    <w:div w:id="1290017893">
      <w:bodyDiv w:val="1"/>
      <w:marLeft w:val="0"/>
      <w:marRight w:val="0"/>
      <w:marTop w:val="0"/>
      <w:marBottom w:val="0"/>
      <w:divBdr>
        <w:top w:val="none" w:sz="0" w:space="0" w:color="auto"/>
        <w:left w:val="none" w:sz="0" w:space="0" w:color="auto"/>
        <w:bottom w:val="none" w:sz="0" w:space="0" w:color="auto"/>
        <w:right w:val="none" w:sz="0" w:space="0" w:color="auto"/>
      </w:divBdr>
    </w:div>
    <w:div w:id="1290165251">
      <w:bodyDiv w:val="1"/>
      <w:marLeft w:val="0"/>
      <w:marRight w:val="0"/>
      <w:marTop w:val="0"/>
      <w:marBottom w:val="0"/>
      <w:divBdr>
        <w:top w:val="none" w:sz="0" w:space="0" w:color="auto"/>
        <w:left w:val="none" w:sz="0" w:space="0" w:color="auto"/>
        <w:bottom w:val="none" w:sz="0" w:space="0" w:color="auto"/>
        <w:right w:val="none" w:sz="0" w:space="0" w:color="auto"/>
      </w:divBdr>
    </w:div>
    <w:div w:id="1290207731">
      <w:bodyDiv w:val="1"/>
      <w:marLeft w:val="0"/>
      <w:marRight w:val="0"/>
      <w:marTop w:val="0"/>
      <w:marBottom w:val="0"/>
      <w:divBdr>
        <w:top w:val="none" w:sz="0" w:space="0" w:color="auto"/>
        <w:left w:val="none" w:sz="0" w:space="0" w:color="auto"/>
        <w:bottom w:val="none" w:sz="0" w:space="0" w:color="auto"/>
        <w:right w:val="none" w:sz="0" w:space="0" w:color="auto"/>
      </w:divBdr>
    </w:div>
    <w:div w:id="1290281576">
      <w:bodyDiv w:val="1"/>
      <w:marLeft w:val="0"/>
      <w:marRight w:val="0"/>
      <w:marTop w:val="0"/>
      <w:marBottom w:val="0"/>
      <w:divBdr>
        <w:top w:val="none" w:sz="0" w:space="0" w:color="auto"/>
        <w:left w:val="none" w:sz="0" w:space="0" w:color="auto"/>
        <w:bottom w:val="none" w:sz="0" w:space="0" w:color="auto"/>
        <w:right w:val="none" w:sz="0" w:space="0" w:color="auto"/>
      </w:divBdr>
    </w:div>
    <w:div w:id="1290358737">
      <w:bodyDiv w:val="1"/>
      <w:marLeft w:val="0"/>
      <w:marRight w:val="0"/>
      <w:marTop w:val="0"/>
      <w:marBottom w:val="0"/>
      <w:divBdr>
        <w:top w:val="none" w:sz="0" w:space="0" w:color="auto"/>
        <w:left w:val="none" w:sz="0" w:space="0" w:color="auto"/>
        <w:bottom w:val="none" w:sz="0" w:space="0" w:color="auto"/>
        <w:right w:val="none" w:sz="0" w:space="0" w:color="auto"/>
      </w:divBdr>
    </w:div>
    <w:div w:id="1290359849">
      <w:bodyDiv w:val="1"/>
      <w:marLeft w:val="0"/>
      <w:marRight w:val="0"/>
      <w:marTop w:val="0"/>
      <w:marBottom w:val="0"/>
      <w:divBdr>
        <w:top w:val="none" w:sz="0" w:space="0" w:color="auto"/>
        <w:left w:val="none" w:sz="0" w:space="0" w:color="auto"/>
        <w:bottom w:val="none" w:sz="0" w:space="0" w:color="auto"/>
        <w:right w:val="none" w:sz="0" w:space="0" w:color="auto"/>
      </w:divBdr>
    </w:div>
    <w:div w:id="1290473406">
      <w:bodyDiv w:val="1"/>
      <w:marLeft w:val="0"/>
      <w:marRight w:val="0"/>
      <w:marTop w:val="0"/>
      <w:marBottom w:val="0"/>
      <w:divBdr>
        <w:top w:val="none" w:sz="0" w:space="0" w:color="auto"/>
        <w:left w:val="none" w:sz="0" w:space="0" w:color="auto"/>
        <w:bottom w:val="none" w:sz="0" w:space="0" w:color="auto"/>
        <w:right w:val="none" w:sz="0" w:space="0" w:color="auto"/>
      </w:divBdr>
    </w:div>
    <w:div w:id="1290475997">
      <w:bodyDiv w:val="1"/>
      <w:marLeft w:val="0"/>
      <w:marRight w:val="0"/>
      <w:marTop w:val="0"/>
      <w:marBottom w:val="0"/>
      <w:divBdr>
        <w:top w:val="none" w:sz="0" w:space="0" w:color="auto"/>
        <w:left w:val="none" w:sz="0" w:space="0" w:color="auto"/>
        <w:bottom w:val="none" w:sz="0" w:space="0" w:color="auto"/>
        <w:right w:val="none" w:sz="0" w:space="0" w:color="auto"/>
      </w:divBdr>
    </w:div>
    <w:div w:id="1290553315">
      <w:bodyDiv w:val="1"/>
      <w:marLeft w:val="0"/>
      <w:marRight w:val="0"/>
      <w:marTop w:val="0"/>
      <w:marBottom w:val="0"/>
      <w:divBdr>
        <w:top w:val="none" w:sz="0" w:space="0" w:color="auto"/>
        <w:left w:val="none" w:sz="0" w:space="0" w:color="auto"/>
        <w:bottom w:val="none" w:sz="0" w:space="0" w:color="auto"/>
        <w:right w:val="none" w:sz="0" w:space="0" w:color="auto"/>
      </w:divBdr>
    </w:div>
    <w:div w:id="1290630573">
      <w:bodyDiv w:val="1"/>
      <w:marLeft w:val="0"/>
      <w:marRight w:val="0"/>
      <w:marTop w:val="0"/>
      <w:marBottom w:val="0"/>
      <w:divBdr>
        <w:top w:val="none" w:sz="0" w:space="0" w:color="auto"/>
        <w:left w:val="none" w:sz="0" w:space="0" w:color="auto"/>
        <w:bottom w:val="none" w:sz="0" w:space="0" w:color="auto"/>
        <w:right w:val="none" w:sz="0" w:space="0" w:color="auto"/>
      </w:divBdr>
    </w:div>
    <w:div w:id="1290698403">
      <w:bodyDiv w:val="1"/>
      <w:marLeft w:val="0"/>
      <w:marRight w:val="0"/>
      <w:marTop w:val="0"/>
      <w:marBottom w:val="0"/>
      <w:divBdr>
        <w:top w:val="none" w:sz="0" w:space="0" w:color="auto"/>
        <w:left w:val="none" w:sz="0" w:space="0" w:color="auto"/>
        <w:bottom w:val="none" w:sz="0" w:space="0" w:color="auto"/>
        <w:right w:val="none" w:sz="0" w:space="0" w:color="auto"/>
      </w:divBdr>
    </w:div>
    <w:div w:id="1290742240">
      <w:bodyDiv w:val="1"/>
      <w:marLeft w:val="0"/>
      <w:marRight w:val="0"/>
      <w:marTop w:val="0"/>
      <w:marBottom w:val="0"/>
      <w:divBdr>
        <w:top w:val="none" w:sz="0" w:space="0" w:color="auto"/>
        <w:left w:val="none" w:sz="0" w:space="0" w:color="auto"/>
        <w:bottom w:val="none" w:sz="0" w:space="0" w:color="auto"/>
        <w:right w:val="none" w:sz="0" w:space="0" w:color="auto"/>
      </w:divBdr>
      <w:divsChild>
        <w:div w:id="210045064">
          <w:marLeft w:val="0"/>
          <w:marRight w:val="0"/>
          <w:marTop w:val="0"/>
          <w:marBottom w:val="0"/>
          <w:divBdr>
            <w:top w:val="none" w:sz="0" w:space="0" w:color="auto"/>
            <w:left w:val="none" w:sz="0" w:space="0" w:color="auto"/>
            <w:bottom w:val="none" w:sz="0" w:space="0" w:color="auto"/>
            <w:right w:val="none" w:sz="0" w:space="0" w:color="auto"/>
          </w:divBdr>
        </w:div>
        <w:div w:id="2145658463">
          <w:marLeft w:val="0"/>
          <w:marRight w:val="0"/>
          <w:marTop w:val="0"/>
          <w:marBottom w:val="0"/>
          <w:divBdr>
            <w:top w:val="none" w:sz="0" w:space="0" w:color="auto"/>
            <w:left w:val="none" w:sz="0" w:space="0" w:color="auto"/>
            <w:bottom w:val="none" w:sz="0" w:space="0" w:color="auto"/>
            <w:right w:val="none" w:sz="0" w:space="0" w:color="auto"/>
          </w:divBdr>
        </w:div>
      </w:divsChild>
    </w:div>
    <w:div w:id="1290743144">
      <w:bodyDiv w:val="1"/>
      <w:marLeft w:val="0"/>
      <w:marRight w:val="0"/>
      <w:marTop w:val="0"/>
      <w:marBottom w:val="0"/>
      <w:divBdr>
        <w:top w:val="none" w:sz="0" w:space="0" w:color="auto"/>
        <w:left w:val="none" w:sz="0" w:space="0" w:color="auto"/>
        <w:bottom w:val="none" w:sz="0" w:space="0" w:color="auto"/>
        <w:right w:val="none" w:sz="0" w:space="0" w:color="auto"/>
      </w:divBdr>
    </w:div>
    <w:div w:id="1290815901">
      <w:bodyDiv w:val="1"/>
      <w:marLeft w:val="0"/>
      <w:marRight w:val="0"/>
      <w:marTop w:val="0"/>
      <w:marBottom w:val="0"/>
      <w:divBdr>
        <w:top w:val="none" w:sz="0" w:space="0" w:color="auto"/>
        <w:left w:val="none" w:sz="0" w:space="0" w:color="auto"/>
        <w:bottom w:val="none" w:sz="0" w:space="0" w:color="auto"/>
        <w:right w:val="none" w:sz="0" w:space="0" w:color="auto"/>
      </w:divBdr>
    </w:div>
    <w:div w:id="1290816889">
      <w:bodyDiv w:val="1"/>
      <w:marLeft w:val="0"/>
      <w:marRight w:val="0"/>
      <w:marTop w:val="0"/>
      <w:marBottom w:val="0"/>
      <w:divBdr>
        <w:top w:val="none" w:sz="0" w:space="0" w:color="auto"/>
        <w:left w:val="none" w:sz="0" w:space="0" w:color="auto"/>
        <w:bottom w:val="none" w:sz="0" w:space="0" w:color="auto"/>
        <w:right w:val="none" w:sz="0" w:space="0" w:color="auto"/>
      </w:divBdr>
    </w:div>
    <w:div w:id="1290820790">
      <w:bodyDiv w:val="1"/>
      <w:marLeft w:val="0"/>
      <w:marRight w:val="0"/>
      <w:marTop w:val="0"/>
      <w:marBottom w:val="0"/>
      <w:divBdr>
        <w:top w:val="none" w:sz="0" w:space="0" w:color="auto"/>
        <w:left w:val="none" w:sz="0" w:space="0" w:color="auto"/>
        <w:bottom w:val="none" w:sz="0" w:space="0" w:color="auto"/>
        <w:right w:val="none" w:sz="0" w:space="0" w:color="auto"/>
      </w:divBdr>
    </w:div>
    <w:div w:id="1290891948">
      <w:bodyDiv w:val="1"/>
      <w:marLeft w:val="0"/>
      <w:marRight w:val="0"/>
      <w:marTop w:val="0"/>
      <w:marBottom w:val="0"/>
      <w:divBdr>
        <w:top w:val="none" w:sz="0" w:space="0" w:color="auto"/>
        <w:left w:val="none" w:sz="0" w:space="0" w:color="auto"/>
        <w:bottom w:val="none" w:sz="0" w:space="0" w:color="auto"/>
        <w:right w:val="none" w:sz="0" w:space="0" w:color="auto"/>
      </w:divBdr>
    </w:div>
    <w:div w:id="1290892138">
      <w:bodyDiv w:val="1"/>
      <w:marLeft w:val="0"/>
      <w:marRight w:val="0"/>
      <w:marTop w:val="0"/>
      <w:marBottom w:val="0"/>
      <w:divBdr>
        <w:top w:val="none" w:sz="0" w:space="0" w:color="auto"/>
        <w:left w:val="none" w:sz="0" w:space="0" w:color="auto"/>
        <w:bottom w:val="none" w:sz="0" w:space="0" w:color="auto"/>
        <w:right w:val="none" w:sz="0" w:space="0" w:color="auto"/>
      </w:divBdr>
    </w:div>
    <w:div w:id="1290893363">
      <w:bodyDiv w:val="1"/>
      <w:marLeft w:val="0"/>
      <w:marRight w:val="0"/>
      <w:marTop w:val="0"/>
      <w:marBottom w:val="0"/>
      <w:divBdr>
        <w:top w:val="none" w:sz="0" w:space="0" w:color="auto"/>
        <w:left w:val="none" w:sz="0" w:space="0" w:color="auto"/>
        <w:bottom w:val="none" w:sz="0" w:space="0" w:color="auto"/>
        <w:right w:val="none" w:sz="0" w:space="0" w:color="auto"/>
      </w:divBdr>
    </w:div>
    <w:div w:id="1290895134">
      <w:bodyDiv w:val="1"/>
      <w:marLeft w:val="0"/>
      <w:marRight w:val="0"/>
      <w:marTop w:val="0"/>
      <w:marBottom w:val="0"/>
      <w:divBdr>
        <w:top w:val="none" w:sz="0" w:space="0" w:color="auto"/>
        <w:left w:val="none" w:sz="0" w:space="0" w:color="auto"/>
        <w:bottom w:val="none" w:sz="0" w:space="0" w:color="auto"/>
        <w:right w:val="none" w:sz="0" w:space="0" w:color="auto"/>
      </w:divBdr>
    </w:div>
    <w:div w:id="1290937169">
      <w:bodyDiv w:val="1"/>
      <w:marLeft w:val="0"/>
      <w:marRight w:val="0"/>
      <w:marTop w:val="0"/>
      <w:marBottom w:val="0"/>
      <w:divBdr>
        <w:top w:val="none" w:sz="0" w:space="0" w:color="auto"/>
        <w:left w:val="none" w:sz="0" w:space="0" w:color="auto"/>
        <w:bottom w:val="none" w:sz="0" w:space="0" w:color="auto"/>
        <w:right w:val="none" w:sz="0" w:space="0" w:color="auto"/>
      </w:divBdr>
    </w:div>
    <w:div w:id="1291126324">
      <w:bodyDiv w:val="1"/>
      <w:marLeft w:val="0"/>
      <w:marRight w:val="0"/>
      <w:marTop w:val="0"/>
      <w:marBottom w:val="0"/>
      <w:divBdr>
        <w:top w:val="none" w:sz="0" w:space="0" w:color="auto"/>
        <w:left w:val="none" w:sz="0" w:space="0" w:color="auto"/>
        <w:bottom w:val="none" w:sz="0" w:space="0" w:color="auto"/>
        <w:right w:val="none" w:sz="0" w:space="0" w:color="auto"/>
      </w:divBdr>
    </w:div>
    <w:div w:id="1291126966">
      <w:bodyDiv w:val="1"/>
      <w:marLeft w:val="0"/>
      <w:marRight w:val="0"/>
      <w:marTop w:val="0"/>
      <w:marBottom w:val="0"/>
      <w:divBdr>
        <w:top w:val="none" w:sz="0" w:space="0" w:color="auto"/>
        <w:left w:val="none" w:sz="0" w:space="0" w:color="auto"/>
        <w:bottom w:val="none" w:sz="0" w:space="0" w:color="auto"/>
        <w:right w:val="none" w:sz="0" w:space="0" w:color="auto"/>
      </w:divBdr>
      <w:divsChild>
        <w:div w:id="1990555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1129436">
      <w:bodyDiv w:val="1"/>
      <w:marLeft w:val="0"/>
      <w:marRight w:val="0"/>
      <w:marTop w:val="0"/>
      <w:marBottom w:val="0"/>
      <w:divBdr>
        <w:top w:val="none" w:sz="0" w:space="0" w:color="auto"/>
        <w:left w:val="none" w:sz="0" w:space="0" w:color="auto"/>
        <w:bottom w:val="none" w:sz="0" w:space="0" w:color="auto"/>
        <w:right w:val="none" w:sz="0" w:space="0" w:color="auto"/>
      </w:divBdr>
    </w:div>
    <w:div w:id="1291282343">
      <w:bodyDiv w:val="1"/>
      <w:marLeft w:val="0"/>
      <w:marRight w:val="0"/>
      <w:marTop w:val="0"/>
      <w:marBottom w:val="0"/>
      <w:divBdr>
        <w:top w:val="none" w:sz="0" w:space="0" w:color="auto"/>
        <w:left w:val="none" w:sz="0" w:space="0" w:color="auto"/>
        <w:bottom w:val="none" w:sz="0" w:space="0" w:color="auto"/>
        <w:right w:val="none" w:sz="0" w:space="0" w:color="auto"/>
      </w:divBdr>
    </w:div>
    <w:div w:id="1291321429">
      <w:bodyDiv w:val="1"/>
      <w:marLeft w:val="0"/>
      <w:marRight w:val="0"/>
      <w:marTop w:val="0"/>
      <w:marBottom w:val="0"/>
      <w:divBdr>
        <w:top w:val="none" w:sz="0" w:space="0" w:color="auto"/>
        <w:left w:val="none" w:sz="0" w:space="0" w:color="auto"/>
        <w:bottom w:val="none" w:sz="0" w:space="0" w:color="auto"/>
        <w:right w:val="none" w:sz="0" w:space="0" w:color="auto"/>
      </w:divBdr>
    </w:div>
    <w:div w:id="1291474051">
      <w:bodyDiv w:val="1"/>
      <w:marLeft w:val="0"/>
      <w:marRight w:val="0"/>
      <w:marTop w:val="0"/>
      <w:marBottom w:val="0"/>
      <w:divBdr>
        <w:top w:val="none" w:sz="0" w:space="0" w:color="auto"/>
        <w:left w:val="none" w:sz="0" w:space="0" w:color="auto"/>
        <w:bottom w:val="none" w:sz="0" w:space="0" w:color="auto"/>
        <w:right w:val="none" w:sz="0" w:space="0" w:color="auto"/>
      </w:divBdr>
    </w:div>
    <w:div w:id="1291522045">
      <w:bodyDiv w:val="1"/>
      <w:marLeft w:val="0"/>
      <w:marRight w:val="0"/>
      <w:marTop w:val="0"/>
      <w:marBottom w:val="0"/>
      <w:divBdr>
        <w:top w:val="none" w:sz="0" w:space="0" w:color="auto"/>
        <w:left w:val="none" w:sz="0" w:space="0" w:color="auto"/>
        <w:bottom w:val="none" w:sz="0" w:space="0" w:color="auto"/>
        <w:right w:val="none" w:sz="0" w:space="0" w:color="auto"/>
      </w:divBdr>
    </w:div>
    <w:div w:id="1291665686">
      <w:bodyDiv w:val="1"/>
      <w:marLeft w:val="0"/>
      <w:marRight w:val="0"/>
      <w:marTop w:val="0"/>
      <w:marBottom w:val="0"/>
      <w:divBdr>
        <w:top w:val="none" w:sz="0" w:space="0" w:color="auto"/>
        <w:left w:val="none" w:sz="0" w:space="0" w:color="auto"/>
        <w:bottom w:val="none" w:sz="0" w:space="0" w:color="auto"/>
        <w:right w:val="none" w:sz="0" w:space="0" w:color="auto"/>
      </w:divBdr>
    </w:div>
    <w:div w:id="1291714857">
      <w:bodyDiv w:val="1"/>
      <w:marLeft w:val="0"/>
      <w:marRight w:val="0"/>
      <w:marTop w:val="0"/>
      <w:marBottom w:val="0"/>
      <w:divBdr>
        <w:top w:val="none" w:sz="0" w:space="0" w:color="auto"/>
        <w:left w:val="none" w:sz="0" w:space="0" w:color="auto"/>
        <w:bottom w:val="none" w:sz="0" w:space="0" w:color="auto"/>
        <w:right w:val="none" w:sz="0" w:space="0" w:color="auto"/>
      </w:divBdr>
    </w:div>
    <w:div w:id="1291790535">
      <w:bodyDiv w:val="1"/>
      <w:marLeft w:val="0"/>
      <w:marRight w:val="0"/>
      <w:marTop w:val="0"/>
      <w:marBottom w:val="0"/>
      <w:divBdr>
        <w:top w:val="none" w:sz="0" w:space="0" w:color="auto"/>
        <w:left w:val="none" w:sz="0" w:space="0" w:color="auto"/>
        <w:bottom w:val="none" w:sz="0" w:space="0" w:color="auto"/>
        <w:right w:val="none" w:sz="0" w:space="0" w:color="auto"/>
      </w:divBdr>
    </w:div>
    <w:div w:id="1291935527">
      <w:bodyDiv w:val="1"/>
      <w:marLeft w:val="0"/>
      <w:marRight w:val="0"/>
      <w:marTop w:val="0"/>
      <w:marBottom w:val="0"/>
      <w:divBdr>
        <w:top w:val="none" w:sz="0" w:space="0" w:color="auto"/>
        <w:left w:val="none" w:sz="0" w:space="0" w:color="auto"/>
        <w:bottom w:val="none" w:sz="0" w:space="0" w:color="auto"/>
        <w:right w:val="none" w:sz="0" w:space="0" w:color="auto"/>
      </w:divBdr>
    </w:div>
    <w:div w:id="1291938419">
      <w:bodyDiv w:val="1"/>
      <w:marLeft w:val="0"/>
      <w:marRight w:val="0"/>
      <w:marTop w:val="0"/>
      <w:marBottom w:val="0"/>
      <w:divBdr>
        <w:top w:val="none" w:sz="0" w:space="0" w:color="auto"/>
        <w:left w:val="none" w:sz="0" w:space="0" w:color="auto"/>
        <w:bottom w:val="none" w:sz="0" w:space="0" w:color="auto"/>
        <w:right w:val="none" w:sz="0" w:space="0" w:color="auto"/>
      </w:divBdr>
    </w:div>
    <w:div w:id="1291979042">
      <w:bodyDiv w:val="1"/>
      <w:marLeft w:val="0"/>
      <w:marRight w:val="0"/>
      <w:marTop w:val="0"/>
      <w:marBottom w:val="0"/>
      <w:divBdr>
        <w:top w:val="none" w:sz="0" w:space="0" w:color="auto"/>
        <w:left w:val="none" w:sz="0" w:space="0" w:color="auto"/>
        <w:bottom w:val="none" w:sz="0" w:space="0" w:color="auto"/>
        <w:right w:val="none" w:sz="0" w:space="0" w:color="auto"/>
      </w:divBdr>
    </w:div>
    <w:div w:id="1292052651">
      <w:bodyDiv w:val="1"/>
      <w:marLeft w:val="0"/>
      <w:marRight w:val="0"/>
      <w:marTop w:val="0"/>
      <w:marBottom w:val="0"/>
      <w:divBdr>
        <w:top w:val="none" w:sz="0" w:space="0" w:color="auto"/>
        <w:left w:val="none" w:sz="0" w:space="0" w:color="auto"/>
        <w:bottom w:val="none" w:sz="0" w:space="0" w:color="auto"/>
        <w:right w:val="none" w:sz="0" w:space="0" w:color="auto"/>
      </w:divBdr>
    </w:div>
    <w:div w:id="1292053472">
      <w:bodyDiv w:val="1"/>
      <w:marLeft w:val="0"/>
      <w:marRight w:val="0"/>
      <w:marTop w:val="0"/>
      <w:marBottom w:val="0"/>
      <w:divBdr>
        <w:top w:val="none" w:sz="0" w:space="0" w:color="auto"/>
        <w:left w:val="none" w:sz="0" w:space="0" w:color="auto"/>
        <w:bottom w:val="none" w:sz="0" w:space="0" w:color="auto"/>
        <w:right w:val="none" w:sz="0" w:space="0" w:color="auto"/>
      </w:divBdr>
    </w:div>
    <w:div w:id="1292125338">
      <w:bodyDiv w:val="1"/>
      <w:marLeft w:val="0"/>
      <w:marRight w:val="0"/>
      <w:marTop w:val="0"/>
      <w:marBottom w:val="0"/>
      <w:divBdr>
        <w:top w:val="none" w:sz="0" w:space="0" w:color="auto"/>
        <w:left w:val="none" w:sz="0" w:space="0" w:color="auto"/>
        <w:bottom w:val="none" w:sz="0" w:space="0" w:color="auto"/>
        <w:right w:val="none" w:sz="0" w:space="0" w:color="auto"/>
      </w:divBdr>
    </w:div>
    <w:div w:id="1292251155">
      <w:bodyDiv w:val="1"/>
      <w:marLeft w:val="0"/>
      <w:marRight w:val="0"/>
      <w:marTop w:val="0"/>
      <w:marBottom w:val="0"/>
      <w:divBdr>
        <w:top w:val="none" w:sz="0" w:space="0" w:color="auto"/>
        <w:left w:val="none" w:sz="0" w:space="0" w:color="auto"/>
        <w:bottom w:val="none" w:sz="0" w:space="0" w:color="auto"/>
        <w:right w:val="none" w:sz="0" w:space="0" w:color="auto"/>
      </w:divBdr>
    </w:div>
    <w:div w:id="1292394855">
      <w:bodyDiv w:val="1"/>
      <w:marLeft w:val="0"/>
      <w:marRight w:val="0"/>
      <w:marTop w:val="0"/>
      <w:marBottom w:val="0"/>
      <w:divBdr>
        <w:top w:val="none" w:sz="0" w:space="0" w:color="auto"/>
        <w:left w:val="none" w:sz="0" w:space="0" w:color="auto"/>
        <w:bottom w:val="none" w:sz="0" w:space="0" w:color="auto"/>
        <w:right w:val="none" w:sz="0" w:space="0" w:color="auto"/>
      </w:divBdr>
    </w:div>
    <w:div w:id="1292517057">
      <w:bodyDiv w:val="1"/>
      <w:marLeft w:val="0"/>
      <w:marRight w:val="0"/>
      <w:marTop w:val="0"/>
      <w:marBottom w:val="0"/>
      <w:divBdr>
        <w:top w:val="none" w:sz="0" w:space="0" w:color="auto"/>
        <w:left w:val="none" w:sz="0" w:space="0" w:color="auto"/>
        <w:bottom w:val="none" w:sz="0" w:space="0" w:color="auto"/>
        <w:right w:val="none" w:sz="0" w:space="0" w:color="auto"/>
      </w:divBdr>
    </w:div>
    <w:div w:id="1292790047">
      <w:bodyDiv w:val="1"/>
      <w:marLeft w:val="0"/>
      <w:marRight w:val="0"/>
      <w:marTop w:val="0"/>
      <w:marBottom w:val="0"/>
      <w:divBdr>
        <w:top w:val="none" w:sz="0" w:space="0" w:color="auto"/>
        <w:left w:val="none" w:sz="0" w:space="0" w:color="auto"/>
        <w:bottom w:val="none" w:sz="0" w:space="0" w:color="auto"/>
        <w:right w:val="none" w:sz="0" w:space="0" w:color="auto"/>
      </w:divBdr>
    </w:div>
    <w:div w:id="1292974549">
      <w:bodyDiv w:val="1"/>
      <w:marLeft w:val="0"/>
      <w:marRight w:val="0"/>
      <w:marTop w:val="0"/>
      <w:marBottom w:val="0"/>
      <w:divBdr>
        <w:top w:val="none" w:sz="0" w:space="0" w:color="auto"/>
        <w:left w:val="none" w:sz="0" w:space="0" w:color="auto"/>
        <w:bottom w:val="none" w:sz="0" w:space="0" w:color="auto"/>
        <w:right w:val="none" w:sz="0" w:space="0" w:color="auto"/>
      </w:divBdr>
    </w:div>
    <w:div w:id="1293054197">
      <w:bodyDiv w:val="1"/>
      <w:marLeft w:val="0"/>
      <w:marRight w:val="0"/>
      <w:marTop w:val="0"/>
      <w:marBottom w:val="0"/>
      <w:divBdr>
        <w:top w:val="none" w:sz="0" w:space="0" w:color="auto"/>
        <w:left w:val="none" w:sz="0" w:space="0" w:color="auto"/>
        <w:bottom w:val="none" w:sz="0" w:space="0" w:color="auto"/>
        <w:right w:val="none" w:sz="0" w:space="0" w:color="auto"/>
      </w:divBdr>
    </w:div>
    <w:div w:id="1293096040">
      <w:bodyDiv w:val="1"/>
      <w:marLeft w:val="0"/>
      <w:marRight w:val="0"/>
      <w:marTop w:val="0"/>
      <w:marBottom w:val="0"/>
      <w:divBdr>
        <w:top w:val="none" w:sz="0" w:space="0" w:color="auto"/>
        <w:left w:val="none" w:sz="0" w:space="0" w:color="auto"/>
        <w:bottom w:val="none" w:sz="0" w:space="0" w:color="auto"/>
        <w:right w:val="none" w:sz="0" w:space="0" w:color="auto"/>
      </w:divBdr>
    </w:div>
    <w:div w:id="1293361100">
      <w:bodyDiv w:val="1"/>
      <w:marLeft w:val="0"/>
      <w:marRight w:val="0"/>
      <w:marTop w:val="0"/>
      <w:marBottom w:val="0"/>
      <w:divBdr>
        <w:top w:val="none" w:sz="0" w:space="0" w:color="auto"/>
        <w:left w:val="none" w:sz="0" w:space="0" w:color="auto"/>
        <w:bottom w:val="none" w:sz="0" w:space="0" w:color="auto"/>
        <w:right w:val="none" w:sz="0" w:space="0" w:color="auto"/>
      </w:divBdr>
    </w:div>
    <w:div w:id="1293368847">
      <w:bodyDiv w:val="1"/>
      <w:marLeft w:val="0"/>
      <w:marRight w:val="0"/>
      <w:marTop w:val="0"/>
      <w:marBottom w:val="0"/>
      <w:divBdr>
        <w:top w:val="none" w:sz="0" w:space="0" w:color="auto"/>
        <w:left w:val="none" w:sz="0" w:space="0" w:color="auto"/>
        <w:bottom w:val="none" w:sz="0" w:space="0" w:color="auto"/>
        <w:right w:val="none" w:sz="0" w:space="0" w:color="auto"/>
      </w:divBdr>
    </w:div>
    <w:div w:id="1293512672">
      <w:bodyDiv w:val="1"/>
      <w:marLeft w:val="0"/>
      <w:marRight w:val="0"/>
      <w:marTop w:val="0"/>
      <w:marBottom w:val="0"/>
      <w:divBdr>
        <w:top w:val="none" w:sz="0" w:space="0" w:color="auto"/>
        <w:left w:val="none" w:sz="0" w:space="0" w:color="auto"/>
        <w:bottom w:val="none" w:sz="0" w:space="0" w:color="auto"/>
        <w:right w:val="none" w:sz="0" w:space="0" w:color="auto"/>
      </w:divBdr>
    </w:div>
    <w:div w:id="1293516335">
      <w:bodyDiv w:val="1"/>
      <w:marLeft w:val="0"/>
      <w:marRight w:val="0"/>
      <w:marTop w:val="0"/>
      <w:marBottom w:val="0"/>
      <w:divBdr>
        <w:top w:val="none" w:sz="0" w:space="0" w:color="auto"/>
        <w:left w:val="none" w:sz="0" w:space="0" w:color="auto"/>
        <w:bottom w:val="none" w:sz="0" w:space="0" w:color="auto"/>
        <w:right w:val="none" w:sz="0" w:space="0" w:color="auto"/>
      </w:divBdr>
    </w:div>
    <w:div w:id="1293559861">
      <w:bodyDiv w:val="1"/>
      <w:marLeft w:val="0"/>
      <w:marRight w:val="0"/>
      <w:marTop w:val="0"/>
      <w:marBottom w:val="0"/>
      <w:divBdr>
        <w:top w:val="none" w:sz="0" w:space="0" w:color="auto"/>
        <w:left w:val="none" w:sz="0" w:space="0" w:color="auto"/>
        <w:bottom w:val="none" w:sz="0" w:space="0" w:color="auto"/>
        <w:right w:val="none" w:sz="0" w:space="0" w:color="auto"/>
      </w:divBdr>
    </w:div>
    <w:div w:id="1293712627">
      <w:bodyDiv w:val="1"/>
      <w:marLeft w:val="0"/>
      <w:marRight w:val="0"/>
      <w:marTop w:val="0"/>
      <w:marBottom w:val="0"/>
      <w:divBdr>
        <w:top w:val="none" w:sz="0" w:space="0" w:color="auto"/>
        <w:left w:val="none" w:sz="0" w:space="0" w:color="auto"/>
        <w:bottom w:val="none" w:sz="0" w:space="0" w:color="auto"/>
        <w:right w:val="none" w:sz="0" w:space="0" w:color="auto"/>
      </w:divBdr>
    </w:div>
    <w:div w:id="1293750466">
      <w:bodyDiv w:val="1"/>
      <w:marLeft w:val="0"/>
      <w:marRight w:val="0"/>
      <w:marTop w:val="0"/>
      <w:marBottom w:val="0"/>
      <w:divBdr>
        <w:top w:val="none" w:sz="0" w:space="0" w:color="auto"/>
        <w:left w:val="none" w:sz="0" w:space="0" w:color="auto"/>
        <w:bottom w:val="none" w:sz="0" w:space="0" w:color="auto"/>
        <w:right w:val="none" w:sz="0" w:space="0" w:color="auto"/>
      </w:divBdr>
    </w:div>
    <w:div w:id="1293752765">
      <w:bodyDiv w:val="1"/>
      <w:marLeft w:val="0"/>
      <w:marRight w:val="0"/>
      <w:marTop w:val="0"/>
      <w:marBottom w:val="0"/>
      <w:divBdr>
        <w:top w:val="none" w:sz="0" w:space="0" w:color="auto"/>
        <w:left w:val="none" w:sz="0" w:space="0" w:color="auto"/>
        <w:bottom w:val="none" w:sz="0" w:space="0" w:color="auto"/>
        <w:right w:val="none" w:sz="0" w:space="0" w:color="auto"/>
      </w:divBdr>
    </w:div>
    <w:div w:id="1293900486">
      <w:bodyDiv w:val="1"/>
      <w:marLeft w:val="0"/>
      <w:marRight w:val="0"/>
      <w:marTop w:val="0"/>
      <w:marBottom w:val="0"/>
      <w:divBdr>
        <w:top w:val="none" w:sz="0" w:space="0" w:color="auto"/>
        <w:left w:val="none" w:sz="0" w:space="0" w:color="auto"/>
        <w:bottom w:val="none" w:sz="0" w:space="0" w:color="auto"/>
        <w:right w:val="none" w:sz="0" w:space="0" w:color="auto"/>
      </w:divBdr>
    </w:div>
    <w:div w:id="1293902386">
      <w:bodyDiv w:val="1"/>
      <w:marLeft w:val="0"/>
      <w:marRight w:val="0"/>
      <w:marTop w:val="0"/>
      <w:marBottom w:val="0"/>
      <w:divBdr>
        <w:top w:val="none" w:sz="0" w:space="0" w:color="auto"/>
        <w:left w:val="none" w:sz="0" w:space="0" w:color="auto"/>
        <w:bottom w:val="none" w:sz="0" w:space="0" w:color="auto"/>
        <w:right w:val="none" w:sz="0" w:space="0" w:color="auto"/>
      </w:divBdr>
    </w:div>
    <w:div w:id="1294217246">
      <w:bodyDiv w:val="1"/>
      <w:marLeft w:val="0"/>
      <w:marRight w:val="0"/>
      <w:marTop w:val="0"/>
      <w:marBottom w:val="0"/>
      <w:divBdr>
        <w:top w:val="none" w:sz="0" w:space="0" w:color="auto"/>
        <w:left w:val="none" w:sz="0" w:space="0" w:color="auto"/>
        <w:bottom w:val="none" w:sz="0" w:space="0" w:color="auto"/>
        <w:right w:val="none" w:sz="0" w:space="0" w:color="auto"/>
      </w:divBdr>
    </w:div>
    <w:div w:id="1294286087">
      <w:bodyDiv w:val="1"/>
      <w:marLeft w:val="0"/>
      <w:marRight w:val="0"/>
      <w:marTop w:val="0"/>
      <w:marBottom w:val="0"/>
      <w:divBdr>
        <w:top w:val="none" w:sz="0" w:space="0" w:color="auto"/>
        <w:left w:val="none" w:sz="0" w:space="0" w:color="auto"/>
        <w:bottom w:val="none" w:sz="0" w:space="0" w:color="auto"/>
        <w:right w:val="none" w:sz="0" w:space="0" w:color="auto"/>
      </w:divBdr>
    </w:div>
    <w:div w:id="1294290353">
      <w:bodyDiv w:val="1"/>
      <w:marLeft w:val="0"/>
      <w:marRight w:val="0"/>
      <w:marTop w:val="0"/>
      <w:marBottom w:val="0"/>
      <w:divBdr>
        <w:top w:val="none" w:sz="0" w:space="0" w:color="auto"/>
        <w:left w:val="none" w:sz="0" w:space="0" w:color="auto"/>
        <w:bottom w:val="none" w:sz="0" w:space="0" w:color="auto"/>
        <w:right w:val="none" w:sz="0" w:space="0" w:color="auto"/>
      </w:divBdr>
    </w:div>
    <w:div w:id="1294359930">
      <w:bodyDiv w:val="1"/>
      <w:marLeft w:val="0"/>
      <w:marRight w:val="0"/>
      <w:marTop w:val="0"/>
      <w:marBottom w:val="0"/>
      <w:divBdr>
        <w:top w:val="none" w:sz="0" w:space="0" w:color="auto"/>
        <w:left w:val="none" w:sz="0" w:space="0" w:color="auto"/>
        <w:bottom w:val="none" w:sz="0" w:space="0" w:color="auto"/>
        <w:right w:val="none" w:sz="0" w:space="0" w:color="auto"/>
      </w:divBdr>
    </w:div>
    <w:div w:id="1294407665">
      <w:bodyDiv w:val="1"/>
      <w:marLeft w:val="0"/>
      <w:marRight w:val="0"/>
      <w:marTop w:val="0"/>
      <w:marBottom w:val="0"/>
      <w:divBdr>
        <w:top w:val="none" w:sz="0" w:space="0" w:color="auto"/>
        <w:left w:val="none" w:sz="0" w:space="0" w:color="auto"/>
        <w:bottom w:val="none" w:sz="0" w:space="0" w:color="auto"/>
        <w:right w:val="none" w:sz="0" w:space="0" w:color="auto"/>
      </w:divBdr>
    </w:div>
    <w:div w:id="1294409689">
      <w:bodyDiv w:val="1"/>
      <w:marLeft w:val="0"/>
      <w:marRight w:val="0"/>
      <w:marTop w:val="0"/>
      <w:marBottom w:val="0"/>
      <w:divBdr>
        <w:top w:val="none" w:sz="0" w:space="0" w:color="auto"/>
        <w:left w:val="none" w:sz="0" w:space="0" w:color="auto"/>
        <w:bottom w:val="none" w:sz="0" w:space="0" w:color="auto"/>
        <w:right w:val="none" w:sz="0" w:space="0" w:color="auto"/>
      </w:divBdr>
    </w:div>
    <w:div w:id="1294480827">
      <w:bodyDiv w:val="1"/>
      <w:marLeft w:val="0"/>
      <w:marRight w:val="0"/>
      <w:marTop w:val="0"/>
      <w:marBottom w:val="0"/>
      <w:divBdr>
        <w:top w:val="none" w:sz="0" w:space="0" w:color="auto"/>
        <w:left w:val="none" w:sz="0" w:space="0" w:color="auto"/>
        <w:bottom w:val="none" w:sz="0" w:space="0" w:color="auto"/>
        <w:right w:val="none" w:sz="0" w:space="0" w:color="auto"/>
      </w:divBdr>
    </w:div>
    <w:div w:id="1294484058">
      <w:bodyDiv w:val="1"/>
      <w:marLeft w:val="0"/>
      <w:marRight w:val="0"/>
      <w:marTop w:val="0"/>
      <w:marBottom w:val="0"/>
      <w:divBdr>
        <w:top w:val="none" w:sz="0" w:space="0" w:color="auto"/>
        <w:left w:val="none" w:sz="0" w:space="0" w:color="auto"/>
        <w:bottom w:val="none" w:sz="0" w:space="0" w:color="auto"/>
        <w:right w:val="none" w:sz="0" w:space="0" w:color="auto"/>
      </w:divBdr>
    </w:div>
    <w:div w:id="1294484994">
      <w:bodyDiv w:val="1"/>
      <w:marLeft w:val="0"/>
      <w:marRight w:val="0"/>
      <w:marTop w:val="0"/>
      <w:marBottom w:val="0"/>
      <w:divBdr>
        <w:top w:val="none" w:sz="0" w:space="0" w:color="auto"/>
        <w:left w:val="none" w:sz="0" w:space="0" w:color="auto"/>
        <w:bottom w:val="none" w:sz="0" w:space="0" w:color="auto"/>
        <w:right w:val="none" w:sz="0" w:space="0" w:color="auto"/>
      </w:divBdr>
    </w:div>
    <w:div w:id="1294558577">
      <w:bodyDiv w:val="1"/>
      <w:marLeft w:val="0"/>
      <w:marRight w:val="0"/>
      <w:marTop w:val="0"/>
      <w:marBottom w:val="0"/>
      <w:divBdr>
        <w:top w:val="none" w:sz="0" w:space="0" w:color="auto"/>
        <w:left w:val="none" w:sz="0" w:space="0" w:color="auto"/>
        <w:bottom w:val="none" w:sz="0" w:space="0" w:color="auto"/>
        <w:right w:val="none" w:sz="0" w:space="0" w:color="auto"/>
      </w:divBdr>
    </w:div>
    <w:div w:id="1294598582">
      <w:bodyDiv w:val="1"/>
      <w:marLeft w:val="0"/>
      <w:marRight w:val="0"/>
      <w:marTop w:val="0"/>
      <w:marBottom w:val="0"/>
      <w:divBdr>
        <w:top w:val="none" w:sz="0" w:space="0" w:color="auto"/>
        <w:left w:val="none" w:sz="0" w:space="0" w:color="auto"/>
        <w:bottom w:val="none" w:sz="0" w:space="0" w:color="auto"/>
        <w:right w:val="none" w:sz="0" w:space="0" w:color="auto"/>
      </w:divBdr>
    </w:div>
    <w:div w:id="1294675359">
      <w:bodyDiv w:val="1"/>
      <w:marLeft w:val="0"/>
      <w:marRight w:val="0"/>
      <w:marTop w:val="0"/>
      <w:marBottom w:val="0"/>
      <w:divBdr>
        <w:top w:val="none" w:sz="0" w:space="0" w:color="auto"/>
        <w:left w:val="none" w:sz="0" w:space="0" w:color="auto"/>
        <w:bottom w:val="none" w:sz="0" w:space="0" w:color="auto"/>
        <w:right w:val="none" w:sz="0" w:space="0" w:color="auto"/>
      </w:divBdr>
    </w:div>
    <w:div w:id="1294749275">
      <w:bodyDiv w:val="1"/>
      <w:marLeft w:val="0"/>
      <w:marRight w:val="0"/>
      <w:marTop w:val="0"/>
      <w:marBottom w:val="0"/>
      <w:divBdr>
        <w:top w:val="none" w:sz="0" w:space="0" w:color="auto"/>
        <w:left w:val="none" w:sz="0" w:space="0" w:color="auto"/>
        <w:bottom w:val="none" w:sz="0" w:space="0" w:color="auto"/>
        <w:right w:val="none" w:sz="0" w:space="0" w:color="auto"/>
      </w:divBdr>
    </w:div>
    <w:div w:id="1294865108">
      <w:bodyDiv w:val="1"/>
      <w:marLeft w:val="0"/>
      <w:marRight w:val="0"/>
      <w:marTop w:val="0"/>
      <w:marBottom w:val="0"/>
      <w:divBdr>
        <w:top w:val="none" w:sz="0" w:space="0" w:color="auto"/>
        <w:left w:val="none" w:sz="0" w:space="0" w:color="auto"/>
        <w:bottom w:val="none" w:sz="0" w:space="0" w:color="auto"/>
        <w:right w:val="none" w:sz="0" w:space="0" w:color="auto"/>
      </w:divBdr>
    </w:div>
    <w:div w:id="1294941514">
      <w:bodyDiv w:val="1"/>
      <w:marLeft w:val="0"/>
      <w:marRight w:val="0"/>
      <w:marTop w:val="0"/>
      <w:marBottom w:val="0"/>
      <w:divBdr>
        <w:top w:val="none" w:sz="0" w:space="0" w:color="auto"/>
        <w:left w:val="none" w:sz="0" w:space="0" w:color="auto"/>
        <w:bottom w:val="none" w:sz="0" w:space="0" w:color="auto"/>
        <w:right w:val="none" w:sz="0" w:space="0" w:color="auto"/>
      </w:divBdr>
    </w:div>
    <w:div w:id="1294942921">
      <w:bodyDiv w:val="1"/>
      <w:marLeft w:val="0"/>
      <w:marRight w:val="0"/>
      <w:marTop w:val="0"/>
      <w:marBottom w:val="0"/>
      <w:divBdr>
        <w:top w:val="none" w:sz="0" w:space="0" w:color="auto"/>
        <w:left w:val="none" w:sz="0" w:space="0" w:color="auto"/>
        <w:bottom w:val="none" w:sz="0" w:space="0" w:color="auto"/>
        <w:right w:val="none" w:sz="0" w:space="0" w:color="auto"/>
      </w:divBdr>
    </w:div>
    <w:div w:id="1295020041">
      <w:bodyDiv w:val="1"/>
      <w:marLeft w:val="0"/>
      <w:marRight w:val="0"/>
      <w:marTop w:val="0"/>
      <w:marBottom w:val="0"/>
      <w:divBdr>
        <w:top w:val="none" w:sz="0" w:space="0" w:color="auto"/>
        <w:left w:val="none" w:sz="0" w:space="0" w:color="auto"/>
        <w:bottom w:val="none" w:sz="0" w:space="0" w:color="auto"/>
        <w:right w:val="none" w:sz="0" w:space="0" w:color="auto"/>
      </w:divBdr>
    </w:div>
    <w:div w:id="1295059432">
      <w:bodyDiv w:val="1"/>
      <w:marLeft w:val="0"/>
      <w:marRight w:val="0"/>
      <w:marTop w:val="0"/>
      <w:marBottom w:val="0"/>
      <w:divBdr>
        <w:top w:val="none" w:sz="0" w:space="0" w:color="auto"/>
        <w:left w:val="none" w:sz="0" w:space="0" w:color="auto"/>
        <w:bottom w:val="none" w:sz="0" w:space="0" w:color="auto"/>
        <w:right w:val="none" w:sz="0" w:space="0" w:color="auto"/>
      </w:divBdr>
    </w:div>
    <w:div w:id="1295328087">
      <w:bodyDiv w:val="1"/>
      <w:marLeft w:val="0"/>
      <w:marRight w:val="0"/>
      <w:marTop w:val="0"/>
      <w:marBottom w:val="0"/>
      <w:divBdr>
        <w:top w:val="none" w:sz="0" w:space="0" w:color="auto"/>
        <w:left w:val="none" w:sz="0" w:space="0" w:color="auto"/>
        <w:bottom w:val="none" w:sz="0" w:space="0" w:color="auto"/>
        <w:right w:val="none" w:sz="0" w:space="0" w:color="auto"/>
      </w:divBdr>
    </w:div>
    <w:div w:id="1295407283">
      <w:bodyDiv w:val="1"/>
      <w:marLeft w:val="0"/>
      <w:marRight w:val="0"/>
      <w:marTop w:val="0"/>
      <w:marBottom w:val="0"/>
      <w:divBdr>
        <w:top w:val="none" w:sz="0" w:space="0" w:color="auto"/>
        <w:left w:val="none" w:sz="0" w:space="0" w:color="auto"/>
        <w:bottom w:val="none" w:sz="0" w:space="0" w:color="auto"/>
        <w:right w:val="none" w:sz="0" w:space="0" w:color="auto"/>
      </w:divBdr>
    </w:div>
    <w:div w:id="1295410019">
      <w:bodyDiv w:val="1"/>
      <w:marLeft w:val="0"/>
      <w:marRight w:val="0"/>
      <w:marTop w:val="0"/>
      <w:marBottom w:val="0"/>
      <w:divBdr>
        <w:top w:val="none" w:sz="0" w:space="0" w:color="auto"/>
        <w:left w:val="none" w:sz="0" w:space="0" w:color="auto"/>
        <w:bottom w:val="none" w:sz="0" w:space="0" w:color="auto"/>
        <w:right w:val="none" w:sz="0" w:space="0" w:color="auto"/>
      </w:divBdr>
    </w:div>
    <w:div w:id="1295524117">
      <w:bodyDiv w:val="1"/>
      <w:marLeft w:val="0"/>
      <w:marRight w:val="0"/>
      <w:marTop w:val="0"/>
      <w:marBottom w:val="0"/>
      <w:divBdr>
        <w:top w:val="none" w:sz="0" w:space="0" w:color="auto"/>
        <w:left w:val="none" w:sz="0" w:space="0" w:color="auto"/>
        <w:bottom w:val="none" w:sz="0" w:space="0" w:color="auto"/>
        <w:right w:val="none" w:sz="0" w:space="0" w:color="auto"/>
      </w:divBdr>
      <w:divsChild>
        <w:div w:id="1142574405">
          <w:marLeft w:val="0"/>
          <w:marRight w:val="0"/>
          <w:marTop w:val="0"/>
          <w:marBottom w:val="0"/>
          <w:divBdr>
            <w:top w:val="none" w:sz="0" w:space="0" w:color="auto"/>
            <w:left w:val="none" w:sz="0" w:space="0" w:color="auto"/>
            <w:bottom w:val="none" w:sz="0" w:space="0" w:color="auto"/>
            <w:right w:val="none" w:sz="0" w:space="0" w:color="auto"/>
          </w:divBdr>
          <w:divsChild>
            <w:div w:id="2104690473">
              <w:marLeft w:val="0"/>
              <w:marRight w:val="0"/>
              <w:marTop w:val="0"/>
              <w:marBottom w:val="0"/>
              <w:divBdr>
                <w:top w:val="none" w:sz="0" w:space="0" w:color="auto"/>
                <w:left w:val="none" w:sz="0" w:space="0" w:color="auto"/>
                <w:bottom w:val="none" w:sz="0" w:space="0" w:color="auto"/>
                <w:right w:val="none" w:sz="0" w:space="0" w:color="auto"/>
              </w:divBdr>
              <w:divsChild>
                <w:div w:id="19966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6509">
          <w:marLeft w:val="0"/>
          <w:marRight w:val="0"/>
          <w:marTop w:val="0"/>
          <w:marBottom w:val="240"/>
          <w:divBdr>
            <w:top w:val="none" w:sz="0" w:space="0" w:color="auto"/>
            <w:left w:val="none" w:sz="0" w:space="0" w:color="auto"/>
            <w:bottom w:val="none" w:sz="0" w:space="0" w:color="auto"/>
            <w:right w:val="none" w:sz="0" w:space="0" w:color="auto"/>
          </w:divBdr>
        </w:div>
        <w:div w:id="1182627733">
          <w:marLeft w:val="0"/>
          <w:marRight w:val="0"/>
          <w:marTop w:val="0"/>
          <w:marBottom w:val="240"/>
          <w:divBdr>
            <w:top w:val="none" w:sz="0" w:space="0" w:color="auto"/>
            <w:left w:val="none" w:sz="0" w:space="0" w:color="auto"/>
            <w:bottom w:val="none" w:sz="0" w:space="0" w:color="auto"/>
            <w:right w:val="none" w:sz="0" w:space="0" w:color="auto"/>
          </w:divBdr>
        </w:div>
      </w:divsChild>
    </w:div>
    <w:div w:id="1295527212">
      <w:bodyDiv w:val="1"/>
      <w:marLeft w:val="0"/>
      <w:marRight w:val="0"/>
      <w:marTop w:val="0"/>
      <w:marBottom w:val="0"/>
      <w:divBdr>
        <w:top w:val="none" w:sz="0" w:space="0" w:color="auto"/>
        <w:left w:val="none" w:sz="0" w:space="0" w:color="auto"/>
        <w:bottom w:val="none" w:sz="0" w:space="0" w:color="auto"/>
        <w:right w:val="none" w:sz="0" w:space="0" w:color="auto"/>
      </w:divBdr>
    </w:div>
    <w:div w:id="1295528922">
      <w:bodyDiv w:val="1"/>
      <w:marLeft w:val="0"/>
      <w:marRight w:val="0"/>
      <w:marTop w:val="0"/>
      <w:marBottom w:val="0"/>
      <w:divBdr>
        <w:top w:val="none" w:sz="0" w:space="0" w:color="auto"/>
        <w:left w:val="none" w:sz="0" w:space="0" w:color="auto"/>
        <w:bottom w:val="none" w:sz="0" w:space="0" w:color="auto"/>
        <w:right w:val="none" w:sz="0" w:space="0" w:color="auto"/>
      </w:divBdr>
    </w:div>
    <w:div w:id="1296059633">
      <w:bodyDiv w:val="1"/>
      <w:marLeft w:val="0"/>
      <w:marRight w:val="0"/>
      <w:marTop w:val="0"/>
      <w:marBottom w:val="0"/>
      <w:divBdr>
        <w:top w:val="none" w:sz="0" w:space="0" w:color="auto"/>
        <w:left w:val="none" w:sz="0" w:space="0" w:color="auto"/>
        <w:bottom w:val="none" w:sz="0" w:space="0" w:color="auto"/>
        <w:right w:val="none" w:sz="0" w:space="0" w:color="auto"/>
      </w:divBdr>
    </w:div>
    <w:div w:id="1296065585">
      <w:bodyDiv w:val="1"/>
      <w:marLeft w:val="0"/>
      <w:marRight w:val="0"/>
      <w:marTop w:val="0"/>
      <w:marBottom w:val="0"/>
      <w:divBdr>
        <w:top w:val="none" w:sz="0" w:space="0" w:color="auto"/>
        <w:left w:val="none" w:sz="0" w:space="0" w:color="auto"/>
        <w:bottom w:val="none" w:sz="0" w:space="0" w:color="auto"/>
        <w:right w:val="none" w:sz="0" w:space="0" w:color="auto"/>
      </w:divBdr>
    </w:div>
    <w:div w:id="1296135294">
      <w:bodyDiv w:val="1"/>
      <w:marLeft w:val="0"/>
      <w:marRight w:val="0"/>
      <w:marTop w:val="0"/>
      <w:marBottom w:val="0"/>
      <w:divBdr>
        <w:top w:val="none" w:sz="0" w:space="0" w:color="auto"/>
        <w:left w:val="none" w:sz="0" w:space="0" w:color="auto"/>
        <w:bottom w:val="none" w:sz="0" w:space="0" w:color="auto"/>
        <w:right w:val="none" w:sz="0" w:space="0" w:color="auto"/>
      </w:divBdr>
    </w:div>
    <w:div w:id="1296250951">
      <w:bodyDiv w:val="1"/>
      <w:marLeft w:val="0"/>
      <w:marRight w:val="0"/>
      <w:marTop w:val="0"/>
      <w:marBottom w:val="0"/>
      <w:divBdr>
        <w:top w:val="none" w:sz="0" w:space="0" w:color="auto"/>
        <w:left w:val="none" w:sz="0" w:space="0" w:color="auto"/>
        <w:bottom w:val="none" w:sz="0" w:space="0" w:color="auto"/>
        <w:right w:val="none" w:sz="0" w:space="0" w:color="auto"/>
      </w:divBdr>
    </w:div>
    <w:div w:id="1296326548">
      <w:bodyDiv w:val="1"/>
      <w:marLeft w:val="0"/>
      <w:marRight w:val="0"/>
      <w:marTop w:val="0"/>
      <w:marBottom w:val="0"/>
      <w:divBdr>
        <w:top w:val="none" w:sz="0" w:space="0" w:color="auto"/>
        <w:left w:val="none" w:sz="0" w:space="0" w:color="auto"/>
        <w:bottom w:val="none" w:sz="0" w:space="0" w:color="auto"/>
        <w:right w:val="none" w:sz="0" w:space="0" w:color="auto"/>
      </w:divBdr>
    </w:div>
    <w:div w:id="1296522527">
      <w:bodyDiv w:val="1"/>
      <w:marLeft w:val="0"/>
      <w:marRight w:val="0"/>
      <w:marTop w:val="0"/>
      <w:marBottom w:val="0"/>
      <w:divBdr>
        <w:top w:val="none" w:sz="0" w:space="0" w:color="auto"/>
        <w:left w:val="none" w:sz="0" w:space="0" w:color="auto"/>
        <w:bottom w:val="none" w:sz="0" w:space="0" w:color="auto"/>
        <w:right w:val="none" w:sz="0" w:space="0" w:color="auto"/>
      </w:divBdr>
    </w:div>
    <w:div w:id="1296527942">
      <w:bodyDiv w:val="1"/>
      <w:marLeft w:val="0"/>
      <w:marRight w:val="0"/>
      <w:marTop w:val="0"/>
      <w:marBottom w:val="0"/>
      <w:divBdr>
        <w:top w:val="none" w:sz="0" w:space="0" w:color="auto"/>
        <w:left w:val="none" w:sz="0" w:space="0" w:color="auto"/>
        <w:bottom w:val="none" w:sz="0" w:space="0" w:color="auto"/>
        <w:right w:val="none" w:sz="0" w:space="0" w:color="auto"/>
      </w:divBdr>
    </w:div>
    <w:div w:id="1296564283">
      <w:bodyDiv w:val="1"/>
      <w:marLeft w:val="0"/>
      <w:marRight w:val="0"/>
      <w:marTop w:val="0"/>
      <w:marBottom w:val="0"/>
      <w:divBdr>
        <w:top w:val="none" w:sz="0" w:space="0" w:color="auto"/>
        <w:left w:val="none" w:sz="0" w:space="0" w:color="auto"/>
        <w:bottom w:val="none" w:sz="0" w:space="0" w:color="auto"/>
        <w:right w:val="none" w:sz="0" w:space="0" w:color="auto"/>
      </w:divBdr>
    </w:div>
    <w:div w:id="1296639922">
      <w:bodyDiv w:val="1"/>
      <w:marLeft w:val="0"/>
      <w:marRight w:val="0"/>
      <w:marTop w:val="0"/>
      <w:marBottom w:val="0"/>
      <w:divBdr>
        <w:top w:val="none" w:sz="0" w:space="0" w:color="auto"/>
        <w:left w:val="none" w:sz="0" w:space="0" w:color="auto"/>
        <w:bottom w:val="none" w:sz="0" w:space="0" w:color="auto"/>
        <w:right w:val="none" w:sz="0" w:space="0" w:color="auto"/>
      </w:divBdr>
    </w:div>
    <w:div w:id="1296760950">
      <w:bodyDiv w:val="1"/>
      <w:marLeft w:val="0"/>
      <w:marRight w:val="0"/>
      <w:marTop w:val="0"/>
      <w:marBottom w:val="0"/>
      <w:divBdr>
        <w:top w:val="none" w:sz="0" w:space="0" w:color="auto"/>
        <w:left w:val="none" w:sz="0" w:space="0" w:color="auto"/>
        <w:bottom w:val="none" w:sz="0" w:space="0" w:color="auto"/>
        <w:right w:val="none" w:sz="0" w:space="0" w:color="auto"/>
      </w:divBdr>
    </w:div>
    <w:div w:id="1296837954">
      <w:bodyDiv w:val="1"/>
      <w:marLeft w:val="0"/>
      <w:marRight w:val="0"/>
      <w:marTop w:val="0"/>
      <w:marBottom w:val="0"/>
      <w:divBdr>
        <w:top w:val="none" w:sz="0" w:space="0" w:color="auto"/>
        <w:left w:val="none" w:sz="0" w:space="0" w:color="auto"/>
        <w:bottom w:val="none" w:sz="0" w:space="0" w:color="auto"/>
        <w:right w:val="none" w:sz="0" w:space="0" w:color="auto"/>
      </w:divBdr>
    </w:div>
    <w:div w:id="1296906509">
      <w:bodyDiv w:val="1"/>
      <w:marLeft w:val="0"/>
      <w:marRight w:val="0"/>
      <w:marTop w:val="0"/>
      <w:marBottom w:val="0"/>
      <w:divBdr>
        <w:top w:val="none" w:sz="0" w:space="0" w:color="auto"/>
        <w:left w:val="none" w:sz="0" w:space="0" w:color="auto"/>
        <w:bottom w:val="none" w:sz="0" w:space="0" w:color="auto"/>
        <w:right w:val="none" w:sz="0" w:space="0" w:color="auto"/>
      </w:divBdr>
    </w:div>
    <w:div w:id="1297025156">
      <w:bodyDiv w:val="1"/>
      <w:marLeft w:val="0"/>
      <w:marRight w:val="0"/>
      <w:marTop w:val="0"/>
      <w:marBottom w:val="0"/>
      <w:divBdr>
        <w:top w:val="none" w:sz="0" w:space="0" w:color="auto"/>
        <w:left w:val="none" w:sz="0" w:space="0" w:color="auto"/>
        <w:bottom w:val="none" w:sz="0" w:space="0" w:color="auto"/>
        <w:right w:val="none" w:sz="0" w:space="0" w:color="auto"/>
      </w:divBdr>
    </w:div>
    <w:div w:id="1297177811">
      <w:bodyDiv w:val="1"/>
      <w:marLeft w:val="0"/>
      <w:marRight w:val="0"/>
      <w:marTop w:val="0"/>
      <w:marBottom w:val="0"/>
      <w:divBdr>
        <w:top w:val="none" w:sz="0" w:space="0" w:color="auto"/>
        <w:left w:val="none" w:sz="0" w:space="0" w:color="auto"/>
        <w:bottom w:val="none" w:sz="0" w:space="0" w:color="auto"/>
        <w:right w:val="none" w:sz="0" w:space="0" w:color="auto"/>
      </w:divBdr>
    </w:div>
    <w:div w:id="1297179755">
      <w:bodyDiv w:val="1"/>
      <w:marLeft w:val="0"/>
      <w:marRight w:val="0"/>
      <w:marTop w:val="0"/>
      <w:marBottom w:val="0"/>
      <w:divBdr>
        <w:top w:val="none" w:sz="0" w:space="0" w:color="auto"/>
        <w:left w:val="none" w:sz="0" w:space="0" w:color="auto"/>
        <w:bottom w:val="none" w:sz="0" w:space="0" w:color="auto"/>
        <w:right w:val="none" w:sz="0" w:space="0" w:color="auto"/>
      </w:divBdr>
    </w:div>
    <w:div w:id="1297294762">
      <w:bodyDiv w:val="1"/>
      <w:marLeft w:val="0"/>
      <w:marRight w:val="0"/>
      <w:marTop w:val="0"/>
      <w:marBottom w:val="0"/>
      <w:divBdr>
        <w:top w:val="none" w:sz="0" w:space="0" w:color="auto"/>
        <w:left w:val="none" w:sz="0" w:space="0" w:color="auto"/>
        <w:bottom w:val="none" w:sz="0" w:space="0" w:color="auto"/>
        <w:right w:val="none" w:sz="0" w:space="0" w:color="auto"/>
      </w:divBdr>
    </w:div>
    <w:div w:id="1297448043">
      <w:bodyDiv w:val="1"/>
      <w:marLeft w:val="0"/>
      <w:marRight w:val="0"/>
      <w:marTop w:val="0"/>
      <w:marBottom w:val="0"/>
      <w:divBdr>
        <w:top w:val="none" w:sz="0" w:space="0" w:color="auto"/>
        <w:left w:val="none" w:sz="0" w:space="0" w:color="auto"/>
        <w:bottom w:val="none" w:sz="0" w:space="0" w:color="auto"/>
        <w:right w:val="none" w:sz="0" w:space="0" w:color="auto"/>
      </w:divBdr>
    </w:div>
    <w:div w:id="1297683575">
      <w:bodyDiv w:val="1"/>
      <w:marLeft w:val="0"/>
      <w:marRight w:val="0"/>
      <w:marTop w:val="0"/>
      <w:marBottom w:val="0"/>
      <w:divBdr>
        <w:top w:val="none" w:sz="0" w:space="0" w:color="auto"/>
        <w:left w:val="none" w:sz="0" w:space="0" w:color="auto"/>
        <w:bottom w:val="none" w:sz="0" w:space="0" w:color="auto"/>
        <w:right w:val="none" w:sz="0" w:space="0" w:color="auto"/>
      </w:divBdr>
    </w:div>
    <w:div w:id="1297831770">
      <w:bodyDiv w:val="1"/>
      <w:marLeft w:val="0"/>
      <w:marRight w:val="0"/>
      <w:marTop w:val="0"/>
      <w:marBottom w:val="0"/>
      <w:divBdr>
        <w:top w:val="none" w:sz="0" w:space="0" w:color="auto"/>
        <w:left w:val="none" w:sz="0" w:space="0" w:color="auto"/>
        <w:bottom w:val="none" w:sz="0" w:space="0" w:color="auto"/>
        <w:right w:val="none" w:sz="0" w:space="0" w:color="auto"/>
      </w:divBdr>
    </w:div>
    <w:div w:id="1297878460">
      <w:bodyDiv w:val="1"/>
      <w:marLeft w:val="0"/>
      <w:marRight w:val="0"/>
      <w:marTop w:val="0"/>
      <w:marBottom w:val="0"/>
      <w:divBdr>
        <w:top w:val="none" w:sz="0" w:space="0" w:color="auto"/>
        <w:left w:val="none" w:sz="0" w:space="0" w:color="auto"/>
        <w:bottom w:val="none" w:sz="0" w:space="0" w:color="auto"/>
        <w:right w:val="none" w:sz="0" w:space="0" w:color="auto"/>
      </w:divBdr>
    </w:div>
    <w:div w:id="1297905898">
      <w:bodyDiv w:val="1"/>
      <w:marLeft w:val="0"/>
      <w:marRight w:val="0"/>
      <w:marTop w:val="0"/>
      <w:marBottom w:val="0"/>
      <w:divBdr>
        <w:top w:val="none" w:sz="0" w:space="0" w:color="auto"/>
        <w:left w:val="none" w:sz="0" w:space="0" w:color="auto"/>
        <w:bottom w:val="none" w:sz="0" w:space="0" w:color="auto"/>
        <w:right w:val="none" w:sz="0" w:space="0" w:color="auto"/>
      </w:divBdr>
    </w:div>
    <w:div w:id="1297906430">
      <w:bodyDiv w:val="1"/>
      <w:marLeft w:val="0"/>
      <w:marRight w:val="0"/>
      <w:marTop w:val="0"/>
      <w:marBottom w:val="0"/>
      <w:divBdr>
        <w:top w:val="none" w:sz="0" w:space="0" w:color="auto"/>
        <w:left w:val="none" w:sz="0" w:space="0" w:color="auto"/>
        <w:bottom w:val="none" w:sz="0" w:space="0" w:color="auto"/>
        <w:right w:val="none" w:sz="0" w:space="0" w:color="auto"/>
      </w:divBdr>
    </w:div>
    <w:div w:id="1297954428">
      <w:bodyDiv w:val="1"/>
      <w:marLeft w:val="0"/>
      <w:marRight w:val="0"/>
      <w:marTop w:val="0"/>
      <w:marBottom w:val="0"/>
      <w:divBdr>
        <w:top w:val="none" w:sz="0" w:space="0" w:color="auto"/>
        <w:left w:val="none" w:sz="0" w:space="0" w:color="auto"/>
        <w:bottom w:val="none" w:sz="0" w:space="0" w:color="auto"/>
        <w:right w:val="none" w:sz="0" w:space="0" w:color="auto"/>
      </w:divBdr>
    </w:div>
    <w:div w:id="1298145665">
      <w:bodyDiv w:val="1"/>
      <w:marLeft w:val="0"/>
      <w:marRight w:val="0"/>
      <w:marTop w:val="0"/>
      <w:marBottom w:val="0"/>
      <w:divBdr>
        <w:top w:val="none" w:sz="0" w:space="0" w:color="auto"/>
        <w:left w:val="none" w:sz="0" w:space="0" w:color="auto"/>
        <w:bottom w:val="none" w:sz="0" w:space="0" w:color="auto"/>
        <w:right w:val="none" w:sz="0" w:space="0" w:color="auto"/>
      </w:divBdr>
    </w:div>
    <w:div w:id="1298145864">
      <w:bodyDiv w:val="1"/>
      <w:marLeft w:val="0"/>
      <w:marRight w:val="0"/>
      <w:marTop w:val="0"/>
      <w:marBottom w:val="0"/>
      <w:divBdr>
        <w:top w:val="none" w:sz="0" w:space="0" w:color="auto"/>
        <w:left w:val="none" w:sz="0" w:space="0" w:color="auto"/>
        <w:bottom w:val="none" w:sz="0" w:space="0" w:color="auto"/>
        <w:right w:val="none" w:sz="0" w:space="0" w:color="auto"/>
      </w:divBdr>
    </w:div>
    <w:div w:id="1298216189">
      <w:bodyDiv w:val="1"/>
      <w:marLeft w:val="0"/>
      <w:marRight w:val="0"/>
      <w:marTop w:val="0"/>
      <w:marBottom w:val="0"/>
      <w:divBdr>
        <w:top w:val="none" w:sz="0" w:space="0" w:color="auto"/>
        <w:left w:val="none" w:sz="0" w:space="0" w:color="auto"/>
        <w:bottom w:val="none" w:sz="0" w:space="0" w:color="auto"/>
        <w:right w:val="none" w:sz="0" w:space="0" w:color="auto"/>
      </w:divBdr>
    </w:div>
    <w:div w:id="1298300531">
      <w:bodyDiv w:val="1"/>
      <w:marLeft w:val="0"/>
      <w:marRight w:val="0"/>
      <w:marTop w:val="0"/>
      <w:marBottom w:val="0"/>
      <w:divBdr>
        <w:top w:val="none" w:sz="0" w:space="0" w:color="auto"/>
        <w:left w:val="none" w:sz="0" w:space="0" w:color="auto"/>
        <w:bottom w:val="none" w:sz="0" w:space="0" w:color="auto"/>
        <w:right w:val="none" w:sz="0" w:space="0" w:color="auto"/>
      </w:divBdr>
    </w:div>
    <w:div w:id="1298335747">
      <w:bodyDiv w:val="1"/>
      <w:marLeft w:val="0"/>
      <w:marRight w:val="0"/>
      <w:marTop w:val="0"/>
      <w:marBottom w:val="0"/>
      <w:divBdr>
        <w:top w:val="none" w:sz="0" w:space="0" w:color="auto"/>
        <w:left w:val="none" w:sz="0" w:space="0" w:color="auto"/>
        <w:bottom w:val="none" w:sz="0" w:space="0" w:color="auto"/>
        <w:right w:val="none" w:sz="0" w:space="0" w:color="auto"/>
      </w:divBdr>
    </w:div>
    <w:div w:id="1298489418">
      <w:bodyDiv w:val="1"/>
      <w:marLeft w:val="0"/>
      <w:marRight w:val="0"/>
      <w:marTop w:val="0"/>
      <w:marBottom w:val="0"/>
      <w:divBdr>
        <w:top w:val="none" w:sz="0" w:space="0" w:color="auto"/>
        <w:left w:val="none" w:sz="0" w:space="0" w:color="auto"/>
        <w:bottom w:val="none" w:sz="0" w:space="0" w:color="auto"/>
        <w:right w:val="none" w:sz="0" w:space="0" w:color="auto"/>
      </w:divBdr>
    </w:div>
    <w:div w:id="1298680503">
      <w:bodyDiv w:val="1"/>
      <w:marLeft w:val="0"/>
      <w:marRight w:val="0"/>
      <w:marTop w:val="0"/>
      <w:marBottom w:val="0"/>
      <w:divBdr>
        <w:top w:val="none" w:sz="0" w:space="0" w:color="auto"/>
        <w:left w:val="none" w:sz="0" w:space="0" w:color="auto"/>
        <w:bottom w:val="none" w:sz="0" w:space="0" w:color="auto"/>
        <w:right w:val="none" w:sz="0" w:space="0" w:color="auto"/>
      </w:divBdr>
    </w:div>
    <w:div w:id="1298682386">
      <w:bodyDiv w:val="1"/>
      <w:marLeft w:val="0"/>
      <w:marRight w:val="0"/>
      <w:marTop w:val="0"/>
      <w:marBottom w:val="0"/>
      <w:divBdr>
        <w:top w:val="none" w:sz="0" w:space="0" w:color="auto"/>
        <w:left w:val="none" w:sz="0" w:space="0" w:color="auto"/>
        <w:bottom w:val="none" w:sz="0" w:space="0" w:color="auto"/>
        <w:right w:val="none" w:sz="0" w:space="0" w:color="auto"/>
      </w:divBdr>
    </w:div>
    <w:div w:id="1298804439">
      <w:bodyDiv w:val="1"/>
      <w:marLeft w:val="0"/>
      <w:marRight w:val="0"/>
      <w:marTop w:val="0"/>
      <w:marBottom w:val="0"/>
      <w:divBdr>
        <w:top w:val="none" w:sz="0" w:space="0" w:color="auto"/>
        <w:left w:val="none" w:sz="0" w:space="0" w:color="auto"/>
        <w:bottom w:val="none" w:sz="0" w:space="0" w:color="auto"/>
        <w:right w:val="none" w:sz="0" w:space="0" w:color="auto"/>
      </w:divBdr>
    </w:div>
    <w:div w:id="1298804952">
      <w:bodyDiv w:val="1"/>
      <w:marLeft w:val="0"/>
      <w:marRight w:val="0"/>
      <w:marTop w:val="0"/>
      <w:marBottom w:val="0"/>
      <w:divBdr>
        <w:top w:val="none" w:sz="0" w:space="0" w:color="auto"/>
        <w:left w:val="none" w:sz="0" w:space="0" w:color="auto"/>
        <w:bottom w:val="none" w:sz="0" w:space="0" w:color="auto"/>
        <w:right w:val="none" w:sz="0" w:space="0" w:color="auto"/>
      </w:divBdr>
    </w:div>
    <w:div w:id="1298947515">
      <w:bodyDiv w:val="1"/>
      <w:marLeft w:val="0"/>
      <w:marRight w:val="0"/>
      <w:marTop w:val="0"/>
      <w:marBottom w:val="0"/>
      <w:divBdr>
        <w:top w:val="none" w:sz="0" w:space="0" w:color="auto"/>
        <w:left w:val="none" w:sz="0" w:space="0" w:color="auto"/>
        <w:bottom w:val="none" w:sz="0" w:space="0" w:color="auto"/>
        <w:right w:val="none" w:sz="0" w:space="0" w:color="auto"/>
      </w:divBdr>
    </w:div>
    <w:div w:id="1299216629">
      <w:bodyDiv w:val="1"/>
      <w:marLeft w:val="0"/>
      <w:marRight w:val="0"/>
      <w:marTop w:val="0"/>
      <w:marBottom w:val="0"/>
      <w:divBdr>
        <w:top w:val="none" w:sz="0" w:space="0" w:color="auto"/>
        <w:left w:val="none" w:sz="0" w:space="0" w:color="auto"/>
        <w:bottom w:val="none" w:sz="0" w:space="0" w:color="auto"/>
        <w:right w:val="none" w:sz="0" w:space="0" w:color="auto"/>
      </w:divBdr>
      <w:divsChild>
        <w:div w:id="1682051459">
          <w:marLeft w:val="0"/>
          <w:marRight w:val="0"/>
          <w:marTop w:val="0"/>
          <w:marBottom w:val="0"/>
          <w:divBdr>
            <w:top w:val="none" w:sz="0" w:space="0" w:color="auto"/>
            <w:left w:val="none" w:sz="0" w:space="0" w:color="auto"/>
            <w:bottom w:val="none" w:sz="0" w:space="0" w:color="auto"/>
            <w:right w:val="none" w:sz="0" w:space="0" w:color="auto"/>
          </w:divBdr>
          <w:divsChild>
            <w:div w:id="1016804395">
              <w:marLeft w:val="0"/>
              <w:marRight w:val="0"/>
              <w:marTop w:val="0"/>
              <w:marBottom w:val="0"/>
              <w:divBdr>
                <w:top w:val="none" w:sz="0" w:space="0" w:color="auto"/>
                <w:left w:val="none" w:sz="0" w:space="0" w:color="auto"/>
                <w:bottom w:val="none" w:sz="0" w:space="0" w:color="auto"/>
                <w:right w:val="none" w:sz="0" w:space="0" w:color="auto"/>
              </w:divBdr>
              <w:divsChild>
                <w:div w:id="756554775">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Child>
    </w:div>
    <w:div w:id="1299451360">
      <w:bodyDiv w:val="1"/>
      <w:marLeft w:val="0"/>
      <w:marRight w:val="0"/>
      <w:marTop w:val="0"/>
      <w:marBottom w:val="0"/>
      <w:divBdr>
        <w:top w:val="none" w:sz="0" w:space="0" w:color="auto"/>
        <w:left w:val="none" w:sz="0" w:space="0" w:color="auto"/>
        <w:bottom w:val="none" w:sz="0" w:space="0" w:color="auto"/>
        <w:right w:val="none" w:sz="0" w:space="0" w:color="auto"/>
      </w:divBdr>
    </w:div>
    <w:div w:id="1299535063">
      <w:bodyDiv w:val="1"/>
      <w:marLeft w:val="0"/>
      <w:marRight w:val="0"/>
      <w:marTop w:val="0"/>
      <w:marBottom w:val="0"/>
      <w:divBdr>
        <w:top w:val="none" w:sz="0" w:space="0" w:color="auto"/>
        <w:left w:val="none" w:sz="0" w:space="0" w:color="auto"/>
        <w:bottom w:val="none" w:sz="0" w:space="0" w:color="auto"/>
        <w:right w:val="none" w:sz="0" w:space="0" w:color="auto"/>
      </w:divBdr>
    </w:div>
    <w:div w:id="1299603620">
      <w:bodyDiv w:val="1"/>
      <w:marLeft w:val="0"/>
      <w:marRight w:val="0"/>
      <w:marTop w:val="0"/>
      <w:marBottom w:val="0"/>
      <w:divBdr>
        <w:top w:val="none" w:sz="0" w:space="0" w:color="auto"/>
        <w:left w:val="none" w:sz="0" w:space="0" w:color="auto"/>
        <w:bottom w:val="none" w:sz="0" w:space="0" w:color="auto"/>
        <w:right w:val="none" w:sz="0" w:space="0" w:color="auto"/>
      </w:divBdr>
    </w:div>
    <w:div w:id="1299795843">
      <w:bodyDiv w:val="1"/>
      <w:marLeft w:val="0"/>
      <w:marRight w:val="0"/>
      <w:marTop w:val="0"/>
      <w:marBottom w:val="0"/>
      <w:divBdr>
        <w:top w:val="none" w:sz="0" w:space="0" w:color="auto"/>
        <w:left w:val="none" w:sz="0" w:space="0" w:color="auto"/>
        <w:bottom w:val="none" w:sz="0" w:space="0" w:color="auto"/>
        <w:right w:val="none" w:sz="0" w:space="0" w:color="auto"/>
      </w:divBdr>
    </w:div>
    <w:div w:id="1299797918">
      <w:bodyDiv w:val="1"/>
      <w:marLeft w:val="0"/>
      <w:marRight w:val="0"/>
      <w:marTop w:val="0"/>
      <w:marBottom w:val="0"/>
      <w:divBdr>
        <w:top w:val="none" w:sz="0" w:space="0" w:color="auto"/>
        <w:left w:val="none" w:sz="0" w:space="0" w:color="auto"/>
        <w:bottom w:val="none" w:sz="0" w:space="0" w:color="auto"/>
        <w:right w:val="none" w:sz="0" w:space="0" w:color="auto"/>
      </w:divBdr>
    </w:div>
    <w:div w:id="1299842421">
      <w:bodyDiv w:val="1"/>
      <w:marLeft w:val="0"/>
      <w:marRight w:val="0"/>
      <w:marTop w:val="0"/>
      <w:marBottom w:val="0"/>
      <w:divBdr>
        <w:top w:val="none" w:sz="0" w:space="0" w:color="auto"/>
        <w:left w:val="none" w:sz="0" w:space="0" w:color="auto"/>
        <w:bottom w:val="none" w:sz="0" w:space="0" w:color="auto"/>
        <w:right w:val="none" w:sz="0" w:space="0" w:color="auto"/>
      </w:divBdr>
    </w:div>
    <w:div w:id="1299992364">
      <w:bodyDiv w:val="1"/>
      <w:marLeft w:val="0"/>
      <w:marRight w:val="0"/>
      <w:marTop w:val="0"/>
      <w:marBottom w:val="0"/>
      <w:divBdr>
        <w:top w:val="none" w:sz="0" w:space="0" w:color="auto"/>
        <w:left w:val="none" w:sz="0" w:space="0" w:color="auto"/>
        <w:bottom w:val="none" w:sz="0" w:space="0" w:color="auto"/>
        <w:right w:val="none" w:sz="0" w:space="0" w:color="auto"/>
      </w:divBdr>
    </w:div>
    <w:div w:id="1300064186">
      <w:bodyDiv w:val="1"/>
      <w:marLeft w:val="0"/>
      <w:marRight w:val="0"/>
      <w:marTop w:val="0"/>
      <w:marBottom w:val="0"/>
      <w:divBdr>
        <w:top w:val="none" w:sz="0" w:space="0" w:color="auto"/>
        <w:left w:val="none" w:sz="0" w:space="0" w:color="auto"/>
        <w:bottom w:val="none" w:sz="0" w:space="0" w:color="auto"/>
        <w:right w:val="none" w:sz="0" w:space="0" w:color="auto"/>
      </w:divBdr>
    </w:div>
    <w:div w:id="1300300160">
      <w:bodyDiv w:val="1"/>
      <w:marLeft w:val="0"/>
      <w:marRight w:val="0"/>
      <w:marTop w:val="0"/>
      <w:marBottom w:val="0"/>
      <w:divBdr>
        <w:top w:val="none" w:sz="0" w:space="0" w:color="auto"/>
        <w:left w:val="none" w:sz="0" w:space="0" w:color="auto"/>
        <w:bottom w:val="none" w:sz="0" w:space="0" w:color="auto"/>
        <w:right w:val="none" w:sz="0" w:space="0" w:color="auto"/>
      </w:divBdr>
    </w:div>
    <w:div w:id="1300302064">
      <w:bodyDiv w:val="1"/>
      <w:marLeft w:val="0"/>
      <w:marRight w:val="0"/>
      <w:marTop w:val="0"/>
      <w:marBottom w:val="0"/>
      <w:divBdr>
        <w:top w:val="none" w:sz="0" w:space="0" w:color="auto"/>
        <w:left w:val="none" w:sz="0" w:space="0" w:color="auto"/>
        <w:bottom w:val="none" w:sz="0" w:space="0" w:color="auto"/>
        <w:right w:val="none" w:sz="0" w:space="0" w:color="auto"/>
      </w:divBdr>
    </w:div>
    <w:div w:id="1300306617">
      <w:bodyDiv w:val="1"/>
      <w:marLeft w:val="0"/>
      <w:marRight w:val="0"/>
      <w:marTop w:val="0"/>
      <w:marBottom w:val="0"/>
      <w:divBdr>
        <w:top w:val="none" w:sz="0" w:space="0" w:color="auto"/>
        <w:left w:val="none" w:sz="0" w:space="0" w:color="auto"/>
        <w:bottom w:val="none" w:sz="0" w:space="0" w:color="auto"/>
        <w:right w:val="none" w:sz="0" w:space="0" w:color="auto"/>
      </w:divBdr>
    </w:div>
    <w:div w:id="1300451692">
      <w:bodyDiv w:val="1"/>
      <w:marLeft w:val="0"/>
      <w:marRight w:val="0"/>
      <w:marTop w:val="0"/>
      <w:marBottom w:val="0"/>
      <w:divBdr>
        <w:top w:val="none" w:sz="0" w:space="0" w:color="auto"/>
        <w:left w:val="none" w:sz="0" w:space="0" w:color="auto"/>
        <w:bottom w:val="none" w:sz="0" w:space="0" w:color="auto"/>
        <w:right w:val="none" w:sz="0" w:space="0" w:color="auto"/>
      </w:divBdr>
    </w:div>
    <w:div w:id="1300525890">
      <w:bodyDiv w:val="1"/>
      <w:marLeft w:val="0"/>
      <w:marRight w:val="0"/>
      <w:marTop w:val="0"/>
      <w:marBottom w:val="0"/>
      <w:divBdr>
        <w:top w:val="none" w:sz="0" w:space="0" w:color="auto"/>
        <w:left w:val="none" w:sz="0" w:space="0" w:color="auto"/>
        <w:bottom w:val="none" w:sz="0" w:space="0" w:color="auto"/>
        <w:right w:val="none" w:sz="0" w:space="0" w:color="auto"/>
      </w:divBdr>
    </w:div>
    <w:div w:id="1300572723">
      <w:bodyDiv w:val="1"/>
      <w:marLeft w:val="0"/>
      <w:marRight w:val="0"/>
      <w:marTop w:val="0"/>
      <w:marBottom w:val="0"/>
      <w:divBdr>
        <w:top w:val="none" w:sz="0" w:space="0" w:color="auto"/>
        <w:left w:val="none" w:sz="0" w:space="0" w:color="auto"/>
        <w:bottom w:val="none" w:sz="0" w:space="0" w:color="auto"/>
        <w:right w:val="none" w:sz="0" w:space="0" w:color="auto"/>
      </w:divBdr>
    </w:div>
    <w:div w:id="1300575484">
      <w:bodyDiv w:val="1"/>
      <w:marLeft w:val="0"/>
      <w:marRight w:val="0"/>
      <w:marTop w:val="0"/>
      <w:marBottom w:val="0"/>
      <w:divBdr>
        <w:top w:val="none" w:sz="0" w:space="0" w:color="auto"/>
        <w:left w:val="none" w:sz="0" w:space="0" w:color="auto"/>
        <w:bottom w:val="none" w:sz="0" w:space="0" w:color="auto"/>
        <w:right w:val="none" w:sz="0" w:space="0" w:color="auto"/>
      </w:divBdr>
    </w:div>
    <w:div w:id="1301229918">
      <w:bodyDiv w:val="1"/>
      <w:marLeft w:val="0"/>
      <w:marRight w:val="0"/>
      <w:marTop w:val="0"/>
      <w:marBottom w:val="0"/>
      <w:divBdr>
        <w:top w:val="none" w:sz="0" w:space="0" w:color="auto"/>
        <w:left w:val="none" w:sz="0" w:space="0" w:color="auto"/>
        <w:bottom w:val="none" w:sz="0" w:space="0" w:color="auto"/>
        <w:right w:val="none" w:sz="0" w:space="0" w:color="auto"/>
      </w:divBdr>
    </w:div>
    <w:div w:id="1301302163">
      <w:bodyDiv w:val="1"/>
      <w:marLeft w:val="0"/>
      <w:marRight w:val="0"/>
      <w:marTop w:val="0"/>
      <w:marBottom w:val="0"/>
      <w:divBdr>
        <w:top w:val="none" w:sz="0" w:space="0" w:color="auto"/>
        <w:left w:val="none" w:sz="0" w:space="0" w:color="auto"/>
        <w:bottom w:val="none" w:sz="0" w:space="0" w:color="auto"/>
        <w:right w:val="none" w:sz="0" w:space="0" w:color="auto"/>
      </w:divBdr>
      <w:divsChild>
        <w:div w:id="1116295462">
          <w:marLeft w:val="0"/>
          <w:marRight w:val="0"/>
          <w:marTop w:val="0"/>
          <w:marBottom w:val="0"/>
          <w:divBdr>
            <w:top w:val="none" w:sz="0" w:space="0" w:color="auto"/>
            <w:left w:val="none" w:sz="0" w:space="0" w:color="auto"/>
            <w:bottom w:val="none" w:sz="0" w:space="0" w:color="auto"/>
            <w:right w:val="none" w:sz="0" w:space="0" w:color="auto"/>
          </w:divBdr>
        </w:div>
      </w:divsChild>
    </w:div>
    <w:div w:id="1301308211">
      <w:bodyDiv w:val="1"/>
      <w:marLeft w:val="0"/>
      <w:marRight w:val="0"/>
      <w:marTop w:val="0"/>
      <w:marBottom w:val="0"/>
      <w:divBdr>
        <w:top w:val="none" w:sz="0" w:space="0" w:color="auto"/>
        <w:left w:val="none" w:sz="0" w:space="0" w:color="auto"/>
        <w:bottom w:val="none" w:sz="0" w:space="0" w:color="auto"/>
        <w:right w:val="none" w:sz="0" w:space="0" w:color="auto"/>
      </w:divBdr>
    </w:div>
    <w:div w:id="1301348490">
      <w:bodyDiv w:val="1"/>
      <w:marLeft w:val="0"/>
      <w:marRight w:val="0"/>
      <w:marTop w:val="0"/>
      <w:marBottom w:val="0"/>
      <w:divBdr>
        <w:top w:val="none" w:sz="0" w:space="0" w:color="auto"/>
        <w:left w:val="none" w:sz="0" w:space="0" w:color="auto"/>
        <w:bottom w:val="none" w:sz="0" w:space="0" w:color="auto"/>
        <w:right w:val="none" w:sz="0" w:space="0" w:color="auto"/>
      </w:divBdr>
    </w:div>
    <w:div w:id="1301350231">
      <w:bodyDiv w:val="1"/>
      <w:marLeft w:val="0"/>
      <w:marRight w:val="0"/>
      <w:marTop w:val="0"/>
      <w:marBottom w:val="0"/>
      <w:divBdr>
        <w:top w:val="none" w:sz="0" w:space="0" w:color="auto"/>
        <w:left w:val="none" w:sz="0" w:space="0" w:color="auto"/>
        <w:bottom w:val="none" w:sz="0" w:space="0" w:color="auto"/>
        <w:right w:val="none" w:sz="0" w:space="0" w:color="auto"/>
      </w:divBdr>
    </w:div>
    <w:div w:id="1301351479">
      <w:bodyDiv w:val="1"/>
      <w:marLeft w:val="0"/>
      <w:marRight w:val="0"/>
      <w:marTop w:val="0"/>
      <w:marBottom w:val="0"/>
      <w:divBdr>
        <w:top w:val="none" w:sz="0" w:space="0" w:color="auto"/>
        <w:left w:val="none" w:sz="0" w:space="0" w:color="auto"/>
        <w:bottom w:val="none" w:sz="0" w:space="0" w:color="auto"/>
        <w:right w:val="none" w:sz="0" w:space="0" w:color="auto"/>
      </w:divBdr>
    </w:div>
    <w:div w:id="1301612486">
      <w:bodyDiv w:val="1"/>
      <w:marLeft w:val="0"/>
      <w:marRight w:val="0"/>
      <w:marTop w:val="0"/>
      <w:marBottom w:val="0"/>
      <w:divBdr>
        <w:top w:val="none" w:sz="0" w:space="0" w:color="auto"/>
        <w:left w:val="none" w:sz="0" w:space="0" w:color="auto"/>
        <w:bottom w:val="none" w:sz="0" w:space="0" w:color="auto"/>
        <w:right w:val="none" w:sz="0" w:space="0" w:color="auto"/>
      </w:divBdr>
    </w:div>
    <w:div w:id="1301764975">
      <w:bodyDiv w:val="1"/>
      <w:marLeft w:val="0"/>
      <w:marRight w:val="0"/>
      <w:marTop w:val="0"/>
      <w:marBottom w:val="0"/>
      <w:divBdr>
        <w:top w:val="none" w:sz="0" w:space="0" w:color="auto"/>
        <w:left w:val="none" w:sz="0" w:space="0" w:color="auto"/>
        <w:bottom w:val="none" w:sz="0" w:space="0" w:color="auto"/>
        <w:right w:val="none" w:sz="0" w:space="0" w:color="auto"/>
      </w:divBdr>
      <w:divsChild>
        <w:div w:id="100419707">
          <w:marLeft w:val="0"/>
          <w:marRight w:val="0"/>
          <w:marTop w:val="0"/>
          <w:marBottom w:val="0"/>
          <w:divBdr>
            <w:top w:val="none" w:sz="0" w:space="0" w:color="auto"/>
            <w:left w:val="none" w:sz="0" w:space="0" w:color="auto"/>
            <w:bottom w:val="single" w:sz="6" w:space="15" w:color="FFFFFF"/>
            <w:right w:val="none" w:sz="0" w:space="0" w:color="auto"/>
          </w:divBdr>
          <w:divsChild>
            <w:div w:id="1647081998">
              <w:marLeft w:val="0"/>
              <w:marRight w:val="0"/>
              <w:marTop w:val="0"/>
              <w:marBottom w:val="0"/>
              <w:divBdr>
                <w:top w:val="none" w:sz="0" w:space="0" w:color="auto"/>
                <w:left w:val="none" w:sz="0" w:space="0" w:color="auto"/>
                <w:bottom w:val="none" w:sz="0" w:space="0" w:color="auto"/>
                <w:right w:val="none" w:sz="0" w:space="0" w:color="auto"/>
              </w:divBdr>
              <w:divsChild>
                <w:div w:id="502740421">
                  <w:marLeft w:val="0"/>
                  <w:marRight w:val="0"/>
                  <w:marTop w:val="0"/>
                  <w:marBottom w:val="0"/>
                  <w:divBdr>
                    <w:top w:val="none" w:sz="0" w:space="0" w:color="auto"/>
                    <w:left w:val="none" w:sz="0" w:space="0" w:color="auto"/>
                    <w:bottom w:val="none" w:sz="0" w:space="0" w:color="auto"/>
                    <w:right w:val="none" w:sz="0" w:space="0" w:color="auto"/>
                  </w:divBdr>
                  <w:divsChild>
                    <w:div w:id="2078167086">
                      <w:marLeft w:val="0"/>
                      <w:marRight w:val="0"/>
                      <w:marTop w:val="0"/>
                      <w:marBottom w:val="0"/>
                      <w:divBdr>
                        <w:top w:val="none" w:sz="0" w:space="0" w:color="auto"/>
                        <w:left w:val="none" w:sz="0" w:space="0" w:color="auto"/>
                        <w:bottom w:val="none" w:sz="0" w:space="0" w:color="auto"/>
                        <w:right w:val="none" w:sz="0" w:space="0" w:color="auto"/>
                      </w:divBdr>
                      <w:divsChild>
                        <w:div w:id="595669719">
                          <w:marLeft w:val="0"/>
                          <w:marRight w:val="0"/>
                          <w:marTop w:val="0"/>
                          <w:marBottom w:val="153"/>
                          <w:divBdr>
                            <w:top w:val="none" w:sz="0" w:space="0" w:color="auto"/>
                            <w:left w:val="none" w:sz="0" w:space="0" w:color="auto"/>
                            <w:bottom w:val="none" w:sz="0" w:space="0" w:color="auto"/>
                            <w:right w:val="none" w:sz="0" w:space="0" w:color="auto"/>
                          </w:divBdr>
                          <w:divsChild>
                            <w:div w:id="1282958617">
                              <w:marLeft w:val="0"/>
                              <w:marRight w:val="0"/>
                              <w:marTop w:val="0"/>
                              <w:marBottom w:val="0"/>
                              <w:divBdr>
                                <w:top w:val="none" w:sz="0" w:space="0" w:color="auto"/>
                                <w:left w:val="none" w:sz="0" w:space="0" w:color="auto"/>
                                <w:bottom w:val="none" w:sz="0" w:space="0" w:color="auto"/>
                                <w:right w:val="none" w:sz="0" w:space="0" w:color="auto"/>
                              </w:divBdr>
                              <w:divsChild>
                                <w:div w:id="1291788362">
                                  <w:marLeft w:val="0"/>
                                  <w:marRight w:val="0"/>
                                  <w:marTop w:val="0"/>
                                  <w:marBottom w:val="0"/>
                                  <w:divBdr>
                                    <w:top w:val="none" w:sz="0" w:space="0" w:color="auto"/>
                                    <w:left w:val="none" w:sz="0" w:space="0" w:color="auto"/>
                                    <w:bottom w:val="none" w:sz="0" w:space="0" w:color="auto"/>
                                    <w:right w:val="none" w:sz="0" w:space="0" w:color="auto"/>
                                  </w:divBdr>
                                  <w:divsChild>
                                    <w:div w:id="1956986154">
                                      <w:marLeft w:val="0"/>
                                      <w:marRight w:val="153"/>
                                      <w:marTop w:val="0"/>
                                      <w:marBottom w:val="153"/>
                                      <w:divBdr>
                                        <w:top w:val="none" w:sz="0" w:space="0" w:color="auto"/>
                                        <w:left w:val="none" w:sz="0" w:space="0" w:color="auto"/>
                                        <w:bottom w:val="none" w:sz="0" w:space="0" w:color="auto"/>
                                        <w:right w:val="none" w:sz="0" w:space="0" w:color="auto"/>
                                      </w:divBdr>
                                    </w:div>
                                    <w:div w:id="181744077">
                                      <w:marLeft w:val="0"/>
                                      <w:marRight w:val="153"/>
                                      <w:marTop w:val="0"/>
                                      <w:marBottom w:val="153"/>
                                      <w:divBdr>
                                        <w:top w:val="none" w:sz="0" w:space="0" w:color="auto"/>
                                        <w:left w:val="none" w:sz="0" w:space="0" w:color="auto"/>
                                        <w:bottom w:val="none" w:sz="0" w:space="0" w:color="auto"/>
                                        <w:right w:val="none" w:sz="0" w:space="0" w:color="auto"/>
                                      </w:divBdr>
                                    </w:div>
                                    <w:div w:id="662666898">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379731">
          <w:marLeft w:val="0"/>
          <w:marRight w:val="0"/>
          <w:marTop w:val="0"/>
          <w:marBottom w:val="306"/>
          <w:divBdr>
            <w:top w:val="none" w:sz="0" w:space="0" w:color="auto"/>
            <w:left w:val="none" w:sz="0" w:space="0" w:color="auto"/>
            <w:bottom w:val="none" w:sz="0" w:space="0" w:color="auto"/>
            <w:right w:val="none" w:sz="0" w:space="0" w:color="auto"/>
          </w:divBdr>
        </w:div>
        <w:div w:id="149641024">
          <w:marLeft w:val="0"/>
          <w:marRight w:val="0"/>
          <w:marTop w:val="0"/>
          <w:marBottom w:val="306"/>
          <w:divBdr>
            <w:top w:val="none" w:sz="0" w:space="0" w:color="auto"/>
            <w:left w:val="none" w:sz="0" w:space="0" w:color="auto"/>
            <w:bottom w:val="none" w:sz="0" w:space="0" w:color="auto"/>
            <w:right w:val="none" w:sz="0" w:space="0" w:color="auto"/>
          </w:divBdr>
        </w:div>
      </w:divsChild>
    </w:div>
    <w:div w:id="1301883247">
      <w:bodyDiv w:val="1"/>
      <w:marLeft w:val="0"/>
      <w:marRight w:val="0"/>
      <w:marTop w:val="0"/>
      <w:marBottom w:val="0"/>
      <w:divBdr>
        <w:top w:val="none" w:sz="0" w:space="0" w:color="auto"/>
        <w:left w:val="none" w:sz="0" w:space="0" w:color="auto"/>
        <w:bottom w:val="none" w:sz="0" w:space="0" w:color="auto"/>
        <w:right w:val="none" w:sz="0" w:space="0" w:color="auto"/>
      </w:divBdr>
    </w:div>
    <w:div w:id="1301883933">
      <w:bodyDiv w:val="1"/>
      <w:marLeft w:val="0"/>
      <w:marRight w:val="0"/>
      <w:marTop w:val="0"/>
      <w:marBottom w:val="0"/>
      <w:divBdr>
        <w:top w:val="none" w:sz="0" w:space="0" w:color="auto"/>
        <w:left w:val="none" w:sz="0" w:space="0" w:color="auto"/>
        <w:bottom w:val="none" w:sz="0" w:space="0" w:color="auto"/>
        <w:right w:val="none" w:sz="0" w:space="0" w:color="auto"/>
      </w:divBdr>
    </w:div>
    <w:div w:id="1301888448">
      <w:bodyDiv w:val="1"/>
      <w:marLeft w:val="0"/>
      <w:marRight w:val="0"/>
      <w:marTop w:val="0"/>
      <w:marBottom w:val="0"/>
      <w:divBdr>
        <w:top w:val="none" w:sz="0" w:space="0" w:color="auto"/>
        <w:left w:val="none" w:sz="0" w:space="0" w:color="auto"/>
        <w:bottom w:val="none" w:sz="0" w:space="0" w:color="auto"/>
        <w:right w:val="none" w:sz="0" w:space="0" w:color="auto"/>
      </w:divBdr>
    </w:div>
    <w:div w:id="1301960394">
      <w:bodyDiv w:val="1"/>
      <w:marLeft w:val="0"/>
      <w:marRight w:val="0"/>
      <w:marTop w:val="0"/>
      <w:marBottom w:val="0"/>
      <w:divBdr>
        <w:top w:val="none" w:sz="0" w:space="0" w:color="auto"/>
        <w:left w:val="none" w:sz="0" w:space="0" w:color="auto"/>
        <w:bottom w:val="none" w:sz="0" w:space="0" w:color="auto"/>
        <w:right w:val="none" w:sz="0" w:space="0" w:color="auto"/>
      </w:divBdr>
    </w:div>
    <w:div w:id="1301962824">
      <w:bodyDiv w:val="1"/>
      <w:marLeft w:val="0"/>
      <w:marRight w:val="0"/>
      <w:marTop w:val="0"/>
      <w:marBottom w:val="0"/>
      <w:divBdr>
        <w:top w:val="none" w:sz="0" w:space="0" w:color="auto"/>
        <w:left w:val="none" w:sz="0" w:space="0" w:color="auto"/>
        <w:bottom w:val="none" w:sz="0" w:space="0" w:color="auto"/>
        <w:right w:val="none" w:sz="0" w:space="0" w:color="auto"/>
      </w:divBdr>
    </w:div>
    <w:div w:id="1302005392">
      <w:bodyDiv w:val="1"/>
      <w:marLeft w:val="0"/>
      <w:marRight w:val="0"/>
      <w:marTop w:val="0"/>
      <w:marBottom w:val="0"/>
      <w:divBdr>
        <w:top w:val="none" w:sz="0" w:space="0" w:color="auto"/>
        <w:left w:val="none" w:sz="0" w:space="0" w:color="auto"/>
        <w:bottom w:val="none" w:sz="0" w:space="0" w:color="auto"/>
        <w:right w:val="none" w:sz="0" w:space="0" w:color="auto"/>
      </w:divBdr>
    </w:div>
    <w:div w:id="1302081242">
      <w:bodyDiv w:val="1"/>
      <w:marLeft w:val="0"/>
      <w:marRight w:val="0"/>
      <w:marTop w:val="0"/>
      <w:marBottom w:val="0"/>
      <w:divBdr>
        <w:top w:val="none" w:sz="0" w:space="0" w:color="auto"/>
        <w:left w:val="none" w:sz="0" w:space="0" w:color="auto"/>
        <w:bottom w:val="none" w:sz="0" w:space="0" w:color="auto"/>
        <w:right w:val="none" w:sz="0" w:space="0" w:color="auto"/>
      </w:divBdr>
    </w:div>
    <w:div w:id="1302268164">
      <w:bodyDiv w:val="1"/>
      <w:marLeft w:val="0"/>
      <w:marRight w:val="0"/>
      <w:marTop w:val="0"/>
      <w:marBottom w:val="0"/>
      <w:divBdr>
        <w:top w:val="none" w:sz="0" w:space="0" w:color="auto"/>
        <w:left w:val="none" w:sz="0" w:space="0" w:color="auto"/>
        <w:bottom w:val="none" w:sz="0" w:space="0" w:color="auto"/>
        <w:right w:val="none" w:sz="0" w:space="0" w:color="auto"/>
      </w:divBdr>
    </w:div>
    <w:div w:id="1302298427">
      <w:bodyDiv w:val="1"/>
      <w:marLeft w:val="0"/>
      <w:marRight w:val="0"/>
      <w:marTop w:val="0"/>
      <w:marBottom w:val="0"/>
      <w:divBdr>
        <w:top w:val="none" w:sz="0" w:space="0" w:color="auto"/>
        <w:left w:val="none" w:sz="0" w:space="0" w:color="auto"/>
        <w:bottom w:val="none" w:sz="0" w:space="0" w:color="auto"/>
        <w:right w:val="none" w:sz="0" w:space="0" w:color="auto"/>
      </w:divBdr>
    </w:div>
    <w:div w:id="1302418833">
      <w:bodyDiv w:val="1"/>
      <w:marLeft w:val="0"/>
      <w:marRight w:val="0"/>
      <w:marTop w:val="0"/>
      <w:marBottom w:val="0"/>
      <w:divBdr>
        <w:top w:val="none" w:sz="0" w:space="0" w:color="auto"/>
        <w:left w:val="none" w:sz="0" w:space="0" w:color="auto"/>
        <w:bottom w:val="none" w:sz="0" w:space="0" w:color="auto"/>
        <w:right w:val="none" w:sz="0" w:space="0" w:color="auto"/>
      </w:divBdr>
    </w:div>
    <w:div w:id="1302539188">
      <w:bodyDiv w:val="1"/>
      <w:marLeft w:val="0"/>
      <w:marRight w:val="0"/>
      <w:marTop w:val="0"/>
      <w:marBottom w:val="0"/>
      <w:divBdr>
        <w:top w:val="none" w:sz="0" w:space="0" w:color="auto"/>
        <w:left w:val="none" w:sz="0" w:space="0" w:color="auto"/>
        <w:bottom w:val="none" w:sz="0" w:space="0" w:color="auto"/>
        <w:right w:val="none" w:sz="0" w:space="0" w:color="auto"/>
      </w:divBdr>
    </w:div>
    <w:div w:id="1302686049">
      <w:bodyDiv w:val="1"/>
      <w:marLeft w:val="0"/>
      <w:marRight w:val="0"/>
      <w:marTop w:val="0"/>
      <w:marBottom w:val="0"/>
      <w:divBdr>
        <w:top w:val="none" w:sz="0" w:space="0" w:color="auto"/>
        <w:left w:val="none" w:sz="0" w:space="0" w:color="auto"/>
        <w:bottom w:val="none" w:sz="0" w:space="0" w:color="auto"/>
        <w:right w:val="none" w:sz="0" w:space="0" w:color="auto"/>
      </w:divBdr>
    </w:div>
    <w:div w:id="1302728288">
      <w:bodyDiv w:val="1"/>
      <w:marLeft w:val="0"/>
      <w:marRight w:val="0"/>
      <w:marTop w:val="0"/>
      <w:marBottom w:val="0"/>
      <w:divBdr>
        <w:top w:val="none" w:sz="0" w:space="0" w:color="auto"/>
        <w:left w:val="none" w:sz="0" w:space="0" w:color="auto"/>
        <w:bottom w:val="none" w:sz="0" w:space="0" w:color="auto"/>
        <w:right w:val="none" w:sz="0" w:space="0" w:color="auto"/>
      </w:divBdr>
    </w:div>
    <w:div w:id="1302803639">
      <w:bodyDiv w:val="1"/>
      <w:marLeft w:val="0"/>
      <w:marRight w:val="0"/>
      <w:marTop w:val="0"/>
      <w:marBottom w:val="0"/>
      <w:divBdr>
        <w:top w:val="none" w:sz="0" w:space="0" w:color="auto"/>
        <w:left w:val="none" w:sz="0" w:space="0" w:color="auto"/>
        <w:bottom w:val="none" w:sz="0" w:space="0" w:color="auto"/>
        <w:right w:val="none" w:sz="0" w:space="0" w:color="auto"/>
      </w:divBdr>
      <w:divsChild>
        <w:div w:id="1591740722">
          <w:marLeft w:val="0"/>
          <w:marRight w:val="0"/>
          <w:marTop w:val="0"/>
          <w:marBottom w:val="0"/>
          <w:divBdr>
            <w:top w:val="none" w:sz="0" w:space="0" w:color="auto"/>
            <w:left w:val="none" w:sz="0" w:space="0" w:color="auto"/>
            <w:bottom w:val="none" w:sz="0" w:space="0" w:color="auto"/>
            <w:right w:val="none" w:sz="0" w:space="0" w:color="auto"/>
          </w:divBdr>
        </w:div>
      </w:divsChild>
    </w:div>
    <w:div w:id="1302807741">
      <w:bodyDiv w:val="1"/>
      <w:marLeft w:val="0"/>
      <w:marRight w:val="0"/>
      <w:marTop w:val="0"/>
      <w:marBottom w:val="0"/>
      <w:divBdr>
        <w:top w:val="none" w:sz="0" w:space="0" w:color="auto"/>
        <w:left w:val="none" w:sz="0" w:space="0" w:color="auto"/>
        <w:bottom w:val="none" w:sz="0" w:space="0" w:color="auto"/>
        <w:right w:val="none" w:sz="0" w:space="0" w:color="auto"/>
      </w:divBdr>
    </w:div>
    <w:div w:id="1302807991">
      <w:bodyDiv w:val="1"/>
      <w:marLeft w:val="0"/>
      <w:marRight w:val="0"/>
      <w:marTop w:val="0"/>
      <w:marBottom w:val="0"/>
      <w:divBdr>
        <w:top w:val="none" w:sz="0" w:space="0" w:color="auto"/>
        <w:left w:val="none" w:sz="0" w:space="0" w:color="auto"/>
        <w:bottom w:val="none" w:sz="0" w:space="0" w:color="auto"/>
        <w:right w:val="none" w:sz="0" w:space="0" w:color="auto"/>
      </w:divBdr>
    </w:div>
    <w:div w:id="1303072208">
      <w:bodyDiv w:val="1"/>
      <w:marLeft w:val="0"/>
      <w:marRight w:val="0"/>
      <w:marTop w:val="0"/>
      <w:marBottom w:val="0"/>
      <w:divBdr>
        <w:top w:val="none" w:sz="0" w:space="0" w:color="auto"/>
        <w:left w:val="none" w:sz="0" w:space="0" w:color="auto"/>
        <w:bottom w:val="none" w:sz="0" w:space="0" w:color="auto"/>
        <w:right w:val="none" w:sz="0" w:space="0" w:color="auto"/>
      </w:divBdr>
    </w:div>
    <w:div w:id="1303122124">
      <w:bodyDiv w:val="1"/>
      <w:marLeft w:val="0"/>
      <w:marRight w:val="0"/>
      <w:marTop w:val="0"/>
      <w:marBottom w:val="0"/>
      <w:divBdr>
        <w:top w:val="none" w:sz="0" w:space="0" w:color="auto"/>
        <w:left w:val="none" w:sz="0" w:space="0" w:color="auto"/>
        <w:bottom w:val="none" w:sz="0" w:space="0" w:color="auto"/>
        <w:right w:val="none" w:sz="0" w:space="0" w:color="auto"/>
      </w:divBdr>
    </w:div>
    <w:div w:id="1303269157">
      <w:bodyDiv w:val="1"/>
      <w:marLeft w:val="0"/>
      <w:marRight w:val="0"/>
      <w:marTop w:val="0"/>
      <w:marBottom w:val="0"/>
      <w:divBdr>
        <w:top w:val="none" w:sz="0" w:space="0" w:color="auto"/>
        <w:left w:val="none" w:sz="0" w:space="0" w:color="auto"/>
        <w:bottom w:val="none" w:sz="0" w:space="0" w:color="auto"/>
        <w:right w:val="none" w:sz="0" w:space="0" w:color="auto"/>
      </w:divBdr>
    </w:div>
    <w:div w:id="1303538194">
      <w:bodyDiv w:val="1"/>
      <w:marLeft w:val="0"/>
      <w:marRight w:val="0"/>
      <w:marTop w:val="0"/>
      <w:marBottom w:val="0"/>
      <w:divBdr>
        <w:top w:val="none" w:sz="0" w:space="0" w:color="auto"/>
        <w:left w:val="none" w:sz="0" w:space="0" w:color="auto"/>
        <w:bottom w:val="none" w:sz="0" w:space="0" w:color="auto"/>
        <w:right w:val="none" w:sz="0" w:space="0" w:color="auto"/>
      </w:divBdr>
    </w:div>
    <w:div w:id="1303540705">
      <w:bodyDiv w:val="1"/>
      <w:marLeft w:val="0"/>
      <w:marRight w:val="0"/>
      <w:marTop w:val="0"/>
      <w:marBottom w:val="0"/>
      <w:divBdr>
        <w:top w:val="none" w:sz="0" w:space="0" w:color="auto"/>
        <w:left w:val="none" w:sz="0" w:space="0" w:color="auto"/>
        <w:bottom w:val="none" w:sz="0" w:space="0" w:color="auto"/>
        <w:right w:val="none" w:sz="0" w:space="0" w:color="auto"/>
      </w:divBdr>
    </w:div>
    <w:div w:id="1303584377">
      <w:bodyDiv w:val="1"/>
      <w:marLeft w:val="0"/>
      <w:marRight w:val="0"/>
      <w:marTop w:val="0"/>
      <w:marBottom w:val="0"/>
      <w:divBdr>
        <w:top w:val="none" w:sz="0" w:space="0" w:color="auto"/>
        <w:left w:val="none" w:sz="0" w:space="0" w:color="auto"/>
        <w:bottom w:val="none" w:sz="0" w:space="0" w:color="auto"/>
        <w:right w:val="none" w:sz="0" w:space="0" w:color="auto"/>
      </w:divBdr>
    </w:div>
    <w:div w:id="1303584586">
      <w:bodyDiv w:val="1"/>
      <w:marLeft w:val="0"/>
      <w:marRight w:val="0"/>
      <w:marTop w:val="0"/>
      <w:marBottom w:val="0"/>
      <w:divBdr>
        <w:top w:val="none" w:sz="0" w:space="0" w:color="auto"/>
        <w:left w:val="none" w:sz="0" w:space="0" w:color="auto"/>
        <w:bottom w:val="none" w:sz="0" w:space="0" w:color="auto"/>
        <w:right w:val="none" w:sz="0" w:space="0" w:color="auto"/>
      </w:divBdr>
    </w:div>
    <w:div w:id="1303585537">
      <w:bodyDiv w:val="1"/>
      <w:marLeft w:val="0"/>
      <w:marRight w:val="0"/>
      <w:marTop w:val="0"/>
      <w:marBottom w:val="0"/>
      <w:divBdr>
        <w:top w:val="none" w:sz="0" w:space="0" w:color="auto"/>
        <w:left w:val="none" w:sz="0" w:space="0" w:color="auto"/>
        <w:bottom w:val="none" w:sz="0" w:space="0" w:color="auto"/>
        <w:right w:val="none" w:sz="0" w:space="0" w:color="auto"/>
      </w:divBdr>
    </w:div>
    <w:div w:id="1303727564">
      <w:bodyDiv w:val="1"/>
      <w:marLeft w:val="0"/>
      <w:marRight w:val="0"/>
      <w:marTop w:val="0"/>
      <w:marBottom w:val="0"/>
      <w:divBdr>
        <w:top w:val="none" w:sz="0" w:space="0" w:color="auto"/>
        <w:left w:val="none" w:sz="0" w:space="0" w:color="auto"/>
        <w:bottom w:val="none" w:sz="0" w:space="0" w:color="auto"/>
        <w:right w:val="none" w:sz="0" w:space="0" w:color="auto"/>
      </w:divBdr>
    </w:div>
    <w:div w:id="1303847908">
      <w:bodyDiv w:val="1"/>
      <w:marLeft w:val="0"/>
      <w:marRight w:val="0"/>
      <w:marTop w:val="0"/>
      <w:marBottom w:val="0"/>
      <w:divBdr>
        <w:top w:val="none" w:sz="0" w:space="0" w:color="auto"/>
        <w:left w:val="none" w:sz="0" w:space="0" w:color="auto"/>
        <w:bottom w:val="none" w:sz="0" w:space="0" w:color="auto"/>
        <w:right w:val="none" w:sz="0" w:space="0" w:color="auto"/>
      </w:divBdr>
    </w:div>
    <w:div w:id="1303849742">
      <w:bodyDiv w:val="1"/>
      <w:marLeft w:val="0"/>
      <w:marRight w:val="0"/>
      <w:marTop w:val="0"/>
      <w:marBottom w:val="0"/>
      <w:divBdr>
        <w:top w:val="none" w:sz="0" w:space="0" w:color="auto"/>
        <w:left w:val="none" w:sz="0" w:space="0" w:color="auto"/>
        <w:bottom w:val="none" w:sz="0" w:space="0" w:color="auto"/>
        <w:right w:val="none" w:sz="0" w:space="0" w:color="auto"/>
      </w:divBdr>
    </w:div>
    <w:div w:id="1303853009">
      <w:bodyDiv w:val="1"/>
      <w:marLeft w:val="0"/>
      <w:marRight w:val="0"/>
      <w:marTop w:val="0"/>
      <w:marBottom w:val="0"/>
      <w:divBdr>
        <w:top w:val="none" w:sz="0" w:space="0" w:color="auto"/>
        <w:left w:val="none" w:sz="0" w:space="0" w:color="auto"/>
        <w:bottom w:val="none" w:sz="0" w:space="0" w:color="auto"/>
        <w:right w:val="none" w:sz="0" w:space="0" w:color="auto"/>
      </w:divBdr>
    </w:div>
    <w:div w:id="1303922678">
      <w:bodyDiv w:val="1"/>
      <w:marLeft w:val="0"/>
      <w:marRight w:val="0"/>
      <w:marTop w:val="0"/>
      <w:marBottom w:val="0"/>
      <w:divBdr>
        <w:top w:val="none" w:sz="0" w:space="0" w:color="auto"/>
        <w:left w:val="none" w:sz="0" w:space="0" w:color="auto"/>
        <w:bottom w:val="none" w:sz="0" w:space="0" w:color="auto"/>
        <w:right w:val="none" w:sz="0" w:space="0" w:color="auto"/>
      </w:divBdr>
    </w:div>
    <w:div w:id="1303971922">
      <w:bodyDiv w:val="1"/>
      <w:marLeft w:val="0"/>
      <w:marRight w:val="0"/>
      <w:marTop w:val="0"/>
      <w:marBottom w:val="0"/>
      <w:divBdr>
        <w:top w:val="none" w:sz="0" w:space="0" w:color="auto"/>
        <w:left w:val="none" w:sz="0" w:space="0" w:color="auto"/>
        <w:bottom w:val="none" w:sz="0" w:space="0" w:color="auto"/>
        <w:right w:val="none" w:sz="0" w:space="0" w:color="auto"/>
      </w:divBdr>
    </w:div>
    <w:div w:id="1304190595">
      <w:bodyDiv w:val="1"/>
      <w:marLeft w:val="0"/>
      <w:marRight w:val="0"/>
      <w:marTop w:val="0"/>
      <w:marBottom w:val="0"/>
      <w:divBdr>
        <w:top w:val="none" w:sz="0" w:space="0" w:color="auto"/>
        <w:left w:val="none" w:sz="0" w:space="0" w:color="auto"/>
        <w:bottom w:val="none" w:sz="0" w:space="0" w:color="auto"/>
        <w:right w:val="none" w:sz="0" w:space="0" w:color="auto"/>
      </w:divBdr>
      <w:divsChild>
        <w:div w:id="265699741">
          <w:marLeft w:val="0"/>
          <w:marRight w:val="0"/>
          <w:marTop w:val="0"/>
          <w:marBottom w:val="0"/>
          <w:divBdr>
            <w:top w:val="none" w:sz="0" w:space="0" w:color="auto"/>
            <w:left w:val="none" w:sz="0" w:space="0" w:color="auto"/>
            <w:bottom w:val="none" w:sz="0" w:space="0" w:color="auto"/>
            <w:right w:val="none" w:sz="0" w:space="0" w:color="auto"/>
          </w:divBdr>
        </w:div>
      </w:divsChild>
    </w:div>
    <w:div w:id="1304234793">
      <w:bodyDiv w:val="1"/>
      <w:marLeft w:val="0"/>
      <w:marRight w:val="0"/>
      <w:marTop w:val="0"/>
      <w:marBottom w:val="0"/>
      <w:divBdr>
        <w:top w:val="none" w:sz="0" w:space="0" w:color="auto"/>
        <w:left w:val="none" w:sz="0" w:space="0" w:color="auto"/>
        <w:bottom w:val="none" w:sz="0" w:space="0" w:color="auto"/>
        <w:right w:val="none" w:sz="0" w:space="0" w:color="auto"/>
      </w:divBdr>
    </w:div>
    <w:div w:id="1304382451">
      <w:bodyDiv w:val="1"/>
      <w:marLeft w:val="0"/>
      <w:marRight w:val="0"/>
      <w:marTop w:val="0"/>
      <w:marBottom w:val="0"/>
      <w:divBdr>
        <w:top w:val="none" w:sz="0" w:space="0" w:color="auto"/>
        <w:left w:val="none" w:sz="0" w:space="0" w:color="auto"/>
        <w:bottom w:val="none" w:sz="0" w:space="0" w:color="auto"/>
        <w:right w:val="none" w:sz="0" w:space="0" w:color="auto"/>
      </w:divBdr>
    </w:div>
    <w:div w:id="1304387534">
      <w:bodyDiv w:val="1"/>
      <w:marLeft w:val="0"/>
      <w:marRight w:val="0"/>
      <w:marTop w:val="0"/>
      <w:marBottom w:val="0"/>
      <w:divBdr>
        <w:top w:val="none" w:sz="0" w:space="0" w:color="auto"/>
        <w:left w:val="none" w:sz="0" w:space="0" w:color="auto"/>
        <w:bottom w:val="none" w:sz="0" w:space="0" w:color="auto"/>
        <w:right w:val="none" w:sz="0" w:space="0" w:color="auto"/>
      </w:divBdr>
    </w:div>
    <w:div w:id="1304391715">
      <w:bodyDiv w:val="1"/>
      <w:marLeft w:val="0"/>
      <w:marRight w:val="0"/>
      <w:marTop w:val="0"/>
      <w:marBottom w:val="0"/>
      <w:divBdr>
        <w:top w:val="none" w:sz="0" w:space="0" w:color="auto"/>
        <w:left w:val="none" w:sz="0" w:space="0" w:color="auto"/>
        <w:bottom w:val="none" w:sz="0" w:space="0" w:color="auto"/>
        <w:right w:val="none" w:sz="0" w:space="0" w:color="auto"/>
      </w:divBdr>
    </w:div>
    <w:div w:id="1304457876">
      <w:bodyDiv w:val="1"/>
      <w:marLeft w:val="0"/>
      <w:marRight w:val="0"/>
      <w:marTop w:val="0"/>
      <w:marBottom w:val="0"/>
      <w:divBdr>
        <w:top w:val="none" w:sz="0" w:space="0" w:color="auto"/>
        <w:left w:val="none" w:sz="0" w:space="0" w:color="auto"/>
        <w:bottom w:val="none" w:sz="0" w:space="0" w:color="auto"/>
        <w:right w:val="none" w:sz="0" w:space="0" w:color="auto"/>
      </w:divBdr>
    </w:div>
    <w:div w:id="1304502931">
      <w:bodyDiv w:val="1"/>
      <w:marLeft w:val="0"/>
      <w:marRight w:val="0"/>
      <w:marTop w:val="0"/>
      <w:marBottom w:val="0"/>
      <w:divBdr>
        <w:top w:val="none" w:sz="0" w:space="0" w:color="auto"/>
        <w:left w:val="none" w:sz="0" w:space="0" w:color="auto"/>
        <w:bottom w:val="none" w:sz="0" w:space="0" w:color="auto"/>
        <w:right w:val="none" w:sz="0" w:space="0" w:color="auto"/>
      </w:divBdr>
    </w:div>
    <w:div w:id="1304583270">
      <w:bodyDiv w:val="1"/>
      <w:marLeft w:val="0"/>
      <w:marRight w:val="0"/>
      <w:marTop w:val="0"/>
      <w:marBottom w:val="0"/>
      <w:divBdr>
        <w:top w:val="none" w:sz="0" w:space="0" w:color="auto"/>
        <w:left w:val="none" w:sz="0" w:space="0" w:color="auto"/>
        <w:bottom w:val="none" w:sz="0" w:space="0" w:color="auto"/>
        <w:right w:val="none" w:sz="0" w:space="0" w:color="auto"/>
      </w:divBdr>
    </w:div>
    <w:div w:id="1304584452">
      <w:bodyDiv w:val="1"/>
      <w:marLeft w:val="0"/>
      <w:marRight w:val="0"/>
      <w:marTop w:val="0"/>
      <w:marBottom w:val="0"/>
      <w:divBdr>
        <w:top w:val="none" w:sz="0" w:space="0" w:color="auto"/>
        <w:left w:val="none" w:sz="0" w:space="0" w:color="auto"/>
        <w:bottom w:val="none" w:sz="0" w:space="0" w:color="auto"/>
        <w:right w:val="none" w:sz="0" w:space="0" w:color="auto"/>
      </w:divBdr>
      <w:divsChild>
        <w:div w:id="473718776">
          <w:marLeft w:val="0"/>
          <w:marRight w:val="0"/>
          <w:marTop w:val="0"/>
          <w:marBottom w:val="0"/>
          <w:divBdr>
            <w:top w:val="none" w:sz="0" w:space="0" w:color="auto"/>
            <w:left w:val="none" w:sz="0" w:space="0" w:color="auto"/>
            <w:bottom w:val="none" w:sz="0" w:space="0" w:color="auto"/>
            <w:right w:val="none" w:sz="0" w:space="0" w:color="auto"/>
          </w:divBdr>
        </w:div>
      </w:divsChild>
    </w:div>
    <w:div w:id="1304651309">
      <w:bodyDiv w:val="1"/>
      <w:marLeft w:val="0"/>
      <w:marRight w:val="0"/>
      <w:marTop w:val="0"/>
      <w:marBottom w:val="0"/>
      <w:divBdr>
        <w:top w:val="none" w:sz="0" w:space="0" w:color="auto"/>
        <w:left w:val="none" w:sz="0" w:space="0" w:color="auto"/>
        <w:bottom w:val="none" w:sz="0" w:space="0" w:color="auto"/>
        <w:right w:val="none" w:sz="0" w:space="0" w:color="auto"/>
      </w:divBdr>
    </w:div>
    <w:div w:id="1304695981">
      <w:bodyDiv w:val="1"/>
      <w:marLeft w:val="0"/>
      <w:marRight w:val="0"/>
      <w:marTop w:val="0"/>
      <w:marBottom w:val="0"/>
      <w:divBdr>
        <w:top w:val="none" w:sz="0" w:space="0" w:color="auto"/>
        <w:left w:val="none" w:sz="0" w:space="0" w:color="auto"/>
        <w:bottom w:val="none" w:sz="0" w:space="0" w:color="auto"/>
        <w:right w:val="none" w:sz="0" w:space="0" w:color="auto"/>
      </w:divBdr>
    </w:div>
    <w:div w:id="1304698113">
      <w:bodyDiv w:val="1"/>
      <w:marLeft w:val="0"/>
      <w:marRight w:val="0"/>
      <w:marTop w:val="0"/>
      <w:marBottom w:val="0"/>
      <w:divBdr>
        <w:top w:val="none" w:sz="0" w:space="0" w:color="auto"/>
        <w:left w:val="none" w:sz="0" w:space="0" w:color="auto"/>
        <w:bottom w:val="none" w:sz="0" w:space="0" w:color="auto"/>
        <w:right w:val="none" w:sz="0" w:space="0" w:color="auto"/>
      </w:divBdr>
    </w:div>
    <w:div w:id="1304772539">
      <w:bodyDiv w:val="1"/>
      <w:marLeft w:val="0"/>
      <w:marRight w:val="0"/>
      <w:marTop w:val="0"/>
      <w:marBottom w:val="0"/>
      <w:divBdr>
        <w:top w:val="none" w:sz="0" w:space="0" w:color="auto"/>
        <w:left w:val="none" w:sz="0" w:space="0" w:color="auto"/>
        <w:bottom w:val="none" w:sz="0" w:space="0" w:color="auto"/>
        <w:right w:val="none" w:sz="0" w:space="0" w:color="auto"/>
      </w:divBdr>
    </w:div>
    <w:div w:id="1304889667">
      <w:bodyDiv w:val="1"/>
      <w:marLeft w:val="0"/>
      <w:marRight w:val="0"/>
      <w:marTop w:val="0"/>
      <w:marBottom w:val="0"/>
      <w:divBdr>
        <w:top w:val="none" w:sz="0" w:space="0" w:color="auto"/>
        <w:left w:val="none" w:sz="0" w:space="0" w:color="auto"/>
        <w:bottom w:val="none" w:sz="0" w:space="0" w:color="auto"/>
        <w:right w:val="none" w:sz="0" w:space="0" w:color="auto"/>
      </w:divBdr>
    </w:div>
    <w:div w:id="1304890901">
      <w:bodyDiv w:val="1"/>
      <w:marLeft w:val="0"/>
      <w:marRight w:val="0"/>
      <w:marTop w:val="0"/>
      <w:marBottom w:val="0"/>
      <w:divBdr>
        <w:top w:val="none" w:sz="0" w:space="0" w:color="auto"/>
        <w:left w:val="none" w:sz="0" w:space="0" w:color="auto"/>
        <w:bottom w:val="none" w:sz="0" w:space="0" w:color="auto"/>
        <w:right w:val="none" w:sz="0" w:space="0" w:color="auto"/>
      </w:divBdr>
    </w:div>
    <w:div w:id="1304962139">
      <w:bodyDiv w:val="1"/>
      <w:marLeft w:val="0"/>
      <w:marRight w:val="0"/>
      <w:marTop w:val="0"/>
      <w:marBottom w:val="0"/>
      <w:divBdr>
        <w:top w:val="none" w:sz="0" w:space="0" w:color="auto"/>
        <w:left w:val="none" w:sz="0" w:space="0" w:color="auto"/>
        <w:bottom w:val="none" w:sz="0" w:space="0" w:color="auto"/>
        <w:right w:val="none" w:sz="0" w:space="0" w:color="auto"/>
      </w:divBdr>
      <w:divsChild>
        <w:div w:id="182715931">
          <w:marLeft w:val="0"/>
          <w:marRight w:val="0"/>
          <w:marTop w:val="0"/>
          <w:marBottom w:val="0"/>
          <w:divBdr>
            <w:top w:val="none" w:sz="0" w:space="0" w:color="auto"/>
            <w:left w:val="none" w:sz="0" w:space="0" w:color="auto"/>
            <w:bottom w:val="none" w:sz="0" w:space="0" w:color="auto"/>
            <w:right w:val="none" w:sz="0" w:space="0" w:color="auto"/>
          </w:divBdr>
        </w:div>
        <w:div w:id="423260040">
          <w:marLeft w:val="0"/>
          <w:marRight w:val="0"/>
          <w:marTop w:val="0"/>
          <w:marBottom w:val="0"/>
          <w:divBdr>
            <w:top w:val="none" w:sz="0" w:space="0" w:color="auto"/>
            <w:left w:val="none" w:sz="0" w:space="0" w:color="auto"/>
            <w:bottom w:val="none" w:sz="0" w:space="0" w:color="auto"/>
            <w:right w:val="none" w:sz="0" w:space="0" w:color="auto"/>
          </w:divBdr>
        </w:div>
        <w:div w:id="1297101001">
          <w:marLeft w:val="0"/>
          <w:marRight w:val="0"/>
          <w:marTop w:val="0"/>
          <w:marBottom w:val="0"/>
          <w:divBdr>
            <w:top w:val="none" w:sz="0" w:space="0" w:color="auto"/>
            <w:left w:val="none" w:sz="0" w:space="0" w:color="auto"/>
            <w:bottom w:val="none" w:sz="0" w:space="0" w:color="auto"/>
            <w:right w:val="none" w:sz="0" w:space="0" w:color="auto"/>
          </w:divBdr>
        </w:div>
      </w:divsChild>
    </w:div>
    <w:div w:id="1304966111">
      <w:bodyDiv w:val="1"/>
      <w:marLeft w:val="0"/>
      <w:marRight w:val="0"/>
      <w:marTop w:val="0"/>
      <w:marBottom w:val="0"/>
      <w:divBdr>
        <w:top w:val="none" w:sz="0" w:space="0" w:color="auto"/>
        <w:left w:val="none" w:sz="0" w:space="0" w:color="auto"/>
        <w:bottom w:val="none" w:sz="0" w:space="0" w:color="auto"/>
        <w:right w:val="none" w:sz="0" w:space="0" w:color="auto"/>
      </w:divBdr>
    </w:div>
    <w:div w:id="1304969162">
      <w:bodyDiv w:val="1"/>
      <w:marLeft w:val="0"/>
      <w:marRight w:val="0"/>
      <w:marTop w:val="0"/>
      <w:marBottom w:val="0"/>
      <w:divBdr>
        <w:top w:val="none" w:sz="0" w:space="0" w:color="auto"/>
        <w:left w:val="none" w:sz="0" w:space="0" w:color="auto"/>
        <w:bottom w:val="none" w:sz="0" w:space="0" w:color="auto"/>
        <w:right w:val="none" w:sz="0" w:space="0" w:color="auto"/>
      </w:divBdr>
    </w:div>
    <w:div w:id="1304970323">
      <w:bodyDiv w:val="1"/>
      <w:marLeft w:val="0"/>
      <w:marRight w:val="0"/>
      <w:marTop w:val="0"/>
      <w:marBottom w:val="0"/>
      <w:divBdr>
        <w:top w:val="none" w:sz="0" w:space="0" w:color="auto"/>
        <w:left w:val="none" w:sz="0" w:space="0" w:color="auto"/>
        <w:bottom w:val="none" w:sz="0" w:space="0" w:color="auto"/>
        <w:right w:val="none" w:sz="0" w:space="0" w:color="auto"/>
      </w:divBdr>
    </w:div>
    <w:div w:id="1305038313">
      <w:bodyDiv w:val="1"/>
      <w:marLeft w:val="0"/>
      <w:marRight w:val="0"/>
      <w:marTop w:val="0"/>
      <w:marBottom w:val="0"/>
      <w:divBdr>
        <w:top w:val="none" w:sz="0" w:space="0" w:color="auto"/>
        <w:left w:val="none" w:sz="0" w:space="0" w:color="auto"/>
        <w:bottom w:val="none" w:sz="0" w:space="0" w:color="auto"/>
        <w:right w:val="none" w:sz="0" w:space="0" w:color="auto"/>
      </w:divBdr>
    </w:div>
    <w:div w:id="1305113198">
      <w:bodyDiv w:val="1"/>
      <w:marLeft w:val="0"/>
      <w:marRight w:val="0"/>
      <w:marTop w:val="0"/>
      <w:marBottom w:val="0"/>
      <w:divBdr>
        <w:top w:val="none" w:sz="0" w:space="0" w:color="auto"/>
        <w:left w:val="none" w:sz="0" w:space="0" w:color="auto"/>
        <w:bottom w:val="none" w:sz="0" w:space="0" w:color="auto"/>
        <w:right w:val="none" w:sz="0" w:space="0" w:color="auto"/>
      </w:divBdr>
    </w:div>
    <w:div w:id="1305311062">
      <w:bodyDiv w:val="1"/>
      <w:marLeft w:val="0"/>
      <w:marRight w:val="0"/>
      <w:marTop w:val="0"/>
      <w:marBottom w:val="0"/>
      <w:divBdr>
        <w:top w:val="none" w:sz="0" w:space="0" w:color="auto"/>
        <w:left w:val="none" w:sz="0" w:space="0" w:color="auto"/>
        <w:bottom w:val="none" w:sz="0" w:space="0" w:color="auto"/>
        <w:right w:val="none" w:sz="0" w:space="0" w:color="auto"/>
      </w:divBdr>
    </w:div>
    <w:div w:id="1305350164">
      <w:bodyDiv w:val="1"/>
      <w:marLeft w:val="0"/>
      <w:marRight w:val="0"/>
      <w:marTop w:val="0"/>
      <w:marBottom w:val="0"/>
      <w:divBdr>
        <w:top w:val="none" w:sz="0" w:space="0" w:color="auto"/>
        <w:left w:val="none" w:sz="0" w:space="0" w:color="auto"/>
        <w:bottom w:val="none" w:sz="0" w:space="0" w:color="auto"/>
        <w:right w:val="none" w:sz="0" w:space="0" w:color="auto"/>
      </w:divBdr>
    </w:div>
    <w:div w:id="1305500745">
      <w:bodyDiv w:val="1"/>
      <w:marLeft w:val="0"/>
      <w:marRight w:val="0"/>
      <w:marTop w:val="0"/>
      <w:marBottom w:val="0"/>
      <w:divBdr>
        <w:top w:val="none" w:sz="0" w:space="0" w:color="auto"/>
        <w:left w:val="none" w:sz="0" w:space="0" w:color="auto"/>
        <w:bottom w:val="none" w:sz="0" w:space="0" w:color="auto"/>
        <w:right w:val="none" w:sz="0" w:space="0" w:color="auto"/>
      </w:divBdr>
    </w:div>
    <w:div w:id="1305507854">
      <w:bodyDiv w:val="1"/>
      <w:marLeft w:val="0"/>
      <w:marRight w:val="0"/>
      <w:marTop w:val="0"/>
      <w:marBottom w:val="0"/>
      <w:divBdr>
        <w:top w:val="none" w:sz="0" w:space="0" w:color="auto"/>
        <w:left w:val="none" w:sz="0" w:space="0" w:color="auto"/>
        <w:bottom w:val="none" w:sz="0" w:space="0" w:color="auto"/>
        <w:right w:val="none" w:sz="0" w:space="0" w:color="auto"/>
      </w:divBdr>
    </w:div>
    <w:div w:id="1305551268">
      <w:bodyDiv w:val="1"/>
      <w:marLeft w:val="0"/>
      <w:marRight w:val="0"/>
      <w:marTop w:val="0"/>
      <w:marBottom w:val="0"/>
      <w:divBdr>
        <w:top w:val="none" w:sz="0" w:space="0" w:color="auto"/>
        <w:left w:val="none" w:sz="0" w:space="0" w:color="auto"/>
        <w:bottom w:val="none" w:sz="0" w:space="0" w:color="auto"/>
        <w:right w:val="none" w:sz="0" w:space="0" w:color="auto"/>
      </w:divBdr>
    </w:div>
    <w:div w:id="1305619065">
      <w:bodyDiv w:val="1"/>
      <w:marLeft w:val="0"/>
      <w:marRight w:val="0"/>
      <w:marTop w:val="0"/>
      <w:marBottom w:val="0"/>
      <w:divBdr>
        <w:top w:val="none" w:sz="0" w:space="0" w:color="auto"/>
        <w:left w:val="none" w:sz="0" w:space="0" w:color="auto"/>
        <w:bottom w:val="none" w:sz="0" w:space="0" w:color="auto"/>
        <w:right w:val="none" w:sz="0" w:space="0" w:color="auto"/>
      </w:divBdr>
    </w:div>
    <w:div w:id="1306009204">
      <w:bodyDiv w:val="1"/>
      <w:marLeft w:val="0"/>
      <w:marRight w:val="0"/>
      <w:marTop w:val="0"/>
      <w:marBottom w:val="0"/>
      <w:divBdr>
        <w:top w:val="none" w:sz="0" w:space="0" w:color="auto"/>
        <w:left w:val="none" w:sz="0" w:space="0" w:color="auto"/>
        <w:bottom w:val="none" w:sz="0" w:space="0" w:color="auto"/>
        <w:right w:val="none" w:sz="0" w:space="0" w:color="auto"/>
      </w:divBdr>
    </w:div>
    <w:div w:id="1306230357">
      <w:bodyDiv w:val="1"/>
      <w:marLeft w:val="0"/>
      <w:marRight w:val="0"/>
      <w:marTop w:val="0"/>
      <w:marBottom w:val="0"/>
      <w:divBdr>
        <w:top w:val="none" w:sz="0" w:space="0" w:color="auto"/>
        <w:left w:val="none" w:sz="0" w:space="0" w:color="auto"/>
        <w:bottom w:val="none" w:sz="0" w:space="0" w:color="auto"/>
        <w:right w:val="none" w:sz="0" w:space="0" w:color="auto"/>
      </w:divBdr>
    </w:div>
    <w:div w:id="1306282075">
      <w:bodyDiv w:val="1"/>
      <w:marLeft w:val="0"/>
      <w:marRight w:val="0"/>
      <w:marTop w:val="0"/>
      <w:marBottom w:val="0"/>
      <w:divBdr>
        <w:top w:val="none" w:sz="0" w:space="0" w:color="auto"/>
        <w:left w:val="none" w:sz="0" w:space="0" w:color="auto"/>
        <w:bottom w:val="none" w:sz="0" w:space="0" w:color="auto"/>
        <w:right w:val="none" w:sz="0" w:space="0" w:color="auto"/>
      </w:divBdr>
    </w:div>
    <w:div w:id="1306664645">
      <w:bodyDiv w:val="1"/>
      <w:marLeft w:val="0"/>
      <w:marRight w:val="0"/>
      <w:marTop w:val="0"/>
      <w:marBottom w:val="0"/>
      <w:divBdr>
        <w:top w:val="none" w:sz="0" w:space="0" w:color="auto"/>
        <w:left w:val="none" w:sz="0" w:space="0" w:color="auto"/>
        <w:bottom w:val="none" w:sz="0" w:space="0" w:color="auto"/>
        <w:right w:val="none" w:sz="0" w:space="0" w:color="auto"/>
      </w:divBdr>
    </w:div>
    <w:div w:id="1306668233">
      <w:bodyDiv w:val="1"/>
      <w:marLeft w:val="0"/>
      <w:marRight w:val="0"/>
      <w:marTop w:val="0"/>
      <w:marBottom w:val="0"/>
      <w:divBdr>
        <w:top w:val="none" w:sz="0" w:space="0" w:color="auto"/>
        <w:left w:val="none" w:sz="0" w:space="0" w:color="auto"/>
        <w:bottom w:val="none" w:sz="0" w:space="0" w:color="auto"/>
        <w:right w:val="none" w:sz="0" w:space="0" w:color="auto"/>
      </w:divBdr>
    </w:div>
    <w:div w:id="1306815422">
      <w:bodyDiv w:val="1"/>
      <w:marLeft w:val="0"/>
      <w:marRight w:val="0"/>
      <w:marTop w:val="0"/>
      <w:marBottom w:val="0"/>
      <w:divBdr>
        <w:top w:val="none" w:sz="0" w:space="0" w:color="auto"/>
        <w:left w:val="none" w:sz="0" w:space="0" w:color="auto"/>
        <w:bottom w:val="none" w:sz="0" w:space="0" w:color="auto"/>
        <w:right w:val="none" w:sz="0" w:space="0" w:color="auto"/>
      </w:divBdr>
    </w:div>
    <w:div w:id="1307006395">
      <w:bodyDiv w:val="1"/>
      <w:marLeft w:val="0"/>
      <w:marRight w:val="0"/>
      <w:marTop w:val="0"/>
      <w:marBottom w:val="0"/>
      <w:divBdr>
        <w:top w:val="none" w:sz="0" w:space="0" w:color="auto"/>
        <w:left w:val="none" w:sz="0" w:space="0" w:color="auto"/>
        <w:bottom w:val="none" w:sz="0" w:space="0" w:color="auto"/>
        <w:right w:val="none" w:sz="0" w:space="0" w:color="auto"/>
      </w:divBdr>
      <w:divsChild>
        <w:div w:id="5911557">
          <w:marLeft w:val="0"/>
          <w:marRight w:val="0"/>
          <w:marTop w:val="0"/>
          <w:marBottom w:val="272"/>
          <w:divBdr>
            <w:top w:val="none" w:sz="0" w:space="0" w:color="auto"/>
            <w:left w:val="none" w:sz="0" w:space="0" w:color="auto"/>
            <w:bottom w:val="none" w:sz="0" w:space="0" w:color="auto"/>
            <w:right w:val="none" w:sz="0" w:space="0" w:color="auto"/>
          </w:divBdr>
          <w:divsChild>
            <w:div w:id="527835619">
              <w:marLeft w:val="0"/>
              <w:marRight w:val="0"/>
              <w:marTop w:val="68"/>
              <w:marBottom w:val="0"/>
              <w:divBdr>
                <w:top w:val="none" w:sz="0" w:space="0" w:color="auto"/>
                <w:left w:val="none" w:sz="0" w:space="0" w:color="auto"/>
                <w:bottom w:val="none" w:sz="0" w:space="0" w:color="auto"/>
                <w:right w:val="none" w:sz="0" w:space="0" w:color="auto"/>
              </w:divBdr>
            </w:div>
          </w:divsChild>
        </w:div>
      </w:divsChild>
    </w:div>
    <w:div w:id="1307052498">
      <w:bodyDiv w:val="1"/>
      <w:marLeft w:val="0"/>
      <w:marRight w:val="0"/>
      <w:marTop w:val="0"/>
      <w:marBottom w:val="0"/>
      <w:divBdr>
        <w:top w:val="none" w:sz="0" w:space="0" w:color="auto"/>
        <w:left w:val="none" w:sz="0" w:space="0" w:color="auto"/>
        <w:bottom w:val="none" w:sz="0" w:space="0" w:color="auto"/>
        <w:right w:val="none" w:sz="0" w:space="0" w:color="auto"/>
      </w:divBdr>
    </w:div>
    <w:div w:id="1307125613">
      <w:bodyDiv w:val="1"/>
      <w:marLeft w:val="0"/>
      <w:marRight w:val="0"/>
      <w:marTop w:val="0"/>
      <w:marBottom w:val="0"/>
      <w:divBdr>
        <w:top w:val="none" w:sz="0" w:space="0" w:color="auto"/>
        <w:left w:val="none" w:sz="0" w:space="0" w:color="auto"/>
        <w:bottom w:val="none" w:sz="0" w:space="0" w:color="auto"/>
        <w:right w:val="none" w:sz="0" w:space="0" w:color="auto"/>
      </w:divBdr>
    </w:div>
    <w:div w:id="1307197768">
      <w:bodyDiv w:val="1"/>
      <w:marLeft w:val="0"/>
      <w:marRight w:val="0"/>
      <w:marTop w:val="0"/>
      <w:marBottom w:val="0"/>
      <w:divBdr>
        <w:top w:val="none" w:sz="0" w:space="0" w:color="auto"/>
        <w:left w:val="none" w:sz="0" w:space="0" w:color="auto"/>
        <w:bottom w:val="none" w:sz="0" w:space="0" w:color="auto"/>
        <w:right w:val="none" w:sz="0" w:space="0" w:color="auto"/>
      </w:divBdr>
    </w:div>
    <w:div w:id="1307197906">
      <w:bodyDiv w:val="1"/>
      <w:marLeft w:val="0"/>
      <w:marRight w:val="0"/>
      <w:marTop w:val="0"/>
      <w:marBottom w:val="0"/>
      <w:divBdr>
        <w:top w:val="none" w:sz="0" w:space="0" w:color="auto"/>
        <w:left w:val="none" w:sz="0" w:space="0" w:color="auto"/>
        <w:bottom w:val="none" w:sz="0" w:space="0" w:color="auto"/>
        <w:right w:val="none" w:sz="0" w:space="0" w:color="auto"/>
      </w:divBdr>
    </w:div>
    <w:div w:id="1307318927">
      <w:bodyDiv w:val="1"/>
      <w:marLeft w:val="0"/>
      <w:marRight w:val="0"/>
      <w:marTop w:val="0"/>
      <w:marBottom w:val="0"/>
      <w:divBdr>
        <w:top w:val="none" w:sz="0" w:space="0" w:color="auto"/>
        <w:left w:val="none" w:sz="0" w:space="0" w:color="auto"/>
        <w:bottom w:val="none" w:sz="0" w:space="0" w:color="auto"/>
        <w:right w:val="none" w:sz="0" w:space="0" w:color="auto"/>
      </w:divBdr>
      <w:divsChild>
        <w:div w:id="1101294188">
          <w:marLeft w:val="0"/>
          <w:marRight w:val="0"/>
          <w:marTop w:val="0"/>
          <w:marBottom w:val="343"/>
          <w:divBdr>
            <w:top w:val="none" w:sz="0" w:space="0" w:color="auto"/>
            <w:left w:val="none" w:sz="0" w:space="0" w:color="auto"/>
            <w:bottom w:val="none" w:sz="0" w:space="0" w:color="auto"/>
            <w:right w:val="none" w:sz="0" w:space="0" w:color="auto"/>
          </w:divBdr>
        </w:div>
      </w:divsChild>
    </w:div>
    <w:div w:id="1307393880">
      <w:bodyDiv w:val="1"/>
      <w:marLeft w:val="0"/>
      <w:marRight w:val="0"/>
      <w:marTop w:val="0"/>
      <w:marBottom w:val="0"/>
      <w:divBdr>
        <w:top w:val="none" w:sz="0" w:space="0" w:color="auto"/>
        <w:left w:val="none" w:sz="0" w:space="0" w:color="auto"/>
        <w:bottom w:val="none" w:sz="0" w:space="0" w:color="auto"/>
        <w:right w:val="none" w:sz="0" w:space="0" w:color="auto"/>
      </w:divBdr>
    </w:div>
    <w:div w:id="1307468539">
      <w:bodyDiv w:val="1"/>
      <w:marLeft w:val="0"/>
      <w:marRight w:val="0"/>
      <w:marTop w:val="0"/>
      <w:marBottom w:val="0"/>
      <w:divBdr>
        <w:top w:val="none" w:sz="0" w:space="0" w:color="auto"/>
        <w:left w:val="none" w:sz="0" w:space="0" w:color="auto"/>
        <w:bottom w:val="none" w:sz="0" w:space="0" w:color="auto"/>
        <w:right w:val="none" w:sz="0" w:space="0" w:color="auto"/>
      </w:divBdr>
    </w:div>
    <w:div w:id="1307590870">
      <w:bodyDiv w:val="1"/>
      <w:marLeft w:val="0"/>
      <w:marRight w:val="0"/>
      <w:marTop w:val="0"/>
      <w:marBottom w:val="0"/>
      <w:divBdr>
        <w:top w:val="none" w:sz="0" w:space="0" w:color="auto"/>
        <w:left w:val="none" w:sz="0" w:space="0" w:color="auto"/>
        <w:bottom w:val="none" w:sz="0" w:space="0" w:color="auto"/>
        <w:right w:val="none" w:sz="0" w:space="0" w:color="auto"/>
      </w:divBdr>
    </w:div>
    <w:div w:id="1307668039">
      <w:bodyDiv w:val="1"/>
      <w:marLeft w:val="0"/>
      <w:marRight w:val="0"/>
      <w:marTop w:val="0"/>
      <w:marBottom w:val="0"/>
      <w:divBdr>
        <w:top w:val="none" w:sz="0" w:space="0" w:color="auto"/>
        <w:left w:val="none" w:sz="0" w:space="0" w:color="auto"/>
        <w:bottom w:val="none" w:sz="0" w:space="0" w:color="auto"/>
        <w:right w:val="none" w:sz="0" w:space="0" w:color="auto"/>
      </w:divBdr>
    </w:div>
    <w:div w:id="1307706655">
      <w:bodyDiv w:val="1"/>
      <w:marLeft w:val="0"/>
      <w:marRight w:val="0"/>
      <w:marTop w:val="0"/>
      <w:marBottom w:val="0"/>
      <w:divBdr>
        <w:top w:val="none" w:sz="0" w:space="0" w:color="auto"/>
        <w:left w:val="none" w:sz="0" w:space="0" w:color="auto"/>
        <w:bottom w:val="none" w:sz="0" w:space="0" w:color="auto"/>
        <w:right w:val="none" w:sz="0" w:space="0" w:color="auto"/>
      </w:divBdr>
      <w:divsChild>
        <w:div w:id="1671836920">
          <w:marLeft w:val="0"/>
          <w:marRight w:val="0"/>
          <w:marTop w:val="0"/>
          <w:marBottom w:val="0"/>
          <w:divBdr>
            <w:top w:val="none" w:sz="0" w:space="0" w:color="auto"/>
            <w:left w:val="none" w:sz="0" w:space="0" w:color="auto"/>
            <w:bottom w:val="none" w:sz="0" w:space="0" w:color="auto"/>
            <w:right w:val="none" w:sz="0" w:space="0" w:color="auto"/>
          </w:divBdr>
        </w:div>
        <w:div w:id="2043550760">
          <w:marLeft w:val="686"/>
          <w:marRight w:val="0"/>
          <w:marTop w:val="0"/>
          <w:marBottom w:val="0"/>
          <w:divBdr>
            <w:top w:val="none" w:sz="0" w:space="0" w:color="auto"/>
            <w:left w:val="none" w:sz="0" w:space="0" w:color="auto"/>
            <w:bottom w:val="none" w:sz="0" w:space="0" w:color="auto"/>
            <w:right w:val="none" w:sz="0" w:space="0" w:color="auto"/>
          </w:divBdr>
          <w:divsChild>
            <w:div w:id="6941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02787">
      <w:bodyDiv w:val="1"/>
      <w:marLeft w:val="0"/>
      <w:marRight w:val="0"/>
      <w:marTop w:val="0"/>
      <w:marBottom w:val="0"/>
      <w:divBdr>
        <w:top w:val="none" w:sz="0" w:space="0" w:color="auto"/>
        <w:left w:val="none" w:sz="0" w:space="0" w:color="auto"/>
        <w:bottom w:val="none" w:sz="0" w:space="0" w:color="auto"/>
        <w:right w:val="none" w:sz="0" w:space="0" w:color="auto"/>
      </w:divBdr>
    </w:div>
    <w:div w:id="1307932780">
      <w:bodyDiv w:val="1"/>
      <w:marLeft w:val="0"/>
      <w:marRight w:val="0"/>
      <w:marTop w:val="0"/>
      <w:marBottom w:val="0"/>
      <w:divBdr>
        <w:top w:val="none" w:sz="0" w:space="0" w:color="auto"/>
        <w:left w:val="none" w:sz="0" w:space="0" w:color="auto"/>
        <w:bottom w:val="none" w:sz="0" w:space="0" w:color="auto"/>
        <w:right w:val="none" w:sz="0" w:space="0" w:color="auto"/>
      </w:divBdr>
    </w:div>
    <w:div w:id="1307933294">
      <w:bodyDiv w:val="1"/>
      <w:marLeft w:val="0"/>
      <w:marRight w:val="0"/>
      <w:marTop w:val="0"/>
      <w:marBottom w:val="0"/>
      <w:divBdr>
        <w:top w:val="none" w:sz="0" w:space="0" w:color="auto"/>
        <w:left w:val="none" w:sz="0" w:space="0" w:color="auto"/>
        <w:bottom w:val="none" w:sz="0" w:space="0" w:color="auto"/>
        <w:right w:val="none" w:sz="0" w:space="0" w:color="auto"/>
      </w:divBdr>
    </w:div>
    <w:div w:id="1308125457">
      <w:bodyDiv w:val="1"/>
      <w:marLeft w:val="0"/>
      <w:marRight w:val="0"/>
      <w:marTop w:val="0"/>
      <w:marBottom w:val="0"/>
      <w:divBdr>
        <w:top w:val="none" w:sz="0" w:space="0" w:color="auto"/>
        <w:left w:val="none" w:sz="0" w:space="0" w:color="auto"/>
        <w:bottom w:val="none" w:sz="0" w:space="0" w:color="auto"/>
        <w:right w:val="none" w:sz="0" w:space="0" w:color="auto"/>
      </w:divBdr>
    </w:div>
    <w:div w:id="1308130052">
      <w:bodyDiv w:val="1"/>
      <w:marLeft w:val="0"/>
      <w:marRight w:val="0"/>
      <w:marTop w:val="0"/>
      <w:marBottom w:val="0"/>
      <w:divBdr>
        <w:top w:val="none" w:sz="0" w:space="0" w:color="auto"/>
        <w:left w:val="none" w:sz="0" w:space="0" w:color="auto"/>
        <w:bottom w:val="none" w:sz="0" w:space="0" w:color="auto"/>
        <w:right w:val="none" w:sz="0" w:space="0" w:color="auto"/>
      </w:divBdr>
    </w:div>
    <w:div w:id="1308239559">
      <w:bodyDiv w:val="1"/>
      <w:marLeft w:val="0"/>
      <w:marRight w:val="0"/>
      <w:marTop w:val="0"/>
      <w:marBottom w:val="0"/>
      <w:divBdr>
        <w:top w:val="none" w:sz="0" w:space="0" w:color="auto"/>
        <w:left w:val="none" w:sz="0" w:space="0" w:color="auto"/>
        <w:bottom w:val="none" w:sz="0" w:space="0" w:color="auto"/>
        <w:right w:val="none" w:sz="0" w:space="0" w:color="auto"/>
      </w:divBdr>
    </w:div>
    <w:div w:id="1308364345">
      <w:bodyDiv w:val="1"/>
      <w:marLeft w:val="0"/>
      <w:marRight w:val="0"/>
      <w:marTop w:val="0"/>
      <w:marBottom w:val="0"/>
      <w:divBdr>
        <w:top w:val="none" w:sz="0" w:space="0" w:color="auto"/>
        <w:left w:val="none" w:sz="0" w:space="0" w:color="auto"/>
        <w:bottom w:val="none" w:sz="0" w:space="0" w:color="auto"/>
        <w:right w:val="none" w:sz="0" w:space="0" w:color="auto"/>
      </w:divBdr>
    </w:div>
    <w:div w:id="1308783008">
      <w:bodyDiv w:val="1"/>
      <w:marLeft w:val="0"/>
      <w:marRight w:val="0"/>
      <w:marTop w:val="0"/>
      <w:marBottom w:val="0"/>
      <w:divBdr>
        <w:top w:val="none" w:sz="0" w:space="0" w:color="auto"/>
        <w:left w:val="none" w:sz="0" w:space="0" w:color="auto"/>
        <w:bottom w:val="none" w:sz="0" w:space="0" w:color="auto"/>
        <w:right w:val="none" w:sz="0" w:space="0" w:color="auto"/>
      </w:divBdr>
    </w:div>
    <w:div w:id="1308825581">
      <w:bodyDiv w:val="1"/>
      <w:marLeft w:val="0"/>
      <w:marRight w:val="0"/>
      <w:marTop w:val="0"/>
      <w:marBottom w:val="0"/>
      <w:divBdr>
        <w:top w:val="none" w:sz="0" w:space="0" w:color="auto"/>
        <w:left w:val="none" w:sz="0" w:space="0" w:color="auto"/>
        <w:bottom w:val="none" w:sz="0" w:space="0" w:color="auto"/>
        <w:right w:val="none" w:sz="0" w:space="0" w:color="auto"/>
      </w:divBdr>
    </w:div>
    <w:div w:id="1309044525">
      <w:bodyDiv w:val="1"/>
      <w:marLeft w:val="0"/>
      <w:marRight w:val="0"/>
      <w:marTop w:val="0"/>
      <w:marBottom w:val="0"/>
      <w:divBdr>
        <w:top w:val="none" w:sz="0" w:space="0" w:color="auto"/>
        <w:left w:val="none" w:sz="0" w:space="0" w:color="auto"/>
        <w:bottom w:val="none" w:sz="0" w:space="0" w:color="auto"/>
        <w:right w:val="none" w:sz="0" w:space="0" w:color="auto"/>
      </w:divBdr>
    </w:div>
    <w:div w:id="1309047395">
      <w:bodyDiv w:val="1"/>
      <w:marLeft w:val="0"/>
      <w:marRight w:val="0"/>
      <w:marTop w:val="0"/>
      <w:marBottom w:val="0"/>
      <w:divBdr>
        <w:top w:val="none" w:sz="0" w:space="0" w:color="auto"/>
        <w:left w:val="none" w:sz="0" w:space="0" w:color="auto"/>
        <w:bottom w:val="none" w:sz="0" w:space="0" w:color="auto"/>
        <w:right w:val="none" w:sz="0" w:space="0" w:color="auto"/>
      </w:divBdr>
    </w:div>
    <w:div w:id="1309087004">
      <w:bodyDiv w:val="1"/>
      <w:marLeft w:val="0"/>
      <w:marRight w:val="0"/>
      <w:marTop w:val="0"/>
      <w:marBottom w:val="0"/>
      <w:divBdr>
        <w:top w:val="none" w:sz="0" w:space="0" w:color="auto"/>
        <w:left w:val="none" w:sz="0" w:space="0" w:color="auto"/>
        <w:bottom w:val="none" w:sz="0" w:space="0" w:color="auto"/>
        <w:right w:val="none" w:sz="0" w:space="0" w:color="auto"/>
      </w:divBdr>
    </w:div>
    <w:div w:id="1309092762">
      <w:bodyDiv w:val="1"/>
      <w:marLeft w:val="0"/>
      <w:marRight w:val="0"/>
      <w:marTop w:val="0"/>
      <w:marBottom w:val="0"/>
      <w:divBdr>
        <w:top w:val="none" w:sz="0" w:space="0" w:color="auto"/>
        <w:left w:val="none" w:sz="0" w:space="0" w:color="auto"/>
        <w:bottom w:val="none" w:sz="0" w:space="0" w:color="auto"/>
        <w:right w:val="none" w:sz="0" w:space="0" w:color="auto"/>
      </w:divBdr>
    </w:div>
    <w:div w:id="1309244074">
      <w:bodyDiv w:val="1"/>
      <w:marLeft w:val="0"/>
      <w:marRight w:val="0"/>
      <w:marTop w:val="0"/>
      <w:marBottom w:val="0"/>
      <w:divBdr>
        <w:top w:val="none" w:sz="0" w:space="0" w:color="auto"/>
        <w:left w:val="none" w:sz="0" w:space="0" w:color="auto"/>
        <w:bottom w:val="none" w:sz="0" w:space="0" w:color="auto"/>
        <w:right w:val="none" w:sz="0" w:space="0" w:color="auto"/>
      </w:divBdr>
    </w:div>
    <w:div w:id="1309280397">
      <w:bodyDiv w:val="1"/>
      <w:marLeft w:val="0"/>
      <w:marRight w:val="0"/>
      <w:marTop w:val="0"/>
      <w:marBottom w:val="0"/>
      <w:divBdr>
        <w:top w:val="none" w:sz="0" w:space="0" w:color="auto"/>
        <w:left w:val="none" w:sz="0" w:space="0" w:color="auto"/>
        <w:bottom w:val="none" w:sz="0" w:space="0" w:color="auto"/>
        <w:right w:val="none" w:sz="0" w:space="0" w:color="auto"/>
      </w:divBdr>
    </w:div>
    <w:div w:id="1309357263">
      <w:bodyDiv w:val="1"/>
      <w:marLeft w:val="0"/>
      <w:marRight w:val="0"/>
      <w:marTop w:val="0"/>
      <w:marBottom w:val="0"/>
      <w:divBdr>
        <w:top w:val="none" w:sz="0" w:space="0" w:color="auto"/>
        <w:left w:val="none" w:sz="0" w:space="0" w:color="auto"/>
        <w:bottom w:val="none" w:sz="0" w:space="0" w:color="auto"/>
        <w:right w:val="none" w:sz="0" w:space="0" w:color="auto"/>
      </w:divBdr>
    </w:div>
    <w:div w:id="1309358726">
      <w:bodyDiv w:val="1"/>
      <w:marLeft w:val="0"/>
      <w:marRight w:val="0"/>
      <w:marTop w:val="0"/>
      <w:marBottom w:val="0"/>
      <w:divBdr>
        <w:top w:val="none" w:sz="0" w:space="0" w:color="auto"/>
        <w:left w:val="none" w:sz="0" w:space="0" w:color="auto"/>
        <w:bottom w:val="none" w:sz="0" w:space="0" w:color="auto"/>
        <w:right w:val="none" w:sz="0" w:space="0" w:color="auto"/>
      </w:divBdr>
    </w:div>
    <w:div w:id="1309359677">
      <w:bodyDiv w:val="1"/>
      <w:marLeft w:val="0"/>
      <w:marRight w:val="0"/>
      <w:marTop w:val="0"/>
      <w:marBottom w:val="0"/>
      <w:divBdr>
        <w:top w:val="none" w:sz="0" w:space="0" w:color="auto"/>
        <w:left w:val="none" w:sz="0" w:space="0" w:color="auto"/>
        <w:bottom w:val="none" w:sz="0" w:space="0" w:color="auto"/>
        <w:right w:val="none" w:sz="0" w:space="0" w:color="auto"/>
      </w:divBdr>
    </w:div>
    <w:div w:id="1309434278">
      <w:bodyDiv w:val="1"/>
      <w:marLeft w:val="0"/>
      <w:marRight w:val="0"/>
      <w:marTop w:val="0"/>
      <w:marBottom w:val="0"/>
      <w:divBdr>
        <w:top w:val="none" w:sz="0" w:space="0" w:color="auto"/>
        <w:left w:val="none" w:sz="0" w:space="0" w:color="auto"/>
        <w:bottom w:val="none" w:sz="0" w:space="0" w:color="auto"/>
        <w:right w:val="none" w:sz="0" w:space="0" w:color="auto"/>
      </w:divBdr>
      <w:divsChild>
        <w:div w:id="1766341218">
          <w:marLeft w:val="0"/>
          <w:marRight w:val="0"/>
          <w:marTop w:val="0"/>
          <w:marBottom w:val="0"/>
          <w:divBdr>
            <w:top w:val="none" w:sz="0" w:space="0" w:color="auto"/>
            <w:left w:val="none" w:sz="0" w:space="0" w:color="auto"/>
            <w:bottom w:val="none" w:sz="0" w:space="0" w:color="auto"/>
            <w:right w:val="none" w:sz="0" w:space="0" w:color="auto"/>
          </w:divBdr>
          <w:divsChild>
            <w:div w:id="694693153">
              <w:marLeft w:val="0"/>
              <w:marRight w:val="0"/>
              <w:marTop w:val="0"/>
              <w:marBottom w:val="0"/>
              <w:divBdr>
                <w:top w:val="none" w:sz="0" w:space="0" w:color="auto"/>
                <w:left w:val="none" w:sz="0" w:space="0" w:color="auto"/>
                <w:bottom w:val="none" w:sz="0" w:space="0" w:color="auto"/>
                <w:right w:val="none" w:sz="0" w:space="0" w:color="auto"/>
              </w:divBdr>
              <w:divsChild>
                <w:div w:id="2120105742">
                  <w:marLeft w:val="0"/>
                  <w:marRight w:val="0"/>
                  <w:marTop w:val="0"/>
                  <w:marBottom w:val="0"/>
                  <w:divBdr>
                    <w:top w:val="none" w:sz="0" w:space="0" w:color="auto"/>
                    <w:left w:val="none" w:sz="0" w:space="0" w:color="auto"/>
                    <w:bottom w:val="none" w:sz="0" w:space="0" w:color="auto"/>
                    <w:right w:val="none" w:sz="0" w:space="0" w:color="auto"/>
                  </w:divBdr>
                  <w:divsChild>
                    <w:div w:id="10826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28735">
      <w:bodyDiv w:val="1"/>
      <w:marLeft w:val="0"/>
      <w:marRight w:val="0"/>
      <w:marTop w:val="0"/>
      <w:marBottom w:val="0"/>
      <w:divBdr>
        <w:top w:val="none" w:sz="0" w:space="0" w:color="auto"/>
        <w:left w:val="none" w:sz="0" w:space="0" w:color="auto"/>
        <w:bottom w:val="none" w:sz="0" w:space="0" w:color="auto"/>
        <w:right w:val="none" w:sz="0" w:space="0" w:color="auto"/>
      </w:divBdr>
    </w:div>
    <w:div w:id="1309671742">
      <w:bodyDiv w:val="1"/>
      <w:marLeft w:val="0"/>
      <w:marRight w:val="0"/>
      <w:marTop w:val="0"/>
      <w:marBottom w:val="0"/>
      <w:divBdr>
        <w:top w:val="none" w:sz="0" w:space="0" w:color="auto"/>
        <w:left w:val="none" w:sz="0" w:space="0" w:color="auto"/>
        <w:bottom w:val="none" w:sz="0" w:space="0" w:color="auto"/>
        <w:right w:val="none" w:sz="0" w:space="0" w:color="auto"/>
      </w:divBdr>
    </w:div>
    <w:div w:id="1309676359">
      <w:bodyDiv w:val="1"/>
      <w:marLeft w:val="0"/>
      <w:marRight w:val="0"/>
      <w:marTop w:val="0"/>
      <w:marBottom w:val="0"/>
      <w:divBdr>
        <w:top w:val="none" w:sz="0" w:space="0" w:color="auto"/>
        <w:left w:val="none" w:sz="0" w:space="0" w:color="auto"/>
        <w:bottom w:val="none" w:sz="0" w:space="0" w:color="auto"/>
        <w:right w:val="none" w:sz="0" w:space="0" w:color="auto"/>
      </w:divBdr>
    </w:div>
    <w:div w:id="1309750457">
      <w:bodyDiv w:val="1"/>
      <w:marLeft w:val="0"/>
      <w:marRight w:val="0"/>
      <w:marTop w:val="0"/>
      <w:marBottom w:val="0"/>
      <w:divBdr>
        <w:top w:val="none" w:sz="0" w:space="0" w:color="auto"/>
        <w:left w:val="none" w:sz="0" w:space="0" w:color="auto"/>
        <w:bottom w:val="none" w:sz="0" w:space="0" w:color="auto"/>
        <w:right w:val="none" w:sz="0" w:space="0" w:color="auto"/>
      </w:divBdr>
    </w:div>
    <w:div w:id="1309897489">
      <w:bodyDiv w:val="1"/>
      <w:marLeft w:val="0"/>
      <w:marRight w:val="0"/>
      <w:marTop w:val="0"/>
      <w:marBottom w:val="0"/>
      <w:divBdr>
        <w:top w:val="none" w:sz="0" w:space="0" w:color="auto"/>
        <w:left w:val="none" w:sz="0" w:space="0" w:color="auto"/>
        <w:bottom w:val="none" w:sz="0" w:space="0" w:color="auto"/>
        <w:right w:val="none" w:sz="0" w:space="0" w:color="auto"/>
      </w:divBdr>
    </w:div>
    <w:div w:id="1310012787">
      <w:bodyDiv w:val="1"/>
      <w:marLeft w:val="0"/>
      <w:marRight w:val="0"/>
      <w:marTop w:val="0"/>
      <w:marBottom w:val="0"/>
      <w:divBdr>
        <w:top w:val="none" w:sz="0" w:space="0" w:color="auto"/>
        <w:left w:val="none" w:sz="0" w:space="0" w:color="auto"/>
        <w:bottom w:val="none" w:sz="0" w:space="0" w:color="auto"/>
        <w:right w:val="none" w:sz="0" w:space="0" w:color="auto"/>
      </w:divBdr>
    </w:div>
    <w:div w:id="1310130761">
      <w:bodyDiv w:val="1"/>
      <w:marLeft w:val="0"/>
      <w:marRight w:val="0"/>
      <w:marTop w:val="0"/>
      <w:marBottom w:val="0"/>
      <w:divBdr>
        <w:top w:val="none" w:sz="0" w:space="0" w:color="auto"/>
        <w:left w:val="none" w:sz="0" w:space="0" w:color="auto"/>
        <w:bottom w:val="none" w:sz="0" w:space="0" w:color="auto"/>
        <w:right w:val="none" w:sz="0" w:space="0" w:color="auto"/>
      </w:divBdr>
    </w:div>
    <w:div w:id="1310132216">
      <w:bodyDiv w:val="1"/>
      <w:marLeft w:val="0"/>
      <w:marRight w:val="0"/>
      <w:marTop w:val="0"/>
      <w:marBottom w:val="0"/>
      <w:divBdr>
        <w:top w:val="none" w:sz="0" w:space="0" w:color="auto"/>
        <w:left w:val="none" w:sz="0" w:space="0" w:color="auto"/>
        <w:bottom w:val="none" w:sz="0" w:space="0" w:color="auto"/>
        <w:right w:val="none" w:sz="0" w:space="0" w:color="auto"/>
      </w:divBdr>
      <w:divsChild>
        <w:div w:id="418409768">
          <w:marLeft w:val="0"/>
          <w:marRight w:val="0"/>
          <w:marTop w:val="0"/>
          <w:marBottom w:val="0"/>
          <w:divBdr>
            <w:top w:val="none" w:sz="0" w:space="0" w:color="auto"/>
            <w:left w:val="none" w:sz="0" w:space="0" w:color="auto"/>
            <w:bottom w:val="none" w:sz="0" w:space="0" w:color="auto"/>
            <w:right w:val="none" w:sz="0" w:space="0" w:color="auto"/>
          </w:divBdr>
        </w:div>
      </w:divsChild>
    </w:div>
    <w:div w:id="1310132409">
      <w:bodyDiv w:val="1"/>
      <w:marLeft w:val="0"/>
      <w:marRight w:val="0"/>
      <w:marTop w:val="0"/>
      <w:marBottom w:val="0"/>
      <w:divBdr>
        <w:top w:val="none" w:sz="0" w:space="0" w:color="auto"/>
        <w:left w:val="none" w:sz="0" w:space="0" w:color="auto"/>
        <w:bottom w:val="none" w:sz="0" w:space="0" w:color="auto"/>
        <w:right w:val="none" w:sz="0" w:space="0" w:color="auto"/>
      </w:divBdr>
      <w:divsChild>
        <w:div w:id="207030848">
          <w:marLeft w:val="0"/>
          <w:marRight w:val="0"/>
          <w:marTop w:val="0"/>
          <w:marBottom w:val="0"/>
          <w:divBdr>
            <w:top w:val="none" w:sz="0" w:space="0" w:color="auto"/>
            <w:left w:val="none" w:sz="0" w:space="0" w:color="auto"/>
            <w:bottom w:val="none" w:sz="0" w:space="0" w:color="auto"/>
            <w:right w:val="none" w:sz="0" w:space="0" w:color="auto"/>
          </w:divBdr>
        </w:div>
      </w:divsChild>
    </w:div>
    <w:div w:id="1310209123">
      <w:bodyDiv w:val="1"/>
      <w:marLeft w:val="0"/>
      <w:marRight w:val="0"/>
      <w:marTop w:val="0"/>
      <w:marBottom w:val="0"/>
      <w:divBdr>
        <w:top w:val="none" w:sz="0" w:space="0" w:color="auto"/>
        <w:left w:val="none" w:sz="0" w:space="0" w:color="auto"/>
        <w:bottom w:val="none" w:sz="0" w:space="0" w:color="auto"/>
        <w:right w:val="none" w:sz="0" w:space="0" w:color="auto"/>
      </w:divBdr>
    </w:div>
    <w:div w:id="1310212143">
      <w:bodyDiv w:val="1"/>
      <w:marLeft w:val="0"/>
      <w:marRight w:val="0"/>
      <w:marTop w:val="0"/>
      <w:marBottom w:val="0"/>
      <w:divBdr>
        <w:top w:val="none" w:sz="0" w:space="0" w:color="auto"/>
        <w:left w:val="none" w:sz="0" w:space="0" w:color="auto"/>
        <w:bottom w:val="none" w:sz="0" w:space="0" w:color="auto"/>
        <w:right w:val="none" w:sz="0" w:space="0" w:color="auto"/>
      </w:divBdr>
    </w:div>
    <w:div w:id="1310282166">
      <w:bodyDiv w:val="1"/>
      <w:marLeft w:val="0"/>
      <w:marRight w:val="0"/>
      <w:marTop w:val="0"/>
      <w:marBottom w:val="0"/>
      <w:divBdr>
        <w:top w:val="none" w:sz="0" w:space="0" w:color="auto"/>
        <w:left w:val="none" w:sz="0" w:space="0" w:color="auto"/>
        <w:bottom w:val="none" w:sz="0" w:space="0" w:color="auto"/>
        <w:right w:val="none" w:sz="0" w:space="0" w:color="auto"/>
      </w:divBdr>
    </w:div>
    <w:div w:id="1310283498">
      <w:bodyDiv w:val="1"/>
      <w:marLeft w:val="0"/>
      <w:marRight w:val="0"/>
      <w:marTop w:val="0"/>
      <w:marBottom w:val="0"/>
      <w:divBdr>
        <w:top w:val="none" w:sz="0" w:space="0" w:color="auto"/>
        <w:left w:val="none" w:sz="0" w:space="0" w:color="auto"/>
        <w:bottom w:val="none" w:sz="0" w:space="0" w:color="auto"/>
        <w:right w:val="none" w:sz="0" w:space="0" w:color="auto"/>
      </w:divBdr>
    </w:div>
    <w:div w:id="1310397849">
      <w:bodyDiv w:val="1"/>
      <w:marLeft w:val="0"/>
      <w:marRight w:val="0"/>
      <w:marTop w:val="0"/>
      <w:marBottom w:val="0"/>
      <w:divBdr>
        <w:top w:val="none" w:sz="0" w:space="0" w:color="auto"/>
        <w:left w:val="none" w:sz="0" w:space="0" w:color="auto"/>
        <w:bottom w:val="none" w:sz="0" w:space="0" w:color="auto"/>
        <w:right w:val="none" w:sz="0" w:space="0" w:color="auto"/>
      </w:divBdr>
    </w:div>
    <w:div w:id="1310403564">
      <w:bodyDiv w:val="1"/>
      <w:marLeft w:val="0"/>
      <w:marRight w:val="0"/>
      <w:marTop w:val="0"/>
      <w:marBottom w:val="0"/>
      <w:divBdr>
        <w:top w:val="none" w:sz="0" w:space="0" w:color="auto"/>
        <w:left w:val="none" w:sz="0" w:space="0" w:color="auto"/>
        <w:bottom w:val="none" w:sz="0" w:space="0" w:color="auto"/>
        <w:right w:val="none" w:sz="0" w:space="0" w:color="auto"/>
      </w:divBdr>
    </w:div>
    <w:div w:id="1310406117">
      <w:bodyDiv w:val="1"/>
      <w:marLeft w:val="0"/>
      <w:marRight w:val="0"/>
      <w:marTop w:val="0"/>
      <w:marBottom w:val="0"/>
      <w:divBdr>
        <w:top w:val="none" w:sz="0" w:space="0" w:color="auto"/>
        <w:left w:val="none" w:sz="0" w:space="0" w:color="auto"/>
        <w:bottom w:val="none" w:sz="0" w:space="0" w:color="auto"/>
        <w:right w:val="none" w:sz="0" w:space="0" w:color="auto"/>
      </w:divBdr>
    </w:div>
    <w:div w:id="1310482632">
      <w:bodyDiv w:val="1"/>
      <w:marLeft w:val="0"/>
      <w:marRight w:val="0"/>
      <w:marTop w:val="0"/>
      <w:marBottom w:val="0"/>
      <w:divBdr>
        <w:top w:val="none" w:sz="0" w:space="0" w:color="auto"/>
        <w:left w:val="none" w:sz="0" w:space="0" w:color="auto"/>
        <w:bottom w:val="none" w:sz="0" w:space="0" w:color="auto"/>
        <w:right w:val="none" w:sz="0" w:space="0" w:color="auto"/>
      </w:divBdr>
    </w:div>
    <w:div w:id="1310524393">
      <w:bodyDiv w:val="1"/>
      <w:marLeft w:val="0"/>
      <w:marRight w:val="0"/>
      <w:marTop w:val="0"/>
      <w:marBottom w:val="0"/>
      <w:divBdr>
        <w:top w:val="none" w:sz="0" w:space="0" w:color="auto"/>
        <w:left w:val="none" w:sz="0" w:space="0" w:color="auto"/>
        <w:bottom w:val="none" w:sz="0" w:space="0" w:color="auto"/>
        <w:right w:val="none" w:sz="0" w:space="0" w:color="auto"/>
      </w:divBdr>
    </w:div>
    <w:div w:id="1310593935">
      <w:bodyDiv w:val="1"/>
      <w:marLeft w:val="0"/>
      <w:marRight w:val="0"/>
      <w:marTop w:val="0"/>
      <w:marBottom w:val="0"/>
      <w:divBdr>
        <w:top w:val="none" w:sz="0" w:space="0" w:color="auto"/>
        <w:left w:val="none" w:sz="0" w:space="0" w:color="auto"/>
        <w:bottom w:val="none" w:sz="0" w:space="0" w:color="auto"/>
        <w:right w:val="none" w:sz="0" w:space="0" w:color="auto"/>
      </w:divBdr>
    </w:div>
    <w:div w:id="1310742718">
      <w:bodyDiv w:val="1"/>
      <w:marLeft w:val="0"/>
      <w:marRight w:val="0"/>
      <w:marTop w:val="0"/>
      <w:marBottom w:val="0"/>
      <w:divBdr>
        <w:top w:val="none" w:sz="0" w:space="0" w:color="auto"/>
        <w:left w:val="none" w:sz="0" w:space="0" w:color="auto"/>
        <w:bottom w:val="none" w:sz="0" w:space="0" w:color="auto"/>
        <w:right w:val="none" w:sz="0" w:space="0" w:color="auto"/>
      </w:divBdr>
    </w:div>
    <w:div w:id="1310749124">
      <w:bodyDiv w:val="1"/>
      <w:marLeft w:val="0"/>
      <w:marRight w:val="0"/>
      <w:marTop w:val="0"/>
      <w:marBottom w:val="0"/>
      <w:divBdr>
        <w:top w:val="none" w:sz="0" w:space="0" w:color="auto"/>
        <w:left w:val="none" w:sz="0" w:space="0" w:color="auto"/>
        <w:bottom w:val="none" w:sz="0" w:space="0" w:color="auto"/>
        <w:right w:val="none" w:sz="0" w:space="0" w:color="auto"/>
      </w:divBdr>
      <w:divsChild>
        <w:div w:id="1469469083">
          <w:marLeft w:val="0"/>
          <w:marRight w:val="0"/>
          <w:marTop w:val="0"/>
          <w:marBottom w:val="0"/>
          <w:divBdr>
            <w:top w:val="none" w:sz="0" w:space="0" w:color="auto"/>
            <w:left w:val="none" w:sz="0" w:space="0" w:color="auto"/>
            <w:bottom w:val="none" w:sz="0" w:space="0" w:color="auto"/>
            <w:right w:val="none" w:sz="0" w:space="0" w:color="auto"/>
          </w:divBdr>
        </w:div>
      </w:divsChild>
    </w:div>
    <w:div w:id="1310788924">
      <w:bodyDiv w:val="1"/>
      <w:marLeft w:val="0"/>
      <w:marRight w:val="0"/>
      <w:marTop w:val="0"/>
      <w:marBottom w:val="0"/>
      <w:divBdr>
        <w:top w:val="none" w:sz="0" w:space="0" w:color="auto"/>
        <w:left w:val="none" w:sz="0" w:space="0" w:color="auto"/>
        <w:bottom w:val="none" w:sz="0" w:space="0" w:color="auto"/>
        <w:right w:val="none" w:sz="0" w:space="0" w:color="auto"/>
      </w:divBdr>
    </w:div>
    <w:div w:id="1310792203">
      <w:bodyDiv w:val="1"/>
      <w:marLeft w:val="0"/>
      <w:marRight w:val="0"/>
      <w:marTop w:val="0"/>
      <w:marBottom w:val="0"/>
      <w:divBdr>
        <w:top w:val="none" w:sz="0" w:space="0" w:color="auto"/>
        <w:left w:val="none" w:sz="0" w:space="0" w:color="auto"/>
        <w:bottom w:val="none" w:sz="0" w:space="0" w:color="auto"/>
        <w:right w:val="none" w:sz="0" w:space="0" w:color="auto"/>
      </w:divBdr>
      <w:divsChild>
        <w:div w:id="1024943860">
          <w:marLeft w:val="0"/>
          <w:marRight w:val="0"/>
          <w:marTop w:val="0"/>
          <w:marBottom w:val="0"/>
          <w:divBdr>
            <w:top w:val="none" w:sz="0" w:space="0" w:color="auto"/>
            <w:left w:val="none" w:sz="0" w:space="0" w:color="auto"/>
            <w:bottom w:val="none" w:sz="0" w:space="0" w:color="auto"/>
            <w:right w:val="none" w:sz="0" w:space="0" w:color="auto"/>
          </w:divBdr>
        </w:div>
        <w:div w:id="1290087639">
          <w:marLeft w:val="0"/>
          <w:marRight w:val="0"/>
          <w:marTop w:val="0"/>
          <w:marBottom w:val="0"/>
          <w:divBdr>
            <w:top w:val="none" w:sz="0" w:space="0" w:color="auto"/>
            <w:left w:val="none" w:sz="0" w:space="0" w:color="auto"/>
            <w:bottom w:val="none" w:sz="0" w:space="0" w:color="auto"/>
            <w:right w:val="none" w:sz="0" w:space="0" w:color="auto"/>
          </w:divBdr>
        </w:div>
      </w:divsChild>
    </w:div>
    <w:div w:id="1310866952">
      <w:bodyDiv w:val="1"/>
      <w:marLeft w:val="0"/>
      <w:marRight w:val="0"/>
      <w:marTop w:val="0"/>
      <w:marBottom w:val="0"/>
      <w:divBdr>
        <w:top w:val="none" w:sz="0" w:space="0" w:color="auto"/>
        <w:left w:val="none" w:sz="0" w:space="0" w:color="auto"/>
        <w:bottom w:val="none" w:sz="0" w:space="0" w:color="auto"/>
        <w:right w:val="none" w:sz="0" w:space="0" w:color="auto"/>
      </w:divBdr>
    </w:div>
    <w:div w:id="1310935308">
      <w:bodyDiv w:val="1"/>
      <w:marLeft w:val="0"/>
      <w:marRight w:val="0"/>
      <w:marTop w:val="0"/>
      <w:marBottom w:val="0"/>
      <w:divBdr>
        <w:top w:val="none" w:sz="0" w:space="0" w:color="auto"/>
        <w:left w:val="none" w:sz="0" w:space="0" w:color="auto"/>
        <w:bottom w:val="none" w:sz="0" w:space="0" w:color="auto"/>
        <w:right w:val="none" w:sz="0" w:space="0" w:color="auto"/>
      </w:divBdr>
    </w:div>
    <w:div w:id="1310940818">
      <w:bodyDiv w:val="1"/>
      <w:marLeft w:val="0"/>
      <w:marRight w:val="0"/>
      <w:marTop w:val="0"/>
      <w:marBottom w:val="0"/>
      <w:divBdr>
        <w:top w:val="none" w:sz="0" w:space="0" w:color="auto"/>
        <w:left w:val="none" w:sz="0" w:space="0" w:color="auto"/>
        <w:bottom w:val="none" w:sz="0" w:space="0" w:color="auto"/>
        <w:right w:val="none" w:sz="0" w:space="0" w:color="auto"/>
      </w:divBdr>
    </w:div>
    <w:div w:id="1310943981">
      <w:bodyDiv w:val="1"/>
      <w:marLeft w:val="0"/>
      <w:marRight w:val="0"/>
      <w:marTop w:val="0"/>
      <w:marBottom w:val="0"/>
      <w:divBdr>
        <w:top w:val="none" w:sz="0" w:space="0" w:color="auto"/>
        <w:left w:val="none" w:sz="0" w:space="0" w:color="auto"/>
        <w:bottom w:val="none" w:sz="0" w:space="0" w:color="auto"/>
        <w:right w:val="none" w:sz="0" w:space="0" w:color="auto"/>
      </w:divBdr>
    </w:div>
    <w:div w:id="1310983724">
      <w:bodyDiv w:val="1"/>
      <w:marLeft w:val="0"/>
      <w:marRight w:val="0"/>
      <w:marTop w:val="0"/>
      <w:marBottom w:val="0"/>
      <w:divBdr>
        <w:top w:val="none" w:sz="0" w:space="0" w:color="auto"/>
        <w:left w:val="none" w:sz="0" w:space="0" w:color="auto"/>
        <w:bottom w:val="none" w:sz="0" w:space="0" w:color="auto"/>
        <w:right w:val="none" w:sz="0" w:space="0" w:color="auto"/>
      </w:divBdr>
    </w:div>
    <w:div w:id="1310986715">
      <w:bodyDiv w:val="1"/>
      <w:marLeft w:val="0"/>
      <w:marRight w:val="0"/>
      <w:marTop w:val="0"/>
      <w:marBottom w:val="0"/>
      <w:divBdr>
        <w:top w:val="none" w:sz="0" w:space="0" w:color="auto"/>
        <w:left w:val="none" w:sz="0" w:space="0" w:color="auto"/>
        <w:bottom w:val="none" w:sz="0" w:space="0" w:color="auto"/>
        <w:right w:val="none" w:sz="0" w:space="0" w:color="auto"/>
      </w:divBdr>
    </w:div>
    <w:div w:id="1311134782">
      <w:bodyDiv w:val="1"/>
      <w:marLeft w:val="0"/>
      <w:marRight w:val="0"/>
      <w:marTop w:val="0"/>
      <w:marBottom w:val="0"/>
      <w:divBdr>
        <w:top w:val="none" w:sz="0" w:space="0" w:color="auto"/>
        <w:left w:val="none" w:sz="0" w:space="0" w:color="auto"/>
        <w:bottom w:val="none" w:sz="0" w:space="0" w:color="auto"/>
        <w:right w:val="none" w:sz="0" w:space="0" w:color="auto"/>
      </w:divBdr>
    </w:div>
    <w:div w:id="1311136068">
      <w:bodyDiv w:val="1"/>
      <w:marLeft w:val="0"/>
      <w:marRight w:val="0"/>
      <w:marTop w:val="0"/>
      <w:marBottom w:val="0"/>
      <w:divBdr>
        <w:top w:val="none" w:sz="0" w:space="0" w:color="auto"/>
        <w:left w:val="none" w:sz="0" w:space="0" w:color="auto"/>
        <w:bottom w:val="none" w:sz="0" w:space="0" w:color="auto"/>
        <w:right w:val="none" w:sz="0" w:space="0" w:color="auto"/>
      </w:divBdr>
    </w:div>
    <w:div w:id="1311324735">
      <w:bodyDiv w:val="1"/>
      <w:marLeft w:val="0"/>
      <w:marRight w:val="0"/>
      <w:marTop w:val="0"/>
      <w:marBottom w:val="0"/>
      <w:divBdr>
        <w:top w:val="none" w:sz="0" w:space="0" w:color="auto"/>
        <w:left w:val="none" w:sz="0" w:space="0" w:color="auto"/>
        <w:bottom w:val="none" w:sz="0" w:space="0" w:color="auto"/>
        <w:right w:val="none" w:sz="0" w:space="0" w:color="auto"/>
      </w:divBdr>
    </w:div>
    <w:div w:id="1311445482">
      <w:bodyDiv w:val="1"/>
      <w:marLeft w:val="0"/>
      <w:marRight w:val="0"/>
      <w:marTop w:val="0"/>
      <w:marBottom w:val="0"/>
      <w:divBdr>
        <w:top w:val="none" w:sz="0" w:space="0" w:color="auto"/>
        <w:left w:val="none" w:sz="0" w:space="0" w:color="auto"/>
        <w:bottom w:val="none" w:sz="0" w:space="0" w:color="auto"/>
        <w:right w:val="none" w:sz="0" w:space="0" w:color="auto"/>
      </w:divBdr>
    </w:div>
    <w:div w:id="1311590175">
      <w:bodyDiv w:val="1"/>
      <w:marLeft w:val="0"/>
      <w:marRight w:val="0"/>
      <w:marTop w:val="0"/>
      <w:marBottom w:val="0"/>
      <w:divBdr>
        <w:top w:val="none" w:sz="0" w:space="0" w:color="auto"/>
        <w:left w:val="none" w:sz="0" w:space="0" w:color="auto"/>
        <w:bottom w:val="none" w:sz="0" w:space="0" w:color="auto"/>
        <w:right w:val="none" w:sz="0" w:space="0" w:color="auto"/>
      </w:divBdr>
    </w:div>
    <w:div w:id="1311594067">
      <w:bodyDiv w:val="1"/>
      <w:marLeft w:val="0"/>
      <w:marRight w:val="0"/>
      <w:marTop w:val="0"/>
      <w:marBottom w:val="0"/>
      <w:divBdr>
        <w:top w:val="none" w:sz="0" w:space="0" w:color="auto"/>
        <w:left w:val="none" w:sz="0" w:space="0" w:color="auto"/>
        <w:bottom w:val="none" w:sz="0" w:space="0" w:color="auto"/>
        <w:right w:val="none" w:sz="0" w:space="0" w:color="auto"/>
      </w:divBdr>
    </w:div>
    <w:div w:id="1311791320">
      <w:bodyDiv w:val="1"/>
      <w:marLeft w:val="0"/>
      <w:marRight w:val="0"/>
      <w:marTop w:val="0"/>
      <w:marBottom w:val="0"/>
      <w:divBdr>
        <w:top w:val="none" w:sz="0" w:space="0" w:color="auto"/>
        <w:left w:val="none" w:sz="0" w:space="0" w:color="auto"/>
        <w:bottom w:val="none" w:sz="0" w:space="0" w:color="auto"/>
        <w:right w:val="none" w:sz="0" w:space="0" w:color="auto"/>
      </w:divBdr>
    </w:div>
    <w:div w:id="1311793054">
      <w:bodyDiv w:val="1"/>
      <w:marLeft w:val="0"/>
      <w:marRight w:val="0"/>
      <w:marTop w:val="0"/>
      <w:marBottom w:val="0"/>
      <w:divBdr>
        <w:top w:val="none" w:sz="0" w:space="0" w:color="auto"/>
        <w:left w:val="none" w:sz="0" w:space="0" w:color="auto"/>
        <w:bottom w:val="none" w:sz="0" w:space="0" w:color="auto"/>
        <w:right w:val="none" w:sz="0" w:space="0" w:color="auto"/>
      </w:divBdr>
    </w:div>
    <w:div w:id="1311904131">
      <w:bodyDiv w:val="1"/>
      <w:marLeft w:val="0"/>
      <w:marRight w:val="0"/>
      <w:marTop w:val="0"/>
      <w:marBottom w:val="0"/>
      <w:divBdr>
        <w:top w:val="none" w:sz="0" w:space="0" w:color="auto"/>
        <w:left w:val="none" w:sz="0" w:space="0" w:color="auto"/>
        <w:bottom w:val="none" w:sz="0" w:space="0" w:color="auto"/>
        <w:right w:val="none" w:sz="0" w:space="0" w:color="auto"/>
      </w:divBdr>
    </w:div>
    <w:div w:id="1312059760">
      <w:bodyDiv w:val="1"/>
      <w:marLeft w:val="0"/>
      <w:marRight w:val="0"/>
      <w:marTop w:val="0"/>
      <w:marBottom w:val="0"/>
      <w:divBdr>
        <w:top w:val="none" w:sz="0" w:space="0" w:color="auto"/>
        <w:left w:val="none" w:sz="0" w:space="0" w:color="auto"/>
        <w:bottom w:val="none" w:sz="0" w:space="0" w:color="auto"/>
        <w:right w:val="none" w:sz="0" w:space="0" w:color="auto"/>
      </w:divBdr>
    </w:div>
    <w:div w:id="1312101286">
      <w:bodyDiv w:val="1"/>
      <w:marLeft w:val="0"/>
      <w:marRight w:val="0"/>
      <w:marTop w:val="0"/>
      <w:marBottom w:val="0"/>
      <w:divBdr>
        <w:top w:val="none" w:sz="0" w:space="0" w:color="auto"/>
        <w:left w:val="none" w:sz="0" w:space="0" w:color="auto"/>
        <w:bottom w:val="none" w:sz="0" w:space="0" w:color="auto"/>
        <w:right w:val="none" w:sz="0" w:space="0" w:color="auto"/>
      </w:divBdr>
    </w:div>
    <w:div w:id="1312174155">
      <w:bodyDiv w:val="1"/>
      <w:marLeft w:val="0"/>
      <w:marRight w:val="0"/>
      <w:marTop w:val="0"/>
      <w:marBottom w:val="0"/>
      <w:divBdr>
        <w:top w:val="none" w:sz="0" w:space="0" w:color="auto"/>
        <w:left w:val="none" w:sz="0" w:space="0" w:color="auto"/>
        <w:bottom w:val="none" w:sz="0" w:space="0" w:color="auto"/>
        <w:right w:val="none" w:sz="0" w:space="0" w:color="auto"/>
      </w:divBdr>
    </w:div>
    <w:div w:id="1312176543">
      <w:bodyDiv w:val="1"/>
      <w:marLeft w:val="0"/>
      <w:marRight w:val="0"/>
      <w:marTop w:val="0"/>
      <w:marBottom w:val="0"/>
      <w:divBdr>
        <w:top w:val="none" w:sz="0" w:space="0" w:color="auto"/>
        <w:left w:val="none" w:sz="0" w:space="0" w:color="auto"/>
        <w:bottom w:val="none" w:sz="0" w:space="0" w:color="auto"/>
        <w:right w:val="none" w:sz="0" w:space="0" w:color="auto"/>
      </w:divBdr>
    </w:div>
    <w:div w:id="1312245912">
      <w:bodyDiv w:val="1"/>
      <w:marLeft w:val="0"/>
      <w:marRight w:val="0"/>
      <w:marTop w:val="0"/>
      <w:marBottom w:val="0"/>
      <w:divBdr>
        <w:top w:val="none" w:sz="0" w:space="0" w:color="auto"/>
        <w:left w:val="none" w:sz="0" w:space="0" w:color="auto"/>
        <w:bottom w:val="none" w:sz="0" w:space="0" w:color="auto"/>
        <w:right w:val="none" w:sz="0" w:space="0" w:color="auto"/>
      </w:divBdr>
    </w:div>
    <w:div w:id="1312249568">
      <w:bodyDiv w:val="1"/>
      <w:marLeft w:val="0"/>
      <w:marRight w:val="0"/>
      <w:marTop w:val="0"/>
      <w:marBottom w:val="0"/>
      <w:divBdr>
        <w:top w:val="none" w:sz="0" w:space="0" w:color="auto"/>
        <w:left w:val="none" w:sz="0" w:space="0" w:color="auto"/>
        <w:bottom w:val="none" w:sz="0" w:space="0" w:color="auto"/>
        <w:right w:val="none" w:sz="0" w:space="0" w:color="auto"/>
      </w:divBdr>
    </w:div>
    <w:div w:id="1312252145">
      <w:bodyDiv w:val="1"/>
      <w:marLeft w:val="0"/>
      <w:marRight w:val="0"/>
      <w:marTop w:val="0"/>
      <w:marBottom w:val="0"/>
      <w:divBdr>
        <w:top w:val="none" w:sz="0" w:space="0" w:color="auto"/>
        <w:left w:val="none" w:sz="0" w:space="0" w:color="auto"/>
        <w:bottom w:val="none" w:sz="0" w:space="0" w:color="auto"/>
        <w:right w:val="none" w:sz="0" w:space="0" w:color="auto"/>
      </w:divBdr>
    </w:div>
    <w:div w:id="1312253865">
      <w:bodyDiv w:val="1"/>
      <w:marLeft w:val="0"/>
      <w:marRight w:val="0"/>
      <w:marTop w:val="0"/>
      <w:marBottom w:val="0"/>
      <w:divBdr>
        <w:top w:val="none" w:sz="0" w:space="0" w:color="auto"/>
        <w:left w:val="none" w:sz="0" w:space="0" w:color="auto"/>
        <w:bottom w:val="none" w:sz="0" w:space="0" w:color="auto"/>
        <w:right w:val="none" w:sz="0" w:space="0" w:color="auto"/>
      </w:divBdr>
    </w:div>
    <w:div w:id="1312364718">
      <w:bodyDiv w:val="1"/>
      <w:marLeft w:val="0"/>
      <w:marRight w:val="0"/>
      <w:marTop w:val="0"/>
      <w:marBottom w:val="0"/>
      <w:divBdr>
        <w:top w:val="none" w:sz="0" w:space="0" w:color="auto"/>
        <w:left w:val="none" w:sz="0" w:space="0" w:color="auto"/>
        <w:bottom w:val="none" w:sz="0" w:space="0" w:color="auto"/>
        <w:right w:val="none" w:sz="0" w:space="0" w:color="auto"/>
      </w:divBdr>
    </w:div>
    <w:div w:id="1312443152">
      <w:bodyDiv w:val="1"/>
      <w:marLeft w:val="0"/>
      <w:marRight w:val="0"/>
      <w:marTop w:val="0"/>
      <w:marBottom w:val="0"/>
      <w:divBdr>
        <w:top w:val="none" w:sz="0" w:space="0" w:color="auto"/>
        <w:left w:val="none" w:sz="0" w:space="0" w:color="auto"/>
        <w:bottom w:val="none" w:sz="0" w:space="0" w:color="auto"/>
        <w:right w:val="none" w:sz="0" w:space="0" w:color="auto"/>
      </w:divBdr>
    </w:div>
    <w:div w:id="1312443396">
      <w:bodyDiv w:val="1"/>
      <w:marLeft w:val="0"/>
      <w:marRight w:val="0"/>
      <w:marTop w:val="0"/>
      <w:marBottom w:val="0"/>
      <w:divBdr>
        <w:top w:val="none" w:sz="0" w:space="0" w:color="auto"/>
        <w:left w:val="none" w:sz="0" w:space="0" w:color="auto"/>
        <w:bottom w:val="none" w:sz="0" w:space="0" w:color="auto"/>
        <w:right w:val="none" w:sz="0" w:space="0" w:color="auto"/>
      </w:divBdr>
    </w:div>
    <w:div w:id="1312489609">
      <w:bodyDiv w:val="1"/>
      <w:marLeft w:val="0"/>
      <w:marRight w:val="0"/>
      <w:marTop w:val="0"/>
      <w:marBottom w:val="0"/>
      <w:divBdr>
        <w:top w:val="none" w:sz="0" w:space="0" w:color="auto"/>
        <w:left w:val="none" w:sz="0" w:space="0" w:color="auto"/>
        <w:bottom w:val="none" w:sz="0" w:space="0" w:color="auto"/>
        <w:right w:val="none" w:sz="0" w:space="0" w:color="auto"/>
      </w:divBdr>
    </w:div>
    <w:div w:id="1312489935">
      <w:bodyDiv w:val="1"/>
      <w:marLeft w:val="0"/>
      <w:marRight w:val="0"/>
      <w:marTop w:val="0"/>
      <w:marBottom w:val="0"/>
      <w:divBdr>
        <w:top w:val="none" w:sz="0" w:space="0" w:color="auto"/>
        <w:left w:val="none" w:sz="0" w:space="0" w:color="auto"/>
        <w:bottom w:val="none" w:sz="0" w:space="0" w:color="auto"/>
        <w:right w:val="none" w:sz="0" w:space="0" w:color="auto"/>
      </w:divBdr>
    </w:div>
    <w:div w:id="1312514580">
      <w:bodyDiv w:val="1"/>
      <w:marLeft w:val="0"/>
      <w:marRight w:val="0"/>
      <w:marTop w:val="0"/>
      <w:marBottom w:val="0"/>
      <w:divBdr>
        <w:top w:val="none" w:sz="0" w:space="0" w:color="auto"/>
        <w:left w:val="none" w:sz="0" w:space="0" w:color="auto"/>
        <w:bottom w:val="none" w:sz="0" w:space="0" w:color="auto"/>
        <w:right w:val="none" w:sz="0" w:space="0" w:color="auto"/>
      </w:divBdr>
    </w:div>
    <w:div w:id="1312559371">
      <w:bodyDiv w:val="1"/>
      <w:marLeft w:val="0"/>
      <w:marRight w:val="0"/>
      <w:marTop w:val="0"/>
      <w:marBottom w:val="0"/>
      <w:divBdr>
        <w:top w:val="none" w:sz="0" w:space="0" w:color="auto"/>
        <w:left w:val="none" w:sz="0" w:space="0" w:color="auto"/>
        <w:bottom w:val="none" w:sz="0" w:space="0" w:color="auto"/>
        <w:right w:val="none" w:sz="0" w:space="0" w:color="auto"/>
      </w:divBdr>
    </w:div>
    <w:div w:id="1312710527">
      <w:bodyDiv w:val="1"/>
      <w:marLeft w:val="0"/>
      <w:marRight w:val="0"/>
      <w:marTop w:val="0"/>
      <w:marBottom w:val="0"/>
      <w:divBdr>
        <w:top w:val="none" w:sz="0" w:space="0" w:color="auto"/>
        <w:left w:val="none" w:sz="0" w:space="0" w:color="auto"/>
        <w:bottom w:val="none" w:sz="0" w:space="0" w:color="auto"/>
        <w:right w:val="none" w:sz="0" w:space="0" w:color="auto"/>
      </w:divBdr>
    </w:div>
    <w:div w:id="1312713443">
      <w:bodyDiv w:val="1"/>
      <w:marLeft w:val="0"/>
      <w:marRight w:val="0"/>
      <w:marTop w:val="0"/>
      <w:marBottom w:val="0"/>
      <w:divBdr>
        <w:top w:val="none" w:sz="0" w:space="0" w:color="auto"/>
        <w:left w:val="none" w:sz="0" w:space="0" w:color="auto"/>
        <w:bottom w:val="none" w:sz="0" w:space="0" w:color="auto"/>
        <w:right w:val="none" w:sz="0" w:space="0" w:color="auto"/>
      </w:divBdr>
    </w:div>
    <w:div w:id="1313026564">
      <w:bodyDiv w:val="1"/>
      <w:marLeft w:val="0"/>
      <w:marRight w:val="0"/>
      <w:marTop w:val="0"/>
      <w:marBottom w:val="0"/>
      <w:divBdr>
        <w:top w:val="none" w:sz="0" w:space="0" w:color="auto"/>
        <w:left w:val="none" w:sz="0" w:space="0" w:color="auto"/>
        <w:bottom w:val="none" w:sz="0" w:space="0" w:color="auto"/>
        <w:right w:val="none" w:sz="0" w:space="0" w:color="auto"/>
      </w:divBdr>
    </w:div>
    <w:div w:id="1313172021">
      <w:bodyDiv w:val="1"/>
      <w:marLeft w:val="0"/>
      <w:marRight w:val="0"/>
      <w:marTop w:val="0"/>
      <w:marBottom w:val="0"/>
      <w:divBdr>
        <w:top w:val="none" w:sz="0" w:space="0" w:color="auto"/>
        <w:left w:val="none" w:sz="0" w:space="0" w:color="auto"/>
        <w:bottom w:val="none" w:sz="0" w:space="0" w:color="auto"/>
        <w:right w:val="none" w:sz="0" w:space="0" w:color="auto"/>
      </w:divBdr>
      <w:divsChild>
        <w:div w:id="1170482584">
          <w:marLeft w:val="0"/>
          <w:marRight w:val="0"/>
          <w:marTop w:val="0"/>
          <w:marBottom w:val="229"/>
          <w:divBdr>
            <w:top w:val="none" w:sz="0" w:space="0" w:color="auto"/>
            <w:left w:val="none" w:sz="0" w:space="0" w:color="auto"/>
            <w:bottom w:val="none" w:sz="0" w:space="0" w:color="auto"/>
            <w:right w:val="none" w:sz="0" w:space="0" w:color="auto"/>
          </w:divBdr>
        </w:div>
      </w:divsChild>
    </w:div>
    <w:div w:id="1313218137">
      <w:bodyDiv w:val="1"/>
      <w:marLeft w:val="0"/>
      <w:marRight w:val="0"/>
      <w:marTop w:val="0"/>
      <w:marBottom w:val="0"/>
      <w:divBdr>
        <w:top w:val="none" w:sz="0" w:space="0" w:color="auto"/>
        <w:left w:val="none" w:sz="0" w:space="0" w:color="auto"/>
        <w:bottom w:val="none" w:sz="0" w:space="0" w:color="auto"/>
        <w:right w:val="none" w:sz="0" w:space="0" w:color="auto"/>
      </w:divBdr>
    </w:div>
    <w:div w:id="1313288788">
      <w:bodyDiv w:val="1"/>
      <w:marLeft w:val="0"/>
      <w:marRight w:val="0"/>
      <w:marTop w:val="0"/>
      <w:marBottom w:val="0"/>
      <w:divBdr>
        <w:top w:val="none" w:sz="0" w:space="0" w:color="auto"/>
        <w:left w:val="none" w:sz="0" w:space="0" w:color="auto"/>
        <w:bottom w:val="none" w:sz="0" w:space="0" w:color="auto"/>
        <w:right w:val="none" w:sz="0" w:space="0" w:color="auto"/>
      </w:divBdr>
    </w:div>
    <w:div w:id="1313412595">
      <w:bodyDiv w:val="1"/>
      <w:marLeft w:val="0"/>
      <w:marRight w:val="0"/>
      <w:marTop w:val="0"/>
      <w:marBottom w:val="0"/>
      <w:divBdr>
        <w:top w:val="none" w:sz="0" w:space="0" w:color="auto"/>
        <w:left w:val="none" w:sz="0" w:space="0" w:color="auto"/>
        <w:bottom w:val="none" w:sz="0" w:space="0" w:color="auto"/>
        <w:right w:val="none" w:sz="0" w:space="0" w:color="auto"/>
      </w:divBdr>
    </w:div>
    <w:div w:id="1313488020">
      <w:bodyDiv w:val="1"/>
      <w:marLeft w:val="0"/>
      <w:marRight w:val="0"/>
      <w:marTop w:val="0"/>
      <w:marBottom w:val="0"/>
      <w:divBdr>
        <w:top w:val="none" w:sz="0" w:space="0" w:color="auto"/>
        <w:left w:val="none" w:sz="0" w:space="0" w:color="auto"/>
        <w:bottom w:val="none" w:sz="0" w:space="0" w:color="auto"/>
        <w:right w:val="none" w:sz="0" w:space="0" w:color="auto"/>
      </w:divBdr>
    </w:div>
    <w:div w:id="1313558276">
      <w:bodyDiv w:val="1"/>
      <w:marLeft w:val="0"/>
      <w:marRight w:val="0"/>
      <w:marTop w:val="0"/>
      <w:marBottom w:val="0"/>
      <w:divBdr>
        <w:top w:val="none" w:sz="0" w:space="0" w:color="auto"/>
        <w:left w:val="none" w:sz="0" w:space="0" w:color="auto"/>
        <w:bottom w:val="none" w:sz="0" w:space="0" w:color="auto"/>
        <w:right w:val="none" w:sz="0" w:space="0" w:color="auto"/>
      </w:divBdr>
    </w:div>
    <w:div w:id="1313603941">
      <w:bodyDiv w:val="1"/>
      <w:marLeft w:val="0"/>
      <w:marRight w:val="0"/>
      <w:marTop w:val="0"/>
      <w:marBottom w:val="0"/>
      <w:divBdr>
        <w:top w:val="none" w:sz="0" w:space="0" w:color="auto"/>
        <w:left w:val="none" w:sz="0" w:space="0" w:color="auto"/>
        <w:bottom w:val="none" w:sz="0" w:space="0" w:color="auto"/>
        <w:right w:val="none" w:sz="0" w:space="0" w:color="auto"/>
      </w:divBdr>
      <w:divsChild>
        <w:div w:id="928580076">
          <w:marLeft w:val="0"/>
          <w:marRight w:val="0"/>
          <w:marTop w:val="75"/>
          <w:marBottom w:val="0"/>
          <w:divBdr>
            <w:top w:val="none" w:sz="0" w:space="0" w:color="auto"/>
            <w:left w:val="none" w:sz="0" w:space="0" w:color="auto"/>
            <w:bottom w:val="none" w:sz="0" w:space="0" w:color="auto"/>
            <w:right w:val="none" w:sz="0" w:space="0" w:color="auto"/>
          </w:divBdr>
        </w:div>
        <w:div w:id="933439473">
          <w:marLeft w:val="0"/>
          <w:marRight w:val="0"/>
          <w:marTop w:val="75"/>
          <w:marBottom w:val="0"/>
          <w:divBdr>
            <w:top w:val="none" w:sz="0" w:space="0" w:color="auto"/>
            <w:left w:val="none" w:sz="0" w:space="0" w:color="auto"/>
            <w:bottom w:val="none" w:sz="0" w:space="0" w:color="auto"/>
            <w:right w:val="none" w:sz="0" w:space="0" w:color="auto"/>
          </w:divBdr>
        </w:div>
      </w:divsChild>
    </w:div>
    <w:div w:id="1313751765">
      <w:bodyDiv w:val="1"/>
      <w:marLeft w:val="0"/>
      <w:marRight w:val="0"/>
      <w:marTop w:val="0"/>
      <w:marBottom w:val="0"/>
      <w:divBdr>
        <w:top w:val="none" w:sz="0" w:space="0" w:color="auto"/>
        <w:left w:val="none" w:sz="0" w:space="0" w:color="auto"/>
        <w:bottom w:val="none" w:sz="0" w:space="0" w:color="auto"/>
        <w:right w:val="none" w:sz="0" w:space="0" w:color="auto"/>
      </w:divBdr>
      <w:divsChild>
        <w:div w:id="1859004794">
          <w:marLeft w:val="0"/>
          <w:marRight w:val="0"/>
          <w:marTop w:val="0"/>
          <w:marBottom w:val="0"/>
          <w:divBdr>
            <w:top w:val="none" w:sz="0" w:space="0" w:color="auto"/>
            <w:left w:val="none" w:sz="0" w:space="0" w:color="auto"/>
            <w:bottom w:val="none" w:sz="0" w:space="0" w:color="auto"/>
            <w:right w:val="none" w:sz="0" w:space="0" w:color="auto"/>
          </w:divBdr>
        </w:div>
      </w:divsChild>
    </w:div>
    <w:div w:id="1313757406">
      <w:bodyDiv w:val="1"/>
      <w:marLeft w:val="0"/>
      <w:marRight w:val="0"/>
      <w:marTop w:val="0"/>
      <w:marBottom w:val="0"/>
      <w:divBdr>
        <w:top w:val="none" w:sz="0" w:space="0" w:color="auto"/>
        <w:left w:val="none" w:sz="0" w:space="0" w:color="auto"/>
        <w:bottom w:val="none" w:sz="0" w:space="0" w:color="auto"/>
        <w:right w:val="none" w:sz="0" w:space="0" w:color="auto"/>
      </w:divBdr>
    </w:div>
    <w:div w:id="1314068547">
      <w:bodyDiv w:val="1"/>
      <w:marLeft w:val="0"/>
      <w:marRight w:val="0"/>
      <w:marTop w:val="0"/>
      <w:marBottom w:val="0"/>
      <w:divBdr>
        <w:top w:val="none" w:sz="0" w:space="0" w:color="auto"/>
        <w:left w:val="none" w:sz="0" w:space="0" w:color="auto"/>
        <w:bottom w:val="none" w:sz="0" w:space="0" w:color="auto"/>
        <w:right w:val="none" w:sz="0" w:space="0" w:color="auto"/>
      </w:divBdr>
    </w:div>
    <w:div w:id="1314093550">
      <w:bodyDiv w:val="1"/>
      <w:marLeft w:val="0"/>
      <w:marRight w:val="0"/>
      <w:marTop w:val="0"/>
      <w:marBottom w:val="0"/>
      <w:divBdr>
        <w:top w:val="none" w:sz="0" w:space="0" w:color="auto"/>
        <w:left w:val="none" w:sz="0" w:space="0" w:color="auto"/>
        <w:bottom w:val="none" w:sz="0" w:space="0" w:color="auto"/>
        <w:right w:val="none" w:sz="0" w:space="0" w:color="auto"/>
      </w:divBdr>
    </w:div>
    <w:div w:id="1314139748">
      <w:bodyDiv w:val="1"/>
      <w:marLeft w:val="0"/>
      <w:marRight w:val="0"/>
      <w:marTop w:val="0"/>
      <w:marBottom w:val="0"/>
      <w:divBdr>
        <w:top w:val="none" w:sz="0" w:space="0" w:color="auto"/>
        <w:left w:val="none" w:sz="0" w:space="0" w:color="auto"/>
        <w:bottom w:val="none" w:sz="0" w:space="0" w:color="auto"/>
        <w:right w:val="none" w:sz="0" w:space="0" w:color="auto"/>
      </w:divBdr>
    </w:div>
    <w:div w:id="1314215323">
      <w:bodyDiv w:val="1"/>
      <w:marLeft w:val="0"/>
      <w:marRight w:val="0"/>
      <w:marTop w:val="0"/>
      <w:marBottom w:val="0"/>
      <w:divBdr>
        <w:top w:val="none" w:sz="0" w:space="0" w:color="auto"/>
        <w:left w:val="none" w:sz="0" w:space="0" w:color="auto"/>
        <w:bottom w:val="none" w:sz="0" w:space="0" w:color="auto"/>
        <w:right w:val="none" w:sz="0" w:space="0" w:color="auto"/>
      </w:divBdr>
    </w:div>
    <w:div w:id="1314337152">
      <w:bodyDiv w:val="1"/>
      <w:marLeft w:val="0"/>
      <w:marRight w:val="0"/>
      <w:marTop w:val="0"/>
      <w:marBottom w:val="0"/>
      <w:divBdr>
        <w:top w:val="none" w:sz="0" w:space="0" w:color="auto"/>
        <w:left w:val="none" w:sz="0" w:space="0" w:color="auto"/>
        <w:bottom w:val="none" w:sz="0" w:space="0" w:color="auto"/>
        <w:right w:val="none" w:sz="0" w:space="0" w:color="auto"/>
      </w:divBdr>
    </w:div>
    <w:div w:id="1314409627">
      <w:bodyDiv w:val="1"/>
      <w:marLeft w:val="0"/>
      <w:marRight w:val="0"/>
      <w:marTop w:val="0"/>
      <w:marBottom w:val="0"/>
      <w:divBdr>
        <w:top w:val="none" w:sz="0" w:space="0" w:color="auto"/>
        <w:left w:val="none" w:sz="0" w:space="0" w:color="auto"/>
        <w:bottom w:val="none" w:sz="0" w:space="0" w:color="auto"/>
        <w:right w:val="none" w:sz="0" w:space="0" w:color="auto"/>
      </w:divBdr>
    </w:div>
    <w:div w:id="1314456265">
      <w:bodyDiv w:val="1"/>
      <w:marLeft w:val="0"/>
      <w:marRight w:val="0"/>
      <w:marTop w:val="0"/>
      <w:marBottom w:val="0"/>
      <w:divBdr>
        <w:top w:val="none" w:sz="0" w:space="0" w:color="auto"/>
        <w:left w:val="none" w:sz="0" w:space="0" w:color="auto"/>
        <w:bottom w:val="none" w:sz="0" w:space="0" w:color="auto"/>
        <w:right w:val="none" w:sz="0" w:space="0" w:color="auto"/>
      </w:divBdr>
    </w:div>
    <w:div w:id="1314484236">
      <w:bodyDiv w:val="1"/>
      <w:marLeft w:val="0"/>
      <w:marRight w:val="0"/>
      <w:marTop w:val="0"/>
      <w:marBottom w:val="0"/>
      <w:divBdr>
        <w:top w:val="none" w:sz="0" w:space="0" w:color="auto"/>
        <w:left w:val="none" w:sz="0" w:space="0" w:color="auto"/>
        <w:bottom w:val="none" w:sz="0" w:space="0" w:color="auto"/>
        <w:right w:val="none" w:sz="0" w:space="0" w:color="auto"/>
      </w:divBdr>
    </w:div>
    <w:div w:id="1314602938">
      <w:bodyDiv w:val="1"/>
      <w:marLeft w:val="0"/>
      <w:marRight w:val="0"/>
      <w:marTop w:val="0"/>
      <w:marBottom w:val="0"/>
      <w:divBdr>
        <w:top w:val="none" w:sz="0" w:space="0" w:color="auto"/>
        <w:left w:val="none" w:sz="0" w:space="0" w:color="auto"/>
        <w:bottom w:val="none" w:sz="0" w:space="0" w:color="auto"/>
        <w:right w:val="none" w:sz="0" w:space="0" w:color="auto"/>
      </w:divBdr>
    </w:div>
    <w:div w:id="1314678091">
      <w:bodyDiv w:val="1"/>
      <w:marLeft w:val="0"/>
      <w:marRight w:val="0"/>
      <w:marTop w:val="0"/>
      <w:marBottom w:val="0"/>
      <w:divBdr>
        <w:top w:val="none" w:sz="0" w:space="0" w:color="auto"/>
        <w:left w:val="none" w:sz="0" w:space="0" w:color="auto"/>
        <w:bottom w:val="none" w:sz="0" w:space="0" w:color="auto"/>
        <w:right w:val="none" w:sz="0" w:space="0" w:color="auto"/>
      </w:divBdr>
    </w:div>
    <w:div w:id="1314916655">
      <w:bodyDiv w:val="1"/>
      <w:marLeft w:val="0"/>
      <w:marRight w:val="0"/>
      <w:marTop w:val="0"/>
      <w:marBottom w:val="0"/>
      <w:divBdr>
        <w:top w:val="none" w:sz="0" w:space="0" w:color="auto"/>
        <w:left w:val="none" w:sz="0" w:space="0" w:color="auto"/>
        <w:bottom w:val="none" w:sz="0" w:space="0" w:color="auto"/>
        <w:right w:val="none" w:sz="0" w:space="0" w:color="auto"/>
      </w:divBdr>
    </w:div>
    <w:div w:id="1314942144">
      <w:bodyDiv w:val="1"/>
      <w:marLeft w:val="0"/>
      <w:marRight w:val="0"/>
      <w:marTop w:val="0"/>
      <w:marBottom w:val="0"/>
      <w:divBdr>
        <w:top w:val="none" w:sz="0" w:space="0" w:color="auto"/>
        <w:left w:val="none" w:sz="0" w:space="0" w:color="auto"/>
        <w:bottom w:val="none" w:sz="0" w:space="0" w:color="auto"/>
        <w:right w:val="none" w:sz="0" w:space="0" w:color="auto"/>
      </w:divBdr>
    </w:div>
    <w:div w:id="1314942301">
      <w:bodyDiv w:val="1"/>
      <w:marLeft w:val="0"/>
      <w:marRight w:val="0"/>
      <w:marTop w:val="0"/>
      <w:marBottom w:val="0"/>
      <w:divBdr>
        <w:top w:val="none" w:sz="0" w:space="0" w:color="auto"/>
        <w:left w:val="none" w:sz="0" w:space="0" w:color="auto"/>
        <w:bottom w:val="none" w:sz="0" w:space="0" w:color="auto"/>
        <w:right w:val="none" w:sz="0" w:space="0" w:color="auto"/>
      </w:divBdr>
    </w:div>
    <w:div w:id="1315135566">
      <w:bodyDiv w:val="1"/>
      <w:marLeft w:val="0"/>
      <w:marRight w:val="0"/>
      <w:marTop w:val="0"/>
      <w:marBottom w:val="0"/>
      <w:divBdr>
        <w:top w:val="none" w:sz="0" w:space="0" w:color="auto"/>
        <w:left w:val="none" w:sz="0" w:space="0" w:color="auto"/>
        <w:bottom w:val="none" w:sz="0" w:space="0" w:color="auto"/>
        <w:right w:val="none" w:sz="0" w:space="0" w:color="auto"/>
      </w:divBdr>
    </w:div>
    <w:div w:id="1315178164">
      <w:bodyDiv w:val="1"/>
      <w:marLeft w:val="0"/>
      <w:marRight w:val="0"/>
      <w:marTop w:val="0"/>
      <w:marBottom w:val="0"/>
      <w:divBdr>
        <w:top w:val="none" w:sz="0" w:space="0" w:color="auto"/>
        <w:left w:val="none" w:sz="0" w:space="0" w:color="auto"/>
        <w:bottom w:val="none" w:sz="0" w:space="0" w:color="auto"/>
        <w:right w:val="none" w:sz="0" w:space="0" w:color="auto"/>
      </w:divBdr>
    </w:div>
    <w:div w:id="1315180028">
      <w:bodyDiv w:val="1"/>
      <w:marLeft w:val="0"/>
      <w:marRight w:val="0"/>
      <w:marTop w:val="0"/>
      <w:marBottom w:val="0"/>
      <w:divBdr>
        <w:top w:val="none" w:sz="0" w:space="0" w:color="auto"/>
        <w:left w:val="none" w:sz="0" w:space="0" w:color="auto"/>
        <w:bottom w:val="none" w:sz="0" w:space="0" w:color="auto"/>
        <w:right w:val="none" w:sz="0" w:space="0" w:color="auto"/>
      </w:divBdr>
    </w:div>
    <w:div w:id="1315187113">
      <w:bodyDiv w:val="1"/>
      <w:marLeft w:val="0"/>
      <w:marRight w:val="0"/>
      <w:marTop w:val="0"/>
      <w:marBottom w:val="0"/>
      <w:divBdr>
        <w:top w:val="none" w:sz="0" w:space="0" w:color="auto"/>
        <w:left w:val="none" w:sz="0" w:space="0" w:color="auto"/>
        <w:bottom w:val="none" w:sz="0" w:space="0" w:color="auto"/>
        <w:right w:val="none" w:sz="0" w:space="0" w:color="auto"/>
      </w:divBdr>
    </w:div>
    <w:div w:id="1315256660">
      <w:bodyDiv w:val="1"/>
      <w:marLeft w:val="0"/>
      <w:marRight w:val="0"/>
      <w:marTop w:val="0"/>
      <w:marBottom w:val="0"/>
      <w:divBdr>
        <w:top w:val="none" w:sz="0" w:space="0" w:color="auto"/>
        <w:left w:val="none" w:sz="0" w:space="0" w:color="auto"/>
        <w:bottom w:val="none" w:sz="0" w:space="0" w:color="auto"/>
        <w:right w:val="none" w:sz="0" w:space="0" w:color="auto"/>
      </w:divBdr>
    </w:div>
    <w:div w:id="1315375376">
      <w:bodyDiv w:val="1"/>
      <w:marLeft w:val="0"/>
      <w:marRight w:val="0"/>
      <w:marTop w:val="0"/>
      <w:marBottom w:val="0"/>
      <w:divBdr>
        <w:top w:val="none" w:sz="0" w:space="0" w:color="auto"/>
        <w:left w:val="none" w:sz="0" w:space="0" w:color="auto"/>
        <w:bottom w:val="none" w:sz="0" w:space="0" w:color="auto"/>
        <w:right w:val="none" w:sz="0" w:space="0" w:color="auto"/>
      </w:divBdr>
    </w:div>
    <w:div w:id="1315404622">
      <w:bodyDiv w:val="1"/>
      <w:marLeft w:val="0"/>
      <w:marRight w:val="0"/>
      <w:marTop w:val="0"/>
      <w:marBottom w:val="0"/>
      <w:divBdr>
        <w:top w:val="none" w:sz="0" w:space="0" w:color="auto"/>
        <w:left w:val="none" w:sz="0" w:space="0" w:color="auto"/>
        <w:bottom w:val="none" w:sz="0" w:space="0" w:color="auto"/>
        <w:right w:val="none" w:sz="0" w:space="0" w:color="auto"/>
      </w:divBdr>
    </w:div>
    <w:div w:id="1315446995">
      <w:bodyDiv w:val="1"/>
      <w:marLeft w:val="0"/>
      <w:marRight w:val="0"/>
      <w:marTop w:val="0"/>
      <w:marBottom w:val="0"/>
      <w:divBdr>
        <w:top w:val="none" w:sz="0" w:space="0" w:color="auto"/>
        <w:left w:val="none" w:sz="0" w:space="0" w:color="auto"/>
        <w:bottom w:val="none" w:sz="0" w:space="0" w:color="auto"/>
        <w:right w:val="none" w:sz="0" w:space="0" w:color="auto"/>
      </w:divBdr>
    </w:div>
    <w:div w:id="1315450821">
      <w:bodyDiv w:val="1"/>
      <w:marLeft w:val="0"/>
      <w:marRight w:val="0"/>
      <w:marTop w:val="0"/>
      <w:marBottom w:val="0"/>
      <w:divBdr>
        <w:top w:val="none" w:sz="0" w:space="0" w:color="auto"/>
        <w:left w:val="none" w:sz="0" w:space="0" w:color="auto"/>
        <w:bottom w:val="none" w:sz="0" w:space="0" w:color="auto"/>
        <w:right w:val="none" w:sz="0" w:space="0" w:color="auto"/>
      </w:divBdr>
    </w:div>
    <w:div w:id="1315526395">
      <w:bodyDiv w:val="1"/>
      <w:marLeft w:val="0"/>
      <w:marRight w:val="0"/>
      <w:marTop w:val="0"/>
      <w:marBottom w:val="0"/>
      <w:divBdr>
        <w:top w:val="none" w:sz="0" w:space="0" w:color="auto"/>
        <w:left w:val="none" w:sz="0" w:space="0" w:color="auto"/>
        <w:bottom w:val="none" w:sz="0" w:space="0" w:color="auto"/>
        <w:right w:val="none" w:sz="0" w:space="0" w:color="auto"/>
      </w:divBdr>
    </w:div>
    <w:div w:id="1315648341">
      <w:bodyDiv w:val="1"/>
      <w:marLeft w:val="0"/>
      <w:marRight w:val="0"/>
      <w:marTop w:val="0"/>
      <w:marBottom w:val="0"/>
      <w:divBdr>
        <w:top w:val="none" w:sz="0" w:space="0" w:color="auto"/>
        <w:left w:val="none" w:sz="0" w:space="0" w:color="auto"/>
        <w:bottom w:val="none" w:sz="0" w:space="0" w:color="auto"/>
        <w:right w:val="none" w:sz="0" w:space="0" w:color="auto"/>
      </w:divBdr>
    </w:div>
    <w:div w:id="1315648729">
      <w:bodyDiv w:val="1"/>
      <w:marLeft w:val="0"/>
      <w:marRight w:val="0"/>
      <w:marTop w:val="0"/>
      <w:marBottom w:val="0"/>
      <w:divBdr>
        <w:top w:val="none" w:sz="0" w:space="0" w:color="auto"/>
        <w:left w:val="none" w:sz="0" w:space="0" w:color="auto"/>
        <w:bottom w:val="none" w:sz="0" w:space="0" w:color="auto"/>
        <w:right w:val="none" w:sz="0" w:space="0" w:color="auto"/>
      </w:divBdr>
    </w:div>
    <w:div w:id="1315766502">
      <w:bodyDiv w:val="1"/>
      <w:marLeft w:val="0"/>
      <w:marRight w:val="0"/>
      <w:marTop w:val="0"/>
      <w:marBottom w:val="0"/>
      <w:divBdr>
        <w:top w:val="none" w:sz="0" w:space="0" w:color="auto"/>
        <w:left w:val="none" w:sz="0" w:space="0" w:color="auto"/>
        <w:bottom w:val="none" w:sz="0" w:space="0" w:color="auto"/>
        <w:right w:val="none" w:sz="0" w:space="0" w:color="auto"/>
      </w:divBdr>
    </w:div>
    <w:div w:id="1315834604">
      <w:bodyDiv w:val="1"/>
      <w:marLeft w:val="0"/>
      <w:marRight w:val="0"/>
      <w:marTop w:val="0"/>
      <w:marBottom w:val="0"/>
      <w:divBdr>
        <w:top w:val="none" w:sz="0" w:space="0" w:color="auto"/>
        <w:left w:val="none" w:sz="0" w:space="0" w:color="auto"/>
        <w:bottom w:val="none" w:sz="0" w:space="0" w:color="auto"/>
        <w:right w:val="none" w:sz="0" w:space="0" w:color="auto"/>
      </w:divBdr>
    </w:div>
    <w:div w:id="1315986177">
      <w:bodyDiv w:val="1"/>
      <w:marLeft w:val="0"/>
      <w:marRight w:val="0"/>
      <w:marTop w:val="0"/>
      <w:marBottom w:val="0"/>
      <w:divBdr>
        <w:top w:val="none" w:sz="0" w:space="0" w:color="auto"/>
        <w:left w:val="none" w:sz="0" w:space="0" w:color="auto"/>
        <w:bottom w:val="none" w:sz="0" w:space="0" w:color="auto"/>
        <w:right w:val="none" w:sz="0" w:space="0" w:color="auto"/>
      </w:divBdr>
    </w:div>
    <w:div w:id="1316035026">
      <w:bodyDiv w:val="1"/>
      <w:marLeft w:val="0"/>
      <w:marRight w:val="0"/>
      <w:marTop w:val="0"/>
      <w:marBottom w:val="0"/>
      <w:divBdr>
        <w:top w:val="none" w:sz="0" w:space="0" w:color="auto"/>
        <w:left w:val="none" w:sz="0" w:space="0" w:color="auto"/>
        <w:bottom w:val="none" w:sz="0" w:space="0" w:color="auto"/>
        <w:right w:val="none" w:sz="0" w:space="0" w:color="auto"/>
      </w:divBdr>
    </w:div>
    <w:div w:id="1316103593">
      <w:bodyDiv w:val="1"/>
      <w:marLeft w:val="0"/>
      <w:marRight w:val="0"/>
      <w:marTop w:val="0"/>
      <w:marBottom w:val="0"/>
      <w:divBdr>
        <w:top w:val="none" w:sz="0" w:space="0" w:color="auto"/>
        <w:left w:val="none" w:sz="0" w:space="0" w:color="auto"/>
        <w:bottom w:val="none" w:sz="0" w:space="0" w:color="auto"/>
        <w:right w:val="none" w:sz="0" w:space="0" w:color="auto"/>
      </w:divBdr>
    </w:div>
    <w:div w:id="1316182262">
      <w:bodyDiv w:val="1"/>
      <w:marLeft w:val="0"/>
      <w:marRight w:val="0"/>
      <w:marTop w:val="0"/>
      <w:marBottom w:val="0"/>
      <w:divBdr>
        <w:top w:val="none" w:sz="0" w:space="0" w:color="auto"/>
        <w:left w:val="none" w:sz="0" w:space="0" w:color="auto"/>
        <w:bottom w:val="none" w:sz="0" w:space="0" w:color="auto"/>
        <w:right w:val="none" w:sz="0" w:space="0" w:color="auto"/>
      </w:divBdr>
    </w:div>
    <w:div w:id="1316184692">
      <w:bodyDiv w:val="1"/>
      <w:marLeft w:val="0"/>
      <w:marRight w:val="0"/>
      <w:marTop w:val="0"/>
      <w:marBottom w:val="0"/>
      <w:divBdr>
        <w:top w:val="none" w:sz="0" w:space="0" w:color="auto"/>
        <w:left w:val="none" w:sz="0" w:space="0" w:color="auto"/>
        <w:bottom w:val="none" w:sz="0" w:space="0" w:color="auto"/>
        <w:right w:val="none" w:sz="0" w:space="0" w:color="auto"/>
      </w:divBdr>
    </w:div>
    <w:div w:id="1316298236">
      <w:bodyDiv w:val="1"/>
      <w:marLeft w:val="0"/>
      <w:marRight w:val="0"/>
      <w:marTop w:val="0"/>
      <w:marBottom w:val="0"/>
      <w:divBdr>
        <w:top w:val="none" w:sz="0" w:space="0" w:color="auto"/>
        <w:left w:val="none" w:sz="0" w:space="0" w:color="auto"/>
        <w:bottom w:val="none" w:sz="0" w:space="0" w:color="auto"/>
        <w:right w:val="none" w:sz="0" w:space="0" w:color="auto"/>
      </w:divBdr>
    </w:div>
    <w:div w:id="1316299574">
      <w:bodyDiv w:val="1"/>
      <w:marLeft w:val="0"/>
      <w:marRight w:val="0"/>
      <w:marTop w:val="0"/>
      <w:marBottom w:val="0"/>
      <w:divBdr>
        <w:top w:val="none" w:sz="0" w:space="0" w:color="auto"/>
        <w:left w:val="none" w:sz="0" w:space="0" w:color="auto"/>
        <w:bottom w:val="none" w:sz="0" w:space="0" w:color="auto"/>
        <w:right w:val="none" w:sz="0" w:space="0" w:color="auto"/>
      </w:divBdr>
    </w:div>
    <w:div w:id="1316376417">
      <w:bodyDiv w:val="1"/>
      <w:marLeft w:val="0"/>
      <w:marRight w:val="0"/>
      <w:marTop w:val="0"/>
      <w:marBottom w:val="0"/>
      <w:divBdr>
        <w:top w:val="none" w:sz="0" w:space="0" w:color="auto"/>
        <w:left w:val="none" w:sz="0" w:space="0" w:color="auto"/>
        <w:bottom w:val="none" w:sz="0" w:space="0" w:color="auto"/>
        <w:right w:val="none" w:sz="0" w:space="0" w:color="auto"/>
      </w:divBdr>
    </w:div>
    <w:div w:id="1316377641">
      <w:bodyDiv w:val="1"/>
      <w:marLeft w:val="0"/>
      <w:marRight w:val="0"/>
      <w:marTop w:val="0"/>
      <w:marBottom w:val="0"/>
      <w:divBdr>
        <w:top w:val="none" w:sz="0" w:space="0" w:color="auto"/>
        <w:left w:val="none" w:sz="0" w:space="0" w:color="auto"/>
        <w:bottom w:val="none" w:sz="0" w:space="0" w:color="auto"/>
        <w:right w:val="none" w:sz="0" w:space="0" w:color="auto"/>
      </w:divBdr>
    </w:div>
    <w:div w:id="1316448042">
      <w:bodyDiv w:val="1"/>
      <w:marLeft w:val="0"/>
      <w:marRight w:val="0"/>
      <w:marTop w:val="0"/>
      <w:marBottom w:val="0"/>
      <w:divBdr>
        <w:top w:val="none" w:sz="0" w:space="0" w:color="auto"/>
        <w:left w:val="none" w:sz="0" w:space="0" w:color="auto"/>
        <w:bottom w:val="none" w:sz="0" w:space="0" w:color="auto"/>
        <w:right w:val="none" w:sz="0" w:space="0" w:color="auto"/>
      </w:divBdr>
    </w:div>
    <w:div w:id="1316451452">
      <w:bodyDiv w:val="1"/>
      <w:marLeft w:val="0"/>
      <w:marRight w:val="0"/>
      <w:marTop w:val="0"/>
      <w:marBottom w:val="0"/>
      <w:divBdr>
        <w:top w:val="none" w:sz="0" w:space="0" w:color="auto"/>
        <w:left w:val="none" w:sz="0" w:space="0" w:color="auto"/>
        <w:bottom w:val="none" w:sz="0" w:space="0" w:color="auto"/>
        <w:right w:val="none" w:sz="0" w:space="0" w:color="auto"/>
      </w:divBdr>
    </w:div>
    <w:div w:id="1316641648">
      <w:bodyDiv w:val="1"/>
      <w:marLeft w:val="0"/>
      <w:marRight w:val="0"/>
      <w:marTop w:val="0"/>
      <w:marBottom w:val="0"/>
      <w:divBdr>
        <w:top w:val="none" w:sz="0" w:space="0" w:color="auto"/>
        <w:left w:val="none" w:sz="0" w:space="0" w:color="auto"/>
        <w:bottom w:val="none" w:sz="0" w:space="0" w:color="auto"/>
        <w:right w:val="none" w:sz="0" w:space="0" w:color="auto"/>
      </w:divBdr>
    </w:div>
    <w:div w:id="1316688885">
      <w:bodyDiv w:val="1"/>
      <w:marLeft w:val="0"/>
      <w:marRight w:val="0"/>
      <w:marTop w:val="0"/>
      <w:marBottom w:val="0"/>
      <w:divBdr>
        <w:top w:val="none" w:sz="0" w:space="0" w:color="auto"/>
        <w:left w:val="none" w:sz="0" w:space="0" w:color="auto"/>
        <w:bottom w:val="none" w:sz="0" w:space="0" w:color="auto"/>
        <w:right w:val="none" w:sz="0" w:space="0" w:color="auto"/>
      </w:divBdr>
    </w:div>
    <w:div w:id="1316765288">
      <w:bodyDiv w:val="1"/>
      <w:marLeft w:val="0"/>
      <w:marRight w:val="0"/>
      <w:marTop w:val="0"/>
      <w:marBottom w:val="0"/>
      <w:divBdr>
        <w:top w:val="none" w:sz="0" w:space="0" w:color="auto"/>
        <w:left w:val="none" w:sz="0" w:space="0" w:color="auto"/>
        <w:bottom w:val="none" w:sz="0" w:space="0" w:color="auto"/>
        <w:right w:val="none" w:sz="0" w:space="0" w:color="auto"/>
      </w:divBdr>
    </w:div>
    <w:div w:id="1316837239">
      <w:bodyDiv w:val="1"/>
      <w:marLeft w:val="0"/>
      <w:marRight w:val="0"/>
      <w:marTop w:val="0"/>
      <w:marBottom w:val="0"/>
      <w:divBdr>
        <w:top w:val="none" w:sz="0" w:space="0" w:color="auto"/>
        <w:left w:val="none" w:sz="0" w:space="0" w:color="auto"/>
        <w:bottom w:val="none" w:sz="0" w:space="0" w:color="auto"/>
        <w:right w:val="none" w:sz="0" w:space="0" w:color="auto"/>
      </w:divBdr>
    </w:div>
    <w:div w:id="1316881643">
      <w:bodyDiv w:val="1"/>
      <w:marLeft w:val="0"/>
      <w:marRight w:val="0"/>
      <w:marTop w:val="0"/>
      <w:marBottom w:val="0"/>
      <w:divBdr>
        <w:top w:val="none" w:sz="0" w:space="0" w:color="auto"/>
        <w:left w:val="none" w:sz="0" w:space="0" w:color="auto"/>
        <w:bottom w:val="none" w:sz="0" w:space="0" w:color="auto"/>
        <w:right w:val="none" w:sz="0" w:space="0" w:color="auto"/>
      </w:divBdr>
    </w:div>
    <w:div w:id="1317103113">
      <w:bodyDiv w:val="1"/>
      <w:marLeft w:val="0"/>
      <w:marRight w:val="0"/>
      <w:marTop w:val="0"/>
      <w:marBottom w:val="0"/>
      <w:divBdr>
        <w:top w:val="none" w:sz="0" w:space="0" w:color="auto"/>
        <w:left w:val="none" w:sz="0" w:space="0" w:color="auto"/>
        <w:bottom w:val="none" w:sz="0" w:space="0" w:color="auto"/>
        <w:right w:val="none" w:sz="0" w:space="0" w:color="auto"/>
      </w:divBdr>
    </w:div>
    <w:div w:id="1317103799">
      <w:bodyDiv w:val="1"/>
      <w:marLeft w:val="0"/>
      <w:marRight w:val="0"/>
      <w:marTop w:val="0"/>
      <w:marBottom w:val="0"/>
      <w:divBdr>
        <w:top w:val="none" w:sz="0" w:space="0" w:color="auto"/>
        <w:left w:val="none" w:sz="0" w:space="0" w:color="auto"/>
        <w:bottom w:val="none" w:sz="0" w:space="0" w:color="auto"/>
        <w:right w:val="none" w:sz="0" w:space="0" w:color="auto"/>
      </w:divBdr>
    </w:div>
    <w:div w:id="1317143831">
      <w:bodyDiv w:val="1"/>
      <w:marLeft w:val="0"/>
      <w:marRight w:val="0"/>
      <w:marTop w:val="0"/>
      <w:marBottom w:val="0"/>
      <w:divBdr>
        <w:top w:val="none" w:sz="0" w:space="0" w:color="auto"/>
        <w:left w:val="none" w:sz="0" w:space="0" w:color="auto"/>
        <w:bottom w:val="none" w:sz="0" w:space="0" w:color="auto"/>
        <w:right w:val="none" w:sz="0" w:space="0" w:color="auto"/>
      </w:divBdr>
    </w:div>
    <w:div w:id="1317146657">
      <w:bodyDiv w:val="1"/>
      <w:marLeft w:val="0"/>
      <w:marRight w:val="0"/>
      <w:marTop w:val="0"/>
      <w:marBottom w:val="0"/>
      <w:divBdr>
        <w:top w:val="none" w:sz="0" w:space="0" w:color="auto"/>
        <w:left w:val="none" w:sz="0" w:space="0" w:color="auto"/>
        <w:bottom w:val="none" w:sz="0" w:space="0" w:color="auto"/>
        <w:right w:val="none" w:sz="0" w:space="0" w:color="auto"/>
      </w:divBdr>
      <w:divsChild>
        <w:div w:id="561253305">
          <w:marLeft w:val="0"/>
          <w:marRight w:val="0"/>
          <w:marTop w:val="0"/>
          <w:marBottom w:val="0"/>
          <w:divBdr>
            <w:top w:val="none" w:sz="0" w:space="0" w:color="auto"/>
            <w:left w:val="none" w:sz="0" w:space="0" w:color="auto"/>
            <w:bottom w:val="none" w:sz="0" w:space="0" w:color="auto"/>
            <w:right w:val="none" w:sz="0" w:space="0" w:color="auto"/>
          </w:divBdr>
        </w:div>
      </w:divsChild>
    </w:div>
    <w:div w:id="1317151265">
      <w:bodyDiv w:val="1"/>
      <w:marLeft w:val="0"/>
      <w:marRight w:val="0"/>
      <w:marTop w:val="0"/>
      <w:marBottom w:val="0"/>
      <w:divBdr>
        <w:top w:val="none" w:sz="0" w:space="0" w:color="auto"/>
        <w:left w:val="none" w:sz="0" w:space="0" w:color="auto"/>
        <w:bottom w:val="none" w:sz="0" w:space="0" w:color="auto"/>
        <w:right w:val="none" w:sz="0" w:space="0" w:color="auto"/>
      </w:divBdr>
      <w:divsChild>
        <w:div w:id="1107390777">
          <w:marLeft w:val="0"/>
          <w:marRight w:val="0"/>
          <w:marTop w:val="0"/>
          <w:marBottom w:val="288"/>
          <w:divBdr>
            <w:top w:val="none" w:sz="0" w:space="0" w:color="auto"/>
            <w:left w:val="none" w:sz="0" w:space="0" w:color="auto"/>
            <w:bottom w:val="none" w:sz="0" w:space="0" w:color="auto"/>
            <w:right w:val="none" w:sz="0" w:space="0" w:color="auto"/>
          </w:divBdr>
        </w:div>
      </w:divsChild>
    </w:div>
    <w:div w:id="1317219036">
      <w:bodyDiv w:val="1"/>
      <w:marLeft w:val="0"/>
      <w:marRight w:val="0"/>
      <w:marTop w:val="0"/>
      <w:marBottom w:val="0"/>
      <w:divBdr>
        <w:top w:val="none" w:sz="0" w:space="0" w:color="auto"/>
        <w:left w:val="none" w:sz="0" w:space="0" w:color="auto"/>
        <w:bottom w:val="none" w:sz="0" w:space="0" w:color="auto"/>
        <w:right w:val="none" w:sz="0" w:space="0" w:color="auto"/>
      </w:divBdr>
    </w:div>
    <w:div w:id="1317345138">
      <w:bodyDiv w:val="1"/>
      <w:marLeft w:val="0"/>
      <w:marRight w:val="0"/>
      <w:marTop w:val="0"/>
      <w:marBottom w:val="0"/>
      <w:divBdr>
        <w:top w:val="none" w:sz="0" w:space="0" w:color="auto"/>
        <w:left w:val="none" w:sz="0" w:space="0" w:color="auto"/>
        <w:bottom w:val="none" w:sz="0" w:space="0" w:color="auto"/>
        <w:right w:val="none" w:sz="0" w:space="0" w:color="auto"/>
      </w:divBdr>
    </w:div>
    <w:div w:id="1317413319">
      <w:bodyDiv w:val="1"/>
      <w:marLeft w:val="0"/>
      <w:marRight w:val="0"/>
      <w:marTop w:val="0"/>
      <w:marBottom w:val="0"/>
      <w:divBdr>
        <w:top w:val="none" w:sz="0" w:space="0" w:color="auto"/>
        <w:left w:val="none" w:sz="0" w:space="0" w:color="auto"/>
        <w:bottom w:val="none" w:sz="0" w:space="0" w:color="auto"/>
        <w:right w:val="none" w:sz="0" w:space="0" w:color="auto"/>
      </w:divBdr>
    </w:div>
    <w:div w:id="1317488618">
      <w:bodyDiv w:val="1"/>
      <w:marLeft w:val="0"/>
      <w:marRight w:val="0"/>
      <w:marTop w:val="0"/>
      <w:marBottom w:val="0"/>
      <w:divBdr>
        <w:top w:val="none" w:sz="0" w:space="0" w:color="auto"/>
        <w:left w:val="none" w:sz="0" w:space="0" w:color="auto"/>
        <w:bottom w:val="none" w:sz="0" w:space="0" w:color="auto"/>
        <w:right w:val="none" w:sz="0" w:space="0" w:color="auto"/>
      </w:divBdr>
    </w:div>
    <w:div w:id="1317492257">
      <w:bodyDiv w:val="1"/>
      <w:marLeft w:val="0"/>
      <w:marRight w:val="0"/>
      <w:marTop w:val="0"/>
      <w:marBottom w:val="0"/>
      <w:divBdr>
        <w:top w:val="none" w:sz="0" w:space="0" w:color="auto"/>
        <w:left w:val="none" w:sz="0" w:space="0" w:color="auto"/>
        <w:bottom w:val="none" w:sz="0" w:space="0" w:color="auto"/>
        <w:right w:val="none" w:sz="0" w:space="0" w:color="auto"/>
      </w:divBdr>
      <w:divsChild>
        <w:div w:id="722756523">
          <w:marLeft w:val="0"/>
          <w:marRight w:val="0"/>
          <w:marTop w:val="86"/>
          <w:marBottom w:val="0"/>
          <w:divBdr>
            <w:top w:val="none" w:sz="0" w:space="0" w:color="auto"/>
            <w:left w:val="none" w:sz="0" w:space="0" w:color="auto"/>
            <w:bottom w:val="none" w:sz="0" w:space="0" w:color="auto"/>
            <w:right w:val="none" w:sz="0" w:space="0" w:color="auto"/>
          </w:divBdr>
        </w:div>
        <w:div w:id="843477718">
          <w:marLeft w:val="0"/>
          <w:marRight w:val="0"/>
          <w:marTop w:val="86"/>
          <w:marBottom w:val="0"/>
          <w:divBdr>
            <w:top w:val="none" w:sz="0" w:space="0" w:color="auto"/>
            <w:left w:val="none" w:sz="0" w:space="0" w:color="auto"/>
            <w:bottom w:val="none" w:sz="0" w:space="0" w:color="auto"/>
            <w:right w:val="none" w:sz="0" w:space="0" w:color="auto"/>
          </w:divBdr>
        </w:div>
      </w:divsChild>
    </w:div>
    <w:div w:id="1317566416">
      <w:bodyDiv w:val="1"/>
      <w:marLeft w:val="0"/>
      <w:marRight w:val="0"/>
      <w:marTop w:val="0"/>
      <w:marBottom w:val="0"/>
      <w:divBdr>
        <w:top w:val="none" w:sz="0" w:space="0" w:color="auto"/>
        <w:left w:val="none" w:sz="0" w:space="0" w:color="auto"/>
        <w:bottom w:val="none" w:sz="0" w:space="0" w:color="auto"/>
        <w:right w:val="none" w:sz="0" w:space="0" w:color="auto"/>
      </w:divBdr>
    </w:div>
    <w:div w:id="1317999192">
      <w:bodyDiv w:val="1"/>
      <w:marLeft w:val="0"/>
      <w:marRight w:val="0"/>
      <w:marTop w:val="0"/>
      <w:marBottom w:val="0"/>
      <w:divBdr>
        <w:top w:val="none" w:sz="0" w:space="0" w:color="auto"/>
        <w:left w:val="none" w:sz="0" w:space="0" w:color="auto"/>
        <w:bottom w:val="none" w:sz="0" w:space="0" w:color="auto"/>
        <w:right w:val="none" w:sz="0" w:space="0" w:color="auto"/>
      </w:divBdr>
    </w:div>
    <w:div w:id="1317999369">
      <w:bodyDiv w:val="1"/>
      <w:marLeft w:val="0"/>
      <w:marRight w:val="0"/>
      <w:marTop w:val="0"/>
      <w:marBottom w:val="0"/>
      <w:divBdr>
        <w:top w:val="none" w:sz="0" w:space="0" w:color="auto"/>
        <w:left w:val="none" w:sz="0" w:space="0" w:color="auto"/>
        <w:bottom w:val="none" w:sz="0" w:space="0" w:color="auto"/>
        <w:right w:val="none" w:sz="0" w:space="0" w:color="auto"/>
      </w:divBdr>
      <w:divsChild>
        <w:div w:id="944848702">
          <w:marLeft w:val="0"/>
          <w:marRight w:val="343"/>
          <w:marTop w:val="0"/>
          <w:marBottom w:val="0"/>
          <w:divBdr>
            <w:top w:val="none" w:sz="0" w:space="0" w:color="auto"/>
            <w:left w:val="none" w:sz="0" w:space="0" w:color="auto"/>
            <w:bottom w:val="none" w:sz="0" w:space="0" w:color="auto"/>
            <w:right w:val="none" w:sz="0" w:space="0" w:color="auto"/>
          </w:divBdr>
        </w:div>
      </w:divsChild>
    </w:div>
    <w:div w:id="1318026402">
      <w:bodyDiv w:val="1"/>
      <w:marLeft w:val="0"/>
      <w:marRight w:val="0"/>
      <w:marTop w:val="0"/>
      <w:marBottom w:val="0"/>
      <w:divBdr>
        <w:top w:val="none" w:sz="0" w:space="0" w:color="auto"/>
        <w:left w:val="none" w:sz="0" w:space="0" w:color="auto"/>
        <w:bottom w:val="none" w:sz="0" w:space="0" w:color="auto"/>
        <w:right w:val="none" w:sz="0" w:space="0" w:color="auto"/>
      </w:divBdr>
    </w:div>
    <w:div w:id="1318418181">
      <w:bodyDiv w:val="1"/>
      <w:marLeft w:val="0"/>
      <w:marRight w:val="0"/>
      <w:marTop w:val="0"/>
      <w:marBottom w:val="0"/>
      <w:divBdr>
        <w:top w:val="none" w:sz="0" w:space="0" w:color="auto"/>
        <w:left w:val="none" w:sz="0" w:space="0" w:color="auto"/>
        <w:bottom w:val="none" w:sz="0" w:space="0" w:color="auto"/>
        <w:right w:val="none" w:sz="0" w:space="0" w:color="auto"/>
      </w:divBdr>
    </w:div>
    <w:div w:id="1318459758">
      <w:bodyDiv w:val="1"/>
      <w:marLeft w:val="0"/>
      <w:marRight w:val="0"/>
      <w:marTop w:val="0"/>
      <w:marBottom w:val="0"/>
      <w:divBdr>
        <w:top w:val="none" w:sz="0" w:space="0" w:color="auto"/>
        <w:left w:val="none" w:sz="0" w:space="0" w:color="auto"/>
        <w:bottom w:val="none" w:sz="0" w:space="0" w:color="auto"/>
        <w:right w:val="none" w:sz="0" w:space="0" w:color="auto"/>
      </w:divBdr>
    </w:div>
    <w:div w:id="1318537264">
      <w:bodyDiv w:val="1"/>
      <w:marLeft w:val="0"/>
      <w:marRight w:val="0"/>
      <w:marTop w:val="0"/>
      <w:marBottom w:val="0"/>
      <w:divBdr>
        <w:top w:val="none" w:sz="0" w:space="0" w:color="auto"/>
        <w:left w:val="none" w:sz="0" w:space="0" w:color="auto"/>
        <w:bottom w:val="none" w:sz="0" w:space="0" w:color="auto"/>
        <w:right w:val="none" w:sz="0" w:space="0" w:color="auto"/>
      </w:divBdr>
    </w:div>
    <w:div w:id="1318538991">
      <w:bodyDiv w:val="1"/>
      <w:marLeft w:val="0"/>
      <w:marRight w:val="0"/>
      <w:marTop w:val="0"/>
      <w:marBottom w:val="0"/>
      <w:divBdr>
        <w:top w:val="none" w:sz="0" w:space="0" w:color="auto"/>
        <w:left w:val="none" w:sz="0" w:space="0" w:color="auto"/>
        <w:bottom w:val="none" w:sz="0" w:space="0" w:color="auto"/>
        <w:right w:val="none" w:sz="0" w:space="0" w:color="auto"/>
      </w:divBdr>
    </w:div>
    <w:div w:id="1318722864">
      <w:bodyDiv w:val="1"/>
      <w:marLeft w:val="0"/>
      <w:marRight w:val="0"/>
      <w:marTop w:val="0"/>
      <w:marBottom w:val="0"/>
      <w:divBdr>
        <w:top w:val="none" w:sz="0" w:space="0" w:color="auto"/>
        <w:left w:val="none" w:sz="0" w:space="0" w:color="auto"/>
        <w:bottom w:val="none" w:sz="0" w:space="0" w:color="auto"/>
        <w:right w:val="none" w:sz="0" w:space="0" w:color="auto"/>
      </w:divBdr>
    </w:div>
    <w:div w:id="1318798702">
      <w:bodyDiv w:val="1"/>
      <w:marLeft w:val="0"/>
      <w:marRight w:val="0"/>
      <w:marTop w:val="0"/>
      <w:marBottom w:val="0"/>
      <w:divBdr>
        <w:top w:val="none" w:sz="0" w:space="0" w:color="auto"/>
        <w:left w:val="none" w:sz="0" w:space="0" w:color="auto"/>
        <w:bottom w:val="none" w:sz="0" w:space="0" w:color="auto"/>
        <w:right w:val="none" w:sz="0" w:space="0" w:color="auto"/>
      </w:divBdr>
    </w:div>
    <w:div w:id="1318802971">
      <w:bodyDiv w:val="1"/>
      <w:marLeft w:val="0"/>
      <w:marRight w:val="0"/>
      <w:marTop w:val="0"/>
      <w:marBottom w:val="0"/>
      <w:divBdr>
        <w:top w:val="none" w:sz="0" w:space="0" w:color="auto"/>
        <w:left w:val="none" w:sz="0" w:space="0" w:color="auto"/>
        <w:bottom w:val="none" w:sz="0" w:space="0" w:color="auto"/>
        <w:right w:val="none" w:sz="0" w:space="0" w:color="auto"/>
      </w:divBdr>
    </w:div>
    <w:div w:id="1319072513">
      <w:bodyDiv w:val="1"/>
      <w:marLeft w:val="0"/>
      <w:marRight w:val="0"/>
      <w:marTop w:val="0"/>
      <w:marBottom w:val="0"/>
      <w:divBdr>
        <w:top w:val="none" w:sz="0" w:space="0" w:color="auto"/>
        <w:left w:val="none" w:sz="0" w:space="0" w:color="auto"/>
        <w:bottom w:val="none" w:sz="0" w:space="0" w:color="auto"/>
        <w:right w:val="none" w:sz="0" w:space="0" w:color="auto"/>
      </w:divBdr>
    </w:div>
    <w:div w:id="1319185514">
      <w:bodyDiv w:val="1"/>
      <w:marLeft w:val="0"/>
      <w:marRight w:val="0"/>
      <w:marTop w:val="0"/>
      <w:marBottom w:val="0"/>
      <w:divBdr>
        <w:top w:val="none" w:sz="0" w:space="0" w:color="auto"/>
        <w:left w:val="none" w:sz="0" w:space="0" w:color="auto"/>
        <w:bottom w:val="none" w:sz="0" w:space="0" w:color="auto"/>
        <w:right w:val="none" w:sz="0" w:space="0" w:color="auto"/>
      </w:divBdr>
    </w:div>
    <w:div w:id="1319572187">
      <w:bodyDiv w:val="1"/>
      <w:marLeft w:val="0"/>
      <w:marRight w:val="0"/>
      <w:marTop w:val="0"/>
      <w:marBottom w:val="0"/>
      <w:divBdr>
        <w:top w:val="none" w:sz="0" w:space="0" w:color="auto"/>
        <w:left w:val="none" w:sz="0" w:space="0" w:color="auto"/>
        <w:bottom w:val="none" w:sz="0" w:space="0" w:color="auto"/>
        <w:right w:val="none" w:sz="0" w:space="0" w:color="auto"/>
      </w:divBdr>
    </w:div>
    <w:div w:id="1319577732">
      <w:bodyDiv w:val="1"/>
      <w:marLeft w:val="0"/>
      <w:marRight w:val="0"/>
      <w:marTop w:val="0"/>
      <w:marBottom w:val="0"/>
      <w:divBdr>
        <w:top w:val="none" w:sz="0" w:space="0" w:color="auto"/>
        <w:left w:val="none" w:sz="0" w:space="0" w:color="auto"/>
        <w:bottom w:val="none" w:sz="0" w:space="0" w:color="auto"/>
        <w:right w:val="none" w:sz="0" w:space="0" w:color="auto"/>
      </w:divBdr>
    </w:div>
    <w:div w:id="1319579137">
      <w:bodyDiv w:val="1"/>
      <w:marLeft w:val="0"/>
      <w:marRight w:val="0"/>
      <w:marTop w:val="0"/>
      <w:marBottom w:val="0"/>
      <w:divBdr>
        <w:top w:val="none" w:sz="0" w:space="0" w:color="auto"/>
        <w:left w:val="none" w:sz="0" w:space="0" w:color="auto"/>
        <w:bottom w:val="none" w:sz="0" w:space="0" w:color="auto"/>
        <w:right w:val="none" w:sz="0" w:space="0" w:color="auto"/>
      </w:divBdr>
    </w:div>
    <w:div w:id="1319768362">
      <w:bodyDiv w:val="1"/>
      <w:marLeft w:val="0"/>
      <w:marRight w:val="0"/>
      <w:marTop w:val="0"/>
      <w:marBottom w:val="0"/>
      <w:divBdr>
        <w:top w:val="none" w:sz="0" w:space="0" w:color="auto"/>
        <w:left w:val="none" w:sz="0" w:space="0" w:color="auto"/>
        <w:bottom w:val="none" w:sz="0" w:space="0" w:color="auto"/>
        <w:right w:val="none" w:sz="0" w:space="0" w:color="auto"/>
      </w:divBdr>
    </w:div>
    <w:div w:id="1319842184">
      <w:bodyDiv w:val="1"/>
      <w:marLeft w:val="0"/>
      <w:marRight w:val="0"/>
      <w:marTop w:val="0"/>
      <w:marBottom w:val="0"/>
      <w:divBdr>
        <w:top w:val="none" w:sz="0" w:space="0" w:color="auto"/>
        <w:left w:val="none" w:sz="0" w:space="0" w:color="auto"/>
        <w:bottom w:val="none" w:sz="0" w:space="0" w:color="auto"/>
        <w:right w:val="none" w:sz="0" w:space="0" w:color="auto"/>
      </w:divBdr>
    </w:div>
    <w:div w:id="1319845892">
      <w:bodyDiv w:val="1"/>
      <w:marLeft w:val="0"/>
      <w:marRight w:val="0"/>
      <w:marTop w:val="0"/>
      <w:marBottom w:val="0"/>
      <w:divBdr>
        <w:top w:val="none" w:sz="0" w:space="0" w:color="auto"/>
        <w:left w:val="none" w:sz="0" w:space="0" w:color="auto"/>
        <w:bottom w:val="none" w:sz="0" w:space="0" w:color="auto"/>
        <w:right w:val="none" w:sz="0" w:space="0" w:color="auto"/>
      </w:divBdr>
    </w:div>
    <w:div w:id="1320040936">
      <w:bodyDiv w:val="1"/>
      <w:marLeft w:val="0"/>
      <w:marRight w:val="0"/>
      <w:marTop w:val="0"/>
      <w:marBottom w:val="0"/>
      <w:divBdr>
        <w:top w:val="none" w:sz="0" w:space="0" w:color="auto"/>
        <w:left w:val="none" w:sz="0" w:space="0" w:color="auto"/>
        <w:bottom w:val="none" w:sz="0" w:space="0" w:color="auto"/>
        <w:right w:val="none" w:sz="0" w:space="0" w:color="auto"/>
      </w:divBdr>
    </w:div>
    <w:div w:id="1320116809">
      <w:bodyDiv w:val="1"/>
      <w:marLeft w:val="0"/>
      <w:marRight w:val="0"/>
      <w:marTop w:val="0"/>
      <w:marBottom w:val="0"/>
      <w:divBdr>
        <w:top w:val="none" w:sz="0" w:space="0" w:color="auto"/>
        <w:left w:val="none" w:sz="0" w:space="0" w:color="auto"/>
        <w:bottom w:val="none" w:sz="0" w:space="0" w:color="auto"/>
        <w:right w:val="none" w:sz="0" w:space="0" w:color="auto"/>
      </w:divBdr>
    </w:div>
    <w:div w:id="1320309481">
      <w:bodyDiv w:val="1"/>
      <w:marLeft w:val="0"/>
      <w:marRight w:val="0"/>
      <w:marTop w:val="0"/>
      <w:marBottom w:val="0"/>
      <w:divBdr>
        <w:top w:val="none" w:sz="0" w:space="0" w:color="auto"/>
        <w:left w:val="none" w:sz="0" w:space="0" w:color="auto"/>
        <w:bottom w:val="none" w:sz="0" w:space="0" w:color="auto"/>
        <w:right w:val="none" w:sz="0" w:space="0" w:color="auto"/>
      </w:divBdr>
    </w:div>
    <w:div w:id="1320386507">
      <w:bodyDiv w:val="1"/>
      <w:marLeft w:val="0"/>
      <w:marRight w:val="0"/>
      <w:marTop w:val="0"/>
      <w:marBottom w:val="0"/>
      <w:divBdr>
        <w:top w:val="none" w:sz="0" w:space="0" w:color="auto"/>
        <w:left w:val="none" w:sz="0" w:space="0" w:color="auto"/>
        <w:bottom w:val="none" w:sz="0" w:space="0" w:color="auto"/>
        <w:right w:val="none" w:sz="0" w:space="0" w:color="auto"/>
      </w:divBdr>
    </w:div>
    <w:div w:id="1320504771">
      <w:bodyDiv w:val="1"/>
      <w:marLeft w:val="0"/>
      <w:marRight w:val="0"/>
      <w:marTop w:val="0"/>
      <w:marBottom w:val="0"/>
      <w:divBdr>
        <w:top w:val="none" w:sz="0" w:space="0" w:color="auto"/>
        <w:left w:val="none" w:sz="0" w:space="0" w:color="auto"/>
        <w:bottom w:val="none" w:sz="0" w:space="0" w:color="auto"/>
        <w:right w:val="none" w:sz="0" w:space="0" w:color="auto"/>
      </w:divBdr>
    </w:div>
    <w:div w:id="1320577107">
      <w:bodyDiv w:val="1"/>
      <w:marLeft w:val="0"/>
      <w:marRight w:val="0"/>
      <w:marTop w:val="0"/>
      <w:marBottom w:val="0"/>
      <w:divBdr>
        <w:top w:val="none" w:sz="0" w:space="0" w:color="auto"/>
        <w:left w:val="none" w:sz="0" w:space="0" w:color="auto"/>
        <w:bottom w:val="none" w:sz="0" w:space="0" w:color="auto"/>
        <w:right w:val="none" w:sz="0" w:space="0" w:color="auto"/>
      </w:divBdr>
      <w:divsChild>
        <w:div w:id="1533037141">
          <w:marLeft w:val="0"/>
          <w:marRight w:val="0"/>
          <w:marTop w:val="154"/>
          <w:marBottom w:val="0"/>
          <w:divBdr>
            <w:top w:val="none" w:sz="0" w:space="0" w:color="auto"/>
            <w:left w:val="none" w:sz="0" w:space="0" w:color="auto"/>
            <w:bottom w:val="none" w:sz="0" w:space="0" w:color="auto"/>
            <w:right w:val="none" w:sz="0" w:space="0" w:color="auto"/>
          </w:divBdr>
        </w:div>
      </w:divsChild>
    </w:div>
    <w:div w:id="1320645964">
      <w:bodyDiv w:val="1"/>
      <w:marLeft w:val="0"/>
      <w:marRight w:val="0"/>
      <w:marTop w:val="0"/>
      <w:marBottom w:val="0"/>
      <w:divBdr>
        <w:top w:val="none" w:sz="0" w:space="0" w:color="auto"/>
        <w:left w:val="none" w:sz="0" w:space="0" w:color="auto"/>
        <w:bottom w:val="none" w:sz="0" w:space="0" w:color="auto"/>
        <w:right w:val="none" w:sz="0" w:space="0" w:color="auto"/>
      </w:divBdr>
    </w:div>
    <w:div w:id="1320648200">
      <w:bodyDiv w:val="1"/>
      <w:marLeft w:val="0"/>
      <w:marRight w:val="0"/>
      <w:marTop w:val="0"/>
      <w:marBottom w:val="0"/>
      <w:divBdr>
        <w:top w:val="none" w:sz="0" w:space="0" w:color="auto"/>
        <w:left w:val="none" w:sz="0" w:space="0" w:color="auto"/>
        <w:bottom w:val="none" w:sz="0" w:space="0" w:color="auto"/>
        <w:right w:val="none" w:sz="0" w:space="0" w:color="auto"/>
      </w:divBdr>
    </w:div>
    <w:div w:id="1320814708">
      <w:bodyDiv w:val="1"/>
      <w:marLeft w:val="0"/>
      <w:marRight w:val="0"/>
      <w:marTop w:val="0"/>
      <w:marBottom w:val="0"/>
      <w:divBdr>
        <w:top w:val="none" w:sz="0" w:space="0" w:color="auto"/>
        <w:left w:val="none" w:sz="0" w:space="0" w:color="auto"/>
        <w:bottom w:val="none" w:sz="0" w:space="0" w:color="auto"/>
        <w:right w:val="none" w:sz="0" w:space="0" w:color="auto"/>
      </w:divBdr>
    </w:div>
    <w:div w:id="1320887511">
      <w:bodyDiv w:val="1"/>
      <w:marLeft w:val="0"/>
      <w:marRight w:val="0"/>
      <w:marTop w:val="0"/>
      <w:marBottom w:val="0"/>
      <w:divBdr>
        <w:top w:val="none" w:sz="0" w:space="0" w:color="auto"/>
        <w:left w:val="none" w:sz="0" w:space="0" w:color="auto"/>
        <w:bottom w:val="none" w:sz="0" w:space="0" w:color="auto"/>
        <w:right w:val="none" w:sz="0" w:space="0" w:color="auto"/>
      </w:divBdr>
    </w:div>
    <w:div w:id="1320961986">
      <w:bodyDiv w:val="1"/>
      <w:marLeft w:val="0"/>
      <w:marRight w:val="0"/>
      <w:marTop w:val="0"/>
      <w:marBottom w:val="0"/>
      <w:divBdr>
        <w:top w:val="none" w:sz="0" w:space="0" w:color="auto"/>
        <w:left w:val="none" w:sz="0" w:space="0" w:color="auto"/>
        <w:bottom w:val="none" w:sz="0" w:space="0" w:color="auto"/>
        <w:right w:val="none" w:sz="0" w:space="0" w:color="auto"/>
      </w:divBdr>
    </w:div>
    <w:div w:id="1321154787">
      <w:bodyDiv w:val="1"/>
      <w:marLeft w:val="0"/>
      <w:marRight w:val="0"/>
      <w:marTop w:val="0"/>
      <w:marBottom w:val="0"/>
      <w:divBdr>
        <w:top w:val="none" w:sz="0" w:space="0" w:color="auto"/>
        <w:left w:val="none" w:sz="0" w:space="0" w:color="auto"/>
        <w:bottom w:val="none" w:sz="0" w:space="0" w:color="auto"/>
        <w:right w:val="none" w:sz="0" w:space="0" w:color="auto"/>
      </w:divBdr>
    </w:div>
    <w:div w:id="1321303944">
      <w:bodyDiv w:val="1"/>
      <w:marLeft w:val="0"/>
      <w:marRight w:val="0"/>
      <w:marTop w:val="0"/>
      <w:marBottom w:val="0"/>
      <w:divBdr>
        <w:top w:val="none" w:sz="0" w:space="0" w:color="auto"/>
        <w:left w:val="none" w:sz="0" w:space="0" w:color="auto"/>
        <w:bottom w:val="none" w:sz="0" w:space="0" w:color="auto"/>
        <w:right w:val="none" w:sz="0" w:space="0" w:color="auto"/>
      </w:divBdr>
    </w:div>
    <w:div w:id="1321345230">
      <w:bodyDiv w:val="1"/>
      <w:marLeft w:val="0"/>
      <w:marRight w:val="0"/>
      <w:marTop w:val="0"/>
      <w:marBottom w:val="0"/>
      <w:divBdr>
        <w:top w:val="none" w:sz="0" w:space="0" w:color="auto"/>
        <w:left w:val="none" w:sz="0" w:space="0" w:color="auto"/>
        <w:bottom w:val="none" w:sz="0" w:space="0" w:color="auto"/>
        <w:right w:val="none" w:sz="0" w:space="0" w:color="auto"/>
      </w:divBdr>
    </w:div>
    <w:div w:id="1321423591">
      <w:bodyDiv w:val="1"/>
      <w:marLeft w:val="0"/>
      <w:marRight w:val="0"/>
      <w:marTop w:val="0"/>
      <w:marBottom w:val="0"/>
      <w:divBdr>
        <w:top w:val="none" w:sz="0" w:space="0" w:color="auto"/>
        <w:left w:val="none" w:sz="0" w:space="0" w:color="auto"/>
        <w:bottom w:val="none" w:sz="0" w:space="0" w:color="auto"/>
        <w:right w:val="none" w:sz="0" w:space="0" w:color="auto"/>
      </w:divBdr>
    </w:div>
    <w:div w:id="1321428418">
      <w:bodyDiv w:val="1"/>
      <w:marLeft w:val="0"/>
      <w:marRight w:val="0"/>
      <w:marTop w:val="0"/>
      <w:marBottom w:val="0"/>
      <w:divBdr>
        <w:top w:val="none" w:sz="0" w:space="0" w:color="auto"/>
        <w:left w:val="none" w:sz="0" w:space="0" w:color="auto"/>
        <w:bottom w:val="none" w:sz="0" w:space="0" w:color="auto"/>
        <w:right w:val="none" w:sz="0" w:space="0" w:color="auto"/>
      </w:divBdr>
    </w:div>
    <w:div w:id="1321612870">
      <w:bodyDiv w:val="1"/>
      <w:marLeft w:val="0"/>
      <w:marRight w:val="0"/>
      <w:marTop w:val="0"/>
      <w:marBottom w:val="0"/>
      <w:divBdr>
        <w:top w:val="none" w:sz="0" w:space="0" w:color="auto"/>
        <w:left w:val="none" w:sz="0" w:space="0" w:color="auto"/>
        <w:bottom w:val="none" w:sz="0" w:space="0" w:color="auto"/>
        <w:right w:val="none" w:sz="0" w:space="0" w:color="auto"/>
      </w:divBdr>
    </w:div>
    <w:div w:id="1321740125">
      <w:bodyDiv w:val="1"/>
      <w:marLeft w:val="0"/>
      <w:marRight w:val="0"/>
      <w:marTop w:val="0"/>
      <w:marBottom w:val="0"/>
      <w:divBdr>
        <w:top w:val="none" w:sz="0" w:space="0" w:color="auto"/>
        <w:left w:val="none" w:sz="0" w:space="0" w:color="auto"/>
        <w:bottom w:val="none" w:sz="0" w:space="0" w:color="auto"/>
        <w:right w:val="none" w:sz="0" w:space="0" w:color="auto"/>
      </w:divBdr>
    </w:div>
    <w:div w:id="1321928037">
      <w:bodyDiv w:val="1"/>
      <w:marLeft w:val="0"/>
      <w:marRight w:val="0"/>
      <w:marTop w:val="0"/>
      <w:marBottom w:val="0"/>
      <w:divBdr>
        <w:top w:val="none" w:sz="0" w:space="0" w:color="auto"/>
        <w:left w:val="none" w:sz="0" w:space="0" w:color="auto"/>
        <w:bottom w:val="none" w:sz="0" w:space="0" w:color="auto"/>
        <w:right w:val="none" w:sz="0" w:space="0" w:color="auto"/>
      </w:divBdr>
    </w:div>
    <w:div w:id="1321928162">
      <w:bodyDiv w:val="1"/>
      <w:marLeft w:val="0"/>
      <w:marRight w:val="0"/>
      <w:marTop w:val="0"/>
      <w:marBottom w:val="0"/>
      <w:divBdr>
        <w:top w:val="none" w:sz="0" w:space="0" w:color="auto"/>
        <w:left w:val="none" w:sz="0" w:space="0" w:color="auto"/>
        <w:bottom w:val="none" w:sz="0" w:space="0" w:color="auto"/>
        <w:right w:val="none" w:sz="0" w:space="0" w:color="auto"/>
      </w:divBdr>
    </w:div>
    <w:div w:id="1322074815">
      <w:bodyDiv w:val="1"/>
      <w:marLeft w:val="0"/>
      <w:marRight w:val="0"/>
      <w:marTop w:val="0"/>
      <w:marBottom w:val="0"/>
      <w:divBdr>
        <w:top w:val="none" w:sz="0" w:space="0" w:color="auto"/>
        <w:left w:val="none" w:sz="0" w:space="0" w:color="auto"/>
        <w:bottom w:val="none" w:sz="0" w:space="0" w:color="auto"/>
        <w:right w:val="none" w:sz="0" w:space="0" w:color="auto"/>
      </w:divBdr>
    </w:div>
    <w:div w:id="1322081233">
      <w:bodyDiv w:val="1"/>
      <w:marLeft w:val="0"/>
      <w:marRight w:val="0"/>
      <w:marTop w:val="0"/>
      <w:marBottom w:val="0"/>
      <w:divBdr>
        <w:top w:val="none" w:sz="0" w:space="0" w:color="auto"/>
        <w:left w:val="none" w:sz="0" w:space="0" w:color="auto"/>
        <w:bottom w:val="none" w:sz="0" w:space="0" w:color="auto"/>
        <w:right w:val="none" w:sz="0" w:space="0" w:color="auto"/>
      </w:divBdr>
    </w:div>
    <w:div w:id="1322082109">
      <w:bodyDiv w:val="1"/>
      <w:marLeft w:val="0"/>
      <w:marRight w:val="0"/>
      <w:marTop w:val="0"/>
      <w:marBottom w:val="0"/>
      <w:divBdr>
        <w:top w:val="none" w:sz="0" w:space="0" w:color="auto"/>
        <w:left w:val="none" w:sz="0" w:space="0" w:color="auto"/>
        <w:bottom w:val="none" w:sz="0" w:space="0" w:color="auto"/>
        <w:right w:val="none" w:sz="0" w:space="0" w:color="auto"/>
      </w:divBdr>
    </w:div>
    <w:div w:id="1322082966">
      <w:bodyDiv w:val="1"/>
      <w:marLeft w:val="0"/>
      <w:marRight w:val="0"/>
      <w:marTop w:val="0"/>
      <w:marBottom w:val="0"/>
      <w:divBdr>
        <w:top w:val="none" w:sz="0" w:space="0" w:color="auto"/>
        <w:left w:val="none" w:sz="0" w:space="0" w:color="auto"/>
        <w:bottom w:val="none" w:sz="0" w:space="0" w:color="auto"/>
        <w:right w:val="none" w:sz="0" w:space="0" w:color="auto"/>
      </w:divBdr>
    </w:div>
    <w:div w:id="1322125592">
      <w:bodyDiv w:val="1"/>
      <w:marLeft w:val="0"/>
      <w:marRight w:val="0"/>
      <w:marTop w:val="0"/>
      <w:marBottom w:val="0"/>
      <w:divBdr>
        <w:top w:val="none" w:sz="0" w:space="0" w:color="auto"/>
        <w:left w:val="none" w:sz="0" w:space="0" w:color="auto"/>
        <w:bottom w:val="none" w:sz="0" w:space="0" w:color="auto"/>
        <w:right w:val="none" w:sz="0" w:space="0" w:color="auto"/>
      </w:divBdr>
    </w:div>
    <w:div w:id="1322198497">
      <w:bodyDiv w:val="1"/>
      <w:marLeft w:val="0"/>
      <w:marRight w:val="0"/>
      <w:marTop w:val="0"/>
      <w:marBottom w:val="0"/>
      <w:divBdr>
        <w:top w:val="none" w:sz="0" w:space="0" w:color="auto"/>
        <w:left w:val="none" w:sz="0" w:space="0" w:color="auto"/>
        <w:bottom w:val="none" w:sz="0" w:space="0" w:color="auto"/>
        <w:right w:val="none" w:sz="0" w:space="0" w:color="auto"/>
      </w:divBdr>
    </w:div>
    <w:div w:id="1322275226">
      <w:bodyDiv w:val="1"/>
      <w:marLeft w:val="0"/>
      <w:marRight w:val="0"/>
      <w:marTop w:val="0"/>
      <w:marBottom w:val="0"/>
      <w:divBdr>
        <w:top w:val="none" w:sz="0" w:space="0" w:color="auto"/>
        <w:left w:val="none" w:sz="0" w:space="0" w:color="auto"/>
        <w:bottom w:val="none" w:sz="0" w:space="0" w:color="auto"/>
        <w:right w:val="none" w:sz="0" w:space="0" w:color="auto"/>
      </w:divBdr>
    </w:div>
    <w:div w:id="1322344308">
      <w:bodyDiv w:val="1"/>
      <w:marLeft w:val="0"/>
      <w:marRight w:val="0"/>
      <w:marTop w:val="0"/>
      <w:marBottom w:val="0"/>
      <w:divBdr>
        <w:top w:val="none" w:sz="0" w:space="0" w:color="auto"/>
        <w:left w:val="none" w:sz="0" w:space="0" w:color="auto"/>
        <w:bottom w:val="none" w:sz="0" w:space="0" w:color="auto"/>
        <w:right w:val="none" w:sz="0" w:space="0" w:color="auto"/>
      </w:divBdr>
    </w:div>
    <w:div w:id="1322347823">
      <w:bodyDiv w:val="1"/>
      <w:marLeft w:val="0"/>
      <w:marRight w:val="0"/>
      <w:marTop w:val="0"/>
      <w:marBottom w:val="0"/>
      <w:divBdr>
        <w:top w:val="none" w:sz="0" w:space="0" w:color="auto"/>
        <w:left w:val="none" w:sz="0" w:space="0" w:color="auto"/>
        <w:bottom w:val="none" w:sz="0" w:space="0" w:color="auto"/>
        <w:right w:val="none" w:sz="0" w:space="0" w:color="auto"/>
      </w:divBdr>
    </w:div>
    <w:div w:id="1322385674">
      <w:bodyDiv w:val="1"/>
      <w:marLeft w:val="0"/>
      <w:marRight w:val="0"/>
      <w:marTop w:val="0"/>
      <w:marBottom w:val="0"/>
      <w:divBdr>
        <w:top w:val="none" w:sz="0" w:space="0" w:color="auto"/>
        <w:left w:val="none" w:sz="0" w:space="0" w:color="auto"/>
        <w:bottom w:val="none" w:sz="0" w:space="0" w:color="auto"/>
        <w:right w:val="none" w:sz="0" w:space="0" w:color="auto"/>
      </w:divBdr>
    </w:div>
    <w:div w:id="1322391300">
      <w:bodyDiv w:val="1"/>
      <w:marLeft w:val="0"/>
      <w:marRight w:val="0"/>
      <w:marTop w:val="0"/>
      <w:marBottom w:val="0"/>
      <w:divBdr>
        <w:top w:val="none" w:sz="0" w:space="0" w:color="auto"/>
        <w:left w:val="none" w:sz="0" w:space="0" w:color="auto"/>
        <w:bottom w:val="none" w:sz="0" w:space="0" w:color="auto"/>
        <w:right w:val="none" w:sz="0" w:space="0" w:color="auto"/>
      </w:divBdr>
    </w:div>
    <w:div w:id="1322463818">
      <w:bodyDiv w:val="1"/>
      <w:marLeft w:val="0"/>
      <w:marRight w:val="0"/>
      <w:marTop w:val="0"/>
      <w:marBottom w:val="0"/>
      <w:divBdr>
        <w:top w:val="none" w:sz="0" w:space="0" w:color="auto"/>
        <w:left w:val="none" w:sz="0" w:space="0" w:color="auto"/>
        <w:bottom w:val="none" w:sz="0" w:space="0" w:color="auto"/>
        <w:right w:val="none" w:sz="0" w:space="0" w:color="auto"/>
      </w:divBdr>
    </w:div>
    <w:div w:id="1322538057">
      <w:bodyDiv w:val="1"/>
      <w:marLeft w:val="0"/>
      <w:marRight w:val="0"/>
      <w:marTop w:val="0"/>
      <w:marBottom w:val="0"/>
      <w:divBdr>
        <w:top w:val="none" w:sz="0" w:space="0" w:color="auto"/>
        <w:left w:val="none" w:sz="0" w:space="0" w:color="auto"/>
        <w:bottom w:val="none" w:sz="0" w:space="0" w:color="auto"/>
        <w:right w:val="none" w:sz="0" w:space="0" w:color="auto"/>
      </w:divBdr>
    </w:div>
    <w:div w:id="1322587336">
      <w:bodyDiv w:val="1"/>
      <w:marLeft w:val="0"/>
      <w:marRight w:val="0"/>
      <w:marTop w:val="0"/>
      <w:marBottom w:val="0"/>
      <w:divBdr>
        <w:top w:val="none" w:sz="0" w:space="0" w:color="auto"/>
        <w:left w:val="none" w:sz="0" w:space="0" w:color="auto"/>
        <w:bottom w:val="none" w:sz="0" w:space="0" w:color="auto"/>
        <w:right w:val="none" w:sz="0" w:space="0" w:color="auto"/>
      </w:divBdr>
    </w:div>
    <w:div w:id="1322735530">
      <w:bodyDiv w:val="1"/>
      <w:marLeft w:val="0"/>
      <w:marRight w:val="0"/>
      <w:marTop w:val="0"/>
      <w:marBottom w:val="0"/>
      <w:divBdr>
        <w:top w:val="none" w:sz="0" w:space="0" w:color="auto"/>
        <w:left w:val="none" w:sz="0" w:space="0" w:color="auto"/>
        <w:bottom w:val="none" w:sz="0" w:space="0" w:color="auto"/>
        <w:right w:val="none" w:sz="0" w:space="0" w:color="auto"/>
      </w:divBdr>
    </w:div>
    <w:div w:id="1323046615">
      <w:bodyDiv w:val="1"/>
      <w:marLeft w:val="0"/>
      <w:marRight w:val="0"/>
      <w:marTop w:val="0"/>
      <w:marBottom w:val="0"/>
      <w:divBdr>
        <w:top w:val="none" w:sz="0" w:space="0" w:color="auto"/>
        <w:left w:val="none" w:sz="0" w:space="0" w:color="auto"/>
        <w:bottom w:val="none" w:sz="0" w:space="0" w:color="auto"/>
        <w:right w:val="none" w:sz="0" w:space="0" w:color="auto"/>
      </w:divBdr>
    </w:div>
    <w:div w:id="1323047799">
      <w:bodyDiv w:val="1"/>
      <w:marLeft w:val="0"/>
      <w:marRight w:val="0"/>
      <w:marTop w:val="0"/>
      <w:marBottom w:val="0"/>
      <w:divBdr>
        <w:top w:val="none" w:sz="0" w:space="0" w:color="auto"/>
        <w:left w:val="none" w:sz="0" w:space="0" w:color="auto"/>
        <w:bottom w:val="none" w:sz="0" w:space="0" w:color="auto"/>
        <w:right w:val="none" w:sz="0" w:space="0" w:color="auto"/>
      </w:divBdr>
    </w:div>
    <w:div w:id="1323123730">
      <w:bodyDiv w:val="1"/>
      <w:marLeft w:val="0"/>
      <w:marRight w:val="0"/>
      <w:marTop w:val="0"/>
      <w:marBottom w:val="0"/>
      <w:divBdr>
        <w:top w:val="none" w:sz="0" w:space="0" w:color="auto"/>
        <w:left w:val="none" w:sz="0" w:space="0" w:color="auto"/>
        <w:bottom w:val="none" w:sz="0" w:space="0" w:color="auto"/>
        <w:right w:val="none" w:sz="0" w:space="0" w:color="auto"/>
      </w:divBdr>
    </w:div>
    <w:div w:id="1323238412">
      <w:bodyDiv w:val="1"/>
      <w:marLeft w:val="0"/>
      <w:marRight w:val="0"/>
      <w:marTop w:val="0"/>
      <w:marBottom w:val="0"/>
      <w:divBdr>
        <w:top w:val="none" w:sz="0" w:space="0" w:color="auto"/>
        <w:left w:val="none" w:sz="0" w:space="0" w:color="auto"/>
        <w:bottom w:val="none" w:sz="0" w:space="0" w:color="auto"/>
        <w:right w:val="none" w:sz="0" w:space="0" w:color="auto"/>
      </w:divBdr>
    </w:div>
    <w:div w:id="1323239328">
      <w:bodyDiv w:val="1"/>
      <w:marLeft w:val="0"/>
      <w:marRight w:val="0"/>
      <w:marTop w:val="0"/>
      <w:marBottom w:val="0"/>
      <w:divBdr>
        <w:top w:val="none" w:sz="0" w:space="0" w:color="auto"/>
        <w:left w:val="none" w:sz="0" w:space="0" w:color="auto"/>
        <w:bottom w:val="none" w:sz="0" w:space="0" w:color="auto"/>
        <w:right w:val="none" w:sz="0" w:space="0" w:color="auto"/>
      </w:divBdr>
    </w:div>
    <w:div w:id="1323239938">
      <w:bodyDiv w:val="1"/>
      <w:marLeft w:val="0"/>
      <w:marRight w:val="0"/>
      <w:marTop w:val="0"/>
      <w:marBottom w:val="0"/>
      <w:divBdr>
        <w:top w:val="none" w:sz="0" w:space="0" w:color="auto"/>
        <w:left w:val="none" w:sz="0" w:space="0" w:color="auto"/>
        <w:bottom w:val="none" w:sz="0" w:space="0" w:color="auto"/>
        <w:right w:val="none" w:sz="0" w:space="0" w:color="auto"/>
      </w:divBdr>
    </w:div>
    <w:div w:id="1323240861">
      <w:bodyDiv w:val="1"/>
      <w:marLeft w:val="0"/>
      <w:marRight w:val="0"/>
      <w:marTop w:val="0"/>
      <w:marBottom w:val="0"/>
      <w:divBdr>
        <w:top w:val="none" w:sz="0" w:space="0" w:color="auto"/>
        <w:left w:val="none" w:sz="0" w:space="0" w:color="auto"/>
        <w:bottom w:val="none" w:sz="0" w:space="0" w:color="auto"/>
        <w:right w:val="none" w:sz="0" w:space="0" w:color="auto"/>
      </w:divBdr>
    </w:div>
    <w:div w:id="1323313937">
      <w:bodyDiv w:val="1"/>
      <w:marLeft w:val="0"/>
      <w:marRight w:val="0"/>
      <w:marTop w:val="0"/>
      <w:marBottom w:val="0"/>
      <w:divBdr>
        <w:top w:val="none" w:sz="0" w:space="0" w:color="auto"/>
        <w:left w:val="none" w:sz="0" w:space="0" w:color="auto"/>
        <w:bottom w:val="none" w:sz="0" w:space="0" w:color="auto"/>
        <w:right w:val="none" w:sz="0" w:space="0" w:color="auto"/>
      </w:divBdr>
    </w:div>
    <w:div w:id="1323435046">
      <w:bodyDiv w:val="1"/>
      <w:marLeft w:val="0"/>
      <w:marRight w:val="0"/>
      <w:marTop w:val="0"/>
      <w:marBottom w:val="0"/>
      <w:divBdr>
        <w:top w:val="none" w:sz="0" w:space="0" w:color="auto"/>
        <w:left w:val="none" w:sz="0" w:space="0" w:color="auto"/>
        <w:bottom w:val="none" w:sz="0" w:space="0" w:color="auto"/>
        <w:right w:val="none" w:sz="0" w:space="0" w:color="auto"/>
      </w:divBdr>
    </w:div>
    <w:div w:id="1323460391">
      <w:bodyDiv w:val="1"/>
      <w:marLeft w:val="0"/>
      <w:marRight w:val="0"/>
      <w:marTop w:val="0"/>
      <w:marBottom w:val="0"/>
      <w:divBdr>
        <w:top w:val="none" w:sz="0" w:space="0" w:color="auto"/>
        <w:left w:val="none" w:sz="0" w:space="0" w:color="auto"/>
        <w:bottom w:val="none" w:sz="0" w:space="0" w:color="auto"/>
        <w:right w:val="none" w:sz="0" w:space="0" w:color="auto"/>
      </w:divBdr>
    </w:div>
    <w:div w:id="1323512630">
      <w:bodyDiv w:val="1"/>
      <w:marLeft w:val="0"/>
      <w:marRight w:val="0"/>
      <w:marTop w:val="0"/>
      <w:marBottom w:val="0"/>
      <w:divBdr>
        <w:top w:val="none" w:sz="0" w:space="0" w:color="auto"/>
        <w:left w:val="none" w:sz="0" w:space="0" w:color="auto"/>
        <w:bottom w:val="none" w:sz="0" w:space="0" w:color="auto"/>
        <w:right w:val="none" w:sz="0" w:space="0" w:color="auto"/>
      </w:divBdr>
    </w:div>
    <w:div w:id="1323772923">
      <w:bodyDiv w:val="1"/>
      <w:marLeft w:val="0"/>
      <w:marRight w:val="0"/>
      <w:marTop w:val="0"/>
      <w:marBottom w:val="0"/>
      <w:divBdr>
        <w:top w:val="none" w:sz="0" w:space="0" w:color="auto"/>
        <w:left w:val="none" w:sz="0" w:space="0" w:color="auto"/>
        <w:bottom w:val="none" w:sz="0" w:space="0" w:color="auto"/>
        <w:right w:val="none" w:sz="0" w:space="0" w:color="auto"/>
      </w:divBdr>
    </w:div>
    <w:div w:id="1323853302">
      <w:bodyDiv w:val="1"/>
      <w:marLeft w:val="0"/>
      <w:marRight w:val="0"/>
      <w:marTop w:val="0"/>
      <w:marBottom w:val="0"/>
      <w:divBdr>
        <w:top w:val="none" w:sz="0" w:space="0" w:color="auto"/>
        <w:left w:val="none" w:sz="0" w:space="0" w:color="auto"/>
        <w:bottom w:val="none" w:sz="0" w:space="0" w:color="auto"/>
        <w:right w:val="none" w:sz="0" w:space="0" w:color="auto"/>
      </w:divBdr>
    </w:div>
    <w:div w:id="1324117348">
      <w:bodyDiv w:val="1"/>
      <w:marLeft w:val="0"/>
      <w:marRight w:val="0"/>
      <w:marTop w:val="0"/>
      <w:marBottom w:val="0"/>
      <w:divBdr>
        <w:top w:val="none" w:sz="0" w:space="0" w:color="auto"/>
        <w:left w:val="none" w:sz="0" w:space="0" w:color="auto"/>
        <w:bottom w:val="none" w:sz="0" w:space="0" w:color="auto"/>
        <w:right w:val="none" w:sz="0" w:space="0" w:color="auto"/>
      </w:divBdr>
    </w:div>
    <w:div w:id="1324158959">
      <w:bodyDiv w:val="1"/>
      <w:marLeft w:val="0"/>
      <w:marRight w:val="0"/>
      <w:marTop w:val="0"/>
      <w:marBottom w:val="0"/>
      <w:divBdr>
        <w:top w:val="none" w:sz="0" w:space="0" w:color="auto"/>
        <w:left w:val="none" w:sz="0" w:space="0" w:color="auto"/>
        <w:bottom w:val="none" w:sz="0" w:space="0" w:color="auto"/>
        <w:right w:val="none" w:sz="0" w:space="0" w:color="auto"/>
      </w:divBdr>
    </w:div>
    <w:div w:id="1324242980">
      <w:bodyDiv w:val="1"/>
      <w:marLeft w:val="0"/>
      <w:marRight w:val="0"/>
      <w:marTop w:val="0"/>
      <w:marBottom w:val="0"/>
      <w:divBdr>
        <w:top w:val="none" w:sz="0" w:space="0" w:color="auto"/>
        <w:left w:val="none" w:sz="0" w:space="0" w:color="auto"/>
        <w:bottom w:val="none" w:sz="0" w:space="0" w:color="auto"/>
        <w:right w:val="none" w:sz="0" w:space="0" w:color="auto"/>
      </w:divBdr>
    </w:div>
    <w:div w:id="1324309878">
      <w:bodyDiv w:val="1"/>
      <w:marLeft w:val="0"/>
      <w:marRight w:val="0"/>
      <w:marTop w:val="0"/>
      <w:marBottom w:val="0"/>
      <w:divBdr>
        <w:top w:val="none" w:sz="0" w:space="0" w:color="auto"/>
        <w:left w:val="none" w:sz="0" w:space="0" w:color="auto"/>
        <w:bottom w:val="none" w:sz="0" w:space="0" w:color="auto"/>
        <w:right w:val="none" w:sz="0" w:space="0" w:color="auto"/>
      </w:divBdr>
    </w:div>
    <w:div w:id="1324311817">
      <w:bodyDiv w:val="1"/>
      <w:marLeft w:val="0"/>
      <w:marRight w:val="0"/>
      <w:marTop w:val="0"/>
      <w:marBottom w:val="0"/>
      <w:divBdr>
        <w:top w:val="none" w:sz="0" w:space="0" w:color="auto"/>
        <w:left w:val="none" w:sz="0" w:space="0" w:color="auto"/>
        <w:bottom w:val="none" w:sz="0" w:space="0" w:color="auto"/>
        <w:right w:val="none" w:sz="0" w:space="0" w:color="auto"/>
      </w:divBdr>
    </w:div>
    <w:div w:id="1324357637">
      <w:bodyDiv w:val="1"/>
      <w:marLeft w:val="0"/>
      <w:marRight w:val="0"/>
      <w:marTop w:val="0"/>
      <w:marBottom w:val="0"/>
      <w:divBdr>
        <w:top w:val="none" w:sz="0" w:space="0" w:color="auto"/>
        <w:left w:val="none" w:sz="0" w:space="0" w:color="auto"/>
        <w:bottom w:val="none" w:sz="0" w:space="0" w:color="auto"/>
        <w:right w:val="none" w:sz="0" w:space="0" w:color="auto"/>
      </w:divBdr>
    </w:div>
    <w:div w:id="1324358314">
      <w:bodyDiv w:val="1"/>
      <w:marLeft w:val="0"/>
      <w:marRight w:val="0"/>
      <w:marTop w:val="0"/>
      <w:marBottom w:val="0"/>
      <w:divBdr>
        <w:top w:val="none" w:sz="0" w:space="0" w:color="auto"/>
        <w:left w:val="none" w:sz="0" w:space="0" w:color="auto"/>
        <w:bottom w:val="none" w:sz="0" w:space="0" w:color="auto"/>
        <w:right w:val="none" w:sz="0" w:space="0" w:color="auto"/>
      </w:divBdr>
    </w:div>
    <w:div w:id="1324551359">
      <w:bodyDiv w:val="1"/>
      <w:marLeft w:val="0"/>
      <w:marRight w:val="0"/>
      <w:marTop w:val="0"/>
      <w:marBottom w:val="0"/>
      <w:divBdr>
        <w:top w:val="none" w:sz="0" w:space="0" w:color="auto"/>
        <w:left w:val="none" w:sz="0" w:space="0" w:color="auto"/>
        <w:bottom w:val="none" w:sz="0" w:space="0" w:color="auto"/>
        <w:right w:val="none" w:sz="0" w:space="0" w:color="auto"/>
      </w:divBdr>
    </w:div>
    <w:div w:id="1324578565">
      <w:bodyDiv w:val="1"/>
      <w:marLeft w:val="0"/>
      <w:marRight w:val="0"/>
      <w:marTop w:val="0"/>
      <w:marBottom w:val="0"/>
      <w:divBdr>
        <w:top w:val="none" w:sz="0" w:space="0" w:color="auto"/>
        <w:left w:val="none" w:sz="0" w:space="0" w:color="auto"/>
        <w:bottom w:val="none" w:sz="0" w:space="0" w:color="auto"/>
        <w:right w:val="none" w:sz="0" w:space="0" w:color="auto"/>
      </w:divBdr>
    </w:div>
    <w:div w:id="1324628874">
      <w:bodyDiv w:val="1"/>
      <w:marLeft w:val="0"/>
      <w:marRight w:val="0"/>
      <w:marTop w:val="0"/>
      <w:marBottom w:val="0"/>
      <w:divBdr>
        <w:top w:val="none" w:sz="0" w:space="0" w:color="auto"/>
        <w:left w:val="none" w:sz="0" w:space="0" w:color="auto"/>
        <w:bottom w:val="none" w:sz="0" w:space="0" w:color="auto"/>
        <w:right w:val="none" w:sz="0" w:space="0" w:color="auto"/>
      </w:divBdr>
    </w:div>
    <w:div w:id="1324747688">
      <w:bodyDiv w:val="1"/>
      <w:marLeft w:val="0"/>
      <w:marRight w:val="0"/>
      <w:marTop w:val="0"/>
      <w:marBottom w:val="0"/>
      <w:divBdr>
        <w:top w:val="none" w:sz="0" w:space="0" w:color="auto"/>
        <w:left w:val="none" w:sz="0" w:space="0" w:color="auto"/>
        <w:bottom w:val="none" w:sz="0" w:space="0" w:color="auto"/>
        <w:right w:val="none" w:sz="0" w:space="0" w:color="auto"/>
      </w:divBdr>
    </w:div>
    <w:div w:id="1325009793">
      <w:bodyDiv w:val="1"/>
      <w:marLeft w:val="0"/>
      <w:marRight w:val="0"/>
      <w:marTop w:val="0"/>
      <w:marBottom w:val="0"/>
      <w:divBdr>
        <w:top w:val="none" w:sz="0" w:space="0" w:color="auto"/>
        <w:left w:val="none" w:sz="0" w:space="0" w:color="auto"/>
        <w:bottom w:val="none" w:sz="0" w:space="0" w:color="auto"/>
        <w:right w:val="none" w:sz="0" w:space="0" w:color="auto"/>
      </w:divBdr>
    </w:div>
    <w:div w:id="1325204771">
      <w:bodyDiv w:val="1"/>
      <w:marLeft w:val="0"/>
      <w:marRight w:val="0"/>
      <w:marTop w:val="0"/>
      <w:marBottom w:val="0"/>
      <w:divBdr>
        <w:top w:val="none" w:sz="0" w:space="0" w:color="auto"/>
        <w:left w:val="none" w:sz="0" w:space="0" w:color="auto"/>
        <w:bottom w:val="none" w:sz="0" w:space="0" w:color="auto"/>
        <w:right w:val="none" w:sz="0" w:space="0" w:color="auto"/>
      </w:divBdr>
      <w:divsChild>
        <w:div w:id="405490819">
          <w:marLeft w:val="0"/>
          <w:marRight w:val="0"/>
          <w:marTop w:val="0"/>
          <w:marBottom w:val="0"/>
          <w:divBdr>
            <w:top w:val="none" w:sz="0" w:space="0" w:color="auto"/>
            <w:left w:val="none" w:sz="0" w:space="0" w:color="auto"/>
            <w:bottom w:val="none" w:sz="0" w:space="0" w:color="auto"/>
            <w:right w:val="none" w:sz="0" w:space="0" w:color="auto"/>
          </w:divBdr>
        </w:div>
      </w:divsChild>
    </w:div>
    <w:div w:id="1325357492">
      <w:bodyDiv w:val="1"/>
      <w:marLeft w:val="0"/>
      <w:marRight w:val="0"/>
      <w:marTop w:val="0"/>
      <w:marBottom w:val="0"/>
      <w:divBdr>
        <w:top w:val="none" w:sz="0" w:space="0" w:color="auto"/>
        <w:left w:val="none" w:sz="0" w:space="0" w:color="auto"/>
        <w:bottom w:val="none" w:sz="0" w:space="0" w:color="auto"/>
        <w:right w:val="none" w:sz="0" w:space="0" w:color="auto"/>
      </w:divBdr>
    </w:div>
    <w:div w:id="1325544544">
      <w:bodyDiv w:val="1"/>
      <w:marLeft w:val="0"/>
      <w:marRight w:val="0"/>
      <w:marTop w:val="0"/>
      <w:marBottom w:val="0"/>
      <w:divBdr>
        <w:top w:val="none" w:sz="0" w:space="0" w:color="auto"/>
        <w:left w:val="none" w:sz="0" w:space="0" w:color="auto"/>
        <w:bottom w:val="none" w:sz="0" w:space="0" w:color="auto"/>
        <w:right w:val="none" w:sz="0" w:space="0" w:color="auto"/>
      </w:divBdr>
    </w:div>
    <w:div w:id="1325743414">
      <w:bodyDiv w:val="1"/>
      <w:marLeft w:val="0"/>
      <w:marRight w:val="0"/>
      <w:marTop w:val="0"/>
      <w:marBottom w:val="0"/>
      <w:divBdr>
        <w:top w:val="none" w:sz="0" w:space="0" w:color="auto"/>
        <w:left w:val="none" w:sz="0" w:space="0" w:color="auto"/>
        <w:bottom w:val="none" w:sz="0" w:space="0" w:color="auto"/>
        <w:right w:val="none" w:sz="0" w:space="0" w:color="auto"/>
      </w:divBdr>
    </w:div>
    <w:div w:id="1326279663">
      <w:bodyDiv w:val="1"/>
      <w:marLeft w:val="0"/>
      <w:marRight w:val="0"/>
      <w:marTop w:val="0"/>
      <w:marBottom w:val="0"/>
      <w:divBdr>
        <w:top w:val="none" w:sz="0" w:space="0" w:color="auto"/>
        <w:left w:val="none" w:sz="0" w:space="0" w:color="auto"/>
        <w:bottom w:val="none" w:sz="0" w:space="0" w:color="auto"/>
        <w:right w:val="none" w:sz="0" w:space="0" w:color="auto"/>
      </w:divBdr>
      <w:divsChild>
        <w:div w:id="946810160">
          <w:marLeft w:val="-272"/>
          <w:marRight w:val="0"/>
          <w:marTop w:val="0"/>
          <w:marBottom w:val="27"/>
          <w:divBdr>
            <w:top w:val="none" w:sz="0" w:space="0" w:color="auto"/>
            <w:left w:val="none" w:sz="0" w:space="0" w:color="auto"/>
            <w:bottom w:val="none" w:sz="0" w:space="0" w:color="auto"/>
            <w:right w:val="none" w:sz="0" w:space="0" w:color="auto"/>
          </w:divBdr>
        </w:div>
        <w:div w:id="1496921337">
          <w:marLeft w:val="0"/>
          <w:marRight w:val="0"/>
          <w:marTop w:val="0"/>
          <w:marBottom w:val="0"/>
          <w:divBdr>
            <w:top w:val="none" w:sz="0" w:space="0" w:color="auto"/>
            <w:left w:val="none" w:sz="0" w:space="0" w:color="auto"/>
            <w:bottom w:val="none" w:sz="0" w:space="0" w:color="auto"/>
            <w:right w:val="none" w:sz="0" w:space="0" w:color="auto"/>
          </w:divBdr>
          <w:divsChild>
            <w:div w:id="951325206">
              <w:marLeft w:val="0"/>
              <w:marRight w:val="0"/>
              <w:marTop w:val="0"/>
              <w:marBottom w:val="0"/>
              <w:divBdr>
                <w:top w:val="none" w:sz="0" w:space="0" w:color="auto"/>
                <w:left w:val="none" w:sz="0" w:space="0" w:color="auto"/>
                <w:bottom w:val="none" w:sz="0" w:space="0" w:color="auto"/>
                <w:right w:val="none" w:sz="0" w:space="0" w:color="auto"/>
              </w:divBdr>
              <w:divsChild>
                <w:div w:id="5974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4002">
      <w:bodyDiv w:val="1"/>
      <w:marLeft w:val="0"/>
      <w:marRight w:val="0"/>
      <w:marTop w:val="0"/>
      <w:marBottom w:val="0"/>
      <w:divBdr>
        <w:top w:val="none" w:sz="0" w:space="0" w:color="auto"/>
        <w:left w:val="none" w:sz="0" w:space="0" w:color="auto"/>
        <w:bottom w:val="none" w:sz="0" w:space="0" w:color="auto"/>
        <w:right w:val="none" w:sz="0" w:space="0" w:color="auto"/>
      </w:divBdr>
    </w:div>
    <w:div w:id="1326397894">
      <w:bodyDiv w:val="1"/>
      <w:marLeft w:val="0"/>
      <w:marRight w:val="0"/>
      <w:marTop w:val="0"/>
      <w:marBottom w:val="0"/>
      <w:divBdr>
        <w:top w:val="none" w:sz="0" w:space="0" w:color="auto"/>
        <w:left w:val="none" w:sz="0" w:space="0" w:color="auto"/>
        <w:bottom w:val="none" w:sz="0" w:space="0" w:color="auto"/>
        <w:right w:val="none" w:sz="0" w:space="0" w:color="auto"/>
      </w:divBdr>
    </w:div>
    <w:div w:id="1326546269">
      <w:bodyDiv w:val="1"/>
      <w:marLeft w:val="0"/>
      <w:marRight w:val="0"/>
      <w:marTop w:val="0"/>
      <w:marBottom w:val="0"/>
      <w:divBdr>
        <w:top w:val="none" w:sz="0" w:space="0" w:color="auto"/>
        <w:left w:val="none" w:sz="0" w:space="0" w:color="auto"/>
        <w:bottom w:val="none" w:sz="0" w:space="0" w:color="auto"/>
        <w:right w:val="none" w:sz="0" w:space="0" w:color="auto"/>
      </w:divBdr>
    </w:div>
    <w:div w:id="1326590669">
      <w:bodyDiv w:val="1"/>
      <w:marLeft w:val="0"/>
      <w:marRight w:val="0"/>
      <w:marTop w:val="0"/>
      <w:marBottom w:val="0"/>
      <w:divBdr>
        <w:top w:val="none" w:sz="0" w:space="0" w:color="auto"/>
        <w:left w:val="none" w:sz="0" w:space="0" w:color="auto"/>
        <w:bottom w:val="none" w:sz="0" w:space="0" w:color="auto"/>
        <w:right w:val="none" w:sz="0" w:space="0" w:color="auto"/>
      </w:divBdr>
    </w:div>
    <w:div w:id="1326712823">
      <w:bodyDiv w:val="1"/>
      <w:marLeft w:val="0"/>
      <w:marRight w:val="0"/>
      <w:marTop w:val="0"/>
      <w:marBottom w:val="0"/>
      <w:divBdr>
        <w:top w:val="none" w:sz="0" w:space="0" w:color="auto"/>
        <w:left w:val="none" w:sz="0" w:space="0" w:color="auto"/>
        <w:bottom w:val="none" w:sz="0" w:space="0" w:color="auto"/>
        <w:right w:val="none" w:sz="0" w:space="0" w:color="auto"/>
      </w:divBdr>
    </w:div>
    <w:div w:id="1326713599">
      <w:bodyDiv w:val="1"/>
      <w:marLeft w:val="0"/>
      <w:marRight w:val="0"/>
      <w:marTop w:val="0"/>
      <w:marBottom w:val="0"/>
      <w:divBdr>
        <w:top w:val="none" w:sz="0" w:space="0" w:color="auto"/>
        <w:left w:val="none" w:sz="0" w:space="0" w:color="auto"/>
        <w:bottom w:val="none" w:sz="0" w:space="0" w:color="auto"/>
        <w:right w:val="none" w:sz="0" w:space="0" w:color="auto"/>
      </w:divBdr>
    </w:div>
    <w:div w:id="1326783515">
      <w:bodyDiv w:val="1"/>
      <w:marLeft w:val="0"/>
      <w:marRight w:val="0"/>
      <w:marTop w:val="0"/>
      <w:marBottom w:val="0"/>
      <w:divBdr>
        <w:top w:val="none" w:sz="0" w:space="0" w:color="auto"/>
        <w:left w:val="none" w:sz="0" w:space="0" w:color="auto"/>
        <w:bottom w:val="none" w:sz="0" w:space="0" w:color="auto"/>
        <w:right w:val="none" w:sz="0" w:space="0" w:color="auto"/>
      </w:divBdr>
    </w:div>
    <w:div w:id="1326861702">
      <w:bodyDiv w:val="1"/>
      <w:marLeft w:val="0"/>
      <w:marRight w:val="0"/>
      <w:marTop w:val="0"/>
      <w:marBottom w:val="0"/>
      <w:divBdr>
        <w:top w:val="none" w:sz="0" w:space="0" w:color="auto"/>
        <w:left w:val="none" w:sz="0" w:space="0" w:color="auto"/>
        <w:bottom w:val="none" w:sz="0" w:space="0" w:color="auto"/>
        <w:right w:val="none" w:sz="0" w:space="0" w:color="auto"/>
      </w:divBdr>
    </w:div>
    <w:div w:id="1327050537">
      <w:bodyDiv w:val="1"/>
      <w:marLeft w:val="0"/>
      <w:marRight w:val="0"/>
      <w:marTop w:val="0"/>
      <w:marBottom w:val="0"/>
      <w:divBdr>
        <w:top w:val="none" w:sz="0" w:space="0" w:color="auto"/>
        <w:left w:val="none" w:sz="0" w:space="0" w:color="auto"/>
        <w:bottom w:val="none" w:sz="0" w:space="0" w:color="auto"/>
        <w:right w:val="none" w:sz="0" w:space="0" w:color="auto"/>
      </w:divBdr>
    </w:div>
    <w:div w:id="1327053004">
      <w:bodyDiv w:val="1"/>
      <w:marLeft w:val="0"/>
      <w:marRight w:val="0"/>
      <w:marTop w:val="0"/>
      <w:marBottom w:val="0"/>
      <w:divBdr>
        <w:top w:val="none" w:sz="0" w:space="0" w:color="auto"/>
        <w:left w:val="none" w:sz="0" w:space="0" w:color="auto"/>
        <w:bottom w:val="none" w:sz="0" w:space="0" w:color="auto"/>
        <w:right w:val="none" w:sz="0" w:space="0" w:color="auto"/>
      </w:divBdr>
    </w:div>
    <w:div w:id="1327242480">
      <w:bodyDiv w:val="1"/>
      <w:marLeft w:val="0"/>
      <w:marRight w:val="0"/>
      <w:marTop w:val="0"/>
      <w:marBottom w:val="0"/>
      <w:divBdr>
        <w:top w:val="none" w:sz="0" w:space="0" w:color="auto"/>
        <w:left w:val="none" w:sz="0" w:space="0" w:color="auto"/>
        <w:bottom w:val="none" w:sz="0" w:space="0" w:color="auto"/>
        <w:right w:val="none" w:sz="0" w:space="0" w:color="auto"/>
      </w:divBdr>
    </w:div>
    <w:div w:id="1327517372">
      <w:bodyDiv w:val="1"/>
      <w:marLeft w:val="0"/>
      <w:marRight w:val="0"/>
      <w:marTop w:val="0"/>
      <w:marBottom w:val="0"/>
      <w:divBdr>
        <w:top w:val="none" w:sz="0" w:space="0" w:color="auto"/>
        <w:left w:val="none" w:sz="0" w:space="0" w:color="auto"/>
        <w:bottom w:val="none" w:sz="0" w:space="0" w:color="auto"/>
        <w:right w:val="none" w:sz="0" w:space="0" w:color="auto"/>
      </w:divBdr>
    </w:div>
    <w:div w:id="1327710935">
      <w:bodyDiv w:val="1"/>
      <w:marLeft w:val="0"/>
      <w:marRight w:val="0"/>
      <w:marTop w:val="0"/>
      <w:marBottom w:val="0"/>
      <w:divBdr>
        <w:top w:val="none" w:sz="0" w:space="0" w:color="auto"/>
        <w:left w:val="none" w:sz="0" w:space="0" w:color="auto"/>
        <w:bottom w:val="none" w:sz="0" w:space="0" w:color="auto"/>
        <w:right w:val="none" w:sz="0" w:space="0" w:color="auto"/>
      </w:divBdr>
    </w:div>
    <w:div w:id="1327827844">
      <w:bodyDiv w:val="1"/>
      <w:marLeft w:val="0"/>
      <w:marRight w:val="0"/>
      <w:marTop w:val="0"/>
      <w:marBottom w:val="0"/>
      <w:divBdr>
        <w:top w:val="none" w:sz="0" w:space="0" w:color="auto"/>
        <w:left w:val="none" w:sz="0" w:space="0" w:color="auto"/>
        <w:bottom w:val="none" w:sz="0" w:space="0" w:color="auto"/>
        <w:right w:val="none" w:sz="0" w:space="0" w:color="auto"/>
      </w:divBdr>
    </w:div>
    <w:div w:id="1327856825">
      <w:bodyDiv w:val="1"/>
      <w:marLeft w:val="0"/>
      <w:marRight w:val="0"/>
      <w:marTop w:val="0"/>
      <w:marBottom w:val="0"/>
      <w:divBdr>
        <w:top w:val="none" w:sz="0" w:space="0" w:color="auto"/>
        <w:left w:val="none" w:sz="0" w:space="0" w:color="auto"/>
        <w:bottom w:val="none" w:sz="0" w:space="0" w:color="auto"/>
        <w:right w:val="none" w:sz="0" w:space="0" w:color="auto"/>
      </w:divBdr>
    </w:div>
    <w:div w:id="1327898033">
      <w:bodyDiv w:val="1"/>
      <w:marLeft w:val="0"/>
      <w:marRight w:val="0"/>
      <w:marTop w:val="0"/>
      <w:marBottom w:val="0"/>
      <w:divBdr>
        <w:top w:val="none" w:sz="0" w:space="0" w:color="auto"/>
        <w:left w:val="none" w:sz="0" w:space="0" w:color="auto"/>
        <w:bottom w:val="none" w:sz="0" w:space="0" w:color="auto"/>
        <w:right w:val="none" w:sz="0" w:space="0" w:color="auto"/>
      </w:divBdr>
    </w:div>
    <w:div w:id="1327901172">
      <w:bodyDiv w:val="1"/>
      <w:marLeft w:val="0"/>
      <w:marRight w:val="0"/>
      <w:marTop w:val="0"/>
      <w:marBottom w:val="0"/>
      <w:divBdr>
        <w:top w:val="none" w:sz="0" w:space="0" w:color="auto"/>
        <w:left w:val="none" w:sz="0" w:space="0" w:color="auto"/>
        <w:bottom w:val="none" w:sz="0" w:space="0" w:color="auto"/>
        <w:right w:val="none" w:sz="0" w:space="0" w:color="auto"/>
      </w:divBdr>
    </w:div>
    <w:div w:id="1327901818">
      <w:bodyDiv w:val="1"/>
      <w:marLeft w:val="0"/>
      <w:marRight w:val="0"/>
      <w:marTop w:val="0"/>
      <w:marBottom w:val="0"/>
      <w:divBdr>
        <w:top w:val="none" w:sz="0" w:space="0" w:color="auto"/>
        <w:left w:val="none" w:sz="0" w:space="0" w:color="auto"/>
        <w:bottom w:val="none" w:sz="0" w:space="0" w:color="auto"/>
        <w:right w:val="none" w:sz="0" w:space="0" w:color="auto"/>
      </w:divBdr>
    </w:div>
    <w:div w:id="1327905479">
      <w:bodyDiv w:val="1"/>
      <w:marLeft w:val="0"/>
      <w:marRight w:val="0"/>
      <w:marTop w:val="0"/>
      <w:marBottom w:val="0"/>
      <w:divBdr>
        <w:top w:val="none" w:sz="0" w:space="0" w:color="auto"/>
        <w:left w:val="none" w:sz="0" w:space="0" w:color="auto"/>
        <w:bottom w:val="none" w:sz="0" w:space="0" w:color="auto"/>
        <w:right w:val="none" w:sz="0" w:space="0" w:color="auto"/>
      </w:divBdr>
    </w:div>
    <w:div w:id="1328023458">
      <w:bodyDiv w:val="1"/>
      <w:marLeft w:val="0"/>
      <w:marRight w:val="0"/>
      <w:marTop w:val="0"/>
      <w:marBottom w:val="0"/>
      <w:divBdr>
        <w:top w:val="none" w:sz="0" w:space="0" w:color="auto"/>
        <w:left w:val="none" w:sz="0" w:space="0" w:color="auto"/>
        <w:bottom w:val="none" w:sz="0" w:space="0" w:color="auto"/>
        <w:right w:val="none" w:sz="0" w:space="0" w:color="auto"/>
      </w:divBdr>
    </w:div>
    <w:div w:id="1328050964">
      <w:bodyDiv w:val="1"/>
      <w:marLeft w:val="0"/>
      <w:marRight w:val="0"/>
      <w:marTop w:val="0"/>
      <w:marBottom w:val="0"/>
      <w:divBdr>
        <w:top w:val="none" w:sz="0" w:space="0" w:color="auto"/>
        <w:left w:val="none" w:sz="0" w:space="0" w:color="auto"/>
        <w:bottom w:val="none" w:sz="0" w:space="0" w:color="auto"/>
        <w:right w:val="none" w:sz="0" w:space="0" w:color="auto"/>
      </w:divBdr>
      <w:divsChild>
        <w:div w:id="1438406180">
          <w:marLeft w:val="0"/>
          <w:marRight w:val="0"/>
          <w:marTop w:val="0"/>
          <w:marBottom w:val="0"/>
          <w:divBdr>
            <w:top w:val="none" w:sz="0" w:space="0" w:color="auto"/>
            <w:left w:val="none" w:sz="0" w:space="0" w:color="auto"/>
            <w:bottom w:val="none" w:sz="0" w:space="0" w:color="auto"/>
            <w:right w:val="none" w:sz="0" w:space="0" w:color="auto"/>
          </w:divBdr>
        </w:div>
      </w:divsChild>
    </w:div>
    <w:div w:id="1328092292">
      <w:bodyDiv w:val="1"/>
      <w:marLeft w:val="0"/>
      <w:marRight w:val="0"/>
      <w:marTop w:val="0"/>
      <w:marBottom w:val="0"/>
      <w:divBdr>
        <w:top w:val="none" w:sz="0" w:space="0" w:color="auto"/>
        <w:left w:val="none" w:sz="0" w:space="0" w:color="auto"/>
        <w:bottom w:val="none" w:sz="0" w:space="0" w:color="auto"/>
        <w:right w:val="none" w:sz="0" w:space="0" w:color="auto"/>
      </w:divBdr>
    </w:div>
    <w:div w:id="1328094558">
      <w:bodyDiv w:val="1"/>
      <w:marLeft w:val="0"/>
      <w:marRight w:val="0"/>
      <w:marTop w:val="0"/>
      <w:marBottom w:val="0"/>
      <w:divBdr>
        <w:top w:val="none" w:sz="0" w:space="0" w:color="auto"/>
        <w:left w:val="none" w:sz="0" w:space="0" w:color="auto"/>
        <w:bottom w:val="none" w:sz="0" w:space="0" w:color="auto"/>
        <w:right w:val="none" w:sz="0" w:space="0" w:color="auto"/>
      </w:divBdr>
    </w:div>
    <w:div w:id="1328168710">
      <w:bodyDiv w:val="1"/>
      <w:marLeft w:val="0"/>
      <w:marRight w:val="0"/>
      <w:marTop w:val="0"/>
      <w:marBottom w:val="0"/>
      <w:divBdr>
        <w:top w:val="none" w:sz="0" w:space="0" w:color="auto"/>
        <w:left w:val="none" w:sz="0" w:space="0" w:color="auto"/>
        <w:bottom w:val="none" w:sz="0" w:space="0" w:color="auto"/>
        <w:right w:val="none" w:sz="0" w:space="0" w:color="auto"/>
      </w:divBdr>
      <w:divsChild>
        <w:div w:id="113914450">
          <w:marLeft w:val="0"/>
          <w:marRight w:val="0"/>
          <w:marTop w:val="80"/>
          <w:marBottom w:val="0"/>
          <w:divBdr>
            <w:top w:val="none" w:sz="0" w:space="0" w:color="auto"/>
            <w:left w:val="none" w:sz="0" w:space="0" w:color="auto"/>
            <w:bottom w:val="none" w:sz="0" w:space="0" w:color="auto"/>
            <w:right w:val="none" w:sz="0" w:space="0" w:color="auto"/>
          </w:divBdr>
        </w:div>
        <w:div w:id="294409968">
          <w:marLeft w:val="0"/>
          <w:marRight w:val="0"/>
          <w:marTop w:val="80"/>
          <w:marBottom w:val="0"/>
          <w:divBdr>
            <w:top w:val="none" w:sz="0" w:space="0" w:color="auto"/>
            <w:left w:val="none" w:sz="0" w:space="0" w:color="auto"/>
            <w:bottom w:val="none" w:sz="0" w:space="0" w:color="auto"/>
            <w:right w:val="none" w:sz="0" w:space="0" w:color="auto"/>
          </w:divBdr>
        </w:div>
      </w:divsChild>
    </w:div>
    <w:div w:id="1328363431">
      <w:bodyDiv w:val="1"/>
      <w:marLeft w:val="0"/>
      <w:marRight w:val="0"/>
      <w:marTop w:val="0"/>
      <w:marBottom w:val="0"/>
      <w:divBdr>
        <w:top w:val="none" w:sz="0" w:space="0" w:color="auto"/>
        <w:left w:val="none" w:sz="0" w:space="0" w:color="auto"/>
        <w:bottom w:val="none" w:sz="0" w:space="0" w:color="auto"/>
        <w:right w:val="none" w:sz="0" w:space="0" w:color="auto"/>
      </w:divBdr>
    </w:div>
    <w:div w:id="1328439097">
      <w:bodyDiv w:val="1"/>
      <w:marLeft w:val="0"/>
      <w:marRight w:val="0"/>
      <w:marTop w:val="0"/>
      <w:marBottom w:val="0"/>
      <w:divBdr>
        <w:top w:val="none" w:sz="0" w:space="0" w:color="auto"/>
        <w:left w:val="none" w:sz="0" w:space="0" w:color="auto"/>
        <w:bottom w:val="none" w:sz="0" w:space="0" w:color="auto"/>
        <w:right w:val="none" w:sz="0" w:space="0" w:color="auto"/>
      </w:divBdr>
    </w:div>
    <w:div w:id="1328559198">
      <w:bodyDiv w:val="1"/>
      <w:marLeft w:val="0"/>
      <w:marRight w:val="0"/>
      <w:marTop w:val="0"/>
      <w:marBottom w:val="0"/>
      <w:divBdr>
        <w:top w:val="none" w:sz="0" w:space="0" w:color="auto"/>
        <w:left w:val="none" w:sz="0" w:space="0" w:color="auto"/>
        <w:bottom w:val="none" w:sz="0" w:space="0" w:color="auto"/>
        <w:right w:val="none" w:sz="0" w:space="0" w:color="auto"/>
      </w:divBdr>
    </w:div>
    <w:div w:id="1328632116">
      <w:bodyDiv w:val="1"/>
      <w:marLeft w:val="0"/>
      <w:marRight w:val="0"/>
      <w:marTop w:val="0"/>
      <w:marBottom w:val="0"/>
      <w:divBdr>
        <w:top w:val="none" w:sz="0" w:space="0" w:color="auto"/>
        <w:left w:val="none" w:sz="0" w:space="0" w:color="auto"/>
        <w:bottom w:val="none" w:sz="0" w:space="0" w:color="auto"/>
        <w:right w:val="none" w:sz="0" w:space="0" w:color="auto"/>
      </w:divBdr>
    </w:div>
    <w:div w:id="1328634211">
      <w:bodyDiv w:val="1"/>
      <w:marLeft w:val="0"/>
      <w:marRight w:val="0"/>
      <w:marTop w:val="0"/>
      <w:marBottom w:val="0"/>
      <w:divBdr>
        <w:top w:val="none" w:sz="0" w:space="0" w:color="auto"/>
        <w:left w:val="none" w:sz="0" w:space="0" w:color="auto"/>
        <w:bottom w:val="none" w:sz="0" w:space="0" w:color="auto"/>
        <w:right w:val="none" w:sz="0" w:space="0" w:color="auto"/>
      </w:divBdr>
    </w:div>
    <w:div w:id="1328636712">
      <w:bodyDiv w:val="1"/>
      <w:marLeft w:val="0"/>
      <w:marRight w:val="0"/>
      <w:marTop w:val="0"/>
      <w:marBottom w:val="0"/>
      <w:divBdr>
        <w:top w:val="none" w:sz="0" w:space="0" w:color="auto"/>
        <w:left w:val="none" w:sz="0" w:space="0" w:color="auto"/>
        <w:bottom w:val="none" w:sz="0" w:space="0" w:color="auto"/>
        <w:right w:val="none" w:sz="0" w:space="0" w:color="auto"/>
      </w:divBdr>
    </w:div>
    <w:div w:id="1328707912">
      <w:bodyDiv w:val="1"/>
      <w:marLeft w:val="0"/>
      <w:marRight w:val="0"/>
      <w:marTop w:val="0"/>
      <w:marBottom w:val="0"/>
      <w:divBdr>
        <w:top w:val="none" w:sz="0" w:space="0" w:color="auto"/>
        <w:left w:val="none" w:sz="0" w:space="0" w:color="auto"/>
        <w:bottom w:val="none" w:sz="0" w:space="0" w:color="auto"/>
        <w:right w:val="none" w:sz="0" w:space="0" w:color="auto"/>
      </w:divBdr>
      <w:divsChild>
        <w:div w:id="1235429988">
          <w:marLeft w:val="0"/>
          <w:marRight w:val="0"/>
          <w:marTop w:val="0"/>
          <w:marBottom w:val="343"/>
          <w:divBdr>
            <w:top w:val="none" w:sz="0" w:space="0" w:color="auto"/>
            <w:left w:val="none" w:sz="0" w:space="0" w:color="auto"/>
            <w:bottom w:val="none" w:sz="0" w:space="0" w:color="auto"/>
            <w:right w:val="none" w:sz="0" w:space="0" w:color="auto"/>
          </w:divBdr>
        </w:div>
      </w:divsChild>
    </w:div>
    <w:div w:id="1328753075">
      <w:bodyDiv w:val="1"/>
      <w:marLeft w:val="0"/>
      <w:marRight w:val="0"/>
      <w:marTop w:val="0"/>
      <w:marBottom w:val="0"/>
      <w:divBdr>
        <w:top w:val="none" w:sz="0" w:space="0" w:color="auto"/>
        <w:left w:val="none" w:sz="0" w:space="0" w:color="auto"/>
        <w:bottom w:val="none" w:sz="0" w:space="0" w:color="auto"/>
        <w:right w:val="none" w:sz="0" w:space="0" w:color="auto"/>
      </w:divBdr>
    </w:div>
    <w:div w:id="1328901253">
      <w:bodyDiv w:val="1"/>
      <w:marLeft w:val="0"/>
      <w:marRight w:val="0"/>
      <w:marTop w:val="0"/>
      <w:marBottom w:val="0"/>
      <w:divBdr>
        <w:top w:val="none" w:sz="0" w:space="0" w:color="auto"/>
        <w:left w:val="none" w:sz="0" w:space="0" w:color="auto"/>
        <w:bottom w:val="none" w:sz="0" w:space="0" w:color="auto"/>
        <w:right w:val="none" w:sz="0" w:space="0" w:color="auto"/>
      </w:divBdr>
    </w:div>
    <w:div w:id="1328942642">
      <w:bodyDiv w:val="1"/>
      <w:marLeft w:val="0"/>
      <w:marRight w:val="0"/>
      <w:marTop w:val="0"/>
      <w:marBottom w:val="0"/>
      <w:divBdr>
        <w:top w:val="none" w:sz="0" w:space="0" w:color="auto"/>
        <w:left w:val="none" w:sz="0" w:space="0" w:color="auto"/>
        <w:bottom w:val="none" w:sz="0" w:space="0" w:color="auto"/>
        <w:right w:val="none" w:sz="0" w:space="0" w:color="auto"/>
      </w:divBdr>
    </w:div>
    <w:div w:id="1329017766">
      <w:bodyDiv w:val="1"/>
      <w:marLeft w:val="0"/>
      <w:marRight w:val="0"/>
      <w:marTop w:val="0"/>
      <w:marBottom w:val="0"/>
      <w:divBdr>
        <w:top w:val="none" w:sz="0" w:space="0" w:color="auto"/>
        <w:left w:val="none" w:sz="0" w:space="0" w:color="auto"/>
        <w:bottom w:val="none" w:sz="0" w:space="0" w:color="auto"/>
        <w:right w:val="none" w:sz="0" w:space="0" w:color="auto"/>
      </w:divBdr>
    </w:div>
    <w:div w:id="1329136895">
      <w:bodyDiv w:val="1"/>
      <w:marLeft w:val="0"/>
      <w:marRight w:val="0"/>
      <w:marTop w:val="0"/>
      <w:marBottom w:val="0"/>
      <w:divBdr>
        <w:top w:val="none" w:sz="0" w:space="0" w:color="auto"/>
        <w:left w:val="none" w:sz="0" w:space="0" w:color="auto"/>
        <w:bottom w:val="none" w:sz="0" w:space="0" w:color="auto"/>
        <w:right w:val="none" w:sz="0" w:space="0" w:color="auto"/>
      </w:divBdr>
    </w:div>
    <w:div w:id="1329168008">
      <w:bodyDiv w:val="1"/>
      <w:marLeft w:val="0"/>
      <w:marRight w:val="0"/>
      <w:marTop w:val="0"/>
      <w:marBottom w:val="0"/>
      <w:divBdr>
        <w:top w:val="none" w:sz="0" w:space="0" w:color="auto"/>
        <w:left w:val="none" w:sz="0" w:space="0" w:color="auto"/>
        <w:bottom w:val="none" w:sz="0" w:space="0" w:color="auto"/>
        <w:right w:val="none" w:sz="0" w:space="0" w:color="auto"/>
      </w:divBdr>
    </w:div>
    <w:div w:id="1329207967">
      <w:bodyDiv w:val="1"/>
      <w:marLeft w:val="0"/>
      <w:marRight w:val="0"/>
      <w:marTop w:val="0"/>
      <w:marBottom w:val="0"/>
      <w:divBdr>
        <w:top w:val="none" w:sz="0" w:space="0" w:color="auto"/>
        <w:left w:val="none" w:sz="0" w:space="0" w:color="auto"/>
        <w:bottom w:val="none" w:sz="0" w:space="0" w:color="auto"/>
        <w:right w:val="none" w:sz="0" w:space="0" w:color="auto"/>
      </w:divBdr>
    </w:div>
    <w:div w:id="1329287876">
      <w:bodyDiv w:val="1"/>
      <w:marLeft w:val="0"/>
      <w:marRight w:val="0"/>
      <w:marTop w:val="0"/>
      <w:marBottom w:val="0"/>
      <w:divBdr>
        <w:top w:val="none" w:sz="0" w:space="0" w:color="auto"/>
        <w:left w:val="none" w:sz="0" w:space="0" w:color="auto"/>
        <w:bottom w:val="none" w:sz="0" w:space="0" w:color="auto"/>
        <w:right w:val="none" w:sz="0" w:space="0" w:color="auto"/>
      </w:divBdr>
    </w:div>
    <w:div w:id="1329401991">
      <w:bodyDiv w:val="1"/>
      <w:marLeft w:val="0"/>
      <w:marRight w:val="0"/>
      <w:marTop w:val="0"/>
      <w:marBottom w:val="0"/>
      <w:divBdr>
        <w:top w:val="none" w:sz="0" w:space="0" w:color="auto"/>
        <w:left w:val="none" w:sz="0" w:space="0" w:color="auto"/>
        <w:bottom w:val="none" w:sz="0" w:space="0" w:color="auto"/>
        <w:right w:val="none" w:sz="0" w:space="0" w:color="auto"/>
      </w:divBdr>
    </w:div>
    <w:div w:id="1329402013">
      <w:bodyDiv w:val="1"/>
      <w:marLeft w:val="0"/>
      <w:marRight w:val="0"/>
      <w:marTop w:val="0"/>
      <w:marBottom w:val="0"/>
      <w:divBdr>
        <w:top w:val="none" w:sz="0" w:space="0" w:color="auto"/>
        <w:left w:val="none" w:sz="0" w:space="0" w:color="auto"/>
        <w:bottom w:val="none" w:sz="0" w:space="0" w:color="auto"/>
        <w:right w:val="none" w:sz="0" w:space="0" w:color="auto"/>
      </w:divBdr>
    </w:div>
    <w:div w:id="1329405805">
      <w:bodyDiv w:val="1"/>
      <w:marLeft w:val="0"/>
      <w:marRight w:val="0"/>
      <w:marTop w:val="0"/>
      <w:marBottom w:val="0"/>
      <w:divBdr>
        <w:top w:val="none" w:sz="0" w:space="0" w:color="auto"/>
        <w:left w:val="none" w:sz="0" w:space="0" w:color="auto"/>
        <w:bottom w:val="none" w:sz="0" w:space="0" w:color="auto"/>
        <w:right w:val="none" w:sz="0" w:space="0" w:color="auto"/>
      </w:divBdr>
    </w:div>
    <w:div w:id="1329551631">
      <w:bodyDiv w:val="1"/>
      <w:marLeft w:val="0"/>
      <w:marRight w:val="0"/>
      <w:marTop w:val="0"/>
      <w:marBottom w:val="0"/>
      <w:divBdr>
        <w:top w:val="none" w:sz="0" w:space="0" w:color="auto"/>
        <w:left w:val="none" w:sz="0" w:space="0" w:color="auto"/>
        <w:bottom w:val="none" w:sz="0" w:space="0" w:color="auto"/>
        <w:right w:val="none" w:sz="0" w:space="0" w:color="auto"/>
      </w:divBdr>
    </w:div>
    <w:div w:id="1329559498">
      <w:bodyDiv w:val="1"/>
      <w:marLeft w:val="0"/>
      <w:marRight w:val="0"/>
      <w:marTop w:val="0"/>
      <w:marBottom w:val="0"/>
      <w:divBdr>
        <w:top w:val="none" w:sz="0" w:space="0" w:color="auto"/>
        <w:left w:val="none" w:sz="0" w:space="0" w:color="auto"/>
        <w:bottom w:val="none" w:sz="0" w:space="0" w:color="auto"/>
        <w:right w:val="none" w:sz="0" w:space="0" w:color="auto"/>
      </w:divBdr>
    </w:div>
    <w:div w:id="1329601403">
      <w:bodyDiv w:val="1"/>
      <w:marLeft w:val="0"/>
      <w:marRight w:val="0"/>
      <w:marTop w:val="0"/>
      <w:marBottom w:val="0"/>
      <w:divBdr>
        <w:top w:val="none" w:sz="0" w:space="0" w:color="auto"/>
        <w:left w:val="none" w:sz="0" w:space="0" w:color="auto"/>
        <w:bottom w:val="none" w:sz="0" w:space="0" w:color="auto"/>
        <w:right w:val="none" w:sz="0" w:space="0" w:color="auto"/>
      </w:divBdr>
    </w:div>
    <w:div w:id="1329941224">
      <w:bodyDiv w:val="1"/>
      <w:marLeft w:val="0"/>
      <w:marRight w:val="0"/>
      <w:marTop w:val="0"/>
      <w:marBottom w:val="0"/>
      <w:divBdr>
        <w:top w:val="none" w:sz="0" w:space="0" w:color="auto"/>
        <w:left w:val="none" w:sz="0" w:space="0" w:color="auto"/>
        <w:bottom w:val="none" w:sz="0" w:space="0" w:color="auto"/>
        <w:right w:val="none" w:sz="0" w:space="0" w:color="auto"/>
      </w:divBdr>
    </w:div>
    <w:div w:id="1329941485">
      <w:bodyDiv w:val="1"/>
      <w:marLeft w:val="0"/>
      <w:marRight w:val="0"/>
      <w:marTop w:val="0"/>
      <w:marBottom w:val="0"/>
      <w:divBdr>
        <w:top w:val="none" w:sz="0" w:space="0" w:color="auto"/>
        <w:left w:val="none" w:sz="0" w:space="0" w:color="auto"/>
        <w:bottom w:val="none" w:sz="0" w:space="0" w:color="auto"/>
        <w:right w:val="none" w:sz="0" w:space="0" w:color="auto"/>
      </w:divBdr>
    </w:div>
    <w:div w:id="1330014625">
      <w:bodyDiv w:val="1"/>
      <w:marLeft w:val="0"/>
      <w:marRight w:val="0"/>
      <w:marTop w:val="0"/>
      <w:marBottom w:val="0"/>
      <w:divBdr>
        <w:top w:val="none" w:sz="0" w:space="0" w:color="auto"/>
        <w:left w:val="none" w:sz="0" w:space="0" w:color="auto"/>
        <w:bottom w:val="none" w:sz="0" w:space="0" w:color="auto"/>
        <w:right w:val="none" w:sz="0" w:space="0" w:color="auto"/>
      </w:divBdr>
    </w:div>
    <w:div w:id="1330134876">
      <w:bodyDiv w:val="1"/>
      <w:marLeft w:val="0"/>
      <w:marRight w:val="0"/>
      <w:marTop w:val="0"/>
      <w:marBottom w:val="0"/>
      <w:divBdr>
        <w:top w:val="none" w:sz="0" w:space="0" w:color="auto"/>
        <w:left w:val="none" w:sz="0" w:space="0" w:color="auto"/>
        <w:bottom w:val="none" w:sz="0" w:space="0" w:color="auto"/>
        <w:right w:val="none" w:sz="0" w:space="0" w:color="auto"/>
      </w:divBdr>
    </w:div>
    <w:div w:id="1330139312">
      <w:bodyDiv w:val="1"/>
      <w:marLeft w:val="0"/>
      <w:marRight w:val="0"/>
      <w:marTop w:val="0"/>
      <w:marBottom w:val="0"/>
      <w:divBdr>
        <w:top w:val="none" w:sz="0" w:space="0" w:color="auto"/>
        <w:left w:val="none" w:sz="0" w:space="0" w:color="auto"/>
        <w:bottom w:val="none" w:sz="0" w:space="0" w:color="auto"/>
        <w:right w:val="none" w:sz="0" w:space="0" w:color="auto"/>
      </w:divBdr>
    </w:div>
    <w:div w:id="1330211970">
      <w:bodyDiv w:val="1"/>
      <w:marLeft w:val="0"/>
      <w:marRight w:val="0"/>
      <w:marTop w:val="0"/>
      <w:marBottom w:val="0"/>
      <w:divBdr>
        <w:top w:val="none" w:sz="0" w:space="0" w:color="auto"/>
        <w:left w:val="none" w:sz="0" w:space="0" w:color="auto"/>
        <w:bottom w:val="none" w:sz="0" w:space="0" w:color="auto"/>
        <w:right w:val="none" w:sz="0" w:space="0" w:color="auto"/>
      </w:divBdr>
    </w:div>
    <w:div w:id="1330253954">
      <w:bodyDiv w:val="1"/>
      <w:marLeft w:val="0"/>
      <w:marRight w:val="0"/>
      <w:marTop w:val="0"/>
      <w:marBottom w:val="0"/>
      <w:divBdr>
        <w:top w:val="none" w:sz="0" w:space="0" w:color="auto"/>
        <w:left w:val="none" w:sz="0" w:space="0" w:color="auto"/>
        <w:bottom w:val="none" w:sz="0" w:space="0" w:color="auto"/>
        <w:right w:val="none" w:sz="0" w:space="0" w:color="auto"/>
      </w:divBdr>
    </w:div>
    <w:div w:id="1330787949">
      <w:bodyDiv w:val="1"/>
      <w:marLeft w:val="0"/>
      <w:marRight w:val="0"/>
      <w:marTop w:val="0"/>
      <w:marBottom w:val="0"/>
      <w:divBdr>
        <w:top w:val="none" w:sz="0" w:space="0" w:color="auto"/>
        <w:left w:val="none" w:sz="0" w:space="0" w:color="auto"/>
        <w:bottom w:val="none" w:sz="0" w:space="0" w:color="auto"/>
        <w:right w:val="none" w:sz="0" w:space="0" w:color="auto"/>
      </w:divBdr>
    </w:div>
    <w:div w:id="1330937277">
      <w:bodyDiv w:val="1"/>
      <w:marLeft w:val="0"/>
      <w:marRight w:val="0"/>
      <w:marTop w:val="0"/>
      <w:marBottom w:val="0"/>
      <w:divBdr>
        <w:top w:val="none" w:sz="0" w:space="0" w:color="auto"/>
        <w:left w:val="none" w:sz="0" w:space="0" w:color="auto"/>
        <w:bottom w:val="none" w:sz="0" w:space="0" w:color="auto"/>
        <w:right w:val="none" w:sz="0" w:space="0" w:color="auto"/>
      </w:divBdr>
    </w:div>
    <w:div w:id="1331055588">
      <w:bodyDiv w:val="1"/>
      <w:marLeft w:val="0"/>
      <w:marRight w:val="0"/>
      <w:marTop w:val="0"/>
      <w:marBottom w:val="0"/>
      <w:divBdr>
        <w:top w:val="none" w:sz="0" w:space="0" w:color="auto"/>
        <w:left w:val="none" w:sz="0" w:space="0" w:color="auto"/>
        <w:bottom w:val="none" w:sz="0" w:space="0" w:color="auto"/>
        <w:right w:val="none" w:sz="0" w:space="0" w:color="auto"/>
      </w:divBdr>
    </w:div>
    <w:div w:id="1331061060">
      <w:bodyDiv w:val="1"/>
      <w:marLeft w:val="0"/>
      <w:marRight w:val="0"/>
      <w:marTop w:val="0"/>
      <w:marBottom w:val="0"/>
      <w:divBdr>
        <w:top w:val="none" w:sz="0" w:space="0" w:color="auto"/>
        <w:left w:val="none" w:sz="0" w:space="0" w:color="auto"/>
        <w:bottom w:val="none" w:sz="0" w:space="0" w:color="auto"/>
        <w:right w:val="none" w:sz="0" w:space="0" w:color="auto"/>
      </w:divBdr>
    </w:div>
    <w:div w:id="1331063874">
      <w:bodyDiv w:val="1"/>
      <w:marLeft w:val="0"/>
      <w:marRight w:val="0"/>
      <w:marTop w:val="0"/>
      <w:marBottom w:val="0"/>
      <w:divBdr>
        <w:top w:val="none" w:sz="0" w:space="0" w:color="auto"/>
        <w:left w:val="none" w:sz="0" w:space="0" w:color="auto"/>
        <w:bottom w:val="none" w:sz="0" w:space="0" w:color="auto"/>
        <w:right w:val="none" w:sz="0" w:space="0" w:color="auto"/>
      </w:divBdr>
    </w:div>
    <w:div w:id="1331102211">
      <w:bodyDiv w:val="1"/>
      <w:marLeft w:val="0"/>
      <w:marRight w:val="0"/>
      <w:marTop w:val="0"/>
      <w:marBottom w:val="0"/>
      <w:divBdr>
        <w:top w:val="none" w:sz="0" w:space="0" w:color="auto"/>
        <w:left w:val="none" w:sz="0" w:space="0" w:color="auto"/>
        <w:bottom w:val="none" w:sz="0" w:space="0" w:color="auto"/>
        <w:right w:val="none" w:sz="0" w:space="0" w:color="auto"/>
      </w:divBdr>
    </w:div>
    <w:div w:id="1331106670">
      <w:bodyDiv w:val="1"/>
      <w:marLeft w:val="0"/>
      <w:marRight w:val="0"/>
      <w:marTop w:val="0"/>
      <w:marBottom w:val="0"/>
      <w:divBdr>
        <w:top w:val="none" w:sz="0" w:space="0" w:color="auto"/>
        <w:left w:val="none" w:sz="0" w:space="0" w:color="auto"/>
        <w:bottom w:val="none" w:sz="0" w:space="0" w:color="auto"/>
        <w:right w:val="none" w:sz="0" w:space="0" w:color="auto"/>
      </w:divBdr>
    </w:div>
    <w:div w:id="1331173914">
      <w:bodyDiv w:val="1"/>
      <w:marLeft w:val="0"/>
      <w:marRight w:val="0"/>
      <w:marTop w:val="0"/>
      <w:marBottom w:val="0"/>
      <w:divBdr>
        <w:top w:val="none" w:sz="0" w:space="0" w:color="auto"/>
        <w:left w:val="none" w:sz="0" w:space="0" w:color="auto"/>
        <w:bottom w:val="none" w:sz="0" w:space="0" w:color="auto"/>
        <w:right w:val="none" w:sz="0" w:space="0" w:color="auto"/>
      </w:divBdr>
    </w:div>
    <w:div w:id="1331180850">
      <w:bodyDiv w:val="1"/>
      <w:marLeft w:val="0"/>
      <w:marRight w:val="0"/>
      <w:marTop w:val="0"/>
      <w:marBottom w:val="0"/>
      <w:divBdr>
        <w:top w:val="none" w:sz="0" w:space="0" w:color="auto"/>
        <w:left w:val="none" w:sz="0" w:space="0" w:color="auto"/>
        <w:bottom w:val="none" w:sz="0" w:space="0" w:color="auto"/>
        <w:right w:val="none" w:sz="0" w:space="0" w:color="auto"/>
      </w:divBdr>
    </w:div>
    <w:div w:id="1331182623">
      <w:bodyDiv w:val="1"/>
      <w:marLeft w:val="0"/>
      <w:marRight w:val="0"/>
      <w:marTop w:val="0"/>
      <w:marBottom w:val="0"/>
      <w:divBdr>
        <w:top w:val="none" w:sz="0" w:space="0" w:color="auto"/>
        <w:left w:val="none" w:sz="0" w:space="0" w:color="auto"/>
        <w:bottom w:val="none" w:sz="0" w:space="0" w:color="auto"/>
        <w:right w:val="none" w:sz="0" w:space="0" w:color="auto"/>
      </w:divBdr>
    </w:div>
    <w:div w:id="1331299272">
      <w:bodyDiv w:val="1"/>
      <w:marLeft w:val="0"/>
      <w:marRight w:val="0"/>
      <w:marTop w:val="0"/>
      <w:marBottom w:val="0"/>
      <w:divBdr>
        <w:top w:val="none" w:sz="0" w:space="0" w:color="auto"/>
        <w:left w:val="none" w:sz="0" w:space="0" w:color="auto"/>
        <w:bottom w:val="none" w:sz="0" w:space="0" w:color="auto"/>
        <w:right w:val="none" w:sz="0" w:space="0" w:color="auto"/>
      </w:divBdr>
      <w:divsChild>
        <w:div w:id="1829710489">
          <w:marLeft w:val="0"/>
          <w:marRight w:val="225"/>
          <w:marTop w:val="0"/>
          <w:marBottom w:val="0"/>
          <w:divBdr>
            <w:top w:val="none" w:sz="0" w:space="0" w:color="auto"/>
            <w:left w:val="none" w:sz="0" w:space="0" w:color="auto"/>
            <w:bottom w:val="none" w:sz="0" w:space="0" w:color="auto"/>
            <w:right w:val="none" w:sz="0" w:space="0" w:color="auto"/>
          </w:divBdr>
          <w:divsChild>
            <w:div w:id="1188059265">
              <w:marLeft w:val="0"/>
              <w:marRight w:val="0"/>
              <w:marTop w:val="0"/>
              <w:marBottom w:val="375"/>
              <w:divBdr>
                <w:top w:val="none" w:sz="0" w:space="0" w:color="auto"/>
                <w:left w:val="none" w:sz="0" w:space="0" w:color="auto"/>
                <w:bottom w:val="dotted" w:sz="6" w:space="17" w:color="C6DEB0"/>
                <w:right w:val="none" w:sz="0" w:space="0" w:color="auto"/>
              </w:divBdr>
              <w:divsChild>
                <w:div w:id="191114769">
                  <w:marLeft w:val="0"/>
                  <w:marRight w:val="0"/>
                  <w:marTop w:val="0"/>
                  <w:marBottom w:val="225"/>
                  <w:divBdr>
                    <w:top w:val="none" w:sz="0" w:space="0" w:color="auto"/>
                    <w:left w:val="none" w:sz="0" w:space="0" w:color="auto"/>
                    <w:bottom w:val="none" w:sz="0" w:space="0" w:color="auto"/>
                    <w:right w:val="none" w:sz="0" w:space="0" w:color="auto"/>
                  </w:divBdr>
                  <w:divsChild>
                    <w:div w:id="8199984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31327570">
      <w:bodyDiv w:val="1"/>
      <w:marLeft w:val="0"/>
      <w:marRight w:val="0"/>
      <w:marTop w:val="0"/>
      <w:marBottom w:val="0"/>
      <w:divBdr>
        <w:top w:val="none" w:sz="0" w:space="0" w:color="auto"/>
        <w:left w:val="none" w:sz="0" w:space="0" w:color="auto"/>
        <w:bottom w:val="none" w:sz="0" w:space="0" w:color="auto"/>
        <w:right w:val="none" w:sz="0" w:space="0" w:color="auto"/>
      </w:divBdr>
    </w:div>
    <w:div w:id="1331328901">
      <w:bodyDiv w:val="1"/>
      <w:marLeft w:val="0"/>
      <w:marRight w:val="0"/>
      <w:marTop w:val="0"/>
      <w:marBottom w:val="0"/>
      <w:divBdr>
        <w:top w:val="none" w:sz="0" w:space="0" w:color="auto"/>
        <w:left w:val="none" w:sz="0" w:space="0" w:color="auto"/>
        <w:bottom w:val="none" w:sz="0" w:space="0" w:color="auto"/>
        <w:right w:val="none" w:sz="0" w:space="0" w:color="auto"/>
      </w:divBdr>
    </w:div>
    <w:div w:id="1331370358">
      <w:bodyDiv w:val="1"/>
      <w:marLeft w:val="0"/>
      <w:marRight w:val="0"/>
      <w:marTop w:val="0"/>
      <w:marBottom w:val="0"/>
      <w:divBdr>
        <w:top w:val="none" w:sz="0" w:space="0" w:color="auto"/>
        <w:left w:val="none" w:sz="0" w:space="0" w:color="auto"/>
        <w:bottom w:val="none" w:sz="0" w:space="0" w:color="auto"/>
        <w:right w:val="none" w:sz="0" w:space="0" w:color="auto"/>
      </w:divBdr>
    </w:div>
    <w:div w:id="1331441888">
      <w:bodyDiv w:val="1"/>
      <w:marLeft w:val="0"/>
      <w:marRight w:val="0"/>
      <w:marTop w:val="0"/>
      <w:marBottom w:val="0"/>
      <w:divBdr>
        <w:top w:val="none" w:sz="0" w:space="0" w:color="auto"/>
        <w:left w:val="none" w:sz="0" w:space="0" w:color="auto"/>
        <w:bottom w:val="none" w:sz="0" w:space="0" w:color="auto"/>
        <w:right w:val="none" w:sz="0" w:space="0" w:color="auto"/>
      </w:divBdr>
    </w:div>
    <w:div w:id="1331447661">
      <w:bodyDiv w:val="1"/>
      <w:marLeft w:val="0"/>
      <w:marRight w:val="0"/>
      <w:marTop w:val="0"/>
      <w:marBottom w:val="0"/>
      <w:divBdr>
        <w:top w:val="none" w:sz="0" w:space="0" w:color="auto"/>
        <w:left w:val="none" w:sz="0" w:space="0" w:color="auto"/>
        <w:bottom w:val="none" w:sz="0" w:space="0" w:color="auto"/>
        <w:right w:val="none" w:sz="0" w:space="0" w:color="auto"/>
      </w:divBdr>
    </w:div>
    <w:div w:id="1331560958">
      <w:bodyDiv w:val="1"/>
      <w:marLeft w:val="0"/>
      <w:marRight w:val="0"/>
      <w:marTop w:val="0"/>
      <w:marBottom w:val="0"/>
      <w:divBdr>
        <w:top w:val="none" w:sz="0" w:space="0" w:color="auto"/>
        <w:left w:val="none" w:sz="0" w:space="0" w:color="auto"/>
        <w:bottom w:val="none" w:sz="0" w:space="0" w:color="auto"/>
        <w:right w:val="none" w:sz="0" w:space="0" w:color="auto"/>
      </w:divBdr>
    </w:div>
    <w:div w:id="1331562960">
      <w:bodyDiv w:val="1"/>
      <w:marLeft w:val="0"/>
      <w:marRight w:val="0"/>
      <w:marTop w:val="0"/>
      <w:marBottom w:val="0"/>
      <w:divBdr>
        <w:top w:val="none" w:sz="0" w:space="0" w:color="auto"/>
        <w:left w:val="none" w:sz="0" w:space="0" w:color="auto"/>
        <w:bottom w:val="none" w:sz="0" w:space="0" w:color="auto"/>
        <w:right w:val="none" w:sz="0" w:space="0" w:color="auto"/>
      </w:divBdr>
    </w:div>
    <w:div w:id="1331713449">
      <w:bodyDiv w:val="1"/>
      <w:marLeft w:val="0"/>
      <w:marRight w:val="0"/>
      <w:marTop w:val="0"/>
      <w:marBottom w:val="0"/>
      <w:divBdr>
        <w:top w:val="none" w:sz="0" w:space="0" w:color="auto"/>
        <w:left w:val="none" w:sz="0" w:space="0" w:color="auto"/>
        <w:bottom w:val="none" w:sz="0" w:space="0" w:color="auto"/>
        <w:right w:val="none" w:sz="0" w:space="0" w:color="auto"/>
      </w:divBdr>
    </w:div>
    <w:div w:id="1331836108">
      <w:bodyDiv w:val="1"/>
      <w:marLeft w:val="0"/>
      <w:marRight w:val="0"/>
      <w:marTop w:val="0"/>
      <w:marBottom w:val="0"/>
      <w:divBdr>
        <w:top w:val="none" w:sz="0" w:space="0" w:color="auto"/>
        <w:left w:val="none" w:sz="0" w:space="0" w:color="auto"/>
        <w:bottom w:val="none" w:sz="0" w:space="0" w:color="auto"/>
        <w:right w:val="none" w:sz="0" w:space="0" w:color="auto"/>
      </w:divBdr>
    </w:div>
    <w:div w:id="1331955288">
      <w:bodyDiv w:val="1"/>
      <w:marLeft w:val="0"/>
      <w:marRight w:val="0"/>
      <w:marTop w:val="0"/>
      <w:marBottom w:val="0"/>
      <w:divBdr>
        <w:top w:val="none" w:sz="0" w:space="0" w:color="auto"/>
        <w:left w:val="none" w:sz="0" w:space="0" w:color="auto"/>
        <w:bottom w:val="none" w:sz="0" w:space="0" w:color="auto"/>
        <w:right w:val="none" w:sz="0" w:space="0" w:color="auto"/>
      </w:divBdr>
      <w:divsChild>
        <w:div w:id="143082526">
          <w:marLeft w:val="0"/>
          <w:marRight w:val="0"/>
          <w:marTop w:val="0"/>
          <w:marBottom w:val="0"/>
          <w:divBdr>
            <w:top w:val="none" w:sz="0" w:space="0" w:color="auto"/>
            <w:left w:val="none" w:sz="0" w:space="0" w:color="auto"/>
            <w:bottom w:val="none" w:sz="0" w:space="0" w:color="auto"/>
            <w:right w:val="none" w:sz="0" w:space="0" w:color="auto"/>
          </w:divBdr>
        </w:div>
      </w:divsChild>
    </w:div>
    <w:div w:id="1332030749">
      <w:bodyDiv w:val="1"/>
      <w:marLeft w:val="0"/>
      <w:marRight w:val="0"/>
      <w:marTop w:val="0"/>
      <w:marBottom w:val="0"/>
      <w:divBdr>
        <w:top w:val="none" w:sz="0" w:space="0" w:color="auto"/>
        <w:left w:val="none" w:sz="0" w:space="0" w:color="auto"/>
        <w:bottom w:val="none" w:sz="0" w:space="0" w:color="auto"/>
        <w:right w:val="none" w:sz="0" w:space="0" w:color="auto"/>
      </w:divBdr>
      <w:divsChild>
        <w:div w:id="796024540">
          <w:marLeft w:val="0"/>
          <w:marRight w:val="0"/>
          <w:marTop w:val="0"/>
          <w:marBottom w:val="0"/>
          <w:divBdr>
            <w:top w:val="none" w:sz="0" w:space="0" w:color="auto"/>
            <w:left w:val="none" w:sz="0" w:space="0" w:color="auto"/>
            <w:bottom w:val="none" w:sz="0" w:space="0" w:color="auto"/>
            <w:right w:val="none" w:sz="0" w:space="0" w:color="auto"/>
          </w:divBdr>
        </w:div>
      </w:divsChild>
    </w:div>
    <w:div w:id="1332098343">
      <w:bodyDiv w:val="1"/>
      <w:marLeft w:val="0"/>
      <w:marRight w:val="0"/>
      <w:marTop w:val="0"/>
      <w:marBottom w:val="0"/>
      <w:divBdr>
        <w:top w:val="none" w:sz="0" w:space="0" w:color="auto"/>
        <w:left w:val="none" w:sz="0" w:space="0" w:color="auto"/>
        <w:bottom w:val="none" w:sz="0" w:space="0" w:color="auto"/>
        <w:right w:val="none" w:sz="0" w:space="0" w:color="auto"/>
      </w:divBdr>
    </w:div>
    <w:div w:id="1332174688">
      <w:bodyDiv w:val="1"/>
      <w:marLeft w:val="0"/>
      <w:marRight w:val="0"/>
      <w:marTop w:val="0"/>
      <w:marBottom w:val="0"/>
      <w:divBdr>
        <w:top w:val="none" w:sz="0" w:space="0" w:color="auto"/>
        <w:left w:val="none" w:sz="0" w:space="0" w:color="auto"/>
        <w:bottom w:val="none" w:sz="0" w:space="0" w:color="auto"/>
        <w:right w:val="none" w:sz="0" w:space="0" w:color="auto"/>
      </w:divBdr>
    </w:div>
    <w:div w:id="1332177584">
      <w:bodyDiv w:val="1"/>
      <w:marLeft w:val="0"/>
      <w:marRight w:val="0"/>
      <w:marTop w:val="0"/>
      <w:marBottom w:val="0"/>
      <w:divBdr>
        <w:top w:val="none" w:sz="0" w:space="0" w:color="auto"/>
        <w:left w:val="none" w:sz="0" w:space="0" w:color="auto"/>
        <w:bottom w:val="none" w:sz="0" w:space="0" w:color="auto"/>
        <w:right w:val="none" w:sz="0" w:space="0" w:color="auto"/>
      </w:divBdr>
    </w:div>
    <w:div w:id="1332216083">
      <w:bodyDiv w:val="1"/>
      <w:marLeft w:val="0"/>
      <w:marRight w:val="0"/>
      <w:marTop w:val="0"/>
      <w:marBottom w:val="0"/>
      <w:divBdr>
        <w:top w:val="none" w:sz="0" w:space="0" w:color="auto"/>
        <w:left w:val="none" w:sz="0" w:space="0" w:color="auto"/>
        <w:bottom w:val="none" w:sz="0" w:space="0" w:color="auto"/>
        <w:right w:val="none" w:sz="0" w:space="0" w:color="auto"/>
      </w:divBdr>
    </w:div>
    <w:div w:id="1332247766">
      <w:bodyDiv w:val="1"/>
      <w:marLeft w:val="0"/>
      <w:marRight w:val="0"/>
      <w:marTop w:val="0"/>
      <w:marBottom w:val="0"/>
      <w:divBdr>
        <w:top w:val="none" w:sz="0" w:space="0" w:color="auto"/>
        <w:left w:val="none" w:sz="0" w:space="0" w:color="auto"/>
        <w:bottom w:val="none" w:sz="0" w:space="0" w:color="auto"/>
        <w:right w:val="none" w:sz="0" w:space="0" w:color="auto"/>
      </w:divBdr>
    </w:div>
    <w:div w:id="1332248442">
      <w:bodyDiv w:val="1"/>
      <w:marLeft w:val="0"/>
      <w:marRight w:val="0"/>
      <w:marTop w:val="0"/>
      <w:marBottom w:val="0"/>
      <w:divBdr>
        <w:top w:val="none" w:sz="0" w:space="0" w:color="auto"/>
        <w:left w:val="none" w:sz="0" w:space="0" w:color="auto"/>
        <w:bottom w:val="none" w:sz="0" w:space="0" w:color="auto"/>
        <w:right w:val="none" w:sz="0" w:space="0" w:color="auto"/>
      </w:divBdr>
    </w:div>
    <w:div w:id="1332638127">
      <w:bodyDiv w:val="1"/>
      <w:marLeft w:val="0"/>
      <w:marRight w:val="0"/>
      <w:marTop w:val="0"/>
      <w:marBottom w:val="0"/>
      <w:divBdr>
        <w:top w:val="none" w:sz="0" w:space="0" w:color="auto"/>
        <w:left w:val="none" w:sz="0" w:space="0" w:color="auto"/>
        <w:bottom w:val="none" w:sz="0" w:space="0" w:color="auto"/>
        <w:right w:val="none" w:sz="0" w:space="0" w:color="auto"/>
      </w:divBdr>
    </w:div>
    <w:div w:id="1332639778">
      <w:bodyDiv w:val="1"/>
      <w:marLeft w:val="0"/>
      <w:marRight w:val="0"/>
      <w:marTop w:val="0"/>
      <w:marBottom w:val="0"/>
      <w:divBdr>
        <w:top w:val="none" w:sz="0" w:space="0" w:color="auto"/>
        <w:left w:val="none" w:sz="0" w:space="0" w:color="auto"/>
        <w:bottom w:val="none" w:sz="0" w:space="0" w:color="auto"/>
        <w:right w:val="none" w:sz="0" w:space="0" w:color="auto"/>
      </w:divBdr>
    </w:div>
    <w:div w:id="1332640720">
      <w:bodyDiv w:val="1"/>
      <w:marLeft w:val="0"/>
      <w:marRight w:val="0"/>
      <w:marTop w:val="0"/>
      <w:marBottom w:val="0"/>
      <w:divBdr>
        <w:top w:val="none" w:sz="0" w:space="0" w:color="auto"/>
        <w:left w:val="none" w:sz="0" w:space="0" w:color="auto"/>
        <w:bottom w:val="none" w:sz="0" w:space="0" w:color="auto"/>
        <w:right w:val="none" w:sz="0" w:space="0" w:color="auto"/>
      </w:divBdr>
    </w:div>
    <w:div w:id="1332682271">
      <w:bodyDiv w:val="1"/>
      <w:marLeft w:val="0"/>
      <w:marRight w:val="0"/>
      <w:marTop w:val="0"/>
      <w:marBottom w:val="0"/>
      <w:divBdr>
        <w:top w:val="none" w:sz="0" w:space="0" w:color="auto"/>
        <w:left w:val="none" w:sz="0" w:space="0" w:color="auto"/>
        <w:bottom w:val="none" w:sz="0" w:space="0" w:color="auto"/>
        <w:right w:val="none" w:sz="0" w:space="0" w:color="auto"/>
      </w:divBdr>
    </w:div>
    <w:div w:id="1332756442">
      <w:bodyDiv w:val="1"/>
      <w:marLeft w:val="0"/>
      <w:marRight w:val="0"/>
      <w:marTop w:val="0"/>
      <w:marBottom w:val="0"/>
      <w:divBdr>
        <w:top w:val="none" w:sz="0" w:space="0" w:color="auto"/>
        <w:left w:val="none" w:sz="0" w:space="0" w:color="auto"/>
        <w:bottom w:val="none" w:sz="0" w:space="0" w:color="auto"/>
        <w:right w:val="none" w:sz="0" w:space="0" w:color="auto"/>
      </w:divBdr>
    </w:div>
    <w:div w:id="1332948863">
      <w:bodyDiv w:val="1"/>
      <w:marLeft w:val="0"/>
      <w:marRight w:val="0"/>
      <w:marTop w:val="0"/>
      <w:marBottom w:val="0"/>
      <w:divBdr>
        <w:top w:val="none" w:sz="0" w:space="0" w:color="auto"/>
        <w:left w:val="none" w:sz="0" w:space="0" w:color="auto"/>
        <w:bottom w:val="none" w:sz="0" w:space="0" w:color="auto"/>
        <w:right w:val="none" w:sz="0" w:space="0" w:color="auto"/>
      </w:divBdr>
    </w:div>
    <w:div w:id="1333099659">
      <w:bodyDiv w:val="1"/>
      <w:marLeft w:val="0"/>
      <w:marRight w:val="0"/>
      <w:marTop w:val="0"/>
      <w:marBottom w:val="0"/>
      <w:divBdr>
        <w:top w:val="none" w:sz="0" w:space="0" w:color="auto"/>
        <w:left w:val="none" w:sz="0" w:space="0" w:color="auto"/>
        <w:bottom w:val="none" w:sz="0" w:space="0" w:color="auto"/>
        <w:right w:val="none" w:sz="0" w:space="0" w:color="auto"/>
      </w:divBdr>
    </w:div>
    <w:div w:id="1333147439">
      <w:bodyDiv w:val="1"/>
      <w:marLeft w:val="0"/>
      <w:marRight w:val="0"/>
      <w:marTop w:val="0"/>
      <w:marBottom w:val="0"/>
      <w:divBdr>
        <w:top w:val="none" w:sz="0" w:space="0" w:color="auto"/>
        <w:left w:val="none" w:sz="0" w:space="0" w:color="auto"/>
        <w:bottom w:val="none" w:sz="0" w:space="0" w:color="auto"/>
        <w:right w:val="none" w:sz="0" w:space="0" w:color="auto"/>
      </w:divBdr>
    </w:div>
    <w:div w:id="1333218964">
      <w:bodyDiv w:val="1"/>
      <w:marLeft w:val="0"/>
      <w:marRight w:val="0"/>
      <w:marTop w:val="0"/>
      <w:marBottom w:val="0"/>
      <w:divBdr>
        <w:top w:val="none" w:sz="0" w:space="0" w:color="auto"/>
        <w:left w:val="none" w:sz="0" w:space="0" w:color="auto"/>
        <w:bottom w:val="none" w:sz="0" w:space="0" w:color="auto"/>
        <w:right w:val="none" w:sz="0" w:space="0" w:color="auto"/>
      </w:divBdr>
    </w:div>
    <w:div w:id="1333222833">
      <w:bodyDiv w:val="1"/>
      <w:marLeft w:val="0"/>
      <w:marRight w:val="0"/>
      <w:marTop w:val="0"/>
      <w:marBottom w:val="0"/>
      <w:divBdr>
        <w:top w:val="none" w:sz="0" w:space="0" w:color="auto"/>
        <w:left w:val="none" w:sz="0" w:space="0" w:color="auto"/>
        <w:bottom w:val="none" w:sz="0" w:space="0" w:color="auto"/>
        <w:right w:val="none" w:sz="0" w:space="0" w:color="auto"/>
      </w:divBdr>
    </w:div>
    <w:div w:id="1333289897">
      <w:bodyDiv w:val="1"/>
      <w:marLeft w:val="0"/>
      <w:marRight w:val="0"/>
      <w:marTop w:val="0"/>
      <w:marBottom w:val="0"/>
      <w:divBdr>
        <w:top w:val="none" w:sz="0" w:space="0" w:color="auto"/>
        <w:left w:val="none" w:sz="0" w:space="0" w:color="auto"/>
        <w:bottom w:val="none" w:sz="0" w:space="0" w:color="auto"/>
        <w:right w:val="none" w:sz="0" w:space="0" w:color="auto"/>
      </w:divBdr>
    </w:div>
    <w:div w:id="1333336197">
      <w:bodyDiv w:val="1"/>
      <w:marLeft w:val="0"/>
      <w:marRight w:val="0"/>
      <w:marTop w:val="0"/>
      <w:marBottom w:val="0"/>
      <w:divBdr>
        <w:top w:val="none" w:sz="0" w:space="0" w:color="auto"/>
        <w:left w:val="none" w:sz="0" w:space="0" w:color="auto"/>
        <w:bottom w:val="none" w:sz="0" w:space="0" w:color="auto"/>
        <w:right w:val="none" w:sz="0" w:space="0" w:color="auto"/>
      </w:divBdr>
    </w:div>
    <w:div w:id="1333338373">
      <w:bodyDiv w:val="1"/>
      <w:marLeft w:val="0"/>
      <w:marRight w:val="0"/>
      <w:marTop w:val="0"/>
      <w:marBottom w:val="0"/>
      <w:divBdr>
        <w:top w:val="none" w:sz="0" w:space="0" w:color="auto"/>
        <w:left w:val="none" w:sz="0" w:space="0" w:color="auto"/>
        <w:bottom w:val="none" w:sz="0" w:space="0" w:color="auto"/>
        <w:right w:val="none" w:sz="0" w:space="0" w:color="auto"/>
      </w:divBdr>
    </w:div>
    <w:div w:id="1333338571">
      <w:bodyDiv w:val="1"/>
      <w:marLeft w:val="0"/>
      <w:marRight w:val="0"/>
      <w:marTop w:val="0"/>
      <w:marBottom w:val="0"/>
      <w:divBdr>
        <w:top w:val="none" w:sz="0" w:space="0" w:color="auto"/>
        <w:left w:val="none" w:sz="0" w:space="0" w:color="auto"/>
        <w:bottom w:val="none" w:sz="0" w:space="0" w:color="auto"/>
        <w:right w:val="none" w:sz="0" w:space="0" w:color="auto"/>
      </w:divBdr>
      <w:divsChild>
        <w:div w:id="1638416204">
          <w:marLeft w:val="0"/>
          <w:marRight w:val="0"/>
          <w:marTop w:val="0"/>
          <w:marBottom w:val="0"/>
          <w:divBdr>
            <w:top w:val="none" w:sz="0" w:space="0" w:color="auto"/>
            <w:left w:val="none" w:sz="0" w:space="0" w:color="auto"/>
            <w:bottom w:val="none" w:sz="0" w:space="0" w:color="auto"/>
            <w:right w:val="none" w:sz="0" w:space="0" w:color="auto"/>
          </w:divBdr>
        </w:div>
      </w:divsChild>
    </w:div>
    <w:div w:id="1333341348">
      <w:bodyDiv w:val="1"/>
      <w:marLeft w:val="0"/>
      <w:marRight w:val="0"/>
      <w:marTop w:val="0"/>
      <w:marBottom w:val="0"/>
      <w:divBdr>
        <w:top w:val="none" w:sz="0" w:space="0" w:color="auto"/>
        <w:left w:val="none" w:sz="0" w:space="0" w:color="auto"/>
        <w:bottom w:val="none" w:sz="0" w:space="0" w:color="auto"/>
        <w:right w:val="none" w:sz="0" w:space="0" w:color="auto"/>
      </w:divBdr>
    </w:div>
    <w:div w:id="1333408035">
      <w:bodyDiv w:val="1"/>
      <w:marLeft w:val="0"/>
      <w:marRight w:val="0"/>
      <w:marTop w:val="0"/>
      <w:marBottom w:val="0"/>
      <w:divBdr>
        <w:top w:val="none" w:sz="0" w:space="0" w:color="auto"/>
        <w:left w:val="none" w:sz="0" w:space="0" w:color="auto"/>
        <w:bottom w:val="none" w:sz="0" w:space="0" w:color="auto"/>
        <w:right w:val="none" w:sz="0" w:space="0" w:color="auto"/>
      </w:divBdr>
    </w:div>
    <w:div w:id="1333491992">
      <w:bodyDiv w:val="1"/>
      <w:marLeft w:val="0"/>
      <w:marRight w:val="0"/>
      <w:marTop w:val="0"/>
      <w:marBottom w:val="0"/>
      <w:divBdr>
        <w:top w:val="none" w:sz="0" w:space="0" w:color="auto"/>
        <w:left w:val="none" w:sz="0" w:space="0" w:color="auto"/>
        <w:bottom w:val="none" w:sz="0" w:space="0" w:color="auto"/>
        <w:right w:val="none" w:sz="0" w:space="0" w:color="auto"/>
      </w:divBdr>
    </w:div>
    <w:div w:id="1333529961">
      <w:bodyDiv w:val="1"/>
      <w:marLeft w:val="0"/>
      <w:marRight w:val="0"/>
      <w:marTop w:val="0"/>
      <w:marBottom w:val="0"/>
      <w:divBdr>
        <w:top w:val="none" w:sz="0" w:space="0" w:color="auto"/>
        <w:left w:val="none" w:sz="0" w:space="0" w:color="auto"/>
        <w:bottom w:val="none" w:sz="0" w:space="0" w:color="auto"/>
        <w:right w:val="none" w:sz="0" w:space="0" w:color="auto"/>
      </w:divBdr>
    </w:div>
    <w:div w:id="1333723914">
      <w:bodyDiv w:val="1"/>
      <w:marLeft w:val="0"/>
      <w:marRight w:val="0"/>
      <w:marTop w:val="0"/>
      <w:marBottom w:val="0"/>
      <w:divBdr>
        <w:top w:val="none" w:sz="0" w:space="0" w:color="auto"/>
        <w:left w:val="none" w:sz="0" w:space="0" w:color="auto"/>
        <w:bottom w:val="none" w:sz="0" w:space="0" w:color="auto"/>
        <w:right w:val="none" w:sz="0" w:space="0" w:color="auto"/>
      </w:divBdr>
    </w:div>
    <w:div w:id="1333727097">
      <w:bodyDiv w:val="1"/>
      <w:marLeft w:val="0"/>
      <w:marRight w:val="0"/>
      <w:marTop w:val="0"/>
      <w:marBottom w:val="0"/>
      <w:divBdr>
        <w:top w:val="none" w:sz="0" w:space="0" w:color="auto"/>
        <w:left w:val="none" w:sz="0" w:space="0" w:color="auto"/>
        <w:bottom w:val="none" w:sz="0" w:space="0" w:color="auto"/>
        <w:right w:val="none" w:sz="0" w:space="0" w:color="auto"/>
      </w:divBdr>
    </w:div>
    <w:div w:id="1333751488">
      <w:bodyDiv w:val="1"/>
      <w:marLeft w:val="0"/>
      <w:marRight w:val="0"/>
      <w:marTop w:val="0"/>
      <w:marBottom w:val="0"/>
      <w:divBdr>
        <w:top w:val="none" w:sz="0" w:space="0" w:color="auto"/>
        <w:left w:val="none" w:sz="0" w:space="0" w:color="auto"/>
        <w:bottom w:val="none" w:sz="0" w:space="0" w:color="auto"/>
        <w:right w:val="none" w:sz="0" w:space="0" w:color="auto"/>
      </w:divBdr>
    </w:div>
    <w:div w:id="1333798220">
      <w:bodyDiv w:val="1"/>
      <w:marLeft w:val="0"/>
      <w:marRight w:val="0"/>
      <w:marTop w:val="0"/>
      <w:marBottom w:val="0"/>
      <w:divBdr>
        <w:top w:val="none" w:sz="0" w:space="0" w:color="auto"/>
        <w:left w:val="none" w:sz="0" w:space="0" w:color="auto"/>
        <w:bottom w:val="none" w:sz="0" w:space="0" w:color="auto"/>
        <w:right w:val="none" w:sz="0" w:space="0" w:color="auto"/>
      </w:divBdr>
    </w:div>
    <w:div w:id="1333871498">
      <w:bodyDiv w:val="1"/>
      <w:marLeft w:val="0"/>
      <w:marRight w:val="0"/>
      <w:marTop w:val="0"/>
      <w:marBottom w:val="0"/>
      <w:divBdr>
        <w:top w:val="none" w:sz="0" w:space="0" w:color="auto"/>
        <w:left w:val="none" w:sz="0" w:space="0" w:color="auto"/>
        <w:bottom w:val="none" w:sz="0" w:space="0" w:color="auto"/>
        <w:right w:val="none" w:sz="0" w:space="0" w:color="auto"/>
      </w:divBdr>
      <w:divsChild>
        <w:div w:id="844787495">
          <w:marLeft w:val="0"/>
          <w:marRight w:val="0"/>
          <w:marTop w:val="0"/>
          <w:marBottom w:val="0"/>
          <w:divBdr>
            <w:top w:val="none" w:sz="0" w:space="0" w:color="auto"/>
            <w:left w:val="none" w:sz="0" w:space="0" w:color="auto"/>
            <w:bottom w:val="none" w:sz="0" w:space="0" w:color="auto"/>
            <w:right w:val="none" w:sz="0" w:space="0" w:color="auto"/>
          </w:divBdr>
        </w:div>
      </w:divsChild>
    </w:div>
    <w:div w:id="1333949216">
      <w:bodyDiv w:val="1"/>
      <w:marLeft w:val="0"/>
      <w:marRight w:val="0"/>
      <w:marTop w:val="0"/>
      <w:marBottom w:val="0"/>
      <w:divBdr>
        <w:top w:val="none" w:sz="0" w:space="0" w:color="auto"/>
        <w:left w:val="none" w:sz="0" w:space="0" w:color="auto"/>
        <w:bottom w:val="none" w:sz="0" w:space="0" w:color="auto"/>
        <w:right w:val="none" w:sz="0" w:space="0" w:color="auto"/>
      </w:divBdr>
    </w:div>
    <w:div w:id="1333995765">
      <w:bodyDiv w:val="1"/>
      <w:marLeft w:val="0"/>
      <w:marRight w:val="0"/>
      <w:marTop w:val="0"/>
      <w:marBottom w:val="0"/>
      <w:divBdr>
        <w:top w:val="none" w:sz="0" w:space="0" w:color="auto"/>
        <w:left w:val="none" w:sz="0" w:space="0" w:color="auto"/>
        <w:bottom w:val="none" w:sz="0" w:space="0" w:color="auto"/>
        <w:right w:val="none" w:sz="0" w:space="0" w:color="auto"/>
      </w:divBdr>
    </w:div>
    <w:div w:id="1334185984">
      <w:bodyDiv w:val="1"/>
      <w:marLeft w:val="0"/>
      <w:marRight w:val="0"/>
      <w:marTop w:val="0"/>
      <w:marBottom w:val="0"/>
      <w:divBdr>
        <w:top w:val="none" w:sz="0" w:space="0" w:color="auto"/>
        <w:left w:val="none" w:sz="0" w:space="0" w:color="auto"/>
        <w:bottom w:val="none" w:sz="0" w:space="0" w:color="auto"/>
        <w:right w:val="none" w:sz="0" w:space="0" w:color="auto"/>
      </w:divBdr>
    </w:div>
    <w:div w:id="1334187545">
      <w:bodyDiv w:val="1"/>
      <w:marLeft w:val="0"/>
      <w:marRight w:val="0"/>
      <w:marTop w:val="0"/>
      <w:marBottom w:val="0"/>
      <w:divBdr>
        <w:top w:val="none" w:sz="0" w:space="0" w:color="auto"/>
        <w:left w:val="none" w:sz="0" w:space="0" w:color="auto"/>
        <w:bottom w:val="none" w:sz="0" w:space="0" w:color="auto"/>
        <w:right w:val="none" w:sz="0" w:space="0" w:color="auto"/>
      </w:divBdr>
    </w:div>
    <w:div w:id="1334189590">
      <w:bodyDiv w:val="1"/>
      <w:marLeft w:val="0"/>
      <w:marRight w:val="0"/>
      <w:marTop w:val="0"/>
      <w:marBottom w:val="0"/>
      <w:divBdr>
        <w:top w:val="none" w:sz="0" w:space="0" w:color="auto"/>
        <w:left w:val="none" w:sz="0" w:space="0" w:color="auto"/>
        <w:bottom w:val="none" w:sz="0" w:space="0" w:color="auto"/>
        <w:right w:val="none" w:sz="0" w:space="0" w:color="auto"/>
      </w:divBdr>
    </w:div>
    <w:div w:id="1334213332">
      <w:bodyDiv w:val="1"/>
      <w:marLeft w:val="0"/>
      <w:marRight w:val="0"/>
      <w:marTop w:val="0"/>
      <w:marBottom w:val="0"/>
      <w:divBdr>
        <w:top w:val="none" w:sz="0" w:space="0" w:color="auto"/>
        <w:left w:val="none" w:sz="0" w:space="0" w:color="auto"/>
        <w:bottom w:val="none" w:sz="0" w:space="0" w:color="auto"/>
        <w:right w:val="none" w:sz="0" w:space="0" w:color="auto"/>
      </w:divBdr>
    </w:div>
    <w:div w:id="1334339350">
      <w:bodyDiv w:val="1"/>
      <w:marLeft w:val="0"/>
      <w:marRight w:val="0"/>
      <w:marTop w:val="0"/>
      <w:marBottom w:val="0"/>
      <w:divBdr>
        <w:top w:val="none" w:sz="0" w:space="0" w:color="auto"/>
        <w:left w:val="none" w:sz="0" w:space="0" w:color="auto"/>
        <w:bottom w:val="none" w:sz="0" w:space="0" w:color="auto"/>
        <w:right w:val="none" w:sz="0" w:space="0" w:color="auto"/>
      </w:divBdr>
    </w:div>
    <w:div w:id="1334452172">
      <w:bodyDiv w:val="1"/>
      <w:marLeft w:val="0"/>
      <w:marRight w:val="0"/>
      <w:marTop w:val="0"/>
      <w:marBottom w:val="0"/>
      <w:divBdr>
        <w:top w:val="none" w:sz="0" w:space="0" w:color="auto"/>
        <w:left w:val="none" w:sz="0" w:space="0" w:color="auto"/>
        <w:bottom w:val="none" w:sz="0" w:space="0" w:color="auto"/>
        <w:right w:val="none" w:sz="0" w:space="0" w:color="auto"/>
      </w:divBdr>
    </w:div>
    <w:div w:id="1334719114">
      <w:bodyDiv w:val="1"/>
      <w:marLeft w:val="0"/>
      <w:marRight w:val="0"/>
      <w:marTop w:val="0"/>
      <w:marBottom w:val="0"/>
      <w:divBdr>
        <w:top w:val="none" w:sz="0" w:space="0" w:color="auto"/>
        <w:left w:val="none" w:sz="0" w:space="0" w:color="auto"/>
        <w:bottom w:val="none" w:sz="0" w:space="0" w:color="auto"/>
        <w:right w:val="none" w:sz="0" w:space="0" w:color="auto"/>
      </w:divBdr>
    </w:div>
    <w:div w:id="1334727028">
      <w:bodyDiv w:val="1"/>
      <w:marLeft w:val="0"/>
      <w:marRight w:val="0"/>
      <w:marTop w:val="0"/>
      <w:marBottom w:val="0"/>
      <w:divBdr>
        <w:top w:val="none" w:sz="0" w:space="0" w:color="auto"/>
        <w:left w:val="none" w:sz="0" w:space="0" w:color="auto"/>
        <w:bottom w:val="none" w:sz="0" w:space="0" w:color="auto"/>
        <w:right w:val="none" w:sz="0" w:space="0" w:color="auto"/>
      </w:divBdr>
    </w:div>
    <w:div w:id="1334915965">
      <w:bodyDiv w:val="1"/>
      <w:marLeft w:val="0"/>
      <w:marRight w:val="0"/>
      <w:marTop w:val="0"/>
      <w:marBottom w:val="0"/>
      <w:divBdr>
        <w:top w:val="none" w:sz="0" w:space="0" w:color="auto"/>
        <w:left w:val="none" w:sz="0" w:space="0" w:color="auto"/>
        <w:bottom w:val="none" w:sz="0" w:space="0" w:color="auto"/>
        <w:right w:val="none" w:sz="0" w:space="0" w:color="auto"/>
      </w:divBdr>
    </w:div>
    <w:div w:id="1334917153">
      <w:bodyDiv w:val="1"/>
      <w:marLeft w:val="0"/>
      <w:marRight w:val="0"/>
      <w:marTop w:val="0"/>
      <w:marBottom w:val="0"/>
      <w:divBdr>
        <w:top w:val="none" w:sz="0" w:space="0" w:color="auto"/>
        <w:left w:val="none" w:sz="0" w:space="0" w:color="auto"/>
        <w:bottom w:val="none" w:sz="0" w:space="0" w:color="auto"/>
        <w:right w:val="none" w:sz="0" w:space="0" w:color="auto"/>
      </w:divBdr>
    </w:div>
    <w:div w:id="1334919110">
      <w:bodyDiv w:val="1"/>
      <w:marLeft w:val="0"/>
      <w:marRight w:val="0"/>
      <w:marTop w:val="0"/>
      <w:marBottom w:val="0"/>
      <w:divBdr>
        <w:top w:val="none" w:sz="0" w:space="0" w:color="auto"/>
        <w:left w:val="none" w:sz="0" w:space="0" w:color="auto"/>
        <w:bottom w:val="none" w:sz="0" w:space="0" w:color="auto"/>
        <w:right w:val="none" w:sz="0" w:space="0" w:color="auto"/>
      </w:divBdr>
    </w:div>
    <w:div w:id="1335062000">
      <w:bodyDiv w:val="1"/>
      <w:marLeft w:val="0"/>
      <w:marRight w:val="0"/>
      <w:marTop w:val="0"/>
      <w:marBottom w:val="0"/>
      <w:divBdr>
        <w:top w:val="none" w:sz="0" w:space="0" w:color="auto"/>
        <w:left w:val="none" w:sz="0" w:space="0" w:color="auto"/>
        <w:bottom w:val="none" w:sz="0" w:space="0" w:color="auto"/>
        <w:right w:val="none" w:sz="0" w:space="0" w:color="auto"/>
      </w:divBdr>
    </w:div>
    <w:div w:id="1335065699">
      <w:bodyDiv w:val="1"/>
      <w:marLeft w:val="0"/>
      <w:marRight w:val="0"/>
      <w:marTop w:val="0"/>
      <w:marBottom w:val="0"/>
      <w:divBdr>
        <w:top w:val="none" w:sz="0" w:space="0" w:color="auto"/>
        <w:left w:val="none" w:sz="0" w:space="0" w:color="auto"/>
        <w:bottom w:val="none" w:sz="0" w:space="0" w:color="auto"/>
        <w:right w:val="none" w:sz="0" w:space="0" w:color="auto"/>
      </w:divBdr>
    </w:div>
    <w:div w:id="1335258514">
      <w:bodyDiv w:val="1"/>
      <w:marLeft w:val="0"/>
      <w:marRight w:val="0"/>
      <w:marTop w:val="0"/>
      <w:marBottom w:val="0"/>
      <w:divBdr>
        <w:top w:val="none" w:sz="0" w:space="0" w:color="auto"/>
        <w:left w:val="none" w:sz="0" w:space="0" w:color="auto"/>
        <w:bottom w:val="none" w:sz="0" w:space="0" w:color="auto"/>
        <w:right w:val="none" w:sz="0" w:space="0" w:color="auto"/>
      </w:divBdr>
    </w:div>
    <w:div w:id="1335378972">
      <w:bodyDiv w:val="1"/>
      <w:marLeft w:val="0"/>
      <w:marRight w:val="0"/>
      <w:marTop w:val="0"/>
      <w:marBottom w:val="0"/>
      <w:divBdr>
        <w:top w:val="none" w:sz="0" w:space="0" w:color="auto"/>
        <w:left w:val="none" w:sz="0" w:space="0" w:color="auto"/>
        <w:bottom w:val="none" w:sz="0" w:space="0" w:color="auto"/>
        <w:right w:val="none" w:sz="0" w:space="0" w:color="auto"/>
      </w:divBdr>
    </w:div>
    <w:div w:id="1335571630">
      <w:bodyDiv w:val="1"/>
      <w:marLeft w:val="0"/>
      <w:marRight w:val="0"/>
      <w:marTop w:val="0"/>
      <w:marBottom w:val="0"/>
      <w:divBdr>
        <w:top w:val="none" w:sz="0" w:space="0" w:color="auto"/>
        <w:left w:val="none" w:sz="0" w:space="0" w:color="auto"/>
        <w:bottom w:val="none" w:sz="0" w:space="0" w:color="auto"/>
        <w:right w:val="none" w:sz="0" w:space="0" w:color="auto"/>
      </w:divBdr>
    </w:div>
    <w:div w:id="1335575590">
      <w:bodyDiv w:val="1"/>
      <w:marLeft w:val="0"/>
      <w:marRight w:val="0"/>
      <w:marTop w:val="0"/>
      <w:marBottom w:val="0"/>
      <w:divBdr>
        <w:top w:val="none" w:sz="0" w:space="0" w:color="auto"/>
        <w:left w:val="none" w:sz="0" w:space="0" w:color="auto"/>
        <w:bottom w:val="none" w:sz="0" w:space="0" w:color="auto"/>
        <w:right w:val="none" w:sz="0" w:space="0" w:color="auto"/>
      </w:divBdr>
    </w:div>
    <w:div w:id="1335838111">
      <w:bodyDiv w:val="1"/>
      <w:marLeft w:val="0"/>
      <w:marRight w:val="0"/>
      <w:marTop w:val="0"/>
      <w:marBottom w:val="0"/>
      <w:divBdr>
        <w:top w:val="none" w:sz="0" w:space="0" w:color="auto"/>
        <w:left w:val="none" w:sz="0" w:space="0" w:color="auto"/>
        <w:bottom w:val="none" w:sz="0" w:space="0" w:color="auto"/>
        <w:right w:val="none" w:sz="0" w:space="0" w:color="auto"/>
      </w:divBdr>
    </w:div>
    <w:div w:id="1335839500">
      <w:bodyDiv w:val="1"/>
      <w:marLeft w:val="0"/>
      <w:marRight w:val="0"/>
      <w:marTop w:val="0"/>
      <w:marBottom w:val="0"/>
      <w:divBdr>
        <w:top w:val="none" w:sz="0" w:space="0" w:color="auto"/>
        <w:left w:val="none" w:sz="0" w:space="0" w:color="auto"/>
        <w:bottom w:val="none" w:sz="0" w:space="0" w:color="auto"/>
        <w:right w:val="none" w:sz="0" w:space="0" w:color="auto"/>
      </w:divBdr>
    </w:div>
    <w:div w:id="1336104882">
      <w:bodyDiv w:val="1"/>
      <w:marLeft w:val="0"/>
      <w:marRight w:val="0"/>
      <w:marTop w:val="0"/>
      <w:marBottom w:val="0"/>
      <w:divBdr>
        <w:top w:val="none" w:sz="0" w:space="0" w:color="auto"/>
        <w:left w:val="none" w:sz="0" w:space="0" w:color="auto"/>
        <w:bottom w:val="none" w:sz="0" w:space="0" w:color="auto"/>
        <w:right w:val="none" w:sz="0" w:space="0" w:color="auto"/>
      </w:divBdr>
    </w:div>
    <w:div w:id="1336110758">
      <w:bodyDiv w:val="1"/>
      <w:marLeft w:val="0"/>
      <w:marRight w:val="0"/>
      <w:marTop w:val="0"/>
      <w:marBottom w:val="0"/>
      <w:divBdr>
        <w:top w:val="none" w:sz="0" w:space="0" w:color="auto"/>
        <w:left w:val="none" w:sz="0" w:space="0" w:color="auto"/>
        <w:bottom w:val="none" w:sz="0" w:space="0" w:color="auto"/>
        <w:right w:val="none" w:sz="0" w:space="0" w:color="auto"/>
      </w:divBdr>
    </w:div>
    <w:div w:id="1336150798">
      <w:bodyDiv w:val="1"/>
      <w:marLeft w:val="0"/>
      <w:marRight w:val="0"/>
      <w:marTop w:val="0"/>
      <w:marBottom w:val="0"/>
      <w:divBdr>
        <w:top w:val="none" w:sz="0" w:space="0" w:color="auto"/>
        <w:left w:val="none" w:sz="0" w:space="0" w:color="auto"/>
        <w:bottom w:val="none" w:sz="0" w:space="0" w:color="auto"/>
        <w:right w:val="none" w:sz="0" w:space="0" w:color="auto"/>
      </w:divBdr>
    </w:div>
    <w:div w:id="1336153458">
      <w:bodyDiv w:val="1"/>
      <w:marLeft w:val="0"/>
      <w:marRight w:val="0"/>
      <w:marTop w:val="0"/>
      <w:marBottom w:val="0"/>
      <w:divBdr>
        <w:top w:val="none" w:sz="0" w:space="0" w:color="auto"/>
        <w:left w:val="none" w:sz="0" w:space="0" w:color="auto"/>
        <w:bottom w:val="none" w:sz="0" w:space="0" w:color="auto"/>
        <w:right w:val="none" w:sz="0" w:space="0" w:color="auto"/>
      </w:divBdr>
    </w:div>
    <w:div w:id="1336227906">
      <w:bodyDiv w:val="1"/>
      <w:marLeft w:val="0"/>
      <w:marRight w:val="0"/>
      <w:marTop w:val="0"/>
      <w:marBottom w:val="0"/>
      <w:divBdr>
        <w:top w:val="none" w:sz="0" w:space="0" w:color="auto"/>
        <w:left w:val="none" w:sz="0" w:space="0" w:color="auto"/>
        <w:bottom w:val="none" w:sz="0" w:space="0" w:color="auto"/>
        <w:right w:val="none" w:sz="0" w:space="0" w:color="auto"/>
      </w:divBdr>
    </w:div>
    <w:div w:id="1336229056">
      <w:bodyDiv w:val="1"/>
      <w:marLeft w:val="0"/>
      <w:marRight w:val="0"/>
      <w:marTop w:val="0"/>
      <w:marBottom w:val="0"/>
      <w:divBdr>
        <w:top w:val="none" w:sz="0" w:space="0" w:color="auto"/>
        <w:left w:val="none" w:sz="0" w:space="0" w:color="auto"/>
        <w:bottom w:val="none" w:sz="0" w:space="0" w:color="auto"/>
        <w:right w:val="none" w:sz="0" w:space="0" w:color="auto"/>
      </w:divBdr>
    </w:div>
    <w:div w:id="1336299889">
      <w:bodyDiv w:val="1"/>
      <w:marLeft w:val="0"/>
      <w:marRight w:val="0"/>
      <w:marTop w:val="0"/>
      <w:marBottom w:val="0"/>
      <w:divBdr>
        <w:top w:val="none" w:sz="0" w:space="0" w:color="auto"/>
        <w:left w:val="none" w:sz="0" w:space="0" w:color="auto"/>
        <w:bottom w:val="none" w:sz="0" w:space="0" w:color="auto"/>
        <w:right w:val="none" w:sz="0" w:space="0" w:color="auto"/>
      </w:divBdr>
    </w:div>
    <w:div w:id="1336498775">
      <w:bodyDiv w:val="1"/>
      <w:marLeft w:val="0"/>
      <w:marRight w:val="0"/>
      <w:marTop w:val="0"/>
      <w:marBottom w:val="0"/>
      <w:divBdr>
        <w:top w:val="none" w:sz="0" w:space="0" w:color="auto"/>
        <w:left w:val="none" w:sz="0" w:space="0" w:color="auto"/>
        <w:bottom w:val="none" w:sz="0" w:space="0" w:color="auto"/>
        <w:right w:val="none" w:sz="0" w:space="0" w:color="auto"/>
      </w:divBdr>
    </w:div>
    <w:div w:id="1336572371">
      <w:bodyDiv w:val="1"/>
      <w:marLeft w:val="0"/>
      <w:marRight w:val="0"/>
      <w:marTop w:val="0"/>
      <w:marBottom w:val="0"/>
      <w:divBdr>
        <w:top w:val="none" w:sz="0" w:space="0" w:color="auto"/>
        <w:left w:val="none" w:sz="0" w:space="0" w:color="auto"/>
        <w:bottom w:val="none" w:sz="0" w:space="0" w:color="auto"/>
        <w:right w:val="none" w:sz="0" w:space="0" w:color="auto"/>
      </w:divBdr>
    </w:div>
    <w:div w:id="1336612288">
      <w:bodyDiv w:val="1"/>
      <w:marLeft w:val="0"/>
      <w:marRight w:val="0"/>
      <w:marTop w:val="0"/>
      <w:marBottom w:val="0"/>
      <w:divBdr>
        <w:top w:val="none" w:sz="0" w:space="0" w:color="auto"/>
        <w:left w:val="none" w:sz="0" w:space="0" w:color="auto"/>
        <w:bottom w:val="none" w:sz="0" w:space="0" w:color="auto"/>
        <w:right w:val="none" w:sz="0" w:space="0" w:color="auto"/>
      </w:divBdr>
    </w:div>
    <w:div w:id="1336686243">
      <w:bodyDiv w:val="1"/>
      <w:marLeft w:val="0"/>
      <w:marRight w:val="0"/>
      <w:marTop w:val="0"/>
      <w:marBottom w:val="0"/>
      <w:divBdr>
        <w:top w:val="none" w:sz="0" w:space="0" w:color="auto"/>
        <w:left w:val="none" w:sz="0" w:space="0" w:color="auto"/>
        <w:bottom w:val="none" w:sz="0" w:space="0" w:color="auto"/>
        <w:right w:val="none" w:sz="0" w:space="0" w:color="auto"/>
      </w:divBdr>
    </w:div>
    <w:div w:id="1336805527">
      <w:bodyDiv w:val="1"/>
      <w:marLeft w:val="0"/>
      <w:marRight w:val="0"/>
      <w:marTop w:val="0"/>
      <w:marBottom w:val="0"/>
      <w:divBdr>
        <w:top w:val="none" w:sz="0" w:space="0" w:color="auto"/>
        <w:left w:val="none" w:sz="0" w:space="0" w:color="auto"/>
        <w:bottom w:val="none" w:sz="0" w:space="0" w:color="auto"/>
        <w:right w:val="none" w:sz="0" w:space="0" w:color="auto"/>
      </w:divBdr>
    </w:div>
    <w:div w:id="1336835376">
      <w:bodyDiv w:val="1"/>
      <w:marLeft w:val="0"/>
      <w:marRight w:val="0"/>
      <w:marTop w:val="0"/>
      <w:marBottom w:val="0"/>
      <w:divBdr>
        <w:top w:val="none" w:sz="0" w:space="0" w:color="auto"/>
        <w:left w:val="none" w:sz="0" w:space="0" w:color="auto"/>
        <w:bottom w:val="none" w:sz="0" w:space="0" w:color="auto"/>
        <w:right w:val="none" w:sz="0" w:space="0" w:color="auto"/>
      </w:divBdr>
    </w:div>
    <w:div w:id="1337030040">
      <w:bodyDiv w:val="1"/>
      <w:marLeft w:val="0"/>
      <w:marRight w:val="0"/>
      <w:marTop w:val="0"/>
      <w:marBottom w:val="0"/>
      <w:divBdr>
        <w:top w:val="none" w:sz="0" w:space="0" w:color="auto"/>
        <w:left w:val="none" w:sz="0" w:space="0" w:color="auto"/>
        <w:bottom w:val="none" w:sz="0" w:space="0" w:color="auto"/>
        <w:right w:val="none" w:sz="0" w:space="0" w:color="auto"/>
      </w:divBdr>
    </w:div>
    <w:div w:id="1337072344">
      <w:bodyDiv w:val="1"/>
      <w:marLeft w:val="0"/>
      <w:marRight w:val="0"/>
      <w:marTop w:val="0"/>
      <w:marBottom w:val="0"/>
      <w:divBdr>
        <w:top w:val="none" w:sz="0" w:space="0" w:color="auto"/>
        <w:left w:val="none" w:sz="0" w:space="0" w:color="auto"/>
        <w:bottom w:val="none" w:sz="0" w:space="0" w:color="auto"/>
        <w:right w:val="none" w:sz="0" w:space="0" w:color="auto"/>
      </w:divBdr>
    </w:div>
    <w:div w:id="1337152186">
      <w:bodyDiv w:val="1"/>
      <w:marLeft w:val="0"/>
      <w:marRight w:val="0"/>
      <w:marTop w:val="0"/>
      <w:marBottom w:val="0"/>
      <w:divBdr>
        <w:top w:val="none" w:sz="0" w:space="0" w:color="auto"/>
        <w:left w:val="none" w:sz="0" w:space="0" w:color="auto"/>
        <w:bottom w:val="none" w:sz="0" w:space="0" w:color="auto"/>
        <w:right w:val="none" w:sz="0" w:space="0" w:color="auto"/>
      </w:divBdr>
    </w:div>
    <w:div w:id="1337153731">
      <w:bodyDiv w:val="1"/>
      <w:marLeft w:val="0"/>
      <w:marRight w:val="0"/>
      <w:marTop w:val="0"/>
      <w:marBottom w:val="0"/>
      <w:divBdr>
        <w:top w:val="none" w:sz="0" w:space="0" w:color="auto"/>
        <w:left w:val="none" w:sz="0" w:space="0" w:color="auto"/>
        <w:bottom w:val="none" w:sz="0" w:space="0" w:color="auto"/>
        <w:right w:val="none" w:sz="0" w:space="0" w:color="auto"/>
      </w:divBdr>
    </w:div>
    <w:div w:id="1337271619">
      <w:bodyDiv w:val="1"/>
      <w:marLeft w:val="0"/>
      <w:marRight w:val="0"/>
      <w:marTop w:val="0"/>
      <w:marBottom w:val="0"/>
      <w:divBdr>
        <w:top w:val="none" w:sz="0" w:space="0" w:color="auto"/>
        <w:left w:val="none" w:sz="0" w:space="0" w:color="auto"/>
        <w:bottom w:val="none" w:sz="0" w:space="0" w:color="auto"/>
        <w:right w:val="none" w:sz="0" w:space="0" w:color="auto"/>
      </w:divBdr>
    </w:div>
    <w:div w:id="1337339296">
      <w:bodyDiv w:val="1"/>
      <w:marLeft w:val="0"/>
      <w:marRight w:val="0"/>
      <w:marTop w:val="0"/>
      <w:marBottom w:val="0"/>
      <w:divBdr>
        <w:top w:val="none" w:sz="0" w:space="0" w:color="auto"/>
        <w:left w:val="none" w:sz="0" w:space="0" w:color="auto"/>
        <w:bottom w:val="none" w:sz="0" w:space="0" w:color="auto"/>
        <w:right w:val="none" w:sz="0" w:space="0" w:color="auto"/>
      </w:divBdr>
    </w:div>
    <w:div w:id="1337347024">
      <w:bodyDiv w:val="1"/>
      <w:marLeft w:val="0"/>
      <w:marRight w:val="0"/>
      <w:marTop w:val="0"/>
      <w:marBottom w:val="0"/>
      <w:divBdr>
        <w:top w:val="none" w:sz="0" w:space="0" w:color="auto"/>
        <w:left w:val="none" w:sz="0" w:space="0" w:color="auto"/>
        <w:bottom w:val="none" w:sz="0" w:space="0" w:color="auto"/>
        <w:right w:val="none" w:sz="0" w:space="0" w:color="auto"/>
      </w:divBdr>
    </w:div>
    <w:div w:id="1337460655">
      <w:bodyDiv w:val="1"/>
      <w:marLeft w:val="0"/>
      <w:marRight w:val="0"/>
      <w:marTop w:val="0"/>
      <w:marBottom w:val="0"/>
      <w:divBdr>
        <w:top w:val="none" w:sz="0" w:space="0" w:color="auto"/>
        <w:left w:val="none" w:sz="0" w:space="0" w:color="auto"/>
        <w:bottom w:val="none" w:sz="0" w:space="0" w:color="auto"/>
        <w:right w:val="none" w:sz="0" w:space="0" w:color="auto"/>
      </w:divBdr>
    </w:div>
    <w:div w:id="1337463776">
      <w:bodyDiv w:val="1"/>
      <w:marLeft w:val="0"/>
      <w:marRight w:val="0"/>
      <w:marTop w:val="0"/>
      <w:marBottom w:val="0"/>
      <w:divBdr>
        <w:top w:val="none" w:sz="0" w:space="0" w:color="auto"/>
        <w:left w:val="none" w:sz="0" w:space="0" w:color="auto"/>
        <w:bottom w:val="none" w:sz="0" w:space="0" w:color="auto"/>
        <w:right w:val="none" w:sz="0" w:space="0" w:color="auto"/>
      </w:divBdr>
    </w:div>
    <w:div w:id="1337464338">
      <w:bodyDiv w:val="1"/>
      <w:marLeft w:val="0"/>
      <w:marRight w:val="0"/>
      <w:marTop w:val="0"/>
      <w:marBottom w:val="0"/>
      <w:divBdr>
        <w:top w:val="none" w:sz="0" w:space="0" w:color="auto"/>
        <w:left w:val="none" w:sz="0" w:space="0" w:color="auto"/>
        <w:bottom w:val="none" w:sz="0" w:space="0" w:color="auto"/>
        <w:right w:val="none" w:sz="0" w:space="0" w:color="auto"/>
      </w:divBdr>
    </w:div>
    <w:div w:id="1337683437">
      <w:bodyDiv w:val="1"/>
      <w:marLeft w:val="0"/>
      <w:marRight w:val="0"/>
      <w:marTop w:val="0"/>
      <w:marBottom w:val="0"/>
      <w:divBdr>
        <w:top w:val="none" w:sz="0" w:space="0" w:color="auto"/>
        <w:left w:val="none" w:sz="0" w:space="0" w:color="auto"/>
        <w:bottom w:val="none" w:sz="0" w:space="0" w:color="auto"/>
        <w:right w:val="none" w:sz="0" w:space="0" w:color="auto"/>
      </w:divBdr>
    </w:div>
    <w:div w:id="1337806355">
      <w:bodyDiv w:val="1"/>
      <w:marLeft w:val="0"/>
      <w:marRight w:val="0"/>
      <w:marTop w:val="0"/>
      <w:marBottom w:val="0"/>
      <w:divBdr>
        <w:top w:val="none" w:sz="0" w:space="0" w:color="auto"/>
        <w:left w:val="none" w:sz="0" w:space="0" w:color="auto"/>
        <w:bottom w:val="none" w:sz="0" w:space="0" w:color="auto"/>
        <w:right w:val="none" w:sz="0" w:space="0" w:color="auto"/>
      </w:divBdr>
    </w:div>
    <w:div w:id="1337806518">
      <w:bodyDiv w:val="1"/>
      <w:marLeft w:val="0"/>
      <w:marRight w:val="0"/>
      <w:marTop w:val="0"/>
      <w:marBottom w:val="0"/>
      <w:divBdr>
        <w:top w:val="none" w:sz="0" w:space="0" w:color="auto"/>
        <w:left w:val="none" w:sz="0" w:space="0" w:color="auto"/>
        <w:bottom w:val="none" w:sz="0" w:space="0" w:color="auto"/>
        <w:right w:val="none" w:sz="0" w:space="0" w:color="auto"/>
      </w:divBdr>
    </w:div>
    <w:div w:id="1337852205">
      <w:bodyDiv w:val="1"/>
      <w:marLeft w:val="0"/>
      <w:marRight w:val="0"/>
      <w:marTop w:val="0"/>
      <w:marBottom w:val="0"/>
      <w:divBdr>
        <w:top w:val="none" w:sz="0" w:space="0" w:color="auto"/>
        <w:left w:val="none" w:sz="0" w:space="0" w:color="auto"/>
        <w:bottom w:val="none" w:sz="0" w:space="0" w:color="auto"/>
        <w:right w:val="none" w:sz="0" w:space="0" w:color="auto"/>
      </w:divBdr>
    </w:div>
    <w:div w:id="1337852247">
      <w:bodyDiv w:val="1"/>
      <w:marLeft w:val="0"/>
      <w:marRight w:val="0"/>
      <w:marTop w:val="0"/>
      <w:marBottom w:val="0"/>
      <w:divBdr>
        <w:top w:val="none" w:sz="0" w:space="0" w:color="auto"/>
        <w:left w:val="none" w:sz="0" w:space="0" w:color="auto"/>
        <w:bottom w:val="none" w:sz="0" w:space="0" w:color="auto"/>
        <w:right w:val="none" w:sz="0" w:space="0" w:color="auto"/>
      </w:divBdr>
    </w:div>
    <w:div w:id="1337922367">
      <w:bodyDiv w:val="1"/>
      <w:marLeft w:val="0"/>
      <w:marRight w:val="0"/>
      <w:marTop w:val="0"/>
      <w:marBottom w:val="0"/>
      <w:divBdr>
        <w:top w:val="none" w:sz="0" w:space="0" w:color="auto"/>
        <w:left w:val="none" w:sz="0" w:space="0" w:color="auto"/>
        <w:bottom w:val="none" w:sz="0" w:space="0" w:color="auto"/>
        <w:right w:val="none" w:sz="0" w:space="0" w:color="auto"/>
      </w:divBdr>
    </w:div>
    <w:div w:id="1338263765">
      <w:bodyDiv w:val="1"/>
      <w:marLeft w:val="0"/>
      <w:marRight w:val="0"/>
      <w:marTop w:val="0"/>
      <w:marBottom w:val="0"/>
      <w:divBdr>
        <w:top w:val="none" w:sz="0" w:space="0" w:color="auto"/>
        <w:left w:val="none" w:sz="0" w:space="0" w:color="auto"/>
        <w:bottom w:val="none" w:sz="0" w:space="0" w:color="auto"/>
        <w:right w:val="none" w:sz="0" w:space="0" w:color="auto"/>
      </w:divBdr>
    </w:div>
    <w:div w:id="1338314747">
      <w:bodyDiv w:val="1"/>
      <w:marLeft w:val="0"/>
      <w:marRight w:val="0"/>
      <w:marTop w:val="0"/>
      <w:marBottom w:val="0"/>
      <w:divBdr>
        <w:top w:val="none" w:sz="0" w:space="0" w:color="auto"/>
        <w:left w:val="none" w:sz="0" w:space="0" w:color="auto"/>
        <w:bottom w:val="none" w:sz="0" w:space="0" w:color="auto"/>
        <w:right w:val="none" w:sz="0" w:space="0" w:color="auto"/>
      </w:divBdr>
      <w:divsChild>
        <w:div w:id="282688935">
          <w:marLeft w:val="0"/>
          <w:marRight w:val="0"/>
          <w:marTop w:val="75"/>
          <w:marBottom w:val="0"/>
          <w:divBdr>
            <w:top w:val="none" w:sz="0" w:space="0" w:color="auto"/>
            <w:left w:val="none" w:sz="0" w:space="0" w:color="auto"/>
            <w:bottom w:val="none" w:sz="0" w:space="0" w:color="auto"/>
            <w:right w:val="none" w:sz="0" w:space="0" w:color="auto"/>
          </w:divBdr>
        </w:div>
        <w:div w:id="642544276">
          <w:marLeft w:val="0"/>
          <w:marRight w:val="0"/>
          <w:marTop w:val="75"/>
          <w:marBottom w:val="0"/>
          <w:divBdr>
            <w:top w:val="none" w:sz="0" w:space="0" w:color="auto"/>
            <w:left w:val="none" w:sz="0" w:space="0" w:color="auto"/>
            <w:bottom w:val="none" w:sz="0" w:space="0" w:color="auto"/>
            <w:right w:val="none" w:sz="0" w:space="0" w:color="auto"/>
          </w:divBdr>
        </w:div>
      </w:divsChild>
    </w:div>
    <w:div w:id="1338343286">
      <w:bodyDiv w:val="1"/>
      <w:marLeft w:val="0"/>
      <w:marRight w:val="0"/>
      <w:marTop w:val="0"/>
      <w:marBottom w:val="0"/>
      <w:divBdr>
        <w:top w:val="none" w:sz="0" w:space="0" w:color="auto"/>
        <w:left w:val="none" w:sz="0" w:space="0" w:color="auto"/>
        <w:bottom w:val="none" w:sz="0" w:space="0" w:color="auto"/>
        <w:right w:val="none" w:sz="0" w:space="0" w:color="auto"/>
      </w:divBdr>
    </w:div>
    <w:div w:id="1338733209">
      <w:bodyDiv w:val="1"/>
      <w:marLeft w:val="0"/>
      <w:marRight w:val="0"/>
      <w:marTop w:val="0"/>
      <w:marBottom w:val="0"/>
      <w:divBdr>
        <w:top w:val="none" w:sz="0" w:space="0" w:color="auto"/>
        <w:left w:val="none" w:sz="0" w:space="0" w:color="auto"/>
        <w:bottom w:val="none" w:sz="0" w:space="0" w:color="auto"/>
        <w:right w:val="none" w:sz="0" w:space="0" w:color="auto"/>
      </w:divBdr>
    </w:div>
    <w:div w:id="1338801788">
      <w:bodyDiv w:val="1"/>
      <w:marLeft w:val="0"/>
      <w:marRight w:val="0"/>
      <w:marTop w:val="0"/>
      <w:marBottom w:val="0"/>
      <w:divBdr>
        <w:top w:val="none" w:sz="0" w:space="0" w:color="auto"/>
        <w:left w:val="none" w:sz="0" w:space="0" w:color="auto"/>
        <w:bottom w:val="none" w:sz="0" w:space="0" w:color="auto"/>
        <w:right w:val="none" w:sz="0" w:space="0" w:color="auto"/>
      </w:divBdr>
    </w:div>
    <w:div w:id="1338844646">
      <w:bodyDiv w:val="1"/>
      <w:marLeft w:val="0"/>
      <w:marRight w:val="0"/>
      <w:marTop w:val="0"/>
      <w:marBottom w:val="0"/>
      <w:divBdr>
        <w:top w:val="none" w:sz="0" w:space="0" w:color="auto"/>
        <w:left w:val="none" w:sz="0" w:space="0" w:color="auto"/>
        <w:bottom w:val="none" w:sz="0" w:space="0" w:color="auto"/>
        <w:right w:val="none" w:sz="0" w:space="0" w:color="auto"/>
      </w:divBdr>
    </w:div>
    <w:div w:id="1338846583">
      <w:bodyDiv w:val="1"/>
      <w:marLeft w:val="0"/>
      <w:marRight w:val="0"/>
      <w:marTop w:val="0"/>
      <w:marBottom w:val="0"/>
      <w:divBdr>
        <w:top w:val="none" w:sz="0" w:space="0" w:color="auto"/>
        <w:left w:val="none" w:sz="0" w:space="0" w:color="auto"/>
        <w:bottom w:val="none" w:sz="0" w:space="0" w:color="auto"/>
        <w:right w:val="none" w:sz="0" w:space="0" w:color="auto"/>
      </w:divBdr>
    </w:div>
    <w:div w:id="1338967188">
      <w:bodyDiv w:val="1"/>
      <w:marLeft w:val="0"/>
      <w:marRight w:val="0"/>
      <w:marTop w:val="0"/>
      <w:marBottom w:val="0"/>
      <w:divBdr>
        <w:top w:val="none" w:sz="0" w:space="0" w:color="auto"/>
        <w:left w:val="none" w:sz="0" w:space="0" w:color="auto"/>
        <w:bottom w:val="none" w:sz="0" w:space="0" w:color="auto"/>
        <w:right w:val="none" w:sz="0" w:space="0" w:color="auto"/>
      </w:divBdr>
    </w:div>
    <w:div w:id="1339113114">
      <w:bodyDiv w:val="1"/>
      <w:marLeft w:val="0"/>
      <w:marRight w:val="0"/>
      <w:marTop w:val="0"/>
      <w:marBottom w:val="0"/>
      <w:divBdr>
        <w:top w:val="none" w:sz="0" w:space="0" w:color="auto"/>
        <w:left w:val="none" w:sz="0" w:space="0" w:color="auto"/>
        <w:bottom w:val="none" w:sz="0" w:space="0" w:color="auto"/>
        <w:right w:val="none" w:sz="0" w:space="0" w:color="auto"/>
      </w:divBdr>
      <w:divsChild>
        <w:div w:id="276986113">
          <w:marLeft w:val="0"/>
          <w:marRight w:val="0"/>
          <w:marTop w:val="0"/>
          <w:marBottom w:val="0"/>
          <w:divBdr>
            <w:top w:val="none" w:sz="0" w:space="0" w:color="auto"/>
            <w:left w:val="none" w:sz="0" w:space="0" w:color="auto"/>
            <w:bottom w:val="none" w:sz="0" w:space="0" w:color="auto"/>
            <w:right w:val="none" w:sz="0" w:space="0" w:color="auto"/>
          </w:divBdr>
          <w:divsChild>
            <w:div w:id="1978103286">
              <w:marLeft w:val="0"/>
              <w:marRight w:val="0"/>
              <w:marTop w:val="0"/>
              <w:marBottom w:val="0"/>
              <w:divBdr>
                <w:top w:val="none" w:sz="0" w:space="0" w:color="auto"/>
                <w:left w:val="none" w:sz="0" w:space="0" w:color="auto"/>
                <w:bottom w:val="none" w:sz="0" w:space="0" w:color="auto"/>
                <w:right w:val="none" w:sz="0" w:space="0" w:color="auto"/>
              </w:divBdr>
              <w:divsChild>
                <w:div w:id="1086729889">
                  <w:marLeft w:val="0"/>
                  <w:marRight w:val="0"/>
                  <w:marTop w:val="0"/>
                  <w:marBottom w:val="0"/>
                  <w:divBdr>
                    <w:top w:val="none" w:sz="0" w:space="0" w:color="auto"/>
                    <w:left w:val="none" w:sz="0" w:space="0" w:color="auto"/>
                    <w:bottom w:val="none" w:sz="0" w:space="0" w:color="auto"/>
                    <w:right w:val="none" w:sz="0" w:space="0" w:color="auto"/>
                  </w:divBdr>
                  <w:divsChild>
                    <w:div w:id="1134832925">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1339188617">
      <w:bodyDiv w:val="1"/>
      <w:marLeft w:val="0"/>
      <w:marRight w:val="0"/>
      <w:marTop w:val="0"/>
      <w:marBottom w:val="0"/>
      <w:divBdr>
        <w:top w:val="none" w:sz="0" w:space="0" w:color="auto"/>
        <w:left w:val="none" w:sz="0" w:space="0" w:color="auto"/>
        <w:bottom w:val="none" w:sz="0" w:space="0" w:color="auto"/>
        <w:right w:val="none" w:sz="0" w:space="0" w:color="auto"/>
      </w:divBdr>
    </w:div>
    <w:div w:id="1339237440">
      <w:bodyDiv w:val="1"/>
      <w:marLeft w:val="0"/>
      <w:marRight w:val="0"/>
      <w:marTop w:val="0"/>
      <w:marBottom w:val="0"/>
      <w:divBdr>
        <w:top w:val="none" w:sz="0" w:space="0" w:color="auto"/>
        <w:left w:val="none" w:sz="0" w:space="0" w:color="auto"/>
        <w:bottom w:val="none" w:sz="0" w:space="0" w:color="auto"/>
        <w:right w:val="none" w:sz="0" w:space="0" w:color="auto"/>
      </w:divBdr>
    </w:div>
    <w:div w:id="1339382491">
      <w:bodyDiv w:val="1"/>
      <w:marLeft w:val="0"/>
      <w:marRight w:val="0"/>
      <w:marTop w:val="0"/>
      <w:marBottom w:val="0"/>
      <w:divBdr>
        <w:top w:val="none" w:sz="0" w:space="0" w:color="auto"/>
        <w:left w:val="none" w:sz="0" w:space="0" w:color="auto"/>
        <w:bottom w:val="none" w:sz="0" w:space="0" w:color="auto"/>
        <w:right w:val="none" w:sz="0" w:space="0" w:color="auto"/>
      </w:divBdr>
    </w:div>
    <w:div w:id="1339385743">
      <w:bodyDiv w:val="1"/>
      <w:marLeft w:val="0"/>
      <w:marRight w:val="0"/>
      <w:marTop w:val="0"/>
      <w:marBottom w:val="0"/>
      <w:divBdr>
        <w:top w:val="none" w:sz="0" w:space="0" w:color="auto"/>
        <w:left w:val="none" w:sz="0" w:space="0" w:color="auto"/>
        <w:bottom w:val="none" w:sz="0" w:space="0" w:color="auto"/>
        <w:right w:val="none" w:sz="0" w:space="0" w:color="auto"/>
      </w:divBdr>
    </w:div>
    <w:div w:id="1339385797">
      <w:bodyDiv w:val="1"/>
      <w:marLeft w:val="0"/>
      <w:marRight w:val="0"/>
      <w:marTop w:val="0"/>
      <w:marBottom w:val="0"/>
      <w:divBdr>
        <w:top w:val="none" w:sz="0" w:space="0" w:color="auto"/>
        <w:left w:val="none" w:sz="0" w:space="0" w:color="auto"/>
        <w:bottom w:val="none" w:sz="0" w:space="0" w:color="auto"/>
        <w:right w:val="none" w:sz="0" w:space="0" w:color="auto"/>
      </w:divBdr>
    </w:div>
    <w:div w:id="1339424943">
      <w:bodyDiv w:val="1"/>
      <w:marLeft w:val="0"/>
      <w:marRight w:val="0"/>
      <w:marTop w:val="0"/>
      <w:marBottom w:val="0"/>
      <w:divBdr>
        <w:top w:val="none" w:sz="0" w:space="0" w:color="auto"/>
        <w:left w:val="none" w:sz="0" w:space="0" w:color="auto"/>
        <w:bottom w:val="none" w:sz="0" w:space="0" w:color="auto"/>
        <w:right w:val="none" w:sz="0" w:space="0" w:color="auto"/>
      </w:divBdr>
    </w:div>
    <w:div w:id="1339456726">
      <w:bodyDiv w:val="1"/>
      <w:marLeft w:val="0"/>
      <w:marRight w:val="0"/>
      <w:marTop w:val="0"/>
      <w:marBottom w:val="0"/>
      <w:divBdr>
        <w:top w:val="none" w:sz="0" w:space="0" w:color="auto"/>
        <w:left w:val="none" w:sz="0" w:space="0" w:color="auto"/>
        <w:bottom w:val="none" w:sz="0" w:space="0" w:color="auto"/>
        <w:right w:val="none" w:sz="0" w:space="0" w:color="auto"/>
      </w:divBdr>
    </w:div>
    <w:div w:id="1339501829">
      <w:bodyDiv w:val="1"/>
      <w:marLeft w:val="0"/>
      <w:marRight w:val="0"/>
      <w:marTop w:val="0"/>
      <w:marBottom w:val="0"/>
      <w:divBdr>
        <w:top w:val="none" w:sz="0" w:space="0" w:color="auto"/>
        <w:left w:val="none" w:sz="0" w:space="0" w:color="auto"/>
        <w:bottom w:val="none" w:sz="0" w:space="0" w:color="auto"/>
        <w:right w:val="none" w:sz="0" w:space="0" w:color="auto"/>
      </w:divBdr>
    </w:div>
    <w:div w:id="1339625266">
      <w:bodyDiv w:val="1"/>
      <w:marLeft w:val="0"/>
      <w:marRight w:val="0"/>
      <w:marTop w:val="0"/>
      <w:marBottom w:val="0"/>
      <w:divBdr>
        <w:top w:val="none" w:sz="0" w:space="0" w:color="auto"/>
        <w:left w:val="none" w:sz="0" w:space="0" w:color="auto"/>
        <w:bottom w:val="none" w:sz="0" w:space="0" w:color="auto"/>
        <w:right w:val="none" w:sz="0" w:space="0" w:color="auto"/>
      </w:divBdr>
    </w:div>
    <w:div w:id="1339696832">
      <w:bodyDiv w:val="1"/>
      <w:marLeft w:val="0"/>
      <w:marRight w:val="0"/>
      <w:marTop w:val="0"/>
      <w:marBottom w:val="0"/>
      <w:divBdr>
        <w:top w:val="none" w:sz="0" w:space="0" w:color="auto"/>
        <w:left w:val="none" w:sz="0" w:space="0" w:color="auto"/>
        <w:bottom w:val="none" w:sz="0" w:space="0" w:color="auto"/>
        <w:right w:val="none" w:sz="0" w:space="0" w:color="auto"/>
      </w:divBdr>
    </w:div>
    <w:div w:id="1339697337">
      <w:bodyDiv w:val="1"/>
      <w:marLeft w:val="0"/>
      <w:marRight w:val="0"/>
      <w:marTop w:val="0"/>
      <w:marBottom w:val="0"/>
      <w:divBdr>
        <w:top w:val="none" w:sz="0" w:space="0" w:color="auto"/>
        <w:left w:val="none" w:sz="0" w:space="0" w:color="auto"/>
        <w:bottom w:val="none" w:sz="0" w:space="0" w:color="auto"/>
        <w:right w:val="none" w:sz="0" w:space="0" w:color="auto"/>
      </w:divBdr>
    </w:div>
    <w:div w:id="1339699932">
      <w:bodyDiv w:val="1"/>
      <w:marLeft w:val="0"/>
      <w:marRight w:val="0"/>
      <w:marTop w:val="0"/>
      <w:marBottom w:val="0"/>
      <w:divBdr>
        <w:top w:val="none" w:sz="0" w:space="0" w:color="auto"/>
        <w:left w:val="none" w:sz="0" w:space="0" w:color="auto"/>
        <w:bottom w:val="none" w:sz="0" w:space="0" w:color="auto"/>
        <w:right w:val="none" w:sz="0" w:space="0" w:color="auto"/>
      </w:divBdr>
    </w:div>
    <w:div w:id="1339845307">
      <w:bodyDiv w:val="1"/>
      <w:marLeft w:val="0"/>
      <w:marRight w:val="0"/>
      <w:marTop w:val="0"/>
      <w:marBottom w:val="0"/>
      <w:divBdr>
        <w:top w:val="none" w:sz="0" w:space="0" w:color="auto"/>
        <w:left w:val="none" w:sz="0" w:space="0" w:color="auto"/>
        <w:bottom w:val="none" w:sz="0" w:space="0" w:color="auto"/>
        <w:right w:val="none" w:sz="0" w:space="0" w:color="auto"/>
      </w:divBdr>
    </w:div>
    <w:div w:id="1339884836">
      <w:bodyDiv w:val="1"/>
      <w:marLeft w:val="0"/>
      <w:marRight w:val="0"/>
      <w:marTop w:val="0"/>
      <w:marBottom w:val="0"/>
      <w:divBdr>
        <w:top w:val="none" w:sz="0" w:space="0" w:color="auto"/>
        <w:left w:val="none" w:sz="0" w:space="0" w:color="auto"/>
        <w:bottom w:val="none" w:sz="0" w:space="0" w:color="auto"/>
        <w:right w:val="none" w:sz="0" w:space="0" w:color="auto"/>
      </w:divBdr>
    </w:div>
    <w:div w:id="1339965884">
      <w:bodyDiv w:val="1"/>
      <w:marLeft w:val="0"/>
      <w:marRight w:val="0"/>
      <w:marTop w:val="0"/>
      <w:marBottom w:val="0"/>
      <w:divBdr>
        <w:top w:val="none" w:sz="0" w:space="0" w:color="auto"/>
        <w:left w:val="none" w:sz="0" w:space="0" w:color="auto"/>
        <w:bottom w:val="none" w:sz="0" w:space="0" w:color="auto"/>
        <w:right w:val="none" w:sz="0" w:space="0" w:color="auto"/>
      </w:divBdr>
    </w:div>
    <w:div w:id="1340081842">
      <w:bodyDiv w:val="1"/>
      <w:marLeft w:val="0"/>
      <w:marRight w:val="0"/>
      <w:marTop w:val="0"/>
      <w:marBottom w:val="0"/>
      <w:divBdr>
        <w:top w:val="none" w:sz="0" w:space="0" w:color="auto"/>
        <w:left w:val="none" w:sz="0" w:space="0" w:color="auto"/>
        <w:bottom w:val="none" w:sz="0" w:space="0" w:color="auto"/>
        <w:right w:val="none" w:sz="0" w:space="0" w:color="auto"/>
      </w:divBdr>
    </w:div>
    <w:div w:id="1340157119">
      <w:bodyDiv w:val="1"/>
      <w:marLeft w:val="0"/>
      <w:marRight w:val="0"/>
      <w:marTop w:val="0"/>
      <w:marBottom w:val="0"/>
      <w:divBdr>
        <w:top w:val="none" w:sz="0" w:space="0" w:color="auto"/>
        <w:left w:val="none" w:sz="0" w:space="0" w:color="auto"/>
        <w:bottom w:val="none" w:sz="0" w:space="0" w:color="auto"/>
        <w:right w:val="none" w:sz="0" w:space="0" w:color="auto"/>
      </w:divBdr>
    </w:div>
    <w:div w:id="1340160567">
      <w:bodyDiv w:val="1"/>
      <w:marLeft w:val="0"/>
      <w:marRight w:val="0"/>
      <w:marTop w:val="0"/>
      <w:marBottom w:val="0"/>
      <w:divBdr>
        <w:top w:val="none" w:sz="0" w:space="0" w:color="auto"/>
        <w:left w:val="none" w:sz="0" w:space="0" w:color="auto"/>
        <w:bottom w:val="none" w:sz="0" w:space="0" w:color="auto"/>
        <w:right w:val="none" w:sz="0" w:space="0" w:color="auto"/>
      </w:divBdr>
    </w:div>
    <w:div w:id="1340234176">
      <w:bodyDiv w:val="1"/>
      <w:marLeft w:val="0"/>
      <w:marRight w:val="0"/>
      <w:marTop w:val="0"/>
      <w:marBottom w:val="0"/>
      <w:divBdr>
        <w:top w:val="none" w:sz="0" w:space="0" w:color="auto"/>
        <w:left w:val="none" w:sz="0" w:space="0" w:color="auto"/>
        <w:bottom w:val="none" w:sz="0" w:space="0" w:color="auto"/>
        <w:right w:val="none" w:sz="0" w:space="0" w:color="auto"/>
      </w:divBdr>
    </w:div>
    <w:div w:id="1340278758">
      <w:bodyDiv w:val="1"/>
      <w:marLeft w:val="0"/>
      <w:marRight w:val="0"/>
      <w:marTop w:val="0"/>
      <w:marBottom w:val="0"/>
      <w:divBdr>
        <w:top w:val="none" w:sz="0" w:space="0" w:color="auto"/>
        <w:left w:val="none" w:sz="0" w:space="0" w:color="auto"/>
        <w:bottom w:val="none" w:sz="0" w:space="0" w:color="auto"/>
        <w:right w:val="none" w:sz="0" w:space="0" w:color="auto"/>
      </w:divBdr>
    </w:div>
    <w:div w:id="1340305948">
      <w:bodyDiv w:val="1"/>
      <w:marLeft w:val="0"/>
      <w:marRight w:val="0"/>
      <w:marTop w:val="0"/>
      <w:marBottom w:val="0"/>
      <w:divBdr>
        <w:top w:val="none" w:sz="0" w:space="0" w:color="auto"/>
        <w:left w:val="none" w:sz="0" w:space="0" w:color="auto"/>
        <w:bottom w:val="none" w:sz="0" w:space="0" w:color="auto"/>
        <w:right w:val="none" w:sz="0" w:space="0" w:color="auto"/>
      </w:divBdr>
    </w:div>
    <w:div w:id="1340352660">
      <w:bodyDiv w:val="1"/>
      <w:marLeft w:val="0"/>
      <w:marRight w:val="0"/>
      <w:marTop w:val="0"/>
      <w:marBottom w:val="0"/>
      <w:divBdr>
        <w:top w:val="none" w:sz="0" w:space="0" w:color="auto"/>
        <w:left w:val="none" w:sz="0" w:space="0" w:color="auto"/>
        <w:bottom w:val="none" w:sz="0" w:space="0" w:color="auto"/>
        <w:right w:val="none" w:sz="0" w:space="0" w:color="auto"/>
      </w:divBdr>
    </w:div>
    <w:div w:id="1340427330">
      <w:bodyDiv w:val="1"/>
      <w:marLeft w:val="0"/>
      <w:marRight w:val="0"/>
      <w:marTop w:val="0"/>
      <w:marBottom w:val="0"/>
      <w:divBdr>
        <w:top w:val="none" w:sz="0" w:space="0" w:color="auto"/>
        <w:left w:val="none" w:sz="0" w:space="0" w:color="auto"/>
        <w:bottom w:val="none" w:sz="0" w:space="0" w:color="auto"/>
        <w:right w:val="none" w:sz="0" w:space="0" w:color="auto"/>
      </w:divBdr>
    </w:div>
    <w:div w:id="1340428388">
      <w:bodyDiv w:val="1"/>
      <w:marLeft w:val="0"/>
      <w:marRight w:val="0"/>
      <w:marTop w:val="0"/>
      <w:marBottom w:val="0"/>
      <w:divBdr>
        <w:top w:val="none" w:sz="0" w:space="0" w:color="auto"/>
        <w:left w:val="none" w:sz="0" w:space="0" w:color="auto"/>
        <w:bottom w:val="none" w:sz="0" w:space="0" w:color="auto"/>
        <w:right w:val="none" w:sz="0" w:space="0" w:color="auto"/>
      </w:divBdr>
    </w:div>
    <w:div w:id="1340497973">
      <w:bodyDiv w:val="1"/>
      <w:marLeft w:val="0"/>
      <w:marRight w:val="0"/>
      <w:marTop w:val="0"/>
      <w:marBottom w:val="0"/>
      <w:divBdr>
        <w:top w:val="none" w:sz="0" w:space="0" w:color="auto"/>
        <w:left w:val="none" w:sz="0" w:space="0" w:color="auto"/>
        <w:bottom w:val="none" w:sz="0" w:space="0" w:color="auto"/>
        <w:right w:val="none" w:sz="0" w:space="0" w:color="auto"/>
      </w:divBdr>
    </w:div>
    <w:div w:id="1340504042">
      <w:bodyDiv w:val="1"/>
      <w:marLeft w:val="0"/>
      <w:marRight w:val="0"/>
      <w:marTop w:val="0"/>
      <w:marBottom w:val="0"/>
      <w:divBdr>
        <w:top w:val="none" w:sz="0" w:space="0" w:color="auto"/>
        <w:left w:val="none" w:sz="0" w:space="0" w:color="auto"/>
        <w:bottom w:val="none" w:sz="0" w:space="0" w:color="auto"/>
        <w:right w:val="none" w:sz="0" w:space="0" w:color="auto"/>
      </w:divBdr>
    </w:div>
    <w:div w:id="1340618938">
      <w:bodyDiv w:val="1"/>
      <w:marLeft w:val="0"/>
      <w:marRight w:val="0"/>
      <w:marTop w:val="0"/>
      <w:marBottom w:val="0"/>
      <w:divBdr>
        <w:top w:val="none" w:sz="0" w:space="0" w:color="auto"/>
        <w:left w:val="none" w:sz="0" w:space="0" w:color="auto"/>
        <w:bottom w:val="none" w:sz="0" w:space="0" w:color="auto"/>
        <w:right w:val="none" w:sz="0" w:space="0" w:color="auto"/>
      </w:divBdr>
    </w:div>
    <w:div w:id="1340621131">
      <w:bodyDiv w:val="1"/>
      <w:marLeft w:val="0"/>
      <w:marRight w:val="0"/>
      <w:marTop w:val="0"/>
      <w:marBottom w:val="0"/>
      <w:divBdr>
        <w:top w:val="none" w:sz="0" w:space="0" w:color="auto"/>
        <w:left w:val="none" w:sz="0" w:space="0" w:color="auto"/>
        <w:bottom w:val="none" w:sz="0" w:space="0" w:color="auto"/>
        <w:right w:val="none" w:sz="0" w:space="0" w:color="auto"/>
      </w:divBdr>
    </w:div>
    <w:div w:id="1340741329">
      <w:bodyDiv w:val="1"/>
      <w:marLeft w:val="0"/>
      <w:marRight w:val="0"/>
      <w:marTop w:val="0"/>
      <w:marBottom w:val="0"/>
      <w:divBdr>
        <w:top w:val="none" w:sz="0" w:space="0" w:color="auto"/>
        <w:left w:val="none" w:sz="0" w:space="0" w:color="auto"/>
        <w:bottom w:val="none" w:sz="0" w:space="0" w:color="auto"/>
        <w:right w:val="none" w:sz="0" w:space="0" w:color="auto"/>
      </w:divBdr>
    </w:div>
    <w:div w:id="1340932813">
      <w:bodyDiv w:val="1"/>
      <w:marLeft w:val="0"/>
      <w:marRight w:val="0"/>
      <w:marTop w:val="0"/>
      <w:marBottom w:val="0"/>
      <w:divBdr>
        <w:top w:val="none" w:sz="0" w:space="0" w:color="auto"/>
        <w:left w:val="none" w:sz="0" w:space="0" w:color="auto"/>
        <w:bottom w:val="none" w:sz="0" w:space="0" w:color="auto"/>
        <w:right w:val="none" w:sz="0" w:space="0" w:color="auto"/>
      </w:divBdr>
    </w:div>
    <w:div w:id="1340933536">
      <w:bodyDiv w:val="1"/>
      <w:marLeft w:val="0"/>
      <w:marRight w:val="0"/>
      <w:marTop w:val="0"/>
      <w:marBottom w:val="0"/>
      <w:divBdr>
        <w:top w:val="none" w:sz="0" w:space="0" w:color="auto"/>
        <w:left w:val="none" w:sz="0" w:space="0" w:color="auto"/>
        <w:bottom w:val="none" w:sz="0" w:space="0" w:color="auto"/>
        <w:right w:val="none" w:sz="0" w:space="0" w:color="auto"/>
      </w:divBdr>
    </w:div>
    <w:div w:id="1341081001">
      <w:bodyDiv w:val="1"/>
      <w:marLeft w:val="0"/>
      <w:marRight w:val="0"/>
      <w:marTop w:val="0"/>
      <w:marBottom w:val="0"/>
      <w:divBdr>
        <w:top w:val="none" w:sz="0" w:space="0" w:color="auto"/>
        <w:left w:val="none" w:sz="0" w:space="0" w:color="auto"/>
        <w:bottom w:val="none" w:sz="0" w:space="0" w:color="auto"/>
        <w:right w:val="none" w:sz="0" w:space="0" w:color="auto"/>
      </w:divBdr>
    </w:div>
    <w:div w:id="1341204364">
      <w:bodyDiv w:val="1"/>
      <w:marLeft w:val="0"/>
      <w:marRight w:val="0"/>
      <w:marTop w:val="0"/>
      <w:marBottom w:val="0"/>
      <w:divBdr>
        <w:top w:val="none" w:sz="0" w:space="0" w:color="auto"/>
        <w:left w:val="none" w:sz="0" w:space="0" w:color="auto"/>
        <w:bottom w:val="none" w:sz="0" w:space="0" w:color="auto"/>
        <w:right w:val="none" w:sz="0" w:space="0" w:color="auto"/>
      </w:divBdr>
    </w:div>
    <w:div w:id="1341272538">
      <w:bodyDiv w:val="1"/>
      <w:marLeft w:val="0"/>
      <w:marRight w:val="0"/>
      <w:marTop w:val="0"/>
      <w:marBottom w:val="0"/>
      <w:divBdr>
        <w:top w:val="none" w:sz="0" w:space="0" w:color="auto"/>
        <w:left w:val="none" w:sz="0" w:space="0" w:color="auto"/>
        <w:bottom w:val="none" w:sz="0" w:space="0" w:color="auto"/>
        <w:right w:val="none" w:sz="0" w:space="0" w:color="auto"/>
      </w:divBdr>
    </w:div>
    <w:div w:id="1341350282">
      <w:bodyDiv w:val="1"/>
      <w:marLeft w:val="0"/>
      <w:marRight w:val="0"/>
      <w:marTop w:val="0"/>
      <w:marBottom w:val="0"/>
      <w:divBdr>
        <w:top w:val="none" w:sz="0" w:space="0" w:color="auto"/>
        <w:left w:val="none" w:sz="0" w:space="0" w:color="auto"/>
        <w:bottom w:val="none" w:sz="0" w:space="0" w:color="auto"/>
        <w:right w:val="none" w:sz="0" w:space="0" w:color="auto"/>
      </w:divBdr>
    </w:div>
    <w:div w:id="1341392853">
      <w:bodyDiv w:val="1"/>
      <w:marLeft w:val="0"/>
      <w:marRight w:val="0"/>
      <w:marTop w:val="0"/>
      <w:marBottom w:val="0"/>
      <w:divBdr>
        <w:top w:val="none" w:sz="0" w:space="0" w:color="auto"/>
        <w:left w:val="none" w:sz="0" w:space="0" w:color="auto"/>
        <w:bottom w:val="none" w:sz="0" w:space="0" w:color="auto"/>
        <w:right w:val="none" w:sz="0" w:space="0" w:color="auto"/>
      </w:divBdr>
    </w:div>
    <w:div w:id="1341393244">
      <w:bodyDiv w:val="1"/>
      <w:marLeft w:val="0"/>
      <w:marRight w:val="0"/>
      <w:marTop w:val="0"/>
      <w:marBottom w:val="0"/>
      <w:divBdr>
        <w:top w:val="none" w:sz="0" w:space="0" w:color="auto"/>
        <w:left w:val="none" w:sz="0" w:space="0" w:color="auto"/>
        <w:bottom w:val="none" w:sz="0" w:space="0" w:color="auto"/>
        <w:right w:val="none" w:sz="0" w:space="0" w:color="auto"/>
      </w:divBdr>
    </w:div>
    <w:div w:id="1341470664">
      <w:bodyDiv w:val="1"/>
      <w:marLeft w:val="0"/>
      <w:marRight w:val="0"/>
      <w:marTop w:val="0"/>
      <w:marBottom w:val="0"/>
      <w:divBdr>
        <w:top w:val="none" w:sz="0" w:space="0" w:color="auto"/>
        <w:left w:val="none" w:sz="0" w:space="0" w:color="auto"/>
        <w:bottom w:val="none" w:sz="0" w:space="0" w:color="auto"/>
        <w:right w:val="none" w:sz="0" w:space="0" w:color="auto"/>
      </w:divBdr>
    </w:div>
    <w:div w:id="1341540212">
      <w:bodyDiv w:val="1"/>
      <w:marLeft w:val="0"/>
      <w:marRight w:val="0"/>
      <w:marTop w:val="0"/>
      <w:marBottom w:val="0"/>
      <w:divBdr>
        <w:top w:val="none" w:sz="0" w:space="0" w:color="auto"/>
        <w:left w:val="none" w:sz="0" w:space="0" w:color="auto"/>
        <w:bottom w:val="none" w:sz="0" w:space="0" w:color="auto"/>
        <w:right w:val="none" w:sz="0" w:space="0" w:color="auto"/>
      </w:divBdr>
    </w:div>
    <w:div w:id="1341543201">
      <w:bodyDiv w:val="1"/>
      <w:marLeft w:val="0"/>
      <w:marRight w:val="0"/>
      <w:marTop w:val="0"/>
      <w:marBottom w:val="0"/>
      <w:divBdr>
        <w:top w:val="none" w:sz="0" w:space="0" w:color="auto"/>
        <w:left w:val="none" w:sz="0" w:space="0" w:color="auto"/>
        <w:bottom w:val="none" w:sz="0" w:space="0" w:color="auto"/>
        <w:right w:val="none" w:sz="0" w:space="0" w:color="auto"/>
      </w:divBdr>
    </w:div>
    <w:div w:id="1341664149">
      <w:bodyDiv w:val="1"/>
      <w:marLeft w:val="0"/>
      <w:marRight w:val="0"/>
      <w:marTop w:val="0"/>
      <w:marBottom w:val="0"/>
      <w:divBdr>
        <w:top w:val="none" w:sz="0" w:space="0" w:color="auto"/>
        <w:left w:val="none" w:sz="0" w:space="0" w:color="auto"/>
        <w:bottom w:val="none" w:sz="0" w:space="0" w:color="auto"/>
        <w:right w:val="none" w:sz="0" w:space="0" w:color="auto"/>
      </w:divBdr>
    </w:div>
    <w:div w:id="1341740288">
      <w:bodyDiv w:val="1"/>
      <w:marLeft w:val="0"/>
      <w:marRight w:val="0"/>
      <w:marTop w:val="0"/>
      <w:marBottom w:val="0"/>
      <w:divBdr>
        <w:top w:val="none" w:sz="0" w:space="0" w:color="auto"/>
        <w:left w:val="none" w:sz="0" w:space="0" w:color="auto"/>
        <w:bottom w:val="none" w:sz="0" w:space="0" w:color="auto"/>
        <w:right w:val="none" w:sz="0" w:space="0" w:color="auto"/>
      </w:divBdr>
    </w:div>
    <w:div w:id="1341816205">
      <w:bodyDiv w:val="1"/>
      <w:marLeft w:val="0"/>
      <w:marRight w:val="0"/>
      <w:marTop w:val="0"/>
      <w:marBottom w:val="0"/>
      <w:divBdr>
        <w:top w:val="none" w:sz="0" w:space="0" w:color="auto"/>
        <w:left w:val="none" w:sz="0" w:space="0" w:color="auto"/>
        <w:bottom w:val="none" w:sz="0" w:space="0" w:color="auto"/>
        <w:right w:val="none" w:sz="0" w:space="0" w:color="auto"/>
      </w:divBdr>
    </w:div>
    <w:div w:id="1341925927">
      <w:bodyDiv w:val="1"/>
      <w:marLeft w:val="0"/>
      <w:marRight w:val="0"/>
      <w:marTop w:val="0"/>
      <w:marBottom w:val="0"/>
      <w:divBdr>
        <w:top w:val="none" w:sz="0" w:space="0" w:color="auto"/>
        <w:left w:val="none" w:sz="0" w:space="0" w:color="auto"/>
        <w:bottom w:val="none" w:sz="0" w:space="0" w:color="auto"/>
        <w:right w:val="none" w:sz="0" w:space="0" w:color="auto"/>
      </w:divBdr>
      <w:divsChild>
        <w:div w:id="1625884701">
          <w:marLeft w:val="0"/>
          <w:marRight w:val="0"/>
          <w:marTop w:val="0"/>
          <w:marBottom w:val="0"/>
          <w:divBdr>
            <w:top w:val="none" w:sz="0" w:space="0" w:color="auto"/>
            <w:left w:val="none" w:sz="0" w:space="0" w:color="auto"/>
            <w:bottom w:val="none" w:sz="0" w:space="0" w:color="auto"/>
            <w:right w:val="none" w:sz="0" w:space="0" w:color="auto"/>
          </w:divBdr>
        </w:div>
      </w:divsChild>
    </w:div>
    <w:div w:id="1341927596">
      <w:bodyDiv w:val="1"/>
      <w:marLeft w:val="0"/>
      <w:marRight w:val="0"/>
      <w:marTop w:val="0"/>
      <w:marBottom w:val="0"/>
      <w:divBdr>
        <w:top w:val="none" w:sz="0" w:space="0" w:color="auto"/>
        <w:left w:val="none" w:sz="0" w:space="0" w:color="auto"/>
        <w:bottom w:val="none" w:sz="0" w:space="0" w:color="auto"/>
        <w:right w:val="none" w:sz="0" w:space="0" w:color="auto"/>
      </w:divBdr>
    </w:div>
    <w:div w:id="1342006804">
      <w:bodyDiv w:val="1"/>
      <w:marLeft w:val="0"/>
      <w:marRight w:val="0"/>
      <w:marTop w:val="0"/>
      <w:marBottom w:val="0"/>
      <w:divBdr>
        <w:top w:val="none" w:sz="0" w:space="0" w:color="auto"/>
        <w:left w:val="none" w:sz="0" w:space="0" w:color="auto"/>
        <w:bottom w:val="none" w:sz="0" w:space="0" w:color="auto"/>
        <w:right w:val="none" w:sz="0" w:space="0" w:color="auto"/>
      </w:divBdr>
    </w:div>
    <w:div w:id="1342048431">
      <w:bodyDiv w:val="1"/>
      <w:marLeft w:val="0"/>
      <w:marRight w:val="0"/>
      <w:marTop w:val="0"/>
      <w:marBottom w:val="0"/>
      <w:divBdr>
        <w:top w:val="none" w:sz="0" w:space="0" w:color="auto"/>
        <w:left w:val="none" w:sz="0" w:space="0" w:color="auto"/>
        <w:bottom w:val="none" w:sz="0" w:space="0" w:color="auto"/>
        <w:right w:val="none" w:sz="0" w:space="0" w:color="auto"/>
      </w:divBdr>
    </w:div>
    <w:div w:id="1342050841">
      <w:bodyDiv w:val="1"/>
      <w:marLeft w:val="0"/>
      <w:marRight w:val="0"/>
      <w:marTop w:val="0"/>
      <w:marBottom w:val="0"/>
      <w:divBdr>
        <w:top w:val="none" w:sz="0" w:space="0" w:color="auto"/>
        <w:left w:val="none" w:sz="0" w:space="0" w:color="auto"/>
        <w:bottom w:val="none" w:sz="0" w:space="0" w:color="auto"/>
        <w:right w:val="none" w:sz="0" w:space="0" w:color="auto"/>
      </w:divBdr>
    </w:div>
    <w:div w:id="1342078730">
      <w:bodyDiv w:val="1"/>
      <w:marLeft w:val="0"/>
      <w:marRight w:val="0"/>
      <w:marTop w:val="0"/>
      <w:marBottom w:val="0"/>
      <w:divBdr>
        <w:top w:val="none" w:sz="0" w:space="0" w:color="auto"/>
        <w:left w:val="none" w:sz="0" w:space="0" w:color="auto"/>
        <w:bottom w:val="none" w:sz="0" w:space="0" w:color="auto"/>
        <w:right w:val="none" w:sz="0" w:space="0" w:color="auto"/>
      </w:divBdr>
    </w:div>
    <w:div w:id="1342124040">
      <w:bodyDiv w:val="1"/>
      <w:marLeft w:val="0"/>
      <w:marRight w:val="0"/>
      <w:marTop w:val="0"/>
      <w:marBottom w:val="0"/>
      <w:divBdr>
        <w:top w:val="none" w:sz="0" w:space="0" w:color="auto"/>
        <w:left w:val="none" w:sz="0" w:space="0" w:color="auto"/>
        <w:bottom w:val="none" w:sz="0" w:space="0" w:color="auto"/>
        <w:right w:val="none" w:sz="0" w:space="0" w:color="auto"/>
      </w:divBdr>
    </w:div>
    <w:div w:id="1342275476">
      <w:bodyDiv w:val="1"/>
      <w:marLeft w:val="0"/>
      <w:marRight w:val="0"/>
      <w:marTop w:val="0"/>
      <w:marBottom w:val="0"/>
      <w:divBdr>
        <w:top w:val="none" w:sz="0" w:space="0" w:color="auto"/>
        <w:left w:val="none" w:sz="0" w:space="0" w:color="auto"/>
        <w:bottom w:val="none" w:sz="0" w:space="0" w:color="auto"/>
        <w:right w:val="none" w:sz="0" w:space="0" w:color="auto"/>
      </w:divBdr>
    </w:div>
    <w:div w:id="1342394604">
      <w:bodyDiv w:val="1"/>
      <w:marLeft w:val="0"/>
      <w:marRight w:val="0"/>
      <w:marTop w:val="0"/>
      <w:marBottom w:val="0"/>
      <w:divBdr>
        <w:top w:val="none" w:sz="0" w:space="0" w:color="auto"/>
        <w:left w:val="none" w:sz="0" w:space="0" w:color="auto"/>
        <w:bottom w:val="none" w:sz="0" w:space="0" w:color="auto"/>
        <w:right w:val="none" w:sz="0" w:space="0" w:color="auto"/>
      </w:divBdr>
    </w:div>
    <w:div w:id="1342471171">
      <w:bodyDiv w:val="1"/>
      <w:marLeft w:val="0"/>
      <w:marRight w:val="0"/>
      <w:marTop w:val="0"/>
      <w:marBottom w:val="0"/>
      <w:divBdr>
        <w:top w:val="none" w:sz="0" w:space="0" w:color="auto"/>
        <w:left w:val="none" w:sz="0" w:space="0" w:color="auto"/>
        <w:bottom w:val="none" w:sz="0" w:space="0" w:color="auto"/>
        <w:right w:val="none" w:sz="0" w:space="0" w:color="auto"/>
      </w:divBdr>
    </w:div>
    <w:div w:id="1342506383">
      <w:bodyDiv w:val="1"/>
      <w:marLeft w:val="0"/>
      <w:marRight w:val="0"/>
      <w:marTop w:val="0"/>
      <w:marBottom w:val="0"/>
      <w:divBdr>
        <w:top w:val="none" w:sz="0" w:space="0" w:color="auto"/>
        <w:left w:val="none" w:sz="0" w:space="0" w:color="auto"/>
        <w:bottom w:val="none" w:sz="0" w:space="0" w:color="auto"/>
        <w:right w:val="none" w:sz="0" w:space="0" w:color="auto"/>
      </w:divBdr>
    </w:div>
    <w:div w:id="1342658365">
      <w:bodyDiv w:val="1"/>
      <w:marLeft w:val="0"/>
      <w:marRight w:val="0"/>
      <w:marTop w:val="0"/>
      <w:marBottom w:val="0"/>
      <w:divBdr>
        <w:top w:val="none" w:sz="0" w:space="0" w:color="auto"/>
        <w:left w:val="none" w:sz="0" w:space="0" w:color="auto"/>
        <w:bottom w:val="none" w:sz="0" w:space="0" w:color="auto"/>
        <w:right w:val="none" w:sz="0" w:space="0" w:color="auto"/>
      </w:divBdr>
    </w:div>
    <w:div w:id="1342659616">
      <w:bodyDiv w:val="1"/>
      <w:marLeft w:val="0"/>
      <w:marRight w:val="0"/>
      <w:marTop w:val="0"/>
      <w:marBottom w:val="0"/>
      <w:divBdr>
        <w:top w:val="none" w:sz="0" w:space="0" w:color="auto"/>
        <w:left w:val="none" w:sz="0" w:space="0" w:color="auto"/>
        <w:bottom w:val="none" w:sz="0" w:space="0" w:color="auto"/>
        <w:right w:val="none" w:sz="0" w:space="0" w:color="auto"/>
      </w:divBdr>
    </w:div>
    <w:div w:id="1342702875">
      <w:bodyDiv w:val="1"/>
      <w:marLeft w:val="0"/>
      <w:marRight w:val="0"/>
      <w:marTop w:val="0"/>
      <w:marBottom w:val="0"/>
      <w:divBdr>
        <w:top w:val="none" w:sz="0" w:space="0" w:color="auto"/>
        <w:left w:val="none" w:sz="0" w:space="0" w:color="auto"/>
        <w:bottom w:val="none" w:sz="0" w:space="0" w:color="auto"/>
        <w:right w:val="none" w:sz="0" w:space="0" w:color="auto"/>
      </w:divBdr>
    </w:div>
    <w:div w:id="1342707001">
      <w:bodyDiv w:val="1"/>
      <w:marLeft w:val="0"/>
      <w:marRight w:val="0"/>
      <w:marTop w:val="0"/>
      <w:marBottom w:val="0"/>
      <w:divBdr>
        <w:top w:val="none" w:sz="0" w:space="0" w:color="auto"/>
        <w:left w:val="none" w:sz="0" w:space="0" w:color="auto"/>
        <w:bottom w:val="none" w:sz="0" w:space="0" w:color="auto"/>
        <w:right w:val="none" w:sz="0" w:space="0" w:color="auto"/>
      </w:divBdr>
    </w:div>
    <w:div w:id="1342708164">
      <w:bodyDiv w:val="1"/>
      <w:marLeft w:val="0"/>
      <w:marRight w:val="0"/>
      <w:marTop w:val="0"/>
      <w:marBottom w:val="0"/>
      <w:divBdr>
        <w:top w:val="none" w:sz="0" w:space="0" w:color="auto"/>
        <w:left w:val="none" w:sz="0" w:space="0" w:color="auto"/>
        <w:bottom w:val="none" w:sz="0" w:space="0" w:color="auto"/>
        <w:right w:val="none" w:sz="0" w:space="0" w:color="auto"/>
      </w:divBdr>
    </w:div>
    <w:div w:id="1342778879">
      <w:bodyDiv w:val="1"/>
      <w:marLeft w:val="0"/>
      <w:marRight w:val="0"/>
      <w:marTop w:val="0"/>
      <w:marBottom w:val="0"/>
      <w:divBdr>
        <w:top w:val="none" w:sz="0" w:space="0" w:color="auto"/>
        <w:left w:val="none" w:sz="0" w:space="0" w:color="auto"/>
        <w:bottom w:val="none" w:sz="0" w:space="0" w:color="auto"/>
        <w:right w:val="none" w:sz="0" w:space="0" w:color="auto"/>
      </w:divBdr>
    </w:div>
    <w:div w:id="1342858728">
      <w:bodyDiv w:val="1"/>
      <w:marLeft w:val="0"/>
      <w:marRight w:val="0"/>
      <w:marTop w:val="0"/>
      <w:marBottom w:val="0"/>
      <w:divBdr>
        <w:top w:val="none" w:sz="0" w:space="0" w:color="auto"/>
        <w:left w:val="none" w:sz="0" w:space="0" w:color="auto"/>
        <w:bottom w:val="none" w:sz="0" w:space="0" w:color="auto"/>
        <w:right w:val="none" w:sz="0" w:space="0" w:color="auto"/>
      </w:divBdr>
    </w:div>
    <w:div w:id="1342970463">
      <w:bodyDiv w:val="1"/>
      <w:marLeft w:val="0"/>
      <w:marRight w:val="0"/>
      <w:marTop w:val="0"/>
      <w:marBottom w:val="0"/>
      <w:divBdr>
        <w:top w:val="none" w:sz="0" w:space="0" w:color="auto"/>
        <w:left w:val="none" w:sz="0" w:space="0" w:color="auto"/>
        <w:bottom w:val="none" w:sz="0" w:space="0" w:color="auto"/>
        <w:right w:val="none" w:sz="0" w:space="0" w:color="auto"/>
      </w:divBdr>
    </w:div>
    <w:div w:id="1343043484">
      <w:bodyDiv w:val="1"/>
      <w:marLeft w:val="0"/>
      <w:marRight w:val="0"/>
      <w:marTop w:val="0"/>
      <w:marBottom w:val="0"/>
      <w:divBdr>
        <w:top w:val="none" w:sz="0" w:space="0" w:color="auto"/>
        <w:left w:val="none" w:sz="0" w:space="0" w:color="auto"/>
        <w:bottom w:val="none" w:sz="0" w:space="0" w:color="auto"/>
        <w:right w:val="none" w:sz="0" w:space="0" w:color="auto"/>
      </w:divBdr>
    </w:div>
    <w:div w:id="1343123078">
      <w:bodyDiv w:val="1"/>
      <w:marLeft w:val="0"/>
      <w:marRight w:val="0"/>
      <w:marTop w:val="0"/>
      <w:marBottom w:val="0"/>
      <w:divBdr>
        <w:top w:val="none" w:sz="0" w:space="0" w:color="auto"/>
        <w:left w:val="none" w:sz="0" w:space="0" w:color="auto"/>
        <w:bottom w:val="none" w:sz="0" w:space="0" w:color="auto"/>
        <w:right w:val="none" w:sz="0" w:space="0" w:color="auto"/>
      </w:divBdr>
    </w:div>
    <w:div w:id="1343246059">
      <w:bodyDiv w:val="1"/>
      <w:marLeft w:val="0"/>
      <w:marRight w:val="0"/>
      <w:marTop w:val="0"/>
      <w:marBottom w:val="0"/>
      <w:divBdr>
        <w:top w:val="none" w:sz="0" w:space="0" w:color="auto"/>
        <w:left w:val="none" w:sz="0" w:space="0" w:color="auto"/>
        <w:bottom w:val="none" w:sz="0" w:space="0" w:color="auto"/>
        <w:right w:val="none" w:sz="0" w:space="0" w:color="auto"/>
      </w:divBdr>
    </w:div>
    <w:div w:id="1343358385">
      <w:bodyDiv w:val="1"/>
      <w:marLeft w:val="0"/>
      <w:marRight w:val="0"/>
      <w:marTop w:val="0"/>
      <w:marBottom w:val="0"/>
      <w:divBdr>
        <w:top w:val="none" w:sz="0" w:space="0" w:color="auto"/>
        <w:left w:val="none" w:sz="0" w:space="0" w:color="auto"/>
        <w:bottom w:val="none" w:sz="0" w:space="0" w:color="auto"/>
        <w:right w:val="none" w:sz="0" w:space="0" w:color="auto"/>
      </w:divBdr>
    </w:div>
    <w:div w:id="1343505168">
      <w:bodyDiv w:val="1"/>
      <w:marLeft w:val="0"/>
      <w:marRight w:val="0"/>
      <w:marTop w:val="0"/>
      <w:marBottom w:val="0"/>
      <w:divBdr>
        <w:top w:val="none" w:sz="0" w:space="0" w:color="auto"/>
        <w:left w:val="none" w:sz="0" w:space="0" w:color="auto"/>
        <w:bottom w:val="none" w:sz="0" w:space="0" w:color="auto"/>
        <w:right w:val="none" w:sz="0" w:space="0" w:color="auto"/>
      </w:divBdr>
    </w:div>
    <w:div w:id="1343628243">
      <w:bodyDiv w:val="1"/>
      <w:marLeft w:val="0"/>
      <w:marRight w:val="0"/>
      <w:marTop w:val="0"/>
      <w:marBottom w:val="0"/>
      <w:divBdr>
        <w:top w:val="none" w:sz="0" w:space="0" w:color="auto"/>
        <w:left w:val="none" w:sz="0" w:space="0" w:color="auto"/>
        <w:bottom w:val="none" w:sz="0" w:space="0" w:color="auto"/>
        <w:right w:val="none" w:sz="0" w:space="0" w:color="auto"/>
      </w:divBdr>
    </w:div>
    <w:div w:id="1343892825">
      <w:bodyDiv w:val="1"/>
      <w:marLeft w:val="0"/>
      <w:marRight w:val="0"/>
      <w:marTop w:val="0"/>
      <w:marBottom w:val="0"/>
      <w:divBdr>
        <w:top w:val="none" w:sz="0" w:space="0" w:color="auto"/>
        <w:left w:val="none" w:sz="0" w:space="0" w:color="auto"/>
        <w:bottom w:val="none" w:sz="0" w:space="0" w:color="auto"/>
        <w:right w:val="none" w:sz="0" w:space="0" w:color="auto"/>
      </w:divBdr>
    </w:div>
    <w:div w:id="1344164013">
      <w:bodyDiv w:val="1"/>
      <w:marLeft w:val="0"/>
      <w:marRight w:val="0"/>
      <w:marTop w:val="0"/>
      <w:marBottom w:val="0"/>
      <w:divBdr>
        <w:top w:val="none" w:sz="0" w:space="0" w:color="auto"/>
        <w:left w:val="none" w:sz="0" w:space="0" w:color="auto"/>
        <w:bottom w:val="none" w:sz="0" w:space="0" w:color="auto"/>
        <w:right w:val="none" w:sz="0" w:space="0" w:color="auto"/>
      </w:divBdr>
    </w:div>
    <w:div w:id="1344236735">
      <w:bodyDiv w:val="1"/>
      <w:marLeft w:val="0"/>
      <w:marRight w:val="0"/>
      <w:marTop w:val="0"/>
      <w:marBottom w:val="0"/>
      <w:divBdr>
        <w:top w:val="none" w:sz="0" w:space="0" w:color="auto"/>
        <w:left w:val="none" w:sz="0" w:space="0" w:color="auto"/>
        <w:bottom w:val="none" w:sz="0" w:space="0" w:color="auto"/>
        <w:right w:val="none" w:sz="0" w:space="0" w:color="auto"/>
      </w:divBdr>
    </w:div>
    <w:div w:id="1344239276">
      <w:bodyDiv w:val="1"/>
      <w:marLeft w:val="0"/>
      <w:marRight w:val="0"/>
      <w:marTop w:val="0"/>
      <w:marBottom w:val="0"/>
      <w:divBdr>
        <w:top w:val="none" w:sz="0" w:space="0" w:color="auto"/>
        <w:left w:val="none" w:sz="0" w:space="0" w:color="auto"/>
        <w:bottom w:val="none" w:sz="0" w:space="0" w:color="auto"/>
        <w:right w:val="none" w:sz="0" w:space="0" w:color="auto"/>
      </w:divBdr>
    </w:div>
    <w:div w:id="1344287995">
      <w:bodyDiv w:val="1"/>
      <w:marLeft w:val="0"/>
      <w:marRight w:val="0"/>
      <w:marTop w:val="0"/>
      <w:marBottom w:val="0"/>
      <w:divBdr>
        <w:top w:val="none" w:sz="0" w:space="0" w:color="auto"/>
        <w:left w:val="none" w:sz="0" w:space="0" w:color="auto"/>
        <w:bottom w:val="none" w:sz="0" w:space="0" w:color="auto"/>
        <w:right w:val="none" w:sz="0" w:space="0" w:color="auto"/>
      </w:divBdr>
    </w:div>
    <w:div w:id="1344431352">
      <w:bodyDiv w:val="1"/>
      <w:marLeft w:val="0"/>
      <w:marRight w:val="0"/>
      <w:marTop w:val="0"/>
      <w:marBottom w:val="0"/>
      <w:divBdr>
        <w:top w:val="none" w:sz="0" w:space="0" w:color="auto"/>
        <w:left w:val="none" w:sz="0" w:space="0" w:color="auto"/>
        <w:bottom w:val="none" w:sz="0" w:space="0" w:color="auto"/>
        <w:right w:val="none" w:sz="0" w:space="0" w:color="auto"/>
      </w:divBdr>
      <w:divsChild>
        <w:div w:id="1904483686">
          <w:marLeft w:val="0"/>
          <w:marRight w:val="0"/>
          <w:marTop w:val="0"/>
          <w:marBottom w:val="0"/>
          <w:divBdr>
            <w:top w:val="none" w:sz="0" w:space="0" w:color="auto"/>
            <w:left w:val="none" w:sz="0" w:space="0" w:color="auto"/>
            <w:bottom w:val="none" w:sz="0" w:space="0" w:color="auto"/>
            <w:right w:val="none" w:sz="0" w:space="0" w:color="auto"/>
          </w:divBdr>
        </w:div>
      </w:divsChild>
    </w:div>
    <w:div w:id="1344548059">
      <w:bodyDiv w:val="1"/>
      <w:marLeft w:val="0"/>
      <w:marRight w:val="0"/>
      <w:marTop w:val="0"/>
      <w:marBottom w:val="0"/>
      <w:divBdr>
        <w:top w:val="none" w:sz="0" w:space="0" w:color="auto"/>
        <w:left w:val="none" w:sz="0" w:space="0" w:color="auto"/>
        <w:bottom w:val="none" w:sz="0" w:space="0" w:color="auto"/>
        <w:right w:val="none" w:sz="0" w:space="0" w:color="auto"/>
      </w:divBdr>
    </w:div>
    <w:div w:id="1344551714">
      <w:bodyDiv w:val="1"/>
      <w:marLeft w:val="0"/>
      <w:marRight w:val="0"/>
      <w:marTop w:val="0"/>
      <w:marBottom w:val="0"/>
      <w:divBdr>
        <w:top w:val="none" w:sz="0" w:space="0" w:color="auto"/>
        <w:left w:val="none" w:sz="0" w:space="0" w:color="auto"/>
        <w:bottom w:val="none" w:sz="0" w:space="0" w:color="auto"/>
        <w:right w:val="none" w:sz="0" w:space="0" w:color="auto"/>
      </w:divBdr>
    </w:div>
    <w:div w:id="1344624744">
      <w:bodyDiv w:val="1"/>
      <w:marLeft w:val="0"/>
      <w:marRight w:val="0"/>
      <w:marTop w:val="0"/>
      <w:marBottom w:val="0"/>
      <w:divBdr>
        <w:top w:val="none" w:sz="0" w:space="0" w:color="auto"/>
        <w:left w:val="none" w:sz="0" w:space="0" w:color="auto"/>
        <w:bottom w:val="none" w:sz="0" w:space="0" w:color="auto"/>
        <w:right w:val="none" w:sz="0" w:space="0" w:color="auto"/>
      </w:divBdr>
    </w:div>
    <w:div w:id="1344626561">
      <w:bodyDiv w:val="1"/>
      <w:marLeft w:val="0"/>
      <w:marRight w:val="0"/>
      <w:marTop w:val="0"/>
      <w:marBottom w:val="0"/>
      <w:divBdr>
        <w:top w:val="none" w:sz="0" w:space="0" w:color="auto"/>
        <w:left w:val="none" w:sz="0" w:space="0" w:color="auto"/>
        <w:bottom w:val="none" w:sz="0" w:space="0" w:color="auto"/>
        <w:right w:val="none" w:sz="0" w:space="0" w:color="auto"/>
      </w:divBdr>
    </w:div>
    <w:div w:id="1344668423">
      <w:bodyDiv w:val="1"/>
      <w:marLeft w:val="0"/>
      <w:marRight w:val="0"/>
      <w:marTop w:val="0"/>
      <w:marBottom w:val="0"/>
      <w:divBdr>
        <w:top w:val="none" w:sz="0" w:space="0" w:color="auto"/>
        <w:left w:val="none" w:sz="0" w:space="0" w:color="auto"/>
        <w:bottom w:val="none" w:sz="0" w:space="0" w:color="auto"/>
        <w:right w:val="none" w:sz="0" w:space="0" w:color="auto"/>
      </w:divBdr>
    </w:div>
    <w:div w:id="1344747419">
      <w:bodyDiv w:val="1"/>
      <w:marLeft w:val="0"/>
      <w:marRight w:val="0"/>
      <w:marTop w:val="0"/>
      <w:marBottom w:val="0"/>
      <w:divBdr>
        <w:top w:val="none" w:sz="0" w:space="0" w:color="auto"/>
        <w:left w:val="none" w:sz="0" w:space="0" w:color="auto"/>
        <w:bottom w:val="none" w:sz="0" w:space="0" w:color="auto"/>
        <w:right w:val="none" w:sz="0" w:space="0" w:color="auto"/>
      </w:divBdr>
    </w:div>
    <w:div w:id="1344864429">
      <w:bodyDiv w:val="1"/>
      <w:marLeft w:val="0"/>
      <w:marRight w:val="0"/>
      <w:marTop w:val="0"/>
      <w:marBottom w:val="0"/>
      <w:divBdr>
        <w:top w:val="none" w:sz="0" w:space="0" w:color="auto"/>
        <w:left w:val="none" w:sz="0" w:space="0" w:color="auto"/>
        <w:bottom w:val="none" w:sz="0" w:space="0" w:color="auto"/>
        <w:right w:val="none" w:sz="0" w:space="0" w:color="auto"/>
      </w:divBdr>
    </w:div>
    <w:div w:id="1345128676">
      <w:bodyDiv w:val="1"/>
      <w:marLeft w:val="0"/>
      <w:marRight w:val="0"/>
      <w:marTop w:val="0"/>
      <w:marBottom w:val="0"/>
      <w:divBdr>
        <w:top w:val="none" w:sz="0" w:space="0" w:color="auto"/>
        <w:left w:val="none" w:sz="0" w:space="0" w:color="auto"/>
        <w:bottom w:val="none" w:sz="0" w:space="0" w:color="auto"/>
        <w:right w:val="none" w:sz="0" w:space="0" w:color="auto"/>
      </w:divBdr>
    </w:div>
    <w:div w:id="1345402080">
      <w:bodyDiv w:val="1"/>
      <w:marLeft w:val="0"/>
      <w:marRight w:val="0"/>
      <w:marTop w:val="0"/>
      <w:marBottom w:val="0"/>
      <w:divBdr>
        <w:top w:val="none" w:sz="0" w:space="0" w:color="auto"/>
        <w:left w:val="none" w:sz="0" w:space="0" w:color="auto"/>
        <w:bottom w:val="none" w:sz="0" w:space="0" w:color="auto"/>
        <w:right w:val="none" w:sz="0" w:space="0" w:color="auto"/>
      </w:divBdr>
    </w:div>
    <w:div w:id="1345402092">
      <w:bodyDiv w:val="1"/>
      <w:marLeft w:val="0"/>
      <w:marRight w:val="0"/>
      <w:marTop w:val="0"/>
      <w:marBottom w:val="0"/>
      <w:divBdr>
        <w:top w:val="none" w:sz="0" w:space="0" w:color="auto"/>
        <w:left w:val="none" w:sz="0" w:space="0" w:color="auto"/>
        <w:bottom w:val="none" w:sz="0" w:space="0" w:color="auto"/>
        <w:right w:val="none" w:sz="0" w:space="0" w:color="auto"/>
      </w:divBdr>
    </w:div>
    <w:div w:id="1345404892">
      <w:bodyDiv w:val="1"/>
      <w:marLeft w:val="0"/>
      <w:marRight w:val="0"/>
      <w:marTop w:val="0"/>
      <w:marBottom w:val="0"/>
      <w:divBdr>
        <w:top w:val="none" w:sz="0" w:space="0" w:color="auto"/>
        <w:left w:val="none" w:sz="0" w:space="0" w:color="auto"/>
        <w:bottom w:val="none" w:sz="0" w:space="0" w:color="auto"/>
        <w:right w:val="none" w:sz="0" w:space="0" w:color="auto"/>
      </w:divBdr>
    </w:div>
    <w:div w:id="1345476368">
      <w:bodyDiv w:val="1"/>
      <w:marLeft w:val="0"/>
      <w:marRight w:val="0"/>
      <w:marTop w:val="0"/>
      <w:marBottom w:val="0"/>
      <w:divBdr>
        <w:top w:val="none" w:sz="0" w:space="0" w:color="auto"/>
        <w:left w:val="none" w:sz="0" w:space="0" w:color="auto"/>
        <w:bottom w:val="none" w:sz="0" w:space="0" w:color="auto"/>
        <w:right w:val="none" w:sz="0" w:space="0" w:color="auto"/>
      </w:divBdr>
    </w:div>
    <w:div w:id="1345785117">
      <w:bodyDiv w:val="1"/>
      <w:marLeft w:val="0"/>
      <w:marRight w:val="0"/>
      <w:marTop w:val="0"/>
      <w:marBottom w:val="0"/>
      <w:divBdr>
        <w:top w:val="none" w:sz="0" w:space="0" w:color="auto"/>
        <w:left w:val="none" w:sz="0" w:space="0" w:color="auto"/>
        <w:bottom w:val="none" w:sz="0" w:space="0" w:color="auto"/>
        <w:right w:val="none" w:sz="0" w:space="0" w:color="auto"/>
      </w:divBdr>
    </w:div>
    <w:div w:id="1345863391">
      <w:bodyDiv w:val="1"/>
      <w:marLeft w:val="0"/>
      <w:marRight w:val="0"/>
      <w:marTop w:val="0"/>
      <w:marBottom w:val="0"/>
      <w:divBdr>
        <w:top w:val="none" w:sz="0" w:space="0" w:color="auto"/>
        <w:left w:val="none" w:sz="0" w:space="0" w:color="auto"/>
        <w:bottom w:val="none" w:sz="0" w:space="0" w:color="auto"/>
        <w:right w:val="none" w:sz="0" w:space="0" w:color="auto"/>
      </w:divBdr>
    </w:div>
    <w:div w:id="1345934804">
      <w:bodyDiv w:val="1"/>
      <w:marLeft w:val="0"/>
      <w:marRight w:val="0"/>
      <w:marTop w:val="0"/>
      <w:marBottom w:val="0"/>
      <w:divBdr>
        <w:top w:val="none" w:sz="0" w:space="0" w:color="auto"/>
        <w:left w:val="none" w:sz="0" w:space="0" w:color="auto"/>
        <w:bottom w:val="none" w:sz="0" w:space="0" w:color="auto"/>
        <w:right w:val="none" w:sz="0" w:space="0" w:color="auto"/>
      </w:divBdr>
    </w:div>
    <w:div w:id="1345939669">
      <w:bodyDiv w:val="1"/>
      <w:marLeft w:val="0"/>
      <w:marRight w:val="0"/>
      <w:marTop w:val="0"/>
      <w:marBottom w:val="0"/>
      <w:divBdr>
        <w:top w:val="none" w:sz="0" w:space="0" w:color="auto"/>
        <w:left w:val="none" w:sz="0" w:space="0" w:color="auto"/>
        <w:bottom w:val="none" w:sz="0" w:space="0" w:color="auto"/>
        <w:right w:val="none" w:sz="0" w:space="0" w:color="auto"/>
      </w:divBdr>
    </w:div>
    <w:div w:id="1345940924">
      <w:bodyDiv w:val="1"/>
      <w:marLeft w:val="0"/>
      <w:marRight w:val="0"/>
      <w:marTop w:val="0"/>
      <w:marBottom w:val="0"/>
      <w:divBdr>
        <w:top w:val="none" w:sz="0" w:space="0" w:color="auto"/>
        <w:left w:val="none" w:sz="0" w:space="0" w:color="auto"/>
        <w:bottom w:val="none" w:sz="0" w:space="0" w:color="auto"/>
        <w:right w:val="none" w:sz="0" w:space="0" w:color="auto"/>
      </w:divBdr>
    </w:div>
    <w:div w:id="1346052477">
      <w:bodyDiv w:val="1"/>
      <w:marLeft w:val="0"/>
      <w:marRight w:val="0"/>
      <w:marTop w:val="0"/>
      <w:marBottom w:val="0"/>
      <w:divBdr>
        <w:top w:val="none" w:sz="0" w:space="0" w:color="auto"/>
        <w:left w:val="none" w:sz="0" w:space="0" w:color="auto"/>
        <w:bottom w:val="none" w:sz="0" w:space="0" w:color="auto"/>
        <w:right w:val="none" w:sz="0" w:space="0" w:color="auto"/>
      </w:divBdr>
    </w:div>
    <w:div w:id="1346056467">
      <w:bodyDiv w:val="1"/>
      <w:marLeft w:val="0"/>
      <w:marRight w:val="0"/>
      <w:marTop w:val="0"/>
      <w:marBottom w:val="0"/>
      <w:divBdr>
        <w:top w:val="none" w:sz="0" w:space="0" w:color="auto"/>
        <w:left w:val="none" w:sz="0" w:space="0" w:color="auto"/>
        <w:bottom w:val="none" w:sz="0" w:space="0" w:color="auto"/>
        <w:right w:val="none" w:sz="0" w:space="0" w:color="auto"/>
      </w:divBdr>
    </w:div>
    <w:div w:id="1346133324">
      <w:bodyDiv w:val="1"/>
      <w:marLeft w:val="0"/>
      <w:marRight w:val="0"/>
      <w:marTop w:val="0"/>
      <w:marBottom w:val="0"/>
      <w:divBdr>
        <w:top w:val="none" w:sz="0" w:space="0" w:color="auto"/>
        <w:left w:val="none" w:sz="0" w:space="0" w:color="auto"/>
        <w:bottom w:val="none" w:sz="0" w:space="0" w:color="auto"/>
        <w:right w:val="none" w:sz="0" w:space="0" w:color="auto"/>
      </w:divBdr>
    </w:div>
    <w:div w:id="1346325197">
      <w:bodyDiv w:val="1"/>
      <w:marLeft w:val="0"/>
      <w:marRight w:val="0"/>
      <w:marTop w:val="0"/>
      <w:marBottom w:val="0"/>
      <w:divBdr>
        <w:top w:val="none" w:sz="0" w:space="0" w:color="auto"/>
        <w:left w:val="none" w:sz="0" w:space="0" w:color="auto"/>
        <w:bottom w:val="none" w:sz="0" w:space="0" w:color="auto"/>
        <w:right w:val="none" w:sz="0" w:space="0" w:color="auto"/>
      </w:divBdr>
    </w:div>
    <w:div w:id="1346782449">
      <w:bodyDiv w:val="1"/>
      <w:marLeft w:val="0"/>
      <w:marRight w:val="0"/>
      <w:marTop w:val="0"/>
      <w:marBottom w:val="0"/>
      <w:divBdr>
        <w:top w:val="none" w:sz="0" w:space="0" w:color="auto"/>
        <w:left w:val="none" w:sz="0" w:space="0" w:color="auto"/>
        <w:bottom w:val="none" w:sz="0" w:space="0" w:color="auto"/>
        <w:right w:val="none" w:sz="0" w:space="0" w:color="auto"/>
      </w:divBdr>
    </w:div>
    <w:div w:id="1346831562">
      <w:bodyDiv w:val="1"/>
      <w:marLeft w:val="0"/>
      <w:marRight w:val="0"/>
      <w:marTop w:val="0"/>
      <w:marBottom w:val="0"/>
      <w:divBdr>
        <w:top w:val="none" w:sz="0" w:space="0" w:color="auto"/>
        <w:left w:val="none" w:sz="0" w:space="0" w:color="auto"/>
        <w:bottom w:val="none" w:sz="0" w:space="0" w:color="auto"/>
        <w:right w:val="none" w:sz="0" w:space="0" w:color="auto"/>
      </w:divBdr>
    </w:div>
    <w:div w:id="1346856729">
      <w:bodyDiv w:val="1"/>
      <w:marLeft w:val="0"/>
      <w:marRight w:val="0"/>
      <w:marTop w:val="0"/>
      <w:marBottom w:val="0"/>
      <w:divBdr>
        <w:top w:val="none" w:sz="0" w:space="0" w:color="auto"/>
        <w:left w:val="none" w:sz="0" w:space="0" w:color="auto"/>
        <w:bottom w:val="none" w:sz="0" w:space="0" w:color="auto"/>
        <w:right w:val="none" w:sz="0" w:space="0" w:color="auto"/>
      </w:divBdr>
    </w:div>
    <w:div w:id="1346976344">
      <w:bodyDiv w:val="1"/>
      <w:marLeft w:val="0"/>
      <w:marRight w:val="0"/>
      <w:marTop w:val="0"/>
      <w:marBottom w:val="0"/>
      <w:divBdr>
        <w:top w:val="none" w:sz="0" w:space="0" w:color="auto"/>
        <w:left w:val="none" w:sz="0" w:space="0" w:color="auto"/>
        <w:bottom w:val="none" w:sz="0" w:space="0" w:color="auto"/>
        <w:right w:val="none" w:sz="0" w:space="0" w:color="auto"/>
      </w:divBdr>
    </w:div>
    <w:div w:id="1347053752">
      <w:bodyDiv w:val="1"/>
      <w:marLeft w:val="0"/>
      <w:marRight w:val="0"/>
      <w:marTop w:val="0"/>
      <w:marBottom w:val="0"/>
      <w:divBdr>
        <w:top w:val="none" w:sz="0" w:space="0" w:color="auto"/>
        <w:left w:val="none" w:sz="0" w:space="0" w:color="auto"/>
        <w:bottom w:val="none" w:sz="0" w:space="0" w:color="auto"/>
        <w:right w:val="none" w:sz="0" w:space="0" w:color="auto"/>
      </w:divBdr>
    </w:div>
    <w:div w:id="1347098602">
      <w:bodyDiv w:val="1"/>
      <w:marLeft w:val="0"/>
      <w:marRight w:val="0"/>
      <w:marTop w:val="0"/>
      <w:marBottom w:val="0"/>
      <w:divBdr>
        <w:top w:val="none" w:sz="0" w:space="0" w:color="auto"/>
        <w:left w:val="none" w:sz="0" w:space="0" w:color="auto"/>
        <w:bottom w:val="none" w:sz="0" w:space="0" w:color="auto"/>
        <w:right w:val="none" w:sz="0" w:space="0" w:color="auto"/>
      </w:divBdr>
    </w:div>
    <w:div w:id="1347169313">
      <w:bodyDiv w:val="1"/>
      <w:marLeft w:val="0"/>
      <w:marRight w:val="0"/>
      <w:marTop w:val="0"/>
      <w:marBottom w:val="0"/>
      <w:divBdr>
        <w:top w:val="none" w:sz="0" w:space="0" w:color="auto"/>
        <w:left w:val="none" w:sz="0" w:space="0" w:color="auto"/>
        <w:bottom w:val="none" w:sz="0" w:space="0" w:color="auto"/>
        <w:right w:val="none" w:sz="0" w:space="0" w:color="auto"/>
      </w:divBdr>
    </w:div>
    <w:div w:id="1347174567">
      <w:bodyDiv w:val="1"/>
      <w:marLeft w:val="0"/>
      <w:marRight w:val="0"/>
      <w:marTop w:val="0"/>
      <w:marBottom w:val="0"/>
      <w:divBdr>
        <w:top w:val="none" w:sz="0" w:space="0" w:color="auto"/>
        <w:left w:val="none" w:sz="0" w:space="0" w:color="auto"/>
        <w:bottom w:val="none" w:sz="0" w:space="0" w:color="auto"/>
        <w:right w:val="none" w:sz="0" w:space="0" w:color="auto"/>
      </w:divBdr>
    </w:div>
    <w:div w:id="1347246791">
      <w:bodyDiv w:val="1"/>
      <w:marLeft w:val="0"/>
      <w:marRight w:val="0"/>
      <w:marTop w:val="0"/>
      <w:marBottom w:val="0"/>
      <w:divBdr>
        <w:top w:val="none" w:sz="0" w:space="0" w:color="auto"/>
        <w:left w:val="none" w:sz="0" w:space="0" w:color="auto"/>
        <w:bottom w:val="none" w:sz="0" w:space="0" w:color="auto"/>
        <w:right w:val="none" w:sz="0" w:space="0" w:color="auto"/>
      </w:divBdr>
    </w:div>
    <w:div w:id="1347291218">
      <w:bodyDiv w:val="1"/>
      <w:marLeft w:val="0"/>
      <w:marRight w:val="0"/>
      <w:marTop w:val="0"/>
      <w:marBottom w:val="0"/>
      <w:divBdr>
        <w:top w:val="none" w:sz="0" w:space="0" w:color="auto"/>
        <w:left w:val="none" w:sz="0" w:space="0" w:color="auto"/>
        <w:bottom w:val="none" w:sz="0" w:space="0" w:color="auto"/>
        <w:right w:val="none" w:sz="0" w:space="0" w:color="auto"/>
      </w:divBdr>
    </w:div>
    <w:div w:id="1347371040">
      <w:bodyDiv w:val="1"/>
      <w:marLeft w:val="0"/>
      <w:marRight w:val="0"/>
      <w:marTop w:val="0"/>
      <w:marBottom w:val="0"/>
      <w:divBdr>
        <w:top w:val="none" w:sz="0" w:space="0" w:color="auto"/>
        <w:left w:val="none" w:sz="0" w:space="0" w:color="auto"/>
        <w:bottom w:val="none" w:sz="0" w:space="0" w:color="auto"/>
        <w:right w:val="none" w:sz="0" w:space="0" w:color="auto"/>
      </w:divBdr>
    </w:div>
    <w:div w:id="1347438039">
      <w:bodyDiv w:val="1"/>
      <w:marLeft w:val="0"/>
      <w:marRight w:val="0"/>
      <w:marTop w:val="0"/>
      <w:marBottom w:val="0"/>
      <w:divBdr>
        <w:top w:val="none" w:sz="0" w:space="0" w:color="auto"/>
        <w:left w:val="none" w:sz="0" w:space="0" w:color="auto"/>
        <w:bottom w:val="none" w:sz="0" w:space="0" w:color="auto"/>
        <w:right w:val="none" w:sz="0" w:space="0" w:color="auto"/>
      </w:divBdr>
    </w:div>
    <w:div w:id="1347438980">
      <w:bodyDiv w:val="1"/>
      <w:marLeft w:val="0"/>
      <w:marRight w:val="0"/>
      <w:marTop w:val="0"/>
      <w:marBottom w:val="0"/>
      <w:divBdr>
        <w:top w:val="none" w:sz="0" w:space="0" w:color="auto"/>
        <w:left w:val="none" w:sz="0" w:space="0" w:color="auto"/>
        <w:bottom w:val="none" w:sz="0" w:space="0" w:color="auto"/>
        <w:right w:val="none" w:sz="0" w:space="0" w:color="auto"/>
      </w:divBdr>
    </w:div>
    <w:div w:id="1347486381">
      <w:bodyDiv w:val="1"/>
      <w:marLeft w:val="0"/>
      <w:marRight w:val="0"/>
      <w:marTop w:val="0"/>
      <w:marBottom w:val="0"/>
      <w:divBdr>
        <w:top w:val="none" w:sz="0" w:space="0" w:color="auto"/>
        <w:left w:val="none" w:sz="0" w:space="0" w:color="auto"/>
        <w:bottom w:val="none" w:sz="0" w:space="0" w:color="auto"/>
        <w:right w:val="none" w:sz="0" w:space="0" w:color="auto"/>
      </w:divBdr>
    </w:div>
    <w:div w:id="1347635918">
      <w:bodyDiv w:val="1"/>
      <w:marLeft w:val="0"/>
      <w:marRight w:val="0"/>
      <w:marTop w:val="0"/>
      <w:marBottom w:val="0"/>
      <w:divBdr>
        <w:top w:val="none" w:sz="0" w:space="0" w:color="auto"/>
        <w:left w:val="none" w:sz="0" w:space="0" w:color="auto"/>
        <w:bottom w:val="none" w:sz="0" w:space="0" w:color="auto"/>
        <w:right w:val="none" w:sz="0" w:space="0" w:color="auto"/>
      </w:divBdr>
    </w:div>
    <w:div w:id="1347638083">
      <w:bodyDiv w:val="1"/>
      <w:marLeft w:val="0"/>
      <w:marRight w:val="0"/>
      <w:marTop w:val="0"/>
      <w:marBottom w:val="0"/>
      <w:divBdr>
        <w:top w:val="none" w:sz="0" w:space="0" w:color="auto"/>
        <w:left w:val="none" w:sz="0" w:space="0" w:color="auto"/>
        <w:bottom w:val="none" w:sz="0" w:space="0" w:color="auto"/>
        <w:right w:val="none" w:sz="0" w:space="0" w:color="auto"/>
      </w:divBdr>
    </w:div>
    <w:div w:id="1347708586">
      <w:bodyDiv w:val="1"/>
      <w:marLeft w:val="0"/>
      <w:marRight w:val="0"/>
      <w:marTop w:val="0"/>
      <w:marBottom w:val="0"/>
      <w:divBdr>
        <w:top w:val="none" w:sz="0" w:space="0" w:color="auto"/>
        <w:left w:val="none" w:sz="0" w:space="0" w:color="auto"/>
        <w:bottom w:val="none" w:sz="0" w:space="0" w:color="auto"/>
        <w:right w:val="none" w:sz="0" w:space="0" w:color="auto"/>
      </w:divBdr>
    </w:div>
    <w:div w:id="1347710350">
      <w:bodyDiv w:val="1"/>
      <w:marLeft w:val="0"/>
      <w:marRight w:val="0"/>
      <w:marTop w:val="0"/>
      <w:marBottom w:val="0"/>
      <w:divBdr>
        <w:top w:val="none" w:sz="0" w:space="0" w:color="auto"/>
        <w:left w:val="none" w:sz="0" w:space="0" w:color="auto"/>
        <w:bottom w:val="none" w:sz="0" w:space="0" w:color="auto"/>
        <w:right w:val="none" w:sz="0" w:space="0" w:color="auto"/>
      </w:divBdr>
      <w:divsChild>
        <w:div w:id="1996882215">
          <w:marLeft w:val="0"/>
          <w:marRight w:val="0"/>
          <w:marTop w:val="0"/>
          <w:marBottom w:val="0"/>
          <w:divBdr>
            <w:top w:val="none" w:sz="0" w:space="0" w:color="auto"/>
            <w:left w:val="none" w:sz="0" w:space="0" w:color="auto"/>
            <w:bottom w:val="none" w:sz="0" w:space="0" w:color="auto"/>
            <w:right w:val="none" w:sz="0" w:space="0" w:color="auto"/>
          </w:divBdr>
        </w:div>
      </w:divsChild>
    </w:div>
    <w:div w:id="1348023062">
      <w:bodyDiv w:val="1"/>
      <w:marLeft w:val="0"/>
      <w:marRight w:val="0"/>
      <w:marTop w:val="0"/>
      <w:marBottom w:val="0"/>
      <w:divBdr>
        <w:top w:val="none" w:sz="0" w:space="0" w:color="auto"/>
        <w:left w:val="none" w:sz="0" w:space="0" w:color="auto"/>
        <w:bottom w:val="none" w:sz="0" w:space="0" w:color="auto"/>
        <w:right w:val="none" w:sz="0" w:space="0" w:color="auto"/>
      </w:divBdr>
    </w:div>
    <w:div w:id="1348099041">
      <w:bodyDiv w:val="1"/>
      <w:marLeft w:val="0"/>
      <w:marRight w:val="0"/>
      <w:marTop w:val="0"/>
      <w:marBottom w:val="0"/>
      <w:divBdr>
        <w:top w:val="none" w:sz="0" w:space="0" w:color="auto"/>
        <w:left w:val="none" w:sz="0" w:space="0" w:color="auto"/>
        <w:bottom w:val="none" w:sz="0" w:space="0" w:color="auto"/>
        <w:right w:val="none" w:sz="0" w:space="0" w:color="auto"/>
      </w:divBdr>
    </w:div>
    <w:div w:id="1348286383">
      <w:bodyDiv w:val="1"/>
      <w:marLeft w:val="0"/>
      <w:marRight w:val="0"/>
      <w:marTop w:val="0"/>
      <w:marBottom w:val="0"/>
      <w:divBdr>
        <w:top w:val="none" w:sz="0" w:space="0" w:color="auto"/>
        <w:left w:val="none" w:sz="0" w:space="0" w:color="auto"/>
        <w:bottom w:val="none" w:sz="0" w:space="0" w:color="auto"/>
        <w:right w:val="none" w:sz="0" w:space="0" w:color="auto"/>
      </w:divBdr>
    </w:div>
    <w:div w:id="1348288198">
      <w:bodyDiv w:val="1"/>
      <w:marLeft w:val="0"/>
      <w:marRight w:val="0"/>
      <w:marTop w:val="0"/>
      <w:marBottom w:val="0"/>
      <w:divBdr>
        <w:top w:val="none" w:sz="0" w:space="0" w:color="auto"/>
        <w:left w:val="none" w:sz="0" w:space="0" w:color="auto"/>
        <w:bottom w:val="none" w:sz="0" w:space="0" w:color="auto"/>
        <w:right w:val="none" w:sz="0" w:space="0" w:color="auto"/>
      </w:divBdr>
    </w:div>
    <w:div w:id="1348292628">
      <w:bodyDiv w:val="1"/>
      <w:marLeft w:val="0"/>
      <w:marRight w:val="0"/>
      <w:marTop w:val="0"/>
      <w:marBottom w:val="0"/>
      <w:divBdr>
        <w:top w:val="none" w:sz="0" w:space="0" w:color="auto"/>
        <w:left w:val="none" w:sz="0" w:space="0" w:color="auto"/>
        <w:bottom w:val="none" w:sz="0" w:space="0" w:color="auto"/>
        <w:right w:val="none" w:sz="0" w:space="0" w:color="auto"/>
      </w:divBdr>
    </w:div>
    <w:div w:id="1348363492">
      <w:bodyDiv w:val="1"/>
      <w:marLeft w:val="0"/>
      <w:marRight w:val="0"/>
      <w:marTop w:val="0"/>
      <w:marBottom w:val="0"/>
      <w:divBdr>
        <w:top w:val="none" w:sz="0" w:space="0" w:color="auto"/>
        <w:left w:val="none" w:sz="0" w:space="0" w:color="auto"/>
        <w:bottom w:val="none" w:sz="0" w:space="0" w:color="auto"/>
        <w:right w:val="none" w:sz="0" w:space="0" w:color="auto"/>
      </w:divBdr>
    </w:div>
    <w:div w:id="1348367943">
      <w:bodyDiv w:val="1"/>
      <w:marLeft w:val="0"/>
      <w:marRight w:val="0"/>
      <w:marTop w:val="0"/>
      <w:marBottom w:val="0"/>
      <w:divBdr>
        <w:top w:val="none" w:sz="0" w:space="0" w:color="auto"/>
        <w:left w:val="none" w:sz="0" w:space="0" w:color="auto"/>
        <w:bottom w:val="none" w:sz="0" w:space="0" w:color="auto"/>
        <w:right w:val="none" w:sz="0" w:space="0" w:color="auto"/>
      </w:divBdr>
    </w:div>
    <w:div w:id="1348411909">
      <w:bodyDiv w:val="1"/>
      <w:marLeft w:val="0"/>
      <w:marRight w:val="0"/>
      <w:marTop w:val="0"/>
      <w:marBottom w:val="0"/>
      <w:divBdr>
        <w:top w:val="none" w:sz="0" w:space="0" w:color="auto"/>
        <w:left w:val="none" w:sz="0" w:space="0" w:color="auto"/>
        <w:bottom w:val="none" w:sz="0" w:space="0" w:color="auto"/>
        <w:right w:val="none" w:sz="0" w:space="0" w:color="auto"/>
      </w:divBdr>
    </w:div>
    <w:div w:id="1348488109">
      <w:bodyDiv w:val="1"/>
      <w:marLeft w:val="0"/>
      <w:marRight w:val="0"/>
      <w:marTop w:val="0"/>
      <w:marBottom w:val="0"/>
      <w:divBdr>
        <w:top w:val="none" w:sz="0" w:space="0" w:color="auto"/>
        <w:left w:val="none" w:sz="0" w:space="0" w:color="auto"/>
        <w:bottom w:val="none" w:sz="0" w:space="0" w:color="auto"/>
        <w:right w:val="none" w:sz="0" w:space="0" w:color="auto"/>
      </w:divBdr>
    </w:div>
    <w:div w:id="1348561770">
      <w:bodyDiv w:val="1"/>
      <w:marLeft w:val="0"/>
      <w:marRight w:val="0"/>
      <w:marTop w:val="0"/>
      <w:marBottom w:val="0"/>
      <w:divBdr>
        <w:top w:val="none" w:sz="0" w:space="0" w:color="auto"/>
        <w:left w:val="none" w:sz="0" w:space="0" w:color="auto"/>
        <w:bottom w:val="none" w:sz="0" w:space="0" w:color="auto"/>
        <w:right w:val="none" w:sz="0" w:space="0" w:color="auto"/>
      </w:divBdr>
    </w:div>
    <w:div w:id="1348603943">
      <w:bodyDiv w:val="1"/>
      <w:marLeft w:val="0"/>
      <w:marRight w:val="0"/>
      <w:marTop w:val="0"/>
      <w:marBottom w:val="0"/>
      <w:divBdr>
        <w:top w:val="none" w:sz="0" w:space="0" w:color="auto"/>
        <w:left w:val="none" w:sz="0" w:space="0" w:color="auto"/>
        <w:bottom w:val="none" w:sz="0" w:space="0" w:color="auto"/>
        <w:right w:val="none" w:sz="0" w:space="0" w:color="auto"/>
      </w:divBdr>
    </w:div>
    <w:div w:id="1348604087">
      <w:bodyDiv w:val="1"/>
      <w:marLeft w:val="0"/>
      <w:marRight w:val="0"/>
      <w:marTop w:val="0"/>
      <w:marBottom w:val="0"/>
      <w:divBdr>
        <w:top w:val="none" w:sz="0" w:space="0" w:color="auto"/>
        <w:left w:val="none" w:sz="0" w:space="0" w:color="auto"/>
        <w:bottom w:val="none" w:sz="0" w:space="0" w:color="auto"/>
        <w:right w:val="none" w:sz="0" w:space="0" w:color="auto"/>
      </w:divBdr>
    </w:div>
    <w:div w:id="1348674955">
      <w:bodyDiv w:val="1"/>
      <w:marLeft w:val="0"/>
      <w:marRight w:val="0"/>
      <w:marTop w:val="0"/>
      <w:marBottom w:val="0"/>
      <w:divBdr>
        <w:top w:val="none" w:sz="0" w:space="0" w:color="auto"/>
        <w:left w:val="none" w:sz="0" w:space="0" w:color="auto"/>
        <w:bottom w:val="none" w:sz="0" w:space="0" w:color="auto"/>
        <w:right w:val="none" w:sz="0" w:space="0" w:color="auto"/>
      </w:divBdr>
    </w:div>
    <w:div w:id="1348823343">
      <w:bodyDiv w:val="1"/>
      <w:marLeft w:val="0"/>
      <w:marRight w:val="0"/>
      <w:marTop w:val="0"/>
      <w:marBottom w:val="0"/>
      <w:divBdr>
        <w:top w:val="none" w:sz="0" w:space="0" w:color="auto"/>
        <w:left w:val="none" w:sz="0" w:space="0" w:color="auto"/>
        <w:bottom w:val="none" w:sz="0" w:space="0" w:color="auto"/>
        <w:right w:val="none" w:sz="0" w:space="0" w:color="auto"/>
      </w:divBdr>
    </w:div>
    <w:div w:id="1348948832">
      <w:bodyDiv w:val="1"/>
      <w:marLeft w:val="0"/>
      <w:marRight w:val="0"/>
      <w:marTop w:val="0"/>
      <w:marBottom w:val="0"/>
      <w:divBdr>
        <w:top w:val="none" w:sz="0" w:space="0" w:color="auto"/>
        <w:left w:val="none" w:sz="0" w:space="0" w:color="auto"/>
        <w:bottom w:val="none" w:sz="0" w:space="0" w:color="auto"/>
        <w:right w:val="none" w:sz="0" w:space="0" w:color="auto"/>
      </w:divBdr>
    </w:div>
    <w:div w:id="1349058994">
      <w:bodyDiv w:val="1"/>
      <w:marLeft w:val="0"/>
      <w:marRight w:val="0"/>
      <w:marTop w:val="0"/>
      <w:marBottom w:val="0"/>
      <w:divBdr>
        <w:top w:val="none" w:sz="0" w:space="0" w:color="auto"/>
        <w:left w:val="none" w:sz="0" w:space="0" w:color="auto"/>
        <w:bottom w:val="none" w:sz="0" w:space="0" w:color="auto"/>
        <w:right w:val="none" w:sz="0" w:space="0" w:color="auto"/>
      </w:divBdr>
    </w:div>
    <w:div w:id="1349135615">
      <w:bodyDiv w:val="1"/>
      <w:marLeft w:val="0"/>
      <w:marRight w:val="0"/>
      <w:marTop w:val="0"/>
      <w:marBottom w:val="0"/>
      <w:divBdr>
        <w:top w:val="none" w:sz="0" w:space="0" w:color="auto"/>
        <w:left w:val="none" w:sz="0" w:space="0" w:color="auto"/>
        <w:bottom w:val="none" w:sz="0" w:space="0" w:color="auto"/>
        <w:right w:val="none" w:sz="0" w:space="0" w:color="auto"/>
      </w:divBdr>
    </w:div>
    <w:div w:id="1349137222">
      <w:bodyDiv w:val="1"/>
      <w:marLeft w:val="0"/>
      <w:marRight w:val="0"/>
      <w:marTop w:val="0"/>
      <w:marBottom w:val="0"/>
      <w:divBdr>
        <w:top w:val="none" w:sz="0" w:space="0" w:color="auto"/>
        <w:left w:val="none" w:sz="0" w:space="0" w:color="auto"/>
        <w:bottom w:val="none" w:sz="0" w:space="0" w:color="auto"/>
        <w:right w:val="none" w:sz="0" w:space="0" w:color="auto"/>
      </w:divBdr>
    </w:div>
    <w:div w:id="1349256742">
      <w:bodyDiv w:val="1"/>
      <w:marLeft w:val="0"/>
      <w:marRight w:val="0"/>
      <w:marTop w:val="0"/>
      <w:marBottom w:val="0"/>
      <w:divBdr>
        <w:top w:val="none" w:sz="0" w:space="0" w:color="auto"/>
        <w:left w:val="none" w:sz="0" w:space="0" w:color="auto"/>
        <w:bottom w:val="none" w:sz="0" w:space="0" w:color="auto"/>
        <w:right w:val="none" w:sz="0" w:space="0" w:color="auto"/>
      </w:divBdr>
    </w:div>
    <w:div w:id="1349258370">
      <w:bodyDiv w:val="1"/>
      <w:marLeft w:val="0"/>
      <w:marRight w:val="0"/>
      <w:marTop w:val="0"/>
      <w:marBottom w:val="0"/>
      <w:divBdr>
        <w:top w:val="none" w:sz="0" w:space="0" w:color="auto"/>
        <w:left w:val="none" w:sz="0" w:space="0" w:color="auto"/>
        <w:bottom w:val="none" w:sz="0" w:space="0" w:color="auto"/>
        <w:right w:val="none" w:sz="0" w:space="0" w:color="auto"/>
      </w:divBdr>
    </w:div>
    <w:div w:id="1349483779">
      <w:bodyDiv w:val="1"/>
      <w:marLeft w:val="0"/>
      <w:marRight w:val="0"/>
      <w:marTop w:val="0"/>
      <w:marBottom w:val="0"/>
      <w:divBdr>
        <w:top w:val="none" w:sz="0" w:space="0" w:color="auto"/>
        <w:left w:val="none" w:sz="0" w:space="0" w:color="auto"/>
        <w:bottom w:val="none" w:sz="0" w:space="0" w:color="auto"/>
        <w:right w:val="none" w:sz="0" w:space="0" w:color="auto"/>
      </w:divBdr>
      <w:divsChild>
        <w:div w:id="1465464818">
          <w:marLeft w:val="0"/>
          <w:marRight w:val="0"/>
          <w:marTop w:val="0"/>
          <w:marBottom w:val="0"/>
          <w:divBdr>
            <w:top w:val="none" w:sz="0" w:space="0" w:color="auto"/>
            <w:left w:val="none" w:sz="0" w:space="0" w:color="auto"/>
            <w:bottom w:val="none" w:sz="0" w:space="0" w:color="auto"/>
            <w:right w:val="none" w:sz="0" w:space="0" w:color="auto"/>
          </w:divBdr>
        </w:div>
      </w:divsChild>
    </w:div>
    <w:div w:id="1349600064">
      <w:bodyDiv w:val="1"/>
      <w:marLeft w:val="0"/>
      <w:marRight w:val="0"/>
      <w:marTop w:val="0"/>
      <w:marBottom w:val="0"/>
      <w:divBdr>
        <w:top w:val="none" w:sz="0" w:space="0" w:color="auto"/>
        <w:left w:val="none" w:sz="0" w:space="0" w:color="auto"/>
        <w:bottom w:val="none" w:sz="0" w:space="0" w:color="auto"/>
        <w:right w:val="none" w:sz="0" w:space="0" w:color="auto"/>
      </w:divBdr>
    </w:div>
    <w:div w:id="1349675533">
      <w:bodyDiv w:val="1"/>
      <w:marLeft w:val="0"/>
      <w:marRight w:val="0"/>
      <w:marTop w:val="0"/>
      <w:marBottom w:val="0"/>
      <w:divBdr>
        <w:top w:val="none" w:sz="0" w:space="0" w:color="auto"/>
        <w:left w:val="none" w:sz="0" w:space="0" w:color="auto"/>
        <w:bottom w:val="none" w:sz="0" w:space="0" w:color="auto"/>
        <w:right w:val="none" w:sz="0" w:space="0" w:color="auto"/>
      </w:divBdr>
    </w:div>
    <w:div w:id="1349867260">
      <w:bodyDiv w:val="1"/>
      <w:marLeft w:val="0"/>
      <w:marRight w:val="0"/>
      <w:marTop w:val="0"/>
      <w:marBottom w:val="0"/>
      <w:divBdr>
        <w:top w:val="none" w:sz="0" w:space="0" w:color="auto"/>
        <w:left w:val="none" w:sz="0" w:space="0" w:color="auto"/>
        <w:bottom w:val="none" w:sz="0" w:space="0" w:color="auto"/>
        <w:right w:val="none" w:sz="0" w:space="0" w:color="auto"/>
      </w:divBdr>
    </w:div>
    <w:div w:id="1349868818">
      <w:bodyDiv w:val="1"/>
      <w:marLeft w:val="0"/>
      <w:marRight w:val="0"/>
      <w:marTop w:val="0"/>
      <w:marBottom w:val="0"/>
      <w:divBdr>
        <w:top w:val="none" w:sz="0" w:space="0" w:color="auto"/>
        <w:left w:val="none" w:sz="0" w:space="0" w:color="auto"/>
        <w:bottom w:val="none" w:sz="0" w:space="0" w:color="auto"/>
        <w:right w:val="none" w:sz="0" w:space="0" w:color="auto"/>
      </w:divBdr>
    </w:div>
    <w:div w:id="1350057739">
      <w:bodyDiv w:val="1"/>
      <w:marLeft w:val="0"/>
      <w:marRight w:val="0"/>
      <w:marTop w:val="0"/>
      <w:marBottom w:val="0"/>
      <w:divBdr>
        <w:top w:val="none" w:sz="0" w:space="0" w:color="auto"/>
        <w:left w:val="none" w:sz="0" w:space="0" w:color="auto"/>
        <w:bottom w:val="none" w:sz="0" w:space="0" w:color="auto"/>
        <w:right w:val="none" w:sz="0" w:space="0" w:color="auto"/>
      </w:divBdr>
    </w:div>
    <w:div w:id="1350061357">
      <w:bodyDiv w:val="1"/>
      <w:marLeft w:val="0"/>
      <w:marRight w:val="0"/>
      <w:marTop w:val="0"/>
      <w:marBottom w:val="0"/>
      <w:divBdr>
        <w:top w:val="none" w:sz="0" w:space="0" w:color="auto"/>
        <w:left w:val="none" w:sz="0" w:space="0" w:color="auto"/>
        <w:bottom w:val="none" w:sz="0" w:space="0" w:color="auto"/>
        <w:right w:val="none" w:sz="0" w:space="0" w:color="auto"/>
      </w:divBdr>
    </w:div>
    <w:div w:id="1350107559">
      <w:bodyDiv w:val="1"/>
      <w:marLeft w:val="0"/>
      <w:marRight w:val="0"/>
      <w:marTop w:val="0"/>
      <w:marBottom w:val="0"/>
      <w:divBdr>
        <w:top w:val="none" w:sz="0" w:space="0" w:color="auto"/>
        <w:left w:val="none" w:sz="0" w:space="0" w:color="auto"/>
        <w:bottom w:val="none" w:sz="0" w:space="0" w:color="auto"/>
        <w:right w:val="none" w:sz="0" w:space="0" w:color="auto"/>
      </w:divBdr>
    </w:div>
    <w:div w:id="1350181304">
      <w:bodyDiv w:val="1"/>
      <w:marLeft w:val="0"/>
      <w:marRight w:val="0"/>
      <w:marTop w:val="0"/>
      <w:marBottom w:val="0"/>
      <w:divBdr>
        <w:top w:val="none" w:sz="0" w:space="0" w:color="auto"/>
        <w:left w:val="none" w:sz="0" w:space="0" w:color="auto"/>
        <w:bottom w:val="none" w:sz="0" w:space="0" w:color="auto"/>
        <w:right w:val="none" w:sz="0" w:space="0" w:color="auto"/>
      </w:divBdr>
    </w:div>
    <w:div w:id="1350183656">
      <w:bodyDiv w:val="1"/>
      <w:marLeft w:val="0"/>
      <w:marRight w:val="0"/>
      <w:marTop w:val="0"/>
      <w:marBottom w:val="0"/>
      <w:divBdr>
        <w:top w:val="none" w:sz="0" w:space="0" w:color="auto"/>
        <w:left w:val="none" w:sz="0" w:space="0" w:color="auto"/>
        <w:bottom w:val="none" w:sz="0" w:space="0" w:color="auto"/>
        <w:right w:val="none" w:sz="0" w:space="0" w:color="auto"/>
      </w:divBdr>
    </w:div>
    <w:div w:id="1350256171">
      <w:bodyDiv w:val="1"/>
      <w:marLeft w:val="0"/>
      <w:marRight w:val="0"/>
      <w:marTop w:val="0"/>
      <w:marBottom w:val="0"/>
      <w:divBdr>
        <w:top w:val="none" w:sz="0" w:space="0" w:color="auto"/>
        <w:left w:val="none" w:sz="0" w:space="0" w:color="auto"/>
        <w:bottom w:val="none" w:sz="0" w:space="0" w:color="auto"/>
        <w:right w:val="none" w:sz="0" w:space="0" w:color="auto"/>
      </w:divBdr>
    </w:div>
    <w:div w:id="1350374432">
      <w:bodyDiv w:val="1"/>
      <w:marLeft w:val="0"/>
      <w:marRight w:val="0"/>
      <w:marTop w:val="0"/>
      <w:marBottom w:val="0"/>
      <w:divBdr>
        <w:top w:val="none" w:sz="0" w:space="0" w:color="auto"/>
        <w:left w:val="none" w:sz="0" w:space="0" w:color="auto"/>
        <w:bottom w:val="none" w:sz="0" w:space="0" w:color="auto"/>
        <w:right w:val="none" w:sz="0" w:space="0" w:color="auto"/>
      </w:divBdr>
    </w:div>
    <w:div w:id="1350376140">
      <w:bodyDiv w:val="1"/>
      <w:marLeft w:val="0"/>
      <w:marRight w:val="0"/>
      <w:marTop w:val="0"/>
      <w:marBottom w:val="0"/>
      <w:divBdr>
        <w:top w:val="none" w:sz="0" w:space="0" w:color="auto"/>
        <w:left w:val="none" w:sz="0" w:space="0" w:color="auto"/>
        <w:bottom w:val="none" w:sz="0" w:space="0" w:color="auto"/>
        <w:right w:val="none" w:sz="0" w:space="0" w:color="auto"/>
      </w:divBdr>
    </w:div>
    <w:div w:id="1350376968">
      <w:bodyDiv w:val="1"/>
      <w:marLeft w:val="0"/>
      <w:marRight w:val="0"/>
      <w:marTop w:val="0"/>
      <w:marBottom w:val="0"/>
      <w:divBdr>
        <w:top w:val="none" w:sz="0" w:space="0" w:color="auto"/>
        <w:left w:val="none" w:sz="0" w:space="0" w:color="auto"/>
        <w:bottom w:val="none" w:sz="0" w:space="0" w:color="auto"/>
        <w:right w:val="none" w:sz="0" w:space="0" w:color="auto"/>
      </w:divBdr>
    </w:div>
    <w:div w:id="1350638698">
      <w:bodyDiv w:val="1"/>
      <w:marLeft w:val="0"/>
      <w:marRight w:val="0"/>
      <w:marTop w:val="0"/>
      <w:marBottom w:val="0"/>
      <w:divBdr>
        <w:top w:val="none" w:sz="0" w:space="0" w:color="auto"/>
        <w:left w:val="none" w:sz="0" w:space="0" w:color="auto"/>
        <w:bottom w:val="none" w:sz="0" w:space="0" w:color="auto"/>
        <w:right w:val="none" w:sz="0" w:space="0" w:color="auto"/>
      </w:divBdr>
    </w:div>
    <w:div w:id="1350716243">
      <w:bodyDiv w:val="1"/>
      <w:marLeft w:val="0"/>
      <w:marRight w:val="0"/>
      <w:marTop w:val="0"/>
      <w:marBottom w:val="0"/>
      <w:divBdr>
        <w:top w:val="none" w:sz="0" w:space="0" w:color="auto"/>
        <w:left w:val="none" w:sz="0" w:space="0" w:color="auto"/>
        <w:bottom w:val="none" w:sz="0" w:space="0" w:color="auto"/>
        <w:right w:val="none" w:sz="0" w:space="0" w:color="auto"/>
      </w:divBdr>
    </w:div>
    <w:div w:id="1350763537">
      <w:bodyDiv w:val="1"/>
      <w:marLeft w:val="0"/>
      <w:marRight w:val="0"/>
      <w:marTop w:val="0"/>
      <w:marBottom w:val="0"/>
      <w:divBdr>
        <w:top w:val="none" w:sz="0" w:space="0" w:color="auto"/>
        <w:left w:val="none" w:sz="0" w:space="0" w:color="auto"/>
        <w:bottom w:val="none" w:sz="0" w:space="0" w:color="auto"/>
        <w:right w:val="none" w:sz="0" w:space="0" w:color="auto"/>
      </w:divBdr>
    </w:div>
    <w:div w:id="1350794165">
      <w:bodyDiv w:val="1"/>
      <w:marLeft w:val="0"/>
      <w:marRight w:val="0"/>
      <w:marTop w:val="0"/>
      <w:marBottom w:val="0"/>
      <w:divBdr>
        <w:top w:val="none" w:sz="0" w:space="0" w:color="auto"/>
        <w:left w:val="none" w:sz="0" w:space="0" w:color="auto"/>
        <w:bottom w:val="none" w:sz="0" w:space="0" w:color="auto"/>
        <w:right w:val="none" w:sz="0" w:space="0" w:color="auto"/>
      </w:divBdr>
    </w:div>
    <w:div w:id="1350832700">
      <w:bodyDiv w:val="1"/>
      <w:marLeft w:val="0"/>
      <w:marRight w:val="0"/>
      <w:marTop w:val="0"/>
      <w:marBottom w:val="0"/>
      <w:divBdr>
        <w:top w:val="none" w:sz="0" w:space="0" w:color="auto"/>
        <w:left w:val="none" w:sz="0" w:space="0" w:color="auto"/>
        <w:bottom w:val="none" w:sz="0" w:space="0" w:color="auto"/>
        <w:right w:val="none" w:sz="0" w:space="0" w:color="auto"/>
      </w:divBdr>
    </w:div>
    <w:div w:id="1350833249">
      <w:bodyDiv w:val="1"/>
      <w:marLeft w:val="0"/>
      <w:marRight w:val="0"/>
      <w:marTop w:val="0"/>
      <w:marBottom w:val="0"/>
      <w:divBdr>
        <w:top w:val="none" w:sz="0" w:space="0" w:color="auto"/>
        <w:left w:val="none" w:sz="0" w:space="0" w:color="auto"/>
        <w:bottom w:val="none" w:sz="0" w:space="0" w:color="auto"/>
        <w:right w:val="none" w:sz="0" w:space="0" w:color="auto"/>
      </w:divBdr>
    </w:div>
    <w:div w:id="1350838693">
      <w:bodyDiv w:val="1"/>
      <w:marLeft w:val="0"/>
      <w:marRight w:val="0"/>
      <w:marTop w:val="0"/>
      <w:marBottom w:val="0"/>
      <w:divBdr>
        <w:top w:val="none" w:sz="0" w:space="0" w:color="auto"/>
        <w:left w:val="none" w:sz="0" w:space="0" w:color="auto"/>
        <w:bottom w:val="none" w:sz="0" w:space="0" w:color="auto"/>
        <w:right w:val="none" w:sz="0" w:space="0" w:color="auto"/>
      </w:divBdr>
    </w:div>
    <w:div w:id="1350840130">
      <w:bodyDiv w:val="1"/>
      <w:marLeft w:val="0"/>
      <w:marRight w:val="0"/>
      <w:marTop w:val="0"/>
      <w:marBottom w:val="0"/>
      <w:divBdr>
        <w:top w:val="none" w:sz="0" w:space="0" w:color="auto"/>
        <w:left w:val="none" w:sz="0" w:space="0" w:color="auto"/>
        <w:bottom w:val="none" w:sz="0" w:space="0" w:color="auto"/>
        <w:right w:val="none" w:sz="0" w:space="0" w:color="auto"/>
      </w:divBdr>
    </w:div>
    <w:div w:id="1350911760">
      <w:bodyDiv w:val="1"/>
      <w:marLeft w:val="0"/>
      <w:marRight w:val="0"/>
      <w:marTop w:val="0"/>
      <w:marBottom w:val="0"/>
      <w:divBdr>
        <w:top w:val="none" w:sz="0" w:space="0" w:color="auto"/>
        <w:left w:val="none" w:sz="0" w:space="0" w:color="auto"/>
        <w:bottom w:val="none" w:sz="0" w:space="0" w:color="auto"/>
        <w:right w:val="none" w:sz="0" w:space="0" w:color="auto"/>
      </w:divBdr>
    </w:div>
    <w:div w:id="1350915180">
      <w:bodyDiv w:val="1"/>
      <w:marLeft w:val="0"/>
      <w:marRight w:val="0"/>
      <w:marTop w:val="0"/>
      <w:marBottom w:val="0"/>
      <w:divBdr>
        <w:top w:val="none" w:sz="0" w:space="0" w:color="auto"/>
        <w:left w:val="none" w:sz="0" w:space="0" w:color="auto"/>
        <w:bottom w:val="none" w:sz="0" w:space="0" w:color="auto"/>
        <w:right w:val="none" w:sz="0" w:space="0" w:color="auto"/>
      </w:divBdr>
      <w:divsChild>
        <w:div w:id="323820101">
          <w:marLeft w:val="0"/>
          <w:marRight w:val="0"/>
          <w:marTop w:val="154"/>
          <w:marBottom w:val="0"/>
          <w:divBdr>
            <w:top w:val="none" w:sz="0" w:space="0" w:color="auto"/>
            <w:left w:val="none" w:sz="0" w:space="0" w:color="auto"/>
            <w:bottom w:val="none" w:sz="0" w:space="0" w:color="auto"/>
            <w:right w:val="none" w:sz="0" w:space="0" w:color="auto"/>
          </w:divBdr>
        </w:div>
      </w:divsChild>
    </w:div>
    <w:div w:id="1351031605">
      <w:bodyDiv w:val="1"/>
      <w:marLeft w:val="0"/>
      <w:marRight w:val="0"/>
      <w:marTop w:val="0"/>
      <w:marBottom w:val="0"/>
      <w:divBdr>
        <w:top w:val="none" w:sz="0" w:space="0" w:color="auto"/>
        <w:left w:val="none" w:sz="0" w:space="0" w:color="auto"/>
        <w:bottom w:val="none" w:sz="0" w:space="0" w:color="auto"/>
        <w:right w:val="none" w:sz="0" w:space="0" w:color="auto"/>
      </w:divBdr>
    </w:div>
    <w:div w:id="1351225080">
      <w:bodyDiv w:val="1"/>
      <w:marLeft w:val="0"/>
      <w:marRight w:val="0"/>
      <w:marTop w:val="0"/>
      <w:marBottom w:val="0"/>
      <w:divBdr>
        <w:top w:val="none" w:sz="0" w:space="0" w:color="auto"/>
        <w:left w:val="none" w:sz="0" w:space="0" w:color="auto"/>
        <w:bottom w:val="none" w:sz="0" w:space="0" w:color="auto"/>
        <w:right w:val="none" w:sz="0" w:space="0" w:color="auto"/>
      </w:divBdr>
    </w:div>
    <w:div w:id="1351294880">
      <w:bodyDiv w:val="1"/>
      <w:marLeft w:val="0"/>
      <w:marRight w:val="0"/>
      <w:marTop w:val="0"/>
      <w:marBottom w:val="0"/>
      <w:divBdr>
        <w:top w:val="none" w:sz="0" w:space="0" w:color="auto"/>
        <w:left w:val="none" w:sz="0" w:space="0" w:color="auto"/>
        <w:bottom w:val="none" w:sz="0" w:space="0" w:color="auto"/>
        <w:right w:val="none" w:sz="0" w:space="0" w:color="auto"/>
      </w:divBdr>
      <w:divsChild>
        <w:div w:id="114523000">
          <w:marLeft w:val="0"/>
          <w:marRight w:val="0"/>
          <w:marTop w:val="86"/>
          <w:marBottom w:val="0"/>
          <w:divBdr>
            <w:top w:val="none" w:sz="0" w:space="0" w:color="auto"/>
            <w:left w:val="none" w:sz="0" w:space="0" w:color="auto"/>
            <w:bottom w:val="none" w:sz="0" w:space="0" w:color="auto"/>
            <w:right w:val="none" w:sz="0" w:space="0" w:color="auto"/>
          </w:divBdr>
        </w:div>
        <w:div w:id="617837696">
          <w:marLeft w:val="0"/>
          <w:marRight w:val="0"/>
          <w:marTop w:val="86"/>
          <w:marBottom w:val="0"/>
          <w:divBdr>
            <w:top w:val="none" w:sz="0" w:space="0" w:color="auto"/>
            <w:left w:val="none" w:sz="0" w:space="0" w:color="auto"/>
            <w:bottom w:val="none" w:sz="0" w:space="0" w:color="auto"/>
            <w:right w:val="none" w:sz="0" w:space="0" w:color="auto"/>
          </w:divBdr>
        </w:div>
      </w:divsChild>
    </w:div>
    <w:div w:id="1351300873">
      <w:bodyDiv w:val="1"/>
      <w:marLeft w:val="0"/>
      <w:marRight w:val="0"/>
      <w:marTop w:val="0"/>
      <w:marBottom w:val="0"/>
      <w:divBdr>
        <w:top w:val="none" w:sz="0" w:space="0" w:color="auto"/>
        <w:left w:val="none" w:sz="0" w:space="0" w:color="auto"/>
        <w:bottom w:val="none" w:sz="0" w:space="0" w:color="auto"/>
        <w:right w:val="none" w:sz="0" w:space="0" w:color="auto"/>
      </w:divBdr>
    </w:div>
    <w:div w:id="1351445019">
      <w:bodyDiv w:val="1"/>
      <w:marLeft w:val="0"/>
      <w:marRight w:val="0"/>
      <w:marTop w:val="0"/>
      <w:marBottom w:val="0"/>
      <w:divBdr>
        <w:top w:val="none" w:sz="0" w:space="0" w:color="auto"/>
        <w:left w:val="none" w:sz="0" w:space="0" w:color="auto"/>
        <w:bottom w:val="none" w:sz="0" w:space="0" w:color="auto"/>
        <w:right w:val="none" w:sz="0" w:space="0" w:color="auto"/>
      </w:divBdr>
    </w:div>
    <w:div w:id="1351447296">
      <w:bodyDiv w:val="1"/>
      <w:marLeft w:val="0"/>
      <w:marRight w:val="0"/>
      <w:marTop w:val="0"/>
      <w:marBottom w:val="0"/>
      <w:divBdr>
        <w:top w:val="none" w:sz="0" w:space="0" w:color="auto"/>
        <w:left w:val="none" w:sz="0" w:space="0" w:color="auto"/>
        <w:bottom w:val="none" w:sz="0" w:space="0" w:color="auto"/>
        <w:right w:val="none" w:sz="0" w:space="0" w:color="auto"/>
      </w:divBdr>
    </w:div>
    <w:div w:id="1351570186">
      <w:bodyDiv w:val="1"/>
      <w:marLeft w:val="0"/>
      <w:marRight w:val="0"/>
      <w:marTop w:val="0"/>
      <w:marBottom w:val="0"/>
      <w:divBdr>
        <w:top w:val="none" w:sz="0" w:space="0" w:color="auto"/>
        <w:left w:val="none" w:sz="0" w:space="0" w:color="auto"/>
        <w:bottom w:val="none" w:sz="0" w:space="0" w:color="auto"/>
        <w:right w:val="none" w:sz="0" w:space="0" w:color="auto"/>
      </w:divBdr>
    </w:div>
    <w:div w:id="1351642114">
      <w:bodyDiv w:val="1"/>
      <w:marLeft w:val="0"/>
      <w:marRight w:val="0"/>
      <w:marTop w:val="0"/>
      <w:marBottom w:val="0"/>
      <w:divBdr>
        <w:top w:val="none" w:sz="0" w:space="0" w:color="auto"/>
        <w:left w:val="none" w:sz="0" w:space="0" w:color="auto"/>
        <w:bottom w:val="none" w:sz="0" w:space="0" w:color="auto"/>
        <w:right w:val="none" w:sz="0" w:space="0" w:color="auto"/>
      </w:divBdr>
    </w:div>
    <w:div w:id="1351644727">
      <w:bodyDiv w:val="1"/>
      <w:marLeft w:val="0"/>
      <w:marRight w:val="0"/>
      <w:marTop w:val="0"/>
      <w:marBottom w:val="0"/>
      <w:divBdr>
        <w:top w:val="none" w:sz="0" w:space="0" w:color="auto"/>
        <w:left w:val="none" w:sz="0" w:space="0" w:color="auto"/>
        <w:bottom w:val="none" w:sz="0" w:space="0" w:color="auto"/>
        <w:right w:val="none" w:sz="0" w:space="0" w:color="auto"/>
      </w:divBdr>
    </w:div>
    <w:div w:id="1351838051">
      <w:bodyDiv w:val="1"/>
      <w:marLeft w:val="0"/>
      <w:marRight w:val="0"/>
      <w:marTop w:val="0"/>
      <w:marBottom w:val="0"/>
      <w:divBdr>
        <w:top w:val="none" w:sz="0" w:space="0" w:color="auto"/>
        <w:left w:val="none" w:sz="0" w:space="0" w:color="auto"/>
        <w:bottom w:val="none" w:sz="0" w:space="0" w:color="auto"/>
        <w:right w:val="none" w:sz="0" w:space="0" w:color="auto"/>
      </w:divBdr>
    </w:div>
    <w:div w:id="1351878930">
      <w:bodyDiv w:val="1"/>
      <w:marLeft w:val="0"/>
      <w:marRight w:val="0"/>
      <w:marTop w:val="0"/>
      <w:marBottom w:val="0"/>
      <w:divBdr>
        <w:top w:val="none" w:sz="0" w:space="0" w:color="auto"/>
        <w:left w:val="none" w:sz="0" w:space="0" w:color="auto"/>
        <w:bottom w:val="none" w:sz="0" w:space="0" w:color="auto"/>
        <w:right w:val="none" w:sz="0" w:space="0" w:color="auto"/>
      </w:divBdr>
    </w:div>
    <w:div w:id="1351955377">
      <w:bodyDiv w:val="1"/>
      <w:marLeft w:val="0"/>
      <w:marRight w:val="0"/>
      <w:marTop w:val="0"/>
      <w:marBottom w:val="0"/>
      <w:divBdr>
        <w:top w:val="none" w:sz="0" w:space="0" w:color="auto"/>
        <w:left w:val="none" w:sz="0" w:space="0" w:color="auto"/>
        <w:bottom w:val="none" w:sz="0" w:space="0" w:color="auto"/>
        <w:right w:val="none" w:sz="0" w:space="0" w:color="auto"/>
      </w:divBdr>
    </w:div>
    <w:div w:id="1352027086">
      <w:bodyDiv w:val="1"/>
      <w:marLeft w:val="0"/>
      <w:marRight w:val="0"/>
      <w:marTop w:val="0"/>
      <w:marBottom w:val="0"/>
      <w:divBdr>
        <w:top w:val="none" w:sz="0" w:space="0" w:color="auto"/>
        <w:left w:val="none" w:sz="0" w:space="0" w:color="auto"/>
        <w:bottom w:val="none" w:sz="0" w:space="0" w:color="auto"/>
        <w:right w:val="none" w:sz="0" w:space="0" w:color="auto"/>
      </w:divBdr>
    </w:div>
    <w:div w:id="1352032811">
      <w:bodyDiv w:val="1"/>
      <w:marLeft w:val="0"/>
      <w:marRight w:val="0"/>
      <w:marTop w:val="0"/>
      <w:marBottom w:val="0"/>
      <w:divBdr>
        <w:top w:val="none" w:sz="0" w:space="0" w:color="auto"/>
        <w:left w:val="none" w:sz="0" w:space="0" w:color="auto"/>
        <w:bottom w:val="none" w:sz="0" w:space="0" w:color="auto"/>
        <w:right w:val="none" w:sz="0" w:space="0" w:color="auto"/>
      </w:divBdr>
      <w:divsChild>
        <w:div w:id="1037775164">
          <w:marLeft w:val="0"/>
          <w:marRight w:val="0"/>
          <w:marTop w:val="120"/>
          <w:marBottom w:val="120"/>
          <w:divBdr>
            <w:top w:val="none" w:sz="0" w:space="0" w:color="auto"/>
            <w:left w:val="none" w:sz="0" w:space="0" w:color="auto"/>
            <w:bottom w:val="none" w:sz="0" w:space="0" w:color="auto"/>
            <w:right w:val="none" w:sz="0" w:space="0" w:color="auto"/>
          </w:divBdr>
        </w:div>
      </w:divsChild>
    </w:div>
    <w:div w:id="1352100080">
      <w:bodyDiv w:val="1"/>
      <w:marLeft w:val="0"/>
      <w:marRight w:val="0"/>
      <w:marTop w:val="0"/>
      <w:marBottom w:val="0"/>
      <w:divBdr>
        <w:top w:val="none" w:sz="0" w:space="0" w:color="auto"/>
        <w:left w:val="none" w:sz="0" w:space="0" w:color="auto"/>
        <w:bottom w:val="none" w:sz="0" w:space="0" w:color="auto"/>
        <w:right w:val="none" w:sz="0" w:space="0" w:color="auto"/>
      </w:divBdr>
    </w:div>
    <w:div w:id="1352145100">
      <w:bodyDiv w:val="1"/>
      <w:marLeft w:val="0"/>
      <w:marRight w:val="0"/>
      <w:marTop w:val="0"/>
      <w:marBottom w:val="0"/>
      <w:divBdr>
        <w:top w:val="none" w:sz="0" w:space="0" w:color="auto"/>
        <w:left w:val="none" w:sz="0" w:space="0" w:color="auto"/>
        <w:bottom w:val="none" w:sz="0" w:space="0" w:color="auto"/>
        <w:right w:val="none" w:sz="0" w:space="0" w:color="auto"/>
      </w:divBdr>
    </w:div>
    <w:div w:id="1352300269">
      <w:bodyDiv w:val="1"/>
      <w:marLeft w:val="0"/>
      <w:marRight w:val="0"/>
      <w:marTop w:val="0"/>
      <w:marBottom w:val="0"/>
      <w:divBdr>
        <w:top w:val="none" w:sz="0" w:space="0" w:color="auto"/>
        <w:left w:val="none" w:sz="0" w:space="0" w:color="auto"/>
        <w:bottom w:val="none" w:sz="0" w:space="0" w:color="auto"/>
        <w:right w:val="none" w:sz="0" w:space="0" w:color="auto"/>
      </w:divBdr>
    </w:div>
    <w:div w:id="1352301072">
      <w:bodyDiv w:val="1"/>
      <w:marLeft w:val="0"/>
      <w:marRight w:val="0"/>
      <w:marTop w:val="0"/>
      <w:marBottom w:val="0"/>
      <w:divBdr>
        <w:top w:val="none" w:sz="0" w:space="0" w:color="auto"/>
        <w:left w:val="none" w:sz="0" w:space="0" w:color="auto"/>
        <w:bottom w:val="none" w:sz="0" w:space="0" w:color="auto"/>
        <w:right w:val="none" w:sz="0" w:space="0" w:color="auto"/>
      </w:divBdr>
    </w:div>
    <w:div w:id="1352336866">
      <w:bodyDiv w:val="1"/>
      <w:marLeft w:val="0"/>
      <w:marRight w:val="0"/>
      <w:marTop w:val="0"/>
      <w:marBottom w:val="0"/>
      <w:divBdr>
        <w:top w:val="none" w:sz="0" w:space="0" w:color="auto"/>
        <w:left w:val="none" w:sz="0" w:space="0" w:color="auto"/>
        <w:bottom w:val="none" w:sz="0" w:space="0" w:color="auto"/>
        <w:right w:val="none" w:sz="0" w:space="0" w:color="auto"/>
      </w:divBdr>
    </w:div>
    <w:div w:id="1352337742">
      <w:bodyDiv w:val="1"/>
      <w:marLeft w:val="0"/>
      <w:marRight w:val="0"/>
      <w:marTop w:val="0"/>
      <w:marBottom w:val="0"/>
      <w:divBdr>
        <w:top w:val="none" w:sz="0" w:space="0" w:color="auto"/>
        <w:left w:val="none" w:sz="0" w:space="0" w:color="auto"/>
        <w:bottom w:val="none" w:sz="0" w:space="0" w:color="auto"/>
        <w:right w:val="none" w:sz="0" w:space="0" w:color="auto"/>
      </w:divBdr>
    </w:div>
    <w:div w:id="1352413754">
      <w:bodyDiv w:val="1"/>
      <w:marLeft w:val="0"/>
      <w:marRight w:val="0"/>
      <w:marTop w:val="0"/>
      <w:marBottom w:val="0"/>
      <w:divBdr>
        <w:top w:val="none" w:sz="0" w:space="0" w:color="auto"/>
        <w:left w:val="none" w:sz="0" w:space="0" w:color="auto"/>
        <w:bottom w:val="none" w:sz="0" w:space="0" w:color="auto"/>
        <w:right w:val="none" w:sz="0" w:space="0" w:color="auto"/>
      </w:divBdr>
    </w:div>
    <w:div w:id="1352487882">
      <w:bodyDiv w:val="1"/>
      <w:marLeft w:val="0"/>
      <w:marRight w:val="0"/>
      <w:marTop w:val="0"/>
      <w:marBottom w:val="0"/>
      <w:divBdr>
        <w:top w:val="none" w:sz="0" w:space="0" w:color="auto"/>
        <w:left w:val="none" w:sz="0" w:space="0" w:color="auto"/>
        <w:bottom w:val="none" w:sz="0" w:space="0" w:color="auto"/>
        <w:right w:val="none" w:sz="0" w:space="0" w:color="auto"/>
      </w:divBdr>
    </w:div>
    <w:div w:id="1352536816">
      <w:bodyDiv w:val="1"/>
      <w:marLeft w:val="0"/>
      <w:marRight w:val="0"/>
      <w:marTop w:val="0"/>
      <w:marBottom w:val="0"/>
      <w:divBdr>
        <w:top w:val="none" w:sz="0" w:space="0" w:color="auto"/>
        <w:left w:val="none" w:sz="0" w:space="0" w:color="auto"/>
        <w:bottom w:val="none" w:sz="0" w:space="0" w:color="auto"/>
        <w:right w:val="none" w:sz="0" w:space="0" w:color="auto"/>
      </w:divBdr>
    </w:div>
    <w:div w:id="1352563152">
      <w:bodyDiv w:val="1"/>
      <w:marLeft w:val="0"/>
      <w:marRight w:val="0"/>
      <w:marTop w:val="0"/>
      <w:marBottom w:val="0"/>
      <w:divBdr>
        <w:top w:val="none" w:sz="0" w:space="0" w:color="auto"/>
        <w:left w:val="none" w:sz="0" w:space="0" w:color="auto"/>
        <w:bottom w:val="none" w:sz="0" w:space="0" w:color="auto"/>
        <w:right w:val="none" w:sz="0" w:space="0" w:color="auto"/>
      </w:divBdr>
    </w:div>
    <w:div w:id="1352604408">
      <w:bodyDiv w:val="1"/>
      <w:marLeft w:val="0"/>
      <w:marRight w:val="0"/>
      <w:marTop w:val="0"/>
      <w:marBottom w:val="0"/>
      <w:divBdr>
        <w:top w:val="none" w:sz="0" w:space="0" w:color="auto"/>
        <w:left w:val="none" w:sz="0" w:space="0" w:color="auto"/>
        <w:bottom w:val="none" w:sz="0" w:space="0" w:color="auto"/>
        <w:right w:val="none" w:sz="0" w:space="0" w:color="auto"/>
      </w:divBdr>
      <w:divsChild>
        <w:div w:id="1637026525">
          <w:marLeft w:val="0"/>
          <w:marRight w:val="0"/>
          <w:marTop w:val="0"/>
          <w:marBottom w:val="0"/>
          <w:divBdr>
            <w:top w:val="none" w:sz="0" w:space="0" w:color="auto"/>
            <w:left w:val="none" w:sz="0" w:space="0" w:color="auto"/>
            <w:bottom w:val="none" w:sz="0" w:space="0" w:color="auto"/>
            <w:right w:val="none" w:sz="0" w:space="0" w:color="auto"/>
          </w:divBdr>
          <w:divsChild>
            <w:div w:id="1854689028">
              <w:marLeft w:val="0"/>
              <w:marRight w:val="0"/>
              <w:marTop w:val="0"/>
              <w:marBottom w:val="0"/>
              <w:divBdr>
                <w:top w:val="none" w:sz="0" w:space="0" w:color="auto"/>
                <w:left w:val="none" w:sz="0" w:space="0" w:color="auto"/>
                <w:bottom w:val="none" w:sz="0" w:space="0" w:color="auto"/>
                <w:right w:val="none" w:sz="0" w:space="0" w:color="auto"/>
              </w:divBdr>
              <w:divsChild>
                <w:div w:id="1746609888">
                  <w:marLeft w:val="0"/>
                  <w:marRight w:val="0"/>
                  <w:marTop w:val="0"/>
                  <w:marBottom w:val="0"/>
                  <w:divBdr>
                    <w:top w:val="none" w:sz="0" w:space="0" w:color="auto"/>
                    <w:left w:val="none" w:sz="0" w:space="0" w:color="auto"/>
                    <w:bottom w:val="none" w:sz="0" w:space="0" w:color="auto"/>
                    <w:right w:val="none" w:sz="0" w:space="0" w:color="auto"/>
                  </w:divBdr>
                  <w:divsChild>
                    <w:div w:id="610091387">
                      <w:marLeft w:val="0"/>
                      <w:marRight w:val="0"/>
                      <w:marTop w:val="0"/>
                      <w:marBottom w:val="0"/>
                      <w:divBdr>
                        <w:top w:val="none" w:sz="0" w:space="0" w:color="auto"/>
                        <w:left w:val="none" w:sz="0" w:space="0" w:color="auto"/>
                        <w:bottom w:val="none" w:sz="0" w:space="0" w:color="auto"/>
                        <w:right w:val="none" w:sz="0" w:space="0" w:color="auto"/>
                      </w:divBdr>
                    </w:div>
                    <w:div w:id="834682049">
                      <w:marLeft w:val="0"/>
                      <w:marRight w:val="0"/>
                      <w:marTop w:val="0"/>
                      <w:marBottom w:val="0"/>
                      <w:divBdr>
                        <w:top w:val="none" w:sz="0" w:space="0" w:color="auto"/>
                        <w:left w:val="none" w:sz="0" w:space="0" w:color="auto"/>
                        <w:bottom w:val="none" w:sz="0" w:space="0" w:color="auto"/>
                        <w:right w:val="none" w:sz="0" w:space="0" w:color="auto"/>
                      </w:divBdr>
                    </w:div>
                    <w:div w:id="13201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01233">
          <w:marLeft w:val="-300"/>
          <w:marRight w:val="0"/>
          <w:marTop w:val="0"/>
          <w:marBottom w:val="30"/>
          <w:divBdr>
            <w:top w:val="none" w:sz="0" w:space="0" w:color="auto"/>
            <w:left w:val="none" w:sz="0" w:space="0" w:color="auto"/>
            <w:bottom w:val="none" w:sz="0" w:space="0" w:color="auto"/>
            <w:right w:val="none" w:sz="0" w:space="0" w:color="auto"/>
          </w:divBdr>
        </w:div>
      </w:divsChild>
    </w:div>
    <w:div w:id="1352680065">
      <w:bodyDiv w:val="1"/>
      <w:marLeft w:val="0"/>
      <w:marRight w:val="0"/>
      <w:marTop w:val="0"/>
      <w:marBottom w:val="0"/>
      <w:divBdr>
        <w:top w:val="none" w:sz="0" w:space="0" w:color="auto"/>
        <w:left w:val="none" w:sz="0" w:space="0" w:color="auto"/>
        <w:bottom w:val="none" w:sz="0" w:space="0" w:color="auto"/>
        <w:right w:val="none" w:sz="0" w:space="0" w:color="auto"/>
      </w:divBdr>
    </w:div>
    <w:div w:id="1352800518">
      <w:bodyDiv w:val="1"/>
      <w:marLeft w:val="0"/>
      <w:marRight w:val="0"/>
      <w:marTop w:val="0"/>
      <w:marBottom w:val="0"/>
      <w:divBdr>
        <w:top w:val="none" w:sz="0" w:space="0" w:color="auto"/>
        <w:left w:val="none" w:sz="0" w:space="0" w:color="auto"/>
        <w:bottom w:val="none" w:sz="0" w:space="0" w:color="auto"/>
        <w:right w:val="none" w:sz="0" w:space="0" w:color="auto"/>
      </w:divBdr>
    </w:div>
    <w:div w:id="1352802002">
      <w:bodyDiv w:val="1"/>
      <w:marLeft w:val="0"/>
      <w:marRight w:val="0"/>
      <w:marTop w:val="0"/>
      <w:marBottom w:val="0"/>
      <w:divBdr>
        <w:top w:val="none" w:sz="0" w:space="0" w:color="auto"/>
        <w:left w:val="none" w:sz="0" w:space="0" w:color="auto"/>
        <w:bottom w:val="none" w:sz="0" w:space="0" w:color="auto"/>
        <w:right w:val="none" w:sz="0" w:space="0" w:color="auto"/>
      </w:divBdr>
    </w:div>
    <w:div w:id="1352877955">
      <w:bodyDiv w:val="1"/>
      <w:marLeft w:val="0"/>
      <w:marRight w:val="0"/>
      <w:marTop w:val="0"/>
      <w:marBottom w:val="0"/>
      <w:divBdr>
        <w:top w:val="none" w:sz="0" w:space="0" w:color="auto"/>
        <w:left w:val="none" w:sz="0" w:space="0" w:color="auto"/>
        <w:bottom w:val="none" w:sz="0" w:space="0" w:color="auto"/>
        <w:right w:val="none" w:sz="0" w:space="0" w:color="auto"/>
      </w:divBdr>
    </w:div>
    <w:div w:id="1352996151">
      <w:bodyDiv w:val="1"/>
      <w:marLeft w:val="0"/>
      <w:marRight w:val="0"/>
      <w:marTop w:val="0"/>
      <w:marBottom w:val="0"/>
      <w:divBdr>
        <w:top w:val="none" w:sz="0" w:space="0" w:color="auto"/>
        <w:left w:val="none" w:sz="0" w:space="0" w:color="auto"/>
        <w:bottom w:val="none" w:sz="0" w:space="0" w:color="auto"/>
        <w:right w:val="none" w:sz="0" w:space="0" w:color="auto"/>
      </w:divBdr>
    </w:div>
    <w:div w:id="1353267429">
      <w:bodyDiv w:val="1"/>
      <w:marLeft w:val="0"/>
      <w:marRight w:val="0"/>
      <w:marTop w:val="0"/>
      <w:marBottom w:val="0"/>
      <w:divBdr>
        <w:top w:val="none" w:sz="0" w:space="0" w:color="auto"/>
        <w:left w:val="none" w:sz="0" w:space="0" w:color="auto"/>
        <w:bottom w:val="none" w:sz="0" w:space="0" w:color="auto"/>
        <w:right w:val="none" w:sz="0" w:space="0" w:color="auto"/>
      </w:divBdr>
      <w:divsChild>
        <w:div w:id="757796917">
          <w:marLeft w:val="0"/>
          <w:marRight w:val="0"/>
          <w:marTop w:val="68"/>
          <w:marBottom w:val="0"/>
          <w:divBdr>
            <w:top w:val="none" w:sz="0" w:space="0" w:color="auto"/>
            <w:left w:val="none" w:sz="0" w:space="0" w:color="auto"/>
            <w:bottom w:val="none" w:sz="0" w:space="0" w:color="auto"/>
            <w:right w:val="none" w:sz="0" w:space="0" w:color="auto"/>
          </w:divBdr>
        </w:div>
      </w:divsChild>
    </w:div>
    <w:div w:id="1353342399">
      <w:bodyDiv w:val="1"/>
      <w:marLeft w:val="0"/>
      <w:marRight w:val="0"/>
      <w:marTop w:val="0"/>
      <w:marBottom w:val="0"/>
      <w:divBdr>
        <w:top w:val="none" w:sz="0" w:space="0" w:color="auto"/>
        <w:left w:val="none" w:sz="0" w:space="0" w:color="auto"/>
        <w:bottom w:val="none" w:sz="0" w:space="0" w:color="auto"/>
        <w:right w:val="none" w:sz="0" w:space="0" w:color="auto"/>
      </w:divBdr>
    </w:div>
    <w:div w:id="1353414868">
      <w:bodyDiv w:val="1"/>
      <w:marLeft w:val="0"/>
      <w:marRight w:val="0"/>
      <w:marTop w:val="0"/>
      <w:marBottom w:val="0"/>
      <w:divBdr>
        <w:top w:val="none" w:sz="0" w:space="0" w:color="auto"/>
        <w:left w:val="none" w:sz="0" w:space="0" w:color="auto"/>
        <w:bottom w:val="none" w:sz="0" w:space="0" w:color="auto"/>
        <w:right w:val="none" w:sz="0" w:space="0" w:color="auto"/>
      </w:divBdr>
    </w:div>
    <w:div w:id="1353729701">
      <w:bodyDiv w:val="1"/>
      <w:marLeft w:val="0"/>
      <w:marRight w:val="0"/>
      <w:marTop w:val="0"/>
      <w:marBottom w:val="0"/>
      <w:divBdr>
        <w:top w:val="none" w:sz="0" w:space="0" w:color="auto"/>
        <w:left w:val="none" w:sz="0" w:space="0" w:color="auto"/>
        <w:bottom w:val="none" w:sz="0" w:space="0" w:color="auto"/>
        <w:right w:val="none" w:sz="0" w:space="0" w:color="auto"/>
      </w:divBdr>
    </w:div>
    <w:div w:id="1353874283">
      <w:bodyDiv w:val="1"/>
      <w:marLeft w:val="0"/>
      <w:marRight w:val="0"/>
      <w:marTop w:val="0"/>
      <w:marBottom w:val="0"/>
      <w:divBdr>
        <w:top w:val="none" w:sz="0" w:space="0" w:color="auto"/>
        <w:left w:val="none" w:sz="0" w:space="0" w:color="auto"/>
        <w:bottom w:val="none" w:sz="0" w:space="0" w:color="auto"/>
        <w:right w:val="none" w:sz="0" w:space="0" w:color="auto"/>
      </w:divBdr>
      <w:divsChild>
        <w:div w:id="857932052">
          <w:marLeft w:val="0"/>
          <w:marRight w:val="0"/>
          <w:marTop w:val="0"/>
          <w:marBottom w:val="0"/>
          <w:divBdr>
            <w:top w:val="none" w:sz="0" w:space="0" w:color="auto"/>
            <w:left w:val="none" w:sz="0" w:space="0" w:color="auto"/>
            <w:bottom w:val="single" w:sz="4" w:space="13" w:color="FFFFFF"/>
            <w:right w:val="none" w:sz="0" w:space="0" w:color="auto"/>
          </w:divBdr>
          <w:divsChild>
            <w:div w:id="1774010887">
              <w:marLeft w:val="0"/>
              <w:marRight w:val="0"/>
              <w:marTop w:val="0"/>
              <w:marBottom w:val="0"/>
              <w:divBdr>
                <w:top w:val="none" w:sz="0" w:space="0" w:color="auto"/>
                <w:left w:val="none" w:sz="0" w:space="0" w:color="auto"/>
                <w:bottom w:val="none" w:sz="0" w:space="0" w:color="auto"/>
                <w:right w:val="none" w:sz="0" w:space="0" w:color="auto"/>
              </w:divBdr>
              <w:divsChild>
                <w:div w:id="1370254093">
                  <w:marLeft w:val="0"/>
                  <w:marRight w:val="0"/>
                  <w:marTop w:val="0"/>
                  <w:marBottom w:val="0"/>
                  <w:divBdr>
                    <w:top w:val="none" w:sz="0" w:space="0" w:color="auto"/>
                    <w:left w:val="none" w:sz="0" w:space="0" w:color="auto"/>
                    <w:bottom w:val="none" w:sz="0" w:space="0" w:color="auto"/>
                    <w:right w:val="none" w:sz="0" w:space="0" w:color="auto"/>
                  </w:divBdr>
                  <w:divsChild>
                    <w:div w:id="486558784">
                      <w:marLeft w:val="0"/>
                      <w:marRight w:val="0"/>
                      <w:marTop w:val="0"/>
                      <w:marBottom w:val="0"/>
                      <w:divBdr>
                        <w:top w:val="none" w:sz="0" w:space="0" w:color="auto"/>
                        <w:left w:val="none" w:sz="0" w:space="0" w:color="auto"/>
                        <w:bottom w:val="none" w:sz="0" w:space="0" w:color="auto"/>
                        <w:right w:val="none" w:sz="0" w:space="0" w:color="auto"/>
                      </w:divBdr>
                      <w:divsChild>
                        <w:div w:id="1110473153">
                          <w:marLeft w:val="0"/>
                          <w:marRight w:val="0"/>
                          <w:marTop w:val="0"/>
                          <w:marBottom w:val="125"/>
                          <w:divBdr>
                            <w:top w:val="none" w:sz="0" w:space="0" w:color="auto"/>
                            <w:left w:val="none" w:sz="0" w:space="0" w:color="auto"/>
                            <w:bottom w:val="none" w:sz="0" w:space="0" w:color="auto"/>
                            <w:right w:val="none" w:sz="0" w:space="0" w:color="auto"/>
                          </w:divBdr>
                          <w:divsChild>
                            <w:div w:id="587077131">
                              <w:marLeft w:val="0"/>
                              <w:marRight w:val="0"/>
                              <w:marTop w:val="0"/>
                              <w:marBottom w:val="0"/>
                              <w:divBdr>
                                <w:top w:val="none" w:sz="0" w:space="0" w:color="auto"/>
                                <w:left w:val="none" w:sz="0" w:space="0" w:color="auto"/>
                                <w:bottom w:val="none" w:sz="0" w:space="0" w:color="auto"/>
                                <w:right w:val="none" w:sz="0" w:space="0" w:color="auto"/>
                              </w:divBdr>
                              <w:divsChild>
                                <w:div w:id="1259563069">
                                  <w:marLeft w:val="0"/>
                                  <w:marRight w:val="0"/>
                                  <w:marTop w:val="0"/>
                                  <w:marBottom w:val="0"/>
                                  <w:divBdr>
                                    <w:top w:val="none" w:sz="0" w:space="0" w:color="auto"/>
                                    <w:left w:val="none" w:sz="0" w:space="0" w:color="auto"/>
                                    <w:bottom w:val="none" w:sz="0" w:space="0" w:color="auto"/>
                                    <w:right w:val="none" w:sz="0" w:space="0" w:color="auto"/>
                                  </w:divBdr>
                                  <w:divsChild>
                                    <w:div w:id="1112633558">
                                      <w:marLeft w:val="0"/>
                                      <w:marRight w:val="125"/>
                                      <w:marTop w:val="0"/>
                                      <w:marBottom w:val="125"/>
                                      <w:divBdr>
                                        <w:top w:val="none" w:sz="0" w:space="0" w:color="auto"/>
                                        <w:left w:val="none" w:sz="0" w:space="0" w:color="auto"/>
                                        <w:bottom w:val="none" w:sz="0" w:space="0" w:color="auto"/>
                                        <w:right w:val="none" w:sz="0" w:space="0" w:color="auto"/>
                                      </w:divBdr>
                                    </w:div>
                                    <w:div w:id="2049140998">
                                      <w:marLeft w:val="0"/>
                                      <w:marRight w:val="125"/>
                                      <w:marTop w:val="0"/>
                                      <w:marBottom w:val="125"/>
                                      <w:divBdr>
                                        <w:top w:val="none" w:sz="0" w:space="0" w:color="auto"/>
                                        <w:left w:val="none" w:sz="0" w:space="0" w:color="auto"/>
                                        <w:bottom w:val="none" w:sz="0" w:space="0" w:color="auto"/>
                                        <w:right w:val="none" w:sz="0" w:space="0" w:color="auto"/>
                                      </w:divBdr>
                                    </w:div>
                                    <w:div w:id="1159804807">
                                      <w:marLeft w:val="0"/>
                                      <w:marRight w:val="125"/>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2789">
          <w:marLeft w:val="0"/>
          <w:marRight w:val="0"/>
          <w:marTop w:val="0"/>
          <w:marBottom w:val="250"/>
          <w:divBdr>
            <w:top w:val="none" w:sz="0" w:space="0" w:color="auto"/>
            <w:left w:val="none" w:sz="0" w:space="0" w:color="auto"/>
            <w:bottom w:val="none" w:sz="0" w:space="0" w:color="auto"/>
            <w:right w:val="none" w:sz="0" w:space="0" w:color="auto"/>
          </w:divBdr>
        </w:div>
      </w:divsChild>
    </w:div>
    <w:div w:id="1353918576">
      <w:bodyDiv w:val="1"/>
      <w:marLeft w:val="0"/>
      <w:marRight w:val="0"/>
      <w:marTop w:val="0"/>
      <w:marBottom w:val="0"/>
      <w:divBdr>
        <w:top w:val="none" w:sz="0" w:space="0" w:color="auto"/>
        <w:left w:val="none" w:sz="0" w:space="0" w:color="auto"/>
        <w:bottom w:val="none" w:sz="0" w:space="0" w:color="auto"/>
        <w:right w:val="none" w:sz="0" w:space="0" w:color="auto"/>
      </w:divBdr>
    </w:div>
    <w:div w:id="1353995672">
      <w:bodyDiv w:val="1"/>
      <w:marLeft w:val="0"/>
      <w:marRight w:val="0"/>
      <w:marTop w:val="0"/>
      <w:marBottom w:val="0"/>
      <w:divBdr>
        <w:top w:val="none" w:sz="0" w:space="0" w:color="auto"/>
        <w:left w:val="none" w:sz="0" w:space="0" w:color="auto"/>
        <w:bottom w:val="none" w:sz="0" w:space="0" w:color="auto"/>
        <w:right w:val="none" w:sz="0" w:space="0" w:color="auto"/>
      </w:divBdr>
    </w:div>
    <w:div w:id="1354040675">
      <w:bodyDiv w:val="1"/>
      <w:marLeft w:val="0"/>
      <w:marRight w:val="0"/>
      <w:marTop w:val="0"/>
      <w:marBottom w:val="0"/>
      <w:divBdr>
        <w:top w:val="none" w:sz="0" w:space="0" w:color="auto"/>
        <w:left w:val="none" w:sz="0" w:space="0" w:color="auto"/>
        <w:bottom w:val="none" w:sz="0" w:space="0" w:color="auto"/>
        <w:right w:val="none" w:sz="0" w:space="0" w:color="auto"/>
      </w:divBdr>
    </w:div>
    <w:div w:id="1354107954">
      <w:bodyDiv w:val="1"/>
      <w:marLeft w:val="0"/>
      <w:marRight w:val="0"/>
      <w:marTop w:val="0"/>
      <w:marBottom w:val="0"/>
      <w:divBdr>
        <w:top w:val="none" w:sz="0" w:space="0" w:color="auto"/>
        <w:left w:val="none" w:sz="0" w:space="0" w:color="auto"/>
        <w:bottom w:val="none" w:sz="0" w:space="0" w:color="auto"/>
        <w:right w:val="none" w:sz="0" w:space="0" w:color="auto"/>
      </w:divBdr>
    </w:div>
    <w:div w:id="1354108202">
      <w:bodyDiv w:val="1"/>
      <w:marLeft w:val="0"/>
      <w:marRight w:val="0"/>
      <w:marTop w:val="0"/>
      <w:marBottom w:val="0"/>
      <w:divBdr>
        <w:top w:val="none" w:sz="0" w:space="0" w:color="auto"/>
        <w:left w:val="none" w:sz="0" w:space="0" w:color="auto"/>
        <w:bottom w:val="none" w:sz="0" w:space="0" w:color="auto"/>
        <w:right w:val="none" w:sz="0" w:space="0" w:color="auto"/>
      </w:divBdr>
    </w:div>
    <w:div w:id="1354189457">
      <w:bodyDiv w:val="1"/>
      <w:marLeft w:val="0"/>
      <w:marRight w:val="0"/>
      <w:marTop w:val="0"/>
      <w:marBottom w:val="0"/>
      <w:divBdr>
        <w:top w:val="none" w:sz="0" w:space="0" w:color="auto"/>
        <w:left w:val="none" w:sz="0" w:space="0" w:color="auto"/>
        <w:bottom w:val="none" w:sz="0" w:space="0" w:color="auto"/>
        <w:right w:val="none" w:sz="0" w:space="0" w:color="auto"/>
      </w:divBdr>
    </w:div>
    <w:div w:id="1354258469">
      <w:bodyDiv w:val="1"/>
      <w:marLeft w:val="0"/>
      <w:marRight w:val="0"/>
      <w:marTop w:val="0"/>
      <w:marBottom w:val="0"/>
      <w:divBdr>
        <w:top w:val="none" w:sz="0" w:space="0" w:color="auto"/>
        <w:left w:val="none" w:sz="0" w:space="0" w:color="auto"/>
        <w:bottom w:val="none" w:sz="0" w:space="0" w:color="auto"/>
        <w:right w:val="none" w:sz="0" w:space="0" w:color="auto"/>
      </w:divBdr>
    </w:div>
    <w:div w:id="1354262573">
      <w:bodyDiv w:val="1"/>
      <w:marLeft w:val="0"/>
      <w:marRight w:val="0"/>
      <w:marTop w:val="0"/>
      <w:marBottom w:val="0"/>
      <w:divBdr>
        <w:top w:val="none" w:sz="0" w:space="0" w:color="auto"/>
        <w:left w:val="none" w:sz="0" w:space="0" w:color="auto"/>
        <w:bottom w:val="none" w:sz="0" w:space="0" w:color="auto"/>
        <w:right w:val="none" w:sz="0" w:space="0" w:color="auto"/>
      </w:divBdr>
    </w:div>
    <w:div w:id="1354262598">
      <w:bodyDiv w:val="1"/>
      <w:marLeft w:val="0"/>
      <w:marRight w:val="0"/>
      <w:marTop w:val="0"/>
      <w:marBottom w:val="0"/>
      <w:divBdr>
        <w:top w:val="none" w:sz="0" w:space="0" w:color="auto"/>
        <w:left w:val="none" w:sz="0" w:space="0" w:color="auto"/>
        <w:bottom w:val="none" w:sz="0" w:space="0" w:color="auto"/>
        <w:right w:val="none" w:sz="0" w:space="0" w:color="auto"/>
      </w:divBdr>
    </w:div>
    <w:div w:id="1354459800">
      <w:bodyDiv w:val="1"/>
      <w:marLeft w:val="0"/>
      <w:marRight w:val="0"/>
      <w:marTop w:val="0"/>
      <w:marBottom w:val="0"/>
      <w:divBdr>
        <w:top w:val="none" w:sz="0" w:space="0" w:color="auto"/>
        <w:left w:val="none" w:sz="0" w:space="0" w:color="auto"/>
        <w:bottom w:val="none" w:sz="0" w:space="0" w:color="auto"/>
        <w:right w:val="none" w:sz="0" w:space="0" w:color="auto"/>
      </w:divBdr>
    </w:div>
    <w:div w:id="1354503231">
      <w:bodyDiv w:val="1"/>
      <w:marLeft w:val="0"/>
      <w:marRight w:val="0"/>
      <w:marTop w:val="0"/>
      <w:marBottom w:val="0"/>
      <w:divBdr>
        <w:top w:val="none" w:sz="0" w:space="0" w:color="auto"/>
        <w:left w:val="none" w:sz="0" w:space="0" w:color="auto"/>
        <w:bottom w:val="none" w:sz="0" w:space="0" w:color="auto"/>
        <w:right w:val="none" w:sz="0" w:space="0" w:color="auto"/>
      </w:divBdr>
    </w:div>
    <w:div w:id="1354573562">
      <w:bodyDiv w:val="1"/>
      <w:marLeft w:val="0"/>
      <w:marRight w:val="0"/>
      <w:marTop w:val="0"/>
      <w:marBottom w:val="0"/>
      <w:divBdr>
        <w:top w:val="none" w:sz="0" w:space="0" w:color="auto"/>
        <w:left w:val="none" w:sz="0" w:space="0" w:color="auto"/>
        <w:bottom w:val="none" w:sz="0" w:space="0" w:color="auto"/>
        <w:right w:val="none" w:sz="0" w:space="0" w:color="auto"/>
      </w:divBdr>
    </w:div>
    <w:div w:id="1354576343">
      <w:bodyDiv w:val="1"/>
      <w:marLeft w:val="0"/>
      <w:marRight w:val="0"/>
      <w:marTop w:val="0"/>
      <w:marBottom w:val="0"/>
      <w:divBdr>
        <w:top w:val="none" w:sz="0" w:space="0" w:color="auto"/>
        <w:left w:val="none" w:sz="0" w:space="0" w:color="auto"/>
        <w:bottom w:val="none" w:sz="0" w:space="0" w:color="auto"/>
        <w:right w:val="none" w:sz="0" w:space="0" w:color="auto"/>
      </w:divBdr>
    </w:div>
    <w:div w:id="1354646671">
      <w:bodyDiv w:val="1"/>
      <w:marLeft w:val="0"/>
      <w:marRight w:val="0"/>
      <w:marTop w:val="0"/>
      <w:marBottom w:val="0"/>
      <w:divBdr>
        <w:top w:val="none" w:sz="0" w:space="0" w:color="auto"/>
        <w:left w:val="none" w:sz="0" w:space="0" w:color="auto"/>
        <w:bottom w:val="none" w:sz="0" w:space="0" w:color="auto"/>
        <w:right w:val="none" w:sz="0" w:space="0" w:color="auto"/>
      </w:divBdr>
    </w:div>
    <w:div w:id="1354651924">
      <w:bodyDiv w:val="1"/>
      <w:marLeft w:val="0"/>
      <w:marRight w:val="0"/>
      <w:marTop w:val="0"/>
      <w:marBottom w:val="0"/>
      <w:divBdr>
        <w:top w:val="none" w:sz="0" w:space="0" w:color="auto"/>
        <w:left w:val="none" w:sz="0" w:space="0" w:color="auto"/>
        <w:bottom w:val="none" w:sz="0" w:space="0" w:color="auto"/>
        <w:right w:val="none" w:sz="0" w:space="0" w:color="auto"/>
      </w:divBdr>
    </w:div>
    <w:div w:id="1354720356">
      <w:bodyDiv w:val="1"/>
      <w:marLeft w:val="0"/>
      <w:marRight w:val="0"/>
      <w:marTop w:val="0"/>
      <w:marBottom w:val="0"/>
      <w:divBdr>
        <w:top w:val="none" w:sz="0" w:space="0" w:color="auto"/>
        <w:left w:val="none" w:sz="0" w:space="0" w:color="auto"/>
        <w:bottom w:val="none" w:sz="0" w:space="0" w:color="auto"/>
        <w:right w:val="none" w:sz="0" w:space="0" w:color="auto"/>
      </w:divBdr>
    </w:div>
    <w:div w:id="1354725364">
      <w:bodyDiv w:val="1"/>
      <w:marLeft w:val="0"/>
      <w:marRight w:val="0"/>
      <w:marTop w:val="0"/>
      <w:marBottom w:val="0"/>
      <w:divBdr>
        <w:top w:val="none" w:sz="0" w:space="0" w:color="auto"/>
        <w:left w:val="none" w:sz="0" w:space="0" w:color="auto"/>
        <w:bottom w:val="none" w:sz="0" w:space="0" w:color="auto"/>
        <w:right w:val="none" w:sz="0" w:space="0" w:color="auto"/>
      </w:divBdr>
    </w:div>
    <w:div w:id="1354762748">
      <w:bodyDiv w:val="1"/>
      <w:marLeft w:val="0"/>
      <w:marRight w:val="0"/>
      <w:marTop w:val="0"/>
      <w:marBottom w:val="0"/>
      <w:divBdr>
        <w:top w:val="none" w:sz="0" w:space="0" w:color="auto"/>
        <w:left w:val="none" w:sz="0" w:space="0" w:color="auto"/>
        <w:bottom w:val="none" w:sz="0" w:space="0" w:color="auto"/>
        <w:right w:val="none" w:sz="0" w:space="0" w:color="auto"/>
      </w:divBdr>
    </w:div>
    <w:div w:id="1354843276">
      <w:bodyDiv w:val="1"/>
      <w:marLeft w:val="0"/>
      <w:marRight w:val="0"/>
      <w:marTop w:val="0"/>
      <w:marBottom w:val="0"/>
      <w:divBdr>
        <w:top w:val="none" w:sz="0" w:space="0" w:color="auto"/>
        <w:left w:val="none" w:sz="0" w:space="0" w:color="auto"/>
        <w:bottom w:val="none" w:sz="0" w:space="0" w:color="auto"/>
        <w:right w:val="none" w:sz="0" w:space="0" w:color="auto"/>
      </w:divBdr>
    </w:div>
    <w:div w:id="1354922137">
      <w:bodyDiv w:val="1"/>
      <w:marLeft w:val="0"/>
      <w:marRight w:val="0"/>
      <w:marTop w:val="0"/>
      <w:marBottom w:val="0"/>
      <w:divBdr>
        <w:top w:val="none" w:sz="0" w:space="0" w:color="auto"/>
        <w:left w:val="none" w:sz="0" w:space="0" w:color="auto"/>
        <w:bottom w:val="none" w:sz="0" w:space="0" w:color="auto"/>
        <w:right w:val="none" w:sz="0" w:space="0" w:color="auto"/>
      </w:divBdr>
    </w:div>
    <w:div w:id="1354959312">
      <w:bodyDiv w:val="1"/>
      <w:marLeft w:val="0"/>
      <w:marRight w:val="0"/>
      <w:marTop w:val="0"/>
      <w:marBottom w:val="0"/>
      <w:divBdr>
        <w:top w:val="none" w:sz="0" w:space="0" w:color="auto"/>
        <w:left w:val="none" w:sz="0" w:space="0" w:color="auto"/>
        <w:bottom w:val="none" w:sz="0" w:space="0" w:color="auto"/>
        <w:right w:val="none" w:sz="0" w:space="0" w:color="auto"/>
      </w:divBdr>
    </w:div>
    <w:div w:id="1354960080">
      <w:bodyDiv w:val="1"/>
      <w:marLeft w:val="0"/>
      <w:marRight w:val="0"/>
      <w:marTop w:val="0"/>
      <w:marBottom w:val="0"/>
      <w:divBdr>
        <w:top w:val="none" w:sz="0" w:space="0" w:color="auto"/>
        <w:left w:val="none" w:sz="0" w:space="0" w:color="auto"/>
        <w:bottom w:val="none" w:sz="0" w:space="0" w:color="auto"/>
        <w:right w:val="none" w:sz="0" w:space="0" w:color="auto"/>
      </w:divBdr>
    </w:div>
    <w:div w:id="1354965222">
      <w:bodyDiv w:val="1"/>
      <w:marLeft w:val="0"/>
      <w:marRight w:val="0"/>
      <w:marTop w:val="0"/>
      <w:marBottom w:val="0"/>
      <w:divBdr>
        <w:top w:val="none" w:sz="0" w:space="0" w:color="auto"/>
        <w:left w:val="none" w:sz="0" w:space="0" w:color="auto"/>
        <w:bottom w:val="none" w:sz="0" w:space="0" w:color="auto"/>
        <w:right w:val="none" w:sz="0" w:space="0" w:color="auto"/>
      </w:divBdr>
      <w:divsChild>
        <w:div w:id="326247392">
          <w:marLeft w:val="0"/>
          <w:marRight w:val="0"/>
          <w:marTop w:val="0"/>
          <w:marBottom w:val="0"/>
          <w:divBdr>
            <w:top w:val="none" w:sz="0" w:space="0" w:color="auto"/>
            <w:left w:val="none" w:sz="0" w:space="0" w:color="auto"/>
            <w:bottom w:val="none" w:sz="0" w:space="0" w:color="auto"/>
            <w:right w:val="none" w:sz="0" w:space="0" w:color="auto"/>
          </w:divBdr>
          <w:divsChild>
            <w:div w:id="2126656586">
              <w:marLeft w:val="0"/>
              <w:marRight w:val="0"/>
              <w:marTop w:val="0"/>
              <w:marBottom w:val="0"/>
              <w:divBdr>
                <w:top w:val="none" w:sz="0" w:space="0" w:color="auto"/>
                <w:left w:val="none" w:sz="0" w:space="0" w:color="auto"/>
                <w:bottom w:val="none" w:sz="0" w:space="0" w:color="auto"/>
                <w:right w:val="none" w:sz="0" w:space="0" w:color="auto"/>
              </w:divBdr>
              <w:divsChild>
                <w:div w:id="396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034199">
      <w:bodyDiv w:val="1"/>
      <w:marLeft w:val="0"/>
      <w:marRight w:val="0"/>
      <w:marTop w:val="0"/>
      <w:marBottom w:val="0"/>
      <w:divBdr>
        <w:top w:val="none" w:sz="0" w:space="0" w:color="auto"/>
        <w:left w:val="none" w:sz="0" w:space="0" w:color="auto"/>
        <w:bottom w:val="none" w:sz="0" w:space="0" w:color="auto"/>
        <w:right w:val="none" w:sz="0" w:space="0" w:color="auto"/>
      </w:divBdr>
    </w:div>
    <w:div w:id="1355109534">
      <w:bodyDiv w:val="1"/>
      <w:marLeft w:val="0"/>
      <w:marRight w:val="0"/>
      <w:marTop w:val="0"/>
      <w:marBottom w:val="0"/>
      <w:divBdr>
        <w:top w:val="none" w:sz="0" w:space="0" w:color="auto"/>
        <w:left w:val="none" w:sz="0" w:space="0" w:color="auto"/>
        <w:bottom w:val="none" w:sz="0" w:space="0" w:color="auto"/>
        <w:right w:val="none" w:sz="0" w:space="0" w:color="auto"/>
      </w:divBdr>
    </w:div>
    <w:div w:id="1355109545">
      <w:bodyDiv w:val="1"/>
      <w:marLeft w:val="0"/>
      <w:marRight w:val="0"/>
      <w:marTop w:val="0"/>
      <w:marBottom w:val="0"/>
      <w:divBdr>
        <w:top w:val="none" w:sz="0" w:space="0" w:color="auto"/>
        <w:left w:val="none" w:sz="0" w:space="0" w:color="auto"/>
        <w:bottom w:val="none" w:sz="0" w:space="0" w:color="auto"/>
        <w:right w:val="none" w:sz="0" w:space="0" w:color="auto"/>
      </w:divBdr>
    </w:div>
    <w:div w:id="1355351867">
      <w:bodyDiv w:val="1"/>
      <w:marLeft w:val="0"/>
      <w:marRight w:val="0"/>
      <w:marTop w:val="0"/>
      <w:marBottom w:val="0"/>
      <w:divBdr>
        <w:top w:val="none" w:sz="0" w:space="0" w:color="auto"/>
        <w:left w:val="none" w:sz="0" w:space="0" w:color="auto"/>
        <w:bottom w:val="none" w:sz="0" w:space="0" w:color="auto"/>
        <w:right w:val="none" w:sz="0" w:space="0" w:color="auto"/>
      </w:divBdr>
    </w:div>
    <w:div w:id="1355379683">
      <w:bodyDiv w:val="1"/>
      <w:marLeft w:val="0"/>
      <w:marRight w:val="0"/>
      <w:marTop w:val="0"/>
      <w:marBottom w:val="0"/>
      <w:divBdr>
        <w:top w:val="none" w:sz="0" w:space="0" w:color="auto"/>
        <w:left w:val="none" w:sz="0" w:space="0" w:color="auto"/>
        <w:bottom w:val="none" w:sz="0" w:space="0" w:color="auto"/>
        <w:right w:val="none" w:sz="0" w:space="0" w:color="auto"/>
      </w:divBdr>
    </w:div>
    <w:div w:id="1355421662">
      <w:bodyDiv w:val="1"/>
      <w:marLeft w:val="0"/>
      <w:marRight w:val="0"/>
      <w:marTop w:val="0"/>
      <w:marBottom w:val="0"/>
      <w:divBdr>
        <w:top w:val="none" w:sz="0" w:space="0" w:color="auto"/>
        <w:left w:val="none" w:sz="0" w:space="0" w:color="auto"/>
        <w:bottom w:val="none" w:sz="0" w:space="0" w:color="auto"/>
        <w:right w:val="none" w:sz="0" w:space="0" w:color="auto"/>
      </w:divBdr>
    </w:div>
    <w:div w:id="1355763796">
      <w:bodyDiv w:val="1"/>
      <w:marLeft w:val="0"/>
      <w:marRight w:val="0"/>
      <w:marTop w:val="0"/>
      <w:marBottom w:val="0"/>
      <w:divBdr>
        <w:top w:val="none" w:sz="0" w:space="0" w:color="auto"/>
        <w:left w:val="none" w:sz="0" w:space="0" w:color="auto"/>
        <w:bottom w:val="none" w:sz="0" w:space="0" w:color="auto"/>
        <w:right w:val="none" w:sz="0" w:space="0" w:color="auto"/>
      </w:divBdr>
    </w:div>
    <w:div w:id="1355808839">
      <w:bodyDiv w:val="1"/>
      <w:marLeft w:val="0"/>
      <w:marRight w:val="0"/>
      <w:marTop w:val="0"/>
      <w:marBottom w:val="0"/>
      <w:divBdr>
        <w:top w:val="none" w:sz="0" w:space="0" w:color="auto"/>
        <w:left w:val="none" w:sz="0" w:space="0" w:color="auto"/>
        <w:bottom w:val="none" w:sz="0" w:space="0" w:color="auto"/>
        <w:right w:val="none" w:sz="0" w:space="0" w:color="auto"/>
      </w:divBdr>
    </w:div>
    <w:div w:id="1355885078">
      <w:bodyDiv w:val="1"/>
      <w:marLeft w:val="0"/>
      <w:marRight w:val="0"/>
      <w:marTop w:val="0"/>
      <w:marBottom w:val="0"/>
      <w:divBdr>
        <w:top w:val="none" w:sz="0" w:space="0" w:color="auto"/>
        <w:left w:val="none" w:sz="0" w:space="0" w:color="auto"/>
        <w:bottom w:val="none" w:sz="0" w:space="0" w:color="auto"/>
        <w:right w:val="none" w:sz="0" w:space="0" w:color="auto"/>
      </w:divBdr>
      <w:divsChild>
        <w:div w:id="926383832">
          <w:marLeft w:val="0"/>
          <w:marRight w:val="0"/>
          <w:marTop w:val="120"/>
          <w:marBottom w:val="120"/>
          <w:divBdr>
            <w:top w:val="none" w:sz="0" w:space="0" w:color="auto"/>
            <w:left w:val="none" w:sz="0" w:space="0" w:color="auto"/>
            <w:bottom w:val="none" w:sz="0" w:space="0" w:color="auto"/>
            <w:right w:val="none" w:sz="0" w:space="0" w:color="auto"/>
          </w:divBdr>
        </w:div>
      </w:divsChild>
    </w:div>
    <w:div w:id="1355958809">
      <w:bodyDiv w:val="1"/>
      <w:marLeft w:val="0"/>
      <w:marRight w:val="0"/>
      <w:marTop w:val="0"/>
      <w:marBottom w:val="0"/>
      <w:divBdr>
        <w:top w:val="none" w:sz="0" w:space="0" w:color="auto"/>
        <w:left w:val="none" w:sz="0" w:space="0" w:color="auto"/>
        <w:bottom w:val="none" w:sz="0" w:space="0" w:color="auto"/>
        <w:right w:val="none" w:sz="0" w:space="0" w:color="auto"/>
      </w:divBdr>
    </w:div>
    <w:div w:id="1356006156">
      <w:bodyDiv w:val="1"/>
      <w:marLeft w:val="0"/>
      <w:marRight w:val="0"/>
      <w:marTop w:val="0"/>
      <w:marBottom w:val="0"/>
      <w:divBdr>
        <w:top w:val="none" w:sz="0" w:space="0" w:color="auto"/>
        <w:left w:val="none" w:sz="0" w:space="0" w:color="auto"/>
        <w:bottom w:val="none" w:sz="0" w:space="0" w:color="auto"/>
        <w:right w:val="none" w:sz="0" w:space="0" w:color="auto"/>
      </w:divBdr>
    </w:div>
    <w:div w:id="1356073354">
      <w:bodyDiv w:val="1"/>
      <w:marLeft w:val="0"/>
      <w:marRight w:val="0"/>
      <w:marTop w:val="0"/>
      <w:marBottom w:val="0"/>
      <w:divBdr>
        <w:top w:val="none" w:sz="0" w:space="0" w:color="auto"/>
        <w:left w:val="none" w:sz="0" w:space="0" w:color="auto"/>
        <w:bottom w:val="none" w:sz="0" w:space="0" w:color="auto"/>
        <w:right w:val="none" w:sz="0" w:space="0" w:color="auto"/>
      </w:divBdr>
    </w:div>
    <w:div w:id="1356078370">
      <w:bodyDiv w:val="1"/>
      <w:marLeft w:val="0"/>
      <w:marRight w:val="0"/>
      <w:marTop w:val="0"/>
      <w:marBottom w:val="0"/>
      <w:divBdr>
        <w:top w:val="none" w:sz="0" w:space="0" w:color="auto"/>
        <w:left w:val="none" w:sz="0" w:space="0" w:color="auto"/>
        <w:bottom w:val="none" w:sz="0" w:space="0" w:color="auto"/>
        <w:right w:val="none" w:sz="0" w:space="0" w:color="auto"/>
      </w:divBdr>
    </w:div>
    <w:div w:id="1356151149">
      <w:bodyDiv w:val="1"/>
      <w:marLeft w:val="0"/>
      <w:marRight w:val="0"/>
      <w:marTop w:val="0"/>
      <w:marBottom w:val="0"/>
      <w:divBdr>
        <w:top w:val="none" w:sz="0" w:space="0" w:color="auto"/>
        <w:left w:val="none" w:sz="0" w:space="0" w:color="auto"/>
        <w:bottom w:val="none" w:sz="0" w:space="0" w:color="auto"/>
        <w:right w:val="none" w:sz="0" w:space="0" w:color="auto"/>
      </w:divBdr>
    </w:div>
    <w:div w:id="1356271108">
      <w:bodyDiv w:val="1"/>
      <w:marLeft w:val="0"/>
      <w:marRight w:val="0"/>
      <w:marTop w:val="0"/>
      <w:marBottom w:val="0"/>
      <w:divBdr>
        <w:top w:val="none" w:sz="0" w:space="0" w:color="auto"/>
        <w:left w:val="none" w:sz="0" w:space="0" w:color="auto"/>
        <w:bottom w:val="none" w:sz="0" w:space="0" w:color="auto"/>
        <w:right w:val="none" w:sz="0" w:space="0" w:color="auto"/>
      </w:divBdr>
    </w:div>
    <w:div w:id="1356300206">
      <w:bodyDiv w:val="1"/>
      <w:marLeft w:val="0"/>
      <w:marRight w:val="0"/>
      <w:marTop w:val="0"/>
      <w:marBottom w:val="0"/>
      <w:divBdr>
        <w:top w:val="none" w:sz="0" w:space="0" w:color="auto"/>
        <w:left w:val="none" w:sz="0" w:space="0" w:color="auto"/>
        <w:bottom w:val="none" w:sz="0" w:space="0" w:color="auto"/>
        <w:right w:val="none" w:sz="0" w:space="0" w:color="auto"/>
      </w:divBdr>
    </w:div>
    <w:div w:id="1356342240">
      <w:bodyDiv w:val="1"/>
      <w:marLeft w:val="0"/>
      <w:marRight w:val="0"/>
      <w:marTop w:val="0"/>
      <w:marBottom w:val="0"/>
      <w:divBdr>
        <w:top w:val="none" w:sz="0" w:space="0" w:color="auto"/>
        <w:left w:val="none" w:sz="0" w:space="0" w:color="auto"/>
        <w:bottom w:val="none" w:sz="0" w:space="0" w:color="auto"/>
        <w:right w:val="none" w:sz="0" w:space="0" w:color="auto"/>
      </w:divBdr>
    </w:div>
    <w:div w:id="1356343054">
      <w:bodyDiv w:val="1"/>
      <w:marLeft w:val="0"/>
      <w:marRight w:val="0"/>
      <w:marTop w:val="0"/>
      <w:marBottom w:val="0"/>
      <w:divBdr>
        <w:top w:val="none" w:sz="0" w:space="0" w:color="auto"/>
        <w:left w:val="none" w:sz="0" w:space="0" w:color="auto"/>
        <w:bottom w:val="none" w:sz="0" w:space="0" w:color="auto"/>
        <w:right w:val="none" w:sz="0" w:space="0" w:color="auto"/>
      </w:divBdr>
    </w:div>
    <w:div w:id="1356347591">
      <w:bodyDiv w:val="1"/>
      <w:marLeft w:val="0"/>
      <w:marRight w:val="0"/>
      <w:marTop w:val="0"/>
      <w:marBottom w:val="0"/>
      <w:divBdr>
        <w:top w:val="none" w:sz="0" w:space="0" w:color="auto"/>
        <w:left w:val="none" w:sz="0" w:space="0" w:color="auto"/>
        <w:bottom w:val="none" w:sz="0" w:space="0" w:color="auto"/>
        <w:right w:val="none" w:sz="0" w:space="0" w:color="auto"/>
      </w:divBdr>
    </w:div>
    <w:div w:id="1356419288">
      <w:bodyDiv w:val="1"/>
      <w:marLeft w:val="0"/>
      <w:marRight w:val="0"/>
      <w:marTop w:val="0"/>
      <w:marBottom w:val="0"/>
      <w:divBdr>
        <w:top w:val="none" w:sz="0" w:space="0" w:color="auto"/>
        <w:left w:val="none" w:sz="0" w:space="0" w:color="auto"/>
        <w:bottom w:val="none" w:sz="0" w:space="0" w:color="auto"/>
        <w:right w:val="none" w:sz="0" w:space="0" w:color="auto"/>
      </w:divBdr>
    </w:div>
    <w:div w:id="1356424525">
      <w:bodyDiv w:val="1"/>
      <w:marLeft w:val="0"/>
      <w:marRight w:val="0"/>
      <w:marTop w:val="0"/>
      <w:marBottom w:val="0"/>
      <w:divBdr>
        <w:top w:val="none" w:sz="0" w:space="0" w:color="auto"/>
        <w:left w:val="none" w:sz="0" w:space="0" w:color="auto"/>
        <w:bottom w:val="none" w:sz="0" w:space="0" w:color="auto"/>
        <w:right w:val="none" w:sz="0" w:space="0" w:color="auto"/>
      </w:divBdr>
    </w:div>
    <w:div w:id="1356426649">
      <w:bodyDiv w:val="1"/>
      <w:marLeft w:val="0"/>
      <w:marRight w:val="0"/>
      <w:marTop w:val="0"/>
      <w:marBottom w:val="0"/>
      <w:divBdr>
        <w:top w:val="none" w:sz="0" w:space="0" w:color="auto"/>
        <w:left w:val="none" w:sz="0" w:space="0" w:color="auto"/>
        <w:bottom w:val="none" w:sz="0" w:space="0" w:color="auto"/>
        <w:right w:val="none" w:sz="0" w:space="0" w:color="auto"/>
      </w:divBdr>
    </w:div>
    <w:div w:id="1356614888">
      <w:bodyDiv w:val="1"/>
      <w:marLeft w:val="0"/>
      <w:marRight w:val="0"/>
      <w:marTop w:val="0"/>
      <w:marBottom w:val="0"/>
      <w:divBdr>
        <w:top w:val="none" w:sz="0" w:space="0" w:color="auto"/>
        <w:left w:val="none" w:sz="0" w:space="0" w:color="auto"/>
        <w:bottom w:val="none" w:sz="0" w:space="0" w:color="auto"/>
        <w:right w:val="none" w:sz="0" w:space="0" w:color="auto"/>
      </w:divBdr>
    </w:div>
    <w:div w:id="1356620111">
      <w:bodyDiv w:val="1"/>
      <w:marLeft w:val="0"/>
      <w:marRight w:val="0"/>
      <w:marTop w:val="0"/>
      <w:marBottom w:val="0"/>
      <w:divBdr>
        <w:top w:val="none" w:sz="0" w:space="0" w:color="auto"/>
        <w:left w:val="none" w:sz="0" w:space="0" w:color="auto"/>
        <w:bottom w:val="none" w:sz="0" w:space="0" w:color="auto"/>
        <w:right w:val="none" w:sz="0" w:space="0" w:color="auto"/>
      </w:divBdr>
    </w:div>
    <w:div w:id="1356690246">
      <w:bodyDiv w:val="1"/>
      <w:marLeft w:val="0"/>
      <w:marRight w:val="0"/>
      <w:marTop w:val="0"/>
      <w:marBottom w:val="0"/>
      <w:divBdr>
        <w:top w:val="none" w:sz="0" w:space="0" w:color="auto"/>
        <w:left w:val="none" w:sz="0" w:space="0" w:color="auto"/>
        <w:bottom w:val="none" w:sz="0" w:space="0" w:color="auto"/>
        <w:right w:val="none" w:sz="0" w:space="0" w:color="auto"/>
      </w:divBdr>
    </w:div>
    <w:div w:id="1356690726">
      <w:bodyDiv w:val="1"/>
      <w:marLeft w:val="0"/>
      <w:marRight w:val="0"/>
      <w:marTop w:val="0"/>
      <w:marBottom w:val="0"/>
      <w:divBdr>
        <w:top w:val="none" w:sz="0" w:space="0" w:color="auto"/>
        <w:left w:val="none" w:sz="0" w:space="0" w:color="auto"/>
        <w:bottom w:val="none" w:sz="0" w:space="0" w:color="auto"/>
        <w:right w:val="none" w:sz="0" w:space="0" w:color="auto"/>
      </w:divBdr>
    </w:div>
    <w:div w:id="1356692017">
      <w:bodyDiv w:val="1"/>
      <w:marLeft w:val="0"/>
      <w:marRight w:val="0"/>
      <w:marTop w:val="0"/>
      <w:marBottom w:val="0"/>
      <w:divBdr>
        <w:top w:val="none" w:sz="0" w:space="0" w:color="auto"/>
        <w:left w:val="none" w:sz="0" w:space="0" w:color="auto"/>
        <w:bottom w:val="none" w:sz="0" w:space="0" w:color="auto"/>
        <w:right w:val="none" w:sz="0" w:space="0" w:color="auto"/>
      </w:divBdr>
    </w:div>
    <w:div w:id="1356879752">
      <w:bodyDiv w:val="1"/>
      <w:marLeft w:val="0"/>
      <w:marRight w:val="0"/>
      <w:marTop w:val="0"/>
      <w:marBottom w:val="0"/>
      <w:divBdr>
        <w:top w:val="none" w:sz="0" w:space="0" w:color="auto"/>
        <w:left w:val="none" w:sz="0" w:space="0" w:color="auto"/>
        <w:bottom w:val="none" w:sz="0" w:space="0" w:color="auto"/>
        <w:right w:val="none" w:sz="0" w:space="0" w:color="auto"/>
      </w:divBdr>
    </w:div>
    <w:div w:id="1356924264">
      <w:bodyDiv w:val="1"/>
      <w:marLeft w:val="0"/>
      <w:marRight w:val="0"/>
      <w:marTop w:val="0"/>
      <w:marBottom w:val="0"/>
      <w:divBdr>
        <w:top w:val="none" w:sz="0" w:space="0" w:color="auto"/>
        <w:left w:val="none" w:sz="0" w:space="0" w:color="auto"/>
        <w:bottom w:val="none" w:sz="0" w:space="0" w:color="auto"/>
        <w:right w:val="none" w:sz="0" w:space="0" w:color="auto"/>
      </w:divBdr>
    </w:div>
    <w:div w:id="1357003200">
      <w:bodyDiv w:val="1"/>
      <w:marLeft w:val="0"/>
      <w:marRight w:val="0"/>
      <w:marTop w:val="0"/>
      <w:marBottom w:val="0"/>
      <w:divBdr>
        <w:top w:val="none" w:sz="0" w:space="0" w:color="auto"/>
        <w:left w:val="none" w:sz="0" w:space="0" w:color="auto"/>
        <w:bottom w:val="none" w:sz="0" w:space="0" w:color="auto"/>
        <w:right w:val="none" w:sz="0" w:space="0" w:color="auto"/>
      </w:divBdr>
    </w:div>
    <w:div w:id="1357073585">
      <w:bodyDiv w:val="1"/>
      <w:marLeft w:val="0"/>
      <w:marRight w:val="0"/>
      <w:marTop w:val="0"/>
      <w:marBottom w:val="0"/>
      <w:divBdr>
        <w:top w:val="none" w:sz="0" w:space="0" w:color="auto"/>
        <w:left w:val="none" w:sz="0" w:space="0" w:color="auto"/>
        <w:bottom w:val="none" w:sz="0" w:space="0" w:color="auto"/>
        <w:right w:val="none" w:sz="0" w:space="0" w:color="auto"/>
      </w:divBdr>
    </w:div>
    <w:div w:id="1357077442">
      <w:bodyDiv w:val="1"/>
      <w:marLeft w:val="0"/>
      <w:marRight w:val="0"/>
      <w:marTop w:val="0"/>
      <w:marBottom w:val="0"/>
      <w:divBdr>
        <w:top w:val="none" w:sz="0" w:space="0" w:color="auto"/>
        <w:left w:val="none" w:sz="0" w:space="0" w:color="auto"/>
        <w:bottom w:val="none" w:sz="0" w:space="0" w:color="auto"/>
        <w:right w:val="none" w:sz="0" w:space="0" w:color="auto"/>
      </w:divBdr>
    </w:div>
    <w:div w:id="1357080490">
      <w:bodyDiv w:val="1"/>
      <w:marLeft w:val="0"/>
      <w:marRight w:val="0"/>
      <w:marTop w:val="0"/>
      <w:marBottom w:val="0"/>
      <w:divBdr>
        <w:top w:val="none" w:sz="0" w:space="0" w:color="auto"/>
        <w:left w:val="none" w:sz="0" w:space="0" w:color="auto"/>
        <w:bottom w:val="none" w:sz="0" w:space="0" w:color="auto"/>
        <w:right w:val="none" w:sz="0" w:space="0" w:color="auto"/>
      </w:divBdr>
    </w:div>
    <w:div w:id="1357195678">
      <w:bodyDiv w:val="1"/>
      <w:marLeft w:val="0"/>
      <w:marRight w:val="0"/>
      <w:marTop w:val="0"/>
      <w:marBottom w:val="0"/>
      <w:divBdr>
        <w:top w:val="none" w:sz="0" w:space="0" w:color="auto"/>
        <w:left w:val="none" w:sz="0" w:space="0" w:color="auto"/>
        <w:bottom w:val="none" w:sz="0" w:space="0" w:color="auto"/>
        <w:right w:val="none" w:sz="0" w:space="0" w:color="auto"/>
      </w:divBdr>
    </w:div>
    <w:div w:id="1357268477">
      <w:bodyDiv w:val="1"/>
      <w:marLeft w:val="0"/>
      <w:marRight w:val="0"/>
      <w:marTop w:val="0"/>
      <w:marBottom w:val="0"/>
      <w:divBdr>
        <w:top w:val="none" w:sz="0" w:space="0" w:color="auto"/>
        <w:left w:val="none" w:sz="0" w:space="0" w:color="auto"/>
        <w:bottom w:val="none" w:sz="0" w:space="0" w:color="auto"/>
        <w:right w:val="none" w:sz="0" w:space="0" w:color="auto"/>
      </w:divBdr>
    </w:div>
    <w:div w:id="1357389567">
      <w:bodyDiv w:val="1"/>
      <w:marLeft w:val="0"/>
      <w:marRight w:val="0"/>
      <w:marTop w:val="0"/>
      <w:marBottom w:val="0"/>
      <w:divBdr>
        <w:top w:val="none" w:sz="0" w:space="0" w:color="auto"/>
        <w:left w:val="none" w:sz="0" w:space="0" w:color="auto"/>
        <w:bottom w:val="none" w:sz="0" w:space="0" w:color="auto"/>
        <w:right w:val="none" w:sz="0" w:space="0" w:color="auto"/>
      </w:divBdr>
    </w:div>
    <w:div w:id="1357924510">
      <w:bodyDiv w:val="1"/>
      <w:marLeft w:val="0"/>
      <w:marRight w:val="0"/>
      <w:marTop w:val="0"/>
      <w:marBottom w:val="0"/>
      <w:divBdr>
        <w:top w:val="none" w:sz="0" w:space="0" w:color="auto"/>
        <w:left w:val="none" w:sz="0" w:space="0" w:color="auto"/>
        <w:bottom w:val="none" w:sz="0" w:space="0" w:color="auto"/>
        <w:right w:val="none" w:sz="0" w:space="0" w:color="auto"/>
      </w:divBdr>
    </w:div>
    <w:div w:id="1357925190">
      <w:bodyDiv w:val="1"/>
      <w:marLeft w:val="0"/>
      <w:marRight w:val="0"/>
      <w:marTop w:val="0"/>
      <w:marBottom w:val="0"/>
      <w:divBdr>
        <w:top w:val="none" w:sz="0" w:space="0" w:color="auto"/>
        <w:left w:val="none" w:sz="0" w:space="0" w:color="auto"/>
        <w:bottom w:val="none" w:sz="0" w:space="0" w:color="auto"/>
        <w:right w:val="none" w:sz="0" w:space="0" w:color="auto"/>
      </w:divBdr>
    </w:div>
    <w:div w:id="1357925742">
      <w:bodyDiv w:val="1"/>
      <w:marLeft w:val="0"/>
      <w:marRight w:val="0"/>
      <w:marTop w:val="0"/>
      <w:marBottom w:val="0"/>
      <w:divBdr>
        <w:top w:val="none" w:sz="0" w:space="0" w:color="auto"/>
        <w:left w:val="none" w:sz="0" w:space="0" w:color="auto"/>
        <w:bottom w:val="none" w:sz="0" w:space="0" w:color="auto"/>
        <w:right w:val="none" w:sz="0" w:space="0" w:color="auto"/>
      </w:divBdr>
    </w:div>
    <w:div w:id="1358002831">
      <w:bodyDiv w:val="1"/>
      <w:marLeft w:val="0"/>
      <w:marRight w:val="0"/>
      <w:marTop w:val="0"/>
      <w:marBottom w:val="0"/>
      <w:divBdr>
        <w:top w:val="none" w:sz="0" w:space="0" w:color="auto"/>
        <w:left w:val="none" w:sz="0" w:space="0" w:color="auto"/>
        <w:bottom w:val="none" w:sz="0" w:space="0" w:color="auto"/>
        <w:right w:val="none" w:sz="0" w:space="0" w:color="auto"/>
      </w:divBdr>
    </w:div>
    <w:div w:id="1358003954">
      <w:bodyDiv w:val="1"/>
      <w:marLeft w:val="0"/>
      <w:marRight w:val="0"/>
      <w:marTop w:val="0"/>
      <w:marBottom w:val="0"/>
      <w:divBdr>
        <w:top w:val="none" w:sz="0" w:space="0" w:color="auto"/>
        <w:left w:val="none" w:sz="0" w:space="0" w:color="auto"/>
        <w:bottom w:val="none" w:sz="0" w:space="0" w:color="auto"/>
        <w:right w:val="none" w:sz="0" w:space="0" w:color="auto"/>
      </w:divBdr>
    </w:div>
    <w:div w:id="1358191136">
      <w:bodyDiv w:val="1"/>
      <w:marLeft w:val="0"/>
      <w:marRight w:val="0"/>
      <w:marTop w:val="0"/>
      <w:marBottom w:val="0"/>
      <w:divBdr>
        <w:top w:val="none" w:sz="0" w:space="0" w:color="auto"/>
        <w:left w:val="none" w:sz="0" w:space="0" w:color="auto"/>
        <w:bottom w:val="none" w:sz="0" w:space="0" w:color="auto"/>
        <w:right w:val="none" w:sz="0" w:space="0" w:color="auto"/>
      </w:divBdr>
    </w:div>
    <w:div w:id="1358193622">
      <w:bodyDiv w:val="1"/>
      <w:marLeft w:val="0"/>
      <w:marRight w:val="0"/>
      <w:marTop w:val="0"/>
      <w:marBottom w:val="0"/>
      <w:divBdr>
        <w:top w:val="none" w:sz="0" w:space="0" w:color="auto"/>
        <w:left w:val="none" w:sz="0" w:space="0" w:color="auto"/>
        <w:bottom w:val="none" w:sz="0" w:space="0" w:color="auto"/>
        <w:right w:val="none" w:sz="0" w:space="0" w:color="auto"/>
      </w:divBdr>
    </w:div>
    <w:div w:id="1358237232">
      <w:bodyDiv w:val="1"/>
      <w:marLeft w:val="0"/>
      <w:marRight w:val="0"/>
      <w:marTop w:val="0"/>
      <w:marBottom w:val="0"/>
      <w:divBdr>
        <w:top w:val="none" w:sz="0" w:space="0" w:color="auto"/>
        <w:left w:val="none" w:sz="0" w:space="0" w:color="auto"/>
        <w:bottom w:val="none" w:sz="0" w:space="0" w:color="auto"/>
        <w:right w:val="none" w:sz="0" w:space="0" w:color="auto"/>
      </w:divBdr>
    </w:div>
    <w:div w:id="1358239436">
      <w:bodyDiv w:val="1"/>
      <w:marLeft w:val="0"/>
      <w:marRight w:val="0"/>
      <w:marTop w:val="0"/>
      <w:marBottom w:val="0"/>
      <w:divBdr>
        <w:top w:val="none" w:sz="0" w:space="0" w:color="auto"/>
        <w:left w:val="none" w:sz="0" w:space="0" w:color="auto"/>
        <w:bottom w:val="none" w:sz="0" w:space="0" w:color="auto"/>
        <w:right w:val="none" w:sz="0" w:space="0" w:color="auto"/>
      </w:divBdr>
    </w:div>
    <w:div w:id="1358307893">
      <w:bodyDiv w:val="1"/>
      <w:marLeft w:val="0"/>
      <w:marRight w:val="0"/>
      <w:marTop w:val="0"/>
      <w:marBottom w:val="0"/>
      <w:divBdr>
        <w:top w:val="none" w:sz="0" w:space="0" w:color="auto"/>
        <w:left w:val="none" w:sz="0" w:space="0" w:color="auto"/>
        <w:bottom w:val="none" w:sz="0" w:space="0" w:color="auto"/>
        <w:right w:val="none" w:sz="0" w:space="0" w:color="auto"/>
      </w:divBdr>
    </w:div>
    <w:div w:id="1358389066">
      <w:bodyDiv w:val="1"/>
      <w:marLeft w:val="0"/>
      <w:marRight w:val="0"/>
      <w:marTop w:val="0"/>
      <w:marBottom w:val="0"/>
      <w:divBdr>
        <w:top w:val="none" w:sz="0" w:space="0" w:color="auto"/>
        <w:left w:val="none" w:sz="0" w:space="0" w:color="auto"/>
        <w:bottom w:val="none" w:sz="0" w:space="0" w:color="auto"/>
        <w:right w:val="none" w:sz="0" w:space="0" w:color="auto"/>
      </w:divBdr>
    </w:div>
    <w:div w:id="1358431444">
      <w:bodyDiv w:val="1"/>
      <w:marLeft w:val="0"/>
      <w:marRight w:val="0"/>
      <w:marTop w:val="0"/>
      <w:marBottom w:val="0"/>
      <w:divBdr>
        <w:top w:val="none" w:sz="0" w:space="0" w:color="auto"/>
        <w:left w:val="none" w:sz="0" w:space="0" w:color="auto"/>
        <w:bottom w:val="none" w:sz="0" w:space="0" w:color="auto"/>
        <w:right w:val="none" w:sz="0" w:space="0" w:color="auto"/>
      </w:divBdr>
    </w:div>
    <w:div w:id="1358461358">
      <w:bodyDiv w:val="1"/>
      <w:marLeft w:val="0"/>
      <w:marRight w:val="0"/>
      <w:marTop w:val="0"/>
      <w:marBottom w:val="0"/>
      <w:divBdr>
        <w:top w:val="none" w:sz="0" w:space="0" w:color="auto"/>
        <w:left w:val="none" w:sz="0" w:space="0" w:color="auto"/>
        <w:bottom w:val="none" w:sz="0" w:space="0" w:color="auto"/>
        <w:right w:val="none" w:sz="0" w:space="0" w:color="auto"/>
      </w:divBdr>
    </w:div>
    <w:div w:id="1358503163">
      <w:bodyDiv w:val="1"/>
      <w:marLeft w:val="0"/>
      <w:marRight w:val="0"/>
      <w:marTop w:val="0"/>
      <w:marBottom w:val="0"/>
      <w:divBdr>
        <w:top w:val="none" w:sz="0" w:space="0" w:color="auto"/>
        <w:left w:val="none" w:sz="0" w:space="0" w:color="auto"/>
        <w:bottom w:val="none" w:sz="0" w:space="0" w:color="auto"/>
        <w:right w:val="none" w:sz="0" w:space="0" w:color="auto"/>
      </w:divBdr>
    </w:div>
    <w:div w:id="1358583549">
      <w:bodyDiv w:val="1"/>
      <w:marLeft w:val="0"/>
      <w:marRight w:val="0"/>
      <w:marTop w:val="0"/>
      <w:marBottom w:val="0"/>
      <w:divBdr>
        <w:top w:val="none" w:sz="0" w:space="0" w:color="auto"/>
        <w:left w:val="none" w:sz="0" w:space="0" w:color="auto"/>
        <w:bottom w:val="none" w:sz="0" w:space="0" w:color="auto"/>
        <w:right w:val="none" w:sz="0" w:space="0" w:color="auto"/>
      </w:divBdr>
    </w:div>
    <w:div w:id="1358584024">
      <w:bodyDiv w:val="1"/>
      <w:marLeft w:val="0"/>
      <w:marRight w:val="0"/>
      <w:marTop w:val="0"/>
      <w:marBottom w:val="0"/>
      <w:divBdr>
        <w:top w:val="none" w:sz="0" w:space="0" w:color="auto"/>
        <w:left w:val="none" w:sz="0" w:space="0" w:color="auto"/>
        <w:bottom w:val="none" w:sz="0" w:space="0" w:color="auto"/>
        <w:right w:val="none" w:sz="0" w:space="0" w:color="auto"/>
      </w:divBdr>
    </w:div>
    <w:div w:id="1358845840">
      <w:bodyDiv w:val="1"/>
      <w:marLeft w:val="0"/>
      <w:marRight w:val="0"/>
      <w:marTop w:val="0"/>
      <w:marBottom w:val="0"/>
      <w:divBdr>
        <w:top w:val="none" w:sz="0" w:space="0" w:color="auto"/>
        <w:left w:val="none" w:sz="0" w:space="0" w:color="auto"/>
        <w:bottom w:val="none" w:sz="0" w:space="0" w:color="auto"/>
        <w:right w:val="none" w:sz="0" w:space="0" w:color="auto"/>
      </w:divBdr>
      <w:divsChild>
        <w:div w:id="76755029">
          <w:marLeft w:val="0"/>
          <w:marRight w:val="0"/>
          <w:marTop w:val="0"/>
          <w:marBottom w:val="0"/>
          <w:divBdr>
            <w:top w:val="none" w:sz="0" w:space="0" w:color="auto"/>
            <w:left w:val="none" w:sz="0" w:space="0" w:color="auto"/>
            <w:bottom w:val="none" w:sz="0" w:space="0" w:color="auto"/>
            <w:right w:val="none" w:sz="0" w:space="0" w:color="auto"/>
          </w:divBdr>
        </w:div>
        <w:div w:id="1145274163">
          <w:marLeft w:val="0"/>
          <w:marRight w:val="0"/>
          <w:marTop w:val="0"/>
          <w:marBottom w:val="0"/>
          <w:divBdr>
            <w:top w:val="none" w:sz="0" w:space="0" w:color="auto"/>
            <w:left w:val="none" w:sz="0" w:space="0" w:color="auto"/>
            <w:bottom w:val="none" w:sz="0" w:space="0" w:color="auto"/>
            <w:right w:val="none" w:sz="0" w:space="0" w:color="auto"/>
          </w:divBdr>
        </w:div>
      </w:divsChild>
    </w:div>
    <w:div w:id="1358849460">
      <w:bodyDiv w:val="1"/>
      <w:marLeft w:val="0"/>
      <w:marRight w:val="0"/>
      <w:marTop w:val="0"/>
      <w:marBottom w:val="0"/>
      <w:divBdr>
        <w:top w:val="none" w:sz="0" w:space="0" w:color="auto"/>
        <w:left w:val="none" w:sz="0" w:space="0" w:color="auto"/>
        <w:bottom w:val="none" w:sz="0" w:space="0" w:color="auto"/>
        <w:right w:val="none" w:sz="0" w:space="0" w:color="auto"/>
      </w:divBdr>
    </w:div>
    <w:div w:id="1358891227">
      <w:bodyDiv w:val="1"/>
      <w:marLeft w:val="0"/>
      <w:marRight w:val="0"/>
      <w:marTop w:val="0"/>
      <w:marBottom w:val="0"/>
      <w:divBdr>
        <w:top w:val="none" w:sz="0" w:space="0" w:color="auto"/>
        <w:left w:val="none" w:sz="0" w:space="0" w:color="auto"/>
        <w:bottom w:val="none" w:sz="0" w:space="0" w:color="auto"/>
        <w:right w:val="none" w:sz="0" w:space="0" w:color="auto"/>
      </w:divBdr>
    </w:div>
    <w:div w:id="1358894280">
      <w:bodyDiv w:val="1"/>
      <w:marLeft w:val="0"/>
      <w:marRight w:val="0"/>
      <w:marTop w:val="0"/>
      <w:marBottom w:val="0"/>
      <w:divBdr>
        <w:top w:val="none" w:sz="0" w:space="0" w:color="auto"/>
        <w:left w:val="none" w:sz="0" w:space="0" w:color="auto"/>
        <w:bottom w:val="none" w:sz="0" w:space="0" w:color="auto"/>
        <w:right w:val="none" w:sz="0" w:space="0" w:color="auto"/>
      </w:divBdr>
    </w:div>
    <w:div w:id="1359046570">
      <w:bodyDiv w:val="1"/>
      <w:marLeft w:val="0"/>
      <w:marRight w:val="0"/>
      <w:marTop w:val="0"/>
      <w:marBottom w:val="0"/>
      <w:divBdr>
        <w:top w:val="none" w:sz="0" w:space="0" w:color="auto"/>
        <w:left w:val="none" w:sz="0" w:space="0" w:color="auto"/>
        <w:bottom w:val="none" w:sz="0" w:space="0" w:color="auto"/>
        <w:right w:val="none" w:sz="0" w:space="0" w:color="auto"/>
      </w:divBdr>
    </w:div>
    <w:div w:id="1359235183">
      <w:bodyDiv w:val="1"/>
      <w:marLeft w:val="0"/>
      <w:marRight w:val="0"/>
      <w:marTop w:val="0"/>
      <w:marBottom w:val="0"/>
      <w:divBdr>
        <w:top w:val="none" w:sz="0" w:space="0" w:color="auto"/>
        <w:left w:val="none" w:sz="0" w:space="0" w:color="auto"/>
        <w:bottom w:val="none" w:sz="0" w:space="0" w:color="auto"/>
        <w:right w:val="none" w:sz="0" w:space="0" w:color="auto"/>
      </w:divBdr>
    </w:div>
    <w:div w:id="1359236413">
      <w:bodyDiv w:val="1"/>
      <w:marLeft w:val="0"/>
      <w:marRight w:val="0"/>
      <w:marTop w:val="0"/>
      <w:marBottom w:val="0"/>
      <w:divBdr>
        <w:top w:val="none" w:sz="0" w:space="0" w:color="auto"/>
        <w:left w:val="none" w:sz="0" w:space="0" w:color="auto"/>
        <w:bottom w:val="none" w:sz="0" w:space="0" w:color="auto"/>
        <w:right w:val="none" w:sz="0" w:space="0" w:color="auto"/>
      </w:divBdr>
    </w:div>
    <w:div w:id="1359239289">
      <w:bodyDiv w:val="1"/>
      <w:marLeft w:val="0"/>
      <w:marRight w:val="0"/>
      <w:marTop w:val="0"/>
      <w:marBottom w:val="0"/>
      <w:divBdr>
        <w:top w:val="none" w:sz="0" w:space="0" w:color="auto"/>
        <w:left w:val="none" w:sz="0" w:space="0" w:color="auto"/>
        <w:bottom w:val="none" w:sz="0" w:space="0" w:color="auto"/>
        <w:right w:val="none" w:sz="0" w:space="0" w:color="auto"/>
      </w:divBdr>
    </w:div>
    <w:div w:id="1359239503">
      <w:bodyDiv w:val="1"/>
      <w:marLeft w:val="0"/>
      <w:marRight w:val="0"/>
      <w:marTop w:val="0"/>
      <w:marBottom w:val="0"/>
      <w:divBdr>
        <w:top w:val="none" w:sz="0" w:space="0" w:color="auto"/>
        <w:left w:val="none" w:sz="0" w:space="0" w:color="auto"/>
        <w:bottom w:val="none" w:sz="0" w:space="0" w:color="auto"/>
        <w:right w:val="none" w:sz="0" w:space="0" w:color="auto"/>
      </w:divBdr>
    </w:div>
    <w:div w:id="1359425528">
      <w:bodyDiv w:val="1"/>
      <w:marLeft w:val="0"/>
      <w:marRight w:val="0"/>
      <w:marTop w:val="0"/>
      <w:marBottom w:val="0"/>
      <w:divBdr>
        <w:top w:val="none" w:sz="0" w:space="0" w:color="auto"/>
        <w:left w:val="none" w:sz="0" w:space="0" w:color="auto"/>
        <w:bottom w:val="none" w:sz="0" w:space="0" w:color="auto"/>
        <w:right w:val="none" w:sz="0" w:space="0" w:color="auto"/>
      </w:divBdr>
    </w:div>
    <w:div w:id="1359509725">
      <w:bodyDiv w:val="1"/>
      <w:marLeft w:val="0"/>
      <w:marRight w:val="0"/>
      <w:marTop w:val="0"/>
      <w:marBottom w:val="0"/>
      <w:divBdr>
        <w:top w:val="none" w:sz="0" w:space="0" w:color="auto"/>
        <w:left w:val="none" w:sz="0" w:space="0" w:color="auto"/>
        <w:bottom w:val="none" w:sz="0" w:space="0" w:color="auto"/>
        <w:right w:val="none" w:sz="0" w:space="0" w:color="auto"/>
      </w:divBdr>
    </w:div>
    <w:div w:id="1359698985">
      <w:bodyDiv w:val="1"/>
      <w:marLeft w:val="0"/>
      <w:marRight w:val="0"/>
      <w:marTop w:val="0"/>
      <w:marBottom w:val="0"/>
      <w:divBdr>
        <w:top w:val="none" w:sz="0" w:space="0" w:color="auto"/>
        <w:left w:val="none" w:sz="0" w:space="0" w:color="auto"/>
        <w:bottom w:val="none" w:sz="0" w:space="0" w:color="auto"/>
        <w:right w:val="none" w:sz="0" w:space="0" w:color="auto"/>
      </w:divBdr>
    </w:div>
    <w:div w:id="1359701164">
      <w:bodyDiv w:val="1"/>
      <w:marLeft w:val="0"/>
      <w:marRight w:val="0"/>
      <w:marTop w:val="0"/>
      <w:marBottom w:val="0"/>
      <w:divBdr>
        <w:top w:val="none" w:sz="0" w:space="0" w:color="auto"/>
        <w:left w:val="none" w:sz="0" w:space="0" w:color="auto"/>
        <w:bottom w:val="none" w:sz="0" w:space="0" w:color="auto"/>
        <w:right w:val="none" w:sz="0" w:space="0" w:color="auto"/>
      </w:divBdr>
    </w:div>
    <w:div w:id="1359745398">
      <w:bodyDiv w:val="1"/>
      <w:marLeft w:val="0"/>
      <w:marRight w:val="0"/>
      <w:marTop w:val="0"/>
      <w:marBottom w:val="0"/>
      <w:divBdr>
        <w:top w:val="none" w:sz="0" w:space="0" w:color="auto"/>
        <w:left w:val="none" w:sz="0" w:space="0" w:color="auto"/>
        <w:bottom w:val="none" w:sz="0" w:space="0" w:color="auto"/>
        <w:right w:val="none" w:sz="0" w:space="0" w:color="auto"/>
      </w:divBdr>
    </w:div>
    <w:div w:id="1359889918">
      <w:bodyDiv w:val="1"/>
      <w:marLeft w:val="0"/>
      <w:marRight w:val="0"/>
      <w:marTop w:val="0"/>
      <w:marBottom w:val="0"/>
      <w:divBdr>
        <w:top w:val="none" w:sz="0" w:space="0" w:color="auto"/>
        <w:left w:val="none" w:sz="0" w:space="0" w:color="auto"/>
        <w:bottom w:val="none" w:sz="0" w:space="0" w:color="auto"/>
        <w:right w:val="none" w:sz="0" w:space="0" w:color="auto"/>
      </w:divBdr>
    </w:div>
    <w:div w:id="1359896522">
      <w:bodyDiv w:val="1"/>
      <w:marLeft w:val="0"/>
      <w:marRight w:val="0"/>
      <w:marTop w:val="0"/>
      <w:marBottom w:val="0"/>
      <w:divBdr>
        <w:top w:val="none" w:sz="0" w:space="0" w:color="auto"/>
        <w:left w:val="none" w:sz="0" w:space="0" w:color="auto"/>
        <w:bottom w:val="none" w:sz="0" w:space="0" w:color="auto"/>
        <w:right w:val="none" w:sz="0" w:space="0" w:color="auto"/>
      </w:divBdr>
    </w:div>
    <w:div w:id="1360005963">
      <w:bodyDiv w:val="1"/>
      <w:marLeft w:val="0"/>
      <w:marRight w:val="0"/>
      <w:marTop w:val="0"/>
      <w:marBottom w:val="0"/>
      <w:divBdr>
        <w:top w:val="none" w:sz="0" w:space="0" w:color="auto"/>
        <w:left w:val="none" w:sz="0" w:space="0" w:color="auto"/>
        <w:bottom w:val="none" w:sz="0" w:space="0" w:color="auto"/>
        <w:right w:val="none" w:sz="0" w:space="0" w:color="auto"/>
      </w:divBdr>
    </w:div>
    <w:div w:id="1360013379">
      <w:bodyDiv w:val="1"/>
      <w:marLeft w:val="0"/>
      <w:marRight w:val="0"/>
      <w:marTop w:val="0"/>
      <w:marBottom w:val="0"/>
      <w:divBdr>
        <w:top w:val="none" w:sz="0" w:space="0" w:color="auto"/>
        <w:left w:val="none" w:sz="0" w:space="0" w:color="auto"/>
        <w:bottom w:val="none" w:sz="0" w:space="0" w:color="auto"/>
        <w:right w:val="none" w:sz="0" w:space="0" w:color="auto"/>
      </w:divBdr>
    </w:div>
    <w:div w:id="1360086229">
      <w:bodyDiv w:val="1"/>
      <w:marLeft w:val="0"/>
      <w:marRight w:val="0"/>
      <w:marTop w:val="0"/>
      <w:marBottom w:val="0"/>
      <w:divBdr>
        <w:top w:val="none" w:sz="0" w:space="0" w:color="auto"/>
        <w:left w:val="none" w:sz="0" w:space="0" w:color="auto"/>
        <w:bottom w:val="none" w:sz="0" w:space="0" w:color="auto"/>
        <w:right w:val="none" w:sz="0" w:space="0" w:color="auto"/>
      </w:divBdr>
    </w:div>
    <w:div w:id="1360089162">
      <w:bodyDiv w:val="1"/>
      <w:marLeft w:val="0"/>
      <w:marRight w:val="0"/>
      <w:marTop w:val="0"/>
      <w:marBottom w:val="0"/>
      <w:divBdr>
        <w:top w:val="none" w:sz="0" w:space="0" w:color="auto"/>
        <w:left w:val="none" w:sz="0" w:space="0" w:color="auto"/>
        <w:bottom w:val="none" w:sz="0" w:space="0" w:color="auto"/>
        <w:right w:val="none" w:sz="0" w:space="0" w:color="auto"/>
      </w:divBdr>
    </w:div>
    <w:div w:id="1360279102">
      <w:bodyDiv w:val="1"/>
      <w:marLeft w:val="0"/>
      <w:marRight w:val="0"/>
      <w:marTop w:val="0"/>
      <w:marBottom w:val="0"/>
      <w:divBdr>
        <w:top w:val="none" w:sz="0" w:space="0" w:color="auto"/>
        <w:left w:val="none" w:sz="0" w:space="0" w:color="auto"/>
        <w:bottom w:val="none" w:sz="0" w:space="0" w:color="auto"/>
        <w:right w:val="none" w:sz="0" w:space="0" w:color="auto"/>
      </w:divBdr>
    </w:div>
    <w:div w:id="1360470880">
      <w:bodyDiv w:val="1"/>
      <w:marLeft w:val="0"/>
      <w:marRight w:val="0"/>
      <w:marTop w:val="0"/>
      <w:marBottom w:val="0"/>
      <w:divBdr>
        <w:top w:val="none" w:sz="0" w:space="0" w:color="auto"/>
        <w:left w:val="none" w:sz="0" w:space="0" w:color="auto"/>
        <w:bottom w:val="none" w:sz="0" w:space="0" w:color="auto"/>
        <w:right w:val="none" w:sz="0" w:space="0" w:color="auto"/>
      </w:divBdr>
    </w:div>
    <w:div w:id="1360551198">
      <w:bodyDiv w:val="1"/>
      <w:marLeft w:val="0"/>
      <w:marRight w:val="0"/>
      <w:marTop w:val="0"/>
      <w:marBottom w:val="0"/>
      <w:divBdr>
        <w:top w:val="none" w:sz="0" w:space="0" w:color="auto"/>
        <w:left w:val="none" w:sz="0" w:space="0" w:color="auto"/>
        <w:bottom w:val="none" w:sz="0" w:space="0" w:color="auto"/>
        <w:right w:val="none" w:sz="0" w:space="0" w:color="auto"/>
      </w:divBdr>
    </w:div>
    <w:div w:id="1360619140">
      <w:bodyDiv w:val="1"/>
      <w:marLeft w:val="0"/>
      <w:marRight w:val="0"/>
      <w:marTop w:val="0"/>
      <w:marBottom w:val="0"/>
      <w:divBdr>
        <w:top w:val="none" w:sz="0" w:space="0" w:color="auto"/>
        <w:left w:val="none" w:sz="0" w:space="0" w:color="auto"/>
        <w:bottom w:val="none" w:sz="0" w:space="0" w:color="auto"/>
        <w:right w:val="none" w:sz="0" w:space="0" w:color="auto"/>
      </w:divBdr>
    </w:div>
    <w:div w:id="1360735808">
      <w:bodyDiv w:val="1"/>
      <w:marLeft w:val="0"/>
      <w:marRight w:val="0"/>
      <w:marTop w:val="0"/>
      <w:marBottom w:val="0"/>
      <w:divBdr>
        <w:top w:val="none" w:sz="0" w:space="0" w:color="auto"/>
        <w:left w:val="none" w:sz="0" w:space="0" w:color="auto"/>
        <w:bottom w:val="none" w:sz="0" w:space="0" w:color="auto"/>
        <w:right w:val="none" w:sz="0" w:space="0" w:color="auto"/>
      </w:divBdr>
    </w:div>
    <w:div w:id="1360745045">
      <w:bodyDiv w:val="1"/>
      <w:marLeft w:val="0"/>
      <w:marRight w:val="0"/>
      <w:marTop w:val="0"/>
      <w:marBottom w:val="0"/>
      <w:divBdr>
        <w:top w:val="none" w:sz="0" w:space="0" w:color="auto"/>
        <w:left w:val="none" w:sz="0" w:space="0" w:color="auto"/>
        <w:bottom w:val="none" w:sz="0" w:space="0" w:color="auto"/>
        <w:right w:val="none" w:sz="0" w:space="0" w:color="auto"/>
      </w:divBdr>
      <w:divsChild>
        <w:div w:id="1329749758">
          <w:marLeft w:val="0"/>
          <w:marRight w:val="0"/>
          <w:marTop w:val="0"/>
          <w:marBottom w:val="0"/>
          <w:divBdr>
            <w:top w:val="none" w:sz="0" w:space="0" w:color="auto"/>
            <w:left w:val="none" w:sz="0" w:space="0" w:color="auto"/>
            <w:bottom w:val="none" w:sz="0" w:space="0" w:color="auto"/>
            <w:right w:val="none" w:sz="0" w:space="0" w:color="auto"/>
          </w:divBdr>
        </w:div>
        <w:div w:id="1353609589">
          <w:marLeft w:val="0"/>
          <w:marRight w:val="0"/>
          <w:marTop w:val="0"/>
          <w:marBottom w:val="0"/>
          <w:divBdr>
            <w:top w:val="none" w:sz="0" w:space="0" w:color="auto"/>
            <w:left w:val="none" w:sz="0" w:space="0" w:color="auto"/>
            <w:bottom w:val="none" w:sz="0" w:space="0" w:color="auto"/>
            <w:right w:val="none" w:sz="0" w:space="0" w:color="auto"/>
          </w:divBdr>
        </w:div>
        <w:div w:id="1534683692">
          <w:marLeft w:val="0"/>
          <w:marRight w:val="0"/>
          <w:marTop w:val="0"/>
          <w:marBottom w:val="0"/>
          <w:divBdr>
            <w:top w:val="none" w:sz="0" w:space="0" w:color="auto"/>
            <w:left w:val="none" w:sz="0" w:space="0" w:color="auto"/>
            <w:bottom w:val="none" w:sz="0" w:space="0" w:color="auto"/>
            <w:right w:val="none" w:sz="0" w:space="0" w:color="auto"/>
          </w:divBdr>
        </w:div>
      </w:divsChild>
    </w:div>
    <w:div w:id="1360861149">
      <w:bodyDiv w:val="1"/>
      <w:marLeft w:val="0"/>
      <w:marRight w:val="0"/>
      <w:marTop w:val="0"/>
      <w:marBottom w:val="0"/>
      <w:divBdr>
        <w:top w:val="none" w:sz="0" w:space="0" w:color="auto"/>
        <w:left w:val="none" w:sz="0" w:space="0" w:color="auto"/>
        <w:bottom w:val="none" w:sz="0" w:space="0" w:color="auto"/>
        <w:right w:val="none" w:sz="0" w:space="0" w:color="auto"/>
      </w:divBdr>
    </w:div>
    <w:div w:id="1361124731">
      <w:bodyDiv w:val="1"/>
      <w:marLeft w:val="0"/>
      <w:marRight w:val="0"/>
      <w:marTop w:val="0"/>
      <w:marBottom w:val="0"/>
      <w:divBdr>
        <w:top w:val="none" w:sz="0" w:space="0" w:color="auto"/>
        <w:left w:val="none" w:sz="0" w:space="0" w:color="auto"/>
        <w:bottom w:val="none" w:sz="0" w:space="0" w:color="auto"/>
        <w:right w:val="none" w:sz="0" w:space="0" w:color="auto"/>
      </w:divBdr>
    </w:div>
    <w:div w:id="1361131673">
      <w:bodyDiv w:val="1"/>
      <w:marLeft w:val="0"/>
      <w:marRight w:val="0"/>
      <w:marTop w:val="0"/>
      <w:marBottom w:val="0"/>
      <w:divBdr>
        <w:top w:val="none" w:sz="0" w:space="0" w:color="auto"/>
        <w:left w:val="none" w:sz="0" w:space="0" w:color="auto"/>
        <w:bottom w:val="none" w:sz="0" w:space="0" w:color="auto"/>
        <w:right w:val="none" w:sz="0" w:space="0" w:color="auto"/>
      </w:divBdr>
    </w:div>
    <w:div w:id="1361200970">
      <w:bodyDiv w:val="1"/>
      <w:marLeft w:val="0"/>
      <w:marRight w:val="0"/>
      <w:marTop w:val="0"/>
      <w:marBottom w:val="0"/>
      <w:divBdr>
        <w:top w:val="none" w:sz="0" w:space="0" w:color="auto"/>
        <w:left w:val="none" w:sz="0" w:space="0" w:color="auto"/>
        <w:bottom w:val="none" w:sz="0" w:space="0" w:color="auto"/>
        <w:right w:val="none" w:sz="0" w:space="0" w:color="auto"/>
      </w:divBdr>
    </w:div>
    <w:div w:id="1361399533">
      <w:bodyDiv w:val="1"/>
      <w:marLeft w:val="0"/>
      <w:marRight w:val="0"/>
      <w:marTop w:val="0"/>
      <w:marBottom w:val="0"/>
      <w:divBdr>
        <w:top w:val="none" w:sz="0" w:space="0" w:color="auto"/>
        <w:left w:val="none" w:sz="0" w:space="0" w:color="auto"/>
        <w:bottom w:val="none" w:sz="0" w:space="0" w:color="auto"/>
        <w:right w:val="none" w:sz="0" w:space="0" w:color="auto"/>
      </w:divBdr>
    </w:div>
    <w:div w:id="1361541589">
      <w:bodyDiv w:val="1"/>
      <w:marLeft w:val="0"/>
      <w:marRight w:val="0"/>
      <w:marTop w:val="0"/>
      <w:marBottom w:val="0"/>
      <w:divBdr>
        <w:top w:val="none" w:sz="0" w:space="0" w:color="auto"/>
        <w:left w:val="none" w:sz="0" w:space="0" w:color="auto"/>
        <w:bottom w:val="none" w:sz="0" w:space="0" w:color="auto"/>
        <w:right w:val="none" w:sz="0" w:space="0" w:color="auto"/>
      </w:divBdr>
    </w:div>
    <w:div w:id="1361585098">
      <w:bodyDiv w:val="1"/>
      <w:marLeft w:val="0"/>
      <w:marRight w:val="0"/>
      <w:marTop w:val="0"/>
      <w:marBottom w:val="0"/>
      <w:divBdr>
        <w:top w:val="none" w:sz="0" w:space="0" w:color="auto"/>
        <w:left w:val="none" w:sz="0" w:space="0" w:color="auto"/>
        <w:bottom w:val="none" w:sz="0" w:space="0" w:color="auto"/>
        <w:right w:val="none" w:sz="0" w:space="0" w:color="auto"/>
      </w:divBdr>
    </w:div>
    <w:div w:id="1361591834">
      <w:bodyDiv w:val="1"/>
      <w:marLeft w:val="0"/>
      <w:marRight w:val="0"/>
      <w:marTop w:val="0"/>
      <w:marBottom w:val="0"/>
      <w:divBdr>
        <w:top w:val="none" w:sz="0" w:space="0" w:color="auto"/>
        <w:left w:val="none" w:sz="0" w:space="0" w:color="auto"/>
        <w:bottom w:val="none" w:sz="0" w:space="0" w:color="auto"/>
        <w:right w:val="none" w:sz="0" w:space="0" w:color="auto"/>
      </w:divBdr>
    </w:div>
    <w:div w:id="1361664081">
      <w:bodyDiv w:val="1"/>
      <w:marLeft w:val="0"/>
      <w:marRight w:val="0"/>
      <w:marTop w:val="0"/>
      <w:marBottom w:val="0"/>
      <w:divBdr>
        <w:top w:val="none" w:sz="0" w:space="0" w:color="auto"/>
        <w:left w:val="none" w:sz="0" w:space="0" w:color="auto"/>
        <w:bottom w:val="none" w:sz="0" w:space="0" w:color="auto"/>
        <w:right w:val="none" w:sz="0" w:space="0" w:color="auto"/>
      </w:divBdr>
    </w:div>
    <w:div w:id="1361778811">
      <w:bodyDiv w:val="1"/>
      <w:marLeft w:val="0"/>
      <w:marRight w:val="0"/>
      <w:marTop w:val="0"/>
      <w:marBottom w:val="0"/>
      <w:divBdr>
        <w:top w:val="none" w:sz="0" w:space="0" w:color="auto"/>
        <w:left w:val="none" w:sz="0" w:space="0" w:color="auto"/>
        <w:bottom w:val="none" w:sz="0" w:space="0" w:color="auto"/>
        <w:right w:val="none" w:sz="0" w:space="0" w:color="auto"/>
      </w:divBdr>
    </w:div>
    <w:div w:id="1361854585">
      <w:bodyDiv w:val="1"/>
      <w:marLeft w:val="0"/>
      <w:marRight w:val="0"/>
      <w:marTop w:val="0"/>
      <w:marBottom w:val="0"/>
      <w:divBdr>
        <w:top w:val="none" w:sz="0" w:space="0" w:color="auto"/>
        <w:left w:val="none" w:sz="0" w:space="0" w:color="auto"/>
        <w:bottom w:val="none" w:sz="0" w:space="0" w:color="auto"/>
        <w:right w:val="none" w:sz="0" w:space="0" w:color="auto"/>
      </w:divBdr>
    </w:div>
    <w:div w:id="1361854760">
      <w:bodyDiv w:val="1"/>
      <w:marLeft w:val="0"/>
      <w:marRight w:val="0"/>
      <w:marTop w:val="0"/>
      <w:marBottom w:val="0"/>
      <w:divBdr>
        <w:top w:val="none" w:sz="0" w:space="0" w:color="auto"/>
        <w:left w:val="none" w:sz="0" w:space="0" w:color="auto"/>
        <w:bottom w:val="none" w:sz="0" w:space="0" w:color="auto"/>
        <w:right w:val="none" w:sz="0" w:space="0" w:color="auto"/>
      </w:divBdr>
    </w:div>
    <w:div w:id="1361929823">
      <w:bodyDiv w:val="1"/>
      <w:marLeft w:val="0"/>
      <w:marRight w:val="0"/>
      <w:marTop w:val="0"/>
      <w:marBottom w:val="0"/>
      <w:divBdr>
        <w:top w:val="none" w:sz="0" w:space="0" w:color="auto"/>
        <w:left w:val="none" w:sz="0" w:space="0" w:color="auto"/>
        <w:bottom w:val="none" w:sz="0" w:space="0" w:color="auto"/>
        <w:right w:val="none" w:sz="0" w:space="0" w:color="auto"/>
      </w:divBdr>
    </w:div>
    <w:div w:id="1362168203">
      <w:bodyDiv w:val="1"/>
      <w:marLeft w:val="0"/>
      <w:marRight w:val="0"/>
      <w:marTop w:val="0"/>
      <w:marBottom w:val="0"/>
      <w:divBdr>
        <w:top w:val="none" w:sz="0" w:space="0" w:color="auto"/>
        <w:left w:val="none" w:sz="0" w:space="0" w:color="auto"/>
        <w:bottom w:val="none" w:sz="0" w:space="0" w:color="auto"/>
        <w:right w:val="none" w:sz="0" w:space="0" w:color="auto"/>
      </w:divBdr>
    </w:div>
    <w:div w:id="1362246775">
      <w:bodyDiv w:val="1"/>
      <w:marLeft w:val="0"/>
      <w:marRight w:val="0"/>
      <w:marTop w:val="0"/>
      <w:marBottom w:val="0"/>
      <w:divBdr>
        <w:top w:val="none" w:sz="0" w:space="0" w:color="auto"/>
        <w:left w:val="none" w:sz="0" w:space="0" w:color="auto"/>
        <w:bottom w:val="none" w:sz="0" w:space="0" w:color="auto"/>
        <w:right w:val="none" w:sz="0" w:space="0" w:color="auto"/>
      </w:divBdr>
    </w:div>
    <w:div w:id="1362318703">
      <w:bodyDiv w:val="1"/>
      <w:marLeft w:val="0"/>
      <w:marRight w:val="0"/>
      <w:marTop w:val="0"/>
      <w:marBottom w:val="0"/>
      <w:divBdr>
        <w:top w:val="none" w:sz="0" w:space="0" w:color="auto"/>
        <w:left w:val="none" w:sz="0" w:space="0" w:color="auto"/>
        <w:bottom w:val="none" w:sz="0" w:space="0" w:color="auto"/>
        <w:right w:val="none" w:sz="0" w:space="0" w:color="auto"/>
      </w:divBdr>
    </w:div>
    <w:div w:id="1362320033">
      <w:bodyDiv w:val="1"/>
      <w:marLeft w:val="0"/>
      <w:marRight w:val="0"/>
      <w:marTop w:val="0"/>
      <w:marBottom w:val="0"/>
      <w:divBdr>
        <w:top w:val="none" w:sz="0" w:space="0" w:color="auto"/>
        <w:left w:val="none" w:sz="0" w:space="0" w:color="auto"/>
        <w:bottom w:val="none" w:sz="0" w:space="0" w:color="auto"/>
        <w:right w:val="none" w:sz="0" w:space="0" w:color="auto"/>
      </w:divBdr>
    </w:div>
    <w:div w:id="1362365489">
      <w:bodyDiv w:val="1"/>
      <w:marLeft w:val="0"/>
      <w:marRight w:val="0"/>
      <w:marTop w:val="0"/>
      <w:marBottom w:val="0"/>
      <w:divBdr>
        <w:top w:val="none" w:sz="0" w:space="0" w:color="auto"/>
        <w:left w:val="none" w:sz="0" w:space="0" w:color="auto"/>
        <w:bottom w:val="none" w:sz="0" w:space="0" w:color="auto"/>
        <w:right w:val="none" w:sz="0" w:space="0" w:color="auto"/>
      </w:divBdr>
    </w:div>
    <w:div w:id="1362395015">
      <w:bodyDiv w:val="1"/>
      <w:marLeft w:val="0"/>
      <w:marRight w:val="0"/>
      <w:marTop w:val="0"/>
      <w:marBottom w:val="0"/>
      <w:divBdr>
        <w:top w:val="none" w:sz="0" w:space="0" w:color="auto"/>
        <w:left w:val="none" w:sz="0" w:space="0" w:color="auto"/>
        <w:bottom w:val="none" w:sz="0" w:space="0" w:color="auto"/>
        <w:right w:val="none" w:sz="0" w:space="0" w:color="auto"/>
      </w:divBdr>
    </w:div>
    <w:div w:id="1362437406">
      <w:bodyDiv w:val="1"/>
      <w:marLeft w:val="0"/>
      <w:marRight w:val="0"/>
      <w:marTop w:val="0"/>
      <w:marBottom w:val="0"/>
      <w:divBdr>
        <w:top w:val="none" w:sz="0" w:space="0" w:color="auto"/>
        <w:left w:val="none" w:sz="0" w:space="0" w:color="auto"/>
        <w:bottom w:val="none" w:sz="0" w:space="0" w:color="auto"/>
        <w:right w:val="none" w:sz="0" w:space="0" w:color="auto"/>
      </w:divBdr>
    </w:div>
    <w:div w:id="1362512956">
      <w:bodyDiv w:val="1"/>
      <w:marLeft w:val="0"/>
      <w:marRight w:val="0"/>
      <w:marTop w:val="0"/>
      <w:marBottom w:val="0"/>
      <w:divBdr>
        <w:top w:val="none" w:sz="0" w:space="0" w:color="auto"/>
        <w:left w:val="none" w:sz="0" w:space="0" w:color="auto"/>
        <w:bottom w:val="none" w:sz="0" w:space="0" w:color="auto"/>
        <w:right w:val="none" w:sz="0" w:space="0" w:color="auto"/>
      </w:divBdr>
    </w:div>
    <w:div w:id="1362630192">
      <w:bodyDiv w:val="1"/>
      <w:marLeft w:val="0"/>
      <w:marRight w:val="0"/>
      <w:marTop w:val="0"/>
      <w:marBottom w:val="0"/>
      <w:divBdr>
        <w:top w:val="none" w:sz="0" w:space="0" w:color="auto"/>
        <w:left w:val="none" w:sz="0" w:space="0" w:color="auto"/>
        <w:bottom w:val="none" w:sz="0" w:space="0" w:color="auto"/>
        <w:right w:val="none" w:sz="0" w:space="0" w:color="auto"/>
      </w:divBdr>
    </w:div>
    <w:div w:id="1362825313">
      <w:bodyDiv w:val="1"/>
      <w:marLeft w:val="0"/>
      <w:marRight w:val="0"/>
      <w:marTop w:val="0"/>
      <w:marBottom w:val="0"/>
      <w:divBdr>
        <w:top w:val="none" w:sz="0" w:space="0" w:color="auto"/>
        <w:left w:val="none" w:sz="0" w:space="0" w:color="auto"/>
        <w:bottom w:val="none" w:sz="0" w:space="0" w:color="auto"/>
        <w:right w:val="none" w:sz="0" w:space="0" w:color="auto"/>
      </w:divBdr>
    </w:div>
    <w:div w:id="1362969859">
      <w:bodyDiv w:val="1"/>
      <w:marLeft w:val="0"/>
      <w:marRight w:val="0"/>
      <w:marTop w:val="0"/>
      <w:marBottom w:val="0"/>
      <w:divBdr>
        <w:top w:val="none" w:sz="0" w:space="0" w:color="auto"/>
        <w:left w:val="none" w:sz="0" w:space="0" w:color="auto"/>
        <w:bottom w:val="none" w:sz="0" w:space="0" w:color="auto"/>
        <w:right w:val="none" w:sz="0" w:space="0" w:color="auto"/>
      </w:divBdr>
    </w:div>
    <w:div w:id="1363018264">
      <w:bodyDiv w:val="1"/>
      <w:marLeft w:val="0"/>
      <w:marRight w:val="0"/>
      <w:marTop w:val="0"/>
      <w:marBottom w:val="0"/>
      <w:divBdr>
        <w:top w:val="none" w:sz="0" w:space="0" w:color="auto"/>
        <w:left w:val="none" w:sz="0" w:space="0" w:color="auto"/>
        <w:bottom w:val="none" w:sz="0" w:space="0" w:color="auto"/>
        <w:right w:val="none" w:sz="0" w:space="0" w:color="auto"/>
      </w:divBdr>
    </w:div>
    <w:div w:id="1363049786">
      <w:bodyDiv w:val="1"/>
      <w:marLeft w:val="0"/>
      <w:marRight w:val="0"/>
      <w:marTop w:val="0"/>
      <w:marBottom w:val="0"/>
      <w:divBdr>
        <w:top w:val="none" w:sz="0" w:space="0" w:color="auto"/>
        <w:left w:val="none" w:sz="0" w:space="0" w:color="auto"/>
        <w:bottom w:val="none" w:sz="0" w:space="0" w:color="auto"/>
        <w:right w:val="none" w:sz="0" w:space="0" w:color="auto"/>
      </w:divBdr>
    </w:div>
    <w:div w:id="1363087981">
      <w:bodyDiv w:val="1"/>
      <w:marLeft w:val="0"/>
      <w:marRight w:val="0"/>
      <w:marTop w:val="0"/>
      <w:marBottom w:val="0"/>
      <w:divBdr>
        <w:top w:val="none" w:sz="0" w:space="0" w:color="auto"/>
        <w:left w:val="none" w:sz="0" w:space="0" w:color="auto"/>
        <w:bottom w:val="none" w:sz="0" w:space="0" w:color="auto"/>
        <w:right w:val="none" w:sz="0" w:space="0" w:color="auto"/>
      </w:divBdr>
    </w:div>
    <w:div w:id="1363092579">
      <w:bodyDiv w:val="1"/>
      <w:marLeft w:val="0"/>
      <w:marRight w:val="0"/>
      <w:marTop w:val="0"/>
      <w:marBottom w:val="0"/>
      <w:divBdr>
        <w:top w:val="none" w:sz="0" w:space="0" w:color="auto"/>
        <w:left w:val="none" w:sz="0" w:space="0" w:color="auto"/>
        <w:bottom w:val="none" w:sz="0" w:space="0" w:color="auto"/>
        <w:right w:val="none" w:sz="0" w:space="0" w:color="auto"/>
      </w:divBdr>
    </w:div>
    <w:div w:id="1363093147">
      <w:bodyDiv w:val="1"/>
      <w:marLeft w:val="0"/>
      <w:marRight w:val="0"/>
      <w:marTop w:val="0"/>
      <w:marBottom w:val="0"/>
      <w:divBdr>
        <w:top w:val="none" w:sz="0" w:space="0" w:color="auto"/>
        <w:left w:val="none" w:sz="0" w:space="0" w:color="auto"/>
        <w:bottom w:val="none" w:sz="0" w:space="0" w:color="auto"/>
        <w:right w:val="none" w:sz="0" w:space="0" w:color="auto"/>
      </w:divBdr>
    </w:div>
    <w:div w:id="1363095877">
      <w:bodyDiv w:val="1"/>
      <w:marLeft w:val="0"/>
      <w:marRight w:val="0"/>
      <w:marTop w:val="0"/>
      <w:marBottom w:val="0"/>
      <w:divBdr>
        <w:top w:val="none" w:sz="0" w:space="0" w:color="auto"/>
        <w:left w:val="none" w:sz="0" w:space="0" w:color="auto"/>
        <w:bottom w:val="none" w:sz="0" w:space="0" w:color="auto"/>
        <w:right w:val="none" w:sz="0" w:space="0" w:color="auto"/>
      </w:divBdr>
    </w:div>
    <w:div w:id="1363169111">
      <w:bodyDiv w:val="1"/>
      <w:marLeft w:val="0"/>
      <w:marRight w:val="0"/>
      <w:marTop w:val="0"/>
      <w:marBottom w:val="0"/>
      <w:divBdr>
        <w:top w:val="none" w:sz="0" w:space="0" w:color="auto"/>
        <w:left w:val="none" w:sz="0" w:space="0" w:color="auto"/>
        <w:bottom w:val="none" w:sz="0" w:space="0" w:color="auto"/>
        <w:right w:val="none" w:sz="0" w:space="0" w:color="auto"/>
      </w:divBdr>
      <w:divsChild>
        <w:div w:id="886914294">
          <w:marLeft w:val="0"/>
          <w:marRight w:val="0"/>
          <w:marTop w:val="0"/>
          <w:marBottom w:val="0"/>
          <w:divBdr>
            <w:top w:val="none" w:sz="0" w:space="0" w:color="auto"/>
            <w:left w:val="none" w:sz="0" w:space="0" w:color="auto"/>
            <w:bottom w:val="none" w:sz="0" w:space="0" w:color="auto"/>
            <w:right w:val="none" w:sz="0" w:space="0" w:color="auto"/>
          </w:divBdr>
        </w:div>
      </w:divsChild>
    </w:div>
    <w:div w:id="1363242371">
      <w:bodyDiv w:val="1"/>
      <w:marLeft w:val="0"/>
      <w:marRight w:val="0"/>
      <w:marTop w:val="0"/>
      <w:marBottom w:val="0"/>
      <w:divBdr>
        <w:top w:val="none" w:sz="0" w:space="0" w:color="auto"/>
        <w:left w:val="none" w:sz="0" w:space="0" w:color="auto"/>
        <w:bottom w:val="none" w:sz="0" w:space="0" w:color="auto"/>
        <w:right w:val="none" w:sz="0" w:space="0" w:color="auto"/>
      </w:divBdr>
    </w:div>
    <w:div w:id="1363551397">
      <w:bodyDiv w:val="1"/>
      <w:marLeft w:val="0"/>
      <w:marRight w:val="0"/>
      <w:marTop w:val="0"/>
      <w:marBottom w:val="0"/>
      <w:divBdr>
        <w:top w:val="none" w:sz="0" w:space="0" w:color="auto"/>
        <w:left w:val="none" w:sz="0" w:space="0" w:color="auto"/>
        <w:bottom w:val="none" w:sz="0" w:space="0" w:color="auto"/>
        <w:right w:val="none" w:sz="0" w:space="0" w:color="auto"/>
      </w:divBdr>
    </w:div>
    <w:div w:id="1363552383">
      <w:bodyDiv w:val="1"/>
      <w:marLeft w:val="0"/>
      <w:marRight w:val="0"/>
      <w:marTop w:val="0"/>
      <w:marBottom w:val="0"/>
      <w:divBdr>
        <w:top w:val="none" w:sz="0" w:space="0" w:color="auto"/>
        <w:left w:val="none" w:sz="0" w:space="0" w:color="auto"/>
        <w:bottom w:val="none" w:sz="0" w:space="0" w:color="auto"/>
        <w:right w:val="none" w:sz="0" w:space="0" w:color="auto"/>
      </w:divBdr>
    </w:div>
    <w:div w:id="1363552742">
      <w:bodyDiv w:val="1"/>
      <w:marLeft w:val="0"/>
      <w:marRight w:val="0"/>
      <w:marTop w:val="0"/>
      <w:marBottom w:val="0"/>
      <w:divBdr>
        <w:top w:val="none" w:sz="0" w:space="0" w:color="auto"/>
        <w:left w:val="none" w:sz="0" w:space="0" w:color="auto"/>
        <w:bottom w:val="none" w:sz="0" w:space="0" w:color="auto"/>
        <w:right w:val="none" w:sz="0" w:space="0" w:color="auto"/>
      </w:divBdr>
    </w:div>
    <w:div w:id="1363673893">
      <w:bodyDiv w:val="1"/>
      <w:marLeft w:val="0"/>
      <w:marRight w:val="0"/>
      <w:marTop w:val="0"/>
      <w:marBottom w:val="0"/>
      <w:divBdr>
        <w:top w:val="none" w:sz="0" w:space="0" w:color="auto"/>
        <w:left w:val="none" w:sz="0" w:space="0" w:color="auto"/>
        <w:bottom w:val="none" w:sz="0" w:space="0" w:color="auto"/>
        <w:right w:val="none" w:sz="0" w:space="0" w:color="auto"/>
      </w:divBdr>
    </w:div>
    <w:div w:id="1363677153">
      <w:bodyDiv w:val="1"/>
      <w:marLeft w:val="0"/>
      <w:marRight w:val="0"/>
      <w:marTop w:val="0"/>
      <w:marBottom w:val="0"/>
      <w:divBdr>
        <w:top w:val="none" w:sz="0" w:space="0" w:color="auto"/>
        <w:left w:val="none" w:sz="0" w:space="0" w:color="auto"/>
        <w:bottom w:val="none" w:sz="0" w:space="0" w:color="auto"/>
        <w:right w:val="none" w:sz="0" w:space="0" w:color="auto"/>
      </w:divBdr>
    </w:div>
    <w:div w:id="1363705234">
      <w:bodyDiv w:val="1"/>
      <w:marLeft w:val="0"/>
      <w:marRight w:val="0"/>
      <w:marTop w:val="0"/>
      <w:marBottom w:val="0"/>
      <w:divBdr>
        <w:top w:val="none" w:sz="0" w:space="0" w:color="auto"/>
        <w:left w:val="none" w:sz="0" w:space="0" w:color="auto"/>
        <w:bottom w:val="none" w:sz="0" w:space="0" w:color="auto"/>
        <w:right w:val="none" w:sz="0" w:space="0" w:color="auto"/>
      </w:divBdr>
    </w:div>
    <w:div w:id="1363749714">
      <w:bodyDiv w:val="1"/>
      <w:marLeft w:val="0"/>
      <w:marRight w:val="0"/>
      <w:marTop w:val="0"/>
      <w:marBottom w:val="0"/>
      <w:divBdr>
        <w:top w:val="none" w:sz="0" w:space="0" w:color="auto"/>
        <w:left w:val="none" w:sz="0" w:space="0" w:color="auto"/>
        <w:bottom w:val="none" w:sz="0" w:space="0" w:color="auto"/>
        <w:right w:val="none" w:sz="0" w:space="0" w:color="auto"/>
      </w:divBdr>
    </w:div>
    <w:div w:id="1363820613">
      <w:bodyDiv w:val="1"/>
      <w:marLeft w:val="0"/>
      <w:marRight w:val="0"/>
      <w:marTop w:val="0"/>
      <w:marBottom w:val="0"/>
      <w:divBdr>
        <w:top w:val="none" w:sz="0" w:space="0" w:color="auto"/>
        <w:left w:val="none" w:sz="0" w:space="0" w:color="auto"/>
        <w:bottom w:val="none" w:sz="0" w:space="0" w:color="auto"/>
        <w:right w:val="none" w:sz="0" w:space="0" w:color="auto"/>
      </w:divBdr>
    </w:div>
    <w:div w:id="1363870429">
      <w:bodyDiv w:val="1"/>
      <w:marLeft w:val="0"/>
      <w:marRight w:val="0"/>
      <w:marTop w:val="0"/>
      <w:marBottom w:val="0"/>
      <w:divBdr>
        <w:top w:val="none" w:sz="0" w:space="0" w:color="auto"/>
        <w:left w:val="none" w:sz="0" w:space="0" w:color="auto"/>
        <w:bottom w:val="none" w:sz="0" w:space="0" w:color="auto"/>
        <w:right w:val="none" w:sz="0" w:space="0" w:color="auto"/>
      </w:divBdr>
    </w:div>
    <w:div w:id="1363940900">
      <w:bodyDiv w:val="1"/>
      <w:marLeft w:val="0"/>
      <w:marRight w:val="0"/>
      <w:marTop w:val="0"/>
      <w:marBottom w:val="0"/>
      <w:divBdr>
        <w:top w:val="none" w:sz="0" w:space="0" w:color="auto"/>
        <w:left w:val="none" w:sz="0" w:space="0" w:color="auto"/>
        <w:bottom w:val="none" w:sz="0" w:space="0" w:color="auto"/>
        <w:right w:val="none" w:sz="0" w:space="0" w:color="auto"/>
      </w:divBdr>
    </w:div>
    <w:div w:id="1364095092">
      <w:bodyDiv w:val="1"/>
      <w:marLeft w:val="0"/>
      <w:marRight w:val="0"/>
      <w:marTop w:val="0"/>
      <w:marBottom w:val="0"/>
      <w:divBdr>
        <w:top w:val="none" w:sz="0" w:space="0" w:color="auto"/>
        <w:left w:val="none" w:sz="0" w:space="0" w:color="auto"/>
        <w:bottom w:val="none" w:sz="0" w:space="0" w:color="auto"/>
        <w:right w:val="none" w:sz="0" w:space="0" w:color="auto"/>
      </w:divBdr>
    </w:div>
    <w:div w:id="1364132163">
      <w:bodyDiv w:val="1"/>
      <w:marLeft w:val="0"/>
      <w:marRight w:val="0"/>
      <w:marTop w:val="0"/>
      <w:marBottom w:val="0"/>
      <w:divBdr>
        <w:top w:val="none" w:sz="0" w:space="0" w:color="auto"/>
        <w:left w:val="none" w:sz="0" w:space="0" w:color="auto"/>
        <w:bottom w:val="none" w:sz="0" w:space="0" w:color="auto"/>
        <w:right w:val="none" w:sz="0" w:space="0" w:color="auto"/>
      </w:divBdr>
    </w:div>
    <w:div w:id="1364134413">
      <w:bodyDiv w:val="1"/>
      <w:marLeft w:val="0"/>
      <w:marRight w:val="0"/>
      <w:marTop w:val="0"/>
      <w:marBottom w:val="0"/>
      <w:divBdr>
        <w:top w:val="none" w:sz="0" w:space="0" w:color="auto"/>
        <w:left w:val="none" w:sz="0" w:space="0" w:color="auto"/>
        <w:bottom w:val="none" w:sz="0" w:space="0" w:color="auto"/>
        <w:right w:val="none" w:sz="0" w:space="0" w:color="auto"/>
      </w:divBdr>
    </w:div>
    <w:div w:id="1364135730">
      <w:bodyDiv w:val="1"/>
      <w:marLeft w:val="0"/>
      <w:marRight w:val="0"/>
      <w:marTop w:val="0"/>
      <w:marBottom w:val="0"/>
      <w:divBdr>
        <w:top w:val="none" w:sz="0" w:space="0" w:color="auto"/>
        <w:left w:val="none" w:sz="0" w:space="0" w:color="auto"/>
        <w:bottom w:val="none" w:sz="0" w:space="0" w:color="auto"/>
        <w:right w:val="none" w:sz="0" w:space="0" w:color="auto"/>
      </w:divBdr>
    </w:div>
    <w:div w:id="1364398535">
      <w:bodyDiv w:val="1"/>
      <w:marLeft w:val="0"/>
      <w:marRight w:val="0"/>
      <w:marTop w:val="0"/>
      <w:marBottom w:val="0"/>
      <w:divBdr>
        <w:top w:val="none" w:sz="0" w:space="0" w:color="auto"/>
        <w:left w:val="none" w:sz="0" w:space="0" w:color="auto"/>
        <w:bottom w:val="none" w:sz="0" w:space="0" w:color="auto"/>
        <w:right w:val="none" w:sz="0" w:space="0" w:color="auto"/>
      </w:divBdr>
    </w:div>
    <w:div w:id="1364400358">
      <w:bodyDiv w:val="1"/>
      <w:marLeft w:val="0"/>
      <w:marRight w:val="0"/>
      <w:marTop w:val="0"/>
      <w:marBottom w:val="0"/>
      <w:divBdr>
        <w:top w:val="none" w:sz="0" w:space="0" w:color="auto"/>
        <w:left w:val="none" w:sz="0" w:space="0" w:color="auto"/>
        <w:bottom w:val="none" w:sz="0" w:space="0" w:color="auto"/>
        <w:right w:val="none" w:sz="0" w:space="0" w:color="auto"/>
      </w:divBdr>
    </w:div>
    <w:div w:id="1364407145">
      <w:bodyDiv w:val="1"/>
      <w:marLeft w:val="0"/>
      <w:marRight w:val="0"/>
      <w:marTop w:val="0"/>
      <w:marBottom w:val="0"/>
      <w:divBdr>
        <w:top w:val="none" w:sz="0" w:space="0" w:color="auto"/>
        <w:left w:val="none" w:sz="0" w:space="0" w:color="auto"/>
        <w:bottom w:val="none" w:sz="0" w:space="0" w:color="auto"/>
        <w:right w:val="none" w:sz="0" w:space="0" w:color="auto"/>
      </w:divBdr>
    </w:div>
    <w:div w:id="1364479879">
      <w:bodyDiv w:val="1"/>
      <w:marLeft w:val="0"/>
      <w:marRight w:val="0"/>
      <w:marTop w:val="0"/>
      <w:marBottom w:val="0"/>
      <w:divBdr>
        <w:top w:val="none" w:sz="0" w:space="0" w:color="auto"/>
        <w:left w:val="none" w:sz="0" w:space="0" w:color="auto"/>
        <w:bottom w:val="none" w:sz="0" w:space="0" w:color="auto"/>
        <w:right w:val="none" w:sz="0" w:space="0" w:color="auto"/>
      </w:divBdr>
    </w:div>
    <w:div w:id="1364549372">
      <w:bodyDiv w:val="1"/>
      <w:marLeft w:val="0"/>
      <w:marRight w:val="0"/>
      <w:marTop w:val="0"/>
      <w:marBottom w:val="0"/>
      <w:divBdr>
        <w:top w:val="none" w:sz="0" w:space="0" w:color="auto"/>
        <w:left w:val="none" w:sz="0" w:space="0" w:color="auto"/>
        <w:bottom w:val="none" w:sz="0" w:space="0" w:color="auto"/>
        <w:right w:val="none" w:sz="0" w:space="0" w:color="auto"/>
      </w:divBdr>
      <w:divsChild>
        <w:div w:id="827982146">
          <w:marLeft w:val="0"/>
          <w:marRight w:val="0"/>
          <w:marTop w:val="0"/>
          <w:marBottom w:val="0"/>
          <w:divBdr>
            <w:top w:val="none" w:sz="0" w:space="0" w:color="auto"/>
            <w:left w:val="none" w:sz="0" w:space="0" w:color="auto"/>
            <w:bottom w:val="none" w:sz="0" w:space="0" w:color="auto"/>
            <w:right w:val="none" w:sz="0" w:space="0" w:color="auto"/>
          </w:divBdr>
        </w:div>
      </w:divsChild>
    </w:div>
    <w:div w:id="1364669056">
      <w:bodyDiv w:val="1"/>
      <w:marLeft w:val="0"/>
      <w:marRight w:val="0"/>
      <w:marTop w:val="0"/>
      <w:marBottom w:val="0"/>
      <w:divBdr>
        <w:top w:val="none" w:sz="0" w:space="0" w:color="auto"/>
        <w:left w:val="none" w:sz="0" w:space="0" w:color="auto"/>
        <w:bottom w:val="none" w:sz="0" w:space="0" w:color="auto"/>
        <w:right w:val="none" w:sz="0" w:space="0" w:color="auto"/>
      </w:divBdr>
    </w:div>
    <w:div w:id="1364750819">
      <w:bodyDiv w:val="1"/>
      <w:marLeft w:val="0"/>
      <w:marRight w:val="0"/>
      <w:marTop w:val="0"/>
      <w:marBottom w:val="0"/>
      <w:divBdr>
        <w:top w:val="none" w:sz="0" w:space="0" w:color="auto"/>
        <w:left w:val="none" w:sz="0" w:space="0" w:color="auto"/>
        <w:bottom w:val="none" w:sz="0" w:space="0" w:color="auto"/>
        <w:right w:val="none" w:sz="0" w:space="0" w:color="auto"/>
      </w:divBdr>
    </w:div>
    <w:div w:id="1365060580">
      <w:bodyDiv w:val="1"/>
      <w:marLeft w:val="0"/>
      <w:marRight w:val="0"/>
      <w:marTop w:val="0"/>
      <w:marBottom w:val="0"/>
      <w:divBdr>
        <w:top w:val="none" w:sz="0" w:space="0" w:color="auto"/>
        <w:left w:val="none" w:sz="0" w:space="0" w:color="auto"/>
        <w:bottom w:val="none" w:sz="0" w:space="0" w:color="auto"/>
        <w:right w:val="none" w:sz="0" w:space="0" w:color="auto"/>
      </w:divBdr>
    </w:div>
    <w:div w:id="1365135796">
      <w:bodyDiv w:val="1"/>
      <w:marLeft w:val="0"/>
      <w:marRight w:val="0"/>
      <w:marTop w:val="0"/>
      <w:marBottom w:val="0"/>
      <w:divBdr>
        <w:top w:val="none" w:sz="0" w:space="0" w:color="auto"/>
        <w:left w:val="none" w:sz="0" w:space="0" w:color="auto"/>
        <w:bottom w:val="none" w:sz="0" w:space="0" w:color="auto"/>
        <w:right w:val="none" w:sz="0" w:space="0" w:color="auto"/>
      </w:divBdr>
    </w:div>
    <w:div w:id="1365207742">
      <w:bodyDiv w:val="1"/>
      <w:marLeft w:val="0"/>
      <w:marRight w:val="0"/>
      <w:marTop w:val="0"/>
      <w:marBottom w:val="0"/>
      <w:divBdr>
        <w:top w:val="none" w:sz="0" w:space="0" w:color="auto"/>
        <w:left w:val="none" w:sz="0" w:space="0" w:color="auto"/>
        <w:bottom w:val="none" w:sz="0" w:space="0" w:color="auto"/>
        <w:right w:val="none" w:sz="0" w:space="0" w:color="auto"/>
      </w:divBdr>
    </w:div>
    <w:div w:id="1365211376">
      <w:bodyDiv w:val="1"/>
      <w:marLeft w:val="0"/>
      <w:marRight w:val="0"/>
      <w:marTop w:val="0"/>
      <w:marBottom w:val="0"/>
      <w:divBdr>
        <w:top w:val="none" w:sz="0" w:space="0" w:color="auto"/>
        <w:left w:val="none" w:sz="0" w:space="0" w:color="auto"/>
        <w:bottom w:val="none" w:sz="0" w:space="0" w:color="auto"/>
        <w:right w:val="none" w:sz="0" w:space="0" w:color="auto"/>
      </w:divBdr>
    </w:div>
    <w:div w:id="1365248335">
      <w:bodyDiv w:val="1"/>
      <w:marLeft w:val="0"/>
      <w:marRight w:val="0"/>
      <w:marTop w:val="0"/>
      <w:marBottom w:val="0"/>
      <w:divBdr>
        <w:top w:val="none" w:sz="0" w:space="0" w:color="auto"/>
        <w:left w:val="none" w:sz="0" w:space="0" w:color="auto"/>
        <w:bottom w:val="none" w:sz="0" w:space="0" w:color="auto"/>
        <w:right w:val="none" w:sz="0" w:space="0" w:color="auto"/>
      </w:divBdr>
    </w:div>
    <w:div w:id="1365250330">
      <w:bodyDiv w:val="1"/>
      <w:marLeft w:val="0"/>
      <w:marRight w:val="0"/>
      <w:marTop w:val="0"/>
      <w:marBottom w:val="0"/>
      <w:divBdr>
        <w:top w:val="none" w:sz="0" w:space="0" w:color="auto"/>
        <w:left w:val="none" w:sz="0" w:space="0" w:color="auto"/>
        <w:bottom w:val="none" w:sz="0" w:space="0" w:color="auto"/>
        <w:right w:val="none" w:sz="0" w:space="0" w:color="auto"/>
      </w:divBdr>
    </w:div>
    <w:div w:id="1365400496">
      <w:bodyDiv w:val="1"/>
      <w:marLeft w:val="0"/>
      <w:marRight w:val="0"/>
      <w:marTop w:val="0"/>
      <w:marBottom w:val="0"/>
      <w:divBdr>
        <w:top w:val="none" w:sz="0" w:space="0" w:color="auto"/>
        <w:left w:val="none" w:sz="0" w:space="0" w:color="auto"/>
        <w:bottom w:val="none" w:sz="0" w:space="0" w:color="auto"/>
        <w:right w:val="none" w:sz="0" w:space="0" w:color="auto"/>
      </w:divBdr>
    </w:div>
    <w:div w:id="1365406137">
      <w:bodyDiv w:val="1"/>
      <w:marLeft w:val="0"/>
      <w:marRight w:val="0"/>
      <w:marTop w:val="0"/>
      <w:marBottom w:val="0"/>
      <w:divBdr>
        <w:top w:val="none" w:sz="0" w:space="0" w:color="auto"/>
        <w:left w:val="none" w:sz="0" w:space="0" w:color="auto"/>
        <w:bottom w:val="none" w:sz="0" w:space="0" w:color="auto"/>
        <w:right w:val="none" w:sz="0" w:space="0" w:color="auto"/>
      </w:divBdr>
    </w:div>
    <w:div w:id="1365667241">
      <w:bodyDiv w:val="1"/>
      <w:marLeft w:val="0"/>
      <w:marRight w:val="0"/>
      <w:marTop w:val="0"/>
      <w:marBottom w:val="0"/>
      <w:divBdr>
        <w:top w:val="none" w:sz="0" w:space="0" w:color="auto"/>
        <w:left w:val="none" w:sz="0" w:space="0" w:color="auto"/>
        <w:bottom w:val="none" w:sz="0" w:space="0" w:color="auto"/>
        <w:right w:val="none" w:sz="0" w:space="0" w:color="auto"/>
      </w:divBdr>
    </w:div>
    <w:div w:id="1365865249">
      <w:bodyDiv w:val="1"/>
      <w:marLeft w:val="0"/>
      <w:marRight w:val="0"/>
      <w:marTop w:val="0"/>
      <w:marBottom w:val="0"/>
      <w:divBdr>
        <w:top w:val="none" w:sz="0" w:space="0" w:color="auto"/>
        <w:left w:val="none" w:sz="0" w:space="0" w:color="auto"/>
        <w:bottom w:val="none" w:sz="0" w:space="0" w:color="auto"/>
        <w:right w:val="none" w:sz="0" w:space="0" w:color="auto"/>
      </w:divBdr>
    </w:div>
    <w:div w:id="1365903580">
      <w:bodyDiv w:val="1"/>
      <w:marLeft w:val="0"/>
      <w:marRight w:val="0"/>
      <w:marTop w:val="0"/>
      <w:marBottom w:val="0"/>
      <w:divBdr>
        <w:top w:val="none" w:sz="0" w:space="0" w:color="auto"/>
        <w:left w:val="none" w:sz="0" w:space="0" w:color="auto"/>
        <w:bottom w:val="none" w:sz="0" w:space="0" w:color="auto"/>
        <w:right w:val="none" w:sz="0" w:space="0" w:color="auto"/>
      </w:divBdr>
    </w:div>
    <w:div w:id="1365911581">
      <w:bodyDiv w:val="1"/>
      <w:marLeft w:val="0"/>
      <w:marRight w:val="0"/>
      <w:marTop w:val="0"/>
      <w:marBottom w:val="0"/>
      <w:divBdr>
        <w:top w:val="none" w:sz="0" w:space="0" w:color="auto"/>
        <w:left w:val="none" w:sz="0" w:space="0" w:color="auto"/>
        <w:bottom w:val="none" w:sz="0" w:space="0" w:color="auto"/>
        <w:right w:val="none" w:sz="0" w:space="0" w:color="auto"/>
      </w:divBdr>
    </w:div>
    <w:div w:id="1365980488">
      <w:bodyDiv w:val="1"/>
      <w:marLeft w:val="0"/>
      <w:marRight w:val="0"/>
      <w:marTop w:val="0"/>
      <w:marBottom w:val="0"/>
      <w:divBdr>
        <w:top w:val="none" w:sz="0" w:space="0" w:color="auto"/>
        <w:left w:val="none" w:sz="0" w:space="0" w:color="auto"/>
        <w:bottom w:val="none" w:sz="0" w:space="0" w:color="auto"/>
        <w:right w:val="none" w:sz="0" w:space="0" w:color="auto"/>
      </w:divBdr>
    </w:div>
    <w:div w:id="1365984433">
      <w:bodyDiv w:val="1"/>
      <w:marLeft w:val="0"/>
      <w:marRight w:val="0"/>
      <w:marTop w:val="0"/>
      <w:marBottom w:val="0"/>
      <w:divBdr>
        <w:top w:val="none" w:sz="0" w:space="0" w:color="auto"/>
        <w:left w:val="none" w:sz="0" w:space="0" w:color="auto"/>
        <w:bottom w:val="none" w:sz="0" w:space="0" w:color="auto"/>
        <w:right w:val="none" w:sz="0" w:space="0" w:color="auto"/>
      </w:divBdr>
    </w:div>
    <w:div w:id="1366055009">
      <w:bodyDiv w:val="1"/>
      <w:marLeft w:val="0"/>
      <w:marRight w:val="0"/>
      <w:marTop w:val="0"/>
      <w:marBottom w:val="0"/>
      <w:divBdr>
        <w:top w:val="none" w:sz="0" w:space="0" w:color="auto"/>
        <w:left w:val="none" w:sz="0" w:space="0" w:color="auto"/>
        <w:bottom w:val="none" w:sz="0" w:space="0" w:color="auto"/>
        <w:right w:val="none" w:sz="0" w:space="0" w:color="auto"/>
      </w:divBdr>
    </w:div>
    <w:div w:id="1366100279">
      <w:bodyDiv w:val="1"/>
      <w:marLeft w:val="0"/>
      <w:marRight w:val="0"/>
      <w:marTop w:val="0"/>
      <w:marBottom w:val="0"/>
      <w:divBdr>
        <w:top w:val="none" w:sz="0" w:space="0" w:color="auto"/>
        <w:left w:val="none" w:sz="0" w:space="0" w:color="auto"/>
        <w:bottom w:val="none" w:sz="0" w:space="0" w:color="auto"/>
        <w:right w:val="none" w:sz="0" w:space="0" w:color="auto"/>
      </w:divBdr>
    </w:div>
    <w:div w:id="1366104324">
      <w:bodyDiv w:val="1"/>
      <w:marLeft w:val="0"/>
      <w:marRight w:val="0"/>
      <w:marTop w:val="0"/>
      <w:marBottom w:val="0"/>
      <w:divBdr>
        <w:top w:val="none" w:sz="0" w:space="0" w:color="auto"/>
        <w:left w:val="none" w:sz="0" w:space="0" w:color="auto"/>
        <w:bottom w:val="none" w:sz="0" w:space="0" w:color="auto"/>
        <w:right w:val="none" w:sz="0" w:space="0" w:color="auto"/>
      </w:divBdr>
    </w:div>
    <w:div w:id="1366129488">
      <w:bodyDiv w:val="1"/>
      <w:marLeft w:val="0"/>
      <w:marRight w:val="0"/>
      <w:marTop w:val="0"/>
      <w:marBottom w:val="0"/>
      <w:divBdr>
        <w:top w:val="none" w:sz="0" w:space="0" w:color="auto"/>
        <w:left w:val="none" w:sz="0" w:space="0" w:color="auto"/>
        <w:bottom w:val="none" w:sz="0" w:space="0" w:color="auto"/>
        <w:right w:val="none" w:sz="0" w:space="0" w:color="auto"/>
      </w:divBdr>
    </w:div>
    <w:div w:id="1366173411">
      <w:bodyDiv w:val="1"/>
      <w:marLeft w:val="0"/>
      <w:marRight w:val="0"/>
      <w:marTop w:val="0"/>
      <w:marBottom w:val="0"/>
      <w:divBdr>
        <w:top w:val="none" w:sz="0" w:space="0" w:color="auto"/>
        <w:left w:val="none" w:sz="0" w:space="0" w:color="auto"/>
        <w:bottom w:val="none" w:sz="0" w:space="0" w:color="auto"/>
        <w:right w:val="none" w:sz="0" w:space="0" w:color="auto"/>
      </w:divBdr>
    </w:div>
    <w:div w:id="1366323013">
      <w:bodyDiv w:val="1"/>
      <w:marLeft w:val="0"/>
      <w:marRight w:val="0"/>
      <w:marTop w:val="0"/>
      <w:marBottom w:val="0"/>
      <w:divBdr>
        <w:top w:val="none" w:sz="0" w:space="0" w:color="auto"/>
        <w:left w:val="none" w:sz="0" w:space="0" w:color="auto"/>
        <w:bottom w:val="none" w:sz="0" w:space="0" w:color="auto"/>
        <w:right w:val="none" w:sz="0" w:space="0" w:color="auto"/>
      </w:divBdr>
    </w:div>
    <w:div w:id="1366518008">
      <w:bodyDiv w:val="1"/>
      <w:marLeft w:val="0"/>
      <w:marRight w:val="0"/>
      <w:marTop w:val="0"/>
      <w:marBottom w:val="0"/>
      <w:divBdr>
        <w:top w:val="none" w:sz="0" w:space="0" w:color="auto"/>
        <w:left w:val="none" w:sz="0" w:space="0" w:color="auto"/>
        <w:bottom w:val="none" w:sz="0" w:space="0" w:color="auto"/>
        <w:right w:val="none" w:sz="0" w:space="0" w:color="auto"/>
      </w:divBdr>
    </w:div>
    <w:div w:id="1366562483">
      <w:bodyDiv w:val="1"/>
      <w:marLeft w:val="0"/>
      <w:marRight w:val="0"/>
      <w:marTop w:val="0"/>
      <w:marBottom w:val="0"/>
      <w:divBdr>
        <w:top w:val="none" w:sz="0" w:space="0" w:color="auto"/>
        <w:left w:val="none" w:sz="0" w:space="0" w:color="auto"/>
        <w:bottom w:val="none" w:sz="0" w:space="0" w:color="auto"/>
        <w:right w:val="none" w:sz="0" w:space="0" w:color="auto"/>
      </w:divBdr>
    </w:div>
    <w:div w:id="1366633156">
      <w:bodyDiv w:val="1"/>
      <w:marLeft w:val="0"/>
      <w:marRight w:val="0"/>
      <w:marTop w:val="0"/>
      <w:marBottom w:val="0"/>
      <w:divBdr>
        <w:top w:val="none" w:sz="0" w:space="0" w:color="auto"/>
        <w:left w:val="none" w:sz="0" w:space="0" w:color="auto"/>
        <w:bottom w:val="none" w:sz="0" w:space="0" w:color="auto"/>
        <w:right w:val="none" w:sz="0" w:space="0" w:color="auto"/>
      </w:divBdr>
    </w:div>
    <w:div w:id="1366639561">
      <w:bodyDiv w:val="1"/>
      <w:marLeft w:val="0"/>
      <w:marRight w:val="0"/>
      <w:marTop w:val="0"/>
      <w:marBottom w:val="0"/>
      <w:divBdr>
        <w:top w:val="none" w:sz="0" w:space="0" w:color="auto"/>
        <w:left w:val="none" w:sz="0" w:space="0" w:color="auto"/>
        <w:bottom w:val="none" w:sz="0" w:space="0" w:color="auto"/>
        <w:right w:val="none" w:sz="0" w:space="0" w:color="auto"/>
      </w:divBdr>
    </w:div>
    <w:div w:id="1366715871">
      <w:bodyDiv w:val="1"/>
      <w:marLeft w:val="0"/>
      <w:marRight w:val="0"/>
      <w:marTop w:val="0"/>
      <w:marBottom w:val="0"/>
      <w:divBdr>
        <w:top w:val="none" w:sz="0" w:space="0" w:color="auto"/>
        <w:left w:val="none" w:sz="0" w:space="0" w:color="auto"/>
        <w:bottom w:val="none" w:sz="0" w:space="0" w:color="auto"/>
        <w:right w:val="none" w:sz="0" w:space="0" w:color="auto"/>
      </w:divBdr>
    </w:div>
    <w:div w:id="1366754800">
      <w:bodyDiv w:val="1"/>
      <w:marLeft w:val="0"/>
      <w:marRight w:val="0"/>
      <w:marTop w:val="0"/>
      <w:marBottom w:val="0"/>
      <w:divBdr>
        <w:top w:val="none" w:sz="0" w:space="0" w:color="auto"/>
        <w:left w:val="none" w:sz="0" w:space="0" w:color="auto"/>
        <w:bottom w:val="none" w:sz="0" w:space="0" w:color="auto"/>
        <w:right w:val="none" w:sz="0" w:space="0" w:color="auto"/>
      </w:divBdr>
    </w:div>
    <w:div w:id="1366905798">
      <w:bodyDiv w:val="1"/>
      <w:marLeft w:val="0"/>
      <w:marRight w:val="0"/>
      <w:marTop w:val="0"/>
      <w:marBottom w:val="0"/>
      <w:divBdr>
        <w:top w:val="none" w:sz="0" w:space="0" w:color="auto"/>
        <w:left w:val="none" w:sz="0" w:space="0" w:color="auto"/>
        <w:bottom w:val="none" w:sz="0" w:space="0" w:color="auto"/>
        <w:right w:val="none" w:sz="0" w:space="0" w:color="auto"/>
      </w:divBdr>
    </w:div>
    <w:div w:id="1366905809">
      <w:bodyDiv w:val="1"/>
      <w:marLeft w:val="0"/>
      <w:marRight w:val="0"/>
      <w:marTop w:val="0"/>
      <w:marBottom w:val="0"/>
      <w:divBdr>
        <w:top w:val="none" w:sz="0" w:space="0" w:color="auto"/>
        <w:left w:val="none" w:sz="0" w:space="0" w:color="auto"/>
        <w:bottom w:val="none" w:sz="0" w:space="0" w:color="auto"/>
        <w:right w:val="none" w:sz="0" w:space="0" w:color="auto"/>
      </w:divBdr>
    </w:div>
    <w:div w:id="1366910852">
      <w:bodyDiv w:val="1"/>
      <w:marLeft w:val="0"/>
      <w:marRight w:val="0"/>
      <w:marTop w:val="0"/>
      <w:marBottom w:val="0"/>
      <w:divBdr>
        <w:top w:val="none" w:sz="0" w:space="0" w:color="auto"/>
        <w:left w:val="none" w:sz="0" w:space="0" w:color="auto"/>
        <w:bottom w:val="none" w:sz="0" w:space="0" w:color="auto"/>
        <w:right w:val="none" w:sz="0" w:space="0" w:color="auto"/>
      </w:divBdr>
    </w:div>
    <w:div w:id="1367022460">
      <w:bodyDiv w:val="1"/>
      <w:marLeft w:val="0"/>
      <w:marRight w:val="0"/>
      <w:marTop w:val="0"/>
      <w:marBottom w:val="0"/>
      <w:divBdr>
        <w:top w:val="none" w:sz="0" w:space="0" w:color="auto"/>
        <w:left w:val="none" w:sz="0" w:space="0" w:color="auto"/>
        <w:bottom w:val="none" w:sz="0" w:space="0" w:color="auto"/>
        <w:right w:val="none" w:sz="0" w:space="0" w:color="auto"/>
      </w:divBdr>
      <w:divsChild>
        <w:div w:id="1028066694">
          <w:marLeft w:val="0"/>
          <w:marRight w:val="0"/>
          <w:marTop w:val="0"/>
          <w:marBottom w:val="0"/>
          <w:divBdr>
            <w:top w:val="none" w:sz="0" w:space="0" w:color="auto"/>
            <w:left w:val="none" w:sz="0" w:space="0" w:color="auto"/>
            <w:bottom w:val="none" w:sz="0" w:space="0" w:color="auto"/>
            <w:right w:val="none" w:sz="0" w:space="0" w:color="auto"/>
          </w:divBdr>
        </w:div>
      </w:divsChild>
    </w:div>
    <w:div w:id="1367099091">
      <w:bodyDiv w:val="1"/>
      <w:marLeft w:val="0"/>
      <w:marRight w:val="0"/>
      <w:marTop w:val="0"/>
      <w:marBottom w:val="0"/>
      <w:divBdr>
        <w:top w:val="none" w:sz="0" w:space="0" w:color="auto"/>
        <w:left w:val="none" w:sz="0" w:space="0" w:color="auto"/>
        <w:bottom w:val="none" w:sz="0" w:space="0" w:color="auto"/>
        <w:right w:val="none" w:sz="0" w:space="0" w:color="auto"/>
      </w:divBdr>
    </w:div>
    <w:div w:id="1367101258">
      <w:bodyDiv w:val="1"/>
      <w:marLeft w:val="0"/>
      <w:marRight w:val="0"/>
      <w:marTop w:val="0"/>
      <w:marBottom w:val="0"/>
      <w:divBdr>
        <w:top w:val="none" w:sz="0" w:space="0" w:color="auto"/>
        <w:left w:val="none" w:sz="0" w:space="0" w:color="auto"/>
        <w:bottom w:val="none" w:sz="0" w:space="0" w:color="auto"/>
        <w:right w:val="none" w:sz="0" w:space="0" w:color="auto"/>
      </w:divBdr>
    </w:div>
    <w:div w:id="1367104024">
      <w:bodyDiv w:val="1"/>
      <w:marLeft w:val="0"/>
      <w:marRight w:val="0"/>
      <w:marTop w:val="0"/>
      <w:marBottom w:val="0"/>
      <w:divBdr>
        <w:top w:val="none" w:sz="0" w:space="0" w:color="auto"/>
        <w:left w:val="none" w:sz="0" w:space="0" w:color="auto"/>
        <w:bottom w:val="none" w:sz="0" w:space="0" w:color="auto"/>
        <w:right w:val="none" w:sz="0" w:space="0" w:color="auto"/>
      </w:divBdr>
    </w:div>
    <w:div w:id="1367216609">
      <w:bodyDiv w:val="1"/>
      <w:marLeft w:val="0"/>
      <w:marRight w:val="0"/>
      <w:marTop w:val="0"/>
      <w:marBottom w:val="0"/>
      <w:divBdr>
        <w:top w:val="none" w:sz="0" w:space="0" w:color="auto"/>
        <w:left w:val="none" w:sz="0" w:space="0" w:color="auto"/>
        <w:bottom w:val="none" w:sz="0" w:space="0" w:color="auto"/>
        <w:right w:val="none" w:sz="0" w:space="0" w:color="auto"/>
      </w:divBdr>
    </w:div>
    <w:div w:id="1367217847">
      <w:bodyDiv w:val="1"/>
      <w:marLeft w:val="0"/>
      <w:marRight w:val="0"/>
      <w:marTop w:val="0"/>
      <w:marBottom w:val="0"/>
      <w:divBdr>
        <w:top w:val="none" w:sz="0" w:space="0" w:color="auto"/>
        <w:left w:val="none" w:sz="0" w:space="0" w:color="auto"/>
        <w:bottom w:val="none" w:sz="0" w:space="0" w:color="auto"/>
        <w:right w:val="none" w:sz="0" w:space="0" w:color="auto"/>
      </w:divBdr>
    </w:div>
    <w:div w:id="1367415313">
      <w:bodyDiv w:val="1"/>
      <w:marLeft w:val="0"/>
      <w:marRight w:val="0"/>
      <w:marTop w:val="0"/>
      <w:marBottom w:val="0"/>
      <w:divBdr>
        <w:top w:val="none" w:sz="0" w:space="0" w:color="auto"/>
        <w:left w:val="none" w:sz="0" w:space="0" w:color="auto"/>
        <w:bottom w:val="none" w:sz="0" w:space="0" w:color="auto"/>
        <w:right w:val="none" w:sz="0" w:space="0" w:color="auto"/>
      </w:divBdr>
    </w:div>
    <w:div w:id="1367489149">
      <w:bodyDiv w:val="1"/>
      <w:marLeft w:val="0"/>
      <w:marRight w:val="0"/>
      <w:marTop w:val="0"/>
      <w:marBottom w:val="0"/>
      <w:divBdr>
        <w:top w:val="none" w:sz="0" w:space="0" w:color="auto"/>
        <w:left w:val="none" w:sz="0" w:space="0" w:color="auto"/>
        <w:bottom w:val="none" w:sz="0" w:space="0" w:color="auto"/>
        <w:right w:val="none" w:sz="0" w:space="0" w:color="auto"/>
      </w:divBdr>
    </w:div>
    <w:div w:id="1367561165">
      <w:bodyDiv w:val="1"/>
      <w:marLeft w:val="0"/>
      <w:marRight w:val="0"/>
      <w:marTop w:val="0"/>
      <w:marBottom w:val="0"/>
      <w:divBdr>
        <w:top w:val="none" w:sz="0" w:space="0" w:color="auto"/>
        <w:left w:val="none" w:sz="0" w:space="0" w:color="auto"/>
        <w:bottom w:val="none" w:sz="0" w:space="0" w:color="auto"/>
        <w:right w:val="none" w:sz="0" w:space="0" w:color="auto"/>
      </w:divBdr>
    </w:div>
    <w:div w:id="1367635689">
      <w:bodyDiv w:val="1"/>
      <w:marLeft w:val="0"/>
      <w:marRight w:val="0"/>
      <w:marTop w:val="0"/>
      <w:marBottom w:val="0"/>
      <w:divBdr>
        <w:top w:val="none" w:sz="0" w:space="0" w:color="auto"/>
        <w:left w:val="none" w:sz="0" w:space="0" w:color="auto"/>
        <w:bottom w:val="none" w:sz="0" w:space="0" w:color="auto"/>
        <w:right w:val="none" w:sz="0" w:space="0" w:color="auto"/>
      </w:divBdr>
    </w:div>
    <w:div w:id="1367636925">
      <w:bodyDiv w:val="1"/>
      <w:marLeft w:val="0"/>
      <w:marRight w:val="0"/>
      <w:marTop w:val="0"/>
      <w:marBottom w:val="0"/>
      <w:divBdr>
        <w:top w:val="none" w:sz="0" w:space="0" w:color="auto"/>
        <w:left w:val="none" w:sz="0" w:space="0" w:color="auto"/>
        <w:bottom w:val="none" w:sz="0" w:space="0" w:color="auto"/>
        <w:right w:val="none" w:sz="0" w:space="0" w:color="auto"/>
      </w:divBdr>
    </w:div>
    <w:div w:id="1367750341">
      <w:bodyDiv w:val="1"/>
      <w:marLeft w:val="0"/>
      <w:marRight w:val="0"/>
      <w:marTop w:val="0"/>
      <w:marBottom w:val="0"/>
      <w:divBdr>
        <w:top w:val="none" w:sz="0" w:space="0" w:color="auto"/>
        <w:left w:val="none" w:sz="0" w:space="0" w:color="auto"/>
        <w:bottom w:val="none" w:sz="0" w:space="0" w:color="auto"/>
        <w:right w:val="none" w:sz="0" w:space="0" w:color="auto"/>
      </w:divBdr>
    </w:div>
    <w:div w:id="1367755107">
      <w:bodyDiv w:val="1"/>
      <w:marLeft w:val="0"/>
      <w:marRight w:val="0"/>
      <w:marTop w:val="0"/>
      <w:marBottom w:val="0"/>
      <w:divBdr>
        <w:top w:val="none" w:sz="0" w:space="0" w:color="auto"/>
        <w:left w:val="none" w:sz="0" w:space="0" w:color="auto"/>
        <w:bottom w:val="none" w:sz="0" w:space="0" w:color="auto"/>
        <w:right w:val="none" w:sz="0" w:space="0" w:color="auto"/>
      </w:divBdr>
    </w:div>
    <w:div w:id="1367870113">
      <w:bodyDiv w:val="1"/>
      <w:marLeft w:val="0"/>
      <w:marRight w:val="0"/>
      <w:marTop w:val="0"/>
      <w:marBottom w:val="0"/>
      <w:divBdr>
        <w:top w:val="none" w:sz="0" w:space="0" w:color="auto"/>
        <w:left w:val="none" w:sz="0" w:space="0" w:color="auto"/>
        <w:bottom w:val="none" w:sz="0" w:space="0" w:color="auto"/>
        <w:right w:val="none" w:sz="0" w:space="0" w:color="auto"/>
      </w:divBdr>
    </w:div>
    <w:div w:id="1367870289">
      <w:bodyDiv w:val="1"/>
      <w:marLeft w:val="0"/>
      <w:marRight w:val="0"/>
      <w:marTop w:val="0"/>
      <w:marBottom w:val="0"/>
      <w:divBdr>
        <w:top w:val="none" w:sz="0" w:space="0" w:color="auto"/>
        <w:left w:val="none" w:sz="0" w:space="0" w:color="auto"/>
        <w:bottom w:val="none" w:sz="0" w:space="0" w:color="auto"/>
        <w:right w:val="none" w:sz="0" w:space="0" w:color="auto"/>
      </w:divBdr>
    </w:div>
    <w:div w:id="1367946550">
      <w:bodyDiv w:val="1"/>
      <w:marLeft w:val="0"/>
      <w:marRight w:val="0"/>
      <w:marTop w:val="0"/>
      <w:marBottom w:val="0"/>
      <w:divBdr>
        <w:top w:val="none" w:sz="0" w:space="0" w:color="auto"/>
        <w:left w:val="none" w:sz="0" w:space="0" w:color="auto"/>
        <w:bottom w:val="none" w:sz="0" w:space="0" w:color="auto"/>
        <w:right w:val="none" w:sz="0" w:space="0" w:color="auto"/>
      </w:divBdr>
    </w:div>
    <w:div w:id="1368331211">
      <w:bodyDiv w:val="1"/>
      <w:marLeft w:val="0"/>
      <w:marRight w:val="0"/>
      <w:marTop w:val="0"/>
      <w:marBottom w:val="0"/>
      <w:divBdr>
        <w:top w:val="none" w:sz="0" w:space="0" w:color="auto"/>
        <w:left w:val="none" w:sz="0" w:space="0" w:color="auto"/>
        <w:bottom w:val="none" w:sz="0" w:space="0" w:color="auto"/>
        <w:right w:val="none" w:sz="0" w:space="0" w:color="auto"/>
      </w:divBdr>
    </w:div>
    <w:div w:id="1368411898">
      <w:bodyDiv w:val="1"/>
      <w:marLeft w:val="0"/>
      <w:marRight w:val="0"/>
      <w:marTop w:val="0"/>
      <w:marBottom w:val="0"/>
      <w:divBdr>
        <w:top w:val="none" w:sz="0" w:space="0" w:color="auto"/>
        <w:left w:val="none" w:sz="0" w:space="0" w:color="auto"/>
        <w:bottom w:val="none" w:sz="0" w:space="0" w:color="auto"/>
        <w:right w:val="none" w:sz="0" w:space="0" w:color="auto"/>
      </w:divBdr>
    </w:div>
    <w:div w:id="1368488467">
      <w:bodyDiv w:val="1"/>
      <w:marLeft w:val="0"/>
      <w:marRight w:val="0"/>
      <w:marTop w:val="0"/>
      <w:marBottom w:val="0"/>
      <w:divBdr>
        <w:top w:val="none" w:sz="0" w:space="0" w:color="auto"/>
        <w:left w:val="none" w:sz="0" w:space="0" w:color="auto"/>
        <w:bottom w:val="none" w:sz="0" w:space="0" w:color="auto"/>
        <w:right w:val="none" w:sz="0" w:space="0" w:color="auto"/>
      </w:divBdr>
      <w:divsChild>
        <w:div w:id="1277441083">
          <w:marLeft w:val="0"/>
          <w:marRight w:val="0"/>
          <w:marTop w:val="0"/>
          <w:marBottom w:val="0"/>
          <w:divBdr>
            <w:top w:val="none" w:sz="0" w:space="0" w:color="auto"/>
            <w:left w:val="none" w:sz="0" w:space="0" w:color="auto"/>
            <w:bottom w:val="none" w:sz="0" w:space="0" w:color="auto"/>
            <w:right w:val="none" w:sz="0" w:space="0" w:color="auto"/>
          </w:divBdr>
          <w:divsChild>
            <w:div w:id="746878773">
              <w:marLeft w:val="0"/>
              <w:marRight w:val="0"/>
              <w:marTop w:val="0"/>
              <w:marBottom w:val="0"/>
              <w:divBdr>
                <w:top w:val="none" w:sz="0" w:space="0" w:color="auto"/>
                <w:left w:val="none" w:sz="0" w:space="0" w:color="auto"/>
                <w:bottom w:val="none" w:sz="0" w:space="0" w:color="auto"/>
                <w:right w:val="none" w:sz="0" w:space="0" w:color="auto"/>
              </w:divBdr>
              <w:divsChild>
                <w:div w:id="2174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530686">
      <w:bodyDiv w:val="1"/>
      <w:marLeft w:val="0"/>
      <w:marRight w:val="0"/>
      <w:marTop w:val="0"/>
      <w:marBottom w:val="0"/>
      <w:divBdr>
        <w:top w:val="none" w:sz="0" w:space="0" w:color="auto"/>
        <w:left w:val="none" w:sz="0" w:space="0" w:color="auto"/>
        <w:bottom w:val="none" w:sz="0" w:space="0" w:color="auto"/>
        <w:right w:val="none" w:sz="0" w:space="0" w:color="auto"/>
      </w:divBdr>
    </w:div>
    <w:div w:id="1368603347">
      <w:bodyDiv w:val="1"/>
      <w:marLeft w:val="0"/>
      <w:marRight w:val="0"/>
      <w:marTop w:val="0"/>
      <w:marBottom w:val="0"/>
      <w:divBdr>
        <w:top w:val="none" w:sz="0" w:space="0" w:color="auto"/>
        <w:left w:val="none" w:sz="0" w:space="0" w:color="auto"/>
        <w:bottom w:val="none" w:sz="0" w:space="0" w:color="auto"/>
        <w:right w:val="none" w:sz="0" w:space="0" w:color="auto"/>
      </w:divBdr>
      <w:divsChild>
        <w:div w:id="1774354326">
          <w:marLeft w:val="0"/>
          <w:marRight w:val="0"/>
          <w:marTop w:val="0"/>
          <w:marBottom w:val="0"/>
          <w:divBdr>
            <w:top w:val="none" w:sz="0" w:space="0" w:color="auto"/>
            <w:left w:val="none" w:sz="0" w:space="0" w:color="auto"/>
            <w:bottom w:val="none" w:sz="0" w:space="0" w:color="auto"/>
            <w:right w:val="none" w:sz="0" w:space="0" w:color="auto"/>
          </w:divBdr>
          <w:divsChild>
            <w:div w:id="1695690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8797490">
      <w:bodyDiv w:val="1"/>
      <w:marLeft w:val="0"/>
      <w:marRight w:val="0"/>
      <w:marTop w:val="0"/>
      <w:marBottom w:val="0"/>
      <w:divBdr>
        <w:top w:val="none" w:sz="0" w:space="0" w:color="auto"/>
        <w:left w:val="none" w:sz="0" w:space="0" w:color="auto"/>
        <w:bottom w:val="none" w:sz="0" w:space="0" w:color="auto"/>
        <w:right w:val="none" w:sz="0" w:space="0" w:color="auto"/>
      </w:divBdr>
    </w:div>
    <w:div w:id="1368868394">
      <w:bodyDiv w:val="1"/>
      <w:marLeft w:val="0"/>
      <w:marRight w:val="0"/>
      <w:marTop w:val="0"/>
      <w:marBottom w:val="0"/>
      <w:divBdr>
        <w:top w:val="none" w:sz="0" w:space="0" w:color="auto"/>
        <w:left w:val="none" w:sz="0" w:space="0" w:color="auto"/>
        <w:bottom w:val="none" w:sz="0" w:space="0" w:color="auto"/>
        <w:right w:val="none" w:sz="0" w:space="0" w:color="auto"/>
      </w:divBdr>
    </w:div>
    <w:div w:id="1368947917">
      <w:bodyDiv w:val="1"/>
      <w:marLeft w:val="0"/>
      <w:marRight w:val="0"/>
      <w:marTop w:val="0"/>
      <w:marBottom w:val="0"/>
      <w:divBdr>
        <w:top w:val="none" w:sz="0" w:space="0" w:color="auto"/>
        <w:left w:val="none" w:sz="0" w:space="0" w:color="auto"/>
        <w:bottom w:val="none" w:sz="0" w:space="0" w:color="auto"/>
        <w:right w:val="none" w:sz="0" w:space="0" w:color="auto"/>
      </w:divBdr>
      <w:divsChild>
        <w:div w:id="1031884217">
          <w:marLeft w:val="0"/>
          <w:marRight w:val="0"/>
          <w:marTop w:val="0"/>
          <w:marBottom w:val="0"/>
          <w:divBdr>
            <w:top w:val="none" w:sz="0" w:space="0" w:color="auto"/>
            <w:left w:val="none" w:sz="0" w:space="0" w:color="auto"/>
            <w:bottom w:val="none" w:sz="0" w:space="0" w:color="auto"/>
            <w:right w:val="none" w:sz="0" w:space="0" w:color="auto"/>
          </w:divBdr>
          <w:divsChild>
            <w:div w:id="638801457">
              <w:marLeft w:val="0"/>
              <w:marRight w:val="0"/>
              <w:marTop w:val="0"/>
              <w:marBottom w:val="0"/>
              <w:divBdr>
                <w:top w:val="none" w:sz="0" w:space="0" w:color="auto"/>
                <w:left w:val="none" w:sz="0" w:space="0" w:color="auto"/>
                <w:bottom w:val="none" w:sz="0" w:space="0" w:color="auto"/>
                <w:right w:val="none" w:sz="0" w:space="0" w:color="auto"/>
              </w:divBdr>
              <w:divsChild>
                <w:div w:id="19544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91625">
      <w:bodyDiv w:val="1"/>
      <w:marLeft w:val="0"/>
      <w:marRight w:val="0"/>
      <w:marTop w:val="0"/>
      <w:marBottom w:val="0"/>
      <w:divBdr>
        <w:top w:val="none" w:sz="0" w:space="0" w:color="auto"/>
        <w:left w:val="none" w:sz="0" w:space="0" w:color="auto"/>
        <w:bottom w:val="none" w:sz="0" w:space="0" w:color="auto"/>
        <w:right w:val="none" w:sz="0" w:space="0" w:color="auto"/>
      </w:divBdr>
    </w:div>
    <w:div w:id="1369263336">
      <w:bodyDiv w:val="1"/>
      <w:marLeft w:val="0"/>
      <w:marRight w:val="0"/>
      <w:marTop w:val="0"/>
      <w:marBottom w:val="0"/>
      <w:divBdr>
        <w:top w:val="none" w:sz="0" w:space="0" w:color="auto"/>
        <w:left w:val="none" w:sz="0" w:space="0" w:color="auto"/>
        <w:bottom w:val="none" w:sz="0" w:space="0" w:color="auto"/>
        <w:right w:val="none" w:sz="0" w:space="0" w:color="auto"/>
      </w:divBdr>
    </w:div>
    <w:div w:id="1369376899">
      <w:bodyDiv w:val="1"/>
      <w:marLeft w:val="0"/>
      <w:marRight w:val="0"/>
      <w:marTop w:val="0"/>
      <w:marBottom w:val="0"/>
      <w:divBdr>
        <w:top w:val="none" w:sz="0" w:space="0" w:color="auto"/>
        <w:left w:val="none" w:sz="0" w:space="0" w:color="auto"/>
        <w:bottom w:val="none" w:sz="0" w:space="0" w:color="auto"/>
        <w:right w:val="none" w:sz="0" w:space="0" w:color="auto"/>
      </w:divBdr>
    </w:div>
    <w:div w:id="1369379719">
      <w:bodyDiv w:val="1"/>
      <w:marLeft w:val="0"/>
      <w:marRight w:val="0"/>
      <w:marTop w:val="0"/>
      <w:marBottom w:val="0"/>
      <w:divBdr>
        <w:top w:val="none" w:sz="0" w:space="0" w:color="auto"/>
        <w:left w:val="none" w:sz="0" w:space="0" w:color="auto"/>
        <w:bottom w:val="none" w:sz="0" w:space="0" w:color="auto"/>
        <w:right w:val="none" w:sz="0" w:space="0" w:color="auto"/>
      </w:divBdr>
    </w:div>
    <w:div w:id="1369405108">
      <w:bodyDiv w:val="1"/>
      <w:marLeft w:val="0"/>
      <w:marRight w:val="0"/>
      <w:marTop w:val="0"/>
      <w:marBottom w:val="0"/>
      <w:divBdr>
        <w:top w:val="none" w:sz="0" w:space="0" w:color="auto"/>
        <w:left w:val="none" w:sz="0" w:space="0" w:color="auto"/>
        <w:bottom w:val="none" w:sz="0" w:space="0" w:color="auto"/>
        <w:right w:val="none" w:sz="0" w:space="0" w:color="auto"/>
      </w:divBdr>
    </w:div>
    <w:div w:id="1369451384">
      <w:bodyDiv w:val="1"/>
      <w:marLeft w:val="0"/>
      <w:marRight w:val="0"/>
      <w:marTop w:val="0"/>
      <w:marBottom w:val="0"/>
      <w:divBdr>
        <w:top w:val="none" w:sz="0" w:space="0" w:color="auto"/>
        <w:left w:val="none" w:sz="0" w:space="0" w:color="auto"/>
        <w:bottom w:val="none" w:sz="0" w:space="0" w:color="auto"/>
        <w:right w:val="none" w:sz="0" w:space="0" w:color="auto"/>
      </w:divBdr>
    </w:div>
    <w:div w:id="1369602315">
      <w:bodyDiv w:val="1"/>
      <w:marLeft w:val="0"/>
      <w:marRight w:val="0"/>
      <w:marTop w:val="0"/>
      <w:marBottom w:val="0"/>
      <w:divBdr>
        <w:top w:val="none" w:sz="0" w:space="0" w:color="auto"/>
        <w:left w:val="none" w:sz="0" w:space="0" w:color="auto"/>
        <w:bottom w:val="none" w:sz="0" w:space="0" w:color="auto"/>
        <w:right w:val="none" w:sz="0" w:space="0" w:color="auto"/>
      </w:divBdr>
    </w:div>
    <w:div w:id="1369791614">
      <w:bodyDiv w:val="1"/>
      <w:marLeft w:val="0"/>
      <w:marRight w:val="0"/>
      <w:marTop w:val="0"/>
      <w:marBottom w:val="0"/>
      <w:divBdr>
        <w:top w:val="none" w:sz="0" w:space="0" w:color="auto"/>
        <w:left w:val="none" w:sz="0" w:space="0" w:color="auto"/>
        <w:bottom w:val="none" w:sz="0" w:space="0" w:color="auto"/>
        <w:right w:val="none" w:sz="0" w:space="0" w:color="auto"/>
      </w:divBdr>
    </w:div>
    <w:div w:id="1369838275">
      <w:bodyDiv w:val="1"/>
      <w:marLeft w:val="0"/>
      <w:marRight w:val="0"/>
      <w:marTop w:val="0"/>
      <w:marBottom w:val="0"/>
      <w:divBdr>
        <w:top w:val="none" w:sz="0" w:space="0" w:color="auto"/>
        <w:left w:val="none" w:sz="0" w:space="0" w:color="auto"/>
        <w:bottom w:val="none" w:sz="0" w:space="0" w:color="auto"/>
        <w:right w:val="none" w:sz="0" w:space="0" w:color="auto"/>
      </w:divBdr>
    </w:div>
    <w:div w:id="1369839954">
      <w:bodyDiv w:val="1"/>
      <w:marLeft w:val="0"/>
      <w:marRight w:val="0"/>
      <w:marTop w:val="0"/>
      <w:marBottom w:val="0"/>
      <w:divBdr>
        <w:top w:val="none" w:sz="0" w:space="0" w:color="auto"/>
        <w:left w:val="none" w:sz="0" w:space="0" w:color="auto"/>
        <w:bottom w:val="none" w:sz="0" w:space="0" w:color="auto"/>
        <w:right w:val="none" w:sz="0" w:space="0" w:color="auto"/>
      </w:divBdr>
    </w:div>
    <w:div w:id="1369914723">
      <w:bodyDiv w:val="1"/>
      <w:marLeft w:val="0"/>
      <w:marRight w:val="0"/>
      <w:marTop w:val="0"/>
      <w:marBottom w:val="0"/>
      <w:divBdr>
        <w:top w:val="none" w:sz="0" w:space="0" w:color="auto"/>
        <w:left w:val="none" w:sz="0" w:space="0" w:color="auto"/>
        <w:bottom w:val="none" w:sz="0" w:space="0" w:color="auto"/>
        <w:right w:val="none" w:sz="0" w:space="0" w:color="auto"/>
      </w:divBdr>
      <w:divsChild>
        <w:div w:id="1143161359">
          <w:marLeft w:val="0"/>
          <w:marRight w:val="0"/>
          <w:marTop w:val="0"/>
          <w:marBottom w:val="0"/>
          <w:divBdr>
            <w:top w:val="none" w:sz="0" w:space="0" w:color="auto"/>
            <w:left w:val="none" w:sz="0" w:space="0" w:color="auto"/>
            <w:bottom w:val="none" w:sz="0" w:space="0" w:color="auto"/>
            <w:right w:val="single" w:sz="6" w:space="0" w:color="D2D4D6"/>
          </w:divBdr>
          <w:divsChild>
            <w:div w:id="386801702">
              <w:marLeft w:val="0"/>
              <w:marRight w:val="0"/>
              <w:marTop w:val="0"/>
              <w:marBottom w:val="0"/>
              <w:divBdr>
                <w:top w:val="none" w:sz="0" w:space="0" w:color="auto"/>
                <w:left w:val="none" w:sz="0" w:space="0" w:color="auto"/>
                <w:bottom w:val="none" w:sz="0" w:space="0" w:color="auto"/>
                <w:right w:val="none" w:sz="0" w:space="0" w:color="auto"/>
              </w:divBdr>
            </w:div>
            <w:div w:id="828131500">
              <w:marLeft w:val="0"/>
              <w:marRight w:val="0"/>
              <w:marTop w:val="0"/>
              <w:marBottom w:val="0"/>
              <w:divBdr>
                <w:top w:val="none" w:sz="0" w:space="0" w:color="auto"/>
                <w:left w:val="none" w:sz="0" w:space="0" w:color="auto"/>
                <w:bottom w:val="none" w:sz="0" w:space="0" w:color="auto"/>
                <w:right w:val="none" w:sz="0" w:space="0" w:color="auto"/>
              </w:divBdr>
            </w:div>
            <w:div w:id="14579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16785">
      <w:bodyDiv w:val="1"/>
      <w:marLeft w:val="0"/>
      <w:marRight w:val="0"/>
      <w:marTop w:val="0"/>
      <w:marBottom w:val="0"/>
      <w:divBdr>
        <w:top w:val="none" w:sz="0" w:space="0" w:color="auto"/>
        <w:left w:val="none" w:sz="0" w:space="0" w:color="auto"/>
        <w:bottom w:val="none" w:sz="0" w:space="0" w:color="auto"/>
        <w:right w:val="none" w:sz="0" w:space="0" w:color="auto"/>
      </w:divBdr>
    </w:div>
    <w:div w:id="1369985540">
      <w:bodyDiv w:val="1"/>
      <w:marLeft w:val="0"/>
      <w:marRight w:val="0"/>
      <w:marTop w:val="0"/>
      <w:marBottom w:val="0"/>
      <w:divBdr>
        <w:top w:val="none" w:sz="0" w:space="0" w:color="auto"/>
        <w:left w:val="none" w:sz="0" w:space="0" w:color="auto"/>
        <w:bottom w:val="none" w:sz="0" w:space="0" w:color="auto"/>
        <w:right w:val="none" w:sz="0" w:space="0" w:color="auto"/>
      </w:divBdr>
    </w:div>
    <w:div w:id="1370229882">
      <w:bodyDiv w:val="1"/>
      <w:marLeft w:val="0"/>
      <w:marRight w:val="0"/>
      <w:marTop w:val="0"/>
      <w:marBottom w:val="0"/>
      <w:divBdr>
        <w:top w:val="none" w:sz="0" w:space="0" w:color="auto"/>
        <w:left w:val="none" w:sz="0" w:space="0" w:color="auto"/>
        <w:bottom w:val="none" w:sz="0" w:space="0" w:color="auto"/>
        <w:right w:val="none" w:sz="0" w:space="0" w:color="auto"/>
      </w:divBdr>
    </w:div>
    <w:div w:id="1370376218">
      <w:bodyDiv w:val="1"/>
      <w:marLeft w:val="0"/>
      <w:marRight w:val="0"/>
      <w:marTop w:val="0"/>
      <w:marBottom w:val="0"/>
      <w:divBdr>
        <w:top w:val="none" w:sz="0" w:space="0" w:color="auto"/>
        <w:left w:val="none" w:sz="0" w:space="0" w:color="auto"/>
        <w:bottom w:val="none" w:sz="0" w:space="0" w:color="auto"/>
        <w:right w:val="none" w:sz="0" w:space="0" w:color="auto"/>
      </w:divBdr>
      <w:divsChild>
        <w:div w:id="1360935946">
          <w:marLeft w:val="0"/>
          <w:marRight w:val="0"/>
          <w:marTop w:val="0"/>
          <w:marBottom w:val="0"/>
          <w:divBdr>
            <w:top w:val="none" w:sz="0" w:space="0" w:color="auto"/>
            <w:left w:val="none" w:sz="0" w:space="0" w:color="auto"/>
            <w:bottom w:val="none" w:sz="0" w:space="0" w:color="auto"/>
            <w:right w:val="none" w:sz="0" w:space="0" w:color="auto"/>
          </w:divBdr>
        </w:div>
        <w:div w:id="1528526428">
          <w:marLeft w:val="0"/>
          <w:marRight w:val="0"/>
          <w:marTop w:val="0"/>
          <w:marBottom w:val="0"/>
          <w:divBdr>
            <w:top w:val="none" w:sz="0" w:space="0" w:color="auto"/>
            <w:left w:val="none" w:sz="0" w:space="0" w:color="auto"/>
            <w:bottom w:val="none" w:sz="0" w:space="0" w:color="auto"/>
            <w:right w:val="none" w:sz="0" w:space="0" w:color="auto"/>
          </w:divBdr>
          <w:divsChild>
            <w:div w:id="15771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47932">
      <w:bodyDiv w:val="1"/>
      <w:marLeft w:val="0"/>
      <w:marRight w:val="0"/>
      <w:marTop w:val="0"/>
      <w:marBottom w:val="0"/>
      <w:divBdr>
        <w:top w:val="none" w:sz="0" w:space="0" w:color="auto"/>
        <w:left w:val="none" w:sz="0" w:space="0" w:color="auto"/>
        <w:bottom w:val="none" w:sz="0" w:space="0" w:color="auto"/>
        <w:right w:val="none" w:sz="0" w:space="0" w:color="auto"/>
      </w:divBdr>
    </w:div>
    <w:div w:id="1370491341">
      <w:bodyDiv w:val="1"/>
      <w:marLeft w:val="0"/>
      <w:marRight w:val="0"/>
      <w:marTop w:val="0"/>
      <w:marBottom w:val="0"/>
      <w:divBdr>
        <w:top w:val="none" w:sz="0" w:space="0" w:color="auto"/>
        <w:left w:val="none" w:sz="0" w:space="0" w:color="auto"/>
        <w:bottom w:val="none" w:sz="0" w:space="0" w:color="auto"/>
        <w:right w:val="none" w:sz="0" w:space="0" w:color="auto"/>
      </w:divBdr>
    </w:div>
    <w:div w:id="1370571014">
      <w:bodyDiv w:val="1"/>
      <w:marLeft w:val="0"/>
      <w:marRight w:val="0"/>
      <w:marTop w:val="0"/>
      <w:marBottom w:val="0"/>
      <w:divBdr>
        <w:top w:val="none" w:sz="0" w:space="0" w:color="auto"/>
        <w:left w:val="none" w:sz="0" w:space="0" w:color="auto"/>
        <w:bottom w:val="none" w:sz="0" w:space="0" w:color="auto"/>
        <w:right w:val="none" w:sz="0" w:space="0" w:color="auto"/>
      </w:divBdr>
    </w:div>
    <w:div w:id="1370686938">
      <w:bodyDiv w:val="1"/>
      <w:marLeft w:val="0"/>
      <w:marRight w:val="0"/>
      <w:marTop w:val="0"/>
      <w:marBottom w:val="0"/>
      <w:divBdr>
        <w:top w:val="none" w:sz="0" w:space="0" w:color="auto"/>
        <w:left w:val="none" w:sz="0" w:space="0" w:color="auto"/>
        <w:bottom w:val="none" w:sz="0" w:space="0" w:color="auto"/>
        <w:right w:val="none" w:sz="0" w:space="0" w:color="auto"/>
      </w:divBdr>
      <w:divsChild>
        <w:div w:id="450049086">
          <w:marLeft w:val="0"/>
          <w:marRight w:val="0"/>
          <w:marTop w:val="0"/>
          <w:marBottom w:val="0"/>
          <w:divBdr>
            <w:top w:val="none" w:sz="0" w:space="0" w:color="auto"/>
            <w:left w:val="none" w:sz="0" w:space="0" w:color="auto"/>
            <w:bottom w:val="none" w:sz="0" w:space="0" w:color="auto"/>
            <w:right w:val="none" w:sz="0" w:space="0" w:color="auto"/>
          </w:divBdr>
        </w:div>
        <w:div w:id="968779709">
          <w:marLeft w:val="0"/>
          <w:marRight w:val="0"/>
          <w:marTop w:val="0"/>
          <w:marBottom w:val="0"/>
          <w:divBdr>
            <w:top w:val="none" w:sz="0" w:space="0" w:color="auto"/>
            <w:left w:val="none" w:sz="0" w:space="0" w:color="auto"/>
            <w:bottom w:val="none" w:sz="0" w:space="0" w:color="auto"/>
            <w:right w:val="none" w:sz="0" w:space="0" w:color="auto"/>
          </w:divBdr>
        </w:div>
      </w:divsChild>
    </w:div>
    <w:div w:id="1370959485">
      <w:bodyDiv w:val="1"/>
      <w:marLeft w:val="0"/>
      <w:marRight w:val="0"/>
      <w:marTop w:val="0"/>
      <w:marBottom w:val="0"/>
      <w:divBdr>
        <w:top w:val="none" w:sz="0" w:space="0" w:color="auto"/>
        <w:left w:val="none" w:sz="0" w:space="0" w:color="auto"/>
        <w:bottom w:val="none" w:sz="0" w:space="0" w:color="auto"/>
        <w:right w:val="none" w:sz="0" w:space="0" w:color="auto"/>
      </w:divBdr>
    </w:div>
    <w:div w:id="1371032118">
      <w:bodyDiv w:val="1"/>
      <w:marLeft w:val="0"/>
      <w:marRight w:val="0"/>
      <w:marTop w:val="0"/>
      <w:marBottom w:val="0"/>
      <w:divBdr>
        <w:top w:val="none" w:sz="0" w:space="0" w:color="auto"/>
        <w:left w:val="none" w:sz="0" w:space="0" w:color="auto"/>
        <w:bottom w:val="none" w:sz="0" w:space="0" w:color="auto"/>
        <w:right w:val="none" w:sz="0" w:space="0" w:color="auto"/>
      </w:divBdr>
    </w:div>
    <w:div w:id="1371033339">
      <w:bodyDiv w:val="1"/>
      <w:marLeft w:val="0"/>
      <w:marRight w:val="0"/>
      <w:marTop w:val="0"/>
      <w:marBottom w:val="0"/>
      <w:divBdr>
        <w:top w:val="none" w:sz="0" w:space="0" w:color="auto"/>
        <w:left w:val="none" w:sz="0" w:space="0" w:color="auto"/>
        <w:bottom w:val="none" w:sz="0" w:space="0" w:color="auto"/>
        <w:right w:val="none" w:sz="0" w:space="0" w:color="auto"/>
      </w:divBdr>
    </w:div>
    <w:div w:id="1371105035">
      <w:bodyDiv w:val="1"/>
      <w:marLeft w:val="0"/>
      <w:marRight w:val="0"/>
      <w:marTop w:val="0"/>
      <w:marBottom w:val="0"/>
      <w:divBdr>
        <w:top w:val="none" w:sz="0" w:space="0" w:color="auto"/>
        <w:left w:val="none" w:sz="0" w:space="0" w:color="auto"/>
        <w:bottom w:val="none" w:sz="0" w:space="0" w:color="auto"/>
        <w:right w:val="none" w:sz="0" w:space="0" w:color="auto"/>
      </w:divBdr>
    </w:div>
    <w:div w:id="1371228474">
      <w:bodyDiv w:val="1"/>
      <w:marLeft w:val="0"/>
      <w:marRight w:val="0"/>
      <w:marTop w:val="0"/>
      <w:marBottom w:val="0"/>
      <w:divBdr>
        <w:top w:val="none" w:sz="0" w:space="0" w:color="auto"/>
        <w:left w:val="none" w:sz="0" w:space="0" w:color="auto"/>
        <w:bottom w:val="none" w:sz="0" w:space="0" w:color="auto"/>
        <w:right w:val="none" w:sz="0" w:space="0" w:color="auto"/>
      </w:divBdr>
    </w:div>
    <w:div w:id="1371298164">
      <w:bodyDiv w:val="1"/>
      <w:marLeft w:val="0"/>
      <w:marRight w:val="0"/>
      <w:marTop w:val="0"/>
      <w:marBottom w:val="0"/>
      <w:divBdr>
        <w:top w:val="none" w:sz="0" w:space="0" w:color="auto"/>
        <w:left w:val="none" w:sz="0" w:space="0" w:color="auto"/>
        <w:bottom w:val="none" w:sz="0" w:space="0" w:color="auto"/>
        <w:right w:val="none" w:sz="0" w:space="0" w:color="auto"/>
      </w:divBdr>
    </w:div>
    <w:div w:id="1371606680">
      <w:bodyDiv w:val="1"/>
      <w:marLeft w:val="0"/>
      <w:marRight w:val="0"/>
      <w:marTop w:val="0"/>
      <w:marBottom w:val="0"/>
      <w:divBdr>
        <w:top w:val="none" w:sz="0" w:space="0" w:color="auto"/>
        <w:left w:val="none" w:sz="0" w:space="0" w:color="auto"/>
        <w:bottom w:val="none" w:sz="0" w:space="0" w:color="auto"/>
        <w:right w:val="none" w:sz="0" w:space="0" w:color="auto"/>
      </w:divBdr>
    </w:div>
    <w:div w:id="1371611276">
      <w:bodyDiv w:val="1"/>
      <w:marLeft w:val="0"/>
      <w:marRight w:val="0"/>
      <w:marTop w:val="0"/>
      <w:marBottom w:val="0"/>
      <w:divBdr>
        <w:top w:val="none" w:sz="0" w:space="0" w:color="auto"/>
        <w:left w:val="none" w:sz="0" w:space="0" w:color="auto"/>
        <w:bottom w:val="none" w:sz="0" w:space="0" w:color="auto"/>
        <w:right w:val="none" w:sz="0" w:space="0" w:color="auto"/>
      </w:divBdr>
    </w:div>
    <w:div w:id="1371613184">
      <w:bodyDiv w:val="1"/>
      <w:marLeft w:val="0"/>
      <w:marRight w:val="0"/>
      <w:marTop w:val="0"/>
      <w:marBottom w:val="0"/>
      <w:divBdr>
        <w:top w:val="none" w:sz="0" w:space="0" w:color="auto"/>
        <w:left w:val="none" w:sz="0" w:space="0" w:color="auto"/>
        <w:bottom w:val="none" w:sz="0" w:space="0" w:color="auto"/>
        <w:right w:val="none" w:sz="0" w:space="0" w:color="auto"/>
      </w:divBdr>
    </w:div>
    <w:div w:id="1371766566">
      <w:bodyDiv w:val="1"/>
      <w:marLeft w:val="0"/>
      <w:marRight w:val="0"/>
      <w:marTop w:val="0"/>
      <w:marBottom w:val="0"/>
      <w:divBdr>
        <w:top w:val="none" w:sz="0" w:space="0" w:color="auto"/>
        <w:left w:val="none" w:sz="0" w:space="0" w:color="auto"/>
        <w:bottom w:val="none" w:sz="0" w:space="0" w:color="auto"/>
        <w:right w:val="none" w:sz="0" w:space="0" w:color="auto"/>
      </w:divBdr>
    </w:div>
    <w:div w:id="1371882369">
      <w:bodyDiv w:val="1"/>
      <w:marLeft w:val="0"/>
      <w:marRight w:val="0"/>
      <w:marTop w:val="0"/>
      <w:marBottom w:val="0"/>
      <w:divBdr>
        <w:top w:val="none" w:sz="0" w:space="0" w:color="auto"/>
        <w:left w:val="none" w:sz="0" w:space="0" w:color="auto"/>
        <w:bottom w:val="none" w:sz="0" w:space="0" w:color="auto"/>
        <w:right w:val="none" w:sz="0" w:space="0" w:color="auto"/>
      </w:divBdr>
    </w:div>
    <w:div w:id="1371950929">
      <w:bodyDiv w:val="1"/>
      <w:marLeft w:val="0"/>
      <w:marRight w:val="0"/>
      <w:marTop w:val="0"/>
      <w:marBottom w:val="0"/>
      <w:divBdr>
        <w:top w:val="none" w:sz="0" w:space="0" w:color="auto"/>
        <w:left w:val="none" w:sz="0" w:space="0" w:color="auto"/>
        <w:bottom w:val="none" w:sz="0" w:space="0" w:color="auto"/>
        <w:right w:val="none" w:sz="0" w:space="0" w:color="auto"/>
      </w:divBdr>
    </w:div>
    <w:div w:id="1371956311">
      <w:bodyDiv w:val="1"/>
      <w:marLeft w:val="0"/>
      <w:marRight w:val="0"/>
      <w:marTop w:val="0"/>
      <w:marBottom w:val="0"/>
      <w:divBdr>
        <w:top w:val="none" w:sz="0" w:space="0" w:color="auto"/>
        <w:left w:val="none" w:sz="0" w:space="0" w:color="auto"/>
        <w:bottom w:val="none" w:sz="0" w:space="0" w:color="auto"/>
        <w:right w:val="none" w:sz="0" w:space="0" w:color="auto"/>
      </w:divBdr>
    </w:div>
    <w:div w:id="1371957987">
      <w:bodyDiv w:val="1"/>
      <w:marLeft w:val="0"/>
      <w:marRight w:val="0"/>
      <w:marTop w:val="0"/>
      <w:marBottom w:val="0"/>
      <w:divBdr>
        <w:top w:val="none" w:sz="0" w:space="0" w:color="auto"/>
        <w:left w:val="none" w:sz="0" w:space="0" w:color="auto"/>
        <w:bottom w:val="none" w:sz="0" w:space="0" w:color="auto"/>
        <w:right w:val="none" w:sz="0" w:space="0" w:color="auto"/>
      </w:divBdr>
    </w:div>
    <w:div w:id="1371959723">
      <w:bodyDiv w:val="1"/>
      <w:marLeft w:val="0"/>
      <w:marRight w:val="0"/>
      <w:marTop w:val="0"/>
      <w:marBottom w:val="0"/>
      <w:divBdr>
        <w:top w:val="none" w:sz="0" w:space="0" w:color="auto"/>
        <w:left w:val="none" w:sz="0" w:space="0" w:color="auto"/>
        <w:bottom w:val="none" w:sz="0" w:space="0" w:color="auto"/>
        <w:right w:val="none" w:sz="0" w:space="0" w:color="auto"/>
      </w:divBdr>
      <w:divsChild>
        <w:div w:id="105775553">
          <w:marLeft w:val="0"/>
          <w:marRight w:val="0"/>
          <w:marTop w:val="0"/>
          <w:marBottom w:val="0"/>
          <w:divBdr>
            <w:top w:val="none" w:sz="0" w:space="0" w:color="auto"/>
            <w:left w:val="none" w:sz="0" w:space="0" w:color="auto"/>
            <w:bottom w:val="none" w:sz="0" w:space="0" w:color="auto"/>
            <w:right w:val="none" w:sz="0" w:space="0" w:color="auto"/>
          </w:divBdr>
          <w:divsChild>
            <w:div w:id="466775101">
              <w:marLeft w:val="0"/>
              <w:marRight w:val="0"/>
              <w:marTop w:val="0"/>
              <w:marBottom w:val="0"/>
              <w:divBdr>
                <w:top w:val="none" w:sz="0" w:space="0" w:color="auto"/>
                <w:left w:val="none" w:sz="0" w:space="0" w:color="auto"/>
                <w:bottom w:val="none" w:sz="0" w:space="0" w:color="auto"/>
                <w:right w:val="none" w:sz="0" w:space="0" w:color="auto"/>
              </w:divBdr>
              <w:divsChild>
                <w:div w:id="400762620">
                  <w:marLeft w:val="0"/>
                  <w:marRight w:val="0"/>
                  <w:marTop w:val="0"/>
                  <w:marBottom w:val="0"/>
                  <w:divBdr>
                    <w:top w:val="none" w:sz="0" w:space="0" w:color="auto"/>
                    <w:left w:val="none" w:sz="0" w:space="0" w:color="auto"/>
                    <w:bottom w:val="none" w:sz="0" w:space="0" w:color="auto"/>
                    <w:right w:val="none" w:sz="0" w:space="0" w:color="auto"/>
                  </w:divBdr>
                  <w:divsChild>
                    <w:div w:id="1711226501">
                      <w:marLeft w:val="0"/>
                      <w:marRight w:val="0"/>
                      <w:marTop w:val="0"/>
                      <w:marBottom w:val="0"/>
                      <w:divBdr>
                        <w:top w:val="none" w:sz="0" w:space="0" w:color="auto"/>
                        <w:left w:val="none" w:sz="0" w:space="0" w:color="auto"/>
                        <w:bottom w:val="none" w:sz="0" w:space="0" w:color="auto"/>
                        <w:right w:val="none" w:sz="0" w:space="0" w:color="auto"/>
                      </w:divBdr>
                    </w:div>
                  </w:divsChild>
                </w:div>
                <w:div w:id="1175801685">
                  <w:marLeft w:val="0"/>
                  <w:marRight w:val="0"/>
                  <w:marTop w:val="0"/>
                  <w:marBottom w:val="0"/>
                  <w:divBdr>
                    <w:top w:val="none" w:sz="0" w:space="0" w:color="auto"/>
                    <w:left w:val="none" w:sz="0" w:space="0" w:color="auto"/>
                    <w:bottom w:val="none" w:sz="0" w:space="0" w:color="auto"/>
                    <w:right w:val="none" w:sz="0" w:space="0" w:color="auto"/>
                  </w:divBdr>
                  <w:divsChild>
                    <w:div w:id="75831867">
                      <w:marLeft w:val="0"/>
                      <w:marRight w:val="0"/>
                      <w:marTop w:val="0"/>
                      <w:marBottom w:val="0"/>
                      <w:divBdr>
                        <w:top w:val="none" w:sz="0" w:space="0" w:color="auto"/>
                        <w:left w:val="none" w:sz="0" w:space="0" w:color="auto"/>
                        <w:bottom w:val="none" w:sz="0" w:space="0" w:color="auto"/>
                        <w:right w:val="none" w:sz="0" w:space="0" w:color="auto"/>
                      </w:divBdr>
                    </w:div>
                    <w:div w:id="646131045">
                      <w:marLeft w:val="0"/>
                      <w:marRight w:val="0"/>
                      <w:marTop w:val="0"/>
                      <w:marBottom w:val="0"/>
                      <w:divBdr>
                        <w:top w:val="none" w:sz="0" w:space="0" w:color="auto"/>
                        <w:left w:val="none" w:sz="0" w:space="0" w:color="auto"/>
                        <w:bottom w:val="none" w:sz="0" w:space="0" w:color="auto"/>
                        <w:right w:val="none" w:sz="0" w:space="0" w:color="auto"/>
                      </w:divBdr>
                    </w:div>
                  </w:divsChild>
                </w:div>
                <w:div w:id="1193154613">
                  <w:marLeft w:val="0"/>
                  <w:marRight w:val="0"/>
                  <w:marTop w:val="0"/>
                  <w:marBottom w:val="0"/>
                  <w:divBdr>
                    <w:top w:val="none" w:sz="0" w:space="0" w:color="auto"/>
                    <w:left w:val="none" w:sz="0" w:space="0" w:color="auto"/>
                    <w:bottom w:val="none" w:sz="0" w:space="0" w:color="auto"/>
                    <w:right w:val="none" w:sz="0" w:space="0" w:color="auto"/>
                  </w:divBdr>
                  <w:divsChild>
                    <w:div w:id="519858101">
                      <w:marLeft w:val="0"/>
                      <w:marRight w:val="0"/>
                      <w:marTop w:val="0"/>
                      <w:marBottom w:val="0"/>
                      <w:divBdr>
                        <w:top w:val="none" w:sz="0" w:space="0" w:color="auto"/>
                        <w:left w:val="none" w:sz="0" w:space="0" w:color="auto"/>
                        <w:bottom w:val="none" w:sz="0" w:space="0" w:color="auto"/>
                        <w:right w:val="none" w:sz="0" w:space="0" w:color="auto"/>
                      </w:divBdr>
                      <w:divsChild>
                        <w:div w:id="39867712">
                          <w:marLeft w:val="0"/>
                          <w:marRight w:val="0"/>
                          <w:marTop w:val="0"/>
                          <w:marBottom w:val="0"/>
                          <w:divBdr>
                            <w:top w:val="none" w:sz="0" w:space="0" w:color="auto"/>
                            <w:left w:val="none" w:sz="0" w:space="0" w:color="auto"/>
                            <w:bottom w:val="none" w:sz="0" w:space="0" w:color="auto"/>
                            <w:right w:val="none" w:sz="0" w:space="0" w:color="auto"/>
                          </w:divBdr>
                        </w:div>
                      </w:divsChild>
                    </w:div>
                    <w:div w:id="736782493">
                      <w:marLeft w:val="0"/>
                      <w:marRight w:val="0"/>
                      <w:marTop w:val="75"/>
                      <w:marBottom w:val="0"/>
                      <w:divBdr>
                        <w:top w:val="none" w:sz="0" w:space="0" w:color="auto"/>
                        <w:left w:val="none" w:sz="0" w:space="0" w:color="auto"/>
                        <w:bottom w:val="none" w:sz="0" w:space="0" w:color="auto"/>
                        <w:right w:val="none" w:sz="0" w:space="0" w:color="auto"/>
                      </w:divBdr>
                    </w:div>
                    <w:div w:id="106607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89063">
              <w:marLeft w:val="0"/>
              <w:marRight w:val="0"/>
              <w:marTop w:val="0"/>
              <w:marBottom w:val="0"/>
              <w:divBdr>
                <w:top w:val="none" w:sz="0" w:space="0" w:color="auto"/>
                <w:left w:val="none" w:sz="0" w:space="0" w:color="auto"/>
                <w:bottom w:val="none" w:sz="0" w:space="0" w:color="auto"/>
                <w:right w:val="none" w:sz="0" w:space="0" w:color="auto"/>
              </w:divBdr>
              <w:divsChild>
                <w:div w:id="378477764">
                  <w:marLeft w:val="0"/>
                  <w:marRight w:val="0"/>
                  <w:marTop w:val="0"/>
                  <w:marBottom w:val="0"/>
                  <w:divBdr>
                    <w:top w:val="none" w:sz="0" w:space="0" w:color="auto"/>
                    <w:left w:val="none" w:sz="0" w:space="0" w:color="auto"/>
                    <w:bottom w:val="none" w:sz="0" w:space="0" w:color="auto"/>
                    <w:right w:val="none" w:sz="0" w:space="0" w:color="auto"/>
                  </w:divBdr>
                  <w:divsChild>
                    <w:div w:id="620233138">
                      <w:marLeft w:val="0"/>
                      <w:marRight w:val="0"/>
                      <w:marTop w:val="0"/>
                      <w:marBottom w:val="0"/>
                      <w:divBdr>
                        <w:top w:val="none" w:sz="0" w:space="0" w:color="auto"/>
                        <w:left w:val="none" w:sz="0" w:space="0" w:color="auto"/>
                        <w:bottom w:val="none" w:sz="0" w:space="0" w:color="auto"/>
                        <w:right w:val="none" w:sz="0" w:space="0" w:color="auto"/>
                      </w:divBdr>
                    </w:div>
                    <w:div w:id="825320976">
                      <w:marLeft w:val="0"/>
                      <w:marRight w:val="0"/>
                      <w:marTop w:val="0"/>
                      <w:marBottom w:val="0"/>
                      <w:divBdr>
                        <w:top w:val="none" w:sz="0" w:space="0" w:color="auto"/>
                        <w:left w:val="none" w:sz="0" w:space="0" w:color="auto"/>
                        <w:bottom w:val="none" w:sz="0" w:space="0" w:color="auto"/>
                        <w:right w:val="none" w:sz="0" w:space="0" w:color="auto"/>
                      </w:divBdr>
                    </w:div>
                  </w:divsChild>
                </w:div>
                <w:div w:id="661856242">
                  <w:marLeft w:val="0"/>
                  <w:marRight w:val="0"/>
                  <w:marTop w:val="0"/>
                  <w:marBottom w:val="0"/>
                  <w:divBdr>
                    <w:top w:val="none" w:sz="0" w:space="0" w:color="auto"/>
                    <w:left w:val="none" w:sz="0" w:space="0" w:color="auto"/>
                    <w:bottom w:val="none" w:sz="0" w:space="0" w:color="auto"/>
                    <w:right w:val="none" w:sz="0" w:space="0" w:color="auto"/>
                  </w:divBdr>
                </w:div>
                <w:div w:id="994992193">
                  <w:marLeft w:val="0"/>
                  <w:marRight w:val="0"/>
                  <w:marTop w:val="0"/>
                  <w:marBottom w:val="0"/>
                  <w:divBdr>
                    <w:top w:val="none" w:sz="0" w:space="0" w:color="auto"/>
                    <w:left w:val="none" w:sz="0" w:space="0" w:color="auto"/>
                    <w:bottom w:val="none" w:sz="0" w:space="0" w:color="auto"/>
                    <w:right w:val="none" w:sz="0" w:space="0" w:color="auto"/>
                  </w:divBdr>
                  <w:divsChild>
                    <w:div w:id="65078824">
                      <w:marLeft w:val="0"/>
                      <w:marRight w:val="0"/>
                      <w:marTop w:val="0"/>
                      <w:marBottom w:val="0"/>
                      <w:divBdr>
                        <w:top w:val="none" w:sz="0" w:space="0" w:color="auto"/>
                        <w:left w:val="none" w:sz="0" w:space="0" w:color="auto"/>
                        <w:bottom w:val="none" w:sz="0" w:space="0" w:color="auto"/>
                        <w:right w:val="none" w:sz="0" w:space="0" w:color="auto"/>
                      </w:divBdr>
                      <w:divsChild>
                        <w:div w:id="1080173207">
                          <w:marLeft w:val="0"/>
                          <w:marRight w:val="0"/>
                          <w:marTop w:val="0"/>
                          <w:marBottom w:val="0"/>
                          <w:divBdr>
                            <w:top w:val="none" w:sz="0" w:space="0" w:color="auto"/>
                            <w:left w:val="none" w:sz="0" w:space="0" w:color="auto"/>
                            <w:bottom w:val="none" w:sz="0" w:space="0" w:color="auto"/>
                            <w:right w:val="none" w:sz="0" w:space="0" w:color="auto"/>
                          </w:divBdr>
                          <w:divsChild>
                            <w:div w:id="1571422984">
                              <w:marLeft w:val="0"/>
                              <w:marRight w:val="0"/>
                              <w:marTop w:val="0"/>
                              <w:marBottom w:val="0"/>
                              <w:divBdr>
                                <w:top w:val="none" w:sz="0" w:space="0" w:color="auto"/>
                                <w:left w:val="none" w:sz="0" w:space="0" w:color="auto"/>
                                <w:bottom w:val="none" w:sz="0" w:space="0" w:color="auto"/>
                                <w:right w:val="none" w:sz="0" w:space="0" w:color="auto"/>
                              </w:divBdr>
                              <w:divsChild>
                                <w:div w:id="2201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70279">
                      <w:marLeft w:val="0"/>
                      <w:marRight w:val="0"/>
                      <w:marTop w:val="0"/>
                      <w:marBottom w:val="0"/>
                      <w:divBdr>
                        <w:top w:val="none" w:sz="0" w:space="0" w:color="auto"/>
                        <w:left w:val="none" w:sz="0" w:space="0" w:color="auto"/>
                        <w:bottom w:val="none" w:sz="0" w:space="0" w:color="auto"/>
                        <w:right w:val="none" w:sz="0" w:space="0" w:color="auto"/>
                      </w:divBdr>
                      <w:divsChild>
                        <w:div w:id="1827748462">
                          <w:marLeft w:val="0"/>
                          <w:marRight w:val="0"/>
                          <w:marTop w:val="0"/>
                          <w:marBottom w:val="0"/>
                          <w:divBdr>
                            <w:top w:val="none" w:sz="0" w:space="0" w:color="auto"/>
                            <w:left w:val="none" w:sz="0" w:space="0" w:color="auto"/>
                            <w:bottom w:val="none" w:sz="0" w:space="0" w:color="auto"/>
                            <w:right w:val="none" w:sz="0" w:space="0" w:color="auto"/>
                          </w:divBdr>
                          <w:divsChild>
                            <w:div w:id="2653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19807">
                  <w:marLeft w:val="0"/>
                  <w:marRight w:val="0"/>
                  <w:marTop w:val="0"/>
                  <w:marBottom w:val="0"/>
                  <w:divBdr>
                    <w:top w:val="none" w:sz="0" w:space="0" w:color="auto"/>
                    <w:left w:val="none" w:sz="0" w:space="0" w:color="auto"/>
                    <w:bottom w:val="none" w:sz="0" w:space="0" w:color="auto"/>
                    <w:right w:val="none" w:sz="0" w:space="0" w:color="auto"/>
                  </w:divBdr>
                  <w:divsChild>
                    <w:div w:id="1548492787">
                      <w:marLeft w:val="0"/>
                      <w:marRight w:val="0"/>
                      <w:marTop w:val="0"/>
                      <w:marBottom w:val="0"/>
                      <w:divBdr>
                        <w:top w:val="none" w:sz="0" w:space="0" w:color="auto"/>
                        <w:left w:val="none" w:sz="0" w:space="0" w:color="auto"/>
                        <w:bottom w:val="none" w:sz="0" w:space="0" w:color="auto"/>
                        <w:right w:val="none" w:sz="0" w:space="0" w:color="auto"/>
                      </w:divBdr>
                      <w:divsChild>
                        <w:div w:id="15939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6250">
                  <w:marLeft w:val="0"/>
                  <w:marRight w:val="0"/>
                  <w:marTop w:val="0"/>
                  <w:marBottom w:val="0"/>
                  <w:divBdr>
                    <w:top w:val="none" w:sz="0" w:space="0" w:color="auto"/>
                    <w:left w:val="none" w:sz="0" w:space="0" w:color="auto"/>
                    <w:bottom w:val="none" w:sz="0" w:space="0" w:color="auto"/>
                    <w:right w:val="none" w:sz="0" w:space="0" w:color="auto"/>
                  </w:divBdr>
                  <w:divsChild>
                    <w:div w:id="1860850953">
                      <w:marLeft w:val="0"/>
                      <w:marRight w:val="0"/>
                      <w:marTop w:val="0"/>
                      <w:marBottom w:val="0"/>
                      <w:divBdr>
                        <w:top w:val="none" w:sz="0" w:space="0" w:color="auto"/>
                        <w:left w:val="none" w:sz="0" w:space="0" w:color="auto"/>
                        <w:bottom w:val="none" w:sz="0" w:space="0" w:color="auto"/>
                        <w:right w:val="none" w:sz="0" w:space="0" w:color="auto"/>
                      </w:divBdr>
                      <w:divsChild>
                        <w:div w:id="63646859">
                          <w:marLeft w:val="0"/>
                          <w:marRight w:val="0"/>
                          <w:marTop w:val="0"/>
                          <w:marBottom w:val="0"/>
                          <w:divBdr>
                            <w:top w:val="none" w:sz="0" w:space="0" w:color="auto"/>
                            <w:left w:val="none" w:sz="0" w:space="0" w:color="auto"/>
                            <w:bottom w:val="none" w:sz="0" w:space="0" w:color="auto"/>
                            <w:right w:val="none" w:sz="0" w:space="0" w:color="auto"/>
                          </w:divBdr>
                        </w:div>
                        <w:div w:id="1434279352">
                          <w:marLeft w:val="0"/>
                          <w:marRight w:val="0"/>
                          <w:marTop w:val="0"/>
                          <w:marBottom w:val="0"/>
                          <w:divBdr>
                            <w:top w:val="none" w:sz="0" w:space="0" w:color="auto"/>
                            <w:left w:val="none" w:sz="0" w:space="0" w:color="auto"/>
                            <w:bottom w:val="none" w:sz="0" w:space="0" w:color="auto"/>
                            <w:right w:val="none" w:sz="0" w:space="0" w:color="auto"/>
                          </w:divBdr>
                        </w:div>
                        <w:div w:id="1576432477">
                          <w:marLeft w:val="0"/>
                          <w:marRight w:val="0"/>
                          <w:marTop w:val="0"/>
                          <w:marBottom w:val="0"/>
                          <w:divBdr>
                            <w:top w:val="none" w:sz="0" w:space="0" w:color="auto"/>
                            <w:left w:val="none" w:sz="0" w:space="0" w:color="auto"/>
                            <w:bottom w:val="none" w:sz="0" w:space="0" w:color="auto"/>
                            <w:right w:val="none" w:sz="0" w:space="0" w:color="auto"/>
                          </w:divBdr>
                        </w:div>
                        <w:div w:id="18977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998706">
      <w:bodyDiv w:val="1"/>
      <w:marLeft w:val="0"/>
      <w:marRight w:val="0"/>
      <w:marTop w:val="0"/>
      <w:marBottom w:val="0"/>
      <w:divBdr>
        <w:top w:val="none" w:sz="0" w:space="0" w:color="auto"/>
        <w:left w:val="none" w:sz="0" w:space="0" w:color="auto"/>
        <w:bottom w:val="none" w:sz="0" w:space="0" w:color="auto"/>
        <w:right w:val="none" w:sz="0" w:space="0" w:color="auto"/>
      </w:divBdr>
    </w:div>
    <w:div w:id="1372073172">
      <w:bodyDiv w:val="1"/>
      <w:marLeft w:val="0"/>
      <w:marRight w:val="0"/>
      <w:marTop w:val="0"/>
      <w:marBottom w:val="0"/>
      <w:divBdr>
        <w:top w:val="none" w:sz="0" w:space="0" w:color="auto"/>
        <w:left w:val="none" w:sz="0" w:space="0" w:color="auto"/>
        <w:bottom w:val="none" w:sz="0" w:space="0" w:color="auto"/>
        <w:right w:val="none" w:sz="0" w:space="0" w:color="auto"/>
      </w:divBdr>
    </w:div>
    <w:div w:id="1372073726">
      <w:bodyDiv w:val="1"/>
      <w:marLeft w:val="0"/>
      <w:marRight w:val="0"/>
      <w:marTop w:val="0"/>
      <w:marBottom w:val="0"/>
      <w:divBdr>
        <w:top w:val="none" w:sz="0" w:space="0" w:color="auto"/>
        <w:left w:val="none" w:sz="0" w:space="0" w:color="auto"/>
        <w:bottom w:val="none" w:sz="0" w:space="0" w:color="auto"/>
        <w:right w:val="none" w:sz="0" w:space="0" w:color="auto"/>
      </w:divBdr>
    </w:div>
    <w:div w:id="1372145458">
      <w:bodyDiv w:val="1"/>
      <w:marLeft w:val="0"/>
      <w:marRight w:val="0"/>
      <w:marTop w:val="0"/>
      <w:marBottom w:val="0"/>
      <w:divBdr>
        <w:top w:val="none" w:sz="0" w:space="0" w:color="auto"/>
        <w:left w:val="none" w:sz="0" w:space="0" w:color="auto"/>
        <w:bottom w:val="none" w:sz="0" w:space="0" w:color="auto"/>
        <w:right w:val="none" w:sz="0" w:space="0" w:color="auto"/>
      </w:divBdr>
    </w:div>
    <w:div w:id="1372150721">
      <w:bodyDiv w:val="1"/>
      <w:marLeft w:val="0"/>
      <w:marRight w:val="0"/>
      <w:marTop w:val="0"/>
      <w:marBottom w:val="0"/>
      <w:divBdr>
        <w:top w:val="none" w:sz="0" w:space="0" w:color="auto"/>
        <w:left w:val="none" w:sz="0" w:space="0" w:color="auto"/>
        <w:bottom w:val="none" w:sz="0" w:space="0" w:color="auto"/>
        <w:right w:val="none" w:sz="0" w:space="0" w:color="auto"/>
      </w:divBdr>
    </w:div>
    <w:div w:id="1372220373">
      <w:bodyDiv w:val="1"/>
      <w:marLeft w:val="0"/>
      <w:marRight w:val="0"/>
      <w:marTop w:val="0"/>
      <w:marBottom w:val="0"/>
      <w:divBdr>
        <w:top w:val="none" w:sz="0" w:space="0" w:color="auto"/>
        <w:left w:val="none" w:sz="0" w:space="0" w:color="auto"/>
        <w:bottom w:val="none" w:sz="0" w:space="0" w:color="auto"/>
        <w:right w:val="none" w:sz="0" w:space="0" w:color="auto"/>
      </w:divBdr>
    </w:div>
    <w:div w:id="1372344061">
      <w:bodyDiv w:val="1"/>
      <w:marLeft w:val="0"/>
      <w:marRight w:val="0"/>
      <w:marTop w:val="0"/>
      <w:marBottom w:val="0"/>
      <w:divBdr>
        <w:top w:val="none" w:sz="0" w:space="0" w:color="auto"/>
        <w:left w:val="none" w:sz="0" w:space="0" w:color="auto"/>
        <w:bottom w:val="none" w:sz="0" w:space="0" w:color="auto"/>
        <w:right w:val="none" w:sz="0" w:space="0" w:color="auto"/>
      </w:divBdr>
    </w:div>
    <w:div w:id="1372455539">
      <w:bodyDiv w:val="1"/>
      <w:marLeft w:val="0"/>
      <w:marRight w:val="0"/>
      <w:marTop w:val="0"/>
      <w:marBottom w:val="0"/>
      <w:divBdr>
        <w:top w:val="none" w:sz="0" w:space="0" w:color="auto"/>
        <w:left w:val="none" w:sz="0" w:space="0" w:color="auto"/>
        <w:bottom w:val="none" w:sz="0" w:space="0" w:color="auto"/>
        <w:right w:val="none" w:sz="0" w:space="0" w:color="auto"/>
      </w:divBdr>
    </w:div>
    <w:div w:id="1372459355">
      <w:bodyDiv w:val="1"/>
      <w:marLeft w:val="0"/>
      <w:marRight w:val="0"/>
      <w:marTop w:val="0"/>
      <w:marBottom w:val="0"/>
      <w:divBdr>
        <w:top w:val="none" w:sz="0" w:space="0" w:color="auto"/>
        <w:left w:val="none" w:sz="0" w:space="0" w:color="auto"/>
        <w:bottom w:val="none" w:sz="0" w:space="0" w:color="auto"/>
        <w:right w:val="none" w:sz="0" w:space="0" w:color="auto"/>
      </w:divBdr>
    </w:div>
    <w:div w:id="1372533227">
      <w:bodyDiv w:val="1"/>
      <w:marLeft w:val="0"/>
      <w:marRight w:val="0"/>
      <w:marTop w:val="0"/>
      <w:marBottom w:val="0"/>
      <w:divBdr>
        <w:top w:val="none" w:sz="0" w:space="0" w:color="auto"/>
        <w:left w:val="none" w:sz="0" w:space="0" w:color="auto"/>
        <w:bottom w:val="none" w:sz="0" w:space="0" w:color="auto"/>
        <w:right w:val="none" w:sz="0" w:space="0" w:color="auto"/>
      </w:divBdr>
    </w:div>
    <w:div w:id="1372535852">
      <w:bodyDiv w:val="1"/>
      <w:marLeft w:val="0"/>
      <w:marRight w:val="0"/>
      <w:marTop w:val="0"/>
      <w:marBottom w:val="0"/>
      <w:divBdr>
        <w:top w:val="none" w:sz="0" w:space="0" w:color="auto"/>
        <w:left w:val="none" w:sz="0" w:space="0" w:color="auto"/>
        <w:bottom w:val="none" w:sz="0" w:space="0" w:color="auto"/>
        <w:right w:val="none" w:sz="0" w:space="0" w:color="auto"/>
      </w:divBdr>
    </w:div>
    <w:div w:id="1372683184">
      <w:bodyDiv w:val="1"/>
      <w:marLeft w:val="0"/>
      <w:marRight w:val="0"/>
      <w:marTop w:val="0"/>
      <w:marBottom w:val="0"/>
      <w:divBdr>
        <w:top w:val="none" w:sz="0" w:space="0" w:color="auto"/>
        <w:left w:val="none" w:sz="0" w:space="0" w:color="auto"/>
        <w:bottom w:val="none" w:sz="0" w:space="0" w:color="auto"/>
        <w:right w:val="none" w:sz="0" w:space="0" w:color="auto"/>
      </w:divBdr>
    </w:div>
    <w:div w:id="1372723499">
      <w:bodyDiv w:val="1"/>
      <w:marLeft w:val="0"/>
      <w:marRight w:val="0"/>
      <w:marTop w:val="0"/>
      <w:marBottom w:val="0"/>
      <w:divBdr>
        <w:top w:val="none" w:sz="0" w:space="0" w:color="auto"/>
        <w:left w:val="none" w:sz="0" w:space="0" w:color="auto"/>
        <w:bottom w:val="none" w:sz="0" w:space="0" w:color="auto"/>
        <w:right w:val="none" w:sz="0" w:space="0" w:color="auto"/>
      </w:divBdr>
    </w:div>
    <w:div w:id="1372808020">
      <w:bodyDiv w:val="1"/>
      <w:marLeft w:val="0"/>
      <w:marRight w:val="0"/>
      <w:marTop w:val="0"/>
      <w:marBottom w:val="0"/>
      <w:divBdr>
        <w:top w:val="none" w:sz="0" w:space="0" w:color="auto"/>
        <w:left w:val="none" w:sz="0" w:space="0" w:color="auto"/>
        <w:bottom w:val="none" w:sz="0" w:space="0" w:color="auto"/>
        <w:right w:val="none" w:sz="0" w:space="0" w:color="auto"/>
      </w:divBdr>
    </w:div>
    <w:div w:id="1373001049">
      <w:bodyDiv w:val="1"/>
      <w:marLeft w:val="0"/>
      <w:marRight w:val="0"/>
      <w:marTop w:val="0"/>
      <w:marBottom w:val="0"/>
      <w:divBdr>
        <w:top w:val="none" w:sz="0" w:space="0" w:color="auto"/>
        <w:left w:val="none" w:sz="0" w:space="0" w:color="auto"/>
        <w:bottom w:val="none" w:sz="0" w:space="0" w:color="auto"/>
        <w:right w:val="none" w:sz="0" w:space="0" w:color="auto"/>
      </w:divBdr>
    </w:div>
    <w:div w:id="1373267121">
      <w:bodyDiv w:val="1"/>
      <w:marLeft w:val="0"/>
      <w:marRight w:val="0"/>
      <w:marTop w:val="0"/>
      <w:marBottom w:val="0"/>
      <w:divBdr>
        <w:top w:val="none" w:sz="0" w:space="0" w:color="auto"/>
        <w:left w:val="none" w:sz="0" w:space="0" w:color="auto"/>
        <w:bottom w:val="none" w:sz="0" w:space="0" w:color="auto"/>
        <w:right w:val="none" w:sz="0" w:space="0" w:color="auto"/>
      </w:divBdr>
    </w:div>
    <w:div w:id="1373307169">
      <w:bodyDiv w:val="1"/>
      <w:marLeft w:val="0"/>
      <w:marRight w:val="0"/>
      <w:marTop w:val="0"/>
      <w:marBottom w:val="0"/>
      <w:divBdr>
        <w:top w:val="none" w:sz="0" w:space="0" w:color="auto"/>
        <w:left w:val="none" w:sz="0" w:space="0" w:color="auto"/>
        <w:bottom w:val="none" w:sz="0" w:space="0" w:color="auto"/>
        <w:right w:val="none" w:sz="0" w:space="0" w:color="auto"/>
      </w:divBdr>
      <w:divsChild>
        <w:div w:id="102113665">
          <w:marLeft w:val="0"/>
          <w:marRight w:val="0"/>
          <w:marTop w:val="75"/>
          <w:marBottom w:val="0"/>
          <w:divBdr>
            <w:top w:val="none" w:sz="0" w:space="0" w:color="auto"/>
            <w:left w:val="none" w:sz="0" w:space="0" w:color="auto"/>
            <w:bottom w:val="none" w:sz="0" w:space="0" w:color="auto"/>
            <w:right w:val="none" w:sz="0" w:space="0" w:color="auto"/>
          </w:divBdr>
        </w:div>
        <w:div w:id="331689340">
          <w:marLeft w:val="0"/>
          <w:marRight w:val="0"/>
          <w:marTop w:val="75"/>
          <w:marBottom w:val="0"/>
          <w:divBdr>
            <w:top w:val="none" w:sz="0" w:space="0" w:color="auto"/>
            <w:left w:val="none" w:sz="0" w:space="0" w:color="auto"/>
            <w:bottom w:val="none" w:sz="0" w:space="0" w:color="auto"/>
            <w:right w:val="none" w:sz="0" w:space="0" w:color="auto"/>
          </w:divBdr>
        </w:div>
      </w:divsChild>
    </w:div>
    <w:div w:id="1373312681">
      <w:bodyDiv w:val="1"/>
      <w:marLeft w:val="0"/>
      <w:marRight w:val="0"/>
      <w:marTop w:val="0"/>
      <w:marBottom w:val="0"/>
      <w:divBdr>
        <w:top w:val="none" w:sz="0" w:space="0" w:color="auto"/>
        <w:left w:val="none" w:sz="0" w:space="0" w:color="auto"/>
        <w:bottom w:val="none" w:sz="0" w:space="0" w:color="auto"/>
        <w:right w:val="none" w:sz="0" w:space="0" w:color="auto"/>
      </w:divBdr>
    </w:div>
    <w:div w:id="1373336539">
      <w:bodyDiv w:val="1"/>
      <w:marLeft w:val="0"/>
      <w:marRight w:val="0"/>
      <w:marTop w:val="0"/>
      <w:marBottom w:val="0"/>
      <w:divBdr>
        <w:top w:val="none" w:sz="0" w:space="0" w:color="auto"/>
        <w:left w:val="none" w:sz="0" w:space="0" w:color="auto"/>
        <w:bottom w:val="none" w:sz="0" w:space="0" w:color="auto"/>
        <w:right w:val="none" w:sz="0" w:space="0" w:color="auto"/>
      </w:divBdr>
    </w:div>
    <w:div w:id="1373383702">
      <w:bodyDiv w:val="1"/>
      <w:marLeft w:val="0"/>
      <w:marRight w:val="0"/>
      <w:marTop w:val="0"/>
      <w:marBottom w:val="0"/>
      <w:divBdr>
        <w:top w:val="none" w:sz="0" w:space="0" w:color="auto"/>
        <w:left w:val="none" w:sz="0" w:space="0" w:color="auto"/>
        <w:bottom w:val="none" w:sz="0" w:space="0" w:color="auto"/>
        <w:right w:val="none" w:sz="0" w:space="0" w:color="auto"/>
      </w:divBdr>
    </w:div>
    <w:div w:id="1373383878">
      <w:bodyDiv w:val="1"/>
      <w:marLeft w:val="0"/>
      <w:marRight w:val="0"/>
      <w:marTop w:val="0"/>
      <w:marBottom w:val="0"/>
      <w:divBdr>
        <w:top w:val="none" w:sz="0" w:space="0" w:color="auto"/>
        <w:left w:val="none" w:sz="0" w:space="0" w:color="auto"/>
        <w:bottom w:val="none" w:sz="0" w:space="0" w:color="auto"/>
        <w:right w:val="none" w:sz="0" w:space="0" w:color="auto"/>
      </w:divBdr>
    </w:div>
    <w:div w:id="1373387625">
      <w:bodyDiv w:val="1"/>
      <w:marLeft w:val="0"/>
      <w:marRight w:val="0"/>
      <w:marTop w:val="0"/>
      <w:marBottom w:val="0"/>
      <w:divBdr>
        <w:top w:val="none" w:sz="0" w:space="0" w:color="auto"/>
        <w:left w:val="none" w:sz="0" w:space="0" w:color="auto"/>
        <w:bottom w:val="none" w:sz="0" w:space="0" w:color="auto"/>
        <w:right w:val="none" w:sz="0" w:space="0" w:color="auto"/>
      </w:divBdr>
    </w:div>
    <w:div w:id="1373462164">
      <w:bodyDiv w:val="1"/>
      <w:marLeft w:val="0"/>
      <w:marRight w:val="0"/>
      <w:marTop w:val="0"/>
      <w:marBottom w:val="0"/>
      <w:divBdr>
        <w:top w:val="none" w:sz="0" w:space="0" w:color="auto"/>
        <w:left w:val="none" w:sz="0" w:space="0" w:color="auto"/>
        <w:bottom w:val="none" w:sz="0" w:space="0" w:color="auto"/>
        <w:right w:val="none" w:sz="0" w:space="0" w:color="auto"/>
      </w:divBdr>
    </w:div>
    <w:div w:id="1373533019">
      <w:bodyDiv w:val="1"/>
      <w:marLeft w:val="0"/>
      <w:marRight w:val="0"/>
      <w:marTop w:val="0"/>
      <w:marBottom w:val="0"/>
      <w:divBdr>
        <w:top w:val="none" w:sz="0" w:space="0" w:color="auto"/>
        <w:left w:val="none" w:sz="0" w:space="0" w:color="auto"/>
        <w:bottom w:val="none" w:sz="0" w:space="0" w:color="auto"/>
        <w:right w:val="none" w:sz="0" w:space="0" w:color="auto"/>
      </w:divBdr>
    </w:div>
    <w:div w:id="1373575136">
      <w:bodyDiv w:val="1"/>
      <w:marLeft w:val="0"/>
      <w:marRight w:val="0"/>
      <w:marTop w:val="0"/>
      <w:marBottom w:val="0"/>
      <w:divBdr>
        <w:top w:val="none" w:sz="0" w:space="0" w:color="auto"/>
        <w:left w:val="none" w:sz="0" w:space="0" w:color="auto"/>
        <w:bottom w:val="none" w:sz="0" w:space="0" w:color="auto"/>
        <w:right w:val="none" w:sz="0" w:space="0" w:color="auto"/>
      </w:divBdr>
    </w:div>
    <w:div w:id="1373581434">
      <w:bodyDiv w:val="1"/>
      <w:marLeft w:val="0"/>
      <w:marRight w:val="0"/>
      <w:marTop w:val="0"/>
      <w:marBottom w:val="0"/>
      <w:divBdr>
        <w:top w:val="none" w:sz="0" w:space="0" w:color="auto"/>
        <w:left w:val="none" w:sz="0" w:space="0" w:color="auto"/>
        <w:bottom w:val="none" w:sz="0" w:space="0" w:color="auto"/>
        <w:right w:val="none" w:sz="0" w:space="0" w:color="auto"/>
      </w:divBdr>
    </w:div>
    <w:div w:id="1373729482">
      <w:bodyDiv w:val="1"/>
      <w:marLeft w:val="0"/>
      <w:marRight w:val="0"/>
      <w:marTop w:val="0"/>
      <w:marBottom w:val="0"/>
      <w:divBdr>
        <w:top w:val="none" w:sz="0" w:space="0" w:color="auto"/>
        <w:left w:val="none" w:sz="0" w:space="0" w:color="auto"/>
        <w:bottom w:val="none" w:sz="0" w:space="0" w:color="auto"/>
        <w:right w:val="none" w:sz="0" w:space="0" w:color="auto"/>
      </w:divBdr>
    </w:div>
    <w:div w:id="1373768756">
      <w:bodyDiv w:val="1"/>
      <w:marLeft w:val="0"/>
      <w:marRight w:val="0"/>
      <w:marTop w:val="0"/>
      <w:marBottom w:val="0"/>
      <w:divBdr>
        <w:top w:val="none" w:sz="0" w:space="0" w:color="auto"/>
        <w:left w:val="none" w:sz="0" w:space="0" w:color="auto"/>
        <w:bottom w:val="none" w:sz="0" w:space="0" w:color="auto"/>
        <w:right w:val="none" w:sz="0" w:space="0" w:color="auto"/>
      </w:divBdr>
    </w:div>
    <w:div w:id="1373773157">
      <w:bodyDiv w:val="1"/>
      <w:marLeft w:val="0"/>
      <w:marRight w:val="0"/>
      <w:marTop w:val="0"/>
      <w:marBottom w:val="0"/>
      <w:divBdr>
        <w:top w:val="none" w:sz="0" w:space="0" w:color="auto"/>
        <w:left w:val="none" w:sz="0" w:space="0" w:color="auto"/>
        <w:bottom w:val="none" w:sz="0" w:space="0" w:color="auto"/>
        <w:right w:val="none" w:sz="0" w:space="0" w:color="auto"/>
      </w:divBdr>
    </w:div>
    <w:div w:id="1373842687">
      <w:bodyDiv w:val="1"/>
      <w:marLeft w:val="0"/>
      <w:marRight w:val="0"/>
      <w:marTop w:val="0"/>
      <w:marBottom w:val="0"/>
      <w:divBdr>
        <w:top w:val="none" w:sz="0" w:space="0" w:color="auto"/>
        <w:left w:val="none" w:sz="0" w:space="0" w:color="auto"/>
        <w:bottom w:val="none" w:sz="0" w:space="0" w:color="auto"/>
        <w:right w:val="none" w:sz="0" w:space="0" w:color="auto"/>
      </w:divBdr>
      <w:divsChild>
        <w:div w:id="317928411">
          <w:marLeft w:val="-272"/>
          <w:marRight w:val="0"/>
          <w:marTop w:val="0"/>
          <w:marBottom w:val="27"/>
          <w:divBdr>
            <w:top w:val="none" w:sz="0" w:space="0" w:color="auto"/>
            <w:left w:val="none" w:sz="0" w:space="0" w:color="auto"/>
            <w:bottom w:val="none" w:sz="0" w:space="0" w:color="auto"/>
            <w:right w:val="none" w:sz="0" w:space="0" w:color="auto"/>
          </w:divBdr>
        </w:div>
        <w:div w:id="1648315519">
          <w:marLeft w:val="0"/>
          <w:marRight w:val="0"/>
          <w:marTop w:val="0"/>
          <w:marBottom w:val="0"/>
          <w:divBdr>
            <w:top w:val="none" w:sz="0" w:space="0" w:color="auto"/>
            <w:left w:val="none" w:sz="0" w:space="0" w:color="auto"/>
            <w:bottom w:val="none" w:sz="0" w:space="0" w:color="auto"/>
            <w:right w:val="none" w:sz="0" w:space="0" w:color="auto"/>
          </w:divBdr>
          <w:divsChild>
            <w:div w:id="1210603685">
              <w:marLeft w:val="0"/>
              <w:marRight w:val="0"/>
              <w:marTop w:val="0"/>
              <w:marBottom w:val="0"/>
              <w:divBdr>
                <w:top w:val="none" w:sz="0" w:space="0" w:color="auto"/>
                <w:left w:val="none" w:sz="0" w:space="0" w:color="auto"/>
                <w:bottom w:val="none" w:sz="0" w:space="0" w:color="auto"/>
                <w:right w:val="none" w:sz="0" w:space="0" w:color="auto"/>
              </w:divBdr>
              <w:divsChild>
                <w:div w:id="18358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13112">
      <w:bodyDiv w:val="1"/>
      <w:marLeft w:val="0"/>
      <w:marRight w:val="0"/>
      <w:marTop w:val="0"/>
      <w:marBottom w:val="0"/>
      <w:divBdr>
        <w:top w:val="none" w:sz="0" w:space="0" w:color="auto"/>
        <w:left w:val="none" w:sz="0" w:space="0" w:color="auto"/>
        <w:bottom w:val="none" w:sz="0" w:space="0" w:color="auto"/>
        <w:right w:val="none" w:sz="0" w:space="0" w:color="auto"/>
      </w:divBdr>
    </w:div>
    <w:div w:id="1374188665">
      <w:bodyDiv w:val="1"/>
      <w:marLeft w:val="0"/>
      <w:marRight w:val="0"/>
      <w:marTop w:val="0"/>
      <w:marBottom w:val="0"/>
      <w:divBdr>
        <w:top w:val="none" w:sz="0" w:space="0" w:color="auto"/>
        <w:left w:val="none" w:sz="0" w:space="0" w:color="auto"/>
        <w:bottom w:val="none" w:sz="0" w:space="0" w:color="auto"/>
        <w:right w:val="none" w:sz="0" w:space="0" w:color="auto"/>
      </w:divBdr>
    </w:div>
    <w:div w:id="1374306754">
      <w:bodyDiv w:val="1"/>
      <w:marLeft w:val="0"/>
      <w:marRight w:val="0"/>
      <w:marTop w:val="0"/>
      <w:marBottom w:val="0"/>
      <w:divBdr>
        <w:top w:val="none" w:sz="0" w:space="0" w:color="auto"/>
        <w:left w:val="none" w:sz="0" w:space="0" w:color="auto"/>
        <w:bottom w:val="none" w:sz="0" w:space="0" w:color="auto"/>
        <w:right w:val="none" w:sz="0" w:space="0" w:color="auto"/>
      </w:divBdr>
    </w:div>
    <w:div w:id="1374497152">
      <w:bodyDiv w:val="1"/>
      <w:marLeft w:val="0"/>
      <w:marRight w:val="0"/>
      <w:marTop w:val="0"/>
      <w:marBottom w:val="0"/>
      <w:divBdr>
        <w:top w:val="none" w:sz="0" w:space="0" w:color="auto"/>
        <w:left w:val="none" w:sz="0" w:space="0" w:color="auto"/>
        <w:bottom w:val="none" w:sz="0" w:space="0" w:color="auto"/>
        <w:right w:val="none" w:sz="0" w:space="0" w:color="auto"/>
      </w:divBdr>
    </w:div>
    <w:div w:id="1374617868">
      <w:bodyDiv w:val="1"/>
      <w:marLeft w:val="0"/>
      <w:marRight w:val="0"/>
      <w:marTop w:val="0"/>
      <w:marBottom w:val="0"/>
      <w:divBdr>
        <w:top w:val="none" w:sz="0" w:space="0" w:color="auto"/>
        <w:left w:val="none" w:sz="0" w:space="0" w:color="auto"/>
        <w:bottom w:val="none" w:sz="0" w:space="0" w:color="auto"/>
        <w:right w:val="none" w:sz="0" w:space="0" w:color="auto"/>
      </w:divBdr>
    </w:div>
    <w:div w:id="1374648499">
      <w:bodyDiv w:val="1"/>
      <w:marLeft w:val="0"/>
      <w:marRight w:val="0"/>
      <w:marTop w:val="0"/>
      <w:marBottom w:val="0"/>
      <w:divBdr>
        <w:top w:val="none" w:sz="0" w:space="0" w:color="auto"/>
        <w:left w:val="none" w:sz="0" w:space="0" w:color="auto"/>
        <w:bottom w:val="none" w:sz="0" w:space="0" w:color="auto"/>
        <w:right w:val="none" w:sz="0" w:space="0" w:color="auto"/>
      </w:divBdr>
    </w:div>
    <w:div w:id="1374767322">
      <w:bodyDiv w:val="1"/>
      <w:marLeft w:val="0"/>
      <w:marRight w:val="0"/>
      <w:marTop w:val="0"/>
      <w:marBottom w:val="0"/>
      <w:divBdr>
        <w:top w:val="none" w:sz="0" w:space="0" w:color="auto"/>
        <w:left w:val="none" w:sz="0" w:space="0" w:color="auto"/>
        <w:bottom w:val="none" w:sz="0" w:space="0" w:color="auto"/>
        <w:right w:val="none" w:sz="0" w:space="0" w:color="auto"/>
      </w:divBdr>
    </w:div>
    <w:div w:id="1374883277">
      <w:bodyDiv w:val="1"/>
      <w:marLeft w:val="0"/>
      <w:marRight w:val="0"/>
      <w:marTop w:val="0"/>
      <w:marBottom w:val="0"/>
      <w:divBdr>
        <w:top w:val="none" w:sz="0" w:space="0" w:color="auto"/>
        <w:left w:val="none" w:sz="0" w:space="0" w:color="auto"/>
        <w:bottom w:val="none" w:sz="0" w:space="0" w:color="auto"/>
        <w:right w:val="none" w:sz="0" w:space="0" w:color="auto"/>
      </w:divBdr>
    </w:div>
    <w:div w:id="1375038191">
      <w:bodyDiv w:val="1"/>
      <w:marLeft w:val="0"/>
      <w:marRight w:val="0"/>
      <w:marTop w:val="0"/>
      <w:marBottom w:val="0"/>
      <w:divBdr>
        <w:top w:val="none" w:sz="0" w:space="0" w:color="auto"/>
        <w:left w:val="none" w:sz="0" w:space="0" w:color="auto"/>
        <w:bottom w:val="none" w:sz="0" w:space="0" w:color="auto"/>
        <w:right w:val="none" w:sz="0" w:space="0" w:color="auto"/>
      </w:divBdr>
    </w:div>
    <w:div w:id="1375344497">
      <w:bodyDiv w:val="1"/>
      <w:marLeft w:val="0"/>
      <w:marRight w:val="0"/>
      <w:marTop w:val="0"/>
      <w:marBottom w:val="0"/>
      <w:divBdr>
        <w:top w:val="none" w:sz="0" w:space="0" w:color="auto"/>
        <w:left w:val="none" w:sz="0" w:space="0" w:color="auto"/>
        <w:bottom w:val="none" w:sz="0" w:space="0" w:color="auto"/>
        <w:right w:val="none" w:sz="0" w:space="0" w:color="auto"/>
      </w:divBdr>
    </w:div>
    <w:div w:id="1375428056">
      <w:bodyDiv w:val="1"/>
      <w:marLeft w:val="0"/>
      <w:marRight w:val="0"/>
      <w:marTop w:val="0"/>
      <w:marBottom w:val="0"/>
      <w:divBdr>
        <w:top w:val="none" w:sz="0" w:space="0" w:color="auto"/>
        <w:left w:val="none" w:sz="0" w:space="0" w:color="auto"/>
        <w:bottom w:val="none" w:sz="0" w:space="0" w:color="auto"/>
        <w:right w:val="none" w:sz="0" w:space="0" w:color="auto"/>
      </w:divBdr>
    </w:div>
    <w:div w:id="1375497237">
      <w:bodyDiv w:val="1"/>
      <w:marLeft w:val="0"/>
      <w:marRight w:val="0"/>
      <w:marTop w:val="0"/>
      <w:marBottom w:val="0"/>
      <w:divBdr>
        <w:top w:val="none" w:sz="0" w:space="0" w:color="auto"/>
        <w:left w:val="none" w:sz="0" w:space="0" w:color="auto"/>
        <w:bottom w:val="none" w:sz="0" w:space="0" w:color="auto"/>
        <w:right w:val="none" w:sz="0" w:space="0" w:color="auto"/>
      </w:divBdr>
    </w:div>
    <w:div w:id="1375614955">
      <w:bodyDiv w:val="1"/>
      <w:marLeft w:val="0"/>
      <w:marRight w:val="0"/>
      <w:marTop w:val="0"/>
      <w:marBottom w:val="0"/>
      <w:divBdr>
        <w:top w:val="none" w:sz="0" w:space="0" w:color="auto"/>
        <w:left w:val="none" w:sz="0" w:space="0" w:color="auto"/>
        <w:bottom w:val="none" w:sz="0" w:space="0" w:color="auto"/>
        <w:right w:val="none" w:sz="0" w:space="0" w:color="auto"/>
      </w:divBdr>
    </w:div>
    <w:div w:id="1375690045">
      <w:bodyDiv w:val="1"/>
      <w:marLeft w:val="0"/>
      <w:marRight w:val="0"/>
      <w:marTop w:val="0"/>
      <w:marBottom w:val="0"/>
      <w:divBdr>
        <w:top w:val="none" w:sz="0" w:space="0" w:color="auto"/>
        <w:left w:val="none" w:sz="0" w:space="0" w:color="auto"/>
        <w:bottom w:val="none" w:sz="0" w:space="0" w:color="auto"/>
        <w:right w:val="none" w:sz="0" w:space="0" w:color="auto"/>
      </w:divBdr>
      <w:divsChild>
        <w:div w:id="829948887">
          <w:marLeft w:val="0"/>
          <w:marRight w:val="0"/>
          <w:marTop w:val="0"/>
          <w:marBottom w:val="0"/>
          <w:divBdr>
            <w:top w:val="none" w:sz="0" w:space="0" w:color="auto"/>
            <w:left w:val="none" w:sz="0" w:space="0" w:color="auto"/>
            <w:bottom w:val="none" w:sz="0" w:space="0" w:color="auto"/>
            <w:right w:val="single" w:sz="6" w:space="0" w:color="D2D4D6"/>
          </w:divBdr>
          <w:divsChild>
            <w:div w:id="429619216">
              <w:marLeft w:val="0"/>
              <w:marRight w:val="0"/>
              <w:marTop w:val="0"/>
              <w:marBottom w:val="0"/>
              <w:divBdr>
                <w:top w:val="none" w:sz="0" w:space="0" w:color="auto"/>
                <w:left w:val="none" w:sz="0" w:space="0" w:color="auto"/>
                <w:bottom w:val="none" w:sz="0" w:space="0" w:color="auto"/>
                <w:right w:val="none" w:sz="0" w:space="0" w:color="auto"/>
              </w:divBdr>
            </w:div>
            <w:div w:id="1303347012">
              <w:marLeft w:val="0"/>
              <w:marRight w:val="0"/>
              <w:marTop w:val="0"/>
              <w:marBottom w:val="0"/>
              <w:divBdr>
                <w:top w:val="none" w:sz="0" w:space="0" w:color="auto"/>
                <w:left w:val="none" w:sz="0" w:space="0" w:color="auto"/>
                <w:bottom w:val="none" w:sz="0" w:space="0" w:color="auto"/>
                <w:right w:val="none" w:sz="0" w:space="0" w:color="auto"/>
              </w:divBdr>
            </w:div>
            <w:div w:id="18572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2924">
      <w:bodyDiv w:val="1"/>
      <w:marLeft w:val="0"/>
      <w:marRight w:val="0"/>
      <w:marTop w:val="0"/>
      <w:marBottom w:val="0"/>
      <w:divBdr>
        <w:top w:val="none" w:sz="0" w:space="0" w:color="auto"/>
        <w:left w:val="none" w:sz="0" w:space="0" w:color="auto"/>
        <w:bottom w:val="none" w:sz="0" w:space="0" w:color="auto"/>
        <w:right w:val="none" w:sz="0" w:space="0" w:color="auto"/>
      </w:divBdr>
    </w:div>
    <w:div w:id="1375736755">
      <w:bodyDiv w:val="1"/>
      <w:marLeft w:val="0"/>
      <w:marRight w:val="0"/>
      <w:marTop w:val="0"/>
      <w:marBottom w:val="0"/>
      <w:divBdr>
        <w:top w:val="none" w:sz="0" w:space="0" w:color="auto"/>
        <w:left w:val="none" w:sz="0" w:space="0" w:color="auto"/>
        <w:bottom w:val="none" w:sz="0" w:space="0" w:color="auto"/>
        <w:right w:val="none" w:sz="0" w:space="0" w:color="auto"/>
      </w:divBdr>
    </w:div>
    <w:div w:id="1375882256">
      <w:bodyDiv w:val="1"/>
      <w:marLeft w:val="0"/>
      <w:marRight w:val="0"/>
      <w:marTop w:val="0"/>
      <w:marBottom w:val="0"/>
      <w:divBdr>
        <w:top w:val="none" w:sz="0" w:space="0" w:color="auto"/>
        <w:left w:val="none" w:sz="0" w:space="0" w:color="auto"/>
        <w:bottom w:val="none" w:sz="0" w:space="0" w:color="auto"/>
        <w:right w:val="none" w:sz="0" w:space="0" w:color="auto"/>
      </w:divBdr>
    </w:div>
    <w:div w:id="1375884870">
      <w:bodyDiv w:val="1"/>
      <w:marLeft w:val="0"/>
      <w:marRight w:val="0"/>
      <w:marTop w:val="0"/>
      <w:marBottom w:val="0"/>
      <w:divBdr>
        <w:top w:val="none" w:sz="0" w:space="0" w:color="auto"/>
        <w:left w:val="none" w:sz="0" w:space="0" w:color="auto"/>
        <w:bottom w:val="none" w:sz="0" w:space="0" w:color="auto"/>
        <w:right w:val="none" w:sz="0" w:space="0" w:color="auto"/>
      </w:divBdr>
    </w:div>
    <w:div w:id="1375933664">
      <w:bodyDiv w:val="1"/>
      <w:marLeft w:val="0"/>
      <w:marRight w:val="0"/>
      <w:marTop w:val="0"/>
      <w:marBottom w:val="0"/>
      <w:divBdr>
        <w:top w:val="none" w:sz="0" w:space="0" w:color="auto"/>
        <w:left w:val="none" w:sz="0" w:space="0" w:color="auto"/>
        <w:bottom w:val="none" w:sz="0" w:space="0" w:color="auto"/>
        <w:right w:val="none" w:sz="0" w:space="0" w:color="auto"/>
      </w:divBdr>
    </w:div>
    <w:div w:id="1375960572">
      <w:bodyDiv w:val="1"/>
      <w:marLeft w:val="0"/>
      <w:marRight w:val="0"/>
      <w:marTop w:val="0"/>
      <w:marBottom w:val="0"/>
      <w:divBdr>
        <w:top w:val="none" w:sz="0" w:space="0" w:color="auto"/>
        <w:left w:val="none" w:sz="0" w:space="0" w:color="auto"/>
        <w:bottom w:val="none" w:sz="0" w:space="0" w:color="auto"/>
        <w:right w:val="none" w:sz="0" w:space="0" w:color="auto"/>
      </w:divBdr>
    </w:div>
    <w:div w:id="1376154425">
      <w:bodyDiv w:val="1"/>
      <w:marLeft w:val="0"/>
      <w:marRight w:val="0"/>
      <w:marTop w:val="0"/>
      <w:marBottom w:val="0"/>
      <w:divBdr>
        <w:top w:val="none" w:sz="0" w:space="0" w:color="auto"/>
        <w:left w:val="none" w:sz="0" w:space="0" w:color="auto"/>
        <w:bottom w:val="none" w:sz="0" w:space="0" w:color="auto"/>
        <w:right w:val="none" w:sz="0" w:space="0" w:color="auto"/>
      </w:divBdr>
    </w:div>
    <w:div w:id="1376276908">
      <w:bodyDiv w:val="1"/>
      <w:marLeft w:val="0"/>
      <w:marRight w:val="0"/>
      <w:marTop w:val="0"/>
      <w:marBottom w:val="0"/>
      <w:divBdr>
        <w:top w:val="none" w:sz="0" w:space="0" w:color="auto"/>
        <w:left w:val="none" w:sz="0" w:space="0" w:color="auto"/>
        <w:bottom w:val="none" w:sz="0" w:space="0" w:color="auto"/>
        <w:right w:val="none" w:sz="0" w:space="0" w:color="auto"/>
      </w:divBdr>
    </w:div>
    <w:div w:id="1376344305">
      <w:bodyDiv w:val="1"/>
      <w:marLeft w:val="0"/>
      <w:marRight w:val="0"/>
      <w:marTop w:val="0"/>
      <w:marBottom w:val="0"/>
      <w:divBdr>
        <w:top w:val="none" w:sz="0" w:space="0" w:color="auto"/>
        <w:left w:val="none" w:sz="0" w:space="0" w:color="auto"/>
        <w:bottom w:val="none" w:sz="0" w:space="0" w:color="auto"/>
        <w:right w:val="none" w:sz="0" w:space="0" w:color="auto"/>
      </w:divBdr>
    </w:div>
    <w:div w:id="1376344824">
      <w:bodyDiv w:val="1"/>
      <w:marLeft w:val="0"/>
      <w:marRight w:val="0"/>
      <w:marTop w:val="0"/>
      <w:marBottom w:val="0"/>
      <w:divBdr>
        <w:top w:val="none" w:sz="0" w:space="0" w:color="auto"/>
        <w:left w:val="none" w:sz="0" w:space="0" w:color="auto"/>
        <w:bottom w:val="none" w:sz="0" w:space="0" w:color="auto"/>
        <w:right w:val="none" w:sz="0" w:space="0" w:color="auto"/>
      </w:divBdr>
    </w:div>
    <w:div w:id="1376353216">
      <w:bodyDiv w:val="1"/>
      <w:marLeft w:val="0"/>
      <w:marRight w:val="0"/>
      <w:marTop w:val="0"/>
      <w:marBottom w:val="0"/>
      <w:divBdr>
        <w:top w:val="none" w:sz="0" w:space="0" w:color="auto"/>
        <w:left w:val="none" w:sz="0" w:space="0" w:color="auto"/>
        <w:bottom w:val="none" w:sz="0" w:space="0" w:color="auto"/>
        <w:right w:val="none" w:sz="0" w:space="0" w:color="auto"/>
      </w:divBdr>
    </w:div>
    <w:div w:id="1376468686">
      <w:bodyDiv w:val="1"/>
      <w:marLeft w:val="0"/>
      <w:marRight w:val="0"/>
      <w:marTop w:val="0"/>
      <w:marBottom w:val="0"/>
      <w:divBdr>
        <w:top w:val="none" w:sz="0" w:space="0" w:color="auto"/>
        <w:left w:val="none" w:sz="0" w:space="0" w:color="auto"/>
        <w:bottom w:val="none" w:sz="0" w:space="0" w:color="auto"/>
        <w:right w:val="none" w:sz="0" w:space="0" w:color="auto"/>
      </w:divBdr>
      <w:divsChild>
        <w:div w:id="749081884">
          <w:marLeft w:val="0"/>
          <w:marRight w:val="0"/>
          <w:marTop w:val="0"/>
          <w:marBottom w:val="0"/>
          <w:divBdr>
            <w:top w:val="none" w:sz="0" w:space="0" w:color="auto"/>
            <w:left w:val="none" w:sz="0" w:space="0" w:color="auto"/>
            <w:bottom w:val="none" w:sz="0" w:space="0" w:color="auto"/>
            <w:right w:val="none" w:sz="0" w:space="0" w:color="auto"/>
          </w:divBdr>
        </w:div>
      </w:divsChild>
    </w:div>
    <w:div w:id="1376585646">
      <w:bodyDiv w:val="1"/>
      <w:marLeft w:val="0"/>
      <w:marRight w:val="0"/>
      <w:marTop w:val="0"/>
      <w:marBottom w:val="0"/>
      <w:divBdr>
        <w:top w:val="none" w:sz="0" w:space="0" w:color="auto"/>
        <w:left w:val="none" w:sz="0" w:space="0" w:color="auto"/>
        <w:bottom w:val="none" w:sz="0" w:space="0" w:color="auto"/>
        <w:right w:val="none" w:sz="0" w:space="0" w:color="auto"/>
      </w:divBdr>
    </w:div>
    <w:div w:id="1376588063">
      <w:bodyDiv w:val="1"/>
      <w:marLeft w:val="0"/>
      <w:marRight w:val="0"/>
      <w:marTop w:val="0"/>
      <w:marBottom w:val="0"/>
      <w:divBdr>
        <w:top w:val="none" w:sz="0" w:space="0" w:color="auto"/>
        <w:left w:val="none" w:sz="0" w:space="0" w:color="auto"/>
        <w:bottom w:val="none" w:sz="0" w:space="0" w:color="auto"/>
        <w:right w:val="none" w:sz="0" w:space="0" w:color="auto"/>
      </w:divBdr>
    </w:div>
    <w:div w:id="1376739948">
      <w:bodyDiv w:val="1"/>
      <w:marLeft w:val="0"/>
      <w:marRight w:val="0"/>
      <w:marTop w:val="0"/>
      <w:marBottom w:val="0"/>
      <w:divBdr>
        <w:top w:val="none" w:sz="0" w:space="0" w:color="auto"/>
        <w:left w:val="none" w:sz="0" w:space="0" w:color="auto"/>
        <w:bottom w:val="none" w:sz="0" w:space="0" w:color="auto"/>
        <w:right w:val="none" w:sz="0" w:space="0" w:color="auto"/>
      </w:divBdr>
      <w:divsChild>
        <w:div w:id="1294487570">
          <w:marLeft w:val="0"/>
          <w:marRight w:val="0"/>
          <w:marTop w:val="0"/>
          <w:marBottom w:val="0"/>
          <w:divBdr>
            <w:top w:val="none" w:sz="0" w:space="0" w:color="auto"/>
            <w:left w:val="none" w:sz="0" w:space="0" w:color="auto"/>
            <w:bottom w:val="none" w:sz="0" w:space="0" w:color="auto"/>
            <w:right w:val="none" w:sz="0" w:space="0" w:color="auto"/>
          </w:divBdr>
        </w:div>
      </w:divsChild>
    </w:div>
    <w:div w:id="1376808052">
      <w:bodyDiv w:val="1"/>
      <w:marLeft w:val="0"/>
      <w:marRight w:val="0"/>
      <w:marTop w:val="0"/>
      <w:marBottom w:val="0"/>
      <w:divBdr>
        <w:top w:val="none" w:sz="0" w:space="0" w:color="auto"/>
        <w:left w:val="none" w:sz="0" w:space="0" w:color="auto"/>
        <w:bottom w:val="none" w:sz="0" w:space="0" w:color="auto"/>
        <w:right w:val="none" w:sz="0" w:space="0" w:color="auto"/>
      </w:divBdr>
    </w:div>
    <w:div w:id="1376812275">
      <w:bodyDiv w:val="1"/>
      <w:marLeft w:val="0"/>
      <w:marRight w:val="0"/>
      <w:marTop w:val="0"/>
      <w:marBottom w:val="0"/>
      <w:divBdr>
        <w:top w:val="none" w:sz="0" w:space="0" w:color="auto"/>
        <w:left w:val="none" w:sz="0" w:space="0" w:color="auto"/>
        <w:bottom w:val="none" w:sz="0" w:space="0" w:color="auto"/>
        <w:right w:val="none" w:sz="0" w:space="0" w:color="auto"/>
      </w:divBdr>
    </w:div>
    <w:div w:id="1377046666">
      <w:bodyDiv w:val="1"/>
      <w:marLeft w:val="0"/>
      <w:marRight w:val="0"/>
      <w:marTop w:val="0"/>
      <w:marBottom w:val="0"/>
      <w:divBdr>
        <w:top w:val="none" w:sz="0" w:space="0" w:color="auto"/>
        <w:left w:val="none" w:sz="0" w:space="0" w:color="auto"/>
        <w:bottom w:val="none" w:sz="0" w:space="0" w:color="auto"/>
        <w:right w:val="none" w:sz="0" w:space="0" w:color="auto"/>
      </w:divBdr>
      <w:divsChild>
        <w:div w:id="356934912">
          <w:marLeft w:val="0"/>
          <w:marRight w:val="0"/>
          <w:marTop w:val="0"/>
          <w:marBottom w:val="0"/>
          <w:divBdr>
            <w:top w:val="none" w:sz="0" w:space="0" w:color="auto"/>
            <w:left w:val="none" w:sz="0" w:space="0" w:color="auto"/>
            <w:bottom w:val="none" w:sz="0" w:space="0" w:color="auto"/>
            <w:right w:val="none" w:sz="0" w:space="0" w:color="auto"/>
          </w:divBdr>
          <w:divsChild>
            <w:div w:id="507447717">
              <w:marLeft w:val="0"/>
              <w:marRight w:val="0"/>
              <w:marTop w:val="0"/>
              <w:marBottom w:val="0"/>
              <w:divBdr>
                <w:top w:val="none" w:sz="0" w:space="0" w:color="auto"/>
                <w:left w:val="none" w:sz="0" w:space="0" w:color="auto"/>
                <w:bottom w:val="none" w:sz="0" w:space="0" w:color="auto"/>
                <w:right w:val="none" w:sz="0" w:space="0" w:color="auto"/>
              </w:divBdr>
              <w:divsChild>
                <w:div w:id="206833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6657">
          <w:marLeft w:val="-300"/>
          <w:marRight w:val="0"/>
          <w:marTop w:val="0"/>
          <w:marBottom w:val="30"/>
          <w:divBdr>
            <w:top w:val="none" w:sz="0" w:space="0" w:color="auto"/>
            <w:left w:val="none" w:sz="0" w:space="0" w:color="auto"/>
            <w:bottom w:val="none" w:sz="0" w:space="0" w:color="auto"/>
            <w:right w:val="none" w:sz="0" w:space="0" w:color="auto"/>
          </w:divBdr>
        </w:div>
      </w:divsChild>
    </w:div>
    <w:div w:id="1377195784">
      <w:bodyDiv w:val="1"/>
      <w:marLeft w:val="0"/>
      <w:marRight w:val="0"/>
      <w:marTop w:val="0"/>
      <w:marBottom w:val="0"/>
      <w:divBdr>
        <w:top w:val="none" w:sz="0" w:space="0" w:color="auto"/>
        <w:left w:val="none" w:sz="0" w:space="0" w:color="auto"/>
        <w:bottom w:val="none" w:sz="0" w:space="0" w:color="auto"/>
        <w:right w:val="none" w:sz="0" w:space="0" w:color="auto"/>
      </w:divBdr>
    </w:div>
    <w:div w:id="1377239552">
      <w:bodyDiv w:val="1"/>
      <w:marLeft w:val="0"/>
      <w:marRight w:val="0"/>
      <w:marTop w:val="0"/>
      <w:marBottom w:val="0"/>
      <w:divBdr>
        <w:top w:val="none" w:sz="0" w:space="0" w:color="auto"/>
        <w:left w:val="none" w:sz="0" w:space="0" w:color="auto"/>
        <w:bottom w:val="none" w:sz="0" w:space="0" w:color="auto"/>
        <w:right w:val="none" w:sz="0" w:space="0" w:color="auto"/>
      </w:divBdr>
    </w:div>
    <w:div w:id="1377270050">
      <w:bodyDiv w:val="1"/>
      <w:marLeft w:val="0"/>
      <w:marRight w:val="0"/>
      <w:marTop w:val="0"/>
      <w:marBottom w:val="0"/>
      <w:divBdr>
        <w:top w:val="none" w:sz="0" w:space="0" w:color="auto"/>
        <w:left w:val="none" w:sz="0" w:space="0" w:color="auto"/>
        <w:bottom w:val="none" w:sz="0" w:space="0" w:color="auto"/>
        <w:right w:val="none" w:sz="0" w:space="0" w:color="auto"/>
      </w:divBdr>
      <w:divsChild>
        <w:div w:id="921337096">
          <w:marLeft w:val="0"/>
          <w:marRight w:val="0"/>
          <w:marTop w:val="0"/>
          <w:marBottom w:val="0"/>
          <w:divBdr>
            <w:top w:val="none" w:sz="0" w:space="0" w:color="auto"/>
            <w:left w:val="none" w:sz="0" w:space="0" w:color="auto"/>
            <w:bottom w:val="none" w:sz="0" w:space="0" w:color="auto"/>
            <w:right w:val="none" w:sz="0" w:space="0" w:color="auto"/>
          </w:divBdr>
        </w:div>
      </w:divsChild>
    </w:div>
    <w:div w:id="1377271082">
      <w:bodyDiv w:val="1"/>
      <w:marLeft w:val="0"/>
      <w:marRight w:val="0"/>
      <w:marTop w:val="0"/>
      <w:marBottom w:val="0"/>
      <w:divBdr>
        <w:top w:val="none" w:sz="0" w:space="0" w:color="auto"/>
        <w:left w:val="none" w:sz="0" w:space="0" w:color="auto"/>
        <w:bottom w:val="none" w:sz="0" w:space="0" w:color="auto"/>
        <w:right w:val="none" w:sz="0" w:space="0" w:color="auto"/>
      </w:divBdr>
    </w:div>
    <w:div w:id="1377391740">
      <w:bodyDiv w:val="1"/>
      <w:marLeft w:val="0"/>
      <w:marRight w:val="0"/>
      <w:marTop w:val="0"/>
      <w:marBottom w:val="0"/>
      <w:divBdr>
        <w:top w:val="none" w:sz="0" w:space="0" w:color="auto"/>
        <w:left w:val="none" w:sz="0" w:space="0" w:color="auto"/>
        <w:bottom w:val="none" w:sz="0" w:space="0" w:color="auto"/>
        <w:right w:val="none" w:sz="0" w:space="0" w:color="auto"/>
      </w:divBdr>
    </w:div>
    <w:div w:id="1377507020">
      <w:bodyDiv w:val="1"/>
      <w:marLeft w:val="0"/>
      <w:marRight w:val="0"/>
      <w:marTop w:val="0"/>
      <w:marBottom w:val="0"/>
      <w:divBdr>
        <w:top w:val="none" w:sz="0" w:space="0" w:color="auto"/>
        <w:left w:val="none" w:sz="0" w:space="0" w:color="auto"/>
        <w:bottom w:val="none" w:sz="0" w:space="0" w:color="auto"/>
        <w:right w:val="none" w:sz="0" w:space="0" w:color="auto"/>
      </w:divBdr>
      <w:divsChild>
        <w:div w:id="822308448">
          <w:marLeft w:val="0"/>
          <w:marRight w:val="0"/>
          <w:marTop w:val="0"/>
          <w:marBottom w:val="0"/>
          <w:divBdr>
            <w:top w:val="none" w:sz="0" w:space="0" w:color="auto"/>
            <w:left w:val="none" w:sz="0" w:space="0" w:color="auto"/>
            <w:bottom w:val="none" w:sz="0" w:space="0" w:color="auto"/>
            <w:right w:val="none" w:sz="0" w:space="0" w:color="auto"/>
          </w:divBdr>
        </w:div>
        <w:div w:id="1967927198">
          <w:marLeft w:val="0"/>
          <w:marRight w:val="0"/>
          <w:marTop w:val="0"/>
          <w:marBottom w:val="0"/>
          <w:divBdr>
            <w:top w:val="none" w:sz="0" w:space="0" w:color="auto"/>
            <w:left w:val="none" w:sz="0" w:space="0" w:color="auto"/>
            <w:bottom w:val="none" w:sz="0" w:space="0" w:color="auto"/>
            <w:right w:val="none" w:sz="0" w:space="0" w:color="auto"/>
          </w:divBdr>
        </w:div>
      </w:divsChild>
    </w:div>
    <w:div w:id="1377581115">
      <w:bodyDiv w:val="1"/>
      <w:marLeft w:val="0"/>
      <w:marRight w:val="0"/>
      <w:marTop w:val="0"/>
      <w:marBottom w:val="0"/>
      <w:divBdr>
        <w:top w:val="none" w:sz="0" w:space="0" w:color="auto"/>
        <w:left w:val="none" w:sz="0" w:space="0" w:color="auto"/>
        <w:bottom w:val="none" w:sz="0" w:space="0" w:color="auto"/>
        <w:right w:val="none" w:sz="0" w:space="0" w:color="auto"/>
      </w:divBdr>
    </w:div>
    <w:div w:id="1377705865">
      <w:bodyDiv w:val="1"/>
      <w:marLeft w:val="0"/>
      <w:marRight w:val="0"/>
      <w:marTop w:val="0"/>
      <w:marBottom w:val="0"/>
      <w:divBdr>
        <w:top w:val="none" w:sz="0" w:space="0" w:color="auto"/>
        <w:left w:val="none" w:sz="0" w:space="0" w:color="auto"/>
        <w:bottom w:val="none" w:sz="0" w:space="0" w:color="auto"/>
        <w:right w:val="none" w:sz="0" w:space="0" w:color="auto"/>
      </w:divBdr>
    </w:div>
    <w:div w:id="1377778148">
      <w:bodyDiv w:val="1"/>
      <w:marLeft w:val="0"/>
      <w:marRight w:val="0"/>
      <w:marTop w:val="0"/>
      <w:marBottom w:val="0"/>
      <w:divBdr>
        <w:top w:val="none" w:sz="0" w:space="0" w:color="auto"/>
        <w:left w:val="none" w:sz="0" w:space="0" w:color="auto"/>
        <w:bottom w:val="none" w:sz="0" w:space="0" w:color="auto"/>
        <w:right w:val="none" w:sz="0" w:space="0" w:color="auto"/>
      </w:divBdr>
    </w:div>
    <w:div w:id="1377849312">
      <w:bodyDiv w:val="1"/>
      <w:marLeft w:val="0"/>
      <w:marRight w:val="0"/>
      <w:marTop w:val="0"/>
      <w:marBottom w:val="0"/>
      <w:divBdr>
        <w:top w:val="none" w:sz="0" w:space="0" w:color="auto"/>
        <w:left w:val="none" w:sz="0" w:space="0" w:color="auto"/>
        <w:bottom w:val="none" w:sz="0" w:space="0" w:color="auto"/>
        <w:right w:val="none" w:sz="0" w:space="0" w:color="auto"/>
      </w:divBdr>
    </w:div>
    <w:div w:id="1377850307">
      <w:bodyDiv w:val="1"/>
      <w:marLeft w:val="0"/>
      <w:marRight w:val="0"/>
      <w:marTop w:val="0"/>
      <w:marBottom w:val="0"/>
      <w:divBdr>
        <w:top w:val="none" w:sz="0" w:space="0" w:color="auto"/>
        <w:left w:val="none" w:sz="0" w:space="0" w:color="auto"/>
        <w:bottom w:val="none" w:sz="0" w:space="0" w:color="auto"/>
        <w:right w:val="none" w:sz="0" w:space="0" w:color="auto"/>
      </w:divBdr>
    </w:div>
    <w:div w:id="1378237559">
      <w:bodyDiv w:val="1"/>
      <w:marLeft w:val="0"/>
      <w:marRight w:val="0"/>
      <w:marTop w:val="0"/>
      <w:marBottom w:val="0"/>
      <w:divBdr>
        <w:top w:val="none" w:sz="0" w:space="0" w:color="auto"/>
        <w:left w:val="none" w:sz="0" w:space="0" w:color="auto"/>
        <w:bottom w:val="none" w:sz="0" w:space="0" w:color="auto"/>
        <w:right w:val="none" w:sz="0" w:space="0" w:color="auto"/>
      </w:divBdr>
    </w:div>
    <w:div w:id="1378311238">
      <w:bodyDiv w:val="1"/>
      <w:marLeft w:val="0"/>
      <w:marRight w:val="0"/>
      <w:marTop w:val="0"/>
      <w:marBottom w:val="0"/>
      <w:divBdr>
        <w:top w:val="none" w:sz="0" w:space="0" w:color="auto"/>
        <w:left w:val="none" w:sz="0" w:space="0" w:color="auto"/>
        <w:bottom w:val="none" w:sz="0" w:space="0" w:color="auto"/>
        <w:right w:val="none" w:sz="0" w:space="0" w:color="auto"/>
      </w:divBdr>
    </w:div>
    <w:div w:id="1378503921">
      <w:bodyDiv w:val="1"/>
      <w:marLeft w:val="0"/>
      <w:marRight w:val="0"/>
      <w:marTop w:val="0"/>
      <w:marBottom w:val="0"/>
      <w:divBdr>
        <w:top w:val="none" w:sz="0" w:space="0" w:color="auto"/>
        <w:left w:val="none" w:sz="0" w:space="0" w:color="auto"/>
        <w:bottom w:val="none" w:sz="0" w:space="0" w:color="auto"/>
        <w:right w:val="none" w:sz="0" w:space="0" w:color="auto"/>
      </w:divBdr>
    </w:div>
    <w:div w:id="1378552878">
      <w:bodyDiv w:val="1"/>
      <w:marLeft w:val="0"/>
      <w:marRight w:val="0"/>
      <w:marTop w:val="0"/>
      <w:marBottom w:val="0"/>
      <w:divBdr>
        <w:top w:val="none" w:sz="0" w:space="0" w:color="auto"/>
        <w:left w:val="none" w:sz="0" w:space="0" w:color="auto"/>
        <w:bottom w:val="none" w:sz="0" w:space="0" w:color="auto"/>
        <w:right w:val="none" w:sz="0" w:space="0" w:color="auto"/>
      </w:divBdr>
    </w:div>
    <w:div w:id="1378629104">
      <w:bodyDiv w:val="1"/>
      <w:marLeft w:val="0"/>
      <w:marRight w:val="0"/>
      <w:marTop w:val="0"/>
      <w:marBottom w:val="0"/>
      <w:divBdr>
        <w:top w:val="none" w:sz="0" w:space="0" w:color="auto"/>
        <w:left w:val="none" w:sz="0" w:space="0" w:color="auto"/>
        <w:bottom w:val="none" w:sz="0" w:space="0" w:color="auto"/>
        <w:right w:val="none" w:sz="0" w:space="0" w:color="auto"/>
      </w:divBdr>
    </w:div>
    <w:div w:id="1378702739">
      <w:bodyDiv w:val="1"/>
      <w:marLeft w:val="0"/>
      <w:marRight w:val="0"/>
      <w:marTop w:val="0"/>
      <w:marBottom w:val="0"/>
      <w:divBdr>
        <w:top w:val="none" w:sz="0" w:space="0" w:color="auto"/>
        <w:left w:val="none" w:sz="0" w:space="0" w:color="auto"/>
        <w:bottom w:val="none" w:sz="0" w:space="0" w:color="auto"/>
        <w:right w:val="none" w:sz="0" w:space="0" w:color="auto"/>
      </w:divBdr>
    </w:div>
    <w:div w:id="1378773861">
      <w:bodyDiv w:val="1"/>
      <w:marLeft w:val="0"/>
      <w:marRight w:val="0"/>
      <w:marTop w:val="0"/>
      <w:marBottom w:val="0"/>
      <w:divBdr>
        <w:top w:val="none" w:sz="0" w:space="0" w:color="auto"/>
        <w:left w:val="none" w:sz="0" w:space="0" w:color="auto"/>
        <w:bottom w:val="none" w:sz="0" w:space="0" w:color="auto"/>
        <w:right w:val="none" w:sz="0" w:space="0" w:color="auto"/>
      </w:divBdr>
    </w:div>
    <w:div w:id="1378823492">
      <w:bodyDiv w:val="1"/>
      <w:marLeft w:val="0"/>
      <w:marRight w:val="0"/>
      <w:marTop w:val="0"/>
      <w:marBottom w:val="0"/>
      <w:divBdr>
        <w:top w:val="none" w:sz="0" w:space="0" w:color="auto"/>
        <w:left w:val="none" w:sz="0" w:space="0" w:color="auto"/>
        <w:bottom w:val="none" w:sz="0" w:space="0" w:color="auto"/>
        <w:right w:val="none" w:sz="0" w:space="0" w:color="auto"/>
      </w:divBdr>
    </w:div>
    <w:div w:id="1378897684">
      <w:bodyDiv w:val="1"/>
      <w:marLeft w:val="0"/>
      <w:marRight w:val="0"/>
      <w:marTop w:val="0"/>
      <w:marBottom w:val="0"/>
      <w:divBdr>
        <w:top w:val="none" w:sz="0" w:space="0" w:color="auto"/>
        <w:left w:val="none" w:sz="0" w:space="0" w:color="auto"/>
        <w:bottom w:val="none" w:sz="0" w:space="0" w:color="auto"/>
        <w:right w:val="none" w:sz="0" w:space="0" w:color="auto"/>
      </w:divBdr>
    </w:div>
    <w:div w:id="1378898073">
      <w:bodyDiv w:val="1"/>
      <w:marLeft w:val="0"/>
      <w:marRight w:val="0"/>
      <w:marTop w:val="0"/>
      <w:marBottom w:val="0"/>
      <w:divBdr>
        <w:top w:val="none" w:sz="0" w:space="0" w:color="auto"/>
        <w:left w:val="none" w:sz="0" w:space="0" w:color="auto"/>
        <w:bottom w:val="none" w:sz="0" w:space="0" w:color="auto"/>
        <w:right w:val="none" w:sz="0" w:space="0" w:color="auto"/>
      </w:divBdr>
    </w:div>
    <w:div w:id="1378965446">
      <w:bodyDiv w:val="1"/>
      <w:marLeft w:val="0"/>
      <w:marRight w:val="0"/>
      <w:marTop w:val="0"/>
      <w:marBottom w:val="0"/>
      <w:divBdr>
        <w:top w:val="none" w:sz="0" w:space="0" w:color="auto"/>
        <w:left w:val="none" w:sz="0" w:space="0" w:color="auto"/>
        <w:bottom w:val="none" w:sz="0" w:space="0" w:color="auto"/>
        <w:right w:val="none" w:sz="0" w:space="0" w:color="auto"/>
      </w:divBdr>
    </w:div>
    <w:div w:id="1378968168">
      <w:bodyDiv w:val="1"/>
      <w:marLeft w:val="0"/>
      <w:marRight w:val="0"/>
      <w:marTop w:val="0"/>
      <w:marBottom w:val="0"/>
      <w:divBdr>
        <w:top w:val="none" w:sz="0" w:space="0" w:color="auto"/>
        <w:left w:val="none" w:sz="0" w:space="0" w:color="auto"/>
        <w:bottom w:val="none" w:sz="0" w:space="0" w:color="auto"/>
        <w:right w:val="none" w:sz="0" w:space="0" w:color="auto"/>
      </w:divBdr>
    </w:div>
    <w:div w:id="1378974176">
      <w:bodyDiv w:val="1"/>
      <w:marLeft w:val="0"/>
      <w:marRight w:val="0"/>
      <w:marTop w:val="0"/>
      <w:marBottom w:val="0"/>
      <w:divBdr>
        <w:top w:val="none" w:sz="0" w:space="0" w:color="auto"/>
        <w:left w:val="none" w:sz="0" w:space="0" w:color="auto"/>
        <w:bottom w:val="none" w:sz="0" w:space="0" w:color="auto"/>
        <w:right w:val="none" w:sz="0" w:space="0" w:color="auto"/>
      </w:divBdr>
    </w:div>
    <w:div w:id="1379040244">
      <w:bodyDiv w:val="1"/>
      <w:marLeft w:val="0"/>
      <w:marRight w:val="0"/>
      <w:marTop w:val="0"/>
      <w:marBottom w:val="0"/>
      <w:divBdr>
        <w:top w:val="none" w:sz="0" w:space="0" w:color="auto"/>
        <w:left w:val="none" w:sz="0" w:space="0" w:color="auto"/>
        <w:bottom w:val="none" w:sz="0" w:space="0" w:color="auto"/>
        <w:right w:val="none" w:sz="0" w:space="0" w:color="auto"/>
      </w:divBdr>
    </w:div>
    <w:div w:id="1379083996">
      <w:bodyDiv w:val="1"/>
      <w:marLeft w:val="0"/>
      <w:marRight w:val="0"/>
      <w:marTop w:val="0"/>
      <w:marBottom w:val="0"/>
      <w:divBdr>
        <w:top w:val="none" w:sz="0" w:space="0" w:color="auto"/>
        <w:left w:val="none" w:sz="0" w:space="0" w:color="auto"/>
        <w:bottom w:val="none" w:sz="0" w:space="0" w:color="auto"/>
        <w:right w:val="none" w:sz="0" w:space="0" w:color="auto"/>
      </w:divBdr>
    </w:div>
    <w:div w:id="1379084850">
      <w:bodyDiv w:val="1"/>
      <w:marLeft w:val="0"/>
      <w:marRight w:val="0"/>
      <w:marTop w:val="0"/>
      <w:marBottom w:val="0"/>
      <w:divBdr>
        <w:top w:val="none" w:sz="0" w:space="0" w:color="auto"/>
        <w:left w:val="none" w:sz="0" w:space="0" w:color="auto"/>
        <w:bottom w:val="none" w:sz="0" w:space="0" w:color="auto"/>
        <w:right w:val="none" w:sz="0" w:space="0" w:color="auto"/>
      </w:divBdr>
    </w:div>
    <w:div w:id="1379430050">
      <w:bodyDiv w:val="1"/>
      <w:marLeft w:val="0"/>
      <w:marRight w:val="0"/>
      <w:marTop w:val="0"/>
      <w:marBottom w:val="0"/>
      <w:divBdr>
        <w:top w:val="none" w:sz="0" w:space="0" w:color="auto"/>
        <w:left w:val="none" w:sz="0" w:space="0" w:color="auto"/>
        <w:bottom w:val="none" w:sz="0" w:space="0" w:color="auto"/>
        <w:right w:val="none" w:sz="0" w:space="0" w:color="auto"/>
      </w:divBdr>
    </w:div>
    <w:div w:id="1379430224">
      <w:bodyDiv w:val="1"/>
      <w:marLeft w:val="0"/>
      <w:marRight w:val="0"/>
      <w:marTop w:val="0"/>
      <w:marBottom w:val="0"/>
      <w:divBdr>
        <w:top w:val="none" w:sz="0" w:space="0" w:color="auto"/>
        <w:left w:val="none" w:sz="0" w:space="0" w:color="auto"/>
        <w:bottom w:val="none" w:sz="0" w:space="0" w:color="auto"/>
        <w:right w:val="none" w:sz="0" w:space="0" w:color="auto"/>
      </w:divBdr>
    </w:div>
    <w:div w:id="1379473994">
      <w:bodyDiv w:val="1"/>
      <w:marLeft w:val="0"/>
      <w:marRight w:val="0"/>
      <w:marTop w:val="0"/>
      <w:marBottom w:val="0"/>
      <w:divBdr>
        <w:top w:val="none" w:sz="0" w:space="0" w:color="auto"/>
        <w:left w:val="none" w:sz="0" w:space="0" w:color="auto"/>
        <w:bottom w:val="none" w:sz="0" w:space="0" w:color="auto"/>
        <w:right w:val="none" w:sz="0" w:space="0" w:color="auto"/>
      </w:divBdr>
    </w:div>
    <w:div w:id="1379474774">
      <w:bodyDiv w:val="1"/>
      <w:marLeft w:val="0"/>
      <w:marRight w:val="0"/>
      <w:marTop w:val="0"/>
      <w:marBottom w:val="0"/>
      <w:divBdr>
        <w:top w:val="none" w:sz="0" w:space="0" w:color="auto"/>
        <w:left w:val="none" w:sz="0" w:space="0" w:color="auto"/>
        <w:bottom w:val="none" w:sz="0" w:space="0" w:color="auto"/>
        <w:right w:val="none" w:sz="0" w:space="0" w:color="auto"/>
      </w:divBdr>
    </w:div>
    <w:div w:id="1379818690">
      <w:bodyDiv w:val="1"/>
      <w:marLeft w:val="0"/>
      <w:marRight w:val="0"/>
      <w:marTop w:val="0"/>
      <w:marBottom w:val="0"/>
      <w:divBdr>
        <w:top w:val="none" w:sz="0" w:space="0" w:color="auto"/>
        <w:left w:val="none" w:sz="0" w:space="0" w:color="auto"/>
        <w:bottom w:val="none" w:sz="0" w:space="0" w:color="auto"/>
        <w:right w:val="none" w:sz="0" w:space="0" w:color="auto"/>
      </w:divBdr>
    </w:div>
    <w:div w:id="1379819968">
      <w:bodyDiv w:val="1"/>
      <w:marLeft w:val="0"/>
      <w:marRight w:val="0"/>
      <w:marTop w:val="0"/>
      <w:marBottom w:val="0"/>
      <w:divBdr>
        <w:top w:val="none" w:sz="0" w:space="0" w:color="auto"/>
        <w:left w:val="none" w:sz="0" w:space="0" w:color="auto"/>
        <w:bottom w:val="none" w:sz="0" w:space="0" w:color="auto"/>
        <w:right w:val="none" w:sz="0" w:space="0" w:color="auto"/>
      </w:divBdr>
    </w:div>
    <w:div w:id="1379864530">
      <w:bodyDiv w:val="1"/>
      <w:marLeft w:val="0"/>
      <w:marRight w:val="0"/>
      <w:marTop w:val="0"/>
      <w:marBottom w:val="0"/>
      <w:divBdr>
        <w:top w:val="none" w:sz="0" w:space="0" w:color="auto"/>
        <w:left w:val="none" w:sz="0" w:space="0" w:color="auto"/>
        <w:bottom w:val="none" w:sz="0" w:space="0" w:color="auto"/>
        <w:right w:val="none" w:sz="0" w:space="0" w:color="auto"/>
      </w:divBdr>
    </w:div>
    <w:div w:id="1379932421">
      <w:bodyDiv w:val="1"/>
      <w:marLeft w:val="0"/>
      <w:marRight w:val="0"/>
      <w:marTop w:val="0"/>
      <w:marBottom w:val="0"/>
      <w:divBdr>
        <w:top w:val="none" w:sz="0" w:space="0" w:color="auto"/>
        <w:left w:val="none" w:sz="0" w:space="0" w:color="auto"/>
        <w:bottom w:val="none" w:sz="0" w:space="0" w:color="auto"/>
        <w:right w:val="none" w:sz="0" w:space="0" w:color="auto"/>
      </w:divBdr>
    </w:div>
    <w:div w:id="1380323637">
      <w:bodyDiv w:val="1"/>
      <w:marLeft w:val="0"/>
      <w:marRight w:val="0"/>
      <w:marTop w:val="0"/>
      <w:marBottom w:val="0"/>
      <w:divBdr>
        <w:top w:val="none" w:sz="0" w:space="0" w:color="auto"/>
        <w:left w:val="none" w:sz="0" w:space="0" w:color="auto"/>
        <w:bottom w:val="none" w:sz="0" w:space="0" w:color="auto"/>
        <w:right w:val="none" w:sz="0" w:space="0" w:color="auto"/>
      </w:divBdr>
    </w:div>
    <w:div w:id="1380544378">
      <w:bodyDiv w:val="1"/>
      <w:marLeft w:val="0"/>
      <w:marRight w:val="0"/>
      <w:marTop w:val="0"/>
      <w:marBottom w:val="0"/>
      <w:divBdr>
        <w:top w:val="none" w:sz="0" w:space="0" w:color="auto"/>
        <w:left w:val="none" w:sz="0" w:space="0" w:color="auto"/>
        <w:bottom w:val="none" w:sz="0" w:space="0" w:color="auto"/>
        <w:right w:val="none" w:sz="0" w:space="0" w:color="auto"/>
      </w:divBdr>
    </w:div>
    <w:div w:id="1380547445">
      <w:bodyDiv w:val="1"/>
      <w:marLeft w:val="0"/>
      <w:marRight w:val="0"/>
      <w:marTop w:val="0"/>
      <w:marBottom w:val="0"/>
      <w:divBdr>
        <w:top w:val="none" w:sz="0" w:space="0" w:color="auto"/>
        <w:left w:val="none" w:sz="0" w:space="0" w:color="auto"/>
        <w:bottom w:val="none" w:sz="0" w:space="0" w:color="auto"/>
        <w:right w:val="none" w:sz="0" w:space="0" w:color="auto"/>
      </w:divBdr>
    </w:div>
    <w:div w:id="1380713966">
      <w:bodyDiv w:val="1"/>
      <w:marLeft w:val="0"/>
      <w:marRight w:val="0"/>
      <w:marTop w:val="0"/>
      <w:marBottom w:val="0"/>
      <w:divBdr>
        <w:top w:val="none" w:sz="0" w:space="0" w:color="auto"/>
        <w:left w:val="none" w:sz="0" w:space="0" w:color="auto"/>
        <w:bottom w:val="none" w:sz="0" w:space="0" w:color="auto"/>
        <w:right w:val="none" w:sz="0" w:space="0" w:color="auto"/>
      </w:divBdr>
    </w:div>
    <w:div w:id="1380781863">
      <w:bodyDiv w:val="1"/>
      <w:marLeft w:val="0"/>
      <w:marRight w:val="0"/>
      <w:marTop w:val="0"/>
      <w:marBottom w:val="0"/>
      <w:divBdr>
        <w:top w:val="none" w:sz="0" w:space="0" w:color="auto"/>
        <w:left w:val="none" w:sz="0" w:space="0" w:color="auto"/>
        <w:bottom w:val="none" w:sz="0" w:space="0" w:color="auto"/>
        <w:right w:val="none" w:sz="0" w:space="0" w:color="auto"/>
      </w:divBdr>
    </w:div>
    <w:div w:id="1380934545">
      <w:bodyDiv w:val="1"/>
      <w:marLeft w:val="0"/>
      <w:marRight w:val="0"/>
      <w:marTop w:val="0"/>
      <w:marBottom w:val="0"/>
      <w:divBdr>
        <w:top w:val="none" w:sz="0" w:space="0" w:color="auto"/>
        <w:left w:val="none" w:sz="0" w:space="0" w:color="auto"/>
        <w:bottom w:val="none" w:sz="0" w:space="0" w:color="auto"/>
        <w:right w:val="none" w:sz="0" w:space="0" w:color="auto"/>
      </w:divBdr>
    </w:div>
    <w:div w:id="1381131113">
      <w:bodyDiv w:val="1"/>
      <w:marLeft w:val="0"/>
      <w:marRight w:val="0"/>
      <w:marTop w:val="0"/>
      <w:marBottom w:val="0"/>
      <w:divBdr>
        <w:top w:val="none" w:sz="0" w:space="0" w:color="auto"/>
        <w:left w:val="none" w:sz="0" w:space="0" w:color="auto"/>
        <w:bottom w:val="none" w:sz="0" w:space="0" w:color="auto"/>
        <w:right w:val="none" w:sz="0" w:space="0" w:color="auto"/>
      </w:divBdr>
    </w:div>
    <w:div w:id="1381247458">
      <w:bodyDiv w:val="1"/>
      <w:marLeft w:val="0"/>
      <w:marRight w:val="0"/>
      <w:marTop w:val="0"/>
      <w:marBottom w:val="0"/>
      <w:divBdr>
        <w:top w:val="none" w:sz="0" w:space="0" w:color="auto"/>
        <w:left w:val="none" w:sz="0" w:space="0" w:color="auto"/>
        <w:bottom w:val="none" w:sz="0" w:space="0" w:color="auto"/>
        <w:right w:val="none" w:sz="0" w:space="0" w:color="auto"/>
      </w:divBdr>
    </w:div>
    <w:div w:id="1381250594">
      <w:bodyDiv w:val="1"/>
      <w:marLeft w:val="0"/>
      <w:marRight w:val="0"/>
      <w:marTop w:val="0"/>
      <w:marBottom w:val="0"/>
      <w:divBdr>
        <w:top w:val="none" w:sz="0" w:space="0" w:color="auto"/>
        <w:left w:val="none" w:sz="0" w:space="0" w:color="auto"/>
        <w:bottom w:val="none" w:sz="0" w:space="0" w:color="auto"/>
        <w:right w:val="none" w:sz="0" w:space="0" w:color="auto"/>
      </w:divBdr>
    </w:div>
    <w:div w:id="1381323805">
      <w:bodyDiv w:val="1"/>
      <w:marLeft w:val="0"/>
      <w:marRight w:val="0"/>
      <w:marTop w:val="0"/>
      <w:marBottom w:val="0"/>
      <w:divBdr>
        <w:top w:val="none" w:sz="0" w:space="0" w:color="auto"/>
        <w:left w:val="none" w:sz="0" w:space="0" w:color="auto"/>
        <w:bottom w:val="none" w:sz="0" w:space="0" w:color="auto"/>
        <w:right w:val="none" w:sz="0" w:space="0" w:color="auto"/>
      </w:divBdr>
    </w:div>
    <w:div w:id="1381436561">
      <w:bodyDiv w:val="1"/>
      <w:marLeft w:val="0"/>
      <w:marRight w:val="0"/>
      <w:marTop w:val="0"/>
      <w:marBottom w:val="0"/>
      <w:divBdr>
        <w:top w:val="none" w:sz="0" w:space="0" w:color="auto"/>
        <w:left w:val="none" w:sz="0" w:space="0" w:color="auto"/>
        <w:bottom w:val="none" w:sz="0" w:space="0" w:color="auto"/>
        <w:right w:val="none" w:sz="0" w:space="0" w:color="auto"/>
      </w:divBdr>
    </w:div>
    <w:div w:id="1381437703">
      <w:bodyDiv w:val="1"/>
      <w:marLeft w:val="0"/>
      <w:marRight w:val="0"/>
      <w:marTop w:val="0"/>
      <w:marBottom w:val="0"/>
      <w:divBdr>
        <w:top w:val="none" w:sz="0" w:space="0" w:color="auto"/>
        <w:left w:val="none" w:sz="0" w:space="0" w:color="auto"/>
        <w:bottom w:val="none" w:sz="0" w:space="0" w:color="auto"/>
        <w:right w:val="none" w:sz="0" w:space="0" w:color="auto"/>
      </w:divBdr>
    </w:div>
    <w:div w:id="1381443956">
      <w:bodyDiv w:val="1"/>
      <w:marLeft w:val="0"/>
      <w:marRight w:val="0"/>
      <w:marTop w:val="0"/>
      <w:marBottom w:val="0"/>
      <w:divBdr>
        <w:top w:val="none" w:sz="0" w:space="0" w:color="auto"/>
        <w:left w:val="none" w:sz="0" w:space="0" w:color="auto"/>
        <w:bottom w:val="none" w:sz="0" w:space="0" w:color="auto"/>
        <w:right w:val="none" w:sz="0" w:space="0" w:color="auto"/>
      </w:divBdr>
    </w:div>
    <w:div w:id="1381515385">
      <w:bodyDiv w:val="1"/>
      <w:marLeft w:val="0"/>
      <w:marRight w:val="0"/>
      <w:marTop w:val="0"/>
      <w:marBottom w:val="0"/>
      <w:divBdr>
        <w:top w:val="none" w:sz="0" w:space="0" w:color="auto"/>
        <w:left w:val="none" w:sz="0" w:space="0" w:color="auto"/>
        <w:bottom w:val="none" w:sz="0" w:space="0" w:color="auto"/>
        <w:right w:val="none" w:sz="0" w:space="0" w:color="auto"/>
      </w:divBdr>
    </w:div>
    <w:div w:id="1381519629">
      <w:bodyDiv w:val="1"/>
      <w:marLeft w:val="0"/>
      <w:marRight w:val="0"/>
      <w:marTop w:val="0"/>
      <w:marBottom w:val="0"/>
      <w:divBdr>
        <w:top w:val="none" w:sz="0" w:space="0" w:color="auto"/>
        <w:left w:val="none" w:sz="0" w:space="0" w:color="auto"/>
        <w:bottom w:val="none" w:sz="0" w:space="0" w:color="auto"/>
        <w:right w:val="none" w:sz="0" w:space="0" w:color="auto"/>
      </w:divBdr>
    </w:div>
    <w:div w:id="1381593951">
      <w:bodyDiv w:val="1"/>
      <w:marLeft w:val="0"/>
      <w:marRight w:val="0"/>
      <w:marTop w:val="0"/>
      <w:marBottom w:val="0"/>
      <w:divBdr>
        <w:top w:val="none" w:sz="0" w:space="0" w:color="auto"/>
        <w:left w:val="none" w:sz="0" w:space="0" w:color="auto"/>
        <w:bottom w:val="none" w:sz="0" w:space="0" w:color="auto"/>
        <w:right w:val="none" w:sz="0" w:space="0" w:color="auto"/>
      </w:divBdr>
    </w:div>
    <w:div w:id="1381831087">
      <w:bodyDiv w:val="1"/>
      <w:marLeft w:val="0"/>
      <w:marRight w:val="0"/>
      <w:marTop w:val="0"/>
      <w:marBottom w:val="0"/>
      <w:divBdr>
        <w:top w:val="none" w:sz="0" w:space="0" w:color="auto"/>
        <w:left w:val="none" w:sz="0" w:space="0" w:color="auto"/>
        <w:bottom w:val="none" w:sz="0" w:space="0" w:color="auto"/>
        <w:right w:val="none" w:sz="0" w:space="0" w:color="auto"/>
      </w:divBdr>
    </w:div>
    <w:div w:id="1381858303">
      <w:bodyDiv w:val="1"/>
      <w:marLeft w:val="0"/>
      <w:marRight w:val="0"/>
      <w:marTop w:val="0"/>
      <w:marBottom w:val="0"/>
      <w:divBdr>
        <w:top w:val="none" w:sz="0" w:space="0" w:color="auto"/>
        <w:left w:val="none" w:sz="0" w:space="0" w:color="auto"/>
        <w:bottom w:val="none" w:sz="0" w:space="0" w:color="auto"/>
        <w:right w:val="none" w:sz="0" w:space="0" w:color="auto"/>
      </w:divBdr>
    </w:div>
    <w:div w:id="1381899451">
      <w:bodyDiv w:val="1"/>
      <w:marLeft w:val="0"/>
      <w:marRight w:val="0"/>
      <w:marTop w:val="0"/>
      <w:marBottom w:val="0"/>
      <w:divBdr>
        <w:top w:val="none" w:sz="0" w:space="0" w:color="auto"/>
        <w:left w:val="none" w:sz="0" w:space="0" w:color="auto"/>
        <w:bottom w:val="none" w:sz="0" w:space="0" w:color="auto"/>
        <w:right w:val="none" w:sz="0" w:space="0" w:color="auto"/>
      </w:divBdr>
    </w:div>
    <w:div w:id="1381902143">
      <w:bodyDiv w:val="1"/>
      <w:marLeft w:val="0"/>
      <w:marRight w:val="0"/>
      <w:marTop w:val="0"/>
      <w:marBottom w:val="0"/>
      <w:divBdr>
        <w:top w:val="none" w:sz="0" w:space="0" w:color="auto"/>
        <w:left w:val="none" w:sz="0" w:space="0" w:color="auto"/>
        <w:bottom w:val="none" w:sz="0" w:space="0" w:color="auto"/>
        <w:right w:val="none" w:sz="0" w:space="0" w:color="auto"/>
      </w:divBdr>
    </w:div>
    <w:div w:id="1381981275">
      <w:bodyDiv w:val="1"/>
      <w:marLeft w:val="0"/>
      <w:marRight w:val="0"/>
      <w:marTop w:val="0"/>
      <w:marBottom w:val="0"/>
      <w:divBdr>
        <w:top w:val="none" w:sz="0" w:space="0" w:color="auto"/>
        <w:left w:val="none" w:sz="0" w:space="0" w:color="auto"/>
        <w:bottom w:val="none" w:sz="0" w:space="0" w:color="auto"/>
        <w:right w:val="none" w:sz="0" w:space="0" w:color="auto"/>
      </w:divBdr>
    </w:div>
    <w:div w:id="1382167442">
      <w:bodyDiv w:val="1"/>
      <w:marLeft w:val="0"/>
      <w:marRight w:val="0"/>
      <w:marTop w:val="0"/>
      <w:marBottom w:val="0"/>
      <w:divBdr>
        <w:top w:val="none" w:sz="0" w:space="0" w:color="auto"/>
        <w:left w:val="none" w:sz="0" w:space="0" w:color="auto"/>
        <w:bottom w:val="none" w:sz="0" w:space="0" w:color="auto"/>
        <w:right w:val="none" w:sz="0" w:space="0" w:color="auto"/>
      </w:divBdr>
    </w:div>
    <w:div w:id="1382175317">
      <w:bodyDiv w:val="1"/>
      <w:marLeft w:val="0"/>
      <w:marRight w:val="0"/>
      <w:marTop w:val="0"/>
      <w:marBottom w:val="0"/>
      <w:divBdr>
        <w:top w:val="none" w:sz="0" w:space="0" w:color="auto"/>
        <w:left w:val="none" w:sz="0" w:space="0" w:color="auto"/>
        <w:bottom w:val="none" w:sz="0" w:space="0" w:color="auto"/>
        <w:right w:val="none" w:sz="0" w:space="0" w:color="auto"/>
      </w:divBdr>
    </w:div>
    <w:div w:id="1382243064">
      <w:bodyDiv w:val="1"/>
      <w:marLeft w:val="0"/>
      <w:marRight w:val="0"/>
      <w:marTop w:val="0"/>
      <w:marBottom w:val="0"/>
      <w:divBdr>
        <w:top w:val="none" w:sz="0" w:space="0" w:color="auto"/>
        <w:left w:val="none" w:sz="0" w:space="0" w:color="auto"/>
        <w:bottom w:val="none" w:sz="0" w:space="0" w:color="auto"/>
        <w:right w:val="none" w:sz="0" w:space="0" w:color="auto"/>
      </w:divBdr>
    </w:div>
    <w:div w:id="1382286165">
      <w:bodyDiv w:val="1"/>
      <w:marLeft w:val="0"/>
      <w:marRight w:val="0"/>
      <w:marTop w:val="0"/>
      <w:marBottom w:val="0"/>
      <w:divBdr>
        <w:top w:val="none" w:sz="0" w:space="0" w:color="auto"/>
        <w:left w:val="none" w:sz="0" w:space="0" w:color="auto"/>
        <w:bottom w:val="none" w:sz="0" w:space="0" w:color="auto"/>
        <w:right w:val="none" w:sz="0" w:space="0" w:color="auto"/>
      </w:divBdr>
    </w:div>
    <w:div w:id="1382291326">
      <w:bodyDiv w:val="1"/>
      <w:marLeft w:val="0"/>
      <w:marRight w:val="0"/>
      <w:marTop w:val="0"/>
      <w:marBottom w:val="0"/>
      <w:divBdr>
        <w:top w:val="none" w:sz="0" w:space="0" w:color="auto"/>
        <w:left w:val="none" w:sz="0" w:space="0" w:color="auto"/>
        <w:bottom w:val="none" w:sz="0" w:space="0" w:color="auto"/>
        <w:right w:val="none" w:sz="0" w:space="0" w:color="auto"/>
      </w:divBdr>
    </w:div>
    <w:div w:id="1382362635">
      <w:bodyDiv w:val="1"/>
      <w:marLeft w:val="0"/>
      <w:marRight w:val="0"/>
      <w:marTop w:val="0"/>
      <w:marBottom w:val="0"/>
      <w:divBdr>
        <w:top w:val="none" w:sz="0" w:space="0" w:color="auto"/>
        <w:left w:val="none" w:sz="0" w:space="0" w:color="auto"/>
        <w:bottom w:val="none" w:sz="0" w:space="0" w:color="auto"/>
        <w:right w:val="none" w:sz="0" w:space="0" w:color="auto"/>
      </w:divBdr>
    </w:div>
    <w:div w:id="1382438286">
      <w:bodyDiv w:val="1"/>
      <w:marLeft w:val="0"/>
      <w:marRight w:val="0"/>
      <w:marTop w:val="0"/>
      <w:marBottom w:val="0"/>
      <w:divBdr>
        <w:top w:val="none" w:sz="0" w:space="0" w:color="auto"/>
        <w:left w:val="none" w:sz="0" w:space="0" w:color="auto"/>
        <w:bottom w:val="none" w:sz="0" w:space="0" w:color="auto"/>
        <w:right w:val="none" w:sz="0" w:space="0" w:color="auto"/>
      </w:divBdr>
    </w:div>
    <w:div w:id="1382440467">
      <w:bodyDiv w:val="1"/>
      <w:marLeft w:val="0"/>
      <w:marRight w:val="0"/>
      <w:marTop w:val="0"/>
      <w:marBottom w:val="0"/>
      <w:divBdr>
        <w:top w:val="none" w:sz="0" w:space="0" w:color="auto"/>
        <w:left w:val="none" w:sz="0" w:space="0" w:color="auto"/>
        <w:bottom w:val="none" w:sz="0" w:space="0" w:color="auto"/>
        <w:right w:val="none" w:sz="0" w:space="0" w:color="auto"/>
      </w:divBdr>
    </w:div>
    <w:div w:id="1382442663">
      <w:bodyDiv w:val="1"/>
      <w:marLeft w:val="0"/>
      <w:marRight w:val="0"/>
      <w:marTop w:val="0"/>
      <w:marBottom w:val="0"/>
      <w:divBdr>
        <w:top w:val="none" w:sz="0" w:space="0" w:color="auto"/>
        <w:left w:val="none" w:sz="0" w:space="0" w:color="auto"/>
        <w:bottom w:val="none" w:sz="0" w:space="0" w:color="auto"/>
        <w:right w:val="none" w:sz="0" w:space="0" w:color="auto"/>
      </w:divBdr>
    </w:div>
    <w:div w:id="1382511236">
      <w:bodyDiv w:val="1"/>
      <w:marLeft w:val="0"/>
      <w:marRight w:val="0"/>
      <w:marTop w:val="0"/>
      <w:marBottom w:val="0"/>
      <w:divBdr>
        <w:top w:val="none" w:sz="0" w:space="0" w:color="auto"/>
        <w:left w:val="none" w:sz="0" w:space="0" w:color="auto"/>
        <w:bottom w:val="none" w:sz="0" w:space="0" w:color="auto"/>
        <w:right w:val="none" w:sz="0" w:space="0" w:color="auto"/>
      </w:divBdr>
    </w:div>
    <w:div w:id="1382558137">
      <w:bodyDiv w:val="1"/>
      <w:marLeft w:val="0"/>
      <w:marRight w:val="0"/>
      <w:marTop w:val="0"/>
      <w:marBottom w:val="0"/>
      <w:divBdr>
        <w:top w:val="none" w:sz="0" w:space="0" w:color="auto"/>
        <w:left w:val="none" w:sz="0" w:space="0" w:color="auto"/>
        <w:bottom w:val="none" w:sz="0" w:space="0" w:color="auto"/>
        <w:right w:val="none" w:sz="0" w:space="0" w:color="auto"/>
      </w:divBdr>
    </w:div>
    <w:div w:id="1382637014">
      <w:bodyDiv w:val="1"/>
      <w:marLeft w:val="0"/>
      <w:marRight w:val="0"/>
      <w:marTop w:val="0"/>
      <w:marBottom w:val="0"/>
      <w:divBdr>
        <w:top w:val="none" w:sz="0" w:space="0" w:color="auto"/>
        <w:left w:val="none" w:sz="0" w:space="0" w:color="auto"/>
        <w:bottom w:val="none" w:sz="0" w:space="0" w:color="auto"/>
        <w:right w:val="none" w:sz="0" w:space="0" w:color="auto"/>
      </w:divBdr>
    </w:div>
    <w:div w:id="1382707491">
      <w:bodyDiv w:val="1"/>
      <w:marLeft w:val="0"/>
      <w:marRight w:val="0"/>
      <w:marTop w:val="0"/>
      <w:marBottom w:val="0"/>
      <w:divBdr>
        <w:top w:val="none" w:sz="0" w:space="0" w:color="auto"/>
        <w:left w:val="none" w:sz="0" w:space="0" w:color="auto"/>
        <w:bottom w:val="none" w:sz="0" w:space="0" w:color="auto"/>
        <w:right w:val="none" w:sz="0" w:space="0" w:color="auto"/>
      </w:divBdr>
    </w:div>
    <w:div w:id="1382751555">
      <w:bodyDiv w:val="1"/>
      <w:marLeft w:val="0"/>
      <w:marRight w:val="0"/>
      <w:marTop w:val="0"/>
      <w:marBottom w:val="0"/>
      <w:divBdr>
        <w:top w:val="none" w:sz="0" w:space="0" w:color="auto"/>
        <w:left w:val="none" w:sz="0" w:space="0" w:color="auto"/>
        <w:bottom w:val="none" w:sz="0" w:space="0" w:color="auto"/>
        <w:right w:val="none" w:sz="0" w:space="0" w:color="auto"/>
      </w:divBdr>
    </w:div>
    <w:div w:id="1382825480">
      <w:bodyDiv w:val="1"/>
      <w:marLeft w:val="0"/>
      <w:marRight w:val="0"/>
      <w:marTop w:val="0"/>
      <w:marBottom w:val="0"/>
      <w:divBdr>
        <w:top w:val="none" w:sz="0" w:space="0" w:color="auto"/>
        <w:left w:val="none" w:sz="0" w:space="0" w:color="auto"/>
        <w:bottom w:val="none" w:sz="0" w:space="0" w:color="auto"/>
        <w:right w:val="none" w:sz="0" w:space="0" w:color="auto"/>
      </w:divBdr>
    </w:div>
    <w:div w:id="1382829598">
      <w:bodyDiv w:val="1"/>
      <w:marLeft w:val="0"/>
      <w:marRight w:val="0"/>
      <w:marTop w:val="0"/>
      <w:marBottom w:val="0"/>
      <w:divBdr>
        <w:top w:val="none" w:sz="0" w:space="0" w:color="auto"/>
        <w:left w:val="none" w:sz="0" w:space="0" w:color="auto"/>
        <w:bottom w:val="none" w:sz="0" w:space="0" w:color="auto"/>
        <w:right w:val="none" w:sz="0" w:space="0" w:color="auto"/>
      </w:divBdr>
    </w:div>
    <w:div w:id="1382947022">
      <w:bodyDiv w:val="1"/>
      <w:marLeft w:val="0"/>
      <w:marRight w:val="0"/>
      <w:marTop w:val="0"/>
      <w:marBottom w:val="0"/>
      <w:divBdr>
        <w:top w:val="none" w:sz="0" w:space="0" w:color="auto"/>
        <w:left w:val="none" w:sz="0" w:space="0" w:color="auto"/>
        <w:bottom w:val="none" w:sz="0" w:space="0" w:color="auto"/>
        <w:right w:val="none" w:sz="0" w:space="0" w:color="auto"/>
      </w:divBdr>
    </w:div>
    <w:div w:id="1382971886">
      <w:bodyDiv w:val="1"/>
      <w:marLeft w:val="0"/>
      <w:marRight w:val="0"/>
      <w:marTop w:val="0"/>
      <w:marBottom w:val="0"/>
      <w:divBdr>
        <w:top w:val="none" w:sz="0" w:space="0" w:color="auto"/>
        <w:left w:val="none" w:sz="0" w:space="0" w:color="auto"/>
        <w:bottom w:val="none" w:sz="0" w:space="0" w:color="auto"/>
        <w:right w:val="none" w:sz="0" w:space="0" w:color="auto"/>
      </w:divBdr>
    </w:div>
    <w:div w:id="1383014899">
      <w:bodyDiv w:val="1"/>
      <w:marLeft w:val="0"/>
      <w:marRight w:val="0"/>
      <w:marTop w:val="0"/>
      <w:marBottom w:val="0"/>
      <w:divBdr>
        <w:top w:val="none" w:sz="0" w:space="0" w:color="auto"/>
        <w:left w:val="none" w:sz="0" w:space="0" w:color="auto"/>
        <w:bottom w:val="none" w:sz="0" w:space="0" w:color="auto"/>
        <w:right w:val="none" w:sz="0" w:space="0" w:color="auto"/>
      </w:divBdr>
    </w:div>
    <w:div w:id="1383018157">
      <w:bodyDiv w:val="1"/>
      <w:marLeft w:val="0"/>
      <w:marRight w:val="0"/>
      <w:marTop w:val="0"/>
      <w:marBottom w:val="0"/>
      <w:divBdr>
        <w:top w:val="none" w:sz="0" w:space="0" w:color="auto"/>
        <w:left w:val="none" w:sz="0" w:space="0" w:color="auto"/>
        <w:bottom w:val="none" w:sz="0" w:space="0" w:color="auto"/>
        <w:right w:val="none" w:sz="0" w:space="0" w:color="auto"/>
      </w:divBdr>
    </w:div>
    <w:div w:id="1383139368">
      <w:bodyDiv w:val="1"/>
      <w:marLeft w:val="0"/>
      <w:marRight w:val="0"/>
      <w:marTop w:val="0"/>
      <w:marBottom w:val="0"/>
      <w:divBdr>
        <w:top w:val="none" w:sz="0" w:space="0" w:color="auto"/>
        <w:left w:val="none" w:sz="0" w:space="0" w:color="auto"/>
        <w:bottom w:val="none" w:sz="0" w:space="0" w:color="auto"/>
        <w:right w:val="none" w:sz="0" w:space="0" w:color="auto"/>
      </w:divBdr>
    </w:div>
    <w:div w:id="1383404127">
      <w:bodyDiv w:val="1"/>
      <w:marLeft w:val="0"/>
      <w:marRight w:val="0"/>
      <w:marTop w:val="0"/>
      <w:marBottom w:val="0"/>
      <w:divBdr>
        <w:top w:val="none" w:sz="0" w:space="0" w:color="auto"/>
        <w:left w:val="none" w:sz="0" w:space="0" w:color="auto"/>
        <w:bottom w:val="none" w:sz="0" w:space="0" w:color="auto"/>
        <w:right w:val="none" w:sz="0" w:space="0" w:color="auto"/>
      </w:divBdr>
    </w:div>
    <w:div w:id="1383409205">
      <w:bodyDiv w:val="1"/>
      <w:marLeft w:val="0"/>
      <w:marRight w:val="0"/>
      <w:marTop w:val="0"/>
      <w:marBottom w:val="0"/>
      <w:divBdr>
        <w:top w:val="none" w:sz="0" w:space="0" w:color="auto"/>
        <w:left w:val="none" w:sz="0" w:space="0" w:color="auto"/>
        <w:bottom w:val="none" w:sz="0" w:space="0" w:color="auto"/>
        <w:right w:val="none" w:sz="0" w:space="0" w:color="auto"/>
      </w:divBdr>
    </w:div>
    <w:div w:id="1383409395">
      <w:bodyDiv w:val="1"/>
      <w:marLeft w:val="0"/>
      <w:marRight w:val="0"/>
      <w:marTop w:val="0"/>
      <w:marBottom w:val="0"/>
      <w:divBdr>
        <w:top w:val="none" w:sz="0" w:space="0" w:color="auto"/>
        <w:left w:val="none" w:sz="0" w:space="0" w:color="auto"/>
        <w:bottom w:val="none" w:sz="0" w:space="0" w:color="auto"/>
        <w:right w:val="none" w:sz="0" w:space="0" w:color="auto"/>
      </w:divBdr>
    </w:div>
    <w:div w:id="1383480127">
      <w:bodyDiv w:val="1"/>
      <w:marLeft w:val="0"/>
      <w:marRight w:val="0"/>
      <w:marTop w:val="0"/>
      <w:marBottom w:val="0"/>
      <w:divBdr>
        <w:top w:val="none" w:sz="0" w:space="0" w:color="auto"/>
        <w:left w:val="none" w:sz="0" w:space="0" w:color="auto"/>
        <w:bottom w:val="none" w:sz="0" w:space="0" w:color="auto"/>
        <w:right w:val="none" w:sz="0" w:space="0" w:color="auto"/>
      </w:divBdr>
    </w:div>
    <w:div w:id="1383627804">
      <w:bodyDiv w:val="1"/>
      <w:marLeft w:val="0"/>
      <w:marRight w:val="0"/>
      <w:marTop w:val="0"/>
      <w:marBottom w:val="0"/>
      <w:divBdr>
        <w:top w:val="none" w:sz="0" w:space="0" w:color="auto"/>
        <w:left w:val="none" w:sz="0" w:space="0" w:color="auto"/>
        <w:bottom w:val="none" w:sz="0" w:space="0" w:color="auto"/>
        <w:right w:val="none" w:sz="0" w:space="0" w:color="auto"/>
      </w:divBdr>
      <w:divsChild>
        <w:div w:id="1594313285">
          <w:marLeft w:val="0"/>
          <w:marRight w:val="0"/>
          <w:marTop w:val="0"/>
          <w:marBottom w:val="0"/>
          <w:divBdr>
            <w:top w:val="none" w:sz="0" w:space="0" w:color="auto"/>
            <w:left w:val="none" w:sz="0" w:space="0" w:color="auto"/>
            <w:bottom w:val="none" w:sz="0" w:space="0" w:color="auto"/>
            <w:right w:val="none" w:sz="0" w:space="0" w:color="auto"/>
          </w:divBdr>
        </w:div>
      </w:divsChild>
    </w:div>
    <w:div w:id="1383821890">
      <w:bodyDiv w:val="1"/>
      <w:marLeft w:val="0"/>
      <w:marRight w:val="0"/>
      <w:marTop w:val="0"/>
      <w:marBottom w:val="0"/>
      <w:divBdr>
        <w:top w:val="none" w:sz="0" w:space="0" w:color="auto"/>
        <w:left w:val="none" w:sz="0" w:space="0" w:color="auto"/>
        <w:bottom w:val="none" w:sz="0" w:space="0" w:color="auto"/>
        <w:right w:val="none" w:sz="0" w:space="0" w:color="auto"/>
      </w:divBdr>
    </w:div>
    <w:div w:id="1383870879">
      <w:bodyDiv w:val="1"/>
      <w:marLeft w:val="0"/>
      <w:marRight w:val="0"/>
      <w:marTop w:val="0"/>
      <w:marBottom w:val="0"/>
      <w:divBdr>
        <w:top w:val="none" w:sz="0" w:space="0" w:color="auto"/>
        <w:left w:val="none" w:sz="0" w:space="0" w:color="auto"/>
        <w:bottom w:val="none" w:sz="0" w:space="0" w:color="auto"/>
        <w:right w:val="none" w:sz="0" w:space="0" w:color="auto"/>
      </w:divBdr>
    </w:div>
    <w:div w:id="1384018400">
      <w:bodyDiv w:val="1"/>
      <w:marLeft w:val="0"/>
      <w:marRight w:val="0"/>
      <w:marTop w:val="0"/>
      <w:marBottom w:val="0"/>
      <w:divBdr>
        <w:top w:val="none" w:sz="0" w:space="0" w:color="auto"/>
        <w:left w:val="none" w:sz="0" w:space="0" w:color="auto"/>
        <w:bottom w:val="none" w:sz="0" w:space="0" w:color="auto"/>
        <w:right w:val="none" w:sz="0" w:space="0" w:color="auto"/>
      </w:divBdr>
    </w:div>
    <w:div w:id="1384019488">
      <w:bodyDiv w:val="1"/>
      <w:marLeft w:val="0"/>
      <w:marRight w:val="0"/>
      <w:marTop w:val="0"/>
      <w:marBottom w:val="0"/>
      <w:divBdr>
        <w:top w:val="none" w:sz="0" w:space="0" w:color="auto"/>
        <w:left w:val="none" w:sz="0" w:space="0" w:color="auto"/>
        <w:bottom w:val="none" w:sz="0" w:space="0" w:color="auto"/>
        <w:right w:val="none" w:sz="0" w:space="0" w:color="auto"/>
      </w:divBdr>
    </w:div>
    <w:div w:id="1384058172">
      <w:bodyDiv w:val="1"/>
      <w:marLeft w:val="0"/>
      <w:marRight w:val="0"/>
      <w:marTop w:val="0"/>
      <w:marBottom w:val="0"/>
      <w:divBdr>
        <w:top w:val="none" w:sz="0" w:space="0" w:color="auto"/>
        <w:left w:val="none" w:sz="0" w:space="0" w:color="auto"/>
        <w:bottom w:val="none" w:sz="0" w:space="0" w:color="auto"/>
        <w:right w:val="none" w:sz="0" w:space="0" w:color="auto"/>
      </w:divBdr>
    </w:div>
    <w:div w:id="1384255746">
      <w:bodyDiv w:val="1"/>
      <w:marLeft w:val="0"/>
      <w:marRight w:val="0"/>
      <w:marTop w:val="0"/>
      <w:marBottom w:val="0"/>
      <w:divBdr>
        <w:top w:val="none" w:sz="0" w:space="0" w:color="auto"/>
        <w:left w:val="none" w:sz="0" w:space="0" w:color="auto"/>
        <w:bottom w:val="none" w:sz="0" w:space="0" w:color="auto"/>
        <w:right w:val="none" w:sz="0" w:space="0" w:color="auto"/>
      </w:divBdr>
    </w:div>
    <w:div w:id="1384451278">
      <w:bodyDiv w:val="1"/>
      <w:marLeft w:val="0"/>
      <w:marRight w:val="0"/>
      <w:marTop w:val="0"/>
      <w:marBottom w:val="0"/>
      <w:divBdr>
        <w:top w:val="none" w:sz="0" w:space="0" w:color="auto"/>
        <w:left w:val="none" w:sz="0" w:space="0" w:color="auto"/>
        <w:bottom w:val="none" w:sz="0" w:space="0" w:color="auto"/>
        <w:right w:val="none" w:sz="0" w:space="0" w:color="auto"/>
      </w:divBdr>
    </w:div>
    <w:div w:id="1384867037">
      <w:bodyDiv w:val="1"/>
      <w:marLeft w:val="0"/>
      <w:marRight w:val="0"/>
      <w:marTop w:val="0"/>
      <w:marBottom w:val="0"/>
      <w:divBdr>
        <w:top w:val="none" w:sz="0" w:space="0" w:color="auto"/>
        <w:left w:val="none" w:sz="0" w:space="0" w:color="auto"/>
        <w:bottom w:val="none" w:sz="0" w:space="0" w:color="auto"/>
        <w:right w:val="none" w:sz="0" w:space="0" w:color="auto"/>
      </w:divBdr>
    </w:div>
    <w:div w:id="1384869451">
      <w:bodyDiv w:val="1"/>
      <w:marLeft w:val="0"/>
      <w:marRight w:val="0"/>
      <w:marTop w:val="0"/>
      <w:marBottom w:val="0"/>
      <w:divBdr>
        <w:top w:val="none" w:sz="0" w:space="0" w:color="auto"/>
        <w:left w:val="none" w:sz="0" w:space="0" w:color="auto"/>
        <w:bottom w:val="none" w:sz="0" w:space="0" w:color="auto"/>
        <w:right w:val="none" w:sz="0" w:space="0" w:color="auto"/>
      </w:divBdr>
    </w:div>
    <w:div w:id="1385056010">
      <w:bodyDiv w:val="1"/>
      <w:marLeft w:val="0"/>
      <w:marRight w:val="0"/>
      <w:marTop w:val="0"/>
      <w:marBottom w:val="0"/>
      <w:divBdr>
        <w:top w:val="none" w:sz="0" w:space="0" w:color="auto"/>
        <w:left w:val="none" w:sz="0" w:space="0" w:color="auto"/>
        <w:bottom w:val="none" w:sz="0" w:space="0" w:color="auto"/>
        <w:right w:val="none" w:sz="0" w:space="0" w:color="auto"/>
      </w:divBdr>
    </w:div>
    <w:div w:id="1385059643">
      <w:bodyDiv w:val="1"/>
      <w:marLeft w:val="0"/>
      <w:marRight w:val="0"/>
      <w:marTop w:val="0"/>
      <w:marBottom w:val="0"/>
      <w:divBdr>
        <w:top w:val="none" w:sz="0" w:space="0" w:color="auto"/>
        <w:left w:val="none" w:sz="0" w:space="0" w:color="auto"/>
        <w:bottom w:val="none" w:sz="0" w:space="0" w:color="auto"/>
        <w:right w:val="none" w:sz="0" w:space="0" w:color="auto"/>
      </w:divBdr>
    </w:div>
    <w:div w:id="1385060262">
      <w:bodyDiv w:val="1"/>
      <w:marLeft w:val="0"/>
      <w:marRight w:val="0"/>
      <w:marTop w:val="0"/>
      <w:marBottom w:val="0"/>
      <w:divBdr>
        <w:top w:val="none" w:sz="0" w:space="0" w:color="auto"/>
        <w:left w:val="none" w:sz="0" w:space="0" w:color="auto"/>
        <w:bottom w:val="none" w:sz="0" w:space="0" w:color="auto"/>
        <w:right w:val="none" w:sz="0" w:space="0" w:color="auto"/>
      </w:divBdr>
    </w:div>
    <w:div w:id="1385063014">
      <w:bodyDiv w:val="1"/>
      <w:marLeft w:val="0"/>
      <w:marRight w:val="0"/>
      <w:marTop w:val="0"/>
      <w:marBottom w:val="0"/>
      <w:divBdr>
        <w:top w:val="none" w:sz="0" w:space="0" w:color="auto"/>
        <w:left w:val="none" w:sz="0" w:space="0" w:color="auto"/>
        <w:bottom w:val="none" w:sz="0" w:space="0" w:color="auto"/>
        <w:right w:val="none" w:sz="0" w:space="0" w:color="auto"/>
      </w:divBdr>
    </w:div>
    <w:div w:id="1385064814">
      <w:bodyDiv w:val="1"/>
      <w:marLeft w:val="0"/>
      <w:marRight w:val="0"/>
      <w:marTop w:val="0"/>
      <w:marBottom w:val="0"/>
      <w:divBdr>
        <w:top w:val="none" w:sz="0" w:space="0" w:color="auto"/>
        <w:left w:val="none" w:sz="0" w:space="0" w:color="auto"/>
        <w:bottom w:val="none" w:sz="0" w:space="0" w:color="auto"/>
        <w:right w:val="none" w:sz="0" w:space="0" w:color="auto"/>
      </w:divBdr>
    </w:div>
    <w:div w:id="1385104385">
      <w:bodyDiv w:val="1"/>
      <w:marLeft w:val="0"/>
      <w:marRight w:val="0"/>
      <w:marTop w:val="0"/>
      <w:marBottom w:val="0"/>
      <w:divBdr>
        <w:top w:val="none" w:sz="0" w:space="0" w:color="auto"/>
        <w:left w:val="none" w:sz="0" w:space="0" w:color="auto"/>
        <w:bottom w:val="none" w:sz="0" w:space="0" w:color="auto"/>
        <w:right w:val="none" w:sz="0" w:space="0" w:color="auto"/>
      </w:divBdr>
      <w:divsChild>
        <w:div w:id="1838883130">
          <w:marLeft w:val="0"/>
          <w:marRight w:val="0"/>
          <w:marTop w:val="0"/>
          <w:marBottom w:val="0"/>
          <w:divBdr>
            <w:top w:val="none" w:sz="0" w:space="0" w:color="auto"/>
            <w:left w:val="none" w:sz="0" w:space="0" w:color="auto"/>
            <w:bottom w:val="none" w:sz="0" w:space="0" w:color="auto"/>
            <w:right w:val="none" w:sz="0" w:space="0" w:color="auto"/>
          </w:divBdr>
          <w:divsChild>
            <w:div w:id="690107265">
              <w:marLeft w:val="0"/>
              <w:marRight w:val="0"/>
              <w:marTop w:val="0"/>
              <w:marBottom w:val="0"/>
              <w:divBdr>
                <w:top w:val="none" w:sz="0" w:space="0" w:color="auto"/>
                <w:left w:val="none" w:sz="0" w:space="0" w:color="auto"/>
                <w:bottom w:val="none" w:sz="0" w:space="0" w:color="auto"/>
                <w:right w:val="none" w:sz="0" w:space="0" w:color="auto"/>
              </w:divBdr>
              <w:divsChild>
                <w:div w:id="11253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7802">
          <w:marLeft w:val="-300"/>
          <w:marRight w:val="0"/>
          <w:marTop w:val="0"/>
          <w:marBottom w:val="30"/>
          <w:divBdr>
            <w:top w:val="none" w:sz="0" w:space="0" w:color="auto"/>
            <w:left w:val="none" w:sz="0" w:space="0" w:color="auto"/>
            <w:bottom w:val="none" w:sz="0" w:space="0" w:color="auto"/>
            <w:right w:val="none" w:sz="0" w:space="0" w:color="auto"/>
          </w:divBdr>
        </w:div>
      </w:divsChild>
    </w:div>
    <w:div w:id="1385132783">
      <w:bodyDiv w:val="1"/>
      <w:marLeft w:val="0"/>
      <w:marRight w:val="0"/>
      <w:marTop w:val="0"/>
      <w:marBottom w:val="0"/>
      <w:divBdr>
        <w:top w:val="none" w:sz="0" w:space="0" w:color="auto"/>
        <w:left w:val="none" w:sz="0" w:space="0" w:color="auto"/>
        <w:bottom w:val="none" w:sz="0" w:space="0" w:color="auto"/>
        <w:right w:val="none" w:sz="0" w:space="0" w:color="auto"/>
      </w:divBdr>
    </w:div>
    <w:div w:id="1385175918">
      <w:bodyDiv w:val="1"/>
      <w:marLeft w:val="0"/>
      <w:marRight w:val="0"/>
      <w:marTop w:val="0"/>
      <w:marBottom w:val="0"/>
      <w:divBdr>
        <w:top w:val="none" w:sz="0" w:space="0" w:color="auto"/>
        <w:left w:val="none" w:sz="0" w:space="0" w:color="auto"/>
        <w:bottom w:val="none" w:sz="0" w:space="0" w:color="auto"/>
        <w:right w:val="none" w:sz="0" w:space="0" w:color="auto"/>
      </w:divBdr>
    </w:div>
    <w:div w:id="1385178536">
      <w:bodyDiv w:val="1"/>
      <w:marLeft w:val="0"/>
      <w:marRight w:val="0"/>
      <w:marTop w:val="0"/>
      <w:marBottom w:val="0"/>
      <w:divBdr>
        <w:top w:val="none" w:sz="0" w:space="0" w:color="auto"/>
        <w:left w:val="none" w:sz="0" w:space="0" w:color="auto"/>
        <w:bottom w:val="none" w:sz="0" w:space="0" w:color="auto"/>
        <w:right w:val="none" w:sz="0" w:space="0" w:color="auto"/>
      </w:divBdr>
    </w:div>
    <w:div w:id="1385179475">
      <w:bodyDiv w:val="1"/>
      <w:marLeft w:val="0"/>
      <w:marRight w:val="0"/>
      <w:marTop w:val="0"/>
      <w:marBottom w:val="0"/>
      <w:divBdr>
        <w:top w:val="none" w:sz="0" w:space="0" w:color="auto"/>
        <w:left w:val="none" w:sz="0" w:space="0" w:color="auto"/>
        <w:bottom w:val="none" w:sz="0" w:space="0" w:color="auto"/>
        <w:right w:val="none" w:sz="0" w:space="0" w:color="auto"/>
      </w:divBdr>
    </w:div>
    <w:div w:id="1385179842">
      <w:bodyDiv w:val="1"/>
      <w:marLeft w:val="0"/>
      <w:marRight w:val="0"/>
      <w:marTop w:val="0"/>
      <w:marBottom w:val="0"/>
      <w:divBdr>
        <w:top w:val="none" w:sz="0" w:space="0" w:color="auto"/>
        <w:left w:val="none" w:sz="0" w:space="0" w:color="auto"/>
        <w:bottom w:val="none" w:sz="0" w:space="0" w:color="auto"/>
        <w:right w:val="none" w:sz="0" w:space="0" w:color="auto"/>
      </w:divBdr>
    </w:div>
    <w:div w:id="1385372868">
      <w:bodyDiv w:val="1"/>
      <w:marLeft w:val="0"/>
      <w:marRight w:val="0"/>
      <w:marTop w:val="0"/>
      <w:marBottom w:val="0"/>
      <w:divBdr>
        <w:top w:val="none" w:sz="0" w:space="0" w:color="auto"/>
        <w:left w:val="none" w:sz="0" w:space="0" w:color="auto"/>
        <w:bottom w:val="none" w:sz="0" w:space="0" w:color="auto"/>
        <w:right w:val="none" w:sz="0" w:space="0" w:color="auto"/>
      </w:divBdr>
    </w:div>
    <w:div w:id="1385374917">
      <w:bodyDiv w:val="1"/>
      <w:marLeft w:val="0"/>
      <w:marRight w:val="0"/>
      <w:marTop w:val="0"/>
      <w:marBottom w:val="0"/>
      <w:divBdr>
        <w:top w:val="none" w:sz="0" w:space="0" w:color="auto"/>
        <w:left w:val="none" w:sz="0" w:space="0" w:color="auto"/>
        <w:bottom w:val="none" w:sz="0" w:space="0" w:color="auto"/>
        <w:right w:val="none" w:sz="0" w:space="0" w:color="auto"/>
      </w:divBdr>
    </w:div>
    <w:div w:id="1385447425">
      <w:bodyDiv w:val="1"/>
      <w:marLeft w:val="0"/>
      <w:marRight w:val="0"/>
      <w:marTop w:val="0"/>
      <w:marBottom w:val="0"/>
      <w:divBdr>
        <w:top w:val="none" w:sz="0" w:space="0" w:color="auto"/>
        <w:left w:val="none" w:sz="0" w:space="0" w:color="auto"/>
        <w:bottom w:val="none" w:sz="0" w:space="0" w:color="auto"/>
        <w:right w:val="none" w:sz="0" w:space="0" w:color="auto"/>
      </w:divBdr>
    </w:div>
    <w:div w:id="1385566392">
      <w:bodyDiv w:val="1"/>
      <w:marLeft w:val="0"/>
      <w:marRight w:val="0"/>
      <w:marTop w:val="0"/>
      <w:marBottom w:val="0"/>
      <w:divBdr>
        <w:top w:val="none" w:sz="0" w:space="0" w:color="auto"/>
        <w:left w:val="none" w:sz="0" w:space="0" w:color="auto"/>
        <w:bottom w:val="none" w:sz="0" w:space="0" w:color="auto"/>
        <w:right w:val="none" w:sz="0" w:space="0" w:color="auto"/>
      </w:divBdr>
    </w:div>
    <w:div w:id="1385569412">
      <w:bodyDiv w:val="1"/>
      <w:marLeft w:val="0"/>
      <w:marRight w:val="0"/>
      <w:marTop w:val="0"/>
      <w:marBottom w:val="0"/>
      <w:divBdr>
        <w:top w:val="none" w:sz="0" w:space="0" w:color="auto"/>
        <w:left w:val="none" w:sz="0" w:space="0" w:color="auto"/>
        <w:bottom w:val="none" w:sz="0" w:space="0" w:color="auto"/>
        <w:right w:val="none" w:sz="0" w:space="0" w:color="auto"/>
      </w:divBdr>
    </w:div>
    <w:div w:id="1385638107">
      <w:bodyDiv w:val="1"/>
      <w:marLeft w:val="0"/>
      <w:marRight w:val="0"/>
      <w:marTop w:val="0"/>
      <w:marBottom w:val="0"/>
      <w:divBdr>
        <w:top w:val="none" w:sz="0" w:space="0" w:color="auto"/>
        <w:left w:val="none" w:sz="0" w:space="0" w:color="auto"/>
        <w:bottom w:val="none" w:sz="0" w:space="0" w:color="auto"/>
        <w:right w:val="none" w:sz="0" w:space="0" w:color="auto"/>
      </w:divBdr>
    </w:div>
    <w:div w:id="1385760422">
      <w:bodyDiv w:val="1"/>
      <w:marLeft w:val="0"/>
      <w:marRight w:val="0"/>
      <w:marTop w:val="0"/>
      <w:marBottom w:val="0"/>
      <w:divBdr>
        <w:top w:val="none" w:sz="0" w:space="0" w:color="auto"/>
        <w:left w:val="none" w:sz="0" w:space="0" w:color="auto"/>
        <w:bottom w:val="none" w:sz="0" w:space="0" w:color="auto"/>
        <w:right w:val="none" w:sz="0" w:space="0" w:color="auto"/>
      </w:divBdr>
      <w:divsChild>
        <w:div w:id="821579327">
          <w:marLeft w:val="0"/>
          <w:marRight w:val="0"/>
          <w:marTop w:val="0"/>
          <w:marBottom w:val="240"/>
          <w:divBdr>
            <w:top w:val="none" w:sz="0" w:space="0" w:color="auto"/>
            <w:left w:val="none" w:sz="0" w:space="0" w:color="auto"/>
            <w:bottom w:val="none" w:sz="0" w:space="0" w:color="auto"/>
            <w:right w:val="none" w:sz="0" w:space="0" w:color="auto"/>
          </w:divBdr>
        </w:div>
        <w:div w:id="2036345361">
          <w:marLeft w:val="0"/>
          <w:marRight w:val="0"/>
          <w:marTop w:val="0"/>
          <w:marBottom w:val="240"/>
          <w:divBdr>
            <w:top w:val="none" w:sz="0" w:space="0" w:color="auto"/>
            <w:left w:val="none" w:sz="0" w:space="0" w:color="auto"/>
            <w:bottom w:val="none" w:sz="0" w:space="0" w:color="auto"/>
            <w:right w:val="none" w:sz="0" w:space="0" w:color="auto"/>
          </w:divBdr>
        </w:div>
      </w:divsChild>
    </w:div>
    <w:div w:id="1385828926">
      <w:bodyDiv w:val="1"/>
      <w:marLeft w:val="0"/>
      <w:marRight w:val="0"/>
      <w:marTop w:val="0"/>
      <w:marBottom w:val="0"/>
      <w:divBdr>
        <w:top w:val="none" w:sz="0" w:space="0" w:color="auto"/>
        <w:left w:val="none" w:sz="0" w:space="0" w:color="auto"/>
        <w:bottom w:val="none" w:sz="0" w:space="0" w:color="auto"/>
        <w:right w:val="none" w:sz="0" w:space="0" w:color="auto"/>
      </w:divBdr>
    </w:div>
    <w:div w:id="1385908320">
      <w:bodyDiv w:val="1"/>
      <w:marLeft w:val="0"/>
      <w:marRight w:val="0"/>
      <w:marTop w:val="0"/>
      <w:marBottom w:val="0"/>
      <w:divBdr>
        <w:top w:val="none" w:sz="0" w:space="0" w:color="auto"/>
        <w:left w:val="none" w:sz="0" w:space="0" w:color="auto"/>
        <w:bottom w:val="none" w:sz="0" w:space="0" w:color="auto"/>
        <w:right w:val="none" w:sz="0" w:space="0" w:color="auto"/>
      </w:divBdr>
    </w:div>
    <w:div w:id="1385956472">
      <w:bodyDiv w:val="1"/>
      <w:marLeft w:val="0"/>
      <w:marRight w:val="0"/>
      <w:marTop w:val="0"/>
      <w:marBottom w:val="0"/>
      <w:divBdr>
        <w:top w:val="none" w:sz="0" w:space="0" w:color="auto"/>
        <w:left w:val="none" w:sz="0" w:space="0" w:color="auto"/>
        <w:bottom w:val="none" w:sz="0" w:space="0" w:color="auto"/>
        <w:right w:val="none" w:sz="0" w:space="0" w:color="auto"/>
      </w:divBdr>
    </w:div>
    <w:div w:id="1385986278">
      <w:bodyDiv w:val="1"/>
      <w:marLeft w:val="0"/>
      <w:marRight w:val="0"/>
      <w:marTop w:val="0"/>
      <w:marBottom w:val="0"/>
      <w:divBdr>
        <w:top w:val="none" w:sz="0" w:space="0" w:color="auto"/>
        <w:left w:val="none" w:sz="0" w:space="0" w:color="auto"/>
        <w:bottom w:val="none" w:sz="0" w:space="0" w:color="auto"/>
        <w:right w:val="none" w:sz="0" w:space="0" w:color="auto"/>
      </w:divBdr>
    </w:div>
    <w:div w:id="1386105402">
      <w:bodyDiv w:val="1"/>
      <w:marLeft w:val="0"/>
      <w:marRight w:val="0"/>
      <w:marTop w:val="0"/>
      <w:marBottom w:val="0"/>
      <w:divBdr>
        <w:top w:val="none" w:sz="0" w:space="0" w:color="auto"/>
        <w:left w:val="none" w:sz="0" w:space="0" w:color="auto"/>
        <w:bottom w:val="none" w:sz="0" w:space="0" w:color="auto"/>
        <w:right w:val="none" w:sz="0" w:space="0" w:color="auto"/>
      </w:divBdr>
    </w:div>
    <w:div w:id="1386290842">
      <w:bodyDiv w:val="1"/>
      <w:marLeft w:val="0"/>
      <w:marRight w:val="0"/>
      <w:marTop w:val="0"/>
      <w:marBottom w:val="0"/>
      <w:divBdr>
        <w:top w:val="none" w:sz="0" w:space="0" w:color="auto"/>
        <w:left w:val="none" w:sz="0" w:space="0" w:color="auto"/>
        <w:bottom w:val="none" w:sz="0" w:space="0" w:color="auto"/>
        <w:right w:val="none" w:sz="0" w:space="0" w:color="auto"/>
      </w:divBdr>
    </w:div>
    <w:div w:id="1386486340">
      <w:bodyDiv w:val="1"/>
      <w:marLeft w:val="0"/>
      <w:marRight w:val="0"/>
      <w:marTop w:val="0"/>
      <w:marBottom w:val="0"/>
      <w:divBdr>
        <w:top w:val="none" w:sz="0" w:space="0" w:color="auto"/>
        <w:left w:val="none" w:sz="0" w:space="0" w:color="auto"/>
        <w:bottom w:val="none" w:sz="0" w:space="0" w:color="auto"/>
        <w:right w:val="none" w:sz="0" w:space="0" w:color="auto"/>
      </w:divBdr>
    </w:div>
    <w:div w:id="1386565017">
      <w:bodyDiv w:val="1"/>
      <w:marLeft w:val="0"/>
      <w:marRight w:val="0"/>
      <w:marTop w:val="0"/>
      <w:marBottom w:val="0"/>
      <w:divBdr>
        <w:top w:val="none" w:sz="0" w:space="0" w:color="auto"/>
        <w:left w:val="none" w:sz="0" w:space="0" w:color="auto"/>
        <w:bottom w:val="none" w:sz="0" w:space="0" w:color="auto"/>
        <w:right w:val="none" w:sz="0" w:space="0" w:color="auto"/>
      </w:divBdr>
    </w:div>
    <w:div w:id="1386637301">
      <w:bodyDiv w:val="1"/>
      <w:marLeft w:val="0"/>
      <w:marRight w:val="0"/>
      <w:marTop w:val="0"/>
      <w:marBottom w:val="0"/>
      <w:divBdr>
        <w:top w:val="none" w:sz="0" w:space="0" w:color="auto"/>
        <w:left w:val="none" w:sz="0" w:space="0" w:color="auto"/>
        <w:bottom w:val="none" w:sz="0" w:space="0" w:color="auto"/>
        <w:right w:val="none" w:sz="0" w:space="0" w:color="auto"/>
      </w:divBdr>
    </w:div>
    <w:div w:id="1386754096">
      <w:bodyDiv w:val="1"/>
      <w:marLeft w:val="0"/>
      <w:marRight w:val="0"/>
      <w:marTop w:val="0"/>
      <w:marBottom w:val="0"/>
      <w:divBdr>
        <w:top w:val="none" w:sz="0" w:space="0" w:color="auto"/>
        <w:left w:val="none" w:sz="0" w:space="0" w:color="auto"/>
        <w:bottom w:val="none" w:sz="0" w:space="0" w:color="auto"/>
        <w:right w:val="none" w:sz="0" w:space="0" w:color="auto"/>
      </w:divBdr>
    </w:div>
    <w:div w:id="1386759722">
      <w:bodyDiv w:val="1"/>
      <w:marLeft w:val="0"/>
      <w:marRight w:val="0"/>
      <w:marTop w:val="0"/>
      <w:marBottom w:val="0"/>
      <w:divBdr>
        <w:top w:val="none" w:sz="0" w:space="0" w:color="auto"/>
        <w:left w:val="none" w:sz="0" w:space="0" w:color="auto"/>
        <w:bottom w:val="none" w:sz="0" w:space="0" w:color="auto"/>
        <w:right w:val="none" w:sz="0" w:space="0" w:color="auto"/>
      </w:divBdr>
    </w:div>
    <w:div w:id="1386762263">
      <w:bodyDiv w:val="1"/>
      <w:marLeft w:val="0"/>
      <w:marRight w:val="0"/>
      <w:marTop w:val="0"/>
      <w:marBottom w:val="0"/>
      <w:divBdr>
        <w:top w:val="none" w:sz="0" w:space="0" w:color="auto"/>
        <w:left w:val="none" w:sz="0" w:space="0" w:color="auto"/>
        <w:bottom w:val="none" w:sz="0" w:space="0" w:color="auto"/>
        <w:right w:val="none" w:sz="0" w:space="0" w:color="auto"/>
      </w:divBdr>
    </w:div>
    <w:div w:id="1386829569">
      <w:bodyDiv w:val="1"/>
      <w:marLeft w:val="0"/>
      <w:marRight w:val="0"/>
      <w:marTop w:val="0"/>
      <w:marBottom w:val="0"/>
      <w:divBdr>
        <w:top w:val="none" w:sz="0" w:space="0" w:color="auto"/>
        <w:left w:val="none" w:sz="0" w:space="0" w:color="auto"/>
        <w:bottom w:val="none" w:sz="0" w:space="0" w:color="auto"/>
        <w:right w:val="none" w:sz="0" w:space="0" w:color="auto"/>
      </w:divBdr>
    </w:div>
    <w:div w:id="1386874384">
      <w:bodyDiv w:val="1"/>
      <w:marLeft w:val="0"/>
      <w:marRight w:val="0"/>
      <w:marTop w:val="0"/>
      <w:marBottom w:val="0"/>
      <w:divBdr>
        <w:top w:val="none" w:sz="0" w:space="0" w:color="auto"/>
        <w:left w:val="none" w:sz="0" w:space="0" w:color="auto"/>
        <w:bottom w:val="none" w:sz="0" w:space="0" w:color="auto"/>
        <w:right w:val="none" w:sz="0" w:space="0" w:color="auto"/>
      </w:divBdr>
    </w:div>
    <w:div w:id="1387026273">
      <w:bodyDiv w:val="1"/>
      <w:marLeft w:val="0"/>
      <w:marRight w:val="0"/>
      <w:marTop w:val="0"/>
      <w:marBottom w:val="0"/>
      <w:divBdr>
        <w:top w:val="none" w:sz="0" w:space="0" w:color="auto"/>
        <w:left w:val="none" w:sz="0" w:space="0" w:color="auto"/>
        <w:bottom w:val="none" w:sz="0" w:space="0" w:color="auto"/>
        <w:right w:val="none" w:sz="0" w:space="0" w:color="auto"/>
      </w:divBdr>
    </w:div>
    <w:div w:id="1387098221">
      <w:bodyDiv w:val="1"/>
      <w:marLeft w:val="0"/>
      <w:marRight w:val="0"/>
      <w:marTop w:val="0"/>
      <w:marBottom w:val="0"/>
      <w:divBdr>
        <w:top w:val="none" w:sz="0" w:space="0" w:color="auto"/>
        <w:left w:val="none" w:sz="0" w:space="0" w:color="auto"/>
        <w:bottom w:val="none" w:sz="0" w:space="0" w:color="auto"/>
        <w:right w:val="none" w:sz="0" w:space="0" w:color="auto"/>
      </w:divBdr>
    </w:div>
    <w:div w:id="1387223867">
      <w:bodyDiv w:val="1"/>
      <w:marLeft w:val="0"/>
      <w:marRight w:val="0"/>
      <w:marTop w:val="0"/>
      <w:marBottom w:val="0"/>
      <w:divBdr>
        <w:top w:val="none" w:sz="0" w:space="0" w:color="auto"/>
        <w:left w:val="none" w:sz="0" w:space="0" w:color="auto"/>
        <w:bottom w:val="none" w:sz="0" w:space="0" w:color="auto"/>
        <w:right w:val="none" w:sz="0" w:space="0" w:color="auto"/>
      </w:divBdr>
    </w:div>
    <w:div w:id="1387336825">
      <w:bodyDiv w:val="1"/>
      <w:marLeft w:val="0"/>
      <w:marRight w:val="0"/>
      <w:marTop w:val="0"/>
      <w:marBottom w:val="0"/>
      <w:divBdr>
        <w:top w:val="none" w:sz="0" w:space="0" w:color="auto"/>
        <w:left w:val="none" w:sz="0" w:space="0" w:color="auto"/>
        <w:bottom w:val="none" w:sz="0" w:space="0" w:color="auto"/>
        <w:right w:val="none" w:sz="0" w:space="0" w:color="auto"/>
      </w:divBdr>
    </w:div>
    <w:div w:id="1387417011">
      <w:bodyDiv w:val="1"/>
      <w:marLeft w:val="0"/>
      <w:marRight w:val="0"/>
      <w:marTop w:val="0"/>
      <w:marBottom w:val="0"/>
      <w:divBdr>
        <w:top w:val="none" w:sz="0" w:space="0" w:color="auto"/>
        <w:left w:val="none" w:sz="0" w:space="0" w:color="auto"/>
        <w:bottom w:val="none" w:sz="0" w:space="0" w:color="auto"/>
        <w:right w:val="none" w:sz="0" w:space="0" w:color="auto"/>
      </w:divBdr>
    </w:div>
    <w:div w:id="1387486347">
      <w:bodyDiv w:val="1"/>
      <w:marLeft w:val="0"/>
      <w:marRight w:val="0"/>
      <w:marTop w:val="0"/>
      <w:marBottom w:val="0"/>
      <w:divBdr>
        <w:top w:val="none" w:sz="0" w:space="0" w:color="auto"/>
        <w:left w:val="none" w:sz="0" w:space="0" w:color="auto"/>
        <w:bottom w:val="none" w:sz="0" w:space="0" w:color="auto"/>
        <w:right w:val="none" w:sz="0" w:space="0" w:color="auto"/>
      </w:divBdr>
    </w:div>
    <w:div w:id="1387488489">
      <w:bodyDiv w:val="1"/>
      <w:marLeft w:val="0"/>
      <w:marRight w:val="0"/>
      <w:marTop w:val="0"/>
      <w:marBottom w:val="0"/>
      <w:divBdr>
        <w:top w:val="none" w:sz="0" w:space="0" w:color="auto"/>
        <w:left w:val="none" w:sz="0" w:space="0" w:color="auto"/>
        <w:bottom w:val="none" w:sz="0" w:space="0" w:color="auto"/>
        <w:right w:val="none" w:sz="0" w:space="0" w:color="auto"/>
      </w:divBdr>
    </w:div>
    <w:div w:id="1387491533">
      <w:bodyDiv w:val="1"/>
      <w:marLeft w:val="0"/>
      <w:marRight w:val="0"/>
      <w:marTop w:val="0"/>
      <w:marBottom w:val="0"/>
      <w:divBdr>
        <w:top w:val="none" w:sz="0" w:space="0" w:color="auto"/>
        <w:left w:val="none" w:sz="0" w:space="0" w:color="auto"/>
        <w:bottom w:val="none" w:sz="0" w:space="0" w:color="auto"/>
        <w:right w:val="none" w:sz="0" w:space="0" w:color="auto"/>
      </w:divBdr>
    </w:div>
    <w:div w:id="1387530338">
      <w:bodyDiv w:val="1"/>
      <w:marLeft w:val="0"/>
      <w:marRight w:val="0"/>
      <w:marTop w:val="0"/>
      <w:marBottom w:val="0"/>
      <w:divBdr>
        <w:top w:val="none" w:sz="0" w:space="0" w:color="auto"/>
        <w:left w:val="none" w:sz="0" w:space="0" w:color="auto"/>
        <w:bottom w:val="none" w:sz="0" w:space="0" w:color="auto"/>
        <w:right w:val="none" w:sz="0" w:space="0" w:color="auto"/>
      </w:divBdr>
    </w:div>
    <w:div w:id="1387802879">
      <w:bodyDiv w:val="1"/>
      <w:marLeft w:val="0"/>
      <w:marRight w:val="0"/>
      <w:marTop w:val="0"/>
      <w:marBottom w:val="0"/>
      <w:divBdr>
        <w:top w:val="none" w:sz="0" w:space="0" w:color="auto"/>
        <w:left w:val="none" w:sz="0" w:space="0" w:color="auto"/>
        <w:bottom w:val="none" w:sz="0" w:space="0" w:color="auto"/>
        <w:right w:val="none" w:sz="0" w:space="0" w:color="auto"/>
      </w:divBdr>
    </w:div>
    <w:div w:id="1388190593">
      <w:bodyDiv w:val="1"/>
      <w:marLeft w:val="0"/>
      <w:marRight w:val="0"/>
      <w:marTop w:val="0"/>
      <w:marBottom w:val="0"/>
      <w:divBdr>
        <w:top w:val="none" w:sz="0" w:space="0" w:color="auto"/>
        <w:left w:val="none" w:sz="0" w:space="0" w:color="auto"/>
        <w:bottom w:val="none" w:sz="0" w:space="0" w:color="auto"/>
        <w:right w:val="none" w:sz="0" w:space="0" w:color="auto"/>
      </w:divBdr>
    </w:div>
    <w:div w:id="1388256810">
      <w:bodyDiv w:val="1"/>
      <w:marLeft w:val="0"/>
      <w:marRight w:val="0"/>
      <w:marTop w:val="0"/>
      <w:marBottom w:val="0"/>
      <w:divBdr>
        <w:top w:val="none" w:sz="0" w:space="0" w:color="auto"/>
        <w:left w:val="none" w:sz="0" w:space="0" w:color="auto"/>
        <w:bottom w:val="none" w:sz="0" w:space="0" w:color="auto"/>
        <w:right w:val="none" w:sz="0" w:space="0" w:color="auto"/>
      </w:divBdr>
    </w:div>
    <w:div w:id="1388411984">
      <w:bodyDiv w:val="1"/>
      <w:marLeft w:val="0"/>
      <w:marRight w:val="0"/>
      <w:marTop w:val="0"/>
      <w:marBottom w:val="0"/>
      <w:divBdr>
        <w:top w:val="none" w:sz="0" w:space="0" w:color="auto"/>
        <w:left w:val="none" w:sz="0" w:space="0" w:color="auto"/>
        <w:bottom w:val="none" w:sz="0" w:space="0" w:color="auto"/>
        <w:right w:val="none" w:sz="0" w:space="0" w:color="auto"/>
      </w:divBdr>
    </w:div>
    <w:div w:id="1388526842">
      <w:bodyDiv w:val="1"/>
      <w:marLeft w:val="0"/>
      <w:marRight w:val="0"/>
      <w:marTop w:val="0"/>
      <w:marBottom w:val="0"/>
      <w:divBdr>
        <w:top w:val="none" w:sz="0" w:space="0" w:color="auto"/>
        <w:left w:val="none" w:sz="0" w:space="0" w:color="auto"/>
        <w:bottom w:val="none" w:sz="0" w:space="0" w:color="auto"/>
        <w:right w:val="none" w:sz="0" w:space="0" w:color="auto"/>
      </w:divBdr>
      <w:divsChild>
        <w:div w:id="1467317789">
          <w:marLeft w:val="0"/>
          <w:marRight w:val="0"/>
          <w:marTop w:val="0"/>
          <w:marBottom w:val="0"/>
          <w:divBdr>
            <w:top w:val="none" w:sz="0" w:space="0" w:color="auto"/>
            <w:left w:val="none" w:sz="0" w:space="0" w:color="auto"/>
            <w:bottom w:val="none" w:sz="0" w:space="0" w:color="auto"/>
            <w:right w:val="none" w:sz="0" w:space="0" w:color="auto"/>
          </w:divBdr>
        </w:div>
      </w:divsChild>
    </w:div>
    <w:div w:id="1388605660">
      <w:bodyDiv w:val="1"/>
      <w:marLeft w:val="0"/>
      <w:marRight w:val="0"/>
      <w:marTop w:val="0"/>
      <w:marBottom w:val="0"/>
      <w:divBdr>
        <w:top w:val="none" w:sz="0" w:space="0" w:color="auto"/>
        <w:left w:val="none" w:sz="0" w:space="0" w:color="auto"/>
        <w:bottom w:val="none" w:sz="0" w:space="0" w:color="auto"/>
        <w:right w:val="none" w:sz="0" w:space="0" w:color="auto"/>
      </w:divBdr>
    </w:div>
    <w:div w:id="1388647973">
      <w:bodyDiv w:val="1"/>
      <w:marLeft w:val="0"/>
      <w:marRight w:val="0"/>
      <w:marTop w:val="0"/>
      <w:marBottom w:val="0"/>
      <w:divBdr>
        <w:top w:val="none" w:sz="0" w:space="0" w:color="auto"/>
        <w:left w:val="none" w:sz="0" w:space="0" w:color="auto"/>
        <w:bottom w:val="none" w:sz="0" w:space="0" w:color="auto"/>
        <w:right w:val="none" w:sz="0" w:space="0" w:color="auto"/>
      </w:divBdr>
    </w:div>
    <w:div w:id="1388650882">
      <w:bodyDiv w:val="1"/>
      <w:marLeft w:val="0"/>
      <w:marRight w:val="0"/>
      <w:marTop w:val="0"/>
      <w:marBottom w:val="0"/>
      <w:divBdr>
        <w:top w:val="none" w:sz="0" w:space="0" w:color="auto"/>
        <w:left w:val="none" w:sz="0" w:space="0" w:color="auto"/>
        <w:bottom w:val="none" w:sz="0" w:space="0" w:color="auto"/>
        <w:right w:val="none" w:sz="0" w:space="0" w:color="auto"/>
      </w:divBdr>
    </w:div>
    <w:div w:id="1388724487">
      <w:bodyDiv w:val="1"/>
      <w:marLeft w:val="0"/>
      <w:marRight w:val="0"/>
      <w:marTop w:val="0"/>
      <w:marBottom w:val="0"/>
      <w:divBdr>
        <w:top w:val="none" w:sz="0" w:space="0" w:color="auto"/>
        <w:left w:val="none" w:sz="0" w:space="0" w:color="auto"/>
        <w:bottom w:val="none" w:sz="0" w:space="0" w:color="auto"/>
        <w:right w:val="none" w:sz="0" w:space="0" w:color="auto"/>
      </w:divBdr>
    </w:div>
    <w:div w:id="1388871521">
      <w:bodyDiv w:val="1"/>
      <w:marLeft w:val="0"/>
      <w:marRight w:val="0"/>
      <w:marTop w:val="0"/>
      <w:marBottom w:val="0"/>
      <w:divBdr>
        <w:top w:val="none" w:sz="0" w:space="0" w:color="auto"/>
        <w:left w:val="none" w:sz="0" w:space="0" w:color="auto"/>
        <w:bottom w:val="none" w:sz="0" w:space="0" w:color="auto"/>
        <w:right w:val="none" w:sz="0" w:space="0" w:color="auto"/>
      </w:divBdr>
    </w:div>
    <w:div w:id="1388990471">
      <w:bodyDiv w:val="1"/>
      <w:marLeft w:val="0"/>
      <w:marRight w:val="0"/>
      <w:marTop w:val="0"/>
      <w:marBottom w:val="0"/>
      <w:divBdr>
        <w:top w:val="none" w:sz="0" w:space="0" w:color="auto"/>
        <w:left w:val="none" w:sz="0" w:space="0" w:color="auto"/>
        <w:bottom w:val="none" w:sz="0" w:space="0" w:color="auto"/>
        <w:right w:val="none" w:sz="0" w:space="0" w:color="auto"/>
      </w:divBdr>
    </w:div>
    <w:div w:id="1389262356">
      <w:bodyDiv w:val="1"/>
      <w:marLeft w:val="0"/>
      <w:marRight w:val="0"/>
      <w:marTop w:val="0"/>
      <w:marBottom w:val="0"/>
      <w:divBdr>
        <w:top w:val="none" w:sz="0" w:space="0" w:color="auto"/>
        <w:left w:val="none" w:sz="0" w:space="0" w:color="auto"/>
        <w:bottom w:val="none" w:sz="0" w:space="0" w:color="auto"/>
        <w:right w:val="none" w:sz="0" w:space="0" w:color="auto"/>
      </w:divBdr>
    </w:div>
    <w:div w:id="1389300121">
      <w:bodyDiv w:val="1"/>
      <w:marLeft w:val="0"/>
      <w:marRight w:val="0"/>
      <w:marTop w:val="0"/>
      <w:marBottom w:val="0"/>
      <w:divBdr>
        <w:top w:val="none" w:sz="0" w:space="0" w:color="auto"/>
        <w:left w:val="none" w:sz="0" w:space="0" w:color="auto"/>
        <w:bottom w:val="none" w:sz="0" w:space="0" w:color="auto"/>
        <w:right w:val="none" w:sz="0" w:space="0" w:color="auto"/>
      </w:divBdr>
    </w:div>
    <w:div w:id="1389374300">
      <w:bodyDiv w:val="1"/>
      <w:marLeft w:val="0"/>
      <w:marRight w:val="0"/>
      <w:marTop w:val="0"/>
      <w:marBottom w:val="0"/>
      <w:divBdr>
        <w:top w:val="none" w:sz="0" w:space="0" w:color="auto"/>
        <w:left w:val="none" w:sz="0" w:space="0" w:color="auto"/>
        <w:bottom w:val="none" w:sz="0" w:space="0" w:color="auto"/>
        <w:right w:val="none" w:sz="0" w:space="0" w:color="auto"/>
      </w:divBdr>
    </w:div>
    <w:div w:id="1389454096">
      <w:bodyDiv w:val="1"/>
      <w:marLeft w:val="0"/>
      <w:marRight w:val="0"/>
      <w:marTop w:val="0"/>
      <w:marBottom w:val="0"/>
      <w:divBdr>
        <w:top w:val="none" w:sz="0" w:space="0" w:color="auto"/>
        <w:left w:val="none" w:sz="0" w:space="0" w:color="auto"/>
        <w:bottom w:val="none" w:sz="0" w:space="0" w:color="auto"/>
        <w:right w:val="none" w:sz="0" w:space="0" w:color="auto"/>
      </w:divBdr>
      <w:divsChild>
        <w:div w:id="117989015">
          <w:marLeft w:val="0"/>
          <w:marRight w:val="0"/>
          <w:marTop w:val="68"/>
          <w:marBottom w:val="0"/>
          <w:divBdr>
            <w:top w:val="none" w:sz="0" w:space="0" w:color="auto"/>
            <w:left w:val="none" w:sz="0" w:space="0" w:color="auto"/>
            <w:bottom w:val="none" w:sz="0" w:space="0" w:color="auto"/>
            <w:right w:val="none" w:sz="0" w:space="0" w:color="auto"/>
          </w:divBdr>
        </w:div>
        <w:div w:id="1695617087">
          <w:marLeft w:val="0"/>
          <w:marRight w:val="0"/>
          <w:marTop w:val="68"/>
          <w:marBottom w:val="0"/>
          <w:divBdr>
            <w:top w:val="none" w:sz="0" w:space="0" w:color="auto"/>
            <w:left w:val="none" w:sz="0" w:space="0" w:color="auto"/>
            <w:bottom w:val="none" w:sz="0" w:space="0" w:color="auto"/>
            <w:right w:val="none" w:sz="0" w:space="0" w:color="auto"/>
          </w:divBdr>
        </w:div>
      </w:divsChild>
    </w:div>
    <w:div w:id="1389497736">
      <w:bodyDiv w:val="1"/>
      <w:marLeft w:val="0"/>
      <w:marRight w:val="0"/>
      <w:marTop w:val="0"/>
      <w:marBottom w:val="0"/>
      <w:divBdr>
        <w:top w:val="none" w:sz="0" w:space="0" w:color="auto"/>
        <w:left w:val="none" w:sz="0" w:space="0" w:color="auto"/>
        <w:bottom w:val="none" w:sz="0" w:space="0" w:color="auto"/>
        <w:right w:val="none" w:sz="0" w:space="0" w:color="auto"/>
      </w:divBdr>
    </w:div>
    <w:div w:id="1389649412">
      <w:bodyDiv w:val="1"/>
      <w:marLeft w:val="0"/>
      <w:marRight w:val="0"/>
      <w:marTop w:val="0"/>
      <w:marBottom w:val="0"/>
      <w:divBdr>
        <w:top w:val="none" w:sz="0" w:space="0" w:color="auto"/>
        <w:left w:val="none" w:sz="0" w:space="0" w:color="auto"/>
        <w:bottom w:val="none" w:sz="0" w:space="0" w:color="auto"/>
        <w:right w:val="none" w:sz="0" w:space="0" w:color="auto"/>
      </w:divBdr>
    </w:div>
    <w:div w:id="1389769842">
      <w:bodyDiv w:val="1"/>
      <w:marLeft w:val="0"/>
      <w:marRight w:val="0"/>
      <w:marTop w:val="0"/>
      <w:marBottom w:val="0"/>
      <w:divBdr>
        <w:top w:val="none" w:sz="0" w:space="0" w:color="auto"/>
        <w:left w:val="none" w:sz="0" w:space="0" w:color="auto"/>
        <w:bottom w:val="none" w:sz="0" w:space="0" w:color="auto"/>
        <w:right w:val="none" w:sz="0" w:space="0" w:color="auto"/>
      </w:divBdr>
    </w:div>
    <w:div w:id="1389916266">
      <w:bodyDiv w:val="1"/>
      <w:marLeft w:val="0"/>
      <w:marRight w:val="0"/>
      <w:marTop w:val="0"/>
      <w:marBottom w:val="0"/>
      <w:divBdr>
        <w:top w:val="none" w:sz="0" w:space="0" w:color="auto"/>
        <w:left w:val="none" w:sz="0" w:space="0" w:color="auto"/>
        <w:bottom w:val="none" w:sz="0" w:space="0" w:color="auto"/>
        <w:right w:val="none" w:sz="0" w:space="0" w:color="auto"/>
      </w:divBdr>
    </w:div>
    <w:div w:id="1390153904">
      <w:bodyDiv w:val="1"/>
      <w:marLeft w:val="0"/>
      <w:marRight w:val="0"/>
      <w:marTop w:val="0"/>
      <w:marBottom w:val="0"/>
      <w:divBdr>
        <w:top w:val="none" w:sz="0" w:space="0" w:color="auto"/>
        <w:left w:val="none" w:sz="0" w:space="0" w:color="auto"/>
        <w:bottom w:val="none" w:sz="0" w:space="0" w:color="auto"/>
        <w:right w:val="none" w:sz="0" w:space="0" w:color="auto"/>
      </w:divBdr>
    </w:div>
    <w:div w:id="1390154820">
      <w:bodyDiv w:val="1"/>
      <w:marLeft w:val="0"/>
      <w:marRight w:val="0"/>
      <w:marTop w:val="0"/>
      <w:marBottom w:val="0"/>
      <w:divBdr>
        <w:top w:val="none" w:sz="0" w:space="0" w:color="auto"/>
        <w:left w:val="none" w:sz="0" w:space="0" w:color="auto"/>
        <w:bottom w:val="none" w:sz="0" w:space="0" w:color="auto"/>
        <w:right w:val="none" w:sz="0" w:space="0" w:color="auto"/>
      </w:divBdr>
    </w:div>
    <w:div w:id="1390156323">
      <w:bodyDiv w:val="1"/>
      <w:marLeft w:val="0"/>
      <w:marRight w:val="0"/>
      <w:marTop w:val="0"/>
      <w:marBottom w:val="0"/>
      <w:divBdr>
        <w:top w:val="none" w:sz="0" w:space="0" w:color="auto"/>
        <w:left w:val="none" w:sz="0" w:space="0" w:color="auto"/>
        <w:bottom w:val="none" w:sz="0" w:space="0" w:color="auto"/>
        <w:right w:val="none" w:sz="0" w:space="0" w:color="auto"/>
      </w:divBdr>
    </w:div>
    <w:div w:id="1390228292">
      <w:bodyDiv w:val="1"/>
      <w:marLeft w:val="0"/>
      <w:marRight w:val="0"/>
      <w:marTop w:val="0"/>
      <w:marBottom w:val="0"/>
      <w:divBdr>
        <w:top w:val="none" w:sz="0" w:space="0" w:color="auto"/>
        <w:left w:val="none" w:sz="0" w:space="0" w:color="auto"/>
        <w:bottom w:val="none" w:sz="0" w:space="0" w:color="auto"/>
        <w:right w:val="none" w:sz="0" w:space="0" w:color="auto"/>
      </w:divBdr>
    </w:div>
    <w:div w:id="1390299835">
      <w:bodyDiv w:val="1"/>
      <w:marLeft w:val="0"/>
      <w:marRight w:val="0"/>
      <w:marTop w:val="0"/>
      <w:marBottom w:val="0"/>
      <w:divBdr>
        <w:top w:val="none" w:sz="0" w:space="0" w:color="auto"/>
        <w:left w:val="none" w:sz="0" w:space="0" w:color="auto"/>
        <w:bottom w:val="none" w:sz="0" w:space="0" w:color="auto"/>
        <w:right w:val="none" w:sz="0" w:space="0" w:color="auto"/>
      </w:divBdr>
    </w:div>
    <w:div w:id="1390567343">
      <w:bodyDiv w:val="1"/>
      <w:marLeft w:val="0"/>
      <w:marRight w:val="0"/>
      <w:marTop w:val="0"/>
      <w:marBottom w:val="0"/>
      <w:divBdr>
        <w:top w:val="none" w:sz="0" w:space="0" w:color="auto"/>
        <w:left w:val="none" w:sz="0" w:space="0" w:color="auto"/>
        <w:bottom w:val="none" w:sz="0" w:space="0" w:color="auto"/>
        <w:right w:val="none" w:sz="0" w:space="0" w:color="auto"/>
      </w:divBdr>
      <w:divsChild>
        <w:div w:id="833688963">
          <w:marLeft w:val="0"/>
          <w:marRight w:val="0"/>
          <w:marTop w:val="0"/>
          <w:marBottom w:val="0"/>
          <w:divBdr>
            <w:top w:val="none" w:sz="0" w:space="0" w:color="auto"/>
            <w:left w:val="none" w:sz="0" w:space="0" w:color="auto"/>
            <w:bottom w:val="none" w:sz="0" w:space="0" w:color="auto"/>
            <w:right w:val="none" w:sz="0" w:space="0" w:color="auto"/>
          </w:divBdr>
          <w:divsChild>
            <w:div w:id="13882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3913">
      <w:bodyDiv w:val="1"/>
      <w:marLeft w:val="0"/>
      <w:marRight w:val="0"/>
      <w:marTop w:val="0"/>
      <w:marBottom w:val="0"/>
      <w:divBdr>
        <w:top w:val="none" w:sz="0" w:space="0" w:color="auto"/>
        <w:left w:val="none" w:sz="0" w:space="0" w:color="auto"/>
        <w:bottom w:val="none" w:sz="0" w:space="0" w:color="auto"/>
        <w:right w:val="none" w:sz="0" w:space="0" w:color="auto"/>
      </w:divBdr>
    </w:div>
    <w:div w:id="1390690828">
      <w:bodyDiv w:val="1"/>
      <w:marLeft w:val="0"/>
      <w:marRight w:val="0"/>
      <w:marTop w:val="0"/>
      <w:marBottom w:val="0"/>
      <w:divBdr>
        <w:top w:val="none" w:sz="0" w:space="0" w:color="auto"/>
        <w:left w:val="none" w:sz="0" w:space="0" w:color="auto"/>
        <w:bottom w:val="none" w:sz="0" w:space="0" w:color="auto"/>
        <w:right w:val="none" w:sz="0" w:space="0" w:color="auto"/>
      </w:divBdr>
    </w:div>
    <w:div w:id="1390836647">
      <w:bodyDiv w:val="1"/>
      <w:marLeft w:val="0"/>
      <w:marRight w:val="0"/>
      <w:marTop w:val="0"/>
      <w:marBottom w:val="0"/>
      <w:divBdr>
        <w:top w:val="none" w:sz="0" w:space="0" w:color="auto"/>
        <w:left w:val="none" w:sz="0" w:space="0" w:color="auto"/>
        <w:bottom w:val="none" w:sz="0" w:space="0" w:color="auto"/>
        <w:right w:val="none" w:sz="0" w:space="0" w:color="auto"/>
      </w:divBdr>
    </w:div>
    <w:div w:id="1390884766">
      <w:bodyDiv w:val="1"/>
      <w:marLeft w:val="0"/>
      <w:marRight w:val="0"/>
      <w:marTop w:val="0"/>
      <w:marBottom w:val="0"/>
      <w:divBdr>
        <w:top w:val="none" w:sz="0" w:space="0" w:color="auto"/>
        <w:left w:val="none" w:sz="0" w:space="0" w:color="auto"/>
        <w:bottom w:val="none" w:sz="0" w:space="0" w:color="auto"/>
        <w:right w:val="none" w:sz="0" w:space="0" w:color="auto"/>
      </w:divBdr>
    </w:div>
    <w:div w:id="1390953640">
      <w:bodyDiv w:val="1"/>
      <w:marLeft w:val="0"/>
      <w:marRight w:val="0"/>
      <w:marTop w:val="0"/>
      <w:marBottom w:val="0"/>
      <w:divBdr>
        <w:top w:val="none" w:sz="0" w:space="0" w:color="auto"/>
        <w:left w:val="none" w:sz="0" w:space="0" w:color="auto"/>
        <w:bottom w:val="none" w:sz="0" w:space="0" w:color="auto"/>
        <w:right w:val="none" w:sz="0" w:space="0" w:color="auto"/>
      </w:divBdr>
    </w:div>
    <w:div w:id="1390956630">
      <w:bodyDiv w:val="1"/>
      <w:marLeft w:val="0"/>
      <w:marRight w:val="0"/>
      <w:marTop w:val="0"/>
      <w:marBottom w:val="0"/>
      <w:divBdr>
        <w:top w:val="none" w:sz="0" w:space="0" w:color="auto"/>
        <w:left w:val="none" w:sz="0" w:space="0" w:color="auto"/>
        <w:bottom w:val="none" w:sz="0" w:space="0" w:color="auto"/>
        <w:right w:val="none" w:sz="0" w:space="0" w:color="auto"/>
      </w:divBdr>
    </w:div>
    <w:div w:id="1390958286">
      <w:bodyDiv w:val="1"/>
      <w:marLeft w:val="0"/>
      <w:marRight w:val="0"/>
      <w:marTop w:val="0"/>
      <w:marBottom w:val="0"/>
      <w:divBdr>
        <w:top w:val="none" w:sz="0" w:space="0" w:color="auto"/>
        <w:left w:val="none" w:sz="0" w:space="0" w:color="auto"/>
        <w:bottom w:val="none" w:sz="0" w:space="0" w:color="auto"/>
        <w:right w:val="none" w:sz="0" w:space="0" w:color="auto"/>
      </w:divBdr>
    </w:div>
    <w:div w:id="1390959992">
      <w:bodyDiv w:val="1"/>
      <w:marLeft w:val="0"/>
      <w:marRight w:val="0"/>
      <w:marTop w:val="0"/>
      <w:marBottom w:val="0"/>
      <w:divBdr>
        <w:top w:val="none" w:sz="0" w:space="0" w:color="auto"/>
        <w:left w:val="none" w:sz="0" w:space="0" w:color="auto"/>
        <w:bottom w:val="none" w:sz="0" w:space="0" w:color="auto"/>
        <w:right w:val="none" w:sz="0" w:space="0" w:color="auto"/>
      </w:divBdr>
    </w:div>
    <w:div w:id="1391080719">
      <w:bodyDiv w:val="1"/>
      <w:marLeft w:val="0"/>
      <w:marRight w:val="0"/>
      <w:marTop w:val="0"/>
      <w:marBottom w:val="0"/>
      <w:divBdr>
        <w:top w:val="none" w:sz="0" w:space="0" w:color="auto"/>
        <w:left w:val="none" w:sz="0" w:space="0" w:color="auto"/>
        <w:bottom w:val="none" w:sz="0" w:space="0" w:color="auto"/>
        <w:right w:val="none" w:sz="0" w:space="0" w:color="auto"/>
      </w:divBdr>
    </w:div>
    <w:div w:id="1391226346">
      <w:bodyDiv w:val="1"/>
      <w:marLeft w:val="0"/>
      <w:marRight w:val="0"/>
      <w:marTop w:val="0"/>
      <w:marBottom w:val="0"/>
      <w:divBdr>
        <w:top w:val="none" w:sz="0" w:space="0" w:color="auto"/>
        <w:left w:val="none" w:sz="0" w:space="0" w:color="auto"/>
        <w:bottom w:val="none" w:sz="0" w:space="0" w:color="auto"/>
        <w:right w:val="none" w:sz="0" w:space="0" w:color="auto"/>
      </w:divBdr>
    </w:div>
    <w:div w:id="1391226913">
      <w:bodyDiv w:val="1"/>
      <w:marLeft w:val="0"/>
      <w:marRight w:val="0"/>
      <w:marTop w:val="0"/>
      <w:marBottom w:val="0"/>
      <w:divBdr>
        <w:top w:val="none" w:sz="0" w:space="0" w:color="auto"/>
        <w:left w:val="none" w:sz="0" w:space="0" w:color="auto"/>
        <w:bottom w:val="none" w:sz="0" w:space="0" w:color="auto"/>
        <w:right w:val="none" w:sz="0" w:space="0" w:color="auto"/>
      </w:divBdr>
    </w:div>
    <w:div w:id="1391266753">
      <w:bodyDiv w:val="1"/>
      <w:marLeft w:val="0"/>
      <w:marRight w:val="0"/>
      <w:marTop w:val="0"/>
      <w:marBottom w:val="0"/>
      <w:divBdr>
        <w:top w:val="none" w:sz="0" w:space="0" w:color="auto"/>
        <w:left w:val="none" w:sz="0" w:space="0" w:color="auto"/>
        <w:bottom w:val="none" w:sz="0" w:space="0" w:color="auto"/>
        <w:right w:val="none" w:sz="0" w:space="0" w:color="auto"/>
      </w:divBdr>
    </w:div>
    <w:div w:id="1391539485">
      <w:bodyDiv w:val="1"/>
      <w:marLeft w:val="0"/>
      <w:marRight w:val="0"/>
      <w:marTop w:val="0"/>
      <w:marBottom w:val="0"/>
      <w:divBdr>
        <w:top w:val="none" w:sz="0" w:space="0" w:color="auto"/>
        <w:left w:val="none" w:sz="0" w:space="0" w:color="auto"/>
        <w:bottom w:val="none" w:sz="0" w:space="0" w:color="auto"/>
        <w:right w:val="none" w:sz="0" w:space="0" w:color="auto"/>
      </w:divBdr>
    </w:div>
    <w:div w:id="1391879198">
      <w:bodyDiv w:val="1"/>
      <w:marLeft w:val="0"/>
      <w:marRight w:val="0"/>
      <w:marTop w:val="0"/>
      <w:marBottom w:val="0"/>
      <w:divBdr>
        <w:top w:val="none" w:sz="0" w:space="0" w:color="auto"/>
        <w:left w:val="none" w:sz="0" w:space="0" w:color="auto"/>
        <w:bottom w:val="none" w:sz="0" w:space="0" w:color="auto"/>
        <w:right w:val="none" w:sz="0" w:space="0" w:color="auto"/>
      </w:divBdr>
    </w:div>
    <w:div w:id="1391996852">
      <w:bodyDiv w:val="1"/>
      <w:marLeft w:val="0"/>
      <w:marRight w:val="0"/>
      <w:marTop w:val="0"/>
      <w:marBottom w:val="0"/>
      <w:divBdr>
        <w:top w:val="none" w:sz="0" w:space="0" w:color="auto"/>
        <w:left w:val="none" w:sz="0" w:space="0" w:color="auto"/>
        <w:bottom w:val="none" w:sz="0" w:space="0" w:color="auto"/>
        <w:right w:val="none" w:sz="0" w:space="0" w:color="auto"/>
      </w:divBdr>
    </w:div>
    <w:div w:id="1392073435">
      <w:bodyDiv w:val="1"/>
      <w:marLeft w:val="0"/>
      <w:marRight w:val="0"/>
      <w:marTop w:val="0"/>
      <w:marBottom w:val="0"/>
      <w:divBdr>
        <w:top w:val="none" w:sz="0" w:space="0" w:color="auto"/>
        <w:left w:val="none" w:sz="0" w:space="0" w:color="auto"/>
        <w:bottom w:val="none" w:sz="0" w:space="0" w:color="auto"/>
        <w:right w:val="none" w:sz="0" w:space="0" w:color="auto"/>
      </w:divBdr>
    </w:div>
    <w:div w:id="1392075185">
      <w:bodyDiv w:val="1"/>
      <w:marLeft w:val="0"/>
      <w:marRight w:val="0"/>
      <w:marTop w:val="0"/>
      <w:marBottom w:val="0"/>
      <w:divBdr>
        <w:top w:val="none" w:sz="0" w:space="0" w:color="auto"/>
        <w:left w:val="none" w:sz="0" w:space="0" w:color="auto"/>
        <w:bottom w:val="none" w:sz="0" w:space="0" w:color="auto"/>
        <w:right w:val="none" w:sz="0" w:space="0" w:color="auto"/>
      </w:divBdr>
    </w:div>
    <w:div w:id="1392340828">
      <w:bodyDiv w:val="1"/>
      <w:marLeft w:val="0"/>
      <w:marRight w:val="0"/>
      <w:marTop w:val="0"/>
      <w:marBottom w:val="0"/>
      <w:divBdr>
        <w:top w:val="none" w:sz="0" w:space="0" w:color="auto"/>
        <w:left w:val="none" w:sz="0" w:space="0" w:color="auto"/>
        <w:bottom w:val="none" w:sz="0" w:space="0" w:color="auto"/>
        <w:right w:val="none" w:sz="0" w:space="0" w:color="auto"/>
      </w:divBdr>
    </w:div>
    <w:div w:id="1392382019">
      <w:bodyDiv w:val="1"/>
      <w:marLeft w:val="0"/>
      <w:marRight w:val="0"/>
      <w:marTop w:val="0"/>
      <w:marBottom w:val="0"/>
      <w:divBdr>
        <w:top w:val="none" w:sz="0" w:space="0" w:color="auto"/>
        <w:left w:val="none" w:sz="0" w:space="0" w:color="auto"/>
        <w:bottom w:val="none" w:sz="0" w:space="0" w:color="auto"/>
        <w:right w:val="none" w:sz="0" w:space="0" w:color="auto"/>
      </w:divBdr>
    </w:div>
    <w:div w:id="1392385523">
      <w:bodyDiv w:val="1"/>
      <w:marLeft w:val="0"/>
      <w:marRight w:val="0"/>
      <w:marTop w:val="0"/>
      <w:marBottom w:val="0"/>
      <w:divBdr>
        <w:top w:val="none" w:sz="0" w:space="0" w:color="auto"/>
        <w:left w:val="none" w:sz="0" w:space="0" w:color="auto"/>
        <w:bottom w:val="none" w:sz="0" w:space="0" w:color="auto"/>
        <w:right w:val="none" w:sz="0" w:space="0" w:color="auto"/>
      </w:divBdr>
    </w:div>
    <w:div w:id="1392457468">
      <w:bodyDiv w:val="1"/>
      <w:marLeft w:val="0"/>
      <w:marRight w:val="0"/>
      <w:marTop w:val="0"/>
      <w:marBottom w:val="0"/>
      <w:divBdr>
        <w:top w:val="none" w:sz="0" w:space="0" w:color="auto"/>
        <w:left w:val="none" w:sz="0" w:space="0" w:color="auto"/>
        <w:bottom w:val="none" w:sz="0" w:space="0" w:color="auto"/>
        <w:right w:val="none" w:sz="0" w:space="0" w:color="auto"/>
      </w:divBdr>
    </w:div>
    <w:div w:id="1392458850">
      <w:bodyDiv w:val="1"/>
      <w:marLeft w:val="0"/>
      <w:marRight w:val="0"/>
      <w:marTop w:val="0"/>
      <w:marBottom w:val="0"/>
      <w:divBdr>
        <w:top w:val="none" w:sz="0" w:space="0" w:color="auto"/>
        <w:left w:val="none" w:sz="0" w:space="0" w:color="auto"/>
        <w:bottom w:val="none" w:sz="0" w:space="0" w:color="auto"/>
        <w:right w:val="none" w:sz="0" w:space="0" w:color="auto"/>
      </w:divBdr>
    </w:div>
    <w:div w:id="1392459920">
      <w:bodyDiv w:val="1"/>
      <w:marLeft w:val="0"/>
      <w:marRight w:val="0"/>
      <w:marTop w:val="0"/>
      <w:marBottom w:val="0"/>
      <w:divBdr>
        <w:top w:val="none" w:sz="0" w:space="0" w:color="auto"/>
        <w:left w:val="none" w:sz="0" w:space="0" w:color="auto"/>
        <w:bottom w:val="none" w:sz="0" w:space="0" w:color="auto"/>
        <w:right w:val="none" w:sz="0" w:space="0" w:color="auto"/>
      </w:divBdr>
    </w:div>
    <w:div w:id="1392463447">
      <w:bodyDiv w:val="1"/>
      <w:marLeft w:val="0"/>
      <w:marRight w:val="0"/>
      <w:marTop w:val="0"/>
      <w:marBottom w:val="0"/>
      <w:divBdr>
        <w:top w:val="none" w:sz="0" w:space="0" w:color="auto"/>
        <w:left w:val="none" w:sz="0" w:space="0" w:color="auto"/>
        <w:bottom w:val="none" w:sz="0" w:space="0" w:color="auto"/>
        <w:right w:val="none" w:sz="0" w:space="0" w:color="auto"/>
      </w:divBdr>
    </w:div>
    <w:div w:id="1392541222">
      <w:bodyDiv w:val="1"/>
      <w:marLeft w:val="0"/>
      <w:marRight w:val="0"/>
      <w:marTop w:val="0"/>
      <w:marBottom w:val="0"/>
      <w:divBdr>
        <w:top w:val="none" w:sz="0" w:space="0" w:color="auto"/>
        <w:left w:val="none" w:sz="0" w:space="0" w:color="auto"/>
        <w:bottom w:val="none" w:sz="0" w:space="0" w:color="auto"/>
        <w:right w:val="none" w:sz="0" w:space="0" w:color="auto"/>
      </w:divBdr>
    </w:div>
    <w:div w:id="1392574848">
      <w:bodyDiv w:val="1"/>
      <w:marLeft w:val="0"/>
      <w:marRight w:val="0"/>
      <w:marTop w:val="0"/>
      <w:marBottom w:val="0"/>
      <w:divBdr>
        <w:top w:val="none" w:sz="0" w:space="0" w:color="auto"/>
        <w:left w:val="none" w:sz="0" w:space="0" w:color="auto"/>
        <w:bottom w:val="none" w:sz="0" w:space="0" w:color="auto"/>
        <w:right w:val="none" w:sz="0" w:space="0" w:color="auto"/>
      </w:divBdr>
    </w:div>
    <w:div w:id="1392655337">
      <w:bodyDiv w:val="1"/>
      <w:marLeft w:val="0"/>
      <w:marRight w:val="0"/>
      <w:marTop w:val="0"/>
      <w:marBottom w:val="0"/>
      <w:divBdr>
        <w:top w:val="none" w:sz="0" w:space="0" w:color="auto"/>
        <w:left w:val="none" w:sz="0" w:space="0" w:color="auto"/>
        <w:bottom w:val="none" w:sz="0" w:space="0" w:color="auto"/>
        <w:right w:val="none" w:sz="0" w:space="0" w:color="auto"/>
      </w:divBdr>
    </w:div>
    <w:div w:id="1392734356">
      <w:bodyDiv w:val="1"/>
      <w:marLeft w:val="0"/>
      <w:marRight w:val="0"/>
      <w:marTop w:val="0"/>
      <w:marBottom w:val="0"/>
      <w:divBdr>
        <w:top w:val="none" w:sz="0" w:space="0" w:color="auto"/>
        <w:left w:val="none" w:sz="0" w:space="0" w:color="auto"/>
        <w:bottom w:val="none" w:sz="0" w:space="0" w:color="auto"/>
        <w:right w:val="none" w:sz="0" w:space="0" w:color="auto"/>
      </w:divBdr>
    </w:div>
    <w:div w:id="1392849964">
      <w:bodyDiv w:val="1"/>
      <w:marLeft w:val="0"/>
      <w:marRight w:val="0"/>
      <w:marTop w:val="0"/>
      <w:marBottom w:val="0"/>
      <w:divBdr>
        <w:top w:val="none" w:sz="0" w:space="0" w:color="auto"/>
        <w:left w:val="none" w:sz="0" w:space="0" w:color="auto"/>
        <w:bottom w:val="none" w:sz="0" w:space="0" w:color="auto"/>
        <w:right w:val="none" w:sz="0" w:space="0" w:color="auto"/>
      </w:divBdr>
    </w:div>
    <w:div w:id="1392922492">
      <w:bodyDiv w:val="1"/>
      <w:marLeft w:val="0"/>
      <w:marRight w:val="0"/>
      <w:marTop w:val="0"/>
      <w:marBottom w:val="0"/>
      <w:divBdr>
        <w:top w:val="none" w:sz="0" w:space="0" w:color="auto"/>
        <w:left w:val="none" w:sz="0" w:space="0" w:color="auto"/>
        <w:bottom w:val="none" w:sz="0" w:space="0" w:color="auto"/>
        <w:right w:val="none" w:sz="0" w:space="0" w:color="auto"/>
      </w:divBdr>
    </w:div>
    <w:div w:id="1392923333">
      <w:bodyDiv w:val="1"/>
      <w:marLeft w:val="0"/>
      <w:marRight w:val="0"/>
      <w:marTop w:val="0"/>
      <w:marBottom w:val="0"/>
      <w:divBdr>
        <w:top w:val="none" w:sz="0" w:space="0" w:color="auto"/>
        <w:left w:val="none" w:sz="0" w:space="0" w:color="auto"/>
        <w:bottom w:val="none" w:sz="0" w:space="0" w:color="auto"/>
        <w:right w:val="none" w:sz="0" w:space="0" w:color="auto"/>
      </w:divBdr>
    </w:div>
    <w:div w:id="1392969901">
      <w:bodyDiv w:val="1"/>
      <w:marLeft w:val="0"/>
      <w:marRight w:val="0"/>
      <w:marTop w:val="0"/>
      <w:marBottom w:val="0"/>
      <w:divBdr>
        <w:top w:val="none" w:sz="0" w:space="0" w:color="auto"/>
        <w:left w:val="none" w:sz="0" w:space="0" w:color="auto"/>
        <w:bottom w:val="none" w:sz="0" w:space="0" w:color="auto"/>
        <w:right w:val="none" w:sz="0" w:space="0" w:color="auto"/>
      </w:divBdr>
    </w:div>
    <w:div w:id="1393038970">
      <w:bodyDiv w:val="1"/>
      <w:marLeft w:val="0"/>
      <w:marRight w:val="0"/>
      <w:marTop w:val="0"/>
      <w:marBottom w:val="0"/>
      <w:divBdr>
        <w:top w:val="none" w:sz="0" w:space="0" w:color="auto"/>
        <w:left w:val="none" w:sz="0" w:space="0" w:color="auto"/>
        <w:bottom w:val="none" w:sz="0" w:space="0" w:color="auto"/>
        <w:right w:val="none" w:sz="0" w:space="0" w:color="auto"/>
      </w:divBdr>
    </w:div>
    <w:div w:id="1393187687">
      <w:bodyDiv w:val="1"/>
      <w:marLeft w:val="0"/>
      <w:marRight w:val="0"/>
      <w:marTop w:val="0"/>
      <w:marBottom w:val="0"/>
      <w:divBdr>
        <w:top w:val="none" w:sz="0" w:space="0" w:color="auto"/>
        <w:left w:val="none" w:sz="0" w:space="0" w:color="auto"/>
        <w:bottom w:val="none" w:sz="0" w:space="0" w:color="auto"/>
        <w:right w:val="none" w:sz="0" w:space="0" w:color="auto"/>
      </w:divBdr>
    </w:div>
    <w:div w:id="1393195936">
      <w:bodyDiv w:val="1"/>
      <w:marLeft w:val="0"/>
      <w:marRight w:val="0"/>
      <w:marTop w:val="0"/>
      <w:marBottom w:val="0"/>
      <w:divBdr>
        <w:top w:val="none" w:sz="0" w:space="0" w:color="auto"/>
        <w:left w:val="none" w:sz="0" w:space="0" w:color="auto"/>
        <w:bottom w:val="none" w:sz="0" w:space="0" w:color="auto"/>
        <w:right w:val="none" w:sz="0" w:space="0" w:color="auto"/>
      </w:divBdr>
    </w:div>
    <w:div w:id="1393305619">
      <w:bodyDiv w:val="1"/>
      <w:marLeft w:val="0"/>
      <w:marRight w:val="0"/>
      <w:marTop w:val="0"/>
      <w:marBottom w:val="0"/>
      <w:divBdr>
        <w:top w:val="none" w:sz="0" w:space="0" w:color="auto"/>
        <w:left w:val="none" w:sz="0" w:space="0" w:color="auto"/>
        <w:bottom w:val="none" w:sz="0" w:space="0" w:color="auto"/>
        <w:right w:val="none" w:sz="0" w:space="0" w:color="auto"/>
      </w:divBdr>
    </w:div>
    <w:div w:id="1393310982">
      <w:bodyDiv w:val="1"/>
      <w:marLeft w:val="0"/>
      <w:marRight w:val="0"/>
      <w:marTop w:val="0"/>
      <w:marBottom w:val="0"/>
      <w:divBdr>
        <w:top w:val="none" w:sz="0" w:space="0" w:color="auto"/>
        <w:left w:val="none" w:sz="0" w:space="0" w:color="auto"/>
        <w:bottom w:val="none" w:sz="0" w:space="0" w:color="auto"/>
        <w:right w:val="none" w:sz="0" w:space="0" w:color="auto"/>
      </w:divBdr>
    </w:div>
    <w:div w:id="1393312847">
      <w:bodyDiv w:val="1"/>
      <w:marLeft w:val="0"/>
      <w:marRight w:val="0"/>
      <w:marTop w:val="0"/>
      <w:marBottom w:val="0"/>
      <w:divBdr>
        <w:top w:val="none" w:sz="0" w:space="0" w:color="auto"/>
        <w:left w:val="none" w:sz="0" w:space="0" w:color="auto"/>
        <w:bottom w:val="none" w:sz="0" w:space="0" w:color="auto"/>
        <w:right w:val="none" w:sz="0" w:space="0" w:color="auto"/>
      </w:divBdr>
    </w:div>
    <w:div w:id="1393313252">
      <w:bodyDiv w:val="1"/>
      <w:marLeft w:val="0"/>
      <w:marRight w:val="0"/>
      <w:marTop w:val="0"/>
      <w:marBottom w:val="0"/>
      <w:divBdr>
        <w:top w:val="none" w:sz="0" w:space="0" w:color="auto"/>
        <w:left w:val="none" w:sz="0" w:space="0" w:color="auto"/>
        <w:bottom w:val="none" w:sz="0" w:space="0" w:color="auto"/>
        <w:right w:val="none" w:sz="0" w:space="0" w:color="auto"/>
      </w:divBdr>
    </w:div>
    <w:div w:id="1393314696">
      <w:bodyDiv w:val="1"/>
      <w:marLeft w:val="0"/>
      <w:marRight w:val="0"/>
      <w:marTop w:val="0"/>
      <w:marBottom w:val="0"/>
      <w:divBdr>
        <w:top w:val="none" w:sz="0" w:space="0" w:color="auto"/>
        <w:left w:val="none" w:sz="0" w:space="0" w:color="auto"/>
        <w:bottom w:val="none" w:sz="0" w:space="0" w:color="auto"/>
        <w:right w:val="none" w:sz="0" w:space="0" w:color="auto"/>
      </w:divBdr>
    </w:div>
    <w:div w:id="1393383645">
      <w:bodyDiv w:val="1"/>
      <w:marLeft w:val="0"/>
      <w:marRight w:val="0"/>
      <w:marTop w:val="0"/>
      <w:marBottom w:val="0"/>
      <w:divBdr>
        <w:top w:val="none" w:sz="0" w:space="0" w:color="auto"/>
        <w:left w:val="none" w:sz="0" w:space="0" w:color="auto"/>
        <w:bottom w:val="none" w:sz="0" w:space="0" w:color="auto"/>
        <w:right w:val="none" w:sz="0" w:space="0" w:color="auto"/>
      </w:divBdr>
      <w:divsChild>
        <w:div w:id="1783261977">
          <w:marLeft w:val="0"/>
          <w:marRight w:val="0"/>
          <w:marTop w:val="0"/>
          <w:marBottom w:val="0"/>
          <w:divBdr>
            <w:top w:val="none" w:sz="0" w:space="0" w:color="auto"/>
            <w:left w:val="none" w:sz="0" w:space="0" w:color="auto"/>
            <w:bottom w:val="none" w:sz="0" w:space="0" w:color="auto"/>
            <w:right w:val="none" w:sz="0" w:space="0" w:color="auto"/>
          </w:divBdr>
          <w:divsChild>
            <w:div w:id="6152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3694">
      <w:bodyDiv w:val="1"/>
      <w:marLeft w:val="0"/>
      <w:marRight w:val="0"/>
      <w:marTop w:val="0"/>
      <w:marBottom w:val="0"/>
      <w:divBdr>
        <w:top w:val="none" w:sz="0" w:space="0" w:color="auto"/>
        <w:left w:val="none" w:sz="0" w:space="0" w:color="auto"/>
        <w:bottom w:val="none" w:sz="0" w:space="0" w:color="auto"/>
        <w:right w:val="none" w:sz="0" w:space="0" w:color="auto"/>
      </w:divBdr>
    </w:div>
    <w:div w:id="1393384106">
      <w:bodyDiv w:val="1"/>
      <w:marLeft w:val="0"/>
      <w:marRight w:val="0"/>
      <w:marTop w:val="0"/>
      <w:marBottom w:val="0"/>
      <w:divBdr>
        <w:top w:val="none" w:sz="0" w:space="0" w:color="auto"/>
        <w:left w:val="none" w:sz="0" w:space="0" w:color="auto"/>
        <w:bottom w:val="none" w:sz="0" w:space="0" w:color="auto"/>
        <w:right w:val="none" w:sz="0" w:space="0" w:color="auto"/>
      </w:divBdr>
    </w:div>
    <w:div w:id="1393385047">
      <w:bodyDiv w:val="1"/>
      <w:marLeft w:val="0"/>
      <w:marRight w:val="0"/>
      <w:marTop w:val="0"/>
      <w:marBottom w:val="0"/>
      <w:divBdr>
        <w:top w:val="none" w:sz="0" w:space="0" w:color="auto"/>
        <w:left w:val="none" w:sz="0" w:space="0" w:color="auto"/>
        <w:bottom w:val="none" w:sz="0" w:space="0" w:color="auto"/>
        <w:right w:val="none" w:sz="0" w:space="0" w:color="auto"/>
      </w:divBdr>
    </w:div>
    <w:div w:id="1393574245">
      <w:bodyDiv w:val="1"/>
      <w:marLeft w:val="0"/>
      <w:marRight w:val="0"/>
      <w:marTop w:val="0"/>
      <w:marBottom w:val="0"/>
      <w:divBdr>
        <w:top w:val="none" w:sz="0" w:space="0" w:color="auto"/>
        <w:left w:val="none" w:sz="0" w:space="0" w:color="auto"/>
        <w:bottom w:val="none" w:sz="0" w:space="0" w:color="auto"/>
        <w:right w:val="none" w:sz="0" w:space="0" w:color="auto"/>
      </w:divBdr>
    </w:div>
    <w:div w:id="1393577300">
      <w:bodyDiv w:val="1"/>
      <w:marLeft w:val="0"/>
      <w:marRight w:val="0"/>
      <w:marTop w:val="0"/>
      <w:marBottom w:val="0"/>
      <w:divBdr>
        <w:top w:val="none" w:sz="0" w:space="0" w:color="auto"/>
        <w:left w:val="none" w:sz="0" w:space="0" w:color="auto"/>
        <w:bottom w:val="none" w:sz="0" w:space="0" w:color="auto"/>
        <w:right w:val="none" w:sz="0" w:space="0" w:color="auto"/>
      </w:divBdr>
    </w:div>
    <w:div w:id="1393577787">
      <w:bodyDiv w:val="1"/>
      <w:marLeft w:val="0"/>
      <w:marRight w:val="0"/>
      <w:marTop w:val="0"/>
      <w:marBottom w:val="0"/>
      <w:divBdr>
        <w:top w:val="none" w:sz="0" w:space="0" w:color="auto"/>
        <w:left w:val="none" w:sz="0" w:space="0" w:color="auto"/>
        <w:bottom w:val="none" w:sz="0" w:space="0" w:color="auto"/>
        <w:right w:val="none" w:sz="0" w:space="0" w:color="auto"/>
      </w:divBdr>
    </w:div>
    <w:div w:id="1393694668">
      <w:bodyDiv w:val="1"/>
      <w:marLeft w:val="0"/>
      <w:marRight w:val="0"/>
      <w:marTop w:val="0"/>
      <w:marBottom w:val="0"/>
      <w:divBdr>
        <w:top w:val="none" w:sz="0" w:space="0" w:color="auto"/>
        <w:left w:val="none" w:sz="0" w:space="0" w:color="auto"/>
        <w:bottom w:val="none" w:sz="0" w:space="0" w:color="auto"/>
        <w:right w:val="none" w:sz="0" w:space="0" w:color="auto"/>
      </w:divBdr>
      <w:divsChild>
        <w:div w:id="1574772890">
          <w:marLeft w:val="0"/>
          <w:marRight w:val="0"/>
          <w:marTop w:val="0"/>
          <w:marBottom w:val="80"/>
          <w:divBdr>
            <w:top w:val="none" w:sz="0" w:space="0" w:color="auto"/>
            <w:left w:val="none" w:sz="0" w:space="0" w:color="auto"/>
            <w:bottom w:val="none" w:sz="0" w:space="0" w:color="auto"/>
            <w:right w:val="none" w:sz="0" w:space="0" w:color="auto"/>
          </w:divBdr>
        </w:div>
      </w:divsChild>
    </w:div>
    <w:div w:id="1393776719">
      <w:bodyDiv w:val="1"/>
      <w:marLeft w:val="0"/>
      <w:marRight w:val="0"/>
      <w:marTop w:val="0"/>
      <w:marBottom w:val="0"/>
      <w:divBdr>
        <w:top w:val="none" w:sz="0" w:space="0" w:color="auto"/>
        <w:left w:val="none" w:sz="0" w:space="0" w:color="auto"/>
        <w:bottom w:val="none" w:sz="0" w:space="0" w:color="auto"/>
        <w:right w:val="none" w:sz="0" w:space="0" w:color="auto"/>
      </w:divBdr>
    </w:div>
    <w:div w:id="1393819757">
      <w:bodyDiv w:val="1"/>
      <w:marLeft w:val="0"/>
      <w:marRight w:val="0"/>
      <w:marTop w:val="0"/>
      <w:marBottom w:val="0"/>
      <w:divBdr>
        <w:top w:val="none" w:sz="0" w:space="0" w:color="auto"/>
        <w:left w:val="none" w:sz="0" w:space="0" w:color="auto"/>
        <w:bottom w:val="none" w:sz="0" w:space="0" w:color="auto"/>
        <w:right w:val="none" w:sz="0" w:space="0" w:color="auto"/>
      </w:divBdr>
    </w:div>
    <w:div w:id="1393890568">
      <w:bodyDiv w:val="1"/>
      <w:marLeft w:val="0"/>
      <w:marRight w:val="0"/>
      <w:marTop w:val="0"/>
      <w:marBottom w:val="0"/>
      <w:divBdr>
        <w:top w:val="none" w:sz="0" w:space="0" w:color="auto"/>
        <w:left w:val="none" w:sz="0" w:space="0" w:color="auto"/>
        <w:bottom w:val="none" w:sz="0" w:space="0" w:color="auto"/>
        <w:right w:val="none" w:sz="0" w:space="0" w:color="auto"/>
      </w:divBdr>
    </w:div>
    <w:div w:id="1394044812">
      <w:bodyDiv w:val="1"/>
      <w:marLeft w:val="0"/>
      <w:marRight w:val="0"/>
      <w:marTop w:val="0"/>
      <w:marBottom w:val="0"/>
      <w:divBdr>
        <w:top w:val="none" w:sz="0" w:space="0" w:color="auto"/>
        <w:left w:val="none" w:sz="0" w:space="0" w:color="auto"/>
        <w:bottom w:val="none" w:sz="0" w:space="0" w:color="auto"/>
        <w:right w:val="none" w:sz="0" w:space="0" w:color="auto"/>
      </w:divBdr>
    </w:div>
    <w:div w:id="1394083563">
      <w:bodyDiv w:val="1"/>
      <w:marLeft w:val="0"/>
      <w:marRight w:val="0"/>
      <w:marTop w:val="0"/>
      <w:marBottom w:val="0"/>
      <w:divBdr>
        <w:top w:val="none" w:sz="0" w:space="0" w:color="auto"/>
        <w:left w:val="none" w:sz="0" w:space="0" w:color="auto"/>
        <w:bottom w:val="none" w:sz="0" w:space="0" w:color="auto"/>
        <w:right w:val="none" w:sz="0" w:space="0" w:color="auto"/>
      </w:divBdr>
    </w:div>
    <w:div w:id="1394085555">
      <w:bodyDiv w:val="1"/>
      <w:marLeft w:val="0"/>
      <w:marRight w:val="0"/>
      <w:marTop w:val="0"/>
      <w:marBottom w:val="0"/>
      <w:divBdr>
        <w:top w:val="none" w:sz="0" w:space="0" w:color="auto"/>
        <w:left w:val="none" w:sz="0" w:space="0" w:color="auto"/>
        <w:bottom w:val="none" w:sz="0" w:space="0" w:color="auto"/>
        <w:right w:val="none" w:sz="0" w:space="0" w:color="auto"/>
      </w:divBdr>
    </w:div>
    <w:div w:id="1394086050">
      <w:bodyDiv w:val="1"/>
      <w:marLeft w:val="0"/>
      <w:marRight w:val="0"/>
      <w:marTop w:val="0"/>
      <w:marBottom w:val="0"/>
      <w:divBdr>
        <w:top w:val="none" w:sz="0" w:space="0" w:color="auto"/>
        <w:left w:val="none" w:sz="0" w:space="0" w:color="auto"/>
        <w:bottom w:val="none" w:sz="0" w:space="0" w:color="auto"/>
        <w:right w:val="none" w:sz="0" w:space="0" w:color="auto"/>
      </w:divBdr>
      <w:divsChild>
        <w:div w:id="53478946">
          <w:marLeft w:val="0"/>
          <w:marRight w:val="0"/>
          <w:marTop w:val="0"/>
          <w:marBottom w:val="0"/>
          <w:divBdr>
            <w:top w:val="none" w:sz="0" w:space="0" w:color="auto"/>
            <w:left w:val="none" w:sz="0" w:space="0" w:color="auto"/>
            <w:bottom w:val="none" w:sz="0" w:space="0" w:color="auto"/>
            <w:right w:val="none" w:sz="0" w:space="0" w:color="auto"/>
          </w:divBdr>
        </w:div>
      </w:divsChild>
    </w:div>
    <w:div w:id="1394280663">
      <w:bodyDiv w:val="1"/>
      <w:marLeft w:val="0"/>
      <w:marRight w:val="0"/>
      <w:marTop w:val="0"/>
      <w:marBottom w:val="0"/>
      <w:divBdr>
        <w:top w:val="none" w:sz="0" w:space="0" w:color="auto"/>
        <w:left w:val="none" w:sz="0" w:space="0" w:color="auto"/>
        <w:bottom w:val="none" w:sz="0" w:space="0" w:color="auto"/>
        <w:right w:val="none" w:sz="0" w:space="0" w:color="auto"/>
      </w:divBdr>
    </w:div>
    <w:div w:id="1394424534">
      <w:bodyDiv w:val="1"/>
      <w:marLeft w:val="0"/>
      <w:marRight w:val="0"/>
      <w:marTop w:val="0"/>
      <w:marBottom w:val="0"/>
      <w:divBdr>
        <w:top w:val="none" w:sz="0" w:space="0" w:color="auto"/>
        <w:left w:val="none" w:sz="0" w:space="0" w:color="auto"/>
        <w:bottom w:val="none" w:sz="0" w:space="0" w:color="auto"/>
        <w:right w:val="none" w:sz="0" w:space="0" w:color="auto"/>
      </w:divBdr>
    </w:div>
    <w:div w:id="1394548276">
      <w:bodyDiv w:val="1"/>
      <w:marLeft w:val="0"/>
      <w:marRight w:val="0"/>
      <w:marTop w:val="0"/>
      <w:marBottom w:val="0"/>
      <w:divBdr>
        <w:top w:val="none" w:sz="0" w:space="0" w:color="auto"/>
        <w:left w:val="none" w:sz="0" w:space="0" w:color="auto"/>
        <w:bottom w:val="none" w:sz="0" w:space="0" w:color="auto"/>
        <w:right w:val="none" w:sz="0" w:space="0" w:color="auto"/>
      </w:divBdr>
    </w:div>
    <w:div w:id="1394617643">
      <w:bodyDiv w:val="1"/>
      <w:marLeft w:val="0"/>
      <w:marRight w:val="0"/>
      <w:marTop w:val="0"/>
      <w:marBottom w:val="0"/>
      <w:divBdr>
        <w:top w:val="none" w:sz="0" w:space="0" w:color="auto"/>
        <w:left w:val="none" w:sz="0" w:space="0" w:color="auto"/>
        <w:bottom w:val="none" w:sz="0" w:space="0" w:color="auto"/>
        <w:right w:val="none" w:sz="0" w:space="0" w:color="auto"/>
      </w:divBdr>
    </w:div>
    <w:div w:id="1394700614">
      <w:bodyDiv w:val="1"/>
      <w:marLeft w:val="0"/>
      <w:marRight w:val="0"/>
      <w:marTop w:val="0"/>
      <w:marBottom w:val="0"/>
      <w:divBdr>
        <w:top w:val="none" w:sz="0" w:space="0" w:color="auto"/>
        <w:left w:val="none" w:sz="0" w:space="0" w:color="auto"/>
        <w:bottom w:val="none" w:sz="0" w:space="0" w:color="auto"/>
        <w:right w:val="none" w:sz="0" w:space="0" w:color="auto"/>
      </w:divBdr>
    </w:div>
    <w:div w:id="1394885628">
      <w:bodyDiv w:val="1"/>
      <w:marLeft w:val="0"/>
      <w:marRight w:val="0"/>
      <w:marTop w:val="0"/>
      <w:marBottom w:val="0"/>
      <w:divBdr>
        <w:top w:val="none" w:sz="0" w:space="0" w:color="auto"/>
        <w:left w:val="none" w:sz="0" w:space="0" w:color="auto"/>
        <w:bottom w:val="none" w:sz="0" w:space="0" w:color="auto"/>
        <w:right w:val="none" w:sz="0" w:space="0" w:color="auto"/>
      </w:divBdr>
    </w:div>
    <w:div w:id="1394892804">
      <w:bodyDiv w:val="1"/>
      <w:marLeft w:val="0"/>
      <w:marRight w:val="0"/>
      <w:marTop w:val="0"/>
      <w:marBottom w:val="0"/>
      <w:divBdr>
        <w:top w:val="none" w:sz="0" w:space="0" w:color="auto"/>
        <w:left w:val="none" w:sz="0" w:space="0" w:color="auto"/>
        <w:bottom w:val="none" w:sz="0" w:space="0" w:color="auto"/>
        <w:right w:val="none" w:sz="0" w:space="0" w:color="auto"/>
      </w:divBdr>
    </w:div>
    <w:div w:id="1394935137">
      <w:bodyDiv w:val="1"/>
      <w:marLeft w:val="0"/>
      <w:marRight w:val="0"/>
      <w:marTop w:val="0"/>
      <w:marBottom w:val="0"/>
      <w:divBdr>
        <w:top w:val="none" w:sz="0" w:space="0" w:color="auto"/>
        <w:left w:val="none" w:sz="0" w:space="0" w:color="auto"/>
        <w:bottom w:val="none" w:sz="0" w:space="0" w:color="auto"/>
        <w:right w:val="none" w:sz="0" w:space="0" w:color="auto"/>
      </w:divBdr>
    </w:div>
    <w:div w:id="1394964392">
      <w:bodyDiv w:val="1"/>
      <w:marLeft w:val="0"/>
      <w:marRight w:val="0"/>
      <w:marTop w:val="0"/>
      <w:marBottom w:val="0"/>
      <w:divBdr>
        <w:top w:val="none" w:sz="0" w:space="0" w:color="auto"/>
        <w:left w:val="none" w:sz="0" w:space="0" w:color="auto"/>
        <w:bottom w:val="none" w:sz="0" w:space="0" w:color="auto"/>
        <w:right w:val="none" w:sz="0" w:space="0" w:color="auto"/>
      </w:divBdr>
    </w:div>
    <w:div w:id="1395080072">
      <w:bodyDiv w:val="1"/>
      <w:marLeft w:val="0"/>
      <w:marRight w:val="0"/>
      <w:marTop w:val="0"/>
      <w:marBottom w:val="0"/>
      <w:divBdr>
        <w:top w:val="none" w:sz="0" w:space="0" w:color="auto"/>
        <w:left w:val="none" w:sz="0" w:space="0" w:color="auto"/>
        <w:bottom w:val="none" w:sz="0" w:space="0" w:color="auto"/>
        <w:right w:val="none" w:sz="0" w:space="0" w:color="auto"/>
      </w:divBdr>
    </w:div>
    <w:div w:id="1395196260">
      <w:bodyDiv w:val="1"/>
      <w:marLeft w:val="0"/>
      <w:marRight w:val="0"/>
      <w:marTop w:val="0"/>
      <w:marBottom w:val="0"/>
      <w:divBdr>
        <w:top w:val="none" w:sz="0" w:space="0" w:color="auto"/>
        <w:left w:val="none" w:sz="0" w:space="0" w:color="auto"/>
        <w:bottom w:val="none" w:sz="0" w:space="0" w:color="auto"/>
        <w:right w:val="none" w:sz="0" w:space="0" w:color="auto"/>
      </w:divBdr>
    </w:div>
    <w:div w:id="1395276307">
      <w:bodyDiv w:val="1"/>
      <w:marLeft w:val="0"/>
      <w:marRight w:val="0"/>
      <w:marTop w:val="0"/>
      <w:marBottom w:val="0"/>
      <w:divBdr>
        <w:top w:val="none" w:sz="0" w:space="0" w:color="auto"/>
        <w:left w:val="none" w:sz="0" w:space="0" w:color="auto"/>
        <w:bottom w:val="none" w:sz="0" w:space="0" w:color="auto"/>
        <w:right w:val="none" w:sz="0" w:space="0" w:color="auto"/>
      </w:divBdr>
    </w:div>
    <w:div w:id="1395353490">
      <w:bodyDiv w:val="1"/>
      <w:marLeft w:val="0"/>
      <w:marRight w:val="0"/>
      <w:marTop w:val="0"/>
      <w:marBottom w:val="0"/>
      <w:divBdr>
        <w:top w:val="none" w:sz="0" w:space="0" w:color="auto"/>
        <w:left w:val="none" w:sz="0" w:space="0" w:color="auto"/>
        <w:bottom w:val="none" w:sz="0" w:space="0" w:color="auto"/>
        <w:right w:val="none" w:sz="0" w:space="0" w:color="auto"/>
      </w:divBdr>
    </w:div>
    <w:div w:id="1395465976">
      <w:bodyDiv w:val="1"/>
      <w:marLeft w:val="0"/>
      <w:marRight w:val="0"/>
      <w:marTop w:val="0"/>
      <w:marBottom w:val="0"/>
      <w:divBdr>
        <w:top w:val="none" w:sz="0" w:space="0" w:color="auto"/>
        <w:left w:val="none" w:sz="0" w:space="0" w:color="auto"/>
        <w:bottom w:val="none" w:sz="0" w:space="0" w:color="auto"/>
        <w:right w:val="none" w:sz="0" w:space="0" w:color="auto"/>
      </w:divBdr>
    </w:div>
    <w:div w:id="1395620618">
      <w:bodyDiv w:val="1"/>
      <w:marLeft w:val="0"/>
      <w:marRight w:val="0"/>
      <w:marTop w:val="0"/>
      <w:marBottom w:val="0"/>
      <w:divBdr>
        <w:top w:val="none" w:sz="0" w:space="0" w:color="auto"/>
        <w:left w:val="none" w:sz="0" w:space="0" w:color="auto"/>
        <w:bottom w:val="none" w:sz="0" w:space="0" w:color="auto"/>
        <w:right w:val="none" w:sz="0" w:space="0" w:color="auto"/>
      </w:divBdr>
    </w:div>
    <w:div w:id="1395662629">
      <w:bodyDiv w:val="1"/>
      <w:marLeft w:val="0"/>
      <w:marRight w:val="0"/>
      <w:marTop w:val="0"/>
      <w:marBottom w:val="0"/>
      <w:divBdr>
        <w:top w:val="none" w:sz="0" w:space="0" w:color="auto"/>
        <w:left w:val="none" w:sz="0" w:space="0" w:color="auto"/>
        <w:bottom w:val="none" w:sz="0" w:space="0" w:color="auto"/>
        <w:right w:val="none" w:sz="0" w:space="0" w:color="auto"/>
      </w:divBdr>
    </w:div>
    <w:div w:id="1395813567">
      <w:bodyDiv w:val="1"/>
      <w:marLeft w:val="0"/>
      <w:marRight w:val="0"/>
      <w:marTop w:val="0"/>
      <w:marBottom w:val="0"/>
      <w:divBdr>
        <w:top w:val="none" w:sz="0" w:space="0" w:color="auto"/>
        <w:left w:val="none" w:sz="0" w:space="0" w:color="auto"/>
        <w:bottom w:val="none" w:sz="0" w:space="0" w:color="auto"/>
        <w:right w:val="none" w:sz="0" w:space="0" w:color="auto"/>
      </w:divBdr>
      <w:divsChild>
        <w:div w:id="1002777236">
          <w:marLeft w:val="0"/>
          <w:marRight w:val="0"/>
          <w:marTop w:val="0"/>
          <w:marBottom w:val="0"/>
          <w:divBdr>
            <w:top w:val="none" w:sz="0" w:space="0" w:color="auto"/>
            <w:left w:val="none" w:sz="0" w:space="0" w:color="auto"/>
            <w:bottom w:val="none" w:sz="0" w:space="0" w:color="auto"/>
            <w:right w:val="none" w:sz="0" w:space="0" w:color="auto"/>
          </w:divBdr>
        </w:div>
        <w:div w:id="2111536132">
          <w:marLeft w:val="0"/>
          <w:marRight w:val="0"/>
          <w:marTop w:val="0"/>
          <w:marBottom w:val="0"/>
          <w:divBdr>
            <w:top w:val="none" w:sz="0" w:space="0" w:color="auto"/>
            <w:left w:val="none" w:sz="0" w:space="0" w:color="auto"/>
            <w:bottom w:val="none" w:sz="0" w:space="0" w:color="auto"/>
            <w:right w:val="none" w:sz="0" w:space="0" w:color="auto"/>
          </w:divBdr>
        </w:div>
      </w:divsChild>
    </w:div>
    <w:div w:id="1395852622">
      <w:bodyDiv w:val="1"/>
      <w:marLeft w:val="0"/>
      <w:marRight w:val="0"/>
      <w:marTop w:val="0"/>
      <w:marBottom w:val="0"/>
      <w:divBdr>
        <w:top w:val="none" w:sz="0" w:space="0" w:color="auto"/>
        <w:left w:val="none" w:sz="0" w:space="0" w:color="auto"/>
        <w:bottom w:val="none" w:sz="0" w:space="0" w:color="auto"/>
        <w:right w:val="none" w:sz="0" w:space="0" w:color="auto"/>
      </w:divBdr>
    </w:div>
    <w:div w:id="1395929083">
      <w:bodyDiv w:val="1"/>
      <w:marLeft w:val="0"/>
      <w:marRight w:val="0"/>
      <w:marTop w:val="0"/>
      <w:marBottom w:val="0"/>
      <w:divBdr>
        <w:top w:val="none" w:sz="0" w:space="0" w:color="auto"/>
        <w:left w:val="none" w:sz="0" w:space="0" w:color="auto"/>
        <w:bottom w:val="none" w:sz="0" w:space="0" w:color="auto"/>
        <w:right w:val="none" w:sz="0" w:space="0" w:color="auto"/>
      </w:divBdr>
    </w:div>
    <w:div w:id="1396053102">
      <w:bodyDiv w:val="1"/>
      <w:marLeft w:val="0"/>
      <w:marRight w:val="0"/>
      <w:marTop w:val="0"/>
      <w:marBottom w:val="0"/>
      <w:divBdr>
        <w:top w:val="none" w:sz="0" w:space="0" w:color="auto"/>
        <w:left w:val="none" w:sz="0" w:space="0" w:color="auto"/>
        <w:bottom w:val="none" w:sz="0" w:space="0" w:color="auto"/>
        <w:right w:val="none" w:sz="0" w:space="0" w:color="auto"/>
      </w:divBdr>
    </w:div>
    <w:div w:id="1396244506">
      <w:bodyDiv w:val="1"/>
      <w:marLeft w:val="0"/>
      <w:marRight w:val="0"/>
      <w:marTop w:val="0"/>
      <w:marBottom w:val="0"/>
      <w:divBdr>
        <w:top w:val="none" w:sz="0" w:space="0" w:color="auto"/>
        <w:left w:val="none" w:sz="0" w:space="0" w:color="auto"/>
        <w:bottom w:val="none" w:sz="0" w:space="0" w:color="auto"/>
        <w:right w:val="none" w:sz="0" w:space="0" w:color="auto"/>
      </w:divBdr>
    </w:div>
    <w:div w:id="1396313160">
      <w:bodyDiv w:val="1"/>
      <w:marLeft w:val="0"/>
      <w:marRight w:val="0"/>
      <w:marTop w:val="0"/>
      <w:marBottom w:val="0"/>
      <w:divBdr>
        <w:top w:val="none" w:sz="0" w:space="0" w:color="auto"/>
        <w:left w:val="none" w:sz="0" w:space="0" w:color="auto"/>
        <w:bottom w:val="none" w:sz="0" w:space="0" w:color="auto"/>
        <w:right w:val="none" w:sz="0" w:space="0" w:color="auto"/>
      </w:divBdr>
    </w:div>
    <w:div w:id="1396392949">
      <w:bodyDiv w:val="1"/>
      <w:marLeft w:val="0"/>
      <w:marRight w:val="0"/>
      <w:marTop w:val="0"/>
      <w:marBottom w:val="0"/>
      <w:divBdr>
        <w:top w:val="none" w:sz="0" w:space="0" w:color="auto"/>
        <w:left w:val="none" w:sz="0" w:space="0" w:color="auto"/>
        <w:bottom w:val="none" w:sz="0" w:space="0" w:color="auto"/>
        <w:right w:val="none" w:sz="0" w:space="0" w:color="auto"/>
      </w:divBdr>
    </w:div>
    <w:div w:id="1396468234">
      <w:bodyDiv w:val="1"/>
      <w:marLeft w:val="0"/>
      <w:marRight w:val="0"/>
      <w:marTop w:val="0"/>
      <w:marBottom w:val="0"/>
      <w:divBdr>
        <w:top w:val="none" w:sz="0" w:space="0" w:color="auto"/>
        <w:left w:val="none" w:sz="0" w:space="0" w:color="auto"/>
        <w:bottom w:val="none" w:sz="0" w:space="0" w:color="auto"/>
        <w:right w:val="none" w:sz="0" w:space="0" w:color="auto"/>
      </w:divBdr>
    </w:div>
    <w:div w:id="1396508301">
      <w:bodyDiv w:val="1"/>
      <w:marLeft w:val="0"/>
      <w:marRight w:val="0"/>
      <w:marTop w:val="0"/>
      <w:marBottom w:val="0"/>
      <w:divBdr>
        <w:top w:val="none" w:sz="0" w:space="0" w:color="auto"/>
        <w:left w:val="none" w:sz="0" w:space="0" w:color="auto"/>
        <w:bottom w:val="none" w:sz="0" w:space="0" w:color="auto"/>
        <w:right w:val="none" w:sz="0" w:space="0" w:color="auto"/>
      </w:divBdr>
    </w:div>
    <w:div w:id="1396585785">
      <w:bodyDiv w:val="1"/>
      <w:marLeft w:val="0"/>
      <w:marRight w:val="0"/>
      <w:marTop w:val="0"/>
      <w:marBottom w:val="0"/>
      <w:divBdr>
        <w:top w:val="none" w:sz="0" w:space="0" w:color="auto"/>
        <w:left w:val="none" w:sz="0" w:space="0" w:color="auto"/>
        <w:bottom w:val="none" w:sz="0" w:space="0" w:color="auto"/>
        <w:right w:val="none" w:sz="0" w:space="0" w:color="auto"/>
      </w:divBdr>
    </w:div>
    <w:div w:id="1396657695">
      <w:bodyDiv w:val="1"/>
      <w:marLeft w:val="0"/>
      <w:marRight w:val="0"/>
      <w:marTop w:val="0"/>
      <w:marBottom w:val="0"/>
      <w:divBdr>
        <w:top w:val="none" w:sz="0" w:space="0" w:color="auto"/>
        <w:left w:val="none" w:sz="0" w:space="0" w:color="auto"/>
        <w:bottom w:val="none" w:sz="0" w:space="0" w:color="auto"/>
        <w:right w:val="none" w:sz="0" w:space="0" w:color="auto"/>
      </w:divBdr>
    </w:div>
    <w:div w:id="1396703564">
      <w:bodyDiv w:val="1"/>
      <w:marLeft w:val="0"/>
      <w:marRight w:val="0"/>
      <w:marTop w:val="0"/>
      <w:marBottom w:val="0"/>
      <w:divBdr>
        <w:top w:val="none" w:sz="0" w:space="0" w:color="auto"/>
        <w:left w:val="none" w:sz="0" w:space="0" w:color="auto"/>
        <w:bottom w:val="none" w:sz="0" w:space="0" w:color="auto"/>
        <w:right w:val="none" w:sz="0" w:space="0" w:color="auto"/>
      </w:divBdr>
    </w:div>
    <w:div w:id="1396734963">
      <w:bodyDiv w:val="1"/>
      <w:marLeft w:val="0"/>
      <w:marRight w:val="0"/>
      <w:marTop w:val="0"/>
      <w:marBottom w:val="0"/>
      <w:divBdr>
        <w:top w:val="none" w:sz="0" w:space="0" w:color="auto"/>
        <w:left w:val="none" w:sz="0" w:space="0" w:color="auto"/>
        <w:bottom w:val="none" w:sz="0" w:space="0" w:color="auto"/>
        <w:right w:val="none" w:sz="0" w:space="0" w:color="auto"/>
      </w:divBdr>
    </w:div>
    <w:div w:id="1397043898">
      <w:bodyDiv w:val="1"/>
      <w:marLeft w:val="0"/>
      <w:marRight w:val="0"/>
      <w:marTop w:val="0"/>
      <w:marBottom w:val="0"/>
      <w:divBdr>
        <w:top w:val="none" w:sz="0" w:space="0" w:color="auto"/>
        <w:left w:val="none" w:sz="0" w:space="0" w:color="auto"/>
        <w:bottom w:val="none" w:sz="0" w:space="0" w:color="auto"/>
        <w:right w:val="none" w:sz="0" w:space="0" w:color="auto"/>
      </w:divBdr>
    </w:div>
    <w:div w:id="1397045962">
      <w:bodyDiv w:val="1"/>
      <w:marLeft w:val="0"/>
      <w:marRight w:val="0"/>
      <w:marTop w:val="0"/>
      <w:marBottom w:val="0"/>
      <w:divBdr>
        <w:top w:val="none" w:sz="0" w:space="0" w:color="auto"/>
        <w:left w:val="none" w:sz="0" w:space="0" w:color="auto"/>
        <w:bottom w:val="none" w:sz="0" w:space="0" w:color="auto"/>
        <w:right w:val="none" w:sz="0" w:space="0" w:color="auto"/>
      </w:divBdr>
    </w:div>
    <w:div w:id="1397050721">
      <w:bodyDiv w:val="1"/>
      <w:marLeft w:val="0"/>
      <w:marRight w:val="0"/>
      <w:marTop w:val="0"/>
      <w:marBottom w:val="0"/>
      <w:divBdr>
        <w:top w:val="none" w:sz="0" w:space="0" w:color="auto"/>
        <w:left w:val="none" w:sz="0" w:space="0" w:color="auto"/>
        <w:bottom w:val="none" w:sz="0" w:space="0" w:color="auto"/>
        <w:right w:val="none" w:sz="0" w:space="0" w:color="auto"/>
      </w:divBdr>
    </w:div>
    <w:div w:id="1397052328">
      <w:bodyDiv w:val="1"/>
      <w:marLeft w:val="0"/>
      <w:marRight w:val="0"/>
      <w:marTop w:val="0"/>
      <w:marBottom w:val="0"/>
      <w:divBdr>
        <w:top w:val="none" w:sz="0" w:space="0" w:color="auto"/>
        <w:left w:val="none" w:sz="0" w:space="0" w:color="auto"/>
        <w:bottom w:val="none" w:sz="0" w:space="0" w:color="auto"/>
        <w:right w:val="none" w:sz="0" w:space="0" w:color="auto"/>
      </w:divBdr>
    </w:div>
    <w:div w:id="1397124858">
      <w:bodyDiv w:val="1"/>
      <w:marLeft w:val="0"/>
      <w:marRight w:val="0"/>
      <w:marTop w:val="0"/>
      <w:marBottom w:val="0"/>
      <w:divBdr>
        <w:top w:val="none" w:sz="0" w:space="0" w:color="auto"/>
        <w:left w:val="none" w:sz="0" w:space="0" w:color="auto"/>
        <w:bottom w:val="none" w:sz="0" w:space="0" w:color="auto"/>
        <w:right w:val="none" w:sz="0" w:space="0" w:color="auto"/>
      </w:divBdr>
    </w:div>
    <w:div w:id="1397125564">
      <w:bodyDiv w:val="1"/>
      <w:marLeft w:val="0"/>
      <w:marRight w:val="0"/>
      <w:marTop w:val="0"/>
      <w:marBottom w:val="0"/>
      <w:divBdr>
        <w:top w:val="none" w:sz="0" w:space="0" w:color="auto"/>
        <w:left w:val="none" w:sz="0" w:space="0" w:color="auto"/>
        <w:bottom w:val="none" w:sz="0" w:space="0" w:color="auto"/>
        <w:right w:val="none" w:sz="0" w:space="0" w:color="auto"/>
      </w:divBdr>
    </w:div>
    <w:div w:id="1397169498">
      <w:bodyDiv w:val="1"/>
      <w:marLeft w:val="0"/>
      <w:marRight w:val="0"/>
      <w:marTop w:val="0"/>
      <w:marBottom w:val="0"/>
      <w:divBdr>
        <w:top w:val="none" w:sz="0" w:space="0" w:color="auto"/>
        <w:left w:val="none" w:sz="0" w:space="0" w:color="auto"/>
        <w:bottom w:val="none" w:sz="0" w:space="0" w:color="auto"/>
        <w:right w:val="none" w:sz="0" w:space="0" w:color="auto"/>
      </w:divBdr>
    </w:div>
    <w:div w:id="1397312682">
      <w:bodyDiv w:val="1"/>
      <w:marLeft w:val="0"/>
      <w:marRight w:val="0"/>
      <w:marTop w:val="0"/>
      <w:marBottom w:val="0"/>
      <w:divBdr>
        <w:top w:val="none" w:sz="0" w:space="0" w:color="auto"/>
        <w:left w:val="none" w:sz="0" w:space="0" w:color="auto"/>
        <w:bottom w:val="none" w:sz="0" w:space="0" w:color="auto"/>
        <w:right w:val="none" w:sz="0" w:space="0" w:color="auto"/>
      </w:divBdr>
    </w:div>
    <w:div w:id="1397320767">
      <w:bodyDiv w:val="1"/>
      <w:marLeft w:val="0"/>
      <w:marRight w:val="0"/>
      <w:marTop w:val="0"/>
      <w:marBottom w:val="0"/>
      <w:divBdr>
        <w:top w:val="none" w:sz="0" w:space="0" w:color="auto"/>
        <w:left w:val="none" w:sz="0" w:space="0" w:color="auto"/>
        <w:bottom w:val="none" w:sz="0" w:space="0" w:color="auto"/>
        <w:right w:val="none" w:sz="0" w:space="0" w:color="auto"/>
      </w:divBdr>
    </w:div>
    <w:div w:id="1397627989">
      <w:bodyDiv w:val="1"/>
      <w:marLeft w:val="0"/>
      <w:marRight w:val="0"/>
      <w:marTop w:val="0"/>
      <w:marBottom w:val="0"/>
      <w:divBdr>
        <w:top w:val="none" w:sz="0" w:space="0" w:color="auto"/>
        <w:left w:val="none" w:sz="0" w:space="0" w:color="auto"/>
        <w:bottom w:val="none" w:sz="0" w:space="0" w:color="auto"/>
        <w:right w:val="none" w:sz="0" w:space="0" w:color="auto"/>
      </w:divBdr>
      <w:divsChild>
        <w:div w:id="1141924176">
          <w:marLeft w:val="0"/>
          <w:marRight w:val="0"/>
          <w:marTop w:val="75"/>
          <w:marBottom w:val="0"/>
          <w:divBdr>
            <w:top w:val="none" w:sz="0" w:space="0" w:color="auto"/>
            <w:left w:val="none" w:sz="0" w:space="0" w:color="auto"/>
            <w:bottom w:val="none" w:sz="0" w:space="0" w:color="auto"/>
            <w:right w:val="none" w:sz="0" w:space="0" w:color="auto"/>
          </w:divBdr>
        </w:div>
        <w:div w:id="1668705773">
          <w:marLeft w:val="0"/>
          <w:marRight w:val="0"/>
          <w:marTop w:val="75"/>
          <w:marBottom w:val="0"/>
          <w:divBdr>
            <w:top w:val="none" w:sz="0" w:space="0" w:color="auto"/>
            <w:left w:val="none" w:sz="0" w:space="0" w:color="auto"/>
            <w:bottom w:val="none" w:sz="0" w:space="0" w:color="auto"/>
            <w:right w:val="none" w:sz="0" w:space="0" w:color="auto"/>
          </w:divBdr>
        </w:div>
      </w:divsChild>
    </w:div>
    <w:div w:id="1397703069">
      <w:bodyDiv w:val="1"/>
      <w:marLeft w:val="0"/>
      <w:marRight w:val="0"/>
      <w:marTop w:val="0"/>
      <w:marBottom w:val="0"/>
      <w:divBdr>
        <w:top w:val="none" w:sz="0" w:space="0" w:color="auto"/>
        <w:left w:val="none" w:sz="0" w:space="0" w:color="auto"/>
        <w:bottom w:val="none" w:sz="0" w:space="0" w:color="auto"/>
        <w:right w:val="none" w:sz="0" w:space="0" w:color="auto"/>
      </w:divBdr>
    </w:div>
    <w:div w:id="1398162652">
      <w:bodyDiv w:val="1"/>
      <w:marLeft w:val="0"/>
      <w:marRight w:val="0"/>
      <w:marTop w:val="0"/>
      <w:marBottom w:val="0"/>
      <w:divBdr>
        <w:top w:val="none" w:sz="0" w:space="0" w:color="auto"/>
        <w:left w:val="none" w:sz="0" w:space="0" w:color="auto"/>
        <w:bottom w:val="none" w:sz="0" w:space="0" w:color="auto"/>
        <w:right w:val="none" w:sz="0" w:space="0" w:color="auto"/>
      </w:divBdr>
    </w:div>
    <w:div w:id="1398211947">
      <w:bodyDiv w:val="1"/>
      <w:marLeft w:val="0"/>
      <w:marRight w:val="0"/>
      <w:marTop w:val="0"/>
      <w:marBottom w:val="0"/>
      <w:divBdr>
        <w:top w:val="none" w:sz="0" w:space="0" w:color="auto"/>
        <w:left w:val="none" w:sz="0" w:space="0" w:color="auto"/>
        <w:bottom w:val="none" w:sz="0" w:space="0" w:color="auto"/>
        <w:right w:val="none" w:sz="0" w:space="0" w:color="auto"/>
      </w:divBdr>
      <w:divsChild>
        <w:div w:id="342166527">
          <w:marLeft w:val="0"/>
          <w:marRight w:val="0"/>
          <w:marTop w:val="80"/>
          <w:marBottom w:val="0"/>
          <w:divBdr>
            <w:top w:val="none" w:sz="0" w:space="0" w:color="auto"/>
            <w:left w:val="none" w:sz="0" w:space="0" w:color="auto"/>
            <w:bottom w:val="none" w:sz="0" w:space="0" w:color="auto"/>
            <w:right w:val="none" w:sz="0" w:space="0" w:color="auto"/>
          </w:divBdr>
        </w:div>
        <w:div w:id="1193573992">
          <w:marLeft w:val="0"/>
          <w:marRight w:val="0"/>
          <w:marTop w:val="80"/>
          <w:marBottom w:val="0"/>
          <w:divBdr>
            <w:top w:val="none" w:sz="0" w:space="0" w:color="auto"/>
            <w:left w:val="none" w:sz="0" w:space="0" w:color="auto"/>
            <w:bottom w:val="none" w:sz="0" w:space="0" w:color="auto"/>
            <w:right w:val="none" w:sz="0" w:space="0" w:color="auto"/>
          </w:divBdr>
        </w:div>
      </w:divsChild>
    </w:div>
    <w:div w:id="1398239014">
      <w:bodyDiv w:val="1"/>
      <w:marLeft w:val="0"/>
      <w:marRight w:val="0"/>
      <w:marTop w:val="0"/>
      <w:marBottom w:val="0"/>
      <w:divBdr>
        <w:top w:val="none" w:sz="0" w:space="0" w:color="auto"/>
        <w:left w:val="none" w:sz="0" w:space="0" w:color="auto"/>
        <w:bottom w:val="none" w:sz="0" w:space="0" w:color="auto"/>
        <w:right w:val="none" w:sz="0" w:space="0" w:color="auto"/>
      </w:divBdr>
    </w:div>
    <w:div w:id="1398241995">
      <w:bodyDiv w:val="1"/>
      <w:marLeft w:val="0"/>
      <w:marRight w:val="0"/>
      <w:marTop w:val="0"/>
      <w:marBottom w:val="0"/>
      <w:divBdr>
        <w:top w:val="none" w:sz="0" w:space="0" w:color="auto"/>
        <w:left w:val="none" w:sz="0" w:space="0" w:color="auto"/>
        <w:bottom w:val="none" w:sz="0" w:space="0" w:color="auto"/>
        <w:right w:val="none" w:sz="0" w:space="0" w:color="auto"/>
      </w:divBdr>
    </w:div>
    <w:div w:id="1398281669">
      <w:bodyDiv w:val="1"/>
      <w:marLeft w:val="0"/>
      <w:marRight w:val="0"/>
      <w:marTop w:val="0"/>
      <w:marBottom w:val="0"/>
      <w:divBdr>
        <w:top w:val="none" w:sz="0" w:space="0" w:color="auto"/>
        <w:left w:val="none" w:sz="0" w:space="0" w:color="auto"/>
        <w:bottom w:val="none" w:sz="0" w:space="0" w:color="auto"/>
        <w:right w:val="none" w:sz="0" w:space="0" w:color="auto"/>
      </w:divBdr>
    </w:div>
    <w:div w:id="1398432072">
      <w:bodyDiv w:val="1"/>
      <w:marLeft w:val="0"/>
      <w:marRight w:val="0"/>
      <w:marTop w:val="0"/>
      <w:marBottom w:val="0"/>
      <w:divBdr>
        <w:top w:val="none" w:sz="0" w:space="0" w:color="auto"/>
        <w:left w:val="none" w:sz="0" w:space="0" w:color="auto"/>
        <w:bottom w:val="none" w:sz="0" w:space="0" w:color="auto"/>
        <w:right w:val="none" w:sz="0" w:space="0" w:color="auto"/>
      </w:divBdr>
    </w:div>
    <w:div w:id="1398437621">
      <w:bodyDiv w:val="1"/>
      <w:marLeft w:val="0"/>
      <w:marRight w:val="0"/>
      <w:marTop w:val="0"/>
      <w:marBottom w:val="0"/>
      <w:divBdr>
        <w:top w:val="none" w:sz="0" w:space="0" w:color="auto"/>
        <w:left w:val="none" w:sz="0" w:space="0" w:color="auto"/>
        <w:bottom w:val="none" w:sz="0" w:space="0" w:color="auto"/>
        <w:right w:val="none" w:sz="0" w:space="0" w:color="auto"/>
      </w:divBdr>
    </w:div>
    <w:div w:id="1398477689">
      <w:bodyDiv w:val="1"/>
      <w:marLeft w:val="0"/>
      <w:marRight w:val="0"/>
      <w:marTop w:val="0"/>
      <w:marBottom w:val="0"/>
      <w:divBdr>
        <w:top w:val="none" w:sz="0" w:space="0" w:color="auto"/>
        <w:left w:val="none" w:sz="0" w:space="0" w:color="auto"/>
        <w:bottom w:val="none" w:sz="0" w:space="0" w:color="auto"/>
        <w:right w:val="none" w:sz="0" w:space="0" w:color="auto"/>
      </w:divBdr>
    </w:div>
    <w:div w:id="1398479898">
      <w:bodyDiv w:val="1"/>
      <w:marLeft w:val="0"/>
      <w:marRight w:val="0"/>
      <w:marTop w:val="0"/>
      <w:marBottom w:val="0"/>
      <w:divBdr>
        <w:top w:val="none" w:sz="0" w:space="0" w:color="auto"/>
        <w:left w:val="none" w:sz="0" w:space="0" w:color="auto"/>
        <w:bottom w:val="none" w:sz="0" w:space="0" w:color="auto"/>
        <w:right w:val="none" w:sz="0" w:space="0" w:color="auto"/>
      </w:divBdr>
      <w:divsChild>
        <w:div w:id="1100643586">
          <w:marLeft w:val="0"/>
          <w:marRight w:val="0"/>
          <w:marTop w:val="0"/>
          <w:marBottom w:val="80"/>
          <w:divBdr>
            <w:top w:val="none" w:sz="0" w:space="0" w:color="auto"/>
            <w:left w:val="none" w:sz="0" w:space="0" w:color="auto"/>
            <w:bottom w:val="none" w:sz="0" w:space="0" w:color="auto"/>
            <w:right w:val="none" w:sz="0" w:space="0" w:color="auto"/>
          </w:divBdr>
        </w:div>
      </w:divsChild>
    </w:div>
    <w:div w:id="1398556059">
      <w:bodyDiv w:val="1"/>
      <w:marLeft w:val="0"/>
      <w:marRight w:val="0"/>
      <w:marTop w:val="0"/>
      <w:marBottom w:val="0"/>
      <w:divBdr>
        <w:top w:val="none" w:sz="0" w:space="0" w:color="auto"/>
        <w:left w:val="none" w:sz="0" w:space="0" w:color="auto"/>
        <w:bottom w:val="none" w:sz="0" w:space="0" w:color="auto"/>
        <w:right w:val="none" w:sz="0" w:space="0" w:color="auto"/>
      </w:divBdr>
    </w:div>
    <w:div w:id="1398631609">
      <w:bodyDiv w:val="1"/>
      <w:marLeft w:val="0"/>
      <w:marRight w:val="0"/>
      <w:marTop w:val="0"/>
      <w:marBottom w:val="0"/>
      <w:divBdr>
        <w:top w:val="none" w:sz="0" w:space="0" w:color="auto"/>
        <w:left w:val="none" w:sz="0" w:space="0" w:color="auto"/>
        <w:bottom w:val="none" w:sz="0" w:space="0" w:color="auto"/>
        <w:right w:val="none" w:sz="0" w:space="0" w:color="auto"/>
      </w:divBdr>
    </w:div>
    <w:div w:id="1398894160">
      <w:bodyDiv w:val="1"/>
      <w:marLeft w:val="0"/>
      <w:marRight w:val="0"/>
      <w:marTop w:val="0"/>
      <w:marBottom w:val="0"/>
      <w:divBdr>
        <w:top w:val="none" w:sz="0" w:space="0" w:color="auto"/>
        <w:left w:val="none" w:sz="0" w:space="0" w:color="auto"/>
        <w:bottom w:val="none" w:sz="0" w:space="0" w:color="auto"/>
        <w:right w:val="none" w:sz="0" w:space="0" w:color="auto"/>
      </w:divBdr>
    </w:div>
    <w:div w:id="1398896111">
      <w:bodyDiv w:val="1"/>
      <w:marLeft w:val="0"/>
      <w:marRight w:val="0"/>
      <w:marTop w:val="0"/>
      <w:marBottom w:val="0"/>
      <w:divBdr>
        <w:top w:val="none" w:sz="0" w:space="0" w:color="auto"/>
        <w:left w:val="none" w:sz="0" w:space="0" w:color="auto"/>
        <w:bottom w:val="none" w:sz="0" w:space="0" w:color="auto"/>
        <w:right w:val="none" w:sz="0" w:space="0" w:color="auto"/>
      </w:divBdr>
    </w:div>
    <w:div w:id="1399136945">
      <w:bodyDiv w:val="1"/>
      <w:marLeft w:val="0"/>
      <w:marRight w:val="0"/>
      <w:marTop w:val="0"/>
      <w:marBottom w:val="0"/>
      <w:divBdr>
        <w:top w:val="none" w:sz="0" w:space="0" w:color="auto"/>
        <w:left w:val="none" w:sz="0" w:space="0" w:color="auto"/>
        <w:bottom w:val="none" w:sz="0" w:space="0" w:color="auto"/>
        <w:right w:val="none" w:sz="0" w:space="0" w:color="auto"/>
      </w:divBdr>
    </w:div>
    <w:div w:id="1399475608">
      <w:bodyDiv w:val="1"/>
      <w:marLeft w:val="0"/>
      <w:marRight w:val="0"/>
      <w:marTop w:val="0"/>
      <w:marBottom w:val="0"/>
      <w:divBdr>
        <w:top w:val="none" w:sz="0" w:space="0" w:color="auto"/>
        <w:left w:val="none" w:sz="0" w:space="0" w:color="auto"/>
        <w:bottom w:val="none" w:sz="0" w:space="0" w:color="auto"/>
        <w:right w:val="none" w:sz="0" w:space="0" w:color="auto"/>
      </w:divBdr>
    </w:div>
    <w:div w:id="1399591065">
      <w:bodyDiv w:val="1"/>
      <w:marLeft w:val="0"/>
      <w:marRight w:val="0"/>
      <w:marTop w:val="0"/>
      <w:marBottom w:val="0"/>
      <w:divBdr>
        <w:top w:val="none" w:sz="0" w:space="0" w:color="auto"/>
        <w:left w:val="none" w:sz="0" w:space="0" w:color="auto"/>
        <w:bottom w:val="none" w:sz="0" w:space="0" w:color="auto"/>
        <w:right w:val="none" w:sz="0" w:space="0" w:color="auto"/>
      </w:divBdr>
    </w:div>
    <w:div w:id="1399741100">
      <w:bodyDiv w:val="1"/>
      <w:marLeft w:val="0"/>
      <w:marRight w:val="0"/>
      <w:marTop w:val="0"/>
      <w:marBottom w:val="0"/>
      <w:divBdr>
        <w:top w:val="none" w:sz="0" w:space="0" w:color="auto"/>
        <w:left w:val="none" w:sz="0" w:space="0" w:color="auto"/>
        <w:bottom w:val="none" w:sz="0" w:space="0" w:color="auto"/>
        <w:right w:val="none" w:sz="0" w:space="0" w:color="auto"/>
      </w:divBdr>
      <w:divsChild>
        <w:div w:id="39745493">
          <w:marLeft w:val="0"/>
          <w:marRight w:val="0"/>
          <w:marTop w:val="0"/>
          <w:marBottom w:val="0"/>
          <w:divBdr>
            <w:top w:val="none" w:sz="0" w:space="0" w:color="auto"/>
            <w:left w:val="none" w:sz="0" w:space="0" w:color="auto"/>
            <w:bottom w:val="none" w:sz="0" w:space="0" w:color="auto"/>
            <w:right w:val="none" w:sz="0" w:space="0" w:color="auto"/>
          </w:divBdr>
        </w:div>
        <w:div w:id="1234051407">
          <w:marLeft w:val="0"/>
          <w:marRight w:val="0"/>
          <w:marTop w:val="0"/>
          <w:marBottom w:val="0"/>
          <w:divBdr>
            <w:top w:val="none" w:sz="0" w:space="0" w:color="auto"/>
            <w:left w:val="none" w:sz="0" w:space="0" w:color="auto"/>
            <w:bottom w:val="none" w:sz="0" w:space="0" w:color="auto"/>
            <w:right w:val="none" w:sz="0" w:space="0" w:color="auto"/>
          </w:divBdr>
        </w:div>
        <w:div w:id="1833788620">
          <w:marLeft w:val="0"/>
          <w:marRight w:val="0"/>
          <w:marTop w:val="0"/>
          <w:marBottom w:val="0"/>
          <w:divBdr>
            <w:top w:val="none" w:sz="0" w:space="0" w:color="auto"/>
            <w:left w:val="none" w:sz="0" w:space="0" w:color="auto"/>
            <w:bottom w:val="none" w:sz="0" w:space="0" w:color="auto"/>
            <w:right w:val="none" w:sz="0" w:space="0" w:color="auto"/>
          </w:divBdr>
        </w:div>
      </w:divsChild>
    </w:div>
    <w:div w:id="1399746623">
      <w:bodyDiv w:val="1"/>
      <w:marLeft w:val="0"/>
      <w:marRight w:val="0"/>
      <w:marTop w:val="0"/>
      <w:marBottom w:val="0"/>
      <w:divBdr>
        <w:top w:val="none" w:sz="0" w:space="0" w:color="auto"/>
        <w:left w:val="none" w:sz="0" w:space="0" w:color="auto"/>
        <w:bottom w:val="none" w:sz="0" w:space="0" w:color="auto"/>
        <w:right w:val="none" w:sz="0" w:space="0" w:color="auto"/>
      </w:divBdr>
    </w:div>
    <w:div w:id="1400178242">
      <w:bodyDiv w:val="1"/>
      <w:marLeft w:val="0"/>
      <w:marRight w:val="0"/>
      <w:marTop w:val="0"/>
      <w:marBottom w:val="0"/>
      <w:divBdr>
        <w:top w:val="none" w:sz="0" w:space="0" w:color="auto"/>
        <w:left w:val="none" w:sz="0" w:space="0" w:color="auto"/>
        <w:bottom w:val="none" w:sz="0" w:space="0" w:color="auto"/>
        <w:right w:val="none" w:sz="0" w:space="0" w:color="auto"/>
      </w:divBdr>
    </w:div>
    <w:div w:id="1400208194">
      <w:bodyDiv w:val="1"/>
      <w:marLeft w:val="0"/>
      <w:marRight w:val="0"/>
      <w:marTop w:val="0"/>
      <w:marBottom w:val="0"/>
      <w:divBdr>
        <w:top w:val="none" w:sz="0" w:space="0" w:color="auto"/>
        <w:left w:val="none" w:sz="0" w:space="0" w:color="auto"/>
        <w:bottom w:val="none" w:sz="0" w:space="0" w:color="auto"/>
        <w:right w:val="none" w:sz="0" w:space="0" w:color="auto"/>
      </w:divBdr>
    </w:div>
    <w:div w:id="1400246899">
      <w:bodyDiv w:val="1"/>
      <w:marLeft w:val="0"/>
      <w:marRight w:val="0"/>
      <w:marTop w:val="0"/>
      <w:marBottom w:val="0"/>
      <w:divBdr>
        <w:top w:val="none" w:sz="0" w:space="0" w:color="auto"/>
        <w:left w:val="none" w:sz="0" w:space="0" w:color="auto"/>
        <w:bottom w:val="none" w:sz="0" w:space="0" w:color="auto"/>
        <w:right w:val="none" w:sz="0" w:space="0" w:color="auto"/>
      </w:divBdr>
    </w:div>
    <w:div w:id="1400253508">
      <w:bodyDiv w:val="1"/>
      <w:marLeft w:val="0"/>
      <w:marRight w:val="0"/>
      <w:marTop w:val="0"/>
      <w:marBottom w:val="0"/>
      <w:divBdr>
        <w:top w:val="none" w:sz="0" w:space="0" w:color="auto"/>
        <w:left w:val="none" w:sz="0" w:space="0" w:color="auto"/>
        <w:bottom w:val="none" w:sz="0" w:space="0" w:color="auto"/>
        <w:right w:val="none" w:sz="0" w:space="0" w:color="auto"/>
      </w:divBdr>
    </w:div>
    <w:div w:id="1400518602">
      <w:bodyDiv w:val="1"/>
      <w:marLeft w:val="0"/>
      <w:marRight w:val="0"/>
      <w:marTop w:val="0"/>
      <w:marBottom w:val="0"/>
      <w:divBdr>
        <w:top w:val="none" w:sz="0" w:space="0" w:color="auto"/>
        <w:left w:val="none" w:sz="0" w:space="0" w:color="auto"/>
        <w:bottom w:val="none" w:sz="0" w:space="0" w:color="auto"/>
        <w:right w:val="none" w:sz="0" w:space="0" w:color="auto"/>
      </w:divBdr>
    </w:div>
    <w:div w:id="1400597079">
      <w:bodyDiv w:val="1"/>
      <w:marLeft w:val="0"/>
      <w:marRight w:val="0"/>
      <w:marTop w:val="0"/>
      <w:marBottom w:val="0"/>
      <w:divBdr>
        <w:top w:val="none" w:sz="0" w:space="0" w:color="auto"/>
        <w:left w:val="none" w:sz="0" w:space="0" w:color="auto"/>
        <w:bottom w:val="none" w:sz="0" w:space="0" w:color="auto"/>
        <w:right w:val="none" w:sz="0" w:space="0" w:color="auto"/>
      </w:divBdr>
    </w:div>
    <w:div w:id="1400666761">
      <w:bodyDiv w:val="1"/>
      <w:marLeft w:val="0"/>
      <w:marRight w:val="0"/>
      <w:marTop w:val="0"/>
      <w:marBottom w:val="0"/>
      <w:divBdr>
        <w:top w:val="none" w:sz="0" w:space="0" w:color="auto"/>
        <w:left w:val="none" w:sz="0" w:space="0" w:color="auto"/>
        <w:bottom w:val="none" w:sz="0" w:space="0" w:color="auto"/>
        <w:right w:val="none" w:sz="0" w:space="0" w:color="auto"/>
      </w:divBdr>
    </w:div>
    <w:div w:id="1400709386">
      <w:bodyDiv w:val="1"/>
      <w:marLeft w:val="0"/>
      <w:marRight w:val="0"/>
      <w:marTop w:val="0"/>
      <w:marBottom w:val="0"/>
      <w:divBdr>
        <w:top w:val="none" w:sz="0" w:space="0" w:color="auto"/>
        <w:left w:val="none" w:sz="0" w:space="0" w:color="auto"/>
        <w:bottom w:val="none" w:sz="0" w:space="0" w:color="auto"/>
        <w:right w:val="none" w:sz="0" w:space="0" w:color="auto"/>
      </w:divBdr>
    </w:div>
    <w:div w:id="1400902586">
      <w:bodyDiv w:val="1"/>
      <w:marLeft w:val="0"/>
      <w:marRight w:val="0"/>
      <w:marTop w:val="0"/>
      <w:marBottom w:val="0"/>
      <w:divBdr>
        <w:top w:val="none" w:sz="0" w:space="0" w:color="auto"/>
        <w:left w:val="none" w:sz="0" w:space="0" w:color="auto"/>
        <w:bottom w:val="none" w:sz="0" w:space="0" w:color="auto"/>
        <w:right w:val="none" w:sz="0" w:space="0" w:color="auto"/>
      </w:divBdr>
    </w:div>
    <w:div w:id="1400904470">
      <w:bodyDiv w:val="1"/>
      <w:marLeft w:val="0"/>
      <w:marRight w:val="0"/>
      <w:marTop w:val="0"/>
      <w:marBottom w:val="0"/>
      <w:divBdr>
        <w:top w:val="none" w:sz="0" w:space="0" w:color="auto"/>
        <w:left w:val="none" w:sz="0" w:space="0" w:color="auto"/>
        <w:bottom w:val="none" w:sz="0" w:space="0" w:color="auto"/>
        <w:right w:val="none" w:sz="0" w:space="0" w:color="auto"/>
      </w:divBdr>
    </w:div>
    <w:div w:id="1401054410">
      <w:bodyDiv w:val="1"/>
      <w:marLeft w:val="0"/>
      <w:marRight w:val="0"/>
      <w:marTop w:val="0"/>
      <w:marBottom w:val="0"/>
      <w:divBdr>
        <w:top w:val="none" w:sz="0" w:space="0" w:color="auto"/>
        <w:left w:val="none" w:sz="0" w:space="0" w:color="auto"/>
        <w:bottom w:val="none" w:sz="0" w:space="0" w:color="auto"/>
        <w:right w:val="none" w:sz="0" w:space="0" w:color="auto"/>
      </w:divBdr>
      <w:divsChild>
        <w:div w:id="306252662">
          <w:marLeft w:val="0"/>
          <w:marRight w:val="0"/>
          <w:marTop w:val="0"/>
          <w:marBottom w:val="0"/>
          <w:divBdr>
            <w:top w:val="none" w:sz="0" w:space="0" w:color="auto"/>
            <w:left w:val="none" w:sz="0" w:space="0" w:color="auto"/>
            <w:bottom w:val="none" w:sz="0" w:space="0" w:color="auto"/>
            <w:right w:val="none" w:sz="0" w:space="0" w:color="auto"/>
          </w:divBdr>
        </w:div>
        <w:div w:id="941451293">
          <w:marLeft w:val="0"/>
          <w:marRight w:val="0"/>
          <w:marTop w:val="0"/>
          <w:marBottom w:val="0"/>
          <w:divBdr>
            <w:top w:val="none" w:sz="0" w:space="0" w:color="auto"/>
            <w:left w:val="none" w:sz="0" w:space="0" w:color="auto"/>
            <w:bottom w:val="none" w:sz="0" w:space="0" w:color="auto"/>
            <w:right w:val="none" w:sz="0" w:space="0" w:color="auto"/>
          </w:divBdr>
        </w:div>
        <w:div w:id="1899168148">
          <w:marLeft w:val="0"/>
          <w:marRight w:val="0"/>
          <w:marTop w:val="0"/>
          <w:marBottom w:val="0"/>
          <w:divBdr>
            <w:top w:val="none" w:sz="0" w:space="0" w:color="auto"/>
            <w:left w:val="none" w:sz="0" w:space="0" w:color="auto"/>
            <w:bottom w:val="none" w:sz="0" w:space="0" w:color="auto"/>
            <w:right w:val="none" w:sz="0" w:space="0" w:color="auto"/>
          </w:divBdr>
        </w:div>
      </w:divsChild>
    </w:div>
    <w:div w:id="1401170736">
      <w:bodyDiv w:val="1"/>
      <w:marLeft w:val="0"/>
      <w:marRight w:val="0"/>
      <w:marTop w:val="0"/>
      <w:marBottom w:val="0"/>
      <w:divBdr>
        <w:top w:val="none" w:sz="0" w:space="0" w:color="auto"/>
        <w:left w:val="none" w:sz="0" w:space="0" w:color="auto"/>
        <w:bottom w:val="none" w:sz="0" w:space="0" w:color="auto"/>
        <w:right w:val="none" w:sz="0" w:space="0" w:color="auto"/>
      </w:divBdr>
    </w:div>
    <w:div w:id="1401294243">
      <w:bodyDiv w:val="1"/>
      <w:marLeft w:val="0"/>
      <w:marRight w:val="0"/>
      <w:marTop w:val="0"/>
      <w:marBottom w:val="0"/>
      <w:divBdr>
        <w:top w:val="none" w:sz="0" w:space="0" w:color="auto"/>
        <w:left w:val="none" w:sz="0" w:space="0" w:color="auto"/>
        <w:bottom w:val="none" w:sz="0" w:space="0" w:color="auto"/>
        <w:right w:val="none" w:sz="0" w:space="0" w:color="auto"/>
      </w:divBdr>
    </w:div>
    <w:div w:id="1401323100">
      <w:bodyDiv w:val="1"/>
      <w:marLeft w:val="0"/>
      <w:marRight w:val="0"/>
      <w:marTop w:val="0"/>
      <w:marBottom w:val="0"/>
      <w:divBdr>
        <w:top w:val="none" w:sz="0" w:space="0" w:color="auto"/>
        <w:left w:val="none" w:sz="0" w:space="0" w:color="auto"/>
        <w:bottom w:val="none" w:sz="0" w:space="0" w:color="auto"/>
        <w:right w:val="none" w:sz="0" w:space="0" w:color="auto"/>
      </w:divBdr>
    </w:div>
    <w:div w:id="1401363317">
      <w:bodyDiv w:val="1"/>
      <w:marLeft w:val="0"/>
      <w:marRight w:val="0"/>
      <w:marTop w:val="0"/>
      <w:marBottom w:val="0"/>
      <w:divBdr>
        <w:top w:val="none" w:sz="0" w:space="0" w:color="auto"/>
        <w:left w:val="none" w:sz="0" w:space="0" w:color="auto"/>
        <w:bottom w:val="none" w:sz="0" w:space="0" w:color="auto"/>
        <w:right w:val="none" w:sz="0" w:space="0" w:color="auto"/>
      </w:divBdr>
    </w:div>
    <w:div w:id="1401441690">
      <w:bodyDiv w:val="1"/>
      <w:marLeft w:val="0"/>
      <w:marRight w:val="0"/>
      <w:marTop w:val="0"/>
      <w:marBottom w:val="0"/>
      <w:divBdr>
        <w:top w:val="none" w:sz="0" w:space="0" w:color="auto"/>
        <w:left w:val="none" w:sz="0" w:space="0" w:color="auto"/>
        <w:bottom w:val="none" w:sz="0" w:space="0" w:color="auto"/>
        <w:right w:val="none" w:sz="0" w:space="0" w:color="auto"/>
      </w:divBdr>
    </w:div>
    <w:div w:id="1401514989">
      <w:bodyDiv w:val="1"/>
      <w:marLeft w:val="0"/>
      <w:marRight w:val="0"/>
      <w:marTop w:val="0"/>
      <w:marBottom w:val="0"/>
      <w:divBdr>
        <w:top w:val="none" w:sz="0" w:space="0" w:color="auto"/>
        <w:left w:val="none" w:sz="0" w:space="0" w:color="auto"/>
        <w:bottom w:val="none" w:sz="0" w:space="0" w:color="auto"/>
        <w:right w:val="none" w:sz="0" w:space="0" w:color="auto"/>
      </w:divBdr>
    </w:div>
    <w:div w:id="1401782257">
      <w:bodyDiv w:val="1"/>
      <w:marLeft w:val="0"/>
      <w:marRight w:val="0"/>
      <w:marTop w:val="0"/>
      <w:marBottom w:val="0"/>
      <w:divBdr>
        <w:top w:val="none" w:sz="0" w:space="0" w:color="auto"/>
        <w:left w:val="none" w:sz="0" w:space="0" w:color="auto"/>
        <w:bottom w:val="none" w:sz="0" w:space="0" w:color="auto"/>
        <w:right w:val="none" w:sz="0" w:space="0" w:color="auto"/>
      </w:divBdr>
    </w:div>
    <w:div w:id="1401830327">
      <w:bodyDiv w:val="1"/>
      <w:marLeft w:val="0"/>
      <w:marRight w:val="0"/>
      <w:marTop w:val="0"/>
      <w:marBottom w:val="0"/>
      <w:divBdr>
        <w:top w:val="none" w:sz="0" w:space="0" w:color="auto"/>
        <w:left w:val="none" w:sz="0" w:space="0" w:color="auto"/>
        <w:bottom w:val="none" w:sz="0" w:space="0" w:color="auto"/>
        <w:right w:val="none" w:sz="0" w:space="0" w:color="auto"/>
      </w:divBdr>
    </w:div>
    <w:div w:id="1401831983">
      <w:bodyDiv w:val="1"/>
      <w:marLeft w:val="0"/>
      <w:marRight w:val="0"/>
      <w:marTop w:val="0"/>
      <w:marBottom w:val="0"/>
      <w:divBdr>
        <w:top w:val="none" w:sz="0" w:space="0" w:color="auto"/>
        <w:left w:val="none" w:sz="0" w:space="0" w:color="auto"/>
        <w:bottom w:val="none" w:sz="0" w:space="0" w:color="auto"/>
        <w:right w:val="none" w:sz="0" w:space="0" w:color="auto"/>
      </w:divBdr>
    </w:div>
    <w:div w:id="1401903111">
      <w:bodyDiv w:val="1"/>
      <w:marLeft w:val="0"/>
      <w:marRight w:val="0"/>
      <w:marTop w:val="0"/>
      <w:marBottom w:val="0"/>
      <w:divBdr>
        <w:top w:val="none" w:sz="0" w:space="0" w:color="auto"/>
        <w:left w:val="none" w:sz="0" w:space="0" w:color="auto"/>
        <w:bottom w:val="none" w:sz="0" w:space="0" w:color="auto"/>
        <w:right w:val="none" w:sz="0" w:space="0" w:color="auto"/>
      </w:divBdr>
    </w:div>
    <w:div w:id="1401907601">
      <w:bodyDiv w:val="1"/>
      <w:marLeft w:val="0"/>
      <w:marRight w:val="0"/>
      <w:marTop w:val="0"/>
      <w:marBottom w:val="0"/>
      <w:divBdr>
        <w:top w:val="none" w:sz="0" w:space="0" w:color="auto"/>
        <w:left w:val="none" w:sz="0" w:space="0" w:color="auto"/>
        <w:bottom w:val="none" w:sz="0" w:space="0" w:color="auto"/>
        <w:right w:val="none" w:sz="0" w:space="0" w:color="auto"/>
      </w:divBdr>
    </w:div>
    <w:div w:id="1402026059">
      <w:bodyDiv w:val="1"/>
      <w:marLeft w:val="0"/>
      <w:marRight w:val="0"/>
      <w:marTop w:val="0"/>
      <w:marBottom w:val="0"/>
      <w:divBdr>
        <w:top w:val="none" w:sz="0" w:space="0" w:color="auto"/>
        <w:left w:val="none" w:sz="0" w:space="0" w:color="auto"/>
        <w:bottom w:val="none" w:sz="0" w:space="0" w:color="auto"/>
        <w:right w:val="none" w:sz="0" w:space="0" w:color="auto"/>
      </w:divBdr>
    </w:div>
    <w:div w:id="1402217259">
      <w:bodyDiv w:val="1"/>
      <w:marLeft w:val="0"/>
      <w:marRight w:val="0"/>
      <w:marTop w:val="0"/>
      <w:marBottom w:val="0"/>
      <w:divBdr>
        <w:top w:val="none" w:sz="0" w:space="0" w:color="auto"/>
        <w:left w:val="none" w:sz="0" w:space="0" w:color="auto"/>
        <w:bottom w:val="none" w:sz="0" w:space="0" w:color="auto"/>
        <w:right w:val="none" w:sz="0" w:space="0" w:color="auto"/>
      </w:divBdr>
    </w:div>
    <w:div w:id="1402289322">
      <w:bodyDiv w:val="1"/>
      <w:marLeft w:val="0"/>
      <w:marRight w:val="0"/>
      <w:marTop w:val="0"/>
      <w:marBottom w:val="0"/>
      <w:divBdr>
        <w:top w:val="none" w:sz="0" w:space="0" w:color="auto"/>
        <w:left w:val="none" w:sz="0" w:space="0" w:color="auto"/>
        <w:bottom w:val="none" w:sz="0" w:space="0" w:color="auto"/>
        <w:right w:val="none" w:sz="0" w:space="0" w:color="auto"/>
      </w:divBdr>
    </w:div>
    <w:div w:id="1402407561">
      <w:bodyDiv w:val="1"/>
      <w:marLeft w:val="0"/>
      <w:marRight w:val="0"/>
      <w:marTop w:val="0"/>
      <w:marBottom w:val="0"/>
      <w:divBdr>
        <w:top w:val="none" w:sz="0" w:space="0" w:color="auto"/>
        <w:left w:val="none" w:sz="0" w:space="0" w:color="auto"/>
        <w:bottom w:val="none" w:sz="0" w:space="0" w:color="auto"/>
        <w:right w:val="none" w:sz="0" w:space="0" w:color="auto"/>
      </w:divBdr>
    </w:div>
    <w:div w:id="1402413598">
      <w:bodyDiv w:val="1"/>
      <w:marLeft w:val="0"/>
      <w:marRight w:val="0"/>
      <w:marTop w:val="0"/>
      <w:marBottom w:val="0"/>
      <w:divBdr>
        <w:top w:val="none" w:sz="0" w:space="0" w:color="auto"/>
        <w:left w:val="none" w:sz="0" w:space="0" w:color="auto"/>
        <w:bottom w:val="none" w:sz="0" w:space="0" w:color="auto"/>
        <w:right w:val="none" w:sz="0" w:space="0" w:color="auto"/>
      </w:divBdr>
    </w:div>
    <w:div w:id="1402436964">
      <w:bodyDiv w:val="1"/>
      <w:marLeft w:val="0"/>
      <w:marRight w:val="0"/>
      <w:marTop w:val="0"/>
      <w:marBottom w:val="0"/>
      <w:divBdr>
        <w:top w:val="none" w:sz="0" w:space="0" w:color="auto"/>
        <w:left w:val="none" w:sz="0" w:space="0" w:color="auto"/>
        <w:bottom w:val="none" w:sz="0" w:space="0" w:color="auto"/>
        <w:right w:val="none" w:sz="0" w:space="0" w:color="auto"/>
      </w:divBdr>
    </w:div>
    <w:div w:id="1402482957">
      <w:bodyDiv w:val="1"/>
      <w:marLeft w:val="0"/>
      <w:marRight w:val="0"/>
      <w:marTop w:val="0"/>
      <w:marBottom w:val="0"/>
      <w:divBdr>
        <w:top w:val="none" w:sz="0" w:space="0" w:color="auto"/>
        <w:left w:val="none" w:sz="0" w:space="0" w:color="auto"/>
        <w:bottom w:val="none" w:sz="0" w:space="0" w:color="auto"/>
        <w:right w:val="none" w:sz="0" w:space="0" w:color="auto"/>
      </w:divBdr>
    </w:div>
    <w:div w:id="1402674524">
      <w:bodyDiv w:val="1"/>
      <w:marLeft w:val="0"/>
      <w:marRight w:val="0"/>
      <w:marTop w:val="0"/>
      <w:marBottom w:val="0"/>
      <w:divBdr>
        <w:top w:val="none" w:sz="0" w:space="0" w:color="auto"/>
        <w:left w:val="none" w:sz="0" w:space="0" w:color="auto"/>
        <w:bottom w:val="none" w:sz="0" w:space="0" w:color="auto"/>
        <w:right w:val="none" w:sz="0" w:space="0" w:color="auto"/>
      </w:divBdr>
    </w:div>
    <w:div w:id="1402675585">
      <w:bodyDiv w:val="1"/>
      <w:marLeft w:val="0"/>
      <w:marRight w:val="0"/>
      <w:marTop w:val="0"/>
      <w:marBottom w:val="0"/>
      <w:divBdr>
        <w:top w:val="none" w:sz="0" w:space="0" w:color="auto"/>
        <w:left w:val="none" w:sz="0" w:space="0" w:color="auto"/>
        <w:bottom w:val="none" w:sz="0" w:space="0" w:color="auto"/>
        <w:right w:val="none" w:sz="0" w:space="0" w:color="auto"/>
      </w:divBdr>
    </w:div>
    <w:div w:id="1402679320">
      <w:bodyDiv w:val="1"/>
      <w:marLeft w:val="0"/>
      <w:marRight w:val="0"/>
      <w:marTop w:val="0"/>
      <w:marBottom w:val="0"/>
      <w:divBdr>
        <w:top w:val="none" w:sz="0" w:space="0" w:color="auto"/>
        <w:left w:val="none" w:sz="0" w:space="0" w:color="auto"/>
        <w:bottom w:val="none" w:sz="0" w:space="0" w:color="auto"/>
        <w:right w:val="none" w:sz="0" w:space="0" w:color="auto"/>
      </w:divBdr>
    </w:div>
    <w:div w:id="1402748251">
      <w:bodyDiv w:val="1"/>
      <w:marLeft w:val="0"/>
      <w:marRight w:val="0"/>
      <w:marTop w:val="0"/>
      <w:marBottom w:val="0"/>
      <w:divBdr>
        <w:top w:val="none" w:sz="0" w:space="0" w:color="auto"/>
        <w:left w:val="none" w:sz="0" w:space="0" w:color="auto"/>
        <w:bottom w:val="none" w:sz="0" w:space="0" w:color="auto"/>
        <w:right w:val="none" w:sz="0" w:space="0" w:color="auto"/>
      </w:divBdr>
    </w:div>
    <w:div w:id="1402754358">
      <w:bodyDiv w:val="1"/>
      <w:marLeft w:val="0"/>
      <w:marRight w:val="0"/>
      <w:marTop w:val="0"/>
      <w:marBottom w:val="0"/>
      <w:divBdr>
        <w:top w:val="none" w:sz="0" w:space="0" w:color="auto"/>
        <w:left w:val="none" w:sz="0" w:space="0" w:color="auto"/>
        <w:bottom w:val="none" w:sz="0" w:space="0" w:color="auto"/>
        <w:right w:val="none" w:sz="0" w:space="0" w:color="auto"/>
      </w:divBdr>
    </w:div>
    <w:div w:id="1402868127">
      <w:bodyDiv w:val="1"/>
      <w:marLeft w:val="0"/>
      <w:marRight w:val="0"/>
      <w:marTop w:val="0"/>
      <w:marBottom w:val="0"/>
      <w:divBdr>
        <w:top w:val="none" w:sz="0" w:space="0" w:color="auto"/>
        <w:left w:val="none" w:sz="0" w:space="0" w:color="auto"/>
        <w:bottom w:val="none" w:sz="0" w:space="0" w:color="auto"/>
        <w:right w:val="none" w:sz="0" w:space="0" w:color="auto"/>
      </w:divBdr>
    </w:div>
    <w:div w:id="1402941689">
      <w:bodyDiv w:val="1"/>
      <w:marLeft w:val="0"/>
      <w:marRight w:val="0"/>
      <w:marTop w:val="0"/>
      <w:marBottom w:val="0"/>
      <w:divBdr>
        <w:top w:val="none" w:sz="0" w:space="0" w:color="auto"/>
        <w:left w:val="none" w:sz="0" w:space="0" w:color="auto"/>
        <w:bottom w:val="none" w:sz="0" w:space="0" w:color="auto"/>
        <w:right w:val="none" w:sz="0" w:space="0" w:color="auto"/>
      </w:divBdr>
      <w:divsChild>
        <w:div w:id="563300429">
          <w:marLeft w:val="0"/>
          <w:marRight w:val="0"/>
          <w:marTop w:val="0"/>
          <w:marBottom w:val="343"/>
          <w:divBdr>
            <w:top w:val="none" w:sz="0" w:space="0" w:color="auto"/>
            <w:left w:val="none" w:sz="0" w:space="0" w:color="auto"/>
            <w:bottom w:val="none" w:sz="0" w:space="0" w:color="auto"/>
            <w:right w:val="none" w:sz="0" w:space="0" w:color="auto"/>
          </w:divBdr>
        </w:div>
      </w:divsChild>
    </w:div>
    <w:div w:id="1402944593">
      <w:bodyDiv w:val="1"/>
      <w:marLeft w:val="0"/>
      <w:marRight w:val="0"/>
      <w:marTop w:val="0"/>
      <w:marBottom w:val="0"/>
      <w:divBdr>
        <w:top w:val="none" w:sz="0" w:space="0" w:color="auto"/>
        <w:left w:val="none" w:sz="0" w:space="0" w:color="auto"/>
        <w:bottom w:val="none" w:sz="0" w:space="0" w:color="auto"/>
        <w:right w:val="none" w:sz="0" w:space="0" w:color="auto"/>
      </w:divBdr>
    </w:div>
    <w:div w:id="1403065728">
      <w:bodyDiv w:val="1"/>
      <w:marLeft w:val="0"/>
      <w:marRight w:val="0"/>
      <w:marTop w:val="0"/>
      <w:marBottom w:val="0"/>
      <w:divBdr>
        <w:top w:val="none" w:sz="0" w:space="0" w:color="auto"/>
        <w:left w:val="none" w:sz="0" w:space="0" w:color="auto"/>
        <w:bottom w:val="none" w:sz="0" w:space="0" w:color="auto"/>
        <w:right w:val="none" w:sz="0" w:space="0" w:color="auto"/>
      </w:divBdr>
    </w:div>
    <w:div w:id="1403288938">
      <w:bodyDiv w:val="1"/>
      <w:marLeft w:val="0"/>
      <w:marRight w:val="0"/>
      <w:marTop w:val="0"/>
      <w:marBottom w:val="0"/>
      <w:divBdr>
        <w:top w:val="none" w:sz="0" w:space="0" w:color="auto"/>
        <w:left w:val="none" w:sz="0" w:space="0" w:color="auto"/>
        <w:bottom w:val="none" w:sz="0" w:space="0" w:color="auto"/>
        <w:right w:val="none" w:sz="0" w:space="0" w:color="auto"/>
      </w:divBdr>
    </w:div>
    <w:div w:id="1403408738">
      <w:bodyDiv w:val="1"/>
      <w:marLeft w:val="0"/>
      <w:marRight w:val="0"/>
      <w:marTop w:val="0"/>
      <w:marBottom w:val="0"/>
      <w:divBdr>
        <w:top w:val="none" w:sz="0" w:space="0" w:color="auto"/>
        <w:left w:val="none" w:sz="0" w:space="0" w:color="auto"/>
        <w:bottom w:val="none" w:sz="0" w:space="0" w:color="auto"/>
        <w:right w:val="none" w:sz="0" w:space="0" w:color="auto"/>
      </w:divBdr>
    </w:div>
    <w:div w:id="1403412665">
      <w:bodyDiv w:val="1"/>
      <w:marLeft w:val="0"/>
      <w:marRight w:val="0"/>
      <w:marTop w:val="0"/>
      <w:marBottom w:val="0"/>
      <w:divBdr>
        <w:top w:val="none" w:sz="0" w:space="0" w:color="auto"/>
        <w:left w:val="none" w:sz="0" w:space="0" w:color="auto"/>
        <w:bottom w:val="none" w:sz="0" w:space="0" w:color="auto"/>
        <w:right w:val="none" w:sz="0" w:space="0" w:color="auto"/>
      </w:divBdr>
    </w:div>
    <w:div w:id="1403481902">
      <w:bodyDiv w:val="1"/>
      <w:marLeft w:val="0"/>
      <w:marRight w:val="0"/>
      <w:marTop w:val="0"/>
      <w:marBottom w:val="0"/>
      <w:divBdr>
        <w:top w:val="none" w:sz="0" w:space="0" w:color="auto"/>
        <w:left w:val="none" w:sz="0" w:space="0" w:color="auto"/>
        <w:bottom w:val="none" w:sz="0" w:space="0" w:color="auto"/>
        <w:right w:val="none" w:sz="0" w:space="0" w:color="auto"/>
      </w:divBdr>
    </w:div>
    <w:div w:id="1403526982">
      <w:bodyDiv w:val="1"/>
      <w:marLeft w:val="0"/>
      <w:marRight w:val="0"/>
      <w:marTop w:val="0"/>
      <w:marBottom w:val="0"/>
      <w:divBdr>
        <w:top w:val="none" w:sz="0" w:space="0" w:color="auto"/>
        <w:left w:val="none" w:sz="0" w:space="0" w:color="auto"/>
        <w:bottom w:val="none" w:sz="0" w:space="0" w:color="auto"/>
        <w:right w:val="none" w:sz="0" w:space="0" w:color="auto"/>
      </w:divBdr>
    </w:div>
    <w:div w:id="1403599715">
      <w:bodyDiv w:val="1"/>
      <w:marLeft w:val="0"/>
      <w:marRight w:val="0"/>
      <w:marTop w:val="0"/>
      <w:marBottom w:val="0"/>
      <w:divBdr>
        <w:top w:val="none" w:sz="0" w:space="0" w:color="auto"/>
        <w:left w:val="none" w:sz="0" w:space="0" w:color="auto"/>
        <w:bottom w:val="none" w:sz="0" w:space="0" w:color="auto"/>
        <w:right w:val="none" w:sz="0" w:space="0" w:color="auto"/>
      </w:divBdr>
    </w:div>
    <w:div w:id="1403602556">
      <w:bodyDiv w:val="1"/>
      <w:marLeft w:val="0"/>
      <w:marRight w:val="0"/>
      <w:marTop w:val="0"/>
      <w:marBottom w:val="0"/>
      <w:divBdr>
        <w:top w:val="none" w:sz="0" w:space="0" w:color="auto"/>
        <w:left w:val="none" w:sz="0" w:space="0" w:color="auto"/>
        <w:bottom w:val="none" w:sz="0" w:space="0" w:color="auto"/>
        <w:right w:val="none" w:sz="0" w:space="0" w:color="auto"/>
      </w:divBdr>
    </w:div>
    <w:div w:id="1403678783">
      <w:bodyDiv w:val="1"/>
      <w:marLeft w:val="0"/>
      <w:marRight w:val="0"/>
      <w:marTop w:val="0"/>
      <w:marBottom w:val="0"/>
      <w:divBdr>
        <w:top w:val="none" w:sz="0" w:space="0" w:color="auto"/>
        <w:left w:val="none" w:sz="0" w:space="0" w:color="auto"/>
        <w:bottom w:val="none" w:sz="0" w:space="0" w:color="auto"/>
        <w:right w:val="none" w:sz="0" w:space="0" w:color="auto"/>
      </w:divBdr>
    </w:div>
    <w:div w:id="1403797691">
      <w:bodyDiv w:val="1"/>
      <w:marLeft w:val="0"/>
      <w:marRight w:val="0"/>
      <w:marTop w:val="0"/>
      <w:marBottom w:val="0"/>
      <w:divBdr>
        <w:top w:val="none" w:sz="0" w:space="0" w:color="auto"/>
        <w:left w:val="none" w:sz="0" w:space="0" w:color="auto"/>
        <w:bottom w:val="none" w:sz="0" w:space="0" w:color="auto"/>
        <w:right w:val="none" w:sz="0" w:space="0" w:color="auto"/>
      </w:divBdr>
    </w:div>
    <w:div w:id="1403985351">
      <w:bodyDiv w:val="1"/>
      <w:marLeft w:val="0"/>
      <w:marRight w:val="0"/>
      <w:marTop w:val="0"/>
      <w:marBottom w:val="0"/>
      <w:divBdr>
        <w:top w:val="none" w:sz="0" w:space="0" w:color="auto"/>
        <w:left w:val="none" w:sz="0" w:space="0" w:color="auto"/>
        <w:bottom w:val="none" w:sz="0" w:space="0" w:color="auto"/>
        <w:right w:val="none" w:sz="0" w:space="0" w:color="auto"/>
      </w:divBdr>
    </w:div>
    <w:div w:id="1404063203">
      <w:bodyDiv w:val="1"/>
      <w:marLeft w:val="0"/>
      <w:marRight w:val="0"/>
      <w:marTop w:val="0"/>
      <w:marBottom w:val="0"/>
      <w:divBdr>
        <w:top w:val="none" w:sz="0" w:space="0" w:color="auto"/>
        <w:left w:val="none" w:sz="0" w:space="0" w:color="auto"/>
        <w:bottom w:val="none" w:sz="0" w:space="0" w:color="auto"/>
        <w:right w:val="none" w:sz="0" w:space="0" w:color="auto"/>
      </w:divBdr>
    </w:div>
    <w:div w:id="1404253117">
      <w:bodyDiv w:val="1"/>
      <w:marLeft w:val="0"/>
      <w:marRight w:val="0"/>
      <w:marTop w:val="0"/>
      <w:marBottom w:val="0"/>
      <w:divBdr>
        <w:top w:val="none" w:sz="0" w:space="0" w:color="auto"/>
        <w:left w:val="none" w:sz="0" w:space="0" w:color="auto"/>
        <w:bottom w:val="none" w:sz="0" w:space="0" w:color="auto"/>
        <w:right w:val="none" w:sz="0" w:space="0" w:color="auto"/>
      </w:divBdr>
    </w:div>
    <w:div w:id="1404336604">
      <w:bodyDiv w:val="1"/>
      <w:marLeft w:val="0"/>
      <w:marRight w:val="0"/>
      <w:marTop w:val="0"/>
      <w:marBottom w:val="0"/>
      <w:divBdr>
        <w:top w:val="none" w:sz="0" w:space="0" w:color="auto"/>
        <w:left w:val="none" w:sz="0" w:space="0" w:color="auto"/>
        <w:bottom w:val="none" w:sz="0" w:space="0" w:color="auto"/>
        <w:right w:val="none" w:sz="0" w:space="0" w:color="auto"/>
      </w:divBdr>
    </w:div>
    <w:div w:id="1404520555">
      <w:bodyDiv w:val="1"/>
      <w:marLeft w:val="0"/>
      <w:marRight w:val="0"/>
      <w:marTop w:val="0"/>
      <w:marBottom w:val="0"/>
      <w:divBdr>
        <w:top w:val="none" w:sz="0" w:space="0" w:color="auto"/>
        <w:left w:val="none" w:sz="0" w:space="0" w:color="auto"/>
        <w:bottom w:val="none" w:sz="0" w:space="0" w:color="auto"/>
        <w:right w:val="none" w:sz="0" w:space="0" w:color="auto"/>
      </w:divBdr>
    </w:div>
    <w:div w:id="1404644652">
      <w:bodyDiv w:val="1"/>
      <w:marLeft w:val="0"/>
      <w:marRight w:val="0"/>
      <w:marTop w:val="0"/>
      <w:marBottom w:val="0"/>
      <w:divBdr>
        <w:top w:val="none" w:sz="0" w:space="0" w:color="auto"/>
        <w:left w:val="none" w:sz="0" w:space="0" w:color="auto"/>
        <w:bottom w:val="none" w:sz="0" w:space="0" w:color="auto"/>
        <w:right w:val="none" w:sz="0" w:space="0" w:color="auto"/>
      </w:divBdr>
    </w:div>
    <w:div w:id="1404714597">
      <w:bodyDiv w:val="1"/>
      <w:marLeft w:val="0"/>
      <w:marRight w:val="0"/>
      <w:marTop w:val="0"/>
      <w:marBottom w:val="0"/>
      <w:divBdr>
        <w:top w:val="none" w:sz="0" w:space="0" w:color="auto"/>
        <w:left w:val="none" w:sz="0" w:space="0" w:color="auto"/>
        <w:bottom w:val="none" w:sz="0" w:space="0" w:color="auto"/>
        <w:right w:val="none" w:sz="0" w:space="0" w:color="auto"/>
      </w:divBdr>
    </w:div>
    <w:div w:id="1404796410">
      <w:bodyDiv w:val="1"/>
      <w:marLeft w:val="0"/>
      <w:marRight w:val="0"/>
      <w:marTop w:val="0"/>
      <w:marBottom w:val="0"/>
      <w:divBdr>
        <w:top w:val="none" w:sz="0" w:space="0" w:color="auto"/>
        <w:left w:val="none" w:sz="0" w:space="0" w:color="auto"/>
        <w:bottom w:val="none" w:sz="0" w:space="0" w:color="auto"/>
        <w:right w:val="none" w:sz="0" w:space="0" w:color="auto"/>
      </w:divBdr>
    </w:div>
    <w:div w:id="1404839127">
      <w:bodyDiv w:val="1"/>
      <w:marLeft w:val="0"/>
      <w:marRight w:val="0"/>
      <w:marTop w:val="0"/>
      <w:marBottom w:val="0"/>
      <w:divBdr>
        <w:top w:val="none" w:sz="0" w:space="0" w:color="auto"/>
        <w:left w:val="none" w:sz="0" w:space="0" w:color="auto"/>
        <w:bottom w:val="none" w:sz="0" w:space="0" w:color="auto"/>
        <w:right w:val="none" w:sz="0" w:space="0" w:color="auto"/>
      </w:divBdr>
    </w:div>
    <w:div w:id="1404915865">
      <w:bodyDiv w:val="1"/>
      <w:marLeft w:val="0"/>
      <w:marRight w:val="0"/>
      <w:marTop w:val="0"/>
      <w:marBottom w:val="0"/>
      <w:divBdr>
        <w:top w:val="none" w:sz="0" w:space="0" w:color="auto"/>
        <w:left w:val="none" w:sz="0" w:space="0" w:color="auto"/>
        <w:bottom w:val="none" w:sz="0" w:space="0" w:color="auto"/>
        <w:right w:val="none" w:sz="0" w:space="0" w:color="auto"/>
      </w:divBdr>
    </w:div>
    <w:div w:id="1405033310">
      <w:bodyDiv w:val="1"/>
      <w:marLeft w:val="0"/>
      <w:marRight w:val="0"/>
      <w:marTop w:val="0"/>
      <w:marBottom w:val="0"/>
      <w:divBdr>
        <w:top w:val="none" w:sz="0" w:space="0" w:color="auto"/>
        <w:left w:val="none" w:sz="0" w:space="0" w:color="auto"/>
        <w:bottom w:val="none" w:sz="0" w:space="0" w:color="auto"/>
        <w:right w:val="none" w:sz="0" w:space="0" w:color="auto"/>
      </w:divBdr>
    </w:div>
    <w:div w:id="1405034593">
      <w:bodyDiv w:val="1"/>
      <w:marLeft w:val="0"/>
      <w:marRight w:val="0"/>
      <w:marTop w:val="0"/>
      <w:marBottom w:val="0"/>
      <w:divBdr>
        <w:top w:val="none" w:sz="0" w:space="0" w:color="auto"/>
        <w:left w:val="none" w:sz="0" w:space="0" w:color="auto"/>
        <w:bottom w:val="none" w:sz="0" w:space="0" w:color="auto"/>
        <w:right w:val="none" w:sz="0" w:space="0" w:color="auto"/>
      </w:divBdr>
    </w:div>
    <w:div w:id="1405058789">
      <w:bodyDiv w:val="1"/>
      <w:marLeft w:val="0"/>
      <w:marRight w:val="0"/>
      <w:marTop w:val="0"/>
      <w:marBottom w:val="0"/>
      <w:divBdr>
        <w:top w:val="none" w:sz="0" w:space="0" w:color="auto"/>
        <w:left w:val="none" w:sz="0" w:space="0" w:color="auto"/>
        <w:bottom w:val="none" w:sz="0" w:space="0" w:color="auto"/>
        <w:right w:val="none" w:sz="0" w:space="0" w:color="auto"/>
      </w:divBdr>
    </w:div>
    <w:div w:id="1405180776">
      <w:bodyDiv w:val="1"/>
      <w:marLeft w:val="0"/>
      <w:marRight w:val="0"/>
      <w:marTop w:val="0"/>
      <w:marBottom w:val="0"/>
      <w:divBdr>
        <w:top w:val="none" w:sz="0" w:space="0" w:color="auto"/>
        <w:left w:val="none" w:sz="0" w:space="0" w:color="auto"/>
        <w:bottom w:val="none" w:sz="0" w:space="0" w:color="auto"/>
        <w:right w:val="none" w:sz="0" w:space="0" w:color="auto"/>
      </w:divBdr>
    </w:div>
    <w:div w:id="1405299020">
      <w:bodyDiv w:val="1"/>
      <w:marLeft w:val="0"/>
      <w:marRight w:val="0"/>
      <w:marTop w:val="0"/>
      <w:marBottom w:val="0"/>
      <w:divBdr>
        <w:top w:val="none" w:sz="0" w:space="0" w:color="auto"/>
        <w:left w:val="none" w:sz="0" w:space="0" w:color="auto"/>
        <w:bottom w:val="none" w:sz="0" w:space="0" w:color="auto"/>
        <w:right w:val="none" w:sz="0" w:space="0" w:color="auto"/>
      </w:divBdr>
    </w:div>
    <w:div w:id="1405299223">
      <w:bodyDiv w:val="1"/>
      <w:marLeft w:val="0"/>
      <w:marRight w:val="0"/>
      <w:marTop w:val="0"/>
      <w:marBottom w:val="0"/>
      <w:divBdr>
        <w:top w:val="none" w:sz="0" w:space="0" w:color="auto"/>
        <w:left w:val="none" w:sz="0" w:space="0" w:color="auto"/>
        <w:bottom w:val="none" w:sz="0" w:space="0" w:color="auto"/>
        <w:right w:val="none" w:sz="0" w:space="0" w:color="auto"/>
      </w:divBdr>
    </w:div>
    <w:div w:id="1405299656">
      <w:bodyDiv w:val="1"/>
      <w:marLeft w:val="0"/>
      <w:marRight w:val="0"/>
      <w:marTop w:val="0"/>
      <w:marBottom w:val="0"/>
      <w:divBdr>
        <w:top w:val="none" w:sz="0" w:space="0" w:color="auto"/>
        <w:left w:val="none" w:sz="0" w:space="0" w:color="auto"/>
        <w:bottom w:val="none" w:sz="0" w:space="0" w:color="auto"/>
        <w:right w:val="none" w:sz="0" w:space="0" w:color="auto"/>
      </w:divBdr>
    </w:div>
    <w:div w:id="1405882184">
      <w:bodyDiv w:val="1"/>
      <w:marLeft w:val="0"/>
      <w:marRight w:val="0"/>
      <w:marTop w:val="0"/>
      <w:marBottom w:val="0"/>
      <w:divBdr>
        <w:top w:val="none" w:sz="0" w:space="0" w:color="auto"/>
        <w:left w:val="none" w:sz="0" w:space="0" w:color="auto"/>
        <w:bottom w:val="none" w:sz="0" w:space="0" w:color="auto"/>
        <w:right w:val="none" w:sz="0" w:space="0" w:color="auto"/>
      </w:divBdr>
    </w:div>
    <w:div w:id="1405908614">
      <w:bodyDiv w:val="1"/>
      <w:marLeft w:val="0"/>
      <w:marRight w:val="0"/>
      <w:marTop w:val="0"/>
      <w:marBottom w:val="0"/>
      <w:divBdr>
        <w:top w:val="none" w:sz="0" w:space="0" w:color="auto"/>
        <w:left w:val="none" w:sz="0" w:space="0" w:color="auto"/>
        <w:bottom w:val="none" w:sz="0" w:space="0" w:color="auto"/>
        <w:right w:val="none" w:sz="0" w:space="0" w:color="auto"/>
      </w:divBdr>
    </w:div>
    <w:div w:id="1405911025">
      <w:bodyDiv w:val="1"/>
      <w:marLeft w:val="0"/>
      <w:marRight w:val="0"/>
      <w:marTop w:val="0"/>
      <w:marBottom w:val="0"/>
      <w:divBdr>
        <w:top w:val="none" w:sz="0" w:space="0" w:color="auto"/>
        <w:left w:val="none" w:sz="0" w:space="0" w:color="auto"/>
        <w:bottom w:val="none" w:sz="0" w:space="0" w:color="auto"/>
        <w:right w:val="none" w:sz="0" w:space="0" w:color="auto"/>
      </w:divBdr>
    </w:div>
    <w:div w:id="1406145158">
      <w:bodyDiv w:val="1"/>
      <w:marLeft w:val="0"/>
      <w:marRight w:val="0"/>
      <w:marTop w:val="0"/>
      <w:marBottom w:val="0"/>
      <w:divBdr>
        <w:top w:val="none" w:sz="0" w:space="0" w:color="auto"/>
        <w:left w:val="none" w:sz="0" w:space="0" w:color="auto"/>
        <w:bottom w:val="none" w:sz="0" w:space="0" w:color="auto"/>
        <w:right w:val="none" w:sz="0" w:space="0" w:color="auto"/>
      </w:divBdr>
    </w:div>
    <w:div w:id="1406149760">
      <w:bodyDiv w:val="1"/>
      <w:marLeft w:val="0"/>
      <w:marRight w:val="0"/>
      <w:marTop w:val="0"/>
      <w:marBottom w:val="0"/>
      <w:divBdr>
        <w:top w:val="none" w:sz="0" w:space="0" w:color="auto"/>
        <w:left w:val="none" w:sz="0" w:space="0" w:color="auto"/>
        <w:bottom w:val="none" w:sz="0" w:space="0" w:color="auto"/>
        <w:right w:val="none" w:sz="0" w:space="0" w:color="auto"/>
      </w:divBdr>
      <w:divsChild>
        <w:div w:id="328291690">
          <w:marLeft w:val="0"/>
          <w:marRight w:val="0"/>
          <w:marTop w:val="0"/>
          <w:marBottom w:val="0"/>
          <w:divBdr>
            <w:top w:val="none" w:sz="0" w:space="0" w:color="auto"/>
            <w:left w:val="none" w:sz="0" w:space="0" w:color="auto"/>
            <w:bottom w:val="none" w:sz="0" w:space="0" w:color="auto"/>
            <w:right w:val="single" w:sz="6" w:space="0" w:color="D2D4D6"/>
          </w:divBdr>
          <w:divsChild>
            <w:div w:id="585724088">
              <w:marLeft w:val="0"/>
              <w:marRight w:val="0"/>
              <w:marTop w:val="0"/>
              <w:marBottom w:val="0"/>
              <w:divBdr>
                <w:top w:val="none" w:sz="0" w:space="0" w:color="auto"/>
                <w:left w:val="none" w:sz="0" w:space="0" w:color="auto"/>
                <w:bottom w:val="none" w:sz="0" w:space="0" w:color="auto"/>
                <w:right w:val="none" w:sz="0" w:space="0" w:color="auto"/>
              </w:divBdr>
            </w:div>
            <w:div w:id="1820993396">
              <w:marLeft w:val="0"/>
              <w:marRight w:val="0"/>
              <w:marTop w:val="0"/>
              <w:marBottom w:val="0"/>
              <w:divBdr>
                <w:top w:val="none" w:sz="0" w:space="0" w:color="auto"/>
                <w:left w:val="none" w:sz="0" w:space="0" w:color="auto"/>
                <w:bottom w:val="none" w:sz="0" w:space="0" w:color="auto"/>
                <w:right w:val="none" w:sz="0" w:space="0" w:color="auto"/>
              </w:divBdr>
            </w:div>
            <w:div w:id="19887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8229">
      <w:bodyDiv w:val="1"/>
      <w:marLeft w:val="0"/>
      <w:marRight w:val="0"/>
      <w:marTop w:val="0"/>
      <w:marBottom w:val="0"/>
      <w:divBdr>
        <w:top w:val="none" w:sz="0" w:space="0" w:color="auto"/>
        <w:left w:val="none" w:sz="0" w:space="0" w:color="auto"/>
        <w:bottom w:val="none" w:sz="0" w:space="0" w:color="auto"/>
        <w:right w:val="none" w:sz="0" w:space="0" w:color="auto"/>
      </w:divBdr>
    </w:div>
    <w:div w:id="1406368264">
      <w:bodyDiv w:val="1"/>
      <w:marLeft w:val="0"/>
      <w:marRight w:val="0"/>
      <w:marTop w:val="0"/>
      <w:marBottom w:val="0"/>
      <w:divBdr>
        <w:top w:val="none" w:sz="0" w:space="0" w:color="auto"/>
        <w:left w:val="none" w:sz="0" w:space="0" w:color="auto"/>
        <w:bottom w:val="none" w:sz="0" w:space="0" w:color="auto"/>
        <w:right w:val="none" w:sz="0" w:space="0" w:color="auto"/>
      </w:divBdr>
    </w:div>
    <w:div w:id="1406411700">
      <w:bodyDiv w:val="1"/>
      <w:marLeft w:val="0"/>
      <w:marRight w:val="0"/>
      <w:marTop w:val="0"/>
      <w:marBottom w:val="0"/>
      <w:divBdr>
        <w:top w:val="none" w:sz="0" w:space="0" w:color="auto"/>
        <w:left w:val="none" w:sz="0" w:space="0" w:color="auto"/>
        <w:bottom w:val="none" w:sz="0" w:space="0" w:color="auto"/>
        <w:right w:val="none" w:sz="0" w:space="0" w:color="auto"/>
      </w:divBdr>
    </w:div>
    <w:div w:id="1406412813">
      <w:bodyDiv w:val="1"/>
      <w:marLeft w:val="0"/>
      <w:marRight w:val="0"/>
      <w:marTop w:val="0"/>
      <w:marBottom w:val="0"/>
      <w:divBdr>
        <w:top w:val="none" w:sz="0" w:space="0" w:color="auto"/>
        <w:left w:val="none" w:sz="0" w:space="0" w:color="auto"/>
        <w:bottom w:val="none" w:sz="0" w:space="0" w:color="auto"/>
        <w:right w:val="none" w:sz="0" w:space="0" w:color="auto"/>
      </w:divBdr>
    </w:div>
    <w:div w:id="1406419175">
      <w:bodyDiv w:val="1"/>
      <w:marLeft w:val="0"/>
      <w:marRight w:val="0"/>
      <w:marTop w:val="0"/>
      <w:marBottom w:val="0"/>
      <w:divBdr>
        <w:top w:val="none" w:sz="0" w:space="0" w:color="auto"/>
        <w:left w:val="none" w:sz="0" w:space="0" w:color="auto"/>
        <w:bottom w:val="none" w:sz="0" w:space="0" w:color="auto"/>
        <w:right w:val="none" w:sz="0" w:space="0" w:color="auto"/>
      </w:divBdr>
    </w:div>
    <w:div w:id="1406488432">
      <w:bodyDiv w:val="1"/>
      <w:marLeft w:val="0"/>
      <w:marRight w:val="0"/>
      <w:marTop w:val="0"/>
      <w:marBottom w:val="0"/>
      <w:divBdr>
        <w:top w:val="none" w:sz="0" w:space="0" w:color="auto"/>
        <w:left w:val="none" w:sz="0" w:space="0" w:color="auto"/>
        <w:bottom w:val="none" w:sz="0" w:space="0" w:color="auto"/>
        <w:right w:val="none" w:sz="0" w:space="0" w:color="auto"/>
      </w:divBdr>
    </w:div>
    <w:div w:id="1406562297">
      <w:bodyDiv w:val="1"/>
      <w:marLeft w:val="0"/>
      <w:marRight w:val="0"/>
      <w:marTop w:val="0"/>
      <w:marBottom w:val="0"/>
      <w:divBdr>
        <w:top w:val="none" w:sz="0" w:space="0" w:color="auto"/>
        <w:left w:val="none" w:sz="0" w:space="0" w:color="auto"/>
        <w:bottom w:val="none" w:sz="0" w:space="0" w:color="auto"/>
        <w:right w:val="none" w:sz="0" w:space="0" w:color="auto"/>
      </w:divBdr>
    </w:div>
    <w:div w:id="1406609270">
      <w:bodyDiv w:val="1"/>
      <w:marLeft w:val="0"/>
      <w:marRight w:val="0"/>
      <w:marTop w:val="0"/>
      <w:marBottom w:val="0"/>
      <w:divBdr>
        <w:top w:val="none" w:sz="0" w:space="0" w:color="auto"/>
        <w:left w:val="none" w:sz="0" w:space="0" w:color="auto"/>
        <w:bottom w:val="none" w:sz="0" w:space="0" w:color="auto"/>
        <w:right w:val="none" w:sz="0" w:space="0" w:color="auto"/>
      </w:divBdr>
    </w:div>
    <w:div w:id="1406612604">
      <w:bodyDiv w:val="1"/>
      <w:marLeft w:val="0"/>
      <w:marRight w:val="0"/>
      <w:marTop w:val="0"/>
      <w:marBottom w:val="0"/>
      <w:divBdr>
        <w:top w:val="none" w:sz="0" w:space="0" w:color="auto"/>
        <w:left w:val="none" w:sz="0" w:space="0" w:color="auto"/>
        <w:bottom w:val="none" w:sz="0" w:space="0" w:color="auto"/>
        <w:right w:val="none" w:sz="0" w:space="0" w:color="auto"/>
      </w:divBdr>
    </w:div>
    <w:div w:id="1406731023">
      <w:bodyDiv w:val="1"/>
      <w:marLeft w:val="0"/>
      <w:marRight w:val="0"/>
      <w:marTop w:val="0"/>
      <w:marBottom w:val="0"/>
      <w:divBdr>
        <w:top w:val="none" w:sz="0" w:space="0" w:color="auto"/>
        <w:left w:val="none" w:sz="0" w:space="0" w:color="auto"/>
        <w:bottom w:val="none" w:sz="0" w:space="0" w:color="auto"/>
        <w:right w:val="none" w:sz="0" w:space="0" w:color="auto"/>
      </w:divBdr>
    </w:div>
    <w:div w:id="1406761305">
      <w:bodyDiv w:val="1"/>
      <w:marLeft w:val="0"/>
      <w:marRight w:val="0"/>
      <w:marTop w:val="0"/>
      <w:marBottom w:val="0"/>
      <w:divBdr>
        <w:top w:val="none" w:sz="0" w:space="0" w:color="auto"/>
        <w:left w:val="none" w:sz="0" w:space="0" w:color="auto"/>
        <w:bottom w:val="none" w:sz="0" w:space="0" w:color="auto"/>
        <w:right w:val="none" w:sz="0" w:space="0" w:color="auto"/>
      </w:divBdr>
    </w:div>
    <w:div w:id="1406798136">
      <w:bodyDiv w:val="1"/>
      <w:marLeft w:val="0"/>
      <w:marRight w:val="0"/>
      <w:marTop w:val="0"/>
      <w:marBottom w:val="0"/>
      <w:divBdr>
        <w:top w:val="none" w:sz="0" w:space="0" w:color="auto"/>
        <w:left w:val="none" w:sz="0" w:space="0" w:color="auto"/>
        <w:bottom w:val="none" w:sz="0" w:space="0" w:color="auto"/>
        <w:right w:val="none" w:sz="0" w:space="0" w:color="auto"/>
      </w:divBdr>
    </w:div>
    <w:div w:id="1406806382">
      <w:bodyDiv w:val="1"/>
      <w:marLeft w:val="0"/>
      <w:marRight w:val="0"/>
      <w:marTop w:val="0"/>
      <w:marBottom w:val="0"/>
      <w:divBdr>
        <w:top w:val="none" w:sz="0" w:space="0" w:color="auto"/>
        <w:left w:val="none" w:sz="0" w:space="0" w:color="auto"/>
        <w:bottom w:val="none" w:sz="0" w:space="0" w:color="auto"/>
        <w:right w:val="none" w:sz="0" w:space="0" w:color="auto"/>
      </w:divBdr>
    </w:div>
    <w:div w:id="1406994518">
      <w:bodyDiv w:val="1"/>
      <w:marLeft w:val="0"/>
      <w:marRight w:val="0"/>
      <w:marTop w:val="0"/>
      <w:marBottom w:val="0"/>
      <w:divBdr>
        <w:top w:val="none" w:sz="0" w:space="0" w:color="auto"/>
        <w:left w:val="none" w:sz="0" w:space="0" w:color="auto"/>
        <w:bottom w:val="none" w:sz="0" w:space="0" w:color="auto"/>
        <w:right w:val="none" w:sz="0" w:space="0" w:color="auto"/>
      </w:divBdr>
    </w:div>
    <w:div w:id="1407072185">
      <w:bodyDiv w:val="1"/>
      <w:marLeft w:val="0"/>
      <w:marRight w:val="0"/>
      <w:marTop w:val="0"/>
      <w:marBottom w:val="0"/>
      <w:divBdr>
        <w:top w:val="none" w:sz="0" w:space="0" w:color="auto"/>
        <w:left w:val="none" w:sz="0" w:space="0" w:color="auto"/>
        <w:bottom w:val="none" w:sz="0" w:space="0" w:color="auto"/>
        <w:right w:val="none" w:sz="0" w:space="0" w:color="auto"/>
      </w:divBdr>
    </w:div>
    <w:div w:id="1407149394">
      <w:bodyDiv w:val="1"/>
      <w:marLeft w:val="0"/>
      <w:marRight w:val="0"/>
      <w:marTop w:val="0"/>
      <w:marBottom w:val="0"/>
      <w:divBdr>
        <w:top w:val="none" w:sz="0" w:space="0" w:color="auto"/>
        <w:left w:val="none" w:sz="0" w:space="0" w:color="auto"/>
        <w:bottom w:val="none" w:sz="0" w:space="0" w:color="auto"/>
        <w:right w:val="none" w:sz="0" w:space="0" w:color="auto"/>
      </w:divBdr>
    </w:div>
    <w:div w:id="1407220184">
      <w:bodyDiv w:val="1"/>
      <w:marLeft w:val="0"/>
      <w:marRight w:val="0"/>
      <w:marTop w:val="0"/>
      <w:marBottom w:val="0"/>
      <w:divBdr>
        <w:top w:val="none" w:sz="0" w:space="0" w:color="auto"/>
        <w:left w:val="none" w:sz="0" w:space="0" w:color="auto"/>
        <w:bottom w:val="none" w:sz="0" w:space="0" w:color="auto"/>
        <w:right w:val="none" w:sz="0" w:space="0" w:color="auto"/>
      </w:divBdr>
    </w:div>
    <w:div w:id="1407220728">
      <w:bodyDiv w:val="1"/>
      <w:marLeft w:val="0"/>
      <w:marRight w:val="0"/>
      <w:marTop w:val="0"/>
      <w:marBottom w:val="0"/>
      <w:divBdr>
        <w:top w:val="none" w:sz="0" w:space="0" w:color="auto"/>
        <w:left w:val="none" w:sz="0" w:space="0" w:color="auto"/>
        <w:bottom w:val="none" w:sz="0" w:space="0" w:color="auto"/>
        <w:right w:val="none" w:sz="0" w:space="0" w:color="auto"/>
      </w:divBdr>
    </w:div>
    <w:div w:id="1407264314">
      <w:bodyDiv w:val="1"/>
      <w:marLeft w:val="0"/>
      <w:marRight w:val="0"/>
      <w:marTop w:val="0"/>
      <w:marBottom w:val="0"/>
      <w:divBdr>
        <w:top w:val="none" w:sz="0" w:space="0" w:color="auto"/>
        <w:left w:val="none" w:sz="0" w:space="0" w:color="auto"/>
        <w:bottom w:val="none" w:sz="0" w:space="0" w:color="auto"/>
        <w:right w:val="none" w:sz="0" w:space="0" w:color="auto"/>
      </w:divBdr>
    </w:div>
    <w:div w:id="1407264806">
      <w:bodyDiv w:val="1"/>
      <w:marLeft w:val="0"/>
      <w:marRight w:val="0"/>
      <w:marTop w:val="0"/>
      <w:marBottom w:val="0"/>
      <w:divBdr>
        <w:top w:val="none" w:sz="0" w:space="0" w:color="auto"/>
        <w:left w:val="none" w:sz="0" w:space="0" w:color="auto"/>
        <w:bottom w:val="none" w:sz="0" w:space="0" w:color="auto"/>
        <w:right w:val="none" w:sz="0" w:space="0" w:color="auto"/>
      </w:divBdr>
    </w:div>
    <w:div w:id="1407267706">
      <w:bodyDiv w:val="1"/>
      <w:marLeft w:val="0"/>
      <w:marRight w:val="0"/>
      <w:marTop w:val="0"/>
      <w:marBottom w:val="0"/>
      <w:divBdr>
        <w:top w:val="none" w:sz="0" w:space="0" w:color="auto"/>
        <w:left w:val="none" w:sz="0" w:space="0" w:color="auto"/>
        <w:bottom w:val="none" w:sz="0" w:space="0" w:color="auto"/>
        <w:right w:val="none" w:sz="0" w:space="0" w:color="auto"/>
      </w:divBdr>
    </w:div>
    <w:div w:id="1407267944">
      <w:bodyDiv w:val="1"/>
      <w:marLeft w:val="0"/>
      <w:marRight w:val="0"/>
      <w:marTop w:val="0"/>
      <w:marBottom w:val="0"/>
      <w:divBdr>
        <w:top w:val="none" w:sz="0" w:space="0" w:color="auto"/>
        <w:left w:val="none" w:sz="0" w:space="0" w:color="auto"/>
        <w:bottom w:val="none" w:sz="0" w:space="0" w:color="auto"/>
        <w:right w:val="none" w:sz="0" w:space="0" w:color="auto"/>
      </w:divBdr>
    </w:div>
    <w:div w:id="1407343004">
      <w:bodyDiv w:val="1"/>
      <w:marLeft w:val="0"/>
      <w:marRight w:val="0"/>
      <w:marTop w:val="0"/>
      <w:marBottom w:val="0"/>
      <w:divBdr>
        <w:top w:val="none" w:sz="0" w:space="0" w:color="auto"/>
        <w:left w:val="none" w:sz="0" w:space="0" w:color="auto"/>
        <w:bottom w:val="none" w:sz="0" w:space="0" w:color="auto"/>
        <w:right w:val="none" w:sz="0" w:space="0" w:color="auto"/>
      </w:divBdr>
    </w:div>
    <w:div w:id="1407386080">
      <w:bodyDiv w:val="1"/>
      <w:marLeft w:val="0"/>
      <w:marRight w:val="0"/>
      <w:marTop w:val="0"/>
      <w:marBottom w:val="0"/>
      <w:divBdr>
        <w:top w:val="none" w:sz="0" w:space="0" w:color="auto"/>
        <w:left w:val="none" w:sz="0" w:space="0" w:color="auto"/>
        <w:bottom w:val="none" w:sz="0" w:space="0" w:color="auto"/>
        <w:right w:val="none" w:sz="0" w:space="0" w:color="auto"/>
      </w:divBdr>
    </w:div>
    <w:div w:id="1407452736">
      <w:bodyDiv w:val="1"/>
      <w:marLeft w:val="0"/>
      <w:marRight w:val="0"/>
      <w:marTop w:val="0"/>
      <w:marBottom w:val="0"/>
      <w:divBdr>
        <w:top w:val="none" w:sz="0" w:space="0" w:color="auto"/>
        <w:left w:val="none" w:sz="0" w:space="0" w:color="auto"/>
        <w:bottom w:val="none" w:sz="0" w:space="0" w:color="auto"/>
        <w:right w:val="none" w:sz="0" w:space="0" w:color="auto"/>
      </w:divBdr>
    </w:div>
    <w:div w:id="1407458477">
      <w:bodyDiv w:val="1"/>
      <w:marLeft w:val="0"/>
      <w:marRight w:val="0"/>
      <w:marTop w:val="0"/>
      <w:marBottom w:val="0"/>
      <w:divBdr>
        <w:top w:val="none" w:sz="0" w:space="0" w:color="auto"/>
        <w:left w:val="none" w:sz="0" w:space="0" w:color="auto"/>
        <w:bottom w:val="none" w:sz="0" w:space="0" w:color="auto"/>
        <w:right w:val="none" w:sz="0" w:space="0" w:color="auto"/>
      </w:divBdr>
    </w:div>
    <w:div w:id="1407461968">
      <w:bodyDiv w:val="1"/>
      <w:marLeft w:val="0"/>
      <w:marRight w:val="0"/>
      <w:marTop w:val="0"/>
      <w:marBottom w:val="0"/>
      <w:divBdr>
        <w:top w:val="none" w:sz="0" w:space="0" w:color="auto"/>
        <w:left w:val="none" w:sz="0" w:space="0" w:color="auto"/>
        <w:bottom w:val="none" w:sz="0" w:space="0" w:color="auto"/>
        <w:right w:val="none" w:sz="0" w:space="0" w:color="auto"/>
      </w:divBdr>
    </w:div>
    <w:div w:id="1407612537">
      <w:bodyDiv w:val="1"/>
      <w:marLeft w:val="0"/>
      <w:marRight w:val="0"/>
      <w:marTop w:val="0"/>
      <w:marBottom w:val="0"/>
      <w:divBdr>
        <w:top w:val="none" w:sz="0" w:space="0" w:color="auto"/>
        <w:left w:val="none" w:sz="0" w:space="0" w:color="auto"/>
        <w:bottom w:val="none" w:sz="0" w:space="0" w:color="auto"/>
        <w:right w:val="none" w:sz="0" w:space="0" w:color="auto"/>
      </w:divBdr>
    </w:div>
    <w:div w:id="1407680503">
      <w:bodyDiv w:val="1"/>
      <w:marLeft w:val="0"/>
      <w:marRight w:val="0"/>
      <w:marTop w:val="0"/>
      <w:marBottom w:val="0"/>
      <w:divBdr>
        <w:top w:val="none" w:sz="0" w:space="0" w:color="auto"/>
        <w:left w:val="none" w:sz="0" w:space="0" w:color="auto"/>
        <w:bottom w:val="none" w:sz="0" w:space="0" w:color="auto"/>
        <w:right w:val="none" w:sz="0" w:space="0" w:color="auto"/>
      </w:divBdr>
    </w:div>
    <w:div w:id="1407722500">
      <w:bodyDiv w:val="1"/>
      <w:marLeft w:val="0"/>
      <w:marRight w:val="0"/>
      <w:marTop w:val="0"/>
      <w:marBottom w:val="0"/>
      <w:divBdr>
        <w:top w:val="none" w:sz="0" w:space="0" w:color="auto"/>
        <w:left w:val="none" w:sz="0" w:space="0" w:color="auto"/>
        <w:bottom w:val="none" w:sz="0" w:space="0" w:color="auto"/>
        <w:right w:val="none" w:sz="0" w:space="0" w:color="auto"/>
      </w:divBdr>
      <w:divsChild>
        <w:div w:id="586309774">
          <w:marLeft w:val="0"/>
          <w:marRight w:val="0"/>
          <w:marTop w:val="0"/>
          <w:marBottom w:val="0"/>
          <w:divBdr>
            <w:top w:val="none" w:sz="0" w:space="0" w:color="auto"/>
            <w:left w:val="none" w:sz="0" w:space="0" w:color="auto"/>
            <w:bottom w:val="none" w:sz="0" w:space="0" w:color="auto"/>
            <w:right w:val="none" w:sz="0" w:space="0" w:color="auto"/>
          </w:divBdr>
          <w:divsChild>
            <w:div w:id="28529090">
              <w:marLeft w:val="0"/>
              <w:marRight w:val="0"/>
              <w:marTop w:val="0"/>
              <w:marBottom w:val="0"/>
              <w:divBdr>
                <w:top w:val="none" w:sz="0" w:space="0" w:color="auto"/>
                <w:left w:val="none" w:sz="0" w:space="0" w:color="auto"/>
                <w:bottom w:val="none" w:sz="0" w:space="0" w:color="auto"/>
                <w:right w:val="none" w:sz="0" w:space="0" w:color="auto"/>
              </w:divBdr>
              <w:divsChild>
                <w:div w:id="10904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3500">
          <w:marLeft w:val="0"/>
          <w:marRight w:val="0"/>
          <w:marTop w:val="0"/>
          <w:marBottom w:val="240"/>
          <w:divBdr>
            <w:top w:val="none" w:sz="0" w:space="0" w:color="auto"/>
            <w:left w:val="none" w:sz="0" w:space="0" w:color="auto"/>
            <w:bottom w:val="none" w:sz="0" w:space="0" w:color="auto"/>
            <w:right w:val="none" w:sz="0" w:space="0" w:color="auto"/>
          </w:divBdr>
        </w:div>
      </w:divsChild>
    </w:div>
    <w:div w:id="1407798287">
      <w:bodyDiv w:val="1"/>
      <w:marLeft w:val="0"/>
      <w:marRight w:val="0"/>
      <w:marTop w:val="0"/>
      <w:marBottom w:val="0"/>
      <w:divBdr>
        <w:top w:val="none" w:sz="0" w:space="0" w:color="auto"/>
        <w:left w:val="none" w:sz="0" w:space="0" w:color="auto"/>
        <w:bottom w:val="none" w:sz="0" w:space="0" w:color="auto"/>
        <w:right w:val="none" w:sz="0" w:space="0" w:color="auto"/>
      </w:divBdr>
    </w:div>
    <w:div w:id="1407801818">
      <w:bodyDiv w:val="1"/>
      <w:marLeft w:val="0"/>
      <w:marRight w:val="0"/>
      <w:marTop w:val="0"/>
      <w:marBottom w:val="0"/>
      <w:divBdr>
        <w:top w:val="none" w:sz="0" w:space="0" w:color="auto"/>
        <w:left w:val="none" w:sz="0" w:space="0" w:color="auto"/>
        <w:bottom w:val="none" w:sz="0" w:space="0" w:color="auto"/>
        <w:right w:val="none" w:sz="0" w:space="0" w:color="auto"/>
      </w:divBdr>
    </w:div>
    <w:div w:id="1407875634">
      <w:bodyDiv w:val="1"/>
      <w:marLeft w:val="0"/>
      <w:marRight w:val="0"/>
      <w:marTop w:val="0"/>
      <w:marBottom w:val="0"/>
      <w:divBdr>
        <w:top w:val="none" w:sz="0" w:space="0" w:color="auto"/>
        <w:left w:val="none" w:sz="0" w:space="0" w:color="auto"/>
        <w:bottom w:val="none" w:sz="0" w:space="0" w:color="auto"/>
        <w:right w:val="none" w:sz="0" w:space="0" w:color="auto"/>
      </w:divBdr>
    </w:div>
    <w:div w:id="1408072414">
      <w:bodyDiv w:val="1"/>
      <w:marLeft w:val="0"/>
      <w:marRight w:val="0"/>
      <w:marTop w:val="0"/>
      <w:marBottom w:val="0"/>
      <w:divBdr>
        <w:top w:val="none" w:sz="0" w:space="0" w:color="auto"/>
        <w:left w:val="none" w:sz="0" w:space="0" w:color="auto"/>
        <w:bottom w:val="none" w:sz="0" w:space="0" w:color="auto"/>
        <w:right w:val="none" w:sz="0" w:space="0" w:color="auto"/>
      </w:divBdr>
    </w:div>
    <w:div w:id="1408264206">
      <w:bodyDiv w:val="1"/>
      <w:marLeft w:val="0"/>
      <w:marRight w:val="0"/>
      <w:marTop w:val="0"/>
      <w:marBottom w:val="0"/>
      <w:divBdr>
        <w:top w:val="none" w:sz="0" w:space="0" w:color="auto"/>
        <w:left w:val="none" w:sz="0" w:space="0" w:color="auto"/>
        <w:bottom w:val="none" w:sz="0" w:space="0" w:color="auto"/>
        <w:right w:val="none" w:sz="0" w:space="0" w:color="auto"/>
      </w:divBdr>
    </w:div>
    <w:div w:id="1408453256">
      <w:bodyDiv w:val="1"/>
      <w:marLeft w:val="0"/>
      <w:marRight w:val="0"/>
      <w:marTop w:val="0"/>
      <w:marBottom w:val="0"/>
      <w:divBdr>
        <w:top w:val="none" w:sz="0" w:space="0" w:color="auto"/>
        <w:left w:val="none" w:sz="0" w:space="0" w:color="auto"/>
        <w:bottom w:val="none" w:sz="0" w:space="0" w:color="auto"/>
        <w:right w:val="none" w:sz="0" w:space="0" w:color="auto"/>
      </w:divBdr>
    </w:div>
    <w:div w:id="1408570438">
      <w:bodyDiv w:val="1"/>
      <w:marLeft w:val="0"/>
      <w:marRight w:val="0"/>
      <w:marTop w:val="0"/>
      <w:marBottom w:val="0"/>
      <w:divBdr>
        <w:top w:val="none" w:sz="0" w:space="0" w:color="auto"/>
        <w:left w:val="none" w:sz="0" w:space="0" w:color="auto"/>
        <w:bottom w:val="none" w:sz="0" w:space="0" w:color="auto"/>
        <w:right w:val="none" w:sz="0" w:space="0" w:color="auto"/>
      </w:divBdr>
    </w:div>
    <w:div w:id="1408647726">
      <w:bodyDiv w:val="1"/>
      <w:marLeft w:val="0"/>
      <w:marRight w:val="0"/>
      <w:marTop w:val="0"/>
      <w:marBottom w:val="0"/>
      <w:divBdr>
        <w:top w:val="none" w:sz="0" w:space="0" w:color="auto"/>
        <w:left w:val="none" w:sz="0" w:space="0" w:color="auto"/>
        <w:bottom w:val="none" w:sz="0" w:space="0" w:color="auto"/>
        <w:right w:val="none" w:sz="0" w:space="0" w:color="auto"/>
      </w:divBdr>
    </w:div>
    <w:div w:id="1408724140">
      <w:bodyDiv w:val="1"/>
      <w:marLeft w:val="0"/>
      <w:marRight w:val="0"/>
      <w:marTop w:val="0"/>
      <w:marBottom w:val="0"/>
      <w:divBdr>
        <w:top w:val="none" w:sz="0" w:space="0" w:color="auto"/>
        <w:left w:val="none" w:sz="0" w:space="0" w:color="auto"/>
        <w:bottom w:val="none" w:sz="0" w:space="0" w:color="auto"/>
        <w:right w:val="none" w:sz="0" w:space="0" w:color="auto"/>
      </w:divBdr>
    </w:div>
    <w:div w:id="1408846157">
      <w:bodyDiv w:val="1"/>
      <w:marLeft w:val="0"/>
      <w:marRight w:val="0"/>
      <w:marTop w:val="0"/>
      <w:marBottom w:val="0"/>
      <w:divBdr>
        <w:top w:val="none" w:sz="0" w:space="0" w:color="auto"/>
        <w:left w:val="none" w:sz="0" w:space="0" w:color="auto"/>
        <w:bottom w:val="none" w:sz="0" w:space="0" w:color="auto"/>
        <w:right w:val="none" w:sz="0" w:space="0" w:color="auto"/>
      </w:divBdr>
    </w:div>
    <w:div w:id="1409378053">
      <w:bodyDiv w:val="1"/>
      <w:marLeft w:val="0"/>
      <w:marRight w:val="0"/>
      <w:marTop w:val="0"/>
      <w:marBottom w:val="0"/>
      <w:divBdr>
        <w:top w:val="none" w:sz="0" w:space="0" w:color="auto"/>
        <w:left w:val="none" w:sz="0" w:space="0" w:color="auto"/>
        <w:bottom w:val="none" w:sz="0" w:space="0" w:color="auto"/>
        <w:right w:val="none" w:sz="0" w:space="0" w:color="auto"/>
      </w:divBdr>
    </w:div>
    <w:div w:id="1409382892">
      <w:bodyDiv w:val="1"/>
      <w:marLeft w:val="0"/>
      <w:marRight w:val="0"/>
      <w:marTop w:val="0"/>
      <w:marBottom w:val="0"/>
      <w:divBdr>
        <w:top w:val="none" w:sz="0" w:space="0" w:color="auto"/>
        <w:left w:val="none" w:sz="0" w:space="0" w:color="auto"/>
        <w:bottom w:val="none" w:sz="0" w:space="0" w:color="auto"/>
        <w:right w:val="none" w:sz="0" w:space="0" w:color="auto"/>
      </w:divBdr>
    </w:div>
    <w:div w:id="1409493873">
      <w:bodyDiv w:val="1"/>
      <w:marLeft w:val="0"/>
      <w:marRight w:val="0"/>
      <w:marTop w:val="0"/>
      <w:marBottom w:val="0"/>
      <w:divBdr>
        <w:top w:val="none" w:sz="0" w:space="0" w:color="auto"/>
        <w:left w:val="none" w:sz="0" w:space="0" w:color="auto"/>
        <w:bottom w:val="none" w:sz="0" w:space="0" w:color="auto"/>
        <w:right w:val="none" w:sz="0" w:space="0" w:color="auto"/>
      </w:divBdr>
    </w:div>
    <w:div w:id="1409574891">
      <w:bodyDiv w:val="1"/>
      <w:marLeft w:val="0"/>
      <w:marRight w:val="0"/>
      <w:marTop w:val="0"/>
      <w:marBottom w:val="0"/>
      <w:divBdr>
        <w:top w:val="none" w:sz="0" w:space="0" w:color="auto"/>
        <w:left w:val="none" w:sz="0" w:space="0" w:color="auto"/>
        <w:bottom w:val="none" w:sz="0" w:space="0" w:color="auto"/>
        <w:right w:val="none" w:sz="0" w:space="0" w:color="auto"/>
      </w:divBdr>
    </w:div>
    <w:div w:id="1409575601">
      <w:bodyDiv w:val="1"/>
      <w:marLeft w:val="0"/>
      <w:marRight w:val="0"/>
      <w:marTop w:val="0"/>
      <w:marBottom w:val="0"/>
      <w:divBdr>
        <w:top w:val="none" w:sz="0" w:space="0" w:color="auto"/>
        <w:left w:val="none" w:sz="0" w:space="0" w:color="auto"/>
        <w:bottom w:val="none" w:sz="0" w:space="0" w:color="auto"/>
        <w:right w:val="none" w:sz="0" w:space="0" w:color="auto"/>
      </w:divBdr>
    </w:div>
    <w:div w:id="1409614463">
      <w:bodyDiv w:val="1"/>
      <w:marLeft w:val="0"/>
      <w:marRight w:val="0"/>
      <w:marTop w:val="0"/>
      <w:marBottom w:val="0"/>
      <w:divBdr>
        <w:top w:val="none" w:sz="0" w:space="0" w:color="auto"/>
        <w:left w:val="none" w:sz="0" w:space="0" w:color="auto"/>
        <w:bottom w:val="none" w:sz="0" w:space="0" w:color="auto"/>
        <w:right w:val="none" w:sz="0" w:space="0" w:color="auto"/>
      </w:divBdr>
    </w:div>
    <w:div w:id="1409620094">
      <w:bodyDiv w:val="1"/>
      <w:marLeft w:val="0"/>
      <w:marRight w:val="0"/>
      <w:marTop w:val="0"/>
      <w:marBottom w:val="0"/>
      <w:divBdr>
        <w:top w:val="none" w:sz="0" w:space="0" w:color="auto"/>
        <w:left w:val="none" w:sz="0" w:space="0" w:color="auto"/>
        <w:bottom w:val="none" w:sz="0" w:space="0" w:color="auto"/>
        <w:right w:val="none" w:sz="0" w:space="0" w:color="auto"/>
      </w:divBdr>
    </w:div>
    <w:div w:id="1409764084">
      <w:bodyDiv w:val="1"/>
      <w:marLeft w:val="0"/>
      <w:marRight w:val="0"/>
      <w:marTop w:val="0"/>
      <w:marBottom w:val="0"/>
      <w:divBdr>
        <w:top w:val="none" w:sz="0" w:space="0" w:color="auto"/>
        <w:left w:val="none" w:sz="0" w:space="0" w:color="auto"/>
        <w:bottom w:val="none" w:sz="0" w:space="0" w:color="auto"/>
        <w:right w:val="none" w:sz="0" w:space="0" w:color="auto"/>
      </w:divBdr>
    </w:div>
    <w:div w:id="1409765287">
      <w:bodyDiv w:val="1"/>
      <w:marLeft w:val="0"/>
      <w:marRight w:val="0"/>
      <w:marTop w:val="0"/>
      <w:marBottom w:val="0"/>
      <w:divBdr>
        <w:top w:val="none" w:sz="0" w:space="0" w:color="auto"/>
        <w:left w:val="none" w:sz="0" w:space="0" w:color="auto"/>
        <w:bottom w:val="none" w:sz="0" w:space="0" w:color="auto"/>
        <w:right w:val="none" w:sz="0" w:space="0" w:color="auto"/>
      </w:divBdr>
    </w:div>
    <w:div w:id="1409881675">
      <w:bodyDiv w:val="1"/>
      <w:marLeft w:val="0"/>
      <w:marRight w:val="0"/>
      <w:marTop w:val="0"/>
      <w:marBottom w:val="0"/>
      <w:divBdr>
        <w:top w:val="none" w:sz="0" w:space="0" w:color="auto"/>
        <w:left w:val="none" w:sz="0" w:space="0" w:color="auto"/>
        <w:bottom w:val="none" w:sz="0" w:space="0" w:color="auto"/>
        <w:right w:val="none" w:sz="0" w:space="0" w:color="auto"/>
      </w:divBdr>
    </w:div>
    <w:div w:id="1410157960">
      <w:bodyDiv w:val="1"/>
      <w:marLeft w:val="0"/>
      <w:marRight w:val="0"/>
      <w:marTop w:val="0"/>
      <w:marBottom w:val="0"/>
      <w:divBdr>
        <w:top w:val="none" w:sz="0" w:space="0" w:color="auto"/>
        <w:left w:val="none" w:sz="0" w:space="0" w:color="auto"/>
        <w:bottom w:val="none" w:sz="0" w:space="0" w:color="auto"/>
        <w:right w:val="none" w:sz="0" w:space="0" w:color="auto"/>
      </w:divBdr>
    </w:div>
    <w:div w:id="1410230204">
      <w:bodyDiv w:val="1"/>
      <w:marLeft w:val="0"/>
      <w:marRight w:val="0"/>
      <w:marTop w:val="0"/>
      <w:marBottom w:val="0"/>
      <w:divBdr>
        <w:top w:val="none" w:sz="0" w:space="0" w:color="auto"/>
        <w:left w:val="none" w:sz="0" w:space="0" w:color="auto"/>
        <w:bottom w:val="none" w:sz="0" w:space="0" w:color="auto"/>
        <w:right w:val="none" w:sz="0" w:space="0" w:color="auto"/>
      </w:divBdr>
    </w:div>
    <w:div w:id="1410419625">
      <w:bodyDiv w:val="1"/>
      <w:marLeft w:val="0"/>
      <w:marRight w:val="0"/>
      <w:marTop w:val="0"/>
      <w:marBottom w:val="0"/>
      <w:divBdr>
        <w:top w:val="none" w:sz="0" w:space="0" w:color="auto"/>
        <w:left w:val="none" w:sz="0" w:space="0" w:color="auto"/>
        <w:bottom w:val="none" w:sz="0" w:space="0" w:color="auto"/>
        <w:right w:val="none" w:sz="0" w:space="0" w:color="auto"/>
      </w:divBdr>
    </w:div>
    <w:div w:id="1410466184">
      <w:bodyDiv w:val="1"/>
      <w:marLeft w:val="0"/>
      <w:marRight w:val="0"/>
      <w:marTop w:val="0"/>
      <w:marBottom w:val="0"/>
      <w:divBdr>
        <w:top w:val="none" w:sz="0" w:space="0" w:color="auto"/>
        <w:left w:val="none" w:sz="0" w:space="0" w:color="auto"/>
        <w:bottom w:val="none" w:sz="0" w:space="0" w:color="auto"/>
        <w:right w:val="none" w:sz="0" w:space="0" w:color="auto"/>
      </w:divBdr>
    </w:div>
    <w:div w:id="1410498170">
      <w:bodyDiv w:val="1"/>
      <w:marLeft w:val="0"/>
      <w:marRight w:val="0"/>
      <w:marTop w:val="0"/>
      <w:marBottom w:val="0"/>
      <w:divBdr>
        <w:top w:val="none" w:sz="0" w:space="0" w:color="auto"/>
        <w:left w:val="none" w:sz="0" w:space="0" w:color="auto"/>
        <w:bottom w:val="none" w:sz="0" w:space="0" w:color="auto"/>
        <w:right w:val="none" w:sz="0" w:space="0" w:color="auto"/>
      </w:divBdr>
    </w:div>
    <w:div w:id="1410538635">
      <w:bodyDiv w:val="1"/>
      <w:marLeft w:val="0"/>
      <w:marRight w:val="0"/>
      <w:marTop w:val="0"/>
      <w:marBottom w:val="0"/>
      <w:divBdr>
        <w:top w:val="none" w:sz="0" w:space="0" w:color="auto"/>
        <w:left w:val="none" w:sz="0" w:space="0" w:color="auto"/>
        <w:bottom w:val="none" w:sz="0" w:space="0" w:color="auto"/>
        <w:right w:val="none" w:sz="0" w:space="0" w:color="auto"/>
      </w:divBdr>
    </w:div>
    <w:div w:id="1410615298">
      <w:bodyDiv w:val="1"/>
      <w:marLeft w:val="0"/>
      <w:marRight w:val="0"/>
      <w:marTop w:val="0"/>
      <w:marBottom w:val="0"/>
      <w:divBdr>
        <w:top w:val="none" w:sz="0" w:space="0" w:color="auto"/>
        <w:left w:val="none" w:sz="0" w:space="0" w:color="auto"/>
        <w:bottom w:val="none" w:sz="0" w:space="0" w:color="auto"/>
        <w:right w:val="none" w:sz="0" w:space="0" w:color="auto"/>
      </w:divBdr>
    </w:div>
    <w:div w:id="1410620543">
      <w:bodyDiv w:val="1"/>
      <w:marLeft w:val="0"/>
      <w:marRight w:val="0"/>
      <w:marTop w:val="0"/>
      <w:marBottom w:val="0"/>
      <w:divBdr>
        <w:top w:val="none" w:sz="0" w:space="0" w:color="auto"/>
        <w:left w:val="none" w:sz="0" w:space="0" w:color="auto"/>
        <w:bottom w:val="none" w:sz="0" w:space="0" w:color="auto"/>
        <w:right w:val="none" w:sz="0" w:space="0" w:color="auto"/>
      </w:divBdr>
    </w:div>
    <w:div w:id="1410813033">
      <w:bodyDiv w:val="1"/>
      <w:marLeft w:val="0"/>
      <w:marRight w:val="0"/>
      <w:marTop w:val="0"/>
      <w:marBottom w:val="0"/>
      <w:divBdr>
        <w:top w:val="none" w:sz="0" w:space="0" w:color="auto"/>
        <w:left w:val="none" w:sz="0" w:space="0" w:color="auto"/>
        <w:bottom w:val="none" w:sz="0" w:space="0" w:color="auto"/>
        <w:right w:val="none" w:sz="0" w:space="0" w:color="auto"/>
      </w:divBdr>
    </w:div>
    <w:div w:id="1410887801">
      <w:bodyDiv w:val="1"/>
      <w:marLeft w:val="0"/>
      <w:marRight w:val="0"/>
      <w:marTop w:val="0"/>
      <w:marBottom w:val="0"/>
      <w:divBdr>
        <w:top w:val="none" w:sz="0" w:space="0" w:color="auto"/>
        <w:left w:val="none" w:sz="0" w:space="0" w:color="auto"/>
        <w:bottom w:val="none" w:sz="0" w:space="0" w:color="auto"/>
        <w:right w:val="none" w:sz="0" w:space="0" w:color="auto"/>
      </w:divBdr>
    </w:div>
    <w:div w:id="1411001375">
      <w:bodyDiv w:val="1"/>
      <w:marLeft w:val="0"/>
      <w:marRight w:val="0"/>
      <w:marTop w:val="0"/>
      <w:marBottom w:val="0"/>
      <w:divBdr>
        <w:top w:val="none" w:sz="0" w:space="0" w:color="auto"/>
        <w:left w:val="none" w:sz="0" w:space="0" w:color="auto"/>
        <w:bottom w:val="none" w:sz="0" w:space="0" w:color="auto"/>
        <w:right w:val="none" w:sz="0" w:space="0" w:color="auto"/>
      </w:divBdr>
    </w:div>
    <w:div w:id="1411074863">
      <w:bodyDiv w:val="1"/>
      <w:marLeft w:val="0"/>
      <w:marRight w:val="0"/>
      <w:marTop w:val="0"/>
      <w:marBottom w:val="0"/>
      <w:divBdr>
        <w:top w:val="none" w:sz="0" w:space="0" w:color="auto"/>
        <w:left w:val="none" w:sz="0" w:space="0" w:color="auto"/>
        <w:bottom w:val="none" w:sz="0" w:space="0" w:color="auto"/>
        <w:right w:val="none" w:sz="0" w:space="0" w:color="auto"/>
      </w:divBdr>
    </w:div>
    <w:div w:id="1411123528">
      <w:bodyDiv w:val="1"/>
      <w:marLeft w:val="0"/>
      <w:marRight w:val="0"/>
      <w:marTop w:val="0"/>
      <w:marBottom w:val="0"/>
      <w:divBdr>
        <w:top w:val="none" w:sz="0" w:space="0" w:color="auto"/>
        <w:left w:val="none" w:sz="0" w:space="0" w:color="auto"/>
        <w:bottom w:val="none" w:sz="0" w:space="0" w:color="auto"/>
        <w:right w:val="none" w:sz="0" w:space="0" w:color="auto"/>
      </w:divBdr>
    </w:div>
    <w:div w:id="1411125248">
      <w:bodyDiv w:val="1"/>
      <w:marLeft w:val="0"/>
      <w:marRight w:val="0"/>
      <w:marTop w:val="0"/>
      <w:marBottom w:val="0"/>
      <w:divBdr>
        <w:top w:val="none" w:sz="0" w:space="0" w:color="auto"/>
        <w:left w:val="none" w:sz="0" w:space="0" w:color="auto"/>
        <w:bottom w:val="none" w:sz="0" w:space="0" w:color="auto"/>
        <w:right w:val="none" w:sz="0" w:space="0" w:color="auto"/>
      </w:divBdr>
    </w:div>
    <w:div w:id="1411195978">
      <w:bodyDiv w:val="1"/>
      <w:marLeft w:val="0"/>
      <w:marRight w:val="0"/>
      <w:marTop w:val="0"/>
      <w:marBottom w:val="0"/>
      <w:divBdr>
        <w:top w:val="none" w:sz="0" w:space="0" w:color="auto"/>
        <w:left w:val="none" w:sz="0" w:space="0" w:color="auto"/>
        <w:bottom w:val="none" w:sz="0" w:space="0" w:color="auto"/>
        <w:right w:val="none" w:sz="0" w:space="0" w:color="auto"/>
      </w:divBdr>
    </w:div>
    <w:div w:id="1411536505">
      <w:bodyDiv w:val="1"/>
      <w:marLeft w:val="0"/>
      <w:marRight w:val="0"/>
      <w:marTop w:val="0"/>
      <w:marBottom w:val="0"/>
      <w:divBdr>
        <w:top w:val="none" w:sz="0" w:space="0" w:color="auto"/>
        <w:left w:val="none" w:sz="0" w:space="0" w:color="auto"/>
        <w:bottom w:val="none" w:sz="0" w:space="0" w:color="auto"/>
        <w:right w:val="none" w:sz="0" w:space="0" w:color="auto"/>
      </w:divBdr>
    </w:div>
    <w:div w:id="1411653843">
      <w:bodyDiv w:val="1"/>
      <w:marLeft w:val="0"/>
      <w:marRight w:val="0"/>
      <w:marTop w:val="0"/>
      <w:marBottom w:val="0"/>
      <w:divBdr>
        <w:top w:val="none" w:sz="0" w:space="0" w:color="auto"/>
        <w:left w:val="none" w:sz="0" w:space="0" w:color="auto"/>
        <w:bottom w:val="none" w:sz="0" w:space="0" w:color="auto"/>
        <w:right w:val="none" w:sz="0" w:space="0" w:color="auto"/>
      </w:divBdr>
    </w:div>
    <w:div w:id="1411660197">
      <w:bodyDiv w:val="1"/>
      <w:marLeft w:val="0"/>
      <w:marRight w:val="0"/>
      <w:marTop w:val="0"/>
      <w:marBottom w:val="0"/>
      <w:divBdr>
        <w:top w:val="none" w:sz="0" w:space="0" w:color="auto"/>
        <w:left w:val="none" w:sz="0" w:space="0" w:color="auto"/>
        <w:bottom w:val="none" w:sz="0" w:space="0" w:color="auto"/>
        <w:right w:val="none" w:sz="0" w:space="0" w:color="auto"/>
      </w:divBdr>
    </w:div>
    <w:div w:id="1411851150">
      <w:bodyDiv w:val="1"/>
      <w:marLeft w:val="0"/>
      <w:marRight w:val="0"/>
      <w:marTop w:val="0"/>
      <w:marBottom w:val="0"/>
      <w:divBdr>
        <w:top w:val="none" w:sz="0" w:space="0" w:color="auto"/>
        <w:left w:val="none" w:sz="0" w:space="0" w:color="auto"/>
        <w:bottom w:val="none" w:sz="0" w:space="0" w:color="auto"/>
        <w:right w:val="none" w:sz="0" w:space="0" w:color="auto"/>
      </w:divBdr>
    </w:div>
    <w:div w:id="1411927834">
      <w:bodyDiv w:val="1"/>
      <w:marLeft w:val="0"/>
      <w:marRight w:val="0"/>
      <w:marTop w:val="0"/>
      <w:marBottom w:val="0"/>
      <w:divBdr>
        <w:top w:val="none" w:sz="0" w:space="0" w:color="auto"/>
        <w:left w:val="none" w:sz="0" w:space="0" w:color="auto"/>
        <w:bottom w:val="none" w:sz="0" w:space="0" w:color="auto"/>
        <w:right w:val="none" w:sz="0" w:space="0" w:color="auto"/>
      </w:divBdr>
    </w:div>
    <w:div w:id="1412311092">
      <w:bodyDiv w:val="1"/>
      <w:marLeft w:val="0"/>
      <w:marRight w:val="0"/>
      <w:marTop w:val="0"/>
      <w:marBottom w:val="0"/>
      <w:divBdr>
        <w:top w:val="none" w:sz="0" w:space="0" w:color="auto"/>
        <w:left w:val="none" w:sz="0" w:space="0" w:color="auto"/>
        <w:bottom w:val="none" w:sz="0" w:space="0" w:color="auto"/>
        <w:right w:val="none" w:sz="0" w:space="0" w:color="auto"/>
      </w:divBdr>
    </w:div>
    <w:div w:id="1412314703">
      <w:bodyDiv w:val="1"/>
      <w:marLeft w:val="0"/>
      <w:marRight w:val="0"/>
      <w:marTop w:val="0"/>
      <w:marBottom w:val="0"/>
      <w:divBdr>
        <w:top w:val="none" w:sz="0" w:space="0" w:color="auto"/>
        <w:left w:val="none" w:sz="0" w:space="0" w:color="auto"/>
        <w:bottom w:val="none" w:sz="0" w:space="0" w:color="auto"/>
        <w:right w:val="none" w:sz="0" w:space="0" w:color="auto"/>
      </w:divBdr>
    </w:div>
    <w:div w:id="1412508672">
      <w:bodyDiv w:val="1"/>
      <w:marLeft w:val="0"/>
      <w:marRight w:val="0"/>
      <w:marTop w:val="0"/>
      <w:marBottom w:val="0"/>
      <w:divBdr>
        <w:top w:val="none" w:sz="0" w:space="0" w:color="auto"/>
        <w:left w:val="none" w:sz="0" w:space="0" w:color="auto"/>
        <w:bottom w:val="none" w:sz="0" w:space="0" w:color="auto"/>
        <w:right w:val="none" w:sz="0" w:space="0" w:color="auto"/>
      </w:divBdr>
    </w:div>
    <w:div w:id="1412509953">
      <w:bodyDiv w:val="1"/>
      <w:marLeft w:val="0"/>
      <w:marRight w:val="0"/>
      <w:marTop w:val="0"/>
      <w:marBottom w:val="0"/>
      <w:divBdr>
        <w:top w:val="none" w:sz="0" w:space="0" w:color="auto"/>
        <w:left w:val="none" w:sz="0" w:space="0" w:color="auto"/>
        <w:bottom w:val="none" w:sz="0" w:space="0" w:color="auto"/>
        <w:right w:val="none" w:sz="0" w:space="0" w:color="auto"/>
      </w:divBdr>
    </w:div>
    <w:div w:id="1412658944">
      <w:bodyDiv w:val="1"/>
      <w:marLeft w:val="0"/>
      <w:marRight w:val="0"/>
      <w:marTop w:val="0"/>
      <w:marBottom w:val="0"/>
      <w:divBdr>
        <w:top w:val="none" w:sz="0" w:space="0" w:color="auto"/>
        <w:left w:val="none" w:sz="0" w:space="0" w:color="auto"/>
        <w:bottom w:val="none" w:sz="0" w:space="0" w:color="auto"/>
        <w:right w:val="none" w:sz="0" w:space="0" w:color="auto"/>
      </w:divBdr>
    </w:div>
    <w:div w:id="1412695989">
      <w:bodyDiv w:val="1"/>
      <w:marLeft w:val="0"/>
      <w:marRight w:val="0"/>
      <w:marTop w:val="0"/>
      <w:marBottom w:val="0"/>
      <w:divBdr>
        <w:top w:val="none" w:sz="0" w:space="0" w:color="auto"/>
        <w:left w:val="none" w:sz="0" w:space="0" w:color="auto"/>
        <w:bottom w:val="none" w:sz="0" w:space="0" w:color="auto"/>
        <w:right w:val="none" w:sz="0" w:space="0" w:color="auto"/>
      </w:divBdr>
    </w:div>
    <w:div w:id="1412847239">
      <w:bodyDiv w:val="1"/>
      <w:marLeft w:val="0"/>
      <w:marRight w:val="0"/>
      <w:marTop w:val="0"/>
      <w:marBottom w:val="0"/>
      <w:divBdr>
        <w:top w:val="none" w:sz="0" w:space="0" w:color="auto"/>
        <w:left w:val="none" w:sz="0" w:space="0" w:color="auto"/>
        <w:bottom w:val="none" w:sz="0" w:space="0" w:color="auto"/>
        <w:right w:val="none" w:sz="0" w:space="0" w:color="auto"/>
      </w:divBdr>
      <w:divsChild>
        <w:div w:id="170797495">
          <w:marLeft w:val="0"/>
          <w:marRight w:val="0"/>
          <w:marTop w:val="0"/>
          <w:marBottom w:val="0"/>
          <w:divBdr>
            <w:top w:val="none" w:sz="0" w:space="0" w:color="auto"/>
            <w:left w:val="none" w:sz="0" w:space="0" w:color="auto"/>
            <w:bottom w:val="none" w:sz="0" w:space="0" w:color="auto"/>
            <w:right w:val="none" w:sz="0" w:space="0" w:color="auto"/>
          </w:divBdr>
        </w:div>
      </w:divsChild>
    </w:div>
    <w:div w:id="1412848660">
      <w:bodyDiv w:val="1"/>
      <w:marLeft w:val="0"/>
      <w:marRight w:val="0"/>
      <w:marTop w:val="0"/>
      <w:marBottom w:val="0"/>
      <w:divBdr>
        <w:top w:val="none" w:sz="0" w:space="0" w:color="auto"/>
        <w:left w:val="none" w:sz="0" w:space="0" w:color="auto"/>
        <w:bottom w:val="none" w:sz="0" w:space="0" w:color="auto"/>
        <w:right w:val="none" w:sz="0" w:space="0" w:color="auto"/>
      </w:divBdr>
    </w:div>
    <w:div w:id="1412896554">
      <w:bodyDiv w:val="1"/>
      <w:marLeft w:val="0"/>
      <w:marRight w:val="0"/>
      <w:marTop w:val="0"/>
      <w:marBottom w:val="0"/>
      <w:divBdr>
        <w:top w:val="none" w:sz="0" w:space="0" w:color="auto"/>
        <w:left w:val="none" w:sz="0" w:space="0" w:color="auto"/>
        <w:bottom w:val="none" w:sz="0" w:space="0" w:color="auto"/>
        <w:right w:val="none" w:sz="0" w:space="0" w:color="auto"/>
      </w:divBdr>
    </w:div>
    <w:div w:id="1413311250">
      <w:bodyDiv w:val="1"/>
      <w:marLeft w:val="0"/>
      <w:marRight w:val="0"/>
      <w:marTop w:val="0"/>
      <w:marBottom w:val="0"/>
      <w:divBdr>
        <w:top w:val="none" w:sz="0" w:space="0" w:color="auto"/>
        <w:left w:val="none" w:sz="0" w:space="0" w:color="auto"/>
        <w:bottom w:val="none" w:sz="0" w:space="0" w:color="auto"/>
        <w:right w:val="none" w:sz="0" w:space="0" w:color="auto"/>
      </w:divBdr>
    </w:div>
    <w:div w:id="1413311895">
      <w:bodyDiv w:val="1"/>
      <w:marLeft w:val="0"/>
      <w:marRight w:val="0"/>
      <w:marTop w:val="0"/>
      <w:marBottom w:val="0"/>
      <w:divBdr>
        <w:top w:val="none" w:sz="0" w:space="0" w:color="auto"/>
        <w:left w:val="none" w:sz="0" w:space="0" w:color="auto"/>
        <w:bottom w:val="none" w:sz="0" w:space="0" w:color="auto"/>
        <w:right w:val="none" w:sz="0" w:space="0" w:color="auto"/>
      </w:divBdr>
    </w:div>
    <w:div w:id="1413355844">
      <w:bodyDiv w:val="1"/>
      <w:marLeft w:val="0"/>
      <w:marRight w:val="0"/>
      <w:marTop w:val="0"/>
      <w:marBottom w:val="0"/>
      <w:divBdr>
        <w:top w:val="none" w:sz="0" w:space="0" w:color="auto"/>
        <w:left w:val="none" w:sz="0" w:space="0" w:color="auto"/>
        <w:bottom w:val="none" w:sz="0" w:space="0" w:color="auto"/>
        <w:right w:val="none" w:sz="0" w:space="0" w:color="auto"/>
      </w:divBdr>
    </w:div>
    <w:div w:id="1413359758">
      <w:bodyDiv w:val="1"/>
      <w:marLeft w:val="0"/>
      <w:marRight w:val="0"/>
      <w:marTop w:val="0"/>
      <w:marBottom w:val="0"/>
      <w:divBdr>
        <w:top w:val="none" w:sz="0" w:space="0" w:color="auto"/>
        <w:left w:val="none" w:sz="0" w:space="0" w:color="auto"/>
        <w:bottom w:val="none" w:sz="0" w:space="0" w:color="auto"/>
        <w:right w:val="none" w:sz="0" w:space="0" w:color="auto"/>
      </w:divBdr>
    </w:div>
    <w:div w:id="1413548750">
      <w:bodyDiv w:val="1"/>
      <w:marLeft w:val="0"/>
      <w:marRight w:val="0"/>
      <w:marTop w:val="0"/>
      <w:marBottom w:val="0"/>
      <w:divBdr>
        <w:top w:val="none" w:sz="0" w:space="0" w:color="auto"/>
        <w:left w:val="none" w:sz="0" w:space="0" w:color="auto"/>
        <w:bottom w:val="none" w:sz="0" w:space="0" w:color="auto"/>
        <w:right w:val="none" w:sz="0" w:space="0" w:color="auto"/>
      </w:divBdr>
    </w:div>
    <w:div w:id="1413619469">
      <w:bodyDiv w:val="1"/>
      <w:marLeft w:val="0"/>
      <w:marRight w:val="0"/>
      <w:marTop w:val="0"/>
      <w:marBottom w:val="0"/>
      <w:divBdr>
        <w:top w:val="none" w:sz="0" w:space="0" w:color="auto"/>
        <w:left w:val="none" w:sz="0" w:space="0" w:color="auto"/>
        <w:bottom w:val="none" w:sz="0" w:space="0" w:color="auto"/>
        <w:right w:val="none" w:sz="0" w:space="0" w:color="auto"/>
      </w:divBdr>
    </w:div>
    <w:div w:id="1413621752">
      <w:bodyDiv w:val="1"/>
      <w:marLeft w:val="0"/>
      <w:marRight w:val="0"/>
      <w:marTop w:val="0"/>
      <w:marBottom w:val="0"/>
      <w:divBdr>
        <w:top w:val="none" w:sz="0" w:space="0" w:color="auto"/>
        <w:left w:val="none" w:sz="0" w:space="0" w:color="auto"/>
        <w:bottom w:val="none" w:sz="0" w:space="0" w:color="auto"/>
        <w:right w:val="none" w:sz="0" w:space="0" w:color="auto"/>
      </w:divBdr>
    </w:div>
    <w:div w:id="1413889983">
      <w:bodyDiv w:val="1"/>
      <w:marLeft w:val="0"/>
      <w:marRight w:val="0"/>
      <w:marTop w:val="0"/>
      <w:marBottom w:val="0"/>
      <w:divBdr>
        <w:top w:val="none" w:sz="0" w:space="0" w:color="auto"/>
        <w:left w:val="none" w:sz="0" w:space="0" w:color="auto"/>
        <w:bottom w:val="none" w:sz="0" w:space="0" w:color="auto"/>
        <w:right w:val="none" w:sz="0" w:space="0" w:color="auto"/>
      </w:divBdr>
    </w:div>
    <w:div w:id="1413892275">
      <w:bodyDiv w:val="1"/>
      <w:marLeft w:val="0"/>
      <w:marRight w:val="0"/>
      <w:marTop w:val="0"/>
      <w:marBottom w:val="0"/>
      <w:divBdr>
        <w:top w:val="none" w:sz="0" w:space="0" w:color="auto"/>
        <w:left w:val="none" w:sz="0" w:space="0" w:color="auto"/>
        <w:bottom w:val="none" w:sz="0" w:space="0" w:color="auto"/>
        <w:right w:val="none" w:sz="0" w:space="0" w:color="auto"/>
      </w:divBdr>
      <w:divsChild>
        <w:div w:id="1579289536">
          <w:marLeft w:val="0"/>
          <w:marRight w:val="0"/>
          <w:marTop w:val="0"/>
          <w:marBottom w:val="0"/>
          <w:divBdr>
            <w:top w:val="none" w:sz="0" w:space="0" w:color="auto"/>
            <w:left w:val="none" w:sz="0" w:space="0" w:color="auto"/>
            <w:bottom w:val="none" w:sz="0" w:space="0" w:color="auto"/>
            <w:right w:val="none" w:sz="0" w:space="0" w:color="auto"/>
          </w:divBdr>
        </w:div>
        <w:div w:id="1746411508">
          <w:marLeft w:val="0"/>
          <w:marRight w:val="0"/>
          <w:marTop w:val="0"/>
          <w:marBottom w:val="0"/>
          <w:divBdr>
            <w:top w:val="none" w:sz="0" w:space="0" w:color="auto"/>
            <w:left w:val="none" w:sz="0" w:space="0" w:color="auto"/>
            <w:bottom w:val="none" w:sz="0" w:space="0" w:color="auto"/>
            <w:right w:val="none" w:sz="0" w:space="0" w:color="auto"/>
          </w:divBdr>
        </w:div>
        <w:div w:id="1777604091">
          <w:marLeft w:val="0"/>
          <w:marRight w:val="0"/>
          <w:marTop w:val="0"/>
          <w:marBottom w:val="0"/>
          <w:divBdr>
            <w:top w:val="none" w:sz="0" w:space="0" w:color="auto"/>
            <w:left w:val="none" w:sz="0" w:space="0" w:color="auto"/>
            <w:bottom w:val="none" w:sz="0" w:space="0" w:color="auto"/>
            <w:right w:val="none" w:sz="0" w:space="0" w:color="auto"/>
          </w:divBdr>
        </w:div>
      </w:divsChild>
    </w:div>
    <w:div w:id="1413894660">
      <w:bodyDiv w:val="1"/>
      <w:marLeft w:val="0"/>
      <w:marRight w:val="0"/>
      <w:marTop w:val="0"/>
      <w:marBottom w:val="0"/>
      <w:divBdr>
        <w:top w:val="none" w:sz="0" w:space="0" w:color="auto"/>
        <w:left w:val="none" w:sz="0" w:space="0" w:color="auto"/>
        <w:bottom w:val="none" w:sz="0" w:space="0" w:color="auto"/>
        <w:right w:val="none" w:sz="0" w:space="0" w:color="auto"/>
      </w:divBdr>
    </w:div>
    <w:div w:id="1413971881">
      <w:bodyDiv w:val="1"/>
      <w:marLeft w:val="0"/>
      <w:marRight w:val="0"/>
      <w:marTop w:val="0"/>
      <w:marBottom w:val="0"/>
      <w:divBdr>
        <w:top w:val="none" w:sz="0" w:space="0" w:color="auto"/>
        <w:left w:val="none" w:sz="0" w:space="0" w:color="auto"/>
        <w:bottom w:val="none" w:sz="0" w:space="0" w:color="auto"/>
        <w:right w:val="none" w:sz="0" w:space="0" w:color="auto"/>
      </w:divBdr>
    </w:div>
    <w:div w:id="1414231682">
      <w:bodyDiv w:val="1"/>
      <w:marLeft w:val="0"/>
      <w:marRight w:val="0"/>
      <w:marTop w:val="0"/>
      <w:marBottom w:val="0"/>
      <w:divBdr>
        <w:top w:val="none" w:sz="0" w:space="0" w:color="auto"/>
        <w:left w:val="none" w:sz="0" w:space="0" w:color="auto"/>
        <w:bottom w:val="none" w:sz="0" w:space="0" w:color="auto"/>
        <w:right w:val="none" w:sz="0" w:space="0" w:color="auto"/>
      </w:divBdr>
    </w:div>
    <w:div w:id="1414279811">
      <w:bodyDiv w:val="1"/>
      <w:marLeft w:val="0"/>
      <w:marRight w:val="0"/>
      <w:marTop w:val="0"/>
      <w:marBottom w:val="0"/>
      <w:divBdr>
        <w:top w:val="none" w:sz="0" w:space="0" w:color="auto"/>
        <w:left w:val="none" w:sz="0" w:space="0" w:color="auto"/>
        <w:bottom w:val="none" w:sz="0" w:space="0" w:color="auto"/>
        <w:right w:val="none" w:sz="0" w:space="0" w:color="auto"/>
      </w:divBdr>
    </w:div>
    <w:div w:id="1414350599">
      <w:bodyDiv w:val="1"/>
      <w:marLeft w:val="0"/>
      <w:marRight w:val="0"/>
      <w:marTop w:val="0"/>
      <w:marBottom w:val="0"/>
      <w:divBdr>
        <w:top w:val="none" w:sz="0" w:space="0" w:color="auto"/>
        <w:left w:val="none" w:sz="0" w:space="0" w:color="auto"/>
        <w:bottom w:val="none" w:sz="0" w:space="0" w:color="auto"/>
        <w:right w:val="none" w:sz="0" w:space="0" w:color="auto"/>
      </w:divBdr>
    </w:div>
    <w:div w:id="1414473767">
      <w:bodyDiv w:val="1"/>
      <w:marLeft w:val="0"/>
      <w:marRight w:val="0"/>
      <w:marTop w:val="0"/>
      <w:marBottom w:val="0"/>
      <w:divBdr>
        <w:top w:val="none" w:sz="0" w:space="0" w:color="auto"/>
        <w:left w:val="none" w:sz="0" w:space="0" w:color="auto"/>
        <w:bottom w:val="none" w:sz="0" w:space="0" w:color="auto"/>
        <w:right w:val="none" w:sz="0" w:space="0" w:color="auto"/>
      </w:divBdr>
    </w:div>
    <w:div w:id="1414545893">
      <w:bodyDiv w:val="1"/>
      <w:marLeft w:val="0"/>
      <w:marRight w:val="0"/>
      <w:marTop w:val="0"/>
      <w:marBottom w:val="0"/>
      <w:divBdr>
        <w:top w:val="none" w:sz="0" w:space="0" w:color="auto"/>
        <w:left w:val="none" w:sz="0" w:space="0" w:color="auto"/>
        <w:bottom w:val="none" w:sz="0" w:space="0" w:color="auto"/>
        <w:right w:val="none" w:sz="0" w:space="0" w:color="auto"/>
      </w:divBdr>
    </w:div>
    <w:div w:id="1414620619">
      <w:bodyDiv w:val="1"/>
      <w:marLeft w:val="0"/>
      <w:marRight w:val="0"/>
      <w:marTop w:val="0"/>
      <w:marBottom w:val="0"/>
      <w:divBdr>
        <w:top w:val="none" w:sz="0" w:space="0" w:color="auto"/>
        <w:left w:val="none" w:sz="0" w:space="0" w:color="auto"/>
        <w:bottom w:val="none" w:sz="0" w:space="0" w:color="auto"/>
        <w:right w:val="none" w:sz="0" w:space="0" w:color="auto"/>
      </w:divBdr>
    </w:div>
    <w:div w:id="1414624565">
      <w:bodyDiv w:val="1"/>
      <w:marLeft w:val="0"/>
      <w:marRight w:val="0"/>
      <w:marTop w:val="0"/>
      <w:marBottom w:val="0"/>
      <w:divBdr>
        <w:top w:val="none" w:sz="0" w:space="0" w:color="auto"/>
        <w:left w:val="none" w:sz="0" w:space="0" w:color="auto"/>
        <w:bottom w:val="none" w:sz="0" w:space="0" w:color="auto"/>
        <w:right w:val="none" w:sz="0" w:space="0" w:color="auto"/>
      </w:divBdr>
    </w:div>
    <w:div w:id="1414737028">
      <w:bodyDiv w:val="1"/>
      <w:marLeft w:val="0"/>
      <w:marRight w:val="0"/>
      <w:marTop w:val="0"/>
      <w:marBottom w:val="0"/>
      <w:divBdr>
        <w:top w:val="none" w:sz="0" w:space="0" w:color="auto"/>
        <w:left w:val="none" w:sz="0" w:space="0" w:color="auto"/>
        <w:bottom w:val="none" w:sz="0" w:space="0" w:color="auto"/>
        <w:right w:val="none" w:sz="0" w:space="0" w:color="auto"/>
      </w:divBdr>
    </w:div>
    <w:div w:id="1414740129">
      <w:bodyDiv w:val="1"/>
      <w:marLeft w:val="0"/>
      <w:marRight w:val="0"/>
      <w:marTop w:val="0"/>
      <w:marBottom w:val="0"/>
      <w:divBdr>
        <w:top w:val="none" w:sz="0" w:space="0" w:color="auto"/>
        <w:left w:val="none" w:sz="0" w:space="0" w:color="auto"/>
        <w:bottom w:val="none" w:sz="0" w:space="0" w:color="auto"/>
        <w:right w:val="none" w:sz="0" w:space="0" w:color="auto"/>
      </w:divBdr>
    </w:div>
    <w:div w:id="1414932352">
      <w:bodyDiv w:val="1"/>
      <w:marLeft w:val="0"/>
      <w:marRight w:val="0"/>
      <w:marTop w:val="0"/>
      <w:marBottom w:val="0"/>
      <w:divBdr>
        <w:top w:val="none" w:sz="0" w:space="0" w:color="auto"/>
        <w:left w:val="none" w:sz="0" w:space="0" w:color="auto"/>
        <w:bottom w:val="none" w:sz="0" w:space="0" w:color="auto"/>
        <w:right w:val="none" w:sz="0" w:space="0" w:color="auto"/>
      </w:divBdr>
    </w:div>
    <w:div w:id="1415004889">
      <w:bodyDiv w:val="1"/>
      <w:marLeft w:val="0"/>
      <w:marRight w:val="0"/>
      <w:marTop w:val="0"/>
      <w:marBottom w:val="0"/>
      <w:divBdr>
        <w:top w:val="none" w:sz="0" w:space="0" w:color="auto"/>
        <w:left w:val="none" w:sz="0" w:space="0" w:color="auto"/>
        <w:bottom w:val="none" w:sz="0" w:space="0" w:color="auto"/>
        <w:right w:val="none" w:sz="0" w:space="0" w:color="auto"/>
      </w:divBdr>
    </w:div>
    <w:div w:id="1415281857">
      <w:bodyDiv w:val="1"/>
      <w:marLeft w:val="0"/>
      <w:marRight w:val="0"/>
      <w:marTop w:val="0"/>
      <w:marBottom w:val="0"/>
      <w:divBdr>
        <w:top w:val="none" w:sz="0" w:space="0" w:color="auto"/>
        <w:left w:val="none" w:sz="0" w:space="0" w:color="auto"/>
        <w:bottom w:val="none" w:sz="0" w:space="0" w:color="auto"/>
        <w:right w:val="none" w:sz="0" w:space="0" w:color="auto"/>
      </w:divBdr>
    </w:div>
    <w:div w:id="1415318126">
      <w:bodyDiv w:val="1"/>
      <w:marLeft w:val="0"/>
      <w:marRight w:val="0"/>
      <w:marTop w:val="0"/>
      <w:marBottom w:val="0"/>
      <w:divBdr>
        <w:top w:val="none" w:sz="0" w:space="0" w:color="auto"/>
        <w:left w:val="none" w:sz="0" w:space="0" w:color="auto"/>
        <w:bottom w:val="none" w:sz="0" w:space="0" w:color="auto"/>
        <w:right w:val="none" w:sz="0" w:space="0" w:color="auto"/>
      </w:divBdr>
      <w:divsChild>
        <w:div w:id="1347293020">
          <w:marLeft w:val="0"/>
          <w:marRight w:val="0"/>
          <w:marTop w:val="0"/>
          <w:marBottom w:val="320"/>
          <w:divBdr>
            <w:top w:val="none" w:sz="0" w:space="0" w:color="auto"/>
            <w:left w:val="none" w:sz="0" w:space="0" w:color="auto"/>
            <w:bottom w:val="none" w:sz="0" w:space="0" w:color="auto"/>
            <w:right w:val="none" w:sz="0" w:space="0" w:color="auto"/>
          </w:divBdr>
        </w:div>
      </w:divsChild>
    </w:div>
    <w:div w:id="1415397602">
      <w:bodyDiv w:val="1"/>
      <w:marLeft w:val="0"/>
      <w:marRight w:val="0"/>
      <w:marTop w:val="0"/>
      <w:marBottom w:val="0"/>
      <w:divBdr>
        <w:top w:val="none" w:sz="0" w:space="0" w:color="auto"/>
        <w:left w:val="none" w:sz="0" w:space="0" w:color="auto"/>
        <w:bottom w:val="none" w:sz="0" w:space="0" w:color="auto"/>
        <w:right w:val="none" w:sz="0" w:space="0" w:color="auto"/>
      </w:divBdr>
    </w:div>
    <w:div w:id="1415515170">
      <w:bodyDiv w:val="1"/>
      <w:marLeft w:val="0"/>
      <w:marRight w:val="0"/>
      <w:marTop w:val="0"/>
      <w:marBottom w:val="0"/>
      <w:divBdr>
        <w:top w:val="none" w:sz="0" w:space="0" w:color="auto"/>
        <w:left w:val="none" w:sz="0" w:space="0" w:color="auto"/>
        <w:bottom w:val="none" w:sz="0" w:space="0" w:color="auto"/>
        <w:right w:val="none" w:sz="0" w:space="0" w:color="auto"/>
      </w:divBdr>
    </w:div>
    <w:div w:id="1415542632">
      <w:bodyDiv w:val="1"/>
      <w:marLeft w:val="0"/>
      <w:marRight w:val="0"/>
      <w:marTop w:val="0"/>
      <w:marBottom w:val="0"/>
      <w:divBdr>
        <w:top w:val="none" w:sz="0" w:space="0" w:color="auto"/>
        <w:left w:val="none" w:sz="0" w:space="0" w:color="auto"/>
        <w:bottom w:val="none" w:sz="0" w:space="0" w:color="auto"/>
        <w:right w:val="none" w:sz="0" w:space="0" w:color="auto"/>
      </w:divBdr>
      <w:divsChild>
        <w:div w:id="259460019">
          <w:marLeft w:val="0"/>
          <w:marRight w:val="0"/>
          <w:marTop w:val="0"/>
          <w:marBottom w:val="0"/>
          <w:divBdr>
            <w:top w:val="none" w:sz="0" w:space="0" w:color="auto"/>
            <w:left w:val="none" w:sz="0" w:space="0" w:color="auto"/>
            <w:bottom w:val="none" w:sz="0" w:space="0" w:color="auto"/>
            <w:right w:val="none" w:sz="0" w:space="0" w:color="auto"/>
          </w:divBdr>
        </w:div>
        <w:div w:id="941765416">
          <w:marLeft w:val="0"/>
          <w:marRight w:val="0"/>
          <w:marTop w:val="0"/>
          <w:marBottom w:val="0"/>
          <w:divBdr>
            <w:top w:val="none" w:sz="0" w:space="0" w:color="auto"/>
            <w:left w:val="none" w:sz="0" w:space="0" w:color="auto"/>
            <w:bottom w:val="none" w:sz="0" w:space="0" w:color="auto"/>
            <w:right w:val="none" w:sz="0" w:space="0" w:color="auto"/>
          </w:divBdr>
        </w:div>
      </w:divsChild>
    </w:div>
    <w:div w:id="1415588044">
      <w:bodyDiv w:val="1"/>
      <w:marLeft w:val="0"/>
      <w:marRight w:val="0"/>
      <w:marTop w:val="0"/>
      <w:marBottom w:val="0"/>
      <w:divBdr>
        <w:top w:val="none" w:sz="0" w:space="0" w:color="auto"/>
        <w:left w:val="none" w:sz="0" w:space="0" w:color="auto"/>
        <w:bottom w:val="none" w:sz="0" w:space="0" w:color="auto"/>
        <w:right w:val="none" w:sz="0" w:space="0" w:color="auto"/>
      </w:divBdr>
    </w:div>
    <w:div w:id="1415787187">
      <w:bodyDiv w:val="1"/>
      <w:marLeft w:val="0"/>
      <w:marRight w:val="0"/>
      <w:marTop w:val="0"/>
      <w:marBottom w:val="0"/>
      <w:divBdr>
        <w:top w:val="none" w:sz="0" w:space="0" w:color="auto"/>
        <w:left w:val="none" w:sz="0" w:space="0" w:color="auto"/>
        <w:bottom w:val="none" w:sz="0" w:space="0" w:color="auto"/>
        <w:right w:val="none" w:sz="0" w:space="0" w:color="auto"/>
      </w:divBdr>
    </w:div>
    <w:div w:id="1415855268">
      <w:bodyDiv w:val="1"/>
      <w:marLeft w:val="0"/>
      <w:marRight w:val="0"/>
      <w:marTop w:val="0"/>
      <w:marBottom w:val="0"/>
      <w:divBdr>
        <w:top w:val="none" w:sz="0" w:space="0" w:color="auto"/>
        <w:left w:val="none" w:sz="0" w:space="0" w:color="auto"/>
        <w:bottom w:val="none" w:sz="0" w:space="0" w:color="auto"/>
        <w:right w:val="none" w:sz="0" w:space="0" w:color="auto"/>
      </w:divBdr>
    </w:div>
    <w:div w:id="1415855670">
      <w:bodyDiv w:val="1"/>
      <w:marLeft w:val="0"/>
      <w:marRight w:val="0"/>
      <w:marTop w:val="0"/>
      <w:marBottom w:val="0"/>
      <w:divBdr>
        <w:top w:val="none" w:sz="0" w:space="0" w:color="auto"/>
        <w:left w:val="none" w:sz="0" w:space="0" w:color="auto"/>
        <w:bottom w:val="none" w:sz="0" w:space="0" w:color="auto"/>
        <w:right w:val="none" w:sz="0" w:space="0" w:color="auto"/>
      </w:divBdr>
    </w:div>
    <w:div w:id="1416122375">
      <w:bodyDiv w:val="1"/>
      <w:marLeft w:val="0"/>
      <w:marRight w:val="0"/>
      <w:marTop w:val="0"/>
      <w:marBottom w:val="0"/>
      <w:divBdr>
        <w:top w:val="none" w:sz="0" w:space="0" w:color="auto"/>
        <w:left w:val="none" w:sz="0" w:space="0" w:color="auto"/>
        <w:bottom w:val="none" w:sz="0" w:space="0" w:color="auto"/>
        <w:right w:val="none" w:sz="0" w:space="0" w:color="auto"/>
      </w:divBdr>
    </w:div>
    <w:div w:id="1416168264">
      <w:bodyDiv w:val="1"/>
      <w:marLeft w:val="0"/>
      <w:marRight w:val="0"/>
      <w:marTop w:val="0"/>
      <w:marBottom w:val="0"/>
      <w:divBdr>
        <w:top w:val="none" w:sz="0" w:space="0" w:color="auto"/>
        <w:left w:val="none" w:sz="0" w:space="0" w:color="auto"/>
        <w:bottom w:val="none" w:sz="0" w:space="0" w:color="auto"/>
        <w:right w:val="none" w:sz="0" w:space="0" w:color="auto"/>
      </w:divBdr>
    </w:div>
    <w:div w:id="1416197711">
      <w:bodyDiv w:val="1"/>
      <w:marLeft w:val="0"/>
      <w:marRight w:val="0"/>
      <w:marTop w:val="0"/>
      <w:marBottom w:val="0"/>
      <w:divBdr>
        <w:top w:val="none" w:sz="0" w:space="0" w:color="auto"/>
        <w:left w:val="none" w:sz="0" w:space="0" w:color="auto"/>
        <w:bottom w:val="none" w:sz="0" w:space="0" w:color="auto"/>
        <w:right w:val="none" w:sz="0" w:space="0" w:color="auto"/>
      </w:divBdr>
    </w:div>
    <w:div w:id="1416245803">
      <w:bodyDiv w:val="1"/>
      <w:marLeft w:val="0"/>
      <w:marRight w:val="0"/>
      <w:marTop w:val="0"/>
      <w:marBottom w:val="0"/>
      <w:divBdr>
        <w:top w:val="none" w:sz="0" w:space="0" w:color="auto"/>
        <w:left w:val="none" w:sz="0" w:space="0" w:color="auto"/>
        <w:bottom w:val="none" w:sz="0" w:space="0" w:color="auto"/>
        <w:right w:val="none" w:sz="0" w:space="0" w:color="auto"/>
      </w:divBdr>
    </w:div>
    <w:div w:id="1416510048">
      <w:bodyDiv w:val="1"/>
      <w:marLeft w:val="0"/>
      <w:marRight w:val="0"/>
      <w:marTop w:val="0"/>
      <w:marBottom w:val="0"/>
      <w:divBdr>
        <w:top w:val="none" w:sz="0" w:space="0" w:color="auto"/>
        <w:left w:val="none" w:sz="0" w:space="0" w:color="auto"/>
        <w:bottom w:val="none" w:sz="0" w:space="0" w:color="auto"/>
        <w:right w:val="none" w:sz="0" w:space="0" w:color="auto"/>
      </w:divBdr>
    </w:div>
    <w:div w:id="1416514172">
      <w:bodyDiv w:val="1"/>
      <w:marLeft w:val="0"/>
      <w:marRight w:val="0"/>
      <w:marTop w:val="0"/>
      <w:marBottom w:val="0"/>
      <w:divBdr>
        <w:top w:val="none" w:sz="0" w:space="0" w:color="auto"/>
        <w:left w:val="none" w:sz="0" w:space="0" w:color="auto"/>
        <w:bottom w:val="none" w:sz="0" w:space="0" w:color="auto"/>
        <w:right w:val="none" w:sz="0" w:space="0" w:color="auto"/>
      </w:divBdr>
    </w:div>
    <w:div w:id="1416515979">
      <w:bodyDiv w:val="1"/>
      <w:marLeft w:val="0"/>
      <w:marRight w:val="0"/>
      <w:marTop w:val="0"/>
      <w:marBottom w:val="0"/>
      <w:divBdr>
        <w:top w:val="none" w:sz="0" w:space="0" w:color="auto"/>
        <w:left w:val="none" w:sz="0" w:space="0" w:color="auto"/>
        <w:bottom w:val="none" w:sz="0" w:space="0" w:color="auto"/>
        <w:right w:val="none" w:sz="0" w:space="0" w:color="auto"/>
      </w:divBdr>
    </w:div>
    <w:div w:id="1416587410">
      <w:bodyDiv w:val="1"/>
      <w:marLeft w:val="0"/>
      <w:marRight w:val="0"/>
      <w:marTop w:val="0"/>
      <w:marBottom w:val="0"/>
      <w:divBdr>
        <w:top w:val="none" w:sz="0" w:space="0" w:color="auto"/>
        <w:left w:val="none" w:sz="0" w:space="0" w:color="auto"/>
        <w:bottom w:val="none" w:sz="0" w:space="0" w:color="auto"/>
        <w:right w:val="none" w:sz="0" w:space="0" w:color="auto"/>
      </w:divBdr>
    </w:div>
    <w:div w:id="1416591999">
      <w:bodyDiv w:val="1"/>
      <w:marLeft w:val="0"/>
      <w:marRight w:val="0"/>
      <w:marTop w:val="0"/>
      <w:marBottom w:val="0"/>
      <w:divBdr>
        <w:top w:val="none" w:sz="0" w:space="0" w:color="auto"/>
        <w:left w:val="none" w:sz="0" w:space="0" w:color="auto"/>
        <w:bottom w:val="none" w:sz="0" w:space="0" w:color="auto"/>
        <w:right w:val="none" w:sz="0" w:space="0" w:color="auto"/>
      </w:divBdr>
    </w:div>
    <w:div w:id="1416826252">
      <w:bodyDiv w:val="1"/>
      <w:marLeft w:val="0"/>
      <w:marRight w:val="0"/>
      <w:marTop w:val="0"/>
      <w:marBottom w:val="0"/>
      <w:divBdr>
        <w:top w:val="none" w:sz="0" w:space="0" w:color="auto"/>
        <w:left w:val="none" w:sz="0" w:space="0" w:color="auto"/>
        <w:bottom w:val="none" w:sz="0" w:space="0" w:color="auto"/>
        <w:right w:val="none" w:sz="0" w:space="0" w:color="auto"/>
      </w:divBdr>
    </w:div>
    <w:div w:id="1416829029">
      <w:bodyDiv w:val="1"/>
      <w:marLeft w:val="0"/>
      <w:marRight w:val="0"/>
      <w:marTop w:val="0"/>
      <w:marBottom w:val="0"/>
      <w:divBdr>
        <w:top w:val="none" w:sz="0" w:space="0" w:color="auto"/>
        <w:left w:val="none" w:sz="0" w:space="0" w:color="auto"/>
        <w:bottom w:val="none" w:sz="0" w:space="0" w:color="auto"/>
        <w:right w:val="none" w:sz="0" w:space="0" w:color="auto"/>
      </w:divBdr>
    </w:div>
    <w:div w:id="1417248410">
      <w:bodyDiv w:val="1"/>
      <w:marLeft w:val="0"/>
      <w:marRight w:val="0"/>
      <w:marTop w:val="0"/>
      <w:marBottom w:val="0"/>
      <w:divBdr>
        <w:top w:val="none" w:sz="0" w:space="0" w:color="auto"/>
        <w:left w:val="none" w:sz="0" w:space="0" w:color="auto"/>
        <w:bottom w:val="none" w:sz="0" w:space="0" w:color="auto"/>
        <w:right w:val="none" w:sz="0" w:space="0" w:color="auto"/>
      </w:divBdr>
    </w:div>
    <w:div w:id="1417288165">
      <w:bodyDiv w:val="1"/>
      <w:marLeft w:val="0"/>
      <w:marRight w:val="0"/>
      <w:marTop w:val="0"/>
      <w:marBottom w:val="0"/>
      <w:divBdr>
        <w:top w:val="none" w:sz="0" w:space="0" w:color="auto"/>
        <w:left w:val="none" w:sz="0" w:space="0" w:color="auto"/>
        <w:bottom w:val="none" w:sz="0" w:space="0" w:color="auto"/>
        <w:right w:val="none" w:sz="0" w:space="0" w:color="auto"/>
      </w:divBdr>
    </w:div>
    <w:div w:id="1417290849">
      <w:bodyDiv w:val="1"/>
      <w:marLeft w:val="0"/>
      <w:marRight w:val="0"/>
      <w:marTop w:val="0"/>
      <w:marBottom w:val="0"/>
      <w:divBdr>
        <w:top w:val="none" w:sz="0" w:space="0" w:color="auto"/>
        <w:left w:val="none" w:sz="0" w:space="0" w:color="auto"/>
        <w:bottom w:val="none" w:sz="0" w:space="0" w:color="auto"/>
        <w:right w:val="none" w:sz="0" w:space="0" w:color="auto"/>
      </w:divBdr>
    </w:div>
    <w:div w:id="1417363014">
      <w:bodyDiv w:val="1"/>
      <w:marLeft w:val="0"/>
      <w:marRight w:val="0"/>
      <w:marTop w:val="0"/>
      <w:marBottom w:val="0"/>
      <w:divBdr>
        <w:top w:val="none" w:sz="0" w:space="0" w:color="auto"/>
        <w:left w:val="none" w:sz="0" w:space="0" w:color="auto"/>
        <w:bottom w:val="none" w:sz="0" w:space="0" w:color="auto"/>
        <w:right w:val="none" w:sz="0" w:space="0" w:color="auto"/>
      </w:divBdr>
    </w:div>
    <w:div w:id="1417481959">
      <w:bodyDiv w:val="1"/>
      <w:marLeft w:val="0"/>
      <w:marRight w:val="0"/>
      <w:marTop w:val="0"/>
      <w:marBottom w:val="0"/>
      <w:divBdr>
        <w:top w:val="none" w:sz="0" w:space="0" w:color="auto"/>
        <w:left w:val="none" w:sz="0" w:space="0" w:color="auto"/>
        <w:bottom w:val="none" w:sz="0" w:space="0" w:color="auto"/>
        <w:right w:val="none" w:sz="0" w:space="0" w:color="auto"/>
      </w:divBdr>
    </w:div>
    <w:div w:id="1417550463">
      <w:bodyDiv w:val="1"/>
      <w:marLeft w:val="0"/>
      <w:marRight w:val="0"/>
      <w:marTop w:val="0"/>
      <w:marBottom w:val="0"/>
      <w:divBdr>
        <w:top w:val="none" w:sz="0" w:space="0" w:color="auto"/>
        <w:left w:val="none" w:sz="0" w:space="0" w:color="auto"/>
        <w:bottom w:val="none" w:sz="0" w:space="0" w:color="auto"/>
        <w:right w:val="none" w:sz="0" w:space="0" w:color="auto"/>
      </w:divBdr>
    </w:div>
    <w:div w:id="1417628473">
      <w:bodyDiv w:val="1"/>
      <w:marLeft w:val="0"/>
      <w:marRight w:val="0"/>
      <w:marTop w:val="0"/>
      <w:marBottom w:val="0"/>
      <w:divBdr>
        <w:top w:val="none" w:sz="0" w:space="0" w:color="auto"/>
        <w:left w:val="none" w:sz="0" w:space="0" w:color="auto"/>
        <w:bottom w:val="none" w:sz="0" w:space="0" w:color="auto"/>
        <w:right w:val="none" w:sz="0" w:space="0" w:color="auto"/>
      </w:divBdr>
    </w:div>
    <w:div w:id="1417628565">
      <w:bodyDiv w:val="1"/>
      <w:marLeft w:val="0"/>
      <w:marRight w:val="0"/>
      <w:marTop w:val="0"/>
      <w:marBottom w:val="0"/>
      <w:divBdr>
        <w:top w:val="none" w:sz="0" w:space="0" w:color="auto"/>
        <w:left w:val="none" w:sz="0" w:space="0" w:color="auto"/>
        <w:bottom w:val="none" w:sz="0" w:space="0" w:color="auto"/>
        <w:right w:val="none" w:sz="0" w:space="0" w:color="auto"/>
      </w:divBdr>
    </w:div>
    <w:div w:id="1417634881">
      <w:bodyDiv w:val="1"/>
      <w:marLeft w:val="0"/>
      <w:marRight w:val="0"/>
      <w:marTop w:val="0"/>
      <w:marBottom w:val="0"/>
      <w:divBdr>
        <w:top w:val="none" w:sz="0" w:space="0" w:color="auto"/>
        <w:left w:val="none" w:sz="0" w:space="0" w:color="auto"/>
        <w:bottom w:val="none" w:sz="0" w:space="0" w:color="auto"/>
        <w:right w:val="none" w:sz="0" w:space="0" w:color="auto"/>
      </w:divBdr>
    </w:div>
    <w:div w:id="1417744670">
      <w:bodyDiv w:val="1"/>
      <w:marLeft w:val="0"/>
      <w:marRight w:val="0"/>
      <w:marTop w:val="0"/>
      <w:marBottom w:val="0"/>
      <w:divBdr>
        <w:top w:val="none" w:sz="0" w:space="0" w:color="auto"/>
        <w:left w:val="none" w:sz="0" w:space="0" w:color="auto"/>
        <w:bottom w:val="none" w:sz="0" w:space="0" w:color="auto"/>
        <w:right w:val="none" w:sz="0" w:space="0" w:color="auto"/>
      </w:divBdr>
    </w:div>
    <w:div w:id="1417939073">
      <w:bodyDiv w:val="1"/>
      <w:marLeft w:val="0"/>
      <w:marRight w:val="0"/>
      <w:marTop w:val="0"/>
      <w:marBottom w:val="0"/>
      <w:divBdr>
        <w:top w:val="none" w:sz="0" w:space="0" w:color="auto"/>
        <w:left w:val="none" w:sz="0" w:space="0" w:color="auto"/>
        <w:bottom w:val="none" w:sz="0" w:space="0" w:color="auto"/>
        <w:right w:val="none" w:sz="0" w:space="0" w:color="auto"/>
      </w:divBdr>
    </w:div>
    <w:div w:id="1418211988">
      <w:bodyDiv w:val="1"/>
      <w:marLeft w:val="0"/>
      <w:marRight w:val="0"/>
      <w:marTop w:val="0"/>
      <w:marBottom w:val="0"/>
      <w:divBdr>
        <w:top w:val="none" w:sz="0" w:space="0" w:color="auto"/>
        <w:left w:val="none" w:sz="0" w:space="0" w:color="auto"/>
        <w:bottom w:val="none" w:sz="0" w:space="0" w:color="auto"/>
        <w:right w:val="none" w:sz="0" w:space="0" w:color="auto"/>
      </w:divBdr>
    </w:div>
    <w:div w:id="1418332805">
      <w:bodyDiv w:val="1"/>
      <w:marLeft w:val="0"/>
      <w:marRight w:val="0"/>
      <w:marTop w:val="0"/>
      <w:marBottom w:val="0"/>
      <w:divBdr>
        <w:top w:val="none" w:sz="0" w:space="0" w:color="auto"/>
        <w:left w:val="none" w:sz="0" w:space="0" w:color="auto"/>
        <w:bottom w:val="none" w:sz="0" w:space="0" w:color="auto"/>
        <w:right w:val="none" w:sz="0" w:space="0" w:color="auto"/>
      </w:divBdr>
    </w:div>
    <w:div w:id="1418478206">
      <w:bodyDiv w:val="1"/>
      <w:marLeft w:val="0"/>
      <w:marRight w:val="0"/>
      <w:marTop w:val="0"/>
      <w:marBottom w:val="0"/>
      <w:divBdr>
        <w:top w:val="none" w:sz="0" w:space="0" w:color="auto"/>
        <w:left w:val="none" w:sz="0" w:space="0" w:color="auto"/>
        <w:bottom w:val="none" w:sz="0" w:space="0" w:color="auto"/>
        <w:right w:val="none" w:sz="0" w:space="0" w:color="auto"/>
      </w:divBdr>
    </w:div>
    <w:div w:id="1418481595">
      <w:bodyDiv w:val="1"/>
      <w:marLeft w:val="0"/>
      <w:marRight w:val="0"/>
      <w:marTop w:val="0"/>
      <w:marBottom w:val="0"/>
      <w:divBdr>
        <w:top w:val="none" w:sz="0" w:space="0" w:color="auto"/>
        <w:left w:val="none" w:sz="0" w:space="0" w:color="auto"/>
        <w:bottom w:val="none" w:sz="0" w:space="0" w:color="auto"/>
        <w:right w:val="none" w:sz="0" w:space="0" w:color="auto"/>
      </w:divBdr>
    </w:div>
    <w:div w:id="1418555153">
      <w:bodyDiv w:val="1"/>
      <w:marLeft w:val="0"/>
      <w:marRight w:val="0"/>
      <w:marTop w:val="0"/>
      <w:marBottom w:val="0"/>
      <w:divBdr>
        <w:top w:val="none" w:sz="0" w:space="0" w:color="auto"/>
        <w:left w:val="none" w:sz="0" w:space="0" w:color="auto"/>
        <w:bottom w:val="none" w:sz="0" w:space="0" w:color="auto"/>
        <w:right w:val="none" w:sz="0" w:space="0" w:color="auto"/>
      </w:divBdr>
    </w:div>
    <w:div w:id="1418558299">
      <w:bodyDiv w:val="1"/>
      <w:marLeft w:val="0"/>
      <w:marRight w:val="0"/>
      <w:marTop w:val="0"/>
      <w:marBottom w:val="0"/>
      <w:divBdr>
        <w:top w:val="none" w:sz="0" w:space="0" w:color="auto"/>
        <w:left w:val="none" w:sz="0" w:space="0" w:color="auto"/>
        <w:bottom w:val="none" w:sz="0" w:space="0" w:color="auto"/>
        <w:right w:val="none" w:sz="0" w:space="0" w:color="auto"/>
      </w:divBdr>
    </w:div>
    <w:div w:id="1418667630">
      <w:bodyDiv w:val="1"/>
      <w:marLeft w:val="0"/>
      <w:marRight w:val="0"/>
      <w:marTop w:val="0"/>
      <w:marBottom w:val="0"/>
      <w:divBdr>
        <w:top w:val="none" w:sz="0" w:space="0" w:color="auto"/>
        <w:left w:val="none" w:sz="0" w:space="0" w:color="auto"/>
        <w:bottom w:val="none" w:sz="0" w:space="0" w:color="auto"/>
        <w:right w:val="none" w:sz="0" w:space="0" w:color="auto"/>
      </w:divBdr>
    </w:div>
    <w:div w:id="1418746107">
      <w:bodyDiv w:val="1"/>
      <w:marLeft w:val="0"/>
      <w:marRight w:val="0"/>
      <w:marTop w:val="0"/>
      <w:marBottom w:val="0"/>
      <w:divBdr>
        <w:top w:val="none" w:sz="0" w:space="0" w:color="auto"/>
        <w:left w:val="none" w:sz="0" w:space="0" w:color="auto"/>
        <w:bottom w:val="none" w:sz="0" w:space="0" w:color="auto"/>
        <w:right w:val="none" w:sz="0" w:space="0" w:color="auto"/>
      </w:divBdr>
    </w:div>
    <w:div w:id="1418793310">
      <w:bodyDiv w:val="1"/>
      <w:marLeft w:val="0"/>
      <w:marRight w:val="0"/>
      <w:marTop w:val="0"/>
      <w:marBottom w:val="0"/>
      <w:divBdr>
        <w:top w:val="none" w:sz="0" w:space="0" w:color="auto"/>
        <w:left w:val="none" w:sz="0" w:space="0" w:color="auto"/>
        <w:bottom w:val="none" w:sz="0" w:space="0" w:color="auto"/>
        <w:right w:val="none" w:sz="0" w:space="0" w:color="auto"/>
      </w:divBdr>
    </w:div>
    <w:div w:id="1419054739">
      <w:bodyDiv w:val="1"/>
      <w:marLeft w:val="0"/>
      <w:marRight w:val="0"/>
      <w:marTop w:val="0"/>
      <w:marBottom w:val="0"/>
      <w:divBdr>
        <w:top w:val="none" w:sz="0" w:space="0" w:color="auto"/>
        <w:left w:val="none" w:sz="0" w:space="0" w:color="auto"/>
        <w:bottom w:val="none" w:sz="0" w:space="0" w:color="auto"/>
        <w:right w:val="none" w:sz="0" w:space="0" w:color="auto"/>
      </w:divBdr>
    </w:div>
    <w:div w:id="1419135434">
      <w:bodyDiv w:val="1"/>
      <w:marLeft w:val="0"/>
      <w:marRight w:val="0"/>
      <w:marTop w:val="0"/>
      <w:marBottom w:val="0"/>
      <w:divBdr>
        <w:top w:val="none" w:sz="0" w:space="0" w:color="auto"/>
        <w:left w:val="none" w:sz="0" w:space="0" w:color="auto"/>
        <w:bottom w:val="none" w:sz="0" w:space="0" w:color="auto"/>
        <w:right w:val="none" w:sz="0" w:space="0" w:color="auto"/>
      </w:divBdr>
    </w:div>
    <w:div w:id="1419136859">
      <w:bodyDiv w:val="1"/>
      <w:marLeft w:val="0"/>
      <w:marRight w:val="0"/>
      <w:marTop w:val="0"/>
      <w:marBottom w:val="0"/>
      <w:divBdr>
        <w:top w:val="none" w:sz="0" w:space="0" w:color="auto"/>
        <w:left w:val="none" w:sz="0" w:space="0" w:color="auto"/>
        <w:bottom w:val="none" w:sz="0" w:space="0" w:color="auto"/>
        <w:right w:val="none" w:sz="0" w:space="0" w:color="auto"/>
      </w:divBdr>
    </w:div>
    <w:div w:id="1419249049">
      <w:bodyDiv w:val="1"/>
      <w:marLeft w:val="0"/>
      <w:marRight w:val="0"/>
      <w:marTop w:val="0"/>
      <w:marBottom w:val="0"/>
      <w:divBdr>
        <w:top w:val="none" w:sz="0" w:space="0" w:color="auto"/>
        <w:left w:val="none" w:sz="0" w:space="0" w:color="auto"/>
        <w:bottom w:val="none" w:sz="0" w:space="0" w:color="auto"/>
        <w:right w:val="none" w:sz="0" w:space="0" w:color="auto"/>
      </w:divBdr>
    </w:div>
    <w:div w:id="1419328073">
      <w:bodyDiv w:val="1"/>
      <w:marLeft w:val="0"/>
      <w:marRight w:val="0"/>
      <w:marTop w:val="0"/>
      <w:marBottom w:val="0"/>
      <w:divBdr>
        <w:top w:val="none" w:sz="0" w:space="0" w:color="auto"/>
        <w:left w:val="none" w:sz="0" w:space="0" w:color="auto"/>
        <w:bottom w:val="none" w:sz="0" w:space="0" w:color="auto"/>
        <w:right w:val="none" w:sz="0" w:space="0" w:color="auto"/>
      </w:divBdr>
    </w:div>
    <w:div w:id="1419328458">
      <w:bodyDiv w:val="1"/>
      <w:marLeft w:val="0"/>
      <w:marRight w:val="0"/>
      <w:marTop w:val="0"/>
      <w:marBottom w:val="0"/>
      <w:divBdr>
        <w:top w:val="none" w:sz="0" w:space="0" w:color="auto"/>
        <w:left w:val="none" w:sz="0" w:space="0" w:color="auto"/>
        <w:bottom w:val="none" w:sz="0" w:space="0" w:color="auto"/>
        <w:right w:val="none" w:sz="0" w:space="0" w:color="auto"/>
      </w:divBdr>
    </w:div>
    <w:div w:id="1419329263">
      <w:bodyDiv w:val="1"/>
      <w:marLeft w:val="0"/>
      <w:marRight w:val="0"/>
      <w:marTop w:val="0"/>
      <w:marBottom w:val="0"/>
      <w:divBdr>
        <w:top w:val="none" w:sz="0" w:space="0" w:color="auto"/>
        <w:left w:val="none" w:sz="0" w:space="0" w:color="auto"/>
        <w:bottom w:val="none" w:sz="0" w:space="0" w:color="auto"/>
        <w:right w:val="none" w:sz="0" w:space="0" w:color="auto"/>
      </w:divBdr>
    </w:div>
    <w:div w:id="1419790622">
      <w:bodyDiv w:val="1"/>
      <w:marLeft w:val="0"/>
      <w:marRight w:val="0"/>
      <w:marTop w:val="0"/>
      <w:marBottom w:val="0"/>
      <w:divBdr>
        <w:top w:val="none" w:sz="0" w:space="0" w:color="auto"/>
        <w:left w:val="none" w:sz="0" w:space="0" w:color="auto"/>
        <w:bottom w:val="none" w:sz="0" w:space="0" w:color="auto"/>
        <w:right w:val="none" w:sz="0" w:space="0" w:color="auto"/>
      </w:divBdr>
    </w:div>
    <w:div w:id="1419862616">
      <w:bodyDiv w:val="1"/>
      <w:marLeft w:val="0"/>
      <w:marRight w:val="0"/>
      <w:marTop w:val="0"/>
      <w:marBottom w:val="0"/>
      <w:divBdr>
        <w:top w:val="none" w:sz="0" w:space="0" w:color="auto"/>
        <w:left w:val="none" w:sz="0" w:space="0" w:color="auto"/>
        <w:bottom w:val="none" w:sz="0" w:space="0" w:color="auto"/>
        <w:right w:val="none" w:sz="0" w:space="0" w:color="auto"/>
      </w:divBdr>
    </w:div>
    <w:div w:id="1419865374">
      <w:bodyDiv w:val="1"/>
      <w:marLeft w:val="0"/>
      <w:marRight w:val="0"/>
      <w:marTop w:val="0"/>
      <w:marBottom w:val="0"/>
      <w:divBdr>
        <w:top w:val="none" w:sz="0" w:space="0" w:color="auto"/>
        <w:left w:val="none" w:sz="0" w:space="0" w:color="auto"/>
        <w:bottom w:val="none" w:sz="0" w:space="0" w:color="auto"/>
        <w:right w:val="none" w:sz="0" w:space="0" w:color="auto"/>
      </w:divBdr>
    </w:div>
    <w:div w:id="1419984268">
      <w:bodyDiv w:val="1"/>
      <w:marLeft w:val="0"/>
      <w:marRight w:val="0"/>
      <w:marTop w:val="0"/>
      <w:marBottom w:val="0"/>
      <w:divBdr>
        <w:top w:val="none" w:sz="0" w:space="0" w:color="auto"/>
        <w:left w:val="none" w:sz="0" w:space="0" w:color="auto"/>
        <w:bottom w:val="none" w:sz="0" w:space="0" w:color="auto"/>
        <w:right w:val="none" w:sz="0" w:space="0" w:color="auto"/>
      </w:divBdr>
    </w:div>
    <w:div w:id="1420056697">
      <w:bodyDiv w:val="1"/>
      <w:marLeft w:val="0"/>
      <w:marRight w:val="0"/>
      <w:marTop w:val="0"/>
      <w:marBottom w:val="0"/>
      <w:divBdr>
        <w:top w:val="none" w:sz="0" w:space="0" w:color="auto"/>
        <w:left w:val="none" w:sz="0" w:space="0" w:color="auto"/>
        <w:bottom w:val="none" w:sz="0" w:space="0" w:color="auto"/>
        <w:right w:val="none" w:sz="0" w:space="0" w:color="auto"/>
      </w:divBdr>
    </w:div>
    <w:div w:id="1420057087">
      <w:bodyDiv w:val="1"/>
      <w:marLeft w:val="0"/>
      <w:marRight w:val="0"/>
      <w:marTop w:val="0"/>
      <w:marBottom w:val="0"/>
      <w:divBdr>
        <w:top w:val="none" w:sz="0" w:space="0" w:color="auto"/>
        <w:left w:val="none" w:sz="0" w:space="0" w:color="auto"/>
        <w:bottom w:val="none" w:sz="0" w:space="0" w:color="auto"/>
        <w:right w:val="none" w:sz="0" w:space="0" w:color="auto"/>
      </w:divBdr>
    </w:div>
    <w:div w:id="1420131453">
      <w:bodyDiv w:val="1"/>
      <w:marLeft w:val="0"/>
      <w:marRight w:val="0"/>
      <w:marTop w:val="0"/>
      <w:marBottom w:val="0"/>
      <w:divBdr>
        <w:top w:val="none" w:sz="0" w:space="0" w:color="auto"/>
        <w:left w:val="none" w:sz="0" w:space="0" w:color="auto"/>
        <w:bottom w:val="none" w:sz="0" w:space="0" w:color="auto"/>
        <w:right w:val="none" w:sz="0" w:space="0" w:color="auto"/>
      </w:divBdr>
    </w:div>
    <w:div w:id="1420172094">
      <w:bodyDiv w:val="1"/>
      <w:marLeft w:val="0"/>
      <w:marRight w:val="0"/>
      <w:marTop w:val="0"/>
      <w:marBottom w:val="0"/>
      <w:divBdr>
        <w:top w:val="none" w:sz="0" w:space="0" w:color="auto"/>
        <w:left w:val="none" w:sz="0" w:space="0" w:color="auto"/>
        <w:bottom w:val="none" w:sz="0" w:space="0" w:color="auto"/>
        <w:right w:val="none" w:sz="0" w:space="0" w:color="auto"/>
      </w:divBdr>
    </w:div>
    <w:div w:id="1420173459">
      <w:bodyDiv w:val="1"/>
      <w:marLeft w:val="0"/>
      <w:marRight w:val="0"/>
      <w:marTop w:val="0"/>
      <w:marBottom w:val="0"/>
      <w:divBdr>
        <w:top w:val="none" w:sz="0" w:space="0" w:color="auto"/>
        <w:left w:val="none" w:sz="0" w:space="0" w:color="auto"/>
        <w:bottom w:val="none" w:sz="0" w:space="0" w:color="auto"/>
        <w:right w:val="none" w:sz="0" w:space="0" w:color="auto"/>
      </w:divBdr>
    </w:div>
    <w:div w:id="1420176650">
      <w:bodyDiv w:val="1"/>
      <w:marLeft w:val="0"/>
      <w:marRight w:val="0"/>
      <w:marTop w:val="0"/>
      <w:marBottom w:val="0"/>
      <w:divBdr>
        <w:top w:val="none" w:sz="0" w:space="0" w:color="auto"/>
        <w:left w:val="none" w:sz="0" w:space="0" w:color="auto"/>
        <w:bottom w:val="none" w:sz="0" w:space="0" w:color="auto"/>
        <w:right w:val="none" w:sz="0" w:space="0" w:color="auto"/>
      </w:divBdr>
    </w:div>
    <w:div w:id="1420180351">
      <w:bodyDiv w:val="1"/>
      <w:marLeft w:val="0"/>
      <w:marRight w:val="0"/>
      <w:marTop w:val="0"/>
      <w:marBottom w:val="0"/>
      <w:divBdr>
        <w:top w:val="none" w:sz="0" w:space="0" w:color="auto"/>
        <w:left w:val="none" w:sz="0" w:space="0" w:color="auto"/>
        <w:bottom w:val="none" w:sz="0" w:space="0" w:color="auto"/>
        <w:right w:val="none" w:sz="0" w:space="0" w:color="auto"/>
      </w:divBdr>
    </w:div>
    <w:div w:id="1420256339">
      <w:bodyDiv w:val="1"/>
      <w:marLeft w:val="0"/>
      <w:marRight w:val="0"/>
      <w:marTop w:val="0"/>
      <w:marBottom w:val="0"/>
      <w:divBdr>
        <w:top w:val="none" w:sz="0" w:space="0" w:color="auto"/>
        <w:left w:val="none" w:sz="0" w:space="0" w:color="auto"/>
        <w:bottom w:val="none" w:sz="0" w:space="0" w:color="auto"/>
        <w:right w:val="none" w:sz="0" w:space="0" w:color="auto"/>
      </w:divBdr>
    </w:div>
    <w:div w:id="1420328055">
      <w:bodyDiv w:val="1"/>
      <w:marLeft w:val="0"/>
      <w:marRight w:val="0"/>
      <w:marTop w:val="0"/>
      <w:marBottom w:val="0"/>
      <w:divBdr>
        <w:top w:val="none" w:sz="0" w:space="0" w:color="auto"/>
        <w:left w:val="none" w:sz="0" w:space="0" w:color="auto"/>
        <w:bottom w:val="none" w:sz="0" w:space="0" w:color="auto"/>
        <w:right w:val="none" w:sz="0" w:space="0" w:color="auto"/>
      </w:divBdr>
    </w:div>
    <w:div w:id="1420364914">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420371979">
      <w:bodyDiv w:val="1"/>
      <w:marLeft w:val="0"/>
      <w:marRight w:val="0"/>
      <w:marTop w:val="0"/>
      <w:marBottom w:val="0"/>
      <w:divBdr>
        <w:top w:val="none" w:sz="0" w:space="0" w:color="auto"/>
        <w:left w:val="none" w:sz="0" w:space="0" w:color="auto"/>
        <w:bottom w:val="none" w:sz="0" w:space="0" w:color="auto"/>
        <w:right w:val="none" w:sz="0" w:space="0" w:color="auto"/>
      </w:divBdr>
    </w:div>
    <w:div w:id="1420558848">
      <w:bodyDiv w:val="1"/>
      <w:marLeft w:val="0"/>
      <w:marRight w:val="0"/>
      <w:marTop w:val="0"/>
      <w:marBottom w:val="0"/>
      <w:divBdr>
        <w:top w:val="none" w:sz="0" w:space="0" w:color="auto"/>
        <w:left w:val="none" w:sz="0" w:space="0" w:color="auto"/>
        <w:bottom w:val="none" w:sz="0" w:space="0" w:color="auto"/>
        <w:right w:val="none" w:sz="0" w:space="0" w:color="auto"/>
      </w:divBdr>
    </w:div>
    <w:div w:id="1420563119">
      <w:bodyDiv w:val="1"/>
      <w:marLeft w:val="0"/>
      <w:marRight w:val="0"/>
      <w:marTop w:val="0"/>
      <w:marBottom w:val="0"/>
      <w:divBdr>
        <w:top w:val="none" w:sz="0" w:space="0" w:color="auto"/>
        <w:left w:val="none" w:sz="0" w:space="0" w:color="auto"/>
        <w:bottom w:val="none" w:sz="0" w:space="0" w:color="auto"/>
        <w:right w:val="none" w:sz="0" w:space="0" w:color="auto"/>
      </w:divBdr>
    </w:div>
    <w:div w:id="1420709746">
      <w:bodyDiv w:val="1"/>
      <w:marLeft w:val="0"/>
      <w:marRight w:val="0"/>
      <w:marTop w:val="0"/>
      <w:marBottom w:val="0"/>
      <w:divBdr>
        <w:top w:val="none" w:sz="0" w:space="0" w:color="auto"/>
        <w:left w:val="none" w:sz="0" w:space="0" w:color="auto"/>
        <w:bottom w:val="none" w:sz="0" w:space="0" w:color="auto"/>
        <w:right w:val="none" w:sz="0" w:space="0" w:color="auto"/>
      </w:divBdr>
    </w:div>
    <w:div w:id="1420713154">
      <w:bodyDiv w:val="1"/>
      <w:marLeft w:val="0"/>
      <w:marRight w:val="0"/>
      <w:marTop w:val="0"/>
      <w:marBottom w:val="0"/>
      <w:divBdr>
        <w:top w:val="none" w:sz="0" w:space="0" w:color="auto"/>
        <w:left w:val="none" w:sz="0" w:space="0" w:color="auto"/>
        <w:bottom w:val="none" w:sz="0" w:space="0" w:color="auto"/>
        <w:right w:val="none" w:sz="0" w:space="0" w:color="auto"/>
      </w:divBdr>
    </w:div>
    <w:div w:id="1420787251">
      <w:bodyDiv w:val="1"/>
      <w:marLeft w:val="0"/>
      <w:marRight w:val="0"/>
      <w:marTop w:val="0"/>
      <w:marBottom w:val="0"/>
      <w:divBdr>
        <w:top w:val="none" w:sz="0" w:space="0" w:color="auto"/>
        <w:left w:val="none" w:sz="0" w:space="0" w:color="auto"/>
        <w:bottom w:val="none" w:sz="0" w:space="0" w:color="auto"/>
        <w:right w:val="none" w:sz="0" w:space="0" w:color="auto"/>
      </w:divBdr>
    </w:div>
    <w:div w:id="1420982316">
      <w:bodyDiv w:val="1"/>
      <w:marLeft w:val="0"/>
      <w:marRight w:val="0"/>
      <w:marTop w:val="0"/>
      <w:marBottom w:val="0"/>
      <w:divBdr>
        <w:top w:val="none" w:sz="0" w:space="0" w:color="auto"/>
        <w:left w:val="none" w:sz="0" w:space="0" w:color="auto"/>
        <w:bottom w:val="none" w:sz="0" w:space="0" w:color="auto"/>
        <w:right w:val="none" w:sz="0" w:space="0" w:color="auto"/>
      </w:divBdr>
    </w:div>
    <w:div w:id="1421020815">
      <w:bodyDiv w:val="1"/>
      <w:marLeft w:val="0"/>
      <w:marRight w:val="0"/>
      <w:marTop w:val="0"/>
      <w:marBottom w:val="0"/>
      <w:divBdr>
        <w:top w:val="none" w:sz="0" w:space="0" w:color="auto"/>
        <w:left w:val="none" w:sz="0" w:space="0" w:color="auto"/>
        <w:bottom w:val="none" w:sz="0" w:space="0" w:color="auto"/>
        <w:right w:val="none" w:sz="0" w:space="0" w:color="auto"/>
      </w:divBdr>
    </w:div>
    <w:div w:id="1421029511">
      <w:bodyDiv w:val="1"/>
      <w:marLeft w:val="0"/>
      <w:marRight w:val="0"/>
      <w:marTop w:val="0"/>
      <w:marBottom w:val="0"/>
      <w:divBdr>
        <w:top w:val="none" w:sz="0" w:space="0" w:color="auto"/>
        <w:left w:val="none" w:sz="0" w:space="0" w:color="auto"/>
        <w:bottom w:val="none" w:sz="0" w:space="0" w:color="auto"/>
        <w:right w:val="none" w:sz="0" w:space="0" w:color="auto"/>
      </w:divBdr>
    </w:div>
    <w:div w:id="1421096075">
      <w:bodyDiv w:val="1"/>
      <w:marLeft w:val="0"/>
      <w:marRight w:val="0"/>
      <w:marTop w:val="0"/>
      <w:marBottom w:val="0"/>
      <w:divBdr>
        <w:top w:val="none" w:sz="0" w:space="0" w:color="auto"/>
        <w:left w:val="none" w:sz="0" w:space="0" w:color="auto"/>
        <w:bottom w:val="none" w:sz="0" w:space="0" w:color="auto"/>
        <w:right w:val="none" w:sz="0" w:space="0" w:color="auto"/>
      </w:divBdr>
    </w:div>
    <w:div w:id="1421174929">
      <w:bodyDiv w:val="1"/>
      <w:marLeft w:val="0"/>
      <w:marRight w:val="0"/>
      <w:marTop w:val="0"/>
      <w:marBottom w:val="0"/>
      <w:divBdr>
        <w:top w:val="none" w:sz="0" w:space="0" w:color="auto"/>
        <w:left w:val="none" w:sz="0" w:space="0" w:color="auto"/>
        <w:bottom w:val="none" w:sz="0" w:space="0" w:color="auto"/>
        <w:right w:val="none" w:sz="0" w:space="0" w:color="auto"/>
      </w:divBdr>
    </w:div>
    <w:div w:id="1421222542">
      <w:bodyDiv w:val="1"/>
      <w:marLeft w:val="0"/>
      <w:marRight w:val="0"/>
      <w:marTop w:val="0"/>
      <w:marBottom w:val="0"/>
      <w:divBdr>
        <w:top w:val="none" w:sz="0" w:space="0" w:color="auto"/>
        <w:left w:val="none" w:sz="0" w:space="0" w:color="auto"/>
        <w:bottom w:val="none" w:sz="0" w:space="0" w:color="auto"/>
        <w:right w:val="none" w:sz="0" w:space="0" w:color="auto"/>
      </w:divBdr>
    </w:div>
    <w:div w:id="1421371794">
      <w:bodyDiv w:val="1"/>
      <w:marLeft w:val="0"/>
      <w:marRight w:val="0"/>
      <w:marTop w:val="0"/>
      <w:marBottom w:val="0"/>
      <w:divBdr>
        <w:top w:val="none" w:sz="0" w:space="0" w:color="auto"/>
        <w:left w:val="none" w:sz="0" w:space="0" w:color="auto"/>
        <w:bottom w:val="none" w:sz="0" w:space="0" w:color="auto"/>
        <w:right w:val="none" w:sz="0" w:space="0" w:color="auto"/>
      </w:divBdr>
    </w:div>
    <w:div w:id="1421441379">
      <w:bodyDiv w:val="1"/>
      <w:marLeft w:val="0"/>
      <w:marRight w:val="0"/>
      <w:marTop w:val="0"/>
      <w:marBottom w:val="0"/>
      <w:divBdr>
        <w:top w:val="none" w:sz="0" w:space="0" w:color="auto"/>
        <w:left w:val="none" w:sz="0" w:space="0" w:color="auto"/>
        <w:bottom w:val="none" w:sz="0" w:space="0" w:color="auto"/>
        <w:right w:val="none" w:sz="0" w:space="0" w:color="auto"/>
      </w:divBdr>
    </w:div>
    <w:div w:id="1421442152">
      <w:bodyDiv w:val="1"/>
      <w:marLeft w:val="0"/>
      <w:marRight w:val="0"/>
      <w:marTop w:val="0"/>
      <w:marBottom w:val="0"/>
      <w:divBdr>
        <w:top w:val="none" w:sz="0" w:space="0" w:color="auto"/>
        <w:left w:val="none" w:sz="0" w:space="0" w:color="auto"/>
        <w:bottom w:val="none" w:sz="0" w:space="0" w:color="auto"/>
        <w:right w:val="none" w:sz="0" w:space="0" w:color="auto"/>
      </w:divBdr>
    </w:div>
    <w:div w:id="1421561314">
      <w:bodyDiv w:val="1"/>
      <w:marLeft w:val="0"/>
      <w:marRight w:val="0"/>
      <w:marTop w:val="0"/>
      <w:marBottom w:val="0"/>
      <w:divBdr>
        <w:top w:val="none" w:sz="0" w:space="0" w:color="auto"/>
        <w:left w:val="none" w:sz="0" w:space="0" w:color="auto"/>
        <w:bottom w:val="none" w:sz="0" w:space="0" w:color="auto"/>
        <w:right w:val="none" w:sz="0" w:space="0" w:color="auto"/>
      </w:divBdr>
    </w:div>
    <w:div w:id="1421636192">
      <w:bodyDiv w:val="1"/>
      <w:marLeft w:val="0"/>
      <w:marRight w:val="0"/>
      <w:marTop w:val="0"/>
      <w:marBottom w:val="0"/>
      <w:divBdr>
        <w:top w:val="none" w:sz="0" w:space="0" w:color="auto"/>
        <w:left w:val="none" w:sz="0" w:space="0" w:color="auto"/>
        <w:bottom w:val="none" w:sz="0" w:space="0" w:color="auto"/>
        <w:right w:val="none" w:sz="0" w:space="0" w:color="auto"/>
      </w:divBdr>
    </w:div>
    <w:div w:id="1421676717">
      <w:bodyDiv w:val="1"/>
      <w:marLeft w:val="0"/>
      <w:marRight w:val="0"/>
      <w:marTop w:val="0"/>
      <w:marBottom w:val="0"/>
      <w:divBdr>
        <w:top w:val="none" w:sz="0" w:space="0" w:color="auto"/>
        <w:left w:val="none" w:sz="0" w:space="0" w:color="auto"/>
        <w:bottom w:val="none" w:sz="0" w:space="0" w:color="auto"/>
        <w:right w:val="none" w:sz="0" w:space="0" w:color="auto"/>
      </w:divBdr>
    </w:div>
    <w:div w:id="1421753296">
      <w:bodyDiv w:val="1"/>
      <w:marLeft w:val="0"/>
      <w:marRight w:val="0"/>
      <w:marTop w:val="0"/>
      <w:marBottom w:val="0"/>
      <w:divBdr>
        <w:top w:val="none" w:sz="0" w:space="0" w:color="auto"/>
        <w:left w:val="none" w:sz="0" w:space="0" w:color="auto"/>
        <w:bottom w:val="none" w:sz="0" w:space="0" w:color="auto"/>
        <w:right w:val="none" w:sz="0" w:space="0" w:color="auto"/>
      </w:divBdr>
    </w:div>
    <w:div w:id="1421756562">
      <w:bodyDiv w:val="1"/>
      <w:marLeft w:val="0"/>
      <w:marRight w:val="0"/>
      <w:marTop w:val="0"/>
      <w:marBottom w:val="0"/>
      <w:divBdr>
        <w:top w:val="none" w:sz="0" w:space="0" w:color="auto"/>
        <w:left w:val="none" w:sz="0" w:space="0" w:color="auto"/>
        <w:bottom w:val="none" w:sz="0" w:space="0" w:color="auto"/>
        <w:right w:val="none" w:sz="0" w:space="0" w:color="auto"/>
      </w:divBdr>
    </w:div>
    <w:div w:id="1422019338">
      <w:bodyDiv w:val="1"/>
      <w:marLeft w:val="0"/>
      <w:marRight w:val="0"/>
      <w:marTop w:val="0"/>
      <w:marBottom w:val="0"/>
      <w:divBdr>
        <w:top w:val="none" w:sz="0" w:space="0" w:color="auto"/>
        <w:left w:val="none" w:sz="0" w:space="0" w:color="auto"/>
        <w:bottom w:val="none" w:sz="0" w:space="0" w:color="auto"/>
        <w:right w:val="none" w:sz="0" w:space="0" w:color="auto"/>
      </w:divBdr>
    </w:div>
    <w:div w:id="1422024078">
      <w:bodyDiv w:val="1"/>
      <w:marLeft w:val="0"/>
      <w:marRight w:val="0"/>
      <w:marTop w:val="0"/>
      <w:marBottom w:val="0"/>
      <w:divBdr>
        <w:top w:val="none" w:sz="0" w:space="0" w:color="auto"/>
        <w:left w:val="none" w:sz="0" w:space="0" w:color="auto"/>
        <w:bottom w:val="none" w:sz="0" w:space="0" w:color="auto"/>
        <w:right w:val="none" w:sz="0" w:space="0" w:color="auto"/>
      </w:divBdr>
    </w:div>
    <w:div w:id="1422026432">
      <w:bodyDiv w:val="1"/>
      <w:marLeft w:val="0"/>
      <w:marRight w:val="0"/>
      <w:marTop w:val="0"/>
      <w:marBottom w:val="0"/>
      <w:divBdr>
        <w:top w:val="none" w:sz="0" w:space="0" w:color="auto"/>
        <w:left w:val="none" w:sz="0" w:space="0" w:color="auto"/>
        <w:bottom w:val="none" w:sz="0" w:space="0" w:color="auto"/>
        <w:right w:val="none" w:sz="0" w:space="0" w:color="auto"/>
      </w:divBdr>
    </w:div>
    <w:div w:id="1422067683">
      <w:bodyDiv w:val="1"/>
      <w:marLeft w:val="0"/>
      <w:marRight w:val="0"/>
      <w:marTop w:val="0"/>
      <w:marBottom w:val="0"/>
      <w:divBdr>
        <w:top w:val="none" w:sz="0" w:space="0" w:color="auto"/>
        <w:left w:val="none" w:sz="0" w:space="0" w:color="auto"/>
        <w:bottom w:val="none" w:sz="0" w:space="0" w:color="auto"/>
        <w:right w:val="none" w:sz="0" w:space="0" w:color="auto"/>
      </w:divBdr>
    </w:div>
    <w:div w:id="1422144008">
      <w:bodyDiv w:val="1"/>
      <w:marLeft w:val="0"/>
      <w:marRight w:val="0"/>
      <w:marTop w:val="0"/>
      <w:marBottom w:val="0"/>
      <w:divBdr>
        <w:top w:val="none" w:sz="0" w:space="0" w:color="auto"/>
        <w:left w:val="none" w:sz="0" w:space="0" w:color="auto"/>
        <w:bottom w:val="none" w:sz="0" w:space="0" w:color="auto"/>
        <w:right w:val="none" w:sz="0" w:space="0" w:color="auto"/>
      </w:divBdr>
    </w:div>
    <w:div w:id="1422213492">
      <w:bodyDiv w:val="1"/>
      <w:marLeft w:val="0"/>
      <w:marRight w:val="0"/>
      <w:marTop w:val="0"/>
      <w:marBottom w:val="0"/>
      <w:divBdr>
        <w:top w:val="none" w:sz="0" w:space="0" w:color="auto"/>
        <w:left w:val="none" w:sz="0" w:space="0" w:color="auto"/>
        <w:bottom w:val="none" w:sz="0" w:space="0" w:color="auto"/>
        <w:right w:val="none" w:sz="0" w:space="0" w:color="auto"/>
      </w:divBdr>
    </w:div>
    <w:div w:id="1422331181">
      <w:bodyDiv w:val="1"/>
      <w:marLeft w:val="0"/>
      <w:marRight w:val="0"/>
      <w:marTop w:val="0"/>
      <w:marBottom w:val="0"/>
      <w:divBdr>
        <w:top w:val="none" w:sz="0" w:space="0" w:color="auto"/>
        <w:left w:val="none" w:sz="0" w:space="0" w:color="auto"/>
        <w:bottom w:val="none" w:sz="0" w:space="0" w:color="auto"/>
        <w:right w:val="none" w:sz="0" w:space="0" w:color="auto"/>
      </w:divBdr>
    </w:div>
    <w:div w:id="1422406353">
      <w:bodyDiv w:val="1"/>
      <w:marLeft w:val="0"/>
      <w:marRight w:val="0"/>
      <w:marTop w:val="0"/>
      <w:marBottom w:val="0"/>
      <w:divBdr>
        <w:top w:val="none" w:sz="0" w:space="0" w:color="auto"/>
        <w:left w:val="none" w:sz="0" w:space="0" w:color="auto"/>
        <w:bottom w:val="none" w:sz="0" w:space="0" w:color="auto"/>
        <w:right w:val="none" w:sz="0" w:space="0" w:color="auto"/>
      </w:divBdr>
    </w:div>
    <w:div w:id="1422410162">
      <w:bodyDiv w:val="1"/>
      <w:marLeft w:val="0"/>
      <w:marRight w:val="0"/>
      <w:marTop w:val="0"/>
      <w:marBottom w:val="0"/>
      <w:divBdr>
        <w:top w:val="none" w:sz="0" w:space="0" w:color="auto"/>
        <w:left w:val="none" w:sz="0" w:space="0" w:color="auto"/>
        <w:bottom w:val="none" w:sz="0" w:space="0" w:color="auto"/>
        <w:right w:val="none" w:sz="0" w:space="0" w:color="auto"/>
      </w:divBdr>
    </w:div>
    <w:div w:id="1422490336">
      <w:bodyDiv w:val="1"/>
      <w:marLeft w:val="0"/>
      <w:marRight w:val="0"/>
      <w:marTop w:val="0"/>
      <w:marBottom w:val="0"/>
      <w:divBdr>
        <w:top w:val="none" w:sz="0" w:space="0" w:color="auto"/>
        <w:left w:val="none" w:sz="0" w:space="0" w:color="auto"/>
        <w:bottom w:val="none" w:sz="0" w:space="0" w:color="auto"/>
        <w:right w:val="none" w:sz="0" w:space="0" w:color="auto"/>
      </w:divBdr>
    </w:div>
    <w:div w:id="1422531212">
      <w:bodyDiv w:val="1"/>
      <w:marLeft w:val="0"/>
      <w:marRight w:val="0"/>
      <w:marTop w:val="0"/>
      <w:marBottom w:val="0"/>
      <w:divBdr>
        <w:top w:val="none" w:sz="0" w:space="0" w:color="auto"/>
        <w:left w:val="none" w:sz="0" w:space="0" w:color="auto"/>
        <w:bottom w:val="none" w:sz="0" w:space="0" w:color="auto"/>
        <w:right w:val="none" w:sz="0" w:space="0" w:color="auto"/>
      </w:divBdr>
    </w:div>
    <w:div w:id="1422602116">
      <w:bodyDiv w:val="1"/>
      <w:marLeft w:val="0"/>
      <w:marRight w:val="0"/>
      <w:marTop w:val="0"/>
      <w:marBottom w:val="0"/>
      <w:divBdr>
        <w:top w:val="none" w:sz="0" w:space="0" w:color="auto"/>
        <w:left w:val="none" w:sz="0" w:space="0" w:color="auto"/>
        <w:bottom w:val="none" w:sz="0" w:space="0" w:color="auto"/>
        <w:right w:val="none" w:sz="0" w:space="0" w:color="auto"/>
      </w:divBdr>
    </w:div>
    <w:div w:id="1422678193">
      <w:bodyDiv w:val="1"/>
      <w:marLeft w:val="0"/>
      <w:marRight w:val="0"/>
      <w:marTop w:val="0"/>
      <w:marBottom w:val="0"/>
      <w:divBdr>
        <w:top w:val="none" w:sz="0" w:space="0" w:color="auto"/>
        <w:left w:val="none" w:sz="0" w:space="0" w:color="auto"/>
        <w:bottom w:val="none" w:sz="0" w:space="0" w:color="auto"/>
        <w:right w:val="none" w:sz="0" w:space="0" w:color="auto"/>
      </w:divBdr>
    </w:div>
    <w:div w:id="1422793336">
      <w:bodyDiv w:val="1"/>
      <w:marLeft w:val="0"/>
      <w:marRight w:val="0"/>
      <w:marTop w:val="0"/>
      <w:marBottom w:val="0"/>
      <w:divBdr>
        <w:top w:val="none" w:sz="0" w:space="0" w:color="auto"/>
        <w:left w:val="none" w:sz="0" w:space="0" w:color="auto"/>
        <w:bottom w:val="none" w:sz="0" w:space="0" w:color="auto"/>
        <w:right w:val="none" w:sz="0" w:space="0" w:color="auto"/>
      </w:divBdr>
    </w:div>
    <w:div w:id="1422801164">
      <w:bodyDiv w:val="1"/>
      <w:marLeft w:val="0"/>
      <w:marRight w:val="0"/>
      <w:marTop w:val="0"/>
      <w:marBottom w:val="0"/>
      <w:divBdr>
        <w:top w:val="none" w:sz="0" w:space="0" w:color="auto"/>
        <w:left w:val="none" w:sz="0" w:space="0" w:color="auto"/>
        <w:bottom w:val="none" w:sz="0" w:space="0" w:color="auto"/>
        <w:right w:val="none" w:sz="0" w:space="0" w:color="auto"/>
      </w:divBdr>
    </w:div>
    <w:div w:id="1422876638">
      <w:bodyDiv w:val="1"/>
      <w:marLeft w:val="0"/>
      <w:marRight w:val="0"/>
      <w:marTop w:val="0"/>
      <w:marBottom w:val="0"/>
      <w:divBdr>
        <w:top w:val="none" w:sz="0" w:space="0" w:color="auto"/>
        <w:left w:val="none" w:sz="0" w:space="0" w:color="auto"/>
        <w:bottom w:val="none" w:sz="0" w:space="0" w:color="auto"/>
        <w:right w:val="none" w:sz="0" w:space="0" w:color="auto"/>
      </w:divBdr>
    </w:div>
    <w:div w:id="1422918273">
      <w:bodyDiv w:val="1"/>
      <w:marLeft w:val="0"/>
      <w:marRight w:val="0"/>
      <w:marTop w:val="0"/>
      <w:marBottom w:val="0"/>
      <w:divBdr>
        <w:top w:val="none" w:sz="0" w:space="0" w:color="auto"/>
        <w:left w:val="none" w:sz="0" w:space="0" w:color="auto"/>
        <w:bottom w:val="none" w:sz="0" w:space="0" w:color="auto"/>
        <w:right w:val="none" w:sz="0" w:space="0" w:color="auto"/>
      </w:divBdr>
    </w:div>
    <w:div w:id="1422993592">
      <w:bodyDiv w:val="1"/>
      <w:marLeft w:val="0"/>
      <w:marRight w:val="0"/>
      <w:marTop w:val="0"/>
      <w:marBottom w:val="0"/>
      <w:divBdr>
        <w:top w:val="none" w:sz="0" w:space="0" w:color="auto"/>
        <w:left w:val="none" w:sz="0" w:space="0" w:color="auto"/>
        <w:bottom w:val="none" w:sz="0" w:space="0" w:color="auto"/>
        <w:right w:val="none" w:sz="0" w:space="0" w:color="auto"/>
      </w:divBdr>
    </w:div>
    <w:div w:id="1423064321">
      <w:bodyDiv w:val="1"/>
      <w:marLeft w:val="0"/>
      <w:marRight w:val="0"/>
      <w:marTop w:val="0"/>
      <w:marBottom w:val="0"/>
      <w:divBdr>
        <w:top w:val="none" w:sz="0" w:space="0" w:color="auto"/>
        <w:left w:val="none" w:sz="0" w:space="0" w:color="auto"/>
        <w:bottom w:val="none" w:sz="0" w:space="0" w:color="auto"/>
        <w:right w:val="none" w:sz="0" w:space="0" w:color="auto"/>
      </w:divBdr>
    </w:div>
    <w:div w:id="1423064840">
      <w:bodyDiv w:val="1"/>
      <w:marLeft w:val="0"/>
      <w:marRight w:val="0"/>
      <w:marTop w:val="0"/>
      <w:marBottom w:val="0"/>
      <w:divBdr>
        <w:top w:val="none" w:sz="0" w:space="0" w:color="auto"/>
        <w:left w:val="none" w:sz="0" w:space="0" w:color="auto"/>
        <w:bottom w:val="none" w:sz="0" w:space="0" w:color="auto"/>
        <w:right w:val="none" w:sz="0" w:space="0" w:color="auto"/>
      </w:divBdr>
      <w:divsChild>
        <w:div w:id="2063210720">
          <w:marLeft w:val="0"/>
          <w:marRight w:val="0"/>
          <w:marTop w:val="120"/>
          <w:marBottom w:val="120"/>
          <w:divBdr>
            <w:top w:val="none" w:sz="0" w:space="0" w:color="auto"/>
            <w:left w:val="none" w:sz="0" w:space="0" w:color="auto"/>
            <w:bottom w:val="none" w:sz="0" w:space="0" w:color="auto"/>
            <w:right w:val="none" w:sz="0" w:space="0" w:color="auto"/>
          </w:divBdr>
        </w:div>
      </w:divsChild>
    </w:div>
    <w:div w:id="1423141841">
      <w:bodyDiv w:val="1"/>
      <w:marLeft w:val="0"/>
      <w:marRight w:val="0"/>
      <w:marTop w:val="0"/>
      <w:marBottom w:val="0"/>
      <w:divBdr>
        <w:top w:val="none" w:sz="0" w:space="0" w:color="auto"/>
        <w:left w:val="none" w:sz="0" w:space="0" w:color="auto"/>
        <w:bottom w:val="none" w:sz="0" w:space="0" w:color="auto"/>
        <w:right w:val="none" w:sz="0" w:space="0" w:color="auto"/>
      </w:divBdr>
    </w:div>
    <w:div w:id="1423182592">
      <w:bodyDiv w:val="1"/>
      <w:marLeft w:val="0"/>
      <w:marRight w:val="0"/>
      <w:marTop w:val="0"/>
      <w:marBottom w:val="0"/>
      <w:divBdr>
        <w:top w:val="none" w:sz="0" w:space="0" w:color="auto"/>
        <w:left w:val="none" w:sz="0" w:space="0" w:color="auto"/>
        <w:bottom w:val="none" w:sz="0" w:space="0" w:color="auto"/>
        <w:right w:val="none" w:sz="0" w:space="0" w:color="auto"/>
      </w:divBdr>
    </w:div>
    <w:div w:id="1423258629">
      <w:bodyDiv w:val="1"/>
      <w:marLeft w:val="0"/>
      <w:marRight w:val="0"/>
      <w:marTop w:val="0"/>
      <w:marBottom w:val="0"/>
      <w:divBdr>
        <w:top w:val="none" w:sz="0" w:space="0" w:color="auto"/>
        <w:left w:val="none" w:sz="0" w:space="0" w:color="auto"/>
        <w:bottom w:val="none" w:sz="0" w:space="0" w:color="auto"/>
        <w:right w:val="none" w:sz="0" w:space="0" w:color="auto"/>
      </w:divBdr>
    </w:div>
    <w:div w:id="1423407190">
      <w:bodyDiv w:val="1"/>
      <w:marLeft w:val="0"/>
      <w:marRight w:val="0"/>
      <w:marTop w:val="0"/>
      <w:marBottom w:val="0"/>
      <w:divBdr>
        <w:top w:val="none" w:sz="0" w:space="0" w:color="auto"/>
        <w:left w:val="none" w:sz="0" w:space="0" w:color="auto"/>
        <w:bottom w:val="none" w:sz="0" w:space="0" w:color="auto"/>
        <w:right w:val="none" w:sz="0" w:space="0" w:color="auto"/>
      </w:divBdr>
    </w:div>
    <w:div w:id="1423914070">
      <w:bodyDiv w:val="1"/>
      <w:marLeft w:val="0"/>
      <w:marRight w:val="0"/>
      <w:marTop w:val="0"/>
      <w:marBottom w:val="0"/>
      <w:divBdr>
        <w:top w:val="none" w:sz="0" w:space="0" w:color="auto"/>
        <w:left w:val="none" w:sz="0" w:space="0" w:color="auto"/>
        <w:bottom w:val="none" w:sz="0" w:space="0" w:color="auto"/>
        <w:right w:val="none" w:sz="0" w:space="0" w:color="auto"/>
      </w:divBdr>
    </w:div>
    <w:div w:id="1423919340">
      <w:bodyDiv w:val="1"/>
      <w:marLeft w:val="0"/>
      <w:marRight w:val="0"/>
      <w:marTop w:val="0"/>
      <w:marBottom w:val="0"/>
      <w:divBdr>
        <w:top w:val="none" w:sz="0" w:space="0" w:color="auto"/>
        <w:left w:val="none" w:sz="0" w:space="0" w:color="auto"/>
        <w:bottom w:val="none" w:sz="0" w:space="0" w:color="auto"/>
        <w:right w:val="none" w:sz="0" w:space="0" w:color="auto"/>
      </w:divBdr>
    </w:div>
    <w:div w:id="1424032686">
      <w:bodyDiv w:val="1"/>
      <w:marLeft w:val="0"/>
      <w:marRight w:val="0"/>
      <w:marTop w:val="0"/>
      <w:marBottom w:val="0"/>
      <w:divBdr>
        <w:top w:val="none" w:sz="0" w:space="0" w:color="auto"/>
        <w:left w:val="none" w:sz="0" w:space="0" w:color="auto"/>
        <w:bottom w:val="none" w:sz="0" w:space="0" w:color="auto"/>
        <w:right w:val="none" w:sz="0" w:space="0" w:color="auto"/>
      </w:divBdr>
    </w:div>
    <w:div w:id="1424062648">
      <w:bodyDiv w:val="1"/>
      <w:marLeft w:val="0"/>
      <w:marRight w:val="0"/>
      <w:marTop w:val="0"/>
      <w:marBottom w:val="0"/>
      <w:divBdr>
        <w:top w:val="none" w:sz="0" w:space="0" w:color="auto"/>
        <w:left w:val="none" w:sz="0" w:space="0" w:color="auto"/>
        <w:bottom w:val="none" w:sz="0" w:space="0" w:color="auto"/>
        <w:right w:val="none" w:sz="0" w:space="0" w:color="auto"/>
      </w:divBdr>
    </w:div>
    <w:div w:id="1424104050">
      <w:bodyDiv w:val="1"/>
      <w:marLeft w:val="0"/>
      <w:marRight w:val="0"/>
      <w:marTop w:val="0"/>
      <w:marBottom w:val="0"/>
      <w:divBdr>
        <w:top w:val="none" w:sz="0" w:space="0" w:color="auto"/>
        <w:left w:val="none" w:sz="0" w:space="0" w:color="auto"/>
        <w:bottom w:val="none" w:sz="0" w:space="0" w:color="auto"/>
        <w:right w:val="none" w:sz="0" w:space="0" w:color="auto"/>
      </w:divBdr>
    </w:div>
    <w:div w:id="1424108792">
      <w:bodyDiv w:val="1"/>
      <w:marLeft w:val="0"/>
      <w:marRight w:val="0"/>
      <w:marTop w:val="0"/>
      <w:marBottom w:val="0"/>
      <w:divBdr>
        <w:top w:val="none" w:sz="0" w:space="0" w:color="auto"/>
        <w:left w:val="none" w:sz="0" w:space="0" w:color="auto"/>
        <w:bottom w:val="none" w:sz="0" w:space="0" w:color="auto"/>
        <w:right w:val="none" w:sz="0" w:space="0" w:color="auto"/>
      </w:divBdr>
    </w:div>
    <w:div w:id="1424109915">
      <w:bodyDiv w:val="1"/>
      <w:marLeft w:val="0"/>
      <w:marRight w:val="0"/>
      <w:marTop w:val="0"/>
      <w:marBottom w:val="0"/>
      <w:divBdr>
        <w:top w:val="none" w:sz="0" w:space="0" w:color="auto"/>
        <w:left w:val="none" w:sz="0" w:space="0" w:color="auto"/>
        <w:bottom w:val="none" w:sz="0" w:space="0" w:color="auto"/>
        <w:right w:val="none" w:sz="0" w:space="0" w:color="auto"/>
      </w:divBdr>
    </w:div>
    <w:div w:id="1424296427">
      <w:bodyDiv w:val="1"/>
      <w:marLeft w:val="0"/>
      <w:marRight w:val="0"/>
      <w:marTop w:val="0"/>
      <w:marBottom w:val="0"/>
      <w:divBdr>
        <w:top w:val="none" w:sz="0" w:space="0" w:color="auto"/>
        <w:left w:val="none" w:sz="0" w:space="0" w:color="auto"/>
        <w:bottom w:val="none" w:sz="0" w:space="0" w:color="auto"/>
        <w:right w:val="none" w:sz="0" w:space="0" w:color="auto"/>
      </w:divBdr>
    </w:div>
    <w:div w:id="1424301436">
      <w:bodyDiv w:val="1"/>
      <w:marLeft w:val="0"/>
      <w:marRight w:val="0"/>
      <w:marTop w:val="0"/>
      <w:marBottom w:val="0"/>
      <w:divBdr>
        <w:top w:val="none" w:sz="0" w:space="0" w:color="auto"/>
        <w:left w:val="none" w:sz="0" w:space="0" w:color="auto"/>
        <w:bottom w:val="none" w:sz="0" w:space="0" w:color="auto"/>
        <w:right w:val="none" w:sz="0" w:space="0" w:color="auto"/>
      </w:divBdr>
    </w:div>
    <w:div w:id="1424452456">
      <w:bodyDiv w:val="1"/>
      <w:marLeft w:val="0"/>
      <w:marRight w:val="0"/>
      <w:marTop w:val="0"/>
      <w:marBottom w:val="0"/>
      <w:divBdr>
        <w:top w:val="none" w:sz="0" w:space="0" w:color="auto"/>
        <w:left w:val="none" w:sz="0" w:space="0" w:color="auto"/>
        <w:bottom w:val="none" w:sz="0" w:space="0" w:color="auto"/>
        <w:right w:val="none" w:sz="0" w:space="0" w:color="auto"/>
      </w:divBdr>
    </w:div>
    <w:div w:id="1424495475">
      <w:bodyDiv w:val="1"/>
      <w:marLeft w:val="0"/>
      <w:marRight w:val="0"/>
      <w:marTop w:val="0"/>
      <w:marBottom w:val="0"/>
      <w:divBdr>
        <w:top w:val="none" w:sz="0" w:space="0" w:color="auto"/>
        <w:left w:val="none" w:sz="0" w:space="0" w:color="auto"/>
        <w:bottom w:val="none" w:sz="0" w:space="0" w:color="auto"/>
        <w:right w:val="none" w:sz="0" w:space="0" w:color="auto"/>
      </w:divBdr>
    </w:div>
    <w:div w:id="1424566935">
      <w:bodyDiv w:val="1"/>
      <w:marLeft w:val="0"/>
      <w:marRight w:val="0"/>
      <w:marTop w:val="0"/>
      <w:marBottom w:val="0"/>
      <w:divBdr>
        <w:top w:val="none" w:sz="0" w:space="0" w:color="auto"/>
        <w:left w:val="none" w:sz="0" w:space="0" w:color="auto"/>
        <w:bottom w:val="none" w:sz="0" w:space="0" w:color="auto"/>
        <w:right w:val="none" w:sz="0" w:space="0" w:color="auto"/>
      </w:divBdr>
    </w:div>
    <w:div w:id="1424573884">
      <w:bodyDiv w:val="1"/>
      <w:marLeft w:val="0"/>
      <w:marRight w:val="0"/>
      <w:marTop w:val="0"/>
      <w:marBottom w:val="0"/>
      <w:divBdr>
        <w:top w:val="none" w:sz="0" w:space="0" w:color="auto"/>
        <w:left w:val="none" w:sz="0" w:space="0" w:color="auto"/>
        <w:bottom w:val="none" w:sz="0" w:space="0" w:color="auto"/>
        <w:right w:val="none" w:sz="0" w:space="0" w:color="auto"/>
      </w:divBdr>
    </w:div>
    <w:div w:id="1424647735">
      <w:bodyDiv w:val="1"/>
      <w:marLeft w:val="0"/>
      <w:marRight w:val="0"/>
      <w:marTop w:val="0"/>
      <w:marBottom w:val="0"/>
      <w:divBdr>
        <w:top w:val="none" w:sz="0" w:space="0" w:color="auto"/>
        <w:left w:val="none" w:sz="0" w:space="0" w:color="auto"/>
        <w:bottom w:val="none" w:sz="0" w:space="0" w:color="auto"/>
        <w:right w:val="none" w:sz="0" w:space="0" w:color="auto"/>
      </w:divBdr>
    </w:div>
    <w:div w:id="1424716568">
      <w:bodyDiv w:val="1"/>
      <w:marLeft w:val="0"/>
      <w:marRight w:val="0"/>
      <w:marTop w:val="0"/>
      <w:marBottom w:val="0"/>
      <w:divBdr>
        <w:top w:val="none" w:sz="0" w:space="0" w:color="auto"/>
        <w:left w:val="none" w:sz="0" w:space="0" w:color="auto"/>
        <w:bottom w:val="none" w:sz="0" w:space="0" w:color="auto"/>
        <w:right w:val="none" w:sz="0" w:space="0" w:color="auto"/>
      </w:divBdr>
    </w:div>
    <w:div w:id="1424843251">
      <w:bodyDiv w:val="1"/>
      <w:marLeft w:val="0"/>
      <w:marRight w:val="0"/>
      <w:marTop w:val="0"/>
      <w:marBottom w:val="0"/>
      <w:divBdr>
        <w:top w:val="none" w:sz="0" w:space="0" w:color="auto"/>
        <w:left w:val="none" w:sz="0" w:space="0" w:color="auto"/>
        <w:bottom w:val="none" w:sz="0" w:space="0" w:color="auto"/>
        <w:right w:val="none" w:sz="0" w:space="0" w:color="auto"/>
      </w:divBdr>
    </w:div>
    <w:div w:id="1424913655">
      <w:bodyDiv w:val="1"/>
      <w:marLeft w:val="0"/>
      <w:marRight w:val="0"/>
      <w:marTop w:val="0"/>
      <w:marBottom w:val="0"/>
      <w:divBdr>
        <w:top w:val="none" w:sz="0" w:space="0" w:color="auto"/>
        <w:left w:val="none" w:sz="0" w:space="0" w:color="auto"/>
        <w:bottom w:val="none" w:sz="0" w:space="0" w:color="auto"/>
        <w:right w:val="none" w:sz="0" w:space="0" w:color="auto"/>
      </w:divBdr>
    </w:div>
    <w:div w:id="1424960486">
      <w:bodyDiv w:val="1"/>
      <w:marLeft w:val="0"/>
      <w:marRight w:val="0"/>
      <w:marTop w:val="0"/>
      <w:marBottom w:val="0"/>
      <w:divBdr>
        <w:top w:val="none" w:sz="0" w:space="0" w:color="auto"/>
        <w:left w:val="none" w:sz="0" w:space="0" w:color="auto"/>
        <w:bottom w:val="none" w:sz="0" w:space="0" w:color="auto"/>
        <w:right w:val="none" w:sz="0" w:space="0" w:color="auto"/>
      </w:divBdr>
    </w:div>
    <w:div w:id="1425030587">
      <w:bodyDiv w:val="1"/>
      <w:marLeft w:val="0"/>
      <w:marRight w:val="0"/>
      <w:marTop w:val="0"/>
      <w:marBottom w:val="0"/>
      <w:divBdr>
        <w:top w:val="none" w:sz="0" w:space="0" w:color="auto"/>
        <w:left w:val="none" w:sz="0" w:space="0" w:color="auto"/>
        <w:bottom w:val="none" w:sz="0" w:space="0" w:color="auto"/>
        <w:right w:val="none" w:sz="0" w:space="0" w:color="auto"/>
      </w:divBdr>
      <w:divsChild>
        <w:div w:id="1583905102">
          <w:marLeft w:val="0"/>
          <w:marRight w:val="0"/>
          <w:marTop w:val="0"/>
          <w:marBottom w:val="229"/>
          <w:divBdr>
            <w:top w:val="none" w:sz="0" w:space="0" w:color="auto"/>
            <w:left w:val="none" w:sz="0" w:space="0" w:color="auto"/>
            <w:bottom w:val="none" w:sz="0" w:space="0" w:color="auto"/>
            <w:right w:val="none" w:sz="0" w:space="0" w:color="auto"/>
          </w:divBdr>
        </w:div>
      </w:divsChild>
    </w:div>
    <w:div w:id="1425146153">
      <w:bodyDiv w:val="1"/>
      <w:marLeft w:val="0"/>
      <w:marRight w:val="0"/>
      <w:marTop w:val="0"/>
      <w:marBottom w:val="0"/>
      <w:divBdr>
        <w:top w:val="none" w:sz="0" w:space="0" w:color="auto"/>
        <w:left w:val="none" w:sz="0" w:space="0" w:color="auto"/>
        <w:bottom w:val="none" w:sz="0" w:space="0" w:color="auto"/>
        <w:right w:val="none" w:sz="0" w:space="0" w:color="auto"/>
      </w:divBdr>
    </w:div>
    <w:div w:id="1425227693">
      <w:bodyDiv w:val="1"/>
      <w:marLeft w:val="0"/>
      <w:marRight w:val="0"/>
      <w:marTop w:val="0"/>
      <w:marBottom w:val="0"/>
      <w:divBdr>
        <w:top w:val="none" w:sz="0" w:space="0" w:color="auto"/>
        <w:left w:val="none" w:sz="0" w:space="0" w:color="auto"/>
        <w:bottom w:val="none" w:sz="0" w:space="0" w:color="auto"/>
        <w:right w:val="none" w:sz="0" w:space="0" w:color="auto"/>
      </w:divBdr>
    </w:div>
    <w:div w:id="1425300272">
      <w:bodyDiv w:val="1"/>
      <w:marLeft w:val="0"/>
      <w:marRight w:val="0"/>
      <w:marTop w:val="0"/>
      <w:marBottom w:val="0"/>
      <w:divBdr>
        <w:top w:val="none" w:sz="0" w:space="0" w:color="auto"/>
        <w:left w:val="none" w:sz="0" w:space="0" w:color="auto"/>
        <w:bottom w:val="none" w:sz="0" w:space="0" w:color="auto"/>
        <w:right w:val="none" w:sz="0" w:space="0" w:color="auto"/>
      </w:divBdr>
    </w:div>
    <w:div w:id="1425569149">
      <w:bodyDiv w:val="1"/>
      <w:marLeft w:val="0"/>
      <w:marRight w:val="0"/>
      <w:marTop w:val="0"/>
      <w:marBottom w:val="0"/>
      <w:divBdr>
        <w:top w:val="none" w:sz="0" w:space="0" w:color="auto"/>
        <w:left w:val="none" w:sz="0" w:space="0" w:color="auto"/>
        <w:bottom w:val="none" w:sz="0" w:space="0" w:color="auto"/>
        <w:right w:val="none" w:sz="0" w:space="0" w:color="auto"/>
      </w:divBdr>
    </w:div>
    <w:div w:id="1425690157">
      <w:bodyDiv w:val="1"/>
      <w:marLeft w:val="0"/>
      <w:marRight w:val="0"/>
      <w:marTop w:val="0"/>
      <w:marBottom w:val="0"/>
      <w:divBdr>
        <w:top w:val="none" w:sz="0" w:space="0" w:color="auto"/>
        <w:left w:val="none" w:sz="0" w:space="0" w:color="auto"/>
        <w:bottom w:val="none" w:sz="0" w:space="0" w:color="auto"/>
        <w:right w:val="none" w:sz="0" w:space="0" w:color="auto"/>
      </w:divBdr>
    </w:div>
    <w:div w:id="1425763900">
      <w:bodyDiv w:val="1"/>
      <w:marLeft w:val="0"/>
      <w:marRight w:val="0"/>
      <w:marTop w:val="0"/>
      <w:marBottom w:val="0"/>
      <w:divBdr>
        <w:top w:val="none" w:sz="0" w:space="0" w:color="auto"/>
        <w:left w:val="none" w:sz="0" w:space="0" w:color="auto"/>
        <w:bottom w:val="none" w:sz="0" w:space="0" w:color="auto"/>
        <w:right w:val="none" w:sz="0" w:space="0" w:color="auto"/>
      </w:divBdr>
    </w:div>
    <w:div w:id="1425807394">
      <w:bodyDiv w:val="1"/>
      <w:marLeft w:val="0"/>
      <w:marRight w:val="0"/>
      <w:marTop w:val="0"/>
      <w:marBottom w:val="0"/>
      <w:divBdr>
        <w:top w:val="none" w:sz="0" w:space="0" w:color="auto"/>
        <w:left w:val="none" w:sz="0" w:space="0" w:color="auto"/>
        <w:bottom w:val="none" w:sz="0" w:space="0" w:color="auto"/>
        <w:right w:val="none" w:sz="0" w:space="0" w:color="auto"/>
      </w:divBdr>
      <w:divsChild>
        <w:div w:id="1293705295">
          <w:marLeft w:val="0"/>
          <w:marRight w:val="0"/>
          <w:marTop w:val="0"/>
          <w:marBottom w:val="0"/>
          <w:divBdr>
            <w:top w:val="none" w:sz="0" w:space="0" w:color="auto"/>
            <w:left w:val="none" w:sz="0" w:space="0" w:color="auto"/>
            <w:bottom w:val="none" w:sz="0" w:space="0" w:color="auto"/>
            <w:right w:val="none" w:sz="0" w:space="0" w:color="auto"/>
          </w:divBdr>
          <w:divsChild>
            <w:div w:id="957763608">
              <w:marLeft w:val="0"/>
              <w:marRight w:val="0"/>
              <w:marTop w:val="0"/>
              <w:marBottom w:val="0"/>
              <w:divBdr>
                <w:top w:val="none" w:sz="0" w:space="0" w:color="auto"/>
                <w:left w:val="none" w:sz="0" w:space="0" w:color="auto"/>
                <w:bottom w:val="none" w:sz="0" w:space="0" w:color="auto"/>
                <w:right w:val="none" w:sz="0" w:space="0" w:color="auto"/>
              </w:divBdr>
            </w:div>
            <w:div w:id="10771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83805">
      <w:bodyDiv w:val="1"/>
      <w:marLeft w:val="0"/>
      <w:marRight w:val="0"/>
      <w:marTop w:val="0"/>
      <w:marBottom w:val="0"/>
      <w:divBdr>
        <w:top w:val="none" w:sz="0" w:space="0" w:color="auto"/>
        <w:left w:val="none" w:sz="0" w:space="0" w:color="auto"/>
        <w:bottom w:val="none" w:sz="0" w:space="0" w:color="auto"/>
        <w:right w:val="none" w:sz="0" w:space="0" w:color="auto"/>
      </w:divBdr>
    </w:div>
    <w:div w:id="1426070679">
      <w:bodyDiv w:val="1"/>
      <w:marLeft w:val="0"/>
      <w:marRight w:val="0"/>
      <w:marTop w:val="0"/>
      <w:marBottom w:val="0"/>
      <w:divBdr>
        <w:top w:val="none" w:sz="0" w:space="0" w:color="auto"/>
        <w:left w:val="none" w:sz="0" w:space="0" w:color="auto"/>
        <w:bottom w:val="none" w:sz="0" w:space="0" w:color="auto"/>
        <w:right w:val="none" w:sz="0" w:space="0" w:color="auto"/>
      </w:divBdr>
    </w:div>
    <w:div w:id="1426072492">
      <w:bodyDiv w:val="1"/>
      <w:marLeft w:val="0"/>
      <w:marRight w:val="0"/>
      <w:marTop w:val="0"/>
      <w:marBottom w:val="0"/>
      <w:divBdr>
        <w:top w:val="none" w:sz="0" w:space="0" w:color="auto"/>
        <w:left w:val="none" w:sz="0" w:space="0" w:color="auto"/>
        <w:bottom w:val="none" w:sz="0" w:space="0" w:color="auto"/>
        <w:right w:val="none" w:sz="0" w:space="0" w:color="auto"/>
      </w:divBdr>
    </w:div>
    <w:div w:id="1426076747">
      <w:bodyDiv w:val="1"/>
      <w:marLeft w:val="0"/>
      <w:marRight w:val="0"/>
      <w:marTop w:val="0"/>
      <w:marBottom w:val="0"/>
      <w:divBdr>
        <w:top w:val="none" w:sz="0" w:space="0" w:color="auto"/>
        <w:left w:val="none" w:sz="0" w:space="0" w:color="auto"/>
        <w:bottom w:val="none" w:sz="0" w:space="0" w:color="auto"/>
        <w:right w:val="none" w:sz="0" w:space="0" w:color="auto"/>
      </w:divBdr>
    </w:div>
    <w:div w:id="1426152169">
      <w:bodyDiv w:val="1"/>
      <w:marLeft w:val="0"/>
      <w:marRight w:val="0"/>
      <w:marTop w:val="0"/>
      <w:marBottom w:val="0"/>
      <w:divBdr>
        <w:top w:val="none" w:sz="0" w:space="0" w:color="auto"/>
        <w:left w:val="none" w:sz="0" w:space="0" w:color="auto"/>
        <w:bottom w:val="none" w:sz="0" w:space="0" w:color="auto"/>
        <w:right w:val="none" w:sz="0" w:space="0" w:color="auto"/>
      </w:divBdr>
    </w:div>
    <w:div w:id="1426456619">
      <w:bodyDiv w:val="1"/>
      <w:marLeft w:val="0"/>
      <w:marRight w:val="0"/>
      <w:marTop w:val="0"/>
      <w:marBottom w:val="0"/>
      <w:divBdr>
        <w:top w:val="none" w:sz="0" w:space="0" w:color="auto"/>
        <w:left w:val="none" w:sz="0" w:space="0" w:color="auto"/>
        <w:bottom w:val="none" w:sz="0" w:space="0" w:color="auto"/>
        <w:right w:val="none" w:sz="0" w:space="0" w:color="auto"/>
      </w:divBdr>
    </w:div>
    <w:div w:id="1426458084">
      <w:bodyDiv w:val="1"/>
      <w:marLeft w:val="0"/>
      <w:marRight w:val="0"/>
      <w:marTop w:val="0"/>
      <w:marBottom w:val="0"/>
      <w:divBdr>
        <w:top w:val="none" w:sz="0" w:space="0" w:color="auto"/>
        <w:left w:val="none" w:sz="0" w:space="0" w:color="auto"/>
        <w:bottom w:val="none" w:sz="0" w:space="0" w:color="auto"/>
        <w:right w:val="none" w:sz="0" w:space="0" w:color="auto"/>
      </w:divBdr>
    </w:div>
    <w:div w:id="1426459210">
      <w:bodyDiv w:val="1"/>
      <w:marLeft w:val="0"/>
      <w:marRight w:val="0"/>
      <w:marTop w:val="0"/>
      <w:marBottom w:val="0"/>
      <w:divBdr>
        <w:top w:val="none" w:sz="0" w:space="0" w:color="auto"/>
        <w:left w:val="none" w:sz="0" w:space="0" w:color="auto"/>
        <w:bottom w:val="none" w:sz="0" w:space="0" w:color="auto"/>
        <w:right w:val="none" w:sz="0" w:space="0" w:color="auto"/>
      </w:divBdr>
    </w:div>
    <w:div w:id="1426461567">
      <w:bodyDiv w:val="1"/>
      <w:marLeft w:val="0"/>
      <w:marRight w:val="0"/>
      <w:marTop w:val="0"/>
      <w:marBottom w:val="0"/>
      <w:divBdr>
        <w:top w:val="none" w:sz="0" w:space="0" w:color="auto"/>
        <w:left w:val="none" w:sz="0" w:space="0" w:color="auto"/>
        <w:bottom w:val="none" w:sz="0" w:space="0" w:color="auto"/>
        <w:right w:val="none" w:sz="0" w:space="0" w:color="auto"/>
      </w:divBdr>
    </w:div>
    <w:div w:id="1426532027">
      <w:bodyDiv w:val="1"/>
      <w:marLeft w:val="0"/>
      <w:marRight w:val="0"/>
      <w:marTop w:val="0"/>
      <w:marBottom w:val="0"/>
      <w:divBdr>
        <w:top w:val="none" w:sz="0" w:space="0" w:color="auto"/>
        <w:left w:val="none" w:sz="0" w:space="0" w:color="auto"/>
        <w:bottom w:val="none" w:sz="0" w:space="0" w:color="auto"/>
        <w:right w:val="none" w:sz="0" w:space="0" w:color="auto"/>
      </w:divBdr>
    </w:div>
    <w:div w:id="1426532906">
      <w:bodyDiv w:val="1"/>
      <w:marLeft w:val="0"/>
      <w:marRight w:val="0"/>
      <w:marTop w:val="0"/>
      <w:marBottom w:val="0"/>
      <w:divBdr>
        <w:top w:val="none" w:sz="0" w:space="0" w:color="auto"/>
        <w:left w:val="none" w:sz="0" w:space="0" w:color="auto"/>
        <w:bottom w:val="none" w:sz="0" w:space="0" w:color="auto"/>
        <w:right w:val="none" w:sz="0" w:space="0" w:color="auto"/>
      </w:divBdr>
    </w:div>
    <w:div w:id="1426730742">
      <w:bodyDiv w:val="1"/>
      <w:marLeft w:val="0"/>
      <w:marRight w:val="0"/>
      <w:marTop w:val="0"/>
      <w:marBottom w:val="0"/>
      <w:divBdr>
        <w:top w:val="none" w:sz="0" w:space="0" w:color="auto"/>
        <w:left w:val="none" w:sz="0" w:space="0" w:color="auto"/>
        <w:bottom w:val="none" w:sz="0" w:space="0" w:color="auto"/>
        <w:right w:val="none" w:sz="0" w:space="0" w:color="auto"/>
      </w:divBdr>
    </w:div>
    <w:div w:id="1426801907">
      <w:bodyDiv w:val="1"/>
      <w:marLeft w:val="0"/>
      <w:marRight w:val="0"/>
      <w:marTop w:val="0"/>
      <w:marBottom w:val="0"/>
      <w:divBdr>
        <w:top w:val="none" w:sz="0" w:space="0" w:color="auto"/>
        <w:left w:val="none" w:sz="0" w:space="0" w:color="auto"/>
        <w:bottom w:val="none" w:sz="0" w:space="0" w:color="auto"/>
        <w:right w:val="none" w:sz="0" w:space="0" w:color="auto"/>
      </w:divBdr>
    </w:div>
    <w:div w:id="1426802399">
      <w:bodyDiv w:val="1"/>
      <w:marLeft w:val="0"/>
      <w:marRight w:val="0"/>
      <w:marTop w:val="0"/>
      <w:marBottom w:val="0"/>
      <w:divBdr>
        <w:top w:val="none" w:sz="0" w:space="0" w:color="auto"/>
        <w:left w:val="none" w:sz="0" w:space="0" w:color="auto"/>
        <w:bottom w:val="none" w:sz="0" w:space="0" w:color="auto"/>
        <w:right w:val="none" w:sz="0" w:space="0" w:color="auto"/>
      </w:divBdr>
    </w:div>
    <w:div w:id="1426806732">
      <w:bodyDiv w:val="1"/>
      <w:marLeft w:val="0"/>
      <w:marRight w:val="0"/>
      <w:marTop w:val="0"/>
      <w:marBottom w:val="0"/>
      <w:divBdr>
        <w:top w:val="none" w:sz="0" w:space="0" w:color="auto"/>
        <w:left w:val="none" w:sz="0" w:space="0" w:color="auto"/>
        <w:bottom w:val="none" w:sz="0" w:space="0" w:color="auto"/>
        <w:right w:val="none" w:sz="0" w:space="0" w:color="auto"/>
      </w:divBdr>
    </w:div>
    <w:div w:id="1426922656">
      <w:bodyDiv w:val="1"/>
      <w:marLeft w:val="0"/>
      <w:marRight w:val="0"/>
      <w:marTop w:val="0"/>
      <w:marBottom w:val="0"/>
      <w:divBdr>
        <w:top w:val="none" w:sz="0" w:space="0" w:color="auto"/>
        <w:left w:val="none" w:sz="0" w:space="0" w:color="auto"/>
        <w:bottom w:val="none" w:sz="0" w:space="0" w:color="auto"/>
        <w:right w:val="none" w:sz="0" w:space="0" w:color="auto"/>
      </w:divBdr>
    </w:div>
    <w:div w:id="1426998212">
      <w:bodyDiv w:val="1"/>
      <w:marLeft w:val="0"/>
      <w:marRight w:val="0"/>
      <w:marTop w:val="0"/>
      <w:marBottom w:val="0"/>
      <w:divBdr>
        <w:top w:val="none" w:sz="0" w:space="0" w:color="auto"/>
        <w:left w:val="none" w:sz="0" w:space="0" w:color="auto"/>
        <w:bottom w:val="none" w:sz="0" w:space="0" w:color="auto"/>
        <w:right w:val="none" w:sz="0" w:space="0" w:color="auto"/>
      </w:divBdr>
    </w:div>
    <w:div w:id="1427069189">
      <w:bodyDiv w:val="1"/>
      <w:marLeft w:val="0"/>
      <w:marRight w:val="0"/>
      <w:marTop w:val="0"/>
      <w:marBottom w:val="0"/>
      <w:divBdr>
        <w:top w:val="none" w:sz="0" w:space="0" w:color="auto"/>
        <w:left w:val="none" w:sz="0" w:space="0" w:color="auto"/>
        <w:bottom w:val="none" w:sz="0" w:space="0" w:color="auto"/>
        <w:right w:val="none" w:sz="0" w:space="0" w:color="auto"/>
      </w:divBdr>
    </w:div>
    <w:div w:id="1427112573">
      <w:bodyDiv w:val="1"/>
      <w:marLeft w:val="0"/>
      <w:marRight w:val="0"/>
      <w:marTop w:val="0"/>
      <w:marBottom w:val="0"/>
      <w:divBdr>
        <w:top w:val="none" w:sz="0" w:space="0" w:color="auto"/>
        <w:left w:val="none" w:sz="0" w:space="0" w:color="auto"/>
        <w:bottom w:val="none" w:sz="0" w:space="0" w:color="auto"/>
        <w:right w:val="none" w:sz="0" w:space="0" w:color="auto"/>
      </w:divBdr>
    </w:div>
    <w:div w:id="1427192423">
      <w:bodyDiv w:val="1"/>
      <w:marLeft w:val="0"/>
      <w:marRight w:val="0"/>
      <w:marTop w:val="0"/>
      <w:marBottom w:val="0"/>
      <w:divBdr>
        <w:top w:val="none" w:sz="0" w:space="0" w:color="auto"/>
        <w:left w:val="none" w:sz="0" w:space="0" w:color="auto"/>
        <w:bottom w:val="none" w:sz="0" w:space="0" w:color="auto"/>
        <w:right w:val="none" w:sz="0" w:space="0" w:color="auto"/>
      </w:divBdr>
    </w:div>
    <w:div w:id="1427193720">
      <w:bodyDiv w:val="1"/>
      <w:marLeft w:val="0"/>
      <w:marRight w:val="0"/>
      <w:marTop w:val="0"/>
      <w:marBottom w:val="0"/>
      <w:divBdr>
        <w:top w:val="none" w:sz="0" w:space="0" w:color="auto"/>
        <w:left w:val="none" w:sz="0" w:space="0" w:color="auto"/>
        <w:bottom w:val="none" w:sz="0" w:space="0" w:color="auto"/>
        <w:right w:val="none" w:sz="0" w:space="0" w:color="auto"/>
      </w:divBdr>
    </w:div>
    <w:div w:id="1427265507">
      <w:bodyDiv w:val="1"/>
      <w:marLeft w:val="0"/>
      <w:marRight w:val="0"/>
      <w:marTop w:val="0"/>
      <w:marBottom w:val="0"/>
      <w:divBdr>
        <w:top w:val="none" w:sz="0" w:space="0" w:color="auto"/>
        <w:left w:val="none" w:sz="0" w:space="0" w:color="auto"/>
        <w:bottom w:val="none" w:sz="0" w:space="0" w:color="auto"/>
        <w:right w:val="none" w:sz="0" w:space="0" w:color="auto"/>
      </w:divBdr>
    </w:div>
    <w:div w:id="1427383104">
      <w:bodyDiv w:val="1"/>
      <w:marLeft w:val="0"/>
      <w:marRight w:val="0"/>
      <w:marTop w:val="0"/>
      <w:marBottom w:val="0"/>
      <w:divBdr>
        <w:top w:val="none" w:sz="0" w:space="0" w:color="auto"/>
        <w:left w:val="none" w:sz="0" w:space="0" w:color="auto"/>
        <w:bottom w:val="none" w:sz="0" w:space="0" w:color="auto"/>
        <w:right w:val="none" w:sz="0" w:space="0" w:color="auto"/>
      </w:divBdr>
    </w:div>
    <w:div w:id="1427383640">
      <w:bodyDiv w:val="1"/>
      <w:marLeft w:val="0"/>
      <w:marRight w:val="0"/>
      <w:marTop w:val="0"/>
      <w:marBottom w:val="0"/>
      <w:divBdr>
        <w:top w:val="none" w:sz="0" w:space="0" w:color="auto"/>
        <w:left w:val="none" w:sz="0" w:space="0" w:color="auto"/>
        <w:bottom w:val="none" w:sz="0" w:space="0" w:color="auto"/>
        <w:right w:val="none" w:sz="0" w:space="0" w:color="auto"/>
      </w:divBdr>
    </w:div>
    <w:div w:id="1427384374">
      <w:bodyDiv w:val="1"/>
      <w:marLeft w:val="0"/>
      <w:marRight w:val="0"/>
      <w:marTop w:val="0"/>
      <w:marBottom w:val="0"/>
      <w:divBdr>
        <w:top w:val="none" w:sz="0" w:space="0" w:color="auto"/>
        <w:left w:val="none" w:sz="0" w:space="0" w:color="auto"/>
        <w:bottom w:val="none" w:sz="0" w:space="0" w:color="auto"/>
        <w:right w:val="none" w:sz="0" w:space="0" w:color="auto"/>
      </w:divBdr>
    </w:div>
    <w:div w:id="1427388812">
      <w:bodyDiv w:val="1"/>
      <w:marLeft w:val="0"/>
      <w:marRight w:val="0"/>
      <w:marTop w:val="0"/>
      <w:marBottom w:val="0"/>
      <w:divBdr>
        <w:top w:val="none" w:sz="0" w:space="0" w:color="auto"/>
        <w:left w:val="none" w:sz="0" w:space="0" w:color="auto"/>
        <w:bottom w:val="none" w:sz="0" w:space="0" w:color="auto"/>
        <w:right w:val="none" w:sz="0" w:space="0" w:color="auto"/>
      </w:divBdr>
    </w:div>
    <w:div w:id="1427459205">
      <w:bodyDiv w:val="1"/>
      <w:marLeft w:val="0"/>
      <w:marRight w:val="0"/>
      <w:marTop w:val="0"/>
      <w:marBottom w:val="0"/>
      <w:divBdr>
        <w:top w:val="none" w:sz="0" w:space="0" w:color="auto"/>
        <w:left w:val="none" w:sz="0" w:space="0" w:color="auto"/>
        <w:bottom w:val="none" w:sz="0" w:space="0" w:color="auto"/>
        <w:right w:val="none" w:sz="0" w:space="0" w:color="auto"/>
      </w:divBdr>
    </w:div>
    <w:div w:id="1427576285">
      <w:bodyDiv w:val="1"/>
      <w:marLeft w:val="0"/>
      <w:marRight w:val="0"/>
      <w:marTop w:val="0"/>
      <w:marBottom w:val="0"/>
      <w:divBdr>
        <w:top w:val="none" w:sz="0" w:space="0" w:color="auto"/>
        <w:left w:val="none" w:sz="0" w:space="0" w:color="auto"/>
        <w:bottom w:val="none" w:sz="0" w:space="0" w:color="auto"/>
        <w:right w:val="none" w:sz="0" w:space="0" w:color="auto"/>
      </w:divBdr>
    </w:div>
    <w:div w:id="1427581703">
      <w:bodyDiv w:val="1"/>
      <w:marLeft w:val="0"/>
      <w:marRight w:val="0"/>
      <w:marTop w:val="0"/>
      <w:marBottom w:val="0"/>
      <w:divBdr>
        <w:top w:val="none" w:sz="0" w:space="0" w:color="auto"/>
        <w:left w:val="none" w:sz="0" w:space="0" w:color="auto"/>
        <w:bottom w:val="none" w:sz="0" w:space="0" w:color="auto"/>
        <w:right w:val="none" w:sz="0" w:space="0" w:color="auto"/>
      </w:divBdr>
    </w:div>
    <w:div w:id="1427731926">
      <w:bodyDiv w:val="1"/>
      <w:marLeft w:val="0"/>
      <w:marRight w:val="0"/>
      <w:marTop w:val="0"/>
      <w:marBottom w:val="0"/>
      <w:divBdr>
        <w:top w:val="none" w:sz="0" w:space="0" w:color="auto"/>
        <w:left w:val="none" w:sz="0" w:space="0" w:color="auto"/>
        <w:bottom w:val="none" w:sz="0" w:space="0" w:color="auto"/>
        <w:right w:val="none" w:sz="0" w:space="0" w:color="auto"/>
      </w:divBdr>
    </w:div>
    <w:div w:id="1427849554">
      <w:bodyDiv w:val="1"/>
      <w:marLeft w:val="0"/>
      <w:marRight w:val="0"/>
      <w:marTop w:val="0"/>
      <w:marBottom w:val="0"/>
      <w:divBdr>
        <w:top w:val="none" w:sz="0" w:space="0" w:color="auto"/>
        <w:left w:val="none" w:sz="0" w:space="0" w:color="auto"/>
        <w:bottom w:val="none" w:sz="0" w:space="0" w:color="auto"/>
        <w:right w:val="none" w:sz="0" w:space="0" w:color="auto"/>
      </w:divBdr>
    </w:div>
    <w:div w:id="1428043385">
      <w:bodyDiv w:val="1"/>
      <w:marLeft w:val="0"/>
      <w:marRight w:val="0"/>
      <w:marTop w:val="0"/>
      <w:marBottom w:val="0"/>
      <w:divBdr>
        <w:top w:val="none" w:sz="0" w:space="0" w:color="auto"/>
        <w:left w:val="none" w:sz="0" w:space="0" w:color="auto"/>
        <w:bottom w:val="none" w:sz="0" w:space="0" w:color="auto"/>
        <w:right w:val="none" w:sz="0" w:space="0" w:color="auto"/>
      </w:divBdr>
    </w:div>
    <w:div w:id="1428115710">
      <w:bodyDiv w:val="1"/>
      <w:marLeft w:val="0"/>
      <w:marRight w:val="0"/>
      <w:marTop w:val="0"/>
      <w:marBottom w:val="0"/>
      <w:divBdr>
        <w:top w:val="none" w:sz="0" w:space="0" w:color="auto"/>
        <w:left w:val="none" w:sz="0" w:space="0" w:color="auto"/>
        <w:bottom w:val="none" w:sz="0" w:space="0" w:color="auto"/>
        <w:right w:val="none" w:sz="0" w:space="0" w:color="auto"/>
      </w:divBdr>
    </w:div>
    <w:div w:id="1428119190">
      <w:bodyDiv w:val="1"/>
      <w:marLeft w:val="0"/>
      <w:marRight w:val="0"/>
      <w:marTop w:val="0"/>
      <w:marBottom w:val="0"/>
      <w:divBdr>
        <w:top w:val="none" w:sz="0" w:space="0" w:color="auto"/>
        <w:left w:val="none" w:sz="0" w:space="0" w:color="auto"/>
        <w:bottom w:val="none" w:sz="0" w:space="0" w:color="auto"/>
        <w:right w:val="none" w:sz="0" w:space="0" w:color="auto"/>
      </w:divBdr>
    </w:div>
    <w:div w:id="1428190157">
      <w:bodyDiv w:val="1"/>
      <w:marLeft w:val="0"/>
      <w:marRight w:val="0"/>
      <w:marTop w:val="0"/>
      <w:marBottom w:val="0"/>
      <w:divBdr>
        <w:top w:val="none" w:sz="0" w:space="0" w:color="auto"/>
        <w:left w:val="none" w:sz="0" w:space="0" w:color="auto"/>
        <w:bottom w:val="none" w:sz="0" w:space="0" w:color="auto"/>
        <w:right w:val="none" w:sz="0" w:space="0" w:color="auto"/>
      </w:divBdr>
    </w:div>
    <w:div w:id="1428384134">
      <w:bodyDiv w:val="1"/>
      <w:marLeft w:val="0"/>
      <w:marRight w:val="0"/>
      <w:marTop w:val="0"/>
      <w:marBottom w:val="0"/>
      <w:divBdr>
        <w:top w:val="none" w:sz="0" w:space="0" w:color="auto"/>
        <w:left w:val="none" w:sz="0" w:space="0" w:color="auto"/>
        <w:bottom w:val="none" w:sz="0" w:space="0" w:color="auto"/>
        <w:right w:val="none" w:sz="0" w:space="0" w:color="auto"/>
      </w:divBdr>
    </w:div>
    <w:div w:id="1428424215">
      <w:bodyDiv w:val="1"/>
      <w:marLeft w:val="0"/>
      <w:marRight w:val="0"/>
      <w:marTop w:val="0"/>
      <w:marBottom w:val="0"/>
      <w:divBdr>
        <w:top w:val="none" w:sz="0" w:space="0" w:color="auto"/>
        <w:left w:val="none" w:sz="0" w:space="0" w:color="auto"/>
        <w:bottom w:val="none" w:sz="0" w:space="0" w:color="auto"/>
        <w:right w:val="none" w:sz="0" w:space="0" w:color="auto"/>
      </w:divBdr>
    </w:div>
    <w:div w:id="1428427406">
      <w:bodyDiv w:val="1"/>
      <w:marLeft w:val="0"/>
      <w:marRight w:val="0"/>
      <w:marTop w:val="0"/>
      <w:marBottom w:val="0"/>
      <w:divBdr>
        <w:top w:val="none" w:sz="0" w:space="0" w:color="auto"/>
        <w:left w:val="none" w:sz="0" w:space="0" w:color="auto"/>
        <w:bottom w:val="none" w:sz="0" w:space="0" w:color="auto"/>
        <w:right w:val="none" w:sz="0" w:space="0" w:color="auto"/>
      </w:divBdr>
    </w:div>
    <w:div w:id="1428500419">
      <w:bodyDiv w:val="1"/>
      <w:marLeft w:val="0"/>
      <w:marRight w:val="0"/>
      <w:marTop w:val="0"/>
      <w:marBottom w:val="0"/>
      <w:divBdr>
        <w:top w:val="none" w:sz="0" w:space="0" w:color="auto"/>
        <w:left w:val="none" w:sz="0" w:space="0" w:color="auto"/>
        <w:bottom w:val="none" w:sz="0" w:space="0" w:color="auto"/>
        <w:right w:val="none" w:sz="0" w:space="0" w:color="auto"/>
      </w:divBdr>
    </w:div>
    <w:div w:id="1428622913">
      <w:bodyDiv w:val="1"/>
      <w:marLeft w:val="0"/>
      <w:marRight w:val="0"/>
      <w:marTop w:val="0"/>
      <w:marBottom w:val="0"/>
      <w:divBdr>
        <w:top w:val="none" w:sz="0" w:space="0" w:color="auto"/>
        <w:left w:val="none" w:sz="0" w:space="0" w:color="auto"/>
        <w:bottom w:val="none" w:sz="0" w:space="0" w:color="auto"/>
        <w:right w:val="none" w:sz="0" w:space="0" w:color="auto"/>
      </w:divBdr>
    </w:div>
    <w:div w:id="1428697465">
      <w:bodyDiv w:val="1"/>
      <w:marLeft w:val="0"/>
      <w:marRight w:val="0"/>
      <w:marTop w:val="0"/>
      <w:marBottom w:val="0"/>
      <w:divBdr>
        <w:top w:val="none" w:sz="0" w:space="0" w:color="auto"/>
        <w:left w:val="none" w:sz="0" w:space="0" w:color="auto"/>
        <w:bottom w:val="none" w:sz="0" w:space="0" w:color="auto"/>
        <w:right w:val="none" w:sz="0" w:space="0" w:color="auto"/>
      </w:divBdr>
    </w:div>
    <w:div w:id="1428766934">
      <w:bodyDiv w:val="1"/>
      <w:marLeft w:val="0"/>
      <w:marRight w:val="0"/>
      <w:marTop w:val="0"/>
      <w:marBottom w:val="0"/>
      <w:divBdr>
        <w:top w:val="none" w:sz="0" w:space="0" w:color="auto"/>
        <w:left w:val="none" w:sz="0" w:space="0" w:color="auto"/>
        <w:bottom w:val="none" w:sz="0" w:space="0" w:color="auto"/>
        <w:right w:val="none" w:sz="0" w:space="0" w:color="auto"/>
      </w:divBdr>
    </w:div>
    <w:div w:id="1428885860">
      <w:bodyDiv w:val="1"/>
      <w:marLeft w:val="0"/>
      <w:marRight w:val="0"/>
      <w:marTop w:val="0"/>
      <w:marBottom w:val="0"/>
      <w:divBdr>
        <w:top w:val="none" w:sz="0" w:space="0" w:color="auto"/>
        <w:left w:val="none" w:sz="0" w:space="0" w:color="auto"/>
        <w:bottom w:val="none" w:sz="0" w:space="0" w:color="auto"/>
        <w:right w:val="none" w:sz="0" w:space="0" w:color="auto"/>
      </w:divBdr>
    </w:div>
    <w:div w:id="1428961125">
      <w:bodyDiv w:val="1"/>
      <w:marLeft w:val="0"/>
      <w:marRight w:val="0"/>
      <w:marTop w:val="0"/>
      <w:marBottom w:val="0"/>
      <w:divBdr>
        <w:top w:val="none" w:sz="0" w:space="0" w:color="auto"/>
        <w:left w:val="none" w:sz="0" w:space="0" w:color="auto"/>
        <w:bottom w:val="none" w:sz="0" w:space="0" w:color="auto"/>
        <w:right w:val="none" w:sz="0" w:space="0" w:color="auto"/>
      </w:divBdr>
    </w:div>
    <w:div w:id="1429235708">
      <w:bodyDiv w:val="1"/>
      <w:marLeft w:val="0"/>
      <w:marRight w:val="0"/>
      <w:marTop w:val="0"/>
      <w:marBottom w:val="0"/>
      <w:divBdr>
        <w:top w:val="none" w:sz="0" w:space="0" w:color="auto"/>
        <w:left w:val="none" w:sz="0" w:space="0" w:color="auto"/>
        <w:bottom w:val="none" w:sz="0" w:space="0" w:color="auto"/>
        <w:right w:val="none" w:sz="0" w:space="0" w:color="auto"/>
      </w:divBdr>
    </w:div>
    <w:div w:id="1429349156">
      <w:bodyDiv w:val="1"/>
      <w:marLeft w:val="0"/>
      <w:marRight w:val="0"/>
      <w:marTop w:val="0"/>
      <w:marBottom w:val="0"/>
      <w:divBdr>
        <w:top w:val="none" w:sz="0" w:space="0" w:color="auto"/>
        <w:left w:val="none" w:sz="0" w:space="0" w:color="auto"/>
        <w:bottom w:val="none" w:sz="0" w:space="0" w:color="auto"/>
        <w:right w:val="none" w:sz="0" w:space="0" w:color="auto"/>
      </w:divBdr>
    </w:div>
    <w:div w:id="1429351054">
      <w:bodyDiv w:val="1"/>
      <w:marLeft w:val="0"/>
      <w:marRight w:val="0"/>
      <w:marTop w:val="0"/>
      <w:marBottom w:val="0"/>
      <w:divBdr>
        <w:top w:val="none" w:sz="0" w:space="0" w:color="auto"/>
        <w:left w:val="none" w:sz="0" w:space="0" w:color="auto"/>
        <w:bottom w:val="none" w:sz="0" w:space="0" w:color="auto"/>
        <w:right w:val="none" w:sz="0" w:space="0" w:color="auto"/>
      </w:divBdr>
    </w:div>
    <w:div w:id="1429352554">
      <w:bodyDiv w:val="1"/>
      <w:marLeft w:val="0"/>
      <w:marRight w:val="0"/>
      <w:marTop w:val="0"/>
      <w:marBottom w:val="0"/>
      <w:divBdr>
        <w:top w:val="none" w:sz="0" w:space="0" w:color="auto"/>
        <w:left w:val="none" w:sz="0" w:space="0" w:color="auto"/>
        <w:bottom w:val="none" w:sz="0" w:space="0" w:color="auto"/>
        <w:right w:val="none" w:sz="0" w:space="0" w:color="auto"/>
      </w:divBdr>
    </w:div>
    <w:div w:id="1429353552">
      <w:bodyDiv w:val="1"/>
      <w:marLeft w:val="0"/>
      <w:marRight w:val="0"/>
      <w:marTop w:val="0"/>
      <w:marBottom w:val="0"/>
      <w:divBdr>
        <w:top w:val="none" w:sz="0" w:space="0" w:color="auto"/>
        <w:left w:val="none" w:sz="0" w:space="0" w:color="auto"/>
        <w:bottom w:val="none" w:sz="0" w:space="0" w:color="auto"/>
        <w:right w:val="none" w:sz="0" w:space="0" w:color="auto"/>
      </w:divBdr>
    </w:div>
    <w:div w:id="1429471947">
      <w:bodyDiv w:val="1"/>
      <w:marLeft w:val="0"/>
      <w:marRight w:val="0"/>
      <w:marTop w:val="0"/>
      <w:marBottom w:val="0"/>
      <w:divBdr>
        <w:top w:val="none" w:sz="0" w:space="0" w:color="auto"/>
        <w:left w:val="none" w:sz="0" w:space="0" w:color="auto"/>
        <w:bottom w:val="none" w:sz="0" w:space="0" w:color="auto"/>
        <w:right w:val="none" w:sz="0" w:space="0" w:color="auto"/>
      </w:divBdr>
    </w:div>
    <w:div w:id="1429497719">
      <w:bodyDiv w:val="1"/>
      <w:marLeft w:val="0"/>
      <w:marRight w:val="0"/>
      <w:marTop w:val="0"/>
      <w:marBottom w:val="0"/>
      <w:divBdr>
        <w:top w:val="none" w:sz="0" w:space="0" w:color="auto"/>
        <w:left w:val="none" w:sz="0" w:space="0" w:color="auto"/>
        <w:bottom w:val="none" w:sz="0" w:space="0" w:color="auto"/>
        <w:right w:val="none" w:sz="0" w:space="0" w:color="auto"/>
      </w:divBdr>
    </w:div>
    <w:div w:id="1429887764">
      <w:bodyDiv w:val="1"/>
      <w:marLeft w:val="0"/>
      <w:marRight w:val="0"/>
      <w:marTop w:val="0"/>
      <w:marBottom w:val="0"/>
      <w:divBdr>
        <w:top w:val="none" w:sz="0" w:space="0" w:color="auto"/>
        <w:left w:val="none" w:sz="0" w:space="0" w:color="auto"/>
        <w:bottom w:val="none" w:sz="0" w:space="0" w:color="auto"/>
        <w:right w:val="none" w:sz="0" w:space="0" w:color="auto"/>
      </w:divBdr>
    </w:div>
    <w:div w:id="1429962388">
      <w:bodyDiv w:val="1"/>
      <w:marLeft w:val="0"/>
      <w:marRight w:val="0"/>
      <w:marTop w:val="0"/>
      <w:marBottom w:val="0"/>
      <w:divBdr>
        <w:top w:val="none" w:sz="0" w:space="0" w:color="auto"/>
        <w:left w:val="none" w:sz="0" w:space="0" w:color="auto"/>
        <w:bottom w:val="none" w:sz="0" w:space="0" w:color="auto"/>
        <w:right w:val="none" w:sz="0" w:space="0" w:color="auto"/>
      </w:divBdr>
    </w:div>
    <w:div w:id="1430076606">
      <w:bodyDiv w:val="1"/>
      <w:marLeft w:val="0"/>
      <w:marRight w:val="0"/>
      <w:marTop w:val="0"/>
      <w:marBottom w:val="0"/>
      <w:divBdr>
        <w:top w:val="none" w:sz="0" w:space="0" w:color="auto"/>
        <w:left w:val="none" w:sz="0" w:space="0" w:color="auto"/>
        <w:bottom w:val="none" w:sz="0" w:space="0" w:color="auto"/>
        <w:right w:val="none" w:sz="0" w:space="0" w:color="auto"/>
      </w:divBdr>
    </w:div>
    <w:div w:id="1430193918">
      <w:bodyDiv w:val="1"/>
      <w:marLeft w:val="0"/>
      <w:marRight w:val="0"/>
      <w:marTop w:val="0"/>
      <w:marBottom w:val="0"/>
      <w:divBdr>
        <w:top w:val="none" w:sz="0" w:space="0" w:color="auto"/>
        <w:left w:val="none" w:sz="0" w:space="0" w:color="auto"/>
        <w:bottom w:val="none" w:sz="0" w:space="0" w:color="auto"/>
        <w:right w:val="none" w:sz="0" w:space="0" w:color="auto"/>
      </w:divBdr>
    </w:div>
    <w:div w:id="1430202355">
      <w:bodyDiv w:val="1"/>
      <w:marLeft w:val="0"/>
      <w:marRight w:val="0"/>
      <w:marTop w:val="0"/>
      <w:marBottom w:val="0"/>
      <w:divBdr>
        <w:top w:val="none" w:sz="0" w:space="0" w:color="auto"/>
        <w:left w:val="none" w:sz="0" w:space="0" w:color="auto"/>
        <w:bottom w:val="none" w:sz="0" w:space="0" w:color="auto"/>
        <w:right w:val="none" w:sz="0" w:space="0" w:color="auto"/>
      </w:divBdr>
    </w:div>
    <w:div w:id="1430470748">
      <w:bodyDiv w:val="1"/>
      <w:marLeft w:val="0"/>
      <w:marRight w:val="0"/>
      <w:marTop w:val="0"/>
      <w:marBottom w:val="0"/>
      <w:divBdr>
        <w:top w:val="none" w:sz="0" w:space="0" w:color="auto"/>
        <w:left w:val="none" w:sz="0" w:space="0" w:color="auto"/>
        <w:bottom w:val="none" w:sz="0" w:space="0" w:color="auto"/>
        <w:right w:val="none" w:sz="0" w:space="0" w:color="auto"/>
      </w:divBdr>
    </w:div>
    <w:div w:id="1430656734">
      <w:bodyDiv w:val="1"/>
      <w:marLeft w:val="0"/>
      <w:marRight w:val="0"/>
      <w:marTop w:val="0"/>
      <w:marBottom w:val="0"/>
      <w:divBdr>
        <w:top w:val="none" w:sz="0" w:space="0" w:color="auto"/>
        <w:left w:val="none" w:sz="0" w:space="0" w:color="auto"/>
        <w:bottom w:val="none" w:sz="0" w:space="0" w:color="auto"/>
        <w:right w:val="none" w:sz="0" w:space="0" w:color="auto"/>
      </w:divBdr>
    </w:div>
    <w:div w:id="1430658409">
      <w:bodyDiv w:val="1"/>
      <w:marLeft w:val="0"/>
      <w:marRight w:val="0"/>
      <w:marTop w:val="0"/>
      <w:marBottom w:val="0"/>
      <w:divBdr>
        <w:top w:val="none" w:sz="0" w:space="0" w:color="auto"/>
        <w:left w:val="none" w:sz="0" w:space="0" w:color="auto"/>
        <w:bottom w:val="none" w:sz="0" w:space="0" w:color="auto"/>
        <w:right w:val="none" w:sz="0" w:space="0" w:color="auto"/>
      </w:divBdr>
    </w:div>
    <w:div w:id="1430665203">
      <w:bodyDiv w:val="1"/>
      <w:marLeft w:val="0"/>
      <w:marRight w:val="0"/>
      <w:marTop w:val="0"/>
      <w:marBottom w:val="0"/>
      <w:divBdr>
        <w:top w:val="none" w:sz="0" w:space="0" w:color="auto"/>
        <w:left w:val="none" w:sz="0" w:space="0" w:color="auto"/>
        <w:bottom w:val="none" w:sz="0" w:space="0" w:color="auto"/>
        <w:right w:val="none" w:sz="0" w:space="0" w:color="auto"/>
      </w:divBdr>
    </w:div>
    <w:div w:id="1430734896">
      <w:bodyDiv w:val="1"/>
      <w:marLeft w:val="0"/>
      <w:marRight w:val="0"/>
      <w:marTop w:val="0"/>
      <w:marBottom w:val="0"/>
      <w:divBdr>
        <w:top w:val="none" w:sz="0" w:space="0" w:color="auto"/>
        <w:left w:val="none" w:sz="0" w:space="0" w:color="auto"/>
        <w:bottom w:val="none" w:sz="0" w:space="0" w:color="auto"/>
        <w:right w:val="none" w:sz="0" w:space="0" w:color="auto"/>
      </w:divBdr>
    </w:div>
    <w:div w:id="1430810940">
      <w:bodyDiv w:val="1"/>
      <w:marLeft w:val="0"/>
      <w:marRight w:val="0"/>
      <w:marTop w:val="0"/>
      <w:marBottom w:val="0"/>
      <w:divBdr>
        <w:top w:val="none" w:sz="0" w:space="0" w:color="auto"/>
        <w:left w:val="none" w:sz="0" w:space="0" w:color="auto"/>
        <w:bottom w:val="none" w:sz="0" w:space="0" w:color="auto"/>
        <w:right w:val="none" w:sz="0" w:space="0" w:color="auto"/>
      </w:divBdr>
    </w:div>
    <w:div w:id="1430924543">
      <w:bodyDiv w:val="1"/>
      <w:marLeft w:val="0"/>
      <w:marRight w:val="0"/>
      <w:marTop w:val="0"/>
      <w:marBottom w:val="0"/>
      <w:divBdr>
        <w:top w:val="none" w:sz="0" w:space="0" w:color="auto"/>
        <w:left w:val="none" w:sz="0" w:space="0" w:color="auto"/>
        <w:bottom w:val="none" w:sz="0" w:space="0" w:color="auto"/>
        <w:right w:val="none" w:sz="0" w:space="0" w:color="auto"/>
      </w:divBdr>
    </w:div>
    <w:div w:id="1430929357">
      <w:bodyDiv w:val="1"/>
      <w:marLeft w:val="0"/>
      <w:marRight w:val="0"/>
      <w:marTop w:val="0"/>
      <w:marBottom w:val="0"/>
      <w:divBdr>
        <w:top w:val="none" w:sz="0" w:space="0" w:color="auto"/>
        <w:left w:val="none" w:sz="0" w:space="0" w:color="auto"/>
        <w:bottom w:val="none" w:sz="0" w:space="0" w:color="auto"/>
        <w:right w:val="none" w:sz="0" w:space="0" w:color="auto"/>
      </w:divBdr>
    </w:div>
    <w:div w:id="1431125928">
      <w:bodyDiv w:val="1"/>
      <w:marLeft w:val="0"/>
      <w:marRight w:val="0"/>
      <w:marTop w:val="0"/>
      <w:marBottom w:val="0"/>
      <w:divBdr>
        <w:top w:val="none" w:sz="0" w:space="0" w:color="auto"/>
        <w:left w:val="none" w:sz="0" w:space="0" w:color="auto"/>
        <w:bottom w:val="none" w:sz="0" w:space="0" w:color="auto"/>
        <w:right w:val="none" w:sz="0" w:space="0" w:color="auto"/>
      </w:divBdr>
    </w:div>
    <w:div w:id="1431199648">
      <w:bodyDiv w:val="1"/>
      <w:marLeft w:val="0"/>
      <w:marRight w:val="0"/>
      <w:marTop w:val="0"/>
      <w:marBottom w:val="0"/>
      <w:divBdr>
        <w:top w:val="none" w:sz="0" w:space="0" w:color="auto"/>
        <w:left w:val="none" w:sz="0" w:space="0" w:color="auto"/>
        <w:bottom w:val="none" w:sz="0" w:space="0" w:color="auto"/>
        <w:right w:val="none" w:sz="0" w:space="0" w:color="auto"/>
      </w:divBdr>
    </w:div>
    <w:div w:id="1431200291">
      <w:bodyDiv w:val="1"/>
      <w:marLeft w:val="0"/>
      <w:marRight w:val="0"/>
      <w:marTop w:val="0"/>
      <w:marBottom w:val="0"/>
      <w:divBdr>
        <w:top w:val="none" w:sz="0" w:space="0" w:color="auto"/>
        <w:left w:val="none" w:sz="0" w:space="0" w:color="auto"/>
        <w:bottom w:val="none" w:sz="0" w:space="0" w:color="auto"/>
        <w:right w:val="none" w:sz="0" w:space="0" w:color="auto"/>
      </w:divBdr>
    </w:div>
    <w:div w:id="1431320378">
      <w:bodyDiv w:val="1"/>
      <w:marLeft w:val="0"/>
      <w:marRight w:val="0"/>
      <w:marTop w:val="0"/>
      <w:marBottom w:val="0"/>
      <w:divBdr>
        <w:top w:val="none" w:sz="0" w:space="0" w:color="auto"/>
        <w:left w:val="none" w:sz="0" w:space="0" w:color="auto"/>
        <w:bottom w:val="none" w:sz="0" w:space="0" w:color="auto"/>
        <w:right w:val="none" w:sz="0" w:space="0" w:color="auto"/>
      </w:divBdr>
    </w:div>
    <w:div w:id="1431390566">
      <w:bodyDiv w:val="1"/>
      <w:marLeft w:val="0"/>
      <w:marRight w:val="0"/>
      <w:marTop w:val="0"/>
      <w:marBottom w:val="0"/>
      <w:divBdr>
        <w:top w:val="none" w:sz="0" w:space="0" w:color="auto"/>
        <w:left w:val="none" w:sz="0" w:space="0" w:color="auto"/>
        <w:bottom w:val="none" w:sz="0" w:space="0" w:color="auto"/>
        <w:right w:val="none" w:sz="0" w:space="0" w:color="auto"/>
      </w:divBdr>
    </w:div>
    <w:div w:id="1431438605">
      <w:bodyDiv w:val="1"/>
      <w:marLeft w:val="0"/>
      <w:marRight w:val="0"/>
      <w:marTop w:val="0"/>
      <w:marBottom w:val="0"/>
      <w:divBdr>
        <w:top w:val="none" w:sz="0" w:space="0" w:color="auto"/>
        <w:left w:val="none" w:sz="0" w:space="0" w:color="auto"/>
        <w:bottom w:val="none" w:sz="0" w:space="0" w:color="auto"/>
        <w:right w:val="none" w:sz="0" w:space="0" w:color="auto"/>
      </w:divBdr>
    </w:div>
    <w:div w:id="1431469065">
      <w:bodyDiv w:val="1"/>
      <w:marLeft w:val="0"/>
      <w:marRight w:val="0"/>
      <w:marTop w:val="0"/>
      <w:marBottom w:val="0"/>
      <w:divBdr>
        <w:top w:val="none" w:sz="0" w:space="0" w:color="auto"/>
        <w:left w:val="none" w:sz="0" w:space="0" w:color="auto"/>
        <w:bottom w:val="none" w:sz="0" w:space="0" w:color="auto"/>
        <w:right w:val="none" w:sz="0" w:space="0" w:color="auto"/>
      </w:divBdr>
    </w:div>
    <w:div w:id="1431705929">
      <w:bodyDiv w:val="1"/>
      <w:marLeft w:val="0"/>
      <w:marRight w:val="0"/>
      <w:marTop w:val="0"/>
      <w:marBottom w:val="0"/>
      <w:divBdr>
        <w:top w:val="none" w:sz="0" w:space="0" w:color="auto"/>
        <w:left w:val="none" w:sz="0" w:space="0" w:color="auto"/>
        <w:bottom w:val="none" w:sz="0" w:space="0" w:color="auto"/>
        <w:right w:val="none" w:sz="0" w:space="0" w:color="auto"/>
      </w:divBdr>
    </w:div>
    <w:div w:id="1431730964">
      <w:bodyDiv w:val="1"/>
      <w:marLeft w:val="0"/>
      <w:marRight w:val="0"/>
      <w:marTop w:val="0"/>
      <w:marBottom w:val="0"/>
      <w:divBdr>
        <w:top w:val="none" w:sz="0" w:space="0" w:color="auto"/>
        <w:left w:val="none" w:sz="0" w:space="0" w:color="auto"/>
        <w:bottom w:val="none" w:sz="0" w:space="0" w:color="auto"/>
        <w:right w:val="none" w:sz="0" w:space="0" w:color="auto"/>
      </w:divBdr>
    </w:div>
    <w:div w:id="1431852630">
      <w:bodyDiv w:val="1"/>
      <w:marLeft w:val="0"/>
      <w:marRight w:val="0"/>
      <w:marTop w:val="0"/>
      <w:marBottom w:val="0"/>
      <w:divBdr>
        <w:top w:val="none" w:sz="0" w:space="0" w:color="auto"/>
        <w:left w:val="none" w:sz="0" w:space="0" w:color="auto"/>
        <w:bottom w:val="none" w:sz="0" w:space="0" w:color="auto"/>
        <w:right w:val="none" w:sz="0" w:space="0" w:color="auto"/>
      </w:divBdr>
    </w:div>
    <w:div w:id="1431926581">
      <w:bodyDiv w:val="1"/>
      <w:marLeft w:val="0"/>
      <w:marRight w:val="0"/>
      <w:marTop w:val="0"/>
      <w:marBottom w:val="0"/>
      <w:divBdr>
        <w:top w:val="none" w:sz="0" w:space="0" w:color="auto"/>
        <w:left w:val="none" w:sz="0" w:space="0" w:color="auto"/>
        <w:bottom w:val="none" w:sz="0" w:space="0" w:color="auto"/>
        <w:right w:val="none" w:sz="0" w:space="0" w:color="auto"/>
      </w:divBdr>
    </w:div>
    <w:div w:id="1431970143">
      <w:bodyDiv w:val="1"/>
      <w:marLeft w:val="0"/>
      <w:marRight w:val="0"/>
      <w:marTop w:val="0"/>
      <w:marBottom w:val="0"/>
      <w:divBdr>
        <w:top w:val="none" w:sz="0" w:space="0" w:color="auto"/>
        <w:left w:val="none" w:sz="0" w:space="0" w:color="auto"/>
        <w:bottom w:val="none" w:sz="0" w:space="0" w:color="auto"/>
        <w:right w:val="none" w:sz="0" w:space="0" w:color="auto"/>
      </w:divBdr>
    </w:div>
    <w:div w:id="1432049740">
      <w:bodyDiv w:val="1"/>
      <w:marLeft w:val="0"/>
      <w:marRight w:val="0"/>
      <w:marTop w:val="0"/>
      <w:marBottom w:val="0"/>
      <w:divBdr>
        <w:top w:val="none" w:sz="0" w:space="0" w:color="auto"/>
        <w:left w:val="none" w:sz="0" w:space="0" w:color="auto"/>
        <w:bottom w:val="none" w:sz="0" w:space="0" w:color="auto"/>
        <w:right w:val="none" w:sz="0" w:space="0" w:color="auto"/>
      </w:divBdr>
    </w:div>
    <w:div w:id="1432311594">
      <w:bodyDiv w:val="1"/>
      <w:marLeft w:val="0"/>
      <w:marRight w:val="0"/>
      <w:marTop w:val="0"/>
      <w:marBottom w:val="0"/>
      <w:divBdr>
        <w:top w:val="none" w:sz="0" w:space="0" w:color="auto"/>
        <w:left w:val="none" w:sz="0" w:space="0" w:color="auto"/>
        <w:bottom w:val="none" w:sz="0" w:space="0" w:color="auto"/>
        <w:right w:val="none" w:sz="0" w:space="0" w:color="auto"/>
      </w:divBdr>
    </w:div>
    <w:div w:id="1432315474">
      <w:bodyDiv w:val="1"/>
      <w:marLeft w:val="0"/>
      <w:marRight w:val="0"/>
      <w:marTop w:val="0"/>
      <w:marBottom w:val="0"/>
      <w:divBdr>
        <w:top w:val="none" w:sz="0" w:space="0" w:color="auto"/>
        <w:left w:val="none" w:sz="0" w:space="0" w:color="auto"/>
        <w:bottom w:val="none" w:sz="0" w:space="0" w:color="auto"/>
        <w:right w:val="none" w:sz="0" w:space="0" w:color="auto"/>
      </w:divBdr>
    </w:div>
    <w:div w:id="1432431185">
      <w:bodyDiv w:val="1"/>
      <w:marLeft w:val="0"/>
      <w:marRight w:val="0"/>
      <w:marTop w:val="0"/>
      <w:marBottom w:val="0"/>
      <w:divBdr>
        <w:top w:val="none" w:sz="0" w:space="0" w:color="auto"/>
        <w:left w:val="none" w:sz="0" w:space="0" w:color="auto"/>
        <w:bottom w:val="none" w:sz="0" w:space="0" w:color="auto"/>
        <w:right w:val="none" w:sz="0" w:space="0" w:color="auto"/>
      </w:divBdr>
    </w:div>
    <w:div w:id="1432775373">
      <w:bodyDiv w:val="1"/>
      <w:marLeft w:val="0"/>
      <w:marRight w:val="0"/>
      <w:marTop w:val="0"/>
      <w:marBottom w:val="0"/>
      <w:divBdr>
        <w:top w:val="none" w:sz="0" w:space="0" w:color="auto"/>
        <w:left w:val="none" w:sz="0" w:space="0" w:color="auto"/>
        <w:bottom w:val="none" w:sz="0" w:space="0" w:color="auto"/>
        <w:right w:val="none" w:sz="0" w:space="0" w:color="auto"/>
      </w:divBdr>
    </w:div>
    <w:div w:id="1432821037">
      <w:bodyDiv w:val="1"/>
      <w:marLeft w:val="0"/>
      <w:marRight w:val="0"/>
      <w:marTop w:val="0"/>
      <w:marBottom w:val="0"/>
      <w:divBdr>
        <w:top w:val="none" w:sz="0" w:space="0" w:color="auto"/>
        <w:left w:val="none" w:sz="0" w:space="0" w:color="auto"/>
        <w:bottom w:val="none" w:sz="0" w:space="0" w:color="auto"/>
        <w:right w:val="none" w:sz="0" w:space="0" w:color="auto"/>
      </w:divBdr>
      <w:divsChild>
        <w:div w:id="1130705904">
          <w:marLeft w:val="0"/>
          <w:marRight w:val="0"/>
          <w:marTop w:val="0"/>
          <w:marBottom w:val="0"/>
          <w:divBdr>
            <w:top w:val="none" w:sz="0" w:space="0" w:color="auto"/>
            <w:left w:val="none" w:sz="0" w:space="0" w:color="auto"/>
            <w:bottom w:val="none" w:sz="0" w:space="0" w:color="auto"/>
            <w:right w:val="none" w:sz="0" w:space="0" w:color="auto"/>
          </w:divBdr>
        </w:div>
      </w:divsChild>
    </w:div>
    <w:div w:id="1432973817">
      <w:bodyDiv w:val="1"/>
      <w:marLeft w:val="0"/>
      <w:marRight w:val="0"/>
      <w:marTop w:val="0"/>
      <w:marBottom w:val="0"/>
      <w:divBdr>
        <w:top w:val="none" w:sz="0" w:space="0" w:color="auto"/>
        <w:left w:val="none" w:sz="0" w:space="0" w:color="auto"/>
        <w:bottom w:val="none" w:sz="0" w:space="0" w:color="auto"/>
        <w:right w:val="none" w:sz="0" w:space="0" w:color="auto"/>
      </w:divBdr>
    </w:div>
    <w:div w:id="1433163345">
      <w:bodyDiv w:val="1"/>
      <w:marLeft w:val="0"/>
      <w:marRight w:val="0"/>
      <w:marTop w:val="0"/>
      <w:marBottom w:val="0"/>
      <w:divBdr>
        <w:top w:val="none" w:sz="0" w:space="0" w:color="auto"/>
        <w:left w:val="none" w:sz="0" w:space="0" w:color="auto"/>
        <w:bottom w:val="none" w:sz="0" w:space="0" w:color="auto"/>
        <w:right w:val="none" w:sz="0" w:space="0" w:color="auto"/>
      </w:divBdr>
    </w:div>
    <w:div w:id="1433234879">
      <w:bodyDiv w:val="1"/>
      <w:marLeft w:val="0"/>
      <w:marRight w:val="0"/>
      <w:marTop w:val="0"/>
      <w:marBottom w:val="0"/>
      <w:divBdr>
        <w:top w:val="none" w:sz="0" w:space="0" w:color="auto"/>
        <w:left w:val="none" w:sz="0" w:space="0" w:color="auto"/>
        <w:bottom w:val="none" w:sz="0" w:space="0" w:color="auto"/>
        <w:right w:val="none" w:sz="0" w:space="0" w:color="auto"/>
      </w:divBdr>
    </w:div>
    <w:div w:id="1433235538">
      <w:bodyDiv w:val="1"/>
      <w:marLeft w:val="0"/>
      <w:marRight w:val="0"/>
      <w:marTop w:val="0"/>
      <w:marBottom w:val="0"/>
      <w:divBdr>
        <w:top w:val="none" w:sz="0" w:space="0" w:color="auto"/>
        <w:left w:val="none" w:sz="0" w:space="0" w:color="auto"/>
        <w:bottom w:val="none" w:sz="0" w:space="0" w:color="auto"/>
        <w:right w:val="none" w:sz="0" w:space="0" w:color="auto"/>
      </w:divBdr>
    </w:div>
    <w:div w:id="1433470550">
      <w:bodyDiv w:val="1"/>
      <w:marLeft w:val="0"/>
      <w:marRight w:val="0"/>
      <w:marTop w:val="0"/>
      <w:marBottom w:val="0"/>
      <w:divBdr>
        <w:top w:val="none" w:sz="0" w:space="0" w:color="auto"/>
        <w:left w:val="none" w:sz="0" w:space="0" w:color="auto"/>
        <w:bottom w:val="none" w:sz="0" w:space="0" w:color="auto"/>
        <w:right w:val="none" w:sz="0" w:space="0" w:color="auto"/>
      </w:divBdr>
    </w:div>
    <w:div w:id="1433666025">
      <w:bodyDiv w:val="1"/>
      <w:marLeft w:val="0"/>
      <w:marRight w:val="0"/>
      <w:marTop w:val="0"/>
      <w:marBottom w:val="0"/>
      <w:divBdr>
        <w:top w:val="none" w:sz="0" w:space="0" w:color="auto"/>
        <w:left w:val="none" w:sz="0" w:space="0" w:color="auto"/>
        <w:bottom w:val="none" w:sz="0" w:space="0" w:color="auto"/>
        <w:right w:val="none" w:sz="0" w:space="0" w:color="auto"/>
      </w:divBdr>
    </w:div>
    <w:div w:id="1433814265">
      <w:bodyDiv w:val="1"/>
      <w:marLeft w:val="0"/>
      <w:marRight w:val="0"/>
      <w:marTop w:val="0"/>
      <w:marBottom w:val="0"/>
      <w:divBdr>
        <w:top w:val="none" w:sz="0" w:space="0" w:color="auto"/>
        <w:left w:val="none" w:sz="0" w:space="0" w:color="auto"/>
        <w:bottom w:val="none" w:sz="0" w:space="0" w:color="auto"/>
        <w:right w:val="none" w:sz="0" w:space="0" w:color="auto"/>
      </w:divBdr>
    </w:div>
    <w:div w:id="1433889845">
      <w:bodyDiv w:val="1"/>
      <w:marLeft w:val="0"/>
      <w:marRight w:val="0"/>
      <w:marTop w:val="0"/>
      <w:marBottom w:val="0"/>
      <w:divBdr>
        <w:top w:val="none" w:sz="0" w:space="0" w:color="auto"/>
        <w:left w:val="none" w:sz="0" w:space="0" w:color="auto"/>
        <w:bottom w:val="none" w:sz="0" w:space="0" w:color="auto"/>
        <w:right w:val="none" w:sz="0" w:space="0" w:color="auto"/>
      </w:divBdr>
    </w:div>
    <w:div w:id="1433892154">
      <w:bodyDiv w:val="1"/>
      <w:marLeft w:val="0"/>
      <w:marRight w:val="0"/>
      <w:marTop w:val="0"/>
      <w:marBottom w:val="0"/>
      <w:divBdr>
        <w:top w:val="none" w:sz="0" w:space="0" w:color="auto"/>
        <w:left w:val="none" w:sz="0" w:space="0" w:color="auto"/>
        <w:bottom w:val="none" w:sz="0" w:space="0" w:color="auto"/>
        <w:right w:val="none" w:sz="0" w:space="0" w:color="auto"/>
      </w:divBdr>
    </w:div>
    <w:div w:id="1433940779">
      <w:bodyDiv w:val="1"/>
      <w:marLeft w:val="0"/>
      <w:marRight w:val="0"/>
      <w:marTop w:val="0"/>
      <w:marBottom w:val="0"/>
      <w:divBdr>
        <w:top w:val="none" w:sz="0" w:space="0" w:color="auto"/>
        <w:left w:val="none" w:sz="0" w:space="0" w:color="auto"/>
        <w:bottom w:val="none" w:sz="0" w:space="0" w:color="auto"/>
        <w:right w:val="none" w:sz="0" w:space="0" w:color="auto"/>
      </w:divBdr>
    </w:div>
    <w:div w:id="1434208587">
      <w:bodyDiv w:val="1"/>
      <w:marLeft w:val="0"/>
      <w:marRight w:val="0"/>
      <w:marTop w:val="0"/>
      <w:marBottom w:val="0"/>
      <w:divBdr>
        <w:top w:val="none" w:sz="0" w:space="0" w:color="auto"/>
        <w:left w:val="none" w:sz="0" w:space="0" w:color="auto"/>
        <w:bottom w:val="none" w:sz="0" w:space="0" w:color="auto"/>
        <w:right w:val="none" w:sz="0" w:space="0" w:color="auto"/>
      </w:divBdr>
    </w:div>
    <w:div w:id="1434282659">
      <w:bodyDiv w:val="1"/>
      <w:marLeft w:val="0"/>
      <w:marRight w:val="0"/>
      <w:marTop w:val="0"/>
      <w:marBottom w:val="0"/>
      <w:divBdr>
        <w:top w:val="none" w:sz="0" w:space="0" w:color="auto"/>
        <w:left w:val="none" w:sz="0" w:space="0" w:color="auto"/>
        <w:bottom w:val="none" w:sz="0" w:space="0" w:color="auto"/>
        <w:right w:val="none" w:sz="0" w:space="0" w:color="auto"/>
      </w:divBdr>
    </w:div>
    <w:div w:id="1434470524">
      <w:bodyDiv w:val="1"/>
      <w:marLeft w:val="0"/>
      <w:marRight w:val="0"/>
      <w:marTop w:val="0"/>
      <w:marBottom w:val="0"/>
      <w:divBdr>
        <w:top w:val="none" w:sz="0" w:space="0" w:color="auto"/>
        <w:left w:val="none" w:sz="0" w:space="0" w:color="auto"/>
        <w:bottom w:val="none" w:sz="0" w:space="0" w:color="auto"/>
        <w:right w:val="none" w:sz="0" w:space="0" w:color="auto"/>
      </w:divBdr>
    </w:div>
    <w:div w:id="1434545994">
      <w:bodyDiv w:val="1"/>
      <w:marLeft w:val="0"/>
      <w:marRight w:val="0"/>
      <w:marTop w:val="0"/>
      <w:marBottom w:val="0"/>
      <w:divBdr>
        <w:top w:val="none" w:sz="0" w:space="0" w:color="auto"/>
        <w:left w:val="none" w:sz="0" w:space="0" w:color="auto"/>
        <w:bottom w:val="none" w:sz="0" w:space="0" w:color="auto"/>
        <w:right w:val="none" w:sz="0" w:space="0" w:color="auto"/>
      </w:divBdr>
    </w:div>
    <w:div w:id="1434592602">
      <w:bodyDiv w:val="1"/>
      <w:marLeft w:val="0"/>
      <w:marRight w:val="0"/>
      <w:marTop w:val="0"/>
      <w:marBottom w:val="0"/>
      <w:divBdr>
        <w:top w:val="none" w:sz="0" w:space="0" w:color="auto"/>
        <w:left w:val="none" w:sz="0" w:space="0" w:color="auto"/>
        <w:bottom w:val="none" w:sz="0" w:space="0" w:color="auto"/>
        <w:right w:val="none" w:sz="0" w:space="0" w:color="auto"/>
      </w:divBdr>
    </w:div>
    <w:div w:id="1434976476">
      <w:bodyDiv w:val="1"/>
      <w:marLeft w:val="0"/>
      <w:marRight w:val="0"/>
      <w:marTop w:val="0"/>
      <w:marBottom w:val="0"/>
      <w:divBdr>
        <w:top w:val="none" w:sz="0" w:space="0" w:color="auto"/>
        <w:left w:val="none" w:sz="0" w:space="0" w:color="auto"/>
        <w:bottom w:val="none" w:sz="0" w:space="0" w:color="auto"/>
        <w:right w:val="none" w:sz="0" w:space="0" w:color="auto"/>
      </w:divBdr>
    </w:div>
    <w:div w:id="1434977261">
      <w:bodyDiv w:val="1"/>
      <w:marLeft w:val="0"/>
      <w:marRight w:val="0"/>
      <w:marTop w:val="0"/>
      <w:marBottom w:val="0"/>
      <w:divBdr>
        <w:top w:val="none" w:sz="0" w:space="0" w:color="auto"/>
        <w:left w:val="none" w:sz="0" w:space="0" w:color="auto"/>
        <w:bottom w:val="none" w:sz="0" w:space="0" w:color="auto"/>
        <w:right w:val="none" w:sz="0" w:space="0" w:color="auto"/>
      </w:divBdr>
    </w:div>
    <w:div w:id="1435131913">
      <w:bodyDiv w:val="1"/>
      <w:marLeft w:val="0"/>
      <w:marRight w:val="0"/>
      <w:marTop w:val="0"/>
      <w:marBottom w:val="0"/>
      <w:divBdr>
        <w:top w:val="none" w:sz="0" w:space="0" w:color="auto"/>
        <w:left w:val="none" w:sz="0" w:space="0" w:color="auto"/>
        <w:bottom w:val="none" w:sz="0" w:space="0" w:color="auto"/>
        <w:right w:val="none" w:sz="0" w:space="0" w:color="auto"/>
      </w:divBdr>
    </w:div>
    <w:div w:id="1435244678">
      <w:bodyDiv w:val="1"/>
      <w:marLeft w:val="0"/>
      <w:marRight w:val="0"/>
      <w:marTop w:val="0"/>
      <w:marBottom w:val="0"/>
      <w:divBdr>
        <w:top w:val="none" w:sz="0" w:space="0" w:color="auto"/>
        <w:left w:val="none" w:sz="0" w:space="0" w:color="auto"/>
        <w:bottom w:val="none" w:sz="0" w:space="0" w:color="auto"/>
        <w:right w:val="none" w:sz="0" w:space="0" w:color="auto"/>
      </w:divBdr>
    </w:div>
    <w:div w:id="1435326760">
      <w:bodyDiv w:val="1"/>
      <w:marLeft w:val="0"/>
      <w:marRight w:val="0"/>
      <w:marTop w:val="0"/>
      <w:marBottom w:val="0"/>
      <w:divBdr>
        <w:top w:val="none" w:sz="0" w:space="0" w:color="auto"/>
        <w:left w:val="none" w:sz="0" w:space="0" w:color="auto"/>
        <w:bottom w:val="none" w:sz="0" w:space="0" w:color="auto"/>
        <w:right w:val="none" w:sz="0" w:space="0" w:color="auto"/>
      </w:divBdr>
    </w:div>
    <w:div w:id="1435441573">
      <w:bodyDiv w:val="1"/>
      <w:marLeft w:val="0"/>
      <w:marRight w:val="0"/>
      <w:marTop w:val="0"/>
      <w:marBottom w:val="0"/>
      <w:divBdr>
        <w:top w:val="none" w:sz="0" w:space="0" w:color="auto"/>
        <w:left w:val="none" w:sz="0" w:space="0" w:color="auto"/>
        <w:bottom w:val="none" w:sz="0" w:space="0" w:color="auto"/>
        <w:right w:val="none" w:sz="0" w:space="0" w:color="auto"/>
      </w:divBdr>
    </w:div>
    <w:div w:id="1435442289">
      <w:bodyDiv w:val="1"/>
      <w:marLeft w:val="0"/>
      <w:marRight w:val="0"/>
      <w:marTop w:val="0"/>
      <w:marBottom w:val="0"/>
      <w:divBdr>
        <w:top w:val="none" w:sz="0" w:space="0" w:color="auto"/>
        <w:left w:val="none" w:sz="0" w:space="0" w:color="auto"/>
        <w:bottom w:val="none" w:sz="0" w:space="0" w:color="auto"/>
        <w:right w:val="none" w:sz="0" w:space="0" w:color="auto"/>
      </w:divBdr>
    </w:div>
    <w:div w:id="1435663188">
      <w:bodyDiv w:val="1"/>
      <w:marLeft w:val="0"/>
      <w:marRight w:val="0"/>
      <w:marTop w:val="0"/>
      <w:marBottom w:val="0"/>
      <w:divBdr>
        <w:top w:val="none" w:sz="0" w:space="0" w:color="auto"/>
        <w:left w:val="none" w:sz="0" w:space="0" w:color="auto"/>
        <w:bottom w:val="none" w:sz="0" w:space="0" w:color="auto"/>
        <w:right w:val="none" w:sz="0" w:space="0" w:color="auto"/>
      </w:divBdr>
    </w:div>
    <w:div w:id="1435903989">
      <w:bodyDiv w:val="1"/>
      <w:marLeft w:val="0"/>
      <w:marRight w:val="0"/>
      <w:marTop w:val="0"/>
      <w:marBottom w:val="0"/>
      <w:divBdr>
        <w:top w:val="none" w:sz="0" w:space="0" w:color="auto"/>
        <w:left w:val="none" w:sz="0" w:space="0" w:color="auto"/>
        <w:bottom w:val="none" w:sz="0" w:space="0" w:color="auto"/>
        <w:right w:val="none" w:sz="0" w:space="0" w:color="auto"/>
      </w:divBdr>
    </w:div>
    <w:div w:id="1435904805">
      <w:bodyDiv w:val="1"/>
      <w:marLeft w:val="0"/>
      <w:marRight w:val="0"/>
      <w:marTop w:val="0"/>
      <w:marBottom w:val="0"/>
      <w:divBdr>
        <w:top w:val="none" w:sz="0" w:space="0" w:color="auto"/>
        <w:left w:val="none" w:sz="0" w:space="0" w:color="auto"/>
        <w:bottom w:val="none" w:sz="0" w:space="0" w:color="auto"/>
        <w:right w:val="none" w:sz="0" w:space="0" w:color="auto"/>
      </w:divBdr>
    </w:div>
    <w:div w:id="1436173562">
      <w:bodyDiv w:val="1"/>
      <w:marLeft w:val="0"/>
      <w:marRight w:val="0"/>
      <w:marTop w:val="0"/>
      <w:marBottom w:val="0"/>
      <w:divBdr>
        <w:top w:val="none" w:sz="0" w:space="0" w:color="auto"/>
        <w:left w:val="none" w:sz="0" w:space="0" w:color="auto"/>
        <w:bottom w:val="none" w:sz="0" w:space="0" w:color="auto"/>
        <w:right w:val="none" w:sz="0" w:space="0" w:color="auto"/>
      </w:divBdr>
    </w:div>
    <w:div w:id="1436250818">
      <w:bodyDiv w:val="1"/>
      <w:marLeft w:val="0"/>
      <w:marRight w:val="0"/>
      <w:marTop w:val="0"/>
      <w:marBottom w:val="0"/>
      <w:divBdr>
        <w:top w:val="none" w:sz="0" w:space="0" w:color="auto"/>
        <w:left w:val="none" w:sz="0" w:space="0" w:color="auto"/>
        <w:bottom w:val="none" w:sz="0" w:space="0" w:color="auto"/>
        <w:right w:val="none" w:sz="0" w:space="0" w:color="auto"/>
      </w:divBdr>
    </w:div>
    <w:div w:id="1436287877">
      <w:bodyDiv w:val="1"/>
      <w:marLeft w:val="0"/>
      <w:marRight w:val="0"/>
      <w:marTop w:val="0"/>
      <w:marBottom w:val="0"/>
      <w:divBdr>
        <w:top w:val="none" w:sz="0" w:space="0" w:color="auto"/>
        <w:left w:val="none" w:sz="0" w:space="0" w:color="auto"/>
        <w:bottom w:val="none" w:sz="0" w:space="0" w:color="auto"/>
        <w:right w:val="none" w:sz="0" w:space="0" w:color="auto"/>
      </w:divBdr>
    </w:div>
    <w:div w:id="1436289504">
      <w:bodyDiv w:val="1"/>
      <w:marLeft w:val="0"/>
      <w:marRight w:val="0"/>
      <w:marTop w:val="0"/>
      <w:marBottom w:val="0"/>
      <w:divBdr>
        <w:top w:val="none" w:sz="0" w:space="0" w:color="auto"/>
        <w:left w:val="none" w:sz="0" w:space="0" w:color="auto"/>
        <w:bottom w:val="none" w:sz="0" w:space="0" w:color="auto"/>
        <w:right w:val="none" w:sz="0" w:space="0" w:color="auto"/>
      </w:divBdr>
    </w:div>
    <w:div w:id="1436368301">
      <w:bodyDiv w:val="1"/>
      <w:marLeft w:val="0"/>
      <w:marRight w:val="0"/>
      <w:marTop w:val="0"/>
      <w:marBottom w:val="0"/>
      <w:divBdr>
        <w:top w:val="none" w:sz="0" w:space="0" w:color="auto"/>
        <w:left w:val="none" w:sz="0" w:space="0" w:color="auto"/>
        <w:bottom w:val="none" w:sz="0" w:space="0" w:color="auto"/>
        <w:right w:val="none" w:sz="0" w:space="0" w:color="auto"/>
      </w:divBdr>
    </w:div>
    <w:div w:id="1436440623">
      <w:bodyDiv w:val="1"/>
      <w:marLeft w:val="0"/>
      <w:marRight w:val="0"/>
      <w:marTop w:val="0"/>
      <w:marBottom w:val="0"/>
      <w:divBdr>
        <w:top w:val="none" w:sz="0" w:space="0" w:color="auto"/>
        <w:left w:val="none" w:sz="0" w:space="0" w:color="auto"/>
        <w:bottom w:val="none" w:sz="0" w:space="0" w:color="auto"/>
        <w:right w:val="none" w:sz="0" w:space="0" w:color="auto"/>
      </w:divBdr>
    </w:div>
    <w:div w:id="1436442691">
      <w:bodyDiv w:val="1"/>
      <w:marLeft w:val="0"/>
      <w:marRight w:val="0"/>
      <w:marTop w:val="0"/>
      <w:marBottom w:val="0"/>
      <w:divBdr>
        <w:top w:val="none" w:sz="0" w:space="0" w:color="auto"/>
        <w:left w:val="none" w:sz="0" w:space="0" w:color="auto"/>
        <w:bottom w:val="none" w:sz="0" w:space="0" w:color="auto"/>
        <w:right w:val="none" w:sz="0" w:space="0" w:color="auto"/>
      </w:divBdr>
    </w:div>
    <w:div w:id="1436512050">
      <w:bodyDiv w:val="1"/>
      <w:marLeft w:val="0"/>
      <w:marRight w:val="0"/>
      <w:marTop w:val="0"/>
      <w:marBottom w:val="0"/>
      <w:divBdr>
        <w:top w:val="none" w:sz="0" w:space="0" w:color="auto"/>
        <w:left w:val="none" w:sz="0" w:space="0" w:color="auto"/>
        <w:bottom w:val="none" w:sz="0" w:space="0" w:color="auto"/>
        <w:right w:val="none" w:sz="0" w:space="0" w:color="auto"/>
      </w:divBdr>
    </w:div>
    <w:div w:id="1436562392">
      <w:bodyDiv w:val="1"/>
      <w:marLeft w:val="0"/>
      <w:marRight w:val="0"/>
      <w:marTop w:val="0"/>
      <w:marBottom w:val="0"/>
      <w:divBdr>
        <w:top w:val="none" w:sz="0" w:space="0" w:color="auto"/>
        <w:left w:val="none" w:sz="0" w:space="0" w:color="auto"/>
        <w:bottom w:val="none" w:sz="0" w:space="0" w:color="auto"/>
        <w:right w:val="none" w:sz="0" w:space="0" w:color="auto"/>
      </w:divBdr>
    </w:div>
    <w:div w:id="1436562421">
      <w:bodyDiv w:val="1"/>
      <w:marLeft w:val="0"/>
      <w:marRight w:val="0"/>
      <w:marTop w:val="0"/>
      <w:marBottom w:val="0"/>
      <w:divBdr>
        <w:top w:val="none" w:sz="0" w:space="0" w:color="auto"/>
        <w:left w:val="none" w:sz="0" w:space="0" w:color="auto"/>
        <w:bottom w:val="none" w:sz="0" w:space="0" w:color="auto"/>
        <w:right w:val="none" w:sz="0" w:space="0" w:color="auto"/>
      </w:divBdr>
    </w:div>
    <w:div w:id="1436629687">
      <w:bodyDiv w:val="1"/>
      <w:marLeft w:val="0"/>
      <w:marRight w:val="0"/>
      <w:marTop w:val="0"/>
      <w:marBottom w:val="0"/>
      <w:divBdr>
        <w:top w:val="none" w:sz="0" w:space="0" w:color="auto"/>
        <w:left w:val="none" w:sz="0" w:space="0" w:color="auto"/>
        <w:bottom w:val="none" w:sz="0" w:space="0" w:color="auto"/>
        <w:right w:val="none" w:sz="0" w:space="0" w:color="auto"/>
      </w:divBdr>
    </w:div>
    <w:div w:id="1436631672">
      <w:bodyDiv w:val="1"/>
      <w:marLeft w:val="0"/>
      <w:marRight w:val="0"/>
      <w:marTop w:val="0"/>
      <w:marBottom w:val="0"/>
      <w:divBdr>
        <w:top w:val="none" w:sz="0" w:space="0" w:color="auto"/>
        <w:left w:val="none" w:sz="0" w:space="0" w:color="auto"/>
        <w:bottom w:val="none" w:sz="0" w:space="0" w:color="auto"/>
        <w:right w:val="none" w:sz="0" w:space="0" w:color="auto"/>
      </w:divBdr>
    </w:div>
    <w:div w:id="1436632302">
      <w:bodyDiv w:val="1"/>
      <w:marLeft w:val="0"/>
      <w:marRight w:val="0"/>
      <w:marTop w:val="0"/>
      <w:marBottom w:val="0"/>
      <w:divBdr>
        <w:top w:val="none" w:sz="0" w:space="0" w:color="auto"/>
        <w:left w:val="none" w:sz="0" w:space="0" w:color="auto"/>
        <w:bottom w:val="none" w:sz="0" w:space="0" w:color="auto"/>
        <w:right w:val="none" w:sz="0" w:space="0" w:color="auto"/>
      </w:divBdr>
      <w:divsChild>
        <w:div w:id="445586176">
          <w:marLeft w:val="0"/>
          <w:marRight w:val="0"/>
          <w:marTop w:val="0"/>
          <w:marBottom w:val="0"/>
          <w:divBdr>
            <w:top w:val="none" w:sz="0" w:space="0" w:color="auto"/>
            <w:left w:val="none" w:sz="0" w:space="0" w:color="auto"/>
            <w:bottom w:val="none" w:sz="0" w:space="0" w:color="auto"/>
            <w:right w:val="none" w:sz="0" w:space="0" w:color="auto"/>
          </w:divBdr>
        </w:div>
        <w:div w:id="619923741">
          <w:marLeft w:val="0"/>
          <w:marRight w:val="0"/>
          <w:marTop w:val="0"/>
          <w:marBottom w:val="0"/>
          <w:divBdr>
            <w:top w:val="none" w:sz="0" w:space="0" w:color="auto"/>
            <w:left w:val="none" w:sz="0" w:space="0" w:color="auto"/>
            <w:bottom w:val="none" w:sz="0" w:space="0" w:color="auto"/>
            <w:right w:val="none" w:sz="0" w:space="0" w:color="auto"/>
          </w:divBdr>
        </w:div>
        <w:div w:id="2071152966">
          <w:marLeft w:val="0"/>
          <w:marRight w:val="0"/>
          <w:marTop w:val="0"/>
          <w:marBottom w:val="0"/>
          <w:divBdr>
            <w:top w:val="none" w:sz="0" w:space="0" w:color="auto"/>
            <w:left w:val="none" w:sz="0" w:space="0" w:color="auto"/>
            <w:bottom w:val="none" w:sz="0" w:space="0" w:color="auto"/>
            <w:right w:val="none" w:sz="0" w:space="0" w:color="auto"/>
          </w:divBdr>
        </w:div>
      </w:divsChild>
    </w:div>
    <w:div w:id="1436708186">
      <w:bodyDiv w:val="1"/>
      <w:marLeft w:val="0"/>
      <w:marRight w:val="0"/>
      <w:marTop w:val="0"/>
      <w:marBottom w:val="0"/>
      <w:divBdr>
        <w:top w:val="none" w:sz="0" w:space="0" w:color="auto"/>
        <w:left w:val="none" w:sz="0" w:space="0" w:color="auto"/>
        <w:bottom w:val="none" w:sz="0" w:space="0" w:color="auto"/>
        <w:right w:val="none" w:sz="0" w:space="0" w:color="auto"/>
      </w:divBdr>
    </w:div>
    <w:div w:id="1436712067">
      <w:bodyDiv w:val="1"/>
      <w:marLeft w:val="0"/>
      <w:marRight w:val="0"/>
      <w:marTop w:val="0"/>
      <w:marBottom w:val="0"/>
      <w:divBdr>
        <w:top w:val="none" w:sz="0" w:space="0" w:color="auto"/>
        <w:left w:val="none" w:sz="0" w:space="0" w:color="auto"/>
        <w:bottom w:val="none" w:sz="0" w:space="0" w:color="auto"/>
        <w:right w:val="none" w:sz="0" w:space="0" w:color="auto"/>
      </w:divBdr>
    </w:div>
    <w:div w:id="1436828618">
      <w:bodyDiv w:val="1"/>
      <w:marLeft w:val="0"/>
      <w:marRight w:val="0"/>
      <w:marTop w:val="0"/>
      <w:marBottom w:val="0"/>
      <w:divBdr>
        <w:top w:val="none" w:sz="0" w:space="0" w:color="auto"/>
        <w:left w:val="none" w:sz="0" w:space="0" w:color="auto"/>
        <w:bottom w:val="none" w:sz="0" w:space="0" w:color="auto"/>
        <w:right w:val="none" w:sz="0" w:space="0" w:color="auto"/>
      </w:divBdr>
    </w:div>
    <w:div w:id="1436897784">
      <w:bodyDiv w:val="1"/>
      <w:marLeft w:val="0"/>
      <w:marRight w:val="0"/>
      <w:marTop w:val="0"/>
      <w:marBottom w:val="0"/>
      <w:divBdr>
        <w:top w:val="none" w:sz="0" w:space="0" w:color="auto"/>
        <w:left w:val="none" w:sz="0" w:space="0" w:color="auto"/>
        <w:bottom w:val="none" w:sz="0" w:space="0" w:color="auto"/>
        <w:right w:val="none" w:sz="0" w:space="0" w:color="auto"/>
      </w:divBdr>
    </w:div>
    <w:div w:id="1436948732">
      <w:bodyDiv w:val="1"/>
      <w:marLeft w:val="0"/>
      <w:marRight w:val="0"/>
      <w:marTop w:val="0"/>
      <w:marBottom w:val="0"/>
      <w:divBdr>
        <w:top w:val="none" w:sz="0" w:space="0" w:color="auto"/>
        <w:left w:val="none" w:sz="0" w:space="0" w:color="auto"/>
        <w:bottom w:val="none" w:sz="0" w:space="0" w:color="auto"/>
        <w:right w:val="none" w:sz="0" w:space="0" w:color="auto"/>
      </w:divBdr>
    </w:div>
    <w:div w:id="1436973802">
      <w:bodyDiv w:val="1"/>
      <w:marLeft w:val="0"/>
      <w:marRight w:val="0"/>
      <w:marTop w:val="0"/>
      <w:marBottom w:val="0"/>
      <w:divBdr>
        <w:top w:val="none" w:sz="0" w:space="0" w:color="auto"/>
        <w:left w:val="none" w:sz="0" w:space="0" w:color="auto"/>
        <w:bottom w:val="none" w:sz="0" w:space="0" w:color="auto"/>
        <w:right w:val="none" w:sz="0" w:space="0" w:color="auto"/>
      </w:divBdr>
    </w:div>
    <w:div w:id="1436974703">
      <w:bodyDiv w:val="1"/>
      <w:marLeft w:val="0"/>
      <w:marRight w:val="0"/>
      <w:marTop w:val="0"/>
      <w:marBottom w:val="0"/>
      <w:divBdr>
        <w:top w:val="none" w:sz="0" w:space="0" w:color="auto"/>
        <w:left w:val="none" w:sz="0" w:space="0" w:color="auto"/>
        <w:bottom w:val="none" w:sz="0" w:space="0" w:color="auto"/>
        <w:right w:val="none" w:sz="0" w:space="0" w:color="auto"/>
      </w:divBdr>
    </w:div>
    <w:div w:id="1437096083">
      <w:bodyDiv w:val="1"/>
      <w:marLeft w:val="0"/>
      <w:marRight w:val="0"/>
      <w:marTop w:val="0"/>
      <w:marBottom w:val="0"/>
      <w:divBdr>
        <w:top w:val="none" w:sz="0" w:space="0" w:color="auto"/>
        <w:left w:val="none" w:sz="0" w:space="0" w:color="auto"/>
        <w:bottom w:val="none" w:sz="0" w:space="0" w:color="auto"/>
        <w:right w:val="none" w:sz="0" w:space="0" w:color="auto"/>
      </w:divBdr>
    </w:div>
    <w:div w:id="1437099782">
      <w:bodyDiv w:val="1"/>
      <w:marLeft w:val="0"/>
      <w:marRight w:val="0"/>
      <w:marTop w:val="0"/>
      <w:marBottom w:val="0"/>
      <w:divBdr>
        <w:top w:val="none" w:sz="0" w:space="0" w:color="auto"/>
        <w:left w:val="none" w:sz="0" w:space="0" w:color="auto"/>
        <w:bottom w:val="none" w:sz="0" w:space="0" w:color="auto"/>
        <w:right w:val="none" w:sz="0" w:space="0" w:color="auto"/>
      </w:divBdr>
    </w:div>
    <w:div w:id="1437166459">
      <w:bodyDiv w:val="1"/>
      <w:marLeft w:val="0"/>
      <w:marRight w:val="0"/>
      <w:marTop w:val="0"/>
      <w:marBottom w:val="0"/>
      <w:divBdr>
        <w:top w:val="none" w:sz="0" w:space="0" w:color="auto"/>
        <w:left w:val="none" w:sz="0" w:space="0" w:color="auto"/>
        <w:bottom w:val="none" w:sz="0" w:space="0" w:color="auto"/>
        <w:right w:val="none" w:sz="0" w:space="0" w:color="auto"/>
      </w:divBdr>
    </w:div>
    <w:div w:id="1437285449">
      <w:bodyDiv w:val="1"/>
      <w:marLeft w:val="0"/>
      <w:marRight w:val="0"/>
      <w:marTop w:val="0"/>
      <w:marBottom w:val="0"/>
      <w:divBdr>
        <w:top w:val="none" w:sz="0" w:space="0" w:color="auto"/>
        <w:left w:val="none" w:sz="0" w:space="0" w:color="auto"/>
        <w:bottom w:val="none" w:sz="0" w:space="0" w:color="auto"/>
        <w:right w:val="none" w:sz="0" w:space="0" w:color="auto"/>
      </w:divBdr>
    </w:div>
    <w:div w:id="1437288290">
      <w:bodyDiv w:val="1"/>
      <w:marLeft w:val="0"/>
      <w:marRight w:val="0"/>
      <w:marTop w:val="0"/>
      <w:marBottom w:val="0"/>
      <w:divBdr>
        <w:top w:val="none" w:sz="0" w:space="0" w:color="auto"/>
        <w:left w:val="none" w:sz="0" w:space="0" w:color="auto"/>
        <w:bottom w:val="none" w:sz="0" w:space="0" w:color="auto"/>
        <w:right w:val="none" w:sz="0" w:space="0" w:color="auto"/>
      </w:divBdr>
    </w:div>
    <w:div w:id="1437288580">
      <w:bodyDiv w:val="1"/>
      <w:marLeft w:val="0"/>
      <w:marRight w:val="0"/>
      <w:marTop w:val="0"/>
      <w:marBottom w:val="0"/>
      <w:divBdr>
        <w:top w:val="none" w:sz="0" w:space="0" w:color="auto"/>
        <w:left w:val="none" w:sz="0" w:space="0" w:color="auto"/>
        <w:bottom w:val="none" w:sz="0" w:space="0" w:color="auto"/>
        <w:right w:val="none" w:sz="0" w:space="0" w:color="auto"/>
      </w:divBdr>
    </w:div>
    <w:div w:id="1437359261">
      <w:bodyDiv w:val="1"/>
      <w:marLeft w:val="0"/>
      <w:marRight w:val="0"/>
      <w:marTop w:val="0"/>
      <w:marBottom w:val="0"/>
      <w:divBdr>
        <w:top w:val="none" w:sz="0" w:space="0" w:color="auto"/>
        <w:left w:val="none" w:sz="0" w:space="0" w:color="auto"/>
        <w:bottom w:val="none" w:sz="0" w:space="0" w:color="auto"/>
        <w:right w:val="none" w:sz="0" w:space="0" w:color="auto"/>
      </w:divBdr>
    </w:div>
    <w:div w:id="1437405229">
      <w:bodyDiv w:val="1"/>
      <w:marLeft w:val="0"/>
      <w:marRight w:val="0"/>
      <w:marTop w:val="0"/>
      <w:marBottom w:val="0"/>
      <w:divBdr>
        <w:top w:val="none" w:sz="0" w:space="0" w:color="auto"/>
        <w:left w:val="none" w:sz="0" w:space="0" w:color="auto"/>
        <w:bottom w:val="none" w:sz="0" w:space="0" w:color="auto"/>
        <w:right w:val="none" w:sz="0" w:space="0" w:color="auto"/>
      </w:divBdr>
    </w:div>
    <w:div w:id="1437482716">
      <w:bodyDiv w:val="1"/>
      <w:marLeft w:val="0"/>
      <w:marRight w:val="0"/>
      <w:marTop w:val="0"/>
      <w:marBottom w:val="0"/>
      <w:divBdr>
        <w:top w:val="none" w:sz="0" w:space="0" w:color="auto"/>
        <w:left w:val="none" w:sz="0" w:space="0" w:color="auto"/>
        <w:bottom w:val="none" w:sz="0" w:space="0" w:color="auto"/>
        <w:right w:val="none" w:sz="0" w:space="0" w:color="auto"/>
      </w:divBdr>
    </w:div>
    <w:div w:id="1437600052">
      <w:bodyDiv w:val="1"/>
      <w:marLeft w:val="0"/>
      <w:marRight w:val="0"/>
      <w:marTop w:val="0"/>
      <w:marBottom w:val="0"/>
      <w:divBdr>
        <w:top w:val="none" w:sz="0" w:space="0" w:color="auto"/>
        <w:left w:val="none" w:sz="0" w:space="0" w:color="auto"/>
        <w:bottom w:val="none" w:sz="0" w:space="0" w:color="auto"/>
        <w:right w:val="none" w:sz="0" w:space="0" w:color="auto"/>
      </w:divBdr>
    </w:div>
    <w:div w:id="1437866672">
      <w:bodyDiv w:val="1"/>
      <w:marLeft w:val="0"/>
      <w:marRight w:val="0"/>
      <w:marTop w:val="0"/>
      <w:marBottom w:val="0"/>
      <w:divBdr>
        <w:top w:val="none" w:sz="0" w:space="0" w:color="auto"/>
        <w:left w:val="none" w:sz="0" w:space="0" w:color="auto"/>
        <w:bottom w:val="none" w:sz="0" w:space="0" w:color="auto"/>
        <w:right w:val="none" w:sz="0" w:space="0" w:color="auto"/>
      </w:divBdr>
    </w:div>
    <w:div w:id="1437867199">
      <w:bodyDiv w:val="1"/>
      <w:marLeft w:val="0"/>
      <w:marRight w:val="0"/>
      <w:marTop w:val="0"/>
      <w:marBottom w:val="0"/>
      <w:divBdr>
        <w:top w:val="none" w:sz="0" w:space="0" w:color="auto"/>
        <w:left w:val="none" w:sz="0" w:space="0" w:color="auto"/>
        <w:bottom w:val="none" w:sz="0" w:space="0" w:color="auto"/>
        <w:right w:val="none" w:sz="0" w:space="0" w:color="auto"/>
      </w:divBdr>
    </w:div>
    <w:div w:id="1437948699">
      <w:bodyDiv w:val="1"/>
      <w:marLeft w:val="0"/>
      <w:marRight w:val="0"/>
      <w:marTop w:val="0"/>
      <w:marBottom w:val="0"/>
      <w:divBdr>
        <w:top w:val="none" w:sz="0" w:space="0" w:color="auto"/>
        <w:left w:val="none" w:sz="0" w:space="0" w:color="auto"/>
        <w:bottom w:val="none" w:sz="0" w:space="0" w:color="auto"/>
        <w:right w:val="none" w:sz="0" w:space="0" w:color="auto"/>
      </w:divBdr>
    </w:div>
    <w:div w:id="1438017197">
      <w:bodyDiv w:val="1"/>
      <w:marLeft w:val="0"/>
      <w:marRight w:val="0"/>
      <w:marTop w:val="0"/>
      <w:marBottom w:val="0"/>
      <w:divBdr>
        <w:top w:val="none" w:sz="0" w:space="0" w:color="auto"/>
        <w:left w:val="none" w:sz="0" w:space="0" w:color="auto"/>
        <w:bottom w:val="none" w:sz="0" w:space="0" w:color="auto"/>
        <w:right w:val="none" w:sz="0" w:space="0" w:color="auto"/>
      </w:divBdr>
    </w:div>
    <w:div w:id="1438058842">
      <w:bodyDiv w:val="1"/>
      <w:marLeft w:val="0"/>
      <w:marRight w:val="0"/>
      <w:marTop w:val="0"/>
      <w:marBottom w:val="0"/>
      <w:divBdr>
        <w:top w:val="none" w:sz="0" w:space="0" w:color="auto"/>
        <w:left w:val="none" w:sz="0" w:space="0" w:color="auto"/>
        <w:bottom w:val="none" w:sz="0" w:space="0" w:color="auto"/>
        <w:right w:val="none" w:sz="0" w:space="0" w:color="auto"/>
      </w:divBdr>
    </w:div>
    <w:div w:id="1438132894">
      <w:bodyDiv w:val="1"/>
      <w:marLeft w:val="0"/>
      <w:marRight w:val="0"/>
      <w:marTop w:val="0"/>
      <w:marBottom w:val="0"/>
      <w:divBdr>
        <w:top w:val="none" w:sz="0" w:space="0" w:color="auto"/>
        <w:left w:val="none" w:sz="0" w:space="0" w:color="auto"/>
        <w:bottom w:val="none" w:sz="0" w:space="0" w:color="auto"/>
        <w:right w:val="none" w:sz="0" w:space="0" w:color="auto"/>
      </w:divBdr>
    </w:div>
    <w:div w:id="1438140281">
      <w:bodyDiv w:val="1"/>
      <w:marLeft w:val="0"/>
      <w:marRight w:val="0"/>
      <w:marTop w:val="0"/>
      <w:marBottom w:val="0"/>
      <w:divBdr>
        <w:top w:val="none" w:sz="0" w:space="0" w:color="auto"/>
        <w:left w:val="none" w:sz="0" w:space="0" w:color="auto"/>
        <w:bottom w:val="none" w:sz="0" w:space="0" w:color="auto"/>
        <w:right w:val="none" w:sz="0" w:space="0" w:color="auto"/>
      </w:divBdr>
    </w:div>
    <w:div w:id="1438207841">
      <w:bodyDiv w:val="1"/>
      <w:marLeft w:val="0"/>
      <w:marRight w:val="0"/>
      <w:marTop w:val="0"/>
      <w:marBottom w:val="0"/>
      <w:divBdr>
        <w:top w:val="none" w:sz="0" w:space="0" w:color="auto"/>
        <w:left w:val="none" w:sz="0" w:space="0" w:color="auto"/>
        <w:bottom w:val="none" w:sz="0" w:space="0" w:color="auto"/>
        <w:right w:val="none" w:sz="0" w:space="0" w:color="auto"/>
      </w:divBdr>
    </w:div>
    <w:div w:id="1438215477">
      <w:bodyDiv w:val="1"/>
      <w:marLeft w:val="0"/>
      <w:marRight w:val="0"/>
      <w:marTop w:val="0"/>
      <w:marBottom w:val="0"/>
      <w:divBdr>
        <w:top w:val="none" w:sz="0" w:space="0" w:color="auto"/>
        <w:left w:val="none" w:sz="0" w:space="0" w:color="auto"/>
        <w:bottom w:val="none" w:sz="0" w:space="0" w:color="auto"/>
        <w:right w:val="none" w:sz="0" w:space="0" w:color="auto"/>
      </w:divBdr>
    </w:div>
    <w:div w:id="1438215653">
      <w:bodyDiv w:val="1"/>
      <w:marLeft w:val="0"/>
      <w:marRight w:val="0"/>
      <w:marTop w:val="0"/>
      <w:marBottom w:val="0"/>
      <w:divBdr>
        <w:top w:val="none" w:sz="0" w:space="0" w:color="auto"/>
        <w:left w:val="none" w:sz="0" w:space="0" w:color="auto"/>
        <w:bottom w:val="none" w:sz="0" w:space="0" w:color="auto"/>
        <w:right w:val="none" w:sz="0" w:space="0" w:color="auto"/>
      </w:divBdr>
    </w:div>
    <w:div w:id="1438401678">
      <w:bodyDiv w:val="1"/>
      <w:marLeft w:val="0"/>
      <w:marRight w:val="0"/>
      <w:marTop w:val="0"/>
      <w:marBottom w:val="0"/>
      <w:divBdr>
        <w:top w:val="none" w:sz="0" w:space="0" w:color="auto"/>
        <w:left w:val="none" w:sz="0" w:space="0" w:color="auto"/>
        <w:bottom w:val="none" w:sz="0" w:space="0" w:color="auto"/>
        <w:right w:val="none" w:sz="0" w:space="0" w:color="auto"/>
      </w:divBdr>
    </w:div>
    <w:div w:id="1438909276">
      <w:bodyDiv w:val="1"/>
      <w:marLeft w:val="0"/>
      <w:marRight w:val="0"/>
      <w:marTop w:val="0"/>
      <w:marBottom w:val="0"/>
      <w:divBdr>
        <w:top w:val="none" w:sz="0" w:space="0" w:color="auto"/>
        <w:left w:val="none" w:sz="0" w:space="0" w:color="auto"/>
        <w:bottom w:val="none" w:sz="0" w:space="0" w:color="auto"/>
        <w:right w:val="none" w:sz="0" w:space="0" w:color="auto"/>
      </w:divBdr>
    </w:div>
    <w:div w:id="1439106272">
      <w:bodyDiv w:val="1"/>
      <w:marLeft w:val="0"/>
      <w:marRight w:val="0"/>
      <w:marTop w:val="0"/>
      <w:marBottom w:val="0"/>
      <w:divBdr>
        <w:top w:val="none" w:sz="0" w:space="0" w:color="auto"/>
        <w:left w:val="none" w:sz="0" w:space="0" w:color="auto"/>
        <w:bottom w:val="none" w:sz="0" w:space="0" w:color="auto"/>
        <w:right w:val="none" w:sz="0" w:space="0" w:color="auto"/>
      </w:divBdr>
    </w:div>
    <w:div w:id="1439370766">
      <w:bodyDiv w:val="1"/>
      <w:marLeft w:val="0"/>
      <w:marRight w:val="0"/>
      <w:marTop w:val="0"/>
      <w:marBottom w:val="0"/>
      <w:divBdr>
        <w:top w:val="none" w:sz="0" w:space="0" w:color="auto"/>
        <w:left w:val="none" w:sz="0" w:space="0" w:color="auto"/>
        <w:bottom w:val="none" w:sz="0" w:space="0" w:color="auto"/>
        <w:right w:val="none" w:sz="0" w:space="0" w:color="auto"/>
      </w:divBdr>
    </w:div>
    <w:div w:id="1439525273">
      <w:bodyDiv w:val="1"/>
      <w:marLeft w:val="0"/>
      <w:marRight w:val="0"/>
      <w:marTop w:val="0"/>
      <w:marBottom w:val="0"/>
      <w:divBdr>
        <w:top w:val="none" w:sz="0" w:space="0" w:color="auto"/>
        <w:left w:val="none" w:sz="0" w:space="0" w:color="auto"/>
        <w:bottom w:val="none" w:sz="0" w:space="0" w:color="auto"/>
        <w:right w:val="none" w:sz="0" w:space="0" w:color="auto"/>
      </w:divBdr>
    </w:div>
    <w:div w:id="1439645265">
      <w:bodyDiv w:val="1"/>
      <w:marLeft w:val="0"/>
      <w:marRight w:val="0"/>
      <w:marTop w:val="0"/>
      <w:marBottom w:val="0"/>
      <w:divBdr>
        <w:top w:val="none" w:sz="0" w:space="0" w:color="auto"/>
        <w:left w:val="none" w:sz="0" w:space="0" w:color="auto"/>
        <w:bottom w:val="none" w:sz="0" w:space="0" w:color="auto"/>
        <w:right w:val="none" w:sz="0" w:space="0" w:color="auto"/>
      </w:divBdr>
    </w:div>
    <w:div w:id="1439762725">
      <w:bodyDiv w:val="1"/>
      <w:marLeft w:val="0"/>
      <w:marRight w:val="0"/>
      <w:marTop w:val="0"/>
      <w:marBottom w:val="0"/>
      <w:divBdr>
        <w:top w:val="none" w:sz="0" w:space="0" w:color="auto"/>
        <w:left w:val="none" w:sz="0" w:space="0" w:color="auto"/>
        <w:bottom w:val="none" w:sz="0" w:space="0" w:color="auto"/>
        <w:right w:val="none" w:sz="0" w:space="0" w:color="auto"/>
      </w:divBdr>
    </w:div>
    <w:div w:id="1440022835">
      <w:bodyDiv w:val="1"/>
      <w:marLeft w:val="0"/>
      <w:marRight w:val="0"/>
      <w:marTop w:val="0"/>
      <w:marBottom w:val="0"/>
      <w:divBdr>
        <w:top w:val="none" w:sz="0" w:space="0" w:color="auto"/>
        <w:left w:val="none" w:sz="0" w:space="0" w:color="auto"/>
        <w:bottom w:val="none" w:sz="0" w:space="0" w:color="auto"/>
        <w:right w:val="none" w:sz="0" w:space="0" w:color="auto"/>
      </w:divBdr>
    </w:div>
    <w:div w:id="1440024143">
      <w:bodyDiv w:val="1"/>
      <w:marLeft w:val="0"/>
      <w:marRight w:val="0"/>
      <w:marTop w:val="0"/>
      <w:marBottom w:val="0"/>
      <w:divBdr>
        <w:top w:val="none" w:sz="0" w:space="0" w:color="auto"/>
        <w:left w:val="none" w:sz="0" w:space="0" w:color="auto"/>
        <w:bottom w:val="none" w:sz="0" w:space="0" w:color="auto"/>
        <w:right w:val="none" w:sz="0" w:space="0" w:color="auto"/>
      </w:divBdr>
    </w:div>
    <w:div w:id="1440104074">
      <w:bodyDiv w:val="1"/>
      <w:marLeft w:val="0"/>
      <w:marRight w:val="0"/>
      <w:marTop w:val="0"/>
      <w:marBottom w:val="0"/>
      <w:divBdr>
        <w:top w:val="none" w:sz="0" w:space="0" w:color="auto"/>
        <w:left w:val="none" w:sz="0" w:space="0" w:color="auto"/>
        <w:bottom w:val="none" w:sz="0" w:space="0" w:color="auto"/>
        <w:right w:val="none" w:sz="0" w:space="0" w:color="auto"/>
      </w:divBdr>
    </w:div>
    <w:div w:id="1440295843">
      <w:bodyDiv w:val="1"/>
      <w:marLeft w:val="0"/>
      <w:marRight w:val="0"/>
      <w:marTop w:val="0"/>
      <w:marBottom w:val="0"/>
      <w:divBdr>
        <w:top w:val="none" w:sz="0" w:space="0" w:color="auto"/>
        <w:left w:val="none" w:sz="0" w:space="0" w:color="auto"/>
        <w:bottom w:val="none" w:sz="0" w:space="0" w:color="auto"/>
        <w:right w:val="none" w:sz="0" w:space="0" w:color="auto"/>
      </w:divBdr>
    </w:div>
    <w:div w:id="1440297026">
      <w:bodyDiv w:val="1"/>
      <w:marLeft w:val="0"/>
      <w:marRight w:val="0"/>
      <w:marTop w:val="0"/>
      <w:marBottom w:val="0"/>
      <w:divBdr>
        <w:top w:val="none" w:sz="0" w:space="0" w:color="auto"/>
        <w:left w:val="none" w:sz="0" w:space="0" w:color="auto"/>
        <w:bottom w:val="none" w:sz="0" w:space="0" w:color="auto"/>
        <w:right w:val="none" w:sz="0" w:space="0" w:color="auto"/>
      </w:divBdr>
    </w:div>
    <w:div w:id="1440376631">
      <w:bodyDiv w:val="1"/>
      <w:marLeft w:val="0"/>
      <w:marRight w:val="0"/>
      <w:marTop w:val="0"/>
      <w:marBottom w:val="0"/>
      <w:divBdr>
        <w:top w:val="none" w:sz="0" w:space="0" w:color="auto"/>
        <w:left w:val="none" w:sz="0" w:space="0" w:color="auto"/>
        <w:bottom w:val="none" w:sz="0" w:space="0" w:color="auto"/>
        <w:right w:val="none" w:sz="0" w:space="0" w:color="auto"/>
      </w:divBdr>
    </w:div>
    <w:div w:id="1440443121">
      <w:bodyDiv w:val="1"/>
      <w:marLeft w:val="0"/>
      <w:marRight w:val="0"/>
      <w:marTop w:val="0"/>
      <w:marBottom w:val="0"/>
      <w:divBdr>
        <w:top w:val="none" w:sz="0" w:space="0" w:color="auto"/>
        <w:left w:val="none" w:sz="0" w:space="0" w:color="auto"/>
        <w:bottom w:val="none" w:sz="0" w:space="0" w:color="auto"/>
        <w:right w:val="none" w:sz="0" w:space="0" w:color="auto"/>
      </w:divBdr>
    </w:div>
    <w:div w:id="1440486425">
      <w:bodyDiv w:val="1"/>
      <w:marLeft w:val="0"/>
      <w:marRight w:val="0"/>
      <w:marTop w:val="0"/>
      <w:marBottom w:val="0"/>
      <w:divBdr>
        <w:top w:val="none" w:sz="0" w:space="0" w:color="auto"/>
        <w:left w:val="none" w:sz="0" w:space="0" w:color="auto"/>
        <w:bottom w:val="none" w:sz="0" w:space="0" w:color="auto"/>
        <w:right w:val="none" w:sz="0" w:space="0" w:color="auto"/>
      </w:divBdr>
    </w:div>
    <w:div w:id="1440491726">
      <w:bodyDiv w:val="1"/>
      <w:marLeft w:val="0"/>
      <w:marRight w:val="0"/>
      <w:marTop w:val="0"/>
      <w:marBottom w:val="0"/>
      <w:divBdr>
        <w:top w:val="none" w:sz="0" w:space="0" w:color="auto"/>
        <w:left w:val="none" w:sz="0" w:space="0" w:color="auto"/>
        <w:bottom w:val="none" w:sz="0" w:space="0" w:color="auto"/>
        <w:right w:val="none" w:sz="0" w:space="0" w:color="auto"/>
      </w:divBdr>
    </w:div>
    <w:div w:id="1440560289">
      <w:bodyDiv w:val="1"/>
      <w:marLeft w:val="0"/>
      <w:marRight w:val="0"/>
      <w:marTop w:val="0"/>
      <w:marBottom w:val="0"/>
      <w:divBdr>
        <w:top w:val="none" w:sz="0" w:space="0" w:color="auto"/>
        <w:left w:val="none" w:sz="0" w:space="0" w:color="auto"/>
        <w:bottom w:val="none" w:sz="0" w:space="0" w:color="auto"/>
        <w:right w:val="none" w:sz="0" w:space="0" w:color="auto"/>
      </w:divBdr>
      <w:divsChild>
        <w:div w:id="1622571789">
          <w:marLeft w:val="0"/>
          <w:marRight w:val="0"/>
          <w:marTop w:val="0"/>
          <w:marBottom w:val="0"/>
          <w:divBdr>
            <w:top w:val="none" w:sz="0" w:space="0" w:color="auto"/>
            <w:left w:val="none" w:sz="0" w:space="0" w:color="auto"/>
            <w:bottom w:val="none" w:sz="0" w:space="0" w:color="auto"/>
            <w:right w:val="none" w:sz="0" w:space="0" w:color="auto"/>
          </w:divBdr>
        </w:div>
      </w:divsChild>
    </w:div>
    <w:div w:id="1440560342">
      <w:bodyDiv w:val="1"/>
      <w:marLeft w:val="0"/>
      <w:marRight w:val="0"/>
      <w:marTop w:val="0"/>
      <w:marBottom w:val="0"/>
      <w:divBdr>
        <w:top w:val="none" w:sz="0" w:space="0" w:color="auto"/>
        <w:left w:val="none" w:sz="0" w:space="0" w:color="auto"/>
        <w:bottom w:val="none" w:sz="0" w:space="0" w:color="auto"/>
        <w:right w:val="none" w:sz="0" w:space="0" w:color="auto"/>
      </w:divBdr>
    </w:div>
    <w:div w:id="1440562754">
      <w:bodyDiv w:val="1"/>
      <w:marLeft w:val="0"/>
      <w:marRight w:val="0"/>
      <w:marTop w:val="0"/>
      <w:marBottom w:val="0"/>
      <w:divBdr>
        <w:top w:val="none" w:sz="0" w:space="0" w:color="auto"/>
        <w:left w:val="none" w:sz="0" w:space="0" w:color="auto"/>
        <w:bottom w:val="none" w:sz="0" w:space="0" w:color="auto"/>
        <w:right w:val="none" w:sz="0" w:space="0" w:color="auto"/>
      </w:divBdr>
    </w:div>
    <w:div w:id="1440638179">
      <w:bodyDiv w:val="1"/>
      <w:marLeft w:val="0"/>
      <w:marRight w:val="0"/>
      <w:marTop w:val="0"/>
      <w:marBottom w:val="0"/>
      <w:divBdr>
        <w:top w:val="none" w:sz="0" w:space="0" w:color="auto"/>
        <w:left w:val="none" w:sz="0" w:space="0" w:color="auto"/>
        <w:bottom w:val="none" w:sz="0" w:space="0" w:color="auto"/>
        <w:right w:val="none" w:sz="0" w:space="0" w:color="auto"/>
      </w:divBdr>
    </w:div>
    <w:div w:id="1440905072">
      <w:bodyDiv w:val="1"/>
      <w:marLeft w:val="0"/>
      <w:marRight w:val="0"/>
      <w:marTop w:val="0"/>
      <w:marBottom w:val="0"/>
      <w:divBdr>
        <w:top w:val="none" w:sz="0" w:space="0" w:color="auto"/>
        <w:left w:val="none" w:sz="0" w:space="0" w:color="auto"/>
        <w:bottom w:val="none" w:sz="0" w:space="0" w:color="auto"/>
        <w:right w:val="none" w:sz="0" w:space="0" w:color="auto"/>
      </w:divBdr>
    </w:div>
    <w:div w:id="1440956520">
      <w:bodyDiv w:val="1"/>
      <w:marLeft w:val="0"/>
      <w:marRight w:val="0"/>
      <w:marTop w:val="0"/>
      <w:marBottom w:val="0"/>
      <w:divBdr>
        <w:top w:val="none" w:sz="0" w:space="0" w:color="auto"/>
        <w:left w:val="none" w:sz="0" w:space="0" w:color="auto"/>
        <w:bottom w:val="none" w:sz="0" w:space="0" w:color="auto"/>
        <w:right w:val="none" w:sz="0" w:space="0" w:color="auto"/>
      </w:divBdr>
    </w:div>
    <w:div w:id="1441028255">
      <w:bodyDiv w:val="1"/>
      <w:marLeft w:val="0"/>
      <w:marRight w:val="0"/>
      <w:marTop w:val="0"/>
      <w:marBottom w:val="0"/>
      <w:divBdr>
        <w:top w:val="none" w:sz="0" w:space="0" w:color="auto"/>
        <w:left w:val="none" w:sz="0" w:space="0" w:color="auto"/>
        <w:bottom w:val="none" w:sz="0" w:space="0" w:color="auto"/>
        <w:right w:val="none" w:sz="0" w:space="0" w:color="auto"/>
      </w:divBdr>
    </w:div>
    <w:div w:id="1441030347">
      <w:bodyDiv w:val="1"/>
      <w:marLeft w:val="0"/>
      <w:marRight w:val="0"/>
      <w:marTop w:val="0"/>
      <w:marBottom w:val="0"/>
      <w:divBdr>
        <w:top w:val="none" w:sz="0" w:space="0" w:color="auto"/>
        <w:left w:val="none" w:sz="0" w:space="0" w:color="auto"/>
        <w:bottom w:val="none" w:sz="0" w:space="0" w:color="auto"/>
        <w:right w:val="none" w:sz="0" w:space="0" w:color="auto"/>
      </w:divBdr>
    </w:div>
    <w:div w:id="1441031192">
      <w:bodyDiv w:val="1"/>
      <w:marLeft w:val="0"/>
      <w:marRight w:val="0"/>
      <w:marTop w:val="0"/>
      <w:marBottom w:val="0"/>
      <w:divBdr>
        <w:top w:val="none" w:sz="0" w:space="0" w:color="auto"/>
        <w:left w:val="none" w:sz="0" w:space="0" w:color="auto"/>
        <w:bottom w:val="none" w:sz="0" w:space="0" w:color="auto"/>
        <w:right w:val="none" w:sz="0" w:space="0" w:color="auto"/>
      </w:divBdr>
    </w:div>
    <w:div w:id="1441148763">
      <w:bodyDiv w:val="1"/>
      <w:marLeft w:val="0"/>
      <w:marRight w:val="0"/>
      <w:marTop w:val="0"/>
      <w:marBottom w:val="0"/>
      <w:divBdr>
        <w:top w:val="none" w:sz="0" w:space="0" w:color="auto"/>
        <w:left w:val="none" w:sz="0" w:space="0" w:color="auto"/>
        <w:bottom w:val="none" w:sz="0" w:space="0" w:color="auto"/>
        <w:right w:val="none" w:sz="0" w:space="0" w:color="auto"/>
      </w:divBdr>
    </w:div>
    <w:div w:id="1441221033">
      <w:bodyDiv w:val="1"/>
      <w:marLeft w:val="0"/>
      <w:marRight w:val="0"/>
      <w:marTop w:val="0"/>
      <w:marBottom w:val="0"/>
      <w:divBdr>
        <w:top w:val="none" w:sz="0" w:space="0" w:color="auto"/>
        <w:left w:val="none" w:sz="0" w:space="0" w:color="auto"/>
        <w:bottom w:val="none" w:sz="0" w:space="0" w:color="auto"/>
        <w:right w:val="none" w:sz="0" w:space="0" w:color="auto"/>
      </w:divBdr>
    </w:div>
    <w:div w:id="1441223523">
      <w:bodyDiv w:val="1"/>
      <w:marLeft w:val="0"/>
      <w:marRight w:val="0"/>
      <w:marTop w:val="0"/>
      <w:marBottom w:val="0"/>
      <w:divBdr>
        <w:top w:val="none" w:sz="0" w:space="0" w:color="auto"/>
        <w:left w:val="none" w:sz="0" w:space="0" w:color="auto"/>
        <w:bottom w:val="none" w:sz="0" w:space="0" w:color="auto"/>
        <w:right w:val="none" w:sz="0" w:space="0" w:color="auto"/>
      </w:divBdr>
    </w:div>
    <w:div w:id="1441297305">
      <w:bodyDiv w:val="1"/>
      <w:marLeft w:val="0"/>
      <w:marRight w:val="0"/>
      <w:marTop w:val="0"/>
      <w:marBottom w:val="0"/>
      <w:divBdr>
        <w:top w:val="none" w:sz="0" w:space="0" w:color="auto"/>
        <w:left w:val="none" w:sz="0" w:space="0" w:color="auto"/>
        <w:bottom w:val="none" w:sz="0" w:space="0" w:color="auto"/>
        <w:right w:val="none" w:sz="0" w:space="0" w:color="auto"/>
      </w:divBdr>
    </w:div>
    <w:div w:id="1441338197">
      <w:bodyDiv w:val="1"/>
      <w:marLeft w:val="0"/>
      <w:marRight w:val="0"/>
      <w:marTop w:val="0"/>
      <w:marBottom w:val="0"/>
      <w:divBdr>
        <w:top w:val="none" w:sz="0" w:space="0" w:color="auto"/>
        <w:left w:val="none" w:sz="0" w:space="0" w:color="auto"/>
        <w:bottom w:val="none" w:sz="0" w:space="0" w:color="auto"/>
        <w:right w:val="none" w:sz="0" w:space="0" w:color="auto"/>
      </w:divBdr>
    </w:div>
    <w:div w:id="1441341254">
      <w:bodyDiv w:val="1"/>
      <w:marLeft w:val="0"/>
      <w:marRight w:val="0"/>
      <w:marTop w:val="0"/>
      <w:marBottom w:val="0"/>
      <w:divBdr>
        <w:top w:val="none" w:sz="0" w:space="0" w:color="auto"/>
        <w:left w:val="none" w:sz="0" w:space="0" w:color="auto"/>
        <w:bottom w:val="none" w:sz="0" w:space="0" w:color="auto"/>
        <w:right w:val="none" w:sz="0" w:space="0" w:color="auto"/>
      </w:divBdr>
    </w:div>
    <w:div w:id="1441493125">
      <w:bodyDiv w:val="1"/>
      <w:marLeft w:val="0"/>
      <w:marRight w:val="0"/>
      <w:marTop w:val="0"/>
      <w:marBottom w:val="0"/>
      <w:divBdr>
        <w:top w:val="none" w:sz="0" w:space="0" w:color="auto"/>
        <w:left w:val="none" w:sz="0" w:space="0" w:color="auto"/>
        <w:bottom w:val="none" w:sz="0" w:space="0" w:color="auto"/>
        <w:right w:val="none" w:sz="0" w:space="0" w:color="auto"/>
      </w:divBdr>
    </w:div>
    <w:div w:id="1441531315">
      <w:bodyDiv w:val="1"/>
      <w:marLeft w:val="0"/>
      <w:marRight w:val="0"/>
      <w:marTop w:val="0"/>
      <w:marBottom w:val="0"/>
      <w:divBdr>
        <w:top w:val="none" w:sz="0" w:space="0" w:color="auto"/>
        <w:left w:val="none" w:sz="0" w:space="0" w:color="auto"/>
        <w:bottom w:val="none" w:sz="0" w:space="0" w:color="auto"/>
        <w:right w:val="none" w:sz="0" w:space="0" w:color="auto"/>
      </w:divBdr>
    </w:div>
    <w:div w:id="1441531362">
      <w:bodyDiv w:val="1"/>
      <w:marLeft w:val="0"/>
      <w:marRight w:val="0"/>
      <w:marTop w:val="0"/>
      <w:marBottom w:val="0"/>
      <w:divBdr>
        <w:top w:val="none" w:sz="0" w:space="0" w:color="auto"/>
        <w:left w:val="none" w:sz="0" w:space="0" w:color="auto"/>
        <w:bottom w:val="none" w:sz="0" w:space="0" w:color="auto"/>
        <w:right w:val="none" w:sz="0" w:space="0" w:color="auto"/>
      </w:divBdr>
    </w:div>
    <w:div w:id="1441602049">
      <w:bodyDiv w:val="1"/>
      <w:marLeft w:val="0"/>
      <w:marRight w:val="0"/>
      <w:marTop w:val="0"/>
      <w:marBottom w:val="0"/>
      <w:divBdr>
        <w:top w:val="none" w:sz="0" w:space="0" w:color="auto"/>
        <w:left w:val="none" w:sz="0" w:space="0" w:color="auto"/>
        <w:bottom w:val="none" w:sz="0" w:space="0" w:color="auto"/>
        <w:right w:val="none" w:sz="0" w:space="0" w:color="auto"/>
      </w:divBdr>
    </w:div>
    <w:div w:id="1441609793">
      <w:bodyDiv w:val="1"/>
      <w:marLeft w:val="0"/>
      <w:marRight w:val="0"/>
      <w:marTop w:val="0"/>
      <w:marBottom w:val="0"/>
      <w:divBdr>
        <w:top w:val="none" w:sz="0" w:space="0" w:color="auto"/>
        <w:left w:val="none" w:sz="0" w:space="0" w:color="auto"/>
        <w:bottom w:val="none" w:sz="0" w:space="0" w:color="auto"/>
        <w:right w:val="none" w:sz="0" w:space="0" w:color="auto"/>
      </w:divBdr>
    </w:div>
    <w:div w:id="1441680691">
      <w:bodyDiv w:val="1"/>
      <w:marLeft w:val="0"/>
      <w:marRight w:val="0"/>
      <w:marTop w:val="0"/>
      <w:marBottom w:val="0"/>
      <w:divBdr>
        <w:top w:val="none" w:sz="0" w:space="0" w:color="auto"/>
        <w:left w:val="none" w:sz="0" w:space="0" w:color="auto"/>
        <w:bottom w:val="none" w:sz="0" w:space="0" w:color="auto"/>
        <w:right w:val="none" w:sz="0" w:space="0" w:color="auto"/>
      </w:divBdr>
    </w:div>
    <w:div w:id="1441682805">
      <w:bodyDiv w:val="1"/>
      <w:marLeft w:val="0"/>
      <w:marRight w:val="0"/>
      <w:marTop w:val="0"/>
      <w:marBottom w:val="0"/>
      <w:divBdr>
        <w:top w:val="none" w:sz="0" w:space="0" w:color="auto"/>
        <w:left w:val="none" w:sz="0" w:space="0" w:color="auto"/>
        <w:bottom w:val="none" w:sz="0" w:space="0" w:color="auto"/>
        <w:right w:val="none" w:sz="0" w:space="0" w:color="auto"/>
      </w:divBdr>
    </w:div>
    <w:div w:id="1441686405">
      <w:bodyDiv w:val="1"/>
      <w:marLeft w:val="0"/>
      <w:marRight w:val="0"/>
      <w:marTop w:val="0"/>
      <w:marBottom w:val="0"/>
      <w:divBdr>
        <w:top w:val="none" w:sz="0" w:space="0" w:color="auto"/>
        <w:left w:val="none" w:sz="0" w:space="0" w:color="auto"/>
        <w:bottom w:val="none" w:sz="0" w:space="0" w:color="auto"/>
        <w:right w:val="none" w:sz="0" w:space="0" w:color="auto"/>
      </w:divBdr>
    </w:div>
    <w:div w:id="1441795497">
      <w:bodyDiv w:val="1"/>
      <w:marLeft w:val="0"/>
      <w:marRight w:val="0"/>
      <w:marTop w:val="0"/>
      <w:marBottom w:val="0"/>
      <w:divBdr>
        <w:top w:val="none" w:sz="0" w:space="0" w:color="auto"/>
        <w:left w:val="none" w:sz="0" w:space="0" w:color="auto"/>
        <w:bottom w:val="none" w:sz="0" w:space="0" w:color="auto"/>
        <w:right w:val="none" w:sz="0" w:space="0" w:color="auto"/>
      </w:divBdr>
    </w:div>
    <w:div w:id="1441799501">
      <w:bodyDiv w:val="1"/>
      <w:marLeft w:val="0"/>
      <w:marRight w:val="0"/>
      <w:marTop w:val="0"/>
      <w:marBottom w:val="0"/>
      <w:divBdr>
        <w:top w:val="none" w:sz="0" w:space="0" w:color="auto"/>
        <w:left w:val="none" w:sz="0" w:space="0" w:color="auto"/>
        <w:bottom w:val="none" w:sz="0" w:space="0" w:color="auto"/>
        <w:right w:val="none" w:sz="0" w:space="0" w:color="auto"/>
      </w:divBdr>
      <w:divsChild>
        <w:div w:id="127090771">
          <w:marLeft w:val="0"/>
          <w:marRight w:val="0"/>
          <w:marTop w:val="0"/>
          <w:marBottom w:val="0"/>
          <w:divBdr>
            <w:top w:val="none" w:sz="0" w:space="0" w:color="auto"/>
            <w:left w:val="none" w:sz="0" w:space="0" w:color="auto"/>
            <w:bottom w:val="none" w:sz="0" w:space="0" w:color="auto"/>
            <w:right w:val="none" w:sz="0" w:space="0" w:color="auto"/>
          </w:divBdr>
        </w:div>
      </w:divsChild>
    </w:div>
    <w:div w:id="1441878649">
      <w:bodyDiv w:val="1"/>
      <w:marLeft w:val="0"/>
      <w:marRight w:val="0"/>
      <w:marTop w:val="0"/>
      <w:marBottom w:val="0"/>
      <w:divBdr>
        <w:top w:val="none" w:sz="0" w:space="0" w:color="auto"/>
        <w:left w:val="none" w:sz="0" w:space="0" w:color="auto"/>
        <w:bottom w:val="none" w:sz="0" w:space="0" w:color="auto"/>
        <w:right w:val="none" w:sz="0" w:space="0" w:color="auto"/>
      </w:divBdr>
    </w:div>
    <w:div w:id="1442335512">
      <w:bodyDiv w:val="1"/>
      <w:marLeft w:val="0"/>
      <w:marRight w:val="0"/>
      <w:marTop w:val="0"/>
      <w:marBottom w:val="0"/>
      <w:divBdr>
        <w:top w:val="none" w:sz="0" w:space="0" w:color="auto"/>
        <w:left w:val="none" w:sz="0" w:space="0" w:color="auto"/>
        <w:bottom w:val="none" w:sz="0" w:space="0" w:color="auto"/>
        <w:right w:val="none" w:sz="0" w:space="0" w:color="auto"/>
      </w:divBdr>
    </w:div>
    <w:div w:id="1442382813">
      <w:bodyDiv w:val="1"/>
      <w:marLeft w:val="0"/>
      <w:marRight w:val="0"/>
      <w:marTop w:val="0"/>
      <w:marBottom w:val="0"/>
      <w:divBdr>
        <w:top w:val="none" w:sz="0" w:space="0" w:color="auto"/>
        <w:left w:val="none" w:sz="0" w:space="0" w:color="auto"/>
        <w:bottom w:val="none" w:sz="0" w:space="0" w:color="auto"/>
        <w:right w:val="none" w:sz="0" w:space="0" w:color="auto"/>
      </w:divBdr>
    </w:div>
    <w:div w:id="1442408342">
      <w:bodyDiv w:val="1"/>
      <w:marLeft w:val="0"/>
      <w:marRight w:val="0"/>
      <w:marTop w:val="0"/>
      <w:marBottom w:val="0"/>
      <w:divBdr>
        <w:top w:val="none" w:sz="0" w:space="0" w:color="auto"/>
        <w:left w:val="none" w:sz="0" w:space="0" w:color="auto"/>
        <w:bottom w:val="none" w:sz="0" w:space="0" w:color="auto"/>
        <w:right w:val="none" w:sz="0" w:space="0" w:color="auto"/>
      </w:divBdr>
    </w:div>
    <w:div w:id="1442454990">
      <w:bodyDiv w:val="1"/>
      <w:marLeft w:val="0"/>
      <w:marRight w:val="0"/>
      <w:marTop w:val="0"/>
      <w:marBottom w:val="0"/>
      <w:divBdr>
        <w:top w:val="none" w:sz="0" w:space="0" w:color="auto"/>
        <w:left w:val="none" w:sz="0" w:space="0" w:color="auto"/>
        <w:bottom w:val="none" w:sz="0" w:space="0" w:color="auto"/>
        <w:right w:val="none" w:sz="0" w:space="0" w:color="auto"/>
      </w:divBdr>
    </w:div>
    <w:div w:id="1442644054">
      <w:bodyDiv w:val="1"/>
      <w:marLeft w:val="0"/>
      <w:marRight w:val="0"/>
      <w:marTop w:val="0"/>
      <w:marBottom w:val="0"/>
      <w:divBdr>
        <w:top w:val="none" w:sz="0" w:space="0" w:color="auto"/>
        <w:left w:val="none" w:sz="0" w:space="0" w:color="auto"/>
        <w:bottom w:val="none" w:sz="0" w:space="0" w:color="auto"/>
        <w:right w:val="none" w:sz="0" w:space="0" w:color="auto"/>
      </w:divBdr>
      <w:divsChild>
        <w:div w:id="879393009">
          <w:marLeft w:val="0"/>
          <w:marRight w:val="0"/>
          <w:marTop w:val="0"/>
          <w:marBottom w:val="0"/>
          <w:divBdr>
            <w:top w:val="none" w:sz="0" w:space="0" w:color="auto"/>
            <w:left w:val="none" w:sz="0" w:space="0" w:color="auto"/>
            <w:bottom w:val="none" w:sz="0" w:space="0" w:color="auto"/>
            <w:right w:val="none" w:sz="0" w:space="0" w:color="auto"/>
          </w:divBdr>
        </w:div>
        <w:div w:id="2137214909">
          <w:marLeft w:val="0"/>
          <w:marRight w:val="0"/>
          <w:marTop w:val="0"/>
          <w:marBottom w:val="0"/>
          <w:divBdr>
            <w:top w:val="none" w:sz="0" w:space="0" w:color="auto"/>
            <w:left w:val="none" w:sz="0" w:space="0" w:color="auto"/>
            <w:bottom w:val="none" w:sz="0" w:space="0" w:color="auto"/>
            <w:right w:val="none" w:sz="0" w:space="0" w:color="auto"/>
          </w:divBdr>
        </w:div>
      </w:divsChild>
    </w:div>
    <w:div w:id="1442646598">
      <w:bodyDiv w:val="1"/>
      <w:marLeft w:val="0"/>
      <w:marRight w:val="0"/>
      <w:marTop w:val="0"/>
      <w:marBottom w:val="0"/>
      <w:divBdr>
        <w:top w:val="none" w:sz="0" w:space="0" w:color="auto"/>
        <w:left w:val="none" w:sz="0" w:space="0" w:color="auto"/>
        <w:bottom w:val="none" w:sz="0" w:space="0" w:color="auto"/>
        <w:right w:val="none" w:sz="0" w:space="0" w:color="auto"/>
      </w:divBdr>
    </w:div>
    <w:div w:id="1442726709">
      <w:bodyDiv w:val="1"/>
      <w:marLeft w:val="0"/>
      <w:marRight w:val="0"/>
      <w:marTop w:val="0"/>
      <w:marBottom w:val="0"/>
      <w:divBdr>
        <w:top w:val="none" w:sz="0" w:space="0" w:color="auto"/>
        <w:left w:val="none" w:sz="0" w:space="0" w:color="auto"/>
        <w:bottom w:val="none" w:sz="0" w:space="0" w:color="auto"/>
        <w:right w:val="none" w:sz="0" w:space="0" w:color="auto"/>
      </w:divBdr>
    </w:div>
    <w:div w:id="1442796659">
      <w:bodyDiv w:val="1"/>
      <w:marLeft w:val="0"/>
      <w:marRight w:val="0"/>
      <w:marTop w:val="0"/>
      <w:marBottom w:val="0"/>
      <w:divBdr>
        <w:top w:val="none" w:sz="0" w:space="0" w:color="auto"/>
        <w:left w:val="none" w:sz="0" w:space="0" w:color="auto"/>
        <w:bottom w:val="none" w:sz="0" w:space="0" w:color="auto"/>
        <w:right w:val="none" w:sz="0" w:space="0" w:color="auto"/>
      </w:divBdr>
    </w:div>
    <w:div w:id="1442802282">
      <w:bodyDiv w:val="1"/>
      <w:marLeft w:val="0"/>
      <w:marRight w:val="0"/>
      <w:marTop w:val="0"/>
      <w:marBottom w:val="0"/>
      <w:divBdr>
        <w:top w:val="none" w:sz="0" w:space="0" w:color="auto"/>
        <w:left w:val="none" w:sz="0" w:space="0" w:color="auto"/>
        <w:bottom w:val="none" w:sz="0" w:space="0" w:color="auto"/>
        <w:right w:val="none" w:sz="0" w:space="0" w:color="auto"/>
      </w:divBdr>
    </w:div>
    <w:div w:id="1442804100">
      <w:bodyDiv w:val="1"/>
      <w:marLeft w:val="0"/>
      <w:marRight w:val="0"/>
      <w:marTop w:val="0"/>
      <w:marBottom w:val="0"/>
      <w:divBdr>
        <w:top w:val="none" w:sz="0" w:space="0" w:color="auto"/>
        <w:left w:val="none" w:sz="0" w:space="0" w:color="auto"/>
        <w:bottom w:val="none" w:sz="0" w:space="0" w:color="auto"/>
        <w:right w:val="none" w:sz="0" w:space="0" w:color="auto"/>
      </w:divBdr>
    </w:div>
    <w:div w:id="1443068977">
      <w:bodyDiv w:val="1"/>
      <w:marLeft w:val="0"/>
      <w:marRight w:val="0"/>
      <w:marTop w:val="0"/>
      <w:marBottom w:val="0"/>
      <w:divBdr>
        <w:top w:val="none" w:sz="0" w:space="0" w:color="auto"/>
        <w:left w:val="none" w:sz="0" w:space="0" w:color="auto"/>
        <w:bottom w:val="none" w:sz="0" w:space="0" w:color="auto"/>
        <w:right w:val="none" w:sz="0" w:space="0" w:color="auto"/>
      </w:divBdr>
    </w:div>
    <w:div w:id="1443189733">
      <w:bodyDiv w:val="1"/>
      <w:marLeft w:val="0"/>
      <w:marRight w:val="0"/>
      <w:marTop w:val="0"/>
      <w:marBottom w:val="0"/>
      <w:divBdr>
        <w:top w:val="none" w:sz="0" w:space="0" w:color="auto"/>
        <w:left w:val="none" w:sz="0" w:space="0" w:color="auto"/>
        <w:bottom w:val="none" w:sz="0" w:space="0" w:color="auto"/>
        <w:right w:val="none" w:sz="0" w:space="0" w:color="auto"/>
      </w:divBdr>
    </w:div>
    <w:div w:id="1443378613">
      <w:bodyDiv w:val="1"/>
      <w:marLeft w:val="0"/>
      <w:marRight w:val="0"/>
      <w:marTop w:val="0"/>
      <w:marBottom w:val="0"/>
      <w:divBdr>
        <w:top w:val="none" w:sz="0" w:space="0" w:color="auto"/>
        <w:left w:val="none" w:sz="0" w:space="0" w:color="auto"/>
        <w:bottom w:val="none" w:sz="0" w:space="0" w:color="auto"/>
        <w:right w:val="none" w:sz="0" w:space="0" w:color="auto"/>
      </w:divBdr>
    </w:div>
    <w:div w:id="1443381532">
      <w:bodyDiv w:val="1"/>
      <w:marLeft w:val="0"/>
      <w:marRight w:val="0"/>
      <w:marTop w:val="0"/>
      <w:marBottom w:val="0"/>
      <w:divBdr>
        <w:top w:val="none" w:sz="0" w:space="0" w:color="auto"/>
        <w:left w:val="none" w:sz="0" w:space="0" w:color="auto"/>
        <w:bottom w:val="none" w:sz="0" w:space="0" w:color="auto"/>
        <w:right w:val="none" w:sz="0" w:space="0" w:color="auto"/>
      </w:divBdr>
    </w:div>
    <w:div w:id="1443450801">
      <w:bodyDiv w:val="1"/>
      <w:marLeft w:val="0"/>
      <w:marRight w:val="0"/>
      <w:marTop w:val="0"/>
      <w:marBottom w:val="0"/>
      <w:divBdr>
        <w:top w:val="none" w:sz="0" w:space="0" w:color="auto"/>
        <w:left w:val="none" w:sz="0" w:space="0" w:color="auto"/>
        <w:bottom w:val="none" w:sz="0" w:space="0" w:color="auto"/>
        <w:right w:val="none" w:sz="0" w:space="0" w:color="auto"/>
      </w:divBdr>
    </w:div>
    <w:div w:id="1443496772">
      <w:bodyDiv w:val="1"/>
      <w:marLeft w:val="0"/>
      <w:marRight w:val="0"/>
      <w:marTop w:val="0"/>
      <w:marBottom w:val="0"/>
      <w:divBdr>
        <w:top w:val="none" w:sz="0" w:space="0" w:color="auto"/>
        <w:left w:val="none" w:sz="0" w:space="0" w:color="auto"/>
        <w:bottom w:val="none" w:sz="0" w:space="0" w:color="auto"/>
        <w:right w:val="none" w:sz="0" w:space="0" w:color="auto"/>
      </w:divBdr>
    </w:div>
    <w:div w:id="1443526935">
      <w:bodyDiv w:val="1"/>
      <w:marLeft w:val="0"/>
      <w:marRight w:val="0"/>
      <w:marTop w:val="0"/>
      <w:marBottom w:val="0"/>
      <w:divBdr>
        <w:top w:val="none" w:sz="0" w:space="0" w:color="auto"/>
        <w:left w:val="none" w:sz="0" w:space="0" w:color="auto"/>
        <w:bottom w:val="none" w:sz="0" w:space="0" w:color="auto"/>
        <w:right w:val="none" w:sz="0" w:space="0" w:color="auto"/>
      </w:divBdr>
    </w:div>
    <w:div w:id="1443720556">
      <w:bodyDiv w:val="1"/>
      <w:marLeft w:val="0"/>
      <w:marRight w:val="0"/>
      <w:marTop w:val="0"/>
      <w:marBottom w:val="0"/>
      <w:divBdr>
        <w:top w:val="none" w:sz="0" w:space="0" w:color="auto"/>
        <w:left w:val="none" w:sz="0" w:space="0" w:color="auto"/>
        <w:bottom w:val="none" w:sz="0" w:space="0" w:color="auto"/>
        <w:right w:val="none" w:sz="0" w:space="0" w:color="auto"/>
      </w:divBdr>
      <w:divsChild>
        <w:div w:id="77096355">
          <w:marLeft w:val="0"/>
          <w:marRight w:val="0"/>
          <w:marTop w:val="0"/>
          <w:marBottom w:val="0"/>
          <w:divBdr>
            <w:top w:val="none" w:sz="0" w:space="0" w:color="auto"/>
            <w:left w:val="none" w:sz="0" w:space="0" w:color="auto"/>
            <w:bottom w:val="none" w:sz="0" w:space="0" w:color="auto"/>
            <w:right w:val="none" w:sz="0" w:space="0" w:color="auto"/>
          </w:divBdr>
          <w:divsChild>
            <w:div w:id="1075589911">
              <w:marLeft w:val="0"/>
              <w:marRight w:val="0"/>
              <w:marTop w:val="0"/>
              <w:marBottom w:val="0"/>
              <w:divBdr>
                <w:top w:val="none" w:sz="0" w:space="0" w:color="auto"/>
                <w:left w:val="none" w:sz="0" w:space="0" w:color="auto"/>
                <w:bottom w:val="none" w:sz="0" w:space="0" w:color="auto"/>
                <w:right w:val="none" w:sz="0" w:space="0" w:color="auto"/>
              </w:divBdr>
            </w:div>
          </w:divsChild>
        </w:div>
        <w:div w:id="894774971">
          <w:marLeft w:val="-343"/>
          <w:marRight w:val="0"/>
          <w:marTop w:val="0"/>
          <w:marBottom w:val="34"/>
          <w:divBdr>
            <w:top w:val="none" w:sz="0" w:space="0" w:color="auto"/>
            <w:left w:val="none" w:sz="0" w:space="0" w:color="auto"/>
            <w:bottom w:val="none" w:sz="0" w:space="0" w:color="auto"/>
            <w:right w:val="none" w:sz="0" w:space="0" w:color="auto"/>
          </w:divBdr>
        </w:div>
      </w:divsChild>
    </w:div>
    <w:div w:id="1443720924">
      <w:bodyDiv w:val="1"/>
      <w:marLeft w:val="0"/>
      <w:marRight w:val="0"/>
      <w:marTop w:val="0"/>
      <w:marBottom w:val="0"/>
      <w:divBdr>
        <w:top w:val="none" w:sz="0" w:space="0" w:color="auto"/>
        <w:left w:val="none" w:sz="0" w:space="0" w:color="auto"/>
        <w:bottom w:val="none" w:sz="0" w:space="0" w:color="auto"/>
        <w:right w:val="none" w:sz="0" w:space="0" w:color="auto"/>
      </w:divBdr>
      <w:divsChild>
        <w:div w:id="1670331221">
          <w:marLeft w:val="0"/>
          <w:marRight w:val="0"/>
          <w:marTop w:val="0"/>
          <w:marBottom w:val="0"/>
          <w:divBdr>
            <w:top w:val="none" w:sz="0" w:space="0" w:color="auto"/>
            <w:left w:val="none" w:sz="0" w:space="0" w:color="auto"/>
            <w:bottom w:val="none" w:sz="0" w:space="0" w:color="auto"/>
            <w:right w:val="none" w:sz="0" w:space="0" w:color="auto"/>
          </w:divBdr>
        </w:div>
      </w:divsChild>
    </w:div>
    <w:div w:id="1443725181">
      <w:bodyDiv w:val="1"/>
      <w:marLeft w:val="0"/>
      <w:marRight w:val="0"/>
      <w:marTop w:val="0"/>
      <w:marBottom w:val="0"/>
      <w:divBdr>
        <w:top w:val="none" w:sz="0" w:space="0" w:color="auto"/>
        <w:left w:val="none" w:sz="0" w:space="0" w:color="auto"/>
        <w:bottom w:val="none" w:sz="0" w:space="0" w:color="auto"/>
        <w:right w:val="none" w:sz="0" w:space="0" w:color="auto"/>
      </w:divBdr>
    </w:div>
    <w:div w:id="1443769608">
      <w:bodyDiv w:val="1"/>
      <w:marLeft w:val="0"/>
      <w:marRight w:val="0"/>
      <w:marTop w:val="0"/>
      <w:marBottom w:val="0"/>
      <w:divBdr>
        <w:top w:val="none" w:sz="0" w:space="0" w:color="auto"/>
        <w:left w:val="none" w:sz="0" w:space="0" w:color="auto"/>
        <w:bottom w:val="none" w:sz="0" w:space="0" w:color="auto"/>
        <w:right w:val="none" w:sz="0" w:space="0" w:color="auto"/>
      </w:divBdr>
    </w:div>
    <w:div w:id="1443840600">
      <w:bodyDiv w:val="1"/>
      <w:marLeft w:val="0"/>
      <w:marRight w:val="0"/>
      <w:marTop w:val="0"/>
      <w:marBottom w:val="0"/>
      <w:divBdr>
        <w:top w:val="none" w:sz="0" w:space="0" w:color="auto"/>
        <w:left w:val="none" w:sz="0" w:space="0" w:color="auto"/>
        <w:bottom w:val="none" w:sz="0" w:space="0" w:color="auto"/>
        <w:right w:val="none" w:sz="0" w:space="0" w:color="auto"/>
      </w:divBdr>
    </w:div>
    <w:div w:id="1444036522">
      <w:bodyDiv w:val="1"/>
      <w:marLeft w:val="0"/>
      <w:marRight w:val="0"/>
      <w:marTop w:val="0"/>
      <w:marBottom w:val="0"/>
      <w:divBdr>
        <w:top w:val="none" w:sz="0" w:space="0" w:color="auto"/>
        <w:left w:val="none" w:sz="0" w:space="0" w:color="auto"/>
        <w:bottom w:val="none" w:sz="0" w:space="0" w:color="auto"/>
        <w:right w:val="none" w:sz="0" w:space="0" w:color="auto"/>
      </w:divBdr>
    </w:div>
    <w:div w:id="1444113995">
      <w:bodyDiv w:val="1"/>
      <w:marLeft w:val="0"/>
      <w:marRight w:val="0"/>
      <w:marTop w:val="0"/>
      <w:marBottom w:val="0"/>
      <w:divBdr>
        <w:top w:val="none" w:sz="0" w:space="0" w:color="auto"/>
        <w:left w:val="none" w:sz="0" w:space="0" w:color="auto"/>
        <w:bottom w:val="none" w:sz="0" w:space="0" w:color="auto"/>
        <w:right w:val="none" w:sz="0" w:space="0" w:color="auto"/>
      </w:divBdr>
    </w:div>
    <w:div w:id="1444114075">
      <w:bodyDiv w:val="1"/>
      <w:marLeft w:val="0"/>
      <w:marRight w:val="0"/>
      <w:marTop w:val="0"/>
      <w:marBottom w:val="0"/>
      <w:divBdr>
        <w:top w:val="none" w:sz="0" w:space="0" w:color="auto"/>
        <w:left w:val="none" w:sz="0" w:space="0" w:color="auto"/>
        <w:bottom w:val="none" w:sz="0" w:space="0" w:color="auto"/>
        <w:right w:val="none" w:sz="0" w:space="0" w:color="auto"/>
      </w:divBdr>
    </w:div>
    <w:div w:id="1444152619">
      <w:bodyDiv w:val="1"/>
      <w:marLeft w:val="0"/>
      <w:marRight w:val="0"/>
      <w:marTop w:val="0"/>
      <w:marBottom w:val="0"/>
      <w:divBdr>
        <w:top w:val="none" w:sz="0" w:space="0" w:color="auto"/>
        <w:left w:val="none" w:sz="0" w:space="0" w:color="auto"/>
        <w:bottom w:val="none" w:sz="0" w:space="0" w:color="auto"/>
        <w:right w:val="none" w:sz="0" w:space="0" w:color="auto"/>
      </w:divBdr>
    </w:div>
    <w:div w:id="1444304361">
      <w:bodyDiv w:val="1"/>
      <w:marLeft w:val="0"/>
      <w:marRight w:val="0"/>
      <w:marTop w:val="0"/>
      <w:marBottom w:val="0"/>
      <w:divBdr>
        <w:top w:val="none" w:sz="0" w:space="0" w:color="auto"/>
        <w:left w:val="none" w:sz="0" w:space="0" w:color="auto"/>
        <w:bottom w:val="none" w:sz="0" w:space="0" w:color="auto"/>
        <w:right w:val="none" w:sz="0" w:space="0" w:color="auto"/>
      </w:divBdr>
    </w:div>
    <w:div w:id="1444374478">
      <w:bodyDiv w:val="1"/>
      <w:marLeft w:val="0"/>
      <w:marRight w:val="0"/>
      <w:marTop w:val="0"/>
      <w:marBottom w:val="0"/>
      <w:divBdr>
        <w:top w:val="none" w:sz="0" w:space="0" w:color="auto"/>
        <w:left w:val="none" w:sz="0" w:space="0" w:color="auto"/>
        <w:bottom w:val="none" w:sz="0" w:space="0" w:color="auto"/>
        <w:right w:val="none" w:sz="0" w:space="0" w:color="auto"/>
      </w:divBdr>
    </w:div>
    <w:div w:id="1444379827">
      <w:bodyDiv w:val="1"/>
      <w:marLeft w:val="0"/>
      <w:marRight w:val="0"/>
      <w:marTop w:val="0"/>
      <w:marBottom w:val="0"/>
      <w:divBdr>
        <w:top w:val="none" w:sz="0" w:space="0" w:color="auto"/>
        <w:left w:val="none" w:sz="0" w:space="0" w:color="auto"/>
        <w:bottom w:val="none" w:sz="0" w:space="0" w:color="auto"/>
        <w:right w:val="none" w:sz="0" w:space="0" w:color="auto"/>
      </w:divBdr>
    </w:div>
    <w:div w:id="1444421839">
      <w:bodyDiv w:val="1"/>
      <w:marLeft w:val="0"/>
      <w:marRight w:val="0"/>
      <w:marTop w:val="0"/>
      <w:marBottom w:val="0"/>
      <w:divBdr>
        <w:top w:val="none" w:sz="0" w:space="0" w:color="auto"/>
        <w:left w:val="none" w:sz="0" w:space="0" w:color="auto"/>
        <w:bottom w:val="none" w:sz="0" w:space="0" w:color="auto"/>
        <w:right w:val="none" w:sz="0" w:space="0" w:color="auto"/>
      </w:divBdr>
    </w:div>
    <w:div w:id="1444424814">
      <w:bodyDiv w:val="1"/>
      <w:marLeft w:val="0"/>
      <w:marRight w:val="0"/>
      <w:marTop w:val="0"/>
      <w:marBottom w:val="0"/>
      <w:divBdr>
        <w:top w:val="none" w:sz="0" w:space="0" w:color="auto"/>
        <w:left w:val="none" w:sz="0" w:space="0" w:color="auto"/>
        <w:bottom w:val="none" w:sz="0" w:space="0" w:color="auto"/>
        <w:right w:val="none" w:sz="0" w:space="0" w:color="auto"/>
      </w:divBdr>
    </w:div>
    <w:div w:id="1444613105">
      <w:bodyDiv w:val="1"/>
      <w:marLeft w:val="0"/>
      <w:marRight w:val="0"/>
      <w:marTop w:val="0"/>
      <w:marBottom w:val="0"/>
      <w:divBdr>
        <w:top w:val="none" w:sz="0" w:space="0" w:color="auto"/>
        <w:left w:val="none" w:sz="0" w:space="0" w:color="auto"/>
        <w:bottom w:val="none" w:sz="0" w:space="0" w:color="auto"/>
        <w:right w:val="none" w:sz="0" w:space="0" w:color="auto"/>
      </w:divBdr>
    </w:div>
    <w:div w:id="1444763989">
      <w:bodyDiv w:val="1"/>
      <w:marLeft w:val="0"/>
      <w:marRight w:val="0"/>
      <w:marTop w:val="0"/>
      <w:marBottom w:val="0"/>
      <w:divBdr>
        <w:top w:val="none" w:sz="0" w:space="0" w:color="auto"/>
        <w:left w:val="none" w:sz="0" w:space="0" w:color="auto"/>
        <w:bottom w:val="none" w:sz="0" w:space="0" w:color="auto"/>
        <w:right w:val="none" w:sz="0" w:space="0" w:color="auto"/>
      </w:divBdr>
    </w:div>
    <w:div w:id="1444768450">
      <w:bodyDiv w:val="1"/>
      <w:marLeft w:val="0"/>
      <w:marRight w:val="0"/>
      <w:marTop w:val="0"/>
      <w:marBottom w:val="0"/>
      <w:divBdr>
        <w:top w:val="none" w:sz="0" w:space="0" w:color="auto"/>
        <w:left w:val="none" w:sz="0" w:space="0" w:color="auto"/>
        <w:bottom w:val="none" w:sz="0" w:space="0" w:color="auto"/>
        <w:right w:val="none" w:sz="0" w:space="0" w:color="auto"/>
      </w:divBdr>
    </w:div>
    <w:div w:id="1445031749">
      <w:bodyDiv w:val="1"/>
      <w:marLeft w:val="0"/>
      <w:marRight w:val="0"/>
      <w:marTop w:val="0"/>
      <w:marBottom w:val="0"/>
      <w:divBdr>
        <w:top w:val="none" w:sz="0" w:space="0" w:color="auto"/>
        <w:left w:val="none" w:sz="0" w:space="0" w:color="auto"/>
        <w:bottom w:val="none" w:sz="0" w:space="0" w:color="auto"/>
        <w:right w:val="none" w:sz="0" w:space="0" w:color="auto"/>
      </w:divBdr>
    </w:div>
    <w:div w:id="1445035858">
      <w:bodyDiv w:val="1"/>
      <w:marLeft w:val="0"/>
      <w:marRight w:val="0"/>
      <w:marTop w:val="0"/>
      <w:marBottom w:val="0"/>
      <w:divBdr>
        <w:top w:val="none" w:sz="0" w:space="0" w:color="auto"/>
        <w:left w:val="none" w:sz="0" w:space="0" w:color="auto"/>
        <w:bottom w:val="none" w:sz="0" w:space="0" w:color="auto"/>
        <w:right w:val="none" w:sz="0" w:space="0" w:color="auto"/>
      </w:divBdr>
    </w:div>
    <w:div w:id="1445076660">
      <w:bodyDiv w:val="1"/>
      <w:marLeft w:val="0"/>
      <w:marRight w:val="0"/>
      <w:marTop w:val="0"/>
      <w:marBottom w:val="0"/>
      <w:divBdr>
        <w:top w:val="none" w:sz="0" w:space="0" w:color="auto"/>
        <w:left w:val="none" w:sz="0" w:space="0" w:color="auto"/>
        <w:bottom w:val="none" w:sz="0" w:space="0" w:color="auto"/>
        <w:right w:val="none" w:sz="0" w:space="0" w:color="auto"/>
      </w:divBdr>
    </w:div>
    <w:div w:id="1445076914">
      <w:bodyDiv w:val="1"/>
      <w:marLeft w:val="0"/>
      <w:marRight w:val="0"/>
      <w:marTop w:val="0"/>
      <w:marBottom w:val="0"/>
      <w:divBdr>
        <w:top w:val="none" w:sz="0" w:space="0" w:color="auto"/>
        <w:left w:val="none" w:sz="0" w:space="0" w:color="auto"/>
        <w:bottom w:val="none" w:sz="0" w:space="0" w:color="auto"/>
        <w:right w:val="none" w:sz="0" w:space="0" w:color="auto"/>
      </w:divBdr>
      <w:divsChild>
        <w:div w:id="1092361404">
          <w:marLeft w:val="2400"/>
          <w:marRight w:val="2400"/>
          <w:marTop w:val="0"/>
          <w:marBottom w:val="0"/>
          <w:divBdr>
            <w:top w:val="none" w:sz="0" w:space="0" w:color="auto"/>
            <w:left w:val="none" w:sz="0" w:space="0" w:color="auto"/>
            <w:bottom w:val="none" w:sz="0" w:space="0" w:color="auto"/>
            <w:right w:val="none" w:sz="0" w:space="0" w:color="auto"/>
          </w:divBdr>
          <w:divsChild>
            <w:div w:id="1885100720">
              <w:marLeft w:val="1080"/>
              <w:marRight w:val="0"/>
              <w:marTop w:val="0"/>
              <w:marBottom w:val="514"/>
              <w:divBdr>
                <w:top w:val="none" w:sz="0" w:space="0" w:color="auto"/>
                <w:left w:val="none" w:sz="0" w:space="0" w:color="auto"/>
                <w:bottom w:val="none" w:sz="0" w:space="0" w:color="auto"/>
                <w:right w:val="none" w:sz="0" w:space="0" w:color="auto"/>
              </w:divBdr>
              <w:divsChild>
                <w:div w:id="317926811">
                  <w:marLeft w:val="0"/>
                  <w:marRight w:val="0"/>
                  <w:marTop w:val="0"/>
                  <w:marBottom w:val="326"/>
                  <w:divBdr>
                    <w:top w:val="none" w:sz="0" w:space="0" w:color="auto"/>
                    <w:left w:val="none" w:sz="0" w:space="0" w:color="auto"/>
                    <w:bottom w:val="none" w:sz="0" w:space="0" w:color="auto"/>
                    <w:right w:val="none" w:sz="0" w:space="0" w:color="auto"/>
                  </w:divBdr>
                  <w:divsChild>
                    <w:div w:id="161438200">
                      <w:marLeft w:val="0"/>
                      <w:marRight w:val="0"/>
                      <w:marTop w:val="86"/>
                      <w:marBottom w:val="0"/>
                      <w:divBdr>
                        <w:top w:val="none" w:sz="0" w:space="0" w:color="auto"/>
                        <w:left w:val="none" w:sz="0" w:space="0" w:color="auto"/>
                        <w:bottom w:val="none" w:sz="0" w:space="0" w:color="auto"/>
                        <w:right w:val="none" w:sz="0" w:space="0" w:color="auto"/>
                      </w:divBdr>
                    </w:div>
                  </w:divsChild>
                </w:div>
                <w:div w:id="364597880">
                  <w:marLeft w:val="0"/>
                  <w:marRight w:val="0"/>
                  <w:marTop w:val="0"/>
                  <w:marBottom w:val="326"/>
                  <w:divBdr>
                    <w:top w:val="none" w:sz="0" w:space="0" w:color="auto"/>
                    <w:left w:val="none" w:sz="0" w:space="0" w:color="auto"/>
                    <w:bottom w:val="none" w:sz="0" w:space="0" w:color="auto"/>
                    <w:right w:val="none" w:sz="0" w:space="0" w:color="auto"/>
                  </w:divBdr>
                  <w:divsChild>
                    <w:div w:id="799685270">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445147414">
      <w:bodyDiv w:val="1"/>
      <w:marLeft w:val="0"/>
      <w:marRight w:val="0"/>
      <w:marTop w:val="0"/>
      <w:marBottom w:val="0"/>
      <w:divBdr>
        <w:top w:val="none" w:sz="0" w:space="0" w:color="auto"/>
        <w:left w:val="none" w:sz="0" w:space="0" w:color="auto"/>
        <w:bottom w:val="none" w:sz="0" w:space="0" w:color="auto"/>
        <w:right w:val="none" w:sz="0" w:space="0" w:color="auto"/>
      </w:divBdr>
      <w:divsChild>
        <w:div w:id="1241524002">
          <w:marLeft w:val="0"/>
          <w:marRight w:val="0"/>
          <w:marTop w:val="120"/>
          <w:marBottom w:val="120"/>
          <w:divBdr>
            <w:top w:val="none" w:sz="0" w:space="0" w:color="auto"/>
            <w:left w:val="none" w:sz="0" w:space="0" w:color="auto"/>
            <w:bottom w:val="none" w:sz="0" w:space="0" w:color="auto"/>
            <w:right w:val="none" w:sz="0" w:space="0" w:color="auto"/>
          </w:divBdr>
        </w:div>
      </w:divsChild>
    </w:div>
    <w:div w:id="1445228393">
      <w:bodyDiv w:val="1"/>
      <w:marLeft w:val="0"/>
      <w:marRight w:val="0"/>
      <w:marTop w:val="0"/>
      <w:marBottom w:val="0"/>
      <w:divBdr>
        <w:top w:val="none" w:sz="0" w:space="0" w:color="auto"/>
        <w:left w:val="none" w:sz="0" w:space="0" w:color="auto"/>
        <w:bottom w:val="none" w:sz="0" w:space="0" w:color="auto"/>
        <w:right w:val="none" w:sz="0" w:space="0" w:color="auto"/>
      </w:divBdr>
    </w:div>
    <w:div w:id="1445228577">
      <w:bodyDiv w:val="1"/>
      <w:marLeft w:val="0"/>
      <w:marRight w:val="0"/>
      <w:marTop w:val="0"/>
      <w:marBottom w:val="0"/>
      <w:divBdr>
        <w:top w:val="none" w:sz="0" w:space="0" w:color="auto"/>
        <w:left w:val="none" w:sz="0" w:space="0" w:color="auto"/>
        <w:bottom w:val="none" w:sz="0" w:space="0" w:color="auto"/>
        <w:right w:val="none" w:sz="0" w:space="0" w:color="auto"/>
      </w:divBdr>
    </w:div>
    <w:div w:id="1445266998">
      <w:bodyDiv w:val="1"/>
      <w:marLeft w:val="0"/>
      <w:marRight w:val="0"/>
      <w:marTop w:val="0"/>
      <w:marBottom w:val="0"/>
      <w:divBdr>
        <w:top w:val="none" w:sz="0" w:space="0" w:color="auto"/>
        <w:left w:val="none" w:sz="0" w:space="0" w:color="auto"/>
        <w:bottom w:val="none" w:sz="0" w:space="0" w:color="auto"/>
        <w:right w:val="none" w:sz="0" w:space="0" w:color="auto"/>
      </w:divBdr>
      <w:divsChild>
        <w:div w:id="252856003">
          <w:blockQuote w:val="1"/>
          <w:marLeft w:val="92"/>
          <w:marRight w:val="92"/>
          <w:marTop w:val="306"/>
          <w:marBottom w:val="0"/>
          <w:divBdr>
            <w:top w:val="none" w:sz="0" w:space="0" w:color="auto"/>
            <w:left w:val="none" w:sz="0" w:space="0" w:color="auto"/>
            <w:bottom w:val="none" w:sz="0" w:space="0" w:color="auto"/>
            <w:right w:val="none" w:sz="0" w:space="0" w:color="auto"/>
          </w:divBdr>
        </w:div>
      </w:divsChild>
    </w:div>
    <w:div w:id="1445419113">
      <w:bodyDiv w:val="1"/>
      <w:marLeft w:val="0"/>
      <w:marRight w:val="0"/>
      <w:marTop w:val="0"/>
      <w:marBottom w:val="0"/>
      <w:divBdr>
        <w:top w:val="none" w:sz="0" w:space="0" w:color="auto"/>
        <w:left w:val="none" w:sz="0" w:space="0" w:color="auto"/>
        <w:bottom w:val="none" w:sz="0" w:space="0" w:color="auto"/>
        <w:right w:val="none" w:sz="0" w:space="0" w:color="auto"/>
      </w:divBdr>
    </w:div>
    <w:div w:id="1445424233">
      <w:bodyDiv w:val="1"/>
      <w:marLeft w:val="0"/>
      <w:marRight w:val="0"/>
      <w:marTop w:val="0"/>
      <w:marBottom w:val="0"/>
      <w:divBdr>
        <w:top w:val="none" w:sz="0" w:space="0" w:color="auto"/>
        <w:left w:val="none" w:sz="0" w:space="0" w:color="auto"/>
        <w:bottom w:val="none" w:sz="0" w:space="0" w:color="auto"/>
        <w:right w:val="none" w:sz="0" w:space="0" w:color="auto"/>
      </w:divBdr>
    </w:div>
    <w:div w:id="1445539670">
      <w:bodyDiv w:val="1"/>
      <w:marLeft w:val="0"/>
      <w:marRight w:val="0"/>
      <w:marTop w:val="0"/>
      <w:marBottom w:val="0"/>
      <w:divBdr>
        <w:top w:val="none" w:sz="0" w:space="0" w:color="auto"/>
        <w:left w:val="none" w:sz="0" w:space="0" w:color="auto"/>
        <w:bottom w:val="none" w:sz="0" w:space="0" w:color="auto"/>
        <w:right w:val="none" w:sz="0" w:space="0" w:color="auto"/>
      </w:divBdr>
    </w:div>
    <w:div w:id="1445539774">
      <w:bodyDiv w:val="1"/>
      <w:marLeft w:val="0"/>
      <w:marRight w:val="0"/>
      <w:marTop w:val="0"/>
      <w:marBottom w:val="0"/>
      <w:divBdr>
        <w:top w:val="none" w:sz="0" w:space="0" w:color="auto"/>
        <w:left w:val="none" w:sz="0" w:space="0" w:color="auto"/>
        <w:bottom w:val="none" w:sz="0" w:space="0" w:color="auto"/>
        <w:right w:val="none" w:sz="0" w:space="0" w:color="auto"/>
      </w:divBdr>
    </w:div>
    <w:div w:id="1445689383">
      <w:bodyDiv w:val="1"/>
      <w:marLeft w:val="0"/>
      <w:marRight w:val="0"/>
      <w:marTop w:val="0"/>
      <w:marBottom w:val="0"/>
      <w:divBdr>
        <w:top w:val="none" w:sz="0" w:space="0" w:color="auto"/>
        <w:left w:val="none" w:sz="0" w:space="0" w:color="auto"/>
        <w:bottom w:val="none" w:sz="0" w:space="0" w:color="auto"/>
        <w:right w:val="none" w:sz="0" w:space="0" w:color="auto"/>
      </w:divBdr>
    </w:div>
    <w:div w:id="1445884418">
      <w:bodyDiv w:val="1"/>
      <w:marLeft w:val="0"/>
      <w:marRight w:val="0"/>
      <w:marTop w:val="0"/>
      <w:marBottom w:val="0"/>
      <w:divBdr>
        <w:top w:val="none" w:sz="0" w:space="0" w:color="auto"/>
        <w:left w:val="none" w:sz="0" w:space="0" w:color="auto"/>
        <w:bottom w:val="none" w:sz="0" w:space="0" w:color="auto"/>
        <w:right w:val="none" w:sz="0" w:space="0" w:color="auto"/>
      </w:divBdr>
    </w:div>
    <w:div w:id="1445922725">
      <w:bodyDiv w:val="1"/>
      <w:marLeft w:val="0"/>
      <w:marRight w:val="0"/>
      <w:marTop w:val="0"/>
      <w:marBottom w:val="0"/>
      <w:divBdr>
        <w:top w:val="none" w:sz="0" w:space="0" w:color="auto"/>
        <w:left w:val="none" w:sz="0" w:space="0" w:color="auto"/>
        <w:bottom w:val="none" w:sz="0" w:space="0" w:color="auto"/>
        <w:right w:val="none" w:sz="0" w:space="0" w:color="auto"/>
      </w:divBdr>
    </w:div>
    <w:div w:id="1445923898">
      <w:bodyDiv w:val="1"/>
      <w:marLeft w:val="0"/>
      <w:marRight w:val="0"/>
      <w:marTop w:val="0"/>
      <w:marBottom w:val="0"/>
      <w:divBdr>
        <w:top w:val="none" w:sz="0" w:space="0" w:color="auto"/>
        <w:left w:val="none" w:sz="0" w:space="0" w:color="auto"/>
        <w:bottom w:val="none" w:sz="0" w:space="0" w:color="auto"/>
        <w:right w:val="none" w:sz="0" w:space="0" w:color="auto"/>
      </w:divBdr>
    </w:div>
    <w:div w:id="1446005066">
      <w:bodyDiv w:val="1"/>
      <w:marLeft w:val="0"/>
      <w:marRight w:val="0"/>
      <w:marTop w:val="0"/>
      <w:marBottom w:val="0"/>
      <w:divBdr>
        <w:top w:val="none" w:sz="0" w:space="0" w:color="auto"/>
        <w:left w:val="none" w:sz="0" w:space="0" w:color="auto"/>
        <w:bottom w:val="none" w:sz="0" w:space="0" w:color="auto"/>
        <w:right w:val="none" w:sz="0" w:space="0" w:color="auto"/>
      </w:divBdr>
    </w:div>
    <w:div w:id="1446189384">
      <w:bodyDiv w:val="1"/>
      <w:marLeft w:val="0"/>
      <w:marRight w:val="0"/>
      <w:marTop w:val="0"/>
      <w:marBottom w:val="0"/>
      <w:divBdr>
        <w:top w:val="none" w:sz="0" w:space="0" w:color="auto"/>
        <w:left w:val="none" w:sz="0" w:space="0" w:color="auto"/>
        <w:bottom w:val="none" w:sz="0" w:space="0" w:color="auto"/>
        <w:right w:val="none" w:sz="0" w:space="0" w:color="auto"/>
      </w:divBdr>
    </w:div>
    <w:div w:id="1446265448">
      <w:bodyDiv w:val="1"/>
      <w:marLeft w:val="0"/>
      <w:marRight w:val="0"/>
      <w:marTop w:val="0"/>
      <w:marBottom w:val="0"/>
      <w:divBdr>
        <w:top w:val="none" w:sz="0" w:space="0" w:color="auto"/>
        <w:left w:val="none" w:sz="0" w:space="0" w:color="auto"/>
        <w:bottom w:val="none" w:sz="0" w:space="0" w:color="auto"/>
        <w:right w:val="none" w:sz="0" w:space="0" w:color="auto"/>
      </w:divBdr>
    </w:div>
    <w:div w:id="1446271230">
      <w:bodyDiv w:val="1"/>
      <w:marLeft w:val="0"/>
      <w:marRight w:val="0"/>
      <w:marTop w:val="0"/>
      <w:marBottom w:val="0"/>
      <w:divBdr>
        <w:top w:val="none" w:sz="0" w:space="0" w:color="auto"/>
        <w:left w:val="none" w:sz="0" w:space="0" w:color="auto"/>
        <w:bottom w:val="none" w:sz="0" w:space="0" w:color="auto"/>
        <w:right w:val="none" w:sz="0" w:space="0" w:color="auto"/>
      </w:divBdr>
    </w:div>
    <w:div w:id="1446314793">
      <w:bodyDiv w:val="1"/>
      <w:marLeft w:val="0"/>
      <w:marRight w:val="0"/>
      <w:marTop w:val="0"/>
      <w:marBottom w:val="0"/>
      <w:divBdr>
        <w:top w:val="none" w:sz="0" w:space="0" w:color="auto"/>
        <w:left w:val="none" w:sz="0" w:space="0" w:color="auto"/>
        <w:bottom w:val="none" w:sz="0" w:space="0" w:color="auto"/>
        <w:right w:val="none" w:sz="0" w:space="0" w:color="auto"/>
      </w:divBdr>
    </w:div>
    <w:div w:id="1446390275">
      <w:bodyDiv w:val="1"/>
      <w:marLeft w:val="0"/>
      <w:marRight w:val="0"/>
      <w:marTop w:val="0"/>
      <w:marBottom w:val="0"/>
      <w:divBdr>
        <w:top w:val="none" w:sz="0" w:space="0" w:color="auto"/>
        <w:left w:val="none" w:sz="0" w:space="0" w:color="auto"/>
        <w:bottom w:val="none" w:sz="0" w:space="0" w:color="auto"/>
        <w:right w:val="none" w:sz="0" w:space="0" w:color="auto"/>
      </w:divBdr>
    </w:div>
    <w:div w:id="1446576906">
      <w:bodyDiv w:val="1"/>
      <w:marLeft w:val="0"/>
      <w:marRight w:val="0"/>
      <w:marTop w:val="0"/>
      <w:marBottom w:val="0"/>
      <w:divBdr>
        <w:top w:val="none" w:sz="0" w:space="0" w:color="auto"/>
        <w:left w:val="none" w:sz="0" w:space="0" w:color="auto"/>
        <w:bottom w:val="none" w:sz="0" w:space="0" w:color="auto"/>
        <w:right w:val="none" w:sz="0" w:space="0" w:color="auto"/>
      </w:divBdr>
    </w:div>
    <w:div w:id="1446585209">
      <w:bodyDiv w:val="1"/>
      <w:marLeft w:val="0"/>
      <w:marRight w:val="0"/>
      <w:marTop w:val="0"/>
      <w:marBottom w:val="0"/>
      <w:divBdr>
        <w:top w:val="none" w:sz="0" w:space="0" w:color="auto"/>
        <w:left w:val="none" w:sz="0" w:space="0" w:color="auto"/>
        <w:bottom w:val="none" w:sz="0" w:space="0" w:color="auto"/>
        <w:right w:val="none" w:sz="0" w:space="0" w:color="auto"/>
      </w:divBdr>
    </w:div>
    <w:div w:id="1446728544">
      <w:bodyDiv w:val="1"/>
      <w:marLeft w:val="0"/>
      <w:marRight w:val="0"/>
      <w:marTop w:val="0"/>
      <w:marBottom w:val="0"/>
      <w:divBdr>
        <w:top w:val="none" w:sz="0" w:space="0" w:color="auto"/>
        <w:left w:val="none" w:sz="0" w:space="0" w:color="auto"/>
        <w:bottom w:val="none" w:sz="0" w:space="0" w:color="auto"/>
        <w:right w:val="none" w:sz="0" w:space="0" w:color="auto"/>
      </w:divBdr>
    </w:div>
    <w:div w:id="1446845997">
      <w:bodyDiv w:val="1"/>
      <w:marLeft w:val="0"/>
      <w:marRight w:val="0"/>
      <w:marTop w:val="0"/>
      <w:marBottom w:val="0"/>
      <w:divBdr>
        <w:top w:val="none" w:sz="0" w:space="0" w:color="auto"/>
        <w:left w:val="none" w:sz="0" w:space="0" w:color="auto"/>
        <w:bottom w:val="none" w:sz="0" w:space="0" w:color="auto"/>
        <w:right w:val="none" w:sz="0" w:space="0" w:color="auto"/>
      </w:divBdr>
    </w:div>
    <w:div w:id="1446851852">
      <w:bodyDiv w:val="1"/>
      <w:marLeft w:val="0"/>
      <w:marRight w:val="0"/>
      <w:marTop w:val="0"/>
      <w:marBottom w:val="0"/>
      <w:divBdr>
        <w:top w:val="none" w:sz="0" w:space="0" w:color="auto"/>
        <w:left w:val="none" w:sz="0" w:space="0" w:color="auto"/>
        <w:bottom w:val="none" w:sz="0" w:space="0" w:color="auto"/>
        <w:right w:val="none" w:sz="0" w:space="0" w:color="auto"/>
      </w:divBdr>
    </w:div>
    <w:div w:id="1447042979">
      <w:bodyDiv w:val="1"/>
      <w:marLeft w:val="0"/>
      <w:marRight w:val="0"/>
      <w:marTop w:val="0"/>
      <w:marBottom w:val="0"/>
      <w:divBdr>
        <w:top w:val="none" w:sz="0" w:space="0" w:color="auto"/>
        <w:left w:val="none" w:sz="0" w:space="0" w:color="auto"/>
        <w:bottom w:val="none" w:sz="0" w:space="0" w:color="auto"/>
        <w:right w:val="none" w:sz="0" w:space="0" w:color="auto"/>
      </w:divBdr>
    </w:div>
    <w:div w:id="1447047099">
      <w:bodyDiv w:val="1"/>
      <w:marLeft w:val="0"/>
      <w:marRight w:val="0"/>
      <w:marTop w:val="0"/>
      <w:marBottom w:val="0"/>
      <w:divBdr>
        <w:top w:val="none" w:sz="0" w:space="0" w:color="auto"/>
        <w:left w:val="none" w:sz="0" w:space="0" w:color="auto"/>
        <w:bottom w:val="none" w:sz="0" w:space="0" w:color="auto"/>
        <w:right w:val="none" w:sz="0" w:space="0" w:color="auto"/>
      </w:divBdr>
    </w:div>
    <w:div w:id="1447240269">
      <w:bodyDiv w:val="1"/>
      <w:marLeft w:val="0"/>
      <w:marRight w:val="0"/>
      <w:marTop w:val="0"/>
      <w:marBottom w:val="0"/>
      <w:divBdr>
        <w:top w:val="none" w:sz="0" w:space="0" w:color="auto"/>
        <w:left w:val="none" w:sz="0" w:space="0" w:color="auto"/>
        <w:bottom w:val="none" w:sz="0" w:space="0" w:color="auto"/>
        <w:right w:val="none" w:sz="0" w:space="0" w:color="auto"/>
      </w:divBdr>
    </w:div>
    <w:div w:id="1447307805">
      <w:bodyDiv w:val="1"/>
      <w:marLeft w:val="0"/>
      <w:marRight w:val="0"/>
      <w:marTop w:val="0"/>
      <w:marBottom w:val="0"/>
      <w:divBdr>
        <w:top w:val="none" w:sz="0" w:space="0" w:color="auto"/>
        <w:left w:val="none" w:sz="0" w:space="0" w:color="auto"/>
        <w:bottom w:val="none" w:sz="0" w:space="0" w:color="auto"/>
        <w:right w:val="none" w:sz="0" w:space="0" w:color="auto"/>
      </w:divBdr>
    </w:div>
    <w:div w:id="1447311663">
      <w:bodyDiv w:val="1"/>
      <w:marLeft w:val="0"/>
      <w:marRight w:val="0"/>
      <w:marTop w:val="0"/>
      <w:marBottom w:val="0"/>
      <w:divBdr>
        <w:top w:val="none" w:sz="0" w:space="0" w:color="auto"/>
        <w:left w:val="none" w:sz="0" w:space="0" w:color="auto"/>
        <w:bottom w:val="none" w:sz="0" w:space="0" w:color="auto"/>
        <w:right w:val="none" w:sz="0" w:space="0" w:color="auto"/>
      </w:divBdr>
    </w:div>
    <w:div w:id="1447390193">
      <w:bodyDiv w:val="1"/>
      <w:marLeft w:val="0"/>
      <w:marRight w:val="0"/>
      <w:marTop w:val="0"/>
      <w:marBottom w:val="0"/>
      <w:divBdr>
        <w:top w:val="none" w:sz="0" w:space="0" w:color="auto"/>
        <w:left w:val="none" w:sz="0" w:space="0" w:color="auto"/>
        <w:bottom w:val="none" w:sz="0" w:space="0" w:color="auto"/>
        <w:right w:val="none" w:sz="0" w:space="0" w:color="auto"/>
      </w:divBdr>
    </w:div>
    <w:div w:id="1447504909">
      <w:bodyDiv w:val="1"/>
      <w:marLeft w:val="0"/>
      <w:marRight w:val="0"/>
      <w:marTop w:val="0"/>
      <w:marBottom w:val="0"/>
      <w:divBdr>
        <w:top w:val="none" w:sz="0" w:space="0" w:color="auto"/>
        <w:left w:val="none" w:sz="0" w:space="0" w:color="auto"/>
        <w:bottom w:val="none" w:sz="0" w:space="0" w:color="auto"/>
        <w:right w:val="none" w:sz="0" w:space="0" w:color="auto"/>
      </w:divBdr>
    </w:div>
    <w:div w:id="1447505318">
      <w:bodyDiv w:val="1"/>
      <w:marLeft w:val="0"/>
      <w:marRight w:val="0"/>
      <w:marTop w:val="0"/>
      <w:marBottom w:val="0"/>
      <w:divBdr>
        <w:top w:val="none" w:sz="0" w:space="0" w:color="auto"/>
        <w:left w:val="none" w:sz="0" w:space="0" w:color="auto"/>
        <w:bottom w:val="none" w:sz="0" w:space="0" w:color="auto"/>
        <w:right w:val="none" w:sz="0" w:space="0" w:color="auto"/>
      </w:divBdr>
    </w:div>
    <w:div w:id="1447577754">
      <w:bodyDiv w:val="1"/>
      <w:marLeft w:val="0"/>
      <w:marRight w:val="0"/>
      <w:marTop w:val="0"/>
      <w:marBottom w:val="0"/>
      <w:divBdr>
        <w:top w:val="none" w:sz="0" w:space="0" w:color="auto"/>
        <w:left w:val="none" w:sz="0" w:space="0" w:color="auto"/>
        <w:bottom w:val="none" w:sz="0" w:space="0" w:color="auto"/>
        <w:right w:val="none" w:sz="0" w:space="0" w:color="auto"/>
      </w:divBdr>
    </w:div>
    <w:div w:id="1447696073">
      <w:bodyDiv w:val="1"/>
      <w:marLeft w:val="0"/>
      <w:marRight w:val="0"/>
      <w:marTop w:val="0"/>
      <w:marBottom w:val="0"/>
      <w:divBdr>
        <w:top w:val="none" w:sz="0" w:space="0" w:color="auto"/>
        <w:left w:val="none" w:sz="0" w:space="0" w:color="auto"/>
        <w:bottom w:val="none" w:sz="0" w:space="0" w:color="auto"/>
        <w:right w:val="none" w:sz="0" w:space="0" w:color="auto"/>
      </w:divBdr>
    </w:div>
    <w:div w:id="1447774287">
      <w:bodyDiv w:val="1"/>
      <w:marLeft w:val="0"/>
      <w:marRight w:val="0"/>
      <w:marTop w:val="0"/>
      <w:marBottom w:val="0"/>
      <w:divBdr>
        <w:top w:val="none" w:sz="0" w:space="0" w:color="auto"/>
        <w:left w:val="none" w:sz="0" w:space="0" w:color="auto"/>
        <w:bottom w:val="none" w:sz="0" w:space="0" w:color="auto"/>
        <w:right w:val="none" w:sz="0" w:space="0" w:color="auto"/>
      </w:divBdr>
    </w:div>
    <w:div w:id="1447850154">
      <w:bodyDiv w:val="1"/>
      <w:marLeft w:val="0"/>
      <w:marRight w:val="0"/>
      <w:marTop w:val="0"/>
      <w:marBottom w:val="0"/>
      <w:divBdr>
        <w:top w:val="none" w:sz="0" w:space="0" w:color="auto"/>
        <w:left w:val="none" w:sz="0" w:space="0" w:color="auto"/>
        <w:bottom w:val="none" w:sz="0" w:space="0" w:color="auto"/>
        <w:right w:val="none" w:sz="0" w:space="0" w:color="auto"/>
      </w:divBdr>
    </w:div>
    <w:div w:id="1448039760">
      <w:bodyDiv w:val="1"/>
      <w:marLeft w:val="0"/>
      <w:marRight w:val="0"/>
      <w:marTop w:val="0"/>
      <w:marBottom w:val="0"/>
      <w:divBdr>
        <w:top w:val="none" w:sz="0" w:space="0" w:color="auto"/>
        <w:left w:val="none" w:sz="0" w:space="0" w:color="auto"/>
        <w:bottom w:val="none" w:sz="0" w:space="0" w:color="auto"/>
        <w:right w:val="none" w:sz="0" w:space="0" w:color="auto"/>
      </w:divBdr>
    </w:div>
    <w:div w:id="1448039889">
      <w:bodyDiv w:val="1"/>
      <w:marLeft w:val="0"/>
      <w:marRight w:val="0"/>
      <w:marTop w:val="0"/>
      <w:marBottom w:val="0"/>
      <w:divBdr>
        <w:top w:val="none" w:sz="0" w:space="0" w:color="auto"/>
        <w:left w:val="none" w:sz="0" w:space="0" w:color="auto"/>
        <w:bottom w:val="none" w:sz="0" w:space="0" w:color="auto"/>
        <w:right w:val="none" w:sz="0" w:space="0" w:color="auto"/>
      </w:divBdr>
    </w:div>
    <w:div w:id="1448114743">
      <w:bodyDiv w:val="1"/>
      <w:marLeft w:val="0"/>
      <w:marRight w:val="0"/>
      <w:marTop w:val="0"/>
      <w:marBottom w:val="0"/>
      <w:divBdr>
        <w:top w:val="none" w:sz="0" w:space="0" w:color="auto"/>
        <w:left w:val="none" w:sz="0" w:space="0" w:color="auto"/>
        <w:bottom w:val="none" w:sz="0" w:space="0" w:color="auto"/>
        <w:right w:val="none" w:sz="0" w:space="0" w:color="auto"/>
      </w:divBdr>
    </w:div>
    <w:div w:id="1448353380">
      <w:bodyDiv w:val="1"/>
      <w:marLeft w:val="0"/>
      <w:marRight w:val="0"/>
      <w:marTop w:val="0"/>
      <w:marBottom w:val="0"/>
      <w:divBdr>
        <w:top w:val="none" w:sz="0" w:space="0" w:color="auto"/>
        <w:left w:val="none" w:sz="0" w:space="0" w:color="auto"/>
        <w:bottom w:val="none" w:sz="0" w:space="0" w:color="auto"/>
        <w:right w:val="none" w:sz="0" w:space="0" w:color="auto"/>
      </w:divBdr>
    </w:div>
    <w:div w:id="1448505703">
      <w:bodyDiv w:val="1"/>
      <w:marLeft w:val="0"/>
      <w:marRight w:val="0"/>
      <w:marTop w:val="0"/>
      <w:marBottom w:val="0"/>
      <w:divBdr>
        <w:top w:val="none" w:sz="0" w:space="0" w:color="auto"/>
        <w:left w:val="none" w:sz="0" w:space="0" w:color="auto"/>
        <w:bottom w:val="none" w:sz="0" w:space="0" w:color="auto"/>
        <w:right w:val="none" w:sz="0" w:space="0" w:color="auto"/>
      </w:divBdr>
    </w:div>
    <w:div w:id="1448694809">
      <w:bodyDiv w:val="1"/>
      <w:marLeft w:val="0"/>
      <w:marRight w:val="0"/>
      <w:marTop w:val="0"/>
      <w:marBottom w:val="0"/>
      <w:divBdr>
        <w:top w:val="none" w:sz="0" w:space="0" w:color="auto"/>
        <w:left w:val="none" w:sz="0" w:space="0" w:color="auto"/>
        <w:bottom w:val="none" w:sz="0" w:space="0" w:color="auto"/>
        <w:right w:val="none" w:sz="0" w:space="0" w:color="auto"/>
      </w:divBdr>
    </w:div>
    <w:div w:id="1448700150">
      <w:bodyDiv w:val="1"/>
      <w:marLeft w:val="0"/>
      <w:marRight w:val="0"/>
      <w:marTop w:val="0"/>
      <w:marBottom w:val="0"/>
      <w:divBdr>
        <w:top w:val="none" w:sz="0" w:space="0" w:color="auto"/>
        <w:left w:val="none" w:sz="0" w:space="0" w:color="auto"/>
        <w:bottom w:val="none" w:sz="0" w:space="0" w:color="auto"/>
        <w:right w:val="none" w:sz="0" w:space="0" w:color="auto"/>
      </w:divBdr>
    </w:div>
    <w:div w:id="1448886477">
      <w:bodyDiv w:val="1"/>
      <w:marLeft w:val="0"/>
      <w:marRight w:val="0"/>
      <w:marTop w:val="0"/>
      <w:marBottom w:val="0"/>
      <w:divBdr>
        <w:top w:val="none" w:sz="0" w:space="0" w:color="auto"/>
        <w:left w:val="none" w:sz="0" w:space="0" w:color="auto"/>
        <w:bottom w:val="none" w:sz="0" w:space="0" w:color="auto"/>
        <w:right w:val="none" w:sz="0" w:space="0" w:color="auto"/>
      </w:divBdr>
    </w:div>
    <w:div w:id="1448886695">
      <w:bodyDiv w:val="1"/>
      <w:marLeft w:val="0"/>
      <w:marRight w:val="0"/>
      <w:marTop w:val="0"/>
      <w:marBottom w:val="0"/>
      <w:divBdr>
        <w:top w:val="none" w:sz="0" w:space="0" w:color="auto"/>
        <w:left w:val="none" w:sz="0" w:space="0" w:color="auto"/>
        <w:bottom w:val="none" w:sz="0" w:space="0" w:color="auto"/>
        <w:right w:val="none" w:sz="0" w:space="0" w:color="auto"/>
      </w:divBdr>
    </w:div>
    <w:div w:id="1449086419">
      <w:bodyDiv w:val="1"/>
      <w:marLeft w:val="0"/>
      <w:marRight w:val="0"/>
      <w:marTop w:val="0"/>
      <w:marBottom w:val="0"/>
      <w:divBdr>
        <w:top w:val="none" w:sz="0" w:space="0" w:color="auto"/>
        <w:left w:val="none" w:sz="0" w:space="0" w:color="auto"/>
        <w:bottom w:val="none" w:sz="0" w:space="0" w:color="auto"/>
        <w:right w:val="none" w:sz="0" w:space="0" w:color="auto"/>
      </w:divBdr>
    </w:div>
    <w:div w:id="1449158295">
      <w:bodyDiv w:val="1"/>
      <w:marLeft w:val="0"/>
      <w:marRight w:val="0"/>
      <w:marTop w:val="0"/>
      <w:marBottom w:val="0"/>
      <w:divBdr>
        <w:top w:val="none" w:sz="0" w:space="0" w:color="auto"/>
        <w:left w:val="none" w:sz="0" w:space="0" w:color="auto"/>
        <w:bottom w:val="none" w:sz="0" w:space="0" w:color="auto"/>
        <w:right w:val="none" w:sz="0" w:space="0" w:color="auto"/>
      </w:divBdr>
    </w:div>
    <w:div w:id="1449424003">
      <w:bodyDiv w:val="1"/>
      <w:marLeft w:val="0"/>
      <w:marRight w:val="0"/>
      <w:marTop w:val="0"/>
      <w:marBottom w:val="0"/>
      <w:divBdr>
        <w:top w:val="none" w:sz="0" w:space="0" w:color="auto"/>
        <w:left w:val="none" w:sz="0" w:space="0" w:color="auto"/>
        <w:bottom w:val="none" w:sz="0" w:space="0" w:color="auto"/>
        <w:right w:val="none" w:sz="0" w:space="0" w:color="auto"/>
      </w:divBdr>
    </w:div>
    <w:div w:id="1449469869">
      <w:bodyDiv w:val="1"/>
      <w:marLeft w:val="0"/>
      <w:marRight w:val="0"/>
      <w:marTop w:val="0"/>
      <w:marBottom w:val="0"/>
      <w:divBdr>
        <w:top w:val="none" w:sz="0" w:space="0" w:color="auto"/>
        <w:left w:val="none" w:sz="0" w:space="0" w:color="auto"/>
        <w:bottom w:val="none" w:sz="0" w:space="0" w:color="auto"/>
        <w:right w:val="none" w:sz="0" w:space="0" w:color="auto"/>
      </w:divBdr>
    </w:div>
    <w:div w:id="1449545630">
      <w:bodyDiv w:val="1"/>
      <w:marLeft w:val="0"/>
      <w:marRight w:val="0"/>
      <w:marTop w:val="0"/>
      <w:marBottom w:val="0"/>
      <w:divBdr>
        <w:top w:val="none" w:sz="0" w:space="0" w:color="auto"/>
        <w:left w:val="none" w:sz="0" w:space="0" w:color="auto"/>
        <w:bottom w:val="none" w:sz="0" w:space="0" w:color="auto"/>
        <w:right w:val="none" w:sz="0" w:space="0" w:color="auto"/>
      </w:divBdr>
      <w:divsChild>
        <w:div w:id="2098594096">
          <w:marLeft w:val="0"/>
          <w:marRight w:val="0"/>
          <w:marTop w:val="0"/>
          <w:marBottom w:val="0"/>
          <w:divBdr>
            <w:top w:val="none" w:sz="0" w:space="0" w:color="auto"/>
            <w:left w:val="none" w:sz="0" w:space="0" w:color="auto"/>
            <w:bottom w:val="none" w:sz="0" w:space="0" w:color="auto"/>
            <w:right w:val="none" w:sz="0" w:space="0" w:color="auto"/>
          </w:divBdr>
          <w:divsChild>
            <w:div w:id="429619655">
              <w:marLeft w:val="0"/>
              <w:marRight w:val="0"/>
              <w:marTop w:val="0"/>
              <w:marBottom w:val="0"/>
              <w:divBdr>
                <w:top w:val="none" w:sz="0" w:space="0" w:color="auto"/>
                <w:left w:val="none" w:sz="0" w:space="0" w:color="auto"/>
                <w:bottom w:val="none" w:sz="0" w:space="0" w:color="auto"/>
                <w:right w:val="none" w:sz="0" w:space="0" w:color="auto"/>
              </w:divBdr>
              <w:divsChild>
                <w:div w:id="105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97481">
          <w:marLeft w:val="0"/>
          <w:marRight w:val="0"/>
          <w:marTop w:val="0"/>
          <w:marBottom w:val="240"/>
          <w:divBdr>
            <w:top w:val="none" w:sz="0" w:space="0" w:color="auto"/>
            <w:left w:val="none" w:sz="0" w:space="0" w:color="auto"/>
            <w:bottom w:val="none" w:sz="0" w:space="0" w:color="auto"/>
            <w:right w:val="none" w:sz="0" w:space="0" w:color="auto"/>
          </w:divBdr>
        </w:div>
        <w:div w:id="355816913">
          <w:marLeft w:val="0"/>
          <w:marRight w:val="0"/>
          <w:marTop w:val="0"/>
          <w:marBottom w:val="240"/>
          <w:divBdr>
            <w:top w:val="none" w:sz="0" w:space="0" w:color="auto"/>
            <w:left w:val="none" w:sz="0" w:space="0" w:color="auto"/>
            <w:bottom w:val="none" w:sz="0" w:space="0" w:color="auto"/>
            <w:right w:val="none" w:sz="0" w:space="0" w:color="auto"/>
          </w:divBdr>
        </w:div>
      </w:divsChild>
    </w:div>
    <w:div w:id="1449621275">
      <w:bodyDiv w:val="1"/>
      <w:marLeft w:val="0"/>
      <w:marRight w:val="0"/>
      <w:marTop w:val="0"/>
      <w:marBottom w:val="0"/>
      <w:divBdr>
        <w:top w:val="none" w:sz="0" w:space="0" w:color="auto"/>
        <w:left w:val="none" w:sz="0" w:space="0" w:color="auto"/>
        <w:bottom w:val="none" w:sz="0" w:space="0" w:color="auto"/>
        <w:right w:val="none" w:sz="0" w:space="0" w:color="auto"/>
      </w:divBdr>
    </w:div>
    <w:div w:id="1449621494">
      <w:bodyDiv w:val="1"/>
      <w:marLeft w:val="0"/>
      <w:marRight w:val="0"/>
      <w:marTop w:val="0"/>
      <w:marBottom w:val="0"/>
      <w:divBdr>
        <w:top w:val="none" w:sz="0" w:space="0" w:color="auto"/>
        <w:left w:val="none" w:sz="0" w:space="0" w:color="auto"/>
        <w:bottom w:val="none" w:sz="0" w:space="0" w:color="auto"/>
        <w:right w:val="none" w:sz="0" w:space="0" w:color="auto"/>
      </w:divBdr>
    </w:div>
    <w:div w:id="1449817337">
      <w:bodyDiv w:val="1"/>
      <w:marLeft w:val="0"/>
      <w:marRight w:val="0"/>
      <w:marTop w:val="0"/>
      <w:marBottom w:val="0"/>
      <w:divBdr>
        <w:top w:val="none" w:sz="0" w:space="0" w:color="auto"/>
        <w:left w:val="none" w:sz="0" w:space="0" w:color="auto"/>
        <w:bottom w:val="none" w:sz="0" w:space="0" w:color="auto"/>
        <w:right w:val="none" w:sz="0" w:space="0" w:color="auto"/>
      </w:divBdr>
    </w:div>
    <w:div w:id="1449818258">
      <w:bodyDiv w:val="1"/>
      <w:marLeft w:val="0"/>
      <w:marRight w:val="0"/>
      <w:marTop w:val="0"/>
      <w:marBottom w:val="0"/>
      <w:divBdr>
        <w:top w:val="none" w:sz="0" w:space="0" w:color="auto"/>
        <w:left w:val="none" w:sz="0" w:space="0" w:color="auto"/>
        <w:bottom w:val="none" w:sz="0" w:space="0" w:color="auto"/>
        <w:right w:val="none" w:sz="0" w:space="0" w:color="auto"/>
      </w:divBdr>
    </w:div>
    <w:div w:id="1449858796">
      <w:bodyDiv w:val="1"/>
      <w:marLeft w:val="0"/>
      <w:marRight w:val="0"/>
      <w:marTop w:val="0"/>
      <w:marBottom w:val="0"/>
      <w:divBdr>
        <w:top w:val="none" w:sz="0" w:space="0" w:color="auto"/>
        <w:left w:val="none" w:sz="0" w:space="0" w:color="auto"/>
        <w:bottom w:val="none" w:sz="0" w:space="0" w:color="auto"/>
        <w:right w:val="none" w:sz="0" w:space="0" w:color="auto"/>
      </w:divBdr>
    </w:div>
    <w:div w:id="1449934374">
      <w:bodyDiv w:val="1"/>
      <w:marLeft w:val="0"/>
      <w:marRight w:val="0"/>
      <w:marTop w:val="0"/>
      <w:marBottom w:val="0"/>
      <w:divBdr>
        <w:top w:val="none" w:sz="0" w:space="0" w:color="auto"/>
        <w:left w:val="none" w:sz="0" w:space="0" w:color="auto"/>
        <w:bottom w:val="none" w:sz="0" w:space="0" w:color="auto"/>
        <w:right w:val="none" w:sz="0" w:space="0" w:color="auto"/>
      </w:divBdr>
    </w:div>
    <w:div w:id="1450052786">
      <w:bodyDiv w:val="1"/>
      <w:marLeft w:val="0"/>
      <w:marRight w:val="0"/>
      <w:marTop w:val="0"/>
      <w:marBottom w:val="0"/>
      <w:divBdr>
        <w:top w:val="none" w:sz="0" w:space="0" w:color="auto"/>
        <w:left w:val="none" w:sz="0" w:space="0" w:color="auto"/>
        <w:bottom w:val="none" w:sz="0" w:space="0" w:color="auto"/>
        <w:right w:val="none" w:sz="0" w:space="0" w:color="auto"/>
      </w:divBdr>
    </w:div>
    <w:div w:id="1450120573">
      <w:bodyDiv w:val="1"/>
      <w:marLeft w:val="0"/>
      <w:marRight w:val="0"/>
      <w:marTop w:val="0"/>
      <w:marBottom w:val="0"/>
      <w:divBdr>
        <w:top w:val="none" w:sz="0" w:space="0" w:color="auto"/>
        <w:left w:val="none" w:sz="0" w:space="0" w:color="auto"/>
        <w:bottom w:val="none" w:sz="0" w:space="0" w:color="auto"/>
        <w:right w:val="none" w:sz="0" w:space="0" w:color="auto"/>
      </w:divBdr>
    </w:div>
    <w:div w:id="1450121248">
      <w:bodyDiv w:val="1"/>
      <w:marLeft w:val="0"/>
      <w:marRight w:val="0"/>
      <w:marTop w:val="0"/>
      <w:marBottom w:val="0"/>
      <w:divBdr>
        <w:top w:val="none" w:sz="0" w:space="0" w:color="auto"/>
        <w:left w:val="none" w:sz="0" w:space="0" w:color="auto"/>
        <w:bottom w:val="none" w:sz="0" w:space="0" w:color="auto"/>
        <w:right w:val="none" w:sz="0" w:space="0" w:color="auto"/>
      </w:divBdr>
    </w:div>
    <w:div w:id="1450315128">
      <w:bodyDiv w:val="1"/>
      <w:marLeft w:val="0"/>
      <w:marRight w:val="0"/>
      <w:marTop w:val="0"/>
      <w:marBottom w:val="0"/>
      <w:divBdr>
        <w:top w:val="none" w:sz="0" w:space="0" w:color="auto"/>
        <w:left w:val="none" w:sz="0" w:space="0" w:color="auto"/>
        <w:bottom w:val="none" w:sz="0" w:space="0" w:color="auto"/>
        <w:right w:val="none" w:sz="0" w:space="0" w:color="auto"/>
      </w:divBdr>
    </w:div>
    <w:div w:id="1450322667">
      <w:bodyDiv w:val="1"/>
      <w:marLeft w:val="0"/>
      <w:marRight w:val="0"/>
      <w:marTop w:val="0"/>
      <w:marBottom w:val="0"/>
      <w:divBdr>
        <w:top w:val="none" w:sz="0" w:space="0" w:color="auto"/>
        <w:left w:val="none" w:sz="0" w:space="0" w:color="auto"/>
        <w:bottom w:val="none" w:sz="0" w:space="0" w:color="auto"/>
        <w:right w:val="none" w:sz="0" w:space="0" w:color="auto"/>
      </w:divBdr>
    </w:div>
    <w:div w:id="1450323096">
      <w:bodyDiv w:val="1"/>
      <w:marLeft w:val="0"/>
      <w:marRight w:val="0"/>
      <w:marTop w:val="0"/>
      <w:marBottom w:val="0"/>
      <w:divBdr>
        <w:top w:val="none" w:sz="0" w:space="0" w:color="auto"/>
        <w:left w:val="none" w:sz="0" w:space="0" w:color="auto"/>
        <w:bottom w:val="none" w:sz="0" w:space="0" w:color="auto"/>
        <w:right w:val="none" w:sz="0" w:space="0" w:color="auto"/>
      </w:divBdr>
    </w:div>
    <w:div w:id="1450389518">
      <w:bodyDiv w:val="1"/>
      <w:marLeft w:val="0"/>
      <w:marRight w:val="0"/>
      <w:marTop w:val="0"/>
      <w:marBottom w:val="0"/>
      <w:divBdr>
        <w:top w:val="none" w:sz="0" w:space="0" w:color="auto"/>
        <w:left w:val="none" w:sz="0" w:space="0" w:color="auto"/>
        <w:bottom w:val="none" w:sz="0" w:space="0" w:color="auto"/>
        <w:right w:val="none" w:sz="0" w:space="0" w:color="auto"/>
      </w:divBdr>
      <w:divsChild>
        <w:div w:id="2082101243">
          <w:marLeft w:val="0"/>
          <w:marRight w:val="0"/>
          <w:marTop w:val="0"/>
          <w:marBottom w:val="0"/>
          <w:divBdr>
            <w:top w:val="none" w:sz="0" w:space="0" w:color="auto"/>
            <w:left w:val="none" w:sz="0" w:space="0" w:color="auto"/>
            <w:bottom w:val="none" w:sz="0" w:space="0" w:color="auto"/>
            <w:right w:val="none" w:sz="0" w:space="0" w:color="auto"/>
          </w:divBdr>
          <w:divsChild>
            <w:div w:id="1308048912">
              <w:marLeft w:val="0"/>
              <w:marRight w:val="0"/>
              <w:marTop w:val="0"/>
              <w:marBottom w:val="0"/>
              <w:divBdr>
                <w:top w:val="none" w:sz="0" w:space="0" w:color="auto"/>
                <w:left w:val="none" w:sz="0" w:space="0" w:color="auto"/>
                <w:bottom w:val="none" w:sz="0" w:space="0" w:color="auto"/>
                <w:right w:val="none" w:sz="0" w:space="0" w:color="auto"/>
              </w:divBdr>
              <w:divsChild>
                <w:div w:id="68178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6668">
      <w:bodyDiv w:val="1"/>
      <w:marLeft w:val="0"/>
      <w:marRight w:val="0"/>
      <w:marTop w:val="0"/>
      <w:marBottom w:val="0"/>
      <w:divBdr>
        <w:top w:val="none" w:sz="0" w:space="0" w:color="auto"/>
        <w:left w:val="none" w:sz="0" w:space="0" w:color="auto"/>
        <w:bottom w:val="none" w:sz="0" w:space="0" w:color="auto"/>
        <w:right w:val="none" w:sz="0" w:space="0" w:color="auto"/>
      </w:divBdr>
    </w:div>
    <w:div w:id="1450398937">
      <w:bodyDiv w:val="1"/>
      <w:marLeft w:val="0"/>
      <w:marRight w:val="0"/>
      <w:marTop w:val="0"/>
      <w:marBottom w:val="0"/>
      <w:divBdr>
        <w:top w:val="none" w:sz="0" w:space="0" w:color="auto"/>
        <w:left w:val="none" w:sz="0" w:space="0" w:color="auto"/>
        <w:bottom w:val="none" w:sz="0" w:space="0" w:color="auto"/>
        <w:right w:val="none" w:sz="0" w:space="0" w:color="auto"/>
      </w:divBdr>
    </w:div>
    <w:div w:id="1450465326">
      <w:bodyDiv w:val="1"/>
      <w:marLeft w:val="0"/>
      <w:marRight w:val="0"/>
      <w:marTop w:val="0"/>
      <w:marBottom w:val="0"/>
      <w:divBdr>
        <w:top w:val="none" w:sz="0" w:space="0" w:color="auto"/>
        <w:left w:val="none" w:sz="0" w:space="0" w:color="auto"/>
        <w:bottom w:val="none" w:sz="0" w:space="0" w:color="auto"/>
        <w:right w:val="none" w:sz="0" w:space="0" w:color="auto"/>
      </w:divBdr>
    </w:div>
    <w:div w:id="1450662283">
      <w:bodyDiv w:val="1"/>
      <w:marLeft w:val="0"/>
      <w:marRight w:val="0"/>
      <w:marTop w:val="0"/>
      <w:marBottom w:val="0"/>
      <w:divBdr>
        <w:top w:val="none" w:sz="0" w:space="0" w:color="auto"/>
        <w:left w:val="none" w:sz="0" w:space="0" w:color="auto"/>
        <w:bottom w:val="none" w:sz="0" w:space="0" w:color="auto"/>
        <w:right w:val="none" w:sz="0" w:space="0" w:color="auto"/>
      </w:divBdr>
    </w:div>
    <w:div w:id="1450733523">
      <w:bodyDiv w:val="1"/>
      <w:marLeft w:val="0"/>
      <w:marRight w:val="0"/>
      <w:marTop w:val="0"/>
      <w:marBottom w:val="0"/>
      <w:divBdr>
        <w:top w:val="none" w:sz="0" w:space="0" w:color="auto"/>
        <w:left w:val="none" w:sz="0" w:space="0" w:color="auto"/>
        <w:bottom w:val="none" w:sz="0" w:space="0" w:color="auto"/>
        <w:right w:val="none" w:sz="0" w:space="0" w:color="auto"/>
      </w:divBdr>
    </w:div>
    <w:div w:id="1450930085">
      <w:bodyDiv w:val="1"/>
      <w:marLeft w:val="0"/>
      <w:marRight w:val="0"/>
      <w:marTop w:val="0"/>
      <w:marBottom w:val="0"/>
      <w:divBdr>
        <w:top w:val="none" w:sz="0" w:space="0" w:color="auto"/>
        <w:left w:val="none" w:sz="0" w:space="0" w:color="auto"/>
        <w:bottom w:val="none" w:sz="0" w:space="0" w:color="auto"/>
        <w:right w:val="none" w:sz="0" w:space="0" w:color="auto"/>
      </w:divBdr>
    </w:div>
    <w:div w:id="1450973324">
      <w:bodyDiv w:val="1"/>
      <w:marLeft w:val="0"/>
      <w:marRight w:val="0"/>
      <w:marTop w:val="0"/>
      <w:marBottom w:val="0"/>
      <w:divBdr>
        <w:top w:val="none" w:sz="0" w:space="0" w:color="auto"/>
        <w:left w:val="none" w:sz="0" w:space="0" w:color="auto"/>
        <w:bottom w:val="none" w:sz="0" w:space="0" w:color="auto"/>
        <w:right w:val="none" w:sz="0" w:space="0" w:color="auto"/>
      </w:divBdr>
    </w:div>
    <w:div w:id="1450975095">
      <w:bodyDiv w:val="1"/>
      <w:marLeft w:val="0"/>
      <w:marRight w:val="0"/>
      <w:marTop w:val="0"/>
      <w:marBottom w:val="0"/>
      <w:divBdr>
        <w:top w:val="none" w:sz="0" w:space="0" w:color="auto"/>
        <w:left w:val="none" w:sz="0" w:space="0" w:color="auto"/>
        <w:bottom w:val="none" w:sz="0" w:space="0" w:color="auto"/>
        <w:right w:val="none" w:sz="0" w:space="0" w:color="auto"/>
      </w:divBdr>
    </w:div>
    <w:div w:id="1451047807">
      <w:bodyDiv w:val="1"/>
      <w:marLeft w:val="0"/>
      <w:marRight w:val="0"/>
      <w:marTop w:val="0"/>
      <w:marBottom w:val="0"/>
      <w:divBdr>
        <w:top w:val="none" w:sz="0" w:space="0" w:color="auto"/>
        <w:left w:val="none" w:sz="0" w:space="0" w:color="auto"/>
        <w:bottom w:val="none" w:sz="0" w:space="0" w:color="auto"/>
        <w:right w:val="none" w:sz="0" w:space="0" w:color="auto"/>
      </w:divBdr>
    </w:div>
    <w:div w:id="1451124921">
      <w:bodyDiv w:val="1"/>
      <w:marLeft w:val="0"/>
      <w:marRight w:val="0"/>
      <w:marTop w:val="0"/>
      <w:marBottom w:val="0"/>
      <w:divBdr>
        <w:top w:val="none" w:sz="0" w:space="0" w:color="auto"/>
        <w:left w:val="none" w:sz="0" w:space="0" w:color="auto"/>
        <w:bottom w:val="none" w:sz="0" w:space="0" w:color="auto"/>
        <w:right w:val="none" w:sz="0" w:space="0" w:color="auto"/>
      </w:divBdr>
    </w:div>
    <w:div w:id="1451171392">
      <w:bodyDiv w:val="1"/>
      <w:marLeft w:val="0"/>
      <w:marRight w:val="0"/>
      <w:marTop w:val="0"/>
      <w:marBottom w:val="0"/>
      <w:divBdr>
        <w:top w:val="none" w:sz="0" w:space="0" w:color="auto"/>
        <w:left w:val="none" w:sz="0" w:space="0" w:color="auto"/>
        <w:bottom w:val="none" w:sz="0" w:space="0" w:color="auto"/>
        <w:right w:val="none" w:sz="0" w:space="0" w:color="auto"/>
      </w:divBdr>
    </w:div>
    <w:div w:id="1451246950">
      <w:bodyDiv w:val="1"/>
      <w:marLeft w:val="0"/>
      <w:marRight w:val="0"/>
      <w:marTop w:val="0"/>
      <w:marBottom w:val="0"/>
      <w:divBdr>
        <w:top w:val="none" w:sz="0" w:space="0" w:color="auto"/>
        <w:left w:val="none" w:sz="0" w:space="0" w:color="auto"/>
        <w:bottom w:val="none" w:sz="0" w:space="0" w:color="auto"/>
        <w:right w:val="none" w:sz="0" w:space="0" w:color="auto"/>
      </w:divBdr>
    </w:div>
    <w:div w:id="1451322138">
      <w:bodyDiv w:val="1"/>
      <w:marLeft w:val="0"/>
      <w:marRight w:val="0"/>
      <w:marTop w:val="0"/>
      <w:marBottom w:val="0"/>
      <w:divBdr>
        <w:top w:val="none" w:sz="0" w:space="0" w:color="auto"/>
        <w:left w:val="none" w:sz="0" w:space="0" w:color="auto"/>
        <w:bottom w:val="none" w:sz="0" w:space="0" w:color="auto"/>
        <w:right w:val="none" w:sz="0" w:space="0" w:color="auto"/>
      </w:divBdr>
    </w:div>
    <w:div w:id="1451433064">
      <w:bodyDiv w:val="1"/>
      <w:marLeft w:val="0"/>
      <w:marRight w:val="0"/>
      <w:marTop w:val="0"/>
      <w:marBottom w:val="0"/>
      <w:divBdr>
        <w:top w:val="none" w:sz="0" w:space="0" w:color="auto"/>
        <w:left w:val="none" w:sz="0" w:space="0" w:color="auto"/>
        <w:bottom w:val="none" w:sz="0" w:space="0" w:color="auto"/>
        <w:right w:val="none" w:sz="0" w:space="0" w:color="auto"/>
      </w:divBdr>
    </w:div>
    <w:div w:id="1451438988">
      <w:bodyDiv w:val="1"/>
      <w:marLeft w:val="0"/>
      <w:marRight w:val="0"/>
      <w:marTop w:val="0"/>
      <w:marBottom w:val="0"/>
      <w:divBdr>
        <w:top w:val="none" w:sz="0" w:space="0" w:color="auto"/>
        <w:left w:val="none" w:sz="0" w:space="0" w:color="auto"/>
        <w:bottom w:val="none" w:sz="0" w:space="0" w:color="auto"/>
        <w:right w:val="none" w:sz="0" w:space="0" w:color="auto"/>
      </w:divBdr>
    </w:div>
    <w:div w:id="1451508178">
      <w:bodyDiv w:val="1"/>
      <w:marLeft w:val="0"/>
      <w:marRight w:val="0"/>
      <w:marTop w:val="0"/>
      <w:marBottom w:val="0"/>
      <w:divBdr>
        <w:top w:val="none" w:sz="0" w:space="0" w:color="auto"/>
        <w:left w:val="none" w:sz="0" w:space="0" w:color="auto"/>
        <w:bottom w:val="none" w:sz="0" w:space="0" w:color="auto"/>
        <w:right w:val="none" w:sz="0" w:space="0" w:color="auto"/>
      </w:divBdr>
      <w:divsChild>
        <w:div w:id="1847747071">
          <w:marLeft w:val="0"/>
          <w:marRight w:val="0"/>
          <w:marTop w:val="240"/>
          <w:marBottom w:val="0"/>
          <w:divBdr>
            <w:top w:val="none" w:sz="0" w:space="0" w:color="auto"/>
            <w:left w:val="none" w:sz="0" w:space="0" w:color="auto"/>
            <w:bottom w:val="none" w:sz="0" w:space="0" w:color="auto"/>
            <w:right w:val="none" w:sz="0" w:space="0" w:color="auto"/>
          </w:divBdr>
        </w:div>
      </w:divsChild>
    </w:div>
    <w:div w:id="1451583879">
      <w:bodyDiv w:val="1"/>
      <w:marLeft w:val="0"/>
      <w:marRight w:val="0"/>
      <w:marTop w:val="0"/>
      <w:marBottom w:val="0"/>
      <w:divBdr>
        <w:top w:val="none" w:sz="0" w:space="0" w:color="auto"/>
        <w:left w:val="none" w:sz="0" w:space="0" w:color="auto"/>
        <w:bottom w:val="none" w:sz="0" w:space="0" w:color="auto"/>
        <w:right w:val="none" w:sz="0" w:space="0" w:color="auto"/>
      </w:divBdr>
    </w:div>
    <w:div w:id="1451624922">
      <w:bodyDiv w:val="1"/>
      <w:marLeft w:val="0"/>
      <w:marRight w:val="0"/>
      <w:marTop w:val="0"/>
      <w:marBottom w:val="0"/>
      <w:divBdr>
        <w:top w:val="none" w:sz="0" w:space="0" w:color="auto"/>
        <w:left w:val="none" w:sz="0" w:space="0" w:color="auto"/>
        <w:bottom w:val="none" w:sz="0" w:space="0" w:color="auto"/>
        <w:right w:val="none" w:sz="0" w:space="0" w:color="auto"/>
      </w:divBdr>
    </w:div>
    <w:div w:id="1451631600">
      <w:bodyDiv w:val="1"/>
      <w:marLeft w:val="0"/>
      <w:marRight w:val="0"/>
      <w:marTop w:val="0"/>
      <w:marBottom w:val="0"/>
      <w:divBdr>
        <w:top w:val="none" w:sz="0" w:space="0" w:color="auto"/>
        <w:left w:val="none" w:sz="0" w:space="0" w:color="auto"/>
        <w:bottom w:val="none" w:sz="0" w:space="0" w:color="auto"/>
        <w:right w:val="none" w:sz="0" w:space="0" w:color="auto"/>
      </w:divBdr>
    </w:div>
    <w:div w:id="1451700505">
      <w:bodyDiv w:val="1"/>
      <w:marLeft w:val="0"/>
      <w:marRight w:val="0"/>
      <w:marTop w:val="0"/>
      <w:marBottom w:val="0"/>
      <w:divBdr>
        <w:top w:val="none" w:sz="0" w:space="0" w:color="auto"/>
        <w:left w:val="none" w:sz="0" w:space="0" w:color="auto"/>
        <w:bottom w:val="none" w:sz="0" w:space="0" w:color="auto"/>
        <w:right w:val="none" w:sz="0" w:space="0" w:color="auto"/>
      </w:divBdr>
    </w:div>
    <w:div w:id="1451705284">
      <w:bodyDiv w:val="1"/>
      <w:marLeft w:val="0"/>
      <w:marRight w:val="0"/>
      <w:marTop w:val="0"/>
      <w:marBottom w:val="0"/>
      <w:divBdr>
        <w:top w:val="none" w:sz="0" w:space="0" w:color="auto"/>
        <w:left w:val="none" w:sz="0" w:space="0" w:color="auto"/>
        <w:bottom w:val="none" w:sz="0" w:space="0" w:color="auto"/>
        <w:right w:val="none" w:sz="0" w:space="0" w:color="auto"/>
      </w:divBdr>
    </w:div>
    <w:div w:id="1451709262">
      <w:bodyDiv w:val="1"/>
      <w:marLeft w:val="0"/>
      <w:marRight w:val="0"/>
      <w:marTop w:val="0"/>
      <w:marBottom w:val="0"/>
      <w:divBdr>
        <w:top w:val="none" w:sz="0" w:space="0" w:color="auto"/>
        <w:left w:val="none" w:sz="0" w:space="0" w:color="auto"/>
        <w:bottom w:val="none" w:sz="0" w:space="0" w:color="auto"/>
        <w:right w:val="none" w:sz="0" w:space="0" w:color="auto"/>
      </w:divBdr>
    </w:div>
    <w:div w:id="1451820121">
      <w:bodyDiv w:val="1"/>
      <w:marLeft w:val="0"/>
      <w:marRight w:val="0"/>
      <w:marTop w:val="0"/>
      <w:marBottom w:val="0"/>
      <w:divBdr>
        <w:top w:val="none" w:sz="0" w:space="0" w:color="auto"/>
        <w:left w:val="none" w:sz="0" w:space="0" w:color="auto"/>
        <w:bottom w:val="none" w:sz="0" w:space="0" w:color="auto"/>
        <w:right w:val="none" w:sz="0" w:space="0" w:color="auto"/>
      </w:divBdr>
    </w:div>
    <w:div w:id="1451850444">
      <w:bodyDiv w:val="1"/>
      <w:marLeft w:val="0"/>
      <w:marRight w:val="0"/>
      <w:marTop w:val="0"/>
      <w:marBottom w:val="0"/>
      <w:divBdr>
        <w:top w:val="none" w:sz="0" w:space="0" w:color="auto"/>
        <w:left w:val="none" w:sz="0" w:space="0" w:color="auto"/>
        <w:bottom w:val="none" w:sz="0" w:space="0" w:color="auto"/>
        <w:right w:val="none" w:sz="0" w:space="0" w:color="auto"/>
      </w:divBdr>
    </w:div>
    <w:div w:id="1451970143">
      <w:bodyDiv w:val="1"/>
      <w:marLeft w:val="0"/>
      <w:marRight w:val="0"/>
      <w:marTop w:val="0"/>
      <w:marBottom w:val="0"/>
      <w:divBdr>
        <w:top w:val="none" w:sz="0" w:space="0" w:color="auto"/>
        <w:left w:val="none" w:sz="0" w:space="0" w:color="auto"/>
        <w:bottom w:val="none" w:sz="0" w:space="0" w:color="auto"/>
        <w:right w:val="none" w:sz="0" w:space="0" w:color="auto"/>
      </w:divBdr>
    </w:div>
    <w:div w:id="1451973387">
      <w:bodyDiv w:val="1"/>
      <w:marLeft w:val="0"/>
      <w:marRight w:val="0"/>
      <w:marTop w:val="0"/>
      <w:marBottom w:val="0"/>
      <w:divBdr>
        <w:top w:val="none" w:sz="0" w:space="0" w:color="auto"/>
        <w:left w:val="none" w:sz="0" w:space="0" w:color="auto"/>
        <w:bottom w:val="none" w:sz="0" w:space="0" w:color="auto"/>
        <w:right w:val="none" w:sz="0" w:space="0" w:color="auto"/>
      </w:divBdr>
    </w:div>
    <w:div w:id="1452017495">
      <w:bodyDiv w:val="1"/>
      <w:marLeft w:val="0"/>
      <w:marRight w:val="0"/>
      <w:marTop w:val="0"/>
      <w:marBottom w:val="0"/>
      <w:divBdr>
        <w:top w:val="none" w:sz="0" w:space="0" w:color="auto"/>
        <w:left w:val="none" w:sz="0" w:space="0" w:color="auto"/>
        <w:bottom w:val="none" w:sz="0" w:space="0" w:color="auto"/>
        <w:right w:val="none" w:sz="0" w:space="0" w:color="auto"/>
      </w:divBdr>
      <w:divsChild>
        <w:div w:id="1283534754">
          <w:marLeft w:val="0"/>
          <w:marRight w:val="0"/>
          <w:marTop w:val="86"/>
          <w:marBottom w:val="0"/>
          <w:divBdr>
            <w:top w:val="none" w:sz="0" w:space="0" w:color="auto"/>
            <w:left w:val="none" w:sz="0" w:space="0" w:color="auto"/>
            <w:bottom w:val="none" w:sz="0" w:space="0" w:color="auto"/>
            <w:right w:val="none" w:sz="0" w:space="0" w:color="auto"/>
          </w:divBdr>
        </w:div>
        <w:div w:id="1702590054">
          <w:marLeft w:val="0"/>
          <w:marRight w:val="0"/>
          <w:marTop w:val="86"/>
          <w:marBottom w:val="0"/>
          <w:divBdr>
            <w:top w:val="none" w:sz="0" w:space="0" w:color="auto"/>
            <w:left w:val="none" w:sz="0" w:space="0" w:color="auto"/>
            <w:bottom w:val="none" w:sz="0" w:space="0" w:color="auto"/>
            <w:right w:val="none" w:sz="0" w:space="0" w:color="auto"/>
          </w:divBdr>
        </w:div>
      </w:divsChild>
    </w:div>
    <w:div w:id="1452162926">
      <w:bodyDiv w:val="1"/>
      <w:marLeft w:val="0"/>
      <w:marRight w:val="0"/>
      <w:marTop w:val="0"/>
      <w:marBottom w:val="0"/>
      <w:divBdr>
        <w:top w:val="none" w:sz="0" w:space="0" w:color="auto"/>
        <w:left w:val="none" w:sz="0" w:space="0" w:color="auto"/>
        <w:bottom w:val="none" w:sz="0" w:space="0" w:color="auto"/>
        <w:right w:val="none" w:sz="0" w:space="0" w:color="auto"/>
      </w:divBdr>
    </w:div>
    <w:div w:id="1452237294">
      <w:bodyDiv w:val="1"/>
      <w:marLeft w:val="0"/>
      <w:marRight w:val="0"/>
      <w:marTop w:val="0"/>
      <w:marBottom w:val="0"/>
      <w:divBdr>
        <w:top w:val="none" w:sz="0" w:space="0" w:color="auto"/>
        <w:left w:val="none" w:sz="0" w:space="0" w:color="auto"/>
        <w:bottom w:val="none" w:sz="0" w:space="0" w:color="auto"/>
        <w:right w:val="none" w:sz="0" w:space="0" w:color="auto"/>
      </w:divBdr>
    </w:div>
    <w:div w:id="1452241369">
      <w:bodyDiv w:val="1"/>
      <w:marLeft w:val="0"/>
      <w:marRight w:val="0"/>
      <w:marTop w:val="0"/>
      <w:marBottom w:val="0"/>
      <w:divBdr>
        <w:top w:val="none" w:sz="0" w:space="0" w:color="auto"/>
        <w:left w:val="none" w:sz="0" w:space="0" w:color="auto"/>
        <w:bottom w:val="none" w:sz="0" w:space="0" w:color="auto"/>
        <w:right w:val="none" w:sz="0" w:space="0" w:color="auto"/>
      </w:divBdr>
    </w:div>
    <w:div w:id="1452286174">
      <w:bodyDiv w:val="1"/>
      <w:marLeft w:val="0"/>
      <w:marRight w:val="0"/>
      <w:marTop w:val="0"/>
      <w:marBottom w:val="0"/>
      <w:divBdr>
        <w:top w:val="none" w:sz="0" w:space="0" w:color="auto"/>
        <w:left w:val="none" w:sz="0" w:space="0" w:color="auto"/>
        <w:bottom w:val="none" w:sz="0" w:space="0" w:color="auto"/>
        <w:right w:val="none" w:sz="0" w:space="0" w:color="auto"/>
      </w:divBdr>
    </w:div>
    <w:div w:id="1452431469">
      <w:bodyDiv w:val="1"/>
      <w:marLeft w:val="0"/>
      <w:marRight w:val="0"/>
      <w:marTop w:val="0"/>
      <w:marBottom w:val="0"/>
      <w:divBdr>
        <w:top w:val="none" w:sz="0" w:space="0" w:color="auto"/>
        <w:left w:val="none" w:sz="0" w:space="0" w:color="auto"/>
        <w:bottom w:val="none" w:sz="0" w:space="0" w:color="auto"/>
        <w:right w:val="none" w:sz="0" w:space="0" w:color="auto"/>
      </w:divBdr>
    </w:div>
    <w:div w:id="1452437130">
      <w:bodyDiv w:val="1"/>
      <w:marLeft w:val="0"/>
      <w:marRight w:val="0"/>
      <w:marTop w:val="0"/>
      <w:marBottom w:val="0"/>
      <w:divBdr>
        <w:top w:val="none" w:sz="0" w:space="0" w:color="auto"/>
        <w:left w:val="none" w:sz="0" w:space="0" w:color="auto"/>
        <w:bottom w:val="none" w:sz="0" w:space="0" w:color="auto"/>
        <w:right w:val="none" w:sz="0" w:space="0" w:color="auto"/>
      </w:divBdr>
    </w:div>
    <w:div w:id="1452440054">
      <w:bodyDiv w:val="1"/>
      <w:marLeft w:val="0"/>
      <w:marRight w:val="0"/>
      <w:marTop w:val="0"/>
      <w:marBottom w:val="0"/>
      <w:divBdr>
        <w:top w:val="none" w:sz="0" w:space="0" w:color="auto"/>
        <w:left w:val="none" w:sz="0" w:space="0" w:color="auto"/>
        <w:bottom w:val="none" w:sz="0" w:space="0" w:color="auto"/>
        <w:right w:val="none" w:sz="0" w:space="0" w:color="auto"/>
      </w:divBdr>
    </w:div>
    <w:div w:id="1452475969">
      <w:bodyDiv w:val="1"/>
      <w:marLeft w:val="0"/>
      <w:marRight w:val="0"/>
      <w:marTop w:val="0"/>
      <w:marBottom w:val="0"/>
      <w:divBdr>
        <w:top w:val="none" w:sz="0" w:space="0" w:color="auto"/>
        <w:left w:val="none" w:sz="0" w:space="0" w:color="auto"/>
        <w:bottom w:val="none" w:sz="0" w:space="0" w:color="auto"/>
        <w:right w:val="none" w:sz="0" w:space="0" w:color="auto"/>
      </w:divBdr>
    </w:div>
    <w:div w:id="1452482228">
      <w:bodyDiv w:val="1"/>
      <w:marLeft w:val="0"/>
      <w:marRight w:val="0"/>
      <w:marTop w:val="0"/>
      <w:marBottom w:val="0"/>
      <w:divBdr>
        <w:top w:val="none" w:sz="0" w:space="0" w:color="auto"/>
        <w:left w:val="none" w:sz="0" w:space="0" w:color="auto"/>
        <w:bottom w:val="none" w:sz="0" w:space="0" w:color="auto"/>
        <w:right w:val="none" w:sz="0" w:space="0" w:color="auto"/>
      </w:divBdr>
    </w:div>
    <w:div w:id="1452557476">
      <w:bodyDiv w:val="1"/>
      <w:marLeft w:val="0"/>
      <w:marRight w:val="0"/>
      <w:marTop w:val="0"/>
      <w:marBottom w:val="0"/>
      <w:divBdr>
        <w:top w:val="none" w:sz="0" w:space="0" w:color="auto"/>
        <w:left w:val="none" w:sz="0" w:space="0" w:color="auto"/>
        <w:bottom w:val="none" w:sz="0" w:space="0" w:color="auto"/>
        <w:right w:val="none" w:sz="0" w:space="0" w:color="auto"/>
      </w:divBdr>
    </w:div>
    <w:div w:id="1452671086">
      <w:bodyDiv w:val="1"/>
      <w:marLeft w:val="0"/>
      <w:marRight w:val="0"/>
      <w:marTop w:val="0"/>
      <w:marBottom w:val="0"/>
      <w:divBdr>
        <w:top w:val="none" w:sz="0" w:space="0" w:color="auto"/>
        <w:left w:val="none" w:sz="0" w:space="0" w:color="auto"/>
        <w:bottom w:val="none" w:sz="0" w:space="0" w:color="auto"/>
        <w:right w:val="none" w:sz="0" w:space="0" w:color="auto"/>
      </w:divBdr>
    </w:div>
    <w:div w:id="1452672972">
      <w:bodyDiv w:val="1"/>
      <w:marLeft w:val="0"/>
      <w:marRight w:val="0"/>
      <w:marTop w:val="0"/>
      <w:marBottom w:val="0"/>
      <w:divBdr>
        <w:top w:val="none" w:sz="0" w:space="0" w:color="auto"/>
        <w:left w:val="none" w:sz="0" w:space="0" w:color="auto"/>
        <w:bottom w:val="none" w:sz="0" w:space="0" w:color="auto"/>
        <w:right w:val="none" w:sz="0" w:space="0" w:color="auto"/>
      </w:divBdr>
    </w:div>
    <w:div w:id="1452824051">
      <w:bodyDiv w:val="1"/>
      <w:marLeft w:val="0"/>
      <w:marRight w:val="0"/>
      <w:marTop w:val="0"/>
      <w:marBottom w:val="0"/>
      <w:divBdr>
        <w:top w:val="none" w:sz="0" w:space="0" w:color="auto"/>
        <w:left w:val="none" w:sz="0" w:space="0" w:color="auto"/>
        <w:bottom w:val="none" w:sz="0" w:space="0" w:color="auto"/>
        <w:right w:val="none" w:sz="0" w:space="0" w:color="auto"/>
      </w:divBdr>
    </w:div>
    <w:div w:id="1452825273">
      <w:bodyDiv w:val="1"/>
      <w:marLeft w:val="0"/>
      <w:marRight w:val="0"/>
      <w:marTop w:val="0"/>
      <w:marBottom w:val="0"/>
      <w:divBdr>
        <w:top w:val="none" w:sz="0" w:space="0" w:color="auto"/>
        <w:left w:val="none" w:sz="0" w:space="0" w:color="auto"/>
        <w:bottom w:val="none" w:sz="0" w:space="0" w:color="auto"/>
        <w:right w:val="none" w:sz="0" w:space="0" w:color="auto"/>
      </w:divBdr>
    </w:div>
    <w:div w:id="1452893888">
      <w:bodyDiv w:val="1"/>
      <w:marLeft w:val="0"/>
      <w:marRight w:val="0"/>
      <w:marTop w:val="0"/>
      <w:marBottom w:val="0"/>
      <w:divBdr>
        <w:top w:val="none" w:sz="0" w:space="0" w:color="auto"/>
        <w:left w:val="none" w:sz="0" w:space="0" w:color="auto"/>
        <w:bottom w:val="none" w:sz="0" w:space="0" w:color="auto"/>
        <w:right w:val="none" w:sz="0" w:space="0" w:color="auto"/>
      </w:divBdr>
    </w:div>
    <w:div w:id="1452937616">
      <w:bodyDiv w:val="1"/>
      <w:marLeft w:val="0"/>
      <w:marRight w:val="0"/>
      <w:marTop w:val="0"/>
      <w:marBottom w:val="0"/>
      <w:divBdr>
        <w:top w:val="none" w:sz="0" w:space="0" w:color="auto"/>
        <w:left w:val="none" w:sz="0" w:space="0" w:color="auto"/>
        <w:bottom w:val="none" w:sz="0" w:space="0" w:color="auto"/>
        <w:right w:val="none" w:sz="0" w:space="0" w:color="auto"/>
      </w:divBdr>
    </w:div>
    <w:div w:id="1452939935">
      <w:bodyDiv w:val="1"/>
      <w:marLeft w:val="0"/>
      <w:marRight w:val="0"/>
      <w:marTop w:val="0"/>
      <w:marBottom w:val="0"/>
      <w:divBdr>
        <w:top w:val="none" w:sz="0" w:space="0" w:color="auto"/>
        <w:left w:val="none" w:sz="0" w:space="0" w:color="auto"/>
        <w:bottom w:val="none" w:sz="0" w:space="0" w:color="auto"/>
        <w:right w:val="none" w:sz="0" w:space="0" w:color="auto"/>
      </w:divBdr>
    </w:div>
    <w:div w:id="1452942702">
      <w:bodyDiv w:val="1"/>
      <w:marLeft w:val="0"/>
      <w:marRight w:val="0"/>
      <w:marTop w:val="0"/>
      <w:marBottom w:val="0"/>
      <w:divBdr>
        <w:top w:val="none" w:sz="0" w:space="0" w:color="auto"/>
        <w:left w:val="none" w:sz="0" w:space="0" w:color="auto"/>
        <w:bottom w:val="none" w:sz="0" w:space="0" w:color="auto"/>
        <w:right w:val="none" w:sz="0" w:space="0" w:color="auto"/>
      </w:divBdr>
    </w:div>
    <w:div w:id="1452943492">
      <w:bodyDiv w:val="1"/>
      <w:marLeft w:val="0"/>
      <w:marRight w:val="0"/>
      <w:marTop w:val="0"/>
      <w:marBottom w:val="0"/>
      <w:divBdr>
        <w:top w:val="none" w:sz="0" w:space="0" w:color="auto"/>
        <w:left w:val="none" w:sz="0" w:space="0" w:color="auto"/>
        <w:bottom w:val="none" w:sz="0" w:space="0" w:color="auto"/>
        <w:right w:val="none" w:sz="0" w:space="0" w:color="auto"/>
      </w:divBdr>
    </w:div>
    <w:div w:id="1453015362">
      <w:bodyDiv w:val="1"/>
      <w:marLeft w:val="0"/>
      <w:marRight w:val="0"/>
      <w:marTop w:val="0"/>
      <w:marBottom w:val="0"/>
      <w:divBdr>
        <w:top w:val="none" w:sz="0" w:space="0" w:color="auto"/>
        <w:left w:val="none" w:sz="0" w:space="0" w:color="auto"/>
        <w:bottom w:val="none" w:sz="0" w:space="0" w:color="auto"/>
        <w:right w:val="none" w:sz="0" w:space="0" w:color="auto"/>
      </w:divBdr>
    </w:div>
    <w:div w:id="1453018772">
      <w:bodyDiv w:val="1"/>
      <w:marLeft w:val="0"/>
      <w:marRight w:val="0"/>
      <w:marTop w:val="0"/>
      <w:marBottom w:val="0"/>
      <w:divBdr>
        <w:top w:val="none" w:sz="0" w:space="0" w:color="auto"/>
        <w:left w:val="none" w:sz="0" w:space="0" w:color="auto"/>
        <w:bottom w:val="none" w:sz="0" w:space="0" w:color="auto"/>
        <w:right w:val="none" w:sz="0" w:space="0" w:color="auto"/>
      </w:divBdr>
    </w:div>
    <w:div w:id="1453207701">
      <w:bodyDiv w:val="1"/>
      <w:marLeft w:val="0"/>
      <w:marRight w:val="0"/>
      <w:marTop w:val="0"/>
      <w:marBottom w:val="0"/>
      <w:divBdr>
        <w:top w:val="none" w:sz="0" w:space="0" w:color="auto"/>
        <w:left w:val="none" w:sz="0" w:space="0" w:color="auto"/>
        <w:bottom w:val="none" w:sz="0" w:space="0" w:color="auto"/>
        <w:right w:val="none" w:sz="0" w:space="0" w:color="auto"/>
      </w:divBdr>
      <w:divsChild>
        <w:div w:id="1965189980">
          <w:marLeft w:val="0"/>
          <w:marRight w:val="0"/>
          <w:marTop w:val="0"/>
          <w:marBottom w:val="0"/>
          <w:divBdr>
            <w:top w:val="none" w:sz="0" w:space="0" w:color="auto"/>
            <w:left w:val="none" w:sz="0" w:space="0" w:color="auto"/>
            <w:bottom w:val="none" w:sz="0" w:space="0" w:color="auto"/>
            <w:right w:val="none" w:sz="0" w:space="0" w:color="auto"/>
          </w:divBdr>
        </w:div>
      </w:divsChild>
    </w:div>
    <w:div w:id="1453209826">
      <w:bodyDiv w:val="1"/>
      <w:marLeft w:val="0"/>
      <w:marRight w:val="0"/>
      <w:marTop w:val="0"/>
      <w:marBottom w:val="0"/>
      <w:divBdr>
        <w:top w:val="none" w:sz="0" w:space="0" w:color="auto"/>
        <w:left w:val="none" w:sz="0" w:space="0" w:color="auto"/>
        <w:bottom w:val="none" w:sz="0" w:space="0" w:color="auto"/>
        <w:right w:val="none" w:sz="0" w:space="0" w:color="auto"/>
      </w:divBdr>
    </w:div>
    <w:div w:id="1453284727">
      <w:bodyDiv w:val="1"/>
      <w:marLeft w:val="0"/>
      <w:marRight w:val="0"/>
      <w:marTop w:val="0"/>
      <w:marBottom w:val="0"/>
      <w:divBdr>
        <w:top w:val="none" w:sz="0" w:space="0" w:color="auto"/>
        <w:left w:val="none" w:sz="0" w:space="0" w:color="auto"/>
        <w:bottom w:val="none" w:sz="0" w:space="0" w:color="auto"/>
        <w:right w:val="none" w:sz="0" w:space="0" w:color="auto"/>
      </w:divBdr>
    </w:div>
    <w:div w:id="1453286431">
      <w:bodyDiv w:val="1"/>
      <w:marLeft w:val="0"/>
      <w:marRight w:val="0"/>
      <w:marTop w:val="0"/>
      <w:marBottom w:val="0"/>
      <w:divBdr>
        <w:top w:val="none" w:sz="0" w:space="0" w:color="auto"/>
        <w:left w:val="none" w:sz="0" w:space="0" w:color="auto"/>
        <w:bottom w:val="none" w:sz="0" w:space="0" w:color="auto"/>
        <w:right w:val="none" w:sz="0" w:space="0" w:color="auto"/>
      </w:divBdr>
    </w:div>
    <w:div w:id="1453591687">
      <w:bodyDiv w:val="1"/>
      <w:marLeft w:val="0"/>
      <w:marRight w:val="0"/>
      <w:marTop w:val="0"/>
      <w:marBottom w:val="0"/>
      <w:divBdr>
        <w:top w:val="none" w:sz="0" w:space="0" w:color="auto"/>
        <w:left w:val="none" w:sz="0" w:space="0" w:color="auto"/>
        <w:bottom w:val="none" w:sz="0" w:space="0" w:color="auto"/>
        <w:right w:val="none" w:sz="0" w:space="0" w:color="auto"/>
      </w:divBdr>
    </w:div>
    <w:div w:id="1453669391">
      <w:bodyDiv w:val="1"/>
      <w:marLeft w:val="0"/>
      <w:marRight w:val="0"/>
      <w:marTop w:val="0"/>
      <w:marBottom w:val="0"/>
      <w:divBdr>
        <w:top w:val="none" w:sz="0" w:space="0" w:color="auto"/>
        <w:left w:val="none" w:sz="0" w:space="0" w:color="auto"/>
        <w:bottom w:val="none" w:sz="0" w:space="0" w:color="auto"/>
        <w:right w:val="none" w:sz="0" w:space="0" w:color="auto"/>
      </w:divBdr>
    </w:div>
    <w:div w:id="1453748041">
      <w:bodyDiv w:val="1"/>
      <w:marLeft w:val="0"/>
      <w:marRight w:val="0"/>
      <w:marTop w:val="0"/>
      <w:marBottom w:val="0"/>
      <w:divBdr>
        <w:top w:val="none" w:sz="0" w:space="0" w:color="auto"/>
        <w:left w:val="none" w:sz="0" w:space="0" w:color="auto"/>
        <w:bottom w:val="none" w:sz="0" w:space="0" w:color="auto"/>
        <w:right w:val="none" w:sz="0" w:space="0" w:color="auto"/>
      </w:divBdr>
    </w:div>
    <w:div w:id="1453785340">
      <w:bodyDiv w:val="1"/>
      <w:marLeft w:val="0"/>
      <w:marRight w:val="0"/>
      <w:marTop w:val="0"/>
      <w:marBottom w:val="0"/>
      <w:divBdr>
        <w:top w:val="none" w:sz="0" w:space="0" w:color="auto"/>
        <w:left w:val="none" w:sz="0" w:space="0" w:color="auto"/>
        <w:bottom w:val="none" w:sz="0" w:space="0" w:color="auto"/>
        <w:right w:val="none" w:sz="0" w:space="0" w:color="auto"/>
      </w:divBdr>
    </w:div>
    <w:div w:id="1453788621">
      <w:bodyDiv w:val="1"/>
      <w:marLeft w:val="0"/>
      <w:marRight w:val="0"/>
      <w:marTop w:val="0"/>
      <w:marBottom w:val="0"/>
      <w:divBdr>
        <w:top w:val="none" w:sz="0" w:space="0" w:color="auto"/>
        <w:left w:val="none" w:sz="0" w:space="0" w:color="auto"/>
        <w:bottom w:val="none" w:sz="0" w:space="0" w:color="auto"/>
        <w:right w:val="none" w:sz="0" w:space="0" w:color="auto"/>
      </w:divBdr>
    </w:div>
    <w:div w:id="1453859385">
      <w:bodyDiv w:val="1"/>
      <w:marLeft w:val="0"/>
      <w:marRight w:val="0"/>
      <w:marTop w:val="0"/>
      <w:marBottom w:val="0"/>
      <w:divBdr>
        <w:top w:val="none" w:sz="0" w:space="0" w:color="auto"/>
        <w:left w:val="none" w:sz="0" w:space="0" w:color="auto"/>
        <w:bottom w:val="none" w:sz="0" w:space="0" w:color="auto"/>
        <w:right w:val="none" w:sz="0" w:space="0" w:color="auto"/>
      </w:divBdr>
    </w:div>
    <w:div w:id="1453938045">
      <w:bodyDiv w:val="1"/>
      <w:marLeft w:val="0"/>
      <w:marRight w:val="0"/>
      <w:marTop w:val="0"/>
      <w:marBottom w:val="0"/>
      <w:divBdr>
        <w:top w:val="none" w:sz="0" w:space="0" w:color="auto"/>
        <w:left w:val="none" w:sz="0" w:space="0" w:color="auto"/>
        <w:bottom w:val="none" w:sz="0" w:space="0" w:color="auto"/>
        <w:right w:val="none" w:sz="0" w:space="0" w:color="auto"/>
      </w:divBdr>
    </w:div>
    <w:div w:id="1454012452">
      <w:bodyDiv w:val="1"/>
      <w:marLeft w:val="0"/>
      <w:marRight w:val="0"/>
      <w:marTop w:val="0"/>
      <w:marBottom w:val="0"/>
      <w:divBdr>
        <w:top w:val="none" w:sz="0" w:space="0" w:color="auto"/>
        <w:left w:val="none" w:sz="0" w:space="0" w:color="auto"/>
        <w:bottom w:val="none" w:sz="0" w:space="0" w:color="auto"/>
        <w:right w:val="none" w:sz="0" w:space="0" w:color="auto"/>
      </w:divBdr>
    </w:div>
    <w:div w:id="1454056646">
      <w:bodyDiv w:val="1"/>
      <w:marLeft w:val="0"/>
      <w:marRight w:val="0"/>
      <w:marTop w:val="0"/>
      <w:marBottom w:val="0"/>
      <w:divBdr>
        <w:top w:val="none" w:sz="0" w:space="0" w:color="auto"/>
        <w:left w:val="none" w:sz="0" w:space="0" w:color="auto"/>
        <w:bottom w:val="none" w:sz="0" w:space="0" w:color="auto"/>
        <w:right w:val="none" w:sz="0" w:space="0" w:color="auto"/>
      </w:divBdr>
    </w:div>
    <w:div w:id="1454210337">
      <w:bodyDiv w:val="1"/>
      <w:marLeft w:val="0"/>
      <w:marRight w:val="0"/>
      <w:marTop w:val="0"/>
      <w:marBottom w:val="0"/>
      <w:divBdr>
        <w:top w:val="none" w:sz="0" w:space="0" w:color="auto"/>
        <w:left w:val="none" w:sz="0" w:space="0" w:color="auto"/>
        <w:bottom w:val="none" w:sz="0" w:space="0" w:color="auto"/>
        <w:right w:val="none" w:sz="0" w:space="0" w:color="auto"/>
      </w:divBdr>
      <w:divsChild>
        <w:div w:id="2092114665">
          <w:marLeft w:val="0"/>
          <w:marRight w:val="0"/>
          <w:marTop w:val="120"/>
          <w:marBottom w:val="120"/>
          <w:divBdr>
            <w:top w:val="none" w:sz="0" w:space="0" w:color="auto"/>
            <w:left w:val="none" w:sz="0" w:space="0" w:color="auto"/>
            <w:bottom w:val="none" w:sz="0" w:space="0" w:color="auto"/>
            <w:right w:val="none" w:sz="0" w:space="0" w:color="auto"/>
          </w:divBdr>
        </w:div>
      </w:divsChild>
    </w:div>
    <w:div w:id="1454245891">
      <w:bodyDiv w:val="1"/>
      <w:marLeft w:val="0"/>
      <w:marRight w:val="0"/>
      <w:marTop w:val="0"/>
      <w:marBottom w:val="0"/>
      <w:divBdr>
        <w:top w:val="none" w:sz="0" w:space="0" w:color="auto"/>
        <w:left w:val="none" w:sz="0" w:space="0" w:color="auto"/>
        <w:bottom w:val="none" w:sz="0" w:space="0" w:color="auto"/>
        <w:right w:val="none" w:sz="0" w:space="0" w:color="auto"/>
      </w:divBdr>
    </w:div>
    <w:div w:id="1454253727">
      <w:bodyDiv w:val="1"/>
      <w:marLeft w:val="0"/>
      <w:marRight w:val="0"/>
      <w:marTop w:val="0"/>
      <w:marBottom w:val="0"/>
      <w:divBdr>
        <w:top w:val="none" w:sz="0" w:space="0" w:color="auto"/>
        <w:left w:val="none" w:sz="0" w:space="0" w:color="auto"/>
        <w:bottom w:val="none" w:sz="0" w:space="0" w:color="auto"/>
        <w:right w:val="none" w:sz="0" w:space="0" w:color="auto"/>
      </w:divBdr>
    </w:div>
    <w:div w:id="1454399926">
      <w:bodyDiv w:val="1"/>
      <w:marLeft w:val="0"/>
      <w:marRight w:val="0"/>
      <w:marTop w:val="0"/>
      <w:marBottom w:val="0"/>
      <w:divBdr>
        <w:top w:val="none" w:sz="0" w:space="0" w:color="auto"/>
        <w:left w:val="none" w:sz="0" w:space="0" w:color="auto"/>
        <w:bottom w:val="none" w:sz="0" w:space="0" w:color="auto"/>
        <w:right w:val="none" w:sz="0" w:space="0" w:color="auto"/>
      </w:divBdr>
      <w:divsChild>
        <w:div w:id="1076590085">
          <w:marLeft w:val="0"/>
          <w:marRight w:val="0"/>
          <w:marTop w:val="80"/>
          <w:marBottom w:val="0"/>
          <w:divBdr>
            <w:top w:val="none" w:sz="0" w:space="0" w:color="auto"/>
            <w:left w:val="none" w:sz="0" w:space="0" w:color="auto"/>
            <w:bottom w:val="none" w:sz="0" w:space="0" w:color="auto"/>
            <w:right w:val="none" w:sz="0" w:space="0" w:color="auto"/>
          </w:divBdr>
        </w:div>
        <w:div w:id="1390688115">
          <w:marLeft w:val="0"/>
          <w:marRight w:val="0"/>
          <w:marTop w:val="80"/>
          <w:marBottom w:val="0"/>
          <w:divBdr>
            <w:top w:val="none" w:sz="0" w:space="0" w:color="auto"/>
            <w:left w:val="none" w:sz="0" w:space="0" w:color="auto"/>
            <w:bottom w:val="none" w:sz="0" w:space="0" w:color="auto"/>
            <w:right w:val="none" w:sz="0" w:space="0" w:color="auto"/>
          </w:divBdr>
        </w:div>
      </w:divsChild>
    </w:div>
    <w:div w:id="1454403297">
      <w:bodyDiv w:val="1"/>
      <w:marLeft w:val="0"/>
      <w:marRight w:val="0"/>
      <w:marTop w:val="0"/>
      <w:marBottom w:val="0"/>
      <w:divBdr>
        <w:top w:val="none" w:sz="0" w:space="0" w:color="auto"/>
        <w:left w:val="none" w:sz="0" w:space="0" w:color="auto"/>
        <w:bottom w:val="none" w:sz="0" w:space="0" w:color="auto"/>
        <w:right w:val="none" w:sz="0" w:space="0" w:color="auto"/>
      </w:divBdr>
    </w:div>
    <w:div w:id="1454447381">
      <w:bodyDiv w:val="1"/>
      <w:marLeft w:val="0"/>
      <w:marRight w:val="0"/>
      <w:marTop w:val="0"/>
      <w:marBottom w:val="0"/>
      <w:divBdr>
        <w:top w:val="none" w:sz="0" w:space="0" w:color="auto"/>
        <w:left w:val="none" w:sz="0" w:space="0" w:color="auto"/>
        <w:bottom w:val="none" w:sz="0" w:space="0" w:color="auto"/>
        <w:right w:val="none" w:sz="0" w:space="0" w:color="auto"/>
      </w:divBdr>
    </w:div>
    <w:div w:id="1454593926">
      <w:bodyDiv w:val="1"/>
      <w:marLeft w:val="0"/>
      <w:marRight w:val="0"/>
      <w:marTop w:val="0"/>
      <w:marBottom w:val="0"/>
      <w:divBdr>
        <w:top w:val="none" w:sz="0" w:space="0" w:color="auto"/>
        <w:left w:val="none" w:sz="0" w:space="0" w:color="auto"/>
        <w:bottom w:val="none" w:sz="0" w:space="0" w:color="auto"/>
        <w:right w:val="none" w:sz="0" w:space="0" w:color="auto"/>
      </w:divBdr>
      <w:divsChild>
        <w:div w:id="1255893725">
          <w:marLeft w:val="0"/>
          <w:marRight w:val="0"/>
          <w:marTop w:val="75"/>
          <w:marBottom w:val="0"/>
          <w:divBdr>
            <w:top w:val="none" w:sz="0" w:space="0" w:color="auto"/>
            <w:left w:val="none" w:sz="0" w:space="0" w:color="auto"/>
            <w:bottom w:val="none" w:sz="0" w:space="0" w:color="auto"/>
            <w:right w:val="none" w:sz="0" w:space="0" w:color="auto"/>
          </w:divBdr>
        </w:div>
        <w:div w:id="1647976058">
          <w:marLeft w:val="0"/>
          <w:marRight w:val="0"/>
          <w:marTop w:val="75"/>
          <w:marBottom w:val="0"/>
          <w:divBdr>
            <w:top w:val="none" w:sz="0" w:space="0" w:color="auto"/>
            <w:left w:val="none" w:sz="0" w:space="0" w:color="auto"/>
            <w:bottom w:val="none" w:sz="0" w:space="0" w:color="auto"/>
            <w:right w:val="none" w:sz="0" w:space="0" w:color="auto"/>
          </w:divBdr>
        </w:div>
      </w:divsChild>
    </w:div>
    <w:div w:id="1454668636">
      <w:bodyDiv w:val="1"/>
      <w:marLeft w:val="0"/>
      <w:marRight w:val="0"/>
      <w:marTop w:val="0"/>
      <w:marBottom w:val="0"/>
      <w:divBdr>
        <w:top w:val="none" w:sz="0" w:space="0" w:color="auto"/>
        <w:left w:val="none" w:sz="0" w:space="0" w:color="auto"/>
        <w:bottom w:val="none" w:sz="0" w:space="0" w:color="auto"/>
        <w:right w:val="none" w:sz="0" w:space="0" w:color="auto"/>
      </w:divBdr>
    </w:div>
    <w:div w:id="1454783390">
      <w:bodyDiv w:val="1"/>
      <w:marLeft w:val="0"/>
      <w:marRight w:val="0"/>
      <w:marTop w:val="0"/>
      <w:marBottom w:val="0"/>
      <w:divBdr>
        <w:top w:val="none" w:sz="0" w:space="0" w:color="auto"/>
        <w:left w:val="none" w:sz="0" w:space="0" w:color="auto"/>
        <w:bottom w:val="none" w:sz="0" w:space="0" w:color="auto"/>
        <w:right w:val="none" w:sz="0" w:space="0" w:color="auto"/>
      </w:divBdr>
    </w:div>
    <w:div w:id="1454784012">
      <w:bodyDiv w:val="1"/>
      <w:marLeft w:val="0"/>
      <w:marRight w:val="0"/>
      <w:marTop w:val="0"/>
      <w:marBottom w:val="0"/>
      <w:divBdr>
        <w:top w:val="none" w:sz="0" w:space="0" w:color="auto"/>
        <w:left w:val="none" w:sz="0" w:space="0" w:color="auto"/>
        <w:bottom w:val="none" w:sz="0" w:space="0" w:color="auto"/>
        <w:right w:val="none" w:sz="0" w:space="0" w:color="auto"/>
      </w:divBdr>
    </w:div>
    <w:div w:id="1454904090">
      <w:bodyDiv w:val="1"/>
      <w:marLeft w:val="0"/>
      <w:marRight w:val="0"/>
      <w:marTop w:val="0"/>
      <w:marBottom w:val="0"/>
      <w:divBdr>
        <w:top w:val="none" w:sz="0" w:space="0" w:color="auto"/>
        <w:left w:val="none" w:sz="0" w:space="0" w:color="auto"/>
        <w:bottom w:val="none" w:sz="0" w:space="0" w:color="auto"/>
        <w:right w:val="none" w:sz="0" w:space="0" w:color="auto"/>
      </w:divBdr>
    </w:div>
    <w:div w:id="1454908990">
      <w:bodyDiv w:val="1"/>
      <w:marLeft w:val="0"/>
      <w:marRight w:val="0"/>
      <w:marTop w:val="0"/>
      <w:marBottom w:val="0"/>
      <w:divBdr>
        <w:top w:val="none" w:sz="0" w:space="0" w:color="auto"/>
        <w:left w:val="none" w:sz="0" w:space="0" w:color="auto"/>
        <w:bottom w:val="none" w:sz="0" w:space="0" w:color="auto"/>
        <w:right w:val="none" w:sz="0" w:space="0" w:color="auto"/>
      </w:divBdr>
    </w:div>
    <w:div w:id="1454980548">
      <w:bodyDiv w:val="1"/>
      <w:marLeft w:val="0"/>
      <w:marRight w:val="0"/>
      <w:marTop w:val="0"/>
      <w:marBottom w:val="0"/>
      <w:divBdr>
        <w:top w:val="none" w:sz="0" w:space="0" w:color="auto"/>
        <w:left w:val="none" w:sz="0" w:space="0" w:color="auto"/>
        <w:bottom w:val="none" w:sz="0" w:space="0" w:color="auto"/>
        <w:right w:val="none" w:sz="0" w:space="0" w:color="auto"/>
      </w:divBdr>
    </w:div>
    <w:div w:id="1455126956">
      <w:bodyDiv w:val="1"/>
      <w:marLeft w:val="0"/>
      <w:marRight w:val="0"/>
      <w:marTop w:val="0"/>
      <w:marBottom w:val="0"/>
      <w:divBdr>
        <w:top w:val="none" w:sz="0" w:space="0" w:color="auto"/>
        <w:left w:val="none" w:sz="0" w:space="0" w:color="auto"/>
        <w:bottom w:val="none" w:sz="0" w:space="0" w:color="auto"/>
        <w:right w:val="none" w:sz="0" w:space="0" w:color="auto"/>
      </w:divBdr>
    </w:div>
    <w:div w:id="1455176470">
      <w:bodyDiv w:val="1"/>
      <w:marLeft w:val="0"/>
      <w:marRight w:val="0"/>
      <w:marTop w:val="0"/>
      <w:marBottom w:val="0"/>
      <w:divBdr>
        <w:top w:val="none" w:sz="0" w:space="0" w:color="auto"/>
        <w:left w:val="none" w:sz="0" w:space="0" w:color="auto"/>
        <w:bottom w:val="none" w:sz="0" w:space="0" w:color="auto"/>
        <w:right w:val="none" w:sz="0" w:space="0" w:color="auto"/>
      </w:divBdr>
    </w:div>
    <w:div w:id="1455371509">
      <w:bodyDiv w:val="1"/>
      <w:marLeft w:val="0"/>
      <w:marRight w:val="0"/>
      <w:marTop w:val="0"/>
      <w:marBottom w:val="0"/>
      <w:divBdr>
        <w:top w:val="none" w:sz="0" w:space="0" w:color="auto"/>
        <w:left w:val="none" w:sz="0" w:space="0" w:color="auto"/>
        <w:bottom w:val="none" w:sz="0" w:space="0" w:color="auto"/>
        <w:right w:val="none" w:sz="0" w:space="0" w:color="auto"/>
      </w:divBdr>
    </w:div>
    <w:div w:id="1455518973">
      <w:bodyDiv w:val="1"/>
      <w:marLeft w:val="0"/>
      <w:marRight w:val="0"/>
      <w:marTop w:val="0"/>
      <w:marBottom w:val="0"/>
      <w:divBdr>
        <w:top w:val="none" w:sz="0" w:space="0" w:color="auto"/>
        <w:left w:val="none" w:sz="0" w:space="0" w:color="auto"/>
        <w:bottom w:val="none" w:sz="0" w:space="0" w:color="auto"/>
        <w:right w:val="none" w:sz="0" w:space="0" w:color="auto"/>
      </w:divBdr>
    </w:div>
    <w:div w:id="1455751625">
      <w:bodyDiv w:val="1"/>
      <w:marLeft w:val="0"/>
      <w:marRight w:val="0"/>
      <w:marTop w:val="0"/>
      <w:marBottom w:val="0"/>
      <w:divBdr>
        <w:top w:val="none" w:sz="0" w:space="0" w:color="auto"/>
        <w:left w:val="none" w:sz="0" w:space="0" w:color="auto"/>
        <w:bottom w:val="none" w:sz="0" w:space="0" w:color="auto"/>
        <w:right w:val="none" w:sz="0" w:space="0" w:color="auto"/>
      </w:divBdr>
    </w:div>
    <w:div w:id="1455948777">
      <w:bodyDiv w:val="1"/>
      <w:marLeft w:val="0"/>
      <w:marRight w:val="0"/>
      <w:marTop w:val="0"/>
      <w:marBottom w:val="0"/>
      <w:divBdr>
        <w:top w:val="none" w:sz="0" w:space="0" w:color="auto"/>
        <w:left w:val="none" w:sz="0" w:space="0" w:color="auto"/>
        <w:bottom w:val="none" w:sz="0" w:space="0" w:color="auto"/>
        <w:right w:val="none" w:sz="0" w:space="0" w:color="auto"/>
      </w:divBdr>
    </w:div>
    <w:div w:id="1456018284">
      <w:bodyDiv w:val="1"/>
      <w:marLeft w:val="0"/>
      <w:marRight w:val="0"/>
      <w:marTop w:val="0"/>
      <w:marBottom w:val="0"/>
      <w:divBdr>
        <w:top w:val="none" w:sz="0" w:space="0" w:color="auto"/>
        <w:left w:val="none" w:sz="0" w:space="0" w:color="auto"/>
        <w:bottom w:val="none" w:sz="0" w:space="0" w:color="auto"/>
        <w:right w:val="none" w:sz="0" w:space="0" w:color="auto"/>
      </w:divBdr>
    </w:div>
    <w:div w:id="1456169754">
      <w:bodyDiv w:val="1"/>
      <w:marLeft w:val="0"/>
      <w:marRight w:val="0"/>
      <w:marTop w:val="0"/>
      <w:marBottom w:val="0"/>
      <w:divBdr>
        <w:top w:val="none" w:sz="0" w:space="0" w:color="auto"/>
        <w:left w:val="none" w:sz="0" w:space="0" w:color="auto"/>
        <w:bottom w:val="none" w:sz="0" w:space="0" w:color="auto"/>
        <w:right w:val="none" w:sz="0" w:space="0" w:color="auto"/>
      </w:divBdr>
    </w:div>
    <w:div w:id="1456216957">
      <w:bodyDiv w:val="1"/>
      <w:marLeft w:val="0"/>
      <w:marRight w:val="0"/>
      <w:marTop w:val="0"/>
      <w:marBottom w:val="0"/>
      <w:divBdr>
        <w:top w:val="none" w:sz="0" w:space="0" w:color="auto"/>
        <w:left w:val="none" w:sz="0" w:space="0" w:color="auto"/>
        <w:bottom w:val="none" w:sz="0" w:space="0" w:color="auto"/>
        <w:right w:val="none" w:sz="0" w:space="0" w:color="auto"/>
      </w:divBdr>
    </w:div>
    <w:div w:id="1456294951">
      <w:bodyDiv w:val="1"/>
      <w:marLeft w:val="0"/>
      <w:marRight w:val="0"/>
      <w:marTop w:val="0"/>
      <w:marBottom w:val="0"/>
      <w:divBdr>
        <w:top w:val="none" w:sz="0" w:space="0" w:color="auto"/>
        <w:left w:val="none" w:sz="0" w:space="0" w:color="auto"/>
        <w:bottom w:val="none" w:sz="0" w:space="0" w:color="auto"/>
        <w:right w:val="none" w:sz="0" w:space="0" w:color="auto"/>
      </w:divBdr>
    </w:div>
    <w:div w:id="1456363364">
      <w:bodyDiv w:val="1"/>
      <w:marLeft w:val="0"/>
      <w:marRight w:val="0"/>
      <w:marTop w:val="0"/>
      <w:marBottom w:val="0"/>
      <w:divBdr>
        <w:top w:val="none" w:sz="0" w:space="0" w:color="auto"/>
        <w:left w:val="none" w:sz="0" w:space="0" w:color="auto"/>
        <w:bottom w:val="none" w:sz="0" w:space="0" w:color="auto"/>
        <w:right w:val="none" w:sz="0" w:space="0" w:color="auto"/>
      </w:divBdr>
    </w:div>
    <w:div w:id="1456365840">
      <w:bodyDiv w:val="1"/>
      <w:marLeft w:val="0"/>
      <w:marRight w:val="0"/>
      <w:marTop w:val="0"/>
      <w:marBottom w:val="0"/>
      <w:divBdr>
        <w:top w:val="none" w:sz="0" w:space="0" w:color="auto"/>
        <w:left w:val="none" w:sz="0" w:space="0" w:color="auto"/>
        <w:bottom w:val="none" w:sz="0" w:space="0" w:color="auto"/>
        <w:right w:val="none" w:sz="0" w:space="0" w:color="auto"/>
      </w:divBdr>
    </w:div>
    <w:div w:id="1456408594">
      <w:bodyDiv w:val="1"/>
      <w:marLeft w:val="0"/>
      <w:marRight w:val="0"/>
      <w:marTop w:val="0"/>
      <w:marBottom w:val="0"/>
      <w:divBdr>
        <w:top w:val="none" w:sz="0" w:space="0" w:color="auto"/>
        <w:left w:val="none" w:sz="0" w:space="0" w:color="auto"/>
        <w:bottom w:val="none" w:sz="0" w:space="0" w:color="auto"/>
        <w:right w:val="none" w:sz="0" w:space="0" w:color="auto"/>
      </w:divBdr>
    </w:div>
    <w:div w:id="1456485362">
      <w:bodyDiv w:val="1"/>
      <w:marLeft w:val="0"/>
      <w:marRight w:val="0"/>
      <w:marTop w:val="0"/>
      <w:marBottom w:val="0"/>
      <w:divBdr>
        <w:top w:val="none" w:sz="0" w:space="0" w:color="auto"/>
        <w:left w:val="none" w:sz="0" w:space="0" w:color="auto"/>
        <w:bottom w:val="none" w:sz="0" w:space="0" w:color="auto"/>
        <w:right w:val="none" w:sz="0" w:space="0" w:color="auto"/>
      </w:divBdr>
    </w:div>
    <w:div w:id="1456562269">
      <w:bodyDiv w:val="1"/>
      <w:marLeft w:val="0"/>
      <w:marRight w:val="0"/>
      <w:marTop w:val="0"/>
      <w:marBottom w:val="0"/>
      <w:divBdr>
        <w:top w:val="none" w:sz="0" w:space="0" w:color="auto"/>
        <w:left w:val="none" w:sz="0" w:space="0" w:color="auto"/>
        <w:bottom w:val="none" w:sz="0" w:space="0" w:color="auto"/>
        <w:right w:val="none" w:sz="0" w:space="0" w:color="auto"/>
      </w:divBdr>
    </w:div>
    <w:div w:id="1456562736">
      <w:bodyDiv w:val="1"/>
      <w:marLeft w:val="0"/>
      <w:marRight w:val="0"/>
      <w:marTop w:val="0"/>
      <w:marBottom w:val="0"/>
      <w:divBdr>
        <w:top w:val="none" w:sz="0" w:space="0" w:color="auto"/>
        <w:left w:val="none" w:sz="0" w:space="0" w:color="auto"/>
        <w:bottom w:val="none" w:sz="0" w:space="0" w:color="auto"/>
        <w:right w:val="none" w:sz="0" w:space="0" w:color="auto"/>
      </w:divBdr>
    </w:div>
    <w:div w:id="1456749127">
      <w:bodyDiv w:val="1"/>
      <w:marLeft w:val="0"/>
      <w:marRight w:val="0"/>
      <w:marTop w:val="0"/>
      <w:marBottom w:val="0"/>
      <w:divBdr>
        <w:top w:val="none" w:sz="0" w:space="0" w:color="auto"/>
        <w:left w:val="none" w:sz="0" w:space="0" w:color="auto"/>
        <w:bottom w:val="none" w:sz="0" w:space="0" w:color="auto"/>
        <w:right w:val="none" w:sz="0" w:space="0" w:color="auto"/>
      </w:divBdr>
    </w:div>
    <w:div w:id="1456874974">
      <w:bodyDiv w:val="1"/>
      <w:marLeft w:val="0"/>
      <w:marRight w:val="0"/>
      <w:marTop w:val="0"/>
      <w:marBottom w:val="0"/>
      <w:divBdr>
        <w:top w:val="none" w:sz="0" w:space="0" w:color="auto"/>
        <w:left w:val="none" w:sz="0" w:space="0" w:color="auto"/>
        <w:bottom w:val="none" w:sz="0" w:space="0" w:color="auto"/>
        <w:right w:val="none" w:sz="0" w:space="0" w:color="auto"/>
      </w:divBdr>
      <w:divsChild>
        <w:div w:id="274673813">
          <w:marLeft w:val="0"/>
          <w:marRight w:val="0"/>
          <w:marTop w:val="86"/>
          <w:marBottom w:val="0"/>
          <w:divBdr>
            <w:top w:val="none" w:sz="0" w:space="0" w:color="auto"/>
            <w:left w:val="none" w:sz="0" w:space="0" w:color="auto"/>
            <w:bottom w:val="none" w:sz="0" w:space="0" w:color="auto"/>
            <w:right w:val="none" w:sz="0" w:space="0" w:color="auto"/>
          </w:divBdr>
        </w:div>
        <w:div w:id="1378702649">
          <w:marLeft w:val="0"/>
          <w:marRight w:val="0"/>
          <w:marTop w:val="86"/>
          <w:marBottom w:val="0"/>
          <w:divBdr>
            <w:top w:val="none" w:sz="0" w:space="0" w:color="auto"/>
            <w:left w:val="none" w:sz="0" w:space="0" w:color="auto"/>
            <w:bottom w:val="none" w:sz="0" w:space="0" w:color="auto"/>
            <w:right w:val="none" w:sz="0" w:space="0" w:color="auto"/>
          </w:divBdr>
        </w:div>
      </w:divsChild>
    </w:div>
    <w:div w:id="1456950160">
      <w:bodyDiv w:val="1"/>
      <w:marLeft w:val="0"/>
      <w:marRight w:val="0"/>
      <w:marTop w:val="0"/>
      <w:marBottom w:val="0"/>
      <w:divBdr>
        <w:top w:val="none" w:sz="0" w:space="0" w:color="auto"/>
        <w:left w:val="none" w:sz="0" w:space="0" w:color="auto"/>
        <w:bottom w:val="none" w:sz="0" w:space="0" w:color="auto"/>
        <w:right w:val="none" w:sz="0" w:space="0" w:color="auto"/>
      </w:divBdr>
    </w:div>
    <w:div w:id="1457024052">
      <w:bodyDiv w:val="1"/>
      <w:marLeft w:val="0"/>
      <w:marRight w:val="0"/>
      <w:marTop w:val="0"/>
      <w:marBottom w:val="0"/>
      <w:divBdr>
        <w:top w:val="none" w:sz="0" w:space="0" w:color="auto"/>
        <w:left w:val="none" w:sz="0" w:space="0" w:color="auto"/>
        <w:bottom w:val="none" w:sz="0" w:space="0" w:color="auto"/>
        <w:right w:val="none" w:sz="0" w:space="0" w:color="auto"/>
      </w:divBdr>
    </w:div>
    <w:div w:id="1457063589">
      <w:bodyDiv w:val="1"/>
      <w:marLeft w:val="0"/>
      <w:marRight w:val="0"/>
      <w:marTop w:val="0"/>
      <w:marBottom w:val="0"/>
      <w:divBdr>
        <w:top w:val="none" w:sz="0" w:space="0" w:color="auto"/>
        <w:left w:val="none" w:sz="0" w:space="0" w:color="auto"/>
        <w:bottom w:val="none" w:sz="0" w:space="0" w:color="auto"/>
        <w:right w:val="none" w:sz="0" w:space="0" w:color="auto"/>
      </w:divBdr>
    </w:div>
    <w:div w:id="1457328566">
      <w:bodyDiv w:val="1"/>
      <w:marLeft w:val="0"/>
      <w:marRight w:val="0"/>
      <w:marTop w:val="0"/>
      <w:marBottom w:val="0"/>
      <w:divBdr>
        <w:top w:val="none" w:sz="0" w:space="0" w:color="auto"/>
        <w:left w:val="none" w:sz="0" w:space="0" w:color="auto"/>
        <w:bottom w:val="none" w:sz="0" w:space="0" w:color="auto"/>
        <w:right w:val="none" w:sz="0" w:space="0" w:color="auto"/>
      </w:divBdr>
    </w:div>
    <w:div w:id="1457337898">
      <w:bodyDiv w:val="1"/>
      <w:marLeft w:val="0"/>
      <w:marRight w:val="0"/>
      <w:marTop w:val="0"/>
      <w:marBottom w:val="0"/>
      <w:divBdr>
        <w:top w:val="none" w:sz="0" w:space="0" w:color="auto"/>
        <w:left w:val="none" w:sz="0" w:space="0" w:color="auto"/>
        <w:bottom w:val="none" w:sz="0" w:space="0" w:color="auto"/>
        <w:right w:val="none" w:sz="0" w:space="0" w:color="auto"/>
      </w:divBdr>
    </w:div>
    <w:div w:id="1457481124">
      <w:bodyDiv w:val="1"/>
      <w:marLeft w:val="0"/>
      <w:marRight w:val="0"/>
      <w:marTop w:val="0"/>
      <w:marBottom w:val="0"/>
      <w:divBdr>
        <w:top w:val="none" w:sz="0" w:space="0" w:color="auto"/>
        <w:left w:val="none" w:sz="0" w:space="0" w:color="auto"/>
        <w:bottom w:val="none" w:sz="0" w:space="0" w:color="auto"/>
        <w:right w:val="none" w:sz="0" w:space="0" w:color="auto"/>
      </w:divBdr>
      <w:divsChild>
        <w:div w:id="525556381">
          <w:marLeft w:val="0"/>
          <w:marRight w:val="0"/>
          <w:marTop w:val="0"/>
          <w:marBottom w:val="0"/>
          <w:divBdr>
            <w:top w:val="none" w:sz="0" w:space="0" w:color="auto"/>
            <w:left w:val="none" w:sz="0" w:space="0" w:color="auto"/>
            <w:bottom w:val="none" w:sz="0" w:space="0" w:color="auto"/>
            <w:right w:val="none" w:sz="0" w:space="0" w:color="auto"/>
          </w:divBdr>
          <w:divsChild>
            <w:div w:id="2128423563">
              <w:marLeft w:val="0"/>
              <w:marRight w:val="0"/>
              <w:marTop w:val="0"/>
              <w:marBottom w:val="0"/>
              <w:divBdr>
                <w:top w:val="none" w:sz="0" w:space="0" w:color="auto"/>
                <w:left w:val="none" w:sz="0" w:space="0" w:color="auto"/>
                <w:bottom w:val="none" w:sz="0" w:space="0" w:color="auto"/>
                <w:right w:val="none" w:sz="0" w:space="0" w:color="auto"/>
              </w:divBdr>
              <w:divsChild>
                <w:div w:id="10668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86780">
      <w:bodyDiv w:val="1"/>
      <w:marLeft w:val="0"/>
      <w:marRight w:val="0"/>
      <w:marTop w:val="0"/>
      <w:marBottom w:val="0"/>
      <w:divBdr>
        <w:top w:val="none" w:sz="0" w:space="0" w:color="auto"/>
        <w:left w:val="none" w:sz="0" w:space="0" w:color="auto"/>
        <w:bottom w:val="none" w:sz="0" w:space="0" w:color="auto"/>
        <w:right w:val="none" w:sz="0" w:space="0" w:color="auto"/>
      </w:divBdr>
    </w:div>
    <w:div w:id="1457524426">
      <w:bodyDiv w:val="1"/>
      <w:marLeft w:val="0"/>
      <w:marRight w:val="0"/>
      <w:marTop w:val="0"/>
      <w:marBottom w:val="0"/>
      <w:divBdr>
        <w:top w:val="none" w:sz="0" w:space="0" w:color="auto"/>
        <w:left w:val="none" w:sz="0" w:space="0" w:color="auto"/>
        <w:bottom w:val="none" w:sz="0" w:space="0" w:color="auto"/>
        <w:right w:val="none" w:sz="0" w:space="0" w:color="auto"/>
      </w:divBdr>
    </w:div>
    <w:div w:id="1457530637">
      <w:bodyDiv w:val="1"/>
      <w:marLeft w:val="0"/>
      <w:marRight w:val="0"/>
      <w:marTop w:val="0"/>
      <w:marBottom w:val="0"/>
      <w:divBdr>
        <w:top w:val="none" w:sz="0" w:space="0" w:color="auto"/>
        <w:left w:val="none" w:sz="0" w:space="0" w:color="auto"/>
        <w:bottom w:val="none" w:sz="0" w:space="0" w:color="auto"/>
        <w:right w:val="none" w:sz="0" w:space="0" w:color="auto"/>
      </w:divBdr>
    </w:div>
    <w:div w:id="1457531368">
      <w:bodyDiv w:val="1"/>
      <w:marLeft w:val="0"/>
      <w:marRight w:val="0"/>
      <w:marTop w:val="0"/>
      <w:marBottom w:val="0"/>
      <w:divBdr>
        <w:top w:val="none" w:sz="0" w:space="0" w:color="auto"/>
        <w:left w:val="none" w:sz="0" w:space="0" w:color="auto"/>
        <w:bottom w:val="none" w:sz="0" w:space="0" w:color="auto"/>
        <w:right w:val="none" w:sz="0" w:space="0" w:color="auto"/>
      </w:divBdr>
    </w:div>
    <w:div w:id="1457602194">
      <w:bodyDiv w:val="1"/>
      <w:marLeft w:val="0"/>
      <w:marRight w:val="0"/>
      <w:marTop w:val="0"/>
      <w:marBottom w:val="0"/>
      <w:divBdr>
        <w:top w:val="none" w:sz="0" w:space="0" w:color="auto"/>
        <w:left w:val="none" w:sz="0" w:space="0" w:color="auto"/>
        <w:bottom w:val="none" w:sz="0" w:space="0" w:color="auto"/>
        <w:right w:val="none" w:sz="0" w:space="0" w:color="auto"/>
      </w:divBdr>
    </w:div>
    <w:div w:id="1457719619">
      <w:bodyDiv w:val="1"/>
      <w:marLeft w:val="0"/>
      <w:marRight w:val="0"/>
      <w:marTop w:val="0"/>
      <w:marBottom w:val="0"/>
      <w:divBdr>
        <w:top w:val="none" w:sz="0" w:space="0" w:color="auto"/>
        <w:left w:val="none" w:sz="0" w:space="0" w:color="auto"/>
        <w:bottom w:val="none" w:sz="0" w:space="0" w:color="auto"/>
        <w:right w:val="none" w:sz="0" w:space="0" w:color="auto"/>
      </w:divBdr>
    </w:div>
    <w:div w:id="1457943665">
      <w:bodyDiv w:val="1"/>
      <w:marLeft w:val="0"/>
      <w:marRight w:val="0"/>
      <w:marTop w:val="0"/>
      <w:marBottom w:val="0"/>
      <w:divBdr>
        <w:top w:val="none" w:sz="0" w:space="0" w:color="auto"/>
        <w:left w:val="none" w:sz="0" w:space="0" w:color="auto"/>
        <w:bottom w:val="none" w:sz="0" w:space="0" w:color="auto"/>
        <w:right w:val="none" w:sz="0" w:space="0" w:color="auto"/>
      </w:divBdr>
    </w:div>
    <w:div w:id="1457985212">
      <w:bodyDiv w:val="1"/>
      <w:marLeft w:val="0"/>
      <w:marRight w:val="0"/>
      <w:marTop w:val="0"/>
      <w:marBottom w:val="0"/>
      <w:divBdr>
        <w:top w:val="none" w:sz="0" w:space="0" w:color="auto"/>
        <w:left w:val="none" w:sz="0" w:space="0" w:color="auto"/>
        <w:bottom w:val="none" w:sz="0" w:space="0" w:color="auto"/>
        <w:right w:val="none" w:sz="0" w:space="0" w:color="auto"/>
      </w:divBdr>
    </w:div>
    <w:div w:id="1458065058">
      <w:bodyDiv w:val="1"/>
      <w:marLeft w:val="0"/>
      <w:marRight w:val="0"/>
      <w:marTop w:val="0"/>
      <w:marBottom w:val="0"/>
      <w:divBdr>
        <w:top w:val="none" w:sz="0" w:space="0" w:color="auto"/>
        <w:left w:val="none" w:sz="0" w:space="0" w:color="auto"/>
        <w:bottom w:val="none" w:sz="0" w:space="0" w:color="auto"/>
        <w:right w:val="none" w:sz="0" w:space="0" w:color="auto"/>
      </w:divBdr>
      <w:divsChild>
        <w:div w:id="1056585550">
          <w:marLeft w:val="0"/>
          <w:marRight w:val="0"/>
          <w:marTop w:val="154"/>
          <w:marBottom w:val="0"/>
          <w:divBdr>
            <w:top w:val="none" w:sz="0" w:space="0" w:color="auto"/>
            <w:left w:val="none" w:sz="0" w:space="0" w:color="auto"/>
            <w:bottom w:val="none" w:sz="0" w:space="0" w:color="auto"/>
            <w:right w:val="none" w:sz="0" w:space="0" w:color="auto"/>
          </w:divBdr>
        </w:div>
      </w:divsChild>
    </w:div>
    <w:div w:id="1458333889">
      <w:bodyDiv w:val="1"/>
      <w:marLeft w:val="0"/>
      <w:marRight w:val="0"/>
      <w:marTop w:val="0"/>
      <w:marBottom w:val="0"/>
      <w:divBdr>
        <w:top w:val="none" w:sz="0" w:space="0" w:color="auto"/>
        <w:left w:val="none" w:sz="0" w:space="0" w:color="auto"/>
        <w:bottom w:val="none" w:sz="0" w:space="0" w:color="auto"/>
        <w:right w:val="none" w:sz="0" w:space="0" w:color="auto"/>
      </w:divBdr>
    </w:div>
    <w:div w:id="1458372989">
      <w:bodyDiv w:val="1"/>
      <w:marLeft w:val="0"/>
      <w:marRight w:val="0"/>
      <w:marTop w:val="0"/>
      <w:marBottom w:val="0"/>
      <w:divBdr>
        <w:top w:val="none" w:sz="0" w:space="0" w:color="auto"/>
        <w:left w:val="none" w:sz="0" w:space="0" w:color="auto"/>
        <w:bottom w:val="none" w:sz="0" w:space="0" w:color="auto"/>
        <w:right w:val="none" w:sz="0" w:space="0" w:color="auto"/>
      </w:divBdr>
    </w:div>
    <w:div w:id="1458522362">
      <w:bodyDiv w:val="1"/>
      <w:marLeft w:val="0"/>
      <w:marRight w:val="0"/>
      <w:marTop w:val="0"/>
      <w:marBottom w:val="0"/>
      <w:divBdr>
        <w:top w:val="none" w:sz="0" w:space="0" w:color="auto"/>
        <w:left w:val="none" w:sz="0" w:space="0" w:color="auto"/>
        <w:bottom w:val="none" w:sz="0" w:space="0" w:color="auto"/>
        <w:right w:val="none" w:sz="0" w:space="0" w:color="auto"/>
      </w:divBdr>
    </w:div>
    <w:div w:id="1458600689">
      <w:bodyDiv w:val="1"/>
      <w:marLeft w:val="0"/>
      <w:marRight w:val="0"/>
      <w:marTop w:val="0"/>
      <w:marBottom w:val="0"/>
      <w:divBdr>
        <w:top w:val="none" w:sz="0" w:space="0" w:color="auto"/>
        <w:left w:val="none" w:sz="0" w:space="0" w:color="auto"/>
        <w:bottom w:val="none" w:sz="0" w:space="0" w:color="auto"/>
        <w:right w:val="none" w:sz="0" w:space="0" w:color="auto"/>
      </w:divBdr>
    </w:div>
    <w:div w:id="1458644155">
      <w:bodyDiv w:val="1"/>
      <w:marLeft w:val="0"/>
      <w:marRight w:val="0"/>
      <w:marTop w:val="0"/>
      <w:marBottom w:val="0"/>
      <w:divBdr>
        <w:top w:val="none" w:sz="0" w:space="0" w:color="auto"/>
        <w:left w:val="none" w:sz="0" w:space="0" w:color="auto"/>
        <w:bottom w:val="none" w:sz="0" w:space="0" w:color="auto"/>
        <w:right w:val="none" w:sz="0" w:space="0" w:color="auto"/>
      </w:divBdr>
    </w:div>
    <w:div w:id="1458716634">
      <w:bodyDiv w:val="1"/>
      <w:marLeft w:val="0"/>
      <w:marRight w:val="0"/>
      <w:marTop w:val="0"/>
      <w:marBottom w:val="0"/>
      <w:divBdr>
        <w:top w:val="none" w:sz="0" w:space="0" w:color="auto"/>
        <w:left w:val="none" w:sz="0" w:space="0" w:color="auto"/>
        <w:bottom w:val="none" w:sz="0" w:space="0" w:color="auto"/>
        <w:right w:val="none" w:sz="0" w:space="0" w:color="auto"/>
      </w:divBdr>
    </w:div>
    <w:div w:id="1458796239">
      <w:bodyDiv w:val="1"/>
      <w:marLeft w:val="0"/>
      <w:marRight w:val="0"/>
      <w:marTop w:val="0"/>
      <w:marBottom w:val="0"/>
      <w:divBdr>
        <w:top w:val="none" w:sz="0" w:space="0" w:color="auto"/>
        <w:left w:val="none" w:sz="0" w:space="0" w:color="auto"/>
        <w:bottom w:val="none" w:sz="0" w:space="0" w:color="auto"/>
        <w:right w:val="none" w:sz="0" w:space="0" w:color="auto"/>
      </w:divBdr>
    </w:div>
    <w:div w:id="1458911952">
      <w:bodyDiv w:val="1"/>
      <w:marLeft w:val="0"/>
      <w:marRight w:val="0"/>
      <w:marTop w:val="0"/>
      <w:marBottom w:val="0"/>
      <w:divBdr>
        <w:top w:val="none" w:sz="0" w:space="0" w:color="auto"/>
        <w:left w:val="none" w:sz="0" w:space="0" w:color="auto"/>
        <w:bottom w:val="none" w:sz="0" w:space="0" w:color="auto"/>
        <w:right w:val="none" w:sz="0" w:space="0" w:color="auto"/>
      </w:divBdr>
    </w:div>
    <w:div w:id="1458986818">
      <w:bodyDiv w:val="1"/>
      <w:marLeft w:val="0"/>
      <w:marRight w:val="0"/>
      <w:marTop w:val="0"/>
      <w:marBottom w:val="0"/>
      <w:divBdr>
        <w:top w:val="none" w:sz="0" w:space="0" w:color="auto"/>
        <w:left w:val="none" w:sz="0" w:space="0" w:color="auto"/>
        <w:bottom w:val="none" w:sz="0" w:space="0" w:color="auto"/>
        <w:right w:val="none" w:sz="0" w:space="0" w:color="auto"/>
      </w:divBdr>
    </w:div>
    <w:div w:id="1459060691">
      <w:bodyDiv w:val="1"/>
      <w:marLeft w:val="0"/>
      <w:marRight w:val="0"/>
      <w:marTop w:val="0"/>
      <w:marBottom w:val="0"/>
      <w:divBdr>
        <w:top w:val="none" w:sz="0" w:space="0" w:color="auto"/>
        <w:left w:val="none" w:sz="0" w:space="0" w:color="auto"/>
        <w:bottom w:val="none" w:sz="0" w:space="0" w:color="auto"/>
        <w:right w:val="none" w:sz="0" w:space="0" w:color="auto"/>
      </w:divBdr>
    </w:div>
    <w:div w:id="1459101081">
      <w:bodyDiv w:val="1"/>
      <w:marLeft w:val="0"/>
      <w:marRight w:val="0"/>
      <w:marTop w:val="0"/>
      <w:marBottom w:val="0"/>
      <w:divBdr>
        <w:top w:val="none" w:sz="0" w:space="0" w:color="auto"/>
        <w:left w:val="none" w:sz="0" w:space="0" w:color="auto"/>
        <w:bottom w:val="none" w:sz="0" w:space="0" w:color="auto"/>
        <w:right w:val="none" w:sz="0" w:space="0" w:color="auto"/>
      </w:divBdr>
    </w:div>
    <w:div w:id="1459183830">
      <w:bodyDiv w:val="1"/>
      <w:marLeft w:val="0"/>
      <w:marRight w:val="0"/>
      <w:marTop w:val="0"/>
      <w:marBottom w:val="0"/>
      <w:divBdr>
        <w:top w:val="none" w:sz="0" w:space="0" w:color="auto"/>
        <w:left w:val="none" w:sz="0" w:space="0" w:color="auto"/>
        <w:bottom w:val="none" w:sz="0" w:space="0" w:color="auto"/>
        <w:right w:val="none" w:sz="0" w:space="0" w:color="auto"/>
      </w:divBdr>
    </w:div>
    <w:div w:id="1459226732">
      <w:bodyDiv w:val="1"/>
      <w:marLeft w:val="0"/>
      <w:marRight w:val="0"/>
      <w:marTop w:val="0"/>
      <w:marBottom w:val="0"/>
      <w:divBdr>
        <w:top w:val="none" w:sz="0" w:space="0" w:color="auto"/>
        <w:left w:val="none" w:sz="0" w:space="0" w:color="auto"/>
        <w:bottom w:val="none" w:sz="0" w:space="0" w:color="auto"/>
        <w:right w:val="none" w:sz="0" w:space="0" w:color="auto"/>
      </w:divBdr>
    </w:div>
    <w:div w:id="1459255806">
      <w:bodyDiv w:val="1"/>
      <w:marLeft w:val="0"/>
      <w:marRight w:val="0"/>
      <w:marTop w:val="0"/>
      <w:marBottom w:val="0"/>
      <w:divBdr>
        <w:top w:val="none" w:sz="0" w:space="0" w:color="auto"/>
        <w:left w:val="none" w:sz="0" w:space="0" w:color="auto"/>
        <w:bottom w:val="none" w:sz="0" w:space="0" w:color="auto"/>
        <w:right w:val="none" w:sz="0" w:space="0" w:color="auto"/>
      </w:divBdr>
      <w:divsChild>
        <w:div w:id="516386939">
          <w:marLeft w:val="0"/>
          <w:marRight w:val="0"/>
          <w:marTop w:val="0"/>
          <w:marBottom w:val="0"/>
          <w:divBdr>
            <w:top w:val="none" w:sz="0" w:space="0" w:color="auto"/>
            <w:left w:val="none" w:sz="0" w:space="0" w:color="auto"/>
            <w:bottom w:val="none" w:sz="0" w:space="0" w:color="auto"/>
            <w:right w:val="none" w:sz="0" w:space="0" w:color="auto"/>
          </w:divBdr>
        </w:div>
        <w:div w:id="907570014">
          <w:marLeft w:val="0"/>
          <w:marRight w:val="0"/>
          <w:marTop w:val="0"/>
          <w:marBottom w:val="0"/>
          <w:divBdr>
            <w:top w:val="none" w:sz="0" w:space="0" w:color="auto"/>
            <w:left w:val="none" w:sz="0" w:space="0" w:color="auto"/>
            <w:bottom w:val="none" w:sz="0" w:space="0" w:color="auto"/>
            <w:right w:val="none" w:sz="0" w:space="0" w:color="auto"/>
          </w:divBdr>
        </w:div>
      </w:divsChild>
    </w:div>
    <w:div w:id="1459296366">
      <w:bodyDiv w:val="1"/>
      <w:marLeft w:val="0"/>
      <w:marRight w:val="0"/>
      <w:marTop w:val="0"/>
      <w:marBottom w:val="0"/>
      <w:divBdr>
        <w:top w:val="none" w:sz="0" w:space="0" w:color="auto"/>
        <w:left w:val="none" w:sz="0" w:space="0" w:color="auto"/>
        <w:bottom w:val="none" w:sz="0" w:space="0" w:color="auto"/>
        <w:right w:val="none" w:sz="0" w:space="0" w:color="auto"/>
      </w:divBdr>
    </w:div>
    <w:div w:id="1459446040">
      <w:bodyDiv w:val="1"/>
      <w:marLeft w:val="0"/>
      <w:marRight w:val="0"/>
      <w:marTop w:val="0"/>
      <w:marBottom w:val="0"/>
      <w:divBdr>
        <w:top w:val="none" w:sz="0" w:space="0" w:color="auto"/>
        <w:left w:val="none" w:sz="0" w:space="0" w:color="auto"/>
        <w:bottom w:val="none" w:sz="0" w:space="0" w:color="auto"/>
        <w:right w:val="none" w:sz="0" w:space="0" w:color="auto"/>
      </w:divBdr>
      <w:divsChild>
        <w:div w:id="577248559">
          <w:marLeft w:val="0"/>
          <w:marRight w:val="0"/>
          <w:marTop w:val="0"/>
          <w:marBottom w:val="0"/>
          <w:divBdr>
            <w:top w:val="none" w:sz="0" w:space="0" w:color="auto"/>
            <w:left w:val="none" w:sz="0" w:space="0" w:color="auto"/>
            <w:bottom w:val="none" w:sz="0" w:space="0" w:color="auto"/>
            <w:right w:val="none" w:sz="0" w:space="0" w:color="auto"/>
          </w:divBdr>
          <w:divsChild>
            <w:div w:id="1980257207">
              <w:marLeft w:val="0"/>
              <w:marRight w:val="0"/>
              <w:marTop w:val="0"/>
              <w:marBottom w:val="0"/>
              <w:divBdr>
                <w:top w:val="none" w:sz="0" w:space="0" w:color="auto"/>
                <w:left w:val="none" w:sz="0" w:space="0" w:color="auto"/>
                <w:bottom w:val="none" w:sz="0" w:space="0" w:color="auto"/>
                <w:right w:val="none" w:sz="0" w:space="0" w:color="auto"/>
              </w:divBdr>
              <w:divsChild>
                <w:div w:id="10489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4451">
          <w:marLeft w:val="0"/>
          <w:marRight w:val="0"/>
          <w:marTop w:val="0"/>
          <w:marBottom w:val="240"/>
          <w:divBdr>
            <w:top w:val="none" w:sz="0" w:space="0" w:color="auto"/>
            <w:left w:val="none" w:sz="0" w:space="0" w:color="auto"/>
            <w:bottom w:val="none" w:sz="0" w:space="0" w:color="auto"/>
            <w:right w:val="none" w:sz="0" w:space="0" w:color="auto"/>
          </w:divBdr>
        </w:div>
      </w:divsChild>
    </w:div>
    <w:div w:id="1459448453">
      <w:bodyDiv w:val="1"/>
      <w:marLeft w:val="0"/>
      <w:marRight w:val="0"/>
      <w:marTop w:val="0"/>
      <w:marBottom w:val="0"/>
      <w:divBdr>
        <w:top w:val="none" w:sz="0" w:space="0" w:color="auto"/>
        <w:left w:val="none" w:sz="0" w:space="0" w:color="auto"/>
        <w:bottom w:val="none" w:sz="0" w:space="0" w:color="auto"/>
        <w:right w:val="none" w:sz="0" w:space="0" w:color="auto"/>
      </w:divBdr>
    </w:div>
    <w:div w:id="1459453298">
      <w:bodyDiv w:val="1"/>
      <w:marLeft w:val="0"/>
      <w:marRight w:val="0"/>
      <w:marTop w:val="0"/>
      <w:marBottom w:val="0"/>
      <w:divBdr>
        <w:top w:val="none" w:sz="0" w:space="0" w:color="auto"/>
        <w:left w:val="none" w:sz="0" w:space="0" w:color="auto"/>
        <w:bottom w:val="none" w:sz="0" w:space="0" w:color="auto"/>
        <w:right w:val="none" w:sz="0" w:space="0" w:color="auto"/>
      </w:divBdr>
    </w:div>
    <w:div w:id="1459568532">
      <w:bodyDiv w:val="1"/>
      <w:marLeft w:val="0"/>
      <w:marRight w:val="0"/>
      <w:marTop w:val="0"/>
      <w:marBottom w:val="0"/>
      <w:divBdr>
        <w:top w:val="none" w:sz="0" w:space="0" w:color="auto"/>
        <w:left w:val="none" w:sz="0" w:space="0" w:color="auto"/>
        <w:bottom w:val="none" w:sz="0" w:space="0" w:color="auto"/>
        <w:right w:val="none" w:sz="0" w:space="0" w:color="auto"/>
      </w:divBdr>
    </w:div>
    <w:div w:id="1459569318">
      <w:bodyDiv w:val="1"/>
      <w:marLeft w:val="0"/>
      <w:marRight w:val="0"/>
      <w:marTop w:val="0"/>
      <w:marBottom w:val="0"/>
      <w:divBdr>
        <w:top w:val="none" w:sz="0" w:space="0" w:color="auto"/>
        <w:left w:val="none" w:sz="0" w:space="0" w:color="auto"/>
        <w:bottom w:val="none" w:sz="0" w:space="0" w:color="auto"/>
        <w:right w:val="none" w:sz="0" w:space="0" w:color="auto"/>
      </w:divBdr>
    </w:div>
    <w:div w:id="1459684041">
      <w:bodyDiv w:val="1"/>
      <w:marLeft w:val="0"/>
      <w:marRight w:val="0"/>
      <w:marTop w:val="0"/>
      <w:marBottom w:val="0"/>
      <w:divBdr>
        <w:top w:val="none" w:sz="0" w:space="0" w:color="auto"/>
        <w:left w:val="none" w:sz="0" w:space="0" w:color="auto"/>
        <w:bottom w:val="none" w:sz="0" w:space="0" w:color="auto"/>
        <w:right w:val="none" w:sz="0" w:space="0" w:color="auto"/>
      </w:divBdr>
    </w:div>
    <w:div w:id="1459759814">
      <w:bodyDiv w:val="1"/>
      <w:marLeft w:val="0"/>
      <w:marRight w:val="0"/>
      <w:marTop w:val="0"/>
      <w:marBottom w:val="0"/>
      <w:divBdr>
        <w:top w:val="none" w:sz="0" w:space="0" w:color="auto"/>
        <w:left w:val="none" w:sz="0" w:space="0" w:color="auto"/>
        <w:bottom w:val="none" w:sz="0" w:space="0" w:color="auto"/>
        <w:right w:val="none" w:sz="0" w:space="0" w:color="auto"/>
      </w:divBdr>
    </w:div>
    <w:div w:id="1459762593">
      <w:bodyDiv w:val="1"/>
      <w:marLeft w:val="0"/>
      <w:marRight w:val="0"/>
      <w:marTop w:val="0"/>
      <w:marBottom w:val="0"/>
      <w:divBdr>
        <w:top w:val="none" w:sz="0" w:space="0" w:color="auto"/>
        <w:left w:val="none" w:sz="0" w:space="0" w:color="auto"/>
        <w:bottom w:val="none" w:sz="0" w:space="0" w:color="auto"/>
        <w:right w:val="none" w:sz="0" w:space="0" w:color="auto"/>
      </w:divBdr>
    </w:div>
    <w:div w:id="1459956025">
      <w:bodyDiv w:val="1"/>
      <w:marLeft w:val="0"/>
      <w:marRight w:val="0"/>
      <w:marTop w:val="0"/>
      <w:marBottom w:val="0"/>
      <w:divBdr>
        <w:top w:val="none" w:sz="0" w:space="0" w:color="auto"/>
        <w:left w:val="none" w:sz="0" w:space="0" w:color="auto"/>
        <w:bottom w:val="none" w:sz="0" w:space="0" w:color="auto"/>
        <w:right w:val="none" w:sz="0" w:space="0" w:color="auto"/>
      </w:divBdr>
    </w:div>
    <w:div w:id="1460034055">
      <w:bodyDiv w:val="1"/>
      <w:marLeft w:val="0"/>
      <w:marRight w:val="0"/>
      <w:marTop w:val="0"/>
      <w:marBottom w:val="0"/>
      <w:divBdr>
        <w:top w:val="none" w:sz="0" w:space="0" w:color="auto"/>
        <w:left w:val="none" w:sz="0" w:space="0" w:color="auto"/>
        <w:bottom w:val="none" w:sz="0" w:space="0" w:color="auto"/>
        <w:right w:val="none" w:sz="0" w:space="0" w:color="auto"/>
      </w:divBdr>
    </w:div>
    <w:div w:id="1460107069">
      <w:bodyDiv w:val="1"/>
      <w:marLeft w:val="0"/>
      <w:marRight w:val="0"/>
      <w:marTop w:val="0"/>
      <w:marBottom w:val="0"/>
      <w:divBdr>
        <w:top w:val="none" w:sz="0" w:space="0" w:color="auto"/>
        <w:left w:val="none" w:sz="0" w:space="0" w:color="auto"/>
        <w:bottom w:val="none" w:sz="0" w:space="0" w:color="auto"/>
        <w:right w:val="none" w:sz="0" w:space="0" w:color="auto"/>
      </w:divBdr>
    </w:div>
    <w:div w:id="1460148551">
      <w:bodyDiv w:val="1"/>
      <w:marLeft w:val="0"/>
      <w:marRight w:val="0"/>
      <w:marTop w:val="0"/>
      <w:marBottom w:val="0"/>
      <w:divBdr>
        <w:top w:val="none" w:sz="0" w:space="0" w:color="auto"/>
        <w:left w:val="none" w:sz="0" w:space="0" w:color="auto"/>
        <w:bottom w:val="none" w:sz="0" w:space="0" w:color="auto"/>
        <w:right w:val="none" w:sz="0" w:space="0" w:color="auto"/>
      </w:divBdr>
      <w:divsChild>
        <w:div w:id="419253293">
          <w:marLeft w:val="0"/>
          <w:marRight w:val="0"/>
          <w:marTop w:val="0"/>
          <w:marBottom w:val="0"/>
          <w:divBdr>
            <w:top w:val="none" w:sz="0" w:space="0" w:color="auto"/>
            <w:left w:val="none" w:sz="0" w:space="0" w:color="auto"/>
            <w:bottom w:val="none" w:sz="0" w:space="0" w:color="auto"/>
            <w:right w:val="none" w:sz="0" w:space="0" w:color="auto"/>
          </w:divBdr>
        </w:div>
        <w:div w:id="513148403">
          <w:marLeft w:val="0"/>
          <w:marRight w:val="0"/>
          <w:marTop w:val="0"/>
          <w:marBottom w:val="0"/>
          <w:divBdr>
            <w:top w:val="none" w:sz="0" w:space="0" w:color="auto"/>
            <w:left w:val="none" w:sz="0" w:space="0" w:color="auto"/>
            <w:bottom w:val="none" w:sz="0" w:space="0" w:color="auto"/>
            <w:right w:val="none" w:sz="0" w:space="0" w:color="auto"/>
          </w:divBdr>
        </w:div>
        <w:div w:id="951136215">
          <w:marLeft w:val="0"/>
          <w:marRight w:val="0"/>
          <w:marTop w:val="0"/>
          <w:marBottom w:val="0"/>
          <w:divBdr>
            <w:top w:val="none" w:sz="0" w:space="0" w:color="auto"/>
            <w:left w:val="none" w:sz="0" w:space="0" w:color="auto"/>
            <w:bottom w:val="none" w:sz="0" w:space="0" w:color="auto"/>
            <w:right w:val="none" w:sz="0" w:space="0" w:color="auto"/>
          </w:divBdr>
        </w:div>
        <w:div w:id="1003555861">
          <w:marLeft w:val="0"/>
          <w:marRight w:val="0"/>
          <w:marTop w:val="0"/>
          <w:marBottom w:val="0"/>
          <w:divBdr>
            <w:top w:val="none" w:sz="0" w:space="0" w:color="auto"/>
            <w:left w:val="none" w:sz="0" w:space="0" w:color="auto"/>
            <w:bottom w:val="none" w:sz="0" w:space="0" w:color="auto"/>
            <w:right w:val="none" w:sz="0" w:space="0" w:color="auto"/>
          </w:divBdr>
        </w:div>
        <w:div w:id="1885211370">
          <w:marLeft w:val="0"/>
          <w:marRight w:val="0"/>
          <w:marTop w:val="0"/>
          <w:marBottom w:val="0"/>
          <w:divBdr>
            <w:top w:val="none" w:sz="0" w:space="0" w:color="auto"/>
            <w:left w:val="none" w:sz="0" w:space="0" w:color="auto"/>
            <w:bottom w:val="none" w:sz="0" w:space="0" w:color="auto"/>
            <w:right w:val="none" w:sz="0" w:space="0" w:color="auto"/>
          </w:divBdr>
        </w:div>
      </w:divsChild>
    </w:div>
    <w:div w:id="1460219047">
      <w:bodyDiv w:val="1"/>
      <w:marLeft w:val="0"/>
      <w:marRight w:val="0"/>
      <w:marTop w:val="0"/>
      <w:marBottom w:val="0"/>
      <w:divBdr>
        <w:top w:val="none" w:sz="0" w:space="0" w:color="auto"/>
        <w:left w:val="none" w:sz="0" w:space="0" w:color="auto"/>
        <w:bottom w:val="none" w:sz="0" w:space="0" w:color="auto"/>
        <w:right w:val="none" w:sz="0" w:space="0" w:color="auto"/>
      </w:divBdr>
    </w:div>
    <w:div w:id="1460221419">
      <w:bodyDiv w:val="1"/>
      <w:marLeft w:val="0"/>
      <w:marRight w:val="0"/>
      <w:marTop w:val="0"/>
      <w:marBottom w:val="0"/>
      <w:divBdr>
        <w:top w:val="none" w:sz="0" w:space="0" w:color="auto"/>
        <w:left w:val="none" w:sz="0" w:space="0" w:color="auto"/>
        <w:bottom w:val="none" w:sz="0" w:space="0" w:color="auto"/>
        <w:right w:val="none" w:sz="0" w:space="0" w:color="auto"/>
      </w:divBdr>
    </w:div>
    <w:div w:id="1460342305">
      <w:bodyDiv w:val="1"/>
      <w:marLeft w:val="0"/>
      <w:marRight w:val="0"/>
      <w:marTop w:val="0"/>
      <w:marBottom w:val="0"/>
      <w:divBdr>
        <w:top w:val="none" w:sz="0" w:space="0" w:color="auto"/>
        <w:left w:val="none" w:sz="0" w:space="0" w:color="auto"/>
        <w:bottom w:val="none" w:sz="0" w:space="0" w:color="auto"/>
        <w:right w:val="none" w:sz="0" w:space="0" w:color="auto"/>
      </w:divBdr>
    </w:div>
    <w:div w:id="1460345922">
      <w:bodyDiv w:val="1"/>
      <w:marLeft w:val="0"/>
      <w:marRight w:val="0"/>
      <w:marTop w:val="0"/>
      <w:marBottom w:val="0"/>
      <w:divBdr>
        <w:top w:val="none" w:sz="0" w:space="0" w:color="auto"/>
        <w:left w:val="none" w:sz="0" w:space="0" w:color="auto"/>
        <w:bottom w:val="none" w:sz="0" w:space="0" w:color="auto"/>
        <w:right w:val="none" w:sz="0" w:space="0" w:color="auto"/>
      </w:divBdr>
    </w:div>
    <w:div w:id="1460493873">
      <w:bodyDiv w:val="1"/>
      <w:marLeft w:val="0"/>
      <w:marRight w:val="0"/>
      <w:marTop w:val="0"/>
      <w:marBottom w:val="0"/>
      <w:divBdr>
        <w:top w:val="none" w:sz="0" w:space="0" w:color="auto"/>
        <w:left w:val="none" w:sz="0" w:space="0" w:color="auto"/>
        <w:bottom w:val="none" w:sz="0" w:space="0" w:color="auto"/>
        <w:right w:val="none" w:sz="0" w:space="0" w:color="auto"/>
      </w:divBdr>
    </w:div>
    <w:div w:id="1460877516">
      <w:bodyDiv w:val="1"/>
      <w:marLeft w:val="0"/>
      <w:marRight w:val="0"/>
      <w:marTop w:val="0"/>
      <w:marBottom w:val="0"/>
      <w:divBdr>
        <w:top w:val="none" w:sz="0" w:space="0" w:color="auto"/>
        <w:left w:val="none" w:sz="0" w:space="0" w:color="auto"/>
        <w:bottom w:val="none" w:sz="0" w:space="0" w:color="auto"/>
        <w:right w:val="none" w:sz="0" w:space="0" w:color="auto"/>
      </w:divBdr>
    </w:div>
    <w:div w:id="1460879589">
      <w:bodyDiv w:val="1"/>
      <w:marLeft w:val="0"/>
      <w:marRight w:val="0"/>
      <w:marTop w:val="0"/>
      <w:marBottom w:val="0"/>
      <w:divBdr>
        <w:top w:val="none" w:sz="0" w:space="0" w:color="auto"/>
        <w:left w:val="none" w:sz="0" w:space="0" w:color="auto"/>
        <w:bottom w:val="none" w:sz="0" w:space="0" w:color="auto"/>
        <w:right w:val="none" w:sz="0" w:space="0" w:color="auto"/>
      </w:divBdr>
    </w:div>
    <w:div w:id="1460879840">
      <w:bodyDiv w:val="1"/>
      <w:marLeft w:val="0"/>
      <w:marRight w:val="0"/>
      <w:marTop w:val="0"/>
      <w:marBottom w:val="0"/>
      <w:divBdr>
        <w:top w:val="none" w:sz="0" w:space="0" w:color="auto"/>
        <w:left w:val="none" w:sz="0" w:space="0" w:color="auto"/>
        <w:bottom w:val="none" w:sz="0" w:space="0" w:color="auto"/>
        <w:right w:val="none" w:sz="0" w:space="0" w:color="auto"/>
      </w:divBdr>
    </w:div>
    <w:div w:id="1461025371">
      <w:bodyDiv w:val="1"/>
      <w:marLeft w:val="0"/>
      <w:marRight w:val="0"/>
      <w:marTop w:val="0"/>
      <w:marBottom w:val="0"/>
      <w:divBdr>
        <w:top w:val="none" w:sz="0" w:space="0" w:color="auto"/>
        <w:left w:val="none" w:sz="0" w:space="0" w:color="auto"/>
        <w:bottom w:val="none" w:sz="0" w:space="0" w:color="auto"/>
        <w:right w:val="none" w:sz="0" w:space="0" w:color="auto"/>
      </w:divBdr>
    </w:div>
    <w:div w:id="1461144988">
      <w:bodyDiv w:val="1"/>
      <w:marLeft w:val="0"/>
      <w:marRight w:val="0"/>
      <w:marTop w:val="0"/>
      <w:marBottom w:val="0"/>
      <w:divBdr>
        <w:top w:val="none" w:sz="0" w:space="0" w:color="auto"/>
        <w:left w:val="none" w:sz="0" w:space="0" w:color="auto"/>
        <w:bottom w:val="none" w:sz="0" w:space="0" w:color="auto"/>
        <w:right w:val="none" w:sz="0" w:space="0" w:color="auto"/>
      </w:divBdr>
    </w:div>
    <w:div w:id="1461148506">
      <w:bodyDiv w:val="1"/>
      <w:marLeft w:val="0"/>
      <w:marRight w:val="0"/>
      <w:marTop w:val="0"/>
      <w:marBottom w:val="0"/>
      <w:divBdr>
        <w:top w:val="none" w:sz="0" w:space="0" w:color="auto"/>
        <w:left w:val="none" w:sz="0" w:space="0" w:color="auto"/>
        <w:bottom w:val="none" w:sz="0" w:space="0" w:color="auto"/>
        <w:right w:val="none" w:sz="0" w:space="0" w:color="auto"/>
      </w:divBdr>
    </w:div>
    <w:div w:id="1461148999">
      <w:bodyDiv w:val="1"/>
      <w:marLeft w:val="0"/>
      <w:marRight w:val="0"/>
      <w:marTop w:val="0"/>
      <w:marBottom w:val="0"/>
      <w:divBdr>
        <w:top w:val="none" w:sz="0" w:space="0" w:color="auto"/>
        <w:left w:val="none" w:sz="0" w:space="0" w:color="auto"/>
        <w:bottom w:val="none" w:sz="0" w:space="0" w:color="auto"/>
        <w:right w:val="none" w:sz="0" w:space="0" w:color="auto"/>
      </w:divBdr>
      <w:divsChild>
        <w:div w:id="489760843">
          <w:marLeft w:val="0"/>
          <w:marRight w:val="0"/>
          <w:marTop w:val="0"/>
          <w:marBottom w:val="0"/>
          <w:divBdr>
            <w:top w:val="none" w:sz="0" w:space="0" w:color="auto"/>
            <w:left w:val="none" w:sz="0" w:space="0" w:color="auto"/>
            <w:bottom w:val="none" w:sz="0" w:space="0" w:color="auto"/>
            <w:right w:val="none" w:sz="0" w:space="0" w:color="auto"/>
          </w:divBdr>
        </w:div>
        <w:div w:id="873621095">
          <w:marLeft w:val="0"/>
          <w:marRight w:val="0"/>
          <w:marTop w:val="0"/>
          <w:marBottom w:val="0"/>
          <w:divBdr>
            <w:top w:val="none" w:sz="0" w:space="0" w:color="auto"/>
            <w:left w:val="none" w:sz="0" w:space="0" w:color="auto"/>
            <w:bottom w:val="none" w:sz="0" w:space="0" w:color="auto"/>
            <w:right w:val="none" w:sz="0" w:space="0" w:color="auto"/>
          </w:divBdr>
        </w:div>
      </w:divsChild>
    </w:div>
    <w:div w:id="1461411612">
      <w:bodyDiv w:val="1"/>
      <w:marLeft w:val="0"/>
      <w:marRight w:val="0"/>
      <w:marTop w:val="0"/>
      <w:marBottom w:val="0"/>
      <w:divBdr>
        <w:top w:val="none" w:sz="0" w:space="0" w:color="auto"/>
        <w:left w:val="none" w:sz="0" w:space="0" w:color="auto"/>
        <w:bottom w:val="none" w:sz="0" w:space="0" w:color="auto"/>
        <w:right w:val="none" w:sz="0" w:space="0" w:color="auto"/>
      </w:divBdr>
    </w:div>
    <w:div w:id="1461418964">
      <w:bodyDiv w:val="1"/>
      <w:marLeft w:val="0"/>
      <w:marRight w:val="0"/>
      <w:marTop w:val="0"/>
      <w:marBottom w:val="0"/>
      <w:divBdr>
        <w:top w:val="none" w:sz="0" w:space="0" w:color="auto"/>
        <w:left w:val="none" w:sz="0" w:space="0" w:color="auto"/>
        <w:bottom w:val="none" w:sz="0" w:space="0" w:color="auto"/>
        <w:right w:val="none" w:sz="0" w:space="0" w:color="auto"/>
      </w:divBdr>
    </w:div>
    <w:div w:id="1461456806">
      <w:bodyDiv w:val="1"/>
      <w:marLeft w:val="0"/>
      <w:marRight w:val="0"/>
      <w:marTop w:val="0"/>
      <w:marBottom w:val="0"/>
      <w:divBdr>
        <w:top w:val="none" w:sz="0" w:space="0" w:color="auto"/>
        <w:left w:val="none" w:sz="0" w:space="0" w:color="auto"/>
        <w:bottom w:val="none" w:sz="0" w:space="0" w:color="auto"/>
        <w:right w:val="none" w:sz="0" w:space="0" w:color="auto"/>
      </w:divBdr>
    </w:div>
    <w:div w:id="1461462119">
      <w:bodyDiv w:val="1"/>
      <w:marLeft w:val="0"/>
      <w:marRight w:val="0"/>
      <w:marTop w:val="0"/>
      <w:marBottom w:val="0"/>
      <w:divBdr>
        <w:top w:val="none" w:sz="0" w:space="0" w:color="auto"/>
        <w:left w:val="none" w:sz="0" w:space="0" w:color="auto"/>
        <w:bottom w:val="none" w:sz="0" w:space="0" w:color="auto"/>
        <w:right w:val="none" w:sz="0" w:space="0" w:color="auto"/>
      </w:divBdr>
      <w:divsChild>
        <w:div w:id="32003297">
          <w:marLeft w:val="0"/>
          <w:marRight w:val="0"/>
          <w:marTop w:val="0"/>
          <w:marBottom w:val="0"/>
          <w:divBdr>
            <w:top w:val="none" w:sz="0" w:space="0" w:color="auto"/>
            <w:left w:val="none" w:sz="0" w:space="0" w:color="auto"/>
            <w:bottom w:val="none" w:sz="0" w:space="0" w:color="auto"/>
            <w:right w:val="none" w:sz="0" w:space="0" w:color="auto"/>
          </w:divBdr>
        </w:div>
      </w:divsChild>
    </w:div>
    <w:div w:id="1461650760">
      <w:bodyDiv w:val="1"/>
      <w:marLeft w:val="0"/>
      <w:marRight w:val="0"/>
      <w:marTop w:val="0"/>
      <w:marBottom w:val="0"/>
      <w:divBdr>
        <w:top w:val="none" w:sz="0" w:space="0" w:color="auto"/>
        <w:left w:val="none" w:sz="0" w:space="0" w:color="auto"/>
        <w:bottom w:val="none" w:sz="0" w:space="0" w:color="auto"/>
        <w:right w:val="none" w:sz="0" w:space="0" w:color="auto"/>
      </w:divBdr>
    </w:div>
    <w:div w:id="1461846982">
      <w:bodyDiv w:val="1"/>
      <w:marLeft w:val="0"/>
      <w:marRight w:val="0"/>
      <w:marTop w:val="0"/>
      <w:marBottom w:val="0"/>
      <w:divBdr>
        <w:top w:val="none" w:sz="0" w:space="0" w:color="auto"/>
        <w:left w:val="none" w:sz="0" w:space="0" w:color="auto"/>
        <w:bottom w:val="none" w:sz="0" w:space="0" w:color="auto"/>
        <w:right w:val="none" w:sz="0" w:space="0" w:color="auto"/>
      </w:divBdr>
    </w:div>
    <w:div w:id="1461920685">
      <w:bodyDiv w:val="1"/>
      <w:marLeft w:val="0"/>
      <w:marRight w:val="0"/>
      <w:marTop w:val="0"/>
      <w:marBottom w:val="0"/>
      <w:divBdr>
        <w:top w:val="none" w:sz="0" w:space="0" w:color="auto"/>
        <w:left w:val="none" w:sz="0" w:space="0" w:color="auto"/>
        <w:bottom w:val="none" w:sz="0" w:space="0" w:color="auto"/>
        <w:right w:val="none" w:sz="0" w:space="0" w:color="auto"/>
      </w:divBdr>
    </w:div>
    <w:div w:id="1462067597">
      <w:bodyDiv w:val="1"/>
      <w:marLeft w:val="0"/>
      <w:marRight w:val="0"/>
      <w:marTop w:val="0"/>
      <w:marBottom w:val="0"/>
      <w:divBdr>
        <w:top w:val="none" w:sz="0" w:space="0" w:color="auto"/>
        <w:left w:val="none" w:sz="0" w:space="0" w:color="auto"/>
        <w:bottom w:val="none" w:sz="0" w:space="0" w:color="auto"/>
        <w:right w:val="none" w:sz="0" w:space="0" w:color="auto"/>
      </w:divBdr>
    </w:div>
    <w:div w:id="1462070521">
      <w:bodyDiv w:val="1"/>
      <w:marLeft w:val="0"/>
      <w:marRight w:val="0"/>
      <w:marTop w:val="0"/>
      <w:marBottom w:val="0"/>
      <w:divBdr>
        <w:top w:val="none" w:sz="0" w:space="0" w:color="auto"/>
        <w:left w:val="none" w:sz="0" w:space="0" w:color="auto"/>
        <w:bottom w:val="none" w:sz="0" w:space="0" w:color="auto"/>
        <w:right w:val="none" w:sz="0" w:space="0" w:color="auto"/>
      </w:divBdr>
    </w:div>
    <w:div w:id="1462260230">
      <w:bodyDiv w:val="1"/>
      <w:marLeft w:val="0"/>
      <w:marRight w:val="0"/>
      <w:marTop w:val="0"/>
      <w:marBottom w:val="0"/>
      <w:divBdr>
        <w:top w:val="none" w:sz="0" w:space="0" w:color="auto"/>
        <w:left w:val="none" w:sz="0" w:space="0" w:color="auto"/>
        <w:bottom w:val="none" w:sz="0" w:space="0" w:color="auto"/>
        <w:right w:val="none" w:sz="0" w:space="0" w:color="auto"/>
      </w:divBdr>
    </w:div>
    <w:div w:id="1462309248">
      <w:bodyDiv w:val="1"/>
      <w:marLeft w:val="0"/>
      <w:marRight w:val="0"/>
      <w:marTop w:val="0"/>
      <w:marBottom w:val="0"/>
      <w:divBdr>
        <w:top w:val="none" w:sz="0" w:space="0" w:color="auto"/>
        <w:left w:val="none" w:sz="0" w:space="0" w:color="auto"/>
        <w:bottom w:val="none" w:sz="0" w:space="0" w:color="auto"/>
        <w:right w:val="none" w:sz="0" w:space="0" w:color="auto"/>
      </w:divBdr>
    </w:div>
    <w:div w:id="1462336245">
      <w:bodyDiv w:val="1"/>
      <w:marLeft w:val="0"/>
      <w:marRight w:val="0"/>
      <w:marTop w:val="0"/>
      <w:marBottom w:val="0"/>
      <w:divBdr>
        <w:top w:val="none" w:sz="0" w:space="0" w:color="auto"/>
        <w:left w:val="none" w:sz="0" w:space="0" w:color="auto"/>
        <w:bottom w:val="none" w:sz="0" w:space="0" w:color="auto"/>
        <w:right w:val="none" w:sz="0" w:space="0" w:color="auto"/>
      </w:divBdr>
    </w:div>
    <w:div w:id="1462380544">
      <w:bodyDiv w:val="1"/>
      <w:marLeft w:val="0"/>
      <w:marRight w:val="0"/>
      <w:marTop w:val="0"/>
      <w:marBottom w:val="0"/>
      <w:divBdr>
        <w:top w:val="none" w:sz="0" w:space="0" w:color="auto"/>
        <w:left w:val="none" w:sz="0" w:space="0" w:color="auto"/>
        <w:bottom w:val="none" w:sz="0" w:space="0" w:color="auto"/>
        <w:right w:val="none" w:sz="0" w:space="0" w:color="auto"/>
      </w:divBdr>
    </w:div>
    <w:div w:id="1462572505">
      <w:bodyDiv w:val="1"/>
      <w:marLeft w:val="0"/>
      <w:marRight w:val="0"/>
      <w:marTop w:val="0"/>
      <w:marBottom w:val="0"/>
      <w:divBdr>
        <w:top w:val="none" w:sz="0" w:space="0" w:color="auto"/>
        <w:left w:val="none" w:sz="0" w:space="0" w:color="auto"/>
        <w:bottom w:val="none" w:sz="0" w:space="0" w:color="auto"/>
        <w:right w:val="none" w:sz="0" w:space="0" w:color="auto"/>
      </w:divBdr>
    </w:div>
    <w:div w:id="1462576151">
      <w:bodyDiv w:val="1"/>
      <w:marLeft w:val="0"/>
      <w:marRight w:val="0"/>
      <w:marTop w:val="0"/>
      <w:marBottom w:val="0"/>
      <w:divBdr>
        <w:top w:val="none" w:sz="0" w:space="0" w:color="auto"/>
        <w:left w:val="none" w:sz="0" w:space="0" w:color="auto"/>
        <w:bottom w:val="none" w:sz="0" w:space="0" w:color="auto"/>
        <w:right w:val="none" w:sz="0" w:space="0" w:color="auto"/>
      </w:divBdr>
    </w:div>
    <w:div w:id="1462577310">
      <w:bodyDiv w:val="1"/>
      <w:marLeft w:val="0"/>
      <w:marRight w:val="0"/>
      <w:marTop w:val="0"/>
      <w:marBottom w:val="0"/>
      <w:divBdr>
        <w:top w:val="none" w:sz="0" w:space="0" w:color="auto"/>
        <w:left w:val="none" w:sz="0" w:space="0" w:color="auto"/>
        <w:bottom w:val="none" w:sz="0" w:space="0" w:color="auto"/>
        <w:right w:val="none" w:sz="0" w:space="0" w:color="auto"/>
      </w:divBdr>
    </w:div>
    <w:div w:id="1462652369">
      <w:bodyDiv w:val="1"/>
      <w:marLeft w:val="0"/>
      <w:marRight w:val="0"/>
      <w:marTop w:val="0"/>
      <w:marBottom w:val="0"/>
      <w:divBdr>
        <w:top w:val="none" w:sz="0" w:space="0" w:color="auto"/>
        <w:left w:val="none" w:sz="0" w:space="0" w:color="auto"/>
        <w:bottom w:val="none" w:sz="0" w:space="0" w:color="auto"/>
        <w:right w:val="none" w:sz="0" w:space="0" w:color="auto"/>
      </w:divBdr>
    </w:div>
    <w:div w:id="1462722471">
      <w:bodyDiv w:val="1"/>
      <w:marLeft w:val="0"/>
      <w:marRight w:val="0"/>
      <w:marTop w:val="0"/>
      <w:marBottom w:val="0"/>
      <w:divBdr>
        <w:top w:val="none" w:sz="0" w:space="0" w:color="auto"/>
        <w:left w:val="none" w:sz="0" w:space="0" w:color="auto"/>
        <w:bottom w:val="none" w:sz="0" w:space="0" w:color="auto"/>
        <w:right w:val="none" w:sz="0" w:space="0" w:color="auto"/>
      </w:divBdr>
    </w:div>
    <w:div w:id="1462730130">
      <w:bodyDiv w:val="1"/>
      <w:marLeft w:val="0"/>
      <w:marRight w:val="0"/>
      <w:marTop w:val="0"/>
      <w:marBottom w:val="0"/>
      <w:divBdr>
        <w:top w:val="none" w:sz="0" w:space="0" w:color="auto"/>
        <w:left w:val="none" w:sz="0" w:space="0" w:color="auto"/>
        <w:bottom w:val="none" w:sz="0" w:space="0" w:color="auto"/>
        <w:right w:val="none" w:sz="0" w:space="0" w:color="auto"/>
      </w:divBdr>
    </w:div>
    <w:div w:id="1462917714">
      <w:bodyDiv w:val="1"/>
      <w:marLeft w:val="0"/>
      <w:marRight w:val="0"/>
      <w:marTop w:val="0"/>
      <w:marBottom w:val="0"/>
      <w:divBdr>
        <w:top w:val="none" w:sz="0" w:space="0" w:color="auto"/>
        <w:left w:val="none" w:sz="0" w:space="0" w:color="auto"/>
        <w:bottom w:val="none" w:sz="0" w:space="0" w:color="auto"/>
        <w:right w:val="none" w:sz="0" w:space="0" w:color="auto"/>
      </w:divBdr>
    </w:div>
    <w:div w:id="1462920181">
      <w:bodyDiv w:val="1"/>
      <w:marLeft w:val="0"/>
      <w:marRight w:val="0"/>
      <w:marTop w:val="0"/>
      <w:marBottom w:val="0"/>
      <w:divBdr>
        <w:top w:val="none" w:sz="0" w:space="0" w:color="auto"/>
        <w:left w:val="none" w:sz="0" w:space="0" w:color="auto"/>
        <w:bottom w:val="none" w:sz="0" w:space="0" w:color="auto"/>
        <w:right w:val="none" w:sz="0" w:space="0" w:color="auto"/>
      </w:divBdr>
    </w:div>
    <w:div w:id="1462923712">
      <w:bodyDiv w:val="1"/>
      <w:marLeft w:val="0"/>
      <w:marRight w:val="0"/>
      <w:marTop w:val="0"/>
      <w:marBottom w:val="0"/>
      <w:divBdr>
        <w:top w:val="none" w:sz="0" w:space="0" w:color="auto"/>
        <w:left w:val="none" w:sz="0" w:space="0" w:color="auto"/>
        <w:bottom w:val="none" w:sz="0" w:space="0" w:color="auto"/>
        <w:right w:val="none" w:sz="0" w:space="0" w:color="auto"/>
      </w:divBdr>
    </w:div>
    <w:div w:id="1462923891">
      <w:bodyDiv w:val="1"/>
      <w:marLeft w:val="0"/>
      <w:marRight w:val="0"/>
      <w:marTop w:val="0"/>
      <w:marBottom w:val="0"/>
      <w:divBdr>
        <w:top w:val="none" w:sz="0" w:space="0" w:color="auto"/>
        <w:left w:val="none" w:sz="0" w:space="0" w:color="auto"/>
        <w:bottom w:val="none" w:sz="0" w:space="0" w:color="auto"/>
        <w:right w:val="none" w:sz="0" w:space="0" w:color="auto"/>
      </w:divBdr>
    </w:div>
    <w:div w:id="1462961283">
      <w:bodyDiv w:val="1"/>
      <w:marLeft w:val="0"/>
      <w:marRight w:val="0"/>
      <w:marTop w:val="0"/>
      <w:marBottom w:val="0"/>
      <w:divBdr>
        <w:top w:val="none" w:sz="0" w:space="0" w:color="auto"/>
        <w:left w:val="none" w:sz="0" w:space="0" w:color="auto"/>
        <w:bottom w:val="none" w:sz="0" w:space="0" w:color="auto"/>
        <w:right w:val="none" w:sz="0" w:space="0" w:color="auto"/>
      </w:divBdr>
    </w:div>
    <w:div w:id="1462990765">
      <w:bodyDiv w:val="1"/>
      <w:marLeft w:val="0"/>
      <w:marRight w:val="0"/>
      <w:marTop w:val="0"/>
      <w:marBottom w:val="0"/>
      <w:divBdr>
        <w:top w:val="none" w:sz="0" w:space="0" w:color="auto"/>
        <w:left w:val="none" w:sz="0" w:space="0" w:color="auto"/>
        <w:bottom w:val="none" w:sz="0" w:space="0" w:color="auto"/>
        <w:right w:val="none" w:sz="0" w:space="0" w:color="auto"/>
      </w:divBdr>
    </w:div>
    <w:div w:id="1462992048">
      <w:bodyDiv w:val="1"/>
      <w:marLeft w:val="0"/>
      <w:marRight w:val="0"/>
      <w:marTop w:val="0"/>
      <w:marBottom w:val="0"/>
      <w:divBdr>
        <w:top w:val="none" w:sz="0" w:space="0" w:color="auto"/>
        <w:left w:val="none" w:sz="0" w:space="0" w:color="auto"/>
        <w:bottom w:val="none" w:sz="0" w:space="0" w:color="auto"/>
        <w:right w:val="none" w:sz="0" w:space="0" w:color="auto"/>
      </w:divBdr>
    </w:div>
    <w:div w:id="1463036347">
      <w:bodyDiv w:val="1"/>
      <w:marLeft w:val="0"/>
      <w:marRight w:val="0"/>
      <w:marTop w:val="0"/>
      <w:marBottom w:val="0"/>
      <w:divBdr>
        <w:top w:val="none" w:sz="0" w:space="0" w:color="auto"/>
        <w:left w:val="none" w:sz="0" w:space="0" w:color="auto"/>
        <w:bottom w:val="none" w:sz="0" w:space="0" w:color="auto"/>
        <w:right w:val="none" w:sz="0" w:space="0" w:color="auto"/>
      </w:divBdr>
    </w:div>
    <w:div w:id="1463184475">
      <w:bodyDiv w:val="1"/>
      <w:marLeft w:val="0"/>
      <w:marRight w:val="0"/>
      <w:marTop w:val="0"/>
      <w:marBottom w:val="0"/>
      <w:divBdr>
        <w:top w:val="none" w:sz="0" w:space="0" w:color="auto"/>
        <w:left w:val="none" w:sz="0" w:space="0" w:color="auto"/>
        <w:bottom w:val="none" w:sz="0" w:space="0" w:color="auto"/>
        <w:right w:val="none" w:sz="0" w:space="0" w:color="auto"/>
      </w:divBdr>
    </w:div>
    <w:div w:id="1463382509">
      <w:bodyDiv w:val="1"/>
      <w:marLeft w:val="0"/>
      <w:marRight w:val="0"/>
      <w:marTop w:val="0"/>
      <w:marBottom w:val="0"/>
      <w:divBdr>
        <w:top w:val="none" w:sz="0" w:space="0" w:color="auto"/>
        <w:left w:val="none" w:sz="0" w:space="0" w:color="auto"/>
        <w:bottom w:val="none" w:sz="0" w:space="0" w:color="auto"/>
        <w:right w:val="none" w:sz="0" w:space="0" w:color="auto"/>
      </w:divBdr>
    </w:div>
    <w:div w:id="1463427872">
      <w:bodyDiv w:val="1"/>
      <w:marLeft w:val="0"/>
      <w:marRight w:val="0"/>
      <w:marTop w:val="0"/>
      <w:marBottom w:val="0"/>
      <w:divBdr>
        <w:top w:val="none" w:sz="0" w:space="0" w:color="auto"/>
        <w:left w:val="none" w:sz="0" w:space="0" w:color="auto"/>
        <w:bottom w:val="none" w:sz="0" w:space="0" w:color="auto"/>
        <w:right w:val="none" w:sz="0" w:space="0" w:color="auto"/>
      </w:divBdr>
    </w:div>
    <w:div w:id="1463503170">
      <w:bodyDiv w:val="1"/>
      <w:marLeft w:val="0"/>
      <w:marRight w:val="0"/>
      <w:marTop w:val="0"/>
      <w:marBottom w:val="0"/>
      <w:divBdr>
        <w:top w:val="none" w:sz="0" w:space="0" w:color="auto"/>
        <w:left w:val="none" w:sz="0" w:space="0" w:color="auto"/>
        <w:bottom w:val="none" w:sz="0" w:space="0" w:color="auto"/>
        <w:right w:val="none" w:sz="0" w:space="0" w:color="auto"/>
      </w:divBdr>
    </w:div>
    <w:div w:id="1463620174">
      <w:bodyDiv w:val="1"/>
      <w:marLeft w:val="0"/>
      <w:marRight w:val="0"/>
      <w:marTop w:val="0"/>
      <w:marBottom w:val="0"/>
      <w:divBdr>
        <w:top w:val="none" w:sz="0" w:space="0" w:color="auto"/>
        <w:left w:val="none" w:sz="0" w:space="0" w:color="auto"/>
        <w:bottom w:val="none" w:sz="0" w:space="0" w:color="auto"/>
        <w:right w:val="none" w:sz="0" w:space="0" w:color="auto"/>
      </w:divBdr>
    </w:div>
    <w:div w:id="1463693015">
      <w:bodyDiv w:val="1"/>
      <w:marLeft w:val="0"/>
      <w:marRight w:val="0"/>
      <w:marTop w:val="0"/>
      <w:marBottom w:val="0"/>
      <w:divBdr>
        <w:top w:val="none" w:sz="0" w:space="0" w:color="auto"/>
        <w:left w:val="none" w:sz="0" w:space="0" w:color="auto"/>
        <w:bottom w:val="none" w:sz="0" w:space="0" w:color="auto"/>
        <w:right w:val="none" w:sz="0" w:space="0" w:color="auto"/>
      </w:divBdr>
    </w:div>
    <w:div w:id="1463766615">
      <w:bodyDiv w:val="1"/>
      <w:marLeft w:val="0"/>
      <w:marRight w:val="0"/>
      <w:marTop w:val="0"/>
      <w:marBottom w:val="0"/>
      <w:divBdr>
        <w:top w:val="none" w:sz="0" w:space="0" w:color="auto"/>
        <w:left w:val="none" w:sz="0" w:space="0" w:color="auto"/>
        <w:bottom w:val="none" w:sz="0" w:space="0" w:color="auto"/>
        <w:right w:val="none" w:sz="0" w:space="0" w:color="auto"/>
      </w:divBdr>
    </w:div>
    <w:div w:id="1463839300">
      <w:bodyDiv w:val="1"/>
      <w:marLeft w:val="0"/>
      <w:marRight w:val="0"/>
      <w:marTop w:val="0"/>
      <w:marBottom w:val="0"/>
      <w:divBdr>
        <w:top w:val="none" w:sz="0" w:space="0" w:color="auto"/>
        <w:left w:val="none" w:sz="0" w:space="0" w:color="auto"/>
        <w:bottom w:val="none" w:sz="0" w:space="0" w:color="auto"/>
        <w:right w:val="none" w:sz="0" w:space="0" w:color="auto"/>
      </w:divBdr>
      <w:divsChild>
        <w:div w:id="255526744">
          <w:marLeft w:val="0"/>
          <w:marRight w:val="0"/>
          <w:marTop w:val="0"/>
          <w:marBottom w:val="0"/>
          <w:divBdr>
            <w:top w:val="none" w:sz="0" w:space="0" w:color="auto"/>
            <w:left w:val="none" w:sz="0" w:space="0" w:color="auto"/>
            <w:bottom w:val="none" w:sz="0" w:space="0" w:color="auto"/>
            <w:right w:val="none" w:sz="0" w:space="0" w:color="auto"/>
          </w:divBdr>
        </w:div>
      </w:divsChild>
    </w:div>
    <w:div w:id="1464040318">
      <w:bodyDiv w:val="1"/>
      <w:marLeft w:val="0"/>
      <w:marRight w:val="0"/>
      <w:marTop w:val="0"/>
      <w:marBottom w:val="0"/>
      <w:divBdr>
        <w:top w:val="none" w:sz="0" w:space="0" w:color="auto"/>
        <w:left w:val="none" w:sz="0" w:space="0" w:color="auto"/>
        <w:bottom w:val="none" w:sz="0" w:space="0" w:color="auto"/>
        <w:right w:val="none" w:sz="0" w:space="0" w:color="auto"/>
      </w:divBdr>
    </w:div>
    <w:div w:id="1464078288">
      <w:bodyDiv w:val="1"/>
      <w:marLeft w:val="0"/>
      <w:marRight w:val="0"/>
      <w:marTop w:val="0"/>
      <w:marBottom w:val="0"/>
      <w:divBdr>
        <w:top w:val="none" w:sz="0" w:space="0" w:color="auto"/>
        <w:left w:val="none" w:sz="0" w:space="0" w:color="auto"/>
        <w:bottom w:val="none" w:sz="0" w:space="0" w:color="auto"/>
        <w:right w:val="none" w:sz="0" w:space="0" w:color="auto"/>
      </w:divBdr>
    </w:div>
    <w:div w:id="1464230901">
      <w:bodyDiv w:val="1"/>
      <w:marLeft w:val="0"/>
      <w:marRight w:val="0"/>
      <w:marTop w:val="0"/>
      <w:marBottom w:val="0"/>
      <w:divBdr>
        <w:top w:val="none" w:sz="0" w:space="0" w:color="auto"/>
        <w:left w:val="none" w:sz="0" w:space="0" w:color="auto"/>
        <w:bottom w:val="none" w:sz="0" w:space="0" w:color="auto"/>
        <w:right w:val="none" w:sz="0" w:space="0" w:color="auto"/>
      </w:divBdr>
    </w:div>
    <w:div w:id="1464272649">
      <w:bodyDiv w:val="1"/>
      <w:marLeft w:val="0"/>
      <w:marRight w:val="0"/>
      <w:marTop w:val="0"/>
      <w:marBottom w:val="0"/>
      <w:divBdr>
        <w:top w:val="none" w:sz="0" w:space="0" w:color="auto"/>
        <w:left w:val="none" w:sz="0" w:space="0" w:color="auto"/>
        <w:bottom w:val="none" w:sz="0" w:space="0" w:color="auto"/>
        <w:right w:val="none" w:sz="0" w:space="0" w:color="auto"/>
      </w:divBdr>
    </w:div>
    <w:div w:id="1464275037">
      <w:bodyDiv w:val="1"/>
      <w:marLeft w:val="0"/>
      <w:marRight w:val="0"/>
      <w:marTop w:val="0"/>
      <w:marBottom w:val="0"/>
      <w:divBdr>
        <w:top w:val="none" w:sz="0" w:space="0" w:color="auto"/>
        <w:left w:val="none" w:sz="0" w:space="0" w:color="auto"/>
        <w:bottom w:val="none" w:sz="0" w:space="0" w:color="auto"/>
        <w:right w:val="none" w:sz="0" w:space="0" w:color="auto"/>
      </w:divBdr>
    </w:div>
    <w:div w:id="1464343730">
      <w:bodyDiv w:val="1"/>
      <w:marLeft w:val="0"/>
      <w:marRight w:val="0"/>
      <w:marTop w:val="0"/>
      <w:marBottom w:val="0"/>
      <w:divBdr>
        <w:top w:val="none" w:sz="0" w:space="0" w:color="auto"/>
        <w:left w:val="none" w:sz="0" w:space="0" w:color="auto"/>
        <w:bottom w:val="none" w:sz="0" w:space="0" w:color="auto"/>
        <w:right w:val="none" w:sz="0" w:space="0" w:color="auto"/>
      </w:divBdr>
    </w:div>
    <w:div w:id="1464346691">
      <w:bodyDiv w:val="1"/>
      <w:marLeft w:val="0"/>
      <w:marRight w:val="0"/>
      <w:marTop w:val="0"/>
      <w:marBottom w:val="0"/>
      <w:divBdr>
        <w:top w:val="none" w:sz="0" w:space="0" w:color="auto"/>
        <w:left w:val="none" w:sz="0" w:space="0" w:color="auto"/>
        <w:bottom w:val="none" w:sz="0" w:space="0" w:color="auto"/>
        <w:right w:val="none" w:sz="0" w:space="0" w:color="auto"/>
      </w:divBdr>
    </w:div>
    <w:div w:id="1464468373">
      <w:bodyDiv w:val="1"/>
      <w:marLeft w:val="0"/>
      <w:marRight w:val="0"/>
      <w:marTop w:val="0"/>
      <w:marBottom w:val="0"/>
      <w:divBdr>
        <w:top w:val="none" w:sz="0" w:space="0" w:color="auto"/>
        <w:left w:val="none" w:sz="0" w:space="0" w:color="auto"/>
        <w:bottom w:val="none" w:sz="0" w:space="0" w:color="auto"/>
        <w:right w:val="none" w:sz="0" w:space="0" w:color="auto"/>
      </w:divBdr>
    </w:div>
    <w:div w:id="1464470463">
      <w:bodyDiv w:val="1"/>
      <w:marLeft w:val="0"/>
      <w:marRight w:val="0"/>
      <w:marTop w:val="0"/>
      <w:marBottom w:val="0"/>
      <w:divBdr>
        <w:top w:val="none" w:sz="0" w:space="0" w:color="auto"/>
        <w:left w:val="none" w:sz="0" w:space="0" w:color="auto"/>
        <w:bottom w:val="none" w:sz="0" w:space="0" w:color="auto"/>
        <w:right w:val="none" w:sz="0" w:space="0" w:color="auto"/>
      </w:divBdr>
    </w:div>
    <w:div w:id="1464496284">
      <w:bodyDiv w:val="1"/>
      <w:marLeft w:val="0"/>
      <w:marRight w:val="0"/>
      <w:marTop w:val="0"/>
      <w:marBottom w:val="0"/>
      <w:divBdr>
        <w:top w:val="none" w:sz="0" w:space="0" w:color="auto"/>
        <w:left w:val="none" w:sz="0" w:space="0" w:color="auto"/>
        <w:bottom w:val="none" w:sz="0" w:space="0" w:color="auto"/>
        <w:right w:val="none" w:sz="0" w:space="0" w:color="auto"/>
      </w:divBdr>
    </w:div>
    <w:div w:id="1464617733">
      <w:bodyDiv w:val="1"/>
      <w:marLeft w:val="0"/>
      <w:marRight w:val="0"/>
      <w:marTop w:val="0"/>
      <w:marBottom w:val="0"/>
      <w:divBdr>
        <w:top w:val="none" w:sz="0" w:space="0" w:color="auto"/>
        <w:left w:val="none" w:sz="0" w:space="0" w:color="auto"/>
        <w:bottom w:val="none" w:sz="0" w:space="0" w:color="auto"/>
        <w:right w:val="none" w:sz="0" w:space="0" w:color="auto"/>
      </w:divBdr>
    </w:div>
    <w:div w:id="1464617945">
      <w:bodyDiv w:val="1"/>
      <w:marLeft w:val="0"/>
      <w:marRight w:val="0"/>
      <w:marTop w:val="0"/>
      <w:marBottom w:val="0"/>
      <w:divBdr>
        <w:top w:val="none" w:sz="0" w:space="0" w:color="auto"/>
        <w:left w:val="none" w:sz="0" w:space="0" w:color="auto"/>
        <w:bottom w:val="none" w:sz="0" w:space="0" w:color="auto"/>
        <w:right w:val="none" w:sz="0" w:space="0" w:color="auto"/>
      </w:divBdr>
    </w:div>
    <w:div w:id="1464619110">
      <w:bodyDiv w:val="1"/>
      <w:marLeft w:val="0"/>
      <w:marRight w:val="0"/>
      <w:marTop w:val="0"/>
      <w:marBottom w:val="0"/>
      <w:divBdr>
        <w:top w:val="none" w:sz="0" w:space="0" w:color="auto"/>
        <w:left w:val="none" w:sz="0" w:space="0" w:color="auto"/>
        <w:bottom w:val="none" w:sz="0" w:space="0" w:color="auto"/>
        <w:right w:val="none" w:sz="0" w:space="0" w:color="auto"/>
      </w:divBdr>
    </w:div>
    <w:div w:id="1464621378">
      <w:bodyDiv w:val="1"/>
      <w:marLeft w:val="0"/>
      <w:marRight w:val="0"/>
      <w:marTop w:val="0"/>
      <w:marBottom w:val="0"/>
      <w:divBdr>
        <w:top w:val="none" w:sz="0" w:space="0" w:color="auto"/>
        <w:left w:val="none" w:sz="0" w:space="0" w:color="auto"/>
        <w:bottom w:val="none" w:sz="0" w:space="0" w:color="auto"/>
        <w:right w:val="none" w:sz="0" w:space="0" w:color="auto"/>
      </w:divBdr>
    </w:div>
    <w:div w:id="1464688993">
      <w:bodyDiv w:val="1"/>
      <w:marLeft w:val="0"/>
      <w:marRight w:val="0"/>
      <w:marTop w:val="0"/>
      <w:marBottom w:val="0"/>
      <w:divBdr>
        <w:top w:val="none" w:sz="0" w:space="0" w:color="auto"/>
        <w:left w:val="none" w:sz="0" w:space="0" w:color="auto"/>
        <w:bottom w:val="none" w:sz="0" w:space="0" w:color="auto"/>
        <w:right w:val="none" w:sz="0" w:space="0" w:color="auto"/>
      </w:divBdr>
    </w:div>
    <w:div w:id="1464692881">
      <w:bodyDiv w:val="1"/>
      <w:marLeft w:val="0"/>
      <w:marRight w:val="0"/>
      <w:marTop w:val="0"/>
      <w:marBottom w:val="0"/>
      <w:divBdr>
        <w:top w:val="none" w:sz="0" w:space="0" w:color="auto"/>
        <w:left w:val="none" w:sz="0" w:space="0" w:color="auto"/>
        <w:bottom w:val="none" w:sz="0" w:space="0" w:color="auto"/>
        <w:right w:val="none" w:sz="0" w:space="0" w:color="auto"/>
      </w:divBdr>
    </w:div>
    <w:div w:id="1464695262">
      <w:bodyDiv w:val="1"/>
      <w:marLeft w:val="0"/>
      <w:marRight w:val="0"/>
      <w:marTop w:val="0"/>
      <w:marBottom w:val="0"/>
      <w:divBdr>
        <w:top w:val="none" w:sz="0" w:space="0" w:color="auto"/>
        <w:left w:val="none" w:sz="0" w:space="0" w:color="auto"/>
        <w:bottom w:val="none" w:sz="0" w:space="0" w:color="auto"/>
        <w:right w:val="none" w:sz="0" w:space="0" w:color="auto"/>
      </w:divBdr>
    </w:div>
    <w:div w:id="1464889948">
      <w:bodyDiv w:val="1"/>
      <w:marLeft w:val="0"/>
      <w:marRight w:val="0"/>
      <w:marTop w:val="0"/>
      <w:marBottom w:val="0"/>
      <w:divBdr>
        <w:top w:val="none" w:sz="0" w:space="0" w:color="auto"/>
        <w:left w:val="none" w:sz="0" w:space="0" w:color="auto"/>
        <w:bottom w:val="none" w:sz="0" w:space="0" w:color="auto"/>
        <w:right w:val="none" w:sz="0" w:space="0" w:color="auto"/>
      </w:divBdr>
    </w:div>
    <w:div w:id="1464930899">
      <w:bodyDiv w:val="1"/>
      <w:marLeft w:val="0"/>
      <w:marRight w:val="0"/>
      <w:marTop w:val="0"/>
      <w:marBottom w:val="0"/>
      <w:divBdr>
        <w:top w:val="none" w:sz="0" w:space="0" w:color="auto"/>
        <w:left w:val="none" w:sz="0" w:space="0" w:color="auto"/>
        <w:bottom w:val="none" w:sz="0" w:space="0" w:color="auto"/>
        <w:right w:val="none" w:sz="0" w:space="0" w:color="auto"/>
      </w:divBdr>
    </w:div>
    <w:div w:id="1465002497">
      <w:bodyDiv w:val="1"/>
      <w:marLeft w:val="0"/>
      <w:marRight w:val="0"/>
      <w:marTop w:val="0"/>
      <w:marBottom w:val="0"/>
      <w:divBdr>
        <w:top w:val="none" w:sz="0" w:space="0" w:color="auto"/>
        <w:left w:val="none" w:sz="0" w:space="0" w:color="auto"/>
        <w:bottom w:val="none" w:sz="0" w:space="0" w:color="auto"/>
        <w:right w:val="none" w:sz="0" w:space="0" w:color="auto"/>
      </w:divBdr>
    </w:div>
    <w:div w:id="1465002966">
      <w:bodyDiv w:val="1"/>
      <w:marLeft w:val="0"/>
      <w:marRight w:val="0"/>
      <w:marTop w:val="0"/>
      <w:marBottom w:val="0"/>
      <w:divBdr>
        <w:top w:val="none" w:sz="0" w:space="0" w:color="auto"/>
        <w:left w:val="none" w:sz="0" w:space="0" w:color="auto"/>
        <w:bottom w:val="none" w:sz="0" w:space="0" w:color="auto"/>
        <w:right w:val="none" w:sz="0" w:space="0" w:color="auto"/>
      </w:divBdr>
    </w:div>
    <w:div w:id="1465154920">
      <w:bodyDiv w:val="1"/>
      <w:marLeft w:val="0"/>
      <w:marRight w:val="0"/>
      <w:marTop w:val="0"/>
      <w:marBottom w:val="0"/>
      <w:divBdr>
        <w:top w:val="none" w:sz="0" w:space="0" w:color="auto"/>
        <w:left w:val="none" w:sz="0" w:space="0" w:color="auto"/>
        <w:bottom w:val="none" w:sz="0" w:space="0" w:color="auto"/>
        <w:right w:val="none" w:sz="0" w:space="0" w:color="auto"/>
      </w:divBdr>
    </w:div>
    <w:div w:id="1465194503">
      <w:bodyDiv w:val="1"/>
      <w:marLeft w:val="0"/>
      <w:marRight w:val="0"/>
      <w:marTop w:val="0"/>
      <w:marBottom w:val="0"/>
      <w:divBdr>
        <w:top w:val="none" w:sz="0" w:space="0" w:color="auto"/>
        <w:left w:val="none" w:sz="0" w:space="0" w:color="auto"/>
        <w:bottom w:val="none" w:sz="0" w:space="0" w:color="auto"/>
        <w:right w:val="none" w:sz="0" w:space="0" w:color="auto"/>
      </w:divBdr>
    </w:div>
    <w:div w:id="1465273750">
      <w:bodyDiv w:val="1"/>
      <w:marLeft w:val="0"/>
      <w:marRight w:val="0"/>
      <w:marTop w:val="0"/>
      <w:marBottom w:val="0"/>
      <w:divBdr>
        <w:top w:val="none" w:sz="0" w:space="0" w:color="auto"/>
        <w:left w:val="none" w:sz="0" w:space="0" w:color="auto"/>
        <w:bottom w:val="none" w:sz="0" w:space="0" w:color="auto"/>
        <w:right w:val="none" w:sz="0" w:space="0" w:color="auto"/>
      </w:divBdr>
    </w:div>
    <w:div w:id="1465274543">
      <w:bodyDiv w:val="1"/>
      <w:marLeft w:val="0"/>
      <w:marRight w:val="0"/>
      <w:marTop w:val="0"/>
      <w:marBottom w:val="0"/>
      <w:divBdr>
        <w:top w:val="none" w:sz="0" w:space="0" w:color="auto"/>
        <w:left w:val="none" w:sz="0" w:space="0" w:color="auto"/>
        <w:bottom w:val="none" w:sz="0" w:space="0" w:color="auto"/>
        <w:right w:val="none" w:sz="0" w:space="0" w:color="auto"/>
      </w:divBdr>
    </w:div>
    <w:div w:id="1465275514">
      <w:bodyDiv w:val="1"/>
      <w:marLeft w:val="0"/>
      <w:marRight w:val="0"/>
      <w:marTop w:val="0"/>
      <w:marBottom w:val="0"/>
      <w:divBdr>
        <w:top w:val="none" w:sz="0" w:space="0" w:color="auto"/>
        <w:left w:val="none" w:sz="0" w:space="0" w:color="auto"/>
        <w:bottom w:val="none" w:sz="0" w:space="0" w:color="auto"/>
        <w:right w:val="none" w:sz="0" w:space="0" w:color="auto"/>
      </w:divBdr>
    </w:div>
    <w:div w:id="1465343001">
      <w:bodyDiv w:val="1"/>
      <w:marLeft w:val="0"/>
      <w:marRight w:val="0"/>
      <w:marTop w:val="0"/>
      <w:marBottom w:val="0"/>
      <w:divBdr>
        <w:top w:val="none" w:sz="0" w:space="0" w:color="auto"/>
        <w:left w:val="none" w:sz="0" w:space="0" w:color="auto"/>
        <w:bottom w:val="none" w:sz="0" w:space="0" w:color="auto"/>
        <w:right w:val="none" w:sz="0" w:space="0" w:color="auto"/>
      </w:divBdr>
    </w:div>
    <w:div w:id="1465346301">
      <w:bodyDiv w:val="1"/>
      <w:marLeft w:val="0"/>
      <w:marRight w:val="0"/>
      <w:marTop w:val="0"/>
      <w:marBottom w:val="0"/>
      <w:divBdr>
        <w:top w:val="none" w:sz="0" w:space="0" w:color="auto"/>
        <w:left w:val="none" w:sz="0" w:space="0" w:color="auto"/>
        <w:bottom w:val="none" w:sz="0" w:space="0" w:color="auto"/>
        <w:right w:val="none" w:sz="0" w:space="0" w:color="auto"/>
      </w:divBdr>
    </w:div>
    <w:div w:id="1465346455">
      <w:bodyDiv w:val="1"/>
      <w:marLeft w:val="0"/>
      <w:marRight w:val="0"/>
      <w:marTop w:val="0"/>
      <w:marBottom w:val="0"/>
      <w:divBdr>
        <w:top w:val="none" w:sz="0" w:space="0" w:color="auto"/>
        <w:left w:val="none" w:sz="0" w:space="0" w:color="auto"/>
        <w:bottom w:val="none" w:sz="0" w:space="0" w:color="auto"/>
        <w:right w:val="none" w:sz="0" w:space="0" w:color="auto"/>
      </w:divBdr>
    </w:div>
    <w:div w:id="1465350039">
      <w:bodyDiv w:val="1"/>
      <w:marLeft w:val="0"/>
      <w:marRight w:val="0"/>
      <w:marTop w:val="0"/>
      <w:marBottom w:val="0"/>
      <w:divBdr>
        <w:top w:val="none" w:sz="0" w:space="0" w:color="auto"/>
        <w:left w:val="none" w:sz="0" w:space="0" w:color="auto"/>
        <w:bottom w:val="none" w:sz="0" w:space="0" w:color="auto"/>
        <w:right w:val="none" w:sz="0" w:space="0" w:color="auto"/>
      </w:divBdr>
    </w:div>
    <w:div w:id="1465388963">
      <w:bodyDiv w:val="1"/>
      <w:marLeft w:val="0"/>
      <w:marRight w:val="0"/>
      <w:marTop w:val="0"/>
      <w:marBottom w:val="0"/>
      <w:divBdr>
        <w:top w:val="none" w:sz="0" w:space="0" w:color="auto"/>
        <w:left w:val="none" w:sz="0" w:space="0" w:color="auto"/>
        <w:bottom w:val="none" w:sz="0" w:space="0" w:color="auto"/>
        <w:right w:val="none" w:sz="0" w:space="0" w:color="auto"/>
      </w:divBdr>
    </w:div>
    <w:div w:id="1465586222">
      <w:bodyDiv w:val="1"/>
      <w:marLeft w:val="0"/>
      <w:marRight w:val="0"/>
      <w:marTop w:val="0"/>
      <w:marBottom w:val="0"/>
      <w:divBdr>
        <w:top w:val="none" w:sz="0" w:space="0" w:color="auto"/>
        <w:left w:val="none" w:sz="0" w:space="0" w:color="auto"/>
        <w:bottom w:val="none" w:sz="0" w:space="0" w:color="auto"/>
        <w:right w:val="none" w:sz="0" w:space="0" w:color="auto"/>
      </w:divBdr>
    </w:div>
    <w:div w:id="1465587311">
      <w:bodyDiv w:val="1"/>
      <w:marLeft w:val="0"/>
      <w:marRight w:val="0"/>
      <w:marTop w:val="0"/>
      <w:marBottom w:val="0"/>
      <w:divBdr>
        <w:top w:val="none" w:sz="0" w:space="0" w:color="auto"/>
        <w:left w:val="none" w:sz="0" w:space="0" w:color="auto"/>
        <w:bottom w:val="none" w:sz="0" w:space="0" w:color="auto"/>
        <w:right w:val="none" w:sz="0" w:space="0" w:color="auto"/>
      </w:divBdr>
    </w:div>
    <w:div w:id="1465808905">
      <w:bodyDiv w:val="1"/>
      <w:marLeft w:val="0"/>
      <w:marRight w:val="0"/>
      <w:marTop w:val="0"/>
      <w:marBottom w:val="0"/>
      <w:divBdr>
        <w:top w:val="none" w:sz="0" w:space="0" w:color="auto"/>
        <w:left w:val="none" w:sz="0" w:space="0" w:color="auto"/>
        <w:bottom w:val="none" w:sz="0" w:space="0" w:color="auto"/>
        <w:right w:val="none" w:sz="0" w:space="0" w:color="auto"/>
      </w:divBdr>
    </w:div>
    <w:div w:id="1465854777">
      <w:bodyDiv w:val="1"/>
      <w:marLeft w:val="0"/>
      <w:marRight w:val="0"/>
      <w:marTop w:val="0"/>
      <w:marBottom w:val="0"/>
      <w:divBdr>
        <w:top w:val="none" w:sz="0" w:space="0" w:color="auto"/>
        <w:left w:val="none" w:sz="0" w:space="0" w:color="auto"/>
        <w:bottom w:val="none" w:sz="0" w:space="0" w:color="auto"/>
        <w:right w:val="none" w:sz="0" w:space="0" w:color="auto"/>
      </w:divBdr>
    </w:div>
    <w:div w:id="1466042855">
      <w:bodyDiv w:val="1"/>
      <w:marLeft w:val="0"/>
      <w:marRight w:val="0"/>
      <w:marTop w:val="0"/>
      <w:marBottom w:val="0"/>
      <w:divBdr>
        <w:top w:val="none" w:sz="0" w:space="0" w:color="auto"/>
        <w:left w:val="none" w:sz="0" w:space="0" w:color="auto"/>
        <w:bottom w:val="none" w:sz="0" w:space="0" w:color="auto"/>
        <w:right w:val="none" w:sz="0" w:space="0" w:color="auto"/>
      </w:divBdr>
    </w:div>
    <w:div w:id="1466046103">
      <w:bodyDiv w:val="1"/>
      <w:marLeft w:val="0"/>
      <w:marRight w:val="0"/>
      <w:marTop w:val="0"/>
      <w:marBottom w:val="0"/>
      <w:divBdr>
        <w:top w:val="none" w:sz="0" w:space="0" w:color="auto"/>
        <w:left w:val="none" w:sz="0" w:space="0" w:color="auto"/>
        <w:bottom w:val="none" w:sz="0" w:space="0" w:color="auto"/>
        <w:right w:val="none" w:sz="0" w:space="0" w:color="auto"/>
      </w:divBdr>
    </w:div>
    <w:div w:id="1466120008">
      <w:bodyDiv w:val="1"/>
      <w:marLeft w:val="0"/>
      <w:marRight w:val="0"/>
      <w:marTop w:val="0"/>
      <w:marBottom w:val="0"/>
      <w:divBdr>
        <w:top w:val="none" w:sz="0" w:space="0" w:color="auto"/>
        <w:left w:val="none" w:sz="0" w:space="0" w:color="auto"/>
        <w:bottom w:val="none" w:sz="0" w:space="0" w:color="auto"/>
        <w:right w:val="none" w:sz="0" w:space="0" w:color="auto"/>
      </w:divBdr>
    </w:div>
    <w:div w:id="1466192599">
      <w:bodyDiv w:val="1"/>
      <w:marLeft w:val="0"/>
      <w:marRight w:val="0"/>
      <w:marTop w:val="0"/>
      <w:marBottom w:val="0"/>
      <w:divBdr>
        <w:top w:val="none" w:sz="0" w:space="0" w:color="auto"/>
        <w:left w:val="none" w:sz="0" w:space="0" w:color="auto"/>
        <w:bottom w:val="none" w:sz="0" w:space="0" w:color="auto"/>
        <w:right w:val="none" w:sz="0" w:space="0" w:color="auto"/>
      </w:divBdr>
    </w:div>
    <w:div w:id="1466237081">
      <w:bodyDiv w:val="1"/>
      <w:marLeft w:val="0"/>
      <w:marRight w:val="0"/>
      <w:marTop w:val="0"/>
      <w:marBottom w:val="0"/>
      <w:divBdr>
        <w:top w:val="none" w:sz="0" w:space="0" w:color="auto"/>
        <w:left w:val="none" w:sz="0" w:space="0" w:color="auto"/>
        <w:bottom w:val="none" w:sz="0" w:space="0" w:color="auto"/>
        <w:right w:val="none" w:sz="0" w:space="0" w:color="auto"/>
      </w:divBdr>
    </w:div>
    <w:div w:id="1466238416">
      <w:bodyDiv w:val="1"/>
      <w:marLeft w:val="0"/>
      <w:marRight w:val="0"/>
      <w:marTop w:val="0"/>
      <w:marBottom w:val="0"/>
      <w:divBdr>
        <w:top w:val="none" w:sz="0" w:space="0" w:color="auto"/>
        <w:left w:val="none" w:sz="0" w:space="0" w:color="auto"/>
        <w:bottom w:val="none" w:sz="0" w:space="0" w:color="auto"/>
        <w:right w:val="none" w:sz="0" w:space="0" w:color="auto"/>
      </w:divBdr>
    </w:div>
    <w:div w:id="1466507980">
      <w:bodyDiv w:val="1"/>
      <w:marLeft w:val="0"/>
      <w:marRight w:val="0"/>
      <w:marTop w:val="0"/>
      <w:marBottom w:val="0"/>
      <w:divBdr>
        <w:top w:val="none" w:sz="0" w:space="0" w:color="auto"/>
        <w:left w:val="none" w:sz="0" w:space="0" w:color="auto"/>
        <w:bottom w:val="none" w:sz="0" w:space="0" w:color="auto"/>
        <w:right w:val="none" w:sz="0" w:space="0" w:color="auto"/>
      </w:divBdr>
    </w:div>
    <w:div w:id="1466584400">
      <w:bodyDiv w:val="1"/>
      <w:marLeft w:val="0"/>
      <w:marRight w:val="0"/>
      <w:marTop w:val="0"/>
      <w:marBottom w:val="0"/>
      <w:divBdr>
        <w:top w:val="none" w:sz="0" w:space="0" w:color="auto"/>
        <w:left w:val="none" w:sz="0" w:space="0" w:color="auto"/>
        <w:bottom w:val="none" w:sz="0" w:space="0" w:color="auto"/>
        <w:right w:val="none" w:sz="0" w:space="0" w:color="auto"/>
      </w:divBdr>
    </w:div>
    <w:div w:id="1466776335">
      <w:bodyDiv w:val="1"/>
      <w:marLeft w:val="0"/>
      <w:marRight w:val="0"/>
      <w:marTop w:val="0"/>
      <w:marBottom w:val="0"/>
      <w:divBdr>
        <w:top w:val="none" w:sz="0" w:space="0" w:color="auto"/>
        <w:left w:val="none" w:sz="0" w:space="0" w:color="auto"/>
        <w:bottom w:val="none" w:sz="0" w:space="0" w:color="auto"/>
        <w:right w:val="none" w:sz="0" w:space="0" w:color="auto"/>
      </w:divBdr>
    </w:div>
    <w:div w:id="1466897217">
      <w:bodyDiv w:val="1"/>
      <w:marLeft w:val="0"/>
      <w:marRight w:val="0"/>
      <w:marTop w:val="0"/>
      <w:marBottom w:val="0"/>
      <w:divBdr>
        <w:top w:val="none" w:sz="0" w:space="0" w:color="auto"/>
        <w:left w:val="none" w:sz="0" w:space="0" w:color="auto"/>
        <w:bottom w:val="none" w:sz="0" w:space="0" w:color="auto"/>
        <w:right w:val="none" w:sz="0" w:space="0" w:color="auto"/>
      </w:divBdr>
    </w:div>
    <w:div w:id="1466968069">
      <w:bodyDiv w:val="1"/>
      <w:marLeft w:val="0"/>
      <w:marRight w:val="0"/>
      <w:marTop w:val="0"/>
      <w:marBottom w:val="0"/>
      <w:divBdr>
        <w:top w:val="none" w:sz="0" w:space="0" w:color="auto"/>
        <w:left w:val="none" w:sz="0" w:space="0" w:color="auto"/>
        <w:bottom w:val="none" w:sz="0" w:space="0" w:color="auto"/>
        <w:right w:val="none" w:sz="0" w:space="0" w:color="auto"/>
      </w:divBdr>
    </w:div>
    <w:div w:id="1466968440">
      <w:bodyDiv w:val="1"/>
      <w:marLeft w:val="0"/>
      <w:marRight w:val="0"/>
      <w:marTop w:val="0"/>
      <w:marBottom w:val="0"/>
      <w:divBdr>
        <w:top w:val="none" w:sz="0" w:space="0" w:color="auto"/>
        <w:left w:val="none" w:sz="0" w:space="0" w:color="auto"/>
        <w:bottom w:val="none" w:sz="0" w:space="0" w:color="auto"/>
        <w:right w:val="none" w:sz="0" w:space="0" w:color="auto"/>
      </w:divBdr>
    </w:div>
    <w:div w:id="1467048040">
      <w:bodyDiv w:val="1"/>
      <w:marLeft w:val="0"/>
      <w:marRight w:val="0"/>
      <w:marTop w:val="0"/>
      <w:marBottom w:val="0"/>
      <w:divBdr>
        <w:top w:val="none" w:sz="0" w:space="0" w:color="auto"/>
        <w:left w:val="none" w:sz="0" w:space="0" w:color="auto"/>
        <w:bottom w:val="none" w:sz="0" w:space="0" w:color="auto"/>
        <w:right w:val="none" w:sz="0" w:space="0" w:color="auto"/>
      </w:divBdr>
    </w:div>
    <w:div w:id="1467115399">
      <w:bodyDiv w:val="1"/>
      <w:marLeft w:val="0"/>
      <w:marRight w:val="0"/>
      <w:marTop w:val="0"/>
      <w:marBottom w:val="0"/>
      <w:divBdr>
        <w:top w:val="none" w:sz="0" w:space="0" w:color="auto"/>
        <w:left w:val="none" w:sz="0" w:space="0" w:color="auto"/>
        <w:bottom w:val="none" w:sz="0" w:space="0" w:color="auto"/>
        <w:right w:val="none" w:sz="0" w:space="0" w:color="auto"/>
      </w:divBdr>
    </w:div>
    <w:div w:id="1467119555">
      <w:bodyDiv w:val="1"/>
      <w:marLeft w:val="0"/>
      <w:marRight w:val="0"/>
      <w:marTop w:val="0"/>
      <w:marBottom w:val="0"/>
      <w:divBdr>
        <w:top w:val="none" w:sz="0" w:space="0" w:color="auto"/>
        <w:left w:val="none" w:sz="0" w:space="0" w:color="auto"/>
        <w:bottom w:val="none" w:sz="0" w:space="0" w:color="auto"/>
        <w:right w:val="none" w:sz="0" w:space="0" w:color="auto"/>
      </w:divBdr>
    </w:div>
    <w:div w:id="1467120868">
      <w:bodyDiv w:val="1"/>
      <w:marLeft w:val="0"/>
      <w:marRight w:val="0"/>
      <w:marTop w:val="0"/>
      <w:marBottom w:val="0"/>
      <w:divBdr>
        <w:top w:val="none" w:sz="0" w:space="0" w:color="auto"/>
        <w:left w:val="none" w:sz="0" w:space="0" w:color="auto"/>
        <w:bottom w:val="none" w:sz="0" w:space="0" w:color="auto"/>
        <w:right w:val="none" w:sz="0" w:space="0" w:color="auto"/>
      </w:divBdr>
    </w:div>
    <w:div w:id="1467158667">
      <w:bodyDiv w:val="1"/>
      <w:marLeft w:val="0"/>
      <w:marRight w:val="0"/>
      <w:marTop w:val="0"/>
      <w:marBottom w:val="0"/>
      <w:divBdr>
        <w:top w:val="none" w:sz="0" w:space="0" w:color="auto"/>
        <w:left w:val="none" w:sz="0" w:space="0" w:color="auto"/>
        <w:bottom w:val="none" w:sz="0" w:space="0" w:color="auto"/>
        <w:right w:val="none" w:sz="0" w:space="0" w:color="auto"/>
      </w:divBdr>
    </w:div>
    <w:div w:id="1467164596">
      <w:bodyDiv w:val="1"/>
      <w:marLeft w:val="0"/>
      <w:marRight w:val="0"/>
      <w:marTop w:val="0"/>
      <w:marBottom w:val="0"/>
      <w:divBdr>
        <w:top w:val="none" w:sz="0" w:space="0" w:color="auto"/>
        <w:left w:val="none" w:sz="0" w:space="0" w:color="auto"/>
        <w:bottom w:val="none" w:sz="0" w:space="0" w:color="auto"/>
        <w:right w:val="none" w:sz="0" w:space="0" w:color="auto"/>
      </w:divBdr>
    </w:div>
    <w:div w:id="1467234314">
      <w:bodyDiv w:val="1"/>
      <w:marLeft w:val="0"/>
      <w:marRight w:val="0"/>
      <w:marTop w:val="0"/>
      <w:marBottom w:val="0"/>
      <w:divBdr>
        <w:top w:val="none" w:sz="0" w:space="0" w:color="auto"/>
        <w:left w:val="none" w:sz="0" w:space="0" w:color="auto"/>
        <w:bottom w:val="none" w:sz="0" w:space="0" w:color="auto"/>
        <w:right w:val="none" w:sz="0" w:space="0" w:color="auto"/>
      </w:divBdr>
    </w:div>
    <w:div w:id="1467240747">
      <w:bodyDiv w:val="1"/>
      <w:marLeft w:val="0"/>
      <w:marRight w:val="0"/>
      <w:marTop w:val="0"/>
      <w:marBottom w:val="0"/>
      <w:divBdr>
        <w:top w:val="none" w:sz="0" w:space="0" w:color="auto"/>
        <w:left w:val="none" w:sz="0" w:space="0" w:color="auto"/>
        <w:bottom w:val="none" w:sz="0" w:space="0" w:color="auto"/>
        <w:right w:val="none" w:sz="0" w:space="0" w:color="auto"/>
      </w:divBdr>
    </w:div>
    <w:div w:id="1467242550">
      <w:bodyDiv w:val="1"/>
      <w:marLeft w:val="0"/>
      <w:marRight w:val="0"/>
      <w:marTop w:val="0"/>
      <w:marBottom w:val="0"/>
      <w:divBdr>
        <w:top w:val="none" w:sz="0" w:space="0" w:color="auto"/>
        <w:left w:val="none" w:sz="0" w:space="0" w:color="auto"/>
        <w:bottom w:val="none" w:sz="0" w:space="0" w:color="auto"/>
        <w:right w:val="none" w:sz="0" w:space="0" w:color="auto"/>
      </w:divBdr>
    </w:div>
    <w:div w:id="1467308882">
      <w:bodyDiv w:val="1"/>
      <w:marLeft w:val="0"/>
      <w:marRight w:val="0"/>
      <w:marTop w:val="0"/>
      <w:marBottom w:val="0"/>
      <w:divBdr>
        <w:top w:val="none" w:sz="0" w:space="0" w:color="auto"/>
        <w:left w:val="none" w:sz="0" w:space="0" w:color="auto"/>
        <w:bottom w:val="none" w:sz="0" w:space="0" w:color="auto"/>
        <w:right w:val="none" w:sz="0" w:space="0" w:color="auto"/>
      </w:divBdr>
      <w:divsChild>
        <w:div w:id="714308012">
          <w:marLeft w:val="0"/>
          <w:marRight w:val="0"/>
          <w:marTop w:val="0"/>
          <w:marBottom w:val="0"/>
          <w:divBdr>
            <w:top w:val="none" w:sz="0" w:space="0" w:color="auto"/>
            <w:left w:val="none" w:sz="0" w:space="0" w:color="auto"/>
            <w:bottom w:val="none" w:sz="0" w:space="0" w:color="auto"/>
            <w:right w:val="none" w:sz="0" w:space="0" w:color="auto"/>
          </w:divBdr>
        </w:div>
        <w:div w:id="1633317444">
          <w:marLeft w:val="0"/>
          <w:marRight w:val="0"/>
          <w:marTop w:val="0"/>
          <w:marBottom w:val="0"/>
          <w:divBdr>
            <w:top w:val="none" w:sz="0" w:space="0" w:color="auto"/>
            <w:left w:val="none" w:sz="0" w:space="0" w:color="auto"/>
            <w:bottom w:val="none" w:sz="0" w:space="0" w:color="auto"/>
            <w:right w:val="none" w:sz="0" w:space="0" w:color="auto"/>
          </w:divBdr>
        </w:div>
      </w:divsChild>
    </w:div>
    <w:div w:id="1467357873">
      <w:bodyDiv w:val="1"/>
      <w:marLeft w:val="0"/>
      <w:marRight w:val="0"/>
      <w:marTop w:val="0"/>
      <w:marBottom w:val="0"/>
      <w:divBdr>
        <w:top w:val="none" w:sz="0" w:space="0" w:color="auto"/>
        <w:left w:val="none" w:sz="0" w:space="0" w:color="auto"/>
        <w:bottom w:val="none" w:sz="0" w:space="0" w:color="auto"/>
        <w:right w:val="none" w:sz="0" w:space="0" w:color="auto"/>
      </w:divBdr>
    </w:div>
    <w:div w:id="1467360477">
      <w:bodyDiv w:val="1"/>
      <w:marLeft w:val="0"/>
      <w:marRight w:val="0"/>
      <w:marTop w:val="0"/>
      <w:marBottom w:val="0"/>
      <w:divBdr>
        <w:top w:val="none" w:sz="0" w:space="0" w:color="auto"/>
        <w:left w:val="none" w:sz="0" w:space="0" w:color="auto"/>
        <w:bottom w:val="none" w:sz="0" w:space="0" w:color="auto"/>
        <w:right w:val="none" w:sz="0" w:space="0" w:color="auto"/>
      </w:divBdr>
    </w:div>
    <w:div w:id="1467360516">
      <w:bodyDiv w:val="1"/>
      <w:marLeft w:val="0"/>
      <w:marRight w:val="0"/>
      <w:marTop w:val="0"/>
      <w:marBottom w:val="0"/>
      <w:divBdr>
        <w:top w:val="none" w:sz="0" w:space="0" w:color="auto"/>
        <w:left w:val="none" w:sz="0" w:space="0" w:color="auto"/>
        <w:bottom w:val="none" w:sz="0" w:space="0" w:color="auto"/>
        <w:right w:val="none" w:sz="0" w:space="0" w:color="auto"/>
      </w:divBdr>
    </w:div>
    <w:div w:id="1467428253">
      <w:bodyDiv w:val="1"/>
      <w:marLeft w:val="0"/>
      <w:marRight w:val="0"/>
      <w:marTop w:val="0"/>
      <w:marBottom w:val="0"/>
      <w:divBdr>
        <w:top w:val="none" w:sz="0" w:space="0" w:color="auto"/>
        <w:left w:val="none" w:sz="0" w:space="0" w:color="auto"/>
        <w:bottom w:val="none" w:sz="0" w:space="0" w:color="auto"/>
        <w:right w:val="none" w:sz="0" w:space="0" w:color="auto"/>
      </w:divBdr>
    </w:div>
    <w:div w:id="1467501971">
      <w:bodyDiv w:val="1"/>
      <w:marLeft w:val="0"/>
      <w:marRight w:val="0"/>
      <w:marTop w:val="0"/>
      <w:marBottom w:val="0"/>
      <w:divBdr>
        <w:top w:val="none" w:sz="0" w:space="0" w:color="auto"/>
        <w:left w:val="none" w:sz="0" w:space="0" w:color="auto"/>
        <w:bottom w:val="none" w:sz="0" w:space="0" w:color="auto"/>
        <w:right w:val="none" w:sz="0" w:space="0" w:color="auto"/>
      </w:divBdr>
    </w:div>
    <w:div w:id="1467503222">
      <w:bodyDiv w:val="1"/>
      <w:marLeft w:val="0"/>
      <w:marRight w:val="0"/>
      <w:marTop w:val="0"/>
      <w:marBottom w:val="0"/>
      <w:divBdr>
        <w:top w:val="none" w:sz="0" w:space="0" w:color="auto"/>
        <w:left w:val="none" w:sz="0" w:space="0" w:color="auto"/>
        <w:bottom w:val="none" w:sz="0" w:space="0" w:color="auto"/>
        <w:right w:val="none" w:sz="0" w:space="0" w:color="auto"/>
      </w:divBdr>
    </w:div>
    <w:div w:id="1467552049">
      <w:bodyDiv w:val="1"/>
      <w:marLeft w:val="0"/>
      <w:marRight w:val="0"/>
      <w:marTop w:val="0"/>
      <w:marBottom w:val="0"/>
      <w:divBdr>
        <w:top w:val="none" w:sz="0" w:space="0" w:color="auto"/>
        <w:left w:val="none" w:sz="0" w:space="0" w:color="auto"/>
        <w:bottom w:val="none" w:sz="0" w:space="0" w:color="auto"/>
        <w:right w:val="none" w:sz="0" w:space="0" w:color="auto"/>
      </w:divBdr>
    </w:div>
    <w:div w:id="1467622565">
      <w:bodyDiv w:val="1"/>
      <w:marLeft w:val="0"/>
      <w:marRight w:val="0"/>
      <w:marTop w:val="0"/>
      <w:marBottom w:val="0"/>
      <w:divBdr>
        <w:top w:val="none" w:sz="0" w:space="0" w:color="auto"/>
        <w:left w:val="none" w:sz="0" w:space="0" w:color="auto"/>
        <w:bottom w:val="none" w:sz="0" w:space="0" w:color="auto"/>
        <w:right w:val="none" w:sz="0" w:space="0" w:color="auto"/>
      </w:divBdr>
    </w:div>
    <w:div w:id="1467694973">
      <w:bodyDiv w:val="1"/>
      <w:marLeft w:val="0"/>
      <w:marRight w:val="0"/>
      <w:marTop w:val="0"/>
      <w:marBottom w:val="0"/>
      <w:divBdr>
        <w:top w:val="none" w:sz="0" w:space="0" w:color="auto"/>
        <w:left w:val="none" w:sz="0" w:space="0" w:color="auto"/>
        <w:bottom w:val="none" w:sz="0" w:space="0" w:color="auto"/>
        <w:right w:val="none" w:sz="0" w:space="0" w:color="auto"/>
      </w:divBdr>
    </w:div>
    <w:div w:id="1467819242">
      <w:bodyDiv w:val="1"/>
      <w:marLeft w:val="0"/>
      <w:marRight w:val="0"/>
      <w:marTop w:val="0"/>
      <w:marBottom w:val="0"/>
      <w:divBdr>
        <w:top w:val="none" w:sz="0" w:space="0" w:color="auto"/>
        <w:left w:val="none" w:sz="0" w:space="0" w:color="auto"/>
        <w:bottom w:val="none" w:sz="0" w:space="0" w:color="auto"/>
        <w:right w:val="none" w:sz="0" w:space="0" w:color="auto"/>
      </w:divBdr>
    </w:div>
    <w:div w:id="1467821922">
      <w:bodyDiv w:val="1"/>
      <w:marLeft w:val="0"/>
      <w:marRight w:val="0"/>
      <w:marTop w:val="0"/>
      <w:marBottom w:val="0"/>
      <w:divBdr>
        <w:top w:val="none" w:sz="0" w:space="0" w:color="auto"/>
        <w:left w:val="none" w:sz="0" w:space="0" w:color="auto"/>
        <w:bottom w:val="none" w:sz="0" w:space="0" w:color="auto"/>
        <w:right w:val="none" w:sz="0" w:space="0" w:color="auto"/>
      </w:divBdr>
    </w:div>
    <w:div w:id="1467890234">
      <w:bodyDiv w:val="1"/>
      <w:marLeft w:val="0"/>
      <w:marRight w:val="0"/>
      <w:marTop w:val="0"/>
      <w:marBottom w:val="0"/>
      <w:divBdr>
        <w:top w:val="none" w:sz="0" w:space="0" w:color="auto"/>
        <w:left w:val="none" w:sz="0" w:space="0" w:color="auto"/>
        <w:bottom w:val="none" w:sz="0" w:space="0" w:color="auto"/>
        <w:right w:val="none" w:sz="0" w:space="0" w:color="auto"/>
      </w:divBdr>
    </w:div>
    <w:div w:id="1467966063">
      <w:bodyDiv w:val="1"/>
      <w:marLeft w:val="0"/>
      <w:marRight w:val="0"/>
      <w:marTop w:val="0"/>
      <w:marBottom w:val="0"/>
      <w:divBdr>
        <w:top w:val="none" w:sz="0" w:space="0" w:color="auto"/>
        <w:left w:val="none" w:sz="0" w:space="0" w:color="auto"/>
        <w:bottom w:val="none" w:sz="0" w:space="0" w:color="auto"/>
        <w:right w:val="none" w:sz="0" w:space="0" w:color="auto"/>
      </w:divBdr>
    </w:div>
    <w:div w:id="1467968186">
      <w:bodyDiv w:val="1"/>
      <w:marLeft w:val="0"/>
      <w:marRight w:val="0"/>
      <w:marTop w:val="0"/>
      <w:marBottom w:val="0"/>
      <w:divBdr>
        <w:top w:val="none" w:sz="0" w:space="0" w:color="auto"/>
        <w:left w:val="none" w:sz="0" w:space="0" w:color="auto"/>
        <w:bottom w:val="none" w:sz="0" w:space="0" w:color="auto"/>
        <w:right w:val="none" w:sz="0" w:space="0" w:color="auto"/>
      </w:divBdr>
    </w:div>
    <w:div w:id="1468164043">
      <w:bodyDiv w:val="1"/>
      <w:marLeft w:val="0"/>
      <w:marRight w:val="0"/>
      <w:marTop w:val="0"/>
      <w:marBottom w:val="0"/>
      <w:divBdr>
        <w:top w:val="none" w:sz="0" w:space="0" w:color="auto"/>
        <w:left w:val="none" w:sz="0" w:space="0" w:color="auto"/>
        <w:bottom w:val="none" w:sz="0" w:space="0" w:color="auto"/>
        <w:right w:val="none" w:sz="0" w:space="0" w:color="auto"/>
      </w:divBdr>
    </w:div>
    <w:div w:id="1468235718">
      <w:bodyDiv w:val="1"/>
      <w:marLeft w:val="0"/>
      <w:marRight w:val="0"/>
      <w:marTop w:val="0"/>
      <w:marBottom w:val="0"/>
      <w:divBdr>
        <w:top w:val="none" w:sz="0" w:space="0" w:color="auto"/>
        <w:left w:val="none" w:sz="0" w:space="0" w:color="auto"/>
        <w:bottom w:val="none" w:sz="0" w:space="0" w:color="auto"/>
        <w:right w:val="none" w:sz="0" w:space="0" w:color="auto"/>
      </w:divBdr>
    </w:div>
    <w:div w:id="1468353088">
      <w:bodyDiv w:val="1"/>
      <w:marLeft w:val="0"/>
      <w:marRight w:val="0"/>
      <w:marTop w:val="0"/>
      <w:marBottom w:val="0"/>
      <w:divBdr>
        <w:top w:val="none" w:sz="0" w:space="0" w:color="auto"/>
        <w:left w:val="none" w:sz="0" w:space="0" w:color="auto"/>
        <w:bottom w:val="none" w:sz="0" w:space="0" w:color="auto"/>
        <w:right w:val="none" w:sz="0" w:space="0" w:color="auto"/>
      </w:divBdr>
    </w:div>
    <w:div w:id="1468355310">
      <w:bodyDiv w:val="1"/>
      <w:marLeft w:val="0"/>
      <w:marRight w:val="0"/>
      <w:marTop w:val="0"/>
      <w:marBottom w:val="0"/>
      <w:divBdr>
        <w:top w:val="none" w:sz="0" w:space="0" w:color="auto"/>
        <w:left w:val="none" w:sz="0" w:space="0" w:color="auto"/>
        <w:bottom w:val="none" w:sz="0" w:space="0" w:color="auto"/>
        <w:right w:val="none" w:sz="0" w:space="0" w:color="auto"/>
      </w:divBdr>
    </w:div>
    <w:div w:id="1468473411">
      <w:bodyDiv w:val="1"/>
      <w:marLeft w:val="0"/>
      <w:marRight w:val="0"/>
      <w:marTop w:val="0"/>
      <w:marBottom w:val="0"/>
      <w:divBdr>
        <w:top w:val="none" w:sz="0" w:space="0" w:color="auto"/>
        <w:left w:val="none" w:sz="0" w:space="0" w:color="auto"/>
        <w:bottom w:val="none" w:sz="0" w:space="0" w:color="auto"/>
        <w:right w:val="none" w:sz="0" w:space="0" w:color="auto"/>
      </w:divBdr>
    </w:div>
    <w:div w:id="1468548673">
      <w:bodyDiv w:val="1"/>
      <w:marLeft w:val="0"/>
      <w:marRight w:val="0"/>
      <w:marTop w:val="0"/>
      <w:marBottom w:val="0"/>
      <w:divBdr>
        <w:top w:val="none" w:sz="0" w:space="0" w:color="auto"/>
        <w:left w:val="none" w:sz="0" w:space="0" w:color="auto"/>
        <w:bottom w:val="none" w:sz="0" w:space="0" w:color="auto"/>
        <w:right w:val="none" w:sz="0" w:space="0" w:color="auto"/>
      </w:divBdr>
    </w:div>
    <w:div w:id="1468619072">
      <w:bodyDiv w:val="1"/>
      <w:marLeft w:val="0"/>
      <w:marRight w:val="0"/>
      <w:marTop w:val="0"/>
      <w:marBottom w:val="0"/>
      <w:divBdr>
        <w:top w:val="none" w:sz="0" w:space="0" w:color="auto"/>
        <w:left w:val="none" w:sz="0" w:space="0" w:color="auto"/>
        <w:bottom w:val="none" w:sz="0" w:space="0" w:color="auto"/>
        <w:right w:val="none" w:sz="0" w:space="0" w:color="auto"/>
      </w:divBdr>
    </w:div>
    <w:div w:id="1468622289">
      <w:bodyDiv w:val="1"/>
      <w:marLeft w:val="0"/>
      <w:marRight w:val="0"/>
      <w:marTop w:val="0"/>
      <w:marBottom w:val="0"/>
      <w:divBdr>
        <w:top w:val="none" w:sz="0" w:space="0" w:color="auto"/>
        <w:left w:val="none" w:sz="0" w:space="0" w:color="auto"/>
        <w:bottom w:val="none" w:sz="0" w:space="0" w:color="auto"/>
        <w:right w:val="none" w:sz="0" w:space="0" w:color="auto"/>
      </w:divBdr>
    </w:div>
    <w:div w:id="1468626384">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68744732">
      <w:bodyDiv w:val="1"/>
      <w:marLeft w:val="0"/>
      <w:marRight w:val="0"/>
      <w:marTop w:val="0"/>
      <w:marBottom w:val="0"/>
      <w:divBdr>
        <w:top w:val="none" w:sz="0" w:space="0" w:color="auto"/>
        <w:left w:val="none" w:sz="0" w:space="0" w:color="auto"/>
        <w:bottom w:val="none" w:sz="0" w:space="0" w:color="auto"/>
        <w:right w:val="none" w:sz="0" w:space="0" w:color="auto"/>
      </w:divBdr>
    </w:div>
    <w:div w:id="1468862624">
      <w:bodyDiv w:val="1"/>
      <w:marLeft w:val="0"/>
      <w:marRight w:val="0"/>
      <w:marTop w:val="0"/>
      <w:marBottom w:val="0"/>
      <w:divBdr>
        <w:top w:val="none" w:sz="0" w:space="0" w:color="auto"/>
        <w:left w:val="none" w:sz="0" w:space="0" w:color="auto"/>
        <w:bottom w:val="none" w:sz="0" w:space="0" w:color="auto"/>
        <w:right w:val="none" w:sz="0" w:space="0" w:color="auto"/>
      </w:divBdr>
    </w:div>
    <w:div w:id="1468938845">
      <w:bodyDiv w:val="1"/>
      <w:marLeft w:val="0"/>
      <w:marRight w:val="0"/>
      <w:marTop w:val="0"/>
      <w:marBottom w:val="0"/>
      <w:divBdr>
        <w:top w:val="none" w:sz="0" w:space="0" w:color="auto"/>
        <w:left w:val="none" w:sz="0" w:space="0" w:color="auto"/>
        <w:bottom w:val="none" w:sz="0" w:space="0" w:color="auto"/>
        <w:right w:val="none" w:sz="0" w:space="0" w:color="auto"/>
      </w:divBdr>
    </w:div>
    <w:div w:id="1469080990">
      <w:bodyDiv w:val="1"/>
      <w:marLeft w:val="0"/>
      <w:marRight w:val="0"/>
      <w:marTop w:val="0"/>
      <w:marBottom w:val="0"/>
      <w:divBdr>
        <w:top w:val="none" w:sz="0" w:space="0" w:color="auto"/>
        <w:left w:val="none" w:sz="0" w:space="0" w:color="auto"/>
        <w:bottom w:val="none" w:sz="0" w:space="0" w:color="auto"/>
        <w:right w:val="none" w:sz="0" w:space="0" w:color="auto"/>
      </w:divBdr>
    </w:div>
    <w:div w:id="1469208289">
      <w:bodyDiv w:val="1"/>
      <w:marLeft w:val="0"/>
      <w:marRight w:val="0"/>
      <w:marTop w:val="0"/>
      <w:marBottom w:val="0"/>
      <w:divBdr>
        <w:top w:val="none" w:sz="0" w:space="0" w:color="auto"/>
        <w:left w:val="none" w:sz="0" w:space="0" w:color="auto"/>
        <w:bottom w:val="none" w:sz="0" w:space="0" w:color="auto"/>
        <w:right w:val="none" w:sz="0" w:space="0" w:color="auto"/>
      </w:divBdr>
    </w:div>
    <w:div w:id="1469276212">
      <w:bodyDiv w:val="1"/>
      <w:marLeft w:val="0"/>
      <w:marRight w:val="0"/>
      <w:marTop w:val="0"/>
      <w:marBottom w:val="0"/>
      <w:divBdr>
        <w:top w:val="none" w:sz="0" w:space="0" w:color="auto"/>
        <w:left w:val="none" w:sz="0" w:space="0" w:color="auto"/>
        <w:bottom w:val="none" w:sz="0" w:space="0" w:color="auto"/>
        <w:right w:val="none" w:sz="0" w:space="0" w:color="auto"/>
      </w:divBdr>
    </w:div>
    <w:div w:id="1469325997">
      <w:bodyDiv w:val="1"/>
      <w:marLeft w:val="0"/>
      <w:marRight w:val="0"/>
      <w:marTop w:val="0"/>
      <w:marBottom w:val="0"/>
      <w:divBdr>
        <w:top w:val="none" w:sz="0" w:space="0" w:color="auto"/>
        <w:left w:val="none" w:sz="0" w:space="0" w:color="auto"/>
        <w:bottom w:val="none" w:sz="0" w:space="0" w:color="auto"/>
        <w:right w:val="none" w:sz="0" w:space="0" w:color="auto"/>
      </w:divBdr>
    </w:div>
    <w:div w:id="1469664095">
      <w:bodyDiv w:val="1"/>
      <w:marLeft w:val="0"/>
      <w:marRight w:val="0"/>
      <w:marTop w:val="0"/>
      <w:marBottom w:val="0"/>
      <w:divBdr>
        <w:top w:val="none" w:sz="0" w:space="0" w:color="auto"/>
        <w:left w:val="none" w:sz="0" w:space="0" w:color="auto"/>
        <w:bottom w:val="none" w:sz="0" w:space="0" w:color="auto"/>
        <w:right w:val="none" w:sz="0" w:space="0" w:color="auto"/>
      </w:divBdr>
    </w:div>
    <w:div w:id="1469664938">
      <w:bodyDiv w:val="1"/>
      <w:marLeft w:val="0"/>
      <w:marRight w:val="0"/>
      <w:marTop w:val="0"/>
      <w:marBottom w:val="0"/>
      <w:divBdr>
        <w:top w:val="none" w:sz="0" w:space="0" w:color="auto"/>
        <w:left w:val="none" w:sz="0" w:space="0" w:color="auto"/>
        <w:bottom w:val="none" w:sz="0" w:space="0" w:color="auto"/>
        <w:right w:val="none" w:sz="0" w:space="0" w:color="auto"/>
      </w:divBdr>
    </w:div>
    <w:div w:id="1469738537">
      <w:bodyDiv w:val="1"/>
      <w:marLeft w:val="0"/>
      <w:marRight w:val="0"/>
      <w:marTop w:val="0"/>
      <w:marBottom w:val="0"/>
      <w:divBdr>
        <w:top w:val="none" w:sz="0" w:space="0" w:color="auto"/>
        <w:left w:val="none" w:sz="0" w:space="0" w:color="auto"/>
        <w:bottom w:val="none" w:sz="0" w:space="0" w:color="auto"/>
        <w:right w:val="none" w:sz="0" w:space="0" w:color="auto"/>
      </w:divBdr>
    </w:div>
    <w:div w:id="1469782476">
      <w:bodyDiv w:val="1"/>
      <w:marLeft w:val="0"/>
      <w:marRight w:val="0"/>
      <w:marTop w:val="0"/>
      <w:marBottom w:val="0"/>
      <w:divBdr>
        <w:top w:val="none" w:sz="0" w:space="0" w:color="auto"/>
        <w:left w:val="none" w:sz="0" w:space="0" w:color="auto"/>
        <w:bottom w:val="none" w:sz="0" w:space="0" w:color="auto"/>
        <w:right w:val="none" w:sz="0" w:space="0" w:color="auto"/>
      </w:divBdr>
    </w:div>
    <w:div w:id="1469861776">
      <w:bodyDiv w:val="1"/>
      <w:marLeft w:val="0"/>
      <w:marRight w:val="0"/>
      <w:marTop w:val="0"/>
      <w:marBottom w:val="0"/>
      <w:divBdr>
        <w:top w:val="none" w:sz="0" w:space="0" w:color="auto"/>
        <w:left w:val="none" w:sz="0" w:space="0" w:color="auto"/>
        <w:bottom w:val="none" w:sz="0" w:space="0" w:color="auto"/>
        <w:right w:val="none" w:sz="0" w:space="0" w:color="auto"/>
      </w:divBdr>
    </w:div>
    <w:div w:id="1469863417">
      <w:bodyDiv w:val="1"/>
      <w:marLeft w:val="0"/>
      <w:marRight w:val="0"/>
      <w:marTop w:val="0"/>
      <w:marBottom w:val="0"/>
      <w:divBdr>
        <w:top w:val="none" w:sz="0" w:space="0" w:color="auto"/>
        <w:left w:val="none" w:sz="0" w:space="0" w:color="auto"/>
        <w:bottom w:val="none" w:sz="0" w:space="0" w:color="auto"/>
        <w:right w:val="none" w:sz="0" w:space="0" w:color="auto"/>
      </w:divBdr>
    </w:div>
    <w:div w:id="1469935755">
      <w:bodyDiv w:val="1"/>
      <w:marLeft w:val="0"/>
      <w:marRight w:val="0"/>
      <w:marTop w:val="0"/>
      <w:marBottom w:val="0"/>
      <w:divBdr>
        <w:top w:val="none" w:sz="0" w:space="0" w:color="auto"/>
        <w:left w:val="none" w:sz="0" w:space="0" w:color="auto"/>
        <w:bottom w:val="none" w:sz="0" w:space="0" w:color="auto"/>
        <w:right w:val="none" w:sz="0" w:space="0" w:color="auto"/>
      </w:divBdr>
    </w:div>
    <w:div w:id="1469937312">
      <w:bodyDiv w:val="1"/>
      <w:marLeft w:val="0"/>
      <w:marRight w:val="0"/>
      <w:marTop w:val="0"/>
      <w:marBottom w:val="0"/>
      <w:divBdr>
        <w:top w:val="none" w:sz="0" w:space="0" w:color="auto"/>
        <w:left w:val="none" w:sz="0" w:space="0" w:color="auto"/>
        <w:bottom w:val="none" w:sz="0" w:space="0" w:color="auto"/>
        <w:right w:val="none" w:sz="0" w:space="0" w:color="auto"/>
      </w:divBdr>
    </w:div>
    <w:div w:id="1469939112">
      <w:bodyDiv w:val="1"/>
      <w:marLeft w:val="0"/>
      <w:marRight w:val="0"/>
      <w:marTop w:val="0"/>
      <w:marBottom w:val="0"/>
      <w:divBdr>
        <w:top w:val="none" w:sz="0" w:space="0" w:color="auto"/>
        <w:left w:val="none" w:sz="0" w:space="0" w:color="auto"/>
        <w:bottom w:val="none" w:sz="0" w:space="0" w:color="auto"/>
        <w:right w:val="none" w:sz="0" w:space="0" w:color="auto"/>
      </w:divBdr>
    </w:div>
    <w:div w:id="1470051988">
      <w:bodyDiv w:val="1"/>
      <w:marLeft w:val="0"/>
      <w:marRight w:val="0"/>
      <w:marTop w:val="0"/>
      <w:marBottom w:val="0"/>
      <w:divBdr>
        <w:top w:val="none" w:sz="0" w:space="0" w:color="auto"/>
        <w:left w:val="none" w:sz="0" w:space="0" w:color="auto"/>
        <w:bottom w:val="none" w:sz="0" w:space="0" w:color="auto"/>
        <w:right w:val="none" w:sz="0" w:space="0" w:color="auto"/>
      </w:divBdr>
    </w:div>
    <w:div w:id="1470171762">
      <w:bodyDiv w:val="1"/>
      <w:marLeft w:val="0"/>
      <w:marRight w:val="0"/>
      <w:marTop w:val="0"/>
      <w:marBottom w:val="0"/>
      <w:divBdr>
        <w:top w:val="none" w:sz="0" w:space="0" w:color="auto"/>
        <w:left w:val="none" w:sz="0" w:space="0" w:color="auto"/>
        <w:bottom w:val="none" w:sz="0" w:space="0" w:color="auto"/>
        <w:right w:val="none" w:sz="0" w:space="0" w:color="auto"/>
      </w:divBdr>
    </w:div>
    <w:div w:id="1470243818">
      <w:bodyDiv w:val="1"/>
      <w:marLeft w:val="0"/>
      <w:marRight w:val="0"/>
      <w:marTop w:val="0"/>
      <w:marBottom w:val="0"/>
      <w:divBdr>
        <w:top w:val="none" w:sz="0" w:space="0" w:color="auto"/>
        <w:left w:val="none" w:sz="0" w:space="0" w:color="auto"/>
        <w:bottom w:val="none" w:sz="0" w:space="0" w:color="auto"/>
        <w:right w:val="none" w:sz="0" w:space="0" w:color="auto"/>
      </w:divBdr>
    </w:div>
    <w:div w:id="1470438092">
      <w:bodyDiv w:val="1"/>
      <w:marLeft w:val="0"/>
      <w:marRight w:val="0"/>
      <w:marTop w:val="0"/>
      <w:marBottom w:val="0"/>
      <w:divBdr>
        <w:top w:val="none" w:sz="0" w:space="0" w:color="auto"/>
        <w:left w:val="none" w:sz="0" w:space="0" w:color="auto"/>
        <w:bottom w:val="none" w:sz="0" w:space="0" w:color="auto"/>
        <w:right w:val="none" w:sz="0" w:space="0" w:color="auto"/>
      </w:divBdr>
    </w:div>
    <w:div w:id="1470438194">
      <w:bodyDiv w:val="1"/>
      <w:marLeft w:val="0"/>
      <w:marRight w:val="0"/>
      <w:marTop w:val="0"/>
      <w:marBottom w:val="0"/>
      <w:divBdr>
        <w:top w:val="none" w:sz="0" w:space="0" w:color="auto"/>
        <w:left w:val="none" w:sz="0" w:space="0" w:color="auto"/>
        <w:bottom w:val="none" w:sz="0" w:space="0" w:color="auto"/>
        <w:right w:val="none" w:sz="0" w:space="0" w:color="auto"/>
      </w:divBdr>
    </w:div>
    <w:div w:id="1470511303">
      <w:bodyDiv w:val="1"/>
      <w:marLeft w:val="0"/>
      <w:marRight w:val="0"/>
      <w:marTop w:val="0"/>
      <w:marBottom w:val="0"/>
      <w:divBdr>
        <w:top w:val="none" w:sz="0" w:space="0" w:color="auto"/>
        <w:left w:val="none" w:sz="0" w:space="0" w:color="auto"/>
        <w:bottom w:val="none" w:sz="0" w:space="0" w:color="auto"/>
        <w:right w:val="none" w:sz="0" w:space="0" w:color="auto"/>
      </w:divBdr>
    </w:div>
    <w:div w:id="1470590192">
      <w:bodyDiv w:val="1"/>
      <w:marLeft w:val="0"/>
      <w:marRight w:val="0"/>
      <w:marTop w:val="0"/>
      <w:marBottom w:val="0"/>
      <w:divBdr>
        <w:top w:val="none" w:sz="0" w:space="0" w:color="auto"/>
        <w:left w:val="none" w:sz="0" w:space="0" w:color="auto"/>
        <w:bottom w:val="none" w:sz="0" w:space="0" w:color="auto"/>
        <w:right w:val="none" w:sz="0" w:space="0" w:color="auto"/>
      </w:divBdr>
    </w:div>
    <w:div w:id="1470628565">
      <w:bodyDiv w:val="1"/>
      <w:marLeft w:val="0"/>
      <w:marRight w:val="0"/>
      <w:marTop w:val="0"/>
      <w:marBottom w:val="0"/>
      <w:divBdr>
        <w:top w:val="none" w:sz="0" w:space="0" w:color="auto"/>
        <w:left w:val="none" w:sz="0" w:space="0" w:color="auto"/>
        <w:bottom w:val="none" w:sz="0" w:space="0" w:color="auto"/>
        <w:right w:val="none" w:sz="0" w:space="0" w:color="auto"/>
      </w:divBdr>
    </w:div>
    <w:div w:id="1470630409">
      <w:bodyDiv w:val="1"/>
      <w:marLeft w:val="0"/>
      <w:marRight w:val="0"/>
      <w:marTop w:val="0"/>
      <w:marBottom w:val="0"/>
      <w:divBdr>
        <w:top w:val="none" w:sz="0" w:space="0" w:color="auto"/>
        <w:left w:val="none" w:sz="0" w:space="0" w:color="auto"/>
        <w:bottom w:val="none" w:sz="0" w:space="0" w:color="auto"/>
        <w:right w:val="none" w:sz="0" w:space="0" w:color="auto"/>
      </w:divBdr>
    </w:div>
    <w:div w:id="1470659996">
      <w:bodyDiv w:val="1"/>
      <w:marLeft w:val="0"/>
      <w:marRight w:val="0"/>
      <w:marTop w:val="0"/>
      <w:marBottom w:val="0"/>
      <w:divBdr>
        <w:top w:val="none" w:sz="0" w:space="0" w:color="auto"/>
        <w:left w:val="none" w:sz="0" w:space="0" w:color="auto"/>
        <w:bottom w:val="none" w:sz="0" w:space="0" w:color="auto"/>
        <w:right w:val="none" w:sz="0" w:space="0" w:color="auto"/>
      </w:divBdr>
    </w:div>
    <w:div w:id="1470706604">
      <w:bodyDiv w:val="1"/>
      <w:marLeft w:val="0"/>
      <w:marRight w:val="0"/>
      <w:marTop w:val="0"/>
      <w:marBottom w:val="0"/>
      <w:divBdr>
        <w:top w:val="none" w:sz="0" w:space="0" w:color="auto"/>
        <w:left w:val="none" w:sz="0" w:space="0" w:color="auto"/>
        <w:bottom w:val="none" w:sz="0" w:space="0" w:color="auto"/>
        <w:right w:val="none" w:sz="0" w:space="0" w:color="auto"/>
      </w:divBdr>
    </w:div>
    <w:div w:id="1470778741">
      <w:bodyDiv w:val="1"/>
      <w:marLeft w:val="0"/>
      <w:marRight w:val="0"/>
      <w:marTop w:val="0"/>
      <w:marBottom w:val="0"/>
      <w:divBdr>
        <w:top w:val="none" w:sz="0" w:space="0" w:color="auto"/>
        <w:left w:val="none" w:sz="0" w:space="0" w:color="auto"/>
        <w:bottom w:val="none" w:sz="0" w:space="0" w:color="auto"/>
        <w:right w:val="none" w:sz="0" w:space="0" w:color="auto"/>
      </w:divBdr>
    </w:div>
    <w:div w:id="1470780169">
      <w:bodyDiv w:val="1"/>
      <w:marLeft w:val="0"/>
      <w:marRight w:val="0"/>
      <w:marTop w:val="0"/>
      <w:marBottom w:val="0"/>
      <w:divBdr>
        <w:top w:val="none" w:sz="0" w:space="0" w:color="auto"/>
        <w:left w:val="none" w:sz="0" w:space="0" w:color="auto"/>
        <w:bottom w:val="none" w:sz="0" w:space="0" w:color="auto"/>
        <w:right w:val="none" w:sz="0" w:space="0" w:color="auto"/>
      </w:divBdr>
    </w:div>
    <w:div w:id="1470782957">
      <w:bodyDiv w:val="1"/>
      <w:marLeft w:val="0"/>
      <w:marRight w:val="0"/>
      <w:marTop w:val="0"/>
      <w:marBottom w:val="0"/>
      <w:divBdr>
        <w:top w:val="none" w:sz="0" w:space="0" w:color="auto"/>
        <w:left w:val="none" w:sz="0" w:space="0" w:color="auto"/>
        <w:bottom w:val="none" w:sz="0" w:space="0" w:color="auto"/>
        <w:right w:val="none" w:sz="0" w:space="0" w:color="auto"/>
      </w:divBdr>
    </w:div>
    <w:div w:id="1470973507">
      <w:bodyDiv w:val="1"/>
      <w:marLeft w:val="0"/>
      <w:marRight w:val="0"/>
      <w:marTop w:val="0"/>
      <w:marBottom w:val="0"/>
      <w:divBdr>
        <w:top w:val="none" w:sz="0" w:space="0" w:color="auto"/>
        <w:left w:val="none" w:sz="0" w:space="0" w:color="auto"/>
        <w:bottom w:val="none" w:sz="0" w:space="0" w:color="auto"/>
        <w:right w:val="none" w:sz="0" w:space="0" w:color="auto"/>
      </w:divBdr>
    </w:div>
    <w:div w:id="1470979637">
      <w:bodyDiv w:val="1"/>
      <w:marLeft w:val="0"/>
      <w:marRight w:val="0"/>
      <w:marTop w:val="0"/>
      <w:marBottom w:val="0"/>
      <w:divBdr>
        <w:top w:val="none" w:sz="0" w:space="0" w:color="auto"/>
        <w:left w:val="none" w:sz="0" w:space="0" w:color="auto"/>
        <w:bottom w:val="none" w:sz="0" w:space="0" w:color="auto"/>
        <w:right w:val="none" w:sz="0" w:space="0" w:color="auto"/>
      </w:divBdr>
    </w:div>
    <w:div w:id="1471021686">
      <w:bodyDiv w:val="1"/>
      <w:marLeft w:val="0"/>
      <w:marRight w:val="0"/>
      <w:marTop w:val="0"/>
      <w:marBottom w:val="0"/>
      <w:divBdr>
        <w:top w:val="none" w:sz="0" w:space="0" w:color="auto"/>
        <w:left w:val="none" w:sz="0" w:space="0" w:color="auto"/>
        <w:bottom w:val="none" w:sz="0" w:space="0" w:color="auto"/>
        <w:right w:val="none" w:sz="0" w:space="0" w:color="auto"/>
      </w:divBdr>
    </w:div>
    <w:div w:id="1471050166">
      <w:bodyDiv w:val="1"/>
      <w:marLeft w:val="0"/>
      <w:marRight w:val="0"/>
      <w:marTop w:val="0"/>
      <w:marBottom w:val="0"/>
      <w:divBdr>
        <w:top w:val="none" w:sz="0" w:space="0" w:color="auto"/>
        <w:left w:val="none" w:sz="0" w:space="0" w:color="auto"/>
        <w:bottom w:val="none" w:sz="0" w:space="0" w:color="auto"/>
        <w:right w:val="none" w:sz="0" w:space="0" w:color="auto"/>
      </w:divBdr>
    </w:div>
    <w:div w:id="1471092413">
      <w:bodyDiv w:val="1"/>
      <w:marLeft w:val="0"/>
      <w:marRight w:val="0"/>
      <w:marTop w:val="0"/>
      <w:marBottom w:val="0"/>
      <w:divBdr>
        <w:top w:val="none" w:sz="0" w:space="0" w:color="auto"/>
        <w:left w:val="none" w:sz="0" w:space="0" w:color="auto"/>
        <w:bottom w:val="none" w:sz="0" w:space="0" w:color="auto"/>
        <w:right w:val="none" w:sz="0" w:space="0" w:color="auto"/>
      </w:divBdr>
    </w:div>
    <w:div w:id="1471095410">
      <w:bodyDiv w:val="1"/>
      <w:marLeft w:val="0"/>
      <w:marRight w:val="0"/>
      <w:marTop w:val="0"/>
      <w:marBottom w:val="0"/>
      <w:divBdr>
        <w:top w:val="none" w:sz="0" w:space="0" w:color="auto"/>
        <w:left w:val="none" w:sz="0" w:space="0" w:color="auto"/>
        <w:bottom w:val="none" w:sz="0" w:space="0" w:color="auto"/>
        <w:right w:val="none" w:sz="0" w:space="0" w:color="auto"/>
      </w:divBdr>
    </w:div>
    <w:div w:id="1471559008">
      <w:bodyDiv w:val="1"/>
      <w:marLeft w:val="0"/>
      <w:marRight w:val="0"/>
      <w:marTop w:val="0"/>
      <w:marBottom w:val="0"/>
      <w:divBdr>
        <w:top w:val="none" w:sz="0" w:space="0" w:color="auto"/>
        <w:left w:val="none" w:sz="0" w:space="0" w:color="auto"/>
        <w:bottom w:val="none" w:sz="0" w:space="0" w:color="auto"/>
        <w:right w:val="none" w:sz="0" w:space="0" w:color="auto"/>
      </w:divBdr>
    </w:div>
    <w:div w:id="1471634986">
      <w:bodyDiv w:val="1"/>
      <w:marLeft w:val="0"/>
      <w:marRight w:val="0"/>
      <w:marTop w:val="0"/>
      <w:marBottom w:val="0"/>
      <w:divBdr>
        <w:top w:val="none" w:sz="0" w:space="0" w:color="auto"/>
        <w:left w:val="none" w:sz="0" w:space="0" w:color="auto"/>
        <w:bottom w:val="none" w:sz="0" w:space="0" w:color="auto"/>
        <w:right w:val="none" w:sz="0" w:space="0" w:color="auto"/>
      </w:divBdr>
    </w:div>
    <w:div w:id="1471702700">
      <w:bodyDiv w:val="1"/>
      <w:marLeft w:val="0"/>
      <w:marRight w:val="0"/>
      <w:marTop w:val="0"/>
      <w:marBottom w:val="0"/>
      <w:divBdr>
        <w:top w:val="none" w:sz="0" w:space="0" w:color="auto"/>
        <w:left w:val="none" w:sz="0" w:space="0" w:color="auto"/>
        <w:bottom w:val="none" w:sz="0" w:space="0" w:color="auto"/>
        <w:right w:val="none" w:sz="0" w:space="0" w:color="auto"/>
      </w:divBdr>
    </w:div>
    <w:div w:id="1471828383">
      <w:bodyDiv w:val="1"/>
      <w:marLeft w:val="0"/>
      <w:marRight w:val="0"/>
      <w:marTop w:val="0"/>
      <w:marBottom w:val="0"/>
      <w:divBdr>
        <w:top w:val="none" w:sz="0" w:space="0" w:color="auto"/>
        <w:left w:val="none" w:sz="0" w:space="0" w:color="auto"/>
        <w:bottom w:val="none" w:sz="0" w:space="0" w:color="auto"/>
        <w:right w:val="none" w:sz="0" w:space="0" w:color="auto"/>
      </w:divBdr>
    </w:div>
    <w:div w:id="1471829423">
      <w:bodyDiv w:val="1"/>
      <w:marLeft w:val="0"/>
      <w:marRight w:val="0"/>
      <w:marTop w:val="0"/>
      <w:marBottom w:val="0"/>
      <w:divBdr>
        <w:top w:val="none" w:sz="0" w:space="0" w:color="auto"/>
        <w:left w:val="none" w:sz="0" w:space="0" w:color="auto"/>
        <w:bottom w:val="none" w:sz="0" w:space="0" w:color="auto"/>
        <w:right w:val="none" w:sz="0" w:space="0" w:color="auto"/>
      </w:divBdr>
    </w:div>
    <w:div w:id="1471895457">
      <w:bodyDiv w:val="1"/>
      <w:marLeft w:val="0"/>
      <w:marRight w:val="0"/>
      <w:marTop w:val="0"/>
      <w:marBottom w:val="0"/>
      <w:divBdr>
        <w:top w:val="none" w:sz="0" w:space="0" w:color="auto"/>
        <w:left w:val="none" w:sz="0" w:space="0" w:color="auto"/>
        <w:bottom w:val="none" w:sz="0" w:space="0" w:color="auto"/>
        <w:right w:val="none" w:sz="0" w:space="0" w:color="auto"/>
      </w:divBdr>
      <w:divsChild>
        <w:div w:id="457719998">
          <w:marLeft w:val="0"/>
          <w:marRight w:val="0"/>
          <w:marTop w:val="0"/>
          <w:marBottom w:val="0"/>
          <w:divBdr>
            <w:top w:val="none" w:sz="0" w:space="0" w:color="auto"/>
            <w:left w:val="none" w:sz="0" w:space="0" w:color="auto"/>
            <w:bottom w:val="none" w:sz="0" w:space="0" w:color="auto"/>
            <w:right w:val="none" w:sz="0" w:space="0" w:color="auto"/>
          </w:divBdr>
          <w:divsChild>
            <w:div w:id="803549064">
              <w:marLeft w:val="0"/>
              <w:marRight w:val="0"/>
              <w:marTop w:val="0"/>
              <w:marBottom w:val="0"/>
              <w:divBdr>
                <w:top w:val="none" w:sz="0" w:space="0" w:color="auto"/>
                <w:left w:val="none" w:sz="0" w:space="0" w:color="auto"/>
                <w:bottom w:val="none" w:sz="0" w:space="0" w:color="auto"/>
                <w:right w:val="none" w:sz="0" w:space="0" w:color="auto"/>
              </w:divBdr>
              <w:divsChild>
                <w:div w:id="84898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54958">
          <w:marLeft w:val="0"/>
          <w:marRight w:val="0"/>
          <w:marTop w:val="0"/>
          <w:marBottom w:val="240"/>
          <w:divBdr>
            <w:top w:val="none" w:sz="0" w:space="0" w:color="auto"/>
            <w:left w:val="none" w:sz="0" w:space="0" w:color="auto"/>
            <w:bottom w:val="none" w:sz="0" w:space="0" w:color="auto"/>
            <w:right w:val="none" w:sz="0" w:space="0" w:color="auto"/>
          </w:divBdr>
        </w:div>
      </w:divsChild>
    </w:div>
    <w:div w:id="1471896744">
      <w:bodyDiv w:val="1"/>
      <w:marLeft w:val="0"/>
      <w:marRight w:val="0"/>
      <w:marTop w:val="0"/>
      <w:marBottom w:val="0"/>
      <w:divBdr>
        <w:top w:val="none" w:sz="0" w:space="0" w:color="auto"/>
        <w:left w:val="none" w:sz="0" w:space="0" w:color="auto"/>
        <w:bottom w:val="none" w:sz="0" w:space="0" w:color="auto"/>
        <w:right w:val="none" w:sz="0" w:space="0" w:color="auto"/>
      </w:divBdr>
    </w:div>
    <w:div w:id="1471944208">
      <w:bodyDiv w:val="1"/>
      <w:marLeft w:val="0"/>
      <w:marRight w:val="0"/>
      <w:marTop w:val="0"/>
      <w:marBottom w:val="0"/>
      <w:divBdr>
        <w:top w:val="none" w:sz="0" w:space="0" w:color="auto"/>
        <w:left w:val="none" w:sz="0" w:space="0" w:color="auto"/>
        <w:bottom w:val="none" w:sz="0" w:space="0" w:color="auto"/>
        <w:right w:val="none" w:sz="0" w:space="0" w:color="auto"/>
      </w:divBdr>
    </w:div>
    <w:div w:id="1472019464">
      <w:bodyDiv w:val="1"/>
      <w:marLeft w:val="0"/>
      <w:marRight w:val="0"/>
      <w:marTop w:val="0"/>
      <w:marBottom w:val="0"/>
      <w:divBdr>
        <w:top w:val="none" w:sz="0" w:space="0" w:color="auto"/>
        <w:left w:val="none" w:sz="0" w:space="0" w:color="auto"/>
        <w:bottom w:val="none" w:sz="0" w:space="0" w:color="auto"/>
        <w:right w:val="none" w:sz="0" w:space="0" w:color="auto"/>
      </w:divBdr>
    </w:div>
    <w:div w:id="1472094835">
      <w:bodyDiv w:val="1"/>
      <w:marLeft w:val="0"/>
      <w:marRight w:val="0"/>
      <w:marTop w:val="0"/>
      <w:marBottom w:val="0"/>
      <w:divBdr>
        <w:top w:val="none" w:sz="0" w:space="0" w:color="auto"/>
        <w:left w:val="none" w:sz="0" w:space="0" w:color="auto"/>
        <w:bottom w:val="none" w:sz="0" w:space="0" w:color="auto"/>
        <w:right w:val="none" w:sz="0" w:space="0" w:color="auto"/>
      </w:divBdr>
    </w:div>
    <w:div w:id="1472097273">
      <w:bodyDiv w:val="1"/>
      <w:marLeft w:val="0"/>
      <w:marRight w:val="0"/>
      <w:marTop w:val="0"/>
      <w:marBottom w:val="0"/>
      <w:divBdr>
        <w:top w:val="none" w:sz="0" w:space="0" w:color="auto"/>
        <w:left w:val="none" w:sz="0" w:space="0" w:color="auto"/>
        <w:bottom w:val="none" w:sz="0" w:space="0" w:color="auto"/>
        <w:right w:val="none" w:sz="0" w:space="0" w:color="auto"/>
      </w:divBdr>
    </w:div>
    <w:div w:id="1472164209">
      <w:bodyDiv w:val="1"/>
      <w:marLeft w:val="0"/>
      <w:marRight w:val="0"/>
      <w:marTop w:val="0"/>
      <w:marBottom w:val="0"/>
      <w:divBdr>
        <w:top w:val="none" w:sz="0" w:space="0" w:color="auto"/>
        <w:left w:val="none" w:sz="0" w:space="0" w:color="auto"/>
        <w:bottom w:val="none" w:sz="0" w:space="0" w:color="auto"/>
        <w:right w:val="none" w:sz="0" w:space="0" w:color="auto"/>
      </w:divBdr>
    </w:div>
    <w:div w:id="1472211279">
      <w:bodyDiv w:val="1"/>
      <w:marLeft w:val="0"/>
      <w:marRight w:val="0"/>
      <w:marTop w:val="0"/>
      <w:marBottom w:val="0"/>
      <w:divBdr>
        <w:top w:val="none" w:sz="0" w:space="0" w:color="auto"/>
        <w:left w:val="none" w:sz="0" w:space="0" w:color="auto"/>
        <w:bottom w:val="none" w:sz="0" w:space="0" w:color="auto"/>
        <w:right w:val="none" w:sz="0" w:space="0" w:color="auto"/>
      </w:divBdr>
    </w:div>
    <w:div w:id="1472357595">
      <w:bodyDiv w:val="1"/>
      <w:marLeft w:val="0"/>
      <w:marRight w:val="0"/>
      <w:marTop w:val="0"/>
      <w:marBottom w:val="0"/>
      <w:divBdr>
        <w:top w:val="none" w:sz="0" w:space="0" w:color="auto"/>
        <w:left w:val="none" w:sz="0" w:space="0" w:color="auto"/>
        <w:bottom w:val="none" w:sz="0" w:space="0" w:color="auto"/>
        <w:right w:val="none" w:sz="0" w:space="0" w:color="auto"/>
      </w:divBdr>
    </w:div>
    <w:div w:id="1472551461">
      <w:bodyDiv w:val="1"/>
      <w:marLeft w:val="0"/>
      <w:marRight w:val="0"/>
      <w:marTop w:val="0"/>
      <w:marBottom w:val="0"/>
      <w:divBdr>
        <w:top w:val="none" w:sz="0" w:space="0" w:color="auto"/>
        <w:left w:val="none" w:sz="0" w:space="0" w:color="auto"/>
        <w:bottom w:val="none" w:sz="0" w:space="0" w:color="auto"/>
        <w:right w:val="none" w:sz="0" w:space="0" w:color="auto"/>
      </w:divBdr>
    </w:div>
    <w:div w:id="1472555107">
      <w:bodyDiv w:val="1"/>
      <w:marLeft w:val="0"/>
      <w:marRight w:val="0"/>
      <w:marTop w:val="0"/>
      <w:marBottom w:val="0"/>
      <w:divBdr>
        <w:top w:val="none" w:sz="0" w:space="0" w:color="auto"/>
        <w:left w:val="none" w:sz="0" w:space="0" w:color="auto"/>
        <w:bottom w:val="none" w:sz="0" w:space="0" w:color="auto"/>
        <w:right w:val="none" w:sz="0" w:space="0" w:color="auto"/>
      </w:divBdr>
    </w:div>
    <w:div w:id="1472600710">
      <w:bodyDiv w:val="1"/>
      <w:marLeft w:val="0"/>
      <w:marRight w:val="0"/>
      <w:marTop w:val="0"/>
      <w:marBottom w:val="0"/>
      <w:divBdr>
        <w:top w:val="none" w:sz="0" w:space="0" w:color="auto"/>
        <w:left w:val="none" w:sz="0" w:space="0" w:color="auto"/>
        <w:bottom w:val="none" w:sz="0" w:space="0" w:color="auto"/>
        <w:right w:val="none" w:sz="0" w:space="0" w:color="auto"/>
      </w:divBdr>
    </w:div>
    <w:div w:id="1472602690">
      <w:bodyDiv w:val="1"/>
      <w:marLeft w:val="0"/>
      <w:marRight w:val="0"/>
      <w:marTop w:val="0"/>
      <w:marBottom w:val="0"/>
      <w:divBdr>
        <w:top w:val="none" w:sz="0" w:space="0" w:color="auto"/>
        <w:left w:val="none" w:sz="0" w:space="0" w:color="auto"/>
        <w:bottom w:val="none" w:sz="0" w:space="0" w:color="auto"/>
        <w:right w:val="none" w:sz="0" w:space="0" w:color="auto"/>
      </w:divBdr>
    </w:div>
    <w:div w:id="1472753344">
      <w:bodyDiv w:val="1"/>
      <w:marLeft w:val="0"/>
      <w:marRight w:val="0"/>
      <w:marTop w:val="0"/>
      <w:marBottom w:val="0"/>
      <w:divBdr>
        <w:top w:val="none" w:sz="0" w:space="0" w:color="auto"/>
        <w:left w:val="none" w:sz="0" w:space="0" w:color="auto"/>
        <w:bottom w:val="none" w:sz="0" w:space="0" w:color="auto"/>
        <w:right w:val="none" w:sz="0" w:space="0" w:color="auto"/>
      </w:divBdr>
    </w:div>
    <w:div w:id="1472937557">
      <w:bodyDiv w:val="1"/>
      <w:marLeft w:val="0"/>
      <w:marRight w:val="0"/>
      <w:marTop w:val="0"/>
      <w:marBottom w:val="0"/>
      <w:divBdr>
        <w:top w:val="none" w:sz="0" w:space="0" w:color="auto"/>
        <w:left w:val="none" w:sz="0" w:space="0" w:color="auto"/>
        <w:bottom w:val="none" w:sz="0" w:space="0" w:color="auto"/>
        <w:right w:val="none" w:sz="0" w:space="0" w:color="auto"/>
      </w:divBdr>
    </w:div>
    <w:div w:id="1473253425">
      <w:bodyDiv w:val="1"/>
      <w:marLeft w:val="0"/>
      <w:marRight w:val="0"/>
      <w:marTop w:val="0"/>
      <w:marBottom w:val="0"/>
      <w:divBdr>
        <w:top w:val="none" w:sz="0" w:space="0" w:color="auto"/>
        <w:left w:val="none" w:sz="0" w:space="0" w:color="auto"/>
        <w:bottom w:val="none" w:sz="0" w:space="0" w:color="auto"/>
        <w:right w:val="none" w:sz="0" w:space="0" w:color="auto"/>
      </w:divBdr>
    </w:div>
    <w:div w:id="1473518898">
      <w:bodyDiv w:val="1"/>
      <w:marLeft w:val="0"/>
      <w:marRight w:val="0"/>
      <w:marTop w:val="0"/>
      <w:marBottom w:val="0"/>
      <w:divBdr>
        <w:top w:val="none" w:sz="0" w:space="0" w:color="auto"/>
        <w:left w:val="none" w:sz="0" w:space="0" w:color="auto"/>
        <w:bottom w:val="none" w:sz="0" w:space="0" w:color="auto"/>
        <w:right w:val="none" w:sz="0" w:space="0" w:color="auto"/>
      </w:divBdr>
    </w:div>
    <w:div w:id="1473595365">
      <w:bodyDiv w:val="1"/>
      <w:marLeft w:val="0"/>
      <w:marRight w:val="0"/>
      <w:marTop w:val="0"/>
      <w:marBottom w:val="0"/>
      <w:divBdr>
        <w:top w:val="none" w:sz="0" w:space="0" w:color="auto"/>
        <w:left w:val="none" w:sz="0" w:space="0" w:color="auto"/>
        <w:bottom w:val="none" w:sz="0" w:space="0" w:color="auto"/>
        <w:right w:val="none" w:sz="0" w:space="0" w:color="auto"/>
      </w:divBdr>
    </w:div>
    <w:div w:id="1473600077">
      <w:bodyDiv w:val="1"/>
      <w:marLeft w:val="0"/>
      <w:marRight w:val="0"/>
      <w:marTop w:val="0"/>
      <w:marBottom w:val="0"/>
      <w:divBdr>
        <w:top w:val="none" w:sz="0" w:space="0" w:color="auto"/>
        <w:left w:val="none" w:sz="0" w:space="0" w:color="auto"/>
        <w:bottom w:val="none" w:sz="0" w:space="0" w:color="auto"/>
        <w:right w:val="none" w:sz="0" w:space="0" w:color="auto"/>
      </w:divBdr>
      <w:divsChild>
        <w:div w:id="1174609003">
          <w:marLeft w:val="0"/>
          <w:marRight w:val="0"/>
          <w:marTop w:val="0"/>
          <w:marBottom w:val="0"/>
          <w:divBdr>
            <w:top w:val="none" w:sz="0" w:space="0" w:color="auto"/>
            <w:left w:val="none" w:sz="0" w:space="0" w:color="auto"/>
            <w:bottom w:val="none" w:sz="0" w:space="0" w:color="auto"/>
            <w:right w:val="none" w:sz="0" w:space="0" w:color="auto"/>
          </w:divBdr>
        </w:div>
        <w:div w:id="1956017844">
          <w:marLeft w:val="0"/>
          <w:marRight w:val="0"/>
          <w:marTop w:val="0"/>
          <w:marBottom w:val="0"/>
          <w:divBdr>
            <w:top w:val="none" w:sz="0" w:space="0" w:color="auto"/>
            <w:left w:val="none" w:sz="0" w:space="0" w:color="auto"/>
            <w:bottom w:val="none" w:sz="0" w:space="0" w:color="auto"/>
            <w:right w:val="none" w:sz="0" w:space="0" w:color="auto"/>
          </w:divBdr>
        </w:div>
        <w:div w:id="1958177020">
          <w:marLeft w:val="0"/>
          <w:marRight w:val="0"/>
          <w:marTop w:val="0"/>
          <w:marBottom w:val="0"/>
          <w:divBdr>
            <w:top w:val="none" w:sz="0" w:space="0" w:color="auto"/>
            <w:left w:val="none" w:sz="0" w:space="0" w:color="auto"/>
            <w:bottom w:val="none" w:sz="0" w:space="0" w:color="auto"/>
            <w:right w:val="none" w:sz="0" w:space="0" w:color="auto"/>
          </w:divBdr>
        </w:div>
      </w:divsChild>
    </w:div>
    <w:div w:id="1473670266">
      <w:bodyDiv w:val="1"/>
      <w:marLeft w:val="0"/>
      <w:marRight w:val="0"/>
      <w:marTop w:val="0"/>
      <w:marBottom w:val="0"/>
      <w:divBdr>
        <w:top w:val="none" w:sz="0" w:space="0" w:color="auto"/>
        <w:left w:val="none" w:sz="0" w:space="0" w:color="auto"/>
        <w:bottom w:val="none" w:sz="0" w:space="0" w:color="auto"/>
        <w:right w:val="none" w:sz="0" w:space="0" w:color="auto"/>
      </w:divBdr>
      <w:divsChild>
        <w:div w:id="350423296">
          <w:marLeft w:val="0"/>
          <w:marRight w:val="0"/>
          <w:marTop w:val="0"/>
          <w:marBottom w:val="0"/>
          <w:divBdr>
            <w:top w:val="none" w:sz="0" w:space="0" w:color="auto"/>
            <w:left w:val="none" w:sz="0" w:space="0" w:color="auto"/>
            <w:bottom w:val="none" w:sz="0" w:space="0" w:color="auto"/>
            <w:right w:val="none" w:sz="0" w:space="0" w:color="auto"/>
          </w:divBdr>
        </w:div>
      </w:divsChild>
    </w:div>
    <w:div w:id="1473867705">
      <w:bodyDiv w:val="1"/>
      <w:marLeft w:val="0"/>
      <w:marRight w:val="0"/>
      <w:marTop w:val="0"/>
      <w:marBottom w:val="0"/>
      <w:divBdr>
        <w:top w:val="none" w:sz="0" w:space="0" w:color="auto"/>
        <w:left w:val="none" w:sz="0" w:space="0" w:color="auto"/>
        <w:bottom w:val="none" w:sz="0" w:space="0" w:color="auto"/>
        <w:right w:val="none" w:sz="0" w:space="0" w:color="auto"/>
      </w:divBdr>
    </w:div>
    <w:div w:id="1473869787">
      <w:bodyDiv w:val="1"/>
      <w:marLeft w:val="0"/>
      <w:marRight w:val="0"/>
      <w:marTop w:val="0"/>
      <w:marBottom w:val="0"/>
      <w:divBdr>
        <w:top w:val="none" w:sz="0" w:space="0" w:color="auto"/>
        <w:left w:val="none" w:sz="0" w:space="0" w:color="auto"/>
        <w:bottom w:val="none" w:sz="0" w:space="0" w:color="auto"/>
        <w:right w:val="none" w:sz="0" w:space="0" w:color="auto"/>
      </w:divBdr>
    </w:div>
    <w:div w:id="1473937046">
      <w:bodyDiv w:val="1"/>
      <w:marLeft w:val="0"/>
      <w:marRight w:val="0"/>
      <w:marTop w:val="0"/>
      <w:marBottom w:val="0"/>
      <w:divBdr>
        <w:top w:val="none" w:sz="0" w:space="0" w:color="auto"/>
        <w:left w:val="none" w:sz="0" w:space="0" w:color="auto"/>
        <w:bottom w:val="none" w:sz="0" w:space="0" w:color="auto"/>
        <w:right w:val="none" w:sz="0" w:space="0" w:color="auto"/>
      </w:divBdr>
    </w:div>
    <w:div w:id="1473980435">
      <w:bodyDiv w:val="1"/>
      <w:marLeft w:val="0"/>
      <w:marRight w:val="0"/>
      <w:marTop w:val="0"/>
      <w:marBottom w:val="0"/>
      <w:divBdr>
        <w:top w:val="none" w:sz="0" w:space="0" w:color="auto"/>
        <w:left w:val="none" w:sz="0" w:space="0" w:color="auto"/>
        <w:bottom w:val="none" w:sz="0" w:space="0" w:color="auto"/>
        <w:right w:val="none" w:sz="0" w:space="0" w:color="auto"/>
      </w:divBdr>
    </w:div>
    <w:div w:id="1473986904">
      <w:bodyDiv w:val="1"/>
      <w:marLeft w:val="0"/>
      <w:marRight w:val="0"/>
      <w:marTop w:val="0"/>
      <w:marBottom w:val="0"/>
      <w:divBdr>
        <w:top w:val="none" w:sz="0" w:space="0" w:color="auto"/>
        <w:left w:val="none" w:sz="0" w:space="0" w:color="auto"/>
        <w:bottom w:val="none" w:sz="0" w:space="0" w:color="auto"/>
        <w:right w:val="none" w:sz="0" w:space="0" w:color="auto"/>
      </w:divBdr>
    </w:div>
    <w:div w:id="1474449081">
      <w:bodyDiv w:val="1"/>
      <w:marLeft w:val="0"/>
      <w:marRight w:val="0"/>
      <w:marTop w:val="0"/>
      <w:marBottom w:val="0"/>
      <w:divBdr>
        <w:top w:val="none" w:sz="0" w:space="0" w:color="auto"/>
        <w:left w:val="none" w:sz="0" w:space="0" w:color="auto"/>
        <w:bottom w:val="none" w:sz="0" w:space="0" w:color="auto"/>
        <w:right w:val="none" w:sz="0" w:space="0" w:color="auto"/>
      </w:divBdr>
    </w:div>
    <w:div w:id="1474561741">
      <w:bodyDiv w:val="1"/>
      <w:marLeft w:val="0"/>
      <w:marRight w:val="0"/>
      <w:marTop w:val="0"/>
      <w:marBottom w:val="0"/>
      <w:divBdr>
        <w:top w:val="none" w:sz="0" w:space="0" w:color="auto"/>
        <w:left w:val="none" w:sz="0" w:space="0" w:color="auto"/>
        <w:bottom w:val="none" w:sz="0" w:space="0" w:color="auto"/>
        <w:right w:val="none" w:sz="0" w:space="0" w:color="auto"/>
      </w:divBdr>
    </w:div>
    <w:div w:id="1474564893">
      <w:bodyDiv w:val="1"/>
      <w:marLeft w:val="0"/>
      <w:marRight w:val="0"/>
      <w:marTop w:val="0"/>
      <w:marBottom w:val="0"/>
      <w:divBdr>
        <w:top w:val="none" w:sz="0" w:space="0" w:color="auto"/>
        <w:left w:val="none" w:sz="0" w:space="0" w:color="auto"/>
        <w:bottom w:val="none" w:sz="0" w:space="0" w:color="auto"/>
        <w:right w:val="none" w:sz="0" w:space="0" w:color="auto"/>
      </w:divBdr>
    </w:div>
    <w:div w:id="1474712463">
      <w:bodyDiv w:val="1"/>
      <w:marLeft w:val="0"/>
      <w:marRight w:val="0"/>
      <w:marTop w:val="0"/>
      <w:marBottom w:val="0"/>
      <w:divBdr>
        <w:top w:val="none" w:sz="0" w:space="0" w:color="auto"/>
        <w:left w:val="none" w:sz="0" w:space="0" w:color="auto"/>
        <w:bottom w:val="none" w:sz="0" w:space="0" w:color="auto"/>
        <w:right w:val="none" w:sz="0" w:space="0" w:color="auto"/>
      </w:divBdr>
    </w:div>
    <w:div w:id="1474716139">
      <w:bodyDiv w:val="1"/>
      <w:marLeft w:val="0"/>
      <w:marRight w:val="0"/>
      <w:marTop w:val="0"/>
      <w:marBottom w:val="0"/>
      <w:divBdr>
        <w:top w:val="none" w:sz="0" w:space="0" w:color="auto"/>
        <w:left w:val="none" w:sz="0" w:space="0" w:color="auto"/>
        <w:bottom w:val="none" w:sz="0" w:space="0" w:color="auto"/>
        <w:right w:val="none" w:sz="0" w:space="0" w:color="auto"/>
      </w:divBdr>
    </w:div>
    <w:div w:id="1474785609">
      <w:bodyDiv w:val="1"/>
      <w:marLeft w:val="0"/>
      <w:marRight w:val="0"/>
      <w:marTop w:val="0"/>
      <w:marBottom w:val="0"/>
      <w:divBdr>
        <w:top w:val="none" w:sz="0" w:space="0" w:color="auto"/>
        <w:left w:val="none" w:sz="0" w:space="0" w:color="auto"/>
        <w:bottom w:val="none" w:sz="0" w:space="0" w:color="auto"/>
        <w:right w:val="none" w:sz="0" w:space="0" w:color="auto"/>
      </w:divBdr>
    </w:div>
    <w:div w:id="1474788289">
      <w:bodyDiv w:val="1"/>
      <w:marLeft w:val="0"/>
      <w:marRight w:val="0"/>
      <w:marTop w:val="0"/>
      <w:marBottom w:val="0"/>
      <w:divBdr>
        <w:top w:val="none" w:sz="0" w:space="0" w:color="auto"/>
        <w:left w:val="none" w:sz="0" w:space="0" w:color="auto"/>
        <w:bottom w:val="none" w:sz="0" w:space="0" w:color="auto"/>
        <w:right w:val="none" w:sz="0" w:space="0" w:color="auto"/>
      </w:divBdr>
    </w:div>
    <w:div w:id="1474909331">
      <w:bodyDiv w:val="1"/>
      <w:marLeft w:val="0"/>
      <w:marRight w:val="0"/>
      <w:marTop w:val="0"/>
      <w:marBottom w:val="0"/>
      <w:divBdr>
        <w:top w:val="none" w:sz="0" w:space="0" w:color="auto"/>
        <w:left w:val="none" w:sz="0" w:space="0" w:color="auto"/>
        <w:bottom w:val="none" w:sz="0" w:space="0" w:color="auto"/>
        <w:right w:val="none" w:sz="0" w:space="0" w:color="auto"/>
      </w:divBdr>
    </w:div>
    <w:div w:id="1475023565">
      <w:bodyDiv w:val="1"/>
      <w:marLeft w:val="0"/>
      <w:marRight w:val="0"/>
      <w:marTop w:val="0"/>
      <w:marBottom w:val="0"/>
      <w:divBdr>
        <w:top w:val="none" w:sz="0" w:space="0" w:color="auto"/>
        <w:left w:val="none" w:sz="0" w:space="0" w:color="auto"/>
        <w:bottom w:val="none" w:sz="0" w:space="0" w:color="auto"/>
        <w:right w:val="none" w:sz="0" w:space="0" w:color="auto"/>
      </w:divBdr>
    </w:div>
    <w:div w:id="1475025947">
      <w:bodyDiv w:val="1"/>
      <w:marLeft w:val="0"/>
      <w:marRight w:val="0"/>
      <w:marTop w:val="0"/>
      <w:marBottom w:val="0"/>
      <w:divBdr>
        <w:top w:val="none" w:sz="0" w:space="0" w:color="auto"/>
        <w:left w:val="none" w:sz="0" w:space="0" w:color="auto"/>
        <w:bottom w:val="none" w:sz="0" w:space="0" w:color="auto"/>
        <w:right w:val="none" w:sz="0" w:space="0" w:color="auto"/>
      </w:divBdr>
    </w:div>
    <w:div w:id="1475174053">
      <w:bodyDiv w:val="1"/>
      <w:marLeft w:val="0"/>
      <w:marRight w:val="0"/>
      <w:marTop w:val="0"/>
      <w:marBottom w:val="0"/>
      <w:divBdr>
        <w:top w:val="none" w:sz="0" w:space="0" w:color="auto"/>
        <w:left w:val="none" w:sz="0" w:space="0" w:color="auto"/>
        <w:bottom w:val="none" w:sz="0" w:space="0" w:color="auto"/>
        <w:right w:val="none" w:sz="0" w:space="0" w:color="auto"/>
      </w:divBdr>
    </w:div>
    <w:div w:id="1475178956">
      <w:bodyDiv w:val="1"/>
      <w:marLeft w:val="0"/>
      <w:marRight w:val="0"/>
      <w:marTop w:val="0"/>
      <w:marBottom w:val="0"/>
      <w:divBdr>
        <w:top w:val="none" w:sz="0" w:space="0" w:color="auto"/>
        <w:left w:val="none" w:sz="0" w:space="0" w:color="auto"/>
        <w:bottom w:val="none" w:sz="0" w:space="0" w:color="auto"/>
        <w:right w:val="none" w:sz="0" w:space="0" w:color="auto"/>
      </w:divBdr>
    </w:div>
    <w:div w:id="1475216180">
      <w:bodyDiv w:val="1"/>
      <w:marLeft w:val="0"/>
      <w:marRight w:val="0"/>
      <w:marTop w:val="0"/>
      <w:marBottom w:val="0"/>
      <w:divBdr>
        <w:top w:val="none" w:sz="0" w:space="0" w:color="auto"/>
        <w:left w:val="none" w:sz="0" w:space="0" w:color="auto"/>
        <w:bottom w:val="none" w:sz="0" w:space="0" w:color="auto"/>
        <w:right w:val="none" w:sz="0" w:space="0" w:color="auto"/>
      </w:divBdr>
    </w:div>
    <w:div w:id="1475217261">
      <w:bodyDiv w:val="1"/>
      <w:marLeft w:val="0"/>
      <w:marRight w:val="0"/>
      <w:marTop w:val="0"/>
      <w:marBottom w:val="0"/>
      <w:divBdr>
        <w:top w:val="none" w:sz="0" w:space="0" w:color="auto"/>
        <w:left w:val="none" w:sz="0" w:space="0" w:color="auto"/>
        <w:bottom w:val="none" w:sz="0" w:space="0" w:color="auto"/>
        <w:right w:val="none" w:sz="0" w:space="0" w:color="auto"/>
      </w:divBdr>
    </w:div>
    <w:div w:id="1475295076">
      <w:bodyDiv w:val="1"/>
      <w:marLeft w:val="0"/>
      <w:marRight w:val="0"/>
      <w:marTop w:val="0"/>
      <w:marBottom w:val="0"/>
      <w:divBdr>
        <w:top w:val="none" w:sz="0" w:space="0" w:color="auto"/>
        <w:left w:val="none" w:sz="0" w:space="0" w:color="auto"/>
        <w:bottom w:val="none" w:sz="0" w:space="0" w:color="auto"/>
        <w:right w:val="none" w:sz="0" w:space="0" w:color="auto"/>
      </w:divBdr>
    </w:div>
    <w:div w:id="1475487401">
      <w:bodyDiv w:val="1"/>
      <w:marLeft w:val="0"/>
      <w:marRight w:val="0"/>
      <w:marTop w:val="0"/>
      <w:marBottom w:val="0"/>
      <w:divBdr>
        <w:top w:val="none" w:sz="0" w:space="0" w:color="auto"/>
        <w:left w:val="none" w:sz="0" w:space="0" w:color="auto"/>
        <w:bottom w:val="none" w:sz="0" w:space="0" w:color="auto"/>
        <w:right w:val="none" w:sz="0" w:space="0" w:color="auto"/>
      </w:divBdr>
    </w:div>
    <w:div w:id="1475608677">
      <w:bodyDiv w:val="1"/>
      <w:marLeft w:val="0"/>
      <w:marRight w:val="0"/>
      <w:marTop w:val="0"/>
      <w:marBottom w:val="0"/>
      <w:divBdr>
        <w:top w:val="none" w:sz="0" w:space="0" w:color="auto"/>
        <w:left w:val="none" w:sz="0" w:space="0" w:color="auto"/>
        <w:bottom w:val="none" w:sz="0" w:space="0" w:color="auto"/>
        <w:right w:val="none" w:sz="0" w:space="0" w:color="auto"/>
      </w:divBdr>
    </w:div>
    <w:div w:id="1475752957">
      <w:bodyDiv w:val="1"/>
      <w:marLeft w:val="0"/>
      <w:marRight w:val="0"/>
      <w:marTop w:val="0"/>
      <w:marBottom w:val="0"/>
      <w:divBdr>
        <w:top w:val="none" w:sz="0" w:space="0" w:color="auto"/>
        <w:left w:val="none" w:sz="0" w:space="0" w:color="auto"/>
        <w:bottom w:val="none" w:sz="0" w:space="0" w:color="auto"/>
        <w:right w:val="none" w:sz="0" w:space="0" w:color="auto"/>
      </w:divBdr>
    </w:div>
    <w:div w:id="1475756801">
      <w:bodyDiv w:val="1"/>
      <w:marLeft w:val="0"/>
      <w:marRight w:val="0"/>
      <w:marTop w:val="0"/>
      <w:marBottom w:val="0"/>
      <w:divBdr>
        <w:top w:val="none" w:sz="0" w:space="0" w:color="auto"/>
        <w:left w:val="none" w:sz="0" w:space="0" w:color="auto"/>
        <w:bottom w:val="none" w:sz="0" w:space="0" w:color="auto"/>
        <w:right w:val="none" w:sz="0" w:space="0" w:color="auto"/>
      </w:divBdr>
    </w:div>
    <w:div w:id="1475826847">
      <w:bodyDiv w:val="1"/>
      <w:marLeft w:val="0"/>
      <w:marRight w:val="0"/>
      <w:marTop w:val="0"/>
      <w:marBottom w:val="0"/>
      <w:divBdr>
        <w:top w:val="none" w:sz="0" w:space="0" w:color="auto"/>
        <w:left w:val="none" w:sz="0" w:space="0" w:color="auto"/>
        <w:bottom w:val="none" w:sz="0" w:space="0" w:color="auto"/>
        <w:right w:val="none" w:sz="0" w:space="0" w:color="auto"/>
      </w:divBdr>
    </w:div>
    <w:div w:id="1475949085">
      <w:bodyDiv w:val="1"/>
      <w:marLeft w:val="0"/>
      <w:marRight w:val="0"/>
      <w:marTop w:val="0"/>
      <w:marBottom w:val="0"/>
      <w:divBdr>
        <w:top w:val="none" w:sz="0" w:space="0" w:color="auto"/>
        <w:left w:val="none" w:sz="0" w:space="0" w:color="auto"/>
        <w:bottom w:val="none" w:sz="0" w:space="0" w:color="auto"/>
        <w:right w:val="none" w:sz="0" w:space="0" w:color="auto"/>
      </w:divBdr>
    </w:div>
    <w:div w:id="1476095519">
      <w:bodyDiv w:val="1"/>
      <w:marLeft w:val="0"/>
      <w:marRight w:val="0"/>
      <w:marTop w:val="0"/>
      <w:marBottom w:val="0"/>
      <w:divBdr>
        <w:top w:val="none" w:sz="0" w:space="0" w:color="auto"/>
        <w:left w:val="none" w:sz="0" w:space="0" w:color="auto"/>
        <w:bottom w:val="none" w:sz="0" w:space="0" w:color="auto"/>
        <w:right w:val="none" w:sz="0" w:space="0" w:color="auto"/>
      </w:divBdr>
    </w:div>
    <w:div w:id="1476144583">
      <w:bodyDiv w:val="1"/>
      <w:marLeft w:val="0"/>
      <w:marRight w:val="0"/>
      <w:marTop w:val="0"/>
      <w:marBottom w:val="0"/>
      <w:divBdr>
        <w:top w:val="none" w:sz="0" w:space="0" w:color="auto"/>
        <w:left w:val="none" w:sz="0" w:space="0" w:color="auto"/>
        <w:bottom w:val="none" w:sz="0" w:space="0" w:color="auto"/>
        <w:right w:val="none" w:sz="0" w:space="0" w:color="auto"/>
      </w:divBdr>
    </w:div>
    <w:div w:id="1476145599">
      <w:bodyDiv w:val="1"/>
      <w:marLeft w:val="0"/>
      <w:marRight w:val="0"/>
      <w:marTop w:val="0"/>
      <w:marBottom w:val="0"/>
      <w:divBdr>
        <w:top w:val="none" w:sz="0" w:space="0" w:color="auto"/>
        <w:left w:val="none" w:sz="0" w:space="0" w:color="auto"/>
        <w:bottom w:val="none" w:sz="0" w:space="0" w:color="auto"/>
        <w:right w:val="none" w:sz="0" w:space="0" w:color="auto"/>
      </w:divBdr>
    </w:div>
    <w:div w:id="1476219707">
      <w:bodyDiv w:val="1"/>
      <w:marLeft w:val="0"/>
      <w:marRight w:val="0"/>
      <w:marTop w:val="0"/>
      <w:marBottom w:val="0"/>
      <w:divBdr>
        <w:top w:val="none" w:sz="0" w:space="0" w:color="auto"/>
        <w:left w:val="none" w:sz="0" w:space="0" w:color="auto"/>
        <w:bottom w:val="none" w:sz="0" w:space="0" w:color="auto"/>
        <w:right w:val="none" w:sz="0" w:space="0" w:color="auto"/>
      </w:divBdr>
    </w:div>
    <w:div w:id="1476295997">
      <w:bodyDiv w:val="1"/>
      <w:marLeft w:val="0"/>
      <w:marRight w:val="0"/>
      <w:marTop w:val="0"/>
      <w:marBottom w:val="0"/>
      <w:divBdr>
        <w:top w:val="none" w:sz="0" w:space="0" w:color="auto"/>
        <w:left w:val="none" w:sz="0" w:space="0" w:color="auto"/>
        <w:bottom w:val="none" w:sz="0" w:space="0" w:color="auto"/>
        <w:right w:val="none" w:sz="0" w:space="0" w:color="auto"/>
      </w:divBdr>
    </w:div>
    <w:div w:id="1476338489">
      <w:bodyDiv w:val="1"/>
      <w:marLeft w:val="0"/>
      <w:marRight w:val="0"/>
      <w:marTop w:val="0"/>
      <w:marBottom w:val="0"/>
      <w:divBdr>
        <w:top w:val="none" w:sz="0" w:space="0" w:color="auto"/>
        <w:left w:val="none" w:sz="0" w:space="0" w:color="auto"/>
        <w:bottom w:val="none" w:sz="0" w:space="0" w:color="auto"/>
        <w:right w:val="none" w:sz="0" w:space="0" w:color="auto"/>
      </w:divBdr>
    </w:div>
    <w:div w:id="1476413957">
      <w:bodyDiv w:val="1"/>
      <w:marLeft w:val="0"/>
      <w:marRight w:val="0"/>
      <w:marTop w:val="0"/>
      <w:marBottom w:val="0"/>
      <w:divBdr>
        <w:top w:val="none" w:sz="0" w:space="0" w:color="auto"/>
        <w:left w:val="none" w:sz="0" w:space="0" w:color="auto"/>
        <w:bottom w:val="none" w:sz="0" w:space="0" w:color="auto"/>
        <w:right w:val="none" w:sz="0" w:space="0" w:color="auto"/>
      </w:divBdr>
    </w:div>
    <w:div w:id="1476608343">
      <w:bodyDiv w:val="1"/>
      <w:marLeft w:val="0"/>
      <w:marRight w:val="0"/>
      <w:marTop w:val="0"/>
      <w:marBottom w:val="0"/>
      <w:divBdr>
        <w:top w:val="none" w:sz="0" w:space="0" w:color="auto"/>
        <w:left w:val="none" w:sz="0" w:space="0" w:color="auto"/>
        <w:bottom w:val="none" w:sz="0" w:space="0" w:color="auto"/>
        <w:right w:val="none" w:sz="0" w:space="0" w:color="auto"/>
      </w:divBdr>
    </w:div>
    <w:div w:id="1476608796">
      <w:bodyDiv w:val="1"/>
      <w:marLeft w:val="0"/>
      <w:marRight w:val="0"/>
      <w:marTop w:val="0"/>
      <w:marBottom w:val="0"/>
      <w:divBdr>
        <w:top w:val="none" w:sz="0" w:space="0" w:color="auto"/>
        <w:left w:val="none" w:sz="0" w:space="0" w:color="auto"/>
        <w:bottom w:val="none" w:sz="0" w:space="0" w:color="auto"/>
        <w:right w:val="none" w:sz="0" w:space="0" w:color="auto"/>
      </w:divBdr>
    </w:div>
    <w:div w:id="1476608868">
      <w:bodyDiv w:val="1"/>
      <w:marLeft w:val="0"/>
      <w:marRight w:val="0"/>
      <w:marTop w:val="0"/>
      <w:marBottom w:val="0"/>
      <w:divBdr>
        <w:top w:val="none" w:sz="0" w:space="0" w:color="auto"/>
        <w:left w:val="none" w:sz="0" w:space="0" w:color="auto"/>
        <w:bottom w:val="none" w:sz="0" w:space="0" w:color="auto"/>
        <w:right w:val="none" w:sz="0" w:space="0" w:color="auto"/>
      </w:divBdr>
    </w:div>
    <w:div w:id="1476870472">
      <w:bodyDiv w:val="1"/>
      <w:marLeft w:val="0"/>
      <w:marRight w:val="0"/>
      <w:marTop w:val="0"/>
      <w:marBottom w:val="0"/>
      <w:divBdr>
        <w:top w:val="none" w:sz="0" w:space="0" w:color="auto"/>
        <w:left w:val="none" w:sz="0" w:space="0" w:color="auto"/>
        <w:bottom w:val="none" w:sz="0" w:space="0" w:color="auto"/>
        <w:right w:val="none" w:sz="0" w:space="0" w:color="auto"/>
      </w:divBdr>
      <w:divsChild>
        <w:div w:id="320037911">
          <w:marLeft w:val="0"/>
          <w:marRight w:val="0"/>
          <w:marTop w:val="0"/>
          <w:marBottom w:val="0"/>
          <w:divBdr>
            <w:top w:val="none" w:sz="0" w:space="0" w:color="auto"/>
            <w:left w:val="none" w:sz="0" w:space="0" w:color="auto"/>
            <w:bottom w:val="none" w:sz="0" w:space="0" w:color="auto"/>
            <w:right w:val="none" w:sz="0" w:space="0" w:color="auto"/>
          </w:divBdr>
        </w:div>
        <w:div w:id="1741368929">
          <w:marLeft w:val="0"/>
          <w:marRight w:val="0"/>
          <w:marTop w:val="0"/>
          <w:marBottom w:val="0"/>
          <w:divBdr>
            <w:top w:val="none" w:sz="0" w:space="0" w:color="auto"/>
            <w:left w:val="none" w:sz="0" w:space="0" w:color="auto"/>
            <w:bottom w:val="none" w:sz="0" w:space="0" w:color="auto"/>
            <w:right w:val="none" w:sz="0" w:space="0" w:color="auto"/>
          </w:divBdr>
        </w:div>
        <w:div w:id="2093886793">
          <w:marLeft w:val="0"/>
          <w:marRight w:val="0"/>
          <w:marTop w:val="0"/>
          <w:marBottom w:val="0"/>
          <w:divBdr>
            <w:top w:val="none" w:sz="0" w:space="0" w:color="auto"/>
            <w:left w:val="none" w:sz="0" w:space="0" w:color="auto"/>
            <w:bottom w:val="none" w:sz="0" w:space="0" w:color="auto"/>
            <w:right w:val="none" w:sz="0" w:space="0" w:color="auto"/>
          </w:divBdr>
        </w:div>
      </w:divsChild>
    </w:div>
    <w:div w:id="1476871242">
      <w:bodyDiv w:val="1"/>
      <w:marLeft w:val="0"/>
      <w:marRight w:val="0"/>
      <w:marTop w:val="0"/>
      <w:marBottom w:val="0"/>
      <w:divBdr>
        <w:top w:val="none" w:sz="0" w:space="0" w:color="auto"/>
        <w:left w:val="none" w:sz="0" w:space="0" w:color="auto"/>
        <w:bottom w:val="none" w:sz="0" w:space="0" w:color="auto"/>
        <w:right w:val="none" w:sz="0" w:space="0" w:color="auto"/>
      </w:divBdr>
    </w:div>
    <w:div w:id="1476947191">
      <w:bodyDiv w:val="1"/>
      <w:marLeft w:val="0"/>
      <w:marRight w:val="0"/>
      <w:marTop w:val="0"/>
      <w:marBottom w:val="0"/>
      <w:divBdr>
        <w:top w:val="none" w:sz="0" w:space="0" w:color="auto"/>
        <w:left w:val="none" w:sz="0" w:space="0" w:color="auto"/>
        <w:bottom w:val="none" w:sz="0" w:space="0" w:color="auto"/>
        <w:right w:val="none" w:sz="0" w:space="0" w:color="auto"/>
      </w:divBdr>
    </w:div>
    <w:div w:id="1477143337">
      <w:bodyDiv w:val="1"/>
      <w:marLeft w:val="0"/>
      <w:marRight w:val="0"/>
      <w:marTop w:val="0"/>
      <w:marBottom w:val="0"/>
      <w:divBdr>
        <w:top w:val="none" w:sz="0" w:space="0" w:color="auto"/>
        <w:left w:val="none" w:sz="0" w:space="0" w:color="auto"/>
        <w:bottom w:val="none" w:sz="0" w:space="0" w:color="auto"/>
        <w:right w:val="none" w:sz="0" w:space="0" w:color="auto"/>
      </w:divBdr>
      <w:divsChild>
        <w:div w:id="1536770712">
          <w:marLeft w:val="0"/>
          <w:marRight w:val="0"/>
          <w:marTop w:val="75"/>
          <w:marBottom w:val="0"/>
          <w:divBdr>
            <w:top w:val="none" w:sz="0" w:space="0" w:color="auto"/>
            <w:left w:val="none" w:sz="0" w:space="0" w:color="auto"/>
            <w:bottom w:val="none" w:sz="0" w:space="0" w:color="auto"/>
            <w:right w:val="none" w:sz="0" w:space="0" w:color="auto"/>
          </w:divBdr>
        </w:div>
        <w:div w:id="1763258150">
          <w:marLeft w:val="0"/>
          <w:marRight w:val="0"/>
          <w:marTop w:val="75"/>
          <w:marBottom w:val="0"/>
          <w:divBdr>
            <w:top w:val="none" w:sz="0" w:space="0" w:color="auto"/>
            <w:left w:val="none" w:sz="0" w:space="0" w:color="auto"/>
            <w:bottom w:val="none" w:sz="0" w:space="0" w:color="auto"/>
            <w:right w:val="none" w:sz="0" w:space="0" w:color="auto"/>
          </w:divBdr>
        </w:div>
      </w:divsChild>
    </w:div>
    <w:div w:id="1477143638">
      <w:bodyDiv w:val="1"/>
      <w:marLeft w:val="0"/>
      <w:marRight w:val="0"/>
      <w:marTop w:val="0"/>
      <w:marBottom w:val="0"/>
      <w:divBdr>
        <w:top w:val="none" w:sz="0" w:space="0" w:color="auto"/>
        <w:left w:val="none" w:sz="0" w:space="0" w:color="auto"/>
        <w:bottom w:val="none" w:sz="0" w:space="0" w:color="auto"/>
        <w:right w:val="none" w:sz="0" w:space="0" w:color="auto"/>
      </w:divBdr>
    </w:div>
    <w:div w:id="1477185531">
      <w:bodyDiv w:val="1"/>
      <w:marLeft w:val="0"/>
      <w:marRight w:val="0"/>
      <w:marTop w:val="0"/>
      <w:marBottom w:val="0"/>
      <w:divBdr>
        <w:top w:val="none" w:sz="0" w:space="0" w:color="auto"/>
        <w:left w:val="none" w:sz="0" w:space="0" w:color="auto"/>
        <w:bottom w:val="none" w:sz="0" w:space="0" w:color="auto"/>
        <w:right w:val="none" w:sz="0" w:space="0" w:color="auto"/>
      </w:divBdr>
    </w:div>
    <w:div w:id="1477213767">
      <w:bodyDiv w:val="1"/>
      <w:marLeft w:val="0"/>
      <w:marRight w:val="0"/>
      <w:marTop w:val="0"/>
      <w:marBottom w:val="0"/>
      <w:divBdr>
        <w:top w:val="none" w:sz="0" w:space="0" w:color="auto"/>
        <w:left w:val="none" w:sz="0" w:space="0" w:color="auto"/>
        <w:bottom w:val="none" w:sz="0" w:space="0" w:color="auto"/>
        <w:right w:val="none" w:sz="0" w:space="0" w:color="auto"/>
      </w:divBdr>
    </w:div>
    <w:div w:id="1477333992">
      <w:bodyDiv w:val="1"/>
      <w:marLeft w:val="0"/>
      <w:marRight w:val="0"/>
      <w:marTop w:val="0"/>
      <w:marBottom w:val="0"/>
      <w:divBdr>
        <w:top w:val="none" w:sz="0" w:space="0" w:color="auto"/>
        <w:left w:val="none" w:sz="0" w:space="0" w:color="auto"/>
        <w:bottom w:val="none" w:sz="0" w:space="0" w:color="auto"/>
        <w:right w:val="none" w:sz="0" w:space="0" w:color="auto"/>
      </w:divBdr>
    </w:div>
    <w:div w:id="1477335049">
      <w:bodyDiv w:val="1"/>
      <w:marLeft w:val="0"/>
      <w:marRight w:val="0"/>
      <w:marTop w:val="0"/>
      <w:marBottom w:val="0"/>
      <w:divBdr>
        <w:top w:val="none" w:sz="0" w:space="0" w:color="auto"/>
        <w:left w:val="none" w:sz="0" w:space="0" w:color="auto"/>
        <w:bottom w:val="none" w:sz="0" w:space="0" w:color="auto"/>
        <w:right w:val="none" w:sz="0" w:space="0" w:color="auto"/>
      </w:divBdr>
    </w:div>
    <w:div w:id="1477338069">
      <w:bodyDiv w:val="1"/>
      <w:marLeft w:val="0"/>
      <w:marRight w:val="0"/>
      <w:marTop w:val="0"/>
      <w:marBottom w:val="0"/>
      <w:divBdr>
        <w:top w:val="none" w:sz="0" w:space="0" w:color="auto"/>
        <w:left w:val="none" w:sz="0" w:space="0" w:color="auto"/>
        <w:bottom w:val="none" w:sz="0" w:space="0" w:color="auto"/>
        <w:right w:val="none" w:sz="0" w:space="0" w:color="auto"/>
      </w:divBdr>
    </w:div>
    <w:div w:id="1477603704">
      <w:bodyDiv w:val="1"/>
      <w:marLeft w:val="0"/>
      <w:marRight w:val="0"/>
      <w:marTop w:val="0"/>
      <w:marBottom w:val="0"/>
      <w:divBdr>
        <w:top w:val="none" w:sz="0" w:space="0" w:color="auto"/>
        <w:left w:val="none" w:sz="0" w:space="0" w:color="auto"/>
        <w:bottom w:val="none" w:sz="0" w:space="0" w:color="auto"/>
        <w:right w:val="none" w:sz="0" w:space="0" w:color="auto"/>
      </w:divBdr>
    </w:div>
    <w:div w:id="1477647257">
      <w:bodyDiv w:val="1"/>
      <w:marLeft w:val="0"/>
      <w:marRight w:val="0"/>
      <w:marTop w:val="0"/>
      <w:marBottom w:val="0"/>
      <w:divBdr>
        <w:top w:val="none" w:sz="0" w:space="0" w:color="auto"/>
        <w:left w:val="none" w:sz="0" w:space="0" w:color="auto"/>
        <w:bottom w:val="none" w:sz="0" w:space="0" w:color="auto"/>
        <w:right w:val="none" w:sz="0" w:space="0" w:color="auto"/>
      </w:divBdr>
    </w:div>
    <w:div w:id="1477717313">
      <w:bodyDiv w:val="1"/>
      <w:marLeft w:val="0"/>
      <w:marRight w:val="0"/>
      <w:marTop w:val="0"/>
      <w:marBottom w:val="0"/>
      <w:divBdr>
        <w:top w:val="none" w:sz="0" w:space="0" w:color="auto"/>
        <w:left w:val="none" w:sz="0" w:space="0" w:color="auto"/>
        <w:bottom w:val="none" w:sz="0" w:space="0" w:color="auto"/>
        <w:right w:val="none" w:sz="0" w:space="0" w:color="auto"/>
      </w:divBdr>
    </w:div>
    <w:div w:id="1477913278">
      <w:bodyDiv w:val="1"/>
      <w:marLeft w:val="0"/>
      <w:marRight w:val="0"/>
      <w:marTop w:val="0"/>
      <w:marBottom w:val="0"/>
      <w:divBdr>
        <w:top w:val="none" w:sz="0" w:space="0" w:color="auto"/>
        <w:left w:val="none" w:sz="0" w:space="0" w:color="auto"/>
        <w:bottom w:val="none" w:sz="0" w:space="0" w:color="auto"/>
        <w:right w:val="none" w:sz="0" w:space="0" w:color="auto"/>
      </w:divBdr>
    </w:div>
    <w:div w:id="1478179232">
      <w:bodyDiv w:val="1"/>
      <w:marLeft w:val="0"/>
      <w:marRight w:val="0"/>
      <w:marTop w:val="0"/>
      <w:marBottom w:val="0"/>
      <w:divBdr>
        <w:top w:val="none" w:sz="0" w:space="0" w:color="auto"/>
        <w:left w:val="none" w:sz="0" w:space="0" w:color="auto"/>
        <w:bottom w:val="none" w:sz="0" w:space="0" w:color="auto"/>
        <w:right w:val="none" w:sz="0" w:space="0" w:color="auto"/>
      </w:divBdr>
    </w:div>
    <w:div w:id="1478255383">
      <w:bodyDiv w:val="1"/>
      <w:marLeft w:val="0"/>
      <w:marRight w:val="0"/>
      <w:marTop w:val="0"/>
      <w:marBottom w:val="0"/>
      <w:divBdr>
        <w:top w:val="none" w:sz="0" w:space="0" w:color="auto"/>
        <w:left w:val="none" w:sz="0" w:space="0" w:color="auto"/>
        <w:bottom w:val="none" w:sz="0" w:space="0" w:color="auto"/>
        <w:right w:val="none" w:sz="0" w:space="0" w:color="auto"/>
      </w:divBdr>
    </w:div>
    <w:div w:id="1478256679">
      <w:bodyDiv w:val="1"/>
      <w:marLeft w:val="0"/>
      <w:marRight w:val="0"/>
      <w:marTop w:val="0"/>
      <w:marBottom w:val="0"/>
      <w:divBdr>
        <w:top w:val="none" w:sz="0" w:space="0" w:color="auto"/>
        <w:left w:val="none" w:sz="0" w:space="0" w:color="auto"/>
        <w:bottom w:val="none" w:sz="0" w:space="0" w:color="auto"/>
        <w:right w:val="none" w:sz="0" w:space="0" w:color="auto"/>
      </w:divBdr>
    </w:div>
    <w:div w:id="1478374713">
      <w:bodyDiv w:val="1"/>
      <w:marLeft w:val="0"/>
      <w:marRight w:val="0"/>
      <w:marTop w:val="0"/>
      <w:marBottom w:val="0"/>
      <w:divBdr>
        <w:top w:val="none" w:sz="0" w:space="0" w:color="auto"/>
        <w:left w:val="none" w:sz="0" w:space="0" w:color="auto"/>
        <w:bottom w:val="none" w:sz="0" w:space="0" w:color="auto"/>
        <w:right w:val="none" w:sz="0" w:space="0" w:color="auto"/>
      </w:divBdr>
    </w:div>
    <w:div w:id="1478453857">
      <w:bodyDiv w:val="1"/>
      <w:marLeft w:val="0"/>
      <w:marRight w:val="0"/>
      <w:marTop w:val="0"/>
      <w:marBottom w:val="0"/>
      <w:divBdr>
        <w:top w:val="none" w:sz="0" w:space="0" w:color="auto"/>
        <w:left w:val="none" w:sz="0" w:space="0" w:color="auto"/>
        <w:bottom w:val="none" w:sz="0" w:space="0" w:color="auto"/>
        <w:right w:val="none" w:sz="0" w:space="0" w:color="auto"/>
      </w:divBdr>
    </w:div>
    <w:div w:id="1478566008">
      <w:bodyDiv w:val="1"/>
      <w:marLeft w:val="0"/>
      <w:marRight w:val="0"/>
      <w:marTop w:val="0"/>
      <w:marBottom w:val="0"/>
      <w:divBdr>
        <w:top w:val="none" w:sz="0" w:space="0" w:color="auto"/>
        <w:left w:val="none" w:sz="0" w:space="0" w:color="auto"/>
        <w:bottom w:val="none" w:sz="0" w:space="0" w:color="auto"/>
        <w:right w:val="none" w:sz="0" w:space="0" w:color="auto"/>
      </w:divBdr>
    </w:div>
    <w:div w:id="1478572897">
      <w:bodyDiv w:val="1"/>
      <w:marLeft w:val="0"/>
      <w:marRight w:val="0"/>
      <w:marTop w:val="0"/>
      <w:marBottom w:val="0"/>
      <w:divBdr>
        <w:top w:val="none" w:sz="0" w:space="0" w:color="auto"/>
        <w:left w:val="none" w:sz="0" w:space="0" w:color="auto"/>
        <w:bottom w:val="none" w:sz="0" w:space="0" w:color="auto"/>
        <w:right w:val="none" w:sz="0" w:space="0" w:color="auto"/>
      </w:divBdr>
    </w:div>
    <w:div w:id="1478764313">
      <w:bodyDiv w:val="1"/>
      <w:marLeft w:val="0"/>
      <w:marRight w:val="0"/>
      <w:marTop w:val="0"/>
      <w:marBottom w:val="0"/>
      <w:divBdr>
        <w:top w:val="none" w:sz="0" w:space="0" w:color="auto"/>
        <w:left w:val="none" w:sz="0" w:space="0" w:color="auto"/>
        <w:bottom w:val="none" w:sz="0" w:space="0" w:color="auto"/>
        <w:right w:val="none" w:sz="0" w:space="0" w:color="auto"/>
      </w:divBdr>
    </w:div>
    <w:div w:id="1478766621">
      <w:bodyDiv w:val="1"/>
      <w:marLeft w:val="0"/>
      <w:marRight w:val="0"/>
      <w:marTop w:val="0"/>
      <w:marBottom w:val="0"/>
      <w:divBdr>
        <w:top w:val="none" w:sz="0" w:space="0" w:color="auto"/>
        <w:left w:val="none" w:sz="0" w:space="0" w:color="auto"/>
        <w:bottom w:val="none" w:sz="0" w:space="0" w:color="auto"/>
        <w:right w:val="none" w:sz="0" w:space="0" w:color="auto"/>
      </w:divBdr>
    </w:div>
    <w:div w:id="1478913507">
      <w:bodyDiv w:val="1"/>
      <w:marLeft w:val="0"/>
      <w:marRight w:val="0"/>
      <w:marTop w:val="0"/>
      <w:marBottom w:val="0"/>
      <w:divBdr>
        <w:top w:val="none" w:sz="0" w:space="0" w:color="auto"/>
        <w:left w:val="none" w:sz="0" w:space="0" w:color="auto"/>
        <w:bottom w:val="none" w:sz="0" w:space="0" w:color="auto"/>
        <w:right w:val="none" w:sz="0" w:space="0" w:color="auto"/>
      </w:divBdr>
    </w:div>
    <w:div w:id="1478914410">
      <w:bodyDiv w:val="1"/>
      <w:marLeft w:val="0"/>
      <w:marRight w:val="0"/>
      <w:marTop w:val="0"/>
      <w:marBottom w:val="0"/>
      <w:divBdr>
        <w:top w:val="none" w:sz="0" w:space="0" w:color="auto"/>
        <w:left w:val="none" w:sz="0" w:space="0" w:color="auto"/>
        <w:bottom w:val="none" w:sz="0" w:space="0" w:color="auto"/>
        <w:right w:val="none" w:sz="0" w:space="0" w:color="auto"/>
      </w:divBdr>
    </w:div>
    <w:div w:id="1478954519">
      <w:bodyDiv w:val="1"/>
      <w:marLeft w:val="0"/>
      <w:marRight w:val="0"/>
      <w:marTop w:val="0"/>
      <w:marBottom w:val="0"/>
      <w:divBdr>
        <w:top w:val="none" w:sz="0" w:space="0" w:color="auto"/>
        <w:left w:val="none" w:sz="0" w:space="0" w:color="auto"/>
        <w:bottom w:val="none" w:sz="0" w:space="0" w:color="auto"/>
        <w:right w:val="none" w:sz="0" w:space="0" w:color="auto"/>
      </w:divBdr>
    </w:div>
    <w:div w:id="1479028607">
      <w:bodyDiv w:val="1"/>
      <w:marLeft w:val="0"/>
      <w:marRight w:val="0"/>
      <w:marTop w:val="0"/>
      <w:marBottom w:val="0"/>
      <w:divBdr>
        <w:top w:val="none" w:sz="0" w:space="0" w:color="auto"/>
        <w:left w:val="none" w:sz="0" w:space="0" w:color="auto"/>
        <w:bottom w:val="none" w:sz="0" w:space="0" w:color="auto"/>
        <w:right w:val="none" w:sz="0" w:space="0" w:color="auto"/>
      </w:divBdr>
    </w:div>
    <w:div w:id="1479029873">
      <w:bodyDiv w:val="1"/>
      <w:marLeft w:val="0"/>
      <w:marRight w:val="0"/>
      <w:marTop w:val="0"/>
      <w:marBottom w:val="0"/>
      <w:divBdr>
        <w:top w:val="none" w:sz="0" w:space="0" w:color="auto"/>
        <w:left w:val="none" w:sz="0" w:space="0" w:color="auto"/>
        <w:bottom w:val="none" w:sz="0" w:space="0" w:color="auto"/>
        <w:right w:val="none" w:sz="0" w:space="0" w:color="auto"/>
      </w:divBdr>
    </w:div>
    <w:div w:id="1479303204">
      <w:bodyDiv w:val="1"/>
      <w:marLeft w:val="0"/>
      <w:marRight w:val="0"/>
      <w:marTop w:val="0"/>
      <w:marBottom w:val="0"/>
      <w:divBdr>
        <w:top w:val="none" w:sz="0" w:space="0" w:color="auto"/>
        <w:left w:val="none" w:sz="0" w:space="0" w:color="auto"/>
        <w:bottom w:val="none" w:sz="0" w:space="0" w:color="auto"/>
        <w:right w:val="none" w:sz="0" w:space="0" w:color="auto"/>
      </w:divBdr>
    </w:div>
    <w:div w:id="1479304873">
      <w:bodyDiv w:val="1"/>
      <w:marLeft w:val="0"/>
      <w:marRight w:val="0"/>
      <w:marTop w:val="0"/>
      <w:marBottom w:val="0"/>
      <w:divBdr>
        <w:top w:val="none" w:sz="0" w:space="0" w:color="auto"/>
        <w:left w:val="none" w:sz="0" w:space="0" w:color="auto"/>
        <w:bottom w:val="none" w:sz="0" w:space="0" w:color="auto"/>
        <w:right w:val="none" w:sz="0" w:space="0" w:color="auto"/>
      </w:divBdr>
    </w:div>
    <w:div w:id="1479348336">
      <w:bodyDiv w:val="1"/>
      <w:marLeft w:val="0"/>
      <w:marRight w:val="0"/>
      <w:marTop w:val="0"/>
      <w:marBottom w:val="0"/>
      <w:divBdr>
        <w:top w:val="none" w:sz="0" w:space="0" w:color="auto"/>
        <w:left w:val="none" w:sz="0" w:space="0" w:color="auto"/>
        <w:bottom w:val="none" w:sz="0" w:space="0" w:color="auto"/>
        <w:right w:val="none" w:sz="0" w:space="0" w:color="auto"/>
      </w:divBdr>
    </w:div>
    <w:div w:id="1479376240">
      <w:bodyDiv w:val="1"/>
      <w:marLeft w:val="0"/>
      <w:marRight w:val="0"/>
      <w:marTop w:val="0"/>
      <w:marBottom w:val="0"/>
      <w:divBdr>
        <w:top w:val="none" w:sz="0" w:space="0" w:color="auto"/>
        <w:left w:val="none" w:sz="0" w:space="0" w:color="auto"/>
        <w:bottom w:val="none" w:sz="0" w:space="0" w:color="auto"/>
        <w:right w:val="none" w:sz="0" w:space="0" w:color="auto"/>
      </w:divBdr>
    </w:div>
    <w:div w:id="1479497816">
      <w:bodyDiv w:val="1"/>
      <w:marLeft w:val="0"/>
      <w:marRight w:val="0"/>
      <w:marTop w:val="0"/>
      <w:marBottom w:val="0"/>
      <w:divBdr>
        <w:top w:val="none" w:sz="0" w:space="0" w:color="auto"/>
        <w:left w:val="none" w:sz="0" w:space="0" w:color="auto"/>
        <w:bottom w:val="none" w:sz="0" w:space="0" w:color="auto"/>
        <w:right w:val="none" w:sz="0" w:space="0" w:color="auto"/>
      </w:divBdr>
    </w:div>
    <w:div w:id="1479541000">
      <w:bodyDiv w:val="1"/>
      <w:marLeft w:val="0"/>
      <w:marRight w:val="0"/>
      <w:marTop w:val="0"/>
      <w:marBottom w:val="0"/>
      <w:divBdr>
        <w:top w:val="none" w:sz="0" w:space="0" w:color="auto"/>
        <w:left w:val="none" w:sz="0" w:space="0" w:color="auto"/>
        <w:bottom w:val="none" w:sz="0" w:space="0" w:color="auto"/>
        <w:right w:val="none" w:sz="0" w:space="0" w:color="auto"/>
      </w:divBdr>
    </w:div>
    <w:div w:id="1480032044">
      <w:bodyDiv w:val="1"/>
      <w:marLeft w:val="0"/>
      <w:marRight w:val="0"/>
      <w:marTop w:val="0"/>
      <w:marBottom w:val="0"/>
      <w:divBdr>
        <w:top w:val="none" w:sz="0" w:space="0" w:color="auto"/>
        <w:left w:val="none" w:sz="0" w:space="0" w:color="auto"/>
        <w:bottom w:val="none" w:sz="0" w:space="0" w:color="auto"/>
        <w:right w:val="none" w:sz="0" w:space="0" w:color="auto"/>
      </w:divBdr>
    </w:div>
    <w:div w:id="1480149253">
      <w:bodyDiv w:val="1"/>
      <w:marLeft w:val="0"/>
      <w:marRight w:val="0"/>
      <w:marTop w:val="0"/>
      <w:marBottom w:val="0"/>
      <w:divBdr>
        <w:top w:val="none" w:sz="0" w:space="0" w:color="auto"/>
        <w:left w:val="none" w:sz="0" w:space="0" w:color="auto"/>
        <w:bottom w:val="none" w:sz="0" w:space="0" w:color="auto"/>
        <w:right w:val="none" w:sz="0" w:space="0" w:color="auto"/>
      </w:divBdr>
    </w:div>
    <w:div w:id="1480220320">
      <w:bodyDiv w:val="1"/>
      <w:marLeft w:val="0"/>
      <w:marRight w:val="0"/>
      <w:marTop w:val="0"/>
      <w:marBottom w:val="0"/>
      <w:divBdr>
        <w:top w:val="none" w:sz="0" w:space="0" w:color="auto"/>
        <w:left w:val="none" w:sz="0" w:space="0" w:color="auto"/>
        <w:bottom w:val="none" w:sz="0" w:space="0" w:color="auto"/>
        <w:right w:val="none" w:sz="0" w:space="0" w:color="auto"/>
      </w:divBdr>
    </w:div>
    <w:div w:id="1480264872">
      <w:bodyDiv w:val="1"/>
      <w:marLeft w:val="0"/>
      <w:marRight w:val="0"/>
      <w:marTop w:val="0"/>
      <w:marBottom w:val="0"/>
      <w:divBdr>
        <w:top w:val="none" w:sz="0" w:space="0" w:color="auto"/>
        <w:left w:val="none" w:sz="0" w:space="0" w:color="auto"/>
        <w:bottom w:val="none" w:sz="0" w:space="0" w:color="auto"/>
        <w:right w:val="none" w:sz="0" w:space="0" w:color="auto"/>
      </w:divBdr>
    </w:div>
    <w:div w:id="1480344725">
      <w:bodyDiv w:val="1"/>
      <w:marLeft w:val="0"/>
      <w:marRight w:val="0"/>
      <w:marTop w:val="0"/>
      <w:marBottom w:val="0"/>
      <w:divBdr>
        <w:top w:val="none" w:sz="0" w:space="0" w:color="auto"/>
        <w:left w:val="none" w:sz="0" w:space="0" w:color="auto"/>
        <w:bottom w:val="none" w:sz="0" w:space="0" w:color="auto"/>
        <w:right w:val="none" w:sz="0" w:space="0" w:color="auto"/>
      </w:divBdr>
    </w:div>
    <w:div w:id="1480345613">
      <w:bodyDiv w:val="1"/>
      <w:marLeft w:val="0"/>
      <w:marRight w:val="0"/>
      <w:marTop w:val="0"/>
      <w:marBottom w:val="0"/>
      <w:divBdr>
        <w:top w:val="none" w:sz="0" w:space="0" w:color="auto"/>
        <w:left w:val="none" w:sz="0" w:space="0" w:color="auto"/>
        <w:bottom w:val="none" w:sz="0" w:space="0" w:color="auto"/>
        <w:right w:val="none" w:sz="0" w:space="0" w:color="auto"/>
      </w:divBdr>
    </w:div>
    <w:div w:id="1480416902">
      <w:bodyDiv w:val="1"/>
      <w:marLeft w:val="0"/>
      <w:marRight w:val="0"/>
      <w:marTop w:val="0"/>
      <w:marBottom w:val="0"/>
      <w:divBdr>
        <w:top w:val="none" w:sz="0" w:space="0" w:color="auto"/>
        <w:left w:val="none" w:sz="0" w:space="0" w:color="auto"/>
        <w:bottom w:val="none" w:sz="0" w:space="0" w:color="auto"/>
        <w:right w:val="none" w:sz="0" w:space="0" w:color="auto"/>
      </w:divBdr>
    </w:div>
    <w:div w:id="1480490236">
      <w:bodyDiv w:val="1"/>
      <w:marLeft w:val="0"/>
      <w:marRight w:val="0"/>
      <w:marTop w:val="0"/>
      <w:marBottom w:val="0"/>
      <w:divBdr>
        <w:top w:val="none" w:sz="0" w:space="0" w:color="auto"/>
        <w:left w:val="none" w:sz="0" w:space="0" w:color="auto"/>
        <w:bottom w:val="none" w:sz="0" w:space="0" w:color="auto"/>
        <w:right w:val="none" w:sz="0" w:space="0" w:color="auto"/>
      </w:divBdr>
    </w:div>
    <w:div w:id="1480656457">
      <w:bodyDiv w:val="1"/>
      <w:marLeft w:val="0"/>
      <w:marRight w:val="0"/>
      <w:marTop w:val="0"/>
      <w:marBottom w:val="0"/>
      <w:divBdr>
        <w:top w:val="none" w:sz="0" w:space="0" w:color="auto"/>
        <w:left w:val="none" w:sz="0" w:space="0" w:color="auto"/>
        <w:bottom w:val="none" w:sz="0" w:space="0" w:color="auto"/>
        <w:right w:val="none" w:sz="0" w:space="0" w:color="auto"/>
      </w:divBdr>
    </w:div>
    <w:div w:id="1480684094">
      <w:bodyDiv w:val="1"/>
      <w:marLeft w:val="0"/>
      <w:marRight w:val="0"/>
      <w:marTop w:val="0"/>
      <w:marBottom w:val="0"/>
      <w:divBdr>
        <w:top w:val="none" w:sz="0" w:space="0" w:color="auto"/>
        <w:left w:val="none" w:sz="0" w:space="0" w:color="auto"/>
        <w:bottom w:val="none" w:sz="0" w:space="0" w:color="auto"/>
        <w:right w:val="none" w:sz="0" w:space="0" w:color="auto"/>
      </w:divBdr>
    </w:div>
    <w:div w:id="1480734446">
      <w:bodyDiv w:val="1"/>
      <w:marLeft w:val="0"/>
      <w:marRight w:val="0"/>
      <w:marTop w:val="0"/>
      <w:marBottom w:val="0"/>
      <w:divBdr>
        <w:top w:val="none" w:sz="0" w:space="0" w:color="auto"/>
        <w:left w:val="none" w:sz="0" w:space="0" w:color="auto"/>
        <w:bottom w:val="none" w:sz="0" w:space="0" w:color="auto"/>
        <w:right w:val="none" w:sz="0" w:space="0" w:color="auto"/>
      </w:divBdr>
      <w:divsChild>
        <w:div w:id="426847766">
          <w:marLeft w:val="0"/>
          <w:marRight w:val="0"/>
          <w:marTop w:val="0"/>
          <w:marBottom w:val="0"/>
          <w:divBdr>
            <w:top w:val="none" w:sz="0" w:space="0" w:color="auto"/>
            <w:left w:val="none" w:sz="0" w:space="0" w:color="auto"/>
            <w:bottom w:val="none" w:sz="0" w:space="0" w:color="auto"/>
            <w:right w:val="none" w:sz="0" w:space="0" w:color="auto"/>
          </w:divBdr>
        </w:div>
        <w:div w:id="440489715">
          <w:marLeft w:val="0"/>
          <w:marRight w:val="0"/>
          <w:marTop w:val="0"/>
          <w:marBottom w:val="0"/>
          <w:divBdr>
            <w:top w:val="none" w:sz="0" w:space="0" w:color="auto"/>
            <w:left w:val="none" w:sz="0" w:space="0" w:color="auto"/>
            <w:bottom w:val="none" w:sz="0" w:space="0" w:color="auto"/>
            <w:right w:val="none" w:sz="0" w:space="0" w:color="auto"/>
          </w:divBdr>
        </w:div>
        <w:div w:id="445272701">
          <w:marLeft w:val="0"/>
          <w:marRight w:val="0"/>
          <w:marTop w:val="0"/>
          <w:marBottom w:val="0"/>
          <w:divBdr>
            <w:top w:val="none" w:sz="0" w:space="0" w:color="auto"/>
            <w:left w:val="none" w:sz="0" w:space="0" w:color="auto"/>
            <w:bottom w:val="none" w:sz="0" w:space="0" w:color="auto"/>
            <w:right w:val="none" w:sz="0" w:space="0" w:color="auto"/>
          </w:divBdr>
        </w:div>
      </w:divsChild>
    </w:div>
    <w:div w:id="1480802892">
      <w:bodyDiv w:val="1"/>
      <w:marLeft w:val="0"/>
      <w:marRight w:val="0"/>
      <w:marTop w:val="0"/>
      <w:marBottom w:val="0"/>
      <w:divBdr>
        <w:top w:val="none" w:sz="0" w:space="0" w:color="auto"/>
        <w:left w:val="none" w:sz="0" w:space="0" w:color="auto"/>
        <w:bottom w:val="none" w:sz="0" w:space="0" w:color="auto"/>
        <w:right w:val="none" w:sz="0" w:space="0" w:color="auto"/>
      </w:divBdr>
      <w:divsChild>
        <w:div w:id="676465830">
          <w:marLeft w:val="0"/>
          <w:marRight w:val="0"/>
          <w:marTop w:val="0"/>
          <w:marBottom w:val="0"/>
          <w:divBdr>
            <w:top w:val="none" w:sz="0" w:space="0" w:color="auto"/>
            <w:left w:val="none" w:sz="0" w:space="0" w:color="auto"/>
            <w:bottom w:val="none" w:sz="0" w:space="0" w:color="auto"/>
            <w:right w:val="none" w:sz="0" w:space="0" w:color="auto"/>
          </w:divBdr>
          <w:divsChild>
            <w:div w:id="1677459790">
              <w:marLeft w:val="0"/>
              <w:marRight w:val="0"/>
              <w:marTop w:val="0"/>
              <w:marBottom w:val="0"/>
              <w:divBdr>
                <w:top w:val="none" w:sz="0" w:space="0" w:color="auto"/>
                <w:left w:val="none" w:sz="0" w:space="0" w:color="auto"/>
                <w:bottom w:val="none" w:sz="0" w:space="0" w:color="auto"/>
                <w:right w:val="none" w:sz="0" w:space="0" w:color="auto"/>
              </w:divBdr>
              <w:divsChild>
                <w:div w:id="9029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76989">
      <w:bodyDiv w:val="1"/>
      <w:marLeft w:val="0"/>
      <w:marRight w:val="0"/>
      <w:marTop w:val="0"/>
      <w:marBottom w:val="0"/>
      <w:divBdr>
        <w:top w:val="none" w:sz="0" w:space="0" w:color="auto"/>
        <w:left w:val="none" w:sz="0" w:space="0" w:color="auto"/>
        <w:bottom w:val="none" w:sz="0" w:space="0" w:color="auto"/>
        <w:right w:val="none" w:sz="0" w:space="0" w:color="auto"/>
      </w:divBdr>
    </w:div>
    <w:div w:id="1480919591">
      <w:bodyDiv w:val="1"/>
      <w:marLeft w:val="0"/>
      <w:marRight w:val="0"/>
      <w:marTop w:val="0"/>
      <w:marBottom w:val="0"/>
      <w:divBdr>
        <w:top w:val="none" w:sz="0" w:space="0" w:color="auto"/>
        <w:left w:val="none" w:sz="0" w:space="0" w:color="auto"/>
        <w:bottom w:val="none" w:sz="0" w:space="0" w:color="auto"/>
        <w:right w:val="none" w:sz="0" w:space="0" w:color="auto"/>
      </w:divBdr>
      <w:divsChild>
        <w:div w:id="740831951">
          <w:marLeft w:val="0"/>
          <w:marRight w:val="240"/>
          <w:marTop w:val="45"/>
          <w:marBottom w:val="45"/>
          <w:divBdr>
            <w:top w:val="single" w:sz="6" w:space="0" w:color="D5D5D5"/>
            <w:left w:val="single" w:sz="6" w:space="0" w:color="D5D5D5"/>
            <w:bottom w:val="single" w:sz="6" w:space="0" w:color="D5D5D5"/>
            <w:right w:val="single" w:sz="6" w:space="0" w:color="D5D5D5"/>
          </w:divBdr>
          <w:divsChild>
            <w:div w:id="1365324756">
              <w:marLeft w:val="0"/>
              <w:marRight w:val="0"/>
              <w:marTop w:val="0"/>
              <w:marBottom w:val="0"/>
              <w:divBdr>
                <w:top w:val="none" w:sz="0" w:space="0" w:color="auto"/>
                <w:left w:val="none" w:sz="0" w:space="0" w:color="auto"/>
                <w:bottom w:val="none" w:sz="0" w:space="0" w:color="auto"/>
                <w:right w:val="none" w:sz="0" w:space="0" w:color="auto"/>
              </w:divBdr>
              <w:divsChild>
                <w:div w:id="2038389748">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1480994280">
      <w:bodyDiv w:val="1"/>
      <w:marLeft w:val="0"/>
      <w:marRight w:val="0"/>
      <w:marTop w:val="0"/>
      <w:marBottom w:val="0"/>
      <w:divBdr>
        <w:top w:val="none" w:sz="0" w:space="0" w:color="auto"/>
        <w:left w:val="none" w:sz="0" w:space="0" w:color="auto"/>
        <w:bottom w:val="none" w:sz="0" w:space="0" w:color="auto"/>
        <w:right w:val="none" w:sz="0" w:space="0" w:color="auto"/>
      </w:divBdr>
    </w:div>
    <w:div w:id="1480998750">
      <w:bodyDiv w:val="1"/>
      <w:marLeft w:val="0"/>
      <w:marRight w:val="0"/>
      <w:marTop w:val="0"/>
      <w:marBottom w:val="0"/>
      <w:divBdr>
        <w:top w:val="none" w:sz="0" w:space="0" w:color="auto"/>
        <w:left w:val="none" w:sz="0" w:space="0" w:color="auto"/>
        <w:bottom w:val="none" w:sz="0" w:space="0" w:color="auto"/>
        <w:right w:val="none" w:sz="0" w:space="0" w:color="auto"/>
      </w:divBdr>
    </w:div>
    <w:div w:id="1481076808">
      <w:bodyDiv w:val="1"/>
      <w:marLeft w:val="0"/>
      <w:marRight w:val="0"/>
      <w:marTop w:val="0"/>
      <w:marBottom w:val="0"/>
      <w:divBdr>
        <w:top w:val="none" w:sz="0" w:space="0" w:color="auto"/>
        <w:left w:val="none" w:sz="0" w:space="0" w:color="auto"/>
        <w:bottom w:val="none" w:sz="0" w:space="0" w:color="auto"/>
        <w:right w:val="none" w:sz="0" w:space="0" w:color="auto"/>
      </w:divBdr>
    </w:div>
    <w:div w:id="1481265395">
      <w:bodyDiv w:val="1"/>
      <w:marLeft w:val="0"/>
      <w:marRight w:val="0"/>
      <w:marTop w:val="0"/>
      <w:marBottom w:val="0"/>
      <w:divBdr>
        <w:top w:val="none" w:sz="0" w:space="0" w:color="auto"/>
        <w:left w:val="none" w:sz="0" w:space="0" w:color="auto"/>
        <w:bottom w:val="none" w:sz="0" w:space="0" w:color="auto"/>
        <w:right w:val="none" w:sz="0" w:space="0" w:color="auto"/>
      </w:divBdr>
    </w:div>
    <w:div w:id="1481388480">
      <w:bodyDiv w:val="1"/>
      <w:marLeft w:val="0"/>
      <w:marRight w:val="0"/>
      <w:marTop w:val="0"/>
      <w:marBottom w:val="0"/>
      <w:divBdr>
        <w:top w:val="none" w:sz="0" w:space="0" w:color="auto"/>
        <w:left w:val="none" w:sz="0" w:space="0" w:color="auto"/>
        <w:bottom w:val="none" w:sz="0" w:space="0" w:color="auto"/>
        <w:right w:val="none" w:sz="0" w:space="0" w:color="auto"/>
      </w:divBdr>
    </w:div>
    <w:div w:id="1481389414">
      <w:bodyDiv w:val="1"/>
      <w:marLeft w:val="0"/>
      <w:marRight w:val="0"/>
      <w:marTop w:val="0"/>
      <w:marBottom w:val="0"/>
      <w:divBdr>
        <w:top w:val="none" w:sz="0" w:space="0" w:color="auto"/>
        <w:left w:val="none" w:sz="0" w:space="0" w:color="auto"/>
        <w:bottom w:val="none" w:sz="0" w:space="0" w:color="auto"/>
        <w:right w:val="none" w:sz="0" w:space="0" w:color="auto"/>
      </w:divBdr>
    </w:div>
    <w:div w:id="1481463991">
      <w:bodyDiv w:val="1"/>
      <w:marLeft w:val="0"/>
      <w:marRight w:val="0"/>
      <w:marTop w:val="0"/>
      <w:marBottom w:val="0"/>
      <w:divBdr>
        <w:top w:val="none" w:sz="0" w:space="0" w:color="auto"/>
        <w:left w:val="none" w:sz="0" w:space="0" w:color="auto"/>
        <w:bottom w:val="none" w:sz="0" w:space="0" w:color="auto"/>
        <w:right w:val="none" w:sz="0" w:space="0" w:color="auto"/>
      </w:divBdr>
    </w:div>
    <w:div w:id="1481532340">
      <w:bodyDiv w:val="1"/>
      <w:marLeft w:val="0"/>
      <w:marRight w:val="0"/>
      <w:marTop w:val="0"/>
      <w:marBottom w:val="0"/>
      <w:divBdr>
        <w:top w:val="none" w:sz="0" w:space="0" w:color="auto"/>
        <w:left w:val="none" w:sz="0" w:space="0" w:color="auto"/>
        <w:bottom w:val="none" w:sz="0" w:space="0" w:color="auto"/>
        <w:right w:val="none" w:sz="0" w:space="0" w:color="auto"/>
      </w:divBdr>
    </w:div>
    <w:div w:id="1481536313">
      <w:bodyDiv w:val="1"/>
      <w:marLeft w:val="0"/>
      <w:marRight w:val="0"/>
      <w:marTop w:val="0"/>
      <w:marBottom w:val="0"/>
      <w:divBdr>
        <w:top w:val="none" w:sz="0" w:space="0" w:color="auto"/>
        <w:left w:val="none" w:sz="0" w:space="0" w:color="auto"/>
        <w:bottom w:val="none" w:sz="0" w:space="0" w:color="auto"/>
        <w:right w:val="none" w:sz="0" w:space="0" w:color="auto"/>
      </w:divBdr>
    </w:div>
    <w:div w:id="1481652446">
      <w:bodyDiv w:val="1"/>
      <w:marLeft w:val="0"/>
      <w:marRight w:val="0"/>
      <w:marTop w:val="0"/>
      <w:marBottom w:val="0"/>
      <w:divBdr>
        <w:top w:val="none" w:sz="0" w:space="0" w:color="auto"/>
        <w:left w:val="none" w:sz="0" w:space="0" w:color="auto"/>
        <w:bottom w:val="none" w:sz="0" w:space="0" w:color="auto"/>
        <w:right w:val="none" w:sz="0" w:space="0" w:color="auto"/>
      </w:divBdr>
    </w:div>
    <w:div w:id="1481775270">
      <w:bodyDiv w:val="1"/>
      <w:marLeft w:val="0"/>
      <w:marRight w:val="0"/>
      <w:marTop w:val="0"/>
      <w:marBottom w:val="0"/>
      <w:divBdr>
        <w:top w:val="none" w:sz="0" w:space="0" w:color="auto"/>
        <w:left w:val="none" w:sz="0" w:space="0" w:color="auto"/>
        <w:bottom w:val="none" w:sz="0" w:space="0" w:color="auto"/>
        <w:right w:val="none" w:sz="0" w:space="0" w:color="auto"/>
      </w:divBdr>
    </w:div>
    <w:div w:id="1481924781">
      <w:bodyDiv w:val="1"/>
      <w:marLeft w:val="0"/>
      <w:marRight w:val="0"/>
      <w:marTop w:val="0"/>
      <w:marBottom w:val="0"/>
      <w:divBdr>
        <w:top w:val="none" w:sz="0" w:space="0" w:color="auto"/>
        <w:left w:val="none" w:sz="0" w:space="0" w:color="auto"/>
        <w:bottom w:val="none" w:sz="0" w:space="0" w:color="auto"/>
        <w:right w:val="none" w:sz="0" w:space="0" w:color="auto"/>
      </w:divBdr>
    </w:div>
    <w:div w:id="1482114813">
      <w:bodyDiv w:val="1"/>
      <w:marLeft w:val="0"/>
      <w:marRight w:val="0"/>
      <w:marTop w:val="0"/>
      <w:marBottom w:val="0"/>
      <w:divBdr>
        <w:top w:val="none" w:sz="0" w:space="0" w:color="auto"/>
        <w:left w:val="none" w:sz="0" w:space="0" w:color="auto"/>
        <w:bottom w:val="none" w:sz="0" w:space="0" w:color="auto"/>
        <w:right w:val="none" w:sz="0" w:space="0" w:color="auto"/>
      </w:divBdr>
    </w:div>
    <w:div w:id="1482380235">
      <w:bodyDiv w:val="1"/>
      <w:marLeft w:val="0"/>
      <w:marRight w:val="0"/>
      <w:marTop w:val="0"/>
      <w:marBottom w:val="0"/>
      <w:divBdr>
        <w:top w:val="none" w:sz="0" w:space="0" w:color="auto"/>
        <w:left w:val="none" w:sz="0" w:space="0" w:color="auto"/>
        <w:bottom w:val="none" w:sz="0" w:space="0" w:color="auto"/>
        <w:right w:val="none" w:sz="0" w:space="0" w:color="auto"/>
      </w:divBdr>
    </w:div>
    <w:div w:id="1482505505">
      <w:bodyDiv w:val="1"/>
      <w:marLeft w:val="0"/>
      <w:marRight w:val="0"/>
      <w:marTop w:val="0"/>
      <w:marBottom w:val="0"/>
      <w:divBdr>
        <w:top w:val="none" w:sz="0" w:space="0" w:color="auto"/>
        <w:left w:val="none" w:sz="0" w:space="0" w:color="auto"/>
        <w:bottom w:val="none" w:sz="0" w:space="0" w:color="auto"/>
        <w:right w:val="none" w:sz="0" w:space="0" w:color="auto"/>
      </w:divBdr>
    </w:div>
    <w:div w:id="1482695507">
      <w:bodyDiv w:val="1"/>
      <w:marLeft w:val="0"/>
      <w:marRight w:val="0"/>
      <w:marTop w:val="0"/>
      <w:marBottom w:val="0"/>
      <w:divBdr>
        <w:top w:val="none" w:sz="0" w:space="0" w:color="auto"/>
        <w:left w:val="none" w:sz="0" w:space="0" w:color="auto"/>
        <w:bottom w:val="none" w:sz="0" w:space="0" w:color="auto"/>
        <w:right w:val="none" w:sz="0" w:space="0" w:color="auto"/>
      </w:divBdr>
    </w:div>
    <w:div w:id="1482966929">
      <w:bodyDiv w:val="1"/>
      <w:marLeft w:val="0"/>
      <w:marRight w:val="0"/>
      <w:marTop w:val="0"/>
      <w:marBottom w:val="0"/>
      <w:divBdr>
        <w:top w:val="none" w:sz="0" w:space="0" w:color="auto"/>
        <w:left w:val="none" w:sz="0" w:space="0" w:color="auto"/>
        <w:bottom w:val="none" w:sz="0" w:space="0" w:color="auto"/>
        <w:right w:val="none" w:sz="0" w:space="0" w:color="auto"/>
      </w:divBdr>
    </w:div>
    <w:div w:id="1483085352">
      <w:bodyDiv w:val="1"/>
      <w:marLeft w:val="0"/>
      <w:marRight w:val="0"/>
      <w:marTop w:val="0"/>
      <w:marBottom w:val="0"/>
      <w:divBdr>
        <w:top w:val="none" w:sz="0" w:space="0" w:color="auto"/>
        <w:left w:val="none" w:sz="0" w:space="0" w:color="auto"/>
        <w:bottom w:val="none" w:sz="0" w:space="0" w:color="auto"/>
        <w:right w:val="none" w:sz="0" w:space="0" w:color="auto"/>
      </w:divBdr>
    </w:div>
    <w:div w:id="1483154457">
      <w:bodyDiv w:val="1"/>
      <w:marLeft w:val="0"/>
      <w:marRight w:val="0"/>
      <w:marTop w:val="0"/>
      <w:marBottom w:val="0"/>
      <w:divBdr>
        <w:top w:val="none" w:sz="0" w:space="0" w:color="auto"/>
        <w:left w:val="none" w:sz="0" w:space="0" w:color="auto"/>
        <w:bottom w:val="none" w:sz="0" w:space="0" w:color="auto"/>
        <w:right w:val="none" w:sz="0" w:space="0" w:color="auto"/>
      </w:divBdr>
    </w:div>
    <w:div w:id="1483354388">
      <w:bodyDiv w:val="1"/>
      <w:marLeft w:val="0"/>
      <w:marRight w:val="0"/>
      <w:marTop w:val="0"/>
      <w:marBottom w:val="0"/>
      <w:divBdr>
        <w:top w:val="none" w:sz="0" w:space="0" w:color="auto"/>
        <w:left w:val="none" w:sz="0" w:space="0" w:color="auto"/>
        <w:bottom w:val="none" w:sz="0" w:space="0" w:color="auto"/>
        <w:right w:val="none" w:sz="0" w:space="0" w:color="auto"/>
      </w:divBdr>
    </w:div>
    <w:div w:id="1483497687">
      <w:bodyDiv w:val="1"/>
      <w:marLeft w:val="0"/>
      <w:marRight w:val="0"/>
      <w:marTop w:val="0"/>
      <w:marBottom w:val="0"/>
      <w:divBdr>
        <w:top w:val="none" w:sz="0" w:space="0" w:color="auto"/>
        <w:left w:val="none" w:sz="0" w:space="0" w:color="auto"/>
        <w:bottom w:val="none" w:sz="0" w:space="0" w:color="auto"/>
        <w:right w:val="none" w:sz="0" w:space="0" w:color="auto"/>
      </w:divBdr>
    </w:div>
    <w:div w:id="1483697911">
      <w:bodyDiv w:val="1"/>
      <w:marLeft w:val="0"/>
      <w:marRight w:val="0"/>
      <w:marTop w:val="0"/>
      <w:marBottom w:val="0"/>
      <w:divBdr>
        <w:top w:val="none" w:sz="0" w:space="0" w:color="auto"/>
        <w:left w:val="none" w:sz="0" w:space="0" w:color="auto"/>
        <w:bottom w:val="none" w:sz="0" w:space="0" w:color="auto"/>
        <w:right w:val="none" w:sz="0" w:space="0" w:color="auto"/>
      </w:divBdr>
    </w:div>
    <w:div w:id="1483767279">
      <w:bodyDiv w:val="1"/>
      <w:marLeft w:val="0"/>
      <w:marRight w:val="0"/>
      <w:marTop w:val="0"/>
      <w:marBottom w:val="0"/>
      <w:divBdr>
        <w:top w:val="none" w:sz="0" w:space="0" w:color="auto"/>
        <w:left w:val="none" w:sz="0" w:space="0" w:color="auto"/>
        <w:bottom w:val="none" w:sz="0" w:space="0" w:color="auto"/>
        <w:right w:val="none" w:sz="0" w:space="0" w:color="auto"/>
      </w:divBdr>
    </w:div>
    <w:div w:id="1483808644">
      <w:bodyDiv w:val="1"/>
      <w:marLeft w:val="0"/>
      <w:marRight w:val="0"/>
      <w:marTop w:val="0"/>
      <w:marBottom w:val="0"/>
      <w:divBdr>
        <w:top w:val="none" w:sz="0" w:space="0" w:color="auto"/>
        <w:left w:val="none" w:sz="0" w:space="0" w:color="auto"/>
        <w:bottom w:val="none" w:sz="0" w:space="0" w:color="auto"/>
        <w:right w:val="none" w:sz="0" w:space="0" w:color="auto"/>
      </w:divBdr>
    </w:div>
    <w:div w:id="1483810830">
      <w:bodyDiv w:val="1"/>
      <w:marLeft w:val="0"/>
      <w:marRight w:val="0"/>
      <w:marTop w:val="0"/>
      <w:marBottom w:val="0"/>
      <w:divBdr>
        <w:top w:val="none" w:sz="0" w:space="0" w:color="auto"/>
        <w:left w:val="none" w:sz="0" w:space="0" w:color="auto"/>
        <w:bottom w:val="none" w:sz="0" w:space="0" w:color="auto"/>
        <w:right w:val="none" w:sz="0" w:space="0" w:color="auto"/>
      </w:divBdr>
    </w:div>
    <w:div w:id="1483885109">
      <w:bodyDiv w:val="1"/>
      <w:marLeft w:val="0"/>
      <w:marRight w:val="0"/>
      <w:marTop w:val="0"/>
      <w:marBottom w:val="0"/>
      <w:divBdr>
        <w:top w:val="none" w:sz="0" w:space="0" w:color="auto"/>
        <w:left w:val="none" w:sz="0" w:space="0" w:color="auto"/>
        <w:bottom w:val="none" w:sz="0" w:space="0" w:color="auto"/>
        <w:right w:val="none" w:sz="0" w:space="0" w:color="auto"/>
      </w:divBdr>
    </w:div>
    <w:div w:id="1483886575">
      <w:bodyDiv w:val="1"/>
      <w:marLeft w:val="0"/>
      <w:marRight w:val="0"/>
      <w:marTop w:val="0"/>
      <w:marBottom w:val="0"/>
      <w:divBdr>
        <w:top w:val="none" w:sz="0" w:space="0" w:color="auto"/>
        <w:left w:val="none" w:sz="0" w:space="0" w:color="auto"/>
        <w:bottom w:val="none" w:sz="0" w:space="0" w:color="auto"/>
        <w:right w:val="none" w:sz="0" w:space="0" w:color="auto"/>
      </w:divBdr>
    </w:div>
    <w:div w:id="1483889339">
      <w:bodyDiv w:val="1"/>
      <w:marLeft w:val="0"/>
      <w:marRight w:val="0"/>
      <w:marTop w:val="0"/>
      <w:marBottom w:val="0"/>
      <w:divBdr>
        <w:top w:val="none" w:sz="0" w:space="0" w:color="auto"/>
        <w:left w:val="none" w:sz="0" w:space="0" w:color="auto"/>
        <w:bottom w:val="none" w:sz="0" w:space="0" w:color="auto"/>
        <w:right w:val="none" w:sz="0" w:space="0" w:color="auto"/>
      </w:divBdr>
    </w:div>
    <w:div w:id="1483961301">
      <w:bodyDiv w:val="1"/>
      <w:marLeft w:val="0"/>
      <w:marRight w:val="0"/>
      <w:marTop w:val="0"/>
      <w:marBottom w:val="0"/>
      <w:divBdr>
        <w:top w:val="none" w:sz="0" w:space="0" w:color="auto"/>
        <w:left w:val="none" w:sz="0" w:space="0" w:color="auto"/>
        <w:bottom w:val="none" w:sz="0" w:space="0" w:color="auto"/>
        <w:right w:val="none" w:sz="0" w:space="0" w:color="auto"/>
      </w:divBdr>
    </w:div>
    <w:div w:id="1484004873">
      <w:bodyDiv w:val="1"/>
      <w:marLeft w:val="0"/>
      <w:marRight w:val="0"/>
      <w:marTop w:val="0"/>
      <w:marBottom w:val="0"/>
      <w:divBdr>
        <w:top w:val="none" w:sz="0" w:space="0" w:color="auto"/>
        <w:left w:val="none" w:sz="0" w:space="0" w:color="auto"/>
        <w:bottom w:val="none" w:sz="0" w:space="0" w:color="auto"/>
        <w:right w:val="none" w:sz="0" w:space="0" w:color="auto"/>
      </w:divBdr>
    </w:div>
    <w:div w:id="1484006516">
      <w:bodyDiv w:val="1"/>
      <w:marLeft w:val="0"/>
      <w:marRight w:val="0"/>
      <w:marTop w:val="0"/>
      <w:marBottom w:val="0"/>
      <w:divBdr>
        <w:top w:val="none" w:sz="0" w:space="0" w:color="auto"/>
        <w:left w:val="none" w:sz="0" w:space="0" w:color="auto"/>
        <w:bottom w:val="none" w:sz="0" w:space="0" w:color="auto"/>
        <w:right w:val="none" w:sz="0" w:space="0" w:color="auto"/>
      </w:divBdr>
    </w:div>
    <w:div w:id="1484158896">
      <w:bodyDiv w:val="1"/>
      <w:marLeft w:val="0"/>
      <w:marRight w:val="0"/>
      <w:marTop w:val="0"/>
      <w:marBottom w:val="0"/>
      <w:divBdr>
        <w:top w:val="none" w:sz="0" w:space="0" w:color="auto"/>
        <w:left w:val="none" w:sz="0" w:space="0" w:color="auto"/>
        <w:bottom w:val="none" w:sz="0" w:space="0" w:color="auto"/>
        <w:right w:val="none" w:sz="0" w:space="0" w:color="auto"/>
      </w:divBdr>
    </w:div>
    <w:div w:id="1484202770">
      <w:bodyDiv w:val="1"/>
      <w:marLeft w:val="0"/>
      <w:marRight w:val="0"/>
      <w:marTop w:val="0"/>
      <w:marBottom w:val="0"/>
      <w:divBdr>
        <w:top w:val="none" w:sz="0" w:space="0" w:color="auto"/>
        <w:left w:val="none" w:sz="0" w:space="0" w:color="auto"/>
        <w:bottom w:val="none" w:sz="0" w:space="0" w:color="auto"/>
        <w:right w:val="none" w:sz="0" w:space="0" w:color="auto"/>
      </w:divBdr>
    </w:div>
    <w:div w:id="1484275431">
      <w:bodyDiv w:val="1"/>
      <w:marLeft w:val="0"/>
      <w:marRight w:val="0"/>
      <w:marTop w:val="0"/>
      <w:marBottom w:val="0"/>
      <w:divBdr>
        <w:top w:val="none" w:sz="0" w:space="0" w:color="auto"/>
        <w:left w:val="none" w:sz="0" w:space="0" w:color="auto"/>
        <w:bottom w:val="none" w:sz="0" w:space="0" w:color="auto"/>
        <w:right w:val="none" w:sz="0" w:space="0" w:color="auto"/>
      </w:divBdr>
    </w:div>
    <w:div w:id="1484347965">
      <w:bodyDiv w:val="1"/>
      <w:marLeft w:val="0"/>
      <w:marRight w:val="0"/>
      <w:marTop w:val="0"/>
      <w:marBottom w:val="0"/>
      <w:divBdr>
        <w:top w:val="none" w:sz="0" w:space="0" w:color="auto"/>
        <w:left w:val="none" w:sz="0" w:space="0" w:color="auto"/>
        <w:bottom w:val="none" w:sz="0" w:space="0" w:color="auto"/>
        <w:right w:val="none" w:sz="0" w:space="0" w:color="auto"/>
      </w:divBdr>
    </w:div>
    <w:div w:id="1484391666">
      <w:bodyDiv w:val="1"/>
      <w:marLeft w:val="0"/>
      <w:marRight w:val="0"/>
      <w:marTop w:val="0"/>
      <w:marBottom w:val="0"/>
      <w:divBdr>
        <w:top w:val="none" w:sz="0" w:space="0" w:color="auto"/>
        <w:left w:val="none" w:sz="0" w:space="0" w:color="auto"/>
        <w:bottom w:val="none" w:sz="0" w:space="0" w:color="auto"/>
        <w:right w:val="none" w:sz="0" w:space="0" w:color="auto"/>
      </w:divBdr>
    </w:div>
    <w:div w:id="1484394397">
      <w:bodyDiv w:val="1"/>
      <w:marLeft w:val="0"/>
      <w:marRight w:val="0"/>
      <w:marTop w:val="0"/>
      <w:marBottom w:val="0"/>
      <w:divBdr>
        <w:top w:val="none" w:sz="0" w:space="0" w:color="auto"/>
        <w:left w:val="none" w:sz="0" w:space="0" w:color="auto"/>
        <w:bottom w:val="none" w:sz="0" w:space="0" w:color="auto"/>
        <w:right w:val="none" w:sz="0" w:space="0" w:color="auto"/>
      </w:divBdr>
    </w:div>
    <w:div w:id="1484466855">
      <w:bodyDiv w:val="1"/>
      <w:marLeft w:val="0"/>
      <w:marRight w:val="0"/>
      <w:marTop w:val="0"/>
      <w:marBottom w:val="0"/>
      <w:divBdr>
        <w:top w:val="none" w:sz="0" w:space="0" w:color="auto"/>
        <w:left w:val="none" w:sz="0" w:space="0" w:color="auto"/>
        <w:bottom w:val="none" w:sz="0" w:space="0" w:color="auto"/>
        <w:right w:val="none" w:sz="0" w:space="0" w:color="auto"/>
      </w:divBdr>
    </w:div>
    <w:div w:id="1484734779">
      <w:bodyDiv w:val="1"/>
      <w:marLeft w:val="0"/>
      <w:marRight w:val="0"/>
      <w:marTop w:val="0"/>
      <w:marBottom w:val="0"/>
      <w:divBdr>
        <w:top w:val="none" w:sz="0" w:space="0" w:color="auto"/>
        <w:left w:val="none" w:sz="0" w:space="0" w:color="auto"/>
        <w:bottom w:val="none" w:sz="0" w:space="0" w:color="auto"/>
        <w:right w:val="none" w:sz="0" w:space="0" w:color="auto"/>
      </w:divBdr>
    </w:div>
    <w:div w:id="1484737573">
      <w:bodyDiv w:val="1"/>
      <w:marLeft w:val="0"/>
      <w:marRight w:val="0"/>
      <w:marTop w:val="0"/>
      <w:marBottom w:val="0"/>
      <w:divBdr>
        <w:top w:val="none" w:sz="0" w:space="0" w:color="auto"/>
        <w:left w:val="none" w:sz="0" w:space="0" w:color="auto"/>
        <w:bottom w:val="none" w:sz="0" w:space="0" w:color="auto"/>
        <w:right w:val="none" w:sz="0" w:space="0" w:color="auto"/>
      </w:divBdr>
    </w:div>
    <w:div w:id="1484931184">
      <w:bodyDiv w:val="1"/>
      <w:marLeft w:val="0"/>
      <w:marRight w:val="0"/>
      <w:marTop w:val="0"/>
      <w:marBottom w:val="0"/>
      <w:divBdr>
        <w:top w:val="none" w:sz="0" w:space="0" w:color="auto"/>
        <w:left w:val="none" w:sz="0" w:space="0" w:color="auto"/>
        <w:bottom w:val="none" w:sz="0" w:space="0" w:color="auto"/>
        <w:right w:val="none" w:sz="0" w:space="0" w:color="auto"/>
      </w:divBdr>
    </w:div>
    <w:div w:id="1485005311">
      <w:bodyDiv w:val="1"/>
      <w:marLeft w:val="0"/>
      <w:marRight w:val="0"/>
      <w:marTop w:val="0"/>
      <w:marBottom w:val="0"/>
      <w:divBdr>
        <w:top w:val="none" w:sz="0" w:space="0" w:color="auto"/>
        <w:left w:val="none" w:sz="0" w:space="0" w:color="auto"/>
        <w:bottom w:val="none" w:sz="0" w:space="0" w:color="auto"/>
        <w:right w:val="none" w:sz="0" w:space="0" w:color="auto"/>
      </w:divBdr>
    </w:div>
    <w:div w:id="1485118496">
      <w:bodyDiv w:val="1"/>
      <w:marLeft w:val="0"/>
      <w:marRight w:val="0"/>
      <w:marTop w:val="0"/>
      <w:marBottom w:val="0"/>
      <w:divBdr>
        <w:top w:val="none" w:sz="0" w:space="0" w:color="auto"/>
        <w:left w:val="none" w:sz="0" w:space="0" w:color="auto"/>
        <w:bottom w:val="none" w:sz="0" w:space="0" w:color="auto"/>
        <w:right w:val="none" w:sz="0" w:space="0" w:color="auto"/>
      </w:divBdr>
    </w:div>
    <w:div w:id="1485123492">
      <w:bodyDiv w:val="1"/>
      <w:marLeft w:val="0"/>
      <w:marRight w:val="0"/>
      <w:marTop w:val="0"/>
      <w:marBottom w:val="0"/>
      <w:divBdr>
        <w:top w:val="none" w:sz="0" w:space="0" w:color="auto"/>
        <w:left w:val="none" w:sz="0" w:space="0" w:color="auto"/>
        <w:bottom w:val="none" w:sz="0" w:space="0" w:color="auto"/>
        <w:right w:val="none" w:sz="0" w:space="0" w:color="auto"/>
      </w:divBdr>
    </w:div>
    <w:div w:id="1485269583">
      <w:bodyDiv w:val="1"/>
      <w:marLeft w:val="0"/>
      <w:marRight w:val="0"/>
      <w:marTop w:val="0"/>
      <w:marBottom w:val="0"/>
      <w:divBdr>
        <w:top w:val="none" w:sz="0" w:space="0" w:color="auto"/>
        <w:left w:val="none" w:sz="0" w:space="0" w:color="auto"/>
        <w:bottom w:val="none" w:sz="0" w:space="0" w:color="auto"/>
        <w:right w:val="none" w:sz="0" w:space="0" w:color="auto"/>
      </w:divBdr>
    </w:div>
    <w:div w:id="1485269708">
      <w:bodyDiv w:val="1"/>
      <w:marLeft w:val="0"/>
      <w:marRight w:val="0"/>
      <w:marTop w:val="0"/>
      <w:marBottom w:val="0"/>
      <w:divBdr>
        <w:top w:val="none" w:sz="0" w:space="0" w:color="auto"/>
        <w:left w:val="none" w:sz="0" w:space="0" w:color="auto"/>
        <w:bottom w:val="none" w:sz="0" w:space="0" w:color="auto"/>
        <w:right w:val="none" w:sz="0" w:space="0" w:color="auto"/>
      </w:divBdr>
    </w:div>
    <w:div w:id="1485315617">
      <w:bodyDiv w:val="1"/>
      <w:marLeft w:val="0"/>
      <w:marRight w:val="0"/>
      <w:marTop w:val="0"/>
      <w:marBottom w:val="0"/>
      <w:divBdr>
        <w:top w:val="none" w:sz="0" w:space="0" w:color="auto"/>
        <w:left w:val="none" w:sz="0" w:space="0" w:color="auto"/>
        <w:bottom w:val="none" w:sz="0" w:space="0" w:color="auto"/>
        <w:right w:val="none" w:sz="0" w:space="0" w:color="auto"/>
      </w:divBdr>
    </w:div>
    <w:div w:id="1485388486">
      <w:bodyDiv w:val="1"/>
      <w:marLeft w:val="0"/>
      <w:marRight w:val="0"/>
      <w:marTop w:val="0"/>
      <w:marBottom w:val="0"/>
      <w:divBdr>
        <w:top w:val="none" w:sz="0" w:space="0" w:color="auto"/>
        <w:left w:val="none" w:sz="0" w:space="0" w:color="auto"/>
        <w:bottom w:val="none" w:sz="0" w:space="0" w:color="auto"/>
        <w:right w:val="none" w:sz="0" w:space="0" w:color="auto"/>
      </w:divBdr>
    </w:div>
    <w:div w:id="1485390068">
      <w:bodyDiv w:val="1"/>
      <w:marLeft w:val="0"/>
      <w:marRight w:val="0"/>
      <w:marTop w:val="0"/>
      <w:marBottom w:val="0"/>
      <w:divBdr>
        <w:top w:val="none" w:sz="0" w:space="0" w:color="auto"/>
        <w:left w:val="none" w:sz="0" w:space="0" w:color="auto"/>
        <w:bottom w:val="none" w:sz="0" w:space="0" w:color="auto"/>
        <w:right w:val="none" w:sz="0" w:space="0" w:color="auto"/>
      </w:divBdr>
    </w:div>
    <w:div w:id="1485390360">
      <w:bodyDiv w:val="1"/>
      <w:marLeft w:val="0"/>
      <w:marRight w:val="0"/>
      <w:marTop w:val="0"/>
      <w:marBottom w:val="0"/>
      <w:divBdr>
        <w:top w:val="none" w:sz="0" w:space="0" w:color="auto"/>
        <w:left w:val="none" w:sz="0" w:space="0" w:color="auto"/>
        <w:bottom w:val="none" w:sz="0" w:space="0" w:color="auto"/>
        <w:right w:val="none" w:sz="0" w:space="0" w:color="auto"/>
      </w:divBdr>
    </w:div>
    <w:div w:id="1485394269">
      <w:bodyDiv w:val="1"/>
      <w:marLeft w:val="0"/>
      <w:marRight w:val="0"/>
      <w:marTop w:val="0"/>
      <w:marBottom w:val="0"/>
      <w:divBdr>
        <w:top w:val="none" w:sz="0" w:space="0" w:color="auto"/>
        <w:left w:val="none" w:sz="0" w:space="0" w:color="auto"/>
        <w:bottom w:val="none" w:sz="0" w:space="0" w:color="auto"/>
        <w:right w:val="none" w:sz="0" w:space="0" w:color="auto"/>
      </w:divBdr>
    </w:div>
    <w:div w:id="1485589411">
      <w:bodyDiv w:val="1"/>
      <w:marLeft w:val="0"/>
      <w:marRight w:val="0"/>
      <w:marTop w:val="0"/>
      <w:marBottom w:val="0"/>
      <w:divBdr>
        <w:top w:val="none" w:sz="0" w:space="0" w:color="auto"/>
        <w:left w:val="none" w:sz="0" w:space="0" w:color="auto"/>
        <w:bottom w:val="none" w:sz="0" w:space="0" w:color="auto"/>
        <w:right w:val="none" w:sz="0" w:space="0" w:color="auto"/>
      </w:divBdr>
    </w:div>
    <w:div w:id="1485656935">
      <w:bodyDiv w:val="1"/>
      <w:marLeft w:val="0"/>
      <w:marRight w:val="0"/>
      <w:marTop w:val="0"/>
      <w:marBottom w:val="0"/>
      <w:divBdr>
        <w:top w:val="none" w:sz="0" w:space="0" w:color="auto"/>
        <w:left w:val="none" w:sz="0" w:space="0" w:color="auto"/>
        <w:bottom w:val="none" w:sz="0" w:space="0" w:color="auto"/>
        <w:right w:val="none" w:sz="0" w:space="0" w:color="auto"/>
      </w:divBdr>
    </w:div>
    <w:div w:id="1485657200">
      <w:bodyDiv w:val="1"/>
      <w:marLeft w:val="0"/>
      <w:marRight w:val="0"/>
      <w:marTop w:val="0"/>
      <w:marBottom w:val="0"/>
      <w:divBdr>
        <w:top w:val="none" w:sz="0" w:space="0" w:color="auto"/>
        <w:left w:val="none" w:sz="0" w:space="0" w:color="auto"/>
        <w:bottom w:val="none" w:sz="0" w:space="0" w:color="auto"/>
        <w:right w:val="none" w:sz="0" w:space="0" w:color="auto"/>
      </w:divBdr>
    </w:div>
    <w:div w:id="1485663616">
      <w:bodyDiv w:val="1"/>
      <w:marLeft w:val="0"/>
      <w:marRight w:val="0"/>
      <w:marTop w:val="0"/>
      <w:marBottom w:val="0"/>
      <w:divBdr>
        <w:top w:val="none" w:sz="0" w:space="0" w:color="auto"/>
        <w:left w:val="none" w:sz="0" w:space="0" w:color="auto"/>
        <w:bottom w:val="none" w:sz="0" w:space="0" w:color="auto"/>
        <w:right w:val="none" w:sz="0" w:space="0" w:color="auto"/>
      </w:divBdr>
    </w:div>
    <w:div w:id="1485704451">
      <w:bodyDiv w:val="1"/>
      <w:marLeft w:val="0"/>
      <w:marRight w:val="0"/>
      <w:marTop w:val="0"/>
      <w:marBottom w:val="0"/>
      <w:divBdr>
        <w:top w:val="none" w:sz="0" w:space="0" w:color="auto"/>
        <w:left w:val="none" w:sz="0" w:space="0" w:color="auto"/>
        <w:bottom w:val="none" w:sz="0" w:space="0" w:color="auto"/>
        <w:right w:val="none" w:sz="0" w:space="0" w:color="auto"/>
      </w:divBdr>
    </w:div>
    <w:div w:id="1485731295">
      <w:bodyDiv w:val="1"/>
      <w:marLeft w:val="0"/>
      <w:marRight w:val="0"/>
      <w:marTop w:val="0"/>
      <w:marBottom w:val="0"/>
      <w:divBdr>
        <w:top w:val="none" w:sz="0" w:space="0" w:color="auto"/>
        <w:left w:val="none" w:sz="0" w:space="0" w:color="auto"/>
        <w:bottom w:val="none" w:sz="0" w:space="0" w:color="auto"/>
        <w:right w:val="none" w:sz="0" w:space="0" w:color="auto"/>
      </w:divBdr>
    </w:div>
    <w:div w:id="1485972129">
      <w:bodyDiv w:val="1"/>
      <w:marLeft w:val="0"/>
      <w:marRight w:val="0"/>
      <w:marTop w:val="0"/>
      <w:marBottom w:val="0"/>
      <w:divBdr>
        <w:top w:val="none" w:sz="0" w:space="0" w:color="auto"/>
        <w:left w:val="none" w:sz="0" w:space="0" w:color="auto"/>
        <w:bottom w:val="none" w:sz="0" w:space="0" w:color="auto"/>
        <w:right w:val="none" w:sz="0" w:space="0" w:color="auto"/>
      </w:divBdr>
    </w:div>
    <w:div w:id="1485972290">
      <w:bodyDiv w:val="1"/>
      <w:marLeft w:val="0"/>
      <w:marRight w:val="0"/>
      <w:marTop w:val="0"/>
      <w:marBottom w:val="0"/>
      <w:divBdr>
        <w:top w:val="none" w:sz="0" w:space="0" w:color="auto"/>
        <w:left w:val="none" w:sz="0" w:space="0" w:color="auto"/>
        <w:bottom w:val="none" w:sz="0" w:space="0" w:color="auto"/>
        <w:right w:val="none" w:sz="0" w:space="0" w:color="auto"/>
      </w:divBdr>
    </w:div>
    <w:div w:id="1486051727">
      <w:bodyDiv w:val="1"/>
      <w:marLeft w:val="0"/>
      <w:marRight w:val="0"/>
      <w:marTop w:val="0"/>
      <w:marBottom w:val="0"/>
      <w:divBdr>
        <w:top w:val="none" w:sz="0" w:space="0" w:color="auto"/>
        <w:left w:val="none" w:sz="0" w:space="0" w:color="auto"/>
        <w:bottom w:val="none" w:sz="0" w:space="0" w:color="auto"/>
        <w:right w:val="none" w:sz="0" w:space="0" w:color="auto"/>
      </w:divBdr>
      <w:divsChild>
        <w:div w:id="189077471">
          <w:marLeft w:val="0"/>
          <w:marRight w:val="0"/>
          <w:marTop w:val="0"/>
          <w:marBottom w:val="0"/>
          <w:divBdr>
            <w:top w:val="none" w:sz="0" w:space="0" w:color="auto"/>
            <w:left w:val="none" w:sz="0" w:space="0" w:color="auto"/>
            <w:bottom w:val="none" w:sz="0" w:space="0" w:color="auto"/>
            <w:right w:val="none" w:sz="0" w:space="0" w:color="auto"/>
          </w:divBdr>
          <w:divsChild>
            <w:div w:id="1584216902">
              <w:marLeft w:val="0"/>
              <w:marRight w:val="0"/>
              <w:marTop w:val="0"/>
              <w:marBottom w:val="0"/>
              <w:divBdr>
                <w:top w:val="none" w:sz="0" w:space="0" w:color="auto"/>
                <w:left w:val="none" w:sz="0" w:space="0" w:color="auto"/>
                <w:bottom w:val="single" w:sz="48" w:space="0" w:color="FFFFFF"/>
                <w:right w:val="single" w:sz="48" w:space="0" w:color="FFFFFF"/>
              </w:divBdr>
              <w:divsChild>
                <w:div w:id="966202782">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 w:id="1165589297">
          <w:marLeft w:val="0"/>
          <w:marRight w:val="0"/>
          <w:marTop w:val="0"/>
          <w:marBottom w:val="0"/>
          <w:divBdr>
            <w:top w:val="none" w:sz="0" w:space="0" w:color="auto"/>
            <w:left w:val="none" w:sz="0" w:space="0" w:color="auto"/>
            <w:bottom w:val="none" w:sz="0" w:space="0" w:color="auto"/>
            <w:right w:val="none" w:sz="0" w:space="0" w:color="auto"/>
          </w:divBdr>
          <w:divsChild>
            <w:div w:id="1310479322">
              <w:marLeft w:val="0"/>
              <w:marRight w:val="0"/>
              <w:marTop w:val="0"/>
              <w:marBottom w:val="0"/>
              <w:divBdr>
                <w:top w:val="none" w:sz="0" w:space="0" w:color="auto"/>
                <w:left w:val="none" w:sz="0" w:space="0" w:color="auto"/>
                <w:bottom w:val="single" w:sz="48" w:space="0" w:color="FFFFFF"/>
                <w:right w:val="single" w:sz="48" w:space="0" w:color="FFFFFF"/>
              </w:divBdr>
              <w:divsChild>
                <w:div w:id="582184973">
                  <w:marLeft w:val="0"/>
                  <w:marRight w:val="0"/>
                  <w:marTop w:val="0"/>
                  <w:marBottom w:val="150"/>
                  <w:divBdr>
                    <w:top w:val="none" w:sz="0" w:space="0" w:color="auto"/>
                    <w:left w:val="none" w:sz="0" w:space="0" w:color="auto"/>
                    <w:bottom w:val="none" w:sz="0" w:space="0" w:color="auto"/>
                    <w:right w:val="none" w:sz="0" w:space="0" w:color="auto"/>
                  </w:divBdr>
                  <w:divsChild>
                    <w:div w:id="1279218661">
                      <w:marLeft w:val="0"/>
                      <w:marRight w:val="0"/>
                      <w:marTop w:val="0"/>
                      <w:marBottom w:val="0"/>
                      <w:divBdr>
                        <w:top w:val="none" w:sz="0" w:space="0" w:color="auto"/>
                        <w:left w:val="none" w:sz="0" w:space="0" w:color="auto"/>
                        <w:bottom w:val="none" w:sz="0" w:space="0" w:color="auto"/>
                        <w:right w:val="none" w:sz="0" w:space="0" w:color="auto"/>
                      </w:divBdr>
                      <w:divsChild>
                        <w:div w:id="10064388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34471019">
              <w:marLeft w:val="0"/>
              <w:marRight w:val="0"/>
              <w:marTop w:val="0"/>
              <w:marBottom w:val="0"/>
              <w:divBdr>
                <w:top w:val="none" w:sz="0" w:space="0" w:color="auto"/>
                <w:left w:val="none" w:sz="0" w:space="0" w:color="auto"/>
                <w:bottom w:val="single" w:sz="48" w:space="0" w:color="FFFFFF"/>
                <w:right w:val="none" w:sz="0" w:space="0" w:color="auto"/>
              </w:divBdr>
              <w:divsChild>
                <w:div w:id="702636729">
                  <w:marLeft w:val="0"/>
                  <w:marRight w:val="0"/>
                  <w:marTop w:val="0"/>
                  <w:marBottom w:val="300"/>
                  <w:divBdr>
                    <w:top w:val="none" w:sz="0" w:space="0" w:color="auto"/>
                    <w:left w:val="none" w:sz="0" w:space="0" w:color="auto"/>
                    <w:bottom w:val="none" w:sz="0" w:space="0" w:color="auto"/>
                    <w:right w:val="none" w:sz="0" w:space="0" w:color="auto"/>
                  </w:divBdr>
                  <w:divsChild>
                    <w:div w:id="21143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52159">
      <w:bodyDiv w:val="1"/>
      <w:marLeft w:val="0"/>
      <w:marRight w:val="0"/>
      <w:marTop w:val="0"/>
      <w:marBottom w:val="0"/>
      <w:divBdr>
        <w:top w:val="none" w:sz="0" w:space="0" w:color="auto"/>
        <w:left w:val="none" w:sz="0" w:space="0" w:color="auto"/>
        <w:bottom w:val="none" w:sz="0" w:space="0" w:color="auto"/>
        <w:right w:val="none" w:sz="0" w:space="0" w:color="auto"/>
      </w:divBdr>
    </w:div>
    <w:div w:id="1486387227">
      <w:bodyDiv w:val="1"/>
      <w:marLeft w:val="0"/>
      <w:marRight w:val="0"/>
      <w:marTop w:val="0"/>
      <w:marBottom w:val="0"/>
      <w:divBdr>
        <w:top w:val="none" w:sz="0" w:space="0" w:color="auto"/>
        <w:left w:val="none" w:sz="0" w:space="0" w:color="auto"/>
        <w:bottom w:val="none" w:sz="0" w:space="0" w:color="auto"/>
        <w:right w:val="none" w:sz="0" w:space="0" w:color="auto"/>
      </w:divBdr>
    </w:div>
    <w:div w:id="1486434453">
      <w:bodyDiv w:val="1"/>
      <w:marLeft w:val="0"/>
      <w:marRight w:val="0"/>
      <w:marTop w:val="0"/>
      <w:marBottom w:val="0"/>
      <w:divBdr>
        <w:top w:val="none" w:sz="0" w:space="0" w:color="auto"/>
        <w:left w:val="none" w:sz="0" w:space="0" w:color="auto"/>
        <w:bottom w:val="none" w:sz="0" w:space="0" w:color="auto"/>
        <w:right w:val="none" w:sz="0" w:space="0" w:color="auto"/>
      </w:divBdr>
    </w:div>
    <w:div w:id="1486509767">
      <w:bodyDiv w:val="1"/>
      <w:marLeft w:val="0"/>
      <w:marRight w:val="0"/>
      <w:marTop w:val="0"/>
      <w:marBottom w:val="0"/>
      <w:divBdr>
        <w:top w:val="none" w:sz="0" w:space="0" w:color="auto"/>
        <w:left w:val="none" w:sz="0" w:space="0" w:color="auto"/>
        <w:bottom w:val="none" w:sz="0" w:space="0" w:color="auto"/>
        <w:right w:val="none" w:sz="0" w:space="0" w:color="auto"/>
      </w:divBdr>
    </w:div>
    <w:div w:id="1486583318">
      <w:bodyDiv w:val="1"/>
      <w:marLeft w:val="0"/>
      <w:marRight w:val="0"/>
      <w:marTop w:val="0"/>
      <w:marBottom w:val="0"/>
      <w:divBdr>
        <w:top w:val="none" w:sz="0" w:space="0" w:color="auto"/>
        <w:left w:val="none" w:sz="0" w:space="0" w:color="auto"/>
        <w:bottom w:val="none" w:sz="0" w:space="0" w:color="auto"/>
        <w:right w:val="none" w:sz="0" w:space="0" w:color="auto"/>
      </w:divBdr>
    </w:div>
    <w:div w:id="1486702453">
      <w:bodyDiv w:val="1"/>
      <w:marLeft w:val="0"/>
      <w:marRight w:val="0"/>
      <w:marTop w:val="0"/>
      <w:marBottom w:val="0"/>
      <w:divBdr>
        <w:top w:val="none" w:sz="0" w:space="0" w:color="auto"/>
        <w:left w:val="none" w:sz="0" w:space="0" w:color="auto"/>
        <w:bottom w:val="none" w:sz="0" w:space="0" w:color="auto"/>
        <w:right w:val="none" w:sz="0" w:space="0" w:color="auto"/>
      </w:divBdr>
    </w:div>
    <w:div w:id="1487285488">
      <w:bodyDiv w:val="1"/>
      <w:marLeft w:val="0"/>
      <w:marRight w:val="0"/>
      <w:marTop w:val="0"/>
      <w:marBottom w:val="0"/>
      <w:divBdr>
        <w:top w:val="none" w:sz="0" w:space="0" w:color="auto"/>
        <w:left w:val="none" w:sz="0" w:space="0" w:color="auto"/>
        <w:bottom w:val="none" w:sz="0" w:space="0" w:color="auto"/>
        <w:right w:val="none" w:sz="0" w:space="0" w:color="auto"/>
      </w:divBdr>
    </w:div>
    <w:div w:id="1487360938">
      <w:bodyDiv w:val="1"/>
      <w:marLeft w:val="0"/>
      <w:marRight w:val="0"/>
      <w:marTop w:val="0"/>
      <w:marBottom w:val="0"/>
      <w:divBdr>
        <w:top w:val="none" w:sz="0" w:space="0" w:color="auto"/>
        <w:left w:val="none" w:sz="0" w:space="0" w:color="auto"/>
        <w:bottom w:val="none" w:sz="0" w:space="0" w:color="auto"/>
        <w:right w:val="none" w:sz="0" w:space="0" w:color="auto"/>
      </w:divBdr>
    </w:div>
    <w:div w:id="1487429916">
      <w:bodyDiv w:val="1"/>
      <w:marLeft w:val="0"/>
      <w:marRight w:val="0"/>
      <w:marTop w:val="0"/>
      <w:marBottom w:val="0"/>
      <w:divBdr>
        <w:top w:val="none" w:sz="0" w:space="0" w:color="auto"/>
        <w:left w:val="none" w:sz="0" w:space="0" w:color="auto"/>
        <w:bottom w:val="none" w:sz="0" w:space="0" w:color="auto"/>
        <w:right w:val="none" w:sz="0" w:space="0" w:color="auto"/>
      </w:divBdr>
    </w:div>
    <w:div w:id="1487479068">
      <w:bodyDiv w:val="1"/>
      <w:marLeft w:val="0"/>
      <w:marRight w:val="0"/>
      <w:marTop w:val="0"/>
      <w:marBottom w:val="0"/>
      <w:divBdr>
        <w:top w:val="none" w:sz="0" w:space="0" w:color="auto"/>
        <w:left w:val="none" w:sz="0" w:space="0" w:color="auto"/>
        <w:bottom w:val="none" w:sz="0" w:space="0" w:color="auto"/>
        <w:right w:val="none" w:sz="0" w:space="0" w:color="auto"/>
      </w:divBdr>
    </w:div>
    <w:div w:id="1487552562">
      <w:bodyDiv w:val="1"/>
      <w:marLeft w:val="0"/>
      <w:marRight w:val="0"/>
      <w:marTop w:val="0"/>
      <w:marBottom w:val="0"/>
      <w:divBdr>
        <w:top w:val="none" w:sz="0" w:space="0" w:color="auto"/>
        <w:left w:val="none" w:sz="0" w:space="0" w:color="auto"/>
        <w:bottom w:val="none" w:sz="0" w:space="0" w:color="auto"/>
        <w:right w:val="none" w:sz="0" w:space="0" w:color="auto"/>
      </w:divBdr>
    </w:div>
    <w:div w:id="1487555114">
      <w:bodyDiv w:val="1"/>
      <w:marLeft w:val="0"/>
      <w:marRight w:val="0"/>
      <w:marTop w:val="0"/>
      <w:marBottom w:val="0"/>
      <w:divBdr>
        <w:top w:val="none" w:sz="0" w:space="0" w:color="auto"/>
        <w:left w:val="none" w:sz="0" w:space="0" w:color="auto"/>
        <w:bottom w:val="none" w:sz="0" w:space="0" w:color="auto"/>
        <w:right w:val="none" w:sz="0" w:space="0" w:color="auto"/>
      </w:divBdr>
    </w:div>
    <w:div w:id="1487627663">
      <w:bodyDiv w:val="1"/>
      <w:marLeft w:val="0"/>
      <w:marRight w:val="0"/>
      <w:marTop w:val="0"/>
      <w:marBottom w:val="0"/>
      <w:divBdr>
        <w:top w:val="none" w:sz="0" w:space="0" w:color="auto"/>
        <w:left w:val="none" w:sz="0" w:space="0" w:color="auto"/>
        <w:bottom w:val="none" w:sz="0" w:space="0" w:color="auto"/>
        <w:right w:val="none" w:sz="0" w:space="0" w:color="auto"/>
      </w:divBdr>
      <w:divsChild>
        <w:div w:id="172188389">
          <w:marLeft w:val="0"/>
          <w:marRight w:val="0"/>
          <w:marTop w:val="0"/>
          <w:marBottom w:val="0"/>
          <w:divBdr>
            <w:top w:val="none" w:sz="0" w:space="0" w:color="auto"/>
            <w:left w:val="none" w:sz="0" w:space="0" w:color="auto"/>
            <w:bottom w:val="none" w:sz="0" w:space="0" w:color="auto"/>
            <w:right w:val="none" w:sz="0" w:space="0" w:color="auto"/>
          </w:divBdr>
        </w:div>
        <w:div w:id="273632597">
          <w:marLeft w:val="0"/>
          <w:marRight w:val="0"/>
          <w:marTop w:val="0"/>
          <w:marBottom w:val="0"/>
          <w:divBdr>
            <w:top w:val="none" w:sz="0" w:space="0" w:color="auto"/>
            <w:left w:val="none" w:sz="0" w:space="0" w:color="auto"/>
            <w:bottom w:val="none" w:sz="0" w:space="0" w:color="auto"/>
            <w:right w:val="none" w:sz="0" w:space="0" w:color="auto"/>
          </w:divBdr>
        </w:div>
        <w:div w:id="682516604">
          <w:marLeft w:val="0"/>
          <w:marRight w:val="0"/>
          <w:marTop w:val="0"/>
          <w:marBottom w:val="0"/>
          <w:divBdr>
            <w:top w:val="none" w:sz="0" w:space="0" w:color="auto"/>
            <w:left w:val="none" w:sz="0" w:space="0" w:color="auto"/>
            <w:bottom w:val="none" w:sz="0" w:space="0" w:color="auto"/>
            <w:right w:val="none" w:sz="0" w:space="0" w:color="auto"/>
          </w:divBdr>
        </w:div>
      </w:divsChild>
    </w:div>
    <w:div w:id="1487743922">
      <w:bodyDiv w:val="1"/>
      <w:marLeft w:val="0"/>
      <w:marRight w:val="0"/>
      <w:marTop w:val="0"/>
      <w:marBottom w:val="0"/>
      <w:divBdr>
        <w:top w:val="none" w:sz="0" w:space="0" w:color="auto"/>
        <w:left w:val="none" w:sz="0" w:space="0" w:color="auto"/>
        <w:bottom w:val="none" w:sz="0" w:space="0" w:color="auto"/>
        <w:right w:val="none" w:sz="0" w:space="0" w:color="auto"/>
      </w:divBdr>
    </w:div>
    <w:div w:id="1487749013">
      <w:bodyDiv w:val="1"/>
      <w:marLeft w:val="0"/>
      <w:marRight w:val="0"/>
      <w:marTop w:val="0"/>
      <w:marBottom w:val="0"/>
      <w:divBdr>
        <w:top w:val="none" w:sz="0" w:space="0" w:color="auto"/>
        <w:left w:val="none" w:sz="0" w:space="0" w:color="auto"/>
        <w:bottom w:val="none" w:sz="0" w:space="0" w:color="auto"/>
        <w:right w:val="none" w:sz="0" w:space="0" w:color="auto"/>
      </w:divBdr>
    </w:div>
    <w:div w:id="1487863864">
      <w:bodyDiv w:val="1"/>
      <w:marLeft w:val="0"/>
      <w:marRight w:val="0"/>
      <w:marTop w:val="0"/>
      <w:marBottom w:val="0"/>
      <w:divBdr>
        <w:top w:val="none" w:sz="0" w:space="0" w:color="auto"/>
        <w:left w:val="none" w:sz="0" w:space="0" w:color="auto"/>
        <w:bottom w:val="none" w:sz="0" w:space="0" w:color="auto"/>
        <w:right w:val="none" w:sz="0" w:space="0" w:color="auto"/>
      </w:divBdr>
    </w:div>
    <w:div w:id="1487891160">
      <w:bodyDiv w:val="1"/>
      <w:marLeft w:val="0"/>
      <w:marRight w:val="0"/>
      <w:marTop w:val="0"/>
      <w:marBottom w:val="0"/>
      <w:divBdr>
        <w:top w:val="none" w:sz="0" w:space="0" w:color="auto"/>
        <w:left w:val="none" w:sz="0" w:space="0" w:color="auto"/>
        <w:bottom w:val="none" w:sz="0" w:space="0" w:color="auto"/>
        <w:right w:val="none" w:sz="0" w:space="0" w:color="auto"/>
      </w:divBdr>
    </w:div>
    <w:div w:id="1487938537">
      <w:bodyDiv w:val="1"/>
      <w:marLeft w:val="0"/>
      <w:marRight w:val="0"/>
      <w:marTop w:val="0"/>
      <w:marBottom w:val="0"/>
      <w:divBdr>
        <w:top w:val="none" w:sz="0" w:space="0" w:color="auto"/>
        <w:left w:val="none" w:sz="0" w:space="0" w:color="auto"/>
        <w:bottom w:val="none" w:sz="0" w:space="0" w:color="auto"/>
        <w:right w:val="none" w:sz="0" w:space="0" w:color="auto"/>
      </w:divBdr>
      <w:divsChild>
        <w:div w:id="1493913948">
          <w:marLeft w:val="0"/>
          <w:marRight w:val="0"/>
          <w:marTop w:val="120"/>
          <w:marBottom w:val="120"/>
          <w:divBdr>
            <w:top w:val="none" w:sz="0" w:space="0" w:color="auto"/>
            <w:left w:val="none" w:sz="0" w:space="0" w:color="auto"/>
            <w:bottom w:val="none" w:sz="0" w:space="0" w:color="auto"/>
            <w:right w:val="none" w:sz="0" w:space="0" w:color="auto"/>
          </w:divBdr>
        </w:div>
      </w:divsChild>
    </w:div>
    <w:div w:id="1488086829">
      <w:bodyDiv w:val="1"/>
      <w:marLeft w:val="0"/>
      <w:marRight w:val="0"/>
      <w:marTop w:val="0"/>
      <w:marBottom w:val="0"/>
      <w:divBdr>
        <w:top w:val="none" w:sz="0" w:space="0" w:color="auto"/>
        <w:left w:val="none" w:sz="0" w:space="0" w:color="auto"/>
        <w:bottom w:val="none" w:sz="0" w:space="0" w:color="auto"/>
        <w:right w:val="none" w:sz="0" w:space="0" w:color="auto"/>
      </w:divBdr>
    </w:div>
    <w:div w:id="1488133434">
      <w:bodyDiv w:val="1"/>
      <w:marLeft w:val="0"/>
      <w:marRight w:val="0"/>
      <w:marTop w:val="0"/>
      <w:marBottom w:val="0"/>
      <w:divBdr>
        <w:top w:val="none" w:sz="0" w:space="0" w:color="auto"/>
        <w:left w:val="none" w:sz="0" w:space="0" w:color="auto"/>
        <w:bottom w:val="none" w:sz="0" w:space="0" w:color="auto"/>
        <w:right w:val="none" w:sz="0" w:space="0" w:color="auto"/>
      </w:divBdr>
    </w:div>
    <w:div w:id="1488280224">
      <w:bodyDiv w:val="1"/>
      <w:marLeft w:val="0"/>
      <w:marRight w:val="0"/>
      <w:marTop w:val="0"/>
      <w:marBottom w:val="0"/>
      <w:divBdr>
        <w:top w:val="none" w:sz="0" w:space="0" w:color="auto"/>
        <w:left w:val="none" w:sz="0" w:space="0" w:color="auto"/>
        <w:bottom w:val="none" w:sz="0" w:space="0" w:color="auto"/>
        <w:right w:val="none" w:sz="0" w:space="0" w:color="auto"/>
      </w:divBdr>
    </w:div>
    <w:div w:id="1488282358">
      <w:bodyDiv w:val="1"/>
      <w:marLeft w:val="0"/>
      <w:marRight w:val="0"/>
      <w:marTop w:val="0"/>
      <w:marBottom w:val="0"/>
      <w:divBdr>
        <w:top w:val="none" w:sz="0" w:space="0" w:color="auto"/>
        <w:left w:val="none" w:sz="0" w:space="0" w:color="auto"/>
        <w:bottom w:val="none" w:sz="0" w:space="0" w:color="auto"/>
        <w:right w:val="none" w:sz="0" w:space="0" w:color="auto"/>
      </w:divBdr>
    </w:div>
    <w:div w:id="1488352914">
      <w:bodyDiv w:val="1"/>
      <w:marLeft w:val="0"/>
      <w:marRight w:val="0"/>
      <w:marTop w:val="0"/>
      <w:marBottom w:val="0"/>
      <w:divBdr>
        <w:top w:val="none" w:sz="0" w:space="0" w:color="auto"/>
        <w:left w:val="none" w:sz="0" w:space="0" w:color="auto"/>
        <w:bottom w:val="none" w:sz="0" w:space="0" w:color="auto"/>
        <w:right w:val="none" w:sz="0" w:space="0" w:color="auto"/>
      </w:divBdr>
    </w:div>
    <w:div w:id="1488520929">
      <w:bodyDiv w:val="1"/>
      <w:marLeft w:val="0"/>
      <w:marRight w:val="0"/>
      <w:marTop w:val="0"/>
      <w:marBottom w:val="0"/>
      <w:divBdr>
        <w:top w:val="none" w:sz="0" w:space="0" w:color="auto"/>
        <w:left w:val="none" w:sz="0" w:space="0" w:color="auto"/>
        <w:bottom w:val="none" w:sz="0" w:space="0" w:color="auto"/>
        <w:right w:val="none" w:sz="0" w:space="0" w:color="auto"/>
      </w:divBdr>
    </w:div>
    <w:div w:id="1488549781">
      <w:bodyDiv w:val="1"/>
      <w:marLeft w:val="0"/>
      <w:marRight w:val="0"/>
      <w:marTop w:val="0"/>
      <w:marBottom w:val="0"/>
      <w:divBdr>
        <w:top w:val="none" w:sz="0" w:space="0" w:color="auto"/>
        <w:left w:val="none" w:sz="0" w:space="0" w:color="auto"/>
        <w:bottom w:val="none" w:sz="0" w:space="0" w:color="auto"/>
        <w:right w:val="none" w:sz="0" w:space="0" w:color="auto"/>
      </w:divBdr>
    </w:div>
    <w:div w:id="1488715797">
      <w:bodyDiv w:val="1"/>
      <w:marLeft w:val="0"/>
      <w:marRight w:val="0"/>
      <w:marTop w:val="0"/>
      <w:marBottom w:val="0"/>
      <w:divBdr>
        <w:top w:val="none" w:sz="0" w:space="0" w:color="auto"/>
        <w:left w:val="none" w:sz="0" w:space="0" w:color="auto"/>
        <w:bottom w:val="none" w:sz="0" w:space="0" w:color="auto"/>
        <w:right w:val="none" w:sz="0" w:space="0" w:color="auto"/>
      </w:divBdr>
    </w:div>
    <w:div w:id="1488784364">
      <w:bodyDiv w:val="1"/>
      <w:marLeft w:val="0"/>
      <w:marRight w:val="0"/>
      <w:marTop w:val="0"/>
      <w:marBottom w:val="0"/>
      <w:divBdr>
        <w:top w:val="none" w:sz="0" w:space="0" w:color="auto"/>
        <w:left w:val="none" w:sz="0" w:space="0" w:color="auto"/>
        <w:bottom w:val="none" w:sz="0" w:space="0" w:color="auto"/>
        <w:right w:val="none" w:sz="0" w:space="0" w:color="auto"/>
      </w:divBdr>
    </w:div>
    <w:div w:id="1488789833">
      <w:bodyDiv w:val="1"/>
      <w:marLeft w:val="0"/>
      <w:marRight w:val="0"/>
      <w:marTop w:val="0"/>
      <w:marBottom w:val="0"/>
      <w:divBdr>
        <w:top w:val="none" w:sz="0" w:space="0" w:color="auto"/>
        <w:left w:val="none" w:sz="0" w:space="0" w:color="auto"/>
        <w:bottom w:val="none" w:sz="0" w:space="0" w:color="auto"/>
        <w:right w:val="none" w:sz="0" w:space="0" w:color="auto"/>
      </w:divBdr>
    </w:div>
    <w:div w:id="1488790816">
      <w:bodyDiv w:val="1"/>
      <w:marLeft w:val="0"/>
      <w:marRight w:val="0"/>
      <w:marTop w:val="0"/>
      <w:marBottom w:val="0"/>
      <w:divBdr>
        <w:top w:val="none" w:sz="0" w:space="0" w:color="auto"/>
        <w:left w:val="none" w:sz="0" w:space="0" w:color="auto"/>
        <w:bottom w:val="none" w:sz="0" w:space="0" w:color="auto"/>
        <w:right w:val="none" w:sz="0" w:space="0" w:color="auto"/>
      </w:divBdr>
    </w:div>
    <w:div w:id="1488856774">
      <w:bodyDiv w:val="1"/>
      <w:marLeft w:val="0"/>
      <w:marRight w:val="0"/>
      <w:marTop w:val="0"/>
      <w:marBottom w:val="0"/>
      <w:divBdr>
        <w:top w:val="none" w:sz="0" w:space="0" w:color="auto"/>
        <w:left w:val="none" w:sz="0" w:space="0" w:color="auto"/>
        <w:bottom w:val="none" w:sz="0" w:space="0" w:color="auto"/>
        <w:right w:val="none" w:sz="0" w:space="0" w:color="auto"/>
      </w:divBdr>
    </w:div>
    <w:div w:id="1488858261">
      <w:bodyDiv w:val="1"/>
      <w:marLeft w:val="0"/>
      <w:marRight w:val="0"/>
      <w:marTop w:val="0"/>
      <w:marBottom w:val="0"/>
      <w:divBdr>
        <w:top w:val="none" w:sz="0" w:space="0" w:color="auto"/>
        <w:left w:val="none" w:sz="0" w:space="0" w:color="auto"/>
        <w:bottom w:val="none" w:sz="0" w:space="0" w:color="auto"/>
        <w:right w:val="none" w:sz="0" w:space="0" w:color="auto"/>
      </w:divBdr>
    </w:div>
    <w:div w:id="1489131264">
      <w:bodyDiv w:val="1"/>
      <w:marLeft w:val="0"/>
      <w:marRight w:val="0"/>
      <w:marTop w:val="0"/>
      <w:marBottom w:val="0"/>
      <w:divBdr>
        <w:top w:val="none" w:sz="0" w:space="0" w:color="auto"/>
        <w:left w:val="none" w:sz="0" w:space="0" w:color="auto"/>
        <w:bottom w:val="none" w:sz="0" w:space="0" w:color="auto"/>
        <w:right w:val="none" w:sz="0" w:space="0" w:color="auto"/>
      </w:divBdr>
    </w:div>
    <w:div w:id="1489251667">
      <w:bodyDiv w:val="1"/>
      <w:marLeft w:val="0"/>
      <w:marRight w:val="0"/>
      <w:marTop w:val="0"/>
      <w:marBottom w:val="0"/>
      <w:divBdr>
        <w:top w:val="none" w:sz="0" w:space="0" w:color="auto"/>
        <w:left w:val="none" w:sz="0" w:space="0" w:color="auto"/>
        <w:bottom w:val="none" w:sz="0" w:space="0" w:color="auto"/>
        <w:right w:val="none" w:sz="0" w:space="0" w:color="auto"/>
      </w:divBdr>
    </w:div>
    <w:div w:id="1489327253">
      <w:bodyDiv w:val="1"/>
      <w:marLeft w:val="0"/>
      <w:marRight w:val="0"/>
      <w:marTop w:val="0"/>
      <w:marBottom w:val="0"/>
      <w:divBdr>
        <w:top w:val="none" w:sz="0" w:space="0" w:color="auto"/>
        <w:left w:val="none" w:sz="0" w:space="0" w:color="auto"/>
        <w:bottom w:val="none" w:sz="0" w:space="0" w:color="auto"/>
        <w:right w:val="none" w:sz="0" w:space="0" w:color="auto"/>
      </w:divBdr>
    </w:div>
    <w:div w:id="1489444884">
      <w:bodyDiv w:val="1"/>
      <w:marLeft w:val="0"/>
      <w:marRight w:val="0"/>
      <w:marTop w:val="0"/>
      <w:marBottom w:val="0"/>
      <w:divBdr>
        <w:top w:val="none" w:sz="0" w:space="0" w:color="auto"/>
        <w:left w:val="none" w:sz="0" w:space="0" w:color="auto"/>
        <w:bottom w:val="none" w:sz="0" w:space="0" w:color="auto"/>
        <w:right w:val="none" w:sz="0" w:space="0" w:color="auto"/>
      </w:divBdr>
    </w:div>
    <w:div w:id="1489516876">
      <w:bodyDiv w:val="1"/>
      <w:marLeft w:val="0"/>
      <w:marRight w:val="0"/>
      <w:marTop w:val="0"/>
      <w:marBottom w:val="0"/>
      <w:divBdr>
        <w:top w:val="none" w:sz="0" w:space="0" w:color="auto"/>
        <w:left w:val="none" w:sz="0" w:space="0" w:color="auto"/>
        <w:bottom w:val="none" w:sz="0" w:space="0" w:color="auto"/>
        <w:right w:val="none" w:sz="0" w:space="0" w:color="auto"/>
      </w:divBdr>
    </w:div>
    <w:div w:id="1489782352">
      <w:bodyDiv w:val="1"/>
      <w:marLeft w:val="0"/>
      <w:marRight w:val="0"/>
      <w:marTop w:val="0"/>
      <w:marBottom w:val="0"/>
      <w:divBdr>
        <w:top w:val="none" w:sz="0" w:space="0" w:color="auto"/>
        <w:left w:val="none" w:sz="0" w:space="0" w:color="auto"/>
        <w:bottom w:val="none" w:sz="0" w:space="0" w:color="auto"/>
        <w:right w:val="none" w:sz="0" w:space="0" w:color="auto"/>
      </w:divBdr>
    </w:div>
    <w:div w:id="1489859810">
      <w:bodyDiv w:val="1"/>
      <w:marLeft w:val="0"/>
      <w:marRight w:val="0"/>
      <w:marTop w:val="0"/>
      <w:marBottom w:val="0"/>
      <w:divBdr>
        <w:top w:val="none" w:sz="0" w:space="0" w:color="auto"/>
        <w:left w:val="none" w:sz="0" w:space="0" w:color="auto"/>
        <w:bottom w:val="none" w:sz="0" w:space="0" w:color="auto"/>
        <w:right w:val="none" w:sz="0" w:space="0" w:color="auto"/>
      </w:divBdr>
    </w:div>
    <w:div w:id="1489904438">
      <w:bodyDiv w:val="1"/>
      <w:marLeft w:val="0"/>
      <w:marRight w:val="0"/>
      <w:marTop w:val="0"/>
      <w:marBottom w:val="0"/>
      <w:divBdr>
        <w:top w:val="none" w:sz="0" w:space="0" w:color="auto"/>
        <w:left w:val="none" w:sz="0" w:space="0" w:color="auto"/>
        <w:bottom w:val="none" w:sz="0" w:space="0" w:color="auto"/>
        <w:right w:val="none" w:sz="0" w:space="0" w:color="auto"/>
      </w:divBdr>
    </w:div>
    <w:div w:id="1489976989">
      <w:bodyDiv w:val="1"/>
      <w:marLeft w:val="0"/>
      <w:marRight w:val="0"/>
      <w:marTop w:val="0"/>
      <w:marBottom w:val="0"/>
      <w:divBdr>
        <w:top w:val="none" w:sz="0" w:space="0" w:color="auto"/>
        <w:left w:val="none" w:sz="0" w:space="0" w:color="auto"/>
        <w:bottom w:val="none" w:sz="0" w:space="0" w:color="auto"/>
        <w:right w:val="none" w:sz="0" w:space="0" w:color="auto"/>
      </w:divBdr>
    </w:div>
    <w:div w:id="1490093812">
      <w:bodyDiv w:val="1"/>
      <w:marLeft w:val="0"/>
      <w:marRight w:val="0"/>
      <w:marTop w:val="0"/>
      <w:marBottom w:val="0"/>
      <w:divBdr>
        <w:top w:val="none" w:sz="0" w:space="0" w:color="auto"/>
        <w:left w:val="none" w:sz="0" w:space="0" w:color="auto"/>
        <w:bottom w:val="none" w:sz="0" w:space="0" w:color="auto"/>
        <w:right w:val="none" w:sz="0" w:space="0" w:color="auto"/>
      </w:divBdr>
    </w:div>
    <w:div w:id="1490171682">
      <w:bodyDiv w:val="1"/>
      <w:marLeft w:val="0"/>
      <w:marRight w:val="0"/>
      <w:marTop w:val="0"/>
      <w:marBottom w:val="0"/>
      <w:divBdr>
        <w:top w:val="none" w:sz="0" w:space="0" w:color="auto"/>
        <w:left w:val="none" w:sz="0" w:space="0" w:color="auto"/>
        <w:bottom w:val="none" w:sz="0" w:space="0" w:color="auto"/>
        <w:right w:val="none" w:sz="0" w:space="0" w:color="auto"/>
      </w:divBdr>
      <w:divsChild>
        <w:div w:id="294026008">
          <w:marLeft w:val="0"/>
          <w:marRight w:val="0"/>
          <w:marTop w:val="0"/>
          <w:marBottom w:val="0"/>
          <w:divBdr>
            <w:top w:val="none" w:sz="0" w:space="0" w:color="auto"/>
            <w:left w:val="none" w:sz="0" w:space="0" w:color="auto"/>
            <w:bottom w:val="single" w:sz="4" w:space="10" w:color="FFFFFF"/>
            <w:right w:val="none" w:sz="0" w:space="0" w:color="auto"/>
          </w:divBdr>
          <w:divsChild>
            <w:div w:id="739643010">
              <w:marLeft w:val="0"/>
              <w:marRight w:val="0"/>
              <w:marTop w:val="0"/>
              <w:marBottom w:val="0"/>
              <w:divBdr>
                <w:top w:val="none" w:sz="0" w:space="0" w:color="auto"/>
                <w:left w:val="none" w:sz="0" w:space="0" w:color="auto"/>
                <w:bottom w:val="none" w:sz="0" w:space="0" w:color="auto"/>
                <w:right w:val="none" w:sz="0" w:space="0" w:color="auto"/>
              </w:divBdr>
              <w:divsChild>
                <w:div w:id="1796748256">
                  <w:marLeft w:val="0"/>
                  <w:marRight w:val="0"/>
                  <w:marTop w:val="0"/>
                  <w:marBottom w:val="0"/>
                  <w:divBdr>
                    <w:top w:val="none" w:sz="0" w:space="0" w:color="auto"/>
                    <w:left w:val="none" w:sz="0" w:space="0" w:color="auto"/>
                    <w:bottom w:val="none" w:sz="0" w:space="0" w:color="auto"/>
                    <w:right w:val="none" w:sz="0" w:space="0" w:color="auto"/>
                  </w:divBdr>
                  <w:divsChild>
                    <w:div w:id="1240139435">
                      <w:marLeft w:val="0"/>
                      <w:marRight w:val="0"/>
                      <w:marTop w:val="0"/>
                      <w:marBottom w:val="0"/>
                      <w:divBdr>
                        <w:top w:val="none" w:sz="0" w:space="0" w:color="auto"/>
                        <w:left w:val="none" w:sz="0" w:space="0" w:color="auto"/>
                        <w:bottom w:val="none" w:sz="0" w:space="0" w:color="auto"/>
                        <w:right w:val="none" w:sz="0" w:space="0" w:color="auto"/>
                      </w:divBdr>
                      <w:divsChild>
                        <w:div w:id="9214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11220">
          <w:marLeft w:val="0"/>
          <w:marRight w:val="0"/>
          <w:marTop w:val="0"/>
          <w:marBottom w:val="207"/>
          <w:divBdr>
            <w:top w:val="none" w:sz="0" w:space="0" w:color="auto"/>
            <w:left w:val="none" w:sz="0" w:space="0" w:color="auto"/>
            <w:bottom w:val="none" w:sz="0" w:space="0" w:color="auto"/>
            <w:right w:val="none" w:sz="0" w:space="0" w:color="auto"/>
          </w:divBdr>
        </w:div>
      </w:divsChild>
    </w:div>
    <w:div w:id="1490174424">
      <w:bodyDiv w:val="1"/>
      <w:marLeft w:val="0"/>
      <w:marRight w:val="0"/>
      <w:marTop w:val="0"/>
      <w:marBottom w:val="0"/>
      <w:divBdr>
        <w:top w:val="none" w:sz="0" w:space="0" w:color="auto"/>
        <w:left w:val="none" w:sz="0" w:space="0" w:color="auto"/>
        <w:bottom w:val="none" w:sz="0" w:space="0" w:color="auto"/>
        <w:right w:val="none" w:sz="0" w:space="0" w:color="auto"/>
      </w:divBdr>
    </w:div>
    <w:div w:id="1490175909">
      <w:bodyDiv w:val="1"/>
      <w:marLeft w:val="0"/>
      <w:marRight w:val="0"/>
      <w:marTop w:val="0"/>
      <w:marBottom w:val="0"/>
      <w:divBdr>
        <w:top w:val="none" w:sz="0" w:space="0" w:color="auto"/>
        <w:left w:val="none" w:sz="0" w:space="0" w:color="auto"/>
        <w:bottom w:val="none" w:sz="0" w:space="0" w:color="auto"/>
        <w:right w:val="none" w:sz="0" w:space="0" w:color="auto"/>
      </w:divBdr>
    </w:div>
    <w:div w:id="1490249002">
      <w:bodyDiv w:val="1"/>
      <w:marLeft w:val="0"/>
      <w:marRight w:val="0"/>
      <w:marTop w:val="0"/>
      <w:marBottom w:val="0"/>
      <w:divBdr>
        <w:top w:val="none" w:sz="0" w:space="0" w:color="auto"/>
        <w:left w:val="none" w:sz="0" w:space="0" w:color="auto"/>
        <w:bottom w:val="none" w:sz="0" w:space="0" w:color="auto"/>
        <w:right w:val="none" w:sz="0" w:space="0" w:color="auto"/>
      </w:divBdr>
    </w:div>
    <w:div w:id="1490251230">
      <w:bodyDiv w:val="1"/>
      <w:marLeft w:val="0"/>
      <w:marRight w:val="0"/>
      <w:marTop w:val="0"/>
      <w:marBottom w:val="0"/>
      <w:divBdr>
        <w:top w:val="none" w:sz="0" w:space="0" w:color="auto"/>
        <w:left w:val="none" w:sz="0" w:space="0" w:color="auto"/>
        <w:bottom w:val="none" w:sz="0" w:space="0" w:color="auto"/>
        <w:right w:val="none" w:sz="0" w:space="0" w:color="auto"/>
      </w:divBdr>
      <w:divsChild>
        <w:div w:id="571888855">
          <w:marLeft w:val="0"/>
          <w:marRight w:val="0"/>
          <w:marTop w:val="0"/>
          <w:marBottom w:val="0"/>
          <w:divBdr>
            <w:top w:val="none" w:sz="0" w:space="0" w:color="auto"/>
            <w:left w:val="none" w:sz="0" w:space="0" w:color="auto"/>
            <w:bottom w:val="none" w:sz="0" w:space="0" w:color="auto"/>
            <w:right w:val="none" w:sz="0" w:space="0" w:color="auto"/>
          </w:divBdr>
        </w:div>
      </w:divsChild>
    </w:div>
    <w:div w:id="1490367288">
      <w:bodyDiv w:val="1"/>
      <w:marLeft w:val="0"/>
      <w:marRight w:val="0"/>
      <w:marTop w:val="0"/>
      <w:marBottom w:val="0"/>
      <w:divBdr>
        <w:top w:val="none" w:sz="0" w:space="0" w:color="auto"/>
        <w:left w:val="none" w:sz="0" w:space="0" w:color="auto"/>
        <w:bottom w:val="none" w:sz="0" w:space="0" w:color="auto"/>
        <w:right w:val="none" w:sz="0" w:space="0" w:color="auto"/>
      </w:divBdr>
    </w:div>
    <w:div w:id="1490436844">
      <w:bodyDiv w:val="1"/>
      <w:marLeft w:val="0"/>
      <w:marRight w:val="0"/>
      <w:marTop w:val="0"/>
      <w:marBottom w:val="0"/>
      <w:divBdr>
        <w:top w:val="none" w:sz="0" w:space="0" w:color="auto"/>
        <w:left w:val="none" w:sz="0" w:space="0" w:color="auto"/>
        <w:bottom w:val="none" w:sz="0" w:space="0" w:color="auto"/>
        <w:right w:val="none" w:sz="0" w:space="0" w:color="auto"/>
      </w:divBdr>
    </w:div>
    <w:div w:id="1490437594">
      <w:bodyDiv w:val="1"/>
      <w:marLeft w:val="0"/>
      <w:marRight w:val="0"/>
      <w:marTop w:val="0"/>
      <w:marBottom w:val="0"/>
      <w:divBdr>
        <w:top w:val="none" w:sz="0" w:space="0" w:color="auto"/>
        <w:left w:val="none" w:sz="0" w:space="0" w:color="auto"/>
        <w:bottom w:val="none" w:sz="0" w:space="0" w:color="auto"/>
        <w:right w:val="none" w:sz="0" w:space="0" w:color="auto"/>
      </w:divBdr>
    </w:div>
    <w:div w:id="1490629269">
      <w:bodyDiv w:val="1"/>
      <w:marLeft w:val="0"/>
      <w:marRight w:val="0"/>
      <w:marTop w:val="0"/>
      <w:marBottom w:val="0"/>
      <w:divBdr>
        <w:top w:val="none" w:sz="0" w:space="0" w:color="auto"/>
        <w:left w:val="none" w:sz="0" w:space="0" w:color="auto"/>
        <w:bottom w:val="none" w:sz="0" w:space="0" w:color="auto"/>
        <w:right w:val="none" w:sz="0" w:space="0" w:color="auto"/>
      </w:divBdr>
    </w:div>
    <w:div w:id="1490747744">
      <w:bodyDiv w:val="1"/>
      <w:marLeft w:val="0"/>
      <w:marRight w:val="0"/>
      <w:marTop w:val="0"/>
      <w:marBottom w:val="0"/>
      <w:divBdr>
        <w:top w:val="none" w:sz="0" w:space="0" w:color="auto"/>
        <w:left w:val="none" w:sz="0" w:space="0" w:color="auto"/>
        <w:bottom w:val="none" w:sz="0" w:space="0" w:color="auto"/>
        <w:right w:val="none" w:sz="0" w:space="0" w:color="auto"/>
      </w:divBdr>
    </w:div>
    <w:div w:id="1490905455">
      <w:bodyDiv w:val="1"/>
      <w:marLeft w:val="0"/>
      <w:marRight w:val="0"/>
      <w:marTop w:val="0"/>
      <w:marBottom w:val="0"/>
      <w:divBdr>
        <w:top w:val="none" w:sz="0" w:space="0" w:color="auto"/>
        <w:left w:val="none" w:sz="0" w:space="0" w:color="auto"/>
        <w:bottom w:val="none" w:sz="0" w:space="0" w:color="auto"/>
        <w:right w:val="none" w:sz="0" w:space="0" w:color="auto"/>
      </w:divBdr>
    </w:div>
    <w:div w:id="1490949051">
      <w:bodyDiv w:val="1"/>
      <w:marLeft w:val="0"/>
      <w:marRight w:val="0"/>
      <w:marTop w:val="0"/>
      <w:marBottom w:val="0"/>
      <w:divBdr>
        <w:top w:val="none" w:sz="0" w:space="0" w:color="auto"/>
        <w:left w:val="none" w:sz="0" w:space="0" w:color="auto"/>
        <w:bottom w:val="none" w:sz="0" w:space="0" w:color="auto"/>
        <w:right w:val="none" w:sz="0" w:space="0" w:color="auto"/>
      </w:divBdr>
    </w:div>
    <w:div w:id="1491017216">
      <w:bodyDiv w:val="1"/>
      <w:marLeft w:val="0"/>
      <w:marRight w:val="0"/>
      <w:marTop w:val="0"/>
      <w:marBottom w:val="0"/>
      <w:divBdr>
        <w:top w:val="none" w:sz="0" w:space="0" w:color="auto"/>
        <w:left w:val="none" w:sz="0" w:space="0" w:color="auto"/>
        <w:bottom w:val="none" w:sz="0" w:space="0" w:color="auto"/>
        <w:right w:val="none" w:sz="0" w:space="0" w:color="auto"/>
      </w:divBdr>
    </w:div>
    <w:div w:id="1491021419">
      <w:bodyDiv w:val="1"/>
      <w:marLeft w:val="0"/>
      <w:marRight w:val="0"/>
      <w:marTop w:val="0"/>
      <w:marBottom w:val="0"/>
      <w:divBdr>
        <w:top w:val="none" w:sz="0" w:space="0" w:color="auto"/>
        <w:left w:val="none" w:sz="0" w:space="0" w:color="auto"/>
        <w:bottom w:val="none" w:sz="0" w:space="0" w:color="auto"/>
        <w:right w:val="none" w:sz="0" w:space="0" w:color="auto"/>
      </w:divBdr>
    </w:div>
    <w:div w:id="1491092308">
      <w:bodyDiv w:val="1"/>
      <w:marLeft w:val="0"/>
      <w:marRight w:val="0"/>
      <w:marTop w:val="0"/>
      <w:marBottom w:val="0"/>
      <w:divBdr>
        <w:top w:val="none" w:sz="0" w:space="0" w:color="auto"/>
        <w:left w:val="none" w:sz="0" w:space="0" w:color="auto"/>
        <w:bottom w:val="none" w:sz="0" w:space="0" w:color="auto"/>
        <w:right w:val="none" w:sz="0" w:space="0" w:color="auto"/>
      </w:divBdr>
    </w:div>
    <w:div w:id="1491094937">
      <w:bodyDiv w:val="1"/>
      <w:marLeft w:val="0"/>
      <w:marRight w:val="0"/>
      <w:marTop w:val="0"/>
      <w:marBottom w:val="0"/>
      <w:divBdr>
        <w:top w:val="none" w:sz="0" w:space="0" w:color="auto"/>
        <w:left w:val="none" w:sz="0" w:space="0" w:color="auto"/>
        <w:bottom w:val="none" w:sz="0" w:space="0" w:color="auto"/>
        <w:right w:val="none" w:sz="0" w:space="0" w:color="auto"/>
      </w:divBdr>
    </w:div>
    <w:div w:id="1491097342">
      <w:bodyDiv w:val="1"/>
      <w:marLeft w:val="0"/>
      <w:marRight w:val="0"/>
      <w:marTop w:val="0"/>
      <w:marBottom w:val="0"/>
      <w:divBdr>
        <w:top w:val="none" w:sz="0" w:space="0" w:color="auto"/>
        <w:left w:val="none" w:sz="0" w:space="0" w:color="auto"/>
        <w:bottom w:val="none" w:sz="0" w:space="0" w:color="auto"/>
        <w:right w:val="none" w:sz="0" w:space="0" w:color="auto"/>
      </w:divBdr>
    </w:div>
    <w:div w:id="1491166880">
      <w:bodyDiv w:val="1"/>
      <w:marLeft w:val="0"/>
      <w:marRight w:val="0"/>
      <w:marTop w:val="0"/>
      <w:marBottom w:val="0"/>
      <w:divBdr>
        <w:top w:val="none" w:sz="0" w:space="0" w:color="auto"/>
        <w:left w:val="none" w:sz="0" w:space="0" w:color="auto"/>
        <w:bottom w:val="none" w:sz="0" w:space="0" w:color="auto"/>
        <w:right w:val="none" w:sz="0" w:space="0" w:color="auto"/>
      </w:divBdr>
    </w:div>
    <w:div w:id="1491167995">
      <w:bodyDiv w:val="1"/>
      <w:marLeft w:val="0"/>
      <w:marRight w:val="0"/>
      <w:marTop w:val="0"/>
      <w:marBottom w:val="0"/>
      <w:divBdr>
        <w:top w:val="none" w:sz="0" w:space="0" w:color="auto"/>
        <w:left w:val="none" w:sz="0" w:space="0" w:color="auto"/>
        <w:bottom w:val="none" w:sz="0" w:space="0" w:color="auto"/>
        <w:right w:val="none" w:sz="0" w:space="0" w:color="auto"/>
      </w:divBdr>
    </w:div>
    <w:div w:id="1491403104">
      <w:bodyDiv w:val="1"/>
      <w:marLeft w:val="0"/>
      <w:marRight w:val="0"/>
      <w:marTop w:val="0"/>
      <w:marBottom w:val="0"/>
      <w:divBdr>
        <w:top w:val="none" w:sz="0" w:space="0" w:color="auto"/>
        <w:left w:val="none" w:sz="0" w:space="0" w:color="auto"/>
        <w:bottom w:val="none" w:sz="0" w:space="0" w:color="auto"/>
        <w:right w:val="none" w:sz="0" w:space="0" w:color="auto"/>
      </w:divBdr>
    </w:div>
    <w:div w:id="1491480428">
      <w:bodyDiv w:val="1"/>
      <w:marLeft w:val="0"/>
      <w:marRight w:val="0"/>
      <w:marTop w:val="0"/>
      <w:marBottom w:val="0"/>
      <w:divBdr>
        <w:top w:val="none" w:sz="0" w:space="0" w:color="auto"/>
        <w:left w:val="none" w:sz="0" w:space="0" w:color="auto"/>
        <w:bottom w:val="none" w:sz="0" w:space="0" w:color="auto"/>
        <w:right w:val="none" w:sz="0" w:space="0" w:color="auto"/>
      </w:divBdr>
    </w:div>
    <w:div w:id="1491562720">
      <w:bodyDiv w:val="1"/>
      <w:marLeft w:val="0"/>
      <w:marRight w:val="0"/>
      <w:marTop w:val="0"/>
      <w:marBottom w:val="0"/>
      <w:divBdr>
        <w:top w:val="none" w:sz="0" w:space="0" w:color="auto"/>
        <w:left w:val="none" w:sz="0" w:space="0" w:color="auto"/>
        <w:bottom w:val="none" w:sz="0" w:space="0" w:color="auto"/>
        <w:right w:val="none" w:sz="0" w:space="0" w:color="auto"/>
      </w:divBdr>
    </w:div>
    <w:div w:id="1491604047">
      <w:bodyDiv w:val="1"/>
      <w:marLeft w:val="0"/>
      <w:marRight w:val="0"/>
      <w:marTop w:val="0"/>
      <w:marBottom w:val="0"/>
      <w:divBdr>
        <w:top w:val="none" w:sz="0" w:space="0" w:color="auto"/>
        <w:left w:val="none" w:sz="0" w:space="0" w:color="auto"/>
        <w:bottom w:val="none" w:sz="0" w:space="0" w:color="auto"/>
        <w:right w:val="none" w:sz="0" w:space="0" w:color="auto"/>
      </w:divBdr>
    </w:div>
    <w:div w:id="1491674382">
      <w:bodyDiv w:val="1"/>
      <w:marLeft w:val="0"/>
      <w:marRight w:val="0"/>
      <w:marTop w:val="0"/>
      <w:marBottom w:val="0"/>
      <w:divBdr>
        <w:top w:val="none" w:sz="0" w:space="0" w:color="auto"/>
        <w:left w:val="none" w:sz="0" w:space="0" w:color="auto"/>
        <w:bottom w:val="none" w:sz="0" w:space="0" w:color="auto"/>
        <w:right w:val="none" w:sz="0" w:space="0" w:color="auto"/>
      </w:divBdr>
    </w:div>
    <w:div w:id="1491680472">
      <w:bodyDiv w:val="1"/>
      <w:marLeft w:val="0"/>
      <w:marRight w:val="0"/>
      <w:marTop w:val="0"/>
      <w:marBottom w:val="0"/>
      <w:divBdr>
        <w:top w:val="none" w:sz="0" w:space="0" w:color="auto"/>
        <w:left w:val="none" w:sz="0" w:space="0" w:color="auto"/>
        <w:bottom w:val="none" w:sz="0" w:space="0" w:color="auto"/>
        <w:right w:val="none" w:sz="0" w:space="0" w:color="auto"/>
      </w:divBdr>
    </w:div>
    <w:div w:id="1491750057">
      <w:bodyDiv w:val="1"/>
      <w:marLeft w:val="0"/>
      <w:marRight w:val="0"/>
      <w:marTop w:val="0"/>
      <w:marBottom w:val="0"/>
      <w:divBdr>
        <w:top w:val="none" w:sz="0" w:space="0" w:color="auto"/>
        <w:left w:val="none" w:sz="0" w:space="0" w:color="auto"/>
        <w:bottom w:val="none" w:sz="0" w:space="0" w:color="auto"/>
        <w:right w:val="none" w:sz="0" w:space="0" w:color="auto"/>
      </w:divBdr>
    </w:div>
    <w:div w:id="1491796465">
      <w:bodyDiv w:val="1"/>
      <w:marLeft w:val="0"/>
      <w:marRight w:val="0"/>
      <w:marTop w:val="0"/>
      <w:marBottom w:val="0"/>
      <w:divBdr>
        <w:top w:val="none" w:sz="0" w:space="0" w:color="auto"/>
        <w:left w:val="none" w:sz="0" w:space="0" w:color="auto"/>
        <w:bottom w:val="none" w:sz="0" w:space="0" w:color="auto"/>
        <w:right w:val="none" w:sz="0" w:space="0" w:color="auto"/>
      </w:divBdr>
    </w:div>
    <w:div w:id="1491947095">
      <w:bodyDiv w:val="1"/>
      <w:marLeft w:val="0"/>
      <w:marRight w:val="0"/>
      <w:marTop w:val="0"/>
      <w:marBottom w:val="0"/>
      <w:divBdr>
        <w:top w:val="none" w:sz="0" w:space="0" w:color="auto"/>
        <w:left w:val="none" w:sz="0" w:space="0" w:color="auto"/>
        <w:bottom w:val="none" w:sz="0" w:space="0" w:color="auto"/>
        <w:right w:val="none" w:sz="0" w:space="0" w:color="auto"/>
      </w:divBdr>
    </w:div>
    <w:div w:id="1491948118">
      <w:bodyDiv w:val="1"/>
      <w:marLeft w:val="0"/>
      <w:marRight w:val="0"/>
      <w:marTop w:val="0"/>
      <w:marBottom w:val="0"/>
      <w:divBdr>
        <w:top w:val="none" w:sz="0" w:space="0" w:color="auto"/>
        <w:left w:val="none" w:sz="0" w:space="0" w:color="auto"/>
        <w:bottom w:val="none" w:sz="0" w:space="0" w:color="auto"/>
        <w:right w:val="none" w:sz="0" w:space="0" w:color="auto"/>
      </w:divBdr>
    </w:div>
    <w:div w:id="1492059527">
      <w:bodyDiv w:val="1"/>
      <w:marLeft w:val="0"/>
      <w:marRight w:val="0"/>
      <w:marTop w:val="0"/>
      <w:marBottom w:val="0"/>
      <w:divBdr>
        <w:top w:val="none" w:sz="0" w:space="0" w:color="auto"/>
        <w:left w:val="none" w:sz="0" w:space="0" w:color="auto"/>
        <w:bottom w:val="none" w:sz="0" w:space="0" w:color="auto"/>
        <w:right w:val="none" w:sz="0" w:space="0" w:color="auto"/>
      </w:divBdr>
    </w:div>
    <w:div w:id="1492065601">
      <w:bodyDiv w:val="1"/>
      <w:marLeft w:val="0"/>
      <w:marRight w:val="0"/>
      <w:marTop w:val="0"/>
      <w:marBottom w:val="0"/>
      <w:divBdr>
        <w:top w:val="none" w:sz="0" w:space="0" w:color="auto"/>
        <w:left w:val="none" w:sz="0" w:space="0" w:color="auto"/>
        <w:bottom w:val="none" w:sz="0" w:space="0" w:color="auto"/>
        <w:right w:val="none" w:sz="0" w:space="0" w:color="auto"/>
      </w:divBdr>
    </w:div>
    <w:div w:id="1492212578">
      <w:bodyDiv w:val="1"/>
      <w:marLeft w:val="0"/>
      <w:marRight w:val="0"/>
      <w:marTop w:val="0"/>
      <w:marBottom w:val="0"/>
      <w:divBdr>
        <w:top w:val="none" w:sz="0" w:space="0" w:color="auto"/>
        <w:left w:val="none" w:sz="0" w:space="0" w:color="auto"/>
        <w:bottom w:val="none" w:sz="0" w:space="0" w:color="auto"/>
        <w:right w:val="none" w:sz="0" w:space="0" w:color="auto"/>
      </w:divBdr>
    </w:div>
    <w:div w:id="1492330163">
      <w:bodyDiv w:val="1"/>
      <w:marLeft w:val="0"/>
      <w:marRight w:val="0"/>
      <w:marTop w:val="0"/>
      <w:marBottom w:val="0"/>
      <w:divBdr>
        <w:top w:val="none" w:sz="0" w:space="0" w:color="auto"/>
        <w:left w:val="none" w:sz="0" w:space="0" w:color="auto"/>
        <w:bottom w:val="none" w:sz="0" w:space="0" w:color="auto"/>
        <w:right w:val="none" w:sz="0" w:space="0" w:color="auto"/>
      </w:divBdr>
    </w:div>
    <w:div w:id="1492481409">
      <w:bodyDiv w:val="1"/>
      <w:marLeft w:val="0"/>
      <w:marRight w:val="0"/>
      <w:marTop w:val="0"/>
      <w:marBottom w:val="0"/>
      <w:divBdr>
        <w:top w:val="none" w:sz="0" w:space="0" w:color="auto"/>
        <w:left w:val="none" w:sz="0" w:space="0" w:color="auto"/>
        <w:bottom w:val="none" w:sz="0" w:space="0" w:color="auto"/>
        <w:right w:val="none" w:sz="0" w:space="0" w:color="auto"/>
      </w:divBdr>
    </w:div>
    <w:div w:id="1492713931">
      <w:bodyDiv w:val="1"/>
      <w:marLeft w:val="0"/>
      <w:marRight w:val="0"/>
      <w:marTop w:val="0"/>
      <w:marBottom w:val="0"/>
      <w:divBdr>
        <w:top w:val="none" w:sz="0" w:space="0" w:color="auto"/>
        <w:left w:val="none" w:sz="0" w:space="0" w:color="auto"/>
        <w:bottom w:val="none" w:sz="0" w:space="0" w:color="auto"/>
        <w:right w:val="none" w:sz="0" w:space="0" w:color="auto"/>
      </w:divBdr>
    </w:div>
    <w:div w:id="1492866425">
      <w:bodyDiv w:val="1"/>
      <w:marLeft w:val="0"/>
      <w:marRight w:val="0"/>
      <w:marTop w:val="0"/>
      <w:marBottom w:val="0"/>
      <w:divBdr>
        <w:top w:val="none" w:sz="0" w:space="0" w:color="auto"/>
        <w:left w:val="none" w:sz="0" w:space="0" w:color="auto"/>
        <w:bottom w:val="none" w:sz="0" w:space="0" w:color="auto"/>
        <w:right w:val="none" w:sz="0" w:space="0" w:color="auto"/>
      </w:divBdr>
    </w:div>
    <w:div w:id="1492868110">
      <w:bodyDiv w:val="1"/>
      <w:marLeft w:val="0"/>
      <w:marRight w:val="0"/>
      <w:marTop w:val="0"/>
      <w:marBottom w:val="0"/>
      <w:divBdr>
        <w:top w:val="none" w:sz="0" w:space="0" w:color="auto"/>
        <w:left w:val="none" w:sz="0" w:space="0" w:color="auto"/>
        <w:bottom w:val="none" w:sz="0" w:space="0" w:color="auto"/>
        <w:right w:val="none" w:sz="0" w:space="0" w:color="auto"/>
      </w:divBdr>
    </w:div>
    <w:div w:id="1492873279">
      <w:bodyDiv w:val="1"/>
      <w:marLeft w:val="0"/>
      <w:marRight w:val="0"/>
      <w:marTop w:val="0"/>
      <w:marBottom w:val="0"/>
      <w:divBdr>
        <w:top w:val="none" w:sz="0" w:space="0" w:color="auto"/>
        <w:left w:val="none" w:sz="0" w:space="0" w:color="auto"/>
        <w:bottom w:val="none" w:sz="0" w:space="0" w:color="auto"/>
        <w:right w:val="none" w:sz="0" w:space="0" w:color="auto"/>
      </w:divBdr>
    </w:div>
    <w:div w:id="1492914668">
      <w:bodyDiv w:val="1"/>
      <w:marLeft w:val="0"/>
      <w:marRight w:val="0"/>
      <w:marTop w:val="0"/>
      <w:marBottom w:val="0"/>
      <w:divBdr>
        <w:top w:val="none" w:sz="0" w:space="0" w:color="auto"/>
        <w:left w:val="none" w:sz="0" w:space="0" w:color="auto"/>
        <w:bottom w:val="none" w:sz="0" w:space="0" w:color="auto"/>
        <w:right w:val="none" w:sz="0" w:space="0" w:color="auto"/>
      </w:divBdr>
    </w:div>
    <w:div w:id="1493060407">
      <w:bodyDiv w:val="1"/>
      <w:marLeft w:val="0"/>
      <w:marRight w:val="0"/>
      <w:marTop w:val="0"/>
      <w:marBottom w:val="0"/>
      <w:divBdr>
        <w:top w:val="none" w:sz="0" w:space="0" w:color="auto"/>
        <w:left w:val="none" w:sz="0" w:space="0" w:color="auto"/>
        <w:bottom w:val="none" w:sz="0" w:space="0" w:color="auto"/>
        <w:right w:val="none" w:sz="0" w:space="0" w:color="auto"/>
      </w:divBdr>
    </w:div>
    <w:div w:id="1493060701">
      <w:bodyDiv w:val="1"/>
      <w:marLeft w:val="0"/>
      <w:marRight w:val="0"/>
      <w:marTop w:val="0"/>
      <w:marBottom w:val="0"/>
      <w:divBdr>
        <w:top w:val="none" w:sz="0" w:space="0" w:color="auto"/>
        <w:left w:val="none" w:sz="0" w:space="0" w:color="auto"/>
        <w:bottom w:val="none" w:sz="0" w:space="0" w:color="auto"/>
        <w:right w:val="none" w:sz="0" w:space="0" w:color="auto"/>
      </w:divBdr>
      <w:divsChild>
        <w:div w:id="1751391173">
          <w:marLeft w:val="0"/>
          <w:marRight w:val="0"/>
          <w:marTop w:val="0"/>
          <w:marBottom w:val="0"/>
          <w:divBdr>
            <w:top w:val="none" w:sz="0" w:space="0" w:color="auto"/>
            <w:left w:val="none" w:sz="0" w:space="0" w:color="auto"/>
            <w:bottom w:val="none" w:sz="0" w:space="0" w:color="auto"/>
            <w:right w:val="none" w:sz="0" w:space="0" w:color="auto"/>
          </w:divBdr>
          <w:divsChild>
            <w:div w:id="779111732">
              <w:marLeft w:val="0"/>
              <w:marRight w:val="0"/>
              <w:marTop w:val="0"/>
              <w:marBottom w:val="0"/>
              <w:divBdr>
                <w:top w:val="none" w:sz="0" w:space="0" w:color="auto"/>
                <w:left w:val="none" w:sz="0" w:space="0" w:color="auto"/>
                <w:bottom w:val="none" w:sz="0" w:space="0" w:color="auto"/>
                <w:right w:val="none" w:sz="0" w:space="0" w:color="auto"/>
              </w:divBdr>
              <w:divsChild>
                <w:div w:id="8709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8557">
          <w:marLeft w:val="0"/>
          <w:marRight w:val="0"/>
          <w:marTop w:val="0"/>
          <w:marBottom w:val="240"/>
          <w:divBdr>
            <w:top w:val="none" w:sz="0" w:space="0" w:color="auto"/>
            <w:left w:val="none" w:sz="0" w:space="0" w:color="auto"/>
            <w:bottom w:val="none" w:sz="0" w:space="0" w:color="auto"/>
            <w:right w:val="none" w:sz="0" w:space="0" w:color="auto"/>
          </w:divBdr>
        </w:div>
        <w:div w:id="1024281537">
          <w:marLeft w:val="0"/>
          <w:marRight w:val="0"/>
          <w:marTop w:val="0"/>
          <w:marBottom w:val="240"/>
          <w:divBdr>
            <w:top w:val="none" w:sz="0" w:space="0" w:color="auto"/>
            <w:left w:val="none" w:sz="0" w:space="0" w:color="auto"/>
            <w:bottom w:val="none" w:sz="0" w:space="0" w:color="auto"/>
            <w:right w:val="none" w:sz="0" w:space="0" w:color="auto"/>
          </w:divBdr>
        </w:div>
      </w:divsChild>
    </w:div>
    <w:div w:id="1493177973">
      <w:bodyDiv w:val="1"/>
      <w:marLeft w:val="0"/>
      <w:marRight w:val="0"/>
      <w:marTop w:val="0"/>
      <w:marBottom w:val="0"/>
      <w:divBdr>
        <w:top w:val="none" w:sz="0" w:space="0" w:color="auto"/>
        <w:left w:val="none" w:sz="0" w:space="0" w:color="auto"/>
        <w:bottom w:val="none" w:sz="0" w:space="0" w:color="auto"/>
        <w:right w:val="none" w:sz="0" w:space="0" w:color="auto"/>
      </w:divBdr>
    </w:div>
    <w:div w:id="1493333865">
      <w:bodyDiv w:val="1"/>
      <w:marLeft w:val="0"/>
      <w:marRight w:val="0"/>
      <w:marTop w:val="0"/>
      <w:marBottom w:val="0"/>
      <w:divBdr>
        <w:top w:val="none" w:sz="0" w:space="0" w:color="auto"/>
        <w:left w:val="none" w:sz="0" w:space="0" w:color="auto"/>
        <w:bottom w:val="none" w:sz="0" w:space="0" w:color="auto"/>
        <w:right w:val="none" w:sz="0" w:space="0" w:color="auto"/>
      </w:divBdr>
    </w:div>
    <w:div w:id="1493372735">
      <w:bodyDiv w:val="1"/>
      <w:marLeft w:val="0"/>
      <w:marRight w:val="0"/>
      <w:marTop w:val="0"/>
      <w:marBottom w:val="0"/>
      <w:divBdr>
        <w:top w:val="none" w:sz="0" w:space="0" w:color="auto"/>
        <w:left w:val="none" w:sz="0" w:space="0" w:color="auto"/>
        <w:bottom w:val="none" w:sz="0" w:space="0" w:color="auto"/>
        <w:right w:val="none" w:sz="0" w:space="0" w:color="auto"/>
      </w:divBdr>
    </w:div>
    <w:div w:id="1493521419">
      <w:bodyDiv w:val="1"/>
      <w:marLeft w:val="0"/>
      <w:marRight w:val="0"/>
      <w:marTop w:val="0"/>
      <w:marBottom w:val="0"/>
      <w:divBdr>
        <w:top w:val="none" w:sz="0" w:space="0" w:color="auto"/>
        <w:left w:val="none" w:sz="0" w:space="0" w:color="auto"/>
        <w:bottom w:val="none" w:sz="0" w:space="0" w:color="auto"/>
        <w:right w:val="none" w:sz="0" w:space="0" w:color="auto"/>
      </w:divBdr>
    </w:div>
    <w:div w:id="1493569812">
      <w:bodyDiv w:val="1"/>
      <w:marLeft w:val="0"/>
      <w:marRight w:val="0"/>
      <w:marTop w:val="0"/>
      <w:marBottom w:val="0"/>
      <w:divBdr>
        <w:top w:val="none" w:sz="0" w:space="0" w:color="auto"/>
        <w:left w:val="none" w:sz="0" w:space="0" w:color="auto"/>
        <w:bottom w:val="none" w:sz="0" w:space="0" w:color="auto"/>
        <w:right w:val="none" w:sz="0" w:space="0" w:color="auto"/>
      </w:divBdr>
    </w:div>
    <w:div w:id="1493642871">
      <w:bodyDiv w:val="1"/>
      <w:marLeft w:val="0"/>
      <w:marRight w:val="0"/>
      <w:marTop w:val="0"/>
      <w:marBottom w:val="0"/>
      <w:divBdr>
        <w:top w:val="none" w:sz="0" w:space="0" w:color="auto"/>
        <w:left w:val="none" w:sz="0" w:space="0" w:color="auto"/>
        <w:bottom w:val="none" w:sz="0" w:space="0" w:color="auto"/>
        <w:right w:val="none" w:sz="0" w:space="0" w:color="auto"/>
      </w:divBdr>
      <w:divsChild>
        <w:div w:id="346099345">
          <w:marLeft w:val="0"/>
          <w:marRight w:val="0"/>
          <w:marTop w:val="0"/>
          <w:marBottom w:val="0"/>
          <w:divBdr>
            <w:top w:val="none" w:sz="0" w:space="0" w:color="auto"/>
            <w:left w:val="none" w:sz="0" w:space="0" w:color="auto"/>
            <w:bottom w:val="none" w:sz="0" w:space="0" w:color="auto"/>
            <w:right w:val="none" w:sz="0" w:space="0" w:color="auto"/>
          </w:divBdr>
        </w:div>
      </w:divsChild>
    </w:div>
    <w:div w:id="1493646361">
      <w:bodyDiv w:val="1"/>
      <w:marLeft w:val="0"/>
      <w:marRight w:val="0"/>
      <w:marTop w:val="0"/>
      <w:marBottom w:val="0"/>
      <w:divBdr>
        <w:top w:val="none" w:sz="0" w:space="0" w:color="auto"/>
        <w:left w:val="none" w:sz="0" w:space="0" w:color="auto"/>
        <w:bottom w:val="none" w:sz="0" w:space="0" w:color="auto"/>
        <w:right w:val="none" w:sz="0" w:space="0" w:color="auto"/>
      </w:divBdr>
    </w:div>
    <w:div w:id="1493830614">
      <w:bodyDiv w:val="1"/>
      <w:marLeft w:val="0"/>
      <w:marRight w:val="0"/>
      <w:marTop w:val="0"/>
      <w:marBottom w:val="0"/>
      <w:divBdr>
        <w:top w:val="none" w:sz="0" w:space="0" w:color="auto"/>
        <w:left w:val="none" w:sz="0" w:space="0" w:color="auto"/>
        <w:bottom w:val="none" w:sz="0" w:space="0" w:color="auto"/>
        <w:right w:val="none" w:sz="0" w:space="0" w:color="auto"/>
      </w:divBdr>
    </w:div>
    <w:div w:id="1493835512">
      <w:bodyDiv w:val="1"/>
      <w:marLeft w:val="0"/>
      <w:marRight w:val="0"/>
      <w:marTop w:val="0"/>
      <w:marBottom w:val="0"/>
      <w:divBdr>
        <w:top w:val="none" w:sz="0" w:space="0" w:color="auto"/>
        <w:left w:val="none" w:sz="0" w:space="0" w:color="auto"/>
        <w:bottom w:val="none" w:sz="0" w:space="0" w:color="auto"/>
        <w:right w:val="none" w:sz="0" w:space="0" w:color="auto"/>
      </w:divBdr>
    </w:div>
    <w:div w:id="1493914615">
      <w:bodyDiv w:val="1"/>
      <w:marLeft w:val="0"/>
      <w:marRight w:val="0"/>
      <w:marTop w:val="0"/>
      <w:marBottom w:val="0"/>
      <w:divBdr>
        <w:top w:val="none" w:sz="0" w:space="0" w:color="auto"/>
        <w:left w:val="none" w:sz="0" w:space="0" w:color="auto"/>
        <w:bottom w:val="none" w:sz="0" w:space="0" w:color="auto"/>
        <w:right w:val="none" w:sz="0" w:space="0" w:color="auto"/>
      </w:divBdr>
    </w:div>
    <w:div w:id="1493984220">
      <w:bodyDiv w:val="1"/>
      <w:marLeft w:val="0"/>
      <w:marRight w:val="0"/>
      <w:marTop w:val="0"/>
      <w:marBottom w:val="0"/>
      <w:divBdr>
        <w:top w:val="none" w:sz="0" w:space="0" w:color="auto"/>
        <w:left w:val="none" w:sz="0" w:space="0" w:color="auto"/>
        <w:bottom w:val="none" w:sz="0" w:space="0" w:color="auto"/>
        <w:right w:val="none" w:sz="0" w:space="0" w:color="auto"/>
      </w:divBdr>
    </w:div>
    <w:div w:id="1494029169">
      <w:bodyDiv w:val="1"/>
      <w:marLeft w:val="0"/>
      <w:marRight w:val="0"/>
      <w:marTop w:val="0"/>
      <w:marBottom w:val="0"/>
      <w:divBdr>
        <w:top w:val="none" w:sz="0" w:space="0" w:color="auto"/>
        <w:left w:val="none" w:sz="0" w:space="0" w:color="auto"/>
        <w:bottom w:val="none" w:sz="0" w:space="0" w:color="auto"/>
        <w:right w:val="none" w:sz="0" w:space="0" w:color="auto"/>
      </w:divBdr>
    </w:div>
    <w:div w:id="1494030259">
      <w:bodyDiv w:val="1"/>
      <w:marLeft w:val="0"/>
      <w:marRight w:val="0"/>
      <w:marTop w:val="0"/>
      <w:marBottom w:val="0"/>
      <w:divBdr>
        <w:top w:val="none" w:sz="0" w:space="0" w:color="auto"/>
        <w:left w:val="none" w:sz="0" w:space="0" w:color="auto"/>
        <w:bottom w:val="none" w:sz="0" w:space="0" w:color="auto"/>
        <w:right w:val="none" w:sz="0" w:space="0" w:color="auto"/>
      </w:divBdr>
    </w:div>
    <w:div w:id="1494179024">
      <w:bodyDiv w:val="1"/>
      <w:marLeft w:val="0"/>
      <w:marRight w:val="0"/>
      <w:marTop w:val="0"/>
      <w:marBottom w:val="0"/>
      <w:divBdr>
        <w:top w:val="none" w:sz="0" w:space="0" w:color="auto"/>
        <w:left w:val="none" w:sz="0" w:space="0" w:color="auto"/>
        <w:bottom w:val="none" w:sz="0" w:space="0" w:color="auto"/>
        <w:right w:val="none" w:sz="0" w:space="0" w:color="auto"/>
      </w:divBdr>
    </w:div>
    <w:div w:id="1494183821">
      <w:bodyDiv w:val="1"/>
      <w:marLeft w:val="0"/>
      <w:marRight w:val="0"/>
      <w:marTop w:val="0"/>
      <w:marBottom w:val="0"/>
      <w:divBdr>
        <w:top w:val="none" w:sz="0" w:space="0" w:color="auto"/>
        <w:left w:val="none" w:sz="0" w:space="0" w:color="auto"/>
        <w:bottom w:val="none" w:sz="0" w:space="0" w:color="auto"/>
        <w:right w:val="none" w:sz="0" w:space="0" w:color="auto"/>
      </w:divBdr>
    </w:div>
    <w:div w:id="1494292828">
      <w:bodyDiv w:val="1"/>
      <w:marLeft w:val="0"/>
      <w:marRight w:val="0"/>
      <w:marTop w:val="0"/>
      <w:marBottom w:val="0"/>
      <w:divBdr>
        <w:top w:val="none" w:sz="0" w:space="0" w:color="auto"/>
        <w:left w:val="none" w:sz="0" w:space="0" w:color="auto"/>
        <w:bottom w:val="none" w:sz="0" w:space="0" w:color="auto"/>
        <w:right w:val="none" w:sz="0" w:space="0" w:color="auto"/>
      </w:divBdr>
    </w:div>
    <w:div w:id="1494294673">
      <w:bodyDiv w:val="1"/>
      <w:marLeft w:val="0"/>
      <w:marRight w:val="0"/>
      <w:marTop w:val="0"/>
      <w:marBottom w:val="0"/>
      <w:divBdr>
        <w:top w:val="none" w:sz="0" w:space="0" w:color="auto"/>
        <w:left w:val="none" w:sz="0" w:space="0" w:color="auto"/>
        <w:bottom w:val="none" w:sz="0" w:space="0" w:color="auto"/>
        <w:right w:val="none" w:sz="0" w:space="0" w:color="auto"/>
      </w:divBdr>
    </w:div>
    <w:div w:id="1494443617">
      <w:bodyDiv w:val="1"/>
      <w:marLeft w:val="0"/>
      <w:marRight w:val="0"/>
      <w:marTop w:val="0"/>
      <w:marBottom w:val="0"/>
      <w:divBdr>
        <w:top w:val="none" w:sz="0" w:space="0" w:color="auto"/>
        <w:left w:val="none" w:sz="0" w:space="0" w:color="auto"/>
        <w:bottom w:val="none" w:sz="0" w:space="0" w:color="auto"/>
        <w:right w:val="none" w:sz="0" w:space="0" w:color="auto"/>
      </w:divBdr>
    </w:div>
    <w:div w:id="1494445203">
      <w:bodyDiv w:val="1"/>
      <w:marLeft w:val="0"/>
      <w:marRight w:val="0"/>
      <w:marTop w:val="0"/>
      <w:marBottom w:val="0"/>
      <w:divBdr>
        <w:top w:val="none" w:sz="0" w:space="0" w:color="auto"/>
        <w:left w:val="none" w:sz="0" w:space="0" w:color="auto"/>
        <w:bottom w:val="none" w:sz="0" w:space="0" w:color="auto"/>
        <w:right w:val="none" w:sz="0" w:space="0" w:color="auto"/>
      </w:divBdr>
    </w:div>
    <w:div w:id="1494445712">
      <w:bodyDiv w:val="1"/>
      <w:marLeft w:val="0"/>
      <w:marRight w:val="0"/>
      <w:marTop w:val="0"/>
      <w:marBottom w:val="0"/>
      <w:divBdr>
        <w:top w:val="none" w:sz="0" w:space="0" w:color="auto"/>
        <w:left w:val="none" w:sz="0" w:space="0" w:color="auto"/>
        <w:bottom w:val="none" w:sz="0" w:space="0" w:color="auto"/>
        <w:right w:val="none" w:sz="0" w:space="0" w:color="auto"/>
      </w:divBdr>
    </w:div>
    <w:div w:id="1494487556">
      <w:bodyDiv w:val="1"/>
      <w:marLeft w:val="0"/>
      <w:marRight w:val="0"/>
      <w:marTop w:val="0"/>
      <w:marBottom w:val="0"/>
      <w:divBdr>
        <w:top w:val="none" w:sz="0" w:space="0" w:color="auto"/>
        <w:left w:val="none" w:sz="0" w:space="0" w:color="auto"/>
        <w:bottom w:val="none" w:sz="0" w:space="0" w:color="auto"/>
        <w:right w:val="none" w:sz="0" w:space="0" w:color="auto"/>
      </w:divBdr>
    </w:div>
    <w:div w:id="1494569553">
      <w:bodyDiv w:val="1"/>
      <w:marLeft w:val="0"/>
      <w:marRight w:val="0"/>
      <w:marTop w:val="0"/>
      <w:marBottom w:val="0"/>
      <w:divBdr>
        <w:top w:val="none" w:sz="0" w:space="0" w:color="auto"/>
        <w:left w:val="none" w:sz="0" w:space="0" w:color="auto"/>
        <w:bottom w:val="none" w:sz="0" w:space="0" w:color="auto"/>
        <w:right w:val="none" w:sz="0" w:space="0" w:color="auto"/>
      </w:divBdr>
    </w:div>
    <w:div w:id="1494762112">
      <w:bodyDiv w:val="1"/>
      <w:marLeft w:val="0"/>
      <w:marRight w:val="0"/>
      <w:marTop w:val="0"/>
      <w:marBottom w:val="0"/>
      <w:divBdr>
        <w:top w:val="none" w:sz="0" w:space="0" w:color="auto"/>
        <w:left w:val="none" w:sz="0" w:space="0" w:color="auto"/>
        <w:bottom w:val="none" w:sz="0" w:space="0" w:color="auto"/>
        <w:right w:val="none" w:sz="0" w:space="0" w:color="auto"/>
      </w:divBdr>
    </w:div>
    <w:div w:id="1495023147">
      <w:bodyDiv w:val="1"/>
      <w:marLeft w:val="0"/>
      <w:marRight w:val="0"/>
      <w:marTop w:val="0"/>
      <w:marBottom w:val="0"/>
      <w:divBdr>
        <w:top w:val="none" w:sz="0" w:space="0" w:color="auto"/>
        <w:left w:val="none" w:sz="0" w:space="0" w:color="auto"/>
        <w:bottom w:val="none" w:sz="0" w:space="0" w:color="auto"/>
        <w:right w:val="none" w:sz="0" w:space="0" w:color="auto"/>
      </w:divBdr>
    </w:div>
    <w:div w:id="1495024541">
      <w:bodyDiv w:val="1"/>
      <w:marLeft w:val="0"/>
      <w:marRight w:val="0"/>
      <w:marTop w:val="0"/>
      <w:marBottom w:val="0"/>
      <w:divBdr>
        <w:top w:val="none" w:sz="0" w:space="0" w:color="auto"/>
        <w:left w:val="none" w:sz="0" w:space="0" w:color="auto"/>
        <w:bottom w:val="none" w:sz="0" w:space="0" w:color="auto"/>
        <w:right w:val="none" w:sz="0" w:space="0" w:color="auto"/>
      </w:divBdr>
    </w:div>
    <w:div w:id="1495102561">
      <w:bodyDiv w:val="1"/>
      <w:marLeft w:val="0"/>
      <w:marRight w:val="0"/>
      <w:marTop w:val="0"/>
      <w:marBottom w:val="0"/>
      <w:divBdr>
        <w:top w:val="none" w:sz="0" w:space="0" w:color="auto"/>
        <w:left w:val="none" w:sz="0" w:space="0" w:color="auto"/>
        <w:bottom w:val="none" w:sz="0" w:space="0" w:color="auto"/>
        <w:right w:val="none" w:sz="0" w:space="0" w:color="auto"/>
      </w:divBdr>
    </w:div>
    <w:div w:id="1495296283">
      <w:bodyDiv w:val="1"/>
      <w:marLeft w:val="0"/>
      <w:marRight w:val="0"/>
      <w:marTop w:val="0"/>
      <w:marBottom w:val="0"/>
      <w:divBdr>
        <w:top w:val="none" w:sz="0" w:space="0" w:color="auto"/>
        <w:left w:val="none" w:sz="0" w:space="0" w:color="auto"/>
        <w:bottom w:val="none" w:sz="0" w:space="0" w:color="auto"/>
        <w:right w:val="none" w:sz="0" w:space="0" w:color="auto"/>
      </w:divBdr>
    </w:div>
    <w:div w:id="1495300892">
      <w:bodyDiv w:val="1"/>
      <w:marLeft w:val="0"/>
      <w:marRight w:val="0"/>
      <w:marTop w:val="0"/>
      <w:marBottom w:val="0"/>
      <w:divBdr>
        <w:top w:val="none" w:sz="0" w:space="0" w:color="auto"/>
        <w:left w:val="none" w:sz="0" w:space="0" w:color="auto"/>
        <w:bottom w:val="none" w:sz="0" w:space="0" w:color="auto"/>
        <w:right w:val="none" w:sz="0" w:space="0" w:color="auto"/>
      </w:divBdr>
    </w:div>
    <w:div w:id="1495340114">
      <w:bodyDiv w:val="1"/>
      <w:marLeft w:val="0"/>
      <w:marRight w:val="0"/>
      <w:marTop w:val="0"/>
      <w:marBottom w:val="0"/>
      <w:divBdr>
        <w:top w:val="none" w:sz="0" w:space="0" w:color="auto"/>
        <w:left w:val="none" w:sz="0" w:space="0" w:color="auto"/>
        <w:bottom w:val="none" w:sz="0" w:space="0" w:color="auto"/>
        <w:right w:val="none" w:sz="0" w:space="0" w:color="auto"/>
      </w:divBdr>
    </w:div>
    <w:div w:id="1495342828">
      <w:bodyDiv w:val="1"/>
      <w:marLeft w:val="0"/>
      <w:marRight w:val="0"/>
      <w:marTop w:val="0"/>
      <w:marBottom w:val="0"/>
      <w:divBdr>
        <w:top w:val="none" w:sz="0" w:space="0" w:color="auto"/>
        <w:left w:val="none" w:sz="0" w:space="0" w:color="auto"/>
        <w:bottom w:val="none" w:sz="0" w:space="0" w:color="auto"/>
        <w:right w:val="none" w:sz="0" w:space="0" w:color="auto"/>
      </w:divBdr>
    </w:div>
    <w:div w:id="1495485072">
      <w:bodyDiv w:val="1"/>
      <w:marLeft w:val="0"/>
      <w:marRight w:val="0"/>
      <w:marTop w:val="0"/>
      <w:marBottom w:val="0"/>
      <w:divBdr>
        <w:top w:val="none" w:sz="0" w:space="0" w:color="auto"/>
        <w:left w:val="none" w:sz="0" w:space="0" w:color="auto"/>
        <w:bottom w:val="none" w:sz="0" w:space="0" w:color="auto"/>
        <w:right w:val="none" w:sz="0" w:space="0" w:color="auto"/>
      </w:divBdr>
    </w:div>
    <w:div w:id="1495532918">
      <w:bodyDiv w:val="1"/>
      <w:marLeft w:val="0"/>
      <w:marRight w:val="0"/>
      <w:marTop w:val="0"/>
      <w:marBottom w:val="0"/>
      <w:divBdr>
        <w:top w:val="none" w:sz="0" w:space="0" w:color="auto"/>
        <w:left w:val="none" w:sz="0" w:space="0" w:color="auto"/>
        <w:bottom w:val="none" w:sz="0" w:space="0" w:color="auto"/>
        <w:right w:val="none" w:sz="0" w:space="0" w:color="auto"/>
      </w:divBdr>
    </w:div>
    <w:div w:id="1495562087">
      <w:bodyDiv w:val="1"/>
      <w:marLeft w:val="0"/>
      <w:marRight w:val="0"/>
      <w:marTop w:val="0"/>
      <w:marBottom w:val="0"/>
      <w:divBdr>
        <w:top w:val="none" w:sz="0" w:space="0" w:color="auto"/>
        <w:left w:val="none" w:sz="0" w:space="0" w:color="auto"/>
        <w:bottom w:val="none" w:sz="0" w:space="0" w:color="auto"/>
        <w:right w:val="none" w:sz="0" w:space="0" w:color="auto"/>
      </w:divBdr>
    </w:div>
    <w:div w:id="1495610299">
      <w:bodyDiv w:val="1"/>
      <w:marLeft w:val="0"/>
      <w:marRight w:val="0"/>
      <w:marTop w:val="0"/>
      <w:marBottom w:val="0"/>
      <w:divBdr>
        <w:top w:val="none" w:sz="0" w:space="0" w:color="auto"/>
        <w:left w:val="none" w:sz="0" w:space="0" w:color="auto"/>
        <w:bottom w:val="none" w:sz="0" w:space="0" w:color="auto"/>
        <w:right w:val="none" w:sz="0" w:space="0" w:color="auto"/>
      </w:divBdr>
    </w:div>
    <w:div w:id="1495679860">
      <w:bodyDiv w:val="1"/>
      <w:marLeft w:val="0"/>
      <w:marRight w:val="0"/>
      <w:marTop w:val="0"/>
      <w:marBottom w:val="0"/>
      <w:divBdr>
        <w:top w:val="none" w:sz="0" w:space="0" w:color="auto"/>
        <w:left w:val="none" w:sz="0" w:space="0" w:color="auto"/>
        <w:bottom w:val="none" w:sz="0" w:space="0" w:color="auto"/>
        <w:right w:val="none" w:sz="0" w:space="0" w:color="auto"/>
      </w:divBdr>
    </w:div>
    <w:div w:id="1495683429">
      <w:bodyDiv w:val="1"/>
      <w:marLeft w:val="0"/>
      <w:marRight w:val="0"/>
      <w:marTop w:val="0"/>
      <w:marBottom w:val="0"/>
      <w:divBdr>
        <w:top w:val="none" w:sz="0" w:space="0" w:color="auto"/>
        <w:left w:val="none" w:sz="0" w:space="0" w:color="auto"/>
        <w:bottom w:val="none" w:sz="0" w:space="0" w:color="auto"/>
        <w:right w:val="none" w:sz="0" w:space="0" w:color="auto"/>
      </w:divBdr>
    </w:div>
    <w:div w:id="1495729051">
      <w:bodyDiv w:val="1"/>
      <w:marLeft w:val="0"/>
      <w:marRight w:val="0"/>
      <w:marTop w:val="0"/>
      <w:marBottom w:val="0"/>
      <w:divBdr>
        <w:top w:val="none" w:sz="0" w:space="0" w:color="auto"/>
        <w:left w:val="none" w:sz="0" w:space="0" w:color="auto"/>
        <w:bottom w:val="none" w:sz="0" w:space="0" w:color="auto"/>
        <w:right w:val="none" w:sz="0" w:space="0" w:color="auto"/>
      </w:divBdr>
    </w:div>
    <w:div w:id="1495796353">
      <w:bodyDiv w:val="1"/>
      <w:marLeft w:val="0"/>
      <w:marRight w:val="0"/>
      <w:marTop w:val="0"/>
      <w:marBottom w:val="0"/>
      <w:divBdr>
        <w:top w:val="none" w:sz="0" w:space="0" w:color="auto"/>
        <w:left w:val="none" w:sz="0" w:space="0" w:color="auto"/>
        <w:bottom w:val="none" w:sz="0" w:space="0" w:color="auto"/>
        <w:right w:val="none" w:sz="0" w:space="0" w:color="auto"/>
      </w:divBdr>
    </w:div>
    <w:div w:id="1495871859">
      <w:bodyDiv w:val="1"/>
      <w:marLeft w:val="0"/>
      <w:marRight w:val="0"/>
      <w:marTop w:val="0"/>
      <w:marBottom w:val="0"/>
      <w:divBdr>
        <w:top w:val="none" w:sz="0" w:space="0" w:color="auto"/>
        <w:left w:val="none" w:sz="0" w:space="0" w:color="auto"/>
        <w:bottom w:val="none" w:sz="0" w:space="0" w:color="auto"/>
        <w:right w:val="none" w:sz="0" w:space="0" w:color="auto"/>
      </w:divBdr>
    </w:div>
    <w:div w:id="1495872548">
      <w:bodyDiv w:val="1"/>
      <w:marLeft w:val="0"/>
      <w:marRight w:val="0"/>
      <w:marTop w:val="0"/>
      <w:marBottom w:val="0"/>
      <w:divBdr>
        <w:top w:val="none" w:sz="0" w:space="0" w:color="auto"/>
        <w:left w:val="none" w:sz="0" w:space="0" w:color="auto"/>
        <w:bottom w:val="none" w:sz="0" w:space="0" w:color="auto"/>
        <w:right w:val="none" w:sz="0" w:space="0" w:color="auto"/>
      </w:divBdr>
    </w:div>
    <w:div w:id="1495950028">
      <w:bodyDiv w:val="1"/>
      <w:marLeft w:val="0"/>
      <w:marRight w:val="0"/>
      <w:marTop w:val="0"/>
      <w:marBottom w:val="0"/>
      <w:divBdr>
        <w:top w:val="none" w:sz="0" w:space="0" w:color="auto"/>
        <w:left w:val="none" w:sz="0" w:space="0" w:color="auto"/>
        <w:bottom w:val="none" w:sz="0" w:space="0" w:color="auto"/>
        <w:right w:val="none" w:sz="0" w:space="0" w:color="auto"/>
      </w:divBdr>
    </w:div>
    <w:div w:id="1496143922">
      <w:bodyDiv w:val="1"/>
      <w:marLeft w:val="0"/>
      <w:marRight w:val="0"/>
      <w:marTop w:val="0"/>
      <w:marBottom w:val="0"/>
      <w:divBdr>
        <w:top w:val="none" w:sz="0" w:space="0" w:color="auto"/>
        <w:left w:val="none" w:sz="0" w:space="0" w:color="auto"/>
        <w:bottom w:val="none" w:sz="0" w:space="0" w:color="auto"/>
        <w:right w:val="none" w:sz="0" w:space="0" w:color="auto"/>
      </w:divBdr>
    </w:div>
    <w:div w:id="1496144503">
      <w:bodyDiv w:val="1"/>
      <w:marLeft w:val="0"/>
      <w:marRight w:val="0"/>
      <w:marTop w:val="0"/>
      <w:marBottom w:val="0"/>
      <w:divBdr>
        <w:top w:val="none" w:sz="0" w:space="0" w:color="auto"/>
        <w:left w:val="none" w:sz="0" w:space="0" w:color="auto"/>
        <w:bottom w:val="none" w:sz="0" w:space="0" w:color="auto"/>
        <w:right w:val="none" w:sz="0" w:space="0" w:color="auto"/>
      </w:divBdr>
      <w:divsChild>
        <w:div w:id="1748961386">
          <w:marLeft w:val="0"/>
          <w:marRight w:val="0"/>
          <w:marTop w:val="0"/>
          <w:marBottom w:val="0"/>
          <w:divBdr>
            <w:top w:val="none" w:sz="0" w:space="0" w:color="auto"/>
            <w:left w:val="none" w:sz="0" w:space="0" w:color="auto"/>
            <w:bottom w:val="none" w:sz="0" w:space="0" w:color="auto"/>
            <w:right w:val="none" w:sz="0" w:space="0" w:color="auto"/>
          </w:divBdr>
        </w:div>
      </w:divsChild>
    </w:div>
    <w:div w:id="1496409474">
      <w:bodyDiv w:val="1"/>
      <w:marLeft w:val="0"/>
      <w:marRight w:val="0"/>
      <w:marTop w:val="0"/>
      <w:marBottom w:val="0"/>
      <w:divBdr>
        <w:top w:val="none" w:sz="0" w:space="0" w:color="auto"/>
        <w:left w:val="none" w:sz="0" w:space="0" w:color="auto"/>
        <w:bottom w:val="none" w:sz="0" w:space="0" w:color="auto"/>
        <w:right w:val="none" w:sz="0" w:space="0" w:color="auto"/>
      </w:divBdr>
    </w:div>
    <w:div w:id="1496411722">
      <w:bodyDiv w:val="1"/>
      <w:marLeft w:val="0"/>
      <w:marRight w:val="0"/>
      <w:marTop w:val="0"/>
      <w:marBottom w:val="0"/>
      <w:divBdr>
        <w:top w:val="none" w:sz="0" w:space="0" w:color="auto"/>
        <w:left w:val="none" w:sz="0" w:space="0" w:color="auto"/>
        <w:bottom w:val="none" w:sz="0" w:space="0" w:color="auto"/>
        <w:right w:val="none" w:sz="0" w:space="0" w:color="auto"/>
      </w:divBdr>
    </w:div>
    <w:div w:id="1496606188">
      <w:bodyDiv w:val="1"/>
      <w:marLeft w:val="0"/>
      <w:marRight w:val="0"/>
      <w:marTop w:val="0"/>
      <w:marBottom w:val="0"/>
      <w:divBdr>
        <w:top w:val="none" w:sz="0" w:space="0" w:color="auto"/>
        <w:left w:val="none" w:sz="0" w:space="0" w:color="auto"/>
        <w:bottom w:val="none" w:sz="0" w:space="0" w:color="auto"/>
        <w:right w:val="none" w:sz="0" w:space="0" w:color="auto"/>
      </w:divBdr>
    </w:div>
    <w:div w:id="1496651979">
      <w:bodyDiv w:val="1"/>
      <w:marLeft w:val="0"/>
      <w:marRight w:val="0"/>
      <w:marTop w:val="0"/>
      <w:marBottom w:val="0"/>
      <w:divBdr>
        <w:top w:val="none" w:sz="0" w:space="0" w:color="auto"/>
        <w:left w:val="none" w:sz="0" w:space="0" w:color="auto"/>
        <w:bottom w:val="none" w:sz="0" w:space="0" w:color="auto"/>
        <w:right w:val="none" w:sz="0" w:space="0" w:color="auto"/>
      </w:divBdr>
    </w:div>
    <w:div w:id="1496720759">
      <w:bodyDiv w:val="1"/>
      <w:marLeft w:val="0"/>
      <w:marRight w:val="0"/>
      <w:marTop w:val="0"/>
      <w:marBottom w:val="0"/>
      <w:divBdr>
        <w:top w:val="none" w:sz="0" w:space="0" w:color="auto"/>
        <w:left w:val="none" w:sz="0" w:space="0" w:color="auto"/>
        <w:bottom w:val="none" w:sz="0" w:space="0" w:color="auto"/>
        <w:right w:val="none" w:sz="0" w:space="0" w:color="auto"/>
      </w:divBdr>
    </w:div>
    <w:div w:id="1496803500">
      <w:bodyDiv w:val="1"/>
      <w:marLeft w:val="0"/>
      <w:marRight w:val="0"/>
      <w:marTop w:val="0"/>
      <w:marBottom w:val="0"/>
      <w:divBdr>
        <w:top w:val="none" w:sz="0" w:space="0" w:color="auto"/>
        <w:left w:val="none" w:sz="0" w:space="0" w:color="auto"/>
        <w:bottom w:val="none" w:sz="0" w:space="0" w:color="auto"/>
        <w:right w:val="none" w:sz="0" w:space="0" w:color="auto"/>
      </w:divBdr>
    </w:div>
    <w:div w:id="1497114995">
      <w:bodyDiv w:val="1"/>
      <w:marLeft w:val="0"/>
      <w:marRight w:val="0"/>
      <w:marTop w:val="0"/>
      <w:marBottom w:val="0"/>
      <w:divBdr>
        <w:top w:val="none" w:sz="0" w:space="0" w:color="auto"/>
        <w:left w:val="none" w:sz="0" w:space="0" w:color="auto"/>
        <w:bottom w:val="none" w:sz="0" w:space="0" w:color="auto"/>
        <w:right w:val="none" w:sz="0" w:space="0" w:color="auto"/>
      </w:divBdr>
    </w:div>
    <w:div w:id="1497265357">
      <w:bodyDiv w:val="1"/>
      <w:marLeft w:val="0"/>
      <w:marRight w:val="0"/>
      <w:marTop w:val="0"/>
      <w:marBottom w:val="0"/>
      <w:divBdr>
        <w:top w:val="none" w:sz="0" w:space="0" w:color="auto"/>
        <w:left w:val="none" w:sz="0" w:space="0" w:color="auto"/>
        <w:bottom w:val="none" w:sz="0" w:space="0" w:color="auto"/>
        <w:right w:val="none" w:sz="0" w:space="0" w:color="auto"/>
      </w:divBdr>
      <w:divsChild>
        <w:div w:id="1117598121">
          <w:marLeft w:val="0"/>
          <w:marRight w:val="0"/>
          <w:marTop w:val="80"/>
          <w:marBottom w:val="0"/>
          <w:divBdr>
            <w:top w:val="none" w:sz="0" w:space="0" w:color="auto"/>
            <w:left w:val="none" w:sz="0" w:space="0" w:color="auto"/>
            <w:bottom w:val="none" w:sz="0" w:space="0" w:color="auto"/>
            <w:right w:val="none" w:sz="0" w:space="0" w:color="auto"/>
          </w:divBdr>
        </w:div>
      </w:divsChild>
    </w:div>
    <w:div w:id="1497303699">
      <w:bodyDiv w:val="1"/>
      <w:marLeft w:val="0"/>
      <w:marRight w:val="0"/>
      <w:marTop w:val="0"/>
      <w:marBottom w:val="0"/>
      <w:divBdr>
        <w:top w:val="none" w:sz="0" w:space="0" w:color="auto"/>
        <w:left w:val="none" w:sz="0" w:space="0" w:color="auto"/>
        <w:bottom w:val="none" w:sz="0" w:space="0" w:color="auto"/>
        <w:right w:val="none" w:sz="0" w:space="0" w:color="auto"/>
      </w:divBdr>
    </w:div>
    <w:div w:id="1497458706">
      <w:bodyDiv w:val="1"/>
      <w:marLeft w:val="0"/>
      <w:marRight w:val="0"/>
      <w:marTop w:val="0"/>
      <w:marBottom w:val="0"/>
      <w:divBdr>
        <w:top w:val="none" w:sz="0" w:space="0" w:color="auto"/>
        <w:left w:val="none" w:sz="0" w:space="0" w:color="auto"/>
        <w:bottom w:val="none" w:sz="0" w:space="0" w:color="auto"/>
        <w:right w:val="none" w:sz="0" w:space="0" w:color="auto"/>
      </w:divBdr>
    </w:div>
    <w:div w:id="1497575628">
      <w:bodyDiv w:val="1"/>
      <w:marLeft w:val="0"/>
      <w:marRight w:val="0"/>
      <w:marTop w:val="0"/>
      <w:marBottom w:val="0"/>
      <w:divBdr>
        <w:top w:val="none" w:sz="0" w:space="0" w:color="auto"/>
        <w:left w:val="none" w:sz="0" w:space="0" w:color="auto"/>
        <w:bottom w:val="none" w:sz="0" w:space="0" w:color="auto"/>
        <w:right w:val="none" w:sz="0" w:space="0" w:color="auto"/>
      </w:divBdr>
    </w:div>
    <w:div w:id="1497647517">
      <w:bodyDiv w:val="1"/>
      <w:marLeft w:val="0"/>
      <w:marRight w:val="0"/>
      <w:marTop w:val="0"/>
      <w:marBottom w:val="0"/>
      <w:divBdr>
        <w:top w:val="none" w:sz="0" w:space="0" w:color="auto"/>
        <w:left w:val="none" w:sz="0" w:space="0" w:color="auto"/>
        <w:bottom w:val="none" w:sz="0" w:space="0" w:color="auto"/>
        <w:right w:val="none" w:sz="0" w:space="0" w:color="auto"/>
      </w:divBdr>
    </w:div>
    <w:div w:id="1497653649">
      <w:bodyDiv w:val="1"/>
      <w:marLeft w:val="0"/>
      <w:marRight w:val="0"/>
      <w:marTop w:val="0"/>
      <w:marBottom w:val="0"/>
      <w:divBdr>
        <w:top w:val="none" w:sz="0" w:space="0" w:color="auto"/>
        <w:left w:val="none" w:sz="0" w:space="0" w:color="auto"/>
        <w:bottom w:val="none" w:sz="0" w:space="0" w:color="auto"/>
        <w:right w:val="none" w:sz="0" w:space="0" w:color="auto"/>
      </w:divBdr>
    </w:div>
    <w:div w:id="1497696309">
      <w:bodyDiv w:val="1"/>
      <w:marLeft w:val="0"/>
      <w:marRight w:val="0"/>
      <w:marTop w:val="0"/>
      <w:marBottom w:val="0"/>
      <w:divBdr>
        <w:top w:val="none" w:sz="0" w:space="0" w:color="auto"/>
        <w:left w:val="none" w:sz="0" w:space="0" w:color="auto"/>
        <w:bottom w:val="none" w:sz="0" w:space="0" w:color="auto"/>
        <w:right w:val="none" w:sz="0" w:space="0" w:color="auto"/>
      </w:divBdr>
    </w:div>
    <w:div w:id="1497723234">
      <w:bodyDiv w:val="1"/>
      <w:marLeft w:val="0"/>
      <w:marRight w:val="0"/>
      <w:marTop w:val="0"/>
      <w:marBottom w:val="0"/>
      <w:divBdr>
        <w:top w:val="none" w:sz="0" w:space="0" w:color="auto"/>
        <w:left w:val="none" w:sz="0" w:space="0" w:color="auto"/>
        <w:bottom w:val="none" w:sz="0" w:space="0" w:color="auto"/>
        <w:right w:val="none" w:sz="0" w:space="0" w:color="auto"/>
      </w:divBdr>
    </w:div>
    <w:div w:id="1497842088">
      <w:bodyDiv w:val="1"/>
      <w:marLeft w:val="0"/>
      <w:marRight w:val="0"/>
      <w:marTop w:val="0"/>
      <w:marBottom w:val="0"/>
      <w:divBdr>
        <w:top w:val="none" w:sz="0" w:space="0" w:color="auto"/>
        <w:left w:val="none" w:sz="0" w:space="0" w:color="auto"/>
        <w:bottom w:val="none" w:sz="0" w:space="0" w:color="auto"/>
        <w:right w:val="none" w:sz="0" w:space="0" w:color="auto"/>
      </w:divBdr>
      <w:divsChild>
        <w:div w:id="30230268">
          <w:marLeft w:val="0"/>
          <w:marRight w:val="0"/>
          <w:marTop w:val="0"/>
          <w:marBottom w:val="0"/>
          <w:divBdr>
            <w:top w:val="none" w:sz="0" w:space="0" w:color="auto"/>
            <w:left w:val="none" w:sz="0" w:space="0" w:color="auto"/>
            <w:bottom w:val="none" w:sz="0" w:space="0" w:color="auto"/>
            <w:right w:val="none" w:sz="0" w:space="0" w:color="auto"/>
          </w:divBdr>
        </w:div>
      </w:divsChild>
    </w:div>
    <w:div w:id="1497961971">
      <w:bodyDiv w:val="1"/>
      <w:marLeft w:val="0"/>
      <w:marRight w:val="0"/>
      <w:marTop w:val="0"/>
      <w:marBottom w:val="0"/>
      <w:divBdr>
        <w:top w:val="none" w:sz="0" w:space="0" w:color="auto"/>
        <w:left w:val="none" w:sz="0" w:space="0" w:color="auto"/>
        <w:bottom w:val="none" w:sz="0" w:space="0" w:color="auto"/>
        <w:right w:val="none" w:sz="0" w:space="0" w:color="auto"/>
      </w:divBdr>
    </w:div>
    <w:div w:id="1497964390">
      <w:bodyDiv w:val="1"/>
      <w:marLeft w:val="0"/>
      <w:marRight w:val="0"/>
      <w:marTop w:val="0"/>
      <w:marBottom w:val="0"/>
      <w:divBdr>
        <w:top w:val="none" w:sz="0" w:space="0" w:color="auto"/>
        <w:left w:val="none" w:sz="0" w:space="0" w:color="auto"/>
        <w:bottom w:val="none" w:sz="0" w:space="0" w:color="auto"/>
        <w:right w:val="none" w:sz="0" w:space="0" w:color="auto"/>
      </w:divBdr>
    </w:div>
    <w:div w:id="1497988638">
      <w:bodyDiv w:val="1"/>
      <w:marLeft w:val="0"/>
      <w:marRight w:val="0"/>
      <w:marTop w:val="0"/>
      <w:marBottom w:val="0"/>
      <w:divBdr>
        <w:top w:val="none" w:sz="0" w:space="0" w:color="auto"/>
        <w:left w:val="none" w:sz="0" w:space="0" w:color="auto"/>
        <w:bottom w:val="none" w:sz="0" w:space="0" w:color="auto"/>
        <w:right w:val="none" w:sz="0" w:space="0" w:color="auto"/>
      </w:divBdr>
    </w:div>
    <w:div w:id="1498157385">
      <w:bodyDiv w:val="1"/>
      <w:marLeft w:val="0"/>
      <w:marRight w:val="0"/>
      <w:marTop w:val="0"/>
      <w:marBottom w:val="0"/>
      <w:divBdr>
        <w:top w:val="none" w:sz="0" w:space="0" w:color="auto"/>
        <w:left w:val="none" w:sz="0" w:space="0" w:color="auto"/>
        <w:bottom w:val="none" w:sz="0" w:space="0" w:color="auto"/>
        <w:right w:val="none" w:sz="0" w:space="0" w:color="auto"/>
      </w:divBdr>
    </w:div>
    <w:div w:id="1498231173">
      <w:bodyDiv w:val="1"/>
      <w:marLeft w:val="0"/>
      <w:marRight w:val="0"/>
      <w:marTop w:val="0"/>
      <w:marBottom w:val="0"/>
      <w:divBdr>
        <w:top w:val="none" w:sz="0" w:space="0" w:color="auto"/>
        <w:left w:val="none" w:sz="0" w:space="0" w:color="auto"/>
        <w:bottom w:val="none" w:sz="0" w:space="0" w:color="auto"/>
        <w:right w:val="none" w:sz="0" w:space="0" w:color="auto"/>
      </w:divBdr>
    </w:div>
    <w:div w:id="1498376776">
      <w:bodyDiv w:val="1"/>
      <w:marLeft w:val="0"/>
      <w:marRight w:val="0"/>
      <w:marTop w:val="0"/>
      <w:marBottom w:val="0"/>
      <w:divBdr>
        <w:top w:val="none" w:sz="0" w:space="0" w:color="auto"/>
        <w:left w:val="none" w:sz="0" w:space="0" w:color="auto"/>
        <w:bottom w:val="none" w:sz="0" w:space="0" w:color="auto"/>
        <w:right w:val="none" w:sz="0" w:space="0" w:color="auto"/>
      </w:divBdr>
    </w:div>
    <w:div w:id="1498494436">
      <w:bodyDiv w:val="1"/>
      <w:marLeft w:val="0"/>
      <w:marRight w:val="0"/>
      <w:marTop w:val="0"/>
      <w:marBottom w:val="0"/>
      <w:divBdr>
        <w:top w:val="none" w:sz="0" w:space="0" w:color="auto"/>
        <w:left w:val="none" w:sz="0" w:space="0" w:color="auto"/>
        <w:bottom w:val="none" w:sz="0" w:space="0" w:color="auto"/>
        <w:right w:val="none" w:sz="0" w:space="0" w:color="auto"/>
      </w:divBdr>
    </w:div>
    <w:div w:id="1498499664">
      <w:bodyDiv w:val="1"/>
      <w:marLeft w:val="0"/>
      <w:marRight w:val="0"/>
      <w:marTop w:val="0"/>
      <w:marBottom w:val="0"/>
      <w:divBdr>
        <w:top w:val="none" w:sz="0" w:space="0" w:color="auto"/>
        <w:left w:val="none" w:sz="0" w:space="0" w:color="auto"/>
        <w:bottom w:val="none" w:sz="0" w:space="0" w:color="auto"/>
        <w:right w:val="none" w:sz="0" w:space="0" w:color="auto"/>
      </w:divBdr>
    </w:div>
    <w:div w:id="1498572542">
      <w:bodyDiv w:val="1"/>
      <w:marLeft w:val="0"/>
      <w:marRight w:val="0"/>
      <w:marTop w:val="0"/>
      <w:marBottom w:val="0"/>
      <w:divBdr>
        <w:top w:val="none" w:sz="0" w:space="0" w:color="auto"/>
        <w:left w:val="none" w:sz="0" w:space="0" w:color="auto"/>
        <w:bottom w:val="none" w:sz="0" w:space="0" w:color="auto"/>
        <w:right w:val="none" w:sz="0" w:space="0" w:color="auto"/>
      </w:divBdr>
    </w:div>
    <w:div w:id="1498761672">
      <w:bodyDiv w:val="1"/>
      <w:marLeft w:val="0"/>
      <w:marRight w:val="0"/>
      <w:marTop w:val="0"/>
      <w:marBottom w:val="0"/>
      <w:divBdr>
        <w:top w:val="none" w:sz="0" w:space="0" w:color="auto"/>
        <w:left w:val="none" w:sz="0" w:space="0" w:color="auto"/>
        <w:bottom w:val="none" w:sz="0" w:space="0" w:color="auto"/>
        <w:right w:val="none" w:sz="0" w:space="0" w:color="auto"/>
      </w:divBdr>
    </w:div>
    <w:div w:id="1498763819">
      <w:bodyDiv w:val="1"/>
      <w:marLeft w:val="0"/>
      <w:marRight w:val="0"/>
      <w:marTop w:val="0"/>
      <w:marBottom w:val="0"/>
      <w:divBdr>
        <w:top w:val="none" w:sz="0" w:space="0" w:color="auto"/>
        <w:left w:val="none" w:sz="0" w:space="0" w:color="auto"/>
        <w:bottom w:val="none" w:sz="0" w:space="0" w:color="auto"/>
        <w:right w:val="none" w:sz="0" w:space="0" w:color="auto"/>
      </w:divBdr>
    </w:div>
    <w:div w:id="1498768721">
      <w:bodyDiv w:val="1"/>
      <w:marLeft w:val="0"/>
      <w:marRight w:val="0"/>
      <w:marTop w:val="0"/>
      <w:marBottom w:val="0"/>
      <w:divBdr>
        <w:top w:val="none" w:sz="0" w:space="0" w:color="auto"/>
        <w:left w:val="none" w:sz="0" w:space="0" w:color="auto"/>
        <w:bottom w:val="none" w:sz="0" w:space="0" w:color="auto"/>
        <w:right w:val="none" w:sz="0" w:space="0" w:color="auto"/>
      </w:divBdr>
    </w:div>
    <w:div w:id="1498813000">
      <w:bodyDiv w:val="1"/>
      <w:marLeft w:val="0"/>
      <w:marRight w:val="0"/>
      <w:marTop w:val="0"/>
      <w:marBottom w:val="0"/>
      <w:divBdr>
        <w:top w:val="none" w:sz="0" w:space="0" w:color="auto"/>
        <w:left w:val="none" w:sz="0" w:space="0" w:color="auto"/>
        <w:bottom w:val="none" w:sz="0" w:space="0" w:color="auto"/>
        <w:right w:val="none" w:sz="0" w:space="0" w:color="auto"/>
      </w:divBdr>
    </w:div>
    <w:div w:id="1498887724">
      <w:bodyDiv w:val="1"/>
      <w:marLeft w:val="0"/>
      <w:marRight w:val="0"/>
      <w:marTop w:val="0"/>
      <w:marBottom w:val="0"/>
      <w:divBdr>
        <w:top w:val="none" w:sz="0" w:space="0" w:color="auto"/>
        <w:left w:val="none" w:sz="0" w:space="0" w:color="auto"/>
        <w:bottom w:val="none" w:sz="0" w:space="0" w:color="auto"/>
        <w:right w:val="none" w:sz="0" w:space="0" w:color="auto"/>
      </w:divBdr>
    </w:div>
    <w:div w:id="1499150579">
      <w:bodyDiv w:val="1"/>
      <w:marLeft w:val="0"/>
      <w:marRight w:val="0"/>
      <w:marTop w:val="0"/>
      <w:marBottom w:val="0"/>
      <w:divBdr>
        <w:top w:val="none" w:sz="0" w:space="0" w:color="auto"/>
        <w:left w:val="none" w:sz="0" w:space="0" w:color="auto"/>
        <w:bottom w:val="none" w:sz="0" w:space="0" w:color="auto"/>
        <w:right w:val="none" w:sz="0" w:space="0" w:color="auto"/>
      </w:divBdr>
    </w:div>
    <w:div w:id="1499155797">
      <w:bodyDiv w:val="1"/>
      <w:marLeft w:val="0"/>
      <w:marRight w:val="0"/>
      <w:marTop w:val="0"/>
      <w:marBottom w:val="0"/>
      <w:divBdr>
        <w:top w:val="none" w:sz="0" w:space="0" w:color="auto"/>
        <w:left w:val="none" w:sz="0" w:space="0" w:color="auto"/>
        <w:bottom w:val="none" w:sz="0" w:space="0" w:color="auto"/>
        <w:right w:val="none" w:sz="0" w:space="0" w:color="auto"/>
      </w:divBdr>
    </w:div>
    <w:div w:id="1499272612">
      <w:bodyDiv w:val="1"/>
      <w:marLeft w:val="0"/>
      <w:marRight w:val="0"/>
      <w:marTop w:val="0"/>
      <w:marBottom w:val="0"/>
      <w:divBdr>
        <w:top w:val="none" w:sz="0" w:space="0" w:color="auto"/>
        <w:left w:val="none" w:sz="0" w:space="0" w:color="auto"/>
        <w:bottom w:val="none" w:sz="0" w:space="0" w:color="auto"/>
        <w:right w:val="none" w:sz="0" w:space="0" w:color="auto"/>
      </w:divBdr>
    </w:div>
    <w:div w:id="1499346993">
      <w:bodyDiv w:val="1"/>
      <w:marLeft w:val="0"/>
      <w:marRight w:val="0"/>
      <w:marTop w:val="0"/>
      <w:marBottom w:val="0"/>
      <w:divBdr>
        <w:top w:val="none" w:sz="0" w:space="0" w:color="auto"/>
        <w:left w:val="none" w:sz="0" w:space="0" w:color="auto"/>
        <w:bottom w:val="none" w:sz="0" w:space="0" w:color="auto"/>
        <w:right w:val="none" w:sz="0" w:space="0" w:color="auto"/>
      </w:divBdr>
    </w:div>
    <w:div w:id="1499419245">
      <w:bodyDiv w:val="1"/>
      <w:marLeft w:val="0"/>
      <w:marRight w:val="0"/>
      <w:marTop w:val="0"/>
      <w:marBottom w:val="0"/>
      <w:divBdr>
        <w:top w:val="none" w:sz="0" w:space="0" w:color="auto"/>
        <w:left w:val="none" w:sz="0" w:space="0" w:color="auto"/>
        <w:bottom w:val="none" w:sz="0" w:space="0" w:color="auto"/>
        <w:right w:val="none" w:sz="0" w:space="0" w:color="auto"/>
      </w:divBdr>
    </w:div>
    <w:div w:id="1499425635">
      <w:bodyDiv w:val="1"/>
      <w:marLeft w:val="0"/>
      <w:marRight w:val="0"/>
      <w:marTop w:val="0"/>
      <w:marBottom w:val="0"/>
      <w:divBdr>
        <w:top w:val="none" w:sz="0" w:space="0" w:color="auto"/>
        <w:left w:val="none" w:sz="0" w:space="0" w:color="auto"/>
        <w:bottom w:val="none" w:sz="0" w:space="0" w:color="auto"/>
        <w:right w:val="none" w:sz="0" w:space="0" w:color="auto"/>
      </w:divBdr>
    </w:div>
    <w:div w:id="1499660448">
      <w:bodyDiv w:val="1"/>
      <w:marLeft w:val="0"/>
      <w:marRight w:val="0"/>
      <w:marTop w:val="0"/>
      <w:marBottom w:val="0"/>
      <w:divBdr>
        <w:top w:val="none" w:sz="0" w:space="0" w:color="auto"/>
        <w:left w:val="none" w:sz="0" w:space="0" w:color="auto"/>
        <w:bottom w:val="none" w:sz="0" w:space="0" w:color="auto"/>
        <w:right w:val="none" w:sz="0" w:space="0" w:color="auto"/>
      </w:divBdr>
    </w:div>
    <w:div w:id="1499732511">
      <w:bodyDiv w:val="1"/>
      <w:marLeft w:val="0"/>
      <w:marRight w:val="0"/>
      <w:marTop w:val="0"/>
      <w:marBottom w:val="0"/>
      <w:divBdr>
        <w:top w:val="none" w:sz="0" w:space="0" w:color="auto"/>
        <w:left w:val="none" w:sz="0" w:space="0" w:color="auto"/>
        <w:bottom w:val="none" w:sz="0" w:space="0" w:color="auto"/>
        <w:right w:val="none" w:sz="0" w:space="0" w:color="auto"/>
      </w:divBdr>
    </w:div>
    <w:div w:id="1499805812">
      <w:bodyDiv w:val="1"/>
      <w:marLeft w:val="0"/>
      <w:marRight w:val="0"/>
      <w:marTop w:val="0"/>
      <w:marBottom w:val="0"/>
      <w:divBdr>
        <w:top w:val="none" w:sz="0" w:space="0" w:color="auto"/>
        <w:left w:val="none" w:sz="0" w:space="0" w:color="auto"/>
        <w:bottom w:val="none" w:sz="0" w:space="0" w:color="auto"/>
        <w:right w:val="none" w:sz="0" w:space="0" w:color="auto"/>
      </w:divBdr>
    </w:div>
    <w:div w:id="1499882520">
      <w:bodyDiv w:val="1"/>
      <w:marLeft w:val="0"/>
      <w:marRight w:val="0"/>
      <w:marTop w:val="0"/>
      <w:marBottom w:val="0"/>
      <w:divBdr>
        <w:top w:val="none" w:sz="0" w:space="0" w:color="auto"/>
        <w:left w:val="none" w:sz="0" w:space="0" w:color="auto"/>
        <w:bottom w:val="none" w:sz="0" w:space="0" w:color="auto"/>
        <w:right w:val="none" w:sz="0" w:space="0" w:color="auto"/>
      </w:divBdr>
    </w:div>
    <w:div w:id="1500074925">
      <w:bodyDiv w:val="1"/>
      <w:marLeft w:val="0"/>
      <w:marRight w:val="0"/>
      <w:marTop w:val="0"/>
      <w:marBottom w:val="0"/>
      <w:divBdr>
        <w:top w:val="none" w:sz="0" w:space="0" w:color="auto"/>
        <w:left w:val="none" w:sz="0" w:space="0" w:color="auto"/>
        <w:bottom w:val="none" w:sz="0" w:space="0" w:color="auto"/>
        <w:right w:val="none" w:sz="0" w:space="0" w:color="auto"/>
      </w:divBdr>
    </w:div>
    <w:div w:id="1500390111">
      <w:bodyDiv w:val="1"/>
      <w:marLeft w:val="0"/>
      <w:marRight w:val="0"/>
      <w:marTop w:val="0"/>
      <w:marBottom w:val="0"/>
      <w:divBdr>
        <w:top w:val="none" w:sz="0" w:space="0" w:color="auto"/>
        <w:left w:val="none" w:sz="0" w:space="0" w:color="auto"/>
        <w:bottom w:val="none" w:sz="0" w:space="0" w:color="auto"/>
        <w:right w:val="none" w:sz="0" w:space="0" w:color="auto"/>
      </w:divBdr>
    </w:div>
    <w:div w:id="1500581425">
      <w:bodyDiv w:val="1"/>
      <w:marLeft w:val="0"/>
      <w:marRight w:val="0"/>
      <w:marTop w:val="0"/>
      <w:marBottom w:val="0"/>
      <w:divBdr>
        <w:top w:val="none" w:sz="0" w:space="0" w:color="auto"/>
        <w:left w:val="none" w:sz="0" w:space="0" w:color="auto"/>
        <w:bottom w:val="none" w:sz="0" w:space="0" w:color="auto"/>
        <w:right w:val="none" w:sz="0" w:space="0" w:color="auto"/>
      </w:divBdr>
    </w:div>
    <w:div w:id="1500734403">
      <w:bodyDiv w:val="1"/>
      <w:marLeft w:val="0"/>
      <w:marRight w:val="0"/>
      <w:marTop w:val="0"/>
      <w:marBottom w:val="0"/>
      <w:divBdr>
        <w:top w:val="none" w:sz="0" w:space="0" w:color="auto"/>
        <w:left w:val="none" w:sz="0" w:space="0" w:color="auto"/>
        <w:bottom w:val="none" w:sz="0" w:space="0" w:color="auto"/>
        <w:right w:val="none" w:sz="0" w:space="0" w:color="auto"/>
      </w:divBdr>
    </w:div>
    <w:div w:id="1500735587">
      <w:bodyDiv w:val="1"/>
      <w:marLeft w:val="0"/>
      <w:marRight w:val="0"/>
      <w:marTop w:val="0"/>
      <w:marBottom w:val="0"/>
      <w:divBdr>
        <w:top w:val="none" w:sz="0" w:space="0" w:color="auto"/>
        <w:left w:val="none" w:sz="0" w:space="0" w:color="auto"/>
        <w:bottom w:val="none" w:sz="0" w:space="0" w:color="auto"/>
        <w:right w:val="none" w:sz="0" w:space="0" w:color="auto"/>
      </w:divBdr>
    </w:div>
    <w:div w:id="1500777133">
      <w:bodyDiv w:val="1"/>
      <w:marLeft w:val="0"/>
      <w:marRight w:val="0"/>
      <w:marTop w:val="0"/>
      <w:marBottom w:val="0"/>
      <w:divBdr>
        <w:top w:val="none" w:sz="0" w:space="0" w:color="auto"/>
        <w:left w:val="none" w:sz="0" w:space="0" w:color="auto"/>
        <w:bottom w:val="none" w:sz="0" w:space="0" w:color="auto"/>
        <w:right w:val="none" w:sz="0" w:space="0" w:color="auto"/>
      </w:divBdr>
    </w:div>
    <w:div w:id="1500924652">
      <w:bodyDiv w:val="1"/>
      <w:marLeft w:val="0"/>
      <w:marRight w:val="0"/>
      <w:marTop w:val="0"/>
      <w:marBottom w:val="0"/>
      <w:divBdr>
        <w:top w:val="none" w:sz="0" w:space="0" w:color="auto"/>
        <w:left w:val="none" w:sz="0" w:space="0" w:color="auto"/>
        <w:bottom w:val="none" w:sz="0" w:space="0" w:color="auto"/>
        <w:right w:val="none" w:sz="0" w:space="0" w:color="auto"/>
      </w:divBdr>
    </w:div>
    <w:div w:id="1501241095">
      <w:bodyDiv w:val="1"/>
      <w:marLeft w:val="0"/>
      <w:marRight w:val="0"/>
      <w:marTop w:val="0"/>
      <w:marBottom w:val="0"/>
      <w:divBdr>
        <w:top w:val="none" w:sz="0" w:space="0" w:color="auto"/>
        <w:left w:val="none" w:sz="0" w:space="0" w:color="auto"/>
        <w:bottom w:val="none" w:sz="0" w:space="0" w:color="auto"/>
        <w:right w:val="none" w:sz="0" w:space="0" w:color="auto"/>
      </w:divBdr>
    </w:div>
    <w:div w:id="1501313125">
      <w:bodyDiv w:val="1"/>
      <w:marLeft w:val="0"/>
      <w:marRight w:val="0"/>
      <w:marTop w:val="0"/>
      <w:marBottom w:val="0"/>
      <w:divBdr>
        <w:top w:val="none" w:sz="0" w:space="0" w:color="auto"/>
        <w:left w:val="none" w:sz="0" w:space="0" w:color="auto"/>
        <w:bottom w:val="none" w:sz="0" w:space="0" w:color="auto"/>
        <w:right w:val="none" w:sz="0" w:space="0" w:color="auto"/>
      </w:divBdr>
    </w:div>
    <w:div w:id="1501315971">
      <w:bodyDiv w:val="1"/>
      <w:marLeft w:val="0"/>
      <w:marRight w:val="0"/>
      <w:marTop w:val="0"/>
      <w:marBottom w:val="0"/>
      <w:divBdr>
        <w:top w:val="none" w:sz="0" w:space="0" w:color="auto"/>
        <w:left w:val="none" w:sz="0" w:space="0" w:color="auto"/>
        <w:bottom w:val="none" w:sz="0" w:space="0" w:color="auto"/>
        <w:right w:val="none" w:sz="0" w:space="0" w:color="auto"/>
      </w:divBdr>
      <w:divsChild>
        <w:div w:id="685986410">
          <w:marLeft w:val="0"/>
          <w:marRight w:val="0"/>
          <w:marTop w:val="0"/>
          <w:marBottom w:val="0"/>
          <w:divBdr>
            <w:top w:val="none" w:sz="0" w:space="0" w:color="auto"/>
            <w:left w:val="none" w:sz="0" w:space="0" w:color="auto"/>
            <w:bottom w:val="none" w:sz="0" w:space="0" w:color="auto"/>
            <w:right w:val="none" w:sz="0" w:space="0" w:color="auto"/>
          </w:divBdr>
        </w:div>
        <w:div w:id="1364357187">
          <w:marLeft w:val="0"/>
          <w:marRight w:val="0"/>
          <w:marTop w:val="0"/>
          <w:marBottom w:val="0"/>
          <w:divBdr>
            <w:top w:val="none" w:sz="0" w:space="0" w:color="auto"/>
            <w:left w:val="none" w:sz="0" w:space="0" w:color="auto"/>
            <w:bottom w:val="none" w:sz="0" w:space="0" w:color="auto"/>
            <w:right w:val="none" w:sz="0" w:space="0" w:color="auto"/>
          </w:divBdr>
        </w:div>
      </w:divsChild>
    </w:div>
    <w:div w:id="1501433939">
      <w:bodyDiv w:val="1"/>
      <w:marLeft w:val="0"/>
      <w:marRight w:val="0"/>
      <w:marTop w:val="0"/>
      <w:marBottom w:val="0"/>
      <w:divBdr>
        <w:top w:val="none" w:sz="0" w:space="0" w:color="auto"/>
        <w:left w:val="none" w:sz="0" w:space="0" w:color="auto"/>
        <w:bottom w:val="none" w:sz="0" w:space="0" w:color="auto"/>
        <w:right w:val="none" w:sz="0" w:space="0" w:color="auto"/>
      </w:divBdr>
    </w:div>
    <w:div w:id="1501434232">
      <w:bodyDiv w:val="1"/>
      <w:marLeft w:val="0"/>
      <w:marRight w:val="0"/>
      <w:marTop w:val="0"/>
      <w:marBottom w:val="0"/>
      <w:divBdr>
        <w:top w:val="none" w:sz="0" w:space="0" w:color="auto"/>
        <w:left w:val="none" w:sz="0" w:space="0" w:color="auto"/>
        <w:bottom w:val="none" w:sz="0" w:space="0" w:color="auto"/>
        <w:right w:val="none" w:sz="0" w:space="0" w:color="auto"/>
      </w:divBdr>
    </w:div>
    <w:div w:id="1501657970">
      <w:bodyDiv w:val="1"/>
      <w:marLeft w:val="0"/>
      <w:marRight w:val="0"/>
      <w:marTop w:val="0"/>
      <w:marBottom w:val="0"/>
      <w:divBdr>
        <w:top w:val="none" w:sz="0" w:space="0" w:color="auto"/>
        <w:left w:val="none" w:sz="0" w:space="0" w:color="auto"/>
        <w:bottom w:val="none" w:sz="0" w:space="0" w:color="auto"/>
        <w:right w:val="none" w:sz="0" w:space="0" w:color="auto"/>
      </w:divBdr>
    </w:div>
    <w:div w:id="1501844321">
      <w:bodyDiv w:val="1"/>
      <w:marLeft w:val="0"/>
      <w:marRight w:val="0"/>
      <w:marTop w:val="0"/>
      <w:marBottom w:val="0"/>
      <w:divBdr>
        <w:top w:val="none" w:sz="0" w:space="0" w:color="auto"/>
        <w:left w:val="none" w:sz="0" w:space="0" w:color="auto"/>
        <w:bottom w:val="none" w:sz="0" w:space="0" w:color="auto"/>
        <w:right w:val="none" w:sz="0" w:space="0" w:color="auto"/>
      </w:divBdr>
    </w:div>
    <w:div w:id="1501970081">
      <w:bodyDiv w:val="1"/>
      <w:marLeft w:val="0"/>
      <w:marRight w:val="0"/>
      <w:marTop w:val="0"/>
      <w:marBottom w:val="0"/>
      <w:divBdr>
        <w:top w:val="none" w:sz="0" w:space="0" w:color="auto"/>
        <w:left w:val="none" w:sz="0" w:space="0" w:color="auto"/>
        <w:bottom w:val="none" w:sz="0" w:space="0" w:color="auto"/>
        <w:right w:val="none" w:sz="0" w:space="0" w:color="auto"/>
      </w:divBdr>
    </w:div>
    <w:div w:id="1502159525">
      <w:bodyDiv w:val="1"/>
      <w:marLeft w:val="0"/>
      <w:marRight w:val="0"/>
      <w:marTop w:val="0"/>
      <w:marBottom w:val="0"/>
      <w:divBdr>
        <w:top w:val="none" w:sz="0" w:space="0" w:color="auto"/>
        <w:left w:val="none" w:sz="0" w:space="0" w:color="auto"/>
        <w:bottom w:val="none" w:sz="0" w:space="0" w:color="auto"/>
        <w:right w:val="none" w:sz="0" w:space="0" w:color="auto"/>
      </w:divBdr>
    </w:div>
    <w:div w:id="1502159681">
      <w:bodyDiv w:val="1"/>
      <w:marLeft w:val="0"/>
      <w:marRight w:val="0"/>
      <w:marTop w:val="0"/>
      <w:marBottom w:val="0"/>
      <w:divBdr>
        <w:top w:val="none" w:sz="0" w:space="0" w:color="auto"/>
        <w:left w:val="none" w:sz="0" w:space="0" w:color="auto"/>
        <w:bottom w:val="none" w:sz="0" w:space="0" w:color="auto"/>
        <w:right w:val="none" w:sz="0" w:space="0" w:color="auto"/>
      </w:divBdr>
    </w:div>
    <w:div w:id="1502237662">
      <w:bodyDiv w:val="1"/>
      <w:marLeft w:val="0"/>
      <w:marRight w:val="0"/>
      <w:marTop w:val="0"/>
      <w:marBottom w:val="0"/>
      <w:divBdr>
        <w:top w:val="none" w:sz="0" w:space="0" w:color="auto"/>
        <w:left w:val="none" w:sz="0" w:space="0" w:color="auto"/>
        <w:bottom w:val="none" w:sz="0" w:space="0" w:color="auto"/>
        <w:right w:val="none" w:sz="0" w:space="0" w:color="auto"/>
      </w:divBdr>
    </w:div>
    <w:div w:id="1502428176">
      <w:bodyDiv w:val="1"/>
      <w:marLeft w:val="0"/>
      <w:marRight w:val="0"/>
      <w:marTop w:val="0"/>
      <w:marBottom w:val="0"/>
      <w:divBdr>
        <w:top w:val="none" w:sz="0" w:space="0" w:color="auto"/>
        <w:left w:val="none" w:sz="0" w:space="0" w:color="auto"/>
        <w:bottom w:val="none" w:sz="0" w:space="0" w:color="auto"/>
        <w:right w:val="none" w:sz="0" w:space="0" w:color="auto"/>
      </w:divBdr>
    </w:div>
    <w:div w:id="1502623292">
      <w:bodyDiv w:val="1"/>
      <w:marLeft w:val="0"/>
      <w:marRight w:val="0"/>
      <w:marTop w:val="0"/>
      <w:marBottom w:val="0"/>
      <w:divBdr>
        <w:top w:val="none" w:sz="0" w:space="0" w:color="auto"/>
        <w:left w:val="none" w:sz="0" w:space="0" w:color="auto"/>
        <w:bottom w:val="none" w:sz="0" w:space="0" w:color="auto"/>
        <w:right w:val="none" w:sz="0" w:space="0" w:color="auto"/>
      </w:divBdr>
    </w:div>
    <w:div w:id="1502741372">
      <w:bodyDiv w:val="1"/>
      <w:marLeft w:val="0"/>
      <w:marRight w:val="0"/>
      <w:marTop w:val="0"/>
      <w:marBottom w:val="0"/>
      <w:divBdr>
        <w:top w:val="none" w:sz="0" w:space="0" w:color="auto"/>
        <w:left w:val="none" w:sz="0" w:space="0" w:color="auto"/>
        <w:bottom w:val="none" w:sz="0" w:space="0" w:color="auto"/>
        <w:right w:val="none" w:sz="0" w:space="0" w:color="auto"/>
      </w:divBdr>
    </w:div>
    <w:div w:id="1502892370">
      <w:bodyDiv w:val="1"/>
      <w:marLeft w:val="0"/>
      <w:marRight w:val="0"/>
      <w:marTop w:val="0"/>
      <w:marBottom w:val="0"/>
      <w:divBdr>
        <w:top w:val="none" w:sz="0" w:space="0" w:color="auto"/>
        <w:left w:val="none" w:sz="0" w:space="0" w:color="auto"/>
        <w:bottom w:val="none" w:sz="0" w:space="0" w:color="auto"/>
        <w:right w:val="none" w:sz="0" w:space="0" w:color="auto"/>
      </w:divBdr>
    </w:div>
    <w:div w:id="1502894269">
      <w:bodyDiv w:val="1"/>
      <w:marLeft w:val="0"/>
      <w:marRight w:val="0"/>
      <w:marTop w:val="0"/>
      <w:marBottom w:val="0"/>
      <w:divBdr>
        <w:top w:val="none" w:sz="0" w:space="0" w:color="auto"/>
        <w:left w:val="none" w:sz="0" w:space="0" w:color="auto"/>
        <w:bottom w:val="none" w:sz="0" w:space="0" w:color="auto"/>
        <w:right w:val="none" w:sz="0" w:space="0" w:color="auto"/>
      </w:divBdr>
    </w:div>
    <w:div w:id="1502937146">
      <w:bodyDiv w:val="1"/>
      <w:marLeft w:val="0"/>
      <w:marRight w:val="0"/>
      <w:marTop w:val="0"/>
      <w:marBottom w:val="0"/>
      <w:divBdr>
        <w:top w:val="none" w:sz="0" w:space="0" w:color="auto"/>
        <w:left w:val="none" w:sz="0" w:space="0" w:color="auto"/>
        <w:bottom w:val="none" w:sz="0" w:space="0" w:color="auto"/>
        <w:right w:val="none" w:sz="0" w:space="0" w:color="auto"/>
      </w:divBdr>
    </w:div>
    <w:div w:id="1503006882">
      <w:bodyDiv w:val="1"/>
      <w:marLeft w:val="0"/>
      <w:marRight w:val="0"/>
      <w:marTop w:val="0"/>
      <w:marBottom w:val="0"/>
      <w:divBdr>
        <w:top w:val="none" w:sz="0" w:space="0" w:color="auto"/>
        <w:left w:val="none" w:sz="0" w:space="0" w:color="auto"/>
        <w:bottom w:val="none" w:sz="0" w:space="0" w:color="auto"/>
        <w:right w:val="none" w:sz="0" w:space="0" w:color="auto"/>
      </w:divBdr>
    </w:div>
    <w:div w:id="1503012053">
      <w:bodyDiv w:val="1"/>
      <w:marLeft w:val="0"/>
      <w:marRight w:val="0"/>
      <w:marTop w:val="0"/>
      <w:marBottom w:val="0"/>
      <w:divBdr>
        <w:top w:val="none" w:sz="0" w:space="0" w:color="auto"/>
        <w:left w:val="none" w:sz="0" w:space="0" w:color="auto"/>
        <w:bottom w:val="none" w:sz="0" w:space="0" w:color="auto"/>
        <w:right w:val="none" w:sz="0" w:space="0" w:color="auto"/>
      </w:divBdr>
      <w:divsChild>
        <w:div w:id="1403989891">
          <w:marLeft w:val="0"/>
          <w:marRight w:val="0"/>
          <w:marTop w:val="120"/>
          <w:marBottom w:val="120"/>
          <w:divBdr>
            <w:top w:val="none" w:sz="0" w:space="0" w:color="auto"/>
            <w:left w:val="none" w:sz="0" w:space="0" w:color="auto"/>
            <w:bottom w:val="none" w:sz="0" w:space="0" w:color="auto"/>
            <w:right w:val="none" w:sz="0" w:space="0" w:color="auto"/>
          </w:divBdr>
        </w:div>
      </w:divsChild>
    </w:div>
    <w:div w:id="1503199726">
      <w:bodyDiv w:val="1"/>
      <w:marLeft w:val="0"/>
      <w:marRight w:val="0"/>
      <w:marTop w:val="0"/>
      <w:marBottom w:val="0"/>
      <w:divBdr>
        <w:top w:val="none" w:sz="0" w:space="0" w:color="auto"/>
        <w:left w:val="none" w:sz="0" w:space="0" w:color="auto"/>
        <w:bottom w:val="none" w:sz="0" w:space="0" w:color="auto"/>
        <w:right w:val="none" w:sz="0" w:space="0" w:color="auto"/>
      </w:divBdr>
    </w:div>
    <w:div w:id="1503278574">
      <w:bodyDiv w:val="1"/>
      <w:marLeft w:val="0"/>
      <w:marRight w:val="0"/>
      <w:marTop w:val="0"/>
      <w:marBottom w:val="0"/>
      <w:divBdr>
        <w:top w:val="none" w:sz="0" w:space="0" w:color="auto"/>
        <w:left w:val="none" w:sz="0" w:space="0" w:color="auto"/>
        <w:bottom w:val="none" w:sz="0" w:space="0" w:color="auto"/>
        <w:right w:val="none" w:sz="0" w:space="0" w:color="auto"/>
      </w:divBdr>
    </w:div>
    <w:div w:id="1503352671">
      <w:bodyDiv w:val="1"/>
      <w:marLeft w:val="0"/>
      <w:marRight w:val="0"/>
      <w:marTop w:val="0"/>
      <w:marBottom w:val="0"/>
      <w:divBdr>
        <w:top w:val="none" w:sz="0" w:space="0" w:color="auto"/>
        <w:left w:val="none" w:sz="0" w:space="0" w:color="auto"/>
        <w:bottom w:val="none" w:sz="0" w:space="0" w:color="auto"/>
        <w:right w:val="none" w:sz="0" w:space="0" w:color="auto"/>
      </w:divBdr>
    </w:div>
    <w:div w:id="1503468684">
      <w:bodyDiv w:val="1"/>
      <w:marLeft w:val="0"/>
      <w:marRight w:val="0"/>
      <w:marTop w:val="0"/>
      <w:marBottom w:val="0"/>
      <w:divBdr>
        <w:top w:val="none" w:sz="0" w:space="0" w:color="auto"/>
        <w:left w:val="none" w:sz="0" w:space="0" w:color="auto"/>
        <w:bottom w:val="none" w:sz="0" w:space="0" w:color="auto"/>
        <w:right w:val="none" w:sz="0" w:space="0" w:color="auto"/>
      </w:divBdr>
    </w:div>
    <w:div w:id="1503542298">
      <w:bodyDiv w:val="1"/>
      <w:marLeft w:val="0"/>
      <w:marRight w:val="0"/>
      <w:marTop w:val="0"/>
      <w:marBottom w:val="0"/>
      <w:divBdr>
        <w:top w:val="none" w:sz="0" w:space="0" w:color="auto"/>
        <w:left w:val="none" w:sz="0" w:space="0" w:color="auto"/>
        <w:bottom w:val="none" w:sz="0" w:space="0" w:color="auto"/>
        <w:right w:val="none" w:sz="0" w:space="0" w:color="auto"/>
      </w:divBdr>
    </w:div>
    <w:div w:id="1503543067">
      <w:bodyDiv w:val="1"/>
      <w:marLeft w:val="0"/>
      <w:marRight w:val="0"/>
      <w:marTop w:val="0"/>
      <w:marBottom w:val="0"/>
      <w:divBdr>
        <w:top w:val="none" w:sz="0" w:space="0" w:color="auto"/>
        <w:left w:val="none" w:sz="0" w:space="0" w:color="auto"/>
        <w:bottom w:val="none" w:sz="0" w:space="0" w:color="auto"/>
        <w:right w:val="none" w:sz="0" w:space="0" w:color="auto"/>
      </w:divBdr>
    </w:div>
    <w:div w:id="1503617876">
      <w:bodyDiv w:val="1"/>
      <w:marLeft w:val="0"/>
      <w:marRight w:val="0"/>
      <w:marTop w:val="0"/>
      <w:marBottom w:val="0"/>
      <w:divBdr>
        <w:top w:val="none" w:sz="0" w:space="0" w:color="auto"/>
        <w:left w:val="none" w:sz="0" w:space="0" w:color="auto"/>
        <w:bottom w:val="none" w:sz="0" w:space="0" w:color="auto"/>
        <w:right w:val="none" w:sz="0" w:space="0" w:color="auto"/>
      </w:divBdr>
    </w:div>
    <w:div w:id="1503662295">
      <w:bodyDiv w:val="1"/>
      <w:marLeft w:val="0"/>
      <w:marRight w:val="0"/>
      <w:marTop w:val="0"/>
      <w:marBottom w:val="0"/>
      <w:divBdr>
        <w:top w:val="none" w:sz="0" w:space="0" w:color="auto"/>
        <w:left w:val="none" w:sz="0" w:space="0" w:color="auto"/>
        <w:bottom w:val="none" w:sz="0" w:space="0" w:color="auto"/>
        <w:right w:val="none" w:sz="0" w:space="0" w:color="auto"/>
      </w:divBdr>
    </w:div>
    <w:div w:id="1503668279">
      <w:bodyDiv w:val="1"/>
      <w:marLeft w:val="0"/>
      <w:marRight w:val="0"/>
      <w:marTop w:val="0"/>
      <w:marBottom w:val="0"/>
      <w:divBdr>
        <w:top w:val="none" w:sz="0" w:space="0" w:color="auto"/>
        <w:left w:val="none" w:sz="0" w:space="0" w:color="auto"/>
        <w:bottom w:val="none" w:sz="0" w:space="0" w:color="auto"/>
        <w:right w:val="none" w:sz="0" w:space="0" w:color="auto"/>
      </w:divBdr>
    </w:div>
    <w:div w:id="1503861298">
      <w:bodyDiv w:val="1"/>
      <w:marLeft w:val="0"/>
      <w:marRight w:val="0"/>
      <w:marTop w:val="0"/>
      <w:marBottom w:val="0"/>
      <w:divBdr>
        <w:top w:val="none" w:sz="0" w:space="0" w:color="auto"/>
        <w:left w:val="none" w:sz="0" w:space="0" w:color="auto"/>
        <w:bottom w:val="none" w:sz="0" w:space="0" w:color="auto"/>
        <w:right w:val="none" w:sz="0" w:space="0" w:color="auto"/>
      </w:divBdr>
    </w:div>
    <w:div w:id="1503935481">
      <w:bodyDiv w:val="1"/>
      <w:marLeft w:val="0"/>
      <w:marRight w:val="0"/>
      <w:marTop w:val="0"/>
      <w:marBottom w:val="0"/>
      <w:divBdr>
        <w:top w:val="none" w:sz="0" w:space="0" w:color="auto"/>
        <w:left w:val="none" w:sz="0" w:space="0" w:color="auto"/>
        <w:bottom w:val="none" w:sz="0" w:space="0" w:color="auto"/>
        <w:right w:val="none" w:sz="0" w:space="0" w:color="auto"/>
      </w:divBdr>
    </w:div>
    <w:div w:id="1504082773">
      <w:bodyDiv w:val="1"/>
      <w:marLeft w:val="0"/>
      <w:marRight w:val="0"/>
      <w:marTop w:val="0"/>
      <w:marBottom w:val="0"/>
      <w:divBdr>
        <w:top w:val="none" w:sz="0" w:space="0" w:color="auto"/>
        <w:left w:val="none" w:sz="0" w:space="0" w:color="auto"/>
        <w:bottom w:val="none" w:sz="0" w:space="0" w:color="auto"/>
        <w:right w:val="none" w:sz="0" w:space="0" w:color="auto"/>
      </w:divBdr>
    </w:div>
    <w:div w:id="1504122113">
      <w:bodyDiv w:val="1"/>
      <w:marLeft w:val="0"/>
      <w:marRight w:val="0"/>
      <w:marTop w:val="0"/>
      <w:marBottom w:val="0"/>
      <w:divBdr>
        <w:top w:val="none" w:sz="0" w:space="0" w:color="auto"/>
        <w:left w:val="none" w:sz="0" w:space="0" w:color="auto"/>
        <w:bottom w:val="none" w:sz="0" w:space="0" w:color="auto"/>
        <w:right w:val="none" w:sz="0" w:space="0" w:color="auto"/>
      </w:divBdr>
    </w:div>
    <w:div w:id="1504127678">
      <w:bodyDiv w:val="1"/>
      <w:marLeft w:val="0"/>
      <w:marRight w:val="0"/>
      <w:marTop w:val="0"/>
      <w:marBottom w:val="0"/>
      <w:divBdr>
        <w:top w:val="none" w:sz="0" w:space="0" w:color="auto"/>
        <w:left w:val="none" w:sz="0" w:space="0" w:color="auto"/>
        <w:bottom w:val="none" w:sz="0" w:space="0" w:color="auto"/>
        <w:right w:val="none" w:sz="0" w:space="0" w:color="auto"/>
      </w:divBdr>
    </w:div>
    <w:div w:id="1504130657">
      <w:bodyDiv w:val="1"/>
      <w:marLeft w:val="0"/>
      <w:marRight w:val="0"/>
      <w:marTop w:val="0"/>
      <w:marBottom w:val="0"/>
      <w:divBdr>
        <w:top w:val="none" w:sz="0" w:space="0" w:color="auto"/>
        <w:left w:val="none" w:sz="0" w:space="0" w:color="auto"/>
        <w:bottom w:val="none" w:sz="0" w:space="0" w:color="auto"/>
        <w:right w:val="none" w:sz="0" w:space="0" w:color="auto"/>
      </w:divBdr>
    </w:div>
    <w:div w:id="1504273928">
      <w:bodyDiv w:val="1"/>
      <w:marLeft w:val="0"/>
      <w:marRight w:val="0"/>
      <w:marTop w:val="0"/>
      <w:marBottom w:val="0"/>
      <w:divBdr>
        <w:top w:val="none" w:sz="0" w:space="0" w:color="auto"/>
        <w:left w:val="none" w:sz="0" w:space="0" w:color="auto"/>
        <w:bottom w:val="none" w:sz="0" w:space="0" w:color="auto"/>
        <w:right w:val="none" w:sz="0" w:space="0" w:color="auto"/>
      </w:divBdr>
    </w:div>
    <w:div w:id="1504321081">
      <w:bodyDiv w:val="1"/>
      <w:marLeft w:val="0"/>
      <w:marRight w:val="0"/>
      <w:marTop w:val="0"/>
      <w:marBottom w:val="0"/>
      <w:divBdr>
        <w:top w:val="none" w:sz="0" w:space="0" w:color="auto"/>
        <w:left w:val="none" w:sz="0" w:space="0" w:color="auto"/>
        <w:bottom w:val="none" w:sz="0" w:space="0" w:color="auto"/>
        <w:right w:val="none" w:sz="0" w:space="0" w:color="auto"/>
      </w:divBdr>
    </w:div>
    <w:div w:id="1504588081">
      <w:bodyDiv w:val="1"/>
      <w:marLeft w:val="0"/>
      <w:marRight w:val="0"/>
      <w:marTop w:val="0"/>
      <w:marBottom w:val="0"/>
      <w:divBdr>
        <w:top w:val="none" w:sz="0" w:space="0" w:color="auto"/>
        <w:left w:val="none" w:sz="0" w:space="0" w:color="auto"/>
        <w:bottom w:val="none" w:sz="0" w:space="0" w:color="auto"/>
        <w:right w:val="none" w:sz="0" w:space="0" w:color="auto"/>
      </w:divBdr>
    </w:div>
    <w:div w:id="1504661988">
      <w:bodyDiv w:val="1"/>
      <w:marLeft w:val="0"/>
      <w:marRight w:val="0"/>
      <w:marTop w:val="0"/>
      <w:marBottom w:val="0"/>
      <w:divBdr>
        <w:top w:val="none" w:sz="0" w:space="0" w:color="auto"/>
        <w:left w:val="none" w:sz="0" w:space="0" w:color="auto"/>
        <w:bottom w:val="none" w:sz="0" w:space="0" w:color="auto"/>
        <w:right w:val="none" w:sz="0" w:space="0" w:color="auto"/>
      </w:divBdr>
      <w:divsChild>
        <w:div w:id="350692380">
          <w:marLeft w:val="-320"/>
          <w:marRight w:val="0"/>
          <w:marTop w:val="0"/>
          <w:marBottom w:val="32"/>
          <w:divBdr>
            <w:top w:val="none" w:sz="0" w:space="0" w:color="auto"/>
            <w:left w:val="none" w:sz="0" w:space="0" w:color="auto"/>
            <w:bottom w:val="none" w:sz="0" w:space="0" w:color="auto"/>
            <w:right w:val="none" w:sz="0" w:space="0" w:color="auto"/>
          </w:divBdr>
        </w:div>
        <w:div w:id="496774026">
          <w:marLeft w:val="0"/>
          <w:marRight w:val="0"/>
          <w:marTop w:val="0"/>
          <w:marBottom w:val="0"/>
          <w:divBdr>
            <w:top w:val="none" w:sz="0" w:space="0" w:color="auto"/>
            <w:left w:val="none" w:sz="0" w:space="0" w:color="auto"/>
            <w:bottom w:val="none" w:sz="0" w:space="0" w:color="auto"/>
            <w:right w:val="none" w:sz="0" w:space="0" w:color="auto"/>
          </w:divBdr>
          <w:divsChild>
            <w:div w:id="18106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35155">
      <w:bodyDiv w:val="1"/>
      <w:marLeft w:val="0"/>
      <w:marRight w:val="0"/>
      <w:marTop w:val="0"/>
      <w:marBottom w:val="0"/>
      <w:divBdr>
        <w:top w:val="none" w:sz="0" w:space="0" w:color="auto"/>
        <w:left w:val="none" w:sz="0" w:space="0" w:color="auto"/>
        <w:bottom w:val="none" w:sz="0" w:space="0" w:color="auto"/>
        <w:right w:val="none" w:sz="0" w:space="0" w:color="auto"/>
      </w:divBdr>
    </w:div>
    <w:div w:id="1504738174">
      <w:bodyDiv w:val="1"/>
      <w:marLeft w:val="0"/>
      <w:marRight w:val="0"/>
      <w:marTop w:val="0"/>
      <w:marBottom w:val="0"/>
      <w:divBdr>
        <w:top w:val="none" w:sz="0" w:space="0" w:color="auto"/>
        <w:left w:val="none" w:sz="0" w:space="0" w:color="auto"/>
        <w:bottom w:val="none" w:sz="0" w:space="0" w:color="auto"/>
        <w:right w:val="none" w:sz="0" w:space="0" w:color="auto"/>
      </w:divBdr>
    </w:div>
    <w:div w:id="1504854136">
      <w:bodyDiv w:val="1"/>
      <w:marLeft w:val="0"/>
      <w:marRight w:val="0"/>
      <w:marTop w:val="0"/>
      <w:marBottom w:val="0"/>
      <w:divBdr>
        <w:top w:val="none" w:sz="0" w:space="0" w:color="auto"/>
        <w:left w:val="none" w:sz="0" w:space="0" w:color="auto"/>
        <w:bottom w:val="none" w:sz="0" w:space="0" w:color="auto"/>
        <w:right w:val="none" w:sz="0" w:space="0" w:color="auto"/>
      </w:divBdr>
    </w:div>
    <w:div w:id="1504856641">
      <w:bodyDiv w:val="1"/>
      <w:marLeft w:val="0"/>
      <w:marRight w:val="0"/>
      <w:marTop w:val="0"/>
      <w:marBottom w:val="0"/>
      <w:divBdr>
        <w:top w:val="none" w:sz="0" w:space="0" w:color="auto"/>
        <w:left w:val="none" w:sz="0" w:space="0" w:color="auto"/>
        <w:bottom w:val="none" w:sz="0" w:space="0" w:color="auto"/>
        <w:right w:val="none" w:sz="0" w:space="0" w:color="auto"/>
      </w:divBdr>
    </w:div>
    <w:div w:id="1504904256">
      <w:bodyDiv w:val="1"/>
      <w:marLeft w:val="0"/>
      <w:marRight w:val="0"/>
      <w:marTop w:val="0"/>
      <w:marBottom w:val="0"/>
      <w:divBdr>
        <w:top w:val="none" w:sz="0" w:space="0" w:color="auto"/>
        <w:left w:val="none" w:sz="0" w:space="0" w:color="auto"/>
        <w:bottom w:val="none" w:sz="0" w:space="0" w:color="auto"/>
        <w:right w:val="none" w:sz="0" w:space="0" w:color="auto"/>
      </w:divBdr>
    </w:div>
    <w:div w:id="1505170147">
      <w:bodyDiv w:val="1"/>
      <w:marLeft w:val="0"/>
      <w:marRight w:val="0"/>
      <w:marTop w:val="0"/>
      <w:marBottom w:val="0"/>
      <w:divBdr>
        <w:top w:val="none" w:sz="0" w:space="0" w:color="auto"/>
        <w:left w:val="none" w:sz="0" w:space="0" w:color="auto"/>
        <w:bottom w:val="none" w:sz="0" w:space="0" w:color="auto"/>
        <w:right w:val="none" w:sz="0" w:space="0" w:color="auto"/>
      </w:divBdr>
    </w:div>
    <w:div w:id="1505241737">
      <w:bodyDiv w:val="1"/>
      <w:marLeft w:val="0"/>
      <w:marRight w:val="0"/>
      <w:marTop w:val="0"/>
      <w:marBottom w:val="0"/>
      <w:divBdr>
        <w:top w:val="none" w:sz="0" w:space="0" w:color="auto"/>
        <w:left w:val="none" w:sz="0" w:space="0" w:color="auto"/>
        <w:bottom w:val="none" w:sz="0" w:space="0" w:color="auto"/>
        <w:right w:val="none" w:sz="0" w:space="0" w:color="auto"/>
      </w:divBdr>
    </w:div>
    <w:div w:id="1505244654">
      <w:bodyDiv w:val="1"/>
      <w:marLeft w:val="0"/>
      <w:marRight w:val="0"/>
      <w:marTop w:val="0"/>
      <w:marBottom w:val="0"/>
      <w:divBdr>
        <w:top w:val="none" w:sz="0" w:space="0" w:color="auto"/>
        <w:left w:val="none" w:sz="0" w:space="0" w:color="auto"/>
        <w:bottom w:val="none" w:sz="0" w:space="0" w:color="auto"/>
        <w:right w:val="none" w:sz="0" w:space="0" w:color="auto"/>
      </w:divBdr>
    </w:div>
    <w:div w:id="1505316049">
      <w:bodyDiv w:val="1"/>
      <w:marLeft w:val="0"/>
      <w:marRight w:val="0"/>
      <w:marTop w:val="0"/>
      <w:marBottom w:val="0"/>
      <w:divBdr>
        <w:top w:val="none" w:sz="0" w:space="0" w:color="auto"/>
        <w:left w:val="none" w:sz="0" w:space="0" w:color="auto"/>
        <w:bottom w:val="none" w:sz="0" w:space="0" w:color="auto"/>
        <w:right w:val="none" w:sz="0" w:space="0" w:color="auto"/>
      </w:divBdr>
    </w:div>
    <w:div w:id="1505362840">
      <w:bodyDiv w:val="1"/>
      <w:marLeft w:val="0"/>
      <w:marRight w:val="0"/>
      <w:marTop w:val="0"/>
      <w:marBottom w:val="0"/>
      <w:divBdr>
        <w:top w:val="none" w:sz="0" w:space="0" w:color="auto"/>
        <w:left w:val="none" w:sz="0" w:space="0" w:color="auto"/>
        <w:bottom w:val="none" w:sz="0" w:space="0" w:color="auto"/>
        <w:right w:val="none" w:sz="0" w:space="0" w:color="auto"/>
      </w:divBdr>
    </w:div>
    <w:div w:id="1505364034">
      <w:bodyDiv w:val="1"/>
      <w:marLeft w:val="0"/>
      <w:marRight w:val="0"/>
      <w:marTop w:val="0"/>
      <w:marBottom w:val="0"/>
      <w:divBdr>
        <w:top w:val="none" w:sz="0" w:space="0" w:color="auto"/>
        <w:left w:val="none" w:sz="0" w:space="0" w:color="auto"/>
        <w:bottom w:val="none" w:sz="0" w:space="0" w:color="auto"/>
        <w:right w:val="none" w:sz="0" w:space="0" w:color="auto"/>
      </w:divBdr>
    </w:div>
    <w:div w:id="1505434002">
      <w:bodyDiv w:val="1"/>
      <w:marLeft w:val="0"/>
      <w:marRight w:val="0"/>
      <w:marTop w:val="0"/>
      <w:marBottom w:val="0"/>
      <w:divBdr>
        <w:top w:val="none" w:sz="0" w:space="0" w:color="auto"/>
        <w:left w:val="none" w:sz="0" w:space="0" w:color="auto"/>
        <w:bottom w:val="none" w:sz="0" w:space="0" w:color="auto"/>
        <w:right w:val="none" w:sz="0" w:space="0" w:color="auto"/>
      </w:divBdr>
    </w:div>
    <w:div w:id="1505516681">
      <w:bodyDiv w:val="1"/>
      <w:marLeft w:val="0"/>
      <w:marRight w:val="0"/>
      <w:marTop w:val="0"/>
      <w:marBottom w:val="0"/>
      <w:divBdr>
        <w:top w:val="none" w:sz="0" w:space="0" w:color="auto"/>
        <w:left w:val="none" w:sz="0" w:space="0" w:color="auto"/>
        <w:bottom w:val="none" w:sz="0" w:space="0" w:color="auto"/>
        <w:right w:val="none" w:sz="0" w:space="0" w:color="auto"/>
      </w:divBdr>
    </w:div>
    <w:div w:id="1505583576">
      <w:bodyDiv w:val="1"/>
      <w:marLeft w:val="0"/>
      <w:marRight w:val="0"/>
      <w:marTop w:val="0"/>
      <w:marBottom w:val="0"/>
      <w:divBdr>
        <w:top w:val="none" w:sz="0" w:space="0" w:color="auto"/>
        <w:left w:val="none" w:sz="0" w:space="0" w:color="auto"/>
        <w:bottom w:val="none" w:sz="0" w:space="0" w:color="auto"/>
        <w:right w:val="none" w:sz="0" w:space="0" w:color="auto"/>
      </w:divBdr>
    </w:div>
    <w:div w:id="1505625147">
      <w:bodyDiv w:val="1"/>
      <w:marLeft w:val="0"/>
      <w:marRight w:val="0"/>
      <w:marTop w:val="0"/>
      <w:marBottom w:val="0"/>
      <w:divBdr>
        <w:top w:val="none" w:sz="0" w:space="0" w:color="auto"/>
        <w:left w:val="none" w:sz="0" w:space="0" w:color="auto"/>
        <w:bottom w:val="none" w:sz="0" w:space="0" w:color="auto"/>
        <w:right w:val="none" w:sz="0" w:space="0" w:color="auto"/>
      </w:divBdr>
    </w:div>
    <w:div w:id="1505632926">
      <w:bodyDiv w:val="1"/>
      <w:marLeft w:val="0"/>
      <w:marRight w:val="0"/>
      <w:marTop w:val="0"/>
      <w:marBottom w:val="0"/>
      <w:divBdr>
        <w:top w:val="none" w:sz="0" w:space="0" w:color="auto"/>
        <w:left w:val="none" w:sz="0" w:space="0" w:color="auto"/>
        <w:bottom w:val="none" w:sz="0" w:space="0" w:color="auto"/>
        <w:right w:val="none" w:sz="0" w:space="0" w:color="auto"/>
      </w:divBdr>
    </w:div>
    <w:div w:id="1505700852">
      <w:bodyDiv w:val="1"/>
      <w:marLeft w:val="0"/>
      <w:marRight w:val="0"/>
      <w:marTop w:val="0"/>
      <w:marBottom w:val="0"/>
      <w:divBdr>
        <w:top w:val="none" w:sz="0" w:space="0" w:color="auto"/>
        <w:left w:val="none" w:sz="0" w:space="0" w:color="auto"/>
        <w:bottom w:val="none" w:sz="0" w:space="0" w:color="auto"/>
        <w:right w:val="none" w:sz="0" w:space="0" w:color="auto"/>
      </w:divBdr>
    </w:div>
    <w:div w:id="1505706674">
      <w:bodyDiv w:val="1"/>
      <w:marLeft w:val="0"/>
      <w:marRight w:val="0"/>
      <w:marTop w:val="0"/>
      <w:marBottom w:val="0"/>
      <w:divBdr>
        <w:top w:val="none" w:sz="0" w:space="0" w:color="auto"/>
        <w:left w:val="none" w:sz="0" w:space="0" w:color="auto"/>
        <w:bottom w:val="none" w:sz="0" w:space="0" w:color="auto"/>
        <w:right w:val="none" w:sz="0" w:space="0" w:color="auto"/>
      </w:divBdr>
    </w:div>
    <w:div w:id="1505708846">
      <w:bodyDiv w:val="1"/>
      <w:marLeft w:val="0"/>
      <w:marRight w:val="0"/>
      <w:marTop w:val="0"/>
      <w:marBottom w:val="0"/>
      <w:divBdr>
        <w:top w:val="none" w:sz="0" w:space="0" w:color="auto"/>
        <w:left w:val="none" w:sz="0" w:space="0" w:color="auto"/>
        <w:bottom w:val="none" w:sz="0" w:space="0" w:color="auto"/>
        <w:right w:val="none" w:sz="0" w:space="0" w:color="auto"/>
      </w:divBdr>
    </w:div>
    <w:div w:id="1505781020">
      <w:bodyDiv w:val="1"/>
      <w:marLeft w:val="0"/>
      <w:marRight w:val="0"/>
      <w:marTop w:val="0"/>
      <w:marBottom w:val="0"/>
      <w:divBdr>
        <w:top w:val="none" w:sz="0" w:space="0" w:color="auto"/>
        <w:left w:val="none" w:sz="0" w:space="0" w:color="auto"/>
        <w:bottom w:val="none" w:sz="0" w:space="0" w:color="auto"/>
        <w:right w:val="none" w:sz="0" w:space="0" w:color="auto"/>
      </w:divBdr>
    </w:div>
    <w:div w:id="1505822769">
      <w:bodyDiv w:val="1"/>
      <w:marLeft w:val="0"/>
      <w:marRight w:val="0"/>
      <w:marTop w:val="0"/>
      <w:marBottom w:val="0"/>
      <w:divBdr>
        <w:top w:val="none" w:sz="0" w:space="0" w:color="auto"/>
        <w:left w:val="none" w:sz="0" w:space="0" w:color="auto"/>
        <w:bottom w:val="none" w:sz="0" w:space="0" w:color="auto"/>
        <w:right w:val="none" w:sz="0" w:space="0" w:color="auto"/>
      </w:divBdr>
    </w:div>
    <w:div w:id="1505903027">
      <w:bodyDiv w:val="1"/>
      <w:marLeft w:val="0"/>
      <w:marRight w:val="0"/>
      <w:marTop w:val="0"/>
      <w:marBottom w:val="0"/>
      <w:divBdr>
        <w:top w:val="none" w:sz="0" w:space="0" w:color="auto"/>
        <w:left w:val="none" w:sz="0" w:space="0" w:color="auto"/>
        <w:bottom w:val="none" w:sz="0" w:space="0" w:color="auto"/>
        <w:right w:val="none" w:sz="0" w:space="0" w:color="auto"/>
      </w:divBdr>
      <w:divsChild>
        <w:div w:id="1859153617">
          <w:marLeft w:val="0"/>
          <w:marRight w:val="0"/>
          <w:marTop w:val="0"/>
          <w:marBottom w:val="0"/>
          <w:divBdr>
            <w:top w:val="none" w:sz="0" w:space="0" w:color="auto"/>
            <w:left w:val="none" w:sz="0" w:space="0" w:color="auto"/>
            <w:bottom w:val="none" w:sz="0" w:space="0" w:color="auto"/>
            <w:right w:val="none" w:sz="0" w:space="0" w:color="auto"/>
          </w:divBdr>
        </w:div>
      </w:divsChild>
    </w:div>
    <w:div w:id="1506047096">
      <w:bodyDiv w:val="1"/>
      <w:marLeft w:val="0"/>
      <w:marRight w:val="0"/>
      <w:marTop w:val="0"/>
      <w:marBottom w:val="0"/>
      <w:divBdr>
        <w:top w:val="none" w:sz="0" w:space="0" w:color="auto"/>
        <w:left w:val="none" w:sz="0" w:space="0" w:color="auto"/>
        <w:bottom w:val="none" w:sz="0" w:space="0" w:color="auto"/>
        <w:right w:val="none" w:sz="0" w:space="0" w:color="auto"/>
      </w:divBdr>
    </w:div>
    <w:div w:id="1506166474">
      <w:bodyDiv w:val="1"/>
      <w:marLeft w:val="0"/>
      <w:marRight w:val="0"/>
      <w:marTop w:val="0"/>
      <w:marBottom w:val="0"/>
      <w:divBdr>
        <w:top w:val="none" w:sz="0" w:space="0" w:color="auto"/>
        <w:left w:val="none" w:sz="0" w:space="0" w:color="auto"/>
        <w:bottom w:val="none" w:sz="0" w:space="0" w:color="auto"/>
        <w:right w:val="none" w:sz="0" w:space="0" w:color="auto"/>
      </w:divBdr>
    </w:div>
    <w:div w:id="1506238945">
      <w:bodyDiv w:val="1"/>
      <w:marLeft w:val="0"/>
      <w:marRight w:val="0"/>
      <w:marTop w:val="0"/>
      <w:marBottom w:val="0"/>
      <w:divBdr>
        <w:top w:val="none" w:sz="0" w:space="0" w:color="auto"/>
        <w:left w:val="none" w:sz="0" w:space="0" w:color="auto"/>
        <w:bottom w:val="none" w:sz="0" w:space="0" w:color="auto"/>
        <w:right w:val="none" w:sz="0" w:space="0" w:color="auto"/>
      </w:divBdr>
    </w:div>
    <w:div w:id="1506365422">
      <w:bodyDiv w:val="1"/>
      <w:marLeft w:val="0"/>
      <w:marRight w:val="0"/>
      <w:marTop w:val="0"/>
      <w:marBottom w:val="0"/>
      <w:divBdr>
        <w:top w:val="none" w:sz="0" w:space="0" w:color="auto"/>
        <w:left w:val="none" w:sz="0" w:space="0" w:color="auto"/>
        <w:bottom w:val="none" w:sz="0" w:space="0" w:color="auto"/>
        <w:right w:val="none" w:sz="0" w:space="0" w:color="auto"/>
      </w:divBdr>
    </w:div>
    <w:div w:id="1506826349">
      <w:bodyDiv w:val="1"/>
      <w:marLeft w:val="0"/>
      <w:marRight w:val="0"/>
      <w:marTop w:val="0"/>
      <w:marBottom w:val="0"/>
      <w:divBdr>
        <w:top w:val="none" w:sz="0" w:space="0" w:color="auto"/>
        <w:left w:val="none" w:sz="0" w:space="0" w:color="auto"/>
        <w:bottom w:val="none" w:sz="0" w:space="0" w:color="auto"/>
        <w:right w:val="none" w:sz="0" w:space="0" w:color="auto"/>
      </w:divBdr>
    </w:div>
    <w:div w:id="1506827272">
      <w:bodyDiv w:val="1"/>
      <w:marLeft w:val="0"/>
      <w:marRight w:val="0"/>
      <w:marTop w:val="0"/>
      <w:marBottom w:val="0"/>
      <w:divBdr>
        <w:top w:val="none" w:sz="0" w:space="0" w:color="auto"/>
        <w:left w:val="none" w:sz="0" w:space="0" w:color="auto"/>
        <w:bottom w:val="none" w:sz="0" w:space="0" w:color="auto"/>
        <w:right w:val="none" w:sz="0" w:space="0" w:color="auto"/>
      </w:divBdr>
    </w:div>
    <w:div w:id="1506869878">
      <w:bodyDiv w:val="1"/>
      <w:marLeft w:val="0"/>
      <w:marRight w:val="0"/>
      <w:marTop w:val="0"/>
      <w:marBottom w:val="0"/>
      <w:divBdr>
        <w:top w:val="none" w:sz="0" w:space="0" w:color="auto"/>
        <w:left w:val="none" w:sz="0" w:space="0" w:color="auto"/>
        <w:bottom w:val="none" w:sz="0" w:space="0" w:color="auto"/>
        <w:right w:val="none" w:sz="0" w:space="0" w:color="auto"/>
      </w:divBdr>
    </w:div>
    <w:div w:id="1507094916">
      <w:bodyDiv w:val="1"/>
      <w:marLeft w:val="0"/>
      <w:marRight w:val="0"/>
      <w:marTop w:val="0"/>
      <w:marBottom w:val="0"/>
      <w:divBdr>
        <w:top w:val="none" w:sz="0" w:space="0" w:color="auto"/>
        <w:left w:val="none" w:sz="0" w:space="0" w:color="auto"/>
        <w:bottom w:val="none" w:sz="0" w:space="0" w:color="auto"/>
        <w:right w:val="none" w:sz="0" w:space="0" w:color="auto"/>
      </w:divBdr>
    </w:div>
    <w:div w:id="1507205905">
      <w:bodyDiv w:val="1"/>
      <w:marLeft w:val="0"/>
      <w:marRight w:val="0"/>
      <w:marTop w:val="0"/>
      <w:marBottom w:val="0"/>
      <w:divBdr>
        <w:top w:val="none" w:sz="0" w:space="0" w:color="auto"/>
        <w:left w:val="none" w:sz="0" w:space="0" w:color="auto"/>
        <w:bottom w:val="none" w:sz="0" w:space="0" w:color="auto"/>
        <w:right w:val="none" w:sz="0" w:space="0" w:color="auto"/>
      </w:divBdr>
      <w:divsChild>
        <w:div w:id="1329753702">
          <w:marLeft w:val="0"/>
          <w:marRight w:val="0"/>
          <w:marTop w:val="0"/>
          <w:marBottom w:val="0"/>
          <w:divBdr>
            <w:top w:val="none" w:sz="0" w:space="0" w:color="auto"/>
            <w:left w:val="none" w:sz="0" w:space="0" w:color="auto"/>
            <w:bottom w:val="none" w:sz="0" w:space="0" w:color="auto"/>
            <w:right w:val="none" w:sz="0" w:space="0" w:color="auto"/>
          </w:divBdr>
        </w:div>
      </w:divsChild>
    </w:div>
    <w:div w:id="1507206355">
      <w:bodyDiv w:val="1"/>
      <w:marLeft w:val="0"/>
      <w:marRight w:val="0"/>
      <w:marTop w:val="0"/>
      <w:marBottom w:val="0"/>
      <w:divBdr>
        <w:top w:val="none" w:sz="0" w:space="0" w:color="auto"/>
        <w:left w:val="none" w:sz="0" w:space="0" w:color="auto"/>
        <w:bottom w:val="none" w:sz="0" w:space="0" w:color="auto"/>
        <w:right w:val="none" w:sz="0" w:space="0" w:color="auto"/>
      </w:divBdr>
    </w:div>
    <w:div w:id="1507208010">
      <w:bodyDiv w:val="1"/>
      <w:marLeft w:val="0"/>
      <w:marRight w:val="0"/>
      <w:marTop w:val="0"/>
      <w:marBottom w:val="0"/>
      <w:divBdr>
        <w:top w:val="none" w:sz="0" w:space="0" w:color="auto"/>
        <w:left w:val="none" w:sz="0" w:space="0" w:color="auto"/>
        <w:bottom w:val="none" w:sz="0" w:space="0" w:color="auto"/>
        <w:right w:val="none" w:sz="0" w:space="0" w:color="auto"/>
      </w:divBdr>
    </w:div>
    <w:div w:id="1507208463">
      <w:bodyDiv w:val="1"/>
      <w:marLeft w:val="0"/>
      <w:marRight w:val="0"/>
      <w:marTop w:val="0"/>
      <w:marBottom w:val="0"/>
      <w:divBdr>
        <w:top w:val="none" w:sz="0" w:space="0" w:color="auto"/>
        <w:left w:val="none" w:sz="0" w:space="0" w:color="auto"/>
        <w:bottom w:val="none" w:sz="0" w:space="0" w:color="auto"/>
        <w:right w:val="none" w:sz="0" w:space="0" w:color="auto"/>
      </w:divBdr>
    </w:div>
    <w:div w:id="1507285415">
      <w:bodyDiv w:val="1"/>
      <w:marLeft w:val="0"/>
      <w:marRight w:val="0"/>
      <w:marTop w:val="0"/>
      <w:marBottom w:val="0"/>
      <w:divBdr>
        <w:top w:val="none" w:sz="0" w:space="0" w:color="auto"/>
        <w:left w:val="none" w:sz="0" w:space="0" w:color="auto"/>
        <w:bottom w:val="none" w:sz="0" w:space="0" w:color="auto"/>
        <w:right w:val="none" w:sz="0" w:space="0" w:color="auto"/>
      </w:divBdr>
    </w:div>
    <w:div w:id="1507406821">
      <w:bodyDiv w:val="1"/>
      <w:marLeft w:val="0"/>
      <w:marRight w:val="0"/>
      <w:marTop w:val="0"/>
      <w:marBottom w:val="0"/>
      <w:divBdr>
        <w:top w:val="none" w:sz="0" w:space="0" w:color="auto"/>
        <w:left w:val="none" w:sz="0" w:space="0" w:color="auto"/>
        <w:bottom w:val="none" w:sz="0" w:space="0" w:color="auto"/>
        <w:right w:val="none" w:sz="0" w:space="0" w:color="auto"/>
      </w:divBdr>
    </w:div>
    <w:div w:id="1507597148">
      <w:bodyDiv w:val="1"/>
      <w:marLeft w:val="0"/>
      <w:marRight w:val="0"/>
      <w:marTop w:val="0"/>
      <w:marBottom w:val="0"/>
      <w:divBdr>
        <w:top w:val="none" w:sz="0" w:space="0" w:color="auto"/>
        <w:left w:val="none" w:sz="0" w:space="0" w:color="auto"/>
        <w:bottom w:val="none" w:sz="0" w:space="0" w:color="auto"/>
        <w:right w:val="none" w:sz="0" w:space="0" w:color="auto"/>
      </w:divBdr>
    </w:div>
    <w:div w:id="1507666666">
      <w:bodyDiv w:val="1"/>
      <w:marLeft w:val="0"/>
      <w:marRight w:val="0"/>
      <w:marTop w:val="0"/>
      <w:marBottom w:val="0"/>
      <w:divBdr>
        <w:top w:val="none" w:sz="0" w:space="0" w:color="auto"/>
        <w:left w:val="none" w:sz="0" w:space="0" w:color="auto"/>
        <w:bottom w:val="none" w:sz="0" w:space="0" w:color="auto"/>
        <w:right w:val="none" w:sz="0" w:space="0" w:color="auto"/>
      </w:divBdr>
    </w:div>
    <w:div w:id="1507747653">
      <w:bodyDiv w:val="1"/>
      <w:marLeft w:val="0"/>
      <w:marRight w:val="0"/>
      <w:marTop w:val="0"/>
      <w:marBottom w:val="0"/>
      <w:divBdr>
        <w:top w:val="none" w:sz="0" w:space="0" w:color="auto"/>
        <w:left w:val="none" w:sz="0" w:space="0" w:color="auto"/>
        <w:bottom w:val="none" w:sz="0" w:space="0" w:color="auto"/>
        <w:right w:val="none" w:sz="0" w:space="0" w:color="auto"/>
      </w:divBdr>
    </w:div>
    <w:div w:id="1507859576">
      <w:bodyDiv w:val="1"/>
      <w:marLeft w:val="0"/>
      <w:marRight w:val="0"/>
      <w:marTop w:val="0"/>
      <w:marBottom w:val="0"/>
      <w:divBdr>
        <w:top w:val="none" w:sz="0" w:space="0" w:color="auto"/>
        <w:left w:val="none" w:sz="0" w:space="0" w:color="auto"/>
        <w:bottom w:val="none" w:sz="0" w:space="0" w:color="auto"/>
        <w:right w:val="none" w:sz="0" w:space="0" w:color="auto"/>
      </w:divBdr>
    </w:div>
    <w:div w:id="1507935908">
      <w:bodyDiv w:val="1"/>
      <w:marLeft w:val="0"/>
      <w:marRight w:val="0"/>
      <w:marTop w:val="0"/>
      <w:marBottom w:val="0"/>
      <w:divBdr>
        <w:top w:val="none" w:sz="0" w:space="0" w:color="auto"/>
        <w:left w:val="none" w:sz="0" w:space="0" w:color="auto"/>
        <w:bottom w:val="none" w:sz="0" w:space="0" w:color="auto"/>
        <w:right w:val="none" w:sz="0" w:space="0" w:color="auto"/>
      </w:divBdr>
    </w:div>
    <w:div w:id="1508137282">
      <w:bodyDiv w:val="1"/>
      <w:marLeft w:val="0"/>
      <w:marRight w:val="0"/>
      <w:marTop w:val="0"/>
      <w:marBottom w:val="0"/>
      <w:divBdr>
        <w:top w:val="none" w:sz="0" w:space="0" w:color="auto"/>
        <w:left w:val="none" w:sz="0" w:space="0" w:color="auto"/>
        <w:bottom w:val="none" w:sz="0" w:space="0" w:color="auto"/>
        <w:right w:val="none" w:sz="0" w:space="0" w:color="auto"/>
      </w:divBdr>
    </w:div>
    <w:div w:id="1508249171">
      <w:bodyDiv w:val="1"/>
      <w:marLeft w:val="0"/>
      <w:marRight w:val="0"/>
      <w:marTop w:val="0"/>
      <w:marBottom w:val="0"/>
      <w:divBdr>
        <w:top w:val="none" w:sz="0" w:space="0" w:color="auto"/>
        <w:left w:val="none" w:sz="0" w:space="0" w:color="auto"/>
        <w:bottom w:val="none" w:sz="0" w:space="0" w:color="auto"/>
        <w:right w:val="none" w:sz="0" w:space="0" w:color="auto"/>
      </w:divBdr>
    </w:div>
    <w:div w:id="1508249311">
      <w:bodyDiv w:val="1"/>
      <w:marLeft w:val="0"/>
      <w:marRight w:val="0"/>
      <w:marTop w:val="0"/>
      <w:marBottom w:val="0"/>
      <w:divBdr>
        <w:top w:val="none" w:sz="0" w:space="0" w:color="auto"/>
        <w:left w:val="none" w:sz="0" w:space="0" w:color="auto"/>
        <w:bottom w:val="none" w:sz="0" w:space="0" w:color="auto"/>
        <w:right w:val="none" w:sz="0" w:space="0" w:color="auto"/>
      </w:divBdr>
    </w:div>
    <w:div w:id="1508251219">
      <w:bodyDiv w:val="1"/>
      <w:marLeft w:val="0"/>
      <w:marRight w:val="0"/>
      <w:marTop w:val="0"/>
      <w:marBottom w:val="0"/>
      <w:divBdr>
        <w:top w:val="none" w:sz="0" w:space="0" w:color="auto"/>
        <w:left w:val="none" w:sz="0" w:space="0" w:color="auto"/>
        <w:bottom w:val="none" w:sz="0" w:space="0" w:color="auto"/>
        <w:right w:val="none" w:sz="0" w:space="0" w:color="auto"/>
      </w:divBdr>
    </w:div>
    <w:div w:id="1508400457">
      <w:bodyDiv w:val="1"/>
      <w:marLeft w:val="0"/>
      <w:marRight w:val="0"/>
      <w:marTop w:val="0"/>
      <w:marBottom w:val="0"/>
      <w:divBdr>
        <w:top w:val="none" w:sz="0" w:space="0" w:color="auto"/>
        <w:left w:val="none" w:sz="0" w:space="0" w:color="auto"/>
        <w:bottom w:val="none" w:sz="0" w:space="0" w:color="auto"/>
        <w:right w:val="none" w:sz="0" w:space="0" w:color="auto"/>
      </w:divBdr>
    </w:div>
    <w:div w:id="1508406106">
      <w:bodyDiv w:val="1"/>
      <w:marLeft w:val="0"/>
      <w:marRight w:val="0"/>
      <w:marTop w:val="0"/>
      <w:marBottom w:val="0"/>
      <w:divBdr>
        <w:top w:val="none" w:sz="0" w:space="0" w:color="auto"/>
        <w:left w:val="none" w:sz="0" w:space="0" w:color="auto"/>
        <w:bottom w:val="none" w:sz="0" w:space="0" w:color="auto"/>
        <w:right w:val="none" w:sz="0" w:space="0" w:color="auto"/>
      </w:divBdr>
    </w:div>
    <w:div w:id="1508443067">
      <w:bodyDiv w:val="1"/>
      <w:marLeft w:val="0"/>
      <w:marRight w:val="0"/>
      <w:marTop w:val="0"/>
      <w:marBottom w:val="0"/>
      <w:divBdr>
        <w:top w:val="none" w:sz="0" w:space="0" w:color="auto"/>
        <w:left w:val="none" w:sz="0" w:space="0" w:color="auto"/>
        <w:bottom w:val="none" w:sz="0" w:space="0" w:color="auto"/>
        <w:right w:val="none" w:sz="0" w:space="0" w:color="auto"/>
      </w:divBdr>
    </w:div>
    <w:div w:id="1508446868">
      <w:bodyDiv w:val="1"/>
      <w:marLeft w:val="0"/>
      <w:marRight w:val="0"/>
      <w:marTop w:val="0"/>
      <w:marBottom w:val="0"/>
      <w:divBdr>
        <w:top w:val="none" w:sz="0" w:space="0" w:color="auto"/>
        <w:left w:val="none" w:sz="0" w:space="0" w:color="auto"/>
        <w:bottom w:val="none" w:sz="0" w:space="0" w:color="auto"/>
        <w:right w:val="none" w:sz="0" w:space="0" w:color="auto"/>
      </w:divBdr>
    </w:div>
    <w:div w:id="1508448263">
      <w:bodyDiv w:val="1"/>
      <w:marLeft w:val="0"/>
      <w:marRight w:val="0"/>
      <w:marTop w:val="0"/>
      <w:marBottom w:val="0"/>
      <w:divBdr>
        <w:top w:val="none" w:sz="0" w:space="0" w:color="auto"/>
        <w:left w:val="none" w:sz="0" w:space="0" w:color="auto"/>
        <w:bottom w:val="none" w:sz="0" w:space="0" w:color="auto"/>
        <w:right w:val="none" w:sz="0" w:space="0" w:color="auto"/>
      </w:divBdr>
    </w:div>
    <w:div w:id="1508523997">
      <w:bodyDiv w:val="1"/>
      <w:marLeft w:val="0"/>
      <w:marRight w:val="0"/>
      <w:marTop w:val="0"/>
      <w:marBottom w:val="0"/>
      <w:divBdr>
        <w:top w:val="none" w:sz="0" w:space="0" w:color="auto"/>
        <w:left w:val="none" w:sz="0" w:space="0" w:color="auto"/>
        <w:bottom w:val="none" w:sz="0" w:space="0" w:color="auto"/>
        <w:right w:val="none" w:sz="0" w:space="0" w:color="auto"/>
      </w:divBdr>
    </w:div>
    <w:div w:id="1508670482">
      <w:bodyDiv w:val="1"/>
      <w:marLeft w:val="0"/>
      <w:marRight w:val="0"/>
      <w:marTop w:val="0"/>
      <w:marBottom w:val="0"/>
      <w:divBdr>
        <w:top w:val="none" w:sz="0" w:space="0" w:color="auto"/>
        <w:left w:val="none" w:sz="0" w:space="0" w:color="auto"/>
        <w:bottom w:val="none" w:sz="0" w:space="0" w:color="auto"/>
        <w:right w:val="none" w:sz="0" w:space="0" w:color="auto"/>
      </w:divBdr>
    </w:div>
    <w:div w:id="1508711534">
      <w:bodyDiv w:val="1"/>
      <w:marLeft w:val="0"/>
      <w:marRight w:val="0"/>
      <w:marTop w:val="0"/>
      <w:marBottom w:val="0"/>
      <w:divBdr>
        <w:top w:val="none" w:sz="0" w:space="0" w:color="auto"/>
        <w:left w:val="none" w:sz="0" w:space="0" w:color="auto"/>
        <w:bottom w:val="none" w:sz="0" w:space="0" w:color="auto"/>
        <w:right w:val="none" w:sz="0" w:space="0" w:color="auto"/>
      </w:divBdr>
    </w:div>
    <w:div w:id="1508711847">
      <w:bodyDiv w:val="1"/>
      <w:marLeft w:val="0"/>
      <w:marRight w:val="0"/>
      <w:marTop w:val="0"/>
      <w:marBottom w:val="0"/>
      <w:divBdr>
        <w:top w:val="none" w:sz="0" w:space="0" w:color="auto"/>
        <w:left w:val="none" w:sz="0" w:space="0" w:color="auto"/>
        <w:bottom w:val="none" w:sz="0" w:space="0" w:color="auto"/>
        <w:right w:val="none" w:sz="0" w:space="0" w:color="auto"/>
      </w:divBdr>
    </w:div>
    <w:div w:id="1508714342">
      <w:bodyDiv w:val="1"/>
      <w:marLeft w:val="0"/>
      <w:marRight w:val="0"/>
      <w:marTop w:val="0"/>
      <w:marBottom w:val="0"/>
      <w:divBdr>
        <w:top w:val="none" w:sz="0" w:space="0" w:color="auto"/>
        <w:left w:val="none" w:sz="0" w:space="0" w:color="auto"/>
        <w:bottom w:val="none" w:sz="0" w:space="0" w:color="auto"/>
        <w:right w:val="none" w:sz="0" w:space="0" w:color="auto"/>
      </w:divBdr>
    </w:div>
    <w:div w:id="1508715507">
      <w:bodyDiv w:val="1"/>
      <w:marLeft w:val="0"/>
      <w:marRight w:val="0"/>
      <w:marTop w:val="0"/>
      <w:marBottom w:val="0"/>
      <w:divBdr>
        <w:top w:val="none" w:sz="0" w:space="0" w:color="auto"/>
        <w:left w:val="none" w:sz="0" w:space="0" w:color="auto"/>
        <w:bottom w:val="none" w:sz="0" w:space="0" w:color="auto"/>
        <w:right w:val="none" w:sz="0" w:space="0" w:color="auto"/>
      </w:divBdr>
    </w:div>
    <w:div w:id="1508786115">
      <w:bodyDiv w:val="1"/>
      <w:marLeft w:val="0"/>
      <w:marRight w:val="0"/>
      <w:marTop w:val="0"/>
      <w:marBottom w:val="0"/>
      <w:divBdr>
        <w:top w:val="none" w:sz="0" w:space="0" w:color="auto"/>
        <w:left w:val="none" w:sz="0" w:space="0" w:color="auto"/>
        <w:bottom w:val="none" w:sz="0" w:space="0" w:color="auto"/>
        <w:right w:val="none" w:sz="0" w:space="0" w:color="auto"/>
      </w:divBdr>
    </w:div>
    <w:div w:id="1508788824">
      <w:bodyDiv w:val="1"/>
      <w:marLeft w:val="0"/>
      <w:marRight w:val="0"/>
      <w:marTop w:val="0"/>
      <w:marBottom w:val="0"/>
      <w:divBdr>
        <w:top w:val="none" w:sz="0" w:space="0" w:color="auto"/>
        <w:left w:val="none" w:sz="0" w:space="0" w:color="auto"/>
        <w:bottom w:val="none" w:sz="0" w:space="0" w:color="auto"/>
        <w:right w:val="none" w:sz="0" w:space="0" w:color="auto"/>
      </w:divBdr>
    </w:div>
    <w:div w:id="1508859313">
      <w:bodyDiv w:val="1"/>
      <w:marLeft w:val="0"/>
      <w:marRight w:val="0"/>
      <w:marTop w:val="0"/>
      <w:marBottom w:val="0"/>
      <w:divBdr>
        <w:top w:val="none" w:sz="0" w:space="0" w:color="auto"/>
        <w:left w:val="none" w:sz="0" w:space="0" w:color="auto"/>
        <w:bottom w:val="none" w:sz="0" w:space="0" w:color="auto"/>
        <w:right w:val="none" w:sz="0" w:space="0" w:color="auto"/>
      </w:divBdr>
    </w:div>
    <w:div w:id="1508906305">
      <w:bodyDiv w:val="1"/>
      <w:marLeft w:val="0"/>
      <w:marRight w:val="0"/>
      <w:marTop w:val="0"/>
      <w:marBottom w:val="0"/>
      <w:divBdr>
        <w:top w:val="none" w:sz="0" w:space="0" w:color="auto"/>
        <w:left w:val="none" w:sz="0" w:space="0" w:color="auto"/>
        <w:bottom w:val="none" w:sz="0" w:space="0" w:color="auto"/>
        <w:right w:val="none" w:sz="0" w:space="0" w:color="auto"/>
      </w:divBdr>
    </w:div>
    <w:div w:id="1509052894">
      <w:bodyDiv w:val="1"/>
      <w:marLeft w:val="0"/>
      <w:marRight w:val="0"/>
      <w:marTop w:val="0"/>
      <w:marBottom w:val="0"/>
      <w:divBdr>
        <w:top w:val="none" w:sz="0" w:space="0" w:color="auto"/>
        <w:left w:val="none" w:sz="0" w:space="0" w:color="auto"/>
        <w:bottom w:val="none" w:sz="0" w:space="0" w:color="auto"/>
        <w:right w:val="none" w:sz="0" w:space="0" w:color="auto"/>
      </w:divBdr>
    </w:div>
    <w:div w:id="1509175162">
      <w:bodyDiv w:val="1"/>
      <w:marLeft w:val="0"/>
      <w:marRight w:val="0"/>
      <w:marTop w:val="0"/>
      <w:marBottom w:val="0"/>
      <w:divBdr>
        <w:top w:val="none" w:sz="0" w:space="0" w:color="auto"/>
        <w:left w:val="none" w:sz="0" w:space="0" w:color="auto"/>
        <w:bottom w:val="none" w:sz="0" w:space="0" w:color="auto"/>
        <w:right w:val="none" w:sz="0" w:space="0" w:color="auto"/>
      </w:divBdr>
    </w:div>
    <w:div w:id="1509246156">
      <w:bodyDiv w:val="1"/>
      <w:marLeft w:val="0"/>
      <w:marRight w:val="0"/>
      <w:marTop w:val="0"/>
      <w:marBottom w:val="0"/>
      <w:divBdr>
        <w:top w:val="none" w:sz="0" w:space="0" w:color="auto"/>
        <w:left w:val="none" w:sz="0" w:space="0" w:color="auto"/>
        <w:bottom w:val="none" w:sz="0" w:space="0" w:color="auto"/>
        <w:right w:val="none" w:sz="0" w:space="0" w:color="auto"/>
      </w:divBdr>
    </w:div>
    <w:div w:id="1509320901">
      <w:bodyDiv w:val="1"/>
      <w:marLeft w:val="0"/>
      <w:marRight w:val="0"/>
      <w:marTop w:val="0"/>
      <w:marBottom w:val="0"/>
      <w:divBdr>
        <w:top w:val="none" w:sz="0" w:space="0" w:color="auto"/>
        <w:left w:val="none" w:sz="0" w:space="0" w:color="auto"/>
        <w:bottom w:val="none" w:sz="0" w:space="0" w:color="auto"/>
        <w:right w:val="none" w:sz="0" w:space="0" w:color="auto"/>
      </w:divBdr>
    </w:div>
    <w:div w:id="1509321858">
      <w:bodyDiv w:val="1"/>
      <w:marLeft w:val="0"/>
      <w:marRight w:val="0"/>
      <w:marTop w:val="0"/>
      <w:marBottom w:val="0"/>
      <w:divBdr>
        <w:top w:val="none" w:sz="0" w:space="0" w:color="auto"/>
        <w:left w:val="none" w:sz="0" w:space="0" w:color="auto"/>
        <w:bottom w:val="none" w:sz="0" w:space="0" w:color="auto"/>
        <w:right w:val="none" w:sz="0" w:space="0" w:color="auto"/>
      </w:divBdr>
    </w:div>
    <w:div w:id="1509445928">
      <w:bodyDiv w:val="1"/>
      <w:marLeft w:val="0"/>
      <w:marRight w:val="0"/>
      <w:marTop w:val="0"/>
      <w:marBottom w:val="0"/>
      <w:divBdr>
        <w:top w:val="none" w:sz="0" w:space="0" w:color="auto"/>
        <w:left w:val="none" w:sz="0" w:space="0" w:color="auto"/>
        <w:bottom w:val="none" w:sz="0" w:space="0" w:color="auto"/>
        <w:right w:val="none" w:sz="0" w:space="0" w:color="auto"/>
      </w:divBdr>
      <w:divsChild>
        <w:div w:id="607589850">
          <w:marLeft w:val="0"/>
          <w:marRight w:val="0"/>
          <w:marTop w:val="0"/>
          <w:marBottom w:val="0"/>
          <w:divBdr>
            <w:top w:val="none" w:sz="0" w:space="0" w:color="auto"/>
            <w:left w:val="none" w:sz="0" w:space="0" w:color="auto"/>
            <w:bottom w:val="none" w:sz="0" w:space="0" w:color="auto"/>
            <w:right w:val="none" w:sz="0" w:space="0" w:color="auto"/>
          </w:divBdr>
        </w:div>
      </w:divsChild>
    </w:div>
    <w:div w:id="1509636560">
      <w:bodyDiv w:val="1"/>
      <w:marLeft w:val="0"/>
      <w:marRight w:val="0"/>
      <w:marTop w:val="0"/>
      <w:marBottom w:val="0"/>
      <w:divBdr>
        <w:top w:val="none" w:sz="0" w:space="0" w:color="auto"/>
        <w:left w:val="none" w:sz="0" w:space="0" w:color="auto"/>
        <w:bottom w:val="none" w:sz="0" w:space="0" w:color="auto"/>
        <w:right w:val="none" w:sz="0" w:space="0" w:color="auto"/>
      </w:divBdr>
    </w:div>
    <w:div w:id="1509711363">
      <w:bodyDiv w:val="1"/>
      <w:marLeft w:val="0"/>
      <w:marRight w:val="0"/>
      <w:marTop w:val="0"/>
      <w:marBottom w:val="0"/>
      <w:divBdr>
        <w:top w:val="none" w:sz="0" w:space="0" w:color="auto"/>
        <w:left w:val="none" w:sz="0" w:space="0" w:color="auto"/>
        <w:bottom w:val="none" w:sz="0" w:space="0" w:color="auto"/>
        <w:right w:val="none" w:sz="0" w:space="0" w:color="auto"/>
      </w:divBdr>
    </w:div>
    <w:div w:id="1509827056">
      <w:bodyDiv w:val="1"/>
      <w:marLeft w:val="0"/>
      <w:marRight w:val="0"/>
      <w:marTop w:val="0"/>
      <w:marBottom w:val="0"/>
      <w:divBdr>
        <w:top w:val="none" w:sz="0" w:space="0" w:color="auto"/>
        <w:left w:val="none" w:sz="0" w:space="0" w:color="auto"/>
        <w:bottom w:val="none" w:sz="0" w:space="0" w:color="auto"/>
        <w:right w:val="none" w:sz="0" w:space="0" w:color="auto"/>
      </w:divBdr>
    </w:div>
    <w:div w:id="1510025712">
      <w:bodyDiv w:val="1"/>
      <w:marLeft w:val="0"/>
      <w:marRight w:val="0"/>
      <w:marTop w:val="0"/>
      <w:marBottom w:val="0"/>
      <w:divBdr>
        <w:top w:val="none" w:sz="0" w:space="0" w:color="auto"/>
        <w:left w:val="none" w:sz="0" w:space="0" w:color="auto"/>
        <w:bottom w:val="none" w:sz="0" w:space="0" w:color="auto"/>
        <w:right w:val="none" w:sz="0" w:space="0" w:color="auto"/>
      </w:divBdr>
    </w:div>
    <w:div w:id="1510025963">
      <w:bodyDiv w:val="1"/>
      <w:marLeft w:val="0"/>
      <w:marRight w:val="0"/>
      <w:marTop w:val="0"/>
      <w:marBottom w:val="0"/>
      <w:divBdr>
        <w:top w:val="none" w:sz="0" w:space="0" w:color="auto"/>
        <w:left w:val="none" w:sz="0" w:space="0" w:color="auto"/>
        <w:bottom w:val="none" w:sz="0" w:space="0" w:color="auto"/>
        <w:right w:val="none" w:sz="0" w:space="0" w:color="auto"/>
      </w:divBdr>
      <w:divsChild>
        <w:div w:id="178659974">
          <w:marLeft w:val="0"/>
          <w:marRight w:val="0"/>
          <w:marTop w:val="64"/>
          <w:marBottom w:val="0"/>
          <w:divBdr>
            <w:top w:val="none" w:sz="0" w:space="0" w:color="auto"/>
            <w:left w:val="none" w:sz="0" w:space="0" w:color="auto"/>
            <w:bottom w:val="none" w:sz="0" w:space="0" w:color="auto"/>
            <w:right w:val="none" w:sz="0" w:space="0" w:color="auto"/>
          </w:divBdr>
        </w:div>
        <w:div w:id="2144351261">
          <w:marLeft w:val="0"/>
          <w:marRight w:val="0"/>
          <w:marTop w:val="64"/>
          <w:marBottom w:val="0"/>
          <w:divBdr>
            <w:top w:val="none" w:sz="0" w:space="0" w:color="auto"/>
            <w:left w:val="none" w:sz="0" w:space="0" w:color="auto"/>
            <w:bottom w:val="none" w:sz="0" w:space="0" w:color="auto"/>
            <w:right w:val="none" w:sz="0" w:space="0" w:color="auto"/>
          </w:divBdr>
        </w:div>
      </w:divsChild>
    </w:div>
    <w:div w:id="1510098238">
      <w:bodyDiv w:val="1"/>
      <w:marLeft w:val="0"/>
      <w:marRight w:val="0"/>
      <w:marTop w:val="0"/>
      <w:marBottom w:val="0"/>
      <w:divBdr>
        <w:top w:val="none" w:sz="0" w:space="0" w:color="auto"/>
        <w:left w:val="none" w:sz="0" w:space="0" w:color="auto"/>
        <w:bottom w:val="none" w:sz="0" w:space="0" w:color="auto"/>
        <w:right w:val="none" w:sz="0" w:space="0" w:color="auto"/>
      </w:divBdr>
    </w:div>
    <w:div w:id="1510102188">
      <w:bodyDiv w:val="1"/>
      <w:marLeft w:val="0"/>
      <w:marRight w:val="0"/>
      <w:marTop w:val="0"/>
      <w:marBottom w:val="0"/>
      <w:divBdr>
        <w:top w:val="none" w:sz="0" w:space="0" w:color="auto"/>
        <w:left w:val="none" w:sz="0" w:space="0" w:color="auto"/>
        <w:bottom w:val="none" w:sz="0" w:space="0" w:color="auto"/>
        <w:right w:val="none" w:sz="0" w:space="0" w:color="auto"/>
      </w:divBdr>
    </w:div>
    <w:div w:id="1510178561">
      <w:bodyDiv w:val="1"/>
      <w:marLeft w:val="0"/>
      <w:marRight w:val="0"/>
      <w:marTop w:val="0"/>
      <w:marBottom w:val="0"/>
      <w:divBdr>
        <w:top w:val="none" w:sz="0" w:space="0" w:color="auto"/>
        <w:left w:val="none" w:sz="0" w:space="0" w:color="auto"/>
        <w:bottom w:val="none" w:sz="0" w:space="0" w:color="auto"/>
        <w:right w:val="none" w:sz="0" w:space="0" w:color="auto"/>
      </w:divBdr>
    </w:div>
    <w:div w:id="1510287799">
      <w:bodyDiv w:val="1"/>
      <w:marLeft w:val="0"/>
      <w:marRight w:val="0"/>
      <w:marTop w:val="0"/>
      <w:marBottom w:val="0"/>
      <w:divBdr>
        <w:top w:val="none" w:sz="0" w:space="0" w:color="auto"/>
        <w:left w:val="none" w:sz="0" w:space="0" w:color="auto"/>
        <w:bottom w:val="none" w:sz="0" w:space="0" w:color="auto"/>
        <w:right w:val="none" w:sz="0" w:space="0" w:color="auto"/>
      </w:divBdr>
    </w:div>
    <w:div w:id="1510296837">
      <w:bodyDiv w:val="1"/>
      <w:marLeft w:val="0"/>
      <w:marRight w:val="0"/>
      <w:marTop w:val="0"/>
      <w:marBottom w:val="0"/>
      <w:divBdr>
        <w:top w:val="none" w:sz="0" w:space="0" w:color="auto"/>
        <w:left w:val="none" w:sz="0" w:space="0" w:color="auto"/>
        <w:bottom w:val="none" w:sz="0" w:space="0" w:color="auto"/>
        <w:right w:val="none" w:sz="0" w:space="0" w:color="auto"/>
      </w:divBdr>
    </w:div>
    <w:div w:id="1510410571">
      <w:bodyDiv w:val="1"/>
      <w:marLeft w:val="0"/>
      <w:marRight w:val="0"/>
      <w:marTop w:val="0"/>
      <w:marBottom w:val="0"/>
      <w:divBdr>
        <w:top w:val="none" w:sz="0" w:space="0" w:color="auto"/>
        <w:left w:val="none" w:sz="0" w:space="0" w:color="auto"/>
        <w:bottom w:val="none" w:sz="0" w:space="0" w:color="auto"/>
        <w:right w:val="none" w:sz="0" w:space="0" w:color="auto"/>
      </w:divBdr>
    </w:div>
    <w:div w:id="1510411409">
      <w:bodyDiv w:val="1"/>
      <w:marLeft w:val="0"/>
      <w:marRight w:val="0"/>
      <w:marTop w:val="0"/>
      <w:marBottom w:val="0"/>
      <w:divBdr>
        <w:top w:val="none" w:sz="0" w:space="0" w:color="auto"/>
        <w:left w:val="none" w:sz="0" w:space="0" w:color="auto"/>
        <w:bottom w:val="none" w:sz="0" w:space="0" w:color="auto"/>
        <w:right w:val="none" w:sz="0" w:space="0" w:color="auto"/>
      </w:divBdr>
    </w:div>
    <w:div w:id="1510488394">
      <w:bodyDiv w:val="1"/>
      <w:marLeft w:val="0"/>
      <w:marRight w:val="0"/>
      <w:marTop w:val="0"/>
      <w:marBottom w:val="0"/>
      <w:divBdr>
        <w:top w:val="none" w:sz="0" w:space="0" w:color="auto"/>
        <w:left w:val="none" w:sz="0" w:space="0" w:color="auto"/>
        <w:bottom w:val="none" w:sz="0" w:space="0" w:color="auto"/>
        <w:right w:val="none" w:sz="0" w:space="0" w:color="auto"/>
      </w:divBdr>
    </w:div>
    <w:div w:id="1510488769">
      <w:bodyDiv w:val="1"/>
      <w:marLeft w:val="0"/>
      <w:marRight w:val="0"/>
      <w:marTop w:val="0"/>
      <w:marBottom w:val="0"/>
      <w:divBdr>
        <w:top w:val="none" w:sz="0" w:space="0" w:color="auto"/>
        <w:left w:val="none" w:sz="0" w:space="0" w:color="auto"/>
        <w:bottom w:val="none" w:sz="0" w:space="0" w:color="auto"/>
        <w:right w:val="none" w:sz="0" w:space="0" w:color="auto"/>
      </w:divBdr>
    </w:div>
    <w:div w:id="1510606319">
      <w:bodyDiv w:val="1"/>
      <w:marLeft w:val="0"/>
      <w:marRight w:val="0"/>
      <w:marTop w:val="0"/>
      <w:marBottom w:val="0"/>
      <w:divBdr>
        <w:top w:val="none" w:sz="0" w:space="0" w:color="auto"/>
        <w:left w:val="none" w:sz="0" w:space="0" w:color="auto"/>
        <w:bottom w:val="none" w:sz="0" w:space="0" w:color="auto"/>
        <w:right w:val="none" w:sz="0" w:space="0" w:color="auto"/>
      </w:divBdr>
    </w:div>
    <w:div w:id="1510873253">
      <w:bodyDiv w:val="1"/>
      <w:marLeft w:val="0"/>
      <w:marRight w:val="0"/>
      <w:marTop w:val="0"/>
      <w:marBottom w:val="0"/>
      <w:divBdr>
        <w:top w:val="none" w:sz="0" w:space="0" w:color="auto"/>
        <w:left w:val="none" w:sz="0" w:space="0" w:color="auto"/>
        <w:bottom w:val="none" w:sz="0" w:space="0" w:color="auto"/>
        <w:right w:val="none" w:sz="0" w:space="0" w:color="auto"/>
      </w:divBdr>
    </w:div>
    <w:div w:id="1511023084">
      <w:bodyDiv w:val="1"/>
      <w:marLeft w:val="0"/>
      <w:marRight w:val="0"/>
      <w:marTop w:val="0"/>
      <w:marBottom w:val="0"/>
      <w:divBdr>
        <w:top w:val="none" w:sz="0" w:space="0" w:color="auto"/>
        <w:left w:val="none" w:sz="0" w:space="0" w:color="auto"/>
        <w:bottom w:val="none" w:sz="0" w:space="0" w:color="auto"/>
        <w:right w:val="none" w:sz="0" w:space="0" w:color="auto"/>
      </w:divBdr>
    </w:div>
    <w:div w:id="1511067933">
      <w:bodyDiv w:val="1"/>
      <w:marLeft w:val="0"/>
      <w:marRight w:val="0"/>
      <w:marTop w:val="0"/>
      <w:marBottom w:val="0"/>
      <w:divBdr>
        <w:top w:val="none" w:sz="0" w:space="0" w:color="auto"/>
        <w:left w:val="none" w:sz="0" w:space="0" w:color="auto"/>
        <w:bottom w:val="none" w:sz="0" w:space="0" w:color="auto"/>
        <w:right w:val="none" w:sz="0" w:space="0" w:color="auto"/>
      </w:divBdr>
    </w:div>
    <w:div w:id="1511143420">
      <w:bodyDiv w:val="1"/>
      <w:marLeft w:val="0"/>
      <w:marRight w:val="0"/>
      <w:marTop w:val="0"/>
      <w:marBottom w:val="0"/>
      <w:divBdr>
        <w:top w:val="none" w:sz="0" w:space="0" w:color="auto"/>
        <w:left w:val="none" w:sz="0" w:space="0" w:color="auto"/>
        <w:bottom w:val="none" w:sz="0" w:space="0" w:color="auto"/>
        <w:right w:val="none" w:sz="0" w:space="0" w:color="auto"/>
      </w:divBdr>
    </w:div>
    <w:div w:id="1511330814">
      <w:bodyDiv w:val="1"/>
      <w:marLeft w:val="0"/>
      <w:marRight w:val="0"/>
      <w:marTop w:val="0"/>
      <w:marBottom w:val="0"/>
      <w:divBdr>
        <w:top w:val="none" w:sz="0" w:space="0" w:color="auto"/>
        <w:left w:val="none" w:sz="0" w:space="0" w:color="auto"/>
        <w:bottom w:val="none" w:sz="0" w:space="0" w:color="auto"/>
        <w:right w:val="none" w:sz="0" w:space="0" w:color="auto"/>
      </w:divBdr>
      <w:divsChild>
        <w:div w:id="1648439482">
          <w:marLeft w:val="0"/>
          <w:marRight w:val="0"/>
          <w:marTop w:val="0"/>
          <w:marBottom w:val="0"/>
          <w:divBdr>
            <w:top w:val="none" w:sz="0" w:space="0" w:color="auto"/>
            <w:left w:val="none" w:sz="0" w:space="0" w:color="auto"/>
            <w:bottom w:val="none" w:sz="0" w:space="0" w:color="auto"/>
            <w:right w:val="none" w:sz="0" w:space="0" w:color="auto"/>
          </w:divBdr>
        </w:div>
        <w:div w:id="1695614886">
          <w:marLeft w:val="0"/>
          <w:marRight w:val="0"/>
          <w:marTop w:val="0"/>
          <w:marBottom w:val="0"/>
          <w:divBdr>
            <w:top w:val="none" w:sz="0" w:space="0" w:color="auto"/>
            <w:left w:val="none" w:sz="0" w:space="0" w:color="auto"/>
            <w:bottom w:val="none" w:sz="0" w:space="0" w:color="auto"/>
            <w:right w:val="none" w:sz="0" w:space="0" w:color="auto"/>
          </w:divBdr>
        </w:div>
        <w:div w:id="1993947993">
          <w:marLeft w:val="0"/>
          <w:marRight w:val="0"/>
          <w:marTop w:val="0"/>
          <w:marBottom w:val="0"/>
          <w:divBdr>
            <w:top w:val="none" w:sz="0" w:space="0" w:color="auto"/>
            <w:left w:val="none" w:sz="0" w:space="0" w:color="auto"/>
            <w:bottom w:val="none" w:sz="0" w:space="0" w:color="auto"/>
            <w:right w:val="none" w:sz="0" w:space="0" w:color="auto"/>
          </w:divBdr>
        </w:div>
      </w:divsChild>
    </w:div>
    <w:div w:id="1511332275">
      <w:bodyDiv w:val="1"/>
      <w:marLeft w:val="0"/>
      <w:marRight w:val="0"/>
      <w:marTop w:val="0"/>
      <w:marBottom w:val="0"/>
      <w:divBdr>
        <w:top w:val="none" w:sz="0" w:space="0" w:color="auto"/>
        <w:left w:val="none" w:sz="0" w:space="0" w:color="auto"/>
        <w:bottom w:val="none" w:sz="0" w:space="0" w:color="auto"/>
        <w:right w:val="none" w:sz="0" w:space="0" w:color="auto"/>
      </w:divBdr>
    </w:div>
    <w:div w:id="1511409912">
      <w:bodyDiv w:val="1"/>
      <w:marLeft w:val="0"/>
      <w:marRight w:val="0"/>
      <w:marTop w:val="0"/>
      <w:marBottom w:val="0"/>
      <w:divBdr>
        <w:top w:val="none" w:sz="0" w:space="0" w:color="auto"/>
        <w:left w:val="none" w:sz="0" w:space="0" w:color="auto"/>
        <w:bottom w:val="none" w:sz="0" w:space="0" w:color="auto"/>
        <w:right w:val="none" w:sz="0" w:space="0" w:color="auto"/>
      </w:divBdr>
    </w:div>
    <w:div w:id="1511675016">
      <w:bodyDiv w:val="1"/>
      <w:marLeft w:val="0"/>
      <w:marRight w:val="0"/>
      <w:marTop w:val="0"/>
      <w:marBottom w:val="0"/>
      <w:divBdr>
        <w:top w:val="none" w:sz="0" w:space="0" w:color="auto"/>
        <w:left w:val="none" w:sz="0" w:space="0" w:color="auto"/>
        <w:bottom w:val="none" w:sz="0" w:space="0" w:color="auto"/>
        <w:right w:val="none" w:sz="0" w:space="0" w:color="auto"/>
      </w:divBdr>
    </w:div>
    <w:div w:id="1511725390">
      <w:bodyDiv w:val="1"/>
      <w:marLeft w:val="0"/>
      <w:marRight w:val="0"/>
      <w:marTop w:val="0"/>
      <w:marBottom w:val="0"/>
      <w:divBdr>
        <w:top w:val="none" w:sz="0" w:space="0" w:color="auto"/>
        <w:left w:val="none" w:sz="0" w:space="0" w:color="auto"/>
        <w:bottom w:val="none" w:sz="0" w:space="0" w:color="auto"/>
        <w:right w:val="none" w:sz="0" w:space="0" w:color="auto"/>
      </w:divBdr>
    </w:div>
    <w:div w:id="1511945513">
      <w:bodyDiv w:val="1"/>
      <w:marLeft w:val="0"/>
      <w:marRight w:val="0"/>
      <w:marTop w:val="0"/>
      <w:marBottom w:val="0"/>
      <w:divBdr>
        <w:top w:val="none" w:sz="0" w:space="0" w:color="auto"/>
        <w:left w:val="none" w:sz="0" w:space="0" w:color="auto"/>
        <w:bottom w:val="none" w:sz="0" w:space="0" w:color="auto"/>
        <w:right w:val="none" w:sz="0" w:space="0" w:color="auto"/>
      </w:divBdr>
    </w:div>
    <w:div w:id="1511948016">
      <w:bodyDiv w:val="1"/>
      <w:marLeft w:val="0"/>
      <w:marRight w:val="0"/>
      <w:marTop w:val="0"/>
      <w:marBottom w:val="0"/>
      <w:divBdr>
        <w:top w:val="none" w:sz="0" w:space="0" w:color="auto"/>
        <w:left w:val="none" w:sz="0" w:space="0" w:color="auto"/>
        <w:bottom w:val="none" w:sz="0" w:space="0" w:color="auto"/>
        <w:right w:val="none" w:sz="0" w:space="0" w:color="auto"/>
      </w:divBdr>
    </w:div>
    <w:div w:id="1511993053">
      <w:bodyDiv w:val="1"/>
      <w:marLeft w:val="0"/>
      <w:marRight w:val="0"/>
      <w:marTop w:val="0"/>
      <w:marBottom w:val="0"/>
      <w:divBdr>
        <w:top w:val="none" w:sz="0" w:space="0" w:color="auto"/>
        <w:left w:val="none" w:sz="0" w:space="0" w:color="auto"/>
        <w:bottom w:val="none" w:sz="0" w:space="0" w:color="auto"/>
        <w:right w:val="none" w:sz="0" w:space="0" w:color="auto"/>
      </w:divBdr>
    </w:div>
    <w:div w:id="1512143413">
      <w:bodyDiv w:val="1"/>
      <w:marLeft w:val="0"/>
      <w:marRight w:val="0"/>
      <w:marTop w:val="0"/>
      <w:marBottom w:val="0"/>
      <w:divBdr>
        <w:top w:val="none" w:sz="0" w:space="0" w:color="auto"/>
        <w:left w:val="none" w:sz="0" w:space="0" w:color="auto"/>
        <w:bottom w:val="none" w:sz="0" w:space="0" w:color="auto"/>
        <w:right w:val="none" w:sz="0" w:space="0" w:color="auto"/>
      </w:divBdr>
    </w:div>
    <w:div w:id="1512178758">
      <w:bodyDiv w:val="1"/>
      <w:marLeft w:val="0"/>
      <w:marRight w:val="0"/>
      <w:marTop w:val="0"/>
      <w:marBottom w:val="0"/>
      <w:divBdr>
        <w:top w:val="none" w:sz="0" w:space="0" w:color="auto"/>
        <w:left w:val="none" w:sz="0" w:space="0" w:color="auto"/>
        <w:bottom w:val="none" w:sz="0" w:space="0" w:color="auto"/>
        <w:right w:val="none" w:sz="0" w:space="0" w:color="auto"/>
      </w:divBdr>
    </w:div>
    <w:div w:id="1512184160">
      <w:bodyDiv w:val="1"/>
      <w:marLeft w:val="0"/>
      <w:marRight w:val="0"/>
      <w:marTop w:val="0"/>
      <w:marBottom w:val="0"/>
      <w:divBdr>
        <w:top w:val="none" w:sz="0" w:space="0" w:color="auto"/>
        <w:left w:val="none" w:sz="0" w:space="0" w:color="auto"/>
        <w:bottom w:val="none" w:sz="0" w:space="0" w:color="auto"/>
        <w:right w:val="none" w:sz="0" w:space="0" w:color="auto"/>
      </w:divBdr>
    </w:div>
    <w:div w:id="1512253425">
      <w:bodyDiv w:val="1"/>
      <w:marLeft w:val="0"/>
      <w:marRight w:val="0"/>
      <w:marTop w:val="0"/>
      <w:marBottom w:val="0"/>
      <w:divBdr>
        <w:top w:val="none" w:sz="0" w:space="0" w:color="auto"/>
        <w:left w:val="none" w:sz="0" w:space="0" w:color="auto"/>
        <w:bottom w:val="none" w:sz="0" w:space="0" w:color="auto"/>
        <w:right w:val="none" w:sz="0" w:space="0" w:color="auto"/>
      </w:divBdr>
    </w:div>
    <w:div w:id="1512259074">
      <w:bodyDiv w:val="1"/>
      <w:marLeft w:val="0"/>
      <w:marRight w:val="0"/>
      <w:marTop w:val="0"/>
      <w:marBottom w:val="0"/>
      <w:divBdr>
        <w:top w:val="none" w:sz="0" w:space="0" w:color="auto"/>
        <w:left w:val="none" w:sz="0" w:space="0" w:color="auto"/>
        <w:bottom w:val="none" w:sz="0" w:space="0" w:color="auto"/>
        <w:right w:val="none" w:sz="0" w:space="0" w:color="auto"/>
      </w:divBdr>
      <w:divsChild>
        <w:div w:id="1703823851">
          <w:marLeft w:val="0"/>
          <w:marRight w:val="0"/>
          <w:marTop w:val="0"/>
          <w:marBottom w:val="0"/>
          <w:divBdr>
            <w:top w:val="none" w:sz="0" w:space="0" w:color="auto"/>
            <w:left w:val="none" w:sz="0" w:space="0" w:color="auto"/>
            <w:bottom w:val="none" w:sz="0" w:space="0" w:color="auto"/>
            <w:right w:val="none" w:sz="0" w:space="0" w:color="auto"/>
          </w:divBdr>
        </w:div>
      </w:divsChild>
    </w:div>
    <w:div w:id="1512329625">
      <w:bodyDiv w:val="1"/>
      <w:marLeft w:val="0"/>
      <w:marRight w:val="0"/>
      <w:marTop w:val="0"/>
      <w:marBottom w:val="0"/>
      <w:divBdr>
        <w:top w:val="none" w:sz="0" w:space="0" w:color="auto"/>
        <w:left w:val="none" w:sz="0" w:space="0" w:color="auto"/>
        <w:bottom w:val="none" w:sz="0" w:space="0" w:color="auto"/>
        <w:right w:val="none" w:sz="0" w:space="0" w:color="auto"/>
      </w:divBdr>
      <w:divsChild>
        <w:div w:id="1782604886">
          <w:marLeft w:val="0"/>
          <w:marRight w:val="0"/>
          <w:marTop w:val="144"/>
          <w:marBottom w:val="0"/>
          <w:divBdr>
            <w:top w:val="none" w:sz="0" w:space="0" w:color="auto"/>
            <w:left w:val="none" w:sz="0" w:space="0" w:color="auto"/>
            <w:bottom w:val="none" w:sz="0" w:space="0" w:color="auto"/>
            <w:right w:val="none" w:sz="0" w:space="0" w:color="auto"/>
          </w:divBdr>
        </w:div>
      </w:divsChild>
    </w:div>
    <w:div w:id="1512332556">
      <w:bodyDiv w:val="1"/>
      <w:marLeft w:val="0"/>
      <w:marRight w:val="0"/>
      <w:marTop w:val="0"/>
      <w:marBottom w:val="0"/>
      <w:divBdr>
        <w:top w:val="none" w:sz="0" w:space="0" w:color="auto"/>
        <w:left w:val="none" w:sz="0" w:space="0" w:color="auto"/>
        <w:bottom w:val="none" w:sz="0" w:space="0" w:color="auto"/>
        <w:right w:val="none" w:sz="0" w:space="0" w:color="auto"/>
      </w:divBdr>
    </w:div>
    <w:div w:id="1512451802">
      <w:bodyDiv w:val="1"/>
      <w:marLeft w:val="0"/>
      <w:marRight w:val="0"/>
      <w:marTop w:val="0"/>
      <w:marBottom w:val="0"/>
      <w:divBdr>
        <w:top w:val="none" w:sz="0" w:space="0" w:color="auto"/>
        <w:left w:val="none" w:sz="0" w:space="0" w:color="auto"/>
        <w:bottom w:val="none" w:sz="0" w:space="0" w:color="auto"/>
        <w:right w:val="none" w:sz="0" w:space="0" w:color="auto"/>
      </w:divBdr>
    </w:div>
    <w:div w:id="1512572256">
      <w:bodyDiv w:val="1"/>
      <w:marLeft w:val="0"/>
      <w:marRight w:val="0"/>
      <w:marTop w:val="0"/>
      <w:marBottom w:val="0"/>
      <w:divBdr>
        <w:top w:val="none" w:sz="0" w:space="0" w:color="auto"/>
        <w:left w:val="none" w:sz="0" w:space="0" w:color="auto"/>
        <w:bottom w:val="none" w:sz="0" w:space="0" w:color="auto"/>
        <w:right w:val="none" w:sz="0" w:space="0" w:color="auto"/>
      </w:divBdr>
    </w:div>
    <w:div w:id="1512602853">
      <w:bodyDiv w:val="1"/>
      <w:marLeft w:val="0"/>
      <w:marRight w:val="0"/>
      <w:marTop w:val="0"/>
      <w:marBottom w:val="0"/>
      <w:divBdr>
        <w:top w:val="none" w:sz="0" w:space="0" w:color="auto"/>
        <w:left w:val="none" w:sz="0" w:space="0" w:color="auto"/>
        <w:bottom w:val="none" w:sz="0" w:space="0" w:color="auto"/>
        <w:right w:val="none" w:sz="0" w:space="0" w:color="auto"/>
      </w:divBdr>
    </w:div>
    <w:div w:id="1512649056">
      <w:bodyDiv w:val="1"/>
      <w:marLeft w:val="0"/>
      <w:marRight w:val="0"/>
      <w:marTop w:val="0"/>
      <w:marBottom w:val="0"/>
      <w:divBdr>
        <w:top w:val="none" w:sz="0" w:space="0" w:color="auto"/>
        <w:left w:val="none" w:sz="0" w:space="0" w:color="auto"/>
        <w:bottom w:val="none" w:sz="0" w:space="0" w:color="auto"/>
        <w:right w:val="none" w:sz="0" w:space="0" w:color="auto"/>
      </w:divBdr>
    </w:div>
    <w:div w:id="1512799141">
      <w:bodyDiv w:val="1"/>
      <w:marLeft w:val="0"/>
      <w:marRight w:val="0"/>
      <w:marTop w:val="0"/>
      <w:marBottom w:val="0"/>
      <w:divBdr>
        <w:top w:val="none" w:sz="0" w:space="0" w:color="auto"/>
        <w:left w:val="none" w:sz="0" w:space="0" w:color="auto"/>
        <w:bottom w:val="none" w:sz="0" w:space="0" w:color="auto"/>
        <w:right w:val="none" w:sz="0" w:space="0" w:color="auto"/>
      </w:divBdr>
    </w:div>
    <w:div w:id="1512835487">
      <w:bodyDiv w:val="1"/>
      <w:marLeft w:val="0"/>
      <w:marRight w:val="0"/>
      <w:marTop w:val="0"/>
      <w:marBottom w:val="0"/>
      <w:divBdr>
        <w:top w:val="none" w:sz="0" w:space="0" w:color="auto"/>
        <w:left w:val="none" w:sz="0" w:space="0" w:color="auto"/>
        <w:bottom w:val="none" w:sz="0" w:space="0" w:color="auto"/>
        <w:right w:val="none" w:sz="0" w:space="0" w:color="auto"/>
      </w:divBdr>
    </w:div>
    <w:div w:id="1512839198">
      <w:bodyDiv w:val="1"/>
      <w:marLeft w:val="0"/>
      <w:marRight w:val="0"/>
      <w:marTop w:val="0"/>
      <w:marBottom w:val="0"/>
      <w:divBdr>
        <w:top w:val="none" w:sz="0" w:space="0" w:color="auto"/>
        <w:left w:val="none" w:sz="0" w:space="0" w:color="auto"/>
        <w:bottom w:val="none" w:sz="0" w:space="0" w:color="auto"/>
        <w:right w:val="none" w:sz="0" w:space="0" w:color="auto"/>
      </w:divBdr>
    </w:div>
    <w:div w:id="1513253437">
      <w:bodyDiv w:val="1"/>
      <w:marLeft w:val="0"/>
      <w:marRight w:val="0"/>
      <w:marTop w:val="0"/>
      <w:marBottom w:val="0"/>
      <w:divBdr>
        <w:top w:val="none" w:sz="0" w:space="0" w:color="auto"/>
        <w:left w:val="none" w:sz="0" w:space="0" w:color="auto"/>
        <w:bottom w:val="none" w:sz="0" w:space="0" w:color="auto"/>
        <w:right w:val="none" w:sz="0" w:space="0" w:color="auto"/>
      </w:divBdr>
    </w:div>
    <w:div w:id="1513254364">
      <w:bodyDiv w:val="1"/>
      <w:marLeft w:val="0"/>
      <w:marRight w:val="0"/>
      <w:marTop w:val="0"/>
      <w:marBottom w:val="0"/>
      <w:divBdr>
        <w:top w:val="none" w:sz="0" w:space="0" w:color="auto"/>
        <w:left w:val="none" w:sz="0" w:space="0" w:color="auto"/>
        <w:bottom w:val="none" w:sz="0" w:space="0" w:color="auto"/>
        <w:right w:val="none" w:sz="0" w:space="0" w:color="auto"/>
      </w:divBdr>
    </w:div>
    <w:div w:id="1513304483">
      <w:bodyDiv w:val="1"/>
      <w:marLeft w:val="0"/>
      <w:marRight w:val="0"/>
      <w:marTop w:val="0"/>
      <w:marBottom w:val="0"/>
      <w:divBdr>
        <w:top w:val="none" w:sz="0" w:space="0" w:color="auto"/>
        <w:left w:val="none" w:sz="0" w:space="0" w:color="auto"/>
        <w:bottom w:val="none" w:sz="0" w:space="0" w:color="auto"/>
        <w:right w:val="none" w:sz="0" w:space="0" w:color="auto"/>
      </w:divBdr>
    </w:div>
    <w:div w:id="1513564882">
      <w:bodyDiv w:val="1"/>
      <w:marLeft w:val="0"/>
      <w:marRight w:val="0"/>
      <w:marTop w:val="0"/>
      <w:marBottom w:val="0"/>
      <w:divBdr>
        <w:top w:val="none" w:sz="0" w:space="0" w:color="auto"/>
        <w:left w:val="none" w:sz="0" w:space="0" w:color="auto"/>
        <w:bottom w:val="none" w:sz="0" w:space="0" w:color="auto"/>
        <w:right w:val="none" w:sz="0" w:space="0" w:color="auto"/>
      </w:divBdr>
      <w:divsChild>
        <w:div w:id="1625192969">
          <w:marLeft w:val="0"/>
          <w:marRight w:val="0"/>
          <w:marTop w:val="0"/>
          <w:marBottom w:val="0"/>
          <w:divBdr>
            <w:top w:val="none" w:sz="0" w:space="0" w:color="auto"/>
            <w:left w:val="none" w:sz="0" w:space="0" w:color="auto"/>
            <w:bottom w:val="none" w:sz="0" w:space="0" w:color="auto"/>
            <w:right w:val="none" w:sz="0" w:space="0" w:color="auto"/>
          </w:divBdr>
        </w:div>
      </w:divsChild>
    </w:div>
    <w:div w:id="1513565243">
      <w:bodyDiv w:val="1"/>
      <w:marLeft w:val="0"/>
      <w:marRight w:val="0"/>
      <w:marTop w:val="0"/>
      <w:marBottom w:val="0"/>
      <w:divBdr>
        <w:top w:val="none" w:sz="0" w:space="0" w:color="auto"/>
        <w:left w:val="none" w:sz="0" w:space="0" w:color="auto"/>
        <w:bottom w:val="none" w:sz="0" w:space="0" w:color="auto"/>
        <w:right w:val="none" w:sz="0" w:space="0" w:color="auto"/>
      </w:divBdr>
    </w:div>
    <w:div w:id="1513569502">
      <w:bodyDiv w:val="1"/>
      <w:marLeft w:val="0"/>
      <w:marRight w:val="0"/>
      <w:marTop w:val="0"/>
      <w:marBottom w:val="0"/>
      <w:divBdr>
        <w:top w:val="none" w:sz="0" w:space="0" w:color="auto"/>
        <w:left w:val="none" w:sz="0" w:space="0" w:color="auto"/>
        <w:bottom w:val="none" w:sz="0" w:space="0" w:color="auto"/>
        <w:right w:val="none" w:sz="0" w:space="0" w:color="auto"/>
      </w:divBdr>
    </w:div>
    <w:div w:id="1513644364">
      <w:bodyDiv w:val="1"/>
      <w:marLeft w:val="0"/>
      <w:marRight w:val="0"/>
      <w:marTop w:val="0"/>
      <w:marBottom w:val="0"/>
      <w:divBdr>
        <w:top w:val="none" w:sz="0" w:space="0" w:color="auto"/>
        <w:left w:val="none" w:sz="0" w:space="0" w:color="auto"/>
        <w:bottom w:val="none" w:sz="0" w:space="0" w:color="auto"/>
        <w:right w:val="none" w:sz="0" w:space="0" w:color="auto"/>
      </w:divBdr>
    </w:div>
    <w:div w:id="1513648552">
      <w:bodyDiv w:val="1"/>
      <w:marLeft w:val="0"/>
      <w:marRight w:val="0"/>
      <w:marTop w:val="0"/>
      <w:marBottom w:val="0"/>
      <w:divBdr>
        <w:top w:val="none" w:sz="0" w:space="0" w:color="auto"/>
        <w:left w:val="none" w:sz="0" w:space="0" w:color="auto"/>
        <w:bottom w:val="none" w:sz="0" w:space="0" w:color="auto"/>
        <w:right w:val="none" w:sz="0" w:space="0" w:color="auto"/>
      </w:divBdr>
    </w:div>
    <w:div w:id="1513958366">
      <w:bodyDiv w:val="1"/>
      <w:marLeft w:val="0"/>
      <w:marRight w:val="0"/>
      <w:marTop w:val="0"/>
      <w:marBottom w:val="0"/>
      <w:divBdr>
        <w:top w:val="none" w:sz="0" w:space="0" w:color="auto"/>
        <w:left w:val="none" w:sz="0" w:space="0" w:color="auto"/>
        <w:bottom w:val="none" w:sz="0" w:space="0" w:color="auto"/>
        <w:right w:val="none" w:sz="0" w:space="0" w:color="auto"/>
      </w:divBdr>
    </w:div>
    <w:div w:id="1513959752">
      <w:bodyDiv w:val="1"/>
      <w:marLeft w:val="0"/>
      <w:marRight w:val="0"/>
      <w:marTop w:val="0"/>
      <w:marBottom w:val="0"/>
      <w:divBdr>
        <w:top w:val="none" w:sz="0" w:space="0" w:color="auto"/>
        <w:left w:val="none" w:sz="0" w:space="0" w:color="auto"/>
        <w:bottom w:val="none" w:sz="0" w:space="0" w:color="auto"/>
        <w:right w:val="none" w:sz="0" w:space="0" w:color="auto"/>
      </w:divBdr>
    </w:div>
    <w:div w:id="1514026506">
      <w:bodyDiv w:val="1"/>
      <w:marLeft w:val="0"/>
      <w:marRight w:val="0"/>
      <w:marTop w:val="0"/>
      <w:marBottom w:val="0"/>
      <w:divBdr>
        <w:top w:val="none" w:sz="0" w:space="0" w:color="auto"/>
        <w:left w:val="none" w:sz="0" w:space="0" w:color="auto"/>
        <w:bottom w:val="none" w:sz="0" w:space="0" w:color="auto"/>
        <w:right w:val="none" w:sz="0" w:space="0" w:color="auto"/>
      </w:divBdr>
    </w:div>
    <w:div w:id="1514224148">
      <w:bodyDiv w:val="1"/>
      <w:marLeft w:val="0"/>
      <w:marRight w:val="0"/>
      <w:marTop w:val="0"/>
      <w:marBottom w:val="0"/>
      <w:divBdr>
        <w:top w:val="none" w:sz="0" w:space="0" w:color="auto"/>
        <w:left w:val="none" w:sz="0" w:space="0" w:color="auto"/>
        <w:bottom w:val="none" w:sz="0" w:space="0" w:color="auto"/>
        <w:right w:val="none" w:sz="0" w:space="0" w:color="auto"/>
      </w:divBdr>
    </w:div>
    <w:div w:id="1514302625">
      <w:bodyDiv w:val="1"/>
      <w:marLeft w:val="0"/>
      <w:marRight w:val="0"/>
      <w:marTop w:val="0"/>
      <w:marBottom w:val="0"/>
      <w:divBdr>
        <w:top w:val="none" w:sz="0" w:space="0" w:color="auto"/>
        <w:left w:val="none" w:sz="0" w:space="0" w:color="auto"/>
        <w:bottom w:val="none" w:sz="0" w:space="0" w:color="auto"/>
        <w:right w:val="none" w:sz="0" w:space="0" w:color="auto"/>
      </w:divBdr>
    </w:div>
    <w:div w:id="1514686405">
      <w:bodyDiv w:val="1"/>
      <w:marLeft w:val="0"/>
      <w:marRight w:val="0"/>
      <w:marTop w:val="0"/>
      <w:marBottom w:val="0"/>
      <w:divBdr>
        <w:top w:val="none" w:sz="0" w:space="0" w:color="auto"/>
        <w:left w:val="none" w:sz="0" w:space="0" w:color="auto"/>
        <w:bottom w:val="none" w:sz="0" w:space="0" w:color="auto"/>
        <w:right w:val="none" w:sz="0" w:space="0" w:color="auto"/>
      </w:divBdr>
    </w:div>
    <w:div w:id="1514759661">
      <w:bodyDiv w:val="1"/>
      <w:marLeft w:val="0"/>
      <w:marRight w:val="0"/>
      <w:marTop w:val="0"/>
      <w:marBottom w:val="0"/>
      <w:divBdr>
        <w:top w:val="none" w:sz="0" w:space="0" w:color="auto"/>
        <w:left w:val="none" w:sz="0" w:space="0" w:color="auto"/>
        <w:bottom w:val="none" w:sz="0" w:space="0" w:color="auto"/>
        <w:right w:val="none" w:sz="0" w:space="0" w:color="auto"/>
      </w:divBdr>
    </w:div>
    <w:div w:id="1514876846">
      <w:bodyDiv w:val="1"/>
      <w:marLeft w:val="0"/>
      <w:marRight w:val="0"/>
      <w:marTop w:val="0"/>
      <w:marBottom w:val="0"/>
      <w:divBdr>
        <w:top w:val="none" w:sz="0" w:space="0" w:color="auto"/>
        <w:left w:val="none" w:sz="0" w:space="0" w:color="auto"/>
        <w:bottom w:val="none" w:sz="0" w:space="0" w:color="auto"/>
        <w:right w:val="none" w:sz="0" w:space="0" w:color="auto"/>
      </w:divBdr>
    </w:div>
    <w:div w:id="1514878087">
      <w:bodyDiv w:val="1"/>
      <w:marLeft w:val="0"/>
      <w:marRight w:val="0"/>
      <w:marTop w:val="0"/>
      <w:marBottom w:val="0"/>
      <w:divBdr>
        <w:top w:val="none" w:sz="0" w:space="0" w:color="auto"/>
        <w:left w:val="none" w:sz="0" w:space="0" w:color="auto"/>
        <w:bottom w:val="none" w:sz="0" w:space="0" w:color="auto"/>
        <w:right w:val="none" w:sz="0" w:space="0" w:color="auto"/>
      </w:divBdr>
    </w:div>
    <w:div w:id="1515076288">
      <w:bodyDiv w:val="1"/>
      <w:marLeft w:val="0"/>
      <w:marRight w:val="0"/>
      <w:marTop w:val="0"/>
      <w:marBottom w:val="0"/>
      <w:divBdr>
        <w:top w:val="none" w:sz="0" w:space="0" w:color="auto"/>
        <w:left w:val="none" w:sz="0" w:space="0" w:color="auto"/>
        <w:bottom w:val="none" w:sz="0" w:space="0" w:color="auto"/>
        <w:right w:val="none" w:sz="0" w:space="0" w:color="auto"/>
      </w:divBdr>
    </w:div>
    <w:div w:id="1515149183">
      <w:bodyDiv w:val="1"/>
      <w:marLeft w:val="0"/>
      <w:marRight w:val="0"/>
      <w:marTop w:val="0"/>
      <w:marBottom w:val="0"/>
      <w:divBdr>
        <w:top w:val="none" w:sz="0" w:space="0" w:color="auto"/>
        <w:left w:val="none" w:sz="0" w:space="0" w:color="auto"/>
        <w:bottom w:val="none" w:sz="0" w:space="0" w:color="auto"/>
        <w:right w:val="none" w:sz="0" w:space="0" w:color="auto"/>
      </w:divBdr>
    </w:div>
    <w:div w:id="1515343515">
      <w:bodyDiv w:val="1"/>
      <w:marLeft w:val="0"/>
      <w:marRight w:val="0"/>
      <w:marTop w:val="0"/>
      <w:marBottom w:val="0"/>
      <w:divBdr>
        <w:top w:val="none" w:sz="0" w:space="0" w:color="auto"/>
        <w:left w:val="none" w:sz="0" w:space="0" w:color="auto"/>
        <w:bottom w:val="none" w:sz="0" w:space="0" w:color="auto"/>
        <w:right w:val="none" w:sz="0" w:space="0" w:color="auto"/>
      </w:divBdr>
    </w:div>
    <w:div w:id="1515609881">
      <w:bodyDiv w:val="1"/>
      <w:marLeft w:val="0"/>
      <w:marRight w:val="0"/>
      <w:marTop w:val="0"/>
      <w:marBottom w:val="0"/>
      <w:divBdr>
        <w:top w:val="none" w:sz="0" w:space="0" w:color="auto"/>
        <w:left w:val="none" w:sz="0" w:space="0" w:color="auto"/>
        <w:bottom w:val="none" w:sz="0" w:space="0" w:color="auto"/>
        <w:right w:val="none" w:sz="0" w:space="0" w:color="auto"/>
      </w:divBdr>
      <w:divsChild>
        <w:div w:id="1359545250">
          <w:marLeft w:val="0"/>
          <w:marRight w:val="0"/>
          <w:marTop w:val="0"/>
          <w:marBottom w:val="0"/>
          <w:divBdr>
            <w:top w:val="none" w:sz="0" w:space="0" w:color="auto"/>
            <w:left w:val="none" w:sz="0" w:space="0" w:color="auto"/>
            <w:bottom w:val="none" w:sz="0" w:space="0" w:color="auto"/>
            <w:right w:val="none" w:sz="0" w:space="0" w:color="auto"/>
          </w:divBdr>
          <w:divsChild>
            <w:div w:id="1839802967">
              <w:marLeft w:val="0"/>
              <w:marRight w:val="0"/>
              <w:marTop w:val="0"/>
              <w:marBottom w:val="0"/>
              <w:divBdr>
                <w:top w:val="none" w:sz="0" w:space="0" w:color="auto"/>
                <w:left w:val="none" w:sz="0" w:space="0" w:color="auto"/>
                <w:bottom w:val="none" w:sz="0" w:space="0" w:color="auto"/>
                <w:right w:val="none" w:sz="0" w:space="0" w:color="auto"/>
              </w:divBdr>
              <w:divsChild>
                <w:div w:id="12440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82405">
      <w:bodyDiv w:val="1"/>
      <w:marLeft w:val="0"/>
      <w:marRight w:val="0"/>
      <w:marTop w:val="0"/>
      <w:marBottom w:val="0"/>
      <w:divBdr>
        <w:top w:val="none" w:sz="0" w:space="0" w:color="auto"/>
        <w:left w:val="none" w:sz="0" w:space="0" w:color="auto"/>
        <w:bottom w:val="none" w:sz="0" w:space="0" w:color="auto"/>
        <w:right w:val="none" w:sz="0" w:space="0" w:color="auto"/>
      </w:divBdr>
    </w:div>
    <w:div w:id="1515876656">
      <w:bodyDiv w:val="1"/>
      <w:marLeft w:val="0"/>
      <w:marRight w:val="0"/>
      <w:marTop w:val="0"/>
      <w:marBottom w:val="0"/>
      <w:divBdr>
        <w:top w:val="none" w:sz="0" w:space="0" w:color="auto"/>
        <w:left w:val="none" w:sz="0" w:space="0" w:color="auto"/>
        <w:bottom w:val="none" w:sz="0" w:space="0" w:color="auto"/>
        <w:right w:val="none" w:sz="0" w:space="0" w:color="auto"/>
      </w:divBdr>
    </w:div>
    <w:div w:id="1515997008">
      <w:bodyDiv w:val="1"/>
      <w:marLeft w:val="0"/>
      <w:marRight w:val="0"/>
      <w:marTop w:val="0"/>
      <w:marBottom w:val="0"/>
      <w:divBdr>
        <w:top w:val="none" w:sz="0" w:space="0" w:color="auto"/>
        <w:left w:val="none" w:sz="0" w:space="0" w:color="auto"/>
        <w:bottom w:val="none" w:sz="0" w:space="0" w:color="auto"/>
        <w:right w:val="none" w:sz="0" w:space="0" w:color="auto"/>
      </w:divBdr>
    </w:div>
    <w:div w:id="1516118410">
      <w:bodyDiv w:val="1"/>
      <w:marLeft w:val="0"/>
      <w:marRight w:val="0"/>
      <w:marTop w:val="0"/>
      <w:marBottom w:val="0"/>
      <w:divBdr>
        <w:top w:val="none" w:sz="0" w:space="0" w:color="auto"/>
        <w:left w:val="none" w:sz="0" w:space="0" w:color="auto"/>
        <w:bottom w:val="none" w:sz="0" w:space="0" w:color="auto"/>
        <w:right w:val="none" w:sz="0" w:space="0" w:color="auto"/>
      </w:divBdr>
    </w:div>
    <w:div w:id="1516189795">
      <w:bodyDiv w:val="1"/>
      <w:marLeft w:val="0"/>
      <w:marRight w:val="0"/>
      <w:marTop w:val="0"/>
      <w:marBottom w:val="0"/>
      <w:divBdr>
        <w:top w:val="none" w:sz="0" w:space="0" w:color="auto"/>
        <w:left w:val="none" w:sz="0" w:space="0" w:color="auto"/>
        <w:bottom w:val="none" w:sz="0" w:space="0" w:color="auto"/>
        <w:right w:val="none" w:sz="0" w:space="0" w:color="auto"/>
      </w:divBdr>
    </w:div>
    <w:div w:id="1516263234">
      <w:bodyDiv w:val="1"/>
      <w:marLeft w:val="0"/>
      <w:marRight w:val="0"/>
      <w:marTop w:val="0"/>
      <w:marBottom w:val="0"/>
      <w:divBdr>
        <w:top w:val="none" w:sz="0" w:space="0" w:color="auto"/>
        <w:left w:val="none" w:sz="0" w:space="0" w:color="auto"/>
        <w:bottom w:val="none" w:sz="0" w:space="0" w:color="auto"/>
        <w:right w:val="none" w:sz="0" w:space="0" w:color="auto"/>
      </w:divBdr>
    </w:div>
    <w:div w:id="1516267548">
      <w:bodyDiv w:val="1"/>
      <w:marLeft w:val="0"/>
      <w:marRight w:val="0"/>
      <w:marTop w:val="0"/>
      <w:marBottom w:val="0"/>
      <w:divBdr>
        <w:top w:val="none" w:sz="0" w:space="0" w:color="auto"/>
        <w:left w:val="none" w:sz="0" w:space="0" w:color="auto"/>
        <w:bottom w:val="none" w:sz="0" w:space="0" w:color="auto"/>
        <w:right w:val="none" w:sz="0" w:space="0" w:color="auto"/>
      </w:divBdr>
    </w:div>
    <w:div w:id="1516338227">
      <w:bodyDiv w:val="1"/>
      <w:marLeft w:val="0"/>
      <w:marRight w:val="0"/>
      <w:marTop w:val="0"/>
      <w:marBottom w:val="0"/>
      <w:divBdr>
        <w:top w:val="none" w:sz="0" w:space="0" w:color="auto"/>
        <w:left w:val="none" w:sz="0" w:space="0" w:color="auto"/>
        <w:bottom w:val="none" w:sz="0" w:space="0" w:color="auto"/>
        <w:right w:val="none" w:sz="0" w:space="0" w:color="auto"/>
      </w:divBdr>
    </w:div>
    <w:div w:id="1516383310">
      <w:bodyDiv w:val="1"/>
      <w:marLeft w:val="0"/>
      <w:marRight w:val="0"/>
      <w:marTop w:val="0"/>
      <w:marBottom w:val="0"/>
      <w:divBdr>
        <w:top w:val="none" w:sz="0" w:space="0" w:color="auto"/>
        <w:left w:val="none" w:sz="0" w:space="0" w:color="auto"/>
        <w:bottom w:val="none" w:sz="0" w:space="0" w:color="auto"/>
        <w:right w:val="none" w:sz="0" w:space="0" w:color="auto"/>
      </w:divBdr>
    </w:div>
    <w:div w:id="1516456829">
      <w:bodyDiv w:val="1"/>
      <w:marLeft w:val="0"/>
      <w:marRight w:val="0"/>
      <w:marTop w:val="0"/>
      <w:marBottom w:val="0"/>
      <w:divBdr>
        <w:top w:val="none" w:sz="0" w:space="0" w:color="auto"/>
        <w:left w:val="none" w:sz="0" w:space="0" w:color="auto"/>
        <w:bottom w:val="none" w:sz="0" w:space="0" w:color="auto"/>
        <w:right w:val="none" w:sz="0" w:space="0" w:color="auto"/>
      </w:divBdr>
    </w:div>
    <w:div w:id="1516655925">
      <w:bodyDiv w:val="1"/>
      <w:marLeft w:val="0"/>
      <w:marRight w:val="0"/>
      <w:marTop w:val="0"/>
      <w:marBottom w:val="0"/>
      <w:divBdr>
        <w:top w:val="none" w:sz="0" w:space="0" w:color="auto"/>
        <w:left w:val="none" w:sz="0" w:space="0" w:color="auto"/>
        <w:bottom w:val="none" w:sz="0" w:space="0" w:color="auto"/>
        <w:right w:val="none" w:sz="0" w:space="0" w:color="auto"/>
      </w:divBdr>
    </w:div>
    <w:div w:id="1516774016">
      <w:bodyDiv w:val="1"/>
      <w:marLeft w:val="0"/>
      <w:marRight w:val="0"/>
      <w:marTop w:val="0"/>
      <w:marBottom w:val="0"/>
      <w:divBdr>
        <w:top w:val="none" w:sz="0" w:space="0" w:color="auto"/>
        <w:left w:val="none" w:sz="0" w:space="0" w:color="auto"/>
        <w:bottom w:val="none" w:sz="0" w:space="0" w:color="auto"/>
        <w:right w:val="none" w:sz="0" w:space="0" w:color="auto"/>
      </w:divBdr>
    </w:div>
    <w:div w:id="1516919559">
      <w:bodyDiv w:val="1"/>
      <w:marLeft w:val="0"/>
      <w:marRight w:val="0"/>
      <w:marTop w:val="0"/>
      <w:marBottom w:val="0"/>
      <w:divBdr>
        <w:top w:val="none" w:sz="0" w:space="0" w:color="auto"/>
        <w:left w:val="none" w:sz="0" w:space="0" w:color="auto"/>
        <w:bottom w:val="none" w:sz="0" w:space="0" w:color="auto"/>
        <w:right w:val="none" w:sz="0" w:space="0" w:color="auto"/>
      </w:divBdr>
    </w:div>
    <w:div w:id="1516921782">
      <w:bodyDiv w:val="1"/>
      <w:marLeft w:val="0"/>
      <w:marRight w:val="0"/>
      <w:marTop w:val="0"/>
      <w:marBottom w:val="0"/>
      <w:divBdr>
        <w:top w:val="none" w:sz="0" w:space="0" w:color="auto"/>
        <w:left w:val="none" w:sz="0" w:space="0" w:color="auto"/>
        <w:bottom w:val="none" w:sz="0" w:space="0" w:color="auto"/>
        <w:right w:val="none" w:sz="0" w:space="0" w:color="auto"/>
      </w:divBdr>
    </w:div>
    <w:div w:id="1516921846">
      <w:bodyDiv w:val="1"/>
      <w:marLeft w:val="0"/>
      <w:marRight w:val="0"/>
      <w:marTop w:val="0"/>
      <w:marBottom w:val="0"/>
      <w:divBdr>
        <w:top w:val="none" w:sz="0" w:space="0" w:color="auto"/>
        <w:left w:val="none" w:sz="0" w:space="0" w:color="auto"/>
        <w:bottom w:val="none" w:sz="0" w:space="0" w:color="auto"/>
        <w:right w:val="none" w:sz="0" w:space="0" w:color="auto"/>
      </w:divBdr>
    </w:div>
    <w:div w:id="1516923517">
      <w:bodyDiv w:val="1"/>
      <w:marLeft w:val="0"/>
      <w:marRight w:val="0"/>
      <w:marTop w:val="0"/>
      <w:marBottom w:val="0"/>
      <w:divBdr>
        <w:top w:val="none" w:sz="0" w:space="0" w:color="auto"/>
        <w:left w:val="none" w:sz="0" w:space="0" w:color="auto"/>
        <w:bottom w:val="none" w:sz="0" w:space="0" w:color="auto"/>
        <w:right w:val="none" w:sz="0" w:space="0" w:color="auto"/>
      </w:divBdr>
    </w:div>
    <w:div w:id="1517186225">
      <w:bodyDiv w:val="1"/>
      <w:marLeft w:val="0"/>
      <w:marRight w:val="0"/>
      <w:marTop w:val="0"/>
      <w:marBottom w:val="0"/>
      <w:divBdr>
        <w:top w:val="none" w:sz="0" w:space="0" w:color="auto"/>
        <w:left w:val="none" w:sz="0" w:space="0" w:color="auto"/>
        <w:bottom w:val="none" w:sz="0" w:space="0" w:color="auto"/>
        <w:right w:val="none" w:sz="0" w:space="0" w:color="auto"/>
      </w:divBdr>
    </w:div>
    <w:div w:id="1517230774">
      <w:bodyDiv w:val="1"/>
      <w:marLeft w:val="0"/>
      <w:marRight w:val="0"/>
      <w:marTop w:val="0"/>
      <w:marBottom w:val="0"/>
      <w:divBdr>
        <w:top w:val="none" w:sz="0" w:space="0" w:color="auto"/>
        <w:left w:val="none" w:sz="0" w:space="0" w:color="auto"/>
        <w:bottom w:val="none" w:sz="0" w:space="0" w:color="auto"/>
        <w:right w:val="none" w:sz="0" w:space="0" w:color="auto"/>
      </w:divBdr>
    </w:div>
    <w:div w:id="1517233103">
      <w:bodyDiv w:val="1"/>
      <w:marLeft w:val="0"/>
      <w:marRight w:val="0"/>
      <w:marTop w:val="0"/>
      <w:marBottom w:val="0"/>
      <w:divBdr>
        <w:top w:val="none" w:sz="0" w:space="0" w:color="auto"/>
        <w:left w:val="none" w:sz="0" w:space="0" w:color="auto"/>
        <w:bottom w:val="none" w:sz="0" w:space="0" w:color="auto"/>
        <w:right w:val="none" w:sz="0" w:space="0" w:color="auto"/>
      </w:divBdr>
    </w:div>
    <w:div w:id="1517305478">
      <w:bodyDiv w:val="1"/>
      <w:marLeft w:val="0"/>
      <w:marRight w:val="0"/>
      <w:marTop w:val="0"/>
      <w:marBottom w:val="0"/>
      <w:divBdr>
        <w:top w:val="none" w:sz="0" w:space="0" w:color="auto"/>
        <w:left w:val="none" w:sz="0" w:space="0" w:color="auto"/>
        <w:bottom w:val="none" w:sz="0" w:space="0" w:color="auto"/>
        <w:right w:val="none" w:sz="0" w:space="0" w:color="auto"/>
      </w:divBdr>
    </w:div>
    <w:div w:id="1517311240">
      <w:bodyDiv w:val="1"/>
      <w:marLeft w:val="0"/>
      <w:marRight w:val="0"/>
      <w:marTop w:val="0"/>
      <w:marBottom w:val="0"/>
      <w:divBdr>
        <w:top w:val="none" w:sz="0" w:space="0" w:color="auto"/>
        <w:left w:val="none" w:sz="0" w:space="0" w:color="auto"/>
        <w:bottom w:val="none" w:sz="0" w:space="0" w:color="auto"/>
        <w:right w:val="none" w:sz="0" w:space="0" w:color="auto"/>
      </w:divBdr>
    </w:div>
    <w:div w:id="1517495814">
      <w:bodyDiv w:val="1"/>
      <w:marLeft w:val="0"/>
      <w:marRight w:val="0"/>
      <w:marTop w:val="0"/>
      <w:marBottom w:val="0"/>
      <w:divBdr>
        <w:top w:val="none" w:sz="0" w:space="0" w:color="auto"/>
        <w:left w:val="none" w:sz="0" w:space="0" w:color="auto"/>
        <w:bottom w:val="none" w:sz="0" w:space="0" w:color="auto"/>
        <w:right w:val="none" w:sz="0" w:space="0" w:color="auto"/>
      </w:divBdr>
    </w:div>
    <w:div w:id="1517501283">
      <w:bodyDiv w:val="1"/>
      <w:marLeft w:val="0"/>
      <w:marRight w:val="0"/>
      <w:marTop w:val="0"/>
      <w:marBottom w:val="0"/>
      <w:divBdr>
        <w:top w:val="none" w:sz="0" w:space="0" w:color="auto"/>
        <w:left w:val="none" w:sz="0" w:space="0" w:color="auto"/>
        <w:bottom w:val="none" w:sz="0" w:space="0" w:color="auto"/>
        <w:right w:val="none" w:sz="0" w:space="0" w:color="auto"/>
      </w:divBdr>
    </w:div>
    <w:div w:id="1517501296">
      <w:bodyDiv w:val="1"/>
      <w:marLeft w:val="0"/>
      <w:marRight w:val="0"/>
      <w:marTop w:val="0"/>
      <w:marBottom w:val="0"/>
      <w:divBdr>
        <w:top w:val="none" w:sz="0" w:space="0" w:color="auto"/>
        <w:left w:val="none" w:sz="0" w:space="0" w:color="auto"/>
        <w:bottom w:val="none" w:sz="0" w:space="0" w:color="auto"/>
        <w:right w:val="none" w:sz="0" w:space="0" w:color="auto"/>
      </w:divBdr>
    </w:div>
    <w:div w:id="1517620726">
      <w:bodyDiv w:val="1"/>
      <w:marLeft w:val="0"/>
      <w:marRight w:val="0"/>
      <w:marTop w:val="0"/>
      <w:marBottom w:val="0"/>
      <w:divBdr>
        <w:top w:val="none" w:sz="0" w:space="0" w:color="auto"/>
        <w:left w:val="none" w:sz="0" w:space="0" w:color="auto"/>
        <w:bottom w:val="none" w:sz="0" w:space="0" w:color="auto"/>
        <w:right w:val="none" w:sz="0" w:space="0" w:color="auto"/>
      </w:divBdr>
    </w:div>
    <w:div w:id="1517767265">
      <w:bodyDiv w:val="1"/>
      <w:marLeft w:val="0"/>
      <w:marRight w:val="0"/>
      <w:marTop w:val="0"/>
      <w:marBottom w:val="0"/>
      <w:divBdr>
        <w:top w:val="none" w:sz="0" w:space="0" w:color="auto"/>
        <w:left w:val="none" w:sz="0" w:space="0" w:color="auto"/>
        <w:bottom w:val="none" w:sz="0" w:space="0" w:color="auto"/>
        <w:right w:val="none" w:sz="0" w:space="0" w:color="auto"/>
      </w:divBdr>
    </w:div>
    <w:div w:id="1517815027">
      <w:bodyDiv w:val="1"/>
      <w:marLeft w:val="0"/>
      <w:marRight w:val="0"/>
      <w:marTop w:val="0"/>
      <w:marBottom w:val="0"/>
      <w:divBdr>
        <w:top w:val="none" w:sz="0" w:space="0" w:color="auto"/>
        <w:left w:val="none" w:sz="0" w:space="0" w:color="auto"/>
        <w:bottom w:val="none" w:sz="0" w:space="0" w:color="auto"/>
        <w:right w:val="none" w:sz="0" w:space="0" w:color="auto"/>
      </w:divBdr>
    </w:div>
    <w:div w:id="1517815131">
      <w:bodyDiv w:val="1"/>
      <w:marLeft w:val="0"/>
      <w:marRight w:val="0"/>
      <w:marTop w:val="0"/>
      <w:marBottom w:val="0"/>
      <w:divBdr>
        <w:top w:val="none" w:sz="0" w:space="0" w:color="auto"/>
        <w:left w:val="none" w:sz="0" w:space="0" w:color="auto"/>
        <w:bottom w:val="none" w:sz="0" w:space="0" w:color="auto"/>
        <w:right w:val="none" w:sz="0" w:space="0" w:color="auto"/>
      </w:divBdr>
    </w:div>
    <w:div w:id="1517845332">
      <w:bodyDiv w:val="1"/>
      <w:marLeft w:val="0"/>
      <w:marRight w:val="0"/>
      <w:marTop w:val="0"/>
      <w:marBottom w:val="0"/>
      <w:divBdr>
        <w:top w:val="none" w:sz="0" w:space="0" w:color="auto"/>
        <w:left w:val="none" w:sz="0" w:space="0" w:color="auto"/>
        <w:bottom w:val="none" w:sz="0" w:space="0" w:color="auto"/>
        <w:right w:val="none" w:sz="0" w:space="0" w:color="auto"/>
      </w:divBdr>
    </w:div>
    <w:div w:id="1517889266">
      <w:bodyDiv w:val="1"/>
      <w:marLeft w:val="0"/>
      <w:marRight w:val="0"/>
      <w:marTop w:val="0"/>
      <w:marBottom w:val="0"/>
      <w:divBdr>
        <w:top w:val="none" w:sz="0" w:space="0" w:color="auto"/>
        <w:left w:val="none" w:sz="0" w:space="0" w:color="auto"/>
        <w:bottom w:val="none" w:sz="0" w:space="0" w:color="auto"/>
        <w:right w:val="none" w:sz="0" w:space="0" w:color="auto"/>
      </w:divBdr>
    </w:div>
    <w:div w:id="1518078191">
      <w:bodyDiv w:val="1"/>
      <w:marLeft w:val="0"/>
      <w:marRight w:val="0"/>
      <w:marTop w:val="0"/>
      <w:marBottom w:val="0"/>
      <w:divBdr>
        <w:top w:val="none" w:sz="0" w:space="0" w:color="auto"/>
        <w:left w:val="none" w:sz="0" w:space="0" w:color="auto"/>
        <w:bottom w:val="none" w:sz="0" w:space="0" w:color="auto"/>
        <w:right w:val="none" w:sz="0" w:space="0" w:color="auto"/>
      </w:divBdr>
    </w:div>
    <w:div w:id="1518160096">
      <w:bodyDiv w:val="1"/>
      <w:marLeft w:val="0"/>
      <w:marRight w:val="0"/>
      <w:marTop w:val="0"/>
      <w:marBottom w:val="0"/>
      <w:divBdr>
        <w:top w:val="none" w:sz="0" w:space="0" w:color="auto"/>
        <w:left w:val="none" w:sz="0" w:space="0" w:color="auto"/>
        <w:bottom w:val="none" w:sz="0" w:space="0" w:color="auto"/>
        <w:right w:val="none" w:sz="0" w:space="0" w:color="auto"/>
      </w:divBdr>
    </w:div>
    <w:div w:id="1518302277">
      <w:bodyDiv w:val="1"/>
      <w:marLeft w:val="0"/>
      <w:marRight w:val="0"/>
      <w:marTop w:val="0"/>
      <w:marBottom w:val="0"/>
      <w:divBdr>
        <w:top w:val="none" w:sz="0" w:space="0" w:color="auto"/>
        <w:left w:val="none" w:sz="0" w:space="0" w:color="auto"/>
        <w:bottom w:val="none" w:sz="0" w:space="0" w:color="auto"/>
        <w:right w:val="none" w:sz="0" w:space="0" w:color="auto"/>
      </w:divBdr>
    </w:div>
    <w:div w:id="1518498698">
      <w:bodyDiv w:val="1"/>
      <w:marLeft w:val="0"/>
      <w:marRight w:val="0"/>
      <w:marTop w:val="0"/>
      <w:marBottom w:val="0"/>
      <w:divBdr>
        <w:top w:val="none" w:sz="0" w:space="0" w:color="auto"/>
        <w:left w:val="none" w:sz="0" w:space="0" w:color="auto"/>
        <w:bottom w:val="none" w:sz="0" w:space="0" w:color="auto"/>
        <w:right w:val="none" w:sz="0" w:space="0" w:color="auto"/>
      </w:divBdr>
    </w:div>
    <w:div w:id="1518537210">
      <w:bodyDiv w:val="1"/>
      <w:marLeft w:val="0"/>
      <w:marRight w:val="0"/>
      <w:marTop w:val="0"/>
      <w:marBottom w:val="0"/>
      <w:divBdr>
        <w:top w:val="none" w:sz="0" w:space="0" w:color="auto"/>
        <w:left w:val="none" w:sz="0" w:space="0" w:color="auto"/>
        <w:bottom w:val="none" w:sz="0" w:space="0" w:color="auto"/>
        <w:right w:val="none" w:sz="0" w:space="0" w:color="auto"/>
      </w:divBdr>
    </w:div>
    <w:div w:id="1518539461">
      <w:bodyDiv w:val="1"/>
      <w:marLeft w:val="0"/>
      <w:marRight w:val="0"/>
      <w:marTop w:val="0"/>
      <w:marBottom w:val="0"/>
      <w:divBdr>
        <w:top w:val="none" w:sz="0" w:space="0" w:color="auto"/>
        <w:left w:val="none" w:sz="0" w:space="0" w:color="auto"/>
        <w:bottom w:val="none" w:sz="0" w:space="0" w:color="auto"/>
        <w:right w:val="none" w:sz="0" w:space="0" w:color="auto"/>
      </w:divBdr>
    </w:div>
    <w:div w:id="1518545513">
      <w:bodyDiv w:val="1"/>
      <w:marLeft w:val="0"/>
      <w:marRight w:val="0"/>
      <w:marTop w:val="0"/>
      <w:marBottom w:val="0"/>
      <w:divBdr>
        <w:top w:val="none" w:sz="0" w:space="0" w:color="auto"/>
        <w:left w:val="none" w:sz="0" w:space="0" w:color="auto"/>
        <w:bottom w:val="none" w:sz="0" w:space="0" w:color="auto"/>
        <w:right w:val="none" w:sz="0" w:space="0" w:color="auto"/>
      </w:divBdr>
    </w:div>
    <w:div w:id="1518694036">
      <w:bodyDiv w:val="1"/>
      <w:marLeft w:val="0"/>
      <w:marRight w:val="0"/>
      <w:marTop w:val="0"/>
      <w:marBottom w:val="0"/>
      <w:divBdr>
        <w:top w:val="none" w:sz="0" w:space="0" w:color="auto"/>
        <w:left w:val="none" w:sz="0" w:space="0" w:color="auto"/>
        <w:bottom w:val="none" w:sz="0" w:space="0" w:color="auto"/>
        <w:right w:val="none" w:sz="0" w:space="0" w:color="auto"/>
      </w:divBdr>
    </w:div>
    <w:div w:id="1518763726">
      <w:bodyDiv w:val="1"/>
      <w:marLeft w:val="0"/>
      <w:marRight w:val="0"/>
      <w:marTop w:val="0"/>
      <w:marBottom w:val="0"/>
      <w:divBdr>
        <w:top w:val="none" w:sz="0" w:space="0" w:color="auto"/>
        <w:left w:val="none" w:sz="0" w:space="0" w:color="auto"/>
        <w:bottom w:val="none" w:sz="0" w:space="0" w:color="auto"/>
        <w:right w:val="none" w:sz="0" w:space="0" w:color="auto"/>
      </w:divBdr>
    </w:div>
    <w:div w:id="1518811956">
      <w:bodyDiv w:val="1"/>
      <w:marLeft w:val="0"/>
      <w:marRight w:val="0"/>
      <w:marTop w:val="0"/>
      <w:marBottom w:val="0"/>
      <w:divBdr>
        <w:top w:val="none" w:sz="0" w:space="0" w:color="auto"/>
        <w:left w:val="none" w:sz="0" w:space="0" w:color="auto"/>
        <w:bottom w:val="none" w:sz="0" w:space="0" w:color="auto"/>
        <w:right w:val="none" w:sz="0" w:space="0" w:color="auto"/>
      </w:divBdr>
    </w:div>
    <w:div w:id="1518882690">
      <w:bodyDiv w:val="1"/>
      <w:marLeft w:val="0"/>
      <w:marRight w:val="0"/>
      <w:marTop w:val="0"/>
      <w:marBottom w:val="0"/>
      <w:divBdr>
        <w:top w:val="none" w:sz="0" w:space="0" w:color="auto"/>
        <w:left w:val="none" w:sz="0" w:space="0" w:color="auto"/>
        <w:bottom w:val="none" w:sz="0" w:space="0" w:color="auto"/>
        <w:right w:val="none" w:sz="0" w:space="0" w:color="auto"/>
      </w:divBdr>
    </w:div>
    <w:div w:id="1518886371">
      <w:bodyDiv w:val="1"/>
      <w:marLeft w:val="0"/>
      <w:marRight w:val="0"/>
      <w:marTop w:val="0"/>
      <w:marBottom w:val="0"/>
      <w:divBdr>
        <w:top w:val="none" w:sz="0" w:space="0" w:color="auto"/>
        <w:left w:val="none" w:sz="0" w:space="0" w:color="auto"/>
        <w:bottom w:val="none" w:sz="0" w:space="0" w:color="auto"/>
        <w:right w:val="none" w:sz="0" w:space="0" w:color="auto"/>
      </w:divBdr>
    </w:div>
    <w:div w:id="1518999607">
      <w:bodyDiv w:val="1"/>
      <w:marLeft w:val="0"/>
      <w:marRight w:val="0"/>
      <w:marTop w:val="0"/>
      <w:marBottom w:val="0"/>
      <w:divBdr>
        <w:top w:val="none" w:sz="0" w:space="0" w:color="auto"/>
        <w:left w:val="none" w:sz="0" w:space="0" w:color="auto"/>
        <w:bottom w:val="none" w:sz="0" w:space="0" w:color="auto"/>
        <w:right w:val="none" w:sz="0" w:space="0" w:color="auto"/>
      </w:divBdr>
    </w:div>
    <w:div w:id="1519077125">
      <w:bodyDiv w:val="1"/>
      <w:marLeft w:val="0"/>
      <w:marRight w:val="0"/>
      <w:marTop w:val="0"/>
      <w:marBottom w:val="0"/>
      <w:divBdr>
        <w:top w:val="none" w:sz="0" w:space="0" w:color="auto"/>
        <w:left w:val="none" w:sz="0" w:space="0" w:color="auto"/>
        <w:bottom w:val="none" w:sz="0" w:space="0" w:color="auto"/>
        <w:right w:val="none" w:sz="0" w:space="0" w:color="auto"/>
      </w:divBdr>
    </w:div>
    <w:div w:id="1519155361">
      <w:bodyDiv w:val="1"/>
      <w:marLeft w:val="0"/>
      <w:marRight w:val="0"/>
      <w:marTop w:val="0"/>
      <w:marBottom w:val="0"/>
      <w:divBdr>
        <w:top w:val="none" w:sz="0" w:space="0" w:color="auto"/>
        <w:left w:val="none" w:sz="0" w:space="0" w:color="auto"/>
        <w:bottom w:val="none" w:sz="0" w:space="0" w:color="auto"/>
        <w:right w:val="none" w:sz="0" w:space="0" w:color="auto"/>
      </w:divBdr>
    </w:div>
    <w:div w:id="1519156200">
      <w:bodyDiv w:val="1"/>
      <w:marLeft w:val="0"/>
      <w:marRight w:val="0"/>
      <w:marTop w:val="0"/>
      <w:marBottom w:val="0"/>
      <w:divBdr>
        <w:top w:val="none" w:sz="0" w:space="0" w:color="auto"/>
        <w:left w:val="none" w:sz="0" w:space="0" w:color="auto"/>
        <w:bottom w:val="none" w:sz="0" w:space="0" w:color="auto"/>
        <w:right w:val="none" w:sz="0" w:space="0" w:color="auto"/>
      </w:divBdr>
    </w:div>
    <w:div w:id="1519348316">
      <w:bodyDiv w:val="1"/>
      <w:marLeft w:val="0"/>
      <w:marRight w:val="0"/>
      <w:marTop w:val="0"/>
      <w:marBottom w:val="0"/>
      <w:divBdr>
        <w:top w:val="none" w:sz="0" w:space="0" w:color="auto"/>
        <w:left w:val="none" w:sz="0" w:space="0" w:color="auto"/>
        <w:bottom w:val="none" w:sz="0" w:space="0" w:color="auto"/>
        <w:right w:val="none" w:sz="0" w:space="0" w:color="auto"/>
      </w:divBdr>
    </w:div>
    <w:div w:id="1519391436">
      <w:bodyDiv w:val="1"/>
      <w:marLeft w:val="0"/>
      <w:marRight w:val="0"/>
      <w:marTop w:val="0"/>
      <w:marBottom w:val="0"/>
      <w:divBdr>
        <w:top w:val="none" w:sz="0" w:space="0" w:color="auto"/>
        <w:left w:val="none" w:sz="0" w:space="0" w:color="auto"/>
        <w:bottom w:val="none" w:sz="0" w:space="0" w:color="auto"/>
        <w:right w:val="none" w:sz="0" w:space="0" w:color="auto"/>
      </w:divBdr>
    </w:div>
    <w:div w:id="1519462513">
      <w:bodyDiv w:val="1"/>
      <w:marLeft w:val="0"/>
      <w:marRight w:val="0"/>
      <w:marTop w:val="0"/>
      <w:marBottom w:val="0"/>
      <w:divBdr>
        <w:top w:val="none" w:sz="0" w:space="0" w:color="auto"/>
        <w:left w:val="none" w:sz="0" w:space="0" w:color="auto"/>
        <w:bottom w:val="none" w:sz="0" w:space="0" w:color="auto"/>
        <w:right w:val="none" w:sz="0" w:space="0" w:color="auto"/>
      </w:divBdr>
    </w:div>
    <w:div w:id="1519541018">
      <w:bodyDiv w:val="1"/>
      <w:marLeft w:val="0"/>
      <w:marRight w:val="0"/>
      <w:marTop w:val="0"/>
      <w:marBottom w:val="0"/>
      <w:divBdr>
        <w:top w:val="none" w:sz="0" w:space="0" w:color="auto"/>
        <w:left w:val="none" w:sz="0" w:space="0" w:color="auto"/>
        <w:bottom w:val="none" w:sz="0" w:space="0" w:color="auto"/>
        <w:right w:val="none" w:sz="0" w:space="0" w:color="auto"/>
      </w:divBdr>
    </w:div>
    <w:div w:id="1519543622">
      <w:bodyDiv w:val="1"/>
      <w:marLeft w:val="0"/>
      <w:marRight w:val="0"/>
      <w:marTop w:val="0"/>
      <w:marBottom w:val="0"/>
      <w:divBdr>
        <w:top w:val="none" w:sz="0" w:space="0" w:color="auto"/>
        <w:left w:val="none" w:sz="0" w:space="0" w:color="auto"/>
        <w:bottom w:val="none" w:sz="0" w:space="0" w:color="auto"/>
        <w:right w:val="none" w:sz="0" w:space="0" w:color="auto"/>
      </w:divBdr>
    </w:div>
    <w:div w:id="1519544364">
      <w:bodyDiv w:val="1"/>
      <w:marLeft w:val="0"/>
      <w:marRight w:val="0"/>
      <w:marTop w:val="0"/>
      <w:marBottom w:val="0"/>
      <w:divBdr>
        <w:top w:val="none" w:sz="0" w:space="0" w:color="auto"/>
        <w:left w:val="none" w:sz="0" w:space="0" w:color="auto"/>
        <w:bottom w:val="none" w:sz="0" w:space="0" w:color="auto"/>
        <w:right w:val="none" w:sz="0" w:space="0" w:color="auto"/>
      </w:divBdr>
    </w:div>
    <w:div w:id="1519657398">
      <w:bodyDiv w:val="1"/>
      <w:marLeft w:val="0"/>
      <w:marRight w:val="0"/>
      <w:marTop w:val="0"/>
      <w:marBottom w:val="0"/>
      <w:divBdr>
        <w:top w:val="none" w:sz="0" w:space="0" w:color="auto"/>
        <w:left w:val="none" w:sz="0" w:space="0" w:color="auto"/>
        <w:bottom w:val="none" w:sz="0" w:space="0" w:color="auto"/>
        <w:right w:val="none" w:sz="0" w:space="0" w:color="auto"/>
      </w:divBdr>
    </w:div>
    <w:div w:id="1519660827">
      <w:bodyDiv w:val="1"/>
      <w:marLeft w:val="0"/>
      <w:marRight w:val="0"/>
      <w:marTop w:val="0"/>
      <w:marBottom w:val="0"/>
      <w:divBdr>
        <w:top w:val="none" w:sz="0" w:space="0" w:color="auto"/>
        <w:left w:val="none" w:sz="0" w:space="0" w:color="auto"/>
        <w:bottom w:val="none" w:sz="0" w:space="0" w:color="auto"/>
        <w:right w:val="none" w:sz="0" w:space="0" w:color="auto"/>
      </w:divBdr>
    </w:div>
    <w:div w:id="1519729880">
      <w:bodyDiv w:val="1"/>
      <w:marLeft w:val="0"/>
      <w:marRight w:val="0"/>
      <w:marTop w:val="0"/>
      <w:marBottom w:val="0"/>
      <w:divBdr>
        <w:top w:val="none" w:sz="0" w:space="0" w:color="auto"/>
        <w:left w:val="none" w:sz="0" w:space="0" w:color="auto"/>
        <w:bottom w:val="none" w:sz="0" w:space="0" w:color="auto"/>
        <w:right w:val="none" w:sz="0" w:space="0" w:color="auto"/>
      </w:divBdr>
    </w:div>
    <w:div w:id="1519733974">
      <w:bodyDiv w:val="1"/>
      <w:marLeft w:val="0"/>
      <w:marRight w:val="0"/>
      <w:marTop w:val="0"/>
      <w:marBottom w:val="0"/>
      <w:divBdr>
        <w:top w:val="none" w:sz="0" w:space="0" w:color="auto"/>
        <w:left w:val="none" w:sz="0" w:space="0" w:color="auto"/>
        <w:bottom w:val="none" w:sz="0" w:space="0" w:color="auto"/>
        <w:right w:val="none" w:sz="0" w:space="0" w:color="auto"/>
      </w:divBdr>
      <w:divsChild>
        <w:div w:id="895237487">
          <w:marLeft w:val="0"/>
          <w:marRight w:val="0"/>
          <w:marTop w:val="0"/>
          <w:marBottom w:val="0"/>
          <w:divBdr>
            <w:top w:val="none" w:sz="0" w:space="0" w:color="auto"/>
            <w:left w:val="none" w:sz="0" w:space="0" w:color="auto"/>
            <w:bottom w:val="none" w:sz="0" w:space="0" w:color="auto"/>
            <w:right w:val="none" w:sz="0" w:space="0" w:color="auto"/>
          </w:divBdr>
        </w:div>
      </w:divsChild>
    </w:div>
    <w:div w:id="1519809444">
      <w:bodyDiv w:val="1"/>
      <w:marLeft w:val="0"/>
      <w:marRight w:val="0"/>
      <w:marTop w:val="0"/>
      <w:marBottom w:val="0"/>
      <w:divBdr>
        <w:top w:val="none" w:sz="0" w:space="0" w:color="auto"/>
        <w:left w:val="none" w:sz="0" w:space="0" w:color="auto"/>
        <w:bottom w:val="none" w:sz="0" w:space="0" w:color="auto"/>
        <w:right w:val="none" w:sz="0" w:space="0" w:color="auto"/>
      </w:divBdr>
    </w:div>
    <w:div w:id="1520001849">
      <w:bodyDiv w:val="1"/>
      <w:marLeft w:val="0"/>
      <w:marRight w:val="0"/>
      <w:marTop w:val="0"/>
      <w:marBottom w:val="0"/>
      <w:divBdr>
        <w:top w:val="none" w:sz="0" w:space="0" w:color="auto"/>
        <w:left w:val="none" w:sz="0" w:space="0" w:color="auto"/>
        <w:bottom w:val="none" w:sz="0" w:space="0" w:color="auto"/>
        <w:right w:val="none" w:sz="0" w:space="0" w:color="auto"/>
      </w:divBdr>
    </w:div>
    <w:div w:id="1520005551">
      <w:bodyDiv w:val="1"/>
      <w:marLeft w:val="0"/>
      <w:marRight w:val="0"/>
      <w:marTop w:val="0"/>
      <w:marBottom w:val="0"/>
      <w:divBdr>
        <w:top w:val="none" w:sz="0" w:space="0" w:color="auto"/>
        <w:left w:val="none" w:sz="0" w:space="0" w:color="auto"/>
        <w:bottom w:val="none" w:sz="0" w:space="0" w:color="auto"/>
        <w:right w:val="none" w:sz="0" w:space="0" w:color="auto"/>
      </w:divBdr>
    </w:div>
    <w:div w:id="1520073771">
      <w:bodyDiv w:val="1"/>
      <w:marLeft w:val="0"/>
      <w:marRight w:val="0"/>
      <w:marTop w:val="0"/>
      <w:marBottom w:val="0"/>
      <w:divBdr>
        <w:top w:val="none" w:sz="0" w:space="0" w:color="auto"/>
        <w:left w:val="none" w:sz="0" w:space="0" w:color="auto"/>
        <w:bottom w:val="none" w:sz="0" w:space="0" w:color="auto"/>
        <w:right w:val="none" w:sz="0" w:space="0" w:color="auto"/>
      </w:divBdr>
    </w:div>
    <w:div w:id="1520270323">
      <w:bodyDiv w:val="1"/>
      <w:marLeft w:val="0"/>
      <w:marRight w:val="0"/>
      <w:marTop w:val="0"/>
      <w:marBottom w:val="0"/>
      <w:divBdr>
        <w:top w:val="none" w:sz="0" w:space="0" w:color="auto"/>
        <w:left w:val="none" w:sz="0" w:space="0" w:color="auto"/>
        <w:bottom w:val="none" w:sz="0" w:space="0" w:color="auto"/>
        <w:right w:val="none" w:sz="0" w:space="0" w:color="auto"/>
      </w:divBdr>
    </w:div>
    <w:div w:id="1520392334">
      <w:bodyDiv w:val="1"/>
      <w:marLeft w:val="0"/>
      <w:marRight w:val="0"/>
      <w:marTop w:val="0"/>
      <w:marBottom w:val="0"/>
      <w:divBdr>
        <w:top w:val="none" w:sz="0" w:space="0" w:color="auto"/>
        <w:left w:val="none" w:sz="0" w:space="0" w:color="auto"/>
        <w:bottom w:val="none" w:sz="0" w:space="0" w:color="auto"/>
        <w:right w:val="none" w:sz="0" w:space="0" w:color="auto"/>
      </w:divBdr>
    </w:div>
    <w:div w:id="1520392407">
      <w:bodyDiv w:val="1"/>
      <w:marLeft w:val="0"/>
      <w:marRight w:val="0"/>
      <w:marTop w:val="0"/>
      <w:marBottom w:val="0"/>
      <w:divBdr>
        <w:top w:val="none" w:sz="0" w:space="0" w:color="auto"/>
        <w:left w:val="none" w:sz="0" w:space="0" w:color="auto"/>
        <w:bottom w:val="none" w:sz="0" w:space="0" w:color="auto"/>
        <w:right w:val="none" w:sz="0" w:space="0" w:color="auto"/>
      </w:divBdr>
    </w:div>
    <w:div w:id="1520699683">
      <w:bodyDiv w:val="1"/>
      <w:marLeft w:val="0"/>
      <w:marRight w:val="0"/>
      <w:marTop w:val="0"/>
      <w:marBottom w:val="0"/>
      <w:divBdr>
        <w:top w:val="none" w:sz="0" w:space="0" w:color="auto"/>
        <w:left w:val="none" w:sz="0" w:space="0" w:color="auto"/>
        <w:bottom w:val="none" w:sz="0" w:space="0" w:color="auto"/>
        <w:right w:val="none" w:sz="0" w:space="0" w:color="auto"/>
      </w:divBdr>
    </w:div>
    <w:div w:id="1520730078">
      <w:bodyDiv w:val="1"/>
      <w:marLeft w:val="0"/>
      <w:marRight w:val="0"/>
      <w:marTop w:val="0"/>
      <w:marBottom w:val="0"/>
      <w:divBdr>
        <w:top w:val="none" w:sz="0" w:space="0" w:color="auto"/>
        <w:left w:val="none" w:sz="0" w:space="0" w:color="auto"/>
        <w:bottom w:val="none" w:sz="0" w:space="0" w:color="auto"/>
        <w:right w:val="none" w:sz="0" w:space="0" w:color="auto"/>
      </w:divBdr>
    </w:div>
    <w:div w:id="1520924575">
      <w:bodyDiv w:val="1"/>
      <w:marLeft w:val="0"/>
      <w:marRight w:val="0"/>
      <w:marTop w:val="0"/>
      <w:marBottom w:val="0"/>
      <w:divBdr>
        <w:top w:val="none" w:sz="0" w:space="0" w:color="auto"/>
        <w:left w:val="none" w:sz="0" w:space="0" w:color="auto"/>
        <w:bottom w:val="none" w:sz="0" w:space="0" w:color="auto"/>
        <w:right w:val="none" w:sz="0" w:space="0" w:color="auto"/>
      </w:divBdr>
    </w:div>
    <w:div w:id="1521040428">
      <w:bodyDiv w:val="1"/>
      <w:marLeft w:val="0"/>
      <w:marRight w:val="0"/>
      <w:marTop w:val="0"/>
      <w:marBottom w:val="0"/>
      <w:divBdr>
        <w:top w:val="none" w:sz="0" w:space="0" w:color="auto"/>
        <w:left w:val="none" w:sz="0" w:space="0" w:color="auto"/>
        <w:bottom w:val="none" w:sz="0" w:space="0" w:color="auto"/>
        <w:right w:val="none" w:sz="0" w:space="0" w:color="auto"/>
      </w:divBdr>
    </w:div>
    <w:div w:id="1521043705">
      <w:bodyDiv w:val="1"/>
      <w:marLeft w:val="0"/>
      <w:marRight w:val="0"/>
      <w:marTop w:val="0"/>
      <w:marBottom w:val="0"/>
      <w:divBdr>
        <w:top w:val="none" w:sz="0" w:space="0" w:color="auto"/>
        <w:left w:val="none" w:sz="0" w:space="0" w:color="auto"/>
        <w:bottom w:val="none" w:sz="0" w:space="0" w:color="auto"/>
        <w:right w:val="none" w:sz="0" w:space="0" w:color="auto"/>
      </w:divBdr>
    </w:div>
    <w:div w:id="1521122833">
      <w:bodyDiv w:val="1"/>
      <w:marLeft w:val="0"/>
      <w:marRight w:val="0"/>
      <w:marTop w:val="0"/>
      <w:marBottom w:val="0"/>
      <w:divBdr>
        <w:top w:val="none" w:sz="0" w:space="0" w:color="auto"/>
        <w:left w:val="none" w:sz="0" w:space="0" w:color="auto"/>
        <w:bottom w:val="none" w:sz="0" w:space="0" w:color="auto"/>
        <w:right w:val="none" w:sz="0" w:space="0" w:color="auto"/>
      </w:divBdr>
      <w:divsChild>
        <w:div w:id="1516574474">
          <w:marLeft w:val="0"/>
          <w:marRight w:val="0"/>
          <w:marTop w:val="0"/>
          <w:marBottom w:val="0"/>
          <w:divBdr>
            <w:top w:val="none" w:sz="0" w:space="0" w:color="auto"/>
            <w:left w:val="none" w:sz="0" w:space="0" w:color="auto"/>
            <w:bottom w:val="none" w:sz="0" w:space="0" w:color="auto"/>
            <w:right w:val="none" w:sz="0" w:space="0" w:color="auto"/>
          </w:divBdr>
        </w:div>
      </w:divsChild>
    </w:div>
    <w:div w:id="1521238938">
      <w:bodyDiv w:val="1"/>
      <w:marLeft w:val="0"/>
      <w:marRight w:val="0"/>
      <w:marTop w:val="0"/>
      <w:marBottom w:val="0"/>
      <w:divBdr>
        <w:top w:val="none" w:sz="0" w:space="0" w:color="auto"/>
        <w:left w:val="none" w:sz="0" w:space="0" w:color="auto"/>
        <w:bottom w:val="none" w:sz="0" w:space="0" w:color="auto"/>
        <w:right w:val="none" w:sz="0" w:space="0" w:color="auto"/>
      </w:divBdr>
    </w:div>
    <w:div w:id="1521309158">
      <w:bodyDiv w:val="1"/>
      <w:marLeft w:val="0"/>
      <w:marRight w:val="0"/>
      <w:marTop w:val="0"/>
      <w:marBottom w:val="0"/>
      <w:divBdr>
        <w:top w:val="none" w:sz="0" w:space="0" w:color="auto"/>
        <w:left w:val="none" w:sz="0" w:space="0" w:color="auto"/>
        <w:bottom w:val="none" w:sz="0" w:space="0" w:color="auto"/>
        <w:right w:val="none" w:sz="0" w:space="0" w:color="auto"/>
      </w:divBdr>
    </w:div>
    <w:div w:id="1521356272">
      <w:bodyDiv w:val="1"/>
      <w:marLeft w:val="0"/>
      <w:marRight w:val="0"/>
      <w:marTop w:val="0"/>
      <w:marBottom w:val="0"/>
      <w:divBdr>
        <w:top w:val="none" w:sz="0" w:space="0" w:color="auto"/>
        <w:left w:val="none" w:sz="0" w:space="0" w:color="auto"/>
        <w:bottom w:val="none" w:sz="0" w:space="0" w:color="auto"/>
        <w:right w:val="none" w:sz="0" w:space="0" w:color="auto"/>
      </w:divBdr>
    </w:div>
    <w:div w:id="1521509197">
      <w:bodyDiv w:val="1"/>
      <w:marLeft w:val="0"/>
      <w:marRight w:val="0"/>
      <w:marTop w:val="0"/>
      <w:marBottom w:val="0"/>
      <w:divBdr>
        <w:top w:val="none" w:sz="0" w:space="0" w:color="auto"/>
        <w:left w:val="none" w:sz="0" w:space="0" w:color="auto"/>
        <w:bottom w:val="none" w:sz="0" w:space="0" w:color="auto"/>
        <w:right w:val="none" w:sz="0" w:space="0" w:color="auto"/>
      </w:divBdr>
    </w:div>
    <w:div w:id="1521552142">
      <w:bodyDiv w:val="1"/>
      <w:marLeft w:val="0"/>
      <w:marRight w:val="0"/>
      <w:marTop w:val="0"/>
      <w:marBottom w:val="0"/>
      <w:divBdr>
        <w:top w:val="none" w:sz="0" w:space="0" w:color="auto"/>
        <w:left w:val="none" w:sz="0" w:space="0" w:color="auto"/>
        <w:bottom w:val="none" w:sz="0" w:space="0" w:color="auto"/>
        <w:right w:val="none" w:sz="0" w:space="0" w:color="auto"/>
      </w:divBdr>
    </w:div>
    <w:div w:id="1521552216">
      <w:bodyDiv w:val="1"/>
      <w:marLeft w:val="0"/>
      <w:marRight w:val="0"/>
      <w:marTop w:val="0"/>
      <w:marBottom w:val="0"/>
      <w:divBdr>
        <w:top w:val="none" w:sz="0" w:space="0" w:color="auto"/>
        <w:left w:val="none" w:sz="0" w:space="0" w:color="auto"/>
        <w:bottom w:val="none" w:sz="0" w:space="0" w:color="auto"/>
        <w:right w:val="none" w:sz="0" w:space="0" w:color="auto"/>
      </w:divBdr>
    </w:div>
    <w:div w:id="1521578366">
      <w:bodyDiv w:val="1"/>
      <w:marLeft w:val="0"/>
      <w:marRight w:val="0"/>
      <w:marTop w:val="0"/>
      <w:marBottom w:val="0"/>
      <w:divBdr>
        <w:top w:val="none" w:sz="0" w:space="0" w:color="auto"/>
        <w:left w:val="none" w:sz="0" w:space="0" w:color="auto"/>
        <w:bottom w:val="none" w:sz="0" w:space="0" w:color="auto"/>
        <w:right w:val="none" w:sz="0" w:space="0" w:color="auto"/>
      </w:divBdr>
    </w:div>
    <w:div w:id="1521703802">
      <w:bodyDiv w:val="1"/>
      <w:marLeft w:val="0"/>
      <w:marRight w:val="0"/>
      <w:marTop w:val="0"/>
      <w:marBottom w:val="0"/>
      <w:divBdr>
        <w:top w:val="none" w:sz="0" w:space="0" w:color="auto"/>
        <w:left w:val="none" w:sz="0" w:space="0" w:color="auto"/>
        <w:bottom w:val="none" w:sz="0" w:space="0" w:color="auto"/>
        <w:right w:val="none" w:sz="0" w:space="0" w:color="auto"/>
      </w:divBdr>
    </w:div>
    <w:div w:id="1521777522">
      <w:bodyDiv w:val="1"/>
      <w:marLeft w:val="0"/>
      <w:marRight w:val="0"/>
      <w:marTop w:val="0"/>
      <w:marBottom w:val="0"/>
      <w:divBdr>
        <w:top w:val="none" w:sz="0" w:space="0" w:color="auto"/>
        <w:left w:val="none" w:sz="0" w:space="0" w:color="auto"/>
        <w:bottom w:val="none" w:sz="0" w:space="0" w:color="auto"/>
        <w:right w:val="none" w:sz="0" w:space="0" w:color="auto"/>
      </w:divBdr>
    </w:div>
    <w:div w:id="1521813679">
      <w:bodyDiv w:val="1"/>
      <w:marLeft w:val="0"/>
      <w:marRight w:val="0"/>
      <w:marTop w:val="0"/>
      <w:marBottom w:val="0"/>
      <w:divBdr>
        <w:top w:val="none" w:sz="0" w:space="0" w:color="auto"/>
        <w:left w:val="none" w:sz="0" w:space="0" w:color="auto"/>
        <w:bottom w:val="none" w:sz="0" w:space="0" w:color="auto"/>
        <w:right w:val="none" w:sz="0" w:space="0" w:color="auto"/>
      </w:divBdr>
    </w:div>
    <w:div w:id="1521897647">
      <w:bodyDiv w:val="1"/>
      <w:marLeft w:val="0"/>
      <w:marRight w:val="0"/>
      <w:marTop w:val="0"/>
      <w:marBottom w:val="0"/>
      <w:divBdr>
        <w:top w:val="none" w:sz="0" w:space="0" w:color="auto"/>
        <w:left w:val="none" w:sz="0" w:space="0" w:color="auto"/>
        <w:bottom w:val="none" w:sz="0" w:space="0" w:color="auto"/>
        <w:right w:val="none" w:sz="0" w:space="0" w:color="auto"/>
      </w:divBdr>
    </w:div>
    <w:div w:id="1521964222">
      <w:bodyDiv w:val="1"/>
      <w:marLeft w:val="0"/>
      <w:marRight w:val="0"/>
      <w:marTop w:val="0"/>
      <w:marBottom w:val="0"/>
      <w:divBdr>
        <w:top w:val="none" w:sz="0" w:space="0" w:color="auto"/>
        <w:left w:val="none" w:sz="0" w:space="0" w:color="auto"/>
        <w:bottom w:val="none" w:sz="0" w:space="0" w:color="auto"/>
        <w:right w:val="none" w:sz="0" w:space="0" w:color="auto"/>
      </w:divBdr>
    </w:div>
    <w:div w:id="1521972761">
      <w:bodyDiv w:val="1"/>
      <w:marLeft w:val="0"/>
      <w:marRight w:val="0"/>
      <w:marTop w:val="0"/>
      <w:marBottom w:val="0"/>
      <w:divBdr>
        <w:top w:val="none" w:sz="0" w:space="0" w:color="auto"/>
        <w:left w:val="none" w:sz="0" w:space="0" w:color="auto"/>
        <w:bottom w:val="none" w:sz="0" w:space="0" w:color="auto"/>
        <w:right w:val="none" w:sz="0" w:space="0" w:color="auto"/>
      </w:divBdr>
    </w:div>
    <w:div w:id="1522165084">
      <w:bodyDiv w:val="1"/>
      <w:marLeft w:val="0"/>
      <w:marRight w:val="0"/>
      <w:marTop w:val="0"/>
      <w:marBottom w:val="0"/>
      <w:divBdr>
        <w:top w:val="none" w:sz="0" w:space="0" w:color="auto"/>
        <w:left w:val="none" w:sz="0" w:space="0" w:color="auto"/>
        <w:bottom w:val="none" w:sz="0" w:space="0" w:color="auto"/>
        <w:right w:val="none" w:sz="0" w:space="0" w:color="auto"/>
      </w:divBdr>
    </w:div>
    <w:div w:id="1522357061">
      <w:bodyDiv w:val="1"/>
      <w:marLeft w:val="0"/>
      <w:marRight w:val="0"/>
      <w:marTop w:val="0"/>
      <w:marBottom w:val="0"/>
      <w:divBdr>
        <w:top w:val="none" w:sz="0" w:space="0" w:color="auto"/>
        <w:left w:val="none" w:sz="0" w:space="0" w:color="auto"/>
        <w:bottom w:val="none" w:sz="0" w:space="0" w:color="auto"/>
        <w:right w:val="none" w:sz="0" w:space="0" w:color="auto"/>
      </w:divBdr>
    </w:div>
    <w:div w:id="1522477294">
      <w:bodyDiv w:val="1"/>
      <w:marLeft w:val="0"/>
      <w:marRight w:val="0"/>
      <w:marTop w:val="0"/>
      <w:marBottom w:val="0"/>
      <w:divBdr>
        <w:top w:val="none" w:sz="0" w:space="0" w:color="auto"/>
        <w:left w:val="none" w:sz="0" w:space="0" w:color="auto"/>
        <w:bottom w:val="none" w:sz="0" w:space="0" w:color="auto"/>
        <w:right w:val="none" w:sz="0" w:space="0" w:color="auto"/>
      </w:divBdr>
    </w:div>
    <w:div w:id="1522619934">
      <w:bodyDiv w:val="1"/>
      <w:marLeft w:val="0"/>
      <w:marRight w:val="0"/>
      <w:marTop w:val="0"/>
      <w:marBottom w:val="0"/>
      <w:divBdr>
        <w:top w:val="none" w:sz="0" w:space="0" w:color="auto"/>
        <w:left w:val="none" w:sz="0" w:space="0" w:color="auto"/>
        <w:bottom w:val="none" w:sz="0" w:space="0" w:color="auto"/>
        <w:right w:val="none" w:sz="0" w:space="0" w:color="auto"/>
      </w:divBdr>
    </w:div>
    <w:div w:id="1522628012">
      <w:bodyDiv w:val="1"/>
      <w:marLeft w:val="0"/>
      <w:marRight w:val="0"/>
      <w:marTop w:val="0"/>
      <w:marBottom w:val="0"/>
      <w:divBdr>
        <w:top w:val="none" w:sz="0" w:space="0" w:color="auto"/>
        <w:left w:val="none" w:sz="0" w:space="0" w:color="auto"/>
        <w:bottom w:val="none" w:sz="0" w:space="0" w:color="auto"/>
        <w:right w:val="none" w:sz="0" w:space="0" w:color="auto"/>
      </w:divBdr>
    </w:div>
    <w:div w:id="1522629052">
      <w:bodyDiv w:val="1"/>
      <w:marLeft w:val="0"/>
      <w:marRight w:val="0"/>
      <w:marTop w:val="0"/>
      <w:marBottom w:val="0"/>
      <w:divBdr>
        <w:top w:val="none" w:sz="0" w:space="0" w:color="auto"/>
        <w:left w:val="none" w:sz="0" w:space="0" w:color="auto"/>
        <w:bottom w:val="none" w:sz="0" w:space="0" w:color="auto"/>
        <w:right w:val="none" w:sz="0" w:space="0" w:color="auto"/>
      </w:divBdr>
    </w:div>
    <w:div w:id="1522664222">
      <w:bodyDiv w:val="1"/>
      <w:marLeft w:val="0"/>
      <w:marRight w:val="0"/>
      <w:marTop w:val="0"/>
      <w:marBottom w:val="0"/>
      <w:divBdr>
        <w:top w:val="none" w:sz="0" w:space="0" w:color="auto"/>
        <w:left w:val="none" w:sz="0" w:space="0" w:color="auto"/>
        <w:bottom w:val="none" w:sz="0" w:space="0" w:color="auto"/>
        <w:right w:val="none" w:sz="0" w:space="0" w:color="auto"/>
      </w:divBdr>
    </w:div>
    <w:div w:id="1522742618">
      <w:bodyDiv w:val="1"/>
      <w:marLeft w:val="0"/>
      <w:marRight w:val="0"/>
      <w:marTop w:val="0"/>
      <w:marBottom w:val="0"/>
      <w:divBdr>
        <w:top w:val="none" w:sz="0" w:space="0" w:color="auto"/>
        <w:left w:val="none" w:sz="0" w:space="0" w:color="auto"/>
        <w:bottom w:val="none" w:sz="0" w:space="0" w:color="auto"/>
        <w:right w:val="none" w:sz="0" w:space="0" w:color="auto"/>
      </w:divBdr>
    </w:div>
    <w:div w:id="1522932202">
      <w:bodyDiv w:val="1"/>
      <w:marLeft w:val="0"/>
      <w:marRight w:val="0"/>
      <w:marTop w:val="0"/>
      <w:marBottom w:val="0"/>
      <w:divBdr>
        <w:top w:val="none" w:sz="0" w:space="0" w:color="auto"/>
        <w:left w:val="none" w:sz="0" w:space="0" w:color="auto"/>
        <w:bottom w:val="none" w:sz="0" w:space="0" w:color="auto"/>
        <w:right w:val="none" w:sz="0" w:space="0" w:color="auto"/>
      </w:divBdr>
    </w:div>
    <w:div w:id="1522934270">
      <w:bodyDiv w:val="1"/>
      <w:marLeft w:val="0"/>
      <w:marRight w:val="0"/>
      <w:marTop w:val="0"/>
      <w:marBottom w:val="0"/>
      <w:divBdr>
        <w:top w:val="none" w:sz="0" w:space="0" w:color="auto"/>
        <w:left w:val="none" w:sz="0" w:space="0" w:color="auto"/>
        <w:bottom w:val="none" w:sz="0" w:space="0" w:color="auto"/>
        <w:right w:val="none" w:sz="0" w:space="0" w:color="auto"/>
      </w:divBdr>
    </w:div>
    <w:div w:id="1522936884">
      <w:bodyDiv w:val="1"/>
      <w:marLeft w:val="0"/>
      <w:marRight w:val="0"/>
      <w:marTop w:val="0"/>
      <w:marBottom w:val="0"/>
      <w:divBdr>
        <w:top w:val="none" w:sz="0" w:space="0" w:color="auto"/>
        <w:left w:val="none" w:sz="0" w:space="0" w:color="auto"/>
        <w:bottom w:val="none" w:sz="0" w:space="0" w:color="auto"/>
        <w:right w:val="none" w:sz="0" w:space="0" w:color="auto"/>
      </w:divBdr>
    </w:div>
    <w:div w:id="1523010130">
      <w:bodyDiv w:val="1"/>
      <w:marLeft w:val="0"/>
      <w:marRight w:val="0"/>
      <w:marTop w:val="0"/>
      <w:marBottom w:val="0"/>
      <w:divBdr>
        <w:top w:val="none" w:sz="0" w:space="0" w:color="auto"/>
        <w:left w:val="none" w:sz="0" w:space="0" w:color="auto"/>
        <w:bottom w:val="none" w:sz="0" w:space="0" w:color="auto"/>
        <w:right w:val="none" w:sz="0" w:space="0" w:color="auto"/>
      </w:divBdr>
    </w:div>
    <w:div w:id="1523087088">
      <w:bodyDiv w:val="1"/>
      <w:marLeft w:val="0"/>
      <w:marRight w:val="0"/>
      <w:marTop w:val="0"/>
      <w:marBottom w:val="0"/>
      <w:divBdr>
        <w:top w:val="none" w:sz="0" w:space="0" w:color="auto"/>
        <w:left w:val="none" w:sz="0" w:space="0" w:color="auto"/>
        <w:bottom w:val="none" w:sz="0" w:space="0" w:color="auto"/>
        <w:right w:val="none" w:sz="0" w:space="0" w:color="auto"/>
      </w:divBdr>
    </w:div>
    <w:div w:id="1523127976">
      <w:bodyDiv w:val="1"/>
      <w:marLeft w:val="0"/>
      <w:marRight w:val="0"/>
      <w:marTop w:val="0"/>
      <w:marBottom w:val="0"/>
      <w:divBdr>
        <w:top w:val="none" w:sz="0" w:space="0" w:color="auto"/>
        <w:left w:val="none" w:sz="0" w:space="0" w:color="auto"/>
        <w:bottom w:val="none" w:sz="0" w:space="0" w:color="auto"/>
        <w:right w:val="none" w:sz="0" w:space="0" w:color="auto"/>
      </w:divBdr>
    </w:div>
    <w:div w:id="1523132958">
      <w:bodyDiv w:val="1"/>
      <w:marLeft w:val="0"/>
      <w:marRight w:val="0"/>
      <w:marTop w:val="0"/>
      <w:marBottom w:val="0"/>
      <w:divBdr>
        <w:top w:val="none" w:sz="0" w:space="0" w:color="auto"/>
        <w:left w:val="none" w:sz="0" w:space="0" w:color="auto"/>
        <w:bottom w:val="none" w:sz="0" w:space="0" w:color="auto"/>
        <w:right w:val="none" w:sz="0" w:space="0" w:color="auto"/>
      </w:divBdr>
      <w:divsChild>
        <w:div w:id="154612028">
          <w:marLeft w:val="0"/>
          <w:marRight w:val="0"/>
          <w:marTop w:val="0"/>
          <w:marBottom w:val="0"/>
          <w:divBdr>
            <w:top w:val="none" w:sz="0" w:space="0" w:color="auto"/>
            <w:left w:val="none" w:sz="0" w:space="0" w:color="auto"/>
            <w:bottom w:val="none" w:sz="0" w:space="0" w:color="auto"/>
            <w:right w:val="none" w:sz="0" w:space="0" w:color="auto"/>
          </w:divBdr>
        </w:div>
      </w:divsChild>
    </w:div>
    <w:div w:id="1523277029">
      <w:bodyDiv w:val="1"/>
      <w:marLeft w:val="0"/>
      <w:marRight w:val="0"/>
      <w:marTop w:val="0"/>
      <w:marBottom w:val="0"/>
      <w:divBdr>
        <w:top w:val="none" w:sz="0" w:space="0" w:color="auto"/>
        <w:left w:val="none" w:sz="0" w:space="0" w:color="auto"/>
        <w:bottom w:val="none" w:sz="0" w:space="0" w:color="auto"/>
        <w:right w:val="none" w:sz="0" w:space="0" w:color="auto"/>
      </w:divBdr>
    </w:div>
    <w:div w:id="1523393550">
      <w:bodyDiv w:val="1"/>
      <w:marLeft w:val="0"/>
      <w:marRight w:val="0"/>
      <w:marTop w:val="0"/>
      <w:marBottom w:val="0"/>
      <w:divBdr>
        <w:top w:val="none" w:sz="0" w:space="0" w:color="auto"/>
        <w:left w:val="none" w:sz="0" w:space="0" w:color="auto"/>
        <w:bottom w:val="none" w:sz="0" w:space="0" w:color="auto"/>
        <w:right w:val="none" w:sz="0" w:space="0" w:color="auto"/>
      </w:divBdr>
      <w:divsChild>
        <w:div w:id="317274145">
          <w:marLeft w:val="0"/>
          <w:marRight w:val="0"/>
          <w:marTop w:val="64"/>
          <w:marBottom w:val="0"/>
          <w:divBdr>
            <w:top w:val="none" w:sz="0" w:space="0" w:color="auto"/>
            <w:left w:val="none" w:sz="0" w:space="0" w:color="auto"/>
            <w:bottom w:val="none" w:sz="0" w:space="0" w:color="auto"/>
            <w:right w:val="none" w:sz="0" w:space="0" w:color="auto"/>
          </w:divBdr>
        </w:div>
      </w:divsChild>
    </w:div>
    <w:div w:id="1523394638">
      <w:bodyDiv w:val="1"/>
      <w:marLeft w:val="0"/>
      <w:marRight w:val="0"/>
      <w:marTop w:val="0"/>
      <w:marBottom w:val="0"/>
      <w:divBdr>
        <w:top w:val="none" w:sz="0" w:space="0" w:color="auto"/>
        <w:left w:val="none" w:sz="0" w:space="0" w:color="auto"/>
        <w:bottom w:val="none" w:sz="0" w:space="0" w:color="auto"/>
        <w:right w:val="none" w:sz="0" w:space="0" w:color="auto"/>
      </w:divBdr>
    </w:div>
    <w:div w:id="1523400240">
      <w:bodyDiv w:val="1"/>
      <w:marLeft w:val="0"/>
      <w:marRight w:val="0"/>
      <w:marTop w:val="0"/>
      <w:marBottom w:val="0"/>
      <w:divBdr>
        <w:top w:val="none" w:sz="0" w:space="0" w:color="auto"/>
        <w:left w:val="none" w:sz="0" w:space="0" w:color="auto"/>
        <w:bottom w:val="none" w:sz="0" w:space="0" w:color="auto"/>
        <w:right w:val="none" w:sz="0" w:space="0" w:color="auto"/>
      </w:divBdr>
    </w:div>
    <w:div w:id="1523468077">
      <w:bodyDiv w:val="1"/>
      <w:marLeft w:val="0"/>
      <w:marRight w:val="0"/>
      <w:marTop w:val="0"/>
      <w:marBottom w:val="0"/>
      <w:divBdr>
        <w:top w:val="none" w:sz="0" w:space="0" w:color="auto"/>
        <w:left w:val="none" w:sz="0" w:space="0" w:color="auto"/>
        <w:bottom w:val="none" w:sz="0" w:space="0" w:color="auto"/>
        <w:right w:val="none" w:sz="0" w:space="0" w:color="auto"/>
      </w:divBdr>
    </w:div>
    <w:div w:id="1523595441">
      <w:bodyDiv w:val="1"/>
      <w:marLeft w:val="0"/>
      <w:marRight w:val="0"/>
      <w:marTop w:val="0"/>
      <w:marBottom w:val="0"/>
      <w:divBdr>
        <w:top w:val="none" w:sz="0" w:space="0" w:color="auto"/>
        <w:left w:val="none" w:sz="0" w:space="0" w:color="auto"/>
        <w:bottom w:val="none" w:sz="0" w:space="0" w:color="auto"/>
        <w:right w:val="none" w:sz="0" w:space="0" w:color="auto"/>
      </w:divBdr>
    </w:div>
    <w:div w:id="1523783324">
      <w:bodyDiv w:val="1"/>
      <w:marLeft w:val="0"/>
      <w:marRight w:val="0"/>
      <w:marTop w:val="0"/>
      <w:marBottom w:val="0"/>
      <w:divBdr>
        <w:top w:val="none" w:sz="0" w:space="0" w:color="auto"/>
        <w:left w:val="none" w:sz="0" w:space="0" w:color="auto"/>
        <w:bottom w:val="none" w:sz="0" w:space="0" w:color="auto"/>
        <w:right w:val="none" w:sz="0" w:space="0" w:color="auto"/>
      </w:divBdr>
    </w:div>
    <w:div w:id="1523860146">
      <w:bodyDiv w:val="1"/>
      <w:marLeft w:val="0"/>
      <w:marRight w:val="0"/>
      <w:marTop w:val="0"/>
      <w:marBottom w:val="0"/>
      <w:divBdr>
        <w:top w:val="none" w:sz="0" w:space="0" w:color="auto"/>
        <w:left w:val="none" w:sz="0" w:space="0" w:color="auto"/>
        <w:bottom w:val="none" w:sz="0" w:space="0" w:color="auto"/>
        <w:right w:val="none" w:sz="0" w:space="0" w:color="auto"/>
      </w:divBdr>
    </w:div>
    <w:div w:id="1523862832">
      <w:bodyDiv w:val="1"/>
      <w:marLeft w:val="0"/>
      <w:marRight w:val="0"/>
      <w:marTop w:val="0"/>
      <w:marBottom w:val="0"/>
      <w:divBdr>
        <w:top w:val="none" w:sz="0" w:space="0" w:color="auto"/>
        <w:left w:val="none" w:sz="0" w:space="0" w:color="auto"/>
        <w:bottom w:val="none" w:sz="0" w:space="0" w:color="auto"/>
        <w:right w:val="none" w:sz="0" w:space="0" w:color="auto"/>
      </w:divBdr>
    </w:div>
    <w:div w:id="1523934827">
      <w:bodyDiv w:val="1"/>
      <w:marLeft w:val="0"/>
      <w:marRight w:val="0"/>
      <w:marTop w:val="0"/>
      <w:marBottom w:val="0"/>
      <w:divBdr>
        <w:top w:val="none" w:sz="0" w:space="0" w:color="auto"/>
        <w:left w:val="none" w:sz="0" w:space="0" w:color="auto"/>
        <w:bottom w:val="none" w:sz="0" w:space="0" w:color="auto"/>
        <w:right w:val="none" w:sz="0" w:space="0" w:color="auto"/>
      </w:divBdr>
    </w:div>
    <w:div w:id="1523935350">
      <w:bodyDiv w:val="1"/>
      <w:marLeft w:val="0"/>
      <w:marRight w:val="0"/>
      <w:marTop w:val="0"/>
      <w:marBottom w:val="0"/>
      <w:divBdr>
        <w:top w:val="none" w:sz="0" w:space="0" w:color="auto"/>
        <w:left w:val="none" w:sz="0" w:space="0" w:color="auto"/>
        <w:bottom w:val="none" w:sz="0" w:space="0" w:color="auto"/>
        <w:right w:val="none" w:sz="0" w:space="0" w:color="auto"/>
      </w:divBdr>
    </w:div>
    <w:div w:id="1523975954">
      <w:bodyDiv w:val="1"/>
      <w:marLeft w:val="0"/>
      <w:marRight w:val="0"/>
      <w:marTop w:val="0"/>
      <w:marBottom w:val="0"/>
      <w:divBdr>
        <w:top w:val="none" w:sz="0" w:space="0" w:color="auto"/>
        <w:left w:val="none" w:sz="0" w:space="0" w:color="auto"/>
        <w:bottom w:val="none" w:sz="0" w:space="0" w:color="auto"/>
        <w:right w:val="none" w:sz="0" w:space="0" w:color="auto"/>
      </w:divBdr>
    </w:div>
    <w:div w:id="1524629580">
      <w:bodyDiv w:val="1"/>
      <w:marLeft w:val="0"/>
      <w:marRight w:val="0"/>
      <w:marTop w:val="0"/>
      <w:marBottom w:val="0"/>
      <w:divBdr>
        <w:top w:val="none" w:sz="0" w:space="0" w:color="auto"/>
        <w:left w:val="none" w:sz="0" w:space="0" w:color="auto"/>
        <w:bottom w:val="none" w:sz="0" w:space="0" w:color="auto"/>
        <w:right w:val="none" w:sz="0" w:space="0" w:color="auto"/>
      </w:divBdr>
    </w:div>
    <w:div w:id="1524630229">
      <w:bodyDiv w:val="1"/>
      <w:marLeft w:val="0"/>
      <w:marRight w:val="0"/>
      <w:marTop w:val="0"/>
      <w:marBottom w:val="0"/>
      <w:divBdr>
        <w:top w:val="none" w:sz="0" w:space="0" w:color="auto"/>
        <w:left w:val="none" w:sz="0" w:space="0" w:color="auto"/>
        <w:bottom w:val="none" w:sz="0" w:space="0" w:color="auto"/>
        <w:right w:val="none" w:sz="0" w:space="0" w:color="auto"/>
      </w:divBdr>
    </w:div>
    <w:div w:id="1524707004">
      <w:bodyDiv w:val="1"/>
      <w:marLeft w:val="0"/>
      <w:marRight w:val="0"/>
      <w:marTop w:val="0"/>
      <w:marBottom w:val="0"/>
      <w:divBdr>
        <w:top w:val="none" w:sz="0" w:space="0" w:color="auto"/>
        <w:left w:val="none" w:sz="0" w:space="0" w:color="auto"/>
        <w:bottom w:val="none" w:sz="0" w:space="0" w:color="auto"/>
        <w:right w:val="none" w:sz="0" w:space="0" w:color="auto"/>
      </w:divBdr>
    </w:div>
    <w:div w:id="1524827023">
      <w:bodyDiv w:val="1"/>
      <w:marLeft w:val="0"/>
      <w:marRight w:val="0"/>
      <w:marTop w:val="0"/>
      <w:marBottom w:val="0"/>
      <w:divBdr>
        <w:top w:val="none" w:sz="0" w:space="0" w:color="auto"/>
        <w:left w:val="none" w:sz="0" w:space="0" w:color="auto"/>
        <w:bottom w:val="none" w:sz="0" w:space="0" w:color="auto"/>
        <w:right w:val="none" w:sz="0" w:space="0" w:color="auto"/>
      </w:divBdr>
    </w:div>
    <w:div w:id="1524830733">
      <w:bodyDiv w:val="1"/>
      <w:marLeft w:val="0"/>
      <w:marRight w:val="0"/>
      <w:marTop w:val="0"/>
      <w:marBottom w:val="0"/>
      <w:divBdr>
        <w:top w:val="none" w:sz="0" w:space="0" w:color="auto"/>
        <w:left w:val="none" w:sz="0" w:space="0" w:color="auto"/>
        <w:bottom w:val="none" w:sz="0" w:space="0" w:color="auto"/>
        <w:right w:val="none" w:sz="0" w:space="0" w:color="auto"/>
      </w:divBdr>
    </w:div>
    <w:div w:id="1524896937">
      <w:bodyDiv w:val="1"/>
      <w:marLeft w:val="0"/>
      <w:marRight w:val="0"/>
      <w:marTop w:val="0"/>
      <w:marBottom w:val="0"/>
      <w:divBdr>
        <w:top w:val="none" w:sz="0" w:space="0" w:color="auto"/>
        <w:left w:val="none" w:sz="0" w:space="0" w:color="auto"/>
        <w:bottom w:val="none" w:sz="0" w:space="0" w:color="auto"/>
        <w:right w:val="none" w:sz="0" w:space="0" w:color="auto"/>
      </w:divBdr>
    </w:div>
    <w:div w:id="1524899032">
      <w:bodyDiv w:val="1"/>
      <w:marLeft w:val="0"/>
      <w:marRight w:val="0"/>
      <w:marTop w:val="0"/>
      <w:marBottom w:val="0"/>
      <w:divBdr>
        <w:top w:val="none" w:sz="0" w:space="0" w:color="auto"/>
        <w:left w:val="none" w:sz="0" w:space="0" w:color="auto"/>
        <w:bottom w:val="none" w:sz="0" w:space="0" w:color="auto"/>
        <w:right w:val="none" w:sz="0" w:space="0" w:color="auto"/>
      </w:divBdr>
    </w:div>
    <w:div w:id="1524975984">
      <w:bodyDiv w:val="1"/>
      <w:marLeft w:val="0"/>
      <w:marRight w:val="0"/>
      <w:marTop w:val="0"/>
      <w:marBottom w:val="0"/>
      <w:divBdr>
        <w:top w:val="none" w:sz="0" w:space="0" w:color="auto"/>
        <w:left w:val="none" w:sz="0" w:space="0" w:color="auto"/>
        <w:bottom w:val="none" w:sz="0" w:space="0" w:color="auto"/>
        <w:right w:val="none" w:sz="0" w:space="0" w:color="auto"/>
      </w:divBdr>
    </w:div>
    <w:div w:id="1524979853">
      <w:bodyDiv w:val="1"/>
      <w:marLeft w:val="0"/>
      <w:marRight w:val="0"/>
      <w:marTop w:val="0"/>
      <w:marBottom w:val="0"/>
      <w:divBdr>
        <w:top w:val="none" w:sz="0" w:space="0" w:color="auto"/>
        <w:left w:val="none" w:sz="0" w:space="0" w:color="auto"/>
        <w:bottom w:val="none" w:sz="0" w:space="0" w:color="auto"/>
        <w:right w:val="none" w:sz="0" w:space="0" w:color="auto"/>
      </w:divBdr>
      <w:divsChild>
        <w:div w:id="90440486">
          <w:marLeft w:val="0"/>
          <w:marRight w:val="0"/>
          <w:marTop w:val="86"/>
          <w:marBottom w:val="0"/>
          <w:divBdr>
            <w:top w:val="none" w:sz="0" w:space="0" w:color="auto"/>
            <w:left w:val="none" w:sz="0" w:space="0" w:color="auto"/>
            <w:bottom w:val="none" w:sz="0" w:space="0" w:color="auto"/>
            <w:right w:val="none" w:sz="0" w:space="0" w:color="auto"/>
          </w:divBdr>
        </w:div>
        <w:div w:id="343482474">
          <w:marLeft w:val="0"/>
          <w:marRight w:val="0"/>
          <w:marTop w:val="86"/>
          <w:marBottom w:val="0"/>
          <w:divBdr>
            <w:top w:val="none" w:sz="0" w:space="0" w:color="auto"/>
            <w:left w:val="none" w:sz="0" w:space="0" w:color="auto"/>
            <w:bottom w:val="none" w:sz="0" w:space="0" w:color="auto"/>
            <w:right w:val="none" w:sz="0" w:space="0" w:color="auto"/>
          </w:divBdr>
        </w:div>
      </w:divsChild>
    </w:div>
    <w:div w:id="1525094033">
      <w:bodyDiv w:val="1"/>
      <w:marLeft w:val="0"/>
      <w:marRight w:val="0"/>
      <w:marTop w:val="0"/>
      <w:marBottom w:val="0"/>
      <w:divBdr>
        <w:top w:val="none" w:sz="0" w:space="0" w:color="auto"/>
        <w:left w:val="none" w:sz="0" w:space="0" w:color="auto"/>
        <w:bottom w:val="none" w:sz="0" w:space="0" w:color="auto"/>
        <w:right w:val="none" w:sz="0" w:space="0" w:color="auto"/>
      </w:divBdr>
    </w:div>
    <w:div w:id="1525240573">
      <w:bodyDiv w:val="1"/>
      <w:marLeft w:val="0"/>
      <w:marRight w:val="0"/>
      <w:marTop w:val="0"/>
      <w:marBottom w:val="0"/>
      <w:divBdr>
        <w:top w:val="none" w:sz="0" w:space="0" w:color="auto"/>
        <w:left w:val="none" w:sz="0" w:space="0" w:color="auto"/>
        <w:bottom w:val="none" w:sz="0" w:space="0" w:color="auto"/>
        <w:right w:val="none" w:sz="0" w:space="0" w:color="auto"/>
      </w:divBdr>
    </w:div>
    <w:div w:id="1525246058">
      <w:bodyDiv w:val="1"/>
      <w:marLeft w:val="0"/>
      <w:marRight w:val="0"/>
      <w:marTop w:val="0"/>
      <w:marBottom w:val="0"/>
      <w:divBdr>
        <w:top w:val="none" w:sz="0" w:space="0" w:color="auto"/>
        <w:left w:val="none" w:sz="0" w:space="0" w:color="auto"/>
        <w:bottom w:val="none" w:sz="0" w:space="0" w:color="auto"/>
        <w:right w:val="none" w:sz="0" w:space="0" w:color="auto"/>
      </w:divBdr>
    </w:div>
    <w:div w:id="1525247148">
      <w:bodyDiv w:val="1"/>
      <w:marLeft w:val="0"/>
      <w:marRight w:val="0"/>
      <w:marTop w:val="0"/>
      <w:marBottom w:val="0"/>
      <w:divBdr>
        <w:top w:val="none" w:sz="0" w:space="0" w:color="auto"/>
        <w:left w:val="none" w:sz="0" w:space="0" w:color="auto"/>
        <w:bottom w:val="none" w:sz="0" w:space="0" w:color="auto"/>
        <w:right w:val="none" w:sz="0" w:space="0" w:color="auto"/>
      </w:divBdr>
    </w:div>
    <w:div w:id="1525364623">
      <w:bodyDiv w:val="1"/>
      <w:marLeft w:val="0"/>
      <w:marRight w:val="0"/>
      <w:marTop w:val="0"/>
      <w:marBottom w:val="0"/>
      <w:divBdr>
        <w:top w:val="none" w:sz="0" w:space="0" w:color="auto"/>
        <w:left w:val="none" w:sz="0" w:space="0" w:color="auto"/>
        <w:bottom w:val="none" w:sz="0" w:space="0" w:color="auto"/>
        <w:right w:val="none" w:sz="0" w:space="0" w:color="auto"/>
      </w:divBdr>
    </w:div>
    <w:div w:id="1525509313">
      <w:bodyDiv w:val="1"/>
      <w:marLeft w:val="0"/>
      <w:marRight w:val="0"/>
      <w:marTop w:val="0"/>
      <w:marBottom w:val="0"/>
      <w:divBdr>
        <w:top w:val="none" w:sz="0" w:space="0" w:color="auto"/>
        <w:left w:val="none" w:sz="0" w:space="0" w:color="auto"/>
        <w:bottom w:val="none" w:sz="0" w:space="0" w:color="auto"/>
        <w:right w:val="none" w:sz="0" w:space="0" w:color="auto"/>
      </w:divBdr>
      <w:divsChild>
        <w:div w:id="1966886967">
          <w:marLeft w:val="0"/>
          <w:marRight w:val="0"/>
          <w:marTop w:val="0"/>
          <w:marBottom w:val="0"/>
          <w:divBdr>
            <w:top w:val="none" w:sz="0" w:space="0" w:color="auto"/>
            <w:left w:val="none" w:sz="0" w:space="0" w:color="auto"/>
            <w:bottom w:val="none" w:sz="0" w:space="0" w:color="auto"/>
            <w:right w:val="none" w:sz="0" w:space="0" w:color="auto"/>
          </w:divBdr>
        </w:div>
      </w:divsChild>
    </w:div>
    <w:div w:id="1525510294">
      <w:bodyDiv w:val="1"/>
      <w:marLeft w:val="0"/>
      <w:marRight w:val="0"/>
      <w:marTop w:val="0"/>
      <w:marBottom w:val="0"/>
      <w:divBdr>
        <w:top w:val="none" w:sz="0" w:space="0" w:color="auto"/>
        <w:left w:val="none" w:sz="0" w:space="0" w:color="auto"/>
        <w:bottom w:val="none" w:sz="0" w:space="0" w:color="auto"/>
        <w:right w:val="none" w:sz="0" w:space="0" w:color="auto"/>
      </w:divBdr>
    </w:div>
    <w:div w:id="1525511564">
      <w:bodyDiv w:val="1"/>
      <w:marLeft w:val="0"/>
      <w:marRight w:val="0"/>
      <w:marTop w:val="0"/>
      <w:marBottom w:val="0"/>
      <w:divBdr>
        <w:top w:val="none" w:sz="0" w:space="0" w:color="auto"/>
        <w:left w:val="none" w:sz="0" w:space="0" w:color="auto"/>
        <w:bottom w:val="none" w:sz="0" w:space="0" w:color="auto"/>
        <w:right w:val="none" w:sz="0" w:space="0" w:color="auto"/>
      </w:divBdr>
    </w:div>
    <w:div w:id="1525557236">
      <w:bodyDiv w:val="1"/>
      <w:marLeft w:val="0"/>
      <w:marRight w:val="0"/>
      <w:marTop w:val="0"/>
      <w:marBottom w:val="0"/>
      <w:divBdr>
        <w:top w:val="none" w:sz="0" w:space="0" w:color="auto"/>
        <w:left w:val="none" w:sz="0" w:space="0" w:color="auto"/>
        <w:bottom w:val="none" w:sz="0" w:space="0" w:color="auto"/>
        <w:right w:val="none" w:sz="0" w:space="0" w:color="auto"/>
      </w:divBdr>
    </w:div>
    <w:div w:id="1525630756">
      <w:bodyDiv w:val="1"/>
      <w:marLeft w:val="0"/>
      <w:marRight w:val="0"/>
      <w:marTop w:val="0"/>
      <w:marBottom w:val="0"/>
      <w:divBdr>
        <w:top w:val="none" w:sz="0" w:space="0" w:color="auto"/>
        <w:left w:val="none" w:sz="0" w:space="0" w:color="auto"/>
        <w:bottom w:val="none" w:sz="0" w:space="0" w:color="auto"/>
        <w:right w:val="none" w:sz="0" w:space="0" w:color="auto"/>
      </w:divBdr>
    </w:div>
    <w:div w:id="1525702665">
      <w:bodyDiv w:val="1"/>
      <w:marLeft w:val="0"/>
      <w:marRight w:val="0"/>
      <w:marTop w:val="0"/>
      <w:marBottom w:val="0"/>
      <w:divBdr>
        <w:top w:val="none" w:sz="0" w:space="0" w:color="auto"/>
        <w:left w:val="none" w:sz="0" w:space="0" w:color="auto"/>
        <w:bottom w:val="none" w:sz="0" w:space="0" w:color="auto"/>
        <w:right w:val="none" w:sz="0" w:space="0" w:color="auto"/>
      </w:divBdr>
    </w:div>
    <w:div w:id="1525708357">
      <w:bodyDiv w:val="1"/>
      <w:marLeft w:val="0"/>
      <w:marRight w:val="0"/>
      <w:marTop w:val="0"/>
      <w:marBottom w:val="0"/>
      <w:divBdr>
        <w:top w:val="none" w:sz="0" w:space="0" w:color="auto"/>
        <w:left w:val="none" w:sz="0" w:space="0" w:color="auto"/>
        <w:bottom w:val="none" w:sz="0" w:space="0" w:color="auto"/>
        <w:right w:val="none" w:sz="0" w:space="0" w:color="auto"/>
      </w:divBdr>
    </w:div>
    <w:div w:id="1525754469">
      <w:bodyDiv w:val="1"/>
      <w:marLeft w:val="0"/>
      <w:marRight w:val="0"/>
      <w:marTop w:val="0"/>
      <w:marBottom w:val="0"/>
      <w:divBdr>
        <w:top w:val="none" w:sz="0" w:space="0" w:color="auto"/>
        <w:left w:val="none" w:sz="0" w:space="0" w:color="auto"/>
        <w:bottom w:val="none" w:sz="0" w:space="0" w:color="auto"/>
        <w:right w:val="none" w:sz="0" w:space="0" w:color="auto"/>
      </w:divBdr>
    </w:div>
    <w:div w:id="1525820926">
      <w:bodyDiv w:val="1"/>
      <w:marLeft w:val="0"/>
      <w:marRight w:val="0"/>
      <w:marTop w:val="0"/>
      <w:marBottom w:val="0"/>
      <w:divBdr>
        <w:top w:val="none" w:sz="0" w:space="0" w:color="auto"/>
        <w:left w:val="none" w:sz="0" w:space="0" w:color="auto"/>
        <w:bottom w:val="none" w:sz="0" w:space="0" w:color="auto"/>
        <w:right w:val="none" w:sz="0" w:space="0" w:color="auto"/>
      </w:divBdr>
    </w:div>
    <w:div w:id="1525823733">
      <w:bodyDiv w:val="1"/>
      <w:marLeft w:val="0"/>
      <w:marRight w:val="0"/>
      <w:marTop w:val="0"/>
      <w:marBottom w:val="0"/>
      <w:divBdr>
        <w:top w:val="none" w:sz="0" w:space="0" w:color="auto"/>
        <w:left w:val="none" w:sz="0" w:space="0" w:color="auto"/>
        <w:bottom w:val="none" w:sz="0" w:space="0" w:color="auto"/>
        <w:right w:val="none" w:sz="0" w:space="0" w:color="auto"/>
      </w:divBdr>
    </w:div>
    <w:div w:id="1525971416">
      <w:bodyDiv w:val="1"/>
      <w:marLeft w:val="0"/>
      <w:marRight w:val="0"/>
      <w:marTop w:val="0"/>
      <w:marBottom w:val="0"/>
      <w:divBdr>
        <w:top w:val="none" w:sz="0" w:space="0" w:color="auto"/>
        <w:left w:val="none" w:sz="0" w:space="0" w:color="auto"/>
        <w:bottom w:val="none" w:sz="0" w:space="0" w:color="auto"/>
        <w:right w:val="none" w:sz="0" w:space="0" w:color="auto"/>
      </w:divBdr>
    </w:div>
    <w:div w:id="1526021848">
      <w:bodyDiv w:val="1"/>
      <w:marLeft w:val="0"/>
      <w:marRight w:val="0"/>
      <w:marTop w:val="0"/>
      <w:marBottom w:val="0"/>
      <w:divBdr>
        <w:top w:val="none" w:sz="0" w:space="0" w:color="auto"/>
        <w:left w:val="none" w:sz="0" w:space="0" w:color="auto"/>
        <w:bottom w:val="none" w:sz="0" w:space="0" w:color="auto"/>
        <w:right w:val="none" w:sz="0" w:space="0" w:color="auto"/>
      </w:divBdr>
    </w:div>
    <w:div w:id="1526095117">
      <w:bodyDiv w:val="1"/>
      <w:marLeft w:val="0"/>
      <w:marRight w:val="0"/>
      <w:marTop w:val="0"/>
      <w:marBottom w:val="0"/>
      <w:divBdr>
        <w:top w:val="none" w:sz="0" w:space="0" w:color="auto"/>
        <w:left w:val="none" w:sz="0" w:space="0" w:color="auto"/>
        <w:bottom w:val="none" w:sz="0" w:space="0" w:color="auto"/>
        <w:right w:val="none" w:sz="0" w:space="0" w:color="auto"/>
      </w:divBdr>
    </w:div>
    <w:div w:id="1526096624">
      <w:bodyDiv w:val="1"/>
      <w:marLeft w:val="0"/>
      <w:marRight w:val="0"/>
      <w:marTop w:val="0"/>
      <w:marBottom w:val="0"/>
      <w:divBdr>
        <w:top w:val="none" w:sz="0" w:space="0" w:color="auto"/>
        <w:left w:val="none" w:sz="0" w:space="0" w:color="auto"/>
        <w:bottom w:val="none" w:sz="0" w:space="0" w:color="auto"/>
        <w:right w:val="none" w:sz="0" w:space="0" w:color="auto"/>
      </w:divBdr>
    </w:div>
    <w:div w:id="1526164970">
      <w:bodyDiv w:val="1"/>
      <w:marLeft w:val="0"/>
      <w:marRight w:val="0"/>
      <w:marTop w:val="0"/>
      <w:marBottom w:val="0"/>
      <w:divBdr>
        <w:top w:val="none" w:sz="0" w:space="0" w:color="auto"/>
        <w:left w:val="none" w:sz="0" w:space="0" w:color="auto"/>
        <w:bottom w:val="none" w:sz="0" w:space="0" w:color="auto"/>
        <w:right w:val="none" w:sz="0" w:space="0" w:color="auto"/>
      </w:divBdr>
    </w:div>
    <w:div w:id="1526210996">
      <w:bodyDiv w:val="1"/>
      <w:marLeft w:val="0"/>
      <w:marRight w:val="0"/>
      <w:marTop w:val="0"/>
      <w:marBottom w:val="0"/>
      <w:divBdr>
        <w:top w:val="none" w:sz="0" w:space="0" w:color="auto"/>
        <w:left w:val="none" w:sz="0" w:space="0" w:color="auto"/>
        <w:bottom w:val="none" w:sz="0" w:space="0" w:color="auto"/>
        <w:right w:val="none" w:sz="0" w:space="0" w:color="auto"/>
      </w:divBdr>
    </w:div>
    <w:div w:id="1526211865">
      <w:bodyDiv w:val="1"/>
      <w:marLeft w:val="0"/>
      <w:marRight w:val="0"/>
      <w:marTop w:val="0"/>
      <w:marBottom w:val="0"/>
      <w:divBdr>
        <w:top w:val="none" w:sz="0" w:space="0" w:color="auto"/>
        <w:left w:val="none" w:sz="0" w:space="0" w:color="auto"/>
        <w:bottom w:val="none" w:sz="0" w:space="0" w:color="auto"/>
        <w:right w:val="none" w:sz="0" w:space="0" w:color="auto"/>
      </w:divBdr>
    </w:div>
    <w:div w:id="1526212192">
      <w:bodyDiv w:val="1"/>
      <w:marLeft w:val="0"/>
      <w:marRight w:val="0"/>
      <w:marTop w:val="0"/>
      <w:marBottom w:val="0"/>
      <w:divBdr>
        <w:top w:val="none" w:sz="0" w:space="0" w:color="auto"/>
        <w:left w:val="none" w:sz="0" w:space="0" w:color="auto"/>
        <w:bottom w:val="none" w:sz="0" w:space="0" w:color="auto"/>
        <w:right w:val="none" w:sz="0" w:space="0" w:color="auto"/>
      </w:divBdr>
    </w:div>
    <w:div w:id="1526401626">
      <w:bodyDiv w:val="1"/>
      <w:marLeft w:val="0"/>
      <w:marRight w:val="0"/>
      <w:marTop w:val="0"/>
      <w:marBottom w:val="0"/>
      <w:divBdr>
        <w:top w:val="none" w:sz="0" w:space="0" w:color="auto"/>
        <w:left w:val="none" w:sz="0" w:space="0" w:color="auto"/>
        <w:bottom w:val="none" w:sz="0" w:space="0" w:color="auto"/>
        <w:right w:val="none" w:sz="0" w:space="0" w:color="auto"/>
      </w:divBdr>
    </w:div>
    <w:div w:id="1526407947">
      <w:bodyDiv w:val="1"/>
      <w:marLeft w:val="0"/>
      <w:marRight w:val="0"/>
      <w:marTop w:val="0"/>
      <w:marBottom w:val="0"/>
      <w:divBdr>
        <w:top w:val="none" w:sz="0" w:space="0" w:color="auto"/>
        <w:left w:val="none" w:sz="0" w:space="0" w:color="auto"/>
        <w:bottom w:val="none" w:sz="0" w:space="0" w:color="auto"/>
        <w:right w:val="none" w:sz="0" w:space="0" w:color="auto"/>
      </w:divBdr>
    </w:div>
    <w:div w:id="1526483112">
      <w:bodyDiv w:val="1"/>
      <w:marLeft w:val="0"/>
      <w:marRight w:val="0"/>
      <w:marTop w:val="0"/>
      <w:marBottom w:val="0"/>
      <w:divBdr>
        <w:top w:val="none" w:sz="0" w:space="0" w:color="auto"/>
        <w:left w:val="none" w:sz="0" w:space="0" w:color="auto"/>
        <w:bottom w:val="none" w:sz="0" w:space="0" w:color="auto"/>
        <w:right w:val="none" w:sz="0" w:space="0" w:color="auto"/>
      </w:divBdr>
    </w:div>
    <w:div w:id="1526485507">
      <w:bodyDiv w:val="1"/>
      <w:marLeft w:val="0"/>
      <w:marRight w:val="0"/>
      <w:marTop w:val="0"/>
      <w:marBottom w:val="0"/>
      <w:divBdr>
        <w:top w:val="none" w:sz="0" w:space="0" w:color="auto"/>
        <w:left w:val="none" w:sz="0" w:space="0" w:color="auto"/>
        <w:bottom w:val="none" w:sz="0" w:space="0" w:color="auto"/>
        <w:right w:val="none" w:sz="0" w:space="0" w:color="auto"/>
      </w:divBdr>
    </w:div>
    <w:div w:id="1526750380">
      <w:bodyDiv w:val="1"/>
      <w:marLeft w:val="0"/>
      <w:marRight w:val="0"/>
      <w:marTop w:val="0"/>
      <w:marBottom w:val="0"/>
      <w:divBdr>
        <w:top w:val="none" w:sz="0" w:space="0" w:color="auto"/>
        <w:left w:val="none" w:sz="0" w:space="0" w:color="auto"/>
        <w:bottom w:val="none" w:sz="0" w:space="0" w:color="auto"/>
        <w:right w:val="none" w:sz="0" w:space="0" w:color="auto"/>
      </w:divBdr>
    </w:div>
    <w:div w:id="1526792959">
      <w:bodyDiv w:val="1"/>
      <w:marLeft w:val="0"/>
      <w:marRight w:val="0"/>
      <w:marTop w:val="0"/>
      <w:marBottom w:val="0"/>
      <w:divBdr>
        <w:top w:val="none" w:sz="0" w:space="0" w:color="auto"/>
        <w:left w:val="none" w:sz="0" w:space="0" w:color="auto"/>
        <w:bottom w:val="none" w:sz="0" w:space="0" w:color="auto"/>
        <w:right w:val="none" w:sz="0" w:space="0" w:color="auto"/>
      </w:divBdr>
    </w:div>
    <w:div w:id="1526868820">
      <w:bodyDiv w:val="1"/>
      <w:marLeft w:val="0"/>
      <w:marRight w:val="0"/>
      <w:marTop w:val="0"/>
      <w:marBottom w:val="0"/>
      <w:divBdr>
        <w:top w:val="none" w:sz="0" w:space="0" w:color="auto"/>
        <w:left w:val="none" w:sz="0" w:space="0" w:color="auto"/>
        <w:bottom w:val="none" w:sz="0" w:space="0" w:color="auto"/>
        <w:right w:val="none" w:sz="0" w:space="0" w:color="auto"/>
      </w:divBdr>
    </w:div>
    <w:div w:id="1526937922">
      <w:bodyDiv w:val="1"/>
      <w:marLeft w:val="0"/>
      <w:marRight w:val="0"/>
      <w:marTop w:val="0"/>
      <w:marBottom w:val="0"/>
      <w:divBdr>
        <w:top w:val="none" w:sz="0" w:space="0" w:color="auto"/>
        <w:left w:val="none" w:sz="0" w:space="0" w:color="auto"/>
        <w:bottom w:val="none" w:sz="0" w:space="0" w:color="auto"/>
        <w:right w:val="none" w:sz="0" w:space="0" w:color="auto"/>
      </w:divBdr>
    </w:div>
    <w:div w:id="1526938138">
      <w:bodyDiv w:val="1"/>
      <w:marLeft w:val="0"/>
      <w:marRight w:val="0"/>
      <w:marTop w:val="0"/>
      <w:marBottom w:val="0"/>
      <w:divBdr>
        <w:top w:val="none" w:sz="0" w:space="0" w:color="auto"/>
        <w:left w:val="none" w:sz="0" w:space="0" w:color="auto"/>
        <w:bottom w:val="none" w:sz="0" w:space="0" w:color="auto"/>
        <w:right w:val="none" w:sz="0" w:space="0" w:color="auto"/>
      </w:divBdr>
    </w:div>
    <w:div w:id="1526945421">
      <w:bodyDiv w:val="1"/>
      <w:marLeft w:val="0"/>
      <w:marRight w:val="0"/>
      <w:marTop w:val="0"/>
      <w:marBottom w:val="0"/>
      <w:divBdr>
        <w:top w:val="none" w:sz="0" w:space="0" w:color="auto"/>
        <w:left w:val="none" w:sz="0" w:space="0" w:color="auto"/>
        <w:bottom w:val="none" w:sz="0" w:space="0" w:color="auto"/>
        <w:right w:val="none" w:sz="0" w:space="0" w:color="auto"/>
      </w:divBdr>
    </w:div>
    <w:div w:id="1527015362">
      <w:bodyDiv w:val="1"/>
      <w:marLeft w:val="0"/>
      <w:marRight w:val="0"/>
      <w:marTop w:val="0"/>
      <w:marBottom w:val="0"/>
      <w:divBdr>
        <w:top w:val="none" w:sz="0" w:space="0" w:color="auto"/>
        <w:left w:val="none" w:sz="0" w:space="0" w:color="auto"/>
        <w:bottom w:val="none" w:sz="0" w:space="0" w:color="auto"/>
        <w:right w:val="none" w:sz="0" w:space="0" w:color="auto"/>
      </w:divBdr>
    </w:div>
    <w:div w:id="1527020317">
      <w:bodyDiv w:val="1"/>
      <w:marLeft w:val="0"/>
      <w:marRight w:val="0"/>
      <w:marTop w:val="0"/>
      <w:marBottom w:val="0"/>
      <w:divBdr>
        <w:top w:val="none" w:sz="0" w:space="0" w:color="auto"/>
        <w:left w:val="none" w:sz="0" w:space="0" w:color="auto"/>
        <w:bottom w:val="none" w:sz="0" w:space="0" w:color="auto"/>
        <w:right w:val="none" w:sz="0" w:space="0" w:color="auto"/>
      </w:divBdr>
    </w:div>
    <w:div w:id="1527132100">
      <w:bodyDiv w:val="1"/>
      <w:marLeft w:val="0"/>
      <w:marRight w:val="0"/>
      <w:marTop w:val="0"/>
      <w:marBottom w:val="0"/>
      <w:divBdr>
        <w:top w:val="none" w:sz="0" w:space="0" w:color="auto"/>
        <w:left w:val="none" w:sz="0" w:space="0" w:color="auto"/>
        <w:bottom w:val="none" w:sz="0" w:space="0" w:color="auto"/>
        <w:right w:val="none" w:sz="0" w:space="0" w:color="auto"/>
      </w:divBdr>
    </w:div>
    <w:div w:id="1527209260">
      <w:bodyDiv w:val="1"/>
      <w:marLeft w:val="0"/>
      <w:marRight w:val="0"/>
      <w:marTop w:val="0"/>
      <w:marBottom w:val="0"/>
      <w:divBdr>
        <w:top w:val="none" w:sz="0" w:space="0" w:color="auto"/>
        <w:left w:val="none" w:sz="0" w:space="0" w:color="auto"/>
        <w:bottom w:val="none" w:sz="0" w:space="0" w:color="auto"/>
        <w:right w:val="none" w:sz="0" w:space="0" w:color="auto"/>
      </w:divBdr>
    </w:div>
    <w:div w:id="1527281896">
      <w:bodyDiv w:val="1"/>
      <w:marLeft w:val="0"/>
      <w:marRight w:val="0"/>
      <w:marTop w:val="0"/>
      <w:marBottom w:val="0"/>
      <w:divBdr>
        <w:top w:val="none" w:sz="0" w:space="0" w:color="auto"/>
        <w:left w:val="none" w:sz="0" w:space="0" w:color="auto"/>
        <w:bottom w:val="none" w:sz="0" w:space="0" w:color="auto"/>
        <w:right w:val="none" w:sz="0" w:space="0" w:color="auto"/>
      </w:divBdr>
    </w:div>
    <w:div w:id="1527670192">
      <w:bodyDiv w:val="1"/>
      <w:marLeft w:val="0"/>
      <w:marRight w:val="0"/>
      <w:marTop w:val="0"/>
      <w:marBottom w:val="0"/>
      <w:divBdr>
        <w:top w:val="none" w:sz="0" w:space="0" w:color="auto"/>
        <w:left w:val="none" w:sz="0" w:space="0" w:color="auto"/>
        <w:bottom w:val="none" w:sz="0" w:space="0" w:color="auto"/>
        <w:right w:val="none" w:sz="0" w:space="0" w:color="auto"/>
      </w:divBdr>
    </w:div>
    <w:div w:id="1527673152">
      <w:bodyDiv w:val="1"/>
      <w:marLeft w:val="0"/>
      <w:marRight w:val="0"/>
      <w:marTop w:val="0"/>
      <w:marBottom w:val="0"/>
      <w:divBdr>
        <w:top w:val="none" w:sz="0" w:space="0" w:color="auto"/>
        <w:left w:val="none" w:sz="0" w:space="0" w:color="auto"/>
        <w:bottom w:val="none" w:sz="0" w:space="0" w:color="auto"/>
        <w:right w:val="none" w:sz="0" w:space="0" w:color="auto"/>
      </w:divBdr>
    </w:div>
    <w:div w:id="1527675427">
      <w:bodyDiv w:val="1"/>
      <w:marLeft w:val="0"/>
      <w:marRight w:val="0"/>
      <w:marTop w:val="0"/>
      <w:marBottom w:val="0"/>
      <w:divBdr>
        <w:top w:val="none" w:sz="0" w:space="0" w:color="auto"/>
        <w:left w:val="none" w:sz="0" w:space="0" w:color="auto"/>
        <w:bottom w:val="none" w:sz="0" w:space="0" w:color="auto"/>
        <w:right w:val="none" w:sz="0" w:space="0" w:color="auto"/>
      </w:divBdr>
    </w:div>
    <w:div w:id="1527790303">
      <w:bodyDiv w:val="1"/>
      <w:marLeft w:val="0"/>
      <w:marRight w:val="0"/>
      <w:marTop w:val="0"/>
      <w:marBottom w:val="0"/>
      <w:divBdr>
        <w:top w:val="none" w:sz="0" w:space="0" w:color="auto"/>
        <w:left w:val="none" w:sz="0" w:space="0" w:color="auto"/>
        <w:bottom w:val="none" w:sz="0" w:space="0" w:color="auto"/>
        <w:right w:val="none" w:sz="0" w:space="0" w:color="auto"/>
      </w:divBdr>
    </w:div>
    <w:div w:id="1527870722">
      <w:bodyDiv w:val="1"/>
      <w:marLeft w:val="0"/>
      <w:marRight w:val="0"/>
      <w:marTop w:val="0"/>
      <w:marBottom w:val="0"/>
      <w:divBdr>
        <w:top w:val="none" w:sz="0" w:space="0" w:color="auto"/>
        <w:left w:val="none" w:sz="0" w:space="0" w:color="auto"/>
        <w:bottom w:val="none" w:sz="0" w:space="0" w:color="auto"/>
        <w:right w:val="none" w:sz="0" w:space="0" w:color="auto"/>
      </w:divBdr>
    </w:div>
    <w:div w:id="1527908088">
      <w:bodyDiv w:val="1"/>
      <w:marLeft w:val="0"/>
      <w:marRight w:val="0"/>
      <w:marTop w:val="0"/>
      <w:marBottom w:val="0"/>
      <w:divBdr>
        <w:top w:val="none" w:sz="0" w:space="0" w:color="auto"/>
        <w:left w:val="none" w:sz="0" w:space="0" w:color="auto"/>
        <w:bottom w:val="none" w:sz="0" w:space="0" w:color="auto"/>
        <w:right w:val="none" w:sz="0" w:space="0" w:color="auto"/>
      </w:divBdr>
    </w:div>
    <w:div w:id="1527938708">
      <w:bodyDiv w:val="1"/>
      <w:marLeft w:val="0"/>
      <w:marRight w:val="0"/>
      <w:marTop w:val="0"/>
      <w:marBottom w:val="0"/>
      <w:divBdr>
        <w:top w:val="none" w:sz="0" w:space="0" w:color="auto"/>
        <w:left w:val="none" w:sz="0" w:space="0" w:color="auto"/>
        <w:bottom w:val="none" w:sz="0" w:space="0" w:color="auto"/>
        <w:right w:val="none" w:sz="0" w:space="0" w:color="auto"/>
      </w:divBdr>
    </w:div>
    <w:div w:id="1528256190">
      <w:bodyDiv w:val="1"/>
      <w:marLeft w:val="0"/>
      <w:marRight w:val="0"/>
      <w:marTop w:val="0"/>
      <w:marBottom w:val="0"/>
      <w:divBdr>
        <w:top w:val="none" w:sz="0" w:space="0" w:color="auto"/>
        <w:left w:val="none" w:sz="0" w:space="0" w:color="auto"/>
        <w:bottom w:val="none" w:sz="0" w:space="0" w:color="auto"/>
        <w:right w:val="none" w:sz="0" w:space="0" w:color="auto"/>
      </w:divBdr>
    </w:div>
    <w:div w:id="1528446733">
      <w:bodyDiv w:val="1"/>
      <w:marLeft w:val="0"/>
      <w:marRight w:val="0"/>
      <w:marTop w:val="0"/>
      <w:marBottom w:val="0"/>
      <w:divBdr>
        <w:top w:val="none" w:sz="0" w:space="0" w:color="auto"/>
        <w:left w:val="none" w:sz="0" w:space="0" w:color="auto"/>
        <w:bottom w:val="none" w:sz="0" w:space="0" w:color="auto"/>
        <w:right w:val="none" w:sz="0" w:space="0" w:color="auto"/>
      </w:divBdr>
    </w:div>
    <w:div w:id="1528639531">
      <w:bodyDiv w:val="1"/>
      <w:marLeft w:val="0"/>
      <w:marRight w:val="0"/>
      <w:marTop w:val="0"/>
      <w:marBottom w:val="0"/>
      <w:divBdr>
        <w:top w:val="none" w:sz="0" w:space="0" w:color="auto"/>
        <w:left w:val="none" w:sz="0" w:space="0" w:color="auto"/>
        <w:bottom w:val="none" w:sz="0" w:space="0" w:color="auto"/>
        <w:right w:val="none" w:sz="0" w:space="0" w:color="auto"/>
      </w:divBdr>
    </w:div>
    <w:div w:id="1528715736">
      <w:bodyDiv w:val="1"/>
      <w:marLeft w:val="0"/>
      <w:marRight w:val="0"/>
      <w:marTop w:val="0"/>
      <w:marBottom w:val="0"/>
      <w:divBdr>
        <w:top w:val="none" w:sz="0" w:space="0" w:color="auto"/>
        <w:left w:val="none" w:sz="0" w:space="0" w:color="auto"/>
        <w:bottom w:val="none" w:sz="0" w:space="0" w:color="auto"/>
        <w:right w:val="none" w:sz="0" w:space="0" w:color="auto"/>
      </w:divBdr>
    </w:div>
    <w:div w:id="1528758519">
      <w:bodyDiv w:val="1"/>
      <w:marLeft w:val="0"/>
      <w:marRight w:val="0"/>
      <w:marTop w:val="0"/>
      <w:marBottom w:val="0"/>
      <w:divBdr>
        <w:top w:val="none" w:sz="0" w:space="0" w:color="auto"/>
        <w:left w:val="none" w:sz="0" w:space="0" w:color="auto"/>
        <w:bottom w:val="none" w:sz="0" w:space="0" w:color="auto"/>
        <w:right w:val="none" w:sz="0" w:space="0" w:color="auto"/>
      </w:divBdr>
    </w:div>
    <w:div w:id="1529102264">
      <w:bodyDiv w:val="1"/>
      <w:marLeft w:val="0"/>
      <w:marRight w:val="0"/>
      <w:marTop w:val="0"/>
      <w:marBottom w:val="0"/>
      <w:divBdr>
        <w:top w:val="none" w:sz="0" w:space="0" w:color="auto"/>
        <w:left w:val="none" w:sz="0" w:space="0" w:color="auto"/>
        <w:bottom w:val="none" w:sz="0" w:space="0" w:color="auto"/>
        <w:right w:val="none" w:sz="0" w:space="0" w:color="auto"/>
      </w:divBdr>
    </w:div>
    <w:div w:id="1529105469">
      <w:bodyDiv w:val="1"/>
      <w:marLeft w:val="0"/>
      <w:marRight w:val="0"/>
      <w:marTop w:val="0"/>
      <w:marBottom w:val="0"/>
      <w:divBdr>
        <w:top w:val="none" w:sz="0" w:space="0" w:color="auto"/>
        <w:left w:val="none" w:sz="0" w:space="0" w:color="auto"/>
        <w:bottom w:val="none" w:sz="0" w:space="0" w:color="auto"/>
        <w:right w:val="none" w:sz="0" w:space="0" w:color="auto"/>
      </w:divBdr>
    </w:div>
    <w:div w:id="1529220247">
      <w:bodyDiv w:val="1"/>
      <w:marLeft w:val="0"/>
      <w:marRight w:val="0"/>
      <w:marTop w:val="0"/>
      <w:marBottom w:val="0"/>
      <w:divBdr>
        <w:top w:val="none" w:sz="0" w:space="0" w:color="auto"/>
        <w:left w:val="none" w:sz="0" w:space="0" w:color="auto"/>
        <w:bottom w:val="none" w:sz="0" w:space="0" w:color="auto"/>
        <w:right w:val="none" w:sz="0" w:space="0" w:color="auto"/>
      </w:divBdr>
    </w:div>
    <w:div w:id="1529220952">
      <w:bodyDiv w:val="1"/>
      <w:marLeft w:val="0"/>
      <w:marRight w:val="0"/>
      <w:marTop w:val="0"/>
      <w:marBottom w:val="0"/>
      <w:divBdr>
        <w:top w:val="none" w:sz="0" w:space="0" w:color="auto"/>
        <w:left w:val="none" w:sz="0" w:space="0" w:color="auto"/>
        <w:bottom w:val="none" w:sz="0" w:space="0" w:color="auto"/>
        <w:right w:val="none" w:sz="0" w:space="0" w:color="auto"/>
      </w:divBdr>
    </w:div>
    <w:div w:id="1529413818">
      <w:bodyDiv w:val="1"/>
      <w:marLeft w:val="0"/>
      <w:marRight w:val="0"/>
      <w:marTop w:val="0"/>
      <w:marBottom w:val="0"/>
      <w:divBdr>
        <w:top w:val="none" w:sz="0" w:space="0" w:color="auto"/>
        <w:left w:val="none" w:sz="0" w:space="0" w:color="auto"/>
        <w:bottom w:val="none" w:sz="0" w:space="0" w:color="auto"/>
        <w:right w:val="none" w:sz="0" w:space="0" w:color="auto"/>
      </w:divBdr>
    </w:div>
    <w:div w:id="1529567437">
      <w:bodyDiv w:val="1"/>
      <w:marLeft w:val="0"/>
      <w:marRight w:val="0"/>
      <w:marTop w:val="0"/>
      <w:marBottom w:val="0"/>
      <w:divBdr>
        <w:top w:val="none" w:sz="0" w:space="0" w:color="auto"/>
        <w:left w:val="none" w:sz="0" w:space="0" w:color="auto"/>
        <w:bottom w:val="none" w:sz="0" w:space="0" w:color="auto"/>
        <w:right w:val="none" w:sz="0" w:space="0" w:color="auto"/>
      </w:divBdr>
    </w:div>
    <w:div w:id="1529568288">
      <w:bodyDiv w:val="1"/>
      <w:marLeft w:val="0"/>
      <w:marRight w:val="0"/>
      <w:marTop w:val="0"/>
      <w:marBottom w:val="0"/>
      <w:divBdr>
        <w:top w:val="none" w:sz="0" w:space="0" w:color="auto"/>
        <w:left w:val="none" w:sz="0" w:space="0" w:color="auto"/>
        <w:bottom w:val="none" w:sz="0" w:space="0" w:color="auto"/>
        <w:right w:val="none" w:sz="0" w:space="0" w:color="auto"/>
      </w:divBdr>
    </w:div>
    <w:div w:id="1529635738">
      <w:bodyDiv w:val="1"/>
      <w:marLeft w:val="0"/>
      <w:marRight w:val="0"/>
      <w:marTop w:val="0"/>
      <w:marBottom w:val="0"/>
      <w:divBdr>
        <w:top w:val="none" w:sz="0" w:space="0" w:color="auto"/>
        <w:left w:val="none" w:sz="0" w:space="0" w:color="auto"/>
        <w:bottom w:val="none" w:sz="0" w:space="0" w:color="auto"/>
        <w:right w:val="none" w:sz="0" w:space="0" w:color="auto"/>
      </w:divBdr>
    </w:div>
    <w:div w:id="1529681657">
      <w:bodyDiv w:val="1"/>
      <w:marLeft w:val="0"/>
      <w:marRight w:val="0"/>
      <w:marTop w:val="0"/>
      <w:marBottom w:val="0"/>
      <w:divBdr>
        <w:top w:val="none" w:sz="0" w:space="0" w:color="auto"/>
        <w:left w:val="none" w:sz="0" w:space="0" w:color="auto"/>
        <w:bottom w:val="none" w:sz="0" w:space="0" w:color="auto"/>
        <w:right w:val="none" w:sz="0" w:space="0" w:color="auto"/>
      </w:divBdr>
    </w:div>
    <w:div w:id="1529755928">
      <w:bodyDiv w:val="1"/>
      <w:marLeft w:val="0"/>
      <w:marRight w:val="0"/>
      <w:marTop w:val="0"/>
      <w:marBottom w:val="0"/>
      <w:divBdr>
        <w:top w:val="none" w:sz="0" w:space="0" w:color="auto"/>
        <w:left w:val="none" w:sz="0" w:space="0" w:color="auto"/>
        <w:bottom w:val="none" w:sz="0" w:space="0" w:color="auto"/>
        <w:right w:val="none" w:sz="0" w:space="0" w:color="auto"/>
      </w:divBdr>
      <w:divsChild>
        <w:div w:id="1657300835">
          <w:marLeft w:val="0"/>
          <w:marRight w:val="0"/>
          <w:marTop w:val="0"/>
          <w:marBottom w:val="0"/>
          <w:divBdr>
            <w:top w:val="none" w:sz="0" w:space="0" w:color="auto"/>
            <w:left w:val="none" w:sz="0" w:space="0" w:color="auto"/>
            <w:bottom w:val="none" w:sz="0" w:space="0" w:color="auto"/>
            <w:right w:val="none" w:sz="0" w:space="0" w:color="auto"/>
          </w:divBdr>
        </w:div>
      </w:divsChild>
    </w:div>
    <w:div w:id="1529759414">
      <w:bodyDiv w:val="1"/>
      <w:marLeft w:val="0"/>
      <w:marRight w:val="0"/>
      <w:marTop w:val="0"/>
      <w:marBottom w:val="0"/>
      <w:divBdr>
        <w:top w:val="none" w:sz="0" w:space="0" w:color="auto"/>
        <w:left w:val="none" w:sz="0" w:space="0" w:color="auto"/>
        <w:bottom w:val="none" w:sz="0" w:space="0" w:color="auto"/>
        <w:right w:val="none" w:sz="0" w:space="0" w:color="auto"/>
      </w:divBdr>
    </w:div>
    <w:div w:id="1529950412">
      <w:bodyDiv w:val="1"/>
      <w:marLeft w:val="0"/>
      <w:marRight w:val="0"/>
      <w:marTop w:val="0"/>
      <w:marBottom w:val="0"/>
      <w:divBdr>
        <w:top w:val="none" w:sz="0" w:space="0" w:color="auto"/>
        <w:left w:val="none" w:sz="0" w:space="0" w:color="auto"/>
        <w:bottom w:val="none" w:sz="0" w:space="0" w:color="auto"/>
        <w:right w:val="none" w:sz="0" w:space="0" w:color="auto"/>
      </w:divBdr>
    </w:div>
    <w:div w:id="1530030367">
      <w:bodyDiv w:val="1"/>
      <w:marLeft w:val="0"/>
      <w:marRight w:val="0"/>
      <w:marTop w:val="0"/>
      <w:marBottom w:val="0"/>
      <w:divBdr>
        <w:top w:val="none" w:sz="0" w:space="0" w:color="auto"/>
        <w:left w:val="none" w:sz="0" w:space="0" w:color="auto"/>
        <w:bottom w:val="none" w:sz="0" w:space="0" w:color="auto"/>
        <w:right w:val="none" w:sz="0" w:space="0" w:color="auto"/>
      </w:divBdr>
    </w:div>
    <w:div w:id="1530100887">
      <w:bodyDiv w:val="1"/>
      <w:marLeft w:val="0"/>
      <w:marRight w:val="0"/>
      <w:marTop w:val="0"/>
      <w:marBottom w:val="0"/>
      <w:divBdr>
        <w:top w:val="none" w:sz="0" w:space="0" w:color="auto"/>
        <w:left w:val="none" w:sz="0" w:space="0" w:color="auto"/>
        <w:bottom w:val="none" w:sz="0" w:space="0" w:color="auto"/>
        <w:right w:val="none" w:sz="0" w:space="0" w:color="auto"/>
      </w:divBdr>
      <w:divsChild>
        <w:div w:id="591279096">
          <w:marLeft w:val="0"/>
          <w:marRight w:val="0"/>
          <w:marTop w:val="0"/>
          <w:marBottom w:val="0"/>
          <w:divBdr>
            <w:top w:val="none" w:sz="0" w:space="0" w:color="auto"/>
            <w:left w:val="none" w:sz="0" w:space="0" w:color="auto"/>
            <w:bottom w:val="none" w:sz="0" w:space="0" w:color="auto"/>
            <w:right w:val="none" w:sz="0" w:space="0" w:color="auto"/>
          </w:divBdr>
          <w:divsChild>
            <w:div w:id="549197306">
              <w:marLeft w:val="0"/>
              <w:marRight w:val="0"/>
              <w:marTop w:val="0"/>
              <w:marBottom w:val="0"/>
              <w:divBdr>
                <w:top w:val="none" w:sz="0" w:space="0" w:color="auto"/>
                <w:left w:val="none" w:sz="0" w:space="0" w:color="auto"/>
                <w:bottom w:val="none" w:sz="0" w:space="0" w:color="auto"/>
                <w:right w:val="none" w:sz="0" w:space="0" w:color="auto"/>
              </w:divBdr>
              <w:divsChild>
                <w:div w:id="2123987153">
                  <w:marLeft w:val="0"/>
                  <w:marRight w:val="0"/>
                  <w:marTop w:val="0"/>
                  <w:marBottom w:val="0"/>
                  <w:divBdr>
                    <w:top w:val="none" w:sz="0" w:space="0" w:color="auto"/>
                    <w:left w:val="none" w:sz="0" w:space="0" w:color="auto"/>
                    <w:bottom w:val="none" w:sz="0" w:space="0" w:color="auto"/>
                    <w:right w:val="none" w:sz="0" w:space="0" w:color="auto"/>
                  </w:divBdr>
                  <w:divsChild>
                    <w:div w:id="281691511">
                      <w:marLeft w:val="0"/>
                      <w:marRight w:val="0"/>
                      <w:marTop w:val="0"/>
                      <w:marBottom w:val="184"/>
                      <w:divBdr>
                        <w:top w:val="none" w:sz="0" w:space="0" w:color="auto"/>
                        <w:left w:val="none" w:sz="0" w:space="0" w:color="auto"/>
                        <w:bottom w:val="none" w:sz="0" w:space="0" w:color="auto"/>
                        <w:right w:val="none" w:sz="0" w:space="0" w:color="auto"/>
                      </w:divBdr>
                    </w:div>
                  </w:divsChild>
                </w:div>
              </w:divsChild>
            </w:div>
          </w:divsChild>
        </w:div>
      </w:divsChild>
    </w:div>
    <w:div w:id="1530101705">
      <w:bodyDiv w:val="1"/>
      <w:marLeft w:val="0"/>
      <w:marRight w:val="0"/>
      <w:marTop w:val="0"/>
      <w:marBottom w:val="0"/>
      <w:divBdr>
        <w:top w:val="none" w:sz="0" w:space="0" w:color="auto"/>
        <w:left w:val="none" w:sz="0" w:space="0" w:color="auto"/>
        <w:bottom w:val="none" w:sz="0" w:space="0" w:color="auto"/>
        <w:right w:val="none" w:sz="0" w:space="0" w:color="auto"/>
      </w:divBdr>
    </w:div>
    <w:div w:id="1530140989">
      <w:bodyDiv w:val="1"/>
      <w:marLeft w:val="0"/>
      <w:marRight w:val="0"/>
      <w:marTop w:val="0"/>
      <w:marBottom w:val="0"/>
      <w:divBdr>
        <w:top w:val="none" w:sz="0" w:space="0" w:color="auto"/>
        <w:left w:val="none" w:sz="0" w:space="0" w:color="auto"/>
        <w:bottom w:val="none" w:sz="0" w:space="0" w:color="auto"/>
        <w:right w:val="none" w:sz="0" w:space="0" w:color="auto"/>
      </w:divBdr>
    </w:div>
    <w:div w:id="1530145128">
      <w:bodyDiv w:val="1"/>
      <w:marLeft w:val="0"/>
      <w:marRight w:val="0"/>
      <w:marTop w:val="0"/>
      <w:marBottom w:val="0"/>
      <w:divBdr>
        <w:top w:val="none" w:sz="0" w:space="0" w:color="auto"/>
        <w:left w:val="none" w:sz="0" w:space="0" w:color="auto"/>
        <w:bottom w:val="none" w:sz="0" w:space="0" w:color="auto"/>
        <w:right w:val="none" w:sz="0" w:space="0" w:color="auto"/>
      </w:divBdr>
    </w:div>
    <w:div w:id="1530214395">
      <w:bodyDiv w:val="1"/>
      <w:marLeft w:val="0"/>
      <w:marRight w:val="0"/>
      <w:marTop w:val="0"/>
      <w:marBottom w:val="0"/>
      <w:divBdr>
        <w:top w:val="none" w:sz="0" w:space="0" w:color="auto"/>
        <w:left w:val="none" w:sz="0" w:space="0" w:color="auto"/>
        <w:bottom w:val="none" w:sz="0" w:space="0" w:color="auto"/>
        <w:right w:val="none" w:sz="0" w:space="0" w:color="auto"/>
      </w:divBdr>
    </w:div>
    <w:div w:id="1530214425">
      <w:bodyDiv w:val="1"/>
      <w:marLeft w:val="0"/>
      <w:marRight w:val="0"/>
      <w:marTop w:val="0"/>
      <w:marBottom w:val="0"/>
      <w:divBdr>
        <w:top w:val="none" w:sz="0" w:space="0" w:color="auto"/>
        <w:left w:val="none" w:sz="0" w:space="0" w:color="auto"/>
        <w:bottom w:val="none" w:sz="0" w:space="0" w:color="auto"/>
        <w:right w:val="none" w:sz="0" w:space="0" w:color="auto"/>
      </w:divBdr>
    </w:div>
    <w:div w:id="1530217877">
      <w:bodyDiv w:val="1"/>
      <w:marLeft w:val="0"/>
      <w:marRight w:val="0"/>
      <w:marTop w:val="0"/>
      <w:marBottom w:val="0"/>
      <w:divBdr>
        <w:top w:val="none" w:sz="0" w:space="0" w:color="auto"/>
        <w:left w:val="none" w:sz="0" w:space="0" w:color="auto"/>
        <w:bottom w:val="none" w:sz="0" w:space="0" w:color="auto"/>
        <w:right w:val="none" w:sz="0" w:space="0" w:color="auto"/>
      </w:divBdr>
    </w:div>
    <w:div w:id="1530219826">
      <w:bodyDiv w:val="1"/>
      <w:marLeft w:val="0"/>
      <w:marRight w:val="0"/>
      <w:marTop w:val="0"/>
      <w:marBottom w:val="0"/>
      <w:divBdr>
        <w:top w:val="none" w:sz="0" w:space="0" w:color="auto"/>
        <w:left w:val="none" w:sz="0" w:space="0" w:color="auto"/>
        <w:bottom w:val="none" w:sz="0" w:space="0" w:color="auto"/>
        <w:right w:val="none" w:sz="0" w:space="0" w:color="auto"/>
      </w:divBdr>
    </w:div>
    <w:div w:id="1530338078">
      <w:bodyDiv w:val="1"/>
      <w:marLeft w:val="0"/>
      <w:marRight w:val="0"/>
      <w:marTop w:val="0"/>
      <w:marBottom w:val="0"/>
      <w:divBdr>
        <w:top w:val="none" w:sz="0" w:space="0" w:color="auto"/>
        <w:left w:val="none" w:sz="0" w:space="0" w:color="auto"/>
        <w:bottom w:val="none" w:sz="0" w:space="0" w:color="auto"/>
        <w:right w:val="none" w:sz="0" w:space="0" w:color="auto"/>
      </w:divBdr>
    </w:div>
    <w:div w:id="1530414920">
      <w:bodyDiv w:val="1"/>
      <w:marLeft w:val="0"/>
      <w:marRight w:val="0"/>
      <w:marTop w:val="0"/>
      <w:marBottom w:val="0"/>
      <w:divBdr>
        <w:top w:val="none" w:sz="0" w:space="0" w:color="auto"/>
        <w:left w:val="none" w:sz="0" w:space="0" w:color="auto"/>
        <w:bottom w:val="none" w:sz="0" w:space="0" w:color="auto"/>
        <w:right w:val="none" w:sz="0" w:space="0" w:color="auto"/>
      </w:divBdr>
    </w:div>
    <w:div w:id="1530603256">
      <w:bodyDiv w:val="1"/>
      <w:marLeft w:val="0"/>
      <w:marRight w:val="0"/>
      <w:marTop w:val="0"/>
      <w:marBottom w:val="0"/>
      <w:divBdr>
        <w:top w:val="none" w:sz="0" w:space="0" w:color="auto"/>
        <w:left w:val="none" w:sz="0" w:space="0" w:color="auto"/>
        <w:bottom w:val="none" w:sz="0" w:space="0" w:color="auto"/>
        <w:right w:val="none" w:sz="0" w:space="0" w:color="auto"/>
      </w:divBdr>
    </w:div>
    <w:div w:id="1530752902">
      <w:bodyDiv w:val="1"/>
      <w:marLeft w:val="0"/>
      <w:marRight w:val="0"/>
      <w:marTop w:val="0"/>
      <w:marBottom w:val="0"/>
      <w:divBdr>
        <w:top w:val="none" w:sz="0" w:space="0" w:color="auto"/>
        <w:left w:val="none" w:sz="0" w:space="0" w:color="auto"/>
        <w:bottom w:val="none" w:sz="0" w:space="0" w:color="auto"/>
        <w:right w:val="none" w:sz="0" w:space="0" w:color="auto"/>
      </w:divBdr>
    </w:div>
    <w:div w:id="1530796532">
      <w:bodyDiv w:val="1"/>
      <w:marLeft w:val="0"/>
      <w:marRight w:val="0"/>
      <w:marTop w:val="0"/>
      <w:marBottom w:val="0"/>
      <w:divBdr>
        <w:top w:val="none" w:sz="0" w:space="0" w:color="auto"/>
        <w:left w:val="none" w:sz="0" w:space="0" w:color="auto"/>
        <w:bottom w:val="none" w:sz="0" w:space="0" w:color="auto"/>
        <w:right w:val="none" w:sz="0" w:space="0" w:color="auto"/>
      </w:divBdr>
    </w:div>
    <w:div w:id="1530796760">
      <w:bodyDiv w:val="1"/>
      <w:marLeft w:val="0"/>
      <w:marRight w:val="0"/>
      <w:marTop w:val="0"/>
      <w:marBottom w:val="0"/>
      <w:divBdr>
        <w:top w:val="none" w:sz="0" w:space="0" w:color="auto"/>
        <w:left w:val="none" w:sz="0" w:space="0" w:color="auto"/>
        <w:bottom w:val="none" w:sz="0" w:space="0" w:color="auto"/>
        <w:right w:val="none" w:sz="0" w:space="0" w:color="auto"/>
      </w:divBdr>
    </w:div>
    <w:div w:id="1530800099">
      <w:bodyDiv w:val="1"/>
      <w:marLeft w:val="0"/>
      <w:marRight w:val="0"/>
      <w:marTop w:val="0"/>
      <w:marBottom w:val="0"/>
      <w:divBdr>
        <w:top w:val="none" w:sz="0" w:space="0" w:color="auto"/>
        <w:left w:val="none" w:sz="0" w:space="0" w:color="auto"/>
        <w:bottom w:val="none" w:sz="0" w:space="0" w:color="auto"/>
        <w:right w:val="none" w:sz="0" w:space="0" w:color="auto"/>
      </w:divBdr>
    </w:div>
    <w:div w:id="1530921404">
      <w:bodyDiv w:val="1"/>
      <w:marLeft w:val="0"/>
      <w:marRight w:val="0"/>
      <w:marTop w:val="0"/>
      <w:marBottom w:val="0"/>
      <w:divBdr>
        <w:top w:val="none" w:sz="0" w:space="0" w:color="auto"/>
        <w:left w:val="none" w:sz="0" w:space="0" w:color="auto"/>
        <w:bottom w:val="none" w:sz="0" w:space="0" w:color="auto"/>
        <w:right w:val="none" w:sz="0" w:space="0" w:color="auto"/>
      </w:divBdr>
    </w:div>
    <w:div w:id="1531070231">
      <w:bodyDiv w:val="1"/>
      <w:marLeft w:val="0"/>
      <w:marRight w:val="0"/>
      <w:marTop w:val="0"/>
      <w:marBottom w:val="0"/>
      <w:divBdr>
        <w:top w:val="none" w:sz="0" w:space="0" w:color="auto"/>
        <w:left w:val="none" w:sz="0" w:space="0" w:color="auto"/>
        <w:bottom w:val="none" w:sz="0" w:space="0" w:color="auto"/>
        <w:right w:val="none" w:sz="0" w:space="0" w:color="auto"/>
      </w:divBdr>
    </w:div>
    <w:div w:id="1531143092">
      <w:bodyDiv w:val="1"/>
      <w:marLeft w:val="0"/>
      <w:marRight w:val="0"/>
      <w:marTop w:val="0"/>
      <w:marBottom w:val="0"/>
      <w:divBdr>
        <w:top w:val="none" w:sz="0" w:space="0" w:color="auto"/>
        <w:left w:val="none" w:sz="0" w:space="0" w:color="auto"/>
        <w:bottom w:val="none" w:sz="0" w:space="0" w:color="auto"/>
        <w:right w:val="none" w:sz="0" w:space="0" w:color="auto"/>
      </w:divBdr>
    </w:div>
    <w:div w:id="1531259187">
      <w:bodyDiv w:val="1"/>
      <w:marLeft w:val="0"/>
      <w:marRight w:val="0"/>
      <w:marTop w:val="0"/>
      <w:marBottom w:val="0"/>
      <w:divBdr>
        <w:top w:val="none" w:sz="0" w:space="0" w:color="auto"/>
        <w:left w:val="none" w:sz="0" w:space="0" w:color="auto"/>
        <w:bottom w:val="none" w:sz="0" w:space="0" w:color="auto"/>
        <w:right w:val="none" w:sz="0" w:space="0" w:color="auto"/>
      </w:divBdr>
    </w:div>
    <w:div w:id="1531260834">
      <w:bodyDiv w:val="1"/>
      <w:marLeft w:val="0"/>
      <w:marRight w:val="0"/>
      <w:marTop w:val="0"/>
      <w:marBottom w:val="0"/>
      <w:divBdr>
        <w:top w:val="none" w:sz="0" w:space="0" w:color="auto"/>
        <w:left w:val="none" w:sz="0" w:space="0" w:color="auto"/>
        <w:bottom w:val="none" w:sz="0" w:space="0" w:color="auto"/>
        <w:right w:val="none" w:sz="0" w:space="0" w:color="auto"/>
      </w:divBdr>
    </w:div>
    <w:div w:id="1531332212">
      <w:bodyDiv w:val="1"/>
      <w:marLeft w:val="0"/>
      <w:marRight w:val="0"/>
      <w:marTop w:val="0"/>
      <w:marBottom w:val="0"/>
      <w:divBdr>
        <w:top w:val="none" w:sz="0" w:space="0" w:color="auto"/>
        <w:left w:val="none" w:sz="0" w:space="0" w:color="auto"/>
        <w:bottom w:val="none" w:sz="0" w:space="0" w:color="auto"/>
        <w:right w:val="none" w:sz="0" w:space="0" w:color="auto"/>
      </w:divBdr>
      <w:divsChild>
        <w:div w:id="1174227311">
          <w:marLeft w:val="0"/>
          <w:marRight w:val="0"/>
          <w:marTop w:val="0"/>
          <w:marBottom w:val="0"/>
          <w:divBdr>
            <w:top w:val="none" w:sz="0" w:space="0" w:color="auto"/>
            <w:left w:val="none" w:sz="0" w:space="0" w:color="auto"/>
            <w:bottom w:val="none" w:sz="0" w:space="0" w:color="auto"/>
            <w:right w:val="none" w:sz="0" w:space="0" w:color="auto"/>
          </w:divBdr>
          <w:divsChild>
            <w:div w:id="510535821">
              <w:marLeft w:val="0"/>
              <w:marRight w:val="0"/>
              <w:marTop w:val="0"/>
              <w:marBottom w:val="0"/>
              <w:divBdr>
                <w:top w:val="none" w:sz="0" w:space="0" w:color="auto"/>
                <w:left w:val="none" w:sz="0" w:space="0" w:color="auto"/>
                <w:bottom w:val="none" w:sz="0" w:space="0" w:color="auto"/>
                <w:right w:val="none" w:sz="0" w:space="0" w:color="auto"/>
              </w:divBdr>
              <w:divsChild>
                <w:div w:id="93972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9606">
          <w:marLeft w:val="0"/>
          <w:marRight w:val="0"/>
          <w:marTop w:val="0"/>
          <w:marBottom w:val="240"/>
          <w:divBdr>
            <w:top w:val="none" w:sz="0" w:space="0" w:color="auto"/>
            <w:left w:val="none" w:sz="0" w:space="0" w:color="auto"/>
            <w:bottom w:val="none" w:sz="0" w:space="0" w:color="auto"/>
            <w:right w:val="none" w:sz="0" w:space="0" w:color="auto"/>
          </w:divBdr>
        </w:div>
      </w:divsChild>
    </w:div>
    <w:div w:id="1531650166">
      <w:bodyDiv w:val="1"/>
      <w:marLeft w:val="0"/>
      <w:marRight w:val="0"/>
      <w:marTop w:val="0"/>
      <w:marBottom w:val="0"/>
      <w:divBdr>
        <w:top w:val="none" w:sz="0" w:space="0" w:color="auto"/>
        <w:left w:val="none" w:sz="0" w:space="0" w:color="auto"/>
        <w:bottom w:val="none" w:sz="0" w:space="0" w:color="auto"/>
        <w:right w:val="none" w:sz="0" w:space="0" w:color="auto"/>
      </w:divBdr>
    </w:div>
    <w:div w:id="1531797386">
      <w:bodyDiv w:val="1"/>
      <w:marLeft w:val="0"/>
      <w:marRight w:val="0"/>
      <w:marTop w:val="0"/>
      <w:marBottom w:val="0"/>
      <w:divBdr>
        <w:top w:val="none" w:sz="0" w:space="0" w:color="auto"/>
        <w:left w:val="none" w:sz="0" w:space="0" w:color="auto"/>
        <w:bottom w:val="none" w:sz="0" w:space="0" w:color="auto"/>
        <w:right w:val="none" w:sz="0" w:space="0" w:color="auto"/>
      </w:divBdr>
    </w:div>
    <w:div w:id="1531800663">
      <w:bodyDiv w:val="1"/>
      <w:marLeft w:val="0"/>
      <w:marRight w:val="0"/>
      <w:marTop w:val="0"/>
      <w:marBottom w:val="0"/>
      <w:divBdr>
        <w:top w:val="none" w:sz="0" w:space="0" w:color="auto"/>
        <w:left w:val="none" w:sz="0" w:space="0" w:color="auto"/>
        <w:bottom w:val="none" w:sz="0" w:space="0" w:color="auto"/>
        <w:right w:val="none" w:sz="0" w:space="0" w:color="auto"/>
      </w:divBdr>
    </w:div>
    <w:div w:id="1531838904">
      <w:bodyDiv w:val="1"/>
      <w:marLeft w:val="0"/>
      <w:marRight w:val="0"/>
      <w:marTop w:val="0"/>
      <w:marBottom w:val="0"/>
      <w:divBdr>
        <w:top w:val="none" w:sz="0" w:space="0" w:color="auto"/>
        <w:left w:val="none" w:sz="0" w:space="0" w:color="auto"/>
        <w:bottom w:val="none" w:sz="0" w:space="0" w:color="auto"/>
        <w:right w:val="none" w:sz="0" w:space="0" w:color="auto"/>
      </w:divBdr>
    </w:div>
    <w:div w:id="1531840150">
      <w:bodyDiv w:val="1"/>
      <w:marLeft w:val="0"/>
      <w:marRight w:val="0"/>
      <w:marTop w:val="0"/>
      <w:marBottom w:val="0"/>
      <w:divBdr>
        <w:top w:val="none" w:sz="0" w:space="0" w:color="auto"/>
        <w:left w:val="none" w:sz="0" w:space="0" w:color="auto"/>
        <w:bottom w:val="none" w:sz="0" w:space="0" w:color="auto"/>
        <w:right w:val="none" w:sz="0" w:space="0" w:color="auto"/>
      </w:divBdr>
    </w:div>
    <w:div w:id="1531869410">
      <w:bodyDiv w:val="1"/>
      <w:marLeft w:val="0"/>
      <w:marRight w:val="0"/>
      <w:marTop w:val="0"/>
      <w:marBottom w:val="0"/>
      <w:divBdr>
        <w:top w:val="none" w:sz="0" w:space="0" w:color="auto"/>
        <w:left w:val="none" w:sz="0" w:space="0" w:color="auto"/>
        <w:bottom w:val="none" w:sz="0" w:space="0" w:color="auto"/>
        <w:right w:val="none" w:sz="0" w:space="0" w:color="auto"/>
      </w:divBdr>
    </w:div>
    <w:div w:id="1531915788">
      <w:bodyDiv w:val="1"/>
      <w:marLeft w:val="0"/>
      <w:marRight w:val="0"/>
      <w:marTop w:val="0"/>
      <w:marBottom w:val="0"/>
      <w:divBdr>
        <w:top w:val="none" w:sz="0" w:space="0" w:color="auto"/>
        <w:left w:val="none" w:sz="0" w:space="0" w:color="auto"/>
        <w:bottom w:val="none" w:sz="0" w:space="0" w:color="auto"/>
        <w:right w:val="none" w:sz="0" w:space="0" w:color="auto"/>
      </w:divBdr>
    </w:div>
    <w:div w:id="1532112669">
      <w:bodyDiv w:val="1"/>
      <w:marLeft w:val="0"/>
      <w:marRight w:val="0"/>
      <w:marTop w:val="0"/>
      <w:marBottom w:val="0"/>
      <w:divBdr>
        <w:top w:val="none" w:sz="0" w:space="0" w:color="auto"/>
        <w:left w:val="none" w:sz="0" w:space="0" w:color="auto"/>
        <w:bottom w:val="none" w:sz="0" w:space="0" w:color="auto"/>
        <w:right w:val="none" w:sz="0" w:space="0" w:color="auto"/>
      </w:divBdr>
    </w:div>
    <w:div w:id="1532257951">
      <w:bodyDiv w:val="1"/>
      <w:marLeft w:val="0"/>
      <w:marRight w:val="0"/>
      <w:marTop w:val="0"/>
      <w:marBottom w:val="0"/>
      <w:divBdr>
        <w:top w:val="none" w:sz="0" w:space="0" w:color="auto"/>
        <w:left w:val="none" w:sz="0" w:space="0" w:color="auto"/>
        <w:bottom w:val="none" w:sz="0" w:space="0" w:color="auto"/>
        <w:right w:val="none" w:sz="0" w:space="0" w:color="auto"/>
      </w:divBdr>
    </w:div>
    <w:div w:id="1532263431">
      <w:bodyDiv w:val="1"/>
      <w:marLeft w:val="0"/>
      <w:marRight w:val="0"/>
      <w:marTop w:val="0"/>
      <w:marBottom w:val="0"/>
      <w:divBdr>
        <w:top w:val="none" w:sz="0" w:space="0" w:color="auto"/>
        <w:left w:val="none" w:sz="0" w:space="0" w:color="auto"/>
        <w:bottom w:val="none" w:sz="0" w:space="0" w:color="auto"/>
        <w:right w:val="none" w:sz="0" w:space="0" w:color="auto"/>
      </w:divBdr>
    </w:div>
    <w:div w:id="1532301932">
      <w:bodyDiv w:val="1"/>
      <w:marLeft w:val="0"/>
      <w:marRight w:val="0"/>
      <w:marTop w:val="0"/>
      <w:marBottom w:val="0"/>
      <w:divBdr>
        <w:top w:val="none" w:sz="0" w:space="0" w:color="auto"/>
        <w:left w:val="none" w:sz="0" w:space="0" w:color="auto"/>
        <w:bottom w:val="none" w:sz="0" w:space="0" w:color="auto"/>
        <w:right w:val="none" w:sz="0" w:space="0" w:color="auto"/>
      </w:divBdr>
    </w:div>
    <w:div w:id="1532454711">
      <w:bodyDiv w:val="1"/>
      <w:marLeft w:val="0"/>
      <w:marRight w:val="0"/>
      <w:marTop w:val="0"/>
      <w:marBottom w:val="0"/>
      <w:divBdr>
        <w:top w:val="none" w:sz="0" w:space="0" w:color="auto"/>
        <w:left w:val="none" w:sz="0" w:space="0" w:color="auto"/>
        <w:bottom w:val="none" w:sz="0" w:space="0" w:color="auto"/>
        <w:right w:val="none" w:sz="0" w:space="0" w:color="auto"/>
      </w:divBdr>
    </w:div>
    <w:div w:id="1532524066">
      <w:bodyDiv w:val="1"/>
      <w:marLeft w:val="0"/>
      <w:marRight w:val="0"/>
      <w:marTop w:val="0"/>
      <w:marBottom w:val="0"/>
      <w:divBdr>
        <w:top w:val="none" w:sz="0" w:space="0" w:color="auto"/>
        <w:left w:val="none" w:sz="0" w:space="0" w:color="auto"/>
        <w:bottom w:val="none" w:sz="0" w:space="0" w:color="auto"/>
        <w:right w:val="none" w:sz="0" w:space="0" w:color="auto"/>
      </w:divBdr>
    </w:div>
    <w:div w:id="1532567307">
      <w:bodyDiv w:val="1"/>
      <w:marLeft w:val="0"/>
      <w:marRight w:val="0"/>
      <w:marTop w:val="0"/>
      <w:marBottom w:val="0"/>
      <w:divBdr>
        <w:top w:val="none" w:sz="0" w:space="0" w:color="auto"/>
        <w:left w:val="none" w:sz="0" w:space="0" w:color="auto"/>
        <w:bottom w:val="none" w:sz="0" w:space="0" w:color="auto"/>
        <w:right w:val="none" w:sz="0" w:space="0" w:color="auto"/>
      </w:divBdr>
    </w:div>
    <w:div w:id="1532645254">
      <w:bodyDiv w:val="1"/>
      <w:marLeft w:val="0"/>
      <w:marRight w:val="0"/>
      <w:marTop w:val="0"/>
      <w:marBottom w:val="0"/>
      <w:divBdr>
        <w:top w:val="none" w:sz="0" w:space="0" w:color="auto"/>
        <w:left w:val="none" w:sz="0" w:space="0" w:color="auto"/>
        <w:bottom w:val="none" w:sz="0" w:space="0" w:color="auto"/>
        <w:right w:val="none" w:sz="0" w:space="0" w:color="auto"/>
      </w:divBdr>
    </w:div>
    <w:div w:id="1532651530">
      <w:bodyDiv w:val="1"/>
      <w:marLeft w:val="0"/>
      <w:marRight w:val="0"/>
      <w:marTop w:val="0"/>
      <w:marBottom w:val="0"/>
      <w:divBdr>
        <w:top w:val="none" w:sz="0" w:space="0" w:color="auto"/>
        <w:left w:val="none" w:sz="0" w:space="0" w:color="auto"/>
        <w:bottom w:val="none" w:sz="0" w:space="0" w:color="auto"/>
        <w:right w:val="none" w:sz="0" w:space="0" w:color="auto"/>
      </w:divBdr>
    </w:div>
    <w:div w:id="1532693594">
      <w:bodyDiv w:val="1"/>
      <w:marLeft w:val="0"/>
      <w:marRight w:val="0"/>
      <w:marTop w:val="0"/>
      <w:marBottom w:val="0"/>
      <w:divBdr>
        <w:top w:val="none" w:sz="0" w:space="0" w:color="auto"/>
        <w:left w:val="none" w:sz="0" w:space="0" w:color="auto"/>
        <w:bottom w:val="none" w:sz="0" w:space="0" w:color="auto"/>
        <w:right w:val="none" w:sz="0" w:space="0" w:color="auto"/>
      </w:divBdr>
    </w:div>
    <w:div w:id="1532762874">
      <w:bodyDiv w:val="1"/>
      <w:marLeft w:val="0"/>
      <w:marRight w:val="0"/>
      <w:marTop w:val="0"/>
      <w:marBottom w:val="0"/>
      <w:divBdr>
        <w:top w:val="none" w:sz="0" w:space="0" w:color="auto"/>
        <w:left w:val="none" w:sz="0" w:space="0" w:color="auto"/>
        <w:bottom w:val="none" w:sz="0" w:space="0" w:color="auto"/>
        <w:right w:val="none" w:sz="0" w:space="0" w:color="auto"/>
      </w:divBdr>
    </w:div>
    <w:div w:id="1532841209">
      <w:bodyDiv w:val="1"/>
      <w:marLeft w:val="0"/>
      <w:marRight w:val="0"/>
      <w:marTop w:val="0"/>
      <w:marBottom w:val="0"/>
      <w:divBdr>
        <w:top w:val="none" w:sz="0" w:space="0" w:color="auto"/>
        <w:left w:val="none" w:sz="0" w:space="0" w:color="auto"/>
        <w:bottom w:val="none" w:sz="0" w:space="0" w:color="auto"/>
        <w:right w:val="none" w:sz="0" w:space="0" w:color="auto"/>
      </w:divBdr>
    </w:div>
    <w:div w:id="1532842886">
      <w:bodyDiv w:val="1"/>
      <w:marLeft w:val="0"/>
      <w:marRight w:val="0"/>
      <w:marTop w:val="0"/>
      <w:marBottom w:val="0"/>
      <w:divBdr>
        <w:top w:val="none" w:sz="0" w:space="0" w:color="auto"/>
        <w:left w:val="none" w:sz="0" w:space="0" w:color="auto"/>
        <w:bottom w:val="none" w:sz="0" w:space="0" w:color="auto"/>
        <w:right w:val="none" w:sz="0" w:space="0" w:color="auto"/>
      </w:divBdr>
    </w:div>
    <w:div w:id="1532957299">
      <w:bodyDiv w:val="1"/>
      <w:marLeft w:val="0"/>
      <w:marRight w:val="0"/>
      <w:marTop w:val="0"/>
      <w:marBottom w:val="0"/>
      <w:divBdr>
        <w:top w:val="none" w:sz="0" w:space="0" w:color="auto"/>
        <w:left w:val="none" w:sz="0" w:space="0" w:color="auto"/>
        <w:bottom w:val="none" w:sz="0" w:space="0" w:color="auto"/>
        <w:right w:val="none" w:sz="0" w:space="0" w:color="auto"/>
      </w:divBdr>
    </w:div>
    <w:div w:id="1533034093">
      <w:bodyDiv w:val="1"/>
      <w:marLeft w:val="0"/>
      <w:marRight w:val="0"/>
      <w:marTop w:val="0"/>
      <w:marBottom w:val="0"/>
      <w:divBdr>
        <w:top w:val="none" w:sz="0" w:space="0" w:color="auto"/>
        <w:left w:val="none" w:sz="0" w:space="0" w:color="auto"/>
        <w:bottom w:val="none" w:sz="0" w:space="0" w:color="auto"/>
        <w:right w:val="none" w:sz="0" w:space="0" w:color="auto"/>
      </w:divBdr>
    </w:div>
    <w:div w:id="1533109866">
      <w:bodyDiv w:val="1"/>
      <w:marLeft w:val="0"/>
      <w:marRight w:val="0"/>
      <w:marTop w:val="0"/>
      <w:marBottom w:val="0"/>
      <w:divBdr>
        <w:top w:val="none" w:sz="0" w:space="0" w:color="auto"/>
        <w:left w:val="none" w:sz="0" w:space="0" w:color="auto"/>
        <w:bottom w:val="none" w:sz="0" w:space="0" w:color="auto"/>
        <w:right w:val="none" w:sz="0" w:space="0" w:color="auto"/>
      </w:divBdr>
    </w:div>
    <w:div w:id="1533152597">
      <w:bodyDiv w:val="1"/>
      <w:marLeft w:val="0"/>
      <w:marRight w:val="0"/>
      <w:marTop w:val="0"/>
      <w:marBottom w:val="0"/>
      <w:divBdr>
        <w:top w:val="none" w:sz="0" w:space="0" w:color="auto"/>
        <w:left w:val="none" w:sz="0" w:space="0" w:color="auto"/>
        <w:bottom w:val="none" w:sz="0" w:space="0" w:color="auto"/>
        <w:right w:val="none" w:sz="0" w:space="0" w:color="auto"/>
      </w:divBdr>
    </w:div>
    <w:div w:id="1533179158">
      <w:bodyDiv w:val="1"/>
      <w:marLeft w:val="0"/>
      <w:marRight w:val="0"/>
      <w:marTop w:val="0"/>
      <w:marBottom w:val="0"/>
      <w:divBdr>
        <w:top w:val="none" w:sz="0" w:space="0" w:color="auto"/>
        <w:left w:val="none" w:sz="0" w:space="0" w:color="auto"/>
        <w:bottom w:val="none" w:sz="0" w:space="0" w:color="auto"/>
        <w:right w:val="none" w:sz="0" w:space="0" w:color="auto"/>
      </w:divBdr>
      <w:divsChild>
        <w:div w:id="714936353">
          <w:marLeft w:val="0"/>
          <w:marRight w:val="0"/>
          <w:marTop w:val="86"/>
          <w:marBottom w:val="0"/>
          <w:divBdr>
            <w:top w:val="none" w:sz="0" w:space="0" w:color="auto"/>
            <w:left w:val="none" w:sz="0" w:space="0" w:color="auto"/>
            <w:bottom w:val="none" w:sz="0" w:space="0" w:color="auto"/>
            <w:right w:val="none" w:sz="0" w:space="0" w:color="auto"/>
          </w:divBdr>
        </w:div>
        <w:div w:id="867908440">
          <w:marLeft w:val="0"/>
          <w:marRight w:val="0"/>
          <w:marTop w:val="86"/>
          <w:marBottom w:val="0"/>
          <w:divBdr>
            <w:top w:val="none" w:sz="0" w:space="0" w:color="auto"/>
            <w:left w:val="none" w:sz="0" w:space="0" w:color="auto"/>
            <w:bottom w:val="none" w:sz="0" w:space="0" w:color="auto"/>
            <w:right w:val="none" w:sz="0" w:space="0" w:color="auto"/>
          </w:divBdr>
        </w:div>
      </w:divsChild>
    </w:div>
    <w:div w:id="1533221800">
      <w:bodyDiv w:val="1"/>
      <w:marLeft w:val="0"/>
      <w:marRight w:val="0"/>
      <w:marTop w:val="0"/>
      <w:marBottom w:val="0"/>
      <w:divBdr>
        <w:top w:val="none" w:sz="0" w:space="0" w:color="auto"/>
        <w:left w:val="none" w:sz="0" w:space="0" w:color="auto"/>
        <w:bottom w:val="none" w:sz="0" w:space="0" w:color="auto"/>
        <w:right w:val="none" w:sz="0" w:space="0" w:color="auto"/>
      </w:divBdr>
    </w:div>
    <w:div w:id="1533229932">
      <w:bodyDiv w:val="1"/>
      <w:marLeft w:val="0"/>
      <w:marRight w:val="0"/>
      <w:marTop w:val="0"/>
      <w:marBottom w:val="0"/>
      <w:divBdr>
        <w:top w:val="none" w:sz="0" w:space="0" w:color="auto"/>
        <w:left w:val="none" w:sz="0" w:space="0" w:color="auto"/>
        <w:bottom w:val="none" w:sz="0" w:space="0" w:color="auto"/>
        <w:right w:val="none" w:sz="0" w:space="0" w:color="auto"/>
      </w:divBdr>
    </w:div>
    <w:div w:id="1533299915">
      <w:bodyDiv w:val="1"/>
      <w:marLeft w:val="0"/>
      <w:marRight w:val="0"/>
      <w:marTop w:val="0"/>
      <w:marBottom w:val="0"/>
      <w:divBdr>
        <w:top w:val="none" w:sz="0" w:space="0" w:color="auto"/>
        <w:left w:val="none" w:sz="0" w:space="0" w:color="auto"/>
        <w:bottom w:val="none" w:sz="0" w:space="0" w:color="auto"/>
        <w:right w:val="none" w:sz="0" w:space="0" w:color="auto"/>
      </w:divBdr>
      <w:divsChild>
        <w:div w:id="1727411039">
          <w:marLeft w:val="0"/>
          <w:marRight w:val="0"/>
          <w:marTop w:val="0"/>
          <w:marBottom w:val="0"/>
          <w:divBdr>
            <w:top w:val="none" w:sz="0" w:space="0" w:color="auto"/>
            <w:left w:val="none" w:sz="0" w:space="0" w:color="auto"/>
            <w:bottom w:val="none" w:sz="0" w:space="0" w:color="auto"/>
            <w:right w:val="none" w:sz="0" w:space="0" w:color="auto"/>
          </w:divBdr>
          <w:divsChild>
            <w:div w:id="2359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46434">
      <w:bodyDiv w:val="1"/>
      <w:marLeft w:val="0"/>
      <w:marRight w:val="0"/>
      <w:marTop w:val="0"/>
      <w:marBottom w:val="0"/>
      <w:divBdr>
        <w:top w:val="none" w:sz="0" w:space="0" w:color="auto"/>
        <w:left w:val="none" w:sz="0" w:space="0" w:color="auto"/>
        <w:bottom w:val="none" w:sz="0" w:space="0" w:color="auto"/>
        <w:right w:val="none" w:sz="0" w:space="0" w:color="auto"/>
      </w:divBdr>
    </w:div>
    <w:div w:id="1533372723">
      <w:bodyDiv w:val="1"/>
      <w:marLeft w:val="0"/>
      <w:marRight w:val="0"/>
      <w:marTop w:val="0"/>
      <w:marBottom w:val="0"/>
      <w:divBdr>
        <w:top w:val="none" w:sz="0" w:space="0" w:color="auto"/>
        <w:left w:val="none" w:sz="0" w:space="0" w:color="auto"/>
        <w:bottom w:val="none" w:sz="0" w:space="0" w:color="auto"/>
        <w:right w:val="none" w:sz="0" w:space="0" w:color="auto"/>
      </w:divBdr>
    </w:div>
    <w:div w:id="1533612747">
      <w:bodyDiv w:val="1"/>
      <w:marLeft w:val="0"/>
      <w:marRight w:val="0"/>
      <w:marTop w:val="0"/>
      <w:marBottom w:val="0"/>
      <w:divBdr>
        <w:top w:val="none" w:sz="0" w:space="0" w:color="auto"/>
        <w:left w:val="none" w:sz="0" w:space="0" w:color="auto"/>
        <w:bottom w:val="none" w:sz="0" w:space="0" w:color="auto"/>
        <w:right w:val="none" w:sz="0" w:space="0" w:color="auto"/>
      </w:divBdr>
    </w:div>
    <w:div w:id="1533691917">
      <w:bodyDiv w:val="1"/>
      <w:marLeft w:val="0"/>
      <w:marRight w:val="0"/>
      <w:marTop w:val="0"/>
      <w:marBottom w:val="0"/>
      <w:divBdr>
        <w:top w:val="none" w:sz="0" w:space="0" w:color="auto"/>
        <w:left w:val="none" w:sz="0" w:space="0" w:color="auto"/>
        <w:bottom w:val="none" w:sz="0" w:space="0" w:color="auto"/>
        <w:right w:val="none" w:sz="0" w:space="0" w:color="auto"/>
      </w:divBdr>
    </w:div>
    <w:div w:id="1533760912">
      <w:bodyDiv w:val="1"/>
      <w:marLeft w:val="0"/>
      <w:marRight w:val="0"/>
      <w:marTop w:val="0"/>
      <w:marBottom w:val="0"/>
      <w:divBdr>
        <w:top w:val="none" w:sz="0" w:space="0" w:color="auto"/>
        <w:left w:val="none" w:sz="0" w:space="0" w:color="auto"/>
        <w:bottom w:val="none" w:sz="0" w:space="0" w:color="auto"/>
        <w:right w:val="none" w:sz="0" w:space="0" w:color="auto"/>
      </w:divBdr>
    </w:div>
    <w:div w:id="1533805888">
      <w:bodyDiv w:val="1"/>
      <w:marLeft w:val="0"/>
      <w:marRight w:val="0"/>
      <w:marTop w:val="0"/>
      <w:marBottom w:val="0"/>
      <w:divBdr>
        <w:top w:val="none" w:sz="0" w:space="0" w:color="auto"/>
        <w:left w:val="none" w:sz="0" w:space="0" w:color="auto"/>
        <w:bottom w:val="none" w:sz="0" w:space="0" w:color="auto"/>
        <w:right w:val="none" w:sz="0" w:space="0" w:color="auto"/>
      </w:divBdr>
    </w:div>
    <w:div w:id="1533806028">
      <w:bodyDiv w:val="1"/>
      <w:marLeft w:val="0"/>
      <w:marRight w:val="0"/>
      <w:marTop w:val="0"/>
      <w:marBottom w:val="0"/>
      <w:divBdr>
        <w:top w:val="none" w:sz="0" w:space="0" w:color="auto"/>
        <w:left w:val="none" w:sz="0" w:space="0" w:color="auto"/>
        <w:bottom w:val="none" w:sz="0" w:space="0" w:color="auto"/>
        <w:right w:val="none" w:sz="0" w:space="0" w:color="auto"/>
      </w:divBdr>
    </w:div>
    <w:div w:id="1533953126">
      <w:bodyDiv w:val="1"/>
      <w:marLeft w:val="0"/>
      <w:marRight w:val="0"/>
      <w:marTop w:val="0"/>
      <w:marBottom w:val="0"/>
      <w:divBdr>
        <w:top w:val="none" w:sz="0" w:space="0" w:color="auto"/>
        <w:left w:val="none" w:sz="0" w:space="0" w:color="auto"/>
        <w:bottom w:val="none" w:sz="0" w:space="0" w:color="auto"/>
        <w:right w:val="none" w:sz="0" w:space="0" w:color="auto"/>
      </w:divBdr>
    </w:div>
    <w:div w:id="1533953292">
      <w:bodyDiv w:val="1"/>
      <w:marLeft w:val="0"/>
      <w:marRight w:val="0"/>
      <w:marTop w:val="0"/>
      <w:marBottom w:val="0"/>
      <w:divBdr>
        <w:top w:val="none" w:sz="0" w:space="0" w:color="auto"/>
        <w:left w:val="none" w:sz="0" w:space="0" w:color="auto"/>
        <w:bottom w:val="none" w:sz="0" w:space="0" w:color="auto"/>
        <w:right w:val="none" w:sz="0" w:space="0" w:color="auto"/>
      </w:divBdr>
    </w:div>
    <w:div w:id="1534031393">
      <w:bodyDiv w:val="1"/>
      <w:marLeft w:val="0"/>
      <w:marRight w:val="0"/>
      <w:marTop w:val="0"/>
      <w:marBottom w:val="0"/>
      <w:divBdr>
        <w:top w:val="none" w:sz="0" w:space="0" w:color="auto"/>
        <w:left w:val="none" w:sz="0" w:space="0" w:color="auto"/>
        <w:bottom w:val="none" w:sz="0" w:space="0" w:color="auto"/>
        <w:right w:val="none" w:sz="0" w:space="0" w:color="auto"/>
      </w:divBdr>
    </w:div>
    <w:div w:id="1534074501">
      <w:bodyDiv w:val="1"/>
      <w:marLeft w:val="0"/>
      <w:marRight w:val="0"/>
      <w:marTop w:val="0"/>
      <w:marBottom w:val="0"/>
      <w:divBdr>
        <w:top w:val="none" w:sz="0" w:space="0" w:color="auto"/>
        <w:left w:val="none" w:sz="0" w:space="0" w:color="auto"/>
        <w:bottom w:val="none" w:sz="0" w:space="0" w:color="auto"/>
        <w:right w:val="none" w:sz="0" w:space="0" w:color="auto"/>
      </w:divBdr>
    </w:div>
    <w:div w:id="1534078016">
      <w:bodyDiv w:val="1"/>
      <w:marLeft w:val="0"/>
      <w:marRight w:val="0"/>
      <w:marTop w:val="0"/>
      <w:marBottom w:val="0"/>
      <w:divBdr>
        <w:top w:val="none" w:sz="0" w:space="0" w:color="auto"/>
        <w:left w:val="none" w:sz="0" w:space="0" w:color="auto"/>
        <w:bottom w:val="none" w:sz="0" w:space="0" w:color="auto"/>
        <w:right w:val="none" w:sz="0" w:space="0" w:color="auto"/>
      </w:divBdr>
    </w:div>
    <w:div w:id="1534148731">
      <w:bodyDiv w:val="1"/>
      <w:marLeft w:val="0"/>
      <w:marRight w:val="0"/>
      <w:marTop w:val="0"/>
      <w:marBottom w:val="0"/>
      <w:divBdr>
        <w:top w:val="none" w:sz="0" w:space="0" w:color="auto"/>
        <w:left w:val="none" w:sz="0" w:space="0" w:color="auto"/>
        <w:bottom w:val="none" w:sz="0" w:space="0" w:color="auto"/>
        <w:right w:val="none" w:sz="0" w:space="0" w:color="auto"/>
      </w:divBdr>
    </w:div>
    <w:div w:id="1534152188">
      <w:bodyDiv w:val="1"/>
      <w:marLeft w:val="0"/>
      <w:marRight w:val="0"/>
      <w:marTop w:val="0"/>
      <w:marBottom w:val="0"/>
      <w:divBdr>
        <w:top w:val="none" w:sz="0" w:space="0" w:color="auto"/>
        <w:left w:val="none" w:sz="0" w:space="0" w:color="auto"/>
        <w:bottom w:val="none" w:sz="0" w:space="0" w:color="auto"/>
        <w:right w:val="none" w:sz="0" w:space="0" w:color="auto"/>
      </w:divBdr>
    </w:div>
    <w:div w:id="1534221044">
      <w:bodyDiv w:val="1"/>
      <w:marLeft w:val="0"/>
      <w:marRight w:val="0"/>
      <w:marTop w:val="0"/>
      <w:marBottom w:val="0"/>
      <w:divBdr>
        <w:top w:val="none" w:sz="0" w:space="0" w:color="auto"/>
        <w:left w:val="none" w:sz="0" w:space="0" w:color="auto"/>
        <w:bottom w:val="none" w:sz="0" w:space="0" w:color="auto"/>
        <w:right w:val="none" w:sz="0" w:space="0" w:color="auto"/>
      </w:divBdr>
    </w:div>
    <w:div w:id="1534225659">
      <w:bodyDiv w:val="1"/>
      <w:marLeft w:val="0"/>
      <w:marRight w:val="0"/>
      <w:marTop w:val="0"/>
      <w:marBottom w:val="0"/>
      <w:divBdr>
        <w:top w:val="none" w:sz="0" w:space="0" w:color="auto"/>
        <w:left w:val="none" w:sz="0" w:space="0" w:color="auto"/>
        <w:bottom w:val="none" w:sz="0" w:space="0" w:color="auto"/>
        <w:right w:val="none" w:sz="0" w:space="0" w:color="auto"/>
      </w:divBdr>
    </w:div>
    <w:div w:id="1534347221">
      <w:bodyDiv w:val="1"/>
      <w:marLeft w:val="0"/>
      <w:marRight w:val="0"/>
      <w:marTop w:val="0"/>
      <w:marBottom w:val="0"/>
      <w:divBdr>
        <w:top w:val="none" w:sz="0" w:space="0" w:color="auto"/>
        <w:left w:val="none" w:sz="0" w:space="0" w:color="auto"/>
        <w:bottom w:val="none" w:sz="0" w:space="0" w:color="auto"/>
        <w:right w:val="none" w:sz="0" w:space="0" w:color="auto"/>
      </w:divBdr>
    </w:div>
    <w:div w:id="1534422853">
      <w:bodyDiv w:val="1"/>
      <w:marLeft w:val="0"/>
      <w:marRight w:val="0"/>
      <w:marTop w:val="0"/>
      <w:marBottom w:val="0"/>
      <w:divBdr>
        <w:top w:val="none" w:sz="0" w:space="0" w:color="auto"/>
        <w:left w:val="none" w:sz="0" w:space="0" w:color="auto"/>
        <w:bottom w:val="none" w:sz="0" w:space="0" w:color="auto"/>
        <w:right w:val="none" w:sz="0" w:space="0" w:color="auto"/>
      </w:divBdr>
    </w:div>
    <w:div w:id="1534463042">
      <w:bodyDiv w:val="1"/>
      <w:marLeft w:val="0"/>
      <w:marRight w:val="0"/>
      <w:marTop w:val="0"/>
      <w:marBottom w:val="0"/>
      <w:divBdr>
        <w:top w:val="none" w:sz="0" w:space="0" w:color="auto"/>
        <w:left w:val="none" w:sz="0" w:space="0" w:color="auto"/>
        <w:bottom w:val="none" w:sz="0" w:space="0" w:color="auto"/>
        <w:right w:val="none" w:sz="0" w:space="0" w:color="auto"/>
      </w:divBdr>
    </w:div>
    <w:div w:id="1534463522">
      <w:bodyDiv w:val="1"/>
      <w:marLeft w:val="0"/>
      <w:marRight w:val="0"/>
      <w:marTop w:val="0"/>
      <w:marBottom w:val="0"/>
      <w:divBdr>
        <w:top w:val="none" w:sz="0" w:space="0" w:color="auto"/>
        <w:left w:val="none" w:sz="0" w:space="0" w:color="auto"/>
        <w:bottom w:val="none" w:sz="0" w:space="0" w:color="auto"/>
        <w:right w:val="none" w:sz="0" w:space="0" w:color="auto"/>
      </w:divBdr>
    </w:div>
    <w:div w:id="1534490935">
      <w:bodyDiv w:val="1"/>
      <w:marLeft w:val="0"/>
      <w:marRight w:val="0"/>
      <w:marTop w:val="0"/>
      <w:marBottom w:val="0"/>
      <w:divBdr>
        <w:top w:val="none" w:sz="0" w:space="0" w:color="auto"/>
        <w:left w:val="none" w:sz="0" w:space="0" w:color="auto"/>
        <w:bottom w:val="none" w:sz="0" w:space="0" w:color="auto"/>
        <w:right w:val="none" w:sz="0" w:space="0" w:color="auto"/>
      </w:divBdr>
    </w:div>
    <w:div w:id="1534536157">
      <w:bodyDiv w:val="1"/>
      <w:marLeft w:val="0"/>
      <w:marRight w:val="0"/>
      <w:marTop w:val="0"/>
      <w:marBottom w:val="0"/>
      <w:divBdr>
        <w:top w:val="none" w:sz="0" w:space="0" w:color="auto"/>
        <w:left w:val="none" w:sz="0" w:space="0" w:color="auto"/>
        <w:bottom w:val="none" w:sz="0" w:space="0" w:color="auto"/>
        <w:right w:val="none" w:sz="0" w:space="0" w:color="auto"/>
      </w:divBdr>
    </w:div>
    <w:div w:id="1534537124">
      <w:bodyDiv w:val="1"/>
      <w:marLeft w:val="0"/>
      <w:marRight w:val="0"/>
      <w:marTop w:val="0"/>
      <w:marBottom w:val="0"/>
      <w:divBdr>
        <w:top w:val="none" w:sz="0" w:space="0" w:color="auto"/>
        <w:left w:val="none" w:sz="0" w:space="0" w:color="auto"/>
        <w:bottom w:val="none" w:sz="0" w:space="0" w:color="auto"/>
        <w:right w:val="none" w:sz="0" w:space="0" w:color="auto"/>
      </w:divBdr>
    </w:div>
    <w:div w:id="1534541762">
      <w:bodyDiv w:val="1"/>
      <w:marLeft w:val="0"/>
      <w:marRight w:val="0"/>
      <w:marTop w:val="0"/>
      <w:marBottom w:val="0"/>
      <w:divBdr>
        <w:top w:val="none" w:sz="0" w:space="0" w:color="auto"/>
        <w:left w:val="none" w:sz="0" w:space="0" w:color="auto"/>
        <w:bottom w:val="none" w:sz="0" w:space="0" w:color="auto"/>
        <w:right w:val="none" w:sz="0" w:space="0" w:color="auto"/>
      </w:divBdr>
    </w:div>
    <w:div w:id="1534616765">
      <w:bodyDiv w:val="1"/>
      <w:marLeft w:val="0"/>
      <w:marRight w:val="0"/>
      <w:marTop w:val="0"/>
      <w:marBottom w:val="0"/>
      <w:divBdr>
        <w:top w:val="none" w:sz="0" w:space="0" w:color="auto"/>
        <w:left w:val="none" w:sz="0" w:space="0" w:color="auto"/>
        <w:bottom w:val="none" w:sz="0" w:space="0" w:color="auto"/>
        <w:right w:val="none" w:sz="0" w:space="0" w:color="auto"/>
      </w:divBdr>
    </w:div>
    <w:div w:id="1534734960">
      <w:bodyDiv w:val="1"/>
      <w:marLeft w:val="0"/>
      <w:marRight w:val="0"/>
      <w:marTop w:val="0"/>
      <w:marBottom w:val="0"/>
      <w:divBdr>
        <w:top w:val="none" w:sz="0" w:space="0" w:color="auto"/>
        <w:left w:val="none" w:sz="0" w:space="0" w:color="auto"/>
        <w:bottom w:val="none" w:sz="0" w:space="0" w:color="auto"/>
        <w:right w:val="none" w:sz="0" w:space="0" w:color="auto"/>
      </w:divBdr>
    </w:div>
    <w:div w:id="1534803256">
      <w:bodyDiv w:val="1"/>
      <w:marLeft w:val="0"/>
      <w:marRight w:val="0"/>
      <w:marTop w:val="0"/>
      <w:marBottom w:val="0"/>
      <w:divBdr>
        <w:top w:val="none" w:sz="0" w:space="0" w:color="auto"/>
        <w:left w:val="none" w:sz="0" w:space="0" w:color="auto"/>
        <w:bottom w:val="none" w:sz="0" w:space="0" w:color="auto"/>
        <w:right w:val="none" w:sz="0" w:space="0" w:color="auto"/>
      </w:divBdr>
    </w:div>
    <w:div w:id="1534807084">
      <w:bodyDiv w:val="1"/>
      <w:marLeft w:val="0"/>
      <w:marRight w:val="0"/>
      <w:marTop w:val="0"/>
      <w:marBottom w:val="0"/>
      <w:divBdr>
        <w:top w:val="none" w:sz="0" w:space="0" w:color="auto"/>
        <w:left w:val="none" w:sz="0" w:space="0" w:color="auto"/>
        <w:bottom w:val="none" w:sz="0" w:space="0" w:color="auto"/>
        <w:right w:val="none" w:sz="0" w:space="0" w:color="auto"/>
      </w:divBdr>
    </w:div>
    <w:div w:id="1534882649">
      <w:bodyDiv w:val="1"/>
      <w:marLeft w:val="0"/>
      <w:marRight w:val="0"/>
      <w:marTop w:val="0"/>
      <w:marBottom w:val="0"/>
      <w:divBdr>
        <w:top w:val="none" w:sz="0" w:space="0" w:color="auto"/>
        <w:left w:val="none" w:sz="0" w:space="0" w:color="auto"/>
        <w:bottom w:val="none" w:sz="0" w:space="0" w:color="auto"/>
        <w:right w:val="none" w:sz="0" w:space="0" w:color="auto"/>
      </w:divBdr>
    </w:div>
    <w:div w:id="1534924335">
      <w:bodyDiv w:val="1"/>
      <w:marLeft w:val="0"/>
      <w:marRight w:val="0"/>
      <w:marTop w:val="0"/>
      <w:marBottom w:val="0"/>
      <w:divBdr>
        <w:top w:val="none" w:sz="0" w:space="0" w:color="auto"/>
        <w:left w:val="none" w:sz="0" w:space="0" w:color="auto"/>
        <w:bottom w:val="none" w:sz="0" w:space="0" w:color="auto"/>
        <w:right w:val="none" w:sz="0" w:space="0" w:color="auto"/>
      </w:divBdr>
    </w:div>
    <w:div w:id="1535078370">
      <w:bodyDiv w:val="1"/>
      <w:marLeft w:val="0"/>
      <w:marRight w:val="0"/>
      <w:marTop w:val="0"/>
      <w:marBottom w:val="0"/>
      <w:divBdr>
        <w:top w:val="none" w:sz="0" w:space="0" w:color="auto"/>
        <w:left w:val="none" w:sz="0" w:space="0" w:color="auto"/>
        <w:bottom w:val="none" w:sz="0" w:space="0" w:color="auto"/>
        <w:right w:val="none" w:sz="0" w:space="0" w:color="auto"/>
      </w:divBdr>
    </w:div>
    <w:div w:id="1535119142">
      <w:bodyDiv w:val="1"/>
      <w:marLeft w:val="0"/>
      <w:marRight w:val="0"/>
      <w:marTop w:val="0"/>
      <w:marBottom w:val="0"/>
      <w:divBdr>
        <w:top w:val="none" w:sz="0" w:space="0" w:color="auto"/>
        <w:left w:val="none" w:sz="0" w:space="0" w:color="auto"/>
        <w:bottom w:val="none" w:sz="0" w:space="0" w:color="auto"/>
        <w:right w:val="none" w:sz="0" w:space="0" w:color="auto"/>
      </w:divBdr>
    </w:div>
    <w:div w:id="1535119509">
      <w:bodyDiv w:val="1"/>
      <w:marLeft w:val="0"/>
      <w:marRight w:val="0"/>
      <w:marTop w:val="0"/>
      <w:marBottom w:val="0"/>
      <w:divBdr>
        <w:top w:val="none" w:sz="0" w:space="0" w:color="auto"/>
        <w:left w:val="none" w:sz="0" w:space="0" w:color="auto"/>
        <w:bottom w:val="none" w:sz="0" w:space="0" w:color="auto"/>
        <w:right w:val="none" w:sz="0" w:space="0" w:color="auto"/>
      </w:divBdr>
    </w:div>
    <w:div w:id="1535145926">
      <w:bodyDiv w:val="1"/>
      <w:marLeft w:val="0"/>
      <w:marRight w:val="0"/>
      <w:marTop w:val="0"/>
      <w:marBottom w:val="0"/>
      <w:divBdr>
        <w:top w:val="none" w:sz="0" w:space="0" w:color="auto"/>
        <w:left w:val="none" w:sz="0" w:space="0" w:color="auto"/>
        <w:bottom w:val="none" w:sz="0" w:space="0" w:color="auto"/>
        <w:right w:val="none" w:sz="0" w:space="0" w:color="auto"/>
      </w:divBdr>
    </w:div>
    <w:div w:id="1535190256">
      <w:bodyDiv w:val="1"/>
      <w:marLeft w:val="0"/>
      <w:marRight w:val="0"/>
      <w:marTop w:val="0"/>
      <w:marBottom w:val="0"/>
      <w:divBdr>
        <w:top w:val="none" w:sz="0" w:space="0" w:color="auto"/>
        <w:left w:val="none" w:sz="0" w:space="0" w:color="auto"/>
        <w:bottom w:val="none" w:sz="0" w:space="0" w:color="auto"/>
        <w:right w:val="none" w:sz="0" w:space="0" w:color="auto"/>
      </w:divBdr>
    </w:div>
    <w:div w:id="1535265694">
      <w:bodyDiv w:val="1"/>
      <w:marLeft w:val="0"/>
      <w:marRight w:val="0"/>
      <w:marTop w:val="0"/>
      <w:marBottom w:val="0"/>
      <w:divBdr>
        <w:top w:val="none" w:sz="0" w:space="0" w:color="auto"/>
        <w:left w:val="none" w:sz="0" w:space="0" w:color="auto"/>
        <w:bottom w:val="none" w:sz="0" w:space="0" w:color="auto"/>
        <w:right w:val="none" w:sz="0" w:space="0" w:color="auto"/>
      </w:divBdr>
    </w:div>
    <w:div w:id="1535270425">
      <w:bodyDiv w:val="1"/>
      <w:marLeft w:val="0"/>
      <w:marRight w:val="0"/>
      <w:marTop w:val="0"/>
      <w:marBottom w:val="0"/>
      <w:divBdr>
        <w:top w:val="none" w:sz="0" w:space="0" w:color="auto"/>
        <w:left w:val="none" w:sz="0" w:space="0" w:color="auto"/>
        <w:bottom w:val="none" w:sz="0" w:space="0" w:color="auto"/>
        <w:right w:val="none" w:sz="0" w:space="0" w:color="auto"/>
      </w:divBdr>
    </w:div>
    <w:div w:id="1535270766">
      <w:bodyDiv w:val="1"/>
      <w:marLeft w:val="0"/>
      <w:marRight w:val="0"/>
      <w:marTop w:val="0"/>
      <w:marBottom w:val="0"/>
      <w:divBdr>
        <w:top w:val="none" w:sz="0" w:space="0" w:color="auto"/>
        <w:left w:val="none" w:sz="0" w:space="0" w:color="auto"/>
        <w:bottom w:val="none" w:sz="0" w:space="0" w:color="auto"/>
        <w:right w:val="none" w:sz="0" w:space="0" w:color="auto"/>
      </w:divBdr>
    </w:div>
    <w:div w:id="1535315070">
      <w:bodyDiv w:val="1"/>
      <w:marLeft w:val="0"/>
      <w:marRight w:val="0"/>
      <w:marTop w:val="0"/>
      <w:marBottom w:val="0"/>
      <w:divBdr>
        <w:top w:val="none" w:sz="0" w:space="0" w:color="auto"/>
        <w:left w:val="none" w:sz="0" w:space="0" w:color="auto"/>
        <w:bottom w:val="none" w:sz="0" w:space="0" w:color="auto"/>
        <w:right w:val="none" w:sz="0" w:space="0" w:color="auto"/>
      </w:divBdr>
    </w:div>
    <w:div w:id="1535458110">
      <w:bodyDiv w:val="1"/>
      <w:marLeft w:val="0"/>
      <w:marRight w:val="0"/>
      <w:marTop w:val="0"/>
      <w:marBottom w:val="0"/>
      <w:divBdr>
        <w:top w:val="none" w:sz="0" w:space="0" w:color="auto"/>
        <w:left w:val="none" w:sz="0" w:space="0" w:color="auto"/>
        <w:bottom w:val="none" w:sz="0" w:space="0" w:color="auto"/>
        <w:right w:val="none" w:sz="0" w:space="0" w:color="auto"/>
      </w:divBdr>
      <w:divsChild>
        <w:div w:id="1082793911">
          <w:marLeft w:val="0"/>
          <w:marRight w:val="0"/>
          <w:marTop w:val="0"/>
          <w:marBottom w:val="0"/>
          <w:divBdr>
            <w:top w:val="none" w:sz="0" w:space="0" w:color="auto"/>
            <w:left w:val="none" w:sz="0" w:space="0" w:color="auto"/>
            <w:bottom w:val="none" w:sz="0" w:space="0" w:color="auto"/>
            <w:right w:val="none" w:sz="0" w:space="0" w:color="auto"/>
          </w:divBdr>
        </w:div>
        <w:div w:id="1199121209">
          <w:marLeft w:val="0"/>
          <w:marRight w:val="0"/>
          <w:marTop w:val="0"/>
          <w:marBottom w:val="0"/>
          <w:divBdr>
            <w:top w:val="none" w:sz="0" w:space="0" w:color="auto"/>
            <w:left w:val="none" w:sz="0" w:space="0" w:color="auto"/>
            <w:bottom w:val="none" w:sz="0" w:space="0" w:color="auto"/>
            <w:right w:val="none" w:sz="0" w:space="0" w:color="auto"/>
          </w:divBdr>
        </w:div>
      </w:divsChild>
    </w:div>
    <w:div w:id="1535460234">
      <w:bodyDiv w:val="1"/>
      <w:marLeft w:val="0"/>
      <w:marRight w:val="0"/>
      <w:marTop w:val="0"/>
      <w:marBottom w:val="0"/>
      <w:divBdr>
        <w:top w:val="none" w:sz="0" w:space="0" w:color="auto"/>
        <w:left w:val="none" w:sz="0" w:space="0" w:color="auto"/>
        <w:bottom w:val="none" w:sz="0" w:space="0" w:color="auto"/>
        <w:right w:val="none" w:sz="0" w:space="0" w:color="auto"/>
      </w:divBdr>
    </w:div>
    <w:div w:id="1535461261">
      <w:bodyDiv w:val="1"/>
      <w:marLeft w:val="0"/>
      <w:marRight w:val="0"/>
      <w:marTop w:val="0"/>
      <w:marBottom w:val="0"/>
      <w:divBdr>
        <w:top w:val="none" w:sz="0" w:space="0" w:color="auto"/>
        <w:left w:val="none" w:sz="0" w:space="0" w:color="auto"/>
        <w:bottom w:val="none" w:sz="0" w:space="0" w:color="auto"/>
        <w:right w:val="none" w:sz="0" w:space="0" w:color="auto"/>
      </w:divBdr>
    </w:div>
    <w:div w:id="1535463798">
      <w:bodyDiv w:val="1"/>
      <w:marLeft w:val="0"/>
      <w:marRight w:val="0"/>
      <w:marTop w:val="0"/>
      <w:marBottom w:val="0"/>
      <w:divBdr>
        <w:top w:val="none" w:sz="0" w:space="0" w:color="auto"/>
        <w:left w:val="none" w:sz="0" w:space="0" w:color="auto"/>
        <w:bottom w:val="none" w:sz="0" w:space="0" w:color="auto"/>
        <w:right w:val="none" w:sz="0" w:space="0" w:color="auto"/>
      </w:divBdr>
    </w:div>
    <w:div w:id="1535579061">
      <w:bodyDiv w:val="1"/>
      <w:marLeft w:val="0"/>
      <w:marRight w:val="0"/>
      <w:marTop w:val="0"/>
      <w:marBottom w:val="0"/>
      <w:divBdr>
        <w:top w:val="none" w:sz="0" w:space="0" w:color="auto"/>
        <w:left w:val="none" w:sz="0" w:space="0" w:color="auto"/>
        <w:bottom w:val="none" w:sz="0" w:space="0" w:color="auto"/>
        <w:right w:val="none" w:sz="0" w:space="0" w:color="auto"/>
      </w:divBdr>
    </w:div>
    <w:div w:id="1535651546">
      <w:bodyDiv w:val="1"/>
      <w:marLeft w:val="0"/>
      <w:marRight w:val="0"/>
      <w:marTop w:val="0"/>
      <w:marBottom w:val="0"/>
      <w:divBdr>
        <w:top w:val="none" w:sz="0" w:space="0" w:color="auto"/>
        <w:left w:val="none" w:sz="0" w:space="0" w:color="auto"/>
        <w:bottom w:val="none" w:sz="0" w:space="0" w:color="auto"/>
        <w:right w:val="none" w:sz="0" w:space="0" w:color="auto"/>
      </w:divBdr>
    </w:div>
    <w:div w:id="1535803025">
      <w:bodyDiv w:val="1"/>
      <w:marLeft w:val="0"/>
      <w:marRight w:val="0"/>
      <w:marTop w:val="0"/>
      <w:marBottom w:val="0"/>
      <w:divBdr>
        <w:top w:val="none" w:sz="0" w:space="0" w:color="auto"/>
        <w:left w:val="none" w:sz="0" w:space="0" w:color="auto"/>
        <w:bottom w:val="none" w:sz="0" w:space="0" w:color="auto"/>
        <w:right w:val="none" w:sz="0" w:space="0" w:color="auto"/>
      </w:divBdr>
    </w:div>
    <w:div w:id="1535851084">
      <w:bodyDiv w:val="1"/>
      <w:marLeft w:val="0"/>
      <w:marRight w:val="0"/>
      <w:marTop w:val="0"/>
      <w:marBottom w:val="0"/>
      <w:divBdr>
        <w:top w:val="none" w:sz="0" w:space="0" w:color="auto"/>
        <w:left w:val="none" w:sz="0" w:space="0" w:color="auto"/>
        <w:bottom w:val="none" w:sz="0" w:space="0" w:color="auto"/>
        <w:right w:val="none" w:sz="0" w:space="0" w:color="auto"/>
      </w:divBdr>
    </w:div>
    <w:div w:id="1535922770">
      <w:bodyDiv w:val="1"/>
      <w:marLeft w:val="0"/>
      <w:marRight w:val="0"/>
      <w:marTop w:val="0"/>
      <w:marBottom w:val="0"/>
      <w:divBdr>
        <w:top w:val="none" w:sz="0" w:space="0" w:color="auto"/>
        <w:left w:val="none" w:sz="0" w:space="0" w:color="auto"/>
        <w:bottom w:val="none" w:sz="0" w:space="0" w:color="auto"/>
        <w:right w:val="none" w:sz="0" w:space="0" w:color="auto"/>
      </w:divBdr>
    </w:div>
    <w:div w:id="1535923661">
      <w:bodyDiv w:val="1"/>
      <w:marLeft w:val="0"/>
      <w:marRight w:val="0"/>
      <w:marTop w:val="0"/>
      <w:marBottom w:val="0"/>
      <w:divBdr>
        <w:top w:val="none" w:sz="0" w:space="0" w:color="auto"/>
        <w:left w:val="none" w:sz="0" w:space="0" w:color="auto"/>
        <w:bottom w:val="none" w:sz="0" w:space="0" w:color="auto"/>
        <w:right w:val="none" w:sz="0" w:space="0" w:color="auto"/>
      </w:divBdr>
    </w:div>
    <w:div w:id="1535925184">
      <w:bodyDiv w:val="1"/>
      <w:marLeft w:val="0"/>
      <w:marRight w:val="0"/>
      <w:marTop w:val="0"/>
      <w:marBottom w:val="0"/>
      <w:divBdr>
        <w:top w:val="none" w:sz="0" w:space="0" w:color="auto"/>
        <w:left w:val="none" w:sz="0" w:space="0" w:color="auto"/>
        <w:bottom w:val="none" w:sz="0" w:space="0" w:color="auto"/>
        <w:right w:val="none" w:sz="0" w:space="0" w:color="auto"/>
      </w:divBdr>
    </w:div>
    <w:div w:id="1536037002">
      <w:bodyDiv w:val="1"/>
      <w:marLeft w:val="0"/>
      <w:marRight w:val="0"/>
      <w:marTop w:val="0"/>
      <w:marBottom w:val="0"/>
      <w:divBdr>
        <w:top w:val="none" w:sz="0" w:space="0" w:color="auto"/>
        <w:left w:val="none" w:sz="0" w:space="0" w:color="auto"/>
        <w:bottom w:val="none" w:sz="0" w:space="0" w:color="auto"/>
        <w:right w:val="none" w:sz="0" w:space="0" w:color="auto"/>
      </w:divBdr>
    </w:div>
    <w:div w:id="1536190689">
      <w:bodyDiv w:val="1"/>
      <w:marLeft w:val="0"/>
      <w:marRight w:val="0"/>
      <w:marTop w:val="0"/>
      <w:marBottom w:val="0"/>
      <w:divBdr>
        <w:top w:val="none" w:sz="0" w:space="0" w:color="auto"/>
        <w:left w:val="none" w:sz="0" w:space="0" w:color="auto"/>
        <w:bottom w:val="none" w:sz="0" w:space="0" w:color="auto"/>
        <w:right w:val="none" w:sz="0" w:space="0" w:color="auto"/>
      </w:divBdr>
    </w:div>
    <w:div w:id="1536380236">
      <w:bodyDiv w:val="1"/>
      <w:marLeft w:val="0"/>
      <w:marRight w:val="0"/>
      <w:marTop w:val="0"/>
      <w:marBottom w:val="0"/>
      <w:divBdr>
        <w:top w:val="none" w:sz="0" w:space="0" w:color="auto"/>
        <w:left w:val="none" w:sz="0" w:space="0" w:color="auto"/>
        <w:bottom w:val="none" w:sz="0" w:space="0" w:color="auto"/>
        <w:right w:val="none" w:sz="0" w:space="0" w:color="auto"/>
      </w:divBdr>
    </w:div>
    <w:div w:id="1536457412">
      <w:bodyDiv w:val="1"/>
      <w:marLeft w:val="0"/>
      <w:marRight w:val="0"/>
      <w:marTop w:val="0"/>
      <w:marBottom w:val="0"/>
      <w:divBdr>
        <w:top w:val="none" w:sz="0" w:space="0" w:color="auto"/>
        <w:left w:val="none" w:sz="0" w:space="0" w:color="auto"/>
        <w:bottom w:val="none" w:sz="0" w:space="0" w:color="auto"/>
        <w:right w:val="none" w:sz="0" w:space="0" w:color="auto"/>
      </w:divBdr>
    </w:div>
    <w:div w:id="1536499478">
      <w:bodyDiv w:val="1"/>
      <w:marLeft w:val="0"/>
      <w:marRight w:val="0"/>
      <w:marTop w:val="0"/>
      <w:marBottom w:val="0"/>
      <w:divBdr>
        <w:top w:val="none" w:sz="0" w:space="0" w:color="auto"/>
        <w:left w:val="none" w:sz="0" w:space="0" w:color="auto"/>
        <w:bottom w:val="none" w:sz="0" w:space="0" w:color="auto"/>
        <w:right w:val="none" w:sz="0" w:space="0" w:color="auto"/>
      </w:divBdr>
      <w:divsChild>
        <w:div w:id="198124712">
          <w:marLeft w:val="0"/>
          <w:marRight w:val="0"/>
          <w:marTop w:val="120"/>
          <w:marBottom w:val="120"/>
          <w:divBdr>
            <w:top w:val="none" w:sz="0" w:space="0" w:color="auto"/>
            <w:left w:val="none" w:sz="0" w:space="0" w:color="auto"/>
            <w:bottom w:val="none" w:sz="0" w:space="0" w:color="auto"/>
            <w:right w:val="none" w:sz="0" w:space="0" w:color="auto"/>
          </w:divBdr>
        </w:div>
      </w:divsChild>
    </w:div>
    <w:div w:id="1536693711">
      <w:bodyDiv w:val="1"/>
      <w:marLeft w:val="0"/>
      <w:marRight w:val="0"/>
      <w:marTop w:val="0"/>
      <w:marBottom w:val="0"/>
      <w:divBdr>
        <w:top w:val="none" w:sz="0" w:space="0" w:color="auto"/>
        <w:left w:val="none" w:sz="0" w:space="0" w:color="auto"/>
        <w:bottom w:val="none" w:sz="0" w:space="0" w:color="auto"/>
        <w:right w:val="none" w:sz="0" w:space="0" w:color="auto"/>
      </w:divBdr>
    </w:div>
    <w:div w:id="1536695763">
      <w:bodyDiv w:val="1"/>
      <w:marLeft w:val="0"/>
      <w:marRight w:val="0"/>
      <w:marTop w:val="0"/>
      <w:marBottom w:val="0"/>
      <w:divBdr>
        <w:top w:val="none" w:sz="0" w:space="0" w:color="auto"/>
        <w:left w:val="none" w:sz="0" w:space="0" w:color="auto"/>
        <w:bottom w:val="none" w:sz="0" w:space="0" w:color="auto"/>
        <w:right w:val="none" w:sz="0" w:space="0" w:color="auto"/>
      </w:divBdr>
    </w:div>
    <w:div w:id="1536845111">
      <w:bodyDiv w:val="1"/>
      <w:marLeft w:val="0"/>
      <w:marRight w:val="0"/>
      <w:marTop w:val="0"/>
      <w:marBottom w:val="0"/>
      <w:divBdr>
        <w:top w:val="none" w:sz="0" w:space="0" w:color="auto"/>
        <w:left w:val="none" w:sz="0" w:space="0" w:color="auto"/>
        <w:bottom w:val="none" w:sz="0" w:space="0" w:color="auto"/>
        <w:right w:val="none" w:sz="0" w:space="0" w:color="auto"/>
      </w:divBdr>
    </w:div>
    <w:div w:id="1536888637">
      <w:bodyDiv w:val="1"/>
      <w:marLeft w:val="0"/>
      <w:marRight w:val="0"/>
      <w:marTop w:val="0"/>
      <w:marBottom w:val="0"/>
      <w:divBdr>
        <w:top w:val="none" w:sz="0" w:space="0" w:color="auto"/>
        <w:left w:val="none" w:sz="0" w:space="0" w:color="auto"/>
        <w:bottom w:val="none" w:sz="0" w:space="0" w:color="auto"/>
        <w:right w:val="none" w:sz="0" w:space="0" w:color="auto"/>
      </w:divBdr>
    </w:div>
    <w:div w:id="1537081874">
      <w:bodyDiv w:val="1"/>
      <w:marLeft w:val="0"/>
      <w:marRight w:val="0"/>
      <w:marTop w:val="0"/>
      <w:marBottom w:val="0"/>
      <w:divBdr>
        <w:top w:val="none" w:sz="0" w:space="0" w:color="auto"/>
        <w:left w:val="none" w:sz="0" w:space="0" w:color="auto"/>
        <w:bottom w:val="none" w:sz="0" w:space="0" w:color="auto"/>
        <w:right w:val="none" w:sz="0" w:space="0" w:color="auto"/>
      </w:divBdr>
    </w:div>
    <w:div w:id="1537112757">
      <w:bodyDiv w:val="1"/>
      <w:marLeft w:val="0"/>
      <w:marRight w:val="0"/>
      <w:marTop w:val="0"/>
      <w:marBottom w:val="0"/>
      <w:divBdr>
        <w:top w:val="none" w:sz="0" w:space="0" w:color="auto"/>
        <w:left w:val="none" w:sz="0" w:space="0" w:color="auto"/>
        <w:bottom w:val="none" w:sz="0" w:space="0" w:color="auto"/>
        <w:right w:val="none" w:sz="0" w:space="0" w:color="auto"/>
      </w:divBdr>
    </w:div>
    <w:div w:id="1537113895">
      <w:bodyDiv w:val="1"/>
      <w:marLeft w:val="0"/>
      <w:marRight w:val="0"/>
      <w:marTop w:val="0"/>
      <w:marBottom w:val="0"/>
      <w:divBdr>
        <w:top w:val="none" w:sz="0" w:space="0" w:color="auto"/>
        <w:left w:val="none" w:sz="0" w:space="0" w:color="auto"/>
        <w:bottom w:val="none" w:sz="0" w:space="0" w:color="auto"/>
        <w:right w:val="none" w:sz="0" w:space="0" w:color="auto"/>
      </w:divBdr>
      <w:divsChild>
        <w:div w:id="337974482">
          <w:marLeft w:val="0"/>
          <w:marRight w:val="0"/>
          <w:marTop w:val="0"/>
          <w:marBottom w:val="0"/>
          <w:divBdr>
            <w:top w:val="none" w:sz="0" w:space="0" w:color="auto"/>
            <w:left w:val="none" w:sz="0" w:space="0" w:color="auto"/>
            <w:bottom w:val="none" w:sz="0" w:space="0" w:color="auto"/>
            <w:right w:val="none" w:sz="0" w:space="0" w:color="auto"/>
          </w:divBdr>
        </w:div>
      </w:divsChild>
    </w:div>
    <w:div w:id="1537235389">
      <w:bodyDiv w:val="1"/>
      <w:marLeft w:val="0"/>
      <w:marRight w:val="0"/>
      <w:marTop w:val="0"/>
      <w:marBottom w:val="0"/>
      <w:divBdr>
        <w:top w:val="none" w:sz="0" w:space="0" w:color="auto"/>
        <w:left w:val="none" w:sz="0" w:space="0" w:color="auto"/>
        <w:bottom w:val="none" w:sz="0" w:space="0" w:color="auto"/>
        <w:right w:val="none" w:sz="0" w:space="0" w:color="auto"/>
      </w:divBdr>
    </w:div>
    <w:div w:id="1537349567">
      <w:bodyDiv w:val="1"/>
      <w:marLeft w:val="0"/>
      <w:marRight w:val="0"/>
      <w:marTop w:val="0"/>
      <w:marBottom w:val="0"/>
      <w:divBdr>
        <w:top w:val="none" w:sz="0" w:space="0" w:color="auto"/>
        <w:left w:val="none" w:sz="0" w:space="0" w:color="auto"/>
        <w:bottom w:val="none" w:sz="0" w:space="0" w:color="auto"/>
        <w:right w:val="none" w:sz="0" w:space="0" w:color="auto"/>
      </w:divBdr>
    </w:div>
    <w:div w:id="1537426033">
      <w:bodyDiv w:val="1"/>
      <w:marLeft w:val="0"/>
      <w:marRight w:val="0"/>
      <w:marTop w:val="0"/>
      <w:marBottom w:val="0"/>
      <w:divBdr>
        <w:top w:val="none" w:sz="0" w:space="0" w:color="auto"/>
        <w:left w:val="none" w:sz="0" w:space="0" w:color="auto"/>
        <w:bottom w:val="none" w:sz="0" w:space="0" w:color="auto"/>
        <w:right w:val="none" w:sz="0" w:space="0" w:color="auto"/>
      </w:divBdr>
    </w:div>
    <w:div w:id="1537502147">
      <w:bodyDiv w:val="1"/>
      <w:marLeft w:val="0"/>
      <w:marRight w:val="0"/>
      <w:marTop w:val="0"/>
      <w:marBottom w:val="0"/>
      <w:divBdr>
        <w:top w:val="none" w:sz="0" w:space="0" w:color="auto"/>
        <w:left w:val="none" w:sz="0" w:space="0" w:color="auto"/>
        <w:bottom w:val="none" w:sz="0" w:space="0" w:color="auto"/>
        <w:right w:val="none" w:sz="0" w:space="0" w:color="auto"/>
      </w:divBdr>
    </w:div>
    <w:div w:id="1537616221">
      <w:bodyDiv w:val="1"/>
      <w:marLeft w:val="0"/>
      <w:marRight w:val="0"/>
      <w:marTop w:val="0"/>
      <w:marBottom w:val="0"/>
      <w:divBdr>
        <w:top w:val="none" w:sz="0" w:space="0" w:color="auto"/>
        <w:left w:val="none" w:sz="0" w:space="0" w:color="auto"/>
        <w:bottom w:val="none" w:sz="0" w:space="0" w:color="auto"/>
        <w:right w:val="none" w:sz="0" w:space="0" w:color="auto"/>
      </w:divBdr>
    </w:div>
    <w:div w:id="1537618624">
      <w:bodyDiv w:val="1"/>
      <w:marLeft w:val="0"/>
      <w:marRight w:val="0"/>
      <w:marTop w:val="0"/>
      <w:marBottom w:val="0"/>
      <w:divBdr>
        <w:top w:val="none" w:sz="0" w:space="0" w:color="auto"/>
        <w:left w:val="none" w:sz="0" w:space="0" w:color="auto"/>
        <w:bottom w:val="none" w:sz="0" w:space="0" w:color="auto"/>
        <w:right w:val="none" w:sz="0" w:space="0" w:color="auto"/>
      </w:divBdr>
    </w:div>
    <w:div w:id="1537741626">
      <w:bodyDiv w:val="1"/>
      <w:marLeft w:val="0"/>
      <w:marRight w:val="0"/>
      <w:marTop w:val="0"/>
      <w:marBottom w:val="0"/>
      <w:divBdr>
        <w:top w:val="none" w:sz="0" w:space="0" w:color="auto"/>
        <w:left w:val="none" w:sz="0" w:space="0" w:color="auto"/>
        <w:bottom w:val="none" w:sz="0" w:space="0" w:color="auto"/>
        <w:right w:val="none" w:sz="0" w:space="0" w:color="auto"/>
      </w:divBdr>
    </w:div>
    <w:div w:id="1537809066">
      <w:bodyDiv w:val="1"/>
      <w:marLeft w:val="0"/>
      <w:marRight w:val="0"/>
      <w:marTop w:val="0"/>
      <w:marBottom w:val="0"/>
      <w:divBdr>
        <w:top w:val="none" w:sz="0" w:space="0" w:color="auto"/>
        <w:left w:val="none" w:sz="0" w:space="0" w:color="auto"/>
        <w:bottom w:val="none" w:sz="0" w:space="0" w:color="auto"/>
        <w:right w:val="none" w:sz="0" w:space="0" w:color="auto"/>
      </w:divBdr>
    </w:div>
    <w:div w:id="1537811076">
      <w:bodyDiv w:val="1"/>
      <w:marLeft w:val="0"/>
      <w:marRight w:val="0"/>
      <w:marTop w:val="0"/>
      <w:marBottom w:val="0"/>
      <w:divBdr>
        <w:top w:val="none" w:sz="0" w:space="0" w:color="auto"/>
        <w:left w:val="none" w:sz="0" w:space="0" w:color="auto"/>
        <w:bottom w:val="none" w:sz="0" w:space="0" w:color="auto"/>
        <w:right w:val="none" w:sz="0" w:space="0" w:color="auto"/>
      </w:divBdr>
      <w:divsChild>
        <w:div w:id="322587322">
          <w:marLeft w:val="0"/>
          <w:marRight w:val="0"/>
          <w:marTop w:val="0"/>
          <w:marBottom w:val="0"/>
          <w:divBdr>
            <w:top w:val="none" w:sz="0" w:space="0" w:color="auto"/>
            <w:left w:val="none" w:sz="0" w:space="0" w:color="auto"/>
            <w:bottom w:val="none" w:sz="0" w:space="0" w:color="auto"/>
            <w:right w:val="none" w:sz="0" w:space="0" w:color="auto"/>
          </w:divBdr>
        </w:div>
      </w:divsChild>
    </w:div>
    <w:div w:id="1537813079">
      <w:bodyDiv w:val="1"/>
      <w:marLeft w:val="0"/>
      <w:marRight w:val="0"/>
      <w:marTop w:val="0"/>
      <w:marBottom w:val="0"/>
      <w:divBdr>
        <w:top w:val="none" w:sz="0" w:space="0" w:color="auto"/>
        <w:left w:val="none" w:sz="0" w:space="0" w:color="auto"/>
        <w:bottom w:val="none" w:sz="0" w:space="0" w:color="auto"/>
        <w:right w:val="none" w:sz="0" w:space="0" w:color="auto"/>
      </w:divBdr>
    </w:div>
    <w:div w:id="1537815659">
      <w:bodyDiv w:val="1"/>
      <w:marLeft w:val="0"/>
      <w:marRight w:val="0"/>
      <w:marTop w:val="0"/>
      <w:marBottom w:val="0"/>
      <w:divBdr>
        <w:top w:val="none" w:sz="0" w:space="0" w:color="auto"/>
        <w:left w:val="none" w:sz="0" w:space="0" w:color="auto"/>
        <w:bottom w:val="none" w:sz="0" w:space="0" w:color="auto"/>
        <w:right w:val="none" w:sz="0" w:space="0" w:color="auto"/>
      </w:divBdr>
    </w:div>
    <w:div w:id="1537816048">
      <w:bodyDiv w:val="1"/>
      <w:marLeft w:val="0"/>
      <w:marRight w:val="0"/>
      <w:marTop w:val="0"/>
      <w:marBottom w:val="0"/>
      <w:divBdr>
        <w:top w:val="none" w:sz="0" w:space="0" w:color="auto"/>
        <w:left w:val="none" w:sz="0" w:space="0" w:color="auto"/>
        <w:bottom w:val="none" w:sz="0" w:space="0" w:color="auto"/>
        <w:right w:val="none" w:sz="0" w:space="0" w:color="auto"/>
      </w:divBdr>
    </w:div>
    <w:div w:id="1538004140">
      <w:bodyDiv w:val="1"/>
      <w:marLeft w:val="0"/>
      <w:marRight w:val="0"/>
      <w:marTop w:val="0"/>
      <w:marBottom w:val="0"/>
      <w:divBdr>
        <w:top w:val="none" w:sz="0" w:space="0" w:color="auto"/>
        <w:left w:val="none" w:sz="0" w:space="0" w:color="auto"/>
        <w:bottom w:val="none" w:sz="0" w:space="0" w:color="auto"/>
        <w:right w:val="none" w:sz="0" w:space="0" w:color="auto"/>
      </w:divBdr>
    </w:div>
    <w:div w:id="1538085540">
      <w:bodyDiv w:val="1"/>
      <w:marLeft w:val="0"/>
      <w:marRight w:val="0"/>
      <w:marTop w:val="0"/>
      <w:marBottom w:val="0"/>
      <w:divBdr>
        <w:top w:val="none" w:sz="0" w:space="0" w:color="auto"/>
        <w:left w:val="none" w:sz="0" w:space="0" w:color="auto"/>
        <w:bottom w:val="none" w:sz="0" w:space="0" w:color="auto"/>
        <w:right w:val="none" w:sz="0" w:space="0" w:color="auto"/>
      </w:divBdr>
      <w:divsChild>
        <w:div w:id="477461300">
          <w:marLeft w:val="0"/>
          <w:marRight w:val="0"/>
          <w:marTop w:val="0"/>
          <w:marBottom w:val="0"/>
          <w:divBdr>
            <w:top w:val="none" w:sz="0" w:space="0" w:color="auto"/>
            <w:left w:val="none" w:sz="0" w:space="0" w:color="auto"/>
            <w:bottom w:val="none" w:sz="0" w:space="0" w:color="auto"/>
            <w:right w:val="none" w:sz="0" w:space="0" w:color="auto"/>
          </w:divBdr>
        </w:div>
      </w:divsChild>
    </w:div>
    <w:div w:id="1538086900">
      <w:bodyDiv w:val="1"/>
      <w:marLeft w:val="0"/>
      <w:marRight w:val="0"/>
      <w:marTop w:val="0"/>
      <w:marBottom w:val="0"/>
      <w:divBdr>
        <w:top w:val="none" w:sz="0" w:space="0" w:color="auto"/>
        <w:left w:val="none" w:sz="0" w:space="0" w:color="auto"/>
        <w:bottom w:val="none" w:sz="0" w:space="0" w:color="auto"/>
        <w:right w:val="none" w:sz="0" w:space="0" w:color="auto"/>
      </w:divBdr>
      <w:divsChild>
        <w:div w:id="2143955801">
          <w:marLeft w:val="0"/>
          <w:marRight w:val="0"/>
          <w:marTop w:val="0"/>
          <w:marBottom w:val="0"/>
          <w:divBdr>
            <w:top w:val="none" w:sz="0" w:space="0" w:color="auto"/>
            <w:left w:val="none" w:sz="0" w:space="0" w:color="auto"/>
            <w:bottom w:val="none" w:sz="0" w:space="0" w:color="auto"/>
            <w:right w:val="none" w:sz="0" w:space="0" w:color="auto"/>
          </w:divBdr>
          <w:divsChild>
            <w:div w:id="1779567016">
              <w:marLeft w:val="0"/>
              <w:marRight w:val="0"/>
              <w:marTop w:val="0"/>
              <w:marBottom w:val="0"/>
              <w:divBdr>
                <w:top w:val="none" w:sz="0" w:space="0" w:color="auto"/>
                <w:left w:val="none" w:sz="0" w:space="0" w:color="auto"/>
                <w:bottom w:val="none" w:sz="0" w:space="0" w:color="auto"/>
                <w:right w:val="none" w:sz="0" w:space="0" w:color="auto"/>
              </w:divBdr>
              <w:divsChild>
                <w:div w:id="157820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0156">
          <w:marLeft w:val="0"/>
          <w:marRight w:val="0"/>
          <w:marTop w:val="0"/>
          <w:marBottom w:val="240"/>
          <w:divBdr>
            <w:top w:val="none" w:sz="0" w:space="0" w:color="auto"/>
            <w:left w:val="none" w:sz="0" w:space="0" w:color="auto"/>
            <w:bottom w:val="none" w:sz="0" w:space="0" w:color="auto"/>
            <w:right w:val="none" w:sz="0" w:space="0" w:color="auto"/>
          </w:divBdr>
        </w:div>
      </w:divsChild>
    </w:div>
    <w:div w:id="1538155601">
      <w:bodyDiv w:val="1"/>
      <w:marLeft w:val="0"/>
      <w:marRight w:val="0"/>
      <w:marTop w:val="0"/>
      <w:marBottom w:val="0"/>
      <w:divBdr>
        <w:top w:val="none" w:sz="0" w:space="0" w:color="auto"/>
        <w:left w:val="none" w:sz="0" w:space="0" w:color="auto"/>
        <w:bottom w:val="none" w:sz="0" w:space="0" w:color="auto"/>
        <w:right w:val="none" w:sz="0" w:space="0" w:color="auto"/>
      </w:divBdr>
    </w:div>
    <w:div w:id="1538156898">
      <w:bodyDiv w:val="1"/>
      <w:marLeft w:val="0"/>
      <w:marRight w:val="0"/>
      <w:marTop w:val="0"/>
      <w:marBottom w:val="0"/>
      <w:divBdr>
        <w:top w:val="none" w:sz="0" w:space="0" w:color="auto"/>
        <w:left w:val="none" w:sz="0" w:space="0" w:color="auto"/>
        <w:bottom w:val="none" w:sz="0" w:space="0" w:color="auto"/>
        <w:right w:val="none" w:sz="0" w:space="0" w:color="auto"/>
      </w:divBdr>
    </w:div>
    <w:div w:id="1538280071">
      <w:bodyDiv w:val="1"/>
      <w:marLeft w:val="0"/>
      <w:marRight w:val="0"/>
      <w:marTop w:val="0"/>
      <w:marBottom w:val="0"/>
      <w:divBdr>
        <w:top w:val="none" w:sz="0" w:space="0" w:color="auto"/>
        <w:left w:val="none" w:sz="0" w:space="0" w:color="auto"/>
        <w:bottom w:val="none" w:sz="0" w:space="0" w:color="auto"/>
        <w:right w:val="none" w:sz="0" w:space="0" w:color="auto"/>
      </w:divBdr>
    </w:div>
    <w:div w:id="1538397450">
      <w:bodyDiv w:val="1"/>
      <w:marLeft w:val="0"/>
      <w:marRight w:val="0"/>
      <w:marTop w:val="0"/>
      <w:marBottom w:val="0"/>
      <w:divBdr>
        <w:top w:val="none" w:sz="0" w:space="0" w:color="auto"/>
        <w:left w:val="none" w:sz="0" w:space="0" w:color="auto"/>
        <w:bottom w:val="none" w:sz="0" w:space="0" w:color="auto"/>
        <w:right w:val="none" w:sz="0" w:space="0" w:color="auto"/>
      </w:divBdr>
    </w:div>
    <w:div w:id="1538423949">
      <w:bodyDiv w:val="1"/>
      <w:marLeft w:val="0"/>
      <w:marRight w:val="0"/>
      <w:marTop w:val="0"/>
      <w:marBottom w:val="0"/>
      <w:divBdr>
        <w:top w:val="none" w:sz="0" w:space="0" w:color="auto"/>
        <w:left w:val="none" w:sz="0" w:space="0" w:color="auto"/>
        <w:bottom w:val="none" w:sz="0" w:space="0" w:color="auto"/>
        <w:right w:val="none" w:sz="0" w:space="0" w:color="auto"/>
      </w:divBdr>
    </w:div>
    <w:div w:id="1538618942">
      <w:bodyDiv w:val="1"/>
      <w:marLeft w:val="0"/>
      <w:marRight w:val="0"/>
      <w:marTop w:val="0"/>
      <w:marBottom w:val="0"/>
      <w:divBdr>
        <w:top w:val="none" w:sz="0" w:space="0" w:color="auto"/>
        <w:left w:val="none" w:sz="0" w:space="0" w:color="auto"/>
        <w:bottom w:val="none" w:sz="0" w:space="0" w:color="auto"/>
        <w:right w:val="none" w:sz="0" w:space="0" w:color="auto"/>
      </w:divBdr>
    </w:div>
    <w:div w:id="1538619778">
      <w:bodyDiv w:val="1"/>
      <w:marLeft w:val="0"/>
      <w:marRight w:val="0"/>
      <w:marTop w:val="0"/>
      <w:marBottom w:val="0"/>
      <w:divBdr>
        <w:top w:val="none" w:sz="0" w:space="0" w:color="auto"/>
        <w:left w:val="none" w:sz="0" w:space="0" w:color="auto"/>
        <w:bottom w:val="none" w:sz="0" w:space="0" w:color="auto"/>
        <w:right w:val="none" w:sz="0" w:space="0" w:color="auto"/>
      </w:divBdr>
    </w:div>
    <w:div w:id="1538658425">
      <w:bodyDiv w:val="1"/>
      <w:marLeft w:val="0"/>
      <w:marRight w:val="0"/>
      <w:marTop w:val="0"/>
      <w:marBottom w:val="0"/>
      <w:divBdr>
        <w:top w:val="none" w:sz="0" w:space="0" w:color="auto"/>
        <w:left w:val="none" w:sz="0" w:space="0" w:color="auto"/>
        <w:bottom w:val="none" w:sz="0" w:space="0" w:color="auto"/>
        <w:right w:val="none" w:sz="0" w:space="0" w:color="auto"/>
      </w:divBdr>
    </w:div>
    <w:div w:id="1538733577">
      <w:bodyDiv w:val="1"/>
      <w:marLeft w:val="0"/>
      <w:marRight w:val="0"/>
      <w:marTop w:val="0"/>
      <w:marBottom w:val="0"/>
      <w:divBdr>
        <w:top w:val="none" w:sz="0" w:space="0" w:color="auto"/>
        <w:left w:val="none" w:sz="0" w:space="0" w:color="auto"/>
        <w:bottom w:val="none" w:sz="0" w:space="0" w:color="auto"/>
        <w:right w:val="none" w:sz="0" w:space="0" w:color="auto"/>
      </w:divBdr>
    </w:div>
    <w:div w:id="1538740615">
      <w:bodyDiv w:val="1"/>
      <w:marLeft w:val="0"/>
      <w:marRight w:val="0"/>
      <w:marTop w:val="0"/>
      <w:marBottom w:val="0"/>
      <w:divBdr>
        <w:top w:val="none" w:sz="0" w:space="0" w:color="auto"/>
        <w:left w:val="none" w:sz="0" w:space="0" w:color="auto"/>
        <w:bottom w:val="none" w:sz="0" w:space="0" w:color="auto"/>
        <w:right w:val="none" w:sz="0" w:space="0" w:color="auto"/>
      </w:divBdr>
    </w:div>
    <w:div w:id="1538808151">
      <w:bodyDiv w:val="1"/>
      <w:marLeft w:val="0"/>
      <w:marRight w:val="0"/>
      <w:marTop w:val="0"/>
      <w:marBottom w:val="0"/>
      <w:divBdr>
        <w:top w:val="none" w:sz="0" w:space="0" w:color="auto"/>
        <w:left w:val="none" w:sz="0" w:space="0" w:color="auto"/>
        <w:bottom w:val="none" w:sz="0" w:space="0" w:color="auto"/>
        <w:right w:val="none" w:sz="0" w:space="0" w:color="auto"/>
      </w:divBdr>
    </w:div>
    <w:div w:id="1538860175">
      <w:bodyDiv w:val="1"/>
      <w:marLeft w:val="0"/>
      <w:marRight w:val="0"/>
      <w:marTop w:val="0"/>
      <w:marBottom w:val="0"/>
      <w:divBdr>
        <w:top w:val="none" w:sz="0" w:space="0" w:color="auto"/>
        <w:left w:val="none" w:sz="0" w:space="0" w:color="auto"/>
        <w:bottom w:val="none" w:sz="0" w:space="0" w:color="auto"/>
        <w:right w:val="none" w:sz="0" w:space="0" w:color="auto"/>
      </w:divBdr>
    </w:div>
    <w:div w:id="1538935463">
      <w:bodyDiv w:val="1"/>
      <w:marLeft w:val="0"/>
      <w:marRight w:val="0"/>
      <w:marTop w:val="0"/>
      <w:marBottom w:val="0"/>
      <w:divBdr>
        <w:top w:val="none" w:sz="0" w:space="0" w:color="auto"/>
        <w:left w:val="none" w:sz="0" w:space="0" w:color="auto"/>
        <w:bottom w:val="none" w:sz="0" w:space="0" w:color="auto"/>
        <w:right w:val="none" w:sz="0" w:space="0" w:color="auto"/>
      </w:divBdr>
    </w:div>
    <w:div w:id="1539002017">
      <w:bodyDiv w:val="1"/>
      <w:marLeft w:val="0"/>
      <w:marRight w:val="0"/>
      <w:marTop w:val="0"/>
      <w:marBottom w:val="0"/>
      <w:divBdr>
        <w:top w:val="none" w:sz="0" w:space="0" w:color="auto"/>
        <w:left w:val="none" w:sz="0" w:space="0" w:color="auto"/>
        <w:bottom w:val="none" w:sz="0" w:space="0" w:color="auto"/>
        <w:right w:val="none" w:sz="0" w:space="0" w:color="auto"/>
      </w:divBdr>
    </w:div>
    <w:div w:id="1539049380">
      <w:bodyDiv w:val="1"/>
      <w:marLeft w:val="0"/>
      <w:marRight w:val="0"/>
      <w:marTop w:val="0"/>
      <w:marBottom w:val="0"/>
      <w:divBdr>
        <w:top w:val="none" w:sz="0" w:space="0" w:color="auto"/>
        <w:left w:val="none" w:sz="0" w:space="0" w:color="auto"/>
        <w:bottom w:val="none" w:sz="0" w:space="0" w:color="auto"/>
        <w:right w:val="none" w:sz="0" w:space="0" w:color="auto"/>
      </w:divBdr>
    </w:div>
    <w:div w:id="1539125831">
      <w:bodyDiv w:val="1"/>
      <w:marLeft w:val="0"/>
      <w:marRight w:val="0"/>
      <w:marTop w:val="0"/>
      <w:marBottom w:val="0"/>
      <w:divBdr>
        <w:top w:val="none" w:sz="0" w:space="0" w:color="auto"/>
        <w:left w:val="none" w:sz="0" w:space="0" w:color="auto"/>
        <w:bottom w:val="none" w:sz="0" w:space="0" w:color="auto"/>
        <w:right w:val="none" w:sz="0" w:space="0" w:color="auto"/>
      </w:divBdr>
    </w:div>
    <w:div w:id="1539127570">
      <w:bodyDiv w:val="1"/>
      <w:marLeft w:val="0"/>
      <w:marRight w:val="0"/>
      <w:marTop w:val="0"/>
      <w:marBottom w:val="0"/>
      <w:divBdr>
        <w:top w:val="none" w:sz="0" w:space="0" w:color="auto"/>
        <w:left w:val="none" w:sz="0" w:space="0" w:color="auto"/>
        <w:bottom w:val="none" w:sz="0" w:space="0" w:color="auto"/>
        <w:right w:val="none" w:sz="0" w:space="0" w:color="auto"/>
      </w:divBdr>
    </w:div>
    <w:div w:id="1539128344">
      <w:bodyDiv w:val="1"/>
      <w:marLeft w:val="0"/>
      <w:marRight w:val="0"/>
      <w:marTop w:val="0"/>
      <w:marBottom w:val="0"/>
      <w:divBdr>
        <w:top w:val="none" w:sz="0" w:space="0" w:color="auto"/>
        <w:left w:val="none" w:sz="0" w:space="0" w:color="auto"/>
        <w:bottom w:val="none" w:sz="0" w:space="0" w:color="auto"/>
        <w:right w:val="none" w:sz="0" w:space="0" w:color="auto"/>
      </w:divBdr>
    </w:div>
    <w:div w:id="1539246479">
      <w:bodyDiv w:val="1"/>
      <w:marLeft w:val="0"/>
      <w:marRight w:val="0"/>
      <w:marTop w:val="0"/>
      <w:marBottom w:val="0"/>
      <w:divBdr>
        <w:top w:val="none" w:sz="0" w:space="0" w:color="auto"/>
        <w:left w:val="none" w:sz="0" w:space="0" w:color="auto"/>
        <w:bottom w:val="none" w:sz="0" w:space="0" w:color="auto"/>
        <w:right w:val="none" w:sz="0" w:space="0" w:color="auto"/>
      </w:divBdr>
    </w:div>
    <w:div w:id="1539314001">
      <w:bodyDiv w:val="1"/>
      <w:marLeft w:val="0"/>
      <w:marRight w:val="0"/>
      <w:marTop w:val="0"/>
      <w:marBottom w:val="0"/>
      <w:divBdr>
        <w:top w:val="none" w:sz="0" w:space="0" w:color="auto"/>
        <w:left w:val="none" w:sz="0" w:space="0" w:color="auto"/>
        <w:bottom w:val="none" w:sz="0" w:space="0" w:color="auto"/>
        <w:right w:val="none" w:sz="0" w:space="0" w:color="auto"/>
      </w:divBdr>
    </w:div>
    <w:div w:id="1539589290">
      <w:bodyDiv w:val="1"/>
      <w:marLeft w:val="0"/>
      <w:marRight w:val="0"/>
      <w:marTop w:val="0"/>
      <w:marBottom w:val="0"/>
      <w:divBdr>
        <w:top w:val="none" w:sz="0" w:space="0" w:color="auto"/>
        <w:left w:val="none" w:sz="0" w:space="0" w:color="auto"/>
        <w:bottom w:val="none" w:sz="0" w:space="0" w:color="auto"/>
        <w:right w:val="none" w:sz="0" w:space="0" w:color="auto"/>
      </w:divBdr>
    </w:div>
    <w:div w:id="1539657692">
      <w:bodyDiv w:val="1"/>
      <w:marLeft w:val="0"/>
      <w:marRight w:val="0"/>
      <w:marTop w:val="0"/>
      <w:marBottom w:val="0"/>
      <w:divBdr>
        <w:top w:val="none" w:sz="0" w:space="0" w:color="auto"/>
        <w:left w:val="none" w:sz="0" w:space="0" w:color="auto"/>
        <w:bottom w:val="none" w:sz="0" w:space="0" w:color="auto"/>
        <w:right w:val="none" w:sz="0" w:space="0" w:color="auto"/>
      </w:divBdr>
    </w:div>
    <w:div w:id="1539854748">
      <w:bodyDiv w:val="1"/>
      <w:marLeft w:val="0"/>
      <w:marRight w:val="0"/>
      <w:marTop w:val="0"/>
      <w:marBottom w:val="0"/>
      <w:divBdr>
        <w:top w:val="none" w:sz="0" w:space="0" w:color="auto"/>
        <w:left w:val="none" w:sz="0" w:space="0" w:color="auto"/>
        <w:bottom w:val="none" w:sz="0" w:space="0" w:color="auto"/>
        <w:right w:val="none" w:sz="0" w:space="0" w:color="auto"/>
      </w:divBdr>
    </w:div>
    <w:div w:id="1540049640">
      <w:bodyDiv w:val="1"/>
      <w:marLeft w:val="0"/>
      <w:marRight w:val="0"/>
      <w:marTop w:val="0"/>
      <w:marBottom w:val="0"/>
      <w:divBdr>
        <w:top w:val="none" w:sz="0" w:space="0" w:color="auto"/>
        <w:left w:val="none" w:sz="0" w:space="0" w:color="auto"/>
        <w:bottom w:val="none" w:sz="0" w:space="0" w:color="auto"/>
        <w:right w:val="none" w:sz="0" w:space="0" w:color="auto"/>
      </w:divBdr>
    </w:div>
    <w:div w:id="1540051980">
      <w:bodyDiv w:val="1"/>
      <w:marLeft w:val="0"/>
      <w:marRight w:val="0"/>
      <w:marTop w:val="0"/>
      <w:marBottom w:val="0"/>
      <w:divBdr>
        <w:top w:val="none" w:sz="0" w:space="0" w:color="auto"/>
        <w:left w:val="none" w:sz="0" w:space="0" w:color="auto"/>
        <w:bottom w:val="none" w:sz="0" w:space="0" w:color="auto"/>
        <w:right w:val="none" w:sz="0" w:space="0" w:color="auto"/>
      </w:divBdr>
    </w:div>
    <w:div w:id="1540119055">
      <w:bodyDiv w:val="1"/>
      <w:marLeft w:val="0"/>
      <w:marRight w:val="0"/>
      <w:marTop w:val="0"/>
      <w:marBottom w:val="0"/>
      <w:divBdr>
        <w:top w:val="none" w:sz="0" w:space="0" w:color="auto"/>
        <w:left w:val="none" w:sz="0" w:space="0" w:color="auto"/>
        <w:bottom w:val="none" w:sz="0" w:space="0" w:color="auto"/>
        <w:right w:val="none" w:sz="0" w:space="0" w:color="auto"/>
      </w:divBdr>
    </w:div>
    <w:div w:id="1540319436">
      <w:bodyDiv w:val="1"/>
      <w:marLeft w:val="0"/>
      <w:marRight w:val="0"/>
      <w:marTop w:val="0"/>
      <w:marBottom w:val="0"/>
      <w:divBdr>
        <w:top w:val="none" w:sz="0" w:space="0" w:color="auto"/>
        <w:left w:val="none" w:sz="0" w:space="0" w:color="auto"/>
        <w:bottom w:val="none" w:sz="0" w:space="0" w:color="auto"/>
        <w:right w:val="none" w:sz="0" w:space="0" w:color="auto"/>
      </w:divBdr>
    </w:div>
    <w:div w:id="1540362667">
      <w:bodyDiv w:val="1"/>
      <w:marLeft w:val="0"/>
      <w:marRight w:val="0"/>
      <w:marTop w:val="0"/>
      <w:marBottom w:val="0"/>
      <w:divBdr>
        <w:top w:val="none" w:sz="0" w:space="0" w:color="auto"/>
        <w:left w:val="none" w:sz="0" w:space="0" w:color="auto"/>
        <w:bottom w:val="none" w:sz="0" w:space="0" w:color="auto"/>
        <w:right w:val="none" w:sz="0" w:space="0" w:color="auto"/>
      </w:divBdr>
      <w:divsChild>
        <w:div w:id="333072608">
          <w:marLeft w:val="0"/>
          <w:marRight w:val="0"/>
          <w:marTop w:val="0"/>
          <w:marBottom w:val="0"/>
          <w:divBdr>
            <w:top w:val="none" w:sz="0" w:space="0" w:color="auto"/>
            <w:left w:val="none" w:sz="0" w:space="0" w:color="auto"/>
            <w:bottom w:val="none" w:sz="0" w:space="0" w:color="auto"/>
            <w:right w:val="none" w:sz="0" w:space="0" w:color="auto"/>
          </w:divBdr>
        </w:div>
      </w:divsChild>
    </w:div>
    <w:div w:id="1540514800">
      <w:bodyDiv w:val="1"/>
      <w:marLeft w:val="0"/>
      <w:marRight w:val="0"/>
      <w:marTop w:val="0"/>
      <w:marBottom w:val="0"/>
      <w:divBdr>
        <w:top w:val="none" w:sz="0" w:space="0" w:color="auto"/>
        <w:left w:val="none" w:sz="0" w:space="0" w:color="auto"/>
        <w:bottom w:val="none" w:sz="0" w:space="0" w:color="auto"/>
        <w:right w:val="none" w:sz="0" w:space="0" w:color="auto"/>
      </w:divBdr>
    </w:div>
    <w:div w:id="1540557330">
      <w:bodyDiv w:val="1"/>
      <w:marLeft w:val="0"/>
      <w:marRight w:val="0"/>
      <w:marTop w:val="0"/>
      <w:marBottom w:val="0"/>
      <w:divBdr>
        <w:top w:val="none" w:sz="0" w:space="0" w:color="auto"/>
        <w:left w:val="none" w:sz="0" w:space="0" w:color="auto"/>
        <w:bottom w:val="none" w:sz="0" w:space="0" w:color="auto"/>
        <w:right w:val="none" w:sz="0" w:space="0" w:color="auto"/>
      </w:divBdr>
    </w:div>
    <w:div w:id="1540625698">
      <w:bodyDiv w:val="1"/>
      <w:marLeft w:val="0"/>
      <w:marRight w:val="0"/>
      <w:marTop w:val="0"/>
      <w:marBottom w:val="0"/>
      <w:divBdr>
        <w:top w:val="none" w:sz="0" w:space="0" w:color="auto"/>
        <w:left w:val="none" w:sz="0" w:space="0" w:color="auto"/>
        <w:bottom w:val="none" w:sz="0" w:space="0" w:color="auto"/>
        <w:right w:val="none" w:sz="0" w:space="0" w:color="auto"/>
      </w:divBdr>
    </w:div>
    <w:div w:id="1540627631">
      <w:bodyDiv w:val="1"/>
      <w:marLeft w:val="0"/>
      <w:marRight w:val="0"/>
      <w:marTop w:val="0"/>
      <w:marBottom w:val="0"/>
      <w:divBdr>
        <w:top w:val="none" w:sz="0" w:space="0" w:color="auto"/>
        <w:left w:val="none" w:sz="0" w:space="0" w:color="auto"/>
        <w:bottom w:val="none" w:sz="0" w:space="0" w:color="auto"/>
        <w:right w:val="none" w:sz="0" w:space="0" w:color="auto"/>
      </w:divBdr>
    </w:div>
    <w:div w:id="1540699382">
      <w:bodyDiv w:val="1"/>
      <w:marLeft w:val="0"/>
      <w:marRight w:val="0"/>
      <w:marTop w:val="0"/>
      <w:marBottom w:val="0"/>
      <w:divBdr>
        <w:top w:val="none" w:sz="0" w:space="0" w:color="auto"/>
        <w:left w:val="none" w:sz="0" w:space="0" w:color="auto"/>
        <w:bottom w:val="none" w:sz="0" w:space="0" w:color="auto"/>
        <w:right w:val="none" w:sz="0" w:space="0" w:color="auto"/>
      </w:divBdr>
    </w:div>
    <w:div w:id="1540818680">
      <w:bodyDiv w:val="1"/>
      <w:marLeft w:val="0"/>
      <w:marRight w:val="0"/>
      <w:marTop w:val="0"/>
      <w:marBottom w:val="0"/>
      <w:divBdr>
        <w:top w:val="none" w:sz="0" w:space="0" w:color="auto"/>
        <w:left w:val="none" w:sz="0" w:space="0" w:color="auto"/>
        <w:bottom w:val="none" w:sz="0" w:space="0" w:color="auto"/>
        <w:right w:val="none" w:sz="0" w:space="0" w:color="auto"/>
      </w:divBdr>
    </w:div>
    <w:div w:id="1540967614">
      <w:bodyDiv w:val="1"/>
      <w:marLeft w:val="0"/>
      <w:marRight w:val="0"/>
      <w:marTop w:val="0"/>
      <w:marBottom w:val="0"/>
      <w:divBdr>
        <w:top w:val="none" w:sz="0" w:space="0" w:color="auto"/>
        <w:left w:val="none" w:sz="0" w:space="0" w:color="auto"/>
        <w:bottom w:val="none" w:sz="0" w:space="0" w:color="auto"/>
        <w:right w:val="none" w:sz="0" w:space="0" w:color="auto"/>
      </w:divBdr>
    </w:div>
    <w:div w:id="1541013571">
      <w:bodyDiv w:val="1"/>
      <w:marLeft w:val="0"/>
      <w:marRight w:val="0"/>
      <w:marTop w:val="0"/>
      <w:marBottom w:val="0"/>
      <w:divBdr>
        <w:top w:val="none" w:sz="0" w:space="0" w:color="auto"/>
        <w:left w:val="none" w:sz="0" w:space="0" w:color="auto"/>
        <w:bottom w:val="none" w:sz="0" w:space="0" w:color="auto"/>
        <w:right w:val="none" w:sz="0" w:space="0" w:color="auto"/>
      </w:divBdr>
    </w:div>
    <w:div w:id="1541014860">
      <w:bodyDiv w:val="1"/>
      <w:marLeft w:val="0"/>
      <w:marRight w:val="0"/>
      <w:marTop w:val="0"/>
      <w:marBottom w:val="0"/>
      <w:divBdr>
        <w:top w:val="none" w:sz="0" w:space="0" w:color="auto"/>
        <w:left w:val="none" w:sz="0" w:space="0" w:color="auto"/>
        <w:bottom w:val="none" w:sz="0" w:space="0" w:color="auto"/>
        <w:right w:val="none" w:sz="0" w:space="0" w:color="auto"/>
      </w:divBdr>
    </w:div>
    <w:div w:id="1541282764">
      <w:bodyDiv w:val="1"/>
      <w:marLeft w:val="0"/>
      <w:marRight w:val="0"/>
      <w:marTop w:val="0"/>
      <w:marBottom w:val="0"/>
      <w:divBdr>
        <w:top w:val="none" w:sz="0" w:space="0" w:color="auto"/>
        <w:left w:val="none" w:sz="0" w:space="0" w:color="auto"/>
        <w:bottom w:val="none" w:sz="0" w:space="0" w:color="auto"/>
        <w:right w:val="none" w:sz="0" w:space="0" w:color="auto"/>
      </w:divBdr>
    </w:div>
    <w:div w:id="1541283383">
      <w:bodyDiv w:val="1"/>
      <w:marLeft w:val="0"/>
      <w:marRight w:val="0"/>
      <w:marTop w:val="0"/>
      <w:marBottom w:val="0"/>
      <w:divBdr>
        <w:top w:val="none" w:sz="0" w:space="0" w:color="auto"/>
        <w:left w:val="none" w:sz="0" w:space="0" w:color="auto"/>
        <w:bottom w:val="none" w:sz="0" w:space="0" w:color="auto"/>
        <w:right w:val="none" w:sz="0" w:space="0" w:color="auto"/>
      </w:divBdr>
    </w:div>
    <w:div w:id="1541355613">
      <w:bodyDiv w:val="1"/>
      <w:marLeft w:val="0"/>
      <w:marRight w:val="0"/>
      <w:marTop w:val="0"/>
      <w:marBottom w:val="0"/>
      <w:divBdr>
        <w:top w:val="none" w:sz="0" w:space="0" w:color="auto"/>
        <w:left w:val="none" w:sz="0" w:space="0" w:color="auto"/>
        <w:bottom w:val="none" w:sz="0" w:space="0" w:color="auto"/>
        <w:right w:val="none" w:sz="0" w:space="0" w:color="auto"/>
      </w:divBdr>
    </w:div>
    <w:div w:id="1541430331">
      <w:bodyDiv w:val="1"/>
      <w:marLeft w:val="0"/>
      <w:marRight w:val="0"/>
      <w:marTop w:val="0"/>
      <w:marBottom w:val="0"/>
      <w:divBdr>
        <w:top w:val="none" w:sz="0" w:space="0" w:color="auto"/>
        <w:left w:val="none" w:sz="0" w:space="0" w:color="auto"/>
        <w:bottom w:val="none" w:sz="0" w:space="0" w:color="auto"/>
        <w:right w:val="none" w:sz="0" w:space="0" w:color="auto"/>
      </w:divBdr>
    </w:div>
    <w:div w:id="1541430598">
      <w:bodyDiv w:val="1"/>
      <w:marLeft w:val="0"/>
      <w:marRight w:val="0"/>
      <w:marTop w:val="0"/>
      <w:marBottom w:val="0"/>
      <w:divBdr>
        <w:top w:val="none" w:sz="0" w:space="0" w:color="auto"/>
        <w:left w:val="none" w:sz="0" w:space="0" w:color="auto"/>
        <w:bottom w:val="none" w:sz="0" w:space="0" w:color="auto"/>
        <w:right w:val="none" w:sz="0" w:space="0" w:color="auto"/>
      </w:divBdr>
    </w:div>
    <w:div w:id="1541434383">
      <w:bodyDiv w:val="1"/>
      <w:marLeft w:val="0"/>
      <w:marRight w:val="0"/>
      <w:marTop w:val="0"/>
      <w:marBottom w:val="0"/>
      <w:divBdr>
        <w:top w:val="none" w:sz="0" w:space="0" w:color="auto"/>
        <w:left w:val="none" w:sz="0" w:space="0" w:color="auto"/>
        <w:bottom w:val="none" w:sz="0" w:space="0" w:color="auto"/>
        <w:right w:val="none" w:sz="0" w:space="0" w:color="auto"/>
      </w:divBdr>
      <w:divsChild>
        <w:div w:id="2005277670">
          <w:marLeft w:val="0"/>
          <w:marRight w:val="0"/>
          <w:marTop w:val="0"/>
          <w:marBottom w:val="270"/>
          <w:divBdr>
            <w:top w:val="none" w:sz="0" w:space="0" w:color="auto"/>
            <w:left w:val="none" w:sz="0" w:space="0" w:color="auto"/>
            <w:bottom w:val="none" w:sz="0" w:space="0" w:color="auto"/>
            <w:right w:val="none" w:sz="0" w:space="0" w:color="auto"/>
          </w:divBdr>
        </w:div>
      </w:divsChild>
    </w:div>
    <w:div w:id="1541436664">
      <w:bodyDiv w:val="1"/>
      <w:marLeft w:val="0"/>
      <w:marRight w:val="0"/>
      <w:marTop w:val="0"/>
      <w:marBottom w:val="0"/>
      <w:divBdr>
        <w:top w:val="none" w:sz="0" w:space="0" w:color="auto"/>
        <w:left w:val="none" w:sz="0" w:space="0" w:color="auto"/>
        <w:bottom w:val="none" w:sz="0" w:space="0" w:color="auto"/>
        <w:right w:val="none" w:sz="0" w:space="0" w:color="auto"/>
      </w:divBdr>
    </w:div>
    <w:div w:id="1541477385">
      <w:bodyDiv w:val="1"/>
      <w:marLeft w:val="0"/>
      <w:marRight w:val="0"/>
      <w:marTop w:val="0"/>
      <w:marBottom w:val="0"/>
      <w:divBdr>
        <w:top w:val="none" w:sz="0" w:space="0" w:color="auto"/>
        <w:left w:val="none" w:sz="0" w:space="0" w:color="auto"/>
        <w:bottom w:val="none" w:sz="0" w:space="0" w:color="auto"/>
        <w:right w:val="none" w:sz="0" w:space="0" w:color="auto"/>
      </w:divBdr>
      <w:divsChild>
        <w:div w:id="1160198494">
          <w:marLeft w:val="0"/>
          <w:marRight w:val="0"/>
          <w:marTop w:val="0"/>
          <w:marBottom w:val="0"/>
          <w:divBdr>
            <w:top w:val="none" w:sz="0" w:space="0" w:color="auto"/>
            <w:left w:val="none" w:sz="0" w:space="0" w:color="auto"/>
            <w:bottom w:val="none" w:sz="0" w:space="0" w:color="auto"/>
            <w:right w:val="none" w:sz="0" w:space="0" w:color="auto"/>
          </w:divBdr>
          <w:divsChild>
            <w:div w:id="205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7861">
      <w:bodyDiv w:val="1"/>
      <w:marLeft w:val="0"/>
      <w:marRight w:val="0"/>
      <w:marTop w:val="0"/>
      <w:marBottom w:val="0"/>
      <w:divBdr>
        <w:top w:val="none" w:sz="0" w:space="0" w:color="auto"/>
        <w:left w:val="none" w:sz="0" w:space="0" w:color="auto"/>
        <w:bottom w:val="none" w:sz="0" w:space="0" w:color="auto"/>
        <w:right w:val="none" w:sz="0" w:space="0" w:color="auto"/>
      </w:divBdr>
    </w:div>
    <w:div w:id="1541551519">
      <w:bodyDiv w:val="1"/>
      <w:marLeft w:val="0"/>
      <w:marRight w:val="0"/>
      <w:marTop w:val="0"/>
      <w:marBottom w:val="0"/>
      <w:divBdr>
        <w:top w:val="none" w:sz="0" w:space="0" w:color="auto"/>
        <w:left w:val="none" w:sz="0" w:space="0" w:color="auto"/>
        <w:bottom w:val="none" w:sz="0" w:space="0" w:color="auto"/>
        <w:right w:val="none" w:sz="0" w:space="0" w:color="auto"/>
      </w:divBdr>
    </w:div>
    <w:div w:id="1541626790">
      <w:bodyDiv w:val="1"/>
      <w:marLeft w:val="0"/>
      <w:marRight w:val="0"/>
      <w:marTop w:val="0"/>
      <w:marBottom w:val="0"/>
      <w:divBdr>
        <w:top w:val="none" w:sz="0" w:space="0" w:color="auto"/>
        <w:left w:val="none" w:sz="0" w:space="0" w:color="auto"/>
        <w:bottom w:val="none" w:sz="0" w:space="0" w:color="auto"/>
        <w:right w:val="none" w:sz="0" w:space="0" w:color="auto"/>
      </w:divBdr>
    </w:div>
    <w:div w:id="1541671541">
      <w:bodyDiv w:val="1"/>
      <w:marLeft w:val="0"/>
      <w:marRight w:val="0"/>
      <w:marTop w:val="0"/>
      <w:marBottom w:val="0"/>
      <w:divBdr>
        <w:top w:val="none" w:sz="0" w:space="0" w:color="auto"/>
        <w:left w:val="none" w:sz="0" w:space="0" w:color="auto"/>
        <w:bottom w:val="none" w:sz="0" w:space="0" w:color="auto"/>
        <w:right w:val="none" w:sz="0" w:space="0" w:color="auto"/>
      </w:divBdr>
    </w:div>
    <w:div w:id="1541671839">
      <w:bodyDiv w:val="1"/>
      <w:marLeft w:val="0"/>
      <w:marRight w:val="0"/>
      <w:marTop w:val="0"/>
      <w:marBottom w:val="0"/>
      <w:divBdr>
        <w:top w:val="none" w:sz="0" w:space="0" w:color="auto"/>
        <w:left w:val="none" w:sz="0" w:space="0" w:color="auto"/>
        <w:bottom w:val="none" w:sz="0" w:space="0" w:color="auto"/>
        <w:right w:val="none" w:sz="0" w:space="0" w:color="auto"/>
      </w:divBdr>
    </w:div>
    <w:div w:id="1541896742">
      <w:bodyDiv w:val="1"/>
      <w:marLeft w:val="0"/>
      <w:marRight w:val="0"/>
      <w:marTop w:val="0"/>
      <w:marBottom w:val="0"/>
      <w:divBdr>
        <w:top w:val="none" w:sz="0" w:space="0" w:color="auto"/>
        <w:left w:val="none" w:sz="0" w:space="0" w:color="auto"/>
        <w:bottom w:val="none" w:sz="0" w:space="0" w:color="auto"/>
        <w:right w:val="none" w:sz="0" w:space="0" w:color="auto"/>
      </w:divBdr>
    </w:div>
    <w:div w:id="1542011222">
      <w:bodyDiv w:val="1"/>
      <w:marLeft w:val="0"/>
      <w:marRight w:val="0"/>
      <w:marTop w:val="0"/>
      <w:marBottom w:val="0"/>
      <w:divBdr>
        <w:top w:val="none" w:sz="0" w:space="0" w:color="auto"/>
        <w:left w:val="none" w:sz="0" w:space="0" w:color="auto"/>
        <w:bottom w:val="none" w:sz="0" w:space="0" w:color="auto"/>
        <w:right w:val="none" w:sz="0" w:space="0" w:color="auto"/>
      </w:divBdr>
    </w:div>
    <w:div w:id="1542015538">
      <w:bodyDiv w:val="1"/>
      <w:marLeft w:val="0"/>
      <w:marRight w:val="0"/>
      <w:marTop w:val="0"/>
      <w:marBottom w:val="0"/>
      <w:divBdr>
        <w:top w:val="none" w:sz="0" w:space="0" w:color="auto"/>
        <w:left w:val="none" w:sz="0" w:space="0" w:color="auto"/>
        <w:bottom w:val="none" w:sz="0" w:space="0" w:color="auto"/>
        <w:right w:val="none" w:sz="0" w:space="0" w:color="auto"/>
      </w:divBdr>
    </w:div>
    <w:div w:id="1542087079">
      <w:bodyDiv w:val="1"/>
      <w:marLeft w:val="0"/>
      <w:marRight w:val="0"/>
      <w:marTop w:val="0"/>
      <w:marBottom w:val="0"/>
      <w:divBdr>
        <w:top w:val="none" w:sz="0" w:space="0" w:color="auto"/>
        <w:left w:val="none" w:sz="0" w:space="0" w:color="auto"/>
        <w:bottom w:val="none" w:sz="0" w:space="0" w:color="auto"/>
        <w:right w:val="none" w:sz="0" w:space="0" w:color="auto"/>
      </w:divBdr>
    </w:div>
    <w:div w:id="1542090878">
      <w:bodyDiv w:val="1"/>
      <w:marLeft w:val="0"/>
      <w:marRight w:val="0"/>
      <w:marTop w:val="0"/>
      <w:marBottom w:val="0"/>
      <w:divBdr>
        <w:top w:val="none" w:sz="0" w:space="0" w:color="auto"/>
        <w:left w:val="none" w:sz="0" w:space="0" w:color="auto"/>
        <w:bottom w:val="none" w:sz="0" w:space="0" w:color="auto"/>
        <w:right w:val="none" w:sz="0" w:space="0" w:color="auto"/>
      </w:divBdr>
    </w:div>
    <w:div w:id="1542130375">
      <w:bodyDiv w:val="1"/>
      <w:marLeft w:val="0"/>
      <w:marRight w:val="0"/>
      <w:marTop w:val="0"/>
      <w:marBottom w:val="0"/>
      <w:divBdr>
        <w:top w:val="none" w:sz="0" w:space="0" w:color="auto"/>
        <w:left w:val="none" w:sz="0" w:space="0" w:color="auto"/>
        <w:bottom w:val="none" w:sz="0" w:space="0" w:color="auto"/>
        <w:right w:val="none" w:sz="0" w:space="0" w:color="auto"/>
      </w:divBdr>
    </w:div>
    <w:div w:id="1542131833">
      <w:bodyDiv w:val="1"/>
      <w:marLeft w:val="0"/>
      <w:marRight w:val="0"/>
      <w:marTop w:val="0"/>
      <w:marBottom w:val="0"/>
      <w:divBdr>
        <w:top w:val="none" w:sz="0" w:space="0" w:color="auto"/>
        <w:left w:val="none" w:sz="0" w:space="0" w:color="auto"/>
        <w:bottom w:val="none" w:sz="0" w:space="0" w:color="auto"/>
        <w:right w:val="none" w:sz="0" w:space="0" w:color="auto"/>
      </w:divBdr>
    </w:div>
    <w:div w:id="1542203787">
      <w:bodyDiv w:val="1"/>
      <w:marLeft w:val="0"/>
      <w:marRight w:val="0"/>
      <w:marTop w:val="0"/>
      <w:marBottom w:val="0"/>
      <w:divBdr>
        <w:top w:val="none" w:sz="0" w:space="0" w:color="auto"/>
        <w:left w:val="none" w:sz="0" w:space="0" w:color="auto"/>
        <w:bottom w:val="none" w:sz="0" w:space="0" w:color="auto"/>
        <w:right w:val="none" w:sz="0" w:space="0" w:color="auto"/>
      </w:divBdr>
    </w:div>
    <w:div w:id="1542204271">
      <w:bodyDiv w:val="1"/>
      <w:marLeft w:val="0"/>
      <w:marRight w:val="0"/>
      <w:marTop w:val="0"/>
      <w:marBottom w:val="0"/>
      <w:divBdr>
        <w:top w:val="none" w:sz="0" w:space="0" w:color="auto"/>
        <w:left w:val="none" w:sz="0" w:space="0" w:color="auto"/>
        <w:bottom w:val="none" w:sz="0" w:space="0" w:color="auto"/>
        <w:right w:val="none" w:sz="0" w:space="0" w:color="auto"/>
      </w:divBdr>
    </w:div>
    <w:div w:id="1542204703">
      <w:bodyDiv w:val="1"/>
      <w:marLeft w:val="0"/>
      <w:marRight w:val="0"/>
      <w:marTop w:val="0"/>
      <w:marBottom w:val="0"/>
      <w:divBdr>
        <w:top w:val="none" w:sz="0" w:space="0" w:color="auto"/>
        <w:left w:val="none" w:sz="0" w:space="0" w:color="auto"/>
        <w:bottom w:val="none" w:sz="0" w:space="0" w:color="auto"/>
        <w:right w:val="none" w:sz="0" w:space="0" w:color="auto"/>
      </w:divBdr>
    </w:div>
    <w:div w:id="1542278082">
      <w:bodyDiv w:val="1"/>
      <w:marLeft w:val="0"/>
      <w:marRight w:val="0"/>
      <w:marTop w:val="0"/>
      <w:marBottom w:val="0"/>
      <w:divBdr>
        <w:top w:val="none" w:sz="0" w:space="0" w:color="auto"/>
        <w:left w:val="none" w:sz="0" w:space="0" w:color="auto"/>
        <w:bottom w:val="none" w:sz="0" w:space="0" w:color="auto"/>
        <w:right w:val="none" w:sz="0" w:space="0" w:color="auto"/>
      </w:divBdr>
    </w:div>
    <w:div w:id="1542279100">
      <w:bodyDiv w:val="1"/>
      <w:marLeft w:val="0"/>
      <w:marRight w:val="0"/>
      <w:marTop w:val="0"/>
      <w:marBottom w:val="0"/>
      <w:divBdr>
        <w:top w:val="none" w:sz="0" w:space="0" w:color="auto"/>
        <w:left w:val="none" w:sz="0" w:space="0" w:color="auto"/>
        <w:bottom w:val="none" w:sz="0" w:space="0" w:color="auto"/>
        <w:right w:val="none" w:sz="0" w:space="0" w:color="auto"/>
      </w:divBdr>
    </w:div>
    <w:div w:id="1542328043">
      <w:bodyDiv w:val="1"/>
      <w:marLeft w:val="0"/>
      <w:marRight w:val="0"/>
      <w:marTop w:val="0"/>
      <w:marBottom w:val="0"/>
      <w:divBdr>
        <w:top w:val="none" w:sz="0" w:space="0" w:color="auto"/>
        <w:left w:val="none" w:sz="0" w:space="0" w:color="auto"/>
        <w:bottom w:val="none" w:sz="0" w:space="0" w:color="auto"/>
        <w:right w:val="none" w:sz="0" w:space="0" w:color="auto"/>
      </w:divBdr>
    </w:div>
    <w:div w:id="1542329864">
      <w:bodyDiv w:val="1"/>
      <w:marLeft w:val="0"/>
      <w:marRight w:val="0"/>
      <w:marTop w:val="0"/>
      <w:marBottom w:val="0"/>
      <w:divBdr>
        <w:top w:val="none" w:sz="0" w:space="0" w:color="auto"/>
        <w:left w:val="none" w:sz="0" w:space="0" w:color="auto"/>
        <w:bottom w:val="none" w:sz="0" w:space="0" w:color="auto"/>
        <w:right w:val="none" w:sz="0" w:space="0" w:color="auto"/>
      </w:divBdr>
    </w:div>
    <w:div w:id="1542356049">
      <w:bodyDiv w:val="1"/>
      <w:marLeft w:val="0"/>
      <w:marRight w:val="0"/>
      <w:marTop w:val="0"/>
      <w:marBottom w:val="0"/>
      <w:divBdr>
        <w:top w:val="none" w:sz="0" w:space="0" w:color="auto"/>
        <w:left w:val="none" w:sz="0" w:space="0" w:color="auto"/>
        <w:bottom w:val="none" w:sz="0" w:space="0" w:color="auto"/>
        <w:right w:val="none" w:sz="0" w:space="0" w:color="auto"/>
      </w:divBdr>
    </w:div>
    <w:div w:id="1542356375">
      <w:bodyDiv w:val="1"/>
      <w:marLeft w:val="0"/>
      <w:marRight w:val="0"/>
      <w:marTop w:val="0"/>
      <w:marBottom w:val="0"/>
      <w:divBdr>
        <w:top w:val="none" w:sz="0" w:space="0" w:color="auto"/>
        <w:left w:val="none" w:sz="0" w:space="0" w:color="auto"/>
        <w:bottom w:val="none" w:sz="0" w:space="0" w:color="auto"/>
        <w:right w:val="none" w:sz="0" w:space="0" w:color="auto"/>
      </w:divBdr>
    </w:div>
    <w:div w:id="1542664581">
      <w:bodyDiv w:val="1"/>
      <w:marLeft w:val="0"/>
      <w:marRight w:val="0"/>
      <w:marTop w:val="0"/>
      <w:marBottom w:val="0"/>
      <w:divBdr>
        <w:top w:val="none" w:sz="0" w:space="0" w:color="auto"/>
        <w:left w:val="none" w:sz="0" w:space="0" w:color="auto"/>
        <w:bottom w:val="none" w:sz="0" w:space="0" w:color="auto"/>
        <w:right w:val="none" w:sz="0" w:space="0" w:color="auto"/>
      </w:divBdr>
    </w:div>
    <w:div w:id="1542745134">
      <w:bodyDiv w:val="1"/>
      <w:marLeft w:val="0"/>
      <w:marRight w:val="0"/>
      <w:marTop w:val="0"/>
      <w:marBottom w:val="0"/>
      <w:divBdr>
        <w:top w:val="none" w:sz="0" w:space="0" w:color="auto"/>
        <w:left w:val="none" w:sz="0" w:space="0" w:color="auto"/>
        <w:bottom w:val="none" w:sz="0" w:space="0" w:color="auto"/>
        <w:right w:val="none" w:sz="0" w:space="0" w:color="auto"/>
      </w:divBdr>
    </w:div>
    <w:div w:id="1542788949">
      <w:bodyDiv w:val="1"/>
      <w:marLeft w:val="0"/>
      <w:marRight w:val="0"/>
      <w:marTop w:val="0"/>
      <w:marBottom w:val="0"/>
      <w:divBdr>
        <w:top w:val="none" w:sz="0" w:space="0" w:color="auto"/>
        <w:left w:val="none" w:sz="0" w:space="0" w:color="auto"/>
        <w:bottom w:val="none" w:sz="0" w:space="0" w:color="auto"/>
        <w:right w:val="none" w:sz="0" w:space="0" w:color="auto"/>
      </w:divBdr>
    </w:div>
    <w:div w:id="1542859921">
      <w:bodyDiv w:val="1"/>
      <w:marLeft w:val="0"/>
      <w:marRight w:val="0"/>
      <w:marTop w:val="0"/>
      <w:marBottom w:val="0"/>
      <w:divBdr>
        <w:top w:val="none" w:sz="0" w:space="0" w:color="auto"/>
        <w:left w:val="none" w:sz="0" w:space="0" w:color="auto"/>
        <w:bottom w:val="none" w:sz="0" w:space="0" w:color="auto"/>
        <w:right w:val="none" w:sz="0" w:space="0" w:color="auto"/>
      </w:divBdr>
    </w:div>
    <w:div w:id="1542866548">
      <w:bodyDiv w:val="1"/>
      <w:marLeft w:val="0"/>
      <w:marRight w:val="0"/>
      <w:marTop w:val="0"/>
      <w:marBottom w:val="0"/>
      <w:divBdr>
        <w:top w:val="none" w:sz="0" w:space="0" w:color="auto"/>
        <w:left w:val="none" w:sz="0" w:space="0" w:color="auto"/>
        <w:bottom w:val="none" w:sz="0" w:space="0" w:color="auto"/>
        <w:right w:val="none" w:sz="0" w:space="0" w:color="auto"/>
      </w:divBdr>
      <w:divsChild>
        <w:div w:id="1087654219">
          <w:marLeft w:val="0"/>
          <w:marRight w:val="0"/>
          <w:marTop w:val="0"/>
          <w:marBottom w:val="0"/>
          <w:divBdr>
            <w:top w:val="none" w:sz="0" w:space="0" w:color="auto"/>
            <w:left w:val="none" w:sz="0" w:space="0" w:color="auto"/>
            <w:bottom w:val="none" w:sz="0" w:space="0" w:color="auto"/>
            <w:right w:val="none" w:sz="0" w:space="0" w:color="auto"/>
          </w:divBdr>
        </w:div>
      </w:divsChild>
    </w:div>
    <w:div w:id="1542980096">
      <w:bodyDiv w:val="1"/>
      <w:marLeft w:val="0"/>
      <w:marRight w:val="0"/>
      <w:marTop w:val="0"/>
      <w:marBottom w:val="0"/>
      <w:divBdr>
        <w:top w:val="none" w:sz="0" w:space="0" w:color="auto"/>
        <w:left w:val="none" w:sz="0" w:space="0" w:color="auto"/>
        <w:bottom w:val="none" w:sz="0" w:space="0" w:color="auto"/>
        <w:right w:val="none" w:sz="0" w:space="0" w:color="auto"/>
      </w:divBdr>
    </w:div>
    <w:div w:id="1542982935">
      <w:bodyDiv w:val="1"/>
      <w:marLeft w:val="0"/>
      <w:marRight w:val="0"/>
      <w:marTop w:val="0"/>
      <w:marBottom w:val="0"/>
      <w:divBdr>
        <w:top w:val="none" w:sz="0" w:space="0" w:color="auto"/>
        <w:left w:val="none" w:sz="0" w:space="0" w:color="auto"/>
        <w:bottom w:val="none" w:sz="0" w:space="0" w:color="auto"/>
        <w:right w:val="none" w:sz="0" w:space="0" w:color="auto"/>
      </w:divBdr>
    </w:div>
    <w:div w:id="1543058054">
      <w:bodyDiv w:val="1"/>
      <w:marLeft w:val="0"/>
      <w:marRight w:val="0"/>
      <w:marTop w:val="0"/>
      <w:marBottom w:val="0"/>
      <w:divBdr>
        <w:top w:val="none" w:sz="0" w:space="0" w:color="auto"/>
        <w:left w:val="none" w:sz="0" w:space="0" w:color="auto"/>
        <w:bottom w:val="none" w:sz="0" w:space="0" w:color="auto"/>
        <w:right w:val="none" w:sz="0" w:space="0" w:color="auto"/>
      </w:divBdr>
    </w:div>
    <w:div w:id="1543127276">
      <w:bodyDiv w:val="1"/>
      <w:marLeft w:val="0"/>
      <w:marRight w:val="0"/>
      <w:marTop w:val="0"/>
      <w:marBottom w:val="0"/>
      <w:divBdr>
        <w:top w:val="none" w:sz="0" w:space="0" w:color="auto"/>
        <w:left w:val="none" w:sz="0" w:space="0" w:color="auto"/>
        <w:bottom w:val="none" w:sz="0" w:space="0" w:color="auto"/>
        <w:right w:val="none" w:sz="0" w:space="0" w:color="auto"/>
      </w:divBdr>
    </w:div>
    <w:div w:id="1543128139">
      <w:bodyDiv w:val="1"/>
      <w:marLeft w:val="0"/>
      <w:marRight w:val="0"/>
      <w:marTop w:val="0"/>
      <w:marBottom w:val="0"/>
      <w:divBdr>
        <w:top w:val="none" w:sz="0" w:space="0" w:color="auto"/>
        <w:left w:val="none" w:sz="0" w:space="0" w:color="auto"/>
        <w:bottom w:val="none" w:sz="0" w:space="0" w:color="auto"/>
        <w:right w:val="none" w:sz="0" w:space="0" w:color="auto"/>
      </w:divBdr>
    </w:div>
    <w:div w:id="1543133736">
      <w:bodyDiv w:val="1"/>
      <w:marLeft w:val="0"/>
      <w:marRight w:val="0"/>
      <w:marTop w:val="0"/>
      <w:marBottom w:val="0"/>
      <w:divBdr>
        <w:top w:val="none" w:sz="0" w:space="0" w:color="auto"/>
        <w:left w:val="none" w:sz="0" w:space="0" w:color="auto"/>
        <w:bottom w:val="none" w:sz="0" w:space="0" w:color="auto"/>
        <w:right w:val="none" w:sz="0" w:space="0" w:color="auto"/>
      </w:divBdr>
    </w:div>
    <w:div w:id="1543245494">
      <w:bodyDiv w:val="1"/>
      <w:marLeft w:val="0"/>
      <w:marRight w:val="0"/>
      <w:marTop w:val="0"/>
      <w:marBottom w:val="0"/>
      <w:divBdr>
        <w:top w:val="none" w:sz="0" w:space="0" w:color="auto"/>
        <w:left w:val="none" w:sz="0" w:space="0" w:color="auto"/>
        <w:bottom w:val="none" w:sz="0" w:space="0" w:color="auto"/>
        <w:right w:val="none" w:sz="0" w:space="0" w:color="auto"/>
      </w:divBdr>
    </w:div>
    <w:div w:id="1543320980">
      <w:bodyDiv w:val="1"/>
      <w:marLeft w:val="0"/>
      <w:marRight w:val="0"/>
      <w:marTop w:val="0"/>
      <w:marBottom w:val="0"/>
      <w:divBdr>
        <w:top w:val="none" w:sz="0" w:space="0" w:color="auto"/>
        <w:left w:val="none" w:sz="0" w:space="0" w:color="auto"/>
        <w:bottom w:val="none" w:sz="0" w:space="0" w:color="auto"/>
        <w:right w:val="none" w:sz="0" w:space="0" w:color="auto"/>
      </w:divBdr>
    </w:div>
    <w:div w:id="1543328513">
      <w:bodyDiv w:val="1"/>
      <w:marLeft w:val="0"/>
      <w:marRight w:val="0"/>
      <w:marTop w:val="0"/>
      <w:marBottom w:val="0"/>
      <w:divBdr>
        <w:top w:val="none" w:sz="0" w:space="0" w:color="auto"/>
        <w:left w:val="none" w:sz="0" w:space="0" w:color="auto"/>
        <w:bottom w:val="none" w:sz="0" w:space="0" w:color="auto"/>
        <w:right w:val="none" w:sz="0" w:space="0" w:color="auto"/>
      </w:divBdr>
    </w:div>
    <w:div w:id="1543713701">
      <w:bodyDiv w:val="1"/>
      <w:marLeft w:val="0"/>
      <w:marRight w:val="0"/>
      <w:marTop w:val="0"/>
      <w:marBottom w:val="0"/>
      <w:divBdr>
        <w:top w:val="none" w:sz="0" w:space="0" w:color="auto"/>
        <w:left w:val="none" w:sz="0" w:space="0" w:color="auto"/>
        <w:bottom w:val="none" w:sz="0" w:space="0" w:color="auto"/>
        <w:right w:val="none" w:sz="0" w:space="0" w:color="auto"/>
      </w:divBdr>
    </w:div>
    <w:div w:id="1543788444">
      <w:bodyDiv w:val="1"/>
      <w:marLeft w:val="0"/>
      <w:marRight w:val="0"/>
      <w:marTop w:val="0"/>
      <w:marBottom w:val="0"/>
      <w:divBdr>
        <w:top w:val="none" w:sz="0" w:space="0" w:color="auto"/>
        <w:left w:val="none" w:sz="0" w:space="0" w:color="auto"/>
        <w:bottom w:val="none" w:sz="0" w:space="0" w:color="auto"/>
        <w:right w:val="none" w:sz="0" w:space="0" w:color="auto"/>
      </w:divBdr>
    </w:div>
    <w:div w:id="1543901887">
      <w:bodyDiv w:val="1"/>
      <w:marLeft w:val="0"/>
      <w:marRight w:val="0"/>
      <w:marTop w:val="0"/>
      <w:marBottom w:val="0"/>
      <w:divBdr>
        <w:top w:val="none" w:sz="0" w:space="0" w:color="auto"/>
        <w:left w:val="none" w:sz="0" w:space="0" w:color="auto"/>
        <w:bottom w:val="none" w:sz="0" w:space="0" w:color="auto"/>
        <w:right w:val="none" w:sz="0" w:space="0" w:color="auto"/>
      </w:divBdr>
    </w:div>
    <w:div w:id="1544050903">
      <w:bodyDiv w:val="1"/>
      <w:marLeft w:val="0"/>
      <w:marRight w:val="0"/>
      <w:marTop w:val="0"/>
      <w:marBottom w:val="0"/>
      <w:divBdr>
        <w:top w:val="none" w:sz="0" w:space="0" w:color="auto"/>
        <w:left w:val="none" w:sz="0" w:space="0" w:color="auto"/>
        <w:bottom w:val="none" w:sz="0" w:space="0" w:color="auto"/>
        <w:right w:val="none" w:sz="0" w:space="0" w:color="auto"/>
      </w:divBdr>
      <w:divsChild>
        <w:div w:id="1093471759">
          <w:marLeft w:val="0"/>
          <w:marRight w:val="0"/>
          <w:marTop w:val="0"/>
          <w:marBottom w:val="320"/>
          <w:divBdr>
            <w:top w:val="none" w:sz="0" w:space="0" w:color="auto"/>
            <w:left w:val="none" w:sz="0" w:space="0" w:color="auto"/>
            <w:bottom w:val="none" w:sz="0" w:space="0" w:color="auto"/>
            <w:right w:val="none" w:sz="0" w:space="0" w:color="auto"/>
          </w:divBdr>
        </w:div>
      </w:divsChild>
    </w:div>
    <w:div w:id="1544094445">
      <w:bodyDiv w:val="1"/>
      <w:marLeft w:val="0"/>
      <w:marRight w:val="0"/>
      <w:marTop w:val="0"/>
      <w:marBottom w:val="0"/>
      <w:divBdr>
        <w:top w:val="none" w:sz="0" w:space="0" w:color="auto"/>
        <w:left w:val="none" w:sz="0" w:space="0" w:color="auto"/>
        <w:bottom w:val="none" w:sz="0" w:space="0" w:color="auto"/>
        <w:right w:val="none" w:sz="0" w:space="0" w:color="auto"/>
      </w:divBdr>
    </w:div>
    <w:div w:id="1544099919">
      <w:bodyDiv w:val="1"/>
      <w:marLeft w:val="0"/>
      <w:marRight w:val="0"/>
      <w:marTop w:val="0"/>
      <w:marBottom w:val="0"/>
      <w:divBdr>
        <w:top w:val="none" w:sz="0" w:space="0" w:color="auto"/>
        <w:left w:val="none" w:sz="0" w:space="0" w:color="auto"/>
        <w:bottom w:val="none" w:sz="0" w:space="0" w:color="auto"/>
        <w:right w:val="none" w:sz="0" w:space="0" w:color="auto"/>
      </w:divBdr>
    </w:div>
    <w:div w:id="1544251444">
      <w:bodyDiv w:val="1"/>
      <w:marLeft w:val="0"/>
      <w:marRight w:val="0"/>
      <w:marTop w:val="0"/>
      <w:marBottom w:val="0"/>
      <w:divBdr>
        <w:top w:val="none" w:sz="0" w:space="0" w:color="auto"/>
        <w:left w:val="none" w:sz="0" w:space="0" w:color="auto"/>
        <w:bottom w:val="none" w:sz="0" w:space="0" w:color="auto"/>
        <w:right w:val="none" w:sz="0" w:space="0" w:color="auto"/>
      </w:divBdr>
    </w:div>
    <w:div w:id="1544290454">
      <w:bodyDiv w:val="1"/>
      <w:marLeft w:val="0"/>
      <w:marRight w:val="0"/>
      <w:marTop w:val="0"/>
      <w:marBottom w:val="0"/>
      <w:divBdr>
        <w:top w:val="none" w:sz="0" w:space="0" w:color="auto"/>
        <w:left w:val="none" w:sz="0" w:space="0" w:color="auto"/>
        <w:bottom w:val="none" w:sz="0" w:space="0" w:color="auto"/>
        <w:right w:val="none" w:sz="0" w:space="0" w:color="auto"/>
      </w:divBdr>
    </w:div>
    <w:div w:id="1544319993">
      <w:bodyDiv w:val="1"/>
      <w:marLeft w:val="0"/>
      <w:marRight w:val="0"/>
      <w:marTop w:val="0"/>
      <w:marBottom w:val="0"/>
      <w:divBdr>
        <w:top w:val="none" w:sz="0" w:space="0" w:color="auto"/>
        <w:left w:val="none" w:sz="0" w:space="0" w:color="auto"/>
        <w:bottom w:val="none" w:sz="0" w:space="0" w:color="auto"/>
        <w:right w:val="none" w:sz="0" w:space="0" w:color="auto"/>
      </w:divBdr>
    </w:div>
    <w:div w:id="1544322849">
      <w:bodyDiv w:val="1"/>
      <w:marLeft w:val="0"/>
      <w:marRight w:val="0"/>
      <w:marTop w:val="0"/>
      <w:marBottom w:val="0"/>
      <w:divBdr>
        <w:top w:val="none" w:sz="0" w:space="0" w:color="auto"/>
        <w:left w:val="none" w:sz="0" w:space="0" w:color="auto"/>
        <w:bottom w:val="none" w:sz="0" w:space="0" w:color="auto"/>
        <w:right w:val="none" w:sz="0" w:space="0" w:color="auto"/>
      </w:divBdr>
    </w:div>
    <w:div w:id="1544444903">
      <w:bodyDiv w:val="1"/>
      <w:marLeft w:val="0"/>
      <w:marRight w:val="0"/>
      <w:marTop w:val="0"/>
      <w:marBottom w:val="0"/>
      <w:divBdr>
        <w:top w:val="none" w:sz="0" w:space="0" w:color="auto"/>
        <w:left w:val="none" w:sz="0" w:space="0" w:color="auto"/>
        <w:bottom w:val="none" w:sz="0" w:space="0" w:color="auto"/>
        <w:right w:val="none" w:sz="0" w:space="0" w:color="auto"/>
      </w:divBdr>
    </w:div>
    <w:div w:id="1544487539">
      <w:bodyDiv w:val="1"/>
      <w:marLeft w:val="0"/>
      <w:marRight w:val="0"/>
      <w:marTop w:val="0"/>
      <w:marBottom w:val="0"/>
      <w:divBdr>
        <w:top w:val="none" w:sz="0" w:space="0" w:color="auto"/>
        <w:left w:val="none" w:sz="0" w:space="0" w:color="auto"/>
        <w:bottom w:val="none" w:sz="0" w:space="0" w:color="auto"/>
        <w:right w:val="none" w:sz="0" w:space="0" w:color="auto"/>
      </w:divBdr>
    </w:div>
    <w:div w:id="1544632815">
      <w:bodyDiv w:val="1"/>
      <w:marLeft w:val="0"/>
      <w:marRight w:val="0"/>
      <w:marTop w:val="0"/>
      <w:marBottom w:val="0"/>
      <w:divBdr>
        <w:top w:val="none" w:sz="0" w:space="0" w:color="auto"/>
        <w:left w:val="none" w:sz="0" w:space="0" w:color="auto"/>
        <w:bottom w:val="none" w:sz="0" w:space="0" w:color="auto"/>
        <w:right w:val="none" w:sz="0" w:space="0" w:color="auto"/>
      </w:divBdr>
    </w:div>
    <w:div w:id="1544899732">
      <w:bodyDiv w:val="1"/>
      <w:marLeft w:val="0"/>
      <w:marRight w:val="0"/>
      <w:marTop w:val="0"/>
      <w:marBottom w:val="0"/>
      <w:divBdr>
        <w:top w:val="none" w:sz="0" w:space="0" w:color="auto"/>
        <w:left w:val="none" w:sz="0" w:space="0" w:color="auto"/>
        <w:bottom w:val="none" w:sz="0" w:space="0" w:color="auto"/>
        <w:right w:val="none" w:sz="0" w:space="0" w:color="auto"/>
      </w:divBdr>
    </w:div>
    <w:div w:id="1544902166">
      <w:bodyDiv w:val="1"/>
      <w:marLeft w:val="0"/>
      <w:marRight w:val="0"/>
      <w:marTop w:val="0"/>
      <w:marBottom w:val="0"/>
      <w:divBdr>
        <w:top w:val="none" w:sz="0" w:space="0" w:color="auto"/>
        <w:left w:val="none" w:sz="0" w:space="0" w:color="auto"/>
        <w:bottom w:val="none" w:sz="0" w:space="0" w:color="auto"/>
        <w:right w:val="none" w:sz="0" w:space="0" w:color="auto"/>
      </w:divBdr>
    </w:div>
    <w:div w:id="1544950284">
      <w:bodyDiv w:val="1"/>
      <w:marLeft w:val="0"/>
      <w:marRight w:val="0"/>
      <w:marTop w:val="0"/>
      <w:marBottom w:val="0"/>
      <w:divBdr>
        <w:top w:val="none" w:sz="0" w:space="0" w:color="auto"/>
        <w:left w:val="none" w:sz="0" w:space="0" w:color="auto"/>
        <w:bottom w:val="none" w:sz="0" w:space="0" w:color="auto"/>
        <w:right w:val="none" w:sz="0" w:space="0" w:color="auto"/>
      </w:divBdr>
    </w:div>
    <w:div w:id="1544975148">
      <w:bodyDiv w:val="1"/>
      <w:marLeft w:val="0"/>
      <w:marRight w:val="0"/>
      <w:marTop w:val="0"/>
      <w:marBottom w:val="0"/>
      <w:divBdr>
        <w:top w:val="none" w:sz="0" w:space="0" w:color="auto"/>
        <w:left w:val="none" w:sz="0" w:space="0" w:color="auto"/>
        <w:bottom w:val="none" w:sz="0" w:space="0" w:color="auto"/>
        <w:right w:val="none" w:sz="0" w:space="0" w:color="auto"/>
      </w:divBdr>
    </w:div>
    <w:div w:id="1544976564">
      <w:bodyDiv w:val="1"/>
      <w:marLeft w:val="0"/>
      <w:marRight w:val="0"/>
      <w:marTop w:val="0"/>
      <w:marBottom w:val="0"/>
      <w:divBdr>
        <w:top w:val="none" w:sz="0" w:space="0" w:color="auto"/>
        <w:left w:val="none" w:sz="0" w:space="0" w:color="auto"/>
        <w:bottom w:val="none" w:sz="0" w:space="0" w:color="auto"/>
        <w:right w:val="none" w:sz="0" w:space="0" w:color="auto"/>
      </w:divBdr>
    </w:div>
    <w:div w:id="1545018175">
      <w:bodyDiv w:val="1"/>
      <w:marLeft w:val="0"/>
      <w:marRight w:val="0"/>
      <w:marTop w:val="0"/>
      <w:marBottom w:val="0"/>
      <w:divBdr>
        <w:top w:val="none" w:sz="0" w:space="0" w:color="auto"/>
        <w:left w:val="none" w:sz="0" w:space="0" w:color="auto"/>
        <w:bottom w:val="none" w:sz="0" w:space="0" w:color="auto"/>
        <w:right w:val="none" w:sz="0" w:space="0" w:color="auto"/>
      </w:divBdr>
    </w:div>
    <w:div w:id="1545020528">
      <w:bodyDiv w:val="1"/>
      <w:marLeft w:val="0"/>
      <w:marRight w:val="0"/>
      <w:marTop w:val="0"/>
      <w:marBottom w:val="0"/>
      <w:divBdr>
        <w:top w:val="none" w:sz="0" w:space="0" w:color="auto"/>
        <w:left w:val="none" w:sz="0" w:space="0" w:color="auto"/>
        <w:bottom w:val="none" w:sz="0" w:space="0" w:color="auto"/>
        <w:right w:val="none" w:sz="0" w:space="0" w:color="auto"/>
      </w:divBdr>
    </w:div>
    <w:div w:id="1545099076">
      <w:bodyDiv w:val="1"/>
      <w:marLeft w:val="0"/>
      <w:marRight w:val="0"/>
      <w:marTop w:val="0"/>
      <w:marBottom w:val="0"/>
      <w:divBdr>
        <w:top w:val="none" w:sz="0" w:space="0" w:color="auto"/>
        <w:left w:val="none" w:sz="0" w:space="0" w:color="auto"/>
        <w:bottom w:val="none" w:sz="0" w:space="0" w:color="auto"/>
        <w:right w:val="none" w:sz="0" w:space="0" w:color="auto"/>
      </w:divBdr>
    </w:div>
    <w:div w:id="1545100589">
      <w:bodyDiv w:val="1"/>
      <w:marLeft w:val="0"/>
      <w:marRight w:val="0"/>
      <w:marTop w:val="0"/>
      <w:marBottom w:val="0"/>
      <w:divBdr>
        <w:top w:val="none" w:sz="0" w:space="0" w:color="auto"/>
        <w:left w:val="none" w:sz="0" w:space="0" w:color="auto"/>
        <w:bottom w:val="none" w:sz="0" w:space="0" w:color="auto"/>
        <w:right w:val="none" w:sz="0" w:space="0" w:color="auto"/>
      </w:divBdr>
    </w:div>
    <w:div w:id="1545218332">
      <w:bodyDiv w:val="1"/>
      <w:marLeft w:val="0"/>
      <w:marRight w:val="0"/>
      <w:marTop w:val="0"/>
      <w:marBottom w:val="0"/>
      <w:divBdr>
        <w:top w:val="none" w:sz="0" w:space="0" w:color="auto"/>
        <w:left w:val="none" w:sz="0" w:space="0" w:color="auto"/>
        <w:bottom w:val="none" w:sz="0" w:space="0" w:color="auto"/>
        <w:right w:val="none" w:sz="0" w:space="0" w:color="auto"/>
      </w:divBdr>
    </w:div>
    <w:div w:id="1545294353">
      <w:bodyDiv w:val="1"/>
      <w:marLeft w:val="0"/>
      <w:marRight w:val="0"/>
      <w:marTop w:val="0"/>
      <w:marBottom w:val="0"/>
      <w:divBdr>
        <w:top w:val="none" w:sz="0" w:space="0" w:color="auto"/>
        <w:left w:val="none" w:sz="0" w:space="0" w:color="auto"/>
        <w:bottom w:val="none" w:sz="0" w:space="0" w:color="auto"/>
        <w:right w:val="none" w:sz="0" w:space="0" w:color="auto"/>
      </w:divBdr>
    </w:div>
    <w:div w:id="1545362779">
      <w:bodyDiv w:val="1"/>
      <w:marLeft w:val="0"/>
      <w:marRight w:val="0"/>
      <w:marTop w:val="0"/>
      <w:marBottom w:val="0"/>
      <w:divBdr>
        <w:top w:val="none" w:sz="0" w:space="0" w:color="auto"/>
        <w:left w:val="none" w:sz="0" w:space="0" w:color="auto"/>
        <w:bottom w:val="none" w:sz="0" w:space="0" w:color="auto"/>
        <w:right w:val="none" w:sz="0" w:space="0" w:color="auto"/>
      </w:divBdr>
    </w:div>
    <w:div w:id="1545367783">
      <w:bodyDiv w:val="1"/>
      <w:marLeft w:val="0"/>
      <w:marRight w:val="0"/>
      <w:marTop w:val="0"/>
      <w:marBottom w:val="0"/>
      <w:divBdr>
        <w:top w:val="none" w:sz="0" w:space="0" w:color="auto"/>
        <w:left w:val="none" w:sz="0" w:space="0" w:color="auto"/>
        <w:bottom w:val="none" w:sz="0" w:space="0" w:color="auto"/>
        <w:right w:val="none" w:sz="0" w:space="0" w:color="auto"/>
      </w:divBdr>
    </w:div>
    <w:div w:id="1545480769">
      <w:bodyDiv w:val="1"/>
      <w:marLeft w:val="0"/>
      <w:marRight w:val="0"/>
      <w:marTop w:val="0"/>
      <w:marBottom w:val="0"/>
      <w:divBdr>
        <w:top w:val="none" w:sz="0" w:space="0" w:color="auto"/>
        <w:left w:val="none" w:sz="0" w:space="0" w:color="auto"/>
        <w:bottom w:val="none" w:sz="0" w:space="0" w:color="auto"/>
        <w:right w:val="none" w:sz="0" w:space="0" w:color="auto"/>
      </w:divBdr>
    </w:div>
    <w:div w:id="1545556900">
      <w:bodyDiv w:val="1"/>
      <w:marLeft w:val="0"/>
      <w:marRight w:val="0"/>
      <w:marTop w:val="0"/>
      <w:marBottom w:val="0"/>
      <w:divBdr>
        <w:top w:val="none" w:sz="0" w:space="0" w:color="auto"/>
        <w:left w:val="none" w:sz="0" w:space="0" w:color="auto"/>
        <w:bottom w:val="none" w:sz="0" w:space="0" w:color="auto"/>
        <w:right w:val="none" w:sz="0" w:space="0" w:color="auto"/>
      </w:divBdr>
    </w:div>
    <w:div w:id="1545677115">
      <w:bodyDiv w:val="1"/>
      <w:marLeft w:val="0"/>
      <w:marRight w:val="0"/>
      <w:marTop w:val="0"/>
      <w:marBottom w:val="0"/>
      <w:divBdr>
        <w:top w:val="none" w:sz="0" w:space="0" w:color="auto"/>
        <w:left w:val="none" w:sz="0" w:space="0" w:color="auto"/>
        <w:bottom w:val="none" w:sz="0" w:space="0" w:color="auto"/>
        <w:right w:val="none" w:sz="0" w:space="0" w:color="auto"/>
      </w:divBdr>
    </w:div>
    <w:div w:id="1545748290">
      <w:bodyDiv w:val="1"/>
      <w:marLeft w:val="0"/>
      <w:marRight w:val="0"/>
      <w:marTop w:val="0"/>
      <w:marBottom w:val="0"/>
      <w:divBdr>
        <w:top w:val="none" w:sz="0" w:space="0" w:color="auto"/>
        <w:left w:val="none" w:sz="0" w:space="0" w:color="auto"/>
        <w:bottom w:val="none" w:sz="0" w:space="0" w:color="auto"/>
        <w:right w:val="none" w:sz="0" w:space="0" w:color="auto"/>
      </w:divBdr>
    </w:div>
    <w:div w:id="1545752294">
      <w:bodyDiv w:val="1"/>
      <w:marLeft w:val="0"/>
      <w:marRight w:val="0"/>
      <w:marTop w:val="0"/>
      <w:marBottom w:val="0"/>
      <w:divBdr>
        <w:top w:val="none" w:sz="0" w:space="0" w:color="auto"/>
        <w:left w:val="none" w:sz="0" w:space="0" w:color="auto"/>
        <w:bottom w:val="none" w:sz="0" w:space="0" w:color="auto"/>
        <w:right w:val="none" w:sz="0" w:space="0" w:color="auto"/>
      </w:divBdr>
      <w:divsChild>
        <w:div w:id="137040716">
          <w:marLeft w:val="0"/>
          <w:marRight w:val="0"/>
          <w:marTop w:val="64"/>
          <w:marBottom w:val="0"/>
          <w:divBdr>
            <w:top w:val="none" w:sz="0" w:space="0" w:color="auto"/>
            <w:left w:val="none" w:sz="0" w:space="0" w:color="auto"/>
            <w:bottom w:val="none" w:sz="0" w:space="0" w:color="auto"/>
            <w:right w:val="none" w:sz="0" w:space="0" w:color="auto"/>
          </w:divBdr>
        </w:div>
      </w:divsChild>
    </w:div>
    <w:div w:id="1545945542">
      <w:bodyDiv w:val="1"/>
      <w:marLeft w:val="0"/>
      <w:marRight w:val="0"/>
      <w:marTop w:val="0"/>
      <w:marBottom w:val="0"/>
      <w:divBdr>
        <w:top w:val="none" w:sz="0" w:space="0" w:color="auto"/>
        <w:left w:val="none" w:sz="0" w:space="0" w:color="auto"/>
        <w:bottom w:val="none" w:sz="0" w:space="0" w:color="auto"/>
        <w:right w:val="none" w:sz="0" w:space="0" w:color="auto"/>
      </w:divBdr>
    </w:div>
    <w:div w:id="1545946147">
      <w:bodyDiv w:val="1"/>
      <w:marLeft w:val="0"/>
      <w:marRight w:val="0"/>
      <w:marTop w:val="0"/>
      <w:marBottom w:val="0"/>
      <w:divBdr>
        <w:top w:val="none" w:sz="0" w:space="0" w:color="auto"/>
        <w:left w:val="none" w:sz="0" w:space="0" w:color="auto"/>
        <w:bottom w:val="none" w:sz="0" w:space="0" w:color="auto"/>
        <w:right w:val="none" w:sz="0" w:space="0" w:color="auto"/>
      </w:divBdr>
    </w:div>
    <w:div w:id="1546022491">
      <w:bodyDiv w:val="1"/>
      <w:marLeft w:val="0"/>
      <w:marRight w:val="0"/>
      <w:marTop w:val="0"/>
      <w:marBottom w:val="0"/>
      <w:divBdr>
        <w:top w:val="none" w:sz="0" w:space="0" w:color="auto"/>
        <w:left w:val="none" w:sz="0" w:space="0" w:color="auto"/>
        <w:bottom w:val="none" w:sz="0" w:space="0" w:color="auto"/>
        <w:right w:val="none" w:sz="0" w:space="0" w:color="auto"/>
      </w:divBdr>
    </w:div>
    <w:div w:id="1546215310">
      <w:bodyDiv w:val="1"/>
      <w:marLeft w:val="0"/>
      <w:marRight w:val="0"/>
      <w:marTop w:val="0"/>
      <w:marBottom w:val="0"/>
      <w:divBdr>
        <w:top w:val="none" w:sz="0" w:space="0" w:color="auto"/>
        <w:left w:val="none" w:sz="0" w:space="0" w:color="auto"/>
        <w:bottom w:val="none" w:sz="0" w:space="0" w:color="auto"/>
        <w:right w:val="none" w:sz="0" w:space="0" w:color="auto"/>
      </w:divBdr>
    </w:div>
    <w:div w:id="1546410957">
      <w:bodyDiv w:val="1"/>
      <w:marLeft w:val="0"/>
      <w:marRight w:val="0"/>
      <w:marTop w:val="0"/>
      <w:marBottom w:val="0"/>
      <w:divBdr>
        <w:top w:val="none" w:sz="0" w:space="0" w:color="auto"/>
        <w:left w:val="none" w:sz="0" w:space="0" w:color="auto"/>
        <w:bottom w:val="none" w:sz="0" w:space="0" w:color="auto"/>
        <w:right w:val="none" w:sz="0" w:space="0" w:color="auto"/>
      </w:divBdr>
    </w:div>
    <w:div w:id="1546478399">
      <w:bodyDiv w:val="1"/>
      <w:marLeft w:val="0"/>
      <w:marRight w:val="0"/>
      <w:marTop w:val="0"/>
      <w:marBottom w:val="0"/>
      <w:divBdr>
        <w:top w:val="none" w:sz="0" w:space="0" w:color="auto"/>
        <w:left w:val="none" w:sz="0" w:space="0" w:color="auto"/>
        <w:bottom w:val="none" w:sz="0" w:space="0" w:color="auto"/>
        <w:right w:val="none" w:sz="0" w:space="0" w:color="auto"/>
      </w:divBdr>
    </w:div>
    <w:div w:id="1546526835">
      <w:bodyDiv w:val="1"/>
      <w:marLeft w:val="0"/>
      <w:marRight w:val="0"/>
      <w:marTop w:val="0"/>
      <w:marBottom w:val="0"/>
      <w:divBdr>
        <w:top w:val="none" w:sz="0" w:space="0" w:color="auto"/>
        <w:left w:val="none" w:sz="0" w:space="0" w:color="auto"/>
        <w:bottom w:val="none" w:sz="0" w:space="0" w:color="auto"/>
        <w:right w:val="none" w:sz="0" w:space="0" w:color="auto"/>
      </w:divBdr>
    </w:div>
    <w:div w:id="1546596349">
      <w:bodyDiv w:val="1"/>
      <w:marLeft w:val="0"/>
      <w:marRight w:val="0"/>
      <w:marTop w:val="0"/>
      <w:marBottom w:val="0"/>
      <w:divBdr>
        <w:top w:val="none" w:sz="0" w:space="0" w:color="auto"/>
        <w:left w:val="none" w:sz="0" w:space="0" w:color="auto"/>
        <w:bottom w:val="none" w:sz="0" w:space="0" w:color="auto"/>
        <w:right w:val="none" w:sz="0" w:space="0" w:color="auto"/>
      </w:divBdr>
      <w:divsChild>
        <w:div w:id="1114178069">
          <w:marLeft w:val="0"/>
          <w:marRight w:val="0"/>
          <w:marTop w:val="0"/>
          <w:marBottom w:val="0"/>
          <w:divBdr>
            <w:top w:val="none" w:sz="0" w:space="0" w:color="auto"/>
            <w:left w:val="none" w:sz="0" w:space="0" w:color="auto"/>
            <w:bottom w:val="none" w:sz="0" w:space="0" w:color="auto"/>
            <w:right w:val="none" w:sz="0" w:space="0" w:color="auto"/>
          </w:divBdr>
        </w:div>
      </w:divsChild>
    </w:div>
    <w:div w:id="1546792646">
      <w:bodyDiv w:val="1"/>
      <w:marLeft w:val="0"/>
      <w:marRight w:val="0"/>
      <w:marTop w:val="0"/>
      <w:marBottom w:val="0"/>
      <w:divBdr>
        <w:top w:val="none" w:sz="0" w:space="0" w:color="auto"/>
        <w:left w:val="none" w:sz="0" w:space="0" w:color="auto"/>
        <w:bottom w:val="none" w:sz="0" w:space="0" w:color="auto"/>
        <w:right w:val="none" w:sz="0" w:space="0" w:color="auto"/>
      </w:divBdr>
    </w:div>
    <w:div w:id="1547259008">
      <w:bodyDiv w:val="1"/>
      <w:marLeft w:val="0"/>
      <w:marRight w:val="0"/>
      <w:marTop w:val="0"/>
      <w:marBottom w:val="0"/>
      <w:divBdr>
        <w:top w:val="none" w:sz="0" w:space="0" w:color="auto"/>
        <w:left w:val="none" w:sz="0" w:space="0" w:color="auto"/>
        <w:bottom w:val="none" w:sz="0" w:space="0" w:color="auto"/>
        <w:right w:val="none" w:sz="0" w:space="0" w:color="auto"/>
      </w:divBdr>
    </w:div>
    <w:div w:id="1547374980">
      <w:bodyDiv w:val="1"/>
      <w:marLeft w:val="0"/>
      <w:marRight w:val="0"/>
      <w:marTop w:val="0"/>
      <w:marBottom w:val="0"/>
      <w:divBdr>
        <w:top w:val="none" w:sz="0" w:space="0" w:color="auto"/>
        <w:left w:val="none" w:sz="0" w:space="0" w:color="auto"/>
        <w:bottom w:val="none" w:sz="0" w:space="0" w:color="auto"/>
        <w:right w:val="none" w:sz="0" w:space="0" w:color="auto"/>
      </w:divBdr>
    </w:div>
    <w:div w:id="1547637914">
      <w:bodyDiv w:val="1"/>
      <w:marLeft w:val="0"/>
      <w:marRight w:val="0"/>
      <w:marTop w:val="0"/>
      <w:marBottom w:val="0"/>
      <w:divBdr>
        <w:top w:val="none" w:sz="0" w:space="0" w:color="auto"/>
        <w:left w:val="none" w:sz="0" w:space="0" w:color="auto"/>
        <w:bottom w:val="none" w:sz="0" w:space="0" w:color="auto"/>
        <w:right w:val="none" w:sz="0" w:space="0" w:color="auto"/>
      </w:divBdr>
    </w:div>
    <w:div w:id="1547716276">
      <w:bodyDiv w:val="1"/>
      <w:marLeft w:val="0"/>
      <w:marRight w:val="0"/>
      <w:marTop w:val="0"/>
      <w:marBottom w:val="0"/>
      <w:divBdr>
        <w:top w:val="none" w:sz="0" w:space="0" w:color="auto"/>
        <w:left w:val="none" w:sz="0" w:space="0" w:color="auto"/>
        <w:bottom w:val="none" w:sz="0" w:space="0" w:color="auto"/>
        <w:right w:val="none" w:sz="0" w:space="0" w:color="auto"/>
      </w:divBdr>
      <w:divsChild>
        <w:div w:id="44912831">
          <w:marLeft w:val="0"/>
          <w:marRight w:val="0"/>
          <w:marTop w:val="0"/>
          <w:marBottom w:val="0"/>
          <w:divBdr>
            <w:top w:val="none" w:sz="0" w:space="0" w:color="auto"/>
            <w:left w:val="none" w:sz="0" w:space="0" w:color="auto"/>
            <w:bottom w:val="none" w:sz="0" w:space="0" w:color="auto"/>
            <w:right w:val="none" w:sz="0" w:space="0" w:color="auto"/>
          </w:divBdr>
        </w:div>
        <w:div w:id="455566406">
          <w:marLeft w:val="0"/>
          <w:marRight w:val="0"/>
          <w:marTop w:val="0"/>
          <w:marBottom w:val="0"/>
          <w:divBdr>
            <w:top w:val="none" w:sz="0" w:space="0" w:color="auto"/>
            <w:left w:val="none" w:sz="0" w:space="0" w:color="auto"/>
            <w:bottom w:val="none" w:sz="0" w:space="0" w:color="auto"/>
            <w:right w:val="none" w:sz="0" w:space="0" w:color="auto"/>
          </w:divBdr>
          <w:divsChild>
            <w:div w:id="17198917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47717768">
      <w:bodyDiv w:val="1"/>
      <w:marLeft w:val="0"/>
      <w:marRight w:val="0"/>
      <w:marTop w:val="0"/>
      <w:marBottom w:val="0"/>
      <w:divBdr>
        <w:top w:val="none" w:sz="0" w:space="0" w:color="auto"/>
        <w:left w:val="none" w:sz="0" w:space="0" w:color="auto"/>
        <w:bottom w:val="none" w:sz="0" w:space="0" w:color="auto"/>
        <w:right w:val="none" w:sz="0" w:space="0" w:color="auto"/>
      </w:divBdr>
    </w:div>
    <w:div w:id="1547788874">
      <w:bodyDiv w:val="1"/>
      <w:marLeft w:val="0"/>
      <w:marRight w:val="0"/>
      <w:marTop w:val="0"/>
      <w:marBottom w:val="0"/>
      <w:divBdr>
        <w:top w:val="none" w:sz="0" w:space="0" w:color="auto"/>
        <w:left w:val="none" w:sz="0" w:space="0" w:color="auto"/>
        <w:bottom w:val="none" w:sz="0" w:space="0" w:color="auto"/>
        <w:right w:val="none" w:sz="0" w:space="0" w:color="auto"/>
      </w:divBdr>
    </w:div>
    <w:div w:id="1547791872">
      <w:bodyDiv w:val="1"/>
      <w:marLeft w:val="0"/>
      <w:marRight w:val="0"/>
      <w:marTop w:val="0"/>
      <w:marBottom w:val="0"/>
      <w:divBdr>
        <w:top w:val="none" w:sz="0" w:space="0" w:color="auto"/>
        <w:left w:val="none" w:sz="0" w:space="0" w:color="auto"/>
        <w:bottom w:val="none" w:sz="0" w:space="0" w:color="auto"/>
        <w:right w:val="none" w:sz="0" w:space="0" w:color="auto"/>
      </w:divBdr>
    </w:div>
    <w:div w:id="1547908922">
      <w:bodyDiv w:val="1"/>
      <w:marLeft w:val="0"/>
      <w:marRight w:val="0"/>
      <w:marTop w:val="0"/>
      <w:marBottom w:val="0"/>
      <w:divBdr>
        <w:top w:val="none" w:sz="0" w:space="0" w:color="auto"/>
        <w:left w:val="none" w:sz="0" w:space="0" w:color="auto"/>
        <w:bottom w:val="none" w:sz="0" w:space="0" w:color="auto"/>
        <w:right w:val="none" w:sz="0" w:space="0" w:color="auto"/>
      </w:divBdr>
    </w:div>
    <w:div w:id="1547981683">
      <w:bodyDiv w:val="1"/>
      <w:marLeft w:val="0"/>
      <w:marRight w:val="0"/>
      <w:marTop w:val="0"/>
      <w:marBottom w:val="0"/>
      <w:divBdr>
        <w:top w:val="none" w:sz="0" w:space="0" w:color="auto"/>
        <w:left w:val="none" w:sz="0" w:space="0" w:color="auto"/>
        <w:bottom w:val="none" w:sz="0" w:space="0" w:color="auto"/>
        <w:right w:val="none" w:sz="0" w:space="0" w:color="auto"/>
      </w:divBdr>
    </w:div>
    <w:div w:id="1548027623">
      <w:bodyDiv w:val="1"/>
      <w:marLeft w:val="0"/>
      <w:marRight w:val="0"/>
      <w:marTop w:val="0"/>
      <w:marBottom w:val="0"/>
      <w:divBdr>
        <w:top w:val="none" w:sz="0" w:space="0" w:color="auto"/>
        <w:left w:val="none" w:sz="0" w:space="0" w:color="auto"/>
        <w:bottom w:val="none" w:sz="0" w:space="0" w:color="auto"/>
        <w:right w:val="none" w:sz="0" w:space="0" w:color="auto"/>
      </w:divBdr>
    </w:div>
    <w:div w:id="1548031549">
      <w:bodyDiv w:val="1"/>
      <w:marLeft w:val="0"/>
      <w:marRight w:val="0"/>
      <w:marTop w:val="0"/>
      <w:marBottom w:val="0"/>
      <w:divBdr>
        <w:top w:val="none" w:sz="0" w:space="0" w:color="auto"/>
        <w:left w:val="none" w:sz="0" w:space="0" w:color="auto"/>
        <w:bottom w:val="none" w:sz="0" w:space="0" w:color="auto"/>
        <w:right w:val="none" w:sz="0" w:space="0" w:color="auto"/>
      </w:divBdr>
    </w:div>
    <w:div w:id="1548184002">
      <w:bodyDiv w:val="1"/>
      <w:marLeft w:val="0"/>
      <w:marRight w:val="0"/>
      <w:marTop w:val="0"/>
      <w:marBottom w:val="0"/>
      <w:divBdr>
        <w:top w:val="none" w:sz="0" w:space="0" w:color="auto"/>
        <w:left w:val="none" w:sz="0" w:space="0" w:color="auto"/>
        <w:bottom w:val="none" w:sz="0" w:space="0" w:color="auto"/>
        <w:right w:val="none" w:sz="0" w:space="0" w:color="auto"/>
      </w:divBdr>
    </w:div>
    <w:div w:id="1548297941">
      <w:bodyDiv w:val="1"/>
      <w:marLeft w:val="0"/>
      <w:marRight w:val="0"/>
      <w:marTop w:val="0"/>
      <w:marBottom w:val="0"/>
      <w:divBdr>
        <w:top w:val="none" w:sz="0" w:space="0" w:color="auto"/>
        <w:left w:val="none" w:sz="0" w:space="0" w:color="auto"/>
        <w:bottom w:val="none" w:sz="0" w:space="0" w:color="auto"/>
        <w:right w:val="none" w:sz="0" w:space="0" w:color="auto"/>
      </w:divBdr>
    </w:div>
    <w:div w:id="1548301063">
      <w:bodyDiv w:val="1"/>
      <w:marLeft w:val="0"/>
      <w:marRight w:val="0"/>
      <w:marTop w:val="0"/>
      <w:marBottom w:val="0"/>
      <w:divBdr>
        <w:top w:val="none" w:sz="0" w:space="0" w:color="auto"/>
        <w:left w:val="none" w:sz="0" w:space="0" w:color="auto"/>
        <w:bottom w:val="none" w:sz="0" w:space="0" w:color="auto"/>
        <w:right w:val="none" w:sz="0" w:space="0" w:color="auto"/>
      </w:divBdr>
    </w:div>
    <w:div w:id="1548374449">
      <w:bodyDiv w:val="1"/>
      <w:marLeft w:val="0"/>
      <w:marRight w:val="0"/>
      <w:marTop w:val="0"/>
      <w:marBottom w:val="0"/>
      <w:divBdr>
        <w:top w:val="none" w:sz="0" w:space="0" w:color="auto"/>
        <w:left w:val="none" w:sz="0" w:space="0" w:color="auto"/>
        <w:bottom w:val="none" w:sz="0" w:space="0" w:color="auto"/>
        <w:right w:val="none" w:sz="0" w:space="0" w:color="auto"/>
      </w:divBdr>
    </w:div>
    <w:div w:id="1548567633">
      <w:bodyDiv w:val="1"/>
      <w:marLeft w:val="0"/>
      <w:marRight w:val="0"/>
      <w:marTop w:val="0"/>
      <w:marBottom w:val="0"/>
      <w:divBdr>
        <w:top w:val="none" w:sz="0" w:space="0" w:color="auto"/>
        <w:left w:val="none" w:sz="0" w:space="0" w:color="auto"/>
        <w:bottom w:val="none" w:sz="0" w:space="0" w:color="auto"/>
        <w:right w:val="none" w:sz="0" w:space="0" w:color="auto"/>
      </w:divBdr>
    </w:div>
    <w:div w:id="1548685491">
      <w:bodyDiv w:val="1"/>
      <w:marLeft w:val="0"/>
      <w:marRight w:val="0"/>
      <w:marTop w:val="0"/>
      <w:marBottom w:val="0"/>
      <w:divBdr>
        <w:top w:val="none" w:sz="0" w:space="0" w:color="auto"/>
        <w:left w:val="none" w:sz="0" w:space="0" w:color="auto"/>
        <w:bottom w:val="none" w:sz="0" w:space="0" w:color="auto"/>
        <w:right w:val="none" w:sz="0" w:space="0" w:color="auto"/>
      </w:divBdr>
    </w:div>
    <w:div w:id="1549106697">
      <w:bodyDiv w:val="1"/>
      <w:marLeft w:val="0"/>
      <w:marRight w:val="0"/>
      <w:marTop w:val="0"/>
      <w:marBottom w:val="0"/>
      <w:divBdr>
        <w:top w:val="none" w:sz="0" w:space="0" w:color="auto"/>
        <w:left w:val="none" w:sz="0" w:space="0" w:color="auto"/>
        <w:bottom w:val="none" w:sz="0" w:space="0" w:color="auto"/>
        <w:right w:val="none" w:sz="0" w:space="0" w:color="auto"/>
      </w:divBdr>
    </w:div>
    <w:div w:id="1549146497">
      <w:bodyDiv w:val="1"/>
      <w:marLeft w:val="0"/>
      <w:marRight w:val="0"/>
      <w:marTop w:val="0"/>
      <w:marBottom w:val="0"/>
      <w:divBdr>
        <w:top w:val="none" w:sz="0" w:space="0" w:color="auto"/>
        <w:left w:val="none" w:sz="0" w:space="0" w:color="auto"/>
        <w:bottom w:val="none" w:sz="0" w:space="0" w:color="auto"/>
        <w:right w:val="none" w:sz="0" w:space="0" w:color="auto"/>
      </w:divBdr>
    </w:div>
    <w:div w:id="1549337415">
      <w:bodyDiv w:val="1"/>
      <w:marLeft w:val="0"/>
      <w:marRight w:val="0"/>
      <w:marTop w:val="0"/>
      <w:marBottom w:val="0"/>
      <w:divBdr>
        <w:top w:val="none" w:sz="0" w:space="0" w:color="auto"/>
        <w:left w:val="none" w:sz="0" w:space="0" w:color="auto"/>
        <w:bottom w:val="none" w:sz="0" w:space="0" w:color="auto"/>
        <w:right w:val="none" w:sz="0" w:space="0" w:color="auto"/>
      </w:divBdr>
    </w:div>
    <w:div w:id="1549340471">
      <w:bodyDiv w:val="1"/>
      <w:marLeft w:val="0"/>
      <w:marRight w:val="0"/>
      <w:marTop w:val="0"/>
      <w:marBottom w:val="0"/>
      <w:divBdr>
        <w:top w:val="none" w:sz="0" w:space="0" w:color="auto"/>
        <w:left w:val="none" w:sz="0" w:space="0" w:color="auto"/>
        <w:bottom w:val="none" w:sz="0" w:space="0" w:color="auto"/>
        <w:right w:val="none" w:sz="0" w:space="0" w:color="auto"/>
      </w:divBdr>
    </w:div>
    <w:div w:id="1549411491">
      <w:bodyDiv w:val="1"/>
      <w:marLeft w:val="0"/>
      <w:marRight w:val="0"/>
      <w:marTop w:val="0"/>
      <w:marBottom w:val="0"/>
      <w:divBdr>
        <w:top w:val="none" w:sz="0" w:space="0" w:color="auto"/>
        <w:left w:val="none" w:sz="0" w:space="0" w:color="auto"/>
        <w:bottom w:val="none" w:sz="0" w:space="0" w:color="auto"/>
        <w:right w:val="none" w:sz="0" w:space="0" w:color="auto"/>
      </w:divBdr>
    </w:div>
    <w:div w:id="1549418469">
      <w:bodyDiv w:val="1"/>
      <w:marLeft w:val="0"/>
      <w:marRight w:val="0"/>
      <w:marTop w:val="0"/>
      <w:marBottom w:val="0"/>
      <w:divBdr>
        <w:top w:val="none" w:sz="0" w:space="0" w:color="auto"/>
        <w:left w:val="none" w:sz="0" w:space="0" w:color="auto"/>
        <w:bottom w:val="none" w:sz="0" w:space="0" w:color="auto"/>
        <w:right w:val="none" w:sz="0" w:space="0" w:color="auto"/>
      </w:divBdr>
    </w:div>
    <w:div w:id="1549534888">
      <w:bodyDiv w:val="1"/>
      <w:marLeft w:val="0"/>
      <w:marRight w:val="0"/>
      <w:marTop w:val="0"/>
      <w:marBottom w:val="0"/>
      <w:divBdr>
        <w:top w:val="none" w:sz="0" w:space="0" w:color="auto"/>
        <w:left w:val="none" w:sz="0" w:space="0" w:color="auto"/>
        <w:bottom w:val="none" w:sz="0" w:space="0" w:color="auto"/>
        <w:right w:val="none" w:sz="0" w:space="0" w:color="auto"/>
      </w:divBdr>
    </w:div>
    <w:div w:id="1549561580">
      <w:bodyDiv w:val="1"/>
      <w:marLeft w:val="0"/>
      <w:marRight w:val="0"/>
      <w:marTop w:val="0"/>
      <w:marBottom w:val="0"/>
      <w:divBdr>
        <w:top w:val="none" w:sz="0" w:space="0" w:color="auto"/>
        <w:left w:val="none" w:sz="0" w:space="0" w:color="auto"/>
        <w:bottom w:val="none" w:sz="0" w:space="0" w:color="auto"/>
        <w:right w:val="none" w:sz="0" w:space="0" w:color="auto"/>
      </w:divBdr>
    </w:div>
    <w:div w:id="1549563226">
      <w:bodyDiv w:val="1"/>
      <w:marLeft w:val="0"/>
      <w:marRight w:val="0"/>
      <w:marTop w:val="0"/>
      <w:marBottom w:val="0"/>
      <w:divBdr>
        <w:top w:val="none" w:sz="0" w:space="0" w:color="auto"/>
        <w:left w:val="none" w:sz="0" w:space="0" w:color="auto"/>
        <w:bottom w:val="none" w:sz="0" w:space="0" w:color="auto"/>
        <w:right w:val="none" w:sz="0" w:space="0" w:color="auto"/>
      </w:divBdr>
    </w:div>
    <w:div w:id="1549609370">
      <w:bodyDiv w:val="1"/>
      <w:marLeft w:val="0"/>
      <w:marRight w:val="0"/>
      <w:marTop w:val="0"/>
      <w:marBottom w:val="0"/>
      <w:divBdr>
        <w:top w:val="none" w:sz="0" w:space="0" w:color="auto"/>
        <w:left w:val="none" w:sz="0" w:space="0" w:color="auto"/>
        <w:bottom w:val="none" w:sz="0" w:space="0" w:color="auto"/>
        <w:right w:val="none" w:sz="0" w:space="0" w:color="auto"/>
      </w:divBdr>
    </w:div>
    <w:div w:id="1549686112">
      <w:bodyDiv w:val="1"/>
      <w:marLeft w:val="0"/>
      <w:marRight w:val="0"/>
      <w:marTop w:val="0"/>
      <w:marBottom w:val="0"/>
      <w:divBdr>
        <w:top w:val="none" w:sz="0" w:space="0" w:color="auto"/>
        <w:left w:val="none" w:sz="0" w:space="0" w:color="auto"/>
        <w:bottom w:val="none" w:sz="0" w:space="0" w:color="auto"/>
        <w:right w:val="none" w:sz="0" w:space="0" w:color="auto"/>
      </w:divBdr>
    </w:div>
    <w:div w:id="1549872128">
      <w:bodyDiv w:val="1"/>
      <w:marLeft w:val="0"/>
      <w:marRight w:val="0"/>
      <w:marTop w:val="0"/>
      <w:marBottom w:val="0"/>
      <w:divBdr>
        <w:top w:val="none" w:sz="0" w:space="0" w:color="auto"/>
        <w:left w:val="none" w:sz="0" w:space="0" w:color="auto"/>
        <w:bottom w:val="none" w:sz="0" w:space="0" w:color="auto"/>
        <w:right w:val="none" w:sz="0" w:space="0" w:color="auto"/>
      </w:divBdr>
    </w:div>
    <w:div w:id="1549872605">
      <w:bodyDiv w:val="1"/>
      <w:marLeft w:val="0"/>
      <w:marRight w:val="0"/>
      <w:marTop w:val="0"/>
      <w:marBottom w:val="0"/>
      <w:divBdr>
        <w:top w:val="none" w:sz="0" w:space="0" w:color="auto"/>
        <w:left w:val="none" w:sz="0" w:space="0" w:color="auto"/>
        <w:bottom w:val="none" w:sz="0" w:space="0" w:color="auto"/>
        <w:right w:val="none" w:sz="0" w:space="0" w:color="auto"/>
      </w:divBdr>
      <w:divsChild>
        <w:div w:id="1007488073">
          <w:marLeft w:val="0"/>
          <w:marRight w:val="0"/>
          <w:marTop w:val="0"/>
          <w:marBottom w:val="0"/>
          <w:divBdr>
            <w:top w:val="none" w:sz="0" w:space="0" w:color="auto"/>
            <w:left w:val="none" w:sz="0" w:space="0" w:color="auto"/>
            <w:bottom w:val="none" w:sz="0" w:space="0" w:color="auto"/>
            <w:right w:val="single" w:sz="6" w:space="0" w:color="D2D4D6"/>
          </w:divBdr>
          <w:divsChild>
            <w:div w:id="128478013">
              <w:marLeft w:val="0"/>
              <w:marRight w:val="0"/>
              <w:marTop w:val="0"/>
              <w:marBottom w:val="0"/>
              <w:divBdr>
                <w:top w:val="none" w:sz="0" w:space="0" w:color="auto"/>
                <w:left w:val="none" w:sz="0" w:space="0" w:color="auto"/>
                <w:bottom w:val="none" w:sz="0" w:space="0" w:color="auto"/>
                <w:right w:val="none" w:sz="0" w:space="0" w:color="auto"/>
              </w:divBdr>
            </w:div>
            <w:div w:id="543950410">
              <w:marLeft w:val="0"/>
              <w:marRight w:val="0"/>
              <w:marTop w:val="0"/>
              <w:marBottom w:val="0"/>
              <w:divBdr>
                <w:top w:val="none" w:sz="0" w:space="0" w:color="auto"/>
                <w:left w:val="none" w:sz="0" w:space="0" w:color="auto"/>
                <w:bottom w:val="none" w:sz="0" w:space="0" w:color="auto"/>
                <w:right w:val="none" w:sz="0" w:space="0" w:color="auto"/>
              </w:divBdr>
            </w:div>
            <w:div w:id="54586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80488">
      <w:bodyDiv w:val="1"/>
      <w:marLeft w:val="0"/>
      <w:marRight w:val="0"/>
      <w:marTop w:val="0"/>
      <w:marBottom w:val="0"/>
      <w:divBdr>
        <w:top w:val="none" w:sz="0" w:space="0" w:color="auto"/>
        <w:left w:val="none" w:sz="0" w:space="0" w:color="auto"/>
        <w:bottom w:val="none" w:sz="0" w:space="0" w:color="auto"/>
        <w:right w:val="none" w:sz="0" w:space="0" w:color="auto"/>
      </w:divBdr>
    </w:div>
    <w:div w:id="1549950925">
      <w:bodyDiv w:val="1"/>
      <w:marLeft w:val="0"/>
      <w:marRight w:val="0"/>
      <w:marTop w:val="0"/>
      <w:marBottom w:val="0"/>
      <w:divBdr>
        <w:top w:val="none" w:sz="0" w:space="0" w:color="auto"/>
        <w:left w:val="none" w:sz="0" w:space="0" w:color="auto"/>
        <w:bottom w:val="none" w:sz="0" w:space="0" w:color="auto"/>
        <w:right w:val="none" w:sz="0" w:space="0" w:color="auto"/>
      </w:divBdr>
    </w:div>
    <w:div w:id="1550024260">
      <w:bodyDiv w:val="1"/>
      <w:marLeft w:val="0"/>
      <w:marRight w:val="0"/>
      <w:marTop w:val="0"/>
      <w:marBottom w:val="0"/>
      <w:divBdr>
        <w:top w:val="none" w:sz="0" w:space="0" w:color="auto"/>
        <w:left w:val="none" w:sz="0" w:space="0" w:color="auto"/>
        <w:bottom w:val="none" w:sz="0" w:space="0" w:color="auto"/>
        <w:right w:val="none" w:sz="0" w:space="0" w:color="auto"/>
      </w:divBdr>
    </w:div>
    <w:div w:id="1550073043">
      <w:bodyDiv w:val="1"/>
      <w:marLeft w:val="0"/>
      <w:marRight w:val="0"/>
      <w:marTop w:val="0"/>
      <w:marBottom w:val="0"/>
      <w:divBdr>
        <w:top w:val="none" w:sz="0" w:space="0" w:color="auto"/>
        <w:left w:val="none" w:sz="0" w:space="0" w:color="auto"/>
        <w:bottom w:val="none" w:sz="0" w:space="0" w:color="auto"/>
        <w:right w:val="none" w:sz="0" w:space="0" w:color="auto"/>
      </w:divBdr>
    </w:div>
    <w:div w:id="1550143888">
      <w:bodyDiv w:val="1"/>
      <w:marLeft w:val="0"/>
      <w:marRight w:val="0"/>
      <w:marTop w:val="0"/>
      <w:marBottom w:val="0"/>
      <w:divBdr>
        <w:top w:val="none" w:sz="0" w:space="0" w:color="auto"/>
        <w:left w:val="none" w:sz="0" w:space="0" w:color="auto"/>
        <w:bottom w:val="none" w:sz="0" w:space="0" w:color="auto"/>
        <w:right w:val="none" w:sz="0" w:space="0" w:color="auto"/>
      </w:divBdr>
    </w:div>
    <w:div w:id="1550146533">
      <w:bodyDiv w:val="1"/>
      <w:marLeft w:val="0"/>
      <w:marRight w:val="0"/>
      <w:marTop w:val="0"/>
      <w:marBottom w:val="0"/>
      <w:divBdr>
        <w:top w:val="none" w:sz="0" w:space="0" w:color="auto"/>
        <w:left w:val="none" w:sz="0" w:space="0" w:color="auto"/>
        <w:bottom w:val="none" w:sz="0" w:space="0" w:color="auto"/>
        <w:right w:val="none" w:sz="0" w:space="0" w:color="auto"/>
      </w:divBdr>
    </w:div>
    <w:div w:id="1550261434">
      <w:bodyDiv w:val="1"/>
      <w:marLeft w:val="0"/>
      <w:marRight w:val="0"/>
      <w:marTop w:val="0"/>
      <w:marBottom w:val="0"/>
      <w:divBdr>
        <w:top w:val="none" w:sz="0" w:space="0" w:color="auto"/>
        <w:left w:val="none" w:sz="0" w:space="0" w:color="auto"/>
        <w:bottom w:val="none" w:sz="0" w:space="0" w:color="auto"/>
        <w:right w:val="none" w:sz="0" w:space="0" w:color="auto"/>
      </w:divBdr>
    </w:div>
    <w:div w:id="1550455779">
      <w:bodyDiv w:val="1"/>
      <w:marLeft w:val="0"/>
      <w:marRight w:val="0"/>
      <w:marTop w:val="0"/>
      <w:marBottom w:val="0"/>
      <w:divBdr>
        <w:top w:val="none" w:sz="0" w:space="0" w:color="auto"/>
        <w:left w:val="none" w:sz="0" w:space="0" w:color="auto"/>
        <w:bottom w:val="none" w:sz="0" w:space="0" w:color="auto"/>
        <w:right w:val="none" w:sz="0" w:space="0" w:color="auto"/>
      </w:divBdr>
    </w:div>
    <w:div w:id="1550457683">
      <w:bodyDiv w:val="1"/>
      <w:marLeft w:val="0"/>
      <w:marRight w:val="0"/>
      <w:marTop w:val="0"/>
      <w:marBottom w:val="0"/>
      <w:divBdr>
        <w:top w:val="none" w:sz="0" w:space="0" w:color="auto"/>
        <w:left w:val="none" w:sz="0" w:space="0" w:color="auto"/>
        <w:bottom w:val="none" w:sz="0" w:space="0" w:color="auto"/>
        <w:right w:val="none" w:sz="0" w:space="0" w:color="auto"/>
      </w:divBdr>
    </w:div>
    <w:div w:id="1550460019">
      <w:bodyDiv w:val="1"/>
      <w:marLeft w:val="0"/>
      <w:marRight w:val="0"/>
      <w:marTop w:val="0"/>
      <w:marBottom w:val="0"/>
      <w:divBdr>
        <w:top w:val="none" w:sz="0" w:space="0" w:color="auto"/>
        <w:left w:val="none" w:sz="0" w:space="0" w:color="auto"/>
        <w:bottom w:val="none" w:sz="0" w:space="0" w:color="auto"/>
        <w:right w:val="none" w:sz="0" w:space="0" w:color="auto"/>
      </w:divBdr>
    </w:div>
    <w:div w:id="1550530134">
      <w:bodyDiv w:val="1"/>
      <w:marLeft w:val="0"/>
      <w:marRight w:val="0"/>
      <w:marTop w:val="0"/>
      <w:marBottom w:val="0"/>
      <w:divBdr>
        <w:top w:val="none" w:sz="0" w:space="0" w:color="auto"/>
        <w:left w:val="none" w:sz="0" w:space="0" w:color="auto"/>
        <w:bottom w:val="none" w:sz="0" w:space="0" w:color="auto"/>
        <w:right w:val="none" w:sz="0" w:space="0" w:color="auto"/>
      </w:divBdr>
    </w:div>
    <w:div w:id="1550609151">
      <w:bodyDiv w:val="1"/>
      <w:marLeft w:val="0"/>
      <w:marRight w:val="0"/>
      <w:marTop w:val="0"/>
      <w:marBottom w:val="0"/>
      <w:divBdr>
        <w:top w:val="none" w:sz="0" w:space="0" w:color="auto"/>
        <w:left w:val="none" w:sz="0" w:space="0" w:color="auto"/>
        <w:bottom w:val="none" w:sz="0" w:space="0" w:color="auto"/>
        <w:right w:val="none" w:sz="0" w:space="0" w:color="auto"/>
      </w:divBdr>
    </w:div>
    <w:div w:id="1550920415">
      <w:bodyDiv w:val="1"/>
      <w:marLeft w:val="0"/>
      <w:marRight w:val="0"/>
      <w:marTop w:val="0"/>
      <w:marBottom w:val="0"/>
      <w:divBdr>
        <w:top w:val="none" w:sz="0" w:space="0" w:color="auto"/>
        <w:left w:val="none" w:sz="0" w:space="0" w:color="auto"/>
        <w:bottom w:val="none" w:sz="0" w:space="0" w:color="auto"/>
        <w:right w:val="none" w:sz="0" w:space="0" w:color="auto"/>
      </w:divBdr>
    </w:div>
    <w:div w:id="1550996213">
      <w:bodyDiv w:val="1"/>
      <w:marLeft w:val="0"/>
      <w:marRight w:val="0"/>
      <w:marTop w:val="0"/>
      <w:marBottom w:val="0"/>
      <w:divBdr>
        <w:top w:val="none" w:sz="0" w:space="0" w:color="auto"/>
        <w:left w:val="none" w:sz="0" w:space="0" w:color="auto"/>
        <w:bottom w:val="none" w:sz="0" w:space="0" w:color="auto"/>
        <w:right w:val="none" w:sz="0" w:space="0" w:color="auto"/>
      </w:divBdr>
    </w:div>
    <w:div w:id="1551186380">
      <w:bodyDiv w:val="1"/>
      <w:marLeft w:val="0"/>
      <w:marRight w:val="0"/>
      <w:marTop w:val="0"/>
      <w:marBottom w:val="0"/>
      <w:divBdr>
        <w:top w:val="none" w:sz="0" w:space="0" w:color="auto"/>
        <w:left w:val="none" w:sz="0" w:space="0" w:color="auto"/>
        <w:bottom w:val="none" w:sz="0" w:space="0" w:color="auto"/>
        <w:right w:val="none" w:sz="0" w:space="0" w:color="auto"/>
      </w:divBdr>
    </w:div>
    <w:div w:id="1551187631">
      <w:bodyDiv w:val="1"/>
      <w:marLeft w:val="0"/>
      <w:marRight w:val="0"/>
      <w:marTop w:val="0"/>
      <w:marBottom w:val="0"/>
      <w:divBdr>
        <w:top w:val="none" w:sz="0" w:space="0" w:color="auto"/>
        <w:left w:val="none" w:sz="0" w:space="0" w:color="auto"/>
        <w:bottom w:val="none" w:sz="0" w:space="0" w:color="auto"/>
        <w:right w:val="none" w:sz="0" w:space="0" w:color="auto"/>
      </w:divBdr>
    </w:div>
    <w:div w:id="1551263620">
      <w:bodyDiv w:val="1"/>
      <w:marLeft w:val="0"/>
      <w:marRight w:val="0"/>
      <w:marTop w:val="0"/>
      <w:marBottom w:val="0"/>
      <w:divBdr>
        <w:top w:val="none" w:sz="0" w:space="0" w:color="auto"/>
        <w:left w:val="none" w:sz="0" w:space="0" w:color="auto"/>
        <w:bottom w:val="none" w:sz="0" w:space="0" w:color="auto"/>
        <w:right w:val="none" w:sz="0" w:space="0" w:color="auto"/>
      </w:divBdr>
    </w:div>
    <w:div w:id="1551309041">
      <w:bodyDiv w:val="1"/>
      <w:marLeft w:val="0"/>
      <w:marRight w:val="0"/>
      <w:marTop w:val="0"/>
      <w:marBottom w:val="0"/>
      <w:divBdr>
        <w:top w:val="none" w:sz="0" w:space="0" w:color="auto"/>
        <w:left w:val="none" w:sz="0" w:space="0" w:color="auto"/>
        <w:bottom w:val="none" w:sz="0" w:space="0" w:color="auto"/>
        <w:right w:val="none" w:sz="0" w:space="0" w:color="auto"/>
      </w:divBdr>
    </w:div>
    <w:div w:id="1551378839">
      <w:bodyDiv w:val="1"/>
      <w:marLeft w:val="0"/>
      <w:marRight w:val="0"/>
      <w:marTop w:val="0"/>
      <w:marBottom w:val="0"/>
      <w:divBdr>
        <w:top w:val="none" w:sz="0" w:space="0" w:color="auto"/>
        <w:left w:val="none" w:sz="0" w:space="0" w:color="auto"/>
        <w:bottom w:val="none" w:sz="0" w:space="0" w:color="auto"/>
        <w:right w:val="none" w:sz="0" w:space="0" w:color="auto"/>
      </w:divBdr>
    </w:div>
    <w:div w:id="1551380152">
      <w:bodyDiv w:val="1"/>
      <w:marLeft w:val="0"/>
      <w:marRight w:val="0"/>
      <w:marTop w:val="0"/>
      <w:marBottom w:val="0"/>
      <w:divBdr>
        <w:top w:val="none" w:sz="0" w:space="0" w:color="auto"/>
        <w:left w:val="none" w:sz="0" w:space="0" w:color="auto"/>
        <w:bottom w:val="none" w:sz="0" w:space="0" w:color="auto"/>
        <w:right w:val="none" w:sz="0" w:space="0" w:color="auto"/>
      </w:divBdr>
      <w:divsChild>
        <w:div w:id="305741053">
          <w:marLeft w:val="0"/>
          <w:marRight w:val="0"/>
          <w:marTop w:val="0"/>
          <w:marBottom w:val="0"/>
          <w:divBdr>
            <w:top w:val="none" w:sz="0" w:space="0" w:color="auto"/>
            <w:left w:val="none" w:sz="0" w:space="0" w:color="auto"/>
            <w:bottom w:val="none" w:sz="0" w:space="0" w:color="auto"/>
            <w:right w:val="none" w:sz="0" w:space="0" w:color="auto"/>
          </w:divBdr>
          <w:divsChild>
            <w:div w:id="2976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81699">
      <w:bodyDiv w:val="1"/>
      <w:marLeft w:val="0"/>
      <w:marRight w:val="0"/>
      <w:marTop w:val="0"/>
      <w:marBottom w:val="0"/>
      <w:divBdr>
        <w:top w:val="none" w:sz="0" w:space="0" w:color="auto"/>
        <w:left w:val="none" w:sz="0" w:space="0" w:color="auto"/>
        <w:bottom w:val="none" w:sz="0" w:space="0" w:color="auto"/>
        <w:right w:val="none" w:sz="0" w:space="0" w:color="auto"/>
      </w:divBdr>
    </w:div>
    <w:div w:id="1551384408">
      <w:bodyDiv w:val="1"/>
      <w:marLeft w:val="0"/>
      <w:marRight w:val="0"/>
      <w:marTop w:val="0"/>
      <w:marBottom w:val="0"/>
      <w:divBdr>
        <w:top w:val="none" w:sz="0" w:space="0" w:color="auto"/>
        <w:left w:val="none" w:sz="0" w:space="0" w:color="auto"/>
        <w:bottom w:val="none" w:sz="0" w:space="0" w:color="auto"/>
        <w:right w:val="none" w:sz="0" w:space="0" w:color="auto"/>
      </w:divBdr>
    </w:div>
    <w:div w:id="1551570750">
      <w:bodyDiv w:val="1"/>
      <w:marLeft w:val="0"/>
      <w:marRight w:val="0"/>
      <w:marTop w:val="0"/>
      <w:marBottom w:val="0"/>
      <w:divBdr>
        <w:top w:val="none" w:sz="0" w:space="0" w:color="auto"/>
        <w:left w:val="none" w:sz="0" w:space="0" w:color="auto"/>
        <w:bottom w:val="none" w:sz="0" w:space="0" w:color="auto"/>
        <w:right w:val="none" w:sz="0" w:space="0" w:color="auto"/>
      </w:divBdr>
    </w:div>
    <w:div w:id="1551574941">
      <w:bodyDiv w:val="1"/>
      <w:marLeft w:val="0"/>
      <w:marRight w:val="0"/>
      <w:marTop w:val="0"/>
      <w:marBottom w:val="0"/>
      <w:divBdr>
        <w:top w:val="none" w:sz="0" w:space="0" w:color="auto"/>
        <w:left w:val="none" w:sz="0" w:space="0" w:color="auto"/>
        <w:bottom w:val="none" w:sz="0" w:space="0" w:color="auto"/>
        <w:right w:val="none" w:sz="0" w:space="0" w:color="auto"/>
      </w:divBdr>
    </w:div>
    <w:div w:id="1551576511">
      <w:bodyDiv w:val="1"/>
      <w:marLeft w:val="0"/>
      <w:marRight w:val="0"/>
      <w:marTop w:val="0"/>
      <w:marBottom w:val="0"/>
      <w:divBdr>
        <w:top w:val="none" w:sz="0" w:space="0" w:color="auto"/>
        <w:left w:val="none" w:sz="0" w:space="0" w:color="auto"/>
        <w:bottom w:val="none" w:sz="0" w:space="0" w:color="auto"/>
        <w:right w:val="none" w:sz="0" w:space="0" w:color="auto"/>
      </w:divBdr>
    </w:div>
    <w:div w:id="1551764875">
      <w:bodyDiv w:val="1"/>
      <w:marLeft w:val="0"/>
      <w:marRight w:val="0"/>
      <w:marTop w:val="0"/>
      <w:marBottom w:val="0"/>
      <w:divBdr>
        <w:top w:val="none" w:sz="0" w:space="0" w:color="auto"/>
        <w:left w:val="none" w:sz="0" w:space="0" w:color="auto"/>
        <w:bottom w:val="none" w:sz="0" w:space="0" w:color="auto"/>
        <w:right w:val="none" w:sz="0" w:space="0" w:color="auto"/>
      </w:divBdr>
    </w:div>
    <w:div w:id="1551767632">
      <w:bodyDiv w:val="1"/>
      <w:marLeft w:val="0"/>
      <w:marRight w:val="0"/>
      <w:marTop w:val="0"/>
      <w:marBottom w:val="0"/>
      <w:divBdr>
        <w:top w:val="none" w:sz="0" w:space="0" w:color="auto"/>
        <w:left w:val="none" w:sz="0" w:space="0" w:color="auto"/>
        <w:bottom w:val="none" w:sz="0" w:space="0" w:color="auto"/>
        <w:right w:val="none" w:sz="0" w:space="0" w:color="auto"/>
      </w:divBdr>
    </w:div>
    <w:div w:id="1551919968">
      <w:bodyDiv w:val="1"/>
      <w:marLeft w:val="0"/>
      <w:marRight w:val="0"/>
      <w:marTop w:val="0"/>
      <w:marBottom w:val="0"/>
      <w:divBdr>
        <w:top w:val="none" w:sz="0" w:space="0" w:color="auto"/>
        <w:left w:val="none" w:sz="0" w:space="0" w:color="auto"/>
        <w:bottom w:val="none" w:sz="0" w:space="0" w:color="auto"/>
        <w:right w:val="none" w:sz="0" w:space="0" w:color="auto"/>
      </w:divBdr>
    </w:div>
    <w:div w:id="1552108640">
      <w:bodyDiv w:val="1"/>
      <w:marLeft w:val="0"/>
      <w:marRight w:val="0"/>
      <w:marTop w:val="0"/>
      <w:marBottom w:val="0"/>
      <w:divBdr>
        <w:top w:val="none" w:sz="0" w:space="0" w:color="auto"/>
        <w:left w:val="none" w:sz="0" w:space="0" w:color="auto"/>
        <w:bottom w:val="none" w:sz="0" w:space="0" w:color="auto"/>
        <w:right w:val="none" w:sz="0" w:space="0" w:color="auto"/>
      </w:divBdr>
    </w:div>
    <w:div w:id="1552115251">
      <w:bodyDiv w:val="1"/>
      <w:marLeft w:val="0"/>
      <w:marRight w:val="0"/>
      <w:marTop w:val="0"/>
      <w:marBottom w:val="0"/>
      <w:divBdr>
        <w:top w:val="none" w:sz="0" w:space="0" w:color="auto"/>
        <w:left w:val="none" w:sz="0" w:space="0" w:color="auto"/>
        <w:bottom w:val="none" w:sz="0" w:space="0" w:color="auto"/>
        <w:right w:val="none" w:sz="0" w:space="0" w:color="auto"/>
      </w:divBdr>
    </w:div>
    <w:div w:id="1552116371">
      <w:bodyDiv w:val="1"/>
      <w:marLeft w:val="0"/>
      <w:marRight w:val="0"/>
      <w:marTop w:val="0"/>
      <w:marBottom w:val="0"/>
      <w:divBdr>
        <w:top w:val="none" w:sz="0" w:space="0" w:color="auto"/>
        <w:left w:val="none" w:sz="0" w:space="0" w:color="auto"/>
        <w:bottom w:val="none" w:sz="0" w:space="0" w:color="auto"/>
        <w:right w:val="none" w:sz="0" w:space="0" w:color="auto"/>
      </w:divBdr>
    </w:div>
    <w:div w:id="1552182933">
      <w:bodyDiv w:val="1"/>
      <w:marLeft w:val="0"/>
      <w:marRight w:val="0"/>
      <w:marTop w:val="0"/>
      <w:marBottom w:val="0"/>
      <w:divBdr>
        <w:top w:val="none" w:sz="0" w:space="0" w:color="auto"/>
        <w:left w:val="none" w:sz="0" w:space="0" w:color="auto"/>
        <w:bottom w:val="none" w:sz="0" w:space="0" w:color="auto"/>
        <w:right w:val="none" w:sz="0" w:space="0" w:color="auto"/>
      </w:divBdr>
    </w:div>
    <w:div w:id="1552383895">
      <w:bodyDiv w:val="1"/>
      <w:marLeft w:val="0"/>
      <w:marRight w:val="0"/>
      <w:marTop w:val="0"/>
      <w:marBottom w:val="0"/>
      <w:divBdr>
        <w:top w:val="none" w:sz="0" w:space="0" w:color="auto"/>
        <w:left w:val="none" w:sz="0" w:space="0" w:color="auto"/>
        <w:bottom w:val="none" w:sz="0" w:space="0" w:color="auto"/>
        <w:right w:val="none" w:sz="0" w:space="0" w:color="auto"/>
      </w:divBdr>
    </w:div>
    <w:div w:id="1552421234">
      <w:bodyDiv w:val="1"/>
      <w:marLeft w:val="0"/>
      <w:marRight w:val="0"/>
      <w:marTop w:val="0"/>
      <w:marBottom w:val="0"/>
      <w:divBdr>
        <w:top w:val="none" w:sz="0" w:space="0" w:color="auto"/>
        <w:left w:val="none" w:sz="0" w:space="0" w:color="auto"/>
        <w:bottom w:val="none" w:sz="0" w:space="0" w:color="auto"/>
        <w:right w:val="none" w:sz="0" w:space="0" w:color="auto"/>
      </w:divBdr>
    </w:div>
    <w:div w:id="1552768389">
      <w:bodyDiv w:val="1"/>
      <w:marLeft w:val="0"/>
      <w:marRight w:val="0"/>
      <w:marTop w:val="0"/>
      <w:marBottom w:val="0"/>
      <w:divBdr>
        <w:top w:val="none" w:sz="0" w:space="0" w:color="auto"/>
        <w:left w:val="none" w:sz="0" w:space="0" w:color="auto"/>
        <w:bottom w:val="none" w:sz="0" w:space="0" w:color="auto"/>
        <w:right w:val="none" w:sz="0" w:space="0" w:color="auto"/>
      </w:divBdr>
    </w:div>
    <w:div w:id="1552888821">
      <w:bodyDiv w:val="1"/>
      <w:marLeft w:val="0"/>
      <w:marRight w:val="0"/>
      <w:marTop w:val="0"/>
      <w:marBottom w:val="0"/>
      <w:divBdr>
        <w:top w:val="none" w:sz="0" w:space="0" w:color="auto"/>
        <w:left w:val="none" w:sz="0" w:space="0" w:color="auto"/>
        <w:bottom w:val="none" w:sz="0" w:space="0" w:color="auto"/>
        <w:right w:val="none" w:sz="0" w:space="0" w:color="auto"/>
      </w:divBdr>
    </w:div>
    <w:div w:id="1553275610">
      <w:bodyDiv w:val="1"/>
      <w:marLeft w:val="0"/>
      <w:marRight w:val="0"/>
      <w:marTop w:val="0"/>
      <w:marBottom w:val="0"/>
      <w:divBdr>
        <w:top w:val="none" w:sz="0" w:space="0" w:color="auto"/>
        <w:left w:val="none" w:sz="0" w:space="0" w:color="auto"/>
        <w:bottom w:val="none" w:sz="0" w:space="0" w:color="auto"/>
        <w:right w:val="none" w:sz="0" w:space="0" w:color="auto"/>
      </w:divBdr>
    </w:div>
    <w:div w:id="1553419533">
      <w:bodyDiv w:val="1"/>
      <w:marLeft w:val="0"/>
      <w:marRight w:val="0"/>
      <w:marTop w:val="0"/>
      <w:marBottom w:val="0"/>
      <w:divBdr>
        <w:top w:val="none" w:sz="0" w:space="0" w:color="auto"/>
        <w:left w:val="none" w:sz="0" w:space="0" w:color="auto"/>
        <w:bottom w:val="none" w:sz="0" w:space="0" w:color="auto"/>
        <w:right w:val="none" w:sz="0" w:space="0" w:color="auto"/>
      </w:divBdr>
      <w:divsChild>
        <w:div w:id="1365599037">
          <w:marLeft w:val="0"/>
          <w:marRight w:val="0"/>
          <w:marTop w:val="0"/>
          <w:marBottom w:val="0"/>
          <w:divBdr>
            <w:top w:val="none" w:sz="0" w:space="0" w:color="auto"/>
            <w:left w:val="none" w:sz="0" w:space="0" w:color="auto"/>
            <w:bottom w:val="none" w:sz="0" w:space="0" w:color="auto"/>
            <w:right w:val="none" w:sz="0" w:space="0" w:color="auto"/>
          </w:divBdr>
        </w:div>
      </w:divsChild>
    </w:div>
    <w:div w:id="1553423514">
      <w:bodyDiv w:val="1"/>
      <w:marLeft w:val="0"/>
      <w:marRight w:val="0"/>
      <w:marTop w:val="0"/>
      <w:marBottom w:val="0"/>
      <w:divBdr>
        <w:top w:val="none" w:sz="0" w:space="0" w:color="auto"/>
        <w:left w:val="none" w:sz="0" w:space="0" w:color="auto"/>
        <w:bottom w:val="none" w:sz="0" w:space="0" w:color="auto"/>
        <w:right w:val="none" w:sz="0" w:space="0" w:color="auto"/>
      </w:divBdr>
    </w:div>
    <w:div w:id="1553424349">
      <w:bodyDiv w:val="1"/>
      <w:marLeft w:val="0"/>
      <w:marRight w:val="0"/>
      <w:marTop w:val="0"/>
      <w:marBottom w:val="0"/>
      <w:divBdr>
        <w:top w:val="none" w:sz="0" w:space="0" w:color="auto"/>
        <w:left w:val="none" w:sz="0" w:space="0" w:color="auto"/>
        <w:bottom w:val="none" w:sz="0" w:space="0" w:color="auto"/>
        <w:right w:val="none" w:sz="0" w:space="0" w:color="auto"/>
      </w:divBdr>
    </w:div>
    <w:div w:id="1553466333">
      <w:bodyDiv w:val="1"/>
      <w:marLeft w:val="0"/>
      <w:marRight w:val="0"/>
      <w:marTop w:val="0"/>
      <w:marBottom w:val="0"/>
      <w:divBdr>
        <w:top w:val="none" w:sz="0" w:space="0" w:color="auto"/>
        <w:left w:val="none" w:sz="0" w:space="0" w:color="auto"/>
        <w:bottom w:val="none" w:sz="0" w:space="0" w:color="auto"/>
        <w:right w:val="none" w:sz="0" w:space="0" w:color="auto"/>
      </w:divBdr>
    </w:div>
    <w:div w:id="1553467059">
      <w:bodyDiv w:val="1"/>
      <w:marLeft w:val="0"/>
      <w:marRight w:val="0"/>
      <w:marTop w:val="0"/>
      <w:marBottom w:val="0"/>
      <w:divBdr>
        <w:top w:val="none" w:sz="0" w:space="0" w:color="auto"/>
        <w:left w:val="none" w:sz="0" w:space="0" w:color="auto"/>
        <w:bottom w:val="none" w:sz="0" w:space="0" w:color="auto"/>
        <w:right w:val="none" w:sz="0" w:space="0" w:color="auto"/>
      </w:divBdr>
    </w:div>
    <w:div w:id="1553686082">
      <w:bodyDiv w:val="1"/>
      <w:marLeft w:val="0"/>
      <w:marRight w:val="0"/>
      <w:marTop w:val="0"/>
      <w:marBottom w:val="0"/>
      <w:divBdr>
        <w:top w:val="none" w:sz="0" w:space="0" w:color="auto"/>
        <w:left w:val="none" w:sz="0" w:space="0" w:color="auto"/>
        <w:bottom w:val="none" w:sz="0" w:space="0" w:color="auto"/>
        <w:right w:val="none" w:sz="0" w:space="0" w:color="auto"/>
      </w:divBdr>
    </w:div>
    <w:div w:id="1553728453">
      <w:bodyDiv w:val="1"/>
      <w:marLeft w:val="0"/>
      <w:marRight w:val="0"/>
      <w:marTop w:val="0"/>
      <w:marBottom w:val="0"/>
      <w:divBdr>
        <w:top w:val="none" w:sz="0" w:space="0" w:color="auto"/>
        <w:left w:val="none" w:sz="0" w:space="0" w:color="auto"/>
        <w:bottom w:val="none" w:sz="0" w:space="0" w:color="auto"/>
        <w:right w:val="none" w:sz="0" w:space="0" w:color="auto"/>
      </w:divBdr>
    </w:div>
    <w:div w:id="1553732380">
      <w:bodyDiv w:val="1"/>
      <w:marLeft w:val="0"/>
      <w:marRight w:val="0"/>
      <w:marTop w:val="0"/>
      <w:marBottom w:val="0"/>
      <w:divBdr>
        <w:top w:val="none" w:sz="0" w:space="0" w:color="auto"/>
        <w:left w:val="none" w:sz="0" w:space="0" w:color="auto"/>
        <w:bottom w:val="none" w:sz="0" w:space="0" w:color="auto"/>
        <w:right w:val="none" w:sz="0" w:space="0" w:color="auto"/>
      </w:divBdr>
    </w:div>
    <w:div w:id="1553735602">
      <w:bodyDiv w:val="1"/>
      <w:marLeft w:val="0"/>
      <w:marRight w:val="0"/>
      <w:marTop w:val="0"/>
      <w:marBottom w:val="0"/>
      <w:divBdr>
        <w:top w:val="none" w:sz="0" w:space="0" w:color="auto"/>
        <w:left w:val="none" w:sz="0" w:space="0" w:color="auto"/>
        <w:bottom w:val="none" w:sz="0" w:space="0" w:color="auto"/>
        <w:right w:val="none" w:sz="0" w:space="0" w:color="auto"/>
      </w:divBdr>
    </w:div>
    <w:div w:id="1553926099">
      <w:bodyDiv w:val="1"/>
      <w:marLeft w:val="0"/>
      <w:marRight w:val="0"/>
      <w:marTop w:val="0"/>
      <w:marBottom w:val="0"/>
      <w:divBdr>
        <w:top w:val="none" w:sz="0" w:space="0" w:color="auto"/>
        <w:left w:val="none" w:sz="0" w:space="0" w:color="auto"/>
        <w:bottom w:val="none" w:sz="0" w:space="0" w:color="auto"/>
        <w:right w:val="none" w:sz="0" w:space="0" w:color="auto"/>
      </w:divBdr>
    </w:div>
    <w:div w:id="1553955489">
      <w:bodyDiv w:val="1"/>
      <w:marLeft w:val="0"/>
      <w:marRight w:val="0"/>
      <w:marTop w:val="0"/>
      <w:marBottom w:val="0"/>
      <w:divBdr>
        <w:top w:val="none" w:sz="0" w:space="0" w:color="auto"/>
        <w:left w:val="none" w:sz="0" w:space="0" w:color="auto"/>
        <w:bottom w:val="none" w:sz="0" w:space="0" w:color="auto"/>
        <w:right w:val="none" w:sz="0" w:space="0" w:color="auto"/>
      </w:divBdr>
    </w:div>
    <w:div w:id="1554002945">
      <w:bodyDiv w:val="1"/>
      <w:marLeft w:val="0"/>
      <w:marRight w:val="0"/>
      <w:marTop w:val="0"/>
      <w:marBottom w:val="0"/>
      <w:divBdr>
        <w:top w:val="none" w:sz="0" w:space="0" w:color="auto"/>
        <w:left w:val="none" w:sz="0" w:space="0" w:color="auto"/>
        <w:bottom w:val="none" w:sz="0" w:space="0" w:color="auto"/>
        <w:right w:val="none" w:sz="0" w:space="0" w:color="auto"/>
      </w:divBdr>
    </w:div>
    <w:div w:id="1554005572">
      <w:bodyDiv w:val="1"/>
      <w:marLeft w:val="0"/>
      <w:marRight w:val="0"/>
      <w:marTop w:val="0"/>
      <w:marBottom w:val="0"/>
      <w:divBdr>
        <w:top w:val="none" w:sz="0" w:space="0" w:color="auto"/>
        <w:left w:val="none" w:sz="0" w:space="0" w:color="auto"/>
        <w:bottom w:val="none" w:sz="0" w:space="0" w:color="auto"/>
        <w:right w:val="none" w:sz="0" w:space="0" w:color="auto"/>
      </w:divBdr>
    </w:div>
    <w:div w:id="1554074132">
      <w:bodyDiv w:val="1"/>
      <w:marLeft w:val="0"/>
      <w:marRight w:val="0"/>
      <w:marTop w:val="0"/>
      <w:marBottom w:val="0"/>
      <w:divBdr>
        <w:top w:val="none" w:sz="0" w:space="0" w:color="auto"/>
        <w:left w:val="none" w:sz="0" w:space="0" w:color="auto"/>
        <w:bottom w:val="none" w:sz="0" w:space="0" w:color="auto"/>
        <w:right w:val="none" w:sz="0" w:space="0" w:color="auto"/>
      </w:divBdr>
    </w:div>
    <w:div w:id="1554123434">
      <w:bodyDiv w:val="1"/>
      <w:marLeft w:val="0"/>
      <w:marRight w:val="0"/>
      <w:marTop w:val="0"/>
      <w:marBottom w:val="0"/>
      <w:divBdr>
        <w:top w:val="none" w:sz="0" w:space="0" w:color="auto"/>
        <w:left w:val="none" w:sz="0" w:space="0" w:color="auto"/>
        <w:bottom w:val="none" w:sz="0" w:space="0" w:color="auto"/>
        <w:right w:val="none" w:sz="0" w:space="0" w:color="auto"/>
      </w:divBdr>
    </w:div>
    <w:div w:id="1554197001">
      <w:bodyDiv w:val="1"/>
      <w:marLeft w:val="0"/>
      <w:marRight w:val="0"/>
      <w:marTop w:val="0"/>
      <w:marBottom w:val="0"/>
      <w:divBdr>
        <w:top w:val="none" w:sz="0" w:space="0" w:color="auto"/>
        <w:left w:val="none" w:sz="0" w:space="0" w:color="auto"/>
        <w:bottom w:val="none" w:sz="0" w:space="0" w:color="auto"/>
        <w:right w:val="none" w:sz="0" w:space="0" w:color="auto"/>
      </w:divBdr>
    </w:div>
    <w:div w:id="1554267741">
      <w:bodyDiv w:val="1"/>
      <w:marLeft w:val="0"/>
      <w:marRight w:val="0"/>
      <w:marTop w:val="0"/>
      <w:marBottom w:val="0"/>
      <w:divBdr>
        <w:top w:val="none" w:sz="0" w:space="0" w:color="auto"/>
        <w:left w:val="none" w:sz="0" w:space="0" w:color="auto"/>
        <w:bottom w:val="none" w:sz="0" w:space="0" w:color="auto"/>
        <w:right w:val="none" w:sz="0" w:space="0" w:color="auto"/>
      </w:divBdr>
    </w:div>
    <w:div w:id="1554347010">
      <w:bodyDiv w:val="1"/>
      <w:marLeft w:val="0"/>
      <w:marRight w:val="0"/>
      <w:marTop w:val="0"/>
      <w:marBottom w:val="0"/>
      <w:divBdr>
        <w:top w:val="none" w:sz="0" w:space="0" w:color="auto"/>
        <w:left w:val="none" w:sz="0" w:space="0" w:color="auto"/>
        <w:bottom w:val="none" w:sz="0" w:space="0" w:color="auto"/>
        <w:right w:val="none" w:sz="0" w:space="0" w:color="auto"/>
      </w:divBdr>
    </w:div>
    <w:div w:id="1554347465">
      <w:bodyDiv w:val="1"/>
      <w:marLeft w:val="0"/>
      <w:marRight w:val="0"/>
      <w:marTop w:val="0"/>
      <w:marBottom w:val="0"/>
      <w:divBdr>
        <w:top w:val="none" w:sz="0" w:space="0" w:color="auto"/>
        <w:left w:val="none" w:sz="0" w:space="0" w:color="auto"/>
        <w:bottom w:val="none" w:sz="0" w:space="0" w:color="auto"/>
        <w:right w:val="none" w:sz="0" w:space="0" w:color="auto"/>
      </w:divBdr>
    </w:div>
    <w:div w:id="1554388532">
      <w:bodyDiv w:val="1"/>
      <w:marLeft w:val="0"/>
      <w:marRight w:val="0"/>
      <w:marTop w:val="0"/>
      <w:marBottom w:val="0"/>
      <w:divBdr>
        <w:top w:val="none" w:sz="0" w:space="0" w:color="auto"/>
        <w:left w:val="none" w:sz="0" w:space="0" w:color="auto"/>
        <w:bottom w:val="none" w:sz="0" w:space="0" w:color="auto"/>
        <w:right w:val="none" w:sz="0" w:space="0" w:color="auto"/>
      </w:divBdr>
    </w:div>
    <w:div w:id="1554468715">
      <w:bodyDiv w:val="1"/>
      <w:marLeft w:val="0"/>
      <w:marRight w:val="0"/>
      <w:marTop w:val="0"/>
      <w:marBottom w:val="0"/>
      <w:divBdr>
        <w:top w:val="none" w:sz="0" w:space="0" w:color="auto"/>
        <w:left w:val="none" w:sz="0" w:space="0" w:color="auto"/>
        <w:bottom w:val="none" w:sz="0" w:space="0" w:color="auto"/>
        <w:right w:val="none" w:sz="0" w:space="0" w:color="auto"/>
      </w:divBdr>
    </w:div>
    <w:div w:id="1554538609">
      <w:bodyDiv w:val="1"/>
      <w:marLeft w:val="0"/>
      <w:marRight w:val="0"/>
      <w:marTop w:val="0"/>
      <w:marBottom w:val="0"/>
      <w:divBdr>
        <w:top w:val="none" w:sz="0" w:space="0" w:color="auto"/>
        <w:left w:val="none" w:sz="0" w:space="0" w:color="auto"/>
        <w:bottom w:val="none" w:sz="0" w:space="0" w:color="auto"/>
        <w:right w:val="none" w:sz="0" w:space="0" w:color="auto"/>
      </w:divBdr>
    </w:div>
    <w:div w:id="1554542328">
      <w:bodyDiv w:val="1"/>
      <w:marLeft w:val="0"/>
      <w:marRight w:val="0"/>
      <w:marTop w:val="0"/>
      <w:marBottom w:val="0"/>
      <w:divBdr>
        <w:top w:val="none" w:sz="0" w:space="0" w:color="auto"/>
        <w:left w:val="none" w:sz="0" w:space="0" w:color="auto"/>
        <w:bottom w:val="none" w:sz="0" w:space="0" w:color="auto"/>
        <w:right w:val="none" w:sz="0" w:space="0" w:color="auto"/>
      </w:divBdr>
      <w:divsChild>
        <w:div w:id="834491009">
          <w:marLeft w:val="0"/>
          <w:marRight w:val="0"/>
          <w:marTop w:val="80"/>
          <w:marBottom w:val="0"/>
          <w:divBdr>
            <w:top w:val="none" w:sz="0" w:space="0" w:color="auto"/>
            <w:left w:val="none" w:sz="0" w:space="0" w:color="auto"/>
            <w:bottom w:val="none" w:sz="0" w:space="0" w:color="auto"/>
            <w:right w:val="none" w:sz="0" w:space="0" w:color="auto"/>
          </w:divBdr>
        </w:div>
        <w:div w:id="900752113">
          <w:marLeft w:val="0"/>
          <w:marRight w:val="0"/>
          <w:marTop w:val="80"/>
          <w:marBottom w:val="0"/>
          <w:divBdr>
            <w:top w:val="none" w:sz="0" w:space="0" w:color="auto"/>
            <w:left w:val="none" w:sz="0" w:space="0" w:color="auto"/>
            <w:bottom w:val="none" w:sz="0" w:space="0" w:color="auto"/>
            <w:right w:val="none" w:sz="0" w:space="0" w:color="auto"/>
          </w:divBdr>
        </w:div>
      </w:divsChild>
    </w:div>
    <w:div w:id="1554661107">
      <w:bodyDiv w:val="1"/>
      <w:marLeft w:val="0"/>
      <w:marRight w:val="0"/>
      <w:marTop w:val="0"/>
      <w:marBottom w:val="0"/>
      <w:divBdr>
        <w:top w:val="none" w:sz="0" w:space="0" w:color="auto"/>
        <w:left w:val="none" w:sz="0" w:space="0" w:color="auto"/>
        <w:bottom w:val="none" w:sz="0" w:space="0" w:color="auto"/>
        <w:right w:val="none" w:sz="0" w:space="0" w:color="auto"/>
      </w:divBdr>
    </w:div>
    <w:div w:id="1554734574">
      <w:bodyDiv w:val="1"/>
      <w:marLeft w:val="0"/>
      <w:marRight w:val="0"/>
      <w:marTop w:val="0"/>
      <w:marBottom w:val="0"/>
      <w:divBdr>
        <w:top w:val="none" w:sz="0" w:space="0" w:color="auto"/>
        <w:left w:val="none" w:sz="0" w:space="0" w:color="auto"/>
        <w:bottom w:val="none" w:sz="0" w:space="0" w:color="auto"/>
        <w:right w:val="none" w:sz="0" w:space="0" w:color="auto"/>
      </w:divBdr>
    </w:div>
    <w:div w:id="1554805279">
      <w:bodyDiv w:val="1"/>
      <w:marLeft w:val="0"/>
      <w:marRight w:val="0"/>
      <w:marTop w:val="0"/>
      <w:marBottom w:val="0"/>
      <w:divBdr>
        <w:top w:val="none" w:sz="0" w:space="0" w:color="auto"/>
        <w:left w:val="none" w:sz="0" w:space="0" w:color="auto"/>
        <w:bottom w:val="none" w:sz="0" w:space="0" w:color="auto"/>
        <w:right w:val="none" w:sz="0" w:space="0" w:color="auto"/>
      </w:divBdr>
    </w:div>
    <w:div w:id="1554921641">
      <w:bodyDiv w:val="1"/>
      <w:marLeft w:val="0"/>
      <w:marRight w:val="0"/>
      <w:marTop w:val="0"/>
      <w:marBottom w:val="0"/>
      <w:divBdr>
        <w:top w:val="none" w:sz="0" w:space="0" w:color="auto"/>
        <w:left w:val="none" w:sz="0" w:space="0" w:color="auto"/>
        <w:bottom w:val="none" w:sz="0" w:space="0" w:color="auto"/>
        <w:right w:val="none" w:sz="0" w:space="0" w:color="auto"/>
      </w:divBdr>
    </w:div>
    <w:div w:id="1555195279">
      <w:bodyDiv w:val="1"/>
      <w:marLeft w:val="0"/>
      <w:marRight w:val="0"/>
      <w:marTop w:val="0"/>
      <w:marBottom w:val="0"/>
      <w:divBdr>
        <w:top w:val="none" w:sz="0" w:space="0" w:color="auto"/>
        <w:left w:val="none" w:sz="0" w:space="0" w:color="auto"/>
        <w:bottom w:val="none" w:sz="0" w:space="0" w:color="auto"/>
        <w:right w:val="none" w:sz="0" w:space="0" w:color="auto"/>
      </w:divBdr>
    </w:div>
    <w:div w:id="1555265248">
      <w:bodyDiv w:val="1"/>
      <w:marLeft w:val="0"/>
      <w:marRight w:val="0"/>
      <w:marTop w:val="0"/>
      <w:marBottom w:val="0"/>
      <w:divBdr>
        <w:top w:val="none" w:sz="0" w:space="0" w:color="auto"/>
        <w:left w:val="none" w:sz="0" w:space="0" w:color="auto"/>
        <w:bottom w:val="none" w:sz="0" w:space="0" w:color="auto"/>
        <w:right w:val="none" w:sz="0" w:space="0" w:color="auto"/>
      </w:divBdr>
    </w:div>
    <w:div w:id="1555315520">
      <w:bodyDiv w:val="1"/>
      <w:marLeft w:val="0"/>
      <w:marRight w:val="0"/>
      <w:marTop w:val="0"/>
      <w:marBottom w:val="0"/>
      <w:divBdr>
        <w:top w:val="none" w:sz="0" w:space="0" w:color="auto"/>
        <w:left w:val="none" w:sz="0" w:space="0" w:color="auto"/>
        <w:bottom w:val="none" w:sz="0" w:space="0" w:color="auto"/>
        <w:right w:val="none" w:sz="0" w:space="0" w:color="auto"/>
      </w:divBdr>
    </w:div>
    <w:div w:id="1555315652">
      <w:bodyDiv w:val="1"/>
      <w:marLeft w:val="0"/>
      <w:marRight w:val="0"/>
      <w:marTop w:val="0"/>
      <w:marBottom w:val="0"/>
      <w:divBdr>
        <w:top w:val="none" w:sz="0" w:space="0" w:color="auto"/>
        <w:left w:val="none" w:sz="0" w:space="0" w:color="auto"/>
        <w:bottom w:val="none" w:sz="0" w:space="0" w:color="auto"/>
        <w:right w:val="none" w:sz="0" w:space="0" w:color="auto"/>
      </w:divBdr>
    </w:div>
    <w:div w:id="1555653230">
      <w:bodyDiv w:val="1"/>
      <w:marLeft w:val="0"/>
      <w:marRight w:val="0"/>
      <w:marTop w:val="0"/>
      <w:marBottom w:val="0"/>
      <w:divBdr>
        <w:top w:val="none" w:sz="0" w:space="0" w:color="auto"/>
        <w:left w:val="none" w:sz="0" w:space="0" w:color="auto"/>
        <w:bottom w:val="none" w:sz="0" w:space="0" w:color="auto"/>
        <w:right w:val="none" w:sz="0" w:space="0" w:color="auto"/>
      </w:divBdr>
    </w:div>
    <w:div w:id="1555657192">
      <w:bodyDiv w:val="1"/>
      <w:marLeft w:val="0"/>
      <w:marRight w:val="0"/>
      <w:marTop w:val="0"/>
      <w:marBottom w:val="0"/>
      <w:divBdr>
        <w:top w:val="none" w:sz="0" w:space="0" w:color="auto"/>
        <w:left w:val="none" w:sz="0" w:space="0" w:color="auto"/>
        <w:bottom w:val="none" w:sz="0" w:space="0" w:color="auto"/>
        <w:right w:val="none" w:sz="0" w:space="0" w:color="auto"/>
      </w:divBdr>
    </w:div>
    <w:div w:id="1555699636">
      <w:bodyDiv w:val="1"/>
      <w:marLeft w:val="0"/>
      <w:marRight w:val="0"/>
      <w:marTop w:val="0"/>
      <w:marBottom w:val="0"/>
      <w:divBdr>
        <w:top w:val="none" w:sz="0" w:space="0" w:color="auto"/>
        <w:left w:val="none" w:sz="0" w:space="0" w:color="auto"/>
        <w:bottom w:val="none" w:sz="0" w:space="0" w:color="auto"/>
        <w:right w:val="none" w:sz="0" w:space="0" w:color="auto"/>
      </w:divBdr>
    </w:div>
    <w:div w:id="1555772175">
      <w:bodyDiv w:val="1"/>
      <w:marLeft w:val="0"/>
      <w:marRight w:val="0"/>
      <w:marTop w:val="0"/>
      <w:marBottom w:val="0"/>
      <w:divBdr>
        <w:top w:val="none" w:sz="0" w:space="0" w:color="auto"/>
        <w:left w:val="none" w:sz="0" w:space="0" w:color="auto"/>
        <w:bottom w:val="none" w:sz="0" w:space="0" w:color="auto"/>
        <w:right w:val="none" w:sz="0" w:space="0" w:color="auto"/>
      </w:divBdr>
    </w:div>
    <w:div w:id="1556090474">
      <w:bodyDiv w:val="1"/>
      <w:marLeft w:val="0"/>
      <w:marRight w:val="0"/>
      <w:marTop w:val="0"/>
      <w:marBottom w:val="0"/>
      <w:divBdr>
        <w:top w:val="none" w:sz="0" w:space="0" w:color="auto"/>
        <w:left w:val="none" w:sz="0" w:space="0" w:color="auto"/>
        <w:bottom w:val="none" w:sz="0" w:space="0" w:color="auto"/>
        <w:right w:val="none" w:sz="0" w:space="0" w:color="auto"/>
      </w:divBdr>
    </w:div>
    <w:div w:id="1556115000">
      <w:bodyDiv w:val="1"/>
      <w:marLeft w:val="0"/>
      <w:marRight w:val="0"/>
      <w:marTop w:val="0"/>
      <w:marBottom w:val="0"/>
      <w:divBdr>
        <w:top w:val="none" w:sz="0" w:space="0" w:color="auto"/>
        <w:left w:val="none" w:sz="0" w:space="0" w:color="auto"/>
        <w:bottom w:val="none" w:sz="0" w:space="0" w:color="auto"/>
        <w:right w:val="none" w:sz="0" w:space="0" w:color="auto"/>
      </w:divBdr>
    </w:div>
    <w:div w:id="1556116482">
      <w:bodyDiv w:val="1"/>
      <w:marLeft w:val="0"/>
      <w:marRight w:val="0"/>
      <w:marTop w:val="0"/>
      <w:marBottom w:val="0"/>
      <w:divBdr>
        <w:top w:val="none" w:sz="0" w:space="0" w:color="auto"/>
        <w:left w:val="none" w:sz="0" w:space="0" w:color="auto"/>
        <w:bottom w:val="none" w:sz="0" w:space="0" w:color="auto"/>
        <w:right w:val="none" w:sz="0" w:space="0" w:color="auto"/>
      </w:divBdr>
    </w:div>
    <w:div w:id="1556314579">
      <w:bodyDiv w:val="1"/>
      <w:marLeft w:val="0"/>
      <w:marRight w:val="0"/>
      <w:marTop w:val="0"/>
      <w:marBottom w:val="0"/>
      <w:divBdr>
        <w:top w:val="none" w:sz="0" w:space="0" w:color="auto"/>
        <w:left w:val="none" w:sz="0" w:space="0" w:color="auto"/>
        <w:bottom w:val="none" w:sz="0" w:space="0" w:color="auto"/>
        <w:right w:val="none" w:sz="0" w:space="0" w:color="auto"/>
      </w:divBdr>
      <w:divsChild>
        <w:div w:id="2055882035">
          <w:marLeft w:val="0"/>
          <w:marRight w:val="0"/>
          <w:marTop w:val="240"/>
          <w:marBottom w:val="0"/>
          <w:divBdr>
            <w:top w:val="none" w:sz="0" w:space="0" w:color="auto"/>
            <w:left w:val="none" w:sz="0" w:space="0" w:color="auto"/>
            <w:bottom w:val="none" w:sz="0" w:space="0" w:color="auto"/>
            <w:right w:val="none" w:sz="0" w:space="0" w:color="auto"/>
          </w:divBdr>
        </w:div>
      </w:divsChild>
    </w:div>
    <w:div w:id="1556315625">
      <w:bodyDiv w:val="1"/>
      <w:marLeft w:val="0"/>
      <w:marRight w:val="0"/>
      <w:marTop w:val="0"/>
      <w:marBottom w:val="0"/>
      <w:divBdr>
        <w:top w:val="none" w:sz="0" w:space="0" w:color="auto"/>
        <w:left w:val="none" w:sz="0" w:space="0" w:color="auto"/>
        <w:bottom w:val="none" w:sz="0" w:space="0" w:color="auto"/>
        <w:right w:val="none" w:sz="0" w:space="0" w:color="auto"/>
      </w:divBdr>
      <w:divsChild>
        <w:div w:id="1598561771">
          <w:marLeft w:val="0"/>
          <w:marRight w:val="0"/>
          <w:marTop w:val="0"/>
          <w:marBottom w:val="0"/>
          <w:divBdr>
            <w:top w:val="none" w:sz="0" w:space="0" w:color="auto"/>
            <w:left w:val="none" w:sz="0" w:space="0" w:color="auto"/>
            <w:bottom w:val="none" w:sz="0" w:space="0" w:color="auto"/>
            <w:right w:val="none" w:sz="0" w:space="0" w:color="auto"/>
          </w:divBdr>
        </w:div>
      </w:divsChild>
    </w:div>
    <w:div w:id="1556351560">
      <w:bodyDiv w:val="1"/>
      <w:marLeft w:val="0"/>
      <w:marRight w:val="0"/>
      <w:marTop w:val="0"/>
      <w:marBottom w:val="0"/>
      <w:divBdr>
        <w:top w:val="none" w:sz="0" w:space="0" w:color="auto"/>
        <w:left w:val="none" w:sz="0" w:space="0" w:color="auto"/>
        <w:bottom w:val="none" w:sz="0" w:space="0" w:color="auto"/>
        <w:right w:val="none" w:sz="0" w:space="0" w:color="auto"/>
      </w:divBdr>
    </w:div>
    <w:div w:id="1556434555">
      <w:bodyDiv w:val="1"/>
      <w:marLeft w:val="0"/>
      <w:marRight w:val="0"/>
      <w:marTop w:val="0"/>
      <w:marBottom w:val="0"/>
      <w:divBdr>
        <w:top w:val="none" w:sz="0" w:space="0" w:color="auto"/>
        <w:left w:val="none" w:sz="0" w:space="0" w:color="auto"/>
        <w:bottom w:val="none" w:sz="0" w:space="0" w:color="auto"/>
        <w:right w:val="none" w:sz="0" w:space="0" w:color="auto"/>
      </w:divBdr>
    </w:div>
    <w:div w:id="1556504440">
      <w:bodyDiv w:val="1"/>
      <w:marLeft w:val="0"/>
      <w:marRight w:val="0"/>
      <w:marTop w:val="0"/>
      <w:marBottom w:val="0"/>
      <w:divBdr>
        <w:top w:val="none" w:sz="0" w:space="0" w:color="auto"/>
        <w:left w:val="none" w:sz="0" w:space="0" w:color="auto"/>
        <w:bottom w:val="none" w:sz="0" w:space="0" w:color="auto"/>
        <w:right w:val="none" w:sz="0" w:space="0" w:color="auto"/>
      </w:divBdr>
    </w:div>
    <w:div w:id="1556508493">
      <w:bodyDiv w:val="1"/>
      <w:marLeft w:val="0"/>
      <w:marRight w:val="0"/>
      <w:marTop w:val="0"/>
      <w:marBottom w:val="0"/>
      <w:divBdr>
        <w:top w:val="none" w:sz="0" w:space="0" w:color="auto"/>
        <w:left w:val="none" w:sz="0" w:space="0" w:color="auto"/>
        <w:bottom w:val="none" w:sz="0" w:space="0" w:color="auto"/>
        <w:right w:val="none" w:sz="0" w:space="0" w:color="auto"/>
      </w:divBdr>
    </w:div>
    <w:div w:id="1556700174">
      <w:bodyDiv w:val="1"/>
      <w:marLeft w:val="0"/>
      <w:marRight w:val="0"/>
      <w:marTop w:val="0"/>
      <w:marBottom w:val="0"/>
      <w:divBdr>
        <w:top w:val="none" w:sz="0" w:space="0" w:color="auto"/>
        <w:left w:val="none" w:sz="0" w:space="0" w:color="auto"/>
        <w:bottom w:val="none" w:sz="0" w:space="0" w:color="auto"/>
        <w:right w:val="none" w:sz="0" w:space="0" w:color="auto"/>
      </w:divBdr>
    </w:div>
    <w:div w:id="1556700212">
      <w:bodyDiv w:val="1"/>
      <w:marLeft w:val="0"/>
      <w:marRight w:val="0"/>
      <w:marTop w:val="0"/>
      <w:marBottom w:val="0"/>
      <w:divBdr>
        <w:top w:val="none" w:sz="0" w:space="0" w:color="auto"/>
        <w:left w:val="none" w:sz="0" w:space="0" w:color="auto"/>
        <w:bottom w:val="none" w:sz="0" w:space="0" w:color="auto"/>
        <w:right w:val="none" w:sz="0" w:space="0" w:color="auto"/>
      </w:divBdr>
    </w:div>
    <w:div w:id="1556815569">
      <w:bodyDiv w:val="1"/>
      <w:marLeft w:val="0"/>
      <w:marRight w:val="0"/>
      <w:marTop w:val="0"/>
      <w:marBottom w:val="0"/>
      <w:divBdr>
        <w:top w:val="none" w:sz="0" w:space="0" w:color="auto"/>
        <w:left w:val="none" w:sz="0" w:space="0" w:color="auto"/>
        <w:bottom w:val="none" w:sz="0" w:space="0" w:color="auto"/>
        <w:right w:val="none" w:sz="0" w:space="0" w:color="auto"/>
      </w:divBdr>
    </w:div>
    <w:div w:id="1556888731">
      <w:bodyDiv w:val="1"/>
      <w:marLeft w:val="0"/>
      <w:marRight w:val="0"/>
      <w:marTop w:val="0"/>
      <w:marBottom w:val="0"/>
      <w:divBdr>
        <w:top w:val="none" w:sz="0" w:space="0" w:color="auto"/>
        <w:left w:val="none" w:sz="0" w:space="0" w:color="auto"/>
        <w:bottom w:val="none" w:sz="0" w:space="0" w:color="auto"/>
        <w:right w:val="none" w:sz="0" w:space="0" w:color="auto"/>
      </w:divBdr>
    </w:div>
    <w:div w:id="1556893756">
      <w:bodyDiv w:val="1"/>
      <w:marLeft w:val="0"/>
      <w:marRight w:val="0"/>
      <w:marTop w:val="0"/>
      <w:marBottom w:val="0"/>
      <w:divBdr>
        <w:top w:val="none" w:sz="0" w:space="0" w:color="auto"/>
        <w:left w:val="none" w:sz="0" w:space="0" w:color="auto"/>
        <w:bottom w:val="none" w:sz="0" w:space="0" w:color="auto"/>
        <w:right w:val="none" w:sz="0" w:space="0" w:color="auto"/>
      </w:divBdr>
    </w:div>
    <w:div w:id="1556894161">
      <w:bodyDiv w:val="1"/>
      <w:marLeft w:val="0"/>
      <w:marRight w:val="0"/>
      <w:marTop w:val="0"/>
      <w:marBottom w:val="0"/>
      <w:divBdr>
        <w:top w:val="none" w:sz="0" w:space="0" w:color="auto"/>
        <w:left w:val="none" w:sz="0" w:space="0" w:color="auto"/>
        <w:bottom w:val="none" w:sz="0" w:space="0" w:color="auto"/>
        <w:right w:val="none" w:sz="0" w:space="0" w:color="auto"/>
      </w:divBdr>
    </w:div>
    <w:div w:id="1556965000">
      <w:bodyDiv w:val="1"/>
      <w:marLeft w:val="0"/>
      <w:marRight w:val="0"/>
      <w:marTop w:val="0"/>
      <w:marBottom w:val="0"/>
      <w:divBdr>
        <w:top w:val="none" w:sz="0" w:space="0" w:color="auto"/>
        <w:left w:val="none" w:sz="0" w:space="0" w:color="auto"/>
        <w:bottom w:val="none" w:sz="0" w:space="0" w:color="auto"/>
        <w:right w:val="none" w:sz="0" w:space="0" w:color="auto"/>
      </w:divBdr>
    </w:div>
    <w:div w:id="1557084679">
      <w:bodyDiv w:val="1"/>
      <w:marLeft w:val="0"/>
      <w:marRight w:val="0"/>
      <w:marTop w:val="0"/>
      <w:marBottom w:val="0"/>
      <w:divBdr>
        <w:top w:val="none" w:sz="0" w:space="0" w:color="auto"/>
        <w:left w:val="none" w:sz="0" w:space="0" w:color="auto"/>
        <w:bottom w:val="none" w:sz="0" w:space="0" w:color="auto"/>
        <w:right w:val="none" w:sz="0" w:space="0" w:color="auto"/>
      </w:divBdr>
    </w:div>
    <w:div w:id="1557087876">
      <w:bodyDiv w:val="1"/>
      <w:marLeft w:val="0"/>
      <w:marRight w:val="0"/>
      <w:marTop w:val="0"/>
      <w:marBottom w:val="0"/>
      <w:divBdr>
        <w:top w:val="none" w:sz="0" w:space="0" w:color="auto"/>
        <w:left w:val="none" w:sz="0" w:space="0" w:color="auto"/>
        <w:bottom w:val="none" w:sz="0" w:space="0" w:color="auto"/>
        <w:right w:val="none" w:sz="0" w:space="0" w:color="auto"/>
      </w:divBdr>
    </w:div>
    <w:div w:id="1557158234">
      <w:bodyDiv w:val="1"/>
      <w:marLeft w:val="0"/>
      <w:marRight w:val="0"/>
      <w:marTop w:val="0"/>
      <w:marBottom w:val="0"/>
      <w:divBdr>
        <w:top w:val="none" w:sz="0" w:space="0" w:color="auto"/>
        <w:left w:val="none" w:sz="0" w:space="0" w:color="auto"/>
        <w:bottom w:val="none" w:sz="0" w:space="0" w:color="auto"/>
        <w:right w:val="none" w:sz="0" w:space="0" w:color="auto"/>
      </w:divBdr>
    </w:div>
    <w:div w:id="1557203551">
      <w:bodyDiv w:val="1"/>
      <w:marLeft w:val="0"/>
      <w:marRight w:val="0"/>
      <w:marTop w:val="0"/>
      <w:marBottom w:val="0"/>
      <w:divBdr>
        <w:top w:val="none" w:sz="0" w:space="0" w:color="auto"/>
        <w:left w:val="none" w:sz="0" w:space="0" w:color="auto"/>
        <w:bottom w:val="none" w:sz="0" w:space="0" w:color="auto"/>
        <w:right w:val="none" w:sz="0" w:space="0" w:color="auto"/>
      </w:divBdr>
    </w:div>
    <w:div w:id="1557350755">
      <w:bodyDiv w:val="1"/>
      <w:marLeft w:val="0"/>
      <w:marRight w:val="0"/>
      <w:marTop w:val="0"/>
      <w:marBottom w:val="0"/>
      <w:divBdr>
        <w:top w:val="none" w:sz="0" w:space="0" w:color="auto"/>
        <w:left w:val="none" w:sz="0" w:space="0" w:color="auto"/>
        <w:bottom w:val="none" w:sz="0" w:space="0" w:color="auto"/>
        <w:right w:val="none" w:sz="0" w:space="0" w:color="auto"/>
      </w:divBdr>
    </w:div>
    <w:div w:id="1557626158">
      <w:bodyDiv w:val="1"/>
      <w:marLeft w:val="0"/>
      <w:marRight w:val="0"/>
      <w:marTop w:val="0"/>
      <w:marBottom w:val="0"/>
      <w:divBdr>
        <w:top w:val="none" w:sz="0" w:space="0" w:color="auto"/>
        <w:left w:val="none" w:sz="0" w:space="0" w:color="auto"/>
        <w:bottom w:val="none" w:sz="0" w:space="0" w:color="auto"/>
        <w:right w:val="none" w:sz="0" w:space="0" w:color="auto"/>
      </w:divBdr>
    </w:div>
    <w:div w:id="1557737910">
      <w:bodyDiv w:val="1"/>
      <w:marLeft w:val="0"/>
      <w:marRight w:val="0"/>
      <w:marTop w:val="0"/>
      <w:marBottom w:val="0"/>
      <w:divBdr>
        <w:top w:val="none" w:sz="0" w:space="0" w:color="auto"/>
        <w:left w:val="none" w:sz="0" w:space="0" w:color="auto"/>
        <w:bottom w:val="none" w:sz="0" w:space="0" w:color="auto"/>
        <w:right w:val="none" w:sz="0" w:space="0" w:color="auto"/>
      </w:divBdr>
    </w:div>
    <w:div w:id="1557860296">
      <w:bodyDiv w:val="1"/>
      <w:marLeft w:val="0"/>
      <w:marRight w:val="0"/>
      <w:marTop w:val="0"/>
      <w:marBottom w:val="0"/>
      <w:divBdr>
        <w:top w:val="none" w:sz="0" w:space="0" w:color="auto"/>
        <w:left w:val="none" w:sz="0" w:space="0" w:color="auto"/>
        <w:bottom w:val="none" w:sz="0" w:space="0" w:color="auto"/>
        <w:right w:val="none" w:sz="0" w:space="0" w:color="auto"/>
      </w:divBdr>
    </w:div>
    <w:div w:id="1557888454">
      <w:bodyDiv w:val="1"/>
      <w:marLeft w:val="0"/>
      <w:marRight w:val="0"/>
      <w:marTop w:val="0"/>
      <w:marBottom w:val="0"/>
      <w:divBdr>
        <w:top w:val="none" w:sz="0" w:space="0" w:color="auto"/>
        <w:left w:val="none" w:sz="0" w:space="0" w:color="auto"/>
        <w:bottom w:val="none" w:sz="0" w:space="0" w:color="auto"/>
        <w:right w:val="none" w:sz="0" w:space="0" w:color="auto"/>
      </w:divBdr>
    </w:div>
    <w:div w:id="1558006109">
      <w:bodyDiv w:val="1"/>
      <w:marLeft w:val="0"/>
      <w:marRight w:val="0"/>
      <w:marTop w:val="0"/>
      <w:marBottom w:val="0"/>
      <w:divBdr>
        <w:top w:val="none" w:sz="0" w:space="0" w:color="auto"/>
        <w:left w:val="none" w:sz="0" w:space="0" w:color="auto"/>
        <w:bottom w:val="none" w:sz="0" w:space="0" w:color="auto"/>
        <w:right w:val="none" w:sz="0" w:space="0" w:color="auto"/>
      </w:divBdr>
    </w:div>
    <w:div w:id="1558007307">
      <w:bodyDiv w:val="1"/>
      <w:marLeft w:val="0"/>
      <w:marRight w:val="0"/>
      <w:marTop w:val="0"/>
      <w:marBottom w:val="0"/>
      <w:divBdr>
        <w:top w:val="none" w:sz="0" w:space="0" w:color="auto"/>
        <w:left w:val="none" w:sz="0" w:space="0" w:color="auto"/>
        <w:bottom w:val="none" w:sz="0" w:space="0" w:color="auto"/>
        <w:right w:val="none" w:sz="0" w:space="0" w:color="auto"/>
      </w:divBdr>
    </w:div>
    <w:div w:id="1558081998">
      <w:bodyDiv w:val="1"/>
      <w:marLeft w:val="0"/>
      <w:marRight w:val="0"/>
      <w:marTop w:val="0"/>
      <w:marBottom w:val="0"/>
      <w:divBdr>
        <w:top w:val="none" w:sz="0" w:space="0" w:color="auto"/>
        <w:left w:val="none" w:sz="0" w:space="0" w:color="auto"/>
        <w:bottom w:val="none" w:sz="0" w:space="0" w:color="auto"/>
        <w:right w:val="none" w:sz="0" w:space="0" w:color="auto"/>
      </w:divBdr>
    </w:div>
    <w:div w:id="1558125728">
      <w:bodyDiv w:val="1"/>
      <w:marLeft w:val="0"/>
      <w:marRight w:val="0"/>
      <w:marTop w:val="0"/>
      <w:marBottom w:val="0"/>
      <w:divBdr>
        <w:top w:val="none" w:sz="0" w:space="0" w:color="auto"/>
        <w:left w:val="none" w:sz="0" w:space="0" w:color="auto"/>
        <w:bottom w:val="none" w:sz="0" w:space="0" w:color="auto"/>
        <w:right w:val="none" w:sz="0" w:space="0" w:color="auto"/>
      </w:divBdr>
    </w:div>
    <w:div w:id="1558203853">
      <w:bodyDiv w:val="1"/>
      <w:marLeft w:val="0"/>
      <w:marRight w:val="0"/>
      <w:marTop w:val="0"/>
      <w:marBottom w:val="0"/>
      <w:divBdr>
        <w:top w:val="none" w:sz="0" w:space="0" w:color="auto"/>
        <w:left w:val="none" w:sz="0" w:space="0" w:color="auto"/>
        <w:bottom w:val="none" w:sz="0" w:space="0" w:color="auto"/>
        <w:right w:val="none" w:sz="0" w:space="0" w:color="auto"/>
      </w:divBdr>
    </w:div>
    <w:div w:id="1558280253">
      <w:bodyDiv w:val="1"/>
      <w:marLeft w:val="0"/>
      <w:marRight w:val="0"/>
      <w:marTop w:val="0"/>
      <w:marBottom w:val="0"/>
      <w:divBdr>
        <w:top w:val="none" w:sz="0" w:space="0" w:color="auto"/>
        <w:left w:val="none" w:sz="0" w:space="0" w:color="auto"/>
        <w:bottom w:val="none" w:sz="0" w:space="0" w:color="auto"/>
        <w:right w:val="none" w:sz="0" w:space="0" w:color="auto"/>
      </w:divBdr>
    </w:div>
    <w:div w:id="1558280886">
      <w:bodyDiv w:val="1"/>
      <w:marLeft w:val="0"/>
      <w:marRight w:val="0"/>
      <w:marTop w:val="0"/>
      <w:marBottom w:val="0"/>
      <w:divBdr>
        <w:top w:val="none" w:sz="0" w:space="0" w:color="auto"/>
        <w:left w:val="none" w:sz="0" w:space="0" w:color="auto"/>
        <w:bottom w:val="none" w:sz="0" w:space="0" w:color="auto"/>
        <w:right w:val="none" w:sz="0" w:space="0" w:color="auto"/>
      </w:divBdr>
    </w:div>
    <w:div w:id="1558316773">
      <w:bodyDiv w:val="1"/>
      <w:marLeft w:val="0"/>
      <w:marRight w:val="0"/>
      <w:marTop w:val="0"/>
      <w:marBottom w:val="0"/>
      <w:divBdr>
        <w:top w:val="none" w:sz="0" w:space="0" w:color="auto"/>
        <w:left w:val="none" w:sz="0" w:space="0" w:color="auto"/>
        <w:bottom w:val="none" w:sz="0" w:space="0" w:color="auto"/>
        <w:right w:val="none" w:sz="0" w:space="0" w:color="auto"/>
      </w:divBdr>
    </w:div>
    <w:div w:id="1558320151">
      <w:bodyDiv w:val="1"/>
      <w:marLeft w:val="0"/>
      <w:marRight w:val="0"/>
      <w:marTop w:val="0"/>
      <w:marBottom w:val="0"/>
      <w:divBdr>
        <w:top w:val="none" w:sz="0" w:space="0" w:color="auto"/>
        <w:left w:val="none" w:sz="0" w:space="0" w:color="auto"/>
        <w:bottom w:val="none" w:sz="0" w:space="0" w:color="auto"/>
        <w:right w:val="none" w:sz="0" w:space="0" w:color="auto"/>
      </w:divBdr>
    </w:div>
    <w:div w:id="1558322172">
      <w:bodyDiv w:val="1"/>
      <w:marLeft w:val="0"/>
      <w:marRight w:val="0"/>
      <w:marTop w:val="0"/>
      <w:marBottom w:val="0"/>
      <w:divBdr>
        <w:top w:val="none" w:sz="0" w:space="0" w:color="auto"/>
        <w:left w:val="none" w:sz="0" w:space="0" w:color="auto"/>
        <w:bottom w:val="none" w:sz="0" w:space="0" w:color="auto"/>
        <w:right w:val="none" w:sz="0" w:space="0" w:color="auto"/>
      </w:divBdr>
    </w:div>
    <w:div w:id="1558396519">
      <w:bodyDiv w:val="1"/>
      <w:marLeft w:val="0"/>
      <w:marRight w:val="0"/>
      <w:marTop w:val="0"/>
      <w:marBottom w:val="0"/>
      <w:divBdr>
        <w:top w:val="none" w:sz="0" w:space="0" w:color="auto"/>
        <w:left w:val="none" w:sz="0" w:space="0" w:color="auto"/>
        <w:bottom w:val="none" w:sz="0" w:space="0" w:color="auto"/>
        <w:right w:val="none" w:sz="0" w:space="0" w:color="auto"/>
      </w:divBdr>
    </w:div>
    <w:div w:id="1558472540">
      <w:bodyDiv w:val="1"/>
      <w:marLeft w:val="0"/>
      <w:marRight w:val="0"/>
      <w:marTop w:val="0"/>
      <w:marBottom w:val="0"/>
      <w:divBdr>
        <w:top w:val="none" w:sz="0" w:space="0" w:color="auto"/>
        <w:left w:val="none" w:sz="0" w:space="0" w:color="auto"/>
        <w:bottom w:val="none" w:sz="0" w:space="0" w:color="auto"/>
        <w:right w:val="none" w:sz="0" w:space="0" w:color="auto"/>
      </w:divBdr>
    </w:div>
    <w:div w:id="1558541865">
      <w:bodyDiv w:val="1"/>
      <w:marLeft w:val="0"/>
      <w:marRight w:val="0"/>
      <w:marTop w:val="0"/>
      <w:marBottom w:val="0"/>
      <w:divBdr>
        <w:top w:val="none" w:sz="0" w:space="0" w:color="auto"/>
        <w:left w:val="none" w:sz="0" w:space="0" w:color="auto"/>
        <w:bottom w:val="none" w:sz="0" w:space="0" w:color="auto"/>
        <w:right w:val="none" w:sz="0" w:space="0" w:color="auto"/>
      </w:divBdr>
    </w:div>
    <w:div w:id="1558585369">
      <w:bodyDiv w:val="1"/>
      <w:marLeft w:val="0"/>
      <w:marRight w:val="0"/>
      <w:marTop w:val="0"/>
      <w:marBottom w:val="0"/>
      <w:divBdr>
        <w:top w:val="none" w:sz="0" w:space="0" w:color="auto"/>
        <w:left w:val="none" w:sz="0" w:space="0" w:color="auto"/>
        <w:bottom w:val="none" w:sz="0" w:space="0" w:color="auto"/>
        <w:right w:val="none" w:sz="0" w:space="0" w:color="auto"/>
      </w:divBdr>
    </w:div>
    <w:div w:id="1558735003">
      <w:bodyDiv w:val="1"/>
      <w:marLeft w:val="0"/>
      <w:marRight w:val="0"/>
      <w:marTop w:val="0"/>
      <w:marBottom w:val="0"/>
      <w:divBdr>
        <w:top w:val="none" w:sz="0" w:space="0" w:color="auto"/>
        <w:left w:val="none" w:sz="0" w:space="0" w:color="auto"/>
        <w:bottom w:val="none" w:sz="0" w:space="0" w:color="auto"/>
        <w:right w:val="none" w:sz="0" w:space="0" w:color="auto"/>
      </w:divBdr>
    </w:div>
    <w:div w:id="1558856209">
      <w:bodyDiv w:val="1"/>
      <w:marLeft w:val="0"/>
      <w:marRight w:val="0"/>
      <w:marTop w:val="0"/>
      <w:marBottom w:val="0"/>
      <w:divBdr>
        <w:top w:val="none" w:sz="0" w:space="0" w:color="auto"/>
        <w:left w:val="none" w:sz="0" w:space="0" w:color="auto"/>
        <w:bottom w:val="none" w:sz="0" w:space="0" w:color="auto"/>
        <w:right w:val="none" w:sz="0" w:space="0" w:color="auto"/>
      </w:divBdr>
    </w:div>
    <w:div w:id="1558973748">
      <w:bodyDiv w:val="1"/>
      <w:marLeft w:val="0"/>
      <w:marRight w:val="0"/>
      <w:marTop w:val="0"/>
      <w:marBottom w:val="0"/>
      <w:divBdr>
        <w:top w:val="none" w:sz="0" w:space="0" w:color="auto"/>
        <w:left w:val="none" w:sz="0" w:space="0" w:color="auto"/>
        <w:bottom w:val="none" w:sz="0" w:space="0" w:color="auto"/>
        <w:right w:val="none" w:sz="0" w:space="0" w:color="auto"/>
      </w:divBdr>
    </w:div>
    <w:div w:id="1559053056">
      <w:bodyDiv w:val="1"/>
      <w:marLeft w:val="0"/>
      <w:marRight w:val="0"/>
      <w:marTop w:val="0"/>
      <w:marBottom w:val="0"/>
      <w:divBdr>
        <w:top w:val="none" w:sz="0" w:space="0" w:color="auto"/>
        <w:left w:val="none" w:sz="0" w:space="0" w:color="auto"/>
        <w:bottom w:val="none" w:sz="0" w:space="0" w:color="auto"/>
        <w:right w:val="none" w:sz="0" w:space="0" w:color="auto"/>
      </w:divBdr>
    </w:div>
    <w:div w:id="1559125348">
      <w:bodyDiv w:val="1"/>
      <w:marLeft w:val="0"/>
      <w:marRight w:val="0"/>
      <w:marTop w:val="0"/>
      <w:marBottom w:val="0"/>
      <w:divBdr>
        <w:top w:val="none" w:sz="0" w:space="0" w:color="auto"/>
        <w:left w:val="none" w:sz="0" w:space="0" w:color="auto"/>
        <w:bottom w:val="none" w:sz="0" w:space="0" w:color="auto"/>
        <w:right w:val="none" w:sz="0" w:space="0" w:color="auto"/>
      </w:divBdr>
    </w:div>
    <w:div w:id="1559316887">
      <w:bodyDiv w:val="1"/>
      <w:marLeft w:val="0"/>
      <w:marRight w:val="0"/>
      <w:marTop w:val="0"/>
      <w:marBottom w:val="0"/>
      <w:divBdr>
        <w:top w:val="none" w:sz="0" w:space="0" w:color="auto"/>
        <w:left w:val="none" w:sz="0" w:space="0" w:color="auto"/>
        <w:bottom w:val="none" w:sz="0" w:space="0" w:color="auto"/>
        <w:right w:val="none" w:sz="0" w:space="0" w:color="auto"/>
      </w:divBdr>
    </w:div>
    <w:div w:id="1559318117">
      <w:bodyDiv w:val="1"/>
      <w:marLeft w:val="0"/>
      <w:marRight w:val="0"/>
      <w:marTop w:val="0"/>
      <w:marBottom w:val="0"/>
      <w:divBdr>
        <w:top w:val="none" w:sz="0" w:space="0" w:color="auto"/>
        <w:left w:val="none" w:sz="0" w:space="0" w:color="auto"/>
        <w:bottom w:val="none" w:sz="0" w:space="0" w:color="auto"/>
        <w:right w:val="none" w:sz="0" w:space="0" w:color="auto"/>
      </w:divBdr>
    </w:div>
    <w:div w:id="1559440308">
      <w:bodyDiv w:val="1"/>
      <w:marLeft w:val="0"/>
      <w:marRight w:val="0"/>
      <w:marTop w:val="0"/>
      <w:marBottom w:val="0"/>
      <w:divBdr>
        <w:top w:val="none" w:sz="0" w:space="0" w:color="auto"/>
        <w:left w:val="none" w:sz="0" w:space="0" w:color="auto"/>
        <w:bottom w:val="none" w:sz="0" w:space="0" w:color="auto"/>
        <w:right w:val="none" w:sz="0" w:space="0" w:color="auto"/>
      </w:divBdr>
    </w:div>
    <w:div w:id="1559627495">
      <w:bodyDiv w:val="1"/>
      <w:marLeft w:val="0"/>
      <w:marRight w:val="0"/>
      <w:marTop w:val="0"/>
      <w:marBottom w:val="0"/>
      <w:divBdr>
        <w:top w:val="none" w:sz="0" w:space="0" w:color="auto"/>
        <w:left w:val="none" w:sz="0" w:space="0" w:color="auto"/>
        <w:bottom w:val="none" w:sz="0" w:space="0" w:color="auto"/>
        <w:right w:val="none" w:sz="0" w:space="0" w:color="auto"/>
      </w:divBdr>
    </w:div>
    <w:div w:id="1559633569">
      <w:bodyDiv w:val="1"/>
      <w:marLeft w:val="0"/>
      <w:marRight w:val="0"/>
      <w:marTop w:val="0"/>
      <w:marBottom w:val="0"/>
      <w:divBdr>
        <w:top w:val="none" w:sz="0" w:space="0" w:color="auto"/>
        <w:left w:val="none" w:sz="0" w:space="0" w:color="auto"/>
        <w:bottom w:val="none" w:sz="0" w:space="0" w:color="auto"/>
        <w:right w:val="none" w:sz="0" w:space="0" w:color="auto"/>
      </w:divBdr>
    </w:div>
    <w:div w:id="1559702919">
      <w:bodyDiv w:val="1"/>
      <w:marLeft w:val="0"/>
      <w:marRight w:val="0"/>
      <w:marTop w:val="0"/>
      <w:marBottom w:val="0"/>
      <w:divBdr>
        <w:top w:val="none" w:sz="0" w:space="0" w:color="auto"/>
        <w:left w:val="none" w:sz="0" w:space="0" w:color="auto"/>
        <w:bottom w:val="none" w:sz="0" w:space="0" w:color="auto"/>
        <w:right w:val="none" w:sz="0" w:space="0" w:color="auto"/>
      </w:divBdr>
    </w:div>
    <w:div w:id="1559779173">
      <w:bodyDiv w:val="1"/>
      <w:marLeft w:val="0"/>
      <w:marRight w:val="0"/>
      <w:marTop w:val="0"/>
      <w:marBottom w:val="0"/>
      <w:divBdr>
        <w:top w:val="none" w:sz="0" w:space="0" w:color="auto"/>
        <w:left w:val="none" w:sz="0" w:space="0" w:color="auto"/>
        <w:bottom w:val="none" w:sz="0" w:space="0" w:color="auto"/>
        <w:right w:val="none" w:sz="0" w:space="0" w:color="auto"/>
      </w:divBdr>
    </w:div>
    <w:div w:id="1559896755">
      <w:bodyDiv w:val="1"/>
      <w:marLeft w:val="0"/>
      <w:marRight w:val="0"/>
      <w:marTop w:val="0"/>
      <w:marBottom w:val="0"/>
      <w:divBdr>
        <w:top w:val="none" w:sz="0" w:space="0" w:color="auto"/>
        <w:left w:val="none" w:sz="0" w:space="0" w:color="auto"/>
        <w:bottom w:val="none" w:sz="0" w:space="0" w:color="auto"/>
        <w:right w:val="none" w:sz="0" w:space="0" w:color="auto"/>
      </w:divBdr>
    </w:div>
    <w:div w:id="1559901791">
      <w:bodyDiv w:val="1"/>
      <w:marLeft w:val="0"/>
      <w:marRight w:val="0"/>
      <w:marTop w:val="0"/>
      <w:marBottom w:val="0"/>
      <w:divBdr>
        <w:top w:val="none" w:sz="0" w:space="0" w:color="auto"/>
        <w:left w:val="none" w:sz="0" w:space="0" w:color="auto"/>
        <w:bottom w:val="none" w:sz="0" w:space="0" w:color="auto"/>
        <w:right w:val="none" w:sz="0" w:space="0" w:color="auto"/>
      </w:divBdr>
    </w:div>
    <w:div w:id="1559970584">
      <w:bodyDiv w:val="1"/>
      <w:marLeft w:val="0"/>
      <w:marRight w:val="0"/>
      <w:marTop w:val="0"/>
      <w:marBottom w:val="0"/>
      <w:divBdr>
        <w:top w:val="none" w:sz="0" w:space="0" w:color="auto"/>
        <w:left w:val="none" w:sz="0" w:space="0" w:color="auto"/>
        <w:bottom w:val="none" w:sz="0" w:space="0" w:color="auto"/>
        <w:right w:val="none" w:sz="0" w:space="0" w:color="auto"/>
      </w:divBdr>
    </w:div>
    <w:div w:id="1559977162">
      <w:bodyDiv w:val="1"/>
      <w:marLeft w:val="0"/>
      <w:marRight w:val="0"/>
      <w:marTop w:val="0"/>
      <w:marBottom w:val="0"/>
      <w:divBdr>
        <w:top w:val="none" w:sz="0" w:space="0" w:color="auto"/>
        <w:left w:val="none" w:sz="0" w:space="0" w:color="auto"/>
        <w:bottom w:val="none" w:sz="0" w:space="0" w:color="auto"/>
        <w:right w:val="none" w:sz="0" w:space="0" w:color="auto"/>
      </w:divBdr>
    </w:div>
    <w:div w:id="1560089957">
      <w:bodyDiv w:val="1"/>
      <w:marLeft w:val="0"/>
      <w:marRight w:val="0"/>
      <w:marTop w:val="0"/>
      <w:marBottom w:val="0"/>
      <w:divBdr>
        <w:top w:val="none" w:sz="0" w:space="0" w:color="auto"/>
        <w:left w:val="none" w:sz="0" w:space="0" w:color="auto"/>
        <w:bottom w:val="none" w:sz="0" w:space="0" w:color="auto"/>
        <w:right w:val="none" w:sz="0" w:space="0" w:color="auto"/>
      </w:divBdr>
    </w:div>
    <w:div w:id="1560163567">
      <w:bodyDiv w:val="1"/>
      <w:marLeft w:val="0"/>
      <w:marRight w:val="0"/>
      <w:marTop w:val="0"/>
      <w:marBottom w:val="0"/>
      <w:divBdr>
        <w:top w:val="none" w:sz="0" w:space="0" w:color="auto"/>
        <w:left w:val="none" w:sz="0" w:space="0" w:color="auto"/>
        <w:bottom w:val="none" w:sz="0" w:space="0" w:color="auto"/>
        <w:right w:val="none" w:sz="0" w:space="0" w:color="auto"/>
      </w:divBdr>
    </w:div>
    <w:div w:id="1560166849">
      <w:bodyDiv w:val="1"/>
      <w:marLeft w:val="0"/>
      <w:marRight w:val="0"/>
      <w:marTop w:val="0"/>
      <w:marBottom w:val="0"/>
      <w:divBdr>
        <w:top w:val="none" w:sz="0" w:space="0" w:color="auto"/>
        <w:left w:val="none" w:sz="0" w:space="0" w:color="auto"/>
        <w:bottom w:val="none" w:sz="0" w:space="0" w:color="auto"/>
        <w:right w:val="none" w:sz="0" w:space="0" w:color="auto"/>
      </w:divBdr>
    </w:div>
    <w:div w:id="1560242863">
      <w:bodyDiv w:val="1"/>
      <w:marLeft w:val="0"/>
      <w:marRight w:val="0"/>
      <w:marTop w:val="0"/>
      <w:marBottom w:val="0"/>
      <w:divBdr>
        <w:top w:val="none" w:sz="0" w:space="0" w:color="auto"/>
        <w:left w:val="none" w:sz="0" w:space="0" w:color="auto"/>
        <w:bottom w:val="none" w:sz="0" w:space="0" w:color="auto"/>
        <w:right w:val="none" w:sz="0" w:space="0" w:color="auto"/>
      </w:divBdr>
      <w:divsChild>
        <w:div w:id="2141335024">
          <w:marLeft w:val="0"/>
          <w:marRight w:val="0"/>
          <w:marTop w:val="0"/>
          <w:marBottom w:val="0"/>
          <w:divBdr>
            <w:top w:val="none" w:sz="0" w:space="0" w:color="auto"/>
            <w:left w:val="none" w:sz="0" w:space="0" w:color="auto"/>
            <w:bottom w:val="none" w:sz="0" w:space="0" w:color="auto"/>
            <w:right w:val="none" w:sz="0" w:space="0" w:color="auto"/>
          </w:divBdr>
        </w:div>
      </w:divsChild>
    </w:div>
    <w:div w:id="1560289302">
      <w:bodyDiv w:val="1"/>
      <w:marLeft w:val="0"/>
      <w:marRight w:val="0"/>
      <w:marTop w:val="0"/>
      <w:marBottom w:val="0"/>
      <w:divBdr>
        <w:top w:val="none" w:sz="0" w:space="0" w:color="auto"/>
        <w:left w:val="none" w:sz="0" w:space="0" w:color="auto"/>
        <w:bottom w:val="none" w:sz="0" w:space="0" w:color="auto"/>
        <w:right w:val="none" w:sz="0" w:space="0" w:color="auto"/>
      </w:divBdr>
    </w:div>
    <w:div w:id="1560479532">
      <w:bodyDiv w:val="1"/>
      <w:marLeft w:val="0"/>
      <w:marRight w:val="0"/>
      <w:marTop w:val="0"/>
      <w:marBottom w:val="0"/>
      <w:divBdr>
        <w:top w:val="none" w:sz="0" w:space="0" w:color="auto"/>
        <w:left w:val="none" w:sz="0" w:space="0" w:color="auto"/>
        <w:bottom w:val="none" w:sz="0" w:space="0" w:color="auto"/>
        <w:right w:val="none" w:sz="0" w:space="0" w:color="auto"/>
      </w:divBdr>
    </w:div>
    <w:div w:id="1560552215">
      <w:bodyDiv w:val="1"/>
      <w:marLeft w:val="0"/>
      <w:marRight w:val="0"/>
      <w:marTop w:val="0"/>
      <w:marBottom w:val="0"/>
      <w:divBdr>
        <w:top w:val="none" w:sz="0" w:space="0" w:color="auto"/>
        <w:left w:val="none" w:sz="0" w:space="0" w:color="auto"/>
        <w:bottom w:val="none" w:sz="0" w:space="0" w:color="auto"/>
        <w:right w:val="none" w:sz="0" w:space="0" w:color="auto"/>
      </w:divBdr>
    </w:div>
    <w:div w:id="1560631311">
      <w:bodyDiv w:val="1"/>
      <w:marLeft w:val="0"/>
      <w:marRight w:val="0"/>
      <w:marTop w:val="0"/>
      <w:marBottom w:val="0"/>
      <w:divBdr>
        <w:top w:val="none" w:sz="0" w:space="0" w:color="auto"/>
        <w:left w:val="none" w:sz="0" w:space="0" w:color="auto"/>
        <w:bottom w:val="none" w:sz="0" w:space="0" w:color="auto"/>
        <w:right w:val="none" w:sz="0" w:space="0" w:color="auto"/>
      </w:divBdr>
    </w:div>
    <w:div w:id="1560676633">
      <w:bodyDiv w:val="1"/>
      <w:marLeft w:val="0"/>
      <w:marRight w:val="0"/>
      <w:marTop w:val="0"/>
      <w:marBottom w:val="0"/>
      <w:divBdr>
        <w:top w:val="none" w:sz="0" w:space="0" w:color="auto"/>
        <w:left w:val="none" w:sz="0" w:space="0" w:color="auto"/>
        <w:bottom w:val="none" w:sz="0" w:space="0" w:color="auto"/>
        <w:right w:val="none" w:sz="0" w:space="0" w:color="auto"/>
      </w:divBdr>
    </w:div>
    <w:div w:id="1560749688">
      <w:bodyDiv w:val="1"/>
      <w:marLeft w:val="0"/>
      <w:marRight w:val="0"/>
      <w:marTop w:val="0"/>
      <w:marBottom w:val="0"/>
      <w:divBdr>
        <w:top w:val="none" w:sz="0" w:space="0" w:color="auto"/>
        <w:left w:val="none" w:sz="0" w:space="0" w:color="auto"/>
        <w:bottom w:val="none" w:sz="0" w:space="0" w:color="auto"/>
        <w:right w:val="none" w:sz="0" w:space="0" w:color="auto"/>
      </w:divBdr>
    </w:div>
    <w:div w:id="1560822314">
      <w:bodyDiv w:val="1"/>
      <w:marLeft w:val="0"/>
      <w:marRight w:val="0"/>
      <w:marTop w:val="0"/>
      <w:marBottom w:val="0"/>
      <w:divBdr>
        <w:top w:val="none" w:sz="0" w:space="0" w:color="auto"/>
        <w:left w:val="none" w:sz="0" w:space="0" w:color="auto"/>
        <w:bottom w:val="none" w:sz="0" w:space="0" w:color="auto"/>
        <w:right w:val="none" w:sz="0" w:space="0" w:color="auto"/>
      </w:divBdr>
      <w:divsChild>
        <w:div w:id="511990636">
          <w:marLeft w:val="0"/>
          <w:marRight w:val="0"/>
          <w:marTop w:val="0"/>
          <w:marBottom w:val="343"/>
          <w:divBdr>
            <w:top w:val="none" w:sz="0" w:space="0" w:color="auto"/>
            <w:left w:val="none" w:sz="0" w:space="0" w:color="auto"/>
            <w:bottom w:val="none" w:sz="0" w:space="0" w:color="auto"/>
            <w:right w:val="none" w:sz="0" w:space="0" w:color="auto"/>
          </w:divBdr>
        </w:div>
      </w:divsChild>
    </w:div>
    <w:div w:id="1560825063">
      <w:bodyDiv w:val="1"/>
      <w:marLeft w:val="0"/>
      <w:marRight w:val="0"/>
      <w:marTop w:val="0"/>
      <w:marBottom w:val="0"/>
      <w:divBdr>
        <w:top w:val="none" w:sz="0" w:space="0" w:color="auto"/>
        <w:left w:val="none" w:sz="0" w:space="0" w:color="auto"/>
        <w:bottom w:val="none" w:sz="0" w:space="0" w:color="auto"/>
        <w:right w:val="none" w:sz="0" w:space="0" w:color="auto"/>
      </w:divBdr>
    </w:div>
    <w:div w:id="1560826689">
      <w:bodyDiv w:val="1"/>
      <w:marLeft w:val="0"/>
      <w:marRight w:val="0"/>
      <w:marTop w:val="0"/>
      <w:marBottom w:val="0"/>
      <w:divBdr>
        <w:top w:val="none" w:sz="0" w:space="0" w:color="auto"/>
        <w:left w:val="none" w:sz="0" w:space="0" w:color="auto"/>
        <w:bottom w:val="none" w:sz="0" w:space="0" w:color="auto"/>
        <w:right w:val="none" w:sz="0" w:space="0" w:color="auto"/>
      </w:divBdr>
    </w:div>
    <w:div w:id="1561018366">
      <w:bodyDiv w:val="1"/>
      <w:marLeft w:val="0"/>
      <w:marRight w:val="0"/>
      <w:marTop w:val="0"/>
      <w:marBottom w:val="0"/>
      <w:divBdr>
        <w:top w:val="none" w:sz="0" w:space="0" w:color="auto"/>
        <w:left w:val="none" w:sz="0" w:space="0" w:color="auto"/>
        <w:bottom w:val="none" w:sz="0" w:space="0" w:color="auto"/>
        <w:right w:val="none" w:sz="0" w:space="0" w:color="auto"/>
      </w:divBdr>
    </w:div>
    <w:div w:id="1561206355">
      <w:bodyDiv w:val="1"/>
      <w:marLeft w:val="0"/>
      <w:marRight w:val="0"/>
      <w:marTop w:val="0"/>
      <w:marBottom w:val="0"/>
      <w:divBdr>
        <w:top w:val="none" w:sz="0" w:space="0" w:color="auto"/>
        <w:left w:val="none" w:sz="0" w:space="0" w:color="auto"/>
        <w:bottom w:val="none" w:sz="0" w:space="0" w:color="auto"/>
        <w:right w:val="none" w:sz="0" w:space="0" w:color="auto"/>
      </w:divBdr>
    </w:div>
    <w:div w:id="1561213687">
      <w:bodyDiv w:val="1"/>
      <w:marLeft w:val="0"/>
      <w:marRight w:val="0"/>
      <w:marTop w:val="0"/>
      <w:marBottom w:val="0"/>
      <w:divBdr>
        <w:top w:val="none" w:sz="0" w:space="0" w:color="auto"/>
        <w:left w:val="none" w:sz="0" w:space="0" w:color="auto"/>
        <w:bottom w:val="none" w:sz="0" w:space="0" w:color="auto"/>
        <w:right w:val="none" w:sz="0" w:space="0" w:color="auto"/>
      </w:divBdr>
    </w:div>
    <w:div w:id="1561399827">
      <w:bodyDiv w:val="1"/>
      <w:marLeft w:val="0"/>
      <w:marRight w:val="0"/>
      <w:marTop w:val="0"/>
      <w:marBottom w:val="0"/>
      <w:divBdr>
        <w:top w:val="none" w:sz="0" w:space="0" w:color="auto"/>
        <w:left w:val="none" w:sz="0" w:space="0" w:color="auto"/>
        <w:bottom w:val="none" w:sz="0" w:space="0" w:color="auto"/>
        <w:right w:val="none" w:sz="0" w:space="0" w:color="auto"/>
      </w:divBdr>
    </w:div>
    <w:div w:id="1561474852">
      <w:bodyDiv w:val="1"/>
      <w:marLeft w:val="0"/>
      <w:marRight w:val="0"/>
      <w:marTop w:val="0"/>
      <w:marBottom w:val="0"/>
      <w:divBdr>
        <w:top w:val="none" w:sz="0" w:space="0" w:color="auto"/>
        <w:left w:val="none" w:sz="0" w:space="0" w:color="auto"/>
        <w:bottom w:val="none" w:sz="0" w:space="0" w:color="auto"/>
        <w:right w:val="none" w:sz="0" w:space="0" w:color="auto"/>
      </w:divBdr>
    </w:div>
    <w:div w:id="1561671840">
      <w:bodyDiv w:val="1"/>
      <w:marLeft w:val="0"/>
      <w:marRight w:val="0"/>
      <w:marTop w:val="0"/>
      <w:marBottom w:val="0"/>
      <w:divBdr>
        <w:top w:val="none" w:sz="0" w:space="0" w:color="auto"/>
        <w:left w:val="none" w:sz="0" w:space="0" w:color="auto"/>
        <w:bottom w:val="none" w:sz="0" w:space="0" w:color="auto"/>
        <w:right w:val="none" w:sz="0" w:space="0" w:color="auto"/>
      </w:divBdr>
    </w:div>
    <w:div w:id="1561749076">
      <w:bodyDiv w:val="1"/>
      <w:marLeft w:val="0"/>
      <w:marRight w:val="0"/>
      <w:marTop w:val="0"/>
      <w:marBottom w:val="0"/>
      <w:divBdr>
        <w:top w:val="none" w:sz="0" w:space="0" w:color="auto"/>
        <w:left w:val="none" w:sz="0" w:space="0" w:color="auto"/>
        <w:bottom w:val="none" w:sz="0" w:space="0" w:color="auto"/>
        <w:right w:val="none" w:sz="0" w:space="0" w:color="auto"/>
      </w:divBdr>
      <w:divsChild>
        <w:div w:id="689185767">
          <w:marLeft w:val="0"/>
          <w:marRight w:val="0"/>
          <w:marTop w:val="0"/>
          <w:marBottom w:val="270"/>
          <w:divBdr>
            <w:top w:val="none" w:sz="0" w:space="0" w:color="auto"/>
            <w:left w:val="none" w:sz="0" w:space="0" w:color="auto"/>
            <w:bottom w:val="none" w:sz="0" w:space="0" w:color="auto"/>
            <w:right w:val="none" w:sz="0" w:space="0" w:color="auto"/>
          </w:divBdr>
        </w:div>
      </w:divsChild>
    </w:div>
    <w:div w:id="1561863274">
      <w:bodyDiv w:val="1"/>
      <w:marLeft w:val="0"/>
      <w:marRight w:val="0"/>
      <w:marTop w:val="0"/>
      <w:marBottom w:val="0"/>
      <w:divBdr>
        <w:top w:val="none" w:sz="0" w:space="0" w:color="auto"/>
        <w:left w:val="none" w:sz="0" w:space="0" w:color="auto"/>
        <w:bottom w:val="none" w:sz="0" w:space="0" w:color="auto"/>
        <w:right w:val="none" w:sz="0" w:space="0" w:color="auto"/>
      </w:divBdr>
    </w:div>
    <w:div w:id="1561865434">
      <w:bodyDiv w:val="1"/>
      <w:marLeft w:val="0"/>
      <w:marRight w:val="0"/>
      <w:marTop w:val="0"/>
      <w:marBottom w:val="0"/>
      <w:divBdr>
        <w:top w:val="none" w:sz="0" w:space="0" w:color="auto"/>
        <w:left w:val="none" w:sz="0" w:space="0" w:color="auto"/>
        <w:bottom w:val="none" w:sz="0" w:space="0" w:color="auto"/>
        <w:right w:val="none" w:sz="0" w:space="0" w:color="auto"/>
      </w:divBdr>
    </w:div>
    <w:div w:id="1561943419">
      <w:bodyDiv w:val="1"/>
      <w:marLeft w:val="0"/>
      <w:marRight w:val="0"/>
      <w:marTop w:val="0"/>
      <w:marBottom w:val="0"/>
      <w:divBdr>
        <w:top w:val="none" w:sz="0" w:space="0" w:color="auto"/>
        <w:left w:val="none" w:sz="0" w:space="0" w:color="auto"/>
        <w:bottom w:val="none" w:sz="0" w:space="0" w:color="auto"/>
        <w:right w:val="none" w:sz="0" w:space="0" w:color="auto"/>
      </w:divBdr>
    </w:div>
    <w:div w:id="1562011058">
      <w:bodyDiv w:val="1"/>
      <w:marLeft w:val="0"/>
      <w:marRight w:val="0"/>
      <w:marTop w:val="0"/>
      <w:marBottom w:val="0"/>
      <w:divBdr>
        <w:top w:val="none" w:sz="0" w:space="0" w:color="auto"/>
        <w:left w:val="none" w:sz="0" w:space="0" w:color="auto"/>
        <w:bottom w:val="none" w:sz="0" w:space="0" w:color="auto"/>
        <w:right w:val="none" w:sz="0" w:space="0" w:color="auto"/>
      </w:divBdr>
    </w:div>
    <w:div w:id="1562137243">
      <w:bodyDiv w:val="1"/>
      <w:marLeft w:val="0"/>
      <w:marRight w:val="0"/>
      <w:marTop w:val="0"/>
      <w:marBottom w:val="0"/>
      <w:divBdr>
        <w:top w:val="none" w:sz="0" w:space="0" w:color="auto"/>
        <w:left w:val="none" w:sz="0" w:space="0" w:color="auto"/>
        <w:bottom w:val="none" w:sz="0" w:space="0" w:color="auto"/>
        <w:right w:val="none" w:sz="0" w:space="0" w:color="auto"/>
      </w:divBdr>
      <w:divsChild>
        <w:div w:id="340745301">
          <w:marLeft w:val="0"/>
          <w:marRight w:val="0"/>
          <w:marTop w:val="0"/>
          <w:marBottom w:val="0"/>
          <w:divBdr>
            <w:top w:val="none" w:sz="0" w:space="0" w:color="auto"/>
            <w:left w:val="single" w:sz="24" w:space="13" w:color="303E50"/>
            <w:bottom w:val="none" w:sz="0" w:space="0" w:color="auto"/>
            <w:right w:val="none" w:sz="0" w:space="0" w:color="auto"/>
          </w:divBdr>
        </w:div>
        <w:div w:id="773205519">
          <w:marLeft w:val="0"/>
          <w:marRight w:val="0"/>
          <w:marTop w:val="0"/>
          <w:marBottom w:val="0"/>
          <w:divBdr>
            <w:top w:val="none" w:sz="0" w:space="0" w:color="auto"/>
            <w:left w:val="single" w:sz="24" w:space="13" w:color="303E50"/>
            <w:bottom w:val="none" w:sz="0" w:space="0" w:color="auto"/>
            <w:right w:val="none" w:sz="0" w:space="0" w:color="auto"/>
          </w:divBdr>
        </w:div>
      </w:divsChild>
    </w:div>
    <w:div w:id="1562210674">
      <w:bodyDiv w:val="1"/>
      <w:marLeft w:val="0"/>
      <w:marRight w:val="0"/>
      <w:marTop w:val="0"/>
      <w:marBottom w:val="0"/>
      <w:divBdr>
        <w:top w:val="none" w:sz="0" w:space="0" w:color="auto"/>
        <w:left w:val="none" w:sz="0" w:space="0" w:color="auto"/>
        <w:bottom w:val="none" w:sz="0" w:space="0" w:color="auto"/>
        <w:right w:val="none" w:sz="0" w:space="0" w:color="auto"/>
      </w:divBdr>
    </w:div>
    <w:div w:id="1562252651">
      <w:bodyDiv w:val="1"/>
      <w:marLeft w:val="0"/>
      <w:marRight w:val="0"/>
      <w:marTop w:val="0"/>
      <w:marBottom w:val="0"/>
      <w:divBdr>
        <w:top w:val="none" w:sz="0" w:space="0" w:color="auto"/>
        <w:left w:val="none" w:sz="0" w:space="0" w:color="auto"/>
        <w:bottom w:val="none" w:sz="0" w:space="0" w:color="auto"/>
        <w:right w:val="none" w:sz="0" w:space="0" w:color="auto"/>
      </w:divBdr>
    </w:div>
    <w:div w:id="1562256671">
      <w:bodyDiv w:val="1"/>
      <w:marLeft w:val="0"/>
      <w:marRight w:val="0"/>
      <w:marTop w:val="0"/>
      <w:marBottom w:val="0"/>
      <w:divBdr>
        <w:top w:val="none" w:sz="0" w:space="0" w:color="auto"/>
        <w:left w:val="none" w:sz="0" w:space="0" w:color="auto"/>
        <w:bottom w:val="none" w:sz="0" w:space="0" w:color="auto"/>
        <w:right w:val="none" w:sz="0" w:space="0" w:color="auto"/>
      </w:divBdr>
    </w:div>
    <w:div w:id="1562327541">
      <w:bodyDiv w:val="1"/>
      <w:marLeft w:val="0"/>
      <w:marRight w:val="0"/>
      <w:marTop w:val="0"/>
      <w:marBottom w:val="0"/>
      <w:divBdr>
        <w:top w:val="none" w:sz="0" w:space="0" w:color="auto"/>
        <w:left w:val="none" w:sz="0" w:space="0" w:color="auto"/>
        <w:bottom w:val="none" w:sz="0" w:space="0" w:color="auto"/>
        <w:right w:val="none" w:sz="0" w:space="0" w:color="auto"/>
      </w:divBdr>
    </w:div>
    <w:div w:id="1562331382">
      <w:bodyDiv w:val="1"/>
      <w:marLeft w:val="0"/>
      <w:marRight w:val="0"/>
      <w:marTop w:val="0"/>
      <w:marBottom w:val="0"/>
      <w:divBdr>
        <w:top w:val="none" w:sz="0" w:space="0" w:color="auto"/>
        <w:left w:val="none" w:sz="0" w:space="0" w:color="auto"/>
        <w:bottom w:val="none" w:sz="0" w:space="0" w:color="auto"/>
        <w:right w:val="none" w:sz="0" w:space="0" w:color="auto"/>
      </w:divBdr>
    </w:div>
    <w:div w:id="1562403274">
      <w:bodyDiv w:val="1"/>
      <w:marLeft w:val="0"/>
      <w:marRight w:val="0"/>
      <w:marTop w:val="0"/>
      <w:marBottom w:val="0"/>
      <w:divBdr>
        <w:top w:val="none" w:sz="0" w:space="0" w:color="auto"/>
        <w:left w:val="none" w:sz="0" w:space="0" w:color="auto"/>
        <w:bottom w:val="none" w:sz="0" w:space="0" w:color="auto"/>
        <w:right w:val="none" w:sz="0" w:space="0" w:color="auto"/>
      </w:divBdr>
    </w:div>
    <w:div w:id="1562403826">
      <w:bodyDiv w:val="1"/>
      <w:marLeft w:val="0"/>
      <w:marRight w:val="0"/>
      <w:marTop w:val="0"/>
      <w:marBottom w:val="0"/>
      <w:divBdr>
        <w:top w:val="none" w:sz="0" w:space="0" w:color="auto"/>
        <w:left w:val="none" w:sz="0" w:space="0" w:color="auto"/>
        <w:bottom w:val="none" w:sz="0" w:space="0" w:color="auto"/>
        <w:right w:val="none" w:sz="0" w:space="0" w:color="auto"/>
      </w:divBdr>
    </w:div>
    <w:div w:id="1562404949">
      <w:bodyDiv w:val="1"/>
      <w:marLeft w:val="0"/>
      <w:marRight w:val="0"/>
      <w:marTop w:val="0"/>
      <w:marBottom w:val="0"/>
      <w:divBdr>
        <w:top w:val="none" w:sz="0" w:space="0" w:color="auto"/>
        <w:left w:val="none" w:sz="0" w:space="0" w:color="auto"/>
        <w:bottom w:val="none" w:sz="0" w:space="0" w:color="auto"/>
        <w:right w:val="none" w:sz="0" w:space="0" w:color="auto"/>
      </w:divBdr>
    </w:div>
    <w:div w:id="1562444797">
      <w:bodyDiv w:val="1"/>
      <w:marLeft w:val="0"/>
      <w:marRight w:val="0"/>
      <w:marTop w:val="0"/>
      <w:marBottom w:val="0"/>
      <w:divBdr>
        <w:top w:val="none" w:sz="0" w:space="0" w:color="auto"/>
        <w:left w:val="none" w:sz="0" w:space="0" w:color="auto"/>
        <w:bottom w:val="none" w:sz="0" w:space="0" w:color="auto"/>
        <w:right w:val="none" w:sz="0" w:space="0" w:color="auto"/>
      </w:divBdr>
    </w:div>
    <w:div w:id="1562517341">
      <w:bodyDiv w:val="1"/>
      <w:marLeft w:val="0"/>
      <w:marRight w:val="0"/>
      <w:marTop w:val="0"/>
      <w:marBottom w:val="0"/>
      <w:divBdr>
        <w:top w:val="none" w:sz="0" w:space="0" w:color="auto"/>
        <w:left w:val="none" w:sz="0" w:space="0" w:color="auto"/>
        <w:bottom w:val="none" w:sz="0" w:space="0" w:color="auto"/>
        <w:right w:val="none" w:sz="0" w:space="0" w:color="auto"/>
      </w:divBdr>
    </w:div>
    <w:div w:id="1562591676">
      <w:bodyDiv w:val="1"/>
      <w:marLeft w:val="0"/>
      <w:marRight w:val="0"/>
      <w:marTop w:val="0"/>
      <w:marBottom w:val="0"/>
      <w:divBdr>
        <w:top w:val="none" w:sz="0" w:space="0" w:color="auto"/>
        <w:left w:val="none" w:sz="0" w:space="0" w:color="auto"/>
        <w:bottom w:val="none" w:sz="0" w:space="0" w:color="auto"/>
        <w:right w:val="none" w:sz="0" w:space="0" w:color="auto"/>
      </w:divBdr>
    </w:div>
    <w:div w:id="1562670388">
      <w:bodyDiv w:val="1"/>
      <w:marLeft w:val="0"/>
      <w:marRight w:val="0"/>
      <w:marTop w:val="0"/>
      <w:marBottom w:val="0"/>
      <w:divBdr>
        <w:top w:val="none" w:sz="0" w:space="0" w:color="auto"/>
        <w:left w:val="none" w:sz="0" w:space="0" w:color="auto"/>
        <w:bottom w:val="none" w:sz="0" w:space="0" w:color="auto"/>
        <w:right w:val="none" w:sz="0" w:space="0" w:color="auto"/>
      </w:divBdr>
    </w:div>
    <w:div w:id="1562789546">
      <w:bodyDiv w:val="1"/>
      <w:marLeft w:val="0"/>
      <w:marRight w:val="0"/>
      <w:marTop w:val="0"/>
      <w:marBottom w:val="0"/>
      <w:divBdr>
        <w:top w:val="none" w:sz="0" w:space="0" w:color="auto"/>
        <w:left w:val="none" w:sz="0" w:space="0" w:color="auto"/>
        <w:bottom w:val="none" w:sz="0" w:space="0" w:color="auto"/>
        <w:right w:val="none" w:sz="0" w:space="0" w:color="auto"/>
      </w:divBdr>
    </w:div>
    <w:div w:id="1562790779">
      <w:bodyDiv w:val="1"/>
      <w:marLeft w:val="0"/>
      <w:marRight w:val="0"/>
      <w:marTop w:val="0"/>
      <w:marBottom w:val="0"/>
      <w:divBdr>
        <w:top w:val="none" w:sz="0" w:space="0" w:color="auto"/>
        <w:left w:val="none" w:sz="0" w:space="0" w:color="auto"/>
        <w:bottom w:val="none" w:sz="0" w:space="0" w:color="auto"/>
        <w:right w:val="none" w:sz="0" w:space="0" w:color="auto"/>
      </w:divBdr>
    </w:div>
    <w:div w:id="1562792198">
      <w:bodyDiv w:val="1"/>
      <w:marLeft w:val="0"/>
      <w:marRight w:val="0"/>
      <w:marTop w:val="0"/>
      <w:marBottom w:val="0"/>
      <w:divBdr>
        <w:top w:val="none" w:sz="0" w:space="0" w:color="auto"/>
        <w:left w:val="none" w:sz="0" w:space="0" w:color="auto"/>
        <w:bottom w:val="none" w:sz="0" w:space="0" w:color="auto"/>
        <w:right w:val="none" w:sz="0" w:space="0" w:color="auto"/>
      </w:divBdr>
    </w:div>
    <w:div w:id="1562868465">
      <w:bodyDiv w:val="1"/>
      <w:marLeft w:val="0"/>
      <w:marRight w:val="0"/>
      <w:marTop w:val="0"/>
      <w:marBottom w:val="0"/>
      <w:divBdr>
        <w:top w:val="none" w:sz="0" w:space="0" w:color="auto"/>
        <w:left w:val="none" w:sz="0" w:space="0" w:color="auto"/>
        <w:bottom w:val="none" w:sz="0" w:space="0" w:color="auto"/>
        <w:right w:val="none" w:sz="0" w:space="0" w:color="auto"/>
      </w:divBdr>
    </w:div>
    <w:div w:id="1562868635">
      <w:bodyDiv w:val="1"/>
      <w:marLeft w:val="0"/>
      <w:marRight w:val="0"/>
      <w:marTop w:val="0"/>
      <w:marBottom w:val="0"/>
      <w:divBdr>
        <w:top w:val="none" w:sz="0" w:space="0" w:color="auto"/>
        <w:left w:val="none" w:sz="0" w:space="0" w:color="auto"/>
        <w:bottom w:val="none" w:sz="0" w:space="0" w:color="auto"/>
        <w:right w:val="none" w:sz="0" w:space="0" w:color="auto"/>
      </w:divBdr>
    </w:div>
    <w:div w:id="1562983887">
      <w:bodyDiv w:val="1"/>
      <w:marLeft w:val="0"/>
      <w:marRight w:val="0"/>
      <w:marTop w:val="0"/>
      <w:marBottom w:val="0"/>
      <w:divBdr>
        <w:top w:val="none" w:sz="0" w:space="0" w:color="auto"/>
        <w:left w:val="none" w:sz="0" w:space="0" w:color="auto"/>
        <w:bottom w:val="none" w:sz="0" w:space="0" w:color="auto"/>
        <w:right w:val="none" w:sz="0" w:space="0" w:color="auto"/>
      </w:divBdr>
    </w:div>
    <w:div w:id="1563053398">
      <w:bodyDiv w:val="1"/>
      <w:marLeft w:val="0"/>
      <w:marRight w:val="0"/>
      <w:marTop w:val="0"/>
      <w:marBottom w:val="0"/>
      <w:divBdr>
        <w:top w:val="none" w:sz="0" w:space="0" w:color="auto"/>
        <w:left w:val="none" w:sz="0" w:space="0" w:color="auto"/>
        <w:bottom w:val="none" w:sz="0" w:space="0" w:color="auto"/>
        <w:right w:val="none" w:sz="0" w:space="0" w:color="auto"/>
      </w:divBdr>
    </w:div>
    <w:div w:id="1563053732">
      <w:bodyDiv w:val="1"/>
      <w:marLeft w:val="0"/>
      <w:marRight w:val="0"/>
      <w:marTop w:val="0"/>
      <w:marBottom w:val="0"/>
      <w:divBdr>
        <w:top w:val="none" w:sz="0" w:space="0" w:color="auto"/>
        <w:left w:val="none" w:sz="0" w:space="0" w:color="auto"/>
        <w:bottom w:val="none" w:sz="0" w:space="0" w:color="auto"/>
        <w:right w:val="none" w:sz="0" w:space="0" w:color="auto"/>
      </w:divBdr>
    </w:div>
    <w:div w:id="1563131824">
      <w:bodyDiv w:val="1"/>
      <w:marLeft w:val="0"/>
      <w:marRight w:val="0"/>
      <w:marTop w:val="0"/>
      <w:marBottom w:val="0"/>
      <w:divBdr>
        <w:top w:val="none" w:sz="0" w:space="0" w:color="auto"/>
        <w:left w:val="none" w:sz="0" w:space="0" w:color="auto"/>
        <w:bottom w:val="none" w:sz="0" w:space="0" w:color="auto"/>
        <w:right w:val="none" w:sz="0" w:space="0" w:color="auto"/>
      </w:divBdr>
    </w:div>
    <w:div w:id="1563372504">
      <w:bodyDiv w:val="1"/>
      <w:marLeft w:val="0"/>
      <w:marRight w:val="0"/>
      <w:marTop w:val="0"/>
      <w:marBottom w:val="0"/>
      <w:divBdr>
        <w:top w:val="none" w:sz="0" w:space="0" w:color="auto"/>
        <w:left w:val="none" w:sz="0" w:space="0" w:color="auto"/>
        <w:bottom w:val="none" w:sz="0" w:space="0" w:color="auto"/>
        <w:right w:val="none" w:sz="0" w:space="0" w:color="auto"/>
      </w:divBdr>
    </w:div>
    <w:div w:id="1563440281">
      <w:bodyDiv w:val="1"/>
      <w:marLeft w:val="0"/>
      <w:marRight w:val="0"/>
      <w:marTop w:val="0"/>
      <w:marBottom w:val="0"/>
      <w:divBdr>
        <w:top w:val="none" w:sz="0" w:space="0" w:color="auto"/>
        <w:left w:val="none" w:sz="0" w:space="0" w:color="auto"/>
        <w:bottom w:val="none" w:sz="0" w:space="0" w:color="auto"/>
        <w:right w:val="none" w:sz="0" w:space="0" w:color="auto"/>
      </w:divBdr>
    </w:div>
    <w:div w:id="1563517543">
      <w:bodyDiv w:val="1"/>
      <w:marLeft w:val="0"/>
      <w:marRight w:val="0"/>
      <w:marTop w:val="0"/>
      <w:marBottom w:val="0"/>
      <w:divBdr>
        <w:top w:val="none" w:sz="0" w:space="0" w:color="auto"/>
        <w:left w:val="none" w:sz="0" w:space="0" w:color="auto"/>
        <w:bottom w:val="none" w:sz="0" w:space="0" w:color="auto"/>
        <w:right w:val="none" w:sz="0" w:space="0" w:color="auto"/>
      </w:divBdr>
    </w:div>
    <w:div w:id="1563521715">
      <w:bodyDiv w:val="1"/>
      <w:marLeft w:val="0"/>
      <w:marRight w:val="0"/>
      <w:marTop w:val="0"/>
      <w:marBottom w:val="0"/>
      <w:divBdr>
        <w:top w:val="none" w:sz="0" w:space="0" w:color="auto"/>
        <w:left w:val="none" w:sz="0" w:space="0" w:color="auto"/>
        <w:bottom w:val="none" w:sz="0" w:space="0" w:color="auto"/>
        <w:right w:val="none" w:sz="0" w:space="0" w:color="auto"/>
      </w:divBdr>
    </w:div>
    <w:div w:id="1563522910">
      <w:bodyDiv w:val="1"/>
      <w:marLeft w:val="0"/>
      <w:marRight w:val="0"/>
      <w:marTop w:val="0"/>
      <w:marBottom w:val="0"/>
      <w:divBdr>
        <w:top w:val="none" w:sz="0" w:space="0" w:color="auto"/>
        <w:left w:val="none" w:sz="0" w:space="0" w:color="auto"/>
        <w:bottom w:val="none" w:sz="0" w:space="0" w:color="auto"/>
        <w:right w:val="none" w:sz="0" w:space="0" w:color="auto"/>
      </w:divBdr>
    </w:div>
    <w:div w:id="1563640115">
      <w:bodyDiv w:val="1"/>
      <w:marLeft w:val="0"/>
      <w:marRight w:val="0"/>
      <w:marTop w:val="0"/>
      <w:marBottom w:val="0"/>
      <w:divBdr>
        <w:top w:val="none" w:sz="0" w:space="0" w:color="auto"/>
        <w:left w:val="none" w:sz="0" w:space="0" w:color="auto"/>
        <w:bottom w:val="none" w:sz="0" w:space="0" w:color="auto"/>
        <w:right w:val="none" w:sz="0" w:space="0" w:color="auto"/>
      </w:divBdr>
    </w:div>
    <w:div w:id="1563714192">
      <w:bodyDiv w:val="1"/>
      <w:marLeft w:val="0"/>
      <w:marRight w:val="0"/>
      <w:marTop w:val="0"/>
      <w:marBottom w:val="0"/>
      <w:divBdr>
        <w:top w:val="none" w:sz="0" w:space="0" w:color="auto"/>
        <w:left w:val="none" w:sz="0" w:space="0" w:color="auto"/>
        <w:bottom w:val="none" w:sz="0" w:space="0" w:color="auto"/>
        <w:right w:val="none" w:sz="0" w:space="0" w:color="auto"/>
      </w:divBdr>
    </w:div>
    <w:div w:id="1563834810">
      <w:bodyDiv w:val="1"/>
      <w:marLeft w:val="0"/>
      <w:marRight w:val="0"/>
      <w:marTop w:val="0"/>
      <w:marBottom w:val="0"/>
      <w:divBdr>
        <w:top w:val="none" w:sz="0" w:space="0" w:color="auto"/>
        <w:left w:val="none" w:sz="0" w:space="0" w:color="auto"/>
        <w:bottom w:val="none" w:sz="0" w:space="0" w:color="auto"/>
        <w:right w:val="none" w:sz="0" w:space="0" w:color="auto"/>
      </w:divBdr>
    </w:div>
    <w:div w:id="1563906303">
      <w:bodyDiv w:val="1"/>
      <w:marLeft w:val="0"/>
      <w:marRight w:val="0"/>
      <w:marTop w:val="0"/>
      <w:marBottom w:val="0"/>
      <w:divBdr>
        <w:top w:val="none" w:sz="0" w:space="0" w:color="auto"/>
        <w:left w:val="none" w:sz="0" w:space="0" w:color="auto"/>
        <w:bottom w:val="none" w:sz="0" w:space="0" w:color="auto"/>
        <w:right w:val="none" w:sz="0" w:space="0" w:color="auto"/>
      </w:divBdr>
    </w:div>
    <w:div w:id="1564179667">
      <w:bodyDiv w:val="1"/>
      <w:marLeft w:val="0"/>
      <w:marRight w:val="0"/>
      <w:marTop w:val="0"/>
      <w:marBottom w:val="0"/>
      <w:divBdr>
        <w:top w:val="none" w:sz="0" w:space="0" w:color="auto"/>
        <w:left w:val="none" w:sz="0" w:space="0" w:color="auto"/>
        <w:bottom w:val="none" w:sz="0" w:space="0" w:color="auto"/>
        <w:right w:val="none" w:sz="0" w:space="0" w:color="auto"/>
      </w:divBdr>
    </w:div>
    <w:div w:id="1564217632">
      <w:bodyDiv w:val="1"/>
      <w:marLeft w:val="0"/>
      <w:marRight w:val="0"/>
      <w:marTop w:val="0"/>
      <w:marBottom w:val="0"/>
      <w:divBdr>
        <w:top w:val="none" w:sz="0" w:space="0" w:color="auto"/>
        <w:left w:val="none" w:sz="0" w:space="0" w:color="auto"/>
        <w:bottom w:val="none" w:sz="0" w:space="0" w:color="auto"/>
        <w:right w:val="none" w:sz="0" w:space="0" w:color="auto"/>
      </w:divBdr>
    </w:div>
    <w:div w:id="1564365553">
      <w:bodyDiv w:val="1"/>
      <w:marLeft w:val="0"/>
      <w:marRight w:val="0"/>
      <w:marTop w:val="0"/>
      <w:marBottom w:val="0"/>
      <w:divBdr>
        <w:top w:val="none" w:sz="0" w:space="0" w:color="auto"/>
        <w:left w:val="none" w:sz="0" w:space="0" w:color="auto"/>
        <w:bottom w:val="none" w:sz="0" w:space="0" w:color="auto"/>
        <w:right w:val="none" w:sz="0" w:space="0" w:color="auto"/>
      </w:divBdr>
    </w:div>
    <w:div w:id="1564487935">
      <w:bodyDiv w:val="1"/>
      <w:marLeft w:val="0"/>
      <w:marRight w:val="0"/>
      <w:marTop w:val="0"/>
      <w:marBottom w:val="0"/>
      <w:divBdr>
        <w:top w:val="none" w:sz="0" w:space="0" w:color="auto"/>
        <w:left w:val="none" w:sz="0" w:space="0" w:color="auto"/>
        <w:bottom w:val="none" w:sz="0" w:space="0" w:color="auto"/>
        <w:right w:val="none" w:sz="0" w:space="0" w:color="auto"/>
      </w:divBdr>
    </w:div>
    <w:div w:id="1564637259">
      <w:bodyDiv w:val="1"/>
      <w:marLeft w:val="0"/>
      <w:marRight w:val="0"/>
      <w:marTop w:val="0"/>
      <w:marBottom w:val="0"/>
      <w:divBdr>
        <w:top w:val="none" w:sz="0" w:space="0" w:color="auto"/>
        <w:left w:val="none" w:sz="0" w:space="0" w:color="auto"/>
        <w:bottom w:val="none" w:sz="0" w:space="0" w:color="auto"/>
        <w:right w:val="none" w:sz="0" w:space="0" w:color="auto"/>
      </w:divBdr>
    </w:div>
    <w:div w:id="1564877314">
      <w:bodyDiv w:val="1"/>
      <w:marLeft w:val="0"/>
      <w:marRight w:val="0"/>
      <w:marTop w:val="0"/>
      <w:marBottom w:val="0"/>
      <w:divBdr>
        <w:top w:val="none" w:sz="0" w:space="0" w:color="auto"/>
        <w:left w:val="none" w:sz="0" w:space="0" w:color="auto"/>
        <w:bottom w:val="none" w:sz="0" w:space="0" w:color="auto"/>
        <w:right w:val="none" w:sz="0" w:space="0" w:color="auto"/>
      </w:divBdr>
    </w:div>
    <w:div w:id="1564946868">
      <w:bodyDiv w:val="1"/>
      <w:marLeft w:val="0"/>
      <w:marRight w:val="0"/>
      <w:marTop w:val="0"/>
      <w:marBottom w:val="0"/>
      <w:divBdr>
        <w:top w:val="none" w:sz="0" w:space="0" w:color="auto"/>
        <w:left w:val="none" w:sz="0" w:space="0" w:color="auto"/>
        <w:bottom w:val="none" w:sz="0" w:space="0" w:color="auto"/>
        <w:right w:val="none" w:sz="0" w:space="0" w:color="auto"/>
      </w:divBdr>
    </w:div>
    <w:div w:id="1565096012">
      <w:bodyDiv w:val="1"/>
      <w:marLeft w:val="0"/>
      <w:marRight w:val="0"/>
      <w:marTop w:val="0"/>
      <w:marBottom w:val="0"/>
      <w:divBdr>
        <w:top w:val="none" w:sz="0" w:space="0" w:color="auto"/>
        <w:left w:val="none" w:sz="0" w:space="0" w:color="auto"/>
        <w:bottom w:val="none" w:sz="0" w:space="0" w:color="auto"/>
        <w:right w:val="none" w:sz="0" w:space="0" w:color="auto"/>
      </w:divBdr>
    </w:div>
    <w:div w:id="1565137136">
      <w:bodyDiv w:val="1"/>
      <w:marLeft w:val="0"/>
      <w:marRight w:val="0"/>
      <w:marTop w:val="0"/>
      <w:marBottom w:val="0"/>
      <w:divBdr>
        <w:top w:val="none" w:sz="0" w:space="0" w:color="auto"/>
        <w:left w:val="none" w:sz="0" w:space="0" w:color="auto"/>
        <w:bottom w:val="none" w:sz="0" w:space="0" w:color="auto"/>
        <w:right w:val="none" w:sz="0" w:space="0" w:color="auto"/>
      </w:divBdr>
    </w:div>
    <w:div w:id="1565335973">
      <w:bodyDiv w:val="1"/>
      <w:marLeft w:val="0"/>
      <w:marRight w:val="0"/>
      <w:marTop w:val="0"/>
      <w:marBottom w:val="0"/>
      <w:divBdr>
        <w:top w:val="none" w:sz="0" w:space="0" w:color="auto"/>
        <w:left w:val="none" w:sz="0" w:space="0" w:color="auto"/>
        <w:bottom w:val="none" w:sz="0" w:space="0" w:color="auto"/>
        <w:right w:val="none" w:sz="0" w:space="0" w:color="auto"/>
      </w:divBdr>
    </w:div>
    <w:div w:id="1565339714">
      <w:bodyDiv w:val="1"/>
      <w:marLeft w:val="0"/>
      <w:marRight w:val="0"/>
      <w:marTop w:val="0"/>
      <w:marBottom w:val="0"/>
      <w:divBdr>
        <w:top w:val="none" w:sz="0" w:space="0" w:color="auto"/>
        <w:left w:val="none" w:sz="0" w:space="0" w:color="auto"/>
        <w:bottom w:val="none" w:sz="0" w:space="0" w:color="auto"/>
        <w:right w:val="none" w:sz="0" w:space="0" w:color="auto"/>
      </w:divBdr>
    </w:div>
    <w:div w:id="1565405790">
      <w:bodyDiv w:val="1"/>
      <w:marLeft w:val="0"/>
      <w:marRight w:val="0"/>
      <w:marTop w:val="0"/>
      <w:marBottom w:val="0"/>
      <w:divBdr>
        <w:top w:val="none" w:sz="0" w:space="0" w:color="auto"/>
        <w:left w:val="none" w:sz="0" w:space="0" w:color="auto"/>
        <w:bottom w:val="none" w:sz="0" w:space="0" w:color="auto"/>
        <w:right w:val="none" w:sz="0" w:space="0" w:color="auto"/>
      </w:divBdr>
    </w:div>
    <w:div w:id="1565414143">
      <w:bodyDiv w:val="1"/>
      <w:marLeft w:val="0"/>
      <w:marRight w:val="0"/>
      <w:marTop w:val="0"/>
      <w:marBottom w:val="0"/>
      <w:divBdr>
        <w:top w:val="none" w:sz="0" w:space="0" w:color="auto"/>
        <w:left w:val="none" w:sz="0" w:space="0" w:color="auto"/>
        <w:bottom w:val="none" w:sz="0" w:space="0" w:color="auto"/>
        <w:right w:val="none" w:sz="0" w:space="0" w:color="auto"/>
      </w:divBdr>
    </w:div>
    <w:div w:id="1565481902">
      <w:bodyDiv w:val="1"/>
      <w:marLeft w:val="0"/>
      <w:marRight w:val="0"/>
      <w:marTop w:val="0"/>
      <w:marBottom w:val="0"/>
      <w:divBdr>
        <w:top w:val="none" w:sz="0" w:space="0" w:color="auto"/>
        <w:left w:val="none" w:sz="0" w:space="0" w:color="auto"/>
        <w:bottom w:val="none" w:sz="0" w:space="0" w:color="auto"/>
        <w:right w:val="none" w:sz="0" w:space="0" w:color="auto"/>
      </w:divBdr>
    </w:div>
    <w:div w:id="1565682041">
      <w:bodyDiv w:val="1"/>
      <w:marLeft w:val="0"/>
      <w:marRight w:val="0"/>
      <w:marTop w:val="0"/>
      <w:marBottom w:val="0"/>
      <w:divBdr>
        <w:top w:val="none" w:sz="0" w:space="0" w:color="auto"/>
        <w:left w:val="none" w:sz="0" w:space="0" w:color="auto"/>
        <w:bottom w:val="none" w:sz="0" w:space="0" w:color="auto"/>
        <w:right w:val="none" w:sz="0" w:space="0" w:color="auto"/>
      </w:divBdr>
    </w:div>
    <w:div w:id="1565794244">
      <w:bodyDiv w:val="1"/>
      <w:marLeft w:val="0"/>
      <w:marRight w:val="0"/>
      <w:marTop w:val="0"/>
      <w:marBottom w:val="0"/>
      <w:divBdr>
        <w:top w:val="none" w:sz="0" w:space="0" w:color="auto"/>
        <w:left w:val="none" w:sz="0" w:space="0" w:color="auto"/>
        <w:bottom w:val="none" w:sz="0" w:space="0" w:color="auto"/>
        <w:right w:val="none" w:sz="0" w:space="0" w:color="auto"/>
      </w:divBdr>
    </w:div>
    <w:div w:id="1565987529">
      <w:bodyDiv w:val="1"/>
      <w:marLeft w:val="0"/>
      <w:marRight w:val="0"/>
      <w:marTop w:val="0"/>
      <w:marBottom w:val="0"/>
      <w:divBdr>
        <w:top w:val="none" w:sz="0" w:space="0" w:color="auto"/>
        <w:left w:val="none" w:sz="0" w:space="0" w:color="auto"/>
        <w:bottom w:val="none" w:sz="0" w:space="0" w:color="auto"/>
        <w:right w:val="none" w:sz="0" w:space="0" w:color="auto"/>
      </w:divBdr>
    </w:div>
    <w:div w:id="1566064948">
      <w:bodyDiv w:val="1"/>
      <w:marLeft w:val="0"/>
      <w:marRight w:val="0"/>
      <w:marTop w:val="0"/>
      <w:marBottom w:val="0"/>
      <w:divBdr>
        <w:top w:val="none" w:sz="0" w:space="0" w:color="auto"/>
        <w:left w:val="none" w:sz="0" w:space="0" w:color="auto"/>
        <w:bottom w:val="none" w:sz="0" w:space="0" w:color="auto"/>
        <w:right w:val="none" w:sz="0" w:space="0" w:color="auto"/>
      </w:divBdr>
      <w:divsChild>
        <w:div w:id="1621449877">
          <w:marLeft w:val="0"/>
          <w:marRight w:val="0"/>
          <w:marTop w:val="0"/>
          <w:marBottom w:val="0"/>
          <w:divBdr>
            <w:top w:val="none" w:sz="0" w:space="0" w:color="auto"/>
            <w:left w:val="none" w:sz="0" w:space="0" w:color="auto"/>
            <w:bottom w:val="none" w:sz="0" w:space="0" w:color="auto"/>
            <w:right w:val="none" w:sz="0" w:space="0" w:color="auto"/>
          </w:divBdr>
        </w:div>
      </w:divsChild>
    </w:div>
    <w:div w:id="1566064963">
      <w:bodyDiv w:val="1"/>
      <w:marLeft w:val="0"/>
      <w:marRight w:val="0"/>
      <w:marTop w:val="0"/>
      <w:marBottom w:val="0"/>
      <w:divBdr>
        <w:top w:val="none" w:sz="0" w:space="0" w:color="auto"/>
        <w:left w:val="none" w:sz="0" w:space="0" w:color="auto"/>
        <w:bottom w:val="none" w:sz="0" w:space="0" w:color="auto"/>
        <w:right w:val="none" w:sz="0" w:space="0" w:color="auto"/>
      </w:divBdr>
    </w:div>
    <w:div w:id="1566066326">
      <w:bodyDiv w:val="1"/>
      <w:marLeft w:val="0"/>
      <w:marRight w:val="0"/>
      <w:marTop w:val="0"/>
      <w:marBottom w:val="0"/>
      <w:divBdr>
        <w:top w:val="none" w:sz="0" w:space="0" w:color="auto"/>
        <w:left w:val="none" w:sz="0" w:space="0" w:color="auto"/>
        <w:bottom w:val="none" w:sz="0" w:space="0" w:color="auto"/>
        <w:right w:val="none" w:sz="0" w:space="0" w:color="auto"/>
      </w:divBdr>
    </w:div>
    <w:div w:id="1566259650">
      <w:bodyDiv w:val="1"/>
      <w:marLeft w:val="0"/>
      <w:marRight w:val="0"/>
      <w:marTop w:val="0"/>
      <w:marBottom w:val="0"/>
      <w:divBdr>
        <w:top w:val="none" w:sz="0" w:space="0" w:color="auto"/>
        <w:left w:val="none" w:sz="0" w:space="0" w:color="auto"/>
        <w:bottom w:val="none" w:sz="0" w:space="0" w:color="auto"/>
        <w:right w:val="none" w:sz="0" w:space="0" w:color="auto"/>
      </w:divBdr>
    </w:div>
    <w:div w:id="1566259846">
      <w:bodyDiv w:val="1"/>
      <w:marLeft w:val="0"/>
      <w:marRight w:val="0"/>
      <w:marTop w:val="0"/>
      <w:marBottom w:val="0"/>
      <w:divBdr>
        <w:top w:val="none" w:sz="0" w:space="0" w:color="auto"/>
        <w:left w:val="none" w:sz="0" w:space="0" w:color="auto"/>
        <w:bottom w:val="none" w:sz="0" w:space="0" w:color="auto"/>
        <w:right w:val="none" w:sz="0" w:space="0" w:color="auto"/>
      </w:divBdr>
    </w:div>
    <w:div w:id="1566377282">
      <w:bodyDiv w:val="1"/>
      <w:marLeft w:val="0"/>
      <w:marRight w:val="0"/>
      <w:marTop w:val="0"/>
      <w:marBottom w:val="0"/>
      <w:divBdr>
        <w:top w:val="none" w:sz="0" w:space="0" w:color="auto"/>
        <w:left w:val="none" w:sz="0" w:space="0" w:color="auto"/>
        <w:bottom w:val="none" w:sz="0" w:space="0" w:color="auto"/>
        <w:right w:val="none" w:sz="0" w:space="0" w:color="auto"/>
      </w:divBdr>
    </w:div>
    <w:div w:id="1566455005">
      <w:bodyDiv w:val="1"/>
      <w:marLeft w:val="0"/>
      <w:marRight w:val="0"/>
      <w:marTop w:val="0"/>
      <w:marBottom w:val="0"/>
      <w:divBdr>
        <w:top w:val="none" w:sz="0" w:space="0" w:color="auto"/>
        <w:left w:val="none" w:sz="0" w:space="0" w:color="auto"/>
        <w:bottom w:val="none" w:sz="0" w:space="0" w:color="auto"/>
        <w:right w:val="none" w:sz="0" w:space="0" w:color="auto"/>
      </w:divBdr>
    </w:div>
    <w:div w:id="1566603912">
      <w:bodyDiv w:val="1"/>
      <w:marLeft w:val="0"/>
      <w:marRight w:val="0"/>
      <w:marTop w:val="0"/>
      <w:marBottom w:val="0"/>
      <w:divBdr>
        <w:top w:val="none" w:sz="0" w:space="0" w:color="auto"/>
        <w:left w:val="none" w:sz="0" w:space="0" w:color="auto"/>
        <w:bottom w:val="none" w:sz="0" w:space="0" w:color="auto"/>
        <w:right w:val="none" w:sz="0" w:space="0" w:color="auto"/>
      </w:divBdr>
    </w:div>
    <w:div w:id="1566724572">
      <w:bodyDiv w:val="1"/>
      <w:marLeft w:val="0"/>
      <w:marRight w:val="0"/>
      <w:marTop w:val="0"/>
      <w:marBottom w:val="0"/>
      <w:divBdr>
        <w:top w:val="none" w:sz="0" w:space="0" w:color="auto"/>
        <w:left w:val="none" w:sz="0" w:space="0" w:color="auto"/>
        <w:bottom w:val="none" w:sz="0" w:space="0" w:color="auto"/>
        <w:right w:val="none" w:sz="0" w:space="0" w:color="auto"/>
      </w:divBdr>
    </w:div>
    <w:div w:id="1566796693">
      <w:bodyDiv w:val="1"/>
      <w:marLeft w:val="0"/>
      <w:marRight w:val="0"/>
      <w:marTop w:val="0"/>
      <w:marBottom w:val="0"/>
      <w:divBdr>
        <w:top w:val="none" w:sz="0" w:space="0" w:color="auto"/>
        <w:left w:val="none" w:sz="0" w:space="0" w:color="auto"/>
        <w:bottom w:val="none" w:sz="0" w:space="0" w:color="auto"/>
        <w:right w:val="none" w:sz="0" w:space="0" w:color="auto"/>
      </w:divBdr>
    </w:div>
    <w:div w:id="1566799344">
      <w:bodyDiv w:val="1"/>
      <w:marLeft w:val="0"/>
      <w:marRight w:val="0"/>
      <w:marTop w:val="0"/>
      <w:marBottom w:val="0"/>
      <w:divBdr>
        <w:top w:val="none" w:sz="0" w:space="0" w:color="auto"/>
        <w:left w:val="none" w:sz="0" w:space="0" w:color="auto"/>
        <w:bottom w:val="none" w:sz="0" w:space="0" w:color="auto"/>
        <w:right w:val="none" w:sz="0" w:space="0" w:color="auto"/>
      </w:divBdr>
    </w:div>
    <w:div w:id="1566913712">
      <w:bodyDiv w:val="1"/>
      <w:marLeft w:val="0"/>
      <w:marRight w:val="0"/>
      <w:marTop w:val="0"/>
      <w:marBottom w:val="0"/>
      <w:divBdr>
        <w:top w:val="none" w:sz="0" w:space="0" w:color="auto"/>
        <w:left w:val="none" w:sz="0" w:space="0" w:color="auto"/>
        <w:bottom w:val="none" w:sz="0" w:space="0" w:color="auto"/>
        <w:right w:val="none" w:sz="0" w:space="0" w:color="auto"/>
      </w:divBdr>
    </w:div>
    <w:div w:id="1567106331">
      <w:bodyDiv w:val="1"/>
      <w:marLeft w:val="0"/>
      <w:marRight w:val="0"/>
      <w:marTop w:val="0"/>
      <w:marBottom w:val="0"/>
      <w:divBdr>
        <w:top w:val="none" w:sz="0" w:space="0" w:color="auto"/>
        <w:left w:val="none" w:sz="0" w:space="0" w:color="auto"/>
        <w:bottom w:val="none" w:sz="0" w:space="0" w:color="auto"/>
        <w:right w:val="none" w:sz="0" w:space="0" w:color="auto"/>
      </w:divBdr>
    </w:div>
    <w:div w:id="1567110845">
      <w:bodyDiv w:val="1"/>
      <w:marLeft w:val="0"/>
      <w:marRight w:val="0"/>
      <w:marTop w:val="0"/>
      <w:marBottom w:val="0"/>
      <w:divBdr>
        <w:top w:val="none" w:sz="0" w:space="0" w:color="auto"/>
        <w:left w:val="none" w:sz="0" w:space="0" w:color="auto"/>
        <w:bottom w:val="none" w:sz="0" w:space="0" w:color="auto"/>
        <w:right w:val="none" w:sz="0" w:space="0" w:color="auto"/>
      </w:divBdr>
    </w:div>
    <w:div w:id="1567257708">
      <w:bodyDiv w:val="1"/>
      <w:marLeft w:val="0"/>
      <w:marRight w:val="0"/>
      <w:marTop w:val="0"/>
      <w:marBottom w:val="0"/>
      <w:divBdr>
        <w:top w:val="none" w:sz="0" w:space="0" w:color="auto"/>
        <w:left w:val="none" w:sz="0" w:space="0" w:color="auto"/>
        <w:bottom w:val="none" w:sz="0" w:space="0" w:color="auto"/>
        <w:right w:val="none" w:sz="0" w:space="0" w:color="auto"/>
      </w:divBdr>
    </w:div>
    <w:div w:id="1567302557">
      <w:bodyDiv w:val="1"/>
      <w:marLeft w:val="0"/>
      <w:marRight w:val="0"/>
      <w:marTop w:val="0"/>
      <w:marBottom w:val="0"/>
      <w:divBdr>
        <w:top w:val="none" w:sz="0" w:space="0" w:color="auto"/>
        <w:left w:val="none" w:sz="0" w:space="0" w:color="auto"/>
        <w:bottom w:val="none" w:sz="0" w:space="0" w:color="auto"/>
        <w:right w:val="none" w:sz="0" w:space="0" w:color="auto"/>
      </w:divBdr>
    </w:div>
    <w:div w:id="1567450151">
      <w:bodyDiv w:val="1"/>
      <w:marLeft w:val="0"/>
      <w:marRight w:val="0"/>
      <w:marTop w:val="0"/>
      <w:marBottom w:val="0"/>
      <w:divBdr>
        <w:top w:val="none" w:sz="0" w:space="0" w:color="auto"/>
        <w:left w:val="none" w:sz="0" w:space="0" w:color="auto"/>
        <w:bottom w:val="none" w:sz="0" w:space="0" w:color="auto"/>
        <w:right w:val="none" w:sz="0" w:space="0" w:color="auto"/>
      </w:divBdr>
    </w:div>
    <w:div w:id="1567454154">
      <w:bodyDiv w:val="1"/>
      <w:marLeft w:val="0"/>
      <w:marRight w:val="0"/>
      <w:marTop w:val="0"/>
      <w:marBottom w:val="0"/>
      <w:divBdr>
        <w:top w:val="none" w:sz="0" w:space="0" w:color="auto"/>
        <w:left w:val="none" w:sz="0" w:space="0" w:color="auto"/>
        <w:bottom w:val="none" w:sz="0" w:space="0" w:color="auto"/>
        <w:right w:val="none" w:sz="0" w:space="0" w:color="auto"/>
      </w:divBdr>
    </w:div>
    <w:div w:id="1567835327">
      <w:bodyDiv w:val="1"/>
      <w:marLeft w:val="0"/>
      <w:marRight w:val="0"/>
      <w:marTop w:val="0"/>
      <w:marBottom w:val="0"/>
      <w:divBdr>
        <w:top w:val="none" w:sz="0" w:space="0" w:color="auto"/>
        <w:left w:val="none" w:sz="0" w:space="0" w:color="auto"/>
        <w:bottom w:val="none" w:sz="0" w:space="0" w:color="auto"/>
        <w:right w:val="none" w:sz="0" w:space="0" w:color="auto"/>
      </w:divBdr>
    </w:div>
    <w:div w:id="1567915824">
      <w:bodyDiv w:val="1"/>
      <w:marLeft w:val="0"/>
      <w:marRight w:val="0"/>
      <w:marTop w:val="0"/>
      <w:marBottom w:val="0"/>
      <w:divBdr>
        <w:top w:val="none" w:sz="0" w:space="0" w:color="auto"/>
        <w:left w:val="none" w:sz="0" w:space="0" w:color="auto"/>
        <w:bottom w:val="none" w:sz="0" w:space="0" w:color="auto"/>
        <w:right w:val="none" w:sz="0" w:space="0" w:color="auto"/>
      </w:divBdr>
    </w:div>
    <w:div w:id="1568031782">
      <w:bodyDiv w:val="1"/>
      <w:marLeft w:val="0"/>
      <w:marRight w:val="0"/>
      <w:marTop w:val="0"/>
      <w:marBottom w:val="0"/>
      <w:divBdr>
        <w:top w:val="none" w:sz="0" w:space="0" w:color="auto"/>
        <w:left w:val="none" w:sz="0" w:space="0" w:color="auto"/>
        <w:bottom w:val="none" w:sz="0" w:space="0" w:color="auto"/>
        <w:right w:val="none" w:sz="0" w:space="0" w:color="auto"/>
      </w:divBdr>
    </w:div>
    <w:div w:id="1568103271">
      <w:bodyDiv w:val="1"/>
      <w:marLeft w:val="0"/>
      <w:marRight w:val="0"/>
      <w:marTop w:val="0"/>
      <w:marBottom w:val="0"/>
      <w:divBdr>
        <w:top w:val="none" w:sz="0" w:space="0" w:color="auto"/>
        <w:left w:val="none" w:sz="0" w:space="0" w:color="auto"/>
        <w:bottom w:val="none" w:sz="0" w:space="0" w:color="auto"/>
        <w:right w:val="none" w:sz="0" w:space="0" w:color="auto"/>
      </w:divBdr>
    </w:div>
    <w:div w:id="1568222162">
      <w:bodyDiv w:val="1"/>
      <w:marLeft w:val="0"/>
      <w:marRight w:val="0"/>
      <w:marTop w:val="0"/>
      <w:marBottom w:val="0"/>
      <w:divBdr>
        <w:top w:val="none" w:sz="0" w:space="0" w:color="auto"/>
        <w:left w:val="none" w:sz="0" w:space="0" w:color="auto"/>
        <w:bottom w:val="none" w:sz="0" w:space="0" w:color="auto"/>
        <w:right w:val="none" w:sz="0" w:space="0" w:color="auto"/>
      </w:divBdr>
    </w:div>
    <w:div w:id="1568226109">
      <w:bodyDiv w:val="1"/>
      <w:marLeft w:val="0"/>
      <w:marRight w:val="0"/>
      <w:marTop w:val="0"/>
      <w:marBottom w:val="0"/>
      <w:divBdr>
        <w:top w:val="none" w:sz="0" w:space="0" w:color="auto"/>
        <w:left w:val="none" w:sz="0" w:space="0" w:color="auto"/>
        <w:bottom w:val="none" w:sz="0" w:space="0" w:color="auto"/>
        <w:right w:val="none" w:sz="0" w:space="0" w:color="auto"/>
      </w:divBdr>
    </w:div>
    <w:div w:id="1568295247">
      <w:bodyDiv w:val="1"/>
      <w:marLeft w:val="0"/>
      <w:marRight w:val="0"/>
      <w:marTop w:val="0"/>
      <w:marBottom w:val="0"/>
      <w:divBdr>
        <w:top w:val="none" w:sz="0" w:space="0" w:color="auto"/>
        <w:left w:val="none" w:sz="0" w:space="0" w:color="auto"/>
        <w:bottom w:val="none" w:sz="0" w:space="0" w:color="auto"/>
        <w:right w:val="none" w:sz="0" w:space="0" w:color="auto"/>
      </w:divBdr>
    </w:div>
    <w:div w:id="1568344258">
      <w:bodyDiv w:val="1"/>
      <w:marLeft w:val="0"/>
      <w:marRight w:val="0"/>
      <w:marTop w:val="0"/>
      <w:marBottom w:val="0"/>
      <w:divBdr>
        <w:top w:val="none" w:sz="0" w:space="0" w:color="auto"/>
        <w:left w:val="none" w:sz="0" w:space="0" w:color="auto"/>
        <w:bottom w:val="none" w:sz="0" w:space="0" w:color="auto"/>
        <w:right w:val="none" w:sz="0" w:space="0" w:color="auto"/>
      </w:divBdr>
    </w:div>
    <w:div w:id="1568415828">
      <w:bodyDiv w:val="1"/>
      <w:marLeft w:val="0"/>
      <w:marRight w:val="0"/>
      <w:marTop w:val="0"/>
      <w:marBottom w:val="0"/>
      <w:divBdr>
        <w:top w:val="none" w:sz="0" w:space="0" w:color="auto"/>
        <w:left w:val="none" w:sz="0" w:space="0" w:color="auto"/>
        <w:bottom w:val="none" w:sz="0" w:space="0" w:color="auto"/>
        <w:right w:val="none" w:sz="0" w:space="0" w:color="auto"/>
      </w:divBdr>
      <w:divsChild>
        <w:div w:id="793065572">
          <w:marLeft w:val="0"/>
          <w:marRight w:val="0"/>
          <w:marTop w:val="0"/>
          <w:marBottom w:val="0"/>
          <w:divBdr>
            <w:top w:val="none" w:sz="0" w:space="0" w:color="auto"/>
            <w:left w:val="none" w:sz="0" w:space="0" w:color="auto"/>
            <w:bottom w:val="none" w:sz="0" w:space="0" w:color="auto"/>
            <w:right w:val="none" w:sz="0" w:space="0" w:color="auto"/>
          </w:divBdr>
        </w:div>
        <w:div w:id="2105227344">
          <w:marLeft w:val="0"/>
          <w:marRight w:val="0"/>
          <w:marTop w:val="0"/>
          <w:marBottom w:val="0"/>
          <w:divBdr>
            <w:top w:val="none" w:sz="0" w:space="0" w:color="auto"/>
            <w:left w:val="none" w:sz="0" w:space="0" w:color="auto"/>
            <w:bottom w:val="none" w:sz="0" w:space="0" w:color="auto"/>
            <w:right w:val="none" w:sz="0" w:space="0" w:color="auto"/>
          </w:divBdr>
        </w:div>
      </w:divsChild>
    </w:div>
    <w:div w:id="1568420681">
      <w:bodyDiv w:val="1"/>
      <w:marLeft w:val="0"/>
      <w:marRight w:val="0"/>
      <w:marTop w:val="0"/>
      <w:marBottom w:val="0"/>
      <w:divBdr>
        <w:top w:val="none" w:sz="0" w:space="0" w:color="auto"/>
        <w:left w:val="none" w:sz="0" w:space="0" w:color="auto"/>
        <w:bottom w:val="none" w:sz="0" w:space="0" w:color="auto"/>
        <w:right w:val="none" w:sz="0" w:space="0" w:color="auto"/>
      </w:divBdr>
    </w:div>
    <w:div w:id="1568612911">
      <w:bodyDiv w:val="1"/>
      <w:marLeft w:val="0"/>
      <w:marRight w:val="0"/>
      <w:marTop w:val="0"/>
      <w:marBottom w:val="0"/>
      <w:divBdr>
        <w:top w:val="none" w:sz="0" w:space="0" w:color="auto"/>
        <w:left w:val="none" w:sz="0" w:space="0" w:color="auto"/>
        <w:bottom w:val="none" w:sz="0" w:space="0" w:color="auto"/>
        <w:right w:val="none" w:sz="0" w:space="0" w:color="auto"/>
      </w:divBdr>
    </w:div>
    <w:div w:id="1568683126">
      <w:bodyDiv w:val="1"/>
      <w:marLeft w:val="0"/>
      <w:marRight w:val="0"/>
      <w:marTop w:val="0"/>
      <w:marBottom w:val="0"/>
      <w:divBdr>
        <w:top w:val="none" w:sz="0" w:space="0" w:color="auto"/>
        <w:left w:val="none" w:sz="0" w:space="0" w:color="auto"/>
        <w:bottom w:val="none" w:sz="0" w:space="0" w:color="auto"/>
        <w:right w:val="none" w:sz="0" w:space="0" w:color="auto"/>
      </w:divBdr>
    </w:div>
    <w:div w:id="1568683165">
      <w:bodyDiv w:val="1"/>
      <w:marLeft w:val="0"/>
      <w:marRight w:val="0"/>
      <w:marTop w:val="0"/>
      <w:marBottom w:val="0"/>
      <w:divBdr>
        <w:top w:val="none" w:sz="0" w:space="0" w:color="auto"/>
        <w:left w:val="none" w:sz="0" w:space="0" w:color="auto"/>
        <w:bottom w:val="none" w:sz="0" w:space="0" w:color="auto"/>
        <w:right w:val="none" w:sz="0" w:space="0" w:color="auto"/>
      </w:divBdr>
    </w:div>
    <w:div w:id="1568758203">
      <w:bodyDiv w:val="1"/>
      <w:marLeft w:val="0"/>
      <w:marRight w:val="0"/>
      <w:marTop w:val="0"/>
      <w:marBottom w:val="0"/>
      <w:divBdr>
        <w:top w:val="none" w:sz="0" w:space="0" w:color="auto"/>
        <w:left w:val="none" w:sz="0" w:space="0" w:color="auto"/>
        <w:bottom w:val="none" w:sz="0" w:space="0" w:color="auto"/>
        <w:right w:val="none" w:sz="0" w:space="0" w:color="auto"/>
      </w:divBdr>
    </w:div>
    <w:div w:id="1568802284">
      <w:bodyDiv w:val="1"/>
      <w:marLeft w:val="0"/>
      <w:marRight w:val="0"/>
      <w:marTop w:val="0"/>
      <w:marBottom w:val="0"/>
      <w:divBdr>
        <w:top w:val="none" w:sz="0" w:space="0" w:color="auto"/>
        <w:left w:val="none" w:sz="0" w:space="0" w:color="auto"/>
        <w:bottom w:val="none" w:sz="0" w:space="0" w:color="auto"/>
        <w:right w:val="none" w:sz="0" w:space="0" w:color="auto"/>
      </w:divBdr>
    </w:div>
    <w:div w:id="1568875443">
      <w:bodyDiv w:val="1"/>
      <w:marLeft w:val="0"/>
      <w:marRight w:val="0"/>
      <w:marTop w:val="0"/>
      <w:marBottom w:val="0"/>
      <w:divBdr>
        <w:top w:val="none" w:sz="0" w:space="0" w:color="auto"/>
        <w:left w:val="none" w:sz="0" w:space="0" w:color="auto"/>
        <w:bottom w:val="none" w:sz="0" w:space="0" w:color="auto"/>
        <w:right w:val="none" w:sz="0" w:space="0" w:color="auto"/>
      </w:divBdr>
    </w:div>
    <w:div w:id="1568878813">
      <w:bodyDiv w:val="1"/>
      <w:marLeft w:val="0"/>
      <w:marRight w:val="0"/>
      <w:marTop w:val="0"/>
      <w:marBottom w:val="0"/>
      <w:divBdr>
        <w:top w:val="none" w:sz="0" w:space="0" w:color="auto"/>
        <w:left w:val="none" w:sz="0" w:space="0" w:color="auto"/>
        <w:bottom w:val="none" w:sz="0" w:space="0" w:color="auto"/>
        <w:right w:val="none" w:sz="0" w:space="0" w:color="auto"/>
      </w:divBdr>
    </w:div>
    <w:div w:id="1569001254">
      <w:bodyDiv w:val="1"/>
      <w:marLeft w:val="0"/>
      <w:marRight w:val="0"/>
      <w:marTop w:val="0"/>
      <w:marBottom w:val="0"/>
      <w:divBdr>
        <w:top w:val="none" w:sz="0" w:space="0" w:color="auto"/>
        <w:left w:val="none" w:sz="0" w:space="0" w:color="auto"/>
        <w:bottom w:val="none" w:sz="0" w:space="0" w:color="auto"/>
        <w:right w:val="none" w:sz="0" w:space="0" w:color="auto"/>
      </w:divBdr>
    </w:div>
    <w:div w:id="1569222247">
      <w:bodyDiv w:val="1"/>
      <w:marLeft w:val="0"/>
      <w:marRight w:val="0"/>
      <w:marTop w:val="0"/>
      <w:marBottom w:val="0"/>
      <w:divBdr>
        <w:top w:val="none" w:sz="0" w:space="0" w:color="auto"/>
        <w:left w:val="none" w:sz="0" w:space="0" w:color="auto"/>
        <w:bottom w:val="none" w:sz="0" w:space="0" w:color="auto"/>
        <w:right w:val="none" w:sz="0" w:space="0" w:color="auto"/>
      </w:divBdr>
    </w:div>
    <w:div w:id="1569224361">
      <w:bodyDiv w:val="1"/>
      <w:marLeft w:val="0"/>
      <w:marRight w:val="0"/>
      <w:marTop w:val="0"/>
      <w:marBottom w:val="0"/>
      <w:divBdr>
        <w:top w:val="none" w:sz="0" w:space="0" w:color="auto"/>
        <w:left w:val="none" w:sz="0" w:space="0" w:color="auto"/>
        <w:bottom w:val="none" w:sz="0" w:space="0" w:color="auto"/>
        <w:right w:val="none" w:sz="0" w:space="0" w:color="auto"/>
      </w:divBdr>
    </w:div>
    <w:div w:id="1569266398">
      <w:bodyDiv w:val="1"/>
      <w:marLeft w:val="0"/>
      <w:marRight w:val="0"/>
      <w:marTop w:val="0"/>
      <w:marBottom w:val="0"/>
      <w:divBdr>
        <w:top w:val="none" w:sz="0" w:space="0" w:color="auto"/>
        <w:left w:val="none" w:sz="0" w:space="0" w:color="auto"/>
        <w:bottom w:val="none" w:sz="0" w:space="0" w:color="auto"/>
        <w:right w:val="none" w:sz="0" w:space="0" w:color="auto"/>
      </w:divBdr>
    </w:div>
    <w:div w:id="1569342957">
      <w:bodyDiv w:val="1"/>
      <w:marLeft w:val="0"/>
      <w:marRight w:val="0"/>
      <w:marTop w:val="0"/>
      <w:marBottom w:val="0"/>
      <w:divBdr>
        <w:top w:val="none" w:sz="0" w:space="0" w:color="auto"/>
        <w:left w:val="none" w:sz="0" w:space="0" w:color="auto"/>
        <w:bottom w:val="none" w:sz="0" w:space="0" w:color="auto"/>
        <w:right w:val="none" w:sz="0" w:space="0" w:color="auto"/>
      </w:divBdr>
    </w:div>
    <w:div w:id="1569419539">
      <w:bodyDiv w:val="1"/>
      <w:marLeft w:val="0"/>
      <w:marRight w:val="0"/>
      <w:marTop w:val="0"/>
      <w:marBottom w:val="0"/>
      <w:divBdr>
        <w:top w:val="none" w:sz="0" w:space="0" w:color="auto"/>
        <w:left w:val="none" w:sz="0" w:space="0" w:color="auto"/>
        <w:bottom w:val="none" w:sz="0" w:space="0" w:color="auto"/>
        <w:right w:val="none" w:sz="0" w:space="0" w:color="auto"/>
      </w:divBdr>
    </w:div>
    <w:div w:id="1569537625">
      <w:bodyDiv w:val="1"/>
      <w:marLeft w:val="0"/>
      <w:marRight w:val="0"/>
      <w:marTop w:val="0"/>
      <w:marBottom w:val="0"/>
      <w:divBdr>
        <w:top w:val="none" w:sz="0" w:space="0" w:color="auto"/>
        <w:left w:val="none" w:sz="0" w:space="0" w:color="auto"/>
        <w:bottom w:val="none" w:sz="0" w:space="0" w:color="auto"/>
        <w:right w:val="none" w:sz="0" w:space="0" w:color="auto"/>
      </w:divBdr>
    </w:div>
    <w:div w:id="1569807548">
      <w:bodyDiv w:val="1"/>
      <w:marLeft w:val="0"/>
      <w:marRight w:val="0"/>
      <w:marTop w:val="0"/>
      <w:marBottom w:val="0"/>
      <w:divBdr>
        <w:top w:val="none" w:sz="0" w:space="0" w:color="auto"/>
        <w:left w:val="none" w:sz="0" w:space="0" w:color="auto"/>
        <w:bottom w:val="none" w:sz="0" w:space="0" w:color="auto"/>
        <w:right w:val="none" w:sz="0" w:space="0" w:color="auto"/>
      </w:divBdr>
    </w:div>
    <w:div w:id="1569918515">
      <w:bodyDiv w:val="1"/>
      <w:marLeft w:val="0"/>
      <w:marRight w:val="0"/>
      <w:marTop w:val="0"/>
      <w:marBottom w:val="0"/>
      <w:divBdr>
        <w:top w:val="none" w:sz="0" w:space="0" w:color="auto"/>
        <w:left w:val="none" w:sz="0" w:space="0" w:color="auto"/>
        <w:bottom w:val="none" w:sz="0" w:space="0" w:color="auto"/>
        <w:right w:val="none" w:sz="0" w:space="0" w:color="auto"/>
      </w:divBdr>
    </w:div>
    <w:div w:id="1569924068">
      <w:bodyDiv w:val="1"/>
      <w:marLeft w:val="0"/>
      <w:marRight w:val="0"/>
      <w:marTop w:val="0"/>
      <w:marBottom w:val="0"/>
      <w:divBdr>
        <w:top w:val="none" w:sz="0" w:space="0" w:color="auto"/>
        <w:left w:val="none" w:sz="0" w:space="0" w:color="auto"/>
        <w:bottom w:val="none" w:sz="0" w:space="0" w:color="auto"/>
        <w:right w:val="none" w:sz="0" w:space="0" w:color="auto"/>
      </w:divBdr>
    </w:div>
    <w:div w:id="1570072698">
      <w:bodyDiv w:val="1"/>
      <w:marLeft w:val="0"/>
      <w:marRight w:val="0"/>
      <w:marTop w:val="0"/>
      <w:marBottom w:val="0"/>
      <w:divBdr>
        <w:top w:val="none" w:sz="0" w:space="0" w:color="auto"/>
        <w:left w:val="none" w:sz="0" w:space="0" w:color="auto"/>
        <w:bottom w:val="none" w:sz="0" w:space="0" w:color="auto"/>
        <w:right w:val="none" w:sz="0" w:space="0" w:color="auto"/>
      </w:divBdr>
      <w:divsChild>
        <w:div w:id="1235816848">
          <w:marLeft w:val="0"/>
          <w:marRight w:val="0"/>
          <w:marTop w:val="68"/>
          <w:marBottom w:val="0"/>
          <w:divBdr>
            <w:top w:val="none" w:sz="0" w:space="0" w:color="auto"/>
            <w:left w:val="none" w:sz="0" w:space="0" w:color="auto"/>
            <w:bottom w:val="none" w:sz="0" w:space="0" w:color="auto"/>
            <w:right w:val="none" w:sz="0" w:space="0" w:color="auto"/>
          </w:divBdr>
        </w:div>
      </w:divsChild>
    </w:div>
    <w:div w:id="1570114497">
      <w:bodyDiv w:val="1"/>
      <w:marLeft w:val="0"/>
      <w:marRight w:val="0"/>
      <w:marTop w:val="0"/>
      <w:marBottom w:val="0"/>
      <w:divBdr>
        <w:top w:val="none" w:sz="0" w:space="0" w:color="auto"/>
        <w:left w:val="none" w:sz="0" w:space="0" w:color="auto"/>
        <w:bottom w:val="none" w:sz="0" w:space="0" w:color="auto"/>
        <w:right w:val="none" w:sz="0" w:space="0" w:color="auto"/>
      </w:divBdr>
    </w:div>
    <w:div w:id="1570115876">
      <w:bodyDiv w:val="1"/>
      <w:marLeft w:val="0"/>
      <w:marRight w:val="0"/>
      <w:marTop w:val="0"/>
      <w:marBottom w:val="0"/>
      <w:divBdr>
        <w:top w:val="none" w:sz="0" w:space="0" w:color="auto"/>
        <w:left w:val="none" w:sz="0" w:space="0" w:color="auto"/>
        <w:bottom w:val="none" w:sz="0" w:space="0" w:color="auto"/>
        <w:right w:val="none" w:sz="0" w:space="0" w:color="auto"/>
      </w:divBdr>
    </w:div>
    <w:div w:id="1570190875">
      <w:bodyDiv w:val="1"/>
      <w:marLeft w:val="0"/>
      <w:marRight w:val="0"/>
      <w:marTop w:val="0"/>
      <w:marBottom w:val="0"/>
      <w:divBdr>
        <w:top w:val="none" w:sz="0" w:space="0" w:color="auto"/>
        <w:left w:val="none" w:sz="0" w:space="0" w:color="auto"/>
        <w:bottom w:val="none" w:sz="0" w:space="0" w:color="auto"/>
        <w:right w:val="none" w:sz="0" w:space="0" w:color="auto"/>
      </w:divBdr>
    </w:div>
    <w:div w:id="1570269015">
      <w:bodyDiv w:val="1"/>
      <w:marLeft w:val="0"/>
      <w:marRight w:val="0"/>
      <w:marTop w:val="0"/>
      <w:marBottom w:val="0"/>
      <w:divBdr>
        <w:top w:val="none" w:sz="0" w:space="0" w:color="auto"/>
        <w:left w:val="none" w:sz="0" w:space="0" w:color="auto"/>
        <w:bottom w:val="none" w:sz="0" w:space="0" w:color="auto"/>
        <w:right w:val="none" w:sz="0" w:space="0" w:color="auto"/>
      </w:divBdr>
    </w:div>
    <w:div w:id="1570532504">
      <w:bodyDiv w:val="1"/>
      <w:marLeft w:val="0"/>
      <w:marRight w:val="0"/>
      <w:marTop w:val="0"/>
      <w:marBottom w:val="0"/>
      <w:divBdr>
        <w:top w:val="none" w:sz="0" w:space="0" w:color="auto"/>
        <w:left w:val="none" w:sz="0" w:space="0" w:color="auto"/>
        <w:bottom w:val="none" w:sz="0" w:space="0" w:color="auto"/>
        <w:right w:val="none" w:sz="0" w:space="0" w:color="auto"/>
      </w:divBdr>
    </w:div>
    <w:div w:id="1570575238">
      <w:bodyDiv w:val="1"/>
      <w:marLeft w:val="0"/>
      <w:marRight w:val="0"/>
      <w:marTop w:val="0"/>
      <w:marBottom w:val="0"/>
      <w:divBdr>
        <w:top w:val="none" w:sz="0" w:space="0" w:color="auto"/>
        <w:left w:val="none" w:sz="0" w:space="0" w:color="auto"/>
        <w:bottom w:val="none" w:sz="0" w:space="0" w:color="auto"/>
        <w:right w:val="none" w:sz="0" w:space="0" w:color="auto"/>
      </w:divBdr>
    </w:div>
    <w:div w:id="1570577481">
      <w:bodyDiv w:val="1"/>
      <w:marLeft w:val="0"/>
      <w:marRight w:val="0"/>
      <w:marTop w:val="0"/>
      <w:marBottom w:val="0"/>
      <w:divBdr>
        <w:top w:val="none" w:sz="0" w:space="0" w:color="auto"/>
        <w:left w:val="none" w:sz="0" w:space="0" w:color="auto"/>
        <w:bottom w:val="none" w:sz="0" w:space="0" w:color="auto"/>
        <w:right w:val="none" w:sz="0" w:space="0" w:color="auto"/>
      </w:divBdr>
    </w:div>
    <w:div w:id="1570579590">
      <w:bodyDiv w:val="1"/>
      <w:marLeft w:val="0"/>
      <w:marRight w:val="0"/>
      <w:marTop w:val="0"/>
      <w:marBottom w:val="0"/>
      <w:divBdr>
        <w:top w:val="none" w:sz="0" w:space="0" w:color="auto"/>
        <w:left w:val="none" w:sz="0" w:space="0" w:color="auto"/>
        <w:bottom w:val="none" w:sz="0" w:space="0" w:color="auto"/>
        <w:right w:val="none" w:sz="0" w:space="0" w:color="auto"/>
      </w:divBdr>
    </w:div>
    <w:div w:id="1570579787">
      <w:bodyDiv w:val="1"/>
      <w:marLeft w:val="0"/>
      <w:marRight w:val="0"/>
      <w:marTop w:val="0"/>
      <w:marBottom w:val="0"/>
      <w:divBdr>
        <w:top w:val="none" w:sz="0" w:space="0" w:color="auto"/>
        <w:left w:val="none" w:sz="0" w:space="0" w:color="auto"/>
        <w:bottom w:val="none" w:sz="0" w:space="0" w:color="auto"/>
        <w:right w:val="none" w:sz="0" w:space="0" w:color="auto"/>
      </w:divBdr>
    </w:div>
    <w:div w:id="1570728602">
      <w:bodyDiv w:val="1"/>
      <w:marLeft w:val="0"/>
      <w:marRight w:val="0"/>
      <w:marTop w:val="0"/>
      <w:marBottom w:val="0"/>
      <w:divBdr>
        <w:top w:val="none" w:sz="0" w:space="0" w:color="auto"/>
        <w:left w:val="none" w:sz="0" w:space="0" w:color="auto"/>
        <w:bottom w:val="none" w:sz="0" w:space="0" w:color="auto"/>
        <w:right w:val="none" w:sz="0" w:space="0" w:color="auto"/>
      </w:divBdr>
    </w:div>
    <w:div w:id="1570768775">
      <w:bodyDiv w:val="1"/>
      <w:marLeft w:val="0"/>
      <w:marRight w:val="0"/>
      <w:marTop w:val="0"/>
      <w:marBottom w:val="0"/>
      <w:divBdr>
        <w:top w:val="none" w:sz="0" w:space="0" w:color="auto"/>
        <w:left w:val="none" w:sz="0" w:space="0" w:color="auto"/>
        <w:bottom w:val="none" w:sz="0" w:space="0" w:color="auto"/>
        <w:right w:val="none" w:sz="0" w:space="0" w:color="auto"/>
      </w:divBdr>
      <w:divsChild>
        <w:div w:id="468598704">
          <w:marLeft w:val="0"/>
          <w:marRight w:val="0"/>
          <w:marTop w:val="0"/>
          <w:marBottom w:val="0"/>
          <w:divBdr>
            <w:top w:val="none" w:sz="0" w:space="0" w:color="auto"/>
            <w:left w:val="none" w:sz="0" w:space="0" w:color="auto"/>
            <w:bottom w:val="none" w:sz="0" w:space="0" w:color="auto"/>
            <w:right w:val="none" w:sz="0" w:space="0" w:color="auto"/>
          </w:divBdr>
        </w:div>
      </w:divsChild>
    </w:div>
    <w:div w:id="1570925678">
      <w:bodyDiv w:val="1"/>
      <w:marLeft w:val="0"/>
      <w:marRight w:val="0"/>
      <w:marTop w:val="0"/>
      <w:marBottom w:val="0"/>
      <w:divBdr>
        <w:top w:val="none" w:sz="0" w:space="0" w:color="auto"/>
        <w:left w:val="none" w:sz="0" w:space="0" w:color="auto"/>
        <w:bottom w:val="none" w:sz="0" w:space="0" w:color="auto"/>
        <w:right w:val="none" w:sz="0" w:space="0" w:color="auto"/>
      </w:divBdr>
    </w:div>
    <w:div w:id="1570992956">
      <w:bodyDiv w:val="1"/>
      <w:marLeft w:val="0"/>
      <w:marRight w:val="0"/>
      <w:marTop w:val="0"/>
      <w:marBottom w:val="0"/>
      <w:divBdr>
        <w:top w:val="none" w:sz="0" w:space="0" w:color="auto"/>
        <w:left w:val="none" w:sz="0" w:space="0" w:color="auto"/>
        <w:bottom w:val="none" w:sz="0" w:space="0" w:color="auto"/>
        <w:right w:val="none" w:sz="0" w:space="0" w:color="auto"/>
      </w:divBdr>
    </w:div>
    <w:div w:id="1570994555">
      <w:bodyDiv w:val="1"/>
      <w:marLeft w:val="0"/>
      <w:marRight w:val="0"/>
      <w:marTop w:val="0"/>
      <w:marBottom w:val="0"/>
      <w:divBdr>
        <w:top w:val="none" w:sz="0" w:space="0" w:color="auto"/>
        <w:left w:val="none" w:sz="0" w:space="0" w:color="auto"/>
        <w:bottom w:val="none" w:sz="0" w:space="0" w:color="auto"/>
        <w:right w:val="none" w:sz="0" w:space="0" w:color="auto"/>
      </w:divBdr>
    </w:div>
    <w:div w:id="1571111854">
      <w:bodyDiv w:val="1"/>
      <w:marLeft w:val="0"/>
      <w:marRight w:val="0"/>
      <w:marTop w:val="0"/>
      <w:marBottom w:val="0"/>
      <w:divBdr>
        <w:top w:val="none" w:sz="0" w:space="0" w:color="auto"/>
        <w:left w:val="none" w:sz="0" w:space="0" w:color="auto"/>
        <w:bottom w:val="none" w:sz="0" w:space="0" w:color="auto"/>
        <w:right w:val="none" w:sz="0" w:space="0" w:color="auto"/>
      </w:divBdr>
    </w:div>
    <w:div w:id="1571118079">
      <w:bodyDiv w:val="1"/>
      <w:marLeft w:val="0"/>
      <w:marRight w:val="0"/>
      <w:marTop w:val="0"/>
      <w:marBottom w:val="0"/>
      <w:divBdr>
        <w:top w:val="none" w:sz="0" w:space="0" w:color="auto"/>
        <w:left w:val="none" w:sz="0" w:space="0" w:color="auto"/>
        <w:bottom w:val="none" w:sz="0" w:space="0" w:color="auto"/>
        <w:right w:val="none" w:sz="0" w:space="0" w:color="auto"/>
      </w:divBdr>
    </w:div>
    <w:div w:id="1571308979">
      <w:bodyDiv w:val="1"/>
      <w:marLeft w:val="0"/>
      <w:marRight w:val="0"/>
      <w:marTop w:val="0"/>
      <w:marBottom w:val="0"/>
      <w:divBdr>
        <w:top w:val="none" w:sz="0" w:space="0" w:color="auto"/>
        <w:left w:val="none" w:sz="0" w:space="0" w:color="auto"/>
        <w:bottom w:val="none" w:sz="0" w:space="0" w:color="auto"/>
        <w:right w:val="none" w:sz="0" w:space="0" w:color="auto"/>
      </w:divBdr>
    </w:div>
    <w:div w:id="1571386410">
      <w:bodyDiv w:val="1"/>
      <w:marLeft w:val="0"/>
      <w:marRight w:val="0"/>
      <w:marTop w:val="0"/>
      <w:marBottom w:val="0"/>
      <w:divBdr>
        <w:top w:val="none" w:sz="0" w:space="0" w:color="auto"/>
        <w:left w:val="none" w:sz="0" w:space="0" w:color="auto"/>
        <w:bottom w:val="none" w:sz="0" w:space="0" w:color="auto"/>
        <w:right w:val="none" w:sz="0" w:space="0" w:color="auto"/>
      </w:divBdr>
    </w:div>
    <w:div w:id="1571574604">
      <w:bodyDiv w:val="1"/>
      <w:marLeft w:val="0"/>
      <w:marRight w:val="0"/>
      <w:marTop w:val="0"/>
      <w:marBottom w:val="0"/>
      <w:divBdr>
        <w:top w:val="none" w:sz="0" w:space="0" w:color="auto"/>
        <w:left w:val="none" w:sz="0" w:space="0" w:color="auto"/>
        <w:bottom w:val="none" w:sz="0" w:space="0" w:color="auto"/>
        <w:right w:val="none" w:sz="0" w:space="0" w:color="auto"/>
      </w:divBdr>
    </w:div>
    <w:div w:id="1571577753">
      <w:bodyDiv w:val="1"/>
      <w:marLeft w:val="0"/>
      <w:marRight w:val="0"/>
      <w:marTop w:val="0"/>
      <w:marBottom w:val="0"/>
      <w:divBdr>
        <w:top w:val="none" w:sz="0" w:space="0" w:color="auto"/>
        <w:left w:val="none" w:sz="0" w:space="0" w:color="auto"/>
        <w:bottom w:val="none" w:sz="0" w:space="0" w:color="auto"/>
        <w:right w:val="none" w:sz="0" w:space="0" w:color="auto"/>
      </w:divBdr>
    </w:div>
    <w:div w:id="1571623635">
      <w:bodyDiv w:val="1"/>
      <w:marLeft w:val="0"/>
      <w:marRight w:val="0"/>
      <w:marTop w:val="0"/>
      <w:marBottom w:val="0"/>
      <w:divBdr>
        <w:top w:val="none" w:sz="0" w:space="0" w:color="auto"/>
        <w:left w:val="none" w:sz="0" w:space="0" w:color="auto"/>
        <w:bottom w:val="none" w:sz="0" w:space="0" w:color="auto"/>
        <w:right w:val="none" w:sz="0" w:space="0" w:color="auto"/>
      </w:divBdr>
      <w:divsChild>
        <w:div w:id="1117021550">
          <w:marLeft w:val="0"/>
          <w:marRight w:val="0"/>
          <w:marTop w:val="0"/>
          <w:marBottom w:val="0"/>
          <w:divBdr>
            <w:top w:val="none" w:sz="0" w:space="0" w:color="auto"/>
            <w:left w:val="none" w:sz="0" w:space="0" w:color="auto"/>
            <w:bottom w:val="none" w:sz="0" w:space="0" w:color="auto"/>
            <w:right w:val="none" w:sz="0" w:space="0" w:color="auto"/>
          </w:divBdr>
        </w:div>
      </w:divsChild>
    </w:div>
    <w:div w:id="1571767549">
      <w:bodyDiv w:val="1"/>
      <w:marLeft w:val="0"/>
      <w:marRight w:val="0"/>
      <w:marTop w:val="0"/>
      <w:marBottom w:val="0"/>
      <w:divBdr>
        <w:top w:val="none" w:sz="0" w:space="0" w:color="auto"/>
        <w:left w:val="none" w:sz="0" w:space="0" w:color="auto"/>
        <w:bottom w:val="none" w:sz="0" w:space="0" w:color="auto"/>
        <w:right w:val="none" w:sz="0" w:space="0" w:color="auto"/>
      </w:divBdr>
    </w:div>
    <w:div w:id="1571887134">
      <w:bodyDiv w:val="1"/>
      <w:marLeft w:val="0"/>
      <w:marRight w:val="0"/>
      <w:marTop w:val="0"/>
      <w:marBottom w:val="0"/>
      <w:divBdr>
        <w:top w:val="none" w:sz="0" w:space="0" w:color="auto"/>
        <w:left w:val="none" w:sz="0" w:space="0" w:color="auto"/>
        <w:bottom w:val="none" w:sz="0" w:space="0" w:color="auto"/>
        <w:right w:val="none" w:sz="0" w:space="0" w:color="auto"/>
      </w:divBdr>
    </w:div>
    <w:div w:id="1571963370">
      <w:bodyDiv w:val="1"/>
      <w:marLeft w:val="0"/>
      <w:marRight w:val="0"/>
      <w:marTop w:val="0"/>
      <w:marBottom w:val="0"/>
      <w:divBdr>
        <w:top w:val="none" w:sz="0" w:space="0" w:color="auto"/>
        <w:left w:val="none" w:sz="0" w:space="0" w:color="auto"/>
        <w:bottom w:val="none" w:sz="0" w:space="0" w:color="auto"/>
        <w:right w:val="none" w:sz="0" w:space="0" w:color="auto"/>
      </w:divBdr>
    </w:div>
    <w:div w:id="1572035000">
      <w:bodyDiv w:val="1"/>
      <w:marLeft w:val="0"/>
      <w:marRight w:val="0"/>
      <w:marTop w:val="0"/>
      <w:marBottom w:val="0"/>
      <w:divBdr>
        <w:top w:val="none" w:sz="0" w:space="0" w:color="auto"/>
        <w:left w:val="none" w:sz="0" w:space="0" w:color="auto"/>
        <w:bottom w:val="none" w:sz="0" w:space="0" w:color="auto"/>
        <w:right w:val="none" w:sz="0" w:space="0" w:color="auto"/>
      </w:divBdr>
      <w:divsChild>
        <w:div w:id="460345788">
          <w:marLeft w:val="0"/>
          <w:marRight w:val="0"/>
          <w:marTop w:val="0"/>
          <w:marBottom w:val="0"/>
          <w:divBdr>
            <w:top w:val="none" w:sz="0" w:space="0" w:color="auto"/>
            <w:left w:val="none" w:sz="0" w:space="0" w:color="auto"/>
            <w:bottom w:val="none" w:sz="0" w:space="0" w:color="auto"/>
            <w:right w:val="none" w:sz="0" w:space="0" w:color="auto"/>
          </w:divBdr>
          <w:divsChild>
            <w:div w:id="909778155">
              <w:marLeft w:val="0"/>
              <w:marRight w:val="0"/>
              <w:marTop w:val="0"/>
              <w:marBottom w:val="0"/>
              <w:divBdr>
                <w:top w:val="none" w:sz="0" w:space="0" w:color="auto"/>
                <w:left w:val="none" w:sz="0" w:space="0" w:color="auto"/>
                <w:bottom w:val="none" w:sz="0" w:space="0" w:color="auto"/>
                <w:right w:val="none" w:sz="0" w:space="0" w:color="auto"/>
              </w:divBdr>
              <w:divsChild>
                <w:div w:id="1039162839">
                  <w:marLeft w:val="0"/>
                  <w:marRight w:val="0"/>
                  <w:marTop w:val="75"/>
                  <w:marBottom w:val="0"/>
                  <w:divBdr>
                    <w:top w:val="none" w:sz="0" w:space="0" w:color="auto"/>
                    <w:left w:val="none" w:sz="0" w:space="0" w:color="auto"/>
                    <w:bottom w:val="none" w:sz="0" w:space="0" w:color="auto"/>
                    <w:right w:val="none" w:sz="0" w:space="0" w:color="auto"/>
                  </w:divBdr>
                </w:div>
                <w:div w:id="1431857584">
                  <w:marLeft w:val="0"/>
                  <w:marRight w:val="0"/>
                  <w:marTop w:val="0"/>
                  <w:marBottom w:val="0"/>
                  <w:divBdr>
                    <w:top w:val="none" w:sz="0" w:space="0" w:color="auto"/>
                    <w:left w:val="none" w:sz="0" w:space="0" w:color="auto"/>
                    <w:bottom w:val="none" w:sz="0" w:space="0" w:color="auto"/>
                    <w:right w:val="none" w:sz="0" w:space="0" w:color="auto"/>
                  </w:divBdr>
                  <w:divsChild>
                    <w:div w:id="15197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8432">
              <w:marLeft w:val="0"/>
              <w:marRight w:val="195"/>
              <w:marTop w:val="330"/>
              <w:marBottom w:val="0"/>
              <w:divBdr>
                <w:top w:val="none" w:sz="0" w:space="0" w:color="auto"/>
                <w:left w:val="none" w:sz="0" w:space="0" w:color="auto"/>
                <w:bottom w:val="none" w:sz="0" w:space="0" w:color="auto"/>
                <w:right w:val="none" w:sz="0" w:space="0" w:color="auto"/>
              </w:divBdr>
              <w:divsChild>
                <w:div w:id="85350361">
                  <w:marLeft w:val="0"/>
                  <w:marRight w:val="-75"/>
                  <w:marTop w:val="0"/>
                  <w:marBottom w:val="0"/>
                  <w:divBdr>
                    <w:top w:val="none" w:sz="0" w:space="0" w:color="auto"/>
                    <w:left w:val="none" w:sz="0" w:space="0" w:color="auto"/>
                    <w:bottom w:val="none" w:sz="0" w:space="0" w:color="auto"/>
                    <w:right w:val="none" w:sz="0" w:space="0" w:color="auto"/>
                  </w:divBdr>
                </w:div>
                <w:div w:id="1647590261">
                  <w:marLeft w:val="0"/>
                  <w:marRight w:val="150"/>
                  <w:marTop w:val="0"/>
                  <w:marBottom w:val="0"/>
                  <w:divBdr>
                    <w:top w:val="none" w:sz="0" w:space="0" w:color="auto"/>
                    <w:left w:val="none" w:sz="0" w:space="0" w:color="auto"/>
                    <w:bottom w:val="none" w:sz="0" w:space="0" w:color="auto"/>
                    <w:right w:val="none" w:sz="0" w:space="0" w:color="auto"/>
                  </w:divBdr>
                </w:div>
              </w:divsChild>
            </w:div>
            <w:div w:id="1438712668">
              <w:marLeft w:val="0"/>
              <w:marRight w:val="0"/>
              <w:marTop w:val="0"/>
              <w:marBottom w:val="0"/>
              <w:divBdr>
                <w:top w:val="none" w:sz="0" w:space="0" w:color="auto"/>
                <w:left w:val="none" w:sz="0" w:space="0" w:color="auto"/>
                <w:bottom w:val="none" w:sz="0" w:space="0" w:color="auto"/>
                <w:right w:val="none" w:sz="0" w:space="0" w:color="auto"/>
              </w:divBdr>
              <w:divsChild>
                <w:div w:id="869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2748">
          <w:marLeft w:val="0"/>
          <w:marRight w:val="0"/>
          <w:marTop w:val="0"/>
          <w:marBottom w:val="0"/>
          <w:divBdr>
            <w:top w:val="none" w:sz="0" w:space="0" w:color="auto"/>
            <w:left w:val="none" w:sz="0" w:space="0" w:color="auto"/>
            <w:bottom w:val="none" w:sz="0" w:space="0" w:color="auto"/>
            <w:right w:val="none" w:sz="0" w:space="0" w:color="auto"/>
          </w:divBdr>
          <w:divsChild>
            <w:div w:id="102842261">
              <w:marLeft w:val="0"/>
              <w:marRight w:val="0"/>
              <w:marTop w:val="0"/>
              <w:marBottom w:val="0"/>
              <w:divBdr>
                <w:top w:val="none" w:sz="0" w:space="0" w:color="auto"/>
                <w:left w:val="none" w:sz="0" w:space="0" w:color="auto"/>
                <w:bottom w:val="none" w:sz="0" w:space="0" w:color="auto"/>
                <w:right w:val="none" w:sz="0" w:space="0" w:color="auto"/>
              </w:divBdr>
            </w:div>
            <w:div w:id="692195062">
              <w:marLeft w:val="0"/>
              <w:marRight w:val="0"/>
              <w:marTop w:val="0"/>
              <w:marBottom w:val="0"/>
              <w:divBdr>
                <w:top w:val="none" w:sz="0" w:space="0" w:color="auto"/>
                <w:left w:val="none" w:sz="0" w:space="0" w:color="auto"/>
                <w:bottom w:val="none" w:sz="0" w:space="0" w:color="auto"/>
                <w:right w:val="none" w:sz="0" w:space="0" w:color="auto"/>
              </w:divBdr>
              <w:divsChild>
                <w:div w:id="274682450">
                  <w:marLeft w:val="0"/>
                  <w:marRight w:val="0"/>
                  <w:marTop w:val="0"/>
                  <w:marBottom w:val="0"/>
                  <w:divBdr>
                    <w:top w:val="none" w:sz="0" w:space="0" w:color="auto"/>
                    <w:left w:val="none" w:sz="0" w:space="0" w:color="auto"/>
                    <w:bottom w:val="none" w:sz="0" w:space="0" w:color="auto"/>
                    <w:right w:val="none" w:sz="0" w:space="0" w:color="auto"/>
                  </w:divBdr>
                  <w:divsChild>
                    <w:div w:id="31086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3869">
              <w:marLeft w:val="210"/>
              <w:marRight w:val="210"/>
              <w:marTop w:val="105"/>
              <w:marBottom w:val="105"/>
              <w:divBdr>
                <w:top w:val="none" w:sz="0" w:space="0" w:color="auto"/>
                <w:left w:val="none" w:sz="0" w:space="0" w:color="auto"/>
                <w:bottom w:val="none" w:sz="0" w:space="0" w:color="auto"/>
                <w:right w:val="none" w:sz="0" w:space="0" w:color="auto"/>
              </w:divBdr>
              <w:divsChild>
                <w:div w:id="161429319">
                  <w:marLeft w:val="0"/>
                  <w:marRight w:val="0"/>
                  <w:marTop w:val="0"/>
                  <w:marBottom w:val="0"/>
                  <w:divBdr>
                    <w:top w:val="none" w:sz="0" w:space="0" w:color="auto"/>
                    <w:left w:val="none" w:sz="0" w:space="0" w:color="auto"/>
                    <w:bottom w:val="none" w:sz="0" w:space="0" w:color="auto"/>
                    <w:right w:val="none" w:sz="0" w:space="0" w:color="auto"/>
                  </w:divBdr>
                </w:div>
                <w:div w:id="1847745239">
                  <w:marLeft w:val="0"/>
                  <w:marRight w:val="0"/>
                  <w:marTop w:val="0"/>
                  <w:marBottom w:val="0"/>
                  <w:divBdr>
                    <w:top w:val="none" w:sz="0" w:space="0" w:color="auto"/>
                    <w:left w:val="none" w:sz="0" w:space="0" w:color="auto"/>
                    <w:bottom w:val="none" w:sz="0" w:space="0" w:color="auto"/>
                    <w:right w:val="none" w:sz="0" w:space="0" w:color="auto"/>
                  </w:divBdr>
                </w:div>
              </w:divsChild>
            </w:div>
            <w:div w:id="1203401004">
              <w:marLeft w:val="0"/>
              <w:marRight w:val="0"/>
              <w:marTop w:val="0"/>
              <w:marBottom w:val="0"/>
              <w:divBdr>
                <w:top w:val="none" w:sz="0" w:space="0" w:color="auto"/>
                <w:left w:val="none" w:sz="0" w:space="0" w:color="auto"/>
                <w:bottom w:val="none" w:sz="0" w:space="0" w:color="auto"/>
                <w:right w:val="none" w:sz="0" w:space="0" w:color="auto"/>
              </w:divBdr>
              <w:divsChild>
                <w:div w:id="248543079">
                  <w:marLeft w:val="0"/>
                  <w:marRight w:val="0"/>
                  <w:marTop w:val="0"/>
                  <w:marBottom w:val="0"/>
                  <w:divBdr>
                    <w:top w:val="none" w:sz="0" w:space="0" w:color="auto"/>
                    <w:left w:val="none" w:sz="0" w:space="0" w:color="auto"/>
                    <w:bottom w:val="none" w:sz="0" w:space="0" w:color="auto"/>
                    <w:right w:val="none" w:sz="0" w:space="0" w:color="auto"/>
                  </w:divBdr>
                  <w:divsChild>
                    <w:div w:id="667907591">
                      <w:marLeft w:val="0"/>
                      <w:marRight w:val="0"/>
                      <w:marTop w:val="120"/>
                      <w:marBottom w:val="120"/>
                      <w:divBdr>
                        <w:top w:val="none" w:sz="0" w:space="0" w:color="auto"/>
                        <w:left w:val="none" w:sz="0" w:space="0" w:color="auto"/>
                        <w:bottom w:val="none" w:sz="0" w:space="0" w:color="auto"/>
                        <w:right w:val="none" w:sz="0" w:space="0" w:color="auto"/>
                      </w:divBdr>
                      <w:divsChild>
                        <w:div w:id="1915819954">
                          <w:marLeft w:val="0"/>
                          <w:marRight w:val="0"/>
                          <w:marTop w:val="0"/>
                          <w:marBottom w:val="0"/>
                          <w:divBdr>
                            <w:top w:val="none" w:sz="0" w:space="0" w:color="auto"/>
                            <w:left w:val="none" w:sz="0" w:space="0" w:color="auto"/>
                            <w:bottom w:val="none" w:sz="0" w:space="0" w:color="auto"/>
                            <w:right w:val="single" w:sz="6" w:space="4" w:color="84807D"/>
                          </w:divBdr>
                          <w:divsChild>
                            <w:div w:id="6194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137965">
                  <w:marLeft w:val="0"/>
                  <w:marRight w:val="0"/>
                  <w:marTop w:val="0"/>
                  <w:marBottom w:val="0"/>
                  <w:divBdr>
                    <w:top w:val="none" w:sz="0" w:space="0" w:color="auto"/>
                    <w:left w:val="none" w:sz="0" w:space="0" w:color="auto"/>
                    <w:bottom w:val="none" w:sz="0" w:space="0" w:color="auto"/>
                    <w:right w:val="none" w:sz="0" w:space="0" w:color="auto"/>
                  </w:divBdr>
                  <w:divsChild>
                    <w:div w:id="565803564">
                      <w:marLeft w:val="0"/>
                      <w:marRight w:val="0"/>
                      <w:marTop w:val="0"/>
                      <w:marBottom w:val="0"/>
                      <w:divBdr>
                        <w:top w:val="none" w:sz="0" w:space="0" w:color="auto"/>
                        <w:left w:val="none" w:sz="0" w:space="0" w:color="auto"/>
                        <w:bottom w:val="none" w:sz="0" w:space="0" w:color="auto"/>
                        <w:right w:val="none" w:sz="0" w:space="0" w:color="auto"/>
                      </w:divBdr>
                      <w:divsChild>
                        <w:div w:id="706104820">
                          <w:marLeft w:val="0"/>
                          <w:marRight w:val="0"/>
                          <w:marTop w:val="0"/>
                          <w:marBottom w:val="0"/>
                          <w:divBdr>
                            <w:top w:val="none" w:sz="0" w:space="0" w:color="auto"/>
                            <w:left w:val="none" w:sz="0" w:space="0" w:color="auto"/>
                            <w:bottom w:val="none" w:sz="0" w:space="0" w:color="auto"/>
                            <w:right w:val="none" w:sz="0" w:space="0" w:color="auto"/>
                          </w:divBdr>
                          <w:divsChild>
                            <w:div w:id="3463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02625">
                  <w:marLeft w:val="0"/>
                  <w:marRight w:val="0"/>
                  <w:marTop w:val="0"/>
                  <w:marBottom w:val="0"/>
                  <w:divBdr>
                    <w:top w:val="none" w:sz="0" w:space="0" w:color="auto"/>
                    <w:left w:val="none" w:sz="0" w:space="0" w:color="auto"/>
                    <w:bottom w:val="none" w:sz="0" w:space="0" w:color="auto"/>
                    <w:right w:val="none" w:sz="0" w:space="0" w:color="auto"/>
                  </w:divBdr>
                  <w:divsChild>
                    <w:div w:id="2073191964">
                      <w:marLeft w:val="0"/>
                      <w:marRight w:val="0"/>
                      <w:marTop w:val="0"/>
                      <w:marBottom w:val="0"/>
                      <w:divBdr>
                        <w:top w:val="none" w:sz="0" w:space="0" w:color="auto"/>
                        <w:left w:val="single" w:sz="6" w:space="6" w:color="84807D"/>
                        <w:bottom w:val="none" w:sz="0" w:space="0" w:color="auto"/>
                        <w:right w:val="none" w:sz="0" w:space="0" w:color="auto"/>
                      </w:divBdr>
                      <w:divsChild>
                        <w:div w:id="326787058">
                          <w:marLeft w:val="0"/>
                          <w:marRight w:val="0"/>
                          <w:marTop w:val="0"/>
                          <w:marBottom w:val="0"/>
                          <w:divBdr>
                            <w:top w:val="none" w:sz="0" w:space="0" w:color="auto"/>
                            <w:left w:val="none" w:sz="0" w:space="0" w:color="auto"/>
                            <w:bottom w:val="none" w:sz="0" w:space="0" w:color="auto"/>
                            <w:right w:val="none" w:sz="0" w:space="0" w:color="auto"/>
                          </w:divBdr>
                          <w:divsChild>
                            <w:div w:id="109242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927523">
              <w:marLeft w:val="0"/>
              <w:marRight w:val="0"/>
              <w:marTop w:val="0"/>
              <w:marBottom w:val="0"/>
              <w:divBdr>
                <w:top w:val="none" w:sz="0" w:space="0" w:color="auto"/>
                <w:left w:val="none" w:sz="0" w:space="0" w:color="auto"/>
                <w:bottom w:val="none" w:sz="0" w:space="0" w:color="auto"/>
                <w:right w:val="none" w:sz="0" w:space="0" w:color="auto"/>
              </w:divBdr>
              <w:divsChild>
                <w:div w:id="1214073504">
                  <w:marLeft w:val="0"/>
                  <w:marRight w:val="0"/>
                  <w:marTop w:val="0"/>
                  <w:marBottom w:val="0"/>
                  <w:divBdr>
                    <w:top w:val="none" w:sz="0" w:space="0" w:color="auto"/>
                    <w:left w:val="none" w:sz="0" w:space="0" w:color="auto"/>
                    <w:bottom w:val="none" w:sz="0" w:space="0" w:color="auto"/>
                    <w:right w:val="none" w:sz="0" w:space="0" w:color="auto"/>
                  </w:divBdr>
                  <w:divsChild>
                    <w:div w:id="18746397">
                      <w:marLeft w:val="0"/>
                      <w:marRight w:val="0"/>
                      <w:marTop w:val="0"/>
                      <w:marBottom w:val="0"/>
                      <w:divBdr>
                        <w:top w:val="none" w:sz="0" w:space="0" w:color="auto"/>
                        <w:left w:val="none" w:sz="0" w:space="0" w:color="auto"/>
                        <w:bottom w:val="none" w:sz="0" w:space="0" w:color="auto"/>
                        <w:right w:val="none" w:sz="0" w:space="0" w:color="auto"/>
                      </w:divBdr>
                    </w:div>
                    <w:div w:id="333806470">
                      <w:marLeft w:val="0"/>
                      <w:marRight w:val="0"/>
                      <w:marTop w:val="0"/>
                      <w:marBottom w:val="0"/>
                      <w:divBdr>
                        <w:top w:val="none" w:sz="0" w:space="0" w:color="auto"/>
                        <w:left w:val="none" w:sz="0" w:space="0" w:color="auto"/>
                        <w:bottom w:val="none" w:sz="0" w:space="0" w:color="auto"/>
                        <w:right w:val="none" w:sz="0" w:space="0" w:color="auto"/>
                      </w:divBdr>
                    </w:div>
                    <w:div w:id="395053497">
                      <w:marLeft w:val="0"/>
                      <w:marRight w:val="0"/>
                      <w:marTop w:val="0"/>
                      <w:marBottom w:val="0"/>
                      <w:divBdr>
                        <w:top w:val="none" w:sz="0" w:space="0" w:color="auto"/>
                        <w:left w:val="none" w:sz="0" w:space="0" w:color="auto"/>
                        <w:bottom w:val="none" w:sz="0" w:space="0" w:color="auto"/>
                        <w:right w:val="none" w:sz="0" w:space="0" w:color="auto"/>
                      </w:divBdr>
                    </w:div>
                    <w:div w:id="18889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079056">
      <w:bodyDiv w:val="1"/>
      <w:marLeft w:val="0"/>
      <w:marRight w:val="0"/>
      <w:marTop w:val="0"/>
      <w:marBottom w:val="0"/>
      <w:divBdr>
        <w:top w:val="none" w:sz="0" w:space="0" w:color="auto"/>
        <w:left w:val="none" w:sz="0" w:space="0" w:color="auto"/>
        <w:bottom w:val="none" w:sz="0" w:space="0" w:color="auto"/>
        <w:right w:val="none" w:sz="0" w:space="0" w:color="auto"/>
      </w:divBdr>
    </w:div>
    <w:div w:id="1572085450">
      <w:bodyDiv w:val="1"/>
      <w:marLeft w:val="0"/>
      <w:marRight w:val="0"/>
      <w:marTop w:val="0"/>
      <w:marBottom w:val="0"/>
      <w:divBdr>
        <w:top w:val="none" w:sz="0" w:space="0" w:color="auto"/>
        <w:left w:val="none" w:sz="0" w:space="0" w:color="auto"/>
        <w:bottom w:val="none" w:sz="0" w:space="0" w:color="auto"/>
        <w:right w:val="none" w:sz="0" w:space="0" w:color="auto"/>
      </w:divBdr>
    </w:div>
    <w:div w:id="1572158364">
      <w:bodyDiv w:val="1"/>
      <w:marLeft w:val="0"/>
      <w:marRight w:val="0"/>
      <w:marTop w:val="0"/>
      <w:marBottom w:val="0"/>
      <w:divBdr>
        <w:top w:val="none" w:sz="0" w:space="0" w:color="auto"/>
        <w:left w:val="none" w:sz="0" w:space="0" w:color="auto"/>
        <w:bottom w:val="none" w:sz="0" w:space="0" w:color="auto"/>
        <w:right w:val="none" w:sz="0" w:space="0" w:color="auto"/>
      </w:divBdr>
    </w:div>
    <w:div w:id="1572232361">
      <w:bodyDiv w:val="1"/>
      <w:marLeft w:val="0"/>
      <w:marRight w:val="0"/>
      <w:marTop w:val="0"/>
      <w:marBottom w:val="0"/>
      <w:divBdr>
        <w:top w:val="none" w:sz="0" w:space="0" w:color="auto"/>
        <w:left w:val="none" w:sz="0" w:space="0" w:color="auto"/>
        <w:bottom w:val="none" w:sz="0" w:space="0" w:color="auto"/>
        <w:right w:val="none" w:sz="0" w:space="0" w:color="auto"/>
      </w:divBdr>
    </w:div>
    <w:div w:id="1572276640">
      <w:bodyDiv w:val="1"/>
      <w:marLeft w:val="0"/>
      <w:marRight w:val="0"/>
      <w:marTop w:val="0"/>
      <w:marBottom w:val="0"/>
      <w:divBdr>
        <w:top w:val="none" w:sz="0" w:space="0" w:color="auto"/>
        <w:left w:val="none" w:sz="0" w:space="0" w:color="auto"/>
        <w:bottom w:val="none" w:sz="0" w:space="0" w:color="auto"/>
        <w:right w:val="none" w:sz="0" w:space="0" w:color="auto"/>
      </w:divBdr>
    </w:div>
    <w:div w:id="1572346911">
      <w:bodyDiv w:val="1"/>
      <w:marLeft w:val="0"/>
      <w:marRight w:val="0"/>
      <w:marTop w:val="0"/>
      <w:marBottom w:val="0"/>
      <w:divBdr>
        <w:top w:val="none" w:sz="0" w:space="0" w:color="auto"/>
        <w:left w:val="none" w:sz="0" w:space="0" w:color="auto"/>
        <w:bottom w:val="none" w:sz="0" w:space="0" w:color="auto"/>
        <w:right w:val="none" w:sz="0" w:space="0" w:color="auto"/>
      </w:divBdr>
    </w:div>
    <w:div w:id="1572349210">
      <w:bodyDiv w:val="1"/>
      <w:marLeft w:val="0"/>
      <w:marRight w:val="0"/>
      <w:marTop w:val="0"/>
      <w:marBottom w:val="0"/>
      <w:divBdr>
        <w:top w:val="none" w:sz="0" w:space="0" w:color="auto"/>
        <w:left w:val="none" w:sz="0" w:space="0" w:color="auto"/>
        <w:bottom w:val="none" w:sz="0" w:space="0" w:color="auto"/>
        <w:right w:val="none" w:sz="0" w:space="0" w:color="auto"/>
      </w:divBdr>
    </w:div>
    <w:div w:id="1572351745">
      <w:bodyDiv w:val="1"/>
      <w:marLeft w:val="0"/>
      <w:marRight w:val="0"/>
      <w:marTop w:val="0"/>
      <w:marBottom w:val="0"/>
      <w:divBdr>
        <w:top w:val="none" w:sz="0" w:space="0" w:color="auto"/>
        <w:left w:val="none" w:sz="0" w:space="0" w:color="auto"/>
        <w:bottom w:val="none" w:sz="0" w:space="0" w:color="auto"/>
        <w:right w:val="none" w:sz="0" w:space="0" w:color="auto"/>
      </w:divBdr>
    </w:div>
    <w:div w:id="1572425623">
      <w:bodyDiv w:val="1"/>
      <w:marLeft w:val="0"/>
      <w:marRight w:val="0"/>
      <w:marTop w:val="0"/>
      <w:marBottom w:val="0"/>
      <w:divBdr>
        <w:top w:val="none" w:sz="0" w:space="0" w:color="auto"/>
        <w:left w:val="none" w:sz="0" w:space="0" w:color="auto"/>
        <w:bottom w:val="none" w:sz="0" w:space="0" w:color="auto"/>
        <w:right w:val="none" w:sz="0" w:space="0" w:color="auto"/>
      </w:divBdr>
    </w:div>
    <w:div w:id="1572425655">
      <w:bodyDiv w:val="1"/>
      <w:marLeft w:val="0"/>
      <w:marRight w:val="0"/>
      <w:marTop w:val="0"/>
      <w:marBottom w:val="0"/>
      <w:divBdr>
        <w:top w:val="none" w:sz="0" w:space="0" w:color="auto"/>
        <w:left w:val="none" w:sz="0" w:space="0" w:color="auto"/>
        <w:bottom w:val="none" w:sz="0" w:space="0" w:color="auto"/>
        <w:right w:val="none" w:sz="0" w:space="0" w:color="auto"/>
      </w:divBdr>
    </w:div>
    <w:div w:id="1572697405">
      <w:bodyDiv w:val="1"/>
      <w:marLeft w:val="0"/>
      <w:marRight w:val="0"/>
      <w:marTop w:val="0"/>
      <w:marBottom w:val="0"/>
      <w:divBdr>
        <w:top w:val="none" w:sz="0" w:space="0" w:color="auto"/>
        <w:left w:val="none" w:sz="0" w:space="0" w:color="auto"/>
        <w:bottom w:val="none" w:sz="0" w:space="0" w:color="auto"/>
        <w:right w:val="none" w:sz="0" w:space="0" w:color="auto"/>
      </w:divBdr>
    </w:div>
    <w:div w:id="1572739785">
      <w:bodyDiv w:val="1"/>
      <w:marLeft w:val="0"/>
      <w:marRight w:val="0"/>
      <w:marTop w:val="0"/>
      <w:marBottom w:val="0"/>
      <w:divBdr>
        <w:top w:val="none" w:sz="0" w:space="0" w:color="auto"/>
        <w:left w:val="none" w:sz="0" w:space="0" w:color="auto"/>
        <w:bottom w:val="none" w:sz="0" w:space="0" w:color="auto"/>
        <w:right w:val="none" w:sz="0" w:space="0" w:color="auto"/>
      </w:divBdr>
    </w:div>
    <w:div w:id="1573076667">
      <w:bodyDiv w:val="1"/>
      <w:marLeft w:val="0"/>
      <w:marRight w:val="0"/>
      <w:marTop w:val="0"/>
      <w:marBottom w:val="0"/>
      <w:divBdr>
        <w:top w:val="none" w:sz="0" w:space="0" w:color="auto"/>
        <w:left w:val="none" w:sz="0" w:space="0" w:color="auto"/>
        <w:bottom w:val="none" w:sz="0" w:space="0" w:color="auto"/>
        <w:right w:val="none" w:sz="0" w:space="0" w:color="auto"/>
      </w:divBdr>
    </w:div>
    <w:div w:id="1573082191">
      <w:bodyDiv w:val="1"/>
      <w:marLeft w:val="0"/>
      <w:marRight w:val="0"/>
      <w:marTop w:val="0"/>
      <w:marBottom w:val="0"/>
      <w:divBdr>
        <w:top w:val="none" w:sz="0" w:space="0" w:color="auto"/>
        <w:left w:val="none" w:sz="0" w:space="0" w:color="auto"/>
        <w:bottom w:val="none" w:sz="0" w:space="0" w:color="auto"/>
        <w:right w:val="none" w:sz="0" w:space="0" w:color="auto"/>
      </w:divBdr>
    </w:div>
    <w:div w:id="1573151727">
      <w:bodyDiv w:val="1"/>
      <w:marLeft w:val="0"/>
      <w:marRight w:val="0"/>
      <w:marTop w:val="0"/>
      <w:marBottom w:val="0"/>
      <w:divBdr>
        <w:top w:val="none" w:sz="0" w:space="0" w:color="auto"/>
        <w:left w:val="none" w:sz="0" w:space="0" w:color="auto"/>
        <w:bottom w:val="none" w:sz="0" w:space="0" w:color="auto"/>
        <w:right w:val="none" w:sz="0" w:space="0" w:color="auto"/>
      </w:divBdr>
    </w:div>
    <w:div w:id="1573157320">
      <w:bodyDiv w:val="1"/>
      <w:marLeft w:val="0"/>
      <w:marRight w:val="0"/>
      <w:marTop w:val="0"/>
      <w:marBottom w:val="0"/>
      <w:divBdr>
        <w:top w:val="none" w:sz="0" w:space="0" w:color="auto"/>
        <w:left w:val="none" w:sz="0" w:space="0" w:color="auto"/>
        <w:bottom w:val="none" w:sz="0" w:space="0" w:color="auto"/>
        <w:right w:val="none" w:sz="0" w:space="0" w:color="auto"/>
      </w:divBdr>
    </w:div>
    <w:div w:id="1573157368">
      <w:bodyDiv w:val="1"/>
      <w:marLeft w:val="0"/>
      <w:marRight w:val="0"/>
      <w:marTop w:val="0"/>
      <w:marBottom w:val="0"/>
      <w:divBdr>
        <w:top w:val="none" w:sz="0" w:space="0" w:color="auto"/>
        <w:left w:val="none" w:sz="0" w:space="0" w:color="auto"/>
        <w:bottom w:val="none" w:sz="0" w:space="0" w:color="auto"/>
        <w:right w:val="none" w:sz="0" w:space="0" w:color="auto"/>
      </w:divBdr>
    </w:div>
    <w:div w:id="1573390479">
      <w:bodyDiv w:val="1"/>
      <w:marLeft w:val="0"/>
      <w:marRight w:val="0"/>
      <w:marTop w:val="0"/>
      <w:marBottom w:val="0"/>
      <w:divBdr>
        <w:top w:val="none" w:sz="0" w:space="0" w:color="auto"/>
        <w:left w:val="none" w:sz="0" w:space="0" w:color="auto"/>
        <w:bottom w:val="none" w:sz="0" w:space="0" w:color="auto"/>
        <w:right w:val="none" w:sz="0" w:space="0" w:color="auto"/>
      </w:divBdr>
    </w:div>
    <w:div w:id="1573394432">
      <w:bodyDiv w:val="1"/>
      <w:marLeft w:val="0"/>
      <w:marRight w:val="0"/>
      <w:marTop w:val="0"/>
      <w:marBottom w:val="0"/>
      <w:divBdr>
        <w:top w:val="none" w:sz="0" w:space="0" w:color="auto"/>
        <w:left w:val="none" w:sz="0" w:space="0" w:color="auto"/>
        <w:bottom w:val="none" w:sz="0" w:space="0" w:color="auto"/>
        <w:right w:val="none" w:sz="0" w:space="0" w:color="auto"/>
      </w:divBdr>
    </w:div>
    <w:div w:id="1573395267">
      <w:bodyDiv w:val="1"/>
      <w:marLeft w:val="0"/>
      <w:marRight w:val="0"/>
      <w:marTop w:val="0"/>
      <w:marBottom w:val="0"/>
      <w:divBdr>
        <w:top w:val="none" w:sz="0" w:space="0" w:color="auto"/>
        <w:left w:val="none" w:sz="0" w:space="0" w:color="auto"/>
        <w:bottom w:val="none" w:sz="0" w:space="0" w:color="auto"/>
        <w:right w:val="none" w:sz="0" w:space="0" w:color="auto"/>
      </w:divBdr>
    </w:div>
    <w:div w:id="1573539997">
      <w:bodyDiv w:val="1"/>
      <w:marLeft w:val="0"/>
      <w:marRight w:val="0"/>
      <w:marTop w:val="0"/>
      <w:marBottom w:val="0"/>
      <w:divBdr>
        <w:top w:val="none" w:sz="0" w:space="0" w:color="auto"/>
        <w:left w:val="none" w:sz="0" w:space="0" w:color="auto"/>
        <w:bottom w:val="none" w:sz="0" w:space="0" w:color="auto"/>
        <w:right w:val="none" w:sz="0" w:space="0" w:color="auto"/>
      </w:divBdr>
    </w:div>
    <w:div w:id="1573545851">
      <w:bodyDiv w:val="1"/>
      <w:marLeft w:val="0"/>
      <w:marRight w:val="0"/>
      <w:marTop w:val="0"/>
      <w:marBottom w:val="0"/>
      <w:divBdr>
        <w:top w:val="none" w:sz="0" w:space="0" w:color="auto"/>
        <w:left w:val="none" w:sz="0" w:space="0" w:color="auto"/>
        <w:bottom w:val="none" w:sz="0" w:space="0" w:color="auto"/>
        <w:right w:val="none" w:sz="0" w:space="0" w:color="auto"/>
      </w:divBdr>
    </w:div>
    <w:div w:id="1573658923">
      <w:bodyDiv w:val="1"/>
      <w:marLeft w:val="0"/>
      <w:marRight w:val="0"/>
      <w:marTop w:val="0"/>
      <w:marBottom w:val="0"/>
      <w:divBdr>
        <w:top w:val="none" w:sz="0" w:space="0" w:color="auto"/>
        <w:left w:val="none" w:sz="0" w:space="0" w:color="auto"/>
        <w:bottom w:val="none" w:sz="0" w:space="0" w:color="auto"/>
        <w:right w:val="none" w:sz="0" w:space="0" w:color="auto"/>
      </w:divBdr>
    </w:div>
    <w:div w:id="1573737177">
      <w:bodyDiv w:val="1"/>
      <w:marLeft w:val="0"/>
      <w:marRight w:val="0"/>
      <w:marTop w:val="0"/>
      <w:marBottom w:val="0"/>
      <w:divBdr>
        <w:top w:val="none" w:sz="0" w:space="0" w:color="auto"/>
        <w:left w:val="none" w:sz="0" w:space="0" w:color="auto"/>
        <w:bottom w:val="none" w:sz="0" w:space="0" w:color="auto"/>
        <w:right w:val="none" w:sz="0" w:space="0" w:color="auto"/>
      </w:divBdr>
    </w:div>
    <w:div w:id="1573809395">
      <w:bodyDiv w:val="1"/>
      <w:marLeft w:val="0"/>
      <w:marRight w:val="0"/>
      <w:marTop w:val="0"/>
      <w:marBottom w:val="0"/>
      <w:divBdr>
        <w:top w:val="none" w:sz="0" w:space="0" w:color="auto"/>
        <w:left w:val="none" w:sz="0" w:space="0" w:color="auto"/>
        <w:bottom w:val="none" w:sz="0" w:space="0" w:color="auto"/>
        <w:right w:val="none" w:sz="0" w:space="0" w:color="auto"/>
      </w:divBdr>
    </w:div>
    <w:div w:id="1573850172">
      <w:bodyDiv w:val="1"/>
      <w:marLeft w:val="0"/>
      <w:marRight w:val="0"/>
      <w:marTop w:val="0"/>
      <w:marBottom w:val="0"/>
      <w:divBdr>
        <w:top w:val="none" w:sz="0" w:space="0" w:color="auto"/>
        <w:left w:val="none" w:sz="0" w:space="0" w:color="auto"/>
        <w:bottom w:val="none" w:sz="0" w:space="0" w:color="auto"/>
        <w:right w:val="none" w:sz="0" w:space="0" w:color="auto"/>
      </w:divBdr>
      <w:divsChild>
        <w:div w:id="904612068">
          <w:marLeft w:val="0"/>
          <w:marRight w:val="0"/>
          <w:marTop w:val="0"/>
          <w:marBottom w:val="0"/>
          <w:divBdr>
            <w:top w:val="none" w:sz="0" w:space="0" w:color="auto"/>
            <w:left w:val="none" w:sz="0" w:space="0" w:color="auto"/>
            <w:bottom w:val="none" w:sz="0" w:space="0" w:color="auto"/>
            <w:right w:val="none" w:sz="0" w:space="0" w:color="auto"/>
          </w:divBdr>
        </w:div>
      </w:divsChild>
    </w:div>
    <w:div w:id="1573857351">
      <w:bodyDiv w:val="1"/>
      <w:marLeft w:val="0"/>
      <w:marRight w:val="0"/>
      <w:marTop w:val="0"/>
      <w:marBottom w:val="0"/>
      <w:divBdr>
        <w:top w:val="none" w:sz="0" w:space="0" w:color="auto"/>
        <w:left w:val="none" w:sz="0" w:space="0" w:color="auto"/>
        <w:bottom w:val="none" w:sz="0" w:space="0" w:color="auto"/>
        <w:right w:val="none" w:sz="0" w:space="0" w:color="auto"/>
      </w:divBdr>
    </w:div>
    <w:div w:id="1573857470">
      <w:bodyDiv w:val="1"/>
      <w:marLeft w:val="0"/>
      <w:marRight w:val="0"/>
      <w:marTop w:val="0"/>
      <w:marBottom w:val="0"/>
      <w:divBdr>
        <w:top w:val="none" w:sz="0" w:space="0" w:color="auto"/>
        <w:left w:val="none" w:sz="0" w:space="0" w:color="auto"/>
        <w:bottom w:val="none" w:sz="0" w:space="0" w:color="auto"/>
        <w:right w:val="none" w:sz="0" w:space="0" w:color="auto"/>
      </w:divBdr>
    </w:div>
    <w:div w:id="1573999562">
      <w:bodyDiv w:val="1"/>
      <w:marLeft w:val="0"/>
      <w:marRight w:val="0"/>
      <w:marTop w:val="0"/>
      <w:marBottom w:val="0"/>
      <w:divBdr>
        <w:top w:val="none" w:sz="0" w:space="0" w:color="auto"/>
        <w:left w:val="none" w:sz="0" w:space="0" w:color="auto"/>
        <w:bottom w:val="none" w:sz="0" w:space="0" w:color="auto"/>
        <w:right w:val="none" w:sz="0" w:space="0" w:color="auto"/>
      </w:divBdr>
    </w:div>
    <w:div w:id="1574119112">
      <w:bodyDiv w:val="1"/>
      <w:marLeft w:val="0"/>
      <w:marRight w:val="0"/>
      <w:marTop w:val="0"/>
      <w:marBottom w:val="0"/>
      <w:divBdr>
        <w:top w:val="none" w:sz="0" w:space="0" w:color="auto"/>
        <w:left w:val="none" w:sz="0" w:space="0" w:color="auto"/>
        <w:bottom w:val="none" w:sz="0" w:space="0" w:color="auto"/>
        <w:right w:val="none" w:sz="0" w:space="0" w:color="auto"/>
      </w:divBdr>
    </w:div>
    <w:div w:id="1574124506">
      <w:bodyDiv w:val="1"/>
      <w:marLeft w:val="0"/>
      <w:marRight w:val="0"/>
      <w:marTop w:val="0"/>
      <w:marBottom w:val="0"/>
      <w:divBdr>
        <w:top w:val="none" w:sz="0" w:space="0" w:color="auto"/>
        <w:left w:val="none" w:sz="0" w:space="0" w:color="auto"/>
        <w:bottom w:val="none" w:sz="0" w:space="0" w:color="auto"/>
        <w:right w:val="none" w:sz="0" w:space="0" w:color="auto"/>
      </w:divBdr>
    </w:div>
    <w:div w:id="1574193620">
      <w:bodyDiv w:val="1"/>
      <w:marLeft w:val="0"/>
      <w:marRight w:val="0"/>
      <w:marTop w:val="0"/>
      <w:marBottom w:val="0"/>
      <w:divBdr>
        <w:top w:val="none" w:sz="0" w:space="0" w:color="auto"/>
        <w:left w:val="none" w:sz="0" w:space="0" w:color="auto"/>
        <w:bottom w:val="none" w:sz="0" w:space="0" w:color="auto"/>
        <w:right w:val="none" w:sz="0" w:space="0" w:color="auto"/>
      </w:divBdr>
    </w:div>
    <w:div w:id="1574270212">
      <w:bodyDiv w:val="1"/>
      <w:marLeft w:val="0"/>
      <w:marRight w:val="0"/>
      <w:marTop w:val="0"/>
      <w:marBottom w:val="0"/>
      <w:divBdr>
        <w:top w:val="none" w:sz="0" w:space="0" w:color="auto"/>
        <w:left w:val="none" w:sz="0" w:space="0" w:color="auto"/>
        <w:bottom w:val="none" w:sz="0" w:space="0" w:color="auto"/>
        <w:right w:val="none" w:sz="0" w:space="0" w:color="auto"/>
      </w:divBdr>
    </w:div>
    <w:div w:id="1574319140">
      <w:bodyDiv w:val="1"/>
      <w:marLeft w:val="0"/>
      <w:marRight w:val="0"/>
      <w:marTop w:val="0"/>
      <w:marBottom w:val="0"/>
      <w:divBdr>
        <w:top w:val="none" w:sz="0" w:space="0" w:color="auto"/>
        <w:left w:val="none" w:sz="0" w:space="0" w:color="auto"/>
        <w:bottom w:val="none" w:sz="0" w:space="0" w:color="auto"/>
        <w:right w:val="none" w:sz="0" w:space="0" w:color="auto"/>
      </w:divBdr>
    </w:div>
    <w:div w:id="1574319903">
      <w:bodyDiv w:val="1"/>
      <w:marLeft w:val="0"/>
      <w:marRight w:val="0"/>
      <w:marTop w:val="0"/>
      <w:marBottom w:val="0"/>
      <w:divBdr>
        <w:top w:val="none" w:sz="0" w:space="0" w:color="auto"/>
        <w:left w:val="none" w:sz="0" w:space="0" w:color="auto"/>
        <w:bottom w:val="none" w:sz="0" w:space="0" w:color="auto"/>
        <w:right w:val="none" w:sz="0" w:space="0" w:color="auto"/>
      </w:divBdr>
    </w:div>
    <w:div w:id="1574388202">
      <w:bodyDiv w:val="1"/>
      <w:marLeft w:val="0"/>
      <w:marRight w:val="0"/>
      <w:marTop w:val="0"/>
      <w:marBottom w:val="0"/>
      <w:divBdr>
        <w:top w:val="none" w:sz="0" w:space="0" w:color="auto"/>
        <w:left w:val="none" w:sz="0" w:space="0" w:color="auto"/>
        <w:bottom w:val="none" w:sz="0" w:space="0" w:color="auto"/>
        <w:right w:val="none" w:sz="0" w:space="0" w:color="auto"/>
      </w:divBdr>
    </w:div>
    <w:div w:id="1574392599">
      <w:bodyDiv w:val="1"/>
      <w:marLeft w:val="0"/>
      <w:marRight w:val="0"/>
      <w:marTop w:val="0"/>
      <w:marBottom w:val="0"/>
      <w:divBdr>
        <w:top w:val="none" w:sz="0" w:space="0" w:color="auto"/>
        <w:left w:val="none" w:sz="0" w:space="0" w:color="auto"/>
        <w:bottom w:val="none" w:sz="0" w:space="0" w:color="auto"/>
        <w:right w:val="none" w:sz="0" w:space="0" w:color="auto"/>
      </w:divBdr>
    </w:div>
    <w:div w:id="1574504912">
      <w:bodyDiv w:val="1"/>
      <w:marLeft w:val="0"/>
      <w:marRight w:val="0"/>
      <w:marTop w:val="0"/>
      <w:marBottom w:val="0"/>
      <w:divBdr>
        <w:top w:val="none" w:sz="0" w:space="0" w:color="auto"/>
        <w:left w:val="none" w:sz="0" w:space="0" w:color="auto"/>
        <w:bottom w:val="none" w:sz="0" w:space="0" w:color="auto"/>
        <w:right w:val="none" w:sz="0" w:space="0" w:color="auto"/>
      </w:divBdr>
    </w:div>
    <w:div w:id="1574510564">
      <w:bodyDiv w:val="1"/>
      <w:marLeft w:val="0"/>
      <w:marRight w:val="0"/>
      <w:marTop w:val="0"/>
      <w:marBottom w:val="0"/>
      <w:divBdr>
        <w:top w:val="none" w:sz="0" w:space="0" w:color="auto"/>
        <w:left w:val="none" w:sz="0" w:space="0" w:color="auto"/>
        <w:bottom w:val="none" w:sz="0" w:space="0" w:color="auto"/>
        <w:right w:val="none" w:sz="0" w:space="0" w:color="auto"/>
      </w:divBdr>
    </w:div>
    <w:div w:id="1574583605">
      <w:bodyDiv w:val="1"/>
      <w:marLeft w:val="0"/>
      <w:marRight w:val="0"/>
      <w:marTop w:val="0"/>
      <w:marBottom w:val="0"/>
      <w:divBdr>
        <w:top w:val="none" w:sz="0" w:space="0" w:color="auto"/>
        <w:left w:val="none" w:sz="0" w:space="0" w:color="auto"/>
        <w:bottom w:val="none" w:sz="0" w:space="0" w:color="auto"/>
        <w:right w:val="none" w:sz="0" w:space="0" w:color="auto"/>
      </w:divBdr>
    </w:div>
    <w:div w:id="1574703658">
      <w:bodyDiv w:val="1"/>
      <w:marLeft w:val="0"/>
      <w:marRight w:val="0"/>
      <w:marTop w:val="0"/>
      <w:marBottom w:val="0"/>
      <w:divBdr>
        <w:top w:val="none" w:sz="0" w:space="0" w:color="auto"/>
        <w:left w:val="none" w:sz="0" w:space="0" w:color="auto"/>
        <w:bottom w:val="none" w:sz="0" w:space="0" w:color="auto"/>
        <w:right w:val="none" w:sz="0" w:space="0" w:color="auto"/>
      </w:divBdr>
    </w:div>
    <w:div w:id="1574704861">
      <w:bodyDiv w:val="1"/>
      <w:marLeft w:val="0"/>
      <w:marRight w:val="0"/>
      <w:marTop w:val="0"/>
      <w:marBottom w:val="0"/>
      <w:divBdr>
        <w:top w:val="none" w:sz="0" w:space="0" w:color="auto"/>
        <w:left w:val="none" w:sz="0" w:space="0" w:color="auto"/>
        <w:bottom w:val="none" w:sz="0" w:space="0" w:color="auto"/>
        <w:right w:val="none" w:sz="0" w:space="0" w:color="auto"/>
      </w:divBdr>
    </w:div>
    <w:div w:id="1574705309">
      <w:bodyDiv w:val="1"/>
      <w:marLeft w:val="0"/>
      <w:marRight w:val="0"/>
      <w:marTop w:val="0"/>
      <w:marBottom w:val="0"/>
      <w:divBdr>
        <w:top w:val="none" w:sz="0" w:space="0" w:color="auto"/>
        <w:left w:val="none" w:sz="0" w:space="0" w:color="auto"/>
        <w:bottom w:val="none" w:sz="0" w:space="0" w:color="auto"/>
        <w:right w:val="none" w:sz="0" w:space="0" w:color="auto"/>
      </w:divBdr>
    </w:div>
    <w:div w:id="1574778599">
      <w:bodyDiv w:val="1"/>
      <w:marLeft w:val="0"/>
      <w:marRight w:val="0"/>
      <w:marTop w:val="0"/>
      <w:marBottom w:val="0"/>
      <w:divBdr>
        <w:top w:val="none" w:sz="0" w:space="0" w:color="auto"/>
        <w:left w:val="none" w:sz="0" w:space="0" w:color="auto"/>
        <w:bottom w:val="none" w:sz="0" w:space="0" w:color="auto"/>
        <w:right w:val="none" w:sz="0" w:space="0" w:color="auto"/>
      </w:divBdr>
    </w:div>
    <w:div w:id="1574897721">
      <w:bodyDiv w:val="1"/>
      <w:marLeft w:val="0"/>
      <w:marRight w:val="0"/>
      <w:marTop w:val="0"/>
      <w:marBottom w:val="0"/>
      <w:divBdr>
        <w:top w:val="none" w:sz="0" w:space="0" w:color="auto"/>
        <w:left w:val="none" w:sz="0" w:space="0" w:color="auto"/>
        <w:bottom w:val="none" w:sz="0" w:space="0" w:color="auto"/>
        <w:right w:val="none" w:sz="0" w:space="0" w:color="auto"/>
      </w:divBdr>
    </w:div>
    <w:div w:id="1575124661">
      <w:bodyDiv w:val="1"/>
      <w:marLeft w:val="0"/>
      <w:marRight w:val="0"/>
      <w:marTop w:val="0"/>
      <w:marBottom w:val="0"/>
      <w:divBdr>
        <w:top w:val="none" w:sz="0" w:space="0" w:color="auto"/>
        <w:left w:val="none" w:sz="0" w:space="0" w:color="auto"/>
        <w:bottom w:val="none" w:sz="0" w:space="0" w:color="auto"/>
        <w:right w:val="none" w:sz="0" w:space="0" w:color="auto"/>
      </w:divBdr>
    </w:div>
    <w:div w:id="1575239353">
      <w:bodyDiv w:val="1"/>
      <w:marLeft w:val="0"/>
      <w:marRight w:val="0"/>
      <w:marTop w:val="0"/>
      <w:marBottom w:val="0"/>
      <w:divBdr>
        <w:top w:val="none" w:sz="0" w:space="0" w:color="auto"/>
        <w:left w:val="none" w:sz="0" w:space="0" w:color="auto"/>
        <w:bottom w:val="none" w:sz="0" w:space="0" w:color="auto"/>
        <w:right w:val="none" w:sz="0" w:space="0" w:color="auto"/>
      </w:divBdr>
    </w:div>
    <w:div w:id="1575504853">
      <w:bodyDiv w:val="1"/>
      <w:marLeft w:val="0"/>
      <w:marRight w:val="0"/>
      <w:marTop w:val="0"/>
      <w:marBottom w:val="0"/>
      <w:divBdr>
        <w:top w:val="none" w:sz="0" w:space="0" w:color="auto"/>
        <w:left w:val="none" w:sz="0" w:space="0" w:color="auto"/>
        <w:bottom w:val="none" w:sz="0" w:space="0" w:color="auto"/>
        <w:right w:val="none" w:sz="0" w:space="0" w:color="auto"/>
      </w:divBdr>
    </w:div>
    <w:div w:id="1575507109">
      <w:bodyDiv w:val="1"/>
      <w:marLeft w:val="0"/>
      <w:marRight w:val="0"/>
      <w:marTop w:val="0"/>
      <w:marBottom w:val="0"/>
      <w:divBdr>
        <w:top w:val="none" w:sz="0" w:space="0" w:color="auto"/>
        <w:left w:val="none" w:sz="0" w:space="0" w:color="auto"/>
        <w:bottom w:val="none" w:sz="0" w:space="0" w:color="auto"/>
        <w:right w:val="none" w:sz="0" w:space="0" w:color="auto"/>
      </w:divBdr>
    </w:div>
    <w:div w:id="1575554827">
      <w:bodyDiv w:val="1"/>
      <w:marLeft w:val="0"/>
      <w:marRight w:val="0"/>
      <w:marTop w:val="0"/>
      <w:marBottom w:val="0"/>
      <w:divBdr>
        <w:top w:val="none" w:sz="0" w:space="0" w:color="auto"/>
        <w:left w:val="none" w:sz="0" w:space="0" w:color="auto"/>
        <w:bottom w:val="none" w:sz="0" w:space="0" w:color="auto"/>
        <w:right w:val="none" w:sz="0" w:space="0" w:color="auto"/>
      </w:divBdr>
    </w:div>
    <w:div w:id="1575579172">
      <w:bodyDiv w:val="1"/>
      <w:marLeft w:val="0"/>
      <w:marRight w:val="0"/>
      <w:marTop w:val="0"/>
      <w:marBottom w:val="0"/>
      <w:divBdr>
        <w:top w:val="none" w:sz="0" w:space="0" w:color="auto"/>
        <w:left w:val="none" w:sz="0" w:space="0" w:color="auto"/>
        <w:bottom w:val="none" w:sz="0" w:space="0" w:color="auto"/>
        <w:right w:val="none" w:sz="0" w:space="0" w:color="auto"/>
      </w:divBdr>
      <w:divsChild>
        <w:div w:id="285627560">
          <w:marLeft w:val="0"/>
          <w:marRight w:val="0"/>
          <w:marTop w:val="64"/>
          <w:marBottom w:val="0"/>
          <w:divBdr>
            <w:top w:val="none" w:sz="0" w:space="0" w:color="auto"/>
            <w:left w:val="none" w:sz="0" w:space="0" w:color="auto"/>
            <w:bottom w:val="none" w:sz="0" w:space="0" w:color="auto"/>
            <w:right w:val="none" w:sz="0" w:space="0" w:color="auto"/>
          </w:divBdr>
        </w:div>
        <w:div w:id="1898778078">
          <w:marLeft w:val="0"/>
          <w:marRight w:val="0"/>
          <w:marTop w:val="64"/>
          <w:marBottom w:val="0"/>
          <w:divBdr>
            <w:top w:val="none" w:sz="0" w:space="0" w:color="auto"/>
            <w:left w:val="none" w:sz="0" w:space="0" w:color="auto"/>
            <w:bottom w:val="none" w:sz="0" w:space="0" w:color="auto"/>
            <w:right w:val="none" w:sz="0" w:space="0" w:color="auto"/>
          </w:divBdr>
        </w:div>
      </w:divsChild>
    </w:div>
    <w:div w:id="1575819575">
      <w:bodyDiv w:val="1"/>
      <w:marLeft w:val="0"/>
      <w:marRight w:val="0"/>
      <w:marTop w:val="0"/>
      <w:marBottom w:val="0"/>
      <w:divBdr>
        <w:top w:val="none" w:sz="0" w:space="0" w:color="auto"/>
        <w:left w:val="none" w:sz="0" w:space="0" w:color="auto"/>
        <w:bottom w:val="none" w:sz="0" w:space="0" w:color="auto"/>
        <w:right w:val="none" w:sz="0" w:space="0" w:color="auto"/>
      </w:divBdr>
    </w:div>
    <w:div w:id="1575820387">
      <w:bodyDiv w:val="1"/>
      <w:marLeft w:val="0"/>
      <w:marRight w:val="0"/>
      <w:marTop w:val="0"/>
      <w:marBottom w:val="0"/>
      <w:divBdr>
        <w:top w:val="none" w:sz="0" w:space="0" w:color="auto"/>
        <w:left w:val="none" w:sz="0" w:space="0" w:color="auto"/>
        <w:bottom w:val="none" w:sz="0" w:space="0" w:color="auto"/>
        <w:right w:val="none" w:sz="0" w:space="0" w:color="auto"/>
      </w:divBdr>
    </w:div>
    <w:div w:id="1575967059">
      <w:bodyDiv w:val="1"/>
      <w:marLeft w:val="0"/>
      <w:marRight w:val="0"/>
      <w:marTop w:val="0"/>
      <w:marBottom w:val="0"/>
      <w:divBdr>
        <w:top w:val="none" w:sz="0" w:space="0" w:color="auto"/>
        <w:left w:val="none" w:sz="0" w:space="0" w:color="auto"/>
        <w:bottom w:val="none" w:sz="0" w:space="0" w:color="auto"/>
        <w:right w:val="none" w:sz="0" w:space="0" w:color="auto"/>
      </w:divBdr>
    </w:div>
    <w:div w:id="1575972872">
      <w:bodyDiv w:val="1"/>
      <w:marLeft w:val="0"/>
      <w:marRight w:val="0"/>
      <w:marTop w:val="0"/>
      <w:marBottom w:val="0"/>
      <w:divBdr>
        <w:top w:val="none" w:sz="0" w:space="0" w:color="auto"/>
        <w:left w:val="none" w:sz="0" w:space="0" w:color="auto"/>
        <w:bottom w:val="none" w:sz="0" w:space="0" w:color="auto"/>
        <w:right w:val="none" w:sz="0" w:space="0" w:color="auto"/>
      </w:divBdr>
    </w:div>
    <w:div w:id="1576040375">
      <w:bodyDiv w:val="1"/>
      <w:marLeft w:val="0"/>
      <w:marRight w:val="0"/>
      <w:marTop w:val="0"/>
      <w:marBottom w:val="0"/>
      <w:divBdr>
        <w:top w:val="none" w:sz="0" w:space="0" w:color="auto"/>
        <w:left w:val="none" w:sz="0" w:space="0" w:color="auto"/>
        <w:bottom w:val="none" w:sz="0" w:space="0" w:color="auto"/>
        <w:right w:val="none" w:sz="0" w:space="0" w:color="auto"/>
      </w:divBdr>
      <w:divsChild>
        <w:div w:id="643392218">
          <w:marLeft w:val="0"/>
          <w:marRight w:val="0"/>
          <w:marTop w:val="0"/>
          <w:marBottom w:val="105"/>
          <w:divBdr>
            <w:top w:val="none" w:sz="0" w:space="0" w:color="auto"/>
            <w:left w:val="none" w:sz="0" w:space="0" w:color="auto"/>
            <w:bottom w:val="none" w:sz="0" w:space="0" w:color="auto"/>
            <w:right w:val="none" w:sz="0" w:space="0" w:color="auto"/>
          </w:divBdr>
        </w:div>
        <w:div w:id="2106804738">
          <w:marLeft w:val="0"/>
          <w:marRight w:val="0"/>
          <w:marTop w:val="195"/>
          <w:marBottom w:val="300"/>
          <w:divBdr>
            <w:top w:val="none" w:sz="0" w:space="0" w:color="auto"/>
            <w:left w:val="none" w:sz="0" w:space="0" w:color="auto"/>
            <w:bottom w:val="none" w:sz="0" w:space="0" w:color="auto"/>
            <w:right w:val="none" w:sz="0" w:space="0" w:color="auto"/>
          </w:divBdr>
        </w:div>
      </w:divsChild>
    </w:div>
    <w:div w:id="1576090379">
      <w:bodyDiv w:val="1"/>
      <w:marLeft w:val="0"/>
      <w:marRight w:val="0"/>
      <w:marTop w:val="0"/>
      <w:marBottom w:val="0"/>
      <w:divBdr>
        <w:top w:val="none" w:sz="0" w:space="0" w:color="auto"/>
        <w:left w:val="none" w:sz="0" w:space="0" w:color="auto"/>
        <w:bottom w:val="none" w:sz="0" w:space="0" w:color="auto"/>
        <w:right w:val="none" w:sz="0" w:space="0" w:color="auto"/>
      </w:divBdr>
    </w:div>
    <w:div w:id="1576091500">
      <w:bodyDiv w:val="1"/>
      <w:marLeft w:val="0"/>
      <w:marRight w:val="0"/>
      <w:marTop w:val="0"/>
      <w:marBottom w:val="0"/>
      <w:divBdr>
        <w:top w:val="none" w:sz="0" w:space="0" w:color="auto"/>
        <w:left w:val="none" w:sz="0" w:space="0" w:color="auto"/>
        <w:bottom w:val="none" w:sz="0" w:space="0" w:color="auto"/>
        <w:right w:val="none" w:sz="0" w:space="0" w:color="auto"/>
      </w:divBdr>
    </w:div>
    <w:div w:id="1576403476">
      <w:bodyDiv w:val="1"/>
      <w:marLeft w:val="0"/>
      <w:marRight w:val="0"/>
      <w:marTop w:val="0"/>
      <w:marBottom w:val="0"/>
      <w:divBdr>
        <w:top w:val="none" w:sz="0" w:space="0" w:color="auto"/>
        <w:left w:val="none" w:sz="0" w:space="0" w:color="auto"/>
        <w:bottom w:val="none" w:sz="0" w:space="0" w:color="auto"/>
        <w:right w:val="none" w:sz="0" w:space="0" w:color="auto"/>
      </w:divBdr>
    </w:div>
    <w:div w:id="1576472946">
      <w:bodyDiv w:val="1"/>
      <w:marLeft w:val="0"/>
      <w:marRight w:val="0"/>
      <w:marTop w:val="0"/>
      <w:marBottom w:val="0"/>
      <w:divBdr>
        <w:top w:val="none" w:sz="0" w:space="0" w:color="auto"/>
        <w:left w:val="none" w:sz="0" w:space="0" w:color="auto"/>
        <w:bottom w:val="none" w:sz="0" w:space="0" w:color="auto"/>
        <w:right w:val="none" w:sz="0" w:space="0" w:color="auto"/>
      </w:divBdr>
    </w:div>
    <w:div w:id="1576549061">
      <w:bodyDiv w:val="1"/>
      <w:marLeft w:val="0"/>
      <w:marRight w:val="0"/>
      <w:marTop w:val="0"/>
      <w:marBottom w:val="0"/>
      <w:divBdr>
        <w:top w:val="none" w:sz="0" w:space="0" w:color="auto"/>
        <w:left w:val="none" w:sz="0" w:space="0" w:color="auto"/>
        <w:bottom w:val="none" w:sz="0" w:space="0" w:color="auto"/>
        <w:right w:val="none" w:sz="0" w:space="0" w:color="auto"/>
      </w:divBdr>
    </w:div>
    <w:div w:id="1576550803">
      <w:bodyDiv w:val="1"/>
      <w:marLeft w:val="0"/>
      <w:marRight w:val="0"/>
      <w:marTop w:val="0"/>
      <w:marBottom w:val="0"/>
      <w:divBdr>
        <w:top w:val="none" w:sz="0" w:space="0" w:color="auto"/>
        <w:left w:val="none" w:sz="0" w:space="0" w:color="auto"/>
        <w:bottom w:val="none" w:sz="0" w:space="0" w:color="auto"/>
        <w:right w:val="none" w:sz="0" w:space="0" w:color="auto"/>
      </w:divBdr>
    </w:div>
    <w:div w:id="1576552120">
      <w:bodyDiv w:val="1"/>
      <w:marLeft w:val="0"/>
      <w:marRight w:val="0"/>
      <w:marTop w:val="0"/>
      <w:marBottom w:val="0"/>
      <w:divBdr>
        <w:top w:val="none" w:sz="0" w:space="0" w:color="auto"/>
        <w:left w:val="none" w:sz="0" w:space="0" w:color="auto"/>
        <w:bottom w:val="none" w:sz="0" w:space="0" w:color="auto"/>
        <w:right w:val="none" w:sz="0" w:space="0" w:color="auto"/>
      </w:divBdr>
    </w:div>
    <w:div w:id="1576552984">
      <w:bodyDiv w:val="1"/>
      <w:marLeft w:val="0"/>
      <w:marRight w:val="0"/>
      <w:marTop w:val="0"/>
      <w:marBottom w:val="0"/>
      <w:divBdr>
        <w:top w:val="none" w:sz="0" w:space="0" w:color="auto"/>
        <w:left w:val="none" w:sz="0" w:space="0" w:color="auto"/>
        <w:bottom w:val="none" w:sz="0" w:space="0" w:color="auto"/>
        <w:right w:val="none" w:sz="0" w:space="0" w:color="auto"/>
      </w:divBdr>
      <w:divsChild>
        <w:div w:id="1025790947">
          <w:marLeft w:val="0"/>
          <w:marRight w:val="0"/>
          <w:marTop w:val="0"/>
          <w:marBottom w:val="0"/>
          <w:divBdr>
            <w:top w:val="none" w:sz="0" w:space="0" w:color="auto"/>
            <w:left w:val="none" w:sz="0" w:space="0" w:color="auto"/>
            <w:bottom w:val="none" w:sz="0" w:space="0" w:color="auto"/>
            <w:right w:val="none" w:sz="0" w:space="0" w:color="auto"/>
          </w:divBdr>
          <w:divsChild>
            <w:div w:id="484666334">
              <w:marLeft w:val="0"/>
              <w:marRight w:val="0"/>
              <w:marTop w:val="0"/>
              <w:marBottom w:val="0"/>
              <w:divBdr>
                <w:top w:val="none" w:sz="0" w:space="0" w:color="auto"/>
                <w:left w:val="none" w:sz="0" w:space="0" w:color="auto"/>
                <w:bottom w:val="none" w:sz="0" w:space="0" w:color="auto"/>
                <w:right w:val="none" w:sz="0" w:space="0" w:color="auto"/>
              </w:divBdr>
              <w:divsChild>
                <w:div w:id="1972520562">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Child>
    </w:div>
    <w:div w:id="1576624591">
      <w:bodyDiv w:val="1"/>
      <w:marLeft w:val="0"/>
      <w:marRight w:val="0"/>
      <w:marTop w:val="0"/>
      <w:marBottom w:val="0"/>
      <w:divBdr>
        <w:top w:val="none" w:sz="0" w:space="0" w:color="auto"/>
        <w:left w:val="none" w:sz="0" w:space="0" w:color="auto"/>
        <w:bottom w:val="none" w:sz="0" w:space="0" w:color="auto"/>
        <w:right w:val="none" w:sz="0" w:space="0" w:color="auto"/>
      </w:divBdr>
    </w:div>
    <w:div w:id="1576625263">
      <w:bodyDiv w:val="1"/>
      <w:marLeft w:val="0"/>
      <w:marRight w:val="0"/>
      <w:marTop w:val="0"/>
      <w:marBottom w:val="0"/>
      <w:divBdr>
        <w:top w:val="none" w:sz="0" w:space="0" w:color="auto"/>
        <w:left w:val="none" w:sz="0" w:space="0" w:color="auto"/>
        <w:bottom w:val="none" w:sz="0" w:space="0" w:color="auto"/>
        <w:right w:val="none" w:sz="0" w:space="0" w:color="auto"/>
      </w:divBdr>
    </w:div>
    <w:div w:id="1576626741">
      <w:bodyDiv w:val="1"/>
      <w:marLeft w:val="0"/>
      <w:marRight w:val="0"/>
      <w:marTop w:val="0"/>
      <w:marBottom w:val="0"/>
      <w:divBdr>
        <w:top w:val="none" w:sz="0" w:space="0" w:color="auto"/>
        <w:left w:val="none" w:sz="0" w:space="0" w:color="auto"/>
        <w:bottom w:val="none" w:sz="0" w:space="0" w:color="auto"/>
        <w:right w:val="none" w:sz="0" w:space="0" w:color="auto"/>
      </w:divBdr>
    </w:div>
    <w:div w:id="1576665816">
      <w:bodyDiv w:val="1"/>
      <w:marLeft w:val="0"/>
      <w:marRight w:val="0"/>
      <w:marTop w:val="0"/>
      <w:marBottom w:val="0"/>
      <w:divBdr>
        <w:top w:val="none" w:sz="0" w:space="0" w:color="auto"/>
        <w:left w:val="none" w:sz="0" w:space="0" w:color="auto"/>
        <w:bottom w:val="none" w:sz="0" w:space="0" w:color="auto"/>
        <w:right w:val="none" w:sz="0" w:space="0" w:color="auto"/>
      </w:divBdr>
    </w:div>
    <w:div w:id="1576818481">
      <w:bodyDiv w:val="1"/>
      <w:marLeft w:val="0"/>
      <w:marRight w:val="0"/>
      <w:marTop w:val="0"/>
      <w:marBottom w:val="0"/>
      <w:divBdr>
        <w:top w:val="none" w:sz="0" w:space="0" w:color="auto"/>
        <w:left w:val="none" w:sz="0" w:space="0" w:color="auto"/>
        <w:bottom w:val="none" w:sz="0" w:space="0" w:color="auto"/>
        <w:right w:val="none" w:sz="0" w:space="0" w:color="auto"/>
      </w:divBdr>
    </w:div>
    <w:div w:id="1576861965">
      <w:bodyDiv w:val="1"/>
      <w:marLeft w:val="0"/>
      <w:marRight w:val="0"/>
      <w:marTop w:val="0"/>
      <w:marBottom w:val="0"/>
      <w:divBdr>
        <w:top w:val="none" w:sz="0" w:space="0" w:color="auto"/>
        <w:left w:val="none" w:sz="0" w:space="0" w:color="auto"/>
        <w:bottom w:val="none" w:sz="0" w:space="0" w:color="auto"/>
        <w:right w:val="none" w:sz="0" w:space="0" w:color="auto"/>
      </w:divBdr>
    </w:div>
    <w:div w:id="1576864033">
      <w:bodyDiv w:val="1"/>
      <w:marLeft w:val="0"/>
      <w:marRight w:val="0"/>
      <w:marTop w:val="0"/>
      <w:marBottom w:val="0"/>
      <w:divBdr>
        <w:top w:val="none" w:sz="0" w:space="0" w:color="auto"/>
        <w:left w:val="none" w:sz="0" w:space="0" w:color="auto"/>
        <w:bottom w:val="none" w:sz="0" w:space="0" w:color="auto"/>
        <w:right w:val="none" w:sz="0" w:space="0" w:color="auto"/>
      </w:divBdr>
    </w:div>
    <w:div w:id="1577009139">
      <w:bodyDiv w:val="1"/>
      <w:marLeft w:val="0"/>
      <w:marRight w:val="0"/>
      <w:marTop w:val="0"/>
      <w:marBottom w:val="0"/>
      <w:divBdr>
        <w:top w:val="none" w:sz="0" w:space="0" w:color="auto"/>
        <w:left w:val="none" w:sz="0" w:space="0" w:color="auto"/>
        <w:bottom w:val="none" w:sz="0" w:space="0" w:color="auto"/>
        <w:right w:val="none" w:sz="0" w:space="0" w:color="auto"/>
      </w:divBdr>
    </w:div>
    <w:div w:id="1577125764">
      <w:bodyDiv w:val="1"/>
      <w:marLeft w:val="0"/>
      <w:marRight w:val="0"/>
      <w:marTop w:val="0"/>
      <w:marBottom w:val="0"/>
      <w:divBdr>
        <w:top w:val="none" w:sz="0" w:space="0" w:color="auto"/>
        <w:left w:val="none" w:sz="0" w:space="0" w:color="auto"/>
        <w:bottom w:val="none" w:sz="0" w:space="0" w:color="auto"/>
        <w:right w:val="none" w:sz="0" w:space="0" w:color="auto"/>
      </w:divBdr>
    </w:div>
    <w:div w:id="1577129637">
      <w:bodyDiv w:val="1"/>
      <w:marLeft w:val="0"/>
      <w:marRight w:val="0"/>
      <w:marTop w:val="0"/>
      <w:marBottom w:val="0"/>
      <w:divBdr>
        <w:top w:val="none" w:sz="0" w:space="0" w:color="auto"/>
        <w:left w:val="none" w:sz="0" w:space="0" w:color="auto"/>
        <w:bottom w:val="none" w:sz="0" w:space="0" w:color="auto"/>
        <w:right w:val="none" w:sz="0" w:space="0" w:color="auto"/>
      </w:divBdr>
    </w:div>
    <w:div w:id="1577207450">
      <w:bodyDiv w:val="1"/>
      <w:marLeft w:val="0"/>
      <w:marRight w:val="0"/>
      <w:marTop w:val="0"/>
      <w:marBottom w:val="0"/>
      <w:divBdr>
        <w:top w:val="none" w:sz="0" w:space="0" w:color="auto"/>
        <w:left w:val="none" w:sz="0" w:space="0" w:color="auto"/>
        <w:bottom w:val="none" w:sz="0" w:space="0" w:color="auto"/>
        <w:right w:val="none" w:sz="0" w:space="0" w:color="auto"/>
      </w:divBdr>
    </w:div>
    <w:div w:id="1577282702">
      <w:bodyDiv w:val="1"/>
      <w:marLeft w:val="0"/>
      <w:marRight w:val="0"/>
      <w:marTop w:val="0"/>
      <w:marBottom w:val="0"/>
      <w:divBdr>
        <w:top w:val="none" w:sz="0" w:space="0" w:color="auto"/>
        <w:left w:val="none" w:sz="0" w:space="0" w:color="auto"/>
        <w:bottom w:val="none" w:sz="0" w:space="0" w:color="auto"/>
        <w:right w:val="none" w:sz="0" w:space="0" w:color="auto"/>
      </w:divBdr>
    </w:div>
    <w:div w:id="1577321840">
      <w:bodyDiv w:val="1"/>
      <w:marLeft w:val="0"/>
      <w:marRight w:val="0"/>
      <w:marTop w:val="0"/>
      <w:marBottom w:val="0"/>
      <w:divBdr>
        <w:top w:val="none" w:sz="0" w:space="0" w:color="auto"/>
        <w:left w:val="none" w:sz="0" w:space="0" w:color="auto"/>
        <w:bottom w:val="none" w:sz="0" w:space="0" w:color="auto"/>
        <w:right w:val="none" w:sz="0" w:space="0" w:color="auto"/>
      </w:divBdr>
    </w:div>
    <w:div w:id="1577323290">
      <w:bodyDiv w:val="1"/>
      <w:marLeft w:val="0"/>
      <w:marRight w:val="0"/>
      <w:marTop w:val="0"/>
      <w:marBottom w:val="0"/>
      <w:divBdr>
        <w:top w:val="none" w:sz="0" w:space="0" w:color="auto"/>
        <w:left w:val="none" w:sz="0" w:space="0" w:color="auto"/>
        <w:bottom w:val="none" w:sz="0" w:space="0" w:color="auto"/>
        <w:right w:val="none" w:sz="0" w:space="0" w:color="auto"/>
      </w:divBdr>
    </w:div>
    <w:div w:id="1577402813">
      <w:bodyDiv w:val="1"/>
      <w:marLeft w:val="0"/>
      <w:marRight w:val="0"/>
      <w:marTop w:val="0"/>
      <w:marBottom w:val="0"/>
      <w:divBdr>
        <w:top w:val="none" w:sz="0" w:space="0" w:color="auto"/>
        <w:left w:val="none" w:sz="0" w:space="0" w:color="auto"/>
        <w:bottom w:val="none" w:sz="0" w:space="0" w:color="auto"/>
        <w:right w:val="none" w:sz="0" w:space="0" w:color="auto"/>
      </w:divBdr>
    </w:div>
    <w:div w:id="1577519721">
      <w:bodyDiv w:val="1"/>
      <w:marLeft w:val="0"/>
      <w:marRight w:val="0"/>
      <w:marTop w:val="0"/>
      <w:marBottom w:val="0"/>
      <w:divBdr>
        <w:top w:val="none" w:sz="0" w:space="0" w:color="auto"/>
        <w:left w:val="none" w:sz="0" w:space="0" w:color="auto"/>
        <w:bottom w:val="none" w:sz="0" w:space="0" w:color="auto"/>
        <w:right w:val="none" w:sz="0" w:space="0" w:color="auto"/>
      </w:divBdr>
    </w:div>
    <w:div w:id="1577547365">
      <w:bodyDiv w:val="1"/>
      <w:marLeft w:val="0"/>
      <w:marRight w:val="0"/>
      <w:marTop w:val="0"/>
      <w:marBottom w:val="0"/>
      <w:divBdr>
        <w:top w:val="none" w:sz="0" w:space="0" w:color="auto"/>
        <w:left w:val="none" w:sz="0" w:space="0" w:color="auto"/>
        <w:bottom w:val="none" w:sz="0" w:space="0" w:color="auto"/>
        <w:right w:val="none" w:sz="0" w:space="0" w:color="auto"/>
      </w:divBdr>
    </w:div>
    <w:div w:id="1577664769">
      <w:bodyDiv w:val="1"/>
      <w:marLeft w:val="0"/>
      <w:marRight w:val="0"/>
      <w:marTop w:val="0"/>
      <w:marBottom w:val="0"/>
      <w:divBdr>
        <w:top w:val="none" w:sz="0" w:space="0" w:color="auto"/>
        <w:left w:val="none" w:sz="0" w:space="0" w:color="auto"/>
        <w:bottom w:val="none" w:sz="0" w:space="0" w:color="auto"/>
        <w:right w:val="none" w:sz="0" w:space="0" w:color="auto"/>
      </w:divBdr>
    </w:div>
    <w:div w:id="1577740965">
      <w:bodyDiv w:val="1"/>
      <w:marLeft w:val="0"/>
      <w:marRight w:val="0"/>
      <w:marTop w:val="0"/>
      <w:marBottom w:val="0"/>
      <w:divBdr>
        <w:top w:val="none" w:sz="0" w:space="0" w:color="auto"/>
        <w:left w:val="none" w:sz="0" w:space="0" w:color="auto"/>
        <w:bottom w:val="none" w:sz="0" w:space="0" w:color="auto"/>
        <w:right w:val="none" w:sz="0" w:space="0" w:color="auto"/>
      </w:divBdr>
    </w:div>
    <w:div w:id="1577744237">
      <w:bodyDiv w:val="1"/>
      <w:marLeft w:val="0"/>
      <w:marRight w:val="0"/>
      <w:marTop w:val="0"/>
      <w:marBottom w:val="0"/>
      <w:divBdr>
        <w:top w:val="none" w:sz="0" w:space="0" w:color="auto"/>
        <w:left w:val="none" w:sz="0" w:space="0" w:color="auto"/>
        <w:bottom w:val="none" w:sz="0" w:space="0" w:color="auto"/>
        <w:right w:val="none" w:sz="0" w:space="0" w:color="auto"/>
      </w:divBdr>
    </w:div>
    <w:div w:id="1577865105">
      <w:bodyDiv w:val="1"/>
      <w:marLeft w:val="0"/>
      <w:marRight w:val="0"/>
      <w:marTop w:val="0"/>
      <w:marBottom w:val="0"/>
      <w:divBdr>
        <w:top w:val="none" w:sz="0" w:space="0" w:color="auto"/>
        <w:left w:val="none" w:sz="0" w:space="0" w:color="auto"/>
        <w:bottom w:val="none" w:sz="0" w:space="0" w:color="auto"/>
        <w:right w:val="none" w:sz="0" w:space="0" w:color="auto"/>
      </w:divBdr>
    </w:div>
    <w:div w:id="1577976651">
      <w:bodyDiv w:val="1"/>
      <w:marLeft w:val="0"/>
      <w:marRight w:val="0"/>
      <w:marTop w:val="0"/>
      <w:marBottom w:val="0"/>
      <w:divBdr>
        <w:top w:val="none" w:sz="0" w:space="0" w:color="auto"/>
        <w:left w:val="none" w:sz="0" w:space="0" w:color="auto"/>
        <w:bottom w:val="none" w:sz="0" w:space="0" w:color="auto"/>
        <w:right w:val="none" w:sz="0" w:space="0" w:color="auto"/>
      </w:divBdr>
    </w:div>
    <w:div w:id="1578006823">
      <w:bodyDiv w:val="1"/>
      <w:marLeft w:val="0"/>
      <w:marRight w:val="0"/>
      <w:marTop w:val="0"/>
      <w:marBottom w:val="0"/>
      <w:divBdr>
        <w:top w:val="none" w:sz="0" w:space="0" w:color="auto"/>
        <w:left w:val="none" w:sz="0" w:space="0" w:color="auto"/>
        <w:bottom w:val="none" w:sz="0" w:space="0" w:color="auto"/>
        <w:right w:val="none" w:sz="0" w:space="0" w:color="auto"/>
      </w:divBdr>
    </w:div>
    <w:div w:id="1578054534">
      <w:bodyDiv w:val="1"/>
      <w:marLeft w:val="0"/>
      <w:marRight w:val="0"/>
      <w:marTop w:val="0"/>
      <w:marBottom w:val="0"/>
      <w:divBdr>
        <w:top w:val="none" w:sz="0" w:space="0" w:color="auto"/>
        <w:left w:val="none" w:sz="0" w:space="0" w:color="auto"/>
        <w:bottom w:val="none" w:sz="0" w:space="0" w:color="auto"/>
        <w:right w:val="none" w:sz="0" w:space="0" w:color="auto"/>
      </w:divBdr>
    </w:div>
    <w:div w:id="1578199743">
      <w:bodyDiv w:val="1"/>
      <w:marLeft w:val="0"/>
      <w:marRight w:val="0"/>
      <w:marTop w:val="0"/>
      <w:marBottom w:val="0"/>
      <w:divBdr>
        <w:top w:val="none" w:sz="0" w:space="0" w:color="auto"/>
        <w:left w:val="none" w:sz="0" w:space="0" w:color="auto"/>
        <w:bottom w:val="none" w:sz="0" w:space="0" w:color="auto"/>
        <w:right w:val="none" w:sz="0" w:space="0" w:color="auto"/>
      </w:divBdr>
    </w:div>
    <w:div w:id="1578251169">
      <w:bodyDiv w:val="1"/>
      <w:marLeft w:val="0"/>
      <w:marRight w:val="0"/>
      <w:marTop w:val="0"/>
      <w:marBottom w:val="0"/>
      <w:divBdr>
        <w:top w:val="none" w:sz="0" w:space="0" w:color="auto"/>
        <w:left w:val="none" w:sz="0" w:space="0" w:color="auto"/>
        <w:bottom w:val="none" w:sz="0" w:space="0" w:color="auto"/>
        <w:right w:val="none" w:sz="0" w:space="0" w:color="auto"/>
      </w:divBdr>
    </w:div>
    <w:div w:id="1578394833">
      <w:bodyDiv w:val="1"/>
      <w:marLeft w:val="0"/>
      <w:marRight w:val="0"/>
      <w:marTop w:val="0"/>
      <w:marBottom w:val="0"/>
      <w:divBdr>
        <w:top w:val="none" w:sz="0" w:space="0" w:color="auto"/>
        <w:left w:val="none" w:sz="0" w:space="0" w:color="auto"/>
        <w:bottom w:val="none" w:sz="0" w:space="0" w:color="auto"/>
        <w:right w:val="none" w:sz="0" w:space="0" w:color="auto"/>
      </w:divBdr>
    </w:div>
    <w:div w:id="1578443224">
      <w:bodyDiv w:val="1"/>
      <w:marLeft w:val="0"/>
      <w:marRight w:val="0"/>
      <w:marTop w:val="0"/>
      <w:marBottom w:val="0"/>
      <w:divBdr>
        <w:top w:val="none" w:sz="0" w:space="0" w:color="auto"/>
        <w:left w:val="none" w:sz="0" w:space="0" w:color="auto"/>
        <w:bottom w:val="none" w:sz="0" w:space="0" w:color="auto"/>
        <w:right w:val="none" w:sz="0" w:space="0" w:color="auto"/>
      </w:divBdr>
    </w:div>
    <w:div w:id="1578516466">
      <w:bodyDiv w:val="1"/>
      <w:marLeft w:val="0"/>
      <w:marRight w:val="0"/>
      <w:marTop w:val="0"/>
      <w:marBottom w:val="0"/>
      <w:divBdr>
        <w:top w:val="none" w:sz="0" w:space="0" w:color="auto"/>
        <w:left w:val="none" w:sz="0" w:space="0" w:color="auto"/>
        <w:bottom w:val="none" w:sz="0" w:space="0" w:color="auto"/>
        <w:right w:val="none" w:sz="0" w:space="0" w:color="auto"/>
      </w:divBdr>
    </w:div>
    <w:div w:id="1578635093">
      <w:bodyDiv w:val="1"/>
      <w:marLeft w:val="0"/>
      <w:marRight w:val="0"/>
      <w:marTop w:val="0"/>
      <w:marBottom w:val="0"/>
      <w:divBdr>
        <w:top w:val="none" w:sz="0" w:space="0" w:color="auto"/>
        <w:left w:val="none" w:sz="0" w:space="0" w:color="auto"/>
        <w:bottom w:val="none" w:sz="0" w:space="0" w:color="auto"/>
        <w:right w:val="none" w:sz="0" w:space="0" w:color="auto"/>
      </w:divBdr>
      <w:divsChild>
        <w:div w:id="1617908194">
          <w:marLeft w:val="0"/>
          <w:marRight w:val="0"/>
          <w:marTop w:val="0"/>
          <w:marBottom w:val="270"/>
          <w:divBdr>
            <w:top w:val="none" w:sz="0" w:space="0" w:color="auto"/>
            <w:left w:val="none" w:sz="0" w:space="0" w:color="auto"/>
            <w:bottom w:val="none" w:sz="0" w:space="0" w:color="auto"/>
            <w:right w:val="none" w:sz="0" w:space="0" w:color="auto"/>
          </w:divBdr>
        </w:div>
      </w:divsChild>
    </w:div>
    <w:div w:id="1578704342">
      <w:bodyDiv w:val="1"/>
      <w:marLeft w:val="0"/>
      <w:marRight w:val="0"/>
      <w:marTop w:val="0"/>
      <w:marBottom w:val="0"/>
      <w:divBdr>
        <w:top w:val="none" w:sz="0" w:space="0" w:color="auto"/>
        <w:left w:val="none" w:sz="0" w:space="0" w:color="auto"/>
        <w:bottom w:val="none" w:sz="0" w:space="0" w:color="auto"/>
        <w:right w:val="none" w:sz="0" w:space="0" w:color="auto"/>
      </w:divBdr>
      <w:divsChild>
        <w:div w:id="978611310">
          <w:marLeft w:val="0"/>
          <w:marRight w:val="0"/>
          <w:marTop w:val="0"/>
          <w:marBottom w:val="0"/>
          <w:divBdr>
            <w:top w:val="none" w:sz="0" w:space="0" w:color="auto"/>
            <w:left w:val="none" w:sz="0" w:space="0" w:color="auto"/>
            <w:bottom w:val="none" w:sz="0" w:space="0" w:color="auto"/>
            <w:right w:val="none" w:sz="0" w:space="0" w:color="auto"/>
          </w:divBdr>
        </w:div>
      </w:divsChild>
    </w:div>
    <w:div w:id="1578779915">
      <w:bodyDiv w:val="1"/>
      <w:marLeft w:val="0"/>
      <w:marRight w:val="0"/>
      <w:marTop w:val="0"/>
      <w:marBottom w:val="0"/>
      <w:divBdr>
        <w:top w:val="none" w:sz="0" w:space="0" w:color="auto"/>
        <w:left w:val="none" w:sz="0" w:space="0" w:color="auto"/>
        <w:bottom w:val="none" w:sz="0" w:space="0" w:color="auto"/>
        <w:right w:val="none" w:sz="0" w:space="0" w:color="auto"/>
      </w:divBdr>
    </w:div>
    <w:div w:id="1578781422">
      <w:bodyDiv w:val="1"/>
      <w:marLeft w:val="0"/>
      <w:marRight w:val="0"/>
      <w:marTop w:val="0"/>
      <w:marBottom w:val="0"/>
      <w:divBdr>
        <w:top w:val="none" w:sz="0" w:space="0" w:color="auto"/>
        <w:left w:val="none" w:sz="0" w:space="0" w:color="auto"/>
        <w:bottom w:val="none" w:sz="0" w:space="0" w:color="auto"/>
        <w:right w:val="none" w:sz="0" w:space="0" w:color="auto"/>
      </w:divBdr>
    </w:div>
    <w:div w:id="1578784020">
      <w:bodyDiv w:val="1"/>
      <w:marLeft w:val="0"/>
      <w:marRight w:val="0"/>
      <w:marTop w:val="0"/>
      <w:marBottom w:val="0"/>
      <w:divBdr>
        <w:top w:val="none" w:sz="0" w:space="0" w:color="auto"/>
        <w:left w:val="none" w:sz="0" w:space="0" w:color="auto"/>
        <w:bottom w:val="none" w:sz="0" w:space="0" w:color="auto"/>
        <w:right w:val="none" w:sz="0" w:space="0" w:color="auto"/>
      </w:divBdr>
    </w:div>
    <w:div w:id="1578980169">
      <w:bodyDiv w:val="1"/>
      <w:marLeft w:val="0"/>
      <w:marRight w:val="0"/>
      <w:marTop w:val="0"/>
      <w:marBottom w:val="0"/>
      <w:divBdr>
        <w:top w:val="none" w:sz="0" w:space="0" w:color="auto"/>
        <w:left w:val="none" w:sz="0" w:space="0" w:color="auto"/>
        <w:bottom w:val="none" w:sz="0" w:space="0" w:color="auto"/>
        <w:right w:val="none" w:sz="0" w:space="0" w:color="auto"/>
      </w:divBdr>
    </w:div>
    <w:div w:id="1579318947">
      <w:bodyDiv w:val="1"/>
      <w:marLeft w:val="0"/>
      <w:marRight w:val="0"/>
      <w:marTop w:val="0"/>
      <w:marBottom w:val="0"/>
      <w:divBdr>
        <w:top w:val="none" w:sz="0" w:space="0" w:color="auto"/>
        <w:left w:val="none" w:sz="0" w:space="0" w:color="auto"/>
        <w:bottom w:val="none" w:sz="0" w:space="0" w:color="auto"/>
        <w:right w:val="none" w:sz="0" w:space="0" w:color="auto"/>
      </w:divBdr>
    </w:div>
    <w:div w:id="1579438178">
      <w:bodyDiv w:val="1"/>
      <w:marLeft w:val="0"/>
      <w:marRight w:val="0"/>
      <w:marTop w:val="0"/>
      <w:marBottom w:val="0"/>
      <w:divBdr>
        <w:top w:val="none" w:sz="0" w:space="0" w:color="auto"/>
        <w:left w:val="none" w:sz="0" w:space="0" w:color="auto"/>
        <w:bottom w:val="none" w:sz="0" w:space="0" w:color="auto"/>
        <w:right w:val="none" w:sz="0" w:space="0" w:color="auto"/>
      </w:divBdr>
    </w:div>
    <w:div w:id="1579553353">
      <w:bodyDiv w:val="1"/>
      <w:marLeft w:val="0"/>
      <w:marRight w:val="0"/>
      <w:marTop w:val="0"/>
      <w:marBottom w:val="0"/>
      <w:divBdr>
        <w:top w:val="none" w:sz="0" w:space="0" w:color="auto"/>
        <w:left w:val="none" w:sz="0" w:space="0" w:color="auto"/>
        <w:bottom w:val="none" w:sz="0" w:space="0" w:color="auto"/>
        <w:right w:val="none" w:sz="0" w:space="0" w:color="auto"/>
      </w:divBdr>
      <w:divsChild>
        <w:div w:id="190343451">
          <w:marLeft w:val="0"/>
          <w:marRight w:val="0"/>
          <w:marTop w:val="0"/>
          <w:marBottom w:val="0"/>
          <w:divBdr>
            <w:top w:val="none" w:sz="0" w:space="0" w:color="auto"/>
            <w:left w:val="none" w:sz="0" w:space="0" w:color="auto"/>
            <w:bottom w:val="none" w:sz="0" w:space="0" w:color="auto"/>
            <w:right w:val="none" w:sz="0" w:space="0" w:color="auto"/>
          </w:divBdr>
        </w:div>
        <w:div w:id="916551891">
          <w:marLeft w:val="0"/>
          <w:marRight w:val="0"/>
          <w:marTop w:val="0"/>
          <w:marBottom w:val="0"/>
          <w:divBdr>
            <w:top w:val="none" w:sz="0" w:space="0" w:color="auto"/>
            <w:left w:val="none" w:sz="0" w:space="0" w:color="auto"/>
            <w:bottom w:val="none" w:sz="0" w:space="0" w:color="auto"/>
            <w:right w:val="none" w:sz="0" w:space="0" w:color="auto"/>
          </w:divBdr>
        </w:div>
        <w:div w:id="1707024083">
          <w:marLeft w:val="0"/>
          <w:marRight w:val="0"/>
          <w:marTop w:val="0"/>
          <w:marBottom w:val="0"/>
          <w:divBdr>
            <w:top w:val="none" w:sz="0" w:space="0" w:color="auto"/>
            <w:left w:val="none" w:sz="0" w:space="0" w:color="auto"/>
            <w:bottom w:val="none" w:sz="0" w:space="0" w:color="auto"/>
            <w:right w:val="none" w:sz="0" w:space="0" w:color="auto"/>
          </w:divBdr>
        </w:div>
      </w:divsChild>
    </w:div>
    <w:div w:id="1579554467">
      <w:bodyDiv w:val="1"/>
      <w:marLeft w:val="0"/>
      <w:marRight w:val="0"/>
      <w:marTop w:val="0"/>
      <w:marBottom w:val="0"/>
      <w:divBdr>
        <w:top w:val="none" w:sz="0" w:space="0" w:color="auto"/>
        <w:left w:val="none" w:sz="0" w:space="0" w:color="auto"/>
        <w:bottom w:val="none" w:sz="0" w:space="0" w:color="auto"/>
        <w:right w:val="none" w:sz="0" w:space="0" w:color="auto"/>
      </w:divBdr>
    </w:div>
    <w:div w:id="1579629106">
      <w:bodyDiv w:val="1"/>
      <w:marLeft w:val="0"/>
      <w:marRight w:val="0"/>
      <w:marTop w:val="0"/>
      <w:marBottom w:val="0"/>
      <w:divBdr>
        <w:top w:val="none" w:sz="0" w:space="0" w:color="auto"/>
        <w:left w:val="none" w:sz="0" w:space="0" w:color="auto"/>
        <w:bottom w:val="none" w:sz="0" w:space="0" w:color="auto"/>
        <w:right w:val="none" w:sz="0" w:space="0" w:color="auto"/>
      </w:divBdr>
      <w:divsChild>
        <w:div w:id="190149025">
          <w:marLeft w:val="0"/>
          <w:marRight w:val="0"/>
          <w:marTop w:val="0"/>
          <w:marBottom w:val="0"/>
          <w:divBdr>
            <w:top w:val="none" w:sz="0" w:space="0" w:color="auto"/>
            <w:left w:val="none" w:sz="0" w:space="0" w:color="auto"/>
            <w:bottom w:val="none" w:sz="0" w:space="0" w:color="auto"/>
            <w:right w:val="none" w:sz="0" w:space="0" w:color="auto"/>
          </w:divBdr>
        </w:div>
        <w:div w:id="389812165">
          <w:marLeft w:val="0"/>
          <w:marRight w:val="0"/>
          <w:marTop w:val="0"/>
          <w:marBottom w:val="0"/>
          <w:divBdr>
            <w:top w:val="none" w:sz="0" w:space="0" w:color="auto"/>
            <w:left w:val="none" w:sz="0" w:space="0" w:color="auto"/>
            <w:bottom w:val="none" w:sz="0" w:space="0" w:color="auto"/>
            <w:right w:val="none" w:sz="0" w:space="0" w:color="auto"/>
          </w:divBdr>
        </w:div>
        <w:div w:id="1059478361">
          <w:marLeft w:val="0"/>
          <w:marRight w:val="0"/>
          <w:marTop w:val="0"/>
          <w:marBottom w:val="0"/>
          <w:divBdr>
            <w:top w:val="none" w:sz="0" w:space="0" w:color="auto"/>
            <w:left w:val="none" w:sz="0" w:space="0" w:color="auto"/>
            <w:bottom w:val="none" w:sz="0" w:space="0" w:color="auto"/>
            <w:right w:val="none" w:sz="0" w:space="0" w:color="auto"/>
          </w:divBdr>
        </w:div>
        <w:div w:id="1537235927">
          <w:marLeft w:val="0"/>
          <w:marRight w:val="0"/>
          <w:marTop w:val="0"/>
          <w:marBottom w:val="0"/>
          <w:divBdr>
            <w:top w:val="none" w:sz="0" w:space="0" w:color="auto"/>
            <w:left w:val="none" w:sz="0" w:space="0" w:color="auto"/>
            <w:bottom w:val="none" w:sz="0" w:space="0" w:color="auto"/>
            <w:right w:val="none" w:sz="0" w:space="0" w:color="auto"/>
          </w:divBdr>
        </w:div>
      </w:divsChild>
    </w:div>
    <w:div w:id="1579636410">
      <w:bodyDiv w:val="1"/>
      <w:marLeft w:val="0"/>
      <w:marRight w:val="0"/>
      <w:marTop w:val="0"/>
      <w:marBottom w:val="0"/>
      <w:divBdr>
        <w:top w:val="none" w:sz="0" w:space="0" w:color="auto"/>
        <w:left w:val="none" w:sz="0" w:space="0" w:color="auto"/>
        <w:bottom w:val="none" w:sz="0" w:space="0" w:color="auto"/>
        <w:right w:val="none" w:sz="0" w:space="0" w:color="auto"/>
      </w:divBdr>
      <w:divsChild>
        <w:div w:id="634724587">
          <w:marLeft w:val="0"/>
          <w:marRight w:val="0"/>
          <w:marTop w:val="0"/>
          <w:marBottom w:val="0"/>
          <w:divBdr>
            <w:top w:val="none" w:sz="0" w:space="0" w:color="auto"/>
            <w:left w:val="none" w:sz="0" w:space="0" w:color="auto"/>
            <w:bottom w:val="none" w:sz="0" w:space="0" w:color="auto"/>
            <w:right w:val="none" w:sz="0" w:space="0" w:color="auto"/>
          </w:divBdr>
        </w:div>
      </w:divsChild>
    </w:div>
    <w:div w:id="1579703670">
      <w:bodyDiv w:val="1"/>
      <w:marLeft w:val="0"/>
      <w:marRight w:val="0"/>
      <w:marTop w:val="0"/>
      <w:marBottom w:val="0"/>
      <w:divBdr>
        <w:top w:val="none" w:sz="0" w:space="0" w:color="auto"/>
        <w:left w:val="none" w:sz="0" w:space="0" w:color="auto"/>
        <w:bottom w:val="none" w:sz="0" w:space="0" w:color="auto"/>
        <w:right w:val="none" w:sz="0" w:space="0" w:color="auto"/>
      </w:divBdr>
    </w:div>
    <w:div w:id="1579747394">
      <w:bodyDiv w:val="1"/>
      <w:marLeft w:val="0"/>
      <w:marRight w:val="0"/>
      <w:marTop w:val="0"/>
      <w:marBottom w:val="0"/>
      <w:divBdr>
        <w:top w:val="none" w:sz="0" w:space="0" w:color="auto"/>
        <w:left w:val="none" w:sz="0" w:space="0" w:color="auto"/>
        <w:bottom w:val="none" w:sz="0" w:space="0" w:color="auto"/>
        <w:right w:val="none" w:sz="0" w:space="0" w:color="auto"/>
      </w:divBdr>
    </w:div>
    <w:div w:id="1579897014">
      <w:bodyDiv w:val="1"/>
      <w:marLeft w:val="0"/>
      <w:marRight w:val="0"/>
      <w:marTop w:val="0"/>
      <w:marBottom w:val="0"/>
      <w:divBdr>
        <w:top w:val="none" w:sz="0" w:space="0" w:color="auto"/>
        <w:left w:val="none" w:sz="0" w:space="0" w:color="auto"/>
        <w:bottom w:val="none" w:sz="0" w:space="0" w:color="auto"/>
        <w:right w:val="none" w:sz="0" w:space="0" w:color="auto"/>
      </w:divBdr>
    </w:div>
    <w:div w:id="1579900186">
      <w:bodyDiv w:val="1"/>
      <w:marLeft w:val="0"/>
      <w:marRight w:val="0"/>
      <w:marTop w:val="0"/>
      <w:marBottom w:val="0"/>
      <w:divBdr>
        <w:top w:val="none" w:sz="0" w:space="0" w:color="auto"/>
        <w:left w:val="none" w:sz="0" w:space="0" w:color="auto"/>
        <w:bottom w:val="none" w:sz="0" w:space="0" w:color="auto"/>
        <w:right w:val="none" w:sz="0" w:space="0" w:color="auto"/>
      </w:divBdr>
    </w:div>
    <w:div w:id="1579946548">
      <w:bodyDiv w:val="1"/>
      <w:marLeft w:val="0"/>
      <w:marRight w:val="0"/>
      <w:marTop w:val="0"/>
      <w:marBottom w:val="0"/>
      <w:divBdr>
        <w:top w:val="none" w:sz="0" w:space="0" w:color="auto"/>
        <w:left w:val="none" w:sz="0" w:space="0" w:color="auto"/>
        <w:bottom w:val="none" w:sz="0" w:space="0" w:color="auto"/>
        <w:right w:val="none" w:sz="0" w:space="0" w:color="auto"/>
      </w:divBdr>
    </w:div>
    <w:div w:id="1580015551">
      <w:bodyDiv w:val="1"/>
      <w:marLeft w:val="0"/>
      <w:marRight w:val="0"/>
      <w:marTop w:val="0"/>
      <w:marBottom w:val="0"/>
      <w:divBdr>
        <w:top w:val="none" w:sz="0" w:space="0" w:color="auto"/>
        <w:left w:val="none" w:sz="0" w:space="0" w:color="auto"/>
        <w:bottom w:val="none" w:sz="0" w:space="0" w:color="auto"/>
        <w:right w:val="none" w:sz="0" w:space="0" w:color="auto"/>
      </w:divBdr>
    </w:div>
    <w:div w:id="1580093217">
      <w:bodyDiv w:val="1"/>
      <w:marLeft w:val="0"/>
      <w:marRight w:val="0"/>
      <w:marTop w:val="0"/>
      <w:marBottom w:val="0"/>
      <w:divBdr>
        <w:top w:val="none" w:sz="0" w:space="0" w:color="auto"/>
        <w:left w:val="none" w:sz="0" w:space="0" w:color="auto"/>
        <w:bottom w:val="none" w:sz="0" w:space="0" w:color="auto"/>
        <w:right w:val="none" w:sz="0" w:space="0" w:color="auto"/>
      </w:divBdr>
    </w:div>
    <w:div w:id="1580097116">
      <w:bodyDiv w:val="1"/>
      <w:marLeft w:val="0"/>
      <w:marRight w:val="0"/>
      <w:marTop w:val="0"/>
      <w:marBottom w:val="0"/>
      <w:divBdr>
        <w:top w:val="none" w:sz="0" w:space="0" w:color="auto"/>
        <w:left w:val="none" w:sz="0" w:space="0" w:color="auto"/>
        <w:bottom w:val="none" w:sz="0" w:space="0" w:color="auto"/>
        <w:right w:val="none" w:sz="0" w:space="0" w:color="auto"/>
      </w:divBdr>
    </w:div>
    <w:div w:id="1580214960">
      <w:bodyDiv w:val="1"/>
      <w:marLeft w:val="0"/>
      <w:marRight w:val="0"/>
      <w:marTop w:val="0"/>
      <w:marBottom w:val="0"/>
      <w:divBdr>
        <w:top w:val="none" w:sz="0" w:space="0" w:color="auto"/>
        <w:left w:val="none" w:sz="0" w:space="0" w:color="auto"/>
        <w:bottom w:val="none" w:sz="0" w:space="0" w:color="auto"/>
        <w:right w:val="none" w:sz="0" w:space="0" w:color="auto"/>
      </w:divBdr>
    </w:div>
    <w:div w:id="1580366492">
      <w:bodyDiv w:val="1"/>
      <w:marLeft w:val="0"/>
      <w:marRight w:val="0"/>
      <w:marTop w:val="0"/>
      <w:marBottom w:val="0"/>
      <w:divBdr>
        <w:top w:val="none" w:sz="0" w:space="0" w:color="auto"/>
        <w:left w:val="none" w:sz="0" w:space="0" w:color="auto"/>
        <w:bottom w:val="none" w:sz="0" w:space="0" w:color="auto"/>
        <w:right w:val="none" w:sz="0" w:space="0" w:color="auto"/>
      </w:divBdr>
    </w:div>
    <w:div w:id="1580555541">
      <w:bodyDiv w:val="1"/>
      <w:marLeft w:val="0"/>
      <w:marRight w:val="0"/>
      <w:marTop w:val="0"/>
      <w:marBottom w:val="0"/>
      <w:divBdr>
        <w:top w:val="none" w:sz="0" w:space="0" w:color="auto"/>
        <w:left w:val="none" w:sz="0" w:space="0" w:color="auto"/>
        <w:bottom w:val="none" w:sz="0" w:space="0" w:color="auto"/>
        <w:right w:val="none" w:sz="0" w:space="0" w:color="auto"/>
      </w:divBdr>
    </w:div>
    <w:div w:id="1580603007">
      <w:bodyDiv w:val="1"/>
      <w:marLeft w:val="0"/>
      <w:marRight w:val="0"/>
      <w:marTop w:val="0"/>
      <w:marBottom w:val="0"/>
      <w:divBdr>
        <w:top w:val="none" w:sz="0" w:space="0" w:color="auto"/>
        <w:left w:val="none" w:sz="0" w:space="0" w:color="auto"/>
        <w:bottom w:val="none" w:sz="0" w:space="0" w:color="auto"/>
        <w:right w:val="none" w:sz="0" w:space="0" w:color="auto"/>
      </w:divBdr>
    </w:div>
    <w:div w:id="1580627403">
      <w:bodyDiv w:val="1"/>
      <w:marLeft w:val="0"/>
      <w:marRight w:val="0"/>
      <w:marTop w:val="0"/>
      <w:marBottom w:val="0"/>
      <w:divBdr>
        <w:top w:val="none" w:sz="0" w:space="0" w:color="auto"/>
        <w:left w:val="none" w:sz="0" w:space="0" w:color="auto"/>
        <w:bottom w:val="none" w:sz="0" w:space="0" w:color="auto"/>
        <w:right w:val="none" w:sz="0" w:space="0" w:color="auto"/>
      </w:divBdr>
    </w:div>
    <w:div w:id="1580671990">
      <w:bodyDiv w:val="1"/>
      <w:marLeft w:val="0"/>
      <w:marRight w:val="0"/>
      <w:marTop w:val="0"/>
      <w:marBottom w:val="0"/>
      <w:divBdr>
        <w:top w:val="none" w:sz="0" w:space="0" w:color="auto"/>
        <w:left w:val="none" w:sz="0" w:space="0" w:color="auto"/>
        <w:bottom w:val="none" w:sz="0" w:space="0" w:color="auto"/>
        <w:right w:val="none" w:sz="0" w:space="0" w:color="auto"/>
      </w:divBdr>
    </w:div>
    <w:div w:id="1580746120">
      <w:bodyDiv w:val="1"/>
      <w:marLeft w:val="0"/>
      <w:marRight w:val="0"/>
      <w:marTop w:val="0"/>
      <w:marBottom w:val="0"/>
      <w:divBdr>
        <w:top w:val="none" w:sz="0" w:space="0" w:color="auto"/>
        <w:left w:val="none" w:sz="0" w:space="0" w:color="auto"/>
        <w:bottom w:val="none" w:sz="0" w:space="0" w:color="auto"/>
        <w:right w:val="none" w:sz="0" w:space="0" w:color="auto"/>
      </w:divBdr>
      <w:divsChild>
        <w:div w:id="1613709430">
          <w:marLeft w:val="0"/>
          <w:marRight w:val="0"/>
          <w:marTop w:val="0"/>
          <w:marBottom w:val="0"/>
          <w:divBdr>
            <w:top w:val="none" w:sz="0" w:space="0" w:color="auto"/>
            <w:left w:val="none" w:sz="0" w:space="0" w:color="auto"/>
            <w:bottom w:val="none" w:sz="0" w:space="0" w:color="auto"/>
            <w:right w:val="none" w:sz="0" w:space="0" w:color="auto"/>
          </w:divBdr>
        </w:div>
      </w:divsChild>
    </w:div>
    <w:div w:id="1580752711">
      <w:bodyDiv w:val="1"/>
      <w:marLeft w:val="0"/>
      <w:marRight w:val="0"/>
      <w:marTop w:val="0"/>
      <w:marBottom w:val="0"/>
      <w:divBdr>
        <w:top w:val="none" w:sz="0" w:space="0" w:color="auto"/>
        <w:left w:val="none" w:sz="0" w:space="0" w:color="auto"/>
        <w:bottom w:val="none" w:sz="0" w:space="0" w:color="auto"/>
        <w:right w:val="none" w:sz="0" w:space="0" w:color="auto"/>
      </w:divBdr>
    </w:div>
    <w:div w:id="1580939656">
      <w:bodyDiv w:val="1"/>
      <w:marLeft w:val="0"/>
      <w:marRight w:val="0"/>
      <w:marTop w:val="0"/>
      <w:marBottom w:val="0"/>
      <w:divBdr>
        <w:top w:val="none" w:sz="0" w:space="0" w:color="auto"/>
        <w:left w:val="none" w:sz="0" w:space="0" w:color="auto"/>
        <w:bottom w:val="none" w:sz="0" w:space="0" w:color="auto"/>
        <w:right w:val="none" w:sz="0" w:space="0" w:color="auto"/>
      </w:divBdr>
    </w:div>
    <w:div w:id="1580940700">
      <w:bodyDiv w:val="1"/>
      <w:marLeft w:val="0"/>
      <w:marRight w:val="0"/>
      <w:marTop w:val="0"/>
      <w:marBottom w:val="0"/>
      <w:divBdr>
        <w:top w:val="none" w:sz="0" w:space="0" w:color="auto"/>
        <w:left w:val="none" w:sz="0" w:space="0" w:color="auto"/>
        <w:bottom w:val="none" w:sz="0" w:space="0" w:color="auto"/>
        <w:right w:val="none" w:sz="0" w:space="0" w:color="auto"/>
      </w:divBdr>
    </w:div>
    <w:div w:id="1580947481">
      <w:bodyDiv w:val="1"/>
      <w:marLeft w:val="0"/>
      <w:marRight w:val="0"/>
      <w:marTop w:val="0"/>
      <w:marBottom w:val="0"/>
      <w:divBdr>
        <w:top w:val="none" w:sz="0" w:space="0" w:color="auto"/>
        <w:left w:val="none" w:sz="0" w:space="0" w:color="auto"/>
        <w:bottom w:val="none" w:sz="0" w:space="0" w:color="auto"/>
        <w:right w:val="none" w:sz="0" w:space="0" w:color="auto"/>
      </w:divBdr>
    </w:div>
    <w:div w:id="1581056797">
      <w:bodyDiv w:val="1"/>
      <w:marLeft w:val="0"/>
      <w:marRight w:val="0"/>
      <w:marTop w:val="0"/>
      <w:marBottom w:val="0"/>
      <w:divBdr>
        <w:top w:val="none" w:sz="0" w:space="0" w:color="auto"/>
        <w:left w:val="none" w:sz="0" w:space="0" w:color="auto"/>
        <w:bottom w:val="none" w:sz="0" w:space="0" w:color="auto"/>
        <w:right w:val="none" w:sz="0" w:space="0" w:color="auto"/>
      </w:divBdr>
    </w:div>
    <w:div w:id="1581062411">
      <w:bodyDiv w:val="1"/>
      <w:marLeft w:val="0"/>
      <w:marRight w:val="0"/>
      <w:marTop w:val="0"/>
      <w:marBottom w:val="0"/>
      <w:divBdr>
        <w:top w:val="none" w:sz="0" w:space="0" w:color="auto"/>
        <w:left w:val="none" w:sz="0" w:space="0" w:color="auto"/>
        <w:bottom w:val="none" w:sz="0" w:space="0" w:color="auto"/>
        <w:right w:val="none" w:sz="0" w:space="0" w:color="auto"/>
      </w:divBdr>
    </w:div>
    <w:div w:id="1581135734">
      <w:bodyDiv w:val="1"/>
      <w:marLeft w:val="0"/>
      <w:marRight w:val="0"/>
      <w:marTop w:val="0"/>
      <w:marBottom w:val="0"/>
      <w:divBdr>
        <w:top w:val="none" w:sz="0" w:space="0" w:color="auto"/>
        <w:left w:val="none" w:sz="0" w:space="0" w:color="auto"/>
        <w:bottom w:val="none" w:sz="0" w:space="0" w:color="auto"/>
        <w:right w:val="none" w:sz="0" w:space="0" w:color="auto"/>
      </w:divBdr>
    </w:div>
    <w:div w:id="1581137729">
      <w:bodyDiv w:val="1"/>
      <w:marLeft w:val="0"/>
      <w:marRight w:val="0"/>
      <w:marTop w:val="0"/>
      <w:marBottom w:val="0"/>
      <w:divBdr>
        <w:top w:val="none" w:sz="0" w:space="0" w:color="auto"/>
        <w:left w:val="none" w:sz="0" w:space="0" w:color="auto"/>
        <w:bottom w:val="none" w:sz="0" w:space="0" w:color="auto"/>
        <w:right w:val="none" w:sz="0" w:space="0" w:color="auto"/>
      </w:divBdr>
    </w:div>
    <w:div w:id="1581282829">
      <w:bodyDiv w:val="1"/>
      <w:marLeft w:val="0"/>
      <w:marRight w:val="0"/>
      <w:marTop w:val="0"/>
      <w:marBottom w:val="0"/>
      <w:divBdr>
        <w:top w:val="none" w:sz="0" w:space="0" w:color="auto"/>
        <w:left w:val="none" w:sz="0" w:space="0" w:color="auto"/>
        <w:bottom w:val="none" w:sz="0" w:space="0" w:color="auto"/>
        <w:right w:val="none" w:sz="0" w:space="0" w:color="auto"/>
      </w:divBdr>
    </w:div>
    <w:div w:id="1581331788">
      <w:bodyDiv w:val="1"/>
      <w:marLeft w:val="0"/>
      <w:marRight w:val="0"/>
      <w:marTop w:val="0"/>
      <w:marBottom w:val="0"/>
      <w:divBdr>
        <w:top w:val="none" w:sz="0" w:space="0" w:color="auto"/>
        <w:left w:val="none" w:sz="0" w:space="0" w:color="auto"/>
        <w:bottom w:val="none" w:sz="0" w:space="0" w:color="auto"/>
        <w:right w:val="none" w:sz="0" w:space="0" w:color="auto"/>
      </w:divBdr>
    </w:div>
    <w:div w:id="1581518635">
      <w:bodyDiv w:val="1"/>
      <w:marLeft w:val="0"/>
      <w:marRight w:val="0"/>
      <w:marTop w:val="0"/>
      <w:marBottom w:val="0"/>
      <w:divBdr>
        <w:top w:val="none" w:sz="0" w:space="0" w:color="auto"/>
        <w:left w:val="none" w:sz="0" w:space="0" w:color="auto"/>
        <w:bottom w:val="none" w:sz="0" w:space="0" w:color="auto"/>
        <w:right w:val="none" w:sz="0" w:space="0" w:color="auto"/>
      </w:divBdr>
    </w:div>
    <w:div w:id="1581525656">
      <w:bodyDiv w:val="1"/>
      <w:marLeft w:val="0"/>
      <w:marRight w:val="0"/>
      <w:marTop w:val="0"/>
      <w:marBottom w:val="0"/>
      <w:divBdr>
        <w:top w:val="none" w:sz="0" w:space="0" w:color="auto"/>
        <w:left w:val="none" w:sz="0" w:space="0" w:color="auto"/>
        <w:bottom w:val="none" w:sz="0" w:space="0" w:color="auto"/>
        <w:right w:val="none" w:sz="0" w:space="0" w:color="auto"/>
      </w:divBdr>
    </w:div>
    <w:div w:id="1581674333">
      <w:bodyDiv w:val="1"/>
      <w:marLeft w:val="0"/>
      <w:marRight w:val="0"/>
      <w:marTop w:val="0"/>
      <w:marBottom w:val="0"/>
      <w:divBdr>
        <w:top w:val="none" w:sz="0" w:space="0" w:color="auto"/>
        <w:left w:val="none" w:sz="0" w:space="0" w:color="auto"/>
        <w:bottom w:val="none" w:sz="0" w:space="0" w:color="auto"/>
        <w:right w:val="none" w:sz="0" w:space="0" w:color="auto"/>
      </w:divBdr>
    </w:div>
    <w:div w:id="1581790012">
      <w:bodyDiv w:val="1"/>
      <w:marLeft w:val="0"/>
      <w:marRight w:val="0"/>
      <w:marTop w:val="0"/>
      <w:marBottom w:val="0"/>
      <w:divBdr>
        <w:top w:val="none" w:sz="0" w:space="0" w:color="auto"/>
        <w:left w:val="none" w:sz="0" w:space="0" w:color="auto"/>
        <w:bottom w:val="none" w:sz="0" w:space="0" w:color="auto"/>
        <w:right w:val="none" w:sz="0" w:space="0" w:color="auto"/>
      </w:divBdr>
    </w:div>
    <w:div w:id="1581868591">
      <w:bodyDiv w:val="1"/>
      <w:marLeft w:val="0"/>
      <w:marRight w:val="0"/>
      <w:marTop w:val="0"/>
      <w:marBottom w:val="0"/>
      <w:divBdr>
        <w:top w:val="none" w:sz="0" w:space="0" w:color="auto"/>
        <w:left w:val="none" w:sz="0" w:space="0" w:color="auto"/>
        <w:bottom w:val="none" w:sz="0" w:space="0" w:color="auto"/>
        <w:right w:val="none" w:sz="0" w:space="0" w:color="auto"/>
      </w:divBdr>
    </w:div>
    <w:div w:id="1581909809">
      <w:bodyDiv w:val="1"/>
      <w:marLeft w:val="0"/>
      <w:marRight w:val="0"/>
      <w:marTop w:val="0"/>
      <w:marBottom w:val="0"/>
      <w:divBdr>
        <w:top w:val="none" w:sz="0" w:space="0" w:color="auto"/>
        <w:left w:val="none" w:sz="0" w:space="0" w:color="auto"/>
        <w:bottom w:val="none" w:sz="0" w:space="0" w:color="auto"/>
        <w:right w:val="none" w:sz="0" w:space="0" w:color="auto"/>
      </w:divBdr>
    </w:div>
    <w:div w:id="1582059997">
      <w:bodyDiv w:val="1"/>
      <w:marLeft w:val="0"/>
      <w:marRight w:val="0"/>
      <w:marTop w:val="0"/>
      <w:marBottom w:val="0"/>
      <w:divBdr>
        <w:top w:val="none" w:sz="0" w:space="0" w:color="auto"/>
        <w:left w:val="none" w:sz="0" w:space="0" w:color="auto"/>
        <w:bottom w:val="none" w:sz="0" w:space="0" w:color="auto"/>
        <w:right w:val="none" w:sz="0" w:space="0" w:color="auto"/>
      </w:divBdr>
    </w:div>
    <w:div w:id="1582173742">
      <w:bodyDiv w:val="1"/>
      <w:marLeft w:val="0"/>
      <w:marRight w:val="0"/>
      <w:marTop w:val="0"/>
      <w:marBottom w:val="0"/>
      <w:divBdr>
        <w:top w:val="none" w:sz="0" w:space="0" w:color="auto"/>
        <w:left w:val="none" w:sz="0" w:space="0" w:color="auto"/>
        <w:bottom w:val="none" w:sz="0" w:space="0" w:color="auto"/>
        <w:right w:val="none" w:sz="0" w:space="0" w:color="auto"/>
      </w:divBdr>
    </w:div>
    <w:div w:id="1582177120">
      <w:bodyDiv w:val="1"/>
      <w:marLeft w:val="0"/>
      <w:marRight w:val="0"/>
      <w:marTop w:val="0"/>
      <w:marBottom w:val="0"/>
      <w:divBdr>
        <w:top w:val="none" w:sz="0" w:space="0" w:color="auto"/>
        <w:left w:val="none" w:sz="0" w:space="0" w:color="auto"/>
        <w:bottom w:val="none" w:sz="0" w:space="0" w:color="auto"/>
        <w:right w:val="none" w:sz="0" w:space="0" w:color="auto"/>
      </w:divBdr>
    </w:div>
    <w:div w:id="1582374711">
      <w:bodyDiv w:val="1"/>
      <w:marLeft w:val="0"/>
      <w:marRight w:val="0"/>
      <w:marTop w:val="0"/>
      <w:marBottom w:val="0"/>
      <w:divBdr>
        <w:top w:val="none" w:sz="0" w:space="0" w:color="auto"/>
        <w:left w:val="none" w:sz="0" w:space="0" w:color="auto"/>
        <w:bottom w:val="none" w:sz="0" w:space="0" w:color="auto"/>
        <w:right w:val="none" w:sz="0" w:space="0" w:color="auto"/>
      </w:divBdr>
      <w:divsChild>
        <w:div w:id="1941638718">
          <w:marLeft w:val="0"/>
          <w:marRight w:val="0"/>
          <w:marTop w:val="0"/>
          <w:marBottom w:val="0"/>
          <w:divBdr>
            <w:top w:val="none" w:sz="0" w:space="0" w:color="auto"/>
            <w:left w:val="none" w:sz="0" w:space="0" w:color="auto"/>
            <w:bottom w:val="none" w:sz="0" w:space="0" w:color="auto"/>
            <w:right w:val="none" w:sz="0" w:space="0" w:color="auto"/>
          </w:divBdr>
          <w:divsChild>
            <w:div w:id="1171220694">
              <w:marLeft w:val="0"/>
              <w:marRight w:val="0"/>
              <w:marTop w:val="0"/>
              <w:marBottom w:val="0"/>
              <w:divBdr>
                <w:top w:val="none" w:sz="0" w:space="0" w:color="auto"/>
                <w:left w:val="none" w:sz="0" w:space="0" w:color="auto"/>
                <w:bottom w:val="none" w:sz="0" w:space="0" w:color="auto"/>
                <w:right w:val="none" w:sz="0" w:space="0" w:color="auto"/>
              </w:divBdr>
              <w:divsChild>
                <w:div w:id="8230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2504">
      <w:bodyDiv w:val="1"/>
      <w:marLeft w:val="0"/>
      <w:marRight w:val="0"/>
      <w:marTop w:val="0"/>
      <w:marBottom w:val="0"/>
      <w:divBdr>
        <w:top w:val="none" w:sz="0" w:space="0" w:color="auto"/>
        <w:left w:val="none" w:sz="0" w:space="0" w:color="auto"/>
        <w:bottom w:val="none" w:sz="0" w:space="0" w:color="auto"/>
        <w:right w:val="none" w:sz="0" w:space="0" w:color="auto"/>
      </w:divBdr>
    </w:div>
    <w:div w:id="1582445124">
      <w:bodyDiv w:val="1"/>
      <w:marLeft w:val="0"/>
      <w:marRight w:val="0"/>
      <w:marTop w:val="0"/>
      <w:marBottom w:val="0"/>
      <w:divBdr>
        <w:top w:val="none" w:sz="0" w:space="0" w:color="auto"/>
        <w:left w:val="none" w:sz="0" w:space="0" w:color="auto"/>
        <w:bottom w:val="none" w:sz="0" w:space="0" w:color="auto"/>
        <w:right w:val="none" w:sz="0" w:space="0" w:color="auto"/>
      </w:divBdr>
    </w:div>
    <w:div w:id="1582644682">
      <w:bodyDiv w:val="1"/>
      <w:marLeft w:val="0"/>
      <w:marRight w:val="0"/>
      <w:marTop w:val="0"/>
      <w:marBottom w:val="0"/>
      <w:divBdr>
        <w:top w:val="none" w:sz="0" w:space="0" w:color="auto"/>
        <w:left w:val="none" w:sz="0" w:space="0" w:color="auto"/>
        <w:bottom w:val="none" w:sz="0" w:space="0" w:color="auto"/>
        <w:right w:val="none" w:sz="0" w:space="0" w:color="auto"/>
      </w:divBdr>
    </w:div>
    <w:div w:id="1582711218">
      <w:bodyDiv w:val="1"/>
      <w:marLeft w:val="0"/>
      <w:marRight w:val="0"/>
      <w:marTop w:val="0"/>
      <w:marBottom w:val="0"/>
      <w:divBdr>
        <w:top w:val="none" w:sz="0" w:space="0" w:color="auto"/>
        <w:left w:val="none" w:sz="0" w:space="0" w:color="auto"/>
        <w:bottom w:val="none" w:sz="0" w:space="0" w:color="auto"/>
        <w:right w:val="none" w:sz="0" w:space="0" w:color="auto"/>
      </w:divBdr>
    </w:div>
    <w:div w:id="1582762467">
      <w:bodyDiv w:val="1"/>
      <w:marLeft w:val="0"/>
      <w:marRight w:val="0"/>
      <w:marTop w:val="0"/>
      <w:marBottom w:val="0"/>
      <w:divBdr>
        <w:top w:val="none" w:sz="0" w:space="0" w:color="auto"/>
        <w:left w:val="none" w:sz="0" w:space="0" w:color="auto"/>
        <w:bottom w:val="none" w:sz="0" w:space="0" w:color="auto"/>
        <w:right w:val="none" w:sz="0" w:space="0" w:color="auto"/>
      </w:divBdr>
      <w:divsChild>
        <w:div w:id="958341008">
          <w:marLeft w:val="0"/>
          <w:marRight w:val="0"/>
          <w:marTop w:val="154"/>
          <w:marBottom w:val="0"/>
          <w:divBdr>
            <w:top w:val="none" w:sz="0" w:space="0" w:color="auto"/>
            <w:left w:val="none" w:sz="0" w:space="0" w:color="auto"/>
            <w:bottom w:val="none" w:sz="0" w:space="0" w:color="auto"/>
            <w:right w:val="none" w:sz="0" w:space="0" w:color="auto"/>
          </w:divBdr>
        </w:div>
      </w:divsChild>
    </w:div>
    <w:div w:id="1582789125">
      <w:bodyDiv w:val="1"/>
      <w:marLeft w:val="0"/>
      <w:marRight w:val="0"/>
      <w:marTop w:val="0"/>
      <w:marBottom w:val="0"/>
      <w:divBdr>
        <w:top w:val="none" w:sz="0" w:space="0" w:color="auto"/>
        <w:left w:val="none" w:sz="0" w:space="0" w:color="auto"/>
        <w:bottom w:val="none" w:sz="0" w:space="0" w:color="auto"/>
        <w:right w:val="none" w:sz="0" w:space="0" w:color="auto"/>
      </w:divBdr>
    </w:div>
    <w:div w:id="1582834219">
      <w:bodyDiv w:val="1"/>
      <w:marLeft w:val="0"/>
      <w:marRight w:val="0"/>
      <w:marTop w:val="0"/>
      <w:marBottom w:val="0"/>
      <w:divBdr>
        <w:top w:val="none" w:sz="0" w:space="0" w:color="auto"/>
        <w:left w:val="none" w:sz="0" w:space="0" w:color="auto"/>
        <w:bottom w:val="none" w:sz="0" w:space="0" w:color="auto"/>
        <w:right w:val="none" w:sz="0" w:space="0" w:color="auto"/>
      </w:divBdr>
    </w:div>
    <w:div w:id="1583029115">
      <w:bodyDiv w:val="1"/>
      <w:marLeft w:val="0"/>
      <w:marRight w:val="0"/>
      <w:marTop w:val="0"/>
      <w:marBottom w:val="0"/>
      <w:divBdr>
        <w:top w:val="none" w:sz="0" w:space="0" w:color="auto"/>
        <w:left w:val="none" w:sz="0" w:space="0" w:color="auto"/>
        <w:bottom w:val="none" w:sz="0" w:space="0" w:color="auto"/>
        <w:right w:val="none" w:sz="0" w:space="0" w:color="auto"/>
      </w:divBdr>
    </w:div>
    <w:div w:id="1583180734">
      <w:bodyDiv w:val="1"/>
      <w:marLeft w:val="0"/>
      <w:marRight w:val="0"/>
      <w:marTop w:val="0"/>
      <w:marBottom w:val="0"/>
      <w:divBdr>
        <w:top w:val="none" w:sz="0" w:space="0" w:color="auto"/>
        <w:left w:val="none" w:sz="0" w:space="0" w:color="auto"/>
        <w:bottom w:val="none" w:sz="0" w:space="0" w:color="auto"/>
        <w:right w:val="none" w:sz="0" w:space="0" w:color="auto"/>
      </w:divBdr>
    </w:div>
    <w:div w:id="1583371784">
      <w:bodyDiv w:val="1"/>
      <w:marLeft w:val="0"/>
      <w:marRight w:val="0"/>
      <w:marTop w:val="0"/>
      <w:marBottom w:val="0"/>
      <w:divBdr>
        <w:top w:val="none" w:sz="0" w:space="0" w:color="auto"/>
        <w:left w:val="none" w:sz="0" w:space="0" w:color="auto"/>
        <w:bottom w:val="none" w:sz="0" w:space="0" w:color="auto"/>
        <w:right w:val="none" w:sz="0" w:space="0" w:color="auto"/>
      </w:divBdr>
    </w:div>
    <w:div w:id="1583445178">
      <w:bodyDiv w:val="1"/>
      <w:marLeft w:val="0"/>
      <w:marRight w:val="0"/>
      <w:marTop w:val="0"/>
      <w:marBottom w:val="0"/>
      <w:divBdr>
        <w:top w:val="none" w:sz="0" w:space="0" w:color="auto"/>
        <w:left w:val="none" w:sz="0" w:space="0" w:color="auto"/>
        <w:bottom w:val="none" w:sz="0" w:space="0" w:color="auto"/>
        <w:right w:val="none" w:sz="0" w:space="0" w:color="auto"/>
      </w:divBdr>
    </w:div>
    <w:div w:id="1583641360">
      <w:bodyDiv w:val="1"/>
      <w:marLeft w:val="0"/>
      <w:marRight w:val="0"/>
      <w:marTop w:val="0"/>
      <w:marBottom w:val="0"/>
      <w:divBdr>
        <w:top w:val="none" w:sz="0" w:space="0" w:color="auto"/>
        <w:left w:val="none" w:sz="0" w:space="0" w:color="auto"/>
        <w:bottom w:val="none" w:sz="0" w:space="0" w:color="auto"/>
        <w:right w:val="none" w:sz="0" w:space="0" w:color="auto"/>
      </w:divBdr>
    </w:div>
    <w:div w:id="1583832880">
      <w:bodyDiv w:val="1"/>
      <w:marLeft w:val="0"/>
      <w:marRight w:val="0"/>
      <w:marTop w:val="0"/>
      <w:marBottom w:val="0"/>
      <w:divBdr>
        <w:top w:val="none" w:sz="0" w:space="0" w:color="auto"/>
        <w:left w:val="none" w:sz="0" w:space="0" w:color="auto"/>
        <w:bottom w:val="none" w:sz="0" w:space="0" w:color="auto"/>
        <w:right w:val="none" w:sz="0" w:space="0" w:color="auto"/>
      </w:divBdr>
    </w:div>
    <w:div w:id="1583836579">
      <w:bodyDiv w:val="1"/>
      <w:marLeft w:val="0"/>
      <w:marRight w:val="0"/>
      <w:marTop w:val="0"/>
      <w:marBottom w:val="0"/>
      <w:divBdr>
        <w:top w:val="none" w:sz="0" w:space="0" w:color="auto"/>
        <w:left w:val="none" w:sz="0" w:space="0" w:color="auto"/>
        <w:bottom w:val="none" w:sz="0" w:space="0" w:color="auto"/>
        <w:right w:val="none" w:sz="0" w:space="0" w:color="auto"/>
      </w:divBdr>
    </w:div>
    <w:div w:id="1583952498">
      <w:bodyDiv w:val="1"/>
      <w:marLeft w:val="0"/>
      <w:marRight w:val="0"/>
      <w:marTop w:val="0"/>
      <w:marBottom w:val="0"/>
      <w:divBdr>
        <w:top w:val="none" w:sz="0" w:space="0" w:color="auto"/>
        <w:left w:val="none" w:sz="0" w:space="0" w:color="auto"/>
        <w:bottom w:val="none" w:sz="0" w:space="0" w:color="auto"/>
        <w:right w:val="none" w:sz="0" w:space="0" w:color="auto"/>
      </w:divBdr>
    </w:div>
    <w:div w:id="1584139816">
      <w:bodyDiv w:val="1"/>
      <w:marLeft w:val="0"/>
      <w:marRight w:val="0"/>
      <w:marTop w:val="0"/>
      <w:marBottom w:val="0"/>
      <w:divBdr>
        <w:top w:val="none" w:sz="0" w:space="0" w:color="auto"/>
        <w:left w:val="none" w:sz="0" w:space="0" w:color="auto"/>
        <w:bottom w:val="none" w:sz="0" w:space="0" w:color="auto"/>
        <w:right w:val="none" w:sz="0" w:space="0" w:color="auto"/>
      </w:divBdr>
    </w:div>
    <w:div w:id="1584144591">
      <w:bodyDiv w:val="1"/>
      <w:marLeft w:val="0"/>
      <w:marRight w:val="0"/>
      <w:marTop w:val="0"/>
      <w:marBottom w:val="0"/>
      <w:divBdr>
        <w:top w:val="none" w:sz="0" w:space="0" w:color="auto"/>
        <w:left w:val="none" w:sz="0" w:space="0" w:color="auto"/>
        <w:bottom w:val="none" w:sz="0" w:space="0" w:color="auto"/>
        <w:right w:val="none" w:sz="0" w:space="0" w:color="auto"/>
      </w:divBdr>
    </w:div>
    <w:div w:id="1584295263">
      <w:bodyDiv w:val="1"/>
      <w:marLeft w:val="0"/>
      <w:marRight w:val="0"/>
      <w:marTop w:val="0"/>
      <w:marBottom w:val="0"/>
      <w:divBdr>
        <w:top w:val="none" w:sz="0" w:space="0" w:color="auto"/>
        <w:left w:val="none" w:sz="0" w:space="0" w:color="auto"/>
        <w:bottom w:val="none" w:sz="0" w:space="0" w:color="auto"/>
        <w:right w:val="none" w:sz="0" w:space="0" w:color="auto"/>
      </w:divBdr>
    </w:div>
    <w:div w:id="1584408198">
      <w:bodyDiv w:val="1"/>
      <w:marLeft w:val="0"/>
      <w:marRight w:val="0"/>
      <w:marTop w:val="0"/>
      <w:marBottom w:val="0"/>
      <w:divBdr>
        <w:top w:val="none" w:sz="0" w:space="0" w:color="auto"/>
        <w:left w:val="none" w:sz="0" w:space="0" w:color="auto"/>
        <w:bottom w:val="none" w:sz="0" w:space="0" w:color="auto"/>
        <w:right w:val="none" w:sz="0" w:space="0" w:color="auto"/>
      </w:divBdr>
    </w:div>
    <w:div w:id="1584414833">
      <w:bodyDiv w:val="1"/>
      <w:marLeft w:val="0"/>
      <w:marRight w:val="0"/>
      <w:marTop w:val="0"/>
      <w:marBottom w:val="0"/>
      <w:divBdr>
        <w:top w:val="none" w:sz="0" w:space="0" w:color="auto"/>
        <w:left w:val="none" w:sz="0" w:space="0" w:color="auto"/>
        <w:bottom w:val="none" w:sz="0" w:space="0" w:color="auto"/>
        <w:right w:val="none" w:sz="0" w:space="0" w:color="auto"/>
      </w:divBdr>
    </w:div>
    <w:div w:id="1584484728">
      <w:bodyDiv w:val="1"/>
      <w:marLeft w:val="0"/>
      <w:marRight w:val="0"/>
      <w:marTop w:val="0"/>
      <w:marBottom w:val="0"/>
      <w:divBdr>
        <w:top w:val="none" w:sz="0" w:space="0" w:color="auto"/>
        <w:left w:val="none" w:sz="0" w:space="0" w:color="auto"/>
        <w:bottom w:val="none" w:sz="0" w:space="0" w:color="auto"/>
        <w:right w:val="none" w:sz="0" w:space="0" w:color="auto"/>
      </w:divBdr>
    </w:div>
    <w:div w:id="1584605139">
      <w:bodyDiv w:val="1"/>
      <w:marLeft w:val="0"/>
      <w:marRight w:val="0"/>
      <w:marTop w:val="0"/>
      <w:marBottom w:val="0"/>
      <w:divBdr>
        <w:top w:val="none" w:sz="0" w:space="0" w:color="auto"/>
        <w:left w:val="none" w:sz="0" w:space="0" w:color="auto"/>
        <w:bottom w:val="none" w:sz="0" w:space="0" w:color="auto"/>
        <w:right w:val="none" w:sz="0" w:space="0" w:color="auto"/>
      </w:divBdr>
    </w:div>
    <w:div w:id="1584605311">
      <w:bodyDiv w:val="1"/>
      <w:marLeft w:val="0"/>
      <w:marRight w:val="0"/>
      <w:marTop w:val="0"/>
      <w:marBottom w:val="0"/>
      <w:divBdr>
        <w:top w:val="none" w:sz="0" w:space="0" w:color="auto"/>
        <w:left w:val="none" w:sz="0" w:space="0" w:color="auto"/>
        <w:bottom w:val="none" w:sz="0" w:space="0" w:color="auto"/>
        <w:right w:val="none" w:sz="0" w:space="0" w:color="auto"/>
      </w:divBdr>
    </w:div>
    <w:div w:id="1584799253">
      <w:bodyDiv w:val="1"/>
      <w:marLeft w:val="0"/>
      <w:marRight w:val="0"/>
      <w:marTop w:val="0"/>
      <w:marBottom w:val="0"/>
      <w:divBdr>
        <w:top w:val="none" w:sz="0" w:space="0" w:color="auto"/>
        <w:left w:val="none" w:sz="0" w:space="0" w:color="auto"/>
        <w:bottom w:val="none" w:sz="0" w:space="0" w:color="auto"/>
        <w:right w:val="none" w:sz="0" w:space="0" w:color="auto"/>
      </w:divBdr>
    </w:div>
    <w:div w:id="1584873068">
      <w:bodyDiv w:val="1"/>
      <w:marLeft w:val="0"/>
      <w:marRight w:val="0"/>
      <w:marTop w:val="0"/>
      <w:marBottom w:val="0"/>
      <w:divBdr>
        <w:top w:val="none" w:sz="0" w:space="0" w:color="auto"/>
        <w:left w:val="none" w:sz="0" w:space="0" w:color="auto"/>
        <w:bottom w:val="none" w:sz="0" w:space="0" w:color="auto"/>
        <w:right w:val="none" w:sz="0" w:space="0" w:color="auto"/>
      </w:divBdr>
    </w:div>
    <w:div w:id="1584947715">
      <w:bodyDiv w:val="1"/>
      <w:marLeft w:val="0"/>
      <w:marRight w:val="0"/>
      <w:marTop w:val="0"/>
      <w:marBottom w:val="0"/>
      <w:divBdr>
        <w:top w:val="none" w:sz="0" w:space="0" w:color="auto"/>
        <w:left w:val="none" w:sz="0" w:space="0" w:color="auto"/>
        <w:bottom w:val="none" w:sz="0" w:space="0" w:color="auto"/>
        <w:right w:val="none" w:sz="0" w:space="0" w:color="auto"/>
      </w:divBdr>
    </w:div>
    <w:div w:id="1584994357">
      <w:bodyDiv w:val="1"/>
      <w:marLeft w:val="0"/>
      <w:marRight w:val="0"/>
      <w:marTop w:val="0"/>
      <w:marBottom w:val="0"/>
      <w:divBdr>
        <w:top w:val="none" w:sz="0" w:space="0" w:color="auto"/>
        <w:left w:val="none" w:sz="0" w:space="0" w:color="auto"/>
        <w:bottom w:val="none" w:sz="0" w:space="0" w:color="auto"/>
        <w:right w:val="none" w:sz="0" w:space="0" w:color="auto"/>
      </w:divBdr>
    </w:div>
    <w:div w:id="1584996246">
      <w:bodyDiv w:val="1"/>
      <w:marLeft w:val="0"/>
      <w:marRight w:val="0"/>
      <w:marTop w:val="0"/>
      <w:marBottom w:val="0"/>
      <w:divBdr>
        <w:top w:val="none" w:sz="0" w:space="0" w:color="auto"/>
        <w:left w:val="none" w:sz="0" w:space="0" w:color="auto"/>
        <w:bottom w:val="none" w:sz="0" w:space="0" w:color="auto"/>
        <w:right w:val="none" w:sz="0" w:space="0" w:color="auto"/>
      </w:divBdr>
    </w:div>
    <w:div w:id="1585069246">
      <w:bodyDiv w:val="1"/>
      <w:marLeft w:val="0"/>
      <w:marRight w:val="0"/>
      <w:marTop w:val="0"/>
      <w:marBottom w:val="0"/>
      <w:divBdr>
        <w:top w:val="none" w:sz="0" w:space="0" w:color="auto"/>
        <w:left w:val="none" w:sz="0" w:space="0" w:color="auto"/>
        <w:bottom w:val="none" w:sz="0" w:space="0" w:color="auto"/>
        <w:right w:val="none" w:sz="0" w:space="0" w:color="auto"/>
      </w:divBdr>
    </w:div>
    <w:div w:id="1585336257">
      <w:bodyDiv w:val="1"/>
      <w:marLeft w:val="0"/>
      <w:marRight w:val="0"/>
      <w:marTop w:val="0"/>
      <w:marBottom w:val="0"/>
      <w:divBdr>
        <w:top w:val="none" w:sz="0" w:space="0" w:color="auto"/>
        <w:left w:val="none" w:sz="0" w:space="0" w:color="auto"/>
        <w:bottom w:val="none" w:sz="0" w:space="0" w:color="auto"/>
        <w:right w:val="none" w:sz="0" w:space="0" w:color="auto"/>
      </w:divBdr>
    </w:div>
    <w:div w:id="1585411826">
      <w:bodyDiv w:val="1"/>
      <w:marLeft w:val="0"/>
      <w:marRight w:val="0"/>
      <w:marTop w:val="0"/>
      <w:marBottom w:val="0"/>
      <w:divBdr>
        <w:top w:val="none" w:sz="0" w:space="0" w:color="auto"/>
        <w:left w:val="none" w:sz="0" w:space="0" w:color="auto"/>
        <w:bottom w:val="none" w:sz="0" w:space="0" w:color="auto"/>
        <w:right w:val="none" w:sz="0" w:space="0" w:color="auto"/>
      </w:divBdr>
    </w:div>
    <w:div w:id="1585644619">
      <w:bodyDiv w:val="1"/>
      <w:marLeft w:val="0"/>
      <w:marRight w:val="0"/>
      <w:marTop w:val="0"/>
      <w:marBottom w:val="0"/>
      <w:divBdr>
        <w:top w:val="none" w:sz="0" w:space="0" w:color="auto"/>
        <w:left w:val="none" w:sz="0" w:space="0" w:color="auto"/>
        <w:bottom w:val="none" w:sz="0" w:space="0" w:color="auto"/>
        <w:right w:val="none" w:sz="0" w:space="0" w:color="auto"/>
      </w:divBdr>
    </w:div>
    <w:div w:id="1585649842">
      <w:bodyDiv w:val="1"/>
      <w:marLeft w:val="0"/>
      <w:marRight w:val="0"/>
      <w:marTop w:val="0"/>
      <w:marBottom w:val="0"/>
      <w:divBdr>
        <w:top w:val="none" w:sz="0" w:space="0" w:color="auto"/>
        <w:left w:val="none" w:sz="0" w:space="0" w:color="auto"/>
        <w:bottom w:val="none" w:sz="0" w:space="0" w:color="auto"/>
        <w:right w:val="none" w:sz="0" w:space="0" w:color="auto"/>
      </w:divBdr>
    </w:div>
    <w:div w:id="1585649944">
      <w:bodyDiv w:val="1"/>
      <w:marLeft w:val="0"/>
      <w:marRight w:val="0"/>
      <w:marTop w:val="0"/>
      <w:marBottom w:val="0"/>
      <w:divBdr>
        <w:top w:val="none" w:sz="0" w:space="0" w:color="auto"/>
        <w:left w:val="none" w:sz="0" w:space="0" w:color="auto"/>
        <w:bottom w:val="none" w:sz="0" w:space="0" w:color="auto"/>
        <w:right w:val="none" w:sz="0" w:space="0" w:color="auto"/>
      </w:divBdr>
    </w:div>
    <w:div w:id="1585795481">
      <w:bodyDiv w:val="1"/>
      <w:marLeft w:val="0"/>
      <w:marRight w:val="0"/>
      <w:marTop w:val="0"/>
      <w:marBottom w:val="0"/>
      <w:divBdr>
        <w:top w:val="none" w:sz="0" w:space="0" w:color="auto"/>
        <w:left w:val="none" w:sz="0" w:space="0" w:color="auto"/>
        <w:bottom w:val="none" w:sz="0" w:space="0" w:color="auto"/>
        <w:right w:val="none" w:sz="0" w:space="0" w:color="auto"/>
      </w:divBdr>
      <w:divsChild>
        <w:div w:id="1212426802">
          <w:marLeft w:val="0"/>
          <w:marRight w:val="0"/>
          <w:marTop w:val="0"/>
          <w:marBottom w:val="0"/>
          <w:divBdr>
            <w:top w:val="none" w:sz="0" w:space="0" w:color="auto"/>
            <w:left w:val="none" w:sz="0" w:space="0" w:color="auto"/>
            <w:bottom w:val="none" w:sz="0" w:space="0" w:color="auto"/>
            <w:right w:val="none" w:sz="0" w:space="0" w:color="auto"/>
          </w:divBdr>
        </w:div>
      </w:divsChild>
    </w:div>
    <w:div w:id="1585914537">
      <w:bodyDiv w:val="1"/>
      <w:marLeft w:val="0"/>
      <w:marRight w:val="0"/>
      <w:marTop w:val="0"/>
      <w:marBottom w:val="0"/>
      <w:divBdr>
        <w:top w:val="none" w:sz="0" w:space="0" w:color="auto"/>
        <w:left w:val="none" w:sz="0" w:space="0" w:color="auto"/>
        <w:bottom w:val="none" w:sz="0" w:space="0" w:color="auto"/>
        <w:right w:val="none" w:sz="0" w:space="0" w:color="auto"/>
      </w:divBdr>
    </w:div>
    <w:div w:id="1586109989">
      <w:bodyDiv w:val="1"/>
      <w:marLeft w:val="0"/>
      <w:marRight w:val="0"/>
      <w:marTop w:val="0"/>
      <w:marBottom w:val="0"/>
      <w:divBdr>
        <w:top w:val="none" w:sz="0" w:space="0" w:color="auto"/>
        <w:left w:val="none" w:sz="0" w:space="0" w:color="auto"/>
        <w:bottom w:val="none" w:sz="0" w:space="0" w:color="auto"/>
        <w:right w:val="none" w:sz="0" w:space="0" w:color="auto"/>
      </w:divBdr>
    </w:div>
    <w:div w:id="1586181836">
      <w:bodyDiv w:val="1"/>
      <w:marLeft w:val="0"/>
      <w:marRight w:val="0"/>
      <w:marTop w:val="0"/>
      <w:marBottom w:val="0"/>
      <w:divBdr>
        <w:top w:val="none" w:sz="0" w:space="0" w:color="auto"/>
        <w:left w:val="none" w:sz="0" w:space="0" w:color="auto"/>
        <w:bottom w:val="none" w:sz="0" w:space="0" w:color="auto"/>
        <w:right w:val="none" w:sz="0" w:space="0" w:color="auto"/>
      </w:divBdr>
    </w:div>
    <w:div w:id="1586375897">
      <w:bodyDiv w:val="1"/>
      <w:marLeft w:val="0"/>
      <w:marRight w:val="0"/>
      <w:marTop w:val="0"/>
      <w:marBottom w:val="0"/>
      <w:divBdr>
        <w:top w:val="none" w:sz="0" w:space="0" w:color="auto"/>
        <w:left w:val="none" w:sz="0" w:space="0" w:color="auto"/>
        <w:bottom w:val="none" w:sz="0" w:space="0" w:color="auto"/>
        <w:right w:val="none" w:sz="0" w:space="0" w:color="auto"/>
      </w:divBdr>
    </w:div>
    <w:div w:id="1586453141">
      <w:bodyDiv w:val="1"/>
      <w:marLeft w:val="0"/>
      <w:marRight w:val="0"/>
      <w:marTop w:val="0"/>
      <w:marBottom w:val="0"/>
      <w:divBdr>
        <w:top w:val="none" w:sz="0" w:space="0" w:color="auto"/>
        <w:left w:val="none" w:sz="0" w:space="0" w:color="auto"/>
        <w:bottom w:val="none" w:sz="0" w:space="0" w:color="auto"/>
        <w:right w:val="none" w:sz="0" w:space="0" w:color="auto"/>
      </w:divBdr>
    </w:div>
    <w:div w:id="1586527617">
      <w:bodyDiv w:val="1"/>
      <w:marLeft w:val="0"/>
      <w:marRight w:val="0"/>
      <w:marTop w:val="0"/>
      <w:marBottom w:val="0"/>
      <w:divBdr>
        <w:top w:val="none" w:sz="0" w:space="0" w:color="auto"/>
        <w:left w:val="none" w:sz="0" w:space="0" w:color="auto"/>
        <w:bottom w:val="none" w:sz="0" w:space="0" w:color="auto"/>
        <w:right w:val="none" w:sz="0" w:space="0" w:color="auto"/>
      </w:divBdr>
    </w:div>
    <w:div w:id="1586569909">
      <w:bodyDiv w:val="1"/>
      <w:marLeft w:val="0"/>
      <w:marRight w:val="0"/>
      <w:marTop w:val="0"/>
      <w:marBottom w:val="0"/>
      <w:divBdr>
        <w:top w:val="none" w:sz="0" w:space="0" w:color="auto"/>
        <w:left w:val="none" w:sz="0" w:space="0" w:color="auto"/>
        <w:bottom w:val="none" w:sz="0" w:space="0" w:color="auto"/>
        <w:right w:val="none" w:sz="0" w:space="0" w:color="auto"/>
      </w:divBdr>
    </w:div>
    <w:div w:id="1586575911">
      <w:bodyDiv w:val="1"/>
      <w:marLeft w:val="0"/>
      <w:marRight w:val="0"/>
      <w:marTop w:val="0"/>
      <w:marBottom w:val="0"/>
      <w:divBdr>
        <w:top w:val="none" w:sz="0" w:space="0" w:color="auto"/>
        <w:left w:val="none" w:sz="0" w:space="0" w:color="auto"/>
        <w:bottom w:val="none" w:sz="0" w:space="0" w:color="auto"/>
        <w:right w:val="none" w:sz="0" w:space="0" w:color="auto"/>
      </w:divBdr>
    </w:div>
    <w:div w:id="1586723068">
      <w:bodyDiv w:val="1"/>
      <w:marLeft w:val="0"/>
      <w:marRight w:val="0"/>
      <w:marTop w:val="0"/>
      <w:marBottom w:val="0"/>
      <w:divBdr>
        <w:top w:val="none" w:sz="0" w:space="0" w:color="auto"/>
        <w:left w:val="none" w:sz="0" w:space="0" w:color="auto"/>
        <w:bottom w:val="none" w:sz="0" w:space="0" w:color="auto"/>
        <w:right w:val="none" w:sz="0" w:space="0" w:color="auto"/>
      </w:divBdr>
    </w:div>
    <w:div w:id="1586762954">
      <w:bodyDiv w:val="1"/>
      <w:marLeft w:val="0"/>
      <w:marRight w:val="0"/>
      <w:marTop w:val="0"/>
      <w:marBottom w:val="0"/>
      <w:divBdr>
        <w:top w:val="none" w:sz="0" w:space="0" w:color="auto"/>
        <w:left w:val="none" w:sz="0" w:space="0" w:color="auto"/>
        <w:bottom w:val="none" w:sz="0" w:space="0" w:color="auto"/>
        <w:right w:val="none" w:sz="0" w:space="0" w:color="auto"/>
      </w:divBdr>
    </w:div>
    <w:div w:id="1586914858">
      <w:bodyDiv w:val="1"/>
      <w:marLeft w:val="0"/>
      <w:marRight w:val="0"/>
      <w:marTop w:val="0"/>
      <w:marBottom w:val="0"/>
      <w:divBdr>
        <w:top w:val="none" w:sz="0" w:space="0" w:color="auto"/>
        <w:left w:val="none" w:sz="0" w:space="0" w:color="auto"/>
        <w:bottom w:val="none" w:sz="0" w:space="0" w:color="auto"/>
        <w:right w:val="none" w:sz="0" w:space="0" w:color="auto"/>
      </w:divBdr>
    </w:div>
    <w:div w:id="1587111199">
      <w:bodyDiv w:val="1"/>
      <w:marLeft w:val="0"/>
      <w:marRight w:val="0"/>
      <w:marTop w:val="0"/>
      <w:marBottom w:val="0"/>
      <w:divBdr>
        <w:top w:val="none" w:sz="0" w:space="0" w:color="auto"/>
        <w:left w:val="none" w:sz="0" w:space="0" w:color="auto"/>
        <w:bottom w:val="none" w:sz="0" w:space="0" w:color="auto"/>
        <w:right w:val="none" w:sz="0" w:space="0" w:color="auto"/>
      </w:divBdr>
    </w:div>
    <w:div w:id="1587112276">
      <w:bodyDiv w:val="1"/>
      <w:marLeft w:val="0"/>
      <w:marRight w:val="0"/>
      <w:marTop w:val="0"/>
      <w:marBottom w:val="0"/>
      <w:divBdr>
        <w:top w:val="none" w:sz="0" w:space="0" w:color="auto"/>
        <w:left w:val="none" w:sz="0" w:space="0" w:color="auto"/>
        <w:bottom w:val="none" w:sz="0" w:space="0" w:color="auto"/>
        <w:right w:val="none" w:sz="0" w:space="0" w:color="auto"/>
      </w:divBdr>
    </w:div>
    <w:div w:id="1587113380">
      <w:bodyDiv w:val="1"/>
      <w:marLeft w:val="0"/>
      <w:marRight w:val="0"/>
      <w:marTop w:val="0"/>
      <w:marBottom w:val="0"/>
      <w:divBdr>
        <w:top w:val="none" w:sz="0" w:space="0" w:color="auto"/>
        <w:left w:val="none" w:sz="0" w:space="0" w:color="auto"/>
        <w:bottom w:val="none" w:sz="0" w:space="0" w:color="auto"/>
        <w:right w:val="none" w:sz="0" w:space="0" w:color="auto"/>
      </w:divBdr>
    </w:div>
    <w:div w:id="1587223902">
      <w:bodyDiv w:val="1"/>
      <w:marLeft w:val="0"/>
      <w:marRight w:val="0"/>
      <w:marTop w:val="0"/>
      <w:marBottom w:val="0"/>
      <w:divBdr>
        <w:top w:val="none" w:sz="0" w:space="0" w:color="auto"/>
        <w:left w:val="none" w:sz="0" w:space="0" w:color="auto"/>
        <w:bottom w:val="none" w:sz="0" w:space="0" w:color="auto"/>
        <w:right w:val="none" w:sz="0" w:space="0" w:color="auto"/>
      </w:divBdr>
    </w:div>
    <w:div w:id="1587229891">
      <w:bodyDiv w:val="1"/>
      <w:marLeft w:val="0"/>
      <w:marRight w:val="0"/>
      <w:marTop w:val="0"/>
      <w:marBottom w:val="0"/>
      <w:divBdr>
        <w:top w:val="none" w:sz="0" w:space="0" w:color="auto"/>
        <w:left w:val="none" w:sz="0" w:space="0" w:color="auto"/>
        <w:bottom w:val="none" w:sz="0" w:space="0" w:color="auto"/>
        <w:right w:val="none" w:sz="0" w:space="0" w:color="auto"/>
      </w:divBdr>
    </w:div>
    <w:div w:id="1587302118">
      <w:bodyDiv w:val="1"/>
      <w:marLeft w:val="0"/>
      <w:marRight w:val="0"/>
      <w:marTop w:val="0"/>
      <w:marBottom w:val="0"/>
      <w:divBdr>
        <w:top w:val="none" w:sz="0" w:space="0" w:color="auto"/>
        <w:left w:val="none" w:sz="0" w:space="0" w:color="auto"/>
        <w:bottom w:val="none" w:sz="0" w:space="0" w:color="auto"/>
        <w:right w:val="none" w:sz="0" w:space="0" w:color="auto"/>
      </w:divBdr>
    </w:div>
    <w:div w:id="1587416791">
      <w:bodyDiv w:val="1"/>
      <w:marLeft w:val="0"/>
      <w:marRight w:val="0"/>
      <w:marTop w:val="0"/>
      <w:marBottom w:val="0"/>
      <w:divBdr>
        <w:top w:val="none" w:sz="0" w:space="0" w:color="auto"/>
        <w:left w:val="none" w:sz="0" w:space="0" w:color="auto"/>
        <w:bottom w:val="none" w:sz="0" w:space="0" w:color="auto"/>
        <w:right w:val="none" w:sz="0" w:space="0" w:color="auto"/>
      </w:divBdr>
    </w:div>
    <w:div w:id="1587420556">
      <w:bodyDiv w:val="1"/>
      <w:marLeft w:val="0"/>
      <w:marRight w:val="0"/>
      <w:marTop w:val="0"/>
      <w:marBottom w:val="0"/>
      <w:divBdr>
        <w:top w:val="none" w:sz="0" w:space="0" w:color="auto"/>
        <w:left w:val="none" w:sz="0" w:space="0" w:color="auto"/>
        <w:bottom w:val="none" w:sz="0" w:space="0" w:color="auto"/>
        <w:right w:val="none" w:sz="0" w:space="0" w:color="auto"/>
      </w:divBdr>
    </w:div>
    <w:div w:id="1587493190">
      <w:bodyDiv w:val="1"/>
      <w:marLeft w:val="0"/>
      <w:marRight w:val="0"/>
      <w:marTop w:val="0"/>
      <w:marBottom w:val="0"/>
      <w:divBdr>
        <w:top w:val="none" w:sz="0" w:space="0" w:color="auto"/>
        <w:left w:val="none" w:sz="0" w:space="0" w:color="auto"/>
        <w:bottom w:val="none" w:sz="0" w:space="0" w:color="auto"/>
        <w:right w:val="none" w:sz="0" w:space="0" w:color="auto"/>
      </w:divBdr>
    </w:div>
    <w:div w:id="1587567668">
      <w:bodyDiv w:val="1"/>
      <w:marLeft w:val="0"/>
      <w:marRight w:val="0"/>
      <w:marTop w:val="0"/>
      <w:marBottom w:val="0"/>
      <w:divBdr>
        <w:top w:val="none" w:sz="0" w:space="0" w:color="auto"/>
        <w:left w:val="none" w:sz="0" w:space="0" w:color="auto"/>
        <w:bottom w:val="none" w:sz="0" w:space="0" w:color="auto"/>
        <w:right w:val="none" w:sz="0" w:space="0" w:color="auto"/>
      </w:divBdr>
    </w:div>
    <w:div w:id="1587570118">
      <w:bodyDiv w:val="1"/>
      <w:marLeft w:val="0"/>
      <w:marRight w:val="0"/>
      <w:marTop w:val="0"/>
      <w:marBottom w:val="0"/>
      <w:divBdr>
        <w:top w:val="none" w:sz="0" w:space="0" w:color="auto"/>
        <w:left w:val="none" w:sz="0" w:space="0" w:color="auto"/>
        <w:bottom w:val="none" w:sz="0" w:space="0" w:color="auto"/>
        <w:right w:val="none" w:sz="0" w:space="0" w:color="auto"/>
      </w:divBdr>
    </w:div>
    <w:div w:id="1587610864">
      <w:bodyDiv w:val="1"/>
      <w:marLeft w:val="0"/>
      <w:marRight w:val="0"/>
      <w:marTop w:val="0"/>
      <w:marBottom w:val="0"/>
      <w:divBdr>
        <w:top w:val="none" w:sz="0" w:space="0" w:color="auto"/>
        <w:left w:val="none" w:sz="0" w:space="0" w:color="auto"/>
        <w:bottom w:val="none" w:sz="0" w:space="0" w:color="auto"/>
        <w:right w:val="none" w:sz="0" w:space="0" w:color="auto"/>
      </w:divBdr>
    </w:div>
    <w:div w:id="1587614397">
      <w:bodyDiv w:val="1"/>
      <w:marLeft w:val="0"/>
      <w:marRight w:val="0"/>
      <w:marTop w:val="0"/>
      <w:marBottom w:val="0"/>
      <w:divBdr>
        <w:top w:val="none" w:sz="0" w:space="0" w:color="auto"/>
        <w:left w:val="none" w:sz="0" w:space="0" w:color="auto"/>
        <w:bottom w:val="none" w:sz="0" w:space="0" w:color="auto"/>
        <w:right w:val="none" w:sz="0" w:space="0" w:color="auto"/>
      </w:divBdr>
    </w:div>
    <w:div w:id="1587614816">
      <w:bodyDiv w:val="1"/>
      <w:marLeft w:val="0"/>
      <w:marRight w:val="0"/>
      <w:marTop w:val="0"/>
      <w:marBottom w:val="0"/>
      <w:divBdr>
        <w:top w:val="none" w:sz="0" w:space="0" w:color="auto"/>
        <w:left w:val="none" w:sz="0" w:space="0" w:color="auto"/>
        <w:bottom w:val="none" w:sz="0" w:space="0" w:color="auto"/>
        <w:right w:val="none" w:sz="0" w:space="0" w:color="auto"/>
      </w:divBdr>
    </w:div>
    <w:div w:id="1587760355">
      <w:bodyDiv w:val="1"/>
      <w:marLeft w:val="0"/>
      <w:marRight w:val="0"/>
      <w:marTop w:val="0"/>
      <w:marBottom w:val="0"/>
      <w:divBdr>
        <w:top w:val="none" w:sz="0" w:space="0" w:color="auto"/>
        <w:left w:val="none" w:sz="0" w:space="0" w:color="auto"/>
        <w:bottom w:val="none" w:sz="0" w:space="0" w:color="auto"/>
        <w:right w:val="none" w:sz="0" w:space="0" w:color="auto"/>
      </w:divBdr>
    </w:div>
    <w:div w:id="1587838726">
      <w:bodyDiv w:val="1"/>
      <w:marLeft w:val="0"/>
      <w:marRight w:val="0"/>
      <w:marTop w:val="0"/>
      <w:marBottom w:val="0"/>
      <w:divBdr>
        <w:top w:val="none" w:sz="0" w:space="0" w:color="auto"/>
        <w:left w:val="none" w:sz="0" w:space="0" w:color="auto"/>
        <w:bottom w:val="none" w:sz="0" w:space="0" w:color="auto"/>
        <w:right w:val="none" w:sz="0" w:space="0" w:color="auto"/>
      </w:divBdr>
    </w:div>
    <w:div w:id="1588076409">
      <w:bodyDiv w:val="1"/>
      <w:marLeft w:val="0"/>
      <w:marRight w:val="0"/>
      <w:marTop w:val="0"/>
      <w:marBottom w:val="0"/>
      <w:divBdr>
        <w:top w:val="none" w:sz="0" w:space="0" w:color="auto"/>
        <w:left w:val="none" w:sz="0" w:space="0" w:color="auto"/>
        <w:bottom w:val="none" w:sz="0" w:space="0" w:color="auto"/>
        <w:right w:val="none" w:sz="0" w:space="0" w:color="auto"/>
      </w:divBdr>
    </w:div>
    <w:div w:id="1588152190">
      <w:bodyDiv w:val="1"/>
      <w:marLeft w:val="0"/>
      <w:marRight w:val="0"/>
      <w:marTop w:val="0"/>
      <w:marBottom w:val="0"/>
      <w:divBdr>
        <w:top w:val="none" w:sz="0" w:space="0" w:color="auto"/>
        <w:left w:val="none" w:sz="0" w:space="0" w:color="auto"/>
        <w:bottom w:val="none" w:sz="0" w:space="0" w:color="auto"/>
        <w:right w:val="none" w:sz="0" w:space="0" w:color="auto"/>
      </w:divBdr>
      <w:divsChild>
        <w:div w:id="645014680">
          <w:marLeft w:val="0"/>
          <w:marRight w:val="0"/>
          <w:marTop w:val="0"/>
          <w:marBottom w:val="0"/>
          <w:divBdr>
            <w:top w:val="none" w:sz="0" w:space="0" w:color="auto"/>
            <w:left w:val="none" w:sz="0" w:space="0" w:color="auto"/>
            <w:bottom w:val="none" w:sz="0" w:space="0" w:color="auto"/>
            <w:right w:val="none" w:sz="0" w:space="0" w:color="auto"/>
          </w:divBdr>
        </w:div>
        <w:div w:id="679352306">
          <w:marLeft w:val="0"/>
          <w:marRight w:val="0"/>
          <w:marTop w:val="0"/>
          <w:marBottom w:val="0"/>
          <w:divBdr>
            <w:top w:val="none" w:sz="0" w:space="0" w:color="auto"/>
            <w:left w:val="none" w:sz="0" w:space="0" w:color="auto"/>
            <w:bottom w:val="none" w:sz="0" w:space="0" w:color="auto"/>
            <w:right w:val="none" w:sz="0" w:space="0" w:color="auto"/>
          </w:divBdr>
        </w:div>
        <w:div w:id="1708137123">
          <w:marLeft w:val="0"/>
          <w:marRight w:val="0"/>
          <w:marTop w:val="0"/>
          <w:marBottom w:val="0"/>
          <w:divBdr>
            <w:top w:val="none" w:sz="0" w:space="0" w:color="auto"/>
            <w:left w:val="none" w:sz="0" w:space="0" w:color="auto"/>
            <w:bottom w:val="none" w:sz="0" w:space="0" w:color="auto"/>
            <w:right w:val="none" w:sz="0" w:space="0" w:color="auto"/>
          </w:divBdr>
        </w:div>
      </w:divsChild>
    </w:div>
    <w:div w:id="1588154248">
      <w:bodyDiv w:val="1"/>
      <w:marLeft w:val="0"/>
      <w:marRight w:val="0"/>
      <w:marTop w:val="0"/>
      <w:marBottom w:val="0"/>
      <w:divBdr>
        <w:top w:val="none" w:sz="0" w:space="0" w:color="auto"/>
        <w:left w:val="none" w:sz="0" w:space="0" w:color="auto"/>
        <w:bottom w:val="none" w:sz="0" w:space="0" w:color="auto"/>
        <w:right w:val="none" w:sz="0" w:space="0" w:color="auto"/>
      </w:divBdr>
    </w:div>
    <w:div w:id="1588222558">
      <w:bodyDiv w:val="1"/>
      <w:marLeft w:val="0"/>
      <w:marRight w:val="0"/>
      <w:marTop w:val="0"/>
      <w:marBottom w:val="0"/>
      <w:divBdr>
        <w:top w:val="none" w:sz="0" w:space="0" w:color="auto"/>
        <w:left w:val="none" w:sz="0" w:space="0" w:color="auto"/>
        <w:bottom w:val="none" w:sz="0" w:space="0" w:color="auto"/>
        <w:right w:val="none" w:sz="0" w:space="0" w:color="auto"/>
      </w:divBdr>
    </w:div>
    <w:div w:id="1588266110">
      <w:bodyDiv w:val="1"/>
      <w:marLeft w:val="0"/>
      <w:marRight w:val="0"/>
      <w:marTop w:val="0"/>
      <w:marBottom w:val="0"/>
      <w:divBdr>
        <w:top w:val="none" w:sz="0" w:space="0" w:color="auto"/>
        <w:left w:val="none" w:sz="0" w:space="0" w:color="auto"/>
        <w:bottom w:val="none" w:sz="0" w:space="0" w:color="auto"/>
        <w:right w:val="none" w:sz="0" w:space="0" w:color="auto"/>
      </w:divBdr>
    </w:div>
    <w:div w:id="1588415559">
      <w:bodyDiv w:val="1"/>
      <w:marLeft w:val="0"/>
      <w:marRight w:val="0"/>
      <w:marTop w:val="0"/>
      <w:marBottom w:val="0"/>
      <w:divBdr>
        <w:top w:val="none" w:sz="0" w:space="0" w:color="auto"/>
        <w:left w:val="none" w:sz="0" w:space="0" w:color="auto"/>
        <w:bottom w:val="none" w:sz="0" w:space="0" w:color="auto"/>
        <w:right w:val="none" w:sz="0" w:space="0" w:color="auto"/>
      </w:divBdr>
    </w:div>
    <w:div w:id="1588461664">
      <w:bodyDiv w:val="1"/>
      <w:marLeft w:val="0"/>
      <w:marRight w:val="0"/>
      <w:marTop w:val="0"/>
      <w:marBottom w:val="0"/>
      <w:divBdr>
        <w:top w:val="none" w:sz="0" w:space="0" w:color="auto"/>
        <w:left w:val="none" w:sz="0" w:space="0" w:color="auto"/>
        <w:bottom w:val="none" w:sz="0" w:space="0" w:color="auto"/>
        <w:right w:val="none" w:sz="0" w:space="0" w:color="auto"/>
      </w:divBdr>
    </w:div>
    <w:div w:id="1588533850">
      <w:bodyDiv w:val="1"/>
      <w:marLeft w:val="0"/>
      <w:marRight w:val="0"/>
      <w:marTop w:val="0"/>
      <w:marBottom w:val="0"/>
      <w:divBdr>
        <w:top w:val="none" w:sz="0" w:space="0" w:color="auto"/>
        <w:left w:val="none" w:sz="0" w:space="0" w:color="auto"/>
        <w:bottom w:val="none" w:sz="0" w:space="0" w:color="auto"/>
        <w:right w:val="none" w:sz="0" w:space="0" w:color="auto"/>
      </w:divBdr>
    </w:div>
    <w:div w:id="1588536426">
      <w:bodyDiv w:val="1"/>
      <w:marLeft w:val="0"/>
      <w:marRight w:val="0"/>
      <w:marTop w:val="0"/>
      <w:marBottom w:val="0"/>
      <w:divBdr>
        <w:top w:val="none" w:sz="0" w:space="0" w:color="auto"/>
        <w:left w:val="none" w:sz="0" w:space="0" w:color="auto"/>
        <w:bottom w:val="none" w:sz="0" w:space="0" w:color="auto"/>
        <w:right w:val="none" w:sz="0" w:space="0" w:color="auto"/>
      </w:divBdr>
    </w:div>
    <w:div w:id="1588539234">
      <w:bodyDiv w:val="1"/>
      <w:marLeft w:val="0"/>
      <w:marRight w:val="0"/>
      <w:marTop w:val="0"/>
      <w:marBottom w:val="0"/>
      <w:divBdr>
        <w:top w:val="none" w:sz="0" w:space="0" w:color="auto"/>
        <w:left w:val="none" w:sz="0" w:space="0" w:color="auto"/>
        <w:bottom w:val="none" w:sz="0" w:space="0" w:color="auto"/>
        <w:right w:val="none" w:sz="0" w:space="0" w:color="auto"/>
      </w:divBdr>
    </w:div>
    <w:div w:id="1588539856">
      <w:bodyDiv w:val="1"/>
      <w:marLeft w:val="0"/>
      <w:marRight w:val="0"/>
      <w:marTop w:val="0"/>
      <w:marBottom w:val="0"/>
      <w:divBdr>
        <w:top w:val="none" w:sz="0" w:space="0" w:color="auto"/>
        <w:left w:val="none" w:sz="0" w:space="0" w:color="auto"/>
        <w:bottom w:val="none" w:sz="0" w:space="0" w:color="auto"/>
        <w:right w:val="none" w:sz="0" w:space="0" w:color="auto"/>
      </w:divBdr>
    </w:div>
    <w:div w:id="1588611025">
      <w:bodyDiv w:val="1"/>
      <w:marLeft w:val="0"/>
      <w:marRight w:val="0"/>
      <w:marTop w:val="0"/>
      <w:marBottom w:val="0"/>
      <w:divBdr>
        <w:top w:val="none" w:sz="0" w:space="0" w:color="auto"/>
        <w:left w:val="none" w:sz="0" w:space="0" w:color="auto"/>
        <w:bottom w:val="none" w:sz="0" w:space="0" w:color="auto"/>
        <w:right w:val="none" w:sz="0" w:space="0" w:color="auto"/>
      </w:divBdr>
    </w:div>
    <w:div w:id="1588611850">
      <w:bodyDiv w:val="1"/>
      <w:marLeft w:val="0"/>
      <w:marRight w:val="0"/>
      <w:marTop w:val="0"/>
      <w:marBottom w:val="0"/>
      <w:divBdr>
        <w:top w:val="none" w:sz="0" w:space="0" w:color="auto"/>
        <w:left w:val="none" w:sz="0" w:space="0" w:color="auto"/>
        <w:bottom w:val="none" w:sz="0" w:space="0" w:color="auto"/>
        <w:right w:val="none" w:sz="0" w:space="0" w:color="auto"/>
      </w:divBdr>
    </w:div>
    <w:div w:id="1588727101">
      <w:bodyDiv w:val="1"/>
      <w:marLeft w:val="0"/>
      <w:marRight w:val="0"/>
      <w:marTop w:val="0"/>
      <w:marBottom w:val="0"/>
      <w:divBdr>
        <w:top w:val="none" w:sz="0" w:space="0" w:color="auto"/>
        <w:left w:val="none" w:sz="0" w:space="0" w:color="auto"/>
        <w:bottom w:val="none" w:sz="0" w:space="0" w:color="auto"/>
        <w:right w:val="none" w:sz="0" w:space="0" w:color="auto"/>
      </w:divBdr>
    </w:div>
    <w:div w:id="1588882649">
      <w:bodyDiv w:val="1"/>
      <w:marLeft w:val="0"/>
      <w:marRight w:val="0"/>
      <w:marTop w:val="0"/>
      <w:marBottom w:val="0"/>
      <w:divBdr>
        <w:top w:val="none" w:sz="0" w:space="0" w:color="auto"/>
        <w:left w:val="none" w:sz="0" w:space="0" w:color="auto"/>
        <w:bottom w:val="none" w:sz="0" w:space="0" w:color="auto"/>
        <w:right w:val="none" w:sz="0" w:space="0" w:color="auto"/>
      </w:divBdr>
    </w:div>
    <w:div w:id="1588922606">
      <w:bodyDiv w:val="1"/>
      <w:marLeft w:val="0"/>
      <w:marRight w:val="0"/>
      <w:marTop w:val="0"/>
      <w:marBottom w:val="0"/>
      <w:divBdr>
        <w:top w:val="none" w:sz="0" w:space="0" w:color="auto"/>
        <w:left w:val="none" w:sz="0" w:space="0" w:color="auto"/>
        <w:bottom w:val="none" w:sz="0" w:space="0" w:color="auto"/>
        <w:right w:val="none" w:sz="0" w:space="0" w:color="auto"/>
      </w:divBdr>
    </w:div>
    <w:div w:id="1588923608">
      <w:bodyDiv w:val="1"/>
      <w:marLeft w:val="0"/>
      <w:marRight w:val="0"/>
      <w:marTop w:val="0"/>
      <w:marBottom w:val="0"/>
      <w:divBdr>
        <w:top w:val="none" w:sz="0" w:space="0" w:color="auto"/>
        <w:left w:val="none" w:sz="0" w:space="0" w:color="auto"/>
        <w:bottom w:val="none" w:sz="0" w:space="0" w:color="auto"/>
        <w:right w:val="none" w:sz="0" w:space="0" w:color="auto"/>
      </w:divBdr>
    </w:div>
    <w:div w:id="1588998975">
      <w:bodyDiv w:val="1"/>
      <w:marLeft w:val="0"/>
      <w:marRight w:val="0"/>
      <w:marTop w:val="0"/>
      <w:marBottom w:val="0"/>
      <w:divBdr>
        <w:top w:val="none" w:sz="0" w:space="0" w:color="auto"/>
        <w:left w:val="none" w:sz="0" w:space="0" w:color="auto"/>
        <w:bottom w:val="none" w:sz="0" w:space="0" w:color="auto"/>
        <w:right w:val="none" w:sz="0" w:space="0" w:color="auto"/>
      </w:divBdr>
      <w:divsChild>
        <w:div w:id="1538080154">
          <w:marLeft w:val="0"/>
          <w:marRight w:val="0"/>
          <w:marTop w:val="154"/>
          <w:marBottom w:val="0"/>
          <w:divBdr>
            <w:top w:val="none" w:sz="0" w:space="0" w:color="auto"/>
            <w:left w:val="none" w:sz="0" w:space="0" w:color="auto"/>
            <w:bottom w:val="none" w:sz="0" w:space="0" w:color="auto"/>
            <w:right w:val="none" w:sz="0" w:space="0" w:color="auto"/>
          </w:divBdr>
        </w:div>
      </w:divsChild>
    </w:div>
    <w:div w:id="1589000721">
      <w:bodyDiv w:val="1"/>
      <w:marLeft w:val="0"/>
      <w:marRight w:val="0"/>
      <w:marTop w:val="0"/>
      <w:marBottom w:val="0"/>
      <w:divBdr>
        <w:top w:val="none" w:sz="0" w:space="0" w:color="auto"/>
        <w:left w:val="none" w:sz="0" w:space="0" w:color="auto"/>
        <w:bottom w:val="none" w:sz="0" w:space="0" w:color="auto"/>
        <w:right w:val="none" w:sz="0" w:space="0" w:color="auto"/>
      </w:divBdr>
    </w:div>
    <w:div w:id="1589001938">
      <w:bodyDiv w:val="1"/>
      <w:marLeft w:val="0"/>
      <w:marRight w:val="0"/>
      <w:marTop w:val="0"/>
      <w:marBottom w:val="0"/>
      <w:divBdr>
        <w:top w:val="none" w:sz="0" w:space="0" w:color="auto"/>
        <w:left w:val="none" w:sz="0" w:space="0" w:color="auto"/>
        <w:bottom w:val="none" w:sz="0" w:space="0" w:color="auto"/>
        <w:right w:val="none" w:sz="0" w:space="0" w:color="auto"/>
      </w:divBdr>
      <w:divsChild>
        <w:div w:id="651525858">
          <w:marLeft w:val="0"/>
          <w:marRight w:val="0"/>
          <w:marTop w:val="0"/>
          <w:marBottom w:val="0"/>
          <w:divBdr>
            <w:top w:val="none" w:sz="0" w:space="0" w:color="auto"/>
            <w:left w:val="none" w:sz="0" w:space="0" w:color="auto"/>
            <w:bottom w:val="none" w:sz="0" w:space="0" w:color="auto"/>
            <w:right w:val="none" w:sz="0" w:space="0" w:color="auto"/>
          </w:divBdr>
          <w:divsChild>
            <w:div w:id="16920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5439">
      <w:bodyDiv w:val="1"/>
      <w:marLeft w:val="0"/>
      <w:marRight w:val="0"/>
      <w:marTop w:val="0"/>
      <w:marBottom w:val="0"/>
      <w:divBdr>
        <w:top w:val="none" w:sz="0" w:space="0" w:color="auto"/>
        <w:left w:val="none" w:sz="0" w:space="0" w:color="auto"/>
        <w:bottom w:val="none" w:sz="0" w:space="0" w:color="auto"/>
        <w:right w:val="none" w:sz="0" w:space="0" w:color="auto"/>
      </w:divBdr>
    </w:div>
    <w:div w:id="1589076099">
      <w:bodyDiv w:val="1"/>
      <w:marLeft w:val="0"/>
      <w:marRight w:val="0"/>
      <w:marTop w:val="0"/>
      <w:marBottom w:val="0"/>
      <w:divBdr>
        <w:top w:val="none" w:sz="0" w:space="0" w:color="auto"/>
        <w:left w:val="none" w:sz="0" w:space="0" w:color="auto"/>
        <w:bottom w:val="none" w:sz="0" w:space="0" w:color="auto"/>
        <w:right w:val="none" w:sz="0" w:space="0" w:color="auto"/>
      </w:divBdr>
    </w:div>
    <w:div w:id="1589076887">
      <w:bodyDiv w:val="1"/>
      <w:marLeft w:val="0"/>
      <w:marRight w:val="0"/>
      <w:marTop w:val="0"/>
      <w:marBottom w:val="0"/>
      <w:divBdr>
        <w:top w:val="none" w:sz="0" w:space="0" w:color="auto"/>
        <w:left w:val="none" w:sz="0" w:space="0" w:color="auto"/>
        <w:bottom w:val="none" w:sz="0" w:space="0" w:color="auto"/>
        <w:right w:val="none" w:sz="0" w:space="0" w:color="auto"/>
      </w:divBdr>
    </w:div>
    <w:div w:id="1589120880">
      <w:bodyDiv w:val="1"/>
      <w:marLeft w:val="0"/>
      <w:marRight w:val="0"/>
      <w:marTop w:val="0"/>
      <w:marBottom w:val="0"/>
      <w:divBdr>
        <w:top w:val="none" w:sz="0" w:space="0" w:color="auto"/>
        <w:left w:val="none" w:sz="0" w:space="0" w:color="auto"/>
        <w:bottom w:val="none" w:sz="0" w:space="0" w:color="auto"/>
        <w:right w:val="none" w:sz="0" w:space="0" w:color="auto"/>
      </w:divBdr>
    </w:div>
    <w:div w:id="1589730147">
      <w:bodyDiv w:val="1"/>
      <w:marLeft w:val="0"/>
      <w:marRight w:val="0"/>
      <w:marTop w:val="0"/>
      <w:marBottom w:val="0"/>
      <w:divBdr>
        <w:top w:val="none" w:sz="0" w:space="0" w:color="auto"/>
        <w:left w:val="none" w:sz="0" w:space="0" w:color="auto"/>
        <w:bottom w:val="none" w:sz="0" w:space="0" w:color="auto"/>
        <w:right w:val="none" w:sz="0" w:space="0" w:color="auto"/>
      </w:divBdr>
    </w:div>
    <w:div w:id="1589801064">
      <w:bodyDiv w:val="1"/>
      <w:marLeft w:val="0"/>
      <w:marRight w:val="0"/>
      <w:marTop w:val="0"/>
      <w:marBottom w:val="0"/>
      <w:divBdr>
        <w:top w:val="none" w:sz="0" w:space="0" w:color="auto"/>
        <w:left w:val="none" w:sz="0" w:space="0" w:color="auto"/>
        <w:bottom w:val="none" w:sz="0" w:space="0" w:color="auto"/>
        <w:right w:val="none" w:sz="0" w:space="0" w:color="auto"/>
      </w:divBdr>
    </w:div>
    <w:div w:id="1589848685">
      <w:bodyDiv w:val="1"/>
      <w:marLeft w:val="0"/>
      <w:marRight w:val="0"/>
      <w:marTop w:val="0"/>
      <w:marBottom w:val="0"/>
      <w:divBdr>
        <w:top w:val="none" w:sz="0" w:space="0" w:color="auto"/>
        <w:left w:val="none" w:sz="0" w:space="0" w:color="auto"/>
        <w:bottom w:val="none" w:sz="0" w:space="0" w:color="auto"/>
        <w:right w:val="none" w:sz="0" w:space="0" w:color="auto"/>
      </w:divBdr>
    </w:div>
    <w:div w:id="1589997486">
      <w:bodyDiv w:val="1"/>
      <w:marLeft w:val="0"/>
      <w:marRight w:val="0"/>
      <w:marTop w:val="0"/>
      <w:marBottom w:val="0"/>
      <w:divBdr>
        <w:top w:val="none" w:sz="0" w:space="0" w:color="auto"/>
        <w:left w:val="none" w:sz="0" w:space="0" w:color="auto"/>
        <w:bottom w:val="none" w:sz="0" w:space="0" w:color="auto"/>
        <w:right w:val="none" w:sz="0" w:space="0" w:color="auto"/>
      </w:divBdr>
    </w:div>
    <w:div w:id="1590195639">
      <w:bodyDiv w:val="1"/>
      <w:marLeft w:val="0"/>
      <w:marRight w:val="0"/>
      <w:marTop w:val="0"/>
      <w:marBottom w:val="0"/>
      <w:divBdr>
        <w:top w:val="none" w:sz="0" w:space="0" w:color="auto"/>
        <w:left w:val="none" w:sz="0" w:space="0" w:color="auto"/>
        <w:bottom w:val="none" w:sz="0" w:space="0" w:color="auto"/>
        <w:right w:val="none" w:sz="0" w:space="0" w:color="auto"/>
      </w:divBdr>
    </w:div>
    <w:div w:id="1590231356">
      <w:bodyDiv w:val="1"/>
      <w:marLeft w:val="0"/>
      <w:marRight w:val="0"/>
      <w:marTop w:val="0"/>
      <w:marBottom w:val="0"/>
      <w:divBdr>
        <w:top w:val="none" w:sz="0" w:space="0" w:color="auto"/>
        <w:left w:val="none" w:sz="0" w:space="0" w:color="auto"/>
        <w:bottom w:val="none" w:sz="0" w:space="0" w:color="auto"/>
        <w:right w:val="none" w:sz="0" w:space="0" w:color="auto"/>
      </w:divBdr>
    </w:div>
    <w:div w:id="1590236437">
      <w:bodyDiv w:val="1"/>
      <w:marLeft w:val="0"/>
      <w:marRight w:val="0"/>
      <w:marTop w:val="0"/>
      <w:marBottom w:val="0"/>
      <w:divBdr>
        <w:top w:val="none" w:sz="0" w:space="0" w:color="auto"/>
        <w:left w:val="none" w:sz="0" w:space="0" w:color="auto"/>
        <w:bottom w:val="none" w:sz="0" w:space="0" w:color="auto"/>
        <w:right w:val="none" w:sz="0" w:space="0" w:color="auto"/>
      </w:divBdr>
    </w:div>
    <w:div w:id="1590384526">
      <w:bodyDiv w:val="1"/>
      <w:marLeft w:val="0"/>
      <w:marRight w:val="0"/>
      <w:marTop w:val="0"/>
      <w:marBottom w:val="0"/>
      <w:divBdr>
        <w:top w:val="none" w:sz="0" w:space="0" w:color="auto"/>
        <w:left w:val="none" w:sz="0" w:space="0" w:color="auto"/>
        <w:bottom w:val="none" w:sz="0" w:space="0" w:color="auto"/>
        <w:right w:val="none" w:sz="0" w:space="0" w:color="auto"/>
      </w:divBdr>
    </w:div>
    <w:div w:id="1590432584">
      <w:bodyDiv w:val="1"/>
      <w:marLeft w:val="0"/>
      <w:marRight w:val="0"/>
      <w:marTop w:val="0"/>
      <w:marBottom w:val="0"/>
      <w:divBdr>
        <w:top w:val="none" w:sz="0" w:space="0" w:color="auto"/>
        <w:left w:val="none" w:sz="0" w:space="0" w:color="auto"/>
        <w:bottom w:val="none" w:sz="0" w:space="0" w:color="auto"/>
        <w:right w:val="none" w:sz="0" w:space="0" w:color="auto"/>
      </w:divBdr>
    </w:div>
    <w:div w:id="1590699255">
      <w:bodyDiv w:val="1"/>
      <w:marLeft w:val="0"/>
      <w:marRight w:val="0"/>
      <w:marTop w:val="0"/>
      <w:marBottom w:val="0"/>
      <w:divBdr>
        <w:top w:val="none" w:sz="0" w:space="0" w:color="auto"/>
        <w:left w:val="none" w:sz="0" w:space="0" w:color="auto"/>
        <w:bottom w:val="none" w:sz="0" w:space="0" w:color="auto"/>
        <w:right w:val="none" w:sz="0" w:space="0" w:color="auto"/>
      </w:divBdr>
    </w:div>
    <w:div w:id="1590771788">
      <w:bodyDiv w:val="1"/>
      <w:marLeft w:val="0"/>
      <w:marRight w:val="0"/>
      <w:marTop w:val="0"/>
      <w:marBottom w:val="0"/>
      <w:divBdr>
        <w:top w:val="none" w:sz="0" w:space="0" w:color="auto"/>
        <w:left w:val="none" w:sz="0" w:space="0" w:color="auto"/>
        <w:bottom w:val="none" w:sz="0" w:space="0" w:color="auto"/>
        <w:right w:val="none" w:sz="0" w:space="0" w:color="auto"/>
      </w:divBdr>
    </w:div>
    <w:div w:id="1590850864">
      <w:bodyDiv w:val="1"/>
      <w:marLeft w:val="0"/>
      <w:marRight w:val="0"/>
      <w:marTop w:val="0"/>
      <w:marBottom w:val="0"/>
      <w:divBdr>
        <w:top w:val="none" w:sz="0" w:space="0" w:color="auto"/>
        <w:left w:val="none" w:sz="0" w:space="0" w:color="auto"/>
        <w:bottom w:val="none" w:sz="0" w:space="0" w:color="auto"/>
        <w:right w:val="none" w:sz="0" w:space="0" w:color="auto"/>
      </w:divBdr>
      <w:divsChild>
        <w:div w:id="133950">
          <w:marLeft w:val="0"/>
          <w:marRight w:val="0"/>
          <w:marTop w:val="120"/>
          <w:marBottom w:val="120"/>
          <w:divBdr>
            <w:top w:val="none" w:sz="0" w:space="0" w:color="auto"/>
            <w:left w:val="none" w:sz="0" w:space="0" w:color="auto"/>
            <w:bottom w:val="none" w:sz="0" w:space="0" w:color="auto"/>
            <w:right w:val="none" w:sz="0" w:space="0" w:color="auto"/>
          </w:divBdr>
        </w:div>
      </w:divsChild>
    </w:div>
    <w:div w:id="1590961510">
      <w:bodyDiv w:val="1"/>
      <w:marLeft w:val="0"/>
      <w:marRight w:val="0"/>
      <w:marTop w:val="0"/>
      <w:marBottom w:val="0"/>
      <w:divBdr>
        <w:top w:val="none" w:sz="0" w:space="0" w:color="auto"/>
        <w:left w:val="none" w:sz="0" w:space="0" w:color="auto"/>
        <w:bottom w:val="none" w:sz="0" w:space="0" w:color="auto"/>
        <w:right w:val="none" w:sz="0" w:space="0" w:color="auto"/>
      </w:divBdr>
    </w:div>
    <w:div w:id="1591085731">
      <w:bodyDiv w:val="1"/>
      <w:marLeft w:val="0"/>
      <w:marRight w:val="0"/>
      <w:marTop w:val="0"/>
      <w:marBottom w:val="0"/>
      <w:divBdr>
        <w:top w:val="none" w:sz="0" w:space="0" w:color="auto"/>
        <w:left w:val="none" w:sz="0" w:space="0" w:color="auto"/>
        <w:bottom w:val="none" w:sz="0" w:space="0" w:color="auto"/>
        <w:right w:val="none" w:sz="0" w:space="0" w:color="auto"/>
      </w:divBdr>
    </w:div>
    <w:div w:id="1591154107">
      <w:bodyDiv w:val="1"/>
      <w:marLeft w:val="0"/>
      <w:marRight w:val="0"/>
      <w:marTop w:val="0"/>
      <w:marBottom w:val="0"/>
      <w:divBdr>
        <w:top w:val="none" w:sz="0" w:space="0" w:color="auto"/>
        <w:left w:val="none" w:sz="0" w:space="0" w:color="auto"/>
        <w:bottom w:val="none" w:sz="0" w:space="0" w:color="auto"/>
        <w:right w:val="none" w:sz="0" w:space="0" w:color="auto"/>
      </w:divBdr>
    </w:div>
    <w:div w:id="1591154618">
      <w:bodyDiv w:val="1"/>
      <w:marLeft w:val="0"/>
      <w:marRight w:val="0"/>
      <w:marTop w:val="0"/>
      <w:marBottom w:val="0"/>
      <w:divBdr>
        <w:top w:val="none" w:sz="0" w:space="0" w:color="auto"/>
        <w:left w:val="none" w:sz="0" w:space="0" w:color="auto"/>
        <w:bottom w:val="none" w:sz="0" w:space="0" w:color="auto"/>
        <w:right w:val="none" w:sz="0" w:space="0" w:color="auto"/>
      </w:divBdr>
    </w:div>
    <w:div w:id="1591279688">
      <w:bodyDiv w:val="1"/>
      <w:marLeft w:val="0"/>
      <w:marRight w:val="0"/>
      <w:marTop w:val="0"/>
      <w:marBottom w:val="0"/>
      <w:divBdr>
        <w:top w:val="none" w:sz="0" w:space="0" w:color="auto"/>
        <w:left w:val="none" w:sz="0" w:space="0" w:color="auto"/>
        <w:bottom w:val="none" w:sz="0" w:space="0" w:color="auto"/>
        <w:right w:val="none" w:sz="0" w:space="0" w:color="auto"/>
      </w:divBdr>
    </w:div>
    <w:div w:id="1591305303">
      <w:bodyDiv w:val="1"/>
      <w:marLeft w:val="0"/>
      <w:marRight w:val="0"/>
      <w:marTop w:val="0"/>
      <w:marBottom w:val="0"/>
      <w:divBdr>
        <w:top w:val="none" w:sz="0" w:space="0" w:color="auto"/>
        <w:left w:val="none" w:sz="0" w:space="0" w:color="auto"/>
        <w:bottom w:val="none" w:sz="0" w:space="0" w:color="auto"/>
        <w:right w:val="none" w:sz="0" w:space="0" w:color="auto"/>
      </w:divBdr>
    </w:div>
    <w:div w:id="1591353860">
      <w:bodyDiv w:val="1"/>
      <w:marLeft w:val="0"/>
      <w:marRight w:val="0"/>
      <w:marTop w:val="0"/>
      <w:marBottom w:val="0"/>
      <w:divBdr>
        <w:top w:val="none" w:sz="0" w:space="0" w:color="auto"/>
        <w:left w:val="none" w:sz="0" w:space="0" w:color="auto"/>
        <w:bottom w:val="none" w:sz="0" w:space="0" w:color="auto"/>
        <w:right w:val="none" w:sz="0" w:space="0" w:color="auto"/>
      </w:divBdr>
    </w:div>
    <w:div w:id="1591430350">
      <w:bodyDiv w:val="1"/>
      <w:marLeft w:val="0"/>
      <w:marRight w:val="0"/>
      <w:marTop w:val="0"/>
      <w:marBottom w:val="0"/>
      <w:divBdr>
        <w:top w:val="none" w:sz="0" w:space="0" w:color="auto"/>
        <w:left w:val="none" w:sz="0" w:space="0" w:color="auto"/>
        <w:bottom w:val="none" w:sz="0" w:space="0" w:color="auto"/>
        <w:right w:val="none" w:sz="0" w:space="0" w:color="auto"/>
      </w:divBdr>
    </w:div>
    <w:div w:id="1591430538">
      <w:bodyDiv w:val="1"/>
      <w:marLeft w:val="0"/>
      <w:marRight w:val="0"/>
      <w:marTop w:val="0"/>
      <w:marBottom w:val="0"/>
      <w:divBdr>
        <w:top w:val="none" w:sz="0" w:space="0" w:color="auto"/>
        <w:left w:val="none" w:sz="0" w:space="0" w:color="auto"/>
        <w:bottom w:val="none" w:sz="0" w:space="0" w:color="auto"/>
        <w:right w:val="none" w:sz="0" w:space="0" w:color="auto"/>
      </w:divBdr>
      <w:divsChild>
        <w:div w:id="26613374">
          <w:marLeft w:val="0"/>
          <w:marRight w:val="0"/>
          <w:marTop w:val="0"/>
          <w:marBottom w:val="0"/>
          <w:divBdr>
            <w:top w:val="none" w:sz="0" w:space="0" w:color="auto"/>
            <w:left w:val="none" w:sz="0" w:space="0" w:color="auto"/>
            <w:bottom w:val="none" w:sz="0" w:space="0" w:color="auto"/>
            <w:right w:val="none" w:sz="0" w:space="0" w:color="auto"/>
          </w:divBdr>
        </w:div>
      </w:divsChild>
    </w:div>
    <w:div w:id="1591617321">
      <w:bodyDiv w:val="1"/>
      <w:marLeft w:val="0"/>
      <w:marRight w:val="0"/>
      <w:marTop w:val="0"/>
      <w:marBottom w:val="0"/>
      <w:divBdr>
        <w:top w:val="none" w:sz="0" w:space="0" w:color="auto"/>
        <w:left w:val="none" w:sz="0" w:space="0" w:color="auto"/>
        <w:bottom w:val="none" w:sz="0" w:space="0" w:color="auto"/>
        <w:right w:val="none" w:sz="0" w:space="0" w:color="auto"/>
      </w:divBdr>
    </w:div>
    <w:div w:id="1591619581">
      <w:bodyDiv w:val="1"/>
      <w:marLeft w:val="0"/>
      <w:marRight w:val="0"/>
      <w:marTop w:val="0"/>
      <w:marBottom w:val="0"/>
      <w:divBdr>
        <w:top w:val="none" w:sz="0" w:space="0" w:color="auto"/>
        <w:left w:val="none" w:sz="0" w:space="0" w:color="auto"/>
        <w:bottom w:val="none" w:sz="0" w:space="0" w:color="auto"/>
        <w:right w:val="none" w:sz="0" w:space="0" w:color="auto"/>
      </w:divBdr>
      <w:divsChild>
        <w:div w:id="390924157">
          <w:marLeft w:val="0"/>
          <w:marRight w:val="0"/>
          <w:marTop w:val="120"/>
          <w:marBottom w:val="120"/>
          <w:divBdr>
            <w:top w:val="none" w:sz="0" w:space="0" w:color="auto"/>
            <w:left w:val="none" w:sz="0" w:space="0" w:color="auto"/>
            <w:bottom w:val="none" w:sz="0" w:space="0" w:color="auto"/>
            <w:right w:val="none" w:sz="0" w:space="0" w:color="auto"/>
          </w:divBdr>
        </w:div>
      </w:divsChild>
    </w:div>
    <w:div w:id="1591891318">
      <w:bodyDiv w:val="1"/>
      <w:marLeft w:val="0"/>
      <w:marRight w:val="0"/>
      <w:marTop w:val="0"/>
      <w:marBottom w:val="0"/>
      <w:divBdr>
        <w:top w:val="none" w:sz="0" w:space="0" w:color="auto"/>
        <w:left w:val="none" w:sz="0" w:space="0" w:color="auto"/>
        <w:bottom w:val="none" w:sz="0" w:space="0" w:color="auto"/>
        <w:right w:val="none" w:sz="0" w:space="0" w:color="auto"/>
      </w:divBdr>
    </w:div>
    <w:div w:id="1591892352">
      <w:bodyDiv w:val="1"/>
      <w:marLeft w:val="0"/>
      <w:marRight w:val="0"/>
      <w:marTop w:val="0"/>
      <w:marBottom w:val="0"/>
      <w:divBdr>
        <w:top w:val="none" w:sz="0" w:space="0" w:color="auto"/>
        <w:left w:val="none" w:sz="0" w:space="0" w:color="auto"/>
        <w:bottom w:val="none" w:sz="0" w:space="0" w:color="auto"/>
        <w:right w:val="none" w:sz="0" w:space="0" w:color="auto"/>
      </w:divBdr>
    </w:div>
    <w:div w:id="1591893306">
      <w:bodyDiv w:val="1"/>
      <w:marLeft w:val="0"/>
      <w:marRight w:val="0"/>
      <w:marTop w:val="0"/>
      <w:marBottom w:val="0"/>
      <w:divBdr>
        <w:top w:val="none" w:sz="0" w:space="0" w:color="auto"/>
        <w:left w:val="none" w:sz="0" w:space="0" w:color="auto"/>
        <w:bottom w:val="none" w:sz="0" w:space="0" w:color="auto"/>
        <w:right w:val="none" w:sz="0" w:space="0" w:color="auto"/>
      </w:divBdr>
    </w:div>
    <w:div w:id="1591960296">
      <w:bodyDiv w:val="1"/>
      <w:marLeft w:val="0"/>
      <w:marRight w:val="0"/>
      <w:marTop w:val="0"/>
      <w:marBottom w:val="0"/>
      <w:divBdr>
        <w:top w:val="none" w:sz="0" w:space="0" w:color="auto"/>
        <w:left w:val="none" w:sz="0" w:space="0" w:color="auto"/>
        <w:bottom w:val="none" w:sz="0" w:space="0" w:color="auto"/>
        <w:right w:val="none" w:sz="0" w:space="0" w:color="auto"/>
      </w:divBdr>
    </w:div>
    <w:div w:id="1591961506">
      <w:bodyDiv w:val="1"/>
      <w:marLeft w:val="0"/>
      <w:marRight w:val="0"/>
      <w:marTop w:val="0"/>
      <w:marBottom w:val="0"/>
      <w:divBdr>
        <w:top w:val="none" w:sz="0" w:space="0" w:color="auto"/>
        <w:left w:val="none" w:sz="0" w:space="0" w:color="auto"/>
        <w:bottom w:val="none" w:sz="0" w:space="0" w:color="auto"/>
        <w:right w:val="none" w:sz="0" w:space="0" w:color="auto"/>
      </w:divBdr>
    </w:div>
    <w:div w:id="1591965746">
      <w:bodyDiv w:val="1"/>
      <w:marLeft w:val="0"/>
      <w:marRight w:val="0"/>
      <w:marTop w:val="0"/>
      <w:marBottom w:val="0"/>
      <w:divBdr>
        <w:top w:val="none" w:sz="0" w:space="0" w:color="auto"/>
        <w:left w:val="none" w:sz="0" w:space="0" w:color="auto"/>
        <w:bottom w:val="none" w:sz="0" w:space="0" w:color="auto"/>
        <w:right w:val="none" w:sz="0" w:space="0" w:color="auto"/>
      </w:divBdr>
    </w:div>
    <w:div w:id="1592006836">
      <w:bodyDiv w:val="1"/>
      <w:marLeft w:val="0"/>
      <w:marRight w:val="0"/>
      <w:marTop w:val="0"/>
      <w:marBottom w:val="0"/>
      <w:divBdr>
        <w:top w:val="none" w:sz="0" w:space="0" w:color="auto"/>
        <w:left w:val="none" w:sz="0" w:space="0" w:color="auto"/>
        <w:bottom w:val="none" w:sz="0" w:space="0" w:color="auto"/>
        <w:right w:val="none" w:sz="0" w:space="0" w:color="auto"/>
      </w:divBdr>
    </w:div>
    <w:div w:id="1592079017">
      <w:bodyDiv w:val="1"/>
      <w:marLeft w:val="0"/>
      <w:marRight w:val="0"/>
      <w:marTop w:val="0"/>
      <w:marBottom w:val="0"/>
      <w:divBdr>
        <w:top w:val="none" w:sz="0" w:space="0" w:color="auto"/>
        <w:left w:val="none" w:sz="0" w:space="0" w:color="auto"/>
        <w:bottom w:val="none" w:sz="0" w:space="0" w:color="auto"/>
        <w:right w:val="none" w:sz="0" w:space="0" w:color="auto"/>
      </w:divBdr>
    </w:div>
    <w:div w:id="1592079140">
      <w:bodyDiv w:val="1"/>
      <w:marLeft w:val="0"/>
      <w:marRight w:val="0"/>
      <w:marTop w:val="0"/>
      <w:marBottom w:val="0"/>
      <w:divBdr>
        <w:top w:val="none" w:sz="0" w:space="0" w:color="auto"/>
        <w:left w:val="none" w:sz="0" w:space="0" w:color="auto"/>
        <w:bottom w:val="none" w:sz="0" w:space="0" w:color="auto"/>
        <w:right w:val="none" w:sz="0" w:space="0" w:color="auto"/>
      </w:divBdr>
    </w:div>
    <w:div w:id="1592081244">
      <w:bodyDiv w:val="1"/>
      <w:marLeft w:val="0"/>
      <w:marRight w:val="0"/>
      <w:marTop w:val="0"/>
      <w:marBottom w:val="0"/>
      <w:divBdr>
        <w:top w:val="none" w:sz="0" w:space="0" w:color="auto"/>
        <w:left w:val="none" w:sz="0" w:space="0" w:color="auto"/>
        <w:bottom w:val="none" w:sz="0" w:space="0" w:color="auto"/>
        <w:right w:val="none" w:sz="0" w:space="0" w:color="auto"/>
      </w:divBdr>
    </w:div>
    <w:div w:id="1592201513">
      <w:bodyDiv w:val="1"/>
      <w:marLeft w:val="0"/>
      <w:marRight w:val="0"/>
      <w:marTop w:val="0"/>
      <w:marBottom w:val="0"/>
      <w:divBdr>
        <w:top w:val="none" w:sz="0" w:space="0" w:color="auto"/>
        <w:left w:val="none" w:sz="0" w:space="0" w:color="auto"/>
        <w:bottom w:val="none" w:sz="0" w:space="0" w:color="auto"/>
        <w:right w:val="none" w:sz="0" w:space="0" w:color="auto"/>
      </w:divBdr>
    </w:div>
    <w:div w:id="1592272004">
      <w:bodyDiv w:val="1"/>
      <w:marLeft w:val="0"/>
      <w:marRight w:val="0"/>
      <w:marTop w:val="0"/>
      <w:marBottom w:val="0"/>
      <w:divBdr>
        <w:top w:val="none" w:sz="0" w:space="0" w:color="auto"/>
        <w:left w:val="none" w:sz="0" w:space="0" w:color="auto"/>
        <w:bottom w:val="none" w:sz="0" w:space="0" w:color="auto"/>
        <w:right w:val="none" w:sz="0" w:space="0" w:color="auto"/>
      </w:divBdr>
    </w:div>
    <w:div w:id="1592346664">
      <w:bodyDiv w:val="1"/>
      <w:marLeft w:val="0"/>
      <w:marRight w:val="0"/>
      <w:marTop w:val="0"/>
      <w:marBottom w:val="0"/>
      <w:divBdr>
        <w:top w:val="none" w:sz="0" w:space="0" w:color="auto"/>
        <w:left w:val="none" w:sz="0" w:space="0" w:color="auto"/>
        <w:bottom w:val="none" w:sz="0" w:space="0" w:color="auto"/>
        <w:right w:val="none" w:sz="0" w:space="0" w:color="auto"/>
      </w:divBdr>
    </w:div>
    <w:div w:id="1592541148">
      <w:bodyDiv w:val="1"/>
      <w:marLeft w:val="0"/>
      <w:marRight w:val="0"/>
      <w:marTop w:val="0"/>
      <w:marBottom w:val="0"/>
      <w:divBdr>
        <w:top w:val="none" w:sz="0" w:space="0" w:color="auto"/>
        <w:left w:val="none" w:sz="0" w:space="0" w:color="auto"/>
        <w:bottom w:val="none" w:sz="0" w:space="0" w:color="auto"/>
        <w:right w:val="none" w:sz="0" w:space="0" w:color="auto"/>
      </w:divBdr>
    </w:div>
    <w:div w:id="1592542654">
      <w:bodyDiv w:val="1"/>
      <w:marLeft w:val="0"/>
      <w:marRight w:val="0"/>
      <w:marTop w:val="0"/>
      <w:marBottom w:val="0"/>
      <w:divBdr>
        <w:top w:val="none" w:sz="0" w:space="0" w:color="auto"/>
        <w:left w:val="none" w:sz="0" w:space="0" w:color="auto"/>
        <w:bottom w:val="none" w:sz="0" w:space="0" w:color="auto"/>
        <w:right w:val="none" w:sz="0" w:space="0" w:color="auto"/>
      </w:divBdr>
    </w:div>
    <w:div w:id="1592543038">
      <w:bodyDiv w:val="1"/>
      <w:marLeft w:val="0"/>
      <w:marRight w:val="0"/>
      <w:marTop w:val="0"/>
      <w:marBottom w:val="0"/>
      <w:divBdr>
        <w:top w:val="none" w:sz="0" w:space="0" w:color="auto"/>
        <w:left w:val="none" w:sz="0" w:space="0" w:color="auto"/>
        <w:bottom w:val="none" w:sz="0" w:space="0" w:color="auto"/>
        <w:right w:val="none" w:sz="0" w:space="0" w:color="auto"/>
      </w:divBdr>
    </w:div>
    <w:div w:id="1592549503">
      <w:bodyDiv w:val="1"/>
      <w:marLeft w:val="0"/>
      <w:marRight w:val="0"/>
      <w:marTop w:val="0"/>
      <w:marBottom w:val="0"/>
      <w:divBdr>
        <w:top w:val="none" w:sz="0" w:space="0" w:color="auto"/>
        <w:left w:val="none" w:sz="0" w:space="0" w:color="auto"/>
        <w:bottom w:val="none" w:sz="0" w:space="0" w:color="auto"/>
        <w:right w:val="none" w:sz="0" w:space="0" w:color="auto"/>
      </w:divBdr>
    </w:div>
    <w:div w:id="1592660661">
      <w:bodyDiv w:val="1"/>
      <w:marLeft w:val="0"/>
      <w:marRight w:val="0"/>
      <w:marTop w:val="0"/>
      <w:marBottom w:val="0"/>
      <w:divBdr>
        <w:top w:val="none" w:sz="0" w:space="0" w:color="auto"/>
        <w:left w:val="none" w:sz="0" w:space="0" w:color="auto"/>
        <w:bottom w:val="none" w:sz="0" w:space="0" w:color="auto"/>
        <w:right w:val="none" w:sz="0" w:space="0" w:color="auto"/>
      </w:divBdr>
    </w:div>
    <w:div w:id="1592665515">
      <w:bodyDiv w:val="1"/>
      <w:marLeft w:val="0"/>
      <w:marRight w:val="0"/>
      <w:marTop w:val="0"/>
      <w:marBottom w:val="0"/>
      <w:divBdr>
        <w:top w:val="none" w:sz="0" w:space="0" w:color="auto"/>
        <w:left w:val="none" w:sz="0" w:space="0" w:color="auto"/>
        <w:bottom w:val="none" w:sz="0" w:space="0" w:color="auto"/>
        <w:right w:val="none" w:sz="0" w:space="0" w:color="auto"/>
      </w:divBdr>
    </w:div>
    <w:div w:id="1592665992">
      <w:bodyDiv w:val="1"/>
      <w:marLeft w:val="0"/>
      <w:marRight w:val="0"/>
      <w:marTop w:val="0"/>
      <w:marBottom w:val="0"/>
      <w:divBdr>
        <w:top w:val="none" w:sz="0" w:space="0" w:color="auto"/>
        <w:left w:val="none" w:sz="0" w:space="0" w:color="auto"/>
        <w:bottom w:val="none" w:sz="0" w:space="0" w:color="auto"/>
        <w:right w:val="none" w:sz="0" w:space="0" w:color="auto"/>
      </w:divBdr>
    </w:div>
    <w:div w:id="1593121831">
      <w:bodyDiv w:val="1"/>
      <w:marLeft w:val="0"/>
      <w:marRight w:val="0"/>
      <w:marTop w:val="0"/>
      <w:marBottom w:val="0"/>
      <w:divBdr>
        <w:top w:val="none" w:sz="0" w:space="0" w:color="auto"/>
        <w:left w:val="none" w:sz="0" w:space="0" w:color="auto"/>
        <w:bottom w:val="none" w:sz="0" w:space="0" w:color="auto"/>
        <w:right w:val="none" w:sz="0" w:space="0" w:color="auto"/>
      </w:divBdr>
    </w:div>
    <w:div w:id="1593245836">
      <w:bodyDiv w:val="1"/>
      <w:marLeft w:val="0"/>
      <w:marRight w:val="0"/>
      <w:marTop w:val="0"/>
      <w:marBottom w:val="0"/>
      <w:divBdr>
        <w:top w:val="none" w:sz="0" w:space="0" w:color="auto"/>
        <w:left w:val="none" w:sz="0" w:space="0" w:color="auto"/>
        <w:bottom w:val="none" w:sz="0" w:space="0" w:color="auto"/>
        <w:right w:val="none" w:sz="0" w:space="0" w:color="auto"/>
      </w:divBdr>
    </w:div>
    <w:div w:id="1593275455">
      <w:bodyDiv w:val="1"/>
      <w:marLeft w:val="0"/>
      <w:marRight w:val="0"/>
      <w:marTop w:val="0"/>
      <w:marBottom w:val="0"/>
      <w:divBdr>
        <w:top w:val="none" w:sz="0" w:space="0" w:color="auto"/>
        <w:left w:val="none" w:sz="0" w:space="0" w:color="auto"/>
        <w:bottom w:val="none" w:sz="0" w:space="0" w:color="auto"/>
        <w:right w:val="none" w:sz="0" w:space="0" w:color="auto"/>
      </w:divBdr>
    </w:div>
    <w:div w:id="1593276948">
      <w:bodyDiv w:val="1"/>
      <w:marLeft w:val="0"/>
      <w:marRight w:val="0"/>
      <w:marTop w:val="0"/>
      <w:marBottom w:val="0"/>
      <w:divBdr>
        <w:top w:val="none" w:sz="0" w:space="0" w:color="auto"/>
        <w:left w:val="none" w:sz="0" w:space="0" w:color="auto"/>
        <w:bottom w:val="none" w:sz="0" w:space="0" w:color="auto"/>
        <w:right w:val="none" w:sz="0" w:space="0" w:color="auto"/>
      </w:divBdr>
    </w:div>
    <w:div w:id="1593316460">
      <w:bodyDiv w:val="1"/>
      <w:marLeft w:val="0"/>
      <w:marRight w:val="0"/>
      <w:marTop w:val="0"/>
      <w:marBottom w:val="0"/>
      <w:divBdr>
        <w:top w:val="none" w:sz="0" w:space="0" w:color="auto"/>
        <w:left w:val="none" w:sz="0" w:space="0" w:color="auto"/>
        <w:bottom w:val="none" w:sz="0" w:space="0" w:color="auto"/>
        <w:right w:val="none" w:sz="0" w:space="0" w:color="auto"/>
      </w:divBdr>
    </w:div>
    <w:div w:id="1593391335">
      <w:bodyDiv w:val="1"/>
      <w:marLeft w:val="0"/>
      <w:marRight w:val="0"/>
      <w:marTop w:val="0"/>
      <w:marBottom w:val="0"/>
      <w:divBdr>
        <w:top w:val="none" w:sz="0" w:space="0" w:color="auto"/>
        <w:left w:val="none" w:sz="0" w:space="0" w:color="auto"/>
        <w:bottom w:val="none" w:sz="0" w:space="0" w:color="auto"/>
        <w:right w:val="none" w:sz="0" w:space="0" w:color="auto"/>
      </w:divBdr>
    </w:div>
    <w:div w:id="1593393785">
      <w:bodyDiv w:val="1"/>
      <w:marLeft w:val="0"/>
      <w:marRight w:val="0"/>
      <w:marTop w:val="0"/>
      <w:marBottom w:val="0"/>
      <w:divBdr>
        <w:top w:val="none" w:sz="0" w:space="0" w:color="auto"/>
        <w:left w:val="none" w:sz="0" w:space="0" w:color="auto"/>
        <w:bottom w:val="none" w:sz="0" w:space="0" w:color="auto"/>
        <w:right w:val="none" w:sz="0" w:space="0" w:color="auto"/>
      </w:divBdr>
    </w:div>
    <w:div w:id="1593510307">
      <w:bodyDiv w:val="1"/>
      <w:marLeft w:val="0"/>
      <w:marRight w:val="0"/>
      <w:marTop w:val="0"/>
      <w:marBottom w:val="0"/>
      <w:divBdr>
        <w:top w:val="none" w:sz="0" w:space="0" w:color="auto"/>
        <w:left w:val="none" w:sz="0" w:space="0" w:color="auto"/>
        <w:bottom w:val="none" w:sz="0" w:space="0" w:color="auto"/>
        <w:right w:val="none" w:sz="0" w:space="0" w:color="auto"/>
      </w:divBdr>
    </w:div>
    <w:div w:id="1593585484">
      <w:bodyDiv w:val="1"/>
      <w:marLeft w:val="0"/>
      <w:marRight w:val="0"/>
      <w:marTop w:val="0"/>
      <w:marBottom w:val="0"/>
      <w:divBdr>
        <w:top w:val="none" w:sz="0" w:space="0" w:color="auto"/>
        <w:left w:val="none" w:sz="0" w:space="0" w:color="auto"/>
        <w:bottom w:val="none" w:sz="0" w:space="0" w:color="auto"/>
        <w:right w:val="none" w:sz="0" w:space="0" w:color="auto"/>
      </w:divBdr>
    </w:div>
    <w:div w:id="1593974999">
      <w:bodyDiv w:val="1"/>
      <w:marLeft w:val="0"/>
      <w:marRight w:val="0"/>
      <w:marTop w:val="0"/>
      <w:marBottom w:val="0"/>
      <w:divBdr>
        <w:top w:val="none" w:sz="0" w:space="0" w:color="auto"/>
        <w:left w:val="none" w:sz="0" w:space="0" w:color="auto"/>
        <w:bottom w:val="none" w:sz="0" w:space="0" w:color="auto"/>
        <w:right w:val="none" w:sz="0" w:space="0" w:color="auto"/>
      </w:divBdr>
    </w:div>
    <w:div w:id="1594047281">
      <w:bodyDiv w:val="1"/>
      <w:marLeft w:val="0"/>
      <w:marRight w:val="0"/>
      <w:marTop w:val="0"/>
      <w:marBottom w:val="0"/>
      <w:divBdr>
        <w:top w:val="none" w:sz="0" w:space="0" w:color="auto"/>
        <w:left w:val="none" w:sz="0" w:space="0" w:color="auto"/>
        <w:bottom w:val="none" w:sz="0" w:space="0" w:color="auto"/>
        <w:right w:val="none" w:sz="0" w:space="0" w:color="auto"/>
      </w:divBdr>
    </w:div>
    <w:div w:id="1594121618">
      <w:bodyDiv w:val="1"/>
      <w:marLeft w:val="0"/>
      <w:marRight w:val="0"/>
      <w:marTop w:val="0"/>
      <w:marBottom w:val="0"/>
      <w:divBdr>
        <w:top w:val="none" w:sz="0" w:space="0" w:color="auto"/>
        <w:left w:val="none" w:sz="0" w:space="0" w:color="auto"/>
        <w:bottom w:val="none" w:sz="0" w:space="0" w:color="auto"/>
        <w:right w:val="none" w:sz="0" w:space="0" w:color="auto"/>
      </w:divBdr>
    </w:div>
    <w:div w:id="1594166349">
      <w:bodyDiv w:val="1"/>
      <w:marLeft w:val="0"/>
      <w:marRight w:val="0"/>
      <w:marTop w:val="0"/>
      <w:marBottom w:val="0"/>
      <w:divBdr>
        <w:top w:val="none" w:sz="0" w:space="0" w:color="auto"/>
        <w:left w:val="none" w:sz="0" w:space="0" w:color="auto"/>
        <w:bottom w:val="none" w:sz="0" w:space="0" w:color="auto"/>
        <w:right w:val="none" w:sz="0" w:space="0" w:color="auto"/>
      </w:divBdr>
    </w:div>
    <w:div w:id="1594431918">
      <w:bodyDiv w:val="1"/>
      <w:marLeft w:val="0"/>
      <w:marRight w:val="0"/>
      <w:marTop w:val="0"/>
      <w:marBottom w:val="0"/>
      <w:divBdr>
        <w:top w:val="none" w:sz="0" w:space="0" w:color="auto"/>
        <w:left w:val="none" w:sz="0" w:space="0" w:color="auto"/>
        <w:bottom w:val="none" w:sz="0" w:space="0" w:color="auto"/>
        <w:right w:val="none" w:sz="0" w:space="0" w:color="auto"/>
      </w:divBdr>
    </w:div>
    <w:div w:id="1594438041">
      <w:bodyDiv w:val="1"/>
      <w:marLeft w:val="0"/>
      <w:marRight w:val="0"/>
      <w:marTop w:val="0"/>
      <w:marBottom w:val="0"/>
      <w:divBdr>
        <w:top w:val="none" w:sz="0" w:space="0" w:color="auto"/>
        <w:left w:val="none" w:sz="0" w:space="0" w:color="auto"/>
        <w:bottom w:val="none" w:sz="0" w:space="0" w:color="auto"/>
        <w:right w:val="none" w:sz="0" w:space="0" w:color="auto"/>
      </w:divBdr>
    </w:div>
    <w:div w:id="1594512828">
      <w:bodyDiv w:val="1"/>
      <w:marLeft w:val="0"/>
      <w:marRight w:val="0"/>
      <w:marTop w:val="0"/>
      <w:marBottom w:val="0"/>
      <w:divBdr>
        <w:top w:val="none" w:sz="0" w:space="0" w:color="auto"/>
        <w:left w:val="none" w:sz="0" w:space="0" w:color="auto"/>
        <w:bottom w:val="none" w:sz="0" w:space="0" w:color="auto"/>
        <w:right w:val="none" w:sz="0" w:space="0" w:color="auto"/>
      </w:divBdr>
    </w:div>
    <w:div w:id="1594699716">
      <w:bodyDiv w:val="1"/>
      <w:marLeft w:val="0"/>
      <w:marRight w:val="0"/>
      <w:marTop w:val="0"/>
      <w:marBottom w:val="0"/>
      <w:divBdr>
        <w:top w:val="none" w:sz="0" w:space="0" w:color="auto"/>
        <w:left w:val="none" w:sz="0" w:space="0" w:color="auto"/>
        <w:bottom w:val="none" w:sz="0" w:space="0" w:color="auto"/>
        <w:right w:val="none" w:sz="0" w:space="0" w:color="auto"/>
      </w:divBdr>
    </w:div>
    <w:div w:id="1594705466">
      <w:bodyDiv w:val="1"/>
      <w:marLeft w:val="0"/>
      <w:marRight w:val="0"/>
      <w:marTop w:val="0"/>
      <w:marBottom w:val="0"/>
      <w:divBdr>
        <w:top w:val="none" w:sz="0" w:space="0" w:color="auto"/>
        <w:left w:val="none" w:sz="0" w:space="0" w:color="auto"/>
        <w:bottom w:val="none" w:sz="0" w:space="0" w:color="auto"/>
        <w:right w:val="none" w:sz="0" w:space="0" w:color="auto"/>
      </w:divBdr>
    </w:div>
    <w:div w:id="1594779965">
      <w:bodyDiv w:val="1"/>
      <w:marLeft w:val="0"/>
      <w:marRight w:val="0"/>
      <w:marTop w:val="0"/>
      <w:marBottom w:val="0"/>
      <w:divBdr>
        <w:top w:val="none" w:sz="0" w:space="0" w:color="auto"/>
        <w:left w:val="none" w:sz="0" w:space="0" w:color="auto"/>
        <w:bottom w:val="none" w:sz="0" w:space="0" w:color="auto"/>
        <w:right w:val="none" w:sz="0" w:space="0" w:color="auto"/>
      </w:divBdr>
    </w:div>
    <w:div w:id="1594782001">
      <w:bodyDiv w:val="1"/>
      <w:marLeft w:val="0"/>
      <w:marRight w:val="0"/>
      <w:marTop w:val="0"/>
      <w:marBottom w:val="0"/>
      <w:divBdr>
        <w:top w:val="none" w:sz="0" w:space="0" w:color="auto"/>
        <w:left w:val="none" w:sz="0" w:space="0" w:color="auto"/>
        <w:bottom w:val="none" w:sz="0" w:space="0" w:color="auto"/>
        <w:right w:val="none" w:sz="0" w:space="0" w:color="auto"/>
      </w:divBdr>
    </w:div>
    <w:div w:id="1594893173">
      <w:bodyDiv w:val="1"/>
      <w:marLeft w:val="0"/>
      <w:marRight w:val="0"/>
      <w:marTop w:val="0"/>
      <w:marBottom w:val="0"/>
      <w:divBdr>
        <w:top w:val="none" w:sz="0" w:space="0" w:color="auto"/>
        <w:left w:val="none" w:sz="0" w:space="0" w:color="auto"/>
        <w:bottom w:val="none" w:sz="0" w:space="0" w:color="auto"/>
        <w:right w:val="none" w:sz="0" w:space="0" w:color="auto"/>
      </w:divBdr>
    </w:div>
    <w:div w:id="1594894135">
      <w:bodyDiv w:val="1"/>
      <w:marLeft w:val="0"/>
      <w:marRight w:val="0"/>
      <w:marTop w:val="0"/>
      <w:marBottom w:val="0"/>
      <w:divBdr>
        <w:top w:val="none" w:sz="0" w:space="0" w:color="auto"/>
        <w:left w:val="none" w:sz="0" w:space="0" w:color="auto"/>
        <w:bottom w:val="none" w:sz="0" w:space="0" w:color="auto"/>
        <w:right w:val="none" w:sz="0" w:space="0" w:color="auto"/>
      </w:divBdr>
      <w:divsChild>
        <w:div w:id="171915897">
          <w:marLeft w:val="0"/>
          <w:marRight w:val="0"/>
          <w:marTop w:val="0"/>
          <w:marBottom w:val="0"/>
          <w:divBdr>
            <w:top w:val="none" w:sz="0" w:space="0" w:color="auto"/>
            <w:left w:val="none" w:sz="0" w:space="0" w:color="auto"/>
            <w:bottom w:val="none" w:sz="0" w:space="0" w:color="auto"/>
            <w:right w:val="none" w:sz="0" w:space="0" w:color="auto"/>
          </w:divBdr>
          <w:divsChild>
            <w:div w:id="2752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85817">
      <w:bodyDiv w:val="1"/>
      <w:marLeft w:val="0"/>
      <w:marRight w:val="0"/>
      <w:marTop w:val="0"/>
      <w:marBottom w:val="0"/>
      <w:divBdr>
        <w:top w:val="none" w:sz="0" w:space="0" w:color="auto"/>
        <w:left w:val="none" w:sz="0" w:space="0" w:color="auto"/>
        <w:bottom w:val="none" w:sz="0" w:space="0" w:color="auto"/>
        <w:right w:val="none" w:sz="0" w:space="0" w:color="auto"/>
      </w:divBdr>
    </w:div>
    <w:div w:id="1595091271">
      <w:bodyDiv w:val="1"/>
      <w:marLeft w:val="0"/>
      <w:marRight w:val="0"/>
      <w:marTop w:val="0"/>
      <w:marBottom w:val="0"/>
      <w:divBdr>
        <w:top w:val="none" w:sz="0" w:space="0" w:color="auto"/>
        <w:left w:val="none" w:sz="0" w:space="0" w:color="auto"/>
        <w:bottom w:val="none" w:sz="0" w:space="0" w:color="auto"/>
        <w:right w:val="none" w:sz="0" w:space="0" w:color="auto"/>
      </w:divBdr>
    </w:div>
    <w:div w:id="1595167112">
      <w:bodyDiv w:val="1"/>
      <w:marLeft w:val="0"/>
      <w:marRight w:val="0"/>
      <w:marTop w:val="0"/>
      <w:marBottom w:val="0"/>
      <w:divBdr>
        <w:top w:val="none" w:sz="0" w:space="0" w:color="auto"/>
        <w:left w:val="none" w:sz="0" w:space="0" w:color="auto"/>
        <w:bottom w:val="none" w:sz="0" w:space="0" w:color="auto"/>
        <w:right w:val="none" w:sz="0" w:space="0" w:color="auto"/>
      </w:divBdr>
      <w:divsChild>
        <w:div w:id="1147017326">
          <w:marLeft w:val="0"/>
          <w:marRight w:val="0"/>
          <w:marTop w:val="0"/>
          <w:marBottom w:val="0"/>
          <w:divBdr>
            <w:top w:val="none" w:sz="0" w:space="0" w:color="auto"/>
            <w:left w:val="none" w:sz="0" w:space="0" w:color="auto"/>
            <w:bottom w:val="none" w:sz="0" w:space="0" w:color="auto"/>
            <w:right w:val="none" w:sz="0" w:space="0" w:color="auto"/>
          </w:divBdr>
        </w:div>
        <w:div w:id="789974840">
          <w:marLeft w:val="0"/>
          <w:marRight w:val="0"/>
          <w:marTop w:val="0"/>
          <w:marBottom w:val="0"/>
          <w:divBdr>
            <w:top w:val="none" w:sz="0" w:space="0" w:color="auto"/>
            <w:left w:val="none" w:sz="0" w:space="0" w:color="auto"/>
            <w:bottom w:val="none" w:sz="0" w:space="0" w:color="auto"/>
            <w:right w:val="none" w:sz="0" w:space="0" w:color="auto"/>
          </w:divBdr>
          <w:divsChild>
            <w:div w:id="10829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6516">
      <w:bodyDiv w:val="1"/>
      <w:marLeft w:val="0"/>
      <w:marRight w:val="0"/>
      <w:marTop w:val="0"/>
      <w:marBottom w:val="0"/>
      <w:divBdr>
        <w:top w:val="none" w:sz="0" w:space="0" w:color="auto"/>
        <w:left w:val="none" w:sz="0" w:space="0" w:color="auto"/>
        <w:bottom w:val="none" w:sz="0" w:space="0" w:color="auto"/>
        <w:right w:val="none" w:sz="0" w:space="0" w:color="auto"/>
      </w:divBdr>
    </w:div>
    <w:div w:id="1595357609">
      <w:bodyDiv w:val="1"/>
      <w:marLeft w:val="0"/>
      <w:marRight w:val="0"/>
      <w:marTop w:val="0"/>
      <w:marBottom w:val="0"/>
      <w:divBdr>
        <w:top w:val="none" w:sz="0" w:space="0" w:color="auto"/>
        <w:left w:val="none" w:sz="0" w:space="0" w:color="auto"/>
        <w:bottom w:val="none" w:sz="0" w:space="0" w:color="auto"/>
        <w:right w:val="none" w:sz="0" w:space="0" w:color="auto"/>
      </w:divBdr>
    </w:div>
    <w:div w:id="1595434783">
      <w:bodyDiv w:val="1"/>
      <w:marLeft w:val="0"/>
      <w:marRight w:val="0"/>
      <w:marTop w:val="0"/>
      <w:marBottom w:val="0"/>
      <w:divBdr>
        <w:top w:val="none" w:sz="0" w:space="0" w:color="auto"/>
        <w:left w:val="none" w:sz="0" w:space="0" w:color="auto"/>
        <w:bottom w:val="none" w:sz="0" w:space="0" w:color="auto"/>
        <w:right w:val="none" w:sz="0" w:space="0" w:color="auto"/>
      </w:divBdr>
    </w:div>
    <w:div w:id="1595439169">
      <w:bodyDiv w:val="1"/>
      <w:marLeft w:val="0"/>
      <w:marRight w:val="0"/>
      <w:marTop w:val="0"/>
      <w:marBottom w:val="0"/>
      <w:divBdr>
        <w:top w:val="none" w:sz="0" w:space="0" w:color="auto"/>
        <w:left w:val="none" w:sz="0" w:space="0" w:color="auto"/>
        <w:bottom w:val="none" w:sz="0" w:space="0" w:color="auto"/>
        <w:right w:val="none" w:sz="0" w:space="0" w:color="auto"/>
      </w:divBdr>
    </w:div>
    <w:div w:id="1595477498">
      <w:bodyDiv w:val="1"/>
      <w:marLeft w:val="0"/>
      <w:marRight w:val="0"/>
      <w:marTop w:val="0"/>
      <w:marBottom w:val="0"/>
      <w:divBdr>
        <w:top w:val="none" w:sz="0" w:space="0" w:color="auto"/>
        <w:left w:val="none" w:sz="0" w:space="0" w:color="auto"/>
        <w:bottom w:val="none" w:sz="0" w:space="0" w:color="auto"/>
        <w:right w:val="none" w:sz="0" w:space="0" w:color="auto"/>
      </w:divBdr>
    </w:div>
    <w:div w:id="1595554834">
      <w:bodyDiv w:val="1"/>
      <w:marLeft w:val="0"/>
      <w:marRight w:val="0"/>
      <w:marTop w:val="0"/>
      <w:marBottom w:val="0"/>
      <w:divBdr>
        <w:top w:val="none" w:sz="0" w:space="0" w:color="auto"/>
        <w:left w:val="none" w:sz="0" w:space="0" w:color="auto"/>
        <w:bottom w:val="none" w:sz="0" w:space="0" w:color="auto"/>
        <w:right w:val="none" w:sz="0" w:space="0" w:color="auto"/>
      </w:divBdr>
    </w:div>
    <w:div w:id="1595817897">
      <w:bodyDiv w:val="1"/>
      <w:marLeft w:val="0"/>
      <w:marRight w:val="0"/>
      <w:marTop w:val="0"/>
      <w:marBottom w:val="0"/>
      <w:divBdr>
        <w:top w:val="none" w:sz="0" w:space="0" w:color="auto"/>
        <w:left w:val="none" w:sz="0" w:space="0" w:color="auto"/>
        <w:bottom w:val="none" w:sz="0" w:space="0" w:color="auto"/>
        <w:right w:val="none" w:sz="0" w:space="0" w:color="auto"/>
      </w:divBdr>
    </w:div>
    <w:div w:id="1595820439">
      <w:bodyDiv w:val="1"/>
      <w:marLeft w:val="0"/>
      <w:marRight w:val="0"/>
      <w:marTop w:val="0"/>
      <w:marBottom w:val="0"/>
      <w:divBdr>
        <w:top w:val="none" w:sz="0" w:space="0" w:color="auto"/>
        <w:left w:val="none" w:sz="0" w:space="0" w:color="auto"/>
        <w:bottom w:val="none" w:sz="0" w:space="0" w:color="auto"/>
        <w:right w:val="none" w:sz="0" w:space="0" w:color="auto"/>
      </w:divBdr>
    </w:div>
    <w:div w:id="1595941765">
      <w:bodyDiv w:val="1"/>
      <w:marLeft w:val="0"/>
      <w:marRight w:val="0"/>
      <w:marTop w:val="0"/>
      <w:marBottom w:val="0"/>
      <w:divBdr>
        <w:top w:val="none" w:sz="0" w:space="0" w:color="auto"/>
        <w:left w:val="none" w:sz="0" w:space="0" w:color="auto"/>
        <w:bottom w:val="none" w:sz="0" w:space="0" w:color="auto"/>
        <w:right w:val="none" w:sz="0" w:space="0" w:color="auto"/>
      </w:divBdr>
    </w:div>
    <w:div w:id="1595942935">
      <w:bodyDiv w:val="1"/>
      <w:marLeft w:val="0"/>
      <w:marRight w:val="0"/>
      <w:marTop w:val="0"/>
      <w:marBottom w:val="0"/>
      <w:divBdr>
        <w:top w:val="none" w:sz="0" w:space="0" w:color="auto"/>
        <w:left w:val="none" w:sz="0" w:space="0" w:color="auto"/>
        <w:bottom w:val="none" w:sz="0" w:space="0" w:color="auto"/>
        <w:right w:val="none" w:sz="0" w:space="0" w:color="auto"/>
      </w:divBdr>
    </w:div>
    <w:div w:id="1596011121">
      <w:bodyDiv w:val="1"/>
      <w:marLeft w:val="0"/>
      <w:marRight w:val="0"/>
      <w:marTop w:val="0"/>
      <w:marBottom w:val="0"/>
      <w:divBdr>
        <w:top w:val="none" w:sz="0" w:space="0" w:color="auto"/>
        <w:left w:val="none" w:sz="0" w:space="0" w:color="auto"/>
        <w:bottom w:val="none" w:sz="0" w:space="0" w:color="auto"/>
        <w:right w:val="none" w:sz="0" w:space="0" w:color="auto"/>
      </w:divBdr>
    </w:div>
    <w:div w:id="1596018392">
      <w:bodyDiv w:val="1"/>
      <w:marLeft w:val="0"/>
      <w:marRight w:val="0"/>
      <w:marTop w:val="0"/>
      <w:marBottom w:val="0"/>
      <w:divBdr>
        <w:top w:val="none" w:sz="0" w:space="0" w:color="auto"/>
        <w:left w:val="none" w:sz="0" w:space="0" w:color="auto"/>
        <w:bottom w:val="none" w:sz="0" w:space="0" w:color="auto"/>
        <w:right w:val="none" w:sz="0" w:space="0" w:color="auto"/>
      </w:divBdr>
    </w:div>
    <w:div w:id="1596018535">
      <w:bodyDiv w:val="1"/>
      <w:marLeft w:val="0"/>
      <w:marRight w:val="0"/>
      <w:marTop w:val="0"/>
      <w:marBottom w:val="0"/>
      <w:divBdr>
        <w:top w:val="none" w:sz="0" w:space="0" w:color="auto"/>
        <w:left w:val="none" w:sz="0" w:space="0" w:color="auto"/>
        <w:bottom w:val="none" w:sz="0" w:space="0" w:color="auto"/>
        <w:right w:val="none" w:sz="0" w:space="0" w:color="auto"/>
      </w:divBdr>
    </w:div>
    <w:div w:id="1596087373">
      <w:bodyDiv w:val="1"/>
      <w:marLeft w:val="0"/>
      <w:marRight w:val="0"/>
      <w:marTop w:val="0"/>
      <w:marBottom w:val="0"/>
      <w:divBdr>
        <w:top w:val="none" w:sz="0" w:space="0" w:color="auto"/>
        <w:left w:val="none" w:sz="0" w:space="0" w:color="auto"/>
        <w:bottom w:val="none" w:sz="0" w:space="0" w:color="auto"/>
        <w:right w:val="none" w:sz="0" w:space="0" w:color="auto"/>
      </w:divBdr>
    </w:div>
    <w:div w:id="1596135070">
      <w:bodyDiv w:val="1"/>
      <w:marLeft w:val="0"/>
      <w:marRight w:val="0"/>
      <w:marTop w:val="0"/>
      <w:marBottom w:val="0"/>
      <w:divBdr>
        <w:top w:val="none" w:sz="0" w:space="0" w:color="auto"/>
        <w:left w:val="none" w:sz="0" w:space="0" w:color="auto"/>
        <w:bottom w:val="none" w:sz="0" w:space="0" w:color="auto"/>
        <w:right w:val="none" w:sz="0" w:space="0" w:color="auto"/>
      </w:divBdr>
    </w:div>
    <w:div w:id="1596207370">
      <w:bodyDiv w:val="1"/>
      <w:marLeft w:val="0"/>
      <w:marRight w:val="0"/>
      <w:marTop w:val="0"/>
      <w:marBottom w:val="0"/>
      <w:divBdr>
        <w:top w:val="none" w:sz="0" w:space="0" w:color="auto"/>
        <w:left w:val="none" w:sz="0" w:space="0" w:color="auto"/>
        <w:bottom w:val="none" w:sz="0" w:space="0" w:color="auto"/>
        <w:right w:val="none" w:sz="0" w:space="0" w:color="auto"/>
      </w:divBdr>
    </w:div>
    <w:div w:id="1596552838">
      <w:bodyDiv w:val="1"/>
      <w:marLeft w:val="0"/>
      <w:marRight w:val="0"/>
      <w:marTop w:val="0"/>
      <w:marBottom w:val="0"/>
      <w:divBdr>
        <w:top w:val="none" w:sz="0" w:space="0" w:color="auto"/>
        <w:left w:val="none" w:sz="0" w:space="0" w:color="auto"/>
        <w:bottom w:val="none" w:sz="0" w:space="0" w:color="auto"/>
        <w:right w:val="none" w:sz="0" w:space="0" w:color="auto"/>
      </w:divBdr>
    </w:div>
    <w:div w:id="1597054698">
      <w:bodyDiv w:val="1"/>
      <w:marLeft w:val="0"/>
      <w:marRight w:val="0"/>
      <w:marTop w:val="0"/>
      <w:marBottom w:val="0"/>
      <w:divBdr>
        <w:top w:val="none" w:sz="0" w:space="0" w:color="auto"/>
        <w:left w:val="none" w:sz="0" w:space="0" w:color="auto"/>
        <w:bottom w:val="none" w:sz="0" w:space="0" w:color="auto"/>
        <w:right w:val="none" w:sz="0" w:space="0" w:color="auto"/>
      </w:divBdr>
    </w:div>
    <w:div w:id="1597133871">
      <w:bodyDiv w:val="1"/>
      <w:marLeft w:val="0"/>
      <w:marRight w:val="0"/>
      <w:marTop w:val="0"/>
      <w:marBottom w:val="0"/>
      <w:divBdr>
        <w:top w:val="none" w:sz="0" w:space="0" w:color="auto"/>
        <w:left w:val="none" w:sz="0" w:space="0" w:color="auto"/>
        <w:bottom w:val="none" w:sz="0" w:space="0" w:color="auto"/>
        <w:right w:val="none" w:sz="0" w:space="0" w:color="auto"/>
      </w:divBdr>
    </w:div>
    <w:div w:id="1597178632">
      <w:bodyDiv w:val="1"/>
      <w:marLeft w:val="0"/>
      <w:marRight w:val="0"/>
      <w:marTop w:val="0"/>
      <w:marBottom w:val="0"/>
      <w:divBdr>
        <w:top w:val="none" w:sz="0" w:space="0" w:color="auto"/>
        <w:left w:val="none" w:sz="0" w:space="0" w:color="auto"/>
        <w:bottom w:val="none" w:sz="0" w:space="0" w:color="auto"/>
        <w:right w:val="none" w:sz="0" w:space="0" w:color="auto"/>
      </w:divBdr>
    </w:div>
    <w:div w:id="1597247715">
      <w:bodyDiv w:val="1"/>
      <w:marLeft w:val="0"/>
      <w:marRight w:val="0"/>
      <w:marTop w:val="0"/>
      <w:marBottom w:val="0"/>
      <w:divBdr>
        <w:top w:val="none" w:sz="0" w:space="0" w:color="auto"/>
        <w:left w:val="none" w:sz="0" w:space="0" w:color="auto"/>
        <w:bottom w:val="none" w:sz="0" w:space="0" w:color="auto"/>
        <w:right w:val="none" w:sz="0" w:space="0" w:color="auto"/>
      </w:divBdr>
    </w:div>
    <w:div w:id="1597249420">
      <w:bodyDiv w:val="1"/>
      <w:marLeft w:val="0"/>
      <w:marRight w:val="0"/>
      <w:marTop w:val="0"/>
      <w:marBottom w:val="0"/>
      <w:divBdr>
        <w:top w:val="none" w:sz="0" w:space="0" w:color="auto"/>
        <w:left w:val="none" w:sz="0" w:space="0" w:color="auto"/>
        <w:bottom w:val="none" w:sz="0" w:space="0" w:color="auto"/>
        <w:right w:val="none" w:sz="0" w:space="0" w:color="auto"/>
      </w:divBdr>
    </w:div>
    <w:div w:id="1597440321">
      <w:bodyDiv w:val="1"/>
      <w:marLeft w:val="0"/>
      <w:marRight w:val="0"/>
      <w:marTop w:val="0"/>
      <w:marBottom w:val="0"/>
      <w:divBdr>
        <w:top w:val="none" w:sz="0" w:space="0" w:color="auto"/>
        <w:left w:val="none" w:sz="0" w:space="0" w:color="auto"/>
        <w:bottom w:val="none" w:sz="0" w:space="0" w:color="auto"/>
        <w:right w:val="none" w:sz="0" w:space="0" w:color="auto"/>
      </w:divBdr>
    </w:div>
    <w:div w:id="1597514118">
      <w:bodyDiv w:val="1"/>
      <w:marLeft w:val="0"/>
      <w:marRight w:val="0"/>
      <w:marTop w:val="0"/>
      <w:marBottom w:val="0"/>
      <w:divBdr>
        <w:top w:val="none" w:sz="0" w:space="0" w:color="auto"/>
        <w:left w:val="none" w:sz="0" w:space="0" w:color="auto"/>
        <w:bottom w:val="none" w:sz="0" w:space="0" w:color="auto"/>
        <w:right w:val="none" w:sz="0" w:space="0" w:color="auto"/>
      </w:divBdr>
    </w:div>
    <w:div w:id="1597519931">
      <w:bodyDiv w:val="1"/>
      <w:marLeft w:val="0"/>
      <w:marRight w:val="0"/>
      <w:marTop w:val="0"/>
      <w:marBottom w:val="0"/>
      <w:divBdr>
        <w:top w:val="none" w:sz="0" w:space="0" w:color="auto"/>
        <w:left w:val="none" w:sz="0" w:space="0" w:color="auto"/>
        <w:bottom w:val="none" w:sz="0" w:space="0" w:color="auto"/>
        <w:right w:val="none" w:sz="0" w:space="0" w:color="auto"/>
      </w:divBdr>
    </w:div>
    <w:div w:id="1597521362">
      <w:bodyDiv w:val="1"/>
      <w:marLeft w:val="0"/>
      <w:marRight w:val="0"/>
      <w:marTop w:val="0"/>
      <w:marBottom w:val="0"/>
      <w:divBdr>
        <w:top w:val="none" w:sz="0" w:space="0" w:color="auto"/>
        <w:left w:val="none" w:sz="0" w:space="0" w:color="auto"/>
        <w:bottom w:val="none" w:sz="0" w:space="0" w:color="auto"/>
        <w:right w:val="none" w:sz="0" w:space="0" w:color="auto"/>
      </w:divBdr>
    </w:div>
    <w:div w:id="1597590432">
      <w:bodyDiv w:val="1"/>
      <w:marLeft w:val="0"/>
      <w:marRight w:val="0"/>
      <w:marTop w:val="0"/>
      <w:marBottom w:val="0"/>
      <w:divBdr>
        <w:top w:val="none" w:sz="0" w:space="0" w:color="auto"/>
        <w:left w:val="none" w:sz="0" w:space="0" w:color="auto"/>
        <w:bottom w:val="none" w:sz="0" w:space="0" w:color="auto"/>
        <w:right w:val="none" w:sz="0" w:space="0" w:color="auto"/>
      </w:divBdr>
    </w:div>
    <w:div w:id="1597641219">
      <w:bodyDiv w:val="1"/>
      <w:marLeft w:val="0"/>
      <w:marRight w:val="0"/>
      <w:marTop w:val="0"/>
      <w:marBottom w:val="0"/>
      <w:divBdr>
        <w:top w:val="none" w:sz="0" w:space="0" w:color="auto"/>
        <w:left w:val="none" w:sz="0" w:space="0" w:color="auto"/>
        <w:bottom w:val="none" w:sz="0" w:space="0" w:color="auto"/>
        <w:right w:val="none" w:sz="0" w:space="0" w:color="auto"/>
      </w:divBdr>
    </w:div>
    <w:div w:id="1597667020">
      <w:bodyDiv w:val="1"/>
      <w:marLeft w:val="0"/>
      <w:marRight w:val="0"/>
      <w:marTop w:val="0"/>
      <w:marBottom w:val="0"/>
      <w:divBdr>
        <w:top w:val="none" w:sz="0" w:space="0" w:color="auto"/>
        <w:left w:val="none" w:sz="0" w:space="0" w:color="auto"/>
        <w:bottom w:val="none" w:sz="0" w:space="0" w:color="auto"/>
        <w:right w:val="none" w:sz="0" w:space="0" w:color="auto"/>
      </w:divBdr>
    </w:div>
    <w:div w:id="1597860024">
      <w:bodyDiv w:val="1"/>
      <w:marLeft w:val="0"/>
      <w:marRight w:val="0"/>
      <w:marTop w:val="0"/>
      <w:marBottom w:val="0"/>
      <w:divBdr>
        <w:top w:val="none" w:sz="0" w:space="0" w:color="auto"/>
        <w:left w:val="none" w:sz="0" w:space="0" w:color="auto"/>
        <w:bottom w:val="none" w:sz="0" w:space="0" w:color="auto"/>
        <w:right w:val="none" w:sz="0" w:space="0" w:color="auto"/>
      </w:divBdr>
    </w:div>
    <w:div w:id="1597862390">
      <w:bodyDiv w:val="1"/>
      <w:marLeft w:val="0"/>
      <w:marRight w:val="0"/>
      <w:marTop w:val="0"/>
      <w:marBottom w:val="0"/>
      <w:divBdr>
        <w:top w:val="none" w:sz="0" w:space="0" w:color="auto"/>
        <w:left w:val="none" w:sz="0" w:space="0" w:color="auto"/>
        <w:bottom w:val="none" w:sz="0" w:space="0" w:color="auto"/>
        <w:right w:val="none" w:sz="0" w:space="0" w:color="auto"/>
      </w:divBdr>
    </w:div>
    <w:div w:id="1597900963">
      <w:bodyDiv w:val="1"/>
      <w:marLeft w:val="0"/>
      <w:marRight w:val="0"/>
      <w:marTop w:val="0"/>
      <w:marBottom w:val="0"/>
      <w:divBdr>
        <w:top w:val="none" w:sz="0" w:space="0" w:color="auto"/>
        <w:left w:val="none" w:sz="0" w:space="0" w:color="auto"/>
        <w:bottom w:val="none" w:sz="0" w:space="0" w:color="auto"/>
        <w:right w:val="none" w:sz="0" w:space="0" w:color="auto"/>
      </w:divBdr>
    </w:div>
    <w:div w:id="1597976422">
      <w:bodyDiv w:val="1"/>
      <w:marLeft w:val="0"/>
      <w:marRight w:val="0"/>
      <w:marTop w:val="0"/>
      <w:marBottom w:val="0"/>
      <w:divBdr>
        <w:top w:val="none" w:sz="0" w:space="0" w:color="auto"/>
        <w:left w:val="none" w:sz="0" w:space="0" w:color="auto"/>
        <w:bottom w:val="none" w:sz="0" w:space="0" w:color="auto"/>
        <w:right w:val="none" w:sz="0" w:space="0" w:color="auto"/>
      </w:divBdr>
    </w:div>
    <w:div w:id="1597981899">
      <w:bodyDiv w:val="1"/>
      <w:marLeft w:val="0"/>
      <w:marRight w:val="0"/>
      <w:marTop w:val="0"/>
      <w:marBottom w:val="0"/>
      <w:divBdr>
        <w:top w:val="none" w:sz="0" w:space="0" w:color="auto"/>
        <w:left w:val="none" w:sz="0" w:space="0" w:color="auto"/>
        <w:bottom w:val="none" w:sz="0" w:space="0" w:color="auto"/>
        <w:right w:val="none" w:sz="0" w:space="0" w:color="auto"/>
      </w:divBdr>
    </w:div>
    <w:div w:id="1598059089">
      <w:bodyDiv w:val="1"/>
      <w:marLeft w:val="0"/>
      <w:marRight w:val="0"/>
      <w:marTop w:val="0"/>
      <w:marBottom w:val="0"/>
      <w:divBdr>
        <w:top w:val="none" w:sz="0" w:space="0" w:color="auto"/>
        <w:left w:val="none" w:sz="0" w:space="0" w:color="auto"/>
        <w:bottom w:val="none" w:sz="0" w:space="0" w:color="auto"/>
        <w:right w:val="none" w:sz="0" w:space="0" w:color="auto"/>
      </w:divBdr>
    </w:div>
    <w:div w:id="1598127627">
      <w:bodyDiv w:val="1"/>
      <w:marLeft w:val="0"/>
      <w:marRight w:val="0"/>
      <w:marTop w:val="0"/>
      <w:marBottom w:val="0"/>
      <w:divBdr>
        <w:top w:val="none" w:sz="0" w:space="0" w:color="auto"/>
        <w:left w:val="none" w:sz="0" w:space="0" w:color="auto"/>
        <w:bottom w:val="none" w:sz="0" w:space="0" w:color="auto"/>
        <w:right w:val="none" w:sz="0" w:space="0" w:color="auto"/>
      </w:divBdr>
    </w:div>
    <w:div w:id="1598245088">
      <w:bodyDiv w:val="1"/>
      <w:marLeft w:val="0"/>
      <w:marRight w:val="0"/>
      <w:marTop w:val="0"/>
      <w:marBottom w:val="0"/>
      <w:divBdr>
        <w:top w:val="none" w:sz="0" w:space="0" w:color="auto"/>
        <w:left w:val="none" w:sz="0" w:space="0" w:color="auto"/>
        <w:bottom w:val="none" w:sz="0" w:space="0" w:color="auto"/>
        <w:right w:val="none" w:sz="0" w:space="0" w:color="auto"/>
      </w:divBdr>
    </w:div>
    <w:div w:id="1598253610">
      <w:bodyDiv w:val="1"/>
      <w:marLeft w:val="0"/>
      <w:marRight w:val="0"/>
      <w:marTop w:val="0"/>
      <w:marBottom w:val="0"/>
      <w:divBdr>
        <w:top w:val="none" w:sz="0" w:space="0" w:color="auto"/>
        <w:left w:val="none" w:sz="0" w:space="0" w:color="auto"/>
        <w:bottom w:val="none" w:sz="0" w:space="0" w:color="auto"/>
        <w:right w:val="none" w:sz="0" w:space="0" w:color="auto"/>
      </w:divBdr>
    </w:div>
    <w:div w:id="1598296073">
      <w:bodyDiv w:val="1"/>
      <w:marLeft w:val="0"/>
      <w:marRight w:val="0"/>
      <w:marTop w:val="0"/>
      <w:marBottom w:val="0"/>
      <w:divBdr>
        <w:top w:val="none" w:sz="0" w:space="0" w:color="auto"/>
        <w:left w:val="none" w:sz="0" w:space="0" w:color="auto"/>
        <w:bottom w:val="none" w:sz="0" w:space="0" w:color="auto"/>
        <w:right w:val="none" w:sz="0" w:space="0" w:color="auto"/>
      </w:divBdr>
    </w:div>
    <w:div w:id="1598321988">
      <w:bodyDiv w:val="1"/>
      <w:marLeft w:val="0"/>
      <w:marRight w:val="0"/>
      <w:marTop w:val="0"/>
      <w:marBottom w:val="0"/>
      <w:divBdr>
        <w:top w:val="none" w:sz="0" w:space="0" w:color="auto"/>
        <w:left w:val="none" w:sz="0" w:space="0" w:color="auto"/>
        <w:bottom w:val="none" w:sz="0" w:space="0" w:color="auto"/>
        <w:right w:val="none" w:sz="0" w:space="0" w:color="auto"/>
      </w:divBdr>
    </w:div>
    <w:div w:id="1598323505">
      <w:bodyDiv w:val="1"/>
      <w:marLeft w:val="0"/>
      <w:marRight w:val="0"/>
      <w:marTop w:val="0"/>
      <w:marBottom w:val="0"/>
      <w:divBdr>
        <w:top w:val="none" w:sz="0" w:space="0" w:color="auto"/>
        <w:left w:val="none" w:sz="0" w:space="0" w:color="auto"/>
        <w:bottom w:val="none" w:sz="0" w:space="0" w:color="auto"/>
        <w:right w:val="none" w:sz="0" w:space="0" w:color="auto"/>
      </w:divBdr>
    </w:div>
    <w:div w:id="1598516842">
      <w:bodyDiv w:val="1"/>
      <w:marLeft w:val="0"/>
      <w:marRight w:val="0"/>
      <w:marTop w:val="0"/>
      <w:marBottom w:val="0"/>
      <w:divBdr>
        <w:top w:val="none" w:sz="0" w:space="0" w:color="auto"/>
        <w:left w:val="none" w:sz="0" w:space="0" w:color="auto"/>
        <w:bottom w:val="none" w:sz="0" w:space="0" w:color="auto"/>
        <w:right w:val="none" w:sz="0" w:space="0" w:color="auto"/>
      </w:divBdr>
    </w:div>
    <w:div w:id="1598632108">
      <w:bodyDiv w:val="1"/>
      <w:marLeft w:val="0"/>
      <w:marRight w:val="0"/>
      <w:marTop w:val="0"/>
      <w:marBottom w:val="0"/>
      <w:divBdr>
        <w:top w:val="none" w:sz="0" w:space="0" w:color="auto"/>
        <w:left w:val="none" w:sz="0" w:space="0" w:color="auto"/>
        <w:bottom w:val="none" w:sz="0" w:space="0" w:color="auto"/>
        <w:right w:val="none" w:sz="0" w:space="0" w:color="auto"/>
      </w:divBdr>
    </w:div>
    <w:div w:id="1598706977">
      <w:bodyDiv w:val="1"/>
      <w:marLeft w:val="0"/>
      <w:marRight w:val="0"/>
      <w:marTop w:val="0"/>
      <w:marBottom w:val="0"/>
      <w:divBdr>
        <w:top w:val="none" w:sz="0" w:space="0" w:color="auto"/>
        <w:left w:val="none" w:sz="0" w:space="0" w:color="auto"/>
        <w:bottom w:val="none" w:sz="0" w:space="0" w:color="auto"/>
        <w:right w:val="none" w:sz="0" w:space="0" w:color="auto"/>
      </w:divBdr>
    </w:div>
    <w:div w:id="1598714831">
      <w:bodyDiv w:val="1"/>
      <w:marLeft w:val="0"/>
      <w:marRight w:val="0"/>
      <w:marTop w:val="0"/>
      <w:marBottom w:val="0"/>
      <w:divBdr>
        <w:top w:val="none" w:sz="0" w:space="0" w:color="auto"/>
        <w:left w:val="none" w:sz="0" w:space="0" w:color="auto"/>
        <w:bottom w:val="none" w:sz="0" w:space="0" w:color="auto"/>
        <w:right w:val="none" w:sz="0" w:space="0" w:color="auto"/>
      </w:divBdr>
    </w:div>
    <w:div w:id="1598715072">
      <w:bodyDiv w:val="1"/>
      <w:marLeft w:val="0"/>
      <w:marRight w:val="0"/>
      <w:marTop w:val="0"/>
      <w:marBottom w:val="0"/>
      <w:divBdr>
        <w:top w:val="none" w:sz="0" w:space="0" w:color="auto"/>
        <w:left w:val="none" w:sz="0" w:space="0" w:color="auto"/>
        <w:bottom w:val="none" w:sz="0" w:space="0" w:color="auto"/>
        <w:right w:val="none" w:sz="0" w:space="0" w:color="auto"/>
      </w:divBdr>
    </w:div>
    <w:div w:id="1598752923">
      <w:bodyDiv w:val="1"/>
      <w:marLeft w:val="0"/>
      <w:marRight w:val="0"/>
      <w:marTop w:val="0"/>
      <w:marBottom w:val="0"/>
      <w:divBdr>
        <w:top w:val="none" w:sz="0" w:space="0" w:color="auto"/>
        <w:left w:val="none" w:sz="0" w:space="0" w:color="auto"/>
        <w:bottom w:val="none" w:sz="0" w:space="0" w:color="auto"/>
        <w:right w:val="none" w:sz="0" w:space="0" w:color="auto"/>
      </w:divBdr>
    </w:div>
    <w:div w:id="1598755034">
      <w:bodyDiv w:val="1"/>
      <w:marLeft w:val="0"/>
      <w:marRight w:val="0"/>
      <w:marTop w:val="0"/>
      <w:marBottom w:val="0"/>
      <w:divBdr>
        <w:top w:val="none" w:sz="0" w:space="0" w:color="auto"/>
        <w:left w:val="none" w:sz="0" w:space="0" w:color="auto"/>
        <w:bottom w:val="none" w:sz="0" w:space="0" w:color="auto"/>
        <w:right w:val="none" w:sz="0" w:space="0" w:color="auto"/>
      </w:divBdr>
    </w:div>
    <w:div w:id="1598905996">
      <w:bodyDiv w:val="1"/>
      <w:marLeft w:val="0"/>
      <w:marRight w:val="0"/>
      <w:marTop w:val="0"/>
      <w:marBottom w:val="0"/>
      <w:divBdr>
        <w:top w:val="none" w:sz="0" w:space="0" w:color="auto"/>
        <w:left w:val="none" w:sz="0" w:space="0" w:color="auto"/>
        <w:bottom w:val="none" w:sz="0" w:space="0" w:color="auto"/>
        <w:right w:val="none" w:sz="0" w:space="0" w:color="auto"/>
      </w:divBdr>
    </w:div>
    <w:div w:id="1598909062">
      <w:bodyDiv w:val="1"/>
      <w:marLeft w:val="0"/>
      <w:marRight w:val="0"/>
      <w:marTop w:val="0"/>
      <w:marBottom w:val="0"/>
      <w:divBdr>
        <w:top w:val="none" w:sz="0" w:space="0" w:color="auto"/>
        <w:left w:val="none" w:sz="0" w:space="0" w:color="auto"/>
        <w:bottom w:val="none" w:sz="0" w:space="0" w:color="auto"/>
        <w:right w:val="none" w:sz="0" w:space="0" w:color="auto"/>
      </w:divBdr>
    </w:div>
    <w:div w:id="1598950391">
      <w:bodyDiv w:val="1"/>
      <w:marLeft w:val="0"/>
      <w:marRight w:val="0"/>
      <w:marTop w:val="0"/>
      <w:marBottom w:val="0"/>
      <w:divBdr>
        <w:top w:val="none" w:sz="0" w:space="0" w:color="auto"/>
        <w:left w:val="none" w:sz="0" w:space="0" w:color="auto"/>
        <w:bottom w:val="none" w:sz="0" w:space="0" w:color="auto"/>
        <w:right w:val="none" w:sz="0" w:space="0" w:color="auto"/>
      </w:divBdr>
    </w:div>
    <w:div w:id="1599019502">
      <w:bodyDiv w:val="1"/>
      <w:marLeft w:val="0"/>
      <w:marRight w:val="0"/>
      <w:marTop w:val="0"/>
      <w:marBottom w:val="0"/>
      <w:divBdr>
        <w:top w:val="none" w:sz="0" w:space="0" w:color="auto"/>
        <w:left w:val="none" w:sz="0" w:space="0" w:color="auto"/>
        <w:bottom w:val="none" w:sz="0" w:space="0" w:color="auto"/>
        <w:right w:val="none" w:sz="0" w:space="0" w:color="auto"/>
      </w:divBdr>
    </w:div>
    <w:div w:id="1599093526">
      <w:bodyDiv w:val="1"/>
      <w:marLeft w:val="0"/>
      <w:marRight w:val="0"/>
      <w:marTop w:val="0"/>
      <w:marBottom w:val="0"/>
      <w:divBdr>
        <w:top w:val="none" w:sz="0" w:space="0" w:color="auto"/>
        <w:left w:val="none" w:sz="0" w:space="0" w:color="auto"/>
        <w:bottom w:val="none" w:sz="0" w:space="0" w:color="auto"/>
        <w:right w:val="none" w:sz="0" w:space="0" w:color="auto"/>
      </w:divBdr>
    </w:div>
    <w:div w:id="1599094174">
      <w:bodyDiv w:val="1"/>
      <w:marLeft w:val="0"/>
      <w:marRight w:val="0"/>
      <w:marTop w:val="0"/>
      <w:marBottom w:val="0"/>
      <w:divBdr>
        <w:top w:val="none" w:sz="0" w:space="0" w:color="auto"/>
        <w:left w:val="none" w:sz="0" w:space="0" w:color="auto"/>
        <w:bottom w:val="none" w:sz="0" w:space="0" w:color="auto"/>
        <w:right w:val="none" w:sz="0" w:space="0" w:color="auto"/>
      </w:divBdr>
    </w:div>
    <w:div w:id="1599098279">
      <w:bodyDiv w:val="1"/>
      <w:marLeft w:val="0"/>
      <w:marRight w:val="0"/>
      <w:marTop w:val="0"/>
      <w:marBottom w:val="0"/>
      <w:divBdr>
        <w:top w:val="none" w:sz="0" w:space="0" w:color="auto"/>
        <w:left w:val="none" w:sz="0" w:space="0" w:color="auto"/>
        <w:bottom w:val="none" w:sz="0" w:space="0" w:color="auto"/>
        <w:right w:val="none" w:sz="0" w:space="0" w:color="auto"/>
      </w:divBdr>
    </w:div>
    <w:div w:id="1599176651">
      <w:bodyDiv w:val="1"/>
      <w:marLeft w:val="0"/>
      <w:marRight w:val="0"/>
      <w:marTop w:val="0"/>
      <w:marBottom w:val="0"/>
      <w:divBdr>
        <w:top w:val="none" w:sz="0" w:space="0" w:color="auto"/>
        <w:left w:val="none" w:sz="0" w:space="0" w:color="auto"/>
        <w:bottom w:val="none" w:sz="0" w:space="0" w:color="auto"/>
        <w:right w:val="none" w:sz="0" w:space="0" w:color="auto"/>
      </w:divBdr>
    </w:div>
    <w:div w:id="1599218832">
      <w:bodyDiv w:val="1"/>
      <w:marLeft w:val="0"/>
      <w:marRight w:val="0"/>
      <w:marTop w:val="0"/>
      <w:marBottom w:val="0"/>
      <w:divBdr>
        <w:top w:val="none" w:sz="0" w:space="0" w:color="auto"/>
        <w:left w:val="none" w:sz="0" w:space="0" w:color="auto"/>
        <w:bottom w:val="none" w:sz="0" w:space="0" w:color="auto"/>
        <w:right w:val="none" w:sz="0" w:space="0" w:color="auto"/>
      </w:divBdr>
    </w:div>
    <w:div w:id="1599286100">
      <w:bodyDiv w:val="1"/>
      <w:marLeft w:val="0"/>
      <w:marRight w:val="0"/>
      <w:marTop w:val="0"/>
      <w:marBottom w:val="0"/>
      <w:divBdr>
        <w:top w:val="none" w:sz="0" w:space="0" w:color="auto"/>
        <w:left w:val="none" w:sz="0" w:space="0" w:color="auto"/>
        <w:bottom w:val="none" w:sz="0" w:space="0" w:color="auto"/>
        <w:right w:val="none" w:sz="0" w:space="0" w:color="auto"/>
      </w:divBdr>
    </w:div>
    <w:div w:id="1599407181">
      <w:bodyDiv w:val="1"/>
      <w:marLeft w:val="0"/>
      <w:marRight w:val="0"/>
      <w:marTop w:val="0"/>
      <w:marBottom w:val="0"/>
      <w:divBdr>
        <w:top w:val="none" w:sz="0" w:space="0" w:color="auto"/>
        <w:left w:val="none" w:sz="0" w:space="0" w:color="auto"/>
        <w:bottom w:val="none" w:sz="0" w:space="0" w:color="auto"/>
        <w:right w:val="none" w:sz="0" w:space="0" w:color="auto"/>
      </w:divBdr>
    </w:div>
    <w:div w:id="1599408993">
      <w:bodyDiv w:val="1"/>
      <w:marLeft w:val="0"/>
      <w:marRight w:val="0"/>
      <w:marTop w:val="0"/>
      <w:marBottom w:val="0"/>
      <w:divBdr>
        <w:top w:val="none" w:sz="0" w:space="0" w:color="auto"/>
        <w:left w:val="none" w:sz="0" w:space="0" w:color="auto"/>
        <w:bottom w:val="none" w:sz="0" w:space="0" w:color="auto"/>
        <w:right w:val="none" w:sz="0" w:space="0" w:color="auto"/>
      </w:divBdr>
    </w:div>
    <w:div w:id="1599479594">
      <w:bodyDiv w:val="1"/>
      <w:marLeft w:val="0"/>
      <w:marRight w:val="0"/>
      <w:marTop w:val="0"/>
      <w:marBottom w:val="0"/>
      <w:divBdr>
        <w:top w:val="none" w:sz="0" w:space="0" w:color="auto"/>
        <w:left w:val="none" w:sz="0" w:space="0" w:color="auto"/>
        <w:bottom w:val="none" w:sz="0" w:space="0" w:color="auto"/>
        <w:right w:val="none" w:sz="0" w:space="0" w:color="auto"/>
      </w:divBdr>
    </w:div>
    <w:div w:id="1599486691">
      <w:bodyDiv w:val="1"/>
      <w:marLeft w:val="0"/>
      <w:marRight w:val="0"/>
      <w:marTop w:val="0"/>
      <w:marBottom w:val="0"/>
      <w:divBdr>
        <w:top w:val="none" w:sz="0" w:space="0" w:color="auto"/>
        <w:left w:val="none" w:sz="0" w:space="0" w:color="auto"/>
        <w:bottom w:val="none" w:sz="0" w:space="0" w:color="auto"/>
        <w:right w:val="none" w:sz="0" w:space="0" w:color="auto"/>
      </w:divBdr>
    </w:div>
    <w:div w:id="1599487906">
      <w:bodyDiv w:val="1"/>
      <w:marLeft w:val="0"/>
      <w:marRight w:val="0"/>
      <w:marTop w:val="0"/>
      <w:marBottom w:val="0"/>
      <w:divBdr>
        <w:top w:val="none" w:sz="0" w:space="0" w:color="auto"/>
        <w:left w:val="none" w:sz="0" w:space="0" w:color="auto"/>
        <w:bottom w:val="none" w:sz="0" w:space="0" w:color="auto"/>
        <w:right w:val="none" w:sz="0" w:space="0" w:color="auto"/>
      </w:divBdr>
    </w:div>
    <w:div w:id="1599555185">
      <w:bodyDiv w:val="1"/>
      <w:marLeft w:val="0"/>
      <w:marRight w:val="0"/>
      <w:marTop w:val="0"/>
      <w:marBottom w:val="0"/>
      <w:divBdr>
        <w:top w:val="none" w:sz="0" w:space="0" w:color="auto"/>
        <w:left w:val="none" w:sz="0" w:space="0" w:color="auto"/>
        <w:bottom w:val="none" w:sz="0" w:space="0" w:color="auto"/>
        <w:right w:val="none" w:sz="0" w:space="0" w:color="auto"/>
      </w:divBdr>
    </w:div>
    <w:div w:id="1599606354">
      <w:bodyDiv w:val="1"/>
      <w:marLeft w:val="0"/>
      <w:marRight w:val="0"/>
      <w:marTop w:val="0"/>
      <w:marBottom w:val="0"/>
      <w:divBdr>
        <w:top w:val="none" w:sz="0" w:space="0" w:color="auto"/>
        <w:left w:val="none" w:sz="0" w:space="0" w:color="auto"/>
        <w:bottom w:val="none" w:sz="0" w:space="0" w:color="auto"/>
        <w:right w:val="none" w:sz="0" w:space="0" w:color="auto"/>
      </w:divBdr>
    </w:div>
    <w:div w:id="1599635355">
      <w:bodyDiv w:val="1"/>
      <w:marLeft w:val="0"/>
      <w:marRight w:val="0"/>
      <w:marTop w:val="0"/>
      <w:marBottom w:val="0"/>
      <w:divBdr>
        <w:top w:val="none" w:sz="0" w:space="0" w:color="auto"/>
        <w:left w:val="none" w:sz="0" w:space="0" w:color="auto"/>
        <w:bottom w:val="none" w:sz="0" w:space="0" w:color="auto"/>
        <w:right w:val="none" w:sz="0" w:space="0" w:color="auto"/>
      </w:divBdr>
    </w:div>
    <w:div w:id="1599677979">
      <w:bodyDiv w:val="1"/>
      <w:marLeft w:val="0"/>
      <w:marRight w:val="0"/>
      <w:marTop w:val="0"/>
      <w:marBottom w:val="0"/>
      <w:divBdr>
        <w:top w:val="none" w:sz="0" w:space="0" w:color="auto"/>
        <w:left w:val="none" w:sz="0" w:space="0" w:color="auto"/>
        <w:bottom w:val="none" w:sz="0" w:space="0" w:color="auto"/>
        <w:right w:val="none" w:sz="0" w:space="0" w:color="auto"/>
      </w:divBdr>
    </w:div>
    <w:div w:id="1599828229">
      <w:bodyDiv w:val="1"/>
      <w:marLeft w:val="0"/>
      <w:marRight w:val="0"/>
      <w:marTop w:val="0"/>
      <w:marBottom w:val="0"/>
      <w:divBdr>
        <w:top w:val="none" w:sz="0" w:space="0" w:color="auto"/>
        <w:left w:val="none" w:sz="0" w:space="0" w:color="auto"/>
        <w:bottom w:val="none" w:sz="0" w:space="0" w:color="auto"/>
        <w:right w:val="none" w:sz="0" w:space="0" w:color="auto"/>
      </w:divBdr>
    </w:div>
    <w:div w:id="1599866176">
      <w:bodyDiv w:val="1"/>
      <w:marLeft w:val="0"/>
      <w:marRight w:val="0"/>
      <w:marTop w:val="0"/>
      <w:marBottom w:val="0"/>
      <w:divBdr>
        <w:top w:val="none" w:sz="0" w:space="0" w:color="auto"/>
        <w:left w:val="none" w:sz="0" w:space="0" w:color="auto"/>
        <w:bottom w:val="none" w:sz="0" w:space="0" w:color="auto"/>
        <w:right w:val="none" w:sz="0" w:space="0" w:color="auto"/>
      </w:divBdr>
    </w:div>
    <w:div w:id="1600018373">
      <w:bodyDiv w:val="1"/>
      <w:marLeft w:val="0"/>
      <w:marRight w:val="0"/>
      <w:marTop w:val="0"/>
      <w:marBottom w:val="0"/>
      <w:divBdr>
        <w:top w:val="none" w:sz="0" w:space="0" w:color="auto"/>
        <w:left w:val="none" w:sz="0" w:space="0" w:color="auto"/>
        <w:bottom w:val="none" w:sz="0" w:space="0" w:color="auto"/>
        <w:right w:val="none" w:sz="0" w:space="0" w:color="auto"/>
      </w:divBdr>
      <w:divsChild>
        <w:div w:id="1083603819">
          <w:marLeft w:val="0"/>
          <w:marRight w:val="0"/>
          <w:marTop w:val="0"/>
          <w:marBottom w:val="0"/>
          <w:divBdr>
            <w:top w:val="none" w:sz="0" w:space="0" w:color="auto"/>
            <w:left w:val="none" w:sz="0" w:space="0" w:color="auto"/>
            <w:bottom w:val="none" w:sz="0" w:space="0" w:color="auto"/>
            <w:right w:val="none" w:sz="0" w:space="0" w:color="auto"/>
          </w:divBdr>
        </w:div>
      </w:divsChild>
    </w:div>
    <w:div w:id="1600063656">
      <w:bodyDiv w:val="1"/>
      <w:marLeft w:val="0"/>
      <w:marRight w:val="0"/>
      <w:marTop w:val="0"/>
      <w:marBottom w:val="0"/>
      <w:divBdr>
        <w:top w:val="none" w:sz="0" w:space="0" w:color="auto"/>
        <w:left w:val="none" w:sz="0" w:space="0" w:color="auto"/>
        <w:bottom w:val="none" w:sz="0" w:space="0" w:color="auto"/>
        <w:right w:val="none" w:sz="0" w:space="0" w:color="auto"/>
      </w:divBdr>
    </w:div>
    <w:div w:id="1600335683">
      <w:bodyDiv w:val="1"/>
      <w:marLeft w:val="0"/>
      <w:marRight w:val="0"/>
      <w:marTop w:val="0"/>
      <w:marBottom w:val="0"/>
      <w:divBdr>
        <w:top w:val="none" w:sz="0" w:space="0" w:color="auto"/>
        <w:left w:val="none" w:sz="0" w:space="0" w:color="auto"/>
        <w:bottom w:val="none" w:sz="0" w:space="0" w:color="auto"/>
        <w:right w:val="none" w:sz="0" w:space="0" w:color="auto"/>
      </w:divBdr>
    </w:div>
    <w:div w:id="1600409313">
      <w:bodyDiv w:val="1"/>
      <w:marLeft w:val="0"/>
      <w:marRight w:val="0"/>
      <w:marTop w:val="0"/>
      <w:marBottom w:val="0"/>
      <w:divBdr>
        <w:top w:val="none" w:sz="0" w:space="0" w:color="auto"/>
        <w:left w:val="none" w:sz="0" w:space="0" w:color="auto"/>
        <w:bottom w:val="none" w:sz="0" w:space="0" w:color="auto"/>
        <w:right w:val="none" w:sz="0" w:space="0" w:color="auto"/>
      </w:divBdr>
    </w:div>
    <w:div w:id="1600483770">
      <w:bodyDiv w:val="1"/>
      <w:marLeft w:val="0"/>
      <w:marRight w:val="0"/>
      <w:marTop w:val="0"/>
      <w:marBottom w:val="0"/>
      <w:divBdr>
        <w:top w:val="none" w:sz="0" w:space="0" w:color="auto"/>
        <w:left w:val="none" w:sz="0" w:space="0" w:color="auto"/>
        <w:bottom w:val="none" w:sz="0" w:space="0" w:color="auto"/>
        <w:right w:val="none" w:sz="0" w:space="0" w:color="auto"/>
      </w:divBdr>
    </w:div>
    <w:div w:id="1600527541">
      <w:bodyDiv w:val="1"/>
      <w:marLeft w:val="0"/>
      <w:marRight w:val="0"/>
      <w:marTop w:val="0"/>
      <w:marBottom w:val="0"/>
      <w:divBdr>
        <w:top w:val="none" w:sz="0" w:space="0" w:color="auto"/>
        <w:left w:val="none" w:sz="0" w:space="0" w:color="auto"/>
        <w:bottom w:val="none" w:sz="0" w:space="0" w:color="auto"/>
        <w:right w:val="none" w:sz="0" w:space="0" w:color="auto"/>
      </w:divBdr>
    </w:div>
    <w:div w:id="1600718587">
      <w:bodyDiv w:val="1"/>
      <w:marLeft w:val="0"/>
      <w:marRight w:val="0"/>
      <w:marTop w:val="0"/>
      <w:marBottom w:val="0"/>
      <w:divBdr>
        <w:top w:val="none" w:sz="0" w:space="0" w:color="auto"/>
        <w:left w:val="none" w:sz="0" w:space="0" w:color="auto"/>
        <w:bottom w:val="none" w:sz="0" w:space="0" w:color="auto"/>
        <w:right w:val="none" w:sz="0" w:space="0" w:color="auto"/>
      </w:divBdr>
    </w:div>
    <w:div w:id="1600794904">
      <w:bodyDiv w:val="1"/>
      <w:marLeft w:val="0"/>
      <w:marRight w:val="0"/>
      <w:marTop w:val="0"/>
      <w:marBottom w:val="0"/>
      <w:divBdr>
        <w:top w:val="none" w:sz="0" w:space="0" w:color="auto"/>
        <w:left w:val="none" w:sz="0" w:space="0" w:color="auto"/>
        <w:bottom w:val="none" w:sz="0" w:space="0" w:color="auto"/>
        <w:right w:val="none" w:sz="0" w:space="0" w:color="auto"/>
      </w:divBdr>
      <w:divsChild>
        <w:div w:id="805002582">
          <w:marLeft w:val="0"/>
          <w:marRight w:val="0"/>
          <w:marTop w:val="0"/>
          <w:marBottom w:val="0"/>
          <w:divBdr>
            <w:top w:val="none" w:sz="0" w:space="0" w:color="auto"/>
            <w:left w:val="none" w:sz="0" w:space="0" w:color="auto"/>
            <w:bottom w:val="none" w:sz="0" w:space="0" w:color="auto"/>
            <w:right w:val="none" w:sz="0" w:space="0" w:color="auto"/>
          </w:divBdr>
        </w:div>
      </w:divsChild>
    </w:div>
    <w:div w:id="1600868272">
      <w:bodyDiv w:val="1"/>
      <w:marLeft w:val="0"/>
      <w:marRight w:val="0"/>
      <w:marTop w:val="0"/>
      <w:marBottom w:val="0"/>
      <w:divBdr>
        <w:top w:val="none" w:sz="0" w:space="0" w:color="auto"/>
        <w:left w:val="none" w:sz="0" w:space="0" w:color="auto"/>
        <w:bottom w:val="none" w:sz="0" w:space="0" w:color="auto"/>
        <w:right w:val="none" w:sz="0" w:space="0" w:color="auto"/>
      </w:divBdr>
    </w:div>
    <w:div w:id="1600986432">
      <w:bodyDiv w:val="1"/>
      <w:marLeft w:val="0"/>
      <w:marRight w:val="0"/>
      <w:marTop w:val="0"/>
      <w:marBottom w:val="0"/>
      <w:divBdr>
        <w:top w:val="none" w:sz="0" w:space="0" w:color="auto"/>
        <w:left w:val="none" w:sz="0" w:space="0" w:color="auto"/>
        <w:bottom w:val="none" w:sz="0" w:space="0" w:color="auto"/>
        <w:right w:val="none" w:sz="0" w:space="0" w:color="auto"/>
      </w:divBdr>
    </w:div>
    <w:div w:id="1600988906">
      <w:bodyDiv w:val="1"/>
      <w:marLeft w:val="0"/>
      <w:marRight w:val="0"/>
      <w:marTop w:val="0"/>
      <w:marBottom w:val="0"/>
      <w:divBdr>
        <w:top w:val="none" w:sz="0" w:space="0" w:color="auto"/>
        <w:left w:val="none" w:sz="0" w:space="0" w:color="auto"/>
        <w:bottom w:val="none" w:sz="0" w:space="0" w:color="auto"/>
        <w:right w:val="none" w:sz="0" w:space="0" w:color="auto"/>
      </w:divBdr>
    </w:div>
    <w:div w:id="1601179902">
      <w:bodyDiv w:val="1"/>
      <w:marLeft w:val="0"/>
      <w:marRight w:val="0"/>
      <w:marTop w:val="0"/>
      <w:marBottom w:val="0"/>
      <w:divBdr>
        <w:top w:val="none" w:sz="0" w:space="0" w:color="auto"/>
        <w:left w:val="none" w:sz="0" w:space="0" w:color="auto"/>
        <w:bottom w:val="none" w:sz="0" w:space="0" w:color="auto"/>
        <w:right w:val="none" w:sz="0" w:space="0" w:color="auto"/>
      </w:divBdr>
    </w:div>
    <w:div w:id="1601256310">
      <w:bodyDiv w:val="1"/>
      <w:marLeft w:val="0"/>
      <w:marRight w:val="0"/>
      <w:marTop w:val="0"/>
      <w:marBottom w:val="0"/>
      <w:divBdr>
        <w:top w:val="none" w:sz="0" w:space="0" w:color="auto"/>
        <w:left w:val="none" w:sz="0" w:space="0" w:color="auto"/>
        <w:bottom w:val="none" w:sz="0" w:space="0" w:color="auto"/>
        <w:right w:val="none" w:sz="0" w:space="0" w:color="auto"/>
      </w:divBdr>
    </w:div>
    <w:div w:id="1601329871">
      <w:bodyDiv w:val="1"/>
      <w:marLeft w:val="0"/>
      <w:marRight w:val="0"/>
      <w:marTop w:val="0"/>
      <w:marBottom w:val="0"/>
      <w:divBdr>
        <w:top w:val="none" w:sz="0" w:space="0" w:color="auto"/>
        <w:left w:val="none" w:sz="0" w:space="0" w:color="auto"/>
        <w:bottom w:val="none" w:sz="0" w:space="0" w:color="auto"/>
        <w:right w:val="none" w:sz="0" w:space="0" w:color="auto"/>
      </w:divBdr>
    </w:div>
    <w:div w:id="1601375423">
      <w:bodyDiv w:val="1"/>
      <w:marLeft w:val="0"/>
      <w:marRight w:val="0"/>
      <w:marTop w:val="0"/>
      <w:marBottom w:val="0"/>
      <w:divBdr>
        <w:top w:val="none" w:sz="0" w:space="0" w:color="auto"/>
        <w:left w:val="none" w:sz="0" w:space="0" w:color="auto"/>
        <w:bottom w:val="none" w:sz="0" w:space="0" w:color="auto"/>
        <w:right w:val="none" w:sz="0" w:space="0" w:color="auto"/>
      </w:divBdr>
    </w:div>
    <w:div w:id="1601404625">
      <w:bodyDiv w:val="1"/>
      <w:marLeft w:val="0"/>
      <w:marRight w:val="0"/>
      <w:marTop w:val="0"/>
      <w:marBottom w:val="0"/>
      <w:divBdr>
        <w:top w:val="none" w:sz="0" w:space="0" w:color="auto"/>
        <w:left w:val="none" w:sz="0" w:space="0" w:color="auto"/>
        <w:bottom w:val="none" w:sz="0" w:space="0" w:color="auto"/>
        <w:right w:val="none" w:sz="0" w:space="0" w:color="auto"/>
      </w:divBdr>
      <w:divsChild>
        <w:div w:id="566838553">
          <w:marLeft w:val="0"/>
          <w:marRight w:val="0"/>
          <w:marTop w:val="0"/>
          <w:marBottom w:val="0"/>
          <w:divBdr>
            <w:top w:val="none" w:sz="0" w:space="0" w:color="auto"/>
            <w:left w:val="none" w:sz="0" w:space="0" w:color="auto"/>
            <w:bottom w:val="none" w:sz="0" w:space="0" w:color="auto"/>
            <w:right w:val="none" w:sz="0" w:space="0" w:color="auto"/>
          </w:divBdr>
          <w:divsChild>
            <w:div w:id="600574230">
              <w:marLeft w:val="0"/>
              <w:marRight w:val="0"/>
              <w:marTop w:val="0"/>
              <w:marBottom w:val="0"/>
              <w:divBdr>
                <w:top w:val="none" w:sz="0" w:space="0" w:color="auto"/>
                <w:left w:val="none" w:sz="0" w:space="0" w:color="auto"/>
                <w:bottom w:val="none" w:sz="0" w:space="0" w:color="auto"/>
                <w:right w:val="none" w:sz="0" w:space="0" w:color="auto"/>
              </w:divBdr>
              <w:divsChild>
                <w:div w:id="437335381">
                  <w:marLeft w:val="0"/>
                  <w:marRight w:val="0"/>
                  <w:marTop w:val="0"/>
                  <w:marBottom w:val="0"/>
                  <w:divBdr>
                    <w:top w:val="none" w:sz="0" w:space="0" w:color="auto"/>
                    <w:left w:val="none" w:sz="0" w:space="0" w:color="auto"/>
                    <w:bottom w:val="none" w:sz="0" w:space="0" w:color="auto"/>
                    <w:right w:val="none" w:sz="0" w:space="0" w:color="auto"/>
                  </w:divBdr>
                  <w:divsChild>
                    <w:div w:id="991717755">
                      <w:marLeft w:val="0"/>
                      <w:marRight w:val="0"/>
                      <w:marTop w:val="0"/>
                      <w:marBottom w:val="0"/>
                      <w:divBdr>
                        <w:top w:val="none" w:sz="0" w:space="0" w:color="auto"/>
                        <w:left w:val="none" w:sz="0" w:space="0" w:color="auto"/>
                        <w:bottom w:val="none" w:sz="0" w:space="0" w:color="auto"/>
                        <w:right w:val="none" w:sz="0" w:space="0" w:color="auto"/>
                      </w:divBdr>
                    </w:div>
                    <w:div w:id="1102842095">
                      <w:marLeft w:val="0"/>
                      <w:marRight w:val="0"/>
                      <w:marTop w:val="0"/>
                      <w:marBottom w:val="0"/>
                      <w:divBdr>
                        <w:top w:val="none" w:sz="0" w:space="0" w:color="auto"/>
                        <w:left w:val="none" w:sz="0" w:space="0" w:color="auto"/>
                        <w:bottom w:val="none" w:sz="0" w:space="0" w:color="auto"/>
                        <w:right w:val="none" w:sz="0" w:space="0" w:color="auto"/>
                      </w:divBdr>
                    </w:div>
                    <w:div w:id="1193957359">
                      <w:marLeft w:val="0"/>
                      <w:marRight w:val="0"/>
                      <w:marTop w:val="0"/>
                      <w:marBottom w:val="0"/>
                      <w:divBdr>
                        <w:top w:val="none" w:sz="0" w:space="0" w:color="auto"/>
                        <w:left w:val="none" w:sz="0" w:space="0" w:color="auto"/>
                        <w:bottom w:val="none" w:sz="0" w:space="0" w:color="auto"/>
                        <w:right w:val="none" w:sz="0" w:space="0" w:color="auto"/>
                      </w:divBdr>
                    </w:div>
                    <w:div w:id="1475875797">
                      <w:marLeft w:val="0"/>
                      <w:marRight w:val="0"/>
                      <w:marTop w:val="0"/>
                      <w:marBottom w:val="0"/>
                      <w:divBdr>
                        <w:top w:val="none" w:sz="0" w:space="0" w:color="auto"/>
                        <w:left w:val="none" w:sz="0" w:space="0" w:color="auto"/>
                        <w:bottom w:val="none" w:sz="0" w:space="0" w:color="auto"/>
                        <w:right w:val="none" w:sz="0" w:space="0" w:color="auto"/>
                      </w:divBdr>
                    </w:div>
                    <w:div w:id="1795294264">
                      <w:marLeft w:val="0"/>
                      <w:marRight w:val="0"/>
                      <w:marTop w:val="0"/>
                      <w:marBottom w:val="0"/>
                      <w:divBdr>
                        <w:top w:val="none" w:sz="0" w:space="0" w:color="auto"/>
                        <w:left w:val="none" w:sz="0" w:space="0" w:color="auto"/>
                        <w:bottom w:val="none" w:sz="0" w:space="0" w:color="auto"/>
                        <w:right w:val="none" w:sz="0" w:space="0" w:color="auto"/>
                      </w:divBdr>
                    </w:div>
                    <w:div w:id="1833376092">
                      <w:marLeft w:val="0"/>
                      <w:marRight w:val="0"/>
                      <w:marTop w:val="0"/>
                      <w:marBottom w:val="0"/>
                      <w:divBdr>
                        <w:top w:val="none" w:sz="0" w:space="0" w:color="auto"/>
                        <w:left w:val="none" w:sz="0" w:space="0" w:color="auto"/>
                        <w:bottom w:val="none" w:sz="0" w:space="0" w:color="auto"/>
                        <w:right w:val="none" w:sz="0" w:space="0" w:color="auto"/>
                      </w:divBdr>
                    </w:div>
                    <w:div w:id="20854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23001">
          <w:marLeft w:val="-255"/>
          <w:marRight w:val="0"/>
          <w:marTop w:val="0"/>
          <w:marBottom w:val="25"/>
          <w:divBdr>
            <w:top w:val="none" w:sz="0" w:space="0" w:color="auto"/>
            <w:left w:val="none" w:sz="0" w:space="0" w:color="auto"/>
            <w:bottom w:val="none" w:sz="0" w:space="0" w:color="auto"/>
            <w:right w:val="none" w:sz="0" w:space="0" w:color="auto"/>
          </w:divBdr>
        </w:div>
      </w:divsChild>
    </w:div>
    <w:div w:id="1601454299">
      <w:bodyDiv w:val="1"/>
      <w:marLeft w:val="0"/>
      <w:marRight w:val="0"/>
      <w:marTop w:val="0"/>
      <w:marBottom w:val="0"/>
      <w:divBdr>
        <w:top w:val="none" w:sz="0" w:space="0" w:color="auto"/>
        <w:left w:val="none" w:sz="0" w:space="0" w:color="auto"/>
        <w:bottom w:val="none" w:sz="0" w:space="0" w:color="auto"/>
        <w:right w:val="none" w:sz="0" w:space="0" w:color="auto"/>
      </w:divBdr>
    </w:div>
    <w:div w:id="1601454573">
      <w:bodyDiv w:val="1"/>
      <w:marLeft w:val="0"/>
      <w:marRight w:val="0"/>
      <w:marTop w:val="0"/>
      <w:marBottom w:val="0"/>
      <w:divBdr>
        <w:top w:val="none" w:sz="0" w:space="0" w:color="auto"/>
        <w:left w:val="none" w:sz="0" w:space="0" w:color="auto"/>
        <w:bottom w:val="none" w:sz="0" w:space="0" w:color="auto"/>
        <w:right w:val="none" w:sz="0" w:space="0" w:color="auto"/>
      </w:divBdr>
    </w:div>
    <w:div w:id="1601600646">
      <w:bodyDiv w:val="1"/>
      <w:marLeft w:val="0"/>
      <w:marRight w:val="0"/>
      <w:marTop w:val="0"/>
      <w:marBottom w:val="0"/>
      <w:divBdr>
        <w:top w:val="none" w:sz="0" w:space="0" w:color="auto"/>
        <w:left w:val="none" w:sz="0" w:space="0" w:color="auto"/>
        <w:bottom w:val="none" w:sz="0" w:space="0" w:color="auto"/>
        <w:right w:val="none" w:sz="0" w:space="0" w:color="auto"/>
      </w:divBdr>
    </w:div>
    <w:div w:id="1601643150">
      <w:bodyDiv w:val="1"/>
      <w:marLeft w:val="0"/>
      <w:marRight w:val="0"/>
      <w:marTop w:val="0"/>
      <w:marBottom w:val="0"/>
      <w:divBdr>
        <w:top w:val="none" w:sz="0" w:space="0" w:color="auto"/>
        <w:left w:val="none" w:sz="0" w:space="0" w:color="auto"/>
        <w:bottom w:val="none" w:sz="0" w:space="0" w:color="auto"/>
        <w:right w:val="none" w:sz="0" w:space="0" w:color="auto"/>
      </w:divBdr>
    </w:div>
    <w:div w:id="1601716030">
      <w:bodyDiv w:val="1"/>
      <w:marLeft w:val="0"/>
      <w:marRight w:val="0"/>
      <w:marTop w:val="0"/>
      <w:marBottom w:val="0"/>
      <w:divBdr>
        <w:top w:val="none" w:sz="0" w:space="0" w:color="auto"/>
        <w:left w:val="none" w:sz="0" w:space="0" w:color="auto"/>
        <w:bottom w:val="none" w:sz="0" w:space="0" w:color="auto"/>
        <w:right w:val="none" w:sz="0" w:space="0" w:color="auto"/>
      </w:divBdr>
    </w:div>
    <w:div w:id="1601716674">
      <w:bodyDiv w:val="1"/>
      <w:marLeft w:val="0"/>
      <w:marRight w:val="0"/>
      <w:marTop w:val="0"/>
      <w:marBottom w:val="0"/>
      <w:divBdr>
        <w:top w:val="none" w:sz="0" w:space="0" w:color="auto"/>
        <w:left w:val="none" w:sz="0" w:space="0" w:color="auto"/>
        <w:bottom w:val="none" w:sz="0" w:space="0" w:color="auto"/>
        <w:right w:val="none" w:sz="0" w:space="0" w:color="auto"/>
      </w:divBdr>
    </w:div>
    <w:div w:id="1601718352">
      <w:bodyDiv w:val="1"/>
      <w:marLeft w:val="0"/>
      <w:marRight w:val="0"/>
      <w:marTop w:val="0"/>
      <w:marBottom w:val="0"/>
      <w:divBdr>
        <w:top w:val="none" w:sz="0" w:space="0" w:color="auto"/>
        <w:left w:val="none" w:sz="0" w:space="0" w:color="auto"/>
        <w:bottom w:val="none" w:sz="0" w:space="0" w:color="auto"/>
        <w:right w:val="none" w:sz="0" w:space="0" w:color="auto"/>
      </w:divBdr>
    </w:div>
    <w:div w:id="1601840637">
      <w:bodyDiv w:val="1"/>
      <w:marLeft w:val="0"/>
      <w:marRight w:val="0"/>
      <w:marTop w:val="0"/>
      <w:marBottom w:val="0"/>
      <w:divBdr>
        <w:top w:val="none" w:sz="0" w:space="0" w:color="auto"/>
        <w:left w:val="none" w:sz="0" w:space="0" w:color="auto"/>
        <w:bottom w:val="none" w:sz="0" w:space="0" w:color="auto"/>
        <w:right w:val="none" w:sz="0" w:space="0" w:color="auto"/>
      </w:divBdr>
    </w:div>
    <w:div w:id="1601983761">
      <w:bodyDiv w:val="1"/>
      <w:marLeft w:val="0"/>
      <w:marRight w:val="0"/>
      <w:marTop w:val="0"/>
      <w:marBottom w:val="0"/>
      <w:divBdr>
        <w:top w:val="none" w:sz="0" w:space="0" w:color="auto"/>
        <w:left w:val="none" w:sz="0" w:space="0" w:color="auto"/>
        <w:bottom w:val="none" w:sz="0" w:space="0" w:color="auto"/>
        <w:right w:val="none" w:sz="0" w:space="0" w:color="auto"/>
      </w:divBdr>
    </w:div>
    <w:div w:id="1601983769">
      <w:bodyDiv w:val="1"/>
      <w:marLeft w:val="0"/>
      <w:marRight w:val="0"/>
      <w:marTop w:val="0"/>
      <w:marBottom w:val="0"/>
      <w:divBdr>
        <w:top w:val="none" w:sz="0" w:space="0" w:color="auto"/>
        <w:left w:val="none" w:sz="0" w:space="0" w:color="auto"/>
        <w:bottom w:val="none" w:sz="0" w:space="0" w:color="auto"/>
        <w:right w:val="none" w:sz="0" w:space="0" w:color="auto"/>
      </w:divBdr>
    </w:div>
    <w:div w:id="1601987524">
      <w:bodyDiv w:val="1"/>
      <w:marLeft w:val="0"/>
      <w:marRight w:val="0"/>
      <w:marTop w:val="0"/>
      <w:marBottom w:val="0"/>
      <w:divBdr>
        <w:top w:val="none" w:sz="0" w:space="0" w:color="auto"/>
        <w:left w:val="none" w:sz="0" w:space="0" w:color="auto"/>
        <w:bottom w:val="none" w:sz="0" w:space="0" w:color="auto"/>
        <w:right w:val="none" w:sz="0" w:space="0" w:color="auto"/>
      </w:divBdr>
      <w:divsChild>
        <w:div w:id="1361399646">
          <w:marLeft w:val="0"/>
          <w:marRight w:val="0"/>
          <w:marTop w:val="0"/>
          <w:marBottom w:val="0"/>
          <w:divBdr>
            <w:top w:val="none" w:sz="0" w:space="0" w:color="auto"/>
            <w:left w:val="none" w:sz="0" w:space="0" w:color="auto"/>
            <w:bottom w:val="none" w:sz="0" w:space="0" w:color="auto"/>
            <w:right w:val="none" w:sz="0" w:space="0" w:color="auto"/>
          </w:divBdr>
        </w:div>
      </w:divsChild>
    </w:div>
    <w:div w:id="1601990842">
      <w:bodyDiv w:val="1"/>
      <w:marLeft w:val="0"/>
      <w:marRight w:val="0"/>
      <w:marTop w:val="0"/>
      <w:marBottom w:val="0"/>
      <w:divBdr>
        <w:top w:val="none" w:sz="0" w:space="0" w:color="auto"/>
        <w:left w:val="none" w:sz="0" w:space="0" w:color="auto"/>
        <w:bottom w:val="none" w:sz="0" w:space="0" w:color="auto"/>
        <w:right w:val="none" w:sz="0" w:space="0" w:color="auto"/>
      </w:divBdr>
      <w:divsChild>
        <w:div w:id="930746748">
          <w:marLeft w:val="0"/>
          <w:marRight w:val="0"/>
          <w:marTop w:val="0"/>
          <w:marBottom w:val="0"/>
          <w:divBdr>
            <w:top w:val="none" w:sz="0" w:space="0" w:color="auto"/>
            <w:left w:val="none" w:sz="0" w:space="0" w:color="auto"/>
            <w:bottom w:val="none" w:sz="0" w:space="0" w:color="auto"/>
            <w:right w:val="none" w:sz="0" w:space="0" w:color="auto"/>
          </w:divBdr>
        </w:div>
      </w:divsChild>
    </w:div>
    <w:div w:id="1602028408">
      <w:bodyDiv w:val="1"/>
      <w:marLeft w:val="0"/>
      <w:marRight w:val="0"/>
      <w:marTop w:val="0"/>
      <w:marBottom w:val="0"/>
      <w:divBdr>
        <w:top w:val="none" w:sz="0" w:space="0" w:color="auto"/>
        <w:left w:val="none" w:sz="0" w:space="0" w:color="auto"/>
        <w:bottom w:val="none" w:sz="0" w:space="0" w:color="auto"/>
        <w:right w:val="none" w:sz="0" w:space="0" w:color="auto"/>
      </w:divBdr>
    </w:div>
    <w:div w:id="1602101198">
      <w:bodyDiv w:val="1"/>
      <w:marLeft w:val="0"/>
      <w:marRight w:val="0"/>
      <w:marTop w:val="0"/>
      <w:marBottom w:val="0"/>
      <w:divBdr>
        <w:top w:val="none" w:sz="0" w:space="0" w:color="auto"/>
        <w:left w:val="none" w:sz="0" w:space="0" w:color="auto"/>
        <w:bottom w:val="none" w:sz="0" w:space="0" w:color="auto"/>
        <w:right w:val="none" w:sz="0" w:space="0" w:color="auto"/>
      </w:divBdr>
    </w:div>
    <w:div w:id="1602109895">
      <w:bodyDiv w:val="1"/>
      <w:marLeft w:val="0"/>
      <w:marRight w:val="0"/>
      <w:marTop w:val="0"/>
      <w:marBottom w:val="0"/>
      <w:divBdr>
        <w:top w:val="none" w:sz="0" w:space="0" w:color="auto"/>
        <w:left w:val="none" w:sz="0" w:space="0" w:color="auto"/>
        <w:bottom w:val="none" w:sz="0" w:space="0" w:color="auto"/>
        <w:right w:val="none" w:sz="0" w:space="0" w:color="auto"/>
      </w:divBdr>
    </w:div>
    <w:div w:id="1602297442">
      <w:bodyDiv w:val="1"/>
      <w:marLeft w:val="0"/>
      <w:marRight w:val="0"/>
      <w:marTop w:val="0"/>
      <w:marBottom w:val="0"/>
      <w:divBdr>
        <w:top w:val="none" w:sz="0" w:space="0" w:color="auto"/>
        <w:left w:val="none" w:sz="0" w:space="0" w:color="auto"/>
        <w:bottom w:val="none" w:sz="0" w:space="0" w:color="auto"/>
        <w:right w:val="none" w:sz="0" w:space="0" w:color="auto"/>
      </w:divBdr>
    </w:div>
    <w:div w:id="1602446229">
      <w:bodyDiv w:val="1"/>
      <w:marLeft w:val="0"/>
      <w:marRight w:val="0"/>
      <w:marTop w:val="0"/>
      <w:marBottom w:val="0"/>
      <w:divBdr>
        <w:top w:val="none" w:sz="0" w:space="0" w:color="auto"/>
        <w:left w:val="none" w:sz="0" w:space="0" w:color="auto"/>
        <w:bottom w:val="none" w:sz="0" w:space="0" w:color="auto"/>
        <w:right w:val="none" w:sz="0" w:space="0" w:color="auto"/>
      </w:divBdr>
    </w:div>
    <w:div w:id="1602487641">
      <w:bodyDiv w:val="1"/>
      <w:marLeft w:val="0"/>
      <w:marRight w:val="0"/>
      <w:marTop w:val="0"/>
      <w:marBottom w:val="0"/>
      <w:divBdr>
        <w:top w:val="none" w:sz="0" w:space="0" w:color="auto"/>
        <w:left w:val="none" w:sz="0" w:space="0" w:color="auto"/>
        <w:bottom w:val="none" w:sz="0" w:space="0" w:color="auto"/>
        <w:right w:val="none" w:sz="0" w:space="0" w:color="auto"/>
      </w:divBdr>
    </w:div>
    <w:div w:id="1602637964">
      <w:bodyDiv w:val="1"/>
      <w:marLeft w:val="0"/>
      <w:marRight w:val="0"/>
      <w:marTop w:val="0"/>
      <w:marBottom w:val="0"/>
      <w:divBdr>
        <w:top w:val="none" w:sz="0" w:space="0" w:color="auto"/>
        <w:left w:val="none" w:sz="0" w:space="0" w:color="auto"/>
        <w:bottom w:val="none" w:sz="0" w:space="0" w:color="auto"/>
        <w:right w:val="none" w:sz="0" w:space="0" w:color="auto"/>
      </w:divBdr>
    </w:div>
    <w:div w:id="1602643961">
      <w:bodyDiv w:val="1"/>
      <w:marLeft w:val="0"/>
      <w:marRight w:val="0"/>
      <w:marTop w:val="0"/>
      <w:marBottom w:val="0"/>
      <w:divBdr>
        <w:top w:val="none" w:sz="0" w:space="0" w:color="auto"/>
        <w:left w:val="none" w:sz="0" w:space="0" w:color="auto"/>
        <w:bottom w:val="none" w:sz="0" w:space="0" w:color="auto"/>
        <w:right w:val="none" w:sz="0" w:space="0" w:color="auto"/>
      </w:divBdr>
    </w:div>
    <w:div w:id="1602644351">
      <w:bodyDiv w:val="1"/>
      <w:marLeft w:val="0"/>
      <w:marRight w:val="0"/>
      <w:marTop w:val="0"/>
      <w:marBottom w:val="0"/>
      <w:divBdr>
        <w:top w:val="none" w:sz="0" w:space="0" w:color="auto"/>
        <w:left w:val="none" w:sz="0" w:space="0" w:color="auto"/>
        <w:bottom w:val="none" w:sz="0" w:space="0" w:color="auto"/>
        <w:right w:val="none" w:sz="0" w:space="0" w:color="auto"/>
      </w:divBdr>
    </w:div>
    <w:div w:id="1602688250">
      <w:bodyDiv w:val="1"/>
      <w:marLeft w:val="0"/>
      <w:marRight w:val="0"/>
      <w:marTop w:val="0"/>
      <w:marBottom w:val="0"/>
      <w:divBdr>
        <w:top w:val="none" w:sz="0" w:space="0" w:color="auto"/>
        <w:left w:val="none" w:sz="0" w:space="0" w:color="auto"/>
        <w:bottom w:val="none" w:sz="0" w:space="0" w:color="auto"/>
        <w:right w:val="none" w:sz="0" w:space="0" w:color="auto"/>
      </w:divBdr>
    </w:div>
    <w:div w:id="1602688957">
      <w:bodyDiv w:val="1"/>
      <w:marLeft w:val="0"/>
      <w:marRight w:val="0"/>
      <w:marTop w:val="0"/>
      <w:marBottom w:val="0"/>
      <w:divBdr>
        <w:top w:val="none" w:sz="0" w:space="0" w:color="auto"/>
        <w:left w:val="none" w:sz="0" w:space="0" w:color="auto"/>
        <w:bottom w:val="none" w:sz="0" w:space="0" w:color="auto"/>
        <w:right w:val="none" w:sz="0" w:space="0" w:color="auto"/>
      </w:divBdr>
    </w:div>
    <w:div w:id="1602833038">
      <w:bodyDiv w:val="1"/>
      <w:marLeft w:val="0"/>
      <w:marRight w:val="0"/>
      <w:marTop w:val="0"/>
      <w:marBottom w:val="0"/>
      <w:divBdr>
        <w:top w:val="none" w:sz="0" w:space="0" w:color="auto"/>
        <w:left w:val="none" w:sz="0" w:space="0" w:color="auto"/>
        <w:bottom w:val="none" w:sz="0" w:space="0" w:color="auto"/>
        <w:right w:val="none" w:sz="0" w:space="0" w:color="auto"/>
      </w:divBdr>
    </w:div>
    <w:div w:id="1602882333">
      <w:bodyDiv w:val="1"/>
      <w:marLeft w:val="0"/>
      <w:marRight w:val="0"/>
      <w:marTop w:val="0"/>
      <w:marBottom w:val="0"/>
      <w:divBdr>
        <w:top w:val="none" w:sz="0" w:space="0" w:color="auto"/>
        <w:left w:val="none" w:sz="0" w:space="0" w:color="auto"/>
        <w:bottom w:val="none" w:sz="0" w:space="0" w:color="auto"/>
        <w:right w:val="none" w:sz="0" w:space="0" w:color="auto"/>
      </w:divBdr>
    </w:div>
    <w:div w:id="1602950949">
      <w:bodyDiv w:val="1"/>
      <w:marLeft w:val="0"/>
      <w:marRight w:val="0"/>
      <w:marTop w:val="0"/>
      <w:marBottom w:val="0"/>
      <w:divBdr>
        <w:top w:val="none" w:sz="0" w:space="0" w:color="auto"/>
        <w:left w:val="none" w:sz="0" w:space="0" w:color="auto"/>
        <w:bottom w:val="none" w:sz="0" w:space="0" w:color="auto"/>
        <w:right w:val="none" w:sz="0" w:space="0" w:color="auto"/>
      </w:divBdr>
    </w:div>
    <w:div w:id="1603024318">
      <w:bodyDiv w:val="1"/>
      <w:marLeft w:val="0"/>
      <w:marRight w:val="0"/>
      <w:marTop w:val="0"/>
      <w:marBottom w:val="0"/>
      <w:divBdr>
        <w:top w:val="none" w:sz="0" w:space="0" w:color="auto"/>
        <w:left w:val="none" w:sz="0" w:space="0" w:color="auto"/>
        <w:bottom w:val="none" w:sz="0" w:space="0" w:color="auto"/>
        <w:right w:val="none" w:sz="0" w:space="0" w:color="auto"/>
      </w:divBdr>
    </w:div>
    <w:div w:id="1603102952">
      <w:bodyDiv w:val="1"/>
      <w:marLeft w:val="0"/>
      <w:marRight w:val="0"/>
      <w:marTop w:val="0"/>
      <w:marBottom w:val="0"/>
      <w:divBdr>
        <w:top w:val="none" w:sz="0" w:space="0" w:color="auto"/>
        <w:left w:val="none" w:sz="0" w:space="0" w:color="auto"/>
        <w:bottom w:val="none" w:sz="0" w:space="0" w:color="auto"/>
        <w:right w:val="none" w:sz="0" w:space="0" w:color="auto"/>
      </w:divBdr>
    </w:div>
    <w:div w:id="1603218504">
      <w:bodyDiv w:val="1"/>
      <w:marLeft w:val="0"/>
      <w:marRight w:val="0"/>
      <w:marTop w:val="0"/>
      <w:marBottom w:val="0"/>
      <w:divBdr>
        <w:top w:val="none" w:sz="0" w:space="0" w:color="auto"/>
        <w:left w:val="none" w:sz="0" w:space="0" w:color="auto"/>
        <w:bottom w:val="none" w:sz="0" w:space="0" w:color="auto"/>
        <w:right w:val="none" w:sz="0" w:space="0" w:color="auto"/>
      </w:divBdr>
    </w:div>
    <w:div w:id="1603227253">
      <w:bodyDiv w:val="1"/>
      <w:marLeft w:val="0"/>
      <w:marRight w:val="0"/>
      <w:marTop w:val="0"/>
      <w:marBottom w:val="0"/>
      <w:divBdr>
        <w:top w:val="none" w:sz="0" w:space="0" w:color="auto"/>
        <w:left w:val="none" w:sz="0" w:space="0" w:color="auto"/>
        <w:bottom w:val="none" w:sz="0" w:space="0" w:color="auto"/>
        <w:right w:val="none" w:sz="0" w:space="0" w:color="auto"/>
      </w:divBdr>
    </w:div>
    <w:div w:id="1603413089">
      <w:bodyDiv w:val="1"/>
      <w:marLeft w:val="0"/>
      <w:marRight w:val="0"/>
      <w:marTop w:val="0"/>
      <w:marBottom w:val="0"/>
      <w:divBdr>
        <w:top w:val="none" w:sz="0" w:space="0" w:color="auto"/>
        <w:left w:val="none" w:sz="0" w:space="0" w:color="auto"/>
        <w:bottom w:val="none" w:sz="0" w:space="0" w:color="auto"/>
        <w:right w:val="none" w:sz="0" w:space="0" w:color="auto"/>
      </w:divBdr>
      <w:divsChild>
        <w:div w:id="29576206">
          <w:marLeft w:val="0"/>
          <w:marRight w:val="0"/>
          <w:marTop w:val="144"/>
          <w:marBottom w:val="0"/>
          <w:divBdr>
            <w:top w:val="none" w:sz="0" w:space="0" w:color="auto"/>
            <w:left w:val="none" w:sz="0" w:space="0" w:color="auto"/>
            <w:bottom w:val="none" w:sz="0" w:space="0" w:color="auto"/>
            <w:right w:val="none" w:sz="0" w:space="0" w:color="auto"/>
          </w:divBdr>
        </w:div>
      </w:divsChild>
    </w:div>
    <w:div w:id="1603489097">
      <w:bodyDiv w:val="1"/>
      <w:marLeft w:val="0"/>
      <w:marRight w:val="0"/>
      <w:marTop w:val="0"/>
      <w:marBottom w:val="0"/>
      <w:divBdr>
        <w:top w:val="none" w:sz="0" w:space="0" w:color="auto"/>
        <w:left w:val="none" w:sz="0" w:space="0" w:color="auto"/>
        <w:bottom w:val="none" w:sz="0" w:space="0" w:color="auto"/>
        <w:right w:val="none" w:sz="0" w:space="0" w:color="auto"/>
      </w:divBdr>
    </w:div>
    <w:div w:id="1603493601">
      <w:bodyDiv w:val="1"/>
      <w:marLeft w:val="0"/>
      <w:marRight w:val="0"/>
      <w:marTop w:val="0"/>
      <w:marBottom w:val="0"/>
      <w:divBdr>
        <w:top w:val="none" w:sz="0" w:space="0" w:color="auto"/>
        <w:left w:val="none" w:sz="0" w:space="0" w:color="auto"/>
        <w:bottom w:val="none" w:sz="0" w:space="0" w:color="auto"/>
        <w:right w:val="none" w:sz="0" w:space="0" w:color="auto"/>
      </w:divBdr>
    </w:div>
    <w:div w:id="1603565216">
      <w:bodyDiv w:val="1"/>
      <w:marLeft w:val="0"/>
      <w:marRight w:val="0"/>
      <w:marTop w:val="0"/>
      <w:marBottom w:val="0"/>
      <w:divBdr>
        <w:top w:val="none" w:sz="0" w:space="0" w:color="auto"/>
        <w:left w:val="none" w:sz="0" w:space="0" w:color="auto"/>
        <w:bottom w:val="none" w:sz="0" w:space="0" w:color="auto"/>
        <w:right w:val="none" w:sz="0" w:space="0" w:color="auto"/>
      </w:divBdr>
    </w:div>
    <w:div w:id="1603877701">
      <w:bodyDiv w:val="1"/>
      <w:marLeft w:val="0"/>
      <w:marRight w:val="0"/>
      <w:marTop w:val="0"/>
      <w:marBottom w:val="0"/>
      <w:divBdr>
        <w:top w:val="none" w:sz="0" w:space="0" w:color="auto"/>
        <w:left w:val="none" w:sz="0" w:space="0" w:color="auto"/>
        <w:bottom w:val="none" w:sz="0" w:space="0" w:color="auto"/>
        <w:right w:val="none" w:sz="0" w:space="0" w:color="auto"/>
      </w:divBdr>
    </w:div>
    <w:div w:id="1603950285">
      <w:bodyDiv w:val="1"/>
      <w:marLeft w:val="0"/>
      <w:marRight w:val="0"/>
      <w:marTop w:val="0"/>
      <w:marBottom w:val="0"/>
      <w:divBdr>
        <w:top w:val="none" w:sz="0" w:space="0" w:color="auto"/>
        <w:left w:val="none" w:sz="0" w:space="0" w:color="auto"/>
        <w:bottom w:val="none" w:sz="0" w:space="0" w:color="auto"/>
        <w:right w:val="none" w:sz="0" w:space="0" w:color="auto"/>
      </w:divBdr>
      <w:divsChild>
        <w:div w:id="725684117">
          <w:marLeft w:val="0"/>
          <w:marRight w:val="0"/>
          <w:marTop w:val="0"/>
          <w:marBottom w:val="0"/>
          <w:divBdr>
            <w:top w:val="none" w:sz="0" w:space="0" w:color="auto"/>
            <w:left w:val="none" w:sz="0" w:space="0" w:color="auto"/>
            <w:bottom w:val="none" w:sz="0" w:space="0" w:color="auto"/>
            <w:right w:val="none" w:sz="0" w:space="0" w:color="auto"/>
          </w:divBdr>
          <w:divsChild>
            <w:div w:id="284774176">
              <w:marLeft w:val="0"/>
              <w:marRight w:val="0"/>
              <w:marTop w:val="0"/>
              <w:marBottom w:val="0"/>
              <w:divBdr>
                <w:top w:val="none" w:sz="0" w:space="0" w:color="auto"/>
                <w:left w:val="none" w:sz="0" w:space="0" w:color="auto"/>
                <w:bottom w:val="none" w:sz="0" w:space="0" w:color="auto"/>
                <w:right w:val="none" w:sz="0" w:space="0" w:color="auto"/>
              </w:divBdr>
              <w:divsChild>
                <w:div w:id="1614441206">
                  <w:marLeft w:val="0"/>
                  <w:marRight w:val="0"/>
                  <w:marTop w:val="0"/>
                  <w:marBottom w:val="0"/>
                  <w:divBdr>
                    <w:top w:val="none" w:sz="0" w:space="0" w:color="auto"/>
                    <w:left w:val="none" w:sz="0" w:space="0" w:color="auto"/>
                    <w:bottom w:val="none" w:sz="0" w:space="0" w:color="auto"/>
                    <w:right w:val="none" w:sz="0" w:space="0" w:color="auto"/>
                  </w:divBdr>
                  <w:divsChild>
                    <w:div w:id="11538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57577">
      <w:bodyDiv w:val="1"/>
      <w:marLeft w:val="0"/>
      <w:marRight w:val="0"/>
      <w:marTop w:val="0"/>
      <w:marBottom w:val="0"/>
      <w:divBdr>
        <w:top w:val="none" w:sz="0" w:space="0" w:color="auto"/>
        <w:left w:val="none" w:sz="0" w:space="0" w:color="auto"/>
        <w:bottom w:val="none" w:sz="0" w:space="0" w:color="auto"/>
        <w:right w:val="none" w:sz="0" w:space="0" w:color="auto"/>
      </w:divBdr>
    </w:div>
    <w:div w:id="1603993973">
      <w:bodyDiv w:val="1"/>
      <w:marLeft w:val="0"/>
      <w:marRight w:val="0"/>
      <w:marTop w:val="0"/>
      <w:marBottom w:val="0"/>
      <w:divBdr>
        <w:top w:val="none" w:sz="0" w:space="0" w:color="auto"/>
        <w:left w:val="none" w:sz="0" w:space="0" w:color="auto"/>
        <w:bottom w:val="none" w:sz="0" w:space="0" w:color="auto"/>
        <w:right w:val="none" w:sz="0" w:space="0" w:color="auto"/>
      </w:divBdr>
    </w:div>
    <w:div w:id="1604191854">
      <w:bodyDiv w:val="1"/>
      <w:marLeft w:val="0"/>
      <w:marRight w:val="0"/>
      <w:marTop w:val="0"/>
      <w:marBottom w:val="0"/>
      <w:divBdr>
        <w:top w:val="none" w:sz="0" w:space="0" w:color="auto"/>
        <w:left w:val="none" w:sz="0" w:space="0" w:color="auto"/>
        <w:bottom w:val="none" w:sz="0" w:space="0" w:color="auto"/>
        <w:right w:val="none" w:sz="0" w:space="0" w:color="auto"/>
      </w:divBdr>
    </w:div>
    <w:div w:id="1604222928">
      <w:bodyDiv w:val="1"/>
      <w:marLeft w:val="0"/>
      <w:marRight w:val="0"/>
      <w:marTop w:val="0"/>
      <w:marBottom w:val="0"/>
      <w:divBdr>
        <w:top w:val="none" w:sz="0" w:space="0" w:color="auto"/>
        <w:left w:val="none" w:sz="0" w:space="0" w:color="auto"/>
        <w:bottom w:val="none" w:sz="0" w:space="0" w:color="auto"/>
        <w:right w:val="none" w:sz="0" w:space="0" w:color="auto"/>
      </w:divBdr>
    </w:div>
    <w:div w:id="1604342286">
      <w:bodyDiv w:val="1"/>
      <w:marLeft w:val="0"/>
      <w:marRight w:val="0"/>
      <w:marTop w:val="0"/>
      <w:marBottom w:val="0"/>
      <w:divBdr>
        <w:top w:val="none" w:sz="0" w:space="0" w:color="auto"/>
        <w:left w:val="none" w:sz="0" w:space="0" w:color="auto"/>
        <w:bottom w:val="none" w:sz="0" w:space="0" w:color="auto"/>
        <w:right w:val="none" w:sz="0" w:space="0" w:color="auto"/>
      </w:divBdr>
    </w:div>
    <w:div w:id="1604411687">
      <w:bodyDiv w:val="1"/>
      <w:marLeft w:val="0"/>
      <w:marRight w:val="0"/>
      <w:marTop w:val="0"/>
      <w:marBottom w:val="0"/>
      <w:divBdr>
        <w:top w:val="none" w:sz="0" w:space="0" w:color="auto"/>
        <w:left w:val="none" w:sz="0" w:space="0" w:color="auto"/>
        <w:bottom w:val="none" w:sz="0" w:space="0" w:color="auto"/>
        <w:right w:val="none" w:sz="0" w:space="0" w:color="auto"/>
      </w:divBdr>
    </w:div>
    <w:div w:id="1604418468">
      <w:bodyDiv w:val="1"/>
      <w:marLeft w:val="0"/>
      <w:marRight w:val="0"/>
      <w:marTop w:val="0"/>
      <w:marBottom w:val="0"/>
      <w:divBdr>
        <w:top w:val="none" w:sz="0" w:space="0" w:color="auto"/>
        <w:left w:val="none" w:sz="0" w:space="0" w:color="auto"/>
        <w:bottom w:val="none" w:sz="0" w:space="0" w:color="auto"/>
        <w:right w:val="none" w:sz="0" w:space="0" w:color="auto"/>
      </w:divBdr>
    </w:div>
    <w:div w:id="1604530789">
      <w:bodyDiv w:val="1"/>
      <w:marLeft w:val="0"/>
      <w:marRight w:val="0"/>
      <w:marTop w:val="0"/>
      <w:marBottom w:val="0"/>
      <w:divBdr>
        <w:top w:val="none" w:sz="0" w:space="0" w:color="auto"/>
        <w:left w:val="none" w:sz="0" w:space="0" w:color="auto"/>
        <w:bottom w:val="none" w:sz="0" w:space="0" w:color="auto"/>
        <w:right w:val="none" w:sz="0" w:space="0" w:color="auto"/>
      </w:divBdr>
    </w:div>
    <w:div w:id="1604722165">
      <w:bodyDiv w:val="1"/>
      <w:marLeft w:val="0"/>
      <w:marRight w:val="0"/>
      <w:marTop w:val="0"/>
      <w:marBottom w:val="0"/>
      <w:divBdr>
        <w:top w:val="none" w:sz="0" w:space="0" w:color="auto"/>
        <w:left w:val="none" w:sz="0" w:space="0" w:color="auto"/>
        <w:bottom w:val="none" w:sz="0" w:space="0" w:color="auto"/>
        <w:right w:val="none" w:sz="0" w:space="0" w:color="auto"/>
      </w:divBdr>
    </w:div>
    <w:div w:id="1604802503">
      <w:bodyDiv w:val="1"/>
      <w:marLeft w:val="0"/>
      <w:marRight w:val="0"/>
      <w:marTop w:val="0"/>
      <w:marBottom w:val="0"/>
      <w:divBdr>
        <w:top w:val="none" w:sz="0" w:space="0" w:color="auto"/>
        <w:left w:val="none" w:sz="0" w:space="0" w:color="auto"/>
        <w:bottom w:val="none" w:sz="0" w:space="0" w:color="auto"/>
        <w:right w:val="none" w:sz="0" w:space="0" w:color="auto"/>
      </w:divBdr>
    </w:div>
    <w:div w:id="1604845731">
      <w:bodyDiv w:val="1"/>
      <w:marLeft w:val="0"/>
      <w:marRight w:val="0"/>
      <w:marTop w:val="0"/>
      <w:marBottom w:val="0"/>
      <w:divBdr>
        <w:top w:val="none" w:sz="0" w:space="0" w:color="auto"/>
        <w:left w:val="none" w:sz="0" w:space="0" w:color="auto"/>
        <w:bottom w:val="none" w:sz="0" w:space="0" w:color="auto"/>
        <w:right w:val="none" w:sz="0" w:space="0" w:color="auto"/>
      </w:divBdr>
    </w:div>
    <w:div w:id="1605110018">
      <w:bodyDiv w:val="1"/>
      <w:marLeft w:val="0"/>
      <w:marRight w:val="0"/>
      <w:marTop w:val="0"/>
      <w:marBottom w:val="0"/>
      <w:divBdr>
        <w:top w:val="none" w:sz="0" w:space="0" w:color="auto"/>
        <w:left w:val="none" w:sz="0" w:space="0" w:color="auto"/>
        <w:bottom w:val="none" w:sz="0" w:space="0" w:color="auto"/>
        <w:right w:val="none" w:sz="0" w:space="0" w:color="auto"/>
      </w:divBdr>
    </w:div>
    <w:div w:id="1605191874">
      <w:bodyDiv w:val="1"/>
      <w:marLeft w:val="0"/>
      <w:marRight w:val="0"/>
      <w:marTop w:val="0"/>
      <w:marBottom w:val="0"/>
      <w:divBdr>
        <w:top w:val="none" w:sz="0" w:space="0" w:color="auto"/>
        <w:left w:val="none" w:sz="0" w:space="0" w:color="auto"/>
        <w:bottom w:val="none" w:sz="0" w:space="0" w:color="auto"/>
        <w:right w:val="none" w:sz="0" w:space="0" w:color="auto"/>
      </w:divBdr>
    </w:div>
    <w:div w:id="1605266544">
      <w:bodyDiv w:val="1"/>
      <w:marLeft w:val="0"/>
      <w:marRight w:val="0"/>
      <w:marTop w:val="0"/>
      <w:marBottom w:val="0"/>
      <w:divBdr>
        <w:top w:val="none" w:sz="0" w:space="0" w:color="auto"/>
        <w:left w:val="none" w:sz="0" w:space="0" w:color="auto"/>
        <w:bottom w:val="none" w:sz="0" w:space="0" w:color="auto"/>
        <w:right w:val="none" w:sz="0" w:space="0" w:color="auto"/>
      </w:divBdr>
    </w:div>
    <w:div w:id="1605309355">
      <w:bodyDiv w:val="1"/>
      <w:marLeft w:val="0"/>
      <w:marRight w:val="0"/>
      <w:marTop w:val="0"/>
      <w:marBottom w:val="0"/>
      <w:divBdr>
        <w:top w:val="none" w:sz="0" w:space="0" w:color="auto"/>
        <w:left w:val="none" w:sz="0" w:space="0" w:color="auto"/>
        <w:bottom w:val="none" w:sz="0" w:space="0" w:color="auto"/>
        <w:right w:val="none" w:sz="0" w:space="0" w:color="auto"/>
      </w:divBdr>
    </w:div>
    <w:div w:id="1605310119">
      <w:bodyDiv w:val="1"/>
      <w:marLeft w:val="0"/>
      <w:marRight w:val="0"/>
      <w:marTop w:val="0"/>
      <w:marBottom w:val="0"/>
      <w:divBdr>
        <w:top w:val="none" w:sz="0" w:space="0" w:color="auto"/>
        <w:left w:val="none" w:sz="0" w:space="0" w:color="auto"/>
        <w:bottom w:val="none" w:sz="0" w:space="0" w:color="auto"/>
        <w:right w:val="none" w:sz="0" w:space="0" w:color="auto"/>
      </w:divBdr>
    </w:div>
    <w:div w:id="1605379888">
      <w:bodyDiv w:val="1"/>
      <w:marLeft w:val="0"/>
      <w:marRight w:val="0"/>
      <w:marTop w:val="0"/>
      <w:marBottom w:val="0"/>
      <w:divBdr>
        <w:top w:val="none" w:sz="0" w:space="0" w:color="auto"/>
        <w:left w:val="none" w:sz="0" w:space="0" w:color="auto"/>
        <w:bottom w:val="none" w:sz="0" w:space="0" w:color="auto"/>
        <w:right w:val="none" w:sz="0" w:space="0" w:color="auto"/>
      </w:divBdr>
    </w:div>
    <w:div w:id="1605454020">
      <w:bodyDiv w:val="1"/>
      <w:marLeft w:val="0"/>
      <w:marRight w:val="0"/>
      <w:marTop w:val="0"/>
      <w:marBottom w:val="0"/>
      <w:divBdr>
        <w:top w:val="none" w:sz="0" w:space="0" w:color="auto"/>
        <w:left w:val="none" w:sz="0" w:space="0" w:color="auto"/>
        <w:bottom w:val="none" w:sz="0" w:space="0" w:color="auto"/>
        <w:right w:val="none" w:sz="0" w:space="0" w:color="auto"/>
      </w:divBdr>
    </w:div>
    <w:div w:id="1605529517">
      <w:bodyDiv w:val="1"/>
      <w:marLeft w:val="0"/>
      <w:marRight w:val="0"/>
      <w:marTop w:val="0"/>
      <w:marBottom w:val="0"/>
      <w:divBdr>
        <w:top w:val="none" w:sz="0" w:space="0" w:color="auto"/>
        <w:left w:val="none" w:sz="0" w:space="0" w:color="auto"/>
        <w:bottom w:val="none" w:sz="0" w:space="0" w:color="auto"/>
        <w:right w:val="none" w:sz="0" w:space="0" w:color="auto"/>
      </w:divBdr>
    </w:div>
    <w:div w:id="1605763919">
      <w:bodyDiv w:val="1"/>
      <w:marLeft w:val="0"/>
      <w:marRight w:val="0"/>
      <w:marTop w:val="0"/>
      <w:marBottom w:val="0"/>
      <w:divBdr>
        <w:top w:val="none" w:sz="0" w:space="0" w:color="auto"/>
        <w:left w:val="none" w:sz="0" w:space="0" w:color="auto"/>
        <w:bottom w:val="none" w:sz="0" w:space="0" w:color="auto"/>
        <w:right w:val="none" w:sz="0" w:space="0" w:color="auto"/>
      </w:divBdr>
    </w:div>
    <w:div w:id="1605844600">
      <w:bodyDiv w:val="1"/>
      <w:marLeft w:val="0"/>
      <w:marRight w:val="0"/>
      <w:marTop w:val="0"/>
      <w:marBottom w:val="0"/>
      <w:divBdr>
        <w:top w:val="none" w:sz="0" w:space="0" w:color="auto"/>
        <w:left w:val="none" w:sz="0" w:space="0" w:color="auto"/>
        <w:bottom w:val="none" w:sz="0" w:space="0" w:color="auto"/>
        <w:right w:val="none" w:sz="0" w:space="0" w:color="auto"/>
      </w:divBdr>
    </w:div>
    <w:div w:id="1606107550">
      <w:bodyDiv w:val="1"/>
      <w:marLeft w:val="0"/>
      <w:marRight w:val="0"/>
      <w:marTop w:val="0"/>
      <w:marBottom w:val="0"/>
      <w:divBdr>
        <w:top w:val="none" w:sz="0" w:space="0" w:color="auto"/>
        <w:left w:val="none" w:sz="0" w:space="0" w:color="auto"/>
        <w:bottom w:val="none" w:sz="0" w:space="0" w:color="auto"/>
        <w:right w:val="none" w:sz="0" w:space="0" w:color="auto"/>
      </w:divBdr>
    </w:div>
    <w:div w:id="1606184689">
      <w:bodyDiv w:val="1"/>
      <w:marLeft w:val="0"/>
      <w:marRight w:val="0"/>
      <w:marTop w:val="0"/>
      <w:marBottom w:val="0"/>
      <w:divBdr>
        <w:top w:val="none" w:sz="0" w:space="0" w:color="auto"/>
        <w:left w:val="none" w:sz="0" w:space="0" w:color="auto"/>
        <w:bottom w:val="none" w:sz="0" w:space="0" w:color="auto"/>
        <w:right w:val="none" w:sz="0" w:space="0" w:color="auto"/>
      </w:divBdr>
    </w:div>
    <w:div w:id="1606188253">
      <w:bodyDiv w:val="1"/>
      <w:marLeft w:val="0"/>
      <w:marRight w:val="0"/>
      <w:marTop w:val="0"/>
      <w:marBottom w:val="0"/>
      <w:divBdr>
        <w:top w:val="none" w:sz="0" w:space="0" w:color="auto"/>
        <w:left w:val="none" w:sz="0" w:space="0" w:color="auto"/>
        <w:bottom w:val="none" w:sz="0" w:space="0" w:color="auto"/>
        <w:right w:val="none" w:sz="0" w:space="0" w:color="auto"/>
      </w:divBdr>
    </w:div>
    <w:div w:id="1606301160">
      <w:bodyDiv w:val="1"/>
      <w:marLeft w:val="0"/>
      <w:marRight w:val="0"/>
      <w:marTop w:val="0"/>
      <w:marBottom w:val="0"/>
      <w:divBdr>
        <w:top w:val="none" w:sz="0" w:space="0" w:color="auto"/>
        <w:left w:val="none" w:sz="0" w:space="0" w:color="auto"/>
        <w:bottom w:val="none" w:sz="0" w:space="0" w:color="auto"/>
        <w:right w:val="none" w:sz="0" w:space="0" w:color="auto"/>
      </w:divBdr>
    </w:div>
    <w:div w:id="1606304635">
      <w:bodyDiv w:val="1"/>
      <w:marLeft w:val="0"/>
      <w:marRight w:val="0"/>
      <w:marTop w:val="0"/>
      <w:marBottom w:val="0"/>
      <w:divBdr>
        <w:top w:val="none" w:sz="0" w:space="0" w:color="auto"/>
        <w:left w:val="none" w:sz="0" w:space="0" w:color="auto"/>
        <w:bottom w:val="none" w:sz="0" w:space="0" w:color="auto"/>
        <w:right w:val="none" w:sz="0" w:space="0" w:color="auto"/>
      </w:divBdr>
    </w:div>
    <w:div w:id="1606304660">
      <w:bodyDiv w:val="1"/>
      <w:marLeft w:val="0"/>
      <w:marRight w:val="0"/>
      <w:marTop w:val="0"/>
      <w:marBottom w:val="0"/>
      <w:divBdr>
        <w:top w:val="none" w:sz="0" w:space="0" w:color="auto"/>
        <w:left w:val="none" w:sz="0" w:space="0" w:color="auto"/>
        <w:bottom w:val="none" w:sz="0" w:space="0" w:color="auto"/>
        <w:right w:val="none" w:sz="0" w:space="0" w:color="auto"/>
      </w:divBdr>
    </w:div>
    <w:div w:id="1606309582">
      <w:bodyDiv w:val="1"/>
      <w:marLeft w:val="0"/>
      <w:marRight w:val="0"/>
      <w:marTop w:val="0"/>
      <w:marBottom w:val="0"/>
      <w:divBdr>
        <w:top w:val="none" w:sz="0" w:space="0" w:color="auto"/>
        <w:left w:val="none" w:sz="0" w:space="0" w:color="auto"/>
        <w:bottom w:val="none" w:sz="0" w:space="0" w:color="auto"/>
        <w:right w:val="none" w:sz="0" w:space="0" w:color="auto"/>
      </w:divBdr>
    </w:div>
    <w:div w:id="1606422107">
      <w:bodyDiv w:val="1"/>
      <w:marLeft w:val="0"/>
      <w:marRight w:val="0"/>
      <w:marTop w:val="0"/>
      <w:marBottom w:val="0"/>
      <w:divBdr>
        <w:top w:val="none" w:sz="0" w:space="0" w:color="auto"/>
        <w:left w:val="none" w:sz="0" w:space="0" w:color="auto"/>
        <w:bottom w:val="none" w:sz="0" w:space="0" w:color="auto"/>
        <w:right w:val="none" w:sz="0" w:space="0" w:color="auto"/>
      </w:divBdr>
    </w:div>
    <w:div w:id="1606422617">
      <w:bodyDiv w:val="1"/>
      <w:marLeft w:val="0"/>
      <w:marRight w:val="0"/>
      <w:marTop w:val="0"/>
      <w:marBottom w:val="0"/>
      <w:divBdr>
        <w:top w:val="none" w:sz="0" w:space="0" w:color="auto"/>
        <w:left w:val="none" w:sz="0" w:space="0" w:color="auto"/>
        <w:bottom w:val="none" w:sz="0" w:space="0" w:color="auto"/>
        <w:right w:val="none" w:sz="0" w:space="0" w:color="auto"/>
      </w:divBdr>
    </w:div>
    <w:div w:id="1606619071">
      <w:bodyDiv w:val="1"/>
      <w:marLeft w:val="0"/>
      <w:marRight w:val="0"/>
      <w:marTop w:val="0"/>
      <w:marBottom w:val="0"/>
      <w:divBdr>
        <w:top w:val="none" w:sz="0" w:space="0" w:color="auto"/>
        <w:left w:val="none" w:sz="0" w:space="0" w:color="auto"/>
        <w:bottom w:val="none" w:sz="0" w:space="0" w:color="auto"/>
        <w:right w:val="none" w:sz="0" w:space="0" w:color="auto"/>
      </w:divBdr>
    </w:div>
    <w:div w:id="1606620854">
      <w:bodyDiv w:val="1"/>
      <w:marLeft w:val="0"/>
      <w:marRight w:val="0"/>
      <w:marTop w:val="0"/>
      <w:marBottom w:val="0"/>
      <w:divBdr>
        <w:top w:val="none" w:sz="0" w:space="0" w:color="auto"/>
        <w:left w:val="none" w:sz="0" w:space="0" w:color="auto"/>
        <w:bottom w:val="none" w:sz="0" w:space="0" w:color="auto"/>
        <w:right w:val="none" w:sz="0" w:space="0" w:color="auto"/>
      </w:divBdr>
      <w:divsChild>
        <w:div w:id="1283224079">
          <w:marLeft w:val="0"/>
          <w:marRight w:val="0"/>
          <w:marTop w:val="0"/>
          <w:marBottom w:val="0"/>
          <w:divBdr>
            <w:top w:val="none" w:sz="0" w:space="0" w:color="auto"/>
            <w:left w:val="none" w:sz="0" w:space="0" w:color="auto"/>
            <w:bottom w:val="none" w:sz="0" w:space="0" w:color="auto"/>
            <w:right w:val="none" w:sz="0" w:space="0" w:color="auto"/>
          </w:divBdr>
          <w:divsChild>
            <w:div w:id="1637446402">
              <w:marLeft w:val="0"/>
              <w:marRight w:val="0"/>
              <w:marTop w:val="0"/>
              <w:marBottom w:val="0"/>
              <w:divBdr>
                <w:top w:val="none" w:sz="0" w:space="0" w:color="auto"/>
                <w:left w:val="none" w:sz="0" w:space="0" w:color="auto"/>
                <w:bottom w:val="none" w:sz="0" w:space="0" w:color="auto"/>
                <w:right w:val="none" w:sz="0" w:space="0" w:color="auto"/>
              </w:divBdr>
              <w:divsChild>
                <w:div w:id="14886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21188">
      <w:bodyDiv w:val="1"/>
      <w:marLeft w:val="0"/>
      <w:marRight w:val="0"/>
      <w:marTop w:val="0"/>
      <w:marBottom w:val="0"/>
      <w:divBdr>
        <w:top w:val="none" w:sz="0" w:space="0" w:color="auto"/>
        <w:left w:val="none" w:sz="0" w:space="0" w:color="auto"/>
        <w:bottom w:val="none" w:sz="0" w:space="0" w:color="auto"/>
        <w:right w:val="none" w:sz="0" w:space="0" w:color="auto"/>
      </w:divBdr>
    </w:div>
    <w:div w:id="1606763229">
      <w:bodyDiv w:val="1"/>
      <w:marLeft w:val="0"/>
      <w:marRight w:val="0"/>
      <w:marTop w:val="0"/>
      <w:marBottom w:val="0"/>
      <w:divBdr>
        <w:top w:val="none" w:sz="0" w:space="0" w:color="auto"/>
        <w:left w:val="none" w:sz="0" w:space="0" w:color="auto"/>
        <w:bottom w:val="none" w:sz="0" w:space="0" w:color="auto"/>
        <w:right w:val="none" w:sz="0" w:space="0" w:color="auto"/>
      </w:divBdr>
    </w:div>
    <w:div w:id="1606886544">
      <w:bodyDiv w:val="1"/>
      <w:marLeft w:val="0"/>
      <w:marRight w:val="0"/>
      <w:marTop w:val="0"/>
      <w:marBottom w:val="0"/>
      <w:divBdr>
        <w:top w:val="none" w:sz="0" w:space="0" w:color="auto"/>
        <w:left w:val="none" w:sz="0" w:space="0" w:color="auto"/>
        <w:bottom w:val="none" w:sz="0" w:space="0" w:color="auto"/>
        <w:right w:val="none" w:sz="0" w:space="0" w:color="auto"/>
      </w:divBdr>
    </w:div>
    <w:div w:id="1606958922">
      <w:bodyDiv w:val="1"/>
      <w:marLeft w:val="0"/>
      <w:marRight w:val="0"/>
      <w:marTop w:val="0"/>
      <w:marBottom w:val="0"/>
      <w:divBdr>
        <w:top w:val="none" w:sz="0" w:space="0" w:color="auto"/>
        <w:left w:val="none" w:sz="0" w:space="0" w:color="auto"/>
        <w:bottom w:val="none" w:sz="0" w:space="0" w:color="auto"/>
        <w:right w:val="none" w:sz="0" w:space="0" w:color="auto"/>
      </w:divBdr>
    </w:div>
    <w:div w:id="1607276231">
      <w:bodyDiv w:val="1"/>
      <w:marLeft w:val="0"/>
      <w:marRight w:val="0"/>
      <w:marTop w:val="0"/>
      <w:marBottom w:val="0"/>
      <w:divBdr>
        <w:top w:val="none" w:sz="0" w:space="0" w:color="auto"/>
        <w:left w:val="none" w:sz="0" w:space="0" w:color="auto"/>
        <w:bottom w:val="none" w:sz="0" w:space="0" w:color="auto"/>
        <w:right w:val="none" w:sz="0" w:space="0" w:color="auto"/>
      </w:divBdr>
    </w:div>
    <w:div w:id="1607343569">
      <w:bodyDiv w:val="1"/>
      <w:marLeft w:val="0"/>
      <w:marRight w:val="0"/>
      <w:marTop w:val="0"/>
      <w:marBottom w:val="0"/>
      <w:divBdr>
        <w:top w:val="none" w:sz="0" w:space="0" w:color="auto"/>
        <w:left w:val="none" w:sz="0" w:space="0" w:color="auto"/>
        <w:bottom w:val="none" w:sz="0" w:space="0" w:color="auto"/>
        <w:right w:val="none" w:sz="0" w:space="0" w:color="auto"/>
      </w:divBdr>
    </w:div>
    <w:div w:id="1607498900">
      <w:bodyDiv w:val="1"/>
      <w:marLeft w:val="0"/>
      <w:marRight w:val="0"/>
      <w:marTop w:val="0"/>
      <w:marBottom w:val="0"/>
      <w:divBdr>
        <w:top w:val="none" w:sz="0" w:space="0" w:color="auto"/>
        <w:left w:val="none" w:sz="0" w:space="0" w:color="auto"/>
        <w:bottom w:val="none" w:sz="0" w:space="0" w:color="auto"/>
        <w:right w:val="none" w:sz="0" w:space="0" w:color="auto"/>
      </w:divBdr>
    </w:div>
    <w:div w:id="1607539584">
      <w:bodyDiv w:val="1"/>
      <w:marLeft w:val="0"/>
      <w:marRight w:val="0"/>
      <w:marTop w:val="0"/>
      <w:marBottom w:val="0"/>
      <w:divBdr>
        <w:top w:val="none" w:sz="0" w:space="0" w:color="auto"/>
        <w:left w:val="none" w:sz="0" w:space="0" w:color="auto"/>
        <w:bottom w:val="none" w:sz="0" w:space="0" w:color="auto"/>
        <w:right w:val="none" w:sz="0" w:space="0" w:color="auto"/>
      </w:divBdr>
    </w:div>
    <w:div w:id="1607613805">
      <w:bodyDiv w:val="1"/>
      <w:marLeft w:val="0"/>
      <w:marRight w:val="0"/>
      <w:marTop w:val="0"/>
      <w:marBottom w:val="0"/>
      <w:divBdr>
        <w:top w:val="none" w:sz="0" w:space="0" w:color="auto"/>
        <w:left w:val="none" w:sz="0" w:space="0" w:color="auto"/>
        <w:bottom w:val="none" w:sz="0" w:space="0" w:color="auto"/>
        <w:right w:val="none" w:sz="0" w:space="0" w:color="auto"/>
      </w:divBdr>
    </w:div>
    <w:div w:id="1607692381">
      <w:bodyDiv w:val="1"/>
      <w:marLeft w:val="0"/>
      <w:marRight w:val="0"/>
      <w:marTop w:val="0"/>
      <w:marBottom w:val="0"/>
      <w:divBdr>
        <w:top w:val="none" w:sz="0" w:space="0" w:color="auto"/>
        <w:left w:val="none" w:sz="0" w:space="0" w:color="auto"/>
        <w:bottom w:val="none" w:sz="0" w:space="0" w:color="auto"/>
        <w:right w:val="none" w:sz="0" w:space="0" w:color="auto"/>
      </w:divBdr>
    </w:div>
    <w:div w:id="1607737422">
      <w:bodyDiv w:val="1"/>
      <w:marLeft w:val="0"/>
      <w:marRight w:val="0"/>
      <w:marTop w:val="0"/>
      <w:marBottom w:val="0"/>
      <w:divBdr>
        <w:top w:val="none" w:sz="0" w:space="0" w:color="auto"/>
        <w:left w:val="none" w:sz="0" w:space="0" w:color="auto"/>
        <w:bottom w:val="none" w:sz="0" w:space="0" w:color="auto"/>
        <w:right w:val="none" w:sz="0" w:space="0" w:color="auto"/>
      </w:divBdr>
    </w:div>
    <w:div w:id="1607813343">
      <w:bodyDiv w:val="1"/>
      <w:marLeft w:val="0"/>
      <w:marRight w:val="0"/>
      <w:marTop w:val="0"/>
      <w:marBottom w:val="0"/>
      <w:divBdr>
        <w:top w:val="none" w:sz="0" w:space="0" w:color="auto"/>
        <w:left w:val="none" w:sz="0" w:space="0" w:color="auto"/>
        <w:bottom w:val="none" w:sz="0" w:space="0" w:color="auto"/>
        <w:right w:val="none" w:sz="0" w:space="0" w:color="auto"/>
      </w:divBdr>
      <w:divsChild>
        <w:div w:id="651715550">
          <w:marLeft w:val="0"/>
          <w:marRight w:val="0"/>
          <w:marTop w:val="0"/>
          <w:marBottom w:val="0"/>
          <w:divBdr>
            <w:top w:val="none" w:sz="0" w:space="0" w:color="auto"/>
            <w:left w:val="none" w:sz="0" w:space="0" w:color="auto"/>
            <w:bottom w:val="none" w:sz="0" w:space="0" w:color="auto"/>
            <w:right w:val="none" w:sz="0" w:space="0" w:color="auto"/>
          </w:divBdr>
        </w:div>
      </w:divsChild>
    </w:div>
    <w:div w:id="1608073400">
      <w:bodyDiv w:val="1"/>
      <w:marLeft w:val="0"/>
      <w:marRight w:val="0"/>
      <w:marTop w:val="0"/>
      <w:marBottom w:val="0"/>
      <w:divBdr>
        <w:top w:val="none" w:sz="0" w:space="0" w:color="auto"/>
        <w:left w:val="none" w:sz="0" w:space="0" w:color="auto"/>
        <w:bottom w:val="none" w:sz="0" w:space="0" w:color="auto"/>
        <w:right w:val="none" w:sz="0" w:space="0" w:color="auto"/>
      </w:divBdr>
      <w:divsChild>
        <w:div w:id="584999101">
          <w:marLeft w:val="0"/>
          <w:marRight w:val="0"/>
          <w:marTop w:val="80"/>
          <w:marBottom w:val="0"/>
          <w:divBdr>
            <w:top w:val="none" w:sz="0" w:space="0" w:color="auto"/>
            <w:left w:val="none" w:sz="0" w:space="0" w:color="auto"/>
            <w:bottom w:val="none" w:sz="0" w:space="0" w:color="auto"/>
            <w:right w:val="none" w:sz="0" w:space="0" w:color="auto"/>
          </w:divBdr>
        </w:div>
        <w:div w:id="1394308377">
          <w:marLeft w:val="0"/>
          <w:marRight w:val="0"/>
          <w:marTop w:val="80"/>
          <w:marBottom w:val="0"/>
          <w:divBdr>
            <w:top w:val="none" w:sz="0" w:space="0" w:color="auto"/>
            <w:left w:val="none" w:sz="0" w:space="0" w:color="auto"/>
            <w:bottom w:val="none" w:sz="0" w:space="0" w:color="auto"/>
            <w:right w:val="none" w:sz="0" w:space="0" w:color="auto"/>
          </w:divBdr>
        </w:div>
      </w:divsChild>
    </w:div>
    <w:div w:id="1608075435">
      <w:bodyDiv w:val="1"/>
      <w:marLeft w:val="0"/>
      <w:marRight w:val="0"/>
      <w:marTop w:val="0"/>
      <w:marBottom w:val="0"/>
      <w:divBdr>
        <w:top w:val="none" w:sz="0" w:space="0" w:color="auto"/>
        <w:left w:val="none" w:sz="0" w:space="0" w:color="auto"/>
        <w:bottom w:val="none" w:sz="0" w:space="0" w:color="auto"/>
        <w:right w:val="none" w:sz="0" w:space="0" w:color="auto"/>
      </w:divBdr>
    </w:div>
    <w:div w:id="1608125114">
      <w:bodyDiv w:val="1"/>
      <w:marLeft w:val="0"/>
      <w:marRight w:val="0"/>
      <w:marTop w:val="0"/>
      <w:marBottom w:val="0"/>
      <w:divBdr>
        <w:top w:val="none" w:sz="0" w:space="0" w:color="auto"/>
        <w:left w:val="none" w:sz="0" w:space="0" w:color="auto"/>
        <w:bottom w:val="none" w:sz="0" w:space="0" w:color="auto"/>
        <w:right w:val="none" w:sz="0" w:space="0" w:color="auto"/>
      </w:divBdr>
    </w:div>
    <w:div w:id="1608150032">
      <w:bodyDiv w:val="1"/>
      <w:marLeft w:val="0"/>
      <w:marRight w:val="0"/>
      <w:marTop w:val="0"/>
      <w:marBottom w:val="0"/>
      <w:divBdr>
        <w:top w:val="none" w:sz="0" w:space="0" w:color="auto"/>
        <w:left w:val="none" w:sz="0" w:space="0" w:color="auto"/>
        <w:bottom w:val="none" w:sz="0" w:space="0" w:color="auto"/>
        <w:right w:val="none" w:sz="0" w:space="0" w:color="auto"/>
      </w:divBdr>
    </w:div>
    <w:div w:id="1608350772">
      <w:bodyDiv w:val="1"/>
      <w:marLeft w:val="0"/>
      <w:marRight w:val="0"/>
      <w:marTop w:val="0"/>
      <w:marBottom w:val="0"/>
      <w:divBdr>
        <w:top w:val="none" w:sz="0" w:space="0" w:color="auto"/>
        <w:left w:val="none" w:sz="0" w:space="0" w:color="auto"/>
        <w:bottom w:val="none" w:sz="0" w:space="0" w:color="auto"/>
        <w:right w:val="none" w:sz="0" w:space="0" w:color="auto"/>
      </w:divBdr>
    </w:div>
    <w:div w:id="1608392303">
      <w:bodyDiv w:val="1"/>
      <w:marLeft w:val="0"/>
      <w:marRight w:val="0"/>
      <w:marTop w:val="0"/>
      <w:marBottom w:val="0"/>
      <w:divBdr>
        <w:top w:val="none" w:sz="0" w:space="0" w:color="auto"/>
        <w:left w:val="none" w:sz="0" w:space="0" w:color="auto"/>
        <w:bottom w:val="none" w:sz="0" w:space="0" w:color="auto"/>
        <w:right w:val="none" w:sz="0" w:space="0" w:color="auto"/>
      </w:divBdr>
    </w:div>
    <w:div w:id="1608464119">
      <w:bodyDiv w:val="1"/>
      <w:marLeft w:val="0"/>
      <w:marRight w:val="0"/>
      <w:marTop w:val="0"/>
      <w:marBottom w:val="0"/>
      <w:divBdr>
        <w:top w:val="none" w:sz="0" w:space="0" w:color="auto"/>
        <w:left w:val="none" w:sz="0" w:space="0" w:color="auto"/>
        <w:bottom w:val="none" w:sz="0" w:space="0" w:color="auto"/>
        <w:right w:val="none" w:sz="0" w:space="0" w:color="auto"/>
      </w:divBdr>
    </w:div>
    <w:div w:id="1608466956">
      <w:bodyDiv w:val="1"/>
      <w:marLeft w:val="0"/>
      <w:marRight w:val="0"/>
      <w:marTop w:val="0"/>
      <w:marBottom w:val="0"/>
      <w:divBdr>
        <w:top w:val="none" w:sz="0" w:space="0" w:color="auto"/>
        <w:left w:val="none" w:sz="0" w:space="0" w:color="auto"/>
        <w:bottom w:val="none" w:sz="0" w:space="0" w:color="auto"/>
        <w:right w:val="none" w:sz="0" w:space="0" w:color="auto"/>
      </w:divBdr>
    </w:div>
    <w:div w:id="1608585849">
      <w:bodyDiv w:val="1"/>
      <w:marLeft w:val="0"/>
      <w:marRight w:val="0"/>
      <w:marTop w:val="0"/>
      <w:marBottom w:val="0"/>
      <w:divBdr>
        <w:top w:val="none" w:sz="0" w:space="0" w:color="auto"/>
        <w:left w:val="none" w:sz="0" w:space="0" w:color="auto"/>
        <w:bottom w:val="none" w:sz="0" w:space="0" w:color="auto"/>
        <w:right w:val="none" w:sz="0" w:space="0" w:color="auto"/>
      </w:divBdr>
    </w:div>
    <w:div w:id="1608657827">
      <w:bodyDiv w:val="1"/>
      <w:marLeft w:val="0"/>
      <w:marRight w:val="0"/>
      <w:marTop w:val="0"/>
      <w:marBottom w:val="0"/>
      <w:divBdr>
        <w:top w:val="none" w:sz="0" w:space="0" w:color="auto"/>
        <w:left w:val="none" w:sz="0" w:space="0" w:color="auto"/>
        <w:bottom w:val="none" w:sz="0" w:space="0" w:color="auto"/>
        <w:right w:val="none" w:sz="0" w:space="0" w:color="auto"/>
      </w:divBdr>
    </w:div>
    <w:div w:id="1608658825">
      <w:bodyDiv w:val="1"/>
      <w:marLeft w:val="0"/>
      <w:marRight w:val="0"/>
      <w:marTop w:val="0"/>
      <w:marBottom w:val="0"/>
      <w:divBdr>
        <w:top w:val="none" w:sz="0" w:space="0" w:color="auto"/>
        <w:left w:val="none" w:sz="0" w:space="0" w:color="auto"/>
        <w:bottom w:val="none" w:sz="0" w:space="0" w:color="auto"/>
        <w:right w:val="none" w:sz="0" w:space="0" w:color="auto"/>
      </w:divBdr>
      <w:divsChild>
        <w:div w:id="765809589">
          <w:marLeft w:val="0"/>
          <w:marRight w:val="0"/>
          <w:marTop w:val="0"/>
          <w:marBottom w:val="0"/>
          <w:divBdr>
            <w:top w:val="none" w:sz="0" w:space="0" w:color="auto"/>
            <w:left w:val="none" w:sz="0" w:space="0" w:color="auto"/>
            <w:bottom w:val="none" w:sz="0" w:space="0" w:color="auto"/>
            <w:right w:val="none" w:sz="0" w:space="0" w:color="auto"/>
          </w:divBdr>
        </w:div>
      </w:divsChild>
    </w:div>
    <w:div w:id="1608662553">
      <w:bodyDiv w:val="1"/>
      <w:marLeft w:val="0"/>
      <w:marRight w:val="0"/>
      <w:marTop w:val="0"/>
      <w:marBottom w:val="0"/>
      <w:divBdr>
        <w:top w:val="none" w:sz="0" w:space="0" w:color="auto"/>
        <w:left w:val="none" w:sz="0" w:space="0" w:color="auto"/>
        <w:bottom w:val="none" w:sz="0" w:space="0" w:color="auto"/>
        <w:right w:val="none" w:sz="0" w:space="0" w:color="auto"/>
      </w:divBdr>
    </w:div>
    <w:div w:id="1608729546">
      <w:bodyDiv w:val="1"/>
      <w:marLeft w:val="0"/>
      <w:marRight w:val="0"/>
      <w:marTop w:val="0"/>
      <w:marBottom w:val="0"/>
      <w:divBdr>
        <w:top w:val="none" w:sz="0" w:space="0" w:color="auto"/>
        <w:left w:val="none" w:sz="0" w:space="0" w:color="auto"/>
        <w:bottom w:val="none" w:sz="0" w:space="0" w:color="auto"/>
        <w:right w:val="none" w:sz="0" w:space="0" w:color="auto"/>
      </w:divBdr>
    </w:div>
    <w:div w:id="1608734527">
      <w:bodyDiv w:val="1"/>
      <w:marLeft w:val="0"/>
      <w:marRight w:val="0"/>
      <w:marTop w:val="0"/>
      <w:marBottom w:val="0"/>
      <w:divBdr>
        <w:top w:val="none" w:sz="0" w:space="0" w:color="auto"/>
        <w:left w:val="none" w:sz="0" w:space="0" w:color="auto"/>
        <w:bottom w:val="none" w:sz="0" w:space="0" w:color="auto"/>
        <w:right w:val="none" w:sz="0" w:space="0" w:color="auto"/>
      </w:divBdr>
    </w:div>
    <w:div w:id="1608736296">
      <w:bodyDiv w:val="1"/>
      <w:marLeft w:val="0"/>
      <w:marRight w:val="0"/>
      <w:marTop w:val="0"/>
      <w:marBottom w:val="0"/>
      <w:divBdr>
        <w:top w:val="none" w:sz="0" w:space="0" w:color="auto"/>
        <w:left w:val="none" w:sz="0" w:space="0" w:color="auto"/>
        <w:bottom w:val="none" w:sz="0" w:space="0" w:color="auto"/>
        <w:right w:val="none" w:sz="0" w:space="0" w:color="auto"/>
      </w:divBdr>
    </w:div>
    <w:div w:id="1608804867">
      <w:bodyDiv w:val="1"/>
      <w:marLeft w:val="0"/>
      <w:marRight w:val="0"/>
      <w:marTop w:val="0"/>
      <w:marBottom w:val="0"/>
      <w:divBdr>
        <w:top w:val="none" w:sz="0" w:space="0" w:color="auto"/>
        <w:left w:val="none" w:sz="0" w:space="0" w:color="auto"/>
        <w:bottom w:val="none" w:sz="0" w:space="0" w:color="auto"/>
        <w:right w:val="none" w:sz="0" w:space="0" w:color="auto"/>
      </w:divBdr>
    </w:div>
    <w:div w:id="1609000874">
      <w:bodyDiv w:val="1"/>
      <w:marLeft w:val="0"/>
      <w:marRight w:val="0"/>
      <w:marTop w:val="0"/>
      <w:marBottom w:val="0"/>
      <w:divBdr>
        <w:top w:val="none" w:sz="0" w:space="0" w:color="auto"/>
        <w:left w:val="none" w:sz="0" w:space="0" w:color="auto"/>
        <w:bottom w:val="none" w:sz="0" w:space="0" w:color="auto"/>
        <w:right w:val="none" w:sz="0" w:space="0" w:color="auto"/>
      </w:divBdr>
    </w:div>
    <w:div w:id="1609048133">
      <w:bodyDiv w:val="1"/>
      <w:marLeft w:val="0"/>
      <w:marRight w:val="0"/>
      <w:marTop w:val="0"/>
      <w:marBottom w:val="0"/>
      <w:divBdr>
        <w:top w:val="none" w:sz="0" w:space="0" w:color="auto"/>
        <w:left w:val="none" w:sz="0" w:space="0" w:color="auto"/>
        <w:bottom w:val="none" w:sz="0" w:space="0" w:color="auto"/>
        <w:right w:val="none" w:sz="0" w:space="0" w:color="auto"/>
      </w:divBdr>
    </w:div>
    <w:div w:id="1609116492">
      <w:bodyDiv w:val="1"/>
      <w:marLeft w:val="0"/>
      <w:marRight w:val="0"/>
      <w:marTop w:val="0"/>
      <w:marBottom w:val="0"/>
      <w:divBdr>
        <w:top w:val="none" w:sz="0" w:space="0" w:color="auto"/>
        <w:left w:val="none" w:sz="0" w:space="0" w:color="auto"/>
        <w:bottom w:val="none" w:sz="0" w:space="0" w:color="auto"/>
        <w:right w:val="none" w:sz="0" w:space="0" w:color="auto"/>
      </w:divBdr>
    </w:div>
    <w:div w:id="1609116695">
      <w:bodyDiv w:val="1"/>
      <w:marLeft w:val="0"/>
      <w:marRight w:val="0"/>
      <w:marTop w:val="0"/>
      <w:marBottom w:val="0"/>
      <w:divBdr>
        <w:top w:val="none" w:sz="0" w:space="0" w:color="auto"/>
        <w:left w:val="none" w:sz="0" w:space="0" w:color="auto"/>
        <w:bottom w:val="none" w:sz="0" w:space="0" w:color="auto"/>
        <w:right w:val="none" w:sz="0" w:space="0" w:color="auto"/>
      </w:divBdr>
    </w:div>
    <w:div w:id="1609197359">
      <w:bodyDiv w:val="1"/>
      <w:marLeft w:val="0"/>
      <w:marRight w:val="0"/>
      <w:marTop w:val="0"/>
      <w:marBottom w:val="0"/>
      <w:divBdr>
        <w:top w:val="none" w:sz="0" w:space="0" w:color="auto"/>
        <w:left w:val="none" w:sz="0" w:space="0" w:color="auto"/>
        <w:bottom w:val="none" w:sz="0" w:space="0" w:color="auto"/>
        <w:right w:val="none" w:sz="0" w:space="0" w:color="auto"/>
      </w:divBdr>
    </w:div>
    <w:div w:id="1609312321">
      <w:bodyDiv w:val="1"/>
      <w:marLeft w:val="0"/>
      <w:marRight w:val="0"/>
      <w:marTop w:val="0"/>
      <w:marBottom w:val="0"/>
      <w:divBdr>
        <w:top w:val="none" w:sz="0" w:space="0" w:color="auto"/>
        <w:left w:val="none" w:sz="0" w:space="0" w:color="auto"/>
        <w:bottom w:val="none" w:sz="0" w:space="0" w:color="auto"/>
        <w:right w:val="none" w:sz="0" w:space="0" w:color="auto"/>
      </w:divBdr>
    </w:div>
    <w:div w:id="1609391753">
      <w:bodyDiv w:val="1"/>
      <w:marLeft w:val="0"/>
      <w:marRight w:val="0"/>
      <w:marTop w:val="0"/>
      <w:marBottom w:val="0"/>
      <w:divBdr>
        <w:top w:val="none" w:sz="0" w:space="0" w:color="auto"/>
        <w:left w:val="none" w:sz="0" w:space="0" w:color="auto"/>
        <w:bottom w:val="none" w:sz="0" w:space="0" w:color="auto"/>
        <w:right w:val="none" w:sz="0" w:space="0" w:color="auto"/>
      </w:divBdr>
    </w:div>
    <w:div w:id="1609461420">
      <w:bodyDiv w:val="1"/>
      <w:marLeft w:val="0"/>
      <w:marRight w:val="0"/>
      <w:marTop w:val="0"/>
      <w:marBottom w:val="0"/>
      <w:divBdr>
        <w:top w:val="none" w:sz="0" w:space="0" w:color="auto"/>
        <w:left w:val="none" w:sz="0" w:space="0" w:color="auto"/>
        <w:bottom w:val="none" w:sz="0" w:space="0" w:color="auto"/>
        <w:right w:val="none" w:sz="0" w:space="0" w:color="auto"/>
      </w:divBdr>
    </w:div>
    <w:div w:id="1609503186">
      <w:bodyDiv w:val="1"/>
      <w:marLeft w:val="0"/>
      <w:marRight w:val="0"/>
      <w:marTop w:val="0"/>
      <w:marBottom w:val="0"/>
      <w:divBdr>
        <w:top w:val="none" w:sz="0" w:space="0" w:color="auto"/>
        <w:left w:val="none" w:sz="0" w:space="0" w:color="auto"/>
        <w:bottom w:val="none" w:sz="0" w:space="0" w:color="auto"/>
        <w:right w:val="none" w:sz="0" w:space="0" w:color="auto"/>
      </w:divBdr>
    </w:div>
    <w:div w:id="1609508955">
      <w:bodyDiv w:val="1"/>
      <w:marLeft w:val="0"/>
      <w:marRight w:val="0"/>
      <w:marTop w:val="0"/>
      <w:marBottom w:val="0"/>
      <w:divBdr>
        <w:top w:val="none" w:sz="0" w:space="0" w:color="auto"/>
        <w:left w:val="none" w:sz="0" w:space="0" w:color="auto"/>
        <w:bottom w:val="none" w:sz="0" w:space="0" w:color="auto"/>
        <w:right w:val="none" w:sz="0" w:space="0" w:color="auto"/>
      </w:divBdr>
    </w:div>
    <w:div w:id="1609697536">
      <w:bodyDiv w:val="1"/>
      <w:marLeft w:val="0"/>
      <w:marRight w:val="0"/>
      <w:marTop w:val="0"/>
      <w:marBottom w:val="0"/>
      <w:divBdr>
        <w:top w:val="none" w:sz="0" w:space="0" w:color="auto"/>
        <w:left w:val="none" w:sz="0" w:space="0" w:color="auto"/>
        <w:bottom w:val="none" w:sz="0" w:space="0" w:color="auto"/>
        <w:right w:val="none" w:sz="0" w:space="0" w:color="auto"/>
      </w:divBdr>
    </w:div>
    <w:div w:id="1609704608">
      <w:bodyDiv w:val="1"/>
      <w:marLeft w:val="0"/>
      <w:marRight w:val="0"/>
      <w:marTop w:val="0"/>
      <w:marBottom w:val="0"/>
      <w:divBdr>
        <w:top w:val="none" w:sz="0" w:space="0" w:color="auto"/>
        <w:left w:val="none" w:sz="0" w:space="0" w:color="auto"/>
        <w:bottom w:val="none" w:sz="0" w:space="0" w:color="auto"/>
        <w:right w:val="none" w:sz="0" w:space="0" w:color="auto"/>
      </w:divBdr>
    </w:div>
    <w:div w:id="1609779759">
      <w:bodyDiv w:val="1"/>
      <w:marLeft w:val="0"/>
      <w:marRight w:val="0"/>
      <w:marTop w:val="0"/>
      <w:marBottom w:val="0"/>
      <w:divBdr>
        <w:top w:val="none" w:sz="0" w:space="0" w:color="auto"/>
        <w:left w:val="none" w:sz="0" w:space="0" w:color="auto"/>
        <w:bottom w:val="none" w:sz="0" w:space="0" w:color="auto"/>
        <w:right w:val="none" w:sz="0" w:space="0" w:color="auto"/>
      </w:divBdr>
    </w:div>
    <w:div w:id="1609895283">
      <w:bodyDiv w:val="1"/>
      <w:marLeft w:val="0"/>
      <w:marRight w:val="0"/>
      <w:marTop w:val="0"/>
      <w:marBottom w:val="0"/>
      <w:divBdr>
        <w:top w:val="none" w:sz="0" w:space="0" w:color="auto"/>
        <w:left w:val="none" w:sz="0" w:space="0" w:color="auto"/>
        <w:bottom w:val="none" w:sz="0" w:space="0" w:color="auto"/>
        <w:right w:val="none" w:sz="0" w:space="0" w:color="auto"/>
      </w:divBdr>
    </w:div>
    <w:div w:id="1610114631">
      <w:bodyDiv w:val="1"/>
      <w:marLeft w:val="0"/>
      <w:marRight w:val="0"/>
      <w:marTop w:val="0"/>
      <w:marBottom w:val="0"/>
      <w:divBdr>
        <w:top w:val="none" w:sz="0" w:space="0" w:color="auto"/>
        <w:left w:val="none" w:sz="0" w:space="0" w:color="auto"/>
        <w:bottom w:val="none" w:sz="0" w:space="0" w:color="auto"/>
        <w:right w:val="none" w:sz="0" w:space="0" w:color="auto"/>
      </w:divBdr>
    </w:div>
    <w:div w:id="1610118011">
      <w:bodyDiv w:val="1"/>
      <w:marLeft w:val="0"/>
      <w:marRight w:val="0"/>
      <w:marTop w:val="0"/>
      <w:marBottom w:val="0"/>
      <w:divBdr>
        <w:top w:val="none" w:sz="0" w:space="0" w:color="auto"/>
        <w:left w:val="none" w:sz="0" w:space="0" w:color="auto"/>
        <w:bottom w:val="none" w:sz="0" w:space="0" w:color="auto"/>
        <w:right w:val="none" w:sz="0" w:space="0" w:color="auto"/>
      </w:divBdr>
    </w:div>
    <w:div w:id="1610160046">
      <w:bodyDiv w:val="1"/>
      <w:marLeft w:val="0"/>
      <w:marRight w:val="0"/>
      <w:marTop w:val="0"/>
      <w:marBottom w:val="0"/>
      <w:divBdr>
        <w:top w:val="none" w:sz="0" w:space="0" w:color="auto"/>
        <w:left w:val="none" w:sz="0" w:space="0" w:color="auto"/>
        <w:bottom w:val="none" w:sz="0" w:space="0" w:color="auto"/>
        <w:right w:val="none" w:sz="0" w:space="0" w:color="auto"/>
      </w:divBdr>
    </w:div>
    <w:div w:id="1610312818">
      <w:bodyDiv w:val="1"/>
      <w:marLeft w:val="0"/>
      <w:marRight w:val="0"/>
      <w:marTop w:val="0"/>
      <w:marBottom w:val="0"/>
      <w:divBdr>
        <w:top w:val="none" w:sz="0" w:space="0" w:color="auto"/>
        <w:left w:val="none" w:sz="0" w:space="0" w:color="auto"/>
        <w:bottom w:val="none" w:sz="0" w:space="0" w:color="auto"/>
        <w:right w:val="none" w:sz="0" w:space="0" w:color="auto"/>
      </w:divBdr>
    </w:div>
    <w:div w:id="1610425884">
      <w:bodyDiv w:val="1"/>
      <w:marLeft w:val="0"/>
      <w:marRight w:val="0"/>
      <w:marTop w:val="0"/>
      <w:marBottom w:val="0"/>
      <w:divBdr>
        <w:top w:val="none" w:sz="0" w:space="0" w:color="auto"/>
        <w:left w:val="none" w:sz="0" w:space="0" w:color="auto"/>
        <w:bottom w:val="none" w:sz="0" w:space="0" w:color="auto"/>
        <w:right w:val="none" w:sz="0" w:space="0" w:color="auto"/>
      </w:divBdr>
    </w:div>
    <w:div w:id="1610428030">
      <w:bodyDiv w:val="1"/>
      <w:marLeft w:val="0"/>
      <w:marRight w:val="0"/>
      <w:marTop w:val="0"/>
      <w:marBottom w:val="0"/>
      <w:divBdr>
        <w:top w:val="none" w:sz="0" w:space="0" w:color="auto"/>
        <w:left w:val="none" w:sz="0" w:space="0" w:color="auto"/>
        <w:bottom w:val="none" w:sz="0" w:space="0" w:color="auto"/>
        <w:right w:val="none" w:sz="0" w:space="0" w:color="auto"/>
      </w:divBdr>
    </w:div>
    <w:div w:id="1610432110">
      <w:bodyDiv w:val="1"/>
      <w:marLeft w:val="0"/>
      <w:marRight w:val="0"/>
      <w:marTop w:val="0"/>
      <w:marBottom w:val="0"/>
      <w:divBdr>
        <w:top w:val="none" w:sz="0" w:space="0" w:color="auto"/>
        <w:left w:val="none" w:sz="0" w:space="0" w:color="auto"/>
        <w:bottom w:val="none" w:sz="0" w:space="0" w:color="auto"/>
        <w:right w:val="none" w:sz="0" w:space="0" w:color="auto"/>
      </w:divBdr>
    </w:div>
    <w:div w:id="1610551740">
      <w:bodyDiv w:val="1"/>
      <w:marLeft w:val="0"/>
      <w:marRight w:val="0"/>
      <w:marTop w:val="0"/>
      <w:marBottom w:val="0"/>
      <w:divBdr>
        <w:top w:val="none" w:sz="0" w:space="0" w:color="auto"/>
        <w:left w:val="none" w:sz="0" w:space="0" w:color="auto"/>
        <w:bottom w:val="none" w:sz="0" w:space="0" w:color="auto"/>
        <w:right w:val="none" w:sz="0" w:space="0" w:color="auto"/>
      </w:divBdr>
    </w:div>
    <w:div w:id="1610551875">
      <w:bodyDiv w:val="1"/>
      <w:marLeft w:val="0"/>
      <w:marRight w:val="0"/>
      <w:marTop w:val="0"/>
      <w:marBottom w:val="0"/>
      <w:divBdr>
        <w:top w:val="none" w:sz="0" w:space="0" w:color="auto"/>
        <w:left w:val="none" w:sz="0" w:space="0" w:color="auto"/>
        <w:bottom w:val="none" w:sz="0" w:space="0" w:color="auto"/>
        <w:right w:val="none" w:sz="0" w:space="0" w:color="auto"/>
      </w:divBdr>
    </w:div>
    <w:div w:id="1610963438">
      <w:bodyDiv w:val="1"/>
      <w:marLeft w:val="0"/>
      <w:marRight w:val="0"/>
      <w:marTop w:val="0"/>
      <w:marBottom w:val="0"/>
      <w:divBdr>
        <w:top w:val="none" w:sz="0" w:space="0" w:color="auto"/>
        <w:left w:val="none" w:sz="0" w:space="0" w:color="auto"/>
        <w:bottom w:val="none" w:sz="0" w:space="0" w:color="auto"/>
        <w:right w:val="none" w:sz="0" w:space="0" w:color="auto"/>
      </w:divBdr>
    </w:div>
    <w:div w:id="1610969013">
      <w:bodyDiv w:val="1"/>
      <w:marLeft w:val="0"/>
      <w:marRight w:val="0"/>
      <w:marTop w:val="0"/>
      <w:marBottom w:val="0"/>
      <w:divBdr>
        <w:top w:val="none" w:sz="0" w:space="0" w:color="auto"/>
        <w:left w:val="none" w:sz="0" w:space="0" w:color="auto"/>
        <w:bottom w:val="none" w:sz="0" w:space="0" w:color="auto"/>
        <w:right w:val="none" w:sz="0" w:space="0" w:color="auto"/>
      </w:divBdr>
    </w:div>
    <w:div w:id="1611009467">
      <w:bodyDiv w:val="1"/>
      <w:marLeft w:val="0"/>
      <w:marRight w:val="0"/>
      <w:marTop w:val="0"/>
      <w:marBottom w:val="0"/>
      <w:divBdr>
        <w:top w:val="none" w:sz="0" w:space="0" w:color="auto"/>
        <w:left w:val="none" w:sz="0" w:space="0" w:color="auto"/>
        <w:bottom w:val="none" w:sz="0" w:space="0" w:color="auto"/>
        <w:right w:val="none" w:sz="0" w:space="0" w:color="auto"/>
      </w:divBdr>
    </w:div>
    <w:div w:id="1611161711">
      <w:bodyDiv w:val="1"/>
      <w:marLeft w:val="0"/>
      <w:marRight w:val="0"/>
      <w:marTop w:val="0"/>
      <w:marBottom w:val="0"/>
      <w:divBdr>
        <w:top w:val="none" w:sz="0" w:space="0" w:color="auto"/>
        <w:left w:val="none" w:sz="0" w:space="0" w:color="auto"/>
        <w:bottom w:val="none" w:sz="0" w:space="0" w:color="auto"/>
        <w:right w:val="none" w:sz="0" w:space="0" w:color="auto"/>
      </w:divBdr>
    </w:div>
    <w:div w:id="1611234964">
      <w:bodyDiv w:val="1"/>
      <w:marLeft w:val="0"/>
      <w:marRight w:val="0"/>
      <w:marTop w:val="0"/>
      <w:marBottom w:val="0"/>
      <w:divBdr>
        <w:top w:val="none" w:sz="0" w:space="0" w:color="auto"/>
        <w:left w:val="none" w:sz="0" w:space="0" w:color="auto"/>
        <w:bottom w:val="none" w:sz="0" w:space="0" w:color="auto"/>
        <w:right w:val="none" w:sz="0" w:space="0" w:color="auto"/>
      </w:divBdr>
    </w:div>
    <w:div w:id="1611274868">
      <w:bodyDiv w:val="1"/>
      <w:marLeft w:val="0"/>
      <w:marRight w:val="0"/>
      <w:marTop w:val="0"/>
      <w:marBottom w:val="0"/>
      <w:divBdr>
        <w:top w:val="none" w:sz="0" w:space="0" w:color="auto"/>
        <w:left w:val="none" w:sz="0" w:space="0" w:color="auto"/>
        <w:bottom w:val="none" w:sz="0" w:space="0" w:color="auto"/>
        <w:right w:val="none" w:sz="0" w:space="0" w:color="auto"/>
      </w:divBdr>
    </w:div>
    <w:div w:id="1611281413">
      <w:bodyDiv w:val="1"/>
      <w:marLeft w:val="0"/>
      <w:marRight w:val="0"/>
      <w:marTop w:val="0"/>
      <w:marBottom w:val="0"/>
      <w:divBdr>
        <w:top w:val="none" w:sz="0" w:space="0" w:color="auto"/>
        <w:left w:val="none" w:sz="0" w:space="0" w:color="auto"/>
        <w:bottom w:val="none" w:sz="0" w:space="0" w:color="auto"/>
        <w:right w:val="none" w:sz="0" w:space="0" w:color="auto"/>
      </w:divBdr>
    </w:div>
    <w:div w:id="1611351297">
      <w:bodyDiv w:val="1"/>
      <w:marLeft w:val="0"/>
      <w:marRight w:val="0"/>
      <w:marTop w:val="0"/>
      <w:marBottom w:val="0"/>
      <w:divBdr>
        <w:top w:val="none" w:sz="0" w:space="0" w:color="auto"/>
        <w:left w:val="none" w:sz="0" w:space="0" w:color="auto"/>
        <w:bottom w:val="none" w:sz="0" w:space="0" w:color="auto"/>
        <w:right w:val="none" w:sz="0" w:space="0" w:color="auto"/>
      </w:divBdr>
    </w:div>
    <w:div w:id="1611353960">
      <w:bodyDiv w:val="1"/>
      <w:marLeft w:val="0"/>
      <w:marRight w:val="0"/>
      <w:marTop w:val="0"/>
      <w:marBottom w:val="0"/>
      <w:divBdr>
        <w:top w:val="none" w:sz="0" w:space="0" w:color="auto"/>
        <w:left w:val="none" w:sz="0" w:space="0" w:color="auto"/>
        <w:bottom w:val="none" w:sz="0" w:space="0" w:color="auto"/>
        <w:right w:val="none" w:sz="0" w:space="0" w:color="auto"/>
      </w:divBdr>
    </w:div>
    <w:div w:id="1611474662">
      <w:bodyDiv w:val="1"/>
      <w:marLeft w:val="0"/>
      <w:marRight w:val="0"/>
      <w:marTop w:val="0"/>
      <w:marBottom w:val="0"/>
      <w:divBdr>
        <w:top w:val="none" w:sz="0" w:space="0" w:color="auto"/>
        <w:left w:val="none" w:sz="0" w:space="0" w:color="auto"/>
        <w:bottom w:val="none" w:sz="0" w:space="0" w:color="auto"/>
        <w:right w:val="none" w:sz="0" w:space="0" w:color="auto"/>
      </w:divBdr>
    </w:div>
    <w:div w:id="1611548987">
      <w:bodyDiv w:val="1"/>
      <w:marLeft w:val="0"/>
      <w:marRight w:val="0"/>
      <w:marTop w:val="0"/>
      <w:marBottom w:val="0"/>
      <w:divBdr>
        <w:top w:val="none" w:sz="0" w:space="0" w:color="auto"/>
        <w:left w:val="none" w:sz="0" w:space="0" w:color="auto"/>
        <w:bottom w:val="none" w:sz="0" w:space="0" w:color="auto"/>
        <w:right w:val="none" w:sz="0" w:space="0" w:color="auto"/>
      </w:divBdr>
    </w:div>
    <w:div w:id="1611662021">
      <w:bodyDiv w:val="1"/>
      <w:marLeft w:val="0"/>
      <w:marRight w:val="0"/>
      <w:marTop w:val="0"/>
      <w:marBottom w:val="0"/>
      <w:divBdr>
        <w:top w:val="none" w:sz="0" w:space="0" w:color="auto"/>
        <w:left w:val="none" w:sz="0" w:space="0" w:color="auto"/>
        <w:bottom w:val="none" w:sz="0" w:space="0" w:color="auto"/>
        <w:right w:val="none" w:sz="0" w:space="0" w:color="auto"/>
      </w:divBdr>
    </w:div>
    <w:div w:id="1611670369">
      <w:bodyDiv w:val="1"/>
      <w:marLeft w:val="0"/>
      <w:marRight w:val="0"/>
      <w:marTop w:val="0"/>
      <w:marBottom w:val="0"/>
      <w:divBdr>
        <w:top w:val="none" w:sz="0" w:space="0" w:color="auto"/>
        <w:left w:val="none" w:sz="0" w:space="0" w:color="auto"/>
        <w:bottom w:val="none" w:sz="0" w:space="0" w:color="auto"/>
        <w:right w:val="none" w:sz="0" w:space="0" w:color="auto"/>
      </w:divBdr>
    </w:div>
    <w:div w:id="1611860399">
      <w:bodyDiv w:val="1"/>
      <w:marLeft w:val="0"/>
      <w:marRight w:val="0"/>
      <w:marTop w:val="0"/>
      <w:marBottom w:val="0"/>
      <w:divBdr>
        <w:top w:val="none" w:sz="0" w:space="0" w:color="auto"/>
        <w:left w:val="none" w:sz="0" w:space="0" w:color="auto"/>
        <w:bottom w:val="none" w:sz="0" w:space="0" w:color="auto"/>
        <w:right w:val="none" w:sz="0" w:space="0" w:color="auto"/>
      </w:divBdr>
    </w:div>
    <w:div w:id="1611934275">
      <w:bodyDiv w:val="1"/>
      <w:marLeft w:val="0"/>
      <w:marRight w:val="0"/>
      <w:marTop w:val="0"/>
      <w:marBottom w:val="0"/>
      <w:divBdr>
        <w:top w:val="none" w:sz="0" w:space="0" w:color="auto"/>
        <w:left w:val="none" w:sz="0" w:space="0" w:color="auto"/>
        <w:bottom w:val="none" w:sz="0" w:space="0" w:color="auto"/>
        <w:right w:val="none" w:sz="0" w:space="0" w:color="auto"/>
      </w:divBdr>
    </w:div>
    <w:div w:id="1612007511">
      <w:bodyDiv w:val="1"/>
      <w:marLeft w:val="0"/>
      <w:marRight w:val="0"/>
      <w:marTop w:val="0"/>
      <w:marBottom w:val="0"/>
      <w:divBdr>
        <w:top w:val="none" w:sz="0" w:space="0" w:color="auto"/>
        <w:left w:val="none" w:sz="0" w:space="0" w:color="auto"/>
        <w:bottom w:val="none" w:sz="0" w:space="0" w:color="auto"/>
        <w:right w:val="none" w:sz="0" w:space="0" w:color="auto"/>
      </w:divBdr>
    </w:div>
    <w:div w:id="1612081619">
      <w:bodyDiv w:val="1"/>
      <w:marLeft w:val="0"/>
      <w:marRight w:val="0"/>
      <w:marTop w:val="0"/>
      <w:marBottom w:val="0"/>
      <w:divBdr>
        <w:top w:val="none" w:sz="0" w:space="0" w:color="auto"/>
        <w:left w:val="none" w:sz="0" w:space="0" w:color="auto"/>
        <w:bottom w:val="none" w:sz="0" w:space="0" w:color="auto"/>
        <w:right w:val="none" w:sz="0" w:space="0" w:color="auto"/>
      </w:divBdr>
    </w:div>
    <w:div w:id="1612085971">
      <w:bodyDiv w:val="1"/>
      <w:marLeft w:val="0"/>
      <w:marRight w:val="0"/>
      <w:marTop w:val="0"/>
      <w:marBottom w:val="0"/>
      <w:divBdr>
        <w:top w:val="none" w:sz="0" w:space="0" w:color="auto"/>
        <w:left w:val="none" w:sz="0" w:space="0" w:color="auto"/>
        <w:bottom w:val="none" w:sz="0" w:space="0" w:color="auto"/>
        <w:right w:val="none" w:sz="0" w:space="0" w:color="auto"/>
      </w:divBdr>
    </w:div>
    <w:div w:id="1612123592">
      <w:bodyDiv w:val="1"/>
      <w:marLeft w:val="0"/>
      <w:marRight w:val="0"/>
      <w:marTop w:val="0"/>
      <w:marBottom w:val="0"/>
      <w:divBdr>
        <w:top w:val="none" w:sz="0" w:space="0" w:color="auto"/>
        <w:left w:val="none" w:sz="0" w:space="0" w:color="auto"/>
        <w:bottom w:val="none" w:sz="0" w:space="0" w:color="auto"/>
        <w:right w:val="none" w:sz="0" w:space="0" w:color="auto"/>
      </w:divBdr>
    </w:div>
    <w:div w:id="1612202993">
      <w:bodyDiv w:val="1"/>
      <w:marLeft w:val="0"/>
      <w:marRight w:val="0"/>
      <w:marTop w:val="0"/>
      <w:marBottom w:val="0"/>
      <w:divBdr>
        <w:top w:val="none" w:sz="0" w:space="0" w:color="auto"/>
        <w:left w:val="none" w:sz="0" w:space="0" w:color="auto"/>
        <w:bottom w:val="none" w:sz="0" w:space="0" w:color="auto"/>
        <w:right w:val="none" w:sz="0" w:space="0" w:color="auto"/>
      </w:divBdr>
    </w:div>
    <w:div w:id="1612207058">
      <w:bodyDiv w:val="1"/>
      <w:marLeft w:val="0"/>
      <w:marRight w:val="0"/>
      <w:marTop w:val="0"/>
      <w:marBottom w:val="0"/>
      <w:divBdr>
        <w:top w:val="none" w:sz="0" w:space="0" w:color="auto"/>
        <w:left w:val="none" w:sz="0" w:space="0" w:color="auto"/>
        <w:bottom w:val="none" w:sz="0" w:space="0" w:color="auto"/>
        <w:right w:val="none" w:sz="0" w:space="0" w:color="auto"/>
      </w:divBdr>
    </w:div>
    <w:div w:id="1612318677">
      <w:bodyDiv w:val="1"/>
      <w:marLeft w:val="0"/>
      <w:marRight w:val="0"/>
      <w:marTop w:val="0"/>
      <w:marBottom w:val="0"/>
      <w:divBdr>
        <w:top w:val="none" w:sz="0" w:space="0" w:color="auto"/>
        <w:left w:val="none" w:sz="0" w:space="0" w:color="auto"/>
        <w:bottom w:val="none" w:sz="0" w:space="0" w:color="auto"/>
        <w:right w:val="none" w:sz="0" w:space="0" w:color="auto"/>
      </w:divBdr>
    </w:div>
    <w:div w:id="1612322999">
      <w:bodyDiv w:val="1"/>
      <w:marLeft w:val="0"/>
      <w:marRight w:val="0"/>
      <w:marTop w:val="0"/>
      <w:marBottom w:val="0"/>
      <w:divBdr>
        <w:top w:val="none" w:sz="0" w:space="0" w:color="auto"/>
        <w:left w:val="none" w:sz="0" w:space="0" w:color="auto"/>
        <w:bottom w:val="none" w:sz="0" w:space="0" w:color="auto"/>
        <w:right w:val="none" w:sz="0" w:space="0" w:color="auto"/>
      </w:divBdr>
    </w:div>
    <w:div w:id="1612468333">
      <w:bodyDiv w:val="1"/>
      <w:marLeft w:val="0"/>
      <w:marRight w:val="0"/>
      <w:marTop w:val="0"/>
      <w:marBottom w:val="0"/>
      <w:divBdr>
        <w:top w:val="none" w:sz="0" w:space="0" w:color="auto"/>
        <w:left w:val="none" w:sz="0" w:space="0" w:color="auto"/>
        <w:bottom w:val="none" w:sz="0" w:space="0" w:color="auto"/>
        <w:right w:val="none" w:sz="0" w:space="0" w:color="auto"/>
      </w:divBdr>
    </w:div>
    <w:div w:id="1612591209">
      <w:bodyDiv w:val="1"/>
      <w:marLeft w:val="0"/>
      <w:marRight w:val="0"/>
      <w:marTop w:val="0"/>
      <w:marBottom w:val="0"/>
      <w:divBdr>
        <w:top w:val="none" w:sz="0" w:space="0" w:color="auto"/>
        <w:left w:val="none" w:sz="0" w:space="0" w:color="auto"/>
        <w:bottom w:val="none" w:sz="0" w:space="0" w:color="auto"/>
        <w:right w:val="none" w:sz="0" w:space="0" w:color="auto"/>
      </w:divBdr>
    </w:div>
    <w:div w:id="1612662967">
      <w:bodyDiv w:val="1"/>
      <w:marLeft w:val="0"/>
      <w:marRight w:val="0"/>
      <w:marTop w:val="0"/>
      <w:marBottom w:val="0"/>
      <w:divBdr>
        <w:top w:val="none" w:sz="0" w:space="0" w:color="auto"/>
        <w:left w:val="none" w:sz="0" w:space="0" w:color="auto"/>
        <w:bottom w:val="none" w:sz="0" w:space="0" w:color="auto"/>
        <w:right w:val="none" w:sz="0" w:space="0" w:color="auto"/>
      </w:divBdr>
    </w:div>
    <w:div w:id="1612931195">
      <w:bodyDiv w:val="1"/>
      <w:marLeft w:val="0"/>
      <w:marRight w:val="0"/>
      <w:marTop w:val="0"/>
      <w:marBottom w:val="0"/>
      <w:divBdr>
        <w:top w:val="none" w:sz="0" w:space="0" w:color="auto"/>
        <w:left w:val="none" w:sz="0" w:space="0" w:color="auto"/>
        <w:bottom w:val="none" w:sz="0" w:space="0" w:color="auto"/>
        <w:right w:val="none" w:sz="0" w:space="0" w:color="auto"/>
      </w:divBdr>
      <w:divsChild>
        <w:div w:id="1240018827">
          <w:marLeft w:val="0"/>
          <w:marRight w:val="0"/>
          <w:marTop w:val="80"/>
          <w:marBottom w:val="0"/>
          <w:divBdr>
            <w:top w:val="none" w:sz="0" w:space="0" w:color="auto"/>
            <w:left w:val="none" w:sz="0" w:space="0" w:color="auto"/>
            <w:bottom w:val="none" w:sz="0" w:space="0" w:color="auto"/>
            <w:right w:val="none" w:sz="0" w:space="0" w:color="auto"/>
          </w:divBdr>
        </w:div>
        <w:div w:id="1909218750">
          <w:marLeft w:val="0"/>
          <w:marRight w:val="0"/>
          <w:marTop w:val="80"/>
          <w:marBottom w:val="0"/>
          <w:divBdr>
            <w:top w:val="none" w:sz="0" w:space="0" w:color="auto"/>
            <w:left w:val="none" w:sz="0" w:space="0" w:color="auto"/>
            <w:bottom w:val="none" w:sz="0" w:space="0" w:color="auto"/>
            <w:right w:val="none" w:sz="0" w:space="0" w:color="auto"/>
          </w:divBdr>
        </w:div>
      </w:divsChild>
    </w:div>
    <w:div w:id="1612935990">
      <w:bodyDiv w:val="1"/>
      <w:marLeft w:val="0"/>
      <w:marRight w:val="0"/>
      <w:marTop w:val="0"/>
      <w:marBottom w:val="0"/>
      <w:divBdr>
        <w:top w:val="none" w:sz="0" w:space="0" w:color="auto"/>
        <w:left w:val="none" w:sz="0" w:space="0" w:color="auto"/>
        <w:bottom w:val="none" w:sz="0" w:space="0" w:color="auto"/>
        <w:right w:val="none" w:sz="0" w:space="0" w:color="auto"/>
      </w:divBdr>
    </w:div>
    <w:div w:id="1613053171">
      <w:bodyDiv w:val="1"/>
      <w:marLeft w:val="0"/>
      <w:marRight w:val="0"/>
      <w:marTop w:val="0"/>
      <w:marBottom w:val="0"/>
      <w:divBdr>
        <w:top w:val="none" w:sz="0" w:space="0" w:color="auto"/>
        <w:left w:val="none" w:sz="0" w:space="0" w:color="auto"/>
        <w:bottom w:val="none" w:sz="0" w:space="0" w:color="auto"/>
        <w:right w:val="none" w:sz="0" w:space="0" w:color="auto"/>
      </w:divBdr>
    </w:div>
    <w:div w:id="1613128703">
      <w:bodyDiv w:val="1"/>
      <w:marLeft w:val="0"/>
      <w:marRight w:val="0"/>
      <w:marTop w:val="0"/>
      <w:marBottom w:val="0"/>
      <w:divBdr>
        <w:top w:val="none" w:sz="0" w:space="0" w:color="auto"/>
        <w:left w:val="none" w:sz="0" w:space="0" w:color="auto"/>
        <w:bottom w:val="none" w:sz="0" w:space="0" w:color="auto"/>
        <w:right w:val="none" w:sz="0" w:space="0" w:color="auto"/>
      </w:divBdr>
    </w:div>
    <w:div w:id="1613199913">
      <w:bodyDiv w:val="1"/>
      <w:marLeft w:val="0"/>
      <w:marRight w:val="0"/>
      <w:marTop w:val="0"/>
      <w:marBottom w:val="0"/>
      <w:divBdr>
        <w:top w:val="none" w:sz="0" w:space="0" w:color="auto"/>
        <w:left w:val="none" w:sz="0" w:space="0" w:color="auto"/>
        <w:bottom w:val="none" w:sz="0" w:space="0" w:color="auto"/>
        <w:right w:val="none" w:sz="0" w:space="0" w:color="auto"/>
      </w:divBdr>
    </w:div>
    <w:div w:id="1613200853">
      <w:bodyDiv w:val="1"/>
      <w:marLeft w:val="0"/>
      <w:marRight w:val="0"/>
      <w:marTop w:val="0"/>
      <w:marBottom w:val="0"/>
      <w:divBdr>
        <w:top w:val="none" w:sz="0" w:space="0" w:color="auto"/>
        <w:left w:val="none" w:sz="0" w:space="0" w:color="auto"/>
        <w:bottom w:val="none" w:sz="0" w:space="0" w:color="auto"/>
        <w:right w:val="none" w:sz="0" w:space="0" w:color="auto"/>
      </w:divBdr>
    </w:div>
    <w:div w:id="1613241246">
      <w:bodyDiv w:val="1"/>
      <w:marLeft w:val="0"/>
      <w:marRight w:val="0"/>
      <w:marTop w:val="0"/>
      <w:marBottom w:val="0"/>
      <w:divBdr>
        <w:top w:val="none" w:sz="0" w:space="0" w:color="auto"/>
        <w:left w:val="none" w:sz="0" w:space="0" w:color="auto"/>
        <w:bottom w:val="none" w:sz="0" w:space="0" w:color="auto"/>
        <w:right w:val="none" w:sz="0" w:space="0" w:color="auto"/>
      </w:divBdr>
    </w:div>
    <w:div w:id="1613632084">
      <w:bodyDiv w:val="1"/>
      <w:marLeft w:val="0"/>
      <w:marRight w:val="0"/>
      <w:marTop w:val="0"/>
      <w:marBottom w:val="0"/>
      <w:divBdr>
        <w:top w:val="none" w:sz="0" w:space="0" w:color="auto"/>
        <w:left w:val="none" w:sz="0" w:space="0" w:color="auto"/>
        <w:bottom w:val="none" w:sz="0" w:space="0" w:color="auto"/>
        <w:right w:val="none" w:sz="0" w:space="0" w:color="auto"/>
      </w:divBdr>
    </w:div>
    <w:div w:id="1613635078">
      <w:bodyDiv w:val="1"/>
      <w:marLeft w:val="0"/>
      <w:marRight w:val="0"/>
      <w:marTop w:val="0"/>
      <w:marBottom w:val="0"/>
      <w:divBdr>
        <w:top w:val="none" w:sz="0" w:space="0" w:color="auto"/>
        <w:left w:val="none" w:sz="0" w:space="0" w:color="auto"/>
        <w:bottom w:val="none" w:sz="0" w:space="0" w:color="auto"/>
        <w:right w:val="none" w:sz="0" w:space="0" w:color="auto"/>
      </w:divBdr>
    </w:div>
    <w:div w:id="1613856720">
      <w:bodyDiv w:val="1"/>
      <w:marLeft w:val="0"/>
      <w:marRight w:val="0"/>
      <w:marTop w:val="0"/>
      <w:marBottom w:val="0"/>
      <w:divBdr>
        <w:top w:val="none" w:sz="0" w:space="0" w:color="auto"/>
        <w:left w:val="none" w:sz="0" w:space="0" w:color="auto"/>
        <w:bottom w:val="none" w:sz="0" w:space="0" w:color="auto"/>
        <w:right w:val="none" w:sz="0" w:space="0" w:color="auto"/>
      </w:divBdr>
    </w:div>
    <w:div w:id="1613897924">
      <w:bodyDiv w:val="1"/>
      <w:marLeft w:val="0"/>
      <w:marRight w:val="0"/>
      <w:marTop w:val="0"/>
      <w:marBottom w:val="0"/>
      <w:divBdr>
        <w:top w:val="none" w:sz="0" w:space="0" w:color="auto"/>
        <w:left w:val="none" w:sz="0" w:space="0" w:color="auto"/>
        <w:bottom w:val="none" w:sz="0" w:space="0" w:color="auto"/>
        <w:right w:val="none" w:sz="0" w:space="0" w:color="auto"/>
      </w:divBdr>
    </w:div>
    <w:div w:id="1613976610">
      <w:bodyDiv w:val="1"/>
      <w:marLeft w:val="0"/>
      <w:marRight w:val="0"/>
      <w:marTop w:val="0"/>
      <w:marBottom w:val="0"/>
      <w:divBdr>
        <w:top w:val="none" w:sz="0" w:space="0" w:color="auto"/>
        <w:left w:val="none" w:sz="0" w:space="0" w:color="auto"/>
        <w:bottom w:val="none" w:sz="0" w:space="0" w:color="auto"/>
        <w:right w:val="none" w:sz="0" w:space="0" w:color="auto"/>
      </w:divBdr>
    </w:div>
    <w:div w:id="1614094975">
      <w:bodyDiv w:val="1"/>
      <w:marLeft w:val="0"/>
      <w:marRight w:val="0"/>
      <w:marTop w:val="0"/>
      <w:marBottom w:val="0"/>
      <w:divBdr>
        <w:top w:val="none" w:sz="0" w:space="0" w:color="auto"/>
        <w:left w:val="none" w:sz="0" w:space="0" w:color="auto"/>
        <w:bottom w:val="none" w:sz="0" w:space="0" w:color="auto"/>
        <w:right w:val="none" w:sz="0" w:space="0" w:color="auto"/>
      </w:divBdr>
    </w:div>
    <w:div w:id="1614361784">
      <w:bodyDiv w:val="1"/>
      <w:marLeft w:val="0"/>
      <w:marRight w:val="0"/>
      <w:marTop w:val="0"/>
      <w:marBottom w:val="0"/>
      <w:divBdr>
        <w:top w:val="none" w:sz="0" w:space="0" w:color="auto"/>
        <w:left w:val="none" w:sz="0" w:space="0" w:color="auto"/>
        <w:bottom w:val="none" w:sz="0" w:space="0" w:color="auto"/>
        <w:right w:val="none" w:sz="0" w:space="0" w:color="auto"/>
      </w:divBdr>
    </w:div>
    <w:div w:id="1614363052">
      <w:bodyDiv w:val="1"/>
      <w:marLeft w:val="0"/>
      <w:marRight w:val="0"/>
      <w:marTop w:val="0"/>
      <w:marBottom w:val="0"/>
      <w:divBdr>
        <w:top w:val="none" w:sz="0" w:space="0" w:color="auto"/>
        <w:left w:val="none" w:sz="0" w:space="0" w:color="auto"/>
        <w:bottom w:val="none" w:sz="0" w:space="0" w:color="auto"/>
        <w:right w:val="none" w:sz="0" w:space="0" w:color="auto"/>
      </w:divBdr>
    </w:div>
    <w:div w:id="1614484668">
      <w:bodyDiv w:val="1"/>
      <w:marLeft w:val="0"/>
      <w:marRight w:val="0"/>
      <w:marTop w:val="0"/>
      <w:marBottom w:val="0"/>
      <w:divBdr>
        <w:top w:val="none" w:sz="0" w:space="0" w:color="auto"/>
        <w:left w:val="none" w:sz="0" w:space="0" w:color="auto"/>
        <w:bottom w:val="none" w:sz="0" w:space="0" w:color="auto"/>
        <w:right w:val="none" w:sz="0" w:space="0" w:color="auto"/>
      </w:divBdr>
    </w:div>
    <w:div w:id="1614555310">
      <w:bodyDiv w:val="1"/>
      <w:marLeft w:val="0"/>
      <w:marRight w:val="0"/>
      <w:marTop w:val="0"/>
      <w:marBottom w:val="0"/>
      <w:divBdr>
        <w:top w:val="none" w:sz="0" w:space="0" w:color="auto"/>
        <w:left w:val="none" w:sz="0" w:space="0" w:color="auto"/>
        <w:bottom w:val="none" w:sz="0" w:space="0" w:color="auto"/>
        <w:right w:val="none" w:sz="0" w:space="0" w:color="auto"/>
      </w:divBdr>
    </w:div>
    <w:div w:id="1614903209">
      <w:bodyDiv w:val="1"/>
      <w:marLeft w:val="0"/>
      <w:marRight w:val="0"/>
      <w:marTop w:val="0"/>
      <w:marBottom w:val="0"/>
      <w:divBdr>
        <w:top w:val="none" w:sz="0" w:space="0" w:color="auto"/>
        <w:left w:val="none" w:sz="0" w:space="0" w:color="auto"/>
        <w:bottom w:val="none" w:sz="0" w:space="0" w:color="auto"/>
        <w:right w:val="none" w:sz="0" w:space="0" w:color="auto"/>
      </w:divBdr>
    </w:div>
    <w:div w:id="1615012654">
      <w:bodyDiv w:val="1"/>
      <w:marLeft w:val="0"/>
      <w:marRight w:val="0"/>
      <w:marTop w:val="0"/>
      <w:marBottom w:val="0"/>
      <w:divBdr>
        <w:top w:val="none" w:sz="0" w:space="0" w:color="auto"/>
        <w:left w:val="none" w:sz="0" w:space="0" w:color="auto"/>
        <w:bottom w:val="none" w:sz="0" w:space="0" w:color="auto"/>
        <w:right w:val="none" w:sz="0" w:space="0" w:color="auto"/>
      </w:divBdr>
    </w:div>
    <w:div w:id="1615092845">
      <w:bodyDiv w:val="1"/>
      <w:marLeft w:val="0"/>
      <w:marRight w:val="0"/>
      <w:marTop w:val="0"/>
      <w:marBottom w:val="0"/>
      <w:divBdr>
        <w:top w:val="none" w:sz="0" w:space="0" w:color="auto"/>
        <w:left w:val="none" w:sz="0" w:space="0" w:color="auto"/>
        <w:bottom w:val="none" w:sz="0" w:space="0" w:color="auto"/>
        <w:right w:val="none" w:sz="0" w:space="0" w:color="auto"/>
      </w:divBdr>
    </w:div>
    <w:div w:id="1615208250">
      <w:bodyDiv w:val="1"/>
      <w:marLeft w:val="0"/>
      <w:marRight w:val="0"/>
      <w:marTop w:val="0"/>
      <w:marBottom w:val="0"/>
      <w:divBdr>
        <w:top w:val="none" w:sz="0" w:space="0" w:color="auto"/>
        <w:left w:val="none" w:sz="0" w:space="0" w:color="auto"/>
        <w:bottom w:val="none" w:sz="0" w:space="0" w:color="auto"/>
        <w:right w:val="none" w:sz="0" w:space="0" w:color="auto"/>
      </w:divBdr>
    </w:div>
    <w:div w:id="1615332061">
      <w:bodyDiv w:val="1"/>
      <w:marLeft w:val="0"/>
      <w:marRight w:val="0"/>
      <w:marTop w:val="0"/>
      <w:marBottom w:val="0"/>
      <w:divBdr>
        <w:top w:val="none" w:sz="0" w:space="0" w:color="auto"/>
        <w:left w:val="none" w:sz="0" w:space="0" w:color="auto"/>
        <w:bottom w:val="none" w:sz="0" w:space="0" w:color="auto"/>
        <w:right w:val="none" w:sz="0" w:space="0" w:color="auto"/>
      </w:divBdr>
    </w:div>
    <w:div w:id="1615401961">
      <w:bodyDiv w:val="1"/>
      <w:marLeft w:val="0"/>
      <w:marRight w:val="0"/>
      <w:marTop w:val="0"/>
      <w:marBottom w:val="0"/>
      <w:divBdr>
        <w:top w:val="none" w:sz="0" w:space="0" w:color="auto"/>
        <w:left w:val="none" w:sz="0" w:space="0" w:color="auto"/>
        <w:bottom w:val="none" w:sz="0" w:space="0" w:color="auto"/>
        <w:right w:val="none" w:sz="0" w:space="0" w:color="auto"/>
      </w:divBdr>
      <w:divsChild>
        <w:div w:id="536695189">
          <w:marLeft w:val="0"/>
          <w:marRight w:val="0"/>
          <w:marTop w:val="0"/>
          <w:marBottom w:val="0"/>
          <w:divBdr>
            <w:top w:val="none" w:sz="0" w:space="0" w:color="auto"/>
            <w:left w:val="none" w:sz="0" w:space="0" w:color="auto"/>
            <w:bottom w:val="none" w:sz="0" w:space="0" w:color="auto"/>
            <w:right w:val="none" w:sz="0" w:space="0" w:color="auto"/>
          </w:divBdr>
        </w:div>
      </w:divsChild>
    </w:div>
    <w:div w:id="1615476675">
      <w:bodyDiv w:val="1"/>
      <w:marLeft w:val="0"/>
      <w:marRight w:val="0"/>
      <w:marTop w:val="0"/>
      <w:marBottom w:val="0"/>
      <w:divBdr>
        <w:top w:val="none" w:sz="0" w:space="0" w:color="auto"/>
        <w:left w:val="none" w:sz="0" w:space="0" w:color="auto"/>
        <w:bottom w:val="none" w:sz="0" w:space="0" w:color="auto"/>
        <w:right w:val="none" w:sz="0" w:space="0" w:color="auto"/>
      </w:divBdr>
    </w:div>
    <w:div w:id="1615594628">
      <w:bodyDiv w:val="1"/>
      <w:marLeft w:val="0"/>
      <w:marRight w:val="0"/>
      <w:marTop w:val="0"/>
      <w:marBottom w:val="0"/>
      <w:divBdr>
        <w:top w:val="none" w:sz="0" w:space="0" w:color="auto"/>
        <w:left w:val="none" w:sz="0" w:space="0" w:color="auto"/>
        <w:bottom w:val="none" w:sz="0" w:space="0" w:color="auto"/>
        <w:right w:val="none" w:sz="0" w:space="0" w:color="auto"/>
      </w:divBdr>
    </w:div>
    <w:div w:id="1615599280">
      <w:bodyDiv w:val="1"/>
      <w:marLeft w:val="0"/>
      <w:marRight w:val="0"/>
      <w:marTop w:val="0"/>
      <w:marBottom w:val="0"/>
      <w:divBdr>
        <w:top w:val="none" w:sz="0" w:space="0" w:color="auto"/>
        <w:left w:val="none" w:sz="0" w:space="0" w:color="auto"/>
        <w:bottom w:val="none" w:sz="0" w:space="0" w:color="auto"/>
        <w:right w:val="none" w:sz="0" w:space="0" w:color="auto"/>
      </w:divBdr>
    </w:div>
    <w:div w:id="1615667904">
      <w:bodyDiv w:val="1"/>
      <w:marLeft w:val="0"/>
      <w:marRight w:val="0"/>
      <w:marTop w:val="0"/>
      <w:marBottom w:val="0"/>
      <w:divBdr>
        <w:top w:val="none" w:sz="0" w:space="0" w:color="auto"/>
        <w:left w:val="none" w:sz="0" w:space="0" w:color="auto"/>
        <w:bottom w:val="none" w:sz="0" w:space="0" w:color="auto"/>
        <w:right w:val="none" w:sz="0" w:space="0" w:color="auto"/>
      </w:divBdr>
    </w:div>
    <w:div w:id="1615750129">
      <w:bodyDiv w:val="1"/>
      <w:marLeft w:val="0"/>
      <w:marRight w:val="0"/>
      <w:marTop w:val="0"/>
      <w:marBottom w:val="0"/>
      <w:divBdr>
        <w:top w:val="none" w:sz="0" w:space="0" w:color="auto"/>
        <w:left w:val="none" w:sz="0" w:space="0" w:color="auto"/>
        <w:bottom w:val="none" w:sz="0" w:space="0" w:color="auto"/>
        <w:right w:val="none" w:sz="0" w:space="0" w:color="auto"/>
      </w:divBdr>
    </w:div>
    <w:div w:id="1615795297">
      <w:bodyDiv w:val="1"/>
      <w:marLeft w:val="0"/>
      <w:marRight w:val="0"/>
      <w:marTop w:val="0"/>
      <w:marBottom w:val="0"/>
      <w:divBdr>
        <w:top w:val="none" w:sz="0" w:space="0" w:color="auto"/>
        <w:left w:val="none" w:sz="0" w:space="0" w:color="auto"/>
        <w:bottom w:val="none" w:sz="0" w:space="0" w:color="auto"/>
        <w:right w:val="none" w:sz="0" w:space="0" w:color="auto"/>
      </w:divBdr>
    </w:div>
    <w:div w:id="1615818862">
      <w:bodyDiv w:val="1"/>
      <w:marLeft w:val="0"/>
      <w:marRight w:val="0"/>
      <w:marTop w:val="0"/>
      <w:marBottom w:val="0"/>
      <w:divBdr>
        <w:top w:val="none" w:sz="0" w:space="0" w:color="auto"/>
        <w:left w:val="none" w:sz="0" w:space="0" w:color="auto"/>
        <w:bottom w:val="none" w:sz="0" w:space="0" w:color="auto"/>
        <w:right w:val="none" w:sz="0" w:space="0" w:color="auto"/>
      </w:divBdr>
    </w:div>
    <w:div w:id="1615939505">
      <w:bodyDiv w:val="1"/>
      <w:marLeft w:val="0"/>
      <w:marRight w:val="0"/>
      <w:marTop w:val="0"/>
      <w:marBottom w:val="0"/>
      <w:divBdr>
        <w:top w:val="none" w:sz="0" w:space="0" w:color="auto"/>
        <w:left w:val="none" w:sz="0" w:space="0" w:color="auto"/>
        <w:bottom w:val="none" w:sz="0" w:space="0" w:color="auto"/>
        <w:right w:val="none" w:sz="0" w:space="0" w:color="auto"/>
      </w:divBdr>
    </w:div>
    <w:div w:id="1616213743">
      <w:bodyDiv w:val="1"/>
      <w:marLeft w:val="0"/>
      <w:marRight w:val="0"/>
      <w:marTop w:val="0"/>
      <w:marBottom w:val="0"/>
      <w:divBdr>
        <w:top w:val="none" w:sz="0" w:space="0" w:color="auto"/>
        <w:left w:val="none" w:sz="0" w:space="0" w:color="auto"/>
        <w:bottom w:val="none" w:sz="0" w:space="0" w:color="auto"/>
        <w:right w:val="none" w:sz="0" w:space="0" w:color="auto"/>
      </w:divBdr>
    </w:div>
    <w:div w:id="1616251677">
      <w:bodyDiv w:val="1"/>
      <w:marLeft w:val="0"/>
      <w:marRight w:val="0"/>
      <w:marTop w:val="0"/>
      <w:marBottom w:val="0"/>
      <w:divBdr>
        <w:top w:val="none" w:sz="0" w:space="0" w:color="auto"/>
        <w:left w:val="none" w:sz="0" w:space="0" w:color="auto"/>
        <w:bottom w:val="none" w:sz="0" w:space="0" w:color="auto"/>
        <w:right w:val="none" w:sz="0" w:space="0" w:color="auto"/>
      </w:divBdr>
    </w:div>
    <w:div w:id="1616256800">
      <w:bodyDiv w:val="1"/>
      <w:marLeft w:val="0"/>
      <w:marRight w:val="0"/>
      <w:marTop w:val="0"/>
      <w:marBottom w:val="0"/>
      <w:divBdr>
        <w:top w:val="none" w:sz="0" w:space="0" w:color="auto"/>
        <w:left w:val="none" w:sz="0" w:space="0" w:color="auto"/>
        <w:bottom w:val="none" w:sz="0" w:space="0" w:color="auto"/>
        <w:right w:val="none" w:sz="0" w:space="0" w:color="auto"/>
      </w:divBdr>
    </w:div>
    <w:div w:id="1616328674">
      <w:bodyDiv w:val="1"/>
      <w:marLeft w:val="0"/>
      <w:marRight w:val="0"/>
      <w:marTop w:val="0"/>
      <w:marBottom w:val="0"/>
      <w:divBdr>
        <w:top w:val="none" w:sz="0" w:space="0" w:color="auto"/>
        <w:left w:val="none" w:sz="0" w:space="0" w:color="auto"/>
        <w:bottom w:val="none" w:sz="0" w:space="0" w:color="auto"/>
        <w:right w:val="none" w:sz="0" w:space="0" w:color="auto"/>
      </w:divBdr>
    </w:div>
    <w:div w:id="1616403483">
      <w:bodyDiv w:val="1"/>
      <w:marLeft w:val="0"/>
      <w:marRight w:val="0"/>
      <w:marTop w:val="0"/>
      <w:marBottom w:val="0"/>
      <w:divBdr>
        <w:top w:val="none" w:sz="0" w:space="0" w:color="auto"/>
        <w:left w:val="none" w:sz="0" w:space="0" w:color="auto"/>
        <w:bottom w:val="none" w:sz="0" w:space="0" w:color="auto"/>
        <w:right w:val="none" w:sz="0" w:space="0" w:color="auto"/>
      </w:divBdr>
    </w:div>
    <w:div w:id="1616474255">
      <w:bodyDiv w:val="1"/>
      <w:marLeft w:val="0"/>
      <w:marRight w:val="0"/>
      <w:marTop w:val="0"/>
      <w:marBottom w:val="0"/>
      <w:divBdr>
        <w:top w:val="none" w:sz="0" w:space="0" w:color="auto"/>
        <w:left w:val="none" w:sz="0" w:space="0" w:color="auto"/>
        <w:bottom w:val="none" w:sz="0" w:space="0" w:color="auto"/>
        <w:right w:val="none" w:sz="0" w:space="0" w:color="auto"/>
      </w:divBdr>
    </w:div>
    <w:div w:id="1616520323">
      <w:bodyDiv w:val="1"/>
      <w:marLeft w:val="0"/>
      <w:marRight w:val="0"/>
      <w:marTop w:val="0"/>
      <w:marBottom w:val="0"/>
      <w:divBdr>
        <w:top w:val="none" w:sz="0" w:space="0" w:color="auto"/>
        <w:left w:val="none" w:sz="0" w:space="0" w:color="auto"/>
        <w:bottom w:val="none" w:sz="0" w:space="0" w:color="auto"/>
        <w:right w:val="none" w:sz="0" w:space="0" w:color="auto"/>
      </w:divBdr>
    </w:div>
    <w:div w:id="1616594520">
      <w:bodyDiv w:val="1"/>
      <w:marLeft w:val="0"/>
      <w:marRight w:val="0"/>
      <w:marTop w:val="0"/>
      <w:marBottom w:val="0"/>
      <w:divBdr>
        <w:top w:val="none" w:sz="0" w:space="0" w:color="auto"/>
        <w:left w:val="none" w:sz="0" w:space="0" w:color="auto"/>
        <w:bottom w:val="none" w:sz="0" w:space="0" w:color="auto"/>
        <w:right w:val="none" w:sz="0" w:space="0" w:color="auto"/>
      </w:divBdr>
    </w:div>
    <w:div w:id="1616642724">
      <w:bodyDiv w:val="1"/>
      <w:marLeft w:val="0"/>
      <w:marRight w:val="0"/>
      <w:marTop w:val="0"/>
      <w:marBottom w:val="0"/>
      <w:divBdr>
        <w:top w:val="none" w:sz="0" w:space="0" w:color="auto"/>
        <w:left w:val="none" w:sz="0" w:space="0" w:color="auto"/>
        <w:bottom w:val="none" w:sz="0" w:space="0" w:color="auto"/>
        <w:right w:val="none" w:sz="0" w:space="0" w:color="auto"/>
      </w:divBdr>
    </w:div>
    <w:div w:id="1616671460">
      <w:bodyDiv w:val="1"/>
      <w:marLeft w:val="0"/>
      <w:marRight w:val="0"/>
      <w:marTop w:val="0"/>
      <w:marBottom w:val="0"/>
      <w:divBdr>
        <w:top w:val="none" w:sz="0" w:space="0" w:color="auto"/>
        <w:left w:val="none" w:sz="0" w:space="0" w:color="auto"/>
        <w:bottom w:val="none" w:sz="0" w:space="0" w:color="auto"/>
        <w:right w:val="none" w:sz="0" w:space="0" w:color="auto"/>
      </w:divBdr>
    </w:div>
    <w:div w:id="1616713339">
      <w:bodyDiv w:val="1"/>
      <w:marLeft w:val="0"/>
      <w:marRight w:val="0"/>
      <w:marTop w:val="0"/>
      <w:marBottom w:val="0"/>
      <w:divBdr>
        <w:top w:val="none" w:sz="0" w:space="0" w:color="auto"/>
        <w:left w:val="none" w:sz="0" w:space="0" w:color="auto"/>
        <w:bottom w:val="none" w:sz="0" w:space="0" w:color="auto"/>
        <w:right w:val="none" w:sz="0" w:space="0" w:color="auto"/>
      </w:divBdr>
    </w:div>
    <w:div w:id="1616714687">
      <w:bodyDiv w:val="1"/>
      <w:marLeft w:val="0"/>
      <w:marRight w:val="0"/>
      <w:marTop w:val="0"/>
      <w:marBottom w:val="0"/>
      <w:divBdr>
        <w:top w:val="none" w:sz="0" w:space="0" w:color="auto"/>
        <w:left w:val="none" w:sz="0" w:space="0" w:color="auto"/>
        <w:bottom w:val="none" w:sz="0" w:space="0" w:color="auto"/>
        <w:right w:val="none" w:sz="0" w:space="0" w:color="auto"/>
      </w:divBdr>
    </w:div>
    <w:div w:id="1616788715">
      <w:bodyDiv w:val="1"/>
      <w:marLeft w:val="0"/>
      <w:marRight w:val="0"/>
      <w:marTop w:val="0"/>
      <w:marBottom w:val="0"/>
      <w:divBdr>
        <w:top w:val="none" w:sz="0" w:space="0" w:color="auto"/>
        <w:left w:val="none" w:sz="0" w:space="0" w:color="auto"/>
        <w:bottom w:val="none" w:sz="0" w:space="0" w:color="auto"/>
        <w:right w:val="none" w:sz="0" w:space="0" w:color="auto"/>
      </w:divBdr>
    </w:div>
    <w:div w:id="1617253579">
      <w:bodyDiv w:val="1"/>
      <w:marLeft w:val="0"/>
      <w:marRight w:val="0"/>
      <w:marTop w:val="0"/>
      <w:marBottom w:val="0"/>
      <w:divBdr>
        <w:top w:val="none" w:sz="0" w:space="0" w:color="auto"/>
        <w:left w:val="none" w:sz="0" w:space="0" w:color="auto"/>
        <w:bottom w:val="none" w:sz="0" w:space="0" w:color="auto"/>
        <w:right w:val="none" w:sz="0" w:space="0" w:color="auto"/>
      </w:divBdr>
    </w:div>
    <w:div w:id="1617298796">
      <w:bodyDiv w:val="1"/>
      <w:marLeft w:val="0"/>
      <w:marRight w:val="0"/>
      <w:marTop w:val="0"/>
      <w:marBottom w:val="0"/>
      <w:divBdr>
        <w:top w:val="none" w:sz="0" w:space="0" w:color="auto"/>
        <w:left w:val="none" w:sz="0" w:space="0" w:color="auto"/>
        <w:bottom w:val="none" w:sz="0" w:space="0" w:color="auto"/>
        <w:right w:val="none" w:sz="0" w:space="0" w:color="auto"/>
      </w:divBdr>
    </w:div>
    <w:div w:id="1617374240">
      <w:bodyDiv w:val="1"/>
      <w:marLeft w:val="0"/>
      <w:marRight w:val="0"/>
      <w:marTop w:val="0"/>
      <w:marBottom w:val="0"/>
      <w:divBdr>
        <w:top w:val="none" w:sz="0" w:space="0" w:color="auto"/>
        <w:left w:val="none" w:sz="0" w:space="0" w:color="auto"/>
        <w:bottom w:val="none" w:sz="0" w:space="0" w:color="auto"/>
        <w:right w:val="none" w:sz="0" w:space="0" w:color="auto"/>
      </w:divBdr>
    </w:div>
    <w:div w:id="1617445429">
      <w:bodyDiv w:val="1"/>
      <w:marLeft w:val="0"/>
      <w:marRight w:val="0"/>
      <w:marTop w:val="0"/>
      <w:marBottom w:val="0"/>
      <w:divBdr>
        <w:top w:val="none" w:sz="0" w:space="0" w:color="auto"/>
        <w:left w:val="none" w:sz="0" w:space="0" w:color="auto"/>
        <w:bottom w:val="none" w:sz="0" w:space="0" w:color="auto"/>
        <w:right w:val="none" w:sz="0" w:space="0" w:color="auto"/>
      </w:divBdr>
    </w:div>
    <w:div w:id="1617566847">
      <w:bodyDiv w:val="1"/>
      <w:marLeft w:val="0"/>
      <w:marRight w:val="0"/>
      <w:marTop w:val="0"/>
      <w:marBottom w:val="0"/>
      <w:divBdr>
        <w:top w:val="none" w:sz="0" w:space="0" w:color="auto"/>
        <w:left w:val="none" w:sz="0" w:space="0" w:color="auto"/>
        <w:bottom w:val="none" w:sz="0" w:space="0" w:color="auto"/>
        <w:right w:val="none" w:sz="0" w:space="0" w:color="auto"/>
      </w:divBdr>
    </w:div>
    <w:div w:id="1617637679">
      <w:bodyDiv w:val="1"/>
      <w:marLeft w:val="0"/>
      <w:marRight w:val="0"/>
      <w:marTop w:val="0"/>
      <w:marBottom w:val="0"/>
      <w:divBdr>
        <w:top w:val="none" w:sz="0" w:space="0" w:color="auto"/>
        <w:left w:val="none" w:sz="0" w:space="0" w:color="auto"/>
        <w:bottom w:val="none" w:sz="0" w:space="0" w:color="auto"/>
        <w:right w:val="none" w:sz="0" w:space="0" w:color="auto"/>
      </w:divBdr>
    </w:div>
    <w:div w:id="1617643021">
      <w:bodyDiv w:val="1"/>
      <w:marLeft w:val="0"/>
      <w:marRight w:val="0"/>
      <w:marTop w:val="0"/>
      <w:marBottom w:val="0"/>
      <w:divBdr>
        <w:top w:val="none" w:sz="0" w:space="0" w:color="auto"/>
        <w:left w:val="none" w:sz="0" w:space="0" w:color="auto"/>
        <w:bottom w:val="none" w:sz="0" w:space="0" w:color="auto"/>
        <w:right w:val="none" w:sz="0" w:space="0" w:color="auto"/>
      </w:divBdr>
    </w:div>
    <w:div w:id="1617712908">
      <w:bodyDiv w:val="1"/>
      <w:marLeft w:val="0"/>
      <w:marRight w:val="0"/>
      <w:marTop w:val="0"/>
      <w:marBottom w:val="0"/>
      <w:divBdr>
        <w:top w:val="none" w:sz="0" w:space="0" w:color="auto"/>
        <w:left w:val="none" w:sz="0" w:space="0" w:color="auto"/>
        <w:bottom w:val="none" w:sz="0" w:space="0" w:color="auto"/>
        <w:right w:val="none" w:sz="0" w:space="0" w:color="auto"/>
      </w:divBdr>
    </w:div>
    <w:div w:id="1617714464">
      <w:bodyDiv w:val="1"/>
      <w:marLeft w:val="0"/>
      <w:marRight w:val="0"/>
      <w:marTop w:val="0"/>
      <w:marBottom w:val="0"/>
      <w:divBdr>
        <w:top w:val="none" w:sz="0" w:space="0" w:color="auto"/>
        <w:left w:val="none" w:sz="0" w:space="0" w:color="auto"/>
        <w:bottom w:val="none" w:sz="0" w:space="0" w:color="auto"/>
        <w:right w:val="none" w:sz="0" w:space="0" w:color="auto"/>
      </w:divBdr>
    </w:div>
    <w:div w:id="1617788687">
      <w:bodyDiv w:val="1"/>
      <w:marLeft w:val="0"/>
      <w:marRight w:val="0"/>
      <w:marTop w:val="0"/>
      <w:marBottom w:val="0"/>
      <w:divBdr>
        <w:top w:val="none" w:sz="0" w:space="0" w:color="auto"/>
        <w:left w:val="none" w:sz="0" w:space="0" w:color="auto"/>
        <w:bottom w:val="none" w:sz="0" w:space="0" w:color="auto"/>
        <w:right w:val="none" w:sz="0" w:space="0" w:color="auto"/>
      </w:divBdr>
    </w:div>
    <w:div w:id="1617830897">
      <w:bodyDiv w:val="1"/>
      <w:marLeft w:val="0"/>
      <w:marRight w:val="0"/>
      <w:marTop w:val="0"/>
      <w:marBottom w:val="0"/>
      <w:divBdr>
        <w:top w:val="none" w:sz="0" w:space="0" w:color="auto"/>
        <w:left w:val="none" w:sz="0" w:space="0" w:color="auto"/>
        <w:bottom w:val="none" w:sz="0" w:space="0" w:color="auto"/>
        <w:right w:val="none" w:sz="0" w:space="0" w:color="auto"/>
      </w:divBdr>
      <w:divsChild>
        <w:div w:id="928780999">
          <w:marLeft w:val="0"/>
          <w:marRight w:val="0"/>
          <w:marTop w:val="0"/>
          <w:marBottom w:val="0"/>
          <w:divBdr>
            <w:top w:val="none" w:sz="0" w:space="0" w:color="auto"/>
            <w:left w:val="none" w:sz="0" w:space="0" w:color="auto"/>
            <w:bottom w:val="none" w:sz="0" w:space="0" w:color="auto"/>
            <w:right w:val="none" w:sz="0" w:space="0" w:color="auto"/>
          </w:divBdr>
        </w:div>
      </w:divsChild>
    </w:div>
    <w:div w:id="1617836074">
      <w:bodyDiv w:val="1"/>
      <w:marLeft w:val="0"/>
      <w:marRight w:val="0"/>
      <w:marTop w:val="0"/>
      <w:marBottom w:val="0"/>
      <w:divBdr>
        <w:top w:val="none" w:sz="0" w:space="0" w:color="auto"/>
        <w:left w:val="none" w:sz="0" w:space="0" w:color="auto"/>
        <w:bottom w:val="none" w:sz="0" w:space="0" w:color="auto"/>
        <w:right w:val="none" w:sz="0" w:space="0" w:color="auto"/>
      </w:divBdr>
    </w:div>
    <w:div w:id="1617836100">
      <w:bodyDiv w:val="1"/>
      <w:marLeft w:val="0"/>
      <w:marRight w:val="0"/>
      <w:marTop w:val="0"/>
      <w:marBottom w:val="0"/>
      <w:divBdr>
        <w:top w:val="none" w:sz="0" w:space="0" w:color="auto"/>
        <w:left w:val="none" w:sz="0" w:space="0" w:color="auto"/>
        <w:bottom w:val="none" w:sz="0" w:space="0" w:color="auto"/>
        <w:right w:val="none" w:sz="0" w:space="0" w:color="auto"/>
      </w:divBdr>
    </w:div>
    <w:div w:id="1617953338">
      <w:bodyDiv w:val="1"/>
      <w:marLeft w:val="0"/>
      <w:marRight w:val="0"/>
      <w:marTop w:val="0"/>
      <w:marBottom w:val="0"/>
      <w:divBdr>
        <w:top w:val="none" w:sz="0" w:space="0" w:color="auto"/>
        <w:left w:val="none" w:sz="0" w:space="0" w:color="auto"/>
        <w:bottom w:val="none" w:sz="0" w:space="0" w:color="auto"/>
        <w:right w:val="none" w:sz="0" w:space="0" w:color="auto"/>
      </w:divBdr>
    </w:div>
    <w:div w:id="1618023697">
      <w:bodyDiv w:val="1"/>
      <w:marLeft w:val="0"/>
      <w:marRight w:val="0"/>
      <w:marTop w:val="0"/>
      <w:marBottom w:val="0"/>
      <w:divBdr>
        <w:top w:val="none" w:sz="0" w:space="0" w:color="auto"/>
        <w:left w:val="none" w:sz="0" w:space="0" w:color="auto"/>
        <w:bottom w:val="none" w:sz="0" w:space="0" w:color="auto"/>
        <w:right w:val="none" w:sz="0" w:space="0" w:color="auto"/>
      </w:divBdr>
    </w:div>
    <w:div w:id="1618024493">
      <w:bodyDiv w:val="1"/>
      <w:marLeft w:val="0"/>
      <w:marRight w:val="0"/>
      <w:marTop w:val="0"/>
      <w:marBottom w:val="0"/>
      <w:divBdr>
        <w:top w:val="none" w:sz="0" w:space="0" w:color="auto"/>
        <w:left w:val="none" w:sz="0" w:space="0" w:color="auto"/>
        <w:bottom w:val="none" w:sz="0" w:space="0" w:color="auto"/>
        <w:right w:val="none" w:sz="0" w:space="0" w:color="auto"/>
      </w:divBdr>
    </w:div>
    <w:div w:id="1618025106">
      <w:bodyDiv w:val="1"/>
      <w:marLeft w:val="0"/>
      <w:marRight w:val="0"/>
      <w:marTop w:val="0"/>
      <w:marBottom w:val="0"/>
      <w:divBdr>
        <w:top w:val="none" w:sz="0" w:space="0" w:color="auto"/>
        <w:left w:val="none" w:sz="0" w:space="0" w:color="auto"/>
        <w:bottom w:val="none" w:sz="0" w:space="0" w:color="auto"/>
        <w:right w:val="none" w:sz="0" w:space="0" w:color="auto"/>
      </w:divBdr>
    </w:div>
    <w:div w:id="1618099821">
      <w:bodyDiv w:val="1"/>
      <w:marLeft w:val="0"/>
      <w:marRight w:val="0"/>
      <w:marTop w:val="0"/>
      <w:marBottom w:val="0"/>
      <w:divBdr>
        <w:top w:val="none" w:sz="0" w:space="0" w:color="auto"/>
        <w:left w:val="none" w:sz="0" w:space="0" w:color="auto"/>
        <w:bottom w:val="none" w:sz="0" w:space="0" w:color="auto"/>
        <w:right w:val="none" w:sz="0" w:space="0" w:color="auto"/>
      </w:divBdr>
    </w:div>
    <w:div w:id="1618103272">
      <w:bodyDiv w:val="1"/>
      <w:marLeft w:val="0"/>
      <w:marRight w:val="0"/>
      <w:marTop w:val="0"/>
      <w:marBottom w:val="0"/>
      <w:divBdr>
        <w:top w:val="none" w:sz="0" w:space="0" w:color="auto"/>
        <w:left w:val="none" w:sz="0" w:space="0" w:color="auto"/>
        <w:bottom w:val="none" w:sz="0" w:space="0" w:color="auto"/>
        <w:right w:val="none" w:sz="0" w:space="0" w:color="auto"/>
      </w:divBdr>
    </w:div>
    <w:div w:id="1618180111">
      <w:bodyDiv w:val="1"/>
      <w:marLeft w:val="0"/>
      <w:marRight w:val="0"/>
      <w:marTop w:val="0"/>
      <w:marBottom w:val="0"/>
      <w:divBdr>
        <w:top w:val="none" w:sz="0" w:space="0" w:color="auto"/>
        <w:left w:val="none" w:sz="0" w:space="0" w:color="auto"/>
        <w:bottom w:val="none" w:sz="0" w:space="0" w:color="auto"/>
        <w:right w:val="none" w:sz="0" w:space="0" w:color="auto"/>
      </w:divBdr>
    </w:div>
    <w:div w:id="1618290189">
      <w:bodyDiv w:val="1"/>
      <w:marLeft w:val="0"/>
      <w:marRight w:val="0"/>
      <w:marTop w:val="0"/>
      <w:marBottom w:val="0"/>
      <w:divBdr>
        <w:top w:val="none" w:sz="0" w:space="0" w:color="auto"/>
        <w:left w:val="none" w:sz="0" w:space="0" w:color="auto"/>
        <w:bottom w:val="none" w:sz="0" w:space="0" w:color="auto"/>
        <w:right w:val="none" w:sz="0" w:space="0" w:color="auto"/>
      </w:divBdr>
    </w:div>
    <w:div w:id="1618294898">
      <w:bodyDiv w:val="1"/>
      <w:marLeft w:val="0"/>
      <w:marRight w:val="0"/>
      <w:marTop w:val="0"/>
      <w:marBottom w:val="0"/>
      <w:divBdr>
        <w:top w:val="none" w:sz="0" w:space="0" w:color="auto"/>
        <w:left w:val="none" w:sz="0" w:space="0" w:color="auto"/>
        <w:bottom w:val="none" w:sz="0" w:space="0" w:color="auto"/>
        <w:right w:val="none" w:sz="0" w:space="0" w:color="auto"/>
      </w:divBdr>
    </w:div>
    <w:div w:id="1618298148">
      <w:bodyDiv w:val="1"/>
      <w:marLeft w:val="0"/>
      <w:marRight w:val="0"/>
      <w:marTop w:val="0"/>
      <w:marBottom w:val="0"/>
      <w:divBdr>
        <w:top w:val="none" w:sz="0" w:space="0" w:color="auto"/>
        <w:left w:val="none" w:sz="0" w:space="0" w:color="auto"/>
        <w:bottom w:val="none" w:sz="0" w:space="0" w:color="auto"/>
        <w:right w:val="none" w:sz="0" w:space="0" w:color="auto"/>
      </w:divBdr>
    </w:div>
    <w:div w:id="1618414564">
      <w:bodyDiv w:val="1"/>
      <w:marLeft w:val="0"/>
      <w:marRight w:val="0"/>
      <w:marTop w:val="0"/>
      <w:marBottom w:val="0"/>
      <w:divBdr>
        <w:top w:val="none" w:sz="0" w:space="0" w:color="auto"/>
        <w:left w:val="none" w:sz="0" w:space="0" w:color="auto"/>
        <w:bottom w:val="none" w:sz="0" w:space="0" w:color="auto"/>
        <w:right w:val="none" w:sz="0" w:space="0" w:color="auto"/>
      </w:divBdr>
    </w:div>
    <w:div w:id="1618415969">
      <w:bodyDiv w:val="1"/>
      <w:marLeft w:val="0"/>
      <w:marRight w:val="0"/>
      <w:marTop w:val="0"/>
      <w:marBottom w:val="0"/>
      <w:divBdr>
        <w:top w:val="none" w:sz="0" w:space="0" w:color="auto"/>
        <w:left w:val="none" w:sz="0" w:space="0" w:color="auto"/>
        <w:bottom w:val="none" w:sz="0" w:space="0" w:color="auto"/>
        <w:right w:val="none" w:sz="0" w:space="0" w:color="auto"/>
      </w:divBdr>
    </w:div>
    <w:div w:id="1618483784">
      <w:bodyDiv w:val="1"/>
      <w:marLeft w:val="0"/>
      <w:marRight w:val="0"/>
      <w:marTop w:val="0"/>
      <w:marBottom w:val="0"/>
      <w:divBdr>
        <w:top w:val="none" w:sz="0" w:space="0" w:color="auto"/>
        <w:left w:val="none" w:sz="0" w:space="0" w:color="auto"/>
        <w:bottom w:val="none" w:sz="0" w:space="0" w:color="auto"/>
        <w:right w:val="none" w:sz="0" w:space="0" w:color="auto"/>
      </w:divBdr>
    </w:div>
    <w:div w:id="1618484704">
      <w:bodyDiv w:val="1"/>
      <w:marLeft w:val="0"/>
      <w:marRight w:val="0"/>
      <w:marTop w:val="0"/>
      <w:marBottom w:val="0"/>
      <w:divBdr>
        <w:top w:val="none" w:sz="0" w:space="0" w:color="auto"/>
        <w:left w:val="none" w:sz="0" w:space="0" w:color="auto"/>
        <w:bottom w:val="none" w:sz="0" w:space="0" w:color="auto"/>
        <w:right w:val="none" w:sz="0" w:space="0" w:color="auto"/>
      </w:divBdr>
    </w:div>
    <w:div w:id="1618484928">
      <w:bodyDiv w:val="1"/>
      <w:marLeft w:val="0"/>
      <w:marRight w:val="0"/>
      <w:marTop w:val="0"/>
      <w:marBottom w:val="0"/>
      <w:divBdr>
        <w:top w:val="none" w:sz="0" w:space="0" w:color="auto"/>
        <w:left w:val="none" w:sz="0" w:space="0" w:color="auto"/>
        <w:bottom w:val="none" w:sz="0" w:space="0" w:color="auto"/>
        <w:right w:val="none" w:sz="0" w:space="0" w:color="auto"/>
      </w:divBdr>
    </w:div>
    <w:div w:id="1618487421">
      <w:bodyDiv w:val="1"/>
      <w:marLeft w:val="0"/>
      <w:marRight w:val="0"/>
      <w:marTop w:val="0"/>
      <w:marBottom w:val="0"/>
      <w:divBdr>
        <w:top w:val="none" w:sz="0" w:space="0" w:color="auto"/>
        <w:left w:val="none" w:sz="0" w:space="0" w:color="auto"/>
        <w:bottom w:val="none" w:sz="0" w:space="0" w:color="auto"/>
        <w:right w:val="none" w:sz="0" w:space="0" w:color="auto"/>
      </w:divBdr>
    </w:div>
    <w:div w:id="1618490959">
      <w:bodyDiv w:val="1"/>
      <w:marLeft w:val="0"/>
      <w:marRight w:val="0"/>
      <w:marTop w:val="0"/>
      <w:marBottom w:val="0"/>
      <w:divBdr>
        <w:top w:val="none" w:sz="0" w:space="0" w:color="auto"/>
        <w:left w:val="none" w:sz="0" w:space="0" w:color="auto"/>
        <w:bottom w:val="none" w:sz="0" w:space="0" w:color="auto"/>
        <w:right w:val="none" w:sz="0" w:space="0" w:color="auto"/>
      </w:divBdr>
    </w:div>
    <w:div w:id="1618637747">
      <w:bodyDiv w:val="1"/>
      <w:marLeft w:val="0"/>
      <w:marRight w:val="0"/>
      <w:marTop w:val="0"/>
      <w:marBottom w:val="0"/>
      <w:divBdr>
        <w:top w:val="none" w:sz="0" w:space="0" w:color="auto"/>
        <w:left w:val="none" w:sz="0" w:space="0" w:color="auto"/>
        <w:bottom w:val="none" w:sz="0" w:space="0" w:color="auto"/>
        <w:right w:val="none" w:sz="0" w:space="0" w:color="auto"/>
      </w:divBdr>
    </w:div>
    <w:div w:id="1618677345">
      <w:bodyDiv w:val="1"/>
      <w:marLeft w:val="0"/>
      <w:marRight w:val="0"/>
      <w:marTop w:val="0"/>
      <w:marBottom w:val="0"/>
      <w:divBdr>
        <w:top w:val="none" w:sz="0" w:space="0" w:color="auto"/>
        <w:left w:val="none" w:sz="0" w:space="0" w:color="auto"/>
        <w:bottom w:val="none" w:sz="0" w:space="0" w:color="auto"/>
        <w:right w:val="none" w:sz="0" w:space="0" w:color="auto"/>
      </w:divBdr>
    </w:div>
    <w:div w:id="1618751187">
      <w:bodyDiv w:val="1"/>
      <w:marLeft w:val="0"/>
      <w:marRight w:val="0"/>
      <w:marTop w:val="0"/>
      <w:marBottom w:val="0"/>
      <w:divBdr>
        <w:top w:val="none" w:sz="0" w:space="0" w:color="auto"/>
        <w:left w:val="none" w:sz="0" w:space="0" w:color="auto"/>
        <w:bottom w:val="none" w:sz="0" w:space="0" w:color="auto"/>
        <w:right w:val="none" w:sz="0" w:space="0" w:color="auto"/>
      </w:divBdr>
      <w:divsChild>
        <w:div w:id="193931906">
          <w:marLeft w:val="0"/>
          <w:marRight w:val="0"/>
          <w:marTop w:val="0"/>
          <w:marBottom w:val="0"/>
          <w:divBdr>
            <w:top w:val="none" w:sz="0" w:space="0" w:color="auto"/>
            <w:left w:val="none" w:sz="0" w:space="0" w:color="auto"/>
            <w:bottom w:val="none" w:sz="0" w:space="0" w:color="auto"/>
            <w:right w:val="none" w:sz="0" w:space="0" w:color="auto"/>
          </w:divBdr>
          <w:divsChild>
            <w:div w:id="170617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35529">
      <w:bodyDiv w:val="1"/>
      <w:marLeft w:val="0"/>
      <w:marRight w:val="0"/>
      <w:marTop w:val="0"/>
      <w:marBottom w:val="0"/>
      <w:divBdr>
        <w:top w:val="none" w:sz="0" w:space="0" w:color="auto"/>
        <w:left w:val="none" w:sz="0" w:space="0" w:color="auto"/>
        <w:bottom w:val="none" w:sz="0" w:space="0" w:color="auto"/>
        <w:right w:val="none" w:sz="0" w:space="0" w:color="auto"/>
      </w:divBdr>
    </w:div>
    <w:div w:id="1618874800">
      <w:bodyDiv w:val="1"/>
      <w:marLeft w:val="0"/>
      <w:marRight w:val="0"/>
      <w:marTop w:val="0"/>
      <w:marBottom w:val="0"/>
      <w:divBdr>
        <w:top w:val="none" w:sz="0" w:space="0" w:color="auto"/>
        <w:left w:val="none" w:sz="0" w:space="0" w:color="auto"/>
        <w:bottom w:val="none" w:sz="0" w:space="0" w:color="auto"/>
        <w:right w:val="none" w:sz="0" w:space="0" w:color="auto"/>
      </w:divBdr>
    </w:div>
    <w:div w:id="1618945979">
      <w:bodyDiv w:val="1"/>
      <w:marLeft w:val="0"/>
      <w:marRight w:val="0"/>
      <w:marTop w:val="0"/>
      <w:marBottom w:val="0"/>
      <w:divBdr>
        <w:top w:val="none" w:sz="0" w:space="0" w:color="auto"/>
        <w:left w:val="none" w:sz="0" w:space="0" w:color="auto"/>
        <w:bottom w:val="none" w:sz="0" w:space="0" w:color="auto"/>
        <w:right w:val="none" w:sz="0" w:space="0" w:color="auto"/>
      </w:divBdr>
    </w:div>
    <w:div w:id="1618951033">
      <w:bodyDiv w:val="1"/>
      <w:marLeft w:val="0"/>
      <w:marRight w:val="0"/>
      <w:marTop w:val="0"/>
      <w:marBottom w:val="0"/>
      <w:divBdr>
        <w:top w:val="none" w:sz="0" w:space="0" w:color="auto"/>
        <w:left w:val="none" w:sz="0" w:space="0" w:color="auto"/>
        <w:bottom w:val="none" w:sz="0" w:space="0" w:color="auto"/>
        <w:right w:val="none" w:sz="0" w:space="0" w:color="auto"/>
      </w:divBdr>
    </w:div>
    <w:div w:id="1619068623">
      <w:bodyDiv w:val="1"/>
      <w:marLeft w:val="0"/>
      <w:marRight w:val="0"/>
      <w:marTop w:val="0"/>
      <w:marBottom w:val="0"/>
      <w:divBdr>
        <w:top w:val="none" w:sz="0" w:space="0" w:color="auto"/>
        <w:left w:val="none" w:sz="0" w:space="0" w:color="auto"/>
        <w:bottom w:val="none" w:sz="0" w:space="0" w:color="auto"/>
        <w:right w:val="none" w:sz="0" w:space="0" w:color="auto"/>
      </w:divBdr>
    </w:div>
    <w:div w:id="1619097796">
      <w:bodyDiv w:val="1"/>
      <w:marLeft w:val="0"/>
      <w:marRight w:val="0"/>
      <w:marTop w:val="0"/>
      <w:marBottom w:val="0"/>
      <w:divBdr>
        <w:top w:val="none" w:sz="0" w:space="0" w:color="auto"/>
        <w:left w:val="none" w:sz="0" w:space="0" w:color="auto"/>
        <w:bottom w:val="none" w:sz="0" w:space="0" w:color="auto"/>
        <w:right w:val="none" w:sz="0" w:space="0" w:color="auto"/>
      </w:divBdr>
    </w:div>
    <w:div w:id="1619220677">
      <w:bodyDiv w:val="1"/>
      <w:marLeft w:val="0"/>
      <w:marRight w:val="0"/>
      <w:marTop w:val="0"/>
      <w:marBottom w:val="0"/>
      <w:divBdr>
        <w:top w:val="none" w:sz="0" w:space="0" w:color="auto"/>
        <w:left w:val="none" w:sz="0" w:space="0" w:color="auto"/>
        <w:bottom w:val="none" w:sz="0" w:space="0" w:color="auto"/>
        <w:right w:val="none" w:sz="0" w:space="0" w:color="auto"/>
      </w:divBdr>
      <w:divsChild>
        <w:div w:id="184441428">
          <w:marLeft w:val="0"/>
          <w:marRight w:val="0"/>
          <w:marTop w:val="0"/>
          <w:marBottom w:val="0"/>
          <w:divBdr>
            <w:top w:val="none" w:sz="0" w:space="0" w:color="auto"/>
            <w:left w:val="none" w:sz="0" w:space="0" w:color="auto"/>
            <w:bottom w:val="none" w:sz="0" w:space="0" w:color="auto"/>
            <w:right w:val="none" w:sz="0" w:space="0" w:color="auto"/>
          </w:divBdr>
        </w:div>
        <w:div w:id="1322853791">
          <w:marLeft w:val="525"/>
          <w:marRight w:val="0"/>
          <w:marTop w:val="150"/>
          <w:marBottom w:val="225"/>
          <w:divBdr>
            <w:top w:val="none" w:sz="0" w:space="0" w:color="auto"/>
            <w:left w:val="none" w:sz="0" w:space="0" w:color="auto"/>
            <w:bottom w:val="none" w:sz="0" w:space="0" w:color="auto"/>
            <w:right w:val="none" w:sz="0" w:space="0" w:color="auto"/>
          </w:divBdr>
        </w:div>
        <w:div w:id="2121021743">
          <w:marLeft w:val="0"/>
          <w:marRight w:val="0"/>
          <w:marTop w:val="0"/>
          <w:marBottom w:val="150"/>
          <w:divBdr>
            <w:top w:val="none" w:sz="0" w:space="0" w:color="auto"/>
            <w:left w:val="none" w:sz="0" w:space="0" w:color="auto"/>
            <w:bottom w:val="none" w:sz="0" w:space="0" w:color="auto"/>
            <w:right w:val="none" w:sz="0" w:space="0" w:color="auto"/>
          </w:divBdr>
        </w:div>
      </w:divsChild>
    </w:div>
    <w:div w:id="1619413868">
      <w:bodyDiv w:val="1"/>
      <w:marLeft w:val="0"/>
      <w:marRight w:val="0"/>
      <w:marTop w:val="0"/>
      <w:marBottom w:val="0"/>
      <w:divBdr>
        <w:top w:val="none" w:sz="0" w:space="0" w:color="auto"/>
        <w:left w:val="none" w:sz="0" w:space="0" w:color="auto"/>
        <w:bottom w:val="none" w:sz="0" w:space="0" w:color="auto"/>
        <w:right w:val="none" w:sz="0" w:space="0" w:color="auto"/>
      </w:divBdr>
    </w:div>
    <w:div w:id="1619532810">
      <w:bodyDiv w:val="1"/>
      <w:marLeft w:val="0"/>
      <w:marRight w:val="0"/>
      <w:marTop w:val="0"/>
      <w:marBottom w:val="0"/>
      <w:divBdr>
        <w:top w:val="none" w:sz="0" w:space="0" w:color="auto"/>
        <w:left w:val="none" w:sz="0" w:space="0" w:color="auto"/>
        <w:bottom w:val="none" w:sz="0" w:space="0" w:color="auto"/>
        <w:right w:val="none" w:sz="0" w:space="0" w:color="auto"/>
      </w:divBdr>
    </w:div>
    <w:div w:id="1619674787">
      <w:bodyDiv w:val="1"/>
      <w:marLeft w:val="0"/>
      <w:marRight w:val="0"/>
      <w:marTop w:val="0"/>
      <w:marBottom w:val="0"/>
      <w:divBdr>
        <w:top w:val="none" w:sz="0" w:space="0" w:color="auto"/>
        <w:left w:val="none" w:sz="0" w:space="0" w:color="auto"/>
        <w:bottom w:val="none" w:sz="0" w:space="0" w:color="auto"/>
        <w:right w:val="none" w:sz="0" w:space="0" w:color="auto"/>
      </w:divBdr>
    </w:div>
    <w:div w:id="1619723432">
      <w:bodyDiv w:val="1"/>
      <w:marLeft w:val="0"/>
      <w:marRight w:val="0"/>
      <w:marTop w:val="0"/>
      <w:marBottom w:val="0"/>
      <w:divBdr>
        <w:top w:val="none" w:sz="0" w:space="0" w:color="auto"/>
        <w:left w:val="none" w:sz="0" w:space="0" w:color="auto"/>
        <w:bottom w:val="none" w:sz="0" w:space="0" w:color="auto"/>
        <w:right w:val="none" w:sz="0" w:space="0" w:color="auto"/>
      </w:divBdr>
    </w:div>
    <w:div w:id="1619798298">
      <w:bodyDiv w:val="1"/>
      <w:marLeft w:val="0"/>
      <w:marRight w:val="0"/>
      <w:marTop w:val="0"/>
      <w:marBottom w:val="0"/>
      <w:divBdr>
        <w:top w:val="none" w:sz="0" w:space="0" w:color="auto"/>
        <w:left w:val="none" w:sz="0" w:space="0" w:color="auto"/>
        <w:bottom w:val="none" w:sz="0" w:space="0" w:color="auto"/>
        <w:right w:val="none" w:sz="0" w:space="0" w:color="auto"/>
      </w:divBdr>
    </w:div>
    <w:div w:id="1619877098">
      <w:bodyDiv w:val="1"/>
      <w:marLeft w:val="0"/>
      <w:marRight w:val="0"/>
      <w:marTop w:val="0"/>
      <w:marBottom w:val="0"/>
      <w:divBdr>
        <w:top w:val="none" w:sz="0" w:space="0" w:color="auto"/>
        <w:left w:val="none" w:sz="0" w:space="0" w:color="auto"/>
        <w:bottom w:val="none" w:sz="0" w:space="0" w:color="auto"/>
        <w:right w:val="none" w:sz="0" w:space="0" w:color="auto"/>
      </w:divBdr>
      <w:divsChild>
        <w:div w:id="1390880997">
          <w:marLeft w:val="0"/>
          <w:marRight w:val="0"/>
          <w:marTop w:val="0"/>
          <w:marBottom w:val="0"/>
          <w:divBdr>
            <w:top w:val="none" w:sz="0" w:space="0" w:color="auto"/>
            <w:left w:val="none" w:sz="0" w:space="0" w:color="auto"/>
            <w:bottom w:val="none" w:sz="0" w:space="0" w:color="auto"/>
            <w:right w:val="none" w:sz="0" w:space="0" w:color="auto"/>
          </w:divBdr>
        </w:div>
      </w:divsChild>
    </w:div>
    <w:div w:id="1619944078">
      <w:bodyDiv w:val="1"/>
      <w:marLeft w:val="0"/>
      <w:marRight w:val="0"/>
      <w:marTop w:val="0"/>
      <w:marBottom w:val="0"/>
      <w:divBdr>
        <w:top w:val="none" w:sz="0" w:space="0" w:color="auto"/>
        <w:left w:val="none" w:sz="0" w:space="0" w:color="auto"/>
        <w:bottom w:val="none" w:sz="0" w:space="0" w:color="auto"/>
        <w:right w:val="none" w:sz="0" w:space="0" w:color="auto"/>
      </w:divBdr>
    </w:div>
    <w:div w:id="1619947733">
      <w:bodyDiv w:val="1"/>
      <w:marLeft w:val="0"/>
      <w:marRight w:val="0"/>
      <w:marTop w:val="0"/>
      <w:marBottom w:val="0"/>
      <w:divBdr>
        <w:top w:val="none" w:sz="0" w:space="0" w:color="auto"/>
        <w:left w:val="none" w:sz="0" w:space="0" w:color="auto"/>
        <w:bottom w:val="none" w:sz="0" w:space="0" w:color="auto"/>
        <w:right w:val="none" w:sz="0" w:space="0" w:color="auto"/>
      </w:divBdr>
    </w:div>
    <w:div w:id="1619989080">
      <w:bodyDiv w:val="1"/>
      <w:marLeft w:val="0"/>
      <w:marRight w:val="0"/>
      <w:marTop w:val="0"/>
      <w:marBottom w:val="0"/>
      <w:divBdr>
        <w:top w:val="none" w:sz="0" w:space="0" w:color="auto"/>
        <w:left w:val="none" w:sz="0" w:space="0" w:color="auto"/>
        <w:bottom w:val="none" w:sz="0" w:space="0" w:color="auto"/>
        <w:right w:val="none" w:sz="0" w:space="0" w:color="auto"/>
      </w:divBdr>
    </w:div>
    <w:div w:id="1620256149">
      <w:bodyDiv w:val="1"/>
      <w:marLeft w:val="0"/>
      <w:marRight w:val="0"/>
      <w:marTop w:val="0"/>
      <w:marBottom w:val="0"/>
      <w:divBdr>
        <w:top w:val="none" w:sz="0" w:space="0" w:color="auto"/>
        <w:left w:val="none" w:sz="0" w:space="0" w:color="auto"/>
        <w:bottom w:val="none" w:sz="0" w:space="0" w:color="auto"/>
        <w:right w:val="none" w:sz="0" w:space="0" w:color="auto"/>
      </w:divBdr>
    </w:div>
    <w:div w:id="1620262324">
      <w:bodyDiv w:val="1"/>
      <w:marLeft w:val="0"/>
      <w:marRight w:val="0"/>
      <w:marTop w:val="0"/>
      <w:marBottom w:val="0"/>
      <w:divBdr>
        <w:top w:val="none" w:sz="0" w:space="0" w:color="auto"/>
        <w:left w:val="none" w:sz="0" w:space="0" w:color="auto"/>
        <w:bottom w:val="none" w:sz="0" w:space="0" w:color="auto"/>
        <w:right w:val="none" w:sz="0" w:space="0" w:color="auto"/>
      </w:divBdr>
    </w:div>
    <w:div w:id="1620330710">
      <w:bodyDiv w:val="1"/>
      <w:marLeft w:val="0"/>
      <w:marRight w:val="0"/>
      <w:marTop w:val="0"/>
      <w:marBottom w:val="0"/>
      <w:divBdr>
        <w:top w:val="none" w:sz="0" w:space="0" w:color="auto"/>
        <w:left w:val="none" w:sz="0" w:space="0" w:color="auto"/>
        <w:bottom w:val="none" w:sz="0" w:space="0" w:color="auto"/>
        <w:right w:val="none" w:sz="0" w:space="0" w:color="auto"/>
      </w:divBdr>
    </w:div>
    <w:div w:id="1620332802">
      <w:bodyDiv w:val="1"/>
      <w:marLeft w:val="0"/>
      <w:marRight w:val="0"/>
      <w:marTop w:val="0"/>
      <w:marBottom w:val="0"/>
      <w:divBdr>
        <w:top w:val="none" w:sz="0" w:space="0" w:color="auto"/>
        <w:left w:val="none" w:sz="0" w:space="0" w:color="auto"/>
        <w:bottom w:val="none" w:sz="0" w:space="0" w:color="auto"/>
        <w:right w:val="none" w:sz="0" w:space="0" w:color="auto"/>
      </w:divBdr>
    </w:div>
    <w:div w:id="1620523713">
      <w:bodyDiv w:val="1"/>
      <w:marLeft w:val="0"/>
      <w:marRight w:val="0"/>
      <w:marTop w:val="0"/>
      <w:marBottom w:val="0"/>
      <w:divBdr>
        <w:top w:val="none" w:sz="0" w:space="0" w:color="auto"/>
        <w:left w:val="none" w:sz="0" w:space="0" w:color="auto"/>
        <w:bottom w:val="none" w:sz="0" w:space="0" w:color="auto"/>
        <w:right w:val="none" w:sz="0" w:space="0" w:color="auto"/>
      </w:divBdr>
    </w:div>
    <w:div w:id="1620525207">
      <w:bodyDiv w:val="1"/>
      <w:marLeft w:val="0"/>
      <w:marRight w:val="0"/>
      <w:marTop w:val="0"/>
      <w:marBottom w:val="0"/>
      <w:divBdr>
        <w:top w:val="none" w:sz="0" w:space="0" w:color="auto"/>
        <w:left w:val="none" w:sz="0" w:space="0" w:color="auto"/>
        <w:bottom w:val="none" w:sz="0" w:space="0" w:color="auto"/>
        <w:right w:val="none" w:sz="0" w:space="0" w:color="auto"/>
      </w:divBdr>
    </w:div>
    <w:div w:id="1620717307">
      <w:bodyDiv w:val="1"/>
      <w:marLeft w:val="0"/>
      <w:marRight w:val="0"/>
      <w:marTop w:val="0"/>
      <w:marBottom w:val="0"/>
      <w:divBdr>
        <w:top w:val="none" w:sz="0" w:space="0" w:color="auto"/>
        <w:left w:val="none" w:sz="0" w:space="0" w:color="auto"/>
        <w:bottom w:val="none" w:sz="0" w:space="0" w:color="auto"/>
        <w:right w:val="none" w:sz="0" w:space="0" w:color="auto"/>
      </w:divBdr>
    </w:div>
    <w:div w:id="1620725797">
      <w:bodyDiv w:val="1"/>
      <w:marLeft w:val="0"/>
      <w:marRight w:val="0"/>
      <w:marTop w:val="0"/>
      <w:marBottom w:val="0"/>
      <w:divBdr>
        <w:top w:val="none" w:sz="0" w:space="0" w:color="auto"/>
        <w:left w:val="none" w:sz="0" w:space="0" w:color="auto"/>
        <w:bottom w:val="none" w:sz="0" w:space="0" w:color="auto"/>
        <w:right w:val="none" w:sz="0" w:space="0" w:color="auto"/>
      </w:divBdr>
    </w:div>
    <w:div w:id="1620985604">
      <w:bodyDiv w:val="1"/>
      <w:marLeft w:val="0"/>
      <w:marRight w:val="0"/>
      <w:marTop w:val="0"/>
      <w:marBottom w:val="0"/>
      <w:divBdr>
        <w:top w:val="none" w:sz="0" w:space="0" w:color="auto"/>
        <w:left w:val="none" w:sz="0" w:space="0" w:color="auto"/>
        <w:bottom w:val="none" w:sz="0" w:space="0" w:color="auto"/>
        <w:right w:val="none" w:sz="0" w:space="0" w:color="auto"/>
      </w:divBdr>
    </w:div>
    <w:div w:id="1621106236">
      <w:bodyDiv w:val="1"/>
      <w:marLeft w:val="0"/>
      <w:marRight w:val="0"/>
      <w:marTop w:val="0"/>
      <w:marBottom w:val="0"/>
      <w:divBdr>
        <w:top w:val="none" w:sz="0" w:space="0" w:color="auto"/>
        <w:left w:val="none" w:sz="0" w:space="0" w:color="auto"/>
        <w:bottom w:val="none" w:sz="0" w:space="0" w:color="auto"/>
        <w:right w:val="none" w:sz="0" w:space="0" w:color="auto"/>
      </w:divBdr>
    </w:div>
    <w:div w:id="1621187471">
      <w:bodyDiv w:val="1"/>
      <w:marLeft w:val="0"/>
      <w:marRight w:val="0"/>
      <w:marTop w:val="0"/>
      <w:marBottom w:val="0"/>
      <w:divBdr>
        <w:top w:val="none" w:sz="0" w:space="0" w:color="auto"/>
        <w:left w:val="none" w:sz="0" w:space="0" w:color="auto"/>
        <w:bottom w:val="none" w:sz="0" w:space="0" w:color="auto"/>
        <w:right w:val="none" w:sz="0" w:space="0" w:color="auto"/>
      </w:divBdr>
    </w:div>
    <w:div w:id="1621262277">
      <w:bodyDiv w:val="1"/>
      <w:marLeft w:val="0"/>
      <w:marRight w:val="0"/>
      <w:marTop w:val="0"/>
      <w:marBottom w:val="0"/>
      <w:divBdr>
        <w:top w:val="none" w:sz="0" w:space="0" w:color="auto"/>
        <w:left w:val="none" w:sz="0" w:space="0" w:color="auto"/>
        <w:bottom w:val="none" w:sz="0" w:space="0" w:color="auto"/>
        <w:right w:val="none" w:sz="0" w:space="0" w:color="auto"/>
      </w:divBdr>
    </w:div>
    <w:div w:id="1621372650">
      <w:bodyDiv w:val="1"/>
      <w:marLeft w:val="0"/>
      <w:marRight w:val="0"/>
      <w:marTop w:val="0"/>
      <w:marBottom w:val="0"/>
      <w:divBdr>
        <w:top w:val="none" w:sz="0" w:space="0" w:color="auto"/>
        <w:left w:val="none" w:sz="0" w:space="0" w:color="auto"/>
        <w:bottom w:val="none" w:sz="0" w:space="0" w:color="auto"/>
        <w:right w:val="none" w:sz="0" w:space="0" w:color="auto"/>
      </w:divBdr>
    </w:div>
    <w:div w:id="1621374241">
      <w:bodyDiv w:val="1"/>
      <w:marLeft w:val="0"/>
      <w:marRight w:val="0"/>
      <w:marTop w:val="0"/>
      <w:marBottom w:val="0"/>
      <w:divBdr>
        <w:top w:val="none" w:sz="0" w:space="0" w:color="auto"/>
        <w:left w:val="none" w:sz="0" w:space="0" w:color="auto"/>
        <w:bottom w:val="none" w:sz="0" w:space="0" w:color="auto"/>
        <w:right w:val="none" w:sz="0" w:space="0" w:color="auto"/>
      </w:divBdr>
    </w:div>
    <w:div w:id="1621451630">
      <w:bodyDiv w:val="1"/>
      <w:marLeft w:val="0"/>
      <w:marRight w:val="0"/>
      <w:marTop w:val="0"/>
      <w:marBottom w:val="0"/>
      <w:divBdr>
        <w:top w:val="none" w:sz="0" w:space="0" w:color="auto"/>
        <w:left w:val="none" w:sz="0" w:space="0" w:color="auto"/>
        <w:bottom w:val="none" w:sz="0" w:space="0" w:color="auto"/>
        <w:right w:val="none" w:sz="0" w:space="0" w:color="auto"/>
      </w:divBdr>
    </w:div>
    <w:div w:id="1621451768">
      <w:bodyDiv w:val="1"/>
      <w:marLeft w:val="0"/>
      <w:marRight w:val="0"/>
      <w:marTop w:val="0"/>
      <w:marBottom w:val="0"/>
      <w:divBdr>
        <w:top w:val="none" w:sz="0" w:space="0" w:color="auto"/>
        <w:left w:val="none" w:sz="0" w:space="0" w:color="auto"/>
        <w:bottom w:val="none" w:sz="0" w:space="0" w:color="auto"/>
        <w:right w:val="none" w:sz="0" w:space="0" w:color="auto"/>
      </w:divBdr>
    </w:div>
    <w:div w:id="1621455242">
      <w:bodyDiv w:val="1"/>
      <w:marLeft w:val="0"/>
      <w:marRight w:val="0"/>
      <w:marTop w:val="0"/>
      <w:marBottom w:val="0"/>
      <w:divBdr>
        <w:top w:val="none" w:sz="0" w:space="0" w:color="auto"/>
        <w:left w:val="none" w:sz="0" w:space="0" w:color="auto"/>
        <w:bottom w:val="none" w:sz="0" w:space="0" w:color="auto"/>
        <w:right w:val="none" w:sz="0" w:space="0" w:color="auto"/>
      </w:divBdr>
    </w:div>
    <w:div w:id="1621493882">
      <w:bodyDiv w:val="1"/>
      <w:marLeft w:val="0"/>
      <w:marRight w:val="0"/>
      <w:marTop w:val="0"/>
      <w:marBottom w:val="0"/>
      <w:divBdr>
        <w:top w:val="none" w:sz="0" w:space="0" w:color="auto"/>
        <w:left w:val="none" w:sz="0" w:space="0" w:color="auto"/>
        <w:bottom w:val="none" w:sz="0" w:space="0" w:color="auto"/>
        <w:right w:val="none" w:sz="0" w:space="0" w:color="auto"/>
      </w:divBdr>
    </w:div>
    <w:div w:id="1621496239">
      <w:bodyDiv w:val="1"/>
      <w:marLeft w:val="0"/>
      <w:marRight w:val="0"/>
      <w:marTop w:val="0"/>
      <w:marBottom w:val="0"/>
      <w:divBdr>
        <w:top w:val="none" w:sz="0" w:space="0" w:color="auto"/>
        <w:left w:val="none" w:sz="0" w:space="0" w:color="auto"/>
        <w:bottom w:val="none" w:sz="0" w:space="0" w:color="auto"/>
        <w:right w:val="none" w:sz="0" w:space="0" w:color="auto"/>
      </w:divBdr>
    </w:div>
    <w:div w:id="1621647734">
      <w:bodyDiv w:val="1"/>
      <w:marLeft w:val="0"/>
      <w:marRight w:val="0"/>
      <w:marTop w:val="0"/>
      <w:marBottom w:val="0"/>
      <w:divBdr>
        <w:top w:val="none" w:sz="0" w:space="0" w:color="auto"/>
        <w:left w:val="none" w:sz="0" w:space="0" w:color="auto"/>
        <w:bottom w:val="none" w:sz="0" w:space="0" w:color="auto"/>
        <w:right w:val="none" w:sz="0" w:space="0" w:color="auto"/>
      </w:divBdr>
    </w:div>
    <w:div w:id="1621690975">
      <w:bodyDiv w:val="1"/>
      <w:marLeft w:val="0"/>
      <w:marRight w:val="0"/>
      <w:marTop w:val="0"/>
      <w:marBottom w:val="0"/>
      <w:divBdr>
        <w:top w:val="none" w:sz="0" w:space="0" w:color="auto"/>
        <w:left w:val="none" w:sz="0" w:space="0" w:color="auto"/>
        <w:bottom w:val="none" w:sz="0" w:space="0" w:color="auto"/>
        <w:right w:val="none" w:sz="0" w:space="0" w:color="auto"/>
      </w:divBdr>
    </w:div>
    <w:div w:id="1621691169">
      <w:bodyDiv w:val="1"/>
      <w:marLeft w:val="0"/>
      <w:marRight w:val="0"/>
      <w:marTop w:val="0"/>
      <w:marBottom w:val="0"/>
      <w:divBdr>
        <w:top w:val="none" w:sz="0" w:space="0" w:color="auto"/>
        <w:left w:val="none" w:sz="0" w:space="0" w:color="auto"/>
        <w:bottom w:val="none" w:sz="0" w:space="0" w:color="auto"/>
        <w:right w:val="none" w:sz="0" w:space="0" w:color="auto"/>
      </w:divBdr>
    </w:div>
    <w:div w:id="1621759915">
      <w:bodyDiv w:val="1"/>
      <w:marLeft w:val="0"/>
      <w:marRight w:val="0"/>
      <w:marTop w:val="0"/>
      <w:marBottom w:val="0"/>
      <w:divBdr>
        <w:top w:val="none" w:sz="0" w:space="0" w:color="auto"/>
        <w:left w:val="none" w:sz="0" w:space="0" w:color="auto"/>
        <w:bottom w:val="none" w:sz="0" w:space="0" w:color="auto"/>
        <w:right w:val="none" w:sz="0" w:space="0" w:color="auto"/>
      </w:divBdr>
    </w:div>
    <w:div w:id="1621955556">
      <w:bodyDiv w:val="1"/>
      <w:marLeft w:val="0"/>
      <w:marRight w:val="0"/>
      <w:marTop w:val="0"/>
      <w:marBottom w:val="0"/>
      <w:divBdr>
        <w:top w:val="none" w:sz="0" w:space="0" w:color="auto"/>
        <w:left w:val="none" w:sz="0" w:space="0" w:color="auto"/>
        <w:bottom w:val="none" w:sz="0" w:space="0" w:color="auto"/>
        <w:right w:val="none" w:sz="0" w:space="0" w:color="auto"/>
      </w:divBdr>
    </w:div>
    <w:div w:id="1621957023">
      <w:bodyDiv w:val="1"/>
      <w:marLeft w:val="0"/>
      <w:marRight w:val="0"/>
      <w:marTop w:val="0"/>
      <w:marBottom w:val="0"/>
      <w:divBdr>
        <w:top w:val="none" w:sz="0" w:space="0" w:color="auto"/>
        <w:left w:val="none" w:sz="0" w:space="0" w:color="auto"/>
        <w:bottom w:val="none" w:sz="0" w:space="0" w:color="auto"/>
        <w:right w:val="none" w:sz="0" w:space="0" w:color="auto"/>
      </w:divBdr>
    </w:div>
    <w:div w:id="1621957330">
      <w:bodyDiv w:val="1"/>
      <w:marLeft w:val="0"/>
      <w:marRight w:val="0"/>
      <w:marTop w:val="0"/>
      <w:marBottom w:val="0"/>
      <w:divBdr>
        <w:top w:val="none" w:sz="0" w:space="0" w:color="auto"/>
        <w:left w:val="none" w:sz="0" w:space="0" w:color="auto"/>
        <w:bottom w:val="none" w:sz="0" w:space="0" w:color="auto"/>
        <w:right w:val="none" w:sz="0" w:space="0" w:color="auto"/>
      </w:divBdr>
    </w:div>
    <w:div w:id="1622029782">
      <w:bodyDiv w:val="1"/>
      <w:marLeft w:val="0"/>
      <w:marRight w:val="0"/>
      <w:marTop w:val="0"/>
      <w:marBottom w:val="0"/>
      <w:divBdr>
        <w:top w:val="none" w:sz="0" w:space="0" w:color="auto"/>
        <w:left w:val="none" w:sz="0" w:space="0" w:color="auto"/>
        <w:bottom w:val="none" w:sz="0" w:space="0" w:color="auto"/>
        <w:right w:val="none" w:sz="0" w:space="0" w:color="auto"/>
      </w:divBdr>
    </w:div>
    <w:div w:id="1622107728">
      <w:bodyDiv w:val="1"/>
      <w:marLeft w:val="0"/>
      <w:marRight w:val="0"/>
      <w:marTop w:val="0"/>
      <w:marBottom w:val="0"/>
      <w:divBdr>
        <w:top w:val="none" w:sz="0" w:space="0" w:color="auto"/>
        <w:left w:val="none" w:sz="0" w:space="0" w:color="auto"/>
        <w:bottom w:val="none" w:sz="0" w:space="0" w:color="auto"/>
        <w:right w:val="none" w:sz="0" w:space="0" w:color="auto"/>
      </w:divBdr>
    </w:div>
    <w:div w:id="1622223281">
      <w:bodyDiv w:val="1"/>
      <w:marLeft w:val="0"/>
      <w:marRight w:val="0"/>
      <w:marTop w:val="0"/>
      <w:marBottom w:val="0"/>
      <w:divBdr>
        <w:top w:val="none" w:sz="0" w:space="0" w:color="auto"/>
        <w:left w:val="none" w:sz="0" w:space="0" w:color="auto"/>
        <w:bottom w:val="none" w:sz="0" w:space="0" w:color="auto"/>
        <w:right w:val="none" w:sz="0" w:space="0" w:color="auto"/>
      </w:divBdr>
    </w:div>
    <w:div w:id="1622296323">
      <w:bodyDiv w:val="1"/>
      <w:marLeft w:val="0"/>
      <w:marRight w:val="0"/>
      <w:marTop w:val="0"/>
      <w:marBottom w:val="0"/>
      <w:divBdr>
        <w:top w:val="none" w:sz="0" w:space="0" w:color="auto"/>
        <w:left w:val="none" w:sz="0" w:space="0" w:color="auto"/>
        <w:bottom w:val="none" w:sz="0" w:space="0" w:color="auto"/>
        <w:right w:val="none" w:sz="0" w:space="0" w:color="auto"/>
      </w:divBdr>
    </w:div>
    <w:div w:id="1622299996">
      <w:bodyDiv w:val="1"/>
      <w:marLeft w:val="0"/>
      <w:marRight w:val="0"/>
      <w:marTop w:val="0"/>
      <w:marBottom w:val="0"/>
      <w:divBdr>
        <w:top w:val="none" w:sz="0" w:space="0" w:color="auto"/>
        <w:left w:val="none" w:sz="0" w:space="0" w:color="auto"/>
        <w:bottom w:val="none" w:sz="0" w:space="0" w:color="auto"/>
        <w:right w:val="none" w:sz="0" w:space="0" w:color="auto"/>
      </w:divBdr>
    </w:div>
    <w:div w:id="1622416734">
      <w:bodyDiv w:val="1"/>
      <w:marLeft w:val="0"/>
      <w:marRight w:val="0"/>
      <w:marTop w:val="0"/>
      <w:marBottom w:val="0"/>
      <w:divBdr>
        <w:top w:val="none" w:sz="0" w:space="0" w:color="auto"/>
        <w:left w:val="none" w:sz="0" w:space="0" w:color="auto"/>
        <w:bottom w:val="none" w:sz="0" w:space="0" w:color="auto"/>
        <w:right w:val="none" w:sz="0" w:space="0" w:color="auto"/>
      </w:divBdr>
    </w:div>
    <w:div w:id="1622421707">
      <w:bodyDiv w:val="1"/>
      <w:marLeft w:val="0"/>
      <w:marRight w:val="0"/>
      <w:marTop w:val="0"/>
      <w:marBottom w:val="0"/>
      <w:divBdr>
        <w:top w:val="none" w:sz="0" w:space="0" w:color="auto"/>
        <w:left w:val="none" w:sz="0" w:space="0" w:color="auto"/>
        <w:bottom w:val="none" w:sz="0" w:space="0" w:color="auto"/>
        <w:right w:val="none" w:sz="0" w:space="0" w:color="auto"/>
      </w:divBdr>
    </w:div>
    <w:div w:id="1622489521">
      <w:bodyDiv w:val="1"/>
      <w:marLeft w:val="0"/>
      <w:marRight w:val="0"/>
      <w:marTop w:val="0"/>
      <w:marBottom w:val="0"/>
      <w:divBdr>
        <w:top w:val="none" w:sz="0" w:space="0" w:color="auto"/>
        <w:left w:val="none" w:sz="0" w:space="0" w:color="auto"/>
        <w:bottom w:val="none" w:sz="0" w:space="0" w:color="auto"/>
        <w:right w:val="none" w:sz="0" w:space="0" w:color="auto"/>
      </w:divBdr>
    </w:div>
    <w:div w:id="1622572382">
      <w:bodyDiv w:val="1"/>
      <w:marLeft w:val="0"/>
      <w:marRight w:val="0"/>
      <w:marTop w:val="0"/>
      <w:marBottom w:val="0"/>
      <w:divBdr>
        <w:top w:val="none" w:sz="0" w:space="0" w:color="auto"/>
        <w:left w:val="none" w:sz="0" w:space="0" w:color="auto"/>
        <w:bottom w:val="none" w:sz="0" w:space="0" w:color="auto"/>
        <w:right w:val="none" w:sz="0" w:space="0" w:color="auto"/>
      </w:divBdr>
    </w:div>
    <w:div w:id="1622884934">
      <w:bodyDiv w:val="1"/>
      <w:marLeft w:val="0"/>
      <w:marRight w:val="0"/>
      <w:marTop w:val="0"/>
      <w:marBottom w:val="0"/>
      <w:divBdr>
        <w:top w:val="none" w:sz="0" w:space="0" w:color="auto"/>
        <w:left w:val="none" w:sz="0" w:space="0" w:color="auto"/>
        <w:bottom w:val="none" w:sz="0" w:space="0" w:color="auto"/>
        <w:right w:val="none" w:sz="0" w:space="0" w:color="auto"/>
      </w:divBdr>
    </w:div>
    <w:div w:id="1623075761">
      <w:bodyDiv w:val="1"/>
      <w:marLeft w:val="0"/>
      <w:marRight w:val="0"/>
      <w:marTop w:val="0"/>
      <w:marBottom w:val="0"/>
      <w:divBdr>
        <w:top w:val="none" w:sz="0" w:space="0" w:color="auto"/>
        <w:left w:val="none" w:sz="0" w:space="0" w:color="auto"/>
        <w:bottom w:val="none" w:sz="0" w:space="0" w:color="auto"/>
        <w:right w:val="none" w:sz="0" w:space="0" w:color="auto"/>
      </w:divBdr>
    </w:div>
    <w:div w:id="1623223046">
      <w:bodyDiv w:val="1"/>
      <w:marLeft w:val="0"/>
      <w:marRight w:val="0"/>
      <w:marTop w:val="0"/>
      <w:marBottom w:val="0"/>
      <w:divBdr>
        <w:top w:val="none" w:sz="0" w:space="0" w:color="auto"/>
        <w:left w:val="none" w:sz="0" w:space="0" w:color="auto"/>
        <w:bottom w:val="none" w:sz="0" w:space="0" w:color="auto"/>
        <w:right w:val="none" w:sz="0" w:space="0" w:color="auto"/>
      </w:divBdr>
    </w:div>
    <w:div w:id="1623225170">
      <w:bodyDiv w:val="1"/>
      <w:marLeft w:val="0"/>
      <w:marRight w:val="0"/>
      <w:marTop w:val="0"/>
      <w:marBottom w:val="0"/>
      <w:divBdr>
        <w:top w:val="none" w:sz="0" w:space="0" w:color="auto"/>
        <w:left w:val="none" w:sz="0" w:space="0" w:color="auto"/>
        <w:bottom w:val="none" w:sz="0" w:space="0" w:color="auto"/>
        <w:right w:val="none" w:sz="0" w:space="0" w:color="auto"/>
      </w:divBdr>
    </w:div>
    <w:div w:id="1623337868">
      <w:bodyDiv w:val="1"/>
      <w:marLeft w:val="0"/>
      <w:marRight w:val="0"/>
      <w:marTop w:val="0"/>
      <w:marBottom w:val="0"/>
      <w:divBdr>
        <w:top w:val="none" w:sz="0" w:space="0" w:color="auto"/>
        <w:left w:val="none" w:sz="0" w:space="0" w:color="auto"/>
        <w:bottom w:val="none" w:sz="0" w:space="0" w:color="auto"/>
        <w:right w:val="none" w:sz="0" w:space="0" w:color="auto"/>
      </w:divBdr>
    </w:div>
    <w:div w:id="1623413942">
      <w:bodyDiv w:val="1"/>
      <w:marLeft w:val="0"/>
      <w:marRight w:val="0"/>
      <w:marTop w:val="0"/>
      <w:marBottom w:val="0"/>
      <w:divBdr>
        <w:top w:val="none" w:sz="0" w:space="0" w:color="auto"/>
        <w:left w:val="none" w:sz="0" w:space="0" w:color="auto"/>
        <w:bottom w:val="none" w:sz="0" w:space="0" w:color="auto"/>
        <w:right w:val="none" w:sz="0" w:space="0" w:color="auto"/>
      </w:divBdr>
    </w:div>
    <w:div w:id="1623465269">
      <w:bodyDiv w:val="1"/>
      <w:marLeft w:val="0"/>
      <w:marRight w:val="0"/>
      <w:marTop w:val="0"/>
      <w:marBottom w:val="0"/>
      <w:divBdr>
        <w:top w:val="none" w:sz="0" w:space="0" w:color="auto"/>
        <w:left w:val="none" w:sz="0" w:space="0" w:color="auto"/>
        <w:bottom w:val="none" w:sz="0" w:space="0" w:color="auto"/>
        <w:right w:val="none" w:sz="0" w:space="0" w:color="auto"/>
      </w:divBdr>
    </w:div>
    <w:div w:id="1623538495">
      <w:bodyDiv w:val="1"/>
      <w:marLeft w:val="0"/>
      <w:marRight w:val="0"/>
      <w:marTop w:val="0"/>
      <w:marBottom w:val="0"/>
      <w:divBdr>
        <w:top w:val="none" w:sz="0" w:space="0" w:color="auto"/>
        <w:left w:val="none" w:sz="0" w:space="0" w:color="auto"/>
        <w:bottom w:val="none" w:sz="0" w:space="0" w:color="auto"/>
        <w:right w:val="none" w:sz="0" w:space="0" w:color="auto"/>
      </w:divBdr>
    </w:div>
    <w:div w:id="1623657220">
      <w:bodyDiv w:val="1"/>
      <w:marLeft w:val="0"/>
      <w:marRight w:val="0"/>
      <w:marTop w:val="0"/>
      <w:marBottom w:val="0"/>
      <w:divBdr>
        <w:top w:val="none" w:sz="0" w:space="0" w:color="auto"/>
        <w:left w:val="none" w:sz="0" w:space="0" w:color="auto"/>
        <w:bottom w:val="none" w:sz="0" w:space="0" w:color="auto"/>
        <w:right w:val="none" w:sz="0" w:space="0" w:color="auto"/>
      </w:divBdr>
    </w:div>
    <w:div w:id="1623802519">
      <w:bodyDiv w:val="1"/>
      <w:marLeft w:val="0"/>
      <w:marRight w:val="0"/>
      <w:marTop w:val="0"/>
      <w:marBottom w:val="0"/>
      <w:divBdr>
        <w:top w:val="none" w:sz="0" w:space="0" w:color="auto"/>
        <w:left w:val="none" w:sz="0" w:space="0" w:color="auto"/>
        <w:bottom w:val="none" w:sz="0" w:space="0" w:color="auto"/>
        <w:right w:val="none" w:sz="0" w:space="0" w:color="auto"/>
      </w:divBdr>
    </w:div>
    <w:div w:id="1623807997">
      <w:bodyDiv w:val="1"/>
      <w:marLeft w:val="0"/>
      <w:marRight w:val="0"/>
      <w:marTop w:val="0"/>
      <w:marBottom w:val="0"/>
      <w:divBdr>
        <w:top w:val="none" w:sz="0" w:space="0" w:color="auto"/>
        <w:left w:val="none" w:sz="0" w:space="0" w:color="auto"/>
        <w:bottom w:val="none" w:sz="0" w:space="0" w:color="auto"/>
        <w:right w:val="none" w:sz="0" w:space="0" w:color="auto"/>
      </w:divBdr>
    </w:div>
    <w:div w:id="1623883284">
      <w:bodyDiv w:val="1"/>
      <w:marLeft w:val="0"/>
      <w:marRight w:val="0"/>
      <w:marTop w:val="0"/>
      <w:marBottom w:val="0"/>
      <w:divBdr>
        <w:top w:val="none" w:sz="0" w:space="0" w:color="auto"/>
        <w:left w:val="none" w:sz="0" w:space="0" w:color="auto"/>
        <w:bottom w:val="none" w:sz="0" w:space="0" w:color="auto"/>
        <w:right w:val="none" w:sz="0" w:space="0" w:color="auto"/>
      </w:divBdr>
    </w:div>
    <w:div w:id="1624119434">
      <w:bodyDiv w:val="1"/>
      <w:marLeft w:val="0"/>
      <w:marRight w:val="0"/>
      <w:marTop w:val="0"/>
      <w:marBottom w:val="0"/>
      <w:divBdr>
        <w:top w:val="none" w:sz="0" w:space="0" w:color="auto"/>
        <w:left w:val="none" w:sz="0" w:space="0" w:color="auto"/>
        <w:bottom w:val="none" w:sz="0" w:space="0" w:color="auto"/>
        <w:right w:val="none" w:sz="0" w:space="0" w:color="auto"/>
      </w:divBdr>
    </w:div>
    <w:div w:id="1624191273">
      <w:bodyDiv w:val="1"/>
      <w:marLeft w:val="0"/>
      <w:marRight w:val="0"/>
      <w:marTop w:val="0"/>
      <w:marBottom w:val="0"/>
      <w:divBdr>
        <w:top w:val="none" w:sz="0" w:space="0" w:color="auto"/>
        <w:left w:val="none" w:sz="0" w:space="0" w:color="auto"/>
        <w:bottom w:val="none" w:sz="0" w:space="0" w:color="auto"/>
        <w:right w:val="none" w:sz="0" w:space="0" w:color="auto"/>
      </w:divBdr>
    </w:div>
    <w:div w:id="1624267469">
      <w:bodyDiv w:val="1"/>
      <w:marLeft w:val="0"/>
      <w:marRight w:val="0"/>
      <w:marTop w:val="0"/>
      <w:marBottom w:val="0"/>
      <w:divBdr>
        <w:top w:val="none" w:sz="0" w:space="0" w:color="auto"/>
        <w:left w:val="none" w:sz="0" w:space="0" w:color="auto"/>
        <w:bottom w:val="none" w:sz="0" w:space="0" w:color="auto"/>
        <w:right w:val="none" w:sz="0" w:space="0" w:color="auto"/>
      </w:divBdr>
    </w:div>
    <w:div w:id="1624338347">
      <w:bodyDiv w:val="1"/>
      <w:marLeft w:val="0"/>
      <w:marRight w:val="0"/>
      <w:marTop w:val="0"/>
      <w:marBottom w:val="0"/>
      <w:divBdr>
        <w:top w:val="none" w:sz="0" w:space="0" w:color="auto"/>
        <w:left w:val="none" w:sz="0" w:space="0" w:color="auto"/>
        <w:bottom w:val="none" w:sz="0" w:space="0" w:color="auto"/>
        <w:right w:val="none" w:sz="0" w:space="0" w:color="auto"/>
      </w:divBdr>
    </w:div>
    <w:div w:id="1624380343">
      <w:bodyDiv w:val="1"/>
      <w:marLeft w:val="0"/>
      <w:marRight w:val="0"/>
      <w:marTop w:val="0"/>
      <w:marBottom w:val="0"/>
      <w:divBdr>
        <w:top w:val="none" w:sz="0" w:space="0" w:color="auto"/>
        <w:left w:val="none" w:sz="0" w:space="0" w:color="auto"/>
        <w:bottom w:val="none" w:sz="0" w:space="0" w:color="auto"/>
        <w:right w:val="none" w:sz="0" w:space="0" w:color="auto"/>
      </w:divBdr>
      <w:divsChild>
        <w:div w:id="1625967871">
          <w:marLeft w:val="0"/>
          <w:marRight w:val="0"/>
          <w:marTop w:val="0"/>
          <w:marBottom w:val="0"/>
          <w:divBdr>
            <w:top w:val="none" w:sz="0" w:space="0" w:color="auto"/>
            <w:left w:val="none" w:sz="0" w:space="0" w:color="auto"/>
            <w:bottom w:val="none" w:sz="0" w:space="0" w:color="auto"/>
            <w:right w:val="none" w:sz="0" w:space="0" w:color="auto"/>
          </w:divBdr>
          <w:divsChild>
            <w:div w:id="483008213">
              <w:marLeft w:val="0"/>
              <w:marRight w:val="0"/>
              <w:marTop w:val="0"/>
              <w:marBottom w:val="0"/>
              <w:divBdr>
                <w:top w:val="none" w:sz="0" w:space="0" w:color="auto"/>
                <w:left w:val="none" w:sz="0" w:space="0" w:color="auto"/>
                <w:bottom w:val="none" w:sz="0" w:space="0" w:color="auto"/>
                <w:right w:val="none" w:sz="0" w:space="0" w:color="auto"/>
              </w:divBdr>
              <w:divsChild>
                <w:div w:id="12521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358">
          <w:marLeft w:val="0"/>
          <w:marRight w:val="0"/>
          <w:marTop w:val="0"/>
          <w:marBottom w:val="240"/>
          <w:divBdr>
            <w:top w:val="none" w:sz="0" w:space="0" w:color="auto"/>
            <w:left w:val="none" w:sz="0" w:space="0" w:color="auto"/>
            <w:bottom w:val="none" w:sz="0" w:space="0" w:color="auto"/>
            <w:right w:val="none" w:sz="0" w:space="0" w:color="auto"/>
          </w:divBdr>
        </w:div>
      </w:divsChild>
    </w:div>
    <w:div w:id="1624384065">
      <w:bodyDiv w:val="1"/>
      <w:marLeft w:val="0"/>
      <w:marRight w:val="0"/>
      <w:marTop w:val="0"/>
      <w:marBottom w:val="0"/>
      <w:divBdr>
        <w:top w:val="none" w:sz="0" w:space="0" w:color="auto"/>
        <w:left w:val="none" w:sz="0" w:space="0" w:color="auto"/>
        <w:bottom w:val="none" w:sz="0" w:space="0" w:color="auto"/>
        <w:right w:val="none" w:sz="0" w:space="0" w:color="auto"/>
      </w:divBdr>
    </w:div>
    <w:div w:id="1624384365">
      <w:bodyDiv w:val="1"/>
      <w:marLeft w:val="0"/>
      <w:marRight w:val="0"/>
      <w:marTop w:val="0"/>
      <w:marBottom w:val="0"/>
      <w:divBdr>
        <w:top w:val="none" w:sz="0" w:space="0" w:color="auto"/>
        <w:left w:val="none" w:sz="0" w:space="0" w:color="auto"/>
        <w:bottom w:val="none" w:sz="0" w:space="0" w:color="auto"/>
        <w:right w:val="none" w:sz="0" w:space="0" w:color="auto"/>
      </w:divBdr>
    </w:div>
    <w:div w:id="1624388176">
      <w:bodyDiv w:val="1"/>
      <w:marLeft w:val="0"/>
      <w:marRight w:val="0"/>
      <w:marTop w:val="0"/>
      <w:marBottom w:val="0"/>
      <w:divBdr>
        <w:top w:val="none" w:sz="0" w:space="0" w:color="auto"/>
        <w:left w:val="none" w:sz="0" w:space="0" w:color="auto"/>
        <w:bottom w:val="none" w:sz="0" w:space="0" w:color="auto"/>
        <w:right w:val="none" w:sz="0" w:space="0" w:color="auto"/>
      </w:divBdr>
    </w:div>
    <w:div w:id="1624461333">
      <w:bodyDiv w:val="1"/>
      <w:marLeft w:val="0"/>
      <w:marRight w:val="0"/>
      <w:marTop w:val="0"/>
      <w:marBottom w:val="0"/>
      <w:divBdr>
        <w:top w:val="none" w:sz="0" w:space="0" w:color="auto"/>
        <w:left w:val="none" w:sz="0" w:space="0" w:color="auto"/>
        <w:bottom w:val="none" w:sz="0" w:space="0" w:color="auto"/>
        <w:right w:val="none" w:sz="0" w:space="0" w:color="auto"/>
      </w:divBdr>
    </w:div>
    <w:div w:id="1624462208">
      <w:bodyDiv w:val="1"/>
      <w:marLeft w:val="0"/>
      <w:marRight w:val="0"/>
      <w:marTop w:val="0"/>
      <w:marBottom w:val="0"/>
      <w:divBdr>
        <w:top w:val="none" w:sz="0" w:space="0" w:color="auto"/>
        <w:left w:val="none" w:sz="0" w:space="0" w:color="auto"/>
        <w:bottom w:val="none" w:sz="0" w:space="0" w:color="auto"/>
        <w:right w:val="none" w:sz="0" w:space="0" w:color="auto"/>
      </w:divBdr>
    </w:div>
    <w:div w:id="1624533648">
      <w:bodyDiv w:val="1"/>
      <w:marLeft w:val="0"/>
      <w:marRight w:val="0"/>
      <w:marTop w:val="0"/>
      <w:marBottom w:val="0"/>
      <w:divBdr>
        <w:top w:val="none" w:sz="0" w:space="0" w:color="auto"/>
        <w:left w:val="none" w:sz="0" w:space="0" w:color="auto"/>
        <w:bottom w:val="none" w:sz="0" w:space="0" w:color="auto"/>
        <w:right w:val="none" w:sz="0" w:space="0" w:color="auto"/>
      </w:divBdr>
    </w:div>
    <w:div w:id="1624534974">
      <w:bodyDiv w:val="1"/>
      <w:marLeft w:val="0"/>
      <w:marRight w:val="0"/>
      <w:marTop w:val="0"/>
      <w:marBottom w:val="0"/>
      <w:divBdr>
        <w:top w:val="none" w:sz="0" w:space="0" w:color="auto"/>
        <w:left w:val="none" w:sz="0" w:space="0" w:color="auto"/>
        <w:bottom w:val="none" w:sz="0" w:space="0" w:color="auto"/>
        <w:right w:val="none" w:sz="0" w:space="0" w:color="auto"/>
      </w:divBdr>
    </w:div>
    <w:div w:id="1624581672">
      <w:bodyDiv w:val="1"/>
      <w:marLeft w:val="0"/>
      <w:marRight w:val="0"/>
      <w:marTop w:val="0"/>
      <w:marBottom w:val="0"/>
      <w:divBdr>
        <w:top w:val="none" w:sz="0" w:space="0" w:color="auto"/>
        <w:left w:val="none" w:sz="0" w:space="0" w:color="auto"/>
        <w:bottom w:val="none" w:sz="0" w:space="0" w:color="auto"/>
        <w:right w:val="none" w:sz="0" w:space="0" w:color="auto"/>
      </w:divBdr>
    </w:div>
    <w:div w:id="1624769701">
      <w:bodyDiv w:val="1"/>
      <w:marLeft w:val="0"/>
      <w:marRight w:val="0"/>
      <w:marTop w:val="0"/>
      <w:marBottom w:val="0"/>
      <w:divBdr>
        <w:top w:val="none" w:sz="0" w:space="0" w:color="auto"/>
        <w:left w:val="none" w:sz="0" w:space="0" w:color="auto"/>
        <w:bottom w:val="none" w:sz="0" w:space="0" w:color="auto"/>
        <w:right w:val="none" w:sz="0" w:space="0" w:color="auto"/>
      </w:divBdr>
    </w:div>
    <w:div w:id="1624847523">
      <w:bodyDiv w:val="1"/>
      <w:marLeft w:val="0"/>
      <w:marRight w:val="0"/>
      <w:marTop w:val="0"/>
      <w:marBottom w:val="0"/>
      <w:divBdr>
        <w:top w:val="none" w:sz="0" w:space="0" w:color="auto"/>
        <w:left w:val="none" w:sz="0" w:space="0" w:color="auto"/>
        <w:bottom w:val="none" w:sz="0" w:space="0" w:color="auto"/>
        <w:right w:val="none" w:sz="0" w:space="0" w:color="auto"/>
      </w:divBdr>
    </w:div>
    <w:div w:id="1624992684">
      <w:bodyDiv w:val="1"/>
      <w:marLeft w:val="0"/>
      <w:marRight w:val="0"/>
      <w:marTop w:val="0"/>
      <w:marBottom w:val="0"/>
      <w:divBdr>
        <w:top w:val="none" w:sz="0" w:space="0" w:color="auto"/>
        <w:left w:val="none" w:sz="0" w:space="0" w:color="auto"/>
        <w:bottom w:val="none" w:sz="0" w:space="0" w:color="auto"/>
        <w:right w:val="none" w:sz="0" w:space="0" w:color="auto"/>
      </w:divBdr>
    </w:div>
    <w:div w:id="1624993915">
      <w:bodyDiv w:val="1"/>
      <w:marLeft w:val="0"/>
      <w:marRight w:val="0"/>
      <w:marTop w:val="0"/>
      <w:marBottom w:val="0"/>
      <w:divBdr>
        <w:top w:val="none" w:sz="0" w:space="0" w:color="auto"/>
        <w:left w:val="none" w:sz="0" w:space="0" w:color="auto"/>
        <w:bottom w:val="none" w:sz="0" w:space="0" w:color="auto"/>
        <w:right w:val="none" w:sz="0" w:space="0" w:color="auto"/>
      </w:divBdr>
    </w:div>
    <w:div w:id="1624997088">
      <w:bodyDiv w:val="1"/>
      <w:marLeft w:val="0"/>
      <w:marRight w:val="0"/>
      <w:marTop w:val="0"/>
      <w:marBottom w:val="0"/>
      <w:divBdr>
        <w:top w:val="none" w:sz="0" w:space="0" w:color="auto"/>
        <w:left w:val="none" w:sz="0" w:space="0" w:color="auto"/>
        <w:bottom w:val="none" w:sz="0" w:space="0" w:color="auto"/>
        <w:right w:val="none" w:sz="0" w:space="0" w:color="auto"/>
      </w:divBdr>
    </w:div>
    <w:div w:id="1625043628">
      <w:bodyDiv w:val="1"/>
      <w:marLeft w:val="0"/>
      <w:marRight w:val="0"/>
      <w:marTop w:val="0"/>
      <w:marBottom w:val="0"/>
      <w:divBdr>
        <w:top w:val="none" w:sz="0" w:space="0" w:color="auto"/>
        <w:left w:val="none" w:sz="0" w:space="0" w:color="auto"/>
        <w:bottom w:val="none" w:sz="0" w:space="0" w:color="auto"/>
        <w:right w:val="none" w:sz="0" w:space="0" w:color="auto"/>
      </w:divBdr>
    </w:div>
    <w:div w:id="1625162491">
      <w:bodyDiv w:val="1"/>
      <w:marLeft w:val="0"/>
      <w:marRight w:val="0"/>
      <w:marTop w:val="0"/>
      <w:marBottom w:val="0"/>
      <w:divBdr>
        <w:top w:val="none" w:sz="0" w:space="0" w:color="auto"/>
        <w:left w:val="none" w:sz="0" w:space="0" w:color="auto"/>
        <w:bottom w:val="none" w:sz="0" w:space="0" w:color="auto"/>
        <w:right w:val="none" w:sz="0" w:space="0" w:color="auto"/>
      </w:divBdr>
    </w:div>
    <w:div w:id="1625230685">
      <w:bodyDiv w:val="1"/>
      <w:marLeft w:val="0"/>
      <w:marRight w:val="0"/>
      <w:marTop w:val="0"/>
      <w:marBottom w:val="0"/>
      <w:divBdr>
        <w:top w:val="none" w:sz="0" w:space="0" w:color="auto"/>
        <w:left w:val="none" w:sz="0" w:space="0" w:color="auto"/>
        <w:bottom w:val="none" w:sz="0" w:space="0" w:color="auto"/>
        <w:right w:val="none" w:sz="0" w:space="0" w:color="auto"/>
      </w:divBdr>
    </w:div>
    <w:div w:id="1625235010">
      <w:bodyDiv w:val="1"/>
      <w:marLeft w:val="0"/>
      <w:marRight w:val="0"/>
      <w:marTop w:val="0"/>
      <w:marBottom w:val="0"/>
      <w:divBdr>
        <w:top w:val="none" w:sz="0" w:space="0" w:color="auto"/>
        <w:left w:val="none" w:sz="0" w:space="0" w:color="auto"/>
        <w:bottom w:val="none" w:sz="0" w:space="0" w:color="auto"/>
        <w:right w:val="none" w:sz="0" w:space="0" w:color="auto"/>
      </w:divBdr>
    </w:div>
    <w:div w:id="1625306436">
      <w:bodyDiv w:val="1"/>
      <w:marLeft w:val="0"/>
      <w:marRight w:val="0"/>
      <w:marTop w:val="0"/>
      <w:marBottom w:val="0"/>
      <w:divBdr>
        <w:top w:val="none" w:sz="0" w:space="0" w:color="auto"/>
        <w:left w:val="none" w:sz="0" w:space="0" w:color="auto"/>
        <w:bottom w:val="none" w:sz="0" w:space="0" w:color="auto"/>
        <w:right w:val="none" w:sz="0" w:space="0" w:color="auto"/>
      </w:divBdr>
    </w:div>
    <w:div w:id="1625312342">
      <w:bodyDiv w:val="1"/>
      <w:marLeft w:val="0"/>
      <w:marRight w:val="0"/>
      <w:marTop w:val="0"/>
      <w:marBottom w:val="0"/>
      <w:divBdr>
        <w:top w:val="none" w:sz="0" w:space="0" w:color="auto"/>
        <w:left w:val="none" w:sz="0" w:space="0" w:color="auto"/>
        <w:bottom w:val="none" w:sz="0" w:space="0" w:color="auto"/>
        <w:right w:val="none" w:sz="0" w:space="0" w:color="auto"/>
      </w:divBdr>
    </w:div>
    <w:div w:id="1625380646">
      <w:bodyDiv w:val="1"/>
      <w:marLeft w:val="0"/>
      <w:marRight w:val="0"/>
      <w:marTop w:val="0"/>
      <w:marBottom w:val="0"/>
      <w:divBdr>
        <w:top w:val="none" w:sz="0" w:space="0" w:color="auto"/>
        <w:left w:val="none" w:sz="0" w:space="0" w:color="auto"/>
        <w:bottom w:val="none" w:sz="0" w:space="0" w:color="auto"/>
        <w:right w:val="none" w:sz="0" w:space="0" w:color="auto"/>
      </w:divBdr>
    </w:div>
    <w:div w:id="1625383156">
      <w:bodyDiv w:val="1"/>
      <w:marLeft w:val="0"/>
      <w:marRight w:val="0"/>
      <w:marTop w:val="0"/>
      <w:marBottom w:val="0"/>
      <w:divBdr>
        <w:top w:val="none" w:sz="0" w:space="0" w:color="auto"/>
        <w:left w:val="none" w:sz="0" w:space="0" w:color="auto"/>
        <w:bottom w:val="none" w:sz="0" w:space="0" w:color="auto"/>
        <w:right w:val="none" w:sz="0" w:space="0" w:color="auto"/>
      </w:divBdr>
    </w:div>
    <w:div w:id="1625581175">
      <w:bodyDiv w:val="1"/>
      <w:marLeft w:val="0"/>
      <w:marRight w:val="0"/>
      <w:marTop w:val="0"/>
      <w:marBottom w:val="0"/>
      <w:divBdr>
        <w:top w:val="none" w:sz="0" w:space="0" w:color="auto"/>
        <w:left w:val="none" w:sz="0" w:space="0" w:color="auto"/>
        <w:bottom w:val="none" w:sz="0" w:space="0" w:color="auto"/>
        <w:right w:val="none" w:sz="0" w:space="0" w:color="auto"/>
      </w:divBdr>
    </w:div>
    <w:div w:id="1625691441">
      <w:bodyDiv w:val="1"/>
      <w:marLeft w:val="0"/>
      <w:marRight w:val="0"/>
      <w:marTop w:val="0"/>
      <w:marBottom w:val="0"/>
      <w:divBdr>
        <w:top w:val="none" w:sz="0" w:space="0" w:color="auto"/>
        <w:left w:val="none" w:sz="0" w:space="0" w:color="auto"/>
        <w:bottom w:val="none" w:sz="0" w:space="0" w:color="auto"/>
        <w:right w:val="none" w:sz="0" w:space="0" w:color="auto"/>
      </w:divBdr>
    </w:div>
    <w:div w:id="1625693895">
      <w:bodyDiv w:val="1"/>
      <w:marLeft w:val="0"/>
      <w:marRight w:val="0"/>
      <w:marTop w:val="0"/>
      <w:marBottom w:val="0"/>
      <w:divBdr>
        <w:top w:val="none" w:sz="0" w:space="0" w:color="auto"/>
        <w:left w:val="none" w:sz="0" w:space="0" w:color="auto"/>
        <w:bottom w:val="none" w:sz="0" w:space="0" w:color="auto"/>
        <w:right w:val="none" w:sz="0" w:space="0" w:color="auto"/>
      </w:divBdr>
    </w:div>
    <w:div w:id="1625696434">
      <w:bodyDiv w:val="1"/>
      <w:marLeft w:val="0"/>
      <w:marRight w:val="0"/>
      <w:marTop w:val="0"/>
      <w:marBottom w:val="0"/>
      <w:divBdr>
        <w:top w:val="none" w:sz="0" w:space="0" w:color="auto"/>
        <w:left w:val="none" w:sz="0" w:space="0" w:color="auto"/>
        <w:bottom w:val="none" w:sz="0" w:space="0" w:color="auto"/>
        <w:right w:val="none" w:sz="0" w:space="0" w:color="auto"/>
      </w:divBdr>
    </w:div>
    <w:div w:id="1625771233">
      <w:bodyDiv w:val="1"/>
      <w:marLeft w:val="0"/>
      <w:marRight w:val="0"/>
      <w:marTop w:val="0"/>
      <w:marBottom w:val="0"/>
      <w:divBdr>
        <w:top w:val="none" w:sz="0" w:space="0" w:color="auto"/>
        <w:left w:val="none" w:sz="0" w:space="0" w:color="auto"/>
        <w:bottom w:val="none" w:sz="0" w:space="0" w:color="auto"/>
        <w:right w:val="none" w:sz="0" w:space="0" w:color="auto"/>
      </w:divBdr>
    </w:div>
    <w:div w:id="1625771710">
      <w:bodyDiv w:val="1"/>
      <w:marLeft w:val="0"/>
      <w:marRight w:val="0"/>
      <w:marTop w:val="0"/>
      <w:marBottom w:val="0"/>
      <w:divBdr>
        <w:top w:val="none" w:sz="0" w:space="0" w:color="auto"/>
        <w:left w:val="none" w:sz="0" w:space="0" w:color="auto"/>
        <w:bottom w:val="none" w:sz="0" w:space="0" w:color="auto"/>
        <w:right w:val="none" w:sz="0" w:space="0" w:color="auto"/>
      </w:divBdr>
    </w:div>
    <w:div w:id="1625773659">
      <w:bodyDiv w:val="1"/>
      <w:marLeft w:val="0"/>
      <w:marRight w:val="0"/>
      <w:marTop w:val="0"/>
      <w:marBottom w:val="0"/>
      <w:divBdr>
        <w:top w:val="none" w:sz="0" w:space="0" w:color="auto"/>
        <w:left w:val="none" w:sz="0" w:space="0" w:color="auto"/>
        <w:bottom w:val="none" w:sz="0" w:space="0" w:color="auto"/>
        <w:right w:val="none" w:sz="0" w:space="0" w:color="auto"/>
      </w:divBdr>
    </w:div>
    <w:div w:id="1625886263">
      <w:bodyDiv w:val="1"/>
      <w:marLeft w:val="0"/>
      <w:marRight w:val="0"/>
      <w:marTop w:val="0"/>
      <w:marBottom w:val="0"/>
      <w:divBdr>
        <w:top w:val="none" w:sz="0" w:space="0" w:color="auto"/>
        <w:left w:val="none" w:sz="0" w:space="0" w:color="auto"/>
        <w:bottom w:val="none" w:sz="0" w:space="0" w:color="auto"/>
        <w:right w:val="none" w:sz="0" w:space="0" w:color="auto"/>
      </w:divBdr>
    </w:div>
    <w:div w:id="1625965242">
      <w:bodyDiv w:val="1"/>
      <w:marLeft w:val="0"/>
      <w:marRight w:val="0"/>
      <w:marTop w:val="0"/>
      <w:marBottom w:val="0"/>
      <w:divBdr>
        <w:top w:val="none" w:sz="0" w:space="0" w:color="auto"/>
        <w:left w:val="none" w:sz="0" w:space="0" w:color="auto"/>
        <w:bottom w:val="none" w:sz="0" w:space="0" w:color="auto"/>
        <w:right w:val="none" w:sz="0" w:space="0" w:color="auto"/>
      </w:divBdr>
    </w:div>
    <w:div w:id="1625967546">
      <w:bodyDiv w:val="1"/>
      <w:marLeft w:val="0"/>
      <w:marRight w:val="0"/>
      <w:marTop w:val="0"/>
      <w:marBottom w:val="0"/>
      <w:divBdr>
        <w:top w:val="none" w:sz="0" w:space="0" w:color="auto"/>
        <w:left w:val="none" w:sz="0" w:space="0" w:color="auto"/>
        <w:bottom w:val="none" w:sz="0" w:space="0" w:color="auto"/>
        <w:right w:val="none" w:sz="0" w:space="0" w:color="auto"/>
      </w:divBdr>
    </w:div>
    <w:div w:id="1626038307">
      <w:bodyDiv w:val="1"/>
      <w:marLeft w:val="0"/>
      <w:marRight w:val="0"/>
      <w:marTop w:val="0"/>
      <w:marBottom w:val="0"/>
      <w:divBdr>
        <w:top w:val="none" w:sz="0" w:space="0" w:color="auto"/>
        <w:left w:val="none" w:sz="0" w:space="0" w:color="auto"/>
        <w:bottom w:val="none" w:sz="0" w:space="0" w:color="auto"/>
        <w:right w:val="none" w:sz="0" w:space="0" w:color="auto"/>
      </w:divBdr>
    </w:div>
    <w:div w:id="1626080451">
      <w:bodyDiv w:val="1"/>
      <w:marLeft w:val="0"/>
      <w:marRight w:val="0"/>
      <w:marTop w:val="0"/>
      <w:marBottom w:val="0"/>
      <w:divBdr>
        <w:top w:val="none" w:sz="0" w:space="0" w:color="auto"/>
        <w:left w:val="none" w:sz="0" w:space="0" w:color="auto"/>
        <w:bottom w:val="none" w:sz="0" w:space="0" w:color="auto"/>
        <w:right w:val="none" w:sz="0" w:space="0" w:color="auto"/>
      </w:divBdr>
    </w:div>
    <w:div w:id="1626082275">
      <w:bodyDiv w:val="1"/>
      <w:marLeft w:val="0"/>
      <w:marRight w:val="0"/>
      <w:marTop w:val="0"/>
      <w:marBottom w:val="0"/>
      <w:divBdr>
        <w:top w:val="none" w:sz="0" w:space="0" w:color="auto"/>
        <w:left w:val="none" w:sz="0" w:space="0" w:color="auto"/>
        <w:bottom w:val="none" w:sz="0" w:space="0" w:color="auto"/>
        <w:right w:val="none" w:sz="0" w:space="0" w:color="auto"/>
      </w:divBdr>
    </w:div>
    <w:div w:id="1626083202">
      <w:bodyDiv w:val="1"/>
      <w:marLeft w:val="0"/>
      <w:marRight w:val="0"/>
      <w:marTop w:val="0"/>
      <w:marBottom w:val="0"/>
      <w:divBdr>
        <w:top w:val="none" w:sz="0" w:space="0" w:color="auto"/>
        <w:left w:val="none" w:sz="0" w:space="0" w:color="auto"/>
        <w:bottom w:val="none" w:sz="0" w:space="0" w:color="auto"/>
        <w:right w:val="none" w:sz="0" w:space="0" w:color="auto"/>
      </w:divBdr>
    </w:div>
    <w:div w:id="1626153594">
      <w:bodyDiv w:val="1"/>
      <w:marLeft w:val="0"/>
      <w:marRight w:val="0"/>
      <w:marTop w:val="0"/>
      <w:marBottom w:val="0"/>
      <w:divBdr>
        <w:top w:val="none" w:sz="0" w:space="0" w:color="auto"/>
        <w:left w:val="none" w:sz="0" w:space="0" w:color="auto"/>
        <w:bottom w:val="none" w:sz="0" w:space="0" w:color="auto"/>
        <w:right w:val="none" w:sz="0" w:space="0" w:color="auto"/>
      </w:divBdr>
    </w:div>
    <w:div w:id="1626227350">
      <w:bodyDiv w:val="1"/>
      <w:marLeft w:val="0"/>
      <w:marRight w:val="0"/>
      <w:marTop w:val="0"/>
      <w:marBottom w:val="0"/>
      <w:divBdr>
        <w:top w:val="none" w:sz="0" w:space="0" w:color="auto"/>
        <w:left w:val="none" w:sz="0" w:space="0" w:color="auto"/>
        <w:bottom w:val="none" w:sz="0" w:space="0" w:color="auto"/>
        <w:right w:val="none" w:sz="0" w:space="0" w:color="auto"/>
      </w:divBdr>
    </w:div>
    <w:div w:id="1626277256">
      <w:bodyDiv w:val="1"/>
      <w:marLeft w:val="0"/>
      <w:marRight w:val="0"/>
      <w:marTop w:val="0"/>
      <w:marBottom w:val="0"/>
      <w:divBdr>
        <w:top w:val="none" w:sz="0" w:space="0" w:color="auto"/>
        <w:left w:val="none" w:sz="0" w:space="0" w:color="auto"/>
        <w:bottom w:val="none" w:sz="0" w:space="0" w:color="auto"/>
        <w:right w:val="none" w:sz="0" w:space="0" w:color="auto"/>
      </w:divBdr>
    </w:div>
    <w:div w:id="1626304609">
      <w:bodyDiv w:val="1"/>
      <w:marLeft w:val="0"/>
      <w:marRight w:val="0"/>
      <w:marTop w:val="0"/>
      <w:marBottom w:val="0"/>
      <w:divBdr>
        <w:top w:val="none" w:sz="0" w:space="0" w:color="auto"/>
        <w:left w:val="none" w:sz="0" w:space="0" w:color="auto"/>
        <w:bottom w:val="none" w:sz="0" w:space="0" w:color="auto"/>
        <w:right w:val="none" w:sz="0" w:space="0" w:color="auto"/>
      </w:divBdr>
    </w:div>
    <w:div w:id="1626347750">
      <w:bodyDiv w:val="1"/>
      <w:marLeft w:val="0"/>
      <w:marRight w:val="0"/>
      <w:marTop w:val="0"/>
      <w:marBottom w:val="0"/>
      <w:divBdr>
        <w:top w:val="none" w:sz="0" w:space="0" w:color="auto"/>
        <w:left w:val="none" w:sz="0" w:space="0" w:color="auto"/>
        <w:bottom w:val="none" w:sz="0" w:space="0" w:color="auto"/>
        <w:right w:val="none" w:sz="0" w:space="0" w:color="auto"/>
      </w:divBdr>
    </w:div>
    <w:div w:id="1626350086">
      <w:bodyDiv w:val="1"/>
      <w:marLeft w:val="0"/>
      <w:marRight w:val="0"/>
      <w:marTop w:val="0"/>
      <w:marBottom w:val="0"/>
      <w:divBdr>
        <w:top w:val="none" w:sz="0" w:space="0" w:color="auto"/>
        <w:left w:val="none" w:sz="0" w:space="0" w:color="auto"/>
        <w:bottom w:val="none" w:sz="0" w:space="0" w:color="auto"/>
        <w:right w:val="none" w:sz="0" w:space="0" w:color="auto"/>
      </w:divBdr>
    </w:div>
    <w:div w:id="1626502038">
      <w:bodyDiv w:val="1"/>
      <w:marLeft w:val="0"/>
      <w:marRight w:val="0"/>
      <w:marTop w:val="0"/>
      <w:marBottom w:val="0"/>
      <w:divBdr>
        <w:top w:val="none" w:sz="0" w:space="0" w:color="auto"/>
        <w:left w:val="none" w:sz="0" w:space="0" w:color="auto"/>
        <w:bottom w:val="none" w:sz="0" w:space="0" w:color="auto"/>
        <w:right w:val="none" w:sz="0" w:space="0" w:color="auto"/>
      </w:divBdr>
    </w:div>
    <w:div w:id="1626503525">
      <w:bodyDiv w:val="1"/>
      <w:marLeft w:val="0"/>
      <w:marRight w:val="0"/>
      <w:marTop w:val="0"/>
      <w:marBottom w:val="0"/>
      <w:divBdr>
        <w:top w:val="none" w:sz="0" w:space="0" w:color="auto"/>
        <w:left w:val="none" w:sz="0" w:space="0" w:color="auto"/>
        <w:bottom w:val="none" w:sz="0" w:space="0" w:color="auto"/>
        <w:right w:val="none" w:sz="0" w:space="0" w:color="auto"/>
      </w:divBdr>
    </w:div>
    <w:div w:id="1626543406">
      <w:bodyDiv w:val="1"/>
      <w:marLeft w:val="0"/>
      <w:marRight w:val="0"/>
      <w:marTop w:val="0"/>
      <w:marBottom w:val="0"/>
      <w:divBdr>
        <w:top w:val="none" w:sz="0" w:space="0" w:color="auto"/>
        <w:left w:val="none" w:sz="0" w:space="0" w:color="auto"/>
        <w:bottom w:val="none" w:sz="0" w:space="0" w:color="auto"/>
        <w:right w:val="none" w:sz="0" w:space="0" w:color="auto"/>
      </w:divBdr>
    </w:div>
    <w:div w:id="1626548084">
      <w:bodyDiv w:val="1"/>
      <w:marLeft w:val="0"/>
      <w:marRight w:val="0"/>
      <w:marTop w:val="0"/>
      <w:marBottom w:val="0"/>
      <w:divBdr>
        <w:top w:val="none" w:sz="0" w:space="0" w:color="auto"/>
        <w:left w:val="none" w:sz="0" w:space="0" w:color="auto"/>
        <w:bottom w:val="none" w:sz="0" w:space="0" w:color="auto"/>
        <w:right w:val="none" w:sz="0" w:space="0" w:color="auto"/>
      </w:divBdr>
    </w:div>
    <w:div w:id="1626810137">
      <w:bodyDiv w:val="1"/>
      <w:marLeft w:val="0"/>
      <w:marRight w:val="0"/>
      <w:marTop w:val="0"/>
      <w:marBottom w:val="0"/>
      <w:divBdr>
        <w:top w:val="none" w:sz="0" w:space="0" w:color="auto"/>
        <w:left w:val="none" w:sz="0" w:space="0" w:color="auto"/>
        <w:bottom w:val="none" w:sz="0" w:space="0" w:color="auto"/>
        <w:right w:val="none" w:sz="0" w:space="0" w:color="auto"/>
      </w:divBdr>
    </w:div>
    <w:div w:id="1626883290">
      <w:bodyDiv w:val="1"/>
      <w:marLeft w:val="0"/>
      <w:marRight w:val="0"/>
      <w:marTop w:val="0"/>
      <w:marBottom w:val="0"/>
      <w:divBdr>
        <w:top w:val="none" w:sz="0" w:space="0" w:color="auto"/>
        <w:left w:val="none" w:sz="0" w:space="0" w:color="auto"/>
        <w:bottom w:val="none" w:sz="0" w:space="0" w:color="auto"/>
        <w:right w:val="none" w:sz="0" w:space="0" w:color="auto"/>
      </w:divBdr>
    </w:div>
    <w:div w:id="1626884648">
      <w:bodyDiv w:val="1"/>
      <w:marLeft w:val="0"/>
      <w:marRight w:val="0"/>
      <w:marTop w:val="0"/>
      <w:marBottom w:val="0"/>
      <w:divBdr>
        <w:top w:val="none" w:sz="0" w:space="0" w:color="auto"/>
        <w:left w:val="none" w:sz="0" w:space="0" w:color="auto"/>
        <w:bottom w:val="none" w:sz="0" w:space="0" w:color="auto"/>
        <w:right w:val="none" w:sz="0" w:space="0" w:color="auto"/>
      </w:divBdr>
    </w:div>
    <w:div w:id="1627001465">
      <w:bodyDiv w:val="1"/>
      <w:marLeft w:val="0"/>
      <w:marRight w:val="0"/>
      <w:marTop w:val="0"/>
      <w:marBottom w:val="0"/>
      <w:divBdr>
        <w:top w:val="none" w:sz="0" w:space="0" w:color="auto"/>
        <w:left w:val="none" w:sz="0" w:space="0" w:color="auto"/>
        <w:bottom w:val="none" w:sz="0" w:space="0" w:color="auto"/>
        <w:right w:val="none" w:sz="0" w:space="0" w:color="auto"/>
      </w:divBdr>
    </w:div>
    <w:div w:id="1627077160">
      <w:bodyDiv w:val="1"/>
      <w:marLeft w:val="0"/>
      <w:marRight w:val="0"/>
      <w:marTop w:val="0"/>
      <w:marBottom w:val="0"/>
      <w:divBdr>
        <w:top w:val="none" w:sz="0" w:space="0" w:color="auto"/>
        <w:left w:val="none" w:sz="0" w:space="0" w:color="auto"/>
        <w:bottom w:val="none" w:sz="0" w:space="0" w:color="auto"/>
        <w:right w:val="none" w:sz="0" w:space="0" w:color="auto"/>
      </w:divBdr>
    </w:div>
    <w:div w:id="1627080001">
      <w:bodyDiv w:val="1"/>
      <w:marLeft w:val="0"/>
      <w:marRight w:val="0"/>
      <w:marTop w:val="0"/>
      <w:marBottom w:val="0"/>
      <w:divBdr>
        <w:top w:val="none" w:sz="0" w:space="0" w:color="auto"/>
        <w:left w:val="none" w:sz="0" w:space="0" w:color="auto"/>
        <w:bottom w:val="none" w:sz="0" w:space="0" w:color="auto"/>
        <w:right w:val="none" w:sz="0" w:space="0" w:color="auto"/>
      </w:divBdr>
    </w:div>
    <w:div w:id="1627203025">
      <w:bodyDiv w:val="1"/>
      <w:marLeft w:val="0"/>
      <w:marRight w:val="0"/>
      <w:marTop w:val="0"/>
      <w:marBottom w:val="0"/>
      <w:divBdr>
        <w:top w:val="none" w:sz="0" w:space="0" w:color="auto"/>
        <w:left w:val="none" w:sz="0" w:space="0" w:color="auto"/>
        <w:bottom w:val="none" w:sz="0" w:space="0" w:color="auto"/>
        <w:right w:val="none" w:sz="0" w:space="0" w:color="auto"/>
      </w:divBdr>
    </w:div>
    <w:div w:id="1627465701">
      <w:bodyDiv w:val="1"/>
      <w:marLeft w:val="0"/>
      <w:marRight w:val="0"/>
      <w:marTop w:val="0"/>
      <w:marBottom w:val="0"/>
      <w:divBdr>
        <w:top w:val="none" w:sz="0" w:space="0" w:color="auto"/>
        <w:left w:val="none" w:sz="0" w:space="0" w:color="auto"/>
        <w:bottom w:val="none" w:sz="0" w:space="0" w:color="auto"/>
        <w:right w:val="none" w:sz="0" w:space="0" w:color="auto"/>
      </w:divBdr>
    </w:div>
    <w:div w:id="1627542001">
      <w:bodyDiv w:val="1"/>
      <w:marLeft w:val="0"/>
      <w:marRight w:val="0"/>
      <w:marTop w:val="0"/>
      <w:marBottom w:val="0"/>
      <w:divBdr>
        <w:top w:val="none" w:sz="0" w:space="0" w:color="auto"/>
        <w:left w:val="none" w:sz="0" w:space="0" w:color="auto"/>
        <w:bottom w:val="none" w:sz="0" w:space="0" w:color="auto"/>
        <w:right w:val="none" w:sz="0" w:space="0" w:color="auto"/>
      </w:divBdr>
    </w:div>
    <w:div w:id="1627545760">
      <w:bodyDiv w:val="1"/>
      <w:marLeft w:val="0"/>
      <w:marRight w:val="0"/>
      <w:marTop w:val="0"/>
      <w:marBottom w:val="0"/>
      <w:divBdr>
        <w:top w:val="none" w:sz="0" w:space="0" w:color="auto"/>
        <w:left w:val="none" w:sz="0" w:space="0" w:color="auto"/>
        <w:bottom w:val="none" w:sz="0" w:space="0" w:color="auto"/>
        <w:right w:val="none" w:sz="0" w:space="0" w:color="auto"/>
      </w:divBdr>
    </w:div>
    <w:div w:id="1627546606">
      <w:bodyDiv w:val="1"/>
      <w:marLeft w:val="0"/>
      <w:marRight w:val="0"/>
      <w:marTop w:val="0"/>
      <w:marBottom w:val="0"/>
      <w:divBdr>
        <w:top w:val="none" w:sz="0" w:space="0" w:color="auto"/>
        <w:left w:val="none" w:sz="0" w:space="0" w:color="auto"/>
        <w:bottom w:val="none" w:sz="0" w:space="0" w:color="auto"/>
        <w:right w:val="none" w:sz="0" w:space="0" w:color="auto"/>
      </w:divBdr>
    </w:div>
    <w:div w:id="1627658515">
      <w:bodyDiv w:val="1"/>
      <w:marLeft w:val="0"/>
      <w:marRight w:val="0"/>
      <w:marTop w:val="0"/>
      <w:marBottom w:val="0"/>
      <w:divBdr>
        <w:top w:val="none" w:sz="0" w:space="0" w:color="auto"/>
        <w:left w:val="none" w:sz="0" w:space="0" w:color="auto"/>
        <w:bottom w:val="none" w:sz="0" w:space="0" w:color="auto"/>
        <w:right w:val="none" w:sz="0" w:space="0" w:color="auto"/>
      </w:divBdr>
    </w:div>
    <w:div w:id="1627662519">
      <w:bodyDiv w:val="1"/>
      <w:marLeft w:val="0"/>
      <w:marRight w:val="0"/>
      <w:marTop w:val="0"/>
      <w:marBottom w:val="0"/>
      <w:divBdr>
        <w:top w:val="none" w:sz="0" w:space="0" w:color="auto"/>
        <w:left w:val="none" w:sz="0" w:space="0" w:color="auto"/>
        <w:bottom w:val="none" w:sz="0" w:space="0" w:color="auto"/>
        <w:right w:val="none" w:sz="0" w:space="0" w:color="auto"/>
      </w:divBdr>
    </w:div>
    <w:div w:id="1627663025">
      <w:bodyDiv w:val="1"/>
      <w:marLeft w:val="0"/>
      <w:marRight w:val="0"/>
      <w:marTop w:val="0"/>
      <w:marBottom w:val="0"/>
      <w:divBdr>
        <w:top w:val="none" w:sz="0" w:space="0" w:color="auto"/>
        <w:left w:val="none" w:sz="0" w:space="0" w:color="auto"/>
        <w:bottom w:val="none" w:sz="0" w:space="0" w:color="auto"/>
        <w:right w:val="none" w:sz="0" w:space="0" w:color="auto"/>
      </w:divBdr>
    </w:div>
    <w:div w:id="1627740515">
      <w:bodyDiv w:val="1"/>
      <w:marLeft w:val="0"/>
      <w:marRight w:val="0"/>
      <w:marTop w:val="0"/>
      <w:marBottom w:val="0"/>
      <w:divBdr>
        <w:top w:val="none" w:sz="0" w:space="0" w:color="auto"/>
        <w:left w:val="none" w:sz="0" w:space="0" w:color="auto"/>
        <w:bottom w:val="none" w:sz="0" w:space="0" w:color="auto"/>
        <w:right w:val="none" w:sz="0" w:space="0" w:color="auto"/>
      </w:divBdr>
    </w:div>
    <w:div w:id="1627815210">
      <w:bodyDiv w:val="1"/>
      <w:marLeft w:val="0"/>
      <w:marRight w:val="0"/>
      <w:marTop w:val="0"/>
      <w:marBottom w:val="0"/>
      <w:divBdr>
        <w:top w:val="none" w:sz="0" w:space="0" w:color="auto"/>
        <w:left w:val="none" w:sz="0" w:space="0" w:color="auto"/>
        <w:bottom w:val="none" w:sz="0" w:space="0" w:color="auto"/>
        <w:right w:val="none" w:sz="0" w:space="0" w:color="auto"/>
      </w:divBdr>
    </w:div>
    <w:div w:id="1627858745">
      <w:bodyDiv w:val="1"/>
      <w:marLeft w:val="0"/>
      <w:marRight w:val="0"/>
      <w:marTop w:val="0"/>
      <w:marBottom w:val="0"/>
      <w:divBdr>
        <w:top w:val="none" w:sz="0" w:space="0" w:color="auto"/>
        <w:left w:val="none" w:sz="0" w:space="0" w:color="auto"/>
        <w:bottom w:val="none" w:sz="0" w:space="0" w:color="auto"/>
        <w:right w:val="none" w:sz="0" w:space="0" w:color="auto"/>
      </w:divBdr>
    </w:div>
    <w:div w:id="1627932487">
      <w:bodyDiv w:val="1"/>
      <w:marLeft w:val="0"/>
      <w:marRight w:val="0"/>
      <w:marTop w:val="0"/>
      <w:marBottom w:val="0"/>
      <w:divBdr>
        <w:top w:val="none" w:sz="0" w:space="0" w:color="auto"/>
        <w:left w:val="none" w:sz="0" w:space="0" w:color="auto"/>
        <w:bottom w:val="none" w:sz="0" w:space="0" w:color="auto"/>
        <w:right w:val="none" w:sz="0" w:space="0" w:color="auto"/>
      </w:divBdr>
    </w:div>
    <w:div w:id="1628002777">
      <w:bodyDiv w:val="1"/>
      <w:marLeft w:val="0"/>
      <w:marRight w:val="0"/>
      <w:marTop w:val="0"/>
      <w:marBottom w:val="0"/>
      <w:divBdr>
        <w:top w:val="none" w:sz="0" w:space="0" w:color="auto"/>
        <w:left w:val="none" w:sz="0" w:space="0" w:color="auto"/>
        <w:bottom w:val="none" w:sz="0" w:space="0" w:color="auto"/>
        <w:right w:val="none" w:sz="0" w:space="0" w:color="auto"/>
      </w:divBdr>
    </w:div>
    <w:div w:id="1628003102">
      <w:bodyDiv w:val="1"/>
      <w:marLeft w:val="0"/>
      <w:marRight w:val="0"/>
      <w:marTop w:val="0"/>
      <w:marBottom w:val="0"/>
      <w:divBdr>
        <w:top w:val="none" w:sz="0" w:space="0" w:color="auto"/>
        <w:left w:val="none" w:sz="0" w:space="0" w:color="auto"/>
        <w:bottom w:val="none" w:sz="0" w:space="0" w:color="auto"/>
        <w:right w:val="none" w:sz="0" w:space="0" w:color="auto"/>
      </w:divBdr>
      <w:divsChild>
        <w:div w:id="2023165901">
          <w:marLeft w:val="0"/>
          <w:marRight w:val="0"/>
          <w:marTop w:val="0"/>
          <w:marBottom w:val="240"/>
          <w:divBdr>
            <w:top w:val="none" w:sz="0" w:space="0" w:color="auto"/>
            <w:left w:val="none" w:sz="0" w:space="0" w:color="auto"/>
            <w:bottom w:val="none" w:sz="0" w:space="0" w:color="auto"/>
            <w:right w:val="none" w:sz="0" w:space="0" w:color="auto"/>
          </w:divBdr>
        </w:div>
        <w:div w:id="1176459102">
          <w:marLeft w:val="0"/>
          <w:marRight w:val="0"/>
          <w:marTop w:val="0"/>
          <w:marBottom w:val="240"/>
          <w:divBdr>
            <w:top w:val="none" w:sz="0" w:space="0" w:color="auto"/>
            <w:left w:val="none" w:sz="0" w:space="0" w:color="auto"/>
            <w:bottom w:val="none" w:sz="0" w:space="0" w:color="auto"/>
            <w:right w:val="none" w:sz="0" w:space="0" w:color="auto"/>
          </w:divBdr>
        </w:div>
      </w:divsChild>
    </w:div>
    <w:div w:id="1628008504">
      <w:bodyDiv w:val="1"/>
      <w:marLeft w:val="0"/>
      <w:marRight w:val="0"/>
      <w:marTop w:val="0"/>
      <w:marBottom w:val="0"/>
      <w:divBdr>
        <w:top w:val="none" w:sz="0" w:space="0" w:color="auto"/>
        <w:left w:val="none" w:sz="0" w:space="0" w:color="auto"/>
        <w:bottom w:val="none" w:sz="0" w:space="0" w:color="auto"/>
        <w:right w:val="none" w:sz="0" w:space="0" w:color="auto"/>
      </w:divBdr>
    </w:div>
    <w:div w:id="1628121803">
      <w:bodyDiv w:val="1"/>
      <w:marLeft w:val="0"/>
      <w:marRight w:val="0"/>
      <w:marTop w:val="0"/>
      <w:marBottom w:val="0"/>
      <w:divBdr>
        <w:top w:val="none" w:sz="0" w:space="0" w:color="auto"/>
        <w:left w:val="none" w:sz="0" w:space="0" w:color="auto"/>
        <w:bottom w:val="none" w:sz="0" w:space="0" w:color="auto"/>
        <w:right w:val="none" w:sz="0" w:space="0" w:color="auto"/>
      </w:divBdr>
    </w:div>
    <w:div w:id="1628315658">
      <w:bodyDiv w:val="1"/>
      <w:marLeft w:val="0"/>
      <w:marRight w:val="0"/>
      <w:marTop w:val="0"/>
      <w:marBottom w:val="0"/>
      <w:divBdr>
        <w:top w:val="none" w:sz="0" w:space="0" w:color="auto"/>
        <w:left w:val="none" w:sz="0" w:space="0" w:color="auto"/>
        <w:bottom w:val="none" w:sz="0" w:space="0" w:color="auto"/>
        <w:right w:val="none" w:sz="0" w:space="0" w:color="auto"/>
      </w:divBdr>
    </w:div>
    <w:div w:id="1628318205">
      <w:bodyDiv w:val="1"/>
      <w:marLeft w:val="0"/>
      <w:marRight w:val="0"/>
      <w:marTop w:val="0"/>
      <w:marBottom w:val="0"/>
      <w:divBdr>
        <w:top w:val="none" w:sz="0" w:space="0" w:color="auto"/>
        <w:left w:val="none" w:sz="0" w:space="0" w:color="auto"/>
        <w:bottom w:val="none" w:sz="0" w:space="0" w:color="auto"/>
        <w:right w:val="none" w:sz="0" w:space="0" w:color="auto"/>
      </w:divBdr>
    </w:div>
    <w:div w:id="1628513223">
      <w:bodyDiv w:val="1"/>
      <w:marLeft w:val="0"/>
      <w:marRight w:val="0"/>
      <w:marTop w:val="0"/>
      <w:marBottom w:val="0"/>
      <w:divBdr>
        <w:top w:val="none" w:sz="0" w:space="0" w:color="auto"/>
        <w:left w:val="none" w:sz="0" w:space="0" w:color="auto"/>
        <w:bottom w:val="none" w:sz="0" w:space="0" w:color="auto"/>
        <w:right w:val="none" w:sz="0" w:space="0" w:color="auto"/>
      </w:divBdr>
    </w:div>
    <w:div w:id="1628586155">
      <w:bodyDiv w:val="1"/>
      <w:marLeft w:val="0"/>
      <w:marRight w:val="0"/>
      <w:marTop w:val="0"/>
      <w:marBottom w:val="0"/>
      <w:divBdr>
        <w:top w:val="none" w:sz="0" w:space="0" w:color="auto"/>
        <w:left w:val="none" w:sz="0" w:space="0" w:color="auto"/>
        <w:bottom w:val="none" w:sz="0" w:space="0" w:color="auto"/>
        <w:right w:val="none" w:sz="0" w:space="0" w:color="auto"/>
      </w:divBdr>
    </w:div>
    <w:div w:id="1628664559">
      <w:bodyDiv w:val="1"/>
      <w:marLeft w:val="0"/>
      <w:marRight w:val="0"/>
      <w:marTop w:val="0"/>
      <w:marBottom w:val="0"/>
      <w:divBdr>
        <w:top w:val="none" w:sz="0" w:space="0" w:color="auto"/>
        <w:left w:val="none" w:sz="0" w:space="0" w:color="auto"/>
        <w:bottom w:val="none" w:sz="0" w:space="0" w:color="auto"/>
        <w:right w:val="none" w:sz="0" w:space="0" w:color="auto"/>
      </w:divBdr>
    </w:div>
    <w:div w:id="1628967491">
      <w:bodyDiv w:val="1"/>
      <w:marLeft w:val="0"/>
      <w:marRight w:val="0"/>
      <w:marTop w:val="0"/>
      <w:marBottom w:val="0"/>
      <w:divBdr>
        <w:top w:val="none" w:sz="0" w:space="0" w:color="auto"/>
        <w:left w:val="none" w:sz="0" w:space="0" w:color="auto"/>
        <w:bottom w:val="none" w:sz="0" w:space="0" w:color="auto"/>
        <w:right w:val="none" w:sz="0" w:space="0" w:color="auto"/>
      </w:divBdr>
    </w:div>
    <w:div w:id="1629160554">
      <w:bodyDiv w:val="1"/>
      <w:marLeft w:val="0"/>
      <w:marRight w:val="0"/>
      <w:marTop w:val="0"/>
      <w:marBottom w:val="0"/>
      <w:divBdr>
        <w:top w:val="none" w:sz="0" w:space="0" w:color="auto"/>
        <w:left w:val="none" w:sz="0" w:space="0" w:color="auto"/>
        <w:bottom w:val="none" w:sz="0" w:space="0" w:color="auto"/>
        <w:right w:val="none" w:sz="0" w:space="0" w:color="auto"/>
      </w:divBdr>
    </w:div>
    <w:div w:id="1629236261">
      <w:bodyDiv w:val="1"/>
      <w:marLeft w:val="0"/>
      <w:marRight w:val="0"/>
      <w:marTop w:val="0"/>
      <w:marBottom w:val="0"/>
      <w:divBdr>
        <w:top w:val="none" w:sz="0" w:space="0" w:color="auto"/>
        <w:left w:val="none" w:sz="0" w:space="0" w:color="auto"/>
        <w:bottom w:val="none" w:sz="0" w:space="0" w:color="auto"/>
        <w:right w:val="none" w:sz="0" w:space="0" w:color="auto"/>
      </w:divBdr>
    </w:div>
    <w:div w:id="1629244662">
      <w:bodyDiv w:val="1"/>
      <w:marLeft w:val="0"/>
      <w:marRight w:val="0"/>
      <w:marTop w:val="0"/>
      <w:marBottom w:val="0"/>
      <w:divBdr>
        <w:top w:val="none" w:sz="0" w:space="0" w:color="auto"/>
        <w:left w:val="none" w:sz="0" w:space="0" w:color="auto"/>
        <w:bottom w:val="none" w:sz="0" w:space="0" w:color="auto"/>
        <w:right w:val="none" w:sz="0" w:space="0" w:color="auto"/>
      </w:divBdr>
    </w:div>
    <w:div w:id="1629312561">
      <w:bodyDiv w:val="1"/>
      <w:marLeft w:val="0"/>
      <w:marRight w:val="0"/>
      <w:marTop w:val="0"/>
      <w:marBottom w:val="0"/>
      <w:divBdr>
        <w:top w:val="none" w:sz="0" w:space="0" w:color="auto"/>
        <w:left w:val="none" w:sz="0" w:space="0" w:color="auto"/>
        <w:bottom w:val="none" w:sz="0" w:space="0" w:color="auto"/>
        <w:right w:val="none" w:sz="0" w:space="0" w:color="auto"/>
      </w:divBdr>
    </w:div>
    <w:div w:id="1629508610">
      <w:bodyDiv w:val="1"/>
      <w:marLeft w:val="0"/>
      <w:marRight w:val="0"/>
      <w:marTop w:val="0"/>
      <w:marBottom w:val="0"/>
      <w:divBdr>
        <w:top w:val="none" w:sz="0" w:space="0" w:color="auto"/>
        <w:left w:val="none" w:sz="0" w:space="0" w:color="auto"/>
        <w:bottom w:val="none" w:sz="0" w:space="0" w:color="auto"/>
        <w:right w:val="none" w:sz="0" w:space="0" w:color="auto"/>
      </w:divBdr>
      <w:divsChild>
        <w:div w:id="1590235500">
          <w:marLeft w:val="0"/>
          <w:marRight w:val="0"/>
          <w:marTop w:val="0"/>
          <w:marBottom w:val="0"/>
          <w:divBdr>
            <w:top w:val="none" w:sz="0" w:space="0" w:color="auto"/>
            <w:left w:val="none" w:sz="0" w:space="0" w:color="auto"/>
            <w:bottom w:val="none" w:sz="0" w:space="0" w:color="auto"/>
            <w:right w:val="none" w:sz="0" w:space="0" w:color="auto"/>
          </w:divBdr>
          <w:divsChild>
            <w:div w:id="1776703817">
              <w:marLeft w:val="0"/>
              <w:marRight w:val="0"/>
              <w:marTop w:val="0"/>
              <w:marBottom w:val="0"/>
              <w:divBdr>
                <w:top w:val="none" w:sz="0" w:space="0" w:color="auto"/>
                <w:left w:val="none" w:sz="0" w:space="0" w:color="auto"/>
                <w:bottom w:val="none" w:sz="0" w:space="0" w:color="auto"/>
                <w:right w:val="none" w:sz="0" w:space="0" w:color="auto"/>
              </w:divBdr>
              <w:divsChild>
                <w:div w:id="9312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08679">
      <w:bodyDiv w:val="1"/>
      <w:marLeft w:val="0"/>
      <w:marRight w:val="0"/>
      <w:marTop w:val="0"/>
      <w:marBottom w:val="0"/>
      <w:divBdr>
        <w:top w:val="none" w:sz="0" w:space="0" w:color="auto"/>
        <w:left w:val="none" w:sz="0" w:space="0" w:color="auto"/>
        <w:bottom w:val="none" w:sz="0" w:space="0" w:color="auto"/>
        <w:right w:val="none" w:sz="0" w:space="0" w:color="auto"/>
      </w:divBdr>
    </w:div>
    <w:div w:id="1629706136">
      <w:bodyDiv w:val="1"/>
      <w:marLeft w:val="0"/>
      <w:marRight w:val="0"/>
      <w:marTop w:val="0"/>
      <w:marBottom w:val="0"/>
      <w:divBdr>
        <w:top w:val="none" w:sz="0" w:space="0" w:color="auto"/>
        <w:left w:val="none" w:sz="0" w:space="0" w:color="auto"/>
        <w:bottom w:val="none" w:sz="0" w:space="0" w:color="auto"/>
        <w:right w:val="none" w:sz="0" w:space="0" w:color="auto"/>
      </w:divBdr>
    </w:div>
    <w:div w:id="1629778575">
      <w:bodyDiv w:val="1"/>
      <w:marLeft w:val="0"/>
      <w:marRight w:val="0"/>
      <w:marTop w:val="0"/>
      <w:marBottom w:val="0"/>
      <w:divBdr>
        <w:top w:val="none" w:sz="0" w:space="0" w:color="auto"/>
        <w:left w:val="none" w:sz="0" w:space="0" w:color="auto"/>
        <w:bottom w:val="none" w:sz="0" w:space="0" w:color="auto"/>
        <w:right w:val="none" w:sz="0" w:space="0" w:color="auto"/>
      </w:divBdr>
    </w:div>
    <w:div w:id="1629892846">
      <w:bodyDiv w:val="1"/>
      <w:marLeft w:val="0"/>
      <w:marRight w:val="0"/>
      <w:marTop w:val="0"/>
      <w:marBottom w:val="0"/>
      <w:divBdr>
        <w:top w:val="none" w:sz="0" w:space="0" w:color="auto"/>
        <w:left w:val="none" w:sz="0" w:space="0" w:color="auto"/>
        <w:bottom w:val="none" w:sz="0" w:space="0" w:color="auto"/>
        <w:right w:val="none" w:sz="0" w:space="0" w:color="auto"/>
      </w:divBdr>
    </w:div>
    <w:div w:id="1630092705">
      <w:bodyDiv w:val="1"/>
      <w:marLeft w:val="0"/>
      <w:marRight w:val="0"/>
      <w:marTop w:val="0"/>
      <w:marBottom w:val="0"/>
      <w:divBdr>
        <w:top w:val="none" w:sz="0" w:space="0" w:color="auto"/>
        <w:left w:val="none" w:sz="0" w:space="0" w:color="auto"/>
        <w:bottom w:val="none" w:sz="0" w:space="0" w:color="auto"/>
        <w:right w:val="none" w:sz="0" w:space="0" w:color="auto"/>
      </w:divBdr>
      <w:divsChild>
        <w:div w:id="186526358">
          <w:marLeft w:val="0"/>
          <w:marRight w:val="0"/>
          <w:marTop w:val="120"/>
          <w:marBottom w:val="120"/>
          <w:divBdr>
            <w:top w:val="none" w:sz="0" w:space="0" w:color="auto"/>
            <w:left w:val="none" w:sz="0" w:space="0" w:color="auto"/>
            <w:bottom w:val="none" w:sz="0" w:space="0" w:color="auto"/>
            <w:right w:val="none" w:sz="0" w:space="0" w:color="auto"/>
          </w:divBdr>
        </w:div>
      </w:divsChild>
    </w:div>
    <w:div w:id="1630159629">
      <w:bodyDiv w:val="1"/>
      <w:marLeft w:val="0"/>
      <w:marRight w:val="0"/>
      <w:marTop w:val="0"/>
      <w:marBottom w:val="0"/>
      <w:divBdr>
        <w:top w:val="none" w:sz="0" w:space="0" w:color="auto"/>
        <w:left w:val="none" w:sz="0" w:space="0" w:color="auto"/>
        <w:bottom w:val="none" w:sz="0" w:space="0" w:color="auto"/>
        <w:right w:val="none" w:sz="0" w:space="0" w:color="auto"/>
      </w:divBdr>
    </w:div>
    <w:div w:id="1630159931">
      <w:bodyDiv w:val="1"/>
      <w:marLeft w:val="0"/>
      <w:marRight w:val="0"/>
      <w:marTop w:val="0"/>
      <w:marBottom w:val="0"/>
      <w:divBdr>
        <w:top w:val="none" w:sz="0" w:space="0" w:color="auto"/>
        <w:left w:val="none" w:sz="0" w:space="0" w:color="auto"/>
        <w:bottom w:val="none" w:sz="0" w:space="0" w:color="auto"/>
        <w:right w:val="none" w:sz="0" w:space="0" w:color="auto"/>
      </w:divBdr>
    </w:div>
    <w:div w:id="1630236322">
      <w:bodyDiv w:val="1"/>
      <w:marLeft w:val="0"/>
      <w:marRight w:val="0"/>
      <w:marTop w:val="0"/>
      <w:marBottom w:val="0"/>
      <w:divBdr>
        <w:top w:val="none" w:sz="0" w:space="0" w:color="auto"/>
        <w:left w:val="none" w:sz="0" w:space="0" w:color="auto"/>
        <w:bottom w:val="none" w:sz="0" w:space="0" w:color="auto"/>
        <w:right w:val="none" w:sz="0" w:space="0" w:color="auto"/>
      </w:divBdr>
    </w:div>
    <w:div w:id="1630281614">
      <w:bodyDiv w:val="1"/>
      <w:marLeft w:val="0"/>
      <w:marRight w:val="0"/>
      <w:marTop w:val="0"/>
      <w:marBottom w:val="0"/>
      <w:divBdr>
        <w:top w:val="none" w:sz="0" w:space="0" w:color="auto"/>
        <w:left w:val="none" w:sz="0" w:space="0" w:color="auto"/>
        <w:bottom w:val="none" w:sz="0" w:space="0" w:color="auto"/>
        <w:right w:val="none" w:sz="0" w:space="0" w:color="auto"/>
      </w:divBdr>
    </w:div>
    <w:div w:id="1630285036">
      <w:bodyDiv w:val="1"/>
      <w:marLeft w:val="0"/>
      <w:marRight w:val="0"/>
      <w:marTop w:val="0"/>
      <w:marBottom w:val="0"/>
      <w:divBdr>
        <w:top w:val="none" w:sz="0" w:space="0" w:color="auto"/>
        <w:left w:val="none" w:sz="0" w:space="0" w:color="auto"/>
        <w:bottom w:val="none" w:sz="0" w:space="0" w:color="auto"/>
        <w:right w:val="none" w:sz="0" w:space="0" w:color="auto"/>
      </w:divBdr>
    </w:div>
    <w:div w:id="1630353888">
      <w:bodyDiv w:val="1"/>
      <w:marLeft w:val="0"/>
      <w:marRight w:val="0"/>
      <w:marTop w:val="0"/>
      <w:marBottom w:val="0"/>
      <w:divBdr>
        <w:top w:val="none" w:sz="0" w:space="0" w:color="auto"/>
        <w:left w:val="none" w:sz="0" w:space="0" w:color="auto"/>
        <w:bottom w:val="none" w:sz="0" w:space="0" w:color="auto"/>
        <w:right w:val="none" w:sz="0" w:space="0" w:color="auto"/>
      </w:divBdr>
    </w:div>
    <w:div w:id="1630478381">
      <w:bodyDiv w:val="1"/>
      <w:marLeft w:val="0"/>
      <w:marRight w:val="0"/>
      <w:marTop w:val="0"/>
      <w:marBottom w:val="0"/>
      <w:divBdr>
        <w:top w:val="none" w:sz="0" w:space="0" w:color="auto"/>
        <w:left w:val="none" w:sz="0" w:space="0" w:color="auto"/>
        <w:bottom w:val="none" w:sz="0" w:space="0" w:color="auto"/>
        <w:right w:val="none" w:sz="0" w:space="0" w:color="auto"/>
      </w:divBdr>
    </w:div>
    <w:div w:id="1630554171">
      <w:bodyDiv w:val="1"/>
      <w:marLeft w:val="0"/>
      <w:marRight w:val="0"/>
      <w:marTop w:val="0"/>
      <w:marBottom w:val="0"/>
      <w:divBdr>
        <w:top w:val="none" w:sz="0" w:space="0" w:color="auto"/>
        <w:left w:val="none" w:sz="0" w:space="0" w:color="auto"/>
        <w:bottom w:val="none" w:sz="0" w:space="0" w:color="auto"/>
        <w:right w:val="none" w:sz="0" w:space="0" w:color="auto"/>
      </w:divBdr>
    </w:div>
    <w:div w:id="1630621724">
      <w:bodyDiv w:val="1"/>
      <w:marLeft w:val="0"/>
      <w:marRight w:val="0"/>
      <w:marTop w:val="0"/>
      <w:marBottom w:val="0"/>
      <w:divBdr>
        <w:top w:val="none" w:sz="0" w:space="0" w:color="auto"/>
        <w:left w:val="none" w:sz="0" w:space="0" w:color="auto"/>
        <w:bottom w:val="none" w:sz="0" w:space="0" w:color="auto"/>
        <w:right w:val="none" w:sz="0" w:space="0" w:color="auto"/>
      </w:divBdr>
    </w:div>
    <w:div w:id="1630629354">
      <w:bodyDiv w:val="1"/>
      <w:marLeft w:val="0"/>
      <w:marRight w:val="0"/>
      <w:marTop w:val="0"/>
      <w:marBottom w:val="0"/>
      <w:divBdr>
        <w:top w:val="none" w:sz="0" w:space="0" w:color="auto"/>
        <w:left w:val="none" w:sz="0" w:space="0" w:color="auto"/>
        <w:bottom w:val="none" w:sz="0" w:space="0" w:color="auto"/>
        <w:right w:val="none" w:sz="0" w:space="0" w:color="auto"/>
      </w:divBdr>
    </w:div>
    <w:div w:id="1630740718">
      <w:bodyDiv w:val="1"/>
      <w:marLeft w:val="0"/>
      <w:marRight w:val="0"/>
      <w:marTop w:val="0"/>
      <w:marBottom w:val="0"/>
      <w:divBdr>
        <w:top w:val="none" w:sz="0" w:space="0" w:color="auto"/>
        <w:left w:val="none" w:sz="0" w:space="0" w:color="auto"/>
        <w:bottom w:val="none" w:sz="0" w:space="0" w:color="auto"/>
        <w:right w:val="none" w:sz="0" w:space="0" w:color="auto"/>
      </w:divBdr>
    </w:div>
    <w:div w:id="1630745603">
      <w:bodyDiv w:val="1"/>
      <w:marLeft w:val="0"/>
      <w:marRight w:val="0"/>
      <w:marTop w:val="0"/>
      <w:marBottom w:val="0"/>
      <w:divBdr>
        <w:top w:val="none" w:sz="0" w:space="0" w:color="auto"/>
        <w:left w:val="none" w:sz="0" w:space="0" w:color="auto"/>
        <w:bottom w:val="none" w:sz="0" w:space="0" w:color="auto"/>
        <w:right w:val="none" w:sz="0" w:space="0" w:color="auto"/>
      </w:divBdr>
      <w:divsChild>
        <w:div w:id="101071080">
          <w:marLeft w:val="0"/>
          <w:marRight w:val="0"/>
          <w:marTop w:val="0"/>
          <w:marBottom w:val="0"/>
          <w:divBdr>
            <w:top w:val="none" w:sz="0" w:space="0" w:color="auto"/>
            <w:left w:val="none" w:sz="0" w:space="0" w:color="auto"/>
            <w:bottom w:val="none" w:sz="0" w:space="0" w:color="auto"/>
            <w:right w:val="none" w:sz="0" w:space="0" w:color="auto"/>
          </w:divBdr>
        </w:div>
        <w:div w:id="1014844490">
          <w:marLeft w:val="0"/>
          <w:marRight w:val="0"/>
          <w:marTop w:val="0"/>
          <w:marBottom w:val="0"/>
          <w:divBdr>
            <w:top w:val="none" w:sz="0" w:space="0" w:color="auto"/>
            <w:left w:val="none" w:sz="0" w:space="0" w:color="auto"/>
            <w:bottom w:val="none" w:sz="0" w:space="0" w:color="auto"/>
            <w:right w:val="none" w:sz="0" w:space="0" w:color="auto"/>
          </w:divBdr>
        </w:div>
        <w:div w:id="1334606852">
          <w:marLeft w:val="0"/>
          <w:marRight w:val="0"/>
          <w:marTop w:val="0"/>
          <w:marBottom w:val="0"/>
          <w:divBdr>
            <w:top w:val="none" w:sz="0" w:space="0" w:color="auto"/>
            <w:left w:val="none" w:sz="0" w:space="0" w:color="auto"/>
            <w:bottom w:val="none" w:sz="0" w:space="0" w:color="auto"/>
            <w:right w:val="none" w:sz="0" w:space="0" w:color="auto"/>
          </w:divBdr>
        </w:div>
      </w:divsChild>
    </w:div>
    <w:div w:id="1630747905">
      <w:bodyDiv w:val="1"/>
      <w:marLeft w:val="0"/>
      <w:marRight w:val="0"/>
      <w:marTop w:val="0"/>
      <w:marBottom w:val="0"/>
      <w:divBdr>
        <w:top w:val="none" w:sz="0" w:space="0" w:color="auto"/>
        <w:left w:val="none" w:sz="0" w:space="0" w:color="auto"/>
        <w:bottom w:val="none" w:sz="0" w:space="0" w:color="auto"/>
        <w:right w:val="none" w:sz="0" w:space="0" w:color="auto"/>
      </w:divBdr>
    </w:div>
    <w:div w:id="1630820191">
      <w:bodyDiv w:val="1"/>
      <w:marLeft w:val="0"/>
      <w:marRight w:val="0"/>
      <w:marTop w:val="0"/>
      <w:marBottom w:val="0"/>
      <w:divBdr>
        <w:top w:val="none" w:sz="0" w:space="0" w:color="auto"/>
        <w:left w:val="none" w:sz="0" w:space="0" w:color="auto"/>
        <w:bottom w:val="none" w:sz="0" w:space="0" w:color="auto"/>
        <w:right w:val="none" w:sz="0" w:space="0" w:color="auto"/>
      </w:divBdr>
    </w:div>
    <w:div w:id="1630891703">
      <w:bodyDiv w:val="1"/>
      <w:marLeft w:val="0"/>
      <w:marRight w:val="0"/>
      <w:marTop w:val="0"/>
      <w:marBottom w:val="0"/>
      <w:divBdr>
        <w:top w:val="none" w:sz="0" w:space="0" w:color="auto"/>
        <w:left w:val="none" w:sz="0" w:space="0" w:color="auto"/>
        <w:bottom w:val="none" w:sz="0" w:space="0" w:color="auto"/>
        <w:right w:val="none" w:sz="0" w:space="0" w:color="auto"/>
      </w:divBdr>
    </w:div>
    <w:div w:id="1630893098">
      <w:bodyDiv w:val="1"/>
      <w:marLeft w:val="0"/>
      <w:marRight w:val="0"/>
      <w:marTop w:val="0"/>
      <w:marBottom w:val="0"/>
      <w:divBdr>
        <w:top w:val="none" w:sz="0" w:space="0" w:color="auto"/>
        <w:left w:val="none" w:sz="0" w:space="0" w:color="auto"/>
        <w:bottom w:val="none" w:sz="0" w:space="0" w:color="auto"/>
        <w:right w:val="none" w:sz="0" w:space="0" w:color="auto"/>
      </w:divBdr>
    </w:div>
    <w:div w:id="1630938577">
      <w:bodyDiv w:val="1"/>
      <w:marLeft w:val="0"/>
      <w:marRight w:val="0"/>
      <w:marTop w:val="0"/>
      <w:marBottom w:val="0"/>
      <w:divBdr>
        <w:top w:val="none" w:sz="0" w:space="0" w:color="auto"/>
        <w:left w:val="none" w:sz="0" w:space="0" w:color="auto"/>
        <w:bottom w:val="none" w:sz="0" w:space="0" w:color="auto"/>
        <w:right w:val="none" w:sz="0" w:space="0" w:color="auto"/>
      </w:divBdr>
    </w:div>
    <w:div w:id="1631086566">
      <w:bodyDiv w:val="1"/>
      <w:marLeft w:val="0"/>
      <w:marRight w:val="0"/>
      <w:marTop w:val="0"/>
      <w:marBottom w:val="0"/>
      <w:divBdr>
        <w:top w:val="none" w:sz="0" w:space="0" w:color="auto"/>
        <w:left w:val="none" w:sz="0" w:space="0" w:color="auto"/>
        <w:bottom w:val="none" w:sz="0" w:space="0" w:color="auto"/>
        <w:right w:val="none" w:sz="0" w:space="0" w:color="auto"/>
      </w:divBdr>
    </w:div>
    <w:div w:id="1631135276">
      <w:bodyDiv w:val="1"/>
      <w:marLeft w:val="0"/>
      <w:marRight w:val="0"/>
      <w:marTop w:val="0"/>
      <w:marBottom w:val="0"/>
      <w:divBdr>
        <w:top w:val="none" w:sz="0" w:space="0" w:color="auto"/>
        <w:left w:val="none" w:sz="0" w:space="0" w:color="auto"/>
        <w:bottom w:val="none" w:sz="0" w:space="0" w:color="auto"/>
        <w:right w:val="none" w:sz="0" w:space="0" w:color="auto"/>
      </w:divBdr>
    </w:div>
    <w:div w:id="1631210569">
      <w:bodyDiv w:val="1"/>
      <w:marLeft w:val="0"/>
      <w:marRight w:val="0"/>
      <w:marTop w:val="0"/>
      <w:marBottom w:val="0"/>
      <w:divBdr>
        <w:top w:val="none" w:sz="0" w:space="0" w:color="auto"/>
        <w:left w:val="none" w:sz="0" w:space="0" w:color="auto"/>
        <w:bottom w:val="none" w:sz="0" w:space="0" w:color="auto"/>
        <w:right w:val="none" w:sz="0" w:space="0" w:color="auto"/>
      </w:divBdr>
    </w:div>
    <w:div w:id="1631283653">
      <w:bodyDiv w:val="1"/>
      <w:marLeft w:val="0"/>
      <w:marRight w:val="0"/>
      <w:marTop w:val="0"/>
      <w:marBottom w:val="0"/>
      <w:divBdr>
        <w:top w:val="none" w:sz="0" w:space="0" w:color="auto"/>
        <w:left w:val="none" w:sz="0" w:space="0" w:color="auto"/>
        <w:bottom w:val="none" w:sz="0" w:space="0" w:color="auto"/>
        <w:right w:val="none" w:sz="0" w:space="0" w:color="auto"/>
      </w:divBdr>
    </w:div>
    <w:div w:id="1631352023">
      <w:bodyDiv w:val="1"/>
      <w:marLeft w:val="0"/>
      <w:marRight w:val="0"/>
      <w:marTop w:val="0"/>
      <w:marBottom w:val="0"/>
      <w:divBdr>
        <w:top w:val="none" w:sz="0" w:space="0" w:color="auto"/>
        <w:left w:val="none" w:sz="0" w:space="0" w:color="auto"/>
        <w:bottom w:val="none" w:sz="0" w:space="0" w:color="auto"/>
        <w:right w:val="none" w:sz="0" w:space="0" w:color="auto"/>
      </w:divBdr>
    </w:div>
    <w:div w:id="1631400884">
      <w:bodyDiv w:val="1"/>
      <w:marLeft w:val="0"/>
      <w:marRight w:val="0"/>
      <w:marTop w:val="0"/>
      <w:marBottom w:val="0"/>
      <w:divBdr>
        <w:top w:val="none" w:sz="0" w:space="0" w:color="auto"/>
        <w:left w:val="none" w:sz="0" w:space="0" w:color="auto"/>
        <w:bottom w:val="none" w:sz="0" w:space="0" w:color="auto"/>
        <w:right w:val="none" w:sz="0" w:space="0" w:color="auto"/>
      </w:divBdr>
    </w:div>
    <w:div w:id="1631470493">
      <w:bodyDiv w:val="1"/>
      <w:marLeft w:val="0"/>
      <w:marRight w:val="0"/>
      <w:marTop w:val="0"/>
      <w:marBottom w:val="0"/>
      <w:divBdr>
        <w:top w:val="none" w:sz="0" w:space="0" w:color="auto"/>
        <w:left w:val="none" w:sz="0" w:space="0" w:color="auto"/>
        <w:bottom w:val="none" w:sz="0" w:space="0" w:color="auto"/>
        <w:right w:val="none" w:sz="0" w:space="0" w:color="auto"/>
      </w:divBdr>
    </w:div>
    <w:div w:id="1631740693">
      <w:bodyDiv w:val="1"/>
      <w:marLeft w:val="0"/>
      <w:marRight w:val="0"/>
      <w:marTop w:val="0"/>
      <w:marBottom w:val="0"/>
      <w:divBdr>
        <w:top w:val="none" w:sz="0" w:space="0" w:color="auto"/>
        <w:left w:val="none" w:sz="0" w:space="0" w:color="auto"/>
        <w:bottom w:val="none" w:sz="0" w:space="0" w:color="auto"/>
        <w:right w:val="none" w:sz="0" w:space="0" w:color="auto"/>
      </w:divBdr>
    </w:div>
    <w:div w:id="1631788930">
      <w:bodyDiv w:val="1"/>
      <w:marLeft w:val="0"/>
      <w:marRight w:val="0"/>
      <w:marTop w:val="0"/>
      <w:marBottom w:val="0"/>
      <w:divBdr>
        <w:top w:val="none" w:sz="0" w:space="0" w:color="auto"/>
        <w:left w:val="none" w:sz="0" w:space="0" w:color="auto"/>
        <w:bottom w:val="none" w:sz="0" w:space="0" w:color="auto"/>
        <w:right w:val="none" w:sz="0" w:space="0" w:color="auto"/>
      </w:divBdr>
    </w:div>
    <w:div w:id="1631862109">
      <w:bodyDiv w:val="1"/>
      <w:marLeft w:val="0"/>
      <w:marRight w:val="0"/>
      <w:marTop w:val="0"/>
      <w:marBottom w:val="0"/>
      <w:divBdr>
        <w:top w:val="none" w:sz="0" w:space="0" w:color="auto"/>
        <w:left w:val="none" w:sz="0" w:space="0" w:color="auto"/>
        <w:bottom w:val="none" w:sz="0" w:space="0" w:color="auto"/>
        <w:right w:val="none" w:sz="0" w:space="0" w:color="auto"/>
      </w:divBdr>
    </w:div>
    <w:div w:id="1631931908">
      <w:bodyDiv w:val="1"/>
      <w:marLeft w:val="0"/>
      <w:marRight w:val="0"/>
      <w:marTop w:val="0"/>
      <w:marBottom w:val="0"/>
      <w:divBdr>
        <w:top w:val="none" w:sz="0" w:space="0" w:color="auto"/>
        <w:left w:val="none" w:sz="0" w:space="0" w:color="auto"/>
        <w:bottom w:val="none" w:sz="0" w:space="0" w:color="auto"/>
        <w:right w:val="none" w:sz="0" w:space="0" w:color="auto"/>
      </w:divBdr>
    </w:div>
    <w:div w:id="1631934955">
      <w:bodyDiv w:val="1"/>
      <w:marLeft w:val="0"/>
      <w:marRight w:val="0"/>
      <w:marTop w:val="0"/>
      <w:marBottom w:val="0"/>
      <w:divBdr>
        <w:top w:val="none" w:sz="0" w:space="0" w:color="auto"/>
        <w:left w:val="none" w:sz="0" w:space="0" w:color="auto"/>
        <w:bottom w:val="none" w:sz="0" w:space="0" w:color="auto"/>
        <w:right w:val="none" w:sz="0" w:space="0" w:color="auto"/>
      </w:divBdr>
    </w:div>
    <w:div w:id="1631939126">
      <w:bodyDiv w:val="1"/>
      <w:marLeft w:val="0"/>
      <w:marRight w:val="0"/>
      <w:marTop w:val="0"/>
      <w:marBottom w:val="0"/>
      <w:divBdr>
        <w:top w:val="none" w:sz="0" w:space="0" w:color="auto"/>
        <w:left w:val="none" w:sz="0" w:space="0" w:color="auto"/>
        <w:bottom w:val="none" w:sz="0" w:space="0" w:color="auto"/>
        <w:right w:val="none" w:sz="0" w:space="0" w:color="auto"/>
      </w:divBdr>
    </w:div>
    <w:div w:id="1631979678">
      <w:bodyDiv w:val="1"/>
      <w:marLeft w:val="0"/>
      <w:marRight w:val="0"/>
      <w:marTop w:val="0"/>
      <w:marBottom w:val="0"/>
      <w:divBdr>
        <w:top w:val="none" w:sz="0" w:space="0" w:color="auto"/>
        <w:left w:val="none" w:sz="0" w:space="0" w:color="auto"/>
        <w:bottom w:val="none" w:sz="0" w:space="0" w:color="auto"/>
        <w:right w:val="none" w:sz="0" w:space="0" w:color="auto"/>
      </w:divBdr>
    </w:div>
    <w:div w:id="1632204903">
      <w:bodyDiv w:val="1"/>
      <w:marLeft w:val="0"/>
      <w:marRight w:val="0"/>
      <w:marTop w:val="0"/>
      <w:marBottom w:val="0"/>
      <w:divBdr>
        <w:top w:val="none" w:sz="0" w:space="0" w:color="auto"/>
        <w:left w:val="none" w:sz="0" w:space="0" w:color="auto"/>
        <w:bottom w:val="none" w:sz="0" w:space="0" w:color="auto"/>
        <w:right w:val="none" w:sz="0" w:space="0" w:color="auto"/>
      </w:divBdr>
    </w:div>
    <w:div w:id="1632243989">
      <w:bodyDiv w:val="1"/>
      <w:marLeft w:val="0"/>
      <w:marRight w:val="0"/>
      <w:marTop w:val="0"/>
      <w:marBottom w:val="0"/>
      <w:divBdr>
        <w:top w:val="none" w:sz="0" w:space="0" w:color="auto"/>
        <w:left w:val="none" w:sz="0" w:space="0" w:color="auto"/>
        <w:bottom w:val="none" w:sz="0" w:space="0" w:color="auto"/>
        <w:right w:val="none" w:sz="0" w:space="0" w:color="auto"/>
      </w:divBdr>
    </w:div>
    <w:div w:id="1632249675">
      <w:bodyDiv w:val="1"/>
      <w:marLeft w:val="0"/>
      <w:marRight w:val="0"/>
      <w:marTop w:val="0"/>
      <w:marBottom w:val="0"/>
      <w:divBdr>
        <w:top w:val="none" w:sz="0" w:space="0" w:color="auto"/>
        <w:left w:val="none" w:sz="0" w:space="0" w:color="auto"/>
        <w:bottom w:val="none" w:sz="0" w:space="0" w:color="auto"/>
        <w:right w:val="none" w:sz="0" w:space="0" w:color="auto"/>
      </w:divBdr>
    </w:div>
    <w:div w:id="1632321655">
      <w:bodyDiv w:val="1"/>
      <w:marLeft w:val="0"/>
      <w:marRight w:val="0"/>
      <w:marTop w:val="0"/>
      <w:marBottom w:val="0"/>
      <w:divBdr>
        <w:top w:val="none" w:sz="0" w:space="0" w:color="auto"/>
        <w:left w:val="none" w:sz="0" w:space="0" w:color="auto"/>
        <w:bottom w:val="none" w:sz="0" w:space="0" w:color="auto"/>
        <w:right w:val="none" w:sz="0" w:space="0" w:color="auto"/>
      </w:divBdr>
    </w:div>
    <w:div w:id="1632394707">
      <w:bodyDiv w:val="1"/>
      <w:marLeft w:val="0"/>
      <w:marRight w:val="0"/>
      <w:marTop w:val="0"/>
      <w:marBottom w:val="0"/>
      <w:divBdr>
        <w:top w:val="none" w:sz="0" w:space="0" w:color="auto"/>
        <w:left w:val="none" w:sz="0" w:space="0" w:color="auto"/>
        <w:bottom w:val="none" w:sz="0" w:space="0" w:color="auto"/>
        <w:right w:val="none" w:sz="0" w:space="0" w:color="auto"/>
      </w:divBdr>
    </w:div>
    <w:div w:id="1632398042">
      <w:bodyDiv w:val="1"/>
      <w:marLeft w:val="0"/>
      <w:marRight w:val="0"/>
      <w:marTop w:val="0"/>
      <w:marBottom w:val="0"/>
      <w:divBdr>
        <w:top w:val="none" w:sz="0" w:space="0" w:color="auto"/>
        <w:left w:val="none" w:sz="0" w:space="0" w:color="auto"/>
        <w:bottom w:val="none" w:sz="0" w:space="0" w:color="auto"/>
        <w:right w:val="none" w:sz="0" w:space="0" w:color="auto"/>
      </w:divBdr>
    </w:div>
    <w:div w:id="1632399321">
      <w:bodyDiv w:val="1"/>
      <w:marLeft w:val="0"/>
      <w:marRight w:val="0"/>
      <w:marTop w:val="0"/>
      <w:marBottom w:val="0"/>
      <w:divBdr>
        <w:top w:val="none" w:sz="0" w:space="0" w:color="auto"/>
        <w:left w:val="none" w:sz="0" w:space="0" w:color="auto"/>
        <w:bottom w:val="none" w:sz="0" w:space="0" w:color="auto"/>
        <w:right w:val="none" w:sz="0" w:space="0" w:color="auto"/>
      </w:divBdr>
    </w:div>
    <w:div w:id="1632638580">
      <w:bodyDiv w:val="1"/>
      <w:marLeft w:val="0"/>
      <w:marRight w:val="0"/>
      <w:marTop w:val="0"/>
      <w:marBottom w:val="0"/>
      <w:divBdr>
        <w:top w:val="none" w:sz="0" w:space="0" w:color="auto"/>
        <w:left w:val="none" w:sz="0" w:space="0" w:color="auto"/>
        <w:bottom w:val="none" w:sz="0" w:space="0" w:color="auto"/>
        <w:right w:val="none" w:sz="0" w:space="0" w:color="auto"/>
      </w:divBdr>
    </w:div>
    <w:div w:id="1632712345">
      <w:bodyDiv w:val="1"/>
      <w:marLeft w:val="0"/>
      <w:marRight w:val="0"/>
      <w:marTop w:val="0"/>
      <w:marBottom w:val="0"/>
      <w:divBdr>
        <w:top w:val="none" w:sz="0" w:space="0" w:color="auto"/>
        <w:left w:val="none" w:sz="0" w:space="0" w:color="auto"/>
        <w:bottom w:val="none" w:sz="0" w:space="0" w:color="auto"/>
        <w:right w:val="none" w:sz="0" w:space="0" w:color="auto"/>
      </w:divBdr>
    </w:div>
    <w:div w:id="1632714342">
      <w:bodyDiv w:val="1"/>
      <w:marLeft w:val="0"/>
      <w:marRight w:val="0"/>
      <w:marTop w:val="0"/>
      <w:marBottom w:val="0"/>
      <w:divBdr>
        <w:top w:val="none" w:sz="0" w:space="0" w:color="auto"/>
        <w:left w:val="none" w:sz="0" w:space="0" w:color="auto"/>
        <w:bottom w:val="none" w:sz="0" w:space="0" w:color="auto"/>
        <w:right w:val="none" w:sz="0" w:space="0" w:color="auto"/>
      </w:divBdr>
    </w:div>
    <w:div w:id="1632856998">
      <w:bodyDiv w:val="1"/>
      <w:marLeft w:val="0"/>
      <w:marRight w:val="0"/>
      <w:marTop w:val="0"/>
      <w:marBottom w:val="0"/>
      <w:divBdr>
        <w:top w:val="none" w:sz="0" w:space="0" w:color="auto"/>
        <w:left w:val="none" w:sz="0" w:space="0" w:color="auto"/>
        <w:bottom w:val="none" w:sz="0" w:space="0" w:color="auto"/>
        <w:right w:val="none" w:sz="0" w:space="0" w:color="auto"/>
      </w:divBdr>
    </w:div>
    <w:div w:id="1632905827">
      <w:bodyDiv w:val="1"/>
      <w:marLeft w:val="0"/>
      <w:marRight w:val="0"/>
      <w:marTop w:val="0"/>
      <w:marBottom w:val="0"/>
      <w:divBdr>
        <w:top w:val="none" w:sz="0" w:space="0" w:color="auto"/>
        <w:left w:val="none" w:sz="0" w:space="0" w:color="auto"/>
        <w:bottom w:val="none" w:sz="0" w:space="0" w:color="auto"/>
        <w:right w:val="none" w:sz="0" w:space="0" w:color="auto"/>
      </w:divBdr>
    </w:div>
    <w:div w:id="1632976248">
      <w:bodyDiv w:val="1"/>
      <w:marLeft w:val="0"/>
      <w:marRight w:val="0"/>
      <w:marTop w:val="0"/>
      <w:marBottom w:val="0"/>
      <w:divBdr>
        <w:top w:val="none" w:sz="0" w:space="0" w:color="auto"/>
        <w:left w:val="none" w:sz="0" w:space="0" w:color="auto"/>
        <w:bottom w:val="none" w:sz="0" w:space="0" w:color="auto"/>
        <w:right w:val="none" w:sz="0" w:space="0" w:color="auto"/>
      </w:divBdr>
    </w:div>
    <w:div w:id="1632980846">
      <w:bodyDiv w:val="1"/>
      <w:marLeft w:val="0"/>
      <w:marRight w:val="0"/>
      <w:marTop w:val="0"/>
      <w:marBottom w:val="0"/>
      <w:divBdr>
        <w:top w:val="none" w:sz="0" w:space="0" w:color="auto"/>
        <w:left w:val="none" w:sz="0" w:space="0" w:color="auto"/>
        <w:bottom w:val="none" w:sz="0" w:space="0" w:color="auto"/>
        <w:right w:val="none" w:sz="0" w:space="0" w:color="auto"/>
      </w:divBdr>
    </w:div>
    <w:div w:id="1633095132">
      <w:bodyDiv w:val="1"/>
      <w:marLeft w:val="0"/>
      <w:marRight w:val="0"/>
      <w:marTop w:val="0"/>
      <w:marBottom w:val="0"/>
      <w:divBdr>
        <w:top w:val="none" w:sz="0" w:space="0" w:color="auto"/>
        <w:left w:val="none" w:sz="0" w:space="0" w:color="auto"/>
        <w:bottom w:val="none" w:sz="0" w:space="0" w:color="auto"/>
        <w:right w:val="none" w:sz="0" w:space="0" w:color="auto"/>
      </w:divBdr>
    </w:div>
    <w:div w:id="1633173890">
      <w:bodyDiv w:val="1"/>
      <w:marLeft w:val="0"/>
      <w:marRight w:val="0"/>
      <w:marTop w:val="0"/>
      <w:marBottom w:val="0"/>
      <w:divBdr>
        <w:top w:val="none" w:sz="0" w:space="0" w:color="auto"/>
        <w:left w:val="none" w:sz="0" w:space="0" w:color="auto"/>
        <w:bottom w:val="none" w:sz="0" w:space="0" w:color="auto"/>
        <w:right w:val="none" w:sz="0" w:space="0" w:color="auto"/>
      </w:divBdr>
    </w:div>
    <w:div w:id="1633249670">
      <w:bodyDiv w:val="1"/>
      <w:marLeft w:val="0"/>
      <w:marRight w:val="0"/>
      <w:marTop w:val="0"/>
      <w:marBottom w:val="0"/>
      <w:divBdr>
        <w:top w:val="none" w:sz="0" w:space="0" w:color="auto"/>
        <w:left w:val="none" w:sz="0" w:space="0" w:color="auto"/>
        <w:bottom w:val="none" w:sz="0" w:space="0" w:color="auto"/>
        <w:right w:val="none" w:sz="0" w:space="0" w:color="auto"/>
      </w:divBdr>
    </w:div>
    <w:div w:id="1633291652">
      <w:bodyDiv w:val="1"/>
      <w:marLeft w:val="0"/>
      <w:marRight w:val="0"/>
      <w:marTop w:val="0"/>
      <w:marBottom w:val="0"/>
      <w:divBdr>
        <w:top w:val="none" w:sz="0" w:space="0" w:color="auto"/>
        <w:left w:val="none" w:sz="0" w:space="0" w:color="auto"/>
        <w:bottom w:val="none" w:sz="0" w:space="0" w:color="auto"/>
        <w:right w:val="none" w:sz="0" w:space="0" w:color="auto"/>
      </w:divBdr>
    </w:div>
    <w:div w:id="1633440058">
      <w:bodyDiv w:val="1"/>
      <w:marLeft w:val="0"/>
      <w:marRight w:val="0"/>
      <w:marTop w:val="0"/>
      <w:marBottom w:val="0"/>
      <w:divBdr>
        <w:top w:val="none" w:sz="0" w:space="0" w:color="auto"/>
        <w:left w:val="none" w:sz="0" w:space="0" w:color="auto"/>
        <w:bottom w:val="none" w:sz="0" w:space="0" w:color="auto"/>
        <w:right w:val="none" w:sz="0" w:space="0" w:color="auto"/>
      </w:divBdr>
    </w:div>
    <w:div w:id="1633514019">
      <w:bodyDiv w:val="1"/>
      <w:marLeft w:val="0"/>
      <w:marRight w:val="0"/>
      <w:marTop w:val="0"/>
      <w:marBottom w:val="0"/>
      <w:divBdr>
        <w:top w:val="none" w:sz="0" w:space="0" w:color="auto"/>
        <w:left w:val="none" w:sz="0" w:space="0" w:color="auto"/>
        <w:bottom w:val="none" w:sz="0" w:space="0" w:color="auto"/>
        <w:right w:val="none" w:sz="0" w:space="0" w:color="auto"/>
      </w:divBdr>
    </w:div>
    <w:div w:id="1633517244">
      <w:bodyDiv w:val="1"/>
      <w:marLeft w:val="0"/>
      <w:marRight w:val="0"/>
      <w:marTop w:val="0"/>
      <w:marBottom w:val="0"/>
      <w:divBdr>
        <w:top w:val="none" w:sz="0" w:space="0" w:color="auto"/>
        <w:left w:val="none" w:sz="0" w:space="0" w:color="auto"/>
        <w:bottom w:val="none" w:sz="0" w:space="0" w:color="auto"/>
        <w:right w:val="none" w:sz="0" w:space="0" w:color="auto"/>
      </w:divBdr>
    </w:div>
    <w:div w:id="1633632794">
      <w:bodyDiv w:val="1"/>
      <w:marLeft w:val="0"/>
      <w:marRight w:val="0"/>
      <w:marTop w:val="0"/>
      <w:marBottom w:val="0"/>
      <w:divBdr>
        <w:top w:val="none" w:sz="0" w:space="0" w:color="auto"/>
        <w:left w:val="none" w:sz="0" w:space="0" w:color="auto"/>
        <w:bottom w:val="none" w:sz="0" w:space="0" w:color="auto"/>
        <w:right w:val="none" w:sz="0" w:space="0" w:color="auto"/>
      </w:divBdr>
    </w:div>
    <w:div w:id="1633635715">
      <w:bodyDiv w:val="1"/>
      <w:marLeft w:val="0"/>
      <w:marRight w:val="0"/>
      <w:marTop w:val="0"/>
      <w:marBottom w:val="0"/>
      <w:divBdr>
        <w:top w:val="none" w:sz="0" w:space="0" w:color="auto"/>
        <w:left w:val="none" w:sz="0" w:space="0" w:color="auto"/>
        <w:bottom w:val="none" w:sz="0" w:space="0" w:color="auto"/>
        <w:right w:val="none" w:sz="0" w:space="0" w:color="auto"/>
      </w:divBdr>
    </w:div>
    <w:div w:id="1633704081">
      <w:bodyDiv w:val="1"/>
      <w:marLeft w:val="0"/>
      <w:marRight w:val="0"/>
      <w:marTop w:val="0"/>
      <w:marBottom w:val="0"/>
      <w:divBdr>
        <w:top w:val="none" w:sz="0" w:space="0" w:color="auto"/>
        <w:left w:val="none" w:sz="0" w:space="0" w:color="auto"/>
        <w:bottom w:val="none" w:sz="0" w:space="0" w:color="auto"/>
        <w:right w:val="none" w:sz="0" w:space="0" w:color="auto"/>
      </w:divBdr>
    </w:div>
    <w:div w:id="1633746998">
      <w:bodyDiv w:val="1"/>
      <w:marLeft w:val="0"/>
      <w:marRight w:val="0"/>
      <w:marTop w:val="0"/>
      <w:marBottom w:val="0"/>
      <w:divBdr>
        <w:top w:val="none" w:sz="0" w:space="0" w:color="auto"/>
        <w:left w:val="none" w:sz="0" w:space="0" w:color="auto"/>
        <w:bottom w:val="none" w:sz="0" w:space="0" w:color="auto"/>
        <w:right w:val="none" w:sz="0" w:space="0" w:color="auto"/>
      </w:divBdr>
    </w:div>
    <w:div w:id="1633755643">
      <w:bodyDiv w:val="1"/>
      <w:marLeft w:val="0"/>
      <w:marRight w:val="0"/>
      <w:marTop w:val="0"/>
      <w:marBottom w:val="0"/>
      <w:divBdr>
        <w:top w:val="none" w:sz="0" w:space="0" w:color="auto"/>
        <w:left w:val="none" w:sz="0" w:space="0" w:color="auto"/>
        <w:bottom w:val="none" w:sz="0" w:space="0" w:color="auto"/>
        <w:right w:val="none" w:sz="0" w:space="0" w:color="auto"/>
      </w:divBdr>
    </w:div>
    <w:div w:id="1633897926">
      <w:bodyDiv w:val="1"/>
      <w:marLeft w:val="0"/>
      <w:marRight w:val="0"/>
      <w:marTop w:val="0"/>
      <w:marBottom w:val="0"/>
      <w:divBdr>
        <w:top w:val="none" w:sz="0" w:space="0" w:color="auto"/>
        <w:left w:val="none" w:sz="0" w:space="0" w:color="auto"/>
        <w:bottom w:val="none" w:sz="0" w:space="0" w:color="auto"/>
        <w:right w:val="none" w:sz="0" w:space="0" w:color="auto"/>
      </w:divBdr>
    </w:div>
    <w:div w:id="1633901904">
      <w:bodyDiv w:val="1"/>
      <w:marLeft w:val="0"/>
      <w:marRight w:val="0"/>
      <w:marTop w:val="0"/>
      <w:marBottom w:val="0"/>
      <w:divBdr>
        <w:top w:val="none" w:sz="0" w:space="0" w:color="auto"/>
        <w:left w:val="none" w:sz="0" w:space="0" w:color="auto"/>
        <w:bottom w:val="none" w:sz="0" w:space="0" w:color="auto"/>
        <w:right w:val="none" w:sz="0" w:space="0" w:color="auto"/>
      </w:divBdr>
    </w:div>
    <w:div w:id="1633943587">
      <w:bodyDiv w:val="1"/>
      <w:marLeft w:val="0"/>
      <w:marRight w:val="0"/>
      <w:marTop w:val="0"/>
      <w:marBottom w:val="0"/>
      <w:divBdr>
        <w:top w:val="none" w:sz="0" w:space="0" w:color="auto"/>
        <w:left w:val="none" w:sz="0" w:space="0" w:color="auto"/>
        <w:bottom w:val="none" w:sz="0" w:space="0" w:color="auto"/>
        <w:right w:val="none" w:sz="0" w:space="0" w:color="auto"/>
      </w:divBdr>
    </w:div>
    <w:div w:id="1633976131">
      <w:bodyDiv w:val="1"/>
      <w:marLeft w:val="0"/>
      <w:marRight w:val="0"/>
      <w:marTop w:val="0"/>
      <w:marBottom w:val="0"/>
      <w:divBdr>
        <w:top w:val="none" w:sz="0" w:space="0" w:color="auto"/>
        <w:left w:val="none" w:sz="0" w:space="0" w:color="auto"/>
        <w:bottom w:val="none" w:sz="0" w:space="0" w:color="auto"/>
        <w:right w:val="none" w:sz="0" w:space="0" w:color="auto"/>
      </w:divBdr>
    </w:div>
    <w:div w:id="1634022890">
      <w:bodyDiv w:val="1"/>
      <w:marLeft w:val="0"/>
      <w:marRight w:val="0"/>
      <w:marTop w:val="0"/>
      <w:marBottom w:val="0"/>
      <w:divBdr>
        <w:top w:val="none" w:sz="0" w:space="0" w:color="auto"/>
        <w:left w:val="none" w:sz="0" w:space="0" w:color="auto"/>
        <w:bottom w:val="none" w:sz="0" w:space="0" w:color="auto"/>
        <w:right w:val="none" w:sz="0" w:space="0" w:color="auto"/>
      </w:divBdr>
    </w:div>
    <w:div w:id="1634172260">
      <w:bodyDiv w:val="1"/>
      <w:marLeft w:val="0"/>
      <w:marRight w:val="0"/>
      <w:marTop w:val="0"/>
      <w:marBottom w:val="0"/>
      <w:divBdr>
        <w:top w:val="none" w:sz="0" w:space="0" w:color="auto"/>
        <w:left w:val="none" w:sz="0" w:space="0" w:color="auto"/>
        <w:bottom w:val="none" w:sz="0" w:space="0" w:color="auto"/>
        <w:right w:val="none" w:sz="0" w:space="0" w:color="auto"/>
      </w:divBdr>
    </w:div>
    <w:div w:id="1634285950">
      <w:bodyDiv w:val="1"/>
      <w:marLeft w:val="0"/>
      <w:marRight w:val="0"/>
      <w:marTop w:val="0"/>
      <w:marBottom w:val="0"/>
      <w:divBdr>
        <w:top w:val="none" w:sz="0" w:space="0" w:color="auto"/>
        <w:left w:val="none" w:sz="0" w:space="0" w:color="auto"/>
        <w:bottom w:val="none" w:sz="0" w:space="0" w:color="auto"/>
        <w:right w:val="none" w:sz="0" w:space="0" w:color="auto"/>
      </w:divBdr>
    </w:div>
    <w:div w:id="1634406557">
      <w:bodyDiv w:val="1"/>
      <w:marLeft w:val="0"/>
      <w:marRight w:val="0"/>
      <w:marTop w:val="0"/>
      <w:marBottom w:val="0"/>
      <w:divBdr>
        <w:top w:val="none" w:sz="0" w:space="0" w:color="auto"/>
        <w:left w:val="none" w:sz="0" w:space="0" w:color="auto"/>
        <w:bottom w:val="none" w:sz="0" w:space="0" w:color="auto"/>
        <w:right w:val="none" w:sz="0" w:space="0" w:color="auto"/>
      </w:divBdr>
    </w:div>
    <w:div w:id="1634560593">
      <w:bodyDiv w:val="1"/>
      <w:marLeft w:val="0"/>
      <w:marRight w:val="0"/>
      <w:marTop w:val="0"/>
      <w:marBottom w:val="0"/>
      <w:divBdr>
        <w:top w:val="none" w:sz="0" w:space="0" w:color="auto"/>
        <w:left w:val="none" w:sz="0" w:space="0" w:color="auto"/>
        <w:bottom w:val="none" w:sz="0" w:space="0" w:color="auto"/>
        <w:right w:val="none" w:sz="0" w:space="0" w:color="auto"/>
      </w:divBdr>
    </w:div>
    <w:div w:id="1634675196">
      <w:bodyDiv w:val="1"/>
      <w:marLeft w:val="0"/>
      <w:marRight w:val="0"/>
      <w:marTop w:val="0"/>
      <w:marBottom w:val="0"/>
      <w:divBdr>
        <w:top w:val="none" w:sz="0" w:space="0" w:color="auto"/>
        <w:left w:val="none" w:sz="0" w:space="0" w:color="auto"/>
        <w:bottom w:val="none" w:sz="0" w:space="0" w:color="auto"/>
        <w:right w:val="none" w:sz="0" w:space="0" w:color="auto"/>
      </w:divBdr>
    </w:div>
    <w:div w:id="1634751012">
      <w:bodyDiv w:val="1"/>
      <w:marLeft w:val="0"/>
      <w:marRight w:val="0"/>
      <w:marTop w:val="0"/>
      <w:marBottom w:val="0"/>
      <w:divBdr>
        <w:top w:val="none" w:sz="0" w:space="0" w:color="auto"/>
        <w:left w:val="none" w:sz="0" w:space="0" w:color="auto"/>
        <w:bottom w:val="none" w:sz="0" w:space="0" w:color="auto"/>
        <w:right w:val="none" w:sz="0" w:space="0" w:color="auto"/>
      </w:divBdr>
    </w:div>
    <w:div w:id="1634753233">
      <w:bodyDiv w:val="1"/>
      <w:marLeft w:val="0"/>
      <w:marRight w:val="0"/>
      <w:marTop w:val="0"/>
      <w:marBottom w:val="0"/>
      <w:divBdr>
        <w:top w:val="none" w:sz="0" w:space="0" w:color="auto"/>
        <w:left w:val="none" w:sz="0" w:space="0" w:color="auto"/>
        <w:bottom w:val="none" w:sz="0" w:space="0" w:color="auto"/>
        <w:right w:val="none" w:sz="0" w:space="0" w:color="auto"/>
      </w:divBdr>
      <w:divsChild>
        <w:div w:id="744189342">
          <w:marLeft w:val="0"/>
          <w:marRight w:val="0"/>
          <w:marTop w:val="0"/>
          <w:marBottom w:val="229"/>
          <w:divBdr>
            <w:top w:val="none" w:sz="0" w:space="0" w:color="auto"/>
            <w:left w:val="none" w:sz="0" w:space="0" w:color="auto"/>
            <w:bottom w:val="none" w:sz="0" w:space="0" w:color="auto"/>
            <w:right w:val="none" w:sz="0" w:space="0" w:color="auto"/>
          </w:divBdr>
        </w:div>
      </w:divsChild>
    </w:div>
    <w:div w:id="1634940013">
      <w:bodyDiv w:val="1"/>
      <w:marLeft w:val="0"/>
      <w:marRight w:val="0"/>
      <w:marTop w:val="0"/>
      <w:marBottom w:val="0"/>
      <w:divBdr>
        <w:top w:val="none" w:sz="0" w:space="0" w:color="auto"/>
        <w:left w:val="none" w:sz="0" w:space="0" w:color="auto"/>
        <w:bottom w:val="none" w:sz="0" w:space="0" w:color="auto"/>
        <w:right w:val="none" w:sz="0" w:space="0" w:color="auto"/>
      </w:divBdr>
    </w:div>
    <w:div w:id="1635019674">
      <w:bodyDiv w:val="1"/>
      <w:marLeft w:val="0"/>
      <w:marRight w:val="0"/>
      <w:marTop w:val="0"/>
      <w:marBottom w:val="0"/>
      <w:divBdr>
        <w:top w:val="none" w:sz="0" w:space="0" w:color="auto"/>
        <w:left w:val="none" w:sz="0" w:space="0" w:color="auto"/>
        <w:bottom w:val="none" w:sz="0" w:space="0" w:color="auto"/>
        <w:right w:val="none" w:sz="0" w:space="0" w:color="auto"/>
      </w:divBdr>
    </w:div>
    <w:div w:id="1635134053">
      <w:bodyDiv w:val="1"/>
      <w:marLeft w:val="0"/>
      <w:marRight w:val="0"/>
      <w:marTop w:val="0"/>
      <w:marBottom w:val="0"/>
      <w:divBdr>
        <w:top w:val="none" w:sz="0" w:space="0" w:color="auto"/>
        <w:left w:val="none" w:sz="0" w:space="0" w:color="auto"/>
        <w:bottom w:val="none" w:sz="0" w:space="0" w:color="auto"/>
        <w:right w:val="none" w:sz="0" w:space="0" w:color="auto"/>
      </w:divBdr>
    </w:div>
    <w:div w:id="1635212943">
      <w:bodyDiv w:val="1"/>
      <w:marLeft w:val="0"/>
      <w:marRight w:val="0"/>
      <w:marTop w:val="0"/>
      <w:marBottom w:val="0"/>
      <w:divBdr>
        <w:top w:val="none" w:sz="0" w:space="0" w:color="auto"/>
        <w:left w:val="none" w:sz="0" w:space="0" w:color="auto"/>
        <w:bottom w:val="none" w:sz="0" w:space="0" w:color="auto"/>
        <w:right w:val="none" w:sz="0" w:space="0" w:color="auto"/>
      </w:divBdr>
    </w:div>
    <w:div w:id="1635285035">
      <w:bodyDiv w:val="1"/>
      <w:marLeft w:val="0"/>
      <w:marRight w:val="0"/>
      <w:marTop w:val="0"/>
      <w:marBottom w:val="0"/>
      <w:divBdr>
        <w:top w:val="none" w:sz="0" w:space="0" w:color="auto"/>
        <w:left w:val="none" w:sz="0" w:space="0" w:color="auto"/>
        <w:bottom w:val="none" w:sz="0" w:space="0" w:color="auto"/>
        <w:right w:val="none" w:sz="0" w:space="0" w:color="auto"/>
      </w:divBdr>
    </w:div>
    <w:div w:id="1635409197">
      <w:bodyDiv w:val="1"/>
      <w:marLeft w:val="0"/>
      <w:marRight w:val="0"/>
      <w:marTop w:val="0"/>
      <w:marBottom w:val="0"/>
      <w:divBdr>
        <w:top w:val="none" w:sz="0" w:space="0" w:color="auto"/>
        <w:left w:val="none" w:sz="0" w:space="0" w:color="auto"/>
        <w:bottom w:val="none" w:sz="0" w:space="0" w:color="auto"/>
        <w:right w:val="none" w:sz="0" w:space="0" w:color="auto"/>
      </w:divBdr>
    </w:div>
    <w:div w:id="1635453114">
      <w:bodyDiv w:val="1"/>
      <w:marLeft w:val="0"/>
      <w:marRight w:val="0"/>
      <w:marTop w:val="0"/>
      <w:marBottom w:val="0"/>
      <w:divBdr>
        <w:top w:val="none" w:sz="0" w:space="0" w:color="auto"/>
        <w:left w:val="none" w:sz="0" w:space="0" w:color="auto"/>
        <w:bottom w:val="none" w:sz="0" w:space="0" w:color="auto"/>
        <w:right w:val="none" w:sz="0" w:space="0" w:color="auto"/>
      </w:divBdr>
    </w:div>
    <w:div w:id="1635523251">
      <w:bodyDiv w:val="1"/>
      <w:marLeft w:val="0"/>
      <w:marRight w:val="0"/>
      <w:marTop w:val="0"/>
      <w:marBottom w:val="0"/>
      <w:divBdr>
        <w:top w:val="none" w:sz="0" w:space="0" w:color="auto"/>
        <w:left w:val="none" w:sz="0" w:space="0" w:color="auto"/>
        <w:bottom w:val="none" w:sz="0" w:space="0" w:color="auto"/>
        <w:right w:val="none" w:sz="0" w:space="0" w:color="auto"/>
      </w:divBdr>
    </w:div>
    <w:div w:id="1635526174">
      <w:bodyDiv w:val="1"/>
      <w:marLeft w:val="0"/>
      <w:marRight w:val="0"/>
      <w:marTop w:val="0"/>
      <w:marBottom w:val="0"/>
      <w:divBdr>
        <w:top w:val="none" w:sz="0" w:space="0" w:color="auto"/>
        <w:left w:val="none" w:sz="0" w:space="0" w:color="auto"/>
        <w:bottom w:val="none" w:sz="0" w:space="0" w:color="auto"/>
        <w:right w:val="none" w:sz="0" w:space="0" w:color="auto"/>
      </w:divBdr>
    </w:div>
    <w:div w:id="1635594960">
      <w:bodyDiv w:val="1"/>
      <w:marLeft w:val="0"/>
      <w:marRight w:val="0"/>
      <w:marTop w:val="0"/>
      <w:marBottom w:val="0"/>
      <w:divBdr>
        <w:top w:val="none" w:sz="0" w:space="0" w:color="auto"/>
        <w:left w:val="none" w:sz="0" w:space="0" w:color="auto"/>
        <w:bottom w:val="none" w:sz="0" w:space="0" w:color="auto"/>
        <w:right w:val="none" w:sz="0" w:space="0" w:color="auto"/>
      </w:divBdr>
    </w:div>
    <w:div w:id="1635679367">
      <w:bodyDiv w:val="1"/>
      <w:marLeft w:val="0"/>
      <w:marRight w:val="0"/>
      <w:marTop w:val="0"/>
      <w:marBottom w:val="0"/>
      <w:divBdr>
        <w:top w:val="none" w:sz="0" w:space="0" w:color="auto"/>
        <w:left w:val="none" w:sz="0" w:space="0" w:color="auto"/>
        <w:bottom w:val="none" w:sz="0" w:space="0" w:color="auto"/>
        <w:right w:val="none" w:sz="0" w:space="0" w:color="auto"/>
      </w:divBdr>
    </w:div>
    <w:div w:id="1635721512">
      <w:bodyDiv w:val="1"/>
      <w:marLeft w:val="0"/>
      <w:marRight w:val="0"/>
      <w:marTop w:val="0"/>
      <w:marBottom w:val="0"/>
      <w:divBdr>
        <w:top w:val="none" w:sz="0" w:space="0" w:color="auto"/>
        <w:left w:val="none" w:sz="0" w:space="0" w:color="auto"/>
        <w:bottom w:val="none" w:sz="0" w:space="0" w:color="auto"/>
        <w:right w:val="none" w:sz="0" w:space="0" w:color="auto"/>
      </w:divBdr>
    </w:div>
    <w:div w:id="1635795988">
      <w:bodyDiv w:val="1"/>
      <w:marLeft w:val="0"/>
      <w:marRight w:val="0"/>
      <w:marTop w:val="0"/>
      <w:marBottom w:val="0"/>
      <w:divBdr>
        <w:top w:val="none" w:sz="0" w:space="0" w:color="auto"/>
        <w:left w:val="none" w:sz="0" w:space="0" w:color="auto"/>
        <w:bottom w:val="none" w:sz="0" w:space="0" w:color="auto"/>
        <w:right w:val="none" w:sz="0" w:space="0" w:color="auto"/>
      </w:divBdr>
      <w:divsChild>
        <w:div w:id="1629630113">
          <w:marLeft w:val="0"/>
          <w:marRight w:val="0"/>
          <w:marTop w:val="64"/>
          <w:marBottom w:val="0"/>
          <w:divBdr>
            <w:top w:val="none" w:sz="0" w:space="0" w:color="auto"/>
            <w:left w:val="none" w:sz="0" w:space="0" w:color="auto"/>
            <w:bottom w:val="none" w:sz="0" w:space="0" w:color="auto"/>
            <w:right w:val="none" w:sz="0" w:space="0" w:color="auto"/>
          </w:divBdr>
        </w:div>
      </w:divsChild>
    </w:div>
    <w:div w:id="1635872697">
      <w:bodyDiv w:val="1"/>
      <w:marLeft w:val="0"/>
      <w:marRight w:val="0"/>
      <w:marTop w:val="0"/>
      <w:marBottom w:val="0"/>
      <w:divBdr>
        <w:top w:val="none" w:sz="0" w:space="0" w:color="auto"/>
        <w:left w:val="none" w:sz="0" w:space="0" w:color="auto"/>
        <w:bottom w:val="none" w:sz="0" w:space="0" w:color="auto"/>
        <w:right w:val="none" w:sz="0" w:space="0" w:color="auto"/>
      </w:divBdr>
    </w:div>
    <w:div w:id="1635910504">
      <w:bodyDiv w:val="1"/>
      <w:marLeft w:val="0"/>
      <w:marRight w:val="0"/>
      <w:marTop w:val="0"/>
      <w:marBottom w:val="0"/>
      <w:divBdr>
        <w:top w:val="none" w:sz="0" w:space="0" w:color="auto"/>
        <w:left w:val="none" w:sz="0" w:space="0" w:color="auto"/>
        <w:bottom w:val="none" w:sz="0" w:space="0" w:color="auto"/>
        <w:right w:val="none" w:sz="0" w:space="0" w:color="auto"/>
      </w:divBdr>
    </w:div>
    <w:div w:id="1635910507">
      <w:bodyDiv w:val="1"/>
      <w:marLeft w:val="0"/>
      <w:marRight w:val="0"/>
      <w:marTop w:val="0"/>
      <w:marBottom w:val="0"/>
      <w:divBdr>
        <w:top w:val="none" w:sz="0" w:space="0" w:color="auto"/>
        <w:left w:val="none" w:sz="0" w:space="0" w:color="auto"/>
        <w:bottom w:val="none" w:sz="0" w:space="0" w:color="auto"/>
        <w:right w:val="none" w:sz="0" w:space="0" w:color="auto"/>
      </w:divBdr>
    </w:div>
    <w:div w:id="1635940195">
      <w:bodyDiv w:val="1"/>
      <w:marLeft w:val="0"/>
      <w:marRight w:val="0"/>
      <w:marTop w:val="0"/>
      <w:marBottom w:val="0"/>
      <w:divBdr>
        <w:top w:val="none" w:sz="0" w:space="0" w:color="auto"/>
        <w:left w:val="none" w:sz="0" w:space="0" w:color="auto"/>
        <w:bottom w:val="none" w:sz="0" w:space="0" w:color="auto"/>
        <w:right w:val="none" w:sz="0" w:space="0" w:color="auto"/>
      </w:divBdr>
    </w:div>
    <w:div w:id="1635940497">
      <w:bodyDiv w:val="1"/>
      <w:marLeft w:val="0"/>
      <w:marRight w:val="0"/>
      <w:marTop w:val="0"/>
      <w:marBottom w:val="0"/>
      <w:divBdr>
        <w:top w:val="none" w:sz="0" w:space="0" w:color="auto"/>
        <w:left w:val="none" w:sz="0" w:space="0" w:color="auto"/>
        <w:bottom w:val="none" w:sz="0" w:space="0" w:color="auto"/>
        <w:right w:val="none" w:sz="0" w:space="0" w:color="auto"/>
      </w:divBdr>
    </w:div>
    <w:div w:id="1635981838">
      <w:bodyDiv w:val="1"/>
      <w:marLeft w:val="0"/>
      <w:marRight w:val="0"/>
      <w:marTop w:val="0"/>
      <w:marBottom w:val="0"/>
      <w:divBdr>
        <w:top w:val="none" w:sz="0" w:space="0" w:color="auto"/>
        <w:left w:val="none" w:sz="0" w:space="0" w:color="auto"/>
        <w:bottom w:val="none" w:sz="0" w:space="0" w:color="auto"/>
        <w:right w:val="none" w:sz="0" w:space="0" w:color="auto"/>
      </w:divBdr>
    </w:div>
    <w:div w:id="1636065853">
      <w:bodyDiv w:val="1"/>
      <w:marLeft w:val="0"/>
      <w:marRight w:val="0"/>
      <w:marTop w:val="0"/>
      <w:marBottom w:val="0"/>
      <w:divBdr>
        <w:top w:val="none" w:sz="0" w:space="0" w:color="auto"/>
        <w:left w:val="none" w:sz="0" w:space="0" w:color="auto"/>
        <w:bottom w:val="none" w:sz="0" w:space="0" w:color="auto"/>
        <w:right w:val="none" w:sz="0" w:space="0" w:color="auto"/>
      </w:divBdr>
    </w:div>
    <w:div w:id="1636134582">
      <w:bodyDiv w:val="1"/>
      <w:marLeft w:val="0"/>
      <w:marRight w:val="0"/>
      <w:marTop w:val="0"/>
      <w:marBottom w:val="0"/>
      <w:divBdr>
        <w:top w:val="none" w:sz="0" w:space="0" w:color="auto"/>
        <w:left w:val="none" w:sz="0" w:space="0" w:color="auto"/>
        <w:bottom w:val="none" w:sz="0" w:space="0" w:color="auto"/>
        <w:right w:val="none" w:sz="0" w:space="0" w:color="auto"/>
      </w:divBdr>
    </w:div>
    <w:div w:id="1636181094">
      <w:bodyDiv w:val="1"/>
      <w:marLeft w:val="0"/>
      <w:marRight w:val="0"/>
      <w:marTop w:val="0"/>
      <w:marBottom w:val="0"/>
      <w:divBdr>
        <w:top w:val="none" w:sz="0" w:space="0" w:color="auto"/>
        <w:left w:val="none" w:sz="0" w:space="0" w:color="auto"/>
        <w:bottom w:val="none" w:sz="0" w:space="0" w:color="auto"/>
        <w:right w:val="none" w:sz="0" w:space="0" w:color="auto"/>
      </w:divBdr>
    </w:div>
    <w:div w:id="1636183400">
      <w:bodyDiv w:val="1"/>
      <w:marLeft w:val="0"/>
      <w:marRight w:val="0"/>
      <w:marTop w:val="0"/>
      <w:marBottom w:val="0"/>
      <w:divBdr>
        <w:top w:val="none" w:sz="0" w:space="0" w:color="auto"/>
        <w:left w:val="none" w:sz="0" w:space="0" w:color="auto"/>
        <w:bottom w:val="none" w:sz="0" w:space="0" w:color="auto"/>
        <w:right w:val="none" w:sz="0" w:space="0" w:color="auto"/>
      </w:divBdr>
    </w:div>
    <w:div w:id="1636251617">
      <w:bodyDiv w:val="1"/>
      <w:marLeft w:val="0"/>
      <w:marRight w:val="0"/>
      <w:marTop w:val="0"/>
      <w:marBottom w:val="0"/>
      <w:divBdr>
        <w:top w:val="none" w:sz="0" w:space="0" w:color="auto"/>
        <w:left w:val="none" w:sz="0" w:space="0" w:color="auto"/>
        <w:bottom w:val="none" w:sz="0" w:space="0" w:color="auto"/>
        <w:right w:val="none" w:sz="0" w:space="0" w:color="auto"/>
      </w:divBdr>
    </w:div>
    <w:div w:id="1636254008">
      <w:bodyDiv w:val="1"/>
      <w:marLeft w:val="0"/>
      <w:marRight w:val="0"/>
      <w:marTop w:val="0"/>
      <w:marBottom w:val="0"/>
      <w:divBdr>
        <w:top w:val="none" w:sz="0" w:space="0" w:color="auto"/>
        <w:left w:val="none" w:sz="0" w:space="0" w:color="auto"/>
        <w:bottom w:val="none" w:sz="0" w:space="0" w:color="auto"/>
        <w:right w:val="none" w:sz="0" w:space="0" w:color="auto"/>
      </w:divBdr>
    </w:div>
    <w:div w:id="1636258519">
      <w:bodyDiv w:val="1"/>
      <w:marLeft w:val="0"/>
      <w:marRight w:val="0"/>
      <w:marTop w:val="0"/>
      <w:marBottom w:val="0"/>
      <w:divBdr>
        <w:top w:val="none" w:sz="0" w:space="0" w:color="auto"/>
        <w:left w:val="none" w:sz="0" w:space="0" w:color="auto"/>
        <w:bottom w:val="none" w:sz="0" w:space="0" w:color="auto"/>
        <w:right w:val="none" w:sz="0" w:space="0" w:color="auto"/>
      </w:divBdr>
    </w:div>
    <w:div w:id="1636332804">
      <w:bodyDiv w:val="1"/>
      <w:marLeft w:val="0"/>
      <w:marRight w:val="0"/>
      <w:marTop w:val="0"/>
      <w:marBottom w:val="0"/>
      <w:divBdr>
        <w:top w:val="none" w:sz="0" w:space="0" w:color="auto"/>
        <w:left w:val="none" w:sz="0" w:space="0" w:color="auto"/>
        <w:bottom w:val="none" w:sz="0" w:space="0" w:color="auto"/>
        <w:right w:val="none" w:sz="0" w:space="0" w:color="auto"/>
      </w:divBdr>
    </w:div>
    <w:div w:id="1636526975">
      <w:bodyDiv w:val="1"/>
      <w:marLeft w:val="0"/>
      <w:marRight w:val="0"/>
      <w:marTop w:val="0"/>
      <w:marBottom w:val="0"/>
      <w:divBdr>
        <w:top w:val="none" w:sz="0" w:space="0" w:color="auto"/>
        <w:left w:val="none" w:sz="0" w:space="0" w:color="auto"/>
        <w:bottom w:val="none" w:sz="0" w:space="0" w:color="auto"/>
        <w:right w:val="none" w:sz="0" w:space="0" w:color="auto"/>
      </w:divBdr>
    </w:div>
    <w:div w:id="16365966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758">
          <w:marLeft w:val="0"/>
          <w:marRight w:val="0"/>
          <w:marTop w:val="0"/>
          <w:marBottom w:val="0"/>
          <w:divBdr>
            <w:top w:val="none" w:sz="0" w:space="0" w:color="auto"/>
            <w:left w:val="none" w:sz="0" w:space="0" w:color="auto"/>
            <w:bottom w:val="none" w:sz="0" w:space="0" w:color="auto"/>
            <w:right w:val="none" w:sz="0" w:space="0" w:color="auto"/>
          </w:divBdr>
        </w:div>
      </w:divsChild>
    </w:div>
    <w:div w:id="1636714156">
      <w:bodyDiv w:val="1"/>
      <w:marLeft w:val="0"/>
      <w:marRight w:val="0"/>
      <w:marTop w:val="0"/>
      <w:marBottom w:val="0"/>
      <w:divBdr>
        <w:top w:val="none" w:sz="0" w:space="0" w:color="auto"/>
        <w:left w:val="none" w:sz="0" w:space="0" w:color="auto"/>
        <w:bottom w:val="none" w:sz="0" w:space="0" w:color="auto"/>
        <w:right w:val="none" w:sz="0" w:space="0" w:color="auto"/>
      </w:divBdr>
    </w:div>
    <w:div w:id="1636714555">
      <w:bodyDiv w:val="1"/>
      <w:marLeft w:val="0"/>
      <w:marRight w:val="0"/>
      <w:marTop w:val="0"/>
      <w:marBottom w:val="0"/>
      <w:divBdr>
        <w:top w:val="none" w:sz="0" w:space="0" w:color="auto"/>
        <w:left w:val="none" w:sz="0" w:space="0" w:color="auto"/>
        <w:bottom w:val="none" w:sz="0" w:space="0" w:color="auto"/>
        <w:right w:val="none" w:sz="0" w:space="0" w:color="auto"/>
      </w:divBdr>
      <w:divsChild>
        <w:div w:id="1972397665">
          <w:marLeft w:val="0"/>
          <w:marRight w:val="0"/>
          <w:marTop w:val="0"/>
          <w:marBottom w:val="240"/>
          <w:divBdr>
            <w:top w:val="none" w:sz="0" w:space="0" w:color="auto"/>
            <w:left w:val="none" w:sz="0" w:space="0" w:color="auto"/>
            <w:bottom w:val="none" w:sz="0" w:space="0" w:color="auto"/>
            <w:right w:val="none" w:sz="0" w:space="0" w:color="auto"/>
          </w:divBdr>
        </w:div>
      </w:divsChild>
    </w:div>
    <w:div w:id="1636720091">
      <w:bodyDiv w:val="1"/>
      <w:marLeft w:val="0"/>
      <w:marRight w:val="0"/>
      <w:marTop w:val="0"/>
      <w:marBottom w:val="0"/>
      <w:divBdr>
        <w:top w:val="none" w:sz="0" w:space="0" w:color="auto"/>
        <w:left w:val="none" w:sz="0" w:space="0" w:color="auto"/>
        <w:bottom w:val="none" w:sz="0" w:space="0" w:color="auto"/>
        <w:right w:val="none" w:sz="0" w:space="0" w:color="auto"/>
      </w:divBdr>
    </w:div>
    <w:div w:id="1636908871">
      <w:bodyDiv w:val="1"/>
      <w:marLeft w:val="0"/>
      <w:marRight w:val="0"/>
      <w:marTop w:val="0"/>
      <w:marBottom w:val="0"/>
      <w:divBdr>
        <w:top w:val="none" w:sz="0" w:space="0" w:color="auto"/>
        <w:left w:val="none" w:sz="0" w:space="0" w:color="auto"/>
        <w:bottom w:val="none" w:sz="0" w:space="0" w:color="auto"/>
        <w:right w:val="none" w:sz="0" w:space="0" w:color="auto"/>
      </w:divBdr>
    </w:div>
    <w:div w:id="1636909177">
      <w:bodyDiv w:val="1"/>
      <w:marLeft w:val="0"/>
      <w:marRight w:val="0"/>
      <w:marTop w:val="0"/>
      <w:marBottom w:val="0"/>
      <w:divBdr>
        <w:top w:val="none" w:sz="0" w:space="0" w:color="auto"/>
        <w:left w:val="none" w:sz="0" w:space="0" w:color="auto"/>
        <w:bottom w:val="none" w:sz="0" w:space="0" w:color="auto"/>
        <w:right w:val="none" w:sz="0" w:space="0" w:color="auto"/>
      </w:divBdr>
    </w:div>
    <w:div w:id="1636982044">
      <w:bodyDiv w:val="1"/>
      <w:marLeft w:val="0"/>
      <w:marRight w:val="0"/>
      <w:marTop w:val="0"/>
      <w:marBottom w:val="0"/>
      <w:divBdr>
        <w:top w:val="none" w:sz="0" w:space="0" w:color="auto"/>
        <w:left w:val="none" w:sz="0" w:space="0" w:color="auto"/>
        <w:bottom w:val="none" w:sz="0" w:space="0" w:color="auto"/>
        <w:right w:val="none" w:sz="0" w:space="0" w:color="auto"/>
      </w:divBdr>
    </w:div>
    <w:div w:id="1636986400">
      <w:bodyDiv w:val="1"/>
      <w:marLeft w:val="0"/>
      <w:marRight w:val="0"/>
      <w:marTop w:val="0"/>
      <w:marBottom w:val="0"/>
      <w:divBdr>
        <w:top w:val="none" w:sz="0" w:space="0" w:color="auto"/>
        <w:left w:val="none" w:sz="0" w:space="0" w:color="auto"/>
        <w:bottom w:val="none" w:sz="0" w:space="0" w:color="auto"/>
        <w:right w:val="none" w:sz="0" w:space="0" w:color="auto"/>
      </w:divBdr>
    </w:div>
    <w:div w:id="1636988159">
      <w:bodyDiv w:val="1"/>
      <w:marLeft w:val="0"/>
      <w:marRight w:val="0"/>
      <w:marTop w:val="0"/>
      <w:marBottom w:val="0"/>
      <w:divBdr>
        <w:top w:val="none" w:sz="0" w:space="0" w:color="auto"/>
        <w:left w:val="none" w:sz="0" w:space="0" w:color="auto"/>
        <w:bottom w:val="none" w:sz="0" w:space="0" w:color="auto"/>
        <w:right w:val="none" w:sz="0" w:space="0" w:color="auto"/>
      </w:divBdr>
    </w:div>
    <w:div w:id="1637025985">
      <w:bodyDiv w:val="1"/>
      <w:marLeft w:val="0"/>
      <w:marRight w:val="0"/>
      <w:marTop w:val="0"/>
      <w:marBottom w:val="0"/>
      <w:divBdr>
        <w:top w:val="none" w:sz="0" w:space="0" w:color="auto"/>
        <w:left w:val="none" w:sz="0" w:space="0" w:color="auto"/>
        <w:bottom w:val="none" w:sz="0" w:space="0" w:color="auto"/>
        <w:right w:val="none" w:sz="0" w:space="0" w:color="auto"/>
      </w:divBdr>
    </w:div>
    <w:div w:id="1637173939">
      <w:bodyDiv w:val="1"/>
      <w:marLeft w:val="0"/>
      <w:marRight w:val="0"/>
      <w:marTop w:val="0"/>
      <w:marBottom w:val="0"/>
      <w:divBdr>
        <w:top w:val="none" w:sz="0" w:space="0" w:color="auto"/>
        <w:left w:val="none" w:sz="0" w:space="0" w:color="auto"/>
        <w:bottom w:val="none" w:sz="0" w:space="0" w:color="auto"/>
        <w:right w:val="none" w:sz="0" w:space="0" w:color="auto"/>
      </w:divBdr>
    </w:div>
    <w:div w:id="1637175878">
      <w:bodyDiv w:val="1"/>
      <w:marLeft w:val="0"/>
      <w:marRight w:val="0"/>
      <w:marTop w:val="0"/>
      <w:marBottom w:val="0"/>
      <w:divBdr>
        <w:top w:val="none" w:sz="0" w:space="0" w:color="auto"/>
        <w:left w:val="none" w:sz="0" w:space="0" w:color="auto"/>
        <w:bottom w:val="none" w:sz="0" w:space="0" w:color="auto"/>
        <w:right w:val="none" w:sz="0" w:space="0" w:color="auto"/>
      </w:divBdr>
    </w:div>
    <w:div w:id="1637224085">
      <w:bodyDiv w:val="1"/>
      <w:marLeft w:val="0"/>
      <w:marRight w:val="0"/>
      <w:marTop w:val="0"/>
      <w:marBottom w:val="0"/>
      <w:divBdr>
        <w:top w:val="none" w:sz="0" w:space="0" w:color="auto"/>
        <w:left w:val="none" w:sz="0" w:space="0" w:color="auto"/>
        <w:bottom w:val="none" w:sz="0" w:space="0" w:color="auto"/>
        <w:right w:val="none" w:sz="0" w:space="0" w:color="auto"/>
      </w:divBdr>
    </w:div>
    <w:div w:id="1637442845">
      <w:bodyDiv w:val="1"/>
      <w:marLeft w:val="0"/>
      <w:marRight w:val="0"/>
      <w:marTop w:val="0"/>
      <w:marBottom w:val="0"/>
      <w:divBdr>
        <w:top w:val="none" w:sz="0" w:space="0" w:color="auto"/>
        <w:left w:val="none" w:sz="0" w:space="0" w:color="auto"/>
        <w:bottom w:val="none" w:sz="0" w:space="0" w:color="auto"/>
        <w:right w:val="none" w:sz="0" w:space="0" w:color="auto"/>
      </w:divBdr>
    </w:div>
    <w:div w:id="1637448614">
      <w:bodyDiv w:val="1"/>
      <w:marLeft w:val="0"/>
      <w:marRight w:val="0"/>
      <w:marTop w:val="0"/>
      <w:marBottom w:val="0"/>
      <w:divBdr>
        <w:top w:val="none" w:sz="0" w:space="0" w:color="auto"/>
        <w:left w:val="none" w:sz="0" w:space="0" w:color="auto"/>
        <w:bottom w:val="none" w:sz="0" w:space="0" w:color="auto"/>
        <w:right w:val="none" w:sz="0" w:space="0" w:color="auto"/>
      </w:divBdr>
    </w:div>
    <w:div w:id="1637449007">
      <w:bodyDiv w:val="1"/>
      <w:marLeft w:val="0"/>
      <w:marRight w:val="0"/>
      <w:marTop w:val="0"/>
      <w:marBottom w:val="0"/>
      <w:divBdr>
        <w:top w:val="none" w:sz="0" w:space="0" w:color="auto"/>
        <w:left w:val="none" w:sz="0" w:space="0" w:color="auto"/>
        <w:bottom w:val="none" w:sz="0" w:space="0" w:color="auto"/>
        <w:right w:val="none" w:sz="0" w:space="0" w:color="auto"/>
      </w:divBdr>
    </w:div>
    <w:div w:id="1637489758">
      <w:bodyDiv w:val="1"/>
      <w:marLeft w:val="0"/>
      <w:marRight w:val="0"/>
      <w:marTop w:val="0"/>
      <w:marBottom w:val="0"/>
      <w:divBdr>
        <w:top w:val="none" w:sz="0" w:space="0" w:color="auto"/>
        <w:left w:val="none" w:sz="0" w:space="0" w:color="auto"/>
        <w:bottom w:val="none" w:sz="0" w:space="0" w:color="auto"/>
        <w:right w:val="none" w:sz="0" w:space="0" w:color="auto"/>
      </w:divBdr>
    </w:div>
    <w:div w:id="1637641697">
      <w:bodyDiv w:val="1"/>
      <w:marLeft w:val="0"/>
      <w:marRight w:val="0"/>
      <w:marTop w:val="0"/>
      <w:marBottom w:val="0"/>
      <w:divBdr>
        <w:top w:val="none" w:sz="0" w:space="0" w:color="auto"/>
        <w:left w:val="none" w:sz="0" w:space="0" w:color="auto"/>
        <w:bottom w:val="none" w:sz="0" w:space="0" w:color="auto"/>
        <w:right w:val="none" w:sz="0" w:space="0" w:color="auto"/>
      </w:divBdr>
    </w:div>
    <w:div w:id="1637682757">
      <w:bodyDiv w:val="1"/>
      <w:marLeft w:val="0"/>
      <w:marRight w:val="0"/>
      <w:marTop w:val="0"/>
      <w:marBottom w:val="0"/>
      <w:divBdr>
        <w:top w:val="none" w:sz="0" w:space="0" w:color="auto"/>
        <w:left w:val="none" w:sz="0" w:space="0" w:color="auto"/>
        <w:bottom w:val="none" w:sz="0" w:space="0" w:color="auto"/>
        <w:right w:val="none" w:sz="0" w:space="0" w:color="auto"/>
      </w:divBdr>
    </w:div>
    <w:div w:id="1637686627">
      <w:bodyDiv w:val="1"/>
      <w:marLeft w:val="0"/>
      <w:marRight w:val="0"/>
      <w:marTop w:val="0"/>
      <w:marBottom w:val="0"/>
      <w:divBdr>
        <w:top w:val="none" w:sz="0" w:space="0" w:color="auto"/>
        <w:left w:val="none" w:sz="0" w:space="0" w:color="auto"/>
        <w:bottom w:val="none" w:sz="0" w:space="0" w:color="auto"/>
        <w:right w:val="none" w:sz="0" w:space="0" w:color="auto"/>
      </w:divBdr>
    </w:div>
    <w:div w:id="1637755900">
      <w:bodyDiv w:val="1"/>
      <w:marLeft w:val="0"/>
      <w:marRight w:val="0"/>
      <w:marTop w:val="0"/>
      <w:marBottom w:val="0"/>
      <w:divBdr>
        <w:top w:val="none" w:sz="0" w:space="0" w:color="auto"/>
        <w:left w:val="none" w:sz="0" w:space="0" w:color="auto"/>
        <w:bottom w:val="none" w:sz="0" w:space="0" w:color="auto"/>
        <w:right w:val="none" w:sz="0" w:space="0" w:color="auto"/>
      </w:divBdr>
      <w:divsChild>
        <w:div w:id="1557273898">
          <w:marLeft w:val="0"/>
          <w:marRight w:val="0"/>
          <w:marTop w:val="68"/>
          <w:marBottom w:val="0"/>
          <w:divBdr>
            <w:top w:val="none" w:sz="0" w:space="0" w:color="auto"/>
            <w:left w:val="none" w:sz="0" w:space="0" w:color="auto"/>
            <w:bottom w:val="none" w:sz="0" w:space="0" w:color="auto"/>
            <w:right w:val="none" w:sz="0" w:space="0" w:color="auto"/>
          </w:divBdr>
        </w:div>
      </w:divsChild>
    </w:div>
    <w:div w:id="1637835384">
      <w:bodyDiv w:val="1"/>
      <w:marLeft w:val="0"/>
      <w:marRight w:val="0"/>
      <w:marTop w:val="0"/>
      <w:marBottom w:val="0"/>
      <w:divBdr>
        <w:top w:val="none" w:sz="0" w:space="0" w:color="auto"/>
        <w:left w:val="none" w:sz="0" w:space="0" w:color="auto"/>
        <w:bottom w:val="none" w:sz="0" w:space="0" w:color="auto"/>
        <w:right w:val="none" w:sz="0" w:space="0" w:color="auto"/>
      </w:divBdr>
    </w:div>
    <w:div w:id="1637906647">
      <w:bodyDiv w:val="1"/>
      <w:marLeft w:val="0"/>
      <w:marRight w:val="0"/>
      <w:marTop w:val="0"/>
      <w:marBottom w:val="0"/>
      <w:divBdr>
        <w:top w:val="none" w:sz="0" w:space="0" w:color="auto"/>
        <w:left w:val="none" w:sz="0" w:space="0" w:color="auto"/>
        <w:bottom w:val="none" w:sz="0" w:space="0" w:color="auto"/>
        <w:right w:val="none" w:sz="0" w:space="0" w:color="auto"/>
      </w:divBdr>
    </w:div>
    <w:div w:id="1638102635">
      <w:bodyDiv w:val="1"/>
      <w:marLeft w:val="0"/>
      <w:marRight w:val="0"/>
      <w:marTop w:val="0"/>
      <w:marBottom w:val="0"/>
      <w:divBdr>
        <w:top w:val="none" w:sz="0" w:space="0" w:color="auto"/>
        <w:left w:val="none" w:sz="0" w:space="0" w:color="auto"/>
        <w:bottom w:val="none" w:sz="0" w:space="0" w:color="auto"/>
        <w:right w:val="none" w:sz="0" w:space="0" w:color="auto"/>
      </w:divBdr>
    </w:div>
    <w:div w:id="1638145467">
      <w:bodyDiv w:val="1"/>
      <w:marLeft w:val="0"/>
      <w:marRight w:val="0"/>
      <w:marTop w:val="0"/>
      <w:marBottom w:val="0"/>
      <w:divBdr>
        <w:top w:val="none" w:sz="0" w:space="0" w:color="auto"/>
        <w:left w:val="none" w:sz="0" w:space="0" w:color="auto"/>
        <w:bottom w:val="none" w:sz="0" w:space="0" w:color="auto"/>
        <w:right w:val="none" w:sz="0" w:space="0" w:color="auto"/>
      </w:divBdr>
    </w:div>
    <w:div w:id="1638148924">
      <w:bodyDiv w:val="1"/>
      <w:marLeft w:val="0"/>
      <w:marRight w:val="0"/>
      <w:marTop w:val="0"/>
      <w:marBottom w:val="0"/>
      <w:divBdr>
        <w:top w:val="none" w:sz="0" w:space="0" w:color="auto"/>
        <w:left w:val="none" w:sz="0" w:space="0" w:color="auto"/>
        <w:bottom w:val="none" w:sz="0" w:space="0" w:color="auto"/>
        <w:right w:val="none" w:sz="0" w:space="0" w:color="auto"/>
      </w:divBdr>
    </w:div>
    <w:div w:id="1638340260">
      <w:bodyDiv w:val="1"/>
      <w:marLeft w:val="0"/>
      <w:marRight w:val="0"/>
      <w:marTop w:val="0"/>
      <w:marBottom w:val="0"/>
      <w:divBdr>
        <w:top w:val="none" w:sz="0" w:space="0" w:color="auto"/>
        <w:left w:val="none" w:sz="0" w:space="0" w:color="auto"/>
        <w:bottom w:val="none" w:sz="0" w:space="0" w:color="auto"/>
        <w:right w:val="none" w:sz="0" w:space="0" w:color="auto"/>
      </w:divBdr>
    </w:div>
    <w:div w:id="1638489898">
      <w:bodyDiv w:val="1"/>
      <w:marLeft w:val="0"/>
      <w:marRight w:val="0"/>
      <w:marTop w:val="0"/>
      <w:marBottom w:val="0"/>
      <w:divBdr>
        <w:top w:val="none" w:sz="0" w:space="0" w:color="auto"/>
        <w:left w:val="none" w:sz="0" w:space="0" w:color="auto"/>
        <w:bottom w:val="none" w:sz="0" w:space="0" w:color="auto"/>
        <w:right w:val="none" w:sz="0" w:space="0" w:color="auto"/>
      </w:divBdr>
    </w:div>
    <w:div w:id="1638535097">
      <w:bodyDiv w:val="1"/>
      <w:marLeft w:val="0"/>
      <w:marRight w:val="0"/>
      <w:marTop w:val="0"/>
      <w:marBottom w:val="0"/>
      <w:divBdr>
        <w:top w:val="none" w:sz="0" w:space="0" w:color="auto"/>
        <w:left w:val="none" w:sz="0" w:space="0" w:color="auto"/>
        <w:bottom w:val="none" w:sz="0" w:space="0" w:color="auto"/>
        <w:right w:val="none" w:sz="0" w:space="0" w:color="auto"/>
      </w:divBdr>
    </w:div>
    <w:div w:id="1638560750">
      <w:bodyDiv w:val="1"/>
      <w:marLeft w:val="0"/>
      <w:marRight w:val="0"/>
      <w:marTop w:val="0"/>
      <w:marBottom w:val="0"/>
      <w:divBdr>
        <w:top w:val="none" w:sz="0" w:space="0" w:color="auto"/>
        <w:left w:val="none" w:sz="0" w:space="0" w:color="auto"/>
        <w:bottom w:val="none" w:sz="0" w:space="0" w:color="auto"/>
        <w:right w:val="none" w:sz="0" w:space="0" w:color="auto"/>
      </w:divBdr>
    </w:div>
    <w:div w:id="1638802056">
      <w:bodyDiv w:val="1"/>
      <w:marLeft w:val="0"/>
      <w:marRight w:val="0"/>
      <w:marTop w:val="0"/>
      <w:marBottom w:val="0"/>
      <w:divBdr>
        <w:top w:val="none" w:sz="0" w:space="0" w:color="auto"/>
        <w:left w:val="none" w:sz="0" w:space="0" w:color="auto"/>
        <w:bottom w:val="none" w:sz="0" w:space="0" w:color="auto"/>
        <w:right w:val="none" w:sz="0" w:space="0" w:color="auto"/>
      </w:divBdr>
    </w:div>
    <w:div w:id="1638946818">
      <w:bodyDiv w:val="1"/>
      <w:marLeft w:val="0"/>
      <w:marRight w:val="0"/>
      <w:marTop w:val="0"/>
      <w:marBottom w:val="0"/>
      <w:divBdr>
        <w:top w:val="none" w:sz="0" w:space="0" w:color="auto"/>
        <w:left w:val="none" w:sz="0" w:space="0" w:color="auto"/>
        <w:bottom w:val="none" w:sz="0" w:space="0" w:color="auto"/>
        <w:right w:val="none" w:sz="0" w:space="0" w:color="auto"/>
      </w:divBdr>
    </w:div>
    <w:div w:id="1639218373">
      <w:bodyDiv w:val="1"/>
      <w:marLeft w:val="0"/>
      <w:marRight w:val="0"/>
      <w:marTop w:val="0"/>
      <w:marBottom w:val="0"/>
      <w:divBdr>
        <w:top w:val="none" w:sz="0" w:space="0" w:color="auto"/>
        <w:left w:val="none" w:sz="0" w:space="0" w:color="auto"/>
        <w:bottom w:val="none" w:sz="0" w:space="0" w:color="auto"/>
        <w:right w:val="none" w:sz="0" w:space="0" w:color="auto"/>
      </w:divBdr>
    </w:div>
    <w:div w:id="1639338867">
      <w:bodyDiv w:val="1"/>
      <w:marLeft w:val="0"/>
      <w:marRight w:val="0"/>
      <w:marTop w:val="0"/>
      <w:marBottom w:val="0"/>
      <w:divBdr>
        <w:top w:val="none" w:sz="0" w:space="0" w:color="auto"/>
        <w:left w:val="none" w:sz="0" w:space="0" w:color="auto"/>
        <w:bottom w:val="none" w:sz="0" w:space="0" w:color="auto"/>
        <w:right w:val="none" w:sz="0" w:space="0" w:color="auto"/>
      </w:divBdr>
    </w:div>
    <w:div w:id="1639604394">
      <w:bodyDiv w:val="1"/>
      <w:marLeft w:val="0"/>
      <w:marRight w:val="0"/>
      <w:marTop w:val="0"/>
      <w:marBottom w:val="0"/>
      <w:divBdr>
        <w:top w:val="none" w:sz="0" w:space="0" w:color="auto"/>
        <w:left w:val="none" w:sz="0" w:space="0" w:color="auto"/>
        <w:bottom w:val="none" w:sz="0" w:space="0" w:color="auto"/>
        <w:right w:val="none" w:sz="0" w:space="0" w:color="auto"/>
      </w:divBdr>
    </w:div>
    <w:div w:id="1639646500">
      <w:bodyDiv w:val="1"/>
      <w:marLeft w:val="0"/>
      <w:marRight w:val="0"/>
      <w:marTop w:val="0"/>
      <w:marBottom w:val="0"/>
      <w:divBdr>
        <w:top w:val="none" w:sz="0" w:space="0" w:color="auto"/>
        <w:left w:val="none" w:sz="0" w:space="0" w:color="auto"/>
        <w:bottom w:val="none" w:sz="0" w:space="0" w:color="auto"/>
        <w:right w:val="none" w:sz="0" w:space="0" w:color="auto"/>
      </w:divBdr>
    </w:div>
    <w:div w:id="1639647538">
      <w:bodyDiv w:val="1"/>
      <w:marLeft w:val="0"/>
      <w:marRight w:val="0"/>
      <w:marTop w:val="0"/>
      <w:marBottom w:val="0"/>
      <w:divBdr>
        <w:top w:val="none" w:sz="0" w:space="0" w:color="auto"/>
        <w:left w:val="none" w:sz="0" w:space="0" w:color="auto"/>
        <w:bottom w:val="none" w:sz="0" w:space="0" w:color="auto"/>
        <w:right w:val="none" w:sz="0" w:space="0" w:color="auto"/>
      </w:divBdr>
    </w:div>
    <w:div w:id="1639803140">
      <w:bodyDiv w:val="1"/>
      <w:marLeft w:val="0"/>
      <w:marRight w:val="0"/>
      <w:marTop w:val="0"/>
      <w:marBottom w:val="0"/>
      <w:divBdr>
        <w:top w:val="none" w:sz="0" w:space="0" w:color="auto"/>
        <w:left w:val="none" w:sz="0" w:space="0" w:color="auto"/>
        <w:bottom w:val="none" w:sz="0" w:space="0" w:color="auto"/>
        <w:right w:val="none" w:sz="0" w:space="0" w:color="auto"/>
      </w:divBdr>
      <w:divsChild>
        <w:div w:id="105926406">
          <w:marLeft w:val="0"/>
          <w:marRight w:val="0"/>
          <w:marTop w:val="86"/>
          <w:marBottom w:val="0"/>
          <w:divBdr>
            <w:top w:val="none" w:sz="0" w:space="0" w:color="auto"/>
            <w:left w:val="none" w:sz="0" w:space="0" w:color="auto"/>
            <w:bottom w:val="none" w:sz="0" w:space="0" w:color="auto"/>
            <w:right w:val="none" w:sz="0" w:space="0" w:color="auto"/>
          </w:divBdr>
        </w:div>
        <w:div w:id="1157918764">
          <w:marLeft w:val="0"/>
          <w:marRight w:val="0"/>
          <w:marTop w:val="86"/>
          <w:marBottom w:val="0"/>
          <w:divBdr>
            <w:top w:val="none" w:sz="0" w:space="0" w:color="auto"/>
            <w:left w:val="none" w:sz="0" w:space="0" w:color="auto"/>
            <w:bottom w:val="none" w:sz="0" w:space="0" w:color="auto"/>
            <w:right w:val="none" w:sz="0" w:space="0" w:color="auto"/>
          </w:divBdr>
        </w:div>
      </w:divsChild>
    </w:div>
    <w:div w:id="1639914686">
      <w:bodyDiv w:val="1"/>
      <w:marLeft w:val="0"/>
      <w:marRight w:val="0"/>
      <w:marTop w:val="0"/>
      <w:marBottom w:val="0"/>
      <w:divBdr>
        <w:top w:val="none" w:sz="0" w:space="0" w:color="auto"/>
        <w:left w:val="none" w:sz="0" w:space="0" w:color="auto"/>
        <w:bottom w:val="none" w:sz="0" w:space="0" w:color="auto"/>
        <w:right w:val="none" w:sz="0" w:space="0" w:color="auto"/>
      </w:divBdr>
    </w:div>
    <w:div w:id="1639917724">
      <w:bodyDiv w:val="1"/>
      <w:marLeft w:val="0"/>
      <w:marRight w:val="0"/>
      <w:marTop w:val="0"/>
      <w:marBottom w:val="0"/>
      <w:divBdr>
        <w:top w:val="none" w:sz="0" w:space="0" w:color="auto"/>
        <w:left w:val="none" w:sz="0" w:space="0" w:color="auto"/>
        <w:bottom w:val="none" w:sz="0" w:space="0" w:color="auto"/>
        <w:right w:val="none" w:sz="0" w:space="0" w:color="auto"/>
      </w:divBdr>
    </w:div>
    <w:div w:id="1639919272">
      <w:bodyDiv w:val="1"/>
      <w:marLeft w:val="0"/>
      <w:marRight w:val="0"/>
      <w:marTop w:val="0"/>
      <w:marBottom w:val="0"/>
      <w:divBdr>
        <w:top w:val="none" w:sz="0" w:space="0" w:color="auto"/>
        <w:left w:val="none" w:sz="0" w:space="0" w:color="auto"/>
        <w:bottom w:val="none" w:sz="0" w:space="0" w:color="auto"/>
        <w:right w:val="none" w:sz="0" w:space="0" w:color="auto"/>
      </w:divBdr>
    </w:div>
    <w:div w:id="1640108609">
      <w:bodyDiv w:val="1"/>
      <w:marLeft w:val="0"/>
      <w:marRight w:val="0"/>
      <w:marTop w:val="0"/>
      <w:marBottom w:val="0"/>
      <w:divBdr>
        <w:top w:val="none" w:sz="0" w:space="0" w:color="auto"/>
        <w:left w:val="none" w:sz="0" w:space="0" w:color="auto"/>
        <w:bottom w:val="none" w:sz="0" w:space="0" w:color="auto"/>
        <w:right w:val="none" w:sz="0" w:space="0" w:color="auto"/>
      </w:divBdr>
    </w:div>
    <w:div w:id="1640114582">
      <w:bodyDiv w:val="1"/>
      <w:marLeft w:val="0"/>
      <w:marRight w:val="0"/>
      <w:marTop w:val="0"/>
      <w:marBottom w:val="0"/>
      <w:divBdr>
        <w:top w:val="none" w:sz="0" w:space="0" w:color="auto"/>
        <w:left w:val="none" w:sz="0" w:space="0" w:color="auto"/>
        <w:bottom w:val="none" w:sz="0" w:space="0" w:color="auto"/>
        <w:right w:val="none" w:sz="0" w:space="0" w:color="auto"/>
      </w:divBdr>
    </w:div>
    <w:div w:id="1640304872">
      <w:bodyDiv w:val="1"/>
      <w:marLeft w:val="0"/>
      <w:marRight w:val="0"/>
      <w:marTop w:val="0"/>
      <w:marBottom w:val="0"/>
      <w:divBdr>
        <w:top w:val="none" w:sz="0" w:space="0" w:color="auto"/>
        <w:left w:val="none" w:sz="0" w:space="0" w:color="auto"/>
        <w:bottom w:val="none" w:sz="0" w:space="0" w:color="auto"/>
        <w:right w:val="none" w:sz="0" w:space="0" w:color="auto"/>
      </w:divBdr>
    </w:div>
    <w:div w:id="1640528116">
      <w:bodyDiv w:val="1"/>
      <w:marLeft w:val="0"/>
      <w:marRight w:val="0"/>
      <w:marTop w:val="0"/>
      <w:marBottom w:val="0"/>
      <w:divBdr>
        <w:top w:val="none" w:sz="0" w:space="0" w:color="auto"/>
        <w:left w:val="none" w:sz="0" w:space="0" w:color="auto"/>
        <w:bottom w:val="none" w:sz="0" w:space="0" w:color="auto"/>
        <w:right w:val="none" w:sz="0" w:space="0" w:color="auto"/>
      </w:divBdr>
    </w:div>
    <w:div w:id="1640569619">
      <w:bodyDiv w:val="1"/>
      <w:marLeft w:val="0"/>
      <w:marRight w:val="0"/>
      <w:marTop w:val="0"/>
      <w:marBottom w:val="0"/>
      <w:divBdr>
        <w:top w:val="none" w:sz="0" w:space="0" w:color="auto"/>
        <w:left w:val="none" w:sz="0" w:space="0" w:color="auto"/>
        <w:bottom w:val="none" w:sz="0" w:space="0" w:color="auto"/>
        <w:right w:val="none" w:sz="0" w:space="0" w:color="auto"/>
      </w:divBdr>
    </w:div>
    <w:div w:id="1640571945">
      <w:bodyDiv w:val="1"/>
      <w:marLeft w:val="0"/>
      <w:marRight w:val="0"/>
      <w:marTop w:val="0"/>
      <w:marBottom w:val="0"/>
      <w:divBdr>
        <w:top w:val="none" w:sz="0" w:space="0" w:color="auto"/>
        <w:left w:val="none" w:sz="0" w:space="0" w:color="auto"/>
        <w:bottom w:val="none" w:sz="0" w:space="0" w:color="auto"/>
        <w:right w:val="none" w:sz="0" w:space="0" w:color="auto"/>
      </w:divBdr>
    </w:div>
    <w:div w:id="1640719822">
      <w:bodyDiv w:val="1"/>
      <w:marLeft w:val="0"/>
      <w:marRight w:val="0"/>
      <w:marTop w:val="0"/>
      <w:marBottom w:val="0"/>
      <w:divBdr>
        <w:top w:val="none" w:sz="0" w:space="0" w:color="auto"/>
        <w:left w:val="none" w:sz="0" w:space="0" w:color="auto"/>
        <w:bottom w:val="none" w:sz="0" w:space="0" w:color="auto"/>
        <w:right w:val="none" w:sz="0" w:space="0" w:color="auto"/>
      </w:divBdr>
    </w:div>
    <w:div w:id="1640840351">
      <w:bodyDiv w:val="1"/>
      <w:marLeft w:val="0"/>
      <w:marRight w:val="0"/>
      <w:marTop w:val="0"/>
      <w:marBottom w:val="0"/>
      <w:divBdr>
        <w:top w:val="none" w:sz="0" w:space="0" w:color="auto"/>
        <w:left w:val="none" w:sz="0" w:space="0" w:color="auto"/>
        <w:bottom w:val="none" w:sz="0" w:space="0" w:color="auto"/>
        <w:right w:val="none" w:sz="0" w:space="0" w:color="auto"/>
      </w:divBdr>
    </w:div>
    <w:div w:id="1640914618">
      <w:bodyDiv w:val="1"/>
      <w:marLeft w:val="0"/>
      <w:marRight w:val="0"/>
      <w:marTop w:val="0"/>
      <w:marBottom w:val="0"/>
      <w:divBdr>
        <w:top w:val="none" w:sz="0" w:space="0" w:color="auto"/>
        <w:left w:val="none" w:sz="0" w:space="0" w:color="auto"/>
        <w:bottom w:val="none" w:sz="0" w:space="0" w:color="auto"/>
        <w:right w:val="none" w:sz="0" w:space="0" w:color="auto"/>
      </w:divBdr>
    </w:div>
    <w:div w:id="1640956598">
      <w:bodyDiv w:val="1"/>
      <w:marLeft w:val="0"/>
      <w:marRight w:val="0"/>
      <w:marTop w:val="0"/>
      <w:marBottom w:val="0"/>
      <w:divBdr>
        <w:top w:val="none" w:sz="0" w:space="0" w:color="auto"/>
        <w:left w:val="none" w:sz="0" w:space="0" w:color="auto"/>
        <w:bottom w:val="none" w:sz="0" w:space="0" w:color="auto"/>
        <w:right w:val="none" w:sz="0" w:space="0" w:color="auto"/>
      </w:divBdr>
    </w:div>
    <w:div w:id="1640960814">
      <w:bodyDiv w:val="1"/>
      <w:marLeft w:val="0"/>
      <w:marRight w:val="0"/>
      <w:marTop w:val="0"/>
      <w:marBottom w:val="0"/>
      <w:divBdr>
        <w:top w:val="none" w:sz="0" w:space="0" w:color="auto"/>
        <w:left w:val="none" w:sz="0" w:space="0" w:color="auto"/>
        <w:bottom w:val="none" w:sz="0" w:space="0" w:color="auto"/>
        <w:right w:val="none" w:sz="0" w:space="0" w:color="auto"/>
      </w:divBdr>
    </w:div>
    <w:div w:id="1640961247">
      <w:bodyDiv w:val="1"/>
      <w:marLeft w:val="0"/>
      <w:marRight w:val="0"/>
      <w:marTop w:val="0"/>
      <w:marBottom w:val="0"/>
      <w:divBdr>
        <w:top w:val="none" w:sz="0" w:space="0" w:color="auto"/>
        <w:left w:val="none" w:sz="0" w:space="0" w:color="auto"/>
        <w:bottom w:val="none" w:sz="0" w:space="0" w:color="auto"/>
        <w:right w:val="none" w:sz="0" w:space="0" w:color="auto"/>
      </w:divBdr>
    </w:div>
    <w:div w:id="1640961411">
      <w:bodyDiv w:val="1"/>
      <w:marLeft w:val="0"/>
      <w:marRight w:val="0"/>
      <w:marTop w:val="0"/>
      <w:marBottom w:val="0"/>
      <w:divBdr>
        <w:top w:val="none" w:sz="0" w:space="0" w:color="auto"/>
        <w:left w:val="none" w:sz="0" w:space="0" w:color="auto"/>
        <w:bottom w:val="none" w:sz="0" w:space="0" w:color="auto"/>
        <w:right w:val="none" w:sz="0" w:space="0" w:color="auto"/>
      </w:divBdr>
    </w:div>
    <w:div w:id="1641032061">
      <w:bodyDiv w:val="1"/>
      <w:marLeft w:val="0"/>
      <w:marRight w:val="0"/>
      <w:marTop w:val="0"/>
      <w:marBottom w:val="0"/>
      <w:divBdr>
        <w:top w:val="none" w:sz="0" w:space="0" w:color="auto"/>
        <w:left w:val="none" w:sz="0" w:space="0" w:color="auto"/>
        <w:bottom w:val="none" w:sz="0" w:space="0" w:color="auto"/>
        <w:right w:val="none" w:sz="0" w:space="0" w:color="auto"/>
      </w:divBdr>
    </w:div>
    <w:div w:id="1641111868">
      <w:bodyDiv w:val="1"/>
      <w:marLeft w:val="0"/>
      <w:marRight w:val="0"/>
      <w:marTop w:val="0"/>
      <w:marBottom w:val="0"/>
      <w:divBdr>
        <w:top w:val="none" w:sz="0" w:space="0" w:color="auto"/>
        <w:left w:val="none" w:sz="0" w:space="0" w:color="auto"/>
        <w:bottom w:val="none" w:sz="0" w:space="0" w:color="auto"/>
        <w:right w:val="none" w:sz="0" w:space="0" w:color="auto"/>
      </w:divBdr>
    </w:div>
    <w:div w:id="1641154099">
      <w:bodyDiv w:val="1"/>
      <w:marLeft w:val="0"/>
      <w:marRight w:val="0"/>
      <w:marTop w:val="0"/>
      <w:marBottom w:val="0"/>
      <w:divBdr>
        <w:top w:val="none" w:sz="0" w:space="0" w:color="auto"/>
        <w:left w:val="none" w:sz="0" w:space="0" w:color="auto"/>
        <w:bottom w:val="none" w:sz="0" w:space="0" w:color="auto"/>
        <w:right w:val="none" w:sz="0" w:space="0" w:color="auto"/>
      </w:divBdr>
    </w:div>
    <w:div w:id="1641156572">
      <w:bodyDiv w:val="1"/>
      <w:marLeft w:val="0"/>
      <w:marRight w:val="0"/>
      <w:marTop w:val="0"/>
      <w:marBottom w:val="0"/>
      <w:divBdr>
        <w:top w:val="none" w:sz="0" w:space="0" w:color="auto"/>
        <w:left w:val="none" w:sz="0" w:space="0" w:color="auto"/>
        <w:bottom w:val="none" w:sz="0" w:space="0" w:color="auto"/>
        <w:right w:val="none" w:sz="0" w:space="0" w:color="auto"/>
      </w:divBdr>
      <w:divsChild>
        <w:div w:id="327751654">
          <w:marLeft w:val="0"/>
          <w:marRight w:val="0"/>
          <w:marTop w:val="0"/>
          <w:marBottom w:val="0"/>
          <w:divBdr>
            <w:top w:val="none" w:sz="0" w:space="0" w:color="auto"/>
            <w:left w:val="none" w:sz="0" w:space="0" w:color="auto"/>
            <w:bottom w:val="none" w:sz="0" w:space="0" w:color="auto"/>
            <w:right w:val="none" w:sz="0" w:space="0" w:color="auto"/>
          </w:divBdr>
          <w:divsChild>
            <w:div w:id="149522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81173">
      <w:bodyDiv w:val="1"/>
      <w:marLeft w:val="0"/>
      <w:marRight w:val="0"/>
      <w:marTop w:val="0"/>
      <w:marBottom w:val="0"/>
      <w:divBdr>
        <w:top w:val="none" w:sz="0" w:space="0" w:color="auto"/>
        <w:left w:val="none" w:sz="0" w:space="0" w:color="auto"/>
        <w:bottom w:val="none" w:sz="0" w:space="0" w:color="auto"/>
        <w:right w:val="none" w:sz="0" w:space="0" w:color="auto"/>
      </w:divBdr>
    </w:div>
    <w:div w:id="1641182040">
      <w:bodyDiv w:val="1"/>
      <w:marLeft w:val="0"/>
      <w:marRight w:val="0"/>
      <w:marTop w:val="0"/>
      <w:marBottom w:val="0"/>
      <w:divBdr>
        <w:top w:val="none" w:sz="0" w:space="0" w:color="auto"/>
        <w:left w:val="none" w:sz="0" w:space="0" w:color="auto"/>
        <w:bottom w:val="none" w:sz="0" w:space="0" w:color="auto"/>
        <w:right w:val="none" w:sz="0" w:space="0" w:color="auto"/>
      </w:divBdr>
    </w:div>
    <w:div w:id="1641182141">
      <w:bodyDiv w:val="1"/>
      <w:marLeft w:val="0"/>
      <w:marRight w:val="0"/>
      <w:marTop w:val="0"/>
      <w:marBottom w:val="0"/>
      <w:divBdr>
        <w:top w:val="none" w:sz="0" w:space="0" w:color="auto"/>
        <w:left w:val="none" w:sz="0" w:space="0" w:color="auto"/>
        <w:bottom w:val="none" w:sz="0" w:space="0" w:color="auto"/>
        <w:right w:val="none" w:sz="0" w:space="0" w:color="auto"/>
      </w:divBdr>
    </w:div>
    <w:div w:id="1641573735">
      <w:bodyDiv w:val="1"/>
      <w:marLeft w:val="0"/>
      <w:marRight w:val="0"/>
      <w:marTop w:val="0"/>
      <w:marBottom w:val="0"/>
      <w:divBdr>
        <w:top w:val="none" w:sz="0" w:space="0" w:color="auto"/>
        <w:left w:val="none" w:sz="0" w:space="0" w:color="auto"/>
        <w:bottom w:val="none" w:sz="0" w:space="0" w:color="auto"/>
        <w:right w:val="none" w:sz="0" w:space="0" w:color="auto"/>
      </w:divBdr>
    </w:div>
    <w:div w:id="1641618623">
      <w:bodyDiv w:val="1"/>
      <w:marLeft w:val="0"/>
      <w:marRight w:val="0"/>
      <w:marTop w:val="0"/>
      <w:marBottom w:val="0"/>
      <w:divBdr>
        <w:top w:val="none" w:sz="0" w:space="0" w:color="auto"/>
        <w:left w:val="none" w:sz="0" w:space="0" w:color="auto"/>
        <w:bottom w:val="none" w:sz="0" w:space="0" w:color="auto"/>
        <w:right w:val="none" w:sz="0" w:space="0" w:color="auto"/>
      </w:divBdr>
    </w:div>
    <w:div w:id="1641693728">
      <w:bodyDiv w:val="1"/>
      <w:marLeft w:val="0"/>
      <w:marRight w:val="0"/>
      <w:marTop w:val="0"/>
      <w:marBottom w:val="0"/>
      <w:divBdr>
        <w:top w:val="none" w:sz="0" w:space="0" w:color="auto"/>
        <w:left w:val="none" w:sz="0" w:space="0" w:color="auto"/>
        <w:bottom w:val="none" w:sz="0" w:space="0" w:color="auto"/>
        <w:right w:val="none" w:sz="0" w:space="0" w:color="auto"/>
      </w:divBdr>
    </w:div>
    <w:div w:id="1641837094">
      <w:bodyDiv w:val="1"/>
      <w:marLeft w:val="0"/>
      <w:marRight w:val="0"/>
      <w:marTop w:val="0"/>
      <w:marBottom w:val="0"/>
      <w:divBdr>
        <w:top w:val="none" w:sz="0" w:space="0" w:color="auto"/>
        <w:left w:val="none" w:sz="0" w:space="0" w:color="auto"/>
        <w:bottom w:val="none" w:sz="0" w:space="0" w:color="auto"/>
        <w:right w:val="none" w:sz="0" w:space="0" w:color="auto"/>
      </w:divBdr>
    </w:div>
    <w:div w:id="1641880011">
      <w:bodyDiv w:val="1"/>
      <w:marLeft w:val="0"/>
      <w:marRight w:val="0"/>
      <w:marTop w:val="0"/>
      <w:marBottom w:val="0"/>
      <w:divBdr>
        <w:top w:val="none" w:sz="0" w:space="0" w:color="auto"/>
        <w:left w:val="none" w:sz="0" w:space="0" w:color="auto"/>
        <w:bottom w:val="none" w:sz="0" w:space="0" w:color="auto"/>
        <w:right w:val="none" w:sz="0" w:space="0" w:color="auto"/>
      </w:divBdr>
    </w:div>
    <w:div w:id="1641958109">
      <w:bodyDiv w:val="1"/>
      <w:marLeft w:val="0"/>
      <w:marRight w:val="0"/>
      <w:marTop w:val="0"/>
      <w:marBottom w:val="0"/>
      <w:divBdr>
        <w:top w:val="none" w:sz="0" w:space="0" w:color="auto"/>
        <w:left w:val="none" w:sz="0" w:space="0" w:color="auto"/>
        <w:bottom w:val="none" w:sz="0" w:space="0" w:color="auto"/>
        <w:right w:val="none" w:sz="0" w:space="0" w:color="auto"/>
      </w:divBdr>
    </w:div>
    <w:div w:id="1641958211">
      <w:bodyDiv w:val="1"/>
      <w:marLeft w:val="0"/>
      <w:marRight w:val="0"/>
      <w:marTop w:val="0"/>
      <w:marBottom w:val="0"/>
      <w:divBdr>
        <w:top w:val="none" w:sz="0" w:space="0" w:color="auto"/>
        <w:left w:val="none" w:sz="0" w:space="0" w:color="auto"/>
        <w:bottom w:val="none" w:sz="0" w:space="0" w:color="auto"/>
        <w:right w:val="none" w:sz="0" w:space="0" w:color="auto"/>
      </w:divBdr>
    </w:div>
    <w:div w:id="1642079713">
      <w:bodyDiv w:val="1"/>
      <w:marLeft w:val="0"/>
      <w:marRight w:val="0"/>
      <w:marTop w:val="0"/>
      <w:marBottom w:val="0"/>
      <w:divBdr>
        <w:top w:val="none" w:sz="0" w:space="0" w:color="auto"/>
        <w:left w:val="none" w:sz="0" w:space="0" w:color="auto"/>
        <w:bottom w:val="none" w:sz="0" w:space="0" w:color="auto"/>
        <w:right w:val="none" w:sz="0" w:space="0" w:color="auto"/>
      </w:divBdr>
    </w:div>
    <w:div w:id="1642155908">
      <w:bodyDiv w:val="1"/>
      <w:marLeft w:val="0"/>
      <w:marRight w:val="0"/>
      <w:marTop w:val="0"/>
      <w:marBottom w:val="0"/>
      <w:divBdr>
        <w:top w:val="none" w:sz="0" w:space="0" w:color="auto"/>
        <w:left w:val="none" w:sz="0" w:space="0" w:color="auto"/>
        <w:bottom w:val="none" w:sz="0" w:space="0" w:color="auto"/>
        <w:right w:val="none" w:sz="0" w:space="0" w:color="auto"/>
      </w:divBdr>
    </w:div>
    <w:div w:id="1642298219">
      <w:bodyDiv w:val="1"/>
      <w:marLeft w:val="0"/>
      <w:marRight w:val="0"/>
      <w:marTop w:val="0"/>
      <w:marBottom w:val="0"/>
      <w:divBdr>
        <w:top w:val="none" w:sz="0" w:space="0" w:color="auto"/>
        <w:left w:val="none" w:sz="0" w:space="0" w:color="auto"/>
        <w:bottom w:val="none" w:sz="0" w:space="0" w:color="auto"/>
        <w:right w:val="none" w:sz="0" w:space="0" w:color="auto"/>
      </w:divBdr>
    </w:div>
    <w:div w:id="1642416428">
      <w:bodyDiv w:val="1"/>
      <w:marLeft w:val="0"/>
      <w:marRight w:val="0"/>
      <w:marTop w:val="0"/>
      <w:marBottom w:val="0"/>
      <w:divBdr>
        <w:top w:val="none" w:sz="0" w:space="0" w:color="auto"/>
        <w:left w:val="none" w:sz="0" w:space="0" w:color="auto"/>
        <w:bottom w:val="none" w:sz="0" w:space="0" w:color="auto"/>
        <w:right w:val="none" w:sz="0" w:space="0" w:color="auto"/>
      </w:divBdr>
    </w:div>
    <w:div w:id="1642491753">
      <w:bodyDiv w:val="1"/>
      <w:marLeft w:val="0"/>
      <w:marRight w:val="0"/>
      <w:marTop w:val="0"/>
      <w:marBottom w:val="0"/>
      <w:divBdr>
        <w:top w:val="none" w:sz="0" w:space="0" w:color="auto"/>
        <w:left w:val="none" w:sz="0" w:space="0" w:color="auto"/>
        <w:bottom w:val="none" w:sz="0" w:space="0" w:color="auto"/>
        <w:right w:val="none" w:sz="0" w:space="0" w:color="auto"/>
      </w:divBdr>
    </w:div>
    <w:div w:id="1642495053">
      <w:bodyDiv w:val="1"/>
      <w:marLeft w:val="0"/>
      <w:marRight w:val="0"/>
      <w:marTop w:val="0"/>
      <w:marBottom w:val="0"/>
      <w:divBdr>
        <w:top w:val="none" w:sz="0" w:space="0" w:color="auto"/>
        <w:left w:val="none" w:sz="0" w:space="0" w:color="auto"/>
        <w:bottom w:val="none" w:sz="0" w:space="0" w:color="auto"/>
        <w:right w:val="none" w:sz="0" w:space="0" w:color="auto"/>
      </w:divBdr>
    </w:div>
    <w:div w:id="1642802647">
      <w:bodyDiv w:val="1"/>
      <w:marLeft w:val="0"/>
      <w:marRight w:val="0"/>
      <w:marTop w:val="0"/>
      <w:marBottom w:val="0"/>
      <w:divBdr>
        <w:top w:val="none" w:sz="0" w:space="0" w:color="auto"/>
        <w:left w:val="none" w:sz="0" w:space="0" w:color="auto"/>
        <w:bottom w:val="none" w:sz="0" w:space="0" w:color="auto"/>
        <w:right w:val="none" w:sz="0" w:space="0" w:color="auto"/>
      </w:divBdr>
    </w:div>
    <w:div w:id="1642878487">
      <w:bodyDiv w:val="1"/>
      <w:marLeft w:val="0"/>
      <w:marRight w:val="0"/>
      <w:marTop w:val="0"/>
      <w:marBottom w:val="0"/>
      <w:divBdr>
        <w:top w:val="none" w:sz="0" w:space="0" w:color="auto"/>
        <w:left w:val="none" w:sz="0" w:space="0" w:color="auto"/>
        <w:bottom w:val="none" w:sz="0" w:space="0" w:color="auto"/>
        <w:right w:val="none" w:sz="0" w:space="0" w:color="auto"/>
      </w:divBdr>
    </w:div>
    <w:div w:id="1642925233">
      <w:bodyDiv w:val="1"/>
      <w:marLeft w:val="0"/>
      <w:marRight w:val="0"/>
      <w:marTop w:val="0"/>
      <w:marBottom w:val="0"/>
      <w:divBdr>
        <w:top w:val="none" w:sz="0" w:space="0" w:color="auto"/>
        <w:left w:val="none" w:sz="0" w:space="0" w:color="auto"/>
        <w:bottom w:val="none" w:sz="0" w:space="0" w:color="auto"/>
        <w:right w:val="none" w:sz="0" w:space="0" w:color="auto"/>
      </w:divBdr>
    </w:div>
    <w:div w:id="1643078113">
      <w:bodyDiv w:val="1"/>
      <w:marLeft w:val="0"/>
      <w:marRight w:val="0"/>
      <w:marTop w:val="0"/>
      <w:marBottom w:val="0"/>
      <w:divBdr>
        <w:top w:val="none" w:sz="0" w:space="0" w:color="auto"/>
        <w:left w:val="none" w:sz="0" w:space="0" w:color="auto"/>
        <w:bottom w:val="none" w:sz="0" w:space="0" w:color="auto"/>
        <w:right w:val="none" w:sz="0" w:space="0" w:color="auto"/>
      </w:divBdr>
    </w:div>
    <w:div w:id="1643146990">
      <w:bodyDiv w:val="1"/>
      <w:marLeft w:val="0"/>
      <w:marRight w:val="0"/>
      <w:marTop w:val="0"/>
      <w:marBottom w:val="0"/>
      <w:divBdr>
        <w:top w:val="none" w:sz="0" w:space="0" w:color="auto"/>
        <w:left w:val="none" w:sz="0" w:space="0" w:color="auto"/>
        <w:bottom w:val="none" w:sz="0" w:space="0" w:color="auto"/>
        <w:right w:val="none" w:sz="0" w:space="0" w:color="auto"/>
      </w:divBdr>
    </w:div>
    <w:div w:id="1643386400">
      <w:bodyDiv w:val="1"/>
      <w:marLeft w:val="0"/>
      <w:marRight w:val="0"/>
      <w:marTop w:val="0"/>
      <w:marBottom w:val="0"/>
      <w:divBdr>
        <w:top w:val="none" w:sz="0" w:space="0" w:color="auto"/>
        <w:left w:val="none" w:sz="0" w:space="0" w:color="auto"/>
        <w:bottom w:val="none" w:sz="0" w:space="0" w:color="auto"/>
        <w:right w:val="none" w:sz="0" w:space="0" w:color="auto"/>
      </w:divBdr>
    </w:div>
    <w:div w:id="1643464077">
      <w:bodyDiv w:val="1"/>
      <w:marLeft w:val="0"/>
      <w:marRight w:val="0"/>
      <w:marTop w:val="0"/>
      <w:marBottom w:val="0"/>
      <w:divBdr>
        <w:top w:val="none" w:sz="0" w:space="0" w:color="auto"/>
        <w:left w:val="none" w:sz="0" w:space="0" w:color="auto"/>
        <w:bottom w:val="none" w:sz="0" w:space="0" w:color="auto"/>
        <w:right w:val="none" w:sz="0" w:space="0" w:color="auto"/>
      </w:divBdr>
    </w:div>
    <w:div w:id="1643464698">
      <w:bodyDiv w:val="1"/>
      <w:marLeft w:val="0"/>
      <w:marRight w:val="0"/>
      <w:marTop w:val="0"/>
      <w:marBottom w:val="0"/>
      <w:divBdr>
        <w:top w:val="none" w:sz="0" w:space="0" w:color="auto"/>
        <w:left w:val="none" w:sz="0" w:space="0" w:color="auto"/>
        <w:bottom w:val="none" w:sz="0" w:space="0" w:color="auto"/>
        <w:right w:val="none" w:sz="0" w:space="0" w:color="auto"/>
      </w:divBdr>
    </w:div>
    <w:div w:id="1643465934">
      <w:bodyDiv w:val="1"/>
      <w:marLeft w:val="0"/>
      <w:marRight w:val="0"/>
      <w:marTop w:val="0"/>
      <w:marBottom w:val="0"/>
      <w:divBdr>
        <w:top w:val="none" w:sz="0" w:space="0" w:color="auto"/>
        <w:left w:val="none" w:sz="0" w:space="0" w:color="auto"/>
        <w:bottom w:val="none" w:sz="0" w:space="0" w:color="auto"/>
        <w:right w:val="none" w:sz="0" w:space="0" w:color="auto"/>
      </w:divBdr>
      <w:divsChild>
        <w:div w:id="668754056">
          <w:marLeft w:val="0"/>
          <w:marRight w:val="0"/>
          <w:marTop w:val="0"/>
          <w:marBottom w:val="0"/>
          <w:divBdr>
            <w:top w:val="none" w:sz="0" w:space="0" w:color="auto"/>
            <w:left w:val="none" w:sz="0" w:space="0" w:color="auto"/>
            <w:bottom w:val="none" w:sz="0" w:space="0" w:color="auto"/>
            <w:right w:val="none" w:sz="0" w:space="0" w:color="auto"/>
          </w:divBdr>
        </w:div>
      </w:divsChild>
    </w:div>
    <w:div w:id="1643658099">
      <w:bodyDiv w:val="1"/>
      <w:marLeft w:val="0"/>
      <w:marRight w:val="0"/>
      <w:marTop w:val="0"/>
      <w:marBottom w:val="0"/>
      <w:divBdr>
        <w:top w:val="none" w:sz="0" w:space="0" w:color="auto"/>
        <w:left w:val="none" w:sz="0" w:space="0" w:color="auto"/>
        <w:bottom w:val="none" w:sz="0" w:space="0" w:color="auto"/>
        <w:right w:val="none" w:sz="0" w:space="0" w:color="auto"/>
      </w:divBdr>
    </w:div>
    <w:div w:id="1643774700">
      <w:bodyDiv w:val="1"/>
      <w:marLeft w:val="0"/>
      <w:marRight w:val="0"/>
      <w:marTop w:val="0"/>
      <w:marBottom w:val="0"/>
      <w:divBdr>
        <w:top w:val="none" w:sz="0" w:space="0" w:color="auto"/>
        <w:left w:val="none" w:sz="0" w:space="0" w:color="auto"/>
        <w:bottom w:val="none" w:sz="0" w:space="0" w:color="auto"/>
        <w:right w:val="none" w:sz="0" w:space="0" w:color="auto"/>
      </w:divBdr>
    </w:div>
    <w:div w:id="1643846970">
      <w:bodyDiv w:val="1"/>
      <w:marLeft w:val="0"/>
      <w:marRight w:val="0"/>
      <w:marTop w:val="0"/>
      <w:marBottom w:val="0"/>
      <w:divBdr>
        <w:top w:val="none" w:sz="0" w:space="0" w:color="auto"/>
        <w:left w:val="none" w:sz="0" w:space="0" w:color="auto"/>
        <w:bottom w:val="none" w:sz="0" w:space="0" w:color="auto"/>
        <w:right w:val="none" w:sz="0" w:space="0" w:color="auto"/>
      </w:divBdr>
    </w:div>
    <w:div w:id="1643850489">
      <w:bodyDiv w:val="1"/>
      <w:marLeft w:val="0"/>
      <w:marRight w:val="0"/>
      <w:marTop w:val="0"/>
      <w:marBottom w:val="0"/>
      <w:divBdr>
        <w:top w:val="none" w:sz="0" w:space="0" w:color="auto"/>
        <w:left w:val="none" w:sz="0" w:space="0" w:color="auto"/>
        <w:bottom w:val="none" w:sz="0" w:space="0" w:color="auto"/>
        <w:right w:val="none" w:sz="0" w:space="0" w:color="auto"/>
      </w:divBdr>
      <w:divsChild>
        <w:div w:id="1235778374">
          <w:marLeft w:val="0"/>
          <w:marRight w:val="0"/>
          <w:marTop w:val="0"/>
          <w:marBottom w:val="0"/>
          <w:divBdr>
            <w:top w:val="none" w:sz="0" w:space="0" w:color="auto"/>
            <w:left w:val="none" w:sz="0" w:space="0" w:color="auto"/>
            <w:bottom w:val="none" w:sz="0" w:space="0" w:color="auto"/>
            <w:right w:val="none" w:sz="0" w:space="0" w:color="auto"/>
          </w:divBdr>
        </w:div>
        <w:div w:id="1647661958">
          <w:marLeft w:val="0"/>
          <w:marRight w:val="0"/>
          <w:marTop w:val="0"/>
          <w:marBottom w:val="0"/>
          <w:divBdr>
            <w:top w:val="none" w:sz="0" w:space="0" w:color="auto"/>
            <w:left w:val="none" w:sz="0" w:space="0" w:color="auto"/>
            <w:bottom w:val="none" w:sz="0" w:space="0" w:color="auto"/>
            <w:right w:val="none" w:sz="0" w:space="0" w:color="auto"/>
          </w:divBdr>
        </w:div>
      </w:divsChild>
    </w:div>
    <w:div w:id="1643970586">
      <w:bodyDiv w:val="1"/>
      <w:marLeft w:val="0"/>
      <w:marRight w:val="0"/>
      <w:marTop w:val="0"/>
      <w:marBottom w:val="0"/>
      <w:divBdr>
        <w:top w:val="none" w:sz="0" w:space="0" w:color="auto"/>
        <w:left w:val="none" w:sz="0" w:space="0" w:color="auto"/>
        <w:bottom w:val="none" w:sz="0" w:space="0" w:color="auto"/>
        <w:right w:val="none" w:sz="0" w:space="0" w:color="auto"/>
      </w:divBdr>
    </w:div>
    <w:div w:id="1644188968">
      <w:bodyDiv w:val="1"/>
      <w:marLeft w:val="0"/>
      <w:marRight w:val="0"/>
      <w:marTop w:val="0"/>
      <w:marBottom w:val="0"/>
      <w:divBdr>
        <w:top w:val="none" w:sz="0" w:space="0" w:color="auto"/>
        <w:left w:val="none" w:sz="0" w:space="0" w:color="auto"/>
        <w:bottom w:val="none" w:sz="0" w:space="0" w:color="auto"/>
        <w:right w:val="none" w:sz="0" w:space="0" w:color="auto"/>
      </w:divBdr>
    </w:div>
    <w:div w:id="1644196824">
      <w:bodyDiv w:val="1"/>
      <w:marLeft w:val="0"/>
      <w:marRight w:val="0"/>
      <w:marTop w:val="0"/>
      <w:marBottom w:val="0"/>
      <w:divBdr>
        <w:top w:val="none" w:sz="0" w:space="0" w:color="auto"/>
        <w:left w:val="none" w:sz="0" w:space="0" w:color="auto"/>
        <w:bottom w:val="none" w:sz="0" w:space="0" w:color="auto"/>
        <w:right w:val="none" w:sz="0" w:space="0" w:color="auto"/>
      </w:divBdr>
    </w:div>
    <w:div w:id="1644311371">
      <w:bodyDiv w:val="1"/>
      <w:marLeft w:val="0"/>
      <w:marRight w:val="0"/>
      <w:marTop w:val="0"/>
      <w:marBottom w:val="0"/>
      <w:divBdr>
        <w:top w:val="none" w:sz="0" w:space="0" w:color="auto"/>
        <w:left w:val="none" w:sz="0" w:space="0" w:color="auto"/>
        <w:bottom w:val="none" w:sz="0" w:space="0" w:color="auto"/>
        <w:right w:val="none" w:sz="0" w:space="0" w:color="auto"/>
      </w:divBdr>
    </w:div>
    <w:div w:id="1644311461">
      <w:bodyDiv w:val="1"/>
      <w:marLeft w:val="0"/>
      <w:marRight w:val="0"/>
      <w:marTop w:val="0"/>
      <w:marBottom w:val="0"/>
      <w:divBdr>
        <w:top w:val="none" w:sz="0" w:space="0" w:color="auto"/>
        <w:left w:val="none" w:sz="0" w:space="0" w:color="auto"/>
        <w:bottom w:val="none" w:sz="0" w:space="0" w:color="auto"/>
        <w:right w:val="none" w:sz="0" w:space="0" w:color="auto"/>
      </w:divBdr>
    </w:div>
    <w:div w:id="1644315451">
      <w:bodyDiv w:val="1"/>
      <w:marLeft w:val="0"/>
      <w:marRight w:val="0"/>
      <w:marTop w:val="0"/>
      <w:marBottom w:val="0"/>
      <w:divBdr>
        <w:top w:val="none" w:sz="0" w:space="0" w:color="auto"/>
        <w:left w:val="none" w:sz="0" w:space="0" w:color="auto"/>
        <w:bottom w:val="none" w:sz="0" w:space="0" w:color="auto"/>
        <w:right w:val="none" w:sz="0" w:space="0" w:color="auto"/>
      </w:divBdr>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
    <w:div w:id="1644499884">
      <w:bodyDiv w:val="1"/>
      <w:marLeft w:val="0"/>
      <w:marRight w:val="0"/>
      <w:marTop w:val="0"/>
      <w:marBottom w:val="0"/>
      <w:divBdr>
        <w:top w:val="none" w:sz="0" w:space="0" w:color="auto"/>
        <w:left w:val="none" w:sz="0" w:space="0" w:color="auto"/>
        <w:bottom w:val="none" w:sz="0" w:space="0" w:color="auto"/>
        <w:right w:val="none" w:sz="0" w:space="0" w:color="auto"/>
      </w:divBdr>
    </w:div>
    <w:div w:id="1644651649">
      <w:bodyDiv w:val="1"/>
      <w:marLeft w:val="0"/>
      <w:marRight w:val="0"/>
      <w:marTop w:val="0"/>
      <w:marBottom w:val="0"/>
      <w:divBdr>
        <w:top w:val="none" w:sz="0" w:space="0" w:color="auto"/>
        <w:left w:val="none" w:sz="0" w:space="0" w:color="auto"/>
        <w:bottom w:val="none" w:sz="0" w:space="0" w:color="auto"/>
        <w:right w:val="none" w:sz="0" w:space="0" w:color="auto"/>
      </w:divBdr>
    </w:div>
    <w:div w:id="1644655421">
      <w:bodyDiv w:val="1"/>
      <w:marLeft w:val="0"/>
      <w:marRight w:val="0"/>
      <w:marTop w:val="0"/>
      <w:marBottom w:val="0"/>
      <w:divBdr>
        <w:top w:val="none" w:sz="0" w:space="0" w:color="auto"/>
        <w:left w:val="none" w:sz="0" w:space="0" w:color="auto"/>
        <w:bottom w:val="none" w:sz="0" w:space="0" w:color="auto"/>
        <w:right w:val="none" w:sz="0" w:space="0" w:color="auto"/>
      </w:divBdr>
    </w:div>
    <w:div w:id="1644776415">
      <w:bodyDiv w:val="1"/>
      <w:marLeft w:val="0"/>
      <w:marRight w:val="0"/>
      <w:marTop w:val="0"/>
      <w:marBottom w:val="0"/>
      <w:divBdr>
        <w:top w:val="none" w:sz="0" w:space="0" w:color="auto"/>
        <w:left w:val="none" w:sz="0" w:space="0" w:color="auto"/>
        <w:bottom w:val="none" w:sz="0" w:space="0" w:color="auto"/>
        <w:right w:val="none" w:sz="0" w:space="0" w:color="auto"/>
      </w:divBdr>
    </w:div>
    <w:div w:id="1644843544">
      <w:bodyDiv w:val="1"/>
      <w:marLeft w:val="0"/>
      <w:marRight w:val="0"/>
      <w:marTop w:val="0"/>
      <w:marBottom w:val="0"/>
      <w:divBdr>
        <w:top w:val="none" w:sz="0" w:space="0" w:color="auto"/>
        <w:left w:val="none" w:sz="0" w:space="0" w:color="auto"/>
        <w:bottom w:val="none" w:sz="0" w:space="0" w:color="auto"/>
        <w:right w:val="none" w:sz="0" w:space="0" w:color="auto"/>
      </w:divBdr>
    </w:div>
    <w:div w:id="1644849307">
      <w:bodyDiv w:val="1"/>
      <w:marLeft w:val="0"/>
      <w:marRight w:val="0"/>
      <w:marTop w:val="0"/>
      <w:marBottom w:val="0"/>
      <w:divBdr>
        <w:top w:val="none" w:sz="0" w:space="0" w:color="auto"/>
        <w:left w:val="none" w:sz="0" w:space="0" w:color="auto"/>
        <w:bottom w:val="none" w:sz="0" w:space="0" w:color="auto"/>
        <w:right w:val="none" w:sz="0" w:space="0" w:color="auto"/>
      </w:divBdr>
    </w:div>
    <w:div w:id="1644891408">
      <w:bodyDiv w:val="1"/>
      <w:marLeft w:val="0"/>
      <w:marRight w:val="0"/>
      <w:marTop w:val="0"/>
      <w:marBottom w:val="0"/>
      <w:divBdr>
        <w:top w:val="none" w:sz="0" w:space="0" w:color="auto"/>
        <w:left w:val="none" w:sz="0" w:space="0" w:color="auto"/>
        <w:bottom w:val="none" w:sz="0" w:space="0" w:color="auto"/>
        <w:right w:val="none" w:sz="0" w:space="0" w:color="auto"/>
      </w:divBdr>
    </w:div>
    <w:div w:id="1645115054">
      <w:bodyDiv w:val="1"/>
      <w:marLeft w:val="0"/>
      <w:marRight w:val="0"/>
      <w:marTop w:val="0"/>
      <w:marBottom w:val="0"/>
      <w:divBdr>
        <w:top w:val="none" w:sz="0" w:space="0" w:color="auto"/>
        <w:left w:val="none" w:sz="0" w:space="0" w:color="auto"/>
        <w:bottom w:val="none" w:sz="0" w:space="0" w:color="auto"/>
        <w:right w:val="none" w:sz="0" w:space="0" w:color="auto"/>
      </w:divBdr>
    </w:div>
    <w:div w:id="1645157849">
      <w:bodyDiv w:val="1"/>
      <w:marLeft w:val="0"/>
      <w:marRight w:val="0"/>
      <w:marTop w:val="0"/>
      <w:marBottom w:val="0"/>
      <w:divBdr>
        <w:top w:val="none" w:sz="0" w:space="0" w:color="auto"/>
        <w:left w:val="none" w:sz="0" w:space="0" w:color="auto"/>
        <w:bottom w:val="none" w:sz="0" w:space="0" w:color="auto"/>
        <w:right w:val="none" w:sz="0" w:space="0" w:color="auto"/>
      </w:divBdr>
    </w:div>
    <w:div w:id="1645235293">
      <w:bodyDiv w:val="1"/>
      <w:marLeft w:val="0"/>
      <w:marRight w:val="0"/>
      <w:marTop w:val="0"/>
      <w:marBottom w:val="0"/>
      <w:divBdr>
        <w:top w:val="none" w:sz="0" w:space="0" w:color="auto"/>
        <w:left w:val="none" w:sz="0" w:space="0" w:color="auto"/>
        <w:bottom w:val="none" w:sz="0" w:space="0" w:color="auto"/>
        <w:right w:val="none" w:sz="0" w:space="0" w:color="auto"/>
      </w:divBdr>
    </w:div>
    <w:div w:id="1645350714">
      <w:bodyDiv w:val="1"/>
      <w:marLeft w:val="0"/>
      <w:marRight w:val="0"/>
      <w:marTop w:val="0"/>
      <w:marBottom w:val="0"/>
      <w:divBdr>
        <w:top w:val="none" w:sz="0" w:space="0" w:color="auto"/>
        <w:left w:val="none" w:sz="0" w:space="0" w:color="auto"/>
        <w:bottom w:val="none" w:sz="0" w:space="0" w:color="auto"/>
        <w:right w:val="none" w:sz="0" w:space="0" w:color="auto"/>
      </w:divBdr>
    </w:div>
    <w:div w:id="1645354021">
      <w:bodyDiv w:val="1"/>
      <w:marLeft w:val="0"/>
      <w:marRight w:val="0"/>
      <w:marTop w:val="0"/>
      <w:marBottom w:val="0"/>
      <w:divBdr>
        <w:top w:val="none" w:sz="0" w:space="0" w:color="auto"/>
        <w:left w:val="none" w:sz="0" w:space="0" w:color="auto"/>
        <w:bottom w:val="none" w:sz="0" w:space="0" w:color="auto"/>
        <w:right w:val="none" w:sz="0" w:space="0" w:color="auto"/>
      </w:divBdr>
    </w:div>
    <w:div w:id="1645505553">
      <w:bodyDiv w:val="1"/>
      <w:marLeft w:val="0"/>
      <w:marRight w:val="0"/>
      <w:marTop w:val="0"/>
      <w:marBottom w:val="0"/>
      <w:divBdr>
        <w:top w:val="none" w:sz="0" w:space="0" w:color="auto"/>
        <w:left w:val="none" w:sz="0" w:space="0" w:color="auto"/>
        <w:bottom w:val="none" w:sz="0" w:space="0" w:color="auto"/>
        <w:right w:val="none" w:sz="0" w:space="0" w:color="auto"/>
      </w:divBdr>
    </w:div>
    <w:div w:id="1645548339">
      <w:bodyDiv w:val="1"/>
      <w:marLeft w:val="0"/>
      <w:marRight w:val="0"/>
      <w:marTop w:val="0"/>
      <w:marBottom w:val="0"/>
      <w:divBdr>
        <w:top w:val="none" w:sz="0" w:space="0" w:color="auto"/>
        <w:left w:val="none" w:sz="0" w:space="0" w:color="auto"/>
        <w:bottom w:val="none" w:sz="0" w:space="0" w:color="auto"/>
        <w:right w:val="none" w:sz="0" w:space="0" w:color="auto"/>
      </w:divBdr>
    </w:div>
    <w:div w:id="1645617183">
      <w:bodyDiv w:val="1"/>
      <w:marLeft w:val="0"/>
      <w:marRight w:val="0"/>
      <w:marTop w:val="0"/>
      <w:marBottom w:val="0"/>
      <w:divBdr>
        <w:top w:val="none" w:sz="0" w:space="0" w:color="auto"/>
        <w:left w:val="none" w:sz="0" w:space="0" w:color="auto"/>
        <w:bottom w:val="none" w:sz="0" w:space="0" w:color="auto"/>
        <w:right w:val="none" w:sz="0" w:space="0" w:color="auto"/>
      </w:divBdr>
    </w:div>
    <w:div w:id="1645694450">
      <w:bodyDiv w:val="1"/>
      <w:marLeft w:val="0"/>
      <w:marRight w:val="0"/>
      <w:marTop w:val="0"/>
      <w:marBottom w:val="0"/>
      <w:divBdr>
        <w:top w:val="none" w:sz="0" w:space="0" w:color="auto"/>
        <w:left w:val="none" w:sz="0" w:space="0" w:color="auto"/>
        <w:bottom w:val="none" w:sz="0" w:space="0" w:color="auto"/>
        <w:right w:val="none" w:sz="0" w:space="0" w:color="auto"/>
      </w:divBdr>
    </w:div>
    <w:div w:id="1645770801">
      <w:bodyDiv w:val="1"/>
      <w:marLeft w:val="0"/>
      <w:marRight w:val="0"/>
      <w:marTop w:val="0"/>
      <w:marBottom w:val="0"/>
      <w:divBdr>
        <w:top w:val="none" w:sz="0" w:space="0" w:color="auto"/>
        <w:left w:val="none" w:sz="0" w:space="0" w:color="auto"/>
        <w:bottom w:val="none" w:sz="0" w:space="0" w:color="auto"/>
        <w:right w:val="none" w:sz="0" w:space="0" w:color="auto"/>
      </w:divBdr>
    </w:div>
    <w:div w:id="1645885481">
      <w:bodyDiv w:val="1"/>
      <w:marLeft w:val="0"/>
      <w:marRight w:val="0"/>
      <w:marTop w:val="0"/>
      <w:marBottom w:val="0"/>
      <w:divBdr>
        <w:top w:val="none" w:sz="0" w:space="0" w:color="auto"/>
        <w:left w:val="none" w:sz="0" w:space="0" w:color="auto"/>
        <w:bottom w:val="none" w:sz="0" w:space="0" w:color="auto"/>
        <w:right w:val="none" w:sz="0" w:space="0" w:color="auto"/>
      </w:divBdr>
    </w:div>
    <w:div w:id="1645889393">
      <w:bodyDiv w:val="1"/>
      <w:marLeft w:val="0"/>
      <w:marRight w:val="0"/>
      <w:marTop w:val="0"/>
      <w:marBottom w:val="0"/>
      <w:divBdr>
        <w:top w:val="none" w:sz="0" w:space="0" w:color="auto"/>
        <w:left w:val="none" w:sz="0" w:space="0" w:color="auto"/>
        <w:bottom w:val="none" w:sz="0" w:space="0" w:color="auto"/>
        <w:right w:val="none" w:sz="0" w:space="0" w:color="auto"/>
      </w:divBdr>
    </w:div>
    <w:div w:id="1645891336">
      <w:bodyDiv w:val="1"/>
      <w:marLeft w:val="0"/>
      <w:marRight w:val="0"/>
      <w:marTop w:val="0"/>
      <w:marBottom w:val="0"/>
      <w:divBdr>
        <w:top w:val="none" w:sz="0" w:space="0" w:color="auto"/>
        <w:left w:val="none" w:sz="0" w:space="0" w:color="auto"/>
        <w:bottom w:val="none" w:sz="0" w:space="0" w:color="auto"/>
        <w:right w:val="none" w:sz="0" w:space="0" w:color="auto"/>
      </w:divBdr>
    </w:div>
    <w:div w:id="1646011272">
      <w:bodyDiv w:val="1"/>
      <w:marLeft w:val="0"/>
      <w:marRight w:val="0"/>
      <w:marTop w:val="0"/>
      <w:marBottom w:val="0"/>
      <w:divBdr>
        <w:top w:val="none" w:sz="0" w:space="0" w:color="auto"/>
        <w:left w:val="none" w:sz="0" w:space="0" w:color="auto"/>
        <w:bottom w:val="none" w:sz="0" w:space="0" w:color="auto"/>
        <w:right w:val="none" w:sz="0" w:space="0" w:color="auto"/>
      </w:divBdr>
    </w:div>
    <w:div w:id="1646088242">
      <w:bodyDiv w:val="1"/>
      <w:marLeft w:val="0"/>
      <w:marRight w:val="0"/>
      <w:marTop w:val="0"/>
      <w:marBottom w:val="0"/>
      <w:divBdr>
        <w:top w:val="none" w:sz="0" w:space="0" w:color="auto"/>
        <w:left w:val="none" w:sz="0" w:space="0" w:color="auto"/>
        <w:bottom w:val="none" w:sz="0" w:space="0" w:color="auto"/>
        <w:right w:val="none" w:sz="0" w:space="0" w:color="auto"/>
      </w:divBdr>
    </w:div>
    <w:div w:id="1646229641">
      <w:bodyDiv w:val="1"/>
      <w:marLeft w:val="0"/>
      <w:marRight w:val="0"/>
      <w:marTop w:val="0"/>
      <w:marBottom w:val="0"/>
      <w:divBdr>
        <w:top w:val="none" w:sz="0" w:space="0" w:color="auto"/>
        <w:left w:val="none" w:sz="0" w:space="0" w:color="auto"/>
        <w:bottom w:val="none" w:sz="0" w:space="0" w:color="auto"/>
        <w:right w:val="none" w:sz="0" w:space="0" w:color="auto"/>
      </w:divBdr>
    </w:div>
    <w:div w:id="1646273762">
      <w:bodyDiv w:val="1"/>
      <w:marLeft w:val="0"/>
      <w:marRight w:val="0"/>
      <w:marTop w:val="0"/>
      <w:marBottom w:val="0"/>
      <w:divBdr>
        <w:top w:val="none" w:sz="0" w:space="0" w:color="auto"/>
        <w:left w:val="none" w:sz="0" w:space="0" w:color="auto"/>
        <w:bottom w:val="none" w:sz="0" w:space="0" w:color="auto"/>
        <w:right w:val="none" w:sz="0" w:space="0" w:color="auto"/>
      </w:divBdr>
    </w:div>
    <w:div w:id="1646274391">
      <w:bodyDiv w:val="1"/>
      <w:marLeft w:val="0"/>
      <w:marRight w:val="0"/>
      <w:marTop w:val="0"/>
      <w:marBottom w:val="0"/>
      <w:divBdr>
        <w:top w:val="none" w:sz="0" w:space="0" w:color="auto"/>
        <w:left w:val="none" w:sz="0" w:space="0" w:color="auto"/>
        <w:bottom w:val="none" w:sz="0" w:space="0" w:color="auto"/>
        <w:right w:val="none" w:sz="0" w:space="0" w:color="auto"/>
      </w:divBdr>
    </w:div>
    <w:div w:id="1646351168">
      <w:bodyDiv w:val="1"/>
      <w:marLeft w:val="0"/>
      <w:marRight w:val="0"/>
      <w:marTop w:val="0"/>
      <w:marBottom w:val="0"/>
      <w:divBdr>
        <w:top w:val="none" w:sz="0" w:space="0" w:color="auto"/>
        <w:left w:val="none" w:sz="0" w:space="0" w:color="auto"/>
        <w:bottom w:val="none" w:sz="0" w:space="0" w:color="auto"/>
        <w:right w:val="none" w:sz="0" w:space="0" w:color="auto"/>
      </w:divBdr>
    </w:div>
    <w:div w:id="1646353294">
      <w:bodyDiv w:val="1"/>
      <w:marLeft w:val="0"/>
      <w:marRight w:val="0"/>
      <w:marTop w:val="0"/>
      <w:marBottom w:val="0"/>
      <w:divBdr>
        <w:top w:val="none" w:sz="0" w:space="0" w:color="auto"/>
        <w:left w:val="none" w:sz="0" w:space="0" w:color="auto"/>
        <w:bottom w:val="none" w:sz="0" w:space="0" w:color="auto"/>
        <w:right w:val="none" w:sz="0" w:space="0" w:color="auto"/>
      </w:divBdr>
    </w:div>
    <w:div w:id="1646353609">
      <w:bodyDiv w:val="1"/>
      <w:marLeft w:val="0"/>
      <w:marRight w:val="0"/>
      <w:marTop w:val="0"/>
      <w:marBottom w:val="0"/>
      <w:divBdr>
        <w:top w:val="none" w:sz="0" w:space="0" w:color="auto"/>
        <w:left w:val="none" w:sz="0" w:space="0" w:color="auto"/>
        <w:bottom w:val="none" w:sz="0" w:space="0" w:color="auto"/>
        <w:right w:val="none" w:sz="0" w:space="0" w:color="auto"/>
      </w:divBdr>
    </w:div>
    <w:div w:id="1646592693">
      <w:bodyDiv w:val="1"/>
      <w:marLeft w:val="0"/>
      <w:marRight w:val="0"/>
      <w:marTop w:val="0"/>
      <w:marBottom w:val="0"/>
      <w:divBdr>
        <w:top w:val="none" w:sz="0" w:space="0" w:color="auto"/>
        <w:left w:val="none" w:sz="0" w:space="0" w:color="auto"/>
        <w:bottom w:val="none" w:sz="0" w:space="0" w:color="auto"/>
        <w:right w:val="none" w:sz="0" w:space="0" w:color="auto"/>
      </w:divBdr>
    </w:div>
    <w:div w:id="1646621847">
      <w:bodyDiv w:val="1"/>
      <w:marLeft w:val="0"/>
      <w:marRight w:val="0"/>
      <w:marTop w:val="0"/>
      <w:marBottom w:val="0"/>
      <w:divBdr>
        <w:top w:val="none" w:sz="0" w:space="0" w:color="auto"/>
        <w:left w:val="none" w:sz="0" w:space="0" w:color="auto"/>
        <w:bottom w:val="none" w:sz="0" w:space="0" w:color="auto"/>
        <w:right w:val="none" w:sz="0" w:space="0" w:color="auto"/>
      </w:divBdr>
    </w:div>
    <w:div w:id="1646660110">
      <w:bodyDiv w:val="1"/>
      <w:marLeft w:val="0"/>
      <w:marRight w:val="0"/>
      <w:marTop w:val="0"/>
      <w:marBottom w:val="0"/>
      <w:divBdr>
        <w:top w:val="none" w:sz="0" w:space="0" w:color="auto"/>
        <w:left w:val="none" w:sz="0" w:space="0" w:color="auto"/>
        <w:bottom w:val="none" w:sz="0" w:space="0" w:color="auto"/>
        <w:right w:val="none" w:sz="0" w:space="0" w:color="auto"/>
      </w:divBdr>
    </w:div>
    <w:div w:id="1646743533">
      <w:bodyDiv w:val="1"/>
      <w:marLeft w:val="0"/>
      <w:marRight w:val="0"/>
      <w:marTop w:val="0"/>
      <w:marBottom w:val="0"/>
      <w:divBdr>
        <w:top w:val="none" w:sz="0" w:space="0" w:color="auto"/>
        <w:left w:val="none" w:sz="0" w:space="0" w:color="auto"/>
        <w:bottom w:val="none" w:sz="0" w:space="0" w:color="auto"/>
        <w:right w:val="none" w:sz="0" w:space="0" w:color="auto"/>
      </w:divBdr>
    </w:div>
    <w:div w:id="1646815292">
      <w:bodyDiv w:val="1"/>
      <w:marLeft w:val="0"/>
      <w:marRight w:val="0"/>
      <w:marTop w:val="0"/>
      <w:marBottom w:val="0"/>
      <w:divBdr>
        <w:top w:val="none" w:sz="0" w:space="0" w:color="auto"/>
        <w:left w:val="none" w:sz="0" w:space="0" w:color="auto"/>
        <w:bottom w:val="none" w:sz="0" w:space="0" w:color="auto"/>
        <w:right w:val="none" w:sz="0" w:space="0" w:color="auto"/>
      </w:divBdr>
    </w:div>
    <w:div w:id="1646815611">
      <w:bodyDiv w:val="1"/>
      <w:marLeft w:val="0"/>
      <w:marRight w:val="0"/>
      <w:marTop w:val="0"/>
      <w:marBottom w:val="0"/>
      <w:divBdr>
        <w:top w:val="none" w:sz="0" w:space="0" w:color="auto"/>
        <w:left w:val="none" w:sz="0" w:space="0" w:color="auto"/>
        <w:bottom w:val="none" w:sz="0" w:space="0" w:color="auto"/>
        <w:right w:val="none" w:sz="0" w:space="0" w:color="auto"/>
      </w:divBdr>
    </w:div>
    <w:div w:id="1647002762">
      <w:bodyDiv w:val="1"/>
      <w:marLeft w:val="0"/>
      <w:marRight w:val="0"/>
      <w:marTop w:val="0"/>
      <w:marBottom w:val="0"/>
      <w:divBdr>
        <w:top w:val="none" w:sz="0" w:space="0" w:color="auto"/>
        <w:left w:val="none" w:sz="0" w:space="0" w:color="auto"/>
        <w:bottom w:val="none" w:sz="0" w:space="0" w:color="auto"/>
        <w:right w:val="none" w:sz="0" w:space="0" w:color="auto"/>
      </w:divBdr>
    </w:div>
    <w:div w:id="1647053543">
      <w:bodyDiv w:val="1"/>
      <w:marLeft w:val="0"/>
      <w:marRight w:val="0"/>
      <w:marTop w:val="0"/>
      <w:marBottom w:val="0"/>
      <w:divBdr>
        <w:top w:val="none" w:sz="0" w:space="0" w:color="auto"/>
        <w:left w:val="none" w:sz="0" w:space="0" w:color="auto"/>
        <w:bottom w:val="none" w:sz="0" w:space="0" w:color="auto"/>
        <w:right w:val="none" w:sz="0" w:space="0" w:color="auto"/>
      </w:divBdr>
    </w:div>
    <w:div w:id="1647122885">
      <w:bodyDiv w:val="1"/>
      <w:marLeft w:val="0"/>
      <w:marRight w:val="0"/>
      <w:marTop w:val="0"/>
      <w:marBottom w:val="0"/>
      <w:divBdr>
        <w:top w:val="none" w:sz="0" w:space="0" w:color="auto"/>
        <w:left w:val="none" w:sz="0" w:space="0" w:color="auto"/>
        <w:bottom w:val="none" w:sz="0" w:space="0" w:color="auto"/>
        <w:right w:val="none" w:sz="0" w:space="0" w:color="auto"/>
      </w:divBdr>
    </w:div>
    <w:div w:id="1647124596">
      <w:bodyDiv w:val="1"/>
      <w:marLeft w:val="0"/>
      <w:marRight w:val="0"/>
      <w:marTop w:val="0"/>
      <w:marBottom w:val="0"/>
      <w:divBdr>
        <w:top w:val="none" w:sz="0" w:space="0" w:color="auto"/>
        <w:left w:val="none" w:sz="0" w:space="0" w:color="auto"/>
        <w:bottom w:val="none" w:sz="0" w:space="0" w:color="auto"/>
        <w:right w:val="none" w:sz="0" w:space="0" w:color="auto"/>
      </w:divBdr>
    </w:div>
    <w:div w:id="1647198155">
      <w:bodyDiv w:val="1"/>
      <w:marLeft w:val="0"/>
      <w:marRight w:val="0"/>
      <w:marTop w:val="0"/>
      <w:marBottom w:val="0"/>
      <w:divBdr>
        <w:top w:val="none" w:sz="0" w:space="0" w:color="auto"/>
        <w:left w:val="none" w:sz="0" w:space="0" w:color="auto"/>
        <w:bottom w:val="none" w:sz="0" w:space="0" w:color="auto"/>
        <w:right w:val="none" w:sz="0" w:space="0" w:color="auto"/>
      </w:divBdr>
      <w:divsChild>
        <w:div w:id="1905331557">
          <w:marLeft w:val="0"/>
          <w:marRight w:val="0"/>
          <w:marTop w:val="154"/>
          <w:marBottom w:val="0"/>
          <w:divBdr>
            <w:top w:val="none" w:sz="0" w:space="0" w:color="auto"/>
            <w:left w:val="none" w:sz="0" w:space="0" w:color="auto"/>
            <w:bottom w:val="none" w:sz="0" w:space="0" w:color="auto"/>
            <w:right w:val="none" w:sz="0" w:space="0" w:color="auto"/>
          </w:divBdr>
        </w:div>
      </w:divsChild>
    </w:div>
    <w:div w:id="1647320091">
      <w:bodyDiv w:val="1"/>
      <w:marLeft w:val="0"/>
      <w:marRight w:val="0"/>
      <w:marTop w:val="0"/>
      <w:marBottom w:val="0"/>
      <w:divBdr>
        <w:top w:val="none" w:sz="0" w:space="0" w:color="auto"/>
        <w:left w:val="none" w:sz="0" w:space="0" w:color="auto"/>
        <w:bottom w:val="none" w:sz="0" w:space="0" w:color="auto"/>
        <w:right w:val="none" w:sz="0" w:space="0" w:color="auto"/>
      </w:divBdr>
    </w:div>
    <w:div w:id="1647467139">
      <w:bodyDiv w:val="1"/>
      <w:marLeft w:val="0"/>
      <w:marRight w:val="0"/>
      <w:marTop w:val="0"/>
      <w:marBottom w:val="0"/>
      <w:divBdr>
        <w:top w:val="none" w:sz="0" w:space="0" w:color="auto"/>
        <w:left w:val="none" w:sz="0" w:space="0" w:color="auto"/>
        <w:bottom w:val="none" w:sz="0" w:space="0" w:color="auto"/>
        <w:right w:val="none" w:sz="0" w:space="0" w:color="auto"/>
      </w:divBdr>
    </w:div>
    <w:div w:id="1647512978">
      <w:bodyDiv w:val="1"/>
      <w:marLeft w:val="0"/>
      <w:marRight w:val="0"/>
      <w:marTop w:val="0"/>
      <w:marBottom w:val="0"/>
      <w:divBdr>
        <w:top w:val="none" w:sz="0" w:space="0" w:color="auto"/>
        <w:left w:val="none" w:sz="0" w:space="0" w:color="auto"/>
        <w:bottom w:val="none" w:sz="0" w:space="0" w:color="auto"/>
        <w:right w:val="none" w:sz="0" w:space="0" w:color="auto"/>
      </w:divBdr>
    </w:div>
    <w:div w:id="1647971740">
      <w:bodyDiv w:val="1"/>
      <w:marLeft w:val="0"/>
      <w:marRight w:val="0"/>
      <w:marTop w:val="0"/>
      <w:marBottom w:val="0"/>
      <w:divBdr>
        <w:top w:val="none" w:sz="0" w:space="0" w:color="auto"/>
        <w:left w:val="none" w:sz="0" w:space="0" w:color="auto"/>
        <w:bottom w:val="none" w:sz="0" w:space="0" w:color="auto"/>
        <w:right w:val="none" w:sz="0" w:space="0" w:color="auto"/>
      </w:divBdr>
    </w:div>
    <w:div w:id="1648045808">
      <w:bodyDiv w:val="1"/>
      <w:marLeft w:val="0"/>
      <w:marRight w:val="0"/>
      <w:marTop w:val="0"/>
      <w:marBottom w:val="0"/>
      <w:divBdr>
        <w:top w:val="none" w:sz="0" w:space="0" w:color="auto"/>
        <w:left w:val="none" w:sz="0" w:space="0" w:color="auto"/>
        <w:bottom w:val="none" w:sz="0" w:space="0" w:color="auto"/>
        <w:right w:val="none" w:sz="0" w:space="0" w:color="auto"/>
      </w:divBdr>
    </w:div>
    <w:div w:id="1648195918">
      <w:bodyDiv w:val="1"/>
      <w:marLeft w:val="0"/>
      <w:marRight w:val="0"/>
      <w:marTop w:val="0"/>
      <w:marBottom w:val="0"/>
      <w:divBdr>
        <w:top w:val="none" w:sz="0" w:space="0" w:color="auto"/>
        <w:left w:val="none" w:sz="0" w:space="0" w:color="auto"/>
        <w:bottom w:val="none" w:sz="0" w:space="0" w:color="auto"/>
        <w:right w:val="none" w:sz="0" w:space="0" w:color="auto"/>
      </w:divBdr>
    </w:div>
    <w:div w:id="1648241744">
      <w:bodyDiv w:val="1"/>
      <w:marLeft w:val="0"/>
      <w:marRight w:val="0"/>
      <w:marTop w:val="0"/>
      <w:marBottom w:val="0"/>
      <w:divBdr>
        <w:top w:val="none" w:sz="0" w:space="0" w:color="auto"/>
        <w:left w:val="none" w:sz="0" w:space="0" w:color="auto"/>
        <w:bottom w:val="none" w:sz="0" w:space="0" w:color="auto"/>
        <w:right w:val="none" w:sz="0" w:space="0" w:color="auto"/>
      </w:divBdr>
    </w:div>
    <w:div w:id="1648315985">
      <w:bodyDiv w:val="1"/>
      <w:marLeft w:val="0"/>
      <w:marRight w:val="0"/>
      <w:marTop w:val="0"/>
      <w:marBottom w:val="0"/>
      <w:divBdr>
        <w:top w:val="none" w:sz="0" w:space="0" w:color="auto"/>
        <w:left w:val="none" w:sz="0" w:space="0" w:color="auto"/>
        <w:bottom w:val="none" w:sz="0" w:space="0" w:color="auto"/>
        <w:right w:val="none" w:sz="0" w:space="0" w:color="auto"/>
      </w:divBdr>
    </w:div>
    <w:div w:id="1648316475">
      <w:bodyDiv w:val="1"/>
      <w:marLeft w:val="0"/>
      <w:marRight w:val="0"/>
      <w:marTop w:val="0"/>
      <w:marBottom w:val="0"/>
      <w:divBdr>
        <w:top w:val="none" w:sz="0" w:space="0" w:color="auto"/>
        <w:left w:val="none" w:sz="0" w:space="0" w:color="auto"/>
        <w:bottom w:val="none" w:sz="0" w:space="0" w:color="auto"/>
        <w:right w:val="none" w:sz="0" w:space="0" w:color="auto"/>
      </w:divBdr>
    </w:div>
    <w:div w:id="1648320861">
      <w:bodyDiv w:val="1"/>
      <w:marLeft w:val="0"/>
      <w:marRight w:val="0"/>
      <w:marTop w:val="0"/>
      <w:marBottom w:val="0"/>
      <w:divBdr>
        <w:top w:val="none" w:sz="0" w:space="0" w:color="auto"/>
        <w:left w:val="none" w:sz="0" w:space="0" w:color="auto"/>
        <w:bottom w:val="none" w:sz="0" w:space="0" w:color="auto"/>
        <w:right w:val="none" w:sz="0" w:space="0" w:color="auto"/>
      </w:divBdr>
    </w:div>
    <w:div w:id="1648321221">
      <w:bodyDiv w:val="1"/>
      <w:marLeft w:val="0"/>
      <w:marRight w:val="0"/>
      <w:marTop w:val="0"/>
      <w:marBottom w:val="0"/>
      <w:divBdr>
        <w:top w:val="none" w:sz="0" w:space="0" w:color="auto"/>
        <w:left w:val="none" w:sz="0" w:space="0" w:color="auto"/>
        <w:bottom w:val="none" w:sz="0" w:space="0" w:color="auto"/>
        <w:right w:val="none" w:sz="0" w:space="0" w:color="auto"/>
      </w:divBdr>
    </w:div>
    <w:div w:id="1648515920">
      <w:bodyDiv w:val="1"/>
      <w:marLeft w:val="0"/>
      <w:marRight w:val="0"/>
      <w:marTop w:val="0"/>
      <w:marBottom w:val="0"/>
      <w:divBdr>
        <w:top w:val="none" w:sz="0" w:space="0" w:color="auto"/>
        <w:left w:val="none" w:sz="0" w:space="0" w:color="auto"/>
        <w:bottom w:val="none" w:sz="0" w:space="0" w:color="auto"/>
        <w:right w:val="none" w:sz="0" w:space="0" w:color="auto"/>
      </w:divBdr>
    </w:div>
    <w:div w:id="1648627308">
      <w:bodyDiv w:val="1"/>
      <w:marLeft w:val="0"/>
      <w:marRight w:val="0"/>
      <w:marTop w:val="0"/>
      <w:marBottom w:val="0"/>
      <w:divBdr>
        <w:top w:val="none" w:sz="0" w:space="0" w:color="auto"/>
        <w:left w:val="none" w:sz="0" w:space="0" w:color="auto"/>
        <w:bottom w:val="none" w:sz="0" w:space="0" w:color="auto"/>
        <w:right w:val="none" w:sz="0" w:space="0" w:color="auto"/>
      </w:divBdr>
    </w:div>
    <w:div w:id="1648699914">
      <w:bodyDiv w:val="1"/>
      <w:marLeft w:val="0"/>
      <w:marRight w:val="0"/>
      <w:marTop w:val="0"/>
      <w:marBottom w:val="0"/>
      <w:divBdr>
        <w:top w:val="none" w:sz="0" w:space="0" w:color="auto"/>
        <w:left w:val="none" w:sz="0" w:space="0" w:color="auto"/>
        <w:bottom w:val="none" w:sz="0" w:space="0" w:color="auto"/>
        <w:right w:val="none" w:sz="0" w:space="0" w:color="auto"/>
      </w:divBdr>
    </w:div>
    <w:div w:id="1648708058">
      <w:bodyDiv w:val="1"/>
      <w:marLeft w:val="0"/>
      <w:marRight w:val="0"/>
      <w:marTop w:val="0"/>
      <w:marBottom w:val="0"/>
      <w:divBdr>
        <w:top w:val="none" w:sz="0" w:space="0" w:color="auto"/>
        <w:left w:val="none" w:sz="0" w:space="0" w:color="auto"/>
        <w:bottom w:val="none" w:sz="0" w:space="0" w:color="auto"/>
        <w:right w:val="none" w:sz="0" w:space="0" w:color="auto"/>
      </w:divBdr>
    </w:div>
    <w:div w:id="1648776545">
      <w:bodyDiv w:val="1"/>
      <w:marLeft w:val="0"/>
      <w:marRight w:val="0"/>
      <w:marTop w:val="0"/>
      <w:marBottom w:val="0"/>
      <w:divBdr>
        <w:top w:val="none" w:sz="0" w:space="0" w:color="auto"/>
        <w:left w:val="none" w:sz="0" w:space="0" w:color="auto"/>
        <w:bottom w:val="none" w:sz="0" w:space="0" w:color="auto"/>
        <w:right w:val="none" w:sz="0" w:space="0" w:color="auto"/>
      </w:divBdr>
    </w:div>
    <w:div w:id="1648784211">
      <w:bodyDiv w:val="1"/>
      <w:marLeft w:val="0"/>
      <w:marRight w:val="0"/>
      <w:marTop w:val="0"/>
      <w:marBottom w:val="0"/>
      <w:divBdr>
        <w:top w:val="none" w:sz="0" w:space="0" w:color="auto"/>
        <w:left w:val="none" w:sz="0" w:space="0" w:color="auto"/>
        <w:bottom w:val="none" w:sz="0" w:space="0" w:color="auto"/>
        <w:right w:val="none" w:sz="0" w:space="0" w:color="auto"/>
      </w:divBdr>
      <w:divsChild>
        <w:div w:id="221871900">
          <w:marLeft w:val="0"/>
          <w:marRight w:val="0"/>
          <w:marTop w:val="0"/>
          <w:marBottom w:val="0"/>
          <w:divBdr>
            <w:top w:val="none" w:sz="0" w:space="0" w:color="auto"/>
            <w:left w:val="none" w:sz="0" w:space="0" w:color="auto"/>
            <w:bottom w:val="none" w:sz="0" w:space="0" w:color="auto"/>
            <w:right w:val="none" w:sz="0" w:space="0" w:color="auto"/>
          </w:divBdr>
        </w:div>
        <w:div w:id="1835028609">
          <w:marLeft w:val="0"/>
          <w:marRight w:val="0"/>
          <w:marTop w:val="0"/>
          <w:marBottom w:val="0"/>
          <w:divBdr>
            <w:top w:val="none" w:sz="0" w:space="0" w:color="auto"/>
            <w:left w:val="none" w:sz="0" w:space="0" w:color="auto"/>
            <w:bottom w:val="none" w:sz="0" w:space="0" w:color="auto"/>
            <w:right w:val="none" w:sz="0" w:space="0" w:color="auto"/>
          </w:divBdr>
        </w:div>
        <w:div w:id="2005819241">
          <w:marLeft w:val="0"/>
          <w:marRight w:val="0"/>
          <w:marTop w:val="0"/>
          <w:marBottom w:val="0"/>
          <w:divBdr>
            <w:top w:val="none" w:sz="0" w:space="0" w:color="auto"/>
            <w:left w:val="none" w:sz="0" w:space="0" w:color="auto"/>
            <w:bottom w:val="none" w:sz="0" w:space="0" w:color="auto"/>
            <w:right w:val="none" w:sz="0" w:space="0" w:color="auto"/>
          </w:divBdr>
        </w:div>
      </w:divsChild>
    </w:div>
    <w:div w:id="1648784332">
      <w:bodyDiv w:val="1"/>
      <w:marLeft w:val="0"/>
      <w:marRight w:val="0"/>
      <w:marTop w:val="0"/>
      <w:marBottom w:val="0"/>
      <w:divBdr>
        <w:top w:val="none" w:sz="0" w:space="0" w:color="auto"/>
        <w:left w:val="none" w:sz="0" w:space="0" w:color="auto"/>
        <w:bottom w:val="none" w:sz="0" w:space="0" w:color="auto"/>
        <w:right w:val="none" w:sz="0" w:space="0" w:color="auto"/>
      </w:divBdr>
      <w:divsChild>
        <w:div w:id="1399670458">
          <w:marLeft w:val="0"/>
          <w:marRight w:val="0"/>
          <w:marTop w:val="120"/>
          <w:marBottom w:val="120"/>
          <w:divBdr>
            <w:top w:val="none" w:sz="0" w:space="0" w:color="auto"/>
            <w:left w:val="none" w:sz="0" w:space="0" w:color="auto"/>
            <w:bottom w:val="none" w:sz="0" w:space="0" w:color="auto"/>
            <w:right w:val="none" w:sz="0" w:space="0" w:color="auto"/>
          </w:divBdr>
        </w:div>
      </w:divsChild>
    </w:div>
    <w:div w:id="1648825321">
      <w:bodyDiv w:val="1"/>
      <w:marLeft w:val="0"/>
      <w:marRight w:val="0"/>
      <w:marTop w:val="0"/>
      <w:marBottom w:val="0"/>
      <w:divBdr>
        <w:top w:val="none" w:sz="0" w:space="0" w:color="auto"/>
        <w:left w:val="none" w:sz="0" w:space="0" w:color="auto"/>
        <w:bottom w:val="none" w:sz="0" w:space="0" w:color="auto"/>
        <w:right w:val="none" w:sz="0" w:space="0" w:color="auto"/>
      </w:divBdr>
    </w:div>
    <w:div w:id="1648896140">
      <w:bodyDiv w:val="1"/>
      <w:marLeft w:val="0"/>
      <w:marRight w:val="0"/>
      <w:marTop w:val="0"/>
      <w:marBottom w:val="0"/>
      <w:divBdr>
        <w:top w:val="none" w:sz="0" w:space="0" w:color="auto"/>
        <w:left w:val="none" w:sz="0" w:space="0" w:color="auto"/>
        <w:bottom w:val="none" w:sz="0" w:space="0" w:color="auto"/>
        <w:right w:val="none" w:sz="0" w:space="0" w:color="auto"/>
      </w:divBdr>
    </w:div>
    <w:div w:id="1648897264">
      <w:bodyDiv w:val="1"/>
      <w:marLeft w:val="0"/>
      <w:marRight w:val="0"/>
      <w:marTop w:val="0"/>
      <w:marBottom w:val="0"/>
      <w:divBdr>
        <w:top w:val="none" w:sz="0" w:space="0" w:color="auto"/>
        <w:left w:val="none" w:sz="0" w:space="0" w:color="auto"/>
        <w:bottom w:val="none" w:sz="0" w:space="0" w:color="auto"/>
        <w:right w:val="none" w:sz="0" w:space="0" w:color="auto"/>
      </w:divBdr>
    </w:div>
    <w:div w:id="1648972501">
      <w:bodyDiv w:val="1"/>
      <w:marLeft w:val="0"/>
      <w:marRight w:val="0"/>
      <w:marTop w:val="0"/>
      <w:marBottom w:val="0"/>
      <w:divBdr>
        <w:top w:val="none" w:sz="0" w:space="0" w:color="auto"/>
        <w:left w:val="none" w:sz="0" w:space="0" w:color="auto"/>
        <w:bottom w:val="none" w:sz="0" w:space="0" w:color="auto"/>
        <w:right w:val="none" w:sz="0" w:space="0" w:color="auto"/>
      </w:divBdr>
    </w:div>
    <w:div w:id="1648974416">
      <w:bodyDiv w:val="1"/>
      <w:marLeft w:val="0"/>
      <w:marRight w:val="0"/>
      <w:marTop w:val="0"/>
      <w:marBottom w:val="0"/>
      <w:divBdr>
        <w:top w:val="none" w:sz="0" w:space="0" w:color="auto"/>
        <w:left w:val="none" w:sz="0" w:space="0" w:color="auto"/>
        <w:bottom w:val="none" w:sz="0" w:space="0" w:color="auto"/>
        <w:right w:val="none" w:sz="0" w:space="0" w:color="auto"/>
      </w:divBdr>
      <w:divsChild>
        <w:div w:id="1617788476">
          <w:marLeft w:val="0"/>
          <w:marRight w:val="0"/>
          <w:marTop w:val="0"/>
          <w:marBottom w:val="823"/>
          <w:divBdr>
            <w:top w:val="none" w:sz="0" w:space="0" w:color="auto"/>
            <w:left w:val="none" w:sz="0" w:space="0" w:color="auto"/>
            <w:bottom w:val="none" w:sz="0" w:space="0" w:color="auto"/>
            <w:right w:val="none" w:sz="0" w:space="0" w:color="auto"/>
          </w:divBdr>
          <w:divsChild>
            <w:div w:id="18025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20066">
      <w:bodyDiv w:val="1"/>
      <w:marLeft w:val="0"/>
      <w:marRight w:val="0"/>
      <w:marTop w:val="0"/>
      <w:marBottom w:val="0"/>
      <w:divBdr>
        <w:top w:val="none" w:sz="0" w:space="0" w:color="auto"/>
        <w:left w:val="none" w:sz="0" w:space="0" w:color="auto"/>
        <w:bottom w:val="none" w:sz="0" w:space="0" w:color="auto"/>
        <w:right w:val="none" w:sz="0" w:space="0" w:color="auto"/>
      </w:divBdr>
    </w:div>
    <w:div w:id="1649166204">
      <w:bodyDiv w:val="1"/>
      <w:marLeft w:val="0"/>
      <w:marRight w:val="0"/>
      <w:marTop w:val="0"/>
      <w:marBottom w:val="0"/>
      <w:divBdr>
        <w:top w:val="none" w:sz="0" w:space="0" w:color="auto"/>
        <w:left w:val="none" w:sz="0" w:space="0" w:color="auto"/>
        <w:bottom w:val="none" w:sz="0" w:space="0" w:color="auto"/>
        <w:right w:val="none" w:sz="0" w:space="0" w:color="auto"/>
      </w:divBdr>
    </w:div>
    <w:div w:id="1649170976">
      <w:bodyDiv w:val="1"/>
      <w:marLeft w:val="0"/>
      <w:marRight w:val="0"/>
      <w:marTop w:val="0"/>
      <w:marBottom w:val="0"/>
      <w:divBdr>
        <w:top w:val="none" w:sz="0" w:space="0" w:color="auto"/>
        <w:left w:val="none" w:sz="0" w:space="0" w:color="auto"/>
        <w:bottom w:val="none" w:sz="0" w:space="0" w:color="auto"/>
        <w:right w:val="none" w:sz="0" w:space="0" w:color="auto"/>
      </w:divBdr>
    </w:div>
    <w:div w:id="1649244723">
      <w:bodyDiv w:val="1"/>
      <w:marLeft w:val="0"/>
      <w:marRight w:val="0"/>
      <w:marTop w:val="0"/>
      <w:marBottom w:val="0"/>
      <w:divBdr>
        <w:top w:val="none" w:sz="0" w:space="0" w:color="auto"/>
        <w:left w:val="none" w:sz="0" w:space="0" w:color="auto"/>
        <w:bottom w:val="none" w:sz="0" w:space="0" w:color="auto"/>
        <w:right w:val="none" w:sz="0" w:space="0" w:color="auto"/>
      </w:divBdr>
    </w:div>
    <w:div w:id="1649360392">
      <w:bodyDiv w:val="1"/>
      <w:marLeft w:val="0"/>
      <w:marRight w:val="0"/>
      <w:marTop w:val="0"/>
      <w:marBottom w:val="0"/>
      <w:divBdr>
        <w:top w:val="none" w:sz="0" w:space="0" w:color="auto"/>
        <w:left w:val="none" w:sz="0" w:space="0" w:color="auto"/>
        <w:bottom w:val="none" w:sz="0" w:space="0" w:color="auto"/>
        <w:right w:val="none" w:sz="0" w:space="0" w:color="auto"/>
      </w:divBdr>
    </w:div>
    <w:div w:id="1649362748">
      <w:bodyDiv w:val="1"/>
      <w:marLeft w:val="0"/>
      <w:marRight w:val="0"/>
      <w:marTop w:val="0"/>
      <w:marBottom w:val="0"/>
      <w:divBdr>
        <w:top w:val="none" w:sz="0" w:space="0" w:color="auto"/>
        <w:left w:val="none" w:sz="0" w:space="0" w:color="auto"/>
        <w:bottom w:val="none" w:sz="0" w:space="0" w:color="auto"/>
        <w:right w:val="none" w:sz="0" w:space="0" w:color="auto"/>
      </w:divBdr>
    </w:div>
    <w:div w:id="1649554391">
      <w:bodyDiv w:val="1"/>
      <w:marLeft w:val="0"/>
      <w:marRight w:val="0"/>
      <w:marTop w:val="0"/>
      <w:marBottom w:val="0"/>
      <w:divBdr>
        <w:top w:val="none" w:sz="0" w:space="0" w:color="auto"/>
        <w:left w:val="none" w:sz="0" w:space="0" w:color="auto"/>
        <w:bottom w:val="none" w:sz="0" w:space="0" w:color="auto"/>
        <w:right w:val="none" w:sz="0" w:space="0" w:color="auto"/>
      </w:divBdr>
    </w:div>
    <w:div w:id="1649626924">
      <w:bodyDiv w:val="1"/>
      <w:marLeft w:val="0"/>
      <w:marRight w:val="0"/>
      <w:marTop w:val="0"/>
      <w:marBottom w:val="0"/>
      <w:divBdr>
        <w:top w:val="none" w:sz="0" w:space="0" w:color="auto"/>
        <w:left w:val="none" w:sz="0" w:space="0" w:color="auto"/>
        <w:bottom w:val="none" w:sz="0" w:space="0" w:color="auto"/>
        <w:right w:val="none" w:sz="0" w:space="0" w:color="auto"/>
      </w:divBdr>
    </w:div>
    <w:div w:id="1649628842">
      <w:bodyDiv w:val="1"/>
      <w:marLeft w:val="0"/>
      <w:marRight w:val="0"/>
      <w:marTop w:val="0"/>
      <w:marBottom w:val="0"/>
      <w:divBdr>
        <w:top w:val="none" w:sz="0" w:space="0" w:color="auto"/>
        <w:left w:val="none" w:sz="0" w:space="0" w:color="auto"/>
        <w:bottom w:val="none" w:sz="0" w:space="0" w:color="auto"/>
        <w:right w:val="none" w:sz="0" w:space="0" w:color="auto"/>
      </w:divBdr>
    </w:div>
    <w:div w:id="1649633387">
      <w:bodyDiv w:val="1"/>
      <w:marLeft w:val="0"/>
      <w:marRight w:val="0"/>
      <w:marTop w:val="0"/>
      <w:marBottom w:val="0"/>
      <w:divBdr>
        <w:top w:val="none" w:sz="0" w:space="0" w:color="auto"/>
        <w:left w:val="none" w:sz="0" w:space="0" w:color="auto"/>
        <w:bottom w:val="none" w:sz="0" w:space="0" w:color="auto"/>
        <w:right w:val="none" w:sz="0" w:space="0" w:color="auto"/>
      </w:divBdr>
    </w:div>
    <w:div w:id="1649822278">
      <w:bodyDiv w:val="1"/>
      <w:marLeft w:val="0"/>
      <w:marRight w:val="0"/>
      <w:marTop w:val="0"/>
      <w:marBottom w:val="0"/>
      <w:divBdr>
        <w:top w:val="none" w:sz="0" w:space="0" w:color="auto"/>
        <w:left w:val="none" w:sz="0" w:space="0" w:color="auto"/>
        <w:bottom w:val="none" w:sz="0" w:space="0" w:color="auto"/>
        <w:right w:val="none" w:sz="0" w:space="0" w:color="auto"/>
      </w:divBdr>
    </w:div>
    <w:div w:id="1649825878">
      <w:bodyDiv w:val="1"/>
      <w:marLeft w:val="0"/>
      <w:marRight w:val="0"/>
      <w:marTop w:val="0"/>
      <w:marBottom w:val="0"/>
      <w:divBdr>
        <w:top w:val="none" w:sz="0" w:space="0" w:color="auto"/>
        <w:left w:val="none" w:sz="0" w:space="0" w:color="auto"/>
        <w:bottom w:val="none" w:sz="0" w:space="0" w:color="auto"/>
        <w:right w:val="none" w:sz="0" w:space="0" w:color="auto"/>
      </w:divBdr>
    </w:div>
    <w:div w:id="1649894013">
      <w:bodyDiv w:val="1"/>
      <w:marLeft w:val="0"/>
      <w:marRight w:val="0"/>
      <w:marTop w:val="0"/>
      <w:marBottom w:val="0"/>
      <w:divBdr>
        <w:top w:val="none" w:sz="0" w:space="0" w:color="auto"/>
        <w:left w:val="none" w:sz="0" w:space="0" w:color="auto"/>
        <w:bottom w:val="none" w:sz="0" w:space="0" w:color="auto"/>
        <w:right w:val="none" w:sz="0" w:space="0" w:color="auto"/>
      </w:divBdr>
    </w:div>
    <w:div w:id="1650091389">
      <w:bodyDiv w:val="1"/>
      <w:marLeft w:val="0"/>
      <w:marRight w:val="0"/>
      <w:marTop w:val="0"/>
      <w:marBottom w:val="0"/>
      <w:divBdr>
        <w:top w:val="none" w:sz="0" w:space="0" w:color="auto"/>
        <w:left w:val="none" w:sz="0" w:space="0" w:color="auto"/>
        <w:bottom w:val="none" w:sz="0" w:space="0" w:color="auto"/>
        <w:right w:val="none" w:sz="0" w:space="0" w:color="auto"/>
      </w:divBdr>
    </w:div>
    <w:div w:id="1650131132">
      <w:bodyDiv w:val="1"/>
      <w:marLeft w:val="0"/>
      <w:marRight w:val="0"/>
      <w:marTop w:val="0"/>
      <w:marBottom w:val="0"/>
      <w:divBdr>
        <w:top w:val="none" w:sz="0" w:space="0" w:color="auto"/>
        <w:left w:val="none" w:sz="0" w:space="0" w:color="auto"/>
        <w:bottom w:val="none" w:sz="0" w:space="0" w:color="auto"/>
        <w:right w:val="none" w:sz="0" w:space="0" w:color="auto"/>
      </w:divBdr>
    </w:div>
    <w:div w:id="1650131350">
      <w:bodyDiv w:val="1"/>
      <w:marLeft w:val="0"/>
      <w:marRight w:val="0"/>
      <w:marTop w:val="0"/>
      <w:marBottom w:val="0"/>
      <w:divBdr>
        <w:top w:val="none" w:sz="0" w:space="0" w:color="auto"/>
        <w:left w:val="none" w:sz="0" w:space="0" w:color="auto"/>
        <w:bottom w:val="none" w:sz="0" w:space="0" w:color="auto"/>
        <w:right w:val="none" w:sz="0" w:space="0" w:color="auto"/>
      </w:divBdr>
    </w:div>
    <w:div w:id="1650205222">
      <w:bodyDiv w:val="1"/>
      <w:marLeft w:val="0"/>
      <w:marRight w:val="0"/>
      <w:marTop w:val="0"/>
      <w:marBottom w:val="0"/>
      <w:divBdr>
        <w:top w:val="none" w:sz="0" w:space="0" w:color="auto"/>
        <w:left w:val="none" w:sz="0" w:space="0" w:color="auto"/>
        <w:bottom w:val="none" w:sz="0" w:space="0" w:color="auto"/>
        <w:right w:val="none" w:sz="0" w:space="0" w:color="auto"/>
      </w:divBdr>
    </w:div>
    <w:div w:id="1650205840">
      <w:bodyDiv w:val="1"/>
      <w:marLeft w:val="0"/>
      <w:marRight w:val="0"/>
      <w:marTop w:val="0"/>
      <w:marBottom w:val="0"/>
      <w:divBdr>
        <w:top w:val="none" w:sz="0" w:space="0" w:color="auto"/>
        <w:left w:val="none" w:sz="0" w:space="0" w:color="auto"/>
        <w:bottom w:val="none" w:sz="0" w:space="0" w:color="auto"/>
        <w:right w:val="none" w:sz="0" w:space="0" w:color="auto"/>
      </w:divBdr>
    </w:div>
    <w:div w:id="1650206635">
      <w:bodyDiv w:val="1"/>
      <w:marLeft w:val="0"/>
      <w:marRight w:val="0"/>
      <w:marTop w:val="0"/>
      <w:marBottom w:val="0"/>
      <w:divBdr>
        <w:top w:val="none" w:sz="0" w:space="0" w:color="auto"/>
        <w:left w:val="none" w:sz="0" w:space="0" w:color="auto"/>
        <w:bottom w:val="none" w:sz="0" w:space="0" w:color="auto"/>
        <w:right w:val="none" w:sz="0" w:space="0" w:color="auto"/>
      </w:divBdr>
    </w:div>
    <w:div w:id="1650208130">
      <w:bodyDiv w:val="1"/>
      <w:marLeft w:val="0"/>
      <w:marRight w:val="0"/>
      <w:marTop w:val="0"/>
      <w:marBottom w:val="0"/>
      <w:divBdr>
        <w:top w:val="none" w:sz="0" w:space="0" w:color="auto"/>
        <w:left w:val="none" w:sz="0" w:space="0" w:color="auto"/>
        <w:bottom w:val="none" w:sz="0" w:space="0" w:color="auto"/>
        <w:right w:val="none" w:sz="0" w:space="0" w:color="auto"/>
      </w:divBdr>
    </w:div>
    <w:div w:id="1650210847">
      <w:bodyDiv w:val="1"/>
      <w:marLeft w:val="0"/>
      <w:marRight w:val="0"/>
      <w:marTop w:val="0"/>
      <w:marBottom w:val="0"/>
      <w:divBdr>
        <w:top w:val="none" w:sz="0" w:space="0" w:color="auto"/>
        <w:left w:val="none" w:sz="0" w:space="0" w:color="auto"/>
        <w:bottom w:val="none" w:sz="0" w:space="0" w:color="auto"/>
        <w:right w:val="none" w:sz="0" w:space="0" w:color="auto"/>
      </w:divBdr>
    </w:div>
    <w:div w:id="1650283291">
      <w:bodyDiv w:val="1"/>
      <w:marLeft w:val="0"/>
      <w:marRight w:val="0"/>
      <w:marTop w:val="0"/>
      <w:marBottom w:val="0"/>
      <w:divBdr>
        <w:top w:val="none" w:sz="0" w:space="0" w:color="auto"/>
        <w:left w:val="none" w:sz="0" w:space="0" w:color="auto"/>
        <w:bottom w:val="none" w:sz="0" w:space="0" w:color="auto"/>
        <w:right w:val="none" w:sz="0" w:space="0" w:color="auto"/>
      </w:divBdr>
    </w:div>
    <w:div w:id="1650403706">
      <w:bodyDiv w:val="1"/>
      <w:marLeft w:val="0"/>
      <w:marRight w:val="0"/>
      <w:marTop w:val="0"/>
      <w:marBottom w:val="0"/>
      <w:divBdr>
        <w:top w:val="none" w:sz="0" w:space="0" w:color="auto"/>
        <w:left w:val="none" w:sz="0" w:space="0" w:color="auto"/>
        <w:bottom w:val="none" w:sz="0" w:space="0" w:color="auto"/>
        <w:right w:val="none" w:sz="0" w:space="0" w:color="auto"/>
      </w:divBdr>
    </w:div>
    <w:div w:id="1650405871">
      <w:bodyDiv w:val="1"/>
      <w:marLeft w:val="0"/>
      <w:marRight w:val="0"/>
      <w:marTop w:val="0"/>
      <w:marBottom w:val="0"/>
      <w:divBdr>
        <w:top w:val="none" w:sz="0" w:space="0" w:color="auto"/>
        <w:left w:val="none" w:sz="0" w:space="0" w:color="auto"/>
        <w:bottom w:val="none" w:sz="0" w:space="0" w:color="auto"/>
        <w:right w:val="none" w:sz="0" w:space="0" w:color="auto"/>
      </w:divBdr>
    </w:div>
    <w:div w:id="1650594345">
      <w:bodyDiv w:val="1"/>
      <w:marLeft w:val="0"/>
      <w:marRight w:val="0"/>
      <w:marTop w:val="0"/>
      <w:marBottom w:val="0"/>
      <w:divBdr>
        <w:top w:val="none" w:sz="0" w:space="0" w:color="auto"/>
        <w:left w:val="none" w:sz="0" w:space="0" w:color="auto"/>
        <w:bottom w:val="none" w:sz="0" w:space="0" w:color="auto"/>
        <w:right w:val="none" w:sz="0" w:space="0" w:color="auto"/>
      </w:divBdr>
    </w:div>
    <w:div w:id="1650599010">
      <w:bodyDiv w:val="1"/>
      <w:marLeft w:val="0"/>
      <w:marRight w:val="0"/>
      <w:marTop w:val="0"/>
      <w:marBottom w:val="0"/>
      <w:divBdr>
        <w:top w:val="none" w:sz="0" w:space="0" w:color="auto"/>
        <w:left w:val="none" w:sz="0" w:space="0" w:color="auto"/>
        <w:bottom w:val="none" w:sz="0" w:space="0" w:color="auto"/>
        <w:right w:val="none" w:sz="0" w:space="0" w:color="auto"/>
      </w:divBdr>
    </w:div>
    <w:div w:id="1650599655">
      <w:bodyDiv w:val="1"/>
      <w:marLeft w:val="0"/>
      <w:marRight w:val="0"/>
      <w:marTop w:val="0"/>
      <w:marBottom w:val="0"/>
      <w:divBdr>
        <w:top w:val="none" w:sz="0" w:space="0" w:color="auto"/>
        <w:left w:val="none" w:sz="0" w:space="0" w:color="auto"/>
        <w:bottom w:val="none" w:sz="0" w:space="0" w:color="auto"/>
        <w:right w:val="none" w:sz="0" w:space="0" w:color="auto"/>
      </w:divBdr>
      <w:divsChild>
        <w:div w:id="822740711">
          <w:marLeft w:val="0"/>
          <w:marRight w:val="0"/>
          <w:marTop w:val="0"/>
          <w:marBottom w:val="0"/>
          <w:divBdr>
            <w:top w:val="none" w:sz="0" w:space="0" w:color="auto"/>
            <w:left w:val="none" w:sz="0" w:space="0" w:color="auto"/>
            <w:bottom w:val="none" w:sz="0" w:space="0" w:color="auto"/>
            <w:right w:val="none" w:sz="0" w:space="0" w:color="auto"/>
          </w:divBdr>
        </w:div>
      </w:divsChild>
    </w:div>
    <w:div w:id="1650672184">
      <w:bodyDiv w:val="1"/>
      <w:marLeft w:val="0"/>
      <w:marRight w:val="0"/>
      <w:marTop w:val="0"/>
      <w:marBottom w:val="0"/>
      <w:divBdr>
        <w:top w:val="none" w:sz="0" w:space="0" w:color="auto"/>
        <w:left w:val="none" w:sz="0" w:space="0" w:color="auto"/>
        <w:bottom w:val="none" w:sz="0" w:space="0" w:color="auto"/>
        <w:right w:val="none" w:sz="0" w:space="0" w:color="auto"/>
      </w:divBdr>
    </w:div>
    <w:div w:id="1650674229">
      <w:bodyDiv w:val="1"/>
      <w:marLeft w:val="0"/>
      <w:marRight w:val="0"/>
      <w:marTop w:val="0"/>
      <w:marBottom w:val="0"/>
      <w:divBdr>
        <w:top w:val="none" w:sz="0" w:space="0" w:color="auto"/>
        <w:left w:val="none" w:sz="0" w:space="0" w:color="auto"/>
        <w:bottom w:val="none" w:sz="0" w:space="0" w:color="auto"/>
        <w:right w:val="none" w:sz="0" w:space="0" w:color="auto"/>
      </w:divBdr>
    </w:div>
    <w:div w:id="1650816354">
      <w:bodyDiv w:val="1"/>
      <w:marLeft w:val="0"/>
      <w:marRight w:val="0"/>
      <w:marTop w:val="0"/>
      <w:marBottom w:val="0"/>
      <w:divBdr>
        <w:top w:val="none" w:sz="0" w:space="0" w:color="auto"/>
        <w:left w:val="none" w:sz="0" w:space="0" w:color="auto"/>
        <w:bottom w:val="none" w:sz="0" w:space="0" w:color="auto"/>
        <w:right w:val="none" w:sz="0" w:space="0" w:color="auto"/>
      </w:divBdr>
    </w:div>
    <w:div w:id="1650818646">
      <w:bodyDiv w:val="1"/>
      <w:marLeft w:val="0"/>
      <w:marRight w:val="0"/>
      <w:marTop w:val="0"/>
      <w:marBottom w:val="0"/>
      <w:divBdr>
        <w:top w:val="none" w:sz="0" w:space="0" w:color="auto"/>
        <w:left w:val="none" w:sz="0" w:space="0" w:color="auto"/>
        <w:bottom w:val="none" w:sz="0" w:space="0" w:color="auto"/>
        <w:right w:val="none" w:sz="0" w:space="0" w:color="auto"/>
      </w:divBdr>
    </w:div>
    <w:div w:id="1650938172">
      <w:bodyDiv w:val="1"/>
      <w:marLeft w:val="0"/>
      <w:marRight w:val="0"/>
      <w:marTop w:val="0"/>
      <w:marBottom w:val="0"/>
      <w:divBdr>
        <w:top w:val="none" w:sz="0" w:space="0" w:color="auto"/>
        <w:left w:val="none" w:sz="0" w:space="0" w:color="auto"/>
        <w:bottom w:val="none" w:sz="0" w:space="0" w:color="auto"/>
        <w:right w:val="none" w:sz="0" w:space="0" w:color="auto"/>
      </w:divBdr>
    </w:div>
    <w:div w:id="1651129457">
      <w:bodyDiv w:val="1"/>
      <w:marLeft w:val="0"/>
      <w:marRight w:val="0"/>
      <w:marTop w:val="0"/>
      <w:marBottom w:val="0"/>
      <w:divBdr>
        <w:top w:val="none" w:sz="0" w:space="0" w:color="auto"/>
        <w:left w:val="none" w:sz="0" w:space="0" w:color="auto"/>
        <w:bottom w:val="none" w:sz="0" w:space="0" w:color="auto"/>
        <w:right w:val="none" w:sz="0" w:space="0" w:color="auto"/>
      </w:divBdr>
    </w:div>
    <w:div w:id="1651405524">
      <w:bodyDiv w:val="1"/>
      <w:marLeft w:val="0"/>
      <w:marRight w:val="0"/>
      <w:marTop w:val="0"/>
      <w:marBottom w:val="0"/>
      <w:divBdr>
        <w:top w:val="none" w:sz="0" w:space="0" w:color="auto"/>
        <w:left w:val="none" w:sz="0" w:space="0" w:color="auto"/>
        <w:bottom w:val="none" w:sz="0" w:space="0" w:color="auto"/>
        <w:right w:val="none" w:sz="0" w:space="0" w:color="auto"/>
      </w:divBdr>
    </w:div>
    <w:div w:id="1651593891">
      <w:bodyDiv w:val="1"/>
      <w:marLeft w:val="0"/>
      <w:marRight w:val="0"/>
      <w:marTop w:val="0"/>
      <w:marBottom w:val="0"/>
      <w:divBdr>
        <w:top w:val="none" w:sz="0" w:space="0" w:color="auto"/>
        <w:left w:val="none" w:sz="0" w:space="0" w:color="auto"/>
        <w:bottom w:val="none" w:sz="0" w:space="0" w:color="auto"/>
        <w:right w:val="none" w:sz="0" w:space="0" w:color="auto"/>
      </w:divBdr>
    </w:div>
    <w:div w:id="1651709023">
      <w:bodyDiv w:val="1"/>
      <w:marLeft w:val="0"/>
      <w:marRight w:val="0"/>
      <w:marTop w:val="0"/>
      <w:marBottom w:val="0"/>
      <w:divBdr>
        <w:top w:val="none" w:sz="0" w:space="0" w:color="auto"/>
        <w:left w:val="none" w:sz="0" w:space="0" w:color="auto"/>
        <w:bottom w:val="none" w:sz="0" w:space="0" w:color="auto"/>
        <w:right w:val="none" w:sz="0" w:space="0" w:color="auto"/>
      </w:divBdr>
    </w:div>
    <w:div w:id="1651859738">
      <w:bodyDiv w:val="1"/>
      <w:marLeft w:val="0"/>
      <w:marRight w:val="0"/>
      <w:marTop w:val="0"/>
      <w:marBottom w:val="0"/>
      <w:divBdr>
        <w:top w:val="none" w:sz="0" w:space="0" w:color="auto"/>
        <w:left w:val="none" w:sz="0" w:space="0" w:color="auto"/>
        <w:bottom w:val="none" w:sz="0" w:space="0" w:color="auto"/>
        <w:right w:val="none" w:sz="0" w:space="0" w:color="auto"/>
      </w:divBdr>
    </w:div>
    <w:div w:id="1651906097">
      <w:bodyDiv w:val="1"/>
      <w:marLeft w:val="0"/>
      <w:marRight w:val="0"/>
      <w:marTop w:val="0"/>
      <w:marBottom w:val="0"/>
      <w:divBdr>
        <w:top w:val="none" w:sz="0" w:space="0" w:color="auto"/>
        <w:left w:val="none" w:sz="0" w:space="0" w:color="auto"/>
        <w:bottom w:val="none" w:sz="0" w:space="0" w:color="auto"/>
        <w:right w:val="none" w:sz="0" w:space="0" w:color="auto"/>
      </w:divBdr>
    </w:div>
    <w:div w:id="1651979346">
      <w:bodyDiv w:val="1"/>
      <w:marLeft w:val="0"/>
      <w:marRight w:val="0"/>
      <w:marTop w:val="0"/>
      <w:marBottom w:val="0"/>
      <w:divBdr>
        <w:top w:val="none" w:sz="0" w:space="0" w:color="auto"/>
        <w:left w:val="none" w:sz="0" w:space="0" w:color="auto"/>
        <w:bottom w:val="none" w:sz="0" w:space="0" w:color="auto"/>
        <w:right w:val="none" w:sz="0" w:space="0" w:color="auto"/>
      </w:divBdr>
    </w:div>
    <w:div w:id="1652052574">
      <w:bodyDiv w:val="1"/>
      <w:marLeft w:val="0"/>
      <w:marRight w:val="0"/>
      <w:marTop w:val="0"/>
      <w:marBottom w:val="0"/>
      <w:divBdr>
        <w:top w:val="none" w:sz="0" w:space="0" w:color="auto"/>
        <w:left w:val="none" w:sz="0" w:space="0" w:color="auto"/>
        <w:bottom w:val="none" w:sz="0" w:space="0" w:color="auto"/>
        <w:right w:val="none" w:sz="0" w:space="0" w:color="auto"/>
      </w:divBdr>
    </w:div>
    <w:div w:id="1652171158">
      <w:bodyDiv w:val="1"/>
      <w:marLeft w:val="0"/>
      <w:marRight w:val="0"/>
      <w:marTop w:val="0"/>
      <w:marBottom w:val="0"/>
      <w:divBdr>
        <w:top w:val="none" w:sz="0" w:space="0" w:color="auto"/>
        <w:left w:val="none" w:sz="0" w:space="0" w:color="auto"/>
        <w:bottom w:val="none" w:sz="0" w:space="0" w:color="auto"/>
        <w:right w:val="none" w:sz="0" w:space="0" w:color="auto"/>
      </w:divBdr>
    </w:div>
    <w:div w:id="1652250788">
      <w:bodyDiv w:val="1"/>
      <w:marLeft w:val="0"/>
      <w:marRight w:val="0"/>
      <w:marTop w:val="0"/>
      <w:marBottom w:val="0"/>
      <w:divBdr>
        <w:top w:val="none" w:sz="0" w:space="0" w:color="auto"/>
        <w:left w:val="none" w:sz="0" w:space="0" w:color="auto"/>
        <w:bottom w:val="none" w:sz="0" w:space="0" w:color="auto"/>
        <w:right w:val="none" w:sz="0" w:space="0" w:color="auto"/>
      </w:divBdr>
    </w:div>
    <w:div w:id="1652369029">
      <w:bodyDiv w:val="1"/>
      <w:marLeft w:val="0"/>
      <w:marRight w:val="0"/>
      <w:marTop w:val="0"/>
      <w:marBottom w:val="0"/>
      <w:divBdr>
        <w:top w:val="none" w:sz="0" w:space="0" w:color="auto"/>
        <w:left w:val="none" w:sz="0" w:space="0" w:color="auto"/>
        <w:bottom w:val="none" w:sz="0" w:space="0" w:color="auto"/>
        <w:right w:val="none" w:sz="0" w:space="0" w:color="auto"/>
      </w:divBdr>
    </w:div>
    <w:div w:id="1652639394">
      <w:bodyDiv w:val="1"/>
      <w:marLeft w:val="0"/>
      <w:marRight w:val="0"/>
      <w:marTop w:val="0"/>
      <w:marBottom w:val="0"/>
      <w:divBdr>
        <w:top w:val="none" w:sz="0" w:space="0" w:color="auto"/>
        <w:left w:val="none" w:sz="0" w:space="0" w:color="auto"/>
        <w:bottom w:val="none" w:sz="0" w:space="0" w:color="auto"/>
        <w:right w:val="none" w:sz="0" w:space="0" w:color="auto"/>
      </w:divBdr>
    </w:div>
    <w:div w:id="1653170874">
      <w:bodyDiv w:val="1"/>
      <w:marLeft w:val="0"/>
      <w:marRight w:val="0"/>
      <w:marTop w:val="0"/>
      <w:marBottom w:val="0"/>
      <w:divBdr>
        <w:top w:val="none" w:sz="0" w:space="0" w:color="auto"/>
        <w:left w:val="none" w:sz="0" w:space="0" w:color="auto"/>
        <w:bottom w:val="none" w:sz="0" w:space="0" w:color="auto"/>
        <w:right w:val="none" w:sz="0" w:space="0" w:color="auto"/>
      </w:divBdr>
    </w:div>
    <w:div w:id="1653176285">
      <w:bodyDiv w:val="1"/>
      <w:marLeft w:val="0"/>
      <w:marRight w:val="0"/>
      <w:marTop w:val="0"/>
      <w:marBottom w:val="0"/>
      <w:divBdr>
        <w:top w:val="none" w:sz="0" w:space="0" w:color="auto"/>
        <w:left w:val="none" w:sz="0" w:space="0" w:color="auto"/>
        <w:bottom w:val="none" w:sz="0" w:space="0" w:color="auto"/>
        <w:right w:val="none" w:sz="0" w:space="0" w:color="auto"/>
      </w:divBdr>
    </w:div>
    <w:div w:id="1653177325">
      <w:bodyDiv w:val="1"/>
      <w:marLeft w:val="0"/>
      <w:marRight w:val="0"/>
      <w:marTop w:val="0"/>
      <w:marBottom w:val="0"/>
      <w:divBdr>
        <w:top w:val="none" w:sz="0" w:space="0" w:color="auto"/>
        <w:left w:val="none" w:sz="0" w:space="0" w:color="auto"/>
        <w:bottom w:val="none" w:sz="0" w:space="0" w:color="auto"/>
        <w:right w:val="none" w:sz="0" w:space="0" w:color="auto"/>
      </w:divBdr>
    </w:div>
    <w:div w:id="1653292583">
      <w:bodyDiv w:val="1"/>
      <w:marLeft w:val="0"/>
      <w:marRight w:val="0"/>
      <w:marTop w:val="0"/>
      <w:marBottom w:val="0"/>
      <w:divBdr>
        <w:top w:val="none" w:sz="0" w:space="0" w:color="auto"/>
        <w:left w:val="none" w:sz="0" w:space="0" w:color="auto"/>
        <w:bottom w:val="none" w:sz="0" w:space="0" w:color="auto"/>
        <w:right w:val="none" w:sz="0" w:space="0" w:color="auto"/>
      </w:divBdr>
    </w:div>
    <w:div w:id="1653295410">
      <w:bodyDiv w:val="1"/>
      <w:marLeft w:val="0"/>
      <w:marRight w:val="0"/>
      <w:marTop w:val="0"/>
      <w:marBottom w:val="0"/>
      <w:divBdr>
        <w:top w:val="none" w:sz="0" w:space="0" w:color="auto"/>
        <w:left w:val="none" w:sz="0" w:space="0" w:color="auto"/>
        <w:bottom w:val="none" w:sz="0" w:space="0" w:color="auto"/>
        <w:right w:val="none" w:sz="0" w:space="0" w:color="auto"/>
      </w:divBdr>
    </w:div>
    <w:div w:id="1653439343">
      <w:bodyDiv w:val="1"/>
      <w:marLeft w:val="0"/>
      <w:marRight w:val="0"/>
      <w:marTop w:val="0"/>
      <w:marBottom w:val="0"/>
      <w:divBdr>
        <w:top w:val="none" w:sz="0" w:space="0" w:color="auto"/>
        <w:left w:val="none" w:sz="0" w:space="0" w:color="auto"/>
        <w:bottom w:val="none" w:sz="0" w:space="0" w:color="auto"/>
        <w:right w:val="none" w:sz="0" w:space="0" w:color="auto"/>
      </w:divBdr>
    </w:div>
    <w:div w:id="1653565145">
      <w:bodyDiv w:val="1"/>
      <w:marLeft w:val="0"/>
      <w:marRight w:val="0"/>
      <w:marTop w:val="0"/>
      <w:marBottom w:val="0"/>
      <w:divBdr>
        <w:top w:val="none" w:sz="0" w:space="0" w:color="auto"/>
        <w:left w:val="none" w:sz="0" w:space="0" w:color="auto"/>
        <w:bottom w:val="none" w:sz="0" w:space="0" w:color="auto"/>
        <w:right w:val="none" w:sz="0" w:space="0" w:color="auto"/>
      </w:divBdr>
    </w:div>
    <w:div w:id="1653632723">
      <w:bodyDiv w:val="1"/>
      <w:marLeft w:val="0"/>
      <w:marRight w:val="0"/>
      <w:marTop w:val="0"/>
      <w:marBottom w:val="0"/>
      <w:divBdr>
        <w:top w:val="none" w:sz="0" w:space="0" w:color="auto"/>
        <w:left w:val="none" w:sz="0" w:space="0" w:color="auto"/>
        <w:bottom w:val="none" w:sz="0" w:space="0" w:color="auto"/>
        <w:right w:val="none" w:sz="0" w:space="0" w:color="auto"/>
      </w:divBdr>
    </w:div>
    <w:div w:id="1653870563">
      <w:bodyDiv w:val="1"/>
      <w:marLeft w:val="0"/>
      <w:marRight w:val="0"/>
      <w:marTop w:val="0"/>
      <w:marBottom w:val="0"/>
      <w:divBdr>
        <w:top w:val="none" w:sz="0" w:space="0" w:color="auto"/>
        <w:left w:val="none" w:sz="0" w:space="0" w:color="auto"/>
        <w:bottom w:val="none" w:sz="0" w:space="0" w:color="auto"/>
        <w:right w:val="none" w:sz="0" w:space="0" w:color="auto"/>
      </w:divBdr>
    </w:div>
    <w:div w:id="1654217664">
      <w:bodyDiv w:val="1"/>
      <w:marLeft w:val="0"/>
      <w:marRight w:val="0"/>
      <w:marTop w:val="0"/>
      <w:marBottom w:val="0"/>
      <w:divBdr>
        <w:top w:val="none" w:sz="0" w:space="0" w:color="auto"/>
        <w:left w:val="none" w:sz="0" w:space="0" w:color="auto"/>
        <w:bottom w:val="none" w:sz="0" w:space="0" w:color="auto"/>
        <w:right w:val="none" w:sz="0" w:space="0" w:color="auto"/>
      </w:divBdr>
    </w:div>
    <w:div w:id="1654291705">
      <w:bodyDiv w:val="1"/>
      <w:marLeft w:val="0"/>
      <w:marRight w:val="0"/>
      <w:marTop w:val="0"/>
      <w:marBottom w:val="0"/>
      <w:divBdr>
        <w:top w:val="none" w:sz="0" w:space="0" w:color="auto"/>
        <w:left w:val="none" w:sz="0" w:space="0" w:color="auto"/>
        <w:bottom w:val="none" w:sz="0" w:space="0" w:color="auto"/>
        <w:right w:val="none" w:sz="0" w:space="0" w:color="auto"/>
      </w:divBdr>
    </w:div>
    <w:div w:id="1654489085">
      <w:bodyDiv w:val="1"/>
      <w:marLeft w:val="0"/>
      <w:marRight w:val="0"/>
      <w:marTop w:val="0"/>
      <w:marBottom w:val="0"/>
      <w:divBdr>
        <w:top w:val="none" w:sz="0" w:space="0" w:color="auto"/>
        <w:left w:val="none" w:sz="0" w:space="0" w:color="auto"/>
        <w:bottom w:val="none" w:sz="0" w:space="0" w:color="auto"/>
        <w:right w:val="none" w:sz="0" w:space="0" w:color="auto"/>
      </w:divBdr>
    </w:div>
    <w:div w:id="1654525761">
      <w:bodyDiv w:val="1"/>
      <w:marLeft w:val="0"/>
      <w:marRight w:val="0"/>
      <w:marTop w:val="0"/>
      <w:marBottom w:val="0"/>
      <w:divBdr>
        <w:top w:val="none" w:sz="0" w:space="0" w:color="auto"/>
        <w:left w:val="none" w:sz="0" w:space="0" w:color="auto"/>
        <w:bottom w:val="none" w:sz="0" w:space="0" w:color="auto"/>
        <w:right w:val="none" w:sz="0" w:space="0" w:color="auto"/>
      </w:divBdr>
      <w:divsChild>
        <w:div w:id="1256666872">
          <w:marLeft w:val="0"/>
          <w:marRight w:val="0"/>
          <w:marTop w:val="0"/>
          <w:marBottom w:val="0"/>
          <w:divBdr>
            <w:top w:val="none" w:sz="0" w:space="0" w:color="auto"/>
            <w:left w:val="none" w:sz="0" w:space="0" w:color="auto"/>
            <w:bottom w:val="none" w:sz="0" w:space="0" w:color="auto"/>
            <w:right w:val="none" w:sz="0" w:space="0" w:color="auto"/>
          </w:divBdr>
          <w:divsChild>
            <w:div w:id="554588281">
              <w:marLeft w:val="0"/>
              <w:marRight w:val="0"/>
              <w:marTop w:val="0"/>
              <w:marBottom w:val="0"/>
              <w:divBdr>
                <w:top w:val="none" w:sz="0" w:space="0" w:color="auto"/>
                <w:left w:val="none" w:sz="0" w:space="0" w:color="auto"/>
                <w:bottom w:val="none" w:sz="0" w:space="0" w:color="auto"/>
                <w:right w:val="none" w:sz="0" w:space="0" w:color="auto"/>
              </w:divBdr>
              <w:divsChild>
                <w:div w:id="698968249">
                  <w:marLeft w:val="0"/>
                  <w:marRight w:val="0"/>
                  <w:marTop w:val="0"/>
                  <w:marBottom w:val="0"/>
                  <w:divBdr>
                    <w:top w:val="none" w:sz="0" w:space="0" w:color="auto"/>
                    <w:left w:val="none" w:sz="0" w:space="0" w:color="auto"/>
                    <w:bottom w:val="none" w:sz="0" w:space="0" w:color="auto"/>
                    <w:right w:val="none" w:sz="0" w:space="0" w:color="auto"/>
                  </w:divBdr>
                  <w:divsChild>
                    <w:div w:id="1209341417">
                      <w:marLeft w:val="343"/>
                      <w:marRight w:val="343"/>
                      <w:marTop w:val="0"/>
                      <w:marBottom w:val="0"/>
                      <w:divBdr>
                        <w:top w:val="none" w:sz="0" w:space="0" w:color="auto"/>
                        <w:left w:val="none" w:sz="0" w:space="0" w:color="auto"/>
                        <w:bottom w:val="none" w:sz="0" w:space="0" w:color="auto"/>
                        <w:right w:val="none" w:sz="0" w:space="0" w:color="auto"/>
                      </w:divBdr>
                    </w:div>
                  </w:divsChild>
                </w:div>
              </w:divsChild>
            </w:div>
          </w:divsChild>
        </w:div>
        <w:div w:id="1338119015">
          <w:marLeft w:val="0"/>
          <w:marRight w:val="0"/>
          <w:marTop w:val="0"/>
          <w:marBottom w:val="0"/>
          <w:divBdr>
            <w:top w:val="none" w:sz="0" w:space="0" w:color="auto"/>
            <w:left w:val="none" w:sz="0" w:space="0" w:color="auto"/>
            <w:bottom w:val="none" w:sz="0" w:space="0" w:color="auto"/>
            <w:right w:val="none" w:sz="0" w:space="0" w:color="auto"/>
          </w:divBdr>
          <w:divsChild>
            <w:div w:id="1772045549">
              <w:marLeft w:val="0"/>
              <w:marRight w:val="0"/>
              <w:marTop w:val="0"/>
              <w:marBottom w:val="0"/>
              <w:divBdr>
                <w:top w:val="none" w:sz="0" w:space="0" w:color="auto"/>
                <w:left w:val="none" w:sz="0" w:space="0" w:color="auto"/>
                <w:bottom w:val="none" w:sz="0" w:space="0" w:color="auto"/>
                <w:right w:val="none" w:sz="0" w:space="0" w:color="auto"/>
              </w:divBdr>
              <w:divsChild>
                <w:div w:id="1277904940">
                  <w:marLeft w:val="0"/>
                  <w:marRight w:val="0"/>
                  <w:marTop w:val="0"/>
                  <w:marBottom w:val="0"/>
                  <w:divBdr>
                    <w:top w:val="none" w:sz="0" w:space="0" w:color="auto"/>
                    <w:left w:val="none" w:sz="0" w:space="0" w:color="auto"/>
                    <w:bottom w:val="none" w:sz="0" w:space="0" w:color="auto"/>
                    <w:right w:val="none" w:sz="0" w:space="0" w:color="auto"/>
                  </w:divBdr>
                  <w:divsChild>
                    <w:div w:id="1089622350">
                      <w:marLeft w:val="343"/>
                      <w:marRight w:val="343"/>
                      <w:marTop w:val="0"/>
                      <w:marBottom w:val="0"/>
                      <w:divBdr>
                        <w:top w:val="none" w:sz="0" w:space="0" w:color="auto"/>
                        <w:left w:val="none" w:sz="0" w:space="0" w:color="auto"/>
                        <w:bottom w:val="none" w:sz="0" w:space="0" w:color="auto"/>
                        <w:right w:val="none" w:sz="0" w:space="0" w:color="auto"/>
                      </w:divBdr>
                      <w:divsChild>
                        <w:div w:id="17594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7028">
      <w:bodyDiv w:val="1"/>
      <w:marLeft w:val="0"/>
      <w:marRight w:val="0"/>
      <w:marTop w:val="0"/>
      <w:marBottom w:val="0"/>
      <w:divBdr>
        <w:top w:val="none" w:sz="0" w:space="0" w:color="auto"/>
        <w:left w:val="none" w:sz="0" w:space="0" w:color="auto"/>
        <w:bottom w:val="none" w:sz="0" w:space="0" w:color="auto"/>
        <w:right w:val="none" w:sz="0" w:space="0" w:color="auto"/>
      </w:divBdr>
    </w:div>
    <w:div w:id="1654528231">
      <w:bodyDiv w:val="1"/>
      <w:marLeft w:val="0"/>
      <w:marRight w:val="0"/>
      <w:marTop w:val="0"/>
      <w:marBottom w:val="0"/>
      <w:divBdr>
        <w:top w:val="none" w:sz="0" w:space="0" w:color="auto"/>
        <w:left w:val="none" w:sz="0" w:space="0" w:color="auto"/>
        <w:bottom w:val="none" w:sz="0" w:space="0" w:color="auto"/>
        <w:right w:val="none" w:sz="0" w:space="0" w:color="auto"/>
      </w:divBdr>
    </w:div>
    <w:div w:id="1654530395">
      <w:bodyDiv w:val="1"/>
      <w:marLeft w:val="0"/>
      <w:marRight w:val="0"/>
      <w:marTop w:val="0"/>
      <w:marBottom w:val="0"/>
      <w:divBdr>
        <w:top w:val="none" w:sz="0" w:space="0" w:color="auto"/>
        <w:left w:val="none" w:sz="0" w:space="0" w:color="auto"/>
        <w:bottom w:val="none" w:sz="0" w:space="0" w:color="auto"/>
        <w:right w:val="none" w:sz="0" w:space="0" w:color="auto"/>
      </w:divBdr>
    </w:div>
    <w:div w:id="1654676789">
      <w:bodyDiv w:val="1"/>
      <w:marLeft w:val="0"/>
      <w:marRight w:val="0"/>
      <w:marTop w:val="0"/>
      <w:marBottom w:val="0"/>
      <w:divBdr>
        <w:top w:val="none" w:sz="0" w:space="0" w:color="auto"/>
        <w:left w:val="none" w:sz="0" w:space="0" w:color="auto"/>
        <w:bottom w:val="none" w:sz="0" w:space="0" w:color="auto"/>
        <w:right w:val="none" w:sz="0" w:space="0" w:color="auto"/>
      </w:divBdr>
    </w:div>
    <w:div w:id="1654722004">
      <w:bodyDiv w:val="1"/>
      <w:marLeft w:val="0"/>
      <w:marRight w:val="0"/>
      <w:marTop w:val="0"/>
      <w:marBottom w:val="0"/>
      <w:divBdr>
        <w:top w:val="none" w:sz="0" w:space="0" w:color="auto"/>
        <w:left w:val="none" w:sz="0" w:space="0" w:color="auto"/>
        <w:bottom w:val="none" w:sz="0" w:space="0" w:color="auto"/>
        <w:right w:val="none" w:sz="0" w:space="0" w:color="auto"/>
      </w:divBdr>
    </w:div>
    <w:div w:id="1654799739">
      <w:bodyDiv w:val="1"/>
      <w:marLeft w:val="0"/>
      <w:marRight w:val="0"/>
      <w:marTop w:val="0"/>
      <w:marBottom w:val="0"/>
      <w:divBdr>
        <w:top w:val="none" w:sz="0" w:space="0" w:color="auto"/>
        <w:left w:val="none" w:sz="0" w:space="0" w:color="auto"/>
        <w:bottom w:val="none" w:sz="0" w:space="0" w:color="auto"/>
        <w:right w:val="none" w:sz="0" w:space="0" w:color="auto"/>
      </w:divBdr>
    </w:div>
    <w:div w:id="1654947356">
      <w:bodyDiv w:val="1"/>
      <w:marLeft w:val="0"/>
      <w:marRight w:val="0"/>
      <w:marTop w:val="0"/>
      <w:marBottom w:val="0"/>
      <w:divBdr>
        <w:top w:val="none" w:sz="0" w:space="0" w:color="auto"/>
        <w:left w:val="none" w:sz="0" w:space="0" w:color="auto"/>
        <w:bottom w:val="none" w:sz="0" w:space="0" w:color="auto"/>
        <w:right w:val="none" w:sz="0" w:space="0" w:color="auto"/>
      </w:divBdr>
    </w:div>
    <w:div w:id="1655135027">
      <w:bodyDiv w:val="1"/>
      <w:marLeft w:val="0"/>
      <w:marRight w:val="0"/>
      <w:marTop w:val="0"/>
      <w:marBottom w:val="0"/>
      <w:divBdr>
        <w:top w:val="none" w:sz="0" w:space="0" w:color="auto"/>
        <w:left w:val="none" w:sz="0" w:space="0" w:color="auto"/>
        <w:bottom w:val="none" w:sz="0" w:space="0" w:color="auto"/>
        <w:right w:val="none" w:sz="0" w:space="0" w:color="auto"/>
      </w:divBdr>
    </w:div>
    <w:div w:id="1655141635">
      <w:bodyDiv w:val="1"/>
      <w:marLeft w:val="0"/>
      <w:marRight w:val="0"/>
      <w:marTop w:val="0"/>
      <w:marBottom w:val="0"/>
      <w:divBdr>
        <w:top w:val="none" w:sz="0" w:space="0" w:color="auto"/>
        <w:left w:val="none" w:sz="0" w:space="0" w:color="auto"/>
        <w:bottom w:val="none" w:sz="0" w:space="0" w:color="auto"/>
        <w:right w:val="none" w:sz="0" w:space="0" w:color="auto"/>
      </w:divBdr>
      <w:divsChild>
        <w:div w:id="1390810840">
          <w:marLeft w:val="0"/>
          <w:marRight w:val="0"/>
          <w:marTop w:val="0"/>
          <w:marBottom w:val="0"/>
          <w:divBdr>
            <w:top w:val="none" w:sz="0" w:space="0" w:color="auto"/>
            <w:left w:val="none" w:sz="0" w:space="0" w:color="auto"/>
            <w:bottom w:val="none" w:sz="0" w:space="0" w:color="auto"/>
            <w:right w:val="none" w:sz="0" w:space="0" w:color="auto"/>
          </w:divBdr>
          <w:divsChild>
            <w:div w:id="142278751">
              <w:marLeft w:val="0"/>
              <w:marRight w:val="0"/>
              <w:marTop w:val="0"/>
              <w:marBottom w:val="0"/>
              <w:divBdr>
                <w:top w:val="none" w:sz="0" w:space="0" w:color="auto"/>
                <w:left w:val="none" w:sz="0" w:space="0" w:color="auto"/>
                <w:bottom w:val="none" w:sz="0" w:space="0" w:color="auto"/>
                <w:right w:val="none" w:sz="0" w:space="0" w:color="auto"/>
              </w:divBdr>
              <w:divsChild>
                <w:div w:id="1152329721">
                  <w:marLeft w:val="0"/>
                  <w:marRight w:val="0"/>
                  <w:marTop w:val="0"/>
                  <w:marBottom w:val="0"/>
                  <w:divBdr>
                    <w:top w:val="none" w:sz="0" w:space="0" w:color="auto"/>
                    <w:left w:val="none" w:sz="0" w:space="0" w:color="auto"/>
                    <w:bottom w:val="none" w:sz="0" w:space="0" w:color="auto"/>
                    <w:right w:val="none" w:sz="0" w:space="0" w:color="auto"/>
                  </w:divBdr>
                  <w:divsChild>
                    <w:div w:id="1062950866">
                      <w:marLeft w:val="0"/>
                      <w:marRight w:val="0"/>
                      <w:marTop w:val="0"/>
                      <w:marBottom w:val="0"/>
                      <w:divBdr>
                        <w:top w:val="none" w:sz="0" w:space="0" w:color="auto"/>
                        <w:left w:val="none" w:sz="0" w:space="0" w:color="auto"/>
                        <w:bottom w:val="none" w:sz="0" w:space="0" w:color="auto"/>
                        <w:right w:val="none" w:sz="0" w:space="0" w:color="auto"/>
                      </w:divBdr>
                      <w:divsChild>
                        <w:div w:id="1254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86323">
              <w:marLeft w:val="0"/>
              <w:marRight w:val="0"/>
              <w:marTop w:val="0"/>
              <w:marBottom w:val="0"/>
              <w:divBdr>
                <w:top w:val="none" w:sz="0" w:space="0" w:color="auto"/>
                <w:left w:val="none" w:sz="0" w:space="0" w:color="auto"/>
                <w:bottom w:val="none" w:sz="0" w:space="0" w:color="auto"/>
                <w:right w:val="none" w:sz="0" w:space="0" w:color="auto"/>
              </w:divBdr>
              <w:divsChild>
                <w:div w:id="982006194">
                  <w:marLeft w:val="0"/>
                  <w:marRight w:val="0"/>
                  <w:marTop w:val="0"/>
                  <w:marBottom w:val="0"/>
                  <w:divBdr>
                    <w:top w:val="none" w:sz="0" w:space="0" w:color="auto"/>
                    <w:left w:val="none" w:sz="0" w:space="0" w:color="auto"/>
                    <w:bottom w:val="none" w:sz="0" w:space="0" w:color="auto"/>
                    <w:right w:val="none" w:sz="0" w:space="0" w:color="auto"/>
                  </w:divBdr>
                  <w:divsChild>
                    <w:div w:id="16495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78137">
      <w:bodyDiv w:val="1"/>
      <w:marLeft w:val="0"/>
      <w:marRight w:val="0"/>
      <w:marTop w:val="0"/>
      <w:marBottom w:val="0"/>
      <w:divBdr>
        <w:top w:val="none" w:sz="0" w:space="0" w:color="auto"/>
        <w:left w:val="none" w:sz="0" w:space="0" w:color="auto"/>
        <w:bottom w:val="none" w:sz="0" w:space="0" w:color="auto"/>
        <w:right w:val="none" w:sz="0" w:space="0" w:color="auto"/>
      </w:divBdr>
      <w:divsChild>
        <w:div w:id="162934112">
          <w:marLeft w:val="0"/>
          <w:marRight w:val="0"/>
          <w:marTop w:val="0"/>
          <w:marBottom w:val="0"/>
          <w:divBdr>
            <w:top w:val="none" w:sz="0" w:space="0" w:color="auto"/>
            <w:left w:val="none" w:sz="0" w:space="0" w:color="auto"/>
            <w:bottom w:val="none" w:sz="0" w:space="0" w:color="auto"/>
            <w:right w:val="none" w:sz="0" w:space="0" w:color="auto"/>
          </w:divBdr>
        </w:div>
      </w:divsChild>
    </w:div>
    <w:div w:id="1655178572">
      <w:bodyDiv w:val="1"/>
      <w:marLeft w:val="0"/>
      <w:marRight w:val="0"/>
      <w:marTop w:val="0"/>
      <w:marBottom w:val="0"/>
      <w:divBdr>
        <w:top w:val="none" w:sz="0" w:space="0" w:color="auto"/>
        <w:left w:val="none" w:sz="0" w:space="0" w:color="auto"/>
        <w:bottom w:val="none" w:sz="0" w:space="0" w:color="auto"/>
        <w:right w:val="none" w:sz="0" w:space="0" w:color="auto"/>
      </w:divBdr>
    </w:div>
    <w:div w:id="1655331633">
      <w:bodyDiv w:val="1"/>
      <w:marLeft w:val="0"/>
      <w:marRight w:val="0"/>
      <w:marTop w:val="0"/>
      <w:marBottom w:val="0"/>
      <w:divBdr>
        <w:top w:val="none" w:sz="0" w:space="0" w:color="auto"/>
        <w:left w:val="none" w:sz="0" w:space="0" w:color="auto"/>
        <w:bottom w:val="none" w:sz="0" w:space="0" w:color="auto"/>
        <w:right w:val="none" w:sz="0" w:space="0" w:color="auto"/>
      </w:divBdr>
    </w:div>
    <w:div w:id="1655332160">
      <w:bodyDiv w:val="1"/>
      <w:marLeft w:val="0"/>
      <w:marRight w:val="0"/>
      <w:marTop w:val="0"/>
      <w:marBottom w:val="0"/>
      <w:divBdr>
        <w:top w:val="none" w:sz="0" w:space="0" w:color="auto"/>
        <w:left w:val="none" w:sz="0" w:space="0" w:color="auto"/>
        <w:bottom w:val="none" w:sz="0" w:space="0" w:color="auto"/>
        <w:right w:val="none" w:sz="0" w:space="0" w:color="auto"/>
      </w:divBdr>
    </w:div>
    <w:div w:id="1655377721">
      <w:bodyDiv w:val="1"/>
      <w:marLeft w:val="0"/>
      <w:marRight w:val="0"/>
      <w:marTop w:val="0"/>
      <w:marBottom w:val="0"/>
      <w:divBdr>
        <w:top w:val="none" w:sz="0" w:space="0" w:color="auto"/>
        <w:left w:val="none" w:sz="0" w:space="0" w:color="auto"/>
        <w:bottom w:val="none" w:sz="0" w:space="0" w:color="auto"/>
        <w:right w:val="none" w:sz="0" w:space="0" w:color="auto"/>
      </w:divBdr>
    </w:div>
    <w:div w:id="1655451530">
      <w:bodyDiv w:val="1"/>
      <w:marLeft w:val="0"/>
      <w:marRight w:val="0"/>
      <w:marTop w:val="0"/>
      <w:marBottom w:val="0"/>
      <w:divBdr>
        <w:top w:val="none" w:sz="0" w:space="0" w:color="auto"/>
        <w:left w:val="none" w:sz="0" w:space="0" w:color="auto"/>
        <w:bottom w:val="none" w:sz="0" w:space="0" w:color="auto"/>
        <w:right w:val="none" w:sz="0" w:space="0" w:color="auto"/>
      </w:divBdr>
    </w:div>
    <w:div w:id="1655527303">
      <w:bodyDiv w:val="1"/>
      <w:marLeft w:val="0"/>
      <w:marRight w:val="0"/>
      <w:marTop w:val="0"/>
      <w:marBottom w:val="0"/>
      <w:divBdr>
        <w:top w:val="none" w:sz="0" w:space="0" w:color="auto"/>
        <w:left w:val="none" w:sz="0" w:space="0" w:color="auto"/>
        <w:bottom w:val="none" w:sz="0" w:space="0" w:color="auto"/>
        <w:right w:val="none" w:sz="0" w:space="0" w:color="auto"/>
      </w:divBdr>
    </w:div>
    <w:div w:id="1655641453">
      <w:bodyDiv w:val="1"/>
      <w:marLeft w:val="0"/>
      <w:marRight w:val="0"/>
      <w:marTop w:val="0"/>
      <w:marBottom w:val="0"/>
      <w:divBdr>
        <w:top w:val="none" w:sz="0" w:space="0" w:color="auto"/>
        <w:left w:val="none" w:sz="0" w:space="0" w:color="auto"/>
        <w:bottom w:val="none" w:sz="0" w:space="0" w:color="auto"/>
        <w:right w:val="none" w:sz="0" w:space="0" w:color="auto"/>
      </w:divBdr>
    </w:div>
    <w:div w:id="1655644842">
      <w:bodyDiv w:val="1"/>
      <w:marLeft w:val="0"/>
      <w:marRight w:val="0"/>
      <w:marTop w:val="0"/>
      <w:marBottom w:val="0"/>
      <w:divBdr>
        <w:top w:val="none" w:sz="0" w:space="0" w:color="auto"/>
        <w:left w:val="none" w:sz="0" w:space="0" w:color="auto"/>
        <w:bottom w:val="none" w:sz="0" w:space="0" w:color="auto"/>
        <w:right w:val="none" w:sz="0" w:space="0" w:color="auto"/>
      </w:divBdr>
    </w:div>
    <w:div w:id="1655721442">
      <w:bodyDiv w:val="1"/>
      <w:marLeft w:val="0"/>
      <w:marRight w:val="0"/>
      <w:marTop w:val="0"/>
      <w:marBottom w:val="0"/>
      <w:divBdr>
        <w:top w:val="none" w:sz="0" w:space="0" w:color="auto"/>
        <w:left w:val="none" w:sz="0" w:space="0" w:color="auto"/>
        <w:bottom w:val="none" w:sz="0" w:space="0" w:color="auto"/>
        <w:right w:val="none" w:sz="0" w:space="0" w:color="auto"/>
      </w:divBdr>
    </w:div>
    <w:div w:id="1655721862">
      <w:bodyDiv w:val="1"/>
      <w:marLeft w:val="0"/>
      <w:marRight w:val="0"/>
      <w:marTop w:val="0"/>
      <w:marBottom w:val="0"/>
      <w:divBdr>
        <w:top w:val="none" w:sz="0" w:space="0" w:color="auto"/>
        <w:left w:val="none" w:sz="0" w:space="0" w:color="auto"/>
        <w:bottom w:val="none" w:sz="0" w:space="0" w:color="auto"/>
        <w:right w:val="none" w:sz="0" w:space="0" w:color="auto"/>
      </w:divBdr>
    </w:div>
    <w:div w:id="1655790190">
      <w:bodyDiv w:val="1"/>
      <w:marLeft w:val="0"/>
      <w:marRight w:val="0"/>
      <w:marTop w:val="0"/>
      <w:marBottom w:val="0"/>
      <w:divBdr>
        <w:top w:val="none" w:sz="0" w:space="0" w:color="auto"/>
        <w:left w:val="none" w:sz="0" w:space="0" w:color="auto"/>
        <w:bottom w:val="none" w:sz="0" w:space="0" w:color="auto"/>
        <w:right w:val="none" w:sz="0" w:space="0" w:color="auto"/>
      </w:divBdr>
    </w:div>
    <w:div w:id="1655835900">
      <w:bodyDiv w:val="1"/>
      <w:marLeft w:val="0"/>
      <w:marRight w:val="0"/>
      <w:marTop w:val="0"/>
      <w:marBottom w:val="0"/>
      <w:divBdr>
        <w:top w:val="none" w:sz="0" w:space="0" w:color="auto"/>
        <w:left w:val="none" w:sz="0" w:space="0" w:color="auto"/>
        <w:bottom w:val="none" w:sz="0" w:space="0" w:color="auto"/>
        <w:right w:val="none" w:sz="0" w:space="0" w:color="auto"/>
      </w:divBdr>
    </w:div>
    <w:div w:id="1656256449">
      <w:bodyDiv w:val="1"/>
      <w:marLeft w:val="0"/>
      <w:marRight w:val="0"/>
      <w:marTop w:val="0"/>
      <w:marBottom w:val="0"/>
      <w:divBdr>
        <w:top w:val="none" w:sz="0" w:space="0" w:color="auto"/>
        <w:left w:val="none" w:sz="0" w:space="0" w:color="auto"/>
        <w:bottom w:val="none" w:sz="0" w:space="0" w:color="auto"/>
        <w:right w:val="none" w:sz="0" w:space="0" w:color="auto"/>
      </w:divBdr>
    </w:div>
    <w:div w:id="1656301765">
      <w:bodyDiv w:val="1"/>
      <w:marLeft w:val="0"/>
      <w:marRight w:val="0"/>
      <w:marTop w:val="0"/>
      <w:marBottom w:val="0"/>
      <w:divBdr>
        <w:top w:val="none" w:sz="0" w:space="0" w:color="auto"/>
        <w:left w:val="none" w:sz="0" w:space="0" w:color="auto"/>
        <w:bottom w:val="none" w:sz="0" w:space="0" w:color="auto"/>
        <w:right w:val="none" w:sz="0" w:space="0" w:color="auto"/>
      </w:divBdr>
    </w:div>
    <w:div w:id="1656372235">
      <w:bodyDiv w:val="1"/>
      <w:marLeft w:val="0"/>
      <w:marRight w:val="0"/>
      <w:marTop w:val="0"/>
      <w:marBottom w:val="0"/>
      <w:divBdr>
        <w:top w:val="none" w:sz="0" w:space="0" w:color="auto"/>
        <w:left w:val="none" w:sz="0" w:space="0" w:color="auto"/>
        <w:bottom w:val="none" w:sz="0" w:space="0" w:color="auto"/>
        <w:right w:val="none" w:sz="0" w:space="0" w:color="auto"/>
      </w:divBdr>
    </w:div>
    <w:div w:id="1656495900">
      <w:bodyDiv w:val="1"/>
      <w:marLeft w:val="0"/>
      <w:marRight w:val="0"/>
      <w:marTop w:val="0"/>
      <w:marBottom w:val="0"/>
      <w:divBdr>
        <w:top w:val="none" w:sz="0" w:space="0" w:color="auto"/>
        <w:left w:val="none" w:sz="0" w:space="0" w:color="auto"/>
        <w:bottom w:val="none" w:sz="0" w:space="0" w:color="auto"/>
        <w:right w:val="none" w:sz="0" w:space="0" w:color="auto"/>
      </w:divBdr>
    </w:div>
    <w:div w:id="1656685372">
      <w:bodyDiv w:val="1"/>
      <w:marLeft w:val="0"/>
      <w:marRight w:val="0"/>
      <w:marTop w:val="0"/>
      <w:marBottom w:val="0"/>
      <w:divBdr>
        <w:top w:val="none" w:sz="0" w:space="0" w:color="auto"/>
        <w:left w:val="none" w:sz="0" w:space="0" w:color="auto"/>
        <w:bottom w:val="none" w:sz="0" w:space="0" w:color="auto"/>
        <w:right w:val="none" w:sz="0" w:space="0" w:color="auto"/>
      </w:divBdr>
    </w:div>
    <w:div w:id="1656690274">
      <w:bodyDiv w:val="1"/>
      <w:marLeft w:val="0"/>
      <w:marRight w:val="0"/>
      <w:marTop w:val="0"/>
      <w:marBottom w:val="0"/>
      <w:divBdr>
        <w:top w:val="none" w:sz="0" w:space="0" w:color="auto"/>
        <w:left w:val="none" w:sz="0" w:space="0" w:color="auto"/>
        <w:bottom w:val="none" w:sz="0" w:space="0" w:color="auto"/>
        <w:right w:val="none" w:sz="0" w:space="0" w:color="auto"/>
      </w:divBdr>
    </w:div>
    <w:div w:id="1656758388">
      <w:bodyDiv w:val="1"/>
      <w:marLeft w:val="0"/>
      <w:marRight w:val="0"/>
      <w:marTop w:val="0"/>
      <w:marBottom w:val="0"/>
      <w:divBdr>
        <w:top w:val="none" w:sz="0" w:space="0" w:color="auto"/>
        <w:left w:val="none" w:sz="0" w:space="0" w:color="auto"/>
        <w:bottom w:val="none" w:sz="0" w:space="0" w:color="auto"/>
        <w:right w:val="none" w:sz="0" w:space="0" w:color="auto"/>
      </w:divBdr>
    </w:div>
    <w:div w:id="1656761504">
      <w:bodyDiv w:val="1"/>
      <w:marLeft w:val="0"/>
      <w:marRight w:val="0"/>
      <w:marTop w:val="0"/>
      <w:marBottom w:val="0"/>
      <w:divBdr>
        <w:top w:val="none" w:sz="0" w:space="0" w:color="auto"/>
        <w:left w:val="none" w:sz="0" w:space="0" w:color="auto"/>
        <w:bottom w:val="none" w:sz="0" w:space="0" w:color="auto"/>
        <w:right w:val="none" w:sz="0" w:space="0" w:color="auto"/>
      </w:divBdr>
    </w:div>
    <w:div w:id="1656765687">
      <w:bodyDiv w:val="1"/>
      <w:marLeft w:val="0"/>
      <w:marRight w:val="0"/>
      <w:marTop w:val="0"/>
      <w:marBottom w:val="0"/>
      <w:divBdr>
        <w:top w:val="none" w:sz="0" w:space="0" w:color="auto"/>
        <w:left w:val="none" w:sz="0" w:space="0" w:color="auto"/>
        <w:bottom w:val="none" w:sz="0" w:space="0" w:color="auto"/>
        <w:right w:val="none" w:sz="0" w:space="0" w:color="auto"/>
      </w:divBdr>
    </w:div>
    <w:div w:id="1656954760">
      <w:bodyDiv w:val="1"/>
      <w:marLeft w:val="0"/>
      <w:marRight w:val="0"/>
      <w:marTop w:val="0"/>
      <w:marBottom w:val="0"/>
      <w:divBdr>
        <w:top w:val="none" w:sz="0" w:space="0" w:color="auto"/>
        <w:left w:val="none" w:sz="0" w:space="0" w:color="auto"/>
        <w:bottom w:val="none" w:sz="0" w:space="0" w:color="auto"/>
        <w:right w:val="none" w:sz="0" w:space="0" w:color="auto"/>
      </w:divBdr>
    </w:div>
    <w:div w:id="1657107516">
      <w:bodyDiv w:val="1"/>
      <w:marLeft w:val="0"/>
      <w:marRight w:val="0"/>
      <w:marTop w:val="0"/>
      <w:marBottom w:val="0"/>
      <w:divBdr>
        <w:top w:val="none" w:sz="0" w:space="0" w:color="auto"/>
        <w:left w:val="none" w:sz="0" w:space="0" w:color="auto"/>
        <w:bottom w:val="none" w:sz="0" w:space="0" w:color="auto"/>
        <w:right w:val="none" w:sz="0" w:space="0" w:color="auto"/>
      </w:divBdr>
    </w:div>
    <w:div w:id="1657146332">
      <w:bodyDiv w:val="1"/>
      <w:marLeft w:val="0"/>
      <w:marRight w:val="0"/>
      <w:marTop w:val="0"/>
      <w:marBottom w:val="0"/>
      <w:divBdr>
        <w:top w:val="none" w:sz="0" w:space="0" w:color="auto"/>
        <w:left w:val="none" w:sz="0" w:space="0" w:color="auto"/>
        <w:bottom w:val="none" w:sz="0" w:space="0" w:color="auto"/>
        <w:right w:val="none" w:sz="0" w:space="0" w:color="auto"/>
      </w:divBdr>
    </w:div>
    <w:div w:id="1657175929">
      <w:bodyDiv w:val="1"/>
      <w:marLeft w:val="0"/>
      <w:marRight w:val="0"/>
      <w:marTop w:val="0"/>
      <w:marBottom w:val="0"/>
      <w:divBdr>
        <w:top w:val="none" w:sz="0" w:space="0" w:color="auto"/>
        <w:left w:val="none" w:sz="0" w:space="0" w:color="auto"/>
        <w:bottom w:val="none" w:sz="0" w:space="0" w:color="auto"/>
        <w:right w:val="none" w:sz="0" w:space="0" w:color="auto"/>
      </w:divBdr>
    </w:div>
    <w:div w:id="1657411839">
      <w:bodyDiv w:val="1"/>
      <w:marLeft w:val="0"/>
      <w:marRight w:val="0"/>
      <w:marTop w:val="0"/>
      <w:marBottom w:val="0"/>
      <w:divBdr>
        <w:top w:val="none" w:sz="0" w:space="0" w:color="auto"/>
        <w:left w:val="none" w:sz="0" w:space="0" w:color="auto"/>
        <w:bottom w:val="none" w:sz="0" w:space="0" w:color="auto"/>
        <w:right w:val="none" w:sz="0" w:space="0" w:color="auto"/>
      </w:divBdr>
    </w:div>
    <w:div w:id="1657487658">
      <w:bodyDiv w:val="1"/>
      <w:marLeft w:val="0"/>
      <w:marRight w:val="0"/>
      <w:marTop w:val="0"/>
      <w:marBottom w:val="0"/>
      <w:divBdr>
        <w:top w:val="none" w:sz="0" w:space="0" w:color="auto"/>
        <w:left w:val="none" w:sz="0" w:space="0" w:color="auto"/>
        <w:bottom w:val="none" w:sz="0" w:space="0" w:color="auto"/>
        <w:right w:val="none" w:sz="0" w:space="0" w:color="auto"/>
      </w:divBdr>
    </w:div>
    <w:div w:id="1657488583">
      <w:bodyDiv w:val="1"/>
      <w:marLeft w:val="0"/>
      <w:marRight w:val="0"/>
      <w:marTop w:val="0"/>
      <w:marBottom w:val="0"/>
      <w:divBdr>
        <w:top w:val="none" w:sz="0" w:space="0" w:color="auto"/>
        <w:left w:val="none" w:sz="0" w:space="0" w:color="auto"/>
        <w:bottom w:val="none" w:sz="0" w:space="0" w:color="auto"/>
        <w:right w:val="none" w:sz="0" w:space="0" w:color="auto"/>
      </w:divBdr>
    </w:div>
    <w:div w:id="1657489979">
      <w:bodyDiv w:val="1"/>
      <w:marLeft w:val="0"/>
      <w:marRight w:val="0"/>
      <w:marTop w:val="0"/>
      <w:marBottom w:val="0"/>
      <w:divBdr>
        <w:top w:val="none" w:sz="0" w:space="0" w:color="auto"/>
        <w:left w:val="none" w:sz="0" w:space="0" w:color="auto"/>
        <w:bottom w:val="none" w:sz="0" w:space="0" w:color="auto"/>
        <w:right w:val="none" w:sz="0" w:space="0" w:color="auto"/>
      </w:divBdr>
    </w:div>
    <w:div w:id="1657491617">
      <w:bodyDiv w:val="1"/>
      <w:marLeft w:val="0"/>
      <w:marRight w:val="0"/>
      <w:marTop w:val="0"/>
      <w:marBottom w:val="0"/>
      <w:divBdr>
        <w:top w:val="none" w:sz="0" w:space="0" w:color="auto"/>
        <w:left w:val="none" w:sz="0" w:space="0" w:color="auto"/>
        <w:bottom w:val="none" w:sz="0" w:space="0" w:color="auto"/>
        <w:right w:val="none" w:sz="0" w:space="0" w:color="auto"/>
      </w:divBdr>
    </w:div>
    <w:div w:id="1657494424">
      <w:bodyDiv w:val="1"/>
      <w:marLeft w:val="0"/>
      <w:marRight w:val="0"/>
      <w:marTop w:val="0"/>
      <w:marBottom w:val="0"/>
      <w:divBdr>
        <w:top w:val="none" w:sz="0" w:space="0" w:color="auto"/>
        <w:left w:val="none" w:sz="0" w:space="0" w:color="auto"/>
        <w:bottom w:val="none" w:sz="0" w:space="0" w:color="auto"/>
        <w:right w:val="none" w:sz="0" w:space="0" w:color="auto"/>
      </w:divBdr>
    </w:div>
    <w:div w:id="1657608173">
      <w:bodyDiv w:val="1"/>
      <w:marLeft w:val="0"/>
      <w:marRight w:val="0"/>
      <w:marTop w:val="0"/>
      <w:marBottom w:val="0"/>
      <w:divBdr>
        <w:top w:val="none" w:sz="0" w:space="0" w:color="auto"/>
        <w:left w:val="none" w:sz="0" w:space="0" w:color="auto"/>
        <w:bottom w:val="none" w:sz="0" w:space="0" w:color="auto"/>
        <w:right w:val="none" w:sz="0" w:space="0" w:color="auto"/>
      </w:divBdr>
    </w:div>
    <w:div w:id="1657681300">
      <w:bodyDiv w:val="1"/>
      <w:marLeft w:val="0"/>
      <w:marRight w:val="0"/>
      <w:marTop w:val="0"/>
      <w:marBottom w:val="0"/>
      <w:divBdr>
        <w:top w:val="none" w:sz="0" w:space="0" w:color="auto"/>
        <w:left w:val="none" w:sz="0" w:space="0" w:color="auto"/>
        <w:bottom w:val="none" w:sz="0" w:space="0" w:color="auto"/>
        <w:right w:val="none" w:sz="0" w:space="0" w:color="auto"/>
      </w:divBdr>
    </w:div>
    <w:div w:id="1657756384">
      <w:bodyDiv w:val="1"/>
      <w:marLeft w:val="0"/>
      <w:marRight w:val="0"/>
      <w:marTop w:val="0"/>
      <w:marBottom w:val="0"/>
      <w:divBdr>
        <w:top w:val="none" w:sz="0" w:space="0" w:color="auto"/>
        <w:left w:val="none" w:sz="0" w:space="0" w:color="auto"/>
        <w:bottom w:val="none" w:sz="0" w:space="0" w:color="auto"/>
        <w:right w:val="none" w:sz="0" w:space="0" w:color="auto"/>
      </w:divBdr>
    </w:div>
    <w:div w:id="1657805370">
      <w:bodyDiv w:val="1"/>
      <w:marLeft w:val="0"/>
      <w:marRight w:val="0"/>
      <w:marTop w:val="0"/>
      <w:marBottom w:val="0"/>
      <w:divBdr>
        <w:top w:val="none" w:sz="0" w:space="0" w:color="auto"/>
        <w:left w:val="none" w:sz="0" w:space="0" w:color="auto"/>
        <w:bottom w:val="none" w:sz="0" w:space="0" w:color="auto"/>
        <w:right w:val="none" w:sz="0" w:space="0" w:color="auto"/>
      </w:divBdr>
    </w:div>
    <w:div w:id="1657877562">
      <w:bodyDiv w:val="1"/>
      <w:marLeft w:val="0"/>
      <w:marRight w:val="0"/>
      <w:marTop w:val="0"/>
      <w:marBottom w:val="0"/>
      <w:divBdr>
        <w:top w:val="none" w:sz="0" w:space="0" w:color="auto"/>
        <w:left w:val="none" w:sz="0" w:space="0" w:color="auto"/>
        <w:bottom w:val="none" w:sz="0" w:space="0" w:color="auto"/>
        <w:right w:val="none" w:sz="0" w:space="0" w:color="auto"/>
      </w:divBdr>
    </w:div>
    <w:div w:id="1657950452">
      <w:bodyDiv w:val="1"/>
      <w:marLeft w:val="0"/>
      <w:marRight w:val="0"/>
      <w:marTop w:val="0"/>
      <w:marBottom w:val="0"/>
      <w:divBdr>
        <w:top w:val="none" w:sz="0" w:space="0" w:color="auto"/>
        <w:left w:val="none" w:sz="0" w:space="0" w:color="auto"/>
        <w:bottom w:val="none" w:sz="0" w:space="0" w:color="auto"/>
        <w:right w:val="none" w:sz="0" w:space="0" w:color="auto"/>
      </w:divBdr>
    </w:div>
    <w:div w:id="1658222891">
      <w:bodyDiv w:val="1"/>
      <w:marLeft w:val="0"/>
      <w:marRight w:val="0"/>
      <w:marTop w:val="0"/>
      <w:marBottom w:val="0"/>
      <w:divBdr>
        <w:top w:val="none" w:sz="0" w:space="0" w:color="auto"/>
        <w:left w:val="none" w:sz="0" w:space="0" w:color="auto"/>
        <w:bottom w:val="none" w:sz="0" w:space="0" w:color="auto"/>
        <w:right w:val="none" w:sz="0" w:space="0" w:color="auto"/>
      </w:divBdr>
    </w:div>
    <w:div w:id="1658260432">
      <w:bodyDiv w:val="1"/>
      <w:marLeft w:val="0"/>
      <w:marRight w:val="0"/>
      <w:marTop w:val="0"/>
      <w:marBottom w:val="0"/>
      <w:divBdr>
        <w:top w:val="none" w:sz="0" w:space="0" w:color="auto"/>
        <w:left w:val="none" w:sz="0" w:space="0" w:color="auto"/>
        <w:bottom w:val="none" w:sz="0" w:space="0" w:color="auto"/>
        <w:right w:val="none" w:sz="0" w:space="0" w:color="auto"/>
      </w:divBdr>
    </w:div>
    <w:div w:id="1658414740">
      <w:bodyDiv w:val="1"/>
      <w:marLeft w:val="0"/>
      <w:marRight w:val="0"/>
      <w:marTop w:val="0"/>
      <w:marBottom w:val="0"/>
      <w:divBdr>
        <w:top w:val="none" w:sz="0" w:space="0" w:color="auto"/>
        <w:left w:val="none" w:sz="0" w:space="0" w:color="auto"/>
        <w:bottom w:val="none" w:sz="0" w:space="0" w:color="auto"/>
        <w:right w:val="none" w:sz="0" w:space="0" w:color="auto"/>
      </w:divBdr>
    </w:div>
    <w:div w:id="1658417054">
      <w:bodyDiv w:val="1"/>
      <w:marLeft w:val="0"/>
      <w:marRight w:val="0"/>
      <w:marTop w:val="0"/>
      <w:marBottom w:val="0"/>
      <w:divBdr>
        <w:top w:val="none" w:sz="0" w:space="0" w:color="auto"/>
        <w:left w:val="none" w:sz="0" w:space="0" w:color="auto"/>
        <w:bottom w:val="none" w:sz="0" w:space="0" w:color="auto"/>
        <w:right w:val="none" w:sz="0" w:space="0" w:color="auto"/>
      </w:divBdr>
    </w:div>
    <w:div w:id="1658486451">
      <w:bodyDiv w:val="1"/>
      <w:marLeft w:val="0"/>
      <w:marRight w:val="0"/>
      <w:marTop w:val="0"/>
      <w:marBottom w:val="0"/>
      <w:divBdr>
        <w:top w:val="none" w:sz="0" w:space="0" w:color="auto"/>
        <w:left w:val="none" w:sz="0" w:space="0" w:color="auto"/>
        <w:bottom w:val="none" w:sz="0" w:space="0" w:color="auto"/>
        <w:right w:val="none" w:sz="0" w:space="0" w:color="auto"/>
      </w:divBdr>
    </w:div>
    <w:div w:id="1658530807">
      <w:bodyDiv w:val="1"/>
      <w:marLeft w:val="0"/>
      <w:marRight w:val="0"/>
      <w:marTop w:val="0"/>
      <w:marBottom w:val="0"/>
      <w:divBdr>
        <w:top w:val="none" w:sz="0" w:space="0" w:color="auto"/>
        <w:left w:val="none" w:sz="0" w:space="0" w:color="auto"/>
        <w:bottom w:val="none" w:sz="0" w:space="0" w:color="auto"/>
        <w:right w:val="none" w:sz="0" w:space="0" w:color="auto"/>
      </w:divBdr>
    </w:div>
    <w:div w:id="1658535146">
      <w:bodyDiv w:val="1"/>
      <w:marLeft w:val="0"/>
      <w:marRight w:val="0"/>
      <w:marTop w:val="0"/>
      <w:marBottom w:val="0"/>
      <w:divBdr>
        <w:top w:val="none" w:sz="0" w:space="0" w:color="auto"/>
        <w:left w:val="none" w:sz="0" w:space="0" w:color="auto"/>
        <w:bottom w:val="none" w:sz="0" w:space="0" w:color="auto"/>
        <w:right w:val="none" w:sz="0" w:space="0" w:color="auto"/>
      </w:divBdr>
    </w:div>
    <w:div w:id="1658538298">
      <w:bodyDiv w:val="1"/>
      <w:marLeft w:val="0"/>
      <w:marRight w:val="0"/>
      <w:marTop w:val="0"/>
      <w:marBottom w:val="0"/>
      <w:divBdr>
        <w:top w:val="none" w:sz="0" w:space="0" w:color="auto"/>
        <w:left w:val="none" w:sz="0" w:space="0" w:color="auto"/>
        <w:bottom w:val="none" w:sz="0" w:space="0" w:color="auto"/>
        <w:right w:val="none" w:sz="0" w:space="0" w:color="auto"/>
      </w:divBdr>
      <w:divsChild>
        <w:div w:id="595485757">
          <w:marLeft w:val="-320"/>
          <w:marRight w:val="0"/>
          <w:marTop w:val="0"/>
          <w:marBottom w:val="32"/>
          <w:divBdr>
            <w:top w:val="none" w:sz="0" w:space="0" w:color="auto"/>
            <w:left w:val="none" w:sz="0" w:space="0" w:color="auto"/>
            <w:bottom w:val="none" w:sz="0" w:space="0" w:color="auto"/>
            <w:right w:val="none" w:sz="0" w:space="0" w:color="auto"/>
          </w:divBdr>
        </w:div>
        <w:div w:id="1320767933">
          <w:marLeft w:val="0"/>
          <w:marRight w:val="0"/>
          <w:marTop w:val="0"/>
          <w:marBottom w:val="0"/>
          <w:divBdr>
            <w:top w:val="none" w:sz="0" w:space="0" w:color="auto"/>
            <w:left w:val="none" w:sz="0" w:space="0" w:color="auto"/>
            <w:bottom w:val="none" w:sz="0" w:space="0" w:color="auto"/>
            <w:right w:val="none" w:sz="0" w:space="0" w:color="auto"/>
          </w:divBdr>
          <w:divsChild>
            <w:div w:id="52062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3785">
      <w:bodyDiv w:val="1"/>
      <w:marLeft w:val="0"/>
      <w:marRight w:val="0"/>
      <w:marTop w:val="0"/>
      <w:marBottom w:val="0"/>
      <w:divBdr>
        <w:top w:val="none" w:sz="0" w:space="0" w:color="auto"/>
        <w:left w:val="none" w:sz="0" w:space="0" w:color="auto"/>
        <w:bottom w:val="none" w:sz="0" w:space="0" w:color="auto"/>
        <w:right w:val="none" w:sz="0" w:space="0" w:color="auto"/>
      </w:divBdr>
    </w:div>
    <w:div w:id="1658654637">
      <w:bodyDiv w:val="1"/>
      <w:marLeft w:val="0"/>
      <w:marRight w:val="0"/>
      <w:marTop w:val="0"/>
      <w:marBottom w:val="0"/>
      <w:divBdr>
        <w:top w:val="none" w:sz="0" w:space="0" w:color="auto"/>
        <w:left w:val="none" w:sz="0" w:space="0" w:color="auto"/>
        <w:bottom w:val="none" w:sz="0" w:space="0" w:color="auto"/>
        <w:right w:val="none" w:sz="0" w:space="0" w:color="auto"/>
      </w:divBdr>
    </w:div>
    <w:div w:id="1658994939">
      <w:bodyDiv w:val="1"/>
      <w:marLeft w:val="0"/>
      <w:marRight w:val="0"/>
      <w:marTop w:val="0"/>
      <w:marBottom w:val="0"/>
      <w:divBdr>
        <w:top w:val="none" w:sz="0" w:space="0" w:color="auto"/>
        <w:left w:val="none" w:sz="0" w:space="0" w:color="auto"/>
        <w:bottom w:val="none" w:sz="0" w:space="0" w:color="auto"/>
        <w:right w:val="none" w:sz="0" w:space="0" w:color="auto"/>
      </w:divBdr>
    </w:div>
    <w:div w:id="1658996564">
      <w:bodyDiv w:val="1"/>
      <w:marLeft w:val="0"/>
      <w:marRight w:val="0"/>
      <w:marTop w:val="0"/>
      <w:marBottom w:val="0"/>
      <w:divBdr>
        <w:top w:val="none" w:sz="0" w:space="0" w:color="auto"/>
        <w:left w:val="none" w:sz="0" w:space="0" w:color="auto"/>
        <w:bottom w:val="none" w:sz="0" w:space="0" w:color="auto"/>
        <w:right w:val="none" w:sz="0" w:space="0" w:color="auto"/>
      </w:divBdr>
    </w:div>
    <w:div w:id="1659192049">
      <w:bodyDiv w:val="1"/>
      <w:marLeft w:val="0"/>
      <w:marRight w:val="0"/>
      <w:marTop w:val="0"/>
      <w:marBottom w:val="0"/>
      <w:divBdr>
        <w:top w:val="none" w:sz="0" w:space="0" w:color="auto"/>
        <w:left w:val="none" w:sz="0" w:space="0" w:color="auto"/>
        <w:bottom w:val="none" w:sz="0" w:space="0" w:color="auto"/>
        <w:right w:val="none" w:sz="0" w:space="0" w:color="auto"/>
      </w:divBdr>
    </w:div>
    <w:div w:id="1659193749">
      <w:bodyDiv w:val="1"/>
      <w:marLeft w:val="0"/>
      <w:marRight w:val="0"/>
      <w:marTop w:val="0"/>
      <w:marBottom w:val="0"/>
      <w:divBdr>
        <w:top w:val="none" w:sz="0" w:space="0" w:color="auto"/>
        <w:left w:val="none" w:sz="0" w:space="0" w:color="auto"/>
        <w:bottom w:val="none" w:sz="0" w:space="0" w:color="auto"/>
        <w:right w:val="none" w:sz="0" w:space="0" w:color="auto"/>
      </w:divBdr>
    </w:div>
    <w:div w:id="1659386531">
      <w:bodyDiv w:val="1"/>
      <w:marLeft w:val="0"/>
      <w:marRight w:val="0"/>
      <w:marTop w:val="0"/>
      <w:marBottom w:val="0"/>
      <w:divBdr>
        <w:top w:val="none" w:sz="0" w:space="0" w:color="auto"/>
        <w:left w:val="none" w:sz="0" w:space="0" w:color="auto"/>
        <w:bottom w:val="none" w:sz="0" w:space="0" w:color="auto"/>
        <w:right w:val="none" w:sz="0" w:space="0" w:color="auto"/>
      </w:divBdr>
    </w:div>
    <w:div w:id="1659456367">
      <w:bodyDiv w:val="1"/>
      <w:marLeft w:val="0"/>
      <w:marRight w:val="0"/>
      <w:marTop w:val="0"/>
      <w:marBottom w:val="0"/>
      <w:divBdr>
        <w:top w:val="none" w:sz="0" w:space="0" w:color="auto"/>
        <w:left w:val="none" w:sz="0" w:space="0" w:color="auto"/>
        <w:bottom w:val="none" w:sz="0" w:space="0" w:color="auto"/>
        <w:right w:val="none" w:sz="0" w:space="0" w:color="auto"/>
      </w:divBdr>
    </w:div>
    <w:div w:id="1659458234">
      <w:bodyDiv w:val="1"/>
      <w:marLeft w:val="0"/>
      <w:marRight w:val="0"/>
      <w:marTop w:val="0"/>
      <w:marBottom w:val="0"/>
      <w:divBdr>
        <w:top w:val="none" w:sz="0" w:space="0" w:color="auto"/>
        <w:left w:val="none" w:sz="0" w:space="0" w:color="auto"/>
        <w:bottom w:val="none" w:sz="0" w:space="0" w:color="auto"/>
        <w:right w:val="none" w:sz="0" w:space="0" w:color="auto"/>
      </w:divBdr>
    </w:div>
    <w:div w:id="1659528867">
      <w:bodyDiv w:val="1"/>
      <w:marLeft w:val="0"/>
      <w:marRight w:val="0"/>
      <w:marTop w:val="0"/>
      <w:marBottom w:val="0"/>
      <w:divBdr>
        <w:top w:val="none" w:sz="0" w:space="0" w:color="auto"/>
        <w:left w:val="none" w:sz="0" w:space="0" w:color="auto"/>
        <w:bottom w:val="none" w:sz="0" w:space="0" w:color="auto"/>
        <w:right w:val="none" w:sz="0" w:space="0" w:color="auto"/>
      </w:divBdr>
    </w:div>
    <w:div w:id="1659646123">
      <w:bodyDiv w:val="1"/>
      <w:marLeft w:val="0"/>
      <w:marRight w:val="0"/>
      <w:marTop w:val="0"/>
      <w:marBottom w:val="0"/>
      <w:divBdr>
        <w:top w:val="none" w:sz="0" w:space="0" w:color="auto"/>
        <w:left w:val="none" w:sz="0" w:space="0" w:color="auto"/>
        <w:bottom w:val="none" w:sz="0" w:space="0" w:color="auto"/>
        <w:right w:val="none" w:sz="0" w:space="0" w:color="auto"/>
      </w:divBdr>
    </w:div>
    <w:div w:id="1659650225">
      <w:bodyDiv w:val="1"/>
      <w:marLeft w:val="0"/>
      <w:marRight w:val="0"/>
      <w:marTop w:val="0"/>
      <w:marBottom w:val="0"/>
      <w:divBdr>
        <w:top w:val="none" w:sz="0" w:space="0" w:color="auto"/>
        <w:left w:val="none" w:sz="0" w:space="0" w:color="auto"/>
        <w:bottom w:val="none" w:sz="0" w:space="0" w:color="auto"/>
        <w:right w:val="none" w:sz="0" w:space="0" w:color="auto"/>
      </w:divBdr>
    </w:div>
    <w:div w:id="1659845720">
      <w:bodyDiv w:val="1"/>
      <w:marLeft w:val="0"/>
      <w:marRight w:val="0"/>
      <w:marTop w:val="0"/>
      <w:marBottom w:val="0"/>
      <w:divBdr>
        <w:top w:val="none" w:sz="0" w:space="0" w:color="auto"/>
        <w:left w:val="none" w:sz="0" w:space="0" w:color="auto"/>
        <w:bottom w:val="none" w:sz="0" w:space="0" w:color="auto"/>
        <w:right w:val="none" w:sz="0" w:space="0" w:color="auto"/>
      </w:divBdr>
    </w:div>
    <w:div w:id="1659923116">
      <w:bodyDiv w:val="1"/>
      <w:marLeft w:val="0"/>
      <w:marRight w:val="0"/>
      <w:marTop w:val="0"/>
      <w:marBottom w:val="0"/>
      <w:divBdr>
        <w:top w:val="none" w:sz="0" w:space="0" w:color="auto"/>
        <w:left w:val="none" w:sz="0" w:space="0" w:color="auto"/>
        <w:bottom w:val="none" w:sz="0" w:space="0" w:color="auto"/>
        <w:right w:val="none" w:sz="0" w:space="0" w:color="auto"/>
      </w:divBdr>
    </w:div>
    <w:div w:id="1659965164">
      <w:bodyDiv w:val="1"/>
      <w:marLeft w:val="0"/>
      <w:marRight w:val="0"/>
      <w:marTop w:val="0"/>
      <w:marBottom w:val="0"/>
      <w:divBdr>
        <w:top w:val="none" w:sz="0" w:space="0" w:color="auto"/>
        <w:left w:val="none" w:sz="0" w:space="0" w:color="auto"/>
        <w:bottom w:val="none" w:sz="0" w:space="0" w:color="auto"/>
        <w:right w:val="none" w:sz="0" w:space="0" w:color="auto"/>
      </w:divBdr>
    </w:div>
    <w:div w:id="1660037168">
      <w:bodyDiv w:val="1"/>
      <w:marLeft w:val="0"/>
      <w:marRight w:val="0"/>
      <w:marTop w:val="0"/>
      <w:marBottom w:val="0"/>
      <w:divBdr>
        <w:top w:val="none" w:sz="0" w:space="0" w:color="auto"/>
        <w:left w:val="none" w:sz="0" w:space="0" w:color="auto"/>
        <w:bottom w:val="none" w:sz="0" w:space="0" w:color="auto"/>
        <w:right w:val="none" w:sz="0" w:space="0" w:color="auto"/>
      </w:divBdr>
    </w:div>
    <w:div w:id="1660041458">
      <w:bodyDiv w:val="1"/>
      <w:marLeft w:val="0"/>
      <w:marRight w:val="0"/>
      <w:marTop w:val="0"/>
      <w:marBottom w:val="0"/>
      <w:divBdr>
        <w:top w:val="none" w:sz="0" w:space="0" w:color="auto"/>
        <w:left w:val="none" w:sz="0" w:space="0" w:color="auto"/>
        <w:bottom w:val="none" w:sz="0" w:space="0" w:color="auto"/>
        <w:right w:val="none" w:sz="0" w:space="0" w:color="auto"/>
      </w:divBdr>
      <w:divsChild>
        <w:div w:id="1197084663">
          <w:marLeft w:val="0"/>
          <w:marRight w:val="0"/>
          <w:marTop w:val="0"/>
          <w:marBottom w:val="0"/>
          <w:divBdr>
            <w:top w:val="none" w:sz="0" w:space="0" w:color="auto"/>
            <w:left w:val="none" w:sz="0" w:space="0" w:color="auto"/>
            <w:bottom w:val="single" w:sz="6" w:space="15" w:color="FFFFFF"/>
            <w:right w:val="none" w:sz="0" w:space="0" w:color="auto"/>
          </w:divBdr>
          <w:divsChild>
            <w:div w:id="1562402284">
              <w:marLeft w:val="0"/>
              <w:marRight w:val="0"/>
              <w:marTop w:val="0"/>
              <w:marBottom w:val="0"/>
              <w:divBdr>
                <w:top w:val="none" w:sz="0" w:space="0" w:color="auto"/>
                <w:left w:val="none" w:sz="0" w:space="0" w:color="auto"/>
                <w:bottom w:val="none" w:sz="0" w:space="0" w:color="auto"/>
                <w:right w:val="none" w:sz="0" w:space="0" w:color="auto"/>
              </w:divBdr>
              <w:divsChild>
                <w:div w:id="165095532">
                  <w:marLeft w:val="0"/>
                  <w:marRight w:val="0"/>
                  <w:marTop w:val="0"/>
                  <w:marBottom w:val="0"/>
                  <w:divBdr>
                    <w:top w:val="none" w:sz="0" w:space="0" w:color="auto"/>
                    <w:left w:val="none" w:sz="0" w:space="0" w:color="auto"/>
                    <w:bottom w:val="none" w:sz="0" w:space="0" w:color="auto"/>
                    <w:right w:val="none" w:sz="0" w:space="0" w:color="auto"/>
                  </w:divBdr>
                  <w:divsChild>
                    <w:div w:id="876351536">
                      <w:marLeft w:val="0"/>
                      <w:marRight w:val="0"/>
                      <w:marTop w:val="0"/>
                      <w:marBottom w:val="0"/>
                      <w:divBdr>
                        <w:top w:val="none" w:sz="0" w:space="0" w:color="auto"/>
                        <w:left w:val="none" w:sz="0" w:space="0" w:color="auto"/>
                        <w:bottom w:val="none" w:sz="0" w:space="0" w:color="auto"/>
                        <w:right w:val="none" w:sz="0" w:space="0" w:color="auto"/>
                      </w:divBdr>
                      <w:divsChild>
                        <w:div w:id="85419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94506">
          <w:marLeft w:val="0"/>
          <w:marRight w:val="0"/>
          <w:marTop w:val="0"/>
          <w:marBottom w:val="306"/>
          <w:divBdr>
            <w:top w:val="none" w:sz="0" w:space="0" w:color="auto"/>
            <w:left w:val="none" w:sz="0" w:space="0" w:color="auto"/>
            <w:bottom w:val="none" w:sz="0" w:space="0" w:color="auto"/>
            <w:right w:val="none" w:sz="0" w:space="0" w:color="auto"/>
          </w:divBdr>
        </w:div>
      </w:divsChild>
    </w:div>
    <w:div w:id="1660183474">
      <w:bodyDiv w:val="1"/>
      <w:marLeft w:val="0"/>
      <w:marRight w:val="0"/>
      <w:marTop w:val="0"/>
      <w:marBottom w:val="0"/>
      <w:divBdr>
        <w:top w:val="none" w:sz="0" w:space="0" w:color="auto"/>
        <w:left w:val="none" w:sz="0" w:space="0" w:color="auto"/>
        <w:bottom w:val="none" w:sz="0" w:space="0" w:color="auto"/>
        <w:right w:val="none" w:sz="0" w:space="0" w:color="auto"/>
      </w:divBdr>
    </w:div>
    <w:div w:id="1660230504">
      <w:bodyDiv w:val="1"/>
      <w:marLeft w:val="0"/>
      <w:marRight w:val="0"/>
      <w:marTop w:val="0"/>
      <w:marBottom w:val="0"/>
      <w:divBdr>
        <w:top w:val="none" w:sz="0" w:space="0" w:color="auto"/>
        <w:left w:val="none" w:sz="0" w:space="0" w:color="auto"/>
        <w:bottom w:val="none" w:sz="0" w:space="0" w:color="auto"/>
        <w:right w:val="none" w:sz="0" w:space="0" w:color="auto"/>
      </w:divBdr>
    </w:div>
    <w:div w:id="1660384577">
      <w:bodyDiv w:val="1"/>
      <w:marLeft w:val="0"/>
      <w:marRight w:val="0"/>
      <w:marTop w:val="0"/>
      <w:marBottom w:val="0"/>
      <w:divBdr>
        <w:top w:val="none" w:sz="0" w:space="0" w:color="auto"/>
        <w:left w:val="none" w:sz="0" w:space="0" w:color="auto"/>
        <w:bottom w:val="none" w:sz="0" w:space="0" w:color="auto"/>
        <w:right w:val="none" w:sz="0" w:space="0" w:color="auto"/>
      </w:divBdr>
    </w:div>
    <w:div w:id="1660689921">
      <w:bodyDiv w:val="1"/>
      <w:marLeft w:val="0"/>
      <w:marRight w:val="0"/>
      <w:marTop w:val="0"/>
      <w:marBottom w:val="0"/>
      <w:divBdr>
        <w:top w:val="none" w:sz="0" w:space="0" w:color="auto"/>
        <w:left w:val="none" w:sz="0" w:space="0" w:color="auto"/>
        <w:bottom w:val="none" w:sz="0" w:space="0" w:color="auto"/>
        <w:right w:val="none" w:sz="0" w:space="0" w:color="auto"/>
      </w:divBdr>
    </w:div>
    <w:div w:id="1660771684">
      <w:bodyDiv w:val="1"/>
      <w:marLeft w:val="0"/>
      <w:marRight w:val="0"/>
      <w:marTop w:val="0"/>
      <w:marBottom w:val="0"/>
      <w:divBdr>
        <w:top w:val="none" w:sz="0" w:space="0" w:color="auto"/>
        <w:left w:val="none" w:sz="0" w:space="0" w:color="auto"/>
        <w:bottom w:val="none" w:sz="0" w:space="0" w:color="auto"/>
        <w:right w:val="none" w:sz="0" w:space="0" w:color="auto"/>
      </w:divBdr>
    </w:div>
    <w:div w:id="1660841531">
      <w:bodyDiv w:val="1"/>
      <w:marLeft w:val="0"/>
      <w:marRight w:val="0"/>
      <w:marTop w:val="0"/>
      <w:marBottom w:val="0"/>
      <w:divBdr>
        <w:top w:val="none" w:sz="0" w:space="0" w:color="auto"/>
        <w:left w:val="none" w:sz="0" w:space="0" w:color="auto"/>
        <w:bottom w:val="none" w:sz="0" w:space="0" w:color="auto"/>
        <w:right w:val="none" w:sz="0" w:space="0" w:color="auto"/>
      </w:divBdr>
    </w:div>
    <w:div w:id="1660883650">
      <w:bodyDiv w:val="1"/>
      <w:marLeft w:val="0"/>
      <w:marRight w:val="0"/>
      <w:marTop w:val="0"/>
      <w:marBottom w:val="0"/>
      <w:divBdr>
        <w:top w:val="none" w:sz="0" w:space="0" w:color="auto"/>
        <w:left w:val="none" w:sz="0" w:space="0" w:color="auto"/>
        <w:bottom w:val="none" w:sz="0" w:space="0" w:color="auto"/>
        <w:right w:val="none" w:sz="0" w:space="0" w:color="auto"/>
      </w:divBdr>
    </w:div>
    <w:div w:id="1660889127">
      <w:bodyDiv w:val="1"/>
      <w:marLeft w:val="0"/>
      <w:marRight w:val="0"/>
      <w:marTop w:val="0"/>
      <w:marBottom w:val="0"/>
      <w:divBdr>
        <w:top w:val="none" w:sz="0" w:space="0" w:color="auto"/>
        <w:left w:val="none" w:sz="0" w:space="0" w:color="auto"/>
        <w:bottom w:val="none" w:sz="0" w:space="0" w:color="auto"/>
        <w:right w:val="none" w:sz="0" w:space="0" w:color="auto"/>
      </w:divBdr>
    </w:div>
    <w:div w:id="1661230481">
      <w:bodyDiv w:val="1"/>
      <w:marLeft w:val="0"/>
      <w:marRight w:val="0"/>
      <w:marTop w:val="0"/>
      <w:marBottom w:val="0"/>
      <w:divBdr>
        <w:top w:val="none" w:sz="0" w:space="0" w:color="auto"/>
        <w:left w:val="none" w:sz="0" w:space="0" w:color="auto"/>
        <w:bottom w:val="none" w:sz="0" w:space="0" w:color="auto"/>
        <w:right w:val="none" w:sz="0" w:space="0" w:color="auto"/>
      </w:divBdr>
    </w:div>
    <w:div w:id="1661273438">
      <w:bodyDiv w:val="1"/>
      <w:marLeft w:val="0"/>
      <w:marRight w:val="0"/>
      <w:marTop w:val="0"/>
      <w:marBottom w:val="0"/>
      <w:divBdr>
        <w:top w:val="none" w:sz="0" w:space="0" w:color="auto"/>
        <w:left w:val="none" w:sz="0" w:space="0" w:color="auto"/>
        <w:bottom w:val="none" w:sz="0" w:space="0" w:color="auto"/>
        <w:right w:val="none" w:sz="0" w:space="0" w:color="auto"/>
      </w:divBdr>
    </w:div>
    <w:div w:id="1661303156">
      <w:bodyDiv w:val="1"/>
      <w:marLeft w:val="0"/>
      <w:marRight w:val="0"/>
      <w:marTop w:val="0"/>
      <w:marBottom w:val="0"/>
      <w:divBdr>
        <w:top w:val="none" w:sz="0" w:space="0" w:color="auto"/>
        <w:left w:val="none" w:sz="0" w:space="0" w:color="auto"/>
        <w:bottom w:val="none" w:sz="0" w:space="0" w:color="auto"/>
        <w:right w:val="none" w:sz="0" w:space="0" w:color="auto"/>
      </w:divBdr>
    </w:div>
    <w:div w:id="1661349876">
      <w:bodyDiv w:val="1"/>
      <w:marLeft w:val="0"/>
      <w:marRight w:val="0"/>
      <w:marTop w:val="0"/>
      <w:marBottom w:val="0"/>
      <w:divBdr>
        <w:top w:val="none" w:sz="0" w:space="0" w:color="auto"/>
        <w:left w:val="none" w:sz="0" w:space="0" w:color="auto"/>
        <w:bottom w:val="none" w:sz="0" w:space="0" w:color="auto"/>
        <w:right w:val="none" w:sz="0" w:space="0" w:color="auto"/>
      </w:divBdr>
    </w:div>
    <w:div w:id="1661497114">
      <w:bodyDiv w:val="1"/>
      <w:marLeft w:val="0"/>
      <w:marRight w:val="0"/>
      <w:marTop w:val="0"/>
      <w:marBottom w:val="0"/>
      <w:divBdr>
        <w:top w:val="none" w:sz="0" w:space="0" w:color="auto"/>
        <w:left w:val="none" w:sz="0" w:space="0" w:color="auto"/>
        <w:bottom w:val="none" w:sz="0" w:space="0" w:color="auto"/>
        <w:right w:val="none" w:sz="0" w:space="0" w:color="auto"/>
      </w:divBdr>
    </w:div>
    <w:div w:id="1661497473">
      <w:bodyDiv w:val="1"/>
      <w:marLeft w:val="0"/>
      <w:marRight w:val="0"/>
      <w:marTop w:val="0"/>
      <w:marBottom w:val="0"/>
      <w:divBdr>
        <w:top w:val="none" w:sz="0" w:space="0" w:color="auto"/>
        <w:left w:val="none" w:sz="0" w:space="0" w:color="auto"/>
        <w:bottom w:val="none" w:sz="0" w:space="0" w:color="auto"/>
        <w:right w:val="none" w:sz="0" w:space="0" w:color="auto"/>
      </w:divBdr>
    </w:div>
    <w:div w:id="1661540198">
      <w:bodyDiv w:val="1"/>
      <w:marLeft w:val="0"/>
      <w:marRight w:val="0"/>
      <w:marTop w:val="0"/>
      <w:marBottom w:val="0"/>
      <w:divBdr>
        <w:top w:val="none" w:sz="0" w:space="0" w:color="auto"/>
        <w:left w:val="none" w:sz="0" w:space="0" w:color="auto"/>
        <w:bottom w:val="none" w:sz="0" w:space="0" w:color="auto"/>
        <w:right w:val="none" w:sz="0" w:space="0" w:color="auto"/>
      </w:divBdr>
    </w:div>
    <w:div w:id="1661544202">
      <w:bodyDiv w:val="1"/>
      <w:marLeft w:val="0"/>
      <w:marRight w:val="0"/>
      <w:marTop w:val="0"/>
      <w:marBottom w:val="0"/>
      <w:divBdr>
        <w:top w:val="none" w:sz="0" w:space="0" w:color="auto"/>
        <w:left w:val="none" w:sz="0" w:space="0" w:color="auto"/>
        <w:bottom w:val="none" w:sz="0" w:space="0" w:color="auto"/>
        <w:right w:val="none" w:sz="0" w:space="0" w:color="auto"/>
      </w:divBdr>
    </w:div>
    <w:div w:id="1661611978">
      <w:bodyDiv w:val="1"/>
      <w:marLeft w:val="0"/>
      <w:marRight w:val="0"/>
      <w:marTop w:val="0"/>
      <w:marBottom w:val="0"/>
      <w:divBdr>
        <w:top w:val="none" w:sz="0" w:space="0" w:color="auto"/>
        <w:left w:val="none" w:sz="0" w:space="0" w:color="auto"/>
        <w:bottom w:val="none" w:sz="0" w:space="0" w:color="auto"/>
        <w:right w:val="none" w:sz="0" w:space="0" w:color="auto"/>
      </w:divBdr>
    </w:div>
    <w:div w:id="1661620506">
      <w:bodyDiv w:val="1"/>
      <w:marLeft w:val="0"/>
      <w:marRight w:val="0"/>
      <w:marTop w:val="0"/>
      <w:marBottom w:val="0"/>
      <w:divBdr>
        <w:top w:val="none" w:sz="0" w:space="0" w:color="auto"/>
        <w:left w:val="none" w:sz="0" w:space="0" w:color="auto"/>
        <w:bottom w:val="none" w:sz="0" w:space="0" w:color="auto"/>
        <w:right w:val="none" w:sz="0" w:space="0" w:color="auto"/>
      </w:divBdr>
    </w:div>
    <w:div w:id="1661731488">
      <w:bodyDiv w:val="1"/>
      <w:marLeft w:val="0"/>
      <w:marRight w:val="0"/>
      <w:marTop w:val="0"/>
      <w:marBottom w:val="0"/>
      <w:divBdr>
        <w:top w:val="none" w:sz="0" w:space="0" w:color="auto"/>
        <w:left w:val="none" w:sz="0" w:space="0" w:color="auto"/>
        <w:bottom w:val="none" w:sz="0" w:space="0" w:color="auto"/>
        <w:right w:val="none" w:sz="0" w:space="0" w:color="auto"/>
      </w:divBdr>
    </w:div>
    <w:div w:id="1661806251">
      <w:bodyDiv w:val="1"/>
      <w:marLeft w:val="0"/>
      <w:marRight w:val="0"/>
      <w:marTop w:val="0"/>
      <w:marBottom w:val="0"/>
      <w:divBdr>
        <w:top w:val="none" w:sz="0" w:space="0" w:color="auto"/>
        <w:left w:val="none" w:sz="0" w:space="0" w:color="auto"/>
        <w:bottom w:val="none" w:sz="0" w:space="0" w:color="auto"/>
        <w:right w:val="none" w:sz="0" w:space="0" w:color="auto"/>
      </w:divBdr>
    </w:div>
    <w:div w:id="1661808611">
      <w:bodyDiv w:val="1"/>
      <w:marLeft w:val="0"/>
      <w:marRight w:val="0"/>
      <w:marTop w:val="0"/>
      <w:marBottom w:val="0"/>
      <w:divBdr>
        <w:top w:val="none" w:sz="0" w:space="0" w:color="auto"/>
        <w:left w:val="none" w:sz="0" w:space="0" w:color="auto"/>
        <w:bottom w:val="none" w:sz="0" w:space="0" w:color="auto"/>
        <w:right w:val="none" w:sz="0" w:space="0" w:color="auto"/>
      </w:divBdr>
    </w:div>
    <w:div w:id="1661812902">
      <w:bodyDiv w:val="1"/>
      <w:marLeft w:val="0"/>
      <w:marRight w:val="0"/>
      <w:marTop w:val="0"/>
      <w:marBottom w:val="0"/>
      <w:divBdr>
        <w:top w:val="none" w:sz="0" w:space="0" w:color="auto"/>
        <w:left w:val="none" w:sz="0" w:space="0" w:color="auto"/>
        <w:bottom w:val="none" w:sz="0" w:space="0" w:color="auto"/>
        <w:right w:val="none" w:sz="0" w:space="0" w:color="auto"/>
      </w:divBdr>
    </w:div>
    <w:div w:id="1661886839">
      <w:bodyDiv w:val="1"/>
      <w:marLeft w:val="0"/>
      <w:marRight w:val="0"/>
      <w:marTop w:val="0"/>
      <w:marBottom w:val="0"/>
      <w:divBdr>
        <w:top w:val="none" w:sz="0" w:space="0" w:color="auto"/>
        <w:left w:val="none" w:sz="0" w:space="0" w:color="auto"/>
        <w:bottom w:val="none" w:sz="0" w:space="0" w:color="auto"/>
        <w:right w:val="none" w:sz="0" w:space="0" w:color="auto"/>
      </w:divBdr>
    </w:div>
    <w:div w:id="1661888758">
      <w:bodyDiv w:val="1"/>
      <w:marLeft w:val="0"/>
      <w:marRight w:val="0"/>
      <w:marTop w:val="0"/>
      <w:marBottom w:val="0"/>
      <w:divBdr>
        <w:top w:val="none" w:sz="0" w:space="0" w:color="auto"/>
        <w:left w:val="none" w:sz="0" w:space="0" w:color="auto"/>
        <w:bottom w:val="none" w:sz="0" w:space="0" w:color="auto"/>
        <w:right w:val="none" w:sz="0" w:space="0" w:color="auto"/>
      </w:divBdr>
    </w:div>
    <w:div w:id="1661930026">
      <w:bodyDiv w:val="1"/>
      <w:marLeft w:val="0"/>
      <w:marRight w:val="0"/>
      <w:marTop w:val="0"/>
      <w:marBottom w:val="0"/>
      <w:divBdr>
        <w:top w:val="none" w:sz="0" w:space="0" w:color="auto"/>
        <w:left w:val="none" w:sz="0" w:space="0" w:color="auto"/>
        <w:bottom w:val="none" w:sz="0" w:space="0" w:color="auto"/>
        <w:right w:val="none" w:sz="0" w:space="0" w:color="auto"/>
      </w:divBdr>
    </w:div>
    <w:div w:id="1662149443">
      <w:bodyDiv w:val="1"/>
      <w:marLeft w:val="0"/>
      <w:marRight w:val="0"/>
      <w:marTop w:val="0"/>
      <w:marBottom w:val="0"/>
      <w:divBdr>
        <w:top w:val="none" w:sz="0" w:space="0" w:color="auto"/>
        <w:left w:val="none" w:sz="0" w:space="0" w:color="auto"/>
        <w:bottom w:val="none" w:sz="0" w:space="0" w:color="auto"/>
        <w:right w:val="none" w:sz="0" w:space="0" w:color="auto"/>
      </w:divBdr>
      <w:divsChild>
        <w:div w:id="1585602279">
          <w:marLeft w:val="0"/>
          <w:marRight w:val="0"/>
          <w:marTop w:val="0"/>
          <w:marBottom w:val="240"/>
          <w:divBdr>
            <w:top w:val="none" w:sz="0" w:space="0" w:color="auto"/>
            <w:left w:val="none" w:sz="0" w:space="0" w:color="auto"/>
            <w:bottom w:val="none" w:sz="0" w:space="0" w:color="auto"/>
            <w:right w:val="none" w:sz="0" w:space="0" w:color="auto"/>
          </w:divBdr>
        </w:div>
        <w:div w:id="2045783960">
          <w:marLeft w:val="0"/>
          <w:marRight w:val="0"/>
          <w:marTop w:val="0"/>
          <w:marBottom w:val="240"/>
          <w:divBdr>
            <w:top w:val="none" w:sz="0" w:space="0" w:color="auto"/>
            <w:left w:val="none" w:sz="0" w:space="0" w:color="auto"/>
            <w:bottom w:val="none" w:sz="0" w:space="0" w:color="auto"/>
            <w:right w:val="none" w:sz="0" w:space="0" w:color="auto"/>
          </w:divBdr>
        </w:div>
      </w:divsChild>
    </w:div>
    <w:div w:id="1662151015">
      <w:bodyDiv w:val="1"/>
      <w:marLeft w:val="0"/>
      <w:marRight w:val="0"/>
      <w:marTop w:val="0"/>
      <w:marBottom w:val="0"/>
      <w:divBdr>
        <w:top w:val="none" w:sz="0" w:space="0" w:color="auto"/>
        <w:left w:val="none" w:sz="0" w:space="0" w:color="auto"/>
        <w:bottom w:val="none" w:sz="0" w:space="0" w:color="auto"/>
        <w:right w:val="none" w:sz="0" w:space="0" w:color="auto"/>
      </w:divBdr>
    </w:div>
    <w:div w:id="1662194906">
      <w:bodyDiv w:val="1"/>
      <w:marLeft w:val="0"/>
      <w:marRight w:val="0"/>
      <w:marTop w:val="0"/>
      <w:marBottom w:val="0"/>
      <w:divBdr>
        <w:top w:val="none" w:sz="0" w:space="0" w:color="auto"/>
        <w:left w:val="none" w:sz="0" w:space="0" w:color="auto"/>
        <w:bottom w:val="none" w:sz="0" w:space="0" w:color="auto"/>
        <w:right w:val="none" w:sz="0" w:space="0" w:color="auto"/>
      </w:divBdr>
    </w:div>
    <w:div w:id="1662276278">
      <w:bodyDiv w:val="1"/>
      <w:marLeft w:val="0"/>
      <w:marRight w:val="0"/>
      <w:marTop w:val="0"/>
      <w:marBottom w:val="0"/>
      <w:divBdr>
        <w:top w:val="none" w:sz="0" w:space="0" w:color="auto"/>
        <w:left w:val="none" w:sz="0" w:space="0" w:color="auto"/>
        <w:bottom w:val="none" w:sz="0" w:space="0" w:color="auto"/>
        <w:right w:val="none" w:sz="0" w:space="0" w:color="auto"/>
      </w:divBdr>
    </w:div>
    <w:div w:id="1662346990">
      <w:bodyDiv w:val="1"/>
      <w:marLeft w:val="0"/>
      <w:marRight w:val="0"/>
      <w:marTop w:val="0"/>
      <w:marBottom w:val="0"/>
      <w:divBdr>
        <w:top w:val="none" w:sz="0" w:space="0" w:color="auto"/>
        <w:left w:val="none" w:sz="0" w:space="0" w:color="auto"/>
        <w:bottom w:val="none" w:sz="0" w:space="0" w:color="auto"/>
        <w:right w:val="none" w:sz="0" w:space="0" w:color="auto"/>
      </w:divBdr>
    </w:div>
    <w:div w:id="1662347948">
      <w:bodyDiv w:val="1"/>
      <w:marLeft w:val="0"/>
      <w:marRight w:val="0"/>
      <w:marTop w:val="0"/>
      <w:marBottom w:val="0"/>
      <w:divBdr>
        <w:top w:val="none" w:sz="0" w:space="0" w:color="auto"/>
        <w:left w:val="none" w:sz="0" w:space="0" w:color="auto"/>
        <w:bottom w:val="none" w:sz="0" w:space="0" w:color="auto"/>
        <w:right w:val="none" w:sz="0" w:space="0" w:color="auto"/>
      </w:divBdr>
    </w:div>
    <w:div w:id="1662350270">
      <w:bodyDiv w:val="1"/>
      <w:marLeft w:val="0"/>
      <w:marRight w:val="0"/>
      <w:marTop w:val="0"/>
      <w:marBottom w:val="0"/>
      <w:divBdr>
        <w:top w:val="none" w:sz="0" w:space="0" w:color="auto"/>
        <w:left w:val="none" w:sz="0" w:space="0" w:color="auto"/>
        <w:bottom w:val="none" w:sz="0" w:space="0" w:color="auto"/>
        <w:right w:val="none" w:sz="0" w:space="0" w:color="auto"/>
      </w:divBdr>
    </w:div>
    <w:div w:id="1662351657">
      <w:bodyDiv w:val="1"/>
      <w:marLeft w:val="0"/>
      <w:marRight w:val="0"/>
      <w:marTop w:val="0"/>
      <w:marBottom w:val="0"/>
      <w:divBdr>
        <w:top w:val="none" w:sz="0" w:space="0" w:color="auto"/>
        <w:left w:val="none" w:sz="0" w:space="0" w:color="auto"/>
        <w:bottom w:val="none" w:sz="0" w:space="0" w:color="auto"/>
        <w:right w:val="none" w:sz="0" w:space="0" w:color="auto"/>
      </w:divBdr>
    </w:div>
    <w:div w:id="1662418122">
      <w:bodyDiv w:val="1"/>
      <w:marLeft w:val="0"/>
      <w:marRight w:val="0"/>
      <w:marTop w:val="0"/>
      <w:marBottom w:val="0"/>
      <w:divBdr>
        <w:top w:val="none" w:sz="0" w:space="0" w:color="auto"/>
        <w:left w:val="none" w:sz="0" w:space="0" w:color="auto"/>
        <w:bottom w:val="none" w:sz="0" w:space="0" w:color="auto"/>
        <w:right w:val="none" w:sz="0" w:space="0" w:color="auto"/>
      </w:divBdr>
    </w:div>
    <w:div w:id="1662464573">
      <w:bodyDiv w:val="1"/>
      <w:marLeft w:val="0"/>
      <w:marRight w:val="0"/>
      <w:marTop w:val="0"/>
      <w:marBottom w:val="0"/>
      <w:divBdr>
        <w:top w:val="none" w:sz="0" w:space="0" w:color="auto"/>
        <w:left w:val="none" w:sz="0" w:space="0" w:color="auto"/>
        <w:bottom w:val="none" w:sz="0" w:space="0" w:color="auto"/>
        <w:right w:val="none" w:sz="0" w:space="0" w:color="auto"/>
      </w:divBdr>
    </w:div>
    <w:div w:id="1662543394">
      <w:bodyDiv w:val="1"/>
      <w:marLeft w:val="0"/>
      <w:marRight w:val="0"/>
      <w:marTop w:val="0"/>
      <w:marBottom w:val="0"/>
      <w:divBdr>
        <w:top w:val="none" w:sz="0" w:space="0" w:color="auto"/>
        <w:left w:val="none" w:sz="0" w:space="0" w:color="auto"/>
        <w:bottom w:val="none" w:sz="0" w:space="0" w:color="auto"/>
        <w:right w:val="none" w:sz="0" w:space="0" w:color="auto"/>
      </w:divBdr>
    </w:div>
    <w:div w:id="1662614619">
      <w:bodyDiv w:val="1"/>
      <w:marLeft w:val="0"/>
      <w:marRight w:val="0"/>
      <w:marTop w:val="0"/>
      <w:marBottom w:val="0"/>
      <w:divBdr>
        <w:top w:val="none" w:sz="0" w:space="0" w:color="auto"/>
        <w:left w:val="none" w:sz="0" w:space="0" w:color="auto"/>
        <w:bottom w:val="none" w:sz="0" w:space="0" w:color="auto"/>
        <w:right w:val="none" w:sz="0" w:space="0" w:color="auto"/>
      </w:divBdr>
    </w:div>
    <w:div w:id="1662661287">
      <w:bodyDiv w:val="1"/>
      <w:marLeft w:val="0"/>
      <w:marRight w:val="0"/>
      <w:marTop w:val="0"/>
      <w:marBottom w:val="0"/>
      <w:divBdr>
        <w:top w:val="none" w:sz="0" w:space="0" w:color="auto"/>
        <w:left w:val="none" w:sz="0" w:space="0" w:color="auto"/>
        <w:bottom w:val="none" w:sz="0" w:space="0" w:color="auto"/>
        <w:right w:val="none" w:sz="0" w:space="0" w:color="auto"/>
      </w:divBdr>
    </w:div>
    <w:div w:id="1662663129">
      <w:bodyDiv w:val="1"/>
      <w:marLeft w:val="0"/>
      <w:marRight w:val="0"/>
      <w:marTop w:val="0"/>
      <w:marBottom w:val="0"/>
      <w:divBdr>
        <w:top w:val="none" w:sz="0" w:space="0" w:color="auto"/>
        <w:left w:val="none" w:sz="0" w:space="0" w:color="auto"/>
        <w:bottom w:val="none" w:sz="0" w:space="0" w:color="auto"/>
        <w:right w:val="none" w:sz="0" w:space="0" w:color="auto"/>
      </w:divBdr>
    </w:div>
    <w:div w:id="1662738105">
      <w:bodyDiv w:val="1"/>
      <w:marLeft w:val="0"/>
      <w:marRight w:val="0"/>
      <w:marTop w:val="0"/>
      <w:marBottom w:val="0"/>
      <w:divBdr>
        <w:top w:val="none" w:sz="0" w:space="0" w:color="auto"/>
        <w:left w:val="none" w:sz="0" w:space="0" w:color="auto"/>
        <w:bottom w:val="none" w:sz="0" w:space="0" w:color="auto"/>
        <w:right w:val="none" w:sz="0" w:space="0" w:color="auto"/>
      </w:divBdr>
    </w:div>
    <w:div w:id="1662811315">
      <w:bodyDiv w:val="1"/>
      <w:marLeft w:val="0"/>
      <w:marRight w:val="0"/>
      <w:marTop w:val="0"/>
      <w:marBottom w:val="0"/>
      <w:divBdr>
        <w:top w:val="none" w:sz="0" w:space="0" w:color="auto"/>
        <w:left w:val="none" w:sz="0" w:space="0" w:color="auto"/>
        <w:bottom w:val="none" w:sz="0" w:space="0" w:color="auto"/>
        <w:right w:val="none" w:sz="0" w:space="0" w:color="auto"/>
      </w:divBdr>
    </w:div>
    <w:div w:id="1662927076">
      <w:bodyDiv w:val="1"/>
      <w:marLeft w:val="0"/>
      <w:marRight w:val="0"/>
      <w:marTop w:val="0"/>
      <w:marBottom w:val="0"/>
      <w:divBdr>
        <w:top w:val="none" w:sz="0" w:space="0" w:color="auto"/>
        <w:left w:val="none" w:sz="0" w:space="0" w:color="auto"/>
        <w:bottom w:val="none" w:sz="0" w:space="0" w:color="auto"/>
        <w:right w:val="none" w:sz="0" w:space="0" w:color="auto"/>
      </w:divBdr>
    </w:div>
    <w:div w:id="1662999454">
      <w:bodyDiv w:val="1"/>
      <w:marLeft w:val="0"/>
      <w:marRight w:val="0"/>
      <w:marTop w:val="0"/>
      <w:marBottom w:val="0"/>
      <w:divBdr>
        <w:top w:val="none" w:sz="0" w:space="0" w:color="auto"/>
        <w:left w:val="none" w:sz="0" w:space="0" w:color="auto"/>
        <w:bottom w:val="none" w:sz="0" w:space="0" w:color="auto"/>
        <w:right w:val="none" w:sz="0" w:space="0" w:color="auto"/>
      </w:divBdr>
    </w:div>
    <w:div w:id="1663192716">
      <w:bodyDiv w:val="1"/>
      <w:marLeft w:val="0"/>
      <w:marRight w:val="0"/>
      <w:marTop w:val="0"/>
      <w:marBottom w:val="0"/>
      <w:divBdr>
        <w:top w:val="none" w:sz="0" w:space="0" w:color="auto"/>
        <w:left w:val="none" w:sz="0" w:space="0" w:color="auto"/>
        <w:bottom w:val="none" w:sz="0" w:space="0" w:color="auto"/>
        <w:right w:val="none" w:sz="0" w:space="0" w:color="auto"/>
      </w:divBdr>
      <w:divsChild>
        <w:div w:id="90857047">
          <w:marLeft w:val="-272"/>
          <w:marRight w:val="0"/>
          <w:marTop w:val="0"/>
          <w:marBottom w:val="27"/>
          <w:divBdr>
            <w:top w:val="none" w:sz="0" w:space="0" w:color="auto"/>
            <w:left w:val="none" w:sz="0" w:space="0" w:color="auto"/>
            <w:bottom w:val="none" w:sz="0" w:space="0" w:color="auto"/>
            <w:right w:val="none" w:sz="0" w:space="0" w:color="auto"/>
          </w:divBdr>
        </w:div>
        <w:div w:id="733894888">
          <w:marLeft w:val="0"/>
          <w:marRight w:val="0"/>
          <w:marTop w:val="0"/>
          <w:marBottom w:val="0"/>
          <w:divBdr>
            <w:top w:val="none" w:sz="0" w:space="0" w:color="auto"/>
            <w:left w:val="none" w:sz="0" w:space="0" w:color="auto"/>
            <w:bottom w:val="none" w:sz="0" w:space="0" w:color="auto"/>
            <w:right w:val="none" w:sz="0" w:space="0" w:color="auto"/>
          </w:divBdr>
          <w:divsChild>
            <w:div w:id="2101094898">
              <w:marLeft w:val="0"/>
              <w:marRight w:val="0"/>
              <w:marTop w:val="0"/>
              <w:marBottom w:val="0"/>
              <w:divBdr>
                <w:top w:val="none" w:sz="0" w:space="0" w:color="auto"/>
                <w:left w:val="none" w:sz="0" w:space="0" w:color="auto"/>
                <w:bottom w:val="none" w:sz="0" w:space="0" w:color="auto"/>
                <w:right w:val="none" w:sz="0" w:space="0" w:color="auto"/>
              </w:divBdr>
              <w:divsChild>
                <w:div w:id="2139958075">
                  <w:marLeft w:val="0"/>
                  <w:marRight w:val="0"/>
                  <w:marTop w:val="0"/>
                  <w:marBottom w:val="0"/>
                  <w:divBdr>
                    <w:top w:val="none" w:sz="0" w:space="0" w:color="auto"/>
                    <w:left w:val="none" w:sz="0" w:space="0" w:color="auto"/>
                    <w:bottom w:val="none" w:sz="0" w:space="0" w:color="auto"/>
                    <w:right w:val="none" w:sz="0" w:space="0" w:color="auto"/>
                  </w:divBdr>
                  <w:divsChild>
                    <w:div w:id="14017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197361">
      <w:bodyDiv w:val="1"/>
      <w:marLeft w:val="0"/>
      <w:marRight w:val="0"/>
      <w:marTop w:val="0"/>
      <w:marBottom w:val="0"/>
      <w:divBdr>
        <w:top w:val="none" w:sz="0" w:space="0" w:color="auto"/>
        <w:left w:val="none" w:sz="0" w:space="0" w:color="auto"/>
        <w:bottom w:val="none" w:sz="0" w:space="0" w:color="auto"/>
        <w:right w:val="none" w:sz="0" w:space="0" w:color="auto"/>
      </w:divBdr>
    </w:div>
    <w:div w:id="1663241613">
      <w:bodyDiv w:val="1"/>
      <w:marLeft w:val="0"/>
      <w:marRight w:val="0"/>
      <w:marTop w:val="0"/>
      <w:marBottom w:val="0"/>
      <w:divBdr>
        <w:top w:val="none" w:sz="0" w:space="0" w:color="auto"/>
        <w:left w:val="none" w:sz="0" w:space="0" w:color="auto"/>
        <w:bottom w:val="none" w:sz="0" w:space="0" w:color="auto"/>
        <w:right w:val="none" w:sz="0" w:space="0" w:color="auto"/>
      </w:divBdr>
      <w:divsChild>
        <w:div w:id="1612975868">
          <w:marLeft w:val="0"/>
          <w:marRight w:val="0"/>
          <w:marTop w:val="0"/>
          <w:marBottom w:val="0"/>
          <w:divBdr>
            <w:top w:val="none" w:sz="0" w:space="0" w:color="auto"/>
            <w:left w:val="none" w:sz="0" w:space="0" w:color="auto"/>
            <w:bottom w:val="none" w:sz="0" w:space="0" w:color="auto"/>
            <w:right w:val="none" w:sz="0" w:space="0" w:color="auto"/>
          </w:divBdr>
        </w:div>
      </w:divsChild>
    </w:div>
    <w:div w:id="1663391203">
      <w:bodyDiv w:val="1"/>
      <w:marLeft w:val="0"/>
      <w:marRight w:val="0"/>
      <w:marTop w:val="0"/>
      <w:marBottom w:val="0"/>
      <w:divBdr>
        <w:top w:val="none" w:sz="0" w:space="0" w:color="auto"/>
        <w:left w:val="none" w:sz="0" w:space="0" w:color="auto"/>
        <w:bottom w:val="none" w:sz="0" w:space="0" w:color="auto"/>
        <w:right w:val="none" w:sz="0" w:space="0" w:color="auto"/>
      </w:divBdr>
      <w:divsChild>
        <w:div w:id="1424836669">
          <w:marLeft w:val="0"/>
          <w:marRight w:val="225"/>
          <w:marTop w:val="0"/>
          <w:marBottom w:val="0"/>
          <w:divBdr>
            <w:top w:val="none" w:sz="0" w:space="0" w:color="auto"/>
            <w:left w:val="none" w:sz="0" w:space="0" w:color="auto"/>
            <w:bottom w:val="none" w:sz="0" w:space="0" w:color="auto"/>
            <w:right w:val="none" w:sz="0" w:space="0" w:color="auto"/>
          </w:divBdr>
          <w:divsChild>
            <w:div w:id="1820227244">
              <w:marLeft w:val="0"/>
              <w:marRight w:val="0"/>
              <w:marTop w:val="0"/>
              <w:marBottom w:val="375"/>
              <w:divBdr>
                <w:top w:val="none" w:sz="0" w:space="0" w:color="auto"/>
                <w:left w:val="none" w:sz="0" w:space="0" w:color="auto"/>
                <w:bottom w:val="dotted" w:sz="6" w:space="17" w:color="C6DEB0"/>
                <w:right w:val="none" w:sz="0" w:space="0" w:color="auto"/>
              </w:divBdr>
              <w:divsChild>
                <w:div w:id="1451897569">
                  <w:marLeft w:val="0"/>
                  <w:marRight w:val="0"/>
                  <w:marTop w:val="0"/>
                  <w:marBottom w:val="225"/>
                  <w:divBdr>
                    <w:top w:val="none" w:sz="0" w:space="0" w:color="auto"/>
                    <w:left w:val="none" w:sz="0" w:space="0" w:color="auto"/>
                    <w:bottom w:val="none" w:sz="0" w:space="0" w:color="auto"/>
                    <w:right w:val="none" w:sz="0" w:space="0" w:color="auto"/>
                  </w:divBdr>
                  <w:divsChild>
                    <w:div w:id="386146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63505407">
      <w:bodyDiv w:val="1"/>
      <w:marLeft w:val="0"/>
      <w:marRight w:val="0"/>
      <w:marTop w:val="0"/>
      <w:marBottom w:val="0"/>
      <w:divBdr>
        <w:top w:val="none" w:sz="0" w:space="0" w:color="auto"/>
        <w:left w:val="none" w:sz="0" w:space="0" w:color="auto"/>
        <w:bottom w:val="none" w:sz="0" w:space="0" w:color="auto"/>
        <w:right w:val="none" w:sz="0" w:space="0" w:color="auto"/>
      </w:divBdr>
    </w:div>
    <w:div w:id="1663511428">
      <w:bodyDiv w:val="1"/>
      <w:marLeft w:val="0"/>
      <w:marRight w:val="0"/>
      <w:marTop w:val="0"/>
      <w:marBottom w:val="0"/>
      <w:divBdr>
        <w:top w:val="none" w:sz="0" w:space="0" w:color="auto"/>
        <w:left w:val="none" w:sz="0" w:space="0" w:color="auto"/>
        <w:bottom w:val="none" w:sz="0" w:space="0" w:color="auto"/>
        <w:right w:val="none" w:sz="0" w:space="0" w:color="auto"/>
      </w:divBdr>
    </w:div>
    <w:div w:id="1663658775">
      <w:bodyDiv w:val="1"/>
      <w:marLeft w:val="0"/>
      <w:marRight w:val="0"/>
      <w:marTop w:val="0"/>
      <w:marBottom w:val="0"/>
      <w:divBdr>
        <w:top w:val="none" w:sz="0" w:space="0" w:color="auto"/>
        <w:left w:val="none" w:sz="0" w:space="0" w:color="auto"/>
        <w:bottom w:val="none" w:sz="0" w:space="0" w:color="auto"/>
        <w:right w:val="none" w:sz="0" w:space="0" w:color="auto"/>
      </w:divBdr>
    </w:div>
    <w:div w:id="1663699056">
      <w:bodyDiv w:val="1"/>
      <w:marLeft w:val="0"/>
      <w:marRight w:val="0"/>
      <w:marTop w:val="0"/>
      <w:marBottom w:val="0"/>
      <w:divBdr>
        <w:top w:val="none" w:sz="0" w:space="0" w:color="auto"/>
        <w:left w:val="none" w:sz="0" w:space="0" w:color="auto"/>
        <w:bottom w:val="none" w:sz="0" w:space="0" w:color="auto"/>
        <w:right w:val="none" w:sz="0" w:space="0" w:color="auto"/>
      </w:divBdr>
    </w:div>
    <w:div w:id="1663851209">
      <w:bodyDiv w:val="1"/>
      <w:marLeft w:val="0"/>
      <w:marRight w:val="0"/>
      <w:marTop w:val="0"/>
      <w:marBottom w:val="0"/>
      <w:divBdr>
        <w:top w:val="none" w:sz="0" w:space="0" w:color="auto"/>
        <w:left w:val="none" w:sz="0" w:space="0" w:color="auto"/>
        <w:bottom w:val="none" w:sz="0" w:space="0" w:color="auto"/>
        <w:right w:val="none" w:sz="0" w:space="0" w:color="auto"/>
      </w:divBdr>
    </w:div>
    <w:div w:id="1663967131">
      <w:bodyDiv w:val="1"/>
      <w:marLeft w:val="0"/>
      <w:marRight w:val="0"/>
      <w:marTop w:val="0"/>
      <w:marBottom w:val="0"/>
      <w:divBdr>
        <w:top w:val="none" w:sz="0" w:space="0" w:color="auto"/>
        <w:left w:val="none" w:sz="0" w:space="0" w:color="auto"/>
        <w:bottom w:val="none" w:sz="0" w:space="0" w:color="auto"/>
        <w:right w:val="none" w:sz="0" w:space="0" w:color="auto"/>
      </w:divBdr>
    </w:div>
    <w:div w:id="1664042999">
      <w:bodyDiv w:val="1"/>
      <w:marLeft w:val="0"/>
      <w:marRight w:val="0"/>
      <w:marTop w:val="0"/>
      <w:marBottom w:val="0"/>
      <w:divBdr>
        <w:top w:val="none" w:sz="0" w:space="0" w:color="auto"/>
        <w:left w:val="none" w:sz="0" w:space="0" w:color="auto"/>
        <w:bottom w:val="none" w:sz="0" w:space="0" w:color="auto"/>
        <w:right w:val="none" w:sz="0" w:space="0" w:color="auto"/>
      </w:divBdr>
    </w:div>
    <w:div w:id="1664236460">
      <w:bodyDiv w:val="1"/>
      <w:marLeft w:val="0"/>
      <w:marRight w:val="0"/>
      <w:marTop w:val="0"/>
      <w:marBottom w:val="0"/>
      <w:divBdr>
        <w:top w:val="none" w:sz="0" w:space="0" w:color="auto"/>
        <w:left w:val="none" w:sz="0" w:space="0" w:color="auto"/>
        <w:bottom w:val="none" w:sz="0" w:space="0" w:color="auto"/>
        <w:right w:val="none" w:sz="0" w:space="0" w:color="auto"/>
      </w:divBdr>
    </w:div>
    <w:div w:id="1664314733">
      <w:bodyDiv w:val="1"/>
      <w:marLeft w:val="0"/>
      <w:marRight w:val="0"/>
      <w:marTop w:val="0"/>
      <w:marBottom w:val="0"/>
      <w:divBdr>
        <w:top w:val="none" w:sz="0" w:space="0" w:color="auto"/>
        <w:left w:val="none" w:sz="0" w:space="0" w:color="auto"/>
        <w:bottom w:val="none" w:sz="0" w:space="0" w:color="auto"/>
        <w:right w:val="none" w:sz="0" w:space="0" w:color="auto"/>
      </w:divBdr>
    </w:div>
    <w:div w:id="1664352940">
      <w:bodyDiv w:val="1"/>
      <w:marLeft w:val="0"/>
      <w:marRight w:val="0"/>
      <w:marTop w:val="0"/>
      <w:marBottom w:val="0"/>
      <w:divBdr>
        <w:top w:val="none" w:sz="0" w:space="0" w:color="auto"/>
        <w:left w:val="none" w:sz="0" w:space="0" w:color="auto"/>
        <w:bottom w:val="none" w:sz="0" w:space="0" w:color="auto"/>
        <w:right w:val="none" w:sz="0" w:space="0" w:color="auto"/>
      </w:divBdr>
    </w:div>
    <w:div w:id="1664355596">
      <w:bodyDiv w:val="1"/>
      <w:marLeft w:val="0"/>
      <w:marRight w:val="0"/>
      <w:marTop w:val="0"/>
      <w:marBottom w:val="0"/>
      <w:divBdr>
        <w:top w:val="none" w:sz="0" w:space="0" w:color="auto"/>
        <w:left w:val="none" w:sz="0" w:space="0" w:color="auto"/>
        <w:bottom w:val="none" w:sz="0" w:space="0" w:color="auto"/>
        <w:right w:val="none" w:sz="0" w:space="0" w:color="auto"/>
      </w:divBdr>
    </w:div>
    <w:div w:id="1664357759">
      <w:bodyDiv w:val="1"/>
      <w:marLeft w:val="0"/>
      <w:marRight w:val="0"/>
      <w:marTop w:val="0"/>
      <w:marBottom w:val="0"/>
      <w:divBdr>
        <w:top w:val="none" w:sz="0" w:space="0" w:color="auto"/>
        <w:left w:val="none" w:sz="0" w:space="0" w:color="auto"/>
        <w:bottom w:val="none" w:sz="0" w:space="0" w:color="auto"/>
        <w:right w:val="none" w:sz="0" w:space="0" w:color="auto"/>
      </w:divBdr>
    </w:div>
    <w:div w:id="1664360535">
      <w:bodyDiv w:val="1"/>
      <w:marLeft w:val="0"/>
      <w:marRight w:val="0"/>
      <w:marTop w:val="0"/>
      <w:marBottom w:val="0"/>
      <w:divBdr>
        <w:top w:val="none" w:sz="0" w:space="0" w:color="auto"/>
        <w:left w:val="none" w:sz="0" w:space="0" w:color="auto"/>
        <w:bottom w:val="none" w:sz="0" w:space="0" w:color="auto"/>
        <w:right w:val="none" w:sz="0" w:space="0" w:color="auto"/>
      </w:divBdr>
      <w:divsChild>
        <w:div w:id="627318183">
          <w:marLeft w:val="0"/>
          <w:marRight w:val="0"/>
          <w:marTop w:val="0"/>
          <w:marBottom w:val="0"/>
          <w:divBdr>
            <w:top w:val="none" w:sz="0" w:space="0" w:color="auto"/>
            <w:left w:val="none" w:sz="0" w:space="0" w:color="auto"/>
            <w:bottom w:val="none" w:sz="0" w:space="0" w:color="auto"/>
            <w:right w:val="none" w:sz="0" w:space="0" w:color="auto"/>
          </w:divBdr>
          <w:divsChild>
            <w:div w:id="996883765">
              <w:marLeft w:val="0"/>
              <w:marRight w:val="0"/>
              <w:marTop w:val="0"/>
              <w:marBottom w:val="0"/>
              <w:divBdr>
                <w:top w:val="none" w:sz="0" w:space="0" w:color="auto"/>
                <w:left w:val="none" w:sz="0" w:space="0" w:color="auto"/>
                <w:bottom w:val="none" w:sz="0" w:space="0" w:color="auto"/>
                <w:right w:val="none" w:sz="0" w:space="0" w:color="auto"/>
              </w:divBdr>
              <w:divsChild>
                <w:div w:id="10747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63713">
          <w:marLeft w:val="0"/>
          <w:marRight w:val="0"/>
          <w:marTop w:val="0"/>
          <w:marBottom w:val="240"/>
          <w:divBdr>
            <w:top w:val="none" w:sz="0" w:space="0" w:color="auto"/>
            <w:left w:val="none" w:sz="0" w:space="0" w:color="auto"/>
            <w:bottom w:val="none" w:sz="0" w:space="0" w:color="auto"/>
            <w:right w:val="none" w:sz="0" w:space="0" w:color="auto"/>
          </w:divBdr>
        </w:div>
      </w:divsChild>
    </w:div>
    <w:div w:id="1664430783">
      <w:bodyDiv w:val="1"/>
      <w:marLeft w:val="0"/>
      <w:marRight w:val="0"/>
      <w:marTop w:val="0"/>
      <w:marBottom w:val="0"/>
      <w:divBdr>
        <w:top w:val="none" w:sz="0" w:space="0" w:color="auto"/>
        <w:left w:val="none" w:sz="0" w:space="0" w:color="auto"/>
        <w:bottom w:val="none" w:sz="0" w:space="0" w:color="auto"/>
        <w:right w:val="none" w:sz="0" w:space="0" w:color="auto"/>
      </w:divBdr>
    </w:div>
    <w:div w:id="1664510830">
      <w:bodyDiv w:val="1"/>
      <w:marLeft w:val="0"/>
      <w:marRight w:val="0"/>
      <w:marTop w:val="0"/>
      <w:marBottom w:val="0"/>
      <w:divBdr>
        <w:top w:val="none" w:sz="0" w:space="0" w:color="auto"/>
        <w:left w:val="none" w:sz="0" w:space="0" w:color="auto"/>
        <w:bottom w:val="none" w:sz="0" w:space="0" w:color="auto"/>
        <w:right w:val="none" w:sz="0" w:space="0" w:color="auto"/>
      </w:divBdr>
    </w:div>
    <w:div w:id="1664775942">
      <w:bodyDiv w:val="1"/>
      <w:marLeft w:val="0"/>
      <w:marRight w:val="0"/>
      <w:marTop w:val="0"/>
      <w:marBottom w:val="0"/>
      <w:divBdr>
        <w:top w:val="none" w:sz="0" w:space="0" w:color="auto"/>
        <w:left w:val="none" w:sz="0" w:space="0" w:color="auto"/>
        <w:bottom w:val="none" w:sz="0" w:space="0" w:color="auto"/>
        <w:right w:val="none" w:sz="0" w:space="0" w:color="auto"/>
      </w:divBdr>
    </w:div>
    <w:div w:id="1664813544">
      <w:bodyDiv w:val="1"/>
      <w:marLeft w:val="0"/>
      <w:marRight w:val="0"/>
      <w:marTop w:val="0"/>
      <w:marBottom w:val="0"/>
      <w:divBdr>
        <w:top w:val="none" w:sz="0" w:space="0" w:color="auto"/>
        <w:left w:val="none" w:sz="0" w:space="0" w:color="auto"/>
        <w:bottom w:val="none" w:sz="0" w:space="0" w:color="auto"/>
        <w:right w:val="none" w:sz="0" w:space="0" w:color="auto"/>
      </w:divBdr>
    </w:div>
    <w:div w:id="1664814404">
      <w:bodyDiv w:val="1"/>
      <w:marLeft w:val="0"/>
      <w:marRight w:val="0"/>
      <w:marTop w:val="0"/>
      <w:marBottom w:val="0"/>
      <w:divBdr>
        <w:top w:val="none" w:sz="0" w:space="0" w:color="auto"/>
        <w:left w:val="none" w:sz="0" w:space="0" w:color="auto"/>
        <w:bottom w:val="none" w:sz="0" w:space="0" w:color="auto"/>
        <w:right w:val="none" w:sz="0" w:space="0" w:color="auto"/>
      </w:divBdr>
    </w:div>
    <w:div w:id="1664815305">
      <w:bodyDiv w:val="1"/>
      <w:marLeft w:val="0"/>
      <w:marRight w:val="0"/>
      <w:marTop w:val="0"/>
      <w:marBottom w:val="0"/>
      <w:divBdr>
        <w:top w:val="none" w:sz="0" w:space="0" w:color="auto"/>
        <w:left w:val="none" w:sz="0" w:space="0" w:color="auto"/>
        <w:bottom w:val="none" w:sz="0" w:space="0" w:color="auto"/>
        <w:right w:val="none" w:sz="0" w:space="0" w:color="auto"/>
      </w:divBdr>
    </w:div>
    <w:div w:id="1664816283">
      <w:bodyDiv w:val="1"/>
      <w:marLeft w:val="0"/>
      <w:marRight w:val="0"/>
      <w:marTop w:val="0"/>
      <w:marBottom w:val="0"/>
      <w:divBdr>
        <w:top w:val="none" w:sz="0" w:space="0" w:color="auto"/>
        <w:left w:val="none" w:sz="0" w:space="0" w:color="auto"/>
        <w:bottom w:val="none" w:sz="0" w:space="0" w:color="auto"/>
        <w:right w:val="none" w:sz="0" w:space="0" w:color="auto"/>
      </w:divBdr>
    </w:div>
    <w:div w:id="1664816698">
      <w:bodyDiv w:val="1"/>
      <w:marLeft w:val="0"/>
      <w:marRight w:val="0"/>
      <w:marTop w:val="0"/>
      <w:marBottom w:val="0"/>
      <w:divBdr>
        <w:top w:val="none" w:sz="0" w:space="0" w:color="auto"/>
        <w:left w:val="none" w:sz="0" w:space="0" w:color="auto"/>
        <w:bottom w:val="none" w:sz="0" w:space="0" w:color="auto"/>
        <w:right w:val="none" w:sz="0" w:space="0" w:color="auto"/>
      </w:divBdr>
    </w:div>
    <w:div w:id="1664888816">
      <w:bodyDiv w:val="1"/>
      <w:marLeft w:val="0"/>
      <w:marRight w:val="0"/>
      <w:marTop w:val="0"/>
      <w:marBottom w:val="0"/>
      <w:divBdr>
        <w:top w:val="none" w:sz="0" w:space="0" w:color="auto"/>
        <w:left w:val="none" w:sz="0" w:space="0" w:color="auto"/>
        <w:bottom w:val="none" w:sz="0" w:space="0" w:color="auto"/>
        <w:right w:val="none" w:sz="0" w:space="0" w:color="auto"/>
      </w:divBdr>
    </w:div>
    <w:div w:id="1665085508">
      <w:bodyDiv w:val="1"/>
      <w:marLeft w:val="0"/>
      <w:marRight w:val="0"/>
      <w:marTop w:val="0"/>
      <w:marBottom w:val="0"/>
      <w:divBdr>
        <w:top w:val="none" w:sz="0" w:space="0" w:color="auto"/>
        <w:left w:val="none" w:sz="0" w:space="0" w:color="auto"/>
        <w:bottom w:val="none" w:sz="0" w:space="0" w:color="auto"/>
        <w:right w:val="none" w:sz="0" w:space="0" w:color="auto"/>
      </w:divBdr>
    </w:div>
    <w:div w:id="1665358099">
      <w:bodyDiv w:val="1"/>
      <w:marLeft w:val="0"/>
      <w:marRight w:val="0"/>
      <w:marTop w:val="0"/>
      <w:marBottom w:val="0"/>
      <w:divBdr>
        <w:top w:val="none" w:sz="0" w:space="0" w:color="auto"/>
        <w:left w:val="none" w:sz="0" w:space="0" w:color="auto"/>
        <w:bottom w:val="none" w:sz="0" w:space="0" w:color="auto"/>
        <w:right w:val="none" w:sz="0" w:space="0" w:color="auto"/>
      </w:divBdr>
    </w:div>
    <w:div w:id="1665402416">
      <w:bodyDiv w:val="1"/>
      <w:marLeft w:val="0"/>
      <w:marRight w:val="0"/>
      <w:marTop w:val="0"/>
      <w:marBottom w:val="0"/>
      <w:divBdr>
        <w:top w:val="none" w:sz="0" w:space="0" w:color="auto"/>
        <w:left w:val="none" w:sz="0" w:space="0" w:color="auto"/>
        <w:bottom w:val="none" w:sz="0" w:space="0" w:color="auto"/>
        <w:right w:val="none" w:sz="0" w:space="0" w:color="auto"/>
      </w:divBdr>
    </w:div>
    <w:div w:id="1665427273">
      <w:bodyDiv w:val="1"/>
      <w:marLeft w:val="0"/>
      <w:marRight w:val="0"/>
      <w:marTop w:val="0"/>
      <w:marBottom w:val="0"/>
      <w:divBdr>
        <w:top w:val="none" w:sz="0" w:space="0" w:color="auto"/>
        <w:left w:val="none" w:sz="0" w:space="0" w:color="auto"/>
        <w:bottom w:val="none" w:sz="0" w:space="0" w:color="auto"/>
        <w:right w:val="none" w:sz="0" w:space="0" w:color="auto"/>
      </w:divBdr>
    </w:div>
    <w:div w:id="1665427437">
      <w:bodyDiv w:val="1"/>
      <w:marLeft w:val="0"/>
      <w:marRight w:val="0"/>
      <w:marTop w:val="0"/>
      <w:marBottom w:val="0"/>
      <w:divBdr>
        <w:top w:val="none" w:sz="0" w:space="0" w:color="auto"/>
        <w:left w:val="none" w:sz="0" w:space="0" w:color="auto"/>
        <w:bottom w:val="none" w:sz="0" w:space="0" w:color="auto"/>
        <w:right w:val="none" w:sz="0" w:space="0" w:color="auto"/>
      </w:divBdr>
    </w:div>
    <w:div w:id="1665547050">
      <w:bodyDiv w:val="1"/>
      <w:marLeft w:val="0"/>
      <w:marRight w:val="0"/>
      <w:marTop w:val="0"/>
      <w:marBottom w:val="0"/>
      <w:divBdr>
        <w:top w:val="none" w:sz="0" w:space="0" w:color="auto"/>
        <w:left w:val="none" w:sz="0" w:space="0" w:color="auto"/>
        <w:bottom w:val="none" w:sz="0" w:space="0" w:color="auto"/>
        <w:right w:val="none" w:sz="0" w:space="0" w:color="auto"/>
      </w:divBdr>
    </w:div>
    <w:div w:id="1665550153">
      <w:bodyDiv w:val="1"/>
      <w:marLeft w:val="0"/>
      <w:marRight w:val="0"/>
      <w:marTop w:val="0"/>
      <w:marBottom w:val="0"/>
      <w:divBdr>
        <w:top w:val="none" w:sz="0" w:space="0" w:color="auto"/>
        <w:left w:val="none" w:sz="0" w:space="0" w:color="auto"/>
        <w:bottom w:val="none" w:sz="0" w:space="0" w:color="auto"/>
        <w:right w:val="none" w:sz="0" w:space="0" w:color="auto"/>
      </w:divBdr>
    </w:div>
    <w:div w:id="1665550714">
      <w:bodyDiv w:val="1"/>
      <w:marLeft w:val="0"/>
      <w:marRight w:val="0"/>
      <w:marTop w:val="0"/>
      <w:marBottom w:val="0"/>
      <w:divBdr>
        <w:top w:val="none" w:sz="0" w:space="0" w:color="auto"/>
        <w:left w:val="none" w:sz="0" w:space="0" w:color="auto"/>
        <w:bottom w:val="none" w:sz="0" w:space="0" w:color="auto"/>
        <w:right w:val="none" w:sz="0" w:space="0" w:color="auto"/>
      </w:divBdr>
    </w:div>
    <w:div w:id="1665668147">
      <w:bodyDiv w:val="1"/>
      <w:marLeft w:val="0"/>
      <w:marRight w:val="0"/>
      <w:marTop w:val="0"/>
      <w:marBottom w:val="0"/>
      <w:divBdr>
        <w:top w:val="none" w:sz="0" w:space="0" w:color="auto"/>
        <w:left w:val="none" w:sz="0" w:space="0" w:color="auto"/>
        <w:bottom w:val="none" w:sz="0" w:space="0" w:color="auto"/>
        <w:right w:val="none" w:sz="0" w:space="0" w:color="auto"/>
      </w:divBdr>
    </w:div>
    <w:div w:id="1666057609">
      <w:bodyDiv w:val="1"/>
      <w:marLeft w:val="0"/>
      <w:marRight w:val="0"/>
      <w:marTop w:val="0"/>
      <w:marBottom w:val="0"/>
      <w:divBdr>
        <w:top w:val="none" w:sz="0" w:space="0" w:color="auto"/>
        <w:left w:val="none" w:sz="0" w:space="0" w:color="auto"/>
        <w:bottom w:val="none" w:sz="0" w:space="0" w:color="auto"/>
        <w:right w:val="none" w:sz="0" w:space="0" w:color="auto"/>
      </w:divBdr>
    </w:div>
    <w:div w:id="1666123693">
      <w:bodyDiv w:val="1"/>
      <w:marLeft w:val="0"/>
      <w:marRight w:val="0"/>
      <w:marTop w:val="0"/>
      <w:marBottom w:val="0"/>
      <w:divBdr>
        <w:top w:val="none" w:sz="0" w:space="0" w:color="auto"/>
        <w:left w:val="none" w:sz="0" w:space="0" w:color="auto"/>
        <w:bottom w:val="none" w:sz="0" w:space="0" w:color="auto"/>
        <w:right w:val="none" w:sz="0" w:space="0" w:color="auto"/>
      </w:divBdr>
    </w:div>
    <w:div w:id="1666125116">
      <w:bodyDiv w:val="1"/>
      <w:marLeft w:val="0"/>
      <w:marRight w:val="0"/>
      <w:marTop w:val="0"/>
      <w:marBottom w:val="0"/>
      <w:divBdr>
        <w:top w:val="none" w:sz="0" w:space="0" w:color="auto"/>
        <w:left w:val="none" w:sz="0" w:space="0" w:color="auto"/>
        <w:bottom w:val="none" w:sz="0" w:space="0" w:color="auto"/>
        <w:right w:val="none" w:sz="0" w:space="0" w:color="auto"/>
      </w:divBdr>
    </w:div>
    <w:div w:id="1666131968">
      <w:bodyDiv w:val="1"/>
      <w:marLeft w:val="0"/>
      <w:marRight w:val="0"/>
      <w:marTop w:val="0"/>
      <w:marBottom w:val="0"/>
      <w:divBdr>
        <w:top w:val="none" w:sz="0" w:space="0" w:color="auto"/>
        <w:left w:val="none" w:sz="0" w:space="0" w:color="auto"/>
        <w:bottom w:val="none" w:sz="0" w:space="0" w:color="auto"/>
        <w:right w:val="none" w:sz="0" w:space="0" w:color="auto"/>
      </w:divBdr>
    </w:div>
    <w:div w:id="1666278842">
      <w:bodyDiv w:val="1"/>
      <w:marLeft w:val="0"/>
      <w:marRight w:val="0"/>
      <w:marTop w:val="0"/>
      <w:marBottom w:val="0"/>
      <w:divBdr>
        <w:top w:val="none" w:sz="0" w:space="0" w:color="auto"/>
        <w:left w:val="none" w:sz="0" w:space="0" w:color="auto"/>
        <w:bottom w:val="none" w:sz="0" w:space="0" w:color="auto"/>
        <w:right w:val="none" w:sz="0" w:space="0" w:color="auto"/>
      </w:divBdr>
    </w:div>
    <w:div w:id="1666322310">
      <w:bodyDiv w:val="1"/>
      <w:marLeft w:val="0"/>
      <w:marRight w:val="0"/>
      <w:marTop w:val="0"/>
      <w:marBottom w:val="0"/>
      <w:divBdr>
        <w:top w:val="none" w:sz="0" w:space="0" w:color="auto"/>
        <w:left w:val="none" w:sz="0" w:space="0" w:color="auto"/>
        <w:bottom w:val="none" w:sz="0" w:space="0" w:color="auto"/>
        <w:right w:val="none" w:sz="0" w:space="0" w:color="auto"/>
      </w:divBdr>
    </w:div>
    <w:div w:id="1666467429">
      <w:bodyDiv w:val="1"/>
      <w:marLeft w:val="0"/>
      <w:marRight w:val="0"/>
      <w:marTop w:val="0"/>
      <w:marBottom w:val="0"/>
      <w:divBdr>
        <w:top w:val="none" w:sz="0" w:space="0" w:color="auto"/>
        <w:left w:val="none" w:sz="0" w:space="0" w:color="auto"/>
        <w:bottom w:val="none" w:sz="0" w:space="0" w:color="auto"/>
        <w:right w:val="none" w:sz="0" w:space="0" w:color="auto"/>
      </w:divBdr>
    </w:div>
    <w:div w:id="1666467636">
      <w:bodyDiv w:val="1"/>
      <w:marLeft w:val="0"/>
      <w:marRight w:val="0"/>
      <w:marTop w:val="0"/>
      <w:marBottom w:val="0"/>
      <w:divBdr>
        <w:top w:val="none" w:sz="0" w:space="0" w:color="auto"/>
        <w:left w:val="none" w:sz="0" w:space="0" w:color="auto"/>
        <w:bottom w:val="none" w:sz="0" w:space="0" w:color="auto"/>
        <w:right w:val="none" w:sz="0" w:space="0" w:color="auto"/>
      </w:divBdr>
    </w:div>
    <w:div w:id="1666472483">
      <w:bodyDiv w:val="1"/>
      <w:marLeft w:val="0"/>
      <w:marRight w:val="0"/>
      <w:marTop w:val="0"/>
      <w:marBottom w:val="0"/>
      <w:divBdr>
        <w:top w:val="none" w:sz="0" w:space="0" w:color="auto"/>
        <w:left w:val="none" w:sz="0" w:space="0" w:color="auto"/>
        <w:bottom w:val="none" w:sz="0" w:space="0" w:color="auto"/>
        <w:right w:val="none" w:sz="0" w:space="0" w:color="auto"/>
      </w:divBdr>
    </w:div>
    <w:div w:id="1666475876">
      <w:bodyDiv w:val="1"/>
      <w:marLeft w:val="0"/>
      <w:marRight w:val="0"/>
      <w:marTop w:val="0"/>
      <w:marBottom w:val="0"/>
      <w:divBdr>
        <w:top w:val="none" w:sz="0" w:space="0" w:color="auto"/>
        <w:left w:val="none" w:sz="0" w:space="0" w:color="auto"/>
        <w:bottom w:val="none" w:sz="0" w:space="0" w:color="auto"/>
        <w:right w:val="none" w:sz="0" w:space="0" w:color="auto"/>
      </w:divBdr>
    </w:div>
    <w:div w:id="1666546100">
      <w:bodyDiv w:val="1"/>
      <w:marLeft w:val="0"/>
      <w:marRight w:val="0"/>
      <w:marTop w:val="0"/>
      <w:marBottom w:val="0"/>
      <w:divBdr>
        <w:top w:val="none" w:sz="0" w:space="0" w:color="auto"/>
        <w:left w:val="none" w:sz="0" w:space="0" w:color="auto"/>
        <w:bottom w:val="none" w:sz="0" w:space="0" w:color="auto"/>
        <w:right w:val="none" w:sz="0" w:space="0" w:color="auto"/>
      </w:divBdr>
    </w:div>
    <w:div w:id="1666593797">
      <w:bodyDiv w:val="1"/>
      <w:marLeft w:val="0"/>
      <w:marRight w:val="0"/>
      <w:marTop w:val="0"/>
      <w:marBottom w:val="0"/>
      <w:divBdr>
        <w:top w:val="none" w:sz="0" w:space="0" w:color="auto"/>
        <w:left w:val="none" w:sz="0" w:space="0" w:color="auto"/>
        <w:bottom w:val="none" w:sz="0" w:space="0" w:color="auto"/>
        <w:right w:val="none" w:sz="0" w:space="0" w:color="auto"/>
      </w:divBdr>
    </w:div>
    <w:div w:id="1666594091">
      <w:bodyDiv w:val="1"/>
      <w:marLeft w:val="0"/>
      <w:marRight w:val="0"/>
      <w:marTop w:val="0"/>
      <w:marBottom w:val="0"/>
      <w:divBdr>
        <w:top w:val="none" w:sz="0" w:space="0" w:color="auto"/>
        <w:left w:val="none" w:sz="0" w:space="0" w:color="auto"/>
        <w:bottom w:val="none" w:sz="0" w:space="0" w:color="auto"/>
        <w:right w:val="none" w:sz="0" w:space="0" w:color="auto"/>
      </w:divBdr>
    </w:div>
    <w:div w:id="1666740314">
      <w:bodyDiv w:val="1"/>
      <w:marLeft w:val="0"/>
      <w:marRight w:val="0"/>
      <w:marTop w:val="0"/>
      <w:marBottom w:val="0"/>
      <w:divBdr>
        <w:top w:val="none" w:sz="0" w:space="0" w:color="auto"/>
        <w:left w:val="none" w:sz="0" w:space="0" w:color="auto"/>
        <w:bottom w:val="none" w:sz="0" w:space="0" w:color="auto"/>
        <w:right w:val="none" w:sz="0" w:space="0" w:color="auto"/>
      </w:divBdr>
    </w:div>
    <w:div w:id="1666936086">
      <w:bodyDiv w:val="1"/>
      <w:marLeft w:val="0"/>
      <w:marRight w:val="0"/>
      <w:marTop w:val="0"/>
      <w:marBottom w:val="0"/>
      <w:divBdr>
        <w:top w:val="none" w:sz="0" w:space="0" w:color="auto"/>
        <w:left w:val="none" w:sz="0" w:space="0" w:color="auto"/>
        <w:bottom w:val="none" w:sz="0" w:space="0" w:color="auto"/>
        <w:right w:val="none" w:sz="0" w:space="0" w:color="auto"/>
      </w:divBdr>
    </w:div>
    <w:div w:id="1666939040">
      <w:bodyDiv w:val="1"/>
      <w:marLeft w:val="0"/>
      <w:marRight w:val="0"/>
      <w:marTop w:val="0"/>
      <w:marBottom w:val="0"/>
      <w:divBdr>
        <w:top w:val="none" w:sz="0" w:space="0" w:color="auto"/>
        <w:left w:val="none" w:sz="0" w:space="0" w:color="auto"/>
        <w:bottom w:val="none" w:sz="0" w:space="0" w:color="auto"/>
        <w:right w:val="none" w:sz="0" w:space="0" w:color="auto"/>
      </w:divBdr>
    </w:div>
    <w:div w:id="1667005686">
      <w:bodyDiv w:val="1"/>
      <w:marLeft w:val="0"/>
      <w:marRight w:val="0"/>
      <w:marTop w:val="0"/>
      <w:marBottom w:val="0"/>
      <w:divBdr>
        <w:top w:val="none" w:sz="0" w:space="0" w:color="auto"/>
        <w:left w:val="none" w:sz="0" w:space="0" w:color="auto"/>
        <w:bottom w:val="none" w:sz="0" w:space="0" w:color="auto"/>
        <w:right w:val="none" w:sz="0" w:space="0" w:color="auto"/>
      </w:divBdr>
    </w:div>
    <w:div w:id="1667129461">
      <w:bodyDiv w:val="1"/>
      <w:marLeft w:val="0"/>
      <w:marRight w:val="0"/>
      <w:marTop w:val="0"/>
      <w:marBottom w:val="0"/>
      <w:divBdr>
        <w:top w:val="none" w:sz="0" w:space="0" w:color="auto"/>
        <w:left w:val="none" w:sz="0" w:space="0" w:color="auto"/>
        <w:bottom w:val="none" w:sz="0" w:space="0" w:color="auto"/>
        <w:right w:val="none" w:sz="0" w:space="0" w:color="auto"/>
      </w:divBdr>
    </w:div>
    <w:div w:id="1667131921">
      <w:bodyDiv w:val="1"/>
      <w:marLeft w:val="0"/>
      <w:marRight w:val="0"/>
      <w:marTop w:val="0"/>
      <w:marBottom w:val="0"/>
      <w:divBdr>
        <w:top w:val="none" w:sz="0" w:space="0" w:color="auto"/>
        <w:left w:val="none" w:sz="0" w:space="0" w:color="auto"/>
        <w:bottom w:val="none" w:sz="0" w:space="0" w:color="auto"/>
        <w:right w:val="none" w:sz="0" w:space="0" w:color="auto"/>
      </w:divBdr>
    </w:div>
    <w:div w:id="1667172903">
      <w:bodyDiv w:val="1"/>
      <w:marLeft w:val="0"/>
      <w:marRight w:val="0"/>
      <w:marTop w:val="0"/>
      <w:marBottom w:val="0"/>
      <w:divBdr>
        <w:top w:val="none" w:sz="0" w:space="0" w:color="auto"/>
        <w:left w:val="none" w:sz="0" w:space="0" w:color="auto"/>
        <w:bottom w:val="none" w:sz="0" w:space="0" w:color="auto"/>
        <w:right w:val="none" w:sz="0" w:space="0" w:color="auto"/>
      </w:divBdr>
    </w:div>
    <w:div w:id="1667242077">
      <w:bodyDiv w:val="1"/>
      <w:marLeft w:val="0"/>
      <w:marRight w:val="0"/>
      <w:marTop w:val="0"/>
      <w:marBottom w:val="0"/>
      <w:divBdr>
        <w:top w:val="none" w:sz="0" w:space="0" w:color="auto"/>
        <w:left w:val="none" w:sz="0" w:space="0" w:color="auto"/>
        <w:bottom w:val="none" w:sz="0" w:space="0" w:color="auto"/>
        <w:right w:val="none" w:sz="0" w:space="0" w:color="auto"/>
      </w:divBdr>
      <w:divsChild>
        <w:div w:id="36513699">
          <w:marLeft w:val="0"/>
          <w:marRight w:val="0"/>
          <w:marTop w:val="0"/>
          <w:marBottom w:val="0"/>
          <w:divBdr>
            <w:top w:val="none" w:sz="0" w:space="0" w:color="auto"/>
            <w:left w:val="none" w:sz="0" w:space="0" w:color="auto"/>
            <w:bottom w:val="single" w:sz="6" w:space="15" w:color="FFFFFF"/>
            <w:right w:val="none" w:sz="0" w:space="0" w:color="auto"/>
          </w:divBdr>
          <w:divsChild>
            <w:div w:id="1040974228">
              <w:marLeft w:val="0"/>
              <w:marRight w:val="0"/>
              <w:marTop w:val="0"/>
              <w:marBottom w:val="0"/>
              <w:divBdr>
                <w:top w:val="none" w:sz="0" w:space="0" w:color="auto"/>
                <w:left w:val="none" w:sz="0" w:space="0" w:color="auto"/>
                <w:bottom w:val="none" w:sz="0" w:space="0" w:color="auto"/>
                <w:right w:val="none" w:sz="0" w:space="0" w:color="auto"/>
              </w:divBdr>
              <w:divsChild>
                <w:div w:id="554775671">
                  <w:marLeft w:val="0"/>
                  <w:marRight w:val="0"/>
                  <w:marTop w:val="0"/>
                  <w:marBottom w:val="0"/>
                  <w:divBdr>
                    <w:top w:val="none" w:sz="0" w:space="0" w:color="auto"/>
                    <w:left w:val="none" w:sz="0" w:space="0" w:color="auto"/>
                    <w:bottom w:val="none" w:sz="0" w:space="0" w:color="auto"/>
                    <w:right w:val="none" w:sz="0" w:space="0" w:color="auto"/>
                  </w:divBdr>
                  <w:divsChild>
                    <w:div w:id="144712147">
                      <w:marLeft w:val="0"/>
                      <w:marRight w:val="0"/>
                      <w:marTop w:val="0"/>
                      <w:marBottom w:val="0"/>
                      <w:divBdr>
                        <w:top w:val="none" w:sz="0" w:space="0" w:color="auto"/>
                        <w:left w:val="none" w:sz="0" w:space="0" w:color="auto"/>
                        <w:bottom w:val="none" w:sz="0" w:space="0" w:color="auto"/>
                        <w:right w:val="none" w:sz="0" w:space="0" w:color="auto"/>
                      </w:divBdr>
                      <w:divsChild>
                        <w:div w:id="17930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610443">
          <w:marLeft w:val="0"/>
          <w:marRight w:val="0"/>
          <w:marTop w:val="0"/>
          <w:marBottom w:val="306"/>
          <w:divBdr>
            <w:top w:val="none" w:sz="0" w:space="0" w:color="auto"/>
            <w:left w:val="none" w:sz="0" w:space="0" w:color="auto"/>
            <w:bottom w:val="none" w:sz="0" w:space="0" w:color="auto"/>
            <w:right w:val="none" w:sz="0" w:space="0" w:color="auto"/>
          </w:divBdr>
        </w:div>
      </w:divsChild>
    </w:div>
    <w:div w:id="1667249074">
      <w:bodyDiv w:val="1"/>
      <w:marLeft w:val="0"/>
      <w:marRight w:val="0"/>
      <w:marTop w:val="0"/>
      <w:marBottom w:val="0"/>
      <w:divBdr>
        <w:top w:val="none" w:sz="0" w:space="0" w:color="auto"/>
        <w:left w:val="none" w:sz="0" w:space="0" w:color="auto"/>
        <w:bottom w:val="none" w:sz="0" w:space="0" w:color="auto"/>
        <w:right w:val="none" w:sz="0" w:space="0" w:color="auto"/>
      </w:divBdr>
    </w:div>
    <w:div w:id="1667321175">
      <w:bodyDiv w:val="1"/>
      <w:marLeft w:val="0"/>
      <w:marRight w:val="0"/>
      <w:marTop w:val="0"/>
      <w:marBottom w:val="0"/>
      <w:divBdr>
        <w:top w:val="none" w:sz="0" w:space="0" w:color="auto"/>
        <w:left w:val="none" w:sz="0" w:space="0" w:color="auto"/>
        <w:bottom w:val="none" w:sz="0" w:space="0" w:color="auto"/>
        <w:right w:val="none" w:sz="0" w:space="0" w:color="auto"/>
      </w:divBdr>
    </w:div>
    <w:div w:id="1667325719">
      <w:bodyDiv w:val="1"/>
      <w:marLeft w:val="0"/>
      <w:marRight w:val="0"/>
      <w:marTop w:val="0"/>
      <w:marBottom w:val="0"/>
      <w:divBdr>
        <w:top w:val="none" w:sz="0" w:space="0" w:color="auto"/>
        <w:left w:val="none" w:sz="0" w:space="0" w:color="auto"/>
        <w:bottom w:val="none" w:sz="0" w:space="0" w:color="auto"/>
        <w:right w:val="none" w:sz="0" w:space="0" w:color="auto"/>
      </w:divBdr>
    </w:div>
    <w:div w:id="1667442902">
      <w:bodyDiv w:val="1"/>
      <w:marLeft w:val="0"/>
      <w:marRight w:val="0"/>
      <w:marTop w:val="0"/>
      <w:marBottom w:val="0"/>
      <w:divBdr>
        <w:top w:val="none" w:sz="0" w:space="0" w:color="auto"/>
        <w:left w:val="none" w:sz="0" w:space="0" w:color="auto"/>
        <w:bottom w:val="none" w:sz="0" w:space="0" w:color="auto"/>
        <w:right w:val="none" w:sz="0" w:space="0" w:color="auto"/>
      </w:divBdr>
    </w:div>
    <w:div w:id="1667516126">
      <w:bodyDiv w:val="1"/>
      <w:marLeft w:val="0"/>
      <w:marRight w:val="0"/>
      <w:marTop w:val="0"/>
      <w:marBottom w:val="0"/>
      <w:divBdr>
        <w:top w:val="none" w:sz="0" w:space="0" w:color="auto"/>
        <w:left w:val="none" w:sz="0" w:space="0" w:color="auto"/>
        <w:bottom w:val="none" w:sz="0" w:space="0" w:color="auto"/>
        <w:right w:val="none" w:sz="0" w:space="0" w:color="auto"/>
      </w:divBdr>
    </w:div>
    <w:div w:id="1667711262">
      <w:bodyDiv w:val="1"/>
      <w:marLeft w:val="0"/>
      <w:marRight w:val="0"/>
      <w:marTop w:val="0"/>
      <w:marBottom w:val="0"/>
      <w:divBdr>
        <w:top w:val="none" w:sz="0" w:space="0" w:color="auto"/>
        <w:left w:val="none" w:sz="0" w:space="0" w:color="auto"/>
        <w:bottom w:val="none" w:sz="0" w:space="0" w:color="auto"/>
        <w:right w:val="none" w:sz="0" w:space="0" w:color="auto"/>
      </w:divBdr>
    </w:div>
    <w:div w:id="1667898622">
      <w:bodyDiv w:val="1"/>
      <w:marLeft w:val="0"/>
      <w:marRight w:val="0"/>
      <w:marTop w:val="0"/>
      <w:marBottom w:val="0"/>
      <w:divBdr>
        <w:top w:val="none" w:sz="0" w:space="0" w:color="auto"/>
        <w:left w:val="none" w:sz="0" w:space="0" w:color="auto"/>
        <w:bottom w:val="none" w:sz="0" w:space="0" w:color="auto"/>
        <w:right w:val="none" w:sz="0" w:space="0" w:color="auto"/>
      </w:divBdr>
    </w:div>
    <w:div w:id="1667978393">
      <w:bodyDiv w:val="1"/>
      <w:marLeft w:val="0"/>
      <w:marRight w:val="0"/>
      <w:marTop w:val="0"/>
      <w:marBottom w:val="0"/>
      <w:divBdr>
        <w:top w:val="none" w:sz="0" w:space="0" w:color="auto"/>
        <w:left w:val="none" w:sz="0" w:space="0" w:color="auto"/>
        <w:bottom w:val="none" w:sz="0" w:space="0" w:color="auto"/>
        <w:right w:val="none" w:sz="0" w:space="0" w:color="auto"/>
      </w:divBdr>
    </w:div>
    <w:div w:id="1667978867">
      <w:bodyDiv w:val="1"/>
      <w:marLeft w:val="0"/>
      <w:marRight w:val="0"/>
      <w:marTop w:val="0"/>
      <w:marBottom w:val="0"/>
      <w:divBdr>
        <w:top w:val="none" w:sz="0" w:space="0" w:color="auto"/>
        <w:left w:val="none" w:sz="0" w:space="0" w:color="auto"/>
        <w:bottom w:val="none" w:sz="0" w:space="0" w:color="auto"/>
        <w:right w:val="none" w:sz="0" w:space="0" w:color="auto"/>
      </w:divBdr>
    </w:div>
    <w:div w:id="1668053275">
      <w:bodyDiv w:val="1"/>
      <w:marLeft w:val="0"/>
      <w:marRight w:val="0"/>
      <w:marTop w:val="0"/>
      <w:marBottom w:val="0"/>
      <w:divBdr>
        <w:top w:val="none" w:sz="0" w:space="0" w:color="auto"/>
        <w:left w:val="none" w:sz="0" w:space="0" w:color="auto"/>
        <w:bottom w:val="none" w:sz="0" w:space="0" w:color="auto"/>
        <w:right w:val="none" w:sz="0" w:space="0" w:color="auto"/>
      </w:divBdr>
    </w:div>
    <w:div w:id="1668243091">
      <w:bodyDiv w:val="1"/>
      <w:marLeft w:val="0"/>
      <w:marRight w:val="0"/>
      <w:marTop w:val="0"/>
      <w:marBottom w:val="0"/>
      <w:divBdr>
        <w:top w:val="none" w:sz="0" w:space="0" w:color="auto"/>
        <w:left w:val="none" w:sz="0" w:space="0" w:color="auto"/>
        <w:bottom w:val="none" w:sz="0" w:space="0" w:color="auto"/>
        <w:right w:val="none" w:sz="0" w:space="0" w:color="auto"/>
      </w:divBdr>
    </w:div>
    <w:div w:id="1668439694">
      <w:bodyDiv w:val="1"/>
      <w:marLeft w:val="0"/>
      <w:marRight w:val="0"/>
      <w:marTop w:val="0"/>
      <w:marBottom w:val="0"/>
      <w:divBdr>
        <w:top w:val="none" w:sz="0" w:space="0" w:color="auto"/>
        <w:left w:val="none" w:sz="0" w:space="0" w:color="auto"/>
        <w:bottom w:val="none" w:sz="0" w:space="0" w:color="auto"/>
        <w:right w:val="none" w:sz="0" w:space="0" w:color="auto"/>
      </w:divBdr>
    </w:div>
    <w:div w:id="1668441490">
      <w:bodyDiv w:val="1"/>
      <w:marLeft w:val="0"/>
      <w:marRight w:val="0"/>
      <w:marTop w:val="0"/>
      <w:marBottom w:val="0"/>
      <w:divBdr>
        <w:top w:val="none" w:sz="0" w:space="0" w:color="auto"/>
        <w:left w:val="none" w:sz="0" w:space="0" w:color="auto"/>
        <w:bottom w:val="none" w:sz="0" w:space="0" w:color="auto"/>
        <w:right w:val="none" w:sz="0" w:space="0" w:color="auto"/>
      </w:divBdr>
    </w:div>
    <w:div w:id="1668557150">
      <w:bodyDiv w:val="1"/>
      <w:marLeft w:val="0"/>
      <w:marRight w:val="0"/>
      <w:marTop w:val="0"/>
      <w:marBottom w:val="0"/>
      <w:divBdr>
        <w:top w:val="none" w:sz="0" w:space="0" w:color="auto"/>
        <w:left w:val="none" w:sz="0" w:space="0" w:color="auto"/>
        <w:bottom w:val="none" w:sz="0" w:space="0" w:color="auto"/>
        <w:right w:val="none" w:sz="0" w:space="0" w:color="auto"/>
      </w:divBdr>
    </w:div>
    <w:div w:id="1668629594">
      <w:bodyDiv w:val="1"/>
      <w:marLeft w:val="0"/>
      <w:marRight w:val="0"/>
      <w:marTop w:val="0"/>
      <w:marBottom w:val="0"/>
      <w:divBdr>
        <w:top w:val="none" w:sz="0" w:space="0" w:color="auto"/>
        <w:left w:val="none" w:sz="0" w:space="0" w:color="auto"/>
        <w:bottom w:val="none" w:sz="0" w:space="0" w:color="auto"/>
        <w:right w:val="none" w:sz="0" w:space="0" w:color="auto"/>
      </w:divBdr>
    </w:div>
    <w:div w:id="1668636149">
      <w:bodyDiv w:val="1"/>
      <w:marLeft w:val="0"/>
      <w:marRight w:val="0"/>
      <w:marTop w:val="0"/>
      <w:marBottom w:val="0"/>
      <w:divBdr>
        <w:top w:val="none" w:sz="0" w:space="0" w:color="auto"/>
        <w:left w:val="none" w:sz="0" w:space="0" w:color="auto"/>
        <w:bottom w:val="none" w:sz="0" w:space="0" w:color="auto"/>
        <w:right w:val="none" w:sz="0" w:space="0" w:color="auto"/>
      </w:divBdr>
      <w:divsChild>
        <w:div w:id="573200509">
          <w:marLeft w:val="0"/>
          <w:marRight w:val="0"/>
          <w:marTop w:val="0"/>
          <w:marBottom w:val="0"/>
          <w:divBdr>
            <w:top w:val="none" w:sz="0" w:space="0" w:color="auto"/>
            <w:left w:val="none" w:sz="0" w:space="0" w:color="auto"/>
            <w:bottom w:val="none" w:sz="0" w:space="0" w:color="auto"/>
            <w:right w:val="none" w:sz="0" w:space="0" w:color="auto"/>
          </w:divBdr>
        </w:div>
      </w:divsChild>
    </w:div>
    <w:div w:id="1668709277">
      <w:bodyDiv w:val="1"/>
      <w:marLeft w:val="0"/>
      <w:marRight w:val="0"/>
      <w:marTop w:val="0"/>
      <w:marBottom w:val="0"/>
      <w:divBdr>
        <w:top w:val="none" w:sz="0" w:space="0" w:color="auto"/>
        <w:left w:val="none" w:sz="0" w:space="0" w:color="auto"/>
        <w:bottom w:val="none" w:sz="0" w:space="0" w:color="auto"/>
        <w:right w:val="none" w:sz="0" w:space="0" w:color="auto"/>
      </w:divBdr>
    </w:div>
    <w:div w:id="1668710112">
      <w:bodyDiv w:val="1"/>
      <w:marLeft w:val="0"/>
      <w:marRight w:val="0"/>
      <w:marTop w:val="0"/>
      <w:marBottom w:val="0"/>
      <w:divBdr>
        <w:top w:val="none" w:sz="0" w:space="0" w:color="auto"/>
        <w:left w:val="none" w:sz="0" w:space="0" w:color="auto"/>
        <w:bottom w:val="none" w:sz="0" w:space="0" w:color="auto"/>
        <w:right w:val="none" w:sz="0" w:space="0" w:color="auto"/>
      </w:divBdr>
    </w:div>
    <w:div w:id="1668751798">
      <w:bodyDiv w:val="1"/>
      <w:marLeft w:val="0"/>
      <w:marRight w:val="0"/>
      <w:marTop w:val="0"/>
      <w:marBottom w:val="0"/>
      <w:divBdr>
        <w:top w:val="none" w:sz="0" w:space="0" w:color="auto"/>
        <w:left w:val="none" w:sz="0" w:space="0" w:color="auto"/>
        <w:bottom w:val="none" w:sz="0" w:space="0" w:color="auto"/>
        <w:right w:val="none" w:sz="0" w:space="0" w:color="auto"/>
      </w:divBdr>
    </w:div>
    <w:div w:id="1668824757">
      <w:bodyDiv w:val="1"/>
      <w:marLeft w:val="0"/>
      <w:marRight w:val="0"/>
      <w:marTop w:val="0"/>
      <w:marBottom w:val="0"/>
      <w:divBdr>
        <w:top w:val="none" w:sz="0" w:space="0" w:color="auto"/>
        <w:left w:val="none" w:sz="0" w:space="0" w:color="auto"/>
        <w:bottom w:val="none" w:sz="0" w:space="0" w:color="auto"/>
        <w:right w:val="none" w:sz="0" w:space="0" w:color="auto"/>
      </w:divBdr>
    </w:div>
    <w:div w:id="1668898449">
      <w:bodyDiv w:val="1"/>
      <w:marLeft w:val="0"/>
      <w:marRight w:val="0"/>
      <w:marTop w:val="0"/>
      <w:marBottom w:val="0"/>
      <w:divBdr>
        <w:top w:val="none" w:sz="0" w:space="0" w:color="auto"/>
        <w:left w:val="none" w:sz="0" w:space="0" w:color="auto"/>
        <w:bottom w:val="none" w:sz="0" w:space="0" w:color="auto"/>
        <w:right w:val="none" w:sz="0" w:space="0" w:color="auto"/>
      </w:divBdr>
    </w:div>
    <w:div w:id="1668900864">
      <w:bodyDiv w:val="1"/>
      <w:marLeft w:val="0"/>
      <w:marRight w:val="0"/>
      <w:marTop w:val="0"/>
      <w:marBottom w:val="0"/>
      <w:divBdr>
        <w:top w:val="none" w:sz="0" w:space="0" w:color="auto"/>
        <w:left w:val="none" w:sz="0" w:space="0" w:color="auto"/>
        <w:bottom w:val="none" w:sz="0" w:space="0" w:color="auto"/>
        <w:right w:val="none" w:sz="0" w:space="0" w:color="auto"/>
      </w:divBdr>
    </w:div>
    <w:div w:id="1668940105">
      <w:bodyDiv w:val="1"/>
      <w:marLeft w:val="0"/>
      <w:marRight w:val="0"/>
      <w:marTop w:val="0"/>
      <w:marBottom w:val="0"/>
      <w:divBdr>
        <w:top w:val="none" w:sz="0" w:space="0" w:color="auto"/>
        <w:left w:val="none" w:sz="0" w:space="0" w:color="auto"/>
        <w:bottom w:val="none" w:sz="0" w:space="0" w:color="auto"/>
        <w:right w:val="none" w:sz="0" w:space="0" w:color="auto"/>
      </w:divBdr>
    </w:div>
    <w:div w:id="1668946445">
      <w:bodyDiv w:val="1"/>
      <w:marLeft w:val="0"/>
      <w:marRight w:val="0"/>
      <w:marTop w:val="0"/>
      <w:marBottom w:val="0"/>
      <w:divBdr>
        <w:top w:val="none" w:sz="0" w:space="0" w:color="auto"/>
        <w:left w:val="none" w:sz="0" w:space="0" w:color="auto"/>
        <w:bottom w:val="none" w:sz="0" w:space="0" w:color="auto"/>
        <w:right w:val="none" w:sz="0" w:space="0" w:color="auto"/>
      </w:divBdr>
    </w:div>
    <w:div w:id="1669013716">
      <w:bodyDiv w:val="1"/>
      <w:marLeft w:val="0"/>
      <w:marRight w:val="0"/>
      <w:marTop w:val="0"/>
      <w:marBottom w:val="0"/>
      <w:divBdr>
        <w:top w:val="none" w:sz="0" w:space="0" w:color="auto"/>
        <w:left w:val="none" w:sz="0" w:space="0" w:color="auto"/>
        <w:bottom w:val="none" w:sz="0" w:space="0" w:color="auto"/>
        <w:right w:val="none" w:sz="0" w:space="0" w:color="auto"/>
      </w:divBdr>
    </w:div>
    <w:div w:id="1669014667">
      <w:bodyDiv w:val="1"/>
      <w:marLeft w:val="0"/>
      <w:marRight w:val="0"/>
      <w:marTop w:val="0"/>
      <w:marBottom w:val="0"/>
      <w:divBdr>
        <w:top w:val="none" w:sz="0" w:space="0" w:color="auto"/>
        <w:left w:val="none" w:sz="0" w:space="0" w:color="auto"/>
        <w:bottom w:val="none" w:sz="0" w:space="0" w:color="auto"/>
        <w:right w:val="none" w:sz="0" w:space="0" w:color="auto"/>
      </w:divBdr>
    </w:div>
    <w:div w:id="1669018370">
      <w:bodyDiv w:val="1"/>
      <w:marLeft w:val="0"/>
      <w:marRight w:val="0"/>
      <w:marTop w:val="0"/>
      <w:marBottom w:val="0"/>
      <w:divBdr>
        <w:top w:val="none" w:sz="0" w:space="0" w:color="auto"/>
        <w:left w:val="none" w:sz="0" w:space="0" w:color="auto"/>
        <w:bottom w:val="none" w:sz="0" w:space="0" w:color="auto"/>
        <w:right w:val="none" w:sz="0" w:space="0" w:color="auto"/>
      </w:divBdr>
    </w:div>
    <w:div w:id="1669022046">
      <w:bodyDiv w:val="1"/>
      <w:marLeft w:val="0"/>
      <w:marRight w:val="0"/>
      <w:marTop w:val="0"/>
      <w:marBottom w:val="0"/>
      <w:divBdr>
        <w:top w:val="none" w:sz="0" w:space="0" w:color="auto"/>
        <w:left w:val="none" w:sz="0" w:space="0" w:color="auto"/>
        <w:bottom w:val="none" w:sz="0" w:space="0" w:color="auto"/>
        <w:right w:val="none" w:sz="0" w:space="0" w:color="auto"/>
      </w:divBdr>
    </w:div>
    <w:div w:id="1669093239">
      <w:bodyDiv w:val="1"/>
      <w:marLeft w:val="0"/>
      <w:marRight w:val="0"/>
      <w:marTop w:val="0"/>
      <w:marBottom w:val="0"/>
      <w:divBdr>
        <w:top w:val="none" w:sz="0" w:space="0" w:color="auto"/>
        <w:left w:val="none" w:sz="0" w:space="0" w:color="auto"/>
        <w:bottom w:val="none" w:sz="0" w:space="0" w:color="auto"/>
        <w:right w:val="none" w:sz="0" w:space="0" w:color="auto"/>
      </w:divBdr>
    </w:div>
    <w:div w:id="1669093401">
      <w:bodyDiv w:val="1"/>
      <w:marLeft w:val="0"/>
      <w:marRight w:val="0"/>
      <w:marTop w:val="0"/>
      <w:marBottom w:val="0"/>
      <w:divBdr>
        <w:top w:val="none" w:sz="0" w:space="0" w:color="auto"/>
        <w:left w:val="none" w:sz="0" w:space="0" w:color="auto"/>
        <w:bottom w:val="none" w:sz="0" w:space="0" w:color="auto"/>
        <w:right w:val="none" w:sz="0" w:space="0" w:color="auto"/>
      </w:divBdr>
    </w:div>
    <w:div w:id="1669136893">
      <w:bodyDiv w:val="1"/>
      <w:marLeft w:val="0"/>
      <w:marRight w:val="0"/>
      <w:marTop w:val="0"/>
      <w:marBottom w:val="0"/>
      <w:divBdr>
        <w:top w:val="none" w:sz="0" w:space="0" w:color="auto"/>
        <w:left w:val="none" w:sz="0" w:space="0" w:color="auto"/>
        <w:bottom w:val="none" w:sz="0" w:space="0" w:color="auto"/>
        <w:right w:val="none" w:sz="0" w:space="0" w:color="auto"/>
      </w:divBdr>
    </w:div>
    <w:div w:id="1669215668">
      <w:bodyDiv w:val="1"/>
      <w:marLeft w:val="0"/>
      <w:marRight w:val="0"/>
      <w:marTop w:val="0"/>
      <w:marBottom w:val="0"/>
      <w:divBdr>
        <w:top w:val="none" w:sz="0" w:space="0" w:color="auto"/>
        <w:left w:val="none" w:sz="0" w:space="0" w:color="auto"/>
        <w:bottom w:val="none" w:sz="0" w:space="0" w:color="auto"/>
        <w:right w:val="none" w:sz="0" w:space="0" w:color="auto"/>
      </w:divBdr>
    </w:div>
    <w:div w:id="1669282625">
      <w:bodyDiv w:val="1"/>
      <w:marLeft w:val="0"/>
      <w:marRight w:val="0"/>
      <w:marTop w:val="0"/>
      <w:marBottom w:val="0"/>
      <w:divBdr>
        <w:top w:val="none" w:sz="0" w:space="0" w:color="auto"/>
        <w:left w:val="none" w:sz="0" w:space="0" w:color="auto"/>
        <w:bottom w:val="none" w:sz="0" w:space="0" w:color="auto"/>
        <w:right w:val="none" w:sz="0" w:space="0" w:color="auto"/>
      </w:divBdr>
    </w:div>
    <w:div w:id="1669479550">
      <w:bodyDiv w:val="1"/>
      <w:marLeft w:val="0"/>
      <w:marRight w:val="0"/>
      <w:marTop w:val="0"/>
      <w:marBottom w:val="0"/>
      <w:divBdr>
        <w:top w:val="none" w:sz="0" w:space="0" w:color="auto"/>
        <w:left w:val="none" w:sz="0" w:space="0" w:color="auto"/>
        <w:bottom w:val="none" w:sz="0" w:space="0" w:color="auto"/>
        <w:right w:val="none" w:sz="0" w:space="0" w:color="auto"/>
      </w:divBdr>
    </w:div>
    <w:div w:id="1669550485">
      <w:bodyDiv w:val="1"/>
      <w:marLeft w:val="0"/>
      <w:marRight w:val="0"/>
      <w:marTop w:val="0"/>
      <w:marBottom w:val="0"/>
      <w:divBdr>
        <w:top w:val="none" w:sz="0" w:space="0" w:color="auto"/>
        <w:left w:val="none" w:sz="0" w:space="0" w:color="auto"/>
        <w:bottom w:val="none" w:sz="0" w:space="0" w:color="auto"/>
        <w:right w:val="none" w:sz="0" w:space="0" w:color="auto"/>
      </w:divBdr>
    </w:div>
    <w:div w:id="1669553068">
      <w:bodyDiv w:val="1"/>
      <w:marLeft w:val="0"/>
      <w:marRight w:val="0"/>
      <w:marTop w:val="0"/>
      <w:marBottom w:val="0"/>
      <w:divBdr>
        <w:top w:val="none" w:sz="0" w:space="0" w:color="auto"/>
        <w:left w:val="none" w:sz="0" w:space="0" w:color="auto"/>
        <w:bottom w:val="none" w:sz="0" w:space="0" w:color="auto"/>
        <w:right w:val="none" w:sz="0" w:space="0" w:color="auto"/>
      </w:divBdr>
    </w:div>
    <w:div w:id="1669627474">
      <w:bodyDiv w:val="1"/>
      <w:marLeft w:val="0"/>
      <w:marRight w:val="0"/>
      <w:marTop w:val="0"/>
      <w:marBottom w:val="0"/>
      <w:divBdr>
        <w:top w:val="none" w:sz="0" w:space="0" w:color="auto"/>
        <w:left w:val="none" w:sz="0" w:space="0" w:color="auto"/>
        <w:bottom w:val="none" w:sz="0" w:space="0" w:color="auto"/>
        <w:right w:val="none" w:sz="0" w:space="0" w:color="auto"/>
      </w:divBdr>
    </w:div>
    <w:div w:id="1669671918">
      <w:bodyDiv w:val="1"/>
      <w:marLeft w:val="0"/>
      <w:marRight w:val="0"/>
      <w:marTop w:val="0"/>
      <w:marBottom w:val="0"/>
      <w:divBdr>
        <w:top w:val="none" w:sz="0" w:space="0" w:color="auto"/>
        <w:left w:val="none" w:sz="0" w:space="0" w:color="auto"/>
        <w:bottom w:val="none" w:sz="0" w:space="0" w:color="auto"/>
        <w:right w:val="none" w:sz="0" w:space="0" w:color="auto"/>
      </w:divBdr>
    </w:div>
    <w:div w:id="1669745393">
      <w:bodyDiv w:val="1"/>
      <w:marLeft w:val="0"/>
      <w:marRight w:val="0"/>
      <w:marTop w:val="0"/>
      <w:marBottom w:val="0"/>
      <w:divBdr>
        <w:top w:val="none" w:sz="0" w:space="0" w:color="auto"/>
        <w:left w:val="none" w:sz="0" w:space="0" w:color="auto"/>
        <w:bottom w:val="none" w:sz="0" w:space="0" w:color="auto"/>
        <w:right w:val="none" w:sz="0" w:space="0" w:color="auto"/>
      </w:divBdr>
    </w:div>
    <w:div w:id="1669988530">
      <w:bodyDiv w:val="1"/>
      <w:marLeft w:val="0"/>
      <w:marRight w:val="0"/>
      <w:marTop w:val="0"/>
      <w:marBottom w:val="0"/>
      <w:divBdr>
        <w:top w:val="none" w:sz="0" w:space="0" w:color="auto"/>
        <w:left w:val="none" w:sz="0" w:space="0" w:color="auto"/>
        <w:bottom w:val="none" w:sz="0" w:space="0" w:color="auto"/>
        <w:right w:val="none" w:sz="0" w:space="0" w:color="auto"/>
      </w:divBdr>
    </w:div>
    <w:div w:id="1670013707">
      <w:bodyDiv w:val="1"/>
      <w:marLeft w:val="0"/>
      <w:marRight w:val="0"/>
      <w:marTop w:val="0"/>
      <w:marBottom w:val="0"/>
      <w:divBdr>
        <w:top w:val="none" w:sz="0" w:space="0" w:color="auto"/>
        <w:left w:val="none" w:sz="0" w:space="0" w:color="auto"/>
        <w:bottom w:val="none" w:sz="0" w:space="0" w:color="auto"/>
        <w:right w:val="none" w:sz="0" w:space="0" w:color="auto"/>
      </w:divBdr>
    </w:div>
    <w:div w:id="1670018305">
      <w:bodyDiv w:val="1"/>
      <w:marLeft w:val="0"/>
      <w:marRight w:val="0"/>
      <w:marTop w:val="0"/>
      <w:marBottom w:val="0"/>
      <w:divBdr>
        <w:top w:val="none" w:sz="0" w:space="0" w:color="auto"/>
        <w:left w:val="none" w:sz="0" w:space="0" w:color="auto"/>
        <w:bottom w:val="none" w:sz="0" w:space="0" w:color="auto"/>
        <w:right w:val="none" w:sz="0" w:space="0" w:color="auto"/>
      </w:divBdr>
    </w:div>
    <w:div w:id="1670135002">
      <w:bodyDiv w:val="1"/>
      <w:marLeft w:val="0"/>
      <w:marRight w:val="0"/>
      <w:marTop w:val="0"/>
      <w:marBottom w:val="0"/>
      <w:divBdr>
        <w:top w:val="none" w:sz="0" w:space="0" w:color="auto"/>
        <w:left w:val="none" w:sz="0" w:space="0" w:color="auto"/>
        <w:bottom w:val="none" w:sz="0" w:space="0" w:color="auto"/>
        <w:right w:val="none" w:sz="0" w:space="0" w:color="auto"/>
      </w:divBdr>
    </w:div>
    <w:div w:id="1670206468">
      <w:bodyDiv w:val="1"/>
      <w:marLeft w:val="0"/>
      <w:marRight w:val="0"/>
      <w:marTop w:val="0"/>
      <w:marBottom w:val="0"/>
      <w:divBdr>
        <w:top w:val="none" w:sz="0" w:space="0" w:color="auto"/>
        <w:left w:val="none" w:sz="0" w:space="0" w:color="auto"/>
        <w:bottom w:val="none" w:sz="0" w:space="0" w:color="auto"/>
        <w:right w:val="none" w:sz="0" w:space="0" w:color="auto"/>
      </w:divBdr>
    </w:div>
    <w:div w:id="1670214977">
      <w:bodyDiv w:val="1"/>
      <w:marLeft w:val="0"/>
      <w:marRight w:val="0"/>
      <w:marTop w:val="0"/>
      <w:marBottom w:val="0"/>
      <w:divBdr>
        <w:top w:val="none" w:sz="0" w:space="0" w:color="auto"/>
        <w:left w:val="none" w:sz="0" w:space="0" w:color="auto"/>
        <w:bottom w:val="none" w:sz="0" w:space="0" w:color="auto"/>
        <w:right w:val="none" w:sz="0" w:space="0" w:color="auto"/>
      </w:divBdr>
    </w:div>
    <w:div w:id="1670215112">
      <w:bodyDiv w:val="1"/>
      <w:marLeft w:val="0"/>
      <w:marRight w:val="0"/>
      <w:marTop w:val="0"/>
      <w:marBottom w:val="0"/>
      <w:divBdr>
        <w:top w:val="none" w:sz="0" w:space="0" w:color="auto"/>
        <w:left w:val="none" w:sz="0" w:space="0" w:color="auto"/>
        <w:bottom w:val="none" w:sz="0" w:space="0" w:color="auto"/>
        <w:right w:val="none" w:sz="0" w:space="0" w:color="auto"/>
      </w:divBdr>
    </w:div>
    <w:div w:id="1670400036">
      <w:bodyDiv w:val="1"/>
      <w:marLeft w:val="0"/>
      <w:marRight w:val="0"/>
      <w:marTop w:val="0"/>
      <w:marBottom w:val="0"/>
      <w:divBdr>
        <w:top w:val="none" w:sz="0" w:space="0" w:color="auto"/>
        <w:left w:val="none" w:sz="0" w:space="0" w:color="auto"/>
        <w:bottom w:val="none" w:sz="0" w:space="0" w:color="auto"/>
        <w:right w:val="none" w:sz="0" w:space="0" w:color="auto"/>
      </w:divBdr>
    </w:div>
    <w:div w:id="1670407979">
      <w:bodyDiv w:val="1"/>
      <w:marLeft w:val="0"/>
      <w:marRight w:val="0"/>
      <w:marTop w:val="0"/>
      <w:marBottom w:val="0"/>
      <w:divBdr>
        <w:top w:val="none" w:sz="0" w:space="0" w:color="auto"/>
        <w:left w:val="none" w:sz="0" w:space="0" w:color="auto"/>
        <w:bottom w:val="none" w:sz="0" w:space="0" w:color="auto"/>
        <w:right w:val="none" w:sz="0" w:space="0" w:color="auto"/>
      </w:divBdr>
    </w:div>
    <w:div w:id="1670478058">
      <w:bodyDiv w:val="1"/>
      <w:marLeft w:val="0"/>
      <w:marRight w:val="0"/>
      <w:marTop w:val="0"/>
      <w:marBottom w:val="0"/>
      <w:divBdr>
        <w:top w:val="none" w:sz="0" w:space="0" w:color="auto"/>
        <w:left w:val="none" w:sz="0" w:space="0" w:color="auto"/>
        <w:bottom w:val="none" w:sz="0" w:space="0" w:color="auto"/>
        <w:right w:val="none" w:sz="0" w:space="0" w:color="auto"/>
      </w:divBdr>
    </w:div>
    <w:div w:id="1670597814">
      <w:bodyDiv w:val="1"/>
      <w:marLeft w:val="0"/>
      <w:marRight w:val="0"/>
      <w:marTop w:val="0"/>
      <w:marBottom w:val="0"/>
      <w:divBdr>
        <w:top w:val="none" w:sz="0" w:space="0" w:color="auto"/>
        <w:left w:val="none" w:sz="0" w:space="0" w:color="auto"/>
        <w:bottom w:val="none" w:sz="0" w:space="0" w:color="auto"/>
        <w:right w:val="none" w:sz="0" w:space="0" w:color="auto"/>
      </w:divBdr>
    </w:div>
    <w:div w:id="1670790126">
      <w:bodyDiv w:val="1"/>
      <w:marLeft w:val="0"/>
      <w:marRight w:val="0"/>
      <w:marTop w:val="0"/>
      <w:marBottom w:val="0"/>
      <w:divBdr>
        <w:top w:val="none" w:sz="0" w:space="0" w:color="auto"/>
        <w:left w:val="none" w:sz="0" w:space="0" w:color="auto"/>
        <w:bottom w:val="none" w:sz="0" w:space="0" w:color="auto"/>
        <w:right w:val="none" w:sz="0" w:space="0" w:color="auto"/>
      </w:divBdr>
    </w:div>
    <w:div w:id="1670792551">
      <w:bodyDiv w:val="1"/>
      <w:marLeft w:val="0"/>
      <w:marRight w:val="0"/>
      <w:marTop w:val="0"/>
      <w:marBottom w:val="0"/>
      <w:divBdr>
        <w:top w:val="none" w:sz="0" w:space="0" w:color="auto"/>
        <w:left w:val="none" w:sz="0" w:space="0" w:color="auto"/>
        <w:bottom w:val="none" w:sz="0" w:space="0" w:color="auto"/>
        <w:right w:val="none" w:sz="0" w:space="0" w:color="auto"/>
      </w:divBdr>
    </w:div>
    <w:div w:id="1670864691">
      <w:bodyDiv w:val="1"/>
      <w:marLeft w:val="0"/>
      <w:marRight w:val="0"/>
      <w:marTop w:val="0"/>
      <w:marBottom w:val="0"/>
      <w:divBdr>
        <w:top w:val="none" w:sz="0" w:space="0" w:color="auto"/>
        <w:left w:val="none" w:sz="0" w:space="0" w:color="auto"/>
        <w:bottom w:val="none" w:sz="0" w:space="0" w:color="auto"/>
        <w:right w:val="none" w:sz="0" w:space="0" w:color="auto"/>
      </w:divBdr>
    </w:div>
    <w:div w:id="1671056211">
      <w:bodyDiv w:val="1"/>
      <w:marLeft w:val="0"/>
      <w:marRight w:val="0"/>
      <w:marTop w:val="0"/>
      <w:marBottom w:val="0"/>
      <w:divBdr>
        <w:top w:val="none" w:sz="0" w:space="0" w:color="auto"/>
        <w:left w:val="none" w:sz="0" w:space="0" w:color="auto"/>
        <w:bottom w:val="none" w:sz="0" w:space="0" w:color="auto"/>
        <w:right w:val="none" w:sz="0" w:space="0" w:color="auto"/>
      </w:divBdr>
    </w:div>
    <w:div w:id="1671061939">
      <w:bodyDiv w:val="1"/>
      <w:marLeft w:val="0"/>
      <w:marRight w:val="0"/>
      <w:marTop w:val="0"/>
      <w:marBottom w:val="0"/>
      <w:divBdr>
        <w:top w:val="none" w:sz="0" w:space="0" w:color="auto"/>
        <w:left w:val="none" w:sz="0" w:space="0" w:color="auto"/>
        <w:bottom w:val="none" w:sz="0" w:space="0" w:color="auto"/>
        <w:right w:val="none" w:sz="0" w:space="0" w:color="auto"/>
      </w:divBdr>
    </w:div>
    <w:div w:id="1671132553">
      <w:bodyDiv w:val="1"/>
      <w:marLeft w:val="0"/>
      <w:marRight w:val="0"/>
      <w:marTop w:val="0"/>
      <w:marBottom w:val="0"/>
      <w:divBdr>
        <w:top w:val="none" w:sz="0" w:space="0" w:color="auto"/>
        <w:left w:val="none" w:sz="0" w:space="0" w:color="auto"/>
        <w:bottom w:val="none" w:sz="0" w:space="0" w:color="auto"/>
        <w:right w:val="none" w:sz="0" w:space="0" w:color="auto"/>
      </w:divBdr>
    </w:div>
    <w:div w:id="1671133557">
      <w:bodyDiv w:val="1"/>
      <w:marLeft w:val="0"/>
      <w:marRight w:val="0"/>
      <w:marTop w:val="0"/>
      <w:marBottom w:val="0"/>
      <w:divBdr>
        <w:top w:val="none" w:sz="0" w:space="0" w:color="auto"/>
        <w:left w:val="none" w:sz="0" w:space="0" w:color="auto"/>
        <w:bottom w:val="none" w:sz="0" w:space="0" w:color="auto"/>
        <w:right w:val="none" w:sz="0" w:space="0" w:color="auto"/>
      </w:divBdr>
    </w:div>
    <w:div w:id="1671176526">
      <w:bodyDiv w:val="1"/>
      <w:marLeft w:val="0"/>
      <w:marRight w:val="0"/>
      <w:marTop w:val="0"/>
      <w:marBottom w:val="0"/>
      <w:divBdr>
        <w:top w:val="none" w:sz="0" w:space="0" w:color="auto"/>
        <w:left w:val="none" w:sz="0" w:space="0" w:color="auto"/>
        <w:bottom w:val="none" w:sz="0" w:space="0" w:color="auto"/>
        <w:right w:val="none" w:sz="0" w:space="0" w:color="auto"/>
      </w:divBdr>
    </w:div>
    <w:div w:id="1671254338">
      <w:bodyDiv w:val="1"/>
      <w:marLeft w:val="0"/>
      <w:marRight w:val="0"/>
      <w:marTop w:val="0"/>
      <w:marBottom w:val="0"/>
      <w:divBdr>
        <w:top w:val="none" w:sz="0" w:space="0" w:color="auto"/>
        <w:left w:val="none" w:sz="0" w:space="0" w:color="auto"/>
        <w:bottom w:val="none" w:sz="0" w:space="0" w:color="auto"/>
        <w:right w:val="none" w:sz="0" w:space="0" w:color="auto"/>
      </w:divBdr>
    </w:div>
    <w:div w:id="1671328678">
      <w:bodyDiv w:val="1"/>
      <w:marLeft w:val="0"/>
      <w:marRight w:val="0"/>
      <w:marTop w:val="0"/>
      <w:marBottom w:val="0"/>
      <w:divBdr>
        <w:top w:val="none" w:sz="0" w:space="0" w:color="auto"/>
        <w:left w:val="none" w:sz="0" w:space="0" w:color="auto"/>
        <w:bottom w:val="none" w:sz="0" w:space="0" w:color="auto"/>
        <w:right w:val="none" w:sz="0" w:space="0" w:color="auto"/>
      </w:divBdr>
    </w:div>
    <w:div w:id="1671366232">
      <w:bodyDiv w:val="1"/>
      <w:marLeft w:val="0"/>
      <w:marRight w:val="0"/>
      <w:marTop w:val="0"/>
      <w:marBottom w:val="0"/>
      <w:divBdr>
        <w:top w:val="none" w:sz="0" w:space="0" w:color="auto"/>
        <w:left w:val="none" w:sz="0" w:space="0" w:color="auto"/>
        <w:bottom w:val="none" w:sz="0" w:space="0" w:color="auto"/>
        <w:right w:val="none" w:sz="0" w:space="0" w:color="auto"/>
      </w:divBdr>
    </w:div>
    <w:div w:id="1671371802">
      <w:bodyDiv w:val="1"/>
      <w:marLeft w:val="0"/>
      <w:marRight w:val="0"/>
      <w:marTop w:val="0"/>
      <w:marBottom w:val="0"/>
      <w:divBdr>
        <w:top w:val="none" w:sz="0" w:space="0" w:color="auto"/>
        <w:left w:val="none" w:sz="0" w:space="0" w:color="auto"/>
        <w:bottom w:val="none" w:sz="0" w:space="0" w:color="auto"/>
        <w:right w:val="none" w:sz="0" w:space="0" w:color="auto"/>
      </w:divBdr>
    </w:div>
    <w:div w:id="1671371889">
      <w:bodyDiv w:val="1"/>
      <w:marLeft w:val="0"/>
      <w:marRight w:val="0"/>
      <w:marTop w:val="0"/>
      <w:marBottom w:val="0"/>
      <w:divBdr>
        <w:top w:val="none" w:sz="0" w:space="0" w:color="auto"/>
        <w:left w:val="none" w:sz="0" w:space="0" w:color="auto"/>
        <w:bottom w:val="none" w:sz="0" w:space="0" w:color="auto"/>
        <w:right w:val="none" w:sz="0" w:space="0" w:color="auto"/>
      </w:divBdr>
    </w:div>
    <w:div w:id="1671524388">
      <w:bodyDiv w:val="1"/>
      <w:marLeft w:val="0"/>
      <w:marRight w:val="0"/>
      <w:marTop w:val="0"/>
      <w:marBottom w:val="0"/>
      <w:divBdr>
        <w:top w:val="none" w:sz="0" w:space="0" w:color="auto"/>
        <w:left w:val="none" w:sz="0" w:space="0" w:color="auto"/>
        <w:bottom w:val="none" w:sz="0" w:space="0" w:color="auto"/>
        <w:right w:val="none" w:sz="0" w:space="0" w:color="auto"/>
      </w:divBdr>
    </w:div>
    <w:div w:id="1671564106">
      <w:bodyDiv w:val="1"/>
      <w:marLeft w:val="0"/>
      <w:marRight w:val="0"/>
      <w:marTop w:val="0"/>
      <w:marBottom w:val="0"/>
      <w:divBdr>
        <w:top w:val="none" w:sz="0" w:space="0" w:color="auto"/>
        <w:left w:val="none" w:sz="0" w:space="0" w:color="auto"/>
        <w:bottom w:val="none" w:sz="0" w:space="0" w:color="auto"/>
        <w:right w:val="none" w:sz="0" w:space="0" w:color="auto"/>
      </w:divBdr>
      <w:divsChild>
        <w:div w:id="246116499">
          <w:marLeft w:val="0"/>
          <w:marRight w:val="0"/>
          <w:marTop w:val="0"/>
          <w:marBottom w:val="0"/>
          <w:divBdr>
            <w:top w:val="none" w:sz="0" w:space="0" w:color="auto"/>
            <w:left w:val="none" w:sz="0" w:space="0" w:color="auto"/>
            <w:bottom w:val="none" w:sz="0" w:space="0" w:color="auto"/>
            <w:right w:val="none" w:sz="0" w:space="0" w:color="auto"/>
          </w:divBdr>
          <w:divsChild>
            <w:div w:id="1230189028">
              <w:marLeft w:val="0"/>
              <w:marRight w:val="0"/>
              <w:marTop w:val="0"/>
              <w:marBottom w:val="0"/>
              <w:divBdr>
                <w:top w:val="none" w:sz="0" w:space="0" w:color="auto"/>
                <w:left w:val="none" w:sz="0" w:space="0" w:color="auto"/>
                <w:bottom w:val="none" w:sz="0" w:space="0" w:color="auto"/>
                <w:right w:val="none" w:sz="0" w:space="0" w:color="auto"/>
              </w:divBdr>
              <w:divsChild>
                <w:div w:id="4503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565670">
      <w:bodyDiv w:val="1"/>
      <w:marLeft w:val="0"/>
      <w:marRight w:val="0"/>
      <w:marTop w:val="0"/>
      <w:marBottom w:val="0"/>
      <w:divBdr>
        <w:top w:val="none" w:sz="0" w:space="0" w:color="auto"/>
        <w:left w:val="none" w:sz="0" w:space="0" w:color="auto"/>
        <w:bottom w:val="none" w:sz="0" w:space="0" w:color="auto"/>
        <w:right w:val="none" w:sz="0" w:space="0" w:color="auto"/>
      </w:divBdr>
    </w:div>
    <w:div w:id="1671639500">
      <w:bodyDiv w:val="1"/>
      <w:marLeft w:val="0"/>
      <w:marRight w:val="0"/>
      <w:marTop w:val="0"/>
      <w:marBottom w:val="0"/>
      <w:divBdr>
        <w:top w:val="none" w:sz="0" w:space="0" w:color="auto"/>
        <w:left w:val="none" w:sz="0" w:space="0" w:color="auto"/>
        <w:bottom w:val="none" w:sz="0" w:space="0" w:color="auto"/>
        <w:right w:val="none" w:sz="0" w:space="0" w:color="auto"/>
      </w:divBdr>
    </w:div>
    <w:div w:id="1671713506">
      <w:bodyDiv w:val="1"/>
      <w:marLeft w:val="0"/>
      <w:marRight w:val="0"/>
      <w:marTop w:val="0"/>
      <w:marBottom w:val="0"/>
      <w:divBdr>
        <w:top w:val="none" w:sz="0" w:space="0" w:color="auto"/>
        <w:left w:val="none" w:sz="0" w:space="0" w:color="auto"/>
        <w:bottom w:val="none" w:sz="0" w:space="0" w:color="auto"/>
        <w:right w:val="none" w:sz="0" w:space="0" w:color="auto"/>
      </w:divBdr>
    </w:div>
    <w:div w:id="1671719340">
      <w:bodyDiv w:val="1"/>
      <w:marLeft w:val="0"/>
      <w:marRight w:val="0"/>
      <w:marTop w:val="0"/>
      <w:marBottom w:val="0"/>
      <w:divBdr>
        <w:top w:val="none" w:sz="0" w:space="0" w:color="auto"/>
        <w:left w:val="none" w:sz="0" w:space="0" w:color="auto"/>
        <w:bottom w:val="none" w:sz="0" w:space="0" w:color="auto"/>
        <w:right w:val="none" w:sz="0" w:space="0" w:color="auto"/>
      </w:divBdr>
    </w:div>
    <w:div w:id="1671758394">
      <w:bodyDiv w:val="1"/>
      <w:marLeft w:val="0"/>
      <w:marRight w:val="0"/>
      <w:marTop w:val="0"/>
      <w:marBottom w:val="0"/>
      <w:divBdr>
        <w:top w:val="none" w:sz="0" w:space="0" w:color="auto"/>
        <w:left w:val="none" w:sz="0" w:space="0" w:color="auto"/>
        <w:bottom w:val="none" w:sz="0" w:space="0" w:color="auto"/>
        <w:right w:val="none" w:sz="0" w:space="0" w:color="auto"/>
      </w:divBdr>
    </w:div>
    <w:div w:id="1672105784">
      <w:bodyDiv w:val="1"/>
      <w:marLeft w:val="0"/>
      <w:marRight w:val="0"/>
      <w:marTop w:val="0"/>
      <w:marBottom w:val="0"/>
      <w:divBdr>
        <w:top w:val="none" w:sz="0" w:space="0" w:color="auto"/>
        <w:left w:val="none" w:sz="0" w:space="0" w:color="auto"/>
        <w:bottom w:val="none" w:sz="0" w:space="0" w:color="auto"/>
        <w:right w:val="none" w:sz="0" w:space="0" w:color="auto"/>
      </w:divBdr>
    </w:div>
    <w:div w:id="1672223838">
      <w:bodyDiv w:val="1"/>
      <w:marLeft w:val="0"/>
      <w:marRight w:val="0"/>
      <w:marTop w:val="0"/>
      <w:marBottom w:val="0"/>
      <w:divBdr>
        <w:top w:val="none" w:sz="0" w:space="0" w:color="auto"/>
        <w:left w:val="none" w:sz="0" w:space="0" w:color="auto"/>
        <w:bottom w:val="none" w:sz="0" w:space="0" w:color="auto"/>
        <w:right w:val="none" w:sz="0" w:space="0" w:color="auto"/>
      </w:divBdr>
    </w:div>
    <w:div w:id="1672368045">
      <w:bodyDiv w:val="1"/>
      <w:marLeft w:val="0"/>
      <w:marRight w:val="0"/>
      <w:marTop w:val="0"/>
      <w:marBottom w:val="0"/>
      <w:divBdr>
        <w:top w:val="none" w:sz="0" w:space="0" w:color="auto"/>
        <w:left w:val="none" w:sz="0" w:space="0" w:color="auto"/>
        <w:bottom w:val="none" w:sz="0" w:space="0" w:color="auto"/>
        <w:right w:val="none" w:sz="0" w:space="0" w:color="auto"/>
      </w:divBdr>
    </w:div>
    <w:div w:id="1672373582">
      <w:bodyDiv w:val="1"/>
      <w:marLeft w:val="0"/>
      <w:marRight w:val="0"/>
      <w:marTop w:val="0"/>
      <w:marBottom w:val="0"/>
      <w:divBdr>
        <w:top w:val="none" w:sz="0" w:space="0" w:color="auto"/>
        <w:left w:val="none" w:sz="0" w:space="0" w:color="auto"/>
        <w:bottom w:val="none" w:sz="0" w:space="0" w:color="auto"/>
        <w:right w:val="none" w:sz="0" w:space="0" w:color="auto"/>
      </w:divBdr>
    </w:div>
    <w:div w:id="1672413839">
      <w:bodyDiv w:val="1"/>
      <w:marLeft w:val="0"/>
      <w:marRight w:val="0"/>
      <w:marTop w:val="0"/>
      <w:marBottom w:val="0"/>
      <w:divBdr>
        <w:top w:val="none" w:sz="0" w:space="0" w:color="auto"/>
        <w:left w:val="none" w:sz="0" w:space="0" w:color="auto"/>
        <w:bottom w:val="none" w:sz="0" w:space="0" w:color="auto"/>
        <w:right w:val="none" w:sz="0" w:space="0" w:color="auto"/>
      </w:divBdr>
    </w:div>
    <w:div w:id="1672559370">
      <w:bodyDiv w:val="1"/>
      <w:marLeft w:val="0"/>
      <w:marRight w:val="0"/>
      <w:marTop w:val="0"/>
      <w:marBottom w:val="0"/>
      <w:divBdr>
        <w:top w:val="none" w:sz="0" w:space="0" w:color="auto"/>
        <w:left w:val="none" w:sz="0" w:space="0" w:color="auto"/>
        <w:bottom w:val="none" w:sz="0" w:space="0" w:color="auto"/>
        <w:right w:val="none" w:sz="0" w:space="0" w:color="auto"/>
      </w:divBdr>
    </w:div>
    <w:div w:id="1672757336">
      <w:bodyDiv w:val="1"/>
      <w:marLeft w:val="0"/>
      <w:marRight w:val="0"/>
      <w:marTop w:val="0"/>
      <w:marBottom w:val="0"/>
      <w:divBdr>
        <w:top w:val="none" w:sz="0" w:space="0" w:color="auto"/>
        <w:left w:val="none" w:sz="0" w:space="0" w:color="auto"/>
        <w:bottom w:val="none" w:sz="0" w:space="0" w:color="auto"/>
        <w:right w:val="none" w:sz="0" w:space="0" w:color="auto"/>
      </w:divBdr>
    </w:div>
    <w:div w:id="1672758392">
      <w:bodyDiv w:val="1"/>
      <w:marLeft w:val="0"/>
      <w:marRight w:val="0"/>
      <w:marTop w:val="0"/>
      <w:marBottom w:val="0"/>
      <w:divBdr>
        <w:top w:val="none" w:sz="0" w:space="0" w:color="auto"/>
        <w:left w:val="none" w:sz="0" w:space="0" w:color="auto"/>
        <w:bottom w:val="none" w:sz="0" w:space="0" w:color="auto"/>
        <w:right w:val="none" w:sz="0" w:space="0" w:color="auto"/>
      </w:divBdr>
    </w:div>
    <w:div w:id="1672759191">
      <w:bodyDiv w:val="1"/>
      <w:marLeft w:val="0"/>
      <w:marRight w:val="0"/>
      <w:marTop w:val="0"/>
      <w:marBottom w:val="0"/>
      <w:divBdr>
        <w:top w:val="none" w:sz="0" w:space="0" w:color="auto"/>
        <w:left w:val="none" w:sz="0" w:space="0" w:color="auto"/>
        <w:bottom w:val="none" w:sz="0" w:space="0" w:color="auto"/>
        <w:right w:val="none" w:sz="0" w:space="0" w:color="auto"/>
      </w:divBdr>
    </w:div>
    <w:div w:id="1672873221">
      <w:bodyDiv w:val="1"/>
      <w:marLeft w:val="0"/>
      <w:marRight w:val="0"/>
      <w:marTop w:val="0"/>
      <w:marBottom w:val="0"/>
      <w:divBdr>
        <w:top w:val="none" w:sz="0" w:space="0" w:color="auto"/>
        <w:left w:val="none" w:sz="0" w:space="0" w:color="auto"/>
        <w:bottom w:val="none" w:sz="0" w:space="0" w:color="auto"/>
        <w:right w:val="none" w:sz="0" w:space="0" w:color="auto"/>
      </w:divBdr>
    </w:div>
    <w:div w:id="1672876013">
      <w:bodyDiv w:val="1"/>
      <w:marLeft w:val="0"/>
      <w:marRight w:val="0"/>
      <w:marTop w:val="0"/>
      <w:marBottom w:val="0"/>
      <w:divBdr>
        <w:top w:val="none" w:sz="0" w:space="0" w:color="auto"/>
        <w:left w:val="none" w:sz="0" w:space="0" w:color="auto"/>
        <w:bottom w:val="none" w:sz="0" w:space="0" w:color="auto"/>
        <w:right w:val="none" w:sz="0" w:space="0" w:color="auto"/>
      </w:divBdr>
    </w:div>
    <w:div w:id="1672946270">
      <w:bodyDiv w:val="1"/>
      <w:marLeft w:val="0"/>
      <w:marRight w:val="0"/>
      <w:marTop w:val="0"/>
      <w:marBottom w:val="0"/>
      <w:divBdr>
        <w:top w:val="none" w:sz="0" w:space="0" w:color="auto"/>
        <w:left w:val="none" w:sz="0" w:space="0" w:color="auto"/>
        <w:bottom w:val="none" w:sz="0" w:space="0" w:color="auto"/>
        <w:right w:val="none" w:sz="0" w:space="0" w:color="auto"/>
      </w:divBdr>
      <w:divsChild>
        <w:div w:id="1590505648">
          <w:marLeft w:val="0"/>
          <w:marRight w:val="0"/>
          <w:marTop w:val="0"/>
          <w:marBottom w:val="0"/>
          <w:divBdr>
            <w:top w:val="none" w:sz="0" w:space="0" w:color="auto"/>
            <w:left w:val="none" w:sz="0" w:space="0" w:color="auto"/>
            <w:bottom w:val="none" w:sz="0" w:space="0" w:color="auto"/>
            <w:right w:val="none" w:sz="0" w:space="0" w:color="auto"/>
          </w:divBdr>
        </w:div>
      </w:divsChild>
    </w:div>
    <w:div w:id="1673027500">
      <w:bodyDiv w:val="1"/>
      <w:marLeft w:val="0"/>
      <w:marRight w:val="0"/>
      <w:marTop w:val="0"/>
      <w:marBottom w:val="0"/>
      <w:divBdr>
        <w:top w:val="none" w:sz="0" w:space="0" w:color="auto"/>
        <w:left w:val="none" w:sz="0" w:space="0" w:color="auto"/>
        <w:bottom w:val="none" w:sz="0" w:space="0" w:color="auto"/>
        <w:right w:val="none" w:sz="0" w:space="0" w:color="auto"/>
      </w:divBdr>
    </w:div>
    <w:div w:id="1673140583">
      <w:bodyDiv w:val="1"/>
      <w:marLeft w:val="0"/>
      <w:marRight w:val="0"/>
      <w:marTop w:val="0"/>
      <w:marBottom w:val="0"/>
      <w:divBdr>
        <w:top w:val="none" w:sz="0" w:space="0" w:color="auto"/>
        <w:left w:val="none" w:sz="0" w:space="0" w:color="auto"/>
        <w:bottom w:val="none" w:sz="0" w:space="0" w:color="auto"/>
        <w:right w:val="none" w:sz="0" w:space="0" w:color="auto"/>
      </w:divBdr>
    </w:div>
    <w:div w:id="1673221020">
      <w:bodyDiv w:val="1"/>
      <w:marLeft w:val="0"/>
      <w:marRight w:val="0"/>
      <w:marTop w:val="0"/>
      <w:marBottom w:val="0"/>
      <w:divBdr>
        <w:top w:val="none" w:sz="0" w:space="0" w:color="auto"/>
        <w:left w:val="none" w:sz="0" w:space="0" w:color="auto"/>
        <w:bottom w:val="none" w:sz="0" w:space="0" w:color="auto"/>
        <w:right w:val="none" w:sz="0" w:space="0" w:color="auto"/>
      </w:divBdr>
    </w:div>
    <w:div w:id="1673336267">
      <w:bodyDiv w:val="1"/>
      <w:marLeft w:val="0"/>
      <w:marRight w:val="0"/>
      <w:marTop w:val="0"/>
      <w:marBottom w:val="0"/>
      <w:divBdr>
        <w:top w:val="none" w:sz="0" w:space="0" w:color="auto"/>
        <w:left w:val="none" w:sz="0" w:space="0" w:color="auto"/>
        <w:bottom w:val="none" w:sz="0" w:space="0" w:color="auto"/>
        <w:right w:val="none" w:sz="0" w:space="0" w:color="auto"/>
      </w:divBdr>
    </w:div>
    <w:div w:id="1673483286">
      <w:bodyDiv w:val="1"/>
      <w:marLeft w:val="0"/>
      <w:marRight w:val="0"/>
      <w:marTop w:val="0"/>
      <w:marBottom w:val="0"/>
      <w:divBdr>
        <w:top w:val="none" w:sz="0" w:space="0" w:color="auto"/>
        <w:left w:val="none" w:sz="0" w:space="0" w:color="auto"/>
        <w:bottom w:val="none" w:sz="0" w:space="0" w:color="auto"/>
        <w:right w:val="none" w:sz="0" w:space="0" w:color="auto"/>
      </w:divBdr>
    </w:div>
    <w:div w:id="1673486516">
      <w:bodyDiv w:val="1"/>
      <w:marLeft w:val="0"/>
      <w:marRight w:val="0"/>
      <w:marTop w:val="0"/>
      <w:marBottom w:val="0"/>
      <w:divBdr>
        <w:top w:val="none" w:sz="0" w:space="0" w:color="auto"/>
        <w:left w:val="none" w:sz="0" w:space="0" w:color="auto"/>
        <w:bottom w:val="none" w:sz="0" w:space="0" w:color="auto"/>
        <w:right w:val="none" w:sz="0" w:space="0" w:color="auto"/>
      </w:divBdr>
    </w:div>
    <w:div w:id="1673678809">
      <w:bodyDiv w:val="1"/>
      <w:marLeft w:val="0"/>
      <w:marRight w:val="0"/>
      <w:marTop w:val="0"/>
      <w:marBottom w:val="0"/>
      <w:divBdr>
        <w:top w:val="none" w:sz="0" w:space="0" w:color="auto"/>
        <w:left w:val="none" w:sz="0" w:space="0" w:color="auto"/>
        <w:bottom w:val="none" w:sz="0" w:space="0" w:color="auto"/>
        <w:right w:val="none" w:sz="0" w:space="0" w:color="auto"/>
      </w:divBdr>
    </w:div>
    <w:div w:id="1674142283">
      <w:bodyDiv w:val="1"/>
      <w:marLeft w:val="0"/>
      <w:marRight w:val="0"/>
      <w:marTop w:val="0"/>
      <w:marBottom w:val="0"/>
      <w:divBdr>
        <w:top w:val="none" w:sz="0" w:space="0" w:color="auto"/>
        <w:left w:val="none" w:sz="0" w:space="0" w:color="auto"/>
        <w:bottom w:val="none" w:sz="0" w:space="0" w:color="auto"/>
        <w:right w:val="none" w:sz="0" w:space="0" w:color="auto"/>
      </w:divBdr>
    </w:div>
    <w:div w:id="1674186800">
      <w:bodyDiv w:val="1"/>
      <w:marLeft w:val="0"/>
      <w:marRight w:val="0"/>
      <w:marTop w:val="0"/>
      <w:marBottom w:val="0"/>
      <w:divBdr>
        <w:top w:val="none" w:sz="0" w:space="0" w:color="auto"/>
        <w:left w:val="none" w:sz="0" w:space="0" w:color="auto"/>
        <w:bottom w:val="none" w:sz="0" w:space="0" w:color="auto"/>
        <w:right w:val="none" w:sz="0" w:space="0" w:color="auto"/>
      </w:divBdr>
    </w:div>
    <w:div w:id="1674212819">
      <w:bodyDiv w:val="1"/>
      <w:marLeft w:val="0"/>
      <w:marRight w:val="0"/>
      <w:marTop w:val="0"/>
      <w:marBottom w:val="0"/>
      <w:divBdr>
        <w:top w:val="none" w:sz="0" w:space="0" w:color="auto"/>
        <w:left w:val="none" w:sz="0" w:space="0" w:color="auto"/>
        <w:bottom w:val="none" w:sz="0" w:space="0" w:color="auto"/>
        <w:right w:val="none" w:sz="0" w:space="0" w:color="auto"/>
      </w:divBdr>
    </w:div>
    <w:div w:id="1674214930">
      <w:bodyDiv w:val="1"/>
      <w:marLeft w:val="0"/>
      <w:marRight w:val="0"/>
      <w:marTop w:val="0"/>
      <w:marBottom w:val="0"/>
      <w:divBdr>
        <w:top w:val="none" w:sz="0" w:space="0" w:color="auto"/>
        <w:left w:val="none" w:sz="0" w:space="0" w:color="auto"/>
        <w:bottom w:val="none" w:sz="0" w:space="0" w:color="auto"/>
        <w:right w:val="none" w:sz="0" w:space="0" w:color="auto"/>
      </w:divBdr>
    </w:div>
    <w:div w:id="1674258952">
      <w:bodyDiv w:val="1"/>
      <w:marLeft w:val="0"/>
      <w:marRight w:val="0"/>
      <w:marTop w:val="0"/>
      <w:marBottom w:val="0"/>
      <w:divBdr>
        <w:top w:val="none" w:sz="0" w:space="0" w:color="auto"/>
        <w:left w:val="none" w:sz="0" w:space="0" w:color="auto"/>
        <w:bottom w:val="none" w:sz="0" w:space="0" w:color="auto"/>
        <w:right w:val="none" w:sz="0" w:space="0" w:color="auto"/>
      </w:divBdr>
    </w:div>
    <w:div w:id="1674263588">
      <w:bodyDiv w:val="1"/>
      <w:marLeft w:val="0"/>
      <w:marRight w:val="0"/>
      <w:marTop w:val="0"/>
      <w:marBottom w:val="0"/>
      <w:divBdr>
        <w:top w:val="none" w:sz="0" w:space="0" w:color="auto"/>
        <w:left w:val="none" w:sz="0" w:space="0" w:color="auto"/>
        <w:bottom w:val="none" w:sz="0" w:space="0" w:color="auto"/>
        <w:right w:val="none" w:sz="0" w:space="0" w:color="auto"/>
      </w:divBdr>
    </w:div>
    <w:div w:id="1674525573">
      <w:bodyDiv w:val="1"/>
      <w:marLeft w:val="0"/>
      <w:marRight w:val="0"/>
      <w:marTop w:val="0"/>
      <w:marBottom w:val="0"/>
      <w:divBdr>
        <w:top w:val="none" w:sz="0" w:space="0" w:color="auto"/>
        <w:left w:val="none" w:sz="0" w:space="0" w:color="auto"/>
        <w:bottom w:val="none" w:sz="0" w:space="0" w:color="auto"/>
        <w:right w:val="none" w:sz="0" w:space="0" w:color="auto"/>
      </w:divBdr>
    </w:div>
    <w:div w:id="1674642115">
      <w:bodyDiv w:val="1"/>
      <w:marLeft w:val="0"/>
      <w:marRight w:val="0"/>
      <w:marTop w:val="0"/>
      <w:marBottom w:val="0"/>
      <w:divBdr>
        <w:top w:val="none" w:sz="0" w:space="0" w:color="auto"/>
        <w:left w:val="none" w:sz="0" w:space="0" w:color="auto"/>
        <w:bottom w:val="none" w:sz="0" w:space="0" w:color="auto"/>
        <w:right w:val="none" w:sz="0" w:space="0" w:color="auto"/>
      </w:divBdr>
    </w:div>
    <w:div w:id="1674796536">
      <w:bodyDiv w:val="1"/>
      <w:marLeft w:val="0"/>
      <w:marRight w:val="0"/>
      <w:marTop w:val="0"/>
      <w:marBottom w:val="0"/>
      <w:divBdr>
        <w:top w:val="none" w:sz="0" w:space="0" w:color="auto"/>
        <w:left w:val="none" w:sz="0" w:space="0" w:color="auto"/>
        <w:bottom w:val="none" w:sz="0" w:space="0" w:color="auto"/>
        <w:right w:val="none" w:sz="0" w:space="0" w:color="auto"/>
      </w:divBdr>
    </w:div>
    <w:div w:id="1674913195">
      <w:bodyDiv w:val="1"/>
      <w:marLeft w:val="0"/>
      <w:marRight w:val="0"/>
      <w:marTop w:val="0"/>
      <w:marBottom w:val="0"/>
      <w:divBdr>
        <w:top w:val="none" w:sz="0" w:space="0" w:color="auto"/>
        <w:left w:val="none" w:sz="0" w:space="0" w:color="auto"/>
        <w:bottom w:val="none" w:sz="0" w:space="0" w:color="auto"/>
        <w:right w:val="none" w:sz="0" w:space="0" w:color="auto"/>
      </w:divBdr>
    </w:div>
    <w:div w:id="1674989698">
      <w:bodyDiv w:val="1"/>
      <w:marLeft w:val="0"/>
      <w:marRight w:val="0"/>
      <w:marTop w:val="0"/>
      <w:marBottom w:val="0"/>
      <w:divBdr>
        <w:top w:val="none" w:sz="0" w:space="0" w:color="auto"/>
        <w:left w:val="none" w:sz="0" w:space="0" w:color="auto"/>
        <w:bottom w:val="none" w:sz="0" w:space="0" w:color="auto"/>
        <w:right w:val="none" w:sz="0" w:space="0" w:color="auto"/>
      </w:divBdr>
    </w:div>
    <w:div w:id="1675063666">
      <w:bodyDiv w:val="1"/>
      <w:marLeft w:val="0"/>
      <w:marRight w:val="0"/>
      <w:marTop w:val="0"/>
      <w:marBottom w:val="0"/>
      <w:divBdr>
        <w:top w:val="none" w:sz="0" w:space="0" w:color="auto"/>
        <w:left w:val="none" w:sz="0" w:space="0" w:color="auto"/>
        <w:bottom w:val="none" w:sz="0" w:space="0" w:color="auto"/>
        <w:right w:val="none" w:sz="0" w:space="0" w:color="auto"/>
      </w:divBdr>
    </w:div>
    <w:div w:id="1675064909">
      <w:bodyDiv w:val="1"/>
      <w:marLeft w:val="0"/>
      <w:marRight w:val="0"/>
      <w:marTop w:val="0"/>
      <w:marBottom w:val="0"/>
      <w:divBdr>
        <w:top w:val="none" w:sz="0" w:space="0" w:color="auto"/>
        <w:left w:val="none" w:sz="0" w:space="0" w:color="auto"/>
        <w:bottom w:val="none" w:sz="0" w:space="0" w:color="auto"/>
        <w:right w:val="none" w:sz="0" w:space="0" w:color="auto"/>
      </w:divBdr>
    </w:div>
    <w:div w:id="1675104304">
      <w:bodyDiv w:val="1"/>
      <w:marLeft w:val="0"/>
      <w:marRight w:val="0"/>
      <w:marTop w:val="0"/>
      <w:marBottom w:val="0"/>
      <w:divBdr>
        <w:top w:val="none" w:sz="0" w:space="0" w:color="auto"/>
        <w:left w:val="none" w:sz="0" w:space="0" w:color="auto"/>
        <w:bottom w:val="none" w:sz="0" w:space="0" w:color="auto"/>
        <w:right w:val="none" w:sz="0" w:space="0" w:color="auto"/>
      </w:divBdr>
    </w:div>
    <w:div w:id="1675105289">
      <w:bodyDiv w:val="1"/>
      <w:marLeft w:val="0"/>
      <w:marRight w:val="0"/>
      <w:marTop w:val="0"/>
      <w:marBottom w:val="0"/>
      <w:divBdr>
        <w:top w:val="none" w:sz="0" w:space="0" w:color="auto"/>
        <w:left w:val="none" w:sz="0" w:space="0" w:color="auto"/>
        <w:bottom w:val="none" w:sz="0" w:space="0" w:color="auto"/>
        <w:right w:val="none" w:sz="0" w:space="0" w:color="auto"/>
      </w:divBdr>
      <w:divsChild>
        <w:div w:id="1138182422">
          <w:marLeft w:val="0"/>
          <w:marRight w:val="0"/>
          <w:marTop w:val="0"/>
          <w:marBottom w:val="0"/>
          <w:divBdr>
            <w:top w:val="none" w:sz="0" w:space="0" w:color="auto"/>
            <w:left w:val="none" w:sz="0" w:space="0" w:color="auto"/>
            <w:bottom w:val="none" w:sz="0" w:space="0" w:color="auto"/>
            <w:right w:val="single" w:sz="6" w:space="0" w:color="D2D4D6"/>
          </w:divBdr>
          <w:divsChild>
            <w:div w:id="951939423">
              <w:marLeft w:val="0"/>
              <w:marRight w:val="0"/>
              <w:marTop w:val="0"/>
              <w:marBottom w:val="0"/>
              <w:divBdr>
                <w:top w:val="none" w:sz="0" w:space="0" w:color="auto"/>
                <w:left w:val="none" w:sz="0" w:space="0" w:color="auto"/>
                <w:bottom w:val="none" w:sz="0" w:space="0" w:color="auto"/>
                <w:right w:val="none" w:sz="0" w:space="0" w:color="auto"/>
              </w:divBdr>
            </w:div>
            <w:div w:id="1641612441">
              <w:marLeft w:val="0"/>
              <w:marRight w:val="0"/>
              <w:marTop w:val="0"/>
              <w:marBottom w:val="0"/>
              <w:divBdr>
                <w:top w:val="none" w:sz="0" w:space="0" w:color="auto"/>
                <w:left w:val="none" w:sz="0" w:space="0" w:color="auto"/>
                <w:bottom w:val="none" w:sz="0" w:space="0" w:color="auto"/>
                <w:right w:val="none" w:sz="0" w:space="0" w:color="auto"/>
              </w:divBdr>
            </w:div>
            <w:div w:id="19415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9511">
      <w:bodyDiv w:val="1"/>
      <w:marLeft w:val="0"/>
      <w:marRight w:val="0"/>
      <w:marTop w:val="0"/>
      <w:marBottom w:val="0"/>
      <w:divBdr>
        <w:top w:val="none" w:sz="0" w:space="0" w:color="auto"/>
        <w:left w:val="none" w:sz="0" w:space="0" w:color="auto"/>
        <w:bottom w:val="none" w:sz="0" w:space="0" w:color="auto"/>
        <w:right w:val="none" w:sz="0" w:space="0" w:color="auto"/>
      </w:divBdr>
    </w:div>
    <w:div w:id="1675113249">
      <w:bodyDiv w:val="1"/>
      <w:marLeft w:val="0"/>
      <w:marRight w:val="0"/>
      <w:marTop w:val="0"/>
      <w:marBottom w:val="0"/>
      <w:divBdr>
        <w:top w:val="none" w:sz="0" w:space="0" w:color="auto"/>
        <w:left w:val="none" w:sz="0" w:space="0" w:color="auto"/>
        <w:bottom w:val="none" w:sz="0" w:space="0" w:color="auto"/>
        <w:right w:val="none" w:sz="0" w:space="0" w:color="auto"/>
      </w:divBdr>
    </w:div>
    <w:div w:id="1675179311">
      <w:bodyDiv w:val="1"/>
      <w:marLeft w:val="0"/>
      <w:marRight w:val="0"/>
      <w:marTop w:val="0"/>
      <w:marBottom w:val="0"/>
      <w:divBdr>
        <w:top w:val="none" w:sz="0" w:space="0" w:color="auto"/>
        <w:left w:val="none" w:sz="0" w:space="0" w:color="auto"/>
        <w:bottom w:val="none" w:sz="0" w:space="0" w:color="auto"/>
        <w:right w:val="none" w:sz="0" w:space="0" w:color="auto"/>
      </w:divBdr>
    </w:div>
    <w:div w:id="1675255665">
      <w:bodyDiv w:val="1"/>
      <w:marLeft w:val="0"/>
      <w:marRight w:val="0"/>
      <w:marTop w:val="0"/>
      <w:marBottom w:val="0"/>
      <w:divBdr>
        <w:top w:val="none" w:sz="0" w:space="0" w:color="auto"/>
        <w:left w:val="none" w:sz="0" w:space="0" w:color="auto"/>
        <w:bottom w:val="none" w:sz="0" w:space="0" w:color="auto"/>
        <w:right w:val="none" w:sz="0" w:space="0" w:color="auto"/>
      </w:divBdr>
    </w:div>
    <w:div w:id="1675260842">
      <w:bodyDiv w:val="1"/>
      <w:marLeft w:val="0"/>
      <w:marRight w:val="0"/>
      <w:marTop w:val="0"/>
      <w:marBottom w:val="0"/>
      <w:divBdr>
        <w:top w:val="none" w:sz="0" w:space="0" w:color="auto"/>
        <w:left w:val="none" w:sz="0" w:space="0" w:color="auto"/>
        <w:bottom w:val="none" w:sz="0" w:space="0" w:color="auto"/>
        <w:right w:val="none" w:sz="0" w:space="0" w:color="auto"/>
      </w:divBdr>
    </w:div>
    <w:div w:id="1675299594">
      <w:bodyDiv w:val="1"/>
      <w:marLeft w:val="0"/>
      <w:marRight w:val="0"/>
      <w:marTop w:val="0"/>
      <w:marBottom w:val="0"/>
      <w:divBdr>
        <w:top w:val="none" w:sz="0" w:space="0" w:color="auto"/>
        <w:left w:val="none" w:sz="0" w:space="0" w:color="auto"/>
        <w:bottom w:val="none" w:sz="0" w:space="0" w:color="auto"/>
        <w:right w:val="none" w:sz="0" w:space="0" w:color="auto"/>
      </w:divBdr>
    </w:div>
    <w:div w:id="1675375083">
      <w:bodyDiv w:val="1"/>
      <w:marLeft w:val="0"/>
      <w:marRight w:val="0"/>
      <w:marTop w:val="0"/>
      <w:marBottom w:val="0"/>
      <w:divBdr>
        <w:top w:val="none" w:sz="0" w:space="0" w:color="auto"/>
        <w:left w:val="none" w:sz="0" w:space="0" w:color="auto"/>
        <w:bottom w:val="none" w:sz="0" w:space="0" w:color="auto"/>
        <w:right w:val="none" w:sz="0" w:space="0" w:color="auto"/>
      </w:divBdr>
    </w:div>
    <w:div w:id="1675567010">
      <w:bodyDiv w:val="1"/>
      <w:marLeft w:val="0"/>
      <w:marRight w:val="0"/>
      <w:marTop w:val="0"/>
      <w:marBottom w:val="0"/>
      <w:divBdr>
        <w:top w:val="none" w:sz="0" w:space="0" w:color="auto"/>
        <w:left w:val="none" w:sz="0" w:space="0" w:color="auto"/>
        <w:bottom w:val="none" w:sz="0" w:space="0" w:color="auto"/>
        <w:right w:val="none" w:sz="0" w:space="0" w:color="auto"/>
      </w:divBdr>
    </w:div>
    <w:div w:id="1675575025">
      <w:bodyDiv w:val="1"/>
      <w:marLeft w:val="0"/>
      <w:marRight w:val="0"/>
      <w:marTop w:val="0"/>
      <w:marBottom w:val="0"/>
      <w:divBdr>
        <w:top w:val="none" w:sz="0" w:space="0" w:color="auto"/>
        <w:left w:val="none" w:sz="0" w:space="0" w:color="auto"/>
        <w:bottom w:val="none" w:sz="0" w:space="0" w:color="auto"/>
        <w:right w:val="none" w:sz="0" w:space="0" w:color="auto"/>
      </w:divBdr>
    </w:div>
    <w:div w:id="1675642418">
      <w:bodyDiv w:val="1"/>
      <w:marLeft w:val="0"/>
      <w:marRight w:val="0"/>
      <w:marTop w:val="0"/>
      <w:marBottom w:val="0"/>
      <w:divBdr>
        <w:top w:val="none" w:sz="0" w:space="0" w:color="auto"/>
        <w:left w:val="none" w:sz="0" w:space="0" w:color="auto"/>
        <w:bottom w:val="none" w:sz="0" w:space="0" w:color="auto"/>
        <w:right w:val="none" w:sz="0" w:space="0" w:color="auto"/>
      </w:divBdr>
    </w:div>
    <w:div w:id="1675644957">
      <w:bodyDiv w:val="1"/>
      <w:marLeft w:val="0"/>
      <w:marRight w:val="0"/>
      <w:marTop w:val="0"/>
      <w:marBottom w:val="0"/>
      <w:divBdr>
        <w:top w:val="none" w:sz="0" w:space="0" w:color="auto"/>
        <w:left w:val="none" w:sz="0" w:space="0" w:color="auto"/>
        <w:bottom w:val="none" w:sz="0" w:space="0" w:color="auto"/>
        <w:right w:val="none" w:sz="0" w:space="0" w:color="auto"/>
      </w:divBdr>
    </w:div>
    <w:div w:id="1675759696">
      <w:bodyDiv w:val="1"/>
      <w:marLeft w:val="0"/>
      <w:marRight w:val="0"/>
      <w:marTop w:val="0"/>
      <w:marBottom w:val="0"/>
      <w:divBdr>
        <w:top w:val="none" w:sz="0" w:space="0" w:color="auto"/>
        <w:left w:val="none" w:sz="0" w:space="0" w:color="auto"/>
        <w:bottom w:val="none" w:sz="0" w:space="0" w:color="auto"/>
        <w:right w:val="none" w:sz="0" w:space="0" w:color="auto"/>
      </w:divBdr>
    </w:div>
    <w:div w:id="1675766024">
      <w:bodyDiv w:val="1"/>
      <w:marLeft w:val="0"/>
      <w:marRight w:val="0"/>
      <w:marTop w:val="0"/>
      <w:marBottom w:val="0"/>
      <w:divBdr>
        <w:top w:val="none" w:sz="0" w:space="0" w:color="auto"/>
        <w:left w:val="none" w:sz="0" w:space="0" w:color="auto"/>
        <w:bottom w:val="none" w:sz="0" w:space="0" w:color="auto"/>
        <w:right w:val="none" w:sz="0" w:space="0" w:color="auto"/>
      </w:divBdr>
    </w:div>
    <w:div w:id="1675841760">
      <w:bodyDiv w:val="1"/>
      <w:marLeft w:val="0"/>
      <w:marRight w:val="0"/>
      <w:marTop w:val="0"/>
      <w:marBottom w:val="0"/>
      <w:divBdr>
        <w:top w:val="none" w:sz="0" w:space="0" w:color="auto"/>
        <w:left w:val="none" w:sz="0" w:space="0" w:color="auto"/>
        <w:bottom w:val="none" w:sz="0" w:space="0" w:color="auto"/>
        <w:right w:val="none" w:sz="0" w:space="0" w:color="auto"/>
      </w:divBdr>
      <w:divsChild>
        <w:div w:id="1559051816">
          <w:marLeft w:val="0"/>
          <w:marRight w:val="0"/>
          <w:marTop w:val="0"/>
          <w:marBottom w:val="0"/>
          <w:divBdr>
            <w:top w:val="none" w:sz="0" w:space="0" w:color="auto"/>
            <w:left w:val="none" w:sz="0" w:space="0" w:color="auto"/>
            <w:bottom w:val="none" w:sz="0" w:space="0" w:color="auto"/>
            <w:right w:val="none" w:sz="0" w:space="0" w:color="auto"/>
          </w:divBdr>
          <w:divsChild>
            <w:div w:id="229073355">
              <w:marLeft w:val="0"/>
              <w:marRight w:val="0"/>
              <w:marTop w:val="0"/>
              <w:marBottom w:val="0"/>
              <w:divBdr>
                <w:top w:val="none" w:sz="0" w:space="0" w:color="auto"/>
                <w:left w:val="none" w:sz="0" w:space="0" w:color="auto"/>
                <w:bottom w:val="none" w:sz="0" w:space="0" w:color="auto"/>
                <w:right w:val="none" w:sz="0" w:space="0" w:color="auto"/>
              </w:divBdr>
            </w:div>
          </w:divsChild>
        </w:div>
        <w:div w:id="2022005422">
          <w:marLeft w:val="0"/>
          <w:marRight w:val="0"/>
          <w:marTop w:val="0"/>
          <w:marBottom w:val="0"/>
          <w:divBdr>
            <w:top w:val="none" w:sz="0" w:space="0" w:color="auto"/>
            <w:left w:val="none" w:sz="0" w:space="0" w:color="auto"/>
            <w:bottom w:val="none" w:sz="0" w:space="0" w:color="auto"/>
            <w:right w:val="none" w:sz="0" w:space="0" w:color="auto"/>
          </w:divBdr>
          <w:divsChild>
            <w:div w:id="3626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0039">
      <w:bodyDiv w:val="1"/>
      <w:marLeft w:val="0"/>
      <w:marRight w:val="0"/>
      <w:marTop w:val="0"/>
      <w:marBottom w:val="0"/>
      <w:divBdr>
        <w:top w:val="none" w:sz="0" w:space="0" w:color="auto"/>
        <w:left w:val="none" w:sz="0" w:space="0" w:color="auto"/>
        <w:bottom w:val="none" w:sz="0" w:space="0" w:color="auto"/>
        <w:right w:val="none" w:sz="0" w:space="0" w:color="auto"/>
      </w:divBdr>
    </w:div>
    <w:div w:id="1675910050">
      <w:bodyDiv w:val="1"/>
      <w:marLeft w:val="0"/>
      <w:marRight w:val="0"/>
      <w:marTop w:val="0"/>
      <w:marBottom w:val="0"/>
      <w:divBdr>
        <w:top w:val="none" w:sz="0" w:space="0" w:color="auto"/>
        <w:left w:val="none" w:sz="0" w:space="0" w:color="auto"/>
        <w:bottom w:val="none" w:sz="0" w:space="0" w:color="auto"/>
        <w:right w:val="none" w:sz="0" w:space="0" w:color="auto"/>
      </w:divBdr>
    </w:div>
    <w:div w:id="1675916130">
      <w:bodyDiv w:val="1"/>
      <w:marLeft w:val="0"/>
      <w:marRight w:val="0"/>
      <w:marTop w:val="0"/>
      <w:marBottom w:val="0"/>
      <w:divBdr>
        <w:top w:val="none" w:sz="0" w:space="0" w:color="auto"/>
        <w:left w:val="none" w:sz="0" w:space="0" w:color="auto"/>
        <w:bottom w:val="none" w:sz="0" w:space="0" w:color="auto"/>
        <w:right w:val="none" w:sz="0" w:space="0" w:color="auto"/>
      </w:divBdr>
    </w:div>
    <w:div w:id="1676033533">
      <w:bodyDiv w:val="1"/>
      <w:marLeft w:val="0"/>
      <w:marRight w:val="0"/>
      <w:marTop w:val="0"/>
      <w:marBottom w:val="0"/>
      <w:divBdr>
        <w:top w:val="none" w:sz="0" w:space="0" w:color="auto"/>
        <w:left w:val="none" w:sz="0" w:space="0" w:color="auto"/>
        <w:bottom w:val="none" w:sz="0" w:space="0" w:color="auto"/>
        <w:right w:val="none" w:sz="0" w:space="0" w:color="auto"/>
      </w:divBdr>
    </w:div>
    <w:div w:id="1676036122">
      <w:bodyDiv w:val="1"/>
      <w:marLeft w:val="0"/>
      <w:marRight w:val="0"/>
      <w:marTop w:val="0"/>
      <w:marBottom w:val="0"/>
      <w:divBdr>
        <w:top w:val="none" w:sz="0" w:space="0" w:color="auto"/>
        <w:left w:val="none" w:sz="0" w:space="0" w:color="auto"/>
        <w:bottom w:val="none" w:sz="0" w:space="0" w:color="auto"/>
        <w:right w:val="none" w:sz="0" w:space="0" w:color="auto"/>
      </w:divBdr>
    </w:div>
    <w:div w:id="1676153959">
      <w:bodyDiv w:val="1"/>
      <w:marLeft w:val="0"/>
      <w:marRight w:val="0"/>
      <w:marTop w:val="0"/>
      <w:marBottom w:val="0"/>
      <w:divBdr>
        <w:top w:val="none" w:sz="0" w:space="0" w:color="auto"/>
        <w:left w:val="none" w:sz="0" w:space="0" w:color="auto"/>
        <w:bottom w:val="none" w:sz="0" w:space="0" w:color="auto"/>
        <w:right w:val="none" w:sz="0" w:space="0" w:color="auto"/>
      </w:divBdr>
    </w:div>
    <w:div w:id="1676222389">
      <w:bodyDiv w:val="1"/>
      <w:marLeft w:val="0"/>
      <w:marRight w:val="0"/>
      <w:marTop w:val="0"/>
      <w:marBottom w:val="0"/>
      <w:divBdr>
        <w:top w:val="none" w:sz="0" w:space="0" w:color="auto"/>
        <w:left w:val="none" w:sz="0" w:space="0" w:color="auto"/>
        <w:bottom w:val="none" w:sz="0" w:space="0" w:color="auto"/>
        <w:right w:val="none" w:sz="0" w:space="0" w:color="auto"/>
      </w:divBdr>
      <w:divsChild>
        <w:div w:id="253710217">
          <w:marLeft w:val="0"/>
          <w:marRight w:val="0"/>
          <w:marTop w:val="75"/>
          <w:marBottom w:val="0"/>
          <w:divBdr>
            <w:top w:val="none" w:sz="0" w:space="0" w:color="auto"/>
            <w:left w:val="none" w:sz="0" w:space="0" w:color="auto"/>
            <w:bottom w:val="none" w:sz="0" w:space="0" w:color="auto"/>
            <w:right w:val="none" w:sz="0" w:space="0" w:color="auto"/>
          </w:divBdr>
        </w:div>
        <w:div w:id="1032412894">
          <w:marLeft w:val="0"/>
          <w:marRight w:val="0"/>
          <w:marTop w:val="75"/>
          <w:marBottom w:val="0"/>
          <w:divBdr>
            <w:top w:val="none" w:sz="0" w:space="0" w:color="auto"/>
            <w:left w:val="none" w:sz="0" w:space="0" w:color="auto"/>
            <w:bottom w:val="none" w:sz="0" w:space="0" w:color="auto"/>
            <w:right w:val="none" w:sz="0" w:space="0" w:color="auto"/>
          </w:divBdr>
        </w:div>
      </w:divsChild>
    </w:div>
    <w:div w:id="1676299642">
      <w:bodyDiv w:val="1"/>
      <w:marLeft w:val="0"/>
      <w:marRight w:val="0"/>
      <w:marTop w:val="0"/>
      <w:marBottom w:val="0"/>
      <w:divBdr>
        <w:top w:val="none" w:sz="0" w:space="0" w:color="auto"/>
        <w:left w:val="none" w:sz="0" w:space="0" w:color="auto"/>
        <w:bottom w:val="none" w:sz="0" w:space="0" w:color="auto"/>
        <w:right w:val="none" w:sz="0" w:space="0" w:color="auto"/>
      </w:divBdr>
    </w:div>
    <w:div w:id="1676300631">
      <w:bodyDiv w:val="1"/>
      <w:marLeft w:val="0"/>
      <w:marRight w:val="0"/>
      <w:marTop w:val="0"/>
      <w:marBottom w:val="0"/>
      <w:divBdr>
        <w:top w:val="none" w:sz="0" w:space="0" w:color="auto"/>
        <w:left w:val="none" w:sz="0" w:space="0" w:color="auto"/>
        <w:bottom w:val="none" w:sz="0" w:space="0" w:color="auto"/>
        <w:right w:val="none" w:sz="0" w:space="0" w:color="auto"/>
      </w:divBdr>
    </w:div>
    <w:div w:id="1676609558">
      <w:bodyDiv w:val="1"/>
      <w:marLeft w:val="0"/>
      <w:marRight w:val="0"/>
      <w:marTop w:val="0"/>
      <w:marBottom w:val="0"/>
      <w:divBdr>
        <w:top w:val="none" w:sz="0" w:space="0" w:color="auto"/>
        <w:left w:val="none" w:sz="0" w:space="0" w:color="auto"/>
        <w:bottom w:val="none" w:sz="0" w:space="0" w:color="auto"/>
        <w:right w:val="none" w:sz="0" w:space="0" w:color="auto"/>
      </w:divBdr>
    </w:div>
    <w:div w:id="1676688630">
      <w:bodyDiv w:val="1"/>
      <w:marLeft w:val="0"/>
      <w:marRight w:val="0"/>
      <w:marTop w:val="0"/>
      <w:marBottom w:val="0"/>
      <w:divBdr>
        <w:top w:val="none" w:sz="0" w:space="0" w:color="auto"/>
        <w:left w:val="none" w:sz="0" w:space="0" w:color="auto"/>
        <w:bottom w:val="none" w:sz="0" w:space="0" w:color="auto"/>
        <w:right w:val="none" w:sz="0" w:space="0" w:color="auto"/>
      </w:divBdr>
    </w:div>
    <w:div w:id="1676834798">
      <w:bodyDiv w:val="1"/>
      <w:marLeft w:val="0"/>
      <w:marRight w:val="0"/>
      <w:marTop w:val="0"/>
      <w:marBottom w:val="0"/>
      <w:divBdr>
        <w:top w:val="none" w:sz="0" w:space="0" w:color="auto"/>
        <w:left w:val="none" w:sz="0" w:space="0" w:color="auto"/>
        <w:bottom w:val="none" w:sz="0" w:space="0" w:color="auto"/>
        <w:right w:val="none" w:sz="0" w:space="0" w:color="auto"/>
      </w:divBdr>
    </w:div>
    <w:div w:id="1676881144">
      <w:bodyDiv w:val="1"/>
      <w:marLeft w:val="0"/>
      <w:marRight w:val="0"/>
      <w:marTop w:val="0"/>
      <w:marBottom w:val="0"/>
      <w:divBdr>
        <w:top w:val="none" w:sz="0" w:space="0" w:color="auto"/>
        <w:left w:val="none" w:sz="0" w:space="0" w:color="auto"/>
        <w:bottom w:val="none" w:sz="0" w:space="0" w:color="auto"/>
        <w:right w:val="none" w:sz="0" w:space="0" w:color="auto"/>
      </w:divBdr>
    </w:div>
    <w:div w:id="1676952700">
      <w:bodyDiv w:val="1"/>
      <w:marLeft w:val="0"/>
      <w:marRight w:val="0"/>
      <w:marTop w:val="0"/>
      <w:marBottom w:val="0"/>
      <w:divBdr>
        <w:top w:val="none" w:sz="0" w:space="0" w:color="auto"/>
        <w:left w:val="none" w:sz="0" w:space="0" w:color="auto"/>
        <w:bottom w:val="none" w:sz="0" w:space="0" w:color="auto"/>
        <w:right w:val="none" w:sz="0" w:space="0" w:color="auto"/>
      </w:divBdr>
    </w:div>
    <w:div w:id="1677029366">
      <w:bodyDiv w:val="1"/>
      <w:marLeft w:val="0"/>
      <w:marRight w:val="0"/>
      <w:marTop w:val="0"/>
      <w:marBottom w:val="0"/>
      <w:divBdr>
        <w:top w:val="none" w:sz="0" w:space="0" w:color="auto"/>
        <w:left w:val="none" w:sz="0" w:space="0" w:color="auto"/>
        <w:bottom w:val="none" w:sz="0" w:space="0" w:color="auto"/>
        <w:right w:val="none" w:sz="0" w:space="0" w:color="auto"/>
      </w:divBdr>
    </w:div>
    <w:div w:id="1677078241">
      <w:bodyDiv w:val="1"/>
      <w:marLeft w:val="0"/>
      <w:marRight w:val="0"/>
      <w:marTop w:val="0"/>
      <w:marBottom w:val="0"/>
      <w:divBdr>
        <w:top w:val="none" w:sz="0" w:space="0" w:color="auto"/>
        <w:left w:val="none" w:sz="0" w:space="0" w:color="auto"/>
        <w:bottom w:val="none" w:sz="0" w:space="0" w:color="auto"/>
        <w:right w:val="none" w:sz="0" w:space="0" w:color="auto"/>
      </w:divBdr>
    </w:div>
    <w:div w:id="1677153355">
      <w:bodyDiv w:val="1"/>
      <w:marLeft w:val="0"/>
      <w:marRight w:val="0"/>
      <w:marTop w:val="0"/>
      <w:marBottom w:val="0"/>
      <w:divBdr>
        <w:top w:val="none" w:sz="0" w:space="0" w:color="auto"/>
        <w:left w:val="none" w:sz="0" w:space="0" w:color="auto"/>
        <w:bottom w:val="none" w:sz="0" w:space="0" w:color="auto"/>
        <w:right w:val="none" w:sz="0" w:space="0" w:color="auto"/>
      </w:divBdr>
      <w:divsChild>
        <w:div w:id="93092003">
          <w:marLeft w:val="0"/>
          <w:marRight w:val="0"/>
          <w:marTop w:val="0"/>
          <w:marBottom w:val="0"/>
          <w:divBdr>
            <w:top w:val="none" w:sz="0" w:space="0" w:color="auto"/>
            <w:left w:val="none" w:sz="0" w:space="0" w:color="auto"/>
            <w:bottom w:val="none" w:sz="0" w:space="0" w:color="auto"/>
            <w:right w:val="none" w:sz="0" w:space="0" w:color="auto"/>
          </w:divBdr>
        </w:div>
        <w:div w:id="1030760673">
          <w:marLeft w:val="0"/>
          <w:marRight w:val="0"/>
          <w:marTop w:val="0"/>
          <w:marBottom w:val="0"/>
          <w:divBdr>
            <w:top w:val="none" w:sz="0" w:space="0" w:color="auto"/>
            <w:left w:val="none" w:sz="0" w:space="0" w:color="auto"/>
            <w:bottom w:val="none" w:sz="0" w:space="0" w:color="auto"/>
            <w:right w:val="none" w:sz="0" w:space="0" w:color="auto"/>
          </w:divBdr>
        </w:div>
        <w:div w:id="1858499429">
          <w:marLeft w:val="0"/>
          <w:marRight w:val="0"/>
          <w:marTop w:val="0"/>
          <w:marBottom w:val="0"/>
          <w:divBdr>
            <w:top w:val="none" w:sz="0" w:space="0" w:color="auto"/>
            <w:left w:val="none" w:sz="0" w:space="0" w:color="auto"/>
            <w:bottom w:val="none" w:sz="0" w:space="0" w:color="auto"/>
            <w:right w:val="none" w:sz="0" w:space="0" w:color="auto"/>
          </w:divBdr>
        </w:div>
      </w:divsChild>
    </w:div>
    <w:div w:id="1677227544">
      <w:bodyDiv w:val="1"/>
      <w:marLeft w:val="0"/>
      <w:marRight w:val="0"/>
      <w:marTop w:val="0"/>
      <w:marBottom w:val="0"/>
      <w:divBdr>
        <w:top w:val="none" w:sz="0" w:space="0" w:color="auto"/>
        <w:left w:val="none" w:sz="0" w:space="0" w:color="auto"/>
        <w:bottom w:val="none" w:sz="0" w:space="0" w:color="auto"/>
        <w:right w:val="none" w:sz="0" w:space="0" w:color="auto"/>
      </w:divBdr>
    </w:div>
    <w:div w:id="1677419124">
      <w:bodyDiv w:val="1"/>
      <w:marLeft w:val="0"/>
      <w:marRight w:val="0"/>
      <w:marTop w:val="0"/>
      <w:marBottom w:val="0"/>
      <w:divBdr>
        <w:top w:val="none" w:sz="0" w:space="0" w:color="auto"/>
        <w:left w:val="none" w:sz="0" w:space="0" w:color="auto"/>
        <w:bottom w:val="none" w:sz="0" w:space="0" w:color="auto"/>
        <w:right w:val="none" w:sz="0" w:space="0" w:color="auto"/>
      </w:divBdr>
    </w:div>
    <w:div w:id="1677463961">
      <w:bodyDiv w:val="1"/>
      <w:marLeft w:val="0"/>
      <w:marRight w:val="0"/>
      <w:marTop w:val="0"/>
      <w:marBottom w:val="0"/>
      <w:divBdr>
        <w:top w:val="none" w:sz="0" w:space="0" w:color="auto"/>
        <w:left w:val="none" w:sz="0" w:space="0" w:color="auto"/>
        <w:bottom w:val="none" w:sz="0" w:space="0" w:color="auto"/>
        <w:right w:val="none" w:sz="0" w:space="0" w:color="auto"/>
      </w:divBdr>
    </w:div>
    <w:div w:id="1677532473">
      <w:bodyDiv w:val="1"/>
      <w:marLeft w:val="0"/>
      <w:marRight w:val="0"/>
      <w:marTop w:val="0"/>
      <w:marBottom w:val="0"/>
      <w:divBdr>
        <w:top w:val="none" w:sz="0" w:space="0" w:color="auto"/>
        <w:left w:val="none" w:sz="0" w:space="0" w:color="auto"/>
        <w:bottom w:val="none" w:sz="0" w:space="0" w:color="auto"/>
        <w:right w:val="none" w:sz="0" w:space="0" w:color="auto"/>
      </w:divBdr>
    </w:div>
    <w:div w:id="1677540338">
      <w:bodyDiv w:val="1"/>
      <w:marLeft w:val="0"/>
      <w:marRight w:val="0"/>
      <w:marTop w:val="0"/>
      <w:marBottom w:val="0"/>
      <w:divBdr>
        <w:top w:val="none" w:sz="0" w:space="0" w:color="auto"/>
        <w:left w:val="none" w:sz="0" w:space="0" w:color="auto"/>
        <w:bottom w:val="none" w:sz="0" w:space="0" w:color="auto"/>
        <w:right w:val="none" w:sz="0" w:space="0" w:color="auto"/>
      </w:divBdr>
    </w:div>
    <w:div w:id="1677615060">
      <w:bodyDiv w:val="1"/>
      <w:marLeft w:val="0"/>
      <w:marRight w:val="0"/>
      <w:marTop w:val="0"/>
      <w:marBottom w:val="0"/>
      <w:divBdr>
        <w:top w:val="none" w:sz="0" w:space="0" w:color="auto"/>
        <w:left w:val="none" w:sz="0" w:space="0" w:color="auto"/>
        <w:bottom w:val="none" w:sz="0" w:space="0" w:color="auto"/>
        <w:right w:val="none" w:sz="0" w:space="0" w:color="auto"/>
      </w:divBdr>
    </w:div>
    <w:div w:id="1677616204">
      <w:bodyDiv w:val="1"/>
      <w:marLeft w:val="0"/>
      <w:marRight w:val="0"/>
      <w:marTop w:val="0"/>
      <w:marBottom w:val="0"/>
      <w:divBdr>
        <w:top w:val="none" w:sz="0" w:space="0" w:color="auto"/>
        <w:left w:val="none" w:sz="0" w:space="0" w:color="auto"/>
        <w:bottom w:val="none" w:sz="0" w:space="0" w:color="auto"/>
        <w:right w:val="none" w:sz="0" w:space="0" w:color="auto"/>
      </w:divBdr>
    </w:div>
    <w:div w:id="1677616801">
      <w:bodyDiv w:val="1"/>
      <w:marLeft w:val="0"/>
      <w:marRight w:val="0"/>
      <w:marTop w:val="0"/>
      <w:marBottom w:val="0"/>
      <w:divBdr>
        <w:top w:val="none" w:sz="0" w:space="0" w:color="auto"/>
        <w:left w:val="none" w:sz="0" w:space="0" w:color="auto"/>
        <w:bottom w:val="none" w:sz="0" w:space="0" w:color="auto"/>
        <w:right w:val="none" w:sz="0" w:space="0" w:color="auto"/>
      </w:divBdr>
    </w:div>
    <w:div w:id="1677682366">
      <w:bodyDiv w:val="1"/>
      <w:marLeft w:val="0"/>
      <w:marRight w:val="0"/>
      <w:marTop w:val="0"/>
      <w:marBottom w:val="0"/>
      <w:divBdr>
        <w:top w:val="none" w:sz="0" w:space="0" w:color="auto"/>
        <w:left w:val="none" w:sz="0" w:space="0" w:color="auto"/>
        <w:bottom w:val="none" w:sz="0" w:space="0" w:color="auto"/>
        <w:right w:val="none" w:sz="0" w:space="0" w:color="auto"/>
      </w:divBdr>
    </w:div>
    <w:div w:id="1678118558">
      <w:bodyDiv w:val="1"/>
      <w:marLeft w:val="0"/>
      <w:marRight w:val="0"/>
      <w:marTop w:val="0"/>
      <w:marBottom w:val="0"/>
      <w:divBdr>
        <w:top w:val="none" w:sz="0" w:space="0" w:color="auto"/>
        <w:left w:val="none" w:sz="0" w:space="0" w:color="auto"/>
        <w:bottom w:val="none" w:sz="0" w:space="0" w:color="auto"/>
        <w:right w:val="none" w:sz="0" w:space="0" w:color="auto"/>
      </w:divBdr>
    </w:div>
    <w:div w:id="1678145264">
      <w:bodyDiv w:val="1"/>
      <w:marLeft w:val="0"/>
      <w:marRight w:val="0"/>
      <w:marTop w:val="0"/>
      <w:marBottom w:val="0"/>
      <w:divBdr>
        <w:top w:val="none" w:sz="0" w:space="0" w:color="auto"/>
        <w:left w:val="none" w:sz="0" w:space="0" w:color="auto"/>
        <w:bottom w:val="none" w:sz="0" w:space="0" w:color="auto"/>
        <w:right w:val="none" w:sz="0" w:space="0" w:color="auto"/>
      </w:divBdr>
    </w:div>
    <w:div w:id="1678314314">
      <w:bodyDiv w:val="1"/>
      <w:marLeft w:val="0"/>
      <w:marRight w:val="0"/>
      <w:marTop w:val="0"/>
      <w:marBottom w:val="0"/>
      <w:divBdr>
        <w:top w:val="none" w:sz="0" w:space="0" w:color="auto"/>
        <w:left w:val="none" w:sz="0" w:space="0" w:color="auto"/>
        <w:bottom w:val="none" w:sz="0" w:space="0" w:color="auto"/>
        <w:right w:val="none" w:sz="0" w:space="0" w:color="auto"/>
      </w:divBdr>
    </w:div>
    <w:div w:id="1678386606">
      <w:bodyDiv w:val="1"/>
      <w:marLeft w:val="0"/>
      <w:marRight w:val="0"/>
      <w:marTop w:val="0"/>
      <w:marBottom w:val="0"/>
      <w:divBdr>
        <w:top w:val="none" w:sz="0" w:space="0" w:color="auto"/>
        <w:left w:val="none" w:sz="0" w:space="0" w:color="auto"/>
        <w:bottom w:val="none" w:sz="0" w:space="0" w:color="auto"/>
        <w:right w:val="none" w:sz="0" w:space="0" w:color="auto"/>
      </w:divBdr>
    </w:div>
    <w:div w:id="1678459987">
      <w:bodyDiv w:val="1"/>
      <w:marLeft w:val="0"/>
      <w:marRight w:val="0"/>
      <w:marTop w:val="0"/>
      <w:marBottom w:val="0"/>
      <w:divBdr>
        <w:top w:val="none" w:sz="0" w:space="0" w:color="auto"/>
        <w:left w:val="none" w:sz="0" w:space="0" w:color="auto"/>
        <w:bottom w:val="none" w:sz="0" w:space="0" w:color="auto"/>
        <w:right w:val="none" w:sz="0" w:space="0" w:color="auto"/>
      </w:divBdr>
    </w:div>
    <w:div w:id="1678463449">
      <w:bodyDiv w:val="1"/>
      <w:marLeft w:val="0"/>
      <w:marRight w:val="0"/>
      <w:marTop w:val="0"/>
      <w:marBottom w:val="0"/>
      <w:divBdr>
        <w:top w:val="none" w:sz="0" w:space="0" w:color="auto"/>
        <w:left w:val="none" w:sz="0" w:space="0" w:color="auto"/>
        <w:bottom w:val="none" w:sz="0" w:space="0" w:color="auto"/>
        <w:right w:val="none" w:sz="0" w:space="0" w:color="auto"/>
      </w:divBdr>
    </w:div>
    <w:div w:id="1678531043">
      <w:bodyDiv w:val="1"/>
      <w:marLeft w:val="0"/>
      <w:marRight w:val="0"/>
      <w:marTop w:val="0"/>
      <w:marBottom w:val="0"/>
      <w:divBdr>
        <w:top w:val="none" w:sz="0" w:space="0" w:color="auto"/>
        <w:left w:val="none" w:sz="0" w:space="0" w:color="auto"/>
        <w:bottom w:val="none" w:sz="0" w:space="0" w:color="auto"/>
        <w:right w:val="none" w:sz="0" w:space="0" w:color="auto"/>
      </w:divBdr>
    </w:div>
    <w:div w:id="1678531279">
      <w:bodyDiv w:val="1"/>
      <w:marLeft w:val="0"/>
      <w:marRight w:val="0"/>
      <w:marTop w:val="0"/>
      <w:marBottom w:val="0"/>
      <w:divBdr>
        <w:top w:val="none" w:sz="0" w:space="0" w:color="auto"/>
        <w:left w:val="none" w:sz="0" w:space="0" w:color="auto"/>
        <w:bottom w:val="none" w:sz="0" w:space="0" w:color="auto"/>
        <w:right w:val="none" w:sz="0" w:space="0" w:color="auto"/>
      </w:divBdr>
    </w:div>
    <w:div w:id="1678539417">
      <w:bodyDiv w:val="1"/>
      <w:marLeft w:val="0"/>
      <w:marRight w:val="0"/>
      <w:marTop w:val="0"/>
      <w:marBottom w:val="0"/>
      <w:divBdr>
        <w:top w:val="none" w:sz="0" w:space="0" w:color="auto"/>
        <w:left w:val="none" w:sz="0" w:space="0" w:color="auto"/>
        <w:bottom w:val="none" w:sz="0" w:space="0" w:color="auto"/>
        <w:right w:val="none" w:sz="0" w:space="0" w:color="auto"/>
      </w:divBdr>
    </w:div>
    <w:div w:id="1678733340">
      <w:bodyDiv w:val="1"/>
      <w:marLeft w:val="0"/>
      <w:marRight w:val="0"/>
      <w:marTop w:val="0"/>
      <w:marBottom w:val="0"/>
      <w:divBdr>
        <w:top w:val="none" w:sz="0" w:space="0" w:color="auto"/>
        <w:left w:val="none" w:sz="0" w:space="0" w:color="auto"/>
        <w:bottom w:val="none" w:sz="0" w:space="0" w:color="auto"/>
        <w:right w:val="none" w:sz="0" w:space="0" w:color="auto"/>
      </w:divBdr>
    </w:div>
    <w:div w:id="1678773946">
      <w:bodyDiv w:val="1"/>
      <w:marLeft w:val="0"/>
      <w:marRight w:val="0"/>
      <w:marTop w:val="0"/>
      <w:marBottom w:val="0"/>
      <w:divBdr>
        <w:top w:val="none" w:sz="0" w:space="0" w:color="auto"/>
        <w:left w:val="none" w:sz="0" w:space="0" w:color="auto"/>
        <w:bottom w:val="none" w:sz="0" w:space="0" w:color="auto"/>
        <w:right w:val="none" w:sz="0" w:space="0" w:color="auto"/>
      </w:divBdr>
    </w:div>
    <w:div w:id="1679193191">
      <w:bodyDiv w:val="1"/>
      <w:marLeft w:val="0"/>
      <w:marRight w:val="0"/>
      <w:marTop w:val="0"/>
      <w:marBottom w:val="0"/>
      <w:divBdr>
        <w:top w:val="none" w:sz="0" w:space="0" w:color="auto"/>
        <w:left w:val="none" w:sz="0" w:space="0" w:color="auto"/>
        <w:bottom w:val="none" w:sz="0" w:space="0" w:color="auto"/>
        <w:right w:val="none" w:sz="0" w:space="0" w:color="auto"/>
      </w:divBdr>
    </w:div>
    <w:div w:id="1679458285">
      <w:bodyDiv w:val="1"/>
      <w:marLeft w:val="0"/>
      <w:marRight w:val="0"/>
      <w:marTop w:val="0"/>
      <w:marBottom w:val="0"/>
      <w:divBdr>
        <w:top w:val="none" w:sz="0" w:space="0" w:color="auto"/>
        <w:left w:val="none" w:sz="0" w:space="0" w:color="auto"/>
        <w:bottom w:val="none" w:sz="0" w:space="0" w:color="auto"/>
        <w:right w:val="none" w:sz="0" w:space="0" w:color="auto"/>
      </w:divBdr>
    </w:div>
    <w:div w:id="1679504953">
      <w:bodyDiv w:val="1"/>
      <w:marLeft w:val="0"/>
      <w:marRight w:val="0"/>
      <w:marTop w:val="0"/>
      <w:marBottom w:val="0"/>
      <w:divBdr>
        <w:top w:val="none" w:sz="0" w:space="0" w:color="auto"/>
        <w:left w:val="none" w:sz="0" w:space="0" w:color="auto"/>
        <w:bottom w:val="none" w:sz="0" w:space="0" w:color="auto"/>
        <w:right w:val="none" w:sz="0" w:space="0" w:color="auto"/>
      </w:divBdr>
    </w:div>
    <w:div w:id="1679505138">
      <w:bodyDiv w:val="1"/>
      <w:marLeft w:val="0"/>
      <w:marRight w:val="0"/>
      <w:marTop w:val="0"/>
      <w:marBottom w:val="0"/>
      <w:divBdr>
        <w:top w:val="none" w:sz="0" w:space="0" w:color="auto"/>
        <w:left w:val="none" w:sz="0" w:space="0" w:color="auto"/>
        <w:bottom w:val="none" w:sz="0" w:space="0" w:color="auto"/>
        <w:right w:val="none" w:sz="0" w:space="0" w:color="auto"/>
      </w:divBdr>
    </w:div>
    <w:div w:id="1679771011">
      <w:bodyDiv w:val="1"/>
      <w:marLeft w:val="0"/>
      <w:marRight w:val="0"/>
      <w:marTop w:val="0"/>
      <w:marBottom w:val="0"/>
      <w:divBdr>
        <w:top w:val="none" w:sz="0" w:space="0" w:color="auto"/>
        <w:left w:val="none" w:sz="0" w:space="0" w:color="auto"/>
        <w:bottom w:val="none" w:sz="0" w:space="0" w:color="auto"/>
        <w:right w:val="none" w:sz="0" w:space="0" w:color="auto"/>
      </w:divBdr>
    </w:div>
    <w:div w:id="1679888688">
      <w:bodyDiv w:val="1"/>
      <w:marLeft w:val="0"/>
      <w:marRight w:val="0"/>
      <w:marTop w:val="0"/>
      <w:marBottom w:val="0"/>
      <w:divBdr>
        <w:top w:val="none" w:sz="0" w:space="0" w:color="auto"/>
        <w:left w:val="none" w:sz="0" w:space="0" w:color="auto"/>
        <w:bottom w:val="none" w:sz="0" w:space="0" w:color="auto"/>
        <w:right w:val="none" w:sz="0" w:space="0" w:color="auto"/>
      </w:divBdr>
    </w:div>
    <w:div w:id="1679890576">
      <w:bodyDiv w:val="1"/>
      <w:marLeft w:val="0"/>
      <w:marRight w:val="0"/>
      <w:marTop w:val="0"/>
      <w:marBottom w:val="0"/>
      <w:divBdr>
        <w:top w:val="none" w:sz="0" w:space="0" w:color="auto"/>
        <w:left w:val="none" w:sz="0" w:space="0" w:color="auto"/>
        <w:bottom w:val="none" w:sz="0" w:space="0" w:color="auto"/>
        <w:right w:val="none" w:sz="0" w:space="0" w:color="auto"/>
      </w:divBdr>
    </w:div>
    <w:div w:id="1679960465">
      <w:bodyDiv w:val="1"/>
      <w:marLeft w:val="0"/>
      <w:marRight w:val="0"/>
      <w:marTop w:val="0"/>
      <w:marBottom w:val="0"/>
      <w:divBdr>
        <w:top w:val="none" w:sz="0" w:space="0" w:color="auto"/>
        <w:left w:val="none" w:sz="0" w:space="0" w:color="auto"/>
        <w:bottom w:val="none" w:sz="0" w:space="0" w:color="auto"/>
        <w:right w:val="none" w:sz="0" w:space="0" w:color="auto"/>
      </w:divBdr>
    </w:div>
    <w:div w:id="1679963152">
      <w:bodyDiv w:val="1"/>
      <w:marLeft w:val="0"/>
      <w:marRight w:val="0"/>
      <w:marTop w:val="0"/>
      <w:marBottom w:val="0"/>
      <w:divBdr>
        <w:top w:val="none" w:sz="0" w:space="0" w:color="auto"/>
        <w:left w:val="none" w:sz="0" w:space="0" w:color="auto"/>
        <w:bottom w:val="none" w:sz="0" w:space="0" w:color="auto"/>
        <w:right w:val="none" w:sz="0" w:space="0" w:color="auto"/>
      </w:divBdr>
    </w:div>
    <w:div w:id="1680085634">
      <w:bodyDiv w:val="1"/>
      <w:marLeft w:val="0"/>
      <w:marRight w:val="0"/>
      <w:marTop w:val="0"/>
      <w:marBottom w:val="0"/>
      <w:divBdr>
        <w:top w:val="none" w:sz="0" w:space="0" w:color="auto"/>
        <w:left w:val="none" w:sz="0" w:space="0" w:color="auto"/>
        <w:bottom w:val="none" w:sz="0" w:space="0" w:color="auto"/>
        <w:right w:val="none" w:sz="0" w:space="0" w:color="auto"/>
      </w:divBdr>
    </w:div>
    <w:div w:id="1680233875">
      <w:bodyDiv w:val="1"/>
      <w:marLeft w:val="0"/>
      <w:marRight w:val="0"/>
      <w:marTop w:val="0"/>
      <w:marBottom w:val="0"/>
      <w:divBdr>
        <w:top w:val="none" w:sz="0" w:space="0" w:color="auto"/>
        <w:left w:val="none" w:sz="0" w:space="0" w:color="auto"/>
        <w:bottom w:val="none" w:sz="0" w:space="0" w:color="auto"/>
        <w:right w:val="none" w:sz="0" w:space="0" w:color="auto"/>
      </w:divBdr>
    </w:div>
    <w:div w:id="1680278498">
      <w:bodyDiv w:val="1"/>
      <w:marLeft w:val="0"/>
      <w:marRight w:val="0"/>
      <w:marTop w:val="0"/>
      <w:marBottom w:val="0"/>
      <w:divBdr>
        <w:top w:val="none" w:sz="0" w:space="0" w:color="auto"/>
        <w:left w:val="none" w:sz="0" w:space="0" w:color="auto"/>
        <w:bottom w:val="none" w:sz="0" w:space="0" w:color="auto"/>
        <w:right w:val="none" w:sz="0" w:space="0" w:color="auto"/>
      </w:divBdr>
    </w:div>
    <w:div w:id="1680279567">
      <w:bodyDiv w:val="1"/>
      <w:marLeft w:val="0"/>
      <w:marRight w:val="0"/>
      <w:marTop w:val="0"/>
      <w:marBottom w:val="0"/>
      <w:divBdr>
        <w:top w:val="none" w:sz="0" w:space="0" w:color="auto"/>
        <w:left w:val="none" w:sz="0" w:space="0" w:color="auto"/>
        <w:bottom w:val="none" w:sz="0" w:space="0" w:color="auto"/>
        <w:right w:val="none" w:sz="0" w:space="0" w:color="auto"/>
      </w:divBdr>
    </w:div>
    <w:div w:id="1680304899">
      <w:bodyDiv w:val="1"/>
      <w:marLeft w:val="0"/>
      <w:marRight w:val="0"/>
      <w:marTop w:val="0"/>
      <w:marBottom w:val="0"/>
      <w:divBdr>
        <w:top w:val="none" w:sz="0" w:space="0" w:color="auto"/>
        <w:left w:val="none" w:sz="0" w:space="0" w:color="auto"/>
        <w:bottom w:val="none" w:sz="0" w:space="0" w:color="auto"/>
        <w:right w:val="none" w:sz="0" w:space="0" w:color="auto"/>
      </w:divBdr>
    </w:div>
    <w:div w:id="1680305922">
      <w:bodyDiv w:val="1"/>
      <w:marLeft w:val="0"/>
      <w:marRight w:val="0"/>
      <w:marTop w:val="0"/>
      <w:marBottom w:val="0"/>
      <w:divBdr>
        <w:top w:val="none" w:sz="0" w:space="0" w:color="auto"/>
        <w:left w:val="none" w:sz="0" w:space="0" w:color="auto"/>
        <w:bottom w:val="none" w:sz="0" w:space="0" w:color="auto"/>
        <w:right w:val="none" w:sz="0" w:space="0" w:color="auto"/>
      </w:divBdr>
    </w:div>
    <w:div w:id="1680349334">
      <w:bodyDiv w:val="1"/>
      <w:marLeft w:val="0"/>
      <w:marRight w:val="0"/>
      <w:marTop w:val="0"/>
      <w:marBottom w:val="0"/>
      <w:divBdr>
        <w:top w:val="none" w:sz="0" w:space="0" w:color="auto"/>
        <w:left w:val="none" w:sz="0" w:space="0" w:color="auto"/>
        <w:bottom w:val="none" w:sz="0" w:space="0" w:color="auto"/>
        <w:right w:val="none" w:sz="0" w:space="0" w:color="auto"/>
      </w:divBdr>
    </w:div>
    <w:div w:id="1680429406">
      <w:bodyDiv w:val="1"/>
      <w:marLeft w:val="0"/>
      <w:marRight w:val="0"/>
      <w:marTop w:val="0"/>
      <w:marBottom w:val="0"/>
      <w:divBdr>
        <w:top w:val="none" w:sz="0" w:space="0" w:color="auto"/>
        <w:left w:val="none" w:sz="0" w:space="0" w:color="auto"/>
        <w:bottom w:val="none" w:sz="0" w:space="0" w:color="auto"/>
        <w:right w:val="none" w:sz="0" w:space="0" w:color="auto"/>
      </w:divBdr>
    </w:div>
    <w:div w:id="1680542101">
      <w:bodyDiv w:val="1"/>
      <w:marLeft w:val="0"/>
      <w:marRight w:val="0"/>
      <w:marTop w:val="0"/>
      <w:marBottom w:val="0"/>
      <w:divBdr>
        <w:top w:val="none" w:sz="0" w:space="0" w:color="auto"/>
        <w:left w:val="none" w:sz="0" w:space="0" w:color="auto"/>
        <w:bottom w:val="none" w:sz="0" w:space="0" w:color="auto"/>
        <w:right w:val="none" w:sz="0" w:space="0" w:color="auto"/>
      </w:divBdr>
    </w:div>
    <w:div w:id="1680548096">
      <w:bodyDiv w:val="1"/>
      <w:marLeft w:val="0"/>
      <w:marRight w:val="0"/>
      <w:marTop w:val="0"/>
      <w:marBottom w:val="0"/>
      <w:divBdr>
        <w:top w:val="none" w:sz="0" w:space="0" w:color="auto"/>
        <w:left w:val="none" w:sz="0" w:space="0" w:color="auto"/>
        <w:bottom w:val="none" w:sz="0" w:space="0" w:color="auto"/>
        <w:right w:val="none" w:sz="0" w:space="0" w:color="auto"/>
      </w:divBdr>
    </w:div>
    <w:div w:id="1680740702">
      <w:bodyDiv w:val="1"/>
      <w:marLeft w:val="0"/>
      <w:marRight w:val="0"/>
      <w:marTop w:val="0"/>
      <w:marBottom w:val="0"/>
      <w:divBdr>
        <w:top w:val="none" w:sz="0" w:space="0" w:color="auto"/>
        <w:left w:val="none" w:sz="0" w:space="0" w:color="auto"/>
        <w:bottom w:val="none" w:sz="0" w:space="0" w:color="auto"/>
        <w:right w:val="none" w:sz="0" w:space="0" w:color="auto"/>
      </w:divBdr>
    </w:div>
    <w:div w:id="1680765961">
      <w:bodyDiv w:val="1"/>
      <w:marLeft w:val="0"/>
      <w:marRight w:val="0"/>
      <w:marTop w:val="0"/>
      <w:marBottom w:val="0"/>
      <w:divBdr>
        <w:top w:val="none" w:sz="0" w:space="0" w:color="auto"/>
        <w:left w:val="none" w:sz="0" w:space="0" w:color="auto"/>
        <w:bottom w:val="none" w:sz="0" w:space="0" w:color="auto"/>
        <w:right w:val="none" w:sz="0" w:space="0" w:color="auto"/>
      </w:divBdr>
    </w:div>
    <w:div w:id="1680808364">
      <w:bodyDiv w:val="1"/>
      <w:marLeft w:val="0"/>
      <w:marRight w:val="0"/>
      <w:marTop w:val="0"/>
      <w:marBottom w:val="0"/>
      <w:divBdr>
        <w:top w:val="none" w:sz="0" w:space="0" w:color="auto"/>
        <w:left w:val="none" w:sz="0" w:space="0" w:color="auto"/>
        <w:bottom w:val="none" w:sz="0" w:space="0" w:color="auto"/>
        <w:right w:val="none" w:sz="0" w:space="0" w:color="auto"/>
      </w:divBdr>
    </w:div>
    <w:div w:id="1680814775">
      <w:bodyDiv w:val="1"/>
      <w:marLeft w:val="0"/>
      <w:marRight w:val="0"/>
      <w:marTop w:val="0"/>
      <w:marBottom w:val="0"/>
      <w:divBdr>
        <w:top w:val="none" w:sz="0" w:space="0" w:color="auto"/>
        <w:left w:val="none" w:sz="0" w:space="0" w:color="auto"/>
        <w:bottom w:val="none" w:sz="0" w:space="0" w:color="auto"/>
        <w:right w:val="none" w:sz="0" w:space="0" w:color="auto"/>
      </w:divBdr>
    </w:div>
    <w:div w:id="1680816140">
      <w:bodyDiv w:val="1"/>
      <w:marLeft w:val="0"/>
      <w:marRight w:val="0"/>
      <w:marTop w:val="0"/>
      <w:marBottom w:val="0"/>
      <w:divBdr>
        <w:top w:val="none" w:sz="0" w:space="0" w:color="auto"/>
        <w:left w:val="none" w:sz="0" w:space="0" w:color="auto"/>
        <w:bottom w:val="none" w:sz="0" w:space="0" w:color="auto"/>
        <w:right w:val="none" w:sz="0" w:space="0" w:color="auto"/>
      </w:divBdr>
    </w:div>
    <w:div w:id="1680885134">
      <w:bodyDiv w:val="1"/>
      <w:marLeft w:val="0"/>
      <w:marRight w:val="0"/>
      <w:marTop w:val="0"/>
      <w:marBottom w:val="0"/>
      <w:divBdr>
        <w:top w:val="none" w:sz="0" w:space="0" w:color="auto"/>
        <w:left w:val="none" w:sz="0" w:space="0" w:color="auto"/>
        <w:bottom w:val="none" w:sz="0" w:space="0" w:color="auto"/>
        <w:right w:val="none" w:sz="0" w:space="0" w:color="auto"/>
      </w:divBdr>
    </w:div>
    <w:div w:id="1680964728">
      <w:bodyDiv w:val="1"/>
      <w:marLeft w:val="0"/>
      <w:marRight w:val="0"/>
      <w:marTop w:val="0"/>
      <w:marBottom w:val="0"/>
      <w:divBdr>
        <w:top w:val="none" w:sz="0" w:space="0" w:color="auto"/>
        <w:left w:val="none" w:sz="0" w:space="0" w:color="auto"/>
        <w:bottom w:val="none" w:sz="0" w:space="0" w:color="auto"/>
        <w:right w:val="none" w:sz="0" w:space="0" w:color="auto"/>
      </w:divBdr>
    </w:div>
    <w:div w:id="1681002606">
      <w:bodyDiv w:val="1"/>
      <w:marLeft w:val="0"/>
      <w:marRight w:val="0"/>
      <w:marTop w:val="0"/>
      <w:marBottom w:val="0"/>
      <w:divBdr>
        <w:top w:val="none" w:sz="0" w:space="0" w:color="auto"/>
        <w:left w:val="none" w:sz="0" w:space="0" w:color="auto"/>
        <w:bottom w:val="none" w:sz="0" w:space="0" w:color="auto"/>
        <w:right w:val="none" w:sz="0" w:space="0" w:color="auto"/>
      </w:divBdr>
    </w:div>
    <w:div w:id="1681008504">
      <w:bodyDiv w:val="1"/>
      <w:marLeft w:val="0"/>
      <w:marRight w:val="0"/>
      <w:marTop w:val="0"/>
      <w:marBottom w:val="0"/>
      <w:divBdr>
        <w:top w:val="none" w:sz="0" w:space="0" w:color="auto"/>
        <w:left w:val="none" w:sz="0" w:space="0" w:color="auto"/>
        <w:bottom w:val="none" w:sz="0" w:space="0" w:color="auto"/>
        <w:right w:val="none" w:sz="0" w:space="0" w:color="auto"/>
      </w:divBdr>
    </w:div>
    <w:div w:id="1681085427">
      <w:bodyDiv w:val="1"/>
      <w:marLeft w:val="0"/>
      <w:marRight w:val="0"/>
      <w:marTop w:val="0"/>
      <w:marBottom w:val="0"/>
      <w:divBdr>
        <w:top w:val="none" w:sz="0" w:space="0" w:color="auto"/>
        <w:left w:val="none" w:sz="0" w:space="0" w:color="auto"/>
        <w:bottom w:val="none" w:sz="0" w:space="0" w:color="auto"/>
        <w:right w:val="none" w:sz="0" w:space="0" w:color="auto"/>
      </w:divBdr>
    </w:div>
    <w:div w:id="1681152349">
      <w:bodyDiv w:val="1"/>
      <w:marLeft w:val="0"/>
      <w:marRight w:val="0"/>
      <w:marTop w:val="0"/>
      <w:marBottom w:val="0"/>
      <w:divBdr>
        <w:top w:val="none" w:sz="0" w:space="0" w:color="auto"/>
        <w:left w:val="none" w:sz="0" w:space="0" w:color="auto"/>
        <w:bottom w:val="none" w:sz="0" w:space="0" w:color="auto"/>
        <w:right w:val="none" w:sz="0" w:space="0" w:color="auto"/>
      </w:divBdr>
    </w:div>
    <w:div w:id="1681153571">
      <w:bodyDiv w:val="1"/>
      <w:marLeft w:val="0"/>
      <w:marRight w:val="0"/>
      <w:marTop w:val="0"/>
      <w:marBottom w:val="0"/>
      <w:divBdr>
        <w:top w:val="none" w:sz="0" w:space="0" w:color="auto"/>
        <w:left w:val="none" w:sz="0" w:space="0" w:color="auto"/>
        <w:bottom w:val="none" w:sz="0" w:space="0" w:color="auto"/>
        <w:right w:val="none" w:sz="0" w:space="0" w:color="auto"/>
      </w:divBdr>
    </w:div>
    <w:div w:id="1681159257">
      <w:bodyDiv w:val="1"/>
      <w:marLeft w:val="0"/>
      <w:marRight w:val="0"/>
      <w:marTop w:val="0"/>
      <w:marBottom w:val="0"/>
      <w:divBdr>
        <w:top w:val="none" w:sz="0" w:space="0" w:color="auto"/>
        <w:left w:val="none" w:sz="0" w:space="0" w:color="auto"/>
        <w:bottom w:val="none" w:sz="0" w:space="0" w:color="auto"/>
        <w:right w:val="none" w:sz="0" w:space="0" w:color="auto"/>
      </w:divBdr>
    </w:div>
    <w:div w:id="1681196925">
      <w:bodyDiv w:val="1"/>
      <w:marLeft w:val="0"/>
      <w:marRight w:val="0"/>
      <w:marTop w:val="0"/>
      <w:marBottom w:val="0"/>
      <w:divBdr>
        <w:top w:val="none" w:sz="0" w:space="0" w:color="auto"/>
        <w:left w:val="none" w:sz="0" w:space="0" w:color="auto"/>
        <w:bottom w:val="none" w:sz="0" w:space="0" w:color="auto"/>
        <w:right w:val="none" w:sz="0" w:space="0" w:color="auto"/>
      </w:divBdr>
    </w:div>
    <w:div w:id="1681273017">
      <w:bodyDiv w:val="1"/>
      <w:marLeft w:val="0"/>
      <w:marRight w:val="0"/>
      <w:marTop w:val="0"/>
      <w:marBottom w:val="0"/>
      <w:divBdr>
        <w:top w:val="none" w:sz="0" w:space="0" w:color="auto"/>
        <w:left w:val="none" w:sz="0" w:space="0" w:color="auto"/>
        <w:bottom w:val="none" w:sz="0" w:space="0" w:color="auto"/>
        <w:right w:val="none" w:sz="0" w:space="0" w:color="auto"/>
      </w:divBdr>
    </w:div>
    <w:div w:id="1681279152">
      <w:bodyDiv w:val="1"/>
      <w:marLeft w:val="0"/>
      <w:marRight w:val="0"/>
      <w:marTop w:val="0"/>
      <w:marBottom w:val="0"/>
      <w:divBdr>
        <w:top w:val="none" w:sz="0" w:space="0" w:color="auto"/>
        <w:left w:val="none" w:sz="0" w:space="0" w:color="auto"/>
        <w:bottom w:val="none" w:sz="0" w:space="0" w:color="auto"/>
        <w:right w:val="none" w:sz="0" w:space="0" w:color="auto"/>
      </w:divBdr>
    </w:div>
    <w:div w:id="1681352945">
      <w:bodyDiv w:val="1"/>
      <w:marLeft w:val="0"/>
      <w:marRight w:val="0"/>
      <w:marTop w:val="0"/>
      <w:marBottom w:val="0"/>
      <w:divBdr>
        <w:top w:val="none" w:sz="0" w:space="0" w:color="auto"/>
        <w:left w:val="none" w:sz="0" w:space="0" w:color="auto"/>
        <w:bottom w:val="none" w:sz="0" w:space="0" w:color="auto"/>
        <w:right w:val="none" w:sz="0" w:space="0" w:color="auto"/>
      </w:divBdr>
    </w:div>
    <w:div w:id="1681395277">
      <w:bodyDiv w:val="1"/>
      <w:marLeft w:val="0"/>
      <w:marRight w:val="0"/>
      <w:marTop w:val="0"/>
      <w:marBottom w:val="0"/>
      <w:divBdr>
        <w:top w:val="none" w:sz="0" w:space="0" w:color="auto"/>
        <w:left w:val="none" w:sz="0" w:space="0" w:color="auto"/>
        <w:bottom w:val="none" w:sz="0" w:space="0" w:color="auto"/>
        <w:right w:val="none" w:sz="0" w:space="0" w:color="auto"/>
      </w:divBdr>
    </w:div>
    <w:div w:id="1681590425">
      <w:bodyDiv w:val="1"/>
      <w:marLeft w:val="0"/>
      <w:marRight w:val="0"/>
      <w:marTop w:val="0"/>
      <w:marBottom w:val="0"/>
      <w:divBdr>
        <w:top w:val="none" w:sz="0" w:space="0" w:color="auto"/>
        <w:left w:val="none" w:sz="0" w:space="0" w:color="auto"/>
        <w:bottom w:val="none" w:sz="0" w:space="0" w:color="auto"/>
        <w:right w:val="none" w:sz="0" w:space="0" w:color="auto"/>
      </w:divBdr>
    </w:div>
    <w:div w:id="1681664605">
      <w:bodyDiv w:val="1"/>
      <w:marLeft w:val="0"/>
      <w:marRight w:val="0"/>
      <w:marTop w:val="0"/>
      <w:marBottom w:val="0"/>
      <w:divBdr>
        <w:top w:val="none" w:sz="0" w:space="0" w:color="auto"/>
        <w:left w:val="none" w:sz="0" w:space="0" w:color="auto"/>
        <w:bottom w:val="none" w:sz="0" w:space="0" w:color="auto"/>
        <w:right w:val="none" w:sz="0" w:space="0" w:color="auto"/>
      </w:divBdr>
    </w:div>
    <w:div w:id="1681853850">
      <w:bodyDiv w:val="1"/>
      <w:marLeft w:val="0"/>
      <w:marRight w:val="0"/>
      <w:marTop w:val="0"/>
      <w:marBottom w:val="0"/>
      <w:divBdr>
        <w:top w:val="none" w:sz="0" w:space="0" w:color="auto"/>
        <w:left w:val="none" w:sz="0" w:space="0" w:color="auto"/>
        <w:bottom w:val="none" w:sz="0" w:space="0" w:color="auto"/>
        <w:right w:val="none" w:sz="0" w:space="0" w:color="auto"/>
      </w:divBdr>
    </w:div>
    <w:div w:id="1682006587">
      <w:bodyDiv w:val="1"/>
      <w:marLeft w:val="0"/>
      <w:marRight w:val="0"/>
      <w:marTop w:val="0"/>
      <w:marBottom w:val="0"/>
      <w:divBdr>
        <w:top w:val="none" w:sz="0" w:space="0" w:color="auto"/>
        <w:left w:val="none" w:sz="0" w:space="0" w:color="auto"/>
        <w:bottom w:val="none" w:sz="0" w:space="0" w:color="auto"/>
        <w:right w:val="none" w:sz="0" w:space="0" w:color="auto"/>
      </w:divBdr>
    </w:div>
    <w:div w:id="1682048620">
      <w:bodyDiv w:val="1"/>
      <w:marLeft w:val="0"/>
      <w:marRight w:val="0"/>
      <w:marTop w:val="0"/>
      <w:marBottom w:val="0"/>
      <w:divBdr>
        <w:top w:val="none" w:sz="0" w:space="0" w:color="auto"/>
        <w:left w:val="none" w:sz="0" w:space="0" w:color="auto"/>
        <w:bottom w:val="none" w:sz="0" w:space="0" w:color="auto"/>
        <w:right w:val="none" w:sz="0" w:space="0" w:color="auto"/>
      </w:divBdr>
    </w:div>
    <w:div w:id="1682119447">
      <w:bodyDiv w:val="1"/>
      <w:marLeft w:val="0"/>
      <w:marRight w:val="0"/>
      <w:marTop w:val="0"/>
      <w:marBottom w:val="0"/>
      <w:divBdr>
        <w:top w:val="none" w:sz="0" w:space="0" w:color="auto"/>
        <w:left w:val="none" w:sz="0" w:space="0" w:color="auto"/>
        <w:bottom w:val="none" w:sz="0" w:space="0" w:color="auto"/>
        <w:right w:val="none" w:sz="0" w:space="0" w:color="auto"/>
      </w:divBdr>
    </w:div>
    <w:div w:id="1682120186">
      <w:bodyDiv w:val="1"/>
      <w:marLeft w:val="0"/>
      <w:marRight w:val="0"/>
      <w:marTop w:val="0"/>
      <w:marBottom w:val="0"/>
      <w:divBdr>
        <w:top w:val="none" w:sz="0" w:space="0" w:color="auto"/>
        <w:left w:val="none" w:sz="0" w:space="0" w:color="auto"/>
        <w:bottom w:val="none" w:sz="0" w:space="0" w:color="auto"/>
        <w:right w:val="none" w:sz="0" w:space="0" w:color="auto"/>
      </w:divBdr>
    </w:div>
    <w:div w:id="1682125401">
      <w:bodyDiv w:val="1"/>
      <w:marLeft w:val="0"/>
      <w:marRight w:val="0"/>
      <w:marTop w:val="0"/>
      <w:marBottom w:val="0"/>
      <w:divBdr>
        <w:top w:val="none" w:sz="0" w:space="0" w:color="auto"/>
        <w:left w:val="none" w:sz="0" w:space="0" w:color="auto"/>
        <w:bottom w:val="none" w:sz="0" w:space="0" w:color="auto"/>
        <w:right w:val="none" w:sz="0" w:space="0" w:color="auto"/>
      </w:divBdr>
    </w:div>
    <w:div w:id="1682195579">
      <w:bodyDiv w:val="1"/>
      <w:marLeft w:val="0"/>
      <w:marRight w:val="0"/>
      <w:marTop w:val="0"/>
      <w:marBottom w:val="0"/>
      <w:divBdr>
        <w:top w:val="none" w:sz="0" w:space="0" w:color="auto"/>
        <w:left w:val="none" w:sz="0" w:space="0" w:color="auto"/>
        <w:bottom w:val="none" w:sz="0" w:space="0" w:color="auto"/>
        <w:right w:val="none" w:sz="0" w:space="0" w:color="auto"/>
      </w:divBdr>
    </w:div>
    <w:div w:id="1682199044">
      <w:bodyDiv w:val="1"/>
      <w:marLeft w:val="0"/>
      <w:marRight w:val="0"/>
      <w:marTop w:val="0"/>
      <w:marBottom w:val="0"/>
      <w:divBdr>
        <w:top w:val="none" w:sz="0" w:space="0" w:color="auto"/>
        <w:left w:val="none" w:sz="0" w:space="0" w:color="auto"/>
        <w:bottom w:val="none" w:sz="0" w:space="0" w:color="auto"/>
        <w:right w:val="none" w:sz="0" w:space="0" w:color="auto"/>
      </w:divBdr>
    </w:div>
    <w:div w:id="1682203187">
      <w:bodyDiv w:val="1"/>
      <w:marLeft w:val="0"/>
      <w:marRight w:val="0"/>
      <w:marTop w:val="0"/>
      <w:marBottom w:val="0"/>
      <w:divBdr>
        <w:top w:val="none" w:sz="0" w:space="0" w:color="auto"/>
        <w:left w:val="none" w:sz="0" w:space="0" w:color="auto"/>
        <w:bottom w:val="none" w:sz="0" w:space="0" w:color="auto"/>
        <w:right w:val="none" w:sz="0" w:space="0" w:color="auto"/>
      </w:divBdr>
      <w:divsChild>
        <w:div w:id="88939421">
          <w:marLeft w:val="0"/>
          <w:marRight w:val="0"/>
          <w:marTop w:val="0"/>
          <w:marBottom w:val="0"/>
          <w:divBdr>
            <w:top w:val="none" w:sz="0" w:space="0" w:color="auto"/>
            <w:left w:val="none" w:sz="0" w:space="0" w:color="auto"/>
            <w:bottom w:val="none" w:sz="0" w:space="0" w:color="auto"/>
            <w:right w:val="none" w:sz="0" w:space="0" w:color="auto"/>
          </w:divBdr>
        </w:div>
        <w:div w:id="1808039584">
          <w:marLeft w:val="0"/>
          <w:marRight w:val="0"/>
          <w:marTop w:val="0"/>
          <w:marBottom w:val="0"/>
          <w:divBdr>
            <w:top w:val="none" w:sz="0" w:space="0" w:color="auto"/>
            <w:left w:val="none" w:sz="0" w:space="0" w:color="auto"/>
            <w:bottom w:val="none" w:sz="0" w:space="0" w:color="auto"/>
            <w:right w:val="none" w:sz="0" w:space="0" w:color="auto"/>
          </w:divBdr>
        </w:div>
      </w:divsChild>
    </w:div>
    <w:div w:id="1682392521">
      <w:bodyDiv w:val="1"/>
      <w:marLeft w:val="0"/>
      <w:marRight w:val="0"/>
      <w:marTop w:val="0"/>
      <w:marBottom w:val="0"/>
      <w:divBdr>
        <w:top w:val="none" w:sz="0" w:space="0" w:color="auto"/>
        <w:left w:val="none" w:sz="0" w:space="0" w:color="auto"/>
        <w:bottom w:val="none" w:sz="0" w:space="0" w:color="auto"/>
        <w:right w:val="none" w:sz="0" w:space="0" w:color="auto"/>
      </w:divBdr>
    </w:div>
    <w:div w:id="1682396016">
      <w:bodyDiv w:val="1"/>
      <w:marLeft w:val="0"/>
      <w:marRight w:val="0"/>
      <w:marTop w:val="0"/>
      <w:marBottom w:val="0"/>
      <w:divBdr>
        <w:top w:val="none" w:sz="0" w:space="0" w:color="auto"/>
        <w:left w:val="none" w:sz="0" w:space="0" w:color="auto"/>
        <w:bottom w:val="none" w:sz="0" w:space="0" w:color="auto"/>
        <w:right w:val="none" w:sz="0" w:space="0" w:color="auto"/>
      </w:divBdr>
    </w:div>
    <w:div w:id="1682583837">
      <w:bodyDiv w:val="1"/>
      <w:marLeft w:val="0"/>
      <w:marRight w:val="0"/>
      <w:marTop w:val="0"/>
      <w:marBottom w:val="0"/>
      <w:divBdr>
        <w:top w:val="none" w:sz="0" w:space="0" w:color="auto"/>
        <w:left w:val="none" w:sz="0" w:space="0" w:color="auto"/>
        <w:bottom w:val="none" w:sz="0" w:space="0" w:color="auto"/>
        <w:right w:val="none" w:sz="0" w:space="0" w:color="auto"/>
      </w:divBdr>
    </w:div>
    <w:div w:id="1682660764">
      <w:bodyDiv w:val="1"/>
      <w:marLeft w:val="0"/>
      <w:marRight w:val="0"/>
      <w:marTop w:val="0"/>
      <w:marBottom w:val="0"/>
      <w:divBdr>
        <w:top w:val="none" w:sz="0" w:space="0" w:color="auto"/>
        <w:left w:val="none" w:sz="0" w:space="0" w:color="auto"/>
        <w:bottom w:val="none" w:sz="0" w:space="0" w:color="auto"/>
        <w:right w:val="none" w:sz="0" w:space="0" w:color="auto"/>
      </w:divBdr>
    </w:div>
    <w:div w:id="1682664199">
      <w:bodyDiv w:val="1"/>
      <w:marLeft w:val="0"/>
      <w:marRight w:val="0"/>
      <w:marTop w:val="0"/>
      <w:marBottom w:val="0"/>
      <w:divBdr>
        <w:top w:val="none" w:sz="0" w:space="0" w:color="auto"/>
        <w:left w:val="none" w:sz="0" w:space="0" w:color="auto"/>
        <w:bottom w:val="none" w:sz="0" w:space="0" w:color="auto"/>
        <w:right w:val="none" w:sz="0" w:space="0" w:color="auto"/>
      </w:divBdr>
      <w:divsChild>
        <w:div w:id="898249454">
          <w:marLeft w:val="0"/>
          <w:marRight w:val="0"/>
          <w:marTop w:val="0"/>
          <w:marBottom w:val="0"/>
          <w:divBdr>
            <w:top w:val="none" w:sz="0" w:space="0" w:color="auto"/>
            <w:left w:val="none" w:sz="0" w:space="0" w:color="auto"/>
            <w:bottom w:val="none" w:sz="0" w:space="0" w:color="auto"/>
            <w:right w:val="none" w:sz="0" w:space="0" w:color="auto"/>
          </w:divBdr>
        </w:div>
        <w:div w:id="1677608509">
          <w:marLeft w:val="0"/>
          <w:marRight w:val="0"/>
          <w:marTop w:val="0"/>
          <w:marBottom w:val="0"/>
          <w:divBdr>
            <w:top w:val="none" w:sz="0" w:space="0" w:color="auto"/>
            <w:left w:val="none" w:sz="0" w:space="0" w:color="auto"/>
            <w:bottom w:val="none" w:sz="0" w:space="0" w:color="auto"/>
            <w:right w:val="none" w:sz="0" w:space="0" w:color="auto"/>
          </w:divBdr>
        </w:div>
      </w:divsChild>
    </w:div>
    <w:div w:id="1682779764">
      <w:bodyDiv w:val="1"/>
      <w:marLeft w:val="0"/>
      <w:marRight w:val="0"/>
      <w:marTop w:val="0"/>
      <w:marBottom w:val="0"/>
      <w:divBdr>
        <w:top w:val="none" w:sz="0" w:space="0" w:color="auto"/>
        <w:left w:val="none" w:sz="0" w:space="0" w:color="auto"/>
        <w:bottom w:val="none" w:sz="0" w:space="0" w:color="auto"/>
        <w:right w:val="none" w:sz="0" w:space="0" w:color="auto"/>
      </w:divBdr>
    </w:div>
    <w:div w:id="1682854181">
      <w:bodyDiv w:val="1"/>
      <w:marLeft w:val="0"/>
      <w:marRight w:val="0"/>
      <w:marTop w:val="0"/>
      <w:marBottom w:val="0"/>
      <w:divBdr>
        <w:top w:val="none" w:sz="0" w:space="0" w:color="auto"/>
        <w:left w:val="none" w:sz="0" w:space="0" w:color="auto"/>
        <w:bottom w:val="none" w:sz="0" w:space="0" w:color="auto"/>
        <w:right w:val="none" w:sz="0" w:space="0" w:color="auto"/>
      </w:divBdr>
    </w:div>
    <w:div w:id="1682924572">
      <w:bodyDiv w:val="1"/>
      <w:marLeft w:val="0"/>
      <w:marRight w:val="0"/>
      <w:marTop w:val="0"/>
      <w:marBottom w:val="0"/>
      <w:divBdr>
        <w:top w:val="none" w:sz="0" w:space="0" w:color="auto"/>
        <w:left w:val="none" w:sz="0" w:space="0" w:color="auto"/>
        <w:bottom w:val="none" w:sz="0" w:space="0" w:color="auto"/>
        <w:right w:val="none" w:sz="0" w:space="0" w:color="auto"/>
      </w:divBdr>
    </w:div>
    <w:div w:id="1683042696">
      <w:bodyDiv w:val="1"/>
      <w:marLeft w:val="0"/>
      <w:marRight w:val="0"/>
      <w:marTop w:val="0"/>
      <w:marBottom w:val="0"/>
      <w:divBdr>
        <w:top w:val="none" w:sz="0" w:space="0" w:color="auto"/>
        <w:left w:val="none" w:sz="0" w:space="0" w:color="auto"/>
        <w:bottom w:val="none" w:sz="0" w:space="0" w:color="auto"/>
        <w:right w:val="none" w:sz="0" w:space="0" w:color="auto"/>
      </w:divBdr>
    </w:div>
    <w:div w:id="1683044494">
      <w:bodyDiv w:val="1"/>
      <w:marLeft w:val="0"/>
      <w:marRight w:val="0"/>
      <w:marTop w:val="0"/>
      <w:marBottom w:val="0"/>
      <w:divBdr>
        <w:top w:val="none" w:sz="0" w:space="0" w:color="auto"/>
        <w:left w:val="none" w:sz="0" w:space="0" w:color="auto"/>
        <w:bottom w:val="none" w:sz="0" w:space="0" w:color="auto"/>
        <w:right w:val="none" w:sz="0" w:space="0" w:color="auto"/>
      </w:divBdr>
    </w:div>
    <w:div w:id="1683236182">
      <w:bodyDiv w:val="1"/>
      <w:marLeft w:val="0"/>
      <w:marRight w:val="0"/>
      <w:marTop w:val="0"/>
      <w:marBottom w:val="0"/>
      <w:divBdr>
        <w:top w:val="none" w:sz="0" w:space="0" w:color="auto"/>
        <w:left w:val="none" w:sz="0" w:space="0" w:color="auto"/>
        <w:bottom w:val="none" w:sz="0" w:space="0" w:color="auto"/>
        <w:right w:val="none" w:sz="0" w:space="0" w:color="auto"/>
      </w:divBdr>
    </w:div>
    <w:div w:id="1683313133">
      <w:bodyDiv w:val="1"/>
      <w:marLeft w:val="0"/>
      <w:marRight w:val="0"/>
      <w:marTop w:val="0"/>
      <w:marBottom w:val="0"/>
      <w:divBdr>
        <w:top w:val="none" w:sz="0" w:space="0" w:color="auto"/>
        <w:left w:val="none" w:sz="0" w:space="0" w:color="auto"/>
        <w:bottom w:val="none" w:sz="0" w:space="0" w:color="auto"/>
        <w:right w:val="none" w:sz="0" w:space="0" w:color="auto"/>
      </w:divBdr>
    </w:div>
    <w:div w:id="1683388226">
      <w:bodyDiv w:val="1"/>
      <w:marLeft w:val="0"/>
      <w:marRight w:val="0"/>
      <w:marTop w:val="0"/>
      <w:marBottom w:val="0"/>
      <w:divBdr>
        <w:top w:val="none" w:sz="0" w:space="0" w:color="auto"/>
        <w:left w:val="none" w:sz="0" w:space="0" w:color="auto"/>
        <w:bottom w:val="none" w:sz="0" w:space="0" w:color="auto"/>
        <w:right w:val="none" w:sz="0" w:space="0" w:color="auto"/>
      </w:divBdr>
    </w:div>
    <w:div w:id="1683434661">
      <w:bodyDiv w:val="1"/>
      <w:marLeft w:val="0"/>
      <w:marRight w:val="0"/>
      <w:marTop w:val="0"/>
      <w:marBottom w:val="0"/>
      <w:divBdr>
        <w:top w:val="none" w:sz="0" w:space="0" w:color="auto"/>
        <w:left w:val="none" w:sz="0" w:space="0" w:color="auto"/>
        <w:bottom w:val="none" w:sz="0" w:space="0" w:color="auto"/>
        <w:right w:val="none" w:sz="0" w:space="0" w:color="auto"/>
      </w:divBdr>
    </w:div>
    <w:div w:id="1683584901">
      <w:bodyDiv w:val="1"/>
      <w:marLeft w:val="0"/>
      <w:marRight w:val="0"/>
      <w:marTop w:val="0"/>
      <w:marBottom w:val="0"/>
      <w:divBdr>
        <w:top w:val="none" w:sz="0" w:space="0" w:color="auto"/>
        <w:left w:val="none" w:sz="0" w:space="0" w:color="auto"/>
        <w:bottom w:val="none" w:sz="0" w:space="0" w:color="auto"/>
        <w:right w:val="none" w:sz="0" w:space="0" w:color="auto"/>
      </w:divBdr>
    </w:div>
    <w:div w:id="1683630438">
      <w:bodyDiv w:val="1"/>
      <w:marLeft w:val="0"/>
      <w:marRight w:val="0"/>
      <w:marTop w:val="0"/>
      <w:marBottom w:val="0"/>
      <w:divBdr>
        <w:top w:val="none" w:sz="0" w:space="0" w:color="auto"/>
        <w:left w:val="none" w:sz="0" w:space="0" w:color="auto"/>
        <w:bottom w:val="none" w:sz="0" w:space="0" w:color="auto"/>
        <w:right w:val="none" w:sz="0" w:space="0" w:color="auto"/>
      </w:divBdr>
    </w:div>
    <w:div w:id="1683700105">
      <w:bodyDiv w:val="1"/>
      <w:marLeft w:val="0"/>
      <w:marRight w:val="0"/>
      <w:marTop w:val="0"/>
      <w:marBottom w:val="0"/>
      <w:divBdr>
        <w:top w:val="none" w:sz="0" w:space="0" w:color="auto"/>
        <w:left w:val="none" w:sz="0" w:space="0" w:color="auto"/>
        <w:bottom w:val="none" w:sz="0" w:space="0" w:color="auto"/>
        <w:right w:val="none" w:sz="0" w:space="0" w:color="auto"/>
      </w:divBdr>
    </w:div>
    <w:div w:id="1683704075">
      <w:bodyDiv w:val="1"/>
      <w:marLeft w:val="0"/>
      <w:marRight w:val="0"/>
      <w:marTop w:val="0"/>
      <w:marBottom w:val="0"/>
      <w:divBdr>
        <w:top w:val="none" w:sz="0" w:space="0" w:color="auto"/>
        <w:left w:val="none" w:sz="0" w:space="0" w:color="auto"/>
        <w:bottom w:val="none" w:sz="0" w:space="0" w:color="auto"/>
        <w:right w:val="none" w:sz="0" w:space="0" w:color="auto"/>
      </w:divBdr>
    </w:div>
    <w:div w:id="1683825430">
      <w:bodyDiv w:val="1"/>
      <w:marLeft w:val="0"/>
      <w:marRight w:val="0"/>
      <w:marTop w:val="0"/>
      <w:marBottom w:val="0"/>
      <w:divBdr>
        <w:top w:val="none" w:sz="0" w:space="0" w:color="auto"/>
        <w:left w:val="none" w:sz="0" w:space="0" w:color="auto"/>
        <w:bottom w:val="none" w:sz="0" w:space="0" w:color="auto"/>
        <w:right w:val="none" w:sz="0" w:space="0" w:color="auto"/>
      </w:divBdr>
    </w:div>
    <w:div w:id="1683848753">
      <w:bodyDiv w:val="1"/>
      <w:marLeft w:val="0"/>
      <w:marRight w:val="0"/>
      <w:marTop w:val="0"/>
      <w:marBottom w:val="0"/>
      <w:divBdr>
        <w:top w:val="none" w:sz="0" w:space="0" w:color="auto"/>
        <w:left w:val="none" w:sz="0" w:space="0" w:color="auto"/>
        <w:bottom w:val="none" w:sz="0" w:space="0" w:color="auto"/>
        <w:right w:val="none" w:sz="0" w:space="0" w:color="auto"/>
      </w:divBdr>
    </w:div>
    <w:div w:id="1683894470">
      <w:bodyDiv w:val="1"/>
      <w:marLeft w:val="0"/>
      <w:marRight w:val="0"/>
      <w:marTop w:val="0"/>
      <w:marBottom w:val="0"/>
      <w:divBdr>
        <w:top w:val="none" w:sz="0" w:space="0" w:color="auto"/>
        <w:left w:val="none" w:sz="0" w:space="0" w:color="auto"/>
        <w:bottom w:val="none" w:sz="0" w:space="0" w:color="auto"/>
        <w:right w:val="none" w:sz="0" w:space="0" w:color="auto"/>
      </w:divBdr>
    </w:div>
    <w:div w:id="1683900727">
      <w:bodyDiv w:val="1"/>
      <w:marLeft w:val="0"/>
      <w:marRight w:val="0"/>
      <w:marTop w:val="0"/>
      <w:marBottom w:val="0"/>
      <w:divBdr>
        <w:top w:val="none" w:sz="0" w:space="0" w:color="auto"/>
        <w:left w:val="none" w:sz="0" w:space="0" w:color="auto"/>
        <w:bottom w:val="none" w:sz="0" w:space="0" w:color="auto"/>
        <w:right w:val="none" w:sz="0" w:space="0" w:color="auto"/>
      </w:divBdr>
    </w:div>
    <w:div w:id="1684210176">
      <w:bodyDiv w:val="1"/>
      <w:marLeft w:val="0"/>
      <w:marRight w:val="0"/>
      <w:marTop w:val="0"/>
      <w:marBottom w:val="0"/>
      <w:divBdr>
        <w:top w:val="none" w:sz="0" w:space="0" w:color="auto"/>
        <w:left w:val="none" w:sz="0" w:space="0" w:color="auto"/>
        <w:bottom w:val="none" w:sz="0" w:space="0" w:color="auto"/>
        <w:right w:val="none" w:sz="0" w:space="0" w:color="auto"/>
      </w:divBdr>
    </w:div>
    <w:div w:id="1684357023">
      <w:bodyDiv w:val="1"/>
      <w:marLeft w:val="0"/>
      <w:marRight w:val="0"/>
      <w:marTop w:val="0"/>
      <w:marBottom w:val="0"/>
      <w:divBdr>
        <w:top w:val="none" w:sz="0" w:space="0" w:color="auto"/>
        <w:left w:val="none" w:sz="0" w:space="0" w:color="auto"/>
        <w:bottom w:val="none" w:sz="0" w:space="0" w:color="auto"/>
        <w:right w:val="none" w:sz="0" w:space="0" w:color="auto"/>
      </w:divBdr>
    </w:div>
    <w:div w:id="1684428804">
      <w:bodyDiv w:val="1"/>
      <w:marLeft w:val="0"/>
      <w:marRight w:val="0"/>
      <w:marTop w:val="0"/>
      <w:marBottom w:val="0"/>
      <w:divBdr>
        <w:top w:val="none" w:sz="0" w:space="0" w:color="auto"/>
        <w:left w:val="none" w:sz="0" w:space="0" w:color="auto"/>
        <w:bottom w:val="none" w:sz="0" w:space="0" w:color="auto"/>
        <w:right w:val="none" w:sz="0" w:space="0" w:color="auto"/>
      </w:divBdr>
    </w:div>
    <w:div w:id="1684504467">
      <w:bodyDiv w:val="1"/>
      <w:marLeft w:val="0"/>
      <w:marRight w:val="0"/>
      <w:marTop w:val="0"/>
      <w:marBottom w:val="0"/>
      <w:divBdr>
        <w:top w:val="none" w:sz="0" w:space="0" w:color="auto"/>
        <w:left w:val="none" w:sz="0" w:space="0" w:color="auto"/>
        <w:bottom w:val="none" w:sz="0" w:space="0" w:color="auto"/>
        <w:right w:val="none" w:sz="0" w:space="0" w:color="auto"/>
      </w:divBdr>
    </w:div>
    <w:div w:id="1684550130">
      <w:bodyDiv w:val="1"/>
      <w:marLeft w:val="0"/>
      <w:marRight w:val="0"/>
      <w:marTop w:val="0"/>
      <w:marBottom w:val="0"/>
      <w:divBdr>
        <w:top w:val="none" w:sz="0" w:space="0" w:color="auto"/>
        <w:left w:val="none" w:sz="0" w:space="0" w:color="auto"/>
        <w:bottom w:val="none" w:sz="0" w:space="0" w:color="auto"/>
        <w:right w:val="none" w:sz="0" w:space="0" w:color="auto"/>
      </w:divBdr>
    </w:div>
    <w:div w:id="1684668495">
      <w:bodyDiv w:val="1"/>
      <w:marLeft w:val="0"/>
      <w:marRight w:val="0"/>
      <w:marTop w:val="0"/>
      <w:marBottom w:val="0"/>
      <w:divBdr>
        <w:top w:val="none" w:sz="0" w:space="0" w:color="auto"/>
        <w:left w:val="none" w:sz="0" w:space="0" w:color="auto"/>
        <w:bottom w:val="none" w:sz="0" w:space="0" w:color="auto"/>
        <w:right w:val="none" w:sz="0" w:space="0" w:color="auto"/>
      </w:divBdr>
      <w:divsChild>
        <w:div w:id="909267971">
          <w:marLeft w:val="0"/>
          <w:marRight w:val="0"/>
          <w:marTop w:val="0"/>
          <w:marBottom w:val="0"/>
          <w:divBdr>
            <w:top w:val="none" w:sz="0" w:space="0" w:color="auto"/>
            <w:left w:val="none" w:sz="0" w:space="0" w:color="auto"/>
            <w:bottom w:val="none" w:sz="0" w:space="0" w:color="auto"/>
            <w:right w:val="none" w:sz="0" w:space="0" w:color="auto"/>
          </w:divBdr>
          <w:divsChild>
            <w:div w:id="2074041258">
              <w:marLeft w:val="0"/>
              <w:marRight w:val="0"/>
              <w:marTop w:val="0"/>
              <w:marBottom w:val="0"/>
              <w:divBdr>
                <w:top w:val="none" w:sz="0" w:space="0" w:color="auto"/>
                <w:left w:val="none" w:sz="0" w:space="0" w:color="auto"/>
                <w:bottom w:val="none" w:sz="0" w:space="0" w:color="auto"/>
                <w:right w:val="none" w:sz="0" w:space="0" w:color="auto"/>
              </w:divBdr>
              <w:divsChild>
                <w:div w:id="17735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3015">
          <w:marLeft w:val="0"/>
          <w:marRight w:val="0"/>
          <w:marTop w:val="0"/>
          <w:marBottom w:val="240"/>
          <w:divBdr>
            <w:top w:val="none" w:sz="0" w:space="0" w:color="auto"/>
            <w:left w:val="none" w:sz="0" w:space="0" w:color="auto"/>
            <w:bottom w:val="none" w:sz="0" w:space="0" w:color="auto"/>
            <w:right w:val="none" w:sz="0" w:space="0" w:color="auto"/>
          </w:divBdr>
        </w:div>
      </w:divsChild>
    </w:div>
    <w:div w:id="1684670758">
      <w:bodyDiv w:val="1"/>
      <w:marLeft w:val="0"/>
      <w:marRight w:val="0"/>
      <w:marTop w:val="0"/>
      <w:marBottom w:val="0"/>
      <w:divBdr>
        <w:top w:val="none" w:sz="0" w:space="0" w:color="auto"/>
        <w:left w:val="none" w:sz="0" w:space="0" w:color="auto"/>
        <w:bottom w:val="none" w:sz="0" w:space="0" w:color="auto"/>
        <w:right w:val="none" w:sz="0" w:space="0" w:color="auto"/>
      </w:divBdr>
    </w:div>
    <w:div w:id="1684742134">
      <w:bodyDiv w:val="1"/>
      <w:marLeft w:val="0"/>
      <w:marRight w:val="0"/>
      <w:marTop w:val="0"/>
      <w:marBottom w:val="0"/>
      <w:divBdr>
        <w:top w:val="none" w:sz="0" w:space="0" w:color="auto"/>
        <w:left w:val="none" w:sz="0" w:space="0" w:color="auto"/>
        <w:bottom w:val="none" w:sz="0" w:space="0" w:color="auto"/>
        <w:right w:val="none" w:sz="0" w:space="0" w:color="auto"/>
      </w:divBdr>
    </w:div>
    <w:div w:id="1684822939">
      <w:bodyDiv w:val="1"/>
      <w:marLeft w:val="0"/>
      <w:marRight w:val="0"/>
      <w:marTop w:val="0"/>
      <w:marBottom w:val="0"/>
      <w:divBdr>
        <w:top w:val="none" w:sz="0" w:space="0" w:color="auto"/>
        <w:left w:val="none" w:sz="0" w:space="0" w:color="auto"/>
        <w:bottom w:val="none" w:sz="0" w:space="0" w:color="auto"/>
        <w:right w:val="none" w:sz="0" w:space="0" w:color="auto"/>
      </w:divBdr>
      <w:divsChild>
        <w:div w:id="1017930681">
          <w:marLeft w:val="0"/>
          <w:marRight w:val="0"/>
          <w:marTop w:val="0"/>
          <w:marBottom w:val="0"/>
          <w:divBdr>
            <w:top w:val="none" w:sz="0" w:space="0" w:color="auto"/>
            <w:left w:val="none" w:sz="0" w:space="0" w:color="auto"/>
            <w:bottom w:val="none" w:sz="0" w:space="0" w:color="auto"/>
            <w:right w:val="none" w:sz="0" w:space="0" w:color="auto"/>
          </w:divBdr>
          <w:divsChild>
            <w:div w:id="2070303284">
              <w:marLeft w:val="0"/>
              <w:marRight w:val="0"/>
              <w:marTop w:val="0"/>
              <w:marBottom w:val="0"/>
              <w:divBdr>
                <w:top w:val="none" w:sz="0" w:space="0" w:color="auto"/>
                <w:left w:val="none" w:sz="0" w:space="0" w:color="auto"/>
                <w:bottom w:val="none" w:sz="0" w:space="0" w:color="auto"/>
                <w:right w:val="none" w:sz="0" w:space="0" w:color="auto"/>
              </w:divBdr>
              <w:divsChild>
                <w:div w:id="20033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23460">
      <w:bodyDiv w:val="1"/>
      <w:marLeft w:val="0"/>
      <w:marRight w:val="0"/>
      <w:marTop w:val="0"/>
      <w:marBottom w:val="0"/>
      <w:divBdr>
        <w:top w:val="none" w:sz="0" w:space="0" w:color="auto"/>
        <w:left w:val="none" w:sz="0" w:space="0" w:color="auto"/>
        <w:bottom w:val="none" w:sz="0" w:space="0" w:color="auto"/>
        <w:right w:val="none" w:sz="0" w:space="0" w:color="auto"/>
      </w:divBdr>
    </w:div>
    <w:div w:id="1684933592">
      <w:bodyDiv w:val="1"/>
      <w:marLeft w:val="0"/>
      <w:marRight w:val="0"/>
      <w:marTop w:val="0"/>
      <w:marBottom w:val="0"/>
      <w:divBdr>
        <w:top w:val="none" w:sz="0" w:space="0" w:color="auto"/>
        <w:left w:val="none" w:sz="0" w:space="0" w:color="auto"/>
        <w:bottom w:val="none" w:sz="0" w:space="0" w:color="auto"/>
        <w:right w:val="none" w:sz="0" w:space="0" w:color="auto"/>
      </w:divBdr>
    </w:div>
    <w:div w:id="1685017157">
      <w:bodyDiv w:val="1"/>
      <w:marLeft w:val="0"/>
      <w:marRight w:val="0"/>
      <w:marTop w:val="0"/>
      <w:marBottom w:val="0"/>
      <w:divBdr>
        <w:top w:val="none" w:sz="0" w:space="0" w:color="auto"/>
        <w:left w:val="none" w:sz="0" w:space="0" w:color="auto"/>
        <w:bottom w:val="none" w:sz="0" w:space="0" w:color="auto"/>
        <w:right w:val="none" w:sz="0" w:space="0" w:color="auto"/>
      </w:divBdr>
    </w:div>
    <w:div w:id="1685087250">
      <w:bodyDiv w:val="1"/>
      <w:marLeft w:val="0"/>
      <w:marRight w:val="0"/>
      <w:marTop w:val="0"/>
      <w:marBottom w:val="0"/>
      <w:divBdr>
        <w:top w:val="none" w:sz="0" w:space="0" w:color="auto"/>
        <w:left w:val="none" w:sz="0" w:space="0" w:color="auto"/>
        <w:bottom w:val="none" w:sz="0" w:space="0" w:color="auto"/>
        <w:right w:val="none" w:sz="0" w:space="0" w:color="auto"/>
      </w:divBdr>
    </w:div>
    <w:div w:id="1685203030">
      <w:bodyDiv w:val="1"/>
      <w:marLeft w:val="0"/>
      <w:marRight w:val="0"/>
      <w:marTop w:val="0"/>
      <w:marBottom w:val="0"/>
      <w:divBdr>
        <w:top w:val="none" w:sz="0" w:space="0" w:color="auto"/>
        <w:left w:val="none" w:sz="0" w:space="0" w:color="auto"/>
        <w:bottom w:val="none" w:sz="0" w:space="0" w:color="auto"/>
        <w:right w:val="none" w:sz="0" w:space="0" w:color="auto"/>
      </w:divBdr>
      <w:divsChild>
        <w:div w:id="803696670">
          <w:marLeft w:val="0"/>
          <w:marRight w:val="225"/>
          <w:marTop w:val="0"/>
          <w:marBottom w:val="0"/>
          <w:divBdr>
            <w:top w:val="none" w:sz="0" w:space="0" w:color="auto"/>
            <w:left w:val="none" w:sz="0" w:space="0" w:color="auto"/>
            <w:bottom w:val="none" w:sz="0" w:space="0" w:color="auto"/>
            <w:right w:val="none" w:sz="0" w:space="0" w:color="auto"/>
          </w:divBdr>
          <w:divsChild>
            <w:div w:id="1355420191">
              <w:marLeft w:val="0"/>
              <w:marRight w:val="0"/>
              <w:marTop w:val="0"/>
              <w:marBottom w:val="375"/>
              <w:divBdr>
                <w:top w:val="none" w:sz="0" w:space="0" w:color="auto"/>
                <w:left w:val="none" w:sz="0" w:space="0" w:color="auto"/>
                <w:bottom w:val="dotted" w:sz="6" w:space="17" w:color="C6DEB0"/>
                <w:right w:val="none" w:sz="0" w:space="0" w:color="auto"/>
              </w:divBdr>
              <w:divsChild>
                <w:div w:id="1921017238">
                  <w:marLeft w:val="0"/>
                  <w:marRight w:val="0"/>
                  <w:marTop w:val="0"/>
                  <w:marBottom w:val="225"/>
                  <w:divBdr>
                    <w:top w:val="none" w:sz="0" w:space="0" w:color="auto"/>
                    <w:left w:val="none" w:sz="0" w:space="0" w:color="auto"/>
                    <w:bottom w:val="none" w:sz="0" w:space="0" w:color="auto"/>
                    <w:right w:val="none" w:sz="0" w:space="0" w:color="auto"/>
                  </w:divBdr>
                  <w:divsChild>
                    <w:div w:id="9624669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85355676">
      <w:bodyDiv w:val="1"/>
      <w:marLeft w:val="0"/>
      <w:marRight w:val="0"/>
      <w:marTop w:val="0"/>
      <w:marBottom w:val="0"/>
      <w:divBdr>
        <w:top w:val="none" w:sz="0" w:space="0" w:color="auto"/>
        <w:left w:val="none" w:sz="0" w:space="0" w:color="auto"/>
        <w:bottom w:val="none" w:sz="0" w:space="0" w:color="auto"/>
        <w:right w:val="none" w:sz="0" w:space="0" w:color="auto"/>
      </w:divBdr>
    </w:div>
    <w:div w:id="1685395753">
      <w:bodyDiv w:val="1"/>
      <w:marLeft w:val="0"/>
      <w:marRight w:val="0"/>
      <w:marTop w:val="0"/>
      <w:marBottom w:val="0"/>
      <w:divBdr>
        <w:top w:val="none" w:sz="0" w:space="0" w:color="auto"/>
        <w:left w:val="none" w:sz="0" w:space="0" w:color="auto"/>
        <w:bottom w:val="none" w:sz="0" w:space="0" w:color="auto"/>
        <w:right w:val="none" w:sz="0" w:space="0" w:color="auto"/>
      </w:divBdr>
    </w:div>
    <w:div w:id="1685396855">
      <w:bodyDiv w:val="1"/>
      <w:marLeft w:val="0"/>
      <w:marRight w:val="0"/>
      <w:marTop w:val="0"/>
      <w:marBottom w:val="0"/>
      <w:divBdr>
        <w:top w:val="none" w:sz="0" w:space="0" w:color="auto"/>
        <w:left w:val="none" w:sz="0" w:space="0" w:color="auto"/>
        <w:bottom w:val="none" w:sz="0" w:space="0" w:color="auto"/>
        <w:right w:val="none" w:sz="0" w:space="0" w:color="auto"/>
      </w:divBdr>
    </w:div>
    <w:div w:id="1685396980">
      <w:bodyDiv w:val="1"/>
      <w:marLeft w:val="0"/>
      <w:marRight w:val="0"/>
      <w:marTop w:val="0"/>
      <w:marBottom w:val="0"/>
      <w:divBdr>
        <w:top w:val="none" w:sz="0" w:space="0" w:color="auto"/>
        <w:left w:val="none" w:sz="0" w:space="0" w:color="auto"/>
        <w:bottom w:val="none" w:sz="0" w:space="0" w:color="auto"/>
        <w:right w:val="none" w:sz="0" w:space="0" w:color="auto"/>
      </w:divBdr>
    </w:div>
    <w:div w:id="1685472814">
      <w:bodyDiv w:val="1"/>
      <w:marLeft w:val="0"/>
      <w:marRight w:val="0"/>
      <w:marTop w:val="0"/>
      <w:marBottom w:val="0"/>
      <w:divBdr>
        <w:top w:val="none" w:sz="0" w:space="0" w:color="auto"/>
        <w:left w:val="none" w:sz="0" w:space="0" w:color="auto"/>
        <w:bottom w:val="none" w:sz="0" w:space="0" w:color="auto"/>
        <w:right w:val="none" w:sz="0" w:space="0" w:color="auto"/>
      </w:divBdr>
    </w:div>
    <w:div w:id="1685473484">
      <w:bodyDiv w:val="1"/>
      <w:marLeft w:val="0"/>
      <w:marRight w:val="0"/>
      <w:marTop w:val="0"/>
      <w:marBottom w:val="0"/>
      <w:divBdr>
        <w:top w:val="none" w:sz="0" w:space="0" w:color="auto"/>
        <w:left w:val="none" w:sz="0" w:space="0" w:color="auto"/>
        <w:bottom w:val="none" w:sz="0" w:space="0" w:color="auto"/>
        <w:right w:val="none" w:sz="0" w:space="0" w:color="auto"/>
      </w:divBdr>
    </w:div>
    <w:div w:id="1685595120">
      <w:bodyDiv w:val="1"/>
      <w:marLeft w:val="0"/>
      <w:marRight w:val="0"/>
      <w:marTop w:val="0"/>
      <w:marBottom w:val="0"/>
      <w:divBdr>
        <w:top w:val="none" w:sz="0" w:space="0" w:color="auto"/>
        <w:left w:val="none" w:sz="0" w:space="0" w:color="auto"/>
        <w:bottom w:val="none" w:sz="0" w:space="0" w:color="auto"/>
        <w:right w:val="none" w:sz="0" w:space="0" w:color="auto"/>
      </w:divBdr>
    </w:div>
    <w:div w:id="1685790443">
      <w:bodyDiv w:val="1"/>
      <w:marLeft w:val="0"/>
      <w:marRight w:val="0"/>
      <w:marTop w:val="0"/>
      <w:marBottom w:val="0"/>
      <w:divBdr>
        <w:top w:val="none" w:sz="0" w:space="0" w:color="auto"/>
        <w:left w:val="none" w:sz="0" w:space="0" w:color="auto"/>
        <w:bottom w:val="none" w:sz="0" w:space="0" w:color="auto"/>
        <w:right w:val="none" w:sz="0" w:space="0" w:color="auto"/>
      </w:divBdr>
    </w:div>
    <w:div w:id="1685790566">
      <w:bodyDiv w:val="1"/>
      <w:marLeft w:val="0"/>
      <w:marRight w:val="0"/>
      <w:marTop w:val="0"/>
      <w:marBottom w:val="0"/>
      <w:divBdr>
        <w:top w:val="none" w:sz="0" w:space="0" w:color="auto"/>
        <w:left w:val="none" w:sz="0" w:space="0" w:color="auto"/>
        <w:bottom w:val="none" w:sz="0" w:space="0" w:color="auto"/>
        <w:right w:val="none" w:sz="0" w:space="0" w:color="auto"/>
      </w:divBdr>
    </w:div>
    <w:div w:id="1685859453">
      <w:bodyDiv w:val="1"/>
      <w:marLeft w:val="0"/>
      <w:marRight w:val="0"/>
      <w:marTop w:val="0"/>
      <w:marBottom w:val="0"/>
      <w:divBdr>
        <w:top w:val="none" w:sz="0" w:space="0" w:color="auto"/>
        <w:left w:val="none" w:sz="0" w:space="0" w:color="auto"/>
        <w:bottom w:val="none" w:sz="0" w:space="0" w:color="auto"/>
        <w:right w:val="none" w:sz="0" w:space="0" w:color="auto"/>
      </w:divBdr>
    </w:div>
    <w:div w:id="1685863055">
      <w:bodyDiv w:val="1"/>
      <w:marLeft w:val="0"/>
      <w:marRight w:val="0"/>
      <w:marTop w:val="0"/>
      <w:marBottom w:val="0"/>
      <w:divBdr>
        <w:top w:val="none" w:sz="0" w:space="0" w:color="auto"/>
        <w:left w:val="none" w:sz="0" w:space="0" w:color="auto"/>
        <w:bottom w:val="none" w:sz="0" w:space="0" w:color="auto"/>
        <w:right w:val="none" w:sz="0" w:space="0" w:color="auto"/>
      </w:divBdr>
    </w:div>
    <w:div w:id="1686055441">
      <w:bodyDiv w:val="1"/>
      <w:marLeft w:val="0"/>
      <w:marRight w:val="0"/>
      <w:marTop w:val="0"/>
      <w:marBottom w:val="0"/>
      <w:divBdr>
        <w:top w:val="none" w:sz="0" w:space="0" w:color="auto"/>
        <w:left w:val="none" w:sz="0" w:space="0" w:color="auto"/>
        <w:bottom w:val="none" w:sz="0" w:space="0" w:color="auto"/>
        <w:right w:val="none" w:sz="0" w:space="0" w:color="auto"/>
      </w:divBdr>
    </w:div>
    <w:div w:id="1686249613">
      <w:bodyDiv w:val="1"/>
      <w:marLeft w:val="0"/>
      <w:marRight w:val="0"/>
      <w:marTop w:val="0"/>
      <w:marBottom w:val="0"/>
      <w:divBdr>
        <w:top w:val="none" w:sz="0" w:space="0" w:color="auto"/>
        <w:left w:val="none" w:sz="0" w:space="0" w:color="auto"/>
        <w:bottom w:val="none" w:sz="0" w:space="0" w:color="auto"/>
        <w:right w:val="none" w:sz="0" w:space="0" w:color="auto"/>
      </w:divBdr>
    </w:div>
    <w:div w:id="1686250964">
      <w:bodyDiv w:val="1"/>
      <w:marLeft w:val="0"/>
      <w:marRight w:val="0"/>
      <w:marTop w:val="0"/>
      <w:marBottom w:val="0"/>
      <w:divBdr>
        <w:top w:val="none" w:sz="0" w:space="0" w:color="auto"/>
        <w:left w:val="none" w:sz="0" w:space="0" w:color="auto"/>
        <w:bottom w:val="none" w:sz="0" w:space="0" w:color="auto"/>
        <w:right w:val="none" w:sz="0" w:space="0" w:color="auto"/>
      </w:divBdr>
    </w:div>
    <w:div w:id="1686400166">
      <w:bodyDiv w:val="1"/>
      <w:marLeft w:val="0"/>
      <w:marRight w:val="0"/>
      <w:marTop w:val="0"/>
      <w:marBottom w:val="0"/>
      <w:divBdr>
        <w:top w:val="none" w:sz="0" w:space="0" w:color="auto"/>
        <w:left w:val="none" w:sz="0" w:space="0" w:color="auto"/>
        <w:bottom w:val="none" w:sz="0" w:space="0" w:color="auto"/>
        <w:right w:val="none" w:sz="0" w:space="0" w:color="auto"/>
      </w:divBdr>
    </w:div>
    <w:div w:id="1686439580">
      <w:bodyDiv w:val="1"/>
      <w:marLeft w:val="0"/>
      <w:marRight w:val="0"/>
      <w:marTop w:val="0"/>
      <w:marBottom w:val="0"/>
      <w:divBdr>
        <w:top w:val="none" w:sz="0" w:space="0" w:color="auto"/>
        <w:left w:val="none" w:sz="0" w:space="0" w:color="auto"/>
        <w:bottom w:val="none" w:sz="0" w:space="0" w:color="auto"/>
        <w:right w:val="none" w:sz="0" w:space="0" w:color="auto"/>
      </w:divBdr>
    </w:div>
    <w:div w:id="1686713924">
      <w:bodyDiv w:val="1"/>
      <w:marLeft w:val="0"/>
      <w:marRight w:val="0"/>
      <w:marTop w:val="0"/>
      <w:marBottom w:val="0"/>
      <w:divBdr>
        <w:top w:val="none" w:sz="0" w:space="0" w:color="auto"/>
        <w:left w:val="none" w:sz="0" w:space="0" w:color="auto"/>
        <w:bottom w:val="none" w:sz="0" w:space="0" w:color="auto"/>
        <w:right w:val="none" w:sz="0" w:space="0" w:color="auto"/>
      </w:divBdr>
    </w:div>
    <w:div w:id="1686788354">
      <w:bodyDiv w:val="1"/>
      <w:marLeft w:val="0"/>
      <w:marRight w:val="0"/>
      <w:marTop w:val="0"/>
      <w:marBottom w:val="0"/>
      <w:divBdr>
        <w:top w:val="none" w:sz="0" w:space="0" w:color="auto"/>
        <w:left w:val="none" w:sz="0" w:space="0" w:color="auto"/>
        <w:bottom w:val="none" w:sz="0" w:space="0" w:color="auto"/>
        <w:right w:val="none" w:sz="0" w:space="0" w:color="auto"/>
      </w:divBdr>
    </w:div>
    <w:div w:id="1686978755">
      <w:bodyDiv w:val="1"/>
      <w:marLeft w:val="0"/>
      <w:marRight w:val="0"/>
      <w:marTop w:val="0"/>
      <w:marBottom w:val="0"/>
      <w:divBdr>
        <w:top w:val="none" w:sz="0" w:space="0" w:color="auto"/>
        <w:left w:val="none" w:sz="0" w:space="0" w:color="auto"/>
        <w:bottom w:val="none" w:sz="0" w:space="0" w:color="auto"/>
        <w:right w:val="none" w:sz="0" w:space="0" w:color="auto"/>
      </w:divBdr>
    </w:div>
    <w:div w:id="1687094889">
      <w:bodyDiv w:val="1"/>
      <w:marLeft w:val="0"/>
      <w:marRight w:val="0"/>
      <w:marTop w:val="0"/>
      <w:marBottom w:val="0"/>
      <w:divBdr>
        <w:top w:val="none" w:sz="0" w:space="0" w:color="auto"/>
        <w:left w:val="none" w:sz="0" w:space="0" w:color="auto"/>
        <w:bottom w:val="none" w:sz="0" w:space="0" w:color="auto"/>
        <w:right w:val="none" w:sz="0" w:space="0" w:color="auto"/>
      </w:divBdr>
    </w:div>
    <w:div w:id="1687094915">
      <w:bodyDiv w:val="1"/>
      <w:marLeft w:val="0"/>
      <w:marRight w:val="0"/>
      <w:marTop w:val="0"/>
      <w:marBottom w:val="0"/>
      <w:divBdr>
        <w:top w:val="none" w:sz="0" w:space="0" w:color="auto"/>
        <w:left w:val="none" w:sz="0" w:space="0" w:color="auto"/>
        <w:bottom w:val="none" w:sz="0" w:space="0" w:color="auto"/>
        <w:right w:val="none" w:sz="0" w:space="0" w:color="auto"/>
      </w:divBdr>
    </w:div>
    <w:div w:id="1687097963">
      <w:bodyDiv w:val="1"/>
      <w:marLeft w:val="0"/>
      <w:marRight w:val="0"/>
      <w:marTop w:val="0"/>
      <w:marBottom w:val="0"/>
      <w:divBdr>
        <w:top w:val="none" w:sz="0" w:space="0" w:color="auto"/>
        <w:left w:val="none" w:sz="0" w:space="0" w:color="auto"/>
        <w:bottom w:val="none" w:sz="0" w:space="0" w:color="auto"/>
        <w:right w:val="none" w:sz="0" w:space="0" w:color="auto"/>
      </w:divBdr>
    </w:div>
    <w:div w:id="1687168032">
      <w:bodyDiv w:val="1"/>
      <w:marLeft w:val="0"/>
      <w:marRight w:val="0"/>
      <w:marTop w:val="0"/>
      <w:marBottom w:val="0"/>
      <w:divBdr>
        <w:top w:val="none" w:sz="0" w:space="0" w:color="auto"/>
        <w:left w:val="none" w:sz="0" w:space="0" w:color="auto"/>
        <w:bottom w:val="none" w:sz="0" w:space="0" w:color="auto"/>
        <w:right w:val="none" w:sz="0" w:space="0" w:color="auto"/>
      </w:divBdr>
    </w:div>
    <w:div w:id="1687169417">
      <w:bodyDiv w:val="1"/>
      <w:marLeft w:val="0"/>
      <w:marRight w:val="0"/>
      <w:marTop w:val="0"/>
      <w:marBottom w:val="0"/>
      <w:divBdr>
        <w:top w:val="none" w:sz="0" w:space="0" w:color="auto"/>
        <w:left w:val="none" w:sz="0" w:space="0" w:color="auto"/>
        <w:bottom w:val="none" w:sz="0" w:space="0" w:color="auto"/>
        <w:right w:val="none" w:sz="0" w:space="0" w:color="auto"/>
      </w:divBdr>
    </w:div>
    <w:div w:id="1687174447">
      <w:bodyDiv w:val="1"/>
      <w:marLeft w:val="0"/>
      <w:marRight w:val="0"/>
      <w:marTop w:val="0"/>
      <w:marBottom w:val="0"/>
      <w:divBdr>
        <w:top w:val="none" w:sz="0" w:space="0" w:color="auto"/>
        <w:left w:val="none" w:sz="0" w:space="0" w:color="auto"/>
        <w:bottom w:val="none" w:sz="0" w:space="0" w:color="auto"/>
        <w:right w:val="none" w:sz="0" w:space="0" w:color="auto"/>
      </w:divBdr>
    </w:div>
    <w:div w:id="1687251785">
      <w:bodyDiv w:val="1"/>
      <w:marLeft w:val="0"/>
      <w:marRight w:val="0"/>
      <w:marTop w:val="0"/>
      <w:marBottom w:val="0"/>
      <w:divBdr>
        <w:top w:val="none" w:sz="0" w:space="0" w:color="auto"/>
        <w:left w:val="none" w:sz="0" w:space="0" w:color="auto"/>
        <w:bottom w:val="none" w:sz="0" w:space="0" w:color="auto"/>
        <w:right w:val="none" w:sz="0" w:space="0" w:color="auto"/>
      </w:divBdr>
    </w:div>
    <w:div w:id="1687292056">
      <w:bodyDiv w:val="1"/>
      <w:marLeft w:val="0"/>
      <w:marRight w:val="0"/>
      <w:marTop w:val="0"/>
      <w:marBottom w:val="0"/>
      <w:divBdr>
        <w:top w:val="none" w:sz="0" w:space="0" w:color="auto"/>
        <w:left w:val="none" w:sz="0" w:space="0" w:color="auto"/>
        <w:bottom w:val="none" w:sz="0" w:space="0" w:color="auto"/>
        <w:right w:val="none" w:sz="0" w:space="0" w:color="auto"/>
      </w:divBdr>
    </w:div>
    <w:div w:id="1687294245">
      <w:bodyDiv w:val="1"/>
      <w:marLeft w:val="0"/>
      <w:marRight w:val="0"/>
      <w:marTop w:val="0"/>
      <w:marBottom w:val="0"/>
      <w:divBdr>
        <w:top w:val="none" w:sz="0" w:space="0" w:color="auto"/>
        <w:left w:val="none" w:sz="0" w:space="0" w:color="auto"/>
        <w:bottom w:val="none" w:sz="0" w:space="0" w:color="auto"/>
        <w:right w:val="none" w:sz="0" w:space="0" w:color="auto"/>
      </w:divBdr>
    </w:div>
    <w:div w:id="1687514473">
      <w:bodyDiv w:val="1"/>
      <w:marLeft w:val="0"/>
      <w:marRight w:val="0"/>
      <w:marTop w:val="0"/>
      <w:marBottom w:val="0"/>
      <w:divBdr>
        <w:top w:val="none" w:sz="0" w:space="0" w:color="auto"/>
        <w:left w:val="none" w:sz="0" w:space="0" w:color="auto"/>
        <w:bottom w:val="none" w:sz="0" w:space="0" w:color="auto"/>
        <w:right w:val="none" w:sz="0" w:space="0" w:color="auto"/>
      </w:divBdr>
    </w:div>
    <w:div w:id="1687707983">
      <w:bodyDiv w:val="1"/>
      <w:marLeft w:val="0"/>
      <w:marRight w:val="0"/>
      <w:marTop w:val="0"/>
      <w:marBottom w:val="0"/>
      <w:divBdr>
        <w:top w:val="none" w:sz="0" w:space="0" w:color="auto"/>
        <w:left w:val="none" w:sz="0" w:space="0" w:color="auto"/>
        <w:bottom w:val="none" w:sz="0" w:space="0" w:color="auto"/>
        <w:right w:val="none" w:sz="0" w:space="0" w:color="auto"/>
      </w:divBdr>
    </w:div>
    <w:div w:id="1687708438">
      <w:bodyDiv w:val="1"/>
      <w:marLeft w:val="0"/>
      <w:marRight w:val="0"/>
      <w:marTop w:val="0"/>
      <w:marBottom w:val="0"/>
      <w:divBdr>
        <w:top w:val="none" w:sz="0" w:space="0" w:color="auto"/>
        <w:left w:val="none" w:sz="0" w:space="0" w:color="auto"/>
        <w:bottom w:val="none" w:sz="0" w:space="0" w:color="auto"/>
        <w:right w:val="none" w:sz="0" w:space="0" w:color="auto"/>
      </w:divBdr>
    </w:div>
    <w:div w:id="1687752523">
      <w:bodyDiv w:val="1"/>
      <w:marLeft w:val="0"/>
      <w:marRight w:val="0"/>
      <w:marTop w:val="0"/>
      <w:marBottom w:val="0"/>
      <w:divBdr>
        <w:top w:val="none" w:sz="0" w:space="0" w:color="auto"/>
        <w:left w:val="none" w:sz="0" w:space="0" w:color="auto"/>
        <w:bottom w:val="none" w:sz="0" w:space="0" w:color="auto"/>
        <w:right w:val="none" w:sz="0" w:space="0" w:color="auto"/>
      </w:divBdr>
    </w:div>
    <w:div w:id="1687823451">
      <w:bodyDiv w:val="1"/>
      <w:marLeft w:val="0"/>
      <w:marRight w:val="0"/>
      <w:marTop w:val="0"/>
      <w:marBottom w:val="0"/>
      <w:divBdr>
        <w:top w:val="none" w:sz="0" w:space="0" w:color="auto"/>
        <w:left w:val="none" w:sz="0" w:space="0" w:color="auto"/>
        <w:bottom w:val="none" w:sz="0" w:space="0" w:color="auto"/>
        <w:right w:val="none" w:sz="0" w:space="0" w:color="auto"/>
      </w:divBdr>
      <w:divsChild>
        <w:div w:id="421872567">
          <w:marLeft w:val="686"/>
          <w:marRight w:val="0"/>
          <w:marTop w:val="0"/>
          <w:marBottom w:val="0"/>
          <w:divBdr>
            <w:top w:val="none" w:sz="0" w:space="0" w:color="auto"/>
            <w:left w:val="none" w:sz="0" w:space="0" w:color="auto"/>
            <w:bottom w:val="none" w:sz="0" w:space="0" w:color="auto"/>
            <w:right w:val="none" w:sz="0" w:space="0" w:color="auto"/>
          </w:divBdr>
          <w:divsChild>
            <w:div w:id="145443042">
              <w:marLeft w:val="0"/>
              <w:marRight w:val="0"/>
              <w:marTop w:val="0"/>
              <w:marBottom w:val="0"/>
              <w:divBdr>
                <w:top w:val="none" w:sz="0" w:space="0" w:color="auto"/>
                <w:left w:val="none" w:sz="0" w:space="0" w:color="auto"/>
                <w:bottom w:val="none" w:sz="0" w:space="0" w:color="auto"/>
                <w:right w:val="none" w:sz="0" w:space="0" w:color="auto"/>
              </w:divBdr>
            </w:div>
          </w:divsChild>
        </w:div>
        <w:div w:id="833227630">
          <w:marLeft w:val="0"/>
          <w:marRight w:val="0"/>
          <w:marTop w:val="0"/>
          <w:marBottom w:val="0"/>
          <w:divBdr>
            <w:top w:val="none" w:sz="0" w:space="0" w:color="auto"/>
            <w:left w:val="none" w:sz="0" w:space="0" w:color="auto"/>
            <w:bottom w:val="none" w:sz="0" w:space="0" w:color="auto"/>
            <w:right w:val="none" w:sz="0" w:space="0" w:color="auto"/>
          </w:divBdr>
        </w:div>
      </w:divsChild>
    </w:div>
    <w:div w:id="1687904753">
      <w:bodyDiv w:val="1"/>
      <w:marLeft w:val="0"/>
      <w:marRight w:val="0"/>
      <w:marTop w:val="0"/>
      <w:marBottom w:val="0"/>
      <w:divBdr>
        <w:top w:val="none" w:sz="0" w:space="0" w:color="auto"/>
        <w:left w:val="none" w:sz="0" w:space="0" w:color="auto"/>
        <w:bottom w:val="none" w:sz="0" w:space="0" w:color="auto"/>
        <w:right w:val="none" w:sz="0" w:space="0" w:color="auto"/>
      </w:divBdr>
    </w:div>
    <w:div w:id="1688171587">
      <w:bodyDiv w:val="1"/>
      <w:marLeft w:val="0"/>
      <w:marRight w:val="0"/>
      <w:marTop w:val="0"/>
      <w:marBottom w:val="0"/>
      <w:divBdr>
        <w:top w:val="none" w:sz="0" w:space="0" w:color="auto"/>
        <w:left w:val="none" w:sz="0" w:space="0" w:color="auto"/>
        <w:bottom w:val="none" w:sz="0" w:space="0" w:color="auto"/>
        <w:right w:val="none" w:sz="0" w:space="0" w:color="auto"/>
      </w:divBdr>
    </w:div>
    <w:div w:id="1688172725">
      <w:bodyDiv w:val="1"/>
      <w:marLeft w:val="0"/>
      <w:marRight w:val="0"/>
      <w:marTop w:val="0"/>
      <w:marBottom w:val="0"/>
      <w:divBdr>
        <w:top w:val="none" w:sz="0" w:space="0" w:color="auto"/>
        <w:left w:val="none" w:sz="0" w:space="0" w:color="auto"/>
        <w:bottom w:val="none" w:sz="0" w:space="0" w:color="auto"/>
        <w:right w:val="none" w:sz="0" w:space="0" w:color="auto"/>
      </w:divBdr>
    </w:div>
    <w:div w:id="1688217575">
      <w:bodyDiv w:val="1"/>
      <w:marLeft w:val="0"/>
      <w:marRight w:val="0"/>
      <w:marTop w:val="0"/>
      <w:marBottom w:val="0"/>
      <w:divBdr>
        <w:top w:val="none" w:sz="0" w:space="0" w:color="auto"/>
        <w:left w:val="none" w:sz="0" w:space="0" w:color="auto"/>
        <w:bottom w:val="none" w:sz="0" w:space="0" w:color="auto"/>
        <w:right w:val="none" w:sz="0" w:space="0" w:color="auto"/>
      </w:divBdr>
    </w:div>
    <w:div w:id="1688404747">
      <w:bodyDiv w:val="1"/>
      <w:marLeft w:val="0"/>
      <w:marRight w:val="0"/>
      <w:marTop w:val="0"/>
      <w:marBottom w:val="0"/>
      <w:divBdr>
        <w:top w:val="none" w:sz="0" w:space="0" w:color="auto"/>
        <w:left w:val="none" w:sz="0" w:space="0" w:color="auto"/>
        <w:bottom w:val="none" w:sz="0" w:space="0" w:color="auto"/>
        <w:right w:val="none" w:sz="0" w:space="0" w:color="auto"/>
      </w:divBdr>
    </w:div>
    <w:div w:id="1688407186">
      <w:bodyDiv w:val="1"/>
      <w:marLeft w:val="0"/>
      <w:marRight w:val="0"/>
      <w:marTop w:val="0"/>
      <w:marBottom w:val="0"/>
      <w:divBdr>
        <w:top w:val="none" w:sz="0" w:space="0" w:color="auto"/>
        <w:left w:val="none" w:sz="0" w:space="0" w:color="auto"/>
        <w:bottom w:val="none" w:sz="0" w:space="0" w:color="auto"/>
        <w:right w:val="none" w:sz="0" w:space="0" w:color="auto"/>
      </w:divBdr>
    </w:div>
    <w:div w:id="1688409738">
      <w:bodyDiv w:val="1"/>
      <w:marLeft w:val="0"/>
      <w:marRight w:val="0"/>
      <w:marTop w:val="0"/>
      <w:marBottom w:val="0"/>
      <w:divBdr>
        <w:top w:val="none" w:sz="0" w:space="0" w:color="auto"/>
        <w:left w:val="none" w:sz="0" w:space="0" w:color="auto"/>
        <w:bottom w:val="none" w:sz="0" w:space="0" w:color="auto"/>
        <w:right w:val="none" w:sz="0" w:space="0" w:color="auto"/>
      </w:divBdr>
    </w:div>
    <w:div w:id="1688602973">
      <w:bodyDiv w:val="1"/>
      <w:marLeft w:val="0"/>
      <w:marRight w:val="0"/>
      <w:marTop w:val="0"/>
      <w:marBottom w:val="0"/>
      <w:divBdr>
        <w:top w:val="none" w:sz="0" w:space="0" w:color="auto"/>
        <w:left w:val="none" w:sz="0" w:space="0" w:color="auto"/>
        <w:bottom w:val="none" w:sz="0" w:space="0" w:color="auto"/>
        <w:right w:val="none" w:sz="0" w:space="0" w:color="auto"/>
      </w:divBdr>
    </w:div>
    <w:div w:id="1688673286">
      <w:bodyDiv w:val="1"/>
      <w:marLeft w:val="0"/>
      <w:marRight w:val="0"/>
      <w:marTop w:val="0"/>
      <w:marBottom w:val="0"/>
      <w:divBdr>
        <w:top w:val="none" w:sz="0" w:space="0" w:color="auto"/>
        <w:left w:val="none" w:sz="0" w:space="0" w:color="auto"/>
        <w:bottom w:val="none" w:sz="0" w:space="0" w:color="auto"/>
        <w:right w:val="none" w:sz="0" w:space="0" w:color="auto"/>
      </w:divBdr>
    </w:div>
    <w:div w:id="1688755761">
      <w:bodyDiv w:val="1"/>
      <w:marLeft w:val="0"/>
      <w:marRight w:val="0"/>
      <w:marTop w:val="0"/>
      <w:marBottom w:val="0"/>
      <w:divBdr>
        <w:top w:val="none" w:sz="0" w:space="0" w:color="auto"/>
        <w:left w:val="none" w:sz="0" w:space="0" w:color="auto"/>
        <w:bottom w:val="none" w:sz="0" w:space="0" w:color="auto"/>
        <w:right w:val="none" w:sz="0" w:space="0" w:color="auto"/>
      </w:divBdr>
    </w:div>
    <w:div w:id="1688827518">
      <w:bodyDiv w:val="1"/>
      <w:marLeft w:val="0"/>
      <w:marRight w:val="0"/>
      <w:marTop w:val="0"/>
      <w:marBottom w:val="0"/>
      <w:divBdr>
        <w:top w:val="none" w:sz="0" w:space="0" w:color="auto"/>
        <w:left w:val="none" w:sz="0" w:space="0" w:color="auto"/>
        <w:bottom w:val="none" w:sz="0" w:space="0" w:color="auto"/>
        <w:right w:val="none" w:sz="0" w:space="0" w:color="auto"/>
      </w:divBdr>
    </w:div>
    <w:div w:id="1689059740">
      <w:bodyDiv w:val="1"/>
      <w:marLeft w:val="0"/>
      <w:marRight w:val="0"/>
      <w:marTop w:val="0"/>
      <w:marBottom w:val="0"/>
      <w:divBdr>
        <w:top w:val="none" w:sz="0" w:space="0" w:color="auto"/>
        <w:left w:val="none" w:sz="0" w:space="0" w:color="auto"/>
        <w:bottom w:val="none" w:sz="0" w:space="0" w:color="auto"/>
        <w:right w:val="none" w:sz="0" w:space="0" w:color="auto"/>
      </w:divBdr>
    </w:div>
    <w:div w:id="1689136647">
      <w:bodyDiv w:val="1"/>
      <w:marLeft w:val="0"/>
      <w:marRight w:val="0"/>
      <w:marTop w:val="0"/>
      <w:marBottom w:val="0"/>
      <w:divBdr>
        <w:top w:val="none" w:sz="0" w:space="0" w:color="auto"/>
        <w:left w:val="none" w:sz="0" w:space="0" w:color="auto"/>
        <w:bottom w:val="none" w:sz="0" w:space="0" w:color="auto"/>
        <w:right w:val="none" w:sz="0" w:space="0" w:color="auto"/>
      </w:divBdr>
    </w:div>
    <w:div w:id="1689214706">
      <w:bodyDiv w:val="1"/>
      <w:marLeft w:val="0"/>
      <w:marRight w:val="0"/>
      <w:marTop w:val="0"/>
      <w:marBottom w:val="0"/>
      <w:divBdr>
        <w:top w:val="none" w:sz="0" w:space="0" w:color="auto"/>
        <w:left w:val="none" w:sz="0" w:space="0" w:color="auto"/>
        <w:bottom w:val="none" w:sz="0" w:space="0" w:color="auto"/>
        <w:right w:val="none" w:sz="0" w:space="0" w:color="auto"/>
      </w:divBdr>
    </w:div>
    <w:div w:id="1689286298">
      <w:bodyDiv w:val="1"/>
      <w:marLeft w:val="0"/>
      <w:marRight w:val="0"/>
      <w:marTop w:val="0"/>
      <w:marBottom w:val="0"/>
      <w:divBdr>
        <w:top w:val="none" w:sz="0" w:space="0" w:color="auto"/>
        <w:left w:val="none" w:sz="0" w:space="0" w:color="auto"/>
        <w:bottom w:val="none" w:sz="0" w:space="0" w:color="auto"/>
        <w:right w:val="none" w:sz="0" w:space="0" w:color="auto"/>
      </w:divBdr>
      <w:divsChild>
        <w:div w:id="1784225940">
          <w:marLeft w:val="0"/>
          <w:marRight w:val="0"/>
          <w:marTop w:val="0"/>
          <w:marBottom w:val="0"/>
          <w:divBdr>
            <w:top w:val="none" w:sz="0" w:space="0" w:color="auto"/>
            <w:left w:val="none" w:sz="0" w:space="0" w:color="auto"/>
            <w:bottom w:val="none" w:sz="0" w:space="0" w:color="auto"/>
            <w:right w:val="none" w:sz="0" w:space="0" w:color="auto"/>
          </w:divBdr>
          <w:divsChild>
            <w:div w:id="306790300">
              <w:marLeft w:val="0"/>
              <w:marRight w:val="0"/>
              <w:marTop w:val="0"/>
              <w:marBottom w:val="0"/>
              <w:divBdr>
                <w:top w:val="none" w:sz="0" w:space="0" w:color="auto"/>
                <w:left w:val="none" w:sz="0" w:space="0" w:color="auto"/>
                <w:bottom w:val="none" w:sz="0" w:space="0" w:color="auto"/>
                <w:right w:val="none" w:sz="0" w:space="0" w:color="auto"/>
              </w:divBdr>
              <w:divsChild>
                <w:div w:id="121192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479635">
      <w:bodyDiv w:val="1"/>
      <w:marLeft w:val="0"/>
      <w:marRight w:val="0"/>
      <w:marTop w:val="0"/>
      <w:marBottom w:val="0"/>
      <w:divBdr>
        <w:top w:val="none" w:sz="0" w:space="0" w:color="auto"/>
        <w:left w:val="none" w:sz="0" w:space="0" w:color="auto"/>
        <w:bottom w:val="none" w:sz="0" w:space="0" w:color="auto"/>
        <w:right w:val="none" w:sz="0" w:space="0" w:color="auto"/>
      </w:divBdr>
    </w:div>
    <w:div w:id="1689597356">
      <w:bodyDiv w:val="1"/>
      <w:marLeft w:val="0"/>
      <w:marRight w:val="0"/>
      <w:marTop w:val="0"/>
      <w:marBottom w:val="0"/>
      <w:divBdr>
        <w:top w:val="none" w:sz="0" w:space="0" w:color="auto"/>
        <w:left w:val="none" w:sz="0" w:space="0" w:color="auto"/>
        <w:bottom w:val="none" w:sz="0" w:space="0" w:color="auto"/>
        <w:right w:val="none" w:sz="0" w:space="0" w:color="auto"/>
      </w:divBdr>
    </w:div>
    <w:div w:id="1689601708">
      <w:bodyDiv w:val="1"/>
      <w:marLeft w:val="0"/>
      <w:marRight w:val="0"/>
      <w:marTop w:val="0"/>
      <w:marBottom w:val="0"/>
      <w:divBdr>
        <w:top w:val="none" w:sz="0" w:space="0" w:color="auto"/>
        <w:left w:val="none" w:sz="0" w:space="0" w:color="auto"/>
        <w:bottom w:val="none" w:sz="0" w:space="0" w:color="auto"/>
        <w:right w:val="none" w:sz="0" w:space="0" w:color="auto"/>
      </w:divBdr>
    </w:div>
    <w:div w:id="1689604954">
      <w:bodyDiv w:val="1"/>
      <w:marLeft w:val="0"/>
      <w:marRight w:val="0"/>
      <w:marTop w:val="0"/>
      <w:marBottom w:val="0"/>
      <w:divBdr>
        <w:top w:val="none" w:sz="0" w:space="0" w:color="auto"/>
        <w:left w:val="none" w:sz="0" w:space="0" w:color="auto"/>
        <w:bottom w:val="none" w:sz="0" w:space="0" w:color="auto"/>
        <w:right w:val="none" w:sz="0" w:space="0" w:color="auto"/>
      </w:divBdr>
    </w:div>
    <w:div w:id="1689679320">
      <w:bodyDiv w:val="1"/>
      <w:marLeft w:val="0"/>
      <w:marRight w:val="0"/>
      <w:marTop w:val="0"/>
      <w:marBottom w:val="0"/>
      <w:divBdr>
        <w:top w:val="none" w:sz="0" w:space="0" w:color="auto"/>
        <w:left w:val="none" w:sz="0" w:space="0" w:color="auto"/>
        <w:bottom w:val="none" w:sz="0" w:space="0" w:color="auto"/>
        <w:right w:val="none" w:sz="0" w:space="0" w:color="auto"/>
      </w:divBdr>
    </w:div>
    <w:div w:id="1689793754">
      <w:bodyDiv w:val="1"/>
      <w:marLeft w:val="0"/>
      <w:marRight w:val="0"/>
      <w:marTop w:val="0"/>
      <w:marBottom w:val="0"/>
      <w:divBdr>
        <w:top w:val="none" w:sz="0" w:space="0" w:color="auto"/>
        <w:left w:val="none" w:sz="0" w:space="0" w:color="auto"/>
        <w:bottom w:val="none" w:sz="0" w:space="0" w:color="auto"/>
        <w:right w:val="none" w:sz="0" w:space="0" w:color="auto"/>
      </w:divBdr>
    </w:div>
    <w:div w:id="1689984409">
      <w:bodyDiv w:val="1"/>
      <w:marLeft w:val="0"/>
      <w:marRight w:val="0"/>
      <w:marTop w:val="0"/>
      <w:marBottom w:val="0"/>
      <w:divBdr>
        <w:top w:val="none" w:sz="0" w:space="0" w:color="auto"/>
        <w:left w:val="none" w:sz="0" w:space="0" w:color="auto"/>
        <w:bottom w:val="none" w:sz="0" w:space="0" w:color="auto"/>
        <w:right w:val="none" w:sz="0" w:space="0" w:color="auto"/>
      </w:divBdr>
    </w:div>
    <w:div w:id="1690133404">
      <w:bodyDiv w:val="1"/>
      <w:marLeft w:val="0"/>
      <w:marRight w:val="0"/>
      <w:marTop w:val="0"/>
      <w:marBottom w:val="0"/>
      <w:divBdr>
        <w:top w:val="none" w:sz="0" w:space="0" w:color="auto"/>
        <w:left w:val="none" w:sz="0" w:space="0" w:color="auto"/>
        <w:bottom w:val="none" w:sz="0" w:space="0" w:color="auto"/>
        <w:right w:val="none" w:sz="0" w:space="0" w:color="auto"/>
      </w:divBdr>
    </w:div>
    <w:div w:id="1690401285">
      <w:bodyDiv w:val="1"/>
      <w:marLeft w:val="0"/>
      <w:marRight w:val="0"/>
      <w:marTop w:val="0"/>
      <w:marBottom w:val="0"/>
      <w:divBdr>
        <w:top w:val="none" w:sz="0" w:space="0" w:color="auto"/>
        <w:left w:val="none" w:sz="0" w:space="0" w:color="auto"/>
        <w:bottom w:val="none" w:sz="0" w:space="0" w:color="auto"/>
        <w:right w:val="none" w:sz="0" w:space="0" w:color="auto"/>
      </w:divBdr>
    </w:div>
    <w:div w:id="1690524130">
      <w:bodyDiv w:val="1"/>
      <w:marLeft w:val="0"/>
      <w:marRight w:val="0"/>
      <w:marTop w:val="0"/>
      <w:marBottom w:val="0"/>
      <w:divBdr>
        <w:top w:val="none" w:sz="0" w:space="0" w:color="auto"/>
        <w:left w:val="none" w:sz="0" w:space="0" w:color="auto"/>
        <w:bottom w:val="none" w:sz="0" w:space="0" w:color="auto"/>
        <w:right w:val="none" w:sz="0" w:space="0" w:color="auto"/>
      </w:divBdr>
    </w:div>
    <w:div w:id="1690646488">
      <w:bodyDiv w:val="1"/>
      <w:marLeft w:val="0"/>
      <w:marRight w:val="0"/>
      <w:marTop w:val="0"/>
      <w:marBottom w:val="0"/>
      <w:divBdr>
        <w:top w:val="none" w:sz="0" w:space="0" w:color="auto"/>
        <w:left w:val="none" w:sz="0" w:space="0" w:color="auto"/>
        <w:bottom w:val="none" w:sz="0" w:space="0" w:color="auto"/>
        <w:right w:val="none" w:sz="0" w:space="0" w:color="auto"/>
      </w:divBdr>
    </w:div>
    <w:div w:id="1690718496">
      <w:bodyDiv w:val="1"/>
      <w:marLeft w:val="0"/>
      <w:marRight w:val="0"/>
      <w:marTop w:val="0"/>
      <w:marBottom w:val="0"/>
      <w:divBdr>
        <w:top w:val="none" w:sz="0" w:space="0" w:color="auto"/>
        <w:left w:val="none" w:sz="0" w:space="0" w:color="auto"/>
        <w:bottom w:val="none" w:sz="0" w:space="0" w:color="auto"/>
        <w:right w:val="none" w:sz="0" w:space="0" w:color="auto"/>
      </w:divBdr>
    </w:div>
    <w:div w:id="1690718833">
      <w:bodyDiv w:val="1"/>
      <w:marLeft w:val="0"/>
      <w:marRight w:val="0"/>
      <w:marTop w:val="0"/>
      <w:marBottom w:val="0"/>
      <w:divBdr>
        <w:top w:val="none" w:sz="0" w:space="0" w:color="auto"/>
        <w:left w:val="none" w:sz="0" w:space="0" w:color="auto"/>
        <w:bottom w:val="none" w:sz="0" w:space="0" w:color="auto"/>
        <w:right w:val="none" w:sz="0" w:space="0" w:color="auto"/>
      </w:divBdr>
    </w:div>
    <w:div w:id="1690719774">
      <w:bodyDiv w:val="1"/>
      <w:marLeft w:val="0"/>
      <w:marRight w:val="0"/>
      <w:marTop w:val="0"/>
      <w:marBottom w:val="0"/>
      <w:divBdr>
        <w:top w:val="none" w:sz="0" w:space="0" w:color="auto"/>
        <w:left w:val="none" w:sz="0" w:space="0" w:color="auto"/>
        <w:bottom w:val="none" w:sz="0" w:space="0" w:color="auto"/>
        <w:right w:val="none" w:sz="0" w:space="0" w:color="auto"/>
      </w:divBdr>
    </w:div>
    <w:div w:id="1690912330">
      <w:bodyDiv w:val="1"/>
      <w:marLeft w:val="0"/>
      <w:marRight w:val="0"/>
      <w:marTop w:val="0"/>
      <w:marBottom w:val="0"/>
      <w:divBdr>
        <w:top w:val="none" w:sz="0" w:space="0" w:color="auto"/>
        <w:left w:val="none" w:sz="0" w:space="0" w:color="auto"/>
        <w:bottom w:val="none" w:sz="0" w:space="0" w:color="auto"/>
        <w:right w:val="none" w:sz="0" w:space="0" w:color="auto"/>
      </w:divBdr>
    </w:div>
    <w:div w:id="1690987054">
      <w:bodyDiv w:val="1"/>
      <w:marLeft w:val="0"/>
      <w:marRight w:val="0"/>
      <w:marTop w:val="0"/>
      <w:marBottom w:val="0"/>
      <w:divBdr>
        <w:top w:val="none" w:sz="0" w:space="0" w:color="auto"/>
        <w:left w:val="none" w:sz="0" w:space="0" w:color="auto"/>
        <w:bottom w:val="none" w:sz="0" w:space="0" w:color="auto"/>
        <w:right w:val="none" w:sz="0" w:space="0" w:color="auto"/>
      </w:divBdr>
    </w:div>
    <w:div w:id="1691106373">
      <w:bodyDiv w:val="1"/>
      <w:marLeft w:val="0"/>
      <w:marRight w:val="0"/>
      <w:marTop w:val="0"/>
      <w:marBottom w:val="0"/>
      <w:divBdr>
        <w:top w:val="none" w:sz="0" w:space="0" w:color="auto"/>
        <w:left w:val="none" w:sz="0" w:space="0" w:color="auto"/>
        <w:bottom w:val="none" w:sz="0" w:space="0" w:color="auto"/>
        <w:right w:val="none" w:sz="0" w:space="0" w:color="auto"/>
      </w:divBdr>
    </w:div>
    <w:div w:id="1691177525">
      <w:bodyDiv w:val="1"/>
      <w:marLeft w:val="0"/>
      <w:marRight w:val="0"/>
      <w:marTop w:val="0"/>
      <w:marBottom w:val="0"/>
      <w:divBdr>
        <w:top w:val="none" w:sz="0" w:space="0" w:color="auto"/>
        <w:left w:val="none" w:sz="0" w:space="0" w:color="auto"/>
        <w:bottom w:val="none" w:sz="0" w:space="0" w:color="auto"/>
        <w:right w:val="none" w:sz="0" w:space="0" w:color="auto"/>
      </w:divBdr>
    </w:div>
    <w:div w:id="1691249882">
      <w:bodyDiv w:val="1"/>
      <w:marLeft w:val="0"/>
      <w:marRight w:val="0"/>
      <w:marTop w:val="0"/>
      <w:marBottom w:val="0"/>
      <w:divBdr>
        <w:top w:val="none" w:sz="0" w:space="0" w:color="auto"/>
        <w:left w:val="none" w:sz="0" w:space="0" w:color="auto"/>
        <w:bottom w:val="none" w:sz="0" w:space="0" w:color="auto"/>
        <w:right w:val="none" w:sz="0" w:space="0" w:color="auto"/>
      </w:divBdr>
    </w:div>
    <w:div w:id="1691250554">
      <w:bodyDiv w:val="1"/>
      <w:marLeft w:val="0"/>
      <w:marRight w:val="0"/>
      <w:marTop w:val="0"/>
      <w:marBottom w:val="0"/>
      <w:divBdr>
        <w:top w:val="none" w:sz="0" w:space="0" w:color="auto"/>
        <w:left w:val="none" w:sz="0" w:space="0" w:color="auto"/>
        <w:bottom w:val="none" w:sz="0" w:space="0" w:color="auto"/>
        <w:right w:val="none" w:sz="0" w:space="0" w:color="auto"/>
      </w:divBdr>
    </w:div>
    <w:div w:id="1691371033">
      <w:bodyDiv w:val="1"/>
      <w:marLeft w:val="0"/>
      <w:marRight w:val="0"/>
      <w:marTop w:val="0"/>
      <w:marBottom w:val="0"/>
      <w:divBdr>
        <w:top w:val="none" w:sz="0" w:space="0" w:color="auto"/>
        <w:left w:val="none" w:sz="0" w:space="0" w:color="auto"/>
        <w:bottom w:val="none" w:sz="0" w:space="0" w:color="auto"/>
        <w:right w:val="none" w:sz="0" w:space="0" w:color="auto"/>
      </w:divBdr>
    </w:div>
    <w:div w:id="1691372863">
      <w:bodyDiv w:val="1"/>
      <w:marLeft w:val="0"/>
      <w:marRight w:val="0"/>
      <w:marTop w:val="0"/>
      <w:marBottom w:val="0"/>
      <w:divBdr>
        <w:top w:val="none" w:sz="0" w:space="0" w:color="auto"/>
        <w:left w:val="none" w:sz="0" w:space="0" w:color="auto"/>
        <w:bottom w:val="none" w:sz="0" w:space="0" w:color="auto"/>
        <w:right w:val="none" w:sz="0" w:space="0" w:color="auto"/>
      </w:divBdr>
    </w:div>
    <w:div w:id="1691495395">
      <w:bodyDiv w:val="1"/>
      <w:marLeft w:val="0"/>
      <w:marRight w:val="0"/>
      <w:marTop w:val="0"/>
      <w:marBottom w:val="0"/>
      <w:divBdr>
        <w:top w:val="none" w:sz="0" w:space="0" w:color="auto"/>
        <w:left w:val="none" w:sz="0" w:space="0" w:color="auto"/>
        <w:bottom w:val="none" w:sz="0" w:space="0" w:color="auto"/>
        <w:right w:val="none" w:sz="0" w:space="0" w:color="auto"/>
      </w:divBdr>
    </w:div>
    <w:div w:id="1691758206">
      <w:bodyDiv w:val="1"/>
      <w:marLeft w:val="0"/>
      <w:marRight w:val="0"/>
      <w:marTop w:val="0"/>
      <w:marBottom w:val="0"/>
      <w:divBdr>
        <w:top w:val="none" w:sz="0" w:space="0" w:color="auto"/>
        <w:left w:val="none" w:sz="0" w:space="0" w:color="auto"/>
        <w:bottom w:val="none" w:sz="0" w:space="0" w:color="auto"/>
        <w:right w:val="none" w:sz="0" w:space="0" w:color="auto"/>
      </w:divBdr>
      <w:divsChild>
        <w:div w:id="850949177">
          <w:marLeft w:val="0"/>
          <w:marRight w:val="0"/>
          <w:marTop w:val="0"/>
          <w:marBottom w:val="0"/>
          <w:divBdr>
            <w:top w:val="none" w:sz="0" w:space="0" w:color="auto"/>
            <w:left w:val="none" w:sz="0" w:space="0" w:color="auto"/>
            <w:bottom w:val="none" w:sz="0" w:space="0" w:color="auto"/>
            <w:right w:val="none" w:sz="0" w:space="0" w:color="auto"/>
          </w:divBdr>
        </w:div>
      </w:divsChild>
    </w:div>
    <w:div w:id="1691834524">
      <w:bodyDiv w:val="1"/>
      <w:marLeft w:val="0"/>
      <w:marRight w:val="0"/>
      <w:marTop w:val="0"/>
      <w:marBottom w:val="0"/>
      <w:divBdr>
        <w:top w:val="none" w:sz="0" w:space="0" w:color="auto"/>
        <w:left w:val="none" w:sz="0" w:space="0" w:color="auto"/>
        <w:bottom w:val="none" w:sz="0" w:space="0" w:color="auto"/>
        <w:right w:val="none" w:sz="0" w:space="0" w:color="auto"/>
      </w:divBdr>
    </w:div>
    <w:div w:id="1691838881">
      <w:bodyDiv w:val="1"/>
      <w:marLeft w:val="0"/>
      <w:marRight w:val="0"/>
      <w:marTop w:val="0"/>
      <w:marBottom w:val="0"/>
      <w:divBdr>
        <w:top w:val="none" w:sz="0" w:space="0" w:color="auto"/>
        <w:left w:val="none" w:sz="0" w:space="0" w:color="auto"/>
        <w:bottom w:val="none" w:sz="0" w:space="0" w:color="auto"/>
        <w:right w:val="none" w:sz="0" w:space="0" w:color="auto"/>
      </w:divBdr>
    </w:div>
    <w:div w:id="1692026843">
      <w:bodyDiv w:val="1"/>
      <w:marLeft w:val="0"/>
      <w:marRight w:val="0"/>
      <w:marTop w:val="0"/>
      <w:marBottom w:val="0"/>
      <w:divBdr>
        <w:top w:val="none" w:sz="0" w:space="0" w:color="auto"/>
        <w:left w:val="none" w:sz="0" w:space="0" w:color="auto"/>
        <w:bottom w:val="none" w:sz="0" w:space="0" w:color="auto"/>
        <w:right w:val="none" w:sz="0" w:space="0" w:color="auto"/>
      </w:divBdr>
    </w:div>
    <w:div w:id="1692028449">
      <w:bodyDiv w:val="1"/>
      <w:marLeft w:val="0"/>
      <w:marRight w:val="0"/>
      <w:marTop w:val="0"/>
      <w:marBottom w:val="0"/>
      <w:divBdr>
        <w:top w:val="none" w:sz="0" w:space="0" w:color="auto"/>
        <w:left w:val="none" w:sz="0" w:space="0" w:color="auto"/>
        <w:bottom w:val="none" w:sz="0" w:space="0" w:color="auto"/>
        <w:right w:val="none" w:sz="0" w:space="0" w:color="auto"/>
      </w:divBdr>
    </w:div>
    <w:div w:id="1692148132">
      <w:bodyDiv w:val="1"/>
      <w:marLeft w:val="0"/>
      <w:marRight w:val="0"/>
      <w:marTop w:val="0"/>
      <w:marBottom w:val="0"/>
      <w:divBdr>
        <w:top w:val="none" w:sz="0" w:space="0" w:color="auto"/>
        <w:left w:val="none" w:sz="0" w:space="0" w:color="auto"/>
        <w:bottom w:val="none" w:sz="0" w:space="0" w:color="auto"/>
        <w:right w:val="none" w:sz="0" w:space="0" w:color="auto"/>
      </w:divBdr>
    </w:div>
    <w:div w:id="1692222507">
      <w:bodyDiv w:val="1"/>
      <w:marLeft w:val="0"/>
      <w:marRight w:val="0"/>
      <w:marTop w:val="0"/>
      <w:marBottom w:val="0"/>
      <w:divBdr>
        <w:top w:val="none" w:sz="0" w:space="0" w:color="auto"/>
        <w:left w:val="none" w:sz="0" w:space="0" w:color="auto"/>
        <w:bottom w:val="none" w:sz="0" w:space="0" w:color="auto"/>
        <w:right w:val="none" w:sz="0" w:space="0" w:color="auto"/>
      </w:divBdr>
    </w:div>
    <w:div w:id="1692368252">
      <w:bodyDiv w:val="1"/>
      <w:marLeft w:val="0"/>
      <w:marRight w:val="0"/>
      <w:marTop w:val="0"/>
      <w:marBottom w:val="0"/>
      <w:divBdr>
        <w:top w:val="none" w:sz="0" w:space="0" w:color="auto"/>
        <w:left w:val="none" w:sz="0" w:space="0" w:color="auto"/>
        <w:bottom w:val="none" w:sz="0" w:space="0" w:color="auto"/>
        <w:right w:val="none" w:sz="0" w:space="0" w:color="auto"/>
      </w:divBdr>
    </w:div>
    <w:div w:id="1692416119">
      <w:bodyDiv w:val="1"/>
      <w:marLeft w:val="0"/>
      <w:marRight w:val="0"/>
      <w:marTop w:val="0"/>
      <w:marBottom w:val="0"/>
      <w:divBdr>
        <w:top w:val="none" w:sz="0" w:space="0" w:color="auto"/>
        <w:left w:val="none" w:sz="0" w:space="0" w:color="auto"/>
        <w:bottom w:val="none" w:sz="0" w:space="0" w:color="auto"/>
        <w:right w:val="none" w:sz="0" w:space="0" w:color="auto"/>
      </w:divBdr>
    </w:div>
    <w:div w:id="1692493735">
      <w:bodyDiv w:val="1"/>
      <w:marLeft w:val="0"/>
      <w:marRight w:val="0"/>
      <w:marTop w:val="0"/>
      <w:marBottom w:val="0"/>
      <w:divBdr>
        <w:top w:val="none" w:sz="0" w:space="0" w:color="auto"/>
        <w:left w:val="none" w:sz="0" w:space="0" w:color="auto"/>
        <w:bottom w:val="none" w:sz="0" w:space="0" w:color="auto"/>
        <w:right w:val="none" w:sz="0" w:space="0" w:color="auto"/>
      </w:divBdr>
    </w:div>
    <w:div w:id="1692563373">
      <w:bodyDiv w:val="1"/>
      <w:marLeft w:val="0"/>
      <w:marRight w:val="0"/>
      <w:marTop w:val="0"/>
      <w:marBottom w:val="0"/>
      <w:divBdr>
        <w:top w:val="none" w:sz="0" w:space="0" w:color="auto"/>
        <w:left w:val="none" w:sz="0" w:space="0" w:color="auto"/>
        <w:bottom w:val="none" w:sz="0" w:space="0" w:color="auto"/>
        <w:right w:val="none" w:sz="0" w:space="0" w:color="auto"/>
      </w:divBdr>
    </w:div>
    <w:div w:id="1692603217">
      <w:bodyDiv w:val="1"/>
      <w:marLeft w:val="0"/>
      <w:marRight w:val="0"/>
      <w:marTop w:val="0"/>
      <w:marBottom w:val="0"/>
      <w:divBdr>
        <w:top w:val="none" w:sz="0" w:space="0" w:color="auto"/>
        <w:left w:val="none" w:sz="0" w:space="0" w:color="auto"/>
        <w:bottom w:val="none" w:sz="0" w:space="0" w:color="auto"/>
        <w:right w:val="none" w:sz="0" w:space="0" w:color="auto"/>
      </w:divBdr>
    </w:div>
    <w:div w:id="1692684227">
      <w:bodyDiv w:val="1"/>
      <w:marLeft w:val="0"/>
      <w:marRight w:val="0"/>
      <w:marTop w:val="0"/>
      <w:marBottom w:val="0"/>
      <w:divBdr>
        <w:top w:val="none" w:sz="0" w:space="0" w:color="auto"/>
        <w:left w:val="none" w:sz="0" w:space="0" w:color="auto"/>
        <w:bottom w:val="none" w:sz="0" w:space="0" w:color="auto"/>
        <w:right w:val="none" w:sz="0" w:space="0" w:color="auto"/>
      </w:divBdr>
    </w:div>
    <w:div w:id="1692758510">
      <w:bodyDiv w:val="1"/>
      <w:marLeft w:val="0"/>
      <w:marRight w:val="0"/>
      <w:marTop w:val="0"/>
      <w:marBottom w:val="0"/>
      <w:divBdr>
        <w:top w:val="none" w:sz="0" w:space="0" w:color="auto"/>
        <w:left w:val="none" w:sz="0" w:space="0" w:color="auto"/>
        <w:bottom w:val="none" w:sz="0" w:space="0" w:color="auto"/>
        <w:right w:val="none" w:sz="0" w:space="0" w:color="auto"/>
      </w:divBdr>
    </w:div>
    <w:div w:id="1692875334">
      <w:bodyDiv w:val="1"/>
      <w:marLeft w:val="0"/>
      <w:marRight w:val="0"/>
      <w:marTop w:val="0"/>
      <w:marBottom w:val="0"/>
      <w:divBdr>
        <w:top w:val="none" w:sz="0" w:space="0" w:color="auto"/>
        <w:left w:val="none" w:sz="0" w:space="0" w:color="auto"/>
        <w:bottom w:val="none" w:sz="0" w:space="0" w:color="auto"/>
        <w:right w:val="none" w:sz="0" w:space="0" w:color="auto"/>
      </w:divBdr>
    </w:div>
    <w:div w:id="1692951276">
      <w:bodyDiv w:val="1"/>
      <w:marLeft w:val="0"/>
      <w:marRight w:val="0"/>
      <w:marTop w:val="0"/>
      <w:marBottom w:val="0"/>
      <w:divBdr>
        <w:top w:val="none" w:sz="0" w:space="0" w:color="auto"/>
        <w:left w:val="none" w:sz="0" w:space="0" w:color="auto"/>
        <w:bottom w:val="none" w:sz="0" w:space="0" w:color="auto"/>
        <w:right w:val="none" w:sz="0" w:space="0" w:color="auto"/>
      </w:divBdr>
    </w:div>
    <w:div w:id="1692953968">
      <w:bodyDiv w:val="1"/>
      <w:marLeft w:val="0"/>
      <w:marRight w:val="0"/>
      <w:marTop w:val="0"/>
      <w:marBottom w:val="0"/>
      <w:divBdr>
        <w:top w:val="none" w:sz="0" w:space="0" w:color="auto"/>
        <w:left w:val="none" w:sz="0" w:space="0" w:color="auto"/>
        <w:bottom w:val="none" w:sz="0" w:space="0" w:color="auto"/>
        <w:right w:val="none" w:sz="0" w:space="0" w:color="auto"/>
      </w:divBdr>
    </w:div>
    <w:div w:id="1693070656">
      <w:bodyDiv w:val="1"/>
      <w:marLeft w:val="0"/>
      <w:marRight w:val="0"/>
      <w:marTop w:val="0"/>
      <w:marBottom w:val="0"/>
      <w:divBdr>
        <w:top w:val="none" w:sz="0" w:space="0" w:color="auto"/>
        <w:left w:val="none" w:sz="0" w:space="0" w:color="auto"/>
        <w:bottom w:val="none" w:sz="0" w:space="0" w:color="auto"/>
        <w:right w:val="none" w:sz="0" w:space="0" w:color="auto"/>
      </w:divBdr>
    </w:div>
    <w:div w:id="1693215713">
      <w:bodyDiv w:val="1"/>
      <w:marLeft w:val="0"/>
      <w:marRight w:val="0"/>
      <w:marTop w:val="0"/>
      <w:marBottom w:val="0"/>
      <w:divBdr>
        <w:top w:val="none" w:sz="0" w:space="0" w:color="auto"/>
        <w:left w:val="none" w:sz="0" w:space="0" w:color="auto"/>
        <w:bottom w:val="none" w:sz="0" w:space="0" w:color="auto"/>
        <w:right w:val="none" w:sz="0" w:space="0" w:color="auto"/>
      </w:divBdr>
    </w:div>
    <w:div w:id="1693216716">
      <w:bodyDiv w:val="1"/>
      <w:marLeft w:val="0"/>
      <w:marRight w:val="0"/>
      <w:marTop w:val="0"/>
      <w:marBottom w:val="0"/>
      <w:divBdr>
        <w:top w:val="none" w:sz="0" w:space="0" w:color="auto"/>
        <w:left w:val="none" w:sz="0" w:space="0" w:color="auto"/>
        <w:bottom w:val="none" w:sz="0" w:space="0" w:color="auto"/>
        <w:right w:val="none" w:sz="0" w:space="0" w:color="auto"/>
      </w:divBdr>
    </w:div>
    <w:div w:id="1693217611">
      <w:bodyDiv w:val="1"/>
      <w:marLeft w:val="0"/>
      <w:marRight w:val="0"/>
      <w:marTop w:val="0"/>
      <w:marBottom w:val="0"/>
      <w:divBdr>
        <w:top w:val="none" w:sz="0" w:space="0" w:color="auto"/>
        <w:left w:val="none" w:sz="0" w:space="0" w:color="auto"/>
        <w:bottom w:val="none" w:sz="0" w:space="0" w:color="auto"/>
        <w:right w:val="none" w:sz="0" w:space="0" w:color="auto"/>
      </w:divBdr>
    </w:div>
    <w:div w:id="1693335748">
      <w:bodyDiv w:val="1"/>
      <w:marLeft w:val="0"/>
      <w:marRight w:val="0"/>
      <w:marTop w:val="0"/>
      <w:marBottom w:val="0"/>
      <w:divBdr>
        <w:top w:val="none" w:sz="0" w:space="0" w:color="auto"/>
        <w:left w:val="none" w:sz="0" w:space="0" w:color="auto"/>
        <w:bottom w:val="none" w:sz="0" w:space="0" w:color="auto"/>
        <w:right w:val="none" w:sz="0" w:space="0" w:color="auto"/>
      </w:divBdr>
    </w:div>
    <w:div w:id="1693459283">
      <w:bodyDiv w:val="1"/>
      <w:marLeft w:val="0"/>
      <w:marRight w:val="0"/>
      <w:marTop w:val="0"/>
      <w:marBottom w:val="0"/>
      <w:divBdr>
        <w:top w:val="none" w:sz="0" w:space="0" w:color="auto"/>
        <w:left w:val="none" w:sz="0" w:space="0" w:color="auto"/>
        <w:bottom w:val="none" w:sz="0" w:space="0" w:color="auto"/>
        <w:right w:val="none" w:sz="0" w:space="0" w:color="auto"/>
      </w:divBdr>
    </w:div>
    <w:div w:id="1693460184">
      <w:bodyDiv w:val="1"/>
      <w:marLeft w:val="0"/>
      <w:marRight w:val="0"/>
      <w:marTop w:val="0"/>
      <w:marBottom w:val="0"/>
      <w:divBdr>
        <w:top w:val="none" w:sz="0" w:space="0" w:color="auto"/>
        <w:left w:val="none" w:sz="0" w:space="0" w:color="auto"/>
        <w:bottom w:val="none" w:sz="0" w:space="0" w:color="auto"/>
        <w:right w:val="none" w:sz="0" w:space="0" w:color="auto"/>
      </w:divBdr>
    </w:div>
    <w:div w:id="1693532847">
      <w:bodyDiv w:val="1"/>
      <w:marLeft w:val="0"/>
      <w:marRight w:val="0"/>
      <w:marTop w:val="0"/>
      <w:marBottom w:val="0"/>
      <w:divBdr>
        <w:top w:val="none" w:sz="0" w:space="0" w:color="auto"/>
        <w:left w:val="none" w:sz="0" w:space="0" w:color="auto"/>
        <w:bottom w:val="none" w:sz="0" w:space="0" w:color="auto"/>
        <w:right w:val="none" w:sz="0" w:space="0" w:color="auto"/>
      </w:divBdr>
    </w:div>
    <w:div w:id="1693603686">
      <w:bodyDiv w:val="1"/>
      <w:marLeft w:val="0"/>
      <w:marRight w:val="0"/>
      <w:marTop w:val="0"/>
      <w:marBottom w:val="0"/>
      <w:divBdr>
        <w:top w:val="none" w:sz="0" w:space="0" w:color="auto"/>
        <w:left w:val="none" w:sz="0" w:space="0" w:color="auto"/>
        <w:bottom w:val="none" w:sz="0" w:space="0" w:color="auto"/>
        <w:right w:val="none" w:sz="0" w:space="0" w:color="auto"/>
      </w:divBdr>
    </w:div>
    <w:div w:id="1693604576">
      <w:bodyDiv w:val="1"/>
      <w:marLeft w:val="0"/>
      <w:marRight w:val="0"/>
      <w:marTop w:val="0"/>
      <w:marBottom w:val="0"/>
      <w:divBdr>
        <w:top w:val="none" w:sz="0" w:space="0" w:color="auto"/>
        <w:left w:val="none" w:sz="0" w:space="0" w:color="auto"/>
        <w:bottom w:val="none" w:sz="0" w:space="0" w:color="auto"/>
        <w:right w:val="none" w:sz="0" w:space="0" w:color="auto"/>
      </w:divBdr>
    </w:div>
    <w:div w:id="1693611571">
      <w:bodyDiv w:val="1"/>
      <w:marLeft w:val="0"/>
      <w:marRight w:val="0"/>
      <w:marTop w:val="0"/>
      <w:marBottom w:val="0"/>
      <w:divBdr>
        <w:top w:val="none" w:sz="0" w:space="0" w:color="auto"/>
        <w:left w:val="none" w:sz="0" w:space="0" w:color="auto"/>
        <w:bottom w:val="none" w:sz="0" w:space="0" w:color="auto"/>
        <w:right w:val="none" w:sz="0" w:space="0" w:color="auto"/>
      </w:divBdr>
    </w:div>
    <w:div w:id="1693802523">
      <w:bodyDiv w:val="1"/>
      <w:marLeft w:val="0"/>
      <w:marRight w:val="0"/>
      <w:marTop w:val="0"/>
      <w:marBottom w:val="0"/>
      <w:divBdr>
        <w:top w:val="none" w:sz="0" w:space="0" w:color="auto"/>
        <w:left w:val="none" w:sz="0" w:space="0" w:color="auto"/>
        <w:bottom w:val="none" w:sz="0" w:space="0" w:color="auto"/>
        <w:right w:val="none" w:sz="0" w:space="0" w:color="auto"/>
      </w:divBdr>
    </w:div>
    <w:div w:id="1693872642">
      <w:bodyDiv w:val="1"/>
      <w:marLeft w:val="0"/>
      <w:marRight w:val="0"/>
      <w:marTop w:val="0"/>
      <w:marBottom w:val="0"/>
      <w:divBdr>
        <w:top w:val="none" w:sz="0" w:space="0" w:color="auto"/>
        <w:left w:val="none" w:sz="0" w:space="0" w:color="auto"/>
        <w:bottom w:val="none" w:sz="0" w:space="0" w:color="auto"/>
        <w:right w:val="none" w:sz="0" w:space="0" w:color="auto"/>
      </w:divBdr>
    </w:div>
    <w:div w:id="1693916412">
      <w:bodyDiv w:val="1"/>
      <w:marLeft w:val="0"/>
      <w:marRight w:val="0"/>
      <w:marTop w:val="0"/>
      <w:marBottom w:val="0"/>
      <w:divBdr>
        <w:top w:val="none" w:sz="0" w:space="0" w:color="auto"/>
        <w:left w:val="none" w:sz="0" w:space="0" w:color="auto"/>
        <w:bottom w:val="none" w:sz="0" w:space="0" w:color="auto"/>
        <w:right w:val="none" w:sz="0" w:space="0" w:color="auto"/>
      </w:divBdr>
    </w:div>
    <w:div w:id="1693917167">
      <w:bodyDiv w:val="1"/>
      <w:marLeft w:val="0"/>
      <w:marRight w:val="0"/>
      <w:marTop w:val="0"/>
      <w:marBottom w:val="0"/>
      <w:divBdr>
        <w:top w:val="none" w:sz="0" w:space="0" w:color="auto"/>
        <w:left w:val="none" w:sz="0" w:space="0" w:color="auto"/>
        <w:bottom w:val="none" w:sz="0" w:space="0" w:color="auto"/>
        <w:right w:val="none" w:sz="0" w:space="0" w:color="auto"/>
      </w:divBdr>
    </w:div>
    <w:div w:id="1694108739">
      <w:bodyDiv w:val="1"/>
      <w:marLeft w:val="0"/>
      <w:marRight w:val="0"/>
      <w:marTop w:val="0"/>
      <w:marBottom w:val="0"/>
      <w:divBdr>
        <w:top w:val="none" w:sz="0" w:space="0" w:color="auto"/>
        <w:left w:val="none" w:sz="0" w:space="0" w:color="auto"/>
        <w:bottom w:val="none" w:sz="0" w:space="0" w:color="auto"/>
        <w:right w:val="none" w:sz="0" w:space="0" w:color="auto"/>
      </w:divBdr>
    </w:div>
    <w:div w:id="1694188305">
      <w:bodyDiv w:val="1"/>
      <w:marLeft w:val="0"/>
      <w:marRight w:val="0"/>
      <w:marTop w:val="0"/>
      <w:marBottom w:val="0"/>
      <w:divBdr>
        <w:top w:val="none" w:sz="0" w:space="0" w:color="auto"/>
        <w:left w:val="none" w:sz="0" w:space="0" w:color="auto"/>
        <w:bottom w:val="none" w:sz="0" w:space="0" w:color="auto"/>
        <w:right w:val="none" w:sz="0" w:space="0" w:color="auto"/>
      </w:divBdr>
      <w:divsChild>
        <w:div w:id="1373269586">
          <w:marLeft w:val="0"/>
          <w:marRight w:val="0"/>
          <w:marTop w:val="0"/>
          <w:marBottom w:val="0"/>
          <w:divBdr>
            <w:top w:val="none" w:sz="0" w:space="0" w:color="auto"/>
            <w:left w:val="none" w:sz="0" w:space="0" w:color="auto"/>
            <w:bottom w:val="none" w:sz="0" w:space="0" w:color="auto"/>
            <w:right w:val="none" w:sz="0" w:space="0" w:color="auto"/>
          </w:divBdr>
          <w:divsChild>
            <w:div w:id="1145774318">
              <w:marLeft w:val="0"/>
              <w:marRight w:val="0"/>
              <w:marTop w:val="0"/>
              <w:marBottom w:val="0"/>
              <w:divBdr>
                <w:top w:val="none" w:sz="0" w:space="0" w:color="auto"/>
                <w:left w:val="none" w:sz="0" w:space="0" w:color="auto"/>
                <w:bottom w:val="none" w:sz="0" w:space="0" w:color="auto"/>
                <w:right w:val="none" w:sz="0" w:space="0" w:color="auto"/>
              </w:divBdr>
              <w:divsChild>
                <w:div w:id="1449347659">
                  <w:marLeft w:val="0"/>
                  <w:marRight w:val="0"/>
                  <w:marTop w:val="0"/>
                  <w:marBottom w:val="0"/>
                  <w:divBdr>
                    <w:top w:val="none" w:sz="0" w:space="0" w:color="auto"/>
                    <w:left w:val="none" w:sz="0" w:space="0" w:color="auto"/>
                    <w:bottom w:val="none" w:sz="0" w:space="0" w:color="auto"/>
                    <w:right w:val="none" w:sz="0" w:space="0" w:color="auto"/>
                  </w:divBdr>
                  <w:divsChild>
                    <w:div w:id="1147280785">
                      <w:marLeft w:val="0"/>
                      <w:marRight w:val="0"/>
                      <w:marTop w:val="0"/>
                      <w:marBottom w:val="0"/>
                      <w:divBdr>
                        <w:top w:val="none" w:sz="0" w:space="0" w:color="auto"/>
                        <w:left w:val="none" w:sz="0" w:space="0" w:color="auto"/>
                        <w:bottom w:val="none" w:sz="0" w:space="0" w:color="auto"/>
                        <w:right w:val="none" w:sz="0" w:space="0" w:color="auto"/>
                      </w:divBdr>
                      <w:divsChild>
                        <w:div w:id="1294099411">
                          <w:marLeft w:val="0"/>
                          <w:marRight w:val="0"/>
                          <w:marTop w:val="0"/>
                          <w:marBottom w:val="0"/>
                          <w:divBdr>
                            <w:top w:val="none" w:sz="0" w:space="0" w:color="auto"/>
                            <w:left w:val="none" w:sz="0" w:space="0" w:color="auto"/>
                            <w:bottom w:val="none" w:sz="0" w:space="0" w:color="auto"/>
                            <w:right w:val="none" w:sz="0" w:space="0" w:color="auto"/>
                          </w:divBdr>
                          <w:divsChild>
                            <w:div w:id="78912386">
                              <w:marLeft w:val="0"/>
                              <w:marRight w:val="0"/>
                              <w:marTop w:val="0"/>
                              <w:marBottom w:val="0"/>
                              <w:divBdr>
                                <w:top w:val="none" w:sz="0" w:space="0" w:color="auto"/>
                                <w:left w:val="none" w:sz="0" w:space="0" w:color="auto"/>
                                <w:bottom w:val="none" w:sz="0" w:space="0" w:color="auto"/>
                                <w:right w:val="none" w:sz="0" w:space="0" w:color="auto"/>
                              </w:divBdr>
                            </w:div>
                            <w:div w:id="1322389821">
                              <w:marLeft w:val="0"/>
                              <w:marRight w:val="140"/>
                              <w:marTop w:val="0"/>
                              <w:marBottom w:val="64"/>
                              <w:divBdr>
                                <w:top w:val="none" w:sz="0" w:space="0" w:color="auto"/>
                                <w:left w:val="none" w:sz="0" w:space="0" w:color="auto"/>
                                <w:bottom w:val="none" w:sz="0" w:space="0" w:color="auto"/>
                                <w:right w:val="none" w:sz="0" w:space="0" w:color="auto"/>
                              </w:divBdr>
                            </w:div>
                          </w:divsChild>
                        </w:div>
                      </w:divsChild>
                    </w:div>
                  </w:divsChild>
                </w:div>
              </w:divsChild>
            </w:div>
            <w:div w:id="1953199569">
              <w:marLeft w:val="0"/>
              <w:marRight w:val="0"/>
              <w:marTop w:val="0"/>
              <w:marBottom w:val="0"/>
              <w:divBdr>
                <w:top w:val="none" w:sz="0" w:space="0" w:color="auto"/>
                <w:left w:val="none" w:sz="0" w:space="0" w:color="auto"/>
                <w:bottom w:val="none" w:sz="0" w:space="0" w:color="auto"/>
                <w:right w:val="none" w:sz="0" w:space="0" w:color="auto"/>
              </w:divBdr>
              <w:divsChild>
                <w:div w:id="1977948415">
                  <w:marLeft w:val="0"/>
                  <w:marRight w:val="0"/>
                  <w:marTop w:val="0"/>
                  <w:marBottom w:val="0"/>
                  <w:divBdr>
                    <w:top w:val="none" w:sz="0" w:space="0" w:color="auto"/>
                    <w:left w:val="none" w:sz="0" w:space="0" w:color="auto"/>
                    <w:bottom w:val="none" w:sz="0" w:space="0" w:color="auto"/>
                    <w:right w:val="none" w:sz="0" w:space="0" w:color="auto"/>
                  </w:divBdr>
                  <w:divsChild>
                    <w:div w:id="173233808">
                      <w:marLeft w:val="0"/>
                      <w:marRight w:val="0"/>
                      <w:marTop w:val="0"/>
                      <w:marBottom w:val="0"/>
                      <w:divBdr>
                        <w:top w:val="none" w:sz="0" w:space="0" w:color="auto"/>
                        <w:left w:val="none" w:sz="0" w:space="0" w:color="auto"/>
                        <w:bottom w:val="none" w:sz="0" w:space="0" w:color="auto"/>
                        <w:right w:val="none" w:sz="0" w:space="0" w:color="auto"/>
                      </w:divBdr>
                      <w:divsChild>
                        <w:div w:id="5831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190640">
      <w:bodyDiv w:val="1"/>
      <w:marLeft w:val="0"/>
      <w:marRight w:val="0"/>
      <w:marTop w:val="0"/>
      <w:marBottom w:val="0"/>
      <w:divBdr>
        <w:top w:val="none" w:sz="0" w:space="0" w:color="auto"/>
        <w:left w:val="none" w:sz="0" w:space="0" w:color="auto"/>
        <w:bottom w:val="none" w:sz="0" w:space="0" w:color="auto"/>
        <w:right w:val="none" w:sz="0" w:space="0" w:color="auto"/>
      </w:divBdr>
    </w:div>
    <w:div w:id="1694257674">
      <w:bodyDiv w:val="1"/>
      <w:marLeft w:val="0"/>
      <w:marRight w:val="0"/>
      <w:marTop w:val="0"/>
      <w:marBottom w:val="0"/>
      <w:divBdr>
        <w:top w:val="none" w:sz="0" w:space="0" w:color="auto"/>
        <w:left w:val="none" w:sz="0" w:space="0" w:color="auto"/>
        <w:bottom w:val="none" w:sz="0" w:space="0" w:color="auto"/>
        <w:right w:val="none" w:sz="0" w:space="0" w:color="auto"/>
      </w:divBdr>
    </w:div>
    <w:div w:id="1694645055">
      <w:bodyDiv w:val="1"/>
      <w:marLeft w:val="0"/>
      <w:marRight w:val="0"/>
      <w:marTop w:val="0"/>
      <w:marBottom w:val="0"/>
      <w:divBdr>
        <w:top w:val="none" w:sz="0" w:space="0" w:color="auto"/>
        <w:left w:val="none" w:sz="0" w:space="0" w:color="auto"/>
        <w:bottom w:val="none" w:sz="0" w:space="0" w:color="auto"/>
        <w:right w:val="none" w:sz="0" w:space="0" w:color="auto"/>
      </w:divBdr>
    </w:div>
    <w:div w:id="1694765652">
      <w:bodyDiv w:val="1"/>
      <w:marLeft w:val="0"/>
      <w:marRight w:val="0"/>
      <w:marTop w:val="0"/>
      <w:marBottom w:val="0"/>
      <w:divBdr>
        <w:top w:val="none" w:sz="0" w:space="0" w:color="auto"/>
        <w:left w:val="none" w:sz="0" w:space="0" w:color="auto"/>
        <w:bottom w:val="none" w:sz="0" w:space="0" w:color="auto"/>
        <w:right w:val="none" w:sz="0" w:space="0" w:color="auto"/>
      </w:divBdr>
    </w:div>
    <w:div w:id="1694769572">
      <w:bodyDiv w:val="1"/>
      <w:marLeft w:val="0"/>
      <w:marRight w:val="0"/>
      <w:marTop w:val="0"/>
      <w:marBottom w:val="0"/>
      <w:divBdr>
        <w:top w:val="none" w:sz="0" w:space="0" w:color="auto"/>
        <w:left w:val="none" w:sz="0" w:space="0" w:color="auto"/>
        <w:bottom w:val="none" w:sz="0" w:space="0" w:color="auto"/>
        <w:right w:val="none" w:sz="0" w:space="0" w:color="auto"/>
      </w:divBdr>
    </w:div>
    <w:div w:id="1694842415">
      <w:bodyDiv w:val="1"/>
      <w:marLeft w:val="0"/>
      <w:marRight w:val="0"/>
      <w:marTop w:val="0"/>
      <w:marBottom w:val="0"/>
      <w:divBdr>
        <w:top w:val="none" w:sz="0" w:space="0" w:color="auto"/>
        <w:left w:val="none" w:sz="0" w:space="0" w:color="auto"/>
        <w:bottom w:val="none" w:sz="0" w:space="0" w:color="auto"/>
        <w:right w:val="none" w:sz="0" w:space="0" w:color="auto"/>
      </w:divBdr>
    </w:div>
    <w:div w:id="1694845605">
      <w:bodyDiv w:val="1"/>
      <w:marLeft w:val="0"/>
      <w:marRight w:val="0"/>
      <w:marTop w:val="0"/>
      <w:marBottom w:val="0"/>
      <w:divBdr>
        <w:top w:val="none" w:sz="0" w:space="0" w:color="auto"/>
        <w:left w:val="none" w:sz="0" w:space="0" w:color="auto"/>
        <w:bottom w:val="none" w:sz="0" w:space="0" w:color="auto"/>
        <w:right w:val="none" w:sz="0" w:space="0" w:color="auto"/>
      </w:divBdr>
    </w:div>
    <w:div w:id="1694958630">
      <w:bodyDiv w:val="1"/>
      <w:marLeft w:val="0"/>
      <w:marRight w:val="0"/>
      <w:marTop w:val="0"/>
      <w:marBottom w:val="0"/>
      <w:divBdr>
        <w:top w:val="none" w:sz="0" w:space="0" w:color="auto"/>
        <w:left w:val="none" w:sz="0" w:space="0" w:color="auto"/>
        <w:bottom w:val="none" w:sz="0" w:space="0" w:color="auto"/>
        <w:right w:val="none" w:sz="0" w:space="0" w:color="auto"/>
      </w:divBdr>
    </w:div>
    <w:div w:id="1695111905">
      <w:bodyDiv w:val="1"/>
      <w:marLeft w:val="0"/>
      <w:marRight w:val="0"/>
      <w:marTop w:val="0"/>
      <w:marBottom w:val="0"/>
      <w:divBdr>
        <w:top w:val="none" w:sz="0" w:space="0" w:color="auto"/>
        <w:left w:val="none" w:sz="0" w:space="0" w:color="auto"/>
        <w:bottom w:val="none" w:sz="0" w:space="0" w:color="auto"/>
        <w:right w:val="none" w:sz="0" w:space="0" w:color="auto"/>
      </w:divBdr>
    </w:div>
    <w:div w:id="1695156797">
      <w:bodyDiv w:val="1"/>
      <w:marLeft w:val="0"/>
      <w:marRight w:val="0"/>
      <w:marTop w:val="0"/>
      <w:marBottom w:val="0"/>
      <w:divBdr>
        <w:top w:val="none" w:sz="0" w:space="0" w:color="auto"/>
        <w:left w:val="none" w:sz="0" w:space="0" w:color="auto"/>
        <w:bottom w:val="none" w:sz="0" w:space="0" w:color="auto"/>
        <w:right w:val="none" w:sz="0" w:space="0" w:color="auto"/>
      </w:divBdr>
    </w:div>
    <w:div w:id="1695183685">
      <w:bodyDiv w:val="1"/>
      <w:marLeft w:val="0"/>
      <w:marRight w:val="0"/>
      <w:marTop w:val="0"/>
      <w:marBottom w:val="0"/>
      <w:divBdr>
        <w:top w:val="none" w:sz="0" w:space="0" w:color="auto"/>
        <w:left w:val="none" w:sz="0" w:space="0" w:color="auto"/>
        <w:bottom w:val="none" w:sz="0" w:space="0" w:color="auto"/>
        <w:right w:val="none" w:sz="0" w:space="0" w:color="auto"/>
      </w:divBdr>
    </w:div>
    <w:div w:id="1695381244">
      <w:bodyDiv w:val="1"/>
      <w:marLeft w:val="0"/>
      <w:marRight w:val="0"/>
      <w:marTop w:val="0"/>
      <w:marBottom w:val="0"/>
      <w:divBdr>
        <w:top w:val="none" w:sz="0" w:space="0" w:color="auto"/>
        <w:left w:val="none" w:sz="0" w:space="0" w:color="auto"/>
        <w:bottom w:val="none" w:sz="0" w:space="0" w:color="auto"/>
        <w:right w:val="none" w:sz="0" w:space="0" w:color="auto"/>
      </w:divBdr>
    </w:div>
    <w:div w:id="1695571526">
      <w:bodyDiv w:val="1"/>
      <w:marLeft w:val="0"/>
      <w:marRight w:val="0"/>
      <w:marTop w:val="0"/>
      <w:marBottom w:val="0"/>
      <w:divBdr>
        <w:top w:val="none" w:sz="0" w:space="0" w:color="auto"/>
        <w:left w:val="none" w:sz="0" w:space="0" w:color="auto"/>
        <w:bottom w:val="none" w:sz="0" w:space="0" w:color="auto"/>
        <w:right w:val="none" w:sz="0" w:space="0" w:color="auto"/>
      </w:divBdr>
    </w:div>
    <w:div w:id="1695645464">
      <w:bodyDiv w:val="1"/>
      <w:marLeft w:val="0"/>
      <w:marRight w:val="0"/>
      <w:marTop w:val="0"/>
      <w:marBottom w:val="0"/>
      <w:divBdr>
        <w:top w:val="none" w:sz="0" w:space="0" w:color="auto"/>
        <w:left w:val="none" w:sz="0" w:space="0" w:color="auto"/>
        <w:bottom w:val="none" w:sz="0" w:space="0" w:color="auto"/>
        <w:right w:val="none" w:sz="0" w:space="0" w:color="auto"/>
      </w:divBdr>
    </w:div>
    <w:div w:id="1695690261">
      <w:bodyDiv w:val="1"/>
      <w:marLeft w:val="0"/>
      <w:marRight w:val="0"/>
      <w:marTop w:val="0"/>
      <w:marBottom w:val="0"/>
      <w:divBdr>
        <w:top w:val="none" w:sz="0" w:space="0" w:color="auto"/>
        <w:left w:val="none" w:sz="0" w:space="0" w:color="auto"/>
        <w:bottom w:val="none" w:sz="0" w:space="0" w:color="auto"/>
        <w:right w:val="none" w:sz="0" w:space="0" w:color="auto"/>
      </w:divBdr>
    </w:div>
    <w:div w:id="1695770779">
      <w:bodyDiv w:val="1"/>
      <w:marLeft w:val="0"/>
      <w:marRight w:val="0"/>
      <w:marTop w:val="0"/>
      <w:marBottom w:val="0"/>
      <w:divBdr>
        <w:top w:val="none" w:sz="0" w:space="0" w:color="auto"/>
        <w:left w:val="none" w:sz="0" w:space="0" w:color="auto"/>
        <w:bottom w:val="none" w:sz="0" w:space="0" w:color="auto"/>
        <w:right w:val="none" w:sz="0" w:space="0" w:color="auto"/>
      </w:divBdr>
    </w:div>
    <w:div w:id="1695954948">
      <w:bodyDiv w:val="1"/>
      <w:marLeft w:val="0"/>
      <w:marRight w:val="0"/>
      <w:marTop w:val="0"/>
      <w:marBottom w:val="0"/>
      <w:divBdr>
        <w:top w:val="none" w:sz="0" w:space="0" w:color="auto"/>
        <w:left w:val="none" w:sz="0" w:space="0" w:color="auto"/>
        <w:bottom w:val="none" w:sz="0" w:space="0" w:color="auto"/>
        <w:right w:val="none" w:sz="0" w:space="0" w:color="auto"/>
      </w:divBdr>
    </w:div>
    <w:div w:id="1696035573">
      <w:bodyDiv w:val="1"/>
      <w:marLeft w:val="0"/>
      <w:marRight w:val="0"/>
      <w:marTop w:val="0"/>
      <w:marBottom w:val="0"/>
      <w:divBdr>
        <w:top w:val="none" w:sz="0" w:space="0" w:color="auto"/>
        <w:left w:val="none" w:sz="0" w:space="0" w:color="auto"/>
        <w:bottom w:val="none" w:sz="0" w:space="0" w:color="auto"/>
        <w:right w:val="none" w:sz="0" w:space="0" w:color="auto"/>
      </w:divBdr>
    </w:div>
    <w:div w:id="1696076855">
      <w:bodyDiv w:val="1"/>
      <w:marLeft w:val="0"/>
      <w:marRight w:val="0"/>
      <w:marTop w:val="0"/>
      <w:marBottom w:val="0"/>
      <w:divBdr>
        <w:top w:val="none" w:sz="0" w:space="0" w:color="auto"/>
        <w:left w:val="none" w:sz="0" w:space="0" w:color="auto"/>
        <w:bottom w:val="none" w:sz="0" w:space="0" w:color="auto"/>
        <w:right w:val="none" w:sz="0" w:space="0" w:color="auto"/>
      </w:divBdr>
    </w:div>
    <w:div w:id="1696148615">
      <w:bodyDiv w:val="1"/>
      <w:marLeft w:val="0"/>
      <w:marRight w:val="0"/>
      <w:marTop w:val="0"/>
      <w:marBottom w:val="0"/>
      <w:divBdr>
        <w:top w:val="none" w:sz="0" w:space="0" w:color="auto"/>
        <w:left w:val="none" w:sz="0" w:space="0" w:color="auto"/>
        <w:bottom w:val="none" w:sz="0" w:space="0" w:color="auto"/>
        <w:right w:val="none" w:sz="0" w:space="0" w:color="auto"/>
      </w:divBdr>
    </w:div>
    <w:div w:id="1696272203">
      <w:bodyDiv w:val="1"/>
      <w:marLeft w:val="0"/>
      <w:marRight w:val="0"/>
      <w:marTop w:val="0"/>
      <w:marBottom w:val="0"/>
      <w:divBdr>
        <w:top w:val="none" w:sz="0" w:space="0" w:color="auto"/>
        <w:left w:val="none" w:sz="0" w:space="0" w:color="auto"/>
        <w:bottom w:val="none" w:sz="0" w:space="0" w:color="auto"/>
        <w:right w:val="none" w:sz="0" w:space="0" w:color="auto"/>
      </w:divBdr>
    </w:div>
    <w:div w:id="1696342857">
      <w:bodyDiv w:val="1"/>
      <w:marLeft w:val="0"/>
      <w:marRight w:val="0"/>
      <w:marTop w:val="0"/>
      <w:marBottom w:val="0"/>
      <w:divBdr>
        <w:top w:val="none" w:sz="0" w:space="0" w:color="auto"/>
        <w:left w:val="none" w:sz="0" w:space="0" w:color="auto"/>
        <w:bottom w:val="none" w:sz="0" w:space="0" w:color="auto"/>
        <w:right w:val="none" w:sz="0" w:space="0" w:color="auto"/>
      </w:divBdr>
    </w:div>
    <w:div w:id="1696348723">
      <w:bodyDiv w:val="1"/>
      <w:marLeft w:val="0"/>
      <w:marRight w:val="0"/>
      <w:marTop w:val="0"/>
      <w:marBottom w:val="0"/>
      <w:divBdr>
        <w:top w:val="none" w:sz="0" w:space="0" w:color="auto"/>
        <w:left w:val="none" w:sz="0" w:space="0" w:color="auto"/>
        <w:bottom w:val="none" w:sz="0" w:space="0" w:color="auto"/>
        <w:right w:val="none" w:sz="0" w:space="0" w:color="auto"/>
      </w:divBdr>
    </w:div>
    <w:div w:id="1696614205">
      <w:bodyDiv w:val="1"/>
      <w:marLeft w:val="0"/>
      <w:marRight w:val="0"/>
      <w:marTop w:val="0"/>
      <w:marBottom w:val="0"/>
      <w:divBdr>
        <w:top w:val="none" w:sz="0" w:space="0" w:color="auto"/>
        <w:left w:val="none" w:sz="0" w:space="0" w:color="auto"/>
        <w:bottom w:val="none" w:sz="0" w:space="0" w:color="auto"/>
        <w:right w:val="none" w:sz="0" w:space="0" w:color="auto"/>
      </w:divBdr>
    </w:div>
    <w:div w:id="1696617614">
      <w:bodyDiv w:val="1"/>
      <w:marLeft w:val="0"/>
      <w:marRight w:val="0"/>
      <w:marTop w:val="0"/>
      <w:marBottom w:val="0"/>
      <w:divBdr>
        <w:top w:val="none" w:sz="0" w:space="0" w:color="auto"/>
        <w:left w:val="none" w:sz="0" w:space="0" w:color="auto"/>
        <w:bottom w:val="none" w:sz="0" w:space="0" w:color="auto"/>
        <w:right w:val="none" w:sz="0" w:space="0" w:color="auto"/>
      </w:divBdr>
    </w:div>
    <w:div w:id="1696661911">
      <w:bodyDiv w:val="1"/>
      <w:marLeft w:val="0"/>
      <w:marRight w:val="0"/>
      <w:marTop w:val="0"/>
      <w:marBottom w:val="0"/>
      <w:divBdr>
        <w:top w:val="none" w:sz="0" w:space="0" w:color="auto"/>
        <w:left w:val="none" w:sz="0" w:space="0" w:color="auto"/>
        <w:bottom w:val="none" w:sz="0" w:space="0" w:color="auto"/>
        <w:right w:val="none" w:sz="0" w:space="0" w:color="auto"/>
      </w:divBdr>
    </w:div>
    <w:div w:id="1696693021">
      <w:bodyDiv w:val="1"/>
      <w:marLeft w:val="0"/>
      <w:marRight w:val="0"/>
      <w:marTop w:val="0"/>
      <w:marBottom w:val="0"/>
      <w:divBdr>
        <w:top w:val="none" w:sz="0" w:space="0" w:color="auto"/>
        <w:left w:val="none" w:sz="0" w:space="0" w:color="auto"/>
        <w:bottom w:val="none" w:sz="0" w:space="0" w:color="auto"/>
        <w:right w:val="none" w:sz="0" w:space="0" w:color="auto"/>
      </w:divBdr>
    </w:div>
    <w:div w:id="1696732261">
      <w:bodyDiv w:val="1"/>
      <w:marLeft w:val="0"/>
      <w:marRight w:val="0"/>
      <w:marTop w:val="0"/>
      <w:marBottom w:val="0"/>
      <w:divBdr>
        <w:top w:val="none" w:sz="0" w:space="0" w:color="auto"/>
        <w:left w:val="none" w:sz="0" w:space="0" w:color="auto"/>
        <w:bottom w:val="none" w:sz="0" w:space="0" w:color="auto"/>
        <w:right w:val="none" w:sz="0" w:space="0" w:color="auto"/>
      </w:divBdr>
    </w:div>
    <w:div w:id="1696809429">
      <w:bodyDiv w:val="1"/>
      <w:marLeft w:val="0"/>
      <w:marRight w:val="0"/>
      <w:marTop w:val="0"/>
      <w:marBottom w:val="0"/>
      <w:divBdr>
        <w:top w:val="none" w:sz="0" w:space="0" w:color="auto"/>
        <w:left w:val="none" w:sz="0" w:space="0" w:color="auto"/>
        <w:bottom w:val="none" w:sz="0" w:space="0" w:color="auto"/>
        <w:right w:val="none" w:sz="0" w:space="0" w:color="auto"/>
      </w:divBdr>
    </w:div>
    <w:div w:id="1696880706">
      <w:bodyDiv w:val="1"/>
      <w:marLeft w:val="0"/>
      <w:marRight w:val="0"/>
      <w:marTop w:val="0"/>
      <w:marBottom w:val="0"/>
      <w:divBdr>
        <w:top w:val="none" w:sz="0" w:space="0" w:color="auto"/>
        <w:left w:val="none" w:sz="0" w:space="0" w:color="auto"/>
        <w:bottom w:val="none" w:sz="0" w:space="0" w:color="auto"/>
        <w:right w:val="none" w:sz="0" w:space="0" w:color="auto"/>
      </w:divBdr>
    </w:div>
    <w:div w:id="1696930271">
      <w:bodyDiv w:val="1"/>
      <w:marLeft w:val="0"/>
      <w:marRight w:val="0"/>
      <w:marTop w:val="0"/>
      <w:marBottom w:val="0"/>
      <w:divBdr>
        <w:top w:val="none" w:sz="0" w:space="0" w:color="auto"/>
        <w:left w:val="none" w:sz="0" w:space="0" w:color="auto"/>
        <w:bottom w:val="none" w:sz="0" w:space="0" w:color="auto"/>
        <w:right w:val="none" w:sz="0" w:space="0" w:color="auto"/>
      </w:divBdr>
      <w:divsChild>
        <w:div w:id="2002150850">
          <w:marLeft w:val="0"/>
          <w:marRight w:val="0"/>
          <w:marTop w:val="0"/>
          <w:marBottom w:val="0"/>
          <w:divBdr>
            <w:top w:val="none" w:sz="0" w:space="0" w:color="auto"/>
            <w:left w:val="none" w:sz="0" w:space="0" w:color="auto"/>
            <w:bottom w:val="none" w:sz="0" w:space="0" w:color="auto"/>
            <w:right w:val="none" w:sz="0" w:space="0" w:color="auto"/>
          </w:divBdr>
        </w:div>
      </w:divsChild>
    </w:div>
    <w:div w:id="1696996568">
      <w:bodyDiv w:val="1"/>
      <w:marLeft w:val="0"/>
      <w:marRight w:val="0"/>
      <w:marTop w:val="0"/>
      <w:marBottom w:val="0"/>
      <w:divBdr>
        <w:top w:val="none" w:sz="0" w:space="0" w:color="auto"/>
        <w:left w:val="none" w:sz="0" w:space="0" w:color="auto"/>
        <w:bottom w:val="none" w:sz="0" w:space="0" w:color="auto"/>
        <w:right w:val="none" w:sz="0" w:space="0" w:color="auto"/>
      </w:divBdr>
    </w:div>
    <w:div w:id="1697150472">
      <w:bodyDiv w:val="1"/>
      <w:marLeft w:val="0"/>
      <w:marRight w:val="0"/>
      <w:marTop w:val="0"/>
      <w:marBottom w:val="0"/>
      <w:divBdr>
        <w:top w:val="none" w:sz="0" w:space="0" w:color="auto"/>
        <w:left w:val="none" w:sz="0" w:space="0" w:color="auto"/>
        <w:bottom w:val="none" w:sz="0" w:space="0" w:color="auto"/>
        <w:right w:val="none" w:sz="0" w:space="0" w:color="auto"/>
      </w:divBdr>
    </w:div>
    <w:div w:id="1697268149">
      <w:bodyDiv w:val="1"/>
      <w:marLeft w:val="0"/>
      <w:marRight w:val="0"/>
      <w:marTop w:val="0"/>
      <w:marBottom w:val="0"/>
      <w:divBdr>
        <w:top w:val="none" w:sz="0" w:space="0" w:color="auto"/>
        <w:left w:val="none" w:sz="0" w:space="0" w:color="auto"/>
        <w:bottom w:val="none" w:sz="0" w:space="0" w:color="auto"/>
        <w:right w:val="none" w:sz="0" w:space="0" w:color="auto"/>
      </w:divBdr>
    </w:div>
    <w:div w:id="1697340745">
      <w:bodyDiv w:val="1"/>
      <w:marLeft w:val="0"/>
      <w:marRight w:val="0"/>
      <w:marTop w:val="0"/>
      <w:marBottom w:val="0"/>
      <w:divBdr>
        <w:top w:val="none" w:sz="0" w:space="0" w:color="auto"/>
        <w:left w:val="none" w:sz="0" w:space="0" w:color="auto"/>
        <w:bottom w:val="none" w:sz="0" w:space="0" w:color="auto"/>
        <w:right w:val="none" w:sz="0" w:space="0" w:color="auto"/>
      </w:divBdr>
    </w:div>
    <w:div w:id="1697343748">
      <w:bodyDiv w:val="1"/>
      <w:marLeft w:val="0"/>
      <w:marRight w:val="0"/>
      <w:marTop w:val="0"/>
      <w:marBottom w:val="0"/>
      <w:divBdr>
        <w:top w:val="none" w:sz="0" w:space="0" w:color="auto"/>
        <w:left w:val="none" w:sz="0" w:space="0" w:color="auto"/>
        <w:bottom w:val="none" w:sz="0" w:space="0" w:color="auto"/>
        <w:right w:val="none" w:sz="0" w:space="0" w:color="auto"/>
      </w:divBdr>
    </w:div>
    <w:div w:id="1697348449">
      <w:bodyDiv w:val="1"/>
      <w:marLeft w:val="0"/>
      <w:marRight w:val="0"/>
      <w:marTop w:val="0"/>
      <w:marBottom w:val="0"/>
      <w:divBdr>
        <w:top w:val="none" w:sz="0" w:space="0" w:color="auto"/>
        <w:left w:val="none" w:sz="0" w:space="0" w:color="auto"/>
        <w:bottom w:val="none" w:sz="0" w:space="0" w:color="auto"/>
        <w:right w:val="none" w:sz="0" w:space="0" w:color="auto"/>
      </w:divBdr>
    </w:div>
    <w:div w:id="1697459420">
      <w:bodyDiv w:val="1"/>
      <w:marLeft w:val="0"/>
      <w:marRight w:val="0"/>
      <w:marTop w:val="0"/>
      <w:marBottom w:val="0"/>
      <w:divBdr>
        <w:top w:val="none" w:sz="0" w:space="0" w:color="auto"/>
        <w:left w:val="none" w:sz="0" w:space="0" w:color="auto"/>
        <w:bottom w:val="none" w:sz="0" w:space="0" w:color="auto"/>
        <w:right w:val="none" w:sz="0" w:space="0" w:color="auto"/>
      </w:divBdr>
    </w:div>
    <w:div w:id="1697534400">
      <w:bodyDiv w:val="1"/>
      <w:marLeft w:val="0"/>
      <w:marRight w:val="0"/>
      <w:marTop w:val="0"/>
      <w:marBottom w:val="0"/>
      <w:divBdr>
        <w:top w:val="none" w:sz="0" w:space="0" w:color="auto"/>
        <w:left w:val="none" w:sz="0" w:space="0" w:color="auto"/>
        <w:bottom w:val="none" w:sz="0" w:space="0" w:color="auto"/>
        <w:right w:val="none" w:sz="0" w:space="0" w:color="auto"/>
      </w:divBdr>
    </w:div>
    <w:div w:id="1697540741">
      <w:bodyDiv w:val="1"/>
      <w:marLeft w:val="0"/>
      <w:marRight w:val="0"/>
      <w:marTop w:val="0"/>
      <w:marBottom w:val="0"/>
      <w:divBdr>
        <w:top w:val="none" w:sz="0" w:space="0" w:color="auto"/>
        <w:left w:val="none" w:sz="0" w:space="0" w:color="auto"/>
        <w:bottom w:val="none" w:sz="0" w:space="0" w:color="auto"/>
        <w:right w:val="none" w:sz="0" w:space="0" w:color="auto"/>
      </w:divBdr>
    </w:div>
    <w:div w:id="1697542967">
      <w:bodyDiv w:val="1"/>
      <w:marLeft w:val="0"/>
      <w:marRight w:val="0"/>
      <w:marTop w:val="0"/>
      <w:marBottom w:val="0"/>
      <w:divBdr>
        <w:top w:val="none" w:sz="0" w:space="0" w:color="auto"/>
        <w:left w:val="none" w:sz="0" w:space="0" w:color="auto"/>
        <w:bottom w:val="none" w:sz="0" w:space="0" w:color="auto"/>
        <w:right w:val="none" w:sz="0" w:space="0" w:color="auto"/>
      </w:divBdr>
    </w:div>
    <w:div w:id="1697582885">
      <w:bodyDiv w:val="1"/>
      <w:marLeft w:val="0"/>
      <w:marRight w:val="0"/>
      <w:marTop w:val="0"/>
      <w:marBottom w:val="0"/>
      <w:divBdr>
        <w:top w:val="none" w:sz="0" w:space="0" w:color="auto"/>
        <w:left w:val="none" w:sz="0" w:space="0" w:color="auto"/>
        <w:bottom w:val="none" w:sz="0" w:space="0" w:color="auto"/>
        <w:right w:val="none" w:sz="0" w:space="0" w:color="auto"/>
      </w:divBdr>
    </w:div>
    <w:div w:id="1697610702">
      <w:bodyDiv w:val="1"/>
      <w:marLeft w:val="0"/>
      <w:marRight w:val="0"/>
      <w:marTop w:val="0"/>
      <w:marBottom w:val="0"/>
      <w:divBdr>
        <w:top w:val="none" w:sz="0" w:space="0" w:color="auto"/>
        <w:left w:val="none" w:sz="0" w:space="0" w:color="auto"/>
        <w:bottom w:val="none" w:sz="0" w:space="0" w:color="auto"/>
        <w:right w:val="none" w:sz="0" w:space="0" w:color="auto"/>
      </w:divBdr>
    </w:div>
    <w:div w:id="1697610908">
      <w:bodyDiv w:val="1"/>
      <w:marLeft w:val="0"/>
      <w:marRight w:val="0"/>
      <w:marTop w:val="0"/>
      <w:marBottom w:val="0"/>
      <w:divBdr>
        <w:top w:val="none" w:sz="0" w:space="0" w:color="auto"/>
        <w:left w:val="none" w:sz="0" w:space="0" w:color="auto"/>
        <w:bottom w:val="none" w:sz="0" w:space="0" w:color="auto"/>
        <w:right w:val="none" w:sz="0" w:space="0" w:color="auto"/>
      </w:divBdr>
    </w:div>
    <w:div w:id="1697611144">
      <w:bodyDiv w:val="1"/>
      <w:marLeft w:val="0"/>
      <w:marRight w:val="0"/>
      <w:marTop w:val="0"/>
      <w:marBottom w:val="0"/>
      <w:divBdr>
        <w:top w:val="none" w:sz="0" w:space="0" w:color="auto"/>
        <w:left w:val="none" w:sz="0" w:space="0" w:color="auto"/>
        <w:bottom w:val="none" w:sz="0" w:space="0" w:color="auto"/>
        <w:right w:val="none" w:sz="0" w:space="0" w:color="auto"/>
      </w:divBdr>
    </w:div>
    <w:div w:id="1697778091">
      <w:bodyDiv w:val="1"/>
      <w:marLeft w:val="0"/>
      <w:marRight w:val="0"/>
      <w:marTop w:val="0"/>
      <w:marBottom w:val="0"/>
      <w:divBdr>
        <w:top w:val="none" w:sz="0" w:space="0" w:color="auto"/>
        <w:left w:val="none" w:sz="0" w:space="0" w:color="auto"/>
        <w:bottom w:val="none" w:sz="0" w:space="0" w:color="auto"/>
        <w:right w:val="none" w:sz="0" w:space="0" w:color="auto"/>
      </w:divBdr>
    </w:div>
    <w:div w:id="1697845002">
      <w:bodyDiv w:val="1"/>
      <w:marLeft w:val="0"/>
      <w:marRight w:val="0"/>
      <w:marTop w:val="0"/>
      <w:marBottom w:val="0"/>
      <w:divBdr>
        <w:top w:val="none" w:sz="0" w:space="0" w:color="auto"/>
        <w:left w:val="none" w:sz="0" w:space="0" w:color="auto"/>
        <w:bottom w:val="none" w:sz="0" w:space="0" w:color="auto"/>
        <w:right w:val="none" w:sz="0" w:space="0" w:color="auto"/>
      </w:divBdr>
    </w:div>
    <w:div w:id="1697853102">
      <w:bodyDiv w:val="1"/>
      <w:marLeft w:val="0"/>
      <w:marRight w:val="0"/>
      <w:marTop w:val="0"/>
      <w:marBottom w:val="0"/>
      <w:divBdr>
        <w:top w:val="none" w:sz="0" w:space="0" w:color="auto"/>
        <w:left w:val="none" w:sz="0" w:space="0" w:color="auto"/>
        <w:bottom w:val="none" w:sz="0" w:space="0" w:color="auto"/>
        <w:right w:val="none" w:sz="0" w:space="0" w:color="auto"/>
      </w:divBdr>
    </w:div>
    <w:div w:id="1697997862">
      <w:bodyDiv w:val="1"/>
      <w:marLeft w:val="0"/>
      <w:marRight w:val="0"/>
      <w:marTop w:val="0"/>
      <w:marBottom w:val="0"/>
      <w:divBdr>
        <w:top w:val="none" w:sz="0" w:space="0" w:color="auto"/>
        <w:left w:val="none" w:sz="0" w:space="0" w:color="auto"/>
        <w:bottom w:val="none" w:sz="0" w:space="0" w:color="auto"/>
        <w:right w:val="none" w:sz="0" w:space="0" w:color="auto"/>
      </w:divBdr>
      <w:divsChild>
        <w:div w:id="205914388">
          <w:marLeft w:val="0"/>
          <w:marRight w:val="0"/>
          <w:marTop w:val="0"/>
          <w:marBottom w:val="0"/>
          <w:divBdr>
            <w:top w:val="none" w:sz="0" w:space="0" w:color="auto"/>
            <w:left w:val="none" w:sz="0" w:space="0" w:color="auto"/>
            <w:bottom w:val="none" w:sz="0" w:space="0" w:color="auto"/>
            <w:right w:val="none" w:sz="0" w:space="0" w:color="auto"/>
          </w:divBdr>
          <w:divsChild>
            <w:div w:id="213582148">
              <w:marLeft w:val="0"/>
              <w:marRight w:val="0"/>
              <w:marTop w:val="0"/>
              <w:marBottom w:val="0"/>
              <w:divBdr>
                <w:top w:val="none" w:sz="0" w:space="0" w:color="auto"/>
                <w:left w:val="none" w:sz="0" w:space="0" w:color="auto"/>
                <w:bottom w:val="none" w:sz="0" w:space="0" w:color="auto"/>
                <w:right w:val="none" w:sz="0" w:space="0" w:color="auto"/>
              </w:divBdr>
              <w:divsChild>
                <w:div w:id="165750784">
                  <w:marLeft w:val="0"/>
                  <w:marRight w:val="0"/>
                  <w:marTop w:val="0"/>
                  <w:marBottom w:val="0"/>
                  <w:divBdr>
                    <w:top w:val="none" w:sz="0" w:space="0" w:color="auto"/>
                    <w:left w:val="none" w:sz="0" w:space="0" w:color="auto"/>
                    <w:bottom w:val="none" w:sz="0" w:space="0" w:color="auto"/>
                    <w:right w:val="none" w:sz="0" w:space="0" w:color="auto"/>
                  </w:divBdr>
                  <w:divsChild>
                    <w:div w:id="351415690">
                      <w:marLeft w:val="0"/>
                      <w:marRight w:val="0"/>
                      <w:marTop w:val="0"/>
                      <w:marBottom w:val="0"/>
                      <w:divBdr>
                        <w:top w:val="none" w:sz="0" w:space="0" w:color="auto"/>
                        <w:left w:val="none" w:sz="0" w:space="0" w:color="auto"/>
                        <w:bottom w:val="none" w:sz="0" w:space="0" w:color="auto"/>
                        <w:right w:val="none" w:sz="0" w:space="0" w:color="auto"/>
                      </w:divBdr>
                      <w:divsChild>
                        <w:div w:id="77018967">
                          <w:marLeft w:val="0"/>
                          <w:marRight w:val="0"/>
                          <w:marTop w:val="0"/>
                          <w:marBottom w:val="0"/>
                          <w:divBdr>
                            <w:top w:val="none" w:sz="0" w:space="0" w:color="auto"/>
                            <w:left w:val="none" w:sz="0" w:space="0" w:color="auto"/>
                            <w:bottom w:val="none" w:sz="0" w:space="0" w:color="auto"/>
                            <w:right w:val="none" w:sz="0" w:space="0" w:color="auto"/>
                          </w:divBdr>
                          <w:divsChild>
                            <w:div w:id="1129981054">
                              <w:marLeft w:val="0"/>
                              <w:marRight w:val="0"/>
                              <w:marTop w:val="0"/>
                              <w:marBottom w:val="0"/>
                              <w:divBdr>
                                <w:top w:val="none" w:sz="0" w:space="0" w:color="auto"/>
                                <w:left w:val="none" w:sz="0" w:space="0" w:color="auto"/>
                                <w:bottom w:val="none" w:sz="0" w:space="0" w:color="auto"/>
                                <w:right w:val="none" w:sz="0" w:space="0" w:color="auto"/>
                              </w:divBdr>
                              <w:divsChild>
                                <w:div w:id="4715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46714">
                      <w:marLeft w:val="0"/>
                      <w:marRight w:val="0"/>
                      <w:marTop w:val="0"/>
                      <w:marBottom w:val="0"/>
                      <w:divBdr>
                        <w:top w:val="none" w:sz="0" w:space="0" w:color="auto"/>
                        <w:left w:val="none" w:sz="0" w:space="0" w:color="auto"/>
                        <w:bottom w:val="none" w:sz="0" w:space="0" w:color="auto"/>
                        <w:right w:val="none" w:sz="0" w:space="0" w:color="auto"/>
                      </w:divBdr>
                      <w:divsChild>
                        <w:div w:id="1901746336">
                          <w:marLeft w:val="0"/>
                          <w:marRight w:val="0"/>
                          <w:marTop w:val="0"/>
                          <w:marBottom w:val="0"/>
                          <w:divBdr>
                            <w:top w:val="none" w:sz="0" w:space="0" w:color="auto"/>
                            <w:left w:val="none" w:sz="0" w:space="0" w:color="auto"/>
                            <w:bottom w:val="none" w:sz="0" w:space="0" w:color="auto"/>
                            <w:right w:val="none" w:sz="0" w:space="0" w:color="auto"/>
                          </w:divBdr>
                          <w:divsChild>
                            <w:div w:id="1265915149">
                              <w:marLeft w:val="0"/>
                              <w:marRight w:val="0"/>
                              <w:marTop w:val="0"/>
                              <w:marBottom w:val="0"/>
                              <w:divBdr>
                                <w:top w:val="none" w:sz="0" w:space="0" w:color="auto"/>
                                <w:left w:val="none" w:sz="0" w:space="0" w:color="auto"/>
                                <w:bottom w:val="none" w:sz="0" w:space="0" w:color="auto"/>
                                <w:right w:val="none" w:sz="0" w:space="0" w:color="auto"/>
                              </w:divBdr>
                              <w:divsChild>
                                <w:div w:id="6965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677810">
                  <w:marLeft w:val="0"/>
                  <w:marRight w:val="0"/>
                  <w:marTop w:val="0"/>
                  <w:marBottom w:val="0"/>
                  <w:divBdr>
                    <w:top w:val="none" w:sz="0" w:space="0" w:color="auto"/>
                    <w:left w:val="none" w:sz="0" w:space="0" w:color="auto"/>
                    <w:bottom w:val="none" w:sz="0" w:space="0" w:color="auto"/>
                    <w:right w:val="none" w:sz="0" w:space="0" w:color="auto"/>
                  </w:divBdr>
                  <w:divsChild>
                    <w:div w:id="1071124660">
                      <w:marLeft w:val="0"/>
                      <w:marRight w:val="0"/>
                      <w:marTop w:val="0"/>
                      <w:marBottom w:val="0"/>
                      <w:divBdr>
                        <w:top w:val="none" w:sz="0" w:space="0" w:color="auto"/>
                        <w:left w:val="none" w:sz="0" w:space="0" w:color="auto"/>
                        <w:bottom w:val="none" w:sz="0" w:space="0" w:color="auto"/>
                        <w:right w:val="none" w:sz="0" w:space="0" w:color="auto"/>
                      </w:divBdr>
                    </w:div>
                    <w:div w:id="1202785883">
                      <w:marLeft w:val="0"/>
                      <w:marRight w:val="0"/>
                      <w:marTop w:val="0"/>
                      <w:marBottom w:val="0"/>
                      <w:divBdr>
                        <w:top w:val="none" w:sz="0" w:space="0" w:color="auto"/>
                        <w:left w:val="none" w:sz="0" w:space="0" w:color="auto"/>
                        <w:bottom w:val="none" w:sz="0" w:space="0" w:color="auto"/>
                        <w:right w:val="none" w:sz="0" w:space="0" w:color="auto"/>
                      </w:divBdr>
                    </w:div>
                  </w:divsChild>
                </w:div>
                <w:div w:id="1539312670">
                  <w:marLeft w:val="0"/>
                  <w:marRight w:val="0"/>
                  <w:marTop w:val="0"/>
                  <w:marBottom w:val="0"/>
                  <w:divBdr>
                    <w:top w:val="none" w:sz="0" w:space="0" w:color="auto"/>
                    <w:left w:val="none" w:sz="0" w:space="0" w:color="auto"/>
                    <w:bottom w:val="none" w:sz="0" w:space="0" w:color="auto"/>
                    <w:right w:val="none" w:sz="0" w:space="0" w:color="auto"/>
                  </w:divBdr>
                </w:div>
                <w:div w:id="1570963631">
                  <w:marLeft w:val="0"/>
                  <w:marRight w:val="0"/>
                  <w:marTop w:val="0"/>
                  <w:marBottom w:val="0"/>
                  <w:divBdr>
                    <w:top w:val="none" w:sz="0" w:space="0" w:color="auto"/>
                    <w:left w:val="none" w:sz="0" w:space="0" w:color="auto"/>
                    <w:bottom w:val="none" w:sz="0" w:space="0" w:color="auto"/>
                    <w:right w:val="none" w:sz="0" w:space="0" w:color="auto"/>
                  </w:divBdr>
                  <w:divsChild>
                    <w:div w:id="110904207">
                      <w:marLeft w:val="0"/>
                      <w:marRight w:val="0"/>
                      <w:marTop w:val="0"/>
                      <w:marBottom w:val="0"/>
                      <w:divBdr>
                        <w:top w:val="none" w:sz="0" w:space="0" w:color="auto"/>
                        <w:left w:val="none" w:sz="0" w:space="0" w:color="auto"/>
                        <w:bottom w:val="none" w:sz="0" w:space="0" w:color="auto"/>
                        <w:right w:val="none" w:sz="0" w:space="0" w:color="auto"/>
                      </w:divBdr>
                      <w:divsChild>
                        <w:div w:id="6015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71266">
                  <w:marLeft w:val="0"/>
                  <w:marRight w:val="0"/>
                  <w:marTop w:val="0"/>
                  <w:marBottom w:val="0"/>
                  <w:divBdr>
                    <w:top w:val="none" w:sz="0" w:space="0" w:color="auto"/>
                    <w:left w:val="none" w:sz="0" w:space="0" w:color="auto"/>
                    <w:bottom w:val="none" w:sz="0" w:space="0" w:color="auto"/>
                    <w:right w:val="none" w:sz="0" w:space="0" w:color="auto"/>
                  </w:divBdr>
                  <w:divsChild>
                    <w:div w:id="1563439514">
                      <w:marLeft w:val="0"/>
                      <w:marRight w:val="0"/>
                      <w:marTop w:val="0"/>
                      <w:marBottom w:val="0"/>
                      <w:divBdr>
                        <w:top w:val="none" w:sz="0" w:space="0" w:color="auto"/>
                        <w:left w:val="none" w:sz="0" w:space="0" w:color="auto"/>
                        <w:bottom w:val="none" w:sz="0" w:space="0" w:color="auto"/>
                        <w:right w:val="none" w:sz="0" w:space="0" w:color="auto"/>
                      </w:divBdr>
                      <w:divsChild>
                        <w:div w:id="292951193">
                          <w:marLeft w:val="0"/>
                          <w:marRight w:val="0"/>
                          <w:marTop w:val="0"/>
                          <w:marBottom w:val="0"/>
                          <w:divBdr>
                            <w:top w:val="none" w:sz="0" w:space="0" w:color="auto"/>
                            <w:left w:val="none" w:sz="0" w:space="0" w:color="auto"/>
                            <w:bottom w:val="none" w:sz="0" w:space="0" w:color="auto"/>
                            <w:right w:val="none" w:sz="0" w:space="0" w:color="auto"/>
                          </w:divBdr>
                        </w:div>
                        <w:div w:id="604584262">
                          <w:marLeft w:val="0"/>
                          <w:marRight w:val="0"/>
                          <w:marTop w:val="0"/>
                          <w:marBottom w:val="0"/>
                          <w:divBdr>
                            <w:top w:val="none" w:sz="0" w:space="0" w:color="auto"/>
                            <w:left w:val="none" w:sz="0" w:space="0" w:color="auto"/>
                            <w:bottom w:val="none" w:sz="0" w:space="0" w:color="auto"/>
                            <w:right w:val="none" w:sz="0" w:space="0" w:color="auto"/>
                          </w:divBdr>
                        </w:div>
                        <w:div w:id="1265532534">
                          <w:marLeft w:val="0"/>
                          <w:marRight w:val="0"/>
                          <w:marTop w:val="0"/>
                          <w:marBottom w:val="0"/>
                          <w:divBdr>
                            <w:top w:val="none" w:sz="0" w:space="0" w:color="auto"/>
                            <w:left w:val="none" w:sz="0" w:space="0" w:color="auto"/>
                            <w:bottom w:val="none" w:sz="0" w:space="0" w:color="auto"/>
                            <w:right w:val="none" w:sz="0" w:space="0" w:color="auto"/>
                          </w:divBdr>
                        </w:div>
                        <w:div w:id="17634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41">
              <w:marLeft w:val="0"/>
              <w:marRight w:val="0"/>
              <w:marTop w:val="0"/>
              <w:marBottom w:val="0"/>
              <w:divBdr>
                <w:top w:val="none" w:sz="0" w:space="0" w:color="auto"/>
                <w:left w:val="none" w:sz="0" w:space="0" w:color="auto"/>
                <w:bottom w:val="none" w:sz="0" w:space="0" w:color="auto"/>
                <w:right w:val="none" w:sz="0" w:space="0" w:color="auto"/>
              </w:divBdr>
              <w:divsChild>
                <w:div w:id="407460537">
                  <w:marLeft w:val="0"/>
                  <w:marRight w:val="0"/>
                  <w:marTop w:val="0"/>
                  <w:marBottom w:val="0"/>
                  <w:divBdr>
                    <w:top w:val="none" w:sz="0" w:space="0" w:color="auto"/>
                    <w:left w:val="none" w:sz="0" w:space="0" w:color="auto"/>
                    <w:bottom w:val="none" w:sz="0" w:space="0" w:color="auto"/>
                    <w:right w:val="none" w:sz="0" w:space="0" w:color="auto"/>
                  </w:divBdr>
                  <w:divsChild>
                    <w:div w:id="401097207">
                      <w:marLeft w:val="0"/>
                      <w:marRight w:val="0"/>
                      <w:marTop w:val="0"/>
                      <w:marBottom w:val="0"/>
                      <w:divBdr>
                        <w:top w:val="none" w:sz="0" w:space="0" w:color="auto"/>
                        <w:left w:val="none" w:sz="0" w:space="0" w:color="auto"/>
                        <w:bottom w:val="none" w:sz="0" w:space="0" w:color="auto"/>
                        <w:right w:val="none" w:sz="0" w:space="0" w:color="auto"/>
                      </w:divBdr>
                      <w:divsChild>
                        <w:div w:id="2041347792">
                          <w:marLeft w:val="0"/>
                          <w:marRight w:val="0"/>
                          <w:marTop w:val="0"/>
                          <w:marBottom w:val="0"/>
                          <w:divBdr>
                            <w:top w:val="none" w:sz="0" w:space="0" w:color="auto"/>
                            <w:left w:val="none" w:sz="0" w:space="0" w:color="auto"/>
                            <w:bottom w:val="none" w:sz="0" w:space="0" w:color="auto"/>
                            <w:right w:val="none" w:sz="0" w:space="0" w:color="auto"/>
                          </w:divBdr>
                        </w:div>
                      </w:divsChild>
                    </w:div>
                    <w:div w:id="811796621">
                      <w:marLeft w:val="0"/>
                      <w:marRight w:val="0"/>
                      <w:marTop w:val="0"/>
                      <w:marBottom w:val="0"/>
                      <w:divBdr>
                        <w:top w:val="none" w:sz="0" w:space="0" w:color="auto"/>
                        <w:left w:val="none" w:sz="0" w:space="0" w:color="auto"/>
                        <w:bottom w:val="none" w:sz="0" w:space="0" w:color="auto"/>
                        <w:right w:val="none" w:sz="0" w:space="0" w:color="auto"/>
                      </w:divBdr>
                    </w:div>
                    <w:div w:id="1649091356">
                      <w:marLeft w:val="0"/>
                      <w:marRight w:val="0"/>
                      <w:marTop w:val="75"/>
                      <w:marBottom w:val="0"/>
                      <w:divBdr>
                        <w:top w:val="none" w:sz="0" w:space="0" w:color="auto"/>
                        <w:left w:val="none" w:sz="0" w:space="0" w:color="auto"/>
                        <w:bottom w:val="none" w:sz="0" w:space="0" w:color="auto"/>
                        <w:right w:val="none" w:sz="0" w:space="0" w:color="auto"/>
                      </w:divBdr>
                    </w:div>
                  </w:divsChild>
                </w:div>
                <w:div w:id="715353375">
                  <w:marLeft w:val="0"/>
                  <w:marRight w:val="0"/>
                  <w:marTop w:val="0"/>
                  <w:marBottom w:val="0"/>
                  <w:divBdr>
                    <w:top w:val="none" w:sz="0" w:space="0" w:color="auto"/>
                    <w:left w:val="none" w:sz="0" w:space="0" w:color="auto"/>
                    <w:bottom w:val="none" w:sz="0" w:space="0" w:color="auto"/>
                    <w:right w:val="none" w:sz="0" w:space="0" w:color="auto"/>
                  </w:divBdr>
                  <w:divsChild>
                    <w:div w:id="366608525">
                      <w:marLeft w:val="0"/>
                      <w:marRight w:val="0"/>
                      <w:marTop w:val="0"/>
                      <w:marBottom w:val="0"/>
                      <w:divBdr>
                        <w:top w:val="none" w:sz="0" w:space="0" w:color="auto"/>
                        <w:left w:val="none" w:sz="0" w:space="0" w:color="auto"/>
                        <w:bottom w:val="none" w:sz="0" w:space="0" w:color="auto"/>
                        <w:right w:val="none" w:sz="0" w:space="0" w:color="auto"/>
                      </w:divBdr>
                    </w:div>
                    <w:div w:id="1750541382">
                      <w:marLeft w:val="0"/>
                      <w:marRight w:val="0"/>
                      <w:marTop w:val="0"/>
                      <w:marBottom w:val="0"/>
                      <w:divBdr>
                        <w:top w:val="none" w:sz="0" w:space="0" w:color="auto"/>
                        <w:left w:val="none" w:sz="0" w:space="0" w:color="auto"/>
                        <w:bottom w:val="none" w:sz="0" w:space="0" w:color="auto"/>
                        <w:right w:val="none" w:sz="0" w:space="0" w:color="auto"/>
                      </w:divBdr>
                    </w:div>
                  </w:divsChild>
                </w:div>
                <w:div w:id="1568491561">
                  <w:marLeft w:val="0"/>
                  <w:marRight w:val="0"/>
                  <w:marTop w:val="0"/>
                  <w:marBottom w:val="0"/>
                  <w:divBdr>
                    <w:top w:val="none" w:sz="0" w:space="0" w:color="auto"/>
                    <w:left w:val="none" w:sz="0" w:space="0" w:color="auto"/>
                    <w:bottom w:val="none" w:sz="0" w:space="0" w:color="auto"/>
                    <w:right w:val="none" w:sz="0" w:space="0" w:color="auto"/>
                  </w:divBdr>
                  <w:divsChild>
                    <w:div w:id="15496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13723">
      <w:bodyDiv w:val="1"/>
      <w:marLeft w:val="0"/>
      <w:marRight w:val="0"/>
      <w:marTop w:val="0"/>
      <w:marBottom w:val="0"/>
      <w:divBdr>
        <w:top w:val="none" w:sz="0" w:space="0" w:color="auto"/>
        <w:left w:val="none" w:sz="0" w:space="0" w:color="auto"/>
        <w:bottom w:val="none" w:sz="0" w:space="0" w:color="auto"/>
        <w:right w:val="none" w:sz="0" w:space="0" w:color="auto"/>
      </w:divBdr>
    </w:div>
    <w:div w:id="1698384539">
      <w:bodyDiv w:val="1"/>
      <w:marLeft w:val="0"/>
      <w:marRight w:val="0"/>
      <w:marTop w:val="0"/>
      <w:marBottom w:val="0"/>
      <w:divBdr>
        <w:top w:val="none" w:sz="0" w:space="0" w:color="auto"/>
        <w:left w:val="none" w:sz="0" w:space="0" w:color="auto"/>
        <w:bottom w:val="none" w:sz="0" w:space="0" w:color="auto"/>
        <w:right w:val="none" w:sz="0" w:space="0" w:color="auto"/>
      </w:divBdr>
    </w:div>
    <w:div w:id="1698577992">
      <w:bodyDiv w:val="1"/>
      <w:marLeft w:val="0"/>
      <w:marRight w:val="0"/>
      <w:marTop w:val="0"/>
      <w:marBottom w:val="0"/>
      <w:divBdr>
        <w:top w:val="none" w:sz="0" w:space="0" w:color="auto"/>
        <w:left w:val="none" w:sz="0" w:space="0" w:color="auto"/>
        <w:bottom w:val="none" w:sz="0" w:space="0" w:color="auto"/>
        <w:right w:val="none" w:sz="0" w:space="0" w:color="auto"/>
      </w:divBdr>
      <w:divsChild>
        <w:div w:id="1721318561">
          <w:marLeft w:val="0"/>
          <w:marRight w:val="0"/>
          <w:marTop w:val="80"/>
          <w:marBottom w:val="0"/>
          <w:divBdr>
            <w:top w:val="none" w:sz="0" w:space="0" w:color="auto"/>
            <w:left w:val="none" w:sz="0" w:space="0" w:color="auto"/>
            <w:bottom w:val="none" w:sz="0" w:space="0" w:color="auto"/>
            <w:right w:val="none" w:sz="0" w:space="0" w:color="auto"/>
          </w:divBdr>
        </w:div>
        <w:div w:id="2107923645">
          <w:marLeft w:val="0"/>
          <w:marRight w:val="0"/>
          <w:marTop w:val="80"/>
          <w:marBottom w:val="0"/>
          <w:divBdr>
            <w:top w:val="none" w:sz="0" w:space="0" w:color="auto"/>
            <w:left w:val="none" w:sz="0" w:space="0" w:color="auto"/>
            <w:bottom w:val="none" w:sz="0" w:space="0" w:color="auto"/>
            <w:right w:val="none" w:sz="0" w:space="0" w:color="auto"/>
          </w:divBdr>
        </w:div>
      </w:divsChild>
    </w:div>
    <w:div w:id="1698652712">
      <w:bodyDiv w:val="1"/>
      <w:marLeft w:val="0"/>
      <w:marRight w:val="0"/>
      <w:marTop w:val="0"/>
      <w:marBottom w:val="0"/>
      <w:divBdr>
        <w:top w:val="none" w:sz="0" w:space="0" w:color="auto"/>
        <w:left w:val="none" w:sz="0" w:space="0" w:color="auto"/>
        <w:bottom w:val="none" w:sz="0" w:space="0" w:color="auto"/>
        <w:right w:val="none" w:sz="0" w:space="0" w:color="auto"/>
      </w:divBdr>
    </w:div>
    <w:div w:id="1698849299">
      <w:bodyDiv w:val="1"/>
      <w:marLeft w:val="0"/>
      <w:marRight w:val="0"/>
      <w:marTop w:val="0"/>
      <w:marBottom w:val="0"/>
      <w:divBdr>
        <w:top w:val="none" w:sz="0" w:space="0" w:color="auto"/>
        <w:left w:val="none" w:sz="0" w:space="0" w:color="auto"/>
        <w:bottom w:val="none" w:sz="0" w:space="0" w:color="auto"/>
        <w:right w:val="none" w:sz="0" w:space="0" w:color="auto"/>
      </w:divBdr>
    </w:div>
    <w:div w:id="1699040308">
      <w:bodyDiv w:val="1"/>
      <w:marLeft w:val="0"/>
      <w:marRight w:val="0"/>
      <w:marTop w:val="0"/>
      <w:marBottom w:val="0"/>
      <w:divBdr>
        <w:top w:val="none" w:sz="0" w:space="0" w:color="auto"/>
        <w:left w:val="none" w:sz="0" w:space="0" w:color="auto"/>
        <w:bottom w:val="none" w:sz="0" w:space="0" w:color="auto"/>
        <w:right w:val="none" w:sz="0" w:space="0" w:color="auto"/>
      </w:divBdr>
    </w:div>
    <w:div w:id="1699086343">
      <w:bodyDiv w:val="1"/>
      <w:marLeft w:val="0"/>
      <w:marRight w:val="0"/>
      <w:marTop w:val="0"/>
      <w:marBottom w:val="0"/>
      <w:divBdr>
        <w:top w:val="none" w:sz="0" w:space="0" w:color="auto"/>
        <w:left w:val="none" w:sz="0" w:space="0" w:color="auto"/>
        <w:bottom w:val="none" w:sz="0" w:space="0" w:color="auto"/>
        <w:right w:val="none" w:sz="0" w:space="0" w:color="auto"/>
      </w:divBdr>
    </w:div>
    <w:div w:id="1699159982">
      <w:bodyDiv w:val="1"/>
      <w:marLeft w:val="0"/>
      <w:marRight w:val="0"/>
      <w:marTop w:val="0"/>
      <w:marBottom w:val="0"/>
      <w:divBdr>
        <w:top w:val="none" w:sz="0" w:space="0" w:color="auto"/>
        <w:left w:val="none" w:sz="0" w:space="0" w:color="auto"/>
        <w:bottom w:val="none" w:sz="0" w:space="0" w:color="auto"/>
        <w:right w:val="none" w:sz="0" w:space="0" w:color="auto"/>
      </w:divBdr>
    </w:div>
    <w:div w:id="1699309776">
      <w:bodyDiv w:val="1"/>
      <w:marLeft w:val="0"/>
      <w:marRight w:val="0"/>
      <w:marTop w:val="0"/>
      <w:marBottom w:val="0"/>
      <w:divBdr>
        <w:top w:val="none" w:sz="0" w:space="0" w:color="auto"/>
        <w:left w:val="none" w:sz="0" w:space="0" w:color="auto"/>
        <w:bottom w:val="none" w:sz="0" w:space="0" w:color="auto"/>
        <w:right w:val="none" w:sz="0" w:space="0" w:color="auto"/>
      </w:divBdr>
    </w:div>
    <w:div w:id="1699425357">
      <w:bodyDiv w:val="1"/>
      <w:marLeft w:val="0"/>
      <w:marRight w:val="0"/>
      <w:marTop w:val="0"/>
      <w:marBottom w:val="0"/>
      <w:divBdr>
        <w:top w:val="none" w:sz="0" w:space="0" w:color="auto"/>
        <w:left w:val="none" w:sz="0" w:space="0" w:color="auto"/>
        <w:bottom w:val="none" w:sz="0" w:space="0" w:color="auto"/>
        <w:right w:val="none" w:sz="0" w:space="0" w:color="auto"/>
      </w:divBdr>
    </w:div>
    <w:div w:id="1699427949">
      <w:bodyDiv w:val="1"/>
      <w:marLeft w:val="0"/>
      <w:marRight w:val="0"/>
      <w:marTop w:val="0"/>
      <w:marBottom w:val="0"/>
      <w:divBdr>
        <w:top w:val="none" w:sz="0" w:space="0" w:color="auto"/>
        <w:left w:val="none" w:sz="0" w:space="0" w:color="auto"/>
        <w:bottom w:val="none" w:sz="0" w:space="0" w:color="auto"/>
        <w:right w:val="none" w:sz="0" w:space="0" w:color="auto"/>
      </w:divBdr>
    </w:div>
    <w:div w:id="1699509084">
      <w:bodyDiv w:val="1"/>
      <w:marLeft w:val="0"/>
      <w:marRight w:val="0"/>
      <w:marTop w:val="0"/>
      <w:marBottom w:val="0"/>
      <w:divBdr>
        <w:top w:val="none" w:sz="0" w:space="0" w:color="auto"/>
        <w:left w:val="none" w:sz="0" w:space="0" w:color="auto"/>
        <w:bottom w:val="none" w:sz="0" w:space="0" w:color="auto"/>
        <w:right w:val="none" w:sz="0" w:space="0" w:color="auto"/>
      </w:divBdr>
    </w:div>
    <w:div w:id="1699576465">
      <w:bodyDiv w:val="1"/>
      <w:marLeft w:val="0"/>
      <w:marRight w:val="0"/>
      <w:marTop w:val="0"/>
      <w:marBottom w:val="0"/>
      <w:divBdr>
        <w:top w:val="none" w:sz="0" w:space="0" w:color="auto"/>
        <w:left w:val="none" w:sz="0" w:space="0" w:color="auto"/>
        <w:bottom w:val="none" w:sz="0" w:space="0" w:color="auto"/>
        <w:right w:val="none" w:sz="0" w:space="0" w:color="auto"/>
      </w:divBdr>
    </w:div>
    <w:div w:id="1699700545">
      <w:bodyDiv w:val="1"/>
      <w:marLeft w:val="0"/>
      <w:marRight w:val="0"/>
      <w:marTop w:val="0"/>
      <w:marBottom w:val="0"/>
      <w:divBdr>
        <w:top w:val="none" w:sz="0" w:space="0" w:color="auto"/>
        <w:left w:val="none" w:sz="0" w:space="0" w:color="auto"/>
        <w:bottom w:val="none" w:sz="0" w:space="0" w:color="auto"/>
        <w:right w:val="none" w:sz="0" w:space="0" w:color="auto"/>
      </w:divBdr>
    </w:div>
    <w:div w:id="1699702148">
      <w:bodyDiv w:val="1"/>
      <w:marLeft w:val="0"/>
      <w:marRight w:val="0"/>
      <w:marTop w:val="0"/>
      <w:marBottom w:val="0"/>
      <w:divBdr>
        <w:top w:val="none" w:sz="0" w:space="0" w:color="auto"/>
        <w:left w:val="none" w:sz="0" w:space="0" w:color="auto"/>
        <w:bottom w:val="none" w:sz="0" w:space="0" w:color="auto"/>
        <w:right w:val="none" w:sz="0" w:space="0" w:color="auto"/>
      </w:divBdr>
    </w:div>
    <w:div w:id="1699886653">
      <w:bodyDiv w:val="1"/>
      <w:marLeft w:val="0"/>
      <w:marRight w:val="0"/>
      <w:marTop w:val="0"/>
      <w:marBottom w:val="0"/>
      <w:divBdr>
        <w:top w:val="none" w:sz="0" w:space="0" w:color="auto"/>
        <w:left w:val="none" w:sz="0" w:space="0" w:color="auto"/>
        <w:bottom w:val="none" w:sz="0" w:space="0" w:color="auto"/>
        <w:right w:val="none" w:sz="0" w:space="0" w:color="auto"/>
      </w:divBdr>
    </w:div>
    <w:div w:id="1699966985">
      <w:bodyDiv w:val="1"/>
      <w:marLeft w:val="0"/>
      <w:marRight w:val="0"/>
      <w:marTop w:val="0"/>
      <w:marBottom w:val="0"/>
      <w:divBdr>
        <w:top w:val="none" w:sz="0" w:space="0" w:color="auto"/>
        <w:left w:val="none" w:sz="0" w:space="0" w:color="auto"/>
        <w:bottom w:val="none" w:sz="0" w:space="0" w:color="auto"/>
        <w:right w:val="none" w:sz="0" w:space="0" w:color="auto"/>
      </w:divBdr>
    </w:div>
    <w:div w:id="1700006373">
      <w:bodyDiv w:val="1"/>
      <w:marLeft w:val="0"/>
      <w:marRight w:val="0"/>
      <w:marTop w:val="0"/>
      <w:marBottom w:val="0"/>
      <w:divBdr>
        <w:top w:val="none" w:sz="0" w:space="0" w:color="auto"/>
        <w:left w:val="none" w:sz="0" w:space="0" w:color="auto"/>
        <w:bottom w:val="none" w:sz="0" w:space="0" w:color="auto"/>
        <w:right w:val="none" w:sz="0" w:space="0" w:color="auto"/>
      </w:divBdr>
    </w:div>
    <w:div w:id="1700007645">
      <w:bodyDiv w:val="1"/>
      <w:marLeft w:val="0"/>
      <w:marRight w:val="0"/>
      <w:marTop w:val="0"/>
      <w:marBottom w:val="0"/>
      <w:divBdr>
        <w:top w:val="none" w:sz="0" w:space="0" w:color="auto"/>
        <w:left w:val="none" w:sz="0" w:space="0" w:color="auto"/>
        <w:bottom w:val="none" w:sz="0" w:space="0" w:color="auto"/>
        <w:right w:val="none" w:sz="0" w:space="0" w:color="auto"/>
      </w:divBdr>
      <w:divsChild>
        <w:div w:id="834758913">
          <w:marLeft w:val="0"/>
          <w:marRight w:val="0"/>
          <w:marTop w:val="75"/>
          <w:marBottom w:val="0"/>
          <w:divBdr>
            <w:top w:val="none" w:sz="0" w:space="0" w:color="auto"/>
            <w:left w:val="none" w:sz="0" w:space="0" w:color="auto"/>
            <w:bottom w:val="none" w:sz="0" w:space="0" w:color="auto"/>
            <w:right w:val="none" w:sz="0" w:space="0" w:color="auto"/>
          </w:divBdr>
        </w:div>
        <w:div w:id="1816482097">
          <w:marLeft w:val="0"/>
          <w:marRight w:val="0"/>
          <w:marTop w:val="75"/>
          <w:marBottom w:val="0"/>
          <w:divBdr>
            <w:top w:val="none" w:sz="0" w:space="0" w:color="auto"/>
            <w:left w:val="none" w:sz="0" w:space="0" w:color="auto"/>
            <w:bottom w:val="none" w:sz="0" w:space="0" w:color="auto"/>
            <w:right w:val="none" w:sz="0" w:space="0" w:color="auto"/>
          </w:divBdr>
        </w:div>
      </w:divsChild>
    </w:div>
    <w:div w:id="1700008125">
      <w:bodyDiv w:val="1"/>
      <w:marLeft w:val="0"/>
      <w:marRight w:val="0"/>
      <w:marTop w:val="0"/>
      <w:marBottom w:val="0"/>
      <w:divBdr>
        <w:top w:val="none" w:sz="0" w:space="0" w:color="auto"/>
        <w:left w:val="none" w:sz="0" w:space="0" w:color="auto"/>
        <w:bottom w:val="none" w:sz="0" w:space="0" w:color="auto"/>
        <w:right w:val="none" w:sz="0" w:space="0" w:color="auto"/>
      </w:divBdr>
    </w:div>
    <w:div w:id="1700080895">
      <w:bodyDiv w:val="1"/>
      <w:marLeft w:val="0"/>
      <w:marRight w:val="0"/>
      <w:marTop w:val="0"/>
      <w:marBottom w:val="0"/>
      <w:divBdr>
        <w:top w:val="none" w:sz="0" w:space="0" w:color="auto"/>
        <w:left w:val="none" w:sz="0" w:space="0" w:color="auto"/>
        <w:bottom w:val="none" w:sz="0" w:space="0" w:color="auto"/>
        <w:right w:val="none" w:sz="0" w:space="0" w:color="auto"/>
      </w:divBdr>
    </w:div>
    <w:div w:id="1700083067">
      <w:bodyDiv w:val="1"/>
      <w:marLeft w:val="0"/>
      <w:marRight w:val="0"/>
      <w:marTop w:val="0"/>
      <w:marBottom w:val="0"/>
      <w:divBdr>
        <w:top w:val="none" w:sz="0" w:space="0" w:color="auto"/>
        <w:left w:val="none" w:sz="0" w:space="0" w:color="auto"/>
        <w:bottom w:val="none" w:sz="0" w:space="0" w:color="auto"/>
        <w:right w:val="none" w:sz="0" w:space="0" w:color="auto"/>
      </w:divBdr>
    </w:div>
    <w:div w:id="1700084762">
      <w:bodyDiv w:val="1"/>
      <w:marLeft w:val="0"/>
      <w:marRight w:val="0"/>
      <w:marTop w:val="0"/>
      <w:marBottom w:val="0"/>
      <w:divBdr>
        <w:top w:val="none" w:sz="0" w:space="0" w:color="auto"/>
        <w:left w:val="none" w:sz="0" w:space="0" w:color="auto"/>
        <w:bottom w:val="none" w:sz="0" w:space="0" w:color="auto"/>
        <w:right w:val="none" w:sz="0" w:space="0" w:color="auto"/>
      </w:divBdr>
    </w:div>
    <w:div w:id="1700086748">
      <w:bodyDiv w:val="1"/>
      <w:marLeft w:val="0"/>
      <w:marRight w:val="0"/>
      <w:marTop w:val="0"/>
      <w:marBottom w:val="0"/>
      <w:divBdr>
        <w:top w:val="none" w:sz="0" w:space="0" w:color="auto"/>
        <w:left w:val="none" w:sz="0" w:space="0" w:color="auto"/>
        <w:bottom w:val="none" w:sz="0" w:space="0" w:color="auto"/>
        <w:right w:val="none" w:sz="0" w:space="0" w:color="auto"/>
      </w:divBdr>
    </w:div>
    <w:div w:id="1700086775">
      <w:bodyDiv w:val="1"/>
      <w:marLeft w:val="0"/>
      <w:marRight w:val="0"/>
      <w:marTop w:val="0"/>
      <w:marBottom w:val="0"/>
      <w:divBdr>
        <w:top w:val="none" w:sz="0" w:space="0" w:color="auto"/>
        <w:left w:val="none" w:sz="0" w:space="0" w:color="auto"/>
        <w:bottom w:val="none" w:sz="0" w:space="0" w:color="auto"/>
        <w:right w:val="none" w:sz="0" w:space="0" w:color="auto"/>
      </w:divBdr>
    </w:div>
    <w:div w:id="1700159602">
      <w:bodyDiv w:val="1"/>
      <w:marLeft w:val="0"/>
      <w:marRight w:val="0"/>
      <w:marTop w:val="0"/>
      <w:marBottom w:val="0"/>
      <w:divBdr>
        <w:top w:val="none" w:sz="0" w:space="0" w:color="auto"/>
        <w:left w:val="none" w:sz="0" w:space="0" w:color="auto"/>
        <w:bottom w:val="none" w:sz="0" w:space="0" w:color="auto"/>
        <w:right w:val="none" w:sz="0" w:space="0" w:color="auto"/>
      </w:divBdr>
    </w:div>
    <w:div w:id="1700205558">
      <w:bodyDiv w:val="1"/>
      <w:marLeft w:val="0"/>
      <w:marRight w:val="0"/>
      <w:marTop w:val="0"/>
      <w:marBottom w:val="0"/>
      <w:divBdr>
        <w:top w:val="none" w:sz="0" w:space="0" w:color="auto"/>
        <w:left w:val="none" w:sz="0" w:space="0" w:color="auto"/>
        <w:bottom w:val="none" w:sz="0" w:space="0" w:color="auto"/>
        <w:right w:val="none" w:sz="0" w:space="0" w:color="auto"/>
      </w:divBdr>
    </w:div>
    <w:div w:id="1700426363">
      <w:bodyDiv w:val="1"/>
      <w:marLeft w:val="0"/>
      <w:marRight w:val="0"/>
      <w:marTop w:val="0"/>
      <w:marBottom w:val="0"/>
      <w:divBdr>
        <w:top w:val="none" w:sz="0" w:space="0" w:color="auto"/>
        <w:left w:val="none" w:sz="0" w:space="0" w:color="auto"/>
        <w:bottom w:val="none" w:sz="0" w:space="0" w:color="auto"/>
        <w:right w:val="none" w:sz="0" w:space="0" w:color="auto"/>
      </w:divBdr>
    </w:div>
    <w:div w:id="1700626275">
      <w:bodyDiv w:val="1"/>
      <w:marLeft w:val="0"/>
      <w:marRight w:val="0"/>
      <w:marTop w:val="0"/>
      <w:marBottom w:val="0"/>
      <w:divBdr>
        <w:top w:val="none" w:sz="0" w:space="0" w:color="auto"/>
        <w:left w:val="none" w:sz="0" w:space="0" w:color="auto"/>
        <w:bottom w:val="none" w:sz="0" w:space="0" w:color="auto"/>
        <w:right w:val="none" w:sz="0" w:space="0" w:color="auto"/>
      </w:divBdr>
    </w:div>
    <w:div w:id="1700660463">
      <w:bodyDiv w:val="1"/>
      <w:marLeft w:val="0"/>
      <w:marRight w:val="0"/>
      <w:marTop w:val="0"/>
      <w:marBottom w:val="0"/>
      <w:divBdr>
        <w:top w:val="none" w:sz="0" w:space="0" w:color="auto"/>
        <w:left w:val="none" w:sz="0" w:space="0" w:color="auto"/>
        <w:bottom w:val="none" w:sz="0" w:space="0" w:color="auto"/>
        <w:right w:val="none" w:sz="0" w:space="0" w:color="auto"/>
      </w:divBdr>
    </w:div>
    <w:div w:id="1700661915">
      <w:bodyDiv w:val="1"/>
      <w:marLeft w:val="0"/>
      <w:marRight w:val="0"/>
      <w:marTop w:val="0"/>
      <w:marBottom w:val="0"/>
      <w:divBdr>
        <w:top w:val="none" w:sz="0" w:space="0" w:color="auto"/>
        <w:left w:val="none" w:sz="0" w:space="0" w:color="auto"/>
        <w:bottom w:val="none" w:sz="0" w:space="0" w:color="auto"/>
        <w:right w:val="none" w:sz="0" w:space="0" w:color="auto"/>
      </w:divBdr>
    </w:div>
    <w:div w:id="1700664010">
      <w:bodyDiv w:val="1"/>
      <w:marLeft w:val="0"/>
      <w:marRight w:val="0"/>
      <w:marTop w:val="0"/>
      <w:marBottom w:val="0"/>
      <w:divBdr>
        <w:top w:val="none" w:sz="0" w:space="0" w:color="auto"/>
        <w:left w:val="none" w:sz="0" w:space="0" w:color="auto"/>
        <w:bottom w:val="none" w:sz="0" w:space="0" w:color="auto"/>
        <w:right w:val="none" w:sz="0" w:space="0" w:color="auto"/>
      </w:divBdr>
    </w:div>
    <w:div w:id="1700817765">
      <w:bodyDiv w:val="1"/>
      <w:marLeft w:val="0"/>
      <w:marRight w:val="0"/>
      <w:marTop w:val="0"/>
      <w:marBottom w:val="0"/>
      <w:divBdr>
        <w:top w:val="none" w:sz="0" w:space="0" w:color="auto"/>
        <w:left w:val="none" w:sz="0" w:space="0" w:color="auto"/>
        <w:bottom w:val="none" w:sz="0" w:space="0" w:color="auto"/>
        <w:right w:val="none" w:sz="0" w:space="0" w:color="auto"/>
      </w:divBdr>
    </w:div>
    <w:div w:id="1700817908">
      <w:bodyDiv w:val="1"/>
      <w:marLeft w:val="0"/>
      <w:marRight w:val="0"/>
      <w:marTop w:val="0"/>
      <w:marBottom w:val="0"/>
      <w:divBdr>
        <w:top w:val="none" w:sz="0" w:space="0" w:color="auto"/>
        <w:left w:val="none" w:sz="0" w:space="0" w:color="auto"/>
        <w:bottom w:val="none" w:sz="0" w:space="0" w:color="auto"/>
        <w:right w:val="none" w:sz="0" w:space="0" w:color="auto"/>
      </w:divBdr>
    </w:div>
    <w:div w:id="1700935786">
      <w:bodyDiv w:val="1"/>
      <w:marLeft w:val="0"/>
      <w:marRight w:val="0"/>
      <w:marTop w:val="0"/>
      <w:marBottom w:val="0"/>
      <w:divBdr>
        <w:top w:val="none" w:sz="0" w:space="0" w:color="auto"/>
        <w:left w:val="none" w:sz="0" w:space="0" w:color="auto"/>
        <w:bottom w:val="none" w:sz="0" w:space="0" w:color="auto"/>
        <w:right w:val="none" w:sz="0" w:space="0" w:color="auto"/>
      </w:divBdr>
    </w:div>
    <w:div w:id="1700936627">
      <w:bodyDiv w:val="1"/>
      <w:marLeft w:val="0"/>
      <w:marRight w:val="0"/>
      <w:marTop w:val="0"/>
      <w:marBottom w:val="0"/>
      <w:divBdr>
        <w:top w:val="none" w:sz="0" w:space="0" w:color="auto"/>
        <w:left w:val="none" w:sz="0" w:space="0" w:color="auto"/>
        <w:bottom w:val="none" w:sz="0" w:space="0" w:color="auto"/>
        <w:right w:val="none" w:sz="0" w:space="0" w:color="auto"/>
      </w:divBdr>
    </w:div>
    <w:div w:id="1701121314">
      <w:bodyDiv w:val="1"/>
      <w:marLeft w:val="0"/>
      <w:marRight w:val="0"/>
      <w:marTop w:val="0"/>
      <w:marBottom w:val="0"/>
      <w:divBdr>
        <w:top w:val="none" w:sz="0" w:space="0" w:color="auto"/>
        <w:left w:val="none" w:sz="0" w:space="0" w:color="auto"/>
        <w:bottom w:val="none" w:sz="0" w:space="0" w:color="auto"/>
        <w:right w:val="none" w:sz="0" w:space="0" w:color="auto"/>
      </w:divBdr>
    </w:div>
    <w:div w:id="1701123523">
      <w:bodyDiv w:val="1"/>
      <w:marLeft w:val="0"/>
      <w:marRight w:val="0"/>
      <w:marTop w:val="0"/>
      <w:marBottom w:val="0"/>
      <w:divBdr>
        <w:top w:val="none" w:sz="0" w:space="0" w:color="auto"/>
        <w:left w:val="none" w:sz="0" w:space="0" w:color="auto"/>
        <w:bottom w:val="none" w:sz="0" w:space="0" w:color="auto"/>
        <w:right w:val="none" w:sz="0" w:space="0" w:color="auto"/>
      </w:divBdr>
    </w:div>
    <w:div w:id="1701204223">
      <w:bodyDiv w:val="1"/>
      <w:marLeft w:val="0"/>
      <w:marRight w:val="0"/>
      <w:marTop w:val="0"/>
      <w:marBottom w:val="0"/>
      <w:divBdr>
        <w:top w:val="none" w:sz="0" w:space="0" w:color="auto"/>
        <w:left w:val="none" w:sz="0" w:space="0" w:color="auto"/>
        <w:bottom w:val="none" w:sz="0" w:space="0" w:color="auto"/>
        <w:right w:val="none" w:sz="0" w:space="0" w:color="auto"/>
      </w:divBdr>
    </w:div>
    <w:div w:id="1701274671">
      <w:bodyDiv w:val="1"/>
      <w:marLeft w:val="0"/>
      <w:marRight w:val="0"/>
      <w:marTop w:val="0"/>
      <w:marBottom w:val="0"/>
      <w:divBdr>
        <w:top w:val="none" w:sz="0" w:space="0" w:color="auto"/>
        <w:left w:val="none" w:sz="0" w:space="0" w:color="auto"/>
        <w:bottom w:val="none" w:sz="0" w:space="0" w:color="auto"/>
        <w:right w:val="none" w:sz="0" w:space="0" w:color="auto"/>
      </w:divBdr>
    </w:div>
    <w:div w:id="1701280290">
      <w:bodyDiv w:val="1"/>
      <w:marLeft w:val="0"/>
      <w:marRight w:val="0"/>
      <w:marTop w:val="0"/>
      <w:marBottom w:val="0"/>
      <w:divBdr>
        <w:top w:val="none" w:sz="0" w:space="0" w:color="auto"/>
        <w:left w:val="none" w:sz="0" w:space="0" w:color="auto"/>
        <w:bottom w:val="none" w:sz="0" w:space="0" w:color="auto"/>
        <w:right w:val="none" w:sz="0" w:space="0" w:color="auto"/>
      </w:divBdr>
    </w:div>
    <w:div w:id="1701281208">
      <w:bodyDiv w:val="1"/>
      <w:marLeft w:val="0"/>
      <w:marRight w:val="0"/>
      <w:marTop w:val="0"/>
      <w:marBottom w:val="0"/>
      <w:divBdr>
        <w:top w:val="none" w:sz="0" w:space="0" w:color="auto"/>
        <w:left w:val="none" w:sz="0" w:space="0" w:color="auto"/>
        <w:bottom w:val="none" w:sz="0" w:space="0" w:color="auto"/>
        <w:right w:val="none" w:sz="0" w:space="0" w:color="auto"/>
      </w:divBdr>
    </w:div>
    <w:div w:id="1701315127">
      <w:bodyDiv w:val="1"/>
      <w:marLeft w:val="0"/>
      <w:marRight w:val="0"/>
      <w:marTop w:val="0"/>
      <w:marBottom w:val="0"/>
      <w:divBdr>
        <w:top w:val="none" w:sz="0" w:space="0" w:color="auto"/>
        <w:left w:val="none" w:sz="0" w:space="0" w:color="auto"/>
        <w:bottom w:val="none" w:sz="0" w:space="0" w:color="auto"/>
        <w:right w:val="none" w:sz="0" w:space="0" w:color="auto"/>
      </w:divBdr>
    </w:div>
    <w:div w:id="1701659400">
      <w:bodyDiv w:val="1"/>
      <w:marLeft w:val="0"/>
      <w:marRight w:val="0"/>
      <w:marTop w:val="0"/>
      <w:marBottom w:val="0"/>
      <w:divBdr>
        <w:top w:val="none" w:sz="0" w:space="0" w:color="auto"/>
        <w:left w:val="none" w:sz="0" w:space="0" w:color="auto"/>
        <w:bottom w:val="none" w:sz="0" w:space="0" w:color="auto"/>
        <w:right w:val="none" w:sz="0" w:space="0" w:color="auto"/>
      </w:divBdr>
    </w:div>
    <w:div w:id="1701735754">
      <w:bodyDiv w:val="1"/>
      <w:marLeft w:val="0"/>
      <w:marRight w:val="0"/>
      <w:marTop w:val="0"/>
      <w:marBottom w:val="0"/>
      <w:divBdr>
        <w:top w:val="none" w:sz="0" w:space="0" w:color="auto"/>
        <w:left w:val="none" w:sz="0" w:space="0" w:color="auto"/>
        <w:bottom w:val="none" w:sz="0" w:space="0" w:color="auto"/>
        <w:right w:val="none" w:sz="0" w:space="0" w:color="auto"/>
      </w:divBdr>
    </w:div>
    <w:div w:id="1701852239">
      <w:bodyDiv w:val="1"/>
      <w:marLeft w:val="0"/>
      <w:marRight w:val="0"/>
      <w:marTop w:val="0"/>
      <w:marBottom w:val="0"/>
      <w:divBdr>
        <w:top w:val="none" w:sz="0" w:space="0" w:color="auto"/>
        <w:left w:val="none" w:sz="0" w:space="0" w:color="auto"/>
        <w:bottom w:val="none" w:sz="0" w:space="0" w:color="auto"/>
        <w:right w:val="none" w:sz="0" w:space="0" w:color="auto"/>
      </w:divBdr>
    </w:div>
    <w:div w:id="1701930471">
      <w:bodyDiv w:val="1"/>
      <w:marLeft w:val="0"/>
      <w:marRight w:val="0"/>
      <w:marTop w:val="0"/>
      <w:marBottom w:val="0"/>
      <w:divBdr>
        <w:top w:val="none" w:sz="0" w:space="0" w:color="auto"/>
        <w:left w:val="none" w:sz="0" w:space="0" w:color="auto"/>
        <w:bottom w:val="none" w:sz="0" w:space="0" w:color="auto"/>
        <w:right w:val="none" w:sz="0" w:space="0" w:color="auto"/>
      </w:divBdr>
    </w:div>
    <w:div w:id="1701976040">
      <w:bodyDiv w:val="1"/>
      <w:marLeft w:val="0"/>
      <w:marRight w:val="0"/>
      <w:marTop w:val="0"/>
      <w:marBottom w:val="0"/>
      <w:divBdr>
        <w:top w:val="none" w:sz="0" w:space="0" w:color="auto"/>
        <w:left w:val="none" w:sz="0" w:space="0" w:color="auto"/>
        <w:bottom w:val="none" w:sz="0" w:space="0" w:color="auto"/>
        <w:right w:val="none" w:sz="0" w:space="0" w:color="auto"/>
      </w:divBdr>
    </w:div>
    <w:div w:id="1702045685">
      <w:bodyDiv w:val="1"/>
      <w:marLeft w:val="0"/>
      <w:marRight w:val="0"/>
      <w:marTop w:val="0"/>
      <w:marBottom w:val="0"/>
      <w:divBdr>
        <w:top w:val="none" w:sz="0" w:space="0" w:color="auto"/>
        <w:left w:val="none" w:sz="0" w:space="0" w:color="auto"/>
        <w:bottom w:val="none" w:sz="0" w:space="0" w:color="auto"/>
        <w:right w:val="none" w:sz="0" w:space="0" w:color="auto"/>
      </w:divBdr>
    </w:div>
    <w:div w:id="1702198299">
      <w:bodyDiv w:val="1"/>
      <w:marLeft w:val="0"/>
      <w:marRight w:val="0"/>
      <w:marTop w:val="0"/>
      <w:marBottom w:val="0"/>
      <w:divBdr>
        <w:top w:val="none" w:sz="0" w:space="0" w:color="auto"/>
        <w:left w:val="none" w:sz="0" w:space="0" w:color="auto"/>
        <w:bottom w:val="none" w:sz="0" w:space="0" w:color="auto"/>
        <w:right w:val="none" w:sz="0" w:space="0" w:color="auto"/>
      </w:divBdr>
    </w:div>
    <w:div w:id="1702320897">
      <w:bodyDiv w:val="1"/>
      <w:marLeft w:val="0"/>
      <w:marRight w:val="0"/>
      <w:marTop w:val="0"/>
      <w:marBottom w:val="0"/>
      <w:divBdr>
        <w:top w:val="none" w:sz="0" w:space="0" w:color="auto"/>
        <w:left w:val="none" w:sz="0" w:space="0" w:color="auto"/>
        <w:bottom w:val="none" w:sz="0" w:space="0" w:color="auto"/>
        <w:right w:val="none" w:sz="0" w:space="0" w:color="auto"/>
      </w:divBdr>
    </w:div>
    <w:div w:id="1702511923">
      <w:bodyDiv w:val="1"/>
      <w:marLeft w:val="0"/>
      <w:marRight w:val="0"/>
      <w:marTop w:val="0"/>
      <w:marBottom w:val="0"/>
      <w:divBdr>
        <w:top w:val="none" w:sz="0" w:space="0" w:color="auto"/>
        <w:left w:val="none" w:sz="0" w:space="0" w:color="auto"/>
        <w:bottom w:val="none" w:sz="0" w:space="0" w:color="auto"/>
        <w:right w:val="none" w:sz="0" w:space="0" w:color="auto"/>
      </w:divBdr>
    </w:div>
    <w:div w:id="1702583224">
      <w:bodyDiv w:val="1"/>
      <w:marLeft w:val="0"/>
      <w:marRight w:val="0"/>
      <w:marTop w:val="0"/>
      <w:marBottom w:val="0"/>
      <w:divBdr>
        <w:top w:val="none" w:sz="0" w:space="0" w:color="auto"/>
        <w:left w:val="none" w:sz="0" w:space="0" w:color="auto"/>
        <w:bottom w:val="none" w:sz="0" w:space="0" w:color="auto"/>
        <w:right w:val="none" w:sz="0" w:space="0" w:color="auto"/>
      </w:divBdr>
    </w:div>
    <w:div w:id="1702586416">
      <w:bodyDiv w:val="1"/>
      <w:marLeft w:val="0"/>
      <w:marRight w:val="0"/>
      <w:marTop w:val="0"/>
      <w:marBottom w:val="0"/>
      <w:divBdr>
        <w:top w:val="none" w:sz="0" w:space="0" w:color="auto"/>
        <w:left w:val="none" w:sz="0" w:space="0" w:color="auto"/>
        <w:bottom w:val="none" w:sz="0" w:space="0" w:color="auto"/>
        <w:right w:val="none" w:sz="0" w:space="0" w:color="auto"/>
      </w:divBdr>
    </w:div>
    <w:div w:id="1702589548">
      <w:bodyDiv w:val="1"/>
      <w:marLeft w:val="0"/>
      <w:marRight w:val="0"/>
      <w:marTop w:val="0"/>
      <w:marBottom w:val="0"/>
      <w:divBdr>
        <w:top w:val="none" w:sz="0" w:space="0" w:color="auto"/>
        <w:left w:val="none" w:sz="0" w:space="0" w:color="auto"/>
        <w:bottom w:val="none" w:sz="0" w:space="0" w:color="auto"/>
        <w:right w:val="none" w:sz="0" w:space="0" w:color="auto"/>
      </w:divBdr>
    </w:div>
    <w:div w:id="1702629251">
      <w:bodyDiv w:val="1"/>
      <w:marLeft w:val="0"/>
      <w:marRight w:val="0"/>
      <w:marTop w:val="0"/>
      <w:marBottom w:val="0"/>
      <w:divBdr>
        <w:top w:val="none" w:sz="0" w:space="0" w:color="auto"/>
        <w:left w:val="none" w:sz="0" w:space="0" w:color="auto"/>
        <w:bottom w:val="none" w:sz="0" w:space="0" w:color="auto"/>
        <w:right w:val="none" w:sz="0" w:space="0" w:color="auto"/>
      </w:divBdr>
    </w:div>
    <w:div w:id="1702633428">
      <w:bodyDiv w:val="1"/>
      <w:marLeft w:val="0"/>
      <w:marRight w:val="0"/>
      <w:marTop w:val="0"/>
      <w:marBottom w:val="0"/>
      <w:divBdr>
        <w:top w:val="none" w:sz="0" w:space="0" w:color="auto"/>
        <w:left w:val="none" w:sz="0" w:space="0" w:color="auto"/>
        <w:bottom w:val="none" w:sz="0" w:space="0" w:color="auto"/>
        <w:right w:val="none" w:sz="0" w:space="0" w:color="auto"/>
      </w:divBdr>
    </w:div>
    <w:div w:id="1702854188">
      <w:bodyDiv w:val="1"/>
      <w:marLeft w:val="0"/>
      <w:marRight w:val="0"/>
      <w:marTop w:val="0"/>
      <w:marBottom w:val="0"/>
      <w:divBdr>
        <w:top w:val="none" w:sz="0" w:space="0" w:color="auto"/>
        <w:left w:val="none" w:sz="0" w:space="0" w:color="auto"/>
        <w:bottom w:val="none" w:sz="0" w:space="0" w:color="auto"/>
        <w:right w:val="none" w:sz="0" w:space="0" w:color="auto"/>
      </w:divBdr>
    </w:div>
    <w:div w:id="1702903628">
      <w:bodyDiv w:val="1"/>
      <w:marLeft w:val="0"/>
      <w:marRight w:val="0"/>
      <w:marTop w:val="0"/>
      <w:marBottom w:val="0"/>
      <w:divBdr>
        <w:top w:val="none" w:sz="0" w:space="0" w:color="auto"/>
        <w:left w:val="none" w:sz="0" w:space="0" w:color="auto"/>
        <w:bottom w:val="none" w:sz="0" w:space="0" w:color="auto"/>
        <w:right w:val="none" w:sz="0" w:space="0" w:color="auto"/>
      </w:divBdr>
    </w:div>
    <w:div w:id="1703045779">
      <w:bodyDiv w:val="1"/>
      <w:marLeft w:val="0"/>
      <w:marRight w:val="0"/>
      <w:marTop w:val="0"/>
      <w:marBottom w:val="0"/>
      <w:divBdr>
        <w:top w:val="none" w:sz="0" w:space="0" w:color="auto"/>
        <w:left w:val="none" w:sz="0" w:space="0" w:color="auto"/>
        <w:bottom w:val="none" w:sz="0" w:space="0" w:color="auto"/>
        <w:right w:val="none" w:sz="0" w:space="0" w:color="auto"/>
      </w:divBdr>
    </w:div>
    <w:div w:id="1703048149">
      <w:bodyDiv w:val="1"/>
      <w:marLeft w:val="0"/>
      <w:marRight w:val="0"/>
      <w:marTop w:val="0"/>
      <w:marBottom w:val="0"/>
      <w:divBdr>
        <w:top w:val="none" w:sz="0" w:space="0" w:color="auto"/>
        <w:left w:val="none" w:sz="0" w:space="0" w:color="auto"/>
        <w:bottom w:val="none" w:sz="0" w:space="0" w:color="auto"/>
        <w:right w:val="none" w:sz="0" w:space="0" w:color="auto"/>
      </w:divBdr>
    </w:div>
    <w:div w:id="1703048213">
      <w:bodyDiv w:val="1"/>
      <w:marLeft w:val="0"/>
      <w:marRight w:val="0"/>
      <w:marTop w:val="0"/>
      <w:marBottom w:val="0"/>
      <w:divBdr>
        <w:top w:val="none" w:sz="0" w:space="0" w:color="auto"/>
        <w:left w:val="none" w:sz="0" w:space="0" w:color="auto"/>
        <w:bottom w:val="none" w:sz="0" w:space="0" w:color="auto"/>
        <w:right w:val="none" w:sz="0" w:space="0" w:color="auto"/>
      </w:divBdr>
    </w:div>
    <w:div w:id="1703088679">
      <w:bodyDiv w:val="1"/>
      <w:marLeft w:val="0"/>
      <w:marRight w:val="0"/>
      <w:marTop w:val="0"/>
      <w:marBottom w:val="0"/>
      <w:divBdr>
        <w:top w:val="none" w:sz="0" w:space="0" w:color="auto"/>
        <w:left w:val="none" w:sz="0" w:space="0" w:color="auto"/>
        <w:bottom w:val="none" w:sz="0" w:space="0" w:color="auto"/>
        <w:right w:val="none" w:sz="0" w:space="0" w:color="auto"/>
      </w:divBdr>
    </w:div>
    <w:div w:id="1703164440">
      <w:bodyDiv w:val="1"/>
      <w:marLeft w:val="0"/>
      <w:marRight w:val="0"/>
      <w:marTop w:val="0"/>
      <w:marBottom w:val="0"/>
      <w:divBdr>
        <w:top w:val="none" w:sz="0" w:space="0" w:color="auto"/>
        <w:left w:val="none" w:sz="0" w:space="0" w:color="auto"/>
        <w:bottom w:val="none" w:sz="0" w:space="0" w:color="auto"/>
        <w:right w:val="none" w:sz="0" w:space="0" w:color="auto"/>
      </w:divBdr>
      <w:divsChild>
        <w:div w:id="175118456">
          <w:marLeft w:val="0"/>
          <w:marRight w:val="0"/>
          <w:marTop w:val="0"/>
          <w:marBottom w:val="0"/>
          <w:divBdr>
            <w:top w:val="none" w:sz="0" w:space="0" w:color="auto"/>
            <w:left w:val="none" w:sz="0" w:space="0" w:color="auto"/>
            <w:bottom w:val="none" w:sz="0" w:space="0" w:color="auto"/>
            <w:right w:val="none" w:sz="0" w:space="0" w:color="auto"/>
          </w:divBdr>
          <w:divsChild>
            <w:div w:id="949817505">
              <w:marLeft w:val="0"/>
              <w:marRight w:val="0"/>
              <w:marTop w:val="0"/>
              <w:marBottom w:val="0"/>
              <w:divBdr>
                <w:top w:val="none" w:sz="0" w:space="0" w:color="auto"/>
                <w:left w:val="none" w:sz="0" w:space="0" w:color="auto"/>
                <w:bottom w:val="none" w:sz="0" w:space="0" w:color="auto"/>
                <w:right w:val="none" w:sz="0" w:space="0" w:color="auto"/>
              </w:divBdr>
            </w:div>
          </w:divsChild>
        </w:div>
        <w:div w:id="2059939359">
          <w:marLeft w:val="0"/>
          <w:marRight w:val="0"/>
          <w:marTop w:val="0"/>
          <w:marBottom w:val="0"/>
          <w:divBdr>
            <w:top w:val="none" w:sz="0" w:space="0" w:color="auto"/>
            <w:left w:val="none" w:sz="0" w:space="0" w:color="auto"/>
            <w:bottom w:val="none" w:sz="0" w:space="0" w:color="auto"/>
            <w:right w:val="none" w:sz="0" w:space="0" w:color="auto"/>
          </w:divBdr>
          <w:divsChild>
            <w:div w:id="9981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8190">
      <w:bodyDiv w:val="1"/>
      <w:marLeft w:val="0"/>
      <w:marRight w:val="0"/>
      <w:marTop w:val="0"/>
      <w:marBottom w:val="0"/>
      <w:divBdr>
        <w:top w:val="none" w:sz="0" w:space="0" w:color="auto"/>
        <w:left w:val="none" w:sz="0" w:space="0" w:color="auto"/>
        <w:bottom w:val="none" w:sz="0" w:space="0" w:color="auto"/>
        <w:right w:val="none" w:sz="0" w:space="0" w:color="auto"/>
      </w:divBdr>
    </w:div>
    <w:div w:id="1703286337">
      <w:bodyDiv w:val="1"/>
      <w:marLeft w:val="0"/>
      <w:marRight w:val="0"/>
      <w:marTop w:val="0"/>
      <w:marBottom w:val="0"/>
      <w:divBdr>
        <w:top w:val="none" w:sz="0" w:space="0" w:color="auto"/>
        <w:left w:val="none" w:sz="0" w:space="0" w:color="auto"/>
        <w:bottom w:val="none" w:sz="0" w:space="0" w:color="auto"/>
        <w:right w:val="none" w:sz="0" w:space="0" w:color="auto"/>
      </w:divBdr>
    </w:div>
    <w:div w:id="1703289247">
      <w:bodyDiv w:val="1"/>
      <w:marLeft w:val="0"/>
      <w:marRight w:val="0"/>
      <w:marTop w:val="0"/>
      <w:marBottom w:val="0"/>
      <w:divBdr>
        <w:top w:val="none" w:sz="0" w:space="0" w:color="auto"/>
        <w:left w:val="none" w:sz="0" w:space="0" w:color="auto"/>
        <w:bottom w:val="none" w:sz="0" w:space="0" w:color="auto"/>
        <w:right w:val="none" w:sz="0" w:space="0" w:color="auto"/>
      </w:divBdr>
      <w:divsChild>
        <w:div w:id="1947343323">
          <w:marLeft w:val="0"/>
          <w:marRight w:val="0"/>
          <w:marTop w:val="0"/>
          <w:marBottom w:val="0"/>
          <w:divBdr>
            <w:top w:val="none" w:sz="0" w:space="0" w:color="auto"/>
            <w:left w:val="none" w:sz="0" w:space="0" w:color="auto"/>
            <w:bottom w:val="none" w:sz="0" w:space="0" w:color="auto"/>
            <w:right w:val="none" w:sz="0" w:space="0" w:color="auto"/>
          </w:divBdr>
          <w:divsChild>
            <w:div w:id="731729658">
              <w:marLeft w:val="0"/>
              <w:marRight w:val="0"/>
              <w:marTop w:val="0"/>
              <w:marBottom w:val="0"/>
              <w:divBdr>
                <w:top w:val="none" w:sz="0" w:space="0" w:color="auto"/>
                <w:left w:val="none" w:sz="0" w:space="0" w:color="auto"/>
                <w:bottom w:val="none" w:sz="0" w:space="0" w:color="auto"/>
                <w:right w:val="none" w:sz="0" w:space="0" w:color="auto"/>
              </w:divBdr>
            </w:div>
          </w:divsChild>
        </w:div>
        <w:div w:id="2110660655">
          <w:marLeft w:val="-343"/>
          <w:marRight w:val="0"/>
          <w:marTop w:val="0"/>
          <w:marBottom w:val="34"/>
          <w:divBdr>
            <w:top w:val="none" w:sz="0" w:space="0" w:color="auto"/>
            <w:left w:val="none" w:sz="0" w:space="0" w:color="auto"/>
            <w:bottom w:val="none" w:sz="0" w:space="0" w:color="auto"/>
            <w:right w:val="none" w:sz="0" w:space="0" w:color="auto"/>
          </w:divBdr>
        </w:div>
      </w:divsChild>
    </w:div>
    <w:div w:id="1703358547">
      <w:bodyDiv w:val="1"/>
      <w:marLeft w:val="0"/>
      <w:marRight w:val="0"/>
      <w:marTop w:val="0"/>
      <w:marBottom w:val="0"/>
      <w:divBdr>
        <w:top w:val="none" w:sz="0" w:space="0" w:color="auto"/>
        <w:left w:val="none" w:sz="0" w:space="0" w:color="auto"/>
        <w:bottom w:val="none" w:sz="0" w:space="0" w:color="auto"/>
        <w:right w:val="none" w:sz="0" w:space="0" w:color="auto"/>
      </w:divBdr>
      <w:divsChild>
        <w:div w:id="1219628559">
          <w:marLeft w:val="0"/>
          <w:marRight w:val="0"/>
          <w:marTop w:val="0"/>
          <w:marBottom w:val="0"/>
          <w:divBdr>
            <w:top w:val="none" w:sz="0" w:space="0" w:color="auto"/>
            <w:left w:val="none" w:sz="0" w:space="0" w:color="auto"/>
            <w:bottom w:val="none" w:sz="0" w:space="0" w:color="auto"/>
            <w:right w:val="none" w:sz="0" w:space="0" w:color="auto"/>
          </w:divBdr>
        </w:div>
        <w:div w:id="1567298097">
          <w:marLeft w:val="0"/>
          <w:marRight w:val="0"/>
          <w:marTop w:val="0"/>
          <w:marBottom w:val="51"/>
          <w:divBdr>
            <w:top w:val="none" w:sz="0" w:space="0" w:color="auto"/>
            <w:left w:val="none" w:sz="0" w:space="0" w:color="auto"/>
            <w:bottom w:val="none" w:sz="0" w:space="0" w:color="auto"/>
            <w:right w:val="none" w:sz="0" w:space="0" w:color="auto"/>
          </w:divBdr>
        </w:div>
        <w:div w:id="1877506368">
          <w:marLeft w:val="0"/>
          <w:marRight w:val="0"/>
          <w:marTop w:val="0"/>
          <w:marBottom w:val="0"/>
          <w:divBdr>
            <w:top w:val="none" w:sz="0" w:space="0" w:color="auto"/>
            <w:left w:val="none" w:sz="0" w:space="0" w:color="auto"/>
            <w:bottom w:val="none" w:sz="0" w:space="0" w:color="auto"/>
            <w:right w:val="none" w:sz="0" w:space="0" w:color="auto"/>
          </w:divBdr>
        </w:div>
      </w:divsChild>
    </w:div>
    <w:div w:id="1703437059">
      <w:bodyDiv w:val="1"/>
      <w:marLeft w:val="0"/>
      <w:marRight w:val="0"/>
      <w:marTop w:val="0"/>
      <w:marBottom w:val="0"/>
      <w:divBdr>
        <w:top w:val="none" w:sz="0" w:space="0" w:color="auto"/>
        <w:left w:val="none" w:sz="0" w:space="0" w:color="auto"/>
        <w:bottom w:val="none" w:sz="0" w:space="0" w:color="auto"/>
        <w:right w:val="none" w:sz="0" w:space="0" w:color="auto"/>
      </w:divBdr>
    </w:div>
    <w:div w:id="1703439279">
      <w:bodyDiv w:val="1"/>
      <w:marLeft w:val="0"/>
      <w:marRight w:val="0"/>
      <w:marTop w:val="0"/>
      <w:marBottom w:val="0"/>
      <w:divBdr>
        <w:top w:val="none" w:sz="0" w:space="0" w:color="auto"/>
        <w:left w:val="none" w:sz="0" w:space="0" w:color="auto"/>
        <w:bottom w:val="none" w:sz="0" w:space="0" w:color="auto"/>
        <w:right w:val="none" w:sz="0" w:space="0" w:color="auto"/>
      </w:divBdr>
    </w:div>
    <w:div w:id="1703626612">
      <w:bodyDiv w:val="1"/>
      <w:marLeft w:val="0"/>
      <w:marRight w:val="0"/>
      <w:marTop w:val="0"/>
      <w:marBottom w:val="0"/>
      <w:divBdr>
        <w:top w:val="none" w:sz="0" w:space="0" w:color="auto"/>
        <w:left w:val="none" w:sz="0" w:space="0" w:color="auto"/>
        <w:bottom w:val="none" w:sz="0" w:space="0" w:color="auto"/>
        <w:right w:val="none" w:sz="0" w:space="0" w:color="auto"/>
      </w:divBdr>
    </w:div>
    <w:div w:id="1703630924">
      <w:bodyDiv w:val="1"/>
      <w:marLeft w:val="0"/>
      <w:marRight w:val="0"/>
      <w:marTop w:val="0"/>
      <w:marBottom w:val="0"/>
      <w:divBdr>
        <w:top w:val="none" w:sz="0" w:space="0" w:color="auto"/>
        <w:left w:val="none" w:sz="0" w:space="0" w:color="auto"/>
        <w:bottom w:val="none" w:sz="0" w:space="0" w:color="auto"/>
        <w:right w:val="none" w:sz="0" w:space="0" w:color="auto"/>
      </w:divBdr>
    </w:div>
    <w:div w:id="1703744161">
      <w:bodyDiv w:val="1"/>
      <w:marLeft w:val="0"/>
      <w:marRight w:val="0"/>
      <w:marTop w:val="0"/>
      <w:marBottom w:val="0"/>
      <w:divBdr>
        <w:top w:val="none" w:sz="0" w:space="0" w:color="auto"/>
        <w:left w:val="none" w:sz="0" w:space="0" w:color="auto"/>
        <w:bottom w:val="none" w:sz="0" w:space="0" w:color="auto"/>
        <w:right w:val="none" w:sz="0" w:space="0" w:color="auto"/>
      </w:divBdr>
    </w:div>
    <w:div w:id="1703902717">
      <w:bodyDiv w:val="1"/>
      <w:marLeft w:val="0"/>
      <w:marRight w:val="0"/>
      <w:marTop w:val="0"/>
      <w:marBottom w:val="0"/>
      <w:divBdr>
        <w:top w:val="none" w:sz="0" w:space="0" w:color="auto"/>
        <w:left w:val="none" w:sz="0" w:space="0" w:color="auto"/>
        <w:bottom w:val="none" w:sz="0" w:space="0" w:color="auto"/>
        <w:right w:val="none" w:sz="0" w:space="0" w:color="auto"/>
      </w:divBdr>
    </w:div>
    <w:div w:id="1704087536">
      <w:bodyDiv w:val="1"/>
      <w:marLeft w:val="0"/>
      <w:marRight w:val="0"/>
      <w:marTop w:val="0"/>
      <w:marBottom w:val="0"/>
      <w:divBdr>
        <w:top w:val="none" w:sz="0" w:space="0" w:color="auto"/>
        <w:left w:val="none" w:sz="0" w:space="0" w:color="auto"/>
        <w:bottom w:val="none" w:sz="0" w:space="0" w:color="auto"/>
        <w:right w:val="none" w:sz="0" w:space="0" w:color="auto"/>
      </w:divBdr>
    </w:div>
    <w:div w:id="1704208238">
      <w:bodyDiv w:val="1"/>
      <w:marLeft w:val="0"/>
      <w:marRight w:val="0"/>
      <w:marTop w:val="0"/>
      <w:marBottom w:val="0"/>
      <w:divBdr>
        <w:top w:val="none" w:sz="0" w:space="0" w:color="auto"/>
        <w:left w:val="none" w:sz="0" w:space="0" w:color="auto"/>
        <w:bottom w:val="none" w:sz="0" w:space="0" w:color="auto"/>
        <w:right w:val="none" w:sz="0" w:space="0" w:color="auto"/>
      </w:divBdr>
    </w:div>
    <w:div w:id="1704208801">
      <w:bodyDiv w:val="1"/>
      <w:marLeft w:val="0"/>
      <w:marRight w:val="0"/>
      <w:marTop w:val="0"/>
      <w:marBottom w:val="0"/>
      <w:divBdr>
        <w:top w:val="none" w:sz="0" w:space="0" w:color="auto"/>
        <w:left w:val="none" w:sz="0" w:space="0" w:color="auto"/>
        <w:bottom w:val="none" w:sz="0" w:space="0" w:color="auto"/>
        <w:right w:val="none" w:sz="0" w:space="0" w:color="auto"/>
      </w:divBdr>
    </w:div>
    <w:div w:id="1704210183">
      <w:bodyDiv w:val="1"/>
      <w:marLeft w:val="0"/>
      <w:marRight w:val="0"/>
      <w:marTop w:val="0"/>
      <w:marBottom w:val="0"/>
      <w:divBdr>
        <w:top w:val="none" w:sz="0" w:space="0" w:color="auto"/>
        <w:left w:val="none" w:sz="0" w:space="0" w:color="auto"/>
        <w:bottom w:val="none" w:sz="0" w:space="0" w:color="auto"/>
        <w:right w:val="none" w:sz="0" w:space="0" w:color="auto"/>
      </w:divBdr>
    </w:div>
    <w:div w:id="1704279745">
      <w:bodyDiv w:val="1"/>
      <w:marLeft w:val="0"/>
      <w:marRight w:val="0"/>
      <w:marTop w:val="0"/>
      <w:marBottom w:val="0"/>
      <w:divBdr>
        <w:top w:val="none" w:sz="0" w:space="0" w:color="auto"/>
        <w:left w:val="none" w:sz="0" w:space="0" w:color="auto"/>
        <w:bottom w:val="none" w:sz="0" w:space="0" w:color="auto"/>
        <w:right w:val="none" w:sz="0" w:space="0" w:color="auto"/>
      </w:divBdr>
    </w:div>
    <w:div w:id="1704285696">
      <w:bodyDiv w:val="1"/>
      <w:marLeft w:val="0"/>
      <w:marRight w:val="0"/>
      <w:marTop w:val="0"/>
      <w:marBottom w:val="0"/>
      <w:divBdr>
        <w:top w:val="none" w:sz="0" w:space="0" w:color="auto"/>
        <w:left w:val="none" w:sz="0" w:space="0" w:color="auto"/>
        <w:bottom w:val="none" w:sz="0" w:space="0" w:color="auto"/>
        <w:right w:val="none" w:sz="0" w:space="0" w:color="auto"/>
      </w:divBdr>
    </w:div>
    <w:div w:id="1704289297">
      <w:bodyDiv w:val="1"/>
      <w:marLeft w:val="0"/>
      <w:marRight w:val="0"/>
      <w:marTop w:val="0"/>
      <w:marBottom w:val="0"/>
      <w:divBdr>
        <w:top w:val="none" w:sz="0" w:space="0" w:color="auto"/>
        <w:left w:val="none" w:sz="0" w:space="0" w:color="auto"/>
        <w:bottom w:val="none" w:sz="0" w:space="0" w:color="auto"/>
        <w:right w:val="none" w:sz="0" w:space="0" w:color="auto"/>
      </w:divBdr>
      <w:divsChild>
        <w:div w:id="1532764278">
          <w:marLeft w:val="0"/>
          <w:marRight w:val="0"/>
          <w:marTop w:val="0"/>
          <w:marBottom w:val="0"/>
          <w:divBdr>
            <w:top w:val="none" w:sz="0" w:space="0" w:color="auto"/>
            <w:left w:val="none" w:sz="0" w:space="0" w:color="auto"/>
            <w:bottom w:val="none" w:sz="0" w:space="0" w:color="auto"/>
            <w:right w:val="none" w:sz="0" w:space="0" w:color="auto"/>
          </w:divBdr>
        </w:div>
      </w:divsChild>
    </w:div>
    <w:div w:id="1704358329">
      <w:bodyDiv w:val="1"/>
      <w:marLeft w:val="0"/>
      <w:marRight w:val="0"/>
      <w:marTop w:val="0"/>
      <w:marBottom w:val="0"/>
      <w:divBdr>
        <w:top w:val="none" w:sz="0" w:space="0" w:color="auto"/>
        <w:left w:val="none" w:sz="0" w:space="0" w:color="auto"/>
        <w:bottom w:val="none" w:sz="0" w:space="0" w:color="auto"/>
        <w:right w:val="none" w:sz="0" w:space="0" w:color="auto"/>
      </w:divBdr>
    </w:div>
    <w:div w:id="1704400619">
      <w:bodyDiv w:val="1"/>
      <w:marLeft w:val="0"/>
      <w:marRight w:val="0"/>
      <w:marTop w:val="0"/>
      <w:marBottom w:val="0"/>
      <w:divBdr>
        <w:top w:val="none" w:sz="0" w:space="0" w:color="auto"/>
        <w:left w:val="none" w:sz="0" w:space="0" w:color="auto"/>
        <w:bottom w:val="none" w:sz="0" w:space="0" w:color="auto"/>
        <w:right w:val="none" w:sz="0" w:space="0" w:color="auto"/>
      </w:divBdr>
    </w:div>
    <w:div w:id="1704550111">
      <w:bodyDiv w:val="1"/>
      <w:marLeft w:val="0"/>
      <w:marRight w:val="0"/>
      <w:marTop w:val="0"/>
      <w:marBottom w:val="0"/>
      <w:divBdr>
        <w:top w:val="none" w:sz="0" w:space="0" w:color="auto"/>
        <w:left w:val="none" w:sz="0" w:space="0" w:color="auto"/>
        <w:bottom w:val="none" w:sz="0" w:space="0" w:color="auto"/>
        <w:right w:val="none" w:sz="0" w:space="0" w:color="auto"/>
      </w:divBdr>
    </w:div>
    <w:div w:id="1704597183">
      <w:bodyDiv w:val="1"/>
      <w:marLeft w:val="0"/>
      <w:marRight w:val="0"/>
      <w:marTop w:val="0"/>
      <w:marBottom w:val="0"/>
      <w:divBdr>
        <w:top w:val="none" w:sz="0" w:space="0" w:color="auto"/>
        <w:left w:val="none" w:sz="0" w:space="0" w:color="auto"/>
        <w:bottom w:val="none" w:sz="0" w:space="0" w:color="auto"/>
        <w:right w:val="none" w:sz="0" w:space="0" w:color="auto"/>
      </w:divBdr>
    </w:div>
    <w:div w:id="1704599534">
      <w:bodyDiv w:val="1"/>
      <w:marLeft w:val="0"/>
      <w:marRight w:val="0"/>
      <w:marTop w:val="0"/>
      <w:marBottom w:val="0"/>
      <w:divBdr>
        <w:top w:val="none" w:sz="0" w:space="0" w:color="auto"/>
        <w:left w:val="none" w:sz="0" w:space="0" w:color="auto"/>
        <w:bottom w:val="none" w:sz="0" w:space="0" w:color="auto"/>
        <w:right w:val="none" w:sz="0" w:space="0" w:color="auto"/>
      </w:divBdr>
    </w:div>
    <w:div w:id="1704600200">
      <w:bodyDiv w:val="1"/>
      <w:marLeft w:val="0"/>
      <w:marRight w:val="0"/>
      <w:marTop w:val="0"/>
      <w:marBottom w:val="0"/>
      <w:divBdr>
        <w:top w:val="none" w:sz="0" w:space="0" w:color="auto"/>
        <w:left w:val="none" w:sz="0" w:space="0" w:color="auto"/>
        <w:bottom w:val="none" w:sz="0" w:space="0" w:color="auto"/>
        <w:right w:val="none" w:sz="0" w:space="0" w:color="auto"/>
      </w:divBdr>
    </w:div>
    <w:div w:id="1704668366">
      <w:bodyDiv w:val="1"/>
      <w:marLeft w:val="0"/>
      <w:marRight w:val="0"/>
      <w:marTop w:val="0"/>
      <w:marBottom w:val="0"/>
      <w:divBdr>
        <w:top w:val="none" w:sz="0" w:space="0" w:color="auto"/>
        <w:left w:val="none" w:sz="0" w:space="0" w:color="auto"/>
        <w:bottom w:val="none" w:sz="0" w:space="0" w:color="auto"/>
        <w:right w:val="none" w:sz="0" w:space="0" w:color="auto"/>
      </w:divBdr>
    </w:div>
    <w:div w:id="1704674739">
      <w:bodyDiv w:val="1"/>
      <w:marLeft w:val="0"/>
      <w:marRight w:val="0"/>
      <w:marTop w:val="0"/>
      <w:marBottom w:val="0"/>
      <w:divBdr>
        <w:top w:val="none" w:sz="0" w:space="0" w:color="auto"/>
        <w:left w:val="none" w:sz="0" w:space="0" w:color="auto"/>
        <w:bottom w:val="none" w:sz="0" w:space="0" w:color="auto"/>
        <w:right w:val="none" w:sz="0" w:space="0" w:color="auto"/>
      </w:divBdr>
    </w:div>
    <w:div w:id="1704742502">
      <w:bodyDiv w:val="1"/>
      <w:marLeft w:val="0"/>
      <w:marRight w:val="0"/>
      <w:marTop w:val="0"/>
      <w:marBottom w:val="0"/>
      <w:divBdr>
        <w:top w:val="none" w:sz="0" w:space="0" w:color="auto"/>
        <w:left w:val="none" w:sz="0" w:space="0" w:color="auto"/>
        <w:bottom w:val="none" w:sz="0" w:space="0" w:color="auto"/>
        <w:right w:val="none" w:sz="0" w:space="0" w:color="auto"/>
      </w:divBdr>
    </w:div>
    <w:div w:id="1704750655">
      <w:bodyDiv w:val="1"/>
      <w:marLeft w:val="0"/>
      <w:marRight w:val="0"/>
      <w:marTop w:val="0"/>
      <w:marBottom w:val="0"/>
      <w:divBdr>
        <w:top w:val="none" w:sz="0" w:space="0" w:color="auto"/>
        <w:left w:val="none" w:sz="0" w:space="0" w:color="auto"/>
        <w:bottom w:val="none" w:sz="0" w:space="0" w:color="auto"/>
        <w:right w:val="none" w:sz="0" w:space="0" w:color="auto"/>
      </w:divBdr>
    </w:div>
    <w:div w:id="1704865484">
      <w:bodyDiv w:val="1"/>
      <w:marLeft w:val="0"/>
      <w:marRight w:val="0"/>
      <w:marTop w:val="0"/>
      <w:marBottom w:val="0"/>
      <w:divBdr>
        <w:top w:val="none" w:sz="0" w:space="0" w:color="auto"/>
        <w:left w:val="none" w:sz="0" w:space="0" w:color="auto"/>
        <w:bottom w:val="none" w:sz="0" w:space="0" w:color="auto"/>
        <w:right w:val="none" w:sz="0" w:space="0" w:color="auto"/>
      </w:divBdr>
    </w:div>
    <w:div w:id="1704940597">
      <w:bodyDiv w:val="1"/>
      <w:marLeft w:val="0"/>
      <w:marRight w:val="0"/>
      <w:marTop w:val="0"/>
      <w:marBottom w:val="0"/>
      <w:divBdr>
        <w:top w:val="none" w:sz="0" w:space="0" w:color="auto"/>
        <w:left w:val="none" w:sz="0" w:space="0" w:color="auto"/>
        <w:bottom w:val="none" w:sz="0" w:space="0" w:color="auto"/>
        <w:right w:val="none" w:sz="0" w:space="0" w:color="auto"/>
      </w:divBdr>
    </w:div>
    <w:div w:id="1705325202">
      <w:bodyDiv w:val="1"/>
      <w:marLeft w:val="0"/>
      <w:marRight w:val="0"/>
      <w:marTop w:val="0"/>
      <w:marBottom w:val="0"/>
      <w:divBdr>
        <w:top w:val="none" w:sz="0" w:space="0" w:color="auto"/>
        <w:left w:val="none" w:sz="0" w:space="0" w:color="auto"/>
        <w:bottom w:val="none" w:sz="0" w:space="0" w:color="auto"/>
        <w:right w:val="none" w:sz="0" w:space="0" w:color="auto"/>
      </w:divBdr>
    </w:div>
    <w:div w:id="1705331367">
      <w:bodyDiv w:val="1"/>
      <w:marLeft w:val="0"/>
      <w:marRight w:val="0"/>
      <w:marTop w:val="0"/>
      <w:marBottom w:val="0"/>
      <w:divBdr>
        <w:top w:val="none" w:sz="0" w:space="0" w:color="auto"/>
        <w:left w:val="none" w:sz="0" w:space="0" w:color="auto"/>
        <w:bottom w:val="none" w:sz="0" w:space="0" w:color="auto"/>
        <w:right w:val="none" w:sz="0" w:space="0" w:color="auto"/>
      </w:divBdr>
    </w:div>
    <w:div w:id="1705444749">
      <w:bodyDiv w:val="1"/>
      <w:marLeft w:val="0"/>
      <w:marRight w:val="0"/>
      <w:marTop w:val="0"/>
      <w:marBottom w:val="0"/>
      <w:divBdr>
        <w:top w:val="none" w:sz="0" w:space="0" w:color="auto"/>
        <w:left w:val="none" w:sz="0" w:space="0" w:color="auto"/>
        <w:bottom w:val="none" w:sz="0" w:space="0" w:color="auto"/>
        <w:right w:val="none" w:sz="0" w:space="0" w:color="auto"/>
      </w:divBdr>
    </w:div>
    <w:div w:id="1705475727">
      <w:bodyDiv w:val="1"/>
      <w:marLeft w:val="0"/>
      <w:marRight w:val="0"/>
      <w:marTop w:val="0"/>
      <w:marBottom w:val="0"/>
      <w:divBdr>
        <w:top w:val="none" w:sz="0" w:space="0" w:color="auto"/>
        <w:left w:val="none" w:sz="0" w:space="0" w:color="auto"/>
        <w:bottom w:val="none" w:sz="0" w:space="0" w:color="auto"/>
        <w:right w:val="none" w:sz="0" w:space="0" w:color="auto"/>
      </w:divBdr>
    </w:div>
    <w:div w:id="1705519405">
      <w:bodyDiv w:val="1"/>
      <w:marLeft w:val="0"/>
      <w:marRight w:val="0"/>
      <w:marTop w:val="0"/>
      <w:marBottom w:val="0"/>
      <w:divBdr>
        <w:top w:val="none" w:sz="0" w:space="0" w:color="auto"/>
        <w:left w:val="none" w:sz="0" w:space="0" w:color="auto"/>
        <w:bottom w:val="none" w:sz="0" w:space="0" w:color="auto"/>
        <w:right w:val="none" w:sz="0" w:space="0" w:color="auto"/>
      </w:divBdr>
    </w:div>
    <w:div w:id="1705520461">
      <w:bodyDiv w:val="1"/>
      <w:marLeft w:val="0"/>
      <w:marRight w:val="0"/>
      <w:marTop w:val="0"/>
      <w:marBottom w:val="0"/>
      <w:divBdr>
        <w:top w:val="none" w:sz="0" w:space="0" w:color="auto"/>
        <w:left w:val="none" w:sz="0" w:space="0" w:color="auto"/>
        <w:bottom w:val="none" w:sz="0" w:space="0" w:color="auto"/>
        <w:right w:val="none" w:sz="0" w:space="0" w:color="auto"/>
      </w:divBdr>
    </w:div>
    <w:div w:id="1705521894">
      <w:bodyDiv w:val="1"/>
      <w:marLeft w:val="0"/>
      <w:marRight w:val="0"/>
      <w:marTop w:val="0"/>
      <w:marBottom w:val="0"/>
      <w:divBdr>
        <w:top w:val="none" w:sz="0" w:space="0" w:color="auto"/>
        <w:left w:val="none" w:sz="0" w:space="0" w:color="auto"/>
        <w:bottom w:val="none" w:sz="0" w:space="0" w:color="auto"/>
        <w:right w:val="none" w:sz="0" w:space="0" w:color="auto"/>
      </w:divBdr>
    </w:div>
    <w:div w:id="1705981032">
      <w:bodyDiv w:val="1"/>
      <w:marLeft w:val="0"/>
      <w:marRight w:val="0"/>
      <w:marTop w:val="0"/>
      <w:marBottom w:val="0"/>
      <w:divBdr>
        <w:top w:val="none" w:sz="0" w:space="0" w:color="auto"/>
        <w:left w:val="none" w:sz="0" w:space="0" w:color="auto"/>
        <w:bottom w:val="none" w:sz="0" w:space="0" w:color="auto"/>
        <w:right w:val="none" w:sz="0" w:space="0" w:color="auto"/>
      </w:divBdr>
    </w:div>
    <w:div w:id="1705982958">
      <w:bodyDiv w:val="1"/>
      <w:marLeft w:val="0"/>
      <w:marRight w:val="0"/>
      <w:marTop w:val="0"/>
      <w:marBottom w:val="0"/>
      <w:divBdr>
        <w:top w:val="none" w:sz="0" w:space="0" w:color="auto"/>
        <w:left w:val="none" w:sz="0" w:space="0" w:color="auto"/>
        <w:bottom w:val="none" w:sz="0" w:space="0" w:color="auto"/>
        <w:right w:val="none" w:sz="0" w:space="0" w:color="auto"/>
      </w:divBdr>
    </w:div>
    <w:div w:id="1706058567">
      <w:bodyDiv w:val="1"/>
      <w:marLeft w:val="0"/>
      <w:marRight w:val="0"/>
      <w:marTop w:val="0"/>
      <w:marBottom w:val="0"/>
      <w:divBdr>
        <w:top w:val="none" w:sz="0" w:space="0" w:color="auto"/>
        <w:left w:val="none" w:sz="0" w:space="0" w:color="auto"/>
        <w:bottom w:val="none" w:sz="0" w:space="0" w:color="auto"/>
        <w:right w:val="none" w:sz="0" w:space="0" w:color="auto"/>
      </w:divBdr>
    </w:div>
    <w:div w:id="1706101401">
      <w:bodyDiv w:val="1"/>
      <w:marLeft w:val="0"/>
      <w:marRight w:val="0"/>
      <w:marTop w:val="0"/>
      <w:marBottom w:val="0"/>
      <w:divBdr>
        <w:top w:val="none" w:sz="0" w:space="0" w:color="auto"/>
        <w:left w:val="none" w:sz="0" w:space="0" w:color="auto"/>
        <w:bottom w:val="none" w:sz="0" w:space="0" w:color="auto"/>
        <w:right w:val="none" w:sz="0" w:space="0" w:color="auto"/>
      </w:divBdr>
    </w:div>
    <w:div w:id="1706102655">
      <w:bodyDiv w:val="1"/>
      <w:marLeft w:val="0"/>
      <w:marRight w:val="0"/>
      <w:marTop w:val="0"/>
      <w:marBottom w:val="0"/>
      <w:divBdr>
        <w:top w:val="none" w:sz="0" w:space="0" w:color="auto"/>
        <w:left w:val="none" w:sz="0" w:space="0" w:color="auto"/>
        <w:bottom w:val="none" w:sz="0" w:space="0" w:color="auto"/>
        <w:right w:val="none" w:sz="0" w:space="0" w:color="auto"/>
      </w:divBdr>
    </w:div>
    <w:div w:id="1706128834">
      <w:bodyDiv w:val="1"/>
      <w:marLeft w:val="0"/>
      <w:marRight w:val="0"/>
      <w:marTop w:val="0"/>
      <w:marBottom w:val="0"/>
      <w:divBdr>
        <w:top w:val="none" w:sz="0" w:space="0" w:color="auto"/>
        <w:left w:val="none" w:sz="0" w:space="0" w:color="auto"/>
        <w:bottom w:val="none" w:sz="0" w:space="0" w:color="auto"/>
        <w:right w:val="none" w:sz="0" w:space="0" w:color="auto"/>
      </w:divBdr>
      <w:divsChild>
        <w:div w:id="353851611">
          <w:marLeft w:val="0"/>
          <w:marRight w:val="0"/>
          <w:marTop w:val="0"/>
          <w:marBottom w:val="0"/>
          <w:divBdr>
            <w:top w:val="none" w:sz="0" w:space="0" w:color="auto"/>
            <w:left w:val="none" w:sz="0" w:space="0" w:color="auto"/>
            <w:bottom w:val="none" w:sz="0" w:space="0" w:color="auto"/>
            <w:right w:val="none" w:sz="0" w:space="0" w:color="auto"/>
          </w:divBdr>
        </w:div>
      </w:divsChild>
    </w:div>
    <w:div w:id="1706245746">
      <w:bodyDiv w:val="1"/>
      <w:marLeft w:val="0"/>
      <w:marRight w:val="0"/>
      <w:marTop w:val="0"/>
      <w:marBottom w:val="0"/>
      <w:divBdr>
        <w:top w:val="none" w:sz="0" w:space="0" w:color="auto"/>
        <w:left w:val="none" w:sz="0" w:space="0" w:color="auto"/>
        <w:bottom w:val="none" w:sz="0" w:space="0" w:color="auto"/>
        <w:right w:val="none" w:sz="0" w:space="0" w:color="auto"/>
      </w:divBdr>
    </w:div>
    <w:div w:id="1706246328">
      <w:bodyDiv w:val="1"/>
      <w:marLeft w:val="0"/>
      <w:marRight w:val="0"/>
      <w:marTop w:val="0"/>
      <w:marBottom w:val="0"/>
      <w:divBdr>
        <w:top w:val="none" w:sz="0" w:space="0" w:color="auto"/>
        <w:left w:val="none" w:sz="0" w:space="0" w:color="auto"/>
        <w:bottom w:val="none" w:sz="0" w:space="0" w:color="auto"/>
        <w:right w:val="none" w:sz="0" w:space="0" w:color="auto"/>
      </w:divBdr>
    </w:div>
    <w:div w:id="1706253501">
      <w:bodyDiv w:val="1"/>
      <w:marLeft w:val="0"/>
      <w:marRight w:val="0"/>
      <w:marTop w:val="0"/>
      <w:marBottom w:val="0"/>
      <w:divBdr>
        <w:top w:val="none" w:sz="0" w:space="0" w:color="auto"/>
        <w:left w:val="none" w:sz="0" w:space="0" w:color="auto"/>
        <w:bottom w:val="none" w:sz="0" w:space="0" w:color="auto"/>
        <w:right w:val="none" w:sz="0" w:space="0" w:color="auto"/>
      </w:divBdr>
    </w:div>
    <w:div w:id="1706365892">
      <w:bodyDiv w:val="1"/>
      <w:marLeft w:val="0"/>
      <w:marRight w:val="0"/>
      <w:marTop w:val="0"/>
      <w:marBottom w:val="0"/>
      <w:divBdr>
        <w:top w:val="none" w:sz="0" w:space="0" w:color="auto"/>
        <w:left w:val="none" w:sz="0" w:space="0" w:color="auto"/>
        <w:bottom w:val="none" w:sz="0" w:space="0" w:color="auto"/>
        <w:right w:val="none" w:sz="0" w:space="0" w:color="auto"/>
      </w:divBdr>
    </w:div>
    <w:div w:id="1706443513">
      <w:bodyDiv w:val="1"/>
      <w:marLeft w:val="0"/>
      <w:marRight w:val="0"/>
      <w:marTop w:val="0"/>
      <w:marBottom w:val="0"/>
      <w:divBdr>
        <w:top w:val="none" w:sz="0" w:space="0" w:color="auto"/>
        <w:left w:val="none" w:sz="0" w:space="0" w:color="auto"/>
        <w:bottom w:val="none" w:sz="0" w:space="0" w:color="auto"/>
        <w:right w:val="none" w:sz="0" w:space="0" w:color="auto"/>
      </w:divBdr>
    </w:div>
    <w:div w:id="1706641705">
      <w:bodyDiv w:val="1"/>
      <w:marLeft w:val="0"/>
      <w:marRight w:val="0"/>
      <w:marTop w:val="0"/>
      <w:marBottom w:val="0"/>
      <w:divBdr>
        <w:top w:val="none" w:sz="0" w:space="0" w:color="auto"/>
        <w:left w:val="none" w:sz="0" w:space="0" w:color="auto"/>
        <w:bottom w:val="none" w:sz="0" w:space="0" w:color="auto"/>
        <w:right w:val="none" w:sz="0" w:space="0" w:color="auto"/>
      </w:divBdr>
    </w:div>
    <w:div w:id="1706759076">
      <w:bodyDiv w:val="1"/>
      <w:marLeft w:val="0"/>
      <w:marRight w:val="0"/>
      <w:marTop w:val="0"/>
      <w:marBottom w:val="0"/>
      <w:divBdr>
        <w:top w:val="none" w:sz="0" w:space="0" w:color="auto"/>
        <w:left w:val="none" w:sz="0" w:space="0" w:color="auto"/>
        <w:bottom w:val="none" w:sz="0" w:space="0" w:color="auto"/>
        <w:right w:val="none" w:sz="0" w:space="0" w:color="auto"/>
      </w:divBdr>
    </w:div>
    <w:div w:id="1706782947">
      <w:bodyDiv w:val="1"/>
      <w:marLeft w:val="0"/>
      <w:marRight w:val="0"/>
      <w:marTop w:val="0"/>
      <w:marBottom w:val="0"/>
      <w:divBdr>
        <w:top w:val="none" w:sz="0" w:space="0" w:color="auto"/>
        <w:left w:val="none" w:sz="0" w:space="0" w:color="auto"/>
        <w:bottom w:val="none" w:sz="0" w:space="0" w:color="auto"/>
        <w:right w:val="none" w:sz="0" w:space="0" w:color="auto"/>
      </w:divBdr>
    </w:div>
    <w:div w:id="1706834964">
      <w:bodyDiv w:val="1"/>
      <w:marLeft w:val="0"/>
      <w:marRight w:val="0"/>
      <w:marTop w:val="0"/>
      <w:marBottom w:val="0"/>
      <w:divBdr>
        <w:top w:val="none" w:sz="0" w:space="0" w:color="auto"/>
        <w:left w:val="none" w:sz="0" w:space="0" w:color="auto"/>
        <w:bottom w:val="none" w:sz="0" w:space="0" w:color="auto"/>
        <w:right w:val="none" w:sz="0" w:space="0" w:color="auto"/>
      </w:divBdr>
    </w:div>
    <w:div w:id="1706950739">
      <w:bodyDiv w:val="1"/>
      <w:marLeft w:val="0"/>
      <w:marRight w:val="0"/>
      <w:marTop w:val="0"/>
      <w:marBottom w:val="0"/>
      <w:divBdr>
        <w:top w:val="none" w:sz="0" w:space="0" w:color="auto"/>
        <w:left w:val="none" w:sz="0" w:space="0" w:color="auto"/>
        <w:bottom w:val="none" w:sz="0" w:space="0" w:color="auto"/>
        <w:right w:val="none" w:sz="0" w:space="0" w:color="auto"/>
      </w:divBdr>
    </w:div>
    <w:div w:id="1707022648">
      <w:bodyDiv w:val="1"/>
      <w:marLeft w:val="0"/>
      <w:marRight w:val="0"/>
      <w:marTop w:val="0"/>
      <w:marBottom w:val="0"/>
      <w:divBdr>
        <w:top w:val="none" w:sz="0" w:space="0" w:color="auto"/>
        <w:left w:val="none" w:sz="0" w:space="0" w:color="auto"/>
        <w:bottom w:val="none" w:sz="0" w:space="0" w:color="auto"/>
        <w:right w:val="none" w:sz="0" w:space="0" w:color="auto"/>
      </w:divBdr>
    </w:div>
    <w:div w:id="1707095529">
      <w:bodyDiv w:val="1"/>
      <w:marLeft w:val="0"/>
      <w:marRight w:val="0"/>
      <w:marTop w:val="0"/>
      <w:marBottom w:val="0"/>
      <w:divBdr>
        <w:top w:val="none" w:sz="0" w:space="0" w:color="auto"/>
        <w:left w:val="none" w:sz="0" w:space="0" w:color="auto"/>
        <w:bottom w:val="none" w:sz="0" w:space="0" w:color="auto"/>
        <w:right w:val="none" w:sz="0" w:space="0" w:color="auto"/>
      </w:divBdr>
    </w:div>
    <w:div w:id="1707097406">
      <w:bodyDiv w:val="1"/>
      <w:marLeft w:val="0"/>
      <w:marRight w:val="0"/>
      <w:marTop w:val="0"/>
      <w:marBottom w:val="0"/>
      <w:divBdr>
        <w:top w:val="none" w:sz="0" w:space="0" w:color="auto"/>
        <w:left w:val="none" w:sz="0" w:space="0" w:color="auto"/>
        <w:bottom w:val="none" w:sz="0" w:space="0" w:color="auto"/>
        <w:right w:val="none" w:sz="0" w:space="0" w:color="auto"/>
      </w:divBdr>
    </w:div>
    <w:div w:id="1707101877">
      <w:bodyDiv w:val="1"/>
      <w:marLeft w:val="0"/>
      <w:marRight w:val="0"/>
      <w:marTop w:val="0"/>
      <w:marBottom w:val="0"/>
      <w:divBdr>
        <w:top w:val="none" w:sz="0" w:space="0" w:color="auto"/>
        <w:left w:val="none" w:sz="0" w:space="0" w:color="auto"/>
        <w:bottom w:val="none" w:sz="0" w:space="0" w:color="auto"/>
        <w:right w:val="none" w:sz="0" w:space="0" w:color="auto"/>
      </w:divBdr>
    </w:div>
    <w:div w:id="1707177581">
      <w:bodyDiv w:val="1"/>
      <w:marLeft w:val="0"/>
      <w:marRight w:val="0"/>
      <w:marTop w:val="0"/>
      <w:marBottom w:val="0"/>
      <w:divBdr>
        <w:top w:val="none" w:sz="0" w:space="0" w:color="auto"/>
        <w:left w:val="none" w:sz="0" w:space="0" w:color="auto"/>
        <w:bottom w:val="none" w:sz="0" w:space="0" w:color="auto"/>
        <w:right w:val="none" w:sz="0" w:space="0" w:color="auto"/>
      </w:divBdr>
    </w:div>
    <w:div w:id="1707178079">
      <w:bodyDiv w:val="1"/>
      <w:marLeft w:val="0"/>
      <w:marRight w:val="0"/>
      <w:marTop w:val="0"/>
      <w:marBottom w:val="0"/>
      <w:divBdr>
        <w:top w:val="none" w:sz="0" w:space="0" w:color="auto"/>
        <w:left w:val="none" w:sz="0" w:space="0" w:color="auto"/>
        <w:bottom w:val="none" w:sz="0" w:space="0" w:color="auto"/>
        <w:right w:val="none" w:sz="0" w:space="0" w:color="auto"/>
      </w:divBdr>
    </w:div>
    <w:div w:id="1707220153">
      <w:bodyDiv w:val="1"/>
      <w:marLeft w:val="0"/>
      <w:marRight w:val="0"/>
      <w:marTop w:val="0"/>
      <w:marBottom w:val="0"/>
      <w:divBdr>
        <w:top w:val="none" w:sz="0" w:space="0" w:color="auto"/>
        <w:left w:val="none" w:sz="0" w:space="0" w:color="auto"/>
        <w:bottom w:val="none" w:sz="0" w:space="0" w:color="auto"/>
        <w:right w:val="none" w:sz="0" w:space="0" w:color="auto"/>
      </w:divBdr>
    </w:div>
    <w:div w:id="1707287698">
      <w:bodyDiv w:val="1"/>
      <w:marLeft w:val="0"/>
      <w:marRight w:val="0"/>
      <w:marTop w:val="0"/>
      <w:marBottom w:val="0"/>
      <w:divBdr>
        <w:top w:val="none" w:sz="0" w:space="0" w:color="auto"/>
        <w:left w:val="none" w:sz="0" w:space="0" w:color="auto"/>
        <w:bottom w:val="none" w:sz="0" w:space="0" w:color="auto"/>
        <w:right w:val="none" w:sz="0" w:space="0" w:color="auto"/>
      </w:divBdr>
    </w:div>
    <w:div w:id="1707364196">
      <w:bodyDiv w:val="1"/>
      <w:marLeft w:val="0"/>
      <w:marRight w:val="0"/>
      <w:marTop w:val="0"/>
      <w:marBottom w:val="0"/>
      <w:divBdr>
        <w:top w:val="none" w:sz="0" w:space="0" w:color="auto"/>
        <w:left w:val="none" w:sz="0" w:space="0" w:color="auto"/>
        <w:bottom w:val="none" w:sz="0" w:space="0" w:color="auto"/>
        <w:right w:val="none" w:sz="0" w:space="0" w:color="auto"/>
      </w:divBdr>
    </w:div>
    <w:div w:id="1707367661">
      <w:bodyDiv w:val="1"/>
      <w:marLeft w:val="0"/>
      <w:marRight w:val="0"/>
      <w:marTop w:val="0"/>
      <w:marBottom w:val="0"/>
      <w:divBdr>
        <w:top w:val="none" w:sz="0" w:space="0" w:color="auto"/>
        <w:left w:val="none" w:sz="0" w:space="0" w:color="auto"/>
        <w:bottom w:val="none" w:sz="0" w:space="0" w:color="auto"/>
        <w:right w:val="none" w:sz="0" w:space="0" w:color="auto"/>
      </w:divBdr>
    </w:div>
    <w:div w:id="1707482118">
      <w:bodyDiv w:val="1"/>
      <w:marLeft w:val="0"/>
      <w:marRight w:val="0"/>
      <w:marTop w:val="0"/>
      <w:marBottom w:val="0"/>
      <w:divBdr>
        <w:top w:val="none" w:sz="0" w:space="0" w:color="auto"/>
        <w:left w:val="none" w:sz="0" w:space="0" w:color="auto"/>
        <w:bottom w:val="none" w:sz="0" w:space="0" w:color="auto"/>
        <w:right w:val="none" w:sz="0" w:space="0" w:color="auto"/>
      </w:divBdr>
    </w:div>
    <w:div w:id="1707557363">
      <w:bodyDiv w:val="1"/>
      <w:marLeft w:val="0"/>
      <w:marRight w:val="0"/>
      <w:marTop w:val="0"/>
      <w:marBottom w:val="0"/>
      <w:divBdr>
        <w:top w:val="none" w:sz="0" w:space="0" w:color="auto"/>
        <w:left w:val="none" w:sz="0" w:space="0" w:color="auto"/>
        <w:bottom w:val="none" w:sz="0" w:space="0" w:color="auto"/>
        <w:right w:val="none" w:sz="0" w:space="0" w:color="auto"/>
      </w:divBdr>
    </w:div>
    <w:div w:id="1707678590">
      <w:bodyDiv w:val="1"/>
      <w:marLeft w:val="0"/>
      <w:marRight w:val="0"/>
      <w:marTop w:val="0"/>
      <w:marBottom w:val="0"/>
      <w:divBdr>
        <w:top w:val="none" w:sz="0" w:space="0" w:color="auto"/>
        <w:left w:val="none" w:sz="0" w:space="0" w:color="auto"/>
        <w:bottom w:val="none" w:sz="0" w:space="0" w:color="auto"/>
        <w:right w:val="none" w:sz="0" w:space="0" w:color="auto"/>
      </w:divBdr>
    </w:div>
    <w:div w:id="1707752860">
      <w:bodyDiv w:val="1"/>
      <w:marLeft w:val="0"/>
      <w:marRight w:val="0"/>
      <w:marTop w:val="0"/>
      <w:marBottom w:val="0"/>
      <w:divBdr>
        <w:top w:val="none" w:sz="0" w:space="0" w:color="auto"/>
        <w:left w:val="none" w:sz="0" w:space="0" w:color="auto"/>
        <w:bottom w:val="none" w:sz="0" w:space="0" w:color="auto"/>
        <w:right w:val="none" w:sz="0" w:space="0" w:color="auto"/>
      </w:divBdr>
    </w:div>
    <w:div w:id="1707830048">
      <w:bodyDiv w:val="1"/>
      <w:marLeft w:val="0"/>
      <w:marRight w:val="0"/>
      <w:marTop w:val="0"/>
      <w:marBottom w:val="0"/>
      <w:divBdr>
        <w:top w:val="none" w:sz="0" w:space="0" w:color="auto"/>
        <w:left w:val="none" w:sz="0" w:space="0" w:color="auto"/>
        <w:bottom w:val="none" w:sz="0" w:space="0" w:color="auto"/>
        <w:right w:val="none" w:sz="0" w:space="0" w:color="auto"/>
      </w:divBdr>
    </w:div>
    <w:div w:id="1708095144">
      <w:bodyDiv w:val="1"/>
      <w:marLeft w:val="0"/>
      <w:marRight w:val="0"/>
      <w:marTop w:val="0"/>
      <w:marBottom w:val="0"/>
      <w:divBdr>
        <w:top w:val="none" w:sz="0" w:space="0" w:color="auto"/>
        <w:left w:val="none" w:sz="0" w:space="0" w:color="auto"/>
        <w:bottom w:val="none" w:sz="0" w:space="0" w:color="auto"/>
        <w:right w:val="none" w:sz="0" w:space="0" w:color="auto"/>
      </w:divBdr>
    </w:div>
    <w:div w:id="1708136410">
      <w:bodyDiv w:val="1"/>
      <w:marLeft w:val="0"/>
      <w:marRight w:val="0"/>
      <w:marTop w:val="0"/>
      <w:marBottom w:val="0"/>
      <w:divBdr>
        <w:top w:val="none" w:sz="0" w:space="0" w:color="auto"/>
        <w:left w:val="none" w:sz="0" w:space="0" w:color="auto"/>
        <w:bottom w:val="none" w:sz="0" w:space="0" w:color="auto"/>
        <w:right w:val="none" w:sz="0" w:space="0" w:color="auto"/>
      </w:divBdr>
    </w:div>
    <w:div w:id="1708488026">
      <w:bodyDiv w:val="1"/>
      <w:marLeft w:val="0"/>
      <w:marRight w:val="0"/>
      <w:marTop w:val="0"/>
      <w:marBottom w:val="0"/>
      <w:divBdr>
        <w:top w:val="none" w:sz="0" w:space="0" w:color="auto"/>
        <w:left w:val="none" w:sz="0" w:space="0" w:color="auto"/>
        <w:bottom w:val="none" w:sz="0" w:space="0" w:color="auto"/>
        <w:right w:val="none" w:sz="0" w:space="0" w:color="auto"/>
      </w:divBdr>
    </w:div>
    <w:div w:id="1708528031">
      <w:bodyDiv w:val="1"/>
      <w:marLeft w:val="0"/>
      <w:marRight w:val="0"/>
      <w:marTop w:val="0"/>
      <w:marBottom w:val="0"/>
      <w:divBdr>
        <w:top w:val="none" w:sz="0" w:space="0" w:color="auto"/>
        <w:left w:val="none" w:sz="0" w:space="0" w:color="auto"/>
        <w:bottom w:val="none" w:sz="0" w:space="0" w:color="auto"/>
        <w:right w:val="none" w:sz="0" w:space="0" w:color="auto"/>
      </w:divBdr>
    </w:div>
    <w:div w:id="1708555947">
      <w:bodyDiv w:val="1"/>
      <w:marLeft w:val="0"/>
      <w:marRight w:val="0"/>
      <w:marTop w:val="0"/>
      <w:marBottom w:val="0"/>
      <w:divBdr>
        <w:top w:val="none" w:sz="0" w:space="0" w:color="auto"/>
        <w:left w:val="none" w:sz="0" w:space="0" w:color="auto"/>
        <w:bottom w:val="none" w:sz="0" w:space="0" w:color="auto"/>
        <w:right w:val="none" w:sz="0" w:space="0" w:color="auto"/>
      </w:divBdr>
    </w:div>
    <w:div w:id="1708555951">
      <w:bodyDiv w:val="1"/>
      <w:marLeft w:val="0"/>
      <w:marRight w:val="0"/>
      <w:marTop w:val="0"/>
      <w:marBottom w:val="0"/>
      <w:divBdr>
        <w:top w:val="none" w:sz="0" w:space="0" w:color="auto"/>
        <w:left w:val="none" w:sz="0" w:space="0" w:color="auto"/>
        <w:bottom w:val="none" w:sz="0" w:space="0" w:color="auto"/>
        <w:right w:val="none" w:sz="0" w:space="0" w:color="auto"/>
      </w:divBdr>
    </w:div>
    <w:div w:id="1708674703">
      <w:bodyDiv w:val="1"/>
      <w:marLeft w:val="0"/>
      <w:marRight w:val="0"/>
      <w:marTop w:val="0"/>
      <w:marBottom w:val="0"/>
      <w:divBdr>
        <w:top w:val="none" w:sz="0" w:space="0" w:color="auto"/>
        <w:left w:val="none" w:sz="0" w:space="0" w:color="auto"/>
        <w:bottom w:val="none" w:sz="0" w:space="0" w:color="auto"/>
        <w:right w:val="none" w:sz="0" w:space="0" w:color="auto"/>
      </w:divBdr>
    </w:div>
    <w:div w:id="1708791750">
      <w:bodyDiv w:val="1"/>
      <w:marLeft w:val="0"/>
      <w:marRight w:val="0"/>
      <w:marTop w:val="0"/>
      <w:marBottom w:val="0"/>
      <w:divBdr>
        <w:top w:val="none" w:sz="0" w:space="0" w:color="auto"/>
        <w:left w:val="none" w:sz="0" w:space="0" w:color="auto"/>
        <w:bottom w:val="none" w:sz="0" w:space="0" w:color="auto"/>
        <w:right w:val="none" w:sz="0" w:space="0" w:color="auto"/>
      </w:divBdr>
    </w:div>
    <w:div w:id="1708795048">
      <w:bodyDiv w:val="1"/>
      <w:marLeft w:val="0"/>
      <w:marRight w:val="0"/>
      <w:marTop w:val="0"/>
      <w:marBottom w:val="0"/>
      <w:divBdr>
        <w:top w:val="none" w:sz="0" w:space="0" w:color="auto"/>
        <w:left w:val="none" w:sz="0" w:space="0" w:color="auto"/>
        <w:bottom w:val="none" w:sz="0" w:space="0" w:color="auto"/>
        <w:right w:val="none" w:sz="0" w:space="0" w:color="auto"/>
      </w:divBdr>
    </w:div>
    <w:div w:id="1708800301">
      <w:bodyDiv w:val="1"/>
      <w:marLeft w:val="0"/>
      <w:marRight w:val="0"/>
      <w:marTop w:val="0"/>
      <w:marBottom w:val="0"/>
      <w:divBdr>
        <w:top w:val="none" w:sz="0" w:space="0" w:color="auto"/>
        <w:left w:val="none" w:sz="0" w:space="0" w:color="auto"/>
        <w:bottom w:val="none" w:sz="0" w:space="0" w:color="auto"/>
        <w:right w:val="none" w:sz="0" w:space="0" w:color="auto"/>
      </w:divBdr>
    </w:div>
    <w:div w:id="1709261927">
      <w:bodyDiv w:val="1"/>
      <w:marLeft w:val="0"/>
      <w:marRight w:val="0"/>
      <w:marTop w:val="0"/>
      <w:marBottom w:val="0"/>
      <w:divBdr>
        <w:top w:val="none" w:sz="0" w:space="0" w:color="auto"/>
        <w:left w:val="none" w:sz="0" w:space="0" w:color="auto"/>
        <w:bottom w:val="none" w:sz="0" w:space="0" w:color="auto"/>
        <w:right w:val="none" w:sz="0" w:space="0" w:color="auto"/>
      </w:divBdr>
    </w:div>
    <w:div w:id="1709451912">
      <w:bodyDiv w:val="1"/>
      <w:marLeft w:val="0"/>
      <w:marRight w:val="0"/>
      <w:marTop w:val="0"/>
      <w:marBottom w:val="0"/>
      <w:divBdr>
        <w:top w:val="none" w:sz="0" w:space="0" w:color="auto"/>
        <w:left w:val="none" w:sz="0" w:space="0" w:color="auto"/>
        <w:bottom w:val="none" w:sz="0" w:space="0" w:color="auto"/>
        <w:right w:val="none" w:sz="0" w:space="0" w:color="auto"/>
      </w:divBdr>
      <w:divsChild>
        <w:div w:id="1254238030">
          <w:marLeft w:val="0"/>
          <w:marRight w:val="0"/>
          <w:marTop w:val="0"/>
          <w:marBottom w:val="0"/>
          <w:divBdr>
            <w:top w:val="none" w:sz="0" w:space="0" w:color="auto"/>
            <w:left w:val="none" w:sz="0" w:space="0" w:color="auto"/>
            <w:bottom w:val="none" w:sz="0" w:space="0" w:color="auto"/>
            <w:right w:val="none" w:sz="0" w:space="0" w:color="auto"/>
          </w:divBdr>
        </w:div>
      </w:divsChild>
    </w:div>
    <w:div w:id="1709453834">
      <w:bodyDiv w:val="1"/>
      <w:marLeft w:val="0"/>
      <w:marRight w:val="0"/>
      <w:marTop w:val="0"/>
      <w:marBottom w:val="0"/>
      <w:divBdr>
        <w:top w:val="none" w:sz="0" w:space="0" w:color="auto"/>
        <w:left w:val="none" w:sz="0" w:space="0" w:color="auto"/>
        <w:bottom w:val="none" w:sz="0" w:space="0" w:color="auto"/>
        <w:right w:val="none" w:sz="0" w:space="0" w:color="auto"/>
      </w:divBdr>
    </w:div>
    <w:div w:id="1709794893">
      <w:bodyDiv w:val="1"/>
      <w:marLeft w:val="0"/>
      <w:marRight w:val="0"/>
      <w:marTop w:val="0"/>
      <w:marBottom w:val="0"/>
      <w:divBdr>
        <w:top w:val="none" w:sz="0" w:space="0" w:color="auto"/>
        <w:left w:val="none" w:sz="0" w:space="0" w:color="auto"/>
        <w:bottom w:val="none" w:sz="0" w:space="0" w:color="auto"/>
        <w:right w:val="none" w:sz="0" w:space="0" w:color="auto"/>
      </w:divBdr>
    </w:div>
    <w:div w:id="1709839413">
      <w:bodyDiv w:val="1"/>
      <w:marLeft w:val="0"/>
      <w:marRight w:val="0"/>
      <w:marTop w:val="0"/>
      <w:marBottom w:val="0"/>
      <w:divBdr>
        <w:top w:val="none" w:sz="0" w:space="0" w:color="auto"/>
        <w:left w:val="none" w:sz="0" w:space="0" w:color="auto"/>
        <w:bottom w:val="none" w:sz="0" w:space="0" w:color="auto"/>
        <w:right w:val="none" w:sz="0" w:space="0" w:color="auto"/>
      </w:divBdr>
    </w:div>
    <w:div w:id="1709840456">
      <w:bodyDiv w:val="1"/>
      <w:marLeft w:val="0"/>
      <w:marRight w:val="0"/>
      <w:marTop w:val="0"/>
      <w:marBottom w:val="0"/>
      <w:divBdr>
        <w:top w:val="none" w:sz="0" w:space="0" w:color="auto"/>
        <w:left w:val="none" w:sz="0" w:space="0" w:color="auto"/>
        <w:bottom w:val="none" w:sz="0" w:space="0" w:color="auto"/>
        <w:right w:val="none" w:sz="0" w:space="0" w:color="auto"/>
      </w:divBdr>
    </w:div>
    <w:div w:id="1709908698">
      <w:bodyDiv w:val="1"/>
      <w:marLeft w:val="0"/>
      <w:marRight w:val="0"/>
      <w:marTop w:val="0"/>
      <w:marBottom w:val="0"/>
      <w:divBdr>
        <w:top w:val="none" w:sz="0" w:space="0" w:color="auto"/>
        <w:left w:val="none" w:sz="0" w:space="0" w:color="auto"/>
        <w:bottom w:val="none" w:sz="0" w:space="0" w:color="auto"/>
        <w:right w:val="none" w:sz="0" w:space="0" w:color="auto"/>
      </w:divBdr>
    </w:div>
    <w:div w:id="1709989894">
      <w:bodyDiv w:val="1"/>
      <w:marLeft w:val="0"/>
      <w:marRight w:val="0"/>
      <w:marTop w:val="0"/>
      <w:marBottom w:val="0"/>
      <w:divBdr>
        <w:top w:val="none" w:sz="0" w:space="0" w:color="auto"/>
        <w:left w:val="none" w:sz="0" w:space="0" w:color="auto"/>
        <w:bottom w:val="none" w:sz="0" w:space="0" w:color="auto"/>
        <w:right w:val="none" w:sz="0" w:space="0" w:color="auto"/>
      </w:divBdr>
    </w:div>
    <w:div w:id="1710031861">
      <w:bodyDiv w:val="1"/>
      <w:marLeft w:val="0"/>
      <w:marRight w:val="0"/>
      <w:marTop w:val="0"/>
      <w:marBottom w:val="0"/>
      <w:divBdr>
        <w:top w:val="none" w:sz="0" w:space="0" w:color="auto"/>
        <w:left w:val="none" w:sz="0" w:space="0" w:color="auto"/>
        <w:bottom w:val="none" w:sz="0" w:space="0" w:color="auto"/>
        <w:right w:val="none" w:sz="0" w:space="0" w:color="auto"/>
      </w:divBdr>
    </w:div>
    <w:div w:id="1710254092">
      <w:bodyDiv w:val="1"/>
      <w:marLeft w:val="0"/>
      <w:marRight w:val="0"/>
      <w:marTop w:val="0"/>
      <w:marBottom w:val="0"/>
      <w:divBdr>
        <w:top w:val="none" w:sz="0" w:space="0" w:color="auto"/>
        <w:left w:val="none" w:sz="0" w:space="0" w:color="auto"/>
        <w:bottom w:val="none" w:sz="0" w:space="0" w:color="auto"/>
        <w:right w:val="none" w:sz="0" w:space="0" w:color="auto"/>
      </w:divBdr>
    </w:div>
    <w:div w:id="1710298320">
      <w:bodyDiv w:val="1"/>
      <w:marLeft w:val="0"/>
      <w:marRight w:val="0"/>
      <w:marTop w:val="0"/>
      <w:marBottom w:val="0"/>
      <w:divBdr>
        <w:top w:val="none" w:sz="0" w:space="0" w:color="auto"/>
        <w:left w:val="none" w:sz="0" w:space="0" w:color="auto"/>
        <w:bottom w:val="none" w:sz="0" w:space="0" w:color="auto"/>
        <w:right w:val="none" w:sz="0" w:space="0" w:color="auto"/>
      </w:divBdr>
    </w:div>
    <w:div w:id="1710302987">
      <w:bodyDiv w:val="1"/>
      <w:marLeft w:val="0"/>
      <w:marRight w:val="0"/>
      <w:marTop w:val="0"/>
      <w:marBottom w:val="0"/>
      <w:divBdr>
        <w:top w:val="none" w:sz="0" w:space="0" w:color="auto"/>
        <w:left w:val="none" w:sz="0" w:space="0" w:color="auto"/>
        <w:bottom w:val="none" w:sz="0" w:space="0" w:color="auto"/>
        <w:right w:val="none" w:sz="0" w:space="0" w:color="auto"/>
      </w:divBdr>
    </w:div>
    <w:div w:id="1710370939">
      <w:bodyDiv w:val="1"/>
      <w:marLeft w:val="0"/>
      <w:marRight w:val="0"/>
      <w:marTop w:val="0"/>
      <w:marBottom w:val="0"/>
      <w:divBdr>
        <w:top w:val="none" w:sz="0" w:space="0" w:color="auto"/>
        <w:left w:val="none" w:sz="0" w:space="0" w:color="auto"/>
        <w:bottom w:val="none" w:sz="0" w:space="0" w:color="auto"/>
        <w:right w:val="none" w:sz="0" w:space="0" w:color="auto"/>
      </w:divBdr>
    </w:div>
    <w:div w:id="1710446176">
      <w:bodyDiv w:val="1"/>
      <w:marLeft w:val="0"/>
      <w:marRight w:val="0"/>
      <w:marTop w:val="0"/>
      <w:marBottom w:val="0"/>
      <w:divBdr>
        <w:top w:val="none" w:sz="0" w:space="0" w:color="auto"/>
        <w:left w:val="none" w:sz="0" w:space="0" w:color="auto"/>
        <w:bottom w:val="none" w:sz="0" w:space="0" w:color="auto"/>
        <w:right w:val="none" w:sz="0" w:space="0" w:color="auto"/>
      </w:divBdr>
    </w:div>
    <w:div w:id="1710491775">
      <w:bodyDiv w:val="1"/>
      <w:marLeft w:val="0"/>
      <w:marRight w:val="0"/>
      <w:marTop w:val="0"/>
      <w:marBottom w:val="0"/>
      <w:divBdr>
        <w:top w:val="none" w:sz="0" w:space="0" w:color="auto"/>
        <w:left w:val="none" w:sz="0" w:space="0" w:color="auto"/>
        <w:bottom w:val="none" w:sz="0" w:space="0" w:color="auto"/>
        <w:right w:val="none" w:sz="0" w:space="0" w:color="auto"/>
      </w:divBdr>
    </w:div>
    <w:div w:id="1710568452">
      <w:bodyDiv w:val="1"/>
      <w:marLeft w:val="0"/>
      <w:marRight w:val="0"/>
      <w:marTop w:val="0"/>
      <w:marBottom w:val="0"/>
      <w:divBdr>
        <w:top w:val="none" w:sz="0" w:space="0" w:color="auto"/>
        <w:left w:val="none" w:sz="0" w:space="0" w:color="auto"/>
        <w:bottom w:val="none" w:sz="0" w:space="0" w:color="auto"/>
        <w:right w:val="none" w:sz="0" w:space="0" w:color="auto"/>
      </w:divBdr>
    </w:div>
    <w:div w:id="1710643592">
      <w:bodyDiv w:val="1"/>
      <w:marLeft w:val="0"/>
      <w:marRight w:val="0"/>
      <w:marTop w:val="0"/>
      <w:marBottom w:val="0"/>
      <w:divBdr>
        <w:top w:val="none" w:sz="0" w:space="0" w:color="auto"/>
        <w:left w:val="none" w:sz="0" w:space="0" w:color="auto"/>
        <w:bottom w:val="none" w:sz="0" w:space="0" w:color="auto"/>
        <w:right w:val="none" w:sz="0" w:space="0" w:color="auto"/>
      </w:divBdr>
    </w:div>
    <w:div w:id="1710757958">
      <w:bodyDiv w:val="1"/>
      <w:marLeft w:val="0"/>
      <w:marRight w:val="0"/>
      <w:marTop w:val="0"/>
      <w:marBottom w:val="0"/>
      <w:divBdr>
        <w:top w:val="none" w:sz="0" w:space="0" w:color="auto"/>
        <w:left w:val="none" w:sz="0" w:space="0" w:color="auto"/>
        <w:bottom w:val="none" w:sz="0" w:space="0" w:color="auto"/>
        <w:right w:val="none" w:sz="0" w:space="0" w:color="auto"/>
      </w:divBdr>
    </w:div>
    <w:div w:id="1710761500">
      <w:bodyDiv w:val="1"/>
      <w:marLeft w:val="0"/>
      <w:marRight w:val="0"/>
      <w:marTop w:val="0"/>
      <w:marBottom w:val="0"/>
      <w:divBdr>
        <w:top w:val="none" w:sz="0" w:space="0" w:color="auto"/>
        <w:left w:val="none" w:sz="0" w:space="0" w:color="auto"/>
        <w:bottom w:val="none" w:sz="0" w:space="0" w:color="auto"/>
        <w:right w:val="none" w:sz="0" w:space="0" w:color="auto"/>
      </w:divBdr>
    </w:div>
    <w:div w:id="1710832860">
      <w:bodyDiv w:val="1"/>
      <w:marLeft w:val="0"/>
      <w:marRight w:val="0"/>
      <w:marTop w:val="0"/>
      <w:marBottom w:val="0"/>
      <w:divBdr>
        <w:top w:val="none" w:sz="0" w:space="0" w:color="auto"/>
        <w:left w:val="none" w:sz="0" w:space="0" w:color="auto"/>
        <w:bottom w:val="none" w:sz="0" w:space="0" w:color="auto"/>
        <w:right w:val="none" w:sz="0" w:space="0" w:color="auto"/>
      </w:divBdr>
    </w:div>
    <w:div w:id="1711101944">
      <w:bodyDiv w:val="1"/>
      <w:marLeft w:val="0"/>
      <w:marRight w:val="0"/>
      <w:marTop w:val="0"/>
      <w:marBottom w:val="0"/>
      <w:divBdr>
        <w:top w:val="none" w:sz="0" w:space="0" w:color="auto"/>
        <w:left w:val="none" w:sz="0" w:space="0" w:color="auto"/>
        <w:bottom w:val="none" w:sz="0" w:space="0" w:color="auto"/>
        <w:right w:val="none" w:sz="0" w:space="0" w:color="auto"/>
      </w:divBdr>
      <w:divsChild>
        <w:div w:id="141974013">
          <w:marLeft w:val="0"/>
          <w:marRight w:val="0"/>
          <w:marTop w:val="0"/>
          <w:marBottom w:val="0"/>
          <w:divBdr>
            <w:top w:val="none" w:sz="0" w:space="0" w:color="auto"/>
            <w:left w:val="none" w:sz="0" w:space="0" w:color="auto"/>
            <w:bottom w:val="none" w:sz="0" w:space="0" w:color="auto"/>
            <w:right w:val="none" w:sz="0" w:space="0" w:color="auto"/>
          </w:divBdr>
        </w:div>
        <w:div w:id="1599873135">
          <w:marLeft w:val="0"/>
          <w:marRight w:val="0"/>
          <w:marTop w:val="0"/>
          <w:marBottom w:val="0"/>
          <w:divBdr>
            <w:top w:val="none" w:sz="0" w:space="0" w:color="auto"/>
            <w:left w:val="none" w:sz="0" w:space="0" w:color="auto"/>
            <w:bottom w:val="none" w:sz="0" w:space="0" w:color="auto"/>
            <w:right w:val="none" w:sz="0" w:space="0" w:color="auto"/>
          </w:divBdr>
        </w:div>
      </w:divsChild>
    </w:div>
    <w:div w:id="1711151779">
      <w:bodyDiv w:val="1"/>
      <w:marLeft w:val="0"/>
      <w:marRight w:val="0"/>
      <w:marTop w:val="0"/>
      <w:marBottom w:val="0"/>
      <w:divBdr>
        <w:top w:val="none" w:sz="0" w:space="0" w:color="auto"/>
        <w:left w:val="none" w:sz="0" w:space="0" w:color="auto"/>
        <w:bottom w:val="none" w:sz="0" w:space="0" w:color="auto"/>
        <w:right w:val="none" w:sz="0" w:space="0" w:color="auto"/>
      </w:divBdr>
    </w:div>
    <w:div w:id="1711294980">
      <w:bodyDiv w:val="1"/>
      <w:marLeft w:val="0"/>
      <w:marRight w:val="0"/>
      <w:marTop w:val="0"/>
      <w:marBottom w:val="0"/>
      <w:divBdr>
        <w:top w:val="none" w:sz="0" w:space="0" w:color="auto"/>
        <w:left w:val="none" w:sz="0" w:space="0" w:color="auto"/>
        <w:bottom w:val="none" w:sz="0" w:space="0" w:color="auto"/>
        <w:right w:val="none" w:sz="0" w:space="0" w:color="auto"/>
      </w:divBdr>
    </w:div>
    <w:div w:id="1711493413">
      <w:bodyDiv w:val="1"/>
      <w:marLeft w:val="0"/>
      <w:marRight w:val="0"/>
      <w:marTop w:val="0"/>
      <w:marBottom w:val="0"/>
      <w:divBdr>
        <w:top w:val="none" w:sz="0" w:space="0" w:color="auto"/>
        <w:left w:val="none" w:sz="0" w:space="0" w:color="auto"/>
        <w:bottom w:val="none" w:sz="0" w:space="0" w:color="auto"/>
        <w:right w:val="none" w:sz="0" w:space="0" w:color="auto"/>
      </w:divBdr>
    </w:div>
    <w:div w:id="1711493972">
      <w:bodyDiv w:val="1"/>
      <w:marLeft w:val="0"/>
      <w:marRight w:val="0"/>
      <w:marTop w:val="0"/>
      <w:marBottom w:val="0"/>
      <w:divBdr>
        <w:top w:val="none" w:sz="0" w:space="0" w:color="auto"/>
        <w:left w:val="none" w:sz="0" w:space="0" w:color="auto"/>
        <w:bottom w:val="none" w:sz="0" w:space="0" w:color="auto"/>
        <w:right w:val="none" w:sz="0" w:space="0" w:color="auto"/>
      </w:divBdr>
    </w:div>
    <w:div w:id="1711610524">
      <w:bodyDiv w:val="1"/>
      <w:marLeft w:val="0"/>
      <w:marRight w:val="0"/>
      <w:marTop w:val="0"/>
      <w:marBottom w:val="0"/>
      <w:divBdr>
        <w:top w:val="none" w:sz="0" w:space="0" w:color="auto"/>
        <w:left w:val="none" w:sz="0" w:space="0" w:color="auto"/>
        <w:bottom w:val="none" w:sz="0" w:space="0" w:color="auto"/>
        <w:right w:val="none" w:sz="0" w:space="0" w:color="auto"/>
      </w:divBdr>
    </w:div>
    <w:div w:id="1711612456">
      <w:bodyDiv w:val="1"/>
      <w:marLeft w:val="0"/>
      <w:marRight w:val="0"/>
      <w:marTop w:val="0"/>
      <w:marBottom w:val="0"/>
      <w:divBdr>
        <w:top w:val="none" w:sz="0" w:space="0" w:color="auto"/>
        <w:left w:val="none" w:sz="0" w:space="0" w:color="auto"/>
        <w:bottom w:val="none" w:sz="0" w:space="0" w:color="auto"/>
        <w:right w:val="none" w:sz="0" w:space="0" w:color="auto"/>
      </w:divBdr>
    </w:div>
    <w:div w:id="1711686504">
      <w:bodyDiv w:val="1"/>
      <w:marLeft w:val="0"/>
      <w:marRight w:val="0"/>
      <w:marTop w:val="0"/>
      <w:marBottom w:val="0"/>
      <w:divBdr>
        <w:top w:val="none" w:sz="0" w:space="0" w:color="auto"/>
        <w:left w:val="none" w:sz="0" w:space="0" w:color="auto"/>
        <w:bottom w:val="none" w:sz="0" w:space="0" w:color="auto"/>
        <w:right w:val="none" w:sz="0" w:space="0" w:color="auto"/>
      </w:divBdr>
    </w:div>
    <w:div w:id="1711757077">
      <w:bodyDiv w:val="1"/>
      <w:marLeft w:val="0"/>
      <w:marRight w:val="0"/>
      <w:marTop w:val="0"/>
      <w:marBottom w:val="0"/>
      <w:divBdr>
        <w:top w:val="none" w:sz="0" w:space="0" w:color="auto"/>
        <w:left w:val="none" w:sz="0" w:space="0" w:color="auto"/>
        <w:bottom w:val="none" w:sz="0" w:space="0" w:color="auto"/>
        <w:right w:val="none" w:sz="0" w:space="0" w:color="auto"/>
      </w:divBdr>
    </w:div>
    <w:div w:id="1711758910">
      <w:bodyDiv w:val="1"/>
      <w:marLeft w:val="0"/>
      <w:marRight w:val="0"/>
      <w:marTop w:val="0"/>
      <w:marBottom w:val="0"/>
      <w:divBdr>
        <w:top w:val="none" w:sz="0" w:space="0" w:color="auto"/>
        <w:left w:val="none" w:sz="0" w:space="0" w:color="auto"/>
        <w:bottom w:val="none" w:sz="0" w:space="0" w:color="auto"/>
        <w:right w:val="none" w:sz="0" w:space="0" w:color="auto"/>
      </w:divBdr>
    </w:div>
    <w:div w:id="1711807071">
      <w:bodyDiv w:val="1"/>
      <w:marLeft w:val="0"/>
      <w:marRight w:val="0"/>
      <w:marTop w:val="0"/>
      <w:marBottom w:val="0"/>
      <w:divBdr>
        <w:top w:val="none" w:sz="0" w:space="0" w:color="auto"/>
        <w:left w:val="none" w:sz="0" w:space="0" w:color="auto"/>
        <w:bottom w:val="none" w:sz="0" w:space="0" w:color="auto"/>
        <w:right w:val="none" w:sz="0" w:space="0" w:color="auto"/>
      </w:divBdr>
    </w:div>
    <w:div w:id="1711808524">
      <w:bodyDiv w:val="1"/>
      <w:marLeft w:val="0"/>
      <w:marRight w:val="0"/>
      <w:marTop w:val="0"/>
      <w:marBottom w:val="0"/>
      <w:divBdr>
        <w:top w:val="none" w:sz="0" w:space="0" w:color="auto"/>
        <w:left w:val="none" w:sz="0" w:space="0" w:color="auto"/>
        <w:bottom w:val="none" w:sz="0" w:space="0" w:color="auto"/>
        <w:right w:val="none" w:sz="0" w:space="0" w:color="auto"/>
      </w:divBdr>
    </w:div>
    <w:div w:id="1711832053">
      <w:bodyDiv w:val="1"/>
      <w:marLeft w:val="0"/>
      <w:marRight w:val="0"/>
      <w:marTop w:val="0"/>
      <w:marBottom w:val="0"/>
      <w:divBdr>
        <w:top w:val="none" w:sz="0" w:space="0" w:color="auto"/>
        <w:left w:val="none" w:sz="0" w:space="0" w:color="auto"/>
        <w:bottom w:val="none" w:sz="0" w:space="0" w:color="auto"/>
        <w:right w:val="none" w:sz="0" w:space="0" w:color="auto"/>
      </w:divBdr>
    </w:div>
    <w:div w:id="1712263059">
      <w:bodyDiv w:val="1"/>
      <w:marLeft w:val="0"/>
      <w:marRight w:val="0"/>
      <w:marTop w:val="0"/>
      <w:marBottom w:val="0"/>
      <w:divBdr>
        <w:top w:val="none" w:sz="0" w:space="0" w:color="auto"/>
        <w:left w:val="none" w:sz="0" w:space="0" w:color="auto"/>
        <w:bottom w:val="none" w:sz="0" w:space="0" w:color="auto"/>
        <w:right w:val="none" w:sz="0" w:space="0" w:color="auto"/>
      </w:divBdr>
    </w:div>
    <w:div w:id="1712269993">
      <w:bodyDiv w:val="1"/>
      <w:marLeft w:val="0"/>
      <w:marRight w:val="0"/>
      <w:marTop w:val="0"/>
      <w:marBottom w:val="0"/>
      <w:divBdr>
        <w:top w:val="none" w:sz="0" w:space="0" w:color="auto"/>
        <w:left w:val="none" w:sz="0" w:space="0" w:color="auto"/>
        <w:bottom w:val="none" w:sz="0" w:space="0" w:color="auto"/>
        <w:right w:val="none" w:sz="0" w:space="0" w:color="auto"/>
      </w:divBdr>
    </w:div>
    <w:div w:id="1712341919">
      <w:bodyDiv w:val="1"/>
      <w:marLeft w:val="0"/>
      <w:marRight w:val="0"/>
      <w:marTop w:val="0"/>
      <w:marBottom w:val="0"/>
      <w:divBdr>
        <w:top w:val="none" w:sz="0" w:space="0" w:color="auto"/>
        <w:left w:val="none" w:sz="0" w:space="0" w:color="auto"/>
        <w:bottom w:val="none" w:sz="0" w:space="0" w:color="auto"/>
        <w:right w:val="none" w:sz="0" w:space="0" w:color="auto"/>
      </w:divBdr>
    </w:div>
    <w:div w:id="1712344045">
      <w:bodyDiv w:val="1"/>
      <w:marLeft w:val="0"/>
      <w:marRight w:val="0"/>
      <w:marTop w:val="0"/>
      <w:marBottom w:val="0"/>
      <w:divBdr>
        <w:top w:val="none" w:sz="0" w:space="0" w:color="auto"/>
        <w:left w:val="none" w:sz="0" w:space="0" w:color="auto"/>
        <w:bottom w:val="none" w:sz="0" w:space="0" w:color="auto"/>
        <w:right w:val="none" w:sz="0" w:space="0" w:color="auto"/>
      </w:divBdr>
    </w:div>
    <w:div w:id="1712462043">
      <w:bodyDiv w:val="1"/>
      <w:marLeft w:val="0"/>
      <w:marRight w:val="0"/>
      <w:marTop w:val="0"/>
      <w:marBottom w:val="0"/>
      <w:divBdr>
        <w:top w:val="none" w:sz="0" w:space="0" w:color="auto"/>
        <w:left w:val="none" w:sz="0" w:space="0" w:color="auto"/>
        <w:bottom w:val="none" w:sz="0" w:space="0" w:color="auto"/>
        <w:right w:val="none" w:sz="0" w:space="0" w:color="auto"/>
      </w:divBdr>
    </w:div>
    <w:div w:id="1712606798">
      <w:bodyDiv w:val="1"/>
      <w:marLeft w:val="0"/>
      <w:marRight w:val="0"/>
      <w:marTop w:val="0"/>
      <w:marBottom w:val="0"/>
      <w:divBdr>
        <w:top w:val="none" w:sz="0" w:space="0" w:color="auto"/>
        <w:left w:val="none" w:sz="0" w:space="0" w:color="auto"/>
        <w:bottom w:val="none" w:sz="0" w:space="0" w:color="auto"/>
        <w:right w:val="none" w:sz="0" w:space="0" w:color="auto"/>
      </w:divBdr>
    </w:div>
    <w:div w:id="1712610292">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2802932">
      <w:bodyDiv w:val="1"/>
      <w:marLeft w:val="0"/>
      <w:marRight w:val="0"/>
      <w:marTop w:val="0"/>
      <w:marBottom w:val="0"/>
      <w:divBdr>
        <w:top w:val="none" w:sz="0" w:space="0" w:color="auto"/>
        <w:left w:val="none" w:sz="0" w:space="0" w:color="auto"/>
        <w:bottom w:val="none" w:sz="0" w:space="0" w:color="auto"/>
        <w:right w:val="none" w:sz="0" w:space="0" w:color="auto"/>
      </w:divBdr>
    </w:div>
    <w:div w:id="1712806738">
      <w:bodyDiv w:val="1"/>
      <w:marLeft w:val="0"/>
      <w:marRight w:val="0"/>
      <w:marTop w:val="0"/>
      <w:marBottom w:val="0"/>
      <w:divBdr>
        <w:top w:val="none" w:sz="0" w:space="0" w:color="auto"/>
        <w:left w:val="none" w:sz="0" w:space="0" w:color="auto"/>
        <w:bottom w:val="none" w:sz="0" w:space="0" w:color="auto"/>
        <w:right w:val="none" w:sz="0" w:space="0" w:color="auto"/>
      </w:divBdr>
      <w:divsChild>
        <w:div w:id="1593735196">
          <w:marLeft w:val="0"/>
          <w:marRight w:val="0"/>
          <w:marTop w:val="0"/>
          <w:marBottom w:val="0"/>
          <w:divBdr>
            <w:top w:val="none" w:sz="0" w:space="0" w:color="auto"/>
            <w:left w:val="none" w:sz="0" w:space="0" w:color="auto"/>
            <w:bottom w:val="none" w:sz="0" w:space="0" w:color="auto"/>
            <w:right w:val="none" w:sz="0" w:space="0" w:color="auto"/>
          </w:divBdr>
        </w:div>
      </w:divsChild>
    </w:div>
    <w:div w:id="1712849522">
      <w:bodyDiv w:val="1"/>
      <w:marLeft w:val="0"/>
      <w:marRight w:val="0"/>
      <w:marTop w:val="0"/>
      <w:marBottom w:val="0"/>
      <w:divBdr>
        <w:top w:val="none" w:sz="0" w:space="0" w:color="auto"/>
        <w:left w:val="none" w:sz="0" w:space="0" w:color="auto"/>
        <w:bottom w:val="none" w:sz="0" w:space="0" w:color="auto"/>
        <w:right w:val="none" w:sz="0" w:space="0" w:color="auto"/>
      </w:divBdr>
    </w:div>
    <w:div w:id="1712919376">
      <w:bodyDiv w:val="1"/>
      <w:marLeft w:val="0"/>
      <w:marRight w:val="0"/>
      <w:marTop w:val="0"/>
      <w:marBottom w:val="0"/>
      <w:divBdr>
        <w:top w:val="none" w:sz="0" w:space="0" w:color="auto"/>
        <w:left w:val="none" w:sz="0" w:space="0" w:color="auto"/>
        <w:bottom w:val="none" w:sz="0" w:space="0" w:color="auto"/>
        <w:right w:val="none" w:sz="0" w:space="0" w:color="auto"/>
      </w:divBdr>
    </w:div>
    <w:div w:id="1712920588">
      <w:bodyDiv w:val="1"/>
      <w:marLeft w:val="0"/>
      <w:marRight w:val="0"/>
      <w:marTop w:val="0"/>
      <w:marBottom w:val="0"/>
      <w:divBdr>
        <w:top w:val="none" w:sz="0" w:space="0" w:color="auto"/>
        <w:left w:val="none" w:sz="0" w:space="0" w:color="auto"/>
        <w:bottom w:val="none" w:sz="0" w:space="0" w:color="auto"/>
        <w:right w:val="none" w:sz="0" w:space="0" w:color="auto"/>
      </w:divBdr>
      <w:divsChild>
        <w:div w:id="1190754170">
          <w:marLeft w:val="0"/>
          <w:marRight w:val="240"/>
          <w:marTop w:val="0"/>
          <w:marBottom w:val="0"/>
          <w:divBdr>
            <w:top w:val="none" w:sz="0" w:space="0" w:color="auto"/>
            <w:left w:val="none" w:sz="0" w:space="0" w:color="auto"/>
            <w:bottom w:val="none" w:sz="0" w:space="0" w:color="auto"/>
            <w:right w:val="none" w:sz="0" w:space="0" w:color="auto"/>
          </w:divBdr>
          <w:divsChild>
            <w:div w:id="1363165771">
              <w:marLeft w:val="0"/>
              <w:marRight w:val="0"/>
              <w:marTop w:val="0"/>
              <w:marBottom w:val="0"/>
              <w:divBdr>
                <w:top w:val="none" w:sz="0" w:space="0" w:color="auto"/>
                <w:left w:val="none" w:sz="0" w:space="0" w:color="auto"/>
                <w:bottom w:val="none" w:sz="0" w:space="0" w:color="auto"/>
                <w:right w:val="none" w:sz="0" w:space="0" w:color="auto"/>
              </w:divBdr>
            </w:div>
          </w:divsChild>
        </w:div>
        <w:div w:id="1507938081">
          <w:marLeft w:val="0"/>
          <w:marRight w:val="0"/>
          <w:marTop w:val="0"/>
          <w:marBottom w:val="0"/>
          <w:divBdr>
            <w:top w:val="none" w:sz="0" w:space="0" w:color="auto"/>
            <w:left w:val="none" w:sz="0" w:space="0" w:color="auto"/>
            <w:bottom w:val="none" w:sz="0" w:space="0" w:color="auto"/>
            <w:right w:val="none" w:sz="0" w:space="0" w:color="auto"/>
          </w:divBdr>
          <w:divsChild>
            <w:div w:id="622149402">
              <w:marLeft w:val="0"/>
              <w:marRight w:val="0"/>
              <w:marTop w:val="0"/>
              <w:marBottom w:val="0"/>
              <w:divBdr>
                <w:top w:val="none" w:sz="0" w:space="0" w:color="auto"/>
                <w:left w:val="none" w:sz="0" w:space="0" w:color="auto"/>
                <w:bottom w:val="single" w:sz="36" w:space="4" w:color="4983BE"/>
                <w:right w:val="none" w:sz="0" w:space="0" w:color="auto"/>
              </w:divBdr>
            </w:div>
          </w:divsChild>
        </w:div>
      </w:divsChild>
    </w:div>
    <w:div w:id="1712920805">
      <w:bodyDiv w:val="1"/>
      <w:marLeft w:val="0"/>
      <w:marRight w:val="0"/>
      <w:marTop w:val="0"/>
      <w:marBottom w:val="0"/>
      <w:divBdr>
        <w:top w:val="none" w:sz="0" w:space="0" w:color="auto"/>
        <w:left w:val="none" w:sz="0" w:space="0" w:color="auto"/>
        <w:bottom w:val="none" w:sz="0" w:space="0" w:color="auto"/>
        <w:right w:val="none" w:sz="0" w:space="0" w:color="auto"/>
      </w:divBdr>
    </w:div>
    <w:div w:id="1712995222">
      <w:bodyDiv w:val="1"/>
      <w:marLeft w:val="0"/>
      <w:marRight w:val="0"/>
      <w:marTop w:val="0"/>
      <w:marBottom w:val="0"/>
      <w:divBdr>
        <w:top w:val="none" w:sz="0" w:space="0" w:color="auto"/>
        <w:left w:val="none" w:sz="0" w:space="0" w:color="auto"/>
        <w:bottom w:val="none" w:sz="0" w:space="0" w:color="auto"/>
        <w:right w:val="none" w:sz="0" w:space="0" w:color="auto"/>
      </w:divBdr>
    </w:div>
    <w:div w:id="1712999332">
      <w:bodyDiv w:val="1"/>
      <w:marLeft w:val="0"/>
      <w:marRight w:val="0"/>
      <w:marTop w:val="0"/>
      <w:marBottom w:val="0"/>
      <w:divBdr>
        <w:top w:val="none" w:sz="0" w:space="0" w:color="auto"/>
        <w:left w:val="none" w:sz="0" w:space="0" w:color="auto"/>
        <w:bottom w:val="none" w:sz="0" w:space="0" w:color="auto"/>
        <w:right w:val="none" w:sz="0" w:space="0" w:color="auto"/>
      </w:divBdr>
    </w:div>
    <w:div w:id="1713111801">
      <w:bodyDiv w:val="1"/>
      <w:marLeft w:val="0"/>
      <w:marRight w:val="0"/>
      <w:marTop w:val="0"/>
      <w:marBottom w:val="0"/>
      <w:divBdr>
        <w:top w:val="none" w:sz="0" w:space="0" w:color="auto"/>
        <w:left w:val="none" w:sz="0" w:space="0" w:color="auto"/>
        <w:bottom w:val="none" w:sz="0" w:space="0" w:color="auto"/>
        <w:right w:val="none" w:sz="0" w:space="0" w:color="auto"/>
      </w:divBdr>
    </w:div>
    <w:div w:id="1713188855">
      <w:bodyDiv w:val="1"/>
      <w:marLeft w:val="0"/>
      <w:marRight w:val="0"/>
      <w:marTop w:val="0"/>
      <w:marBottom w:val="0"/>
      <w:divBdr>
        <w:top w:val="none" w:sz="0" w:space="0" w:color="auto"/>
        <w:left w:val="none" w:sz="0" w:space="0" w:color="auto"/>
        <w:bottom w:val="none" w:sz="0" w:space="0" w:color="auto"/>
        <w:right w:val="none" w:sz="0" w:space="0" w:color="auto"/>
      </w:divBdr>
    </w:div>
    <w:div w:id="1713269450">
      <w:bodyDiv w:val="1"/>
      <w:marLeft w:val="0"/>
      <w:marRight w:val="0"/>
      <w:marTop w:val="0"/>
      <w:marBottom w:val="0"/>
      <w:divBdr>
        <w:top w:val="none" w:sz="0" w:space="0" w:color="auto"/>
        <w:left w:val="none" w:sz="0" w:space="0" w:color="auto"/>
        <w:bottom w:val="none" w:sz="0" w:space="0" w:color="auto"/>
        <w:right w:val="none" w:sz="0" w:space="0" w:color="auto"/>
      </w:divBdr>
    </w:div>
    <w:div w:id="1713339267">
      <w:bodyDiv w:val="1"/>
      <w:marLeft w:val="0"/>
      <w:marRight w:val="0"/>
      <w:marTop w:val="0"/>
      <w:marBottom w:val="0"/>
      <w:divBdr>
        <w:top w:val="none" w:sz="0" w:space="0" w:color="auto"/>
        <w:left w:val="none" w:sz="0" w:space="0" w:color="auto"/>
        <w:bottom w:val="none" w:sz="0" w:space="0" w:color="auto"/>
        <w:right w:val="none" w:sz="0" w:space="0" w:color="auto"/>
      </w:divBdr>
    </w:div>
    <w:div w:id="1713533650">
      <w:bodyDiv w:val="1"/>
      <w:marLeft w:val="0"/>
      <w:marRight w:val="0"/>
      <w:marTop w:val="0"/>
      <w:marBottom w:val="0"/>
      <w:divBdr>
        <w:top w:val="none" w:sz="0" w:space="0" w:color="auto"/>
        <w:left w:val="none" w:sz="0" w:space="0" w:color="auto"/>
        <w:bottom w:val="none" w:sz="0" w:space="0" w:color="auto"/>
        <w:right w:val="none" w:sz="0" w:space="0" w:color="auto"/>
      </w:divBdr>
    </w:div>
    <w:div w:id="1713536544">
      <w:bodyDiv w:val="1"/>
      <w:marLeft w:val="0"/>
      <w:marRight w:val="0"/>
      <w:marTop w:val="0"/>
      <w:marBottom w:val="0"/>
      <w:divBdr>
        <w:top w:val="none" w:sz="0" w:space="0" w:color="auto"/>
        <w:left w:val="none" w:sz="0" w:space="0" w:color="auto"/>
        <w:bottom w:val="none" w:sz="0" w:space="0" w:color="auto"/>
        <w:right w:val="none" w:sz="0" w:space="0" w:color="auto"/>
      </w:divBdr>
    </w:div>
    <w:div w:id="1713536591">
      <w:bodyDiv w:val="1"/>
      <w:marLeft w:val="0"/>
      <w:marRight w:val="0"/>
      <w:marTop w:val="0"/>
      <w:marBottom w:val="0"/>
      <w:divBdr>
        <w:top w:val="none" w:sz="0" w:space="0" w:color="auto"/>
        <w:left w:val="none" w:sz="0" w:space="0" w:color="auto"/>
        <w:bottom w:val="none" w:sz="0" w:space="0" w:color="auto"/>
        <w:right w:val="none" w:sz="0" w:space="0" w:color="auto"/>
      </w:divBdr>
    </w:div>
    <w:div w:id="1713724131">
      <w:bodyDiv w:val="1"/>
      <w:marLeft w:val="0"/>
      <w:marRight w:val="0"/>
      <w:marTop w:val="0"/>
      <w:marBottom w:val="0"/>
      <w:divBdr>
        <w:top w:val="none" w:sz="0" w:space="0" w:color="auto"/>
        <w:left w:val="none" w:sz="0" w:space="0" w:color="auto"/>
        <w:bottom w:val="none" w:sz="0" w:space="0" w:color="auto"/>
        <w:right w:val="none" w:sz="0" w:space="0" w:color="auto"/>
      </w:divBdr>
    </w:div>
    <w:div w:id="1713727728">
      <w:bodyDiv w:val="1"/>
      <w:marLeft w:val="0"/>
      <w:marRight w:val="0"/>
      <w:marTop w:val="0"/>
      <w:marBottom w:val="0"/>
      <w:divBdr>
        <w:top w:val="none" w:sz="0" w:space="0" w:color="auto"/>
        <w:left w:val="none" w:sz="0" w:space="0" w:color="auto"/>
        <w:bottom w:val="none" w:sz="0" w:space="0" w:color="auto"/>
        <w:right w:val="none" w:sz="0" w:space="0" w:color="auto"/>
      </w:divBdr>
    </w:div>
    <w:div w:id="1713771200">
      <w:bodyDiv w:val="1"/>
      <w:marLeft w:val="0"/>
      <w:marRight w:val="0"/>
      <w:marTop w:val="0"/>
      <w:marBottom w:val="0"/>
      <w:divBdr>
        <w:top w:val="none" w:sz="0" w:space="0" w:color="auto"/>
        <w:left w:val="none" w:sz="0" w:space="0" w:color="auto"/>
        <w:bottom w:val="none" w:sz="0" w:space="0" w:color="auto"/>
        <w:right w:val="none" w:sz="0" w:space="0" w:color="auto"/>
      </w:divBdr>
    </w:div>
    <w:div w:id="1713844767">
      <w:bodyDiv w:val="1"/>
      <w:marLeft w:val="0"/>
      <w:marRight w:val="0"/>
      <w:marTop w:val="0"/>
      <w:marBottom w:val="0"/>
      <w:divBdr>
        <w:top w:val="none" w:sz="0" w:space="0" w:color="auto"/>
        <w:left w:val="none" w:sz="0" w:space="0" w:color="auto"/>
        <w:bottom w:val="none" w:sz="0" w:space="0" w:color="auto"/>
        <w:right w:val="none" w:sz="0" w:space="0" w:color="auto"/>
      </w:divBdr>
    </w:div>
    <w:div w:id="1714114899">
      <w:bodyDiv w:val="1"/>
      <w:marLeft w:val="0"/>
      <w:marRight w:val="0"/>
      <w:marTop w:val="0"/>
      <w:marBottom w:val="0"/>
      <w:divBdr>
        <w:top w:val="none" w:sz="0" w:space="0" w:color="auto"/>
        <w:left w:val="none" w:sz="0" w:space="0" w:color="auto"/>
        <w:bottom w:val="none" w:sz="0" w:space="0" w:color="auto"/>
        <w:right w:val="none" w:sz="0" w:space="0" w:color="auto"/>
      </w:divBdr>
    </w:div>
    <w:div w:id="1714184254">
      <w:bodyDiv w:val="1"/>
      <w:marLeft w:val="0"/>
      <w:marRight w:val="0"/>
      <w:marTop w:val="0"/>
      <w:marBottom w:val="0"/>
      <w:divBdr>
        <w:top w:val="none" w:sz="0" w:space="0" w:color="auto"/>
        <w:left w:val="none" w:sz="0" w:space="0" w:color="auto"/>
        <w:bottom w:val="none" w:sz="0" w:space="0" w:color="auto"/>
        <w:right w:val="none" w:sz="0" w:space="0" w:color="auto"/>
      </w:divBdr>
      <w:divsChild>
        <w:div w:id="795679772">
          <w:marLeft w:val="0"/>
          <w:marRight w:val="0"/>
          <w:marTop w:val="0"/>
          <w:marBottom w:val="0"/>
          <w:divBdr>
            <w:top w:val="none" w:sz="0" w:space="0" w:color="auto"/>
            <w:left w:val="none" w:sz="0" w:space="0" w:color="auto"/>
            <w:bottom w:val="none" w:sz="0" w:space="0" w:color="auto"/>
            <w:right w:val="none" w:sz="0" w:space="0" w:color="auto"/>
          </w:divBdr>
        </w:div>
        <w:div w:id="1351376223">
          <w:marLeft w:val="0"/>
          <w:marRight w:val="0"/>
          <w:marTop w:val="0"/>
          <w:marBottom w:val="0"/>
          <w:divBdr>
            <w:top w:val="none" w:sz="0" w:space="0" w:color="auto"/>
            <w:left w:val="none" w:sz="0" w:space="0" w:color="auto"/>
            <w:bottom w:val="none" w:sz="0" w:space="0" w:color="auto"/>
            <w:right w:val="none" w:sz="0" w:space="0" w:color="auto"/>
          </w:divBdr>
        </w:div>
        <w:div w:id="1776438764">
          <w:marLeft w:val="0"/>
          <w:marRight w:val="0"/>
          <w:marTop w:val="0"/>
          <w:marBottom w:val="0"/>
          <w:divBdr>
            <w:top w:val="none" w:sz="0" w:space="0" w:color="auto"/>
            <w:left w:val="none" w:sz="0" w:space="0" w:color="auto"/>
            <w:bottom w:val="none" w:sz="0" w:space="0" w:color="auto"/>
            <w:right w:val="none" w:sz="0" w:space="0" w:color="auto"/>
          </w:divBdr>
        </w:div>
      </w:divsChild>
    </w:div>
    <w:div w:id="1714226793">
      <w:bodyDiv w:val="1"/>
      <w:marLeft w:val="0"/>
      <w:marRight w:val="0"/>
      <w:marTop w:val="0"/>
      <w:marBottom w:val="0"/>
      <w:divBdr>
        <w:top w:val="none" w:sz="0" w:space="0" w:color="auto"/>
        <w:left w:val="none" w:sz="0" w:space="0" w:color="auto"/>
        <w:bottom w:val="none" w:sz="0" w:space="0" w:color="auto"/>
        <w:right w:val="none" w:sz="0" w:space="0" w:color="auto"/>
      </w:divBdr>
    </w:div>
    <w:div w:id="1714234021">
      <w:bodyDiv w:val="1"/>
      <w:marLeft w:val="0"/>
      <w:marRight w:val="0"/>
      <w:marTop w:val="0"/>
      <w:marBottom w:val="0"/>
      <w:divBdr>
        <w:top w:val="none" w:sz="0" w:space="0" w:color="auto"/>
        <w:left w:val="none" w:sz="0" w:space="0" w:color="auto"/>
        <w:bottom w:val="none" w:sz="0" w:space="0" w:color="auto"/>
        <w:right w:val="none" w:sz="0" w:space="0" w:color="auto"/>
      </w:divBdr>
    </w:div>
    <w:div w:id="1714308194">
      <w:bodyDiv w:val="1"/>
      <w:marLeft w:val="0"/>
      <w:marRight w:val="0"/>
      <w:marTop w:val="0"/>
      <w:marBottom w:val="0"/>
      <w:divBdr>
        <w:top w:val="none" w:sz="0" w:space="0" w:color="auto"/>
        <w:left w:val="none" w:sz="0" w:space="0" w:color="auto"/>
        <w:bottom w:val="none" w:sz="0" w:space="0" w:color="auto"/>
        <w:right w:val="none" w:sz="0" w:space="0" w:color="auto"/>
      </w:divBdr>
    </w:div>
    <w:div w:id="1714380420">
      <w:bodyDiv w:val="1"/>
      <w:marLeft w:val="0"/>
      <w:marRight w:val="0"/>
      <w:marTop w:val="0"/>
      <w:marBottom w:val="0"/>
      <w:divBdr>
        <w:top w:val="none" w:sz="0" w:space="0" w:color="auto"/>
        <w:left w:val="none" w:sz="0" w:space="0" w:color="auto"/>
        <w:bottom w:val="none" w:sz="0" w:space="0" w:color="auto"/>
        <w:right w:val="none" w:sz="0" w:space="0" w:color="auto"/>
      </w:divBdr>
    </w:div>
    <w:div w:id="1714498393">
      <w:bodyDiv w:val="1"/>
      <w:marLeft w:val="0"/>
      <w:marRight w:val="0"/>
      <w:marTop w:val="0"/>
      <w:marBottom w:val="0"/>
      <w:divBdr>
        <w:top w:val="none" w:sz="0" w:space="0" w:color="auto"/>
        <w:left w:val="none" w:sz="0" w:space="0" w:color="auto"/>
        <w:bottom w:val="none" w:sz="0" w:space="0" w:color="auto"/>
        <w:right w:val="none" w:sz="0" w:space="0" w:color="auto"/>
      </w:divBdr>
    </w:div>
    <w:div w:id="1714571873">
      <w:bodyDiv w:val="1"/>
      <w:marLeft w:val="0"/>
      <w:marRight w:val="0"/>
      <w:marTop w:val="0"/>
      <w:marBottom w:val="0"/>
      <w:divBdr>
        <w:top w:val="none" w:sz="0" w:space="0" w:color="auto"/>
        <w:left w:val="none" w:sz="0" w:space="0" w:color="auto"/>
        <w:bottom w:val="none" w:sz="0" w:space="0" w:color="auto"/>
        <w:right w:val="none" w:sz="0" w:space="0" w:color="auto"/>
      </w:divBdr>
    </w:div>
    <w:div w:id="1714576054">
      <w:bodyDiv w:val="1"/>
      <w:marLeft w:val="0"/>
      <w:marRight w:val="0"/>
      <w:marTop w:val="0"/>
      <w:marBottom w:val="0"/>
      <w:divBdr>
        <w:top w:val="none" w:sz="0" w:space="0" w:color="auto"/>
        <w:left w:val="none" w:sz="0" w:space="0" w:color="auto"/>
        <w:bottom w:val="none" w:sz="0" w:space="0" w:color="auto"/>
        <w:right w:val="none" w:sz="0" w:space="0" w:color="auto"/>
      </w:divBdr>
    </w:div>
    <w:div w:id="1714577827">
      <w:bodyDiv w:val="1"/>
      <w:marLeft w:val="0"/>
      <w:marRight w:val="0"/>
      <w:marTop w:val="0"/>
      <w:marBottom w:val="0"/>
      <w:divBdr>
        <w:top w:val="none" w:sz="0" w:space="0" w:color="auto"/>
        <w:left w:val="none" w:sz="0" w:space="0" w:color="auto"/>
        <w:bottom w:val="none" w:sz="0" w:space="0" w:color="auto"/>
        <w:right w:val="none" w:sz="0" w:space="0" w:color="auto"/>
      </w:divBdr>
    </w:div>
    <w:div w:id="1714619040">
      <w:bodyDiv w:val="1"/>
      <w:marLeft w:val="0"/>
      <w:marRight w:val="0"/>
      <w:marTop w:val="0"/>
      <w:marBottom w:val="0"/>
      <w:divBdr>
        <w:top w:val="none" w:sz="0" w:space="0" w:color="auto"/>
        <w:left w:val="none" w:sz="0" w:space="0" w:color="auto"/>
        <w:bottom w:val="none" w:sz="0" w:space="0" w:color="auto"/>
        <w:right w:val="none" w:sz="0" w:space="0" w:color="auto"/>
      </w:divBdr>
    </w:div>
    <w:div w:id="1714649550">
      <w:bodyDiv w:val="1"/>
      <w:marLeft w:val="0"/>
      <w:marRight w:val="0"/>
      <w:marTop w:val="0"/>
      <w:marBottom w:val="0"/>
      <w:divBdr>
        <w:top w:val="none" w:sz="0" w:space="0" w:color="auto"/>
        <w:left w:val="none" w:sz="0" w:space="0" w:color="auto"/>
        <w:bottom w:val="none" w:sz="0" w:space="0" w:color="auto"/>
        <w:right w:val="none" w:sz="0" w:space="0" w:color="auto"/>
      </w:divBdr>
      <w:divsChild>
        <w:div w:id="272329785">
          <w:marLeft w:val="0"/>
          <w:marRight w:val="225"/>
          <w:marTop w:val="0"/>
          <w:marBottom w:val="0"/>
          <w:divBdr>
            <w:top w:val="none" w:sz="0" w:space="0" w:color="auto"/>
            <w:left w:val="none" w:sz="0" w:space="0" w:color="auto"/>
            <w:bottom w:val="none" w:sz="0" w:space="0" w:color="auto"/>
            <w:right w:val="none" w:sz="0" w:space="0" w:color="auto"/>
          </w:divBdr>
          <w:divsChild>
            <w:div w:id="1443959996">
              <w:marLeft w:val="0"/>
              <w:marRight w:val="0"/>
              <w:marTop w:val="0"/>
              <w:marBottom w:val="375"/>
              <w:divBdr>
                <w:top w:val="none" w:sz="0" w:space="0" w:color="auto"/>
                <w:left w:val="none" w:sz="0" w:space="0" w:color="auto"/>
                <w:bottom w:val="dotted" w:sz="6" w:space="17" w:color="C6DEB0"/>
                <w:right w:val="none" w:sz="0" w:space="0" w:color="auto"/>
              </w:divBdr>
              <w:divsChild>
                <w:div w:id="1580822658">
                  <w:marLeft w:val="0"/>
                  <w:marRight w:val="0"/>
                  <w:marTop w:val="0"/>
                  <w:marBottom w:val="225"/>
                  <w:divBdr>
                    <w:top w:val="none" w:sz="0" w:space="0" w:color="auto"/>
                    <w:left w:val="none" w:sz="0" w:space="0" w:color="auto"/>
                    <w:bottom w:val="none" w:sz="0" w:space="0" w:color="auto"/>
                    <w:right w:val="none" w:sz="0" w:space="0" w:color="auto"/>
                  </w:divBdr>
                  <w:divsChild>
                    <w:div w:id="16955737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14697693">
      <w:bodyDiv w:val="1"/>
      <w:marLeft w:val="0"/>
      <w:marRight w:val="0"/>
      <w:marTop w:val="0"/>
      <w:marBottom w:val="0"/>
      <w:divBdr>
        <w:top w:val="none" w:sz="0" w:space="0" w:color="auto"/>
        <w:left w:val="none" w:sz="0" w:space="0" w:color="auto"/>
        <w:bottom w:val="none" w:sz="0" w:space="0" w:color="auto"/>
        <w:right w:val="none" w:sz="0" w:space="0" w:color="auto"/>
      </w:divBdr>
    </w:div>
    <w:div w:id="1714769751">
      <w:bodyDiv w:val="1"/>
      <w:marLeft w:val="0"/>
      <w:marRight w:val="0"/>
      <w:marTop w:val="0"/>
      <w:marBottom w:val="0"/>
      <w:divBdr>
        <w:top w:val="none" w:sz="0" w:space="0" w:color="auto"/>
        <w:left w:val="none" w:sz="0" w:space="0" w:color="auto"/>
        <w:bottom w:val="none" w:sz="0" w:space="0" w:color="auto"/>
        <w:right w:val="none" w:sz="0" w:space="0" w:color="auto"/>
      </w:divBdr>
    </w:div>
    <w:div w:id="1714773405">
      <w:bodyDiv w:val="1"/>
      <w:marLeft w:val="0"/>
      <w:marRight w:val="0"/>
      <w:marTop w:val="0"/>
      <w:marBottom w:val="0"/>
      <w:divBdr>
        <w:top w:val="none" w:sz="0" w:space="0" w:color="auto"/>
        <w:left w:val="none" w:sz="0" w:space="0" w:color="auto"/>
        <w:bottom w:val="none" w:sz="0" w:space="0" w:color="auto"/>
        <w:right w:val="none" w:sz="0" w:space="0" w:color="auto"/>
      </w:divBdr>
    </w:div>
    <w:div w:id="1714845865">
      <w:bodyDiv w:val="1"/>
      <w:marLeft w:val="0"/>
      <w:marRight w:val="0"/>
      <w:marTop w:val="0"/>
      <w:marBottom w:val="0"/>
      <w:divBdr>
        <w:top w:val="none" w:sz="0" w:space="0" w:color="auto"/>
        <w:left w:val="none" w:sz="0" w:space="0" w:color="auto"/>
        <w:bottom w:val="none" w:sz="0" w:space="0" w:color="auto"/>
        <w:right w:val="none" w:sz="0" w:space="0" w:color="auto"/>
      </w:divBdr>
    </w:div>
    <w:div w:id="1714846202">
      <w:bodyDiv w:val="1"/>
      <w:marLeft w:val="0"/>
      <w:marRight w:val="0"/>
      <w:marTop w:val="0"/>
      <w:marBottom w:val="0"/>
      <w:divBdr>
        <w:top w:val="none" w:sz="0" w:space="0" w:color="auto"/>
        <w:left w:val="none" w:sz="0" w:space="0" w:color="auto"/>
        <w:bottom w:val="none" w:sz="0" w:space="0" w:color="auto"/>
        <w:right w:val="none" w:sz="0" w:space="0" w:color="auto"/>
      </w:divBdr>
    </w:div>
    <w:div w:id="1715033065">
      <w:bodyDiv w:val="1"/>
      <w:marLeft w:val="0"/>
      <w:marRight w:val="0"/>
      <w:marTop w:val="0"/>
      <w:marBottom w:val="0"/>
      <w:divBdr>
        <w:top w:val="none" w:sz="0" w:space="0" w:color="auto"/>
        <w:left w:val="none" w:sz="0" w:space="0" w:color="auto"/>
        <w:bottom w:val="none" w:sz="0" w:space="0" w:color="auto"/>
        <w:right w:val="none" w:sz="0" w:space="0" w:color="auto"/>
      </w:divBdr>
    </w:div>
    <w:div w:id="1715077184">
      <w:bodyDiv w:val="1"/>
      <w:marLeft w:val="0"/>
      <w:marRight w:val="0"/>
      <w:marTop w:val="0"/>
      <w:marBottom w:val="0"/>
      <w:divBdr>
        <w:top w:val="none" w:sz="0" w:space="0" w:color="auto"/>
        <w:left w:val="none" w:sz="0" w:space="0" w:color="auto"/>
        <w:bottom w:val="none" w:sz="0" w:space="0" w:color="auto"/>
        <w:right w:val="none" w:sz="0" w:space="0" w:color="auto"/>
      </w:divBdr>
    </w:div>
    <w:div w:id="1715082469">
      <w:bodyDiv w:val="1"/>
      <w:marLeft w:val="0"/>
      <w:marRight w:val="0"/>
      <w:marTop w:val="0"/>
      <w:marBottom w:val="0"/>
      <w:divBdr>
        <w:top w:val="none" w:sz="0" w:space="0" w:color="auto"/>
        <w:left w:val="none" w:sz="0" w:space="0" w:color="auto"/>
        <w:bottom w:val="none" w:sz="0" w:space="0" w:color="auto"/>
        <w:right w:val="none" w:sz="0" w:space="0" w:color="auto"/>
      </w:divBdr>
    </w:div>
    <w:div w:id="1715109354">
      <w:bodyDiv w:val="1"/>
      <w:marLeft w:val="0"/>
      <w:marRight w:val="0"/>
      <w:marTop w:val="0"/>
      <w:marBottom w:val="0"/>
      <w:divBdr>
        <w:top w:val="none" w:sz="0" w:space="0" w:color="auto"/>
        <w:left w:val="none" w:sz="0" w:space="0" w:color="auto"/>
        <w:bottom w:val="none" w:sz="0" w:space="0" w:color="auto"/>
        <w:right w:val="none" w:sz="0" w:space="0" w:color="auto"/>
      </w:divBdr>
    </w:div>
    <w:div w:id="1715813448">
      <w:bodyDiv w:val="1"/>
      <w:marLeft w:val="0"/>
      <w:marRight w:val="0"/>
      <w:marTop w:val="0"/>
      <w:marBottom w:val="0"/>
      <w:divBdr>
        <w:top w:val="none" w:sz="0" w:space="0" w:color="auto"/>
        <w:left w:val="none" w:sz="0" w:space="0" w:color="auto"/>
        <w:bottom w:val="none" w:sz="0" w:space="0" w:color="auto"/>
        <w:right w:val="none" w:sz="0" w:space="0" w:color="auto"/>
      </w:divBdr>
    </w:div>
    <w:div w:id="1715889316">
      <w:bodyDiv w:val="1"/>
      <w:marLeft w:val="0"/>
      <w:marRight w:val="0"/>
      <w:marTop w:val="0"/>
      <w:marBottom w:val="0"/>
      <w:divBdr>
        <w:top w:val="none" w:sz="0" w:space="0" w:color="auto"/>
        <w:left w:val="none" w:sz="0" w:space="0" w:color="auto"/>
        <w:bottom w:val="none" w:sz="0" w:space="0" w:color="auto"/>
        <w:right w:val="none" w:sz="0" w:space="0" w:color="auto"/>
      </w:divBdr>
    </w:div>
    <w:div w:id="1715931068">
      <w:bodyDiv w:val="1"/>
      <w:marLeft w:val="0"/>
      <w:marRight w:val="0"/>
      <w:marTop w:val="0"/>
      <w:marBottom w:val="0"/>
      <w:divBdr>
        <w:top w:val="none" w:sz="0" w:space="0" w:color="auto"/>
        <w:left w:val="none" w:sz="0" w:space="0" w:color="auto"/>
        <w:bottom w:val="none" w:sz="0" w:space="0" w:color="auto"/>
        <w:right w:val="none" w:sz="0" w:space="0" w:color="auto"/>
      </w:divBdr>
    </w:div>
    <w:div w:id="1715931500">
      <w:bodyDiv w:val="1"/>
      <w:marLeft w:val="0"/>
      <w:marRight w:val="0"/>
      <w:marTop w:val="0"/>
      <w:marBottom w:val="0"/>
      <w:divBdr>
        <w:top w:val="none" w:sz="0" w:space="0" w:color="auto"/>
        <w:left w:val="none" w:sz="0" w:space="0" w:color="auto"/>
        <w:bottom w:val="none" w:sz="0" w:space="0" w:color="auto"/>
        <w:right w:val="none" w:sz="0" w:space="0" w:color="auto"/>
      </w:divBdr>
    </w:div>
    <w:div w:id="1716002919">
      <w:bodyDiv w:val="1"/>
      <w:marLeft w:val="0"/>
      <w:marRight w:val="0"/>
      <w:marTop w:val="0"/>
      <w:marBottom w:val="0"/>
      <w:divBdr>
        <w:top w:val="none" w:sz="0" w:space="0" w:color="auto"/>
        <w:left w:val="none" w:sz="0" w:space="0" w:color="auto"/>
        <w:bottom w:val="none" w:sz="0" w:space="0" w:color="auto"/>
        <w:right w:val="none" w:sz="0" w:space="0" w:color="auto"/>
      </w:divBdr>
    </w:div>
    <w:div w:id="1716077627">
      <w:bodyDiv w:val="1"/>
      <w:marLeft w:val="0"/>
      <w:marRight w:val="0"/>
      <w:marTop w:val="0"/>
      <w:marBottom w:val="0"/>
      <w:divBdr>
        <w:top w:val="none" w:sz="0" w:space="0" w:color="auto"/>
        <w:left w:val="none" w:sz="0" w:space="0" w:color="auto"/>
        <w:bottom w:val="none" w:sz="0" w:space="0" w:color="auto"/>
        <w:right w:val="none" w:sz="0" w:space="0" w:color="auto"/>
      </w:divBdr>
    </w:div>
    <w:div w:id="1716155035">
      <w:bodyDiv w:val="1"/>
      <w:marLeft w:val="0"/>
      <w:marRight w:val="0"/>
      <w:marTop w:val="0"/>
      <w:marBottom w:val="0"/>
      <w:divBdr>
        <w:top w:val="none" w:sz="0" w:space="0" w:color="auto"/>
        <w:left w:val="none" w:sz="0" w:space="0" w:color="auto"/>
        <w:bottom w:val="none" w:sz="0" w:space="0" w:color="auto"/>
        <w:right w:val="none" w:sz="0" w:space="0" w:color="auto"/>
      </w:divBdr>
    </w:div>
    <w:div w:id="1716155647">
      <w:bodyDiv w:val="1"/>
      <w:marLeft w:val="0"/>
      <w:marRight w:val="0"/>
      <w:marTop w:val="0"/>
      <w:marBottom w:val="0"/>
      <w:divBdr>
        <w:top w:val="none" w:sz="0" w:space="0" w:color="auto"/>
        <w:left w:val="none" w:sz="0" w:space="0" w:color="auto"/>
        <w:bottom w:val="none" w:sz="0" w:space="0" w:color="auto"/>
        <w:right w:val="none" w:sz="0" w:space="0" w:color="auto"/>
      </w:divBdr>
    </w:div>
    <w:div w:id="1716157395">
      <w:bodyDiv w:val="1"/>
      <w:marLeft w:val="0"/>
      <w:marRight w:val="0"/>
      <w:marTop w:val="0"/>
      <w:marBottom w:val="0"/>
      <w:divBdr>
        <w:top w:val="none" w:sz="0" w:space="0" w:color="auto"/>
        <w:left w:val="none" w:sz="0" w:space="0" w:color="auto"/>
        <w:bottom w:val="none" w:sz="0" w:space="0" w:color="auto"/>
        <w:right w:val="none" w:sz="0" w:space="0" w:color="auto"/>
      </w:divBdr>
    </w:div>
    <w:div w:id="1716199031">
      <w:bodyDiv w:val="1"/>
      <w:marLeft w:val="0"/>
      <w:marRight w:val="0"/>
      <w:marTop w:val="0"/>
      <w:marBottom w:val="0"/>
      <w:divBdr>
        <w:top w:val="none" w:sz="0" w:space="0" w:color="auto"/>
        <w:left w:val="none" w:sz="0" w:space="0" w:color="auto"/>
        <w:bottom w:val="none" w:sz="0" w:space="0" w:color="auto"/>
        <w:right w:val="none" w:sz="0" w:space="0" w:color="auto"/>
      </w:divBdr>
    </w:div>
    <w:div w:id="1716271016">
      <w:bodyDiv w:val="1"/>
      <w:marLeft w:val="0"/>
      <w:marRight w:val="0"/>
      <w:marTop w:val="0"/>
      <w:marBottom w:val="0"/>
      <w:divBdr>
        <w:top w:val="none" w:sz="0" w:space="0" w:color="auto"/>
        <w:left w:val="none" w:sz="0" w:space="0" w:color="auto"/>
        <w:bottom w:val="none" w:sz="0" w:space="0" w:color="auto"/>
        <w:right w:val="none" w:sz="0" w:space="0" w:color="auto"/>
      </w:divBdr>
    </w:div>
    <w:div w:id="1716346627">
      <w:bodyDiv w:val="1"/>
      <w:marLeft w:val="0"/>
      <w:marRight w:val="0"/>
      <w:marTop w:val="0"/>
      <w:marBottom w:val="0"/>
      <w:divBdr>
        <w:top w:val="none" w:sz="0" w:space="0" w:color="auto"/>
        <w:left w:val="none" w:sz="0" w:space="0" w:color="auto"/>
        <w:bottom w:val="none" w:sz="0" w:space="0" w:color="auto"/>
        <w:right w:val="none" w:sz="0" w:space="0" w:color="auto"/>
      </w:divBdr>
    </w:div>
    <w:div w:id="1716346669">
      <w:bodyDiv w:val="1"/>
      <w:marLeft w:val="0"/>
      <w:marRight w:val="0"/>
      <w:marTop w:val="0"/>
      <w:marBottom w:val="0"/>
      <w:divBdr>
        <w:top w:val="none" w:sz="0" w:space="0" w:color="auto"/>
        <w:left w:val="none" w:sz="0" w:space="0" w:color="auto"/>
        <w:bottom w:val="none" w:sz="0" w:space="0" w:color="auto"/>
        <w:right w:val="none" w:sz="0" w:space="0" w:color="auto"/>
      </w:divBdr>
    </w:div>
    <w:div w:id="1716350389">
      <w:bodyDiv w:val="1"/>
      <w:marLeft w:val="0"/>
      <w:marRight w:val="0"/>
      <w:marTop w:val="0"/>
      <w:marBottom w:val="0"/>
      <w:divBdr>
        <w:top w:val="none" w:sz="0" w:space="0" w:color="auto"/>
        <w:left w:val="none" w:sz="0" w:space="0" w:color="auto"/>
        <w:bottom w:val="none" w:sz="0" w:space="0" w:color="auto"/>
        <w:right w:val="none" w:sz="0" w:space="0" w:color="auto"/>
      </w:divBdr>
    </w:div>
    <w:div w:id="1716350595">
      <w:bodyDiv w:val="1"/>
      <w:marLeft w:val="0"/>
      <w:marRight w:val="0"/>
      <w:marTop w:val="0"/>
      <w:marBottom w:val="0"/>
      <w:divBdr>
        <w:top w:val="none" w:sz="0" w:space="0" w:color="auto"/>
        <w:left w:val="none" w:sz="0" w:space="0" w:color="auto"/>
        <w:bottom w:val="none" w:sz="0" w:space="0" w:color="auto"/>
        <w:right w:val="none" w:sz="0" w:space="0" w:color="auto"/>
      </w:divBdr>
    </w:div>
    <w:div w:id="1716391923">
      <w:bodyDiv w:val="1"/>
      <w:marLeft w:val="0"/>
      <w:marRight w:val="0"/>
      <w:marTop w:val="0"/>
      <w:marBottom w:val="0"/>
      <w:divBdr>
        <w:top w:val="none" w:sz="0" w:space="0" w:color="auto"/>
        <w:left w:val="none" w:sz="0" w:space="0" w:color="auto"/>
        <w:bottom w:val="none" w:sz="0" w:space="0" w:color="auto"/>
        <w:right w:val="none" w:sz="0" w:space="0" w:color="auto"/>
      </w:divBdr>
    </w:div>
    <w:div w:id="1716537635">
      <w:bodyDiv w:val="1"/>
      <w:marLeft w:val="0"/>
      <w:marRight w:val="0"/>
      <w:marTop w:val="0"/>
      <w:marBottom w:val="0"/>
      <w:divBdr>
        <w:top w:val="none" w:sz="0" w:space="0" w:color="auto"/>
        <w:left w:val="none" w:sz="0" w:space="0" w:color="auto"/>
        <w:bottom w:val="none" w:sz="0" w:space="0" w:color="auto"/>
        <w:right w:val="none" w:sz="0" w:space="0" w:color="auto"/>
      </w:divBdr>
    </w:div>
    <w:div w:id="1716737918">
      <w:bodyDiv w:val="1"/>
      <w:marLeft w:val="0"/>
      <w:marRight w:val="0"/>
      <w:marTop w:val="0"/>
      <w:marBottom w:val="0"/>
      <w:divBdr>
        <w:top w:val="none" w:sz="0" w:space="0" w:color="auto"/>
        <w:left w:val="none" w:sz="0" w:space="0" w:color="auto"/>
        <w:bottom w:val="none" w:sz="0" w:space="0" w:color="auto"/>
        <w:right w:val="none" w:sz="0" w:space="0" w:color="auto"/>
      </w:divBdr>
    </w:div>
    <w:div w:id="1716738584">
      <w:bodyDiv w:val="1"/>
      <w:marLeft w:val="0"/>
      <w:marRight w:val="0"/>
      <w:marTop w:val="0"/>
      <w:marBottom w:val="0"/>
      <w:divBdr>
        <w:top w:val="none" w:sz="0" w:space="0" w:color="auto"/>
        <w:left w:val="none" w:sz="0" w:space="0" w:color="auto"/>
        <w:bottom w:val="none" w:sz="0" w:space="0" w:color="auto"/>
        <w:right w:val="none" w:sz="0" w:space="0" w:color="auto"/>
      </w:divBdr>
    </w:div>
    <w:div w:id="1716810491">
      <w:bodyDiv w:val="1"/>
      <w:marLeft w:val="0"/>
      <w:marRight w:val="0"/>
      <w:marTop w:val="0"/>
      <w:marBottom w:val="0"/>
      <w:divBdr>
        <w:top w:val="none" w:sz="0" w:space="0" w:color="auto"/>
        <w:left w:val="none" w:sz="0" w:space="0" w:color="auto"/>
        <w:bottom w:val="none" w:sz="0" w:space="0" w:color="auto"/>
        <w:right w:val="none" w:sz="0" w:space="0" w:color="auto"/>
      </w:divBdr>
    </w:div>
    <w:div w:id="1716930659">
      <w:bodyDiv w:val="1"/>
      <w:marLeft w:val="0"/>
      <w:marRight w:val="0"/>
      <w:marTop w:val="0"/>
      <w:marBottom w:val="0"/>
      <w:divBdr>
        <w:top w:val="none" w:sz="0" w:space="0" w:color="auto"/>
        <w:left w:val="none" w:sz="0" w:space="0" w:color="auto"/>
        <w:bottom w:val="none" w:sz="0" w:space="0" w:color="auto"/>
        <w:right w:val="none" w:sz="0" w:space="0" w:color="auto"/>
      </w:divBdr>
    </w:div>
    <w:div w:id="1717044224">
      <w:bodyDiv w:val="1"/>
      <w:marLeft w:val="0"/>
      <w:marRight w:val="0"/>
      <w:marTop w:val="0"/>
      <w:marBottom w:val="0"/>
      <w:divBdr>
        <w:top w:val="none" w:sz="0" w:space="0" w:color="auto"/>
        <w:left w:val="none" w:sz="0" w:space="0" w:color="auto"/>
        <w:bottom w:val="none" w:sz="0" w:space="0" w:color="auto"/>
        <w:right w:val="none" w:sz="0" w:space="0" w:color="auto"/>
      </w:divBdr>
    </w:div>
    <w:div w:id="1717045673">
      <w:bodyDiv w:val="1"/>
      <w:marLeft w:val="0"/>
      <w:marRight w:val="0"/>
      <w:marTop w:val="0"/>
      <w:marBottom w:val="0"/>
      <w:divBdr>
        <w:top w:val="none" w:sz="0" w:space="0" w:color="auto"/>
        <w:left w:val="none" w:sz="0" w:space="0" w:color="auto"/>
        <w:bottom w:val="none" w:sz="0" w:space="0" w:color="auto"/>
        <w:right w:val="none" w:sz="0" w:space="0" w:color="auto"/>
      </w:divBdr>
    </w:div>
    <w:div w:id="1717046395">
      <w:bodyDiv w:val="1"/>
      <w:marLeft w:val="0"/>
      <w:marRight w:val="0"/>
      <w:marTop w:val="0"/>
      <w:marBottom w:val="0"/>
      <w:divBdr>
        <w:top w:val="none" w:sz="0" w:space="0" w:color="auto"/>
        <w:left w:val="none" w:sz="0" w:space="0" w:color="auto"/>
        <w:bottom w:val="none" w:sz="0" w:space="0" w:color="auto"/>
        <w:right w:val="none" w:sz="0" w:space="0" w:color="auto"/>
      </w:divBdr>
    </w:div>
    <w:div w:id="1717194403">
      <w:bodyDiv w:val="1"/>
      <w:marLeft w:val="0"/>
      <w:marRight w:val="0"/>
      <w:marTop w:val="0"/>
      <w:marBottom w:val="0"/>
      <w:divBdr>
        <w:top w:val="none" w:sz="0" w:space="0" w:color="auto"/>
        <w:left w:val="none" w:sz="0" w:space="0" w:color="auto"/>
        <w:bottom w:val="none" w:sz="0" w:space="0" w:color="auto"/>
        <w:right w:val="none" w:sz="0" w:space="0" w:color="auto"/>
      </w:divBdr>
    </w:div>
    <w:div w:id="1717199551">
      <w:bodyDiv w:val="1"/>
      <w:marLeft w:val="0"/>
      <w:marRight w:val="0"/>
      <w:marTop w:val="0"/>
      <w:marBottom w:val="0"/>
      <w:divBdr>
        <w:top w:val="none" w:sz="0" w:space="0" w:color="auto"/>
        <w:left w:val="none" w:sz="0" w:space="0" w:color="auto"/>
        <w:bottom w:val="none" w:sz="0" w:space="0" w:color="auto"/>
        <w:right w:val="none" w:sz="0" w:space="0" w:color="auto"/>
      </w:divBdr>
    </w:div>
    <w:div w:id="1717241713">
      <w:bodyDiv w:val="1"/>
      <w:marLeft w:val="0"/>
      <w:marRight w:val="0"/>
      <w:marTop w:val="0"/>
      <w:marBottom w:val="0"/>
      <w:divBdr>
        <w:top w:val="none" w:sz="0" w:space="0" w:color="auto"/>
        <w:left w:val="none" w:sz="0" w:space="0" w:color="auto"/>
        <w:bottom w:val="none" w:sz="0" w:space="0" w:color="auto"/>
        <w:right w:val="none" w:sz="0" w:space="0" w:color="auto"/>
      </w:divBdr>
    </w:div>
    <w:div w:id="1717461005">
      <w:bodyDiv w:val="1"/>
      <w:marLeft w:val="0"/>
      <w:marRight w:val="0"/>
      <w:marTop w:val="0"/>
      <w:marBottom w:val="0"/>
      <w:divBdr>
        <w:top w:val="none" w:sz="0" w:space="0" w:color="auto"/>
        <w:left w:val="none" w:sz="0" w:space="0" w:color="auto"/>
        <w:bottom w:val="none" w:sz="0" w:space="0" w:color="auto"/>
        <w:right w:val="none" w:sz="0" w:space="0" w:color="auto"/>
      </w:divBdr>
    </w:div>
    <w:div w:id="1717512679">
      <w:bodyDiv w:val="1"/>
      <w:marLeft w:val="0"/>
      <w:marRight w:val="0"/>
      <w:marTop w:val="0"/>
      <w:marBottom w:val="0"/>
      <w:divBdr>
        <w:top w:val="none" w:sz="0" w:space="0" w:color="auto"/>
        <w:left w:val="none" w:sz="0" w:space="0" w:color="auto"/>
        <w:bottom w:val="none" w:sz="0" w:space="0" w:color="auto"/>
        <w:right w:val="none" w:sz="0" w:space="0" w:color="auto"/>
      </w:divBdr>
    </w:div>
    <w:div w:id="1717663517">
      <w:bodyDiv w:val="1"/>
      <w:marLeft w:val="0"/>
      <w:marRight w:val="0"/>
      <w:marTop w:val="0"/>
      <w:marBottom w:val="0"/>
      <w:divBdr>
        <w:top w:val="none" w:sz="0" w:space="0" w:color="auto"/>
        <w:left w:val="none" w:sz="0" w:space="0" w:color="auto"/>
        <w:bottom w:val="none" w:sz="0" w:space="0" w:color="auto"/>
        <w:right w:val="none" w:sz="0" w:space="0" w:color="auto"/>
      </w:divBdr>
    </w:div>
    <w:div w:id="1717780085">
      <w:bodyDiv w:val="1"/>
      <w:marLeft w:val="0"/>
      <w:marRight w:val="0"/>
      <w:marTop w:val="0"/>
      <w:marBottom w:val="0"/>
      <w:divBdr>
        <w:top w:val="none" w:sz="0" w:space="0" w:color="auto"/>
        <w:left w:val="none" w:sz="0" w:space="0" w:color="auto"/>
        <w:bottom w:val="none" w:sz="0" w:space="0" w:color="auto"/>
        <w:right w:val="none" w:sz="0" w:space="0" w:color="auto"/>
      </w:divBdr>
    </w:div>
    <w:div w:id="1717852288">
      <w:bodyDiv w:val="1"/>
      <w:marLeft w:val="0"/>
      <w:marRight w:val="0"/>
      <w:marTop w:val="0"/>
      <w:marBottom w:val="0"/>
      <w:divBdr>
        <w:top w:val="none" w:sz="0" w:space="0" w:color="auto"/>
        <w:left w:val="none" w:sz="0" w:space="0" w:color="auto"/>
        <w:bottom w:val="none" w:sz="0" w:space="0" w:color="auto"/>
        <w:right w:val="none" w:sz="0" w:space="0" w:color="auto"/>
      </w:divBdr>
    </w:div>
    <w:div w:id="1717966997">
      <w:bodyDiv w:val="1"/>
      <w:marLeft w:val="0"/>
      <w:marRight w:val="0"/>
      <w:marTop w:val="0"/>
      <w:marBottom w:val="0"/>
      <w:divBdr>
        <w:top w:val="none" w:sz="0" w:space="0" w:color="auto"/>
        <w:left w:val="none" w:sz="0" w:space="0" w:color="auto"/>
        <w:bottom w:val="none" w:sz="0" w:space="0" w:color="auto"/>
        <w:right w:val="none" w:sz="0" w:space="0" w:color="auto"/>
      </w:divBdr>
    </w:div>
    <w:div w:id="1718048471">
      <w:bodyDiv w:val="1"/>
      <w:marLeft w:val="0"/>
      <w:marRight w:val="0"/>
      <w:marTop w:val="0"/>
      <w:marBottom w:val="0"/>
      <w:divBdr>
        <w:top w:val="none" w:sz="0" w:space="0" w:color="auto"/>
        <w:left w:val="none" w:sz="0" w:space="0" w:color="auto"/>
        <w:bottom w:val="none" w:sz="0" w:space="0" w:color="auto"/>
        <w:right w:val="none" w:sz="0" w:space="0" w:color="auto"/>
      </w:divBdr>
    </w:div>
    <w:div w:id="1718158452">
      <w:bodyDiv w:val="1"/>
      <w:marLeft w:val="0"/>
      <w:marRight w:val="0"/>
      <w:marTop w:val="0"/>
      <w:marBottom w:val="0"/>
      <w:divBdr>
        <w:top w:val="none" w:sz="0" w:space="0" w:color="auto"/>
        <w:left w:val="none" w:sz="0" w:space="0" w:color="auto"/>
        <w:bottom w:val="none" w:sz="0" w:space="0" w:color="auto"/>
        <w:right w:val="none" w:sz="0" w:space="0" w:color="auto"/>
      </w:divBdr>
    </w:div>
    <w:div w:id="1718435390">
      <w:bodyDiv w:val="1"/>
      <w:marLeft w:val="0"/>
      <w:marRight w:val="0"/>
      <w:marTop w:val="0"/>
      <w:marBottom w:val="0"/>
      <w:divBdr>
        <w:top w:val="none" w:sz="0" w:space="0" w:color="auto"/>
        <w:left w:val="none" w:sz="0" w:space="0" w:color="auto"/>
        <w:bottom w:val="none" w:sz="0" w:space="0" w:color="auto"/>
        <w:right w:val="none" w:sz="0" w:space="0" w:color="auto"/>
      </w:divBdr>
    </w:div>
    <w:div w:id="1718551513">
      <w:bodyDiv w:val="1"/>
      <w:marLeft w:val="0"/>
      <w:marRight w:val="0"/>
      <w:marTop w:val="0"/>
      <w:marBottom w:val="0"/>
      <w:divBdr>
        <w:top w:val="none" w:sz="0" w:space="0" w:color="auto"/>
        <w:left w:val="none" w:sz="0" w:space="0" w:color="auto"/>
        <w:bottom w:val="none" w:sz="0" w:space="0" w:color="auto"/>
        <w:right w:val="none" w:sz="0" w:space="0" w:color="auto"/>
      </w:divBdr>
    </w:div>
    <w:div w:id="1718628592">
      <w:bodyDiv w:val="1"/>
      <w:marLeft w:val="0"/>
      <w:marRight w:val="0"/>
      <w:marTop w:val="0"/>
      <w:marBottom w:val="0"/>
      <w:divBdr>
        <w:top w:val="none" w:sz="0" w:space="0" w:color="auto"/>
        <w:left w:val="none" w:sz="0" w:space="0" w:color="auto"/>
        <w:bottom w:val="none" w:sz="0" w:space="0" w:color="auto"/>
        <w:right w:val="none" w:sz="0" w:space="0" w:color="auto"/>
      </w:divBdr>
    </w:div>
    <w:div w:id="1718698503">
      <w:bodyDiv w:val="1"/>
      <w:marLeft w:val="0"/>
      <w:marRight w:val="0"/>
      <w:marTop w:val="0"/>
      <w:marBottom w:val="0"/>
      <w:divBdr>
        <w:top w:val="none" w:sz="0" w:space="0" w:color="auto"/>
        <w:left w:val="none" w:sz="0" w:space="0" w:color="auto"/>
        <w:bottom w:val="none" w:sz="0" w:space="0" w:color="auto"/>
        <w:right w:val="none" w:sz="0" w:space="0" w:color="auto"/>
      </w:divBdr>
    </w:div>
    <w:div w:id="1718889953">
      <w:bodyDiv w:val="1"/>
      <w:marLeft w:val="0"/>
      <w:marRight w:val="0"/>
      <w:marTop w:val="0"/>
      <w:marBottom w:val="0"/>
      <w:divBdr>
        <w:top w:val="none" w:sz="0" w:space="0" w:color="auto"/>
        <w:left w:val="none" w:sz="0" w:space="0" w:color="auto"/>
        <w:bottom w:val="none" w:sz="0" w:space="0" w:color="auto"/>
        <w:right w:val="none" w:sz="0" w:space="0" w:color="auto"/>
      </w:divBdr>
    </w:div>
    <w:div w:id="1718891619">
      <w:bodyDiv w:val="1"/>
      <w:marLeft w:val="0"/>
      <w:marRight w:val="0"/>
      <w:marTop w:val="0"/>
      <w:marBottom w:val="0"/>
      <w:divBdr>
        <w:top w:val="none" w:sz="0" w:space="0" w:color="auto"/>
        <w:left w:val="none" w:sz="0" w:space="0" w:color="auto"/>
        <w:bottom w:val="none" w:sz="0" w:space="0" w:color="auto"/>
        <w:right w:val="none" w:sz="0" w:space="0" w:color="auto"/>
      </w:divBdr>
    </w:div>
    <w:div w:id="1718973675">
      <w:bodyDiv w:val="1"/>
      <w:marLeft w:val="0"/>
      <w:marRight w:val="0"/>
      <w:marTop w:val="0"/>
      <w:marBottom w:val="0"/>
      <w:divBdr>
        <w:top w:val="none" w:sz="0" w:space="0" w:color="auto"/>
        <w:left w:val="none" w:sz="0" w:space="0" w:color="auto"/>
        <w:bottom w:val="none" w:sz="0" w:space="0" w:color="auto"/>
        <w:right w:val="none" w:sz="0" w:space="0" w:color="auto"/>
      </w:divBdr>
    </w:div>
    <w:div w:id="1719082582">
      <w:bodyDiv w:val="1"/>
      <w:marLeft w:val="0"/>
      <w:marRight w:val="0"/>
      <w:marTop w:val="0"/>
      <w:marBottom w:val="0"/>
      <w:divBdr>
        <w:top w:val="none" w:sz="0" w:space="0" w:color="auto"/>
        <w:left w:val="none" w:sz="0" w:space="0" w:color="auto"/>
        <w:bottom w:val="none" w:sz="0" w:space="0" w:color="auto"/>
        <w:right w:val="none" w:sz="0" w:space="0" w:color="auto"/>
      </w:divBdr>
    </w:div>
    <w:div w:id="1719158963">
      <w:bodyDiv w:val="1"/>
      <w:marLeft w:val="0"/>
      <w:marRight w:val="0"/>
      <w:marTop w:val="0"/>
      <w:marBottom w:val="0"/>
      <w:divBdr>
        <w:top w:val="none" w:sz="0" w:space="0" w:color="auto"/>
        <w:left w:val="none" w:sz="0" w:space="0" w:color="auto"/>
        <w:bottom w:val="none" w:sz="0" w:space="0" w:color="auto"/>
        <w:right w:val="none" w:sz="0" w:space="0" w:color="auto"/>
      </w:divBdr>
    </w:div>
    <w:div w:id="1719161728">
      <w:bodyDiv w:val="1"/>
      <w:marLeft w:val="0"/>
      <w:marRight w:val="0"/>
      <w:marTop w:val="0"/>
      <w:marBottom w:val="0"/>
      <w:divBdr>
        <w:top w:val="none" w:sz="0" w:space="0" w:color="auto"/>
        <w:left w:val="none" w:sz="0" w:space="0" w:color="auto"/>
        <w:bottom w:val="none" w:sz="0" w:space="0" w:color="auto"/>
        <w:right w:val="none" w:sz="0" w:space="0" w:color="auto"/>
      </w:divBdr>
    </w:div>
    <w:div w:id="1719234824">
      <w:bodyDiv w:val="1"/>
      <w:marLeft w:val="0"/>
      <w:marRight w:val="0"/>
      <w:marTop w:val="0"/>
      <w:marBottom w:val="0"/>
      <w:divBdr>
        <w:top w:val="none" w:sz="0" w:space="0" w:color="auto"/>
        <w:left w:val="none" w:sz="0" w:space="0" w:color="auto"/>
        <w:bottom w:val="none" w:sz="0" w:space="0" w:color="auto"/>
        <w:right w:val="none" w:sz="0" w:space="0" w:color="auto"/>
      </w:divBdr>
    </w:div>
    <w:div w:id="1719359346">
      <w:bodyDiv w:val="1"/>
      <w:marLeft w:val="0"/>
      <w:marRight w:val="0"/>
      <w:marTop w:val="0"/>
      <w:marBottom w:val="0"/>
      <w:divBdr>
        <w:top w:val="none" w:sz="0" w:space="0" w:color="auto"/>
        <w:left w:val="none" w:sz="0" w:space="0" w:color="auto"/>
        <w:bottom w:val="none" w:sz="0" w:space="0" w:color="auto"/>
        <w:right w:val="none" w:sz="0" w:space="0" w:color="auto"/>
      </w:divBdr>
    </w:div>
    <w:div w:id="1719432406">
      <w:bodyDiv w:val="1"/>
      <w:marLeft w:val="0"/>
      <w:marRight w:val="0"/>
      <w:marTop w:val="0"/>
      <w:marBottom w:val="0"/>
      <w:divBdr>
        <w:top w:val="none" w:sz="0" w:space="0" w:color="auto"/>
        <w:left w:val="none" w:sz="0" w:space="0" w:color="auto"/>
        <w:bottom w:val="none" w:sz="0" w:space="0" w:color="auto"/>
        <w:right w:val="none" w:sz="0" w:space="0" w:color="auto"/>
      </w:divBdr>
    </w:div>
    <w:div w:id="1719476887">
      <w:bodyDiv w:val="1"/>
      <w:marLeft w:val="0"/>
      <w:marRight w:val="0"/>
      <w:marTop w:val="0"/>
      <w:marBottom w:val="0"/>
      <w:divBdr>
        <w:top w:val="none" w:sz="0" w:space="0" w:color="auto"/>
        <w:left w:val="none" w:sz="0" w:space="0" w:color="auto"/>
        <w:bottom w:val="none" w:sz="0" w:space="0" w:color="auto"/>
        <w:right w:val="none" w:sz="0" w:space="0" w:color="auto"/>
      </w:divBdr>
    </w:div>
    <w:div w:id="1719547119">
      <w:bodyDiv w:val="1"/>
      <w:marLeft w:val="0"/>
      <w:marRight w:val="0"/>
      <w:marTop w:val="0"/>
      <w:marBottom w:val="0"/>
      <w:divBdr>
        <w:top w:val="none" w:sz="0" w:space="0" w:color="auto"/>
        <w:left w:val="none" w:sz="0" w:space="0" w:color="auto"/>
        <w:bottom w:val="none" w:sz="0" w:space="0" w:color="auto"/>
        <w:right w:val="none" w:sz="0" w:space="0" w:color="auto"/>
      </w:divBdr>
    </w:div>
    <w:div w:id="1719621926">
      <w:bodyDiv w:val="1"/>
      <w:marLeft w:val="0"/>
      <w:marRight w:val="0"/>
      <w:marTop w:val="0"/>
      <w:marBottom w:val="0"/>
      <w:divBdr>
        <w:top w:val="none" w:sz="0" w:space="0" w:color="auto"/>
        <w:left w:val="none" w:sz="0" w:space="0" w:color="auto"/>
        <w:bottom w:val="none" w:sz="0" w:space="0" w:color="auto"/>
        <w:right w:val="none" w:sz="0" w:space="0" w:color="auto"/>
      </w:divBdr>
    </w:div>
    <w:div w:id="1719625150">
      <w:bodyDiv w:val="1"/>
      <w:marLeft w:val="0"/>
      <w:marRight w:val="0"/>
      <w:marTop w:val="0"/>
      <w:marBottom w:val="0"/>
      <w:divBdr>
        <w:top w:val="none" w:sz="0" w:space="0" w:color="auto"/>
        <w:left w:val="none" w:sz="0" w:space="0" w:color="auto"/>
        <w:bottom w:val="none" w:sz="0" w:space="0" w:color="auto"/>
        <w:right w:val="none" w:sz="0" w:space="0" w:color="auto"/>
      </w:divBdr>
    </w:div>
    <w:div w:id="1719813369">
      <w:bodyDiv w:val="1"/>
      <w:marLeft w:val="0"/>
      <w:marRight w:val="0"/>
      <w:marTop w:val="0"/>
      <w:marBottom w:val="0"/>
      <w:divBdr>
        <w:top w:val="none" w:sz="0" w:space="0" w:color="auto"/>
        <w:left w:val="none" w:sz="0" w:space="0" w:color="auto"/>
        <w:bottom w:val="none" w:sz="0" w:space="0" w:color="auto"/>
        <w:right w:val="none" w:sz="0" w:space="0" w:color="auto"/>
      </w:divBdr>
    </w:div>
    <w:div w:id="1720014011">
      <w:bodyDiv w:val="1"/>
      <w:marLeft w:val="0"/>
      <w:marRight w:val="0"/>
      <w:marTop w:val="0"/>
      <w:marBottom w:val="0"/>
      <w:divBdr>
        <w:top w:val="none" w:sz="0" w:space="0" w:color="auto"/>
        <w:left w:val="none" w:sz="0" w:space="0" w:color="auto"/>
        <w:bottom w:val="none" w:sz="0" w:space="0" w:color="auto"/>
        <w:right w:val="none" w:sz="0" w:space="0" w:color="auto"/>
      </w:divBdr>
    </w:div>
    <w:div w:id="1720131631">
      <w:bodyDiv w:val="1"/>
      <w:marLeft w:val="0"/>
      <w:marRight w:val="0"/>
      <w:marTop w:val="0"/>
      <w:marBottom w:val="0"/>
      <w:divBdr>
        <w:top w:val="none" w:sz="0" w:space="0" w:color="auto"/>
        <w:left w:val="none" w:sz="0" w:space="0" w:color="auto"/>
        <w:bottom w:val="none" w:sz="0" w:space="0" w:color="auto"/>
        <w:right w:val="none" w:sz="0" w:space="0" w:color="auto"/>
      </w:divBdr>
    </w:div>
    <w:div w:id="1720281944">
      <w:bodyDiv w:val="1"/>
      <w:marLeft w:val="0"/>
      <w:marRight w:val="0"/>
      <w:marTop w:val="0"/>
      <w:marBottom w:val="0"/>
      <w:divBdr>
        <w:top w:val="none" w:sz="0" w:space="0" w:color="auto"/>
        <w:left w:val="none" w:sz="0" w:space="0" w:color="auto"/>
        <w:bottom w:val="none" w:sz="0" w:space="0" w:color="auto"/>
        <w:right w:val="none" w:sz="0" w:space="0" w:color="auto"/>
      </w:divBdr>
    </w:div>
    <w:div w:id="1720350486">
      <w:bodyDiv w:val="1"/>
      <w:marLeft w:val="0"/>
      <w:marRight w:val="0"/>
      <w:marTop w:val="0"/>
      <w:marBottom w:val="0"/>
      <w:divBdr>
        <w:top w:val="none" w:sz="0" w:space="0" w:color="auto"/>
        <w:left w:val="none" w:sz="0" w:space="0" w:color="auto"/>
        <w:bottom w:val="none" w:sz="0" w:space="0" w:color="auto"/>
        <w:right w:val="none" w:sz="0" w:space="0" w:color="auto"/>
      </w:divBdr>
    </w:div>
    <w:div w:id="1720593054">
      <w:bodyDiv w:val="1"/>
      <w:marLeft w:val="0"/>
      <w:marRight w:val="0"/>
      <w:marTop w:val="0"/>
      <w:marBottom w:val="0"/>
      <w:divBdr>
        <w:top w:val="none" w:sz="0" w:space="0" w:color="auto"/>
        <w:left w:val="none" w:sz="0" w:space="0" w:color="auto"/>
        <w:bottom w:val="none" w:sz="0" w:space="0" w:color="auto"/>
        <w:right w:val="none" w:sz="0" w:space="0" w:color="auto"/>
      </w:divBdr>
      <w:divsChild>
        <w:div w:id="3022037">
          <w:marLeft w:val="0"/>
          <w:marRight w:val="0"/>
          <w:marTop w:val="75"/>
          <w:marBottom w:val="0"/>
          <w:divBdr>
            <w:top w:val="none" w:sz="0" w:space="0" w:color="auto"/>
            <w:left w:val="none" w:sz="0" w:space="0" w:color="auto"/>
            <w:bottom w:val="none" w:sz="0" w:space="0" w:color="auto"/>
            <w:right w:val="none" w:sz="0" w:space="0" w:color="auto"/>
          </w:divBdr>
        </w:div>
        <w:div w:id="466817835">
          <w:marLeft w:val="0"/>
          <w:marRight w:val="0"/>
          <w:marTop w:val="75"/>
          <w:marBottom w:val="0"/>
          <w:divBdr>
            <w:top w:val="none" w:sz="0" w:space="0" w:color="auto"/>
            <w:left w:val="none" w:sz="0" w:space="0" w:color="auto"/>
            <w:bottom w:val="none" w:sz="0" w:space="0" w:color="auto"/>
            <w:right w:val="none" w:sz="0" w:space="0" w:color="auto"/>
          </w:divBdr>
        </w:div>
      </w:divsChild>
    </w:div>
    <w:div w:id="1720663615">
      <w:bodyDiv w:val="1"/>
      <w:marLeft w:val="0"/>
      <w:marRight w:val="0"/>
      <w:marTop w:val="0"/>
      <w:marBottom w:val="0"/>
      <w:divBdr>
        <w:top w:val="none" w:sz="0" w:space="0" w:color="auto"/>
        <w:left w:val="none" w:sz="0" w:space="0" w:color="auto"/>
        <w:bottom w:val="none" w:sz="0" w:space="0" w:color="auto"/>
        <w:right w:val="none" w:sz="0" w:space="0" w:color="auto"/>
      </w:divBdr>
    </w:div>
    <w:div w:id="1720742877">
      <w:bodyDiv w:val="1"/>
      <w:marLeft w:val="0"/>
      <w:marRight w:val="0"/>
      <w:marTop w:val="0"/>
      <w:marBottom w:val="0"/>
      <w:divBdr>
        <w:top w:val="none" w:sz="0" w:space="0" w:color="auto"/>
        <w:left w:val="none" w:sz="0" w:space="0" w:color="auto"/>
        <w:bottom w:val="none" w:sz="0" w:space="0" w:color="auto"/>
        <w:right w:val="none" w:sz="0" w:space="0" w:color="auto"/>
      </w:divBdr>
    </w:div>
    <w:div w:id="1720742941">
      <w:bodyDiv w:val="1"/>
      <w:marLeft w:val="0"/>
      <w:marRight w:val="0"/>
      <w:marTop w:val="0"/>
      <w:marBottom w:val="0"/>
      <w:divBdr>
        <w:top w:val="none" w:sz="0" w:space="0" w:color="auto"/>
        <w:left w:val="none" w:sz="0" w:space="0" w:color="auto"/>
        <w:bottom w:val="none" w:sz="0" w:space="0" w:color="auto"/>
        <w:right w:val="none" w:sz="0" w:space="0" w:color="auto"/>
      </w:divBdr>
    </w:div>
    <w:div w:id="1720745005">
      <w:bodyDiv w:val="1"/>
      <w:marLeft w:val="0"/>
      <w:marRight w:val="0"/>
      <w:marTop w:val="0"/>
      <w:marBottom w:val="0"/>
      <w:divBdr>
        <w:top w:val="none" w:sz="0" w:space="0" w:color="auto"/>
        <w:left w:val="none" w:sz="0" w:space="0" w:color="auto"/>
        <w:bottom w:val="none" w:sz="0" w:space="0" w:color="auto"/>
        <w:right w:val="none" w:sz="0" w:space="0" w:color="auto"/>
      </w:divBdr>
    </w:div>
    <w:div w:id="1720745071">
      <w:bodyDiv w:val="1"/>
      <w:marLeft w:val="0"/>
      <w:marRight w:val="0"/>
      <w:marTop w:val="0"/>
      <w:marBottom w:val="0"/>
      <w:divBdr>
        <w:top w:val="none" w:sz="0" w:space="0" w:color="auto"/>
        <w:left w:val="none" w:sz="0" w:space="0" w:color="auto"/>
        <w:bottom w:val="none" w:sz="0" w:space="0" w:color="auto"/>
        <w:right w:val="none" w:sz="0" w:space="0" w:color="auto"/>
      </w:divBdr>
    </w:div>
    <w:div w:id="1720786670">
      <w:bodyDiv w:val="1"/>
      <w:marLeft w:val="0"/>
      <w:marRight w:val="0"/>
      <w:marTop w:val="0"/>
      <w:marBottom w:val="0"/>
      <w:divBdr>
        <w:top w:val="none" w:sz="0" w:space="0" w:color="auto"/>
        <w:left w:val="none" w:sz="0" w:space="0" w:color="auto"/>
        <w:bottom w:val="none" w:sz="0" w:space="0" w:color="auto"/>
        <w:right w:val="none" w:sz="0" w:space="0" w:color="auto"/>
      </w:divBdr>
    </w:div>
    <w:div w:id="1720856433">
      <w:bodyDiv w:val="1"/>
      <w:marLeft w:val="0"/>
      <w:marRight w:val="0"/>
      <w:marTop w:val="0"/>
      <w:marBottom w:val="0"/>
      <w:divBdr>
        <w:top w:val="none" w:sz="0" w:space="0" w:color="auto"/>
        <w:left w:val="none" w:sz="0" w:space="0" w:color="auto"/>
        <w:bottom w:val="none" w:sz="0" w:space="0" w:color="auto"/>
        <w:right w:val="none" w:sz="0" w:space="0" w:color="auto"/>
      </w:divBdr>
      <w:divsChild>
        <w:div w:id="600114582">
          <w:marLeft w:val="0"/>
          <w:marRight w:val="0"/>
          <w:marTop w:val="0"/>
          <w:marBottom w:val="0"/>
          <w:divBdr>
            <w:top w:val="none" w:sz="0" w:space="0" w:color="auto"/>
            <w:left w:val="none" w:sz="0" w:space="0" w:color="auto"/>
            <w:bottom w:val="none" w:sz="0" w:space="0" w:color="auto"/>
            <w:right w:val="none" w:sz="0" w:space="0" w:color="auto"/>
          </w:divBdr>
          <w:divsChild>
            <w:div w:id="1285891639">
              <w:marLeft w:val="0"/>
              <w:marRight w:val="0"/>
              <w:marTop w:val="0"/>
              <w:marBottom w:val="0"/>
              <w:divBdr>
                <w:top w:val="none" w:sz="0" w:space="0" w:color="auto"/>
                <w:left w:val="none" w:sz="0" w:space="0" w:color="auto"/>
                <w:bottom w:val="none" w:sz="0" w:space="0" w:color="auto"/>
                <w:right w:val="none" w:sz="0" w:space="0" w:color="auto"/>
              </w:divBdr>
              <w:divsChild>
                <w:div w:id="130719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34083">
      <w:bodyDiv w:val="1"/>
      <w:marLeft w:val="0"/>
      <w:marRight w:val="0"/>
      <w:marTop w:val="0"/>
      <w:marBottom w:val="0"/>
      <w:divBdr>
        <w:top w:val="none" w:sz="0" w:space="0" w:color="auto"/>
        <w:left w:val="none" w:sz="0" w:space="0" w:color="auto"/>
        <w:bottom w:val="none" w:sz="0" w:space="0" w:color="auto"/>
        <w:right w:val="none" w:sz="0" w:space="0" w:color="auto"/>
      </w:divBdr>
    </w:div>
    <w:div w:id="1721057764">
      <w:bodyDiv w:val="1"/>
      <w:marLeft w:val="0"/>
      <w:marRight w:val="0"/>
      <w:marTop w:val="0"/>
      <w:marBottom w:val="0"/>
      <w:divBdr>
        <w:top w:val="none" w:sz="0" w:space="0" w:color="auto"/>
        <w:left w:val="none" w:sz="0" w:space="0" w:color="auto"/>
        <w:bottom w:val="none" w:sz="0" w:space="0" w:color="auto"/>
        <w:right w:val="none" w:sz="0" w:space="0" w:color="auto"/>
      </w:divBdr>
    </w:div>
    <w:div w:id="1721200139">
      <w:bodyDiv w:val="1"/>
      <w:marLeft w:val="0"/>
      <w:marRight w:val="0"/>
      <w:marTop w:val="0"/>
      <w:marBottom w:val="0"/>
      <w:divBdr>
        <w:top w:val="none" w:sz="0" w:space="0" w:color="auto"/>
        <w:left w:val="none" w:sz="0" w:space="0" w:color="auto"/>
        <w:bottom w:val="none" w:sz="0" w:space="0" w:color="auto"/>
        <w:right w:val="none" w:sz="0" w:space="0" w:color="auto"/>
      </w:divBdr>
    </w:div>
    <w:div w:id="1721204177">
      <w:bodyDiv w:val="1"/>
      <w:marLeft w:val="0"/>
      <w:marRight w:val="0"/>
      <w:marTop w:val="0"/>
      <w:marBottom w:val="0"/>
      <w:divBdr>
        <w:top w:val="none" w:sz="0" w:space="0" w:color="auto"/>
        <w:left w:val="none" w:sz="0" w:space="0" w:color="auto"/>
        <w:bottom w:val="none" w:sz="0" w:space="0" w:color="auto"/>
        <w:right w:val="none" w:sz="0" w:space="0" w:color="auto"/>
      </w:divBdr>
      <w:divsChild>
        <w:div w:id="1854220921">
          <w:marLeft w:val="0"/>
          <w:marRight w:val="0"/>
          <w:marTop w:val="0"/>
          <w:marBottom w:val="0"/>
          <w:divBdr>
            <w:top w:val="none" w:sz="0" w:space="0" w:color="auto"/>
            <w:left w:val="none" w:sz="0" w:space="0" w:color="auto"/>
            <w:bottom w:val="none" w:sz="0" w:space="0" w:color="auto"/>
            <w:right w:val="none" w:sz="0" w:space="0" w:color="auto"/>
          </w:divBdr>
        </w:div>
      </w:divsChild>
    </w:div>
    <w:div w:id="1721241434">
      <w:bodyDiv w:val="1"/>
      <w:marLeft w:val="0"/>
      <w:marRight w:val="0"/>
      <w:marTop w:val="0"/>
      <w:marBottom w:val="0"/>
      <w:divBdr>
        <w:top w:val="none" w:sz="0" w:space="0" w:color="auto"/>
        <w:left w:val="none" w:sz="0" w:space="0" w:color="auto"/>
        <w:bottom w:val="none" w:sz="0" w:space="0" w:color="auto"/>
        <w:right w:val="none" w:sz="0" w:space="0" w:color="auto"/>
      </w:divBdr>
    </w:div>
    <w:div w:id="1721637561">
      <w:bodyDiv w:val="1"/>
      <w:marLeft w:val="0"/>
      <w:marRight w:val="0"/>
      <w:marTop w:val="0"/>
      <w:marBottom w:val="0"/>
      <w:divBdr>
        <w:top w:val="none" w:sz="0" w:space="0" w:color="auto"/>
        <w:left w:val="none" w:sz="0" w:space="0" w:color="auto"/>
        <w:bottom w:val="none" w:sz="0" w:space="0" w:color="auto"/>
        <w:right w:val="none" w:sz="0" w:space="0" w:color="auto"/>
      </w:divBdr>
    </w:div>
    <w:div w:id="1721830748">
      <w:bodyDiv w:val="1"/>
      <w:marLeft w:val="0"/>
      <w:marRight w:val="0"/>
      <w:marTop w:val="0"/>
      <w:marBottom w:val="0"/>
      <w:divBdr>
        <w:top w:val="none" w:sz="0" w:space="0" w:color="auto"/>
        <w:left w:val="none" w:sz="0" w:space="0" w:color="auto"/>
        <w:bottom w:val="none" w:sz="0" w:space="0" w:color="auto"/>
        <w:right w:val="none" w:sz="0" w:space="0" w:color="auto"/>
      </w:divBdr>
    </w:div>
    <w:div w:id="1721857171">
      <w:bodyDiv w:val="1"/>
      <w:marLeft w:val="0"/>
      <w:marRight w:val="0"/>
      <w:marTop w:val="0"/>
      <w:marBottom w:val="0"/>
      <w:divBdr>
        <w:top w:val="none" w:sz="0" w:space="0" w:color="auto"/>
        <w:left w:val="none" w:sz="0" w:space="0" w:color="auto"/>
        <w:bottom w:val="none" w:sz="0" w:space="0" w:color="auto"/>
        <w:right w:val="none" w:sz="0" w:space="0" w:color="auto"/>
      </w:divBdr>
    </w:div>
    <w:div w:id="1722171482">
      <w:bodyDiv w:val="1"/>
      <w:marLeft w:val="0"/>
      <w:marRight w:val="0"/>
      <w:marTop w:val="0"/>
      <w:marBottom w:val="0"/>
      <w:divBdr>
        <w:top w:val="none" w:sz="0" w:space="0" w:color="auto"/>
        <w:left w:val="none" w:sz="0" w:space="0" w:color="auto"/>
        <w:bottom w:val="none" w:sz="0" w:space="0" w:color="auto"/>
        <w:right w:val="none" w:sz="0" w:space="0" w:color="auto"/>
      </w:divBdr>
    </w:div>
    <w:div w:id="1722171575">
      <w:bodyDiv w:val="1"/>
      <w:marLeft w:val="0"/>
      <w:marRight w:val="0"/>
      <w:marTop w:val="0"/>
      <w:marBottom w:val="0"/>
      <w:divBdr>
        <w:top w:val="none" w:sz="0" w:space="0" w:color="auto"/>
        <w:left w:val="none" w:sz="0" w:space="0" w:color="auto"/>
        <w:bottom w:val="none" w:sz="0" w:space="0" w:color="auto"/>
        <w:right w:val="none" w:sz="0" w:space="0" w:color="auto"/>
      </w:divBdr>
    </w:div>
    <w:div w:id="1722292419">
      <w:bodyDiv w:val="1"/>
      <w:marLeft w:val="0"/>
      <w:marRight w:val="0"/>
      <w:marTop w:val="0"/>
      <w:marBottom w:val="0"/>
      <w:divBdr>
        <w:top w:val="none" w:sz="0" w:space="0" w:color="auto"/>
        <w:left w:val="none" w:sz="0" w:space="0" w:color="auto"/>
        <w:bottom w:val="none" w:sz="0" w:space="0" w:color="auto"/>
        <w:right w:val="none" w:sz="0" w:space="0" w:color="auto"/>
      </w:divBdr>
    </w:div>
    <w:div w:id="1722511861">
      <w:bodyDiv w:val="1"/>
      <w:marLeft w:val="0"/>
      <w:marRight w:val="0"/>
      <w:marTop w:val="0"/>
      <w:marBottom w:val="0"/>
      <w:divBdr>
        <w:top w:val="none" w:sz="0" w:space="0" w:color="auto"/>
        <w:left w:val="none" w:sz="0" w:space="0" w:color="auto"/>
        <w:bottom w:val="none" w:sz="0" w:space="0" w:color="auto"/>
        <w:right w:val="none" w:sz="0" w:space="0" w:color="auto"/>
      </w:divBdr>
    </w:div>
    <w:div w:id="1722561020">
      <w:bodyDiv w:val="1"/>
      <w:marLeft w:val="0"/>
      <w:marRight w:val="0"/>
      <w:marTop w:val="0"/>
      <w:marBottom w:val="0"/>
      <w:divBdr>
        <w:top w:val="none" w:sz="0" w:space="0" w:color="auto"/>
        <w:left w:val="none" w:sz="0" w:space="0" w:color="auto"/>
        <w:bottom w:val="none" w:sz="0" w:space="0" w:color="auto"/>
        <w:right w:val="none" w:sz="0" w:space="0" w:color="auto"/>
      </w:divBdr>
    </w:div>
    <w:div w:id="1722627943">
      <w:bodyDiv w:val="1"/>
      <w:marLeft w:val="0"/>
      <w:marRight w:val="0"/>
      <w:marTop w:val="0"/>
      <w:marBottom w:val="0"/>
      <w:divBdr>
        <w:top w:val="none" w:sz="0" w:space="0" w:color="auto"/>
        <w:left w:val="none" w:sz="0" w:space="0" w:color="auto"/>
        <w:bottom w:val="none" w:sz="0" w:space="0" w:color="auto"/>
        <w:right w:val="none" w:sz="0" w:space="0" w:color="auto"/>
      </w:divBdr>
    </w:div>
    <w:div w:id="1722636853">
      <w:bodyDiv w:val="1"/>
      <w:marLeft w:val="0"/>
      <w:marRight w:val="0"/>
      <w:marTop w:val="0"/>
      <w:marBottom w:val="0"/>
      <w:divBdr>
        <w:top w:val="none" w:sz="0" w:space="0" w:color="auto"/>
        <w:left w:val="none" w:sz="0" w:space="0" w:color="auto"/>
        <w:bottom w:val="none" w:sz="0" w:space="0" w:color="auto"/>
        <w:right w:val="none" w:sz="0" w:space="0" w:color="auto"/>
      </w:divBdr>
    </w:div>
    <w:div w:id="1722829018">
      <w:bodyDiv w:val="1"/>
      <w:marLeft w:val="0"/>
      <w:marRight w:val="0"/>
      <w:marTop w:val="0"/>
      <w:marBottom w:val="0"/>
      <w:divBdr>
        <w:top w:val="none" w:sz="0" w:space="0" w:color="auto"/>
        <w:left w:val="none" w:sz="0" w:space="0" w:color="auto"/>
        <w:bottom w:val="none" w:sz="0" w:space="0" w:color="auto"/>
        <w:right w:val="none" w:sz="0" w:space="0" w:color="auto"/>
      </w:divBdr>
      <w:divsChild>
        <w:div w:id="291373676">
          <w:marLeft w:val="0"/>
          <w:marRight w:val="0"/>
          <w:marTop w:val="0"/>
          <w:marBottom w:val="320"/>
          <w:divBdr>
            <w:top w:val="none" w:sz="0" w:space="0" w:color="auto"/>
            <w:left w:val="none" w:sz="0" w:space="0" w:color="auto"/>
            <w:bottom w:val="none" w:sz="0" w:space="0" w:color="auto"/>
            <w:right w:val="none" w:sz="0" w:space="0" w:color="auto"/>
          </w:divBdr>
        </w:div>
      </w:divsChild>
    </w:div>
    <w:div w:id="1722902174">
      <w:bodyDiv w:val="1"/>
      <w:marLeft w:val="0"/>
      <w:marRight w:val="0"/>
      <w:marTop w:val="0"/>
      <w:marBottom w:val="0"/>
      <w:divBdr>
        <w:top w:val="none" w:sz="0" w:space="0" w:color="auto"/>
        <w:left w:val="none" w:sz="0" w:space="0" w:color="auto"/>
        <w:bottom w:val="none" w:sz="0" w:space="0" w:color="auto"/>
        <w:right w:val="none" w:sz="0" w:space="0" w:color="auto"/>
      </w:divBdr>
    </w:div>
    <w:div w:id="1722944775">
      <w:bodyDiv w:val="1"/>
      <w:marLeft w:val="0"/>
      <w:marRight w:val="0"/>
      <w:marTop w:val="0"/>
      <w:marBottom w:val="0"/>
      <w:divBdr>
        <w:top w:val="none" w:sz="0" w:space="0" w:color="auto"/>
        <w:left w:val="none" w:sz="0" w:space="0" w:color="auto"/>
        <w:bottom w:val="none" w:sz="0" w:space="0" w:color="auto"/>
        <w:right w:val="none" w:sz="0" w:space="0" w:color="auto"/>
      </w:divBdr>
    </w:div>
    <w:div w:id="1723017247">
      <w:bodyDiv w:val="1"/>
      <w:marLeft w:val="0"/>
      <w:marRight w:val="0"/>
      <w:marTop w:val="0"/>
      <w:marBottom w:val="0"/>
      <w:divBdr>
        <w:top w:val="none" w:sz="0" w:space="0" w:color="auto"/>
        <w:left w:val="none" w:sz="0" w:space="0" w:color="auto"/>
        <w:bottom w:val="none" w:sz="0" w:space="0" w:color="auto"/>
        <w:right w:val="none" w:sz="0" w:space="0" w:color="auto"/>
      </w:divBdr>
    </w:div>
    <w:div w:id="1723212864">
      <w:bodyDiv w:val="1"/>
      <w:marLeft w:val="0"/>
      <w:marRight w:val="0"/>
      <w:marTop w:val="0"/>
      <w:marBottom w:val="0"/>
      <w:divBdr>
        <w:top w:val="none" w:sz="0" w:space="0" w:color="auto"/>
        <w:left w:val="none" w:sz="0" w:space="0" w:color="auto"/>
        <w:bottom w:val="none" w:sz="0" w:space="0" w:color="auto"/>
        <w:right w:val="none" w:sz="0" w:space="0" w:color="auto"/>
      </w:divBdr>
    </w:div>
    <w:div w:id="1723291111">
      <w:bodyDiv w:val="1"/>
      <w:marLeft w:val="0"/>
      <w:marRight w:val="0"/>
      <w:marTop w:val="0"/>
      <w:marBottom w:val="0"/>
      <w:divBdr>
        <w:top w:val="none" w:sz="0" w:space="0" w:color="auto"/>
        <w:left w:val="none" w:sz="0" w:space="0" w:color="auto"/>
        <w:bottom w:val="none" w:sz="0" w:space="0" w:color="auto"/>
        <w:right w:val="none" w:sz="0" w:space="0" w:color="auto"/>
      </w:divBdr>
    </w:div>
    <w:div w:id="1723334890">
      <w:bodyDiv w:val="1"/>
      <w:marLeft w:val="0"/>
      <w:marRight w:val="0"/>
      <w:marTop w:val="0"/>
      <w:marBottom w:val="0"/>
      <w:divBdr>
        <w:top w:val="none" w:sz="0" w:space="0" w:color="auto"/>
        <w:left w:val="none" w:sz="0" w:space="0" w:color="auto"/>
        <w:bottom w:val="none" w:sz="0" w:space="0" w:color="auto"/>
        <w:right w:val="none" w:sz="0" w:space="0" w:color="auto"/>
      </w:divBdr>
    </w:div>
    <w:div w:id="1723363192">
      <w:bodyDiv w:val="1"/>
      <w:marLeft w:val="0"/>
      <w:marRight w:val="0"/>
      <w:marTop w:val="0"/>
      <w:marBottom w:val="0"/>
      <w:divBdr>
        <w:top w:val="none" w:sz="0" w:space="0" w:color="auto"/>
        <w:left w:val="none" w:sz="0" w:space="0" w:color="auto"/>
        <w:bottom w:val="none" w:sz="0" w:space="0" w:color="auto"/>
        <w:right w:val="none" w:sz="0" w:space="0" w:color="auto"/>
      </w:divBdr>
    </w:div>
    <w:div w:id="1723560989">
      <w:bodyDiv w:val="1"/>
      <w:marLeft w:val="0"/>
      <w:marRight w:val="0"/>
      <w:marTop w:val="0"/>
      <w:marBottom w:val="0"/>
      <w:divBdr>
        <w:top w:val="none" w:sz="0" w:space="0" w:color="auto"/>
        <w:left w:val="none" w:sz="0" w:space="0" w:color="auto"/>
        <w:bottom w:val="none" w:sz="0" w:space="0" w:color="auto"/>
        <w:right w:val="none" w:sz="0" w:space="0" w:color="auto"/>
      </w:divBdr>
    </w:div>
    <w:div w:id="1723602336">
      <w:bodyDiv w:val="1"/>
      <w:marLeft w:val="0"/>
      <w:marRight w:val="0"/>
      <w:marTop w:val="0"/>
      <w:marBottom w:val="0"/>
      <w:divBdr>
        <w:top w:val="none" w:sz="0" w:space="0" w:color="auto"/>
        <w:left w:val="none" w:sz="0" w:space="0" w:color="auto"/>
        <w:bottom w:val="none" w:sz="0" w:space="0" w:color="auto"/>
        <w:right w:val="none" w:sz="0" w:space="0" w:color="auto"/>
      </w:divBdr>
    </w:div>
    <w:div w:id="1723602619">
      <w:bodyDiv w:val="1"/>
      <w:marLeft w:val="0"/>
      <w:marRight w:val="0"/>
      <w:marTop w:val="0"/>
      <w:marBottom w:val="0"/>
      <w:divBdr>
        <w:top w:val="none" w:sz="0" w:space="0" w:color="auto"/>
        <w:left w:val="none" w:sz="0" w:space="0" w:color="auto"/>
        <w:bottom w:val="none" w:sz="0" w:space="0" w:color="auto"/>
        <w:right w:val="none" w:sz="0" w:space="0" w:color="auto"/>
      </w:divBdr>
    </w:div>
    <w:div w:id="1723677669">
      <w:bodyDiv w:val="1"/>
      <w:marLeft w:val="0"/>
      <w:marRight w:val="0"/>
      <w:marTop w:val="0"/>
      <w:marBottom w:val="0"/>
      <w:divBdr>
        <w:top w:val="none" w:sz="0" w:space="0" w:color="auto"/>
        <w:left w:val="none" w:sz="0" w:space="0" w:color="auto"/>
        <w:bottom w:val="none" w:sz="0" w:space="0" w:color="auto"/>
        <w:right w:val="none" w:sz="0" w:space="0" w:color="auto"/>
      </w:divBdr>
    </w:div>
    <w:div w:id="1724061002">
      <w:bodyDiv w:val="1"/>
      <w:marLeft w:val="0"/>
      <w:marRight w:val="0"/>
      <w:marTop w:val="0"/>
      <w:marBottom w:val="0"/>
      <w:divBdr>
        <w:top w:val="none" w:sz="0" w:space="0" w:color="auto"/>
        <w:left w:val="none" w:sz="0" w:space="0" w:color="auto"/>
        <w:bottom w:val="none" w:sz="0" w:space="0" w:color="auto"/>
        <w:right w:val="none" w:sz="0" w:space="0" w:color="auto"/>
      </w:divBdr>
    </w:div>
    <w:div w:id="1724061385">
      <w:bodyDiv w:val="1"/>
      <w:marLeft w:val="0"/>
      <w:marRight w:val="0"/>
      <w:marTop w:val="0"/>
      <w:marBottom w:val="0"/>
      <w:divBdr>
        <w:top w:val="none" w:sz="0" w:space="0" w:color="auto"/>
        <w:left w:val="none" w:sz="0" w:space="0" w:color="auto"/>
        <w:bottom w:val="none" w:sz="0" w:space="0" w:color="auto"/>
        <w:right w:val="none" w:sz="0" w:space="0" w:color="auto"/>
      </w:divBdr>
    </w:div>
    <w:div w:id="1724065075">
      <w:bodyDiv w:val="1"/>
      <w:marLeft w:val="0"/>
      <w:marRight w:val="0"/>
      <w:marTop w:val="0"/>
      <w:marBottom w:val="0"/>
      <w:divBdr>
        <w:top w:val="none" w:sz="0" w:space="0" w:color="auto"/>
        <w:left w:val="none" w:sz="0" w:space="0" w:color="auto"/>
        <w:bottom w:val="none" w:sz="0" w:space="0" w:color="auto"/>
        <w:right w:val="none" w:sz="0" w:space="0" w:color="auto"/>
      </w:divBdr>
    </w:div>
    <w:div w:id="1724132582">
      <w:bodyDiv w:val="1"/>
      <w:marLeft w:val="0"/>
      <w:marRight w:val="0"/>
      <w:marTop w:val="0"/>
      <w:marBottom w:val="0"/>
      <w:divBdr>
        <w:top w:val="none" w:sz="0" w:space="0" w:color="auto"/>
        <w:left w:val="none" w:sz="0" w:space="0" w:color="auto"/>
        <w:bottom w:val="none" w:sz="0" w:space="0" w:color="auto"/>
        <w:right w:val="none" w:sz="0" w:space="0" w:color="auto"/>
      </w:divBdr>
    </w:div>
    <w:div w:id="1724214903">
      <w:bodyDiv w:val="1"/>
      <w:marLeft w:val="0"/>
      <w:marRight w:val="0"/>
      <w:marTop w:val="0"/>
      <w:marBottom w:val="0"/>
      <w:divBdr>
        <w:top w:val="none" w:sz="0" w:space="0" w:color="auto"/>
        <w:left w:val="none" w:sz="0" w:space="0" w:color="auto"/>
        <w:bottom w:val="none" w:sz="0" w:space="0" w:color="auto"/>
        <w:right w:val="none" w:sz="0" w:space="0" w:color="auto"/>
      </w:divBdr>
    </w:div>
    <w:div w:id="1724215282">
      <w:bodyDiv w:val="1"/>
      <w:marLeft w:val="0"/>
      <w:marRight w:val="0"/>
      <w:marTop w:val="0"/>
      <w:marBottom w:val="0"/>
      <w:divBdr>
        <w:top w:val="none" w:sz="0" w:space="0" w:color="auto"/>
        <w:left w:val="none" w:sz="0" w:space="0" w:color="auto"/>
        <w:bottom w:val="none" w:sz="0" w:space="0" w:color="auto"/>
        <w:right w:val="none" w:sz="0" w:space="0" w:color="auto"/>
      </w:divBdr>
    </w:div>
    <w:div w:id="1724402491">
      <w:bodyDiv w:val="1"/>
      <w:marLeft w:val="0"/>
      <w:marRight w:val="0"/>
      <w:marTop w:val="0"/>
      <w:marBottom w:val="0"/>
      <w:divBdr>
        <w:top w:val="none" w:sz="0" w:space="0" w:color="auto"/>
        <w:left w:val="none" w:sz="0" w:space="0" w:color="auto"/>
        <w:bottom w:val="none" w:sz="0" w:space="0" w:color="auto"/>
        <w:right w:val="none" w:sz="0" w:space="0" w:color="auto"/>
      </w:divBdr>
    </w:div>
    <w:div w:id="1724408636">
      <w:bodyDiv w:val="1"/>
      <w:marLeft w:val="0"/>
      <w:marRight w:val="0"/>
      <w:marTop w:val="0"/>
      <w:marBottom w:val="0"/>
      <w:divBdr>
        <w:top w:val="none" w:sz="0" w:space="0" w:color="auto"/>
        <w:left w:val="none" w:sz="0" w:space="0" w:color="auto"/>
        <w:bottom w:val="none" w:sz="0" w:space="0" w:color="auto"/>
        <w:right w:val="none" w:sz="0" w:space="0" w:color="auto"/>
      </w:divBdr>
    </w:div>
    <w:div w:id="1724451617">
      <w:bodyDiv w:val="1"/>
      <w:marLeft w:val="0"/>
      <w:marRight w:val="0"/>
      <w:marTop w:val="0"/>
      <w:marBottom w:val="0"/>
      <w:divBdr>
        <w:top w:val="none" w:sz="0" w:space="0" w:color="auto"/>
        <w:left w:val="none" w:sz="0" w:space="0" w:color="auto"/>
        <w:bottom w:val="none" w:sz="0" w:space="0" w:color="auto"/>
        <w:right w:val="none" w:sz="0" w:space="0" w:color="auto"/>
      </w:divBdr>
    </w:div>
    <w:div w:id="1724475459">
      <w:bodyDiv w:val="1"/>
      <w:marLeft w:val="0"/>
      <w:marRight w:val="0"/>
      <w:marTop w:val="0"/>
      <w:marBottom w:val="0"/>
      <w:divBdr>
        <w:top w:val="none" w:sz="0" w:space="0" w:color="auto"/>
        <w:left w:val="none" w:sz="0" w:space="0" w:color="auto"/>
        <w:bottom w:val="none" w:sz="0" w:space="0" w:color="auto"/>
        <w:right w:val="none" w:sz="0" w:space="0" w:color="auto"/>
      </w:divBdr>
    </w:div>
    <w:div w:id="1724673658">
      <w:bodyDiv w:val="1"/>
      <w:marLeft w:val="0"/>
      <w:marRight w:val="0"/>
      <w:marTop w:val="0"/>
      <w:marBottom w:val="0"/>
      <w:divBdr>
        <w:top w:val="none" w:sz="0" w:space="0" w:color="auto"/>
        <w:left w:val="none" w:sz="0" w:space="0" w:color="auto"/>
        <w:bottom w:val="none" w:sz="0" w:space="0" w:color="auto"/>
        <w:right w:val="none" w:sz="0" w:space="0" w:color="auto"/>
      </w:divBdr>
    </w:div>
    <w:div w:id="1724788023">
      <w:bodyDiv w:val="1"/>
      <w:marLeft w:val="0"/>
      <w:marRight w:val="0"/>
      <w:marTop w:val="0"/>
      <w:marBottom w:val="0"/>
      <w:divBdr>
        <w:top w:val="none" w:sz="0" w:space="0" w:color="auto"/>
        <w:left w:val="none" w:sz="0" w:space="0" w:color="auto"/>
        <w:bottom w:val="none" w:sz="0" w:space="0" w:color="auto"/>
        <w:right w:val="none" w:sz="0" w:space="0" w:color="auto"/>
      </w:divBdr>
    </w:div>
    <w:div w:id="1724791540">
      <w:bodyDiv w:val="1"/>
      <w:marLeft w:val="0"/>
      <w:marRight w:val="0"/>
      <w:marTop w:val="0"/>
      <w:marBottom w:val="0"/>
      <w:divBdr>
        <w:top w:val="none" w:sz="0" w:space="0" w:color="auto"/>
        <w:left w:val="none" w:sz="0" w:space="0" w:color="auto"/>
        <w:bottom w:val="none" w:sz="0" w:space="0" w:color="auto"/>
        <w:right w:val="none" w:sz="0" w:space="0" w:color="auto"/>
      </w:divBdr>
    </w:div>
    <w:div w:id="1724794469">
      <w:bodyDiv w:val="1"/>
      <w:marLeft w:val="0"/>
      <w:marRight w:val="0"/>
      <w:marTop w:val="0"/>
      <w:marBottom w:val="0"/>
      <w:divBdr>
        <w:top w:val="none" w:sz="0" w:space="0" w:color="auto"/>
        <w:left w:val="none" w:sz="0" w:space="0" w:color="auto"/>
        <w:bottom w:val="none" w:sz="0" w:space="0" w:color="auto"/>
        <w:right w:val="none" w:sz="0" w:space="0" w:color="auto"/>
      </w:divBdr>
    </w:div>
    <w:div w:id="1724868365">
      <w:bodyDiv w:val="1"/>
      <w:marLeft w:val="0"/>
      <w:marRight w:val="0"/>
      <w:marTop w:val="0"/>
      <w:marBottom w:val="0"/>
      <w:divBdr>
        <w:top w:val="none" w:sz="0" w:space="0" w:color="auto"/>
        <w:left w:val="none" w:sz="0" w:space="0" w:color="auto"/>
        <w:bottom w:val="none" w:sz="0" w:space="0" w:color="auto"/>
        <w:right w:val="none" w:sz="0" w:space="0" w:color="auto"/>
      </w:divBdr>
      <w:divsChild>
        <w:div w:id="980497743">
          <w:marLeft w:val="0"/>
          <w:marRight w:val="0"/>
          <w:marTop w:val="0"/>
          <w:marBottom w:val="0"/>
          <w:divBdr>
            <w:top w:val="none" w:sz="0" w:space="0" w:color="auto"/>
            <w:left w:val="none" w:sz="0" w:space="0" w:color="auto"/>
            <w:bottom w:val="none" w:sz="0" w:space="0" w:color="auto"/>
            <w:right w:val="none" w:sz="0" w:space="0" w:color="auto"/>
          </w:divBdr>
        </w:div>
        <w:div w:id="1035736962">
          <w:marLeft w:val="0"/>
          <w:marRight w:val="0"/>
          <w:marTop w:val="0"/>
          <w:marBottom w:val="0"/>
          <w:divBdr>
            <w:top w:val="none" w:sz="0" w:space="0" w:color="auto"/>
            <w:left w:val="none" w:sz="0" w:space="0" w:color="auto"/>
            <w:bottom w:val="none" w:sz="0" w:space="0" w:color="auto"/>
            <w:right w:val="none" w:sz="0" w:space="0" w:color="auto"/>
          </w:divBdr>
        </w:div>
      </w:divsChild>
    </w:div>
    <w:div w:id="1724938693">
      <w:bodyDiv w:val="1"/>
      <w:marLeft w:val="0"/>
      <w:marRight w:val="0"/>
      <w:marTop w:val="0"/>
      <w:marBottom w:val="0"/>
      <w:divBdr>
        <w:top w:val="none" w:sz="0" w:space="0" w:color="auto"/>
        <w:left w:val="none" w:sz="0" w:space="0" w:color="auto"/>
        <w:bottom w:val="none" w:sz="0" w:space="0" w:color="auto"/>
        <w:right w:val="none" w:sz="0" w:space="0" w:color="auto"/>
      </w:divBdr>
    </w:div>
    <w:div w:id="1724985180">
      <w:bodyDiv w:val="1"/>
      <w:marLeft w:val="0"/>
      <w:marRight w:val="0"/>
      <w:marTop w:val="0"/>
      <w:marBottom w:val="0"/>
      <w:divBdr>
        <w:top w:val="none" w:sz="0" w:space="0" w:color="auto"/>
        <w:left w:val="none" w:sz="0" w:space="0" w:color="auto"/>
        <w:bottom w:val="none" w:sz="0" w:space="0" w:color="auto"/>
        <w:right w:val="none" w:sz="0" w:space="0" w:color="auto"/>
      </w:divBdr>
    </w:div>
    <w:div w:id="1725176420">
      <w:bodyDiv w:val="1"/>
      <w:marLeft w:val="0"/>
      <w:marRight w:val="0"/>
      <w:marTop w:val="0"/>
      <w:marBottom w:val="0"/>
      <w:divBdr>
        <w:top w:val="none" w:sz="0" w:space="0" w:color="auto"/>
        <w:left w:val="none" w:sz="0" w:space="0" w:color="auto"/>
        <w:bottom w:val="none" w:sz="0" w:space="0" w:color="auto"/>
        <w:right w:val="none" w:sz="0" w:space="0" w:color="auto"/>
      </w:divBdr>
    </w:div>
    <w:div w:id="1725178701">
      <w:bodyDiv w:val="1"/>
      <w:marLeft w:val="0"/>
      <w:marRight w:val="0"/>
      <w:marTop w:val="0"/>
      <w:marBottom w:val="0"/>
      <w:divBdr>
        <w:top w:val="none" w:sz="0" w:space="0" w:color="auto"/>
        <w:left w:val="none" w:sz="0" w:space="0" w:color="auto"/>
        <w:bottom w:val="none" w:sz="0" w:space="0" w:color="auto"/>
        <w:right w:val="none" w:sz="0" w:space="0" w:color="auto"/>
      </w:divBdr>
    </w:div>
    <w:div w:id="1725325327">
      <w:bodyDiv w:val="1"/>
      <w:marLeft w:val="0"/>
      <w:marRight w:val="0"/>
      <w:marTop w:val="0"/>
      <w:marBottom w:val="0"/>
      <w:divBdr>
        <w:top w:val="none" w:sz="0" w:space="0" w:color="auto"/>
        <w:left w:val="none" w:sz="0" w:space="0" w:color="auto"/>
        <w:bottom w:val="none" w:sz="0" w:space="0" w:color="auto"/>
        <w:right w:val="none" w:sz="0" w:space="0" w:color="auto"/>
      </w:divBdr>
    </w:div>
    <w:div w:id="1725366756">
      <w:bodyDiv w:val="1"/>
      <w:marLeft w:val="0"/>
      <w:marRight w:val="0"/>
      <w:marTop w:val="0"/>
      <w:marBottom w:val="0"/>
      <w:divBdr>
        <w:top w:val="none" w:sz="0" w:space="0" w:color="auto"/>
        <w:left w:val="none" w:sz="0" w:space="0" w:color="auto"/>
        <w:bottom w:val="none" w:sz="0" w:space="0" w:color="auto"/>
        <w:right w:val="none" w:sz="0" w:space="0" w:color="auto"/>
      </w:divBdr>
    </w:div>
    <w:div w:id="1725368505">
      <w:bodyDiv w:val="1"/>
      <w:marLeft w:val="0"/>
      <w:marRight w:val="0"/>
      <w:marTop w:val="0"/>
      <w:marBottom w:val="0"/>
      <w:divBdr>
        <w:top w:val="none" w:sz="0" w:space="0" w:color="auto"/>
        <w:left w:val="none" w:sz="0" w:space="0" w:color="auto"/>
        <w:bottom w:val="none" w:sz="0" w:space="0" w:color="auto"/>
        <w:right w:val="none" w:sz="0" w:space="0" w:color="auto"/>
      </w:divBdr>
    </w:div>
    <w:div w:id="1725450628">
      <w:bodyDiv w:val="1"/>
      <w:marLeft w:val="0"/>
      <w:marRight w:val="0"/>
      <w:marTop w:val="0"/>
      <w:marBottom w:val="0"/>
      <w:divBdr>
        <w:top w:val="none" w:sz="0" w:space="0" w:color="auto"/>
        <w:left w:val="none" w:sz="0" w:space="0" w:color="auto"/>
        <w:bottom w:val="none" w:sz="0" w:space="0" w:color="auto"/>
        <w:right w:val="none" w:sz="0" w:space="0" w:color="auto"/>
      </w:divBdr>
    </w:div>
    <w:div w:id="1725568584">
      <w:bodyDiv w:val="1"/>
      <w:marLeft w:val="0"/>
      <w:marRight w:val="0"/>
      <w:marTop w:val="0"/>
      <w:marBottom w:val="0"/>
      <w:divBdr>
        <w:top w:val="none" w:sz="0" w:space="0" w:color="auto"/>
        <w:left w:val="none" w:sz="0" w:space="0" w:color="auto"/>
        <w:bottom w:val="none" w:sz="0" w:space="0" w:color="auto"/>
        <w:right w:val="none" w:sz="0" w:space="0" w:color="auto"/>
      </w:divBdr>
    </w:div>
    <w:div w:id="1725828514">
      <w:bodyDiv w:val="1"/>
      <w:marLeft w:val="0"/>
      <w:marRight w:val="0"/>
      <w:marTop w:val="0"/>
      <w:marBottom w:val="0"/>
      <w:divBdr>
        <w:top w:val="none" w:sz="0" w:space="0" w:color="auto"/>
        <w:left w:val="none" w:sz="0" w:space="0" w:color="auto"/>
        <w:bottom w:val="none" w:sz="0" w:space="0" w:color="auto"/>
        <w:right w:val="none" w:sz="0" w:space="0" w:color="auto"/>
      </w:divBdr>
    </w:div>
    <w:div w:id="1725834650">
      <w:bodyDiv w:val="1"/>
      <w:marLeft w:val="0"/>
      <w:marRight w:val="0"/>
      <w:marTop w:val="0"/>
      <w:marBottom w:val="0"/>
      <w:divBdr>
        <w:top w:val="none" w:sz="0" w:space="0" w:color="auto"/>
        <w:left w:val="none" w:sz="0" w:space="0" w:color="auto"/>
        <w:bottom w:val="none" w:sz="0" w:space="0" w:color="auto"/>
        <w:right w:val="none" w:sz="0" w:space="0" w:color="auto"/>
      </w:divBdr>
    </w:div>
    <w:div w:id="1725906716">
      <w:bodyDiv w:val="1"/>
      <w:marLeft w:val="0"/>
      <w:marRight w:val="0"/>
      <w:marTop w:val="0"/>
      <w:marBottom w:val="0"/>
      <w:divBdr>
        <w:top w:val="none" w:sz="0" w:space="0" w:color="auto"/>
        <w:left w:val="none" w:sz="0" w:space="0" w:color="auto"/>
        <w:bottom w:val="none" w:sz="0" w:space="0" w:color="auto"/>
        <w:right w:val="none" w:sz="0" w:space="0" w:color="auto"/>
      </w:divBdr>
    </w:div>
    <w:div w:id="1725908093">
      <w:bodyDiv w:val="1"/>
      <w:marLeft w:val="0"/>
      <w:marRight w:val="0"/>
      <w:marTop w:val="0"/>
      <w:marBottom w:val="0"/>
      <w:divBdr>
        <w:top w:val="none" w:sz="0" w:space="0" w:color="auto"/>
        <w:left w:val="none" w:sz="0" w:space="0" w:color="auto"/>
        <w:bottom w:val="none" w:sz="0" w:space="0" w:color="auto"/>
        <w:right w:val="none" w:sz="0" w:space="0" w:color="auto"/>
      </w:divBdr>
    </w:div>
    <w:div w:id="1726031240">
      <w:bodyDiv w:val="1"/>
      <w:marLeft w:val="0"/>
      <w:marRight w:val="0"/>
      <w:marTop w:val="0"/>
      <w:marBottom w:val="0"/>
      <w:divBdr>
        <w:top w:val="none" w:sz="0" w:space="0" w:color="auto"/>
        <w:left w:val="none" w:sz="0" w:space="0" w:color="auto"/>
        <w:bottom w:val="none" w:sz="0" w:space="0" w:color="auto"/>
        <w:right w:val="none" w:sz="0" w:space="0" w:color="auto"/>
      </w:divBdr>
    </w:div>
    <w:div w:id="1726250370">
      <w:bodyDiv w:val="1"/>
      <w:marLeft w:val="0"/>
      <w:marRight w:val="0"/>
      <w:marTop w:val="0"/>
      <w:marBottom w:val="0"/>
      <w:divBdr>
        <w:top w:val="none" w:sz="0" w:space="0" w:color="auto"/>
        <w:left w:val="none" w:sz="0" w:space="0" w:color="auto"/>
        <w:bottom w:val="none" w:sz="0" w:space="0" w:color="auto"/>
        <w:right w:val="none" w:sz="0" w:space="0" w:color="auto"/>
      </w:divBdr>
    </w:div>
    <w:div w:id="1726416588">
      <w:bodyDiv w:val="1"/>
      <w:marLeft w:val="0"/>
      <w:marRight w:val="0"/>
      <w:marTop w:val="0"/>
      <w:marBottom w:val="0"/>
      <w:divBdr>
        <w:top w:val="none" w:sz="0" w:space="0" w:color="auto"/>
        <w:left w:val="none" w:sz="0" w:space="0" w:color="auto"/>
        <w:bottom w:val="none" w:sz="0" w:space="0" w:color="auto"/>
        <w:right w:val="none" w:sz="0" w:space="0" w:color="auto"/>
      </w:divBdr>
    </w:div>
    <w:div w:id="1726677169">
      <w:bodyDiv w:val="1"/>
      <w:marLeft w:val="0"/>
      <w:marRight w:val="0"/>
      <w:marTop w:val="0"/>
      <w:marBottom w:val="0"/>
      <w:divBdr>
        <w:top w:val="none" w:sz="0" w:space="0" w:color="auto"/>
        <w:left w:val="none" w:sz="0" w:space="0" w:color="auto"/>
        <w:bottom w:val="none" w:sz="0" w:space="0" w:color="auto"/>
        <w:right w:val="none" w:sz="0" w:space="0" w:color="auto"/>
      </w:divBdr>
      <w:divsChild>
        <w:div w:id="440337911">
          <w:marLeft w:val="0"/>
          <w:marRight w:val="0"/>
          <w:marTop w:val="0"/>
          <w:marBottom w:val="0"/>
          <w:divBdr>
            <w:top w:val="none" w:sz="0" w:space="0" w:color="auto"/>
            <w:left w:val="none" w:sz="0" w:space="0" w:color="auto"/>
            <w:bottom w:val="none" w:sz="0" w:space="0" w:color="auto"/>
            <w:right w:val="none" w:sz="0" w:space="0" w:color="auto"/>
          </w:divBdr>
        </w:div>
        <w:div w:id="545802735">
          <w:marLeft w:val="0"/>
          <w:marRight w:val="0"/>
          <w:marTop w:val="0"/>
          <w:marBottom w:val="0"/>
          <w:divBdr>
            <w:top w:val="none" w:sz="0" w:space="0" w:color="auto"/>
            <w:left w:val="none" w:sz="0" w:space="0" w:color="auto"/>
            <w:bottom w:val="none" w:sz="0" w:space="0" w:color="auto"/>
            <w:right w:val="none" w:sz="0" w:space="0" w:color="auto"/>
          </w:divBdr>
        </w:div>
        <w:div w:id="1752463406">
          <w:marLeft w:val="0"/>
          <w:marRight w:val="0"/>
          <w:marTop w:val="0"/>
          <w:marBottom w:val="0"/>
          <w:divBdr>
            <w:top w:val="none" w:sz="0" w:space="0" w:color="auto"/>
            <w:left w:val="none" w:sz="0" w:space="0" w:color="auto"/>
            <w:bottom w:val="none" w:sz="0" w:space="0" w:color="auto"/>
            <w:right w:val="none" w:sz="0" w:space="0" w:color="auto"/>
          </w:divBdr>
        </w:div>
      </w:divsChild>
    </w:div>
    <w:div w:id="1726681904">
      <w:bodyDiv w:val="1"/>
      <w:marLeft w:val="0"/>
      <w:marRight w:val="0"/>
      <w:marTop w:val="0"/>
      <w:marBottom w:val="0"/>
      <w:divBdr>
        <w:top w:val="none" w:sz="0" w:space="0" w:color="auto"/>
        <w:left w:val="none" w:sz="0" w:space="0" w:color="auto"/>
        <w:bottom w:val="none" w:sz="0" w:space="0" w:color="auto"/>
        <w:right w:val="none" w:sz="0" w:space="0" w:color="auto"/>
      </w:divBdr>
    </w:div>
    <w:div w:id="1726685174">
      <w:bodyDiv w:val="1"/>
      <w:marLeft w:val="0"/>
      <w:marRight w:val="0"/>
      <w:marTop w:val="0"/>
      <w:marBottom w:val="0"/>
      <w:divBdr>
        <w:top w:val="none" w:sz="0" w:space="0" w:color="auto"/>
        <w:left w:val="none" w:sz="0" w:space="0" w:color="auto"/>
        <w:bottom w:val="none" w:sz="0" w:space="0" w:color="auto"/>
        <w:right w:val="none" w:sz="0" w:space="0" w:color="auto"/>
      </w:divBdr>
    </w:div>
    <w:div w:id="1726685629">
      <w:bodyDiv w:val="1"/>
      <w:marLeft w:val="0"/>
      <w:marRight w:val="0"/>
      <w:marTop w:val="0"/>
      <w:marBottom w:val="0"/>
      <w:divBdr>
        <w:top w:val="none" w:sz="0" w:space="0" w:color="auto"/>
        <w:left w:val="none" w:sz="0" w:space="0" w:color="auto"/>
        <w:bottom w:val="none" w:sz="0" w:space="0" w:color="auto"/>
        <w:right w:val="none" w:sz="0" w:space="0" w:color="auto"/>
      </w:divBdr>
      <w:divsChild>
        <w:div w:id="866916616">
          <w:marLeft w:val="0"/>
          <w:marRight w:val="0"/>
          <w:marTop w:val="64"/>
          <w:marBottom w:val="0"/>
          <w:divBdr>
            <w:top w:val="none" w:sz="0" w:space="0" w:color="auto"/>
            <w:left w:val="none" w:sz="0" w:space="0" w:color="auto"/>
            <w:bottom w:val="none" w:sz="0" w:space="0" w:color="auto"/>
            <w:right w:val="none" w:sz="0" w:space="0" w:color="auto"/>
          </w:divBdr>
        </w:div>
      </w:divsChild>
    </w:div>
    <w:div w:id="1726758967">
      <w:bodyDiv w:val="1"/>
      <w:marLeft w:val="0"/>
      <w:marRight w:val="0"/>
      <w:marTop w:val="0"/>
      <w:marBottom w:val="0"/>
      <w:divBdr>
        <w:top w:val="none" w:sz="0" w:space="0" w:color="auto"/>
        <w:left w:val="none" w:sz="0" w:space="0" w:color="auto"/>
        <w:bottom w:val="none" w:sz="0" w:space="0" w:color="auto"/>
        <w:right w:val="none" w:sz="0" w:space="0" w:color="auto"/>
      </w:divBdr>
    </w:div>
    <w:div w:id="1726759962">
      <w:bodyDiv w:val="1"/>
      <w:marLeft w:val="0"/>
      <w:marRight w:val="0"/>
      <w:marTop w:val="0"/>
      <w:marBottom w:val="0"/>
      <w:divBdr>
        <w:top w:val="none" w:sz="0" w:space="0" w:color="auto"/>
        <w:left w:val="none" w:sz="0" w:space="0" w:color="auto"/>
        <w:bottom w:val="none" w:sz="0" w:space="0" w:color="auto"/>
        <w:right w:val="none" w:sz="0" w:space="0" w:color="auto"/>
      </w:divBdr>
    </w:div>
    <w:div w:id="1727023557">
      <w:bodyDiv w:val="1"/>
      <w:marLeft w:val="0"/>
      <w:marRight w:val="0"/>
      <w:marTop w:val="0"/>
      <w:marBottom w:val="0"/>
      <w:divBdr>
        <w:top w:val="none" w:sz="0" w:space="0" w:color="auto"/>
        <w:left w:val="none" w:sz="0" w:space="0" w:color="auto"/>
        <w:bottom w:val="none" w:sz="0" w:space="0" w:color="auto"/>
        <w:right w:val="none" w:sz="0" w:space="0" w:color="auto"/>
      </w:divBdr>
    </w:div>
    <w:div w:id="1727098590">
      <w:bodyDiv w:val="1"/>
      <w:marLeft w:val="0"/>
      <w:marRight w:val="0"/>
      <w:marTop w:val="0"/>
      <w:marBottom w:val="0"/>
      <w:divBdr>
        <w:top w:val="none" w:sz="0" w:space="0" w:color="auto"/>
        <w:left w:val="none" w:sz="0" w:space="0" w:color="auto"/>
        <w:bottom w:val="none" w:sz="0" w:space="0" w:color="auto"/>
        <w:right w:val="none" w:sz="0" w:space="0" w:color="auto"/>
      </w:divBdr>
    </w:div>
    <w:div w:id="1727100416">
      <w:bodyDiv w:val="1"/>
      <w:marLeft w:val="0"/>
      <w:marRight w:val="0"/>
      <w:marTop w:val="0"/>
      <w:marBottom w:val="0"/>
      <w:divBdr>
        <w:top w:val="none" w:sz="0" w:space="0" w:color="auto"/>
        <w:left w:val="none" w:sz="0" w:space="0" w:color="auto"/>
        <w:bottom w:val="none" w:sz="0" w:space="0" w:color="auto"/>
        <w:right w:val="none" w:sz="0" w:space="0" w:color="auto"/>
      </w:divBdr>
    </w:div>
    <w:div w:id="1727146796">
      <w:bodyDiv w:val="1"/>
      <w:marLeft w:val="0"/>
      <w:marRight w:val="0"/>
      <w:marTop w:val="0"/>
      <w:marBottom w:val="0"/>
      <w:divBdr>
        <w:top w:val="none" w:sz="0" w:space="0" w:color="auto"/>
        <w:left w:val="none" w:sz="0" w:space="0" w:color="auto"/>
        <w:bottom w:val="none" w:sz="0" w:space="0" w:color="auto"/>
        <w:right w:val="none" w:sz="0" w:space="0" w:color="auto"/>
      </w:divBdr>
    </w:div>
    <w:div w:id="1727222330">
      <w:bodyDiv w:val="1"/>
      <w:marLeft w:val="0"/>
      <w:marRight w:val="0"/>
      <w:marTop w:val="0"/>
      <w:marBottom w:val="0"/>
      <w:divBdr>
        <w:top w:val="none" w:sz="0" w:space="0" w:color="auto"/>
        <w:left w:val="none" w:sz="0" w:space="0" w:color="auto"/>
        <w:bottom w:val="none" w:sz="0" w:space="0" w:color="auto"/>
        <w:right w:val="none" w:sz="0" w:space="0" w:color="auto"/>
      </w:divBdr>
    </w:div>
    <w:div w:id="1727299048">
      <w:bodyDiv w:val="1"/>
      <w:marLeft w:val="0"/>
      <w:marRight w:val="0"/>
      <w:marTop w:val="0"/>
      <w:marBottom w:val="0"/>
      <w:divBdr>
        <w:top w:val="none" w:sz="0" w:space="0" w:color="auto"/>
        <w:left w:val="none" w:sz="0" w:space="0" w:color="auto"/>
        <w:bottom w:val="none" w:sz="0" w:space="0" w:color="auto"/>
        <w:right w:val="none" w:sz="0" w:space="0" w:color="auto"/>
      </w:divBdr>
      <w:divsChild>
        <w:div w:id="844977100">
          <w:marLeft w:val="0"/>
          <w:marRight w:val="0"/>
          <w:marTop w:val="0"/>
          <w:marBottom w:val="0"/>
          <w:divBdr>
            <w:top w:val="none" w:sz="0" w:space="0" w:color="auto"/>
            <w:left w:val="none" w:sz="0" w:space="0" w:color="auto"/>
            <w:bottom w:val="none" w:sz="0" w:space="0" w:color="auto"/>
            <w:right w:val="none" w:sz="0" w:space="0" w:color="auto"/>
          </w:divBdr>
        </w:div>
      </w:divsChild>
    </w:div>
    <w:div w:id="1727339360">
      <w:bodyDiv w:val="1"/>
      <w:marLeft w:val="0"/>
      <w:marRight w:val="0"/>
      <w:marTop w:val="0"/>
      <w:marBottom w:val="0"/>
      <w:divBdr>
        <w:top w:val="none" w:sz="0" w:space="0" w:color="auto"/>
        <w:left w:val="none" w:sz="0" w:space="0" w:color="auto"/>
        <w:bottom w:val="none" w:sz="0" w:space="0" w:color="auto"/>
        <w:right w:val="none" w:sz="0" w:space="0" w:color="auto"/>
      </w:divBdr>
    </w:div>
    <w:div w:id="1727413943">
      <w:bodyDiv w:val="1"/>
      <w:marLeft w:val="0"/>
      <w:marRight w:val="0"/>
      <w:marTop w:val="0"/>
      <w:marBottom w:val="0"/>
      <w:divBdr>
        <w:top w:val="none" w:sz="0" w:space="0" w:color="auto"/>
        <w:left w:val="none" w:sz="0" w:space="0" w:color="auto"/>
        <w:bottom w:val="none" w:sz="0" w:space="0" w:color="auto"/>
        <w:right w:val="none" w:sz="0" w:space="0" w:color="auto"/>
      </w:divBdr>
    </w:div>
    <w:div w:id="1727417099">
      <w:bodyDiv w:val="1"/>
      <w:marLeft w:val="0"/>
      <w:marRight w:val="0"/>
      <w:marTop w:val="0"/>
      <w:marBottom w:val="0"/>
      <w:divBdr>
        <w:top w:val="none" w:sz="0" w:space="0" w:color="auto"/>
        <w:left w:val="none" w:sz="0" w:space="0" w:color="auto"/>
        <w:bottom w:val="none" w:sz="0" w:space="0" w:color="auto"/>
        <w:right w:val="none" w:sz="0" w:space="0" w:color="auto"/>
      </w:divBdr>
    </w:div>
    <w:div w:id="1727490824">
      <w:bodyDiv w:val="1"/>
      <w:marLeft w:val="0"/>
      <w:marRight w:val="0"/>
      <w:marTop w:val="0"/>
      <w:marBottom w:val="0"/>
      <w:divBdr>
        <w:top w:val="none" w:sz="0" w:space="0" w:color="auto"/>
        <w:left w:val="none" w:sz="0" w:space="0" w:color="auto"/>
        <w:bottom w:val="none" w:sz="0" w:space="0" w:color="auto"/>
        <w:right w:val="none" w:sz="0" w:space="0" w:color="auto"/>
      </w:divBdr>
      <w:divsChild>
        <w:div w:id="1548880429">
          <w:marLeft w:val="0"/>
          <w:marRight w:val="0"/>
          <w:marTop w:val="0"/>
          <w:marBottom w:val="0"/>
          <w:divBdr>
            <w:top w:val="none" w:sz="0" w:space="0" w:color="auto"/>
            <w:left w:val="none" w:sz="0" w:space="0" w:color="auto"/>
            <w:bottom w:val="none" w:sz="0" w:space="0" w:color="auto"/>
            <w:right w:val="none" w:sz="0" w:space="0" w:color="auto"/>
          </w:divBdr>
          <w:divsChild>
            <w:div w:id="404835506">
              <w:marLeft w:val="0"/>
              <w:marRight w:val="0"/>
              <w:marTop w:val="0"/>
              <w:marBottom w:val="0"/>
              <w:divBdr>
                <w:top w:val="none" w:sz="0" w:space="0" w:color="auto"/>
                <w:left w:val="none" w:sz="0" w:space="0" w:color="auto"/>
                <w:bottom w:val="none" w:sz="0" w:space="0" w:color="auto"/>
                <w:right w:val="none" w:sz="0" w:space="0" w:color="auto"/>
              </w:divBdr>
              <w:divsChild>
                <w:div w:id="7882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1568">
      <w:bodyDiv w:val="1"/>
      <w:marLeft w:val="0"/>
      <w:marRight w:val="0"/>
      <w:marTop w:val="0"/>
      <w:marBottom w:val="0"/>
      <w:divBdr>
        <w:top w:val="none" w:sz="0" w:space="0" w:color="auto"/>
        <w:left w:val="none" w:sz="0" w:space="0" w:color="auto"/>
        <w:bottom w:val="none" w:sz="0" w:space="0" w:color="auto"/>
        <w:right w:val="none" w:sz="0" w:space="0" w:color="auto"/>
      </w:divBdr>
    </w:div>
    <w:div w:id="1727755869">
      <w:bodyDiv w:val="1"/>
      <w:marLeft w:val="0"/>
      <w:marRight w:val="0"/>
      <w:marTop w:val="0"/>
      <w:marBottom w:val="0"/>
      <w:divBdr>
        <w:top w:val="none" w:sz="0" w:space="0" w:color="auto"/>
        <w:left w:val="none" w:sz="0" w:space="0" w:color="auto"/>
        <w:bottom w:val="none" w:sz="0" w:space="0" w:color="auto"/>
        <w:right w:val="none" w:sz="0" w:space="0" w:color="auto"/>
      </w:divBdr>
    </w:div>
    <w:div w:id="1727797373">
      <w:bodyDiv w:val="1"/>
      <w:marLeft w:val="0"/>
      <w:marRight w:val="0"/>
      <w:marTop w:val="0"/>
      <w:marBottom w:val="0"/>
      <w:divBdr>
        <w:top w:val="none" w:sz="0" w:space="0" w:color="auto"/>
        <w:left w:val="none" w:sz="0" w:space="0" w:color="auto"/>
        <w:bottom w:val="none" w:sz="0" w:space="0" w:color="auto"/>
        <w:right w:val="none" w:sz="0" w:space="0" w:color="auto"/>
      </w:divBdr>
    </w:div>
    <w:div w:id="1727801776">
      <w:bodyDiv w:val="1"/>
      <w:marLeft w:val="0"/>
      <w:marRight w:val="0"/>
      <w:marTop w:val="0"/>
      <w:marBottom w:val="0"/>
      <w:divBdr>
        <w:top w:val="none" w:sz="0" w:space="0" w:color="auto"/>
        <w:left w:val="none" w:sz="0" w:space="0" w:color="auto"/>
        <w:bottom w:val="none" w:sz="0" w:space="0" w:color="auto"/>
        <w:right w:val="none" w:sz="0" w:space="0" w:color="auto"/>
      </w:divBdr>
    </w:div>
    <w:div w:id="1727944858">
      <w:bodyDiv w:val="1"/>
      <w:marLeft w:val="0"/>
      <w:marRight w:val="0"/>
      <w:marTop w:val="0"/>
      <w:marBottom w:val="0"/>
      <w:divBdr>
        <w:top w:val="none" w:sz="0" w:space="0" w:color="auto"/>
        <w:left w:val="none" w:sz="0" w:space="0" w:color="auto"/>
        <w:bottom w:val="none" w:sz="0" w:space="0" w:color="auto"/>
        <w:right w:val="none" w:sz="0" w:space="0" w:color="auto"/>
      </w:divBdr>
    </w:div>
    <w:div w:id="1727990273">
      <w:bodyDiv w:val="1"/>
      <w:marLeft w:val="0"/>
      <w:marRight w:val="0"/>
      <w:marTop w:val="0"/>
      <w:marBottom w:val="0"/>
      <w:divBdr>
        <w:top w:val="none" w:sz="0" w:space="0" w:color="auto"/>
        <w:left w:val="none" w:sz="0" w:space="0" w:color="auto"/>
        <w:bottom w:val="none" w:sz="0" w:space="0" w:color="auto"/>
        <w:right w:val="none" w:sz="0" w:space="0" w:color="auto"/>
      </w:divBdr>
    </w:div>
    <w:div w:id="1727993354">
      <w:bodyDiv w:val="1"/>
      <w:marLeft w:val="0"/>
      <w:marRight w:val="0"/>
      <w:marTop w:val="0"/>
      <w:marBottom w:val="0"/>
      <w:divBdr>
        <w:top w:val="none" w:sz="0" w:space="0" w:color="auto"/>
        <w:left w:val="none" w:sz="0" w:space="0" w:color="auto"/>
        <w:bottom w:val="none" w:sz="0" w:space="0" w:color="auto"/>
        <w:right w:val="none" w:sz="0" w:space="0" w:color="auto"/>
      </w:divBdr>
    </w:div>
    <w:div w:id="1728071991">
      <w:bodyDiv w:val="1"/>
      <w:marLeft w:val="0"/>
      <w:marRight w:val="0"/>
      <w:marTop w:val="0"/>
      <w:marBottom w:val="0"/>
      <w:divBdr>
        <w:top w:val="none" w:sz="0" w:space="0" w:color="auto"/>
        <w:left w:val="none" w:sz="0" w:space="0" w:color="auto"/>
        <w:bottom w:val="none" w:sz="0" w:space="0" w:color="auto"/>
        <w:right w:val="none" w:sz="0" w:space="0" w:color="auto"/>
      </w:divBdr>
    </w:div>
    <w:div w:id="1728072322">
      <w:bodyDiv w:val="1"/>
      <w:marLeft w:val="0"/>
      <w:marRight w:val="0"/>
      <w:marTop w:val="0"/>
      <w:marBottom w:val="0"/>
      <w:divBdr>
        <w:top w:val="none" w:sz="0" w:space="0" w:color="auto"/>
        <w:left w:val="none" w:sz="0" w:space="0" w:color="auto"/>
        <w:bottom w:val="none" w:sz="0" w:space="0" w:color="auto"/>
        <w:right w:val="none" w:sz="0" w:space="0" w:color="auto"/>
      </w:divBdr>
    </w:div>
    <w:div w:id="1728214434">
      <w:bodyDiv w:val="1"/>
      <w:marLeft w:val="0"/>
      <w:marRight w:val="0"/>
      <w:marTop w:val="0"/>
      <w:marBottom w:val="0"/>
      <w:divBdr>
        <w:top w:val="none" w:sz="0" w:space="0" w:color="auto"/>
        <w:left w:val="none" w:sz="0" w:space="0" w:color="auto"/>
        <w:bottom w:val="none" w:sz="0" w:space="0" w:color="auto"/>
        <w:right w:val="none" w:sz="0" w:space="0" w:color="auto"/>
      </w:divBdr>
    </w:div>
    <w:div w:id="1728216449">
      <w:bodyDiv w:val="1"/>
      <w:marLeft w:val="0"/>
      <w:marRight w:val="0"/>
      <w:marTop w:val="0"/>
      <w:marBottom w:val="0"/>
      <w:divBdr>
        <w:top w:val="none" w:sz="0" w:space="0" w:color="auto"/>
        <w:left w:val="none" w:sz="0" w:space="0" w:color="auto"/>
        <w:bottom w:val="none" w:sz="0" w:space="0" w:color="auto"/>
        <w:right w:val="none" w:sz="0" w:space="0" w:color="auto"/>
      </w:divBdr>
    </w:div>
    <w:div w:id="1728333641">
      <w:bodyDiv w:val="1"/>
      <w:marLeft w:val="0"/>
      <w:marRight w:val="0"/>
      <w:marTop w:val="0"/>
      <w:marBottom w:val="0"/>
      <w:divBdr>
        <w:top w:val="none" w:sz="0" w:space="0" w:color="auto"/>
        <w:left w:val="none" w:sz="0" w:space="0" w:color="auto"/>
        <w:bottom w:val="none" w:sz="0" w:space="0" w:color="auto"/>
        <w:right w:val="none" w:sz="0" w:space="0" w:color="auto"/>
      </w:divBdr>
    </w:div>
    <w:div w:id="1728335101">
      <w:bodyDiv w:val="1"/>
      <w:marLeft w:val="0"/>
      <w:marRight w:val="0"/>
      <w:marTop w:val="0"/>
      <w:marBottom w:val="0"/>
      <w:divBdr>
        <w:top w:val="none" w:sz="0" w:space="0" w:color="auto"/>
        <w:left w:val="none" w:sz="0" w:space="0" w:color="auto"/>
        <w:bottom w:val="none" w:sz="0" w:space="0" w:color="auto"/>
        <w:right w:val="none" w:sz="0" w:space="0" w:color="auto"/>
      </w:divBdr>
    </w:div>
    <w:div w:id="1728602721">
      <w:bodyDiv w:val="1"/>
      <w:marLeft w:val="0"/>
      <w:marRight w:val="0"/>
      <w:marTop w:val="0"/>
      <w:marBottom w:val="0"/>
      <w:divBdr>
        <w:top w:val="none" w:sz="0" w:space="0" w:color="auto"/>
        <w:left w:val="none" w:sz="0" w:space="0" w:color="auto"/>
        <w:bottom w:val="none" w:sz="0" w:space="0" w:color="auto"/>
        <w:right w:val="none" w:sz="0" w:space="0" w:color="auto"/>
      </w:divBdr>
    </w:div>
    <w:div w:id="1728647456">
      <w:bodyDiv w:val="1"/>
      <w:marLeft w:val="0"/>
      <w:marRight w:val="0"/>
      <w:marTop w:val="0"/>
      <w:marBottom w:val="0"/>
      <w:divBdr>
        <w:top w:val="none" w:sz="0" w:space="0" w:color="auto"/>
        <w:left w:val="none" w:sz="0" w:space="0" w:color="auto"/>
        <w:bottom w:val="none" w:sz="0" w:space="0" w:color="auto"/>
        <w:right w:val="none" w:sz="0" w:space="0" w:color="auto"/>
      </w:divBdr>
    </w:div>
    <w:div w:id="1728870219">
      <w:bodyDiv w:val="1"/>
      <w:marLeft w:val="0"/>
      <w:marRight w:val="0"/>
      <w:marTop w:val="0"/>
      <w:marBottom w:val="0"/>
      <w:divBdr>
        <w:top w:val="none" w:sz="0" w:space="0" w:color="auto"/>
        <w:left w:val="none" w:sz="0" w:space="0" w:color="auto"/>
        <w:bottom w:val="none" w:sz="0" w:space="0" w:color="auto"/>
        <w:right w:val="none" w:sz="0" w:space="0" w:color="auto"/>
      </w:divBdr>
    </w:div>
    <w:div w:id="1728920697">
      <w:bodyDiv w:val="1"/>
      <w:marLeft w:val="0"/>
      <w:marRight w:val="0"/>
      <w:marTop w:val="0"/>
      <w:marBottom w:val="0"/>
      <w:divBdr>
        <w:top w:val="none" w:sz="0" w:space="0" w:color="auto"/>
        <w:left w:val="none" w:sz="0" w:space="0" w:color="auto"/>
        <w:bottom w:val="none" w:sz="0" w:space="0" w:color="auto"/>
        <w:right w:val="none" w:sz="0" w:space="0" w:color="auto"/>
      </w:divBdr>
    </w:div>
    <w:div w:id="1729063063">
      <w:bodyDiv w:val="1"/>
      <w:marLeft w:val="0"/>
      <w:marRight w:val="0"/>
      <w:marTop w:val="0"/>
      <w:marBottom w:val="0"/>
      <w:divBdr>
        <w:top w:val="none" w:sz="0" w:space="0" w:color="auto"/>
        <w:left w:val="none" w:sz="0" w:space="0" w:color="auto"/>
        <w:bottom w:val="none" w:sz="0" w:space="0" w:color="auto"/>
        <w:right w:val="none" w:sz="0" w:space="0" w:color="auto"/>
      </w:divBdr>
    </w:div>
    <w:div w:id="1729302447">
      <w:bodyDiv w:val="1"/>
      <w:marLeft w:val="0"/>
      <w:marRight w:val="0"/>
      <w:marTop w:val="0"/>
      <w:marBottom w:val="0"/>
      <w:divBdr>
        <w:top w:val="none" w:sz="0" w:space="0" w:color="auto"/>
        <w:left w:val="none" w:sz="0" w:space="0" w:color="auto"/>
        <w:bottom w:val="none" w:sz="0" w:space="0" w:color="auto"/>
        <w:right w:val="none" w:sz="0" w:space="0" w:color="auto"/>
      </w:divBdr>
    </w:div>
    <w:div w:id="1729303109">
      <w:bodyDiv w:val="1"/>
      <w:marLeft w:val="0"/>
      <w:marRight w:val="0"/>
      <w:marTop w:val="0"/>
      <w:marBottom w:val="0"/>
      <w:divBdr>
        <w:top w:val="none" w:sz="0" w:space="0" w:color="auto"/>
        <w:left w:val="none" w:sz="0" w:space="0" w:color="auto"/>
        <w:bottom w:val="none" w:sz="0" w:space="0" w:color="auto"/>
        <w:right w:val="none" w:sz="0" w:space="0" w:color="auto"/>
      </w:divBdr>
    </w:div>
    <w:div w:id="1729304144">
      <w:bodyDiv w:val="1"/>
      <w:marLeft w:val="0"/>
      <w:marRight w:val="0"/>
      <w:marTop w:val="0"/>
      <w:marBottom w:val="0"/>
      <w:divBdr>
        <w:top w:val="none" w:sz="0" w:space="0" w:color="auto"/>
        <w:left w:val="none" w:sz="0" w:space="0" w:color="auto"/>
        <w:bottom w:val="none" w:sz="0" w:space="0" w:color="auto"/>
        <w:right w:val="none" w:sz="0" w:space="0" w:color="auto"/>
      </w:divBdr>
    </w:div>
    <w:div w:id="1729305973">
      <w:bodyDiv w:val="1"/>
      <w:marLeft w:val="0"/>
      <w:marRight w:val="0"/>
      <w:marTop w:val="0"/>
      <w:marBottom w:val="0"/>
      <w:divBdr>
        <w:top w:val="none" w:sz="0" w:space="0" w:color="auto"/>
        <w:left w:val="none" w:sz="0" w:space="0" w:color="auto"/>
        <w:bottom w:val="none" w:sz="0" w:space="0" w:color="auto"/>
        <w:right w:val="none" w:sz="0" w:space="0" w:color="auto"/>
      </w:divBdr>
    </w:div>
    <w:div w:id="1729452454">
      <w:bodyDiv w:val="1"/>
      <w:marLeft w:val="0"/>
      <w:marRight w:val="0"/>
      <w:marTop w:val="0"/>
      <w:marBottom w:val="0"/>
      <w:divBdr>
        <w:top w:val="none" w:sz="0" w:space="0" w:color="auto"/>
        <w:left w:val="none" w:sz="0" w:space="0" w:color="auto"/>
        <w:bottom w:val="none" w:sz="0" w:space="0" w:color="auto"/>
        <w:right w:val="none" w:sz="0" w:space="0" w:color="auto"/>
      </w:divBdr>
    </w:div>
    <w:div w:id="1729524540">
      <w:bodyDiv w:val="1"/>
      <w:marLeft w:val="0"/>
      <w:marRight w:val="0"/>
      <w:marTop w:val="0"/>
      <w:marBottom w:val="0"/>
      <w:divBdr>
        <w:top w:val="none" w:sz="0" w:space="0" w:color="auto"/>
        <w:left w:val="none" w:sz="0" w:space="0" w:color="auto"/>
        <w:bottom w:val="none" w:sz="0" w:space="0" w:color="auto"/>
        <w:right w:val="none" w:sz="0" w:space="0" w:color="auto"/>
      </w:divBdr>
    </w:div>
    <w:div w:id="1729642448">
      <w:bodyDiv w:val="1"/>
      <w:marLeft w:val="0"/>
      <w:marRight w:val="0"/>
      <w:marTop w:val="0"/>
      <w:marBottom w:val="0"/>
      <w:divBdr>
        <w:top w:val="none" w:sz="0" w:space="0" w:color="auto"/>
        <w:left w:val="none" w:sz="0" w:space="0" w:color="auto"/>
        <w:bottom w:val="none" w:sz="0" w:space="0" w:color="auto"/>
        <w:right w:val="none" w:sz="0" w:space="0" w:color="auto"/>
      </w:divBdr>
    </w:div>
    <w:div w:id="1729644222">
      <w:bodyDiv w:val="1"/>
      <w:marLeft w:val="0"/>
      <w:marRight w:val="0"/>
      <w:marTop w:val="0"/>
      <w:marBottom w:val="0"/>
      <w:divBdr>
        <w:top w:val="none" w:sz="0" w:space="0" w:color="auto"/>
        <w:left w:val="none" w:sz="0" w:space="0" w:color="auto"/>
        <w:bottom w:val="none" w:sz="0" w:space="0" w:color="auto"/>
        <w:right w:val="none" w:sz="0" w:space="0" w:color="auto"/>
      </w:divBdr>
    </w:div>
    <w:div w:id="1729721032">
      <w:bodyDiv w:val="1"/>
      <w:marLeft w:val="0"/>
      <w:marRight w:val="0"/>
      <w:marTop w:val="0"/>
      <w:marBottom w:val="0"/>
      <w:divBdr>
        <w:top w:val="none" w:sz="0" w:space="0" w:color="auto"/>
        <w:left w:val="none" w:sz="0" w:space="0" w:color="auto"/>
        <w:bottom w:val="none" w:sz="0" w:space="0" w:color="auto"/>
        <w:right w:val="none" w:sz="0" w:space="0" w:color="auto"/>
      </w:divBdr>
    </w:div>
    <w:div w:id="1729838439">
      <w:bodyDiv w:val="1"/>
      <w:marLeft w:val="0"/>
      <w:marRight w:val="0"/>
      <w:marTop w:val="0"/>
      <w:marBottom w:val="0"/>
      <w:divBdr>
        <w:top w:val="none" w:sz="0" w:space="0" w:color="auto"/>
        <w:left w:val="none" w:sz="0" w:space="0" w:color="auto"/>
        <w:bottom w:val="none" w:sz="0" w:space="0" w:color="auto"/>
        <w:right w:val="none" w:sz="0" w:space="0" w:color="auto"/>
      </w:divBdr>
    </w:div>
    <w:div w:id="1729959570">
      <w:bodyDiv w:val="1"/>
      <w:marLeft w:val="0"/>
      <w:marRight w:val="0"/>
      <w:marTop w:val="0"/>
      <w:marBottom w:val="0"/>
      <w:divBdr>
        <w:top w:val="none" w:sz="0" w:space="0" w:color="auto"/>
        <w:left w:val="none" w:sz="0" w:space="0" w:color="auto"/>
        <w:bottom w:val="none" w:sz="0" w:space="0" w:color="auto"/>
        <w:right w:val="none" w:sz="0" w:space="0" w:color="auto"/>
      </w:divBdr>
    </w:div>
    <w:div w:id="1730035413">
      <w:bodyDiv w:val="1"/>
      <w:marLeft w:val="0"/>
      <w:marRight w:val="0"/>
      <w:marTop w:val="0"/>
      <w:marBottom w:val="0"/>
      <w:divBdr>
        <w:top w:val="none" w:sz="0" w:space="0" w:color="auto"/>
        <w:left w:val="none" w:sz="0" w:space="0" w:color="auto"/>
        <w:bottom w:val="none" w:sz="0" w:space="0" w:color="auto"/>
        <w:right w:val="none" w:sz="0" w:space="0" w:color="auto"/>
      </w:divBdr>
    </w:div>
    <w:div w:id="1730106512">
      <w:bodyDiv w:val="1"/>
      <w:marLeft w:val="0"/>
      <w:marRight w:val="0"/>
      <w:marTop w:val="0"/>
      <w:marBottom w:val="0"/>
      <w:divBdr>
        <w:top w:val="none" w:sz="0" w:space="0" w:color="auto"/>
        <w:left w:val="none" w:sz="0" w:space="0" w:color="auto"/>
        <w:bottom w:val="none" w:sz="0" w:space="0" w:color="auto"/>
        <w:right w:val="none" w:sz="0" w:space="0" w:color="auto"/>
      </w:divBdr>
    </w:div>
    <w:div w:id="1730376382">
      <w:bodyDiv w:val="1"/>
      <w:marLeft w:val="0"/>
      <w:marRight w:val="0"/>
      <w:marTop w:val="0"/>
      <w:marBottom w:val="0"/>
      <w:divBdr>
        <w:top w:val="none" w:sz="0" w:space="0" w:color="auto"/>
        <w:left w:val="none" w:sz="0" w:space="0" w:color="auto"/>
        <w:bottom w:val="none" w:sz="0" w:space="0" w:color="auto"/>
        <w:right w:val="none" w:sz="0" w:space="0" w:color="auto"/>
      </w:divBdr>
    </w:div>
    <w:div w:id="1730378192">
      <w:bodyDiv w:val="1"/>
      <w:marLeft w:val="0"/>
      <w:marRight w:val="0"/>
      <w:marTop w:val="0"/>
      <w:marBottom w:val="0"/>
      <w:divBdr>
        <w:top w:val="none" w:sz="0" w:space="0" w:color="auto"/>
        <w:left w:val="none" w:sz="0" w:space="0" w:color="auto"/>
        <w:bottom w:val="none" w:sz="0" w:space="0" w:color="auto"/>
        <w:right w:val="none" w:sz="0" w:space="0" w:color="auto"/>
      </w:divBdr>
    </w:div>
    <w:div w:id="1730565857">
      <w:bodyDiv w:val="1"/>
      <w:marLeft w:val="0"/>
      <w:marRight w:val="0"/>
      <w:marTop w:val="0"/>
      <w:marBottom w:val="0"/>
      <w:divBdr>
        <w:top w:val="none" w:sz="0" w:space="0" w:color="auto"/>
        <w:left w:val="none" w:sz="0" w:space="0" w:color="auto"/>
        <w:bottom w:val="none" w:sz="0" w:space="0" w:color="auto"/>
        <w:right w:val="none" w:sz="0" w:space="0" w:color="auto"/>
      </w:divBdr>
    </w:div>
    <w:div w:id="1730570440">
      <w:bodyDiv w:val="1"/>
      <w:marLeft w:val="0"/>
      <w:marRight w:val="0"/>
      <w:marTop w:val="0"/>
      <w:marBottom w:val="0"/>
      <w:divBdr>
        <w:top w:val="none" w:sz="0" w:space="0" w:color="auto"/>
        <w:left w:val="none" w:sz="0" w:space="0" w:color="auto"/>
        <w:bottom w:val="none" w:sz="0" w:space="0" w:color="auto"/>
        <w:right w:val="none" w:sz="0" w:space="0" w:color="auto"/>
      </w:divBdr>
    </w:div>
    <w:div w:id="1730958976">
      <w:bodyDiv w:val="1"/>
      <w:marLeft w:val="0"/>
      <w:marRight w:val="0"/>
      <w:marTop w:val="0"/>
      <w:marBottom w:val="0"/>
      <w:divBdr>
        <w:top w:val="none" w:sz="0" w:space="0" w:color="auto"/>
        <w:left w:val="none" w:sz="0" w:space="0" w:color="auto"/>
        <w:bottom w:val="none" w:sz="0" w:space="0" w:color="auto"/>
        <w:right w:val="none" w:sz="0" w:space="0" w:color="auto"/>
      </w:divBdr>
    </w:div>
    <w:div w:id="1731148032">
      <w:bodyDiv w:val="1"/>
      <w:marLeft w:val="0"/>
      <w:marRight w:val="0"/>
      <w:marTop w:val="0"/>
      <w:marBottom w:val="0"/>
      <w:divBdr>
        <w:top w:val="none" w:sz="0" w:space="0" w:color="auto"/>
        <w:left w:val="none" w:sz="0" w:space="0" w:color="auto"/>
        <w:bottom w:val="none" w:sz="0" w:space="0" w:color="auto"/>
        <w:right w:val="none" w:sz="0" w:space="0" w:color="auto"/>
      </w:divBdr>
    </w:div>
    <w:div w:id="1731151891">
      <w:bodyDiv w:val="1"/>
      <w:marLeft w:val="0"/>
      <w:marRight w:val="0"/>
      <w:marTop w:val="0"/>
      <w:marBottom w:val="0"/>
      <w:divBdr>
        <w:top w:val="none" w:sz="0" w:space="0" w:color="auto"/>
        <w:left w:val="none" w:sz="0" w:space="0" w:color="auto"/>
        <w:bottom w:val="none" w:sz="0" w:space="0" w:color="auto"/>
        <w:right w:val="none" w:sz="0" w:space="0" w:color="auto"/>
      </w:divBdr>
    </w:div>
    <w:div w:id="1731222780">
      <w:bodyDiv w:val="1"/>
      <w:marLeft w:val="0"/>
      <w:marRight w:val="0"/>
      <w:marTop w:val="0"/>
      <w:marBottom w:val="0"/>
      <w:divBdr>
        <w:top w:val="none" w:sz="0" w:space="0" w:color="auto"/>
        <w:left w:val="none" w:sz="0" w:space="0" w:color="auto"/>
        <w:bottom w:val="none" w:sz="0" w:space="0" w:color="auto"/>
        <w:right w:val="none" w:sz="0" w:space="0" w:color="auto"/>
      </w:divBdr>
    </w:div>
    <w:div w:id="1731224680">
      <w:bodyDiv w:val="1"/>
      <w:marLeft w:val="0"/>
      <w:marRight w:val="0"/>
      <w:marTop w:val="0"/>
      <w:marBottom w:val="0"/>
      <w:divBdr>
        <w:top w:val="none" w:sz="0" w:space="0" w:color="auto"/>
        <w:left w:val="none" w:sz="0" w:space="0" w:color="auto"/>
        <w:bottom w:val="none" w:sz="0" w:space="0" w:color="auto"/>
        <w:right w:val="none" w:sz="0" w:space="0" w:color="auto"/>
      </w:divBdr>
    </w:div>
    <w:div w:id="1731272872">
      <w:bodyDiv w:val="1"/>
      <w:marLeft w:val="0"/>
      <w:marRight w:val="0"/>
      <w:marTop w:val="0"/>
      <w:marBottom w:val="0"/>
      <w:divBdr>
        <w:top w:val="none" w:sz="0" w:space="0" w:color="auto"/>
        <w:left w:val="none" w:sz="0" w:space="0" w:color="auto"/>
        <w:bottom w:val="none" w:sz="0" w:space="0" w:color="auto"/>
        <w:right w:val="none" w:sz="0" w:space="0" w:color="auto"/>
      </w:divBdr>
    </w:div>
    <w:div w:id="1731339396">
      <w:bodyDiv w:val="1"/>
      <w:marLeft w:val="0"/>
      <w:marRight w:val="0"/>
      <w:marTop w:val="0"/>
      <w:marBottom w:val="0"/>
      <w:divBdr>
        <w:top w:val="none" w:sz="0" w:space="0" w:color="auto"/>
        <w:left w:val="none" w:sz="0" w:space="0" w:color="auto"/>
        <w:bottom w:val="none" w:sz="0" w:space="0" w:color="auto"/>
        <w:right w:val="none" w:sz="0" w:space="0" w:color="auto"/>
      </w:divBdr>
    </w:div>
    <w:div w:id="1731347922">
      <w:bodyDiv w:val="1"/>
      <w:marLeft w:val="0"/>
      <w:marRight w:val="0"/>
      <w:marTop w:val="0"/>
      <w:marBottom w:val="0"/>
      <w:divBdr>
        <w:top w:val="none" w:sz="0" w:space="0" w:color="auto"/>
        <w:left w:val="none" w:sz="0" w:space="0" w:color="auto"/>
        <w:bottom w:val="none" w:sz="0" w:space="0" w:color="auto"/>
        <w:right w:val="none" w:sz="0" w:space="0" w:color="auto"/>
      </w:divBdr>
    </w:div>
    <w:div w:id="1731423133">
      <w:bodyDiv w:val="1"/>
      <w:marLeft w:val="0"/>
      <w:marRight w:val="0"/>
      <w:marTop w:val="0"/>
      <w:marBottom w:val="0"/>
      <w:divBdr>
        <w:top w:val="none" w:sz="0" w:space="0" w:color="auto"/>
        <w:left w:val="none" w:sz="0" w:space="0" w:color="auto"/>
        <w:bottom w:val="none" w:sz="0" w:space="0" w:color="auto"/>
        <w:right w:val="none" w:sz="0" w:space="0" w:color="auto"/>
      </w:divBdr>
    </w:div>
    <w:div w:id="1731612861">
      <w:bodyDiv w:val="1"/>
      <w:marLeft w:val="0"/>
      <w:marRight w:val="0"/>
      <w:marTop w:val="0"/>
      <w:marBottom w:val="0"/>
      <w:divBdr>
        <w:top w:val="none" w:sz="0" w:space="0" w:color="auto"/>
        <w:left w:val="none" w:sz="0" w:space="0" w:color="auto"/>
        <w:bottom w:val="none" w:sz="0" w:space="0" w:color="auto"/>
        <w:right w:val="none" w:sz="0" w:space="0" w:color="auto"/>
      </w:divBdr>
    </w:div>
    <w:div w:id="1731690001">
      <w:bodyDiv w:val="1"/>
      <w:marLeft w:val="0"/>
      <w:marRight w:val="0"/>
      <w:marTop w:val="0"/>
      <w:marBottom w:val="0"/>
      <w:divBdr>
        <w:top w:val="none" w:sz="0" w:space="0" w:color="auto"/>
        <w:left w:val="none" w:sz="0" w:space="0" w:color="auto"/>
        <w:bottom w:val="none" w:sz="0" w:space="0" w:color="auto"/>
        <w:right w:val="none" w:sz="0" w:space="0" w:color="auto"/>
      </w:divBdr>
    </w:div>
    <w:div w:id="1731730091">
      <w:bodyDiv w:val="1"/>
      <w:marLeft w:val="0"/>
      <w:marRight w:val="0"/>
      <w:marTop w:val="0"/>
      <w:marBottom w:val="0"/>
      <w:divBdr>
        <w:top w:val="none" w:sz="0" w:space="0" w:color="auto"/>
        <w:left w:val="none" w:sz="0" w:space="0" w:color="auto"/>
        <w:bottom w:val="none" w:sz="0" w:space="0" w:color="auto"/>
        <w:right w:val="none" w:sz="0" w:space="0" w:color="auto"/>
      </w:divBdr>
    </w:div>
    <w:div w:id="1731731653">
      <w:bodyDiv w:val="1"/>
      <w:marLeft w:val="0"/>
      <w:marRight w:val="0"/>
      <w:marTop w:val="0"/>
      <w:marBottom w:val="0"/>
      <w:divBdr>
        <w:top w:val="none" w:sz="0" w:space="0" w:color="auto"/>
        <w:left w:val="none" w:sz="0" w:space="0" w:color="auto"/>
        <w:bottom w:val="none" w:sz="0" w:space="0" w:color="auto"/>
        <w:right w:val="none" w:sz="0" w:space="0" w:color="auto"/>
      </w:divBdr>
    </w:div>
    <w:div w:id="1731731692">
      <w:bodyDiv w:val="1"/>
      <w:marLeft w:val="0"/>
      <w:marRight w:val="0"/>
      <w:marTop w:val="0"/>
      <w:marBottom w:val="0"/>
      <w:divBdr>
        <w:top w:val="none" w:sz="0" w:space="0" w:color="auto"/>
        <w:left w:val="none" w:sz="0" w:space="0" w:color="auto"/>
        <w:bottom w:val="none" w:sz="0" w:space="0" w:color="auto"/>
        <w:right w:val="none" w:sz="0" w:space="0" w:color="auto"/>
      </w:divBdr>
    </w:div>
    <w:div w:id="1731733395">
      <w:bodyDiv w:val="1"/>
      <w:marLeft w:val="0"/>
      <w:marRight w:val="0"/>
      <w:marTop w:val="0"/>
      <w:marBottom w:val="0"/>
      <w:divBdr>
        <w:top w:val="none" w:sz="0" w:space="0" w:color="auto"/>
        <w:left w:val="none" w:sz="0" w:space="0" w:color="auto"/>
        <w:bottom w:val="none" w:sz="0" w:space="0" w:color="auto"/>
        <w:right w:val="none" w:sz="0" w:space="0" w:color="auto"/>
      </w:divBdr>
    </w:div>
    <w:div w:id="1731876606">
      <w:bodyDiv w:val="1"/>
      <w:marLeft w:val="0"/>
      <w:marRight w:val="0"/>
      <w:marTop w:val="0"/>
      <w:marBottom w:val="0"/>
      <w:divBdr>
        <w:top w:val="none" w:sz="0" w:space="0" w:color="auto"/>
        <w:left w:val="none" w:sz="0" w:space="0" w:color="auto"/>
        <w:bottom w:val="none" w:sz="0" w:space="0" w:color="auto"/>
        <w:right w:val="none" w:sz="0" w:space="0" w:color="auto"/>
      </w:divBdr>
    </w:div>
    <w:div w:id="1731885647">
      <w:bodyDiv w:val="1"/>
      <w:marLeft w:val="0"/>
      <w:marRight w:val="0"/>
      <w:marTop w:val="0"/>
      <w:marBottom w:val="0"/>
      <w:divBdr>
        <w:top w:val="none" w:sz="0" w:space="0" w:color="auto"/>
        <w:left w:val="none" w:sz="0" w:space="0" w:color="auto"/>
        <w:bottom w:val="none" w:sz="0" w:space="0" w:color="auto"/>
        <w:right w:val="none" w:sz="0" w:space="0" w:color="auto"/>
      </w:divBdr>
    </w:div>
    <w:div w:id="1731927933">
      <w:bodyDiv w:val="1"/>
      <w:marLeft w:val="0"/>
      <w:marRight w:val="0"/>
      <w:marTop w:val="0"/>
      <w:marBottom w:val="0"/>
      <w:divBdr>
        <w:top w:val="none" w:sz="0" w:space="0" w:color="auto"/>
        <w:left w:val="none" w:sz="0" w:space="0" w:color="auto"/>
        <w:bottom w:val="none" w:sz="0" w:space="0" w:color="auto"/>
        <w:right w:val="none" w:sz="0" w:space="0" w:color="auto"/>
      </w:divBdr>
    </w:div>
    <w:div w:id="1732002372">
      <w:bodyDiv w:val="1"/>
      <w:marLeft w:val="0"/>
      <w:marRight w:val="0"/>
      <w:marTop w:val="0"/>
      <w:marBottom w:val="0"/>
      <w:divBdr>
        <w:top w:val="none" w:sz="0" w:space="0" w:color="auto"/>
        <w:left w:val="none" w:sz="0" w:space="0" w:color="auto"/>
        <w:bottom w:val="none" w:sz="0" w:space="0" w:color="auto"/>
        <w:right w:val="none" w:sz="0" w:space="0" w:color="auto"/>
      </w:divBdr>
    </w:div>
    <w:div w:id="1732117057">
      <w:bodyDiv w:val="1"/>
      <w:marLeft w:val="0"/>
      <w:marRight w:val="0"/>
      <w:marTop w:val="0"/>
      <w:marBottom w:val="0"/>
      <w:divBdr>
        <w:top w:val="none" w:sz="0" w:space="0" w:color="auto"/>
        <w:left w:val="none" w:sz="0" w:space="0" w:color="auto"/>
        <w:bottom w:val="none" w:sz="0" w:space="0" w:color="auto"/>
        <w:right w:val="none" w:sz="0" w:space="0" w:color="auto"/>
      </w:divBdr>
    </w:div>
    <w:div w:id="1732120884">
      <w:bodyDiv w:val="1"/>
      <w:marLeft w:val="0"/>
      <w:marRight w:val="0"/>
      <w:marTop w:val="0"/>
      <w:marBottom w:val="0"/>
      <w:divBdr>
        <w:top w:val="none" w:sz="0" w:space="0" w:color="auto"/>
        <w:left w:val="none" w:sz="0" w:space="0" w:color="auto"/>
        <w:bottom w:val="none" w:sz="0" w:space="0" w:color="auto"/>
        <w:right w:val="none" w:sz="0" w:space="0" w:color="auto"/>
      </w:divBdr>
    </w:div>
    <w:div w:id="1732147328">
      <w:bodyDiv w:val="1"/>
      <w:marLeft w:val="0"/>
      <w:marRight w:val="0"/>
      <w:marTop w:val="0"/>
      <w:marBottom w:val="0"/>
      <w:divBdr>
        <w:top w:val="none" w:sz="0" w:space="0" w:color="auto"/>
        <w:left w:val="none" w:sz="0" w:space="0" w:color="auto"/>
        <w:bottom w:val="none" w:sz="0" w:space="0" w:color="auto"/>
        <w:right w:val="none" w:sz="0" w:space="0" w:color="auto"/>
      </w:divBdr>
    </w:div>
    <w:div w:id="1732190524">
      <w:bodyDiv w:val="1"/>
      <w:marLeft w:val="0"/>
      <w:marRight w:val="0"/>
      <w:marTop w:val="0"/>
      <w:marBottom w:val="0"/>
      <w:divBdr>
        <w:top w:val="none" w:sz="0" w:space="0" w:color="auto"/>
        <w:left w:val="none" w:sz="0" w:space="0" w:color="auto"/>
        <w:bottom w:val="none" w:sz="0" w:space="0" w:color="auto"/>
        <w:right w:val="none" w:sz="0" w:space="0" w:color="auto"/>
      </w:divBdr>
    </w:div>
    <w:div w:id="1732272435">
      <w:bodyDiv w:val="1"/>
      <w:marLeft w:val="0"/>
      <w:marRight w:val="0"/>
      <w:marTop w:val="0"/>
      <w:marBottom w:val="0"/>
      <w:divBdr>
        <w:top w:val="none" w:sz="0" w:space="0" w:color="auto"/>
        <w:left w:val="none" w:sz="0" w:space="0" w:color="auto"/>
        <w:bottom w:val="none" w:sz="0" w:space="0" w:color="auto"/>
        <w:right w:val="none" w:sz="0" w:space="0" w:color="auto"/>
      </w:divBdr>
    </w:div>
    <w:div w:id="1732539817">
      <w:bodyDiv w:val="1"/>
      <w:marLeft w:val="0"/>
      <w:marRight w:val="0"/>
      <w:marTop w:val="0"/>
      <w:marBottom w:val="0"/>
      <w:divBdr>
        <w:top w:val="none" w:sz="0" w:space="0" w:color="auto"/>
        <w:left w:val="none" w:sz="0" w:space="0" w:color="auto"/>
        <w:bottom w:val="none" w:sz="0" w:space="0" w:color="auto"/>
        <w:right w:val="none" w:sz="0" w:space="0" w:color="auto"/>
      </w:divBdr>
    </w:div>
    <w:div w:id="1732541200">
      <w:bodyDiv w:val="1"/>
      <w:marLeft w:val="0"/>
      <w:marRight w:val="0"/>
      <w:marTop w:val="0"/>
      <w:marBottom w:val="0"/>
      <w:divBdr>
        <w:top w:val="none" w:sz="0" w:space="0" w:color="auto"/>
        <w:left w:val="none" w:sz="0" w:space="0" w:color="auto"/>
        <w:bottom w:val="none" w:sz="0" w:space="0" w:color="auto"/>
        <w:right w:val="none" w:sz="0" w:space="0" w:color="auto"/>
      </w:divBdr>
    </w:div>
    <w:div w:id="1732734275">
      <w:bodyDiv w:val="1"/>
      <w:marLeft w:val="0"/>
      <w:marRight w:val="0"/>
      <w:marTop w:val="0"/>
      <w:marBottom w:val="0"/>
      <w:divBdr>
        <w:top w:val="none" w:sz="0" w:space="0" w:color="auto"/>
        <w:left w:val="none" w:sz="0" w:space="0" w:color="auto"/>
        <w:bottom w:val="none" w:sz="0" w:space="0" w:color="auto"/>
        <w:right w:val="none" w:sz="0" w:space="0" w:color="auto"/>
      </w:divBdr>
    </w:div>
    <w:div w:id="1732773715">
      <w:bodyDiv w:val="1"/>
      <w:marLeft w:val="0"/>
      <w:marRight w:val="0"/>
      <w:marTop w:val="0"/>
      <w:marBottom w:val="0"/>
      <w:divBdr>
        <w:top w:val="none" w:sz="0" w:space="0" w:color="auto"/>
        <w:left w:val="none" w:sz="0" w:space="0" w:color="auto"/>
        <w:bottom w:val="none" w:sz="0" w:space="0" w:color="auto"/>
        <w:right w:val="none" w:sz="0" w:space="0" w:color="auto"/>
      </w:divBdr>
    </w:div>
    <w:div w:id="1732800540">
      <w:bodyDiv w:val="1"/>
      <w:marLeft w:val="0"/>
      <w:marRight w:val="0"/>
      <w:marTop w:val="0"/>
      <w:marBottom w:val="0"/>
      <w:divBdr>
        <w:top w:val="none" w:sz="0" w:space="0" w:color="auto"/>
        <w:left w:val="none" w:sz="0" w:space="0" w:color="auto"/>
        <w:bottom w:val="none" w:sz="0" w:space="0" w:color="auto"/>
        <w:right w:val="none" w:sz="0" w:space="0" w:color="auto"/>
      </w:divBdr>
      <w:divsChild>
        <w:div w:id="1880968770">
          <w:marLeft w:val="0"/>
          <w:marRight w:val="0"/>
          <w:marTop w:val="0"/>
          <w:marBottom w:val="0"/>
          <w:divBdr>
            <w:top w:val="none" w:sz="0" w:space="0" w:color="auto"/>
            <w:left w:val="none" w:sz="0" w:space="0" w:color="auto"/>
            <w:bottom w:val="none" w:sz="0" w:space="0" w:color="auto"/>
            <w:right w:val="none" w:sz="0" w:space="0" w:color="auto"/>
          </w:divBdr>
          <w:divsChild>
            <w:div w:id="180555883">
              <w:marLeft w:val="0"/>
              <w:marRight w:val="0"/>
              <w:marTop w:val="0"/>
              <w:marBottom w:val="0"/>
              <w:divBdr>
                <w:top w:val="none" w:sz="0" w:space="0" w:color="auto"/>
                <w:left w:val="none" w:sz="0" w:space="0" w:color="auto"/>
                <w:bottom w:val="none" w:sz="0" w:space="0" w:color="auto"/>
                <w:right w:val="none" w:sz="0" w:space="0" w:color="auto"/>
              </w:divBdr>
              <w:divsChild>
                <w:div w:id="25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45062">
      <w:bodyDiv w:val="1"/>
      <w:marLeft w:val="0"/>
      <w:marRight w:val="0"/>
      <w:marTop w:val="0"/>
      <w:marBottom w:val="0"/>
      <w:divBdr>
        <w:top w:val="none" w:sz="0" w:space="0" w:color="auto"/>
        <w:left w:val="none" w:sz="0" w:space="0" w:color="auto"/>
        <w:bottom w:val="none" w:sz="0" w:space="0" w:color="auto"/>
        <w:right w:val="none" w:sz="0" w:space="0" w:color="auto"/>
      </w:divBdr>
    </w:div>
    <w:div w:id="1732847813">
      <w:bodyDiv w:val="1"/>
      <w:marLeft w:val="0"/>
      <w:marRight w:val="0"/>
      <w:marTop w:val="0"/>
      <w:marBottom w:val="0"/>
      <w:divBdr>
        <w:top w:val="none" w:sz="0" w:space="0" w:color="auto"/>
        <w:left w:val="none" w:sz="0" w:space="0" w:color="auto"/>
        <w:bottom w:val="none" w:sz="0" w:space="0" w:color="auto"/>
        <w:right w:val="none" w:sz="0" w:space="0" w:color="auto"/>
      </w:divBdr>
    </w:div>
    <w:div w:id="1732997251">
      <w:bodyDiv w:val="1"/>
      <w:marLeft w:val="0"/>
      <w:marRight w:val="0"/>
      <w:marTop w:val="0"/>
      <w:marBottom w:val="0"/>
      <w:divBdr>
        <w:top w:val="none" w:sz="0" w:space="0" w:color="auto"/>
        <w:left w:val="none" w:sz="0" w:space="0" w:color="auto"/>
        <w:bottom w:val="none" w:sz="0" w:space="0" w:color="auto"/>
        <w:right w:val="none" w:sz="0" w:space="0" w:color="auto"/>
      </w:divBdr>
    </w:div>
    <w:div w:id="1733038995">
      <w:bodyDiv w:val="1"/>
      <w:marLeft w:val="0"/>
      <w:marRight w:val="0"/>
      <w:marTop w:val="0"/>
      <w:marBottom w:val="0"/>
      <w:divBdr>
        <w:top w:val="none" w:sz="0" w:space="0" w:color="auto"/>
        <w:left w:val="none" w:sz="0" w:space="0" w:color="auto"/>
        <w:bottom w:val="none" w:sz="0" w:space="0" w:color="auto"/>
        <w:right w:val="none" w:sz="0" w:space="0" w:color="auto"/>
      </w:divBdr>
    </w:div>
    <w:div w:id="1733118009">
      <w:bodyDiv w:val="1"/>
      <w:marLeft w:val="0"/>
      <w:marRight w:val="0"/>
      <w:marTop w:val="0"/>
      <w:marBottom w:val="0"/>
      <w:divBdr>
        <w:top w:val="none" w:sz="0" w:space="0" w:color="auto"/>
        <w:left w:val="none" w:sz="0" w:space="0" w:color="auto"/>
        <w:bottom w:val="none" w:sz="0" w:space="0" w:color="auto"/>
        <w:right w:val="none" w:sz="0" w:space="0" w:color="auto"/>
      </w:divBdr>
    </w:div>
    <w:div w:id="1733119997">
      <w:bodyDiv w:val="1"/>
      <w:marLeft w:val="0"/>
      <w:marRight w:val="0"/>
      <w:marTop w:val="0"/>
      <w:marBottom w:val="0"/>
      <w:divBdr>
        <w:top w:val="none" w:sz="0" w:space="0" w:color="auto"/>
        <w:left w:val="none" w:sz="0" w:space="0" w:color="auto"/>
        <w:bottom w:val="none" w:sz="0" w:space="0" w:color="auto"/>
        <w:right w:val="none" w:sz="0" w:space="0" w:color="auto"/>
      </w:divBdr>
    </w:div>
    <w:div w:id="1733190258">
      <w:bodyDiv w:val="1"/>
      <w:marLeft w:val="0"/>
      <w:marRight w:val="0"/>
      <w:marTop w:val="0"/>
      <w:marBottom w:val="0"/>
      <w:divBdr>
        <w:top w:val="none" w:sz="0" w:space="0" w:color="auto"/>
        <w:left w:val="none" w:sz="0" w:space="0" w:color="auto"/>
        <w:bottom w:val="none" w:sz="0" w:space="0" w:color="auto"/>
        <w:right w:val="none" w:sz="0" w:space="0" w:color="auto"/>
      </w:divBdr>
    </w:div>
    <w:div w:id="1733191190">
      <w:bodyDiv w:val="1"/>
      <w:marLeft w:val="0"/>
      <w:marRight w:val="0"/>
      <w:marTop w:val="0"/>
      <w:marBottom w:val="0"/>
      <w:divBdr>
        <w:top w:val="none" w:sz="0" w:space="0" w:color="auto"/>
        <w:left w:val="none" w:sz="0" w:space="0" w:color="auto"/>
        <w:bottom w:val="none" w:sz="0" w:space="0" w:color="auto"/>
        <w:right w:val="none" w:sz="0" w:space="0" w:color="auto"/>
      </w:divBdr>
    </w:div>
    <w:div w:id="1733431048">
      <w:bodyDiv w:val="1"/>
      <w:marLeft w:val="0"/>
      <w:marRight w:val="0"/>
      <w:marTop w:val="0"/>
      <w:marBottom w:val="0"/>
      <w:divBdr>
        <w:top w:val="none" w:sz="0" w:space="0" w:color="auto"/>
        <w:left w:val="none" w:sz="0" w:space="0" w:color="auto"/>
        <w:bottom w:val="none" w:sz="0" w:space="0" w:color="auto"/>
        <w:right w:val="none" w:sz="0" w:space="0" w:color="auto"/>
      </w:divBdr>
    </w:div>
    <w:div w:id="1733503042">
      <w:bodyDiv w:val="1"/>
      <w:marLeft w:val="0"/>
      <w:marRight w:val="0"/>
      <w:marTop w:val="0"/>
      <w:marBottom w:val="0"/>
      <w:divBdr>
        <w:top w:val="none" w:sz="0" w:space="0" w:color="auto"/>
        <w:left w:val="none" w:sz="0" w:space="0" w:color="auto"/>
        <w:bottom w:val="none" w:sz="0" w:space="0" w:color="auto"/>
        <w:right w:val="none" w:sz="0" w:space="0" w:color="auto"/>
      </w:divBdr>
    </w:div>
    <w:div w:id="1733582544">
      <w:bodyDiv w:val="1"/>
      <w:marLeft w:val="0"/>
      <w:marRight w:val="0"/>
      <w:marTop w:val="0"/>
      <w:marBottom w:val="0"/>
      <w:divBdr>
        <w:top w:val="none" w:sz="0" w:space="0" w:color="auto"/>
        <w:left w:val="none" w:sz="0" w:space="0" w:color="auto"/>
        <w:bottom w:val="none" w:sz="0" w:space="0" w:color="auto"/>
        <w:right w:val="none" w:sz="0" w:space="0" w:color="auto"/>
      </w:divBdr>
    </w:div>
    <w:div w:id="1733652693">
      <w:bodyDiv w:val="1"/>
      <w:marLeft w:val="0"/>
      <w:marRight w:val="0"/>
      <w:marTop w:val="0"/>
      <w:marBottom w:val="0"/>
      <w:divBdr>
        <w:top w:val="none" w:sz="0" w:space="0" w:color="auto"/>
        <w:left w:val="none" w:sz="0" w:space="0" w:color="auto"/>
        <w:bottom w:val="none" w:sz="0" w:space="0" w:color="auto"/>
        <w:right w:val="none" w:sz="0" w:space="0" w:color="auto"/>
      </w:divBdr>
    </w:div>
    <w:div w:id="1733692890">
      <w:bodyDiv w:val="1"/>
      <w:marLeft w:val="0"/>
      <w:marRight w:val="0"/>
      <w:marTop w:val="0"/>
      <w:marBottom w:val="0"/>
      <w:divBdr>
        <w:top w:val="none" w:sz="0" w:space="0" w:color="auto"/>
        <w:left w:val="none" w:sz="0" w:space="0" w:color="auto"/>
        <w:bottom w:val="none" w:sz="0" w:space="0" w:color="auto"/>
        <w:right w:val="none" w:sz="0" w:space="0" w:color="auto"/>
      </w:divBdr>
    </w:div>
    <w:div w:id="1733697753">
      <w:bodyDiv w:val="1"/>
      <w:marLeft w:val="0"/>
      <w:marRight w:val="0"/>
      <w:marTop w:val="0"/>
      <w:marBottom w:val="0"/>
      <w:divBdr>
        <w:top w:val="none" w:sz="0" w:space="0" w:color="auto"/>
        <w:left w:val="none" w:sz="0" w:space="0" w:color="auto"/>
        <w:bottom w:val="none" w:sz="0" w:space="0" w:color="auto"/>
        <w:right w:val="none" w:sz="0" w:space="0" w:color="auto"/>
      </w:divBdr>
    </w:div>
    <w:div w:id="1733774939">
      <w:bodyDiv w:val="1"/>
      <w:marLeft w:val="0"/>
      <w:marRight w:val="0"/>
      <w:marTop w:val="0"/>
      <w:marBottom w:val="0"/>
      <w:divBdr>
        <w:top w:val="none" w:sz="0" w:space="0" w:color="auto"/>
        <w:left w:val="none" w:sz="0" w:space="0" w:color="auto"/>
        <w:bottom w:val="none" w:sz="0" w:space="0" w:color="auto"/>
        <w:right w:val="none" w:sz="0" w:space="0" w:color="auto"/>
      </w:divBdr>
    </w:div>
    <w:div w:id="1733893262">
      <w:bodyDiv w:val="1"/>
      <w:marLeft w:val="0"/>
      <w:marRight w:val="0"/>
      <w:marTop w:val="0"/>
      <w:marBottom w:val="0"/>
      <w:divBdr>
        <w:top w:val="none" w:sz="0" w:space="0" w:color="auto"/>
        <w:left w:val="none" w:sz="0" w:space="0" w:color="auto"/>
        <w:bottom w:val="none" w:sz="0" w:space="0" w:color="auto"/>
        <w:right w:val="none" w:sz="0" w:space="0" w:color="auto"/>
      </w:divBdr>
    </w:div>
    <w:div w:id="1733893882">
      <w:bodyDiv w:val="1"/>
      <w:marLeft w:val="0"/>
      <w:marRight w:val="0"/>
      <w:marTop w:val="0"/>
      <w:marBottom w:val="0"/>
      <w:divBdr>
        <w:top w:val="none" w:sz="0" w:space="0" w:color="auto"/>
        <w:left w:val="none" w:sz="0" w:space="0" w:color="auto"/>
        <w:bottom w:val="none" w:sz="0" w:space="0" w:color="auto"/>
        <w:right w:val="none" w:sz="0" w:space="0" w:color="auto"/>
      </w:divBdr>
    </w:div>
    <w:div w:id="1733965995">
      <w:bodyDiv w:val="1"/>
      <w:marLeft w:val="0"/>
      <w:marRight w:val="0"/>
      <w:marTop w:val="0"/>
      <w:marBottom w:val="0"/>
      <w:divBdr>
        <w:top w:val="none" w:sz="0" w:space="0" w:color="auto"/>
        <w:left w:val="none" w:sz="0" w:space="0" w:color="auto"/>
        <w:bottom w:val="none" w:sz="0" w:space="0" w:color="auto"/>
        <w:right w:val="none" w:sz="0" w:space="0" w:color="auto"/>
      </w:divBdr>
    </w:div>
    <w:div w:id="1734083561">
      <w:bodyDiv w:val="1"/>
      <w:marLeft w:val="0"/>
      <w:marRight w:val="0"/>
      <w:marTop w:val="0"/>
      <w:marBottom w:val="0"/>
      <w:divBdr>
        <w:top w:val="none" w:sz="0" w:space="0" w:color="auto"/>
        <w:left w:val="none" w:sz="0" w:space="0" w:color="auto"/>
        <w:bottom w:val="none" w:sz="0" w:space="0" w:color="auto"/>
        <w:right w:val="none" w:sz="0" w:space="0" w:color="auto"/>
      </w:divBdr>
    </w:div>
    <w:div w:id="1734229095">
      <w:bodyDiv w:val="1"/>
      <w:marLeft w:val="0"/>
      <w:marRight w:val="0"/>
      <w:marTop w:val="0"/>
      <w:marBottom w:val="0"/>
      <w:divBdr>
        <w:top w:val="none" w:sz="0" w:space="0" w:color="auto"/>
        <w:left w:val="none" w:sz="0" w:space="0" w:color="auto"/>
        <w:bottom w:val="none" w:sz="0" w:space="0" w:color="auto"/>
        <w:right w:val="none" w:sz="0" w:space="0" w:color="auto"/>
      </w:divBdr>
    </w:div>
    <w:div w:id="1734310632">
      <w:bodyDiv w:val="1"/>
      <w:marLeft w:val="0"/>
      <w:marRight w:val="0"/>
      <w:marTop w:val="0"/>
      <w:marBottom w:val="0"/>
      <w:divBdr>
        <w:top w:val="none" w:sz="0" w:space="0" w:color="auto"/>
        <w:left w:val="none" w:sz="0" w:space="0" w:color="auto"/>
        <w:bottom w:val="none" w:sz="0" w:space="0" w:color="auto"/>
        <w:right w:val="none" w:sz="0" w:space="0" w:color="auto"/>
      </w:divBdr>
    </w:div>
    <w:div w:id="1734353030">
      <w:bodyDiv w:val="1"/>
      <w:marLeft w:val="0"/>
      <w:marRight w:val="0"/>
      <w:marTop w:val="0"/>
      <w:marBottom w:val="0"/>
      <w:divBdr>
        <w:top w:val="none" w:sz="0" w:space="0" w:color="auto"/>
        <w:left w:val="none" w:sz="0" w:space="0" w:color="auto"/>
        <w:bottom w:val="none" w:sz="0" w:space="0" w:color="auto"/>
        <w:right w:val="none" w:sz="0" w:space="0" w:color="auto"/>
      </w:divBdr>
    </w:div>
    <w:div w:id="1734353404">
      <w:bodyDiv w:val="1"/>
      <w:marLeft w:val="0"/>
      <w:marRight w:val="0"/>
      <w:marTop w:val="0"/>
      <w:marBottom w:val="0"/>
      <w:divBdr>
        <w:top w:val="none" w:sz="0" w:space="0" w:color="auto"/>
        <w:left w:val="none" w:sz="0" w:space="0" w:color="auto"/>
        <w:bottom w:val="none" w:sz="0" w:space="0" w:color="auto"/>
        <w:right w:val="none" w:sz="0" w:space="0" w:color="auto"/>
      </w:divBdr>
    </w:div>
    <w:div w:id="1734768142">
      <w:bodyDiv w:val="1"/>
      <w:marLeft w:val="0"/>
      <w:marRight w:val="0"/>
      <w:marTop w:val="0"/>
      <w:marBottom w:val="0"/>
      <w:divBdr>
        <w:top w:val="none" w:sz="0" w:space="0" w:color="auto"/>
        <w:left w:val="none" w:sz="0" w:space="0" w:color="auto"/>
        <w:bottom w:val="none" w:sz="0" w:space="0" w:color="auto"/>
        <w:right w:val="none" w:sz="0" w:space="0" w:color="auto"/>
      </w:divBdr>
    </w:div>
    <w:div w:id="1734814114">
      <w:bodyDiv w:val="1"/>
      <w:marLeft w:val="0"/>
      <w:marRight w:val="0"/>
      <w:marTop w:val="0"/>
      <w:marBottom w:val="0"/>
      <w:divBdr>
        <w:top w:val="none" w:sz="0" w:space="0" w:color="auto"/>
        <w:left w:val="none" w:sz="0" w:space="0" w:color="auto"/>
        <w:bottom w:val="none" w:sz="0" w:space="0" w:color="auto"/>
        <w:right w:val="none" w:sz="0" w:space="0" w:color="auto"/>
      </w:divBdr>
    </w:div>
    <w:div w:id="1735002126">
      <w:bodyDiv w:val="1"/>
      <w:marLeft w:val="0"/>
      <w:marRight w:val="0"/>
      <w:marTop w:val="0"/>
      <w:marBottom w:val="0"/>
      <w:divBdr>
        <w:top w:val="none" w:sz="0" w:space="0" w:color="auto"/>
        <w:left w:val="none" w:sz="0" w:space="0" w:color="auto"/>
        <w:bottom w:val="none" w:sz="0" w:space="0" w:color="auto"/>
        <w:right w:val="none" w:sz="0" w:space="0" w:color="auto"/>
      </w:divBdr>
    </w:div>
    <w:div w:id="1735084019">
      <w:bodyDiv w:val="1"/>
      <w:marLeft w:val="0"/>
      <w:marRight w:val="0"/>
      <w:marTop w:val="0"/>
      <w:marBottom w:val="0"/>
      <w:divBdr>
        <w:top w:val="none" w:sz="0" w:space="0" w:color="auto"/>
        <w:left w:val="none" w:sz="0" w:space="0" w:color="auto"/>
        <w:bottom w:val="none" w:sz="0" w:space="0" w:color="auto"/>
        <w:right w:val="none" w:sz="0" w:space="0" w:color="auto"/>
      </w:divBdr>
    </w:div>
    <w:div w:id="1735154082">
      <w:bodyDiv w:val="1"/>
      <w:marLeft w:val="0"/>
      <w:marRight w:val="0"/>
      <w:marTop w:val="0"/>
      <w:marBottom w:val="0"/>
      <w:divBdr>
        <w:top w:val="none" w:sz="0" w:space="0" w:color="auto"/>
        <w:left w:val="none" w:sz="0" w:space="0" w:color="auto"/>
        <w:bottom w:val="none" w:sz="0" w:space="0" w:color="auto"/>
        <w:right w:val="none" w:sz="0" w:space="0" w:color="auto"/>
      </w:divBdr>
    </w:div>
    <w:div w:id="1735156721">
      <w:bodyDiv w:val="1"/>
      <w:marLeft w:val="0"/>
      <w:marRight w:val="0"/>
      <w:marTop w:val="0"/>
      <w:marBottom w:val="0"/>
      <w:divBdr>
        <w:top w:val="none" w:sz="0" w:space="0" w:color="auto"/>
        <w:left w:val="none" w:sz="0" w:space="0" w:color="auto"/>
        <w:bottom w:val="none" w:sz="0" w:space="0" w:color="auto"/>
        <w:right w:val="none" w:sz="0" w:space="0" w:color="auto"/>
      </w:divBdr>
    </w:div>
    <w:div w:id="1735274867">
      <w:bodyDiv w:val="1"/>
      <w:marLeft w:val="0"/>
      <w:marRight w:val="0"/>
      <w:marTop w:val="0"/>
      <w:marBottom w:val="0"/>
      <w:divBdr>
        <w:top w:val="none" w:sz="0" w:space="0" w:color="auto"/>
        <w:left w:val="none" w:sz="0" w:space="0" w:color="auto"/>
        <w:bottom w:val="none" w:sz="0" w:space="0" w:color="auto"/>
        <w:right w:val="none" w:sz="0" w:space="0" w:color="auto"/>
      </w:divBdr>
    </w:div>
    <w:div w:id="1735277650">
      <w:bodyDiv w:val="1"/>
      <w:marLeft w:val="0"/>
      <w:marRight w:val="0"/>
      <w:marTop w:val="0"/>
      <w:marBottom w:val="0"/>
      <w:divBdr>
        <w:top w:val="none" w:sz="0" w:space="0" w:color="auto"/>
        <w:left w:val="none" w:sz="0" w:space="0" w:color="auto"/>
        <w:bottom w:val="none" w:sz="0" w:space="0" w:color="auto"/>
        <w:right w:val="none" w:sz="0" w:space="0" w:color="auto"/>
      </w:divBdr>
    </w:div>
    <w:div w:id="1735464035">
      <w:bodyDiv w:val="1"/>
      <w:marLeft w:val="0"/>
      <w:marRight w:val="0"/>
      <w:marTop w:val="0"/>
      <w:marBottom w:val="0"/>
      <w:divBdr>
        <w:top w:val="none" w:sz="0" w:space="0" w:color="auto"/>
        <w:left w:val="none" w:sz="0" w:space="0" w:color="auto"/>
        <w:bottom w:val="none" w:sz="0" w:space="0" w:color="auto"/>
        <w:right w:val="none" w:sz="0" w:space="0" w:color="auto"/>
      </w:divBdr>
    </w:div>
    <w:div w:id="1735471561">
      <w:bodyDiv w:val="1"/>
      <w:marLeft w:val="0"/>
      <w:marRight w:val="0"/>
      <w:marTop w:val="0"/>
      <w:marBottom w:val="0"/>
      <w:divBdr>
        <w:top w:val="none" w:sz="0" w:space="0" w:color="auto"/>
        <w:left w:val="none" w:sz="0" w:space="0" w:color="auto"/>
        <w:bottom w:val="none" w:sz="0" w:space="0" w:color="auto"/>
        <w:right w:val="none" w:sz="0" w:space="0" w:color="auto"/>
      </w:divBdr>
    </w:div>
    <w:div w:id="1735614678">
      <w:bodyDiv w:val="1"/>
      <w:marLeft w:val="0"/>
      <w:marRight w:val="0"/>
      <w:marTop w:val="0"/>
      <w:marBottom w:val="0"/>
      <w:divBdr>
        <w:top w:val="none" w:sz="0" w:space="0" w:color="auto"/>
        <w:left w:val="none" w:sz="0" w:space="0" w:color="auto"/>
        <w:bottom w:val="none" w:sz="0" w:space="0" w:color="auto"/>
        <w:right w:val="none" w:sz="0" w:space="0" w:color="auto"/>
      </w:divBdr>
    </w:div>
    <w:div w:id="1735615887">
      <w:bodyDiv w:val="1"/>
      <w:marLeft w:val="0"/>
      <w:marRight w:val="0"/>
      <w:marTop w:val="0"/>
      <w:marBottom w:val="0"/>
      <w:divBdr>
        <w:top w:val="none" w:sz="0" w:space="0" w:color="auto"/>
        <w:left w:val="none" w:sz="0" w:space="0" w:color="auto"/>
        <w:bottom w:val="none" w:sz="0" w:space="0" w:color="auto"/>
        <w:right w:val="none" w:sz="0" w:space="0" w:color="auto"/>
      </w:divBdr>
    </w:div>
    <w:div w:id="1735733169">
      <w:bodyDiv w:val="1"/>
      <w:marLeft w:val="0"/>
      <w:marRight w:val="0"/>
      <w:marTop w:val="0"/>
      <w:marBottom w:val="0"/>
      <w:divBdr>
        <w:top w:val="none" w:sz="0" w:space="0" w:color="auto"/>
        <w:left w:val="none" w:sz="0" w:space="0" w:color="auto"/>
        <w:bottom w:val="none" w:sz="0" w:space="0" w:color="auto"/>
        <w:right w:val="none" w:sz="0" w:space="0" w:color="auto"/>
      </w:divBdr>
    </w:div>
    <w:div w:id="1735812637">
      <w:bodyDiv w:val="1"/>
      <w:marLeft w:val="0"/>
      <w:marRight w:val="0"/>
      <w:marTop w:val="0"/>
      <w:marBottom w:val="0"/>
      <w:divBdr>
        <w:top w:val="none" w:sz="0" w:space="0" w:color="auto"/>
        <w:left w:val="none" w:sz="0" w:space="0" w:color="auto"/>
        <w:bottom w:val="none" w:sz="0" w:space="0" w:color="auto"/>
        <w:right w:val="none" w:sz="0" w:space="0" w:color="auto"/>
      </w:divBdr>
    </w:div>
    <w:div w:id="1735817036">
      <w:bodyDiv w:val="1"/>
      <w:marLeft w:val="0"/>
      <w:marRight w:val="0"/>
      <w:marTop w:val="0"/>
      <w:marBottom w:val="0"/>
      <w:divBdr>
        <w:top w:val="none" w:sz="0" w:space="0" w:color="auto"/>
        <w:left w:val="none" w:sz="0" w:space="0" w:color="auto"/>
        <w:bottom w:val="none" w:sz="0" w:space="0" w:color="auto"/>
        <w:right w:val="none" w:sz="0" w:space="0" w:color="auto"/>
      </w:divBdr>
    </w:div>
    <w:div w:id="1735857478">
      <w:bodyDiv w:val="1"/>
      <w:marLeft w:val="0"/>
      <w:marRight w:val="0"/>
      <w:marTop w:val="0"/>
      <w:marBottom w:val="0"/>
      <w:divBdr>
        <w:top w:val="none" w:sz="0" w:space="0" w:color="auto"/>
        <w:left w:val="none" w:sz="0" w:space="0" w:color="auto"/>
        <w:bottom w:val="none" w:sz="0" w:space="0" w:color="auto"/>
        <w:right w:val="none" w:sz="0" w:space="0" w:color="auto"/>
      </w:divBdr>
    </w:div>
    <w:div w:id="1735883667">
      <w:bodyDiv w:val="1"/>
      <w:marLeft w:val="0"/>
      <w:marRight w:val="0"/>
      <w:marTop w:val="0"/>
      <w:marBottom w:val="0"/>
      <w:divBdr>
        <w:top w:val="none" w:sz="0" w:space="0" w:color="auto"/>
        <w:left w:val="none" w:sz="0" w:space="0" w:color="auto"/>
        <w:bottom w:val="none" w:sz="0" w:space="0" w:color="auto"/>
        <w:right w:val="none" w:sz="0" w:space="0" w:color="auto"/>
      </w:divBdr>
    </w:div>
    <w:div w:id="1735932113">
      <w:bodyDiv w:val="1"/>
      <w:marLeft w:val="0"/>
      <w:marRight w:val="0"/>
      <w:marTop w:val="0"/>
      <w:marBottom w:val="0"/>
      <w:divBdr>
        <w:top w:val="none" w:sz="0" w:space="0" w:color="auto"/>
        <w:left w:val="none" w:sz="0" w:space="0" w:color="auto"/>
        <w:bottom w:val="none" w:sz="0" w:space="0" w:color="auto"/>
        <w:right w:val="none" w:sz="0" w:space="0" w:color="auto"/>
      </w:divBdr>
      <w:divsChild>
        <w:div w:id="1526095097">
          <w:marLeft w:val="0"/>
          <w:marRight w:val="0"/>
          <w:marTop w:val="0"/>
          <w:marBottom w:val="77"/>
          <w:divBdr>
            <w:top w:val="none" w:sz="0" w:space="0" w:color="auto"/>
            <w:left w:val="none" w:sz="0" w:space="0" w:color="auto"/>
            <w:bottom w:val="none" w:sz="0" w:space="0" w:color="auto"/>
            <w:right w:val="none" w:sz="0" w:space="0" w:color="auto"/>
          </w:divBdr>
        </w:div>
      </w:divsChild>
    </w:div>
    <w:div w:id="1735933560">
      <w:bodyDiv w:val="1"/>
      <w:marLeft w:val="0"/>
      <w:marRight w:val="0"/>
      <w:marTop w:val="0"/>
      <w:marBottom w:val="0"/>
      <w:divBdr>
        <w:top w:val="none" w:sz="0" w:space="0" w:color="auto"/>
        <w:left w:val="none" w:sz="0" w:space="0" w:color="auto"/>
        <w:bottom w:val="none" w:sz="0" w:space="0" w:color="auto"/>
        <w:right w:val="none" w:sz="0" w:space="0" w:color="auto"/>
      </w:divBdr>
    </w:div>
    <w:div w:id="1736007563">
      <w:bodyDiv w:val="1"/>
      <w:marLeft w:val="0"/>
      <w:marRight w:val="0"/>
      <w:marTop w:val="0"/>
      <w:marBottom w:val="0"/>
      <w:divBdr>
        <w:top w:val="none" w:sz="0" w:space="0" w:color="auto"/>
        <w:left w:val="none" w:sz="0" w:space="0" w:color="auto"/>
        <w:bottom w:val="none" w:sz="0" w:space="0" w:color="auto"/>
        <w:right w:val="none" w:sz="0" w:space="0" w:color="auto"/>
      </w:divBdr>
    </w:div>
    <w:div w:id="1736120497">
      <w:bodyDiv w:val="1"/>
      <w:marLeft w:val="0"/>
      <w:marRight w:val="0"/>
      <w:marTop w:val="0"/>
      <w:marBottom w:val="0"/>
      <w:divBdr>
        <w:top w:val="none" w:sz="0" w:space="0" w:color="auto"/>
        <w:left w:val="none" w:sz="0" w:space="0" w:color="auto"/>
        <w:bottom w:val="none" w:sz="0" w:space="0" w:color="auto"/>
        <w:right w:val="none" w:sz="0" w:space="0" w:color="auto"/>
      </w:divBdr>
    </w:div>
    <w:div w:id="1736198862">
      <w:bodyDiv w:val="1"/>
      <w:marLeft w:val="0"/>
      <w:marRight w:val="0"/>
      <w:marTop w:val="0"/>
      <w:marBottom w:val="0"/>
      <w:divBdr>
        <w:top w:val="none" w:sz="0" w:space="0" w:color="auto"/>
        <w:left w:val="none" w:sz="0" w:space="0" w:color="auto"/>
        <w:bottom w:val="none" w:sz="0" w:space="0" w:color="auto"/>
        <w:right w:val="none" w:sz="0" w:space="0" w:color="auto"/>
      </w:divBdr>
    </w:div>
    <w:div w:id="1736275282">
      <w:bodyDiv w:val="1"/>
      <w:marLeft w:val="0"/>
      <w:marRight w:val="0"/>
      <w:marTop w:val="0"/>
      <w:marBottom w:val="0"/>
      <w:divBdr>
        <w:top w:val="none" w:sz="0" w:space="0" w:color="auto"/>
        <w:left w:val="none" w:sz="0" w:space="0" w:color="auto"/>
        <w:bottom w:val="none" w:sz="0" w:space="0" w:color="auto"/>
        <w:right w:val="none" w:sz="0" w:space="0" w:color="auto"/>
      </w:divBdr>
    </w:div>
    <w:div w:id="1736312738">
      <w:bodyDiv w:val="1"/>
      <w:marLeft w:val="0"/>
      <w:marRight w:val="0"/>
      <w:marTop w:val="0"/>
      <w:marBottom w:val="0"/>
      <w:divBdr>
        <w:top w:val="none" w:sz="0" w:space="0" w:color="auto"/>
        <w:left w:val="none" w:sz="0" w:space="0" w:color="auto"/>
        <w:bottom w:val="none" w:sz="0" w:space="0" w:color="auto"/>
        <w:right w:val="none" w:sz="0" w:space="0" w:color="auto"/>
      </w:divBdr>
    </w:div>
    <w:div w:id="1736391069">
      <w:bodyDiv w:val="1"/>
      <w:marLeft w:val="0"/>
      <w:marRight w:val="0"/>
      <w:marTop w:val="0"/>
      <w:marBottom w:val="0"/>
      <w:divBdr>
        <w:top w:val="none" w:sz="0" w:space="0" w:color="auto"/>
        <w:left w:val="none" w:sz="0" w:space="0" w:color="auto"/>
        <w:bottom w:val="none" w:sz="0" w:space="0" w:color="auto"/>
        <w:right w:val="none" w:sz="0" w:space="0" w:color="auto"/>
      </w:divBdr>
    </w:div>
    <w:div w:id="1736396389">
      <w:bodyDiv w:val="1"/>
      <w:marLeft w:val="0"/>
      <w:marRight w:val="0"/>
      <w:marTop w:val="0"/>
      <w:marBottom w:val="0"/>
      <w:divBdr>
        <w:top w:val="none" w:sz="0" w:space="0" w:color="auto"/>
        <w:left w:val="none" w:sz="0" w:space="0" w:color="auto"/>
        <w:bottom w:val="none" w:sz="0" w:space="0" w:color="auto"/>
        <w:right w:val="none" w:sz="0" w:space="0" w:color="auto"/>
      </w:divBdr>
    </w:div>
    <w:div w:id="1736586383">
      <w:bodyDiv w:val="1"/>
      <w:marLeft w:val="0"/>
      <w:marRight w:val="0"/>
      <w:marTop w:val="0"/>
      <w:marBottom w:val="0"/>
      <w:divBdr>
        <w:top w:val="none" w:sz="0" w:space="0" w:color="auto"/>
        <w:left w:val="none" w:sz="0" w:space="0" w:color="auto"/>
        <w:bottom w:val="none" w:sz="0" w:space="0" w:color="auto"/>
        <w:right w:val="none" w:sz="0" w:space="0" w:color="auto"/>
      </w:divBdr>
    </w:div>
    <w:div w:id="1736587348">
      <w:bodyDiv w:val="1"/>
      <w:marLeft w:val="0"/>
      <w:marRight w:val="0"/>
      <w:marTop w:val="0"/>
      <w:marBottom w:val="0"/>
      <w:divBdr>
        <w:top w:val="none" w:sz="0" w:space="0" w:color="auto"/>
        <w:left w:val="none" w:sz="0" w:space="0" w:color="auto"/>
        <w:bottom w:val="none" w:sz="0" w:space="0" w:color="auto"/>
        <w:right w:val="none" w:sz="0" w:space="0" w:color="auto"/>
      </w:divBdr>
      <w:divsChild>
        <w:div w:id="1334145191">
          <w:marLeft w:val="0"/>
          <w:marRight w:val="0"/>
          <w:marTop w:val="0"/>
          <w:marBottom w:val="0"/>
          <w:divBdr>
            <w:top w:val="none" w:sz="0" w:space="0" w:color="auto"/>
            <w:left w:val="none" w:sz="0" w:space="0" w:color="auto"/>
            <w:bottom w:val="none" w:sz="0" w:space="0" w:color="auto"/>
            <w:right w:val="none" w:sz="0" w:space="0" w:color="auto"/>
          </w:divBdr>
        </w:div>
      </w:divsChild>
    </w:div>
    <w:div w:id="1736660521">
      <w:bodyDiv w:val="1"/>
      <w:marLeft w:val="0"/>
      <w:marRight w:val="0"/>
      <w:marTop w:val="0"/>
      <w:marBottom w:val="0"/>
      <w:divBdr>
        <w:top w:val="none" w:sz="0" w:space="0" w:color="auto"/>
        <w:left w:val="none" w:sz="0" w:space="0" w:color="auto"/>
        <w:bottom w:val="none" w:sz="0" w:space="0" w:color="auto"/>
        <w:right w:val="none" w:sz="0" w:space="0" w:color="auto"/>
      </w:divBdr>
    </w:div>
    <w:div w:id="1736660538">
      <w:bodyDiv w:val="1"/>
      <w:marLeft w:val="0"/>
      <w:marRight w:val="0"/>
      <w:marTop w:val="0"/>
      <w:marBottom w:val="0"/>
      <w:divBdr>
        <w:top w:val="none" w:sz="0" w:space="0" w:color="auto"/>
        <w:left w:val="none" w:sz="0" w:space="0" w:color="auto"/>
        <w:bottom w:val="none" w:sz="0" w:space="0" w:color="auto"/>
        <w:right w:val="none" w:sz="0" w:space="0" w:color="auto"/>
      </w:divBdr>
    </w:div>
    <w:div w:id="1736775427">
      <w:bodyDiv w:val="1"/>
      <w:marLeft w:val="0"/>
      <w:marRight w:val="0"/>
      <w:marTop w:val="0"/>
      <w:marBottom w:val="0"/>
      <w:divBdr>
        <w:top w:val="none" w:sz="0" w:space="0" w:color="auto"/>
        <w:left w:val="none" w:sz="0" w:space="0" w:color="auto"/>
        <w:bottom w:val="none" w:sz="0" w:space="0" w:color="auto"/>
        <w:right w:val="none" w:sz="0" w:space="0" w:color="auto"/>
      </w:divBdr>
    </w:div>
    <w:div w:id="1736859623">
      <w:bodyDiv w:val="1"/>
      <w:marLeft w:val="0"/>
      <w:marRight w:val="0"/>
      <w:marTop w:val="0"/>
      <w:marBottom w:val="0"/>
      <w:divBdr>
        <w:top w:val="none" w:sz="0" w:space="0" w:color="auto"/>
        <w:left w:val="none" w:sz="0" w:space="0" w:color="auto"/>
        <w:bottom w:val="none" w:sz="0" w:space="0" w:color="auto"/>
        <w:right w:val="none" w:sz="0" w:space="0" w:color="auto"/>
      </w:divBdr>
      <w:divsChild>
        <w:div w:id="1152603524">
          <w:marLeft w:val="0"/>
          <w:marRight w:val="0"/>
          <w:marTop w:val="80"/>
          <w:marBottom w:val="0"/>
          <w:divBdr>
            <w:top w:val="none" w:sz="0" w:space="0" w:color="auto"/>
            <w:left w:val="none" w:sz="0" w:space="0" w:color="auto"/>
            <w:bottom w:val="none" w:sz="0" w:space="0" w:color="auto"/>
            <w:right w:val="none" w:sz="0" w:space="0" w:color="auto"/>
          </w:divBdr>
        </w:div>
        <w:div w:id="1481116175">
          <w:marLeft w:val="0"/>
          <w:marRight w:val="0"/>
          <w:marTop w:val="80"/>
          <w:marBottom w:val="0"/>
          <w:divBdr>
            <w:top w:val="none" w:sz="0" w:space="0" w:color="auto"/>
            <w:left w:val="none" w:sz="0" w:space="0" w:color="auto"/>
            <w:bottom w:val="none" w:sz="0" w:space="0" w:color="auto"/>
            <w:right w:val="none" w:sz="0" w:space="0" w:color="auto"/>
          </w:divBdr>
        </w:div>
      </w:divsChild>
    </w:div>
    <w:div w:id="1736928065">
      <w:bodyDiv w:val="1"/>
      <w:marLeft w:val="0"/>
      <w:marRight w:val="0"/>
      <w:marTop w:val="0"/>
      <w:marBottom w:val="0"/>
      <w:divBdr>
        <w:top w:val="none" w:sz="0" w:space="0" w:color="auto"/>
        <w:left w:val="none" w:sz="0" w:space="0" w:color="auto"/>
        <w:bottom w:val="none" w:sz="0" w:space="0" w:color="auto"/>
        <w:right w:val="none" w:sz="0" w:space="0" w:color="auto"/>
      </w:divBdr>
    </w:div>
    <w:div w:id="1737046149">
      <w:bodyDiv w:val="1"/>
      <w:marLeft w:val="0"/>
      <w:marRight w:val="0"/>
      <w:marTop w:val="0"/>
      <w:marBottom w:val="0"/>
      <w:divBdr>
        <w:top w:val="none" w:sz="0" w:space="0" w:color="auto"/>
        <w:left w:val="none" w:sz="0" w:space="0" w:color="auto"/>
        <w:bottom w:val="none" w:sz="0" w:space="0" w:color="auto"/>
        <w:right w:val="none" w:sz="0" w:space="0" w:color="auto"/>
      </w:divBdr>
    </w:div>
    <w:div w:id="1737048423">
      <w:bodyDiv w:val="1"/>
      <w:marLeft w:val="0"/>
      <w:marRight w:val="0"/>
      <w:marTop w:val="0"/>
      <w:marBottom w:val="0"/>
      <w:divBdr>
        <w:top w:val="none" w:sz="0" w:space="0" w:color="auto"/>
        <w:left w:val="none" w:sz="0" w:space="0" w:color="auto"/>
        <w:bottom w:val="none" w:sz="0" w:space="0" w:color="auto"/>
        <w:right w:val="none" w:sz="0" w:space="0" w:color="auto"/>
      </w:divBdr>
    </w:div>
    <w:div w:id="1737168944">
      <w:bodyDiv w:val="1"/>
      <w:marLeft w:val="0"/>
      <w:marRight w:val="0"/>
      <w:marTop w:val="0"/>
      <w:marBottom w:val="0"/>
      <w:divBdr>
        <w:top w:val="none" w:sz="0" w:space="0" w:color="auto"/>
        <w:left w:val="none" w:sz="0" w:space="0" w:color="auto"/>
        <w:bottom w:val="none" w:sz="0" w:space="0" w:color="auto"/>
        <w:right w:val="none" w:sz="0" w:space="0" w:color="auto"/>
      </w:divBdr>
    </w:div>
    <w:div w:id="1737242228">
      <w:bodyDiv w:val="1"/>
      <w:marLeft w:val="0"/>
      <w:marRight w:val="0"/>
      <w:marTop w:val="0"/>
      <w:marBottom w:val="0"/>
      <w:divBdr>
        <w:top w:val="none" w:sz="0" w:space="0" w:color="auto"/>
        <w:left w:val="none" w:sz="0" w:space="0" w:color="auto"/>
        <w:bottom w:val="none" w:sz="0" w:space="0" w:color="auto"/>
        <w:right w:val="none" w:sz="0" w:space="0" w:color="auto"/>
      </w:divBdr>
    </w:div>
    <w:div w:id="1737245354">
      <w:bodyDiv w:val="1"/>
      <w:marLeft w:val="0"/>
      <w:marRight w:val="0"/>
      <w:marTop w:val="0"/>
      <w:marBottom w:val="0"/>
      <w:divBdr>
        <w:top w:val="none" w:sz="0" w:space="0" w:color="auto"/>
        <w:left w:val="none" w:sz="0" w:space="0" w:color="auto"/>
        <w:bottom w:val="none" w:sz="0" w:space="0" w:color="auto"/>
        <w:right w:val="none" w:sz="0" w:space="0" w:color="auto"/>
      </w:divBdr>
    </w:div>
    <w:div w:id="1737318288">
      <w:bodyDiv w:val="1"/>
      <w:marLeft w:val="0"/>
      <w:marRight w:val="0"/>
      <w:marTop w:val="0"/>
      <w:marBottom w:val="0"/>
      <w:divBdr>
        <w:top w:val="none" w:sz="0" w:space="0" w:color="auto"/>
        <w:left w:val="none" w:sz="0" w:space="0" w:color="auto"/>
        <w:bottom w:val="none" w:sz="0" w:space="0" w:color="auto"/>
        <w:right w:val="none" w:sz="0" w:space="0" w:color="auto"/>
      </w:divBdr>
    </w:div>
    <w:div w:id="1737389761">
      <w:bodyDiv w:val="1"/>
      <w:marLeft w:val="0"/>
      <w:marRight w:val="0"/>
      <w:marTop w:val="0"/>
      <w:marBottom w:val="0"/>
      <w:divBdr>
        <w:top w:val="none" w:sz="0" w:space="0" w:color="auto"/>
        <w:left w:val="none" w:sz="0" w:space="0" w:color="auto"/>
        <w:bottom w:val="none" w:sz="0" w:space="0" w:color="auto"/>
        <w:right w:val="none" w:sz="0" w:space="0" w:color="auto"/>
      </w:divBdr>
    </w:div>
    <w:div w:id="1737434533">
      <w:bodyDiv w:val="1"/>
      <w:marLeft w:val="0"/>
      <w:marRight w:val="0"/>
      <w:marTop w:val="0"/>
      <w:marBottom w:val="0"/>
      <w:divBdr>
        <w:top w:val="none" w:sz="0" w:space="0" w:color="auto"/>
        <w:left w:val="none" w:sz="0" w:space="0" w:color="auto"/>
        <w:bottom w:val="none" w:sz="0" w:space="0" w:color="auto"/>
        <w:right w:val="none" w:sz="0" w:space="0" w:color="auto"/>
      </w:divBdr>
    </w:div>
    <w:div w:id="1737505912">
      <w:bodyDiv w:val="1"/>
      <w:marLeft w:val="0"/>
      <w:marRight w:val="0"/>
      <w:marTop w:val="0"/>
      <w:marBottom w:val="0"/>
      <w:divBdr>
        <w:top w:val="none" w:sz="0" w:space="0" w:color="auto"/>
        <w:left w:val="none" w:sz="0" w:space="0" w:color="auto"/>
        <w:bottom w:val="none" w:sz="0" w:space="0" w:color="auto"/>
        <w:right w:val="none" w:sz="0" w:space="0" w:color="auto"/>
      </w:divBdr>
    </w:div>
    <w:div w:id="1737624797">
      <w:bodyDiv w:val="1"/>
      <w:marLeft w:val="0"/>
      <w:marRight w:val="0"/>
      <w:marTop w:val="0"/>
      <w:marBottom w:val="0"/>
      <w:divBdr>
        <w:top w:val="none" w:sz="0" w:space="0" w:color="auto"/>
        <w:left w:val="none" w:sz="0" w:space="0" w:color="auto"/>
        <w:bottom w:val="none" w:sz="0" w:space="0" w:color="auto"/>
        <w:right w:val="none" w:sz="0" w:space="0" w:color="auto"/>
      </w:divBdr>
    </w:div>
    <w:div w:id="1737774464">
      <w:bodyDiv w:val="1"/>
      <w:marLeft w:val="0"/>
      <w:marRight w:val="0"/>
      <w:marTop w:val="0"/>
      <w:marBottom w:val="0"/>
      <w:divBdr>
        <w:top w:val="none" w:sz="0" w:space="0" w:color="auto"/>
        <w:left w:val="none" w:sz="0" w:space="0" w:color="auto"/>
        <w:bottom w:val="none" w:sz="0" w:space="0" w:color="auto"/>
        <w:right w:val="none" w:sz="0" w:space="0" w:color="auto"/>
      </w:divBdr>
    </w:div>
    <w:div w:id="1737895915">
      <w:bodyDiv w:val="1"/>
      <w:marLeft w:val="0"/>
      <w:marRight w:val="0"/>
      <w:marTop w:val="0"/>
      <w:marBottom w:val="0"/>
      <w:divBdr>
        <w:top w:val="none" w:sz="0" w:space="0" w:color="auto"/>
        <w:left w:val="none" w:sz="0" w:space="0" w:color="auto"/>
        <w:bottom w:val="none" w:sz="0" w:space="0" w:color="auto"/>
        <w:right w:val="none" w:sz="0" w:space="0" w:color="auto"/>
      </w:divBdr>
    </w:div>
    <w:div w:id="1737898026">
      <w:bodyDiv w:val="1"/>
      <w:marLeft w:val="0"/>
      <w:marRight w:val="0"/>
      <w:marTop w:val="0"/>
      <w:marBottom w:val="0"/>
      <w:divBdr>
        <w:top w:val="none" w:sz="0" w:space="0" w:color="auto"/>
        <w:left w:val="none" w:sz="0" w:space="0" w:color="auto"/>
        <w:bottom w:val="none" w:sz="0" w:space="0" w:color="auto"/>
        <w:right w:val="none" w:sz="0" w:space="0" w:color="auto"/>
      </w:divBdr>
    </w:div>
    <w:div w:id="1737969555">
      <w:bodyDiv w:val="1"/>
      <w:marLeft w:val="0"/>
      <w:marRight w:val="0"/>
      <w:marTop w:val="0"/>
      <w:marBottom w:val="0"/>
      <w:divBdr>
        <w:top w:val="none" w:sz="0" w:space="0" w:color="auto"/>
        <w:left w:val="none" w:sz="0" w:space="0" w:color="auto"/>
        <w:bottom w:val="none" w:sz="0" w:space="0" w:color="auto"/>
        <w:right w:val="none" w:sz="0" w:space="0" w:color="auto"/>
      </w:divBdr>
    </w:div>
    <w:div w:id="1737972460">
      <w:bodyDiv w:val="1"/>
      <w:marLeft w:val="0"/>
      <w:marRight w:val="0"/>
      <w:marTop w:val="0"/>
      <w:marBottom w:val="0"/>
      <w:divBdr>
        <w:top w:val="none" w:sz="0" w:space="0" w:color="auto"/>
        <w:left w:val="none" w:sz="0" w:space="0" w:color="auto"/>
        <w:bottom w:val="none" w:sz="0" w:space="0" w:color="auto"/>
        <w:right w:val="none" w:sz="0" w:space="0" w:color="auto"/>
      </w:divBdr>
    </w:div>
    <w:div w:id="1737972483">
      <w:bodyDiv w:val="1"/>
      <w:marLeft w:val="0"/>
      <w:marRight w:val="0"/>
      <w:marTop w:val="0"/>
      <w:marBottom w:val="0"/>
      <w:divBdr>
        <w:top w:val="none" w:sz="0" w:space="0" w:color="auto"/>
        <w:left w:val="none" w:sz="0" w:space="0" w:color="auto"/>
        <w:bottom w:val="none" w:sz="0" w:space="0" w:color="auto"/>
        <w:right w:val="none" w:sz="0" w:space="0" w:color="auto"/>
      </w:divBdr>
    </w:div>
    <w:div w:id="1738019217">
      <w:bodyDiv w:val="1"/>
      <w:marLeft w:val="0"/>
      <w:marRight w:val="0"/>
      <w:marTop w:val="0"/>
      <w:marBottom w:val="0"/>
      <w:divBdr>
        <w:top w:val="none" w:sz="0" w:space="0" w:color="auto"/>
        <w:left w:val="none" w:sz="0" w:space="0" w:color="auto"/>
        <w:bottom w:val="none" w:sz="0" w:space="0" w:color="auto"/>
        <w:right w:val="none" w:sz="0" w:space="0" w:color="auto"/>
      </w:divBdr>
    </w:div>
    <w:div w:id="1738160859">
      <w:bodyDiv w:val="1"/>
      <w:marLeft w:val="0"/>
      <w:marRight w:val="0"/>
      <w:marTop w:val="0"/>
      <w:marBottom w:val="0"/>
      <w:divBdr>
        <w:top w:val="none" w:sz="0" w:space="0" w:color="auto"/>
        <w:left w:val="none" w:sz="0" w:space="0" w:color="auto"/>
        <w:bottom w:val="none" w:sz="0" w:space="0" w:color="auto"/>
        <w:right w:val="none" w:sz="0" w:space="0" w:color="auto"/>
      </w:divBdr>
    </w:div>
    <w:div w:id="1738162960">
      <w:bodyDiv w:val="1"/>
      <w:marLeft w:val="0"/>
      <w:marRight w:val="0"/>
      <w:marTop w:val="0"/>
      <w:marBottom w:val="0"/>
      <w:divBdr>
        <w:top w:val="none" w:sz="0" w:space="0" w:color="auto"/>
        <w:left w:val="none" w:sz="0" w:space="0" w:color="auto"/>
        <w:bottom w:val="none" w:sz="0" w:space="0" w:color="auto"/>
        <w:right w:val="none" w:sz="0" w:space="0" w:color="auto"/>
      </w:divBdr>
    </w:div>
    <w:div w:id="1738167657">
      <w:bodyDiv w:val="1"/>
      <w:marLeft w:val="0"/>
      <w:marRight w:val="0"/>
      <w:marTop w:val="0"/>
      <w:marBottom w:val="0"/>
      <w:divBdr>
        <w:top w:val="none" w:sz="0" w:space="0" w:color="auto"/>
        <w:left w:val="none" w:sz="0" w:space="0" w:color="auto"/>
        <w:bottom w:val="none" w:sz="0" w:space="0" w:color="auto"/>
        <w:right w:val="none" w:sz="0" w:space="0" w:color="auto"/>
      </w:divBdr>
    </w:div>
    <w:div w:id="1738241817">
      <w:bodyDiv w:val="1"/>
      <w:marLeft w:val="0"/>
      <w:marRight w:val="0"/>
      <w:marTop w:val="0"/>
      <w:marBottom w:val="0"/>
      <w:divBdr>
        <w:top w:val="none" w:sz="0" w:space="0" w:color="auto"/>
        <w:left w:val="none" w:sz="0" w:space="0" w:color="auto"/>
        <w:bottom w:val="none" w:sz="0" w:space="0" w:color="auto"/>
        <w:right w:val="none" w:sz="0" w:space="0" w:color="auto"/>
      </w:divBdr>
    </w:div>
    <w:div w:id="1738278460">
      <w:bodyDiv w:val="1"/>
      <w:marLeft w:val="0"/>
      <w:marRight w:val="0"/>
      <w:marTop w:val="0"/>
      <w:marBottom w:val="0"/>
      <w:divBdr>
        <w:top w:val="none" w:sz="0" w:space="0" w:color="auto"/>
        <w:left w:val="none" w:sz="0" w:space="0" w:color="auto"/>
        <w:bottom w:val="none" w:sz="0" w:space="0" w:color="auto"/>
        <w:right w:val="none" w:sz="0" w:space="0" w:color="auto"/>
      </w:divBdr>
    </w:div>
    <w:div w:id="1738354257">
      <w:bodyDiv w:val="1"/>
      <w:marLeft w:val="0"/>
      <w:marRight w:val="0"/>
      <w:marTop w:val="0"/>
      <w:marBottom w:val="0"/>
      <w:divBdr>
        <w:top w:val="none" w:sz="0" w:space="0" w:color="auto"/>
        <w:left w:val="none" w:sz="0" w:space="0" w:color="auto"/>
        <w:bottom w:val="none" w:sz="0" w:space="0" w:color="auto"/>
        <w:right w:val="none" w:sz="0" w:space="0" w:color="auto"/>
      </w:divBdr>
    </w:div>
    <w:div w:id="1738361681">
      <w:bodyDiv w:val="1"/>
      <w:marLeft w:val="0"/>
      <w:marRight w:val="0"/>
      <w:marTop w:val="0"/>
      <w:marBottom w:val="0"/>
      <w:divBdr>
        <w:top w:val="none" w:sz="0" w:space="0" w:color="auto"/>
        <w:left w:val="none" w:sz="0" w:space="0" w:color="auto"/>
        <w:bottom w:val="none" w:sz="0" w:space="0" w:color="auto"/>
        <w:right w:val="none" w:sz="0" w:space="0" w:color="auto"/>
      </w:divBdr>
    </w:div>
    <w:div w:id="1738362417">
      <w:bodyDiv w:val="1"/>
      <w:marLeft w:val="0"/>
      <w:marRight w:val="0"/>
      <w:marTop w:val="0"/>
      <w:marBottom w:val="0"/>
      <w:divBdr>
        <w:top w:val="none" w:sz="0" w:space="0" w:color="auto"/>
        <w:left w:val="none" w:sz="0" w:space="0" w:color="auto"/>
        <w:bottom w:val="none" w:sz="0" w:space="0" w:color="auto"/>
        <w:right w:val="none" w:sz="0" w:space="0" w:color="auto"/>
      </w:divBdr>
    </w:div>
    <w:div w:id="1738626425">
      <w:bodyDiv w:val="1"/>
      <w:marLeft w:val="0"/>
      <w:marRight w:val="0"/>
      <w:marTop w:val="0"/>
      <w:marBottom w:val="0"/>
      <w:divBdr>
        <w:top w:val="none" w:sz="0" w:space="0" w:color="auto"/>
        <w:left w:val="none" w:sz="0" w:space="0" w:color="auto"/>
        <w:bottom w:val="none" w:sz="0" w:space="0" w:color="auto"/>
        <w:right w:val="none" w:sz="0" w:space="0" w:color="auto"/>
      </w:divBdr>
    </w:div>
    <w:div w:id="1738743586">
      <w:bodyDiv w:val="1"/>
      <w:marLeft w:val="0"/>
      <w:marRight w:val="0"/>
      <w:marTop w:val="0"/>
      <w:marBottom w:val="0"/>
      <w:divBdr>
        <w:top w:val="none" w:sz="0" w:space="0" w:color="auto"/>
        <w:left w:val="none" w:sz="0" w:space="0" w:color="auto"/>
        <w:bottom w:val="none" w:sz="0" w:space="0" w:color="auto"/>
        <w:right w:val="none" w:sz="0" w:space="0" w:color="auto"/>
      </w:divBdr>
    </w:div>
    <w:div w:id="1738815792">
      <w:bodyDiv w:val="1"/>
      <w:marLeft w:val="0"/>
      <w:marRight w:val="0"/>
      <w:marTop w:val="0"/>
      <w:marBottom w:val="0"/>
      <w:divBdr>
        <w:top w:val="none" w:sz="0" w:space="0" w:color="auto"/>
        <w:left w:val="none" w:sz="0" w:space="0" w:color="auto"/>
        <w:bottom w:val="none" w:sz="0" w:space="0" w:color="auto"/>
        <w:right w:val="none" w:sz="0" w:space="0" w:color="auto"/>
      </w:divBdr>
    </w:div>
    <w:div w:id="1738898630">
      <w:bodyDiv w:val="1"/>
      <w:marLeft w:val="0"/>
      <w:marRight w:val="0"/>
      <w:marTop w:val="0"/>
      <w:marBottom w:val="0"/>
      <w:divBdr>
        <w:top w:val="none" w:sz="0" w:space="0" w:color="auto"/>
        <w:left w:val="none" w:sz="0" w:space="0" w:color="auto"/>
        <w:bottom w:val="none" w:sz="0" w:space="0" w:color="auto"/>
        <w:right w:val="none" w:sz="0" w:space="0" w:color="auto"/>
      </w:divBdr>
    </w:div>
    <w:div w:id="1739012515">
      <w:bodyDiv w:val="1"/>
      <w:marLeft w:val="0"/>
      <w:marRight w:val="0"/>
      <w:marTop w:val="0"/>
      <w:marBottom w:val="0"/>
      <w:divBdr>
        <w:top w:val="none" w:sz="0" w:space="0" w:color="auto"/>
        <w:left w:val="none" w:sz="0" w:space="0" w:color="auto"/>
        <w:bottom w:val="none" w:sz="0" w:space="0" w:color="auto"/>
        <w:right w:val="none" w:sz="0" w:space="0" w:color="auto"/>
      </w:divBdr>
      <w:divsChild>
        <w:div w:id="213737485">
          <w:marLeft w:val="0"/>
          <w:marRight w:val="343"/>
          <w:marTop w:val="0"/>
          <w:marBottom w:val="0"/>
          <w:divBdr>
            <w:top w:val="none" w:sz="0" w:space="0" w:color="auto"/>
            <w:left w:val="none" w:sz="0" w:space="0" w:color="auto"/>
            <w:bottom w:val="none" w:sz="0" w:space="0" w:color="auto"/>
            <w:right w:val="none" w:sz="0" w:space="0" w:color="auto"/>
          </w:divBdr>
        </w:div>
      </w:divsChild>
    </w:div>
    <w:div w:id="1739398809">
      <w:bodyDiv w:val="1"/>
      <w:marLeft w:val="0"/>
      <w:marRight w:val="0"/>
      <w:marTop w:val="0"/>
      <w:marBottom w:val="0"/>
      <w:divBdr>
        <w:top w:val="none" w:sz="0" w:space="0" w:color="auto"/>
        <w:left w:val="none" w:sz="0" w:space="0" w:color="auto"/>
        <w:bottom w:val="none" w:sz="0" w:space="0" w:color="auto"/>
        <w:right w:val="none" w:sz="0" w:space="0" w:color="auto"/>
      </w:divBdr>
    </w:div>
    <w:div w:id="1739748795">
      <w:bodyDiv w:val="1"/>
      <w:marLeft w:val="0"/>
      <w:marRight w:val="0"/>
      <w:marTop w:val="0"/>
      <w:marBottom w:val="0"/>
      <w:divBdr>
        <w:top w:val="none" w:sz="0" w:space="0" w:color="auto"/>
        <w:left w:val="none" w:sz="0" w:space="0" w:color="auto"/>
        <w:bottom w:val="none" w:sz="0" w:space="0" w:color="auto"/>
        <w:right w:val="none" w:sz="0" w:space="0" w:color="auto"/>
      </w:divBdr>
    </w:div>
    <w:div w:id="1739858692">
      <w:bodyDiv w:val="1"/>
      <w:marLeft w:val="0"/>
      <w:marRight w:val="0"/>
      <w:marTop w:val="0"/>
      <w:marBottom w:val="0"/>
      <w:divBdr>
        <w:top w:val="none" w:sz="0" w:space="0" w:color="auto"/>
        <w:left w:val="none" w:sz="0" w:space="0" w:color="auto"/>
        <w:bottom w:val="none" w:sz="0" w:space="0" w:color="auto"/>
        <w:right w:val="none" w:sz="0" w:space="0" w:color="auto"/>
      </w:divBdr>
    </w:div>
    <w:div w:id="1739938240">
      <w:bodyDiv w:val="1"/>
      <w:marLeft w:val="0"/>
      <w:marRight w:val="0"/>
      <w:marTop w:val="0"/>
      <w:marBottom w:val="0"/>
      <w:divBdr>
        <w:top w:val="none" w:sz="0" w:space="0" w:color="auto"/>
        <w:left w:val="none" w:sz="0" w:space="0" w:color="auto"/>
        <w:bottom w:val="none" w:sz="0" w:space="0" w:color="auto"/>
        <w:right w:val="none" w:sz="0" w:space="0" w:color="auto"/>
      </w:divBdr>
    </w:div>
    <w:div w:id="1739941637">
      <w:bodyDiv w:val="1"/>
      <w:marLeft w:val="0"/>
      <w:marRight w:val="0"/>
      <w:marTop w:val="0"/>
      <w:marBottom w:val="0"/>
      <w:divBdr>
        <w:top w:val="none" w:sz="0" w:space="0" w:color="auto"/>
        <w:left w:val="none" w:sz="0" w:space="0" w:color="auto"/>
        <w:bottom w:val="none" w:sz="0" w:space="0" w:color="auto"/>
        <w:right w:val="none" w:sz="0" w:space="0" w:color="auto"/>
      </w:divBdr>
    </w:div>
    <w:div w:id="1739982106">
      <w:bodyDiv w:val="1"/>
      <w:marLeft w:val="0"/>
      <w:marRight w:val="0"/>
      <w:marTop w:val="0"/>
      <w:marBottom w:val="0"/>
      <w:divBdr>
        <w:top w:val="none" w:sz="0" w:space="0" w:color="auto"/>
        <w:left w:val="none" w:sz="0" w:space="0" w:color="auto"/>
        <w:bottom w:val="none" w:sz="0" w:space="0" w:color="auto"/>
        <w:right w:val="none" w:sz="0" w:space="0" w:color="auto"/>
      </w:divBdr>
    </w:div>
    <w:div w:id="1740402136">
      <w:bodyDiv w:val="1"/>
      <w:marLeft w:val="0"/>
      <w:marRight w:val="0"/>
      <w:marTop w:val="0"/>
      <w:marBottom w:val="0"/>
      <w:divBdr>
        <w:top w:val="none" w:sz="0" w:space="0" w:color="auto"/>
        <w:left w:val="none" w:sz="0" w:space="0" w:color="auto"/>
        <w:bottom w:val="none" w:sz="0" w:space="0" w:color="auto"/>
        <w:right w:val="none" w:sz="0" w:space="0" w:color="auto"/>
      </w:divBdr>
    </w:div>
    <w:div w:id="1740440211">
      <w:bodyDiv w:val="1"/>
      <w:marLeft w:val="0"/>
      <w:marRight w:val="0"/>
      <w:marTop w:val="0"/>
      <w:marBottom w:val="0"/>
      <w:divBdr>
        <w:top w:val="none" w:sz="0" w:space="0" w:color="auto"/>
        <w:left w:val="none" w:sz="0" w:space="0" w:color="auto"/>
        <w:bottom w:val="none" w:sz="0" w:space="0" w:color="auto"/>
        <w:right w:val="none" w:sz="0" w:space="0" w:color="auto"/>
      </w:divBdr>
    </w:div>
    <w:div w:id="1740512941">
      <w:bodyDiv w:val="1"/>
      <w:marLeft w:val="0"/>
      <w:marRight w:val="0"/>
      <w:marTop w:val="0"/>
      <w:marBottom w:val="0"/>
      <w:divBdr>
        <w:top w:val="none" w:sz="0" w:space="0" w:color="auto"/>
        <w:left w:val="none" w:sz="0" w:space="0" w:color="auto"/>
        <w:bottom w:val="none" w:sz="0" w:space="0" w:color="auto"/>
        <w:right w:val="none" w:sz="0" w:space="0" w:color="auto"/>
      </w:divBdr>
    </w:div>
    <w:div w:id="1740517992">
      <w:bodyDiv w:val="1"/>
      <w:marLeft w:val="0"/>
      <w:marRight w:val="0"/>
      <w:marTop w:val="0"/>
      <w:marBottom w:val="0"/>
      <w:divBdr>
        <w:top w:val="none" w:sz="0" w:space="0" w:color="auto"/>
        <w:left w:val="none" w:sz="0" w:space="0" w:color="auto"/>
        <w:bottom w:val="none" w:sz="0" w:space="0" w:color="auto"/>
        <w:right w:val="none" w:sz="0" w:space="0" w:color="auto"/>
      </w:divBdr>
    </w:div>
    <w:div w:id="1740707877">
      <w:bodyDiv w:val="1"/>
      <w:marLeft w:val="0"/>
      <w:marRight w:val="0"/>
      <w:marTop w:val="0"/>
      <w:marBottom w:val="0"/>
      <w:divBdr>
        <w:top w:val="none" w:sz="0" w:space="0" w:color="auto"/>
        <w:left w:val="none" w:sz="0" w:space="0" w:color="auto"/>
        <w:bottom w:val="none" w:sz="0" w:space="0" w:color="auto"/>
        <w:right w:val="none" w:sz="0" w:space="0" w:color="auto"/>
      </w:divBdr>
    </w:div>
    <w:div w:id="1740782614">
      <w:bodyDiv w:val="1"/>
      <w:marLeft w:val="0"/>
      <w:marRight w:val="0"/>
      <w:marTop w:val="0"/>
      <w:marBottom w:val="0"/>
      <w:divBdr>
        <w:top w:val="none" w:sz="0" w:space="0" w:color="auto"/>
        <w:left w:val="none" w:sz="0" w:space="0" w:color="auto"/>
        <w:bottom w:val="none" w:sz="0" w:space="0" w:color="auto"/>
        <w:right w:val="none" w:sz="0" w:space="0" w:color="auto"/>
      </w:divBdr>
    </w:div>
    <w:div w:id="1740783895">
      <w:bodyDiv w:val="1"/>
      <w:marLeft w:val="0"/>
      <w:marRight w:val="0"/>
      <w:marTop w:val="0"/>
      <w:marBottom w:val="0"/>
      <w:divBdr>
        <w:top w:val="none" w:sz="0" w:space="0" w:color="auto"/>
        <w:left w:val="none" w:sz="0" w:space="0" w:color="auto"/>
        <w:bottom w:val="none" w:sz="0" w:space="0" w:color="auto"/>
        <w:right w:val="none" w:sz="0" w:space="0" w:color="auto"/>
      </w:divBdr>
    </w:div>
    <w:div w:id="1740832955">
      <w:bodyDiv w:val="1"/>
      <w:marLeft w:val="0"/>
      <w:marRight w:val="0"/>
      <w:marTop w:val="0"/>
      <w:marBottom w:val="0"/>
      <w:divBdr>
        <w:top w:val="none" w:sz="0" w:space="0" w:color="auto"/>
        <w:left w:val="none" w:sz="0" w:space="0" w:color="auto"/>
        <w:bottom w:val="none" w:sz="0" w:space="0" w:color="auto"/>
        <w:right w:val="none" w:sz="0" w:space="0" w:color="auto"/>
      </w:divBdr>
    </w:div>
    <w:div w:id="1740832987">
      <w:bodyDiv w:val="1"/>
      <w:marLeft w:val="0"/>
      <w:marRight w:val="0"/>
      <w:marTop w:val="0"/>
      <w:marBottom w:val="0"/>
      <w:divBdr>
        <w:top w:val="none" w:sz="0" w:space="0" w:color="auto"/>
        <w:left w:val="none" w:sz="0" w:space="0" w:color="auto"/>
        <w:bottom w:val="none" w:sz="0" w:space="0" w:color="auto"/>
        <w:right w:val="none" w:sz="0" w:space="0" w:color="auto"/>
      </w:divBdr>
    </w:div>
    <w:div w:id="1740860957">
      <w:bodyDiv w:val="1"/>
      <w:marLeft w:val="0"/>
      <w:marRight w:val="0"/>
      <w:marTop w:val="0"/>
      <w:marBottom w:val="0"/>
      <w:divBdr>
        <w:top w:val="none" w:sz="0" w:space="0" w:color="auto"/>
        <w:left w:val="none" w:sz="0" w:space="0" w:color="auto"/>
        <w:bottom w:val="none" w:sz="0" w:space="0" w:color="auto"/>
        <w:right w:val="none" w:sz="0" w:space="0" w:color="auto"/>
      </w:divBdr>
    </w:div>
    <w:div w:id="1740982650">
      <w:bodyDiv w:val="1"/>
      <w:marLeft w:val="0"/>
      <w:marRight w:val="0"/>
      <w:marTop w:val="0"/>
      <w:marBottom w:val="0"/>
      <w:divBdr>
        <w:top w:val="none" w:sz="0" w:space="0" w:color="auto"/>
        <w:left w:val="none" w:sz="0" w:space="0" w:color="auto"/>
        <w:bottom w:val="none" w:sz="0" w:space="0" w:color="auto"/>
        <w:right w:val="none" w:sz="0" w:space="0" w:color="auto"/>
      </w:divBdr>
    </w:div>
    <w:div w:id="1741050230">
      <w:bodyDiv w:val="1"/>
      <w:marLeft w:val="0"/>
      <w:marRight w:val="0"/>
      <w:marTop w:val="0"/>
      <w:marBottom w:val="0"/>
      <w:divBdr>
        <w:top w:val="none" w:sz="0" w:space="0" w:color="auto"/>
        <w:left w:val="none" w:sz="0" w:space="0" w:color="auto"/>
        <w:bottom w:val="none" w:sz="0" w:space="0" w:color="auto"/>
        <w:right w:val="none" w:sz="0" w:space="0" w:color="auto"/>
      </w:divBdr>
    </w:div>
    <w:div w:id="1741053785">
      <w:bodyDiv w:val="1"/>
      <w:marLeft w:val="0"/>
      <w:marRight w:val="0"/>
      <w:marTop w:val="0"/>
      <w:marBottom w:val="0"/>
      <w:divBdr>
        <w:top w:val="none" w:sz="0" w:space="0" w:color="auto"/>
        <w:left w:val="none" w:sz="0" w:space="0" w:color="auto"/>
        <w:bottom w:val="none" w:sz="0" w:space="0" w:color="auto"/>
        <w:right w:val="none" w:sz="0" w:space="0" w:color="auto"/>
      </w:divBdr>
    </w:div>
    <w:div w:id="1741055133">
      <w:bodyDiv w:val="1"/>
      <w:marLeft w:val="0"/>
      <w:marRight w:val="0"/>
      <w:marTop w:val="0"/>
      <w:marBottom w:val="0"/>
      <w:divBdr>
        <w:top w:val="none" w:sz="0" w:space="0" w:color="auto"/>
        <w:left w:val="none" w:sz="0" w:space="0" w:color="auto"/>
        <w:bottom w:val="none" w:sz="0" w:space="0" w:color="auto"/>
        <w:right w:val="none" w:sz="0" w:space="0" w:color="auto"/>
      </w:divBdr>
    </w:div>
    <w:div w:id="1741057690">
      <w:bodyDiv w:val="1"/>
      <w:marLeft w:val="0"/>
      <w:marRight w:val="0"/>
      <w:marTop w:val="0"/>
      <w:marBottom w:val="0"/>
      <w:divBdr>
        <w:top w:val="none" w:sz="0" w:space="0" w:color="auto"/>
        <w:left w:val="none" w:sz="0" w:space="0" w:color="auto"/>
        <w:bottom w:val="none" w:sz="0" w:space="0" w:color="auto"/>
        <w:right w:val="none" w:sz="0" w:space="0" w:color="auto"/>
      </w:divBdr>
    </w:div>
    <w:div w:id="1741098664">
      <w:bodyDiv w:val="1"/>
      <w:marLeft w:val="0"/>
      <w:marRight w:val="0"/>
      <w:marTop w:val="0"/>
      <w:marBottom w:val="0"/>
      <w:divBdr>
        <w:top w:val="none" w:sz="0" w:space="0" w:color="auto"/>
        <w:left w:val="none" w:sz="0" w:space="0" w:color="auto"/>
        <w:bottom w:val="none" w:sz="0" w:space="0" w:color="auto"/>
        <w:right w:val="none" w:sz="0" w:space="0" w:color="auto"/>
      </w:divBdr>
    </w:div>
    <w:div w:id="1741099076">
      <w:bodyDiv w:val="1"/>
      <w:marLeft w:val="0"/>
      <w:marRight w:val="0"/>
      <w:marTop w:val="0"/>
      <w:marBottom w:val="0"/>
      <w:divBdr>
        <w:top w:val="none" w:sz="0" w:space="0" w:color="auto"/>
        <w:left w:val="none" w:sz="0" w:space="0" w:color="auto"/>
        <w:bottom w:val="none" w:sz="0" w:space="0" w:color="auto"/>
        <w:right w:val="none" w:sz="0" w:space="0" w:color="auto"/>
      </w:divBdr>
    </w:div>
    <w:div w:id="1741100322">
      <w:bodyDiv w:val="1"/>
      <w:marLeft w:val="0"/>
      <w:marRight w:val="0"/>
      <w:marTop w:val="0"/>
      <w:marBottom w:val="0"/>
      <w:divBdr>
        <w:top w:val="none" w:sz="0" w:space="0" w:color="auto"/>
        <w:left w:val="none" w:sz="0" w:space="0" w:color="auto"/>
        <w:bottom w:val="none" w:sz="0" w:space="0" w:color="auto"/>
        <w:right w:val="none" w:sz="0" w:space="0" w:color="auto"/>
      </w:divBdr>
    </w:div>
    <w:div w:id="1741169014">
      <w:bodyDiv w:val="1"/>
      <w:marLeft w:val="0"/>
      <w:marRight w:val="0"/>
      <w:marTop w:val="0"/>
      <w:marBottom w:val="0"/>
      <w:divBdr>
        <w:top w:val="none" w:sz="0" w:space="0" w:color="auto"/>
        <w:left w:val="none" w:sz="0" w:space="0" w:color="auto"/>
        <w:bottom w:val="none" w:sz="0" w:space="0" w:color="auto"/>
        <w:right w:val="none" w:sz="0" w:space="0" w:color="auto"/>
      </w:divBdr>
    </w:div>
    <w:div w:id="1741174250">
      <w:bodyDiv w:val="1"/>
      <w:marLeft w:val="0"/>
      <w:marRight w:val="0"/>
      <w:marTop w:val="0"/>
      <w:marBottom w:val="0"/>
      <w:divBdr>
        <w:top w:val="none" w:sz="0" w:space="0" w:color="auto"/>
        <w:left w:val="none" w:sz="0" w:space="0" w:color="auto"/>
        <w:bottom w:val="none" w:sz="0" w:space="0" w:color="auto"/>
        <w:right w:val="none" w:sz="0" w:space="0" w:color="auto"/>
      </w:divBdr>
    </w:div>
    <w:div w:id="1741176650">
      <w:bodyDiv w:val="1"/>
      <w:marLeft w:val="0"/>
      <w:marRight w:val="0"/>
      <w:marTop w:val="0"/>
      <w:marBottom w:val="0"/>
      <w:divBdr>
        <w:top w:val="none" w:sz="0" w:space="0" w:color="auto"/>
        <w:left w:val="none" w:sz="0" w:space="0" w:color="auto"/>
        <w:bottom w:val="none" w:sz="0" w:space="0" w:color="auto"/>
        <w:right w:val="none" w:sz="0" w:space="0" w:color="auto"/>
      </w:divBdr>
    </w:div>
    <w:div w:id="1741243448">
      <w:bodyDiv w:val="1"/>
      <w:marLeft w:val="0"/>
      <w:marRight w:val="0"/>
      <w:marTop w:val="0"/>
      <w:marBottom w:val="0"/>
      <w:divBdr>
        <w:top w:val="none" w:sz="0" w:space="0" w:color="auto"/>
        <w:left w:val="none" w:sz="0" w:space="0" w:color="auto"/>
        <w:bottom w:val="none" w:sz="0" w:space="0" w:color="auto"/>
        <w:right w:val="none" w:sz="0" w:space="0" w:color="auto"/>
      </w:divBdr>
    </w:div>
    <w:div w:id="1741245372">
      <w:bodyDiv w:val="1"/>
      <w:marLeft w:val="0"/>
      <w:marRight w:val="0"/>
      <w:marTop w:val="0"/>
      <w:marBottom w:val="0"/>
      <w:divBdr>
        <w:top w:val="none" w:sz="0" w:space="0" w:color="auto"/>
        <w:left w:val="none" w:sz="0" w:space="0" w:color="auto"/>
        <w:bottom w:val="none" w:sz="0" w:space="0" w:color="auto"/>
        <w:right w:val="none" w:sz="0" w:space="0" w:color="auto"/>
      </w:divBdr>
    </w:div>
    <w:div w:id="1741246147">
      <w:bodyDiv w:val="1"/>
      <w:marLeft w:val="0"/>
      <w:marRight w:val="0"/>
      <w:marTop w:val="0"/>
      <w:marBottom w:val="0"/>
      <w:divBdr>
        <w:top w:val="none" w:sz="0" w:space="0" w:color="auto"/>
        <w:left w:val="none" w:sz="0" w:space="0" w:color="auto"/>
        <w:bottom w:val="none" w:sz="0" w:space="0" w:color="auto"/>
        <w:right w:val="none" w:sz="0" w:space="0" w:color="auto"/>
      </w:divBdr>
    </w:div>
    <w:div w:id="1741445344">
      <w:bodyDiv w:val="1"/>
      <w:marLeft w:val="0"/>
      <w:marRight w:val="0"/>
      <w:marTop w:val="0"/>
      <w:marBottom w:val="0"/>
      <w:divBdr>
        <w:top w:val="none" w:sz="0" w:space="0" w:color="auto"/>
        <w:left w:val="none" w:sz="0" w:space="0" w:color="auto"/>
        <w:bottom w:val="none" w:sz="0" w:space="0" w:color="auto"/>
        <w:right w:val="none" w:sz="0" w:space="0" w:color="auto"/>
      </w:divBdr>
    </w:div>
    <w:div w:id="1741634274">
      <w:bodyDiv w:val="1"/>
      <w:marLeft w:val="0"/>
      <w:marRight w:val="0"/>
      <w:marTop w:val="0"/>
      <w:marBottom w:val="0"/>
      <w:divBdr>
        <w:top w:val="none" w:sz="0" w:space="0" w:color="auto"/>
        <w:left w:val="none" w:sz="0" w:space="0" w:color="auto"/>
        <w:bottom w:val="none" w:sz="0" w:space="0" w:color="auto"/>
        <w:right w:val="none" w:sz="0" w:space="0" w:color="auto"/>
      </w:divBdr>
    </w:div>
    <w:div w:id="1741636690">
      <w:bodyDiv w:val="1"/>
      <w:marLeft w:val="0"/>
      <w:marRight w:val="0"/>
      <w:marTop w:val="0"/>
      <w:marBottom w:val="0"/>
      <w:divBdr>
        <w:top w:val="none" w:sz="0" w:space="0" w:color="auto"/>
        <w:left w:val="none" w:sz="0" w:space="0" w:color="auto"/>
        <w:bottom w:val="none" w:sz="0" w:space="0" w:color="auto"/>
        <w:right w:val="none" w:sz="0" w:space="0" w:color="auto"/>
      </w:divBdr>
    </w:div>
    <w:div w:id="1741709814">
      <w:bodyDiv w:val="1"/>
      <w:marLeft w:val="0"/>
      <w:marRight w:val="0"/>
      <w:marTop w:val="0"/>
      <w:marBottom w:val="0"/>
      <w:divBdr>
        <w:top w:val="none" w:sz="0" w:space="0" w:color="auto"/>
        <w:left w:val="none" w:sz="0" w:space="0" w:color="auto"/>
        <w:bottom w:val="none" w:sz="0" w:space="0" w:color="auto"/>
        <w:right w:val="none" w:sz="0" w:space="0" w:color="auto"/>
      </w:divBdr>
    </w:div>
    <w:div w:id="1741974143">
      <w:bodyDiv w:val="1"/>
      <w:marLeft w:val="0"/>
      <w:marRight w:val="0"/>
      <w:marTop w:val="0"/>
      <w:marBottom w:val="0"/>
      <w:divBdr>
        <w:top w:val="none" w:sz="0" w:space="0" w:color="auto"/>
        <w:left w:val="none" w:sz="0" w:space="0" w:color="auto"/>
        <w:bottom w:val="none" w:sz="0" w:space="0" w:color="auto"/>
        <w:right w:val="none" w:sz="0" w:space="0" w:color="auto"/>
      </w:divBdr>
    </w:div>
    <w:div w:id="1742095122">
      <w:bodyDiv w:val="1"/>
      <w:marLeft w:val="0"/>
      <w:marRight w:val="0"/>
      <w:marTop w:val="0"/>
      <w:marBottom w:val="0"/>
      <w:divBdr>
        <w:top w:val="none" w:sz="0" w:space="0" w:color="auto"/>
        <w:left w:val="none" w:sz="0" w:space="0" w:color="auto"/>
        <w:bottom w:val="none" w:sz="0" w:space="0" w:color="auto"/>
        <w:right w:val="none" w:sz="0" w:space="0" w:color="auto"/>
      </w:divBdr>
    </w:div>
    <w:div w:id="1742289699">
      <w:bodyDiv w:val="1"/>
      <w:marLeft w:val="0"/>
      <w:marRight w:val="0"/>
      <w:marTop w:val="0"/>
      <w:marBottom w:val="0"/>
      <w:divBdr>
        <w:top w:val="none" w:sz="0" w:space="0" w:color="auto"/>
        <w:left w:val="none" w:sz="0" w:space="0" w:color="auto"/>
        <w:bottom w:val="none" w:sz="0" w:space="0" w:color="auto"/>
        <w:right w:val="none" w:sz="0" w:space="0" w:color="auto"/>
      </w:divBdr>
    </w:div>
    <w:div w:id="1742360950">
      <w:bodyDiv w:val="1"/>
      <w:marLeft w:val="0"/>
      <w:marRight w:val="0"/>
      <w:marTop w:val="0"/>
      <w:marBottom w:val="0"/>
      <w:divBdr>
        <w:top w:val="none" w:sz="0" w:space="0" w:color="auto"/>
        <w:left w:val="none" w:sz="0" w:space="0" w:color="auto"/>
        <w:bottom w:val="none" w:sz="0" w:space="0" w:color="auto"/>
        <w:right w:val="none" w:sz="0" w:space="0" w:color="auto"/>
      </w:divBdr>
    </w:div>
    <w:div w:id="1742361113">
      <w:bodyDiv w:val="1"/>
      <w:marLeft w:val="0"/>
      <w:marRight w:val="0"/>
      <w:marTop w:val="0"/>
      <w:marBottom w:val="0"/>
      <w:divBdr>
        <w:top w:val="none" w:sz="0" w:space="0" w:color="auto"/>
        <w:left w:val="none" w:sz="0" w:space="0" w:color="auto"/>
        <w:bottom w:val="none" w:sz="0" w:space="0" w:color="auto"/>
        <w:right w:val="none" w:sz="0" w:space="0" w:color="auto"/>
      </w:divBdr>
    </w:div>
    <w:div w:id="1742365187">
      <w:bodyDiv w:val="1"/>
      <w:marLeft w:val="0"/>
      <w:marRight w:val="0"/>
      <w:marTop w:val="0"/>
      <w:marBottom w:val="0"/>
      <w:divBdr>
        <w:top w:val="none" w:sz="0" w:space="0" w:color="auto"/>
        <w:left w:val="none" w:sz="0" w:space="0" w:color="auto"/>
        <w:bottom w:val="none" w:sz="0" w:space="0" w:color="auto"/>
        <w:right w:val="none" w:sz="0" w:space="0" w:color="auto"/>
      </w:divBdr>
    </w:div>
    <w:div w:id="1742563448">
      <w:bodyDiv w:val="1"/>
      <w:marLeft w:val="0"/>
      <w:marRight w:val="0"/>
      <w:marTop w:val="0"/>
      <w:marBottom w:val="0"/>
      <w:divBdr>
        <w:top w:val="none" w:sz="0" w:space="0" w:color="auto"/>
        <w:left w:val="none" w:sz="0" w:space="0" w:color="auto"/>
        <w:bottom w:val="none" w:sz="0" w:space="0" w:color="auto"/>
        <w:right w:val="none" w:sz="0" w:space="0" w:color="auto"/>
      </w:divBdr>
    </w:div>
    <w:div w:id="1742748125">
      <w:bodyDiv w:val="1"/>
      <w:marLeft w:val="0"/>
      <w:marRight w:val="0"/>
      <w:marTop w:val="0"/>
      <w:marBottom w:val="0"/>
      <w:divBdr>
        <w:top w:val="none" w:sz="0" w:space="0" w:color="auto"/>
        <w:left w:val="none" w:sz="0" w:space="0" w:color="auto"/>
        <w:bottom w:val="none" w:sz="0" w:space="0" w:color="auto"/>
        <w:right w:val="none" w:sz="0" w:space="0" w:color="auto"/>
      </w:divBdr>
    </w:div>
    <w:div w:id="1742748834">
      <w:bodyDiv w:val="1"/>
      <w:marLeft w:val="0"/>
      <w:marRight w:val="0"/>
      <w:marTop w:val="0"/>
      <w:marBottom w:val="0"/>
      <w:divBdr>
        <w:top w:val="none" w:sz="0" w:space="0" w:color="auto"/>
        <w:left w:val="none" w:sz="0" w:space="0" w:color="auto"/>
        <w:bottom w:val="none" w:sz="0" w:space="0" w:color="auto"/>
        <w:right w:val="none" w:sz="0" w:space="0" w:color="auto"/>
      </w:divBdr>
    </w:div>
    <w:div w:id="1742829154">
      <w:bodyDiv w:val="1"/>
      <w:marLeft w:val="0"/>
      <w:marRight w:val="0"/>
      <w:marTop w:val="0"/>
      <w:marBottom w:val="0"/>
      <w:divBdr>
        <w:top w:val="none" w:sz="0" w:space="0" w:color="auto"/>
        <w:left w:val="none" w:sz="0" w:space="0" w:color="auto"/>
        <w:bottom w:val="none" w:sz="0" w:space="0" w:color="auto"/>
        <w:right w:val="none" w:sz="0" w:space="0" w:color="auto"/>
      </w:divBdr>
    </w:div>
    <w:div w:id="1743020047">
      <w:bodyDiv w:val="1"/>
      <w:marLeft w:val="0"/>
      <w:marRight w:val="0"/>
      <w:marTop w:val="0"/>
      <w:marBottom w:val="0"/>
      <w:divBdr>
        <w:top w:val="none" w:sz="0" w:space="0" w:color="auto"/>
        <w:left w:val="none" w:sz="0" w:space="0" w:color="auto"/>
        <w:bottom w:val="none" w:sz="0" w:space="0" w:color="auto"/>
        <w:right w:val="none" w:sz="0" w:space="0" w:color="auto"/>
      </w:divBdr>
    </w:div>
    <w:div w:id="1743064031">
      <w:bodyDiv w:val="1"/>
      <w:marLeft w:val="0"/>
      <w:marRight w:val="0"/>
      <w:marTop w:val="0"/>
      <w:marBottom w:val="0"/>
      <w:divBdr>
        <w:top w:val="none" w:sz="0" w:space="0" w:color="auto"/>
        <w:left w:val="none" w:sz="0" w:space="0" w:color="auto"/>
        <w:bottom w:val="none" w:sz="0" w:space="0" w:color="auto"/>
        <w:right w:val="none" w:sz="0" w:space="0" w:color="auto"/>
      </w:divBdr>
    </w:div>
    <w:div w:id="1743287435">
      <w:bodyDiv w:val="1"/>
      <w:marLeft w:val="0"/>
      <w:marRight w:val="0"/>
      <w:marTop w:val="0"/>
      <w:marBottom w:val="0"/>
      <w:divBdr>
        <w:top w:val="none" w:sz="0" w:space="0" w:color="auto"/>
        <w:left w:val="none" w:sz="0" w:space="0" w:color="auto"/>
        <w:bottom w:val="none" w:sz="0" w:space="0" w:color="auto"/>
        <w:right w:val="none" w:sz="0" w:space="0" w:color="auto"/>
      </w:divBdr>
    </w:div>
    <w:div w:id="1743336745">
      <w:bodyDiv w:val="1"/>
      <w:marLeft w:val="0"/>
      <w:marRight w:val="0"/>
      <w:marTop w:val="0"/>
      <w:marBottom w:val="0"/>
      <w:divBdr>
        <w:top w:val="none" w:sz="0" w:space="0" w:color="auto"/>
        <w:left w:val="none" w:sz="0" w:space="0" w:color="auto"/>
        <w:bottom w:val="none" w:sz="0" w:space="0" w:color="auto"/>
        <w:right w:val="none" w:sz="0" w:space="0" w:color="auto"/>
      </w:divBdr>
    </w:div>
    <w:div w:id="1743404727">
      <w:bodyDiv w:val="1"/>
      <w:marLeft w:val="0"/>
      <w:marRight w:val="0"/>
      <w:marTop w:val="0"/>
      <w:marBottom w:val="0"/>
      <w:divBdr>
        <w:top w:val="none" w:sz="0" w:space="0" w:color="auto"/>
        <w:left w:val="none" w:sz="0" w:space="0" w:color="auto"/>
        <w:bottom w:val="none" w:sz="0" w:space="0" w:color="auto"/>
        <w:right w:val="none" w:sz="0" w:space="0" w:color="auto"/>
      </w:divBdr>
    </w:div>
    <w:div w:id="1743406269">
      <w:bodyDiv w:val="1"/>
      <w:marLeft w:val="0"/>
      <w:marRight w:val="0"/>
      <w:marTop w:val="0"/>
      <w:marBottom w:val="0"/>
      <w:divBdr>
        <w:top w:val="none" w:sz="0" w:space="0" w:color="auto"/>
        <w:left w:val="none" w:sz="0" w:space="0" w:color="auto"/>
        <w:bottom w:val="none" w:sz="0" w:space="0" w:color="auto"/>
        <w:right w:val="none" w:sz="0" w:space="0" w:color="auto"/>
      </w:divBdr>
    </w:div>
    <w:div w:id="1743486904">
      <w:bodyDiv w:val="1"/>
      <w:marLeft w:val="0"/>
      <w:marRight w:val="0"/>
      <w:marTop w:val="0"/>
      <w:marBottom w:val="0"/>
      <w:divBdr>
        <w:top w:val="none" w:sz="0" w:space="0" w:color="auto"/>
        <w:left w:val="none" w:sz="0" w:space="0" w:color="auto"/>
        <w:bottom w:val="none" w:sz="0" w:space="0" w:color="auto"/>
        <w:right w:val="none" w:sz="0" w:space="0" w:color="auto"/>
      </w:divBdr>
    </w:div>
    <w:div w:id="1743604922">
      <w:bodyDiv w:val="1"/>
      <w:marLeft w:val="0"/>
      <w:marRight w:val="0"/>
      <w:marTop w:val="0"/>
      <w:marBottom w:val="0"/>
      <w:divBdr>
        <w:top w:val="none" w:sz="0" w:space="0" w:color="auto"/>
        <w:left w:val="none" w:sz="0" w:space="0" w:color="auto"/>
        <w:bottom w:val="none" w:sz="0" w:space="0" w:color="auto"/>
        <w:right w:val="none" w:sz="0" w:space="0" w:color="auto"/>
      </w:divBdr>
    </w:div>
    <w:div w:id="1743717191">
      <w:bodyDiv w:val="1"/>
      <w:marLeft w:val="0"/>
      <w:marRight w:val="0"/>
      <w:marTop w:val="0"/>
      <w:marBottom w:val="0"/>
      <w:divBdr>
        <w:top w:val="none" w:sz="0" w:space="0" w:color="auto"/>
        <w:left w:val="none" w:sz="0" w:space="0" w:color="auto"/>
        <w:bottom w:val="none" w:sz="0" w:space="0" w:color="auto"/>
        <w:right w:val="none" w:sz="0" w:space="0" w:color="auto"/>
      </w:divBdr>
    </w:div>
    <w:div w:id="1743795876">
      <w:bodyDiv w:val="1"/>
      <w:marLeft w:val="0"/>
      <w:marRight w:val="0"/>
      <w:marTop w:val="0"/>
      <w:marBottom w:val="0"/>
      <w:divBdr>
        <w:top w:val="none" w:sz="0" w:space="0" w:color="auto"/>
        <w:left w:val="none" w:sz="0" w:space="0" w:color="auto"/>
        <w:bottom w:val="none" w:sz="0" w:space="0" w:color="auto"/>
        <w:right w:val="none" w:sz="0" w:space="0" w:color="auto"/>
      </w:divBdr>
    </w:div>
    <w:div w:id="1743797689">
      <w:bodyDiv w:val="1"/>
      <w:marLeft w:val="0"/>
      <w:marRight w:val="0"/>
      <w:marTop w:val="0"/>
      <w:marBottom w:val="0"/>
      <w:divBdr>
        <w:top w:val="none" w:sz="0" w:space="0" w:color="auto"/>
        <w:left w:val="none" w:sz="0" w:space="0" w:color="auto"/>
        <w:bottom w:val="none" w:sz="0" w:space="0" w:color="auto"/>
        <w:right w:val="none" w:sz="0" w:space="0" w:color="auto"/>
      </w:divBdr>
    </w:div>
    <w:div w:id="1744058733">
      <w:bodyDiv w:val="1"/>
      <w:marLeft w:val="0"/>
      <w:marRight w:val="0"/>
      <w:marTop w:val="0"/>
      <w:marBottom w:val="0"/>
      <w:divBdr>
        <w:top w:val="none" w:sz="0" w:space="0" w:color="auto"/>
        <w:left w:val="none" w:sz="0" w:space="0" w:color="auto"/>
        <w:bottom w:val="none" w:sz="0" w:space="0" w:color="auto"/>
        <w:right w:val="none" w:sz="0" w:space="0" w:color="auto"/>
      </w:divBdr>
    </w:div>
    <w:div w:id="1744060778">
      <w:bodyDiv w:val="1"/>
      <w:marLeft w:val="0"/>
      <w:marRight w:val="0"/>
      <w:marTop w:val="0"/>
      <w:marBottom w:val="0"/>
      <w:divBdr>
        <w:top w:val="none" w:sz="0" w:space="0" w:color="auto"/>
        <w:left w:val="none" w:sz="0" w:space="0" w:color="auto"/>
        <w:bottom w:val="none" w:sz="0" w:space="0" w:color="auto"/>
        <w:right w:val="none" w:sz="0" w:space="0" w:color="auto"/>
      </w:divBdr>
    </w:div>
    <w:div w:id="1744067372">
      <w:bodyDiv w:val="1"/>
      <w:marLeft w:val="0"/>
      <w:marRight w:val="0"/>
      <w:marTop w:val="0"/>
      <w:marBottom w:val="0"/>
      <w:divBdr>
        <w:top w:val="none" w:sz="0" w:space="0" w:color="auto"/>
        <w:left w:val="none" w:sz="0" w:space="0" w:color="auto"/>
        <w:bottom w:val="none" w:sz="0" w:space="0" w:color="auto"/>
        <w:right w:val="none" w:sz="0" w:space="0" w:color="auto"/>
      </w:divBdr>
    </w:div>
    <w:div w:id="1744176697">
      <w:bodyDiv w:val="1"/>
      <w:marLeft w:val="0"/>
      <w:marRight w:val="0"/>
      <w:marTop w:val="0"/>
      <w:marBottom w:val="0"/>
      <w:divBdr>
        <w:top w:val="none" w:sz="0" w:space="0" w:color="auto"/>
        <w:left w:val="none" w:sz="0" w:space="0" w:color="auto"/>
        <w:bottom w:val="none" w:sz="0" w:space="0" w:color="auto"/>
        <w:right w:val="none" w:sz="0" w:space="0" w:color="auto"/>
      </w:divBdr>
    </w:div>
    <w:div w:id="1744255587">
      <w:bodyDiv w:val="1"/>
      <w:marLeft w:val="0"/>
      <w:marRight w:val="0"/>
      <w:marTop w:val="0"/>
      <w:marBottom w:val="0"/>
      <w:divBdr>
        <w:top w:val="none" w:sz="0" w:space="0" w:color="auto"/>
        <w:left w:val="none" w:sz="0" w:space="0" w:color="auto"/>
        <w:bottom w:val="none" w:sz="0" w:space="0" w:color="auto"/>
        <w:right w:val="none" w:sz="0" w:space="0" w:color="auto"/>
      </w:divBdr>
    </w:div>
    <w:div w:id="1744260242">
      <w:bodyDiv w:val="1"/>
      <w:marLeft w:val="0"/>
      <w:marRight w:val="0"/>
      <w:marTop w:val="0"/>
      <w:marBottom w:val="0"/>
      <w:divBdr>
        <w:top w:val="none" w:sz="0" w:space="0" w:color="auto"/>
        <w:left w:val="none" w:sz="0" w:space="0" w:color="auto"/>
        <w:bottom w:val="none" w:sz="0" w:space="0" w:color="auto"/>
        <w:right w:val="none" w:sz="0" w:space="0" w:color="auto"/>
      </w:divBdr>
    </w:div>
    <w:div w:id="1744524542">
      <w:bodyDiv w:val="1"/>
      <w:marLeft w:val="0"/>
      <w:marRight w:val="0"/>
      <w:marTop w:val="0"/>
      <w:marBottom w:val="0"/>
      <w:divBdr>
        <w:top w:val="none" w:sz="0" w:space="0" w:color="auto"/>
        <w:left w:val="none" w:sz="0" w:space="0" w:color="auto"/>
        <w:bottom w:val="none" w:sz="0" w:space="0" w:color="auto"/>
        <w:right w:val="none" w:sz="0" w:space="0" w:color="auto"/>
      </w:divBdr>
    </w:div>
    <w:div w:id="1744526525">
      <w:bodyDiv w:val="1"/>
      <w:marLeft w:val="0"/>
      <w:marRight w:val="0"/>
      <w:marTop w:val="0"/>
      <w:marBottom w:val="0"/>
      <w:divBdr>
        <w:top w:val="none" w:sz="0" w:space="0" w:color="auto"/>
        <w:left w:val="none" w:sz="0" w:space="0" w:color="auto"/>
        <w:bottom w:val="none" w:sz="0" w:space="0" w:color="auto"/>
        <w:right w:val="none" w:sz="0" w:space="0" w:color="auto"/>
      </w:divBdr>
    </w:div>
    <w:div w:id="1744569197">
      <w:bodyDiv w:val="1"/>
      <w:marLeft w:val="0"/>
      <w:marRight w:val="0"/>
      <w:marTop w:val="0"/>
      <w:marBottom w:val="0"/>
      <w:divBdr>
        <w:top w:val="none" w:sz="0" w:space="0" w:color="auto"/>
        <w:left w:val="none" w:sz="0" w:space="0" w:color="auto"/>
        <w:bottom w:val="none" w:sz="0" w:space="0" w:color="auto"/>
        <w:right w:val="none" w:sz="0" w:space="0" w:color="auto"/>
      </w:divBdr>
    </w:div>
    <w:div w:id="1744569760">
      <w:bodyDiv w:val="1"/>
      <w:marLeft w:val="0"/>
      <w:marRight w:val="0"/>
      <w:marTop w:val="0"/>
      <w:marBottom w:val="0"/>
      <w:divBdr>
        <w:top w:val="none" w:sz="0" w:space="0" w:color="auto"/>
        <w:left w:val="none" w:sz="0" w:space="0" w:color="auto"/>
        <w:bottom w:val="none" w:sz="0" w:space="0" w:color="auto"/>
        <w:right w:val="none" w:sz="0" w:space="0" w:color="auto"/>
      </w:divBdr>
      <w:divsChild>
        <w:div w:id="1471895984">
          <w:marLeft w:val="0"/>
          <w:marRight w:val="0"/>
          <w:marTop w:val="64"/>
          <w:marBottom w:val="0"/>
          <w:divBdr>
            <w:top w:val="none" w:sz="0" w:space="0" w:color="auto"/>
            <w:left w:val="none" w:sz="0" w:space="0" w:color="auto"/>
            <w:bottom w:val="none" w:sz="0" w:space="0" w:color="auto"/>
            <w:right w:val="none" w:sz="0" w:space="0" w:color="auto"/>
          </w:divBdr>
        </w:div>
      </w:divsChild>
    </w:div>
    <w:div w:id="1744641831">
      <w:bodyDiv w:val="1"/>
      <w:marLeft w:val="0"/>
      <w:marRight w:val="0"/>
      <w:marTop w:val="0"/>
      <w:marBottom w:val="0"/>
      <w:divBdr>
        <w:top w:val="none" w:sz="0" w:space="0" w:color="auto"/>
        <w:left w:val="none" w:sz="0" w:space="0" w:color="auto"/>
        <w:bottom w:val="none" w:sz="0" w:space="0" w:color="auto"/>
        <w:right w:val="none" w:sz="0" w:space="0" w:color="auto"/>
      </w:divBdr>
    </w:div>
    <w:div w:id="1744720903">
      <w:bodyDiv w:val="1"/>
      <w:marLeft w:val="0"/>
      <w:marRight w:val="0"/>
      <w:marTop w:val="0"/>
      <w:marBottom w:val="0"/>
      <w:divBdr>
        <w:top w:val="none" w:sz="0" w:space="0" w:color="auto"/>
        <w:left w:val="none" w:sz="0" w:space="0" w:color="auto"/>
        <w:bottom w:val="none" w:sz="0" w:space="0" w:color="auto"/>
        <w:right w:val="none" w:sz="0" w:space="0" w:color="auto"/>
      </w:divBdr>
    </w:div>
    <w:div w:id="1744788585">
      <w:bodyDiv w:val="1"/>
      <w:marLeft w:val="0"/>
      <w:marRight w:val="0"/>
      <w:marTop w:val="0"/>
      <w:marBottom w:val="0"/>
      <w:divBdr>
        <w:top w:val="none" w:sz="0" w:space="0" w:color="auto"/>
        <w:left w:val="none" w:sz="0" w:space="0" w:color="auto"/>
        <w:bottom w:val="none" w:sz="0" w:space="0" w:color="auto"/>
        <w:right w:val="none" w:sz="0" w:space="0" w:color="auto"/>
      </w:divBdr>
    </w:div>
    <w:div w:id="1744796205">
      <w:bodyDiv w:val="1"/>
      <w:marLeft w:val="0"/>
      <w:marRight w:val="0"/>
      <w:marTop w:val="0"/>
      <w:marBottom w:val="0"/>
      <w:divBdr>
        <w:top w:val="none" w:sz="0" w:space="0" w:color="auto"/>
        <w:left w:val="none" w:sz="0" w:space="0" w:color="auto"/>
        <w:bottom w:val="none" w:sz="0" w:space="0" w:color="auto"/>
        <w:right w:val="none" w:sz="0" w:space="0" w:color="auto"/>
      </w:divBdr>
    </w:div>
    <w:div w:id="1744908548">
      <w:bodyDiv w:val="1"/>
      <w:marLeft w:val="0"/>
      <w:marRight w:val="0"/>
      <w:marTop w:val="0"/>
      <w:marBottom w:val="0"/>
      <w:divBdr>
        <w:top w:val="none" w:sz="0" w:space="0" w:color="auto"/>
        <w:left w:val="none" w:sz="0" w:space="0" w:color="auto"/>
        <w:bottom w:val="none" w:sz="0" w:space="0" w:color="auto"/>
        <w:right w:val="none" w:sz="0" w:space="0" w:color="auto"/>
      </w:divBdr>
    </w:div>
    <w:div w:id="1745058204">
      <w:bodyDiv w:val="1"/>
      <w:marLeft w:val="0"/>
      <w:marRight w:val="0"/>
      <w:marTop w:val="0"/>
      <w:marBottom w:val="0"/>
      <w:divBdr>
        <w:top w:val="none" w:sz="0" w:space="0" w:color="auto"/>
        <w:left w:val="none" w:sz="0" w:space="0" w:color="auto"/>
        <w:bottom w:val="none" w:sz="0" w:space="0" w:color="auto"/>
        <w:right w:val="none" w:sz="0" w:space="0" w:color="auto"/>
      </w:divBdr>
    </w:div>
    <w:div w:id="1745252340">
      <w:bodyDiv w:val="1"/>
      <w:marLeft w:val="0"/>
      <w:marRight w:val="0"/>
      <w:marTop w:val="0"/>
      <w:marBottom w:val="0"/>
      <w:divBdr>
        <w:top w:val="none" w:sz="0" w:space="0" w:color="auto"/>
        <w:left w:val="none" w:sz="0" w:space="0" w:color="auto"/>
        <w:bottom w:val="none" w:sz="0" w:space="0" w:color="auto"/>
        <w:right w:val="none" w:sz="0" w:space="0" w:color="auto"/>
      </w:divBdr>
    </w:div>
    <w:div w:id="1745256238">
      <w:bodyDiv w:val="1"/>
      <w:marLeft w:val="0"/>
      <w:marRight w:val="0"/>
      <w:marTop w:val="0"/>
      <w:marBottom w:val="0"/>
      <w:divBdr>
        <w:top w:val="none" w:sz="0" w:space="0" w:color="auto"/>
        <w:left w:val="none" w:sz="0" w:space="0" w:color="auto"/>
        <w:bottom w:val="none" w:sz="0" w:space="0" w:color="auto"/>
        <w:right w:val="none" w:sz="0" w:space="0" w:color="auto"/>
      </w:divBdr>
    </w:div>
    <w:div w:id="1745295973">
      <w:bodyDiv w:val="1"/>
      <w:marLeft w:val="0"/>
      <w:marRight w:val="0"/>
      <w:marTop w:val="0"/>
      <w:marBottom w:val="0"/>
      <w:divBdr>
        <w:top w:val="none" w:sz="0" w:space="0" w:color="auto"/>
        <w:left w:val="none" w:sz="0" w:space="0" w:color="auto"/>
        <w:bottom w:val="none" w:sz="0" w:space="0" w:color="auto"/>
        <w:right w:val="none" w:sz="0" w:space="0" w:color="auto"/>
      </w:divBdr>
    </w:div>
    <w:div w:id="1745375111">
      <w:bodyDiv w:val="1"/>
      <w:marLeft w:val="0"/>
      <w:marRight w:val="0"/>
      <w:marTop w:val="0"/>
      <w:marBottom w:val="0"/>
      <w:divBdr>
        <w:top w:val="none" w:sz="0" w:space="0" w:color="auto"/>
        <w:left w:val="none" w:sz="0" w:space="0" w:color="auto"/>
        <w:bottom w:val="none" w:sz="0" w:space="0" w:color="auto"/>
        <w:right w:val="none" w:sz="0" w:space="0" w:color="auto"/>
      </w:divBdr>
    </w:div>
    <w:div w:id="1745449918">
      <w:bodyDiv w:val="1"/>
      <w:marLeft w:val="0"/>
      <w:marRight w:val="0"/>
      <w:marTop w:val="0"/>
      <w:marBottom w:val="0"/>
      <w:divBdr>
        <w:top w:val="none" w:sz="0" w:space="0" w:color="auto"/>
        <w:left w:val="none" w:sz="0" w:space="0" w:color="auto"/>
        <w:bottom w:val="none" w:sz="0" w:space="0" w:color="auto"/>
        <w:right w:val="none" w:sz="0" w:space="0" w:color="auto"/>
      </w:divBdr>
    </w:div>
    <w:div w:id="1745450213">
      <w:bodyDiv w:val="1"/>
      <w:marLeft w:val="0"/>
      <w:marRight w:val="0"/>
      <w:marTop w:val="0"/>
      <w:marBottom w:val="0"/>
      <w:divBdr>
        <w:top w:val="none" w:sz="0" w:space="0" w:color="auto"/>
        <w:left w:val="none" w:sz="0" w:space="0" w:color="auto"/>
        <w:bottom w:val="none" w:sz="0" w:space="0" w:color="auto"/>
        <w:right w:val="none" w:sz="0" w:space="0" w:color="auto"/>
      </w:divBdr>
    </w:div>
    <w:div w:id="1745452067">
      <w:bodyDiv w:val="1"/>
      <w:marLeft w:val="0"/>
      <w:marRight w:val="0"/>
      <w:marTop w:val="0"/>
      <w:marBottom w:val="0"/>
      <w:divBdr>
        <w:top w:val="none" w:sz="0" w:space="0" w:color="auto"/>
        <w:left w:val="none" w:sz="0" w:space="0" w:color="auto"/>
        <w:bottom w:val="none" w:sz="0" w:space="0" w:color="auto"/>
        <w:right w:val="none" w:sz="0" w:space="0" w:color="auto"/>
      </w:divBdr>
    </w:div>
    <w:div w:id="1745565980">
      <w:bodyDiv w:val="1"/>
      <w:marLeft w:val="0"/>
      <w:marRight w:val="0"/>
      <w:marTop w:val="0"/>
      <w:marBottom w:val="0"/>
      <w:divBdr>
        <w:top w:val="none" w:sz="0" w:space="0" w:color="auto"/>
        <w:left w:val="none" w:sz="0" w:space="0" w:color="auto"/>
        <w:bottom w:val="none" w:sz="0" w:space="0" w:color="auto"/>
        <w:right w:val="none" w:sz="0" w:space="0" w:color="auto"/>
      </w:divBdr>
    </w:div>
    <w:div w:id="1745682642">
      <w:bodyDiv w:val="1"/>
      <w:marLeft w:val="0"/>
      <w:marRight w:val="0"/>
      <w:marTop w:val="0"/>
      <w:marBottom w:val="0"/>
      <w:divBdr>
        <w:top w:val="none" w:sz="0" w:space="0" w:color="auto"/>
        <w:left w:val="none" w:sz="0" w:space="0" w:color="auto"/>
        <w:bottom w:val="none" w:sz="0" w:space="0" w:color="auto"/>
        <w:right w:val="none" w:sz="0" w:space="0" w:color="auto"/>
      </w:divBdr>
    </w:div>
    <w:div w:id="1745712744">
      <w:bodyDiv w:val="1"/>
      <w:marLeft w:val="0"/>
      <w:marRight w:val="0"/>
      <w:marTop w:val="0"/>
      <w:marBottom w:val="0"/>
      <w:divBdr>
        <w:top w:val="none" w:sz="0" w:space="0" w:color="auto"/>
        <w:left w:val="none" w:sz="0" w:space="0" w:color="auto"/>
        <w:bottom w:val="none" w:sz="0" w:space="0" w:color="auto"/>
        <w:right w:val="none" w:sz="0" w:space="0" w:color="auto"/>
      </w:divBdr>
    </w:div>
    <w:div w:id="1745757741">
      <w:bodyDiv w:val="1"/>
      <w:marLeft w:val="0"/>
      <w:marRight w:val="0"/>
      <w:marTop w:val="0"/>
      <w:marBottom w:val="0"/>
      <w:divBdr>
        <w:top w:val="none" w:sz="0" w:space="0" w:color="auto"/>
        <w:left w:val="none" w:sz="0" w:space="0" w:color="auto"/>
        <w:bottom w:val="none" w:sz="0" w:space="0" w:color="auto"/>
        <w:right w:val="none" w:sz="0" w:space="0" w:color="auto"/>
      </w:divBdr>
    </w:div>
    <w:div w:id="1745762219">
      <w:bodyDiv w:val="1"/>
      <w:marLeft w:val="0"/>
      <w:marRight w:val="0"/>
      <w:marTop w:val="0"/>
      <w:marBottom w:val="0"/>
      <w:divBdr>
        <w:top w:val="none" w:sz="0" w:space="0" w:color="auto"/>
        <w:left w:val="none" w:sz="0" w:space="0" w:color="auto"/>
        <w:bottom w:val="none" w:sz="0" w:space="0" w:color="auto"/>
        <w:right w:val="none" w:sz="0" w:space="0" w:color="auto"/>
      </w:divBdr>
    </w:div>
    <w:div w:id="1745762697">
      <w:bodyDiv w:val="1"/>
      <w:marLeft w:val="0"/>
      <w:marRight w:val="0"/>
      <w:marTop w:val="0"/>
      <w:marBottom w:val="0"/>
      <w:divBdr>
        <w:top w:val="none" w:sz="0" w:space="0" w:color="auto"/>
        <w:left w:val="none" w:sz="0" w:space="0" w:color="auto"/>
        <w:bottom w:val="none" w:sz="0" w:space="0" w:color="auto"/>
        <w:right w:val="none" w:sz="0" w:space="0" w:color="auto"/>
      </w:divBdr>
    </w:div>
    <w:div w:id="1745838360">
      <w:bodyDiv w:val="1"/>
      <w:marLeft w:val="0"/>
      <w:marRight w:val="0"/>
      <w:marTop w:val="0"/>
      <w:marBottom w:val="0"/>
      <w:divBdr>
        <w:top w:val="none" w:sz="0" w:space="0" w:color="auto"/>
        <w:left w:val="none" w:sz="0" w:space="0" w:color="auto"/>
        <w:bottom w:val="none" w:sz="0" w:space="0" w:color="auto"/>
        <w:right w:val="none" w:sz="0" w:space="0" w:color="auto"/>
      </w:divBdr>
    </w:div>
    <w:div w:id="1745838591">
      <w:bodyDiv w:val="1"/>
      <w:marLeft w:val="0"/>
      <w:marRight w:val="0"/>
      <w:marTop w:val="0"/>
      <w:marBottom w:val="0"/>
      <w:divBdr>
        <w:top w:val="none" w:sz="0" w:space="0" w:color="auto"/>
        <w:left w:val="none" w:sz="0" w:space="0" w:color="auto"/>
        <w:bottom w:val="none" w:sz="0" w:space="0" w:color="auto"/>
        <w:right w:val="none" w:sz="0" w:space="0" w:color="auto"/>
      </w:divBdr>
      <w:divsChild>
        <w:div w:id="1387950047">
          <w:marLeft w:val="0"/>
          <w:marRight w:val="0"/>
          <w:marTop w:val="120"/>
          <w:marBottom w:val="120"/>
          <w:divBdr>
            <w:top w:val="none" w:sz="0" w:space="0" w:color="auto"/>
            <w:left w:val="none" w:sz="0" w:space="0" w:color="auto"/>
            <w:bottom w:val="none" w:sz="0" w:space="0" w:color="auto"/>
            <w:right w:val="none" w:sz="0" w:space="0" w:color="auto"/>
          </w:divBdr>
        </w:div>
      </w:divsChild>
    </w:div>
    <w:div w:id="1745909058">
      <w:bodyDiv w:val="1"/>
      <w:marLeft w:val="0"/>
      <w:marRight w:val="0"/>
      <w:marTop w:val="0"/>
      <w:marBottom w:val="0"/>
      <w:divBdr>
        <w:top w:val="none" w:sz="0" w:space="0" w:color="auto"/>
        <w:left w:val="none" w:sz="0" w:space="0" w:color="auto"/>
        <w:bottom w:val="none" w:sz="0" w:space="0" w:color="auto"/>
        <w:right w:val="none" w:sz="0" w:space="0" w:color="auto"/>
      </w:divBdr>
    </w:div>
    <w:div w:id="1746101644">
      <w:bodyDiv w:val="1"/>
      <w:marLeft w:val="0"/>
      <w:marRight w:val="0"/>
      <w:marTop w:val="0"/>
      <w:marBottom w:val="0"/>
      <w:divBdr>
        <w:top w:val="none" w:sz="0" w:space="0" w:color="auto"/>
        <w:left w:val="none" w:sz="0" w:space="0" w:color="auto"/>
        <w:bottom w:val="none" w:sz="0" w:space="0" w:color="auto"/>
        <w:right w:val="none" w:sz="0" w:space="0" w:color="auto"/>
      </w:divBdr>
    </w:div>
    <w:div w:id="1746144843">
      <w:bodyDiv w:val="1"/>
      <w:marLeft w:val="0"/>
      <w:marRight w:val="0"/>
      <w:marTop w:val="0"/>
      <w:marBottom w:val="0"/>
      <w:divBdr>
        <w:top w:val="none" w:sz="0" w:space="0" w:color="auto"/>
        <w:left w:val="none" w:sz="0" w:space="0" w:color="auto"/>
        <w:bottom w:val="none" w:sz="0" w:space="0" w:color="auto"/>
        <w:right w:val="none" w:sz="0" w:space="0" w:color="auto"/>
      </w:divBdr>
    </w:div>
    <w:div w:id="1746221578">
      <w:bodyDiv w:val="1"/>
      <w:marLeft w:val="0"/>
      <w:marRight w:val="0"/>
      <w:marTop w:val="0"/>
      <w:marBottom w:val="0"/>
      <w:divBdr>
        <w:top w:val="none" w:sz="0" w:space="0" w:color="auto"/>
        <w:left w:val="none" w:sz="0" w:space="0" w:color="auto"/>
        <w:bottom w:val="none" w:sz="0" w:space="0" w:color="auto"/>
        <w:right w:val="none" w:sz="0" w:space="0" w:color="auto"/>
      </w:divBdr>
    </w:div>
    <w:div w:id="1746340019">
      <w:bodyDiv w:val="1"/>
      <w:marLeft w:val="0"/>
      <w:marRight w:val="0"/>
      <w:marTop w:val="0"/>
      <w:marBottom w:val="0"/>
      <w:divBdr>
        <w:top w:val="none" w:sz="0" w:space="0" w:color="auto"/>
        <w:left w:val="none" w:sz="0" w:space="0" w:color="auto"/>
        <w:bottom w:val="none" w:sz="0" w:space="0" w:color="auto"/>
        <w:right w:val="none" w:sz="0" w:space="0" w:color="auto"/>
      </w:divBdr>
    </w:div>
    <w:div w:id="1746411307">
      <w:bodyDiv w:val="1"/>
      <w:marLeft w:val="0"/>
      <w:marRight w:val="0"/>
      <w:marTop w:val="0"/>
      <w:marBottom w:val="0"/>
      <w:divBdr>
        <w:top w:val="none" w:sz="0" w:space="0" w:color="auto"/>
        <w:left w:val="none" w:sz="0" w:space="0" w:color="auto"/>
        <w:bottom w:val="none" w:sz="0" w:space="0" w:color="auto"/>
        <w:right w:val="none" w:sz="0" w:space="0" w:color="auto"/>
      </w:divBdr>
    </w:div>
    <w:div w:id="1746413406">
      <w:bodyDiv w:val="1"/>
      <w:marLeft w:val="0"/>
      <w:marRight w:val="0"/>
      <w:marTop w:val="0"/>
      <w:marBottom w:val="0"/>
      <w:divBdr>
        <w:top w:val="none" w:sz="0" w:space="0" w:color="auto"/>
        <w:left w:val="none" w:sz="0" w:space="0" w:color="auto"/>
        <w:bottom w:val="none" w:sz="0" w:space="0" w:color="auto"/>
        <w:right w:val="none" w:sz="0" w:space="0" w:color="auto"/>
      </w:divBdr>
    </w:div>
    <w:div w:id="1746537695">
      <w:bodyDiv w:val="1"/>
      <w:marLeft w:val="0"/>
      <w:marRight w:val="0"/>
      <w:marTop w:val="0"/>
      <w:marBottom w:val="0"/>
      <w:divBdr>
        <w:top w:val="none" w:sz="0" w:space="0" w:color="auto"/>
        <w:left w:val="none" w:sz="0" w:space="0" w:color="auto"/>
        <w:bottom w:val="none" w:sz="0" w:space="0" w:color="auto"/>
        <w:right w:val="none" w:sz="0" w:space="0" w:color="auto"/>
      </w:divBdr>
    </w:div>
    <w:div w:id="1746565931">
      <w:bodyDiv w:val="1"/>
      <w:marLeft w:val="0"/>
      <w:marRight w:val="0"/>
      <w:marTop w:val="0"/>
      <w:marBottom w:val="0"/>
      <w:divBdr>
        <w:top w:val="none" w:sz="0" w:space="0" w:color="auto"/>
        <w:left w:val="none" w:sz="0" w:space="0" w:color="auto"/>
        <w:bottom w:val="none" w:sz="0" w:space="0" w:color="auto"/>
        <w:right w:val="none" w:sz="0" w:space="0" w:color="auto"/>
      </w:divBdr>
    </w:div>
    <w:div w:id="1746682816">
      <w:bodyDiv w:val="1"/>
      <w:marLeft w:val="0"/>
      <w:marRight w:val="0"/>
      <w:marTop w:val="0"/>
      <w:marBottom w:val="0"/>
      <w:divBdr>
        <w:top w:val="none" w:sz="0" w:space="0" w:color="auto"/>
        <w:left w:val="none" w:sz="0" w:space="0" w:color="auto"/>
        <w:bottom w:val="none" w:sz="0" w:space="0" w:color="auto"/>
        <w:right w:val="none" w:sz="0" w:space="0" w:color="auto"/>
      </w:divBdr>
    </w:div>
    <w:div w:id="1746801225">
      <w:bodyDiv w:val="1"/>
      <w:marLeft w:val="0"/>
      <w:marRight w:val="0"/>
      <w:marTop w:val="0"/>
      <w:marBottom w:val="0"/>
      <w:divBdr>
        <w:top w:val="none" w:sz="0" w:space="0" w:color="auto"/>
        <w:left w:val="none" w:sz="0" w:space="0" w:color="auto"/>
        <w:bottom w:val="none" w:sz="0" w:space="0" w:color="auto"/>
        <w:right w:val="none" w:sz="0" w:space="0" w:color="auto"/>
      </w:divBdr>
    </w:div>
    <w:div w:id="1746875842">
      <w:bodyDiv w:val="1"/>
      <w:marLeft w:val="0"/>
      <w:marRight w:val="0"/>
      <w:marTop w:val="0"/>
      <w:marBottom w:val="0"/>
      <w:divBdr>
        <w:top w:val="none" w:sz="0" w:space="0" w:color="auto"/>
        <w:left w:val="none" w:sz="0" w:space="0" w:color="auto"/>
        <w:bottom w:val="none" w:sz="0" w:space="0" w:color="auto"/>
        <w:right w:val="none" w:sz="0" w:space="0" w:color="auto"/>
      </w:divBdr>
    </w:div>
    <w:div w:id="1746956900">
      <w:bodyDiv w:val="1"/>
      <w:marLeft w:val="0"/>
      <w:marRight w:val="0"/>
      <w:marTop w:val="0"/>
      <w:marBottom w:val="0"/>
      <w:divBdr>
        <w:top w:val="none" w:sz="0" w:space="0" w:color="auto"/>
        <w:left w:val="none" w:sz="0" w:space="0" w:color="auto"/>
        <w:bottom w:val="none" w:sz="0" w:space="0" w:color="auto"/>
        <w:right w:val="none" w:sz="0" w:space="0" w:color="auto"/>
      </w:divBdr>
    </w:div>
    <w:div w:id="1746998038">
      <w:bodyDiv w:val="1"/>
      <w:marLeft w:val="0"/>
      <w:marRight w:val="0"/>
      <w:marTop w:val="0"/>
      <w:marBottom w:val="0"/>
      <w:divBdr>
        <w:top w:val="none" w:sz="0" w:space="0" w:color="auto"/>
        <w:left w:val="none" w:sz="0" w:space="0" w:color="auto"/>
        <w:bottom w:val="none" w:sz="0" w:space="0" w:color="auto"/>
        <w:right w:val="none" w:sz="0" w:space="0" w:color="auto"/>
      </w:divBdr>
    </w:div>
    <w:div w:id="1747141574">
      <w:bodyDiv w:val="1"/>
      <w:marLeft w:val="0"/>
      <w:marRight w:val="0"/>
      <w:marTop w:val="0"/>
      <w:marBottom w:val="0"/>
      <w:divBdr>
        <w:top w:val="none" w:sz="0" w:space="0" w:color="auto"/>
        <w:left w:val="none" w:sz="0" w:space="0" w:color="auto"/>
        <w:bottom w:val="none" w:sz="0" w:space="0" w:color="auto"/>
        <w:right w:val="none" w:sz="0" w:space="0" w:color="auto"/>
      </w:divBdr>
    </w:div>
    <w:div w:id="1747143534">
      <w:bodyDiv w:val="1"/>
      <w:marLeft w:val="0"/>
      <w:marRight w:val="0"/>
      <w:marTop w:val="0"/>
      <w:marBottom w:val="0"/>
      <w:divBdr>
        <w:top w:val="none" w:sz="0" w:space="0" w:color="auto"/>
        <w:left w:val="none" w:sz="0" w:space="0" w:color="auto"/>
        <w:bottom w:val="none" w:sz="0" w:space="0" w:color="auto"/>
        <w:right w:val="none" w:sz="0" w:space="0" w:color="auto"/>
      </w:divBdr>
    </w:div>
    <w:div w:id="1747259387">
      <w:bodyDiv w:val="1"/>
      <w:marLeft w:val="0"/>
      <w:marRight w:val="0"/>
      <w:marTop w:val="0"/>
      <w:marBottom w:val="0"/>
      <w:divBdr>
        <w:top w:val="none" w:sz="0" w:space="0" w:color="auto"/>
        <w:left w:val="none" w:sz="0" w:space="0" w:color="auto"/>
        <w:bottom w:val="none" w:sz="0" w:space="0" w:color="auto"/>
        <w:right w:val="none" w:sz="0" w:space="0" w:color="auto"/>
      </w:divBdr>
    </w:div>
    <w:div w:id="1747264764">
      <w:bodyDiv w:val="1"/>
      <w:marLeft w:val="0"/>
      <w:marRight w:val="0"/>
      <w:marTop w:val="0"/>
      <w:marBottom w:val="0"/>
      <w:divBdr>
        <w:top w:val="none" w:sz="0" w:space="0" w:color="auto"/>
        <w:left w:val="none" w:sz="0" w:space="0" w:color="auto"/>
        <w:bottom w:val="none" w:sz="0" w:space="0" w:color="auto"/>
        <w:right w:val="none" w:sz="0" w:space="0" w:color="auto"/>
      </w:divBdr>
    </w:div>
    <w:div w:id="1747266457">
      <w:bodyDiv w:val="1"/>
      <w:marLeft w:val="0"/>
      <w:marRight w:val="0"/>
      <w:marTop w:val="0"/>
      <w:marBottom w:val="0"/>
      <w:divBdr>
        <w:top w:val="none" w:sz="0" w:space="0" w:color="auto"/>
        <w:left w:val="none" w:sz="0" w:space="0" w:color="auto"/>
        <w:bottom w:val="none" w:sz="0" w:space="0" w:color="auto"/>
        <w:right w:val="none" w:sz="0" w:space="0" w:color="auto"/>
      </w:divBdr>
    </w:div>
    <w:div w:id="1747414849">
      <w:bodyDiv w:val="1"/>
      <w:marLeft w:val="0"/>
      <w:marRight w:val="0"/>
      <w:marTop w:val="0"/>
      <w:marBottom w:val="0"/>
      <w:divBdr>
        <w:top w:val="none" w:sz="0" w:space="0" w:color="auto"/>
        <w:left w:val="none" w:sz="0" w:space="0" w:color="auto"/>
        <w:bottom w:val="none" w:sz="0" w:space="0" w:color="auto"/>
        <w:right w:val="none" w:sz="0" w:space="0" w:color="auto"/>
      </w:divBdr>
    </w:div>
    <w:div w:id="1747453197">
      <w:bodyDiv w:val="1"/>
      <w:marLeft w:val="0"/>
      <w:marRight w:val="0"/>
      <w:marTop w:val="0"/>
      <w:marBottom w:val="0"/>
      <w:divBdr>
        <w:top w:val="none" w:sz="0" w:space="0" w:color="auto"/>
        <w:left w:val="none" w:sz="0" w:space="0" w:color="auto"/>
        <w:bottom w:val="none" w:sz="0" w:space="0" w:color="auto"/>
        <w:right w:val="none" w:sz="0" w:space="0" w:color="auto"/>
      </w:divBdr>
    </w:div>
    <w:div w:id="1747649427">
      <w:bodyDiv w:val="1"/>
      <w:marLeft w:val="0"/>
      <w:marRight w:val="0"/>
      <w:marTop w:val="0"/>
      <w:marBottom w:val="0"/>
      <w:divBdr>
        <w:top w:val="none" w:sz="0" w:space="0" w:color="auto"/>
        <w:left w:val="none" w:sz="0" w:space="0" w:color="auto"/>
        <w:bottom w:val="none" w:sz="0" w:space="0" w:color="auto"/>
        <w:right w:val="none" w:sz="0" w:space="0" w:color="auto"/>
      </w:divBdr>
    </w:div>
    <w:div w:id="1747653613">
      <w:bodyDiv w:val="1"/>
      <w:marLeft w:val="0"/>
      <w:marRight w:val="0"/>
      <w:marTop w:val="0"/>
      <w:marBottom w:val="0"/>
      <w:divBdr>
        <w:top w:val="none" w:sz="0" w:space="0" w:color="auto"/>
        <w:left w:val="none" w:sz="0" w:space="0" w:color="auto"/>
        <w:bottom w:val="none" w:sz="0" w:space="0" w:color="auto"/>
        <w:right w:val="none" w:sz="0" w:space="0" w:color="auto"/>
      </w:divBdr>
    </w:div>
    <w:div w:id="1747797469">
      <w:bodyDiv w:val="1"/>
      <w:marLeft w:val="0"/>
      <w:marRight w:val="0"/>
      <w:marTop w:val="0"/>
      <w:marBottom w:val="0"/>
      <w:divBdr>
        <w:top w:val="none" w:sz="0" w:space="0" w:color="auto"/>
        <w:left w:val="none" w:sz="0" w:space="0" w:color="auto"/>
        <w:bottom w:val="none" w:sz="0" w:space="0" w:color="auto"/>
        <w:right w:val="none" w:sz="0" w:space="0" w:color="auto"/>
      </w:divBdr>
    </w:div>
    <w:div w:id="1747802281">
      <w:bodyDiv w:val="1"/>
      <w:marLeft w:val="0"/>
      <w:marRight w:val="0"/>
      <w:marTop w:val="0"/>
      <w:marBottom w:val="0"/>
      <w:divBdr>
        <w:top w:val="none" w:sz="0" w:space="0" w:color="auto"/>
        <w:left w:val="none" w:sz="0" w:space="0" w:color="auto"/>
        <w:bottom w:val="none" w:sz="0" w:space="0" w:color="auto"/>
        <w:right w:val="none" w:sz="0" w:space="0" w:color="auto"/>
      </w:divBdr>
    </w:div>
    <w:div w:id="1747846652">
      <w:bodyDiv w:val="1"/>
      <w:marLeft w:val="0"/>
      <w:marRight w:val="0"/>
      <w:marTop w:val="0"/>
      <w:marBottom w:val="0"/>
      <w:divBdr>
        <w:top w:val="none" w:sz="0" w:space="0" w:color="auto"/>
        <w:left w:val="none" w:sz="0" w:space="0" w:color="auto"/>
        <w:bottom w:val="none" w:sz="0" w:space="0" w:color="auto"/>
        <w:right w:val="none" w:sz="0" w:space="0" w:color="auto"/>
      </w:divBdr>
    </w:div>
    <w:div w:id="1747923258">
      <w:bodyDiv w:val="1"/>
      <w:marLeft w:val="0"/>
      <w:marRight w:val="0"/>
      <w:marTop w:val="0"/>
      <w:marBottom w:val="0"/>
      <w:divBdr>
        <w:top w:val="none" w:sz="0" w:space="0" w:color="auto"/>
        <w:left w:val="none" w:sz="0" w:space="0" w:color="auto"/>
        <w:bottom w:val="none" w:sz="0" w:space="0" w:color="auto"/>
        <w:right w:val="none" w:sz="0" w:space="0" w:color="auto"/>
      </w:divBdr>
    </w:div>
    <w:div w:id="1747923510">
      <w:bodyDiv w:val="1"/>
      <w:marLeft w:val="0"/>
      <w:marRight w:val="0"/>
      <w:marTop w:val="0"/>
      <w:marBottom w:val="0"/>
      <w:divBdr>
        <w:top w:val="none" w:sz="0" w:space="0" w:color="auto"/>
        <w:left w:val="none" w:sz="0" w:space="0" w:color="auto"/>
        <w:bottom w:val="none" w:sz="0" w:space="0" w:color="auto"/>
        <w:right w:val="none" w:sz="0" w:space="0" w:color="auto"/>
      </w:divBdr>
    </w:div>
    <w:div w:id="1747991901">
      <w:bodyDiv w:val="1"/>
      <w:marLeft w:val="0"/>
      <w:marRight w:val="0"/>
      <w:marTop w:val="0"/>
      <w:marBottom w:val="0"/>
      <w:divBdr>
        <w:top w:val="none" w:sz="0" w:space="0" w:color="auto"/>
        <w:left w:val="none" w:sz="0" w:space="0" w:color="auto"/>
        <w:bottom w:val="none" w:sz="0" w:space="0" w:color="auto"/>
        <w:right w:val="none" w:sz="0" w:space="0" w:color="auto"/>
      </w:divBdr>
      <w:divsChild>
        <w:div w:id="1617832308">
          <w:marLeft w:val="0"/>
          <w:marRight w:val="0"/>
          <w:marTop w:val="0"/>
          <w:marBottom w:val="270"/>
          <w:divBdr>
            <w:top w:val="none" w:sz="0" w:space="0" w:color="auto"/>
            <w:left w:val="none" w:sz="0" w:space="0" w:color="auto"/>
            <w:bottom w:val="none" w:sz="0" w:space="0" w:color="auto"/>
            <w:right w:val="none" w:sz="0" w:space="0" w:color="auto"/>
          </w:divBdr>
        </w:div>
      </w:divsChild>
    </w:div>
    <w:div w:id="1748068962">
      <w:bodyDiv w:val="1"/>
      <w:marLeft w:val="0"/>
      <w:marRight w:val="0"/>
      <w:marTop w:val="0"/>
      <w:marBottom w:val="0"/>
      <w:divBdr>
        <w:top w:val="none" w:sz="0" w:space="0" w:color="auto"/>
        <w:left w:val="none" w:sz="0" w:space="0" w:color="auto"/>
        <w:bottom w:val="none" w:sz="0" w:space="0" w:color="auto"/>
        <w:right w:val="none" w:sz="0" w:space="0" w:color="auto"/>
      </w:divBdr>
    </w:div>
    <w:div w:id="1748261472">
      <w:bodyDiv w:val="1"/>
      <w:marLeft w:val="0"/>
      <w:marRight w:val="0"/>
      <w:marTop w:val="0"/>
      <w:marBottom w:val="0"/>
      <w:divBdr>
        <w:top w:val="none" w:sz="0" w:space="0" w:color="auto"/>
        <w:left w:val="none" w:sz="0" w:space="0" w:color="auto"/>
        <w:bottom w:val="none" w:sz="0" w:space="0" w:color="auto"/>
        <w:right w:val="none" w:sz="0" w:space="0" w:color="auto"/>
      </w:divBdr>
    </w:div>
    <w:div w:id="1748459639">
      <w:bodyDiv w:val="1"/>
      <w:marLeft w:val="0"/>
      <w:marRight w:val="0"/>
      <w:marTop w:val="0"/>
      <w:marBottom w:val="0"/>
      <w:divBdr>
        <w:top w:val="none" w:sz="0" w:space="0" w:color="auto"/>
        <w:left w:val="none" w:sz="0" w:space="0" w:color="auto"/>
        <w:bottom w:val="none" w:sz="0" w:space="0" w:color="auto"/>
        <w:right w:val="none" w:sz="0" w:space="0" w:color="auto"/>
      </w:divBdr>
      <w:divsChild>
        <w:div w:id="595556603">
          <w:marLeft w:val="-272"/>
          <w:marRight w:val="0"/>
          <w:marTop w:val="0"/>
          <w:marBottom w:val="27"/>
          <w:divBdr>
            <w:top w:val="none" w:sz="0" w:space="0" w:color="auto"/>
            <w:left w:val="none" w:sz="0" w:space="0" w:color="auto"/>
            <w:bottom w:val="none" w:sz="0" w:space="0" w:color="auto"/>
            <w:right w:val="none" w:sz="0" w:space="0" w:color="auto"/>
          </w:divBdr>
        </w:div>
        <w:div w:id="1517689240">
          <w:marLeft w:val="0"/>
          <w:marRight w:val="0"/>
          <w:marTop w:val="0"/>
          <w:marBottom w:val="0"/>
          <w:divBdr>
            <w:top w:val="none" w:sz="0" w:space="0" w:color="auto"/>
            <w:left w:val="none" w:sz="0" w:space="0" w:color="auto"/>
            <w:bottom w:val="none" w:sz="0" w:space="0" w:color="auto"/>
            <w:right w:val="none" w:sz="0" w:space="0" w:color="auto"/>
          </w:divBdr>
          <w:divsChild>
            <w:div w:id="1775444513">
              <w:marLeft w:val="0"/>
              <w:marRight w:val="0"/>
              <w:marTop w:val="0"/>
              <w:marBottom w:val="0"/>
              <w:divBdr>
                <w:top w:val="none" w:sz="0" w:space="0" w:color="auto"/>
                <w:left w:val="none" w:sz="0" w:space="0" w:color="auto"/>
                <w:bottom w:val="none" w:sz="0" w:space="0" w:color="auto"/>
                <w:right w:val="none" w:sz="0" w:space="0" w:color="auto"/>
              </w:divBdr>
              <w:divsChild>
                <w:div w:id="17230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460251">
      <w:bodyDiv w:val="1"/>
      <w:marLeft w:val="0"/>
      <w:marRight w:val="0"/>
      <w:marTop w:val="0"/>
      <w:marBottom w:val="0"/>
      <w:divBdr>
        <w:top w:val="none" w:sz="0" w:space="0" w:color="auto"/>
        <w:left w:val="none" w:sz="0" w:space="0" w:color="auto"/>
        <w:bottom w:val="none" w:sz="0" w:space="0" w:color="auto"/>
        <w:right w:val="none" w:sz="0" w:space="0" w:color="auto"/>
      </w:divBdr>
    </w:div>
    <w:div w:id="1748578011">
      <w:bodyDiv w:val="1"/>
      <w:marLeft w:val="0"/>
      <w:marRight w:val="0"/>
      <w:marTop w:val="0"/>
      <w:marBottom w:val="0"/>
      <w:divBdr>
        <w:top w:val="none" w:sz="0" w:space="0" w:color="auto"/>
        <w:left w:val="none" w:sz="0" w:space="0" w:color="auto"/>
        <w:bottom w:val="none" w:sz="0" w:space="0" w:color="auto"/>
        <w:right w:val="none" w:sz="0" w:space="0" w:color="auto"/>
      </w:divBdr>
    </w:div>
    <w:div w:id="1748645636">
      <w:bodyDiv w:val="1"/>
      <w:marLeft w:val="0"/>
      <w:marRight w:val="0"/>
      <w:marTop w:val="0"/>
      <w:marBottom w:val="0"/>
      <w:divBdr>
        <w:top w:val="none" w:sz="0" w:space="0" w:color="auto"/>
        <w:left w:val="none" w:sz="0" w:space="0" w:color="auto"/>
        <w:bottom w:val="none" w:sz="0" w:space="0" w:color="auto"/>
        <w:right w:val="none" w:sz="0" w:space="0" w:color="auto"/>
      </w:divBdr>
    </w:div>
    <w:div w:id="1748651255">
      <w:bodyDiv w:val="1"/>
      <w:marLeft w:val="0"/>
      <w:marRight w:val="0"/>
      <w:marTop w:val="0"/>
      <w:marBottom w:val="0"/>
      <w:divBdr>
        <w:top w:val="none" w:sz="0" w:space="0" w:color="auto"/>
        <w:left w:val="none" w:sz="0" w:space="0" w:color="auto"/>
        <w:bottom w:val="none" w:sz="0" w:space="0" w:color="auto"/>
        <w:right w:val="none" w:sz="0" w:space="0" w:color="auto"/>
      </w:divBdr>
    </w:div>
    <w:div w:id="1748725580">
      <w:bodyDiv w:val="1"/>
      <w:marLeft w:val="0"/>
      <w:marRight w:val="0"/>
      <w:marTop w:val="0"/>
      <w:marBottom w:val="0"/>
      <w:divBdr>
        <w:top w:val="none" w:sz="0" w:space="0" w:color="auto"/>
        <w:left w:val="none" w:sz="0" w:space="0" w:color="auto"/>
        <w:bottom w:val="none" w:sz="0" w:space="0" w:color="auto"/>
        <w:right w:val="none" w:sz="0" w:space="0" w:color="auto"/>
      </w:divBdr>
    </w:div>
    <w:div w:id="1748729568">
      <w:bodyDiv w:val="1"/>
      <w:marLeft w:val="0"/>
      <w:marRight w:val="0"/>
      <w:marTop w:val="0"/>
      <w:marBottom w:val="0"/>
      <w:divBdr>
        <w:top w:val="none" w:sz="0" w:space="0" w:color="auto"/>
        <w:left w:val="none" w:sz="0" w:space="0" w:color="auto"/>
        <w:bottom w:val="none" w:sz="0" w:space="0" w:color="auto"/>
        <w:right w:val="none" w:sz="0" w:space="0" w:color="auto"/>
      </w:divBdr>
    </w:div>
    <w:div w:id="1748764423">
      <w:bodyDiv w:val="1"/>
      <w:marLeft w:val="0"/>
      <w:marRight w:val="0"/>
      <w:marTop w:val="0"/>
      <w:marBottom w:val="0"/>
      <w:divBdr>
        <w:top w:val="none" w:sz="0" w:space="0" w:color="auto"/>
        <w:left w:val="none" w:sz="0" w:space="0" w:color="auto"/>
        <w:bottom w:val="none" w:sz="0" w:space="0" w:color="auto"/>
        <w:right w:val="none" w:sz="0" w:space="0" w:color="auto"/>
      </w:divBdr>
      <w:divsChild>
        <w:div w:id="449282036">
          <w:marLeft w:val="-272"/>
          <w:marRight w:val="0"/>
          <w:marTop w:val="0"/>
          <w:marBottom w:val="27"/>
          <w:divBdr>
            <w:top w:val="none" w:sz="0" w:space="0" w:color="auto"/>
            <w:left w:val="none" w:sz="0" w:space="0" w:color="auto"/>
            <w:bottom w:val="none" w:sz="0" w:space="0" w:color="auto"/>
            <w:right w:val="none" w:sz="0" w:space="0" w:color="auto"/>
          </w:divBdr>
        </w:div>
        <w:div w:id="1277369849">
          <w:marLeft w:val="0"/>
          <w:marRight w:val="0"/>
          <w:marTop w:val="0"/>
          <w:marBottom w:val="0"/>
          <w:divBdr>
            <w:top w:val="none" w:sz="0" w:space="0" w:color="auto"/>
            <w:left w:val="none" w:sz="0" w:space="0" w:color="auto"/>
            <w:bottom w:val="none" w:sz="0" w:space="0" w:color="auto"/>
            <w:right w:val="none" w:sz="0" w:space="0" w:color="auto"/>
          </w:divBdr>
          <w:divsChild>
            <w:div w:id="698166187">
              <w:marLeft w:val="0"/>
              <w:marRight w:val="0"/>
              <w:marTop w:val="0"/>
              <w:marBottom w:val="0"/>
              <w:divBdr>
                <w:top w:val="none" w:sz="0" w:space="0" w:color="auto"/>
                <w:left w:val="none" w:sz="0" w:space="0" w:color="auto"/>
                <w:bottom w:val="none" w:sz="0" w:space="0" w:color="auto"/>
                <w:right w:val="none" w:sz="0" w:space="0" w:color="auto"/>
              </w:divBdr>
              <w:divsChild>
                <w:div w:id="13917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38175">
      <w:bodyDiv w:val="1"/>
      <w:marLeft w:val="0"/>
      <w:marRight w:val="0"/>
      <w:marTop w:val="0"/>
      <w:marBottom w:val="0"/>
      <w:divBdr>
        <w:top w:val="none" w:sz="0" w:space="0" w:color="auto"/>
        <w:left w:val="none" w:sz="0" w:space="0" w:color="auto"/>
        <w:bottom w:val="none" w:sz="0" w:space="0" w:color="auto"/>
        <w:right w:val="none" w:sz="0" w:space="0" w:color="auto"/>
      </w:divBdr>
    </w:div>
    <w:div w:id="1748838987">
      <w:bodyDiv w:val="1"/>
      <w:marLeft w:val="0"/>
      <w:marRight w:val="0"/>
      <w:marTop w:val="0"/>
      <w:marBottom w:val="0"/>
      <w:divBdr>
        <w:top w:val="none" w:sz="0" w:space="0" w:color="auto"/>
        <w:left w:val="none" w:sz="0" w:space="0" w:color="auto"/>
        <w:bottom w:val="none" w:sz="0" w:space="0" w:color="auto"/>
        <w:right w:val="none" w:sz="0" w:space="0" w:color="auto"/>
      </w:divBdr>
      <w:divsChild>
        <w:div w:id="2024236688">
          <w:marLeft w:val="0"/>
          <w:marRight w:val="0"/>
          <w:marTop w:val="0"/>
          <w:marBottom w:val="0"/>
          <w:divBdr>
            <w:top w:val="none" w:sz="0" w:space="0" w:color="auto"/>
            <w:left w:val="none" w:sz="0" w:space="0" w:color="auto"/>
            <w:bottom w:val="none" w:sz="0" w:space="0" w:color="auto"/>
            <w:right w:val="none" w:sz="0" w:space="0" w:color="auto"/>
          </w:divBdr>
        </w:div>
      </w:divsChild>
    </w:div>
    <w:div w:id="1748840402">
      <w:bodyDiv w:val="1"/>
      <w:marLeft w:val="0"/>
      <w:marRight w:val="0"/>
      <w:marTop w:val="0"/>
      <w:marBottom w:val="0"/>
      <w:divBdr>
        <w:top w:val="none" w:sz="0" w:space="0" w:color="auto"/>
        <w:left w:val="none" w:sz="0" w:space="0" w:color="auto"/>
        <w:bottom w:val="none" w:sz="0" w:space="0" w:color="auto"/>
        <w:right w:val="none" w:sz="0" w:space="0" w:color="auto"/>
      </w:divBdr>
    </w:div>
    <w:div w:id="1748841825">
      <w:bodyDiv w:val="1"/>
      <w:marLeft w:val="0"/>
      <w:marRight w:val="0"/>
      <w:marTop w:val="0"/>
      <w:marBottom w:val="0"/>
      <w:divBdr>
        <w:top w:val="none" w:sz="0" w:space="0" w:color="auto"/>
        <w:left w:val="none" w:sz="0" w:space="0" w:color="auto"/>
        <w:bottom w:val="none" w:sz="0" w:space="0" w:color="auto"/>
        <w:right w:val="none" w:sz="0" w:space="0" w:color="auto"/>
      </w:divBdr>
      <w:divsChild>
        <w:div w:id="1422873582">
          <w:marLeft w:val="-343"/>
          <w:marRight w:val="0"/>
          <w:marTop w:val="0"/>
          <w:marBottom w:val="34"/>
          <w:divBdr>
            <w:top w:val="none" w:sz="0" w:space="0" w:color="auto"/>
            <w:left w:val="none" w:sz="0" w:space="0" w:color="auto"/>
            <w:bottom w:val="none" w:sz="0" w:space="0" w:color="auto"/>
            <w:right w:val="none" w:sz="0" w:space="0" w:color="auto"/>
          </w:divBdr>
        </w:div>
        <w:div w:id="1537885458">
          <w:marLeft w:val="0"/>
          <w:marRight w:val="0"/>
          <w:marTop w:val="0"/>
          <w:marBottom w:val="0"/>
          <w:divBdr>
            <w:top w:val="none" w:sz="0" w:space="0" w:color="auto"/>
            <w:left w:val="none" w:sz="0" w:space="0" w:color="auto"/>
            <w:bottom w:val="none" w:sz="0" w:space="0" w:color="auto"/>
            <w:right w:val="none" w:sz="0" w:space="0" w:color="auto"/>
          </w:divBdr>
          <w:divsChild>
            <w:div w:id="19068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536">
      <w:bodyDiv w:val="1"/>
      <w:marLeft w:val="0"/>
      <w:marRight w:val="0"/>
      <w:marTop w:val="0"/>
      <w:marBottom w:val="0"/>
      <w:divBdr>
        <w:top w:val="none" w:sz="0" w:space="0" w:color="auto"/>
        <w:left w:val="none" w:sz="0" w:space="0" w:color="auto"/>
        <w:bottom w:val="none" w:sz="0" w:space="0" w:color="auto"/>
        <w:right w:val="none" w:sz="0" w:space="0" w:color="auto"/>
      </w:divBdr>
    </w:div>
    <w:div w:id="1748914383">
      <w:bodyDiv w:val="1"/>
      <w:marLeft w:val="0"/>
      <w:marRight w:val="0"/>
      <w:marTop w:val="0"/>
      <w:marBottom w:val="0"/>
      <w:divBdr>
        <w:top w:val="none" w:sz="0" w:space="0" w:color="auto"/>
        <w:left w:val="none" w:sz="0" w:space="0" w:color="auto"/>
        <w:bottom w:val="none" w:sz="0" w:space="0" w:color="auto"/>
        <w:right w:val="none" w:sz="0" w:space="0" w:color="auto"/>
      </w:divBdr>
    </w:div>
    <w:div w:id="1748915961">
      <w:bodyDiv w:val="1"/>
      <w:marLeft w:val="0"/>
      <w:marRight w:val="0"/>
      <w:marTop w:val="0"/>
      <w:marBottom w:val="0"/>
      <w:divBdr>
        <w:top w:val="none" w:sz="0" w:space="0" w:color="auto"/>
        <w:left w:val="none" w:sz="0" w:space="0" w:color="auto"/>
        <w:bottom w:val="none" w:sz="0" w:space="0" w:color="auto"/>
        <w:right w:val="none" w:sz="0" w:space="0" w:color="auto"/>
      </w:divBdr>
    </w:div>
    <w:div w:id="1748919277">
      <w:bodyDiv w:val="1"/>
      <w:marLeft w:val="0"/>
      <w:marRight w:val="0"/>
      <w:marTop w:val="0"/>
      <w:marBottom w:val="0"/>
      <w:divBdr>
        <w:top w:val="none" w:sz="0" w:space="0" w:color="auto"/>
        <w:left w:val="none" w:sz="0" w:space="0" w:color="auto"/>
        <w:bottom w:val="none" w:sz="0" w:space="0" w:color="auto"/>
        <w:right w:val="none" w:sz="0" w:space="0" w:color="auto"/>
      </w:divBdr>
    </w:div>
    <w:div w:id="1748921806">
      <w:bodyDiv w:val="1"/>
      <w:marLeft w:val="0"/>
      <w:marRight w:val="0"/>
      <w:marTop w:val="0"/>
      <w:marBottom w:val="0"/>
      <w:divBdr>
        <w:top w:val="none" w:sz="0" w:space="0" w:color="auto"/>
        <w:left w:val="none" w:sz="0" w:space="0" w:color="auto"/>
        <w:bottom w:val="none" w:sz="0" w:space="0" w:color="auto"/>
        <w:right w:val="none" w:sz="0" w:space="0" w:color="auto"/>
      </w:divBdr>
    </w:div>
    <w:div w:id="1748960780">
      <w:bodyDiv w:val="1"/>
      <w:marLeft w:val="0"/>
      <w:marRight w:val="0"/>
      <w:marTop w:val="0"/>
      <w:marBottom w:val="0"/>
      <w:divBdr>
        <w:top w:val="none" w:sz="0" w:space="0" w:color="auto"/>
        <w:left w:val="none" w:sz="0" w:space="0" w:color="auto"/>
        <w:bottom w:val="none" w:sz="0" w:space="0" w:color="auto"/>
        <w:right w:val="none" w:sz="0" w:space="0" w:color="auto"/>
      </w:divBdr>
    </w:div>
    <w:div w:id="1749108969">
      <w:bodyDiv w:val="1"/>
      <w:marLeft w:val="0"/>
      <w:marRight w:val="0"/>
      <w:marTop w:val="0"/>
      <w:marBottom w:val="0"/>
      <w:divBdr>
        <w:top w:val="none" w:sz="0" w:space="0" w:color="auto"/>
        <w:left w:val="none" w:sz="0" w:space="0" w:color="auto"/>
        <w:bottom w:val="none" w:sz="0" w:space="0" w:color="auto"/>
        <w:right w:val="none" w:sz="0" w:space="0" w:color="auto"/>
      </w:divBdr>
    </w:div>
    <w:div w:id="1749112522">
      <w:bodyDiv w:val="1"/>
      <w:marLeft w:val="0"/>
      <w:marRight w:val="0"/>
      <w:marTop w:val="0"/>
      <w:marBottom w:val="0"/>
      <w:divBdr>
        <w:top w:val="none" w:sz="0" w:space="0" w:color="auto"/>
        <w:left w:val="none" w:sz="0" w:space="0" w:color="auto"/>
        <w:bottom w:val="none" w:sz="0" w:space="0" w:color="auto"/>
        <w:right w:val="none" w:sz="0" w:space="0" w:color="auto"/>
      </w:divBdr>
    </w:div>
    <w:div w:id="1749182341">
      <w:bodyDiv w:val="1"/>
      <w:marLeft w:val="0"/>
      <w:marRight w:val="0"/>
      <w:marTop w:val="0"/>
      <w:marBottom w:val="0"/>
      <w:divBdr>
        <w:top w:val="none" w:sz="0" w:space="0" w:color="auto"/>
        <w:left w:val="none" w:sz="0" w:space="0" w:color="auto"/>
        <w:bottom w:val="none" w:sz="0" w:space="0" w:color="auto"/>
        <w:right w:val="none" w:sz="0" w:space="0" w:color="auto"/>
      </w:divBdr>
    </w:div>
    <w:div w:id="1749188287">
      <w:bodyDiv w:val="1"/>
      <w:marLeft w:val="0"/>
      <w:marRight w:val="0"/>
      <w:marTop w:val="0"/>
      <w:marBottom w:val="0"/>
      <w:divBdr>
        <w:top w:val="none" w:sz="0" w:space="0" w:color="auto"/>
        <w:left w:val="none" w:sz="0" w:space="0" w:color="auto"/>
        <w:bottom w:val="none" w:sz="0" w:space="0" w:color="auto"/>
        <w:right w:val="none" w:sz="0" w:space="0" w:color="auto"/>
      </w:divBdr>
    </w:div>
    <w:div w:id="1749499537">
      <w:bodyDiv w:val="1"/>
      <w:marLeft w:val="0"/>
      <w:marRight w:val="0"/>
      <w:marTop w:val="0"/>
      <w:marBottom w:val="0"/>
      <w:divBdr>
        <w:top w:val="none" w:sz="0" w:space="0" w:color="auto"/>
        <w:left w:val="none" w:sz="0" w:space="0" w:color="auto"/>
        <w:bottom w:val="none" w:sz="0" w:space="0" w:color="auto"/>
        <w:right w:val="none" w:sz="0" w:space="0" w:color="auto"/>
      </w:divBdr>
    </w:div>
    <w:div w:id="1749577703">
      <w:bodyDiv w:val="1"/>
      <w:marLeft w:val="0"/>
      <w:marRight w:val="0"/>
      <w:marTop w:val="0"/>
      <w:marBottom w:val="0"/>
      <w:divBdr>
        <w:top w:val="none" w:sz="0" w:space="0" w:color="auto"/>
        <w:left w:val="none" w:sz="0" w:space="0" w:color="auto"/>
        <w:bottom w:val="none" w:sz="0" w:space="0" w:color="auto"/>
        <w:right w:val="none" w:sz="0" w:space="0" w:color="auto"/>
      </w:divBdr>
    </w:div>
    <w:div w:id="1749687894">
      <w:bodyDiv w:val="1"/>
      <w:marLeft w:val="0"/>
      <w:marRight w:val="0"/>
      <w:marTop w:val="0"/>
      <w:marBottom w:val="0"/>
      <w:divBdr>
        <w:top w:val="none" w:sz="0" w:space="0" w:color="auto"/>
        <w:left w:val="none" w:sz="0" w:space="0" w:color="auto"/>
        <w:bottom w:val="none" w:sz="0" w:space="0" w:color="auto"/>
        <w:right w:val="none" w:sz="0" w:space="0" w:color="auto"/>
      </w:divBdr>
    </w:div>
    <w:div w:id="1749690872">
      <w:bodyDiv w:val="1"/>
      <w:marLeft w:val="0"/>
      <w:marRight w:val="0"/>
      <w:marTop w:val="0"/>
      <w:marBottom w:val="0"/>
      <w:divBdr>
        <w:top w:val="none" w:sz="0" w:space="0" w:color="auto"/>
        <w:left w:val="none" w:sz="0" w:space="0" w:color="auto"/>
        <w:bottom w:val="none" w:sz="0" w:space="0" w:color="auto"/>
        <w:right w:val="none" w:sz="0" w:space="0" w:color="auto"/>
      </w:divBdr>
    </w:div>
    <w:div w:id="1749960143">
      <w:bodyDiv w:val="1"/>
      <w:marLeft w:val="0"/>
      <w:marRight w:val="0"/>
      <w:marTop w:val="0"/>
      <w:marBottom w:val="0"/>
      <w:divBdr>
        <w:top w:val="none" w:sz="0" w:space="0" w:color="auto"/>
        <w:left w:val="none" w:sz="0" w:space="0" w:color="auto"/>
        <w:bottom w:val="none" w:sz="0" w:space="0" w:color="auto"/>
        <w:right w:val="none" w:sz="0" w:space="0" w:color="auto"/>
      </w:divBdr>
    </w:div>
    <w:div w:id="1750038397">
      <w:bodyDiv w:val="1"/>
      <w:marLeft w:val="0"/>
      <w:marRight w:val="0"/>
      <w:marTop w:val="0"/>
      <w:marBottom w:val="0"/>
      <w:divBdr>
        <w:top w:val="none" w:sz="0" w:space="0" w:color="auto"/>
        <w:left w:val="none" w:sz="0" w:space="0" w:color="auto"/>
        <w:bottom w:val="none" w:sz="0" w:space="0" w:color="auto"/>
        <w:right w:val="none" w:sz="0" w:space="0" w:color="auto"/>
      </w:divBdr>
    </w:div>
    <w:div w:id="1750151676">
      <w:bodyDiv w:val="1"/>
      <w:marLeft w:val="0"/>
      <w:marRight w:val="0"/>
      <w:marTop w:val="0"/>
      <w:marBottom w:val="0"/>
      <w:divBdr>
        <w:top w:val="none" w:sz="0" w:space="0" w:color="auto"/>
        <w:left w:val="none" w:sz="0" w:space="0" w:color="auto"/>
        <w:bottom w:val="none" w:sz="0" w:space="0" w:color="auto"/>
        <w:right w:val="none" w:sz="0" w:space="0" w:color="auto"/>
      </w:divBdr>
    </w:div>
    <w:div w:id="1750228683">
      <w:bodyDiv w:val="1"/>
      <w:marLeft w:val="0"/>
      <w:marRight w:val="0"/>
      <w:marTop w:val="0"/>
      <w:marBottom w:val="0"/>
      <w:divBdr>
        <w:top w:val="none" w:sz="0" w:space="0" w:color="auto"/>
        <w:left w:val="none" w:sz="0" w:space="0" w:color="auto"/>
        <w:bottom w:val="none" w:sz="0" w:space="0" w:color="auto"/>
        <w:right w:val="none" w:sz="0" w:space="0" w:color="auto"/>
      </w:divBdr>
    </w:div>
    <w:div w:id="1750271542">
      <w:bodyDiv w:val="1"/>
      <w:marLeft w:val="0"/>
      <w:marRight w:val="0"/>
      <w:marTop w:val="0"/>
      <w:marBottom w:val="0"/>
      <w:divBdr>
        <w:top w:val="none" w:sz="0" w:space="0" w:color="auto"/>
        <w:left w:val="none" w:sz="0" w:space="0" w:color="auto"/>
        <w:bottom w:val="none" w:sz="0" w:space="0" w:color="auto"/>
        <w:right w:val="none" w:sz="0" w:space="0" w:color="auto"/>
      </w:divBdr>
    </w:div>
    <w:div w:id="1750344718">
      <w:bodyDiv w:val="1"/>
      <w:marLeft w:val="0"/>
      <w:marRight w:val="0"/>
      <w:marTop w:val="0"/>
      <w:marBottom w:val="0"/>
      <w:divBdr>
        <w:top w:val="none" w:sz="0" w:space="0" w:color="auto"/>
        <w:left w:val="none" w:sz="0" w:space="0" w:color="auto"/>
        <w:bottom w:val="none" w:sz="0" w:space="0" w:color="auto"/>
        <w:right w:val="none" w:sz="0" w:space="0" w:color="auto"/>
      </w:divBdr>
    </w:div>
    <w:div w:id="1750418315">
      <w:bodyDiv w:val="1"/>
      <w:marLeft w:val="0"/>
      <w:marRight w:val="0"/>
      <w:marTop w:val="0"/>
      <w:marBottom w:val="0"/>
      <w:divBdr>
        <w:top w:val="none" w:sz="0" w:space="0" w:color="auto"/>
        <w:left w:val="none" w:sz="0" w:space="0" w:color="auto"/>
        <w:bottom w:val="none" w:sz="0" w:space="0" w:color="auto"/>
        <w:right w:val="none" w:sz="0" w:space="0" w:color="auto"/>
      </w:divBdr>
    </w:div>
    <w:div w:id="1750466775">
      <w:bodyDiv w:val="1"/>
      <w:marLeft w:val="0"/>
      <w:marRight w:val="0"/>
      <w:marTop w:val="0"/>
      <w:marBottom w:val="0"/>
      <w:divBdr>
        <w:top w:val="none" w:sz="0" w:space="0" w:color="auto"/>
        <w:left w:val="none" w:sz="0" w:space="0" w:color="auto"/>
        <w:bottom w:val="none" w:sz="0" w:space="0" w:color="auto"/>
        <w:right w:val="none" w:sz="0" w:space="0" w:color="auto"/>
      </w:divBdr>
    </w:div>
    <w:div w:id="1750467661">
      <w:bodyDiv w:val="1"/>
      <w:marLeft w:val="0"/>
      <w:marRight w:val="0"/>
      <w:marTop w:val="0"/>
      <w:marBottom w:val="0"/>
      <w:divBdr>
        <w:top w:val="none" w:sz="0" w:space="0" w:color="auto"/>
        <w:left w:val="none" w:sz="0" w:space="0" w:color="auto"/>
        <w:bottom w:val="none" w:sz="0" w:space="0" w:color="auto"/>
        <w:right w:val="none" w:sz="0" w:space="0" w:color="auto"/>
      </w:divBdr>
    </w:div>
    <w:div w:id="1750537401">
      <w:bodyDiv w:val="1"/>
      <w:marLeft w:val="0"/>
      <w:marRight w:val="0"/>
      <w:marTop w:val="0"/>
      <w:marBottom w:val="0"/>
      <w:divBdr>
        <w:top w:val="none" w:sz="0" w:space="0" w:color="auto"/>
        <w:left w:val="none" w:sz="0" w:space="0" w:color="auto"/>
        <w:bottom w:val="none" w:sz="0" w:space="0" w:color="auto"/>
        <w:right w:val="none" w:sz="0" w:space="0" w:color="auto"/>
      </w:divBdr>
    </w:div>
    <w:div w:id="1750544399">
      <w:bodyDiv w:val="1"/>
      <w:marLeft w:val="0"/>
      <w:marRight w:val="0"/>
      <w:marTop w:val="0"/>
      <w:marBottom w:val="0"/>
      <w:divBdr>
        <w:top w:val="none" w:sz="0" w:space="0" w:color="auto"/>
        <w:left w:val="none" w:sz="0" w:space="0" w:color="auto"/>
        <w:bottom w:val="none" w:sz="0" w:space="0" w:color="auto"/>
        <w:right w:val="none" w:sz="0" w:space="0" w:color="auto"/>
      </w:divBdr>
    </w:div>
    <w:div w:id="1750613362">
      <w:bodyDiv w:val="1"/>
      <w:marLeft w:val="0"/>
      <w:marRight w:val="0"/>
      <w:marTop w:val="0"/>
      <w:marBottom w:val="0"/>
      <w:divBdr>
        <w:top w:val="none" w:sz="0" w:space="0" w:color="auto"/>
        <w:left w:val="none" w:sz="0" w:space="0" w:color="auto"/>
        <w:bottom w:val="none" w:sz="0" w:space="0" w:color="auto"/>
        <w:right w:val="none" w:sz="0" w:space="0" w:color="auto"/>
      </w:divBdr>
    </w:div>
    <w:div w:id="1750618336">
      <w:bodyDiv w:val="1"/>
      <w:marLeft w:val="0"/>
      <w:marRight w:val="0"/>
      <w:marTop w:val="0"/>
      <w:marBottom w:val="0"/>
      <w:divBdr>
        <w:top w:val="none" w:sz="0" w:space="0" w:color="auto"/>
        <w:left w:val="none" w:sz="0" w:space="0" w:color="auto"/>
        <w:bottom w:val="none" w:sz="0" w:space="0" w:color="auto"/>
        <w:right w:val="none" w:sz="0" w:space="0" w:color="auto"/>
      </w:divBdr>
    </w:div>
    <w:div w:id="1750691324">
      <w:bodyDiv w:val="1"/>
      <w:marLeft w:val="0"/>
      <w:marRight w:val="0"/>
      <w:marTop w:val="0"/>
      <w:marBottom w:val="0"/>
      <w:divBdr>
        <w:top w:val="none" w:sz="0" w:space="0" w:color="auto"/>
        <w:left w:val="none" w:sz="0" w:space="0" w:color="auto"/>
        <w:bottom w:val="none" w:sz="0" w:space="0" w:color="auto"/>
        <w:right w:val="none" w:sz="0" w:space="0" w:color="auto"/>
      </w:divBdr>
    </w:div>
    <w:div w:id="1750693876">
      <w:bodyDiv w:val="1"/>
      <w:marLeft w:val="0"/>
      <w:marRight w:val="0"/>
      <w:marTop w:val="0"/>
      <w:marBottom w:val="0"/>
      <w:divBdr>
        <w:top w:val="none" w:sz="0" w:space="0" w:color="auto"/>
        <w:left w:val="none" w:sz="0" w:space="0" w:color="auto"/>
        <w:bottom w:val="none" w:sz="0" w:space="0" w:color="auto"/>
        <w:right w:val="none" w:sz="0" w:space="0" w:color="auto"/>
      </w:divBdr>
    </w:div>
    <w:div w:id="1750731413">
      <w:bodyDiv w:val="1"/>
      <w:marLeft w:val="0"/>
      <w:marRight w:val="0"/>
      <w:marTop w:val="0"/>
      <w:marBottom w:val="0"/>
      <w:divBdr>
        <w:top w:val="none" w:sz="0" w:space="0" w:color="auto"/>
        <w:left w:val="none" w:sz="0" w:space="0" w:color="auto"/>
        <w:bottom w:val="none" w:sz="0" w:space="0" w:color="auto"/>
        <w:right w:val="none" w:sz="0" w:space="0" w:color="auto"/>
      </w:divBdr>
    </w:div>
    <w:div w:id="1750809835">
      <w:bodyDiv w:val="1"/>
      <w:marLeft w:val="0"/>
      <w:marRight w:val="0"/>
      <w:marTop w:val="0"/>
      <w:marBottom w:val="0"/>
      <w:divBdr>
        <w:top w:val="none" w:sz="0" w:space="0" w:color="auto"/>
        <w:left w:val="none" w:sz="0" w:space="0" w:color="auto"/>
        <w:bottom w:val="none" w:sz="0" w:space="0" w:color="auto"/>
        <w:right w:val="none" w:sz="0" w:space="0" w:color="auto"/>
      </w:divBdr>
    </w:div>
    <w:div w:id="1750881581">
      <w:bodyDiv w:val="1"/>
      <w:marLeft w:val="0"/>
      <w:marRight w:val="0"/>
      <w:marTop w:val="0"/>
      <w:marBottom w:val="0"/>
      <w:divBdr>
        <w:top w:val="none" w:sz="0" w:space="0" w:color="auto"/>
        <w:left w:val="none" w:sz="0" w:space="0" w:color="auto"/>
        <w:bottom w:val="none" w:sz="0" w:space="0" w:color="auto"/>
        <w:right w:val="none" w:sz="0" w:space="0" w:color="auto"/>
      </w:divBdr>
    </w:div>
    <w:div w:id="1750885806">
      <w:bodyDiv w:val="1"/>
      <w:marLeft w:val="0"/>
      <w:marRight w:val="0"/>
      <w:marTop w:val="0"/>
      <w:marBottom w:val="0"/>
      <w:divBdr>
        <w:top w:val="none" w:sz="0" w:space="0" w:color="auto"/>
        <w:left w:val="none" w:sz="0" w:space="0" w:color="auto"/>
        <w:bottom w:val="none" w:sz="0" w:space="0" w:color="auto"/>
        <w:right w:val="none" w:sz="0" w:space="0" w:color="auto"/>
      </w:divBdr>
    </w:div>
    <w:div w:id="1750888909">
      <w:bodyDiv w:val="1"/>
      <w:marLeft w:val="0"/>
      <w:marRight w:val="0"/>
      <w:marTop w:val="0"/>
      <w:marBottom w:val="0"/>
      <w:divBdr>
        <w:top w:val="none" w:sz="0" w:space="0" w:color="auto"/>
        <w:left w:val="none" w:sz="0" w:space="0" w:color="auto"/>
        <w:bottom w:val="none" w:sz="0" w:space="0" w:color="auto"/>
        <w:right w:val="none" w:sz="0" w:space="0" w:color="auto"/>
      </w:divBdr>
    </w:div>
    <w:div w:id="1751077572">
      <w:bodyDiv w:val="1"/>
      <w:marLeft w:val="0"/>
      <w:marRight w:val="0"/>
      <w:marTop w:val="0"/>
      <w:marBottom w:val="0"/>
      <w:divBdr>
        <w:top w:val="none" w:sz="0" w:space="0" w:color="auto"/>
        <w:left w:val="none" w:sz="0" w:space="0" w:color="auto"/>
        <w:bottom w:val="none" w:sz="0" w:space="0" w:color="auto"/>
        <w:right w:val="none" w:sz="0" w:space="0" w:color="auto"/>
      </w:divBdr>
    </w:div>
    <w:div w:id="1751198152">
      <w:bodyDiv w:val="1"/>
      <w:marLeft w:val="0"/>
      <w:marRight w:val="0"/>
      <w:marTop w:val="0"/>
      <w:marBottom w:val="0"/>
      <w:divBdr>
        <w:top w:val="none" w:sz="0" w:space="0" w:color="auto"/>
        <w:left w:val="none" w:sz="0" w:space="0" w:color="auto"/>
        <w:bottom w:val="none" w:sz="0" w:space="0" w:color="auto"/>
        <w:right w:val="none" w:sz="0" w:space="0" w:color="auto"/>
      </w:divBdr>
    </w:div>
    <w:div w:id="1751345900">
      <w:bodyDiv w:val="1"/>
      <w:marLeft w:val="0"/>
      <w:marRight w:val="0"/>
      <w:marTop w:val="0"/>
      <w:marBottom w:val="0"/>
      <w:divBdr>
        <w:top w:val="none" w:sz="0" w:space="0" w:color="auto"/>
        <w:left w:val="none" w:sz="0" w:space="0" w:color="auto"/>
        <w:bottom w:val="none" w:sz="0" w:space="0" w:color="auto"/>
        <w:right w:val="none" w:sz="0" w:space="0" w:color="auto"/>
      </w:divBdr>
    </w:div>
    <w:div w:id="1751460716">
      <w:bodyDiv w:val="1"/>
      <w:marLeft w:val="0"/>
      <w:marRight w:val="0"/>
      <w:marTop w:val="0"/>
      <w:marBottom w:val="0"/>
      <w:divBdr>
        <w:top w:val="none" w:sz="0" w:space="0" w:color="auto"/>
        <w:left w:val="none" w:sz="0" w:space="0" w:color="auto"/>
        <w:bottom w:val="none" w:sz="0" w:space="0" w:color="auto"/>
        <w:right w:val="none" w:sz="0" w:space="0" w:color="auto"/>
      </w:divBdr>
    </w:div>
    <w:div w:id="1751612849">
      <w:bodyDiv w:val="1"/>
      <w:marLeft w:val="0"/>
      <w:marRight w:val="0"/>
      <w:marTop w:val="0"/>
      <w:marBottom w:val="0"/>
      <w:divBdr>
        <w:top w:val="none" w:sz="0" w:space="0" w:color="auto"/>
        <w:left w:val="none" w:sz="0" w:space="0" w:color="auto"/>
        <w:bottom w:val="none" w:sz="0" w:space="0" w:color="auto"/>
        <w:right w:val="none" w:sz="0" w:space="0" w:color="auto"/>
      </w:divBdr>
    </w:div>
    <w:div w:id="1751729652">
      <w:bodyDiv w:val="1"/>
      <w:marLeft w:val="0"/>
      <w:marRight w:val="0"/>
      <w:marTop w:val="0"/>
      <w:marBottom w:val="0"/>
      <w:divBdr>
        <w:top w:val="none" w:sz="0" w:space="0" w:color="auto"/>
        <w:left w:val="none" w:sz="0" w:space="0" w:color="auto"/>
        <w:bottom w:val="none" w:sz="0" w:space="0" w:color="auto"/>
        <w:right w:val="none" w:sz="0" w:space="0" w:color="auto"/>
      </w:divBdr>
    </w:div>
    <w:div w:id="1752044407">
      <w:bodyDiv w:val="1"/>
      <w:marLeft w:val="0"/>
      <w:marRight w:val="0"/>
      <w:marTop w:val="0"/>
      <w:marBottom w:val="0"/>
      <w:divBdr>
        <w:top w:val="none" w:sz="0" w:space="0" w:color="auto"/>
        <w:left w:val="none" w:sz="0" w:space="0" w:color="auto"/>
        <w:bottom w:val="none" w:sz="0" w:space="0" w:color="auto"/>
        <w:right w:val="none" w:sz="0" w:space="0" w:color="auto"/>
      </w:divBdr>
    </w:div>
    <w:div w:id="1752196324">
      <w:bodyDiv w:val="1"/>
      <w:marLeft w:val="0"/>
      <w:marRight w:val="0"/>
      <w:marTop w:val="0"/>
      <w:marBottom w:val="0"/>
      <w:divBdr>
        <w:top w:val="none" w:sz="0" w:space="0" w:color="auto"/>
        <w:left w:val="none" w:sz="0" w:space="0" w:color="auto"/>
        <w:bottom w:val="none" w:sz="0" w:space="0" w:color="auto"/>
        <w:right w:val="none" w:sz="0" w:space="0" w:color="auto"/>
      </w:divBdr>
    </w:div>
    <w:div w:id="1752198590">
      <w:bodyDiv w:val="1"/>
      <w:marLeft w:val="0"/>
      <w:marRight w:val="0"/>
      <w:marTop w:val="0"/>
      <w:marBottom w:val="0"/>
      <w:divBdr>
        <w:top w:val="none" w:sz="0" w:space="0" w:color="auto"/>
        <w:left w:val="none" w:sz="0" w:space="0" w:color="auto"/>
        <w:bottom w:val="none" w:sz="0" w:space="0" w:color="auto"/>
        <w:right w:val="none" w:sz="0" w:space="0" w:color="auto"/>
      </w:divBdr>
    </w:div>
    <w:div w:id="1752239626">
      <w:bodyDiv w:val="1"/>
      <w:marLeft w:val="0"/>
      <w:marRight w:val="0"/>
      <w:marTop w:val="0"/>
      <w:marBottom w:val="0"/>
      <w:divBdr>
        <w:top w:val="none" w:sz="0" w:space="0" w:color="auto"/>
        <w:left w:val="none" w:sz="0" w:space="0" w:color="auto"/>
        <w:bottom w:val="none" w:sz="0" w:space="0" w:color="auto"/>
        <w:right w:val="none" w:sz="0" w:space="0" w:color="auto"/>
      </w:divBdr>
    </w:div>
    <w:div w:id="1752308797">
      <w:bodyDiv w:val="1"/>
      <w:marLeft w:val="0"/>
      <w:marRight w:val="0"/>
      <w:marTop w:val="0"/>
      <w:marBottom w:val="0"/>
      <w:divBdr>
        <w:top w:val="none" w:sz="0" w:space="0" w:color="auto"/>
        <w:left w:val="none" w:sz="0" w:space="0" w:color="auto"/>
        <w:bottom w:val="none" w:sz="0" w:space="0" w:color="auto"/>
        <w:right w:val="none" w:sz="0" w:space="0" w:color="auto"/>
      </w:divBdr>
      <w:divsChild>
        <w:div w:id="1395816743">
          <w:marLeft w:val="0"/>
          <w:marRight w:val="0"/>
          <w:marTop w:val="0"/>
          <w:marBottom w:val="0"/>
          <w:divBdr>
            <w:top w:val="none" w:sz="0" w:space="0" w:color="auto"/>
            <w:left w:val="none" w:sz="0" w:space="0" w:color="auto"/>
            <w:bottom w:val="none" w:sz="0" w:space="0" w:color="auto"/>
            <w:right w:val="none" w:sz="0" w:space="0" w:color="auto"/>
          </w:divBdr>
        </w:div>
      </w:divsChild>
    </w:div>
    <w:div w:id="1752389382">
      <w:bodyDiv w:val="1"/>
      <w:marLeft w:val="0"/>
      <w:marRight w:val="0"/>
      <w:marTop w:val="0"/>
      <w:marBottom w:val="0"/>
      <w:divBdr>
        <w:top w:val="none" w:sz="0" w:space="0" w:color="auto"/>
        <w:left w:val="none" w:sz="0" w:space="0" w:color="auto"/>
        <w:bottom w:val="none" w:sz="0" w:space="0" w:color="auto"/>
        <w:right w:val="none" w:sz="0" w:space="0" w:color="auto"/>
      </w:divBdr>
    </w:div>
    <w:div w:id="1752460110">
      <w:bodyDiv w:val="1"/>
      <w:marLeft w:val="0"/>
      <w:marRight w:val="0"/>
      <w:marTop w:val="0"/>
      <w:marBottom w:val="0"/>
      <w:divBdr>
        <w:top w:val="none" w:sz="0" w:space="0" w:color="auto"/>
        <w:left w:val="none" w:sz="0" w:space="0" w:color="auto"/>
        <w:bottom w:val="none" w:sz="0" w:space="0" w:color="auto"/>
        <w:right w:val="none" w:sz="0" w:space="0" w:color="auto"/>
      </w:divBdr>
    </w:div>
    <w:div w:id="1752464858">
      <w:bodyDiv w:val="1"/>
      <w:marLeft w:val="0"/>
      <w:marRight w:val="0"/>
      <w:marTop w:val="0"/>
      <w:marBottom w:val="0"/>
      <w:divBdr>
        <w:top w:val="none" w:sz="0" w:space="0" w:color="auto"/>
        <w:left w:val="none" w:sz="0" w:space="0" w:color="auto"/>
        <w:bottom w:val="none" w:sz="0" w:space="0" w:color="auto"/>
        <w:right w:val="none" w:sz="0" w:space="0" w:color="auto"/>
      </w:divBdr>
    </w:div>
    <w:div w:id="1752657787">
      <w:bodyDiv w:val="1"/>
      <w:marLeft w:val="0"/>
      <w:marRight w:val="0"/>
      <w:marTop w:val="0"/>
      <w:marBottom w:val="0"/>
      <w:divBdr>
        <w:top w:val="none" w:sz="0" w:space="0" w:color="auto"/>
        <w:left w:val="none" w:sz="0" w:space="0" w:color="auto"/>
        <w:bottom w:val="none" w:sz="0" w:space="0" w:color="auto"/>
        <w:right w:val="none" w:sz="0" w:space="0" w:color="auto"/>
      </w:divBdr>
    </w:div>
    <w:div w:id="1752776618">
      <w:bodyDiv w:val="1"/>
      <w:marLeft w:val="0"/>
      <w:marRight w:val="0"/>
      <w:marTop w:val="0"/>
      <w:marBottom w:val="0"/>
      <w:divBdr>
        <w:top w:val="none" w:sz="0" w:space="0" w:color="auto"/>
        <w:left w:val="none" w:sz="0" w:space="0" w:color="auto"/>
        <w:bottom w:val="none" w:sz="0" w:space="0" w:color="auto"/>
        <w:right w:val="none" w:sz="0" w:space="0" w:color="auto"/>
      </w:divBdr>
    </w:div>
    <w:div w:id="1752893931">
      <w:bodyDiv w:val="1"/>
      <w:marLeft w:val="0"/>
      <w:marRight w:val="0"/>
      <w:marTop w:val="0"/>
      <w:marBottom w:val="0"/>
      <w:divBdr>
        <w:top w:val="none" w:sz="0" w:space="0" w:color="auto"/>
        <w:left w:val="none" w:sz="0" w:space="0" w:color="auto"/>
        <w:bottom w:val="none" w:sz="0" w:space="0" w:color="auto"/>
        <w:right w:val="none" w:sz="0" w:space="0" w:color="auto"/>
      </w:divBdr>
    </w:div>
    <w:div w:id="1752972411">
      <w:bodyDiv w:val="1"/>
      <w:marLeft w:val="0"/>
      <w:marRight w:val="0"/>
      <w:marTop w:val="0"/>
      <w:marBottom w:val="0"/>
      <w:divBdr>
        <w:top w:val="none" w:sz="0" w:space="0" w:color="auto"/>
        <w:left w:val="none" w:sz="0" w:space="0" w:color="auto"/>
        <w:bottom w:val="none" w:sz="0" w:space="0" w:color="auto"/>
        <w:right w:val="none" w:sz="0" w:space="0" w:color="auto"/>
      </w:divBdr>
    </w:div>
    <w:div w:id="1753047641">
      <w:bodyDiv w:val="1"/>
      <w:marLeft w:val="0"/>
      <w:marRight w:val="0"/>
      <w:marTop w:val="0"/>
      <w:marBottom w:val="0"/>
      <w:divBdr>
        <w:top w:val="none" w:sz="0" w:space="0" w:color="auto"/>
        <w:left w:val="none" w:sz="0" w:space="0" w:color="auto"/>
        <w:bottom w:val="none" w:sz="0" w:space="0" w:color="auto"/>
        <w:right w:val="none" w:sz="0" w:space="0" w:color="auto"/>
      </w:divBdr>
    </w:div>
    <w:div w:id="1753114790">
      <w:bodyDiv w:val="1"/>
      <w:marLeft w:val="0"/>
      <w:marRight w:val="0"/>
      <w:marTop w:val="0"/>
      <w:marBottom w:val="0"/>
      <w:divBdr>
        <w:top w:val="none" w:sz="0" w:space="0" w:color="auto"/>
        <w:left w:val="none" w:sz="0" w:space="0" w:color="auto"/>
        <w:bottom w:val="none" w:sz="0" w:space="0" w:color="auto"/>
        <w:right w:val="none" w:sz="0" w:space="0" w:color="auto"/>
      </w:divBdr>
    </w:div>
    <w:div w:id="1753119999">
      <w:bodyDiv w:val="1"/>
      <w:marLeft w:val="0"/>
      <w:marRight w:val="0"/>
      <w:marTop w:val="0"/>
      <w:marBottom w:val="0"/>
      <w:divBdr>
        <w:top w:val="none" w:sz="0" w:space="0" w:color="auto"/>
        <w:left w:val="none" w:sz="0" w:space="0" w:color="auto"/>
        <w:bottom w:val="none" w:sz="0" w:space="0" w:color="auto"/>
        <w:right w:val="none" w:sz="0" w:space="0" w:color="auto"/>
      </w:divBdr>
    </w:div>
    <w:div w:id="1753160793">
      <w:bodyDiv w:val="1"/>
      <w:marLeft w:val="0"/>
      <w:marRight w:val="0"/>
      <w:marTop w:val="0"/>
      <w:marBottom w:val="0"/>
      <w:divBdr>
        <w:top w:val="none" w:sz="0" w:space="0" w:color="auto"/>
        <w:left w:val="none" w:sz="0" w:space="0" w:color="auto"/>
        <w:bottom w:val="none" w:sz="0" w:space="0" w:color="auto"/>
        <w:right w:val="none" w:sz="0" w:space="0" w:color="auto"/>
      </w:divBdr>
    </w:div>
    <w:div w:id="1753309058">
      <w:bodyDiv w:val="1"/>
      <w:marLeft w:val="0"/>
      <w:marRight w:val="0"/>
      <w:marTop w:val="0"/>
      <w:marBottom w:val="0"/>
      <w:divBdr>
        <w:top w:val="none" w:sz="0" w:space="0" w:color="auto"/>
        <w:left w:val="none" w:sz="0" w:space="0" w:color="auto"/>
        <w:bottom w:val="none" w:sz="0" w:space="0" w:color="auto"/>
        <w:right w:val="none" w:sz="0" w:space="0" w:color="auto"/>
      </w:divBdr>
    </w:div>
    <w:div w:id="1753382821">
      <w:bodyDiv w:val="1"/>
      <w:marLeft w:val="0"/>
      <w:marRight w:val="0"/>
      <w:marTop w:val="0"/>
      <w:marBottom w:val="0"/>
      <w:divBdr>
        <w:top w:val="none" w:sz="0" w:space="0" w:color="auto"/>
        <w:left w:val="none" w:sz="0" w:space="0" w:color="auto"/>
        <w:bottom w:val="none" w:sz="0" w:space="0" w:color="auto"/>
        <w:right w:val="none" w:sz="0" w:space="0" w:color="auto"/>
      </w:divBdr>
    </w:div>
    <w:div w:id="1753503988">
      <w:bodyDiv w:val="1"/>
      <w:marLeft w:val="0"/>
      <w:marRight w:val="0"/>
      <w:marTop w:val="0"/>
      <w:marBottom w:val="0"/>
      <w:divBdr>
        <w:top w:val="none" w:sz="0" w:space="0" w:color="auto"/>
        <w:left w:val="none" w:sz="0" w:space="0" w:color="auto"/>
        <w:bottom w:val="none" w:sz="0" w:space="0" w:color="auto"/>
        <w:right w:val="none" w:sz="0" w:space="0" w:color="auto"/>
      </w:divBdr>
    </w:div>
    <w:div w:id="1753578325">
      <w:bodyDiv w:val="1"/>
      <w:marLeft w:val="0"/>
      <w:marRight w:val="0"/>
      <w:marTop w:val="0"/>
      <w:marBottom w:val="0"/>
      <w:divBdr>
        <w:top w:val="none" w:sz="0" w:space="0" w:color="auto"/>
        <w:left w:val="none" w:sz="0" w:space="0" w:color="auto"/>
        <w:bottom w:val="none" w:sz="0" w:space="0" w:color="auto"/>
        <w:right w:val="none" w:sz="0" w:space="0" w:color="auto"/>
      </w:divBdr>
    </w:div>
    <w:div w:id="1753625957">
      <w:bodyDiv w:val="1"/>
      <w:marLeft w:val="0"/>
      <w:marRight w:val="0"/>
      <w:marTop w:val="0"/>
      <w:marBottom w:val="0"/>
      <w:divBdr>
        <w:top w:val="none" w:sz="0" w:space="0" w:color="auto"/>
        <w:left w:val="none" w:sz="0" w:space="0" w:color="auto"/>
        <w:bottom w:val="none" w:sz="0" w:space="0" w:color="auto"/>
        <w:right w:val="none" w:sz="0" w:space="0" w:color="auto"/>
      </w:divBdr>
    </w:div>
    <w:div w:id="1753700932">
      <w:bodyDiv w:val="1"/>
      <w:marLeft w:val="0"/>
      <w:marRight w:val="0"/>
      <w:marTop w:val="0"/>
      <w:marBottom w:val="0"/>
      <w:divBdr>
        <w:top w:val="none" w:sz="0" w:space="0" w:color="auto"/>
        <w:left w:val="none" w:sz="0" w:space="0" w:color="auto"/>
        <w:bottom w:val="none" w:sz="0" w:space="0" w:color="auto"/>
        <w:right w:val="none" w:sz="0" w:space="0" w:color="auto"/>
      </w:divBdr>
    </w:div>
    <w:div w:id="1753744508">
      <w:bodyDiv w:val="1"/>
      <w:marLeft w:val="0"/>
      <w:marRight w:val="0"/>
      <w:marTop w:val="0"/>
      <w:marBottom w:val="0"/>
      <w:divBdr>
        <w:top w:val="none" w:sz="0" w:space="0" w:color="auto"/>
        <w:left w:val="none" w:sz="0" w:space="0" w:color="auto"/>
        <w:bottom w:val="none" w:sz="0" w:space="0" w:color="auto"/>
        <w:right w:val="none" w:sz="0" w:space="0" w:color="auto"/>
      </w:divBdr>
    </w:div>
    <w:div w:id="1754008653">
      <w:bodyDiv w:val="1"/>
      <w:marLeft w:val="0"/>
      <w:marRight w:val="0"/>
      <w:marTop w:val="0"/>
      <w:marBottom w:val="0"/>
      <w:divBdr>
        <w:top w:val="none" w:sz="0" w:space="0" w:color="auto"/>
        <w:left w:val="none" w:sz="0" w:space="0" w:color="auto"/>
        <w:bottom w:val="none" w:sz="0" w:space="0" w:color="auto"/>
        <w:right w:val="none" w:sz="0" w:space="0" w:color="auto"/>
      </w:divBdr>
    </w:div>
    <w:div w:id="1754009334">
      <w:bodyDiv w:val="1"/>
      <w:marLeft w:val="0"/>
      <w:marRight w:val="0"/>
      <w:marTop w:val="0"/>
      <w:marBottom w:val="0"/>
      <w:divBdr>
        <w:top w:val="none" w:sz="0" w:space="0" w:color="auto"/>
        <w:left w:val="none" w:sz="0" w:space="0" w:color="auto"/>
        <w:bottom w:val="none" w:sz="0" w:space="0" w:color="auto"/>
        <w:right w:val="none" w:sz="0" w:space="0" w:color="auto"/>
      </w:divBdr>
    </w:div>
    <w:div w:id="1754163942">
      <w:bodyDiv w:val="1"/>
      <w:marLeft w:val="0"/>
      <w:marRight w:val="0"/>
      <w:marTop w:val="0"/>
      <w:marBottom w:val="0"/>
      <w:divBdr>
        <w:top w:val="none" w:sz="0" w:space="0" w:color="auto"/>
        <w:left w:val="none" w:sz="0" w:space="0" w:color="auto"/>
        <w:bottom w:val="none" w:sz="0" w:space="0" w:color="auto"/>
        <w:right w:val="none" w:sz="0" w:space="0" w:color="auto"/>
      </w:divBdr>
    </w:div>
    <w:div w:id="1754354409">
      <w:bodyDiv w:val="1"/>
      <w:marLeft w:val="0"/>
      <w:marRight w:val="0"/>
      <w:marTop w:val="0"/>
      <w:marBottom w:val="0"/>
      <w:divBdr>
        <w:top w:val="none" w:sz="0" w:space="0" w:color="auto"/>
        <w:left w:val="none" w:sz="0" w:space="0" w:color="auto"/>
        <w:bottom w:val="none" w:sz="0" w:space="0" w:color="auto"/>
        <w:right w:val="none" w:sz="0" w:space="0" w:color="auto"/>
      </w:divBdr>
    </w:div>
    <w:div w:id="1754431247">
      <w:bodyDiv w:val="1"/>
      <w:marLeft w:val="0"/>
      <w:marRight w:val="0"/>
      <w:marTop w:val="0"/>
      <w:marBottom w:val="0"/>
      <w:divBdr>
        <w:top w:val="none" w:sz="0" w:space="0" w:color="auto"/>
        <w:left w:val="none" w:sz="0" w:space="0" w:color="auto"/>
        <w:bottom w:val="none" w:sz="0" w:space="0" w:color="auto"/>
        <w:right w:val="none" w:sz="0" w:space="0" w:color="auto"/>
      </w:divBdr>
    </w:div>
    <w:div w:id="1754469636">
      <w:bodyDiv w:val="1"/>
      <w:marLeft w:val="0"/>
      <w:marRight w:val="0"/>
      <w:marTop w:val="0"/>
      <w:marBottom w:val="0"/>
      <w:divBdr>
        <w:top w:val="none" w:sz="0" w:space="0" w:color="auto"/>
        <w:left w:val="none" w:sz="0" w:space="0" w:color="auto"/>
        <w:bottom w:val="none" w:sz="0" w:space="0" w:color="auto"/>
        <w:right w:val="none" w:sz="0" w:space="0" w:color="auto"/>
      </w:divBdr>
    </w:div>
    <w:div w:id="1754546640">
      <w:bodyDiv w:val="1"/>
      <w:marLeft w:val="0"/>
      <w:marRight w:val="0"/>
      <w:marTop w:val="0"/>
      <w:marBottom w:val="0"/>
      <w:divBdr>
        <w:top w:val="none" w:sz="0" w:space="0" w:color="auto"/>
        <w:left w:val="none" w:sz="0" w:space="0" w:color="auto"/>
        <w:bottom w:val="none" w:sz="0" w:space="0" w:color="auto"/>
        <w:right w:val="none" w:sz="0" w:space="0" w:color="auto"/>
      </w:divBdr>
    </w:div>
    <w:div w:id="1754618275">
      <w:bodyDiv w:val="1"/>
      <w:marLeft w:val="0"/>
      <w:marRight w:val="0"/>
      <w:marTop w:val="0"/>
      <w:marBottom w:val="0"/>
      <w:divBdr>
        <w:top w:val="none" w:sz="0" w:space="0" w:color="auto"/>
        <w:left w:val="none" w:sz="0" w:space="0" w:color="auto"/>
        <w:bottom w:val="none" w:sz="0" w:space="0" w:color="auto"/>
        <w:right w:val="none" w:sz="0" w:space="0" w:color="auto"/>
      </w:divBdr>
    </w:div>
    <w:div w:id="1754622297">
      <w:bodyDiv w:val="1"/>
      <w:marLeft w:val="0"/>
      <w:marRight w:val="0"/>
      <w:marTop w:val="0"/>
      <w:marBottom w:val="0"/>
      <w:divBdr>
        <w:top w:val="none" w:sz="0" w:space="0" w:color="auto"/>
        <w:left w:val="none" w:sz="0" w:space="0" w:color="auto"/>
        <w:bottom w:val="none" w:sz="0" w:space="0" w:color="auto"/>
        <w:right w:val="none" w:sz="0" w:space="0" w:color="auto"/>
      </w:divBdr>
    </w:div>
    <w:div w:id="1754669367">
      <w:bodyDiv w:val="1"/>
      <w:marLeft w:val="0"/>
      <w:marRight w:val="0"/>
      <w:marTop w:val="0"/>
      <w:marBottom w:val="0"/>
      <w:divBdr>
        <w:top w:val="none" w:sz="0" w:space="0" w:color="auto"/>
        <w:left w:val="none" w:sz="0" w:space="0" w:color="auto"/>
        <w:bottom w:val="none" w:sz="0" w:space="0" w:color="auto"/>
        <w:right w:val="none" w:sz="0" w:space="0" w:color="auto"/>
      </w:divBdr>
    </w:div>
    <w:div w:id="1754931667">
      <w:bodyDiv w:val="1"/>
      <w:marLeft w:val="0"/>
      <w:marRight w:val="0"/>
      <w:marTop w:val="0"/>
      <w:marBottom w:val="0"/>
      <w:divBdr>
        <w:top w:val="none" w:sz="0" w:space="0" w:color="auto"/>
        <w:left w:val="none" w:sz="0" w:space="0" w:color="auto"/>
        <w:bottom w:val="none" w:sz="0" w:space="0" w:color="auto"/>
        <w:right w:val="none" w:sz="0" w:space="0" w:color="auto"/>
      </w:divBdr>
    </w:div>
    <w:div w:id="1754934147">
      <w:bodyDiv w:val="1"/>
      <w:marLeft w:val="0"/>
      <w:marRight w:val="0"/>
      <w:marTop w:val="0"/>
      <w:marBottom w:val="0"/>
      <w:divBdr>
        <w:top w:val="none" w:sz="0" w:space="0" w:color="auto"/>
        <w:left w:val="none" w:sz="0" w:space="0" w:color="auto"/>
        <w:bottom w:val="none" w:sz="0" w:space="0" w:color="auto"/>
        <w:right w:val="none" w:sz="0" w:space="0" w:color="auto"/>
      </w:divBdr>
    </w:div>
    <w:div w:id="1755009280">
      <w:bodyDiv w:val="1"/>
      <w:marLeft w:val="0"/>
      <w:marRight w:val="0"/>
      <w:marTop w:val="0"/>
      <w:marBottom w:val="0"/>
      <w:divBdr>
        <w:top w:val="none" w:sz="0" w:space="0" w:color="auto"/>
        <w:left w:val="none" w:sz="0" w:space="0" w:color="auto"/>
        <w:bottom w:val="none" w:sz="0" w:space="0" w:color="auto"/>
        <w:right w:val="none" w:sz="0" w:space="0" w:color="auto"/>
      </w:divBdr>
    </w:div>
    <w:div w:id="1755011374">
      <w:bodyDiv w:val="1"/>
      <w:marLeft w:val="0"/>
      <w:marRight w:val="0"/>
      <w:marTop w:val="0"/>
      <w:marBottom w:val="0"/>
      <w:divBdr>
        <w:top w:val="none" w:sz="0" w:space="0" w:color="auto"/>
        <w:left w:val="none" w:sz="0" w:space="0" w:color="auto"/>
        <w:bottom w:val="none" w:sz="0" w:space="0" w:color="auto"/>
        <w:right w:val="none" w:sz="0" w:space="0" w:color="auto"/>
      </w:divBdr>
    </w:div>
    <w:div w:id="1755126427">
      <w:bodyDiv w:val="1"/>
      <w:marLeft w:val="0"/>
      <w:marRight w:val="0"/>
      <w:marTop w:val="0"/>
      <w:marBottom w:val="0"/>
      <w:divBdr>
        <w:top w:val="none" w:sz="0" w:space="0" w:color="auto"/>
        <w:left w:val="none" w:sz="0" w:space="0" w:color="auto"/>
        <w:bottom w:val="none" w:sz="0" w:space="0" w:color="auto"/>
        <w:right w:val="none" w:sz="0" w:space="0" w:color="auto"/>
      </w:divBdr>
    </w:div>
    <w:div w:id="1755127018">
      <w:bodyDiv w:val="1"/>
      <w:marLeft w:val="0"/>
      <w:marRight w:val="0"/>
      <w:marTop w:val="0"/>
      <w:marBottom w:val="0"/>
      <w:divBdr>
        <w:top w:val="none" w:sz="0" w:space="0" w:color="auto"/>
        <w:left w:val="none" w:sz="0" w:space="0" w:color="auto"/>
        <w:bottom w:val="none" w:sz="0" w:space="0" w:color="auto"/>
        <w:right w:val="none" w:sz="0" w:space="0" w:color="auto"/>
      </w:divBdr>
    </w:div>
    <w:div w:id="1755280550">
      <w:bodyDiv w:val="1"/>
      <w:marLeft w:val="0"/>
      <w:marRight w:val="0"/>
      <w:marTop w:val="0"/>
      <w:marBottom w:val="0"/>
      <w:divBdr>
        <w:top w:val="none" w:sz="0" w:space="0" w:color="auto"/>
        <w:left w:val="none" w:sz="0" w:space="0" w:color="auto"/>
        <w:bottom w:val="none" w:sz="0" w:space="0" w:color="auto"/>
        <w:right w:val="none" w:sz="0" w:space="0" w:color="auto"/>
      </w:divBdr>
    </w:div>
    <w:div w:id="1755399217">
      <w:bodyDiv w:val="1"/>
      <w:marLeft w:val="0"/>
      <w:marRight w:val="0"/>
      <w:marTop w:val="0"/>
      <w:marBottom w:val="0"/>
      <w:divBdr>
        <w:top w:val="none" w:sz="0" w:space="0" w:color="auto"/>
        <w:left w:val="none" w:sz="0" w:space="0" w:color="auto"/>
        <w:bottom w:val="none" w:sz="0" w:space="0" w:color="auto"/>
        <w:right w:val="none" w:sz="0" w:space="0" w:color="auto"/>
      </w:divBdr>
    </w:div>
    <w:div w:id="1755515197">
      <w:bodyDiv w:val="1"/>
      <w:marLeft w:val="0"/>
      <w:marRight w:val="0"/>
      <w:marTop w:val="0"/>
      <w:marBottom w:val="0"/>
      <w:divBdr>
        <w:top w:val="none" w:sz="0" w:space="0" w:color="auto"/>
        <w:left w:val="none" w:sz="0" w:space="0" w:color="auto"/>
        <w:bottom w:val="none" w:sz="0" w:space="0" w:color="auto"/>
        <w:right w:val="none" w:sz="0" w:space="0" w:color="auto"/>
      </w:divBdr>
    </w:div>
    <w:div w:id="1755777546">
      <w:bodyDiv w:val="1"/>
      <w:marLeft w:val="0"/>
      <w:marRight w:val="0"/>
      <w:marTop w:val="0"/>
      <w:marBottom w:val="0"/>
      <w:divBdr>
        <w:top w:val="none" w:sz="0" w:space="0" w:color="auto"/>
        <w:left w:val="none" w:sz="0" w:space="0" w:color="auto"/>
        <w:bottom w:val="none" w:sz="0" w:space="0" w:color="auto"/>
        <w:right w:val="none" w:sz="0" w:space="0" w:color="auto"/>
      </w:divBdr>
      <w:divsChild>
        <w:div w:id="556401963">
          <w:marLeft w:val="0"/>
          <w:marRight w:val="0"/>
          <w:marTop w:val="0"/>
          <w:marBottom w:val="0"/>
          <w:divBdr>
            <w:top w:val="none" w:sz="0" w:space="0" w:color="auto"/>
            <w:left w:val="none" w:sz="0" w:space="0" w:color="auto"/>
            <w:bottom w:val="none" w:sz="0" w:space="0" w:color="auto"/>
            <w:right w:val="none" w:sz="0" w:space="0" w:color="auto"/>
          </w:divBdr>
        </w:div>
        <w:div w:id="1253247773">
          <w:marLeft w:val="0"/>
          <w:marRight w:val="0"/>
          <w:marTop w:val="0"/>
          <w:marBottom w:val="0"/>
          <w:divBdr>
            <w:top w:val="none" w:sz="0" w:space="0" w:color="auto"/>
            <w:left w:val="none" w:sz="0" w:space="0" w:color="auto"/>
            <w:bottom w:val="none" w:sz="0" w:space="0" w:color="auto"/>
            <w:right w:val="none" w:sz="0" w:space="0" w:color="auto"/>
          </w:divBdr>
        </w:div>
      </w:divsChild>
    </w:div>
    <w:div w:id="1755857722">
      <w:bodyDiv w:val="1"/>
      <w:marLeft w:val="0"/>
      <w:marRight w:val="0"/>
      <w:marTop w:val="0"/>
      <w:marBottom w:val="0"/>
      <w:divBdr>
        <w:top w:val="none" w:sz="0" w:space="0" w:color="auto"/>
        <w:left w:val="none" w:sz="0" w:space="0" w:color="auto"/>
        <w:bottom w:val="none" w:sz="0" w:space="0" w:color="auto"/>
        <w:right w:val="none" w:sz="0" w:space="0" w:color="auto"/>
      </w:divBdr>
    </w:div>
    <w:div w:id="1756366770">
      <w:bodyDiv w:val="1"/>
      <w:marLeft w:val="0"/>
      <w:marRight w:val="0"/>
      <w:marTop w:val="0"/>
      <w:marBottom w:val="0"/>
      <w:divBdr>
        <w:top w:val="none" w:sz="0" w:space="0" w:color="auto"/>
        <w:left w:val="none" w:sz="0" w:space="0" w:color="auto"/>
        <w:bottom w:val="none" w:sz="0" w:space="0" w:color="auto"/>
        <w:right w:val="none" w:sz="0" w:space="0" w:color="auto"/>
      </w:divBdr>
    </w:div>
    <w:div w:id="1756396864">
      <w:bodyDiv w:val="1"/>
      <w:marLeft w:val="0"/>
      <w:marRight w:val="0"/>
      <w:marTop w:val="0"/>
      <w:marBottom w:val="0"/>
      <w:divBdr>
        <w:top w:val="none" w:sz="0" w:space="0" w:color="auto"/>
        <w:left w:val="none" w:sz="0" w:space="0" w:color="auto"/>
        <w:bottom w:val="none" w:sz="0" w:space="0" w:color="auto"/>
        <w:right w:val="none" w:sz="0" w:space="0" w:color="auto"/>
      </w:divBdr>
    </w:div>
    <w:div w:id="1756587185">
      <w:bodyDiv w:val="1"/>
      <w:marLeft w:val="0"/>
      <w:marRight w:val="0"/>
      <w:marTop w:val="0"/>
      <w:marBottom w:val="0"/>
      <w:divBdr>
        <w:top w:val="none" w:sz="0" w:space="0" w:color="auto"/>
        <w:left w:val="none" w:sz="0" w:space="0" w:color="auto"/>
        <w:bottom w:val="none" w:sz="0" w:space="0" w:color="auto"/>
        <w:right w:val="none" w:sz="0" w:space="0" w:color="auto"/>
      </w:divBdr>
    </w:div>
    <w:div w:id="1756703713">
      <w:bodyDiv w:val="1"/>
      <w:marLeft w:val="0"/>
      <w:marRight w:val="0"/>
      <w:marTop w:val="0"/>
      <w:marBottom w:val="0"/>
      <w:divBdr>
        <w:top w:val="none" w:sz="0" w:space="0" w:color="auto"/>
        <w:left w:val="none" w:sz="0" w:space="0" w:color="auto"/>
        <w:bottom w:val="none" w:sz="0" w:space="0" w:color="auto"/>
        <w:right w:val="none" w:sz="0" w:space="0" w:color="auto"/>
      </w:divBdr>
    </w:div>
    <w:div w:id="1756708997">
      <w:bodyDiv w:val="1"/>
      <w:marLeft w:val="0"/>
      <w:marRight w:val="0"/>
      <w:marTop w:val="0"/>
      <w:marBottom w:val="0"/>
      <w:divBdr>
        <w:top w:val="none" w:sz="0" w:space="0" w:color="auto"/>
        <w:left w:val="none" w:sz="0" w:space="0" w:color="auto"/>
        <w:bottom w:val="none" w:sz="0" w:space="0" w:color="auto"/>
        <w:right w:val="none" w:sz="0" w:space="0" w:color="auto"/>
      </w:divBdr>
    </w:div>
    <w:div w:id="1756709517">
      <w:bodyDiv w:val="1"/>
      <w:marLeft w:val="0"/>
      <w:marRight w:val="0"/>
      <w:marTop w:val="0"/>
      <w:marBottom w:val="0"/>
      <w:divBdr>
        <w:top w:val="none" w:sz="0" w:space="0" w:color="auto"/>
        <w:left w:val="none" w:sz="0" w:space="0" w:color="auto"/>
        <w:bottom w:val="none" w:sz="0" w:space="0" w:color="auto"/>
        <w:right w:val="none" w:sz="0" w:space="0" w:color="auto"/>
      </w:divBdr>
    </w:div>
    <w:div w:id="1756777916">
      <w:bodyDiv w:val="1"/>
      <w:marLeft w:val="0"/>
      <w:marRight w:val="0"/>
      <w:marTop w:val="0"/>
      <w:marBottom w:val="0"/>
      <w:divBdr>
        <w:top w:val="none" w:sz="0" w:space="0" w:color="auto"/>
        <w:left w:val="none" w:sz="0" w:space="0" w:color="auto"/>
        <w:bottom w:val="none" w:sz="0" w:space="0" w:color="auto"/>
        <w:right w:val="none" w:sz="0" w:space="0" w:color="auto"/>
      </w:divBdr>
    </w:div>
    <w:div w:id="1756973436">
      <w:bodyDiv w:val="1"/>
      <w:marLeft w:val="0"/>
      <w:marRight w:val="0"/>
      <w:marTop w:val="0"/>
      <w:marBottom w:val="0"/>
      <w:divBdr>
        <w:top w:val="none" w:sz="0" w:space="0" w:color="auto"/>
        <w:left w:val="none" w:sz="0" w:space="0" w:color="auto"/>
        <w:bottom w:val="none" w:sz="0" w:space="0" w:color="auto"/>
        <w:right w:val="none" w:sz="0" w:space="0" w:color="auto"/>
      </w:divBdr>
    </w:div>
    <w:div w:id="1756975882">
      <w:bodyDiv w:val="1"/>
      <w:marLeft w:val="0"/>
      <w:marRight w:val="0"/>
      <w:marTop w:val="0"/>
      <w:marBottom w:val="0"/>
      <w:divBdr>
        <w:top w:val="none" w:sz="0" w:space="0" w:color="auto"/>
        <w:left w:val="none" w:sz="0" w:space="0" w:color="auto"/>
        <w:bottom w:val="none" w:sz="0" w:space="0" w:color="auto"/>
        <w:right w:val="none" w:sz="0" w:space="0" w:color="auto"/>
      </w:divBdr>
    </w:div>
    <w:div w:id="1757171854">
      <w:bodyDiv w:val="1"/>
      <w:marLeft w:val="0"/>
      <w:marRight w:val="0"/>
      <w:marTop w:val="0"/>
      <w:marBottom w:val="0"/>
      <w:divBdr>
        <w:top w:val="none" w:sz="0" w:space="0" w:color="auto"/>
        <w:left w:val="none" w:sz="0" w:space="0" w:color="auto"/>
        <w:bottom w:val="none" w:sz="0" w:space="0" w:color="auto"/>
        <w:right w:val="none" w:sz="0" w:space="0" w:color="auto"/>
      </w:divBdr>
    </w:div>
    <w:div w:id="1757241322">
      <w:bodyDiv w:val="1"/>
      <w:marLeft w:val="0"/>
      <w:marRight w:val="0"/>
      <w:marTop w:val="0"/>
      <w:marBottom w:val="0"/>
      <w:divBdr>
        <w:top w:val="none" w:sz="0" w:space="0" w:color="auto"/>
        <w:left w:val="none" w:sz="0" w:space="0" w:color="auto"/>
        <w:bottom w:val="none" w:sz="0" w:space="0" w:color="auto"/>
        <w:right w:val="none" w:sz="0" w:space="0" w:color="auto"/>
      </w:divBdr>
    </w:div>
    <w:div w:id="1757285300">
      <w:bodyDiv w:val="1"/>
      <w:marLeft w:val="0"/>
      <w:marRight w:val="0"/>
      <w:marTop w:val="0"/>
      <w:marBottom w:val="0"/>
      <w:divBdr>
        <w:top w:val="none" w:sz="0" w:space="0" w:color="auto"/>
        <w:left w:val="none" w:sz="0" w:space="0" w:color="auto"/>
        <w:bottom w:val="none" w:sz="0" w:space="0" w:color="auto"/>
        <w:right w:val="none" w:sz="0" w:space="0" w:color="auto"/>
      </w:divBdr>
    </w:div>
    <w:div w:id="1757360432">
      <w:bodyDiv w:val="1"/>
      <w:marLeft w:val="0"/>
      <w:marRight w:val="0"/>
      <w:marTop w:val="0"/>
      <w:marBottom w:val="0"/>
      <w:divBdr>
        <w:top w:val="none" w:sz="0" w:space="0" w:color="auto"/>
        <w:left w:val="none" w:sz="0" w:space="0" w:color="auto"/>
        <w:bottom w:val="none" w:sz="0" w:space="0" w:color="auto"/>
        <w:right w:val="none" w:sz="0" w:space="0" w:color="auto"/>
      </w:divBdr>
    </w:div>
    <w:div w:id="1757364717">
      <w:bodyDiv w:val="1"/>
      <w:marLeft w:val="0"/>
      <w:marRight w:val="0"/>
      <w:marTop w:val="0"/>
      <w:marBottom w:val="0"/>
      <w:divBdr>
        <w:top w:val="none" w:sz="0" w:space="0" w:color="auto"/>
        <w:left w:val="none" w:sz="0" w:space="0" w:color="auto"/>
        <w:bottom w:val="none" w:sz="0" w:space="0" w:color="auto"/>
        <w:right w:val="none" w:sz="0" w:space="0" w:color="auto"/>
      </w:divBdr>
    </w:div>
    <w:div w:id="1757364939">
      <w:bodyDiv w:val="1"/>
      <w:marLeft w:val="0"/>
      <w:marRight w:val="0"/>
      <w:marTop w:val="0"/>
      <w:marBottom w:val="0"/>
      <w:divBdr>
        <w:top w:val="none" w:sz="0" w:space="0" w:color="auto"/>
        <w:left w:val="none" w:sz="0" w:space="0" w:color="auto"/>
        <w:bottom w:val="none" w:sz="0" w:space="0" w:color="auto"/>
        <w:right w:val="none" w:sz="0" w:space="0" w:color="auto"/>
      </w:divBdr>
    </w:div>
    <w:div w:id="1757366225">
      <w:bodyDiv w:val="1"/>
      <w:marLeft w:val="0"/>
      <w:marRight w:val="0"/>
      <w:marTop w:val="0"/>
      <w:marBottom w:val="0"/>
      <w:divBdr>
        <w:top w:val="none" w:sz="0" w:space="0" w:color="auto"/>
        <w:left w:val="none" w:sz="0" w:space="0" w:color="auto"/>
        <w:bottom w:val="none" w:sz="0" w:space="0" w:color="auto"/>
        <w:right w:val="none" w:sz="0" w:space="0" w:color="auto"/>
      </w:divBdr>
    </w:div>
    <w:div w:id="1757434809">
      <w:bodyDiv w:val="1"/>
      <w:marLeft w:val="0"/>
      <w:marRight w:val="0"/>
      <w:marTop w:val="0"/>
      <w:marBottom w:val="0"/>
      <w:divBdr>
        <w:top w:val="none" w:sz="0" w:space="0" w:color="auto"/>
        <w:left w:val="none" w:sz="0" w:space="0" w:color="auto"/>
        <w:bottom w:val="none" w:sz="0" w:space="0" w:color="auto"/>
        <w:right w:val="none" w:sz="0" w:space="0" w:color="auto"/>
      </w:divBdr>
      <w:divsChild>
        <w:div w:id="394279265">
          <w:marLeft w:val="0"/>
          <w:marRight w:val="0"/>
          <w:marTop w:val="75"/>
          <w:marBottom w:val="0"/>
          <w:divBdr>
            <w:top w:val="none" w:sz="0" w:space="0" w:color="auto"/>
            <w:left w:val="none" w:sz="0" w:space="0" w:color="auto"/>
            <w:bottom w:val="none" w:sz="0" w:space="0" w:color="auto"/>
            <w:right w:val="none" w:sz="0" w:space="0" w:color="auto"/>
          </w:divBdr>
        </w:div>
        <w:div w:id="1437598473">
          <w:marLeft w:val="0"/>
          <w:marRight w:val="0"/>
          <w:marTop w:val="75"/>
          <w:marBottom w:val="0"/>
          <w:divBdr>
            <w:top w:val="none" w:sz="0" w:space="0" w:color="auto"/>
            <w:left w:val="none" w:sz="0" w:space="0" w:color="auto"/>
            <w:bottom w:val="none" w:sz="0" w:space="0" w:color="auto"/>
            <w:right w:val="none" w:sz="0" w:space="0" w:color="auto"/>
          </w:divBdr>
        </w:div>
      </w:divsChild>
    </w:div>
    <w:div w:id="1757435216">
      <w:bodyDiv w:val="1"/>
      <w:marLeft w:val="0"/>
      <w:marRight w:val="0"/>
      <w:marTop w:val="0"/>
      <w:marBottom w:val="0"/>
      <w:divBdr>
        <w:top w:val="none" w:sz="0" w:space="0" w:color="auto"/>
        <w:left w:val="none" w:sz="0" w:space="0" w:color="auto"/>
        <w:bottom w:val="none" w:sz="0" w:space="0" w:color="auto"/>
        <w:right w:val="none" w:sz="0" w:space="0" w:color="auto"/>
      </w:divBdr>
    </w:div>
    <w:div w:id="1757481283">
      <w:bodyDiv w:val="1"/>
      <w:marLeft w:val="0"/>
      <w:marRight w:val="0"/>
      <w:marTop w:val="0"/>
      <w:marBottom w:val="0"/>
      <w:divBdr>
        <w:top w:val="none" w:sz="0" w:space="0" w:color="auto"/>
        <w:left w:val="none" w:sz="0" w:space="0" w:color="auto"/>
        <w:bottom w:val="none" w:sz="0" w:space="0" w:color="auto"/>
        <w:right w:val="none" w:sz="0" w:space="0" w:color="auto"/>
      </w:divBdr>
    </w:div>
    <w:div w:id="1757507895">
      <w:bodyDiv w:val="1"/>
      <w:marLeft w:val="0"/>
      <w:marRight w:val="0"/>
      <w:marTop w:val="0"/>
      <w:marBottom w:val="0"/>
      <w:divBdr>
        <w:top w:val="none" w:sz="0" w:space="0" w:color="auto"/>
        <w:left w:val="none" w:sz="0" w:space="0" w:color="auto"/>
        <w:bottom w:val="none" w:sz="0" w:space="0" w:color="auto"/>
        <w:right w:val="none" w:sz="0" w:space="0" w:color="auto"/>
      </w:divBdr>
    </w:div>
    <w:div w:id="1757550894">
      <w:bodyDiv w:val="1"/>
      <w:marLeft w:val="0"/>
      <w:marRight w:val="0"/>
      <w:marTop w:val="0"/>
      <w:marBottom w:val="0"/>
      <w:divBdr>
        <w:top w:val="none" w:sz="0" w:space="0" w:color="auto"/>
        <w:left w:val="none" w:sz="0" w:space="0" w:color="auto"/>
        <w:bottom w:val="none" w:sz="0" w:space="0" w:color="auto"/>
        <w:right w:val="none" w:sz="0" w:space="0" w:color="auto"/>
      </w:divBdr>
    </w:div>
    <w:div w:id="1757551856">
      <w:bodyDiv w:val="1"/>
      <w:marLeft w:val="0"/>
      <w:marRight w:val="0"/>
      <w:marTop w:val="0"/>
      <w:marBottom w:val="0"/>
      <w:divBdr>
        <w:top w:val="none" w:sz="0" w:space="0" w:color="auto"/>
        <w:left w:val="none" w:sz="0" w:space="0" w:color="auto"/>
        <w:bottom w:val="none" w:sz="0" w:space="0" w:color="auto"/>
        <w:right w:val="none" w:sz="0" w:space="0" w:color="auto"/>
      </w:divBdr>
    </w:div>
    <w:div w:id="1757553875">
      <w:bodyDiv w:val="1"/>
      <w:marLeft w:val="0"/>
      <w:marRight w:val="0"/>
      <w:marTop w:val="0"/>
      <w:marBottom w:val="0"/>
      <w:divBdr>
        <w:top w:val="none" w:sz="0" w:space="0" w:color="auto"/>
        <w:left w:val="none" w:sz="0" w:space="0" w:color="auto"/>
        <w:bottom w:val="none" w:sz="0" w:space="0" w:color="auto"/>
        <w:right w:val="none" w:sz="0" w:space="0" w:color="auto"/>
      </w:divBdr>
    </w:div>
    <w:div w:id="1757629471">
      <w:bodyDiv w:val="1"/>
      <w:marLeft w:val="0"/>
      <w:marRight w:val="0"/>
      <w:marTop w:val="0"/>
      <w:marBottom w:val="0"/>
      <w:divBdr>
        <w:top w:val="none" w:sz="0" w:space="0" w:color="auto"/>
        <w:left w:val="none" w:sz="0" w:space="0" w:color="auto"/>
        <w:bottom w:val="none" w:sz="0" w:space="0" w:color="auto"/>
        <w:right w:val="none" w:sz="0" w:space="0" w:color="auto"/>
      </w:divBdr>
    </w:div>
    <w:div w:id="1757629485">
      <w:bodyDiv w:val="1"/>
      <w:marLeft w:val="0"/>
      <w:marRight w:val="0"/>
      <w:marTop w:val="0"/>
      <w:marBottom w:val="0"/>
      <w:divBdr>
        <w:top w:val="none" w:sz="0" w:space="0" w:color="auto"/>
        <w:left w:val="none" w:sz="0" w:space="0" w:color="auto"/>
        <w:bottom w:val="none" w:sz="0" w:space="0" w:color="auto"/>
        <w:right w:val="none" w:sz="0" w:space="0" w:color="auto"/>
      </w:divBdr>
    </w:div>
    <w:div w:id="1757744422">
      <w:bodyDiv w:val="1"/>
      <w:marLeft w:val="0"/>
      <w:marRight w:val="0"/>
      <w:marTop w:val="0"/>
      <w:marBottom w:val="0"/>
      <w:divBdr>
        <w:top w:val="none" w:sz="0" w:space="0" w:color="auto"/>
        <w:left w:val="none" w:sz="0" w:space="0" w:color="auto"/>
        <w:bottom w:val="none" w:sz="0" w:space="0" w:color="auto"/>
        <w:right w:val="none" w:sz="0" w:space="0" w:color="auto"/>
      </w:divBdr>
    </w:div>
    <w:div w:id="1757746603">
      <w:bodyDiv w:val="1"/>
      <w:marLeft w:val="0"/>
      <w:marRight w:val="0"/>
      <w:marTop w:val="0"/>
      <w:marBottom w:val="0"/>
      <w:divBdr>
        <w:top w:val="none" w:sz="0" w:space="0" w:color="auto"/>
        <w:left w:val="none" w:sz="0" w:space="0" w:color="auto"/>
        <w:bottom w:val="none" w:sz="0" w:space="0" w:color="auto"/>
        <w:right w:val="none" w:sz="0" w:space="0" w:color="auto"/>
      </w:divBdr>
    </w:div>
    <w:div w:id="1757823868">
      <w:bodyDiv w:val="1"/>
      <w:marLeft w:val="0"/>
      <w:marRight w:val="0"/>
      <w:marTop w:val="0"/>
      <w:marBottom w:val="0"/>
      <w:divBdr>
        <w:top w:val="none" w:sz="0" w:space="0" w:color="auto"/>
        <w:left w:val="none" w:sz="0" w:space="0" w:color="auto"/>
        <w:bottom w:val="none" w:sz="0" w:space="0" w:color="auto"/>
        <w:right w:val="none" w:sz="0" w:space="0" w:color="auto"/>
      </w:divBdr>
    </w:div>
    <w:div w:id="1757898815">
      <w:bodyDiv w:val="1"/>
      <w:marLeft w:val="0"/>
      <w:marRight w:val="0"/>
      <w:marTop w:val="0"/>
      <w:marBottom w:val="0"/>
      <w:divBdr>
        <w:top w:val="none" w:sz="0" w:space="0" w:color="auto"/>
        <w:left w:val="none" w:sz="0" w:space="0" w:color="auto"/>
        <w:bottom w:val="none" w:sz="0" w:space="0" w:color="auto"/>
        <w:right w:val="none" w:sz="0" w:space="0" w:color="auto"/>
      </w:divBdr>
      <w:divsChild>
        <w:div w:id="1908370639">
          <w:marLeft w:val="0"/>
          <w:marRight w:val="0"/>
          <w:marTop w:val="0"/>
          <w:marBottom w:val="0"/>
          <w:divBdr>
            <w:top w:val="none" w:sz="0" w:space="0" w:color="auto"/>
            <w:left w:val="none" w:sz="0" w:space="0" w:color="auto"/>
            <w:bottom w:val="none" w:sz="0" w:space="0" w:color="auto"/>
            <w:right w:val="none" w:sz="0" w:space="0" w:color="auto"/>
          </w:divBdr>
          <w:divsChild>
            <w:div w:id="1676610550">
              <w:marLeft w:val="0"/>
              <w:marRight w:val="0"/>
              <w:marTop w:val="0"/>
              <w:marBottom w:val="0"/>
              <w:divBdr>
                <w:top w:val="none" w:sz="0" w:space="0" w:color="auto"/>
                <w:left w:val="none" w:sz="0" w:space="0" w:color="auto"/>
                <w:bottom w:val="none" w:sz="0" w:space="0" w:color="auto"/>
                <w:right w:val="none" w:sz="0" w:space="0" w:color="auto"/>
              </w:divBdr>
              <w:divsChild>
                <w:div w:id="625428247">
                  <w:marLeft w:val="0"/>
                  <w:marRight w:val="0"/>
                  <w:marTop w:val="0"/>
                  <w:marBottom w:val="0"/>
                  <w:divBdr>
                    <w:top w:val="none" w:sz="0" w:space="0" w:color="auto"/>
                    <w:left w:val="none" w:sz="0" w:space="0" w:color="auto"/>
                    <w:bottom w:val="none" w:sz="0" w:space="0" w:color="auto"/>
                    <w:right w:val="none" w:sz="0" w:space="0" w:color="auto"/>
                  </w:divBdr>
                  <w:divsChild>
                    <w:div w:id="4119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3933">
      <w:bodyDiv w:val="1"/>
      <w:marLeft w:val="0"/>
      <w:marRight w:val="0"/>
      <w:marTop w:val="0"/>
      <w:marBottom w:val="0"/>
      <w:divBdr>
        <w:top w:val="none" w:sz="0" w:space="0" w:color="auto"/>
        <w:left w:val="none" w:sz="0" w:space="0" w:color="auto"/>
        <w:bottom w:val="none" w:sz="0" w:space="0" w:color="auto"/>
        <w:right w:val="none" w:sz="0" w:space="0" w:color="auto"/>
      </w:divBdr>
      <w:divsChild>
        <w:div w:id="1004278878">
          <w:marLeft w:val="0"/>
          <w:marRight w:val="0"/>
          <w:marTop w:val="0"/>
          <w:marBottom w:val="0"/>
          <w:divBdr>
            <w:top w:val="none" w:sz="0" w:space="0" w:color="auto"/>
            <w:left w:val="none" w:sz="0" w:space="0" w:color="auto"/>
            <w:bottom w:val="none" w:sz="0" w:space="0" w:color="auto"/>
            <w:right w:val="none" w:sz="0" w:space="0" w:color="auto"/>
          </w:divBdr>
        </w:div>
      </w:divsChild>
    </w:div>
    <w:div w:id="1758012667">
      <w:bodyDiv w:val="1"/>
      <w:marLeft w:val="0"/>
      <w:marRight w:val="0"/>
      <w:marTop w:val="0"/>
      <w:marBottom w:val="0"/>
      <w:divBdr>
        <w:top w:val="none" w:sz="0" w:space="0" w:color="auto"/>
        <w:left w:val="none" w:sz="0" w:space="0" w:color="auto"/>
        <w:bottom w:val="none" w:sz="0" w:space="0" w:color="auto"/>
        <w:right w:val="none" w:sz="0" w:space="0" w:color="auto"/>
      </w:divBdr>
    </w:div>
    <w:div w:id="1758020947">
      <w:bodyDiv w:val="1"/>
      <w:marLeft w:val="0"/>
      <w:marRight w:val="0"/>
      <w:marTop w:val="0"/>
      <w:marBottom w:val="0"/>
      <w:divBdr>
        <w:top w:val="none" w:sz="0" w:space="0" w:color="auto"/>
        <w:left w:val="none" w:sz="0" w:space="0" w:color="auto"/>
        <w:bottom w:val="none" w:sz="0" w:space="0" w:color="auto"/>
        <w:right w:val="none" w:sz="0" w:space="0" w:color="auto"/>
      </w:divBdr>
    </w:div>
    <w:div w:id="1758094369">
      <w:bodyDiv w:val="1"/>
      <w:marLeft w:val="0"/>
      <w:marRight w:val="0"/>
      <w:marTop w:val="0"/>
      <w:marBottom w:val="0"/>
      <w:divBdr>
        <w:top w:val="none" w:sz="0" w:space="0" w:color="auto"/>
        <w:left w:val="none" w:sz="0" w:space="0" w:color="auto"/>
        <w:bottom w:val="none" w:sz="0" w:space="0" w:color="auto"/>
        <w:right w:val="none" w:sz="0" w:space="0" w:color="auto"/>
      </w:divBdr>
    </w:div>
    <w:div w:id="1758280653">
      <w:bodyDiv w:val="1"/>
      <w:marLeft w:val="0"/>
      <w:marRight w:val="0"/>
      <w:marTop w:val="0"/>
      <w:marBottom w:val="0"/>
      <w:divBdr>
        <w:top w:val="none" w:sz="0" w:space="0" w:color="auto"/>
        <w:left w:val="none" w:sz="0" w:space="0" w:color="auto"/>
        <w:bottom w:val="none" w:sz="0" w:space="0" w:color="auto"/>
        <w:right w:val="none" w:sz="0" w:space="0" w:color="auto"/>
      </w:divBdr>
    </w:div>
    <w:div w:id="1758288424">
      <w:bodyDiv w:val="1"/>
      <w:marLeft w:val="0"/>
      <w:marRight w:val="0"/>
      <w:marTop w:val="0"/>
      <w:marBottom w:val="0"/>
      <w:divBdr>
        <w:top w:val="none" w:sz="0" w:space="0" w:color="auto"/>
        <w:left w:val="none" w:sz="0" w:space="0" w:color="auto"/>
        <w:bottom w:val="none" w:sz="0" w:space="0" w:color="auto"/>
        <w:right w:val="none" w:sz="0" w:space="0" w:color="auto"/>
      </w:divBdr>
      <w:divsChild>
        <w:div w:id="960644560">
          <w:marLeft w:val="0"/>
          <w:marRight w:val="0"/>
          <w:marTop w:val="0"/>
          <w:marBottom w:val="0"/>
          <w:divBdr>
            <w:top w:val="none" w:sz="0" w:space="0" w:color="auto"/>
            <w:left w:val="none" w:sz="0" w:space="0" w:color="auto"/>
            <w:bottom w:val="none" w:sz="0" w:space="0" w:color="auto"/>
            <w:right w:val="none" w:sz="0" w:space="0" w:color="auto"/>
          </w:divBdr>
        </w:div>
      </w:divsChild>
    </w:div>
    <w:div w:id="1758401260">
      <w:bodyDiv w:val="1"/>
      <w:marLeft w:val="0"/>
      <w:marRight w:val="0"/>
      <w:marTop w:val="0"/>
      <w:marBottom w:val="0"/>
      <w:divBdr>
        <w:top w:val="none" w:sz="0" w:space="0" w:color="auto"/>
        <w:left w:val="none" w:sz="0" w:space="0" w:color="auto"/>
        <w:bottom w:val="none" w:sz="0" w:space="0" w:color="auto"/>
        <w:right w:val="none" w:sz="0" w:space="0" w:color="auto"/>
      </w:divBdr>
    </w:div>
    <w:div w:id="1758558547">
      <w:bodyDiv w:val="1"/>
      <w:marLeft w:val="0"/>
      <w:marRight w:val="0"/>
      <w:marTop w:val="0"/>
      <w:marBottom w:val="0"/>
      <w:divBdr>
        <w:top w:val="none" w:sz="0" w:space="0" w:color="auto"/>
        <w:left w:val="none" w:sz="0" w:space="0" w:color="auto"/>
        <w:bottom w:val="none" w:sz="0" w:space="0" w:color="auto"/>
        <w:right w:val="none" w:sz="0" w:space="0" w:color="auto"/>
      </w:divBdr>
    </w:div>
    <w:div w:id="1758599205">
      <w:bodyDiv w:val="1"/>
      <w:marLeft w:val="0"/>
      <w:marRight w:val="0"/>
      <w:marTop w:val="0"/>
      <w:marBottom w:val="0"/>
      <w:divBdr>
        <w:top w:val="none" w:sz="0" w:space="0" w:color="auto"/>
        <w:left w:val="none" w:sz="0" w:space="0" w:color="auto"/>
        <w:bottom w:val="none" w:sz="0" w:space="0" w:color="auto"/>
        <w:right w:val="none" w:sz="0" w:space="0" w:color="auto"/>
      </w:divBdr>
    </w:div>
    <w:div w:id="1758744557">
      <w:bodyDiv w:val="1"/>
      <w:marLeft w:val="0"/>
      <w:marRight w:val="0"/>
      <w:marTop w:val="0"/>
      <w:marBottom w:val="0"/>
      <w:divBdr>
        <w:top w:val="none" w:sz="0" w:space="0" w:color="auto"/>
        <w:left w:val="none" w:sz="0" w:space="0" w:color="auto"/>
        <w:bottom w:val="none" w:sz="0" w:space="0" w:color="auto"/>
        <w:right w:val="none" w:sz="0" w:space="0" w:color="auto"/>
      </w:divBdr>
    </w:div>
    <w:div w:id="1758864455">
      <w:bodyDiv w:val="1"/>
      <w:marLeft w:val="0"/>
      <w:marRight w:val="0"/>
      <w:marTop w:val="0"/>
      <w:marBottom w:val="0"/>
      <w:divBdr>
        <w:top w:val="none" w:sz="0" w:space="0" w:color="auto"/>
        <w:left w:val="none" w:sz="0" w:space="0" w:color="auto"/>
        <w:bottom w:val="none" w:sz="0" w:space="0" w:color="auto"/>
        <w:right w:val="none" w:sz="0" w:space="0" w:color="auto"/>
      </w:divBdr>
    </w:div>
    <w:div w:id="1758936475">
      <w:bodyDiv w:val="1"/>
      <w:marLeft w:val="0"/>
      <w:marRight w:val="0"/>
      <w:marTop w:val="0"/>
      <w:marBottom w:val="0"/>
      <w:divBdr>
        <w:top w:val="none" w:sz="0" w:space="0" w:color="auto"/>
        <w:left w:val="none" w:sz="0" w:space="0" w:color="auto"/>
        <w:bottom w:val="none" w:sz="0" w:space="0" w:color="auto"/>
        <w:right w:val="none" w:sz="0" w:space="0" w:color="auto"/>
      </w:divBdr>
    </w:div>
    <w:div w:id="1759138683">
      <w:bodyDiv w:val="1"/>
      <w:marLeft w:val="0"/>
      <w:marRight w:val="0"/>
      <w:marTop w:val="0"/>
      <w:marBottom w:val="0"/>
      <w:divBdr>
        <w:top w:val="none" w:sz="0" w:space="0" w:color="auto"/>
        <w:left w:val="none" w:sz="0" w:space="0" w:color="auto"/>
        <w:bottom w:val="none" w:sz="0" w:space="0" w:color="auto"/>
        <w:right w:val="none" w:sz="0" w:space="0" w:color="auto"/>
      </w:divBdr>
    </w:div>
    <w:div w:id="1759209692">
      <w:bodyDiv w:val="1"/>
      <w:marLeft w:val="0"/>
      <w:marRight w:val="0"/>
      <w:marTop w:val="0"/>
      <w:marBottom w:val="0"/>
      <w:divBdr>
        <w:top w:val="none" w:sz="0" w:space="0" w:color="auto"/>
        <w:left w:val="none" w:sz="0" w:space="0" w:color="auto"/>
        <w:bottom w:val="none" w:sz="0" w:space="0" w:color="auto"/>
        <w:right w:val="none" w:sz="0" w:space="0" w:color="auto"/>
      </w:divBdr>
    </w:div>
    <w:div w:id="1759209790">
      <w:bodyDiv w:val="1"/>
      <w:marLeft w:val="0"/>
      <w:marRight w:val="0"/>
      <w:marTop w:val="0"/>
      <w:marBottom w:val="0"/>
      <w:divBdr>
        <w:top w:val="none" w:sz="0" w:space="0" w:color="auto"/>
        <w:left w:val="none" w:sz="0" w:space="0" w:color="auto"/>
        <w:bottom w:val="none" w:sz="0" w:space="0" w:color="auto"/>
        <w:right w:val="none" w:sz="0" w:space="0" w:color="auto"/>
      </w:divBdr>
    </w:div>
    <w:div w:id="1759251775">
      <w:bodyDiv w:val="1"/>
      <w:marLeft w:val="0"/>
      <w:marRight w:val="0"/>
      <w:marTop w:val="0"/>
      <w:marBottom w:val="0"/>
      <w:divBdr>
        <w:top w:val="none" w:sz="0" w:space="0" w:color="auto"/>
        <w:left w:val="none" w:sz="0" w:space="0" w:color="auto"/>
        <w:bottom w:val="none" w:sz="0" w:space="0" w:color="auto"/>
        <w:right w:val="none" w:sz="0" w:space="0" w:color="auto"/>
      </w:divBdr>
    </w:div>
    <w:div w:id="1759256038">
      <w:bodyDiv w:val="1"/>
      <w:marLeft w:val="0"/>
      <w:marRight w:val="0"/>
      <w:marTop w:val="0"/>
      <w:marBottom w:val="0"/>
      <w:divBdr>
        <w:top w:val="none" w:sz="0" w:space="0" w:color="auto"/>
        <w:left w:val="none" w:sz="0" w:space="0" w:color="auto"/>
        <w:bottom w:val="none" w:sz="0" w:space="0" w:color="auto"/>
        <w:right w:val="none" w:sz="0" w:space="0" w:color="auto"/>
      </w:divBdr>
    </w:div>
    <w:div w:id="1759516803">
      <w:bodyDiv w:val="1"/>
      <w:marLeft w:val="0"/>
      <w:marRight w:val="0"/>
      <w:marTop w:val="0"/>
      <w:marBottom w:val="0"/>
      <w:divBdr>
        <w:top w:val="none" w:sz="0" w:space="0" w:color="auto"/>
        <w:left w:val="none" w:sz="0" w:space="0" w:color="auto"/>
        <w:bottom w:val="none" w:sz="0" w:space="0" w:color="auto"/>
        <w:right w:val="none" w:sz="0" w:space="0" w:color="auto"/>
      </w:divBdr>
    </w:div>
    <w:div w:id="1759714949">
      <w:bodyDiv w:val="1"/>
      <w:marLeft w:val="0"/>
      <w:marRight w:val="0"/>
      <w:marTop w:val="0"/>
      <w:marBottom w:val="0"/>
      <w:divBdr>
        <w:top w:val="none" w:sz="0" w:space="0" w:color="auto"/>
        <w:left w:val="none" w:sz="0" w:space="0" w:color="auto"/>
        <w:bottom w:val="none" w:sz="0" w:space="0" w:color="auto"/>
        <w:right w:val="none" w:sz="0" w:space="0" w:color="auto"/>
      </w:divBdr>
    </w:div>
    <w:div w:id="1759784738">
      <w:bodyDiv w:val="1"/>
      <w:marLeft w:val="0"/>
      <w:marRight w:val="0"/>
      <w:marTop w:val="0"/>
      <w:marBottom w:val="0"/>
      <w:divBdr>
        <w:top w:val="none" w:sz="0" w:space="0" w:color="auto"/>
        <w:left w:val="none" w:sz="0" w:space="0" w:color="auto"/>
        <w:bottom w:val="none" w:sz="0" w:space="0" w:color="auto"/>
        <w:right w:val="none" w:sz="0" w:space="0" w:color="auto"/>
      </w:divBdr>
    </w:div>
    <w:div w:id="1759790532">
      <w:bodyDiv w:val="1"/>
      <w:marLeft w:val="0"/>
      <w:marRight w:val="0"/>
      <w:marTop w:val="0"/>
      <w:marBottom w:val="0"/>
      <w:divBdr>
        <w:top w:val="none" w:sz="0" w:space="0" w:color="auto"/>
        <w:left w:val="none" w:sz="0" w:space="0" w:color="auto"/>
        <w:bottom w:val="none" w:sz="0" w:space="0" w:color="auto"/>
        <w:right w:val="none" w:sz="0" w:space="0" w:color="auto"/>
      </w:divBdr>
      <w:divsChild>
        <w:div w:id="445388961">
          <w:marLeft w:val="0"/>
          <w:marRight w:val="0"/>
          <w:marTop w:val="0"/>
          <w:marBottom w:val="0"/>
          <w:divBdr>
            <w:top w:val="none" w:sz="0" w:space="0" w:color="auto"/>
            <w:left w:val="none" w:sz="0" w:space="0" w:color="auto"/>
            <w:bottom w:val="none" w:sz="0" w:space="0" w:color="auto"/>
            <w:right w:val="none" w:sz="0" w:space="0" w:color="auto"/>
          </w:divBdr>
        </w:div>
      </w:divsChild>
    </w:div>
    <w:div w:id="1759862654">
      <w:bodyDiv w:val="1"/>
      <w:marLeft w:val="0"/>
      <w:marRight w:val="0"/>
      <w:marTop w:val="0"/>
      <w:marBottom w:val="0"/>
      <w:divBdr>
        <w:top w:val="none" w:sz="0" w:space="0" w:color="auto"/>
        <w:left w:val="none" w:sz="0" w:space="0" w:color="auto"/>
        <w:bottom w:val="none" w:sz="0" w:space="0" w:color="auto"/>
        <w:right w:val="none" w:sz="0" w:space="0" w:color="auto"/>
      </w:divBdr>
    </w:div>
    <w:div w:id="1759864696">
      <w:bodyDiv w:val="1"/>
      <w:marLeft w:val="0"/>
      <w:marRight w:val="0"/>
      <w:marTop w:val="0"/>
      <w:marBottom w:val="0"/>
      <w:divBdr>
        <w:top w:val="none" w:sz="0" w:space="0" w:color="auto"/>
        <w:left w:val="none" w:sz="0" w:space="0" w:color="auto"/>
        <w:bottom w:val="none" w:sz="0" w:space="0" w:color="auto"/>
        <w:right w:val="none" w:sz="0" w:space="0" w:color="auto"/>
      </w:divBdr>
    </w:div>
    <w:div w:id="1759903785">
      <w:bodyDiv w:val="1"/>
      <w:marLeft w:val="0"/>
      <w:marRight w:val="0"/>
      <w:marTop w:val="0"/>
      <w:marBottom w:val="0"/>
      <w:divBdr>
        <w:top w:val="none" w:sz="0" w:space="0" w:color="auto"/>
        <w:left w:val="none" w:sz="0" w:space="0" w:color="auto"/>
        <w:bottom w:val="none" w:sz="0" w:space="0" w:color="auto"/>
        <w:right w:val="none" w:sz="0" w:space="0" w:color="auto"/>
      </w:divBdr>
    </w:div>
    <w:div w:id="1759910444">
      <w:bodyDiv w:val="1"/>
      <w:marLeft w:val="0"/>
      <w:marRight w:val="0"/>
      <w:marTop w:val="0"/>
      <w:marBottom w:val="0"/>
      <w:divBdr>
        <w:top w:val="none" w:sz="0" w:space="0" w:color="auto"/>
        <w:left w:val="none" w:sz="0" w:space="0" w:color="auto"/>
        <w:bottom w:val="none" w:sz="0" w:space="0" w:color="auto"/>
        <w:right w:val="none" w:sz="0" w:space="0" w:color="auto"/>
      </w:divBdr>
    </w:div>
    <w:div w:id="1759910815">
      <w:bodyDiv w:val="1"/>
      <w:marLeft w:val="0"/>
      <w:marRight w:val="0"/>
      <w:marTop w:val="0"/>
      <w:marBottom w:val="0"/>
      <w:divBdr>
        <w:top w:val="none" w:sz="0" w:space="0" w:color="auto"/>
        <w:left w:val="none" w:sz="0" w:space="0" w:color="auto"/>
        <w:bottom w:val="none" w:sz="0" w:space="0" w:color="auto"/>
        <w:right w:val="none" w:sz="0" w:space="0" w:color="auto"/>
      </w:divBdr>
    </w:div>
    <w:div w:id="1759935005">
      <w:bodyDiv w:val="1"/>
      <w:marLeft w:val="0"/>
      <w:marRight w:val="0"/>
      <w:marTop w:val="0"/>
      <w:marBottom w:val="0"/>
      <w:divBdr>
        <w:top w:val="none" w:sz="0" w:space="0" w:color="auto"/>
        <w:left w:val="none" w:sz="0" w:space="0" w:color="auto"/>
        <w:bottom w:val="none" w:sz="0" w:space="0" w:color="auto"/>
        <w:right w:val="none" w:sz="0" w:space="0" w:color="auto"/>
      </w:divBdr>
    </w:div>
    <w:div w:id="1759984553">
      <w:bodyDiv w:val="1"/>
      <w:marLeft w:val="0"/>
      <w:marRight w:val="0"/>
      <w:marTop w:val="0"/>
      <w:marBottom w:val="0"/>
      <w:divBdr>
        <w:top w:val="none" w:sz="0" w:space="0" w:color="auto"/>
        <w:left w:val="none" w:sz="0" w:space="0" w:color="auto"/>
        <w:bottom w:val="none" w:sz="0" w:space="0" w:color="auto"/>
        <w:right w:val="none" w:sz="0" w:space="0" w:color="auto"/>
      </w:divBdr>
    </w:div>
    <w:div w:id="1760100448">
      <w:bodyDiv w:val="1"/>
      <w:marLeft w:val="0"/>
      <w:marRight w:val="0"/>
      <w:marTop w:val="0"/>
      <w:marBottom w:val="0"/>
      <w:divBdr>
        <w:top w:val="none" w:sz="0" w:space="0" w:color="auto"/>
        <w:left w:val="none" w:sz="0" w:space="0" w:color="auto"/>
        <w:bottom w:val="none" w:sz="0" w:space="0" w:color="auto"/>
        <w:right w:val="none" w:sz="0" w:space="0" w:color="auto"/>
      </w:divBdr>
    </w:div>
    <w:div w:id="1760172715">
      <w:bodyDiv w:val="1"/>
      <w:marLeft w:val="0"/>
      <w:marRight w:val="0"/>
      <w:marTop w:val="0"/>
      <w:marBottom w:val="0"/>
      <w:divBdr>
        <w:top w:val="none" w:sz="0" w:space="0" w:color="auto"/>
        <w:left w:val="none" w:sz="0" w:space="0" w:color="auto"/>
        <w:bottom w:val="none" w:sz="0" w:space="0" w:color="auto"/>
        <w:right w:val="none" w:sz="0" w:space="0" w:color="auto"/>
      </w:divBdr>
    </w:div>
    <w:div w:id="1760174526">
      <w:bodyDiv w:val="1"/>
      <w:marLeft w:val="0"/>
      <w:marRight w:val="0"/>
      <w:marTop w:val="0"/>
      <w:marBottom w:val="0"/>
      <w:divBdr>
        <w:top w:val="none" w:sz="0" w:space="0" w:color="auto"/>
        <w:left w:val="none" w:sz="0" w:space="0" w:color="auto"/>
        <w:bottom w:val="none" w:sz="0" w:space="0" w:color="auto"/>
        <w:right w:val="none" w:sz="0" w:space="0" w:color="auto"/>
      </w:divBdr>
    </w:div>
    <w:div w:id="1760246677">
      <w:bodyDiv w:val="1"/>
      <w:marLeft w:val="0"/>
      <w:marRight w:val="0"/>
      <w:marTop w:val="0"/>
      <w:marBottom w:val="0"/>
      <w:divBdr>
        <w:top w:val="none" w:sz="0" w:space="0" w:color="auto"/>
        <w:left w:val="none" w:sz="0" w:space="0" w:color="auto"/>
        <w:bottom w:val="none" w:sz="0" w:space="0" w:color="auto"/>
        <w:right w:val="none" w:sz="0" w:space="0" w:color="auto"/>
      </w:divBdr>
    </w:div>
    <w:div w:id="1760248568">
      <w:bodyDiv w:val="1"/>
      <w:marLeft w:val="0"/>
      <w:marRight w:val="0"/>
      <w:marTop w:val="0"/>
      <w:marBottom w:val="0"/>
      <w:divBdr>
        <w:top w:val="none" w:sz="0" w:space="0" w:color="auto"/>
        <w:left w:val="none" w:sz="0" w:space="0" w:color="auto"/>
        <w:bottom w:val="none" w:sz="0" w:space="0" w:color="auto"/>
        <w:right w:val="none" w:sz="0" w:space="0" w:color="auto"/>
      </w:divBdr>
    </w:div>
    <w:div w:id="1760369006">
      <w:bodyDiv w:val="1"/>
      <w:marLeft w:val="0"/>
      <w:marRight w:val="0"/>
      <w:marTop w:val="0"/>
      <w:marBottom w:val="0"/>
      <w:divBdr>
        <w:top w:val="none" w:sz="0" w:space="0" w:color="auto"/>
        <w:left w:val="none" w:sz="0" w:space="0" w:color="auto"/>
        <w:bottom w:val="none" w:sz="0" w:space="0" w:color="auto"/>
        <w:right w:val="none" w:sz="0" w:space="0" w:color="auto"/>
      </w:divBdr>
    </w:div>
    <w:div w:id="1760369968">
      <w:bodyDiv w:val="1"/>
      <w:marLeft w:val="0"/>
      <w:marRight w:val="0"/>
      <w:marTop w:val="0"/>
      <w:marBottom w:val="0"/>
      <w:divBdr>
        <w:top w:val="none" w:sz="0" w:space="0" w:color="auto"/>
        <w:left w:val="none" w:sz="0" w:space="0" w:color="auto"/>
        <w:bottom w:val="none" w:sz="0" w:space="0" w:color="auto"/>
        <w:right w:val="none" w:sz="0" w:space="0" w:color="auto"/>
      </w:divBdr>
    </w:div>
    <w:div w:id="1760446533">
      <w:bodyDiv w:val="1"/>
      <w:marLeft w:val="0"/>
      <w:marRight w:val="0"/>
      <w:marTop w:val="0"/>
      <w:marBottom w:val="0"/>
      <w:divBdr>
        <w:top w:val="none" w:sz="0" w:space="0" w:color="auto"/>
        <w:left w:val="none" w:sz="0" w:space="0" w:color="auto"/>
        <w:bottom w:val="none" w:sz="0" w:space="0" w:color="auto"/>
        <w:right w:val="none" w:sz="0" w:space="0" w:color="auto"/>
      </w:divBdr>
    </w:div>
    <w:div w:id="1760447867">
      <w:bodyDiv w:val="1"/>
      <w:marLeft w:val="0"/>
      <w:marRight w:val="0"/>
      <w:marTop w:val="0"/>
      <w:marBottom w:val="0"/>
      <w:divBdr>
        <w:top w:val="none" w:sz="0" w:space="0" w:color="auto"/>
        <w:left w:val="none" w:sz="0" w:space="0" w:color="auto"/>
        <w:bottom w:val="none" w:sz="0" w:space="0" w:color="auto"/>
        <w:right w:val="none" w:sz="0" w:space="0" w:color="auto"/>
      </w:divBdr>
    </w:div>
    <w:div w:id="1760560975">
      <w:bodyDiv w:val="1"/>
      <w:marLeft w:val="0"/>
      <w:marRight w:val="0"/>
      <w:marTop w:val="0"/>
      <w:marBottom w:val="0"/>
      <w:divBdr>
        <w:top w:val="none" w:sz="0" w:space="0" w:color="auto"/>
        <w:left w:val="none" w:sz="0" w:space="0" w:color="auto"/>
        <w:bottom w:val="none" w:sz="0" w:space="0" w:color="auto"/>
        <w:right w:val="none" w:sz="0" w:space="0" w:color="auto"/>
      </w:divBdr>
    </w:div>
    <w:div w:id="1760566354">
      <w:bodyDiv w:val="1"/>
      <w:marLeft w:val="0"/>
      <w:marRight w:val="0"/>
      <w:marTop w:val="0"/>
      <w:marBottom w:val="0"/>
      <w:divBdr>
        <w:top w:val="none" w:sz="0" w:space="0" w:color="auto"/>
        <w:left w:val="none" w:sz="0" w:space="0" w:color="auto"/>
        <w:bottom w:val="none" w:sz="0" w:space="0" w:color="auto"/>
        <w:right w:val="none" w:sz="0" w:space="0" w:color="auto"/>
      </w:divBdr>
      <w:divsChild>
        <w:div w:id="1037394213">
          <w:marLeft w:val="0"/>
          <w:marRight w:val="0"/>
          <w:marTop w:val="0"/>
          <w:marBottom w:val="0"/>
          <w:divBdr>
            <w:top w:val="none" w:sz="0" w:space="0" w:color="auto"/>
            <w:left w:val="none" w:sz="0" w:space="0" w:color="auto"/>
            <w:bottom w:val="none" w:sz="0" w:space="0" w:color="auto"/>
            <w:right w:val="none" w:sz="0" w:space="0" w:color="auto"/>
          </w:divBdr>
        </w:div>
      </w:divsChild>
    </w:div>
    <w:div w:id="1760641568">
      <w:bodyDiv w:val="1"/>
      <w:marLeft w:val="0"/>
      <w:marRight w:val="0"/>
      <w:marTop w:val="0"/>
      <w:marBottom w:val="0"/>
      <w:divBdr>
        <w:top w:val="none" w:sz="0" w:space="0" w:color="auto"/>
        <w:left w:val="none" w:sz="0" w:space="0" w:color="auto"/>
        <w:bottom w:val="none" w:sz="0" w:space="0" w:color="auto"/>
        <w:right w:val="none" w:sz="0" w:space="0" w:color="auto"/>
      </w:divBdr>
    </w:div>
    <w:div w:id="1760715877">
      <w:bodyDiv w:val="1"/>
      <w:marLeft w:val="0"/>
      <w:marRight w:val="0"/>
      <w:marTop w:val="0"/>
      <w:marBottom w:val="0"/>
      <w:divBdr>
        <w:top w:val="none" w:sz="0" w:space="0" w:color="auto"/>
        <w:left w:val="none" w:sz="0" w:space="0" w:color="auto"/>
        <w:bottom w:val="none" w:sz="0" w:space="0" w:color="auto"/>
        <w:right w:val="none" w:sz="0" w:space="0" w:color="auto"/>
      </w:divBdr>
    </w:div>
    <w:div w:id="1760717686">
      <w:bodyDiv w:val="1"/>
      <w:marLeft w:val="0"/>
      <w:marRight w:val="0"/>
      <w:marTop w:val="0"/>
      <w:marBottom w:val="0"/>
      <w:divBdr>
        <w:top w:val="none" w:sz="0" w:space="0" w:color="auto"/>
        <w:left w:val="none" w:sz="0" w:space="0" w:color="auto"/>
        <w:bottom w:val="none" w:sz="0" w:space="0" w:color="auto"/>
        <w:right w:val="none" w:sz="0" w:space="0" w:color="auto"/>
      </w:divBdr>
    </w:div>
    <w:div w:id="1760835048">
      <w:bodyDiv w:val="1"/>
      <w:marLeft w:val="0"/>
      <w:marRight w:val="0"/>
      <w:marTop w:val="0"/>
      <w:marBottom w:val="0"/>
      <w:divBdr>
        <w:top w:val="none" w:sz="0" w:space="0" w:color="auto"/>
        <w:left w:val="none" w:sz="0" w:space="0" w:color="auto"/>
        <w:bottom w:val="none" w:sz="0" w:space="0" w:color="auto"/>
        <w:right w:val="none" w:sz="0" w:space="0" w:color="auto"/>
      </w:divBdr>
    </w:div>
    <w:div w:id="1760907306">
      <w:bodyDiv w:val="1"/>
      <w:marLeft w:val="0"/>
      <w:marRight w:val="0"/>
      <w:marTop w:val="0"/>
      <w:marBottom w:val="0"/>
      <w:divBdr>
        <w:top w:val="none" w:sz="0" w:space="0" w:color="auto"/>
        <w:left w:val="none" w:sz="0" w:space="0" w:color="auto"/>
        <w:bottom w:val="none" w:sz="0" w:space="0" w:color="auto"/>
        <w:right w:val="none" w:sz="0" w:space="0" w:color="auto"/>
      </w:divBdr>
    </w:div>
    <w:div w:id="1760910288">
      <w:bodyDiv w:val="1"/>
      <w:marLeft w:val="0"/>
      <w:marRight w:val="0"/>
      <w:marTop w:val="0"/>
      <w:marBottom w:val="0"/>
      <w:divBdr>
        <w:top w:val="none" w:sz="0" w:space="0" w:color="auto"/>
        <w:left w:val="none" w:sz="0" w:space="0" w:color="auto"/>
        <w:bottom w:val="none" w:sz="0" w:space="0" w:color="auto"/>
        <w:right w:val="none" w:sz="0" w:space="0" w:color="auto"/>
      </w:divBdr>
    </w:div>
    <w:div w:id="1761022527">
      <w:bodyDiv w:val="1"/>
      <w:marLeft w:val="0"/>
      <w:marRight w:val="0"/>
      <w:marTop w:val="0"/>
      <w:marBottom w:val="0"/>
      <w:divBdr>
        <w:top w:val="none" w:sz="0" w:space="0" w:color="auto"/>
        <w:left w:val="none" w:sz="0" w:space="0" w:color="auto"/>
        <w:bottom w:val="none" w:sz="0" w:space="0" w:color="auto"/>
        <w:right w:val="none" w:sz="0" w:space="0" w:color="auto"/>
      </w:divBdr>
    </w:div>
    <w:div w:id="1761178356">
      <w:bodyDiv w:val="1"/>
      <w:marLeft w:val="0"/>
      <w:marRight w:val="0"/>
      <w:marTop w:val="0"/>
      <w:marBottom w:val="0"/>
      <w:divBdr>
        <w:top w:val="none" w:sz="0" w:space="0" w:color="auto"/>
        <w:left w:val="none" w:sz="0" w:space="0" w:color="auto"/>
        <w:bottom w:val="none" w:sz="0" w:space="0" w:color="auto"/>
        <w:right w:val="none" w:sz="0" w:space="0" w:color="auto"/>
      </w:divBdr>
    </w:div>
    <w:div w:id="1761217706">
      <w:bodyDiv w:val="1"/>
      <w:marLeft w:val="0"/>
      <w:marRight w:val="0"/>
      <w:marTop w:val="0"/>
      <w:marBottom w:val="0"/>
      <w:divBdr>
        <w:top w:val="none" w:sz="0" w:space="0" w:color="auto"/>
        <w:left w:val="none" w:sz="0" w:space="0" w:color="auto"/>
        <w:bottom w:val="none" w:sz="0" w:space="0" w:color="auto"/>
        <w:right w:val="none" w:sz="0" w:space="0" w:color="auto"/>
      </w:divBdr>
    </w:div>
    <w:div w:id="1761221595">
      <w:bodyDiv w:val="1"/>
      <w:marLeft w:val="0"/>
      <w:marRight w:val="0"/>
      <w:marTop w:val="0"/>
      <w:marBottom w:val="0"/>
      <w:divBdr>
        <w:top w:val="none" w:sz="0" w:space="0" w:color="auto"/>
        <w:left w:val="none" w:sz="0" w:space="0" w:color="auto"/>
        <w:bottom w:val="none" w:sz="0" w:space="0" w:color="auto"/>
        <w:right w:val="none" w:sz="0" w:space="0" w:color="auto"/>
      </w:divBdr>
    </w:div>
    <w:div w:id="1761481923">
      <w:bodyDiv w:val="1"/>
      <w:marLeft w:val="0"/>
      <w:marRight w:val="0"/>
      <w:marTop w:val="0"/>
      <w:marBottom w:val="0"/>
      <w:divBdr>
        <w:top w:val="none" w:sz="0" w:space="0" w:color="auto"/>
        <w:left w:val="none" w:sz="0" w:space="0" w:color="auto"/>
        <w:bottom w:val="none" w:sz="0" w:space="0" w:color="auto"/>
        <w:right w:val="none" w:sz="0" w:space="0" w:color="auto"/>
      </w:divBdr>
    </w:div>
    <w:div w:id="1761488901">
      <w:bodyDiv w:val="1"/>
      <w:marLeft w:val="0"/>
      <w:marRight w:val="0"/>
      <w:marTop w:val="0"/>
      <w:marBottom w:val="0"/>
      <w:divBdr>
        <w:top w:val="none" w:sz="0" w:space="0" w:color="auto"/>
        <w:left w:val="none" w:sz="0" w:space="0" w:color="auto"/>
        <w:bottom w:val="none" w:sz="0" w:space="0" w:color="auto"/>
        <w:right w:val="none" w:sz="0" w:space="0" w:color="auto"/>
      </w:divBdr>
    </w:div>
    <w:div w:id="1761633525">
      <w:bodyDiv w:val="1"/>
      <w:marLeft w:val="0"/>
      <w:marRight w:val="0"/>
      <w:marTop w:val="0"/>
      <w:marBottom w:val="0"/>
      <w:divBdr>
        <w:top w:val="none" w:sz="0" w:space="0" w:color="auto"/>
        <w:left w:val="none" w:sz="0" w:space="0" w:color="auto"/>
        <w:bottom w:val="none" w:sz="0" w:space="0" w:color="auto"/>
        <w:right w:val="none" w:sz="0" w:space="0" w:color="auto"/>
      </w:divBdr>
    </w:div>
    <w:div w:id="1761636323">
      <w:bodyDiv w:val="1"/>
      <w:marLeft w:val="0"/>
      <w:marRight w:val="0"/>
      <w:marTop w:val="0"/>
      <w:marBottom w:val="0"/>
      <w:divBdr>
        <w:top w:val="none" w:sz="0" w:space="0" w:color="auto"/>
        <w:left w:val="none" w:sz="0" w:space="0" w:color="auto"/>
        <w:bottom w:val="none" w:sz="0" w:space="0" w:color="auto"/>
        <w:right w:val="none" w:sz="0" w:space="0" w:color="auto"/>
      </w:divBdr>
    </w:div>
    <w:div w:id="1761675196">
      <w:bodyDiv w:val="1"/>
      <w:marLeft w:val="0"/>
      <w:marRight w:val="0"/>
      <w:marTop w:val="0"/>
      <w:marBottom w:val="0"/>
      <w:divBdr>
        <w:top w:val="none" w:sz="0" w:space="0" w:color="auto"/>
        <w:left w:val="none" w:sz="0" w:space="0" w:color="auto"/>
        <w:bottom w:val="none" w:sz="0" w:space="0" w:color="auto"/>
        <w:right w:val="none" w:sz="0" w:space="0" w:color="auto"/>
      </w:divBdr>
    </w:div>
    <w:div w:id="1762023879">
      <w:bodyDiv w:val="1"/>
      <w:marLeft w:val="0"/>
      <w:marRight w:val="0"/>
      <w:marTop w:val="0"/>
      <w:marBottom w:val="0"/>
      <w:divBdr>
        <w:top w:val="none" w:sz="0" w:space="0" w:color="auto"/>
        <w:left w:val="none" w:sz="0" w:space="0" w:color="auto"/>
        <w:bottom w:val="none" w:sz="0" w:space="0" w:color="auto"/>
        <w:right w:val="none" w:sz="0" w:space="0" w:color="auto"/>
      </w:divBdr>
    </w:div>
    <w:div w:id="1762096101">
      <w:bodyDiv w:val="1"/>
      <w:marLeft w:val="0"/>
      <w:marRight w:val="0"/>
      <w:marTop w:val="0"/>
      <w:marBottom w:val="0"/>
      <w:divBdr>
        <w:top w:val="none" w:sz="0" w:space="0" w:color="auto"/>
        <w:left w:val="none" w:sz="0" w:space="0" w:color="auto"/>
        <w:bottom w:val="none" w:sz="0" w:space="0" w:color="auto"/>
        <w:right w:val="none" w:sz="0" w:space="0" w:color="auto"/>
      </w:divBdr>
    </w:div>
    <w:div w:id="1762137404">
      <w:bodyDiv w:val="1"/>
      <w:marLeft w:val="0"/>
      <w:marRight w:val="0"/>
      <w:marTop w:val="0"/>
      <w:marBottom w:val="0"/>
      <w:divBdr>
        <w:top w:val="none" w:sz="0" w:space="0" w:color="auto"/>
        <w:left w:val="none" w:sz="0" w:space="0" w:color="auto"/>
        <w:bottom w:val="none" w:sz="0" w:space="0" w:color="auto"/>
        <w:right w:val="none" w:sz="0" w:space="0" w:color="auto"/>
      </w:divBdr>
    </w:div>
    <w:div w:id="1762141321">
      <w:bodyDiv w:val="1"/>
      <w:marLeft w:val="0"/>
      <w:marRight w:val="0"/>
      <w:marTop w:val="0"/>
      <w:marBottom w:val="0"/>
      <w:divBdr>
        <w:top w:val="none" w:sz="0" w:space="0" w:color="auto"/>
        <w:left w:val="none" w:sz="0" w:space="0" w:color="auto"/>
        <w:bottom w:val="none" w:sz="0" w:space="0" w:color="auto"/>
        <w:right w:val="none" w:sz="0" w:space="0" w:color="auto"/>
      </w:divBdr>
    </w:div>
    <w:div w:id="1762141968">
      <w:bodyDiv w:val="1"/>
      <w:marLeft w:val="0"/>
      <w:marRight w:val="0"/>
      <w:marTop w:val="0"/>
      <w:marBottom w:val="0"/>
      <w:divBdr>
        <w:top w:val="none" w:sz="0" w:space="0" w:color="auto"/>
        <w:left w:val="none" w:sz="0" w:space="0" w:color="auto"/>
        <w:bottom w:val="none" w:sz="0" w:space="0" w:color="auto"/>
        <w:right w:val="none" w:sz="0" w:space="0" w:color="auto"/>
      </w:divBdr>
    </w:div>
    <w:div w:id="1762144525">
      <w:bodyDiv w:val="1"/>
      <w:marLeft w:val="0"/>
      <w:marRight w:val="0"/>
      <w:marTop w:val="0"/>
      <w:marBottom w:val="0"/>
      <w:divBdr>
        <w:top w:val="none" w:sz="0" w:space="0" w:color="auto"/>
        <w:left w:val="none" w:sz="0" w:space="0" w:color="auto"/>
        <w:bottom w:val="none" w:sz="0" w:space="0" w:color="auto"/>
        <w:right w:val="none" w:sz="0" w:space="0" w:color="auto"/>
      </w:divBdr>
    </w:div>
    <w:div w:id="1762295720">
      <w:bodyDiv w:val="1"/>
      <w:marLeft w:val="0"/>
      <w:marRight w:val="0"/>
      <w:marTop w:val="0"/>
      <w:marBottom w:val="0"/>
      <w:divBdr>
        <w:top w:val="none" w:sz="0" w:space="0" w:color="auto"/>
        <w:left w:val="none" w:sz="0" w:space="0" w:color="auto"/>
        <w:bottom w:val="none" w:sz="0" w:space="0" w:color="auto"/>
        <w:right w:val="none" w:sz="0" w:space="0" w:color="auto"/>
      </w:divBdr>
    </w:div>
    <w:div w:id="1762532647">
      <w:bodyDiv w:val="1"/>
      <w:marLeft w:val="0"/>
      <w:marRight w:val="0"/>
      <w:marTop w:val="0"/>
      <w:marBottom w:val="0"/>
      <w:divBdr>
        <w:top w:val="none" w:sz="0" w:space="0" w:color="auto"/>
        <w:left w:val="none" w:sz="0" w:space="0" w:color="auto"/>
        <w:bottom w:val="none" w:sz="0" w:space="0" w:color="auto"/>
        <w:right w:val="none" w:sz="0" w:space="0" w:color="auto"/>
      </w:divBdr>
    </w:div>
    <w:div w:id="1762601784">
      <w:bodyDiv w:val="1"/>
      <w:marLeft w:val="0"/>
      <w:marRight w:val="0"/>
      <w:marTop w:val="0"/>
      <w:marBottom w:val="0"/>
      <w:divBdr>
        <w:top w:val="none" w:sz="0" w:space="0" w:color="auto"/>
        <w:left w:val="none" w:sz="0" w:space="0" w:color="auto"/>
        <w:bottom w:val="none" w:sz="0" w:space="0" w:color="auto"/>
        <w:right w:val="none" w:sz="0" w:space="0" w:color="auto"/>
      </w:divBdr>
    </w:div>
    <w:div w:id="1762867891">
      <w:bodyDiv w:val="1"/>
      <w:marLeft w:val="0"/>
      <w:marRight w:val="0"/>
      <w:marTop w:val="0"/>
      <w:marBottom w:val="0"/>
      <w:divBdr>
        <w:top w:val="none" w:sz="0" w:space="0" w:color="auto"/>
        <w:left w:val="none" w:sz="0" w:space="0" w:color="auto"/>
        <w:bottom w:val="none" w:sz="0" w:space="0" w:color="auto"/>
        <w:right w:val="none" w:sz="0" w:space="0" w:color="auto"/>
      </w:divBdr>
    </w:div>
    <w:div w:id="1762948648">
      <w:bodyDiv w:val="1"/>
      <w:marLeft w:val="0"/>
      <w:marRight w:val="0"/>
      <w:marTop w:val="0"/>
      <w:marBottom w:val="0"/>
      <w:divBdr>
        <w:top w:val="none" w:sz="0" w:space="0" w:color="auto"/>
        <w:left w:val="none" w:sz="0" w:space="0" w:color="auto"/>
        <w:bottom w:val="none" w:sz="0" w:space="0" w:color="auto"/>
        <w:right w:val="none" w:sz="0" w:space="0" w:color="auto"/>
      </w:divBdr>
    </w:div>
    <w:div w:id="1763141280">
      <w:bodyDiv w:val="1"/>
      <w:marLeft w:val="0"/>
      <w:marRight w:val="0"/>
      <w:marTop w:val="0"/>
      <w:marBottom w:val="0"/>
      <w:divBdr>
        <w:top w:val="none" w:sz="0" w:space="0" w:color="auto"/>
        <w:left w:val="none" w:sz="0" w:space="0" w:color="auto"/>
        <w:bottom w:val="none" w:sz="0" w:space="0" w:color="auto"/>
        <w:right w:val="none" w:sz="0" w:space="0" w:color="auto"/>
      </w:divBdr>
    </w:div>
    <w:div w:id="1763254268">
      <w:bodyDiv w:val="1"/>
      <w:marLeft w:val="0"/>
      <w:marRight w:val="0"/>
      <w:marTop w:val="0"/>
      <w:marBottom w:val="0"/>
      <w:divBdr>
        <w:top w:val="none" w:sz="0" w:space="0" w:color="auto"/>
        <w:left w:val="none" w:sz="0" w:space="0" w:color="auto"/>
        <w:bottom w:val="none" w:sz="0" w:space="0" w:color="auto"/>
        <w:right w:val="none" w:sz="0" w:space="0" w:color="auto"/>
      </w:divBdr>
    </w:div>
    <w:div w:id="1763256634">
      <w:bodyDiv w:val="1"/>
      <w:marLeft w:val="0"/>
      <w:marRight w:val="0"/>
      <w:marTop w:val="0"/>
      <w:marBottom w:val="0"/>
      <w:divBdr>
        <w:top w:val="none" w:sz="0" w:space="0" w:color="auto"/>
        <w:left w:val="none" w:sz="0" w:space="0" w:color="auto"/>
        <w:bottom w:val="none" w:sz="0" w:space="0" w:color="auto"/>
        <w:right w:val="none" w:sz="0" w:space="0" w:color="auto"/>
      </w:divBdr>
    </w:div>
    <w:div w:id="1763257960">
      <w:bodyDiv w:val="1"/>
      <w:marLeft w:val="0"/>
      <w:marRight w:val="0"/>
      <w:marTop w:val="0"/>
      <w:marBottom w:val="0"/>
      <w:divBdr>
        <w:top w:val="none" w:sz="0" w:space="0" w:color="auto"/>
        <w:left w:val="none" w:sz="0" w:space="0" w:color="auto"/>
        <w:bottom w:val="none" w:sz="0" w:space="0" w:color="auto"/>
        <w:right w:val="none" w:sz="0" w:space="0" w:color="auto"/>
      </w:divBdr>
    </w:div>
    <w:div w:id="1763259290">
      <w:bodyDiv w:val="1"/>
      <w:marLeft w:val="0"/>
      <w:marRight w:val="0"/>
      <w:marTop w:val="0"/>
      <w:marBottom w:val="0"/>
      <w:divBdr>
        <w:top w:val="none" w:sz="0" w:space="0" w:color="auto"/>
        <w:left w:val="none" w:sz="0" w:space="0" w:color="auto"/>
        <w:bottom w:val="none" w:sz="0" w:space="0" w:color="auto"/>
        <w:right w:val="none" w:sz="0" w:space="0" w:color="auto"/>
      </w:divBdr>
    </w:div>
    <w:div w:id="1763379219">
      <w:bodyDiv w:val="1"/>
      <w:marLeft w:val="0"/>
      <w:marRight w:val="0"/>
      <w:marTop w:val="0"/>
      <w:marBottom w:val="0"/>
      <w:divBdr>
        <w:top w:val="none" w:sz="0" w:space="0" w:color="auto"/>
        <w:left w:val="none" w:sz="0" w:space="0" w:color="auto"/>
        <w:bottom w:val="none" w:sz="0" w:space="0" w:color="auto"/>
        <w:right w:val="none" w:sz="0" w:space="0" w:color="auto"/>
      </w:divBdr>
    </w:div>
    <w:div w:id="1763407364">
      <w:bodyDiv w:val="1"/>
      <w:marLeft w:val="0"/>
      <w:marRight w:val="0"/>
      <w:marTop w:val="0"/>
      <w:marBottom w:val="0"/>
      <w:divBdr>
        <w:top w:val="none" w:sz="0" w:space="0" w:color="auto"/>
        <w:left w:val="none" w:sz="0" w:space="0" w:color="auto"/>
        <w:bottom w:val="none" w:sz="0" w:space="0" w:color="auto"/>
        <w:right w:val="none" w:sz="0" w:space="0" w:color="auto"/>
      </w:divBdr>
    </w:div>
    <w:div w:id="1763527718">
      <w:bodyDiv w:val="1"/>
      <w:marLeft w:val="0"/>
      <w:marRight w:val="0"/>
      <w:marTop w:val="0"/>
      <w:marBottom w:val="0"/>
      <w:divBdr>
        <w:top w:val="none" w:sz="0" w:space="0" w:color="auto"/>
        <w:left w:val="none" w:sz="0" w:space="0" w:color="auto"/>
        <w:bottom w:val="none" w:sz="0" w:space="0" w:color="auto"/>
        <w:right w:val="none" w:sz="0" w:space="0" w:color="auto"/>
      </w:divBdr>
    </w:div>
    <w:div w:id="1763530578">
      <w:bodyDiv w:val="1"/>
      <w:marLeft w:val="0"/>
      <w:marRight w:val="0"/>
      <w:marTop w:val="0"/>
      <w:marBottom w:val="0"/>
      <w:divBdr>
        <w:top w:val="none" w:sz="0" w:space="0" w:color="auto"/>
        <w:left w:val="none" w:sz="0" w:space="0" w:color="auto"/>
        <w:bottom w:val="none" w:sz="0" w:space="0" w:color="auto"/>
        <w:right w:val="none" w:sz="0" w:space="0" w:color="auto"/>
      </w:divBdr>
    </w:div>
    <w:div w:id="1763598173">
      <w:bodyDiv w:val="1"/>
      <w:marLeft w:val="0"/>
      <w:marRight w:val="0"/>
      <w:marTop w:val="0"/>
      <w:marBottom w:val="0"/>
      <w:divBdr>
        <w:top w:val="none" w:sz="0" w:space="0" w:color="auto"/>
        <w:left w:val="none" w:sz="0" w:space="0" w:color="auto"/>
        <w:bottom w:val="none" w:sz="0" w:space="0" w:color="auto"/>
        <w:right w:val="none" w:sz="0" w:space="0" w:color="auto"/>
      </w:divBdr>
      <w:divsChild>
        <w:div w:id="367686393">
          <w:marLeft w:val="0"/>
          <w:marRight w:val="0"/>
          <w:marTop w:val="120"/>
          <w:marBottom w:val="120"/>
          <w:divBdr>
            <w:top w:val="none" w:sz="0" w:space="0" w:color="auto"/>
            <w:left w:val="none" w:sz="0" w:space="0" w:color="auto"/>
            <w:bottom w:val="none" w:sz="0" w:space="0" w:color="auto"/>
            <w:right w:val="none" w:sz="0" w:space="0" w:color="auto"/>
          </w:divBdr>
        </w:div>
      </w:divsChild>
    </w:div>
    <w:div w:id="1763640696">
      <w:bodyDiv w:val="1"/>
      <w:marLeft w:val="0"/>
      <w:marRight w:val="0"/>
      <w:marTop w:val="0"/>
      <w:marBottom w:val="0"/>
      <w:divBdr>
        <w:top w:val="none" w:sz="0" w:space="0" w:color="auto"/>
        <w:left w:val="none" w:sz="0" w:space="0" w:color="auto"/>
        <w:bottom w:val="none" w:sz="0" w:space="0" w:color="auto"/>
        <w:right w:val="none" w:sz="0" w:space="0" w:color="auto"/>
      </w:divBdr>
    </w:div>
    <w:div w:id="1763641199">
      <w:bodyDiv w:val="1"/>
      <w:marLeft w:val="0"/>
      <w:marRight w:val="0"/>
      <w:marTop w:val="0"/>
      <w:marBottom w:val="0"/>
      <w:divBdr>
        <w:top w:val="none" w:sz="0" w:space="0" w:color="auto"/>
        <w:left w:val="none" w:sz="0" w:space="0" w:color="auto"/>
        <w:bottom w:val="none" w:sz="0" w:space="0" w:color="auto"/>
        <w:right w:val="none" w:sz="0" w:space="0" w:color="auto"/>
      </w:divBdr>
    </w:div>
    <w:div w:id="1763645537">
      <w:bodyDiv w:val="1"/>
      <w:marLeft w:val="0"/>
      <w:marRight w:val="0"/>
      <w:marTop w:val="0"/>
      <w:marBottom w:val="0"/>
      <w:divBdr>
        <w:top w:val="none" w:sz="0" w:space="0" w:color="auto"/>
        <w:left w:val="none" w:sz="0" w:space="0" w:color="auto"/>
        <w:bottom w:val="none" w:sz="0" w:space="0" w:color="auto"/>
        <w:right w:val="none" w:sz="0" w:space="0" w:color="auto"/>
      </w:divBdr>
    </w:div>
    <w:div w:id="1763718041">
      <w:bodyDiv w:val="1"/>
      <w:marLeft w:val="0"/>
      <w:marRight w:val="0"/>
      <w:marTop w:val="0"/>
      <w:marBottom w:val="0"/>
      <w:divBdr>
        <w:top w:val="none" w:sz="0" w:space="0" w:color="auto"/>
        <w:left w:val="none" w:sz="0" w:space="0" w:color="auto"/>
        <w:bottom w:val="none" w:sz="0" w:space="0" w:color="auto"/>
        <w:right w:val="none" w:sz="0" w:space="0" w:color="auto"/>
      </w:divBdr>
    </w:div>
    <w:div w:id="1763837166">
      <w:bodyDiv w:val="1"/>
      <w:marLeft w:val="0"/>
      <w:marRight w:val="0"/>
      <w:marTop w:val="0"/>
      <w:marBottom w:val="0"/>
      <w:divBdr>
        <w:top w:val="none" w:sz="0" w:space="0" w:color="auto"/>
        <w:left w:val="none" w:sz="0" w:space="0" w:color="auto"/>
        <w:bottom w:val="none" w:sz="0" w:space="0" w:color="auto"/>
        <w:right w:val="none" w:sz="0" w:space="0" w:color="auto"/>
      </w:divBdr>
      <w:divsChild>
        <w:div w:id="604532366">
          <w:marLeft w:val="0"/>
          <w:marRight w:val="0"/>
          <w:marTop w:val="0"/>
          <w:marBottom w:val="0"/>
          <w:divBdr>
            <w:top w:val="none" w:sz="0" w:space="0" w:color="auto"/>
            <w:left w:val="none" w:sz="0" w:space="0" w:color="auto"/>
            <w:bottom w:val="none" w:sz="0" w:space="0" w:color="auto"/>
            <w:right w:val="none" w:sz="0" w:space="0" w:color="auto"/>
          </w:divBdr>
        </w:div>
      </w:divsChild>
    </w:div>
    <w:div w:id="1763840031">
      <w:bodyDiv w:val="1"/>
      <w:marLeft w:val="0"/>
      <w:marRight w:val="0"/>
      <w:marTop w:val="0"/>
      <w:marBottom w:val="0"/>
      <w:divBdr>
        <w:top w:val="none" w:sz="0" w:space="0" w:color="auto"/>
        <w:left w:val="none" w:sz="0" w:space="0" w:color="auto"/>
        <w:bottom w:val="none" w:sz="0" w:space="0" w:color="auto"/>
        <w:right w:val="none" w:sz="0" w:space="0" w:color="auto"/>
      </w:divBdr>
    </w:div>
    <w:div w:id="1763867448">
      <w:bodyDiv w:val="1"/>
      <w:marLeft w:val="0"/>
      <w:marRight w:val="0"/>
      <w:marTop w:val="0"/>
      <w:marBottom w:val="0"/>
      <w:divBdr>
        <w:top w:val="none" w:sz="0" w:space="0" w:color="auto"/>
        <w:left w:val="none" w:sz="0" w:space="0" w:color="auto"/>
        <w:bottom w:val="none" w:sz="0" w:space="0" w:color="auto"/>
        <w:right w:val="none" w:sz="0" w:space="0" w:color="auto"/>
      </w:divBdr>
    </w:div>
    <w:div w:id="1764105642">
      <w:bodyDiv w:val="1"/>
      <w:marLeft w:val="0"/>
      <w:marRight w:val="0"/>
      <w:marTop w:val="0"/>
      <w:marBottom w:val="0"/>
      <w:divBdr>
        <w:top w:val="none" w:sz="0" w:space="0" w:color="auto"/>
        <w:left w:val="none" w:sz="0" w:space="0" w:color="auto"/>
        <w:bottom w:val="none" w:sz="0" w:space="0" w:color="auto"/>
        <w:right w:val="none" w:sz="0" w:space="0" w:color="auto"/>
      </w:divBdr>
    </w:div>
    <w:div w:id="1764300237">
      <w:bodyDiv w:val="1"/>
      <w:marLeft w:val="0"/>
      <w:marRight w:val="0"/>
      <w:marTop w:val="0"/>
      <w:marBottom w:val="0"/>
      <w:divBdr>
        <w:top w:val="none" w:sz="0" w:space="0" w:color="auto"/>
        <w:left w:val="none" w:sz="0" w:space="0" w:color="auto"/>
        <w:bottom w:val="none" w:sz="0" w:space="0" w:color="auto"/>
        <w:right w:val="none" w:sz="0" w:space="0" w:color="auto"/>
      </w:divBdr>
    </w:div>
    <w:div w:id="1764448570">
      <w:bodyDiv w:val="1"/>
      <w:marLeft w:val="0"/>
      <w:marRight w:val="0"/>
      <w:marTop w:val="0"/>
      <w:marBottom w:val="0"/>
      <w:divBdr>
        <w:top w:val="none" w:sz="0" w:space="0" w:color="auto"/>
        <w:left w:val="none" w:sz="0" w:space="0" w:color="auto"/>
        <w:bottom w:val="none" w:sz="0" w:space="0" w:color="auto"/>
        <w:right w:val="none" w:sz="0" w:space="0" w:color="auto"/>
      </w:divBdr>
    </w:div>
    <w:div w:id="1764497131">
      <w:bodyDiv w:val="1"/>
      <w:marLeft w:val="0"/>
      <w:marRight w:val="0"/>
      <w:marTop w:val="0"/>
      <w:marBottom w:val="0"/>
      <w:divBdr>
        <w:top w:val="none" w:sz="0" w:space="0" w:color="auto"/>
        <w:left w:val="none" w:sz="0" w:space="0" w:color="auto"/>
        <w:bottom w:val="none" w:sz="0" w:space="0" w:color="auto"/>
        <w:right w:val="none" w:sz="0" w:space="0" w:color="auto"/>
      </w:divBdr>
    </w:div>
    <w:div w:id="1764568832">
      <w:bodyDiv w:val="1"/>
      <w:marLeft w:val="0"/>
      <w:marRight w:val="0"/>
      <w:marTop w:val="0"/>
      <w:marBottom w:val="0"/>
      <w:divBdr>
        <w:top w:val="none" w:sz="0" w:space="0" w:color="auto"/>
        <w:left w:val="none" w:sz="0" w:space="0" w:color="auto"/>
        <w:bottom w:val="none" w:sz="0" w:space="0" w:color="auto"/>
        <w:right w:val="none" w:sz="0" w:space="0" w:color="auto"/>
      </w:divBdr>
    </w:div>
    <w:div w:id="1764642351">
      <w:bodyDiv w:val="1"/>
      <w:marLeft w:val="0"/>
      <w:marRight w:val="0"/>
      <w:marTop w:val="0"/>
      <w:marBottom w:val="0"/>
      <w:divBdr>
        <w:top w:val="none" w:sz="0" w:space="0" w:color="auto"/>
        <w:left w:val="none" w:sz="0" w:space="0" w:color="auto"/>
        <w:bottom w:val="none" w:sz="0" w:space="0" w:color="auto"/>
        <w:right w:val="none" w:sz="0" w:space="0" w:color="auto"/>
      </w:divBdr>
    </w:div>
    <w:div w:id="1764690327">
      <w:bodyDiv w:val="1"/>
      <w:marLeft w:val="0"/>
      <w:marRight w:val="0"/>
      <w:marTop w:val="0"/>
      <w:marBottom w:val="0"/>
      <w:divBdr>
        <w:top w:val="none" w:sz="0" w:space="0" w:color="auto"/>
        <w:left w:val="none" w:sz="0" w:space="0" w:color="auto"/>
        <w:bottom w:val="none" w:sz="0" w:space="0" w:color="auto"/>
        <w:right w:val="none" w:sz="0" w:space="0" w:color="auto"/>
      </w:divBdr>
    </w:div>
    <w:div w:id="1764758181">
      <w:bodyDiv w:val="1"/>
      <w:marLeft w:val="0"/>
      <w:marRight w:val="0"/>
      <w:marTop w:val="0"/>
      <w:marBottom w:val="0"/>
      <w:divBdr>
        <w:top w:val="none" w:sz="0" w:space="0" w:color="auto"/>
        <w:left w:val="none" w:sz="0" w:space="0" w:color="auto"/>
        <w:bottom w:val="none" w:sz="0" w:space="0" w:color="auto"/>
        <w:right w:val="none" w:sz="0" w:space="0" w:color="auto"/>
      </w:divBdr>
    </w:div>
    <w:div w:id="1764951550">
      <w:bodyDiv w:val="1"/>
      <w:marLeft w:val="0"/>
      <w:marRight w:val="0"/>
      <w:marTop w:val="0"/>
      <w:marBottom w:val="0"/>
      <w:divBdr>
        <w:top w:val="none" w:sz="0" w:space="0" w:color="auto"/>
        <w:left w:val="none" w:sz="0" w:space="0" w:color="auto"/>
        <w:bottom w:val="none" w:sz="0" w:space="0" w:color="auto"/>
        <w:right w:val="none" w:sz="0" w:space="0" w:color="auto"/>
      </w:divBdr>
    </w:div>
    <w:div w:id="1765034245">
      <w:bodyDiv w:val="1"/>
      <w:marLeft w:val="0"/>
      <w:marRight w:val="0"/>
      <w:marTop w:val="0"/>
      <w:marBottom w:val="0"/>
      <w:divBdr>
        <w:top w:val="none" w:sz="0" w:space="0" w:color="auto"/>
        <w:left w:val="none" w:sz="0" w:space="0" w:color="auto"/>
        <w:bottom w:val="none" w:sz="0" w:space="0" w:color="auto"/>
        <w:right w:val="none" w:sz="0" w:space="0" w:color="auto"/>
      </w:divBdr>
      <w:divsChild>
        <w:div w:id="9988827">
          <w:marLeft w:val="0"/>
          <w:marRight w:val="0"/>
          <w:marTop w:val="0"/>
          <w:marBottom w:val="0"/>
          <w:divBdr>
            <w:top w:val="none" w:sz="0" w:space="0" w:color="auto"/>
            <w:left w:val="none" w:sz="0" w:space="0" w:color="auto"/>
            <w:bottom w:val="none" w:sz="0" w:space="0" w:color="auto"/>
            <w:right w:val="none" w:sz="0" w:space="0" w:color="auto"/>
          </w:divBdr>
          <w:divsChild>
            <w:div w:id="664892714">
              <w:marLeft w:val="0"/>
              <w:marRight w:val="0"/>
              <w:marTop w:val="0"/>
              <w:marBottom w:val="0"/>
              <w:divBdr>
                <w:top w:val="none" w:sz="0" w:space="0" w:color="auto"/>
                <w:left w:val="none" w:sz="0" w:space="0" w:color="auto"/>
                <w:bottom w:val="none" w:sz="0" w:space="0" w:color="auto"/>
                <w:right w:val="none" w:sz="0" w:space="0" w:color="auto"/>
              </w:divBdr>
            </w:div>
          </w:divsChild>
        </w:div>
        <w:div w:id="1973366271">
          <w:marLeft w:val="-343"/>
          <w:marRight w:val="0"/>
          <w:marTop w:val="0"/>
          <w:marBottom w:val="34"/>
          <w:divBdr>
            <w:top w:val="none" w:sz="0" w:space="0" w:color="auto"/>
            <w:left w:val="none" w:sz="0" w:space="0" w:color="auto"/>
            <w:bottom w:val="none" w:sz="0" w:space="0" w:color="auto"/>
            <w:right w:val="none" w:sz="0" w:space="0" w:color="auto"/>
          </w:divBdr>
        </w:div>
      </w:divsChild>
    </w:div>
    <w:div w:id="1765148717">
      <w:bodyDiv w:val="1"/>
      <w:marLeft w:val="0"/>
      <w:marRight w:val="0"/>
      <w:marTop w:val="0"/>
      <w:marBottom w:val="0"/>
      <w:divBdr>
        <w:top w:val="none" w:sz="0" w:space="0" w:color="auto"/>
        <w:left w:val="none" w:sz="0" w:space="0" w:color="auto"/>
        <w:bottom w:val="none" w:sz="0" w:space="0" w:color="auto"/>
        <w:right w:val="none" w:sz="0" w:space="0" w:color="auto"/>
      </w:divBdr>
    </w:div>
    <w:div w:id="1765150726">
      <w:bodyDiv w:val="1"/>
      <w:marLeft w:val="0"/>
      <w:marRight w:val="0"/>
      <w:marTop w:val="0"/>
      <w:marBottom w:val="0"/>
      <w:divBdr>
        <w:top w:val="none" w:sz="0" w:space="0" w:color="auto"/>
        <w:left w:val="none" w:sz="0" w:space="0" w:color="auto"/>
        <w:bottom w:val="none" w:sz="0" w:space="0" w:color="auto"/>
        <w:right w:val="none" w:sz="0" w:space="0" w:color="auto"/>
      </w:divBdr>
    </w:div>
    <w:div w:id="1765177816">
      <w:bodyDiv w:val="1"/>
      <w:marLeft w:val="0"/>
      <w:marRight w:val="0"/>
      <w:marTop w:val="0"/>
      <w:marBottom w:val="0"/>
      <w:divBdr>
        <w:top w:val="none" w:sz="0" w:space="0" w:color="auto"/>
        <w:left w:val="none" w:sz="0" w:space="0" w:color="auto"/>
        <w:bottom w:val="none" w:sz="0" w:space="0" w:color="auto"/>
        <w:right w:val="none" w:sz="0" w:space="0" w:color="auto"/>
      </w:divBdr>
    </w:div>
    <w:div w:id="1765220038">
      <w:bodyDiv w:val="1"/>
      <w:marLeft w:val="0"/>
      <w:marRight w:val="0"/>
      <w:marTop w:val="0"/>
      <w:marBottom w:val="0"/>
      <w:divBdr>
        <w:top w:val="none" w:sz="0" w:space="0" w:color="auto"/>
        <w:left w:val="none" w:sz="0" w:space="0" w:color="auto"/>
        <w:bottom w:val="none" w:sz="0" w:space="0" w:color="auto"/>
        <w:right w:val="none" w:sz="0" w:space="0" w:color="auto"/>
      </w:divBdr>
    </w:div>
    <w:div w:id="1765222494">
      <w:bodyDiv w:val="1"/>
      <w:marLeft w:val="0"/>
      <w:marRight w:val="0"/>
      <w:marTop w:val="0"/>
      <w:marBottom w:val="0"/>
      <w:divBdr>
        <w:top w:val="none" w:sz="0" w:space="0" w:color="auto"/>
        <w:left w:val="none" w:sz="0" w:space="0" w:color="auto"/>
        <w:bottom w:val="none" w:sz="0" w:space="0" w:color="auto"/>
        <w:right w:val="none" w:sz="0" w:space="0" w:color="auto"/>
      </w:divBdr>
    </w:div>
    <w:div w:id="1765225501">
      <w:bodyDiv w:val="1"/>
      <w:marLeft w:val="0"/>
      <w:marRight w:val="0"/>
      <w:marTop w:val="0"/>
      <w:marBottom w:val="0"/>
      <w:divBdr>
        <w:top w:val="none" w:sz="0" w:space="0" w:color="auto"/>
        <w:left w:val="none" w:sz="0" w:space="0" w:color="auto"/>
        <w:bottom w:val="none" w:sz="0" w:space="0" w:color="auto"/>
        <w:right w:val="none" w:sz="0" w:space="0" w:color="auto"/>
      </w:divBdr>
    </w:div>
    <w:div w:id="1765229385">
      <w:bodyDiv w:val="1"/>
      <w:marLeft w:val="0"/>
      <w:marRight w:val="0"/>
      <w:marTop w:val="0"/>
      <w:marBottom w:val="0"/>
      <w:divBdr>
        <w:top w:val="none" w:sz="0" w:space="0" w:color="auto"/>
        <w:left w:val="none" w:sz="0" w:space="0" w:color="auto"/>
        <w:bottom w:val="none" w:sz="0" w:space="0" w:color="auto"/>
        <w:right w:val="none" w:sz="0" w:space="0" w:color="auto"/>
      </w:divBdr>
    </w:div>
    <w:div w:id="1765301093">
      <w:bodyDiv w:val="1"/>
      <w:marLeft w:val="0"/>
      <w:marRight w:val="0"/>
      <w:marTop w:val="0"/>
      <w:marBottom w:val="0"/>
      <w:divBdr>
        <w:top w:val="none" w:sz="0" w:space="0" w:color="auto"/>
        <w:left w:val="none" w:sz="0" w:space="0" w:color="auto"/>
        <w:bottom w:val="none" w:sz="0" w:space="0" w:color="auto"/>
        <w:right w:val="none" w:sz="0" w:space="0" w:color="auto"/>
      </w:divBdr>
    </w:div>
    <w:div w:id="1765304352">
      <w:bodyDiv w:val="1"/>
      <w:marLeft w:val="0"/>
      <w:marRight w:val="0"/>
      <w:marTop w:val="0"/>
      <w:marBottom w:val="0"/>
      <w:divBdr>
        <w:top w:val="none" w:sz="0" w:space="0" w:color="auto"/>
        <w:left w:val="none" w:sz="0" w:space="0" w:color="auto"/>
        <w:bottom w:val="none" w:sz="0" w:space="0" w:color="auto"/>
        <w:right w:val="none" w:sz="0" w:space="0" w:color="auto"/>
      </w:divBdr>
    </w:div>
    <w:div w:id="1765374932">
      <w:bodyDiv w:val="1"/>
      <w:marLeft w:val="0"/>
      <w:marRight w:val="0"/>
      <w:marTop w:val="0"/>
      <w:marBottom w:val="0"/>
      <w:divBdr>
        <w:top w:val="none" w:sz="0" w:space="0" w:color="auto"/>
        <w:left w:val="none" w:sz="0" w:space="0" w:color="auto"/>
        <w:bottom w:val="none" w:sz="0" w:space="0" w:color="auto"/>
        <w:right w:val="none" w:sz="0" w:space="0" w:color="auto"/>
      </w:divBdr>
    </w:div>
    <w:div w:id="1765415279">
      <w:bodyDiv w:val="1"/>
      <w:marLeft w:val="0"/>
      <w:marRight w:val="0"/>
      <w:marTop w:val="0"/>
      <w:marBottom w:val="0"/>
      <w:divBdr>
        <w:top w:val="none" w:sz="0" w:space="0" w:color="auto"/>
        <w:left w:val="none" w:sz="0" w:space="0" w:color="auto"/>
        <w:bottom w:val="none" w:sz="0" w:space="0" w:color="auto"/>
        <w:right w:val="none" w:sz="0" w:space="0" w:color="auto"/>
      </w:divBdr>
    </w:div>
    <w:div w:id="1765491935">
      <w:bodyDiv w:val="1"/>
      <w:marLeft w:val="0"/>
      <w:marRight w:val="0"/>
      <w:marTop w:val="0"/>
      <w:marBottom w:val="0"/>
      <w:divBdr>
        <w:top w:val="none" w:sz="0" w:space="0" w:color="auto"/>
        <w:left w:val="none" w:sz="0" w:space="0" w:color="auto"/>
        <w:bottom w:val="none" w:sz="0" w:space="0" w:color="auto"/>
        <w:right w:val="none" w:sz="0" w:space="0" w:color="auto"/>
      </w:divBdr>
    </w:div>
    <w:div w:id="1765565552">
      <w:bodyDiv w:val="1"/>
      <w:marLeft w:val="0"/>
      <w:marRight w:val="0"/>
      <w:marTop w:val="0"/>
      <w:marBottom w:val="0"/>
      <w:divBdr>
        <w:top w:val="none" w:sz="0" w:space="0" w:color="auto"/>
        <w:left w:val="none" w:sz="0" w:space="0" w:color="auto"/>
        <w:bottom w:val="none" w:sz="0" w:space="0" w:color="auto"/>
        <w:right w:val="none" w:sz="0" w:space="0" w:color="auto"/>
      </w:divBdr>
    </w:div>
    <w:div w:id="1765685977">
      <w:bodyDiv w:val="1"/>
      <w:marLeft w:val="0"/>
      <w:marRight w:val="0"/>
      <w:marTop w:val="0"/>
      <w:marBottom w:val="0"/>
      <w:divBdr>
        <w:top w:val="none" w:sz="0" w:space="0" w:color="auto"/>
        <w:left w:val="none" w:sz="0" w:space="0" w:color="auto"/>
        <w:bottom w:val="none" w:sz="0" w:space="0" w:color="auto"/>
        <w:right w:val="none" w:sz="0" w:space="0" w:color="auto"/>
      </w:divBdr>
    </w:div>
    <w:div w:id="1765758010">
      <w:bodyDiv w:val="1"/>
      <w:marLeft w:val="0"/>
      <w:marRight w:val="0"/>
      <w:marTop w:val="0"/>
      <w:marBottom w:val="0"/>
      <w:divBdr>
        <w:top w:val="none" w:sz="0" w:space="0" w:color="auto"/>
        <w:left w:val="none" w:sz="0" w:space="0" w:color="auto"/>
        <w:bottom w:val="none" w:sz="0" w:space="0" w:color="auto"/>
        <w:right w:val="none" w:sz="0" w:space="0" w:color="auto"/>
      </w:divBdr>
    </w:div>
    <w:div w:id="1765883601">
      <w:bodyDiv w:val="1"/>
      <w:marLeft w:val="0"/>
      <w:marRight w:val="0"/>
      <w:marTop w:val="0"/>
      <w:marBottom w:val="0"/>
      <w:divBdr>
        <w:top w:val="none" w:sz="0" w:space="0" w:color="auto"/>
        <w:left w:val="none" w:sz="0" w:space="0" w:color="auto"/>
        <w:bottom w:val="none" w:sz="0" w:space="0" w:color="auto"/>
        <w:right w:val="none" w:sz="0" w:space="0" w:color="auto"/>
      </w:divBdr>
    </w:div>
    <w:div w:id="1765952257">
      <w:bodyDiv w:val="1"/>
      <w:marLeft w:val="0"/>
      <w:marRight w:val="0"/>
      <w:marTop w:val="0"/>
      <w:marBottom w:val="0"/>
      <w:divBdr>
        <w:top w:val="none" w:sz="0" w:space="0" w:color="auto"/>
        <w:left w:val="none" w:sz="0" w:space="0" w:color="auto"/>
        <w:bottom w:val="none" w:sz="0" w:space="0" w:color="auto"/>
        <w:right w:val="none" w:sz="0" w:space="0" w:color="auto"/>
      </w:divBdr>
    </w:div>
    <w:div w:id="1765955164">
      <w:bodyDiv w:val="1"/>
      <w:marLeft w:val="0"/>
      <w:marRight w:val="0"/>
      <w:marTop w:val="0"/>
      <w:marBottom w:val="0"/>
      <w:divBdr>
        <w:top w:val="none" w:sz="0" w:space="0" w:color="auto"/>
        <w:left w:val="none" w:sz="0" w:space="0" w:color="auto"/>
        <w:bottom w:val="none" w:sz="0" w:space="0" w:color="auto"/>
        <w:right w:val="none" w:sz="0" w:space="0" w:color="auto"/>
      </w:divBdr>
    </w:div>
    <w:div w:id="1766027298">
      <w:bodyDiv w:val="1"/>
      <w:marLeft w:val="0"/>
      <w:marRight w:val="0"/>
      <w:marTop w:val="0"/>
      <w:marBottom w:val="0"/>
      <w:divBdr>
        <w:top w:val="none" w:sz="0" w:space="0" w:color="auto"/>
        <w:left w:val="none" w:sz="0" w:space="0" w:color="auto"/>
        <w:bottom w:val="none" w:sz="0" w:space="0" w:color="auto"/>
        <w:right w:val="none" w:sz="0" w:space="0" w:color="auto"/>
      </w:divBdr>
    </w:div>
    <w:div w:id="1766074173">
      <w:bodyDiv w:val="1"/>
      <w:marLeft w:val="0"/>
      <w:marRight w:val="0"/>
      <w:marTop w:val="0"/>
      <w:marBottom w:val="0"/>
      <w:divBdr>
        <w:top w:val="none" w:sz="0" w:space="0" w:color="auto"/>
        <w:left w:val="none" w:sz="0" w:space="0" w:color="auto"/>
        <w:bottom w:val="none" w:sz="0" w:space="0" w:color="auto"/>
        <w:right w:val="none" w:sz="0" w:space="0" w:color="auto"/>
      </w:divBdr>
    </w:div>
    <w:div w:id="1766270430">
      <w:bodyDiv w:val="1"/>
      <w:marLeft w:val="0"/>
      <w:marRight w:val="0"/>
      <w:marTop w:val="0"/>
      <w:marBottom w:val="0"/>
      <w:divBdr>
        <w:top w:val="none" w:sz="0" w:space="0" w:color="auto"/>
        <w:left w:val="none" w:sz="0" w:space="0" w:color="auto"/>
        <w:bottom w:val="none" w:sz="0" w:space="0" w:color="auto"/>
        <w:right w:val="none" w:sz="0" w:space="0" w:color="auto"/>
      </w:divBdr>
    </w:div>
    <w:div w:id="1766338563">
      <w:bodyDiv w:val="1"/>
      <w:marLeft w:val="0"/>
      <w:marRight w:val="0"/>
      <w:marTop w:val="0"/>
      <w:marBottom w:val="0"/>
      <w:divBdr>
        <w:top w:val="none" w:sz="0" w:space="0" w:color="auto"/>
        <w:left w:val="none" w:sz="0" w:space="0" w:color="auto"/>
        <w:bottom w:val="none" w:sz="0" w:space="0" w:color="auto"/>
        <w:right w:val="none" w:sz="0" w:space="0" w:color="auto"/>
      </w:divBdr>
    </w:div>
    <w:div w:id="1766339300">
      <w:bodyDiv w:val="1"/>
      <w:marLeft w:val="0"/>
      <w:marRight w:val="0"/>
      <w:marTop w:val="0"/>
      <w:marBottom w:val="0"/>
      <w:divBdr>
        <w:top w:val="none" w:sz="0" w:space="0" w:color="auto"/>
        <w:left w:val="none" w:sz="0" w:space="0" w:color="auto"/>
        <w:bottom w:val="none" w:sz="0" w:space="0" w:color="auto"/>
        <w:right w:val="none" w:sz="0" w:space="0" w:color="auto"/>
      </w:divBdr>
    </w:div>
    <w:div w:id="1766534420">
      <w:bodyDiv w:val="1"/>
      <w:marLeft w:val="0"/>
      <w:marRight w:val="0"/>
      <w:marTop w:val="0"/>
      <w:marBottom w:val="0"/>
      <w:divBdr>
        <w:top w:val="none" w:sz="0" w:space="0" w:color="auto"/>
        <w:left w:val="none" w:sz="0" w:space="0" w:color="auto"/>
        <w:bottom w:val="none" w:sz="0" w:space="0" w:color="auto"/>
        <w:right w:val="none" w:sz="0" w:space="0" w:color="auto"/>
      </w:divBdr>
    </w:div>
    <w:div w:id="1766538209">
      <w:bodyDiv w:val="1"/>
      <w:marLeft w:val="0"/>
      <w:marRight w:val="0"/>
      <w:marTop w:val="0"/>
      <w:marBottom w:val="0"/>
      <w:divBdr>
        <w:top w:val="none" w:sz="0" w:space="0" w:color="auto"/>
        <w:left w:val="none" w:sz="0" w:space="0" w:color="auto"/>
        <w:bottom w:val="none" w:sz="0" w:space="0" w:color="auto"/>
        <w:right w:val="none" w:sz="0" w:space="0" w:color="auto"/>
      </w:divBdr>
    </w:div>
    <w:div w:id="1766875916">
      <w:bodyDiv w:val="1"/>
      <w:marLeft w:val="0"/>
      <w:marRight w:val="0"/>
      <w:marTop w:val="0"/>
      <w:marBottom w:val="0"/>
      <w:divBdr>
        <w:top w:val="none" w:sz="0" w:space="0" w:color="auto"/>
        <w:left w:val="none" w:sz="0" w:space="0" w:color="auto"/>
        <w:bottom w:val="none" w:sz="0" w:space="0" w:color="auto"/>
        <w:right w:val="none" w:sz="0" w:space="0" w:color="auto"/>
      </w:divBdr>
    </w:div>
    <w:div w:id="1766917101">
      <w:bodyDiv w:val="1"/>
      <w:marLeft w:val="0"/>
      <w:marRight w:val="0"/>
      <w:marTop w:val="0"/>
      <w:marBottom w:val="0"/>
      <w:divBdr>
        <w:top w:val="none" w:sz="0" w:space="0" w:color="auto"/>
        <w:left w:val="none" w:sz="0" w:space="0" w:color="auto"/>
        <w:bottom w:val="none" w:sz="0" w:space="0" w:color="auto"/>
        <w:right w:val="none" w:sz="0" w:space="0" w:color="auto"/>
      </w:divBdr>
    </w:div>
    <w:div w:id="1767067878">
      <w:bodyDiv w:val="1"/>
      <w:marLeft w:val="0"/>
      <w:marRight w:val="0"/>
      <w:marTop w:val="0"/>
      <w:marBottom w:val="0"/>
      <w:divBdr>
        <w:top w:val="none" w:sz="0" w:space="0" w:color="auto"/>
        <w:left w:val="none" w:sz="0" w:space="0" w:color="auto"/>
        <w:bottom w:val="none" w:sz="0" w:space="0" w:color="auto"/>
        <w:right w:val="none" w:sz="0" w:space="0" w:color="auto"/>
      </w:divBdr>
    </w:div>
    <w:div w:id="1767074606">
      <w:bodyDiv w:val="1"/>
      <w:marLeft w:val="0"/>
      <w:marRight w:val="0"/>
      <w:marTop w:val="0"/>
      <w:marBottom w:val="0"/>
      <w:divBdr>
        <w:top w:val="none" w:sz="0" w:space="0" w:color="auto"/>
        <w:left w:val="none" w:sz="0" w:space="0" w:color="auto"/>
        <w:bottom w:val="none" w:sz="0" w:space="0" w:color="auto"/>
        <w:right w:val="none" w:sz="0" w:space="0" w:color="auto"/>
      </w:divBdr>
    </w:div>
    <w:div w:id="1767114282">
      <w:bodyDiv w:val="1"/>
      <w:marLeft w:val="0"/>
      <w:marRight w:val="0"/>
      <w:marTop w:val="0"/>
      <w:marBottom w:val="0"/>
      <w:divBdr>
        <w:top w:val="none" w:sz="0" w:space="0" w:color="auto"/>
        <w:left w:val="none" w:sz="0" w:space="0" w:color="auto"/>
        <w:bottom w:val="none" w:sz="0" w:space="0" w:color="auto"/>
        <w:right w:val="none" w:sz="0" w:space="0" w:color="auto"/>
      </w:divBdr>
    </w:div>
    <w:div w:id="1767311672">
      <w:bodyDiv w:val="1"/>
      <w:marLeft w:val="0"/>
      <w:marRight w:val="0"/>
      <w:marTop w:val="0"/>
      <w:marBottom w:val="0"/>
      <w:divBdr>
        <w:top w:val="none" w:sz="0" w:space="0" w:color="auto"/>
        <w:left w:val="none" w:sz="0" w:space="0" w:color="auto"/>
        <w:bottom w:val="none" w:sz="0" w:space="0" w:color="auto"/>
        <w:right w:val="none" w:sz="0" w:space="0" w:color="auto"/>
      </w:divBdr>
    </w:div>
    <w:div w:id="1767458806">
      <w:bodyDiv w:val="1"/>
      <w:marLeft w:val="0"/>
      <w:marRight w:val="0"/>
      <w:marTop w:val="0"/>
      <w:marBottom w:val="0"/>
      <w:divBdr>
        <w:top w:val="none" w:sz="0" w:space="0" w:color="auto"/>
        <w:left w:val="none" w:sz="0" w:space="0" w:color="auto"/>
        <w:bottom w:val="none" w:sz="0" w:space="0" w:color="auto"/>
        <w:right w:val="none" w:sz="0" w:space="0" w:color="auto"/>
      </w:divBdr>
    </w:div>
    <w:div w:id="1767463409">
      <w:bodyDiv w:val="1"/>
      <w:marLeft w:val="0"/>
      <w:marRight w:val="0"/>
      <w:marTop w:val="0"/>
      <w:marBottom w:val="0"/>
      <w:divBdr>
        <w:top w:val="none" w:sz="0" w:space="0" w:color="auto"/>
        <w:left w:val="none" w:sz="0" w:space="0" w:color="auto"/>
        <w:bottom w:val="none" w:sz="0" w:space="0" w:color="auto"/>
        <w:right w:val="none" w:sz="0" w:space="0" w:color="auto"/>
      </w:divBdr>
    </w:div>
    <w:div w:id="1767530088">
      <w:bodyDiv w:val="1"/>
      <w:marLeft w:val="0"/>
      <w:marRight w:val="0"/>
      <w:marTop w:val="0"/>
      <w:marBottom w:val="0"/>
      <w:divBdr>
        <w:top w:val="none" w:sz="0" w:space="0" w:color="auto"/>
        <w:left w:val="none" w:sz="0" w:space="0" w:color="auto"/>
        <w:bottom w:val="none" w:sz="0" w:space="0" w:color="auto"/>
        <w:right w:val="none" w:sz="0" w:space="0" w:color="auto"/>
      </w:divBdr>
    </w:div>
    <w:div w:id="1767723815">
      <w:bodyDiv w:val="1"/>
      <w:marLeft w:val="0"/>
      <w:marRight w:val="0"/>
      <w:marTop w:val="0"/>
      <w:marBottom w:val="0"/>
      <w:divBdr>
        <w:top w:val="none" w:sz="0" w:space="0" w:color="auto"/>
        <w:left w:val="none" w:sz="0" w:space="0" w:color="auto"/>
        <w:bottom w:val="none" w:sz="0" w:space="0" w:color="auto"/>
        <w:right w:val="none" w:sz="0" w:space="0" w:color="auto"/>
      </w:divBdr>
    </w:div>
    <w:div w:id="1767726370">
      <w:bodyDiv w:val="1"/>
      <w:marLeft w:val="0"/>
      <w:marRight w:val="0"/>
      <w:marTop w:val="0"/>
      <w:marBottom w:val="0"/>
      <w:divBdr>
        <w:top w:val="none" w:sz="0" w:space="0" w:color="auto"/>
        <w:left w:val="none" w:sz="0" w:space="0" w:color="auto"/>
        <w:bottom w:val="none" w:sz="0" w:space="0" w:color="auto"/>
        <w:right w:val="none" w:sz="0" w:space="0" w:color="auto"/>
      </w:divBdr>
    </w:div>
    <w:div w:id="1767726642">
      <w:bodyDiv w:val="1"/>
      <w:marLeft w:val="0"/>
      <w:marRight w:val="0"/>
      <w:marTop w:val="0"/>
      <w:marBottom w:val="0"/>
      <w:divBdr>
        <w:top w:val="none" w:sz="0" w:space="0" w:color="auto"/>
        <w:left w:val="none" w:sz="0" w:space="0" w:color="auto"/>
        <w:bottom w:val="none" w:sz="0" w:space="0" w:color="auto"/>
        <w:right w:val="none" w:sz="0" w:space="0" w:color="auto"/>
      </w:divBdr>
    </w:div>
    <w:div w:id="1767768344">
      <w:bodyDiv w:val="1"/>
      <w:marLeft w:val="0"/>
      <w:marRight w:val="0"/>
      <w:marTop w:val="0"/>
      <w:marBottom w:val="0"/>
      <w:divBdr>
        <w:top w:val="none" w:sz="0" w:space="0" w:color="auto"/>
        <w:left w:val="none" w:sz="0" w:space="0" w:color="auto"/>
        <w:bottom w:val="none" w:sz="0" w:space="0" w:color="auto"/>
        <w:right w:val="none" w:sz="0" w:space="0" w:color="auto"/>
      </w:divBdr>
    </w:div>
    <w:div w:id="1768039603">
      <w:bodyDiv w:val="1"/>
      <w:marLeft w:val="0"/>
      <w:marRight w:val="0"/>
      <w:marTop w:val="0"/>
      <w:marBottom w:val="0"/>
      <w:divBdr>
        <w:top w:val="none" w:sz="0" w:space="0" w:color="auto"/>
        <w:left w:val="none" w:sz="0" w:space="0" w:color="auto"/>
        <w:bottom w:val="none" w:sz="0" w:space="0" w:color="auto"/>
        <w:right w:val="none" w:sz="0" w:space="0" w:color="auto"/>
      </w:divBdr>
    </w:div>
    <w:div w:id="1768112282">
      <w:bodyDiv w:val="1"/>
      <w:marLeft w:val="0"/>
      <w:marRight w:val="0"/>
      <w:marTop w:val="0"/>
      <w:marBottom w:val="0"/>
      <w:divBdr>
        <w:top w:val="none" w:sz="0" w:space="0" w:color="auto"/>
        <w:left w:val="none" w:sz="0" w:space="0" w:color="auto"/>
        <w:bottom w:val="none" w:sz="0" w:space="0" w:color="auto"/>
        <w:right w:val="none" w:sz="0" w:space="0" w:color="auto"/>
      </w:divBdr>
      <w:divsChild>
        <w:div w:id="1509053639">
          <w:marLeft w:val="0"/>
          <w:marRight w:val="0"/>
          <w:marTop w:val="0"/>
          <w:marBottom w:val="0"/>
          <w:divBdr>
            <w:top w:val="none" w:sz="0" w:space="0" w:color="auto"/>
            <w:left w:val="none" w:sz="0" w:space="0" w:color="auto"/>
            <w:bottom w:val="none" w:sz="0" w:space="0" w:color="auto"/>
            <w:right w:val="none" w:sz="0" w:space="0" w:color="auto"/>
          </w:divBdr>
        </w:div>
      </w:divsChild>
    </w:div>
    <w:div w:id="1768115483">
      <w:bodyDiv w:val="1"/>
      <w:marLeft w:val="0"/>
      <w:marRight w:val="0"/>
      <w:marTop w:val="0"/>
      <w:marBottom w:val="0"/>
      <w:divBdr>
        <w:top w:val="none" w:sz="0" w:space="0" w:color="auto"/>
        <w:left w:val="none" w:sz="0" w:space="0" w:color="auto"/>
        <w:bottom w:val="none" w:sz="0" w:space="0" w:color="auto"/>
        <w:right w:val="none" w:sz="0" w:space="0" w:color="auto"/>
      </w:divBdr>
    </w:div>
    <w:div w:id="1768117449">
      <w:bodyDiv w:val="1"/>
      <w:marLeft w:val="0"/>
      <w:marRight w:val="0"/>
      <w:marTop w:val="0"/>
      <w:marBottom w:val="0"/>
      <w:divBdr>
        <w:top w:val="none" w:sz="0" w:space="0" w:color="auto"/>
        <w:left w:val="none" w:sz="0" w:space="0" w:color="auto"/>
        <w:bottom w:val="none" w:sz="0" w:space="0" w:color="auto"/>
        <w:right w:val="none" w:sz="0" w:space="0" w:color="auto"/>
      </w:divBdr>
    </w:div>
    <w:div w:id="1768161639">
      <w:bodyDiv w:val="1"/>
      <w:marLeft w:val="0"/>
      <w:marRight w:val="0"/>
      <w:marTop w:val="0"/>
      <w:marBottom w:val="0"/>
      <w:divBdr>
        <w:top w:val="none" w:sz="0" w:space="0" w:color="auto"/>
        <w:left w:val="none" w:sz="0" w:space="0" w:color="auto"/>
        <w:bottom w:val="none" w:sz="0" w:space="0" w:color="auto"/>
        <w:right w:val="none" w:sz="0" w:space="0" w:color="auto"/>
      </w:divBdr>
    </w:div>
    <w:div w:id="1768231469">
      <w:bodyDiv w:val="1"/>
      <w:marLeft w:val="0"/>
      <w:marRight w:val="0"/>
      <w:marTop w:val="0"/>
      <w:marBottom w:val="0"/>
      <w:divBdr>
        <w:top w:val="none" w:sz="0" w:space="0" w:color="auto"/>
        <w:left w:val="none" w:sz="0" w:space="0" w:color="auto"/>
        <w:bottom w:val="none" w:sz="0" w:space="0" w:color="auto"/>
        <w:right w:val="none" w:sz="0" w:space="0" w:color="auto"/>
      </w:divBdr>
    </w:div>
    <w:div w:id="1768232521">
      <w:bodyDiv w:val="1"/>
      <w:marLeft w:val="0"/>
      <w:marRight w:val="0"/>
      <w:marTop w:val="0"/>
      <w:marBottom w:val="0"/>
      <w:divBdr>
        <w:top w:val="none" w:sz="0" w:space="0" w:color="auto"/>
        <w:left w:val="none" w:sz="0" w:space="0" w:color="auto"/>
        <w:bottom w:val="none" w:sz="0" w:space="0" w:color="auto"/>
        <w:right w:val="none" w:sz="0" w:space="0" w:color="auto"/>
      </w:divBdr>
    </w:div>
    <w:div w:id="1768235979">
      <w:bodyDiv w:val="1"/>
      <w:marLeft w:val="0"/>
      <w:marRight w:val="0"/>
      <w:marTop w:val="0"/>
      <w:marBottom w:val="0"/>
      <w:divBdr>
        <w:top w:val="none" w:sz="0" w:space="0" w:color="auto"/>
        <w:left w:val="none" w:sz="0" w:space="0" w:color="auto"/>
        <w:bottom w:val="none" w:sz="0" w:space="0" w:color="auto"/>
        <w:right w:val="none" w:sz="0" w:space="0" w:color="auto"/>
      </w:divBdr>
    </w:div>
    <w:div w:id="1768455116">
      <w:bodyDiv w:val="1"/>
      <w:marLeft w:val="0"/>
      <w:marRight w:val="0"/>
      <w:marTop w:val="0"/>
      <w:marBottom w:val="0"/>
      <w:divBdr>
        <w:top w:val="none" w:sz="0" w:space="0" w:color="auto"/>
        <w:left w:val="none" w:sz="0" w:space="0" w:color="auto"/>
        <w:bottom w:val="none" w:sz="0" w:space="0" w:color="auto"/>
        <w:right w:val="none" w:sz="0" w:space="0" w:color="auto"/>
      </w:divBdr>
    </w:div>
    <w:div w:id="1768572702">
      <w:bodyDiv w:val="1"/>
      <w:marLeft w:val="0"/>
      <w:marRight w:val="0"/>
      <w:marTop w:val="0"/>
      <w:marBottom w:val="0"/>
      <w:divBdr>
        <w:top w:val="none" w:sz="0" w:space="0" w:color="auto"/>
        <w:left w:val="none" w:sz="0" w:space="0" w:color="auto"/>
        <w:bottom w:val="none" w:sz="0" w:space="0" w:color="auto"/>
        <w:right w:val="none" w:sz="0" w:space="0" w:color="auto"/>
      </w:divBdr>
    </w:div>
    <w:div w:id="1768648484">
      <w:bodyDiv w:val="1"/>
      <w:marLeft w:val="0"/>
      <w:marRight w:val="0"/>
      <w:marTop w:val="0"/>
      <w:marBottom w:val="0"/>
      <w:divBdr>
        <w:top w:val="none" w:sz="0" w:space="0" w:color="auto"/>
        <w:left w:val="none" w:sz="0" w:space="0" w:color="auto"/>
        <w:bottom w:val="none" w:sz="0" w:space="0" w:color="auto"/>
        <w:right w:val="none" w:sz="0" w:space="0" w:color="auto"/>
      </w:divBdr>
    </w:div>
    <w:div w:id="1768695622">
      <w:bodyDiv w:val="1"/>
      <w:marLeft w:val="0"/>
      <w:marRight w:val="0"/>
      <w:marTop w:val="0"/>
      <w:marBottom w:val="0"/>
      <w:divBdr>
        <w:top w:val="none" w:sz="0" w:space="0" w:color="auto"/>
        <w:left w:val="none" w:sz="0" w:space="0" w:color="auto"/>
        <w:bottom w:val="none" w:sz="0" w:space="0" w:color="auto"/>
        <w:right w:val="none" w:sz="0" w:space="0" w:color="auto"/>
      </w:divBdr>
    </w:div>
    <w:div w:id="1768845866">
      <w:bodyDiv w:val="1"/>
      <w:marLeft w:val="0"/>
      <w:marRight w:val="0"/>
      <w:marTop w:val="0"/>
      <w:marBottom w:val="0"/>
      <w:divBdr>
        <w:top w:val="none" w:sz="0" w:space="0" w:color="auto"/>
        <w:left w:val="none" w:sz="0" w:space="0" w:color="auto"/>
        <w:bottom w:val="none" w:sz="0" w:space="0" w:color="auto"/>
        <w:right w:val="none" w:sz="0" w:space="0" w:color="auto"/>
      </w:divBdr>
    </w:div>
    <w:div w:id="1768882928">
      <w:bodyDiv w:val="1"/>
      <w:marLeft w:val="0"/>
      <w:marRight w:val="0"/>
      <w:marTop w:val="0"/>
      <w:marBottom w:val="0"/>
      <w:divBdr>
        <w:top w:val="none" w:sz="0" w:space="0" w:color="auto"/>
        <w:left w:val="none" w:sz="0" w:space="0" w:color="auto"/>
        <w:bottom w:val="none" w:sz="0" w:space="0" w:color="auto"/>
        <w:right w:val="none" w:sz="0" w:space="0" w:color="auto"/>
      </w:divBdr>
    </w:div>
    <w:div w:id="1768887136">
      <w:bodyDiv w:val="1"/>
      <w:marLeft w:val="0"/>
      <w:marRight w:val="0"/>
      <w:marTop w:val="0"/>
      <w:marBottom w:val="0"/>
      <w:divBdr>
        <w:top w:val="none" w:sz="0" w:space="0" w:color="auto"/>
        <w:left w:val="none" w:sz="0" w:space="0" w:color="auto"/>
        <w:bottom w:val="none" w:sz="0" w:space="0" w:color="auto"/>
        <w:right w:val="none" w:sz="0" w:space="0" w:color="auto"/>
      </w:divBdr>
    </w:div>
    <w:div w:id="1768887508">
      <w:bodyDiv w:val="1"/>
      <w:marLeft w:val="0"/>
      <w:marRight w:val="0"/>
      <w:marTop w:val="0"/>
      <w:marBottom w:val="0"/>
      <w:divBdr>
        <w:top w:val="none" w:sz="0" w:space="0" w:color="auto"/>
        <w:left w:val="none" w:sz="0" w:space="0" w:color="auto"/>
        <w:bottom w:val="none" w:sz="0" w:space="0" w:color="auto"/>
        <w:right w:val="none" w:sz="0" w:space="0" w:color="auto"/>
      </w:divBdr>
    </w:div>
    <w:div w:id="1768960743">
      <w:bodyDiv w:val="1"/>
      <w:marLeft w:val="0"/>
      <w:marRight w:val="0"/>
      <w:marTop w:val="0"/>
      <w:marBottom w:val="0"/>
      <w:divBdr>
        <w:top w:val="none" w:sz="0" w:space="0" w:color="auto"/>
        <w:left w:val="none" w:sz="0" w:space="0" w:color="auto"/>
        <w:bottom w:val="none" w:sz="0" w:space="0" w:color="auto"/>
        <w:right w:val="none" w:sz="0" w:space="0" w:color="auto"/>
      </w:divBdr>
      <w:divsChild>
        <w:div w:id="1933396753">
          <w:marLeft w:val="0"/>
          <w:marRight w:val="0"/>
          <w:marTop w:val="120"/>
          <w:marBottom w:val="120"/>
          <w:divBdr>
            <w:top w:val="none" w:sz="0" w:space="0" w:color="auto"/>
            <w:left w:val="none" w:sz="0" w:space="0" w:color="auto"/>
            <w:bottom w:val="none" w:sz="0" w:space="0" w:color="auto"/>
            <w:right w:val="none" w:sz="0" w:space="0" w:color="auto"/>
          </w:divBdr>
        </w:div>
      </w:divsChild>
    </w:div>
    <w:div w:id="1768967315">
      <w:bodyDiv w:val="1"/>
      <w:marLeft w:val="0"/>
      <w:marRight w:val="0"/>
      <w:marTop w:val="0"/>
      <w:marBottom w:val="0"/>
      <w:divBdr>
        <w:top w:val="none" w:sz="0" w:space="0" w:color="auto"/>
        <w:left w:val="none" w:sz="0" w:space="0" w:color="auto"/>
        <w:bottom w:val="none" w:sz="0" w:space="0" w:color="auto"/>
        <w:right w:val="none" w:sz="0" w:space="0" w:color="auto"/>
      </w:divBdr>
    </w:div>
    <w:div w:id="1769042161">
      <w:bodyDiv w:val="1"/>
      <w:marLeft w:val="0"/>
      <w:marRight w:val="0"/>
      <w:marTop w:val="0"/>
      <w:marBottom w:val="0"/>
      <w:divBdr>
        <w:top w:val="none" w:sz="0" w:space="0" w:color="auto"/>
        <w:left w:val="none" w:sz="0" w:space="0" w:color="auto"/>
        <w:bottom w:val="none" w:sz="0" w:space="0" w:color="auto"/>
        <w:right w:val="none" w:sz="0" w:space="0" w:color="auto"/>
      </w:divBdr>
    </w:div>
    <w:div w:id="1769110197">
      <w:bodyDiv w:val="1"/>
      <w:marLeft w:val="0"/>
      <w:marRight w:val="0"/>
      <w:marTop w:val="0"/>
      <w:marBottom w:val="0"/>
      <w:divBdr>
        <w:top w:val="none" w:sz="0" w:space="0" w:color="auto"/>
        <w:left w:val="none" w:sz="0" w:space="0" w:color="auto"/>
        <w:bottom w:val="none" w:sz="0" w:space="0" w:color="auto"/>
        <w:right w:val="none" w:sz="0" w:space="0" w:color="auto"/>
      </w:divBdr>
    </w:div>
    <w:div w:id="1769353078">
      <w:bodyDiv w:val="1"/>
      <w:marLeft w:val="0"/>
      <w:marRight w:val="0"/>
      <w:marTop w:val="0"/>
      <w:marBottom w:val="0"/>
      <w:divBdr>
        <w:top w:val="none" w:sz="0" w:space="0" w:color="auto"/>
        <w:left w:val="none" w:sz="0" w:space="0" w:color="auto"/>
        <w:bottom w:val="none" w:sz="0" w:space="0" w:color="auto"/>
        <w:right w:val="none" w:sz="0" w:space="0" w:color="auto"/>
      </w:divBdr>
    </w:div>
    <w:div w:id="1769542344">
      <w:bodyDiv w:val="1"/>
      <w:marLeft w:val="0"/>
      <w:marRight w:val="0"/>
      <w:marTop w:val="0"/>
      <w:marBottom w:val="0"/>
      <w:divBdr>
        <w:top w:val="none" w:sz="0" w:space="0" w:color="auto"/>
        <w:left w:val="none" w:sz="0" w:space="0" w:color="auto"/>
        <w:bottom w:val="none" w:sz="0" w:space="0" w:color="auto"/>
        <w:right w:val="none" w:sz="0" w:space="0" w:color="auto"/>
      </w:divBdr>
      <w:divsChild>
        <w:div w:id="766119849">
          <w:marLeft w:val="0"/>
          <w:marRight w:val="0"/>
          <w:marTop w:val="0"/>
          <w:marBottom w:val="0"/>
          <w:divBdr>
            <w:top w:val="none" w:sz="0" w:space="0" w:color="auto"/>
            <w:left w:val="none" w:sz="0" w:space="0" w:color="auto"/>
            <w:bottom w:val="none" w:sz="0" w:space="0" w:color="auto"/>
            <w:right w:val="none" w:sz="0" w:space="0" w:color="auto"/>
          </w:divBdr>
        </w:div>
        <w:div w:id="1650406289">
          <w:marLeft w:val="0"/>
          <w:marRight w:val="0"/>
          <w:marTop w:val="0"/>
          <w:marBottom w:val="0"/>
          <w:divBdr>
            <w:top w:val="none" w:sz="0" w:space="0" w:color="auto"/>
            <w:left w:val="none" w:sz="0" w:space="0" w:color="auto"/>
            <w:bottom w:val="none" w:sz="0" w:space="0" w:color="auto"/>
            <w:right w:val="none" w:sz="0" w:space="0" w:color="auto"/>
          </w:divBdr>
        </w:div>
      </w:divsChild>
    </w:div>
    <w:div w:id="1769619914">
      <w:bodyDiv w:val="1"/>
      <w:marLeft w:val="0"/>
      <w:marRight w:val="0"/>
      <w:marTop w:val="0"/>
      <w:marBottom w:val="0"/>
      <w:divBdr>
        <w:top w:val="none" w:sz="0" w:space="0" w:color="auto"/>
        <w:left w:val="none" w:sz="0" w:space="0" w:color="auto"/>
        <w:bottom w:val="none" w:sz="0" w:space="0" w:color="auto"/>
        <w:right w:val="none" w:sz="0" w:space="0" w:color="auto"/>
      </w:divBdr>
      <w:divsChild>
        <w:div w:id="1303071874">
          <w:marLeft w:val="0"/>
          <w:marRight w:val="0"/>
          <w:marTop w:val="0"/>
          <w:marBottom w:val="0"/>
          <w:divBdr>
            <w:top w:val="none" w:sz="0" w:space="0" w:color="auto"/>
            <w:left w:val="none" w:sz="0" w:space="0" w:color="auto"/>
            <w:bottom w:val="none" w:sz="0" w:space="0" w:color="auto"/>
            <w:right w:val="none" w:sz="0" w:space="0" w:color="auto"/>
          </w:divBdr>
        </w:div>
        <w:div w:id="1907303142">
          <w:marLeft w:val="0"/>
          <w:marRight w:val="0"/>
          <w:marTop w:val="0"/>
          <w:marBottom w:val="0"/>
          <w:divBdr>
            <w:top w:val="none" w:sz="0" w:space="0" w:color="auto"/>
            <w:left w:val="none" w:sz="0" w:space="0" w:color="auto"/>
            <w:bottom w:val="none" w:sz="0" w:space="0" w:color="auto"/>
            <w:right w:val="none" w:sz="0" w:space="0" w:color="auto"/>
          </w:divBdr>
          <w:divsChild>
            <w:div w:id="7608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602">
      <w:bodyDiv w:val="1"/>
      <w:marLeft w:val="0"/>
      <w:marRight w:val="0"/>
      <w:marTop w:val="0"/>
      <w:marBottom w:val="0"/>
      <w:divBdr>
        <w:top w:val="none" w:sz="0" w:space="0" w:color="auto"/>
        <w:left w:val="none" w:sz="0" w:space="0" w:color="auto"/>
        <w:bottom w:val="none" w:sz="0" w:space="0" w:color="auto"/>
        <w:right w:val="none" w:sz="0" w:space="0" w:color="auto"/>
      </w:divBdr>
    </w:div>
    <w:div w:id="1769735927">
      <w:bodyDiv w:val="1"/>
      <w:marLeft w:val="0"/>
      <w:marRight w:val="0"/>
      <w:marTop w:val="0"/>
      <w:marBottom w:val="0"/>
      <w:divBdr>
        <w:top w:val="none" w:sz="0" w:space="0" w:color="auto"/>
        <w:left w:val="none" w:sz="0" w:space="0" w:color="auto"/>
        <w:bottom w:val="none" w:sz="0" w:space="0" w:color="auto"/>
        <w:right w:val="none" w:sz="0" w:space="0" w:color="auto"/>
      </w:divBdr>
    </w:div>
    <w:div w:id="1769740944">
      <w:bodyDiv w:val="1"/>
      <w:marLeft w:val="0"/>
      <w:marRight w:val="0"/>
      <w:marTop w:val="0"/>
      <w:marBottom w:val="0"/>
      <w:divBdr>
        <w:top w:val="none" w:sz="0" w:space="0" w:color="auto"/>
        <w:left w:val="none" w:sz="0" w:space="0" w:color="auto"/>
        <w:bottom w:val="none" w:sz="0" w:space="0" w:color="auto"/>
        <w:right w:val="none" w:sz="0" w:space="0" w:color="auto"/>
      </w:divBdr>
    </w:div>
    <w:div w:id="1769882106">
      <w:bodyDiv w:val="1"/>
      <w:marLeft w:val="0"/>
      <w:marRight w:val="0"/>
      <w:marTop w:val="0"/>
      <w:marBottom w:val="0"/>
      <w:divBdr>
        <w:top w:val="none" w:sz="0" w:space="0" w:color="auto"/>
        <w:left w:val="none" w:sz="0" w:space="0" w:color="auto"/>
        <w:bottom w:val="none" w:sz="0" w:space="0" w:color="auto"/>
        <w:right w:val="none" w:sz="0" w:space="0" w:color="auto"/>
      </w:divBdr>
    </w:div>
    <w:div w:id="1769885495">
      <w:bodyDiv w:val="1"/>
      <w:marLeft w:val="0"/>
      <w:marRight w:val="0"/>
      <w:marTop w:val="0"/>
      <w:marBottom w:val="0"/>
      <w:divBdr>
        <w:top w:val="none" w:sz="0" w:space="0" w:color="auto"/>
        <w:left w:val="none" w:sz="0" w:space="0" w:color="auto"/>
        <w:bottom w:val="none" w:sz="0" w:space="0" w:color="auto"/>
        <w:right w:val="none" w:sz="0" w:space="0" w:color="auto"/>
      </w:divBdr>
    </w:div>
    <w:div w:id="1769890607">
      <w:bodyDiv w:val="1"/>
      <w:marLeft w:val="0"/>
      <w:marRight w:val="0"/>
      <w:marTop w:val="0"/>
      <w:marBottom w:val="0"/>
      <w:divBdr>
        <w:top w:val="none" w:sz="0" w:space="0" w:color="auto"/>
        <w:left w:val="none" w:sz="0" w:space="0" w:color="auto"/>
        <w:bottom w:val="none" w:sz="0" w:space="0" w:color="auto"/>
        <w:right w:val="none" w:sz="0" w:space="0" w:color="auto"/>
      </w:divBdr>
    </w:div>
    <w:div w:id="1769960412">
      <w:bodyDiv w:val="1"/>
      <w:marLeft w:val="0"/>
      <w:marRight w:val="0"/>
      <w:marTop w:val="0"/>
      <w:marBottom w:val="0"/>
      <w:divBdr>
        <w:top w:val="none" w:sz="0" w:space="0" w:color="auto"/>
        <w:left w:val="none" w:sz="0" w:space="0" w:color="auto"/>
        <w:bottom w:val="none" w:sz="0" w:space="0" w:color="auto"/>
        <w:right w:val="none" w:sz="0" w:space="0" w:color="auto"/>
      </w:divBdr>
    </w:div>
    <w:div w:id="1770008860">
      <w:bodyDiv w:val="1"/>
      <w:marLeft w:val="0"/>
      <w:marRight w:val="0"/>
      <w:marTop w:val="0"/>
      <w:marBottom w:val="0"/>
      <w:divBdr>
        <w:top w:val="none" w:sz="0" w:space="0" w:color="auto"/>
        <w:left w:val="none" w:sz="0" w:space="0" w:color="auto"/>
        <w:bottom w:val="none" w:sz="0" w:space="0" w:color="auto"/>
        <w:right w:val="none" w:sz="0" w:space="0" w:color="auto"/>
      </w:divBdr>
      <w:divsChild>
        <w:div w:id="523515136">
          <w:marLeft w:val="0"/>
          <w:marRight w:val="0"/>
          <w:marTop w:val="0"/>
          <w:marBottom w:val="0"/>
          <w:divBdr>
            <w:top w:val="none" w:sz="0" w:space="0" w:color="auto"/>
            <w:left w:val="none" w:sz="0" w:space="0" w:color="auto"/>
            <w:bottom w:val="none" w:sz="0" w:space="0" w:color="auto"/>
            <w:right w:val="none" w:sz="0" w:space="0" w:color="auto"/>
          </w:divBdr>
        </w:div>
      </w:divsChild>
    </w:div>
    <w:div w:id="1770079519">
      <w:bodyDiv w:val="1"/>
      <w:marLeft w:val="0"/>
      <w:marRight w:val="0"/>
      <w:marTop w:val="0"/>
      <w:marBottom w:val="0"/>
      <w:divBdr>
        <w:top w:val="none" w:sz="0" w:space="0" w:color="auto"/>
        <w:left w:val="none" w:sz="0" w:space="0" w:color="auto"/>
        <w:bottom w:val="none" w:sz="0" w:space="0" w:color="auto"/>
        <w:right w:val="none" w:sz="0" w:space="0" w:color="auto"/>
      </w:divBdr>
    </w:div>
    <w:div w:id="1770198004">
      <w:bodyDiv w:val="1"/>
      <w:marLeft w:val="0"/>
      <w:marRight w:val="0"/>
      <w:marTop w:val="0"/>
      <w:marBottom w:val="0"/>
      <w:divBdr>
        <w:top w:val="none" w:sz="0" w:space="0" w:color="auto"/>
        <w:left w:val="none" w:sz="0" w:space="0" w:color="auto"/>
        <w:bottom w:val="none" w:sz="0" w:space="0" w:color="auto"/>
        <w:right w:val="none" w:sz="0" w:space="0" w:color="auto"/>
      </w:divBdr>
    </w:div>
    <w:div w:id="1770352058">
      <w:bodyDiv w:val="1"/>
      <w:marLeft w:val="0"/>
      <w:marRight w:val="0"/>
      <w:marTop w:val="0"/>
      <w:marBottom w:val="0"/>
      <w:divBdr>
        <w:top w:val="none" w:sz="0" w:space="0" w:color="auto"/>
        <w:left w:val="none" w:sz="0" w:space="0" w:color="auto"/>
        <w:bottom w:val="none" w:sz="0" w:space="0" w:color="auto"/>
        <w:right w:val="none" w:sz="0" w:space="0" w:color="auto"/>
      </w:divBdr>
    </w:div>
    <w:div w:id="1770588948">
      <w:bodyDiv w:val="1"/>
      <w:marLeft w:val="0"/>
      <w:marRight w:val="0"/>
      <w:marTop w:val="0"/>
      <w:marBottom w:val="0"/>
      <w:divBdr>
        <w:top w:val="none" w:sz="0" w:space="0" w:color="auto"/>
        <w:left w:val="none" w:sz="0" w:space="0" w:color="auto"/>
        <w:bottom w:val="none" w:sz="0" w:space="0" w:color="auto"/>
        <w:right w:val="none" w:sz="0" w:space="0" w:color="auto"/>
      </w:divBdr>
    </w:div>
    <w:div w:id="1770737539">
      <w:bodyDiv w:val="1"/>
      <w:marLeft w:val="0"/>
      <w:marRight w:val="0"/>
      <w:marTop w:val="0"/>
      <w:marBottom w:val="0"/>
      <w:divBdr>
        <w:top w:val="none" w:sz="0" w:space="0" w:color="auto"/>
        <w:left w:val="none" w:sz="0" w:space="0" w:color="auto"/>
        <w:bottom w:val="none" w:sz="0" w:space="0" w:color="auto"/>
        <w:right w:val="none" w:sz="0" w:space="0" w:color="auto"/>
      </w:divBdr>
    </w:div>
    <w:div w:id="1770812056">
      <w:bodyDiv w:val="1"/>
      <w:marLeft w:val="0"/>
      <w:marRight w:val="0"/>
      <w:marTop w:val="0"/>
      <w:marBottom w:val="0"/>
      <w:divBdr>
        <w:top w:val="none" w:sz="0" w:space="0" w:color="auto"/>
        <w:left w:val="none" w:sz="0" w:space="0" w:color="auto"/>
        <w:bottom w:val="none" w:sz="0" w:space="0" w:color="auto"/>
        <w:right w:val="none" w:sz="0" w:space="0" w:color="auto"/>
      </w:divBdr>
    </w:div>
    <w:div w:id="1770858226">
      <w:bodyDiv w:val="1"/>
      <w:marLeft w:val="0"/>
      <w:marRight w:val="0"/>
      <w:marTop w:val="0"/>
      <w:marBottom w:val="0"/>
      <w:divBdr>
        <w:top w:val="none" w:sz="0" w:space="0" w:color="auto"/>
        <w:left w:val="none" w:sz="0" w:space="0" w:color="auto"/>
        <w:bottom w:val="none" w:sz="0" w:space="0" w:color="auto"/>
        <w:right w:val="none" w:sz="0" w:space="0" w:color="auto"/>
      </w:divBdr>
      <w:divsChild>
        <w:div w:id="560168785">
          <w:marLeft w:val="0"/>
          <w:marRight w:val="0"/>
          <w:marTop w:val="64"/>
          <w:marBottom w:val="0"/>
          <w:divBdr>
            <w:top w:val="none" w:sz="0" w:space="0" w:color="auto"/>
            <w:left w:val="none" w:sz="0" w:space="0" w:color="auto"/>
            <w:bottom w:val="none" w:sz="0" w:space="0" w:color="auto"/>
            <w:right w:val="none" w:sz="0" w:space="0" w:color="auto"/>
          </w:divBdr>
        </w:div>
        <w:div w:id="1584757396">
          <w:marLeft w:val="0"/>
          <w:marRight w:val="0"/>
          <w:marTop w:val="64"/>
          <w:marBottom w:val="0"/>
          <w:divBdr>
            <w:top w:val="none" w:sz="0" w:space="0" w:color="auto"/>
            <w:left w:val="none" w:sz="0" w:space="0" w:color="auto"/>
            <w:bottom w:val="none" w:sz="0" w:space="0" w:color="auto"/>
            <w:right w:val="none" w:sz="0" w:space="0" w:color="auto"/>
          </w:divBdr>
        </w:div>
      </w:divsChild>
    </w:div>
    <w:div w:id="1770924778">
      <w:bodyDiv w:val="1"/>
      <w:marLeft w:val="0"/>
      <w:marRight w:val="0"/>
      <w:marTop w:val="0"/>
      <w:marBottom w:val="0"/>
      <w:divBdr>
        <w:top w:val="none" w:sz="0" w:space="0" w:color="auto"/>
        <w:left w:val="none" w:sz="0" w:space="0" w:color="auto"/>
        <w:bottom w:val="none" w:sz="0" w:space="0" w:color="auto"/>
        <w:right w:val="none" w:sz="0" w:space="0" w:color="auto"/>
      </w:divBdr>
    </w:div>
    <w:div w:id="1771001250">
      <w:bodyDiv w:val="1"/>
      <w:marLeft w:val="0"/>
      <w:marRight w:val="0"/>
      <w:marTop w:val="0"/>
      <w:marBottom w:val="0"/>
      <w:divBdr>
        <w:top w:val="none" w:sz="0" w:space="0" w:color="auto"/>
        <w:left w:val="none" w:sz="0" w:space="0" w:color="auto"/>
        <w:bottom w:val="none" w:sz="0" w:space="0" w:color="auto"/>
        <w:right w:val="none" w:sz="0" w:space="0" w:color="auto"/>
      </w:divBdr>
    </w:div>
    <w:div w:id="1771001780">
      <w:bodyDiv w:val="1"/>
      <w:marLeft w:val="0"/>
      <w:marRight w:val="0"/>
      <w:marTop w:val="0"/>
      <w:marBottom w:val="0"/>
      <w:divBdr>
        <w:top w:val="none" w:sz="0" w:space="0" w:color="auto"/>
        <w:left w:val="none" w:sz="0" w:space="0" w:color="auto"/>
        <w:bottom w:val="none" w:sz="0" w:space="0" w:color="auto"/>
        <w:right w:val="none" w:sz="0" w:space="0" w:color="auto"/>
      </w:divBdr>
    </w:div>
    <w:div w:id="1771048285">
      <w:bodyDiv w:val="1"/>
      <w:marLeft w:val="0"/>
      <w:marRight w:val="0"/>
      <w:marTop w:val="0"/>
      <w:marBottom w:val="0"/>
      <w:divBdr>
        <w:top w:val="none" w:sz="0" w:space="0" w:color="auto"/>
        <w:left w:val="none" w:sz="0" w:space="0" w:color="auto"/>
        <w:bottom w:val="none" w:sz="0" w:space="0" w:color="auto"/>
        <w:right w:val="none" w:sz="0" w:space="0" w:color="auto"/>
      </w:divBdr>
    </w:div>
    <w:div w:id="1771121389">
      <w:bodyDiv w:val="1"/>
      <w:marLeft w:val="0"/>
      <w:marRight w:val="0"/>
      <w:marTop w:val="0"/>
      <w:marBottom w:val="0"/>
      <w:divBdr>
        <w:top w:val="none" w:sz="0" w:space="0" w:color="auto"/>
        <w:left w:val="none" w:sz="0" w:space="0" w:color="auto"/>
        <w:bottom w:val="none" w:sz="0" w:space="0" w:color="auto"/>
        <w:right w:val="none" w:sz="0" w:space="0" w:color="auto"/>
      </w:divBdr>
    </w:div>
    <w:div w:id="1771314971">
      <w:bodyDiv w:val="1"/>
      <w:marLeft w:val="0"/>
      <w:marRight w:val="0"/>
      <w:marTop w:val="0"/>
      <w:marBottom w:val="0"/>
      <w:divBdr>
        <w:top w:val="none" w:sz="0" w:space="0" w:color="auto"/>
        <w:left w:val="none" w:sz="0" w:space="0" w:color="auto"/>
        <w:bottom w:val="none" w:sz="0" w:space="0" w:color="auto"/>
        <w:right w:val="none" w:sz="0" w:space="0" w:color="auto"/>
      </w:divBdr>
    </w:div>
    <w:div w:id="1771315605">
      <w:bodyDiv w:val="1"/>
      <w:marLeft w:val="0"/>
      <w:marRight w:val="0"/>
      <w:marTop w:val="0"/>
      <w:marBottom w:val="0"/>
      <w:divBdr>
        <w:top w:val="none" w:sz="0" w:space="0" w:color="auto"/>
        <w:left w:val="none" w:sz="0" w:space="0" w:color="auto"/>
        <w:bottom w:val="none" w:sz="0" w:space="0" w:color="auto"/>
        <w:right w:val="none" w:sz="0" w:space="0" w:color="auto"/>
      </w:divBdr>
    </w:div>
    <w:div w:id="1771319258">
      <w:bodyDiv w:val="1"/>
      <w:marLeft w:val="0"/>
      <w:marRight w:val="0"/>
      <w:marTop w:val="0"/>
      <w:marBottom w:val="0"/>
      <w:divBdr>
        <w:top w:val="none" w:sz="0" w:space="0" w:color="auto"/>
        <w:left w:val="none" w:sz="0" w:space="0" w:color="auto"/>
        <w:bottom w:val="none" w:sz="0" w:space="0" w:color="auto"/>
        <w:right w:val="none" w:sz="0" w:space="0" w:color="auto"/>
      </w:divBdr>
    </w:div>
    <w:div w:id="1771506840">
      <w:bodyDiv w:val="1"/>
      <w:marLeft w:val="0"/>
      <w:marRight w:val="0"/>
      <w:marTop w:val="0"/>
      <w:marBottom w:val="0"/>
      <w:divBdr>
        <w:top w:val="none" w:sz="0" w:space="0" w:color="auto"/>
        <w:left w:val="none" w:sz="0" w:space="0" w:color="auto"/>
        <w:bottom w:val="none" w:sz="0" w:space="0" w:color="auto"/>
        <w:right w:val="none" w:sz="0" w:space="0" w:color="auto"/>
      </w:divBdr>
    </w:div>
    <w:div w:id="1771511244">
      <w:bodyDiv w:val="1"/>
      <w:marLeft w:val="0"/>
      <w:marRight w:val="0"/>
      <w:marTop w:val="0"/>
      <w:marBottom w:val="0"/>
      <w:divBdr>
        <w:top w:val="none" w:sz="0" w:space="0" w:color="auto"/>
        <w:left w:val="none" w:sz="0" w:space="0" w:color="auto"/>
        <w:bottom w:val="none" w:sz="0" w:space="0" w:color="auto"/>
        <w:right w:val="none" w:sz="0" w:space="0" w:color="auto"/>
      </w:divBdr>
    </w:div>
    <w:div w:id="1771581862">
      <w:bodyDiv w:val="1"/>
      <w:marLeft w:val="0"/>
      <w:marRight w:val="0"/>
      <w:marTop w:val="0"/>
      <w:marBottom w:val="0"/>
      <w:divBdr>
        <w:top w:val="none" w:sz="0" w:space="0" w:color="auto"/>
        <w:left w:val="none" w:sz="0" w:space="0" w:color="auto"/>
        <w:bottom w:val="none" w:sz="0" w:space="0" w:color="auto"/>
        <w:right w:val="none" w:sz="0" w:space="0" w:color="auto"/>
      </w:divBdr>
    </w:div>
    <w:div w:id="1771655555">
      <w:bodyDiv w:val="1"/>
      <w:marLeft w:val="0"/>
      <w:marRight w:val="0"/>
      <w:marTop w:val="0"/>
      <w:marBottom w:val="0"/>
      <w:divBdr>
        <w:top w:val="none" w:sz="0" w:space="0" w:color="auto"/>
        <w:left w:val="none" w:sz="0" w:space="0" w:color="auto"/>
        <w:bottom w:val="none" w:sz="0" w:space="0" w:color="auto"/>
        <w:right w:val="none" w:sz="0" w:space="0" w:color="auto"/>
      </w:divBdr>
    </w:div>
    <w:div w:id="1771854832">
      <w:bodyDiv w:val="1"/>
      <w:marLeft w:val="0"/>
      <w:marRight w:val="0"/>
      <w:marTop w:val="0"/>
      <w:marBottom w:val="0"/>
      <w:divBdr>
        <w:top w:val="none" w:sz="0" w:space="0" w:color="auto"/>
        <w:left w:val="none" w:sz="0" w:space="0" w:color="auto"/>
        <w:bottom w:val="none" w:sz="0" w:space="0" w:color="auto"/>
        <w:right w:val="none" w:sz="0" w:space="0" w:color="auto"/>
      </w:divBdr>
    </w:div>
    <w:div w:id="1772041480">
      <w:bodyDiv w:val="1"/>
      <w:marLeft w:val="0"/>
      <w:marRight w:val="0"/>
      <w:marTop w:val="0"/>
      <w:marBottom w:val="0"/>
      <w:divBdr>
        <w:top w:val="none" w:sz="0" w:space="0" w:color="auto"/>
        <w:left w:val="none" w:sz="0" w:space="0" w:color="auto"/>
        <w:bottom w:val="none" w:sz="0" w:space="0" w:color="auto"/>
        <w:right w:val="none" w:sz="0" w:space="0" w:color="auto"/>
      </w:divBdr>
    </w:div>
    <w:div w:id="1772122135">
      <w:bodyDiv w:val="1"/>
      <w:marLeft w:val="0"/>
      <w:marRight w:val="0"/>
      <w:marTop w:val="0"/>
      <w:marBottom w:val="0"/>
      <w:divBdr>
        <w:top w:val="none" w:sz="0" w:space="0" w:color="auto"/>
        <w:left w:val="none" w:sz="0" w:space="0" w:color="auto"/>
        <w:bottom w:val="none" w:sz="0" w:space="0" w:color="auto"/>
        <w:right w:val="none" w:sz="0" w:space="0" w:color="auto"/>
      </w:divBdr>
    </w:div>
    <w:div w:id="1772124050">
      <w:bodyDiv w:val="1"/>
      <w:marLeft w:val="0"/>
      <w:marRight w:val="0"/>
      <w:marTop w:val="0"/>
      <w:marBottom w:val="0"/>
      <w:divBdr>
        <w:top w:val="none" w:sz="0" w:space="0" w:color="auto"/>
        <w:left w:val="none" w:sz="0" w:space="0" w:color="auto"/>
        <w:bottom w:val="none" w:sz="0" w:space="0" w:color="auto"/>
        <w:right w:val="none" w:sz="0" w:space="0" w:color="auto"/>
      </w:divBdr>
    </w:div>
    <w:div w:id="1772238308">
      <w:bodyDiv w:val="1"/>
      <w:marLeft w:val="0"/>
      <w:marRight w:val="0"/>
      <w:marTop w:val="0"/>
      <w:marBottom w:val="0"/>
      <w:divBdr>
        <w:top w:val="none" w:sz="0" w:space="0" w:color="auto"/>
        <w:left w:val="none" w:sz="0" w:space="0" w:color="auto"/>
        <w:bottom w:val="none" w:sz="0" w:space="0" w:color="auto"/>
        <w:right w:val="none" w:sz="0" w:space="0" w:color="auto"/>
      </w:divBdr>
    </w:div>
    <w:div w:id="1772244151">
      <w:bodyDiv w:val="1"/>
      <w:marLeft w:val="0"/>
      <w:marRight w:val="0"/>
      <w:marTop w:val="0"/>
      <w:marBottom w:val="0"/>
      <w:divBdr>
        <w:top w:val="none" w:sz="0" w:space="0" w:color="auto"/>
        <w:left w:val="none" w:sz="0" w:space="0" w:color="auto"/>
        <w:bottom w:val="none" w:sz="0" w:space="0" w:color="auto"/>
        <w:right w:val="none" w:sz="0" w:space="0" w:color="auto"/>
      </w:divBdr>
    </w:div>
    <w:div w:id="1772360521">
      <w:bodyDiv w:val="1"/>
      <w:marLeft w:val="0"/>
      <w:marRight w:val="0"/>
      <w:marTop w:val="0"/>
      <w:marBottom w:val="0"/>
      <w:divBdr>
        <w:top w:val="none" w:sz="0" w:space="0" w:color="auto"/>
        <w:left w:val="none" w:sz="0" w:space="0" w:color="auto"/>
        <w:bottom w:val="none" w:sz="0" w:space="0" w:color="auto"/>
        <w:right w:val="none" w:sz="0" w:space="0" w:color="auto"/>
      </w:divBdr>
    </w:div>
    <w:div w:id="1772432102">
      <w:bodyDiv w:val="1"/>
      <w:marLeft w:val="0"/>
      <w:marRight w:val="0"/>
      <w:marTop w:val="0"/>
      <w:marBottom w:val="0"/>
      <w:divBdr>
        <w:top w:val="none" w:sz="0" w:space="0" w:color="auto"/>
        <w:left w:val="none" w:sz="0" w:space="0" w:color="auto"/>
        <w:bottom w:val="none" w:sz="0" w:space="0" w:color="auto"/>
        <w:right w:val="none" w:sz="0" w:space="0" w:color="auto"/>
      </w:divBdr>
    </w:div>
    <w:div w:id="1772435766">
      <w:bodyDiv w:val="1"/>
      <w:marLeft w:val="0"/>
      <w:marRight w:val="0"/>
      <w:marTop w:val="0"/>
      <w:marBottom w:val="0"/>
      <w:divBdr>
        <w:top w:val="none" w:sz="0" w:space="0" w:color="auto"/>
        <w:left w:val="none" w:sz="0" w:space="0" w:color="auto"/>
        <w:bottom w:val="none" w:sz="0" w:space="0" w:color="auto"/>
        <w:right w:val="none" w:sz="0" w:space="0" w:color="auto"/>
      </w:divBdr>
      <w:divsChild>
        <w:div w:id="1959678891">
          <w:marLeft w:val="0"/>
          <w:marRight w:val="0"/>
          <w:marTop w:val="0"/>
          <w:marBottom w:val="0"/>
          <w:divBdr>
            <w:top w:val="none" w:sz="0" w:space="0" w:color="auto"/>
            <w:left w:val="none" w:sz="0" w:space="0" w:color="auto"/>
            <w:bottom w:val="none" w:sz="0" w:space="0" w:color="auto"/>
            <w:right w:val="none" w:sz="0" w:space="0" w:color="auto"/>
          </w:divBdr>
        </w:div>
      </w:divsChild>
    </w:div>
    <w:div w:id="1772552493">
      <w:bodyDiv w:val="1"/>
      <w:marLeft w:val="0"/>
      <w:marRight w:val="0"/>
      <w:marTop w:val="0"/>
      <w:marBottom w:val="0"/>
      <w:divBdr>
        <w:top w:val="none" w:sz="0" w:space="0" w:color="auto"/>
        <w:left w:val="none" w:sz="0" w:space="0" w:color="auto"/>
        <w:bottom w:val="none" w:sz="0" w:space="0" w:color="auto"/>
        <w:right w:val="none" w:sz="0" w:space="0" w:color="auto"/>
      </w:divBdr>
    </w:div>
    <w:div w:id="1772621249">
      <w:bodyDiv w:val="1"/>
      <w:marLeft w:val="0"/>
      <w:marRight w:val="0"/>
      <w:marTop w:val="0"/>
      <w:marBottom w:val="0"/>
      <w:divBdr>
        <w:top w:val="none" w:sz="0" w:space="0" w:color="auto"/>
        <w:left w:val="none" w:sz="0" w:space="0" w:color="auto"/>
        <w:bottom w:val="none" w:sz="0" w:space="0" w:color="auto"/>
        <w:right w:val="none" w:sz="0" w:space="0" w:color="auto"/>
      </w:divBdr>
    </w:div>
    <w:div w:id="1772627901">
      <w:bodyDiv w:val="1"/>
      <w:marLeft w:val="0"/>
      <w:marRight w:val="0"/>
      <w:marTop w:val="0"/>
      <w:marBottom w:val="0"/>
      <w:divBdr>
        <w:top w:val="none" w:sz="0" w:space="0" w:color="auto"/>
        <w:left w:val="none" w:sz="0" w:space="0" w:color="auto"/>
        <w:bottom w:val="none" w:sz="0" w:space="0" w:color="auto"/>
        <w:right w:val="none" w:sz="0" w:space="0" w:color="auto"/>
      </w:divBdr>
    </w:div>
    <w:div w:id="1772698245">
      <w:bodyDiv w:val="1"/>
      <w:marLeft w:val="0"/>
      <w:marRight w:val="0"/>
      <w:marTop w:val="0"/>
      <w:marBottom w:val="0"/>
      <w:divBdr>
        <w:top w:val="none" w:sz="0" w:space="0" w:color="auto"/>
        <w:left w:val="none" w:sz="0" w:space="0" w:color="auto"/>
        <w:bottom w:val="none" w:sz="0" w:space="0" w:color="auto"/>
        <w:right w:val="none" w:sz="0" w:space="0" w:color="auto"/>
      </w:divBdr>
    </w:div>
    <w:div w:id="1772703830">
      <w:bodyDiv w:val="1"/>
      <w:marLeft w:val="0"/>
      <w:marRight w:val="0"/>
      <w:marTop w:val="0"/>
      <w:marBottom w:val="0"/>
      <w:divBdr>
        <w:top w:val="none" w:sz="0" w:space="0" w:color="auto"/>
        <w:left w:val="none" w:sz="0" w:space="0" w:color="auto"/>
        <w:bottom w:val="none" w:sz="0" w:space="0" w:color="auto"/>
        <w:right w:val="none" w:sz="0" w:space="0" w:color="auto"/>
      </w:divBdr>
    </w:div>
    <w:div w:id="1772814732">
      <w:bodyDiv w:val="1"/>
      <w:marLeft w:val="0"/>
      <w:marRight w:val="0"/>
      <w:marTop w:val="0"/>
      <w:marBottom w:val="0"/>
      <w:divBdr>
        <w:top w:val="none" w:sz="0" w:space="0" w:color="auto"/>
        <w:left w:val="none" w:sz="0" w:space="0" w:color="auto"/>
        <w:bottom w:val="none" w:sz="0" w:space="0" w:color="auto"/>
        <w:right w:val="none" w:sz="0" w:space="0" w:color="auto"/>
      </w:divBdr>
      <w:divsChild>
        <w:div w:id="70588597">
          <w:marLeft w:val="0"/>
          <w:marRight w:val="0"/>
          <w:marTop w:val="0"/>
          <w:marBottom w:val="343"/>
          <w:divBdr>
            <w:top w:val="none" w:sz="0" w:space="0" w:color="auto"/>
            <w:left w:val="none" w:sz="0" w:space="0" w:color="auto"/>
            <w:bottom w:val="none" w:sz="0" w:space="0" w:color="auto"/>
            <w:right w:val="none" w:sz="0" w:space="0" w:color="auto"/>
          </w:divBdr>
        </w:div>
        <w:div w:id="525143627">
          <w:marLeft w:val="0"/>
          <w:marRight w:val="0"/>
          <w:marTop w:val="0"/>
          <w:marBottom w:val="0"/>
          <w:divBdr>
            <w:top w:val="none" w:sz="0" w:space="0" w:color="auto"/>
            <w:left w:val="none" w:sz="0" w:space="0" w:color="auto"/>
            <w:bottom w:val="none" w:sz="0" w:space="0" w:color="auto"/>
            <w:right w:val="none" w:sz="0" w:space="0" w:color="auto"/>
          </w:divBdr>
          <w:divsChild>
            <w:div w:id="1688096034">
              <w:marLeft w:val="0"/>
              <w:marRight w:val="0"/>
              <w:marTop w:val="0"/>
              <w:marBottom w:val="0"/>
              <w:divBdr>
                <w:top w:val="none" w:sz="0" w:space="0" w:color="auto"/>
                <w:left w:val="none" w:sz="0" w:space="0" w:color="auto"/>
                <w:bottom w:val="none" w:sz="0" w:space="0" w:color="auto"/>
                <w:right w:val="none" w:sz="0" w:space="0" w:color="auto"/>
              </w:divBdr>
              <w:divsChild>
                <w:div w:id="69162483">
                  <w:marLeft w:val="0"/>
                  <w:marRight w:val="0"/>
                  <w:marTop w:val="0"/>
                  <w:marBottom w:val="0"/>
                  <w:divBdr>
                    <w:top w:val="none" w:sz="0" w:space="0" w:color="auto"/>
                    <w:left w:val="none" w:sz="0" w:space="0" w:color="auto"/>
                    <w:bottom w:val="none" w:sz="0" w:space="0" w:color="auto"/>
                    <w:right w:val="none" w:sz="0" w:space="0" w:color="auto"/>
                  </w:divBdr>
                  <w:divsChild>
                    <w:div w:id="1409231508">
                      <w:marLeft w:val="-257"/>
                      <w:marRight w:val="0"/>
                      <w:marTop w:val="0"/>
                      <w:marBottom w:val="0"/>
                      <w:divBdr>
                        <w:top w:val="none" w:sz="0" w:space="0" w:color="auto"/>
                        <w:left w:val="none" w:sz="0" w:space="0" w:color="auto"/>
                        <w:bottom w:val="none" w:sz="0" w:space="0" w:color="auto"/>
                        <w:right w:val="none" w:sz="0" w:space="0" w:color="auto"/>
                      </w:divBdr>
                      <w:divsChild>
                        <w:div w:id="1208758057">
                          <w:marLeft w:val="0"/>
                          <w:marRight w:val="0"/>
                          <w:marTop w:val="0"/>
                          <w:marBottom w:val="0"/>
                          <w:divBdr>
                            <w:top w:val="none" w:sz="0" w:space="0" w:color="auto"/>
                            <w:left w:val="none" w:sz="0" w:space="0" w:color="auto"/>
                            <w:bottom w:val="none" w:sz="0" w:space="0" w:color="auto"/>
                            <w:right w:val="none" w:sz="0" w:space="0" w:color="auto"/>
                          </w:divBdr>
                          <w:divsChild>
                            <w:div w:id="190652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815525">
      <w:bodyDiv w:val="1"/>
      <w:marLeft w:val="0"/>
      <w:marRight w:val="0"/>
      <w:marTop w:val="0"/>
      <w:marBottom w:val="0"/>
      <w:divBdr>
        <w:top w:val="none" w:sz="0" w:space="0" w:color="auto"/>
        <w:left w:val="none" w:sz="0" w:space="0" w:color="auto"/>
        <w:bottom w:val="none" w:sz="0" w:space="0" w:color="auto"/>
        <w:right w:val="none" w:sz="0" w:space="0" w:color="auto"/>
      </w:divBdr>
    </w:div>
    <w:div w:id="1773210721">
      <w:bodyDiv w:val="1"/>
      <w:marLeft w:val="0"/>
      <w:marRight w:val="0"/>
      <w:marTop w:val="0"/>
      <w:marBottom w:val="0"/>
      <w:divBdr>
        <w:top w:val="none" w:sz="0" w:space="0" w:color="auto"/>
        <w:left w:val="none" w:sz="0" w:space="0" w:color="auto"/>
        <w:bottom w:val="none" w:sz="0" w:space="0" w:color="auto"/>
        <w:right w:val="none" w:sz="0" w:space="0" w:color="auto"/>
      </w:divBdr>
    </w:div>
    <w:div w:id="1773233681">
      <w:bodyDiv w:val="1"/>
      <w:marLeft w:val="0"/>
      <w:marRight w:val="0"/>
      <w:marTop w:val="0"/>
      <w:marBottom w:val="0"/>
      <w:divBdr>
        <w:top w:val="none" w:sz="0" w:space="0" w:color="auto"/>
        <w:left w:val="none" w:sz="0" w:space="0" w:color="auto"/>
        <w:bottom w:val="none" w:sz="0" w:space="0" w:color="auto"/>
        <w:right w:val="none" w:sz="0" w:space="0" w:color="auto"/>
      </w:divBdr>
    </w:div>
    <w:div w:id="1773236844">
      <w:bodyDiv w:val="1"/>
      <w:marLeft w:val="0"/>
      <w:marRight w:val="0"/>
      <w:marTop w:val="0"/>
      <w:marBottom w:val="0"/>
      <w:divBdr>
        <w:top w:val="none" w:sz="0" w:space="0" w:color="auto"/>
        <w:left w:val="none" w:sz="0" w:space="0" w:color="auto"/>
        <w:bottom w:val="none" w:sz="0" w:space="0" w:color="auto"/>
        <w:right w:val="none" w:sz="0" w:space="0" w:color="auto"/>
      </w:divBdr>
    </w:div>
    <w:div w:id="1773278886">
      <w:bodyDiv w:val="1"/>
      <w:marLeft w:val="0"/>
      <w:marRight w:val="0"/>
      <w:marTop w:val="0"/>
      <w:marBottom w:val="0"/>
      <w:divBdr>
        <w:top w:val="none" w:sz="0" w:space="0" w:color="auto"/>
        <w:left w:val="none" w:sz="0" w:space="0" w:color="auto"/>
        <w:bottom w:val="none" w:sz="0" w:space="0" w:color="auto"/>
        <w:right w:val="none" w:sz="0" w:space="0" w:color="auto"/>
      </w:divBdr>
    </w:div>
    <w:div w:id="1773281704">
      <w:bodyDiv w:val="1"/>
      <w:marLeft w:val="0"/>
      <w:marRight w:val="0"/>
      <w:marTop w:val="0"/>
      <w:marBottom w:val="0"/>
      <w:divBdr>
        <w:top w:val="none" w:sz="0" w:space="0" w:color="auto"/>
        <w:left w:val="none" w:sz="0" w:space="0" w:color="auto"/>
        <w:bottom w:val="none" w:sz="0" w:space="0" w:color="auto"/>
        <w:right w:val="none" w:sz="0" w:space="0" w:color="auto"/>
      </w:divBdr>
    </w:div>
    <w:div w:id="1773470464">
      <w:bodyDiv w:val="1"/>
      <w:marLeft w:val="0"/>
      <w:marRight w:val="0"/>
      <w:marTop w:val="0"/>
      <w:marBottom w:val="0"/>
      <w:divBdr>
        <w:top w:val="none" w:sz="0" w:space="0" w:color="auto"/>
        <w:left w:val="none" w:sz="0" w:space="0" w:color="auto"/>
        <w:bottom w:val="none" w:sz="0" w:space="0" w:color="auto"/>
        <w:right w:val="none" w:sz="0" w:space="0" w:color="auto"/>
      </w:divBdr>
    </w:div>
    <w:div w:id="1773470779">
      <w:bodyDiv w:val="1"/>
      <w:marLeft w:val="0"/>
      <w:marRight w:val="0"/>
      <w:marTop w:val="0"/>
      <w:marBottom w:val="0"/>
      <w:divBdr>
        <w:top w:val="none" w:sz="0" w:space="0" w:color="auto"/>
        <w:left w:val="none" w:sz="0" w:space="0" w:color="auto"/>
        <w:bottom w:val="none" w:sz="0" w:space="0" w:color="auto"/>
        <w:right w:val="none" w:sz="0" w:space="0" w:color="auto"/>
      </w:divBdr>
    </w:div>
    <w:div w:id="1773629657">
      <w:bodyDiv w:val="1"/>
      <w:marLeft w:val="0"/>
      <w:marRight w:val="0"/>
      <w:marTop w:val="0"/>
      <w:marBottom w:val="0"/>
      <w:divBdr>
        <w:top w:val="none" w:sz="0" w:space="0" w:color="auto"/>
        <w:left w:val="none" w:sz="0" w:space="0" w:color="auto"/>
        <w:bottom w:val="none" w:sz="0" w:space="0" w:color="auto"/>
        <w:right w:val="none" w:sz="0" w:space="0" w:color="auto"/>
      </w:divBdr>
    </w:div>
    <w:div w:id="1773892077">
      <w:bodyDiv w:val="1"/>
      <w:marLeft w:val="0"/>
      <w:marRight w:val="0"/>
      <w:marTop w:val="0"/>
      <w:marBottom w:val="0"/>
      <w:divBdr>
        <w:top w:val="none" w:sz="0" w:space="0" w:color="auto"/>
        <w:left w:val="none" w:sz="0" w:space="0" w:color="auto"/>
        <w:bottom w:val="none" w:sz="0" w:space="0" w:color="auto"/>
        <w:right w:val="none" w:sz="0" w:space="0" w:color="auto"/>
      </w:divBdr>
    </w:div>
    <w:div w:id="1773892532">
      <w:bodyDiv w:val="1"/>
      <w:marLeft w:val="0"/>
      <w:marRight w:val="0"/>
      <w:marTop w:val="0"/>
      <w:marBottom w:val="0"/>
      <w:divBdr>
        <w:top w:val="none" w:sz="0" w:space="0" w:color="auto"/>
        <w:left w:val="none" w:sz="0" w:space="0" w:color="auto"/>
        <w:bottom w:val="none" w:sz="0" w:space="0" w:color="auto"/>
        <w:right w:val="none" w:sz="0" w:space="0" w:color="auto"/>
      </w:divBdr>
    </w:div>
    <w:div w:id="1773932519">
      <w:bodyDiv w:val="1"/>
      <w:marLeft w:val="0"/>
      <w:marRight w:val="0"/>
      <w:marTop w:val="0"/>
      <w:marBottom w:val="0"/>
      <w:divBdr>
        <w:top w:val="none" w:sz="0" w:space="0" w:color="auto"/>
        <w:left w:val="none" w:sz="0" w:space="0" w:color="auto"/>
        <w:bottom w:val="none" w:sz="0" w:space="0" w:color="auto"/>
        <w:right w:val="none" w:sz="0" w:space="0" w:color="auto"/>
      </w:divBdr>
    </w:div>
    <w:div w:id="1773940766">
      <w:bodyDiv w:val="1"/>
      <w:marLeft w:val="0"/>
      <w:marRight w:val="0"/>
      <w:marTop w:val="0"/>
      <w:marBottom w:val="0"/>
      <w:divBdr>
        <w:top w:val="none" w:sz="0" w:space="0" w:color="auto"/>
        <w:left w:val="none" w:sz="0" w:space="0" w:color="auto"/>
        <w:bottom w:val="none" w:sz="0" w:space="0" w:color="auto"/>
        <w:right w:val="none" w:sz="0" w:space="0" w:color="auto"/>
      </w:divBdr>
    </w:div>
    <w:div w:id="1774083355">
      <w:bodyDiv w:val="1"/>
      <w:marLeft w:val="0"/>
      <w:marRight w:val="0"/>
      <w:marTop w:val="0"/>
      <w:marBottom w:val="0"/>
      <w:divBdr>
        <w:top w:val="none" w:sz="0" w:space="0" w:color="auto"/>
        <w:left w:val="none" w:sz="0" w:space="0" w:color="auto"/>
        <w:bottom w:val="none" w:sz="0" w:space="0" w:color="auto"/>
        <w:right w:val="none" w:sz="0" w:space="0" w:color="auto"/>
      </w:divBdr>
    </w:div>
    <w:div w:id="1774091054">
      <w:bodyDiv w:val="1"/>
      <w:marLeft w:val="0"/>
      <w:marRight w:val="0"/>
      <w:marTop w:val="0"/>
      <w:marBottom w:val="0"/>
      <w:divBdr>
        <w:top w:val="none" w:sz="0" w:space="0" w:color="auto"/>
        <w:left w:val="none" w:sz="0" w:space="0" w:color="auto"/>
        <w:bottom w:val="none" w:sz="0" w:space="0" w:color="auto"/>
        <w:right w:val="none" w:sz="0" w:space="0" w:color="auto"/>
      </w:divBdr>
    </w:div>
    <w:div w:id="1774130781">
      <w:bodyDiv w:val="1"/>
      <w:marLeft w:val="0"/>
      <w:marRight w:val="0"/>
      <w:marTop w:val="0"/>
      <w:marBottom w:val="0"/>
      <w:divBdr>
        <w:top w:val="none" w:sz="0" w:space="0" w:color="auto"/>
        <w:left w:val="none" w:sz="0" w:space="0" w:color="auto"/>
        <w:bottom w:val="none" w:sz="0" w:space="0" w:color="auto"/>
        <w:right w:val="none" w:sz="0" w:space="0" w:color="auto"/>
      </w:divBdr>
    </w:div>
    <w:div w:id="1774134007">
      <w:bodyDiv w:val="1"/>
      <w:marLeft w:val="0"/>
      <w:marRight w:val="0"/>
      <w:marTop w:val="0"/>
      <w:marBottom w:val="0"/>
      <w:divBdr>
        <w:top w:val="none" w:sz="0" w:space="0" w:color="auto"/>
        <w:left w:val="none" w:sz="0" w:space="0" w:color="auto"/>
        <w:bottom w:val="none" w:sz="0" w:space="0" w:color="auto"/>
        <w:right w:val="none" w:sz="0" w:space="0" w:color="auto"/>
      </w:divBdr>
    </w:div>
    <w:div w:id="1774209566">
      <w:bodyDiv w:val="1"/>
      <w:marLeft w:val="0"/>
      <w:marRight w:val="0"/>
      <w:marTop w:val="0"/>
      <w:marBottom w:val="0"/>
      <w:divBdr>
        <w:top w:val="none" w:sz="0" w:space="0" w:color="auto"/>
        <w:left w:val="none" w:sz="0" w:space="0" w:color="auto"/>
        <w:bottom w:val="none" w:sz="0" w:space="0" w:color="auto"/>
        <w:right w:val="none" w:sz="0" w:space="0" w:color="auto"/>
      </w:divBdr>
    </w:div>
    <w:div w:id="1774324544">
      <w:bodyDiv w:val="1"/>
      <w:marLeft w:val="0"/>
      <w:marRight w:val="0"/>
      <w:marTop w:val="0"/>
      <w:marBottom w:val="0"/>
      <w:divBdr>
        <w:top w:val="none" w:sz="0" w:space="0" w:color="auto"/>
        <w:left w:val="none" w:sz="0" w:space="0" w:color="auto"/>
        <w:bottom w:val="none" w:sz="0" w:space="0" w:color="auto"/>
        <w:right w:val="none" w:sz="0" w:space="0" w:color="auto"/>
      </w:divBdr>
    </w:div>
    <w:div w:id="1774353932">
      <w:bodyDiv w:val="1"/>
      <w:marLeft w:val="0"/>
      <w:marRight w:val="0"/>
      <w:marTop w:val="0"/>
      <w:marBottom w:val="0"/>
      <w:divBdr>
        <w:top w:val="none" w:sz="0" w:space="0" w:color="auto"/>
        <w:left w:val="none" w:sz="0" w:space="0" w:color="auto"/>
        <w:bottom w:val="none" w:sz="0" w:space="0" w:color="auto"/>
        <w:right w:val="none" w:sz="0" w:space="0" w:color="auto"/>
      </w:divBdr>
    </w:div>
    <w:div w:id="1774354119">
      <w:bodyDiv w:val="1"/>
      <w:marLeft w:val="0"/>
      <w:marRight w:val="0"/>
      <w:marTop w:val="0"/>
      <w:marBottom w:val="0"/>
      <w:divBdr>
        <w:top w:val="none" w:sz="0" w:space="0" w:color="auto"/>
        <w:left w:val="none" w:sz="0" w:space="0" w:color="auto"/>
        <w:bottom w:val="none" w:sz="0" w:space="0" w:color="auto"/>
        <w:right w:val="none" w:sz="0" w:space="0" w:color="auto"/>
      </w:divBdr>
      <w:divsChild>
        <w:div w:id="1337150916">
          <w:marLeft w:val="0"/>
          <w:marRight w:val="0"/>
          <w:marTop w:val="68"/>
          <w:marBottom w:val="0"/>
          <w:divBdr>
            <w:top w:val="none" w:sz="0" w:space="0" w:color="auto"/>
            <w:left w:val="none" w:sz="0" w:space="0" w:color="auto"/>
            <w:bottom w:val="none" w:sz="0" w:space="0" w:color="auto"/>
            <w:right w:val="none" w:sz="0" w:space="0" w:color="auto"/>
          </w:divBdr>
        </w:div>
      </w:divsChild>
    </w:div>
    <w:div w:id="1774397029">
      <w:bodyDiv w:val="1"/>
      <w:marLeft w:val="0"/>
      <w:marRight w:val="0"/>
      <w:marTop w:val="0"/>
      <w:marBottom w:val="0"/>
      <w:divBdr>
        <w:top w:val="none" w:sz="0" w:space="0" w:color="auto"/>
        <w:left w:val="none" w:sz="0" w:space="0" w:color="auto"/>
        <w:bottom w:val="none" w:sz="0" w:space="0" w:color="auto"/>
        <w:right w:val="none" w:sz="0" w:space="0" w:color="auto"/>
      </w:divBdr>
    </w:div>
    <w:div w:id="1774742334">
      <w:bodyDiv w:val="1"/>
      <w:marLeft w:val="0"/>
      <w:marRight w:val="0"/>
      <w:marTop w:val="0"/>
      <w:marBottom w:val="0"/>
      <w:divBdr>
        <w:top w:val="none" w:sz="0" w:space="0" w:color="auto"/>
        <w:left w:val="none" w:sz="0" w:space="0" w:color="auto"/>
        <w:bottom w:val="none" w:sz="0" w:space="0" w:color="auto"/>
        <w:right w:val="none" w:sz="0" w:space="0" w:color="auto"/>
      </w:divBdr>
    </w:div>
    <w:div w:id="1774784918">
      <w:bodyDiv w:val="1"/>
      <w:marLeft w:val="0"/>
      <w:marRight w:val="0"/>
      <w:marTop w:val="0"/>
      <w:marBottom w:val="0"/>
      <w:divBdr>
        <w:top w:val="none" w:sz="0" w:space="0" w:color="auto"/>
        <w:left w:val="none" w:sz="0" w:space="0" w:color="auto"/>
        <w:bottom w:val="none" w:sz="0" w:space="0" w:color="auto"/>
        <w:right w:val="none" w:sz="0" w:space="0" w:color="auto"/>
      </w:divBdr>
    </w:div>
    <w:div w:id="1774865182">
      <w:bodyDiv w:val="1"/>
      <w:marLeft w:val="0"/>
      <w:marRight w:val="0"/>
      <w:marTop w:val="0"/>
      <w:marBottom w:val="0"/>
      <w:divBdr>
        <w:top w:val="none" w:sz="0" w:space="0" w:color="auto"/>
        <w:left w:val="none" w:sz="0" w:space="0" w:color="auto"/>
        <w:bottom w:val="none" w:sz="0" w:space="0" w:color="auto"/>
        <w:right w:val="none" w:sz="0" w:space="0" w:color="auto"/>
      </w:divBdr>
    </w:div>
    <w:div w:id="1774865245">
      <w:bodyDiv w:val="1"/>
      <w:marLeft w:val="0"/>
      <w:marRight w:val="0"/>
      <w:marTop w:val="0"/>
      <w:marBottom w:val="0"/>
      <w:divBdr>
        <w:top w:val="none" w:sz="0" w:space="0" w:color="auto"/>
        <w:left w:val="none" w:sz="0" w:space="0" w:color="auto"/>
        <w:bottom w:val="none" w:sz="0" w:space="0" w:color="auto"/>
        <w:right w:val="none" w:sz="0" w:space="0" w:color="auto"/>
      </w:divBdr>
    </w:div>
    <w:div w:id="1775006921">
      <w:bodyDiv w:val="1"/>
      <w:marLeft w:val="0"/>
      <w:marRight w:val="0"/>
      <w:marTop w:val="0"/>
      <w:marBottom w:val="0"/>
      <w:divBdr>
        <w:top w:val="none" w:sz="0" w:space="0" w:color="auto"/>
        <w:left w:val="none" w:sz="0" w:space="0" w:color="auto"/>
        <w:bottom w:val="none" w:sz="0" w:space="0" w:color="auto"/>
        <w:right w:val="none" w:sz="0" w:space="0" w:color="auto"/>
      </w:divBdr>
      <w:divsChild>
        <w:div w:id="1434201821">
          <w:marLeft w:val="0"/>
          <w:marRight w:val="0"/>
          <w:marTop w:val="75"/>
          <w:marBottom w:val="0"/>
          <w:divBdr>
            <w:top w:val="none" w:sz="0" w:space="0" w:color="auto"/>
            <w:left w:val="none" w:sz="0" w:space="0" w:color="auto"/>
            <w:bottom w:val="none" w:sz="0" w:space="0" w:color="auto"/>
            <w:right w:val="none" w:sz="0" w:space="0" w:color="auto"/>
          </w:divBdr>
        </w:div>
        <w:div w:id="1903710446">
          <w:marLeft w:val="0"/>
          <w:marRight w:val="0"/>
          <w:marTop w:val="75"/>
          <w:marBottom w:val="0"/>
          <w:divBdr>
            <w:top w:val="none" w:sz="0" w:space="0" w:color="auto"/>
            <w:left w:val="none" w:sz="0" w:space="0" w:color="auto"/>
            <w:bottom w:val="none" w:sz="0" w:space="0" w:color="auto"/>
            <w:right w:val="none" w:sz="0" w:space="0" w:color="auto"/>
          </w:divBdr>
        </w:div>
      </w:divsChild>
    </w:div>
    <w:div w:id="1775050177">
      <w:bodyDiv w:val="1"/>
      <w:marLeft w:val="0"/>
      <w:marRight w:val="0"/>
      <w:marTop w:val="0"/>
      <w:marBottom w:val="0"/>
      <w:divBdr>
        <w:top w:val="none" w:sz="0" w:space="0" w:color="auto"/>
        <w:left w:val="none" w:sz="0" w:space="0" w:color="auto"/>
        <w:bottom w:val="none" w:sz="0" w:space="0" w:color="auto"/>
        <w:right w:val="none" w:sz="0" w:space="0" w:color="auto"/>
      </w:divBdr>
    </w:div>
    <w:div w:id="1775051317">
      <w:bodyDiv w:val="1"/>
      <w:marLeft w:val="0"/>
      <w:marRight w:val="0"/>
      <w:marTop w:val="0"/>
      <w:marBottom w:val="0"/>
      <w:divBdr>
        <w:top w:val="none" w:sz="0" w:space="0" w:color="auto"/>
        <w:left w:val="none" w:sz="0" w:space="0" w:color="auto"/>
        <w:bottom w:val="none" w:sz="0" w:space="0" w:color="auto"/>
        <w:right w:val="none" w:sz="0" w:space="0" w:color="auto"/>
      </w:divBdr>
    </w:div>
    <w:div w:id="1775056923">
      <w:bodyDiv w:val="1"/>
      <w:marLeft w:val="0"/>
      <w:marRight w:val="0"/>
      <w:marTop w:val="0"/>
      <w:marBottom w:val="0"/>
      <w:divBdr>
        <w:top w:val="none" w:sz="0" w:space="0" w:color="auto"/>
        <w:left w:val="none" w:sz="0" w:space="0" w:color="auto"/>
        <w:bottom w:val="none" w:sz="0" w:space="0" w:color="auto"/>
        <w:right w:val="none" w:sz="0" w:space="0" w:color="auto"/>
      </w:divBdr>
    </w:div>
    <w:div w:id="1775317796">
      <w:bodyDiv w:val="1"/>
      <w:marLeft w:val="0"/>
      <w:marRight w:val="0"/>
      <w:marTop w:val="0"/>
      <w:marBottom w:val="0"/>
      <w:divBdr>
        <w:top w:val="none" w:sz="0" w:space="0" w:color="auto"/>
        <w:left w:val="none" w:sz="0" w:space="0" w:color="auto"/>
        <w:bottom w:val="none" w:sz="0" w:space="0" w:color="auto"/>
        <w:right w:val="none" w:sz="0" w:space="0" w:color="auto"/>
      </w:divBdr>
    </w:div>
    <w:div w:id="1775320863">
      <w:bodyDiv w:val="1"/>
      <w:marLeft w:val="0"/>
      <w:marRight w:val="0"/>
      <w:marTop w:val="0"/>
      <w:marBottom w:val="0"/>
      <w:divBdr>
        <w:top w:val="none" w:sz="0" w:space="0" w:color="auto"/>
        <w:left w:val="none" w:sz="0" w:space="0" w:color="auto"/>
        <w:bottom w:val="none" w:sz="0" w:space="0" w:color="auto"/>
        <w:right w:val="none" w:sz="0" w:space="0" w:color="auto"/>
      </w:divBdr>
    </w:div>
    <w:div w:id="1775393022">
      <w:bodyDiv w:val="1"/>
      <w:marLeft w:val="0"/>
      <w:marRight w:val="0"/>
      <w:marTop w:val="0"/>
      <w:marBottom w:val="0"/>
      <w:divBdr>
        <w:top w:val="none" w:sz="0" w:space="0" w:color="auto"/>
        <w:left w:val="none" w:sz="0" w:space="0" w:color="auto"/>
        <w:bottom w:val="none" w:sz="0" w:space="0" w:color="auto"/>
        <w:right w:val="none" w:sz="0" w:space="0" w:color="auto"/>
      </w:divBdr>
    </w:div>
    <w:div w:id="1775397425">
      <w:bodyDiv w:val="1"/>
      <w:marLeft w:val="0"/>
      <w:marRight w:val="0"/>
      <w:marTop w:val="0"/>
      <w:marBottom w:val="0"/>
      <w:divBdr>
        <w:top w:val="none" w:sz="0" w:space="0" w:color="auto"/>
        <w:left w:val="none" w:sz="0" w:space="0" w:color="auto"/>
        <w:bottom w:val="none" w:sz="0" w:space="0" w:color="auto"/>
        <w:right w:val="none" w:sz="0" w:space="0" w:color="auto"/>
      </w:divBdr>
    </w:div>
    <w:div w:id="1775398489">
      <w:bodyDiv w:val="1"/>
      <w:marLeft w:val="0"/>
      <w:marRight w:val="0"/>
      <w:marTop w:val="0"/>
      <w:marBottom w:val="0"/>
      <w:divBdr>
        <w:top w:val="none" w:sz="0" w:space="0" w:color="auto"/>
        <w:left w:val="none" w:sz="0" w:space="0" w:color="auto"/>
        <w:bottom w:val="none" w:sz="0" w:space="0" w:color="auto"/>
        <w:right w:val="none" w:sz="0" w:space="0" w:color="auto"/>
      </w:divBdr>
      <w:divsChild>
        <w:div w:id="1106654101">
          <w:marLeft w:val="0"/>
          <w:marRight w:val="0"/>
          <w:marTop w:val="120"/>
          <w:marBottom w:val="120"/>
          <w:divBdr>
            <w:top w:val="none" w:sz="0" w:space="0" w:color="auto"/>
            <w:left w:val="none" w:sz="0" w:space="0" w:color="auto"/>
            <w:bottom w:val="none" w:sz="0" w:space="0" w:color="auto"/>
            <w:right w:val="none" w:sz="0" w:space="0" w:color="auto"/>
          </w:divBdr>
        </w:div>
      </w:divsChild>
    </w:div>
    <w:div w:id="1775439520">
      <w:bodyDiv w:val="1"/>
      <w:marLeft w:val="0"/>
      <w:marRight w:val="0"/>
      <w:marTop w:val="0"/>
      <w:marBottom w:val="0"/>
      <w:divBdr>
        <w:top w:val="none" w:sz="0" w:space="0" w:color="auto"/>
        <w:left w:val="none" w:sz="0" w:space="0" w:color="auto"/>
        <w:bottom w:val="none" w:sz="0" w:space="0" w:color="auto"/>
        <w:right w:val="none" w:sz="0" w:space="0" w:color="auto"/>
      </w:divBdr>
    </w:div>
    <w:div w:id="1775443527">
      <w:bodyDiv w:val="1"/>
      <w:marLeft w:val="0"/>
      <w:marRight w:val="0"/>
      <w:marTop w:val="0"/>
      <w:marBottom w:val="0"/>
      <w:divBdr>
        <w:top w:val="none" w:sz="0" w:space="0" w:color="auto"/>
        <w:left w:val="none" w:sz="0" w:space="0" w:color="auto"/>
        <w:bottom w:val="none" w:sz="0" w:space="0" w:color="auto"/>
        <w:right w:val="none" w:sz="0" w:space="0" w:color="auto"/>
      </w:divBdr>
    </w:div>
    <w:div w:id="1775512762">
      <w:bodyDiv w:val="1"/>
      <w:marLeft w:val="0"/>
      <w:marRight w:val="0"/>
      <w:marTop w:val="0"/>
      <w:marBottom w:val="0"/>
      <w:divBdr>
        <w:top w:val="none" w:sz="0" w:space="0" w:color="auto"/>
        <w:left w:val="none" w:sz="0" w:space="0" w:color="auto"/>
        <w:bottom w:val="none" w:sz="0" w:space="0" w:color="auto"/>
        <w:right w:val="none" w:sz="0" w:space="0" w:color="auto"/>
      </w:divBdr>
    </w:div>
    <w:div w:id="1775515459">
      <w:bodyDiv w:val="1"/>
      <w:marLeft w:val="0"/>
      <w:marRight w:val="0"/>
      <w:marTop w:val="0"/>
      <w:marBottom w:val="0"/>
      <w:divBdr>
        <w:top w:val="none" w:sz="0" w:space="0" w:color="auto"/>
        <w:left w:val="none" w:sz="0" w:space="0" w:color="auto"/>
        <w:bottom w:val="none" w:sz="0" w:space="0" w:color="auto"/>
        <w:right w:val="none" w:sz="0" w:space="0" w:color="auto"/>
      </w:divBdr>
    </w:div>
    <w:div w:id="1775519961">
      <w:bodyDiv w:val="1"/>
      <w:marLeft w:val="0"/>
      <w:marRight w:val="0"/>
      <w:marTop w:val="0"/>
      <w:marBottom w:val="0"/>
      <w:divBdr>
        <w:top w:val="none" w:sz="0" w:space="0" w:color="auto"/>
        <w:left w:val="none" w:sz="0" w:space="0" w:color="auto"/>
        <w:bottom w:val="none" w:sz="0" w:space="0" w:color="auto"/>
        <w:right w:val="none" w:sz="0" w:space="0" w:color="auto"/>
      </w:divBdr>
    </w:div>
    <w:div w:id="1775704942">
      <w:bodyDiv w:val="1"/>
      <w:marLeft w:val="0"/>
      <w:marRight w:val="0"/>
      <w:marTop w:val="0"/>
      <w:marBottom w:val="0"/>
      <w:divBdr>
        <w:top w:val="none" w:sz="0" w:space="0" w:color="auto"/>
        <w:left w:val="none" w:sz="0" w:space="0" w:color="auto"/>
        <w:bottom w:val="none" w:sz="0" w:space="0" w:color="auto"/>
        <w:right w:val="none" w:sz="0" w:space="0" w:color="auto"/>
      </w:divBdr>
    </w:div>
    <w:div w:id="1775708319">
      <w:bodyDiv w:val="1"/>
      <w:marLeft w:val="0"/>
      <w:marRight w:val="0"/>
      <w:marTop w:val="0"/>
      <w:marBottom w:val="0"/>
      <w:divBdr>
        <w:top w:val="none" w:sz="0" w:space="0" w:color="auto"/>
        <w:left w:val="none" w:sz="0" w:space="0" w:color="auto"/>
        <w:bottom w:val="none" w:sz="0" w:space="0" w:color="auto"/>
        <w:right w:val="none" w:sz="0" w:space="0" w:color="auto"/>
      </w:divBdr>
    </w:div>
    <w:div w:id="1775712721">
      <w:bodyDiv w:val="1"/>
      <w:marLeft w:val="0"/>
      <w:marRight w:val="0"/>
      <w:marTop w:val="0"/>
      <w:marBottom w:val="0"/>
      <w:divBdr>
        <w:top w:val="none" w:sz="0" w:space="0" w:color="auto"/>
        <w:left w:val="none" w:sz="0" w:space="0" w:color="auto"/>
        <w:bottom w:val="none" w:sz="0" w:space="0" w:color="auto"/>
        <w:right w:val="none" w:sz="0" w:space="0" w:color="auto"/>
      </w:divBdr>
    </w:div>
    <w:div w:id="1775779667">
      <w:bodyDiv w:val="1"/>
      <w:marLeft w:val="0"/>
      <w:marRight w:val="0"/>
      <w:marTop w:val="0"/>
      <w:marBottom w:val="0"/>
      <w:divBdr>
        <w:top w:val="none" w:sz="0" w:space="0" w:color="auto"/>
        <w:left w:val="none" w:sz="0" w:space="0" w:color="auto"/>
        <w:bottom w:val="none" w:sz="0" w:space="0" w:color="auto"/>
        <w:right w:val="none" w:sz="0" w:space="0" w:color="auto"/>
      </w:divBdr>
    </w:div>
    <w:div w:id="1775780567">
      <w:bodyDiv w:val="1"/>
      <w:marLeft w:val="0"/>
      <w:marRight w:val="0"/>
      <w:marTop w:val="0"/>
      <w:marBottom w:val="0"/>
      <w:divBdr>
        <w:top w:val="none" w:sz="0" w:space="0" w:color="auto"/>
        <w:left w:val="none" w:sz="0" w:space="0" w:color="auto"/>
        <w:bottom w:val="none" w:sz="0" w:space="0" w:color="auto"/>
        <w:right w:val="none" w:sz="0" w:space="0" w:color="auto"/>
      </w:divBdr>
    </w:div>
    <w:div w:id="1775784430">
      <w:bodyDiv w:val="1"/>
      <w:marLeft w:val="0"/>
      <w:marRight w:val="0"/>
      <w:marTop w:val="0"/>
      <w:marBottom w:val="0"/>
      <w:divBdr>
        <w:top w:val="none" w:sz="0" w:space="0" w:color="auto"/>
        <w:left w:val="none" w:sz="0" w:space="0" w:color="auto"/>
        <w:bottom w:val="none" w:sz="0" w:space="0" w:color="auto"/>
        <w:right w:val="none" w:sz="0" w:space="0" w:color="auto"/>
      </w:divBdr>
    </w:div>
    <w:div w:id="1775904434">
      <w:bodyDiv w:val="1"/>
      <w:marLeft w:val="0"/>
      <w:marRight w:val="0"/>
      <w:marTop w:val="0"/>
      <w:marBottom w:val="0"/>
      <w:divBdr>
        <w:top w:val="none" w:sz="0" w:space="0" w:color="auto"/>
        <w:left w:val="none" w:sz="0" w:space="0" w:color="auto"/>
        <w:bottom w:val="none" w:sz="0" w:space="0" w:color="auto"/>
        <w:right w:val="none" w:sz="0" w:space="0" w:color="auto"/>
      </w:divBdr>
    </w:div>
    <w:div w:id="1775981487">
      <w:bodyDiv w:val="1"/>
      <w:marLeft w:val="0"/>
      <w:marRight w:val="0"/>
      <w:marTop w:val="0"/>
      <w:marBottom w:val="0"/>
      <w:divBdr>
        <w:top w:val="none" w:sz="0" w:space="0" w:color="auto"/>
        <w:left w:val="none" w:sz="0" w:space="0" w:color="auto"/>
        <w:bottom w:val="none" w:sz="0" w:space="0" w:color="auto"/>
        <w:right w:val="none" w:sz="0" w:space="0" w:color="auto"/>
      </w:divBdr>
    </w:div>
    <w:div w:id="1776169179">
      <w:bodyDiv w:val="1"/>
      <w:marLeft w:val="0"/>
      <w:marRight w:val="0"/>
      <w:marTop w:val="0"/>
      <w:marBottom w:val="0"/>
      <w:divBdr>
        <w:top w:val="none" w:sz="0" w:space="0" w:color="auto"/>
        <w:left w:val="none" w:sz="0" w:space="0" w:color="auto"/>
        <w:bottom w:val="none" w:sz="0" w:space="0" w:color="auto"/>
        <w:right w:val="none" w:sz="0" w:space="0" w:color="auto"/>
      </w:divBdr>
    </w:div>
    <w:div w:id="1776511914">
      <w:bodyDiv w:val="1"/>
      <w:marLeft w:val="0"/>
      <w:marRight w:val="0"/>
      <w:marTop w:val="0"/>
      <w:marBottom w:val="0"/>
      <w:divBdr>
        <w:top w:val="none" w:sz="0" w:space="0" w:color="auto"/>
        <w:left w:val="none" w:sz="0" w:space="0" w:color="auto"/>
        <w:bottom w:val="none" w:sz="0" w:space="0" w:color="auto"/>
        <w:right w:val="none" w:sz="0" w:space="0" w:color="auto"/>
      </w:divBdr>
    </w:div>
    <w:div w:id="1776561249">
      <w:bodyDiv w:val="1"/>
      <w:marLeft w:val="0"/>
      <w:marRight w:val="0"/>
      <w:marTop w:val="0"/>
      <w:marBottom w:val="0"/>
      <w:divBdr>
        <w:top w:val="none" w:sz="0" w:space="0" w:color="auto"/>
        <w:left w:val="none" w:sz="0" w:space="0" w:color="auto"/>
        <w:bottom w:val="none" w:sz="0" w:space="0" w:color="auto"/>
        <w:right w:val="none" w:sz="0" w:space="0" w:color="auto"/>
      </w:divBdr>
    </w:div>
    <w:div w:id="1776633964">
      <w:bodyDiv w:val="1"/>
      <w:marLeft w:val="0"/>
      <w:marRight w:val="0"/>
      <w:marTop w:val="0"/>
      <w:marBottom w:val="0"/>
      <w:divBdr>
        <w:top w:val="none" w:sz="0" w:space="0" w:color="auto"/>
        <w:left w:val="none" w:sz="0" w:space="0" w:color="auto"/>
        <w:bottom w:val="none" w:sz="0" w:space="0" w:color="auto"/>
        <w:right w:val="none" w:sz="0" w:space="0" w:color="auto"/>
      </w:divBdr>
    </w:div>
    <w:div w:id="1776634488">
      <w:bodyDiv w:val="1"/>
      <w:marLeft w:val="0"/>
      <w:marRight w:val="0"/>
      <w:marTop w:val="0"/>
      <w:marBottom w:val="0"/>
      <w:divBdr>
        <w:top w:val="none" w:sz="0" w:space="0" w:color="auto"/>
        <w:left w:val="none" w:sz="0" w:space="0" w:color="auto"/>
        <w:bottom w:val="none" w:sz="0" w:space="0" w:color="auto"/>
        <w:right w:val="none" w:sz="0" w:space="0" w:color="auto"/>
      </w:divBdr>
    </w:div>
    <w:div w:id="1776747689">
      <w:bodyDiv w:val="1"/>
      <w:marLeft w:val="0"/>
      <w:marRight w:val="0"/>
      <w:marTop w:val="0"/>
      <w:marBottom w:val="0"/>
      <w:divBdr>
        <w:top w:val="none" w:sz="0" w:space="0" w:color="auto"/>
        <w:left w:val="none" w:sz="0" w:space="0" w:color="auto"/>
        <w:bottom w:val="none" w:sz="0" w:space="0" w:color="auto"/>
        <w:right w:val="none" w:sz="0" w:space="0" w:color="auto"/>
      </w:divBdr>
    </w:div>
    <w:div w:id="1777019625">
      <w:bodyDiv w:val="1"/>
      <w:marLeft w:val="0"/>
      <w:marRight w:val="0"/>
      <w:marTop w:val="0"/>
      <w:marBottom w:val="0"/>
      <w:divBdr>
        <w:top w:val="none" w:sz="0" w:space="0" w:color="auto"/>
        <w:left w:val="none" w:sz="0" w:space="0" w:color="auto"/>
        <w:bottom w:val="none" w:sz="0" w:space="0" w:color="auto"/>
        <w:right w:val="none" w:sz="0" w:space="0" w:color="auto"/>
      </w:divBdr>
    </w:div>
    <w:div w:id="1777093045">
      <w:bodyDiv w:val="1"/>
      <w:marLeft w:val="0"/>
      <w:marRight w:val="0"/>
      <w:marTop w:val="0"/>
      <w:marBottom w:val="0"/>
      <w:divBdr>
        <w:top w:val="none" w:sz="0" w:space="0" w:color="auto"/>
        <w:left w:val="none" w:sz="0" w:space="0" w:color="auto"/>
        <w:bottom w:val="none" w:sz="0" w:space="0" w:color="auto"/>
        <w:right w:val="none" w:sz="0" w:space="0" w:color="auto"/>
      </w:divBdr>
    </w:div>
    <w:div w:id="1777215872">
      <w:bodyDiv w:val="1"/>
      <w:marLeft w:val="0"/>
      <w:marRight w:val="0"/>
      <w:marTop w:val="0"/>
      <w:marBottom w:val="0"/>
      <w:divBdr>
        <w:top w:val="none" w:sz="0" w:space="0" w:color="auto"/>
        <w:left w:val="none" w:sz="0" w:space="0" w:color="auto"/>
        <w:bottom w:val="none" w:sz="0" w:space="0" w:color="auto"/>
        <w:right w:val="none" w:sz="0" w:space="0" w:color="auto"/>
      </w:divBdr>
    </w:div>
    <w:div w:id="1777286528">
      <w:bodyDiv w:val="1"/>
      <w:marLeft w:val="0"/>
      <w:marRight w:val="0"/>
      <w:marTop w:val="0"/>
      <w:marBottom w:val="0"/>
      <w:divBdr>
        <w:top w:val="none" w:sz="0" w:space="0" w:color="auto"/>
        <w:left w:val="none" w:sz="0" w:space="0" w:color="auto"/>
        <w:bottom w:val="none" w:sz="0" w:space="0" w:color="auto"/>
        <w:right w:val="none" w:sz="0" w:space="0" w:color="auto"/>
      </w:divBdr>
    </w:div>
    <w:div w:id="1777552302">
      <w:bodyDiv w:val="1"/>
      <w:marLeft w:val="0"/>
      <w:marRight w:val="0"/>
      <w:marTop w:val="0"/>
      <w:marBottom w:val="0"/>
      <w:divBdr>
        <w:top w:val="none" w:sz="0" w:space="0" w:color="auto"/>
        <w:left w:val="none" w:sz="0" w:space="0" w:color="auto"/>
        <w:bottom w:val="none" w:sz="0" w:space="0" w:color="auto"/>
        <w:right w:val="none" w:sz="0" w:space="0" w:color="auto"/>
      </w:divBdr>
    </w:div>
    <w:div w:id="1777552774">
      <w:bodyDiv w:val="1"/>
      <w:marLeft w:val="0"/>
      <w:marRight w:val="0"/>
      <w:marTop w:val="0"/>
      <w:marBottom w:val="0"/>
      <w:divBdr>
        <w:top w:val="none" w:sz="0" w:space="0" w:color="auto"/>
        <w:left w:val="none" w:sz="0" w:space="0" w:color="auto"/>
        <w:bottom w:val="none" w:sz="0" w:space="0" w:color="auto"/>
        <w:right w:val="none" w:sz="0" w:space="0" w:color="auto"/>
      </w:divBdr>
    </w:div>
    <w:div w:id="1777556034">
      <w:bodyDiv w:val="1"/>
      <w:marLeft w:val="0"/>
      <w:marRight w:val="0"/>
      <w:marTop w:val="0"/>
      <w:marBottom w:val="0"/>
      <w:divBdr>
        <w:top w:val="none" w:sz="0" w:space="0" w:color="auto"/>
        <w:left w:val="none" w:sz="0" w:space="0" w:color="auto"/>
        <w:bottom w:val="none" w:sz="0" w:space="0" w:color="auto"/>
        <w:right w:val="none" w:sz="0" w:space="0" w:color="auto"/>
      </w:divBdr>
    </w:div>
    <w:div w:id="1777601187">
      <w:bodyDiv w:val="1"/>
      <w:marLeft w:val="0"/>
      <w:marRight w:val="0"/>
      <w:marTop w:val="0"/>
      <w:marBottom w:val="0"/>
      <w:divBdr>
        <w:top w:val="none" w:sz="0" w:space="0" w:color="auto"/>
        <w:left w:val="none" w:sz="0" w:space="0" w:color="auto"/>
        <w:bottom w:val="none" w:sz="0" w:space="0" w:color="auto"/>
        <w:right w:val="none" w:sz="0" w:space="0" w:color="auto"/>
      </w:divBdr>
    </w:div>
    <w:div w:id="1777748072">
      <w:bodyDiv w:val="1"/>
      <w:marLeft w:val="0"/>
      <w:marRight w:val="0"/>
      <w:marTop w:val="0"/>
      <w:marBottom w:val="0"/>
      <w:divBdr>
        <w:top w:val="none" w:sz="0" w:space="0" w:color="auto"/>
        <w:left w:val="none" w:sz="0" w:space="0" w:color="auto"/>
        <w:bottom w:val="none" w:sz="0" w:space="0" w:color="auto"/>
        <w:right w:val="none" w:sz="0" w:space="0" w:color="auto"/>
      </w:divBdr>
    </w:div>
    <w:div w:id="1777748194">
      <w:bodyDiv w:val="1"/>
      <w:marLeft w:val="0"/>
      <w:marRight w:val="0"/>
      <w:marTop w:val="0"/>
      <w:marBottom w:val="0"/>
      <w:divBdr>
        <w:top w:val="none" w:sz="0" w:space="0" w:color="auto"/>
        <w:left w:val="none" w:sz="0" w:space="0" w:color="auto"/>
        <w:bottom w:val="none" w:sz="0" w:space="0" w:color="auto"/>
        <w:right w:val="none" w:sz="0" w:space="0" w:color="auto"/>
      </w:divBdr>
    </w:div>
    <w:div w:id="1777748878">
      <w:bodyDiv w:val="1"/>
      <w:marLeft w:val="0"/>
      <w:marRight w:val="0"/>
      <w:marTop w:val="0"/>
      <w:marBottom w:val="0"/>
      <w:divBdr>
        <w:top w:val="none" w:sz="0" w:space="0" w:color="auto"/>
        <w:left w:val="none" w:sz="0" w:space="0" w:color="auto"/>
        <w:bottom w:val="none" w:sz="0" w:space="0" w:color="auto"/>
        <w:right w:val="none" w:sz="0" w:space="0" w:color="auto"/>
      </w:divBdr>
      <w:divsChild>
        <w:div w:id="890846635">
          <w:marLeft w:val="0"/>
          <w:marRight w:val="0"/>
          <w:marTop w:val="0"/>
          <w:marBottom w:val="0"/>
          <w:divBdr>
            <w:top w:val="none" w:sz="0" w:space="0" w:color="auto"/>
            <w:left w:val="none" w:sz="0" w:space="0" w:color="auto"/>
            <w:bottom w:val="none" w:sz="0" w:space="0" w:color="auto"/>
            <w:right w:val="none" w:sz="0" w:space="0" w:color="auto"/>
          </w:divBdr>
        </w:div>
      </w:divsChild>
    </w:div>
    <w:div w:id="1777827740">
      <w:bodyDiv w:val="1"/>
      <w:marLeft w:val="0"/>
      <w:marRight w:val="0"/>
      <w:marTop w:val="0"/>
      <w:marBottom w:val="0"/>
      <w:divBdr>
        <w:top w:val="none" w:sz="0" w:space="0" w:color="auto"/>
        <w:left w:val="none" w:sz="0" w:space="0" w:color="auto"/>
        <w:bottom w:val="none" w:sz="0" w:space="0" w:color="auto"/>
        <w:right w:val="none" w:sz="0" w:space="0" w:color="auto"/>
      </w:divBdr>
    </w:div>
    <w:div w:id="1778021001">
      <w:bodyDiv w:val="1"/>
      <w:marLeft w:val="0"/>
      <w:marRight w:val="0"/>
      <w:marTop w:val="0"/>
      <w:marBottom w:val="0"/>
      <w:divBdr>
        <w:top w:val="none" w:sz="0" w:space="0" w:color="auto"/>
        <w:left w:val="none" w:sz="0" w:space="0" w:color="auto"/>
        <w:bottom w:val="none" w:sz="0" w:space="0" w:color="auto"/>
        <w:right w:val="none" w:sz="0" w:space="0" w:color="auto"/>
      </w:divBdr>
    </w:div>
    <w:div w:id="1778133375">
      <w:bodyDiv w:val="1"/>
      <w:marLeft w:val="0"/>
      <w:marRight w:val="0"/>
      <w:marTop w:val="0"/>
      <w:marBottom w:val="0"/>
      <w:divBdr>
        <w:top w:val="none" w:sz="0" w:space="0" w:color="auto"/>
        <w:left w:val="none" w:sz="0" w:space="0" w:color="auto"/>
        <w:bottom w:val="none" w:sz="0" w:space="0" w:color="auto"/>
        <w:right w:val="none" w:sz="0" w:space="0" w:color="auto"/>
      </w:divBdr>
    </w:div>
    <w:div w:id="1778134376">
      <w:bodyDiv w:val="1"/>
      <w:marLeft w:val="0"/>
      <w:marRight w:val="0"/>
      <w:marTop w:val="0"/>
      <w:marBottom w:val="0"/>
      <w:divBdr>
        <w:top w:val="none" w:sz="0" w:space="0" w:color="auto"/>
        <w:left w:val="none" w:sz="0" w:space="0" w:color="auto"/>
        <w:bottom w:val="none" w:sz="0" w:space="0" w:color="auto"/>
        <w:right w:val="none" w:sz="0" w:space="0" w:color="auto"/>
      </w:divBdr>
      <w:divsChild>
        <w:div w:id="1482501191">
          <w:marLeft w:val="0"/>
          <w:marRight w:val="0"/>
          <w:marTop w:val="0"/>
          <w:marBottom w:val="0"/>
          <w:divBdr>
            <w:top w:val="none" w:sz="0" w:space="0" w:color="auto"/>
            <w:left w:val="none" w:sz="0" w:space="0" w:color="auto"/>
            <w:bottom w:val="none" w:sz="0" w:space="0" w:color="auto"/>
            <w:right w:val="none" w:sz="0" w:space="0" w:color="auto"/>
          </w:divBdr>
          <w:divsChild>
            <w:div w:id="801466194">
              <w:marLeft w:val="0"/>
              <w:marRight w:val="0"/>
              <w:marTop w:val="0"/>
              <w:marBottom w:val="0"/>
              <w:divBdr>
                <w:top w:val="none" w:sz="0" w:space="0" w:color="auto"/>
                <w:left w:val="none" w:sz="0" w:space="0" w:color="auto"/>
                <w:bottom w:val="none" w:sz="0" w:space="0" w:color="auto"/>
                <w:right w:val="none" w:sz="0" w:space="0" w:color="auto"/>
              </w:divBdr>
              <w:divsChild>
                <w:div w:id="4008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5408">
          <w:marLeft w:val="0"/>
          <w:marRight w:val="0"/>
          <w:marTop w:val="0"/>
          <w:marBottom w:val="240"/>
          <w:divBdr>
            <w:top w:val="none" w:sz="0" w:space="0" w:color="auto"/>
            <w:left w:val="none" w:sz="0" w:space="0" w:color="auto"/>
            <w:bottom w:val="none" w:sz="0" w:space="0" w:color="auto"/>
            <w:right w:val="none" w:sz="0" w:space="0" w:color="auto"/>
          </w:divBdr>
        </w:div>
        <w:div w:id="1367680856">
          <w:marLeft w:val="0"/>
          <w:marRight w:val="0"/>
          <w:marTop w:val="0"/>
          <w:marBottom w:val="240"/>
          <w:divBdr>
            <w:top w:val="none" w:sz="0" w:space="0" w:color="auto"/>
            <w:left w:val="none" w:sz="0" w:space="0" w:color="auto"/>
            <w:bottom w:val="none" w:sz="0" w:space="0" w:color="auto"/>
            <w:right w:val="none" w:sz="0" w:space="0" w:color="auto"/>
          </w:divBdr>
        </w:div>
      </w:divsChild>
    </w:div>
    <w:div w:id="1778138534">
      <w:bodyDiv w:val="1"/>
      <w:marLeft w:val="0"/>
      <w:marRight w:val="0"/>
      <w:marTop w:val="0"/>
      <w:marBottom w:val="0"/>
      <w:divBdr>
        <w:top w:val="none" w:sz="0" w:space="0" w:color="auto"/>
        <w:left w:val="none" w:sz="0" w:space="0" w:color="auto"/>
        <w:bottom w:val="none" w:sz="0" w:space="0" w:color="auto"/>
        <w:right w:val="none" w:sz="0" w:space="0" w:color="auto"/>
      </w:divBdr>
    </w:div>
    <w:div w:id="1778140533">
      <w:bodyDiv w:val="1"/>
      <w:marLeft w:val="0"/>
      <w:marRight w:val="0"/>
      <w:marTop w:val="0"/>
      <w:marBottom w:val="0"/>
      <w:divBdr>
        <w:top w:val="none" w:sz="0" w:space="0" w:color="auto"/>
        <w:left w:val="none" w:sz="0" w:space="0" w:color="auto"/>
        <w:bottom w:val="none" w:sz="0" w:space="0" w:color="auto"/>
        <w:right w:val="none" w:sz="0" w:space="0" w:color="auto"/>
      </w:divBdr>
    </w:div>
    <w:div w:id="1778215509">
      <w:bodyDiv w:val="1"/>
      <w:marLeft w:val="0"/>
      <w:marRight w:val="0"/>
      <w:marTop w:val="0"/>
      <w:marBottom w:val="0"/>
      <w:divBdr>
        <w:top w:val="none" w:sz="0" w:space="0" w:color="auto"/>
        <w:left w:val="none" w:sz="0" w:space="0" w:color="auto"/>
        <w:bottom w:val="none" w:sz="0" w:space="0" w:color="auto"/>
        <w:right w:val="none" w:sz="0" w:space="0" w:color="auto"/>
      </w:divBdr>
    </w:div>
    <w:div w:id="1778258147">
      <w:bodyDiv w:val="1"/>
      <w:marLeft w:val="0"/>
      <w:marRight w:val="0"/>
      <w:marTop w:val="0"/>
      <w:marBottom w:val="0"/>
      <w:divBdr>
        <w:top w:val="none" w:sz="0" w:space="0" w:color="auto"/>
        <w:left w:val="none" w:sz="0" w:space="0" w:color="auto"/>
        <w:bottom w:val="none" w:sz="0" w:space="0" w:color="auto"/>
        <w:right w:val="none" w:sz="0" w:space="0" w:color="auto"/>
      </w:divBdr>
    </w:div>
    <w:div w:id="1778329844">
      <w:bodyDiv w:val="1"/>
      <w:marLeft w:val="0"/>
      <w:marRight w:val="0"/>
      <w:marTop w:val="0"/>
      <w:marBottom w:val="0"/>
      <w:divBdr>
        <w:top w:val="none" w:sz="0" w:space="0" w:color="auto"/>
        <w:left w:val="none" w:sz="0" w:space="0" w:color="auto"/>
        <w:bottom w:val="none" w:sz="0" w:space="0" w:color="auto"/>
        <w:right w:val="none" w:sz="0" w:space="0" w:color="auto"/>
      </w:divBdr>
    </w:div>
    <w:div w:id="1778405791">
      <w:bodyDiv w:val="1"/>
      <w:marLeft w:val="0"/>
      <w:marRight w:val="0"/>
      <w:marTop w:val="0"/>
      <w:marBottom w:val="0"/>
      <w:divBdr>
        <w:top w:val="none" w:sz="0" w:space="0" w:color="auto"/>
        <w:left w:val="none" w:sz="0" w:space="0" w:color="auto"/>
        <w:bottom w:val="none" w:sz="0" w:space="0" w:color="auto"/>
        <w:right w:val="none" w:sz="0" w:space="0" w:color="auto"/>
      </w:divBdr>
    </w:div>
    <w:div w:id="1778407360">
      <w:bodyDiv w:val="1"/>
      <w:marLeft w:val="0"/>
      <w:marRight w:val="0"/>
      <w:marTop w:val="0"/>
      <w:marBottom w:val="0"/>
      <w:divBdr>
        <w:top w:val="none" w:sz="0" w:space="0" w:color="auto"/>
        <w:left w:val="none" w:sz="0" w:space="0" w:color="auto"/>
        <w:bottom w:val="none" w:sz="0" w:space="0" w:color="auto"/>
        <w:right w:val="none" w:sz="0" w:space="0" w:color="auto"/>
      </w:divBdr>
    </w:div>
    <w:div w:id="1778480843">
      <w:bodyDiv w:val="1"/>
      <w:marLeft w:val="0"/>
      <w:marRight w:val="0"/>
      <w:marTop w:val="0"/>
      <w:marBottom w:val="0"/>
      <w:divBdr>
        <w:top w:val="none" w:sz="0" w:space="0" w:color="auto"/>
        <w:left w:val="none" w:sz="0" w:space="0" w:color="auto"/>
        <w:bottom w:val="none" w:sz="0" w:space="0" w:color="auto"/>
        <w:right w:val="none" w:sz="0" w:space="0" w:color="auto"/>
      </w:divBdr>
      <w:divsChild>
        <w:div w:id="60712340">
          <w:marLeft w:val="0"/>
          <w:marRight w:val="0"/>
          <w:marTop w:val="0"/>
          <w:marBottom w:val="0"/>
          <w:divBdr>
            <w:top w:val="none" w:sz="0" w:space="0" w:color="auto"/>
            <w:left w:val="none" w:sz="0" w:space="0" w:color="auto"/>
            <w:bottom w:val="none" w:sz="0" w:space="0" w:color="auto"/>
            <w:right w:val="none" w:sz="0" w:space="0" w:color="auto"/>
          </w:divBdr>
        </w:div>
        <w:div w:id="159928959">
          <w:marLeft w:val="0"/>
          <w:marRight w:val="0"/>
          <w:marTop w:val="0"/>
          <w:marBottom w:val="0"/>
          <w:divBdr>
            <w:top w:val="none" w:sz="0" w:space="0" w:color="auto"/>
            <w:left w:val="none" w:sz="0" w:space="0" w:color="auto"/>
            <w:bottom w:val="none" w:sz="0" w:space="0" w:color="auto"/>
            <w:right w:val="none" w:sz="0" w:space="0" w:color="auto"/>
          </w:divBdr>
        </w:div>
      </w:divsChild>
    </w:div>
    <w:div w:id="1778483098">
      <w:bodyDiv w:val="1"/>
      <w:marLeft w:val="0"/>
      <w:marRight w:val="0"/>
      <w:marTop w:val="0"/>
      <w:marBottom w:val="0"/>
      <w:divBdr>
        <w:top w:val="none" w:sz="0" w:space="0" w:color="auto"/>
        <w:left w:val="none" w:sz="0" w:space="0" w:color="auto"/>
        <w:bottom w:val="none" w:sz="0" w:space="0" w:color="auto"/>
        <w:right w:val="none" w:sz="0" w:space="0" w:color="auto"/>
      </w:divBdr>
    </w:div>
    <w:div w:id="1778595514">
      <w:bodyDiv w:val="1"/>
      <w:marLeft w:val="0"/>
      <w:marRight w:val="0"/>
      <w:marTop w:val="0"/>
      <w:marBottom w:val="0"/>
      <w:divBdr>
        <w:top w:val="none" w:sz="0" w:space="0" w:color="auto"/>
        <w:left w:val="none" w:sz="0" w:space="0" w:color="auto"/>
        <w:bottom w:val="none" w:sz="0" w:space="0" w:color="auto"/>
        <w:right w:val="none" w:sz="0" w:space="0" w:color="auto"/>
      </w:divBdr>
    </w:div>
    <w:div w:id="1778715650">
      <w:bodyDiv w:val="1"/>
      <w:marLeft w:val="0"/>
      <w:marRight w:val="0"/>
      <w:marTop w:val="0"/>
      <w:marBottom w:val="0"/>
      <w:divBdr>
        <w:top w:val="none" w:sz="0" w:space="0" w:color="auto"/>
        <w:left w:val="none" w:sz="0" w:space="0" w:color="auto"/>
        <w:bottom w:val="none" w:sz="0" w:space="0" w:color="auto"/>
        <w:right w:val="none" w:sz="0" w:space="0" w:color="auto"/>
      </w:divBdr>
    </w:div>
    <w:div w:id="1778745083">
      <w:bodyDiv w:val="1"/>
      <w:marLeft w:val="0"/>
      <w:marRight w:val="0"/>
      <w:marTop w:val="0"/>
      <w:marBottom w:val="0"/>
      <w:divBdr>
        <w:top w:val="none" w:sz="0" w:space="0" w:color="auto"/>
        <w:left w:val="none" w:sz="0" w:space="0" w:color="auto"/>
        <w:bottom w:val="none" w:sz="0" w:space="0" w:color="auto"/>
        <w:right w:val="none" w:sz="0" w:space="0" w:color="auto"/>
      </w:divBdr>
    </w:div>
    <w:div w:id="1778793042">
      <w:bodyDiv w:val="1"/>
      <w:marLeft w:val="0"/>
      <w:marRight w:val="0"/>
      <w:marTop w:val="0"/>
      <w:marBottom w:val="0"/>
      <w:divBdr>
        <w:top w:val="none" w:sz="0" w:space="0" w:color="auto"/>
        <w:left w:val="none" w:sz="0" w:space="0" w:color="auto"/>
        <w:bottom w:val="none" w:sz="0" w:space="0" w:color="auto"/>
        <w:right w:val="none" w:sz="0" w:space="0" w:color="auto"/>
      </w:divBdr>
    </w:div>
    <w:div w:id="1778867025">
      <w:bodyDiv w:val="1"/>
      <w:marLeft w:val="0"/>
      <w:marRight w:val="0"/>
      <w:marTop w:val="0"/>
      <w:marBottom w:val="0"/>
      <w:divBdr>
        <w:top w:val="none" w:sz="0" w:space="0" w:color="auto"/>
        <w:left w:val="none" w:sz="0" w:space="0" w:color="auto"/>
        <w:bottom w:val="none" w:sz="0" w:space="0" w:color="auto"/>
        <w:right w:val="none" w:sz="0" w:space="0" w:color="auto"/>
      </w:divBdr>
      <w:divsChild>
        <w:div w:id="592007416">
          <w:marLeft w:val="0"/>
          <w:marRight w:val="0"/>
          <w:marTop w:val="77"/>
          <w:marBottom w:val="0"/>
          <w:divBdr>
            <w:top w:val="none" w:sz="0" w:space="0" w:color="auto"/>
            <w:left w:val="none" w:sz="0" w:space="0" w:color="auto"/>
            <w:bottom w:val="none" w:sz="0" w:space="0" w:color="auto"/>
            <w:right w:val="none" w:sz="0" w:space="0" w:color="auto"/>
          </w:divBdr>
        </w:div>
        <w:div w:id="1215507335">
          <w:marLeft w:val="0"/>
          <w:marRight w:val="0"/>
          <w:marTop w:val="77"/>
          <w:marBottom w:val="0"/>
          <w:divBdr>
            <w:top w:val="none" w:sz="0" w:space="0" w:color="auto"/>
            <w:left w:val="none" w:sz="0" w:space="0" w:color="auto"/>
            <w:bottom w:val="none" w:sz="0" w:space="0" w:color="auto"/>
            <w:right w:val="none" w:sz="0" w:space="0" w:color="auto"/>
          </w:divBdr>
        </w:div>
      </w:divsChild>
    </w:div>
    <w:div w:id="1778869324">
      <w:bodyDiv w:val="1"/>
      <w:marLeft w:val="0"/>
      <w:marRight w:val="0"/>
      <w:marTop w:val="0"/>
      <w:marBottom w:val="0"/>
      <w:divBdr>
        <w:top w:val="none" w:sz="0" w:space="0" w:color="auto"/>
        <w:left w:val="none" w:sz="0" w:space="0" w:color="auto"/>
        <w:bottom w:val="none" w:sz="0" w:space="0" w:color="auto"/>
        <w:right w:val="none" w:sz="0" w:space="0" w:color="auto"/>
      </w:divBdr>
    </w:div>
    <w:div w:id="1778912321">
      <w:bodyDiv w:val="1"/>
      <w:marLeft w:val="0"/>
      <w:marRight w:val="0"/>
      <w:marTop w:val="0"/>
      <w:marBottom w:val="0"/>
      <w:divBdr>
        <w:top w:val="none" w:sz="0" w:space="0" w:color="auto"/>
        <w:left w:val="none" w:sz="0" w:space="0" w:color="auto"/>
        <w:bottom w:val="none" w:sz="0" w:space="0" w:color="auto"/>
        <w:right w:val="none" w:sz="0" w:space="0" w:color="auto"/>
      </w:divBdr>
    </w:div>
    <w:div w:id="1778986957">
      <w:bodyDiv w:val="1"/>
      <w:marLeft w:val="0"/>
      <w:marRight w:val="0"/>
      <w:marTop w:val="0"/>
      <w:marBottom w:val="0"/>
      <w:divBdr>
        <w:top w:val="none" w:sz="0" w:space="0" w:color="auto"/>
        <w:left w:val="none" w:sz="0" w:space="0" w:color="auto"/>
        <w:bottom w:val="none" w:sz="0" w:space="0" w:color="auto"/>
        <w:right w:val="none" w:sz="0" w:space="0" w:color="auto"/>
      </w:divBdr>
      <w:divsChild>
        <w:div w:id="828979675">
          <w:marLeft w:val="0"/>
          <w:marRight w:val="0"/>
          <w:marTop w:val="0"/>
          <w:marBottom w:val="0"/>
          <w:divBdr>
            <w:top w:val="none" w:sz="0" w:space="0" w:color="auto"/>
            <w:left w:val="none" w:sz="0" w:space="0" w:color="auto"/>
            <w:bottom w:val="none" w:sz="0" w:space="0" w:color="auto"/>
            <w:right w:val="none" w:sz="0" w:space="0" w:color="auto"/>
          </w:divBdr>
        </w:div>
        <w:div w:id="1568300261">
          <w:marLeft w:val="686"/>
          <w:marRight w:val="0"/>
          <w:marTop w:val="0"/>
          <w:marBottom w:val="0"/>
          <w:divBdr>
            <w:top w:val="none" w:sz="0" w:space="0" w:color="auto"/>
            <w:left w:val="none" w:sz="0" w:space="0" w:color="auto"/>
            <w:bottom w:val="none" w:sz="0" w:space="0" w:color="auto"/>
            <w:right w:val="none" w:sz="0" w:space="0" w:color="auto"/>
          </w:divBdr>
          <w:divsChild>
            <w:div w:id="6642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59889">
      <w:bodyDiv w:val="1"/>
      <w:marLeft w:val="0"/>
      <w:marRight w:val="0"/>
      <w:marTop w:val="0"/>
      <w:marBottom w:val="0"/>
      <w:divBdr>
        <w:top w:val="none" w:sz="0" w:space="0" w:color="auto"/>
        <w:left w:val="none" w:sz="0" w:space="0" w:color="auto"/>
        <w:bottom w:val="none" w:sz="0" w:space="0" w:color="auto"/>
        <w:right w:val="none" w:sz="0" w:space="0" w:color="auto"/>
      </w:divBdr>
    </w:div>
    <w:div w:id="1779132025">
      <w:bodyDiv w:val="1"/>
      <w:marLeft w:val="0"/>
      <w:marRight w:val="0"/>
      <w:marTop w:val="0"/>
      <w:marBottom w:val="0"/>
      <w:divBdr>
        <w:top w:val="none" w:sz="0" w:space="0" w:color="auto"/>
        <w:left w:val="none" w:sz="0" w:space="0" w:color="auto"/>
        <w:bottom w:val="none" w:sz="0" w:space="0" w:color="auto"/>
        <w:right w:val="none" w:sz="0" w:space="0" w:color="auto"/>
      </w:divBdr>
    </w:div>
    <w:div w:id="1779182464">
      <w:bodyDiv w:val="1"/>
      <w:marLeft w:val="0"/>
      <w:marRight w:val="0"/>
      <w:marTop w:val="0"/>
      <w:marBottom w:val="0"/>
      <w:divBdr>
        <w:top w:val="none" w:sz="0" w:space="0" w:color="auto"/>
        <w:left w:val="none" w:sz="0" w:space="0" w:color="auto"/>
        <w:bottom w:val="none" w:sz="0" w:space="0" w:color="auto"/>
        <w:right w:val="none" w:sz="0" w:space="0" w:color="auto"/>
      </w:divBdr>
    </w:div>
    <w:div w:id="1779250562">
      <w:bodyDiv w:val="1"/>
      <w:marLeft w:val="0"/>
      <w:marRight w:val="0"/>
      <w:marTop w:val="0"/>
      <w:marBottom w:val="0"/>
      <w:divBdr>
        <w:top w:val="none" w:sz="0" w:space="0" w:color="auto"/>
        <w:left w:val="none" w:sz="0" w:space="0" w:color="auto"/>
        <w:bottom w:val="none" w:sz="0" w:space="0" w:color="auto"/>
        <w:right w:val="none" w:sz="0" w:space="0" w:color="auto"/>
      </w:divBdr>
    </w:div>
    <w:div w:id="1779326844">
      <w:bodyDiv w:val="1"/>
      <w:marLeft w:val="0"/>
      <w:marRight w:val="0"/>
      <w:marTop w:val="0"/>
      <w:marBottom w:val="0"/>
      <w:divBdr>
        <w:top w:val="none" w:sz="0" w:space="0" w:color="auto"/>
        <w:left w:val="none" w:sz="0" w:space="0" w:color="auto"/>
        <w:bottom w:val="none" w:sz="0" w:space="0" w:color="auto"/>
        <w:right w:val="none" w:sz="0" w:space="0" w:color="auto"/>
      </w:divBdr>
    </w:div>
    <w:div w:id="1779328643">
      <w:bodyDiv w:val="1"/>
      <w:marLeft w:val="0"/>
      <w:marRight w:val="0"/>
      <w:marTop w:val="0"/>
      <w:marBottom w:val="0"/>
      <w:divBdr>
        <w:top w:val="none" w:sz="0" w:space="0" w:color="auto"/>
        <w:left w:val="none" w:sz="0" w:space="0" w:color="auto"/>
        <w:bottom w:val="none" w:sz="0" w:space="0" w:color="auto"/>
        <w:right w:val="none" w:sz="0" w:space="0" w:color="auto"/>
      </w:divBdr>
    </w:div>
    <w:div w:id="1779376221">
      <w:bodyDiv w:val="1"/>
      <w:marLeft w:val="0"/>
      <w:marRight w:val="0"/>
      <w:marTop w:val="0"/>
      <w:marBottom w:val="0"/>
      <w:divBdr>
        <w:top w:val="none" w:sz="0" w:space="0" w:color="auto"/>
        <w:left w:val="none" w:sz="0" w:space="0" w:color="auto"/>
        <w:bottom w:val="none" w:sz="0" w:space="0" w:color="auto"/>
        <w:right w:val="none" w:sz="0" w:space="0" w:color="auto"/>
      </w:divBdr>
    </w:div>
    <w:div w:id="1779594976">
      <w:bodyDiv w:val="1"/>
      <w:marLeft w:val="0"/>
      <w:marRight w:val="0"/>
      <w:marTop w:val="0"/>
      <w:marBottom w:val="0"/>
      <w:divBdr>
        <w:top w:val="none" w:sz="0" w:space="0" w:color="auto"/>
        <w:left w:val="none" w:sz="0" w:space="0" w:color="auto"/>
        <w:bottom w:val="none" w:sz="0" w:space="0" w:color="auto"/>
        <w:right w:val="none" w:sz="0" w:space="0" w:color="auto"/>
      </w:divBdr>
    </w:div>
    <w:div w:id="1779596693">
      <w:bodyDiv w:val="1"/>
      <w:marLeft w:val="0"/>
      <w:marRight w:val="0"/>
      <w:marTop w:val="0"/>
      <w:marBottom w:val="0"/>
      <w:divBdr>
        <w:top w:val="none" w:sz="0" w:space="0" w:color="auto"/>
        <w:left w:val="none" w:sz="0" w:space="0" w:color="auto"/>
        <w:bottom w:val="none" w:sz="0" w:space="0" w:color="auto"/>
        <w:right w:val="none" w:sz="0" w:space="0" w:color="auto"/>
      </w:divBdr>
    </w:div>
    <w:div w:id="1779638266">
      <w:bodyDiv w:val="1"/>
      <w:marLeft w:val="0"/>
      <w:marRight w:val="0"/>
      <w:marTop w:val="0"/>
      <w:marBottom w:val="0"/>
      <w:divBdr>
        <w:top w:val="none" w:sz="0" w:space="0" w:color="auto"/>
        <w:left w:val="none" w:sz="0" w:space="0" w:color="auto"/>
        <w:bottom w:val="none" w:sz="0" w:space="0" w:color="auto"/>
        <w:right w:val="none" w:sz="0" w:space="0" w:color="auto"/>
      </w:divBdr>
    </w:div>
    <w:div w:id="1779711743">
      <w:bodyDiv w:val="1"/>
      <w:marLeft w:val="0"/>
      <w:marRight w:val="0"/>
      <w:marTop w:val="0"/>
      <w:marBottom w:val="0"/>
      <w:divBdr>
        <w:top w:val="none" w:sz="0" w:space="0" w:color="auto"/>
        <w:left w:val="none" w:sz="0" w:space="0" w:color="auto"/>
        <w:bottom w:val="none" w:sz="0" w:space="0" w:color="auto"/>
        <w:right w:val="none" w:sz="0" w:space="0" w:color="auto"/>
      </w:divBdr>
    </w:div>
    <w:div w:id="1779711806">
      <w:bodyDiv w:val="1"/>
      <w:marLeft w:val="0"/>
      <w:marRight w:val="0"/>
      <w:marTop w:val="0"/>
      <w:marBottom w:val="0"/>
      <w:divBdr>
        <w:top w:val="none" w:sz="0" w:space="0" w:color="auto"/>
        <w:left w:val="none" w:sz="0" w:space="0" w:color="auto"/>
        <w:bottom w:val="none" w:sz="0" w:space="0" w:color="auto"/>
        <w:right w:val="none" w:sz="0" w:space="0" w:color="auto"/>
      </w:divBdr>
    </w:div>
    <w:div w:id="1779713657">
      <w:bodyDiv w:val="1"/>
      <w:marLeft w:val="0"/>
      <w:marRight w:val="0"/>
      <w:marTop w:val="0"/>
      <w:marBottom w:val="0"/>
      <w:divBdr>
        <w:top w:val="none" w:sz="0" w:space="0" w:color="auto"/>
        <w:left w:val="none" w:sz="0" w:space="0" w:color="auto"/>
        <w:bottom w:val="none" w:sz="0" w:space="0" w:color="auto"/>
        <w:right w:val="none" w:sz="0" w:space="0" w:color="auto"/>
      </w:divBdr>
    </w:div>
    <w:div w:id="1779716376">
      <w:bodyDiv w:val="1"/>
      <w:marLeft w:val="0"/>
      <w:marRight w:val="0"/>
      <w:marTop w:val="0"/>
      <w:marBottom w:val="0"/>
      <w:divBdr>
        <w:top w:val="none" w:sz="0" w:space="0" w:color="auto"/>
        <w:left w:val="none" w:sz="0" w:space="0" w:color="auto"/>
        <w:bottom w:val="none" w:sz="0" w:space="0" w:color="auto"/>
        <w:right w:val="none" w:sz="0" w:space="0" w:color="auto"/>
      </w:divBdr>
    </w:div>
    <w:div w:id="1779905238">
      <w:bodyDiv w:val="1"/>
      <w:marLeft w:val="0"/>
      <w:marRight w:val="0"/>
      <w:marTop w:val="0"/>
      <w:marBottom w:val="0"/>
      <w:divBdr>
        <w:top w:val="none" w:sz="0" w:space="0" w:color="auto"/>
        <w:left w:val="none" w:sz="0" w:space="0" w:color="auto"/>
        <w:bottom w:val="none" w:sz="0" w:space="0" w:color="auto"/>
        <w:right w:val="none" w:sz="0" w:space="0" w:color="auto"/>
      </w:divBdr>
    </w:div>
    <w:div w:id="1779906328">
      <w:bodyDiv w:val="1"/>
      <w:marLeft w:val="0"/>
      <w:marRight w:val="0"/>
      <w:marTop w:val="0"/>
      <w:marBottom w:val="0"/>
      <w:divBdr>
        <w:top w:val="none" w:sz="0" w:space="0" w:color="auto"/>
        <w:left w:val="none" w:sz="0" w:space="0" w:color="auto"/>
        <w:bottom w:val="none" w:sz="0" w:space="0" w:color="auto"/>
        <w:right w:val="none" w:sz="0" w:space="0" w:color="auto"/>
      </w:divBdr>
    </w:div>
    <w:div w:id="1779913270">
      <w:bodyDiv w:val="1"/>
      <w:marLeft w:val="0"/>
      <w:marRight w:val="0"/>
      <w:marTop w:val="0"/>
      <w:marBottom w:val="0"/>
      <w:divBdr>
        <w:top w:val="none" w:sz="0" w:space="0" w:color="auto"/>
        <w:left w:val="none" w:sz="0" w:space="0" w:color="auto"/>
        <w:bottom w:val="none" w:sz="0" w:space="0" w:color="auto"/>
        <w:right w:val="none" w:sz="0" w:space="0" w:color="auto"/>
      </w:divBdr>
    </w:div>
    <w:div w:id="1779981010">
      <w:bodyDiv w:val="1"/>
      <w:marLeft w:val="0"/>
      <w:marRight w:val="0"/>
      <w:marTop w:val="0"/>
      <w:marBottom w:val="0"/>
      <w:divBdr>
        <w:top w:val="none" w:sz="0" w:space="0" w:color="auto"/>
        <w:left w:val="none" w:sz="0" w:space="0" w:color="auto"/>
        <w:bottom w:val="none" w:sz="0" w:space="0" w:color="auto"/>
        <w:right w:val="none" w:sz="0" w:space="0" w:color="auto"/>
      </w:divBdr>
    </w:div>
    <w:div w:id="1780098465">
      <w:bodyDiv w:val="1"/>
      <w:marLeft w:val="0"/>
      <w:marRight w:val="0"/>
      <w:marTop w:val="0"/>
      <w:marBottom w:val="0"/>
      <w:divBdr>
        <w:top w:val="none" w:sz="0" w:space="0" w:color="auto"/>
        <w:left w:val="none" w:sz="0" w:space="0" w:color="auto"/>
        <w:bottom w:val="none" w:sz="0" w:space="0" w:color="auto"/>
        <w:right w:val="none" w:sz="0" w:space="0" w:color="auto"/>
      </w:divBdr>
    </w:div>
    <w:div w:id="1780106752">
      <w:bodyDiv w:val="1"/>
      <w:marLeft w:val="0"/>
      <w:marRight w:val="0"/>
      <w:marTop w:val="0"/>
      <w:marBottom w:val="0"/>
      <w:divBdr>
        <w:top w:val="none" w:sz="0" w:space="0" w:color="auto"/>
        <w:left w:val="none" w:sz="0" w:space="0" w:color="auto"/>
        <w:bottom w:val="none" w:sz="0" w:space="0" w:color="auto"/>
        <w:right w:val="none" w:sz="0" w:space="0" w:color="auto"/>
      </w:divBdr>
    </w:div>
    <w:div w:id="1780107335">
      <w:bodyDiv w:val="1"/>
      <w:marLeft w:val="0"/>
      <w:marRight w:val="0"/>
      <w:marTop w:val="0"/>
      <w:marBottom w:val="0"/>
      <w:divBdr>
        <w:top w:val="none" w:sz="0" w:space="0" w:color="auto"/>
        <w:left w:val="none" w:sz="0" w:space="0" w:color="auto"/>
        <w:bottom w:val="none" w:sz="0" w:space="0" w:color="auto"/>
        <w:right w:val="none" w:sz="0" w:space="0" w:color="auto"/>
      </w:divBdr>
    </w:div>
    <w:div w:id="1780173202">
      <w:bodyDiv w:val="1"/>
      <w:marLeft w:val="0"/>
      <w:marRight w:val="0"/>
      <w:marTop w:val="0"/>
      <w:marBottom w:val="0"/>
      <w:divBdr>
        <w:top w:val="none" w:sz="0" w:space="0" w:color="auto"/>
        <w:left w:val="none" w:sz="0" w:space="0" w:color="auto"/>
        <w:bottom w:val="none" w:sz="0" w:space="0" w:color="auto"/>
        <w:right w:val="none" w:sz="0" w:space="0" w:color="auto"/>
      </w:divBdr>
    </w:div>
    <w:div w:id="1780175178">
      <w:bodyDiv w:val="1"/>
      <w:marLeft w:val="0"/>
      <w:marRight w:val="0"/>
      <w:marTop w:val="0"/>
      <w:marBottom w:val="0"/>
      <w:divBdr>
        <w:top w:val="none" w:sz="0" w:space="0" w:color="auto"/>
        <w:left w:val="none" w:sz="0" w:space="0" w:color="auto"/>
        <w:bottom w:val="none" w:sz="0" w:space="0" w:color="auto"/>
        <w:right w:val="none" w:sz="0" w:space="0" w:color="auto"/>
      </w:divBdr>
    </w:div>
    <w:div w:id="1780249032">
      <w:bodyDiv w:val="1"/>
      <w:marLeft w:val="0"/>
      <w:marRight w:val="0"/>
      <w:marTop w:val="0"/>
      <w:marBottom w:val="0"/>
      <w:divBdr>
        <w:top w:val="none" w:sz="0" w:space="0" w:color="auto"/>
        <w:left w:val="none" w:sz="0" w:space="0" w:color="auto"/>
        <w:bottom w:val="none" w:sz="0" w:space="0" w:color="auto"/>
        <w:right w:val="none" w:sz="0" w:space="0" w:color="auto"/>
      </w:divBdr>
    </w:div>
    <w:div w:id="1780249541">
      <w:bodyDiv w:val="1"/>
      <w:marLeft w:val="0"/>
      <w:marRight w:val="0"/>
      <w:marTop w:val="0"/>
      <w:marBottom w:val="0"/>
      <w:divBdr>
        <w:top w:val="none" w:sz="0" w:space="0" w:color="auto"/>
        <w:left w:val="none" w:sz="0" w:space="0" w:color="auto"/>
        <w:bottom w:val="none" w:sz="0" w:space="0" w:color="auto"/>
        <w:right w:val="none" w:sz="0" w:space="0" w:color="auto"/>
      </w:divBdr>
    </w:div>
    <w:div w:id="1780299136">
      <w:bodyDiv w:val="1"/>
      <w:marLeft w:val="0"/>
      <w:marRight w:val="0"/>
      <w:marTop w:val="0"/>
      <w:marBottom w:val="0"/>
      <w:divBdr>
        <w:top w:val="none" w:sz="0" w:space="0" w:color="auto"/>
        <w:left w:val="none" w:sz="0" w:space="0" w:color="auto"/>
        <w:bottom w:val="none" w:sz="0" w:space="0" w:color="auto"/>
        <w:right w:val="none" w:sz="0" w:space="0" w:color="auto"/>
      </w:divBdr>
    </w:div>
    <w:div w:id="1780757038">
      <w:bodyDiv w:val="1"/>
      <w:marLeft w:val="0"/>
      <w:marRight w:val="0"/>
      <w:marTop w:val="0"/>
      <w:marBottom w:val="0"/>
      <w:divBdr>
        <w:top w:val="none" w:sz="0" w:space="0" w:color="auto"/>
        <w:left w:val="none" w:sz="0" w:space="0" w:color="auto"/>
        <w:bottom w:val="none" w:sz="0" w:space="0" w:color="auto"/>
        <w:right w:val="none" w:sz="0" w:space="0" w:color="auto"/>
      </w:divBdr>
    </w:div>
    <w:div w:id="1780831138">
      <w:bodyDiv w:val="1"/>
      <w:marLeft w:val="0"/>
      <w:marRight w:val="0"/>
      <w:marTop w:val="0"/>
      <w:marBottom w:val="0"/>
      <w:divBdr>
        <w:top w:val="none" w:sz="0" w:space="0" w:color="auto"/>
        <w:left w:val="none" w:sz="0" w:space="0" w:color="auto"/>
        <w:bottom w:val="none" w:sz="0" w:space="0" w:color="auto"/>
        <w:right w:val="none" w:sz="0" w:space="0" w:color="auto"/>
      </w:divBdr>
    </w:div>
    <w:div w:id="1780837932">
      <w:bodyDiv w:val="1"/>
      <w:marLeft w:val="0"/>
      <w:marRight w:val="0"/>
      <w:marTop w:val="0"/>
      <w:marBottom w:val="0"/>
      <w:divBdr>
        <w:top w:val="none" w:sz="0" w:space="0" w:color="auto"/>
        <w:left w:val="none" w:sz="0" w:space="0" w:color="auto"/>
        <w:bottom w:val="none" w:sz="0" w:space="0" w:color="auto"/>
        <w:right w:val="none" w:sz="0" w:space="0" w:color="auto"/>
      </w:divBdr>
    </w:div>
    <w:div w:id="1780951730">
      <w:bodyDiv w:val="1"/>
      <w:marLeft w:val="0"/>
      <w:marRight w:val="0"/>
      <w:marTop w:val="0"/>
      <w:marBottom w:val="0"/>
      <w:divBdr>
        <w:top w:val="none" w:sz="0" w:space="0" w:color="auto"/>
        <w:left w:val="none" w:sz="0" w:space="0" w:color="auto"/>
        <w:bottom w:val="none" w:sz="0" w:space="0" w:color="auto"/>
        <w:right w:val="none" w:sz="0" w:space="0" w:color="auto"/>
      </w:divBdr>
    </w:div>
    <w:div w:id="1781140169">
      <w:bodyDiv w:val="1"/>
      <w:marLeft w:val="0"/>
      <w:marRight w:val="0"/>
      <w:marTop w:val="0"/>
      <w:marBottom w:val="0"/>
      <w:divBdr>
        <w:top w:val="none" w:sz="0" w:space="0" w:color="auto"/>
        <w:left w:val="none" w:sz="0" w:space="0" w:color="auto"/>
        <w:bottom w:val="none" w:sz="0" w:space="0" w:color="auto"/>
        <w:right w:val="none" w:sz="0" w:space="0" w:color="auto"/>
      </w:divBdr>
    </w:div>
    <w:div w:id="1781147027">
      <w:bodyDiv w:val="1"/>
      <w:marLeft w:val="0"/>
      <w:marRight w:val="0"/>
      <w:marTop w:val="0"/>
      <w:marBottom w:val="0"/>
      <w:divBdr>
        <w:top w:val="none" w:sz="0" w:space="0" w:color="auto"/>
        <w:left w:val="none" w:sz="0" w:space="0" w:color="auto"/>
        <w:bottom w:val="none" w:sz="0" w:space="0" w:color="auto"/>
        <w:right w:val="none" w:sz="0" w:space="0" w:color="auto"/>
      </w:divBdr>
    </w:div>
    <w:div w:id="1781148793">
      <w:bodyDiv w:val="1"/>
      <w:marLeft w:val="0"/>
      <w:marRight w:val="0"/>
      <w:marTop w:val="0"/>
      <w:marBottom w:val="0"/>
      <w:divBdr>
        <w:top w:val="none" w:sz="0" w:space="0" w:color="auto"/>
        <w:left w:val="none" w:sz="0" w:space="0" w:color="auto"/>
        <w:bottom w:val="none" w:sz="0" w:space="0" w:color="auto"/>
        <w:right w:val="none" w:sz="0" w:space="0" w:color="auto"/>
      </w:divBdr>
    </w:div>
    <w:div w:id="1781338560">
      <w:bodyDiv w:val="1"/>
      <w:marLeft w:val="0"/>
      <w:marRight w:val="0"/>
      <w:marTop w:val="0"/>
      <w:marBottom w:val="0"/>
      <w:divBdr>
        <w:top w:val="none" w:sz="0" w:space="0" w:color="auto"/>
        <w:left w:val="none" w:sz="0" w:space="0" w:color="auto"/>
        <w:bottom w:val="none" w:sz="0" w:space="0" w:color="auto"/>
        <w:right w:val="none" w:sz="0" w:space="0" w:color="auto"/>
      </w:divBdr>
    </w:div>
    <w:div w:id="1781342293">
      <w:bodyDiv w:val="1"/>
      <w:marLeft w:val="0"/>
      <w:marRight w:val="0"/>
      <w:marTop w:val="0"/>
      <w:marBottom w:val="0"/>
      <w:divBdr>
        <w:top w:val="none" w:sz="0" w:space="0" w:color="auto"/>
        <w:left w:val="none" w:sz="0" w:space="0" w:color="auto"/>
        <w:bottom w:val="none" w:sz="0" w:space="0" w:color="auto"/>
        <w:right w:val="none" w:sz="0" w:space="0" w:color="auto"/>
      </w:divBdr>
    </w:div>
    <w:div w:id="1781412316">
      <w:bodyDiv w:val="1"/>
      <w:marLeft w:val="0"/>
      <w:marRight w:val="0"/>
      <w:marTop w:val="0"/>
      <w:marBottom w:val="0"/>
      <w:divBdr>
        <w:top w:val="none" w:sz="0" w:space="0" w:color="auto"/>
        <w:left w:val="none" w:sz="0" w:space="0" w:color="auto"/>
        <w:bottom w:val="none" w:sz="0" w:space="0" w:color="auto"/>
        <w:right w:val="none" w:sz="0" w:space="0" w:color="auto"/>
      </w:divBdr>
    </w:div>
    <w:div w:id="1781679380">
      <w:bodyDiv w:val="1"/>
      <w:marLeft w:val="0"/>
      <w:marRight w:val="0"/>
      <w:marTop w:val="0"/>
      <w:marBottom w:val="0"/>
      <w:divBdr>
        <w:top w:val="none" w:sz="0" w:space="0" w:color="auto"/>
        <w:left w:val="none" w:sz="0" w:space="0" w:color="auto"/>
        <w:bottom w:val="none" w:sz="0" w:space="0" w:color="auto"/>
        <w:right w:val="none" w:sz="0" w:space="0" w:color="auto"/>
      </w:divBdr>
    </w:div>
    <w:div w:id="1781754345">
      <w:bodyDiv w:val="1"/>
      <w:marLeft w:val="0"/>
      <w:marRight w:val="0"/>
      <w:marTop w:val="0"/>
      <w:marBottom w:val="0"/>
      <w:divBdr>
        <w:top w:val="none" w:sz="0" w:space="0" w:color="auto"/>
        <w:left w:val="none" w:sz="0" w:space="0" w:color="auto"/>
        <w:bottom w:val="none" w:sz="0" w:space="0" w:color="auto"/>
        <w:right w:val="none" w:sz="0" w:space="0" w:color="auto"/>
      </w:divBdr>
    </w:div>
    <w:div w:id="1781796840">
      <w:bodyDiv w:val="1"/>
      <w:marLeft w:val="0"/>
      <w:marRight w:val="0"/>
      <w:marTop w:val="0"/>
      <w:marBottom w:val="0"/>
      <w:divBdr>
        <w:top w:val="none" w:sz="0" w:space="0" w:color="auto"/>
        <w:left w:val="none" w:sz="0" w:space="0" w:color="auto"/>
        <w:bottom w:val="none" w:sz="0" w:space="0" w:color="auto"/>
        <w:right w:val="none" w:sz="0" w:space="0" w:color="auto"/>
      </w:divBdr>
    </w:div>
    <w:div w:id="1781879217">
      <w:bodyDiv w:val="1"/>
      <w:marLeft w:val="0"/>
      <w:marRight w:val="0"/>
      <w:marTop w:val="0"/>
      <w:marBottom w:val="0"/>
      <w:divBdr>
        <w:top w:val="none" w:sz="0" w:space="0" w:color="auto"/>
        <w:left w:val="none" w:sz="0" w:space="0" w:color="auto"/>
        <w:bottom w:val="none" w:sz="0" w:space="0" w:color="auto"/>
        <w:right w:val="none" w:sz="0" w:space="0" w:color="auto"/>
      </w:divBdr>
    </w:div>
    <w:div w:id="1781949678">
      <w:bodyDiv w:val="1"/>
      <w:marLeft w:val="0"/>
      <w:marRight w:val="0"/>
      <w:marTop w:val="0"/>
      <w:marBottom w:val="0"/>
      <w:divBdr>
        <w:top w:val="none" w:sz="0" w:space="0" w:color="auto"/>
        <w:left w:val="none" w:sz="0" w:space="0" w:color="auto"/>
        <w:bottom w:val="none" w:sz="0" w:space="0" w:color="auto"/>
        <w:right w:val="none" w:sz="0" w:space="0" w:color="auto"/>
      </w:divBdr>
    </w:div>
    <w:div w:id="1781991263">
      <w:bodyDiv w:val="1"/>
      <w:marLeft w:val="0"/>
      <w:marRight w:val="0"/>
      <w:marTop w:val="0"/>
      <w:marBottom w:val="0"/>
      <w:divBdr>
        <w:top w:val="none" w:sz="0" w:space="0" w:color="auto"/>
        <w:left w:val="none" w:sz="0" w:space="0" w:color="auto"/>
        <w:bottom w:val="none" w:sz="0" w:space="0" w:color="auto"/>
        <w:right w:val="none" w:sz="0" w:space="0" w:color="auto"/>
      </w:divBdr>
    </w:div>
    <w:div w:id="1782021917">
      <w:bodyDiv w:val="1"/>
      <w:marLeft w:val="0"/>
      <w:marRight w:val="0"/>
      <w:marTop w:val="0"/>
      <w:marBottom w:val="0"/>
      <w:divBdr>
        <w:top w:val="none" w:sz="0" w:space="0" w:color="auto"/>
        <w:left w:val="none" w:sz="0" w:space="0" w:color="auto"/>
        <w:bottom w:val="none" w:sz="0" w:space="0" w:color="auto"/>
        <w:right w:val="none" w:sz="0" w:space="0" w:color="auto"/>
      </w:divBdr>
    </w:div>
    <w:div w:id="1782067156">
      <w:bodyDiv w:val="1"/>
      <w:marLeft w:val="0"/>
      <w:marRight w:val="0"/>
      <w:marTop w:val="0"/>
      <w:marBottom w:val="0"/>
      <w:divBdr>
        <w:top w:val="none" w:sz="0" w:space="0" w:color="auto"/>
        <w:left w:val="none" w:sz="0" w:space="0" w:color="auto"/>
        <w:bottom w:val="none" w:sz="0" w:space="0" w:color="auto"/>
        <w:right w:val="none" w:sz="0" w:space="0" w:color="auto"/>
      </w:divBdr>
    </w:div>
    <w:div w:id="1782072750">
      <w:bodyDiv w:val="1"/>
      <w:marLeft w:val="0"/>
      <w:marRight w:val="0"/>
      <w:marTop w:val="0"/>
      <w:marBottom w:val="0"/>
      <w:divBdr>
        <w:top w:val="none" w:sz="0" w:space="0" w:color="auto"/>
        <w:left w:val="none" w:sz="0" w:space="0" w:color="auto"/>
        <w:bottom w:val="none" w:sz="0" w:space="0" w:color="auto"/>
        <w:right w:val="none" w:sz="0" w:space="0" w:color="auto"/>
      </w:divBdr>
    </w:div>
    <w:div w:id="1782143511">
      <w:bodyDiv w:val="1"/>
      <w:marLeft w:val="0"/>
      <w:marRight w:val="0"/>
      <w:marTop w:val="0"/>
      <w:marBottom w:val="0"/>
      <w:divBdr>
        <w:top w:val="none" w:sz="0" w:space="0" w:color="auto"/>
        <w:left w:val="none" w:sz="0" w:space="0" w:color="auto"/>
        <w:bottom w:val="none" w:sz="0" w:space="0" w:color="auto"/>
        <w:right w:val="none" w:sz="0" w:space="0" w:color="auto"/>
      </w:divBdr>
    </w:div>
    <w:div w:id="1782264903">
      <w:bodyDiv w:val="1"/>
      <w:marLeft w:val="0"/>
      <w:marRight w:val="0"/>
      <w:marTop w:val="0"/>
      <w:marBottom w:val="0"/>
      <w:divBdr>
        <w:top w:val="none" w:sz="0" w:space="0" w:color="auto"/>
        <w:left w:val="none" w:sz="0" w:space="0" w:color="auto"/>
        <w:bottom w:val="none" w:sz="0" w:space="0" w:color="auto"/>
        <w:right w:val="none" w:sz="0" w:space="0" w:color="auto"/>
      </w:divBdr>
    </w:div>
    <w:div w:id="1782414831">
      <w:bodyDiv w:val="1"/>
      <w:marLeft w:val="0"/>
      <w:marRight w:val="0"/>
      <w:marTop w:val="0"/>
      <w:marBottom w:val="0"/>
      <w:divBdr>
        <w:top w:val="none" w:sz="0" w:space="0" w:color="auto"/>
        <w:left w:val="none" w:sz="0" w:space="0" w:color="auto"/>
        <w:bottom w:val="none" w:sz="0" w:space="0" w:color="auto"/>
        <w:right w:val="none" w:sz="0" w:space="0" w:color="auto"/>
      </w:divBdr>
    </w:div>
    <w:div w:id="1782454806">
      <w:bodyDiv w:val="1"/>
      <w:marLeft w:val="0"/>
      <w:marRight w:val="0"/>
      <w:marTop w:val="0"/>
      <w:marBottom w:val="0"/>
      <w:divBdr>
        <w:top w:val="none" w:sz="0" w:space="0" w:color="auto"/>
        <w:left w:val="none" w:sz="0" w:space="0" w:color="auto"/>
        <w:bottom w:val="none" w:sz="0" w:space="0" w:color="auto"/>
        <w:right w:val="none" w:sz="0" w:space="0" w:color="auto"/>
      </w:divBdr>
    </w:div>
    <w:div w:id="1782525956">
      <w:bodyDiv w:val="1"/>
      <w:marLeft w:val="0"/>
      <w:marRight w:val="0"/>
      <w:marTop w:val="0"/>
      <w:marBottom w:val="0"/>
      <w:divBdr>
        <w:top w:val="none" w:sz="0" w:space="0" w:color="auto"/>
        <w:left w:val="none" w:sz="0" w:space="0" w:color="auto"/>
        <w:bottom w:val="none" w:sz="0" w:space="0" w:color="auto"/>
        <w:right w:val="none" w:sz="0" w:space="0" w:color="auto"/>
      </w:divBdr>
    </w:div>
    <w:div w:id="1782607182">
      <w:bodyDiv w:val="1"/>
      <w:marLeft w:val="0"/>
      <w:marRight w:val="0"/>
      <w:marTop w:val="0"/>
      <w:marBottom w:val="0"/>
      <w:divBdr>
        <w:top w:val="none" w:sz="0" w:space="0" w:color="auto"/>
        <w:left w:val="none" w:sz="0" w:space="0" w:color="auto"/>
        <w:bottom w:val="none" w:sz="0" w:space="0" w:color="auto"/>
        <w:right w:val="none" w:sz="0" w:space="0" w:color="auto"/>
      </w:divBdr>
    </w:div>
    <w:div w:id="1782718811">
      <w:bodyDiv w:val="1"/>
      <w:marLeft w:val="0"/>
      <w:marRight w:val="0"/>
      <w:marTop w:val="0"/>
      <w:marBottom w:val="0"/>
      <w:divBdr>
        <w:top w:val="none" w:sz="0" w:space="0" w:color="auto"/>
        <w:left w:val="none" w:sz="0" w:space="0" w:color="auto"/>
        <w:bottom w:val="none" w:sz="0" w:space="0" w:color="auto"/>
        <w:right w:val="none" w:sz="0" w:space="0" w:color="auto"/>
      </w:divBdr>
    </w:div>
    <w:div w:id="1782725546">
      <w:bodyDiv w:val="1"/>
      <w:marLeft w:val="0"/>
      <w:marRight w:val="0"/>
      <w:marTop w:val="0"/>
      <w:marBottom w:val="0"/>
      <w:divBdr>
        <w:top w:val="none" w:sz="0" w:space="0" w:color="auto"/>
        <w:left w:val="none" w:sz="0" w:space="0" w:color="auto"/>
        <w:bottom w:val="none" w:sz="0" w:space="0" w:color="auto"/>
        <w:right w:val="none" w:sz="0" w:space="0" w:color="auto"/>
      </w:divBdr>
    </w:div>
    <w:div w:id="1782915263">
      <w:bodyDiv w:val="1"/>
      <w:marLeft w:val="0"/>
      <w:marRight w:val="0"/>
      <w:marTop w:val="0"/>
      <w:marBottom w:val="0"/>
      <w:divBdr>
        <w:top w:val="none" w:sz="0" w:space="0" w:color="auto"/>
        <w:left w:val="none" w:sz="0" w:space="0" w:color="auto"/>
        <w:bottom w:val="none" w:sz="0" w:space="0" w:color="auto"/>
        <w:right w:val="none" w:sz="0" w:space="0" w:color="auto"/>
      </w:divBdr>
    </w:div>
    <w:div w:id="1782987717">
      <w:bodyDiv w:val="1"/>
      <w:marLeft w:val="0"/>
      <w:marRight w:val="0"/>
      <w:marTop w:val="0"/>
      <w:marBottom w:val="0"/>
      <w:divBdr>
        <w:top w:val="none" w:sz="0" w:space="0" w:color="auto"/>
        <w:left w:val="none" w:sz="0" w:space="0" w:color="auto"/>
        <w:bottom w:val="none" w:sz="0" w:space="0" w:color="auto"/>
        <w:right w:val="none" w:sz="0" w:space="0" w:color="auto"/>
      </w:divBdr>
    </w:div>
    <w:div w:id="1783110076">
      <w:bodyDiv w:val="1"/>
      <w:marLeft w:val="0"/>
      <w:marRight w:val="0"/>
      <w:marTop w:val="0"/>
      <w:marBottom w:val="0"/>
      <w:divBdr>
        <w:top w:val="none" w:sz="0" w:space="0" w:color="auto"/>
        <w:left w:val="none" w:sz="0" w:space="0" w:color="auto"/>
        <w:bottom w:val="none" w:sz="0" w:space="0" w:color="auto"/>
        <w:right w:val="none" w:sz="0" w:space="0" w:color="auto"/>
      </w:divBdr>
    </w:div>
    <w:div w:id="1783258661">
      <w:bodyDiv w:val="1"/>
      <w:marLeft w:val="0"/>
      <w:marRight w:val="0"/>
      <w:marTop w:val="0"/>
      <w:marBottom w:val="0"/>
      <w:divBdr>
        <w:top w:val="none" w:sz="0" w:space="0" w:color="auto"/>
        <w:left w:val="none" w:sz="0" w:space="0" w:color="auto"/>
        <w:bottom w:val="none" w:sz="0" w:space="0" w:color="auto"/>
        <w:right w:val="none" w:sz="0" w:space="0" w:color="auto"/>
      </w:divBdr>
    </w:div>
    <w:div w:id="1783449759">
      <w:bodyDiv w:val="1"/>
      <w:marLeft w:val="0"/>
      <w:marRight w:val="0"/>
      <w:marTop w:val="0"/>
      <w:marBottom w:val="0"/>
      <w:divBdr>
        <w:top w:val="none" w:sz="0" w:space="0" w:color="auto"/>
        <w:left w:val="none" w:sz="0" w:space="0" w:color="auto"/>
        <w:bottom w:val="none" w:sz="0" w:space="0" w:color="auto"/>
        <w:right w:val="none" w:sz="0" w:space="0" w:color="auto"/>
      </w:divBdr>
    </w:div>
    <w:div w:id="1783496860">
      <w:bodyDiv w:val="1"/>
      <w:marLeft w:val="0"/>
      <w:marRight w:val="0"/>
      <w:marTop w:val="0"/>
      <w:marBottom w:val="0"/>
      <w:divBdr>
        <w:top w:val="none" w:sz="0" w:space="0" w:color="auto"/>
        <w:left w:val="none" w:sz="0" w:space="0" w:color="auto"/>
        <w:bottom w:val="none" w:sz="0" w:space="0" w:color="auto"/>
        <w:right w:val="none" w:sz="0" w:space="0" w:color="auto"/>
      </w:divBdr>
    </w:div>
    <w:div w:id="1783647598">
      <w:bodyDiv w:val="1"/>
      <w:marLeft w:val="0"/>
      <w:marRight w:val="0"/>
      <w:marTop w:val="0"/>
      <w:marBottom w:val="0"/>
      <w:divBdr>
        <w:top w:val="none" w:sz="0" w:space="0" w:color="auto"/>
        <w:left w:val="none" w:sz="0" w:space="0" w:color="auto"/>
        <w:bottom w:val="none" w:sz="0" w:space="0" w:color="auto"/>
        <w:right w:val="none" w:sz="0" w:space="0" w:color="auto"/>
      </w:divBdr>
    </w:div>
    <w:div w:id="1783648356">
      <w:bodyDiv w:val="1"/>
      <w:marLeft w:val="0"/>
      <w:marRight w:val="0"/>
      <w:marTop w:val="0"/>
      <w:marBottom w:val="0"/>
      <w:divBdr>
        <w:top w:val="none" w:sz="0" w:space="0" w:color="auto"/>
        <w:left w:val="none" w:sz="0" w:space="0" w:color="auto"/>
        <w:bottom w:val="none" w:sz="0" w:space="0" w:color="auto"/>
        <w:right w:val="none" w:sz="0" w:space="0" w:color="auto"/>
      </w:divBdr>
    </w:div>
    <w:div w:id="1783765136">
      <w:bodyDiv w:val="1"/>
      <w:marLeft w:val="0"/>
      <w:marRight w:val="0"/>
      <w:marTop w:val="0"/>
      <w:marBottom w:val="0"/>
      <w:divBdr>
        <w:top w:val="none" w:sz="0" w:space="0" w:color="auto"/>
        <w:left w:val="none" w:sz="0" w:space="0" w:color="auto"/>
        <w:bottom w:val="none" w:sz="0" w:space="0" w:color="auto"/>
        <w:right w:val="none" w:sz="0" w:space="0" w:color="auto"/>
      </w:divBdr>
    </w:div>
    <w:div w:id="1783843607">
      <w:bodyDiv w:val="1"/>
      <w:marLeft w:val="0"/>
      <w:marRight w:val="0"/>
      <w:marTop w:val="0"/>
      <w:marBottom w:val="0"/>
      <w:divBdr>
        <w:top w:val="none" w:sz="0" w:space="0" w:color="auto"/>
        <w:left w:val="none" w:sz="0" w:space="0" w:color="auto"/>
        <w:bottom w:val="none" w:sz="0" w:space="0" w:color="auto"/>
        <w:right w:val="none" w:sz="0" w:space="0" w:color="auto"/>
      </w:divBdr>
    </w:div>
    <w:div w:id="1784181345">
      <w:bodyDiv w:val="1"/>
      <w:marLeft w:val="0"/>
      <w:marRight w:val="0"/>
      <w:marTop w:val="0"/>
      <w:marBottom w:val="0"/>
      <w:divBdr>
        <w:top w:val="none" w:sz="0" w:space="0" w:color="auto"/>
        <w:left w:val="none" w:sz="0" w:space="0" w:color="auto"/>
        <w:bottom w:val="none" w:sz="0" w:space="0" w:color="auto"/>
        <w:right w:val="none" w:sz="0" w:space="0" w:color="auto"/>
      </w:divBdr>
    </w:div>
    <w:div w:id="1784229869">
      <w:bodyDiv w:val="1"/>
      <w:marLeft w:val="0"/>
      <w:marRight w:val="0"/>
      <w:marTop w:val="0"/>
      <w:marBottom w:val="0"/>
      <w:divBdr>
        <w:top w:val="none" w:sz="0" w:space="0" w:color="auto"/>
        <w:left w:val="none" w:sz="0" w:space="0" w:color="auto"/>
        <w:bottom w:val="none" w:sz="0" w:space="0" w:color="auto"/>
        <w:right w:val="none" w:sz="0" w:space="0" w:color="auto"/>
      </w:divBdr>
    </w:div>
    <w:div w:id="1784379781">
      <w:bodyDiv w:val="1"/>
      <w:marLeft w:val="0"/>
      <w:marRight w:val="0"/>
      <w:marTop w:val="0"/>
      <w:marBottom w:val="0"/>
      <w:divBdr>
        <w:top w:val="none" w:sz="0" w:space="0" w:color="auto"/>
        <w:left w:val="none" w:sz="0" w:space="0" w:color="auto"/>
        <w:bottom w:val="none" w:sz="0" w:space="0" w:color="auto"/>
        <w:right w:val="none" w:sz="0" w:space="0" w:color="auto"/>
      </w:divBdr>
    </w:div>
    <w:div w:id="1784686626">
      <w:bodyDiv w:val="1"/>
      <w:marLeft w:val="0"/>
      <w:marRight w:val="0"/>
      <w:marTop w:val="0"/>
      <w:marBottom w:val="0"/>
      <w:divBdr>
        <w:top w:val="none" w:sz="0" w:space="0" w:color="auto"/>
        <w:left w:val="none" w:sz="0" w:space="0" w:color="auto"/>
        <w:bottom w:val="none" w:sz="0" w:space="0" w:color="auto"/>
        <w:right w:val="none" w:sz="0" w:space="0" w:color="auto"/>
      </w:divBdr>
    </w:div>
    <w:div w:id="1784692056">
      <w:bodyDiv w:val="1"/>
      <w:marLeft w:val="0"/>
      <w:marRight w:val="0"/>
      <w:marTop w:val="0"/>
      <w:marBottom w:val="0"/>
      <w:divBdr>
        <w:top w:val="none" w:sz="0" w:space="0" w:color="auto"/>
        <w:left w:val="none" w:sz="0" w:space="0" w:color="auto"/>
        <w:bottom w:val="none" w:sz="0" w:space="0" w:color="auto"/>
        <w:right w:val="none" w:sz="0" w:space="0" w:color="auto"/>
      </w:divBdr>
    </w:div>
    <w:div w:id="1784761527">
      <w:bodyDiv w:val="1"/>
      <w:marLeft w:val="0"/>
      <w:marRight w:val="0"/>
      <w:marTop w:val="0"/>
      <w:marBottom w:val="0"/>
      <w:divBdr>
        <w:top w:val="none" w:sz="0" w:space="0" w:color="auto"/>
        <w:left w:val="none" w:sz="0" w:space="0" w:color="auto"/>
        <w:bottom w:val="none" w:sz="0" w:space="0" w:color="auto"/>
        <w:right w:val="none" w:sz="0" w:space="0" w:color="auto"/>
      </w:divBdr>
    </w:div>
    <w:div w:id="1784766449">
      <w:bodyDiv w:val="1"/>
      <w:marLeft w:val="0"/>
      <w:marRight w:val="0"/>
      <w:marTop w:val="0"/>
      <w:marBottom w:val="0"/>
      <w:divBdr>
        <w:top w:val="none" w:sz="0" w:space="0" w:color="auto"/>
        <w:left w:val="none" w:sz="0" w:space="0" w:color="auto"/>
        <w:bottom w:val="none" w:sz="0" w:space="0" w:color="auto"/>
        <w:right w:val="none" w:sz="0" w:space="0" w:color="auto"/>
      </w:divBdr>
    </w:div>
    <w:div w:id="1784808357">
      <w:bodyDiv w:val="1"/>
      <w:marLeft w:val="0"/>
      <w:marRight w:val="0"/>
      <w:marTop w:val="0"/>
      <w:marBottom w:val="0"/>
      <w:divBdr>
        <w:top w:val="none" w:sz="0" w:space="0" w:color="auto"/>
        <w:left w:val="none" w:sz="0" w:space="0" w:color="auto"/>
        <w:bottom w:val="none" w:sz="0" w:space="0" w:color="auto"/>
        <w:right w:val="none" w:sz="0" w:space="0" w:color="auto"/>
      </w:divBdr>
    </w:div>
    <w:div w:id="1784953941">
      <w:bodyDiv w:val="1"/>
      <w:marLeft w:val="0"/>
      <w:marRight w:val="0"/>
      <w:marTop w:val="0"/>
      <w:marBottom w:val="0"/>
      <w:divBdr>
        <w:top w:val="none" w:sz="0" w:space="0" w:color="auto"/>
        <w:left w:val="none" w:sz="0" w:space="0" w:color="auto"/>
        <w:bottom w:val="none" w:sz="0" w:space="0" w:color="auto"/>
        <w:right w:val="none" w:sz="0" w:space="0" w:color="auto"/>
      </w:divBdr>
    </w:div>
    <w:div w:id="1784961074">
      <w:bodyDiv w:val="1"/>
      <w:marLeft w:val="0"/>
      <w:marRight w:val="0"/>
      <w:marTop w:val="0"/>
      <w:marBottom w:val="0"/>
      <w:divBdr>
        <w:top w:val="none" w:sz="0" w:space="0" w:color="auto"/>
        <w:left w:val="none" w:sz="0" w:space="0" w:color="auto"/>
        <w:bottom w:val="none" w:sz="0" w:space="0" w:color="auto"/>
        <w:right w:val="none" w:sz="0" w:space="0" w:color="auto"/>
      </w:divBdr>
    </w:div>
    <w:div w:id="1785032991">
      <w:bodyDiv w:val="1"/>
      <w:marLeft w:val="0"/>
      <w:marRight w:val="0"/>
      <w:marTop w:val="0"/>
      <w:marBottom w:val="0"/>
      <w:divBdr>
        <w:top w:val="none" w:sz="0" w:space="0" w:color="auto"/>
        <w:left w:val="none" w:sz="0" w:space="0" w:color="auto"/>
        <w:bottom w:val="none" w:sz="0" w:space="0" w:color="auto"/>
        <w:right w:val="none" w:sz="0" w:space="0" w:color="auto"/>
      </w:divBdr>
    </w:div>
    <w:div w:id="1785077275">
      <w:bodyDiv w:val="1"/>
      <w:marLeft w:val="0"/>
      <w:marRight w:val="0"/>
      <w:marTop w:val="0"/>
      <w:marBottom w:val="0"/>
      <w:divBdr>
        <w:top w:val="none" w:sz="0" w:space="0" w:color="auto"/>
        <w:left w:val="none" w:sz="0" w:space="0" w:color="auto"/>
        <w:bottom w:val="none" w:sz="0" w:space="0" w:color="auto"/>
        <w:right w:val="none" w:sz="0" w:space="0" w:color="auto"/>
      </w:divBdr>
    </w:div>
    <w:div w:id="1785228074">
      <w:bodyDiv w:val="1"/>
      <w:marLeft w:val="0"/>
      <w:marRight w:val="0"/>
      <w:marTop w:val="0"/>
      <w:marBottom w:val="0"/>
      <w:divBdr>
        <w:top w:val="none" w:sz="0" w:space="0" w:color="auto"/>
        <w:left w:val="none" w:sz="0" w:space="0" w:color="auto"/>
        <w:bottom w:val="none" w:sz="0" w:space="0" w:color="auto"/>
        <w:right w:val="none" w:sz="0" w:space="0" w:color="auto"/>
      </w:divBdr>
    </w:div>
    <w:div w:id="1785230337">
      <w:bodyDiv w:val="1"/>
      <w:marLeft w:val="0"/>
      <w:marRight w:val="0"/>
      <w:marTop w:val="0"/>
      <w:marBottom w:val="0"/>
      <w:divBdr>
        <w:top w:val="none" w:sz="0" w:space="0" w:color="auto"/>
        <w:left w:val="none" w:sz="0" w:space="0" w:color="auto"/>
        <w:bottom w:val="none" w:sz="0" w:space="0" w:color="auto"/>
        <w:right w:val="none" w:sz="0" w:space="0" w:color="auto"/>
      </w:divBdr>
    </w:div>
    <w:div w:id="1785272169">
      <w:bodyDiv w:val="1"/>
      <w:marLeft w:val="0"/>
      <w:marRight w:val="0"/>
      <w:marTop w:val="0"/>
      <w:marBottom w:val="0"/>
      <w:divBdr>
        <w:top w:val="none" w:sz="0" w:space="0" w:color="auto"/>
        <w:left w:val="none" w:sz="0" w:space="0" w:color="auto"/>
        <w:bottom w:val="none" w:sz="0" w:space="0" w:color="auto"/>
        <w:right w:val="none" w:sz="0" w:space="0" w:color="auto"/>
      </w:divBdr>
    </w:div>
    <w:div w:id="1785340475">
      <w:bodyDiv w:val="1"/>
      <w:marLeft w:val="0"/>
      <w:marRight w:val="0"/>
      <w:marTop w:val="0"/>
      <w:marBottom w:val="0"/>
      <w:divBdr>
        <w:top w:val="none" w:sz="0" w:space="0" w:color="auto"/>
        <w:left w:val="none" w:sz="0" w:space="0" w:color="auto"/>
        <w:bottom w:val="none" w:sz="0" w:space="0" w:color="auto"/>
        <w:right w:val="none" w:sz="0" w:space="0" w:color="auto"/>
      </w:divBdr>
    </w:div>
    <w:div w:id="1785342270">
      <w:bodyDiv w:val="1"/>
      <w:marLeft w:val="0"/>
      <w:marRight w:val="0"/>
      <w:marTop w:val="0"/>
      <w:marBottom w:val="0"/>
      <w:divBdr>
        <w:top w:val="none" w:sz="0" w:space="0" w:color="auto"/>
        <w:left w:val="none" w:sz="0" w:space="0" w:color="auto"/>
        <w:bottom w:val="none" w:sz="0" w:space="0" w:color="auto"/>
        <w:right w:val="none" w:sz="0" w:space="0" w:color="auto"/>
      </w:divBdr>
    </w:div>
    <w:div w:id="1785417886">
      <w:bodyDiv w:val="1"/>
      <w:marLeft w:val="0"/>
      <w:marRight w:val="0"/>
      <w:marTop w:val="0"/>
      <w:marBottom w:val="0"/>
      <w:divBdr>
        <w:top w:val="none" w:sz="0" w:space="0" w:color="auto"/>
        <w:left w:val="none" w:sz="0" w:space="0" w:color="auto"/>
        <w:bottom w:val="none" w:sz="0" w:space="0" w:color="auto"/>
        <w:right w:val="none" w:sz="0" w:space="0" w:color="auto"/>
      </w:divBdr>
    </w:div>
    <w:div w:id="1785465287">
      <w:bodyDiv w:val="1"/>
      <w:marLeft w:val="0"/>
      <w:marRight w:val="0"/>
      <w:marTop w:val="0"/>
      <w:marBottom w:val="0"/>
      <w:divBdr>
        <w:top w:val="none" w:sz="0" w:space="0" w:color="auto"/>
        <w:left w:val="none" w:sz="0" w:space="0" w:color="auto"/>
        <w:bottom w:val="none" w:sz="0" w:space="0" w:color="auto"/>
        <w:right w:val="none" w:sz="0" w:space="0" w:color="auto"/>
      </w:divBdr>
    </w:div>
    <w:div w:id="1785465511">
      <w:bodyDiv w:val="1"/>
      <w:marLeft w:val="0"/>
      <w:marRight w:val="0"/>
      <w:marTop w:val="0"/>
      <w:marBottom w:val="0"/>
      <w:divBdr>
        <w:top w:val="none" w:sz="0" w:space="0" w:color="auto"/>
        <w:left w:val="none" w:sz="0" w:space="0" w:color="auto"/>
        <w:bottom w:val="none" w:sz="0" w:space="0" w:color="auto"/>
        <w:right w:val="none" w:sz="0" w:space="0" w:color="auto"/>
      </w:divBdr>
    </w:div>
    <w:div w:id="1785609265">
      <w:bodyDiv w:val="1"/>
      <w:marLeft w:val="0"/>
      <w:marRight w:val="0"/>
      <w:marTop w:val="0"/>
      <w:marBottom w:val="0"/>
      <w:divBdr>
        <w:top w:val="none" w:sz="0" w:space="0" w:color="auto"/>
        <w:left w:val="none" w:sz="0" w:space="0" w:color="auto"/>
        <w:bottom w:val="none" w:sz="0" w:space="0" w:color="auto"/>
        <w:right w:val="none" w:sz="0" w:space="0" w:color="auto"/>
      </w:divBdr>
    </w:div>
    <w:div w:id="1785727812">
      <w:bodyDiv w:val="1"/>
      <w:marLeft w:val="0"/>
      <w:marRight w:val="0"/>
      <w:marTop w:val="0"/>
      <w:marBottom w:val="0"/>
      <w:divBdr>
        <w:top w:val="none" w:sz="0" w:space="0" w:color="auto"/>
        <w:left w:val="none" w:sz="0" w:space="0" w:color="auto"/>
        <w:bottom w:val="none" w:sz="0" w:space="0" w:color="auto"/>
        <w:right w:val="none" w:sz="0" w:space="0" w:color="auto"/>
      </w:divBdr>
    </w:div>
    <w:div w:id="1785734146">
      <w:bodyDiv w:val="1"/>
      <w:marLeft w:val="0"/>
      <w:marRight w:val="0"/>
      <w:marTop w:val="0"/>
      <w:marBottom w:val="0"/>
      <w:divBdr>
        <w:top w:val="none" w:sz="0" w:space="0" w:color="auto"/>
        <w:left w:val="none" w:sz="0" w:space="0" w:color="auto"/>
        <w:bottom w:val="none" w:sz="0" w:space="0" w:color="auto"/>
        <w:right w:val="none" w:sz="0" w:space="0" w:color="auto"/>
      </w:divBdr>
    </w:div>
    <w:div w:id="1785877710">
      <w:bodyDiv w:val="1"/>
      <w:marLeft w:val="0"/>
      <w:marRight w:val="0"/>
      <w:marTop w:val="0"/>
      <w:marBottom w:val="0"/>
      <w:divBdr>
        <w:top w:val="none" w:sz="0" w:space="0" w:color="auto"/>
        <w:left w:val="none" w:sz="0" w:space="0" w:color="auto"/>
        <w:bottom w:val="none" w:sz="0" w:space="0" w:color="auto"/>
        <w:right w:val="none" w:sz="0" w:space="0" w:color="auto"/>
      </w:divBdr>
    </w:div>
    <w:div w:id="1785998450">
      <w:bodyDiv w:val="1"/>
      <w:marLeft w:val="0"/>
      <w:marRight w:val="0"/>
      <w:marTop w:val="0"/>
      <w:marBottom w:val="0"/>
      <w:divBdr>
        <w:top w:val="none" w:sz="0" w:space="0" w:color="auto"/>
        <w:left w:val="none" w:sz="0" w:space="0" w:color="auto"/>
        <w:bottom w:val="none" w:sz="0" w:space="0" w:color="auto"/>
        <w:right w:val="none" w:sz="0" w:space="0" w:color="auto"/>
      </w:divBdr>
    </w:div>
    <w:div w:id="1786003791">
      <w:bodyDiv w:val="1"/>
      <w:marLeft w:val="0"/>
      <w:marRight w:val="0"/>
      <w:marTop w:val="0"/>
      <w:marBottom w:val="0"/>
      <w:divBdr>
        <w:top w:val="none" w:sz="0" w:space="0" w:color="auto"/>
        <w:left w:val="none" w:sz="0" w:space="0" w:color="auto"/>
        <w:bottom w:val="none" w:sz="0" w:space="0" w:color="auto"/>
        <w:right w:val="none" w:sz="0" w:space="0" w:color="auto"/>
      </w:divBdr>
    </w:div>
    <w:div w:id="1786149330">
      <w:bodyDiv w:val="1"/>
      <w:marLeft w:val="0"/>
      <w:marRight w:val="0"/>
      <w:marTop w:val="0"/>
      <w:marBottom w:val="0"/>
      <w:divBdr>
        <w:top w:val="none" w:sz="0" w:space="0" w:color="auto"/>
        <w:left w:val="none" w:sz="0" w:space="0" w:color="auto"/>
        <w:bottom w:val="none" w:sz="0" w:space="0" w:color="auto"/>
        <w:right w:val="none" w:sz="0" w:space="0" w:color="auto"/>
      </w:divBdr>
    </w:div>
    <w:div w:id="1786271500">
      <w:bodyDiv w:val="1"/>
      <w:marLeft w:val="0"/>
      <w:marRight w:val="0"/>
      <w:marTop w:val="0"/>
      <w:marBottom w:val="0"/>
      <w:divBdr>
        <w:top w:val="none" w:sz="0" w:space="0" w:color="auto"/>
        <w:left w:val="none" w:sz="0" w:space="0" w:color="auto"/>
        <w:bottom w:val="none" w:sz="0" w:space="0" w:color="auto"/>
        <w:right w:val="none" w:sz="0" w:space="0" w:color="auto"/>
      </w:divBdr>
    </w:div>
    <w:div w:id="1786316078">
      <w:bodyDiv w:val="1"/>
      <w:marLeft w:val="0"/>
      <w:marRight w:val="0"/>
      <w:marTop w:val="0"/>
      <w:marBottom w:val="0"/>
      <w:divBdr>
        <w:top w:val="none" w:sz="0" w:space="0" w:color="auto"/>
        <w:left w:val="none" w:sz="0" w:space="0" w:color="auto"/>
        <w:bottom w:val="none" w:sz="0" w:space="0" w:color="auto"/>
        <w:right w:val="none" w:sz="0" w:space="0" w:color="auto"/>
      </w:divBdr>
    </w:div>
    <w:div w:id="1786346929">
      <w:bodyDiv w:val="1"/>
      <w:marLeft w:val="0"/>
      <w:marRight w:val="0"/>
      <w:marTop w:val="0"/>
      <w:marBottom w:val="0"/>
      <w:divBdr>
        <w:top w:val="none" w:sz="0" w:space="0" w:color="auto"/>
        <w:left w:val="none" w:sz="0" w:space="0" w:color="auto"/>
        <w:bottom w:val="none" w:sz="0" w:space="0" w:color="auto"/>
        <w:right w:val="none" w:sz="0" w:space="0" w:color="auto"/>
      </w:divBdr>
    </w:div>
    <w:div w:id="1786466610">
      <w:bodyDiv w:val="1"/>
      <w:marLeft w:val="0"/>
      <w:marRight w:val="0"/>
      <w:marTop w:val="0"/>
      <w:marBottom w:val="0"/>
      <w:divBdr>
        <w:top w:val="none" w:sz="0" w:space="0" w:color="auto"/>
        <w:left w:val="none" w:sz="0" w:space="0" w:color="auto"/>
        <w:bottom w:val="none" w:sz="0" w:space="0" w:color="auto"/>
        <w:right w:val="none" w:sz="0" w:space="0" w:color="auto"/>
      </w:divBdr>
    </w:div>
    <w:div w:id="1786539776">
      <w:bodyDiv w:val="1"/>
      <w:marLeft w:val="0"/>
      <w:marRight w:val="0"/>
      <w:marTop w:val="0"/>
      <w:marBottom w:val="0"/>
      <w:divBdr>
        <w:top w:val="none" w:sz="0" w:space="0" w:color="auto"/>
        <w:left w:val="none" w:sz="0" w:space="0" w:color="auto"/>
        <w:bottom w:val="none" w:sz="0" w:space="0" w:color="auto"/>
        <w:right w:val="none" w:sz="0" w:space="0" w:color="auto"/>
      </w:divBdr>
    </w:div>
    <w:div w:id="1786849465">
      <w:bodyDiv w:val="1"/>
      <w:marLeft w:val="0"/>
      <w:marRight w:val="0"/>
      <w:marTop w:val="0"/>
      <w:marBottom w:val="0"/>
      <w:divBdr>
        <w:top w:val="none" w:sz="0" w:space="0" w:color="auto"/>
        <w:left w:val="none" w:sz="0" w:space="0" w:color="auto"/>
        <w:bottom w:val="none" w:sz="0" w:space="0" w:color="auto"/>
        <w:right w:val="none" w:sz="0" w:space="0" w:color="auto"/>
      </w:divBdr>
    </w:div>
    <w:div w:id="1786926959">
      <w:bodyDiv w:val="1"/>
      <w:marLeft w:val="0"/>
      <w:marRight w:val="0"/>
      <w:marTop w:val="0"/>
      <w:marBottom w:val="0"/>
      <w:divBdr>
        <w:top w:val="none" w:sz="0" w:space="0" w:color="auto"/>
        <w:left w:val="none" w:sz="0" w:space="0" w:color="auto"/>
        <w:bottom w:val="none" w:sz="0" w:space="0" w:color="auto"/>
        <w:right w:val="none" w:sz="0" w:space="0" w:color="auto"/>
      </w:divBdr>
    </w:div>
    <w:div w:id="1786970414">
      <w:bodyDiv w:val="1"/>
      <w:marLeft w:val="0"/>
      <w:marRight w:val="0"/>
      <w:marTop w:val="0"/>
      <w:marBottom w:val="0"/>
      <w:divBdr>
        <w:top w:val="none" w:sz="0" w:space="0" w:color="auto"/>
        <w:left w:val="none" w:sz="0" w:space="0" w:color="auto"/>
        <w:bottom w:val="none" w:sz="0" w:space="0" w:color="auto"/>
        <w:right w:val="none" w:sz="0" w:space="0" w:color="auto"/>
      </w:divBdr>
    </w:div>
    <w:div w:id="1787039060">
      <w:bodyDiv w:val="1"/>
      <w:marLeft w:val="0"/>
      <w:marRight w:val="0"/>
      <w:marTop w:val="0"/>
      <w:marBottom w:val="0"/>
      <w:divBdr>
        <w:top w:val="none" w:sz="0" w:space="0" w:color="auto"/>
        <w:left w:val="none" w:sz="0" w:space="0" w:color="auto"/>
        <w:bottom w:val="none" w:sz="0" w:space="0" w:color="auto"/>
        <w:right w:val="none" w:sz="0" w:space="0" w:color="auto"/>
      </w:divBdr>
    </w:div>
    <w:div w:id="1787039680">
      <w:bodyDiv w:val="1"/>
      <w:marLeft w:val="0"/>
      <w:marRight w:val="0"/>
      <w:marTop w:val="0"/>
      <w:marBottom w:val="0"/>
      <w:divBdr>
        <w:top w:val="none" w:sz="0" w:space="0" w:color="auto"/>
        <w:left w:val="none" w:sz="0" w:space="0" w:color="auto"/>
        <w:bottom w:val="none" w:sz="0" w:space="0" w:color="auto"/>
        <w:right w:val="none" w:sz="0" w:space="0" w:color="auto"/>
      </w:divBdr>
    </w:div>
    <w:div w:id="1787187650">
      <w:bodyDiv w:val="1"/>
      <w:marLeft w:val="0"/>
      <w:marRight w:val="0"/>
      <w:marTop w:val="0"/>
      <w:marBottom w:val="0"/>
      <w:divBdr>
        <w:top w:val="none" w:sz="0" w:space="0" w:color="auto"/>
        <w:left w:val="none" w:sz="0" w:space="0" w:color="auto"/>
        <w:bottom w:val="none" w:sz="0" w:space="0" w:color="auto"/>
        <w:right w:val="none" w:sz="0" w:space="0" w:color="auto"/>
      </w:divBdr>
    </w:div>
    <w:div w:id="1787388649">
      <w:bodyDiv w:val="1"/>
      <w:marLeft w:val="0"/>
      <w:marRight w:val="0"/>
      <w:marTop w:val="0"/>
      <w:marBottom w:val="0"/>
      <w:divBdr>
        <w:top w:val="none" w:sz="0" w:space="0" w:color="auto"/>
        <w:left w:val="none" w:sz="0" w:space="0" w:color="auto"/>
        <w:bottom w:val="none" w:sz="0" w:space="0" w:color="auto"/>
        <w:right w:val="none" w:sz="0" w:space="0" w:color="auto"/>
      </w:divBdr>
    </w:div>
    <w:div w:id="1787626265">
      <w:bodyDiv w:val="1"/>
      <w:marLeft w:val="0"/>
      <w:marRight w:val="0"/>
      <w:marTop w:val="0"/>
      <w:marBottom w:val="0"/>
      <w:divBdr>
        <w:top w:val="none" w:sz="0" w:space="0" w:color="auto"/>
        <w:left w:val="none" w:sz="0" w:space="0" w:color="auto"/>
        <w:bottom w:val="none" w:sz="0" w:space="0" w:color="auto"/>
        <w:right w:val="none" w:sz="0" w:space="0" w:color="auto"/>
      </w:divBdr>
    </w:div>
    <w:div w:id="1787655504">
      <w:bodyDiv w:val="1"/>
      <w:marLeft w:val="0"/>
      <w:marRight w:val="0"/>
      <w:marTop w:val="0"/>
      <w:marBottom w:val="0"/>
      <w:divBdr>
        <w:top w:val="none" w:sz="0" w:space="0" w:color="auto"/>
        <w:left w:val="none" w:sz="0" w:space="0" w:color="auto"/>
        <w:bottom w:val="none" w:sz="0" w:space="0" w:color="auto"/>
        <w:right w:val="none" w:sz="0" w:space="0" w:color="auto"/>
      </w:divBdr>
    </w:div>
    <w:div w:id="1787769203">
      <w:bodyDiv w:val="1"/>
      <w:marLeft w:val="0"/>
      <w:marRight w:val="0"/>
      <w:marTop w:val="0"/>
      <w:marBottom w:val="0"/>
      <w:divBdr>
        <w:top w:val="none" w:sz="0" w:space="0" w:color="auto"/>
        <w:left w:val="none" w:sz="0" w:space="0" w:color="auto"/>
        <w:bottom w:val="none" w:sz="0" w:space="0" w:color="auto"/>
        <w:right w:val="none" w:sz="0" w:space="0" w:color="auto"/>
      </w:divBdr>
    </w:div>
    <w:div w:id="1787769264">
      <w:bodyDiv w:val="1"/>
      <w:marLeft w:val="0"/>
      <w:marRight w:val="0"/>
      <w:marTop w:val="0"/>
      <w:marBottom w:val="0"/>
      <w:divBdr>
        <w:top w:val="none" w:sz="0" w:space="0" w:color="auto"/>
        <w:left w:val="none" w:sz="0" w:space="0" w:color="auto"/>
        <w:bottom w:val="none" w:sz="0" w:space="0" w:color="auto"/>
        <w:right w:val="none" w:sz="0" w:space="0" w:color="auto"/>
      </w:divBdr>
    </w:div>
    <w:div w:id="1787775732">
      <w:bodyDiv w:val="1"/>
      <w:marLeft w:val="0"/>
      <w:marRight w:val="0"/>
      <w:marTop w:val="0"/>
      <w:marBottom w:val="0"/>
      <w:divBdr>
        <w:top w:val="none" w:sz="0" w:space="0" w:color="auto"/>
        <w:left w:val="none" w:sz="0" w:space="0" w:color="auto"/>
        <w:bottom w:val="none" w:sz="0" w:space="0" w:color="auto"/>
        <w:right w:val="none" w:sz="0" w:space="0" w:color="auto"/>
      </w:divBdr>
    </w:div>
    <w:div w:id="1787844967">
      <w:bodyDiv w:val="1"/>
      <w:marLeft w:val="0"/>
      <w:marRight w:val="0"/>
      <w:marTop w:val="0"/>
      <w:marBottom w:val="0"/>
      <w:divBdr>
        <w:top w:val="none" w:sz="0" w:space="0" w:color="auto"/>
        <w:left w:val="none" w:sz="0" w:space="0" w:color="auto"/>
        <w:bottom w:val="none" w:sz="0" w:space="0" w:color="auto"/>
        <w:right w:val="none" w:sz="0" w:space="0" w:color="auto"/>
      </w:divBdr>
    </w:div>
    <w:div w:id="1787919874">
      <w:bodyDiv w:val="1"/>
      <w:marLeft w:val="0"/>
      <w:marRight w:val="0"/>
      <w:marTop w:val="0"/>
      <w:marBottom w:val="0"/>
      <w:divBdr>
        <w:top w:val="none" w:sz="0" w:space="0" w:color="auto"/>
        <w:left w:val="none" w:sz="0" w:space="0" w:color="auto"/>
        <w:bottom w:val="none" w:sz="0" w:space="0" w:color="auto"/>
        <w:right w:val="none" w:sz="0" w:space="0" w:color="auto"/>
      </w:divBdr>
    </w:div>
    <w:div w:id="1788040372">
      <w:bodyDiv w:val="1"/>
      <w:marLeft w:val="0"/>
      <w:marRight w:val="0"/>
      <w:marTop w:val="0"/>
      <w:marBottom w:val="0"/>
      <w:divBdr>
        <w:top w:val="none" w:sz="0" w:space="0" w:color="auto"/>
        <w:left w:val="none" w:sz="0" w:space="0" w:color="auto"/>
        <w:bottom w:val="none" w:sz="0" w:space="0" w:color="auto"/>
        <w:right w:val="none" w:sz="0" w:space="0" w:color="auto"/>
      </w:divBdr>
    </w:div>
    <w:div w:id="1788155702">
      <w:bodyDiv w:val="1"/>
      <w:marLeft w:val="0"/>
      <w:marRight w:val="0"/>
      <w:marTop w:val="0"/>
      <w:marBottom w:val="0"/>
      <w:divBdr>
        <w:top w:val="none" w:sz="0" w:space="0" w:color="auto"/>
        <w:left w:val="none" w:sz="0" w:space="0" w:color="auto"/>
        <w:bottom w:val="none" w:sz="0" w:space="0" w:color="auto"/>
        <w:right w:val="none" w:sz="0" w:space="0" w:color="auto"/>
      </w:divBdr>
      <w:divsChild>
        <w:div w:id="986666600">
          <w:marLeft w:val="0"/>
          <w:marRight w:val="0"/>
          <w:marTop w:val="0"/>
          <w:marBottom w:val="0"/>
          <w:divBdr>
            <w:top w:val="none" w:sz="0" w:space="0" w:color="auto"/>
            <w:left w:val="none" w:sz="0" w:space="0" w:color="auto"/>
            <w:bottom w:val="none" w:sz="0" w:space="0" w:color="auto"/>
            <w:right w:val="none" w:sz="0" w:space="0" w:color="auto"/>
          </w:divBdr>
        </w:div>
        <w:div w:id="1210023863">
          <w:marLeft w:val="0"/>
          <w:marRight w:val="0"/>
          <w:marTop w:val="0"/>
          <w:marBottom w:val="0"/>
          <w:divBdr>
            <w:top w:val="none" w:sz="0" w:space="0" w:color="auto"/>
            <w:left w:val="none" w:sz="0" w:space="0" w:color="auto"/>
            <w:bottom w:val="none" w:sz="0" w:space="0" w:color="auto"/>
            <w:right w:val="none" w:sz="0" w:space="0" w:color="auto"/>
          </w:divBdr>
        </w:div>
        <w:div w:id="1454057890">
          <w:marLeft w:val="0"/>
          <w:marRight w:val="0"/>
          <w:marTop w:val="0"/>
          <w:marBottom w:val="0"/>
          <w:divBdr>
            <w:top w:val="none" w:sz="0" w:space="0" w:color="auto"/>
            <w:left w:val="none" w:sz="0" w:space="0" w:color="auto"/>
            <w:bottom w:val="none" w:sz="0" w:space="0" w:color="auto"/>
            <w:right w:val="none" w:sz="0" w:space="0" w:color="auto"/>
          </w:divBdr>
        </w:div>
      </w:divsChild>
    </w:div>
    <w:div w:id="1788159883">
      <w:bodyDiv w:val="1"/>
      <w:marLeft w:val="0"/>
      <w:marRight w:val="0"/>
      <w:marTop w:val="0"/>
      <w:marBottom w:val="0"/>
      <w:divBdr>
        <w:top w:val="none" w:sz="0" w:space="0" w:color="auto"/>
        <w:left w:val="none" w:sz="0" w:space="0" w:color="auto"/>
        <w:bottom w:val="none" w:sz="0" w:space="0" w:color="auto"/>
        <w:right w:val="none" w:sz="0" w:space="0" w:color="auto"/>
      </w:divBdr>
    </w:div>
    <w:div w:id="1788162776">
      <w:bodyDiv w:val="1"/>
      <w:marLeft w:val="0"/>
      <w:marRight w:val="0"/>
      <w:marTop w:val="0"/>
      <w:marBottom w:val="0"/>
      <w:divBdr>
        <w:top w:val="none" w:sz="0" w:space="0" w:color="auto"/>
        <w:left w:val="none" w:sz="0" w:space="0" w:color="auto"/>
        <w:bottom w:val="none" w:sz="0" w:space="0" w:color="auto"/>
        <w:right w:val="none" w:sz="0" w:space="0" w:color="auto"/>
      </w:divBdr>
    </w:div>
    <w:div w:id="1788236592">
      <w:bodyDiv w:val="1"/>
      <w:marLeft w:val="0"/>
      <w:marRight w:val="0"/>
      <w:marTop w:val="0"/>
      <w:marBottom w:val="0"/>
      <w:divBdr>
        <w:top w:val="none" w:sz="0" w:space="0" w:color="auto"/>
        <w:left w:val="none" w:sz="0" w:space="0" w:color="auto"/>
        <w:bottom w:val="none" w:sz="0" w:space="0" w:color="auto"/>
        <w:right w:val="none" w:sz="0" w:space="0" w:color="auto"/>
      </w:divBdr>
    </w:div>
    <w:div w:id="1788425042">
      <w:bodyDiv w:val="1"/>
      <w:marLeft w:val="0"/>
      <w:marRight w:val="0"/>
      <w:marTop w:val="0"/>
      <w:marBottom w:val="0"/>
      <w:divBdr>
        <w:top w:val="none" w:sz="0" w:space="0" w:color="auto"/>
        <w:left w:val="none" w:sz="0" w:space="0" w:color="auto"/>
        <w:bottom w:val="none" w:sz="0" w:space="0" w:color="auto"/>
        <w:right w:val="none" w:sz="0" w:space="0" w:color="auto"/>
      </w:divBdr>
    </w:div>
    <w:div w:id="1788501688">
      <w:bodyDiv w:val="1"/>
      <w:marLeft w:val="0"/>
      <w:marRight w:val="0"/>
      <w:marTop w:val="0"/>
      <w:marBottom w:val="0"/>
      <w:divBdr>
        <w:top w:val="none" w:sz="0" w:space="0" w:color="auto"/>
        <w:left w:val="none" w:sz="0" w:space="0" w:color="auto"/>
        <w:bottom w:val="none" w:sz="0" w:space="0" w:color="auto"/>
        <w:right w:val="none" w:sz="0" w:space="0" w:color="auto"/>
      </w:divBdr>
    </w:div>
    <w:div w:id="1788507549">
      <w:bodyDiv w:val="1"/>
      <w:marLeft w:val="0"/>
      <w:marRight w:val="0"/>
      <w:marTop w:val="0"/>
      <w:marBottom w:val="0"/>
      <w:divBdr>
        <w:top w:val="none" w:sz="0" w:space="0" w:color="auto"/>
        <w:left w:val="none" w:sz="0" w:space="0" w:color="auto"/>
        <w:bottom w:val="none" w:sz="0" w:space="0" w:color="auto"/>
        <w:right w:val="none" w:sz="0" w:space="0" w:color="auto"/>
      </w:divBdr>
    </w:div>
    <w:div w:id="1788545846">
      <w:bodyDiv w:val="1"/>
      <w:marLeft w:val="0"/>
      <w:marRight w:val="0"/>
      <w:marTop w:val="0"/>
      <w:marBottom w:val="0"/>
      <w:divBdr>
        <w:top w:val="none" w:sz="0" w:space="0" w:color="auto"/>
        <w:left w:val="none" w:sz="0" w:space="0" w:color="auto"/>
        <w:bottom w:val="none" w:sz="0" w:space="0" w:color="auto"/>
        <w:right w:val="none" w:sz="0" w:space="0" w:color="auto"/>
      </w:divBdr>
    </w:div>
    <w:div w:id="1788574146">
      <w:bodyDiv w:val="1"/>
      <w:marLeft w:val="0"/>
      <w:marRight w:val="0"/>
      <w:marTop w:val="0"/>
      <w:marBottom w:val="0"/>
      <w:divBdr>
        <w:top w:val="none" w:sz="0" w:space="0" w:color="auto"/>
        <w:left w:val="none" w:sz="0" w:space="0" w:color="auto"/>
        <w:bottom w:val="none" w:sz="0" w:space="0" w:color="auto"/>
        <w:right w:val="none" w:sz="0" w:space="0" w:color="auto"/>
      </w:divBdr>
    </w:div>
    <w:div w:id="1788575296">
      <w:bodyDiv w:val="1"/>
      <w:marLeft w:val="0"/>
      <w:marRight w:val="0"/>
      <w:marTop w:val="0"/>
      <w:marBottom w:val="0"/>
      <w:divBdr>
        <w:top w:val="none" w:sz="0" w:space="0" w:color="auto"/>
        <w:left w:val="none" w:sz="0" w:space="0" w:color="auto"/>
        <w:bottom w:val="none" w:sz="0" w:space="0" w:color="auto"/>
        <w:right w:val="none" w:sz="0" w:space="0" w:color="auto"/>
      </w:divBdr>
    </w:div>
    <w:div w:id="1788624378">
      <w:bodyDiv w:val="1"/>
      <w:marLeft w:val="0"/>
      <w:marRight w:val="0"/>
      <w:marTop w:val="0"/>
      <w:marBottom w:val="0"/>
      <w:divBdr>
        <w:top w:val="none" w:sz="0" w:space="0" w:color="auto"/>
        <w:left w:val="none" w:sz="0" w:space="0" w:color="auto"/>
        <w:bottom w:val="none" w:sz="0" w:space="0" w:color="auto"/>
        <w:right w:val="none" w:sz="0" w:space="0" w:color="auto"/>
      </w:divBdr>
    </w:div>
    <w:div w:id="1788691884">
      <w:bodyDiv w:val="1"/>
      <w:marLeft w:val="0"/>
      <w:marRight w:val="0"/>
      <w:marTop w:val="0"/>
      <w:marBottom w:val="0"/>
      <w:divBdr>
        <w:top w:val="none" w:sz="0" w:space="0" w:color="auto"/>
        <w:left w:val="none" w:sz="0" w:space="0" w:color="auto"/>
        <w:bottom w:val="none" w:sz="0" w:space="0" w:color="auto"/>
        <w:right w:val="none" w:sz="0" w:space="0" w:color="auto"/>
      </w:divBdr>
    </w:div>
    <w:div w:id="1788699789">
      <w:bodyDiv w:val="1"/>
      <w:marLeft w:val="0"/>
      <w:marRight w:val="0"/>
      <w:marTop w:val="0"/>
      <w:marBottom w:val="0"/>
      <w:divBdr>
        <w:top w:val="none" w:sz="0" w:space="0" w:color="auto"/>
        <w:left w:val="none" w:sz="0" w:space="0" w:color="auto"/>
        <w:bottom w:val="none" w:sz="0" w:space="0" w:color="auto"/>
        <w:right w:val="none" w:sz="0" w:space="0" w:color="auto"/>
      </w:divBdr>
    </w:div>
    <w:div w:id="1788700321">
      <w:bodyDiv w:val="1"/>
      <w:marLeft w:val="0"/>
      <w:marRight w:val="0"/>
      <w:marTop w:val="0"/>
      <w:marBottom w:val="0"/>
      <w:divBdr>
        <w:top w:val="none" w:sz="0" w:space="0" w:color="auto"/>
        <w:left w:val="none" w:sz="0" w:space="0" w:color="auto"/>
        <w:bottom w:val="none" w:sz="0" w:space="0" w:color="auto"/>
        <w:right w:val="none" w:sz="0" w:space="0" w:color="auto"/>
      </w:divBdr>
    </w:div>
    <w:div w:id="1788890999">
      <w:bodyDiv w:val="1"/>
      <w:marLeft w:val="0"/>
      <w:marRight w:val="0"/>
      <w:marTop w:val="0"/>
      <w:marBottom w:val="0"/>
      <w:divBdr>
        <w:top w:val="none" w:sz="0" w:space="0" w:color="auto"/>
        <w:left w:val="none" w:sz="0" w:space="0" w:color="auto"/>
        <w:bottom w:val="none" w:sz="0" w:space="0" w:color="auto"/>
        <w:right w:val="none" w:sz="0" w:space="0" w:color="auto"/>
      </w:divBdr>
    </w:div>
    <w:div w:id="1788963814">
      <w:bodyDiv w:val="1"/>
      <w:marLeft w:val="0"/>
      <w:marRight w:val="0"/>
      <w:marTop w:val="0"/>
      <w:marBottom w:val="0"/>
      <w:divBdr>
        <w:top w:val="none" w:sz="0" w:space="0" w:color="auto"/>
        <w:left w:val="none" w:sz="0" w:space="0" w:color="auto"/>
        <w:bottom w:val="none" w:sz="0" w:space="0" w:color="auto"/>
        <w:right w:val="none" w:sz="0" w:space="0" w:color="auto"/>
      </w:divBdr>
    </w:div>
    <w:div w:id="1789162380">
      <w:bodyDiv w:val="1"/>
      <w:marLeft w:val="0"/>
      <w:marRight w:val="0"/>
      <w:marTop w:val="0"/>
      <w:marBottom w:val="0"/>
      <w:divBdr>
        <w:top w:val="none" w:sz="0" w:space="0" w:color="auto"/>
        <w:left w:val="none" w:sz="0" w:space="0" w:color="auto"/>
        <w:bottom w:val="none" w:sz="0" w:space="0" w:color="auto"/>
        <w:right w:val="none" w:sz="0" w:space="0" w:color="auto"/>
      </w:divBdr>
    </w:div>
    <w:div w:id="1789198641">
      <w:bodyDiv w:val="1"/>
      <w:marLeft w:val="0"/>
      <w:marRight w:val="0"/>
      <w:marTop w:val="0"/>
      <w:marBottom w:val="0"/>
      <w:divBdr>
        <w:top w:val="none" w:sz="0" w:space="0" w:color="auto"/>
        <w:left w:val="none" w:sz="0" w:space="0" w:color="auto"/>
        <w:bottom w:val="none" w:sz="0" w:space="0" w:color="auto"/>
        <w:right w:val="none" w:sz="0" w:space="0" w:color="auto"/>
      </w:divBdr>
    </w:div>
    <w:div w:id="1789352742">
      <w:bodyDiv w:val="1"/>
      <w:marLeft w:val="0"/>
      <w:marRight w:val="0"/>
      <w:marTop w:val="0"/>
      <w:marBottom w:val="0"/>
      <w:divBdr>
        <w:top w:val="none" w:sz="0" w:space="0" w:color="auto"/>
        <w:left w:val="none" w:sz="0" w:space="0" w:color="auto"/>
        <w:bottom w:val="none" w:sz="0" w:space="0" w:color="auto"/>
        <w:right w:val="none" w:sz="0" w:space="0" w:color="auto"/>
      </w:divBdr>
    </w:div>
    <w:div w:id="1789468407">
      <w:bodyDiv w:val="1"/>
      <w:marLeft w:val="0"/>
      <w:marRight w:val="0"/>
      <w:marTop w:val="0"/>
      <w:marBottom w:val="0"/>
      <w:divBdr>
        <w:top w:val="none" w:sz="0" w:space="0" w:color="auto"/>
        <w:left w:val="none" w:sz="0" w:space="0" w:color="auto"/>
        <w:bottom w:val="none" w:sz="0" w:space="0" w:color="auto"/>
        <w:right w:val="none" w:sz="0" w:space="0" w:color="auto"/>
      </w:divBdr>
    </w:div>
    <w:div w:id="1789541929">
      <w:bodyDiv w:val="1"/>
      <w:marLeft w:val="0"/>
      <w:marRight w:val="0"/>
      <w:marTop w:val="0"/>
      <w:marBottom w:val="0"/>
      <w:divBdr>
        <w:top w:val="none" w:sz="0" w:space="0" w:color="auto"/>
        <w:left w:val="none" w:sz="0" w:space="0" w:color="auto"/>
        <w:bottom w:val="none" w:sz="0" w:space="0" w:color="auto"/>
        <w:right w:val="none" w:sz="0" w:space="0" w:color="auto"/>
      </w:divBdr>
    </w:div>
    <w:div w:id="1789544024">
      <w:bodyDiv w:val="1"/>
      <w:marLeft w:val="0"/>
      <w:marRight w:val="0"/>
      <w:marTop w:val="0"/>
      <w:marBottom w:val="0"/>
      <w:divBdr>
        <w:top w:val="none" w:sz="0" w:space="0" w:color="auto"/>
        <w:left w:val="none" w:sz="0" w:space="0" w:color="auto"/>
        <w:bottom w:val="none" w:sz="0" w:space="0" w:color="auto"/>
        <w:right w:val="none" w:sz="0" w:space="0" w:color="auto"/>
      </w:divBdr>
    </w:div>
    <w:div w:id="1789658731">
      <w:bodyDiv w:val="1"/>
      <w:marLeft w:val="0"/>
      <w:marRight w:val="0"/>
      <w:marTop w:val="0"/>
      <w:marBottom w:val="0"/>
      <w:divBdr>
        <w:top w:val="none" w:sz="0" w:space="0" w:color="auto"/>
        <w:left w:val="none" w:sz="0" w:space="0" w:color="auto"/>
        <w:bottom w:val="none" w:sz="0" w:space="0" w:color="auto"/>
        <w:right w:val="none" w:sz="0" w:space="0" w:color="auto"/>
      </w:divBdr>
    </w:div>
    <w:div w:id="1789737868">
      <w:bodyDiv w:val="1"/>
      <w:marLeft w:val="0"/>
      <w:marRight w:val="0"/>
      <w:marTop w:val="0"/>
      <w:marBottom w:val="0"/>
      <w:divBdr>
        <w:top w:val="none" w:sz="0" w:space="0" w:color="auto"/>
        <w:left w:val="none" w:sz="0" w:space="0" w:color="auto"/>
        <w:bottom w:val="none" w:sz="0" w:space="0" w:color="auto"/>
        <w:right w:val="none" w:sz="0" w:space="0" w:color="auto"/>
      </w:divBdr>
    </w:div>
    <w:div w:id="1789928551">
      <w:bodyDiv w:val="1"/>
      <w:marLeft w:val="0"/>
      <w:marRight w:val="0"/>
      <w:marTop w:val="0"/>
      <w:marBottom w:val="0"/>
      <w:divBdr>
        <w:top w:val="none" w:sz="0" w:space="0" w:color="auto"/>
        <w:left w:val="none" w:sz="0" w:space="0" w:color="auto"/>
        <w:bottom w:val="none" w:sz="0" w:space="0" w:color="auto"/>
        <w:right w:val="none" w:sz="0" w:space="0" w:color="auto"/>
      </w:divBdr>
    </w:div>
    <w:div w:id="1789928733">
      <w:bodyDiv w:val="1"/>
      <w:marLeft w:val="0"/>
      <w:marRight w:val="0"/>
      <w:marTop w:val="0"/>
      <w:marBottom w:val="0"/>
      <w:divBdr>
        <w:top w:val="none" w:sz="0" w:space="0" w:color="auto"/>
        <w:left w:val="none" w:sz="0" w:space="0" w:color="auto"/>
        <w:bottom w:val="none" w:sz="0" w:space="0" w:color="auto"/>
        <w:right w:val="none" w:sz="0" w:space="0" w:color="auto"/>
      </w:divBdr>
    </w:div>
    <w:div w:id="1790008917">
      <w:bodyDiv w:val="1"/>
      <w:marLeft w:val="0"/>
      <w:marRight w:val="0"/>
      <w:marTop w:val="0"/>
      <w:marBottom w:val="0"/>
      <w:divBdr>
        <w:top w:val="none" w:sz="0" w:space="0" w:color="auto"/>
        <w:left w:val="none" w:sz="0" w:space="0" w:color="auto"/>
        <w:bottom w:val="none" w:sz="0" w:space="0" w:color="auto"/>
        <w:right w:val="none" w:sz="0" w:space="0" w:color="auto"/>
      </w:divBdr>
    </w:div>
    <w:div w:id="1790198615">
      <w:bodyDiv w:val="1"/>
      <w:marLeft w:val="0"/>
      <w:marRight w:val="0"/>
      <w:marTop w:val="0"/>
      <w:marBottom w:val="0"/>
      <w:divBdr>
        <w:top w:val="none" w:sz="0" w:space="0" w:color="auto"/>
        <w:left w:val="none" w:sz="0" w:space="0" w:color="auto"/>
        <w:bottom w:val="none" w:sz="0" w:space="0" w:color="auto"/>
        <w:right w:val="none" w:sz="0" w:space="0" w:color="auto"/>
      </w:divBdr>
    </w:div>
    <w:div w:id="1790204934">
      <w:bodyDiv w:val="1"/>
      <w:marLeft w:val="0"/>
      <w:marRight w:val="0"/>
      <w:marTop w:val="0"/>
      <w:marBottom w:val="0"/>
      <w:divBdr>
        <w:top w:val="none" w:sz="0" w:space="0" w:color="auto"/>
        <w:left w:val="none" w:sz="0" w:space="0" w:color="auto"/>
        <w:bottom w:val="none" w:sz="0" w:space="0" w:color="auto"/>
        <w:right w:val="none" w:sz="0" w:space="0" w:color="auto"/>
      </w:divBdr>
    </w:div>
    <w:div w:id="1790272310">
      <w:bodyDiv w:val="1"/>
      <w:marLeft w:val="0"/>
      <w:marRight w:val="0"/>
      <w:marTop w:val="0"/>
      <w:marBottom w:val="0"/>
      <w:divBdr>
        <w:top w:val="none" w:sz="0" w:space="0" w:color="auto"/>
        <w:left w:val="none" w:sz="0" w:space="0" w:color="auto"/>
        <w:bottom w:val="none" w:sz="0" w:space="0" w:color="auto"/>
        <w:right w:val="none" w:sz="0" w:space="0" w:color="auto"/>
      </w:divBdr>
    </w:div>
    <w:div w:id="1790314904">
      <w:bodyDiv w:val="1"/>
      <w:marLeft w:val="0"/>
      <w:marRight w:val="0"/>
      <w:marTop w:val="0"/>
      <w:marBottom w:val="0"/>
      <w:divBdr>
        <w:top w:val="none" w:sz="0" w:space="0" w:color="auto"/>
        <w:left w:val="none" w:sz="0" w:space="0" w:color="auto"/>
        <w:bottom w:val="none" w:sz="0" w:space="0" w:color="auto"/>
        <w:right w:val="none" w:sz="0" w:space="0" w:color="auto"/>
      </w:divBdr>
    </w:div>
    <w:div w:id="1790319310">
      <w:bodyDiv w:val="1"/>
      <w:marLeft w:val="0"/>
      <w:marRight w:val="0"/>
      <w:marTop w:val="0"/>
      <w:marBottom w:val="0"/>
      <w:divBdr>
        <w:top w:val="none" w:sz="0" w:space="0" w:color="auto"/>
        <w:left w:val="none" w:sz="0" w:space="0" w:color="auto"/>
        <w:bottom w:val="none" w:sz="0" w:space="0" w:color="auto"/>
        <w:right w:val="none" w:sz="0" w:space="0" w:color="auto"/>
      </w:divBdr>
    </w:div>
    <w:div w:id="1790393104">
      <w:bodyDiv w:val="1"/>
      <w:marLeft w:val="0"/>
      <w:marRight w:val="0"/>
      <w:marTop w:val="0"/>
      <w:marBottom w:val="0"/>
      <w:divBdr>
        <w:top w:val="none" w:sz="0" w:space="0" w:color="auto"/>
        <w:left w:val="none" w:sz="0" w:space="0" w:color="auto"/>
        <w:bottom w:val="none" w:sz="0" w:space="0" w:color="auto"/>
        <w:right w:val="none" w:sz="0" w:space="0" w:color="auto"/>
      </w:divBdr>
    </w:div>
    <w:div w:id="1790466708">
      <w:bodyDiv w:val="1"/>
      <w:marLeft w:val="0"/>
      <w:marRight w:val="0"/>
      <w:marTop w:val="0"/>
      <w:marBottom w:val="0"/>
      <w:divBdr>
        <w:top w:val="none" w:sz="0" w:space="0" w:color="auto"/>
        <w:left w:val="none" w:sz="0" w:space="0" w:color="auto"/>
        <w:bottom w:val="none" w:sz="0" w:space="0" w:color="auto"/>
        <w:right w:val="none" w:sz="0" w:space="0" w:color="auto"/>
      </w:divBdr>
      <w:divsChild>
        <w:div w:id="526868002">
          <w:marLeft w:val="0"/>
          <w:marRight w:val="0"/>
          <w:marTop w:val="0"/>
          <w:marBottom w:val="0"/>
          <w:divBdr>
            <w:top w:val="none" w:sz="0" w:space="0" w:color="auto"/>
            <w:left w:val="none" w:sz="0" w:space="0" w:color="auto"/>
            <w:bottom w:val="none" w:sz="0" w:space="0" w:color="auto"/>
            <w:right w:val="none" w:sz="0" w:space="0" w:color="auto"/>
          </w:divBdr>
        </w:div>
      </w:divsChild>
    </w:div>
    <w:div w:id="1790469667">
      <w:bodyDiv w:val="1"/>
      <w:marLeft w:val="0"/>
      <w:marRight w:val="0"/>
      <w:marTop w:val="0"/>
      <w:marBottom w:val="0"/>
      <w:divBdr>
        <w:top w:val="none" w:sz="0" w:space="0" w:color="auto"/>
        <w:left w:val="none" w:sz="0" w:space="0" w:color="auto"/>
        <w:bottom w:val="none" w:sz="0" w:space="0" w:color="auto"/>
        <w:right w:val="none" w:sz="0" w:space="0" w:color="auto"/>
      </w:divBdr>
    </w:div>
    <w:div w:id="1790471922">
      <w:bodyDiv w:val="1"/>
      <w:marLeft w:val="0"/>
      <w:marRight w:val="0"/>
      <w:marTop w:val="0"/>
      <w:marBottom w:val="0"/>
      <w:divBdr>
        <w:top w:val="none" w:sz="0" w:space="0" w:color="auto"/>
        <w:left w:val="none" w:sz="0" w:space="0" w:color="auto"/>
        <w:bottom w:val="none" w:sz="0" w:space="0" w:color="auto"/>
        <w:right w:val="none" w:sz="0" w:space="0" w:color="auto"/>
      </w:divBdr>
    </w:div>
    <w:div w:id="1790516139">
      <w:bodyDiv w:val="1"/>
      <w:marLeft w:val="0"/>
      <w:marRight w:val="0"/>
      <w:marTop w:val="0"/>
      <w:marBottom w:val="0"/>
      <w:divBdr>
        <w:top w:val="none" w:sz="0" w:space="0" w:color="auto"/>
        <w:left w:val="none" w:sz="0" w:space="0" w:color="auto"/>
        <w:bottom w:val="none" w:sz="0" w:space="0" w:color="auto"/>
        <w:right w:val="none" w:sz="0" w:space="0" w:color="auto"/>
      </w:divBdr>
    </w:div>
    <w:div w:id="1790585488">
      <w:bodyDiv w:val="1"/>
      <w:marLeft w:val="0"/>
      <w:marRight w:val="0"/>
      <w:marTop w:val="0"/>
      <w:marBottom w:val="0"/>
      <w:divBdr>
        <w:top w:val="none" w:sz="0" w:space="0" w:color="auto"/>
        <w:left w:val="none" w:sz="0" w:space="0" w:color="auto"/>
        <w:bottom w:val="none" w:sz="0" w:space="0" w:color="auto"/>
        <w:right w:val="none" w:sz="0" w:space="0" w:color="auto"/>
      </w:divBdr>
    </w:div>
    <w:div w:id="1790588457">
      <w:bodyDiv w:val="1"/>
      <w:marLeft w:val="0"/>
      <w:marRight w:val="0"/>
      <w:marTop w:val="0"/>
      <w:marBottom w:val="0"/>
      <w:divBdr>
        <w:top w:val="none" w:sz="0" w:space="0" w:color="auto"/>
        <w:left w:val="none" w:sz="0" w:space="0" w:color="auto"/>
        <w:bottom w:val="none" w:sz="0" w:space="0" w:color="auto"/>
        <w:right w:val="none" w:sz="0" w:space="0" w:color="auto"/>
      </w:divBdr>
    </w:div>
    <w:div w:id="1790708878">
      <w:bodyDiv w:val="1"/>
      <w:marLeft w:val="0"/>
      <w:marRight w:val="0"/>
      <w:marTop w:val="0"/>
      <w:marBottom w:val="0"/>
      <w:divBdr>
        <w:top w:val="none" w:sz="0" w:space="0" w:color="auto"/>
        <w:left w:val="none" w:sz="0" w:space="0" w:color="auto"/>
        <w:bottom w:val="none" w:sz="0" w:space="0" w:color="auto"/>
        <w:right w:val="none" w:sz="0" w:space="0" w:color="auto"/>
      </w:divBdr>
      <w:divsChild>
        <w:div w:id="301732995">
          <w:marLeft w:val="0"/>
          <w:marRight w:val="0"/>
          <w:marTop w:val="0"/>
          <w:marBottom w:val="0"/>
          <w:divBdr>
            <w:top w:val="none" w:sz="0" w:space="0" w:color="auto"/>
            <w:left w:val="none" w:sz="0" w:space="0" w:color="auto"/>
            <w:bottom w:val="none" w:sz="0" w:space="0" w:color="auto"/>
            <w:right w:val="none" w:sz="0" w:space="0" w:color="auto"/>
          </w:divBdr>
        </w:div>
      </w:divsChild>
    </w:div>
    <w:div w:id="1790734490">
      <w:bodyDiv w:val="1"/>
      <w:marLeft w:val="0"/>
      <w:marRight w:val="0"/>
      <w:marTop w:val="0"/>
      <w:marBottom w:val="0"/>
      <w:divBdr>
        <w:top w:val="none" w:sz="0" w:space="0" w:color="auto"/>
        <w:left w:val="none" w:sz="0" w:space="0" w:color="auto"/>
        <w:bottom w:val="none" w:sz="0" w:space="0" w:color="auto"/>
        <w:right w:val="none" w:sz="0" w:space="0" w:color="auto"/>
      </w:divBdr>
    </w:div>
    <w:div w:id="1790853089">
      <w:bodyDiv w:val="1"/>
      <w:marLeft w:val="0"/>
      <w:marRight w:val="0"/>
      <w:marTop w:val="0"/>
      <w:marBottom w:val="0"/>
      <w:divBdr>
        <w:top w:val="none" w:sz="0" w:space="0" w:color="auto"/>
        <w:left w:val="none" w:sz="0" w:space="0" w:color="auto"/>
        <w:bottom w:val="none" w:sz="0" w:space="0" w:color="auto"/>
        <w:right w:val="none" w:sz="0" w:space="0" w:color="auto"/>
      </w:divBdr>
    </w:div>
    <w:div w:id="1790969912">
      <w:bodyDiv w:val="1"/>
      <w:marLeft w:val="0"/>
      <w:marRight w:val="0"/>
      <w:marTop w:val="0"/>
      <w:marBottom w:val="0"/>
      <w:divBdr>
        <w:top w:val="none" w:sz="0" w:space="0" w:color="auto"/>
        <w:left w:val="none" w:sz="0" w:space="0" w:color="auto"/>
        <w:bottom w:val="none" w:sz="0" w:space="0" w:color="auto"/>
        <w:right w:val="none" w:sz="0" w:space="0" w:color="auto"/>
      </w:divBdr>
    </w:div>
    <w:div w:id="1790974434">
      <w:bodyDiv w:val="1"/>
      <w:marLeft w:val="0"/>
      <w:marRight w:val="0"/>
      <w:marTop w:val="0"/>
      <w:marBottom w:val="0"/>
      <w:divBdr>
        <w:top w:val="none" w:sz="0" w:space="0" w:color="auto"/>
        <w:left w:val="none" w:sz="0" w:space="0" w:color="auto"/>
        <w:bottom w:val="none" w:sz="0" w:space="0" w:color="auto"/>
        <w:right w:val="none" w:sz="0" w:space="0" w:color="auto"/>
      </w:divBdr>
    </w:div>
    <w:div w:id="1791122200">
      <w:bodyDiv w:val="1"/>
      <w:marLeft w:val="0"/>
      <w:marRight w:val="0"/>
      <w:marTop w:val="0"/>
      <w:marBottom w:val="0"/>
      <w:divBdr>
        <w:top w:val="none" w:sz="0" w:space="0" w:color="auto"/>
        <w:left w:val="none" w:sz="0" w:space="0" w:color="auto"/>
        <w:bottom w:val="none" w:sz="0" w:space="0" w:color="auto"/>
        <w:right w:val="none" w:sz="0" w:space="0" w:color="auto"/>
      </w:divBdr>
    </w:div>
    <w:div w:id="1791315664">
      <w:bodyDiv w:val="1"/>
      <w:marLeft w:val="0"/>
      <w:marRight w:val="0"/>
      <w:marTop w:val="0"/>
      <w:marBottom w:val="0"/>
      <w:divBdr>
        <w:top w:val="none" w:sz="0" w:space="0" w:color="auto"/>
        <w:left w:val="none" w:sz="0" w:space="0" w:color="auto"/>
        <w:bottom w:val="none" w:sz="0" w:space="0" w:color="auto"/>
        <w:right w:val="none" w:sz="0" w:space="0" w:color="auto"/>
      </w:divBdr>
    </w:div>
    <w:div w:id="1791431007">
      <w:bodyDiv w:val="1"/>
      <w:marLeft w:val="0"/>
      <w:marRight w:val="0"/>
      <w:marTop w:val="0"/>
      <w:marBottom w:val="0"/>
      <w:divBdr>
        <w:top w:val="none" w:sz="0" w:space="0" w:color="auto"/>
        <w:left w:val="none" w:sz="0" w:space="0" w:color="auto"/>
        <w:bottom w:val="none" w:sz="0" w:space="0" w:color="auto"/>
        <w:right w:val="none" w:sz="0" w:space="0" w:color="auto"/>
      </w:divBdr>
    </w:div>
    <w:div w:id="1791510519">
      <w:bodyDiv w:val="1"/>
      <w:marLeft w:val="0"/>
      <w:marRight w:val="0"/>
      <w:marTop w:val="0"/>
      <w:marBottom w:val="0"/>
      <w:divBdr>
        <w:top w:val="none" w:sz="0" w:space="0" w:color="auto"/>
        <w:left w:val="none" w:sz="0" w:space="0" w:color="auto"/>
        <w:bottom w:val="none" w:sz="0" w:space="0" w:color="auto"/>
        <w:right w:val="none" w:sz="0" w:space="0" w:color="auto"/>
      </w:divBdr>
    </w:div>
    <w:div w:id="1791581758">
      <w:bodyDiv w:val="1"/>
      <w:marLeft w:val="0"/>
      <w:marRight w:val="0"/>
      <w:marTop w:val="0"/>
      <w:marBottom w:val="0"/>
      <w:divBdr>
        <w:top w:val="none" w:sz="0" w:space="0" w:color="auto"/>
        <w:left w:val="none" w:sz="0" w:space="0" w:color="auto"/>
        <w:bottom w:val="none" w:sz="0" w:space="0" w:color="auto"/>
        <w:right w:val="none" w:sz="0" w:space="0" w:color="auto"/>
      </w:divBdr>
    </w:div>
    <w:div w:id="1791586946">
      <w:bodyDiv w:val="1"/>
      <w:marLeft w:val="0"/>
      <w:marRight w:val="0"/>
      <w:marTop w:val="0"/>
      <w:marBottom w:val="0"/>
      <w:divBdr>
        <w:top w:val="none" w:sz="0" w:space="0" w:color="auto"/>
        <w:left w:val="none" w:sz="0" w:space="0" w:color="auto"/>
        <w:bottom w:val="none" w:sz="0" w:space="0" w:color="auto"/>
        <w:right w:val="none" w:sz="0" w:space="0" w:color="auto"/>
      </w:divBdr>
    </w:div>
    <w:div w:id="1791624604">
      <w:bodyDiv w:val="1"/>
      <w:marLeft w:val="0"/>
      <w:marRight w:val="0"/>
      <w:marTop w:val="0"/>
      <w:marBottom w:val="0"/>
      <w:divBdr>
        <w:top w:val="none" w:sz="0" w:space="0" w:color="auto"/>
        <w:left w:val="none" w:sz="0" w:space="0" w:color="auto"/>
        <w:bottom w:val="none" w:sz="0" w:space="0" w:color="auto"/>
        <w:right w:val="none" w:sz="0" w:space="0" w:color="auto"/>
      </w:divBdr>
    </w:div>
    <w:div w:id="1791701586">
      <w:bodyDiv w:val="1"/>
      <w:marLeft w:val="0"/>
      <w:marRight w:val="0"/>
      <w:marTop w:val="0"/>
      <w:marBottom w:val="0"/>
      <w:divBdr>
        <w:top w:val="none" w:sz="0" w:space="0" w:color="auto"/>
        <w:left w:val="none" w:sz="0" w:space="0" w:color="auto"/>
        <w:bottom w:val="none" w:sz="0" w:space="0" w:color="auto"/>
        <w:right w:val="none" w:sz="0" w:space="0" w:color="auto"/>
      </w:divBdr>
    </w:div>
    <w:div w:id="1791704176">
      <w:bodyDiv w:val="1"/>
      <w:marLeft w:val="0"/>
      <w:marRight w:val="0"/>
      <w:marTop w:val="0"/>
      <w:marBottom w:val="0"/>
      <w:divBdr>
        <w:top w:val="none" w:sz="0" w:space="0" w:color="auto"/>
        <w:left w:val="none" w:sz="0" w:space="0" w:color="auto"/>
        <w:bottom w:val="none" w:sz="0" w:space="0" w:color="auto"/>
        <w:right w:val="none" w:sz="0" w:space="0" w:color="auto"/>
      </w:divBdr>
    </w:div>
    <w:div w:id="1791777399">
      <w:bodyDiv w:val="1"/>
      <w:marLeft w:val="0"/>
      <w:marRight w:val="0"/>
      <w:marTop w:val="0"/>
      <w:marBottom w:val="0"/>
      <w:divBdr>
        <w:top w:val="none" w:sz="0" w:space="0" w:color="auto"/>
        <w:left w:val="none" w:sz="0" w:space="0" w:color="auto"/>
        <w:bottom w:val="none" w:sz="0" w:space="0" w:color="auto"/>
        <w:right w:val="none" w:sz="0" w:space="0" w:color="auto"/>
      </w:divBdr>
    </w:div>
    <w:div w:id="1791892568">
      <w:bodyDiv w:val="1"/>
      <w:marLeft w:val="0"/>
      <w:marRight w:val="0"/>
      <w:marTop w:val="0"/>
      <w:marBottom w:val="0"/>
      <w:divBdr>
        <w:top w:val="none" w:sz="0" w:space="0" w:color="auto"/>
        <w:left w:val="none" w:sz="0" w:space="0" w:color="auto"/>
        <w:bottom w:val="none" w:sz="0" w:space="0" w:color="auto"/>
        <w:right w:val="none" w:sz="0" w:space="0" w:color="auto"/>
      </w:divBdr>
    </w:div>
    <w:div w:id="1791898046">
      <w:bodyDiv w:val="1"/>
      <w:marLeft w:val="0"/>
      <w:marRight w:val="0"/>
      <w:marTop w:val="0"/>
      <w:marBottom w:val="0"/>
      <w:divBdr>
        <w:top w:val="none" w:sz="0" w:space="0" w:color="auto"/>
        <w:left w:val="none" w:sz="0" w:space="0" w:color="auto"/>
        <w:bottom w:val="none" w:sz="0" w:space="0" w:color="auto"/>
        <w:right w:val="none" w:sz="0" w:space="0" w:color="auto"/>
      </w:divBdr>
    </w:div>
    <w:div w:id="1791898815">
      <w:bodyDiv w:val="1"/>
      <w:marLeft w:val="0"/>
      <w:marRight w:val="0"/>
      <w:marTop w:val="0"/>
      <w:marBottom w:val="0"/>
      <w:divBdr>
        <w:top w:val="none" w:sz="0" w:space="0" w:color="auto"/>
        <w:left w:val="none" w:sz="0" w:space="0" w:color="auto"/>
        <w:bottom w:val="none" w:sz="0" w:space="0" w:color="auto"/>
        <w:right w:val="none" w:sz="0" w:space="0" w:color="auto"/>
      </w:divBdr>
    </w:div>
    <w:div w:id="1792090379">
      <w:bodyDiv w:val="1"/>
      <w:marLeft w:val="0"/>
      <w:marRight w:val="0"/>
      <w:marTop w:val="0"/>
      <w:marBottom w:val="0"/>
      <w:divBdr>
        <w:top w:val="none" w:sz="0" w:space="0" w:color="auto"/>
        <w:left w:val="none" w:sz="0" w:space="0" w:color="auto"/>
        <w:bottom w:val="none" w:sz="0" w:space="0" w:color="auto"/>
        <w:right w:val="none" w:sz="0" w:space="0" w:color="auto"/>
      </w:divBdr>
    </w:div>
    <w:div w:id="1792286100">
      <w:bodyDiv w:val="1"/>
      <w:marLeft w:val="0"/>
      <w:marRight w:val="0"/>
      <w:marTop w:val="0"/>
      <w:marBottom w:val="0"/>
      <w:divBdr>
        <w:top w:val="none" w:sz="0" w:space="0" w:color="auto"/>
        <w:left w:val="none" w:sz="0" w:space="0" w:color="auto"/>
        <w:bottom w:val="none" w:sz="0" w:space="0" w:color="auto"/>
        <w:right w:val="none" w:sz="0" w:space="0" w:color="auto"/>
      </w:divBdr>
      <w:divsChild>
        <w:div w:id="1797482109">
          <w:marLeft w:val="0"/>
          <w:marRight w:val="0"/>
          <w:marTop w:val="0"/>
          <w:marBottom w:val="0"/>
          <w:divBdr>
            <w:top w:val="none" w:sz="0" w:space="0" w:color="auto"/>
            <w:left w:val="none" w:sz="0" w:space="0" w:color="auto"/>
            <w:bottom w:val="none" w:sz="0" w:space="0" w:color="auto"/>
            <w:right w:val="none" w:sz="0" w:space="0" w:color="auto"/>
          </w:divBdr>
          <w:divsChild>
            <w:div w:id="998460014">
              <w:marLeft w:val="0"/>
              <w:marRight w:val="0"/>
              <w:marTop w:val="0"/>
              <w:marBottom w:val="0"/>
              <w:divBdr>
                <w:top w:val="none" w:sz="0" w:space="0" w:color="auto"/>
                <w:left w:val="none" w:sz="0" w:space="0" w:color="auto"/>
                <w:bottom w:val="none" w:sz="0" w:space="0" w:color="auto"/>
                <w:right w:val="none" w:sz="0" w:space="0" w:color="auto"/>
              </w:divBdr>
              <w:divsChild>
                <w:div w:id="457799550">
                  <w:marLeft w:val="0"/>
                  <w:marRight w:val="0"/>
                  <w:marTop w:val="0"/>
                  <w:marBottom w:val="0"/>
                  <w:divBdr>
                    <w:top w:val="none" w:sz="0" w:space="0" w:color="auto"/>
                    <w:left w:val="none" w:sz="0" w:space="0" w:color="auto"/>
                    <w:bottom w:val="none" w:sz="0" w:space="0" w:color="auto"/>
                    <w:right w:val="none" w:sz="0" w:space="0" w:color="auto"/>
                  </w:divBdr>
                  <w:divsChild>
                    <w:div w:id="1197158304">
                      <w:marLeft w:val="0"/>
                      <w:marRight w:val="0"/>
                      <w:marTop w:val="0"/>
                      <w:marBottom w:val="0"/>
                      <w:divBdr>
                        <w:top w:val="none" w:sz="0" w:space="0" w:color="auto"/>
                        <w:left w:val="none" w:sz="0" w:space="0" w:color="auto"/>
                        <w:bottom w:val="none" w:sz="0" w:space="0" w:color="auto"/>
                        <w:right w:val="none" w:sz="0" w:space="0" w:color="auto"/>
                      </w:divBdr>
                      <w:divsChild>
                        <w:div w:id="1699547715">
                          <w:marLeft w:val="0"/>
                          <w:marRight w:val="0"/>
                          <w:marTop w:val="0"/>
                          <w:marBottom w:val="0"/>
                          <w:divBdr>
                            <w:top w:val="none" w:sz="0" w:space="0" w:color="auto"/>
                            <w:left w:val="none" w:sz="0" w:space="0" w:color="auto"/>
                            <w:bottom w:val="none" w:sz="0" w:space="0" w:color="auto"/>
                            <w:right w:val="none" w:sz="0" w:space="0" w:color="auto"/>
                          </w:divBdr>
                          <w:divsChild>
                            <w:div w:id="607274512">
                              <w:marLeft w:val="0"/>
                              <w:marRight w:val="0"/>
                              <w:marTop w:val="0"/>
                              <w:marBottom w:val="0"/>
                              <w:divBdr>
                                <w:top w:val="none" w:sz="0" w:space="0" w:color="auto"/>
                                <w:left w:val="none" w:sz="0" w:space="0" w:color="auto"/>
                                <w:bottom w:val="none" w:sz="0" w:space="0" w:color="auto"/>
                                <w:right w:val="none" w:sz="0" w:space="0" w:color="auto"/>
                              </w:divBdr>
                              <w:divsChild>
                                <w:div w:id="11568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288593">
      <w:bodyDiv w:val="1"/>
      <w:marLeft w:val="0"/>
      <w:marRight w:val="0"/>
      <w:marTop w:val="0"/>
      <w:marBottom w:val="0"/>
      <w:divBdr>
        <w:top w:val="none" w:sz="0" w:space="0" w:color="auto"/>
        <w:left w:val="none" w:sz="0" w:space="0" w:color="auto"/>
        <w:bottom w:val="none" w:sz="0" w:space="0" w:color="auto"/>
        <w:right w:val="none" w:sz="0" w:space="0" w:color="auto"/>
      </w:divBdr>
    </w:div>
    <w:div w:id="1792358211">
      <w:bodyDiv w:val="1"/>
      <w:marLeft w:val="0"/>
      <w:marRight w:val="0"/>
      <w:marTop w:val="0"/>
      <w:marBottom w:val="0"/>
      <w:divBdr>
        <w:top w:val="none" w:sz="0" w:space="0" w:color="auto"/>
        <w:left w:val="none" w:sz="0" w:space="0" w:color="auto"/>
        <w:bottom w:val="none" w:sz="0" w:space="0" w:color="auto"/>
        <w:right w:val="none" w:sz="0" w:space="0" w:color="auto"/>
      </w:divBdr>
    </w:div>
    <w:div w:id="1792360734">
      <w:bodyDiv w:val="1"/>
      <w:marLeft w:val="0"/>
      <w:marRight w:val="0"/>
      <w:marTop w:val="0"/>
      <w:marBottom w:val="0"/>
      <w:divBdr>
        <w:top w:val="none" w:sz="0" w:space="0" w:color="auto"/>
        <w:left w:val="none" w:sz="0" w:space="0" w:color="auto"/>
        <w:bottom w:val="none" w:sz="0" w:space="0" w:color="auto"/>
        <w:right w:val="none" w:sz="0" w:space="0" w:color="auto"/>
      </w:divBdr>
    </w:div>
    <w:div w:id="1792433418">
      <w:bodyDiv w:val="1"/>
      <w:marLeft w:val="0"/>
      <w:marRight w:val="0"/>
      <w:marTop w:val="0"/>
      <w:marBottom w:val="0"/>
      <w:divBdr>
        <w:top w:val="none" w:sz="0" w:space="0" w:color="auto"/>
        <w:left w:val="none" w:sz="0" w:space="0" w:color="auto"/>
        <w:bottom w:val="none" w:sz="0" w:space="0" w:color="auto"/>
        <w:right w:val="none" w:sz="0" w:space="0" w:color="auto"/>
      </w:divBdr>
    </w:div>
    <w:div w:id="1792436884">
      <w:bodyDiv w:val="1"/>
      <w:marLeft w:val="0"/>
      <w:marRight w:val="0"/>
      <w:marTop w:val="0"/>
      <w:marBottom w:val="0"/>
      <w:divBdr>
        <w:top w:val="none" w:sz="0" w:space="0" w:color="auto"/>
        <w:left w:val="none" w:sz="0" w:space="0" w:color="auto"/>
        <w:bottom w:val="none" w:sz="0" w:space="0" w:color="auto"/>
        <w:right w:val="none" w:sz="0" w:space="0" w:color="auto"/>
      </w:divBdr>
      <w:divsChild>
        <w:div w:id="868566641">
          <w:marLeft w:val="0"/>
          <w:marRight w:val="0"/>
          <w:marTop w:val="0"/>
          <w:marBottom w:val="0"/>
          <w:divBdr>
            <w:top w:val="none" w:sz="0" w:space="0" w:color="auto"/>
            <w:left w:val="none" w:sz="0" w:space="0" w:color="auto"/>
            <w:bottom w:val="none" w:sz="0" w:space="0" w:color="auto"/>
            <w:right w:val="none" w:sz="0" w:space="0" w:color="auto"/>
          </w:divBdr>
          <w:divsChild>
            <w:div w:id="1060714057">
              <w:marLeft w:val="0"/>
              <w:marRight w:val="0"/>
              <w:marTop w:val="0"/>
              <w:marBottom w:val="0"/>
              <w:divBdr>
                <w:top w:val="none" w:sz="0" w:space="0" w:color="auto"/>
                <w:left w:val="none" w:sz="0" w:space="0" w:color="auto"/>
                <w:bottom w:val="none" w:sz="0" w:space="0" w:color="auto"/>
                <w:right w:val="none" w:sz="0" w:space="0" w:color="auto"/>
              </w:divBdr>
              <w:divsChild>
                <w:div w:id="18557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13181">
          <w:marLeft w:val="0"/>
          <w:marRight w:val="0"/>
          <w:marTop w:val="0"/>
          <w:marBottom w:val="240"/>
          <w:divBdr>
            <w:top w:val="none" w:sz="0" w:space="0" w:color="auto"/>
            <w:left w:val="none" w:sz="0" w:space="0" w:color="auto"/>
            <w:bottom w:val="none" w:sz="0" w:space="0" w:color="auto"/>
            <w:right w:val="none" w:sz="0" w:space="0" w:color="auto"/>
          </w:divBdr>
        </w:div>
      </w:divsChild>
    </w:div>
    <w:div w:id="1792507692">
      <w:bodyDiv w:val="1"/>
      <w:marLeft w:val="0"/>
      <w:marRight w:val="0"/>
      <w:marTop w:val="0"/>
      <w:marBottom w:val="0"/>
      <w:divBdr>
        <w:top w:val="none" w:sz="0" w:space="0" w:color="auto"/>
        <w:left w:val="none" w:sz="0" w:space="0" w:color="auto"/>
        <w:bottom w:val="none" w:sz="0" w:space="0" w:color="auto"/>
        <w:right w:val="none" w:sz="0" w:space="0" w:color="auto"/>
      </w:divBdr>
    </w:div>
    <w:div w:id="1792547928">
      <w:bodyDiv w:val="1"/>
      <w:marLeft w:val="0"/>
      <w:marRight w:val="0"/>
      <w:marTop w:val="0"/>
      <w:marBottom w:val="0"/>
      <w:divBdr>
        <w:top w:val="none" w:sz="0" w:space="0" w:color="auto"/>
        <w:left w:val="none" w:sz="0" w:space="0" w:color="auto"/>
        <w:bottom w:val="none" w:sz="0" w:space="0" w:color="auto"/>
        <w:right w:val="none" w:sz="0" w:space="0" w:color="auto"/>
      </w:divBdr>
    </w:div>
    <w:div w:id="1792556040">
      <w:bodyDiv w:val="1"/>
      <w:marLeft w:val="0"/>
      <w:marRight w:val="0"/>
      <w:marTop w:val="0"/>
      <w:marBottom w:val="0"/>
      <w:divBdr>
        <w:top w:val="none" w:sz="0" w:space="0" w:color="auto"/>
        <w:left w:val="none" w:sz="0" w:space="0" w:color="auto"/>
        <w:bottom w:val="none" w:sz="0" w:space="0" w:color="auto"/>
        <w:right w:val="none" w:sz="0" w:space="0" w:color="auto"/>
      </w:divBdr>
    </w:div>
    <w:div w:id="1792627809">
      <w:bodyDiv w:val="1"/>
      <w:marLeft w:val="0"/>
      <w:marRight w:val="0"/>
      <w:marTop w:val="0"/>
      <w:marBottom w:val="0"/>
      <w:divBdr>
        <w:top w:val="none" w:sz="0" w:space="0" w:color="auto"/>
        <w:left w:val="none" w:sz="0" w:space="0" w:color="auto"/>
        <w:bottom w:val="none" w:sz="0" w:space="0" w:color="auto"/>
        <w:right w:val="none" w:sz="0" w:space="0" w:color="auto"/>
      </w:divBdr>
    </w:div>
    <w:div w:id="1792630850">
      <w:bodyDiv w:val="1"/>
      <w:marLeft w:val="0"/>
      <w:marRight w:val="0"/>
      <w:marTop w:val="0"/>
      <w:marBottom w:val="0"/>
      <w:divBdr>
        <w:top w:val="none" w:sz="0" w:space="0" w:color="auto"/>
        <w:left w:val="none" w:sz="0" w:space="0" w:color="auto"/>
        <w:bottom w:val="none" w:sz="0" w:space="0" w:color="auto"/>
        <w:right w:val="none" w:sz="0" w:space="0" w:color="auto"/>
      </w:divBdr>
    </w:div>
    <w:div w:id="1792741803">
      <w:bodyDiv w:val="1"/>
      <w:marLeft w:val="0"/>
      <w:marRight w:val="0"/>
      <w:marTop w:val="0"/>
      <w:marBottom w:val="0"/>
      <w:divBdr>
        <w:top w:val="none" w:sz="0" w:space="0" w:color="auto"/>
        <w:left w:val="none" w:sz="0" w:space="0" w:color="auto"/>
        <w:bottom w:val="none" w:sz="0" w:space="0" w:color="auto"/>
        <w:right w:val="none" w:sz="0" w:space="0" w:color="auto"/>
      </w:divBdr>
    </w:div>
    <w:div w:id="1792743265">
      <w:bodyDiv w:val="1"/>
      <w:marLeft w:val="0"/>
      <w:marRight w:val="0"/>
      <w:marTop w:val="0"/>
      <w:marBottom w:val="0"/>
      <w:divBdr>
        <w:top w:val="none" w:sz="0" w:space="0" w:color="auto"/>
        <w:left w:val="none" w:sz="0" w:space="0" w:color="auto"/>
        <w:bottom w:val="none" w:sz="0" w:space="0" w:color="auto"/>
        <w:right w:val="none" w:sz="0" w:space="0" w:color="auto"/>
      </w:divBdr>
    </w:div>
    <w:div w:id="1792821396">
      <w:bodyDiv w:val="1"/>
      <w:marLeft w:val="0"/>
      <w:marRight w:val="0"/>
      <w:marTop w:val="0"/>
      <w:marBottom w:val="0"/>
      <w:divBdr>
        <w:top w:val="none" w:sz="0" w:space="0" w:color="auto"/>
        <w:left w:val="none" w:sz="0" w:space="0" w:color="auto"/>
        <w:bottom w:val="none" w:sz="0" w:space="0" w:color="auto"/>
        <w:right w:val="none" w:sz="0" w:space="0" w:color="auto"/>
      </w:divBdr>
    </w:div>
    <w:div w:id="1792823096">
      <w:bodyDiv w:val="1"/>
      <w:marLeft w:val="0"/>
      <w:marRight w:val="0"/>
      <w:marTop w:val="0"/>
      <w:marBottom w:val="0"/>
      <w:divBdr>
        <w:top w:val="none" w:sz="0" w:space="0" w:color="auto"/>
        <w:left w:val="none" w:sz="0" w:space="0" w:color="auto"/>
        <w:bottom w:val="none" w:sz="0" w:space="0" w:color="auto"/>
        <w:right w:val="none" w:sz="0" w:space="0" w:color="auto"/>
      </w:divBdr>
    </w:div>
    <w:div w:id="1792824157">
      <w:bodyDiv w:val="1"/>
      <w:marLeft w:val="0"/>
      <w:marRight w:val="0"/>
      <w:marTop w:val="0"/>
      <w:marBottom w:val="0"/>
      <w:divBdr>
        <w:top w:val="none" w:sz="0" w:space="0" w:color="auto"/>
        <w:left w:val="none" w:sz="0" w:space="0" w:color="auto"/>
        <w:bottom w:val="none" w:sz="0" w:space="0" w:color="auto"/>
        <w:right w:val="none" w:sz="0" w:space="0" w:color="auto"/>
      </w:divBdr>
    </w:div>
    <w:div w:id="1792894264">
      <w:bodyDiv w:val="1"/>
      <w:marLeft w:val="0"/>
      <w:marRight w:val="0"/>
      <w:marTop w:val="0"/>
      <w:marBottom w:val="0"/>
      <w:divBdr>
        <w:top w:val="none" w:sz="0" w:space="0" w:color="auto"/>
        <w:left w:val="none" w:sz="0" w:space="0" w:color="auto"/>
        <w:bottom w:val="none" w:sz="0" w:space="0" w:color="auto"/>
        <w:right w:val="none" w:sz="0" w:space="0" w:color="auto"/>
      </w:divBdr>
    </w:div>
    <w:div w:id="1792937039">
      <w:bodyDiv w:val="1"/>
      <w:marLeft w:val="0"/>
      <w:marRight w:val="0"/>
      <w:marTop w:val="0"/>
      <w:marBottom w:val="0"/>
      <w:divBdr>
        <w:top w:val="none" w:sz="0" w:space="0" w:color="auto"/>
        <w:left w:val="none" w:sz="0" w:space="0" w:color="auto"/>
        <w:bottom w:val="none" w:sz="0" w:space="0" w:color="auto"/>
        <w:right w:val="none" w:sz="0" w:space="0" w:color="auto"/>
      </w:divBdr>
    </w:div>
    <w:div w:id="1792941214">
      <w:bodyDiv w:val="1"/>
      <w:marLeft w:val="0"/>
      <w:marRight w:val="0"/>
      <w:marTop w:val="0"/>
      <w:marBottom w:val="0"/>
      <w:divBdr>
        <w:top w:val="none" w:sz="0" w:space="0" w:color="auto"/>
        <w:left w:val="none" w:sz="0" w:space="0" w:color="auto"/>
        <w:bottom w:val="none" w:sz="0" w:space="0" w:color="auto"/>
        <w:right w:val="none" w:sz="0" w:space="0" w:color="auto"/>
      </w:divBdr>
    </w:div>
    <w:div w:id="1793015728">
      <w:bodyDiv w:val="1"/>
      <w:marLeft w:val="0"/>
      <w:marRight w:val="0"/>
      <w:marTop w:val="0"/>
      <w:marBottom w:val="0"/>
      <w:divBdr>
        <w:top w:val="none" w:sz="0" w:space="0" w:color="auto"/>
        <w:left w:val="none" w:sz="0" w:space="0" w:color="auto"/>
        <w:bottom w:val="none" w:sz="0" w:space="0" w:color="auto"/>
        <w:right w:val="none" w:sz="0" w:space="0" w:color="auto"/>
      </w:divBdr>
    </w:div>
    <w:div w:id="1793131854">
      <w:bodyDiv w:val="1"/>
      <w:marLeft w:val="0"/>
      <w:marRight w:val="0"/>
      <w:marTop w:val="0"/>
      <w:marBottom w:val="0"/>
      <w:divBdr>
        <w:top w:val="none" w:sz="0" w:space="0" w:color="auto"/>
        <w:left w:val="none" w:sz="0" w:space="0" w:color="auto"/>
        <w:bottom w:val="none" w:sz="0" w:space="0" w:color="auto"/>
        <w:right w:val="none" w:sz="0" w:space="0" w:color="auto"/>
      </w:divBdr>
    </w:div>
    <w:div w:id="1793161021">
      <w:bodyDiv w:val="1"/>
      <w:marLeft w:val="0"/>
      <w:marRight w:val="0"/>
      <w:marTop w:val="0"/>
      <w:marBottom w:val="0"/>
      <w:divBdr>
        <w:top w:val="none" w:sz="0" w:space="0" w:color="auto"/>
        <w:left w:val="none" w:sz="0" w:space="0" w:color="auto"/>
        <w:bottom w:val="none" w:sz="0" w:space="0" w:color="auto"/>
        <w:right w:val="none" w:sz="0" w:space="0" w:color="auto"/>
      </w:divBdr>
    </w:div>
    <w:div w:id="1793285548">
      <w:bodyDiv w:val="1"/>
      <w:marLeft w:val="0"/>
      <w:marRight w:val="0"/>
      <w:marTop w:val="0"/>
      <w:marBottom w:val="0"/>
      <w:divBdr>
        <w:top w:val="none" w:sz="0" w:space="0" w:color="auto"/>
        <w:left w:val="none" w:sz="0" w:space="0" w:color="auto"/>
        <w:bottom w:val="none" w:sz="0" w:space="0" w:color="auto"/>
        <w:right w:val="none" w:sz="0" w:space="0" w:color="auto"/>
      </w:divBdr>
    </w:div>
    <w:div w:id="1793403352">
      <w:bodyDiv w:val="1"/>
      <w:marLeft w:val="0"/>
      <w:marRight w:val="0"/>
      <w:marTop w:val="0"/>
      <w:marBottom w:val="0"/>
      <w:divBdr>
        <w:top w:val="none" w:sz="0" w:space="0" w:color="auto"/>
        <w:left w:val="none" w:sz="0" w:space="0" w:color="auto"/>
        <w:bottom w:val="none" w:sz="0" w:space="0" w:color="auto"/>
        <w:right w:val="none" w:sz="0" w:space="0" w:color="auto"/>
      </w:divBdr>
    </w:div>
    <w:div w:id="1793742087">
      <w:bodyDiv w:val="1"/>
      <w:marLeft w:val="0"/>
      <w:marRight w:val="0"/>
      <w:marTop w:val="0"/>
      <w:marBottom w:val="0"/>
      <w:divBdr>
        <w:top w:val="none" w:sz="0" w:space="0" w:color="auto"/>
        <w:left w:val="none" w:sz="0" w:space="0" w:color="auto"/>
        <w:bottom w:val="none" w:sz="0" w:space="0" w:color="auto"/>
        <w:right w:val="none" w:sz="0" w:space="0" w:color="auto"/>
      </w:divBdr>
    </w:div>
    <w:div w:id="1793862134">
      <w:bodyDiv w:val="1"/>
      <w:marLeft w:val="0"/>
      <w:marRight w:val="0"/>
      <w:marTop w:val="0"/>
      <w:marBottom w:val="0"/>
      <w:divBdr>
        <w:top w:val="none" w:sz="0" w:space="0" w:color="auto"/>
        <w:left w:val="none" w:sz="0" w:space="0" w:color="auto"/>
        <w:bottom w:val="none" w:sz="0" w:space="0" w:color="auto"/>
        <w:right w:val="none" w:sz="0" w:space="0" w:color="auto"/>
      </w:divBdr>
    </w:div>
    <w:div w:id="1793862431">
      <w:bodyDiv w:val="1"/>
      <w:marLeft w:val="0"/>
      <w:marRight w:val="0"/>
      <w:marTop w:val="0"/>
      <w:marBottom w:val="0"/>
      <w:divBdr>
        <w:top w:val="none" w:sz="0" w:space="0" w:color="auto"/>
        <w:left w:val="none" w:sz="0" w:space="0" w:color="auto"/>
        <w:bottom w:val="none" w:sz="0" w:space="0" w:color="auto"/>
        <w:right w:val="none" w:sz="0" w:space="0" w:color="auto"/>
      </w:divBdr>
    </w:div>
    <w:div w:id="1793982471">
      <w:bodyDiv w:val="1"/>
      <w:marLeft w:val="0"/>
      <w:marRight w:val="0"/>
      <w:marTop w:val="0"/>
      <w:marBottom w:val="0"/>
      <w:divBdr>
        <w:top w:val="none" w:sz="0" w:space="0" w:color="auto"/>
        <w:left w:val="none" w:sz="0" w:space="0" w:color="auto"/>
        <w:bottom w:val="none" w:sz="0" w:space="0" w:color="auto"/>
        <w:right w:val="none" w:sz="0" w:space="0" w:color="auto"/>
      </w:divBdr>
    </w:div>
    <w:div w:id="1794055871">
      <w:bodyDiv w:val="1"/>
      <w:marLeft w:val="0"/>
      <w:marRight w:val="0"/>
      <w:marTop w:val="0"/>
      <w:marBottom w:val="0"/>
      <w:divBdr>
        <w:top w:val="none" w:sz="0" w:space="0" w:color="auto"/>
        <w:left w:val="none" w:sz="0" w:space="0" w:color="auto"/>
        <w:bottom w:val="none" w:sz="0" w:space="0" w:color="auto"/>
        <w:right w:val="none" w:sz="0" w:space="0" w:color="auto"/>
      </w:divBdr>
    </w:div>
    <w:div w:id="1794059445">
      <w:bodyDiv w:val="1"/>
      <w:marLeft w:val="0"/>
      <w:marRight w:val="0"/>
      <w:marTop w:val="0"/>
      <w:marBottom w:val="0"/>
      <w:divBdr>
        <w:top w:val="none" w:sz="0" w:space="0" w:color="auto"/>
        <w:left w:val="none" w:sz="0" w:space="0" w:color="auto"/>
        <w:bottom w:val="none" w:sz="0" w:space="0" w:color="auto"/>
        <w:right w:val="none" w:sz="0" w:space="0" w:color="auto"/>
      </w:divBdr>
    </w:div>
    <w:div w:id="1794131523">
      <w:bodyDiv w:val="1"/>
      <w:marLeft w:val="0"/>
      <w:marRight w:val="0"/>
      <w:marTop w:val="0"/>
      <w:marBottom w:val="0"/>
      <w:divBdr>
        <w:top w:val="none" w:sz="0" w:space="0" w:color="auto"/>
        <w:left w:val="none" w:sz="0" w:space="0" w:color="auto"/>
        <w:bottom w:val="none" w:sz="0" w:space="0" w:color="auto"/>
        <w:right w:val="none" w:sz="0" w:space="0" w:color="auto"/>
      </w:divBdr>
    </w:div>
    <w:div w:id="1794136355">
      <w:bodyDiv w:val="1"/>
      <w:marLeft w:val="0"/>
      <w:marRight w:val="0"/>
      <w:marTop w:val="0"/>
      <w:marBottom w:val="0"/>
      <w:divBdr>
        <w:top w:val="none" w:sz="0" w:space="0" w:color="auto"/>
        <w:left w:val="none" w:sz="0" w:space="0" w:color="auto"/>
        <w:bottom w:val="none" w:sz="0" w:space="0" w:color="auto"/>
        <w:right w:val="none" w:sz="0" w:space="0" w:color="auto"/>
      </w:divBdr>
      <w:divsChild>
        <w:div w:id="785541532">
          <w:marLeft w:val="0"/>
          <w:marRight w:val="0"/>
          <w:marTop w:val="0"/>
          <w:marBottom w:val="0"/>
          <w:divBdr>
            <w:top w:val="none" w:sz="0" w:space="0" w:color="auto"/>
            <w:left w:val="none" w:sz="0" w:space="0" w:color="auto"/>
            <w:bottom w:val="none" w:sz="0" w:space="0" w:color="auto"/>
            <w:right w:val="none" w:sz="0" w:space="0" w:color="auto"/>
          </w:divBdr>
          <w:divsChild>
            <w:div w:id="728915092">
              <w:marLeft w:val="0"/>
              <w:marRight w:val="0"/>
              <w:marTop w:val="0"/>
              <w:marBottom w:val="0"/>
              <w:divBdr>
                <w:top w:val="none" w:sz="0" w:space="0" w:color="auto"/>
                <w:left w:val="none" w:sz="0" w:space="0" w:color="auto"/>
                <w:bottom w:val="none" w:sz="0" w:space="0" w:color="auto"/>
                <w:right w:val="none" w:sz="0" w:space="0" w:color="auto"/>
              </w:divBdr>
              <w:divsChild>
                <w:div w:id="54159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6740">
          <w:marLeft w:val="0"/>
          <w:marRight w:val="0"/>
          <w:marTop w:val="0"/>
          <w:marBottom w:val="240"/>
          <w:divBdr>
            <w:top w:val="none" w:sz="0" w:space="0" w:color="auto"/>
            <w:left w:val="none" w:sz="0" w:space="0" w:color="auto"/>
            <w:bottom w:val="none" w:sz="0" w:space="0" w:color="auto"/>
            <w:right w:val="none" w:sz="0" w:space="0" w:color="auto"/>
          </w:divBdr>
        </w:div>
      </w:divsChild>
    </w:div>
    <w:div w:id="1794250883">
      <w:bodyDiv w:val="1"/>
      <w:marLeft w:val="0"/>
      <w:marRight w:val="0"/>
      <w:marTop w:val="0"/>
      <w:marBottom w:val="0"/>
      <w:divBdr>
        <w:top w:val="none" w:sz="0" w:space="0" w:color="auto"/>
        <w:left w:val="none" w:sz="0" w:space="0" w:color="auto"/>
        <w:bottom w:val="none" w:sz="0" w:space="0" w:color="auto"/>
        <w:right w:val="none" w:sz="0" w:space="0" w:color="auto"/>
      </w:divBdr>
    </w:div>
    <w:div w:id="1794323420">
      <w:bodyDiv w:val="1"/>
      <w:marLeft w:val="0"/>
      <w:marRight w:val="0"/>
      <w:marTop w:val="0"/>
      <w:marBottom w:val="0"/>
      <w:divBdr>
        <w:top w:val="none" w:sz="0" w:space="0" w:color="auto"/>
        <w:left w:val="none" w:sz="0" w:space="0" w:color="auto"/>
        <w:bottom w:val="none" w:sz="0" w:space="0" w:color="auto"/>
        <w:right w:val="none" w:sz="0" w:space="0" w:color="auto"/>
      </w:divBdr>
    </w:div>
    <w:div w:id="1794472656">
      <w:bodyDiv w:val="1"/>
      <w:marLeft w:val="0"/>
      <w:marRight w:val="0"/>
      <w:marTop w:val="0"/>
      <w:marBottom w:val="0"/>
      <w:divBdr>
        <w:top w:val="none" w:sz="0" w:space="0" w:color="auto"/>
        <w:left w:val="none" w:sz="0" w:space="0" w:color="auto"/>
        <w:bottom w:val="none" w:sz="0" w:space="0" w:color="auto"/>
        <w:right w:val="none" w:sz="0" w:space="0" w:color="auto"/>
      </w:divBdr>
    </w:div>
    <w:div w:id="1794516750">
      <w:bodyDiv w:val="1"/>
      <w:marLeft w:val="0"/>
      <w:marRight w:val="0"/>
      <w:marTop w:val="0"/>
      <w:marBottom w:val="0"/>
      <w:divBdr>
        <w:top w:val="none" w:sz="0" w:space="0" w:color="auto"/>
        <w:left w:val="none" w:sz="0" w:space="0" w:color="auto"/>
        <w:bottom w:val="none" w:sz="0" w:space="0" w:color="auto"/>
        <w:right w:val="none" w:sz="0" w:space="0" w:color="auto"/>
      </w:divBdr>
    </w:div>
    <w:div w:id="1794522812">
      <w:bodyDiv w:val="1"/>
      <w:marLeft w:val="0"/>
      <w:marRight w:val="0"/>
      <w:marTop w:val="0"/>
      <w:marBottom w:val="0"/>
      <w:divBdr>
        <w:top w:val="none" w:sz="0" w:space="0" w:color="auto"/>
        <w:left w:val="none" w:sz="0" w:space="0" w:color="auto"/>
        <w:bottom w:val="none" w:sz="0" w:space="0" w:color="auto"/>
        <w:right w:val="none" w:sz="0" w:space="0" w:color="auto"/>
      </w:divBdr>
    </w:div>
    <w:div w:id="1794590176">
      <w:bodyDiv w:val="1"/>
      <w:marLeft w:val="0"/>
      <w:marRight w:val="0"/>
      <w:marTop w:val="0"/>
      <w:marBottom w:val="0"/>
      <w:divBdr>
        <w:top w:val="none" w:sz="0" w:space="0" w:color="auto"/>
        <w:left w:val="none" w:sz="0" w:space="0" w:color="auto"/>
        <w:bottom w:val="none" w:sz="0" w:space="0" w:color="auto"/>
        <w:right w:val="none" w:sz="0" w:space="0" w:color="auto"/>
      </w:divBdr>
    </w:div>
    <w:div w:id="1794715836">
      <w:bodyDiv w:val="1"/>
      <w:marLeft w:val="0"/>
      <w:marRight w:val="0"/>
      <w:marTop w:val="0"/>
      <w:marBottom w:val="0"/>
      <w:divBdr>
        <w:top w:val="none" w:sz="0" w:space="0" w:color="auto"/>
        <w:left w:val="none" w:sz="0" w:space="0" w:color="auto"/>
        <w:bottom w:val="none" w:sz="0" w:space="0" w:color="auto"/>
        <w:right w:val="none" w:sz="0" w:space="0" w:color="auto"/>
      </w:divBdr>
    </w:div>
    <w:div w:id="1794983781">
      <w:bodyDiv w:val="1"/>
      <w:marLeft w:val="0"/>
      <w:marRight w:val="0"/>
      <w:marTop w:val="0"/>
      <w:marBottom w:val="0"/>
      <w:divBdr>
        <w:top w:val="none" w:sz="0" w:space="0" w:color="auto"/>
        <w:left w:val="none" w:sz="0" w:space="0" w:color="auto"/>
        <w:bottom w:val="none" w:sz="0" w:space="0" w:color="auto"/>
        <w:right w:val="none" w:sz="0" w:space="0" w:color="auto"/>
      </w:divBdr>
    </w:div>
    <w:div w:id="1794984897">
      <w:bodyDiv w:val="1"/>
      <w:marLeft w:val="0"/>
      <w:marRight w:val="0"/>
      <w:marTop w:val="0"/>
      <w:marBottom w:val="0"/>
      <w:divBdr>
        <w:top w:val="none" w:sz="0" w:space="0" w:color="auto"/>
        <w:left w:val="none" w:sz="0" w:space="0" w:color="auto"/>
        <w:bottom w:val="none" w:sz="0" w:space="0" w:color="auto"/>
        <w:right w:val="none" w:sz="0" w:space="0" w:color="auto"/>
      </w:divBdr>
    </w:div>
    <w:div w:id="1795100067">
      <w:bodyDiv w:val="1"/>
      <w:marLeft w:val="0"/>
      <w:marRight w:val="0"/>
      <w:marTop w:val="0"/>
      <w:marBottom w:val="0"/>
      <w:divBdr>
        <w:top w:val="none" w:sz="0" w:space="0" w:color="auto"/>
        <w:left w:val="none" w:sz="0" w:space="0" w:color="auto"/>
        <w:bottom w:val="none" w:sz="0" w:space="0" w:color="auto"/>
        <w:right w:val="none" w:sz="0" w:space="0" w:color="auto"/>
      </w:divBdr>
    </w:div>
    <w:div w:id="1795126337">
      <w:bodyDiv w:val="1"/>
      <w:marLeft w:val="0"/>
      <w:marRight w:val="0"/>
      <w:marTop w:val="0"/>
      <w:marBottom w:val="0"/>
      <w:divBdr>
        <w:top w:val="none" w:sz="0" w:space="0" w:color="auto"/>
        <w:left w:val="none" w:sz="0" w:space="0" w:color="auto"/>
        <w:bottom w:val="none" w:sz="0" w:space="0" w:color="auto"/>
        <w:right w:val="none" w:sz="0" w:space="0" w:color="auto"/>
      </w:divBdr>
      <w:divsChild>
        <w:div w:id="110978311">
          <w:marLeft w:val="0"/>
          <w:marRight w:val="0"/>
          <w:marTop w:val="64"/>
          <w:marBottom w:val="0"/>
          <w:divBdr>
            <w:top w:val="none" w:sz="0" w:space="0" w:color="auto"/>
            <w:left w:val="none" w:sz="0" w:space="0" w:color="auto"/>
            <w:bottom w:val="none" w:sz="0" w:space="0" w:color="auto"/>
            <w:right w:val="none" w:sz="0" w:space="0" w:color="auto"/>
          </w:divBdr>
        </w:div>
      </w:divsChild>
    </w:div>
    <w:div w:id="1795178558">
      <w:bodyDiv w:val="1"/>
      <w:marLeft w:val="0"/>
      <w:marRight w:val="0"/>
      <w:marTop w:val="0"/>
      <w:marBottom w:val="0"/>
      <w:divBdr>
        <w:top w:val="none" w:sz="0" w:space="0" w:color="auto"/>
        <w:left w:val="none" w:sz="0" w:space="0" w:color="auto"/>
        <w:bottom w:val="none" w:sz="0" w:space="0" w:color="auto"/>
        <w:right w:val="none" w:sz="0" w:space="0" w:color="auto"/>
      </w:divBdr>
    </w:div>
    <w:div w:id="1795440731">
      <w:bodyDiv w:val="1"/>
      <w:marLeft w:val="0"/>
      <w:marRight w:val="0"/>
      <w:marTop w:val="0"/>
      <w:marBottom w:val="0"/>
      <w:divBdr>
        <w:top w:val="none" w:sz="0" w:space="0" w:color="auto"/>
        <w:left w:val="none" w:sz="0" w:space="0" w:color="auto"/>
        <w:bottom w:val="none" w:sz="0" w:space="0" w:color="auto"/>
        <w:right w:val="none" w:sz="0" w:space="0" w:color="auto"/>
      </w:divBdr>
    </w:div>
    <w:div w:id="1795446400">
      <w:bodyDiv w:val="1"/>
      <w:marLeft w:val="0"/>
      <w:marRight w:val="0"/>
      <w:marTop w:val="0"/>
      <w:marBottom w:val="0"/>
      <w:divBdr>
        <w:top w:val="none" w:sz="0" w:space="0" w:color="auto"/>
        <w:left w:val="none" w:sz="0" w:space="0" w:color="auto"/>
        <w:bottom w:val="none" w:sz="0" w:space="0" w:color="auto"/>
        <w:right w:val="none" w:sz="0" w:space="0" w:color="auto"/>
      </w:divBdr>
    </w:div>
    <w:div w:id="1795556375">
      <w:bodyDiv w:val="1"/>
      <w:marLeft w:val="0"/>
      <w:marRight w:val="0"/>
      <w:marTop w:val="0"/>
      <w:marBottom w:val="0"/>
      <w:divBdr>
        <w:top w:val="none" w:sz="0" w:space="0" w:color="auto"/>
        <w:left w:val="none" w:sz="0" w:space="0" w:color="auto"/>
        <w:bottom w:val="none" w:sz="0" w:space="0" w:color="auto"/>
        <w:right w:val="none" w:sz="0" w:space="0" w:color="auto"/>
      </w:divBdr>
    </w:div>
    <w:div w:id="1795782976">
      <w:bodyDiv w:val="1"/>
      <w:marLeft w:val="0"/>
      <w:marRight w:val="0"/>
      <w:marTop w:val="0"/>
      <w:marBottom w:val="0"/>
      <w:divBdr>
        <w:top w:val="none" w:sz="0" w:space="0" w:color="auto"/>
        <w:left w:val="none" w:sz="0" w:space="0" w:color="auto"/>
        <w:bottom w:val="none" w:sz="0" w:space="0" w:color="auto"/>
        <w:right w:val="none" w:sz="0" w:space="0" w:color="auto"/>
      </w:divBdr>
    </w:div>
    <w:div w:id="1796019319">
      <w:bodyDiv w:val="1"/>
      <w:marLeft w:val="0"/>
      <w:marRight w:val="0"/>
      <w:marTop w:val="0"/>
      <w:marBottom w:val="0"/>
      <w:divBdr>
        <w:top w:val="none" w:sz="0" w:space="0" w:color="auto"/>
        <w:left w:val="none" w:sz="0" w:space="0" w:color="auto"/>
        <w:bottom w:val="none" w:sz="0" w:space="0" w:color="auto"/>
        <w:right w:val="none" w:sz="0" w:space="0" w:color="auto"/>
      </w:divBdr>
    </w:div>
    <w:div w:id="1796022815">
      <w:bodyDiv w:val="1"/>
      <w:marLeft w:val="0"/>
      <w:marRight w:val="0"/>
      <w:marTop w:val="0"/>
      <w:marBottom w:val="0"/>
      <w:divBdr>
        <w:top w:val="none" w:sz="0" w:space="0" w:color="auto"/>
        <w:left w:val="none" w:sz="0" w:space="0" w:color="auto"/>
        <w:bottom w:val="none" w:sz="0" w:space="0" w:color="auto"/>
        <w:right w:val="none" w:sz="0" w:space="0" w:color="auto"/>
      </w:divBdr>
    </w:div>
    <w:div w:id="1796024066">
      <w:bodyDiv w:val="1"/>
      <w:marLeft w:val="0"/>
      <w:marRight w:val="0"/>
      <w:marTop w:val="0"/>
      <w:marBottom w:val="0"/>
      <w:divBdr>
        <w:top w:val="none" w:sz="0" w:space="0" w:color="auto"/>
        <w:left w:val="none" w:sz="0" w:space="0" w:color="auto"/>
        <w:bottom w:val="none" w:sz="0" w:space="0" w:color="auto"/>
        <w:right w:val="none" w:sz="0" w:space="0" w:color="auto"/>
      </w:divBdr>
    </w:div>
    <w:div w:id="1796026758">
      <w:bodyDiv w:val="1"/>
      <w:marLeft w:val="0"/>
      <w:marRight w:val="0"/>
      <w:marTop w:val="0"/>
      <w:marBottom w:val="0"/>
      <w:divBdr>
        <w:top w:val="none" w:sz="0" w:space="0" w:color="auto"/>
        <w:left w:val="none" w:sz="0" w:space="0" w:color="auto"/>
        <w:bottom w:val="none" w:sz="0" w:space="0" w:color="auto"/>
        <w:right w:val="none" w:sz="0" w:space="0" w:color="auto"/>
      </w:divBdr>
    </w:div>
    <w:div w:id="1796095303">
      <w:bodyDiv w:val="1"/>
      <w:marLeft w:val="0"/>
      <w:marRight w:val="0"/>
      <w:marTop w:val="0"/>
      <w:marBottom w:val="0"/>
      <w:divBdr>
        <w:top w:val="none" w:sz="0" w:space="0" w:color="auto"/>
        <w:left w:val="none" w:sz="0" w:space="0" w:color="auto"/>
        <w:bottom w:val="none" w:sz="0" w:space="0" w:color="auto"/>
        <w:right w:val="none" w:sz="0" w:space="0" w:color="auto"/>
      </w:divBdr>
    </w:div>
    <w:div w:id="1796292516">
      <w:bodyDiv w:val="1"/>
      <w:marLeft w:val="0"/>
      <w:marRight w:val="0"/>
      <w:marTop w:val="0"/>
      <w:marBottom w:val="0"/>
      <w:divBdr>
        <w:top w:val="none" w:sz="0" w:space="0" w:color="auto"/>
        <w:left w:val="none" w:sz="0" w:space="0" w:color="auto"/>
        <w:bottom w:val="none" w:sz="0" w:space="0" w:color="auto"/>
        <w:right w:val="none" w:sz="0" w:space="0" w:color="auto"/>
      </w:divBdr>
    </w:div>
    <w:div w:id="1796362163">
      <w:bodyDiv w:val="1"/>
      <w:marLeft w:val="0"/>
      <w:marRight w:val="0"/>
      <w:marTop w:val="0"/>
      <w:marBottom w:val="0"/>
      <w:divBdr>
        <w:top w:val="none" w:sz="0" w:space="0" w:color="auto"/>
        <w:left w:val="none" w:sz="0" w:space="0" w:color="auto"/>
        <w:bottom w:val="none" w:sz="0" w:space="0" w:color="auto"/>
        <w:right w:val="none" w:sz="0" w:space="0" w:color="auto"/>
      </w:divBdr>
    </w:div>
    <w:div w:id="1796751023">
      <w:bodyDiv w:val="1"/>
      <w:marLeft w:val="0"/>
      <w:marRight w:val="0"/>
      <w:marTop w:val="0"/>
      <w:marBottom w:val="0"/>
      <w:divBdr>
        <w:top w:val="none" w:sz="0" w:space="0" w:color="auto"/>
        <w:left w:val="none" w:sz="0" w:space="0" w:color="auto"/>
        <w:bottom w:val="none" w:sz="0" w:space="0" w:color="auto"/>
        <w:right w:val="none" w:sz="0" w:space="0" w:color="auto"/>
      </w:divBdr>
    </w:div>
    <w:div w:id="1796827291">
      <w:bodyDiv w:val="1"/>
      <w:marLeft w:val="0"/>
      <w:marRight w:val="0"/>
      <w:marTop w:val="0"/>
      <w:marBottom w:val="0"/>
      <w:divBdr>
        <w:top w:val="none" w:sz="0" w:space="0" w:color="auto"/>
        <w:left w:val="none" w:sz="0" w:space="0" w:color="auto"/>
        <w:bottom w:val="none" w:sz="0" w:space="0" w:color="auto"/>
        <w:right w:val="none" w:sz="0" w:space="0" w:color="auto"/>
      </w:divBdr>
    </w:div>
    <w:div w:id="1796870213">
      <w:bodyDiv w:val="1"/>
      <w:marLeft w:val="0"/>
      <w:marRight w:val="0"/>
      <w:marTop w:val="0"/>
      <w:marBottom w:val="0"/>
      <w:divBdr>
        <w:top w:val="none" w:sz="0" w:space="0" w:color="auto"/>
        <w:left w:val="none" w:sz="0" w:space="0" w:color="auto"/>
        <w:bottom w:val="none" w:sz="0" w:space="0" w:color="auto"/>
        <w:right w:val="none" w:sz="0" w:space="0" w:color="auto"/>
      </w:divBdr>
    </w:div>
    <w:div w:id="1796874374">
      <w:bodyDiv w:val="1"/>
      <w:marLeft w:val="0"/>
      <w:marRight w:val="0"/>
      <w:marTop w:val="0"/>
      <w:marBottom w:val="0"/>
      <w:divBdr>
        <w:top w:val="none" w:sz="0" w:space="0" w:color="auto"/>
        <w:left w:val="none" w:sz="0" w:space="0" w:color="auto"/>
        <w:bottom w:val="none" w:sz="0" w:space="0" w:color="auto"/>
        <w:right w:val="none" w:sz="0" w:space="0" w:color="auto"/>
      </w:divBdr>
    </w:div>
    <w:div w:id="1796875737">
      <w:bodyDiv w:val="1"/>
      <w:marLeft w:val="0"/>
      <w:marRight w:val="0"/>
      <w:marTop w:val="0"/>
      <w:marBottom w:val="0"/>
      <w:divBdr>
        <w:top w:val="none" w:sz="0" w:space="0" w:color="auto"/>
        <w:left w:val="none" w:sz="0" w:space="0" w:color="auto"/>
        <w:bottom w:val="none" w:sz="0" w:space="0" w:color="auto"/>
        <w:right w:val="none" w:sz="0" w:space="0" w:color="auto"/>
      </w:divBdr>
    </w:div>
    <w:div w:id="1797017413">
      <w:bodyDiv w:val="1"/>
      <w:marLeft w:val="0"/>
      <w:marRight w:val="0"/>
      <w:marTop w:val="0"/>
      <w:marBottom w:val="0"/>
      <w:divBdr>
        <w:top w:val="none" w:sz="0" w:space="0" w:color="auto"/>
        <w:left w:val="none" w:sz="0" w:space="0" w:color="auto"/>
        <w:bottom w:val="none" w:sz="0" w:space="0" w:color="auto"/>
        <w:right w:val="none" w:sz="0" w:space="0" w:color="auto"/>
      </w:divBdr>
    </w:div>
    <w:div w:id="1797136271">
      <w:bodyDiv w:val="1"/>
      <w:marLeft w:val="0"/>
      <w:marRight w:val="0"/>
      <w:marTop w:val="0"/>
      <w:marBottom w:val="0"/>
      <w:divBdr>
        <w:top w:val="none" w:sz="0" w:space="0" w:color="auto"/>
        <w:left w:val="none" w:sz="0" w:space="0" w:color="auto"/>
        <w:bottom w:val="none" w:sz="0" w:space="0" w:color="auto"/>
        <w:right w:val="none" w:sz="0" w:space="0" w:color="auto"/>
      </w:divBdr>
    </w:div>
    <w:div w:id="1797482068">
      <w:bodyDiv w:val="1"/>
      <w:marLeft w:val="0"/>
      <w:marRight w:val="0"/>
      <w:marTop w:val="0"/>
      <w:marBottom w:val="0"/>
      <w:divBdr>
        <w:top w:val="none" w:sz="0" w:space="0" w:color="auto"/>
        <w:left w:val="none" w:sz="0" w:space="0" w:color="auto"/>
        <w:bottom w:val="none" w:sz="0" w:space="0" w:color="auto"/>
        <w:right w:val="none" w:sz="0" w:space="0" w:color="auto"/>
      </w:divBdr>
    </w:div>
    <w:div w:id="1797528236">
      <w:bodyDiv w:val="1"/>
      <w:marLeft w:val="0"/>
      <w:marRight w:val="0"/>
      <w:marTop w:val="0"/>
      <w:marBottom w:val="0"/>
      <w:divBdr>
        <w:top w:val="none" w:sz="0" w:space="0" w:color="auto"/>
        <w:left w:val="none" w:sz="0" w:space="0" w:color="auto"/>
        <w:bottom w:val="none" w:sz="0" w:space="0" w:color="auto"/>
        <w:right w:val="none" w:sz="0" w:space="0" w:color="auto"/>
      </w:divBdr>
    </w:div>
    <w:div w:id="1797601171">
      <w:bodyDiv w:val="1"/>
      <w:marLeft w:val="0"/>
      <w:marRight w:val="0"/>
      <w:marTop w:val="0"/>
      <w:marBottom w:val="0"/>
      <w:divBdr>
        <w:top w:val="none" w:sz="0" w:space="0" w:color="auto"/>
        <w:left w:val="none" w:sz="0" w:space="0" w:color="auto"/>
        <w:bottom w:val="none" w:sz="0" w:space="0" w:color="auto"/>
        <w:right w:val="none" w:sz="0" w:space="0" w:color="auto"/>
      </w:divBdr>
    </w:div>
    <w:div w:id="1797721920">
      <w:bodyDiv w:val="1"/>
      <w:marLeft w:val="0"/>
      <w:marRight w:val="0"/>
      <w:marTop w:val="0"/>
      <w:marBottom w:val="0"/>
      <w:divBdr>
        <w:top w:val="none" w:sz="0" w:space="0" w:color="auto"/>
        <w:left w:val="none" w:sz="0" w:space="0" w:color="auto"/>
        <w:bottom w:val="none" w:sz="0" w:space="0" w:color="auto"/>
        <w:right w:val="none" w:sz="0" w:space="0" w:color="auto"/>
      </w:divBdr>
    </w:div>
    <w:div w:id="1797793074">
      <w:bodyDiv w:val="1"/>
      <w:marLeft w:val="0"/>
      <w:marRight w:val="0"/>
      <w:marTop w:val="0"/>
      <w:marBottom w:val="0"/>
      <w:divBdr>
        <w:top w:val="none" w:sz="0" w:space="0" w:color="auto"/>
        <w:left w:val="none" w:sz="0" w:space="0" w:color="auto"/>
        <w:bottom w:val="none" w:sz="0" w:space="0" w:color="auto"/>
        <w:right w:val="none" w:sz="0" w:space="0" w:color="auto"/>
      </w:divBdr>
    </w:div>
    <w:div w:id="1797940662">
      <w:bodyDiv w:val="1"/>
      <w:marLeft w:val="0"/>
      <w:marRight w:val="0"/>
      <w:marTop w:val="0"/>
      <w:marBottom w:val="0"/>
      <w:divBdr>
        <w:top w:val="none" w:sz="0" w:space="0" w:color="auto"/>
        <w:left w:val="none" w:sz="0" w:space="0" w:color="auto"/>
        <w:bottom w:val="none" w:sz="0" w:space="0" w:color="auto"/>
        <w:right w:val="none" w:sz="0" w:space="0" w:color="auto"/>
      </w:divBdr>
    </w:div>
    <w:div w:id="1797945873">
      <w:bodyDiv w:val="1"/>
      <w:marLeft w:val="0"/>
      <w:marRight w:val="0"/>
      <w:marTop w:val="0"/>
      <w:marBottom w:val="0"/>
      <w:divBdr>
        <w:top w:val="none" w:sz="0" w:space="0" w:color="auto"/>
        <w:left w:val="none" w:sz="0" w:space="0" w:color="auto"/>
        <w:bottom w:val="none" w:sz="0" w:space="0" w:color="auto"/>
        <w:right w:val="none" w:sz="0" w:space="0" w:color="auto"/>
      </w:divBdr>
    </w:div>
    <w:div w:id="1798138720">
      <w:bodyDiv w:val="1"/>
      <w:marLeft w:val="0"/>
      <w:marRight w:val="0"/>
      <w:marTop w:val="0"/>
      <w:marBottom w:val="0"/>
      <w:divBdr>
        <w:top w:val="none" w:sz="0" w:space="0" w:color="auto"/>
        <w:left w:val="none" w:sz="0" w:space="0" w:color="auto"/>
        <w:bottom w:val="none" w:sz="0" w:space="0" w:color="auto"/>
        <w:right w:val="none" w:sz="0" w:space="0" w:color="auto"/>
      </w:divBdr>
    </w:div>
    <w:div w:id="1798143631">
      <w:bodyDiv w:val="1"/>
      <w:marLeft w:val="0"/>
      <w:marRight w:val="0"/>
      <w:marTop w:val="0"/>
      <w:marBottom w:val="0"/>
      <w:divBdr>
        <w:top w:val="none" w:sz="0" w:space="0" w:color="auto"/>
        <w:left w:val="none" w:sz="0" w:space="0" w:color="auto"/>
        <w:bottom w:val="none" w:sz="0" w:space="0" w:color="auto"/>
        <w:right w:val="none" w:sz="0" w:space="0" w:color="auto"/>
      </w:divBdr>
    </w:div>
    <w:div w:id="1798184981">
      <w:bodyDiv w:val="1"/>
      <w:marLeft w:val="0"/>
      <w:marRight w:val="0"/>
      <w:marTop w:val="0"/>
      <w:marBottom w:val="0"/>
      <w:divBdr>
        <w:top w:val="none" w:sz="0" w:space="0" w:color="auto"/>
        <w:left w:val="none" w:sz="0" w:space="0" w:color="auto"/>
        <w:bottom w:val="none" w:sz="0" w:space="0" w:color="auto"/>
        <w:right w:val="none" w:sz="0" w:space="0" w:color="auto"/>
      </w:divBdr>
    </w:div>
    <w:div w:id="1798259241">
      <w:bodyDiv w:val="1"/>
      <w:marLeft w:val="0"/>
      <w:marRight w:val="0"/>
      <w:marTop w:val="0"/>
      <w:marBottom w:val="0"/>
      <w:divBdr>
        <w:top w:val="none" w:sz="0" w:space="0" w:color="auto"/>
        <w:left w:val="none" w:sz="0" w:space="0" w:color="auto"/>
        <w:bottom w:val="none" w:sz="0" w:space="0" w:color="auto"/>
        <w:right w:val="none" w:sz="0" w:space="0" w:color="auto"/>
      </w:divBdr>
    </w:div>
    <w:div w:id="1798452591">
      <w:bodyDiv w:val="1"/>
      <w:marLeft w:val="0"/>
      <w:marRight w:val="0"/>
      <w:marTop w:val="0"/>
      <w:marBottom w:val="0"/>
      <w:divBdr>
        <w:top w:val="none" w:sz="0" w:space="0" w:color="auto"/>
        <w:left w:val="none" w:sz="0" w:space="0" w:color="auto"/>
        <w:bottom w:val="none" w:sz="0" w:space="0" w:color="auto"/>
        <w:right w:val="none" w:sz="0" w:space="0" w:color="auto"/>
      </w:divBdr>
    </w:div>
    <w:div w:id="1798529993">
      <w:bodyDiv w:val="1"/>
      <w:marLeft w:val="0"/>
      <w:marRight w:val="0"/>
      <w:marTop w:val="0"/>
      <w:marBottom w:val="0"/>
      <w:divBdr>
        <w:top w:val="none" w:sz="0" w:space="0" w:color="auto"/>
        <w:left w:val="none" w:sz="0" w:space="0" w:color="auto"/>
        <w:bottom w:val="none" w:sz="0" w:space="0" w:color="auto"/>
        <w:right w:val="none" w:sz="0" w:space="0" w:color="auto"/>
      </w:divBdr>
    </w:div>
    <w:div w:id="1798571752">
      <w:bodyDiv w:val="1"/>
      <w:marLeft w:val="0"/>
      <w:marRight w:val="0"/>
      <w:marTop w:val="0"/>
      <w:marBottom w:val="0"/>
      <w:divBdr>
        <w:top w:val="none" w:sz="0" w:space="0" w:color="auto"/>
        <w:left w:val="none" w:sz="0" w:space="0" w:color="auto"/>
        <w:bottom w:val="none" w:sz="0" w:space="0" w:color="auto"/>
        <w:right w:val="none" w:sz="0" w:space="0" w:color="auto"/>
      </w:divBdr>
    </w:div>
    <w:div w:id="1798835763">
      <w:bodyDiv w:val="1"/>
      <w:marLeft w:val="0"/>
      <w:marRight w:val="0"/>
      <w:marTop w:val="0"/>
      <w:marBottom w:val="0"/>
      <w:divBdr>
        <w:top w:val="none" w:sz="0" w:space="0" w:color="auto"/>
        <w:left w:val="none" w:sz="0" w:space="0" w:color="auto"/>
        <w:bottom w:val="none" w:sz="0" w:space="0" w:color="auto"/>
        <w:right w:val="none" w:sz="0" w:space="0" w:color="auto"/>
      </w:divBdr>
    </w:div>
    <w:div w:id="1798908978">
      <w:bodyDiv w:val="1"/>
      <w:marLeft w:val="0"/>
      <w:marRight w:val="0"/>
      <w:marTop w:val="0"/>
      <w:marBottom w:val="0"/>
      <w:divBdr>
        <w:top w:val="none" w:sz="0" w:space="0" w:color="auto"/>
        <w:left w:val="none" w:sz="0" w:space="0" w:color="auto"/>
        <w:bottom w:val="none" w:sz="0" w:space="0" w:color="auto"/>
        <w:right w:val="none" w:sz="0" w:space="0" w:color="auto"/>
      </w:divBdr>
      <w:divsChild>
        <w:div w:id="547643645">
          <w:marLeft w:val="0"/>
          <w:marRight w:val="0"/>
          <w:marTop w:val="0"/>
          <w:marBottom w:val="0"/>
          <w:divBdr>
            <w:top w:val="none" w:sz="0" w:space="0" w:color="auto"/>
            <w:left w:val="none" w:sz="0" w:space="0" w:color="auto"/>
            <w:bottom w:val="none" w:sz="0" w:space="0" w:color="auto"/>
            <w:right w:val="none" w:sz="0" w:space="0" w:color="auto"/>
          </w:divBdr>
        </w:div>
        <w:div w:id="2071924955">
          <w:marLeft w:val="0"/>
          <w:marRight w:val="0"/>
          <w:marTop w:val="0"/>
          <w:marBottom w:val="0"/>
          <w:divBdr>
            <w:top w:val="none" w:sz="0" w:space="0" w:color="auto"/>
            <w:left w:val="none" w:sz="0" w:space="0" w:color="auto"/>
            <w:bottom w:val="none" w:sz="0" w:space="0" w:color="auto"/>
            <w:right w:val="none" w:sz="0" w:space="0" w:color="auto"/>
          </w:divBdr>
        </w:div>
      </w:divsChild>
    </w:div>
    <w:div w:id="1798910143">
      <w:bodyDiv w:val="1"/>
      <w:marLeft w:val="0"/>
      <w:marRight w:val="0"/>
      <w:marTop w:val="0"/>
      <w:marBottom w:val="0"/>
      <w:divBdr>
        <w:top w:val="none" w:sz="0" w:space="0" w:color="auto"/>
        <w:left w:val="none" w:sz="0" w:space="0" w:color="auto"/>
        <w:bottom w:val="none" w:sz="0" w:space="0" w:color="auto"/>
        <w:right w:val="none" w:sz="0" w:space="0" w:color="auto"/>
      </w:divBdr>
    </w:div>
    <w:div w:id="1798985759">
      <w:bodyDiv w:val="1"/>
      <w:marLeft w:val="0"/>
      <w:marRight w:val="0"/>
      <w:marTop w:val="0"/>
      <w:marBottom w:val="0"/>
      <w:divBdr>
        <w:top w:val="none" w:sz="0" w:space="0" w:color="auto"/>
        <w:left w:val="none" w:sz="0" w:space="0" w:color="auto"/>
        <w:bottom w:val="none" w:sz="0" w:space="0" w:color="auto"/>
        <w:right w:val="none" w:sz="0" w:space="0" w:color="auto"/>
      </w:divBdr>
    </w:div>
    <w:div w:id="1799181459">
      <w:bodyDiv w:val="1"/>
      <w:marLeft w:val="0"/>
      <w:marRight w:val="0"/>
      <w:marTop w:val="0"/>
      <w:marBottom w:val="0"/>
      <w:divBdr>
        <w:top w:val="none" w:sz="0" w:space="0" w:color="auto"/>
        <w:left w:val="none" w:sz="0" w:space="0" w:color="auto"/>
        <w:bottom w:val="none" w:sz="0" w:space="0" w:color="auto"/>
        <w:right w:val="none" w:sz="0" w:space="0" w:color="auto"/>
      </w:divBdr>
    </w:div>
    <w:div w:id="1799181714">
      <w:bodyDiv w:val="1"/>
      <w:marLeft w:val="0"/>
      <w:marRight w:val="0"/>
      <w:marTop w:val="0"/>
      <w:marBottom w:val="0"/>
      <w:divBdr>
        <w:top w:val="none" w:sz="0" w:space="0" w:color="auto"/>
        <w:left w:val="none" w:sz="0" w:space="0" w:color="auto"/>
        <w:bottom w:val="none" w:sz="0" w:space="0" w:color="auto"/>
        <w:right w:val="none" w:sz="0" w:space="0" w:color="auto"/>
      </w:divBdr>
    </w:div>
    <w:div w:id="1799444966">
      <w:bodyDiv w:val="1"/>
      <w:marLeft w:val="0"/>
      <w:marRight w:val="0"/>
      <w:marTop w:val="0"/>
      <w:marBottom w:val="0"/>
      <w:divBdr>
        <w:top w:val="none" w:sz="0" w:space="0" w:color="auto"/>
        <w:left w:val="none" w:sz="0" w:space="0" w:color="auto"/>
        <w:bottom w:val="none" w:sz="0" w:space="0" w:color="auto"/>
        <w:right w:val="none" w:sz="0" w:space="0" w:color="auto"/>
      </w:divBdr>
    </w:div>
    <w:div w:id="1799450142">
      <w:bodyDiv w:val="1"/>
      <w:marLeft w:val="0"/>
      <w:marRight w:val="0"/>
      <w:marTop w:val="0"/>
      <w:marBottom w:val="0"/>
      <w:divBdr>
        <w:top w:val="none" w:sz="0" w:space="0" w:color="auto"/>
        <w:left w:val="none" w:sz="0" w:space="0" w:color="auto"/>
        <w:bottom w:val="none" w:sz="0" w:space="0" w:color="auto"/>
        <w:right w:val="none" w:sz="0" w:space="0" w:color="auto"/>
      </w:divBdr>
    </w:div>
    <w:div w:id="1799570439">
      <w:bodyDiv w:val="1"/>
      <w:marLeft w:val="0"/>
      <w:marRight w:val="0"/>
      <w:marTop w:val="0"/>
      <w:marBottom w:val="0"/>
      <w:divBdr>
        <w:top w:val="none" w:sz="0" w:space="0" w:color="auto"/>
        <w:left w:val="none" w:sz="0" w:space="0" w:color="auto"/>
        <w:bottom w:val="none" w:sz="0" w:space="0" w:color="auto"/>
        <w:right w:val="none" w:sz="0" w:space="0" w:color="auto"/>
      </w:divBdr>
    </w:div>
    <w:div w:id="1799570817">
      <w:bodyDiv w:val="1"/>
      <w:marLeft w:val="0"/>
      <w:marRight w:val="0"/>
      <w:marTop w:val="0"/>
      <w:marBottom w:val="0"/>
      <w:divBdr>
        <w:top w:val="none" w:sz="0" w:space="0" w:color="auto"/>
        <w:left w:val="none" w:sz="0" w:space="0" w:color="auto"/>
        <w:bottom w:val="none" w:sz="0" w:space="0" w:color="auto"/>
        <w:right w:val="none" w:sz="0" w:space="0" w:color="auto"/>
      </w:divBdr>
    </w:div>
    <w:div w:id="1799643894">
      <w:bodyDiv w:val="1"/>
      <w:marLeft w:val="0"/>
      <w:marRight w:val="0"/>
      <w:marTop w:val="0"/>
      <w:marBottom w:val="0"/>
      <w:divBdr>
        <w:top w:val="none" w:sz="0" w:space="0" w:color="auto"/>
        <w:left w:val="none" w:sz="0" w:space="0" w:color="auto"/>
        <w:bottom w:val="none" w:sz="0" w:space="0" w:color="auto"/>
        <w:right w:val="none" w:sz="0" w:space="0" w:color="auto"/>
      </w:divBdr>
    </w:div>
    <w:div w:id="1799644222">
      <w:bodyDiv w:val="1"/>
      <w:marLeft w:val="0"/>
      <w:marRight w:val="0"/>
      <w:marTop w:val="0"/>
      <w:marBottom w:val="0"/>
      <w:divBdr>
        <w:top w:val="none" w:sz="0" w:space="0" w:color="auto"/>
        <w:left w:val="none" w:sz="0" w:space="0" w:color="auto"/>
        <w:bottom w:val="none" w:sz="0" w:space="0" w:color="auto"/>
        <w:right w:val="none" w:sz="0" w:space="0" w:color="auto"/>
      </w:divBdr>
    </w:div>
    <w:div w:id="1799686743">
      <w:bodyDiv w:val="1"/>
      <w:marLeft w:val="0"/>
      <w:marRight w:val="0"/>
      <w:marTop w:val="0"/>
      <w:marBottom w:val="0"/>
      <w:divBdr>
        <w:top w:val="none" w:sz="0" w:space="0" w:color="auto"/>
        <w:left w:val="none" w:sz="0" w:space="0" w:color="auto"/>
        <w:bottom w:val="none" w:sz="0" w:space="0" w:color="auto"/>
        <w:right w:val="none" w:sz="0" w:space="0" w:color="auto"/>
      </w:divBdr>
    </w:div>
    <w:div w:id="1799714516">
      <w:bodyDiv w:val="1"/>
      <w:marLeft w:val="0"/>
      <w:marRight w:val="0"/>
      <w:marTop w:val="0"/>
      <w:marBottom w:val="0"/>
      <w:divBdr>
        <w:top w:val="none" w:sz="0" w:space="0" w:color="auto"/>
        <w:left w:val="none" w:sz="0" w:space="0" w:color="auto"/>
        <w:bottom w:val="none" w:sz="0" w:space="0" w:color="auto"/>
        <w:right w:val="none" w:sz="0" w:space="0" w:color="auto"/>
      </w:divBdr>
    </w:div>
    <w:div w:id="1799882287">
      <w:bodyDiv w:val="1"/>
      <w:marLeft w:val="0"/>
      <w:marRight w:val="0"/>
      <w:marTop w:val="0"/>
      <w:marBottom w:val="0"/>
      <w:divBdr>
        <w:top w:val="none" w:sz="0" w:space="0" w:color="auto"/>
        <w:left w:val="none" w:sz="0" w:space="0" w:color="auto"/>
        <w:bottom w:val="none" w:sz="0" w:space="0" w:color="auto"/>
        <w:right w:val="none" w:sz="0" w:space="0" w:color="auto"/>
      </w:divBdr>
    </w:div>
    <w:div w:id="1799949717">
      <w:bodyDiv w:val="1"/>
      <w:marLeft w:val="0"/>
      <w:marRight w:val="0"/>
      <w:marTop w:val="0"/>
      <w:marBottom w:val="0"/>
      <w:divBdr>
        <w:top w:val="none" w:sz="0" w:space="0" w:color="auto"/>
        <w:left w:val="none" w:sz="0" w:space="0" w:color="auto"/>
        <w:bottom w:val="none" w:sz="0" w:space="0" w:color="auto"/>
        <w:right w:val="none" w:sz="0" w:space="0" w:color="auto"/>
      </w:divBdr>
    </w:div>
    <w:div w:id="1800024537">
      <w:bodyDiv w:val="1"/>
      <w:marLeft w:val="0"/>
      <w:marRight w:val="0"/>
      <w:marTop w:val="0"/>
      <w:marBottom w:val="0"/>
      <w:divBdr>
        <w:top w:val="none" w:sz="0" w:space="0" w:color="auto"/>
        <w:left w:val="none" w:sz="0" w:space="0" w:color="auto"/>
        <w:bottom w:val="none" w:sz="0" w:space="0" w:color="auto"/>
        <w:right w:val="none" w:sz="0" w:space="0" w:color="auto"/>
      </w:divBdr>
    </w:div>
    <w:div w:id="1800220966">
      <w:bodyDiv w:val="1"/>
      <w:marLeft w:val="0"/>
      <w:marRight w:val="0"/>
      <w:marTop w:val="0"/>
      <w:marBottom w:val="0"/>
      <w:divBdr>
        <w:top w:val="none" w:sz="0" w:space="0" w:color="auto"/>
        <w:left w:val="none" w:sz="0" w:space="0" w:color="auto"/>
        <w:bottom w:val="none" w:sz="0" w:space="0" w:color="auto"/>
        <w:right w:val="none" w:sz="0" w:space="0" w:color="auto"/>
      </w:divBdr>
    </w:div>
    <w:div w:id="1800293566">
      <w:bodyDiv w:val="1"/>
      <w:marLeft w:val="0"/>
      <w:marRight w:val="0"/>
      <w:marTop w:val="0"/>
      <w:marBottom w:val="0"/>
      <w:divBdr>
        <w:top w:val="none" w:sz="0" w:space="0" w:color="auto"/>
        <w:left w:val="none" w:sz="0" w:space="0" w:color="auto"/>
        <w:bottom w:val="none" w:sz="0" w:space="0" w:color="auto"/>
        <w:right w:val="none" w:sz="0" w:space="0" w:color="auto"/>
      </w:divBdr>
    </w:div>
    <w:div w:id="1800301727">
      <w:bodyDiv w:val="1"/>
      <w:marLeft w:val="0"/>
      <w:marRight w:val="0"/>
      <w:marTop w:val="0"/>
      <w:marBottom w:val="0"/>
      <w:divBdr>
        <w:top w:val="none" w:sz="0" w:space="0" w:color="auto"/>
        <w:left w:val="none" w:sz="0" w:space="0" w:color="auto"/>
        <w:bottom w:val="none" w:sz="0" w:space="0" w:color="auto"/>
        <w:right w:val="none" w:sz="0" w:space="0" w:color="auto"/>
      </w:divBdr>
    </w:div>
    <w:div w:id="1800339478">
      <w:bodyDiv w:val="1"/>
      <w:marLeft w:val="0"/>
      <w:marRight w:val="0"/>
      <w:marTop w:val="0"/>
      <w:marBottom w:val="0"/>
      <w:divBdr>
        <w:top w:val="none" w:sz="0" w:space="0" w:color="auto"/>
        <w:left w:val="none" w:sz="0" w:space="0" w:color="auto"/>
        <w:bottom w:val="none" w:sz="0" w:space="0" w:color="auto"/>
        <w:right w:val="none" w:sz="0" w:space="0" w:color="auto"/>
      </w:divBdr>
    </w:div>
    <w:div w:id="1800342325">
      <w:bodyDiv w:val="1"/>
      <w:marLeft w:val="0"/>
      <w:marRight w:val="0"/>
      <w:marTop w:val="0"/>
      <w:marBottom w:val="0"/>
      <w:divBdr>
        <w:top w:val="none" w:sz="0" w:space="0" w:color="auto"/>
        <w:left w:val="none" w:sz="0" w:space="0" w:color="auto"/>
        <w:bottom w:val="none" w:sz="0" w:space="0" w:color="auto"/>
        <w:right w:val="none" w:sz="0" w:space="0" w:color="auto"/>
      </w:divBdr>
    </w:div>
    <w:div w:id="1800609614">
      <w:bodyDiv w:val="1"/>
      <w:marLeft w:val="0"/>
      <w:marRight w:val="0"/>
      <w:marTop w:val="0"/>
      <w:marBottom w:val="0"/>
      <w:divBdr>
        <w:top w:val="none" w:sz="0" w:space="0" w:color="auto"/>
        <w:left w:val="none" w:sz="0" w:space="0" w:color="auto"/>
        <w:bottom w:val="none" w:sz="0" w:space="0" w:color="auto"/>
        <w:right w:val="none" w:sz="0" w:space="0" w:color="auto"/>
      </w:divBdr>
    </w:div>
    <w:div w:id="1800686296">
      <w:bodyDiv w:val="1"/>
      <w:marLeft w:val="0"/>
      <w:marRight w:val="0"/>
      <w:marTop w:val="0"/>
      <w:marBottom w:val="0"/>
      <w:divBdr>
        <w:top w:val="none" w:sz="0" w:space="0" w:color="auto"/>
        <w:left w:val="none" w:sz="0" w:space="0" w:color="auto"/>
        <w:bottom w:val="none" w:sz="0" w:space="0" w:color="auto"/>
        <w:right w:val="none" w:sz="0" w:space="0" w:color="auto"/>
      </w:divBdr>
    </w:div>
    <w:div w:id="1800687945">
      <w:bodyDiv w:val="1"/>
      <w:marLeft w:val="0"/>
      <w:marRight w:val="0"/>
      <w:marTop w:val="0"/>
      <w:marBottom w:val="0"/>
      <w:divBdr>
        <w:top w:val="none" w:sz="0" w:space="0" w:color="auto"/>
        <w:left w:val="none" w:sz="0" w:space="0" w:color="auto"/>
        <w:bottom w:val="none" w:sz="0" w:space="0" w:color="auto"/>
        <w:right w:val="none" w:sz="0" w:space="0" w:color="auto"/>
      </w:divBdr>
    </w:div>
    <w:div w:id="1800755381">
      <w:bodyDiv w:val="1"/>
      <w:marLeft w:val="0"/>
      <w:marRight w:val="0"/>
      <w:marTop w:val="0"/>
      <w:marBottom w:val="0"/>
      <w:divBdr>
        <w:top w:val="none" w:sz="0" w:space="0" w:color="auto"/>
        <w:left w:val="none" w:sz="0" w:space="0" w:color="auto"/>
        <w:bottom w:val="none" w:sz="0" w:space="0" w:color="auto"/>
        <w:right w:val="none" w:sz="0" w:space="0" w:color="auto"/>
      </w:divBdr>
    </w:div>
    <w:div w:id="1800757681">
      <w:bodyDiv w:val="1"/>
      <w:marLeft w:val="0"/>
      <w:marRight w:val="0"/>
      <w:marTop w:val="0"/>
      <w:marBottom w:val="0"/>
      <w:divBdr>
        <w:top w:val="none" w:sz="0" w:space="0" w:color="auto"/>
        <w:left w:val="none" w:sz="0" w:space="0" w:color="auto"/>
        <w:bottom w:val="none" w:sz="0" w:space="0" w:color="auto"/>
        <w:right w:val="none" w:sz="0" w:space="0" w:color="auto"/>
      </w:divBdr>
    </w:div>
    <w:div w:id="1800876235">
      <w:bodyDiv w:val="1"/>
      <w:marLeft w:val="0"/>
      <w:marRight w:val="0"/>
      <w:marTop w:val="0"/>
      <w:marBottom w:val="0"/>
      <w:divBdr>
        <w:top w:val="none" w:sz="0" w:space="0" w:color="auto"/>
        <w:left w:val="none" w:sz="0" w:space="0" w:color="auto"/>
        <w:bottom w:val="none" w:sz="0" w:space="0" w:color="auto"/>
        <w:right w:val="none" w:sz="0" w:space="0" w:color="auto"/>
      </w:divBdr>
    </w:div>
    <w:div w:id="1800877316">
      <w:bodyDiv w:val="1"/>
      <w:marLeft w:val="0"/>
      <w:marRight w:val="0"/>
      <w:marTop w:val="0"/>
      <w:marBottom w:val="0"/>
      <w:divBdr>
        <w:top w:val="none" w:sz="0" w:space="0" w:color="auto"/>
        <w:left w:val="none" w:sz="0" w:space="0" w:color="auto"/>
        <w:bottom w:val="none" w:sz="0" w:space="0" w:color="auto"/>
        <w:right w:val="none" w:sz="0" w:space="0" w:color="auto"/>
      </w:divBdr>
    </w:div>
    <w:div w:id="1800880929">
      <w:bodyDiv w:val="1"/>
      <w:marLeft w:val="0"/>
      <w:marRight w:val="0"/>
      <w:marTop w:val="0"/>
      <w:marBottom w:val="0"/>
      <w:divBdr>
        <w:top w:val="none" w:sz="0" w:space="0" w:color="auto"/>
        <w:left w:val="none" w:sz="0" w:space="0" w:color="auto"/>
        <w:bottom w:val="none" w:sz="0" w:space="0" w:color="auto"/>
        <w:right w:val="none" w:sz="0" w:space="0" w:color="auto"/>
      </w:divBdr>
    </w:div>
    <w:div w:id="1800948768">
      <w:bodyDiv w:val="1"/>
      <w:marLeft w:val="0"/>
      <w:marRight w:val="0"/>
      <w:marTop w:val="0"/>
      <w:marBottom w:val="0"/>
      <w:divBdr>
        <w:top w:val="none" w:sz="0" w:space="0" w:color="auto"/>
        <w:left w:val="none" w:sz="0" w:space="0" w:color="auto"/>
        <w:bottom w:val="none" w:sz="0" w:space="0" w:color="auto"/>
        <w:right w:val="none" w:sz="0" w:space="0" w:color="auto"/>
      </w:divBdr>
    </w:div>
    <w:div w:id="1800950477">
      <w:bodyDiv w:val="1"/>
      <w:marLeft w:val="0"/>
      <w:marRight w:val="0"/>
      <w:marTop w:val="0"/>
      <w:marBottom w:val="0"/>
      <w:divBdr>
        <w:top w:val="none" w:sz="0" w:space="0" w:color="auto"/>
        <w:left w:val="none" w:sz="0" w:space="0" w:color="auto"/>
        <w:bottom w:val="none" w:sz="0" w:space="0" w:color="auto"/>
        <w:right w:val="none" w:sz="0" w:space="0" w:color="auto"/>
      </w:divBdr>
    </w:div>
    <w:div w:id="1801193344">
      <w:bodyDiv w:val="1"/>
      <w:marLeft w:val="0"/>
      <w:marRight w:val="0"/>
      <w:marTop w:val="0"/>
      <w:marBottom w:val="0"/>
      <w:divBdr>
        <w:top w:val="none" w:sz="0" w:space="0" w:color="auto"/>
        <w:left w:val="none" w:sz="0" w:space="0" w:color="auto"/>
        <w:bottom w:val="none" w:sz="0" w:space="0" w:color="auto"/>
        <w:right w:val="none" w:sz="0" w:space="0" w:color="auto"/>
      </w:divBdr>
    </w:div>
    <w:div w:id="1801337498">
      <w:bodyDiv w:val="1"/>
      <w:marLeft w:val="0"/>
      <w:marRight w:val="0"/>
      <w:marTop w:val="0"/>
      <w:marBottom w:val="0"/>
      <w:divBdr>
        <w:top w:val="none" w:sz="0" w:space="0" w:color="auto"/>
        <w:left w:val="none" w:sz="0" w:space="0" w:color="auto"/>
        <w:bottom w:val="none" w:sz="0" w:space="0" w:color="auto"/>
        <w:right w:val="none" w:sz="0" w:space="0" w:color="auto"/>
      </w:divBdr>
    </w:div>
    <w:div w:id="1801337991">
      <w:bodyDiv w:val="1"/>
      <w:marLeft w:val="0"/>
      <w:marRight w:val="0"/>
      <w:marTop w:val="0"/>
      <w:marBottom w:val="0"/>
      <w:divBdr>
        <w:top w:val="none" w:sz="0" w:space="0" w:color="auto"/>
        <w:left w:val="none" w:sz="0" w:space="0" w:color="auto"/>
        <w:bottom w:val="none" w:sz="0" w:space="0" w:color="auto"/>
        <w:right w:val="none" w:sz="0" w:space="0" w:color="auto"/>
      </w:divBdr>
    </w:div>
    <w:div w:id="1801341297">
      <w:bodyDiv w:val="1"/>
      <w:marLeft w:val="0"/>
      <w:marRight w:val="0"/>
      <w:marTop w:val="0"/>
      <w:marBottom w:val="0"/>
      <w:divBdr>
        <w:top w:val="none" w:sz="0" w:space="0" w:color="auto"/>
        <w:left w:val="none" w:sz="0" w:space="0" w:color="auto"/>
        <w:bottom w:val="none" w:sz="0" w:space="0" w:color="auto"/>
        <w:right w:val="none" w:sz="0" w:space="0" w:color="auto"/>
      </w:divBdr>
    </w:div>
    <w:div w:id="1801341970">
      <w:bodyDiv w:val="1"/>
      <w:marLeft w:val="0"/>
      <w:marRight w:val="0"/>
      <w:marTop w:val="0"/>
      <w:marBottom w:val="0"/>
      <w:divBdr>
        <w:top w:val="none" w:sz="0" w:space="0" w:color="auto"/>
        <w:left w:val="none" w:sz="0" w:space="0" w:color="auto"/>
        <w:bottom w:val="none" w:sz="0" w:space="0" w:color="auto"/>
        <w:right w:val="none" w:sz="0" w:space="0" w:color="auto"/>
      </w:divBdr>
    </w:div>
    <w:div w:id="1801454209">
      <w:bodyDiv w:val="1"/>
      <w:marLeft w:val="0"/>
      <w:marRight w:val="0"/>
      <w:marTop w:val="0"/>
      <w:marBottom w:val="0"/>
      <w:divBdr>
        <w:top w:val="none" w:sz="0" w:space="0" w:color="auto"/>
        <w:left w:val="none" w:sz="0" w:space="0" w:color="auto"/>
        <w:bottom w:val="none" w:sz="0" w:space="0" w:color="auto"/>
        <w:right w:val="none" w:sz="0" w:space="0" w:color="auto"/>
      </w:divBdr>
    </w:div>
    <w:div w:id="1801537175">
      <w:bodyDiv w:val="1"/>
      <w:marLeft w:val="0"/>
      <w:marRight w:val="0"/>
      <w:marTop w:val="0"/>
      <w:marBottom w:val="0"/>
      <w:divBdr>
        <w:top w:val="none" w:sz="0" w:space="0" w:color="auto"/>
        <w:left w:val="none" w:sz="0" w:space="0" w:color="auto"/>
        <w:bottom w:val="none" w:sz="0" w:space="0" w:color="auto"/>
        <w:right w:val="none" w:sz="0" w:space="0" w:color="auto"/>
      </w:divBdr>
    </w:div>
    <w:div w:id="1801654649">
      <w:bodyDiv w:val="1"/>
      <w:marLeft w:val="0"/>
      <w:marRight w:val="0"/>
      <w:marTop w:val="0"/>
      <w:marBottom w:val="0"/>
      <w:divBdr>
        <w:top w:val="none" w:sz="0" w:space="0" w:color="auto"/>
        <w:left w:val="none" w:sz="0" w:space="0" w:color="auto"/>
        <w:bottom w:val="none" w:sz="0" w:space="0" w:color="auto"/>
        <w:right w:val="none" w:sz="0" w:space="0" w:color="auto"/>
      </w:divBdr>
    </w:div>
    <w:div w:id="1801726640">
      <w:bodyDiv w:val="1"/>
      <w:marLeft w:val="0"/>
      <w:marRight w:val="0"/>
      <w:marTop w:val="0"/>
      <w:marBottom w:val="0"/>
      <w:divBdr>
        <w:top w:val="none" w:sz="0" w:space="0" w:color="auto"/>
        <w:left w:val="none" w:sz="0" w:space="0" w:color="auto"/>
        <w:bottom w:val="none" w:sz="0" w:space="0" w:color="auto"/>
        <w:right w:val="none" w:sz="0" w:space="0" w:color="auto"/>
      </w:divBdr>
    </w:div>
    <w:div w:id="1801729583">
      <w:bodyDiv w:val="1"/>
      <w:marLeft w:val="0"/>
      <w:marRight w:val="0"/>
      <w:marTop w:val="0"/>
      <w:marBottom w:val="0"/>
      <w:divBdr>
        <w:top w:val="none" w:sz="0" w:space="0" w:color="auto"/>
        <w:left w:val="none" w:sz="0" w:space="0" w:color="auto"/>
        <w:bottom w:val="none" w:sz="0" w:space="0" w:color="auto"/>
        <w:right w:val="none" w:sz="0" w:space="0" w:color="auto"/>
      </w:divBdr>
    </w:div>
    <w:div w:id="1801998177">
      <w:bodyDiv w:val="1"/>
      <w:marLeft w:val="0"/>
      <w:marRight w:val="0"/>
      <w:marTop w:val="0"/>
      <w:marBottom w:val="0"/>
      <w:divBdr>
        <w:top w:val="none" w:sz="0" w:space="0" w:color="auto"/>
        <w:left w:val="none" w:sz="0" w:space="0" w:color="auto"/>
        <w:bottom w:val="none" w:sz="0" w:space="0" w:color="auto"/>
        <w:right w:val="none" w:sz="0" w:space="0" w:color="auto"/>
      </w:divBdr>
    </w:div>
    <w:div w:id="1802116067">
      <w:bodyDiv w:val="1"/>
      <w:marLeft w:val="0"/>
      <w:marRight w:val="0"/>
      <w:marTop w:val="0"/>
      <w:marBottom w:val="0"/>
      <w:divBdr>
        <w:top w:val="none" w:sz="0" w:space="0" w:color="auto"/>
        <w:left w:val="none" w:sz="0" w:space="0" w:color="auto"/>
        <w:bottom w:val="none" w:sz="0" w:space="0" w:color="auto"/>
        <w:right w:val="none" w:sz="0" w:space="0" w:color="auto"/>
      </w:divBdr>
    </w:div>
    <w:div w:id="1802190548">
      <w:bodyDiv w:val="1"/>
      <w:marLeft w:val="0"/>
      <w:marRight w:val="0"/>
      <w:marTop w:val="0"/>
      <w:marBottom w:val="0"/>
      <w:divBdr>
        <w:top w:val="none" w:sz="0" w:space="0" w:color="auto"/>
        <w:left w:val="none" w:sz="0" w:space="0" w:color="auto"/>
        <w:bottom w:val="none" w:sz="0" w:space="0" w:color="auto"/>
        <w:right w:val="none" w:sz="0" w:space="0" w:color="auto"/>
      </w:divBdr>
    </w:div>
    <w:div w:id="1802266174">
      <w:bodyDiv w:val="1"/>
      <w:marLeft w:val="0"/>
      <w:marRight w:val="0"/>
      <w:marTop w:val="0"/>
      <w:marBottom w:val="0"/>
      <w:divBdr>
        <w:top w:val="none" w:sz="0" w:space="0" w:color="auto"/>
        <w:left w:val="none" w:sz="0" w:space="0" w:color="auto"/>
        <w:bottom w:val="none" w:sz="0" w:space="0" w:color="auto"/>
        <w:right w:val="none" w:sz="0" w:space="0" w:color="auto"/>
      </w:divBdr>
    </w:div>
    <w:div w:id="1802310486">
      <w:bodyDiv w:val="1"/>
      <w:marLeft w:val="0"/>
      <w:marRight w:val="0"/>
      <w:marTop w:val="0"/>
      <w:marBottom w:val="0"/>
      <w:divBdr>
        <w:top w:val="none" w:sz="0" w:space="0" w:color="auto"/>
        <w:left w:val="none" w:sz="0" w:space="0" w:color="auto"/>
        <w:bottom w:val="none" w:sz="0" w:space="0" w:color="auto"/>
        <w:right w:val="none" w:sz="0" w:space="0" w:color="auto"/>
      </w:divBdr>
    </w:div>
    <w:div w:id="1802378066">
      <w:bodyDiv w:val="1"/>
      <w:marLeft w:val="0"/>
      <w:marRight w:val="0"/>
      <w:marTop w:val="0"/>
      <w:marBottom w:val="0"/>
      <w:divBdr>
        <w:top w:val="none" w:sz="0" w:space="0" w:color="auto"/>
        <w:left w:val="none" w:sz="0" w:space="0" w:color="auto"/>
        <w:bottom w:val="none" w:sz="0" w:space="0" w:color="auto"/>
        <w:right w:val="none" w:sz="0" w:space="0" w:color="auto"/>
      </w:divBdr>
    </w:div>
    <w:div w:id="1802455397">
      <w:bodyDiv w:val="1"/>
      <w:marLeft w:val="0"/>
      <w:marRight w:val="0"/>
      <w:marTop w:val="0"/>
      <w:marBottom w:val="0"/>
      <w:divBdr>
        <w:top w:val="none" w:sz="0" w:space="0" w:color="auto"/>
        <w:left w:val="none" w:sz="0" w:space="0" w:color="auto"/>
        <w:bottom w:val="none" w:sz="0" w:space="0" w:color="auto"/>
        <w:right w:val="none" w:sz="0" w:space="0" w:color="auto"/>
      </w:divBdr>
    </w:div>
    <w:div w:id="1802455764">
      <w:bodyDiv w:val="1"/>
      <w:marLeft w:val="0"/>
      <w:marRight w:val="0"/>
      <w:marTop w:val="0"/>
      <w:marBottom w:val="0"/>
      <w:divBdr>
        <w:top w:val="none" w:sz="0" w:space="0" w:color="auto"/>
        <w:left w:val="none" w:sz="0" w:space="0" w:color="auto"/>
        <w:bottom w:val="none" w:sz="0" w:space="0" w:color="auto"/>
        <w:right w:val="none" w:sz="0" w:space="0" w:color="auto"/>
      </w:divBdr>
    </w:div>
    <w:div w:id="1802577823">
      <w:bodyDiv w:val="1"/>
      <w:marLeft w:val="0"/>
      <w:marRight w:val="0"/>
      <w:marTop w:val="0"/>
      <w:marBottom w:val="0"/>
      <w:divBdr>
        <w:top w:val="none" w:sz="0" w:space="0" w:color="auto"/>
        <w:left w:val="none" w:sz="0" w:space="0" w:color="auto"/>
        <w:bottom w:val="none" w:sz="0" w:space="0" w:color="auto"/>
        <w:right w:val="none" w:sz="0" w:space="0" w:color="auto"/>
      </w:divBdr>
    </w:div>
    <w:div w:id="1802652675">
      <w:bodyDiv w:val="1"/>
      <w:marLeft w:val="0"/>
      <w:marRight w:val="0"/>
      <w:marTop w:val="0"/>
      <w:marBottom w:val="0"/>
      <w:divBdr>
        <w:top w:val="none" w:sz="0" w:space="0" w:color="auto"/>
        <w:left w:val="none" w:sz="0" w:space="0" w:color="auto"/>
        <w:bottom w:val="none" w:sz="0" w:space="0" w:color="auto"/>
        <w:right w:val="none" w:sz="0" w:space="0" w:color="auto"/>
      </w:divBdr>
    </w:div>
    <w:div w:id="1802653166">
      <w:bodyDiv w:val="1"/>
      <w:marLeft w:val="0"/>
      <w:marRight w:val="0"/>
      <w:marTop w:val="0"/>
      <w:marBottom w:val="0"/>
      <w:divBdr>
        <w:top w:val="none" w:sz="0" w:space="0" w:color="auto"/>
        <w:left w:val="none" w:sz="0" w:space="0" w:color="auto"/>
        <w:bottom w:val="none" w:sz="0" w:space="0" w:color="auto"/>
        <w:right w:val="none" w:sz="0" w:space="0" w:color="auto"/>
      </w:divBdr>
    </w:div>
    <w:div w:id="1802844870">
      <w:bodyDiv w:val="1"/>
      <w:marLeft w:val="0"/>
      <w:marRight w:val="0"/>
      <w:marTop w:val="0"/>
      <w:marBottom w:val="0"/>
      <w:divBdr>
        <w:top w:val="none" w:sz="0" w:space="0" w:color="auto"/>
        <w:left w:val="none" w:sz="0" w:space="0" w:color="auto"/>
        <w:bottom w:val="none" w:sz="0" w:space="0" w:color="auto"/>
        <w:right w:val="none" w:sz="0" w:space="0" w:color="auto"/>
      </w:divBdr>
    </w:div>
    <w:div w:id="1803113500">
      <w:bodyDiv w:val="1"/>
      <w:marLeft w:val="0"/>
      <w:marRight w:val="0"/>
      <w:marTop w:val="0"/>
      <w:marBottom w:val="0"/>
      <w:divBdr>
        <w:top w:val="none" w:sz="0" w:space="0" w:color="auto"/>
        <w:left w:val="none" w:sz="0" w:space="0" w:color="auto"/>
        <w:bottom w:val="none" w:sz="0" w:space="0" w:color="auto"/>
        <w:right w:val="none" w:sz="0" w:space="0" w:color="auto"/>
      </w:divBdr>
    </w:div>
    <w:div w:id="1803225983">
      <w:bodyDiv w:val="1"/>
      <w:marLeft w:val="0"/>
      <w:marRight w:val="0"/>
      <w:marTop w:val="0"/>
      <w:marBottom w:val="0"/>
      <w:divBdr>
        <w:top w:val="none" w:sz="0" w:space="0" w:color="auto"/>
        <w:left w:val="none" w:sz="0" w:space="0" w:color="auto"/>
        <w:bottom w:val="none" w:sz="0" w:space="0" w:color="auto"/>
        <w:right w:val="none" w:sz="0" w:space="0" w:color="auto"/>
      </w:divBdr>
    </w:div>
    <w:div w:id="1803302269">
      <w:bodyDiv w:val="1"/>
      <w:marLeft w:val="0"/>
      <w:marRight w:val="0"/>
      <w:marTop w:val="0"/>
      <w:marBottom w:val="0"/>
      <w:divBdr>
        <w:top w:val="none" w:sz="0" w:space="0" w:color="auto"/>
        <w:left w:val="none" w:sz="0" w:space="0" w:color="auto"/>
        <w:bottom w:val="none" w:sz="0" w:space="0" w:color="auto"/>
        <w:right w:val="none" w:sz="0" w:space="0" w:color="auto"/>
      </w:divBdr>
    </w:div>
    <w:div w:id="1803307680">
      <w:bodyDiv w:val="1"/>
      <w:marLeft w:val="0"/>
      <w:marRight w:val="0"/>
      <w:marTop w:val="0"/>
      <w:marBottom w:val="0"/>
      <w:divBdr>
        <w:top w:val="none" w:sz="0" w:space="0" w:color="auto"/>
        <w:left w:val="none" w:sz="0" w:space="0" w:color="auto"/>
        <w:bottom w:val="none" w:sz="0" w:space="0" w:color="auto"/>
        <w:right w:val="none" w:sz="0" w:space="0" w:color="auto"/>
      </w:divBdr>
    </w:div>
    <w:div w:id="1803423973">
      <w:bodyDiv w:val="1"/>
      <w:marLeft w:val="0"/>
      <w:marRight w:val="0"/>
      <w:marTop w:val="0"/>
      <w:marBottom w:val="0"/>
      <w:divBdr>
        <w:top w:val="none" w:sz="0" w:space="0" w:color="auto"/>
        <w:left w:val="none" w:sz="0" w:space="0" w:color="auto"/>
        <w:bottom w:val="none" w:sz="0" w:space="0" w:color="auto"/>
        <w:right w:val="none" w:sz="0" w:space="0" w:color="auto"/>
      </w:divBdr>
    </w:div>
    <w:div w:id="1803424015">
      <w:bodyDiv w:val="1"/>
      <w:marLeft w:val="0"/>
      <w:marRight w:val="0"/>
      <w:marTop w:val="0"/>
      <w:marBottom w:val="0"/>
      <w:divBdr>
        <w:top w:val="none" w:sz="0" w:space="0" w:color="auto"/>
        <w:left w:val="none" w:sz="0" w:space="0" w:color="auto"/>
        <w:bottom w:val="none" w:sz="0" w:space="0" w:color="auto"/>
        <w:right w:val="none" w:sz="0" w:space="0" w:color="auto"/>
      </w:divBdr>
    </w:div>
    <w:div w:id="1803451910">
      <w:bodyDiv w:val="1"/>
      <w:marLeft w:val="0"/>
      <w:marRight w:val="0"/>
      <w:marTop w:val="0"/>
      <w:marBottom w:val="0"/>
      <w:divBdr>
        <w:top w:val="none" w:sz="0" w:space="0" w:color="auto"/>
        <w:left w:val="none" w:sz="0" w:space="0" w:color="auto"/>
        <w:bottom w:val="none" w:sz="0" w:space="0" w:color="auto"/>
        <w:right w:val="none" w:sz="0" w:space="0" w:color="auto"/>
      </w:divBdr>
    </w:div>
    <w:div w:id="1803502066">
      <w:bodyDiv w:val="1"/>
      <w:marLeft w:val="0"/>
      <w:marRight w:val="0"/>
      <w:marTop w:val="0"/>
      <w:marBottom w:val="0"/>
      <w:divBdr>
        <w:top w:val="none" w:sz="0" w:space="0" w:color="auto"/>
        <w:left w:val="none" w:sz="0" w:space="0" w:color="auto"/>
        <w:bottom w:val="none" w:sz="0" w:space="0" w:color="auto"/>
        <w:right w:val="none" w:sz="0" w:space="0" w:color="auto"/>
      </w:divBdr>
    </w:div>
    <w:div w:id="1803576943">
      <w:bodyDiv w:val="1"/>
      <w:marLeft w:val="0"/>
      <w:marRight w:val="0"/>
      <w:marTop w:val="0"/>
      <w:marBottom w:val="0"/>
      <w:divBdr>
        <w:top w:val="none" w:sz="0" w:space="0" w:color="auto"/>
        <w:left w:val="none" w:sz="0" w:space="0" w:color="auto"/>
        <w:bottom w:val="none" w:sz="0" w:space="0" w:color="auto"/>
        <w:right w:val="none" w:sz="0" w:space="0" w:color="auto"/>
      </w:divBdr>
    </w:div>
    <w:div w:id="1803617344">
      <w:bodyDiv w:val="1"/>
      <w:marLeft w:val="0"/>
      <w:marRight w:val="0"/>
      <w:marTop w:val="0"/>
      <w:marBottom w:val="0"/>
      <w:divBdr>
        <w:top w:val="none" w:sz="0" w:space="0" w:color="auto"/>
        <w:left w:val="none" w:sz="0" w:space="0" w:color="auto"/>
        <w:bottom w:val="none" w:sz="0" w:space="0" w:color="auto"/>
        <w:right w:val="none" w:sz="0" w:space="0" w:color="auto"/>
      </w:divBdr>
    </w:div>
    <w:div w:id="1803688699">
      <w:bodyDiv w:val="1"/>
      <w:marLeft w:val="0"/>
      <w:marRight w:val="0"/>
      <w:marTop w:val="0"/>
      <w:marBottom w:val="0"/>
      <w:divBdr>
        <w:top w:val="none" w:sz="0" w:space="0" w:color="auto"/>
        <w:left w:val="none" w:sz="0" w:space="0" w:color="auto"/>
        <w:bottom w:val="none" w:sz="0" w:space="0" w:color="auto"/>
        <w:right w:val="none" w:sz="0" w:space="0" w:color="auto"/>
      </w:divBdr>
    </w:div>
    <w:div w:id="1803772239">
      <w:bodyDiv w:val="1"/>
      <w:marLeft w:val="0"/>
      <w:marRight w:val="0"/>
      <w:marTop w:val="0"/>
      <w:marBottom w:val="0"/>
      <w:divBdr>
        <w:top w:val="none" w:sz="0" w:space="0" w:color="auto"/>
        <w:left w:val="none" w:sz="0" w:space="0" w:color="auto"/>
        <w:bottom w:val="none" w:sz="0" w:space="0" w:color="auto"/>
        <w:right w:val="none" w:sz="0" w:space="0" w:color="auto"/>
      </w:divBdr>
    </w:div>
    <w:div w:id="1803839247">
      <w:bodyDiv w:val="1"/>
      <w:marLeft w:val="0"/>
      <w:marRight w:val="0"/>
      <w:marTop w:val="0"/>
      <w:marBottom w:val="0"/>
      <w:divBdr>
        <w:top w:val="none" w:sz="0" w:space="0" w:color="auto"/>
        <w:left w:val="none" w:sz="0" w:space="0" w:color="auto"/>
        <w:bottom w:val="none" w:sz="0" w:space="0" w:color="auto"/>
        <w:right w:val="none" w:sz="0" w:space="0" w:color="auto"/>
      </w:divBdr>
    </w:div>
    <w:div w:id="1803841716">
      <w:bodyDiv w:val="1"/>
      <w:marLeft w:val="0"/>
      <w:marRight w:val="0"/>
      <w:marTop w:val="0"/>
      <w:marBottom w:val="0"/>
      <w:divBdr>
        <w:top w:val="none" w:sz="0" w:space="0" w:color="auto"/>
        <w:left w:val="none" w:sz="0" w:space="0" w:color="auto"/>
        <w:bottom w:val="none" w:sz="0" w:space="0" w:color="auto"/>
        <w:right w:val="none" w:sz="0" w:space="0" w:color="auto"/>
      </w:divBdr>
    </w:div>
    <w:div w:id="1803843288">
      <w:bodyDiv w:val="1"/>
      <w:marLeft w:val="0"/>
      <w:marRight w:val="0"/>
      <w:marTop w:val="0"/>
      <w:marBottom w:val="0"/>
      <w:divBdr>
        <w:top w:val="none" w:sz="0" w:space="0" w:color="auto"/>
        <w:left w:val="none" w:sz="0" w:space="0" w:color="auto"/>
        <w:bottom w:val="none" w:sz="0" w:space="0" w:color="auto"/>
        <w:right w:val="none" w:sz="0" w:space="0" w:color="auto"/>
      </w:divBdr>
    </w:div>
    <w:div w:id="1803889581">
      <w:bodyDiv w:val="1"/>
      <w:marLeft w:val="0"/>
      <w:marRight w:val="0"/>
      <w:marTop w:val="0"/>
      <w:marBottom w:val="0"/>
      <w:divBdr>
        <w:top w:val="none" w:sz="0" w:space="0" w:color="auto"/>
        <w:left w:val="none" w:sz="0" w:space="0" w:color="auto"/>
        <w:bottom w:val="none" w:sz="0" w:space="0" w:color="auto"/>
        <w:right w:val="none" w:sz="0" w:space="0" w:color="auto"/>
      </w:divBdr>
    </w:div>
    <w:div w:id="1804034190">
      <w:bodyDiv w:val="1"/>
      <w:marLeft w:val="0"/>
      <w:marRight w:val="0"/>
      <w:marTop w:val="0"/>
      <w:marBottom w:val="0"/>
      <w:divBdr>
        <w:top w:val="none" w:sz="0" w:space="0" w:color="auto"/>
        <w:left w:val="none" w:sz="0" w:space="0" w:color="auto"/>
        <w:bottom w:val="none" w:sz="0" w:space="0" w:color="auto"/>
        <w:right w:val="none" w:sz="0" w:space="0" w:color="auto"/>
      </w:divBdr>
    </w:div>
    <w:div w:id="1804075960">
      <w:bodyDiv w:val="1"/>
      <w:marLeft w:val="0"/>
      <w:marRight w:val="0"/>
      <w:marTop w:val="0"/>
      <w:marBottom w:val="0"/>
      <w:divBdr>
        <w:top w:val="none" w:sz="0" w:space="0" w:color="auto"/>
        <w:left w:val="none" w:sz="0" w:space="0" w:color="auto"/>
        <w:bottom w:val="none" w:sz="0" w:space="0" w:color="auto"/>
        <w:right w:val="none" w:sz="0" w:space="0" w:color="auto"/>
      </w:divBdr>
    </w:div>
    <w:div w:id="1804076840">
      <w:bodyDiv w:val="1"/>
      <w:marLeft w:val="0"/>
      <w:marRight w:val="0"/>
      <w:marTop w:val="0"/>
      <w:marBottom w:val="0"/>
      <w:divBdr>
        <w:top w:val="none" w:sz="0" w:space="0" w:color="auto"/>
        <w:left w:val="none" w:sz="0" w:space="0" w:color="auto"/>
        <w:bottom w:val="none" w:sz="0" w:space="0" w:color="auto"/>
        <w:right w:val="none" w:sz="0" w:space="0" w:color="auto"/>
      </w:divBdr>
    </w:div>
    <w:div w:id="1804227022">
      <w:bodyDiv w:val="1"/>
      <w:marLeft w:val="0"/>
      <w:marRight w:val="0"/>
      <w:marTop w:val="0"/>
      <w:marBottom w:val="0"/>
      <w:divBdr>
        <w:top w:val="none" w:sz="0" w:space="0" w:color="auto"/>
        <w:left w:val="none" w:sz="0" w:space="0" w:color="auto"/>
        <w:bottom w:val="none" w:sz="0" w:space="0" w:color="auto"/>
        <w:right w:val="none" w:sz="0" w:space="0" w:color="auto"/>
      </w:divBdr>
    </w:div>
    <w:div w:id="1804227365">
      <w:bodyDiv w:val="1"/>
      <w:marLeft w:val="0"/>
      <w:marRight w:val="0"/>
      <w:marTop w:val="0"/>
      <w:marBottom w:val="0"/>
      <w:divBdr>
        <w:top w:val="none" w:sz="0" w:space="0" w:color="auto"/>
        <w:left w:val="none" w:sz="0" w:space="0" w:color="auto"/>
        <w:bottom w:val="none" w:sz="0" w:space="0" w:color="auto"/>
        <w:right w:val="none" w:sz="0" w:space="0" w:color="auto"/>
      </w:divBdr>
    </w:div>
    <w:div w:id="1804303804">
      <w:bodyDiv w:val="1"/>
      <w:marLeft w:val="0"/>
      <w:marRight w:val="0"/>
      <w:marTop w:val="0"/>
      <w:marBottom w:val="0"/>
      <w:divBdr>
        <w:top w:val="none" w:sz="0" w:space="0" w:color="auto"/>
        <w:left w:val="none" w:sz="0" w:space="0" w:color="auto"/>
        <w:bottom w:val="none" w:sz="0" w:space="0" w:color="auto"/>
        <w:right w:val="none" w:sz="0" w:space="0" w:color="auto"/>
      </w:divBdr>
    </w:div>
    <w:div w:id="1804351625">
      <w:bodyDiv w:val="1"/>
      <w:marLeft w:val="0"/>
      <w:marRight w:val="0"/>
      <w:marTop w:val="0"/>
      <w:marBottom w:val="0"/>
      <w:divBdr>
        <w:top w:val="none" w:sz="0" w:space="0" w:color="auto"/>
        <w:left w:val="none" w:sz="0" w:space="0" w:color="auto"/>
        <w:bottom w:val="none" w:sz="0" w:space="0" w:color="auto"/>
        <w:right w:val="none" w:sz="0" w:space="0" w:color="auto"/>
      </w:divBdr>
    </w:div>
    <w:div w:id="1804539337">
      <w:bodyDiv w:val="1"/>
      <w:marLeft w:val="0"/>
      <w:marRight w:val="0"/>
      <w:marTop w:val="0"/>
      <w:marBottom w:val="0"/>
      <w:divBdr>
        <w:top w:val="none" w:sz="0" w:space="0" w:color="auto"/>
        <w:left w:val="none" w:sz="0" w:space="0" w:color="auto"/>
        <w:bottom w:val="none" w:sz="0" w:space="0" w:color="auto"/>
        <w:right w:val="none" w:sz="0" w:space="0" w:color="auto"/>
      </w:divBdr>
    </w:div>
    <w:div w:id="1804540377">
      <w:bodyDiv w:val="1"/>
      <w:marLeft w:val="0"/>
      <w:marRight w:val="0"/>
      <w:marTop w:val="0"/>
      <w:marBottom w:val="0"/>
      <w:divBdr>
        <w:top w:val="none" w:sz="0" w:space="0" w:color="auto"/>
        <w:left w:val="none" w:sz="0" w:space="0" w:color="auto"/>
        <w:bottom w:val="none" w:sz="0" w:space="0" w:color="auto"/>
        <w:right w:val="none" w:sz="0" w:space="0" w:color="auto"/>
      </w:divBdr>
    </w:div>
    <w:div w:id="1804688861">
      <w:bodyDiv w:val="1"/>
      <w:marLeft w:val="0"/>
      <w:marRight w:val="0"/>
      <w:marTop w:val="0"/>
      <w:marBottom w:val="0"/>
      <w:divBdr>
        <w:top w:val="none" w:sz="0" w:space="0" w:color="auto"/>
        <w:left w:val="none" w:sz="0" w:space="0" w:color="auto"/>
        <w:bottom w:val="none" w:sz="0" w:space="0" w:color="auto"/>
        <w:right w:val="none" w:sz="0" w:space="0" w:color="auto"/>
      </w:divBdr>
    </w:div>
    <w:div w:id="1804691117">
      <w:bodyDiv w:val="1"/>
      <w:marLeft w:val="0"/>
      <w:marRight w:val="0"/>
      <w:marTop w:val="0"/>
      <w:marBottom w:val="0"/>
      <w:divBdr>
        <w:top w:val="none" w:sz="0" w:space="0" w:color="auto"/>
        <w:left w:val="none" w:sz="0" w:space="0" w:color="auto"/>
        <w:bottom w:val="none" w:sz="0" w:space="0" w:color="auto"/>
        <w:right w:val="none" w:sz="0" w:space="0" w:color="auto"/>
      </w:divBdr>
    </w:div>
    <w:div w:id="1804695494">
      <w:bodyDiv w:val="1"/>
      <w:marLeft w:val="0"/>
      <w:marRight w:val="0"/>
      <w:marTop w:val="0"/>
      <w:marBottom w:val="0"/>
      <w:divBdr>
        <w:top w:val="none" w:sz="0" w:space="0" w:color="auto"/>
        <w:left w:val="none" w:sz="0" w:space="0" w:color="auto"/>
        <w:bottom w:val="none" w:sz="0" w:space="0" w:color="auto"/>
        <w:right w:val="none" w:sz="0" w:space="0" w:color="auto"/>
      </w:divBdr>
    </w:div>
    <w:div w:id="1804731853">
      <w:bodyDiv w:val="1"/>
      <w:marLeft w:val="0"/>
      <w:marRight w:val="0"/>
      <w:marTop w:val="0"/>
      <w:marBottom w:val="0"/>
      <w:divBdr>
        <w:top w:val="none" w:sz="0" w:space="0" w:color="auto"/>
        <w:left w:val="none" w:sz="0" w:space="0" w:color="auto"/>
        <w:bottom w:val="none" w:sz="0" w:space="0" w:color="auto"/>
        <w:right w:val="none" w:sz="0" w:space="0" w:color="auto"/>
      </w:divBdr>
    </w:div>
    <w:div w:id="1804814038">
      <w:bodyDiv w:val="1"/>
      <w:marLeft w:val="0"/>
      <w:marRight w:val="0"/>
      <w:marTop w:val="0"/>
      <w:marBottom w:val="0"/>
      <w:divBdr>
        <w:top w:val="none" w:sz="0" w:space="0" w:color="auto"/>
        <w:left w:val="none" w:sz="0" w:space="0" w:color="auto"/>
        <w:bottom w:val="none" w:sz="0" w:space="0" w:color="auto"/>
        <w:right w:val="none" w:sz="0" w:space="0" w:color="auto"/>
      </w:divBdr>
    </w:div>
    <w:div w:id="1805004142">
      <w:bodyDiv w:val="1"/>
      <w:marLeft w:val="0"/>
      <w:marRight w:val="0"/>
      <w:marTop w:val="0"/>
      <w:marBottom w:val="0"/>
      <w:divBdr>
        <w:top w:val="none" w:sz="0" w:space="0" w:color="auto"/>
        <w:left w:val="none" w:sz="0" w:space="0" w:color="auto"/>
        <w:bottom w:val="none" w:sz="0" w:space="0" w:color="auto"/>
        <w:right w:val="none" w:sz="0" w:space="0" w:color="auto"/>
      </w:divBdr>
    </w:div>
    <w:div w:id="1805006702">
      <w:bodyDiv w:val="1"/>
      <w:marLeft w:val="0"/>
      <w:marRight w:val="0"/>
      <w:marTop w:val="0"/>
      <w:marBottom w:val="0"/>
      <w:divBdr>
        <w:top w:val="none" w:sz="0" w:space="0" w:color="auto"/>
        <w:left w:val="none" w:sz="0" w:space="0" w:color="auto"/>
        <w:bottom w:val="none" w:sz="0" w:space="0" w:color="auto"/>
        <w:right w:val="none" w:sz="0" w:space="0" w:color="auto"/>
      </w:divBdr>
      <w:divsChild>
        <w:div w:id="864710249">
          <w:marLeft w:val="0"/>
          <w:marRight w:val="0"/>
          <w:marTop w:val="64"/>
          <w:marBottom w:val="0"/>
          <w:divBdr>
            <w:top w:val="none" w:sz="0" w:space="0" w:color="auto"/>
            <w:left w:val="none" w:sz="0" w:space="0" w:color="auto"/>
            <w:bottom w:val="none" w:sz="0" w:space="0" w:color="auto"/>
            <w:right w:val="none" w:sz="0" w:space="0" w:color="auto"/>
          </w:divBdr>
        </w:div>
      </w:divsChild>
    </w:div>
    <w:div w:id="1805078013">
      <w:bodyDiv w:val="1"/>
      <w:marLeft w:val="0"/>
      <w:marRight w:val="0"/>
      <w:marTop w:val="0"/>
      <w:marBottom w:val="0"/>
      <w:divBdr>
        <w:top w:val="none" w:sz="0" w:space="0" w:color="auto"/>
        <w:left w:val="none" w:sz="0" w:space="0" w:color="auto"/>
        <w:bottom w:val="none" w:sz="0" w:space="0" w:color="auto"/>
        <w:right w:val="none" w:sz="0" w:space="0" w:color="auto"/>
      </w:divBdr>
    </w:div>
    <w:div w:id="1805080105">
      <w:bodyDiv w:val="1"/>
      <w:marLeft w:val="0"/>
      <w:marRight w:val="0"/>
      <w:marTop w:val="0"/>
      <w:marBottom w:val="0"/>
      <w:divBdr>
        <w:top w:val="none" w:sz="0" w:space="0" w:color="auto"/>
        <w:left w:val="none" w:sz="0" w:space="0" w:color="auto"/>
        <w:bottom w:val="none" w:sz="0" w:space="0" w:color="auto"/>
        <w:right w:val="none" w:sz="0" w:space="0" w:color="auto"/>
      </w:divBdr>
    </w:div>
    <w:div w:id="1805080411">
      <w:bodyDiv w:val="1"/>
      <w:marLeft w:val="0"/>
      <w:marRight w:val="0"/>
      <w:marTop w:val="0"/>
      <w:marBottom w:val="0"/>
      <w:divBdr>
        <w:top w:val="none" w:sz="0" w:space="0" w:color="auto"/>
        <w:left w:val="none" w:sz="0" w:space="0" w:color="auto"/>
        <w:bottom w:val="none" w:sz="0" w:space="0" w:color="auto"/>
        <w:right w:val="none" w:sz="0" w:space="0" w:color="auto"/>
      </w:divBdr>
    </w:div>
    <w:div w:id="1805124315">
      <w:bodyDiv w:val="1"/>
      <w:marLeft w:val="0"/>
      <w:marRight w:val="0"/>
      <w:marTop w:val="0"/>
      <w:marBottom w:val="0"/>
      <w:divBdr>
        <w:top w:val="none" w:sz="0" w:space="0" w:color="auto"/>
        <w:left w:val="none" w:sz="0" w:space="0" w:color="auto"/>
        <w:bottom w:val="none" w:sz="0" w:space="0" w:color="auto"/>
        <w:right w:val="none" w:sz="0" w:space="0" w:color="auto"/>
      </w:divBdr>
    </w:div>
    <w:div w:id="1805195854">
      <w:bodyDiv w:val="1"/>
      <w:marLeft w:val="0"/>
      <w:marRight w:val="0"/>
      <w:marTop w:val="0"/>
      <w:marBottom w:val="0"/>
      <w:divBdr>
        <w:top w:val="none" w:sz="0" w:space="0" w:color="auto"/>
        <w:left w:val="none" w:sz="0" w:space="0" w:color="auto"/>
        <w:bottom w:val="none" w:sz="0" w:space="0" w:color="auto"/>
        <w:right w:val="none" w:sz="0" w:space="0" w:color="auto"/>
      </w:divBdr>
    </w:div>
    <w:div w:id="1805267523">
      <w:bodyDiv w:val="1"/>
      <w:marLeft w:val="0"/>
      <w:marRight w:val="0"/>
      <w:marTop w:val="0"/>
      <w:marBottom w:val="0"/>
      <w:divBdr>
        <w:top w:val="none" w:sz="0" w:space="0" w:color="auto"/>
        <w:left w:val="none" w:sz="0" w:space="0" w:color="auto"/>
        <w:bottom w:val="none" w:sz="0" w:space="0" w:color="auto"/>
        <w:right w:val="none" w:sz="0" w:space="0" w:color="auto"/>
      </w:divBdr>
    </w:div>
    <w:div w:id="1805272103">
      <w:bodyDiv w:val="1"/>
      <w:marLeft w:val="0"/>
      <w:marRight w:val="0"/>
      <w:marTop w:val="0"/>
      <w:marBottom w:val="0"/>
      <w:divBdr>
        <w:top w:val="none" w:sz="0" w:space="0" w:color="auto"/>
        <w:left w:val="none" w:sz="0" w:space="0" w:color="auto"/>
        <w:bottom w:val="none" w:sz="0" w:space="0" w:color="auto"/>
        <w:right w:val="none" w:sz="0" w:space="0" w:color="auto"/>
      </w:divBdr>
    </w:div>
    <w:div w:id="1805387622">
      <w:bodyDiv w:val="1"/>
      <w:marLeft w:val="0"/>
      <w:marRight w:val="0"/>
      <w:marTop w:val="0"/>
      <w:marBottom w:val="0"/>
      <w:divBdr>
        <w:top w:val="none" w:sz="0" w:space="0" w:color="auto"/>
        <w:left w:val="none" w:sz="0" w:space="0" w:color="auto"/>
        <w:bottom w:val="none" w:sz="0" w:space="0" w:color="auto"/>
        <w:right w:val="none" w:sz="0" w:space="0" w:color="auto"/>
      </w:divBdr>
    </w:div>
    <w:div w:id="1805462455">
      <w:bodyDiv w:val="1"/>
      <w:marLeft w:val="0"/>
      <w:marRight w:val="0"/>
      <w:marTop w:val="0"/>
      <w:marBottom w:val="0"/>
      <w:divBdr>
        <w:top w:val="none" w:sz="0" w:space="0" w:color="auto"/>
        <w:left w:val="none" w:sz="0" w:space="0" w:color="auto"/>
        <w:bottom w:val="none" w:sz="0" w:space="0" w:color="auto"/>
        <w:right w:val="none" w:sz="0" w:space="0" w:color="auto"/>
      </w:divBdr>
    </w:div>
    <w:div w:id="1805541175">
      <w:bodyDiv w:val="1"/>
      <w:marLeft w:val="0"/>
      <w:marRight w:val="0"/>
      <w:marTop w:val="0"/>
      <w:marBottom w:val="0"/>
      <w:divBdr>
        <w:top w:val="none" w:sz="0" w:space="0" w:color="auto"/>
        <w:left w:val="none" w:sz="0" w:space="0" w:color="auto"/>
        <w:bottom w:val="none" w:sz="0" w:space="0" w:color="auto"/>
        <w:right w:val="none" w:sz="0" w:space="0" w:color="auto"/>
      </w:divBdr>
    </w:div>
    <w:div w:id="1805587113">
      <w:bodyDiv w:val="1"/>
      <w:marLeft w:val="0"/>
      <w:marRight w:val="0"/>
      <w:marTop w:val="0"/>
      <w:marBottom w:val="0"/>
      <w:divBdr>
        <w:top w:val="none" w:sz="0" w:space="0" w:color="auto"/>
        <w:left w:val="none" w:sz="0" w:space="0" w:color="auto"/>
        <w:bottom w:val="none" w:sz="0" w:space="0" w:color="auto"/>
        <w:right w:val="none" w:sz="0" w:space="0" w:color="auto"/>
      </w:divBdr>
    </w:div>
    <w:div w:id="1805612413">
      <w:bodyDiv w:val="1"/>
      <w:marLeft w:val="0"/>
      <w:marRight w:val="0"/>
      <w:marTop w:val="0"/>
      <w:marBottom w:val="0"/>
      <w:divBdr>
        <w:top w:val="none" w:sz="0" w:space="0" w:color="auto"/>
        <w:left w:val="none" w:sz="0" w:space="0" w:color="auto"/>
        <w:bottom w:val="none" w:sz="0" w:space="0" w:color="auto"/>
        <w:right w:val="none" w:sz="0" w:space="0" w:color="auto"/>
      </w:divBdr>
    </w:div>
    <w:div w:id="1805660875">
      <w:bodyDiv w:val="1"/>
      <w:marLeft w:val="0"/>
      <w:marRight w:val="0"/>
      <w:marTop w:val="0"/>
      <w:marBottom w:val="0"/>
      <w:divBdr>
        <w:top w:val="none" w:sz="0" w:space="0" w:color="auto"/>
        <w:left w:val="none" w:sz="0" w:space="0" w:color="auto"/>
        <w:bottom w:val="none" w:sz="0" w:space="0" w:color="auto"/>
        <w:right w:val="none" w:sz="0" w:space="0" w:color="auto"/>
      </w:divBdr>
      <w:divsChild>
        <w:div w:id="105276073">
          <w:marLeft w:val="0"/>
          <w:marRight w:val="0"/>
          <w:marTop w:val="0"/>
          <w:marBottom w:val="0"/>
          <w:divBdr>
            <w:top w:val="none" w:sz="0" w:space="0" w:color="auto"/>
            <w:left w:val="none" w:sz="0" w:space="0" w:color="auto"/>
            <w:bottom w:val="none" w:sz="0" w:space="0" w:color="auto"/>
            <w:right w:val="none" w:sz="0" w:space="0" w:color="auto"/>
          </w:divBdr>
        </w:div>
        <w:div w:id="1451047936">
          <w:marLeft w:val="0"/>
          <w:marRight w:val="0"/>
          <w:marTop w:val="0"/>
          <w:marBottom w:val="0"/>
          <w:divBdr>
            <w:top w:val="none" w:sz="0" w:space="0" w:color="auto"/>
            <w:left w:val="none" w:sz="0" w:space="0" w:color="auto"/>
            <w:bottom w:val="none" w:sz="0" w:space="0" w:color="auto"/>
            <w:right w:val="none" w:sz="0" w:space="0" w:color="auto"/>
          </w:divBdr>
          <w:divsChild>
            <w:div w:id="5466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6135">
      <w:bodyDiv w:val="1"/>
      <w:marLeft w:val="0"/>
      <w:marRight w:val="0"/>
      <w:marTop w:val="0"/>
      <w:marBottom w:val="0"/>
      <w:divBdr>
        <w:top w:val="none" w:sz="0" w:space="0" w:color="auto"/>
        <w:left w:val="none" w:sz="0" w:space="0" w:color="auto"/>
        <w:bottom w:val="none" w:sz="0" w:space="0" w:color="auto"/>
        <w:right w:val="none" w:sz="0" w:space="0" w:color="auto"/>
      </w:divBdr>
    </w:div>
    <w:div w:id="1805931573">
      <w:bodyDiv w:val="1"/>
      <w:marLeft w:val="0"/>
      <w:marRight w:val="0"/>
      <w:marTop w:val="0"/>
      <w:marBottom w:val="0"/>
      <w:divBdr>
        <w:top w:val="none" w:sz="0" w:space="0" w:color="auto"/>
        <w:left w:val="none" w:sz="0" w:space="0" w:color="auto"/>
        <w:bottom w:val="none" w:sz="0" w:space="0" w:color="auto"/>
        <w:right w:val="none" w:sz="0" w:space="0" w:color="auto"/>
      </w:divBdr>
    </w:div>
    <w:div w:id="1806003753">
      <w:bodyDiv w:val="1"/>
      <w:marLeft w:val="0"/>
      <w:marRight w:val="0"/>
      <w:marTop w:val="0"/>
      <w:marBottom w:val="0"/>
      <w:divBdr>
        <w:top w:val="none" w:sz="0" w:space="0" w:color="auto"/>
        <w:left w:val="none" w:sz="0" w:space="0" w:color="auto"/>
        <w:bottom w:val="none" w:sz="0" w:space="0" w:color="auto"/>
        <w:right w:val="none" w:sz="0" w:space="0" w:color="auto"/>
      </w:divBdr>
    </w:div>
    <w:div w:id="1806122679">
      <w:bodyDiv w:val="1"/>
      <w:marLeft w:val="0"/>
      <w:marRight w:val="0"/>
      <w:marTop w:val="0"/>
      <w:marBottom w:val="0"/>
      <w:divBdr>
        <w:top w:val="none" w:sz="0" w:space="0" w:color="auto"/>
        <w:left w:val="none" w:sz="0" w:space="0" w:color="auto"/>
        <w:bottom w:val="none" w:sz="0" w:space="0" w:color="auto"/>
        <w:right w:val="none" w:sz="0" w:space="0" w:color="auto"/>
      </w:divBdr>
    </w:div>
    <w:div w:id="1806191971">
      <w:bodyDiv w:val="1"/>
      <w:marLeft w:val="0"/>
      <w:marRight w:val="0"/>
      <w:marTop w:val="0"/>
      <w:marBottom w:val="0"/>
      <w:divBdr>
        <w:top w:val="none" w:sz="0" w:space="0" w:color="auto"/>
        <w:left w:val="none" w:sz="0" w:space="0" w:color="auto"/>
        <w:bottom w:val="none" w:sz="0" w:space="0" w:color="auto"/>
        <w:right w:val="none" w:sz="0" w:space="0" w:color="auto"/>
      </w:divBdr>
    </w:div>
    <w:div w:id="1806198116">
      <w:bodyDiv w:val="1"/>
      <w:marLeft w:val="0"/>
      <w:marRight w:val="0"/>
      <w:marTop w:val="0"/>
      <w:marBottom w:val="0"/>
      <w:divBdr>
        <w:top w:val="none" w:sz="0" w:space="0" w:color="auto"/>
        <w:left w:val="none" w:sz="0" w:space="0" w:color="auto"/>
        <w:bottom w:val="none" w:sz="0" w:space="0" w:color="auto"/>
        <w:right w:val="none" w:sz="0" w:space="0" w:color="auto"/>
      </w:divBdr>
    </w:div>
    <w:div w:id="1806268838">
      <w:bodyDiv w:val="1"/>
      <w:marLeft w:val="0"/>
      <w:marRight w:val="0"/>
      <w:marTop w:val="0"/>
      <w:marBottom w:val="0"/>
      <w:divBdr>
        <w:top w:val="none" w:sz="0" w:space="0" w:color="auto"/>
        <w:left w:val="none" w:sz="0" w:space="0" w:color="auto"/>
        <w:bottom w:val="none" w:sz="0" w:space="0" w:color="auto"/>
        <w:right w:val="none" w:sz="0" w:space="0" w:color="auto"/>
      </w:divBdr>
    </w:div>
    <w:div w:id="1806310363">
      <w:bodyDiv w:val="1"/>
      <w:marLeft w:val="0"/>
      <w:marRight w:val="0"/>
      <w:marTop w:val="0"/>
      <w:marBottom w:val="0"/>
      <w:divBdr>
        <w:top w:val="none" w:sz="0" w:space="0" w:color="auto"/>
        <w:left w:val="none" w:sz="0" w:space="0" w:color="auto"/>
        <w:bottom w:val="none" w:sz="0" w:space="0" w:color="auto"/>
        <w:right w:val="none" w:sz="0" w:space="0" w:color="auto"/>
      </w:divBdr>
    </w:div>
    <w:div w:id="1806509470">
      <w:bodyDiv w:val="1"/>
      <w:marLeft w:val="0"/>
      <w:marRight w:val="0"/>
      <w:marTop w:val="0"/>
      <w:marBottom w:val="0"/>
      <w:divBdr>
        <w:top w:val="none" w:sz="0" w:space="0" w:color="auto"/>
        <w:left w:val="none" w:sz="0" w:space="0" w:color="auto"/>
        <w:bottom w:val="none" w:sz="0" w:space="0" w:color="auto"/>
        <w:right w:val="none" w:sz="0" w:space="0" w:color="auto"/>
      </w:divBdr>
    </w:div>
    <w:div w:id="1806775302">
      <w:bodyDiv w:val="1"/>
      <w:marLeft w:val="0"/>
      <w:marRight w:val="0"/>
      <w:marTop w:val="0"/>
      <w:marBottom w:val="0"/>
      <w:divBdr>
        <w:top w:val="none" w:sz="0" w:space="0" w:color="auto"/>
        <w:left w:val="none" w:sz="0" w:space="0" w:color="auto"/>
        <w:bottom w:val="none" w:sz="0" w:space="0" w:color="auto"/>
        <w:right w:val="none" w:sz="0" w:space="0" w:color="auto"/>
      </w:divBdr>
    </w:div>
    <w:div w:id="1806849169">
      <w:bodyDiv w:val="1"/>
      <w:marLeft w:val="0"/>
      <w:marRight w:val="0"/>
      <w:marTop w:val="0"/>
      <w:marBottom w:val="0"/>
      <w:divBdr>
        <w:top w:val="none" w:sz="0" w:space="0" w:color="auto"/>
        <w:left w:val="none" w:sz="0" w:space="0" w:color="auto"/>
        <w:bottom w:val="none" w:sz="0" w:space="0" w:color="auto"/>
        <w:right w:val="none" w:sz="0" w:space="0" w:color="auto"/>
      </w:divBdr>
    </w:div>
    <w:div w:id="1806851469">
      <w:bodyDiv w:val="1"/>
      <w:marLeft w:val="0"/>
      <w:marRight w:val="0"/>
      <w:marTop w:val="0"/>
      <w:marBottom w:val="0"/>
      <w:divBdr>
        <w:top w:val="none" w:sz="0" w:space="0" w:color="auto"/>
        <w:left w:val="none" w:sz="0" w:space="0" w:color="auto"/>
        <w:bottom w:val="none" w:sz="0" w:space="0" w:color="auto"/>
        <w:right w:val="none" w:sz="0" w:space="0" w:color="auto"/>
      </w:divBdr>
    </w:div>
    <w:div w:id="1806852156">
      <w:bodyDiv w:val="1"/>
      <w:marLeft w:val="0"/>
      <w:marRight w:val="0"/>
      <w:marTop w:val="0"/>
      <w:marBottom w:val="0"/>
      <w:divBdr>
        <w:top w:val="none" w:sz="0" w:space="0" w:color="auto"/>
        <w:left w:val="none" w:sz="0" w:space="0" w:color="auto"/>
        <w:bottom w:val="none" w:sz="0" w:space="0" w:color="auto"/>
        <w:right w:val="none" w:sz="0" w:space="0" w:color="auto"/>
      </w:divBdr>
    </w:div>
    <w:div w:id="1806923537">
      <w:bodyDiv w:val="1"/>
      <w:marLeft w:val="0"/>
      <w:marRight w:val="0"/>
      <w:marTop w:val="0"/>
      <w:marBottom w:val="0"/>
      <w:divBdr>
        <w:top w:val="none" w:sz="0" w:space="0" w:color="auto"/>
        <w:left w:val="none" w:sz="0" w:space="0" w:color="auto"/>
        <w:bottom w:val="none" w:sz="0" w:space="0" w:color="auto"/>
        <w:right w:val="none" w:sz="0" w:space="0" w:color="auto"/>
      </w:divBdr>
    </w:div>
    <w:div w:id="1807157980">
      <w:bodyDiv w:val="1"/>
      <w:marLeft w:val="0"/>
      <w:marRight w:val="0"/>
      <w:marTop w:val="0"/>
      <w:marBottom w:val="0"/>
      <w:divBdr>
        <w:top w:val="none" w:sz="0" w:space="0" w:color="auto"/>
        <w:left w:val="none" w:sz="0" w:space="0" w:color="auto"/>
        <w:bottom w:val="none" w:sz="0" w:space="0" w:color="auto"/>
        <w:right w:val="none" w:sz="0" w:space="0" w:color="auto"/>
      </w:divBdr>
    </w:div>
    <w:div w:id="1807159034">
      <w:bodyDiv w:val="1"/>
      <w:marLeft w:val="0"/>
      <w:marRight w:val="0"/>
      <w:marTop w:val="0"/>
      <w:marBottom w:val="0"/>
      <w:divBdr>
        <w:top w:val="none" w:sz="0" w:space="0" w:color="auto"/>
        <w:left w:val="none" w:sz="0" w:space="0" w:color="auto"/>
        <w:bottom w:val="none" w:sz="0" w:space="0" w:color="auto"/>
        <w:right w:val="none" w:sz="0" w:space="0" w:color="auto"/>
      </w:divBdr>
    </w:div>
    <w:div w:id="1807429387">
      <w:bodyDiv w:val="1"/>
      <w:marLeft w:val="0"/>
      <w:marRight w:val="0"/>
      <w:marTop w:val="0"/>
      <w:marBottom w:val="0"/>
      <w:divBdr>
        <w:top w:val="none" w:sz="0" w:space="0" w:color="auto"/>
        <w:left w:val="none" w:sz="0" w:space="0" w:color="auto"/>
        <w:bottom w:val="none" w:sz="0" w:space="0" w:color="auto"/>
        <w:right w:val="none" w:sz="0" w:space="0" w:color="auto"/>
      </w:divBdr>
    </w:div>
    <w:div w:id="1807429692">
      <w:bodyDiv w:val="1"/>
      <w:marLeft w:val="0"/>
      <w:marRight w:val="0"/>
      <w:marTop w:val="0"/>
      <w:marBottom w:val="0"/>
      <w:divBdr>
        <w:top w:val="none" w:sz="0" w:space="0" w:color="auto"/>
        <w:left w:val="none" w:sz="0" w:space="0" w:color="auto"/>
        <w:bottom w:val="none" w:sz="0" w:space="0" w:color="auto"/>
        <w:right w:val="none" w:sz="0" w:space="0" w:color="auto"/>
      </w:divBdr>
    </w:div>
    <w:div w:id="1807433677">
      <w:bodyDiv w:val="1"/>
      <w:marLeft w:val="0"/>
      <w:marRight w:val="0"/>
      <w:marTop w:val="0"/>
      <w:marBottom w:val="0"/>
      <w:divBdr>
        <w:top w:val="none" w:sz="0" w:space="0" w:color="auto"/>
        <w:left w:val="none" w:sz="0" w:space="0" w:color="auto"/>
        <w:bottom w:val="none" w:sz="0" w:space="0" w:color="auto"/>
        <w:right w:val="none" w:sz="0" w:space="0" w:color="auto"/>
      </w:divBdr>
    </w:div>
    <w:div w:id="1807434381">
      <w:bodyDiv w:val="1"/>
      <w:marLeft w:val="0"/>
      <w:marRight w:val="0"/>
      <w:marTop w:val="0"/>
      <w:marBottom w:val="0"/>
      <w:divBdr>
        <w:top w:val="none" w:sz="0" w:space="0" w:color="auto"/>
        <w:left w:val="none" w:sz="0" w:space="0" w:color="auto"/>
        <w:bottom w:val="none" w:sz="0" w:space="0" w:color="auto"/>
        <w:right w:val="none" w:sz="0" w:space="0" w:color="auto"/>
      </w:divBdr>
    </w:div>
    <w:div w:id="1807551582">
      <w:bodyDiv w:val="1"/>
      <w:marLeft w:val="0"/>
      <w:marRight w:val="0"/>
      <w:marTop w:val="0"/>
      <w:marBottom w:val="0"/>
      <w:divBdr>
        <w:top w:val="none" w:sz="0" w:space="0" w:color="auto"/>
        <w:left w:val="none" w:sz="0" w:space="0" w:color="auto"/>
        <w:bottom w:val="none" w:sz="0" w:space="0" w:color="auto"/>
        <w:right w:val="none" w:sz="0" w:space="0" w:color="auto"/>
      </w:divBdr>
    </w:div>
    <w:div w:id="1807579719">
      <w:bodyDiv w:val="1"/>
      <w:marLeft w:val="0"/>
      <w:marRight w:val="0"/>
      <w:marTop w:val="0"/>
      <w:marBottom w:val="0"/>
      <w:divBdr>
        <w:top w:val="none" w:sz="0" w:space="0" w:color="auto"/>
        <w:left w:val="none" w:sz="0" w:space="0" w:color="auto"/>
        <w:bottom w:val="none" w:sz="0" w:space="0" w:color="auto"/>
        <w:right w:val="none" w:sz="0" w:space="0" w:color="auto"/>
      </w:divBdr>
    </w:div>
    <w:div w:id="1807695133">
      <w:bodyDiv w:val="1"/>
      <w:marLeft w:val="0"/>
      <w:marRight w:val="0"/>
      <w:marTop w:val="0"/>
      <w:marBottom w:val="0"/>
      <w:divBdr>
        <w:top w:val="none" w:sz="0" w:space="0" w:color="auto"/>
        <w:left w:val="none" w:sz="0" w:space="0" w:color="auto"/>
        <w:bottom w:val="none" w:sz="0" w:space="0" w:color="auto"/>
        <w:right w:val="none" w:sz="0" w:space="0" w:color="auto"/>
      </w:divBdr>
    </w:div>
    <w:div w:id="1807745627">
      <w:bodyDiv w:val="1"/>
      <w:marLeft w:val="0"/>
      <w:marRight w:val="0"/>
      <w:marTop w:val="0"/>
      <w:marBottom w:val="0"/>
      <w:divBdr>
        <w:top w:val="none" w:sz="0" w:space="0" w:color="auto"/>
        <w:left w:val="none" w:sz="0" w:space="0" w:color="auto"/>
        <w:bottom w:val="none" w:sz="0" w:space="0" w:color="auto"/>
        <w:right w:val="none" w:sz="0" w:space="0" w:color="auto"/>
      </w:divBdr>
    </w:div>
    <w:div w:id="1807770909">
      <w:bodyDiv w:val="1"/>
      <w:marLeft w:val="0"/>
      <w:marRight w:val="0"/>
      <w:marTop w:val="0"/>
      <w:marBottom w:val="0"/>
      <w:divBdr>
        <w:top w:val="none" w:sz="0" w:space="0" w:color="auto"/>
        <w:left w:val="none" w:sz="0" w:space="0" w:color="auto"/>
        <w:bottom w:val="none" w:sz="0" w:space="0" w:color="auto"/>
        <w:right w:val="none" w:sz="0" w:space="0" w:color="auto"/>
      </w:divBdr>
    </w:div>
    <w:div w:id="1807813038">
      <w:bodyDiv w:val="1"/>
      <w:marLeft w:val="0"/>
      <w:marRight w:val="0"/>
      <w:marTop w:val="0"/>
      <w:marBottom w:val="0"/>
      <w:divBdr>
        <w:top w:val="none" w:sz="0" w:space="0" w:color="auto"/>
        <w:left w:val="none" w:sz="0" w:space="0" w:color="auto"/>
        <w:bottom w:val="none" w:sz="0" w:space="0" w:color="auto"/>
        <w:right w:val="none" w:sz="0" w:space="0" w:color="auto"/>
      </w:divBdr>
    </w:div>
    <w:div w:id="1807821726">
      <w:bodyDiv w:val="1"/>
      <w:marLeft w:val="0"/>
      <w:marRight w:val="0"/>
      <w:marTop w:val="0"/>
      <w:marBottom w:val="0"/>
      <w:divBdr>
        <w:top w:val="none" w:sz="0" w:space="0" w:color="auto"/>
        <w:left w:val="none" w:sz="0" w:space="0" w:color="auto"/>
        <w:bottom w:val="none" w:sz="0" w:space="0" w:color="auto"/>
        <w:right w:val="none" w:sz="0" w:space="0" w:color="auto"/>
      </w:divBdr>
    </w:div>
    <w:div w:id="1808011441">
      <w:bodyDiv w:val="1"/>
      <w:marLeft w:val="0"/>
      <w:marRight w:val="0"/>
      <w:marTop w:val="0"/>
      <w:marBottom w:val="0"/>
      <w:divBdr>
        <w:top w:val="none" w:sz="0" w:space="0" w:color="auto"/>
        <w:left w:val="none" w:sz="0" w:space="0" w:color="auto"/>
        <w:bottom w:val="none" w:sz="0" w:space="0" w:color="auto"/>
        <w:right w:val="none" w:sz="0" w:space="0" w:color="auto"/>
      </w:divBdr>
    </w:div>
    <w:div w:id="1808158348">
      <w:bodyDiv w:val="1"/>
      <w:marLeft w:val="0"/>
      <w:marRight w:val="0"/>
      <w:marTop w:val="0"/>
      <w:marBottom w:val="0"/>
      <w:divBdr>
        <w:top w:val="none" w:sz="0" w:space="0" w:color="auto"/>
        <w:left w:val="none" w:sz="0" w:space="0" w:color="auto"/>
        <w:bottom w:val="none" w:sz="0" w:space="0" w:color="auto"/>
        <w:right w:val="none" w:sz="0" w:space="0" w:color="auto"/>
      </w:divBdr>
    </w:div>
    <w:div w:id="1808160672">
      <w:bodyDiv w:val="1"/>
      <w:marLeft w:val="0"/>
      <w:marRight w:val="0"/>
      <w:marTop w:val="0"/>
      <w:marBottom w:val="0"/>
      <w:divBdr>
        <w:top w:val="none" w:sz="0" w:space="0" w:color="auto"/>
        <w:left w:val="none" w:sz="0" w:space="0" w:color="auto"/>
        <w:bottom w:val="none" w:sz="0" w:space="0" w:color="auto"/>
        <w:right w:val="none" w:sz="0" w:space="0" w:color="auto"/>
      </w:divBdr>
    </w:div>
    <w:div w:id="1808162306">
      <w:bodyDiv w:val="1"/>
      <w:marLeft w:val="0"/>
      <w:marRight w:val="0"/>
      <w:marTop w:val="0"/>
      <w:marBottom w:val="0"/>
      <w:divBdr>
        <w:top w:val="none" w:sz="0" w:space="0" w:color="auto"/>
        <w:left w:val="none" w:sz="0" w:space="0" w:color="auto"/>
        <w:bottom w:val="none" w:sz="0" w:space="0" w:color="auto"/>
        <w:right w:val="none" w:sz="0" w:space="0" w:color="auto"/>
      </w:divBdr>
    </w:div>
    <w:div w:id="1808163752">
      <w:bodyDiv w:val="1"/>
      <w:marLeft w:val="0"/>
      <w:marRight w:val="0"/>
      <w:marTop w:val="0"/>
      <w:marBottom w:val="0"/>
      <w:divBdr>
        <w:top w:val="none" w:sz="0" w:space="0" w:color="auto"/>
        <w:left w:val="none" w:sz="0" w:space="0" w:color="auto"/>
        <w:bottom w:val="none" w:sz="0" w:space="0" w:color="auto"/>
        <w:right w:val="none" w:sz="0" w:space="0" w:color="auto"/>
      </w:divBdr>
    </w:div>
    <w:div w:id="1808208475">
      <w:bodyDiv w:val="1"/>
      <w:marLeft w:val="0"/>
      <w:marRight w:val="0"/>
      <w:marTop w:val="0"/>
      <w:marBottom w:val="0"/>
      <w:divBdr>
        <w:top w:val="none" w:sz="0" w:space="0" w:color="auto"/>
        <w:left w:val="none" w:sz="0" w:space="0" w:color="auto"/>
        <w:bottom w:val="none" w:sz="0" w:space="0" w:color="auto"/>
        <w:right w:val="none" w:sz="0" w:space="0" w:color="auto"/>
      </w:divBdr>
    </w:div>
    <w:div w:id="1808234777">
      <w:bodyDiv w:val="1"/>
      <w:marLeft w:val="0"/>
      <w:marRight w:val="0"/>
      <w:marTop w:val="0"/>
      <w:marBottom w:val="0"/>
      <w:divBdr>
        <w:top w:val="none" w:sz="0" w:space="0" w:color="auto"/>
        <w:left w:val="none" w:sz="0" w:space="0" w:color="auto"/>
        <w:bottom w:val="none" w:sz="0" w:space="0" w:color="auto"/>
        <w:right w:val="none" w:sz="0" w:space="0" w:color="auto"/>
      </w:divBdr>
    </w:div>
    <w:div w:id="1808282293">
      <w:bodyDiv w:val="1"/>
      <w:marLeft w:val="0"/>
      <w:marRight w:val="0"/>
      <w:marTop w:val="0"/>
      <w:marBottom w:val="0"/>
      <w:divBdr>
        <w:top w:val="none" w:sz="0" w:space="0" w:color="auto"/>
        <w:left w:val="none" w:sz="0" w:space="0" w:color="auto"/>
        <w:bottom w:val="none" w:sz="0" w:space="0" w:color="auto"/>
        <w:right w:val="none" w:sz="0" w:space="0" w:color="auto"/>
      </w:divBdr>
    </w:div>
    <w:div w:id="1808352090">
      <w:bodyDiv w:val="1"/>
      <w:marLeft w:val="0"/>
      <w:marRight w:val="0"/>
      <w:marTop w:val="0"/>
      <w:marBottom w:val="0"/>
      <w:divBdr>
        <w:top w:val="none" w:sz="0" w:space="0" w:color="auto"/>
        <w:left w:val="none" w:sz="0" w:space="0" w:color="auto"/>
        <w:bottom w:val="none" w:sz="0" w:space="0" w:color="auto"/>
        <w:right w:val="none" w:sz="0" w:space="0" w:color="auto"/>
      </w:divBdr>
    </w:div>
    <w:div w:id="1808352859">
      <w:bodyDiv w:val="1"/>
      <w:marLeft w:val="0"/>
      <w:marRight w:val="0"/>
      <w:marTop w:val="0"/>
      <w:marBottom w:val="0"/>
      <w:divBdr>
        <w:top w:val="none" w:sz="0" w:space="0" w:color="auto"/>
        <w:left w:val="none" w:sz="0" w:space="0" w:color="auto"/>
        <w:bottom w:val="none" w:sz="0" w:space="0" w:color="auto"/>
        <w:right w:val="none" w:sz="0" w:space="0" w:color="auto"/>
      </w:divBdr>
    </w:div>
    <w:div w:id="1808357696">
      <w:bodyDiv w:val="1"/>
      <w:marLeft w:val="0"/>
      <w:marRight w:val="0"/>
      <w:marTop w:val="0"/>
      <w:marBottom w:val="0"/>
      <w:divBdr>
        <w:top w:val="none" w:sz="0" w:space="0" w:color="auto"/>
        <w:left w:val="none" w:sz="0" w:space="0" w:color="auto"/>
        <w:bottom w:val="none" w:sz="0" w:space="0" w:color="auto"/>
        <w:right w:val="none" w:sz="0" w:space="0" w:color="auto"/>
      </w:divBdr>
    </w:div>
    <w:div w:id="1808401124">
      <w:bodyDiv w:val="1"/>
      <w:marLeft w:val="0"/>
      <w:marRight w:val="0"/>
      <w:marTop w:val="0"/>
      <w:marBottom w:val="0"/>
      <w:divBdr>
        <w:top w:val="none" w:sz="0" w:space="0" w:color="auto"/>
        <w:left w:val="none" w:sz="0" w:space="0" w:color="auto"/>
        <w:bottom w:val="none" w:sz="0" w:space="0" w:color="auto"/>
        <w:right w:val="none" w:sz="0" w:space="0" w:color="auto"/>
      </w:divBdr>
      <w:divsChild>
        <w:div w:id="1141117035">
          <w:marLeft w:val="0"/>
          <w:marRight w:val="0"/>
          <w:marTop w:val="0"/>
          <w:marBottom w:val="0"/>
          <w:divBdr>
            <w:top w:val="none" w:sz="0" w:space="0" w:color="auto"/>
            <w:left w:val="none" w:sz="0" w:space="0" w:color="auto"/>
            <w:bottom w:val="none" w:sz="0" w:space="0" w:color="auto"/>
            <w:right w:val="none" w:sz="0" w:space="0" w:color="auto"/>
          </w:divBdr>
        </w:div>
      </w:divsChild>
    </w:div>
    <w:div w:id="1808618261">
      <w:bodyDiv w:val="1"/>
      <w:marLeft w:val="0"/>
      <w:marRight w:val="0"/>
      <w:marTop w:val="0"/>
      <w:marBottom w:val="0"/>
      <w:divBdr>
        <w:top w:val="none" w:sz="0" w:space="0" w:color="auto"/>
        <w:left w:val="none" w:sz="0" w:space="0" w:color="auto"/>
        <w:bottom w:val="none" w:sz="0" w:space="0" w:color="auto"/>
        <w:right w:val="none" w:sz="0" w:space="0" w:color="auto"/>
      </w:divBdr>
    </w:div>
    <w:div w:id="1808620921">
      <w:bodyDiv w:val="1"/>
      <w:marLeft w:val="0"/>
      <w:marRight w:val="0"/>
      <w:marTop w:val="0"/>
      <w:marBottom w:val="0"/>
      <w:divBdr>
        <w:top w:val="none" w:sz="0" w:space="0" w:color="auto"/>
        <w:left w:val="none" w:sz="0" w:space="0" w:color="auto"/>
        <w:bottom w:val="none" w:sz="0" w:space="0" w:color="auto"/>
        <w:right w:val="none" w:sz="0" w:space="0" w:color="auto"/>
      </w:divBdr>
    </w:div>
    <w:div w:id="1808626164">
      <w:bodyDiv w:val="1"/>
      <w:marLeft w:val="0"/>
      <w:marRight w:val="0"/>
      <w:marTop w:val="0"/>
      <w:marBottom w:val="0"/>
      <w:divBdr>
        <w:top w:val="none" w:sz="0" w:space="0" w:color="auto"/>
        <w:left w:val="none" w:sz="0" w:space="0" w:color="auto"/>
        <w:bottom w:val="none" w:sz="0" w:space="0" w:color="auto"/>
        <w:right w:val="none" w:sz="0" w:space="0" w:color="auto"/>
      </w:divBdr>
    </w:div>
    <w:div w:id="1808627782">
      <w:bodyDiv w:val="1"/>
      <w:marLeft w:val="0"/>
      <w:marRight w:val="0"/>
      <w:marTop w:val="0"/>
      <w:marBottom w:val="0"/>
      <w:divBdr>
        <w:top w:val="none" w:sz="0" w:space="0" w:color="auto"/>
        <w:left w:val="none" w:sz="0" w:space="0" w:color="auto"/>
        <w:bottom w:val="none" w:sz="0" w:space="0" w:color="auto"/>
        <w:right w:val="none" w:sz="0" w:space="0" w:color="auto"/>
      </w:divBdr>
    </w:div>
    <w:div w:id="1808745706">
      <w:bodyDiv w:val="1"/>
      <w:marLeft w:val="0"/>
      <w:marRight w:val="0"/>
      <w:marTop w:val="0"/>
      <w:marBottom w:val="0"/>
      <w:divBdr>
        <w:top w:val="none" w:sz="0" w:space="0" w:color="auto"/>
        <w:left w:val="none" w:sz="0" w:space="0" w:color="auto"/>
        <w:bottom w:val="none" w:sz="0" w:space="0" w:color="auto"/>
        <w:right w:val="none" w:sz="0" w:space="0" w:color="auto"/>
      </w:divBdr>
    </w:div>
    <w:div w:id="1808819104">
      <w:bodyDiv w:val="1"/>
      <w:marLeft w:val="0"/>
      <w:marRight w:val="0"/>
      <w:marTop w:val="0"/>
      <w:marBottom w:val="0"/>
      <w:divBdr>
        <w:top w:val="none" w:sz="0" w:space="0" w:color="auto"/>
        <w:left w:val="none" w:sz="0" w:space="0" w:color="auto"/>
        <w:bottom w:val="none" w:sz="0" w:space="0" w:color="auto"/>
        <w:right w:val="none" w:sz="0" w:space="0" w:color="auto"/>
      </w:divBdr>
    </w:div>
    <w:div w:id="1808887103">
      <w:bodyDiv w:val="1"/>
      <w:marLeft w:val="0"/>
      <w:marRight w:val="0"/>
      <w:marTop w:val="0"/>
      <w:marBottom w:val="0"/>
      <w:divBdr>
        <w:top w:val="none" w:sz="0" w:space="0" w:color="auto"/>
        <w:left w:val="none" w:sz="0" w:space="0" w:color="auto"/>
        <w:bottom w:val="none" w:sz="0" w:space="0" w:color="auto"/>
        <w:right w:val="none" w:sz="0" w:space="0" w:color="auto"/>
      </w:divBdr>
      <w:divsChild>
        <w:div w:id="739446414">
          <w:marLeft w:val="0"/>
          <w:marRight w:val="0"/>
          <w:marTop w:val="0"/>
          <w:marBottom w:val="0"/>
          <w:divBdr>
            <w:top w:val="none" w:sz="0" w:space="0" w:color="auto"/>
            <w:left w:val="none" w:sz="0" w:space="0" w:color="auto"/>
            <w:bottom w:val="none" w:sz="0" w:space="0" w:color="auto"/>
            <w:right w:val="none" w:sz="0" w:space="0" w:color="auto"/>
          </w:divBdr>
        </w:div>
      </w:divsChild>
    </w:div>
    <w:div w:id="1809083480">
      <w:bodyDiv w:val="1"/>
      <w:marLeft w:val="0"/>
      <w:marRight w:val="0"/>
      <w:marTop w:val="0"/>
      <w:marBottom w:val="0"/>
      <w:divBdr>
        <w:top w:val="none" w:sz="0" w:space="0" w:color="auto"/>
        <w:left w:val="none" w:sz="0" w:space="0" w:color="auto"/>
        <w:bottom w:val="none" w:sz="0" w:space="0" w:color="auto"/>
        <w:right w:val="none" w:sz="0" w:space="0" w:color="auto"/>
      </w:divBdr>
    </w:div>
    <w:div w:id="1809198372">
      <w:bodyDiv w:val="1"/>
      <w:marLeft w:val="0"/>
      <w:marRight w:val="0"/>
      <w:marTop w:val="0"/>
      <w:marBottom w:val="0"/>
      <w:divBdr>
        <w:top w:val="none" w:sz="0" w:space="0" w:color="auto"/>
        <w:left w:val="none" w:sz="0" w:space="0" w:color="auto"/>
        <w:bottom w:val="none" w:sz="0" w:space="0" w:color="auto"/>
        <w:right w:val="none" w:sz="0" w:space="0" w:color="auto"/>
      </w:divBdr>
    </w:div>
    <w:div w:id="1809280719">
      <w:bodyDiv w:val="1"/>
      <w:marLeft w:val="0"/>
      <w:marRight w:val="0"/>
      <w:marTop w:val="0"/>
      <w:marBottom w:val="0"/>
      <w:divBdr>
        <w:top w:val="none" w:sz="0" w:space="0" w:color="auto"/>
        <w:left w:val="none" w:sz="0" w:space="0" w:color="auto"/>
        <w:bottom w:val="none" w:sz="0" w:space="0" w:color="auto"/>
        <w:right w:val="none" w:sz="0" w:space="0" w:color="auto"/>
      </w:divBdr>
    </w:div>
    <w:div w:id="1809282514">
      <w:bodyDiv w:val="1"/>
      <w:marLeft w:val="0"/>
      <w:marRight w:val="0"/>
      <w:marTop w:val="0"/>
      <w:marBottom w:val="0"/>
      <w:divBdr>
        <w:top w:val="none" w:sz="0" w:space="0" w:color="auto"/>
        <w:left w:val="none" w:sz="0" w:space="0" w:color="auto"/>
        <w:bottom w:val="none" w:sz="0" w:space="0" w:color="auto"/>
        <w:right w:val="none" w:sz="0" w:space="0" w:color="auto"/>
      </w:divBdr>
    </w:div>
    <w:div w:id="1809321478">
      <w:bodyDiv w:val="1"/>
      <w:marLeft w:val="0"/>
      <w:marRight w:val="0"/>
      <w:marTop w:val="0"/>
      <w:marBottom w:val="0"/>
      <w:divBdr>
        <w:top w:val="none" w:sz="0" w:space="0" w:color="auto"/>
        <w:left w:val="none" w:sz="0" w:space="0" w:color="auto"/>
        <w:bottom w:val="none" w:sz="0" w:space="0" w:color="auto"/>
        <w:right w:val="none" w:sz="0" w:space="0" w:color="auto"/>
      </w:divBdr>
    </w:div>
    <w:div w:id="1809391671">
      <w:bodyDiv w:val="1"/>
      <w:marLeft w:val="0"/>
      <w:marRight w:val="0"/>
      <w:marTop w:val="0"/>
      <w:marBottom w:val="0"/>
      <w:divBdr>
        <w:top w:val="none" w:sz="0" w:space="0" w:color="auto"/>
        <w:left w:val="none" w:sz="0" w:space="0" w:color="auto"/>
        <w:bottom w:val="none" w:sz="0" w:space="0" w:color="auto"/>
        <w:right w:val="none" w:sz="0" w:space="0" w:color="auto"/>
      </w:divBdr>
    </w:div>
    <w:div w:id="1809663270">
      <w:bodyDiv w:val="1"/>
      <w:marLeft w:val="0"/>
      <w:marRight w:val="0"/>
      <w:marTop w:val="0"/>
      <w:marBottom w:val="0"/>
      <w:divBdr>
        <w:top w:val="none" w:sz="0" w:space="0" w:color="auto"/>
        <w:left w:val="none" w:sz="0" w:space="0" w:color="auto"/>
        <w:bottom w:val="none" w:sz="0" w:space="0" w:color="auto"/>
        <w:right w:val="none" w:sz="0" w:space="0" w:color="auto"/>
      </w:divBdr>
    </w:div>
    <w:div w:id="1809742068">
      <w:bodyDiv w:val="1"/>
      <w:marLeft w:val="0"/>
      <w:marRight w:val="0"/>
      <w:marTop w:val="0"/>
      <w:marBottom w:val="0"/>
      <w:divBdr>
        <w:top w:val="none" w:sz="0" w:space="0" w:color="auto"/>
        <w:left w:val="none" w:sz="0" w:space="0" w:color="auto"/>
        <w:bottom w:val="none" w:sz="0" w:space="0" w:color="auto"/>
        <w:right w:val="none" w:sz="0" w:space="0" w:color="auto"/>
      </w:divBdr>
      <w:divsChild>
        <w:div w:id="1677419186">
          <w:marLeft w:val="0"/>
          <w:marRight w:val="0"/>
          <w:marTop w:val="0"/>
          <w:marBottom w:val="0"/>
          <w:divBdr>
            <w:top w:val="none" w:sz="0" w:space="0" w:color="auto"/>
            <w:left w:val="none" w:sz="0" w:space="0" w:color="auto"/>
            <w:bottom w:val="none" w:sz="0" w:space="0" w:color="auto"/>
            <w:right w:val="none" w:sz="0" w:space="0" w:color="auto"/>
          </w:divBdr>
        </w:div>
      </w:divsChild>
    </w:div>
    <w:div w:id="1809782504">
      <w:bodyDiv w:val="1"/>
      <w:marLeft w:val="0"/>
      <w:marRight w:val="0"/>
      <w:marTop w:val="0"/>
      <w:marBottom w:val="0"/>
      <w:divBdr>
        <w:top w:val="none" w:sz="0" w:space="0" w:color="auto"/>
        <w:left w:val="none" w:sz="0" w:space="0" w:color="auto"/>
        <w:bottom w:val="none" w:sz="0" w:space="0" w:color="auto"/>
        <w:right w:val="none" w:sz="0" w:space="0" w:color="auto"/>
      </w:divBdr>
    </w:div>
    <w:div w:id="1809857739">
      <w:bodyDiv w:val="1"/>
      <w:marLeft w:val="0"/>
      <w:marRight w:val="0"/>
      <w:marTop w:val="0"/>
      <w:marBottom w:val="0"/>
      <w:divBdr>
        <w:top w:val="none" w:sz="0" w:space="0" w:color="auto"/>
        <w:left w:val="none" w:sz="0" w:space="0" w:color="auto"/>
        <w:bottom w:val="none" w:sz="0" w:space="0" w:color="auto"/>
        <w:right w:val="none" w:sz="0" w:space="0" w:color="auto"/>
      </w:divBdr>
    </w:div>
    <w:div w:id="1809930920">
      <w:bodyDiv w:val="1"/>
      <w:marLeft w:val="0"/>
      <w:marRight w:val="0"/>
      <w:marTop w:val="0"/>
      <w:marBottom w:val="0"/>
      <w:divBdr>
        <w:top w:val="none" w:sz="0" w:space="0" w:color="auto"/>
        <w:left w:val="none" w:sz="0" w:space="0" w:color="auto"/>
        <w:bottom w:val="none" w:sz="0" w:space="0" w:color="auto"/>
        <w:right w:val="none" w:sz="0" w:space="0" w:color="auto"/>
      </w:divBdr>
    </w:div>
    <w:div w:id="1809935825">
      <w:bodyDiv w:val="1"/>
      <w:marLeft w:val="0"/>
      <w:marRight w:val="0"/>
      <w:marTop w:val="0"/>
      <w:marBottom w:val="0"/>
      <w:divBdr>
        <w:top w:val="none" w:sz="0" w:space="0" w:color="auto"/>
        <w:left w:val="none" w:sz="0" w:space="0" w:color="auto"/>
        <w:bottom w:val="none" w:sz="0" w:space="0" w:color="auto"/>
        <w:right w:val="none" w:sz="0" w:space="0" w:color="auto"/>
      </w:divBdr>
    </w:div>
    <w:div w:id="1810005462">
      <w:bodyDiv w:val="1"/>
      <w:marLeft w:val="0"/>
      <w:marRight w:val="0"/>
      <w:marTop w:val="0"/>
      <w:marBottom w:val="0"/>
      <w:divBdr>
        <w:top w:val="none" w:sz="0" w:space="0" w:color="auto"/>
        <w:left w:val="none" w:sz="0" w:space="0" w:color="auto"/>
        <w:bottom w:val="none" w:sz="0" w:space="0" w:color="auto"/>
        <w:right w:val="none" w:sz="0" w:space="0" w:color="auto"/>
      </w:divBdr>
      <w:divsChild>
        <w:div w:id="761534415">
          <w:marLeft w:val="0"/>
          <w:marRight w:val="0"/>
          <w:marTop w:val="0"/>
          <w:marBottom w:val="0"/>
          <w:divBdr>
            <w:top w:val="none" w:sz="0" w:space="0" w:color="auto"/>
            <w:left w:val="none" w:sz="0" w:space="0" w:color="auto"/>
            <w:bottom w:val="none" w:sz="0" w:space="0" w:color="auto"/>
            <w:right w:val="none" w:sz="0" w:space="0" w:color="auto"/>
          </w:divBdr>
        </w:div>
      </w:divsChild>
    </w:div>
    <w:div w:id="1810248358">
      <w:bodyDiv w:val="1"/>
      <w:marLeft w:val="0"/>
      <w:marRight w:val="0"/>
      <w:marTop w:val="0"/>
      <w:marBottom w:val="0"/>
      <w:divBdr>
        <w:top w:val="none" w:sz="0" w:space="0" w:color="auto"/>
        <w:left w:val="none" w:sz="0" w:space="0" w:color="auto"/>
        <w:bottom w:val="none" w:sz="0" w:space="0" w:color="auto"/>
        <w:right w:val="none" w:sz="0" w:space="0" w:color="auto"/>
      </w:divBdr>
    </w:div>
    <w:div w:id="1810317261">
      <w:bodyDiv w:val="1"/>
      <w:marLeft w:val="0"/>
      <w:marRight w:val="0"/>
      <w:marTop w:val="0"/>
      <w:marBottom w:val="0"/>
      <w:divBdr>
        <w:top w:val="none" w:sz="0" w:space="0" w:color="auto"/>
        <w:left w:val="none" w:sz="0" w:space="0" w:color="auto"/>
        <w:bottom w:val="none" w:sz="0" w:space="0" w:color="auto"/>
        <w:right w:val="none" w:sz="0" w:space="0" w:color="auto"/>
      </w:divBdr>
    </w:div>
    <w:div w:id="1810398439">
      <w:bodyDiv w:val="1"/>
      <w:marLeft w:val="0"/>
      <w:marRight w:val="0"/>
      <w:marTop w:val="0"/>
      <w:marBottom w:val="0"/>
      <w:divBdr>
        <w:top w:val="none" w:sz="0" w:space="0" w:color="auto"/>
        <w:left w:val="none" w:sz="0" w:space="0" w:color="auto"/>
        <w:bottom w:val="none" w:sz="0" w:space="0" w:color="auto"/>
        <w:right w:val="none" w:sz="0" w:space="0" w:color="auto"/>
      </w:divBdr>
    </w:div>
    <w:div w:id="1810399053">
      <w:bodyDiv w:val="1"/>
      <w:marLeft w:val="0"/>
      <w:marRight w:val="0"/>
      <w:marTop w:val="0"/>
      <w:marBottom w:val="0"/>
      <w:divBdr>
        <w:top w:val="none" w:sz="0" w:space="0" w:color="auto"/>
        <w:left w:val="none" w:sz="0" w:space="0" w:color="auto"/>
        <w:bottom w:val="none" w:sz="0" w:space="0" w:color="auto"/>
        <w:right w:val="none" w:sz="0" w:space="0" w:color="auto"/>
      </w:divBdr>
      <w:divsChild>
        <w:div w:id="1606573826">
          <w:marLeft w:val="0"/>
          <w:marRight w:val="0"/>
          <w:marTop w:val="0"/>
          <w:marBottom w:val="0"/>
          <w:divBdr>
            <w:top w:val="none" w:sz="0" w:space="0" w:color="auto"/>
            <w:left w:val="none" w:sz="0" w:space="0" w:color="auto"/>
            <w:bottom w:val="none" w:sz="0" w:space="0" w:color="auto"/>
            <w:right w:val="none" w:sz="0" w:space="0" w:color="auto"/>
          </w:divBdr>
        </w:div>
      </w:divsChild>
    </w:div>
    <w:div w:id="1810433619">
      <w:bodyDiv w:val="1"/>
      <w:marLeft w:val="0"/>
      <w:marRight w:val="0"/>
      <w:marTop w:val="0"/>
      <w:marBottom w:val="0"/>
      <w:divBdr>
        <w:top w:val="none" w:sz="0" w:space="0" w:color="auto"/>
        <w:left w:val="none" w:sz="0" w:space="0" w:color="auto"/>
        <w:bottom w:val="none" w:sz="0" w:space="0" w:color="auto"/>
        <w:right w:val="none" w:sz="0" w:space="0" w:color="auto"/>
      </w:divBdr>
    </w:div>
    <w:div w:id="1810857367">
      <w:bodyDiv w:val="1"/>
      <w:marLeft w:val="0"/>
      <w:marRight w:val="0"/>
      <w:marTop w:val="0"/>
      <w:marBottom w:val="0"/>
      <w:divBdr>
        <w:top w:val="none" w:sz="0" w:space="0" w:color="auto"/>
        <w:left w:val="none" w:sz="0" w:space="0" w:color="auto"/>
        <w:bottom w:val="none" w:sz="0" w:space="0" w:color="auto"/>
        <w:right w:val="none" w:sz="0" w:space="0" w:color="auto"/>
      </w:divBdr>
    </w:div>
    <w:div w:id="1810900734">
      <w:bodyDiv w:val="1"/>
      <w:marLeft w:val="0"/>
      <w:marRight w:val="0"/>
      <w:marTop w:val="0"/>
      <w:marBottom w:val="0"/>
      <w:divBdr>
        <w:top w:val="none" w:sz="0" w:space="0" w:color="auto"/>
        <w:left w:val="none" w:sz="0" w:space="0" w:color="auto"/>
        <w:bottom w:val="none" w:sz="0" w:space="0" w:color="auto"/>
        <w:right w:val="none" w:sz="0" w:space="0" w:color="auto"/>
      </w:divBdr>
    </w:div>
    <w:div w:id="1811046003">
      <w:bodyDiv w:val="1"/>
      <w:marLeft w:val="0"/>
      <w:marRight w:val="0"/>
      <w:marTop w:val="0"/>
      <w:marBottom w:val="0"/>
      <w:divBdr>
        <w:top w:val="none" w:sz="0" w:space="0" w:color="auto"/>
        <w:left w:val="none" w:sz="0" w:space="0" w:color="auto"/>
        <w:bottom w:val="none" w:sz="0" w:space="0" w:color="auto"/>
        <w:right w:val="none" w:sz="0" w:space="0" w:color="auto"/>
      </w:divBdr>
    </w:div>
    <w:div w:id="1811167080">
      <w:bodyDiv w:val="1"/>
      <w:marLeft w:val="0"/>
      <w:marRight w:val="0"/>
      <w:marTop w:val="0"/>
      <w:marBottom w:val="0"/>
      <w:divBdr>
        <w:top w:val="none" w:sz="0" w:space="0" w:color="auto"/>
        <w:left w:val="none" w:sz="0" w:space="0" w:color="auto"/>
        <w:bottom w:val="none" w:sz="0" w:space="0" w:color="auto"/>
        <w:right w:val="none" w:sz="0" w:space="0" w:color="auto"/>
      </w:divBdr>
    </w:div>
    <w:div w:id="1811242484">
      <w:bodyDiv w:val="1"/>
      <w:marLeft w:val="0"/>
      <w:marRight w:val="0"/>
      <w:marTop w:val="0"/>
      <w:marBottom w:val="0"/>
      <w:divBdr>
        <w:top w:val="none" w:sz="0" w:space="0" w:color="auto"/>
        <w:left w:val="none" w:sz="0" w:space="0" w:color="auto"/>
        <w:bottom w:val="none" w:sz="0" w:space="0" w:color="auto"/>
        <w:right w:val="none" w:sz="0" w:space="0" w:color="auto"/>
      </w:divBdr>
    </w:div>
    <w:div w:id="1811284626">
      <w:bodyDiv w:val="1"/>
      <w:marLeft w:val="0"/>
      <w:marRight w:val="0"/>
      <w:marTop w:val="0"/>
      <w:marBottom w:val="0"/>
      <w:divBdr>
        <w:top w:val="none" w:sz="0" w:space="0" w:color="auto"/>
        <w:left w:val="none" w:sz="0" w:space="0" w:color="auto"/>
        <w:bottom w:val="none" w:sz="0" w:space="0" w:color="auto"/>
        <w:right w:val="none" w:sz="0" w:space="0" w:color="auto"/>
      </w:divBdr>
    </w:div>
    <w:div w:id="1811288874">
      <w:bodyDiv w:val="1"/>
      <w:marLeft w:val="0"/>
      <w:marRight w:val="0"/>
      <w:marTop w:val="0"/>
      <w:marBottom w:val="0"/>
      <w:divBdr>
        <w:top w:val="none" w:sz="0" w:space="0" w:color="auto"/>
        <w:left w:val="none" w:sz="0" w:space="0" w:color="auto"/>
        <w:bottom w:val="none" w:sz="0" w:space="0" w:color="auto"/>
        <w:right w:val="none" w:sz="0" w:space="0" w:color="auto"/>
      </w:divBdr>
    </w:div>
    <w:div w:id="1811511695">
      <w:bodyDiv w:val="1"/>
      <w:marLeft w:val="0"/>
      <w:marRight w:val="0"/>
      <w:marTop w:val="0"/>
      <w:marBottom w:val="0"/>
      <w:divBdr>
        <w:top w:val="none" w:sz="0" w:space="0" w:color="auto"/>
        <w:left w:val="none" w:sz="0" w:space="0" w:color="auto"/>
        <w:bottom w:val="none" w:sz="0" w:space="0" w:color="auto"/>
        <w:right w:val="none" w:sz="0" w:space="0" w:color="auto"/>
      </w:divBdr>
      <w:divsChild>
        <w:div w:id="92484407">
          <w:marLeft w:val="0"/>
          <w:marRight w:val="0"/>
          <w:marTop w:val="0"/>
          <w:marBottom w:val="0"/>
          <w:divBdr>
            <w:top w:val="none" w:sz="0" w:space="0" w:color="auto"/>
            <w:left w:val="none" w:sz="0" w:space="0" w:color="auto"/>
            <w:bottom w:val="none" w:sz="0" w:space="0" w:color="auto"/>
            <w:right w:val="none" w:sz="0" w:space="0" w:color="auto"/>
          </w:divBdr>
        </w:div>
      </w:divsChild>
    </w:div>
    <w:div w:id="1811704965">
      <w:bodyDiv w:val="1"/>
      <w:marLeft w:val="0"/>
      <w:marRight w:val="0"/>
      <w:marTop w:val="0"/>
      <w:marBottom w:val="0"/>
      <w:divBdr>
        <w:top w:val="none" w:sz="0" w:space="0" w:color="auto"/>
        <w:left w:val="none" w:sz="0" w:space="0" w:color="auto"/>
        <w:bottom w:val="none" w:sz="0" w:space="0" w:color="auto"/>
        <w:right w:val="none" w:sz="0" w:space="0" w:color="auto"/>
      </w:divBdr>
    </w:div>
    <w:div w:id="1811708751">
      <w:bodyDiv w:val="1"/>
      <w:marLeft w:val="0"/>
      <w:marRight w:val="0"/>
      <w:marTop w:val="0"/>
      <w:marBottom w:val="0"/>
      <w:divBdr>
        <w:top w:val="none" w:sz="0" w:space="0" w:color="auto"/>
        <w:left w:val="none" w:sz="0" w:space="0" w:color="auto"/>
        <w:bottom w:val="none" w:sz="0" w:space="0" w:color="auto"/>
        <w:right w:val="none" w:sz="0" w:space="0" w:color="auto"/>
      </w:divBdr>
    </w:div>
    <w:div w:id="1811749931">
      <w:bodyDiv w:val="1"/>
      <w:marLeft w:val="0"/>
      <w:marRight w:val="0"/>
      <w:marTop w:val="0"/>
      <w:marBottom w:val="0"/>
      <w:divBdr>
        <w:top w:val="none" w:sz="0" w:space="0" w:color="auto"/>
        <w:left w:val="none" w:sz="0" w:space="0" w:color="auto"/>
        <w:bottom w:val="none" w:sz="0" w:space="0" w:color="auto"/>
        <w:right w:val="none" w:sz="0" w:space="0" w:color="auto"/>
      </w:divBdr>
    </w:div>
    <w:div w:id="1811819594">
      <w:bodyDiv w:val="1"/>
      <w:marLeft w:val="0"/>
      <w:marRight w:val="0"/>
      <w:marTop w:val="0"/>
      <w:marBottom w:val="0"/>
      <w:divBdr>
        <w:top w:val="none" w:sz="0" w:space="0" w:color="auto"/>
        <w:left w:val="none" w:sz="0" w:space="0" w:color="auto"/>
        <w:bottom w:val="none" w:sz="0" w:space="0" w:color="auto"/>
        <w:right w:val="none" w:sz="0" w:space="0" w:color="auto"/>
      </w:divBdr>
    </w:div>
    <w:div w:id="1811826246">
      <w:bodyDiv w:val="1"/>
      <w:marLeft w:val="0"/>
      <w:marRight w:val="0"/>
      <w:marTop w:val="0"/>
      <w:marBottom w:val="0"/>
      <w:divBdr>
        <w:top w:val="none" w:sz="0" w:space="0" w:color="auto"/>
        <w:left w:val="none" w:sz="0" w:space="0" w:color="auto"/>
        <w:bottom w:val="none" w:sz="0" w:space="0" w:color="auto"/>
        <w:right w:val="none" w:sz="0" w:space="0" w:color="auto"/>
      </w:divBdr>
    </w:div>
    <w:div w:id="1812093993">
      <w:bodyDiv w:val="1"/>
      <w:marLeft w:val="0"/>
      <w:marRight w:val="0"/>
      <w:marTop w:val="0"/>
      <w:marBottom w:val="0"/>
      <w:divBdr>
        <w:top w:val="none" w:sz="0" w:space="0" w:color="auto"/>
        <w:left w:val="none" w:sz="0" w:space="0" w:color="auto"/>
        <w:bottom w:val="none" w:sz="0" w:space="0" w:color="auto"/>
        <w:right w:val="none" w:sz="0" w:space="0" w:color="auto"/>
      </w:divBdr>
    </w:div>
    <w:div w:id="1812482726">
      <w:bodyDiv w:val="1"/>
      <w:marLeft w:val="0"/>
      <w:marRight w:val="0"/>
      <w:marTop w:val="0"/>
      <w:marBottom w:val="0"/>
      <w:divBdr>
        <w:top w:val="none" w:sz="0" w:space="0" w:color="auto"/>
        <w:left w:val="none" w:sz="0" w:space="0" w:color="auto"/>
        <w:bottom w:val="none" w:sz="0" w:space="0" w:color="auto"/>
        <w:right w:val="none" w:sz="0" w:space="0" w:color="auto"/>
      </w:divBdr>
    </w:div>
    <w:div w:id="1812559187">
      <w:bodyDiv w:val="1"/>
      <w:marLeft w:val="0"/>
      <w:marRight w:val="0"/>
      <w:marTop w:val="0"/>
      <w:marBottom w:val="0"/>
      <w:divBdr>
        <w:top w:val="none" w:sz="0" w:space="0" w:color="auto"/>
        <w:left w:val="none" w:sz="0" w:space="0" w:color="auto"/>
        <w:bottom w:val="none" w:sz="0" w:space="0" w:color="auto"/>
        <w:right w:val="none" w:sz="0" w:space="0" w:color="auto"/>
      </w:divBdr>
    </w:div>
    <w:div w:id="1812751862">
      <w:bodyDiv w:val="1"/>
      <w:marLeft w:val="0"/>
      <w:marRight w:val="0"/>
      <w:marTop w:val="0"/>
      <w:marBottom w:val="0"/>
      <w:divBdr>
        <w:top w:val="none" w:sz="0" w:space="0" w:color="auto"/>
        <w:left w:val="none" w:sz="0" w:space="0" w:color="auto"/>
        <w:bottom w:val="none" w:sz="0" w:space="0" w:color="auto"/>
        <w:right w:val="none" w:sz="0" w:space="0" w:color="auto"/>
      </w:divBdr>
    </w:div>
    <w:div w:id="1812939940">
      <w:bodyDiv w:val="1"/>
      <w:marLeft w:val="0"/>
      <w:marRight w:val="0"/>
      <w:marTop w:val="0"/>
      <w:marBottom w:val="0"/>
      <w:divBdr>
        <w:top w:val="none" w:sz="0" w:space="0" w:color="auto"/>
        <w:left w:val="none" w:sz="0" w:space="0" w:color="auto"/>
        <w:bottom w:val="none" w:sz="0" w:space="0" w:color="auto"/>
        <w:right w:val="none" w:sz="0" w:space="0" w:color="auto"/>
      </w:divBdr>
      <w:divsChild>
        <w:div w:id="114495015">
          <w:marLeft w:val="0"/>
          <w:marRight w:val="0"/>
          <w:marTop w:val="0"/>
          <w:marBottom w:val="0"/>
          <w:divBdr>
            <w:top w:val="none" w:sz="0" w:space="0" w:color="auto"/>
            <w:left w:val="none" w:sz="0" w:space="0" w:color="auto"/>
            <w:bottom w:val="none" w:sz="0" w:space="0" w:color="auto"/>
            <w:right w:val="none" w:sz="0" w:space="0" w:color="auto"/>
          </w:divBdr>
          <w:divsChild>
            <w:div w:id="247809533">
              <w:marLeft w:val="0"/>
              <w:marRight w:val="0"/>
              <w:marTop w:val="0"/>
              <w:marBottom w:val="0"/>
              <w:divBdr>
                <w:top w:val="none" w:sz="0" w:space="0" w:color="auto"/>
                <w:left w:val="none" w:sz="0" w:space="0" w:color="auto"/>
                <w:bottom w:val="none" w:sz="0" w:space="0" w:color="auto"/>
                <w:right w:val="none" w:sz="0" w:space="0" w:color="auto"/>
              </w:divBdr>
              <w:divsChild>
                <w:div w:id="1658997519">
                  <w:marLeft w:val="0"/>
                  <w:marRight w:val="0"/>
                  <w:marTop w:val="0"/>
                  <w:marBottom w:val="0"/>
                  <w:divBdr>
                    <w:top w:val="none" w:sz="0" w:space="0" w:color="auto"/>
                    <w:left w:val="none" w:sz="0" w:space="0" w:color="auto"/>
                    <w:bottom w:val="none" w:sz="0" w:space="0" w:color="auto"/>
                    <w:right w:val="none" w:sz="0" w:space="0" w:color="auto"/>
                  </w:divBdr>
                  <w:divsChild>
                    <w:div w:id="4104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940881">
      <w:bodyDiv w:val="1"/>
      <w:marLeft w:val="0"/>
      <w:marRight w:val="0"/>
      <w:marTop w:val="0"/>
      <w:marBottom w:val="0"/>
      <w:divBdr>
        <w:top w:val="none" w:sz="0" w:space="0" w:color="auto"/>
        <w:left w:val="none" w:sz="0" w:space="0" w:color="auto"/>
        <w:bottom w:val="none" w:sz="0" w:space="0" w:color="auto"/>
        <w:right w:val="none" w:sz="0" w:space="0" w:color="auto"/>
      </w:divBdr>
    </w:div>
    <w:div w:id="1813019056">
      <w:bodyDiv w:val="1"/>
      <w:marLeft w:val="0"/>
      <w:marRight w:val="0"/>
      <w:marTop w:val="0"/>
      <w:marBottom w:val="0"/>
      <w:divBdr>
        <w:top w:val="none" w:sz="0" w:space="0" w:color="auto"/>
        <w:left w:val="none" w:sz="0" w:space="0" w:color="auto"/>
        <w:bottom w:val="none" w:sz="0" w:space="0" w:color="auto"/>
        <w:right w:val="none" w:sz="0" w:space="0" w:color="auto"/>
      </w:divBdr>
    </w:div>
    <w:div w:id="1813063545">
      <w:bodyDiv w:val="1"/>
      <w:marLeft w:val="0"/>
      <w:marRight w:val="0"/>
      <w:marTop w:val="0"/>
      <w:marBottom w:val="0"/>
      <w:divBdr>
        <w:top w:val="none" w:sz="0" w:space="0" w:color="auto"/>
        <w:left w:val="none" w:sz="0" w:space="0" w:color="auto"/>
        <w:bottom w:val="none" w:sz="0" w:space="0" w:color="auto"/>
        <w:right w:val="none" w:sz="0" w:space="0" w:color="auto"/>
      </w:divBdr>
    </w:div>
    <w:div w:id="1813254791">
      <w:bodyDiv w:val="1"/>
      <w:marLeft w:val="0"/>
      <w:marRight w:val="0"/>
      <w:marTop w:val="0"/>
      <w:marBottom w:val="0"/>
      <w:divBdr>
        <w:top w:val="none" w:sz="0" w:space="0" w:color="auto"/>
        <w:left w:val="none" w:sz="0" w:space="0" w:color="auto"/>
        <w:bottom w:val="none" w:sz="0" w:space="0" w:color="auto"/>
        <w:right w:val="none" w:sz="0" w:space="0" w:color="auto"/>
      </w:divBdr>
    </w:div>
    <w:div w:id="1813407962">
      <w:bodyDiv w:val="1"/>
      <w:marLeft w:val="0"/>
      <w:marRight w:val="0"/>
      <w:marTop w:val="0"/>
      <w:marBottom w:val="0"/>
      <w:divBdr>
        <w:top w:val="none" w:sz="0" w:space="0" w:color="auto"/>
        <w:left w:val="none" w:sz="0" w:space="0" w:color="auto"/>
        <w:bottom w:val="none" w:sz="0" w:space="0" w:color="auto"/>
        <w:right w:val="none" w:sz="0" w:space="0" w:color="auto"/>
      </w:divBdr>
    </w:div>
    <w:div w:id="1813478761">
      <w:bodyDiv w:val="1"/>
      <w:marLeft w:val="0"/>
      <w:marRight w:val="0"/>
      <w:marTop w:val="0"/>
      <w:marBottom w:val="0"/>
      <w:divBdr>
        <w:top w:val="none" w:sz="0" w:space="0" w:color="auto"/>
        <w:left w:val="none" w:sz="0" w:space="0" w:color="auto"/>
        <w:bottom w:val="none" w:sz="0" w:space="0" w:color="auto"/>
        <w:right w:val="none" w:sz="0" w:space="0" w:color="auto"/>
      </w:divBdr>
    </w:div>
    <w:div w:id="1813519265">
      <w:bodyDiv w:val="1"/>
      <w:marLeft w:val="0"/>
      <w:marRight w:val="0"/>
      <w:marTop w:val="0"/>
      <w:marBottom w:val="0"/>
      <w:divBdr>
        <w:top w:val="none" w:sz="0" w:space="0" w:color="auto"/>
        <w:left w:val="none" w:sz="0" w:space="0" w:color="auto"/>
        <w:bottom w:val="none" w:sz="0" w:space="0" w:color="auto"/>
        <w:right w:val="none" w:sz="0" w:space="0" w:color="auto"/>
      </w:divBdr>
    </w:div>
    <w:div w:id="1813598852">
      <w:bodyDiv w:val="1"/>
      <w:marLeft w:val="0"/>
      <w:marRight w:val="0"/>
      <w:marTop w:val="0"/>
      <w:marBottom w:val="0"/>
      <w:divBdr>
        <w:top w:val="none" w:sz="0" w:space="0" w:color="auto"/>
        <w:left w:val="none" w:sz="0" w:space="0" w:color="auto"/>
        <w:bottom w:val="none" w:sz="0" w:space="0" w:color="auto"/>
        <w:right w:val="none" w:sz="0" w:space="0" w:color="auto"/>
      </w:divBdr>
    </w:div>
    <w:div w:id="1813936227">
      <w:bodyDiv w:val="1"/>
      <w:marLeft w:val="0"/>
      <w:marRight w:val="0"/>
      <w:marTop w:val="0"/>
      <w:marBottom w:val="0"/>
      <w:divBdr>
        <w:top w:val="none" w:sz="0" w:space="0" w:color="auto"/>
        <w:left w:val="none" w:sz="0" w:space="0" w:color="auto"/>
        <w:bottom w:val="none" w:sz="0" w:space="0" w:color="auto"/>
        <w:right w:val="none" w:sz="0" w:space="0" w:color="auto"/>
      </w:divBdr>
    </w:div>
    <w:div w:id="1814104956">
      <w:bodyDiv w:val="1"/>
      <w:marLeft w:val="0"/>
      <w:marRight w:val="0"/>
      <w:marTop w:val="0"/>
      <w:marBottom w:val="0"/>
      <w:divBdr>
        <w:top w:val="none" w:sz="0" w:space="0" w:color="auto"/>
        <w:left w:val="none" w:sz="0" w:space="0" w:color="auto"/>
        <w:bottom w:val="none" w:sz="0" w:space="0" w:color="auto"/>
        <w:right w:val="none" w:sz="0" w:space="0" w:color="auto"/>
      </w:divBdr>
    </w:div>
    <w:div w:id="1814132118">
      <w:bodyDiv w:val="1"/>
      <w:marLeft w:val="0"/>
      <w:marRight w:val="0"/>
      <w:marTop w:val="0"/>
      <w:marBottom w:val="0"/>
      <w:divBdr>
        <w:top w:val="none" w:sz="0" w:space="0" w:color="auto"/>
        <w:left w:val="none" w:sz="0" w:space="0" w:color="auto"/>
        <w:bottom w:val="none" w:sz="0" w:space="0" w:color="auto"/>
        <w:right w:val="none" w:sz="0" w:space="0" w:color="auto"/>
      </w:divBdr>
    </w:div>
    <w:div w:id="1814174012">
      <w:bodyDiv w:val="1"/>
      <w:marLeft w:val="0"/>
      <w:marRight w:val="0"/>
      <w:marTop w:val="0"/>
      <w:marBottom w:val="0"/>
      <w:divBdr>
        <w:top w:val="none" w:sz="0" w:space="0" w:color="auto"/>
        <w:left w:val="none" w:sz="0" w:space="0" w:color="auto"/>
        <w:bottom w:val="none" w:sz="0" w:space="0" w:color="auto"/>
        <w:right w:val="none" w:sz="0" w:space="0" w:color="auto"/>
      </w:divBdr>
    </w:div>
    <w:div w:id="1814174458">
      <w:bodyDiv w:val="1"/>
      <w:marLeft w:val="0"/>
      <w:marRight w:val="0"/>
      <w:marTop w:val="0"/>
      <w:marBottom w:val="0"/>
      <w:divBdr>
        <w:top w:val="none" w:sz="0" w:space="0" w:color="auto"/>
        <w:left w:val="none" w:sz="0" w:space="0" w:color="auto"/>
        <w:bottom w:val="none" w:sz="0" w:space="0" w:color="auto"/>
        <w:right w:val="none" w:sz="0" w:space="0" w:color="auto"/>
      </w:divBdr>
    </w:div>
    <w:div w:id="1814175255">
      <w:bodyDiv w:val="1"/>
      <w:marLeft w:val="0"/>
      <w:marRight w:val="0"/>
      <w:marTop w:val="0"/>
      <w:marBottom w:val="0"/>
      <w:divBdr>
        <w:top w:val="none" w:sz="0" w:space="0" w:color="auto"/>
        <w:left w:val="none" w:sz="0" w:space="0" w:color="auto"/>
        <w:bottom w:val="none" w:sz="0" w:space="0" w:color="auto"/>
        <w:right w:val="none" w:sz="0" w:space="0" w:color="auto"/>
      </w:divBdr>
    </w:div>
    <w:div w:id="1814442701">
      <w:bodyDiv w:val="1"/>
      <w:marLeft w:val="0"/>
      <w:marRight w:val="0"/>
      <w:marTop w:val="0"/>
      <w:marBottom w:val="0"/>
      <w:divBdr>
        <w:top w:val="none" w:sz="0" w:space="0" w:color="auto"/>
        <w:left w:val="none" w:sz="0" w:space="0" w:color="auto"/>
        <w:bottom w:val="none" w:sz="0" w:space="0" w:color="auto"/>
        <w:right w:val="none" w:sz="0" w:space="0" w:color="auto"/>
      </w:divBdr>
    </w:div>
    <w:div w:id="1814564400">
      <w:bodyDiv w:val="1"/>
      <w:marLeft w:val="0"/>
      <w:marRight w:val="0"/>
      <w:marTop w:val="0"/>
      <w:marBottom w:val="0"/>
      <w:divBdr>
        <w:top w:val="none" w:sz="0" w:space="0" w:color="auto"/>
        <w:left w:val="none" w:sz="0" w:space="0" w:color="auto"/>
        <w:bottom w:val="none" w:sz="0" w:space="0" w:color="auto"/>
        <w:right w:val="none" w:sz="0" w:space="0" w:color="auto"/>
      </w:divBdr>
    </w:div>
    <w:div w:id="1814634607">
      <w:bodyDiv w:val="1"/>
      <w:marLeft w:val="0"/>
      <w:marRight w:val="0"/>
      <w:marTop w:val="0"/>
      <w:marBottom w:val="0"/>
      <w:divBdr>
        <w:top w:val="none" w:sz="0" w:space="0" w:color="auto"/>
        <w:left w:val="none" w:sz="0" w:space="0" w:color="auto"/>
        <w:bottom w:val="none" w:sz="0" w:space="0" w:color="auto"/>
        <w:right w:val="none" w:sz="0" w:space="0" w:color="auto"/>
      </w:divBdr>
    </w:div>
    <w:div w:id="1814640319">
      <w:bodyDiv w:val="1"/>
      <w:marLeft w:val="0"/>
      <w:marRight w:val="0"/>
      <w:marTop w:val="0"/>
      <w:marBottom w:val="0"/>
      <w:divBdr>
        <w:top w:val="none" w:sz="0" w:space="0" w:color="auto"/>
        <w:left w:val="none" w:sz="0" w:space="0" w:color="auto"/>
        <w:bottom w:val="none" w:sz="0" w:space="0" w:color="auto"/>
        <w:right w:val="none" w:sz="0" w:space="0" w:color="auto"/>
      </w:divBdr>
    </w:div>
    <w:div w:id="1814642505">
      <w:bodyDiv w:val="1"/>
      <w:marLeft w:val="0"/>
      <w:marRight w:val="0"/>
      <w:marTop w:val="0"/>
      <w:marBottom w:val="0"/>
      <w:divBdr>
        <w:top w:val="none" w:sz="0" w:space="0" w:color="auto"/>
        <w:left w:val="none" w:sz="0" w:space="0" w:color="auto"/>
        <w:bottom w:val="none" w:sz="0" w:space="0" w:color="auto"/>
        <w:right w:val="none" w:sz="0" w:space="0" w:color="auto"/>
      </w:divBdr>
    </w:div>
    <w:div w:id="1814757378">
      <w:bodyDiv w:val="1"/>
      <w:marLeft w:val="0"/>
      <w:marRight w:val="0"/>
      <w:marTop w:val="0"/>
      <w:marBottom w:val="0"/>
      <w:divBdr>
        <w:top w:val="none" w:sz="0" w:space="0" w:color="auto"/>
        <w:left w:val="none" w:sz="0" w:space="0" w:color="auto"/>
        <w:bottom w:val="none" w:sz="0" w:space="0" w:color="auto"/>
        <w:right w:val="none" w:sz="0" w:space="0" w:color="auto"/>
      </w:divBdr>
    </w:div>
    <w:div w:id="1814834789">
      <w:bodyDiv w:val="1"/>
      <w:marLeft w:val="0"/>
      <w:marRight w:val="0"/>
      <w:marTop w:val="0"/>
      <w:marBottom w:val="0"/>
      <w:divBdr>
        <w:top w:val="none" w:sz="0" w:space="0" w:color="auto"/>
        <w:left w:val="none" w:sz="0" w:space="0" w:color="auto"/>
        <w:bottom w:val="none" w:sz="0" w:space="0" w:color="auto"/>
        <w:right w:val="none" w:sz="0" w:space="0" w:color="auto"/>
      </w:divBdr>
      <w:divsChild>
        <w:div w:id="1052314911">
          <w:marLeft w:val="0"/>
          <w:marRight w:val="0"/>
          <w:marTop w:val="0"/>
          <w:marBottom w:val="0"/>
          <w:divBdr>
            <w:top w:val="none" w:sz="0" w:space="0" w:color="auto"/>
            <w:left w:val="none" w:sz="0" w:space="0" w:color="auto"/>
            <w:bottom w:val="none" w:sz="0" w:space="0" w:color="auto"/>
            <w:right w:val="none" w:sz="0" w:space="0" w:color="auto"/>
          </w:divBdr>
        </w:div>
        <w:div w:id="1504662490">
          <w:marLeft w:val="0"/>
          <w:marRight w:val="0"/>
          <w:marTop w:val="0"/>
          <w:marBottom w:val="0"/>
          <w:divBdr>
            <w:top w:val="none" w:sz="0" w:space="0" w:color="auto"/>
            <w:left w:val="none" w:sz="0" w:space="0" w:color="auto"/>
            <w:bottom w:val="none" w:sz="0" w:space="0" w:color="auto"/>
            <w:right w:val="none" w:sz="0" w:space="0" w:color="auto"/>
          </w:divBdr>
        </w:div>
      </w:divsChild>
    </w:div>
    <w:div w:id="1814978354">
      <w:bodyDiv w:val="1"/>
      <w:marLeft w:val="0"/>
      <w:marRight w:val="0"/>
      <w:marTop w:val="0"/>
      <w:marBottom w:val="0"/>
      <w:divBdr>
        <w:top w:val="none" w:sz="0" w:space="0" w:color="auto"/>
        <w:left w:val="none" w:sz="0" w:space="0" w:color="auto"/>
        <w:bottom w:val="none" w:sz="0" w:space="0" w:color="auto"/>
        <w:right w:val="none" w:sz="0" w:space="0" w:color="auto"/>
      </w:divBdr>
    </w:div>
    <w:div w:id="1815023031">
      <w:bodyDiv w:val="1"/>
      <w:marLeft w:val="0"/>
      <w:marRight w:val="0"/>
      <w:marTop w:val="0"/>
      <w:marBottom w:val="0"/>
      <w:divBdr>
        <w:top w:val="none" w:sz="0" w:space="0" w:color="auto"/>
        <w:left w:val="none" w:sz="0" w:space="0" w:color="auto"/>
        <w:bottom w:val="none" w:sz="0" w:space="0" w:color="auto"/>
        <w:right w:val="none" w:sz="0" w:space="0" w:color="auto"/>
      </w:divBdr>
    </w:div>
    <w:div w:id="1815028853">
      <w:bodyDiv w:val="1"/>
      <w:marLeft w:val="0"/>
      <w:marRight w:val="0"/>
      <w:marTop w:val="0"/>
      <w:marBottom w:val="0"/>
      <w:divBdr>
        <w:top w:val="none" w:sz="0" w:space="0" w:color="auto"/>
        <w:left w:val="none" w:sz="0" w:space="0" w:color="auto"/>
        <w:bottom w:val="none" w:sz="0" w:space="0" w:color="auto"/>
        <w:right w:val="none" w:sz="0" w:space="0" w:color="auto"/>
      </w:divBdr>
    </w:div>
    <w:div w:id="1815102982">
      <w:bodyDiv w:val="1"/>
      <w:marLeft w:val="0"/>
      <w:marRight w:val="0"/>
      <w:marTop w:val="0"/>
      <w:marBottom w:val="0"/>
      <w:divBdr>
        <w:top w:val="none" w:sz="0" w:space="0" w:color="auto"/>
        <w:left w:val="none" w:sz="0" w:space="0" w:color="auto"/>
        <w:bottom w:val="none" w:sz="0" w:space="0" w:color="auto"/>
        <w:right w:val="none" w:sz="0" w:space="0" w:color="auto"/>
      </w:divBdr>
    </w:div>
    <w:div w:id="1815170913">
      <w:bodyDiv w:val="1"/>
      <w:marLeft w:val="0"/>
      <w:marRight w:val="0"/>
      <w:marTop w:val="0"/>
      <w:marBottom w:val="0"/>
      <w:divBdr>
        <w:top w:val="none" w:sz="0" w:space="0" w:color="auto"/>
        <w:left w:val="none" w:sz="0" w:space="0" w:color="auto"/>
        <w:bottom w:val="none" w:sz="0" w:space="0" w:color="auto"/>
        <w:right w:val="none" w:sz="0" w:space="0" w:color="auto"/>
      </w:divBdr>
    </w:div>
    <w:div w:id="1815172433">
      <w:bodyDiv w:val="1"/>
      <w:marLeft w:val="0"/>
      <w:marRight w:val="0"/>
      <w:marTop w:val="0"/>
      <w:marBottom w:val="0"/>
      <w:divBdr>
        <w:top w:val="none" w:sz="0" w:space="0" w:color="auto"/>
        <w:left w:val="none" w:sz="0" w:space="0" w:color="auto"/>
        <w:bottom w:val="none" w:sz="0" w:space="0" w:color="auto"/>
        <w:right w:val="none" w:sz="0" w:space="0" w:color="auto"/>
      </w:divBdr>
    </w:div>
    <w:div w:id="1815221193">
      <w:bodyDiv w:val="1"/>
      <w:marLeft w:val="0"/>
      <w:marRight w:val="0"/>
      <w:marTop w:val="0"/>
      <w:marBottom w:val="0"/>
      <w:divBdr>
        <w:top w:val="none" w:sz="0" w:space="0" w:color="auto"/>
        <w:left w:val="none" w:sz="0" w:space="0" w:color="auto"/>
        <w:bottom w:val="none" w:sz="0" w:space="0" w:color="auto"/>
        <w:right w:val="none" w:sz="0" w:space="0" w:color="auto"/>
      </w:divBdr>
      <w:divsChild>
        <w:div w:id="647629747">
          <w:marLeft w:val="0"/>
          <w:marRight w:val="0"/>
          <w:marTop w:val="0"/>
          <w:marBottom w:val="0"/>
          <w:divBdr>
            <w:top w:val="none" w:sz="0" w:space="0" w:color="auto"/>
            <w:left w:val="none" w:sz="0" w:space="0" w:color="auto"/>
            <w:bottom w:val="none" w:sz="0" w:space="0" w:color="auto"/>
            <w:right w:val="none" w:sz="0" w:space="0" w:color="auto"/>
          </w:divBdr>
        </w:div>
      </w:divsChild>
    </w:div>
    <w:div w:id="1815564330">
      <w:bodyDiv w:val="1"/>
      <w:marLeft w:val="0"/>
      <w:marRight w:val="0"/>
      <w:marTop w:val="0"/>
      <w:marBottom w:val="0"/>
      <w:divBdr>
        <w:top w:val="none" w:sz="0" w:space="0" w:color="auto"/>
        <w:left w:val="none" w:sz="0" w:space="0" w:color="auto"/>
        <w:bottom w:val="none" w:sz="0" w:space="0" w:color="auto"/>
        <w:right w:val="none" w:sz="0" w:space="0" w:color="auto"/>
      </w:divBdr>
    </w:div>
    <w:div w:id="1815756764">
      <w:bodyDiv w:val="1"/>
      <w:marLeft w:val="0"/>
      <w:marRight w:val="0"/>
      <w:marTop w:val="0"/>
      <w:marBottom w:val="0"/>
      <w:divBdr>
        <w:top w:val="none" w:sz="0" w:space="0" w:color="auto"/>
        <w:left w:val="none" w:sz="0" w:space="0" w:color="auto"/>
        <w:bottom w:val="none" w:sz="0" w:space="0" w:color="auto"/>
        <w:right w:val="none" w:sz="0" w:space="0" w:color="auto"/>
      </w:divBdr>
    </w:div>
    <w:div w:id="1815871591">
      <w:bodyDiv w:val="1"/>
      <w:marLeft w:val="0"/>
      <w:marRight w:val="0"/>
      <w:marTop w:val="0"/>
      <w:marBottom w:val="0"/>
      <w:divBdr>
        <w:top w:val="none" w:sz="0" w:space="0" w:color="auto"/>
        <w:left w:val="none" w:sz="0" w:space="0" w:color="auto"/>
        <w:bottom w:val="none" w:sz="0" w:space="0" w:color="auto"/>
        <w:right w:val="none" w:sz="0" w:space="0" w:color="auto"/>
      </w:divBdr>
    </w:div>
    <w:div w:id="1816335838">
      <w:bodyDiv w:val="1"/>
      <w:marLeft w:val="0"/>
      <w:marRight w:val="0"/>
      <w:marTop w:val="0"/>
      <w:marBottom w:val="0"/>
      <w:divBdr>
        <w:top w:val="none" w:sz="0" w:space="0" w:color="auto"/>
        <w:left w:val="none" w:sz="0" w:space="0" w:color="auto"/>
        <w:bottom w:val="none" w:sz="0" w:space="0" w:color="auto"/>
        <w:right w:val="none" w:sz="0" w:space="0" w:color="auto"/>
      </w:divBdr>
    </w:div>
    <w:div w:id="1816676238">
      <w:bodyDiv w:val="1"/>
      <w:marLeft w:val="0"/>
      <w:marRight w:val="0"/>
      <w:marTop w:val="0"/>
      <w:marBottom w:val="0"/>
      <w:divBdr>
        <w:top w:val="none" w:sz="0" w:space="0" w:color="auto"/>
        <w:left w:val="none" w:sz="0" w:space="0" w:color="auto"/>
        <w:bottom w:val="none" w:sz="0" w:space="0" w:color="auto"/>
        <w:right w:val="none" w:sz="0" w:space="0" w:color="auto"/>
      </w:divBdr>
    </w:div>
    <w:div w:id="1816724471">
      <w:bodyDiv w:val="1"/>
      <w:marLeft w:val="0"/>
      <w:marRight w:val="0"/>
      <w:marTop w:val="0"/>
      <w:marBottom w:val="0"/>
      <w:divBdr>
        <w:top w:val="none" w:sz="0" w:space="0" w:color="auto"/>
        <w:left w:val="none" w:sz="0" w:space="0" w:color="auto"/>
        <w:bottom w:val="none" w:sz="0" w:space="0" w:color="auto"/>
        <w:right w:val="none" w:sz="0" w:space="0" w:color="auto"/>
      </w:divBdr>
    </w:div>
    <w:div w:id="1816798495">
      <w:bodyDiv w:val="1"/>
      <w:marLeft w:val="0"/>
      <w:marRight w:val="0"/>
      <w:marTop w:val="0"/>
      <w:marBottom w:val="0"/>
      <w:divBdr>
        <w:top w:val="none" w:sz="0" w:space="0" w:color="auto"/>
        <w:left w:val="none" w:sz="0" w:space="0" w:color="auto"/>
        <w:bottom w:val="none" w:sz="0" w:space="0" w:color="auto"/>
        <w:right w:val="none" w:sz="0" w:space="0" w:color="auto"/>
      </w:divBdr>
    </w:div>
    <w:div w:id="1816873419">
      <w:bodyDiv w:val="1"/>
      <w:marLeft w:val="0"/>
      <w:marRight w:val="0"/>
      <w:marTop w:val="0"/>
      <w:marBottom w:val="0"/>
      <w:divBdr>
        <w:top w:val="none" w:sz="0" w:space="0" w:color="auto"/>
        <w:left w:val="none" w:sz="0" w:space="0" w:color="auto"/>
        <w:bottom w:val="none" w:sz="0" w:space="0" w:color="auto"/>
        <w:right w:val="none" w:sz="0" w:space="0" w:color="auto"/>
      </w:divBdr>
    </w:div>
    <w:div w:id="1816994076">
      <w:bodyDiv w:val="1"/>
      <w:marLeft w:val="0"/>
      <w:marRight w:val="0"/>
      <w:marTop w:val="0"/>
      <w:marBottom w:val="0"/>
      <w:divBdr>
        <w:top w:val="none" w:sz="0" w:space="0" w:color="auto"/>
        <w:left w:val="none" w:sz="0" w:space="0" w:color="auto"/>
        <w:bottom w:val="none" w:sz="0" w:space="0" w:color="auto"/>
        <w:right w:val="none" w:sz="0" w:space="0" w:color="auto"/>
      </w:divBdr>
    </w:div>
    <w:div w:id="1817145650">
      <w:bodyDiv w:val="1"/>
      <w:marLeft w:val="0"/>
      <w:marRight w:val="0"/>
      <w:marTop w:val="0"/>
      <w:marBottom w:val="0"/>
      <w:divBdr>
        <w:top w:val="none" w:sz="0" w:space="0" w:color="auto"/>
        <w:left w:val="none" w:sz="0" w:space="0" w:color="auto"/>
        <w:bottom w:val="none" w:sz="0" w:space="0" w:color="auto"/>
        <w:right w:val="none" w:sz="0" w:space="0" w:color="auto"/>
      </w:divBdr>
    </w:div>
    <w:div w:id="1817186546">
      <w:bodyDiv w:val="1"/>
      <w:marLeft w:val="0"/>
      <w:marRight w:val="0"/>
      <w:marTop w:val="0"/>
      <w:marBottom w:val="0"/>
      <w:divBdr>
        <w:top w:val="none" w:sz="0" w:space="0" w:color="auto"/>
        <w:left w:val="none" w:sz="0" w:space="0" w:color="auto"/>
        <w:bottom w:val="none" w:sz="0" w:space="0" w:color="auto"/>
        <w:right w:val="none" w:sz="0" w:space="0" w:color="auto"/>
      </w:divBdr>
    </w:div>
    <w:div w:id="1817213672">
      <w:bodyDiv w:val="1"/>
      <w:marLeft w:val="0"/>
      <w:marRight w:val="0"/>
      <w:marTop w:val="0"/>
      <w:marBottom w:val="0"/>
      <w:divBdr>
        <w:top w:val="none" w:sz="0" w:space="0" w:color="auto"/>
        <w:left w:val="none" w:sz="0" w:space="0" w:color="auto"/>
        <w:bottom w:val="none" w:sz="0" w:space="0" w:color="auto"/>
        <w:right w:val="none" w:sz="0" w:space="0" w:color="auto"/>
      </w:divBdr>
    </w:div>
    <w:div w:id="1817256877">
      <w:bodyDiv w:val="1"/>
      <w:marLeft w:val="0"/>
      <w:marRight w:val="0"/>
      <w:marTop w:val="0"/>
      <w:marBottom w:val="0"/>
      <w:divBdr>
        <w:top w:val="none" w:sz="0" w:space="0" w:color="auto"/>
        <w:left w:val="none" w:sz="0" w:space="0" w:color="auto"/>
        <w:bottom w:val="none" w:sz="0" w:space="0" w:color="auto"/>
        <w:right w:val="none" w:sz="0" w:space="0" w:color="auto"/>
      </w:divBdr>
    </w:div>
    <w:div w:id="1817335031">
      <w:bodyDiv w:val="1"/>
      <w:marLeft w:val="0"/>
      <w:marRight w:val="0"/>
      <w:marTop w:val="0"/>
      <w:marBottom w:val="0"/>
      <w:divBdr>
        <w:top w:val="none" w:sz="0" w:space="0" w:color="auto"/>
        <w:left w:val="none" w:sz="0" w:space="0" w:color="auto"/>
        <w:bottom w:val="none" w:sz="0" w:space="0" w:color="auto"/>
        <w:right w:val="none" w:sz="0" w:space="0" w:color="auto"/>
      </w:divBdr>
    </w:div>
    <w:div w:id="1817524717">
      <w:bodyDiv w:val="1"/>
      <w:marLeft w:val="0"/>
      <w:marRight w:val="0"/>
      <w:marTop w:val="0"/>
      <w:marBottom w:val="0"/>
      <w:divBdr>
        <w:top w:val="none" w:sz="0" w:space="0" w:color="auto"/>
        <w:left w:val="none" w:sz="0" w:space="0" w:color="auto"/>
        <w:bottom w:val="none" w:sz="0" w:space="0" w:color="auto"/>
        <w:right w:val="none" w:sz="0" w:space="0" w:color="auto"/>
      </w:divBdr>
    </w:div>
    <w:div w:id="1817527257">
      <w:bodyDiv w:val="1"/>
      <w:marLeft w:val="0"/>
      <w:marRight w:val="0"/>
      <w:marTop w:val="0"/>
      <w:marBottom w:val="0"/>
      <w:divBdr>
        <w:top w:val="none" w:sz="0" w:space="0" w:color="auto"/>
        <w:left w:val="none" w:sz="0" w:space="0" w:color="auto"/>
        <w:bottom w:val="none" w:sz="0" w:space="0" w:color="auto"/>
        <w:right w:val="none" w:sz="0" w:space="0" w:color="auto"/>
      </w:divBdr>
    </w:div>
    <w:div w:id="1817527616">
      <w:bodyDiv w:val="1"/>
      <w:marLeft w:val="0"/>
      <w:marRight w:val="0"/>
      <w:marTop w:val="0"/>
      <w:marBottom w:val="0"/>
      <w:divBdr>
        <w:top w:val="none" w:sz="0" w:space="0" w:color="auto"/>
        <w:left w:val="none" w:sz="0" w:space="0" w:color="auto"/>
        <w:bottom w:val="none" w:sz="0" w:space="0" w:color="auto"/>
        <w:right w:val="none" w:sz="0" w:space="0" w:color="auto"/>
      </w:divBdr>
    </w:div>
    <w:div w:id="1817531175">
      <w:bodyDiv w:val="1"/>
      <w:marLeft w:val="0"/>
      <w:marRight w:val="0"/>
      <w:marTop w:val="0"/>
      <w:marBottom w:val="0"/>
      <w:divBdr>
        <w:top w:val="none" w:sz="0" w:space="0" w:color="auto"/>
        <w:left w:val="none" w:sz="0" w:space="0" w:color="auto"/>
        <w:bottom w:val="none" w:sz="0" w:space="0" w:color="auto"/>
        <w:right w:val="none" w:sz="0" w:space="0" w:color="auto"/>
      </w:divBdr>
    </w:div>
    <w:div w:id="1817531737">
      <w:bodyDiv w:val="1"/>
      <w:marLeft w:val="0"/>
      <w:marRight w:val="0"/>
      <w:marTop w:val="0"/>
      <w:marBottom w:val="0"/>
      <w:divBdr>
        <w:top w:val="none" w:sz="0" w:space="0" w:color="auto"/>
        <w:left w:val="none" w:sz="0" w:space="0" w:color="auto"/>
        <w:bottom w:val="none" w:sz="0" w:space="0" w:color="auto"/>
        <w:right w:val="none" w:sz="0" w:space="0" w:color="auto"/>
      </w:divBdr>
    </w:div>
    <w:div w:id="1817599927">
      <w:bodyDiv w:val="1"/>
      <w:marLeft w:val="0"/>
      <w:marRight w:val="0"/>
      <w:marTop w:val="0"/>
      <w:marBottom w:val="0"/>
      <w:divBdr>
        <w:top w:val="none" w:sz="0" w:space="0" w:color="auto"/>
        <w:left w:val="none" w:sz="0" w:space="0" w:color="auto"/>
        <w:bottom w:val="none" w:sz="0" w:space="0" w:color="auto"/>
        <w:right w:val="none" w:sz="0" w:space="0" w:color="auto"/>
      </w:divBdr>
    </w:div>
    <w:div w:id="1817604282">
      <w:bodyDiv w:val="1"/>
      <w:marLeft w:val="0"/>
      <w:marRight w:val="0"/>
      <w:marTop w:val="0"/>
      <w:marBottom w:val="0"/>
      <w:divBdr>
        <w:top w:val="none" w:sz="0" w:space="0" w:color="auto"/>
        <w:left w:val="none" w:sz="0" w:space="0" w:color="auto"/>
        <w:bottom w:val="none" w:sz="0" w:space="0" w:color="auto"/>
        <w:right w:val="none" w:sz="0" w:space="0" w:color="auto"/>
      </w:divBdr>
    </w:div>
    <w:div w:id="1817646284">
      <w:bodyDiv w:val="1"/>
      <w:marLeft w:val="0"/>
      <w:marRight w:val="0"/>
      <w:marTop w:val="0"/>
      <w:marBottom w:val="0"/>
      <w:divBdr>
        <w:top w:val="none" w:sz="0" w:space="0" w:color="auto"/>
        <w:left w:val="none" w:sz="0" w:space="0" w:color="auto"/>
        <w:bottom w:val="none" w:sz="0" w:space="0" w:color="auto"/>
        <w:right w:val="none" w:sz="0" w:space="0" w:color="auto"/>
      </w:divBdr>
    </w:div>
    <w:div w:id="1817724070">
      <w:bodyDiv w:val="1"/>
      <w:marLeft w:val="0"/>
      <w:marRight w:val="0"/>
      <w:marTop w:val="0"/>
      <w:marBottom w:val="0"/>
      <w:divBdr>
        <w:top w:val="none" w:sz="0" w:space="0" w:color="auto"/>
        <w:left w:val="none" w:sz="0" w:space="0" w:color="auto"/>
        <w:bottom w:val="none" w:sz="0" w:space="0" w:color="auto"/>
        <w:right w:val="none" w:sz="0" w:space="0" w:color="auto"/>
      </w:divBdr>
    </w:div>
    <w:div w:id="1817909986">
      <w:bodyDiv w:val="1"/>
      <w:marLeft w:val="0"/>
      <w:marRight w:val="0"/>
      <w:marTop w:val="0"/>
      <w:marBottom w:val="0"/>
      <w:divBdr>
        <w:top w:val="none" w:sz="0" w:space="0" w:color="auto"/>
        <w:left w:val="none" w:sz="0" w:space="0" w:color="auto"/>
        <w:bottom w:val="none" w:sz="0" w:space="0" w:color="auto"/>
        <w:right w:val="none" w:sz="0" w:space="0" w:color="auto"/>
      </w:divBdr>
    </w:div>
    <w:div w:id="1818035696">
      <w:bodyDiv w:val="1"/>
      <w:marLeft w:val="0"/>
      <w:marRight w:val="0"/>
      <w:marTop w:val="0"/>
      <w:marBottom w:val="0"/>
      <w:divBdr>
        <w:top w:val="none" w:sz="0" w:space="0" w:color="auto"/>
        <w:left w:val="none" w:sz="0" w:space="0" w:color="auto"/>
        <w:bottom w:val="none" w:sz="0" w:space="0" w:color="auto"/>
        <w:right w:val="none" w:sz="0" w:space="0" w:color="auto"/>
      </w:divBdr>
    </w:div>
    <w:div w:id="1818060635">
      <w:bodyDiv w:val="1"/>
      <w:marLeft w:val="0"/>
      <w:marRight w:val="0"/>
      <w:marTop w:val="0"/>
      <w:marBottom w:val="0"/>
      <w:divBdr>
        <w:top w:val="none" w:sz="0" w:space="0" w:color="auto"/>
        <w:left w:val="none" w:sz="0" w:space="0" w:color="auto"/>
        <w:bottom w:val="none" w:sz="0" w:space="0" w:color="auto"/>
        <w:right w:val="none" w:sz="0" w:space="0" w:color="auto"/>
      </w:divBdr>
    </w:div>
    <w:div w:id="1818305797">
      <w:bodyDiv w:val="1"/>
      <w:marLeft w:val="0"/>
      <w:marRight w:val="0"/>
      <w:marTop w:val="0"/>
      <w:marBottom w:val="0"/>
      <w:divBdr>
        <w:top w:val="none" w:sz="0" w:space="0" w:color="auto"/>
        <w:left w:val="none" w:sz="0" w:space="0" w:color="auto"/>
        <w:bottom w:val="none" w:sz="0" w:space="0" w:color="auto"/>
        <w:right w:val="none" w:sz="0" w:space="0" w:color="auto"/>
      </w:divBdr>
    </w:div>
    <w:div w:id="1818453475">
      <w:bodyDiv w:val="1"/>
      <w:marLeft w:val="0"/>
      <w:marRight w:val="0"/>
      <w:marTop w:val="0"/>
      <w:marBottom w:val="0"/>
      <w:divBdr>
        <w:top w:val="none" w:sz="0" w:space="0" w:color="auto"/>
        <w:left w:val="none" w:sz="0" w:space="0" w:color="auto"/>
        <w:bottom w:val="none" w:sz="0" w:space="0" w:color="auto"/>
        <w:right w:val="none" w:sz="0" w:space="0" w:color="auto"/>
      </w:divBdr>
    </w:div>
    <w:div w:id="1818456953">
      <w:bodyDiv w:val="1"/>
      <w:marLeft w:val="0"/>
      <w:marRight w:val="0"/>
      <w:marTop w:val="0"/>
      <w:marBottom w:val="0"/>
      <w:divBdr>
        <w:top w:val="none" w:sz="0" w:space="0" w:color="auto"/>
        <w:left w:val="none" w:sz="0" w:space="0" w:color="auto"/>
        <w:bottom w:val="none" w:sz="0" w:space="0" w:color="auto"/>
        <w:right w:val="none" w:sz="0" w:space="0" w:color="auto"/>
      </w:divBdr>
    </w:div>
    <w:div w:id="1818495304">
      <w:bodyDiv w:val="1"/>
      <w:marLeft w:val="0"/>
      <w:marRight w:val="0"/>
      <w:marTop w:val="0"/>
      <w:marBottom w:val="0"/>
      <w:divBdr>
        <w:top w:val="none" w:sz="0" w:space="0" w:color="auto"/>
        <w:left w:val="none" w:sz="0" w:space="0" w:color="auto"/>
        <w:bottom w:val="none" w:sz="0" w:space="0" w:color="auto"/>
        <w:right w:val="none" w:sz="0" w:space="0" w:color="auto"/>
      </w:divBdr>
    </w:div>
    <w:div w:id="1818569927">
      <w:bodyDiv w:val="1"/>
      <w:marLeft w:val="0"/>
      <w:marRight w:val="0"/>
      <w:marTop w:val="0"/>
      <w:marBottom w:val="0"/>
      <w:divBdr>
        <w:top w:val="none" w:sz="0" w:space="0" w:color="auto"/>
        <w:left w:val="none" w:sz="0" w:space="0" w:color="auto"/>
        <w:bottom w:val="none" w:sz="0" w:space="0" w:color="auto"/>
        <w:right w:val="none" w:sz="0" w:space="0" w:color="auto"/>
      </w:divBdr>
    </w:div>
    <w:div w:id="1818646486">
      <w:bodyDiv w:val="1"/>
      <w:marLeft w:val="0"/>
      <w:marRight w:val="0"/>
      <w:marTop w:val="0"/>
      <w:marBottom w:val="0"/>
      <w:divBdr>
        <w:top w:val="none" w:sz="0" w:space="0" w:color="auto"/>
        <w:left w:val="none" w:sz="0" w:space="0" w:color="auto"/>
        <w:bottom w:val="none" w:sz="0" w:space="0" w:color="auto"/>
        <w:right w:val="none" w:sz="0" w:space="0" w:color="auto"/>
      </w:divBdr>
    </w:div>
    <w:div w:id="1818648229">
      <w:bodyDiv w:val="1"/>
      <w:marLeft w:val="0"/>
      <w:marRight w:val="0"/>
      <w:marTop w:val="0"/>
      <w:marBottom w:val="0"/>
      <w:divBdr>
        <w:top w:val="none" w:sz="0" w:space="0" w:color="auto"/>
        <w:left w:val="none" w:sz="0" w:space="0" w:color="auto"/>
        <w:bottom w:val="none" w:sz="0" w:space="0" w:color="auto"/>
        <w:right w:val="none" w:sz="0" w:space="0" w:color="auto"/>
      </w:divBdr>
    </w:div>
    <w:div w:id="1818648367">
      <w:bodyDiv w:val="1"/>
      <w:marLeft w:val="0"/>
      <w:marRight w:val="0"/>
      <w:marTop w:val="0"/>
      <w:marBottom w:val="0"/>
      <w:divBdr>
        <w:top w:val="none" w:sz="0" w:space="0" w:color="auto"/>
        <w:left w:val="none" w:sz="0" w:space="0" w:color="auto"/>
        <w:bottom w:val="none" w:sz="0" w:space="0" w:color="auto"/>
        <w:right w:val="none" w:sz="0" w:space="0" w:color="auto"/>
      </w:divBdr>
    </w:div>
    <w:div w:id="1818689847">
      <w:bodyDiv w:val="1"/>
      <w:marLeft w:val="0"/>
      <w:marRight w:val="0"/>
      <w:marTop w:val="0"/>
      <w:marBottom w:val="0"/>
      <w:divBdr>
        <w:top w:val="none" w:sz="0" w:space="0" w:color="auto"/>
        <w:left w:val="none" w:sz="0" w:space="0" w:color="auto"/>
        <w:bottom w:val="none" w:sz="0" w:space="0" w:color="auto"/>
        <w:right w:val="none" w:sz="0" w:space="0" w:color="auto"/>
      </w:divBdr>
    </w:div>
    <w:div w:id="1818913320">
      <w:bodyDiv w:val="1"/>
      <w:marLeft w:val="0"/>
      <w:marRight w:val="0"/>
      <w:marTop w:val="0"/>
      <w:marBottom w:val="0"/>
      <w:divBdr>
        <w:top w:val="none" w:sz="0" w:space="0" w:color="auto"/>
        <w:left w:val="none" w:sz="0" w:space="0" w:color="auto"/>
        <w:bottom w:val="none" w:sz="0" w:space="0" w:color="auto"/>
        <w:right w:val="none" w:sz="0" w:space="0" w:color="auto"/>
      </w:divBdr>
    </w:div>
    <w:div w:id="1818960568">
      <w:bodyDiv w:val="1"/>
      <w:marLeft w:val="0"/>
      <w:marRight w:val="0"/>
      <w:marTop w:val="0"/>
      <w:marBottom w:val="0"/>
      <w:divBdr>
        <w:top w:val="none" w:sz="0" w:space="0" w:color="auto"/>
        <w:left w:val="none" w:sz="0" w:space="0" w:color="auto"/>
        <w:bottom w:val="none" w:sz="0" w:space="0" w:color="auto"/>
        <w:right w:val="none" w:sz="0" w:space="0" w:color="auto"/>
      </w:divBdr>
    </w:div>
    <w:div w:id="1819300047">
      <w:bodyDiv w:val="1"/>
      <w:marLeft w:val="0"/>
      <w:marRight w:val="0"/>
      <w:marTop w:val="0"/>
      <w:marBottom w:val="0"/>
      <w:divBdr>
        <w:top w:val="none" w:sz="0" w:space="0" w:color="auto"/>
        <w:left w:val="none" w:sz="0" w:space="0" w:color="auto"/>
        <w:bottom w:val="none" w:sz="0" w:space="0" w:color="auto"/>
        <w:right w:val="none" w:sz="0" w:space="0" w:color="auto"/>
      </w:divBdr>
    </w:div>
    <w:div w:id="1819371351">
      <w:bodyDiv w:val="1"/>
      <w:marLeft w:val="0"/>
      <w:marRight w:val="0"/>
      <w:marTop w:val="0"/>
      <w:marBottom w:val="0"/>
      <w:divBdr>
        <w:top w:val="none" w:sz="0" w:space="0" w:color="auto"/>
        <w:left w:val="none" w:sz="0" w:space="0" w:color="auto"/>
        <w:bottom w:val="none" w:sz="0" w:space="0" w:color="auto"/>
        <w:right w:val="none" w:sz="0" w:space="0" w:color="auto"/>
      </w:divBdr>
    </w:div>
    <w:div w:id="1819375357">
      <w:bodyDiv w:val="1"/>
      <w:marLeft w:val="0"/>
      <w:marRight w:val="0"/>
      <w:marTop w:val="0"/>
      <w:marBottom w:val="0"/>
      <w:divBdr>
        <w:top w:val="none" w:sz="0" w:space="0" w:color="auto"/>
        <w:left w:val="none" w:sz="0" w:space="0" w:color="auto"/>
        <w:bottom w:val="none" w:sz="0" w:space="0" w:color="auto"/>
        <w:right w:val="none" w:sz="0" w:space="0" w:color="auto"/>
      </w:divBdr>
    </w:div>
    <w:div w:id="1819489673">
      <w:bodyDiv w:val="1"/>
      <w:marLeft w:val="0"/>
      <w:marRight w:val="0"/>
      <w:marTop w:val="0"/>
      <w:marBottom w:val="0"/>
      <w:divBdr>
        <w:top w:val="none" w:sz="0" w:space="0" w:color="auto"/>
        <w:left w:val="none" w:sz="0" w:space="0" w:color="auto"/>
        <w:bottom w:val="none" w:sz="0" w:space="0" w:color="auto"/>
        <w:right w:val="none" w:sz="0" w:space="0" w:color="auto"/>
      </w:divBdr>
    </w:div>
    <w:div w:id="1819688297">
      <w:bodyDiv w:val="1"/>
      <w:marLeft w:val="0"/>
      <w:marRight w:val="0"/>
      <w:marTop w:val="0"/>
      <w:marBottom w:val="0"/>
      <w:divBdr>
        <w:top w:val="none" w:sz="0" w:space="0" w:color="auto"/>
        <w:left w:val="none" w:sz="0" w:space="0" w:color="auto"/>
        <w:bottom w:val="none" w:sz="0" w:space="0" w:color="auto"/>
        <w:right w:val="none" w:sz="0" w:space="0" w:color="auto"/>
      </w:divBdr>
    </w:div>
    <w:div w:id="1819767303">
      <w:bodyDiv w:val="1"/>
      <w:marLeft w:val="0"/>
      <w:marRight w:val="0"/>
      <w:marTop w:val="0"/>
      <w:marBottom w:val="0"/>
      <w:divBdr>
        <w:top w:val="none" w:sz="0" w:space="0" w:color="auto"/>
        <w:left w:val="none" w:sz="0" w:space="0" w:color="auto"/>
        <w:bottom w:val="none" w:sz="0" w:space="0" w:color="auto"/>
        <w:right w:val="none" w:sz="0" w:space="0" w:color="auto"/>
      </w:divBdr>
    </w:div>
    <w:div w:id="1820001561">
      <w:bodyDiv w:val="1"/>
      <w:marLeft w:val="0"/>
      <w:marRight w:val="0"/>
      <w:marTop w:val="0"/>
      <w:marBottom w:val="0"/>
      <w:divBdr>
        <w:top w:val="none" w:sz="0" w:space="0" w:color="auto"/>
        <w:left w:val="none" w:sz="0" w:space="0" w:color="auto"/>
        <w:bottom w:val="none" w:sz="0" w:space="0" w:color="auto"/>
        <w:right w:val="none" w:sz="0" w:space="0" w:color="auto"/>
      </w:divBdr>
    </w:div>
    <w:div w:id="1820265322">
      <w:bodyDiv w:val="1"/>
      <w:marLeft w:val="0"/>
      <w:marRight w:val="0"/>
      <w:marTop w:val="0"/>
      <w:marBottom w:val="0"/>
      <w:divBdr>
        <w:top w:val="none" w:sz="0" w:space="0" w:color="auto"/>
        <w:left w:val="none" w:sz="0" w:space="0" w:color="auto"/>
        <w:bottom w:val="none" w:sz="0" w:space="0" w:color="auto"/>
        <w:right w:val="none" w:sz="0" w:space="0" w:color="auto"/>
      </w:divBdr>
    </w:div>
    <w:div w:id="1820339363">
      <w:bodyDiv w:val="1"/>
      <w:marLeft w:val="0"/>
      <w:marRight w:val="0"/>
      <w:marTop w:val="0"/>
      <w:marBottom w:val="0"/>
      <w:divBdr>
        <w:top w:val="none" w:sz="0" w:space="0" w:color="auto"/>
        <w:left w:val="none" w:sz="0" w:space="0" w:color="auto"/>
        <w:bottom w:val="none" w:sz="0" w:space="0" w:color="auto"/>
        <w:right w:val="none" w:sz="0" w:space="0" w:color="auto"/>
      </w:divBdr>
    </w:div>
    <w:div w:id="1820460096">
      <w:bodyDiv w:val="1"/>
      <w:marLeft w:val="0"/>
      <w:marRight w:val="0"/>
      <w:marTop w:val="0"/>
      <w:marBottom w:val="0"/>
      <w:divBdr>
        <w:top w:val="none" w:sz="0" w:space="0" w:color="auto"/>
        <w:left w:val="none" w:sz="0" w:space="0" w:color="auto"/>
        <w:bottom w:val="none" w:sz="0" w:space="0" w:color="auto"/>
        <w:right w:val="none" w:sz="0" w:space="0" w:color="auto"/>
      </w:divBdr>
    </w:div>
    <w:div w:id="1820489136">
      <w:bodyDiv w:val="1"/>
      <w:marLeft w:val="0"/>
      <w:marRight w:val="0"/>
      <w:marTop w:val="0"/>
      <w:marBottom w:val="0"/>
      <w:divBdr>
        <w:top w:val="none" w:sz="0" w:space="0" w:color="auto"/>
        <w:left w:val="none" w:sz="0" w:space="0" w:color="auto"/>
        <w:bottom w:val="none" w:sz="0" w:space="0" w:color="auto"/>
        <w:right w:val="none" w:sz="0" w:space="0" w:color="auto"/>
      </w:divBdr>
      <w:divsChild>
        <w:div w:id="1394082622">
          <w:marLeft w:val="0"/>
          <w:marRight w:val="0"/>
          <w:marTop w:val="0"/>
          <w:marBottom w:val="0"/>
          <w:divBdr>
            <w:top w:val="none" w:sz="0" w:space="0" w:color="auto"/>
            <w:left w:val="none" w:sz="0" w:space="0" w:color="auto"/>
            <w:bottom w:val="none" w:sz="0" w:space="0" w:color="auto"/>
            <w:right w:val="none" w:sz="0" w:space="0" w:color="auto"/>
          </w:divBdr>
        </w:div>
      </w:divsChild>
    </w:div>
    <w:div w:id="1820537207">
      <w:bodyDiv w:val="1"/>
      <w:marLeft w:val="0"/>
      <w:marRight w:val="0"/>
      <w:marTop w:val="0"/>
      <w:marBottom w:val="0"/>
      <w:divBdr>
        <w:top w:val="none" w:sz="0" w:space="0" w:color="auto"/>
        <w:left w:val="none" w:sz="0" w:space="0" w:color="auto"/>
        <w:bottom w:val="none" w:sz="0" w:space="0" w:color="auto"/>
        <w:right w:val="none" w:sz="0" w:space="0" w:color="auto"/>
      </w:divBdr>
    </w:div>
    <w:div w:id="1820657445">
      <w:bodyDiv w:val="1"/>
      <w:marLeft w:val="0"/>
      <w:marRight w:val="0"/>
      <w:marTop w:val="0"/>
      <w:marBottom w:val="0"/>
      <w:divBdr>
        <w:top w:val="none" w:sz="0" w:space="0" w:color="auto"/>
        <w:left w:val="none" w:sz="0" w:space="0" w:color="auto"/>
        <w:bottom w:val="none" w:sz="0" w:space="0" w:color="auto"/>
        <w:right w:val="none" w:sz="0" w:space="0" w:color="auto"/>
      </w:divBdr>
    </w:div>
    <w:div w:id="1820808613">
      <w:bodyDiv w:val="1"/>
      <w:marLeft w:val="0"/>
      <w:marRight w:val="0"/>
      <w:marTop w:val="0"/>
      <w:marBottom w:val="0"/>
      <w:divBdr>
        <w:top w:val="none" w:sz="0" w:space="0" w:color="auto"/>
        <w:left w:val="none" w:sz="0" w:space="0" w:color="auto"/>
        <w:bottom w:val="none" w:sz="0" w:space="0" w:color="auto"/>
        <w:right w:val="none" w:sz="0" w:space="0" w:color="auto"/>
      </w:divBdr>
    </w:div>
    <w:div w:id="1820882929">
      <w:bodyDiv w:val="1"/>
      <w:marLeft w:val="0"/>
      <w:marRight w:val="0"/>
      <w:marTop w:val="0"/>
      <w:marBottom w:val="0"/>
      <w:divBdr>
        <w:top w:val="none" w:sz="0" w:space="0" w:color="auto"/>
        <w:left w:val="none" w:sz="0" w:space="0" w:color="auto"/>
        <w:bottom w:val="none" w:sz="0" w:space="0" w:color="auto"/>
        <w:right w:val="none" w:sz="0" w:space="0" w:color="auto"/>
      </w:divBdr>
    </w:div>
    <w:div w:id="1821262395">
      <w:bodyDiv w:val="1"/>
      <w:marLeft w:val="0"/>
      <w:marRight w:val="0"/>
      <w:marTop w:val="0"/>
      <w:marBottom w:val="0"/>
      <w:divBdr>
        <w:top w:val="none" w:sz="0" w:space="0" w:color="auto"/>
        <w:left w:val="none" w:sz="0" w:space="0" w:color="auto"/>
        <w:bottom w:val="none" w:sz="0" w:space="0" w:color="auto"/>
        <w:right w:val="none" w:sz="0" w:space="0" w:color="auto"/>
      </w:divBdr>
    </w:div>
    <w:div w:id="1821386566">
      <w:bodyDiv w:val="1"/>
      <w:marLeft w:val="0"/>
      <w:marRight w:val="0"/>
      <w:marTop w:val="0"/>
      <w:marBottom w:val="0"/>
      <w:divBdr>
        <w:top w:val="none" w:sz="0" w:space="0" w:color="auto"/>
        <w:left w:val="none" w:sz="0" w:space="0" w:color="auto"/>
        <w:bottom w:val="none" w:sz="0" w:space="0" w:color="auto"/>
        <w:right w:val="none" w:sz="0" w:space="0" w:color="auto"/>
      </w:divBdr>
    </w:div>
    <w:div w:id="1821464156">
      <w:bodyDiv w:val="1"/>
      <w:marLeft w:val="0"/>
      <w:marRight w:val="0"/>
      <w:marTop w:val="0"/>
      <w:marBottom w:val="0"/>
      <w:divBdr>
        <w:top w:val="none" w:sz="0" w:space="0" w:color="auto"/>
        <w:left w:val="none" w:sz="0" w:space="0" w:color="auto"/>
        <w:bottom w:val="none" w:sz="0" w:space="0" w:color="auto"/>
        <w:right w:val="none" w:sz="0" w:space="0" w:color="auto"/>
      </w:divBdr>
    </w:div>
    <w:div w:id="1821576353">
      <w:bodyDiv w:val="1"/>
      <w:marLeft w:val="0"/>
      <w:marRight w:val="0"/>
      <w:marTop w:val="0"/>
      <w:marBottom w:val="0"/>
      <w:divBdr>
        <w:top w:val="none" w:sz="0" w:space="0" w:color="auto"/>
        <w:left w:val="none" w:sz="0" w:space="0" w:color="auto"/>
        <w:bottom w:val="none" w:sz="0" w:space="0" w:color="auto"/>
        <w:right w:val="none" w:sz="0" w:space="0" w:color="auto"/>
      </w:divBdr>
    </w:div>
    <w:div w:id="1821651547">
      <w:bodyDiv w:val="1"/>
      <w:marLeft w:val="0"/>
      <w:marRight w:val="0"/>
      <w:marTop w:val="0"/>
      <w:marBottom w:val="0"/>
      <w:divBdr>
        <w:top w:val="none" w:sz="0" w:space="0" w:color="auto"/>
        <w:left w:val="none" w:sz="0" w:space="0" w:color="auto"/>
        <w:bottom w:val="none" w:sz="0" w:space="0" w:color="auto"/>
        <w:right w:val="none" w:sz="0" w:space="0" w:color="auto"/>
      </w:divBdr>
    </w:div>
    <w:div w:id="1821771617">
      <w:bodyDiv w:val="1"/>
      <w:marLeft w:val="0"/>
      <w:marRight w:val="0"/>
      <w:marTop w:val="0"/>
      <w:marBottom w:val="0"/>
      <w:divBdr>
        <w:top w:val="none" w:sz="0" w:space="0" w:color="auto"/>
        <w:left w:val="none" w:sz="0" w:space="0" w:color="auto"/>
        <w:bottom w:val="none" w:sz="0" w:space="0" w:color="auto"/>
        <w:right w:val="none" w:sz="0" w:space="0" w:color="auto"/>
      </w:divBdr>
    </w:div>
    <w:div w:id="1821773841">
      <w:bodyDiv w:val="1"/>
      <w:marLeft w:val="0"/>
      <w:marRight w:val="0"/>
      <w:marTop w:val="0"/>
      <w:marBottom w:val="0"/>
      <w:divBdr>
        <w:top w:val="none" w:sz="0" w:space="0" w:color="auto"/>
        <w:left w:val="none" w:sz="0" w:space="0" w:color="auto"/>
        <w:bottom w:val="none" w:sz="0" w:space="0" w:color="auto"/>
        <w:right w:val="none" w:sz="0" w:space="0" w:color="auto"/>
      </w:divBdr>
    </w:div>
    <w:div w:id="1821775831">
      <w:bodyDiv w:val="1"/>
      <w:marLeft w:val="0"/>
      <w:marRight w:val="0"/>
      <w:marTop w:val="0"/>
      <w:marBottom w:val="0"/>
      <w:divBdr>
        <w:top w:val="none" w:sz="0" w:space="0" w:color="auto"/>
        <w:left w:val="none" w:sz="0" w:space="0" w:color="auto"/>
        <w:bottom w:val="none" w:sz="0" w:space="0" w:color="auto"/>
        <w:right w:val="none" w:sz="0" w:space="0" w:color="auto"/>
      </w:divBdr>
    </w:div>
    <w:div w:id="1821801682">
      <w:bodyDiv w:val="1"/>
      <w:marLeft w:val="0"/>
      <w:marRight w:val="0"/>
      <w:marTop w:val="0"/>
      <w:marBottom w:val="0"/>
      <w:divBdr>
        <w:top w:val="none" w:sz="0" w:space="0" w:color="auto"/>
        <w:left w:val="none" w:sz="0" w:space="0" w:color="auto"/>
        <w:bottom w:val="none" w:sz="0" w:space="0" w:color="auto"/>
        <w:right w:val="none" w:sz="0" w:space="0" w:color="auto"/>
      </w:divBdr>
    </w:div>
    <w:div w:id="1821846651">
      <w:bodyDiv w:val="1"/>
      <w:marLeft w:val="0"/>
      <w:marRight w:val="0"/>
      <w:marTop w:val="0"/>
      <w:marBottom w:val="0"/>
      <w:divBdr>
        <w:top w:val="none" w:sz="0" w:space="0" w:color="auto"/>
        <w:left w:val="none" w:sz="0" w:space="0" w:color="auto"/>
        <w:bottom w:val="none" w:sz="0" w:space="0" w:color="auto"/>
        <w:right w:val="none" w:sz="0" w:space="0" w:color="auto"/>
      </w:divBdr>
    </w:div>
    <w:div w:id="1821994981">
      <w:bodyDiv w:val="1"/>
      <w:marLeft w:val="0"/>
      <w:marRight w:val="0"/>
      <w:marTop w:val="0"/>
      <w:marBottom w:val="0"/>
      <w:divBdr>
        <w:top w:val="none" w:sz="0" w:space="0" w:color="auto"/>
        <w:left w:val="none" w:sz="0" w:space="0" w:color="auto"/>
        <w:bottom w:val="none" w:sz="0" w:space="0" w:color="auto"/>
        <w:right w:val="none" w:sz="0" w:space="0" w:color="auto"/>
      </w:divBdr>
    </w:div>
    <w:div w:id="1822195325">
      <w:bodyDiv w:val="1"/>
      <w:marLeft w:val="0"/>
      <w:marRight w:val="0"/>
      <w:marTop w:val="0"/>
      <w:marBottom w:val="0"/>
      <w:divBdr>
        <w:top w:val="none" w:sz="0" w:space="0" w:color="auto"/>
        <w:left w:val="none" w:sz="0" w:space="0" w:color="auto"/>
        <w:bottom w:val="none" w:sz="0" w:space="0" w:color="auto"/>
        <w:right w:val="none" w:sz="0" w:space="0" w:color="auto"/>
      </w:divBdr>
    </w:div>
    <w:div w:id="1822306178">
      <w:bodyDiv w:val="1"/>
      <w:marLeft w:val="0"/>
      <w:marRight w:val="0"/>
      <w:marTop w:val="0"/>
      <w:marBottom w:val="0"/>
      <w:divBdr>
        <w:top w:val="none" w:sz="0" w:space="0" w:color="auto"/>
        <w:left w:val="none" w:sz="0" w:space="0" w:color="auto"/>
        <w:bottom w:val="none" w:sz="0" w:space="0" w:color="auto"/>
        <w:right w:val="none" w:sz="0" w:space="0" w:color="auto"/>
      </w:divBdr>
    </w:div>
    <w:div w:id="1822383069">
      <w:bodyDiv w:val="1"/>
      <w:marLeft w:val="0"/>
      <w:marRight w:val="0"/>
      <w:marTop w:val="0"/>
      <w:marBottom w:val="0"/>
      <w:divBdr>
        <w:top w:val="none" w:sz="0" w:space="0" w:color="auto"/>
        <w:left w:val="none" w:sz="0" w:space="0" w:color="auto"/>
        <w:bottom w:val="none" w:sz="0" w:space="0" w:color="auto"/>
        <w:right w:val="none" w:sz="0" w:space="0" w:color="auto"/>
      </w:divBdr>
    </w:div>
    <w:div w:id="1822496882">
      <w:bodyDiv w:val="1"/>
      <w:marLeft w:val="0"/>
      <w:marRight w:val="0"/>
      <w:marTop w:val="0"/>
      <w:marBottom w:val="0"/>
      <w:divBdr>
        <w:top w:val="none" w:sz="0" w:space="0" w:color="auto"/>
        <w:left w:val="none" w:sz="0" w:space="0" w:color="auto"/>
        <w:bottom w:val="none" w:sz="0" w:space="0" w:color="auto"/>
        <w:right w:val="none" w:sz="0" w:space="0" w:color="auto"/>
      </w:divBdr>
    </w:div>
    <w:div w:id="1822499525">
      <w:bodyDiv w:val="1"/>
      <w:marLeft w:val="0"/>
      <w:marRight w:val="0"/>
      <w:marTop w:val="0"/>
      <w:marBottom w:val="0"/>
      <w:divBdr>
        <w:top w:val="none" w:sz="0" w:space="0" w:color="auto"/>
        <w:left w:val="none" w:sz="0" w:space="0" w:color="auto"/>
        <w:bottom w:val="none" w:sz="0" w:space="0" w:color="auto"/>
        <w:right w:val="none" w:sz="0" w:space="0" w:color="auto"/>
      </w:divBdr>
    </w:div>
    <w:div w:id="1822574212">
      <w:bodyDiv w:val="1"/>
      <w:marLeft w:val="0"/>
      <w:marRight w:val="0"/>
      <w:marTop w:val="0"/>
      <w:marBottom w:val="0"/>
      <w:divBdr>
        <w:top w:val="none" w:sz="0" w:space="0" w:color="auto"/>
        <w:left w:val="none" w:sz="0" w:space="0" w:color="auto"/>
        <w:bottom w:val="none" w:sz="0" w:space="0" w:color="auto"/>
        <w:right w:val="none" w:sz="0" w:space="0" w:color="auto"/>
      </w:divBdr>
    </w:div>
    <w:div w:id="1822624140">
      <w:bodyDiv w:val="1"/>
      <w:marLeft w:val="0"/>
      <w:marRight w:val="0"/>
      <w:marTop w:val="0"/>
      <w:marBottom w:val="0"/>
      <w:divBdr>
        <w:top w:val="none" w:sz="0" w:space="0" w:color="auto"/>
        <w:left w:val="none" w:sz="0" w:space="0" w:color="auto"/>
        <w:bottom w:val="none" w:sz="0" w:space="0" w:color="auto"/>
        <w:right w:val="none" w:sz="0" w:space="0" w:color="auto"/>
      </w:divBdr>
    </w:div>
    <w:div w:id="1822649058">
      <w:bodyDiv w:val="1"/>
      <w:marLeft w:val="0"/>
      <w:marRight w:val="0"/>
      <w:marTop w:val="0"/>
      <w:marBottom w:val="0"/>
      <w:divBdr>
        <w:top w:val="none" w:sz="0" w:space="0" w:color="auto"/>
        <w:left w:val="none" w:sz="0" w:space="0" w:color="auto"/>
        <w:bottom w:val="none" w:sz="0" w:space="0" w:color="auto"/>
        <w:right w:val="none" w:sz="0" w:space="0" w:color="auto"/>
      </w:divBdr>
    </w:div>
    <w:div w:id="1822650840">
      <w:bodyDiv w:val="1"/>
      <w:marLeft w:val="0"/>
      <w:marRight w:val="0"/>
      <w:marTop w:val="0"/>
      <w:marBottom w:val="0"/>
      <w:divBdr>
        <w:top w:val="none" w:sz="0" w:space="0" w:color="auto"/>
        <w:left w:val="none" w:sz="0" w:space="0" w:color="auto"/>
        <w:bottom w:val="none" w:sz="0" w:space="0" w:color="auto"/>
        <w:right w:val="none" w:sz="0" w:space="0" w:color="auto"/>
      </w:divBdr>
    </w:div>
    <w:div w:id="1822696249">
      <w:bodyDiv w:val="1"/>
      <w:marLeft w:val="0"/>
      <w:marRight w:val="0"/>
      <w:marTop w:val="0"/>
      <w:marBottom w:val="0"/>
      <w:divBdr>
        <w:top w:val="none" w:sz="0" w:space="0" w:color="auto"/>
        <w:left w:val="none" w:sz="0" w:space="0" w:color="auto"/>
        <w:bottom w:val="none" w:sz="0" w:space="0" w:color="auto"/>
        <w:right w:val="none" w:sz="0" w:space="0" w:color="auto"/>
      </w:divBdr>
    </w:div>
    <w:div w:id="1822843742">
      <w:bodyDiv w:val="1"/>
      <w:marLeft w:val="0"/>
      <w:marRight w:val="0"/>
      <w:marTop w:val="0"/>
      <w:marBottom w:val="0"/>
      <w:divBdr>
        <w:top w:val="none" w:sz="0" w:space="0" w:color="auto"/>
        <w:left w:val="none" w:sz="0" w:space="0" w:color="auto"/>
        <w:bottom w:val="none" w:sz="0" w:space="0" w:color="auto"/>
        <w:right w:val="none" w:sz="0" w:space="0" w:color="auto"/>
      </w:divBdr>
    </w:div>
    <w:div w:id="1822966269">
      <w:bodyDiv w:val="1"/>
      <w:marLeft w:val="0"/>
      <w:marRight w:val="0"/>
      <w:marTop w:val="0"/>
      <w:marBottom w:val="0"/>
      <w:divBdr>
        <w:top w:val="none" w:sz="0" w:space="0" w:color="auto"/>
        <w:left w:val="none" w:sz="0" w:space="0" w:color="auto"/>
        <w:bottom w:val="none" w:sz="0" w:space="0" w:color="auto"/>
        <w:right w:val="none" w:sz="0" w:space="0" w:color="auto"/>
      </w:divBdr>
    </w:div>
    <w:div w:id="1823034779">
      <w:bodyDiv w:val="1"/>
      <w:marLeft w:val="0"/>
      <w:marRight w:val="0"/>
      <w:marTop w:val="0"/>
      <w:marBottom w:val="0"/>
      <w:divBdr>
        <w:top w:val="none" w:sz="0" w:space="0" w:color="auto"/>
        <w:left w:val="none" w:sz="0" w:space="0" w:color="auto"/>
        <w:bottom w:val="none" w:sz="0" w:space="0" w:color="auto"/>
        <w:right w:val="none" w:sz="0" w:space="0" w:color="auto"/>
      </w:divBdr>
    </w:div>
    <w:div w:id="1823037038">
      <w:bodyDiv w:val="1"/>
      <w:marLeft w:val="0"/>
      <w:marRight w:val="0"/>
      <w:marTop w:val="0"/>
      <w:marBottom w:val="0"/>
      <w:divBdr>
        <w:top w:val="none" w:sz="0" w:space="0" w:color="auto"/>
        <w:left w:val="none" w:sz="0" w:space="0" w:color="auto"/>
        <w:bottom w:val="none" w:sz="0" w:space="0" w:color="auto"/>
        <w:right w:val="none" w:sz="0" w:space="0" w:color="auto"/>
      </w:divBdr>
    </w:div>
    <w:div w:id="1823041726">
      <w:bodyDiv w:val="1"/>
      <w:marLeft w:val="0"/>
      <w:marRight w:val="0"/>
      <w:marTop w:val="0"/>
      <w:marBottom w:val="0"/>
      <w:divBdr>
        <w:top w:val="none" w:sz="0" w:space="0" w:color="auto"/>
        <w:left w:val="none" w:sz="0" w:space="0" w:color="auto"/>
        <w:bottom w:val="none" w:sz="0" w:space="0" w:color="auto"/>
        <w:right w:val="none" w:sz="0" w:space="0" w:color="auto"/>
      </w:divBdr>
    </w:div>
    <w:div w:id="1823227456">
      <w:bodyDiv w:val="1"/>
      <w:marLeft w:val="0"/>
      <w:marRight w:val="0"/>
      <w:marTop w:val="0"/>
      <w:marBottom w:val="0"/>
      <w:divBdr>
        <w:top w:val="none" w:sz="0" w:space="0" w:color="auto"/>
        <w:left w:val="none" w:sz="0" w:space="0" w:color="auto"/>
        <w:bottom w:val="none" w:sz="0" w:space="0" w:color="auto"/>
        <w:right w:val="none" w:sz="0" w:space="0" w:color="auto"/>
      </w:divBdr>
    </w:div>
    <w:div w:id="1823229127">
      <w:bodyDiv w:val="1"/>
      <w:marLeft w:val="0"/>
      <w:marRight w:val="0"/>
      <w:marTop w:val="0"/>
      <w:marBottom w:val="0"/>
      <w:divBdr>
        <w:top w:val="none" w:sz="0" w:space="0" w:color="auto"/>
        <w:left w:val="none" w:sz="0" w:space="0" w:color="auto"/>
        <w:bottom w:val="none" w:sz="0" w:space="0" w:color="auto"/>
        <w:right w:val="none" w:sz="0" w:space="0" w:color="auto"/>
      </w:divBdr>
    </w:div>
    <w:div w:id="1823350759">
      <w:bodyDiv w:val="1"/>
      <w:marLeft w:val="0"/>
      <w:marRight w:val="0"/>
      <w:marTop w:val="0"/>
      <w:marBottom w:val="0"/>
      <w:divBdr>
        <w:top w:val="none" w:sz="0" w:space="0" w:color="auto"/>
        <w:left w:val="none" w:sz="0" w:space="0" w:color="auto"/>
        <w:bottom w:val="none" w:sz="0" w:space="0" w:color="auto"/>
        <w:right w:val="none" w:sz="0" w:space="0" w:color="auto"/>
      </w:divBdr>
    </w:div>
    <w:div w:id="1823430417">
      <w:bodyDiv w:val="1"/>
      <w:marLeft w:val="0"/>
      <w:marRight w:val="0"/>
      <w:marTop w:val="0"/>
      <w:marBottom w:val="0"/>
      <w:divBdr>
        <w:top w:val="none" w:sz="0" w:space="0" w:color="auto"/>
        <w:left w:val="none" w:sz="0" w:space="0" w:color="auto"/>
        <w:bottom w:val="none" w:sz="0" w:space="0" w:color="auto"/>
        <w:right w:val="none" w:sz="0" w:space="0" w:color="auto"/>
      </w:divBdr>
    </w:div>
    <w:div w:id="1823540941">
      <w:bodyDiv w:val="1"/>
      <w:marLeft w:val="0"/>
      <w:marRight w:val="0"/>
      <w:marTop w:val="0"/>
      <w:marBottom w:val="0"/>
      <w:divBdr>
        <w:top w:val="none" w:sz="0" w:space="0" w:color="auto"/>
        <w:left w:val="none" w:sz="0" w:space="0" w:color="auto"/>
        <w:bottom w:val="none" w:sz="0" w:space="0" w:color="auto"/>
        <w:right w:val="none" w:sz="0" w:space="0" w:color="auto"/>
      </w:divBdr>
    </w:div>
    <w:div w:id="1823545126">
      <w:bodyDiv w:val="1"/>
      <w:marLeft w:val="0"/>
      <w:marRight w:val="0"/>
      <w:marTop w:val="0"/>
      <w:marBottom w:val="0"/>
      <w:divBdr>
        <w:top w:val="none" w:sz="0" w:space="0" w:color="auto"/>
        <w:left w:val="none" w:sz="0" w:space="0" w:color="auto"/>
        <w:bottom w:val="none" w:sz="0" w:space="0" w:color="auto"/>
        <w:right w:val="none" w:sz="0" w:space="0" w:color="auto"/>
      </w:divBdr>
    </w:div>
    <w:div w:id="1823695095">
      <w:bodyDiv w:val="1"/>
      <w:marLeft w:val="0"/>
      <w:marRight w:val="0"/>
      <w:marTop w:val="0"/>
      <w:marBottom w:val="0"/>
      <w:divBdr>
        <w:top w:val="none" w:sz="0" w:space="0" w:color="auto"/>
        <w:left w:val="none" w:sz="0" w:space="0" w:color="auto"/>
        <w:bottom w:val="none" w:sz="0" w:space="0" w:color="auto"/>
        <w:right w:val="none" w:sz="0" w:space="0" w:color="auto"/>
      </w:divBdr>
    </w:div>
    <w:div w:id="1823740057">
      <w:bodyDiv w:val="1"/>
      <w:marLeft w:val="0"/>
      <w:marRight w:val="0"/>
      <w:marTop w:val="0"/>
      <w:marBottom w:val="0"/>
      <w:divBdr>
        <w:top w:val="none" w:sz="0" w:space="0" w:color="auto"/>
        <w:left w:val="none" w:sz="0" w:space="0" w:color="auto"/>
        <w:bottom w:val="none" w:sz="0" w:space="0" w:color="auto"/>
        <w:right w:val="none" w:sz="0" w:space="0" w:color="auto"/>
      </w:divBdr>
    </w:div>
    <w:div w:id="1823812774">
      <w:bodyDiv w:val="1"/>
      <w:marLeft w:val="0"/>
      <w:marRight w:val="0"/>
      <w:marTop w:val="0"/>
      <w:marBottom w:val="0"/>
      <w:divBdr>
        <w:top w:val="none" w:sz="0" w:space="0" w:color="auto"/>
        <w:left w:val="none" w:sz="0" w:space="0" w:color="auto"/>
        <w:bottom w:val="none" w:sz="0" w:space="0" w:color="auto"/>
        <w:right w:val="none" w:sz="0" w:space="0" w:color="auto"/>
      </w:divBdr>
    </w:div>
    <w:div w:id="1823883279">
      <w:bodyDiv w:val="1"/>
      <w:marLeft w:val="0"/>
      <w:marRight w:val="0"/>
      <w:marTop w:val="0"/>
      <w:marBottom w:val="0"/>
      <w:divBdr>
        <w:top w:val="none" w:sz="0" w:space="0" w:color="auto"/>
        <w:left w:val="none" w:sz="0" w:space="0" w:color="auto"/>
        <w:bottom w:val="none" w:sz="0" w:space="0" w:color="auto"/>
        <w:right w:val="none" w:sz="0" w:space="0" w:color="auto"/>
      </w:divBdr>
    </w:div>
    <w:div w:id="1824001231">
      <w:bodyDiv w:val="1"/>
      <w:marLeft w:val="0"/>
      <w:marRight w:val="0"/>
      <w:marTop w:val="0"/>
      <w:marBottom w:val="0"/>
      <w:divBdr>
        <w:top w:val="none" w:sz="0" w:space="0" w:color="auto"/>
        <w:left w:val="none" w:sz="0" w:space="0" w:color="auto"/>
        <w:bottom w:val="none" w:sz="0" w:space="0" w:color="auto"/>
        <w:right w:val="none" w:sz="0" w:space="0" w:color="auto"/>
      </w:divBdr>
      <w:divsChild>
        <w:div w:id="234514629">
          <w:marLeft w:val="0"/>
          <w:marRight w:val="0"/>
          <w:marTop w:val="0"/>
          <w:marBottom w:val="0"/>
          <w:divBdr>
            <w:top w:val="none" w:sz="0" w:space="0" w:color="auto"/>
            <w:left w:val="none" w:sz="0" w:space="0" w:color="auto"/>
            <w:bottom w:val="none" w:sz="0" w:space="0" w:color="auto"/>
            <w:right w:val="none" w:sz="0" w:space="0" w:color="auto"/>
          </w:divBdr>
        </w:div>
      </w:divsChild>
    </w:div>
    <w:div w:id="1824002747">
      <w:bodyDiv w:val="1"/>
      <w:marLeft w:val="0"/>
      <w:marRight w:val="0"/>
      <w:marTop w:val="0"/>
      <w:marBottom w:val="0"/>
      <w:divBdr>
        <w:top w:val="none" w:sz="0" w:space="0" w:color="auto"/>
        <w:left w:val="none" w:sz="0" w:space="0" w:color="auto"/>
        <w:bottom w:val="none" w:sz="0" w:space="0" w:color="auto"/>
        <w:right w:val="none" w:sz="0" w:space="0" w:color="auto"/>
      </w:divBdr>
    </w:div>
    <w:div w:id="1824003285">
      <w:bodyDiv w:val="1"/>
      <w:marLeft w:val="0"/>
      <w:marRight w:val="0"/>
      <w:marTop w:val="0"/>
      <w:marBottom w:val="0"/>
      <w:divBdr>
        <w:top w:val="none" w:sz="0" w:space="0" w:color="auto"/>
        <w:left w:val="none" w:sz="0" w:space="0" w:color="auto"/>
        <w:bottom w:val="none" w:sz="0" w:space="0" w:color="auto"/>
        <w:right w:val="none" w:sz="0" w:space="0" w:color="auto"/>
      </w:divBdr>
    </w:div>
    <w:div w:id="1824008203">
      <w:bodyDiv w:val="1"/>
      <w:marLeft w:val="0"/>
      <w:marRight w:val="0"/>
      <w:marTop w:val="0"/>
      <w:marBottom w:val="0"/>
      <w:divBdr>
        <w:top w:val="none" w:sz="0" w:space="0" w:color="auto"/>
        <w:left w:val="none" w:sz="0" w:space="0" w:color="auto"/>
        <w:bottom w:val="none" w:sz="0" w:space="0" w:color="auto"/>
        <w:right w:val="none" w:sz="0" w:space="0" w:color="auto"/>
      </w:divBdr>
    </w:div>
    <w:div w:id="1824195840">
      <w:bodyDiv w:val="1"/>
      <w:marLeft w:val="0"/>
      <w:marRight w:val="0"/>
      <w:marTop w:val="0"/>
      <w:marBottom w:val="0"/>
      <w:divBdr>
        <w:top w:val="none" w:sz="0" w:space="0" w:color="auto"/>
        <w:left w:val="none" w:sz="0" w:space="0" w:color="auto"/>
        <w:bottom w:val="none" w:sz="0" w:space="0" w:color="auto"/>
        <w:right w:val="none" w:sz="0" w:space="0" w:color="auto"/>
      </w:divBdr>
    </w:div>
    <w:div w:id="1824346682">
      <w:bodyDiv w:val="1"/>
      <w:marLeft w:val="0"/>
      <w:marRight w:val="0"/>
      <w:marTop w:val="0"/>
      <w:marBottom w:val="0"/>
      <w:divBdr>
        <w:top w:val="none" w:sz="0" w:space="0" w:color="auto"/>
        <w:left w:val="none" w:sz="0" w:space="0" w:color="auto"/>
        <w:bottom w:val="none" w:sz="0" w:space="0" w:color="auto"/>
        <w:right w:val="none" w:sz="0" w:space="0" w:color="auto"/>
      </w:divBdr>
    </w:div>
    <w:div w:id="1824353398">
      <w:bodyDiv w:val="1"/>
      <w:marLeft w:val="0"/>
      <w:marRight w:val="0"/>
      <w:marTop w:val="0"/>
      <w:marBottom w:val="0"/>
      <w:divBdr>
        <w:top w:val="none" w:sz="0" w:space="0" w:color="auto"/>
        <w:left w:val="none" w:sz="0" w:space="0" w:color="auto"/>
        <w:bottom w:val="none" w:sz="0" w:space="0" w:color="auto"/>
        <w:right w:val="none" w:sz="0" w:space="0" w:color="auto"/>
      </w:divBdr>
    </w:div>
    <w:div w:id="1824465323">
      <w:bodyDiv w:val="1"/>
      <w:marLeft w:val="0"/>
      <w:marRight w:val="0"/>
      <w:marTop w:val="0"/>
      <w:marBottom w:val="0"/>
      <w:divBdr>
        <w:top w:val="none" w:sz="0" w:space="0" w:color="auto"/>
        <w:left w:val="none" w:sz="0" w:space="0" w:color="auto"/>
        <w:bottom w:val="none" w:sz="0" w:space="0" w:color="auto"/>
        <w:right w:val="none" w:sz="0" w:space="0" w:color="auto"/>
      </w:divBdr>
    </w:div>
    <w:div w:id="1824546598">
      <w:bodyDiv w:val="1"/>
      <w:marLeft w:val="0"/>
      <w:marRight w:val="0"/>
      <w:marTop w:val="0"/>
      <w:marBottom w:val="0"/>
      <w:divBdr>
        <w:top w:val="none" w:sz="0" w:space="0" w:color="auto"/>
        <w:left w:val="none" w:sz="0" w:space="0" w:color="auto"/>
        <w:bottom w:val="none" w:sz="0" w:space="0" w:color="auto"/>
        <w:right w:val="none" w:sz="0" w:space="0" w:color="auto"/>
      </w:divBdr>
    </w:div>
    <w:div w:id="1824614194">
      <w:bodyDiv w:val="1"/>
      <w:marLeft w:val="0"/>
      <w:marRight w:val="0"/>
      <w:marTop w:val="0"/>
      <w:marBottom w:val="0"/>
      <w:divBdr>
        <w:top w:val="none" w:sz="0" w:space="0" w:color="auto"/>
        <w:left w:val="none" w:sz="0" w:space="0" w:color="auto"/>
        <w:bottom w:val="none" w:sz="0" w:space="0" w:color="auto"/>
        <w:right w:val="none" w:sz="0" w:space="0" w:color="auto"/>
      </w:divBdr>
    </w:div>
    <w:div w:id="1824656922">
      <w:bodyDiv w:val="1"/>
      <w:marLeft w:val="0"/>
      <w:marRight w:val="0"/>
      <w:marTop w:val="0"/>
      <w:marBottom w:val="0"/>
      <w:divBdr>
        <w:top w:val="none" w:sz="0" w:space="0" w:color="auto"/>
        <w:left w:val="none" w:sz="0" w:space="0" w:color="auto"/>
        <w:bottom w:val="none" w:sz="0" w:space="0" w:color="auto"/>
        <w:right w:val="none" w:sz="0" w:space="0" w:color="auto"/>
      </w:divBdr>
    </w:div>
    <w:div w:id="1824659340">
      <w:bodyDiv w:val="1"/>
      <w:marLeft w:val="0"/>
      <w:marRight w:val="0"/>
      <w:marTop w:val="0"/>
      <w:marBottom w:val="0"/>
      <w:divBdr>
        <w:top w:val="none" w:sz="0" w:space="0" w:color="auto"/>
        <w:left w:val="none" w:sz="0" w:space="0" w:color="auto"/>
        <w:bottom w:val="none" w:sz="0" w:space="0" w:color="auto"/>
        <w:right w:val="none" w:sz="0" w:space="0" w:color="auto"/>
      </w:divBdr>
    </w:div>
    <w:div w:id="1824662488">
      <w:bodyDiv w:val="1"/>
      <w:marLeft w:val="0"/>
      <w:marRight w:val="0"/>
      <w:marTop w:val="0"/>
      <w:marBottom w:val="0"/>
      <w:divBdr>
        <w:top w:val="none" w:sz="0" w:space="0" w:color="auto"/>
        <w:left w:val="none" w:sz="0" w:space="0" w:color="auto"/>
        <w:bottom w:val="none" w:sz="0" w:space="0" w:color="auto"/>
        <w:right w:val="none" w:sz="0" w:space="0" w:color="auto"/>
      </w:divBdr>
    </w:div>
    <w:div w:id="1824735466">
      <w:bodyDiv w:val="1"/>
      <w:marLeft w:val="0"/>
      <w:marRight w:val="0"/>
      <w:marTop w:val="0"/>
      <w:marBottom w:val="0"/>
      <w:divBdr>
        <w:top w:val="none" w:sz="0" w:space="0" w:color="auto"/>
        <w:left w:val="none" w:sz="0" w:space="0" w:color="auto"/>
        <w:bottom w:val="none" w:sz="0" w:space="0" w:color="auto"/>
        <w:right w:val="none" w:sz="0" w:space="0" w:color="auto"/>
      </w:divBdr>
    </w:div>
    <w:div w:id="1824814368">
      <w:bodyDiv w:val="1"/>
      <w:marLeft w:val="0"/>
      <w:marRight w:val="0"/>
      <w:marTop w:val="0"/>
      <w:marBottom w:val="0"/>
      <w:divBdr>
        <w:top w:val="none" w:sz="0" w:space="0" w:color="auto"/>
        <w:left w:val="none" w:sz="0" w:space="0" w:color="auto"/>
        <w:bottom w:val="none" w:sz="0" w:space="0" w:color="auto"/>
        <w:right w:val="none" w:sz="0" w:space="0" w:color="auto"/>
      </w:divBdr>
    </w:div>
    <w:div w:id="1825004102">
      <w:bodyDiv w:val="1"/>
      <w:marLeft w:val="0"/>
      <w:marRight w:val="0"/>
      <w:marTop w:val="0"/>
      <w:marBottom w:val="0"/>
      <w:divBdr>
        <w:top w:val="none" w:sz="0" w:space="0" w:color="auto"/>
        <w:left w:val="none" w:sz="0" w:space="0" w:color="auto"/>
        <w:bottom w:val="none" w:sz="0" w:space="0" w:color="auto"/>
        <w:right w:val="none" w:sz="0" w:space="0" w:color="auto"/>
      </w:divBdr>
    </w:div>
    <w:div w:id="1825051780">
      <w:bodyDiv w:val="1"/>
      <w:marLeft w:val="0"/>
      <w:marRight w:val="0"/>
      <w:marTop w:val="0"/>
      <w:marBottom w:val="0"/>
      <w:divBdr>
        <w:top w:val="none" w:sz="0" w:space="0" w:color="auto"/>
        <w:left w:val="none" w:sz="0" w:space="0" w:color="auto"/>
        <w:bottom w:val="none" w:sz="0" w:space="0" w:color="auto"/>
        <w:right w:val="none" w:sz="0" w:space="0" w:color="auto"/>
      </w:divBdr>
    </w:div>
    <w:div w:id="1825075746">
      <w:bodyDiv w:val="1"/>
      <w:marLeft w:val="0"/>
      <w:marRight w:val="0"/>
      <w:marTop w:val="0"/>
      <w:marBottom w:val="0"/>
      <w:divBdr>
        <w:top w:val="none" w:sz="0" w:space="0" w:color="auto"/>
        <w:left w:val="none" w:sz="0" w:space="0" w:color="auto"/>
        <w:bottom w:val="none" w:sz="0" w:space="0" w:color="auto"/>
        <w:right w:val="none" w:sz="0" w:space="0" w:color="auto"/>
      </w:divBdr>
    </w:div>
    <w:div w:id="1825118089">
      <w:bodyDiv w:val="1"/>
      <w:marLeft w:val="0"/>
      <w:marRight w:val="0"/>
      <w:marTop w:val="0"/>
      <w:marBottom w:val="0"/>
      <w:divBdr>
        <w:top w:val="none" w:sz="0" w:space="0" w:color="auto"/>
        <w:left w:val="none" w:sz="0" w:space="0" w:color="auto"/>
        <w:bottom w:val="none" w:sz="0" w:space="0" w:color="auto"/>
        <w:right w:val="none" w:sz="0" w:space="0" w:color="auto"/>
      </w:divBdr>
    </w:div>
    <w:div w:id="1825122834">
      <w:bodyDiv w:val="1"/>
      <w:marLeft w:val="0"/>
      <w:marRight w:val="0"/>
      <w:marTop w:val="0"/>
      <w:marBottom w:val="0"/>
      <w:divBdr>
        <w:top w:val="none" w:sz="0" w:space="0" w:color="auto"/>
        <w:left w:val="none" w:sz="0" w:space="0" w:color="auto"/>
        <w:bottom w:val="none" w:sz="0" w:space="0" w:color="auto"/>
        <w:right w:val="none" w:sz="0" w:space="0" w:color="auto"/>
      </w:divBdr>
    </w:div>
    <w:div w:id="1825127367">
      <w:bodyDiv w:val="1"/>
      <w:marLeft w:val="0"/>
      <w:marRight w:val="0"/>
      <w:marTop w:val="0"/>
      <w:marBottom w:val="0"/>
      <w:divBdr>
        <w:top w:val="none" w:sz="0" w:space="0" w:color="auto"/>
        <w:left w:val="none" w:sz="0" w:space="0" w:color="auto"/>
        <w:bottom w:val="none" w:sz="0" w:space="0" w:color="auto"/>
        <w:right w:val="none" w:sz="0" w:space="0" w:color="auto"/>
      </w:divBdr>
    </w:div>
    <w:div w:id="1825314906">
      <w:bodyDiv w:val="1"/>
      <w:marLeft w:val="0"/>
      <w:marRight w:val="0"/>
      <w:marTop w:val="0"/>
      <w:marBottom w:val="0"/>
      <w:divBdr>
        <w:top w:val="none" w:sz="0" w:space="0" w:color="auto"/>
        <w:left w:val="none" w:sz="0" w:space="0" w:color="auto"/>
        <w:bottom w:val="none" w:sz="0" w:space="0" w:color="auto"/>
        <w:right w:val="none" w:sz="0" w:space="0" w:color="auto"/>
      </w:divBdr>
    </w:div>
    <w:div w:id="1825395317">
      <w:bodyDiv w:val="1"/>
      <w:marLeft w:val="0"/>
      <w:marRight w:val="0"/>
      <w:marTop w:val="0"/>
      <w:marBottom w:val="0"/>
      <w:divBdr>
        <w:top w:val="none" w:sz="0" w:space="0" w:color="auto"/>
        <w:left w:val="none" w:sz="0" w:space="0" w:color="auto"/>
        <w:bottom w:val="none" w:sz="0" w:space="0" w:color="auto"/>
        <w:right w:val="none" w:sz="0" w:space="0" w:color="auto"/>
      </w:divBdr>
    </w:div>
    <w:div w:id="1825466619">
      <w:bodyDiv w:val="1"/>
      <w:marLeft w:val="0"/>
      <w:marRight w:val="0"/>
      <w:marTop w:val="0"/>
      <w:marBottom w:val="0"/>
      <w:divBdr>
        <w:top w:val="none" w:sz="0" w:space="0" w:color="auto"/>
        <w:left w:val="none" w:sz="0" w:space="0" w:color="auto"/>
        <w:bottom w:val="none" w:sz="0" w:space="0" w:color="auto"/>
        <w:right w:val="none" w:sz="0" w:space="0" w:color="auto"/>
      </w:divBdr>
    </w:div>
    <w:div w:id="1825471244">
      <w:bodyDiv w:val="1"/>
      <w:marLeft w:val="0"/>
      <w:marRight w:val="0"/>
      <w:marTop w:val="0"/>
      <w:marBottom w:val="0"/>
      <w:divBdr>
        <w:top w:val="none" w:sz="0" w:space="0" w:color="auto"/>
        <w:left w:val="none" w:sz="0" w:space="0" w:color="auto"/>
        <w:bottom w:val="none" w:sz="0" w:space="0" w:color="auto"/>
        <w:right w:val="none" w:sz="0" w:space="0" w:color="auto"/>
      </w:divBdr>
    </w:div>
    <w:div w:id="1825512469">
      <w:bodyDiv w:val="1"/>
      <w:marLeft w:val="0"/>
      <w:marRight w:val="0"/>
      <w:marTop w:val="0"/>
      <w:marBottom w:val="0"/>
      <w:divBdr>
        <w:top w:val="none" w:sz="0" w:space="0" w:color="auto"/>
        <w:left w:val="none" w:sz="0" w:space="0" w:color="auto"/>
        <w:bottom w:val="none" w:sz="0" w:space="0" w:color="auto"/>
        <w:right w:val="none" w:sz="0" w:space="0" w:color="auto"/>
      </w:divBdr>
    </w:div>
    <w:div w:id="1825587148">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5849011">
      <w:bodyDiv w:val="1"/>
      <w:marLeft w:val="0"/>
      <w:marRight w:val="0"/>
      <w:marTop w:val="0"/>
      <w:marBottom w:val="0"/>
      <w:divBdr>
        <w:top w:val="none" w:sz="0" w:space="0" w:color="auto"/>
        <w:left w:val="none" w:sz="0" w:space="0" w:color="auto"/>
        <w:bottom w:val="none" w:sz="0" w:space="0" w:color="auto"/>
        <w:right w:val="none" w:sz="0" w:space="0" w:color="auto"/>
      </w:divBdr>
    </w:div>
    <w:div w:id="1826164174">
      <w:bodyDiv w:val="1"/>
      <w:marLeft w:val="0"/>
      <w:marRight w:val="0"/>
      <w:marTop w:val="0"/>
      <w:marBottom w:val="0"/>
      <w:divBdr>
        <w:top w:val="none" w:sz="0" w:space="0" w:color="auto"/>
        <w:left w:val="none" w:sz="0" w:space="0" w:color="auto"/>
        <w:bottom w:val="none" w:sz="0" w:space="0" w:color="auto"/>
        <w:right w:val="none" w:sz="0" w:space="0" w:color="auto"/>
      </w:divBdr>
    </w:div>
    <w:div w:id="1826239117">
      <w:bodyDiv w:val="1"/>
      <w:marLeft w:val="0"/>
      <w:marRight w:val="0"/>
      <w:marTop w:val="0"/>
      <w:marBottom w:val="0"/>
      <w:divBdr>
        <w:top w:val="none" w:sz="0" w:space="0" w:color="auto"/>
        <w:left w:val="none" w:sz="0" w:space="0" w:color="auto"/>
        <w:bottom w:val="none" w:sz="0" w:space="0" w:color="auto"/>
        <w:right w:val="none" w:sz="0" w:space="0" w:color="auto"/>
      </w:divBdr>
    </w:div>
    <w:div w:id="1826240511">
      <w:bodyDiv w:val="1"/>
      <w:marLeft w:val="0"/>
      <w:marRight w:val="0"/>
      <w:marTop w:val="0"/>
      <w:marBottom w:val="0"/>
      <w:divBdr>
        <w:top w:val="none" w:sz="0" w:space="0" w:color="auto"/>
        <w:left w:val="none" w:sz="0" w:space="0" w:color="auto"/>
        <w:bottom w:val="none" w:sz="0" w:space="0" w:color="auto"/>
        <w:right w:val="none" w:sz="0" w:space="0" w:color="auto"/>
      </w:divBdr>
    </w:div>
    <w:div w:id="1826311149">
      <w:bodyDiv w:val="1"/>
      <w:marLeft w:val="0"/>
      <w:marRight w:val="0"/>
      <w:marTop w:val="0"/>
      <w:marBottom w:val="0"/>
      <w:divBdr>
        <w:top w:val="none" w:sz="0" w:space="0" w:color="auto"/>
        <w:left w:val="none" w:sz="0" w:space="0" w:color="auto"/>
        <w:bottom w:val="none" w:sz="0" w:space="0" w:color="auto"/>
        <w:right w:val="none" w:sz="0" w:space="0" w:color="auto"/>
      </w:divBdr>
      <w:divsChild>
        <w:div w:id="2105374650">
          <w:marLeft w:val="0"/>
          <w:marRight w:val="0"/>
          <w:marTop w:val="0"/>
          <w:marBottom w:val="0"/>
          <w:divBdr>
            <w:top w:val="none" w:sz="0" w:space="0" w:color="auto"/>
            <w:left w:val="none" w:sz="0" w:space="0" w:color="auto"/>
            <w:bottom w:val="none" w:sz="0" w:space="0" w:color="auto"/>
            <w:right w:val="none" w:sz="0" w:space="0" w:color="auto"/>
          </w:divBdr>
          <w:divsChild>
            <w:div w:id="1974364728">
              <w:marLeft w:val="0"/>
              <w:marRight w:val="0"/>
              <w:marTop w:val="0"/>
              <w:marBottom w:val="0"/>
              <w:divBdr>
                <w:top w:val="none" w:sz="0" w:space="0" w:color="auto"/>
                <w:left w:val="none" w:sz="0" w:space="0" w:color="auto"/>
                <w:bottom w:val="none" w:sz="0" w:space="0" w:color="auto"/>
                <w:right w:val="none" w:sz="0" w:space="0" w:color="auto"/>
              </w:divBdr>
              <w:divsChild>
                <w:div w:id="185723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1704">
          <w:marLeft w:val="0"/>
          <w:marRight w:val="0"/>
          <w:marTop w:val="0"/>
          <w:marBottom w:val="240"/>
          <w:divBdr>
            <w:top w:val="none" w:sz="0" w:space="0" w:color="auto"/>
            <w:left w:val="none" w:sz="0" w:space="0" w:color="auto"/>
            <w:bottom w:val="none" w:sz="0" w:space="0" w:color="auto"/>
            <w:right w:val="none" w:sz="0" w:space="0" w:color="auto"/>
          </w:divBdr>
        </w:div>
        <w:div w:id="864320283">
          <w:marLeft w:val="0"/>
          <w:marRight w:val="0"/>
          <w:marTop w:val="0"/>
          <w:marBottom w:val="240"/>
          <w:divBdr>
            <w:top w:val="none" w:sz="0" w:space="0" w:color="auto"/>
            <w:left w:val="none" w:sz="0" w:space="0" w:color="auto"/>
            <w:bottom w:val="none" w:sz="0" w:space="0" w:color="auto"/>
            <w:right w:val="none" w:sz="0" w:space="0" w:color="auto"/>
          </w:divBdr>
        </w:div>
      </w:divsChild>
    </w:div>
    <w:div w:id="1826436465">
      <w:bodyDiv w:val="1"/>
      <w:marLeft w:val="0"/>
      <w:marRight w:val="0"/>
      <w:marTop w:val="0"/>
      <w:marBottom w:val="0"/>
      <w:divBdr>
        <w:top w:val="none" w:sz="0" w:space="0" w:color="auto"/>
        <w:left w:val="none" w:sz="0" w:space="0" w:color="auto"/>
        <w:bottom w:val="none" w:sz="0" w:space="0" w:color="auto"/>
        <w:right w:val="none" w:sz="0" w:space="0" w:color="auto"/>
      </w:divBdr>
    </w:div>
    <w:div w:id="1826580527">
      <w:bodyDiv w:val="1"/>
      <w:marLeft w:val="0"/>
      <w:marRight w:val="0"/>
      <w:marTop w:val="0"/>
      <w:marBottom w:val="0"/>
      <w:divBdr>
        <w:top w:val="none" w:sz="0" w:space="0" w:color="auto"/>
        <w:left w:val="none" w:sz="0" w:space="0" w:color="auto"/>
        <w:bottom w:val="none" w:sz="0" w:space="0" w:color="auto"/>
        <w:right w:val="none" w:sz="0" w:space="0" w:color="auto"/>
      </w:divBdr>
    </w:div>
    <w:div w:id="1826581726">
      <w:bodyDiv w:val="1"/>
      <w:marLeft w:val="0"/>
      <w:marRight w:val="0"/>
      <w:marTop w:val="0"/>
      <w:marBottom w:val="0"/>
      <w:divBdr>
        <w:top w:val="none" w:sz="0" w:space="0" w:color="auto"/>
        <w:left w:val="none" w:sz="0" w:space="0" w:color="auto"/>
        <w:bottom w:val="none" w:sz="0" w:space="0" w:color="auto"/>
        <w:right w:val="none" w:sz="0" w:space="0" w:color="auto"/>
      </w:divBdr>
      <w:divsChild>
        <w:div w:id="1401439380">
          <w:marLeft w:val="0"/>
          <w:marRight w:val="0"/>
          <w:marTop w:val="0"/>
          <w:marBottom w:val="0"/>
          <w:divBdr>
            <w:top w:val="none" w:sz="0" w:space="0" w:color="auto"/>
            <w:left w:val="none" w:sz="0" w:space="0" w:color="auto"/>
            <w:bottom w:val="none" w:sz="0" w:space="0" w:color="auto"/>
            <w:right w:val="none" w:sz="0" w:space="0" w:color="auto"/>
          </w:divBdr>
        </w:div>
      </w:divsChild>
    </w:div>
    <w:div w:id="1826582952">
      <w:bodyDiv w:val="1"/>
      <w:marLeft w:val="0"/>
      <w:marRight w:val="0"/>
      <w:marTop w:val="0"/>
      <w:marBottom w:val="0"/>
      <w:divBdr>
        <w:top w:val="none" w:sz="0" w:space="0" w:color="auto"/>
        <w:left w:val="none" w:sz="0" w:space="0" w:color="auto"/>
        <w:bottom w:val="none" w:sz="0" w:space="0" w:color="auto"/>
        <w:right w:val="none" w:sz="0" w:space="0" w:color="auto"/>
      </w:divBdr>
    </w:div>
    <w:div w:id="1826626661">
      <w:bodyDiv w:val="1"/>
      <w:marLeft w:val="0"/>
      <w:marRight w:val="0"/>
      <w:marTop w:val="0"/>
      <w:marBottom w:val="0"/>
      <w:divBdr>
        <w:top w:val="none" w:sz="0" w:space="0" w:color="auto"/>
        <w:left w:val="none" w:sz="0" w:space="0" w:color="auto"/>
        <w:bottom w:val="none" w:sz="0" w:space="0" w:color="auto"/>
        <w:right w:val="none" w:sz="0" w:space="0" w:color="auto"/>
      </w:divBdr>
    </w:div>
    <w:div w:id="1826628120">
      <w:bodyDiv w:val="1"/>
      <w:marLeft w:val="0"/>
      <w:marRight w:val="0"/>
      <w:marTop w:val="0"/>
      <w:marBottom w:val="0"/>
      <w:divBdr>
        <w:top w:val="none" w:sz="0" w:space="0" w:color="auto"/>
        <w:left w:val="none" w:sz="0" w:space="0" w:color="auto"/>
        <w:bottom w:val="none" w:sz="0" w:space="0" w:color="auto"/>
        <w:right w:val="none" w:sz="0" w:space="0" w:color="auto"/>
      </w:divBdr>
    </w:div>
    <w:div w:id="1826774987">
      <w:bodyDiv w:val="1"/>
      <w:marLeft w:val="0"/>
      <w:marRight w:val="0"/>
      <w:marTop w:val="0"/>
      <w:marBottom w:val="0"/>
      <w:divBdr>
        <w:top w:val="none" w:sz="0" w:space="0" w:color="auto"/>
        <w:left w:val="none" w:sz="0" w:space="0" w:color="auto"/>
        <w:bottom w:val="none" w:sz="0" w:space="0" w:color="auto"/>
        <w:right w:val="none" w:sz="0" w:space="0" w:color="auto"/>
      </w:divBdr>
    </w:div>
    <w:div w:id="1826777550">
      <w:bodyDiv w:val="1"/>
      <w:marLeft w:val="0"/>
      <w:marRight w:val="0"/>
      <w:marTop w:val="0"/>
      <w:marBottom w:val="0"/>
      <w:divBdr>
        <w:top w:val="none" w:sz="0" w:space="0" w:color="auto"/>
        <w:left w:val="none" w:sz="0" w:space="0" w:color="auto"/>
        <w:bottom w:val="none" w:sz="0" w:space="0" w:color="auto"/>
        <w:right w:val="none" w:sz="0" w:space="0" w:color="auto"/>
      </w:divBdr>
    </w:div>
    <w:div w:id="1826816088">
      <w:bodyDiv w:val="1"/>
      <w:marLeft w:val="0"/>
      <w:marRight w:val="0"/>
      <w:marTop w:val="0"/>
      <w:marBottom w:val="0"/>
      <w:divBdr>
        <w:top w:val="none" w:sz="0" w:space="0" w:color="auto"/>
        <w:left w:val="none" w:sz="0" w:space="0" w:color="auto"/>
        <w:bottom w:val="none" w:sz="0" w:space="0" w:color="auto"/>
        <w:right w:val="none" w:sz="0" w:space="0" w:color="auto"/>
      </w:divBdr>
    </w:div>
    <w:div w:id="1826968570">
      <w:bodyDiv w:val="1"/>
      <w:marLeft w:val="0"/>
      <w:marRight w:val="0"/>
      <w:marTop w:val="0"/>
      <w:marBottom w:val="0"/>
      <w:divBdr>
        <w:top w:val="none" w:sz="0" w:space="0" w:color="auto"/>
        <w:left w:val="none" w:sz="0" w:space="0" w:color="auto"/>
        <w:bottom w:val="none" w:sz="0" w:space="0" w:color="auto"/>
        <w:right w:val="none" w:sz="0" w:space="0" w:color="auto"/>
      </w:divBdr>
    </w:div>
    <w:div w:id="1826975428">
      <w:bodyDiv w:val="1"/>
      <w:marLeft w:val="0"/>
      <w:marRight w:val="0"/>
      <w:marTop w:val="0"/>
      <w:marBottom w:val="0"/>
      <w:divBdr>
        <w:top w:val="none" w:sz="0" w:space="0" w:color="auto"/>
        <w:left w:val="none" w:sz="0" w:space="0" w:color="auto"/>
        <w:bottom w:val="none" w:sz="0" w:space="0" w:color="auto"/>
        <w:right w:val="none" w:sz="0" w:space="0" w:color="auto"/>
      </w:divBdr>
      <w:divsChild>
        <w:div w:id="1469979487">
          <w:marLeft w:val="0"/>
          <w:marRight w:val="0"/>
          <w:marTop w:val="274"/>
          <w:marBottom w:val="0"/>
          <w:divBdr>
            <w:top w:val="none" w:sz="0" w:space="0" w:color="auto"/>
            <w:left w:val="none" w:sz="0" w:space="0" w:color="auto"/>
            <w:bottom w:val="none" w:sz="0" w:space="0" w:color="auto"/>
            <w:right w:val="none" w:sz="0" w:space="0" w:color="auto"/>
          </w:divBdr>
        </w:div>
      </w:divsChild>
    </w:div>
    <w:div w:id="1827084016">
      <w:bodyDiv w:val="1"/>
      <w:marLeft w:val="0"/>
      <w:marRight w:val="0"/>
      <w:marTop w:val="0"/>
      <w:marBottom w:val="0"/>
      <w:divBdr>
        <w:top w:val="none" w:sz="0" w:space="0" w:color="auto"/>
        <w:left w:val="none" w:sz="0" w:space="0" w:color="auto"/>
        <w:bottom w:val="none" w:sz="0" w:space="0" w:color="auto"/>
        <w:right w:val="none" w:sz="0" w:space="0" w:color="auto"/>
      </w:divBdr>
    </w:div>
    <w:div w:id="1827087766">
      <w:bodyDiv w:val="1"/>
      <w:marLeft w:val="0"/>
      <w:marRight w:val="0"/>
      <w:marTop w:val="0"/>
      <w:marBottom w:val="0"/>
      <w:divBdr>
        <w:top w:val="none" w:sz="0" w:space="0" w:color="auto"/>
        <w:left w:val="none" w:sz="0" w:space="0" w:color="auto"/>
        <w:bottom w:val="none" w:sz="0" w:space="0" w:color="auto"/>
        <w:right w:val="none" w:sz="0" w:space="0" w:color="auto"/>
      </w:divBdr>
    </w:div>
    <w:div w:id="182708796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27235999">
      <w:bodyDiv w:val="1"/>
      <w:marLeft w:val="0"/>
      <w:marRight w:val="0"/>
      <w:marTop w:val="0"/>
      <w:marBottom w:val="0"/>
      <w:divBdr>
        <w:top w:val="none" w:sz="0" w:space="0" w:color="auto"/>
        <w:left w:val="none" w:sz="0" w:space="0" w:color="auto"/>
        <w:bottom w:val="none" w:sz="0" w:space="0" w:color="auto"/>
        <w:right w:val="none" w:sz="0" w:space="0" w:color="auto"/>
      </w:divBdr>
    </w:div>
    <w:div w:id="1827236542">
      <w:bodyDiv w:val="1"/>
      <w:marLeft w:val="0"/>
      <w:marRight w:val="0"/>
      <w:marTop w:val="0"/>
      <w:marBottom w:val="0"/>
      <w:divBdr>
        <w:top w:val="none" w:sz="0" w:space="0" w:color="auto"/>
        <w:left w:val="none" w:sz="0" w:space="0" w:color="auto"/>
        <w:bottom w:val="none" w:sz="0" w:space="0" w:color="auto"/>
        <w:right w:val="none" w:sz="0" w:space="0" w:color="auto"/>
      </w:divBdr>
    </w:div>
    <w:div w:id="1827281371">
      <w:bodyDiv w:val="1"/>
      <w:marLeft w:val="0"/>
      <w:marRight w:val="0"/>
      <w:marTop w:val="0"/>
      <w:marBottom w:val="0"/>
      <w:divBdr>
        <w:top w:val="none" w:sz="0" w:space="0" w:color="auto"/>
        <w:left w:val="none" w:sz="0" w:space="0" w:color="auto"/>
        <w:bottom w:val="none" w:sz="0" w:space="0" w:color="auto"/>
        <w:right w:val="none" w:sz="0" w:space="0" w:color="auto"/>
      </w:divBdr>
    </w:div>
    <w:div w:id="1827352547">
      <w:bodyDiv w:val="1"/>
      <w:marLeft w:val="0"/>
      <w:marRight w:val="0"/>
      <w:marTop w:val="0"/>
      <w:marBottom w:val="0"/>
      <w:divBdr>
        <w:top w:val="none" w:sz="0" w:space="0" w:color="auto"/>
        <w:left w:val="none" w:sz="0" w:space="0" w:color="auto"/>
        <w:bottom w:val="none" w:sz="0" w:space="0" w:color="auto"/>
        <w:right w:val="none" w:sz="0" w:space="0" w:color="auto"/>
      </w:divBdr>
    </w:div>
    <w:div w:id="1827355086">
      <w:bodyDiv w:val="1"/>
      <w:marLeft w:val="0"/>
      <w:marRight w:val="0"/>
      <w:marTop w:val="0"/>
      <w:marBottom w:val="0"/>
      <w:divBdr>
        <w:top w:val="none" w:sz="0" w:space="0" w:color="auto"/>
        <w:left w:val="none" w:sz="0" w:space="0" w:color="auto"/>
        <w:bottom w:val="none" w:sz="0" w:space="0" w:color="auto"/>
        <w:right w:val="none" w:sz="0" w:space="0" w:color="auto"/>
      </w:divBdr>
    </w:div>
    <w:div w:id="1827355592">
      <w:bodyDiv w:val="1"/>
      <w:marLeft w:val="0"/>
      <w:marRight w:val="0"/>
      <w:marTop w:val="0"/>
      <w:marBottom w:val="0"/>
      <w:divBdr>
        <w:top w:val="none" w:sz="0" w:space="0" w:color="auto"/>
        <w:left w:val="none" w:sz="0" w:space="0" w:color="auto"/>
        <w:bottom w:val="none" w:sz="0" w:space="0" w:color="auto"/>
        <w:right w:val="none" w:sz="0" w:space="0" w:color="auto"/>
      </w:divBdr>
    </w:div>
    <w:div w:id="1827356393">
      <w:bodyDiv w:val="1"/>
      <w:marLeft w:val="0"/>
      <w:marRight w:val="0"/>
      <w:marTop w:val="0"/>
      <w:marBottom w:val="0"/>
      <w:divBdr>
        <w:top w:val="none" w:sz="0" w:space="0" w:color="auto"/>
        <w:left w:val="none" w:sz="0" w:space="0" w:color="auto"/>
        <w:bottom w:val="none" w:sz="0" w:space="0" w:color="auto"/>
        <w:right w:val="none" w:sz="0" w:space="0" w:color="auto"/>
      </w:divBdr>
    </w:div>
    <w:div w:id="1827427963">
      <w:bodyDiv w:val="1"/>
      <w:marLeft w:val="0"/>
      <w:marRight w:val="0"/>
      <w:marTop w:val="0"/>
      <w:marBottom w:val="0"/>
      <w:divBdr>
        <w:top w:val="none" w:sz="0" w:space="0" w:color="auto"/>
        <w:left w:val="none" w:sz="0" w:space="0" w:color="auto"/>
        <w:bottom w:val="none" w:sz="0" w:space="0" w:color="auto"/>
        <w:right w:val="none" w:sz="0" w:space="0" w:color="auto"/>
      </w:divBdr>
    </w:div>
    <w:div w:id="1827436393">
      <w:bodyDiv w:val="1"/>
      <w:marLeft w:val="0"/>
      <w:marRight w:val="0"/>
      <w:marTop w:val="0"/>
      <w:marBottom w:val="0"/>
      <w:divBdr>
        <w:top w:val="none" w:sz="0" w:space="0" w:color="auto"/>
        <w:left w:val="none" w:sz="0" w:space="0" w:color="auto"/>
        <w:bottom w:val="none" w:sz="0" w:space="0" w:color="auto"/>
        <w:right w:val="none" w:sz="0" w:space="0" w:color="auto"/>
      </w:divBdr>
    </w:div>
    <w:div w:id="1827628798">
      <w:bodyDiv w:val="1"/>
      <w:marLeft w:val="0"/>
      <w:marRight w:val="0"/>
      <w:marTop w:val="0"/>
      <w:marBottom w:val="0"/>
      <w:divBdr>
        <w:top w:val="none" w:sz="0" w:space="0" w:color="auto"/>
        <w:left w:val="none" w:sz="0" w:space="0" w:color="auto"/>
        <w:bottom w:val="none" w:sz="0" w:space="0" w:color="auto"/>
        <w:right w:val="none" w:sz="0" w:space="0" w:color="auto"/>
      </w:divBdr>
    </w:div>
    <w:div w:id="1827740291">
      <w:bodyDiv w:val="1"/>
      <w:marLeft w:val="0"/>
      <w:marRight w:val="0"/>
      <w:marTop w:val="0"/>
      <w:marBottom w:val="0"/>
      <w:divBdr>
        <w:top w:val="none" w:sz="0" w:space="0" w:color="auto"/>
        <w:left w:val="none" w:sz="0" w:space="0" w:color="auto"/>
        <w:bottom w:val="none" w:sz="0" w:space="0" w:color="auto"/>
        <w:right w:val="none" w:sz="0" w:space="0" w:color="auto"/>
      </w:divBdr>
    </w:div>
    <w:div w:id="1827743552">
      <w:bodyDiv w:val="1"/>
      <w:marLeft w:val="0"/>
      <w:marRight w:val="0"/>
      <w:marTop w:val="0"/>
      <w:marBottom w:val="0"/>
      <w:divBdr>
        <w:top w:val="none" w:sz="0" w:space="0" w:color="auto"/>
        <w:left w:val="none" w:sz="0" w:space="0" w:color="auto"/>
        <w:bottom w:val="none" w:sz="0" w:space="0" w:color="auto"/>
        <w:right w:val="none" w:sz="0" w:space="0" w:color="auto"/>
      </w:divBdr>
    </w:div>
    <w:div w:id="1827746894">
      <w:bodyDiv w:val="1"/>
      <w:marLeft w:val="0"/>
      <w:marRight w:val="0"/>
      <w:marTop w:val="0"/>
      <w:marBottom w:val="0"/>
      <w:divBdr>
        <w:top w:val="none" w:sz="0" w:space="0" w:color="auto"/>
        <w:left w:val="none" w:sz="0" w:space="0" w:color="auto"/>
        <w:bottom w:val="none" w:sz="0" w:space="0" w:color="auto"/>
        <w:right w:val="none" w:sz="0" w:space="0" w:color="auto"/>
      </w:divBdr>
    </w:div>
    <w:div w:id="1828204231">
      <w:bodyDiv w:val="1"/>
      <w:marLeft w:val="0"/>
      <w:marRight w:val="0"/>
      <w:marTop w:val="0"/>
      <w:marBottom w:val="0"/>
      <w:divBdr>
        <w:top w:val="none" w:sz="0" w:space="0" w:color="auto"/>
        <w:left w:val="none" w:sz="0" w:space="0" w:color="auto"/>
        <w:bottom w:val="none" w:sz="0" w:space="0" w:color="auto"/>
        <w:right w:val="none" w:sz="0" w:space="0" w:color="auto"/>
      </w:divBdr>
    </w:div>
    <w:div w:id="1828327617">
      <w:bodyDiv w:val="1"/>
      <w:marLeft w:val="0"/>
      <w:marRight w:val="0"/>
      <w:marTop w:val="0"/>
      <w:marBottom w:val="0"/>
      <w:divBdr>
        <w:top w:val="none" w:sz="0" w:space="0" w:color="auto"/>
        <w:left w:val="none" w:sz="0" w:space="0" w:color="auto"/>
        <w:bottom w:val="none" w:sz="0" w:space="0" w:color="auto"/>
        <w:right w:val="none" w:sz="0" w:space="0" w:color="auto"/>
      </w:divBdr>
    </w:div>
    <w:div w:id="1828395854">
      <w:bodyDiv w:val="1"/>
      <w:marLeft w:val="0"/>
      <w:marRight w:val="0"/>
      <w:marTop w:val="0"/>
      <w:marBottom w:val="0"/>
      <w:divBdr>
        <w:top w:val="none" w:sz="0" w:space="0" w:color="auto"/>
        <w:left w:val="none" w:sz="0" w:space="0" w:color="auto"/>
        <w:bottom w:val="none" w:sz="0" w:space="0" w:color="auto"/>
        <w:right w:val="none" w:sz="0" w:space="0" w:color="auto"/>
      </w:divBdr>
    </w:div>
    <w:div w:id="1828470645">
      <w:bodyDiv w:val="1"/>
      <w:marLeft w:val="0"/>
      <w:marRight w:val="0"/>
      <w:marTop w:val="0"/>
      <w:marBottom w:val="0"/>
      <w:divBdr>
        <w:top w:val="none" w:sz="0" w:space="0" w:color="auto"/>
        <w:left w:val="none" w:sz="0" w:space="0" w:color="auto"/>
        <w:bottom w:val="none" w:sz="0" w:space="0" w:color="auto"/>
        <w:right w:val="none" w:sz="0" w:space="0" w:color="auto"/>
      </w:divBdr>
    </w:div>
    <w:div w:id="1828546433">
      <w:bodyDiv w:val="1"/>
      <w:marLeft w:val="0"/>
      <w:marRight w:val="0"/>
      <w:marTop w:val="0"/>
      <w:marBottom w:val="0"/>
      <w:divBdr>
        <w:top w:val="none" w:sz="0" w:space="0" w:color="auto"/>
        <w:left w:val="none" w:sz="0" w:space="0" w:color="auto"/>
        <w:bottom w:val="none" w:sz="0" w:space="0" w:color="auto"/>
        <w:right w:val="none" w:sz="0" w:space="0" w:color="auto"/>
      </w:divBdr>
    </w:div>
    <w:div w:id="1828590289">
      <w:bodyDiv w:val="1"/>
      <w:marLeft w:val="0"/>
      <w:marRight w:val="0"/>
      <w:marTop w:val="0"/>
      <w:marBottom w:val="0"/>
      <w:divBdr>
        <w:top w:val="none" w:sz="0" w:space="0" w:color="auto"/>
        <w:left w:val="none" w:sz="0" w:space="0" w:color="auto"/>
        <w:bottom w:val="none" w:sz="0" w:space="0" w:color="auto"/>
        <w:right w:val="none" w:sz="0" w:space="0" w:color="auto"/>
      </w:divBdr>
    </w:div>
    <w:div w:id="1828671789">
      <w:bodyDiv w:val="1"/>
      <w:marLeft w:val="0"/>
      <w:marRight w:val="0"/>
      <w:marTop w:val="0"/>
      <w:marBottom w:val="0"/>
      <w:divBdr>
        <w:top w:val="none" w:sz="0" w:space="0" w:color="auto"/>
        <w:left w:val="none" w:sz="0" w:space="0" w:color="auto"/>
        <w:bottom w:val="none" w:sz="0" w:space="0" w:color="auto"/>
        <w:right w:val="none" w:sz="0" w:space="0" w:color="auto"/>
      </w:divBdr>
    </w:div>
    <w:div w:id="1828742376">
      <w:bodyDiv w:val="1"/>
      <w:marLeft w:val="0"/>
      <w:marRight w:val="0"/>
      <w:marTop w:val="0"/>
      <w:marBottom w:val="0"/>
      <w:divBdr>
        <w:top w:val="none" w:sz="0" w:space="0" w:color="auto"/>
        <w:left w:val="none" w:sz="0" w:space="0" w:color="auto"/>
        <w:bottom w:val="none" w:sz="0" w:space="0" w:color="auto"/>
        <w:right w:val="none" w:sz="0" w:space="0" w:color="auto"/>
      </w:divBdr>
    </w:div>
    <w:div w:id="1828745311">
      <w:bodyDiv w:val="1"/>
      <w:marLeft w:val="0"/>
      <w:marRight w:val="0"/>
      <w:marTop w:val="0"/>
      <w:marBottom w:val="0"/>
      <w:divBdr>
        <w:top w:val="none" w:sz="0" w:space="0" w:color="auto"/>
        <w:left w:val="none" w:sz="0" w:space="0" w:color="auto"/>
        <w:bottom w:val="none" w:sz="0" w:space="0" w:color="auto"/>
        <w:right w:val="none" w:sz="0" w:space="0" w:color="auto"/>
      </w:divBdr>
    </w:div>
    <w:div w:id="1829126499">
      <w:bodyDiv w:val="1"/>
      <w:marLeft w:val="0"/>
      <w:marRight w:val="0"/>
      <w:marTop w:val="0"/>
      <w:marBottom w:val="0"/>
      <w:divBdr>
        <w:top w:val="none" w:sz="0" w:space="0" w:color="auto"/>
        <w:left w:val="none" w:sz="0" w:space="0" w:color="auto"/>
        <w:bottom w:val="none" w:sz="0" w:space="0" w:color="auto"/>
        <w:right w:val="none" w:sz="0" w:space="0" w:color="auto"/>
      </w:divBdr>
    </w:div>
    <w:div w:id="1829202286">
      <w:bodyDiv w:val="1"/>
      <w:marLeft w:val="0"/>
      <w:marRight w:val="0"/>
      <w:marTop w:val="0"/>
      <w:marBottom w:val="0"/>
      <w:divBdr>
        <w:top w:val="none" w:sz="0" w:space="0" w:color="auto"/>
        <w:left w:val="none" w:sz="0" w:space="0" w:color="auto"/>
        <w:bottom w:val="none" w:sz="0" w:space="0" w:color="auto"/>
        <w:right w:val="none" w:sz="0" w:space="0" w:color="auto"/>
      </w:divBdr>
    </w:div>
    <w:div w:id="1829399982">
      <w:bodyDiv w:val="1"/>
      <w:marLeft w:val="0"/>
      <w:marRight w:val="0"/>
      <w:marTop w:val="0"/>
      <w:marBottom w:val="0"/>
      <w:divBdr>
        <w:top w:val="none" w:sz="0" w:space="0" w:color="auto"/>
        <w:left w:val="none" w:sz="0" w:space="0" w:color="auto"/>
        <w:bottom w:val="none" w:sz="0" w:space="0" w:color="auto"/>
        <w:right w:val="none" w:sz="0" w:space="0" w:color="auto"/>
      </w:divBdr>
    </w:div>
    <w:div w:id="1829440232">
      <w:bodyDiv w:val="1"/>
      <w:marLeft w:val="0"/>
      <w:marRight w:val="0"/>
      <w:marTop w:val="0"/>
      <w:marBottom w:val="0"/>
      <w:divBdr>
        <w:top w:val="none" w:sz="0" w:space="0" w:color="auto"/>
        <w:left w:val="none" w:sz="0" w:space="0" w:color="auto"/>
        <w:bottom w:val="none" w:sz="0" w:space="0" w:color="auto"/>
        <w:right w:val="none" w:sz="0" w:space="0" w:color="auto"/>
      </w:divBdr>
    </w:div>
    <w:div w:id="1829634105">
      <w:bodyDiv w:val="1"/>
      <w:marLeft w:val="0"/>
      <w:marRight w:val="0"/>
      <w:marTop w:val="0"/>
      <w:marBottom w:val="0"/>
      <w:divBdr>
        <w:top w:val="none" w:sz="0" w:space="0" w:color="auto"/>
        <w:left w:val="none" w:sz="0" w:space="0" w:color="auto"/>
        <w:bottom w:val="none" w:sz="0" w:space="0" w:color="auto"/>
        <w:right w:val="none" w:sz="0" w:space="0" w:color="auto"/>
      </w:divBdr>
    </w:div>
    <w:div w:id="1829634418">
      <w:bodyDiv w:val="1"/>
      <w:marLeft w:val="0"/>
      <w:marRight w:val="0"/>
      <w:marTop w:val="0"/>
      <w:marBottom w:val="0"/>
      <w:divBdr>
        <w:top w:val="none" w:sz="0" w:space="0" w:color="auto"/>
        <w:left w:val="none" w:sz="0" w:space="0" w:color="auto"/>
        <w:bottom w:val="none" w:sz="0" w:space="0" w:color="auto"/>
        <w:right w:val="none" w:sz="0" w:space="0" w:color="auto"/>
      </w:divBdr>
    </w:div>
    <w:div w:id="1829705523">
      <w:bodyDiv w:val="1"/>
      <w:marLeft w:val="0"/>
      <w:marRight w:val="0"/>
      <w:marTop w:val="0"/>
      <w:marBottom w:val="0"/>
      <w:divBdr>
        <w:top w:val="none" w:sz="0" w:space="0" w:color="auto"/>
        <w:left w:val="none" w:sz="0" w:space="0" w:color="auto"/>
        <w:bottom w:val="none" w:sz="0" w:space="0" w:color="auto"/>
        <w:right w:val="none" w:sz="0" w:space="0" w:color="auto"/>
      </w:divBdr>
    </w:div>
    <w:div w:id="1829709715">
      <w:bodyDiv w:val="1"/>
      <w:marLeft w:val="0"/>
      <w:marRight w:val="0"/>
      <w:marTop w:val="0"/>
      <w:marBottom w:val="0"/>
      <w:divBdr>
        <w:top w:val="none" w:sz="0" w:space="0" w:color="auto"/>
        <w:left w:val="none" w:sz="0" w:space="0" w:color="auto"/>
        <w:bottom w:val="none" w:sz="0" w:space="0" w:color="auto"/>
        <w:right w:val="none" w:sz="0" w:space="0" w:color="auto"/>
      </w:divBdr>
    </w:div>
    <w:div w:id="1829781774">
      <w:bodyDiv w:val="1"/>
      <w:marLeft w:val="0"/>
      <w:marRight w:val="0"/>
      <w:marTop w:val="0"/>
      <w:marBottom w:val="0"/>
      <w:divBdr>
        <w:top w:val="none" w:sz="0" w:space="0" w:color="auto"/>
        <w:left w:val="none" w:sz="0" w:space="0" w:color="auto"/>
        <w:bottom w:val="none" w:sz="0" w:space="0" w:color="auto"/>
        <w:right w:val="none" w:sz="0" w:space="0" w:color="auto"/>
      </w:divBdr>
    </w:div>
    <w:div w:id="1829898769">
      <w:bodyDiv w:val="1"/>
      <w:marLeft w:val="0"/>
      <w:marRight w:val="0"/>
      <w:marTop w:val="0"/>
      <w:marBottom w:val="0"/>
      <w:divBdr>
        <w:top w:val="none" w:sz="0" w:space="0" w:color="auto"/>
        <w:left w:val="none" w:sz="0" w:space="0" w:color="auto"/>
        <w:bottom w:val="none" w:sz="0" w:space="0" w:color="auto"/>
        <w:right w:val="none" w:sz="0" w:space="0" w:color="auto"/>
      </w:divBdr>
    </w:div>
    <w:div w:id="1829900340">
      <w:bodyDiv w:val="1"/>
      <w:marLeft w:val="0"/>
      <w:marRight w:val="0"/>
      <w:marTop w:val="0"/>
      <w:marBottom w:val="0"/>
      <w:divBdr>
        <w:top w:val="none" w:sz="0" w:space="0" w:color="auto"/>
        <w:left w:val="none" w:sz="0" w:space="0" w:color="auto"/>
        <w:bottom w:val="none" w:sz="0" w:space="0" w:color="auto"/>
        <w:right w:val="none" w:sz="0" w:space="0" w:color="auto"/>
      </w:divBdr>
    </w:div>
    <w:div w:id="1829902560">
      <w:bodyDiv w:val="1"/>
      <w:marLeft w:val="0"/>
      <w:marRight w:val="0"/>
      <w:marTop w:val="0"/>
      <w:marBottom w:val="0"/>
      <w:divBdr>
        <w:top w:val="none" w:sz="0" w:space="0" w:color="auto"/>
        <w:left w:val="none" w:sz="0" w:space="0" w:color="auto"/>
        <w:bottom w:val="none" w:sz="0" w:space="0" w:color="auto"/>
        <w:right w:val="none" w:sz="0" w:space="0" w:color="auto"/>
      </w:divBdr>
    </w:div>
    <w:div w:id="1829979514">
      <w:bodyDiv w:val="1"/>
      <w:marLeft w:val="0"/>
      <w:marRight w:val="0"/>
      <w:marTop w:val="0"/>
      <w:marBottom w:val="0"/>
      <w:divBdr>
        <w:top w:val="none" w:sz="0" w:space="0" w:color="auto"/>
        <w:left w:val="none" w:sz="0" w:space="0" w:color="auto"/>
        <w:bottom w:val="none" w:sz="0" w:space="0" w:color="auto"/>
        <w:right w:val="none" w:sz="0" w:space="0" w:color="auto"/>
      </w:divBdr>
    </w:div>
    <w:div w:id="1830093473">
      <w:bodyDiv w:val="1"/>
      <w:marLeft w:val="0"/>
      <w:marRight w:val="0"/>
      <w:marTop w:val="0"/>
      <w:marBottom w:val="0"/>
      <w:divBdr>
        <w:top w:val="none" w:sz="0" w:space="0" w:color="auto"/>
        <w:left w:val="none" w:sz="0" w:space="0" w:color="auto"/>
        <w:bottom w:val="none" w:sz="0" w:space="0" w:color="auto"/>
        <w:right w:val="none" w:sz="0" w:space="0" w:color="auto"/>
      </w:divBdr>
    </w:div>
    <w:div w:id="1830094082">
      <w:bodyDiv w:val="1"/>
      <w:marLeft w:val="0"/>
      <w:marRight w:val="0"/>
      <w:marTop w:val="0"/>
      <w:marBottom w:val="0"/>
      <w:divBdr>
        <w:top w:val="none" w:sz="0" w:space="0" w:color="auto"/>
        <w:left w:val="none" w:sz="0" w:space="0" w:color="auto"/>
        <w:bottom w:val="none" w:sz="0" w:space="0" w:color="auto"/>
        <w:right w:val="none" w:sz="0" w:space="0" w:color="auto"/>
      </w:divBdr>
    </w:div>
    <w:div w:id="1830095756">
      <w:bodyDiv w:val="1"/>
      <w:marLeft w:val="0"/>
      <w:marRight w:val="0"/>
      <w:marTop w:val="0"/>
      <w:marBottom w:val="0"/>
      <w:divBdr>
        <w:top w:val="none" w:sz="0" w:space="0" w:color="auto"/>
        <w:left w:val="none" w:sz="0" w:space="0" w:color="auto"/>
        <w:bottom w:val="none" w:sz="0" w:space="0" w:color="auto"/>
        <w:right w:val="none" w:sz="0" w:space="0" w:color="auto"/>
      </w:divBdr>
    </w:div>
    <w:div w:id="1830251672">
      <w:bodyDiv w:val="1"/>
      <w:marLeft w:val="0"/>
      <w:marRight w:val="0"/>
      <w:marTop w:val="0"/>
      <w:marBottom w:val="0"/>
      <w:divBdr>
        <w:top w:val="none" w:sz="0" w:space="0" w:color="auto"/>
        <w:left w:val="none" w:sz="0" w:space="0" w:color="auto"/>
        <w:bottom w:val="none" w:sz="0" w:space="0" w:color="auto"/>
        <w:right w:val="none" w:sz="0" w:space="0" w:color="auto"/>
      </w:divBdr>
    </w:div>
    <w:div w:id="1830292017">
      <w:bodyDiv w:val="1"/>
      <w:marLeft w:val="0"/>
      <w:marRight w:val="0"/>
      <w:marTop w:val="0"/>
      <w:marBottom w:val="0"/>
      <w:divBdr>
        <w:top w:val="none" w:sz="0" w:space="0" w:color="auto"/>
        <w:left w:val="none" w:sz="0" w:space="0" w:color="auto"/>
        <w:bottom w:val="none" w:sz="0" w:space="0" w:color="auto"/>
        <w:right w:val="none" w:sz="0" w:space="0" w:color="auto"/>
      </w:divBdr>
    </w:div>
    <w:div w:id="1830366457">
      <w:bodyDiv w:val="1"/>
      <w:marLeft w:val="0"/>
      <w:marRight w:val="0"/>
      <w:marTop w:val="0"/>
      <w:marBottom w:val="0"/>
      <w:divBdr>
        <w:top w:val="none" w:sz="0" w:space="0" w:color="auto"/>
        <w:left w:val="none" w:sz="0" w:space="0" w:color="auto"/>
        <w:bottom w:val="none" w:sz="0" w:space="0" w:color="auto"/>
        <w:right w:val="none" w:sz="0" w:space="0" w:color="auto"/>
      </w:divBdr>
    </w:div>
    <w:div w:id="1830435617">
      <w:bodyDiv w:val="1"/>
      <w:marLeft w:val="0"/>
      <w:marRight w:val="0"/>
      <w:marTop w:val="0"/>
      <w:marBottom w:val="0"/>
      <w:divBdr>
        <w:top w:val="none" w:sz="0" w:space="0" w:color="auto"/>
        <w:left w:val="none" w:sz="0" w:space="0" w:color="auto"/>
        <w:bottom w:val="none" w:sz="0" w:space="0" w:color="auto"/>
        <w:right w:val="none" w:sz="0" w:space="0" w:color="auto"/>
      </w:divBdr>
    </w:div>
    <w:div w:id="1830637624">
      <w:bodyDiv w:val="1"/>
      <w:marLeft w:val="0"/>
      <w:marRight w:val="0"/>
      <w:marTop w:val="0"/>
      <w:marBottom w:val="0"/>
      <w:divBdr>
        <w:top w:val="none" w:sz="0" w:space="0" w:color="auto"/>
        <w:left w:val="none" w:sz="0" w:space="0" w:color="auto"/>
        <w:bottom w:val="none" w:sz="0" w:space="0" w:color="auto"/>
        <w:right w:val="none" w:sz="0" w:space="0" w:color="auto"/>
      </w:divBdr>
    </w:div>
    <w:div w:id="1830711814">
      <w:bodyDiv w:val="1"/>
      <w:marLeft w:val="0"/>
      <w:marRight w:val="0"/>
      <w:marTop w:val="0"/>
      <w:marBottom w:val="0"/>
      <w:divBdr>
        <w:top w:val="none" w:sz="0" w:space="0" w:color="auto"/>
        <w:left w:val="none" w:sz="0" w:space="0" w:color="auto"/>
        <w:bottom w:val="none" w:sz="0" w:space="0" w:color="auto"/>
        <w:right w:val="none" w:sz="0" w:space="0" w:color="auto"/>
      </w:divBdr>
    </w:div>
    <w:div w:id="1830826620">
      <w:bodyDiv w:val="1"/>
      <w:marLeft w:val="0"/>
      <w:marRight w:val="0"/>
      <w:marTop w:val="0"/>
      <w:marBottom w:val="0"/>
      <w:divBdr>
        <w:top w:val="none" w:sz="0" w:space="0" w:color="auto"/>
        <w:left w:val="none" w:sz="0" w:space="0" w:color="auto"/>
        <w:bottom w:val="none" w:sz="0" w:space="0" w:color="auto"/>
        <w:right w:val="none" w:sz="0" w:space="0" w:color="auto"/>
      </w:divBdr>
    </w:div>
    <w:div w:id="1830827036">
      <w:bodyDiv w:val="1"/>
      <w:marLeft w:val="0"/>
      <w:marRight w:val="0"/>
      <w:marTop w:val="0"/>
      <w:marBottom w:val="0"/>
      <w:divBdr>
        <w:top w:val="none" w:sz="0" w:space="0" w:color="auto"/>
        <w:left w:val="none" w:sz="0" w:space="0" w:color="auto"/>
        <w:bottom w:val="none" w:sz="0" w:space="0" w:color="auto"/>
        <w:right w:val="none" w:sz="0" w:space="0" w:color="auto"/>
      </w:divBdr>
    </w:div>
    <w:div w:id="1830947588">
      <w:bodyDiv w:val="1"/>
      <w:marLeft w:val="0"/>
      <w:marRight w:val="0"/>
      <w:marTop w:val="0"/>
      <w:marBottom w:val="0"/>
      <w:divBdr>
        <w:top w:val="none" w:sz="0" w:space="0" w:color="auto"/>
        <w:left w:val="none" w:sz="0" w:space="0" w:color="auto"/>
        <w:bottom w:val="none" w:sz="0" w:space="0" w:color="auto"/>
        <w:right w:val="none" w:sz="0" w:space="0" w:color="auto"/>
      </w:divBdr>
    </w:div>
    <w:div w:id="1830975890">
      <w:bodyDiv w:val="1"/>
      <w:marLeft w:val="0"/>
      <w:marRight w:val="0"/>
      <w:marTop w:val="0"/>
      <w:marBottom w:val="0"/>
      <w:divBdr>
        <w:top w:val="none" w:sz="0" w:space="0" w:color="auto"/>
        <w:left w:val="none" w:sz="0" w:space="0" w:color="auto"/>
        <w:bottom w:val="none" w:sz="0" w:space="0" w:color="auto"/>
        <w:right w:val="none" w:sz="0" w:space="0" w:color="auto"/>
      </w:divBdr>
      <w:divsChild>
        <w:div w:id="1136147993">
          <w:marLeft w:val="0"/>
          <w:marRight w:val="0"/>
          <w:marTop w:val="0"/>
          <w:marBottom w:val="0"/>
          <w:divBdr>
            <w:top w:val="none" w:sz="0" w:space="0" w:color="auto"/>
            <w:left w:val="none" w:sz="0" w:space="0" w:color="auto"/>
            <w:bottom w:val="none" w:sz="0" w:space="0" w:color="auto"/>
            <w:right w:val="none" w:sz="0" w:space="0" w:color="auto"/>
          </w:divBdr>
        </w:div>
      </w:divsChild>
    </w:div>
    <w:div w:id="1831021857">
      <w:bodyDiv w:val="1"/>
      <w:marLeft w:val="0"/>
      <w:marRight w:val="0"/>
      <w:marTop w:val="0"/>
      <w:marBottom w:val="0"/>
      <w:divBdr>
        <w:top w:val="none" w:sz="0" w:space="0" w:color="auto"/>
        <w:left w:val="none" w:sz="0" w:space="0" w:color="auto"/>
        <w:bottom w:val="none" w:sz="0" w:space="0" w:color="auto"/>
        <w:right w:val="none" w:sz="0" w:space="0" w:color="auto"/>
      </w:divBdr>
    </w:div>
    <w:div w:id="1831090887">
      <w:bodyDiv w:val="1"/>
      <w:marLeft w:val="0"/>
      <w:marRight w:val="0"/>
      <w:marTop w:val="0"/>
      <w:marBottom w:val="0"/>
      <w:divBdr>
        <w:top w:val="none" w:sz="0" w:space="0" w:color="auto"/>
        <w:left w:val="none" w:sz="0" w:space="0" w:color="auto"/>
        <w:bottom w:val="none" w:sz="0" w:space="0" w:color="auto"/>
        <w:right w:val="none" w:sz="0" w:space="0" w:color="auto"/>
      </w:divBdr>
      <w:divsChild>
        <w:div w:id="1316252415">
          <w:marLeft w:val="0"/>
          <w:marRight w:val="0"/>
          <w:marTop w:val="0"/>
          <w:marBottom w:val="0"/>
          <w:divBdr>
            <w:top w:val="none" w:sz="0" w:space="0" w:color="auto"/>
            <w:left w:val="none" w:sz="0" w:space="0" w:color="auto"/>
            <w:bottom w:val="none" w:sz="0" w:space="0" w:color="auto"/>
            <w:right w:val="none" w:sz="0" w:space="0" w:color="auto"/>
          </w:divBdr>
          <w:divsChild>
            <w:div w:id="677198634">
              <w:marLeft w:val="0"/>
              <w:marRight w:val="0"/>
              <w:marTop w:val="0"/>
              <w:marBottom w:val="0"/>
              <w:divBdr>
                <w:top w:val="none" w:sz="0" w:space="0" w:color="auto"/>
                <w:left w:val="none" w:sz="0" w:space="0" w:color="auto"/>
                <w:bottom w:val="none" w:sz="0" w:space="0" w:color="auto"/>
                <w:right w:val="none" w:sz="0" w:space="0" w:color="auto"/>
              </w:divBdr>
              <w:divsChild>
                <w:div w:id="1832718201">
                  <w:marLeft w:val="0"/>
                  <w:marRight w:val="0"/>
                  <w:marTop w:val="0"/>
                  <w:marBottom w:val="0"/>
                  <w:divBdr>
                    <w:top w:val="none" w:sz="0" w:space="0" w:color="auto"/>
                    <w:left w:val="none" w:sz="0" w:space="0" w:color="auto"/>
                    <w:bottom w:val="none" w:sz="0" w:space="0" w:color="auto"/>
                    <w:right w:val="none" w:sz="0" w:space="0" w:color="auto"/>
                  </w:divBdr>
                  <w:divsChild>
                    <w:div w:id="4486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166125">
      <w:bodyDiv w:val="1"/>
      <w:marLeft w:val="0"/>
      <w:marRight w:val="0"/>
      <w:marTop w:val="0"/>
      <w:marBottom w:val="0"/>
      <w:divBdr>
        <w:top w:val="none" w:sz="0" w:space="0" w:color="auto"/>
        <w:left w:val="none" w:sz="0" w:space="0" w:color="auto"/>
        <w:bottom w:val="none" w:sz="0" w:space="0" w:color="auto"/>
        <w:right w:val="none" w:sz="0" w:space="0" w:color="auto"/>
      </w:divBdr>
    </w:div>
    <w:div w:id="1831170992">
      <w:bodyDiv w:val="1"/>
      <w:marLeft w:val="0"/>
      <w:marRight w:val="0"/>
      <w:marTop w:val="0"/>
      <w:marBottom w:val="0"/>
      <w:divBdr>
        <w:top w:val="none" w:sz="0" w:space="0" w:color="auto"/>
        <w:left w:val="none" w:sz="0" w:space="0" w:color="auto"/>
        <w:bottom w:val="none" w:sz="0" w:space="0" w:color="auto"/>
        <w:right w:val="none" w:sz="0" w:space="0" w:color="auto"/>
      </w:divBdr>
    </w:div>
    <w:div w:id="1831286067">
      <w:bodyDiv w:val="1"/>
      <w:marLeft w:val="0"/>
      <w:marRight w:val="0"/>
      <w:marTop w:val="0"/>
      <w:marBottom w:val="0"/>
      <w:divBdr>
        <w:top w:val="none" w:sz="0" w:space="0" w:color="auto"/>
        <w:left w:val="none" w:sz="0" w:space="0" w:color="auto"/>
        <w:bottom w:val="none" w:sz="0" w:space="0" w:color="auto"/>
        <w:right w:val="none" w:sz="0" w:space="0" w:color="auto"/>
      </w:divBdr>
    </w:div>
    <w:div w:id="1831286427">
      <w:bodyDiv w:val="1"/>
      <w:marLeft w:val="0"/>
      <w:marRight w:val="0"/>
      <w:marTop w:val="0"/>
      <w:marBottom w:val="0"/>
      <w:divBdr>
        <w:top w:val="none" w:sz="0" w:space="0" w:color="auto"/>
        <w:left w:val="none" w:sz="0" w:space="0" w:color="auto"/>
        <w:bottom w:val="none" w:sz="0" w:space="0" w:color="auto"/>
        <w:right w:val="none" w:sz="0" w:space="0" w:color="auto"/>
      </w:divBdr>
    </w:div>
    <w:div w:id="1831286933">
      <w:bodyDiv w:val="1"/>
      <w:marLeft w:val="0"/>
      <w:marRight w:val="0"/>
      <w:marTop w:val="0"/>
      <w:marBottom w:val="0"/>
      <w:divBdr>
        <w:top w:val="none" w:sz="0" w:space="0" w:color="auto"/>
        <w:left w:val="none" w:sz="0" w:space="0" w:color="auto"/>
        <w:bottom w:val="none" w:sz="0" w:space="0" w:color="auto"/>
        <w:right w:val="none" w:sz="0" w:space="0" w:color="auto"/>
      </w:divBdr>
    </w:div>
    <w:div w:id="1831359769">
      <w:bodyDiv w:val="1"/>
      <w:marLeft w:val="0"/>
      <w:marRight w:val="0"/>
      <w:marTop w:val="0"/>
      <w:marBottom w:val="0"/>
      <w:divBdr>
        <w:top w:val="none" w:sz="0" w:space="0" w:color="auto"/>
        <w:left w:val="none" w:sz="0" w:space="0" w:color="auto"/>
        <w:bottom w:val="none" w:sz="0" w:space="0" w:color="auto"/>
        <w:right w:val="none" w:sz="0" w:space="0" w:color="auto"/>
      </w:divBdr>
    </w:div>
    <w:div w:id="1831360577">
      <w:bodyDiv w:val="1"/>
      <w:marLeft w:val="0"/>
      <w:marRight w:val="0"/>
      <w:marTop w:val="0"/>
      <w:marBottom w:val="0"/>
      <w:divBdr>
        <w:top w:val="none" w:sz="0" w:space="0" w:color="auto"/>
        <w:left w:val="none" w:sz="0" w:space="0" w:color="auto"/>
        <w:bottom w:val="none" w:sz="0" w:space="0" w:color="auto"/>
        <w:right w:val="none" w:sz="0" w:space="0" w:color="auto"/>
      </w:divBdr>
    </w:div>
    <w:div w:id="1831362230">
      <w:bodyDiv w:val="1"/>
      <w:marLeft w:val="0"/>
      <w:marRight w:val="0"/>
      <w:marTop w:val="0"/>
      <w:marBottom w:val="0"/>
      <w:divBdr>
        <w:top w:val="none" w:sz="0" w:space="0" w:color="auto"/>
        <w:left w:val="none" w:sz="0" w:space="0" w:color="auto"/>
        <w:bottom w:val="none" w:sz="0" w:space="0" w:color="auto"/>
        <w:right w:val="none" w:sz="0" w:space="0" w:color="auto"/>
      </w:divBdr>
    </w:div>
    <w:div w:id="1831366304">
      <w:bodyDiv w:val="1"/>
      <w:marLeft w:val="0"/>
      <w:marRight w:val="0"/>
      <w:marTop w:val="0"/>
      <w:marBottom w:val="0"/>
      <w:divBdr>
        <w:top w:val="none" w:sz="0" w:space="0" w:color="auto"/>
        <w:left w:val="none" w:sz="0" w:space="0" w:color="auto"/>
        <w:bottom w:val="none" w:sz="0" w:space="0" w:color="auto"/>
        <w:right w:val="none" w:sz="0" w:space="0" w:color="auto"/>
      </w:divBdr>
    </w:div>
    <w:div w:id="1831405935">
      <w:bodyDiv w:val="1"/>
      <w:marLeft w:val="0"/>
      <w:marRight w:val="0"/>
      <w:marTop w:val="0"/>
      <w:marBottom w:val="0"/>
      <w:divBdr>
        <w:top w:val="none" w:sz="0" w:space="0" w:color="auto"/>
        <w:left w:val="none" w:sz="0" w:space="0" w:color="auto"/>
        <w:bottom w:val="none" w:sz="0" w:space="0" w:color="auto"/>
        <w:right w:val="none" w:sz="0" w:space="0" w:color="auto"/>
      </w:divBdr>
    </w:div>
    <w:div w:id="1831407752">
      <w:bodyDiv w:val="1"/>
      <w:marLeft w:val="0"/>
      <w:marRight w:val="0"/>
      <w:marTop w:val="0"/>
      <w:marBottom w:val="0"/>
      <w:divBdr>
        <w:top w:val="none" w:sz="0" w:space="0" w:color="auto"/>
        <w:left w:val="none" w:sz="0" w:space="0" w:color="auto"/>
        <w:bottom w:val="none" w:sz="0" w:space="0" w:color="auto"/>
        <w:right w:val="none" w:sz="0" w:space="0" w:color="auto"/>
      </w:divBdr>
    </w:div>
    <w:div w:id="1831479735">
      <w:bodyDiv w:val="1"/>
      <w:marLeft w:val="0"/>
      <w:marRight w:val="0"/>
      <w:marTop w:val="0"/>
      <w:marBottom w:val="0"/>
      <w:divBdr>
        <w:top w:val="none" w:sz="0" w:space="0" w:color="auto"/>
        <w:left w:val="none" w:sz="0" w:space="0" w:color="auto"/>
        <w:bottom w:val="none" w:sz="0" w:space="0" w:color="auto"/>
        <w:right w:val="none" w:sz="0" w:space="0" w:color="auto"/>
      </w:divBdr>
    </w:div>
    <w:div w:id="1831679991">
      <w:bodyDiv w:val="1"/>
      <w:marLeft w:val="0"/>
      <w:marRight w:val="0"/>
      <w:marTop w:val="0"/>
      <w:marBottom w:val="0"/>
      <w:divBdr>
        <w:top w:val="none" w:sz="0" w:space="0" w:color="auto"/>
        <w:left w:val="none" w:sz="0" w:space="0" w:color="auto"/>
        <w:bottom w:val="none" w:sz="0" w:space="0" w:color="auto"/>
        <w:right w:val="none" w:sz="0" w:space="0" w:color="auto"/>
      </w:divBdr>
    </w:div>
    <w:div w:id="1831752863">
      <w:bodyDiv w:val="1"/>
      <w:marLeft w:val="0"/>
      <w:marRight w:val="0"/>
      <w:marTop w:val="0"/>
      <w:marBottom w:val="0"/>
      <w:divBdr>
        <w:top w:val="none" w:sz="0" w:space="0" w:color="auto"/>
        <w:left w:val="none" w:sz="0" w:space="0" w:color="auto"/>
        <w:bottom w:val="none" w:sz="0" w:space="0" w:color="auto"/>
        <w:right w:val="none" w:sz="0" w:space="0" w:color="auto"/>
      </w:divBdr>
    </w:div>
    <w:div w:id="1831828069">
      <w:bodyDiv w:val="1"/>
      <w:marLeft w:val="0"/>
      <w:marRight w:val="0"/>
      <w:marTop w:val="0"/>
      <w:marBottom w:val="0"/>
      <w:divBdr>
        <w:top w:val="none" w:sz="0" w:space="0" w:color="auto"/>
        <w:left w:val="none" w:sz="0" w:space="0" w:color="auto"/>
        <w:bottom w:val="none" w:sz="0" w:space="0" w:color="auto"/>
        <w:right w:val="none" w:sz="0" w:space="0" w:color="auto"/>
      </w:divBdr>
    </w:div>
    <w:div w:id="1831828950">
      <w:bodyDiv w:val="1"/>
      <w:marLeft w:val="0"/>
      <w:marRight w:val="0"/>
      <w:marTop w:val="0"/>
      <w:marBottom w:val="0"/>
      <w:divBdr>
        <w:top w:val="none" w:sz="0" w:space="0" w:color="auto"/>
        <w:left w:val="none" w:sz="0" w:space="0" w:color="auto"/>
        <w:bottom w:val="none" w:sz="0" w:space="0" w:color="auto"/>
        <w:right w:val="none" w:sz="0" w:space="0" w:color="auto"/>
      </w:divBdr>
    </w:div>
    <w:div w:id="1831946059">
      <w:bodyDiv w:val="1"/>
      <w:marLeft w:val="0"/>
      <w:marRight w:val="0"/>
      <w:marTop w:val="0"/>
      <w:marBottom w:val="0"/>
      <w:divBdr>
        <w:top w:val="none" w:sz="0" w:space="0" w:color="auto"/>
        <w:left w:val="none" w:sz="0" w:space="0" w:color="auto"/>
        <w:bottom w:val="none" w:sz="0" w:space="0" w:color="auto"/>
        <w:right w:val="none" w:sz="0" w:space="0" w:color="auto"/>
      </w:divBdr>
    </w:div>
    <w:div w:id="1832059947">
      <w:bodyDiv w:val="1"/>
      <w:marLeft w:val="0"/>
      <w:marRight w:val="0"/>
      <w:marTop w:val="0"/>
      <w:marBottom w:val="0"/>
      <w:divBdr>
        <w:top w:val="none" w:sz="0" w:space="0" w:color="auto"/>
        <w:left w:val="none" w:sz="0" w:space="0" w:color="auto"/>
        <w:bottom w:val="none" w:sz="0" w:space="0" w:color="auto"/>
        <w:right w:val="none" w:sz="0" w:space="0" w:color="auto"/>
      </w:divBdr>
    </w:div>
    <w:div w:id="1832063230">
      <w:bodyDiv w:val="1"/>
      <w:marLeft w:val="0"/>
      <w:marRight w:val="0"/>
      <w:marTop w:val="0"/>
      <w:marBottom w:val="0"/>
      <w:divBdr>
        <w:top w:val="none" w:sz="0" w:space="0" w:color="auto"/>
        <w:left w:val="none" w:sz="0" w:space="0" w:color="auto"/>
        <w:bottom w:val="none" w:sz="0" w:space="0" w:color="auto"/>
        <w:right w:val="none" w:sz="0" w:space="0" w:color="auto"/>
      </w:divBdr>
    </w:div>
    <w:div w:id="1832208621">
      <w:bodyDiv w:val="1"/>
      <w:marLeft w:val="0"/>
      <w:marRight w:val="0"/>
      <w:marTop w:val="0"/>
      <w:marBottom w:val="0"/>
      <w:divBdr>
        <w:top w:val="none" w:sz="0" w:space="0" w:color="auto"/>
        <w:left w:val="none" w:sz="0" w:space="0" w:color="auto"/>
        <w:bottom w:val="none" w:sz="0" w:space="0" w:color="auto"/>
        <w:right w:val="none" w:sz="0" w:space="0" w:color="auto"/>
      </w:divBdr>
    </w:div>
    <w:div w:id="1832330456">
      <w:bodyDiv w:val="1"/>
      <w:marLeft w:val="0"/>
      <w:marRight w:val="0"/>
      <w:marTop w:val="0"/>
      <w:marBottom w:val="0"/>
      <w:divBdr>
        <w:top w:val="none" w:sz="0" w:space="0" w:color="auto"/>
        <w:left w:val="none" w:sz="0" w:space="0" w:color="auto"/>
        <w:bottom w:val="none" w:sz="0" w:space="0" w:color="auto"/>
        <w:right w:val="none" w:sz="0" w:space="0" w:color="auto"/>
      </w:divBdr>
    </w:div>
    <w:div w:id="1832402347">
      <w:bodyDiv w:val="1"/>
      <w:marLeft w:val="0"/>
      <w:marRight w:val="0"/>
      <w:marTop w:val="0"/>
      <w:marBottom w:val="0"/>
      <w:divBdr>
        <w:top w:val="none" w:sz="0" w:space="0" w:color="auto"/>
        <w:left w:val="none" w:sz="0" w:space="0" w:color="auto"/>
        <w:bottom w:val="none" w:sz="0" w:space="0" w:color="auto"/>
        <w:right w:val="none" w:sz="0" w:space="0" w:color="auto"/>
      </w:divBdr>
    </w:div>
    <w:div w:id="1832595437">
      <w:bodyDiv w:val="1"/>
      <w:marLeft w:val="0"/>
      <w:marRight w:val="0"/>
      <w:marTop w:val="0"/>
      <w:marBottom w:val="0"/>
      <w:divBdr>
        <w:top w:val="none" w:sz="0" w:space="0" w:color="auto"/>
        <w:left w:val="none" w:sz="0" w:space="0" w:color="auto"/>
        <w:bottom w:val="none" w:sz="0" w:space="0" w:color="auto"/>
        <w:right w:val="none" w:sz="0" w:space="0" w:color="auto"/>
      </w:divBdr>
    </w:div>
    <w:div w:id="1832673450">
      <w:bodyDiv w:val="1"/>
      <w:marLeft w:val="0"/>
      <w:marRight w:val="0"/>
      <w:marTop w:val="0"/>
      <w:marBottom w:val="0"/>
      <w:divBdr>
        <w:top w:val="none" w:sz="0" w:space="0" w:color="auto"/>
        <w:left w:val="none" w:sz="0" w:space="0" w:color="auto"/>
        <w:bottom w:val="none" w:sz="0" w:space="0" w:color="auto"/>
        <w:right w:val="none" w:sz="0" w:space="0" w:color="auto"/>
      </w:divBdr>
    </w:div>
    <w:div w:id="1832721563">
      <w:bodyDiv w:val="1"/>
      <w:marLeft w:val="0"/>
      <w:marRight w:val="0"/>
      <w:marTop w:val="0"/>
      <w:marBottom w:val="0"/>
      <w:divBdr>
        <w:top w:val="none" w:sz="0" w:space="0" w:color="auto"/>
        <w:left w:val="none" w:sz="0" w:space="0" w:color="auto"/>
        <w:bottom w:val="none" w:sz="0" w:space="0" w:color="auto"/>
        <w:right w:val="none" w:sz="0" w:space="0" w:color="auto"/>
      </w:divBdr>
    </w:div>
    <w:div w:id="1832868829">
      <w:bodyDiv w:val="1"/>
      <w:marLeft w:val="0"/>
      <w:marRight w:val="0"/>
      <w:marTop w:val="0"/>
      <w:marBottom w:val="0"/>
      <w:divBdr>
        <w:top w:val="none" w:sz="0" w:space="0" w:color="auto"/>
        <w:left w:val="none" w:sz="0" w:space="0" w:color="auto"/>
        <w:bottom w:val="none" w:sz="0" w:space="0" w:color="auto"/>
        <w:right w:val="none" w:sz="0" w:space="0" w:color="auto"/>
      </w:divBdr>
    </w:div>
    <w:div w:id="1832911436">
      <w:bodyDiv w:val="1"/>
      <w:marLeft w:val="0"/>
      <w:marRight w:val="0"/>
      <w:marTop w:val="0"/>
      <w:marBottom w:val="0"/>
      <w:divBdr>
        <w:top w:val="none" w:sz="0" w:space="0" w:color="auto"/>
        <w:left w:val="none" w:sz="0" w:space="0" w:color="auto"/>
        <w:bottom w:val="none" w:sz="0" w:space="0" w:color="auto"/>
        <w:right w:val="none" w:sz="0" w:space="0" w:color="auto"/>
      </w:divBdr>
    </w:div>
    <w:div w:id="1832981298">
      <w:bodyDiv w:val="1"/>
      <w:marLeft w:val="0"/>
      <w:marRight w:val="0"/>
      <w:marTop w:val="0"/>
      <w:marBottom w:val="0"/>
      <w:divBdr>
        <w:top w:val="none" w:sz="0" w:space="0" w:color="auto"/>
        <w:left w:val="none" w:sz="0" w:space="0" w:color="auto"/>
        <w:bottom w:val="none" w:sz="0" w:space="0" w:color="auto"/>
        <w:right w:val="none" w:sz="0" w:space="0" w:color="auto"/>
      </w:divBdr>
    </w:div>
    <w:div w:id="1832982121">
      <w:bodyDiv w:val="1"/>
      <w:marLeft w:val="0"/>
      <w:marRight w:val="0"/>
      <w:marTop w:val="0"/>
      <w:marBottom w:val="0"/>
      <w:divBdr>
        <w:top w:val="none" w:sz="0" w:space="0" w:color="auto"/>
        <w:left w:val="none" w:sz="0" w:space="0" w:color="auto"/>
        <w:bottom w:val="none" w:sz="0" w:space="0" w:color="auto"/>
        <w:right w:val="none" w:sz="0" w:space="0" w:color="auto"/>
      </w:divBdr>
    </w:div>
    <w:div w:id="1832986047">
      <w:bodyDiv w:val="1"/>
      <w:marLeft w:val="0"/>
      <w:marRight w:val="0"/>
      <w:marTop w:val="0"/>
      <w:marBottom w:val="0"/>
      <w:divBdr>
        <w:top w:val="none" w:sz="0" w:space="0" w:color="auto"/>
        <w:left w:val="none" w:sz="0" w:space="0" w:color="auto"/>
        <w:bottom w:val="none" w:sz="0" w:space="0" w:color="auto"/>
        <w:right w:val="none" w:sz="0" w:space="0" w:color="auto"/>
      </w:divBdr>
    </w:div>
    <w:div w:id="1832987059">
      <w:bodyDiv w:val="1"/>
      <w:marLeft w:val="0"/>
      <w:marRight w:val="0"/>
      <w:marTop w:val="0"/>
      <w:marBottom w:val="0"/>
      <w:divBdr>
        <w:top w:val="none" w:sz="0" w:space="0" w:color="auto"/>
        <w:left w:val="none" w:sz="0" w:space="0" w:color="auto"/>
        <w:bottom w:val="none" w:sz="0" w:space="0" w:color="auto"/>
        <w:right w:val="none" w:sz="0" w:space="0" w:color="auto"/>
      </w:divBdr>
    </w:div>
    <w:div w:id="1833064368">
      <w:bodyDiv w:val="1"/>
      <w:marLeft w:val="0"/>
      <w:marRight w:val="0"/>
      <w:marTop w:val="0"/>
      <w:marBottom w:val="0"/>
      <w:divBdr>
        <w:top w:val="none" w:sz="0" w:space="0" w:color="auto"/>
        <w:left w:val="none" w:sz="0" w:space="0" w:color="auto"/>
        <w:bottom w:val="none" w:sz="0" w:space="0" w:color="auto"/>
        <w:right w:val="none" w:sz="0" w:space="0" w:color="auto"/>
      </w:divBdr>
    </w:div>
    <w:div w:id="1833135253">
      <w:bodyDiv w:val="1"/>
      <w:marLeft w:val="0"/>
      <w:marRight w:val="0"/>
      <w:marTop w:val="0"/>
      <w:marBottom w:val="0"/>
      <w:divBdr>
        <w:top w:val="none" w:sz="0" w:space="0" w:color="auto"/>
        <w:left w:val="none" w:sz="0" w:space="0" w:color="auto"/>
        <w:bottom w:val="none" w:sz="0" w:space="0" w:color="auto"/>
        <w:right w:val="none" w:sz="0" w:space="0" w:color="auto"/>
      </w:divBdr>
    </w:div>
    <w:div w:id="1833176189">
      <w:bodyDiv w:val="1"/>
      <w:marLeft w:val="0"/>
      <w:marRight w:val="0"/>
      <w:marTop w:val="0"/>
      <w:marBottom w:val="0"/>
      <w:divBdr>
        <w:top w:val="none" w:sz="0" w:space="0" w:color="auto"/>
        <w:left w:val="none" w:sz="0" w:space="0" w:color="auto"/>
        <w:bottom w:val="none" w:sz="0" w:space="0" w:color="auto"/>
        <w:right w:val="none" w:sz="0" w:space="0" w:color="auto"/>
      </w:divBdr>
    </w:div>
    <w:div w:id="1833252323">
      <w:bodyDiv w:val="1"/>
      <w:marLeft w:val="0"/>
      <w:marRight w:val="0"/>
      <w:marTop w:val="0"/>
      <w:marBottom w:val="0"/>
      <w:divBdr>
        <w:top w:val="none" w:sz="0" w:space="0" w:color="auto"/>
        <w:left w:val="none" w:sz="0" w:space="0" w:color="auto"/>
        <w:bottom w:val="none" w:sz="0" w:space="0" w:color="auto"/>
        <w:right w:val="none" w:sz="0" w:space="0" w:color="auto"/>
      </w:divBdr>
    </w:div>
    <w:div w:id="1833331613">
      <w:bodyDiv w:val="1"/>
      <w:marLeft w:val="0"/>
      <w:marRight w:val="0"/>
      <w:marTop w:val="0"/>
      <w:marBottom w:val="0"/>
      <w:divBdr>
        <w:top w:val="none" w:sz="0" w:space="0" w:color="auto"/>
        <w:left w:val="none" w:sz="0" w:space="0" w:color="auto"/>
        <w:bottom w:val="none" w:sz="0" w:space="0" w:color="auto"/>
        <w:right w:val="none" w:sz="0" w:space="0" w:color="auto"/>
      </w:divBdr>
    </w:div>
    <w:div w:id="1833401815">
      <w:bodyDiv w:val="1"/>
      <w:marLeft w:val="0"/>
      <w:marRight w:val="0"/>
      <w:marTop w:val="0"/>
      <w:marBottom w:val="0"/>
      <w:divBdr>
        <w:top w:val="none" w:sz="0" w:space="0" w:color="auto"/>
        <w:left w:val="none" w:sz="0" w:space="0" w:color="auto"/>
        <w:bottom w:val="none" w:sz="0" w:space="0" w:color="auto"/>
        <w:right w:val="none" w:sz="0" w:space="0" w:color="auto"/>
      </w:divBdr>
    </w:div>
    <w:div w:id="1833448012">
      <w:bodyDiv w:val="1"/>
      <w:marLeft w:val="0"/>
      <w:marRight w:val="0"/>
      <w:marTop w:val="0"/>
      <w:marBottom w:val="0"/>
      <w:divBdr>
        <w:top w:val="none" w:sz="0" w:space="0" w:color="auto"/>
        <w:left w:val="none" w:sz="0" w:space="0" w:color="auto"/>
        <w:bottom w:val="none" w:sz="0" w:space="0" w:color="auto"/>
        <w:right w:val="none" w:sz="0" w:space="0" w:color="auto"/>
      </w:divBdr>
    </w:div>
    <w:div w:id="1833597050">
      <w:bodyDiv w:val="1"/>
      <w:marLeft w:val="0"/>
      <w:marRight w:val="0"/>
      <w:marTop w:val="0"/>
      <w:marBottom w:val="0"/>
      <w:divBdr>
        <w:top w:val="none" w:sz="0" w:space="0" w:color="auto"/>
        <w:left w:val="none" w:sz="0" w:space="0" w:color="auto"/>
        <w:bottom w:val="none" w:sz="0" w:space="0" w:color="auto"/>
        <w:right w:val="none" w:sz="0" w:space="0" w:color="auto"/>
      </w:divBdr>
    </w:div>
    <w:div w:id="1833646114">
      <w:bodyDiv w:val="1"/>
      <w:marLeft w:val="0"/>
      <w:marRight w:val="0"/>
      <w:marTop w:val="0"/>
      <w:marBottom w:val="0"/>
      <w:divBdr>
        <w:top w:val="none" w:sz="0" w:space="0" w:color="auto"/>
        <w:left w:val="none" w:sz="0" w:space="0" w:color="auto"/>
        <w:bottom w:val="none" w:sz="0" w:space="0" w:color="auto"/>
        <w:right w:val="none" w:sz="0" w:space="0" w:color="auto"/>
      </w:divBdr>
    </w:div>
    <w:div w:id="1833762976">
      <w:bodyDiv w:val="1"/>
      <w:marLeft w:val="0"/>
      <w:marRight w:val="0"/>
      <w:marTop w:val="0"/>
      <w:marBottom w:val="0"/>
      <w:divBdr>
        <w:top w:val="none" w:sz="0" w:space="0" w:color="auto"/>
        <w:left w:val="none" w:sz="0" w:space="0" w:color="auto"/>
        <w:bottom w:val="none" w:sz="0" w:space="0" w:color="auto"/>
        <w:right w:val="none" w:sz="0" w:space="0" w:color="auto"/>
      </w:divBdr>
    </w:div>
    <w:div w:id="1833789173">
      <w:bodyDiv w:val="1"/>
      <w:marLeft w:val="0"/>
      <w:marRight w:val="0"/>
      <w:marTop w:val="0"/>
      <w:marBottom w:val="0"/>
      <w:divBdr>
        <w:top w:val="none" w:sz="0" w:space="0" w:color="auto"/>
        <w:left w:val="none" w:sz="0" w:space="0" w:color="auto"/>
        <w:bottom w:val="none" w:sz="0" w:space="0" w:color="auto"/>
        <w:right w:val="none" w:sz="0" w:space="0" w:color="auto"/>
      </w:divBdr>
    </w:div>
    <w:div w:id="1833791659">
      <w:bodyDiv w:val="1"/>
      <w:marLeft w:val="0"/>
      <w:marRight w:val="0"/>
      <w:marTop w:val="0"/>
      <w:marBottom w:val="0"/>
      <w:divBdr>
        <w:top w:val="none" w:sz="0" w:space="0" w:color="auto"/>
        <w:left w:val="none" w:sz="0" w:space="0" w:color="auto"/>
        <w:bottom w:val="none" w:sz="0" w:space="0" w:color="auto"/>
        <w:right w:val="none" w:sz="0" w:space="0" w:color="auto"/>
      </w:divBdr>
    </w:div>
    <w:div w:id="1833907185">
      <w:bodyDiv w:val="1"/>
      <w:marLeft w:val="0"/>
      <w:marRight w:val="0"/>
      <w:marTop w:val="0"/>
      <w:marBottom w:val="0"/>
      <w:divBdr>
        <w:top w:val="none" w:sz="0" w:space="0" w:color="auto"/>
        <w:left w:val="none" w:sz="0" w:space="0" w:color="auto"/>
        <w:bottom w:val="none" w:sz="0" w:space="0" w:color="auto"/>
        <w:right w:val="none" w:sz="0" w:space="0" w:color="auto"/>
      </w:divBdr>
    </w:div>
    <w:div w:id="1833907624">
      <w:bodyDiv w:val="1"/>
      <w:marLeft w:val="0"/>
      <w:marRight w:val="0"/>
      <w:marTop w:val="0"/>
      <w:marBottom w:val="0"/>
      <w:divBdr>
        <w:top w:val="none" w:sz="0" w:space="0" w:color="auto"/>
        <w:left w:val="none" w:sz="0" w:space="0" w:color="auto"/>
        <w:bottom w:val="none" w:sz="0" w:space="0" w:color="auto"/>
        <w:right w:val="none" w:sz="0" w:space="0" w:color="auto"/>
      </w:divBdr>
    </w:div>
    <w:div w:id="1833983637">
      <w:bodyDiv w:val="1"/>
      <w:marLeft w:val="0"/>
      <w:marRight w:val="0"/>
      <w:marTop w:val="0"/>
      <w:marBottom w:val="0"/>
      <w:divBdr>
        <w:top w:val="none" w:sz="0" w:space="0" w:color="auto"/>
        <w:left w:val="none" w:sz="0" w:space="0" w:color="auto"/>
        <w:bottom w:val="none" w:sz="0" w:space="0" w:color="auto"/>
        <w:right w:val="none" w:sz="0" w:space="0" w:color="auto"/>
      </w:divBdr>
      <w:divsChild>
        <w:div w:id="1441298016">
          <w:marLeft w:val="0"/>
          <w:marRight w:val="0"/>
          <w:marTop w:val="0"/>
          <w:marBottom w:val="0"/>
          <w:divBdr>
            <w:top w:val="none" w:sz="0" w:space="0" w:color="auto"/>
            <w:left w:val="none" w:sz="0" w:space="0" w:color="auto"/>
            <w:bottom w:val="none" w:sz="0" w:space="0" w:color="auto"/>
            <w:right w:val="none" w:sz="0" w:space="0" w:color="auto"/>
          </w:divBdr>
          <w:divsChild>
            <w:div w:id="1539048283">
              <w:marLeft w:val="0"/>
              <w:marRight w:val="0"/>
              <w:marTop w:val="0"/>
              <w:marBottom w:val="0"/>
              <w:divBdr>
                <w:top w:val="none" w:sz="0" w:space="0" w:color="auto"/>
                <w:left w:val="none" w:sz="0" w:space="0" w:color="auto"/>
                <w:bottom w:val="none" w:sz="0" w:space="0" w:color="auto"/>
                <w:right w:val="none" w:sz="0" w:space="0" w:color="auto"/>
              </w:divBdr>
              <w:divsChild>
                <w:div w:id="137071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89544">
      <w:bodyDiv w:val="1"/>
      <w:marLeft w:val="0"/>
      <w:marRight w:val="0"/>
      <w:marTop w:val="0"/>
      <w:marBottom w:val="0"/>
      <w:divBdr>
        <w:top w:val="none" w:sz="0" w:space="0" w:color="auto"/>
        <w:left w:val="none" w:sz="0" w:space="0" w:color="auto"/>
        <w:bottom w:val="none" w:sz="0" w:space="0" w:color="auto"/>
        <w:right w:val="none" w:sz="0" w:space="0" w:color="auto"/>
      </w:divBdr>
    </w:div>
    <w:div w:id="1834027512">
      <w:bodyDiv w:val="1"/>
      <w:marLeft w:val="0"/>
      <w:marRight w:val="0"/>
      <w:marTop w:val="0"/>
      <w:marBottom w:val="0"/>
      <w:divBdr>
        <w:top w:val="none" w:sz="0" w:space="0" w:color="auto"/>
        <w:left w:val="none" w:sz="0" w:space="0" w:color="auto"/>
        <w:bottom w:val="none" w:sz="0" w:space="0" w:color="auto"/>
        <w:right w:val="none" w:sz="0" w:space="0" w:color="auto"/>
      </w:divBdr>
    </w:div>
    <w:div w:id="1834106100">
      <w:bodyDiv w:val="1"/>
      <w:marLeft w:val="0"/>
      <w:marRight w:val="0"/>
      <w:marTop w:val="0"/>
      <w:marBottom w:val="0"/>
      <w:divBdr>
        <w:top w:val="none" w:sz="0" w:space="0" w:color="auto"/>
        <w:left w:val="none" w:sz="0" w:space="0" w:color="auto"/>
        <w:bottom w:val="none" w:sz="0" w:space="0" w:color="auto"/>
        <w:right w:val="none" w:sz="0" w:space="0" w:color="auto"/>
      </w:divBdr>
    </w:div>
    <w:div w:id="1834179920">
      <w:bodyDiv w:val="1"/>
      <w:marLeft w:val="0"/>
      <w:marRight w:val="0"/>
      <w:marTop w:val="0"/>
      <w:marBottom w:val="0"/>
      <w:divBdr>
        <w:top w:val="none" w:sz="0" w:space="0" w:color="auto"/>
        <w:left w:val="none" w:sz="0" w:space="0" w:color="auto"/>
        <w:bottom w:val="none" w:sz="0" w:space="0" w:color="auto"/>
        <w:right w:val="none" w:sz="0" w:space="0" w:color="auto"/>
      </w:divBdr>
    </w:div>
    <w:div w:id="1834250409">
      <w:bodyDiv w:val="1"/>
      <w:marLeft w:val="0"/>
      <w:marRight w:val="0"/>
      <w:marTop w:val="0"/>
      <w:marBottom w:val="0"/>
      <w:divBdr>
        <w:top w:val="none" w:sz="0" w:space="0" w:color="auto"/>
        <w:left w:val="none" w:sz="0" w:space="0" w:color="auto"/>
        <w:bottom w:val="none" w:sz="0" w:space="0" w:color="auto"/>
        <w:right w:val="none" w:sz="0" w:space="0" w:color="auto"/>
      </w:divBdr>
    </w:div>
    <w:div w:id="1834253492">
      <w:bodyDiv w:val="1"/>
      <w:marLeft w:val="0"/>
      <w:marRight w:val="0"/>
      <w:marTop w:val="0"/>
      <w:marBottom w:val="0"/>
      <w:divBdr>
        <w:top w:val="none" w:sz="0" w:space="0" w:color="auto"/>
        <w:left w:val="none" w:sz="0" w:space="0" w:color="auto"/>
        <w:bottom w:val="none" w:sz="0" w:space="0" w:color="auto"/>
        <w:right w:val="none" w:sz="0" w:space="0" w:color="auto"/>
      </w:divBdr>
      <w:divsChild>
        <w:div w:id="948659326">
          <w:marLeft w:val="0"/>
          <w:marRight w:val="0"/>
          <w:marTop w:val="0"/>
          <w:marBottom w:val="0"/>
          <w:divBdr>
            <w:top w:val="none" w:sz="0" w:space="0" w:color="auto"/>
            <w:left w:val="none" w:sz="0" w:space="0" w:color="auto"/>
            <w:bottom w:val="none" w:sz="0" w:space="0" w:color="auto"/>
            <w:right w:val="none" w:sz="0" w:space="0" w:color="auto"/>
          </w:divBdr>
        </w:div>
        <w:div w:id="1804883013">
          <w:marLeft w:val="0"/>
          <w:marRight w:val="0"/>
          <w:marTop w:val="0"/>
          <w:marBottom w:val="0"/>
          <w:divBdr>
            <w:top w:val="none" w:sz="0" w:space="0" w:color="auto"/>
            <w:left w:val="none" w:sz="0" w:space="0" w:color="auto"/>
            <w:bottom w:val="none" w:sz="0" w:space="0" w:color="auto"/>
            <w:right w:val="none" w:sz="0" w:space="0" w:color="auto"/>
          </w:divBdr>
        </w:div>
      </w:divsChild>
    </w:div>
    <w:div w:id="1834293976">
      <w:bodyDiv w:val="1"/>
      <w:marLeft w:val="0"/>
      <w:marRight w:val="0"/>
      <w:marTop w:val="0"/>
      <w:marBottom w:val="0"/>
      <w:divBdr>
        <w:top w:val="none" w:sz="0" w:space="0" w:color="auto"/>
        <w:left w:val="none" w:sz="0" w:space="0" w:color="auto"/>
        <w:bottom w:val="none" w:sz="0" w:space="0" w:color="auto"/>
        <w:right w:val="none" w:sz="0" w:space="0" w:color="auto"/>
      </w:divBdr>
    </w:div>
    <w:div w:id="1834300258">
      <w:bodyDiv w:val="1"/>
      <w:marLeft w:val="0"/>
      <w:marRight w:val="0"/>
      <w:marTop w:val="0"/>
      <w:marBottom w:val="0"/>
      <w:divBdr>
        <w:top w:val="none" w:sz="0" w:space="0" w:color="auto"/>
        <w:left w:val="none" w:sz="0" w:space="0" w:color="auto"/>
        <w:bottom w:val="none" w:sz="0" w:space="0" w:color="auto"/>
        <w:right w:val="none" w:sz="0" w:space="0" w:color="auto"/>
      </w:divBdr>
    </w:div>
    <w:div w:id="1834300495">
      <w:bodyDiv w:val="1"/>
      <w:marLeft w:val="0"/>
      <w:marRight w:val="0"/>
      <w:marTop w:val="0"/>
      <w:marBottom w:val="0"/>
      <w:divBdr>
        <w:top w:val="none" w:sz="0" w:space="0" w:color="auto"/>
        <w:left w:val="none" w:sz="0" w:space="0" w:color="auto"/>
        <w:bottom w:val="none" w:sz="0" w:space="0" w:color="auto"/>
        <w:right w:val="none" w:sz="0" w:space="0" w:color="auto"/>
      </w:divBdr>
    </w:div>
    <w:div w:id="1834419214">
      <w:bodyDiv w:val="1"/>
      <w:marLeft w:val="0"/>
      <w:marRight w:val="0"/>
      <w:marTop w:val="0"/>
      <w:marBottom w:val="0"/>
      <w:divBdr>
        <w:top w:val="none" w:sz="0" w:space="0" w:color="auto"/>
        <w:left w:val="none" w:sz="0" w:space="0" w:color="auto"/>
        <w:bottom w:val="none" w:sz="0" w:space="0" w:color="auto"/>
        <w:right w:val="none" w:sz="0" w:space="0" w:color="auto"/>
      </w:divBdr>
    </w:div>
    <w:div w:id="1834447251">
      <w:bodyDiv w:val="1"/>
      <w:marLeft w:val="0"/>
      <w:marRight w:val="0"/>
      <w:marTop w:val="0"/>
      <w:marBottom w:val="0"/>
      <w:divBdr>
        <w:top w:val="none" w:sz="0" w:space="0" w:color="auto"/>
        <w:left w:val="none" w:sz="0" w:space="0" w:color="auto"/>
        <w:bottom w:val="none" w:sz="0" w:space="0" w:color="auto"/>
        <w:right w:val="none" w:sz="0" w:space="0" w:color="auto"/>
      </w:divBdr>
    </w:div>
    <w:div w:id="1834488894">
      <w:bodyDiv w:val="1"/>
      <w:marLeft w:val="0"/>
      <w:marRight w:val="0"/>
      <w:marTop w:val="0"/>
      <w:marBottom w:val="0"/>
      <w:divBdr>
        <w:top w:val="none" w:sz="0" w:space="0" w:color="auto"/>
        <w:left w:val="none" w:sz="0" w:space="0" w:color="auto"/>
        <w:bottom w:val="none" w:sz="0" w:space="0" w:color="auto"/>
        <w:right w:val="none" w:sz="0" w:space="0" w:color="auto"/>
      </w:divBdr>
      <w:divsChild>
        <w:div w:id="421876470">
          <w:marLeft w:val="0"/>
          <w:marRight w:val="0"/>
          <w:marTop w:val="0"/>
          <w:marBottom w:val="0"/>
          <w:divBdr>
            <w:top w:val="none" w:sz="0" w:space="0" w:color="auto"/>
            <w:left w:val="none" w:sz="0" w:space="0" w:color="auto"/>
            <w:bottom w:val="none" w:sz="0" w:space="0" w:color="auto"/>
            <w:right w:val="none" w:sz="0" w:space="0" w:color="auto"/>
          </w:divBdr>
          <w:divsChild>
            <w:div w:id="1591155404">
              <w:marLeft w:val="0"/>
              <w:marRight w:val="0"/>
              <w:marTop w:val="0"/>
              <w:marBottom w:val="0"/>
              <w:divBdr>
                <w:top w:val="none" w:sz="0" w:space="0" w:color="auto"/>
                <w:left w:val="none" w:sz="0" w:space="0" w:color="auto"/>
                <w:bottom w:val="none" w:sz="0" w:space="0" w:color="auto"/>
                <w:right w:val="none" w:sz="0" w:space="0" w:color="auto"/>
              </w:divBdr>
              <w:divsChild>
                <w:div w:id="12151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71355">
          <w:marLeft w:val="0"/>
          <w:marRight w:val="0"/>
          <w:marTop w:val="0"/>
          <w:marBottom w:val="240"/>
          <w:divBdr>
            <w:top w:val="none" w:sz="0" w:space="0" w:color="auto"/>
            <w:left w:val="none" w:sz="0" w:space="0" w:color="auto"/>
            <w:bottom w:val="none" w:sz="0" w:space="0" w:color="auto"/>
            <w:right w:val="none" w:sz="0" w:space="0" w:color="auto"/>
          </w:divBdr>
        </w:div>
        <w:div w:id="154301307">
          <w:marLeft w:val="0"/>
          <w:marRight w:val="0"/>
          <w:marTop w:val="0"/>
          <w:marBottom w:val="240"/>
          <w:divBdr>
            <w:top w:val="none" w:sz="0" w:space="0" w:color="auto"/>
            <w:left w:val="none" w:sz="0" w:space="0" w:color="auto"/>
            <w:bottom w:val="none" w:sz="0" w:space="0" w:color="auto"/>
            <w:right w:val="none" w:sz="0" w:space="0" w:color="auto"/>
          </w:divBdr>
        </w:div>
      </w:divsChild>
    </w:div>
    <w:div w:id="1834491731">
      <w:bodyDiv w:val="1"/>
      <w:marLeft w:val="0"/>
      <w:marRight w:val="0"/>
      <w:marTop w:val="0"/>
      <w:marBottom w:val="0"/>
      <w:divBdr>
        <w:top w:val="none" w:sz="0" w:space="0" w:color="auto"/>
        <w:left w:val="none" w:sz="0" w:space="0" w:color="auto"/>
        <w:bottom w:val="none" w:sz="0" w:space="0" w:color="auto"/>
        <w:right w:val="none" w:sz="0" w:space="0" w:color="auto"/>
      </w:divBdr>
    </w:div>
    <w:div w:id="1834562199">
      <w:bodyDiv w:val="1"/>
      <w:marLeft w:val="0"/>
      <w:marRight w:val="0"/>
      <w:marTop w:val="0"/>
      <w:marBottom w:val="0"/>
      <w:divBdr>
        <w:top w:val="none" w:sz="0" w:space="0" w:color="auto"/>
        <w:left w:val="none" w:sz="0" w:space="0" w:color="auto"/>
        <w:bottom w:val="none" w:sz="0" w:space="0" w:color="auto"/>
        <w:right w:val="none" w:sz="0" w:space="0" w:color="auto"/>
      </w:divBdr>
    </w:div>
    <w:div w:id="1834638952">
      <w:bodyDiv w:val="1"/>
      <w:marLeft w:val="0"/>
      <w:marRight w:val="0"/>
      <w:marTop w:val="0"/>
      <w:marBottom w:val="0"/>
      <w:divBdr>
        <w:top w:val="none" w:sz="0" w:space="0" w:color="auto"/>
        <w:left w:val="none" w:sz="0" w:space="0" w:color="auto"/>
        <w:bottom w:val="none" w:sz="0" w:space="0" w:color="auto"/>
        <w:right w:val="none" w:sz="0" w:space="0" w:color="auto"/>
      </w:divBdr>
    </w:div>
    <w:div w:id="1834837190">
      <w:bodyDiv w:val="1"/>
      <w:marLeft w:val="0"/>
      <w:marRight w:val="0"/>
      <w:marTop w:val="0"/>
      <w:marBottom w:val="0"/>
      <w:divBdr>
        <w:top w:val="none" w:sz="0" w:space="0" w:color="auto"/>
        <w:left w:val="none" w:sz="0" w:space="0" w:color="auto"/>
        <w:bottom w:val="none" w:sz="0" w:space="0" w:color="auto"/>
        <w:right w:val="none" w:sz="0" w:space="0" w:color="auto"/>
      </w:divBdr>
    </w:div>
    <w:div w:id="1834880154">
      <w:bodyDiv w:val="1"/>
      <w:marLeft w:val="0"/>
      <w:marRight w:val="0"/>
      <w:marTop w:val="0"/>
      <w:marBottom w:val="0"/>
      <w:divBdr>
        <w:top w:val="none" w:sz="0" w:space="0" w:color="auto"/>
        <w:left w:val="none" w:sz="0" w:space="0" w:color="auto"/>
        <w:bottom w:val="none" w:sz="0" w:space="0" w:color="auto"/>
        <w:right w:val="none" w:sz="0" w:space="0" w:color="auto"/>
      </w:divBdr>
    </w:div>
    <w:div w:id="1835293794">
      <w:bodyDiv w:val="1"/>
      <w:marLeft w:val="0"/>
      <w:marRight w:val="0"/>
      <w:marTop w:val="0"/>
      <w:marBottom w:val="0"/>
      <w:divBdr>
        <w:top w:val="none" w:sz="0" w:space="0" w:color="auto"/>
        <w:left w:val="none" w:sz="0" w:space="0" w:color="auto"/>
        <w:bottom w:val="none" w:sz="0" w:space="0" w:color="auto"/>
        <w:right w:val="none" w:sz="0" w:space="0" w:color="auto"/>
      </w:divBdr>
    </w:div>
    <w:div w:id="1835338933">
      <w:bodyDiv w:val="1"/>
      <w:marLeft w:val="0"/>
      <w:marRight w:val="0"/>
      <w:marTop w:val="0"/>
      <w:marBottom w:val="0"/>
      <w:divBdr>
        <w:top w:val="none" w:sz="0" w:space="0" w:color="auto"/>
        <w:left w:val="none" w:sz="0" w:space="0" w:color="auto"/>
        <w:bottom w:val="none" w:sz="0" w:space="0" w:color="auto"/>
        <w:right w:val="none" w:sz="0" w:space="0" w:color="auto"/>
      </w:divBdr>
    </w:div>
    <w:div w:id="1835490486">
      <w:bodyDiv w:val="1"/>
      <w:marLeft w:val="0"/>
      <w:marRight w:val="0"/>
      <w:marTop w:val="0"/>
      <w:marBottom w:val="0"/>
      <w:divBdr>
        <w:top w:val="none" w:sz="0" w:space="0" w:color="auto"/>
        <w:left w:val="none" w:sz="0" w:space="0" w:color="auto"/>
        <w:bottom w:val="none" w:sz="0" w:space="0" w:color="auto"/>
        <w:right w:val="none" w:sz="0" w:space="0" w:color="auto"/>
      </w:divBdr>
    </w:div>
    <w:div w:id="1835610056">
      <w:bodyDiv w:val="1"/>
      <w:marLeft w:val="0"/>
      <w:marRight w:val="0"/>
      <w:marTop w:val="0"/>
      <w:marBottom w:val="0"/>
      <w:divBdr>
        <w:top w:val="none" w:sz="0" w:space="0" w:color="auto"/>
        <w:left w:val="none" w:sz="0" w:space="0" w:color="auto"/>
        <w:bottom w:val="none" w:sz="0" w:space="0" w:color="auto"/>
        <w:right w:val="none" w:sz="0" w:space="0" w:color="auto"/>
      </w:divBdr>
    </w:div>
    <w:div w:id="1835683118">
      <w:bodyDiv w:val="1"/>
      <w:marLeft w:val="0"/>
      <w:marRight w:val="0"/>
      <w:marTop w:val="0"/>
      <w:marBottom w:val="0"/>
      <w:divBdr>
        <w:top w:val="none" w:sz="0" w:space="0" w:color="auto"/>
        <w:left w:val="none" w:sz="0" w:space="0" w:color="auto"/>
        <w:bottom w:val="none" w:sz="0" w:space="0" w:color="auto"/>
        <w:right w:val="none" w:sz="0" w:space="0" w:color="auto"/>
      </w:divBdr>
    </w:div>
    <w:div w:id="1835952217">
      <w:bodyDiv w:val="1"/>
      <w:marLeft w:val="0"/>
      <w:marRight w:val="0"/>
      <w:marTop w:val="0"/>
      <w:marBottom w:val="0"/>
      <w:divBdr>
        <w:top w:val="none" w:sz="0" w:space="0" w:color="auto"/>
        <w:left w:val="none" w:sz="0" w:space="0" w:color="auto"/>
        <w:bottom w:val="none" w:sz="0" w:space="0" w:color="auto"/>
        <w:right w:val="none" w:sz="0" w:space="0" w:color="auto"/>
      </w:divBdr>
    </w:div>
    <w:div w:id="1836067289">
      <w:bodyDiv w:val="1"/>
      <w:marLeft w:val="0"/>
      <w:marRight w:val="0"/>
      <w:marTop w:val="0"/>
      <w:marBottom w:val="0"/>
      <w:divBdr>
        <w:top w:val="none" w:sz="0" w:space="0" w:color="auto"/>
        <w:left w:val="none" w:sz="0" w:space="0" w:color="auto"/>
        <w:bottom w:val="none" w:sz="0" w:space="0" w:color="auto"/>
        <w:right w:val="none" w:sz="0" w:space="0" w:color="auto"/>
      </w:divBdr>
    </w:div>
    <w:div w:id="1836335143">
      <w:bodyDiv w:val="1"/>
      <w:marLeft w:val="0"/>
      <w:marRight w:val="0"/>
      <w:marTop w:val="0"/>
      <w:marBottom w:val="0"/>
      <w:divBdr>
        <w:top w:val="none" w:sz="0" w:space="0" w:color="auto"/>
        <w:left w:val="none" w:sz="0" w:space="0" w:color="auto"/>
        <w:bottom w:val="none" w:sz="0" w:space="0" w:color="auto"/>
        <w:right w:val="none" w:sz="0" w:space="0" w:color="auto"/>
      </w:divBdr>
    </w:div>
    <w:div w:id="1836411147">
      <w:bodyDiv w:val="1"/>
      <w:marLeft w:val="0"/>
      <w:marRight w:val="0"/>
      <w:marTop w:val="0"/>
      <w:marBottom w:val="0"/>
      <w:divBdr>
        <w:top w:val="none" w:sz="0" w:space="0" w:color="auto"/>
        <w:left w:val="none" w:sz="0" w:space="0" w:color="auto"/>
        <w:bottom w:val="none" w:sz="0" w:space="0" w:color="auto"/>
        <w:right w:val="none" w:sz="0" w:space="0" w:color="auto"/>
      </w:divBdr>
    </w:div>
    <w:div w:id="1836411594">
      <w:bodyDiv w:val="1"/>
      <w:marLeft w:val="0"/>
      <w:marRight w:val="0"/>
      <w:marTop w:val="0"/>
      <w:marBottom w:val="0"/>
      <w:divBdr>
        <w:top w:val="none" w:sz="0" w:space="0" w:color="auto"/>
        <w:left w:val="none" w:sz="0" w:space="0" w:color="auto"/>
        <w:bottom w:val="none" w:sz="0" w:space="0" w:color="auto"/>
        <w:right w:val="none" w:sz="0" w:space="0" w:color="auto"/>
      </w:divBdr>
    </w:div>
    <w:div w:id="1836457705">
      <w:bodyDiv w:val="1"/>
      <w:marLeft w:val="0"/>
      <w:marRight w:val="0"/>
      <w:marTop w:val="0"/>
      <w:marBottom w:val="0"/>
      <w:divBdr>
        <w:top w:val="none" w:sz="0" w:space="0" w:color="auto"/>
        <w:left w:val="none" w:sz="0" w:space="0" w:color="auto"/>
        <w:bottom w:val="none" w:sz="0" w:space="0" w:color="auto"/>
        <w:right w:val="none" w:sz="0" w:space="0" w:color="auto"/>
      </w:divBdr>
    </w:div>
    <w:div w:id="1836457960">
      <w:bodyDiv w:val="1"/>
      <w:marLeft w:val="0"/>
      <w:marRight w:val="0"/>
      <w:marTop w:val="0"/>
      <w:marBottom w:val="0"/>
      <w:divBdr>
        <w:top w:val="none" w:sz="0" w:space="0" w:color="auto"/>
        <w:left w:val="none" w:sz="0" w:space="0" w:color="auto"/>
        <w:bottom w:val="none" w:sz="0" w:space="0" w:color="auto"/>
        <w:right w:val="none" w:sz="0" w:space="0" w:color="auto"/>
      </w:divBdr>
    </w:div>
    <w:div w:id="1836527274">
      <w:bodyDiv w:val="1"/>
      <w:marLeft w:val="0"/>
      <w:marRight w:val="0"/>
      <w:marTop w:val="0"/>
      <w:marBottom w:val="0"/>
      <w:divBdr>
        <w:top w:val="none" w:sz="0" w:space="0" w:color="auto"/>
        <w:left w:val="none" w:sz="0" w:space="0" w:color="auto"/>
        <w:bottom w:val="none" w:sz="0" w:space="0" w:color="auto"/>
        <w:right w:val="none" w:sz="0" w:space="0" w:color="auto"/>
      </w:divBdr>
    </w:div>
    <w:div w:id="1836531044">
      <w:bodyDiv w:val="1"/>
      <w:marLeft w:val="0"/>
      <w:marRight w:val="0"/>
      <w:marTop w:val="0"/>
      <w:marBottom w:val="0"/>
      <w:divBdr>
        <w:top w:val="none" w:sz="0" w:space="0" w:color="auto"/>
        <w:left w:val="none" w:sz="0" w:space="0" w:color="auto"/>
        <w:bottom w:val="none" w:sz="0" w:space="0" w:color="auto"/>
        <w:right w:val="none" w:sz="0" w:space="0" w:color="auto"/>
      </w:divBdr>
    </w:div>
    <w:div w:id="1836728220">
      <w:bodyDiv w:val="1"/>
      <w:marLeft w:val="0"/>
      <w:marRight w:val="0"/>
      <w:marTop w:val="0"/>
      <w:marBottom w:val="0"/>
      <w:divBdr>
        <w:top w:val="none" w:sz="0" w:space="0" w:color="auto"/>
        <w:left w:val="none" w:sz="0" w:space="0" w:color="auto"/>
        <w:bottom w:val="none" w:sz="0" w:space="0" w:color="auto"/>
        <w:right w:val="none" w:sz="0" w:space="0" w:color="auto"/>
      </w:divBdr>
    </w:div>
    <w:div w:id="1836875746">
      <w:bodyDiv w:val="1"/>
      <w:marLeft w:val="0"/>
      <w:marRight w:val="0"/>
      <w:marTop w:val="0"/>
      <w:marBottom w:val="0"/>
      <w:divBdr>
        <w:top w:val="none" w:sz="0" w:space="0" w:color="auto"/>
        <w:left w:val="none" w:sz="0" w:space="0" w:color="auto"/>
        <w:bottom w:val="none" w:sz="0" w:space="0" w:color="auto"/>
        <w:right w:val="none" w:sz="0" w:space="0" w:color="auto"/>
      </w:divBdr>
      <w:divsChild>
        <w:div w:id="2088571523">
          <w:marLeft w:val="0"/>
          <w:marRight w:val="0"/>
          <w:marTop w:val="0"/>
          <w:marBottom w:val="0"/>
          <w:divBdr>
            <w:top w:val="none" w:sz="0" w:space="0" w:color="auto"/>
            <w:left w:val="none" w:sz="0" w:space="0" w:color="auto"/>
            <w:bottom w:val="none" w:sz="0" w:space="0" w:color="auto"/>
            <w:right w:val="none" w:sz="0" w:space="0" w:color="auto"/>
          </w:divBdr>
          <w:divsChild>
            <w:div w:id="1921333182">
              <w:marLeft w:val="0"/>
              <w:marRight w:val="0"/>
              <w:marTop w:val="0"/>
              <w:marBottom w:val="0"/>
              <w:divBdr>
                <w:top w:val="none" w:sz="0" w:space="0" w:color="auto"/>
                <w:left w:val="none" w:sz="0" w:space="0" w:color="auto"/>
                <w:bottom w:val="none" w:sz="0" w:space="0" w:color="auto"/>
                <w:right w:val="none" w:sz="0" w:space="0" w:color="auto"/>
              </w:divBdr>
              <w:divsChild>
                <w:div w:id="103901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2333">
          <w:marLeft w:val="0"/>
          <w:marRight w:val="0"/>
          <w:marTop w:val="0"/>
          <w:marBottom w:val="240"/>
          <w:divBdr>
            <w:top w:val="none" w:sz="0" w:space="0" w:color="auto"/>
            <w:left w:val="none" w:sz="0" w:space="0" w:color="auto"/>
            <w:bottom w:val="none" w:sz="0" w:space="0" w:color="auto"/>
            <w:right w:val="none" w:sz="0" w:space="0" w:color="auto"/>
          </w:divBdr>
        </w:div>
        <w:div w:id="911231664">
          <w:marLeft w:val="0"/>
          <w:marRight w:val="0"/>
          <w:marTop w:val="0"/>
          <w:marBottom w:val="240"/>
          <w:divBdr>
            <w:top w:val="none" w:sz="0" w:space="0" w:color="auto"/>
            <w:left w:val="none" w:sz="0" w:space="0" w:color="auto"/>
            <w:bottom w:val="none" w:sz="0" w:space="0" w:color="auto"/>
            <w:right w:val="none" w:sz="0" w:space="0" w:color="auto"/>
          </w:divBdr>
        </w:div>
      </w:divsChild>
    </w:div>
    <w:div w:id="1837187883">
      <w:bodyDiv w:val="1"/>
      <w:marLeft w:val="0"/>
      <w:marRight w:val="0"/>
      <w:marTop w:val="0"/>
      <w:marBottom w:val="0"/>
      <w:divBdr>
        <w:top w:val="none" w:sz="0" w:space="0" w:color="auto"/>
        <w:left w:val="none" w:sz="0" w:space="0" w:color="auto"/>
        <w:bottom w:val="none" w:sz="0" w:space="0" w:color="auto"/>
        <w:right w:val="none" w:sz="0" w:space="0" w:color="auto"/>
      </w:divBdr>
    </w:div>
    <w:div w:id="1837380163">
      <w:bodyDiv w:val="1"/>
      <w:marLeft w:val="0"/>
      <w:marRight w:val="0"/>
      <w:marTop w:val="0"/>
      <w:marBottom w:val="0"/>
      <w:divBdr>
        <w:top w:val="none" w:sz="0" w:space="0" w:color="auto"/>
        <w:left w:val="none" w:sz="0" w:space="0" w:color="auto"/>
        <w:bottom w:val="none" w:sz="0" w:space="0" w:color="auto"/>
        <w:right w:val="none" w:sz="0" w:space="0" w:color="auto"/>
      </w:divBdr>
    </w:div>
    <w:div w:id="1837383198">
      <w:bodyDiv w:val="1"/>
      <w:marLeft w:val="0"/>
      <w:marRight w:val="0"/>
      <w:marTop w:val="0"/>
      <w:marBottom w:val="0"/>
      <w:divBdr>
        <w:top w:val="none" w:sz="0" w:space="0" w:color="auto"/>
        <w:left w:val="none" w:sz="0" w:space="0" w:color="auto"/>
        <w:bottom w:val="none" w:sz="0" w:space="0" w:color="auto"/>
        <w:right w:val="none" w:sz="0" w:space="0" w:color="auto"/>
      </w:divBdr>
    </w:div>
    <w:div w:id="1837454196">
      <w:bodyDiv w:val="1"/>
      <w:marLeft w:val="0"/>
      <w:marRight w:val="0"/>
      <w:marTop w:val="0"/>
      <w:marBottom w:val="0"/>
      <w:divBdr>
        <w:top w:val="none" w:sz="0" w:space="0" w:color="auto"/>
        <w:left w:val="none" w:sz="0" w:space="0" w:color="auto"/>
        <w:bottom w:val="none" w:sz="0" w:space="0" w:color="auto"/>
        <w:right w:val="none" w:sz="0" w:space="0" w:color="auto"/>
      </w:divBdr>
    </w:div>
    <w:div w:id="1837569571">
      <w:bodyDiv w:val="1"/>
      <w:marLeft w:val="0"/>
      <w:marRight w:val="0"/>
      <w:marTop w:val="0"/>
      <w:marBottom w:val="0"/>
      <w:divBdr>
        <w:top w:val="none" w:sz="0" w:space="0" w:color="auto"/>
        <w:left w:val="none" w:sz="0" w:space="0" w:color="auto"/>
        <w:bottom w:val="none" w:sz="0" w:space="0" w:color="auto"/>
        <w:right w:val="none" w:sz="0" w:space="0" w:color="auto"/>
      </w:divBdr>
    </w:div>
    <w:div w:id="1837569673">
      <w:bodyDiv w:val="1"/>
      <w:marLeft w:val="0"/>
      <w:marRight w:val="0"/>
      <w:marTop w:val="0"/>
      <w:marBottom w:val="0"/>
      <w:divBdr>
        <w:top w:val="none" w:sz="0" w:space="0" w:color="auto"/>
        <w:left w:val="none" w:sz="0" w:space="0" w:color="auto"/>
        <w:bottom w:val="none" w:sz="0" w:space="0" w:color="auto"/>
        <w:right w:val="none" w:sz="0" w:space="0" w:color="auto"/>
      </w:divBdr>
    </w:div>
    <w:div w:id="1837575508">
      <w:bodyDiv w:val="1"/>
      <w:marLeft w:val="0"/>
      <w:marRight w:val="0"/>
      <w:marTop w:val="0"/>
      <w:marBottom w:val="0"/>
      <w:divBdr>
        <w:top w:val="none" w:sz="0" w:space="0" w:color="auto"/>
        <w:left w:val="none" w:sz="0" w:space="0" w:color="auto"/>
        <w:bottom w:val="none" w:sz="0" w:space="0" w:color="auto"/>
        <w:right w:val="none" w:sz="0" w:space="0" w:color="auto"/>
      </w:divBdr>
    </w:div>
    <w:div w:id="1837576366">
      <w:bodyDiv w:val="1"/>
      <w:marLeft w:val="0"/>
      <w:marRight w:val="0"/>
      <w:marTop w:val="0"/>
      <w:marBottom w:val="0"/>
      <w:divBdr>
        <w:top w:val="none" w:sz="0" w:space="0" w:color="auto"/>
        <w:left w:val="none" w:sz="0" w:space="0" w:color="auto"/>
        <w:bottom w:val="none" w:sz="0" w:space="0" w:color="auto"/>
        <w:right w:val="none" w:sz="0" w:space="0" w:color="auto"/>
      </w:divBdr>
    </w:div>
    <w:div w:id="1837648858">
      <w:bodyDiv w:val="1"/>
      <w:marLeft w:val="0"/>
      <w:marRight w:val="0"/>
      <w:marTop w:val="0"/>
      <w:marBottom w:val="0"/>
      <w:divBdr>
        <w:top w:val="none" w:sz="0" w:space="0" w:color="auto"/>
        <w:left w:val="none" w:sz="0" w:space="0" w:color="auto"/>
        <w:bottom w:val="none" w:sz="0" w:space="0" w:color="auto"/>
        <w:right w:val="none" w:sz="0" w:space="0" w:color="auto"/>
      </w:divBdr>
    </w:div>
    <w:div w:id="1837720114">
      <w:bodyDiv w:val="1"/>
      <w:marLeft w:val="0"/>
      <w:marRight w:val="0"/>
      <w:marTop w:val="0"/>
      <w:marBottom w:val="0"/>
      <w:divBdr>
        <w:top w:val="none" w:sz="0" w:space="0" w:color="auto"/>
        <w:left w:val="none" w:sz="0" w:space="0" w:color="auto"/>
        <w:bottom w:val="none" w:sz="0" w:space="0" w:color="auto"/>
        <w:right w:val="none" w:sz="0" w:space="0" w:color="auto"/>
      </w:divBdr>
    </w:div>
    <w:div w:id="1837767941">
      <w:bodyDiv w:val="1"/>
      <w:marLeft w:val="0"/>
      <w:marRight w:val="0"/>
      <w:marTop w:val="0"/>
      <w:marBottom w:val="0"/>
      <w:divBdr>
        <w:top w:val="none" w:sz="0" w:space="0" w:color="auto"/>
        <w:left w:val="none" w:sz="0" w:space="0" w:color="auto"/>
        <w:bottom w:val="none" w:sz="0" w:space="0" w:color="auto"/>
        <w:right w:val="none" w:sz="0" w:space="0" w:color="auto"/>
      </w:divBdr>
    </w:div>
    <w:div w:id="1837768674">
      <w:bodyDiv w:val="1"/>
      <w:marLeft w:val="0"/>
      <w:marRight w:val="0"/>
      <w:marTop w:val="0"/>
      <w:marBottom w:val="0"/>
      <w:divBdr>
        <w:top w:val="none" w:sz="0" w:space="0" w:color="auto"/>
        <w:left w:val="none" w:sz="0" w:space="0" w:color="auto"/>
        <w:bottom w:val="none" w:sz="0" w:space="0" w:color="auto"/>
        <w:right w:val="none" w:sz="0" w:space="0" w:color="auto"/>
      </w:divBdr>
      <w:divsChild>
        <w:div w:id="84153461">
          <w:marLeft w:val="0"/>
          <w:marRight w:val="0"/>
          <w:marTop w:val="0"/>
          <w:marBottom w:val="171"/>
          <w:divBdr>
            <w:top w:val="none" w:sz="0" w:space="0" w:color="auto"/>
            <w:left w:val="none" w:sz="0" w:space="0" w:color="auto"/>
            <w:bottom w:val="none" w:sz="0" w:space="0" w:color="auto"/>
            <w:right w:val="none" w:sz="0" w:space="0" w:color="auto"/>
          </w:divBdr>
          <w:divsChild>
            <w:div w:id="1319381569">
              <w:marLeft w:val="0"/>
              <w:marRight w:val="0"/>
              <w:marTop w:val="0"/>
              <w:marBottom w:val="0"/>
              <w:divBdr>
                <w:top w:val="none" w:sz="0" w:space="0" w:color="auto"/>
                <w:left w:val="none" w:sz="0" w:space="0" w:color="auto"/>
                <w:bottom w:val="none" w:sz="0" w:space="0" w:color="auto"/>
                <w:right w:val="none" w:sz="0" w:space="0" w:color="auto"/>
              </w:divBdr>
              <w:divsChild>
                <w:div w:id="703136306">
                  <w:marLeft w:val="0"/>
                  <w:marRight w:val="0"/>
                  <w:marTop w:val="0"/>
                  <w:marBottom w:val="0"/>
                  <w:divBdr>
                    <w:top w:val="none" w:sz="0" w:space="0" w:color="auto"/>
                    <w:left w:val="none" w:sz="0" w:space="0" w:color="auto"/>
                    <w:bottom w:val="none" w:sz="0" w:space="0" w:color="auto"/>
                    <w:right w:val="none" w:sz="0" w:space="0" w:color="auto"/>
                  </w:divBdr>
                  <w:divsChild>
                    <w:div w:id="11568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18143">
      <w:bodyDiv w:val="1"/>
      <w:marLeft w:val="0"/>
      <w:marRight w:val="0"/>
      <w:marTop w:val="0"/>
      <w:marBottom w:val="0"/>
      <w:divBdr>
        <w:top w:val="none" w:sz="0" w:space="0" w:color="auto"/>
        <w:left w:val="none" w:sz="0" w:space="0" w:color="auto"/>
        <w:bottom w:val="none" w:sz="0" w:space="0" w:color="auto"/>
        <w:right w:val="none" w:sz="0" w:space="0" w:color="auto"/>
      </w:divBdr>
    </w:div>
    <w:div w:id="1837921256">
      <w:bodyDiv w:val="1"/>
      <w:marLeft w:val="0"/>
      <w:marRight w:val="0"/>
      <w:marTop w:val="0"/>
      <w:marBottom w:val="0"/>
      <w:divBdr>
        <w:top w:val="none" w:sz="0" w:space="0" w:color="auto"/>
        <w:left w:val="none" w:sz="0" w:space="0" w:color="auto"/>
        <w:bottom w:val="none" w:sz="0" w:space="0" w:color="auto"/>
        <w:right w:val="none" w:sz="0" w:space="0" w:color="auto"/>
      </w:divBdr>
      <w:divsChild>
        <w:div w:id="898588880">
          <w:marLeft w:val="0"/>
          <w:marRight w:val="0"/>
          <w:marTop w:val="86"/>
          <w:marBottom w:val="0"/>
          <w:divBdr>
            <w:top w:val="none" w:sz="0" w:space="0" w:color="auto"/>
            <w:left w:val="none" w:sz="0" w:space="0" w:color="auto"/>
            <w:bottom w:val="none" w:sz="0" w:space="0" w:color="auto"/>
            <w:right w:val="none" w:sz="0" w:space="0" w:color="auto"/>
          </w:divBdr>
        </w:div>
        <w:div w:id="1098328266">
          <w:marLeft w:val="0"/>
          <w:marRight w:val="0"/>
          <w:marTop w:val="86"/>
          <w:marBottom w:val="0"/>
          <w:divBdr>
            <w:top w:val="none" w:sz="0" w:space="0" w:color="auto"/>
            <w:left w:val="none" w:sz="0" w:space="0" w:color="auto"/>
            <w:bottom w:val="none" w:sz="0" w:space="0" w:color="auto"/>
            <w:right w:val="none" w:sz="0" w:space="0" w:color="auto"/>
          </w:divBdr>
        </w:div>
      </w:divsChild>
    </w:div>
    <w:div w:id="1838037096">
      <w:bodyDiv w:val="1"/>
      <w:marLeft w:val="0"/>
      <w:marRight w:val="0"/>
      <w:marTop w:val="0"/>
      <w:marBottom w:val="0"/>
      <w:divBdr>
        <w:top w:val="none" w:sz="0" w:space="0" w:color="auto"/>
        <w:left w:val="none" w:sz="0" w:space="0" w:color="auto"/>
        <w:bottom w:val="none" w:sz="0" w:space="0" w:color="auto"/>
        <w:right w:val="none" w:sz="0" w:space="0" w:color="auto"/>
      </w:divBdr>
    </w:div>
    <w:div w:id="1838109504">
      <w:bodyDiv w:val="1"/>
      <w:marLeft w:val="0"/>
      <w:marRight w:val="0"/>
      <w:marTop w:val="0"/>
      <w:marBottom w:val="0"/>
      <w:divBdr>
        <w:top w:val="none" w:sz="0" w:space="0" w:color="auto"/>
        <w:left w:val="none" w:sz="0" w:space="0" w:color="auto"/>
        <w:bottom w:val="none" w:sz="0" w:space="0" w:color="auto"/>
        <w:right w:val="none" w:sz="0" w:space="0" w:color="auto"/>
      </w:divBdr>
    </w:div>
    <w:div w:id="1838374489">
      <w:bodyDiv w:val="1"/>
      <w:marLeft w:val="0"/>
      <w:marRight w:val="0"/>
      <w:marTop w:val="0"/>
      <w:marBottom w:val="0"/>
      <w:divBdr>
        <w:top w:val="none" w:sz="0" w:space="0" w:color="auto"/>
        <w:left w:val="none" w:sz="0" w:space="0" w:color="auto"/>
        <w:bottom w:val="none" w:sz="0" w:space="0" w:color="auto"/>
        <w:right w:val="none" w:sz="0" w:space="0" w:color="auto"/>
      </w:divBdr>
    </w:div>
    <w:div w:id="1838643775">
      <w:bodyDiv w:val="1"/>
      <w:marLeft w:val="0"/>
      <w:marRight w:val="0"/>
      <w:marTop w:val="0"/>
      <w:marBottom w:val="0"/>
      <w:divBdr>
        <w:top w:val="none" w:sz="0" w:space="0" w:color="auto"/>
        <w:left w:val="none" w:sz="0" w:space="0" w:color="auto"/>
        <w:bottom w:val="none" w:sz="0" w:space="0" w:color="auto"/>
        <w:right w:val="none" w:sz="0" w:space="0" w:color="auto"/>
      </w:divBdr>
    </w:div>
    <w:div w:id="1838810149">
      <w:bodyDiv w:val="1"/>
      <w:marLeft w:val="0"/>
      <w:marRight w:val="0"/>
      <w:marTop w:val="0"/>
      <w:marBottom w:val="0"/>
      <w:divBdr>
        <w:top w:val="none" w:sz="0" w:space="0" w:color="auto"/>
        <w:left w:val="none" w:sz="0" w:space="0" w:color="auto"/>
        <w:bottom w:val="none" w:sz="0" w:space="0" w:color="auto"/>
        <w:right w:val="none" w:sz="0" w:space="0" w:color="auto"/>
      </w:divBdr>
    </w:div>
    <w:div w:id="1838812385">
      <w:bodyDiv w:val="1"/>
      <w:marLeft w:val="0"/>
      <w:marRight w:val="0"/>
      <w:marTop w:val="0"/>
      <w:marBottom w:val="0"/>
      <w:divBdr>
        <w:top w:val="none" w:sz="0" w:space="0" w:color="auto"/>
        <w:left w:val="none" w:sz="0" w:space="0" w:color="auto"/>
        <w:bottom w:val="none" w:sz="0" w:space="0" w:color="auto"/>
        <w:right w:val="none" w:sz="0" w:space="0" w:color="auto"/>
      </w:divBdr>
    </w:div>
    <w:div w:id="1838880572">
      <w:bodyDiv w:val="1"/>
      <w:marLeft w:val="0"/>
      <w:marRight w:val="0"/>
      <w:marTop w:val="0"/>
      <w:marBottom w:val="0"/>
      <w:divBdr>
        <w:top w:val="none" w:sz="0" w:space="0" w:color="auto"/>
        <w:left w:val="none" w:sz="0" w:space="0" w:color="auto"/>
        <w:bottom w:val="none" w:sz="0" w:space="0" w:color="auto"/>
        <w:right w:val="none" w:sz="0" w:space="0" w:color="auto"/>
      </w:divBdr>
    </w:div>
    <w:div w:id="1839029698">
      <w:bodyDiv w:val="1"/>
      <w:marLeft w:val="0"/>
      <w:marRight w:val="0"/>
      <w:marTop w:val="0"/>
      <w:marBottom w:val="0"/>
      <w:divBdr>
        <w:top w:val="none" w:sz="0" w:space="0" w:color="auto"/>
        <w:left w:val="none" w:sz="0" w:space="0" w:color="auto"/>
        <w:bottom w:val="none" w:sz="0" w:space="0" w:color="auto"/>
        <w:right w:val="none" w:sz="0" w:space="0" w:color="auto"/>
      </w:divBdr>
    </w:div>
    <w:div w:id="1839154321">
      <w:bodyDiv w:val="1"/>
      <w:marLeft w:val="0"/>
      <w:marRight w:val="0"/>
      <w:marTop w:val="0"/>
      <w:marBottom w:val="0"/>
      <w:divBdr>
        <w:top w:val="none" w:sz="0" w:space="0" w:color="auto"/>
        <w:left w:val="none" w:sz="0" w:space="0" w:color="auto"/>
        <w:bottom w:val="none" w:sz="0" w:space="0" w:color="auto"/>
        <w:right w:val="none" w:sz="0" w:space="0" w:color="auto"/>
      </w:divBdr>
    </w:div>
    <w:div w:id="1839228631">
      <w:bodyDiv w:val="1"/>
      <w:marLeft w:val="0"/>
      <w:marRight w:val="0"/>
      <w:marTop w:val="0"/>
      <w:marBottom w:val="0"/>
      <w:divBdr>
        <w:top w:val="none" w:sz="0" w:space="0" w:color="auto"/>
        <w:left w:val="none" w:sz="0" w:space="0" w:color="auto"/>
        <w:bottom w:val="none" w:sz="0" w:space="0" w:color="auto"/>
        <w:right w:val="none" w:sz="0" w:space="0" w:color="auto"/>
      </w:divBdr>
    </w:div>
    <w:div w:id="1839229118">
      <w:bodyDiv w:val="1"/>
      <w:marLeft w:val="0"/>
      <w:marRight w:val="0"/>
      <w:marTop w:val="0"/>
      <w:marBottom w:val="0"/>
      <w:divBdr>
        <w:top w:val="none" w:sz="0" w:space="0" w:color="auto"/>
        <w:left w:val="none" w:sz="0" w:space="0" w:color="auto"/>
        <w:bottom w:val="none" w:sz="0" w:space="0" w:color="auto"/>
        <w:right w:val="none" w:sz="0" w:space="0" w:color="auto"/>
      </w:divBdr>
      <w:divsChild>
        <w:div w:id="2045133861">
          <w:marLeft w:val="150"/>
          <w:marRight w:val="0"/>
          <w:marTop w:val="150"/>
          <w:marBottom w:val="150"/>
          <w:divBdr>
            <w:top w:val="single" w:sz="6" w:space="0" w:color="EEEEEE"/>
            <w:left w:val="single" w:sz="6" w:space="0" w:color="EEEEEE"/>
            <w:bottom w:val="single" w:sz="6" w:space="0" w:color="EEEEEE"/>
            <w:right w:val="single" w:sz="6" w:space="0" w:color="EEEEEE"/>
          </w:divBdr>
        </w:div>
      </w:divsChild>
    </w:div>
    <w:div w:id="1839230999">
      <w:bodyDiv w:val="1"/>
      <w:marLeft w:val="0"/>
      <w:marRight w:val="0"/>
      <w:marTop w:val="0"/>
      <w:marBottom w:val="0"/>
      <w:divBdr>
        <w:top w:val="none" w:sz="0" w:space="0" w:color="auto"/>
        <w:left w:val="none" w:sz="0" w:space="0" w:color="auto"/>
        <w:bottom w:val="none" w:sz="0" w:space="0" w:color="auto"/>
        <w:right w:val="none" w:sz="0" w:space="0" w:color="auto"/>
      </w:divBdr>
    </w:div>
    <w:div w:id="1839345302">
      <w:bodyDiv w:val="1"/>
      <w:marLeft w:val="0"/>
      <w:marRight w:val="0"/>
      <w:marTop w:val="0"/>
      <w:marBottom w:val="0"/>
      <w:divBdr>
        <w:top w:val="none" w:sz="0" w:space="0" w:color="auto"/>
        <w:left w:val="none" w:sz="0" w:space="0" w:color="auto"/>
        <w:bottom w:val="none" w:sz="0" w:space="0" w:color="auto"/>
        <w:right w:val="none" w:sz="0" w:space="0" w:color="auto"/>
      </w:divBdr>
    </w:div>
    <w:div w:id="1839421905">
      <w:bodyDiv w:val="1"/>
      <w:marLeft w:val="0"/>
      <w:marRight w:val="0"/>
      <w:marTop w:val="0"/>
      <w:marBottom w:val="0"/>
      <w:divBdr>
        <w:top w:val="none" w:sz="0" w:space="0" w:color="auto"/>
        <w:left w:val="none" w:sz="0" w:space="0" w:color="auto"/>
        <w:bottom w:val="none" w:sz="0" w:space="0" w:color="auto"/>
        <w:right w:val="none" w:sz="0" w:space="0" w:color="auto"/>
      </w:divBdr>
    </w:div>
    <w:div w:id="1839467710">
      <w:bodyDiv w:val="1"/>
      <w:marLeft w:val="0"/>
      <w:marRight w:val="0"/>
      <w:marTop w:val="0"/>
      <w:marBottom w:val="0"/>
      <w:divBdr>
        <w:top w:val="none" w:sz="0" w:space="0" w:color="auto"/>
        <w:left w:val="none" w:sz="0" w:space="0" w:color="auto"/>
        <w:bottom w:val="none" w:sz="0" w:space="0" w:color="auto"/>
        <w:right w:val="none" w:sz="0" w:space="0" w:color="auto"/>
      </w:divBdr>
    </w:div>
    <w:div w:id="1839492871">
      <w:bodyDiv w:val="1"/>
      <w:marLeft w:val="0"/>
      <w:marRight w:val="0"/>
      <w:marTop w:val="0"/>
      <w:marBottom w:val="0"/>
      <w:divBdr>
        <w:top w:val="none" w:sz="0" w:space="0" w:color="auto"/>
        <w:left w:val="none" w:sz="0" w:space="0" w:color="auto"/>
        <w:bottom w:val="none" w:sz="0" w:space="0" w:color="auto"/>
        <w:right w:val="none" w:sz="0" w:space="0" w:color="auto"/>
      </w:divBdr>
    </w:div>
    <w:div w:id="1839617541">
      <w:bodyDiv w:val="1"/>
      <w:marLeft w:val="0"/>
      <w:marRight w:val="0"/>
      <w:marTop w:val="0"/>
      <w:marBottom w:val="0"/>
      <w:divBdr>
        <w:top w:val="none" w:sz="0" w:space="0" w:color="auto"/>
        <w:left w:val="none" w:sz="0" w:space="0" w:color="auto"/>
        <w:bottom w:val="none" w:sz="0" w:space="0" w:color="auto"/>
        <w:right w:val="none" w:sz="0" w:space="0" w:color="auto"/>
      </w:divBdr>
    </w:div>
    <w:div w:id="1839689657">
      <w:bodyDiv w:val="1"/>
      <w:marLeft w:val="0"/>
      <w:marRight w:val="0"/>
      <w:marTop w:val="0"/>
      <w:marBottom w:val="0"/>
      <w:divBdr>
        <w:top w:val="none" w:sz="0" w:space="0" w:color="auto"/>
        <w:left w:val="none" w:sz="0" w:space="0" w:color="auto"/>
        <w:bottom w:val="none" w:sz="0" w:space="0" w:color="auto"/>
        <w:right w:val="none" w:sz="0" w:space="0" w:color="auto"/>
      </w:divBdr>
    </w:div>
    <w:div w:id="1839732640">
      <w:bodyDiv w:val="1"/>
      <w:marLeft w:val="0"/>
      <w:marRight w:val="0"/>
      <w:marTop w:val="0"/>
      <w:marBottom w:val="0"/>
      <w:divBdr>
        <w:top w:val="none" w:sz="0" w:space="0" w:color="auto"/>
        <w:left w:val="none" w:sz="0" w:space="0" w:color="auto"/>
        <w:bottom w:val="none" w:sz="0" w:space="0" w:color="auto"/>
        <w:right w:val="none" w:sz="0" w:space="0" w:color="auto"/>
      </w:divBdr>
    </w:div>
    <w:div w:id="1839955383">
      <w:bodyDiv w:val="1"/>
      <w:marLeft w:val="0"/>
      <w:marRight w:val="0"/>
      <w:marTop w:val="0"/>
      <w:marBottom w:val="0"/>
      <w:divBdr>
        <w:top w:val="none" w:sz="0" w:space="0" w:color="auto"/>
        <w:left w:val="none" w:sz="0" w:space="0" w:color="auto"/>
        <w:bottom w:val="none" w:sz="0" w:space="0" w:color="auto"/>
        <w:right w:val="none" w:sz="0" w:space="0" w:color="auto"/>
      </w:divBdr>
    </w:div>
    <w:div w:id="1839998270">
      <w:bodyDiv w:val="1"/>
      <w:marLeft w:val="0"/>
      <w:marRight w:val="0"/>
      <w:marTop w:val="0"/>
      <w:marBottom w:val="0"/>
      <w:divBdr>
        <w:top w:val="none" w:sz="0" w:space="0" w:color="auto"/>
        <w:left w:val="none" w:sz="0" w:space="0" w:color="auto"/>
        <w:bottom w:val="none" w:sz="0" w:space="0" w:color="auto"/>
        <w:right w:val="none" w:sz="0" w:space="0" w:color="auto"/>
      </w:divBdr>
    </w:div>
    <w:div w:id="1840072605">
      <w:bodyDiv w:val="1"/>
      <w:marLeft w:val="0"/>
      <w:marRight w:val="0"/>
      <w:marTop w:val="0"/>
      <w:marBottom w:val="0"/>
      <w:divBdr>
        <w:top w:val="none" w:sz="0" w:space="0" w:color="auto"/>
        <w:left w:val="none" w:sz="0" w:space="0" w:color="auto"/>
        <w:bottom w:val="none" w:sz="0" w:space="0" w:color="auto"/>
        <w:right w:val="none" w:sz="0" w:space="0" w:color="auto"/>
      </w:divBdr>
    </w:div>
    <w:div w:id="1840267705">
      <w:bodyDiv w:val="1"/>
      <w:marLeft w:val="0"/>
      <w:marRight w:val="0"/>
      <w:marTop w:val="0"/>
      <w:marBottom w:val="0"/>
      <w:divBdr>
        <w:top w:val="none" w:sz="0" w:space="0" w:color="auto"/>
        <w:left w:val="none" w:sz="0" w:space="0" w:color="auto"/>
        <w:bottom w:val="none" w:sz="0" w:space="0" w:color="auto"/>
        <w:right w:val="none" w:sz="0" w:space="0" w:color="auto"/>
      </w:divBdr>
    </w:div>
    <w:div w:id="1840339910">
      <w:bodyDiv w:val="1"/>
      <w:marLeft w:val="0"/>
      <w:marRight w:val="0"/>
      <w:marTop w:val="0"/>
      <w:marBottom w:val="0"/>
      <w:divBdr>
        <w:top w:val="none" w:sz="0" w:space="0" w:color="auto"/>
        <w:left w:val="none" w:sz="0" w:space="0" w:color="auto"/>
        <w:bottom w:val="none" w:sz="0" w:space="0" w:color="auto"/>
        <w:right w:val="none" w:sz="0" w:space="0" w:color="auto"/>
      </w:divBdr>
    </w:div>
    <w:div w:id="1840344808">
      <w:bodyDiv w:val="1"/>
      <w:marLeft w:val="0"/>
      <w:marRight w:val="0"/>
      <w:marTop w:val="0"/>
      <w:marBottom w:val="0"/>
      <w:divBdr>
        <w:top w:val="none" w:sz="0" w:space="0" w:color="auto"/>
        <w:left w:val="none" w:sz="0" w:space="0" w:color="auto"/>
        <w:bottom w:val="none" w:sz="0" w:space="0" w:color="auto"/>
        <w:right w:val="none" w:sz="0" w:space="0" w:color="auto"/>
      </w:divBdr>
    </w:div>
    <w:div w:id="1840540427">
      <w:bodyDiv w:val="1"/>
      <w:marLeft w:val="0"/>
      <w:marRight w:val="0"/>
      <w:marTop w:val="0"/>
      <w:marBottom w:val="0"/>
      <w:divBdr>
        <w:top w:val="none" w:sz="0" w:space="0" w:color="auto"/>
        <w:left w:val="none" w:sz="0" w:space="0" w:color="auto"/>
        <w:bottom w:val="none" w:sz="0" w:space="0" w:color="auto"/>
        <w:right w:val="none" w:sz="0" w:space="0" w:color="auto"/>
      </w:divBdr>
    </w:div>
    <w:div w:id="1840580019">
      <w:bodyDiv w:val="1"/>
      <w:marLeft w:val="0"/>
      <w:marRight w:val="0"/>
      <w:marTop w:val="0"/>
      <w:marBottom w:val="0"/>
      <w:divBdr>
        <w:top w:val="none" w:sz="0" w:space="0" w:color="auto"/>
        <w:left w:val="none" w:sz="0" w:space="0" w:color="auto"/>
        <w:bottom w:val="none" w:sz="0" w:space="0" w:color="auto"/>
        <w:right w:val="none" w:sz="0" w:space="0" w:color="auto"/>
      </w:divBdr>
    </w:div>
    <w:div w:id="1840583925">
      <w:bodyDiv w:val="1"/>
      <w:marLeft w:val="0"/>
      <w:marRight w:val="0"/>
      <w:marTop w:val="0"/>
      <w:marBottom w:val="0"/>
      <w:divBdr>
        <w:top w:val="none" w:sz="0" w:space="0" w:color="auto"/>
        <w:left w:val="none" w:sz="0" w:space="0" w:color="auto"/>
        <w:bottom w:val="none" w:sz="0" w:space="0" w:color="auto"/>
        <w:right w:val="none" w:sz="0" w:space="0" w:color="auto"/>
      </w:divBdr>
    </w:div>
    <w:div w:id="1840926905">
      <w:bodyDiv w:val="1"/>
      <w:marLeft w:val="0"/>
      <w:marRight w:val="0"/>
      <w:marTop w:val="0"/>
      <w:marBottom w:val="0"/>
      <w:divBdr>
        <w:top w:val="none" w:sz="0" w:space="0" w:color="auto"/>
        <w:left w:val="none" w:sz="0" w:space="0" w:color="auto"/>
        <w:bottom w:val="none" w:sz="0" w:space="0" w:color="auto"/>
        <w:right w:val="none" w:sz="0" w:space="0" w:color="auto"/>
      </w:divBdr>
    </w:div>
    <w:div w:id="1840995648">
      <w:bodyDiv w:val="1"/>
      <w:marLeft w:val="0"/>
      <w:marRight w:val="0"/>
      <w:marTop w:val="0"/>
      <w:marBottom w:val="0"/>
      <w:divBdr>
        <w:top w:val="none" w:sz="0" w:space="0" w:color="auto"/>
        <w:left w:val="none" w:sz="0" w:space="0" w:color="auto"/>
        <w:bottom w:val="none" w:sz="0" w:space="0" w:color="auto"/>
        <w:right w:val="none" w:sz="0" w:space="0" w:color="auto"/>
      </w:divBdr>
    </w:div>
    <w:div w:id="1841044688">
      <w:bodyDiv w:val="1"/>
      <w:marLeft w:val="0"/>
      <w:marRight w:val="0"/>
      <w:marTop w:val="0"/>
      <w:marBottom w:val="0"/>
      <w:divBdr>
        <w:top w:val="none" w:sz="0" w:space="0" w:color="auto"/>
        <w:left w:val="none" w:sz="0" w:space="0" w:color="auto"/>
        <w:bottom w:val="none" w:sz="0" w:space="0" w:color="auto"/>
        <w:right w:val="none" w:sz="0" w:space="0" w:color="auto"/>
      </w:divBdr>
    </w:div>
    <w:div w:id="1841046349">
      <w:bodyDiv w:val="1"/>
      <w:marLeft w:val="0"/>
      <w:marRight w:val="0"/>
      <w:marTop w:val="0"/>
      <w:marBottom w:val="0"/>
      <w:divBdr>
        <w:top w:val="none" w:sz="0" w:space="0" w:color="auto"/>
        <w:left w:val="none" w:sz="0" w:space="0" w:color="auto"/>
        <w:bottom w:val="none" w:sz="0" w:space="0" w:color="auto"/>
        <w:right w:val="none" w:sz="0" w:space="0" w:color="auto"/>
      </w:divBdr>
    </w:div>
    <w:div w:id="1841309289">
      <w:bodyDiv w:val="1"/>
      <w:marLeft w:val="0"/>
      <w:marRight w:val="0"/>
      <w:marTop w:val="0"/>
      <w:marBottom w:val="0"/>
      <w:divBdr>
        <w:top w:val="none" w:sz="0" w:space="0" w:color="auto"/>
        <w:left w:val="none" w:sz="0" w:space="0" w:color="auto"/>
        <w:bottom w:val="none" w:sz="0" w:space="0" w:color="auto"/>
        <w:right w:val="none" w:sz="0" w:space="0" w:color="auto"/>
      </w:divBdr>
    </w:div>
    <w:div w:id="1841309399">
      <w:bodyDiv w:val="1"/>
      <w:marLeft w:val="0"/>
      <w:marRight w:val="0"/>
      <w:marTop w:val="0"/>
      <w:marBottom w:val="0"/>
      <w:divBdr>
        <w:top w:val="none" w:sz="0" w:space="0" w:color="auto"/>
        <w:left w:val="none" w:sz="0" w:space="0" w:color="auto"/>
        <w:bottom w:val="none" w:sz="0" w:space="0" w:color="auto"/>
        <w:right w:val="none" w:sz="0" w:space="0" w:color="auto"/>
      </w:divBdr>
    </w:div>
    <w:div w:id="1841388690">
      <w:bodyDiv w:val="1"/>
      <w:marLeft w:val="0"/>
      <w:marRight w:val="0"/>
      <w:marTop w:val="0"/>
      <w:marBottom w:val="0"/>
      <w:divBdr>
        <w:top w:val="none" w:sz="0" w:space="0" w:color="auto"/>
        <w:left w:val="none" w:sz="0" w:space="0" w:color="auto"/>
        <w:bottom w:val="none" w:sz="0" w:space="0" w:color="auto"/>
        <w:right w:val="none" w:sz="0" w:space="0" w:color="auto"/>
      </w:divBdr>
    </w:div>
    <w:div w:id="1841657037">
      <w:bodyDiv w:val="1"/>
      <w:marLeft w:val="0"/>
      <w:marRight w:val="0"/>
      <w:marTop w:val="0"/>
      <w:marBottom w:val="0"/>
      <w:divBdr>
        <w:top w:val="none" w:sz="0" w:space="0" w:color="auto"/>
        <w:left w:val="none" w:sz="0" w:space="0" w:color="auto"/>
        <w:bottom w:val="none" w:sz="0" w:space="0" w:color="auto"/>
        <w:right w:val="none" w:sz="0" w:space="0" w:color="auto"/>
      </w:divBdr>
    </w:div>
    <w:div w:id="1841659157">
      <w:bodyDiv w:val="1"/>
      <w:marLeft w:val="0"/>
      <w:marRight w:val="0"/>
      <w:marTop w:val="0"/>
      <w:marBottom w:val="0"/>
      <w:divBdr>
        <w:top w:val="none" w:sz="0" w:space="0" w:color="auto"/>
        <w:left w:val="none" w:sz="0" w:space="0" w:color="auto"/>
        <w:bottom w:val="none" w:sz="0" w:space="0" w:color="auto"/>
        <w:right w:val="none" w:sz="0" w:space="0" w:color="auto"/>
      </w:divBdr>
    </w:div>
    <w:div w:id="1841769489">
      <w:bodyDiv w:val="1"/>
      <w:marLeft w:val="0"/>
      <w:marRight w:val="0"/>
      <w:marTop w:val="0"/>
      <w:marBottom w:val="0"/>
      <w:divBdr>
        <w:top w:val="none" w:sz="0" w:space="0" w:color="auto"/>
        <w:left w:val="none" w:sz="0" w:space="0" w:color="auto"/>
        <w:bottom w:val="none" w:sz="0" w:space="0" w:color="auto"/>
        <w:right w:val="none" w:sz="0" w:space="0" w:color="auto"/>
      </w:divBdr>
    </w:div>
    <w:div w:id="1841971283">
      <w:bodyDiv w:val="1"/>
      <w:marLeft w:val="0"/>
      <w:marRight w:val="0"/>
      <w:marTop w:val="0"/>
      <w:marBottom w:val="0"/>
      <w:divBdr>
        <w:top w:val="none" w:sz="0" w:space="0" w:color="auto"/>
        <w:left w:val="none" w:sz="0" w:space="0" w:color="auto"/>
        <w:bottom w:val="none" w:sz="0" w:space="0" w:color="auto"/>
        <w:right w:val="none" w:sz="0" w:space="0" w:color="auto"/>
      </w:divBdr>
    </w:div>
    <w:div w:id="1842041691">
      <w:bodyDiv w:val="1"/>
      <w:marLeft w:val="0"/>
      <w:marRight w:val="0"/>
      <w:marTop w:val="0"/>
      <w:marBottom w:val="0"/>
      <w:divBdr>
        <w:top w:val="none" w:sz="0" w:space="0" w:color="auto"/>
        <w:left w:val="none" w:sz="0" w:space="0" w:color="auto"/>
        <w:bottom w:val="none" w:sz="0" w:space="0" w:color="auto"/>
        <w:right w:val="none" w:sz="0" w:space="0" w:color="auto"/>
      </w:divBdr>
      <w:divsChild>
        <w:div w:id="33309583">
          <w:marLeft w:val="0"/>
          <w:marRight w:val="0"/>
          <w:marTop w:val="0"/>
          <w:marBottom w:val="0"/>
          <w:divBdr>
            <w:top w:val="none" w:sz="0" w:space="0" w:color="auto"/>
            <w:left w:val="none" w:sz="0" w:space="0" w:color="auto"/>
            <w:bottom w:val="none" w:sz="0" w:space="0" w:color="auto"/>
            <w:right w:val="none" w:sz="0" w:space="0" w:color="auto"/>
          </w:divBdr>
        </w:div>
        <w:div w:id="1414618915">
          <w:marLeft w:val="0"/>
          <w:marRight w:val="0"/>
          <w:marTop w:val="0"/>
          <w:marBottom w:val="0"/>
          <w:divBdr>
            <w:top w:val="none" w:sz="0" w:space="0" w:color="auto"/>
            <w:left w:val="none" w:sz="0" w:space="0" w:color="auto"/>
            <w:bottom w:val="none" w:sz="0" w:space="0" w:color="auto"/>
            <w:right w:val="none" w:sz="0" w:space="0" w:color="auto"/>
          </w:divBdr>
        </w:div>
        <w:div w:id="1816677290">
          <w:marLeft w:val="0"/>
          <w:marRight w:val="0"/>
          <w:marTop w:val="0"/>
          <w:marBottom w:val="0"/>
          <w:divBdr>
            <w:top w:val="none" w:sz="0" w:space="0" w:color="auto"/>
            <w:left w:val="none" w:sz="0" w:space="0" w:color="auto"/>
            <w:bottom w:val="none" w:sz="0" w:space="0" w:color="auto"/>
            <w:right w:val="none" w:sz="0" w:space="0" w:color="auto"/>
          </w:divBdr>
        </w:div>
      </w:divsChild>
    </w:div>
    <w:div w:id="1842231898">
      <w:bodyDiv w:val="1"/>
      <w:marLeft w:val="0"/>
      <w:marRight w:val="0"/>
      <w:marTop w:val="0"/>
      <w:marBottom w:val="0"/>
      <w:divBdr>
        <w:top w:val="none" w:sz="0" w:space="0" w:color="auto"/>
        <w:left w:val="none" w:sz="0" w:space="0" w:color="auto"/>
        <w:bottom w:val="none" w:sz="0" w:space="0" w:color="auto"/>
        <w:right w:val="none" w:sz="0" w:space="0" w:color="auto"/>
      </w:divBdr>
    </w:div>
    <w:div w:id="1842310296">
      <w:bodyDiv w:val="1"/>
      <w:marLeft w:val="0"/>
      <w:marRight w:val="0"/>
      <w:marTop w:val="0"/>
      <w:marBottom w:val="0"/>
      <w:divBdr>
        <w:top w:val="none" w:sz="0" w:space="0" w:color="auto"/>
        <w:left w:val="none" w:sz="0" w:space="0" w:color="auto"/>
        <w:bottom w:val="none" w:sz="0" w:space="0" w:color="auto"/>
        <w:right w:val="none" w:sz="0" w:space="0" w:color="auto"/>
      </w:divBdr>
    </w:div>
    <w:div w:id="1842352875">
      <w:bodyDiv w:val="1"/>
      <w:marLeft w:val="0"/>
      <w:marRight w:val="0"/>
      <w:marTop w:val="0"/>
      <w:marBottom w:val="0"/>
      <w:divBdr>
        <w:top w:val="none" w:sz="0" w:space="0" w:color="auto"/>
        <w:left w:val="none" w:sz="0" w:space="0" w:color="auto"/>
        <w:bottom w:val="none" w:sz="0" w:space="0" w:color="auto"/>
        <w:right w:val="none" w:sz="0" w:space="0" w:color="auto"/>
      </w:divBdr>
      <w:divsChild>
        <w:div w:id="1127894214">
          <w:marLeft w:val="0"/>
          <w:marRight w:val="0"/>
          <w:marTop w:val="120"/>
          <w:marBottom w:val="120"/>
          <w:divBdr>
            <w:top w:val="none" w:sz="0" w:space="0" w:color="auto"/>
            <w:left w:val="none" w:sz="0" w:space="0" w:color="auto"/>
            <w:bottom w:val="none" w:sz="0" w:space="0" w:color="auto"/>
            <w:right w:val="none" w:sz="0" w:space="0" w:color="auto"/>
          </w:divBdr>
        </w:div>
      </w:divsChild>
    </w:div>
    <w:div w:id="1842503552">
      <w:bodyDiv w:val="1"/>
      <w:marLeft w:val="0"/>
      <w:marRight w:val="0"/>
      <w:marTop w:val="0"/>
      <w:marBottom w:val="0"/>
      <w:divBdr>
        <w:top w:val="none" w:sz="0" w:space="0" w:color="auto"/>
        <w:left w:val="none" w:sz="0" w:space="0" w:color="auto"/>
        <w:bottom w:val="none" w:sz="0" w:space="0" w:color="auto"/>
        <w:right w:val="none" w:sz="0" w:space="0" w:color="auto"/>
      </w:divBdr>
    </w:div>
    <w:div w:id="1842574402">
      <w:bodyDiv w:val="1"/>
      <w:marLeft w:val="0"/>
      <w:marRight w:val="0"/>
      <w:marTop w:val="0"/>
      <w:marBottom w:val="0"/>
      <w:divBdr>
        <w:top w:val="none" w:sz="0" w:space="0" w:color="auto"/>
        <w:left w:val="none" w:sz="0" w:space="0" w:color="auto"/>
        <w:bottom w:val="none" w:sz="0" w:space="0" w:color="auto"/>
        <w:right w:val="none" w:sz="0" w:space="0" w:color="auto"/>
      </w:divBdr>
      <w:divsChild>
        <w:div w:id="668413234">
          <w:marLeft w:val="0"/>
          <w:marRight w:val="0"/>
          <w:marTop w:val="86"/>
          <w:marBottom w:val="0"/>
          <w:divBdr>
            <w:top w:val="none" w:sz="0" w:space="0" w:color="auto"/>
            <w:left w:val="none" w:sz="0" w:space="0" w:color="auto"/>
            <w:bottom w:val="none" w:sz="0" w:space="0" w:color="auto"/>
            <w:right w:val="none" w:sz="0" w:space="0" w:color="auto"/>
          </w:divBdr>
        </w:div>
      </w:divsChild>
    </w:div>
    <w:div w:id="1842574494">
      <w:bodyDiv w:val="1"/>
      <w:marLeft w:val="0"/>
      <w:marRight w:val="0"/>
      <w:marTop w:val="0"/>
      <w:marBottom w:val="0"/>
      <w:divBdr>
        <w:top w:val="none" w:sz="0" w:space="0" w:color="auto"/>
        <w:left w:val="none" w:sz="0" w:space="0" w:color="auto"/>
        <w:bottom w:val="none" w:sz="0" w:space="0" w:color="auto"/>
        <w:right w:val="none" w:sz="0" w:space="0" w:color="auto"/>
      </w:divBdr>
    </w:div>
    <w:div w:id="1842772919">
      <w:bodyDiv w:val="1"/>
      <w:marLeft w:val="0"/>
      <w:marRight w:val="0"/>
      <w:marTop w:val="0"/>
      <w:marBottom w:val="0"/>
      <w:divBdr>
        <w:top w:val="none" w:sz="0" w:space="0" w:color="auto"/>
        <w:left w:val="none" w:sz="0" w:space="0" w:color="auto"/>
        <w:bottom w:val="none" w:sz="0" w:space="0" w:color="auto"/>
        <w:right w:val="none" w:sz="0" w:space="0" w:color="auto"/>
      </w:divBdr>
    </w:div>
    <w:div w:id="1842817132">
      <w:bodyDiv w:val="1"/>
      <w:marLeft w:val="0"/>
      <w:marRight w:val="0"/>
      <w:marTop w:val="0"/>
      <w:marBottom w:val="0"/>
      <w:divBdr>
        <w:top w:val="none" w:sz="0" w:space="0" w:color="auto"/>
        <w:left w:val="none" w:sz="0" w:space="0" w:color="auto"/>
        <w:bottom w:val="none" w:sz="0" w:space="0" w:color="auto"/>
        <w:right w:val="none" w:sz="0" w:space="0" w:color="auto"/>
      </w:divBdr>
    </w:div>
    <w:div w:id="1842819582">
      <w:bodyDiv w:val="1"/>
      <w:marLeft w:val="0"/>
      <w:marRight w:val="0"/>
      <w:marTop w:val="0"/>
      <w:marBottom w:val="0"/>
      <w:divBdr>
        <w:top w:val="none" w:sz="0" w:space="0" w:color="auto"/>
        <w:left w:val="none" w:sz="0" w:space="0" w:color="auto"/>
        <w:bottom w:val="none" w:sz="0" w:space="0" w:color="auto"/>
        <w:right w:val="none" w:sz="0" w:space="0" w:color="auto"/>
      </w:divBdr>
    </w:div>
    <w:div w:id="1842886270">
      <w:bodyDiv w:val="1"/>
      <w:marLeft w:val="0"/>
      <w:marRight w:val="0"/>
      <w:marTop w:val="0"/>
      <w:marBottom w:val="0"/>
      <w:divBdr>
        <w:top w:val="none" w:sz="0" w:space="0" w:color="auto"/>
        <w:left w:val="none" w:sz="0" w:space="0" w:color="auto"/>
        <w:bottom w:val="none" w:sz="0" w:space="0" w:color="auto"/>
        <w:right w:val="none" w:sz="0" w:space="0" w:color="auto"/>
      </w:divBdr>
    </w:div>
    <w:div w:id="1842888327">
      <w:bodyDiv w:val="1"/>
      <w:marLeft w:val="0"/>
      <w:marRight w:val="0"/>
      <w:marTop w:val="0"/>
      <w:marBottom w:val="0"/>
      <w:divBdr>
        <w:top w:val="none" w:sz="0" w:space="0" w:color="auto"/>
        <w:left w:val="none" w:sz="0" w:space="0" w:color="auto"/>
        <w:bottom w:val="none" w:sz="0" w:space="0" w:color="auto"/>
        <w:right w:val="none" w:sz="0" w:space="0" w:color="auto"/>
      </w:divBdr>
    </w:div>
    <w:div w:id="1842890794">
      <w:bodyDiv w:val="1"/>
      <w:marLeft w:val="0"/>
      <w:marRight w:val="0"/>
      <w:marTop w:val="0"/>
      <w:marBottom w:val="0"/>
      <w:divBdr>
        <w:top w:val="none" w:sz="0" w:space="0" w:color="auto"/>
        <w:left w:val="none" w:sz="0" w:space="0" w:color="auto"/>
        <w:bottom w:val="none" w:sz="0" w:space="0" w:color="auto"/>
        <w:right w:val="none" w:sz="0" w:space="0" w:color="auto"/>
      </w:divBdr>
    </w:div>
    <w:div w:id="1842894206">
      <w:bodyDiv w:val="1"/>
      <w:marLeft w:val="0"/>
      <w:marRight w:val="0"/>
      <w:marTop w:val="0"/>
      <w:marBottom w:val="0"/>
      <w:divBdr>
        <w:top w:val="none" w:sz="0" w:space="0" w:color="auto"/>
        <w:left w:val="none" w:sz="0" w:space="0" w:color="auto"/>
        <w:bottom w:val="none" w:sz="0" w:space="0" w:color="auto"/>
        <w:right w:val="none" w:sz="0" w:space="0" w:color="auto"/>
      </w:divBdr>
    </w:div>
    <w:div w:id="1842963501">
      <w:bodyDiv w:val="1"/>
      <w:marLeft w:val="0"/>
      <w:marRight w:val="0"/>
      <w:marTop w:val="0"/>
      <w:marBottom w:val="0"/>
      <w:divBdr>
        <w:top w:val="none" w:sz="0" w:space="0" w:color="auto"/>
        <w:left w:val="none" w:sz="0" w:space="0" w:color="auto"/>
        <w:bottom w:val="none" w:sz="0" w:space="0" w:color="auto"/>
        <w:right w:val="none" w:sz="0" w:space="0" w:color="auto"/>
      </w:divBdr>
    </w:div>
    <w:div w:id="1842969603">
      <w:bodyDiv w:val="1"/>
      <w:marLeft w:val="0"/>
      <w:marRight w:val="0"/>
      <w:marTop w:val="0"/>
      <w:marBottom w:val="0"/>
      <w:divBdr>
        <w:top w:val="none" w:sz="0" w:space="0" w:color="auto"/>
        <w:left w:val="none" w:sz="0" w:space="0" w:color="auto"/>
        <w:bottom w:val="none" w:sz="0" w:space="0" w:color="auto"/>
        <w:right w:val="none" w:sz="0" w:space="0" w:color="auto"/>
      </w:divBdr>
    </w:div>
    <w:div w:id="1843079296">
      <w:bodyDiv w:val="1"/>
      <w:marLeft w:val="0"/>
      <w:marRight w:val="0"/>
      <w:marTop w:val="0"/>
      <w:marBottom w:val="0"/>
      <w:divBdr>
        <w:top w:val="none" w:sz="0" w:space="0" w:color="auto"/>
        <w:left w:val="none" w:sz="0" w:space="0" w:color="auto"/>
        <w:bottom w:val="none" w:sz="0" w:space="0" w:color="auto"/>
        <w:right w:val="none" w:sz="0" w:space="0" w:color="auto"/>
      </w:divBdr>
    </w:div>
    <w:div w:id="1843084952">
      <w:bodyDiv w:val="1"/>
      <w:marLeft w:val="0"/>
      <w:marRight w:val="0"/>
      <w:marTop w:val="0"/>
      <w:marBottom w:val="0"/>
      <w:divBdr>
        <w:top w:val="none" w:sz="0" w:space="0" w:color="auto"/>
        <w:left w:val="none" w:sz="0" w:space="0" w:color="auto"/>
        <w:bottom w:val="none" w:sz="0" w:space="0" w:color="auto"/>
        <w:right w:val="none" w:sz="0" w:space="0" w:color="auto"/>
      </w:divBdr>
    </w:div>
    <w:div w:id="1843086796">
      <w:bodyDiv w:val="1"/>
      <w:marLeft w:val="0"/>
      <w:marRight w:val="0"/>
      <w:marTop w:val="0"/>
      <w:marBottom w:val="0"/>
      <w:divBdr>
        <w:top w:val="none" w:sz="0" w:space="0" w:color="auto"/>
        <w:left w:val="none" w:sz="0" w:space="0" w:color="auto"/>
        <w:bottom w:val="none" w:sz="0" w:space="0" w:color="auto"/>
        <w:right w:val="none" w:sz="0" w:space="0" w:color="auto"/>
      </w:divBdr>
      <w:divsChild>
        <w:div w:id="1163617980">
          <w:marLeft w:val="0"/>
          <w:marRight w:val="0"/>
          <w:marTop w:val="0"/>
          <w:marBottom w:val="0"/>
          <w:divBdr>
            <w:top w:val="none" w:sz="0" w:space="0" w:color="auto"/>
            <w:left w:val="none" w:sz="0" w:space="0" w:color="auto"/>
            <w:bottom w:val="none" w:sz="0" w:space="0" w:color="auto"/>
            <w:right w:val="none" w:sz="0" w:space="0" w:color="auto"/>
          </w:divBdr>
        </w:div>
        <w:div w:id="1510173106">
          <w:marLeft w:val="0"/>
          <w:marRight w:val="0"/>
          <w:marTop w:val="0"/>
          <w:marBottom w:val="0"/>
          <w:divBdr>
            <w:top w:val="none" w:sz="0" w:space="0" w:color="auto"/>
            <w:left w:val="none" w:sz="0" w:space="0" w:color="auto"/>
            <w:bottom w:val="none" w:sz="0" w:space="0" w:color="auto"/>
            <w:right w:val="none" w:sz="0" w:space="0" w:color="auto"/>
          </w:divBdr>
        </w:div>
      </w:divsChild>
    </w:div>
    <w:div w:id="1843154554">
      <w:bodyDiv w:val="1"/>
      <w:marLeft w:val="0"/>
      <w:marRight w:val="0"/>
      <w:marTop w:val="0"/>
      <w:marBottom w:val="0"/>
      <w:divBdr>
        <w:top w:val="none" w:sz="0" w:space="0" w:color="auto"/>
        <w:left w:val="none" w:sz="0" w:space="0" w:color="auto"/>
        <w:bottom w:val="none" w:sz="0" w:space="0" w:color="auto"/>
        <w:right w:val="none" w:sz="0" w:space="0" w:color="auto"/>
      </w:divBdr>
    </w:div>
    <w:div w:id="1843200605">
      <w:bodyDiv w:val="1"/>
      <w:marLeft w:val="0"/>
      <w:marRight w:val="0"/>
      <w:marTop w:val="0"/>
      <w:marBottom w:val="0"/>
      <w:divBdr>
        <w:top w:val="none" w:sz="0" w:space="0" w:color="auto"/>
        <w:left w:val="none" w:sz="0" w:space="0" w:color="auto"/>
        <w:bottom w:val="none" w:sz="0" w:space="0" w:color="auto"/>
        <w:right w:val="none" w:sz="0" w:space="0" w:color="auto"/>
      </w:divBdr>
    </w:div>
    <w:div w:id="1843203980">
      <w:bodyDiv w:val="1"/>
      <w:marLeft w:val="0"/>
      <w:marRight w:val="0"/>
      <w:marTop w:val="0"/>
      <w:marBottom w:val="0"/>
      <w:divBdr>
        <w:top w:val="none" w:sz="0" w:space="0" w:color="auto"/>
        <w:left w:val="none" w:sz="0" w:space="0" w:color="auto"/>
        <w:bottom w:val="none" w:sz="0" w:space="0" w:color="auto"/>
        <w:right w:val="none" w:sz="0" w:space="0" w:color="auto"/>
      </w:divBdr>
    </w:div>
    <w:div w:id="1843274107">
      <w:bodyDiv w:val="1"/>
      <w:marLeft w:val="0"/>
      <w:marRight w:val="0"/>
      <w:marTop w:val="0"/>
      <w:marBottom w:val="0"/>
      <w:divBdr>
        <w:top w:val="none" w:sz="0" w:space="0" w:color="auto"/>
        <w:left w:val="none" w:sz="0" w:space="0" w:color="auto"/>
        <w:bottom w:val="none" w:sz="0" w:space="0" w:color="auto"/>
        <w:right w:val="none" w:sz="0" w:space="0" w:color="auto"/>
      </w:divBdr>
    </w:div>
    <w:div w:id="1843275154">
      <w:bodyDiv w:val="1"/>
      <w:marLeft w:val="0"/>
      <w:marRight w:val="0"/>
      <w:marTop w:val="0"/>
      <w:marBottom w:val="0"/>
      <w:divBdr>
        <w:top w:val="none" w:sz="0" w:space="0" w:color="auto"/>
        <w:left w:val="none" w:sz="0" w:space="0" w:color="auto"/>
        <w:bottom w:val="none" w:sz="0" w:space="0" w:color="auto"/>
        <w:right w:val="none" w:sz="0" w:space="0" w:color="auto"/>
      </w:divBdr>
    </w:div>
    <w:div w:id="1843279309">
      <w:bodyDiv w:val="1"/>
      <w:marLeft w:val="0"/>
      <w:marRight w:val="0"/>
      <w:marTop w:val="0"/>
      <w:marBottom w:val="0"/>
      <w:divBdr>
        <w:top w:val="none" w:sz="0" w:space="0" w:color="auto"/>
        <w:left w:val="none" w:sz="0" w:space="0" w:color="auto"/>
        <w:bottom w:val="none" w:sz="0" w:space="0" w:color="auto"/>
        <w:right w:val="none" w:sz="0" w:space="0" w:color="auto"/>
      </w:divBdr>
    </w:div>
    <w:div w:id="1843472666">
      <w:bodyDiv w:val="1"/>
      <w:marLeft w:val="0"/>
      <w:marRight w:val="0"/>
      <w:marTop w:val="0"/>
      <w:marBottom w:val="0"/>
      <w:divBdr>
        <w:top w:val="none" w:sz="0" w:space="0" w:color="auto"/>
        <w:left w:val="none" w:sz="0" w:space="0" w:color="auto"/>
        <w:bottom w:val="none" w:sz="0" w:space="0" w:color="auto"/>
        <w:right w:val="none" w:sz="0" w:space="0" w:color="auto"/>
      </w:divBdr>
    </w:div>
    <w:div w:id="1843473903">
      <w:bodyDiv w:val="1"/>
      <w:marLeft w:val="0"/>
      <w:marRight w:val="0"/>
      <w:marTop w:val="0"/>
      <w:marBottom w:val="0"/>
      <w:divBdr>
        <w:top w:val="none" w:sz="0" w:space="0" w:color="auto"/>
        <w:left w:val="none" w:sz="0" w:space="0" w:color="auto"/>
        <w:bottom w:val="none" w:sz="0" w:space="0" w:color="auto"/>
        <w:right w:val="none" w:sz="0" w:space="0" w:color="auto"/>
      </w:divBdr>
    </w:div>
    <w:div w:id="1843621581">
      <w:bodyDiv w:val="1"/>
      <w:marLeft w:val="0"/>
      <w:marRight w:val="0"/>
      <w:marTop w:val="0"/>
      <w:marBottom w:val="0"/>
      <w:divBdr>
        <w:top w:val="none" w:sz="0" w:space="0" w:color="auto"/>
        <w:left w:val="none" w:sz="0" w:space="0" w:color="auto"/>
        <w:bottom w:val="none" w:sz="0" w:space="0" w:color="auto"/>
        <w:right w:val="none" w:sz="0" w:space="0" w:color="auto"/>
      </w:divBdr>
    </w:div>
    <w:div w:id="1843625079">
      <w:bodyDiv w:val="1"/>
      <w:marLeft w:val="0"/>
      <w:marRight w:val="0"/>
      <w:marTop w:val="0"/>
      <w:marBottom w:val="0"/>
      <w:divBdr>
        <w:top w:val="none" w:sz="0" w:space="0" w:color="auto"/>
        <w:left w:val="none" w:sz="0" w:space="0" w:color="auto"/>
        <w:bottom w:val="none" w:sz="0" w:space="0" w:color="auto"/>
        <w:right w:val="none" w:sz="0" w:space="0" w:color="auto"/>
      </w:divBdr>
    </w:div>
    <w:div w:id="1843666279">
      <w:bodyDiv w:val="1"/>
      <w:marLeft w:val="0"/>
      <w:marRight w:val="0"/>
      <w:marTop w:val="0"/>
      <w:marBottom w:val="0"/>
      <w:divBdr>
        <w:top w:val="none" w:sz="0" w:space="0" w:color="auto"/>
        <w:left w:val="none" w:sz="0" w:space="0" w:color="auto"/>
        <w:bottom w:val="none" w:sz="0" w:space="0" w:color="auto"/>
        <w:right w:val="none" w:sz="0" w:space="0" w:color="auto"/>
      </w:divBdr>
    </w:div>
    <w:div w:id="1843735436">
      <w:bodyDiv w:val="1"/>
      <w:marLeft w:val="0"/>
      <w:marRight w:val="0"/>
      <w:marTop w:val="0"/>
      <w:marBottom w:val="0"/>
      <w:divBdr>
        <w:top w:val="none" w:sz="0" w:space="0" w:color="auto"/>
        <w:left w:val="none" w:sz="0" w:space="0" w:color="auto"/>
        <w:bottom w:val="none" w:sz="0" w:space="0" w:color="auto"/>
        <w:right w:val="none" w:sz="0" w:space="0" w:color="auto"/>
      </w:divBdr>
    </w:div>
    <w:div w:id="1843740113">
      <w:bodyDiv w:val="1"/>
      <w:marLeft w:val="0"/>
      <w:marRight w:val="0"/>
      <w:marTop w:val="0"/>
      <w:marBottom w:val="0"/>
      <w:divBdr>
        <w:top w:val="none" w:sz="0" w:space="0" w:color="auto"/>
        <w:left w:val="none" w:sz="0" w:space="0" w:color="auto"/>
        <w:bottom w:val="none" w:sz="0" w:space="0" w:color="auto"/>
        <w:right w:val="none" w:sz="0" w:space="0" w:color="auto"/>
      </w:divBdr>
    </w:div>
    <w:div w:id="1843740236">
      <w:bodyDiv w:val="1"/>
      <w:marLeft w:val="0"/>
      <w:marRight w:val="0"/>
      <w:marTop w:val="0"/>
      <w:marBottom w:val="0"/>
      <w:divBdr>
        <w:top w:val="none" w:sz="0" w:space="0" w:color="auto"/>
        <w:left w:val="none" w:sz="0" w:space="0" w:color="auto"/>
        <w:bottom w:val="none" w:sz="0" w:space="0" w:color="auto"/>
        <w:right w:val="none" w:sz="0" w:space="0" w:color="auto"/>
      </w:divBdr>
    </w:div>
    <w:div w:id="1843809874">
      <w:bodyDiv w:val="1"/>
      <w:marLeft w:val="0"/>
      <w:marRight w:val="0"/>
      <w:marTop w:val="0"/>
      <w:marBottom w:val="0"/>
      <w:divBdr>
        <w:top w:val="none" w:sz="0" w:space="0" w:color="auto"/>
        <w:left w:val="none" w:sz="0" w:space="0" w:color="auto"/>
        <w:bottom w:val="none" w:sz="0" w:space="0" w:color="auto"/>
        <w:right w:val="none" w:sz="0" w:space="0" w:color="auto"/>
      </w:divBdr>
    </w:div>
    <w:div w:id="1843816575">
      <w:bodyDiv w:val="1"/>
      <w:marLeft w:val="0"/>
      <w:marRight w:val="0"/>
      <w:marTop w:val="0"/>
      <w:marBottom w:val="0"/>
      <w:divBdr>
        <w:top w:val="none" w:sz="0" w:space="0" w:color="auto"/>
        <w:left w:val="none" w:sz="0" w:space="0" w:color="auto"/>
        <w:bottom w:val="none" w:sz="0" w:space="0" w:color="auto"/>
        <w:right w:val="none" w:sz="0" w:space="0" w:color="auto"/>
      </w:divBdr>
    </w:div>
    <w:div w:id="1843887395">
      <w:bodyDiv w:val="1"/>
      <w:marLeft w:val="0"/>
      <w:marRight w:val="0"/>
      <w:marTop w:val="0"/>
      <w:marBottom w:val="0"/>
      <w:divBdr>
        <w:top w:val="none" w:sz="0" w:space="0" w:color="auto"/>
        <w:left w:val="none" w:sz="0" w:space="0" w:color="auto"/>
        <w:bottom w:val="none" w:sz="0" w:space="0" w:color="auto"/>
        <w:right w:val="none" w:sz="0" w:space="0" w:color="auto"/>
      </w:divBdr>
    </w:div>
    <w:div w:id="1844007898">
      <w:bodyDiv w:val="1"/>
      <w:marLeft w:val="0"/>
      <w:marRight w:val="0"/>
      <w:marTop w:val="0"/>
      <w:marBottom w:val="0"/>
      <w:divBdr>
        <w:top w:val="none" w:sz="0" w:space="0" w:color="auto"/>
        <w:left w:val="none" w:sz="0" w:space="0" w:color="auto"/>
        <w:bottom w:val="none" w:sz="0" w:space="0" w:color="auto"/>
        <w:right w:val="none" w:sz="0" w:space="0" w:color="auto"/>
      </w:divBdr>
    </w:div>
    <w:div w:id="1844202546">
      <w:bodyDiv w:val="1"/>
      <w:marLeft w:val="0"/>
      <w:marRight w:val="0"/>
      <w:marTop w:val="0"/>
      <w:marBottom w:val="0"/>
      <w:divBdr>
        <w:top w:val="none" w:sz="0" w:space="0" w:color="auto"/>
        <w:left w:val="none" w:sz="0" w:space="0" w:color="auto"/>
        <w:bottom w:val="none" w:sz="0" w:space="0" w:color="auto"/>
        <w:right w:val="none" w:sz="0" w:space="0" w:color="auto"/>
      </w:divBdr>
    </w:div>
    <w:div w:id="1844276802">
      <w:bodyDiv w:val="1"/>
      <w:marLeft w:val="0"/>
      <w:marRight w:val="0"/>
      <w:marTop w:val="0"/>
      <w:marBottom w:val="0"/>
      <w:divBdr>
        <w:top w:val="none" w:sz="0" w:space="0" w:color="auto"/>
        <w:left w:val="none" w:sz="0" w:space="0" w:color="auto"/>
        <w:bottom w:val="none" w:sz="0" w:space="0" w:color="auto"/>
        <w:right w:val="none" w:sz="0" w:space="0" w:color="auto"/>
      </w:divBdr>
    </w:div>
    <w:div w:id="1844279173">
      <w:bodyDiv w:val="1"/>
      <w:marLeft w:val="0"/>
      <w:marRight w:val="0"/>
      <w:marTop w:val="0"/>
      <w:marBottom w:val="0"/>
      <w:divBdr>
        <w:top w:val="none" w:sz="0" w:space="0" w:color="auto"/>
        <w:left w:val="none" w:sz="0" w:space="0" w:color="auto"/>
        <w:bottom w:val="none" w:sz="0" w:space="0" w:color="auto"/>
        <w:right w:val="none" w:sz="0" w:space="0" w:color="auto"/>
      </w:divBdr>
    </w:div>
    <w:div w:id="1844474449">
      <w:bodyDiv w:val="1"/>
      <w:marLeft w:val="0"/>
      <w:marRight w:val="0"/>
      <w:marTop w:val="0"/>
      <w:marBottom w:val="0"/>
      <w:divBdr>
        <w:top w:val="none" w:sz="0" w:space="0" w:color="auto"/>
        <w:left w:val="none" w:sz="0" w:space="0" w:color="auto"/>
        <w:bottom w:val="none" w:sz="0" w:space="0" w:color="auto"/>
        <w:right w:val="none" w:sz="0" w:space="0" w:color="auto"/>
      </w:divBdr>
    </w:div>
    <w:div w:id="1844516788">
      <w:bodyDiv w:val="1"/>
      <w:marLeft w:val="0"/>
      <w:marRight w:val="0"/>
      <w:marTop w:val="0"/>
      <w:marBottom w:val="0"/>
      <w:divBdr>
        <w:top w:val="none" w:sz="0" w:space="0" w:color="auto"/>
        <w:left w:val="none" w:sz="0" w:space="0" w:color="auto"/>
        <w:bottom w:val="none" w:sz="0" w:space="0" w:color="auto"/>
        <w:right w:val="none" w:sz="0" w:space="0" w:color="auto"/>
      </w:divBdr>
    </w:div>
    <w:div w:id="1844542402">
      <w:bodyDiv w:val="1"/>
      <w:marLeft w:val="0"/>
      <w:marRight w:val="0"/>
      <w:marTop w:val="0"/>
      <w:marBottom w:val="0"/>
      <w:divBdr>
        <w:top w:val="none" w:sz="0" w:space="0" w:color="auto"/>
        <w:left w:val="none" w:sz="0" w:space="0" w:color="auto"/>
        <w:bottom w:val="none" w:sz="0" w:space="0" w:color="auto"/>
        <w:right w:val="none" w:sz="0" w:space="0" w:color="auto"/>
      </w:divBdr>
      <w:divsChild>
        <w:div w:id="1991016283">
          <w:marLeft w:val="0"/>
          <w:marRight w:val="0"/>
          <w:marTop w:val="0"/>
          <w:marBottom w:val="0"/>
          <w:divBdr>
            <w:top w:val="none" w:sz="0" w:space="0" w:color="auto"/>
            <w:left w:val="none" w:sz="0" w:space="0" w:color="auto"/>
            <w:bottom w:val="none" w:sz="0" w:space="0" w:color="auto"/>
            <w:right w:val="none" w:sz="0" w:space="0" w:color="auto"/>
          </w:divBdr>
        </w:div>
      </w:divsChild>
    </w:div>
    <w:div w:id="1844588017">
      <w:bodyDiv w:val="1"/>
      <w:marLeft w:val="0"/>
      <w:marRight w:val="0"/>
      <w:marTop w:val="0"/>
      <w:marBottom w:val="0"/>
      <w:divBdr>
        <w:top w:val="none" w:sz="0" w:space="0" w:color="auto"/>
        <w:left w:val="none" w:sz="0" w:space="0" w:color="auto"/>
        <w:bottom w:val="none" w:sz="0" w:space="0" w:color="auto"/>
        <w:right w:val="none" w:sz="0" w:space="0" w:color="auto"/>
      </w:divBdr>
    </w:div>
    <w:div w:id="1844588332">
      <w:bodyDiv w:val="1"/>
      <w:marLeft w:val="0"/>
      <w:marRight w:val="0"/>
      <w:marTop w:val="0"/>
      <w:marBottom w:val="0"/>
      <w:divBdr>
        <w:top w:val="none" w:sz="0" w:space="0" w:color="auto"/>
        <w:left w:val="none" w:sz="0" w:space="0" w:color="auto"/>
        <w:bottom w:val="none" w:sz="0" w:space="0" w:color="auto"/>
        <w:right w:val="none" w:sz="0" w:space="0" w:color="auto"/>
      </w:divBdr>
    </w:div>
    <w:div w:id="1844658182">
      <w:bodyDiv w:val="1"/>
      <w:marLeft w:val="0"/>
      <w:marRight w:val="0"/>
      <w:marTop w:val="0"/>
      <w:marBottom w:val="0"/>
      <w:divBdr>
        <w:top w:val="none" w:sz="0" w:space="0" w:color="auto"/>
        <w:left w:val="none" w:sz="0" w:space="0" w:color="auto"/>
        <w:bottom w:val="none" w:sz="0" w:space="0" w:color="auto"/>
        <w:right w:val="none" w:sz="0" w:space="0" w:color="auto"/>
      </w:divBdr>
      <w:divsChild>
        <w:div w:id="1858613951">
          <w:marLeft w:val="0"/>
          <w:marRight w:val="0"/>
          <w:marTop w:val="0"/>
          <w:marBottom w:val="0"/>
          <w:divBdr>
            <w:top w:val="none" w:sz="0" w:space="0" w:color="auto"/>
            <w:left w:val="none" w:sz="0" w:space="0" w:color="auto"/>
            <w:bottom w:val="none" w:sz="0" w:space="0" w:color="auto"/>
            <w:right w:val="none" w:sz="0" w:space="0" w:color="auto"/>
          </w:divBdr>
          <w:divsChild>
            <w:div w:id="1954053665">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844972247">
      <w:bodyDiv w:val="1"/>
      <w:marLeft w:val="0"/>
      <w:marRight w:val="0"/>
      <w:marTop w:val="0"/>
      <w:marBottom w:val="0"/>
      <w:divBdr>
        <w:top w:val="none" w:sz="0" w:space="0" w:color="auto"/>
        <w:left w:val="none" w:sz="0" w:space="0" w:color="auto"/>
        <w:bottom w:val="none" w:sz="0" w:space="0" w:color="auto"/>
        <w:right w:val="none" w:sz="0" w:space="0" w:color="auto"/>
      </w:divBdr>
    </w:div>
    <w:div w:id="1845125385">
      <w:bodyDiv w:val="1"/>
      <w:marLeft w:val="0"/>
      <w:marRight w:val="0"/>
      <w:marTop w:val="0"/>
      <w:marBottom w:val="0"/>
      <w:divBdr>
        <w:top w:val="none" w:sz="0" w:space="0" w:color="auto"/>
        <w:left w:val="none" w:sz="0" w:space="0" w:color="auto"/>
        <w:bottom w:val="none" w:sz="0" w:space="0" w:color="auto"/>
        <w:right w:val="none" w:sz="0" w:space="0" w:color="auto"/>
      </w:divBdr>
    </w:div>
    <w:div w:id="1845170904">
      <w:bodyDiv w:val="1"/>
      <w:marLeft w:val="0"/>
      <w:marRight w:val="0"/>
      <w:marTop w:val="0"/>
      <w:marBottom w:val="0"/>
      <w:divBdr>
        <w:top w:val="none" w:sz="0" w:space="0" w:color="auto"/>
        <w:left w:val="none" w:sz="0" w:space="0" w:color="auto"/>
        <w:bottom w:val="none" w:sz="0" w:space="0" w:color="auto"/>
        <w:right w:val="none" w:sz="0" w:space="0" w:color="auto"/>
      </w:divBdr>
      <w:divsChild>
        <w:div w:id="956835906">
          <w:marLeft w:val="0"/>
          <w:marRight w:val="0"/>
          <w:marTop w:val="120"/>
          <w:marBottom w:val="120"/>
          <w:divBdr>
            <w:top w:val="none" w:sz="0" w:space="0" w:color="auto"/>
            <w:left w:val="none" w:sz="0" w:space="0" w:color="auto"/>
            <w:bottom w:val="none" w:sz="0" w:space="0" w:color="auto"/>
            <w:right w:val="none" w:sz="0" w:space="0" w:color="auto"/>
          </w:divBdr>
        </w:div>
      </w:divsChild>
    </w:div>
    <w:div w:id="1845171772">
      <w:bodyDiv w:val="1"/>
      <w:marLeft w:val="0"/>
      <w:marRight w:val="0"/>
      <w:marTop w:val="0"/>
      <w:marBottom w:val="0"/>
      <w:divBdr>
        <w:top w:val="none" w:sz="0" w:space="0" w:color="auto"/>
        <w:left w:val="none" w:sz="0" w:space="0" w:color="auto"/>
        <w:bottom w:val="none" w:sz="0" w:space="0" w:color="auto"/>
        <w:right w:val="none" w:sz="0" w:space="0" w:color="auto"/>
      </w:divBdr>
    </w:div>
    <w:div w:id="1845242856">
      <w:bodyDiv w:val="1"/>
      <w:marLeft w:val="0"/>
      <w:marRight w:val="0"/>
      <w:marTop w:val="0"/>
      <w:marBottom w:val="0"/>
      <w:divBdr>
        <w:top w:val="none" w:sz="0" w:space="0" w:color="auto"/>
        <w:left w:val="none" w:sz="0" w:space="0" w:color="auto"/>
        <w:bottom w:val="none" w:sz="0" w:space="0" w:color="auto"/>
        <w:right w:val="none" w:sz="0" w:space="0" w:color="auto"/>
      </w:divBdr>
    </w:div>
    <w:div w:id="1845394434">
      <w:bodyDiv w:val="1"/>
      <w:marLeft w:val="0"/>
      <w:marRight w:val="0"/>
      <w:marTop w:val="0"/>
      <w:marBottom w:val="0"/>
      <w:divBdr>
        <w:top w:val="none" w:sz="0" w:space="0" w:color="auto"/>
        <w:left w:val="none" w:sz="0" w:space="0" w:color="auto"/>
        <w:bottom w:val="none" w:sz="0" w:space="0" w:color="auto"/>
        <w:right w:val="none" w:sz="0" w:space="0" w:color="auto"/>
      </w:divBdr>
    </w:div>
    <w:div w:id="1845780596">
      <w:bodyDiv w:val="1"/>
      <w:marLeft w:val="0"/>
      <w:marRight w:val="0"/>
      <w:marTop w:val="0"/>
      <w:marBottom w:val="0"/>
      <w:divBdr>
        <w:top w:val="none" w:sz="0" w:space="0" w:color="auto"/>
        <w:left w:val="none" w:sz="0" w:space="0" w:color="auto"/>
        <w:bottom w:val="none" w:sz="0" w:space="0" w:color="auto"/>
        <w:right w:val="none" w:sz="0" w:space="0" w:color="auto"/>
      </w:divBdr>
    </w:div>
    <w:div w:id="1845822704">
      <w:bodyDiv w:val="1"/>
      <w:marLeft w:val="0"/>
      <w:marRight w:val="0"/>
      <w:marTop w:val="0"/>
      <w:marBottom w:val="0"/>
      <w:divBdr>
        <w:top w:val="none" w:sz="0" w:space="0" w:color="auto"/>
        <w:left w:val="none" w:sz="0" w:space="0" w:color="auto"/>
        <w:bottom w:val="none" w:sz="0" w:space="0" w:color="auto"/>
        <w:right w:val="none" w:sz="0" w:space="0" w:color="auto"/>
      </w:divBdr>
    </w:div>
    <w:div w:id="1845825034">
      <w:bodyDiv w:val="1"/>
      <w:marLeft w:val="0"/>
      <w:marRight w:val="0"/>
      <w:marTop w:val="0"/>
      <w:marBottom w:val="0"/>
      <w:divBdr>
        <w:top w:val="none" w:sz="0" w:space="0" w:color="auto"/>
        <w:left w:val="none" w:sz="0" w:space="0" w:color="auto"/>
        <w:bottom w:val="none" w:sz="0" w:space="0" w:color="auto"/>
        <w:right w:val="none" w:sz="0" w:space="0" w:color="auto"/>
      </w:divBdr>
    </w:div>
    <w:div w:id="1845853306">
      <w:bodyDiv w:val="1"/>
      <w:marLeft w:val="0"/>
      <w:marRight w:val="0"/>
      <w:marTop w:val="0"/>
      <w:marBottom w:val="0"/>
      <w:divBdr>
        <w:top w:val="none" w:sz="0" w:space="0" w:color="auto"/>
        <w:left w:val="none" w:sz="0" w:space="0" w:color="auto"/>
        <w:bottom w:val="none" w:sz="0" w:space="0" w:color="auto"/>
        <w:right w:val="none" w:sz="0" w:space="0" w:color="auto"/>
      </w:divBdr>
      <w:divsChild>
        <w:div w:id="467553872">
          <w:marLeft w:val="0"/>
          <w:marRight w:val="0"/>
          <w:marTop w:val="0"/>
          <w:marBottom w:val="0"/>
          <w:divBdr>
            <w:top w:val="none" w:sz="0" w:space="0" w:color="auto"/>
            <w:left w:val="none" w:sz="0" w:space="0" w:color="auto"/>
            <w:bottom w:val="none" w:sz="0" w:space="0" w:color="auto"/>
            <w:right w:val="none" w:sz="0" w:space="0" w:color="auto"/>
          </w:divBdr>
          <w:divsChild>
            <w:div w:id="1185168175">
              <w:marLeft w:val="0"/>
              <w:marRight w:val="0"/>
              <w:marTop w:val="0"/>
              <w:marBottom w:val="0"/>
              <w:divBdr>
                <w:top w:val="none" w:sz="0" w:space="0" w:color="auto"/>
                <w:left w:val="none" w:sz="0" w:space="0" w:color="auto"/>
                <w:bottom w:val="none" w:sz="0" w:space="0" w:color="auto"/>
                <w:right w:val="none" w:sz="0" w:space="0" w:color="auto"/>
              </w:divBdr>
              <w:divsChild>
                <w:div w:id="100102657">
                  <w:marLeft w:val="300"/>
                  <w:marRight w:val="0"/>
                  <w:marTop w:val="0"/>
                  <w:marBottom w:val="150"/>
                  <w:divBdr>
                    <w:top w:val="none" w:sz="0" w:space="0" w:color="auto"/>
                    <w:left w:val="single" w:sz="6" w:space="15" w:color="CDCDCD"/>
                    <w:bottom w:val="none" w:sz="0" w:space="0" w:color="auto"/>
                    <w:right w:val="none" w:sz="0" w:space="0" w:color="auto"/>
                  </w:divBdr>
                </w:div>
              </w:divsChild>
            </w:div>
          </w:divsChild>
        </w:div>
      </w:divsChild>
    </w:div>
    <w:div w:id="1845901444">
      <w:bodyDiv w:val="1"/>
      <w:marLeft w:val="0"/>
      <w:marRight w:val="0"/>
      <w:marTop w:val="0"/>
      <w:marBottom w:val="0"/>
      <w:divBdr>
        <w:top w:val="none" w:sz="0" w:space="0" w:color="auto"/>
        <w:left w:val="none" w:sz="0" w:space="0" w:color="auto"/>
        <w:bottom w:val="none" w:sz="0" w:space="0" w:color="auto"/>
        <w:right w:val="none" w:sz="0" w:space="0" w:color="auto"/>
      </w:divBdr>
    </w:div>
    <w:div w:id="1845971888">
      <w:bodyDiv w:val="1"/>
      <w:marLeft w:val="0"/>
      <w:marRight w:val="0"/>
      <w:marTop w:val="0"/>
      <w:marBottom w:val="0"/>
      <w:divBdr>
        <w:top w:val="none" w:sz="0" w:space="0" w:color="auto"/>
        <w:left w:val="none" w:sz="0" w:space="0" w:color="auto"/>
        <w:bottom w:val="none" w:sz="0" w:space="0" w:color="auto"/>
        <w:right w:val="none" w:sz="0" w:space="0" w:color="auto"/>
      </w:divBdr>
    </w:div>
    <w:div w:id="1846020173">
      <w:bodyDiv w:val="1"/>
      <w:marLeft w:val="0"/>
      <w:marRight w:val="0"/>
      <w:marTop w:val="0"/>
      <w:marBottom w:val="0"/>
      <w:divBdr>
        <w:top w:val="none" w:sz="0" w:space="0" w:color="auto"/>
        <w:left w:val="none" w:sz="0" w:space="0" w:color="auto"/>
        <w:bottom w:val="none" w:sz="0" w:space="0" w:color="auto"/>
        <w:right w:val="none" w:sz="0" w:space="0" w:color="auto"/>
      </w:divBdr>
    </w:div>
    <w:div w:id="1846166728">
      <w:bodyDiv w:val="1"/>
      <w:marLeft w:val="0"/>
      <w:marRight w:val="0"/>
      <w:marTop w:val="0"/>
      <w:marBottom w:val="0"/>
      <w:divBdr>
        <w:top w:val="none" w:sz="0" w:space="0" w:color="auto"/>
        <w:left w:val="none" w:sz="0" w:space="0" w:color="auto"/>
        <w:bottom w:val="none" w:sz="0" w:space="0" w:color="auto"/>
        <w:right w:val="none" w:sz="0" w:space="0" w:color="auto"/>
      </w:divBdr>
    </w:div>
    <w:div w:id="1846285854">
      <w:bodyDiv w:val="1"/>
      <w:marLeft w:val="0"/>
      <w:marRight w:val="0"/>
      <w:marTop w:val="0"/>
      <w:marBottom w:val="0"/>
      <w:divBdr>
        <w:top w:val="none" w:sz="0" w:space="0" w:color="auto"/>
        <w:left w:val="none" w:sz="0" w:space="0" w:color="auto"/>
        <w:bottom w:val="none" w:sz="0" w:space="0" w:color="auto"/>
        <w:right w:val="none" w:sz="0" w:space="0" w:color="auto"/>
      </w:divBdr>
    </w:div>
    <w:div w:id="1846360552">
      <w:bodyDiv w:val="1"/>
      <w:marLeft w:val="0"/>
      <w:marRight w:val="0"/>
      <w:marTop w:val="0"/>
      <w:marBottom w:val="0"/>
      <w:divBdr>
        <w:top w:val="none" w:sz="0" w:space="0" w:color="auto"/>
        <w:left w:val="none" w:sz="0" w:space="0" w:color="auto"/>
        <w:bottom w:val="none" w:sz="0" w:space="0" w:color="auto"/>
        <w:right w:val="none" w:sz="0" w:space="0" w:color="auto"/>
      </w:divBdr>
    </w:div>
    <w:div w:id="1846361318">
      <w:bodyDiv w:val="1"/>
      <w:marLeft w:val="0"/>
      <w:marRight w:val="0"/>
      <w:marTop w:val="0"/>
      <w:marBottom w:val="0"/>
      <w:divBdr>
        <w:top w:val="none" w:sz="0" w:space="0" w:color="auto"/>
        <w:left w:val="none" w:sz="0" w:space="0" w:color="auto"/>
        <w:bottom w:val="none" w:sz="0" w:space="0" w:color="auto"/>
        <w:right w:val="none" w:sz="0" w:space="0" w:color="auto"/>
      </w:divBdr>
    </w:div>
    <w:div w:id="1846631491">
      <w:bodyDiv w:val="1"/>
      <w:marLeft w:val="0"/>
      <w:marRight w:val="0"/>
      <w:marTop w:val="0"/>
      <w:marBottom w:val="0"/>
      <w:divBdr>
        <w:top w:val="none" w:sz="0" w:space="0" w:color="auto"/>
        <w:left w:val="none" w:sz="0" w:space="0" w:color="auto"/>
        <w:bottom w:val="none" w:sz="0" w:space="0" w:color="auto"/>
        <w:right w:val="none" w:sz="0" w:space="0" w:color="auto"/>
      </w:divBdr>
    </w:div>
    <w:div w:id="1846818030">
      <w:bodyDiv w:val="1"/>
      <w:marLeft w:val="0"/>
      <w:marRight w:val="0"/>
      <w:marTop w:val="0"/>
      <w:marBottom w:val="0"/>
      <w:divBdr>
        <w:top w:val="none" w:sz="0" w:space="0" w:color="auto"/>
        <w:left w:val="none" w:sz="0" w:space="0" w:color="auto"/>
        <w:bottom w:val="none" w:sz="0" w:space="0" w:color="auto"/>
        <w:right w:val="none" w:sz="0" w:space="0" w:color="auto"/>
      </w:divBdr>
    </w:div>
    <w:div w:id="1846893264">
      <w:bodyDiv w:val="1"/>
      <w:marLeft w:val="0"/>
      <w:marRight w:val="0"/>
      <w:marTop w:val="0"/>
      <w:marBottom w:val="0"/>
      <w:divBdr>
        <w:top w:val="none" w:sz="0" w:space="0" w:color="auto"/>
        <w:left w:val="none" w:sz="0" w:space="0" w:color="auto"/>
        <w:bottom w:val="none" w:sz="0" w:space="0" w:color="auto"/>
        <w:right w:val="none" w:sz="0" w:space="0" w:color="auto"/>
      </w:divBdr>
    </w:div>
    <w:div w:id="1847086774">
      <w:bodyDiv w:val="1"/>
      <w:marLeft w:val="0"/>
      <w:marRight w:val="0"/>
      <w:marTop w:val="0"/>
      <w:marBottom w:val="0"/>
      <w:divBdr>
        <w:top w:val="none" w:sz="0" w:space="0" w:color="auto"/>
        <w:left w:val="none" w:sz="0" w:space="0" w:color="auto"/>
        <w:bottom w:val="none" w:sz="0" w:space="0" w:color="auto"/>
        <w:right w:val="none" w:sz="0" w:space="0" w:color="auto"/>
      </w:divBdr>
    </w:div>
    <w:div w:id="1847086907">
      <w:bodyDiv w:val="1"/>
      <w:marLeft w:val="0"/>
      <w:marRight w:val="0"/>
      <w:marTop w:val="0"/>
      <w:marBottom w:val="0"/>
      <w:divBdr>
        <w:top w:val="none" w:sz="0" w:space="0" w:color="auto"/>
        <w:left w:val="none" w:sz="0" w:space="0" w:color="auto"/>
        <w:bottom w:val="none" w:sz="0" w:space="0" w:color="auto"/>
        <w:right w:val="none" w:sz="0" w:space="0" w:color="auto"/>
      </w:divBdr>
    </w:div>
    <w:div w:id="1847092439">
      <w:bodyDiv w:val="1"/>
      <w:marLeft w:val="0"/>
      <w:marRight w:val="0"/>
      <w:marTop w:val="0"/>
      <w:marBottom w:val="0"/>
      <w:divBdr>
        <w:top w:val="none" w:sz="0" w:space="0" w:color="auto"/>
        <w:left w:val="none" w:sz="0" w:space="0" w:color="auto"/>
        <w:bottom w:val="none" w:sz="0" w:space="0" w:color="auto"/>
        <w:right w:val="none" w:sz="0" w:space="0" w:color="auto"/>
      </w:divBdr>
    </w:div>
    <w:div w:id="1847136752">
      <w:bodyDiv w:val="1"/>
      <w:marLeft w:val="0"/>
      <w:marRight w:val="0"/>
      <w:marTop w:val="0"/>
      <w:marBottom w:val="0"/>
      <w:divBdr>
        <w:top w:val="none" w:sz="0" w:space="0" w:color="auto"/>
        <w:left w:val="none" w:sz="0" w:space="0" w:color="auto"/>
        <w:bottom w:val="none" w:sz="0" w:space="0" w:color="auto"/>
        <w:right w:val="none" w:sz="0" w:space="0" w:color="auto"/>
      </w:divBdr>
    </w:div>
    <w:div w:id="1847280697">
      <w:bodyDiv w:val="1"/>
      <w:marLeft w:val="0"/>
      <w:marRight w:val="0"/>
      <w:marTop w:val="0"/>
      <w:marBottom w:val="0"/>
      <w:divBdr>
        <w:top w:val="none" w:sz="0" w:space="0" w:color="auto"/>
        <w:left w:val="none" w:sz="0" w:space="0" w:color="auto"/>
        <w:bottom w:val="none" w:sz="0" w:space="0" w:color="auto"/>
        <w:right w:val="none" w:sz="0" w:space="0" w:color="auto"/>
      </w:divBdr>
    </w:div>
    <w:div w:id="1847400038">
      <w:bodyDiv w:val="1"/>
      <w:marLeft w:val="0"/>
      <w:marRight w:val="0"/>
      <w:marTop w:val="0"/>
      <w:marBottom w:val="0"/>
      <w:divBdr>
        <w:top w:val="none" w:sz="0" w:space="0" w:color="auto"/>
        <w:left w:val="none" w:sz="0" w:space="0" w:color="auto"/>
        <w:bottom w:val="none" w:sz="0" w:space="0" w:color="auto"/>
        <w:right w:val="none" w:sz="0" w:space="0" w:color="auto"/>
      </w:divBdr>
    </w:div>
    <w:div w:id="1847549182">
      <w:bodyDiv w:val="1"/>
      <w:marLeft w:val="0"/>
      <w:marRight w:val="0"/>
      <w:marTop w:val="0"/>
      <w:marBottom w:val="0"/>
      <w:divBdr>
        <w:top w:val="none" w:sz="0" w:space="0" w:color="auto"/>
        <w:left w:val="none" w:sz="0" w:space="0" w:color="auto"/>
        <w:bottom w:val="none" w:sz="0" w:space="0" w:color="auto"/>
        <w:right w:val="none" w:sz="0" w:space="0" w:color="auto"/>
      </w:divBdr>
    </w:div>
    <w:div w:id="1847668582">
      <w:bodyDiv w:val="1"/>
      <w:marLeft w:val="0"/>
      <w:marRight w:val="0"/>
      <w:marTop w:val="0"/>
      <w:marBottom w:val="0"/>
      <w:divBdr>
        <w:top w:val="none" w:sz="0" w:space="0" w:color="auto"/>
        <w:left w:val="none" w:sz="0" w:space="0" w:color="auto"/>
        <w:bottom w:val="none" w:sz="0" w:space="0" w:color="auto"/>
        <w:right w:val="none" w:sz="0" w:space="0" w:color="auto"/>
      </w:divBdr>
    </w:div>
    <w:div w:id="1847743793">
      <w:bodyDiv w:val="1"/>
      <w:marLeft w:val="0"/>
      <w:marRight w:val="0"/>
      <w:marTop w:val="0"/>
      <w:marBottom w:val="0"/>
      <w:divBdr>
        <w:top w:val="none" w:sz="0" w:space="0" w:color="auto"/>
        <w:left w:val="none" w:sz="0" w:space="0" w:color="auto"/>
        <w:bottom w:val="none" w:sz="0" w:space="0" w:color="auto"/>
        <w:right w:val="none" w:sz="0" w:space="0" w:color="auto"/>
      </w:divBdr>
    </w:div>
    <w:div w:id="1847865717">
      <w:bodyDiv w:val="1"/>
      <w:marLeft w:val="0"/>
      <w:marRight w:val="0"/>
      <w:marTop w:val="0"/>
      <w:marBottom w:val="0"/>
      <w:divBdr>
        <w:top w:val="none" w:sz="0" w:space="0" w:color="auto"/>
        <w:left w:val="none" w:sz="0" w:space="0" w:color="auto"/>
        <w:bottom w:val="none" w:sz="0" w:space="0" w:color="auto"/>
        <w:right w:val="none" w:sz="0" w:space="0" w:color="auto"/>
      </w:divBdr>
    </w:div>
    <w:div w:id="1847939366">
      <w:bodyDiv w:val="1"/>
      <w:marLeft w:val="0"/>
      <w:marRight w:val="0"/>
      <w:marTop w:val="0"/>
      <w:marBottom w:val="0"/>
      <w:divBdr>
        <w:top w:val="none" w:sz="0" w:space="0" w:color="auto"/>
        <w:left w:val="none" w:sz="0" w:space="0" w:color="auto"/>
        <w:bottom w:val="none" w:sz="0" w:space="0" w:color="auto"/>
        <w:right w:val="none" w:sz="0" w:space="0" w:color="auto"/>
      </w:divBdr>
    </w:div>
    <w:div w:id="1848059288">
      <w:bodyDiv w:val="1"/>
      <w:marLeft w:val="0"/>
      <w:marRight w:val="0"/>
      <w:marTop w:val="0"/>
      <w:marBottom w:val="0"/>
      <w:divBdr>
        <w:top w:val="none" w:sz="0" w:space="0" w:color="auto"/>
        <w:left w:val="none" w:sz="0" w:space="0" w:color="auto"/>
        <w:bottom w:val="none" w:sz="0" w:space="0" w:color="auto"/>
        <w:right w:val="none" w:sz="0" w:space="0" w:color="auto"/>
      </w:divBdr>
    </w:div>
    <w:div w:id="1848130778">
      <w:bodyDiv w:val="1"/>
      <w:marLeft w:val="0"/>
      <w:marRight w:val="0"/>
      <w:marTop w:val="0"/>
      <w:marBottom w:val="0"/>
      <w:divBdr>
        <w:top w:val="none" w:sz="0" w:space="0" w:color="auto"/>
        <w:left w:val="none" w:sz="0" w:space="0" w:color="auto"/>
        <w:bottom w:val="none" w:sz="0" w:space="0" w:color="auto"/>
        <w:right w:val="none" w:sz="0" w:space="0" w:color="auto"/>
      </w:divBdr>
    </w:div>
    <w:div w:id="1848132242">
      <w:bodyDiv w:val="1"/>
      <w:marLeft w:val="0"/>
      <w:marRight w:val="0"/>
      <w:marTop w:val="0"/>
      <w:marBottom w:val="0"/>
      <w:divBdr>
        <w:top w:val="none" w:sz="0" w:space="0" w:color="auto"/>
        <w:left w:val="none" w:sz="0" w:space="0" w:color="auto"/>
        <w:bottom w:val="none" w:sz="0" w:space="0" w:color="auto"/>
        <w:right w:val="none" w:sz="0" w:space="0" w:color="auto"/>
      </w:divBdr>
    </w:div>
    <w:div w:id="1848136455">
      <w:bodyDiv w:val="1"/>
      <w:marLeft w:val="0"/>
      <w:marRight w:val="0"/>
      <w:marTop w:val="0"/>
      <w:marBottom w:val="0"/>
      <w:divBdr>
        <w:top w:val="none" w:sz="0" w:space="0" w:color="auto"/>
        <w:left w:val="none" w:sz="0" w:space="0" w:color="auto"/>
        <w:bottom w:val="none" w:sz="0" w:space="0" w:color="auto"/>
        <w:right w:val="none" w:sz="0" w:space="0" w:color="auto"/>
      </w:divBdr>
    </w:div>
    <w:div w:id="1848137361">
      <w:bodyDiv w:val="1"/>
      <w:marLeft w:val="0"/>
      <w:marRight w:val="0"/>
      <w:marTop w:val="0"/>
      <w:marBottom w:val="0"/>
      <w:divBdr>
        <w:top w:val="none" w:sz="0" w:space="0" w:color="auto"/>
        <w:left w:val="none" w:sz="0" w:space="0" w:color="auto"/>
        <w:bottom w:val="none" w:sz="0" w:space="0" w:color="auto"/>
        <w:right w:val="none" w:sz="0" w:space="0" w:color="auto"/>
      </w:divBdr>
    </w:div>
    <w:div w:id="1848326164">
      <w:bodyDiv w:val="1"/>
      <w:marLeft w:val="0"/>
      <w:marRight w:val="0"/>
      <w:marTop w:val="0"/>
      <w:marBottom w:val="0"/>
      <w:divBdr>
        <w:top w:val="none" w:sz="0" w:space="0" w:color="auto"/>
        <w:left w:val="none" w:sz="0" w:space="0" w:color="auto"/>
        <w:bottom w:val="none" w:sz="0" w:space="0" w:color="auto"/>
        <w:right w:val="none" w:sz="0" w:space="0" w:color="auto"/>
      </w:divBdr>
    </w:div>
    <w:div w:id="1848397350">
      <w:bodyDiv w:val="1"/>
      <w:marLeft w:val="0"/>
      <w:marRight w:val="0"/>
      <w:marTop w:val="0"/>
      <w:marBottom w:val="0"/>
      <w:divBdr>
        <w:top w:val="none" w:sz="0" w:space="0" w:color="auto"/>
        <w:left w:val="none" w:sz="0" w:space="0" w:color="auto"/>
        <w:bottom w:val="none" w:sz="0" w:space="0" w:color="auto"/>
        <w:right w:val="none" w:sz="0" w:space="0" w:color="auto"/>
      </w:divBdr>
    </w:div>
    <w:div w:id="1848596799">
      <w:bodyDiv w:val="1"/>
      <w:marLeft w:val="0"/>
      <w:marRight w:val="0"/>
      <w:marTop w:val="0"/>
      <w:marBottom w:val="0"/>
      <w:divBdr>
        <w:top w:val="none" w:sz="0" w:space="0" w:color="auto"/>
        <w:left w:val="none" w:sz="0" w:space="0" w:color="auto"/>
        <w:bottom w:val="none" w:sz="0" w:space="0" w:color="auto"/>
        <w:right w:val="none" w:sz="0" w:space="0" w:color="auto"/>
      </w:divBdr>
    </w:div>
    <w:div w:id="1848599374">
      <w:bodyDiv w:val="1"/>
      <w:marLeft w:val="0"/>
      <w:marRight w:val="0"/>
      <w:marTop w:val="0"/>
      <w:marBottom w:val="0"/>
      <w:divBdr>
        <w:top w:val="none" w:sz="0" w:space="0" w:color="auto"/>
        <w:left w:val="none" w:sz="0" w:space="0" w:color="auto"/>
        <w:bottom w:val="none" w:sz="0" w:space="0" w:color="auto"/>
        <w:right w:val="none" w:sz="0" w:space="0" w:color="auto"/>
      </w:divBdr>
    </w:div>
    <w:div w:id="1848864680">
      <w:bodyDiv w:val="1"/>
      <w:marLeft w:val="0"/>
      <w:marRight w:val="0"/>
      <w:marTop w:val="0"/>
      <w:marBottom w:val="0"/>
      <w:divBdr>
        <w:top w:val="none" w:sz="0" w:space="0" w:color="auto"/>
        <w:left w:val="none" w:sz="0" w:space="0" w:color="auto"/>
        <w:bottom w:val="none" w:sz="0" w:space="0" w:color="auto"/>
        <w:right w:val="none" w:sz="0" w:space="0" w:color="auto"/>
      </w:divBdr>
    </w:div>
    <w:div w:id="1849060263">
      <w:bodyDiv w:val="1"/>
      <w:marLeft w:val="0"/>
      <w:marRight w:val="0"/>
      <w:marTop w:val="0"/>
      <w:marBottom w:val="0"/>
      <w:divBdr>
        <w:top w:val="none" w:sz="0" w:space="0" w:color="auto"/>
        <w:left w:val="none" w:sz="0" w:space="0" w:color="auto"/>
        <w:bottom w:val="none" w:sz="0" w:space="0" w:color="auto"/>
        <w:right w:val="none" w:sz="0" w:space="0" w:color="auto"/>
      </w:divBdr>
    </w:div>
    <w:div w:id="1849101375">
      <w:bodyDiv w:val="1"/>
      <w:marLeft w:val="0"/>
      <w:marRight w:val="0"/>
      <w:marTop w:val="0"/>
      <w:marBottom w:val="0"/>
      <w:divBdr>
        <w:top w:val="none" w:sz="0" w:space="0" w:color="auto"/>
        <w:left w:val="none" w:sz="0" w:space="0" w:color="auto"/>
        <w:bottom w:val="none" w:sz="0" w:space="0" w:color="auto"/>
        <w:right w:val="none" w:sz="0" w:space="0" w:color="auto"/>
      </w:divBdr>
    </w:div>
    <w:div w:id="1849102462">
      <w:bodyDiv w:val="1"/>
      <w:marLeft w:val="0"/>
      <w:marRight w:val="0"/>
      <w:marTop w:val="0"/>
      <w:marBottom w:val="0"/>
      <w:divBdr>
        <w:top w:val="none" w:sz="0" w:space="0" w:color="auto"/>
        <w:left w:val="none" w:sz="0" w:space="0" w:color="auto"/>
        <w:bottom w:val="none" w:sz="0" w:space="0" w:color="auto"/>
        <w:right w:val="none" w:sz="0" w:space="0" w:color="auto"/>
      </w:divBdr>
      <w:divsChild>
        <w:div w:id="1321732096">
          <w:marLeft w:val="0"/>
          <w:marRight w:val="0"/>
          <w:marTop w:val="0"/>
          <w:marBottom w:val="0"/>
          <w:divBdr>
            <w:top w:val="none" w:sz="0" w:space="0" w:color="auto"/>
            <w:left w:val="none" w:sz="0" w:space="0" w:color="auto"/>
            <w:bottom w:val="none" w:sz="0" w:space="0" w:color="auto"/>
            <w:right w:val="none" w:sz="0" w:space="0" w:color="auto"/>
          </w:divBdr>
        </w:div>
      </w:divsChild>
    </w:div>
    <w:div w:id="1849129319">
      <w:bodyDiv w:val="1"/>
      <w:marLeft w:val="0"/>
      <w:marRight w:val="0"/>
      <w:marTop w:val="0"/>
      <w:marBottom w:val="0"/>
      <w:divBdr>
        <w:top w:val="none" w:sz="0" w:space="0" w:color="auto"/>
        <w:left w:val="none" w:sz="0" w:space="0" w:color="auto"/>
        <w:bottom w:val="none" w:sz="0" w:space="0" w:color="auto"/>
        <w:right w:val="none" w:sz="0" w:space="0" w:color="auto"/>
      </w:divBdr>
    </w:div>
    <w:div w:id="1849177037">
      <w:bodyDiv w:val="1"/>
      <w:marLeft w:val="0"/>
      <w:marRight w:val="0"/>
      <w:marTop w:val="0"/>
      <w:marBottom w:val="0"/>
      <w:divBdr>
        <w:top w:val="none" w:sz="0" w:space="0" w:color="auto"/>
        <w:left w:val="none" w:sz="0" w:space="0" w:color="auto"/>
        <w:bottom w:val="none" w:sz="0" w:space="0" w:color="auto"/>
        <w:right w:val="none" w:sz="0" w:space="0" w:color="auto"/>
      </w:divBdr>
    </w:div>
    <w:div w:id="1849245946">
      <w:bodyDiv w:val="1"/>
      <w:marLeft w:val="0"/>
      <w:marRight w:val="0"/>
      <w:marTop w:val="0"/>
      <w:marBottom w:val="0"/>
      <w:divBdr>
        <w:top w:val="none" w:sz="0" w:space="0" w:color="auto"/>
        <w:left w:val="none" w:sz="0" w:space="0" w:color="auto"/>
        <w:bottom w:val="none" w:sz="0" w:space="0" w:color="auto"/>
        <w:right w:val="none" w:sz="0" w:space="0" w:color="auto"/>
      </w:divBdr>
    </w:div>
    <w:div w:id="1849324978">
      <w:bodyDiv w:val="1"/>
      <w:marLeft w:val="0"/>
      <w:marRight w:val="0"/>
      <w:marTop w:val="0"/>
      <w:marBottom w:val="0"/>
      <w:divBdr>
        <w:top w:val="none" w:sz="0" w:space="0" w:color="auto"/>
        <w:left w:val="none" w:sz="0" w:space="0" w:color="auto"/>
        <w:bottom w:val="none" w:sz="0" w:space="0" w:color="auto"/>
        <w:right w:val="none" w:sz="0" w:space="0" w:color="auto"/>
      </w:divBdr>
    </w:div>
    <w:div w:id="1849366688">
      <w:bodyDiv w:val="1"/>
      <w:marLeft w:val="0"/>
      <w:marRight w:val="0"/>
      <w:marTop w:val="0"/>
      <w:marBottom w:val="0"/>
      <w:divBdr>
        <w:top w:val="none" w:sz="0" w:space="0" w:color="auto"/>
        <w:left w:val="none" w:sz="0" w:space="0" w:color="auto"/>
        <w:bottom w:val="none" w:sz="0" w:space="0" w:color="auto"/>
        <w:right w:val="none" w:sz="0" w:space="0" w:color="auto"/>
      </w:divBdr>
    </w:div>
    <w:div w:id="1849368405">
      <w:bodyDiv w:val="1"/>
      <w:marLeft w:val="0"/>
      <w:marRight w:val="0"/>
      <w:marTop w:val="0"/>
      <w:marBottom w:val="0"/>
      <w:divBdr>
        <w:top w:val="none" w:sz="0" w:space="0" w:color="auto"/>
        <w:left w:val="none" w:sz="0" w:space="0" w:color="auto"/>
        <w:bottom w:val="none" w:sz="0" w:space="0" w:color="auto"/>
        <w:right w:val="none" w:sz="0" w:space="0" w:color="auto"/>
      </w:divBdr>
    </w:div>
    <w:div w:id="1849371863">
      <w:bodyDiv w:val="1"/>
      <w:marLeft w:val="0"/>
      <w:marRight w:val="0"/>
      <w:marTop w:val="0"/>
      <w:marBottom w:val="0"/>
      <w:divBdr>
        <w:top w:val="none" w:sz="0" w:space="0" w:color="auto"/>
        <w:left w:val="none" w:sz="0" w:space="0" w:color="auto"/>
        <w:bottom w:val="none" w:sz="0" w:space="0" w:color="auto"/>
        <w:right w:val="none" w:sz="0" w:space="0" w:color="auto"/>
      </w:divBdr>
    </w:div>
    <w:div w:id="1849440309">
      <w:bodyDiv w:val="1"/>
      <w:marLeft w:val="0"/>
      <w:marRight w:val="0"/>
      <w:marTop w:val="0"/>
      <w:marBottom w:val="0"/>
      <w:divBdr>
        <w:top w:val="none" w:sz="0" w:space="0" w:color="auto"/>
        <w:left w:val="none" w:sz="0" w:space="0" w:color="auto"/>
        <w:bottom w:val="none" w:sz="0" w:space="0" w:color="auto"/>
        <w:right w:val="none" w:sz="0" w:space="0" w:color="auto"/>
      </w:divBdr>
    </w:div>
    <w:div w:id="1849440519">
      <w:bodyDiv w:val="1"/>
      <w:marLeft w:val="0"/>
      <w:marRight w:val="0"/>
      <w:marTop w:val="0"/>
      <w:marBottom w:val="0"/>
      <w:divBdr>
        <w:top w:val="none" w:sz="0" w:space="0" w:color="auto"/>
        <w:left w:val="none" w:sz="0" w:space="0" w:color="auto"/>
        <w:bottom w:val="none" w:sz="0" w:space="0" w:color="auto"/>
        <w:right w:val="none" w:sz="0" w:space="0" w:color="auto"/>
      </w:divBdr>
    </w:div>
    <w:div w:id="1849447150">
      <w:bodyDiv w:val="1"/>
      <w:marLeft w:val="0"/>
      <w:marRight w:val="0"/>
      <w:marTop w:val="0"/>
      <w:marBottom w:val="0"/>
      <w:divBdr>
        <w:top w:val="none" w:sz="0" w:space="0" w:color="auto"/>
        <w:left w:val="none" w:sz="0" w:space="0" w:color="auto"/>
        <w:bottom w:val="none" w:sz="0" w:space="0" w:color="auto"/>
        <w:right w:val="none" w:sz="0" w:space="0" w:color="auto"/>
      </w:divBdr>
    </w:div>
    <w:div w:id="1849563741">
      <w:bodyDiv w:val="1"/>
      <w:marLeft w:val="0"/>
      <w:marRight w:val="0"/>
      <w:marTop w:val="0"/>
      <w:marBottom w:val="0"/>
      <w:divBdr>
        <w:top w:val="none" w:sz="0" w:space="0" w:color="auto"/>
        <w:left w:val="none" w:sz="0" w:space="0" w:color="auto"/>
        <w:bottom w:val="none" w:sz="0" w:space="0" w:color="auto"/>
        <w:right w:val="none" w:sz="0" w:space="0" w:color="auto"/>
      </w:divBdr>
    </w:div>
    <w:div w:id="1849636739">
      <w:bodyDiv w:val="1"/>
      <w:marLeft w:val="0"/>
      <w:marRight w:val="0"/>
      <w:marTop w:val="0"/>
      <w:marBottom w:val="0"/>
      <w:divBdr>
        <w:top w:val="none" w:sz="0" w:space="0" w:color="auto"/>
        <w:left w:val="none" w:sz="0" w:space="0" w:color="auto"/>
        <w:bottom w:val="none" w:sz="0" w:space="0" w:color="auto"/>
        <w:right w:val="none" w:sz="0" w:space="0" w:color="auto"/>
      </w:divBdr>
    </w:div>
    <w:div w:id="1849708167">
      <w:bodyDiv w:val="1"/>
      <w:marLeft w:val="0"/>
      <w:marRight w:val="0"/>
      <w:marTop w:val="0"/>
      <w:marBottom w:val="0"/>
      <w:divBdr>
        <w:top w:val="none" w:sz="0" w:space="0" w:color="auto"/>
        <w:left w:val="none" w:sz="0" w:space="0" w:color="auto"/>
        <w:bottom w:val="none" w:sz="0" w:space="0" w:color="auto"/>
        <w:right w:val="none" w:sz="0" w:space="0" w:color="auto"/>
      </w:divBdr>
    </w:div>
    <w:div w:id="1849757287">
      <w:bodyDiv w:val="1"/>
      <w:marLeft w:val="0"/>
      <w:marRight w:val="0"/>
      <w:marTop w:val="0"/>
      <w:marBottom w:val="0"/>
      <w:divBdr>
        <w:top w:val="none" w:sz="0" w:space="0" w:color="auto"/>
        <w:left w:val="none" w:sz="0" w:space="0" w:color="auto"/>
        <w:bottom w:val="none" w:sz="0" w:space="0" w:color="auto"/>
        <w:right w:val="none" w:sz="0" w:space="0" w:color="auto"/>
      </w:divBdr>
    </w:div>
    <w:div w:id="1849829147">
      <w:bodyDiv w:val="1"/>
      <w:marLeft w:val="0"/>
      <w:marRight w:val="0"/>
      <w:marTop w:val="0"/>
      <w:marBottom w:val="0"/>
      <w:divBdr>
        <w:top w:val="none" w:sz="0" w:space="0" w:color="auto"/>
        <w:left w:val="none" w:sz="0" w:space="0" w:color="auto"/>
        <w:bottom w:val="none" w:sz="0" w:space="0" w:color="auto"/>
        <w:right w:val="none" w:sz="0" w:space="0" w:color="auto"/>
      </w:divBdr>
    </w:div>
    <w:div w:id="1849904993">
      <w:bodyDiv w:val="1"/>
      <w:marLeft w:val="0"/>
      <w:marRight w:val="0"/>
      <w:marTop w:val="0"/>
      <w:marBottom w:val="0"/>
      <w:divBdr>
        <w:top w:val="none" w:sz="0" w:space="0" w:color="auto"/>
        <w:left w:val="none" w:sz="0" w:space="0" w:color="auto"/>
        <w:bottom w:val="none" w:sz="0" w:space="0" w:color="auto"/>
        <w:right w:val="none" w:sz="0" w:space="0" w:color="auto"/>
      </w:divBdr>
    </w:div>
    <w:div w:id="1849982245">
      <w:bodyDiv w:val="1"/>
      <w:marLeft w:val="0"/>
      <w:marRight w:val="0"/>
      <w:marTop w:val="0"/>
      <w:marBottom w:val="0"/>
      <w:divBdr>
        <w:top w:val="none" w:sz="0" w:space="0" w:color="auto"/>
        <w:left w:val="none" w:sz="0" w:space="0" w:color="auto"/>
        <w:bottom w:val="none" w:sz="0" w:space="0" w:color="auto"/>
        <w:right w:val="none" w:sz="0" w:space="0" w:color="auto"/>
      </w:divBdr>
    </w:div>
    <w:div w:id="1850024498">
      <w:bodyDiv w:val="1"/>
      <w:marLeft w:val="0"/>
      <w:marRight w:val="0"/>
      <w:marTop w:val="0"/>
      <w:marBottom w:val="0"/>
      <w:divBdr>
        <w:top w:val="none" w:sz="0" w:space="0" w:color="auto"/>
        <w:left w:val="none" w:sz="0" w:space="0" w:color="auto"/>
        <w:bottom w:val="none" w:sz="0" w:space="0" w:color="auto"/>
        <w:right w:val="none" w:sz="0" w:space="0" w:color="auto"/>
      </w:divBdr>
    </w:div>
    <w:div w:id="1850093543">
      <w:bodyDiv w:val="1"/>
      <w:marLeft w:val="0"/>
      <w:marRight w:val="0"/>
      <w:marTop w:val="0"/>
      <w:marBottom w:val="0"/>
      <w:divBdr>
        <w:top w:val="none" w:sz="0" w:space="0" w:color="auto"/>
        <w:left w:val="none" w:sz="0" w:space="0" w:color="auto"/>
        <w:bottom w:val="none" w:sz="0" w:space="0" w:color="auto"/>
        <w:right w:val="none" w:sz="0" w:space="0" w:color="auto"/>
      </w:divBdr>
    </w:div>
    <w:div w:id="1850101163">
      <w:bodyDiv w:val="1"/>
      <w:marLeft w:val="0"/>
      <w:marRight w:val="0"/>
      <w:marTop w:val="0"/>
      <w:marBottom w:val="0"/>
      <w:divBdr>
        <w:top w:val="none" w:sz="0" w:space="0" w:color="auto"/>
        <w:left w:val="none" w:sz="0" w:space="0" w:color="auto"/>
        <w:bottom w:val="none" w:sz="0" w:space="0" w:color="auto"/>
        <w:right w:val="none" w:sz="0" w:space="0" w:color="auto"/>
      </w:divBdr>
    </w:div>
    <w:div w:id="1850439363">
      <w:bodyDiv w:val="1"/>
      <w:marLeft w:val="0"/>
      <w:marRight w:val="0"/>
      <w:marTop w:val="0"/>
      <w:marBottom w:val="0"/>
      <w:divBdr>
        <w:top w:val="none" w:sz="0" w:space="0" w:color="auto"/>
        <w:left w:val="none" w:sz="0" w:space="0" w:color="auto"/>
        <w:bottom w:val="none" w:sz="0" w:space="0" w:color="auto"/>
        <w:right w:val="none" w:sz="0" w:space="0" w:color="auto"/>
      </w:divBdr>
    </w:div>
    <w:div w:id="1850558673">
      <w:bodyDiv w:val="1"/>
      <w:marLeft w:val="0"/>
      <w:marRight w:val="0"/>
      <w:marTop w:val="0"/>
      <w:marBottom w:val="0"/>
      <w:divBdr>
        <w:top w:val="none" w:sz="0" w:space="0" w:color="auto"/>
        <w:left w:val="none" w:sz="0" w:space="0" w:color="auto"/>
        <w:bottom w:val="none" w:sz="0" w:space="0" w:color="auto"/>
        <w:right w:val="none" w:sz="0" w:space="0" w:color="auto"/>
      </w:divBdr>
    </w:div>
    <w:div w:id="1850634641">
      <w:bodyDiv w:val="1"/>
      <w:marLeft w:val="0"/>
      <w:marRight w:val="0"/>
      <w:marTop w:val="0"/>
      <w:marBottom w:val="0"/>
      <w:divBdr>
        <w:top w:val="none" w:sz="0" w:space="0" w:color="auto"/>
        <w:left w:val="none" w:sz="0" w:space="0" w:color="auto"/>
        <w:bottom w:val="none" w:sz="0" w:space="0" w:color="auto"/>
        <w:right w:val="none" w:sz="0" w:space="0" w:color="auto"/>
      </w:divBdr>
    </w:div>
    <w:div w:id="1850674429">
      <w:bodyDiv w:val="1"/>
      <w:marLeft w:val="0"/>
      <w:marRight w:val="0"/>
      <w:marTop w:val="0"/>
      <w:marBottom w:val="0"/>
      <w:divBdr>
        <w:top w:val="none" w:sz="0" w:space="0" w:color="auto"/>
        <w:left w:val="none" w:sz="0" w:space="0" w:color="auto"/>
        <w:bottom w:val="none" w:sz="0" w:space="0" w:color="auto"/>
        <w:right w:val="none" w:sz="0" w:space="0" w:color="auto"/>
      </w:divBdr>
    </w:div>
    <w:div w:id="1850876281">
      <w:bodyDiv w:val="1"/>
      <w:marLeft w:val="0"/>
      <w:marRight w:val="0"/>
      <w:marTop w:val="0"/>
      <w:marBottom w:val="0"/>
      <w:divBdr>
        <w:top w:val="none" w:sz="0" w:space="0" w:color="auto"/>
        <w:left w:val="none" w:sz="0" w:space="0" w:color="auto"/>
        <w:bottom w:val="none" w:sz="0" w:space="0" w:color="auto"/>
        <w:right w:val="none" w:sz="0" w:space="0" w:color="auto"/>
      </w:divBdr>
    </w:div>
    <w:div w:id="1850900196">
      <w:bodyDiv w:val="1"/>
      <w:marLeft w:val="0"/>
      <w:marRight w:val="0"/>
      <w:marTop w:val="0"/>
      <w:marBottom w:val="0"/>
      <w:divBdr>
        <w:top w:val="none" w:sz="0" w:space="0" w:color="auto"/>
        <w:left w:val="none" w:sz="0" w:space="0" w:color="auto"/>
        <w:bottom w:val="none" w:sz="0" w:space="0" w:color="auto"/>
        <w:right w:val="none" w:sz="0" w:space="0" w:color="auto"/>
      </w:divBdr>
    </w:div>
    <w:div w:id="1851022076">
      <w:bodyDiv w:val="1"/>
      <w:marLeft w:val="0"/>
      <w:marRight w:val="0"/>
      <w:marTop w:val="0"/>
      <w:marBottom w:val="0"/>
      <w:divBdr>
        <w:top w:val="none" w:sz="0" w:space="0" w:color="auto"/>
        <w:left w:val="none" w:sz="0" w:space="0" w:color="auto"/>
        <w:bottom w:val="none" w:sz="0" w:space="0" w:color="auto"/>
        <w:right w:val="none" w:sz="0" w:space="0" w:color="auto"/>
      </w:divBdr>
    </w:div>
    <w:div w:id="1851023286">
      <w:bodyDiv w:val="1"/>
      <w:marLeft w:val="0"/>
      <w:marRight w:val="0"/>
      <w:marTop w:val="0"/>
      <w:marBottom w:val="0"/>
      <w:divBdr>
        <w:top w:val="none" w:sz="0" w:space="0" w:color="auto"/>
        <w:left w:val="none" w:sz="0" w:space="0" w:color="auto"/>
        <w:bottom w:val="none" w:sz="0" w:space="0" w:color="auto"/>
        <w:right w:val="none" w:sz="0" w:space="0" w:color="auto"/>
      </w:divBdr>
    </w:div>
    <w:div w:id="1851094897">
      <w:bodyDiv w:val="1"/>
      <w:marLeft w:val="0"/>
      <w:marRight w:val="0"/>
      <w:marTop w:val="0"/>
      <w:marBottom w:val="0"/>
      <w:divBdr>
        <w:top w:val="none" w:sz="0" w:space="0" w:color="auto"/>
        <w:left w:val="none" w:sz="0" w:space="0" w:color="auto"/>
        <w:bottom w:val="none" w:sz="0" w:space="0" w:color="auto"/>
        <w:right w:val="none" w:sz="0" w:space="0" w:color="auto"/>
      </w:divBdr>
    </w:div>
    <w:div w:id="1851218628">
      <w:bodyDiv w:val="1"/>
      <w:marLeft w:val="0"/>
      <w:marRight w:val="0"/>
      <w:marTop w:val="0"/>
      <w:marBottom w:val="0"/>
      <w:divBdr>
        <w:top w:val="none" w:sz="0" w:space="0" w:color="auto"/>
        <w:left w:val="none" w:sz="0" w:space="0" w:color="auto"/>
        <w:bottom w:val="none" w:sz="0" w:space="0" w:color="auto"/>
        <w:right w:val="none" w:sz="0" w:space="0" w:color="auto"/>
      </w:divBdr>
    </w:div>
    <w:div w:id="1851291592">
      <w:bodyDiv w:val="1"/>
      <w:marLeft w:val="0"/>
      <w:marRight w:val="0"/>
      <w:marTop w:val="0"/>
      <w:marBottom w:val="0"/>
      <w:divBdr>
        <w:top w:val="none" w:sz="0" w:space="0" w:color="auto"/>
        <w:left w:val="none" w:sz="0" w:space="0" w:color="auto"/>
        <w:bottom w:val="none" w:sz="0" w:space="0" w:color="auto"/>
        <w:right w:val="none" w:sz="0" w:space="0" w:color="auto"/>
      </w:divBdr>
    </w:div>
    <w:div w:id="1851330977">
      <w:bodyDiv w:val="1"/>
      <w:marLeft w:val="0"/>
      <w:marRight w:val="0"/>
      <w:marTop w:val="0"/>
      <w:marBottom w:val="0"/>
      <w:divBdr>
        <w:top w:val="none" w:sz="0" w:space="0" w:color="auto"/>
        <w:left w:val="none" w:sz="0" w:space="0" w:color="auto"/>
        <w:bottom w:val="none" w:sz="0" w:space="0" w:color="auto"/>
        <w:right w:val="none" w:sz="0" w:space="0" w:color="auto"/>
      </w:divBdr>
    </w:div>
    <w:div w:id="1851331921">
      <w:bodyDiv w:val="1"/>
      <w:marLeft w:val="0"/>
      <w:marRight w:val="0"/>
      <w:marTop w:val="0"/>
      <w:marBottom w:val="0"/>
      <w:divBdr>
        <w:top w:val="none" w:sz="0" w:space="0" w:color="auto"/>
        <w:left w:val="none" w:sz="0" w:space="0" w:color="auto"/>
        <w:bottom w:val="none" w:sz="0" w:space="0" w:color="auto"/>
        <w:right w:val="none" w:sz="0" w:space="0" w:color="auto"/>
      </w:divBdr>
    </w:div>
    <w:div w:id="1851405544">
      <w:bodyDiv w:val="1"/>
      <w:marLeft w:val="0"/>
      <w:marRight w:val="0"/>
      <w:marTop w:val="0"/>
      <w:marBottom w:val="0"/>
      <w:divBdr>
        <w:top w:val="none" w:sz="0" w:space="0" w:color="auto"/>
        <w:left w:val="none" w:sz="0" w:space="0" w:color="auto"/>
        <w:bottom w:val="none" w:sz="0" w:space="0" w:color="auto"/>
        <w:right w:val="none" w:sz="0" w:space="0" w:color="auto"/>
      </w:divBdr>
    </w:div>
    <w:div w:id="1851410056">
      <w:bodyDiv w:val="1"/>
      <w:marLeft w:val="0"/>
      <w:marRight w:val="0"/>
      <w:marTop w:val="0"/>
      <w:marBottom w:val="0"/>
      <w:divBdr>
        <w:top w:val="none" w:sz="0" w:space="0" w:color="auto"/>
        <w:left w:val="none" w:sz="0" w:space="0" w:color="auto"/>
        <w:bottom w:val="none" w:sz="0" w:space="0" w:color="auto"/>
        <w:right w:val="none" w:sz="0" w:space="0" w:color="auto"/>
      </w:divBdr>
    </w:div>
    <w:div w:id="1851483572">
      <w:bodyDiv w:val="1"/>
      <w:marLeft w:val="0"/>
      <w:marRight w:val="0"/>
      <w:marTop w:val="0"/>
      <w:marBottom w:val="0"/>
      <w:divBdr>
        <w:top w:val="none" w:sz="0" w:space="0" w:color="auto"/>
        <w:left w:val="none" w:sz="0" w:space="0" w:color="auto"/>
        <w:bottom w:val="none" w:sz="0" w:space="0" w:color="auto"/>
        <w:right w:val="none" w:sz="0" w:space="0" w:color="auto"/>
      </w:divBdr>
    </w:div>
    <w:div w:id="1851487169">
      <w:bodyDiv w:val="1"/>
      <w:marLeft w:val="0"/>
      <w:marRight w:val="0"/>
      <w:marTop w:val="0"/>
      <w:marBottom w:val="0"/>
      <w:divBdr>
        <w:top w:val="none" w:sz="0" w:space="0" w:color="auto"/>
        <w:left w:val="none" w:sz="0" w:space="0" w:color="auto"/>
        <w:bottom w:val="none" w:sz="0" w:space="0" w:color="auto"/>
        <w:right w:val="none" w:sz="0" w:space="0" w:color="auto"/>
      </w:divBdr>
    </w:div>
    <w:div w:id="1851527267">
      <w:bodyDiv w:val="1"/>
      <w:marLeft w:val="0"/>
      <w:marRight w:val="0"/>
      <w:marTop w:val="0"/>
      <w:marBottom w:val="0"/>
      <w:divBdr>
        <w:top w:val="none" w:sz="0" w:space="0" w:color="auto"/>
        <w:left w:val="none" w:sz="0" w:space="0" w:color="auto"/>
        <w:bottom w:val="none" w:sz="0" w:space="0" w:color="auto"/>
        <w:right w:val="none" w:sz="0" w:space="0" w:color="auto"/>
      </w:divBdr>
    </w:div>
    <w:div w:id="1851605423">
      <w:bodyDiv w:val="1"/>
      <w:marLeft w:val="0"/>
      <w:marRight w:val="0"/>
      <w:marTop w:val="0"/>
      <w:marBottom w:val="0"/>
      <w:divBdr>
        <w:top w:val="none" w:sz="0" w:space="0" w:color="auto"/>
        <w:left w:val="none" w:sz="0" w:space="0" w:color="auto"/>
        <w:bottom w:val="none" w:sz="0" w:space="0" w:color="auto"/>
        <w:right w:val="none" w:sz="0" w:space="0" w:color="auto"/>
      </w:divBdr>
    </w:div>
    <w:div w:id="1851870049">
      <w:bodyDiv w:val="1"/>
      <w:marLeft w:val="0"/>
      <w:marRight w:val="0"/>
      <w:marTop w:val="0"/>
      <w:marBottom w:val="0"/>
      <w:divBdr>
        <w:top w:val="none" w:sz="0" w:space="0" w:color="auto"/>
        <w:left w:val="none" w:sz="0" w:space="0" w:color="auto"/>
        <w:bottom w:val="none" w:sz="0" w:space="0" w:color="auto"/>
        <w:right w:val="none" w:sz="0" w:space="0" w:color="auto"/>
      </w:divBdr>
    </w:div>
    <w:div w:id="1852184861">
      <w:bodyDiv w:val="1"/>
      <w:marLeft w:val="0"/>
      <w:marRight w:val="0"/>
      <w:marTop w:val="0"/>
      <w:marBottom w:val="0"/>
      <w:divBdr>
        <w:top w:val="none" w:sz="0" w:space="0" w:color="auto"/>
        <w:left w:val="none" w:sz="0" w:space="0" w:color="auto"/>
        <w:bottom w:val="none" w:sz="0" w:space="0" w:color="auto"/>
        <w:right w:val="none" w:sz="0" w:space="0" w:color="auto"/>
      </w:divBdr>
    </w:div>
    <w:div w:id="1852254593">
      <w:bodyDiv w:val="1"/>
      <w:marLeft w:val="0"/>
      <w:marRight w:val="0"/>
      <w:marTop w:val="0"/>
      <w:marBottom w:val="0"/>
      <w:divBdr>
        <w:top w:val="none" w:sz="0" w:space="0" w:color="auto"/>
        <w:left w:val="none" w:sz="0" w:space="0" w:color="auto"/>
        <w:bottom w:val="none" w:sz="0" w:space="0" w:color="auto"/>
        <w:right w:val="none" w:sz="0" w:space="0" w:color="auto"/>
      </w:divBdr>
    </w:div>
    <w:div w:id="1852334119">
      <w:bodyDiv w:val="1"/>
      <w:marLeft w:val="0"/>
      <w:marRight w:val="0"/>
      <w:marTop w:val="0"/>
      <w:marBottom w:val="0"/>
      <w:divBdr>
        <w:top w:val="none" w:sz="0" w:space="0" w:color="auto"/>
        <w:left w:val="none" w:sz="0" w:space="0" w:color="auto"/>
        <w:bottom w:val="none" w:sz="0" w:space="0" w:color="auto"/>
        <w:right w:val="none" w:sz="0" w:space="0" w:color="auto"/>
      </w:divBdr>
    </w:div>
    <w:div w:id="1852451745">
      <w:bodyDiv w:val="1"/>
      <w:marLeft w:val="0"/>
      <w:marRight w:val="0"/>
      <w:marTop w:val="0"/>
      <w:marBottom w:val="0"/>
      <w:divBdr>
        <w:top w:val="none" w:sz="0" w:space="0" w:color="auto"/>
        <w:left w:val="none" w:sz="0" w:space="0" w:color="auto"/>
        <w:bottom w:val="none" w:sz="0" w:space="0" w:color="auto"/>
        <w:right w:val="none" w:sz="0" w:space="0" w:color="auto"/>
      </w:divBdr>
    </w:div>
    <w:div w:id="1852522946">
      <w:bodyDiv w:val="1"/>
      <w:marLeft w:val="0"/>
      <w:marRight w:val="0"/>
      <w:marTop w:val="0"/>
      <w:marBottom w:val="0"/>
      <w:divBdr>
        <w:top w:val="none" w:sz="0" w:space="0" w:color="auto"/>
        <w:left w:val="none" w:sz="0" w:space="0" w:color="auto"/>
        <w:bottom w:val="none" w:sz="0" w:space="0" w:color="auto"/>
        <w:right w:val="none" w:sz="0" w:space="0" w:color="auto"/>
      </w:divBdr>
    </w:div>
    <w:div w:id="1852526078">
      <w:bodyDiv w:val="1"/>
      <w:marLeft w:val="0"/>
      <w:marRight w:val="0"/>
      <w:marTop w:val="0"/>
      <w:marBottom w:val="0"/>
      <w:divBdr>
        <w:top w:val="none" w:sz="0" w:space="0" w:color="auto"/>
        <w:left w:val="none" w:sz="0" w:space="0" w:color="auto"/>
        <w:bottom w:val="none" w:sz="0" w:space="0" w:color="auto"/>
        <w:right w:val="none" w:sz="0" w:space="0" w:color="auto"/>
      </w:divBdr>
    </w:div>
    <w:div w:id="1852603915">
      <w:bodyDiv w:val="1"/>
      <w:marLeft w:val="0"/>
      <w:marRight w:val="0"/>
      <w:marTop w:val="0"/>
      <w:marBottom w:val="0"/>
      <w:divBdr>
        <w:top w:val="none" w:sz="0" w:space="0" w:color="auto"/>
        <w:left w:val="none" w:sz="0" w:space="0" w:color="auto"/>
        <w:bottom w:val="none" w:sz="0" w:space="0" w:color="auto"/>
        <w:right w:val="none" w:sz="0" w:space="0" w:color="auto"/>
      </w:divBdr>
    </w:div>
    <w:div w:id="1852790457">
      <w:bodyDiv w:val="1"/>
      <w:marLeft w:val="0"/>
      <w:marRight w:val="0"/>
      <w:marTop w:val="0"/>
      <w:marBottom w:val="0"/>
      <w:divBdr>
        <w:top w:val="none" w:sz="0" w:space="0" w:color="auto"/>
        <w:left w:val="none" w:sz="0" w:space="0" w:color="auto"/>
        <w:bottom w:val="none" w:sz="0" w:space="0" w:color="auto"/>
        <w:right w:val="none" w:sz="0" w:space="0" w:color="auto"/>
      </w:divBdr>
    </w:div>
    <w:div w:id="1852792078">
      <w:bodyDiv w:val="1"/>
      <w:marLeft w:val="0"/>
      <w:marRight w:val="0"/>
      <w:marTop w:val="0"/>
      <w:marBottom w:val="0"/>
      <w:divBdr>
        <w:top w:val="none" w:sz="0" w:space="0" w:color="auto"/>
        <w:left w:val="none" w:sz="0" w:space="0" w:color="auto"/>
        <w:bottom w:val="none" w:sz="0" w:space="0" w:color="auto"/>
        <w:right w:val="none" w:sz="0" w:space="0" w:color="auto"/>
      </w:divBdr>
    </w:div>
    <w:div w:id="1852794511">
      <w:bodyDiv w:val="1"/>
      <w:marLeft w:val="0"/>
      <w:marRight w:val="0"/>
      <w:marTop w:val="0"/>
      <w:marBottom w:val="0"/>
      <w:divBdr>
        <w:top w:val="none" w:sz="0" w:space="0" w:color="auto"/>
        <w:left w:val="none" w:sz="0" w:space="0" w:color="auto"/>
        <w:bottom w:val="none" w:sz="0" w:space="0" w:color="auto"/>
        <w:right w:val="none" w:sz="0" w:space="0" w:color="auto"/>
      </w:divBdr>
    </w:div>
    <w:div w:id="1852908450">
      <w:bodyDiv w:val="1"/>
      <w:marLeft w:val="0"/>
      <w:marRight w:val="0"/>
      <w:marTop w:val="0"/>
      <w:marBottom w:val="0"/>
      <w:divBdr>
        <w:top w:val="none" w:sz="0" w:space="0" w:color="auto"/>
        <w:left w:val="none" w:sz="0" w:space="0" w:color="auto"/>
        <w:bottom w:val="none" w:sz="0" w:space="0" w:color="auto"/>
        <w:right w:val="none" w:sz="0" w:space="0" w:color="auto"/>
      </w:divBdr>
    </w:div>
    <w:div w:id="1852984674">
      <w:bodyDiv w:val="1"/>
      <w:marLeft w:val="0"/>
      <w:marRight w:val="0"/>
      <w:marTop w:val="0"/>
      <w:marBottom w:val="0"/>
      <w:divBdr>
        <w:top w:val="none" w:sz="0" w:space="0" w:color="auto"/>
        <w:left w:val="none" w:sz="0" w:space="0" w:color="auto"/>
        <w:bottom w:val="none" w:sz="0" w:space="0" w:color="auto"/>
        <w:right w:val="none" w:sz="0" w:space="0" w:color="auto"/>
      </w:divBdr>
    </w:div>
    <w:div w:id="1852991673">
      <w:bodyDiv w:val="1"/>
      <w:marLeft w:val="0"/>
      <w:marRight w:val="0"/>
      <w:marTop w:val="0"/>
      <w:marBottom w:val="0"/>
      <w:divBdr>
        <w:top w:val="none" w:sz="0" w:space="0" w:color="auto"/>
        <w:left w:val="none" w:sz="0" w:space="0" w:color="auto"/>
        <w:bottom w:val="none" w:sz="0" w:space="0" w:color="auto"/>
        <w:right w:val="none" w:sz="0" w:space="0" w:color="auto"/>
      </w:divBdr>
    </w:div>
    <w:div w:id="1853034818">
      <w:bodyDiv w:val="1"/>
      <w:marLeft w:val="0"/>
      <w:marRight w:val="0"/>
      <w:marTop w:val="0"/>
      <w:marBottom w:val="0"/>
      <w:divBdr>
        <w:top w:val="none" w:sz="0" w:space="0" w:color="auto"/>
        <w:left w:val="none" w:sz="0" w:space="0" w:color="auto"/>
        <w:bottom w:val="none" w:sz="0" w:space="0" w:color="auto"/>
        <w:right w:val="none" w:sz="0" w:space="0" w:color="auto"/>
      </w:divBdr>
    </w:div>
    <w:div w:id="1853102218">
      <w:bodyDiv w:val="1"/>
      <w:marLeft w:val="0"/>
      <w:marRight w:val="0"/>
      <w:marTop w:val="0"/>
      <w:marBottom w:val="0"/>
      <w:divBdr>
        <w:top w:val="none" w:sz="0" w:space="0" w:color="auto"/>
        <w:left w:val="none" w:sz="0" w:space="0" w:color="auto"/>
        <w:bottom w:val="none" w:sz="0" w:space="0" w:color="auto"/>
        <w:right w:val="none" w:sz="0" w:space="0" w:color="auto"/>
      </w:divBdr>
    </w:div>
    <w:div w:id="1853105390">
      <w:bodyDiv w:val="1"/>
      <w:marLeft w:val="0"/>
      <w:marRight w:val="0"/>
      <w:marTop w:val="0"/>
      <w:marBottom w:val="0"/>
      <w:divBdr>
        <w:top w:val="none" w:sz="0" w:space="0" w:color="auto"/>
        <w:left w:val="none" w:sz="0" w:space="0" w:color="auto"/>
        <w:bottom w:val="none" w:sz="0" w:space="0" w:color="auto"/>
        <w:right w:val="none" w:sz="0" w:space="0" w:color="auto"/>
      </w:divBdr>
    </w:div>
    <w:div w:id="1853258235">
      <w:bodyDiv w:val="1"/>
      <w:marLeft w:val="0"/>
      <w:marRight w:val="0"/>
      <w:marTop w:val="0"/>
      <w:marBottom w:val="0"/>
      <w:divBdr>
        <w:top w:val="none" w:sz="0" w:space="0" w:color="auto"/>
        <w:left w:val="none" w:sz="0" w:space="0" w:color="auto"/>
        <w:bottom w:val="none" w:sz="0" w:space="0" w:color="auto"/>
        <w:right w:val="none" w:sz="0" w:space="0" w:color="auto"/>
      </w:divBdr>
    </w:div>
    <w:div w:id="1853301271">
      <w:bodyDiv w:val="1"/>
      <w:marLeft w:val="0"/>
      <w:marRight w:val="0"/>
      <w:marTop w:val="0"/>
      <w:marBottom w:val="0"/>
      <w:divBdr>
        <w:top w:val="none" w:sz="0" w:space="0" w:color="auto"/>
        <w:left w:val="none" w:sz="0" w:space="0" w:color="auto"/>
        <w:bottom w:val="none" w:sz="0" w:space="0" w:color="auto"/>
        <w:right w:val="none" w:sz="0" w:space="0" w:color="auto"/>
      </w:divBdr>
    </w:div>
    <w:div w:id="1853303997">
      <w:bodyDiv w:val="1"/>
      <w:marLeft w:val="0"/>
      <w:marRight w:val="0"/>
      <w:marTop w:val="0"/>
      <w:marBottom w:val="0"/>
      <w:divBdr>
        <w:top w:val="none" w:sz="0" w:space="0" w:color="auto"/>
        <w:left w:val="none" w:sz="0" w:space="0" w:color="auto"/>
        <w:bottom w:val="none" w:sz="0" w:space="0" w:color="auto"/>
        <w:right w:val="none" w:sz="0" w:space="0" w:color="auto"/>
      </w:divBdr>
    </w:div>
    <w:div w:id="1853374968">
      <w:bodyDiv w:val="1"/>
      <w:marLeft w:val="0"/>
      <w:marRight w:val="0"/>
      <w:marTop w:val="0"/>
      <w:marBottom w:val="0"/>
      <w:divBdr>
        <w:top w:val="none" w:sz="0" w:space="0" w:color="auto"/>
        <w:left w:val="none" w:sz="0" w:space="0" w:color="auto"/>
        <w:bottom w:val="none" w:sz="0" w:space="0" w:color="auto"/>
        <w:right w:val="none" w:sz="0" w:space="0" w:color="auto"/>
      </w:divBdr>
    </w:div>
    <w:div w:id="1853375392">
      <w:bodyDiv w:val="1"/>
      <w:marLeft w:val="0"/>
      <w:marRight w:val="0"/>
      <w:marTop w:val="0"/>
      <w:marBottom w:val="0"/>
      <w:divBdr>
        <w:top w:val="none" w:sz="0" w:space="0" w:color="auto"/>
        <w:left w:val="none" w:sz="0" w:space="0" w:color="auto"/>
        <w:bottom w:val="none" w:sz="0" w:space="0" w:color="auto"/>
        <w:right w:val="none" w:sz="0" w:space="0" w:color="auto"/>
      </w:divBdr>
    </w:div>
    <w:div w:id="1853521343">
      <w:bodyDiv w:val="1"/>
      <w:marLeft w:val="0"/>
      <w:marRight w:val="0"/>
      <w:marTop w:val="0"/>
      <w:marBottom w:val="0"/>
      <w:divBdr>
        <w:top w:val="none" w:sz="0" w:space="0" w:color="auto"/>
        <w:left w:val="none" w:sz="0" w:space="0" w:color="auto"/>
        <w:bottom w:val="none" w:sz="0" w:space="0" w:color="auto"/>
        <w:right w:val="none" w:sz="0" w:space="0" w:color="auto"/>
      </w:divBdr>
    </w:div>
    <w:div w:id="1853563712">
      <w:bodyDiv w:val="1"/>
      <w:marLeft w:val="0"/>
      <w:marRight w:val="0"/>
      <w:marTop w:val="0"/>
      <w:marBottom w:val="0"/>
      <w:divBdr>
        <w:top w:val="none" w:sz="0" w:space="0" w:color="auto"/>
        <w:left w:val="none" w:sz="0" w:space="0" w:color="auto"/>
        <w:bottom w:val="none" w:sz="0" w:space="0" w:color="auto"/>
        <w:right w:val="none" w:sz="0" w:space="0" w:color="auto"/>
      </w:divBdr>
    </w:div>
    <w:div w:id="1853639809">
      <w:bodyDiv w:val="1"/>
      <w:marLeft w:val="0"/>
      <w:marRight w:val="0"/>
      <w:marTop w:val="0"/>
      <w:marBottom w:val="0"/>
      <w:divBdr>
        <w:top w:val="none" w:sz="0" w:space="0" w:color="auto"/>
        <w:left w:val="none" w:sz="0" w:space="0" w:color="auto"/>
        <w:bottom w:val="none" w:sz="0" w:space="0" w:color="auto"/>
        <w:right w:val="none" w:sz="0" w:space="0" w:color="auto"/>
      </w:divBdr>
    </w:div>
    <w:div w:id="1853687875">
      <w:bodyDiv w:val="1"/>
      <w:marLeft w:val="0"/>
      <w:marRight w:val="0"/>
      <w:marTop w:val="0"/>
      <w:marBottom w:val="0"/>
      <w:divBdr>
        <w:top w:val="none" w:sz="0" w:space="0" w:color="auto"/>
        <w:left w:val="none" w:sz="0" w:space="0" w:color="auto"/>
        <w:bottom w:val="none" w:sz="0" w:space="0" w:color="auto"/>
        <w:right w:val="none" w:sz="0" w:space="0" w:color="auto"/>
      </w:divBdr>
    </w:div>
    <w:div w:id="1853688987">
      <w:bodyDiv w:val="1"/>
      <w:marLeft w:val="0"/>
      <w:marRight w:val="0"/>
      <w:marTop w:val="0"/>
      <w:marBottom w:val="0"/>
      <w:divBdr>
        <w:top w:val="none" w:sz="0" w:space="0" w:color="auto"/>
        <w:left w:val="none" w:sz="0" w:space="0" w:color="auto"/>
        <w:bottom w:val="none" w:sz="0" w:space="0" w:color="auto"/>
        <w:right w:val="none" w:sz="0" w:space="0" w:color="auto"/>
      </w:divBdr>
    </w:div>
    <w:div w:id="1854026356">
      <w:bodyDiv w:val="1"/>
      <w:marLeft w:val="0"/>
      <w:marRight w:val="0"/>
      <w:marTop w:val="0"/>
      <w:marBottom w:val="0"/>
      <w:divBdr>
        <w:top w:val="none" w:sz="0" w:space="0" w:color="auto"/>
        <w:left w:val="none" w:sz="0" w:space="0" w:color="auto"/>
        <w:bottom w:val="none" w:sz="0" w:space="0" w:color="auto"/>
        <w:right w:val="none" w:sz="0" w:space="0" w:color="auto"/>
      </w:divBdr>
    </w:div>
    <w:div w:id="1854102270">
      <w:bodyDiv w:val="1"/>
      <w:marLeft w:val="0"/>
      <w:marRight w:val="0"/>
      <w:marTop w:val="0"/>
      <w:marBottom w:val="0"/>
      <w:divBdr>
        <w:top w:val="none" w:sz="0" w:space="0" w:color="auto"/>
        <w:left w:val="none" w:sz="0" w:space="0" w:color="auto"/>
        <w:bottom w:val="none" w:sz="0" w:space="0" w:color="auto"/>
        <w:right w:val="none" w:sz="0" w:space="0" w:color="auto"/>
      </w:divBdr>
    </w:div>
    <w:div w:id="1854108901">
      <w:bodyDiv w:val="1"/>
      <w:marLeft w:val="0"/>
      <w:marRight w:val="0"/>
      <w:marTop w:val="0"/>
      <w:marBottom w:val="0"/>
      <w:divBdr>
        <w:top w:val="none" w:sz="0" w:space="0" w:color="auto"/>
        <w:left w:val="none" w:sz="0" w:space="0" w:color="auto"/>
        <w:bottom w:val="none" w:sz="0" w:space="0" w:color="auto"/>
        <w:right w:val="none" w:sz="0" w:space="0" w:color="auto"/>
      </w:divBdr>
    </w:div>
    <w:div w:id="1854110095">
      <w:bodyDiv w:val="1"/>
      <w:marLeft w:val="0"/>
      <w:marRight w:val="0"/>
      <w:marTop w:val="0"/>
      <w:marBottom w:val="0"/>
      <w:divBdr>
        <w:top w:val="none" w:sz="0" w:space="0" w:color="auto"/>
        <w:left w:val="none" w:sz="0" w:space="0" w:color="auto"/>
        <w:bottom w:val="none" w:sz="0" w:space="0" w:color="auto"/>
        <w:right w:val="none" w:sz="0" w:space="0" w:color="auto"/>
      </w:divBdr>
    </w:div>
    <w:div w:id="1854145215">
      <w:bodyDiv w:val="1"/>
      <w:marLeft w:val="0"/>
      <w:marRight w:val="0"/>
      <w:marTop w:val="0"/>
      <w:marBottom w:val="0"/>
      <w:divBdr>
        <w:top w:val="none" w:sz="0" w:space="0" w:color="auto"/>
        <w:left w:val="none" w:sz="0" w:space="0" w:color="auto"/>
        <w:bottom w:val="none" w:sz="0" w:space="0" w:color="auto"/>
        <w:right w:val="none" w:sz="0" w:space="0" w:color="auto"/>
      </w:divBdr>
    </w:div>
    <w:div w:id="1854226746">
      <w:bodyDiv w:val="1"/>
      <w:marLeft w:val="0"/>
      <w:marRight w:val="0"/>
      <w:marTop w:val="0"/>
      <w:marBottom w:val="0"/>
      <w:divBdr>
        <w:top w:val="none" w:sz="0" w:space="0" w:color="auto"/>
        <w:left w:val="none" w:sz="0" w:space="0" w:color="auto"/>
        <w:bottom w:val="none" w:sz="0" w:space="0" w:color="auto"/>
        <w:right w:val="none" w:sz="0" w:space="0" w:color="auto"/>
      </w:divBdr>
    </w:div>
    <w:div w:id="1854298355">
      <w:bodyDiv w:val="1"/>
      <w:marLeft w:val="0"/>
      <w:marRight w:val="0"/>
      <w:marTop w:val="0"/>
      <w:marBottom w:val="0"/>
      <w:divBdr>
        <w:top w:val="none" w:sz="0" w:space="0" w:color="auto"/>
        <w:left w:val="none" w:sz="0" w:space="0" w:color="auto"/>
        <w:bottom w:val="none" w:sz="0" w:space="0" w:color="auto"/>
        <w:right w:val="none" w:sz="0" w:space="0" w:color="auto"/>
      </w:divBdr>
    </w:div>
    <w:div w:id="1854302312">
      <w:bodyDiv w:val="1"/>
      <w:marLeft w:val="0"/>
      <w:marRight w:val="0"/>
      <w:marTop w:val="0"/>
      <w:marBottom w:val="0"/>
      <w:divBdr>
        <w:top w:val="none" w:sz="0" w:space="0" w:color="auto"/>
        <w:left w:val="none" w:sz="0" w:space="0" w:color="auto"/>
        <w:bottom w:val="none" w:sz="0" w:space="0" w:color="auto"/>
        <w:right w:val="none" w:sz="0" w:space="0" w:color="auto"/>
      </w:divBdr>
    </w:div>
    <w:div w:id="1854345518">
      <w:bodyDiv w:val="1"/>
      <w:marLeft w:val="0"/>
      <w:marRight w:val="0"/>
      <w:marTop w:val="0"/>
      <w:marBottom w:val="0"/>
      <w:divBdr>
        <w:top w:val="none" w:sz="0" w:space="0" w:color="auto"/>
        <w:left w:val="none" w:sz="0" w:space="0" w:color="auto"/>
        <w:bottom w:val="none" w:sz="0" w:space="0" w:color="auto"/>
        <w:right w:val="none" w:sz="0" w:space="0" w:color="auto"/>
      </w:divBdr>
    </w:div>
    <w:div w:id="1854416414">
      <w:bodyDiv w:val="1"/>
      <w:marLeft w:val="0"/>
      <w:marRight w:val="0"/>
      <w:marTop w:val="0"/>
      <w:marBottom w:val="0"/>
      <w:divBdr>
        <w:top w:val="none" w:sz="0" w:space="0" w:color="auto"/>
        <w:left w:val="none" w:sz="0" w:space="0" w:color="auto"/>
        <w:bottom w:val="none" w:sz="0" w:space="0" w:color="auto"/>
        <w:right w:val="none" w:sz="0" w:space="0" w:color="auto"/>
      </w:divBdr>
    </w:div>
    <w:div w:id="1854495782">
      <w:bodyDiv w:val="1"/>
      <w:marLeft w:val="0"/>
      <w:marRight w:val="0"/>
      <w:marTop w:val="0"/>
      <w:marBottom w:val="0"/>
      <w:divBdr>
        <w:top w:val="none" w:sz="0" w:space="0" w:color="auto"/>
        <w:left w:val="none" w:sz="0" w:space="0" w:color="auto"/>
        <w:bottom w:val="none" w:sz="0" w:space="0" w:color="auto"/>
        <w:right w:val="none" w:sz="0" w:space="0" w:color="auto"/>
      </w:divBdr>
    </w:div>
    <w:div w:id="1854496334">
      <w:bodyDiv w:val="1"/>
      <w:marLeft w:val="0"/>
      <w:marRight w:val="0"/>
      <w:marTop w:val="0"/>
      <w:marBottom w:val="0"/>
      <w:divBdr>
        <w:top w:val="none" w:sz="0" w:space="0" w:color="auto"/>
        <w:left w:val="none" w:sz="0" w:space="0" w:color="auto"/>
        <w:bottom w:val="none" w:sz="0" w:space="0" w:color="auto"/>
        <w:right w:val="none" w:sz="0" w:space="0" w:color="auto"/>
      </w:divBdr>
    </w:div>
    <w:div w:id="1854566716">
      <w:bodyDiv w:val="1"/>
      <w:marLeft w:val="0"/>
      <w:marRight w:val="0"/>
      <w:marTop w:val="0"/>
      <w:marBottom w:val="0"/>
      <w:divBdr>
        <w:top w:val="none" w:sz="0" w:space="0" w:color="auto"/>
        <w:left w:val="none" w:sz="0" w:space="0" w:color="auto"/>
        <w:bottom w:val="none" w:sz="0" w:space="0" w:color="auto"/>
        <w:right w:val="none" w:sz="0" w:space="0" w:color="auto"/>
      </w:divBdr>
    </w:div>
    <w:div w:id="1854567110">
      <w:bodyDiv w:val="1"/>
      <w:marLeft w:val="0"/>
      <w:marRight w:val="0"/>
      <w:marTop w:val="0"/>
      <w:marBottom w:val="0"/>
      <w:divBdr>
        <w:top w:val="none" w:sz="0" w:space="0" w:color="auto"/>
        <w:left w:val="none" w:sz="0" w:space="0" w:color="auto"/>
        <w:bottom w:val="none" w:sz="0" w:space="0" w:color="auto"/>
        <w:right w:val="none" w:sz="0" w:space="0" w:color="auto"/>
      </w:divBdr>
    </w:div>
    <w:div w:id="1854605172">
      <w:bodyDiv w:val="1"/>
      <w:marLeft w:val="0"/>
      <w:marRight w:val="0"/>
      <w:marTop w:val="0"/>
      <w:marBottom w:val="0"/>
      <w:divBdr>
        <w:top w:val="none" w:sz="0" w:space="0" w:color="auto"/>
        <w:left w:val="none" w:sz="0" w:space="0" w:color="auto"/>
        <w:bottom w:val="none" w:sz="0" w:space="0" w:color="auto"/>
        <w:right w:val="none" w:sz="0" w:space="0" w:color="auto"/>
      </w:divBdr>
    </w:div>
    <w:div w:id="1854614332">
      <w:bodyDiv w:val="1"/>
      <w:marLeft w:val="0"/>
      <w:marRight w:val="0"/>
      <w:marTop w:val="0"/>
      <w:marBottom w:val="0"/>
      <w:divBdr>
        <w:top w:val="none" w:sz="0" w:space="0" w:color="auto"/>
        <w:left w:val="none" w:sz="0" w:space="0" w:color="auto"/>
        <w:bottom w:val="none" w:sz="0" w:space="0" w:color="auto"/>
        <w:right w:val="none" w:sz="0" w:space="0" w:color="auto"/>
      </w:divBdr>
    </w:div>
    <w:div w:id="1854680334">
      <w:bodyDiv w:val="1"/>
      <w:marLeft w:val="0"/>
      <w:marRight w:val="0"/>
      <w:marTop w:val="0"/>
      <w:marBottom w:val="0"/>
      <w:divBdr>
        <w:top w:val="none" w:sz="0" w:space="0" w:color="auto"/>
        <w:left w:val="none" w:sz="0" w:space="0" w:color="auto"/>
        <w:bottom w:val="none" w:sz="0" w:space="0" w:color="auto"/>
        <w:right w:val="none" w:sz="0" w:space="0" w:color="auto"/>
      </w:divBdr>
    </w:div>
    <w:div w:id="1854689881">
      <w:bodyDiv w:val="1"/>
      <w:marLeft w:val="0"/>
      <w:marRight w:val="0"/>
      <w:marTop w:val="0"/>
      <w:marBottom w:val="0"/>
      <w:divBdr>
        <w:top w:val="none" w:sz="0" w:space="0" w:color="auto"/>
        <w:left w:val="none" w:sz="0" w:space="0" w:color="auto"/>
        <w:bottom w:val="none" w:sz="0" w:space="0" w:color="auto"/>
        <w:right w:val="none" w:sz="0" w:space="0" w:color="auto"/>
      </w:divBdr>
      <w:divsChild>
        <w:div w:id="662512659">
          <w:marLeft w:val="0"/>
          <w:marRight w:val="0"/>
          <w:marTop w:val="0"/>
          <w:marBottom w:val="0"/>
          <w:divBdr>
            <w:top w:val="none" w:sz="0" w:space="0" w:color="auto"/>
            <w:left w:val="none" w:sz="0" w:space="0" w:color="auto"/>
            <w:bottom w:val="none" w:sz="0" w:space="0" w:color="auto"/>
            <w:right w:val="none" w:sz="0" w:space="0" w:color="auto"/>
          </w:divBdr>
        </w:div>
      </w:divsChild>
    </w:div>
    <w:div w:id="1854690142">
      <w:bodyDiv w:val="1"/>
      <w:marLeft w:val="0"/>
      <w:marRight w:val="0"/>
      <w:marTop w:val="0"/>
      <w:marBottom w:val="0"/>
      <w:divBdr>
        <w:top w:val="none" w:sz="0" w:space="0" w:color="auto"/>
        <w:left w:val="none" w:sz="0" w:space="0" w:color="auto"/>
        <w:bottom w:val="none" w:sz="0" w:space="0" w:color="auto"/>
        <w:right w:val="none" w:sz="0" w:space="0" w:color="auto"/>
      </w:divBdr>
    </w:div>
    <w:div w:id="1855072212">
      <w:bodyDiv w:val="1"/>
      <w:marLeft w:val="0"/>
      <w:marRight w:val="0"/>
      <w:marTop w:val="0"/>
      <w:marBottom w:val="0"/>
      <w:divBdr>
        <w:top w:val="none" w:sz="0" w:space="0" w:color="auto"/>
        <w:left w:val="none" w:sz="0" w:space="0" w:color="auto"/>
        <w:bottom w:val="none" w:sz="0" w:space="0" w:color="auto"/>
        <w:right w:val="none" w:sz="0" w:space="0" w:color="auto"/>
      </w:divBdr>
    </w:div>
    <w:div w:id="1855149386">
      <w:bodyDiv w:val="1"/>
      <w:marLeft w:val="0"/>
      <w:marRight w:val="0"/>
      <w:marTop w:val="0"/>
      <w:marBottom w:val="0"/>
      <w:divBdr>
        <w:top w:val="none" w:sz="0" w:space="0" w:color="auto"/>
        <w:left w:val="none" w:sz="0" w:space="0" w:color="auto"/>
        <w:bottom w:val="none" w:sz="0" w:space="0" w:color="auto"/>
        <w:right w:val="none" w:sz="0" w:space="0" w:color="auto"/>
      </w:divBdr>
    </w:div>
    <w:div w:id="1855220827">
      <w:bodyDiv w:val="1"/>
      <w:marLeft w:val="0"/>
      <w:marRight w:val="0"/>
      <w:marTop w:val="0"/>
      <w:marBottom w:val="0"/>
      <w:divBdr>
        <w:top w:val="none" w:sz="0" w:space="0" w:color="auto"/>
        <w:left w:val="none" w:sz="0" w:space="0" w:color="auto"/>
        <w:bottom w:val="none" w:sz="0" w:space="0" w:color="auto"/>
        <w:right w:val="none" w:sz="0" w:space="0" w:color="auto"/>
      </w:divBdr>
    </w:div>
    <w:div w:id="1855224930">
      <w:bodyDiv w:val="1"/>
      <w:marLeft w:val="0"/>
      <w:marRight w:val="0"/>
      <w:marTop w:val="0"/>
      <w:marBottom w:val="0"/>
      <w:divBdr>
        <w:top w:val="none" w:sz="0" w:space="0" w:color="auto"/>
        <w:left w:val="none" w:sz="0" w:space="0" w:color="auto"/>
        <w:bottom w:val="none" w:sz="0" w:space="0" w:color="auto"/>
        <w:right w:val="none" w:sz="0" w:space="0" w:color="auto"/>
      </w:divBdr>
    </w:div>
    <w:div w:id="1855266186">
      <w:bodyDiv w:val="1"/>
      <w:marLeft w:val="0"/>
      <w:marRight w:val="0"/>
      <w:marTop w:val="0"/>
      <w:marBottom w:val="0"/>
      <w:divBdr>
        <w:top w:val="none" w:sz="0" w:space="0" w:color="auto"/>
        <w:left w:val="none" w:sz="0" w:space="0" w:color="auto"/>
        <w:bottom w:val="none" w:sz="0" w:space="0" w:color="auto"/>
        <w:right w:val="none" w:sz="0" w:space="0" w:color="auto"/>
      </w:divBdr>
    </w:div>
    <w:div w:id="1855345140">
      <w:bodyDiv w:val="1"/>
      <w:marLeft w:val="0"/>
      <w:marRight w:val="0"/>
      <w:marTop w:val="0"/>
      <w:marBottom w:val="0"/>
      <w:divBdr>
        <w:top w:val="none" w:sz="0" w:space="0" w:color="auto"/>
        <w:left w:val="none" w:sz="0" w:space="0" w:color="auto"/>
        <w:bottom w:val="none" w:sz="0" w:space="0" w:color="auto"/>
        <w:right w:val="none" w:sz="0" w:space="0" w:color="auto"/>
      </w:divBdr>
    </w:div>
    <w:div w:id="1855416122">
      <w:bodyDiv w:val="1"/>
      <w:marLeft w:val="0"/>
      <w:marRight w:val="0"/>
      <w:marTop w:val="0"/>
      <w:marBottom w:val="0"/>
      <w:divBdr>
        <w:top w:val="none" w:sz="0" w:space="0" w:color="auto"/>
        <w:left w:val="none" w:sz="0" w:space="0" w:color="auto"/>
        <w:bottom w:val="none" w:sz="0" w:space="0" w:color="auto"/>
        <w:right w:val="none" w:sz="0" w:space="0" w:color="auto"/>
      </w:divBdr>
    </w:div>
    <w:div w:id="1855459679">
      <w:bodyDiv w:val="1"/>
      <w:marLeft w:val="0"/>
      <w:marRight w:val="0"/>
      <w:marTop w:val="0"/>
      <w:marBottom w:val="0"/>
      <w:divBdr>
        <w:top w:val="none" w:sz="0" w:space="0" w:color="auto"/>
        <w:left w:val="none" w:sz="0" w:space="0" w:color="auto"/>
        <w:bottom w:val="none" w:sz="0" w:space="0" w:color="auto"/>
        <w:right w:val="none" w:sz="0" w:space="0" w:color="auto"/>
      </w:divBdr>
    </w:div>
    <w:div w:id="1855803735">
      <w:bodyDiv w:val="1"/>
      <w:marLeft w:val="0"/>
      <w:marRight w:val="0"/>
      <w:marTop w:val="0"/>
      <w:marBottom w:val="0"/>
      <w:divBdr>
        <w:top w:val="none" w:sz="0" w:space="0" w:color="auto"/>
        <w:left w:val="none" w:sz="0" w:space="0" w:color="auto"/>
        <w:bottom w:val="none" w:sz="0" w:space="0" w:color="auto"/>
        <w:right w:val="none" w:sz="0" w:space="0" w:color="auto"/>
      </w:divBdr>
    </w:div>
    <w:div w:id="1855806968">
      <w:bodyDiv w:val="1"/>
      <w:marLeft w:val="0"/>
      <w:marRight w:val="0"/>
      <w:marTop w:val="0"/>
      <w:marBottom w:val="0"/>
      <w:divBdr>
        <w:top w:val="none" w:sz="0" w:space="0" w:color="auto"/>
        <w:left w:val="none" w:sz="0" w:space="0" w:color="auto"/>
        <w:bottom w:val="none" w:sz="0" w:space="0" w:color="auto"/>
        <w:right w:val="none" w:sz="0" w:space="0" w:color="auto"/>
      </w:divBdr>
    </w:div>
    <w:div w:id="1855875063">
      <w:bodyDiv w:val="1"/>
      <w:marLeft w:val="0"/>
      <w:marRight w:val="0"/>
      <w:marTop w:val="0"/>
      <w:marBottom w:val="0"/>
      <w:divBdr>
        <w:top w:val="none" w:sz="0" w:space="0" w:color="auto"/>
        <w:left w:val="none" w:sz="0" w:space="0" w:color="auto"/>
        <w:bottom w:val="none" w:sz="0" w:space="0" w:color="auto"/>
        <w:right w:val="none" w:sz="0" w:space="0" w:color="auto"/>
      </w:divBdr>
    </w:div>
    <w:div w:id="1855993815">
      <w:bodyDiv w:val="1"/>
      <w:marLeft w:val="0"/>
      <w:marRight w:val="0"/>
      <w:marTop w:val="0"/>
      <w:marBottom w:val="0"/>
      <w:divBdr>
        <w:top w:val="none" w:sz="0" w:space="0" w:color="auto"/>
        <w:left w:val="none" w:sz="0" w:space="0" w:color="auto"/>
        <w:bottom w:val="none" w:sz="0" w:space="0" w:color="auto"/>
        <w:right w:val="none" w:sz="0" w:space="0" w:color="auto"/>
      </w:divBdr>
    </w:div>
    <w:div w:id="1856074481">
      <w:bodyDiv w:val="1"/>
      <w:marLeft w:val="0"/>
      <w:marRight w:val="0"/>
      <w:marTop w:val="0"/>
      <w:marBottom w:val="0"/>
      <w:divBdr>
        <w:top w:val="none" w:sz="0" w:space="0" w:color="auto"/>
        <w:left w:val="none" w:sz="0" w:space="0" w:color="auto"/>
        <w:bottom w:val="none" w:sz="0" w:space="0" w:color="auto"/>
        <w:right w:val="none" w:sz="0" w:space="0" w:color="auto"/>
      </w:divBdr>
    </w:div>
    <w:div w:id="1856113309">
      <w:bodyDiv w:val="1"/>
      <w:marLeft w:val="0"/>
      <w:marRight w:val="0"/>
      <w:marTop w:val="0"/>
      <w:marBottom w:val="0"/>
      <w:divBdr>
        <w:top w:val="none" w:sz="0" w:space="0" w:color="auto"/>
        <w:left w:val="none" w:sz="0" w:space="0" w:color="auto"/>
        <w:bottom w:val="none" w:sz="0" w:space="0" w:color="auto"/>
        <w:right w:val="none" w:sz="0" w:space="0" w:color="auto"/>
      </w:divBdr>
    </w:div>
    <w:div w:id="1856189635">
      <w:bodyDiv w:val="1"/>
      <w:marLeft w:val="0"/>
      <w:marRight w:val="0"/>
      <w:marTop w:val="0"/>
      <w:marBottom w:val="0"/>
      <w:divBdr>
        <w:top w:val="none" w:sz="0" w:space="0" w:color="auto"/>
        <w:left w:val="none" w:sz="0" w:space="0" w:color="auto"/>
        <w:bottom w:val="none" w:sz="0" w:space="0" w:color="auto"/>
        <w:right w:val="none" w:sz="0" w:space="0" w:color="auto"/>
      </w:divBdr>
    </w:div>
    <w:div w:id="1856261047">
      <w:bodyDiv w:val="1"/>
      <w:marLeft w:val="0"/>
      <w:marRight w:val="0"/>
      <w:marTop w:val="0"/>
      <w:marBottom w:val="0"/>
      <w:divBdr>
        <w:top w:val="none" w:sz="0" w:space="0" w:color="auto"/>
        <w:left w:val="none" w:sz="0" w:space="0" w:color="auto"/>
        <w:bottom w:val="none" w:sz="0" w:space="0" w:color="auto"/>
        <w:right w:val="none" w:sz="0" w:space="0" w:color="auto"/>
      </w:divBdr>
    </w:div>
    <w:div w:id="1856307517">
      <w:bodyDiv w:val="1"/>
      <w:marLeft w:val="0"/>
      <w:marRight w:val="0"/>
      <w:marTop w:val="0"/>
      <w:marBottom w:val="0"/>
      <w:divBdr>
        <w:top w:val="none" w:sz="0" w:space="0" w:color="auto"/>
        <w:left w:val="none" w:sz="0" w:space="0" w:color="auto"/>
        <w:bottom w:val="none" w:sz="0" w:space="0" w:color="auto"/>
        <w:right w:val="none" w:sz="0" w:space="0" w:color="auto"/>
      </w:divBdr>
      <w:divsChild>
        <w:div w:id="74743172">
          <w:marLeft w:val="0"/>
          <w:marRight w:val="0"/>
          <w:marTop w:val="0"/>
          <w:marBottom w:val="0"/>
          <w:divBdr>
            <w:top w:val="none" w:sz="0" w:space="0" w:color="auto"/>
            <w:left w:val="none" w:sz="0" w:space="0" w:color="auto"/>
            <w:bottom w:val="none" w:sz="0" w:space="0" w:color="auto"/>
            <w:right w:val="none" w:sz="0" w:space="0" w:color="auto"/>
          </w:divBdr>
        </w:div>
      </w:divsChild>
    </w:div>
    <w:div w:id="1856335690">
      <w:bodyDiv w:val="1"/>
      <w:marLeft w:val="0"/>
      <w:marRight w:val="0"/>
      <w:marTop w:val="0"/>
      <w:marBottom w:val="0"/>
      <w:divBdr>
        <w:top w:val="none" w:sz="0" w:space="0" w:color="auto"/>
        <w:left w:val="none" w:sz="0" w:space="0" w:color="auto"/>
        <w:bottom w:val="none" w:sz="0" w:space="0" w:color="auto"/>
        <w:right w:val="none" w:sz="0" w:space="0" w:color="auto"/>
      </w:divBdr>
    </w:div>
    <w:div w:id="1856529936">
      <w:bodyDiv w:val="1"/>
      <w:marLeft w:val="0"/>
      <w:marRight w:val="0"/>
      <w:marTop w:val="0"/>
      <w:marBottom w:val="0"/>
      <w:divBdr>
        <w:top w:val="none" w:sz="0" w:space="0" w:color="auto"/>
        <w:left w:val="none" w:sz="0" w:space="0" w:color="auto"/>
        <w:bottom w:val="none" w:sz="0" w:space="0" w:color="auto"/>
        <w:right w:val="none" w:sz="0" w:space="0" w:color="auto"/>
      </w:divBdr>
    </w:div>
    <w:div w:id="1856535928">
      <w:bodyDiv w:val="1"/>
      <w:marLeft w:val="0"/>
      <w:marRight w:val="0"/>
      <w:marTop w:val="0"/>
      <w:marBottom w:val="0"/>
      <w:divBdr>
        <w:top w:val="none" w:sz="0" w:space="0" w:color="auto"/>
        <w:left w:val="none" w:sz="0" w:space="0" w:color="auto"/>
        <w:bottom w:val="none" w:sz="0" w:space="0" w:color="auto"/>
        <w:right w:val="none" w:sz="0" w:space="0" w:color="auto"/>
      </w:divBdr>
    </w:div>
    <w:div w:id="1856655237">
      <w:bodyDiv w:val="1"/>
      <w:marLeft w:val="0"/>
      <w:marRight w:val="0"/>
      <w:marTop w:val="0"/>
      <w:marBottom w:val="0"/>
      <w:divBdr>
        <w:top w:val="none" w:sz="0" w:space="0" w:color="auto"/>
        <w:left w:val="none" w:sz="0" w:space="0" w:color="auto"/>
        <w:bottom w:val="none" w:sz="0" w:space="0" w:color="auto"/>
        <w:right w:val="none" w:sz="0" w:space="0" w:color="auto"/>
      </w:divBdr>
    </w:div>
    <w:div w:id="1856725801">
      <w:bodyDiv w:val="1"/>
      <w:marLeft w:val="0"/>
      <w:marRight w:val="0"/>
      <w:marTop w:val="0"/>
      <w:marBottom w:val="0"/>
      <w:divBdr>
        <w:top w:val="none" w:sz="0" w:space="0" w:color="auto"/>
        <w:left w:val="none" w:sz="0" w:space="0" w:color="auto"/>
        <w:bottom w:val="none" w:sz="0" w:space="0" w:color="auto"/>
        <w:right w:val="none" w:sz="0" w:space="0" w:color="auto"/>
      </w:divBdr>
    </w:div>
    <w:div w:id="1856990352">
      <w:bodyDiv w:val="1"/>
      <w:marLeft w:val="0"/>
      <w:marRight w:val="0"/>
      <w:marTop w:val="0"/>
      <w:marBottom w:val="0"/>
      <w:divBdr>
        <w:top w:val="none" w:sz="0" w:space="0" w:color="auto"/>
        <w:left w:val="none" w:sz="0" w:space="0" w:color="auto"/>
        <w:bottom w:val="none" w:sz="0" w:space="0" w:color="auto"/>
        <w:right w:val="none" w:sz="0" w:space="0" w:color="auto"/>
      </w:divBdr>
    </w:div>
    <w:div w:id="1857184903">
      <w:bodyDiv w:val="1"/>
      <w:marLeft w:val="0"/>
      <w:marRight w:val="0"/>
      <w:marTop w:val="0"/>
      <w:marBottom w:val="0"/>
      <w:divBdr>
        <w:top w:val="none" w:sz="0" w:space="0" w:color="auto"/>
        <w:left w:val="none" w:sz="0" w:space="0" w:color="auto"/>
        <w:bottom w:val="none" w:sz="0" w:space="0" w:color="auto"/>
        <w:right w:val="none" w:sz="0" w:space="0" w:color="auto"/>
      </w:divBdr>
    </w:div>
    <w:div w:id="1857189615">
      <w:bodyDiv w:val="1"/>
      <w:marLeft w:val="0"/>
      <w:marRight w:val="0"/>
      <w:marTop w:val="0"/>
      <w:marBottom w:val="0"/>
      <w:divBdr>
        <w:top w:val="none" w:sz="0" w:space="0" w:color="auto"/>
        <w:left w:val="none" w:sz="0" w:space="0" w:color="auto"/>
        <w:bottom w:val="none" w:sz="0" w:space="0" w:color="auto"/>
        <w:right w:val="none" w:sz="0" w:space="0" w:color="auto"/>
      </w:divBdr>
    </w:div>
    <w:div w:id="1857377117">
      <w:bodyDiv w:val="1"/>
      <w:marLeft w:val="0"/>
      <w:marRight w:val="0"/>
      <w:marTop w:val="0"/>
      <w:marBottom w:val="0"/>
      <w:divBdr>
        <w:top w:val="none" w:sz="0" w:space="0" w:color="auto"/>
        <w:left w:val="none" w:sz="0" w:space="0" w:color="auto"/>
        <w:bottom w:val="none" w:sz="0" w:space="0" w:color="auto"/>
        <w:right w:val="none" w:sz="0" w:space="0" w:color="auto"/>
      </w:divBdr>
    </w:div>
    <w:div w:id="1857427813">
      <w:bodyDiv w:val="1"/>
      <w:marLeft w:val="0"/>
      <w:marRight w:val="0"/>
      <w:marTop w:val="0"/>
      <w:marBottom w:val="0"/>
      <w:divBdr>
        <w:top w:val="none" w:sz="0" w:space="0" w:color="auto"/>
        <w:left w:val="none" w:sz="0" w:space="0" w:color="auto"/>
        <w:bottom w:val="none" w:sz="0" w:space="0" w:color="auto"/>
        <w:right w:val="none" w:sz="0" w:space="0" w:color="auto"/>
      </w:divBdr>
    </w:div>
    <w:div w:id="1857646411">
      <w:bodyDiv w:val="1"/>
      <w:marLeft w:val="0"/>
      <w:marRight w:val="0"/>
      <w:marTop w:val="0"/>
      <w:marBottom w:val="0"/>
      <w:divBdr>
        <w:top w:val="none" w:sz="0" w:space="0" w:color="auto"/>
        <w:left w:val="none" w:sz="0" w:space="0" w:color="auto"/>
        <w:bottom w:val="none" w:sz="0" w:space="0" w:color="auto"/>
        <w:right w:val="none" w:sz="0" w:space="0" w:color="auto"/>
      </w:divBdr>
    </w:div>
    <w:div w:id="1857649243">
      <w:bodyDiv w:val="1"/>
      <w:marLeft w:val="0"/>
      <w:marRight w:val="0"/>
      <w:marTop w:val="0"/>
      <w:marBottom w:val="0"/>
      <w:divBdr>
        <w:top w:val="none" w:sz="0" w:space="0" w:color="auto"/>
        <w:left w:val="none" w:sz="0" w:space="0" w:color="auto"/>
        <w:bottom w:val="none" w:sz="0" w:space="0" w:color="auto"/>
        <w:right w:val="none" w:sz="0" w:space="0" w:color="auto"/>
      </w:divBdr>
    </w:div>
    <w:div w:id="1857689123">
      <w:bodyDiv w:val="1"/>
      <w:marLeft w:val="0"/>
      <w:marRight w:val="0"/>
      <w:marTop w:val="0"/>
      <w:marBottom w:val="0"/>
      <w:divBdr>
        <w:top w:val="none" w:sz="0" w:space="0" w:color="auto"/>
        <w:left w:val="none" w:sz="0" w:space="0" w:color="auto"/>
        <w:bottom w:val="none" w:sz="0" w:space="0" w:color="auto"/>
        <w:right w:val="none" w:sz="0" w:space="0" w:color="auto"/>
      </w:divBdr>
    </w:div>
    <w:div w:id="1857689854">
      <w:bodyDiv w:val="1"/>
      <w:marLeft w:val="0"/>
      <w:marRight w:val="0"/>
      <w:marTop w:val="0"/>
      <w:marBottom w:val="0"/>
      <w:divBdr>
        <w:top w:val="none" w:sz="0" w:space="0" w:color="auto"/>
        <w:left w:val="none" w:sz="0" w:space="0" w:color="auto"/>
        <w:bottom w:val="none" w:sz="0" w:space="0" w:color="auto"/>
        <w:right w:val="none" w:sz="0" w:space="0" w:color="auto"/>
      </w:divBdr>
    </w:div>
    <w:div w:id="1857694365">
      <w:bodyDiv w:val="1"/>
      <w:marLeft w:val="0"/>
      <w:marRight w:val="0"/>
      <w:marTop w:val="0"/>
      <w:marBottom w:val="0"/>
      <w:divBdr>
        <w:top w:val="none" w:sz="0" w:space="0" w:color="auto"/>
        <w:left w:val="none" w:sz="0" w:space="0" w:color="auto"/>
        <w:bottom w:val="none" w:sz="0" w:space="0" w:color="auto"/>
        <w:right w:val="none" w:sz="0" w:space="0" w:color="auto"/>
      </w:divBdr>
    </w:div>
    <w:div w:id="1857814627">
      <w:bodyDiv w:val="1"/>
      <w:marLeft w:val="0"/>
      <w:marRight w:val="0"/>
      <w:marTop w:val="0"/>
      <w:marBottom w:val="0"/>
      <w:divBdr>
        <w:top w:val="none" w:sz="0" w:space="0" w:color="auto"/>
        <w:left w:val="none" w:sz="0" w:space="0" w:color="auto"/>
        <w:bottom w:val="none" w:sz="0" w:space="0" w:color="auto"/>
        <w:right w:val="none" w:sz="0" w:space="0" w:color="auto"/>
      </w:divBdr>
    </w:div>
    <w:div w:id="1857881509">
      <w:bodyDiv w:val="1"/>
      <w:marLeft w:val="0"/>
      <w:marRight w:val="0"/>
      <w:marTop w:val="0"/>
      <w:marBottom w:val="0"/>
      <w:divBdr>
        <w:top w:val="none" w:sz="0" w:space="0" w:color="auto"/>
        <w:left w:val="none" w:sz="0" w:space="0" w:color="auto"/>
        <w:bottom w:val="none" w:sz="0" w:space="0" w:color="auto"/>
        <w:right w:val="none" w:sz="0" w:space="0" w:color="auto"/>
      </w:divBdr>
    </w:div>
    <w:div w:id="1857960996">
      <w:bodyDiv w:val="1"/>
      <w:marLeft w:val="0"/>
      <w:marRight w:val="0"/>
      <w:marTop w:val="0"/>
      <w:marBottom w:val="0"/>
      <w:divBdr>
        <w:top w:val="none" w:sz="0" w:space="0" w:color="auto"/>
        <w:left w:val="none" w:sz="0" w:space="0" w:color="auto"/>
        <w:bottom w:val="none" w:sz="0" w:space="0" w:color="auto"/>
        <w:right w:val="none" w:sz="0" w:space="0" w:color="auto"/>
      </w:divBdr>
    </w:div>
    <w:div w:id="1857962335">
      <w:bodyDiv w:val="1"/>
      <w:marLeft w:val="0"/>
      <w:marRight w:val="0"/>
      <w:marTop w:val="0"/>
      <w:marBottom w:val="0"/>
      <w:divBdr>
        <w:top w:val="none" w:sz="0" w:space="0" w:color="auto"/>
        <w:left w:val="none" w:sz="0" w:space="0" w:color="auto"/>
        <w:bottom w:val="none" w:sz="0" w:space="0" w:color="auto"/>
        <w:right w:val="none" w:sz="0" w:space="0" w:color="auto"/>
      </w:divBdr>
    </w:div>
    <w:div w:id="1858081920">
      <w:bodyDiv w:val="1"/>
      <w:marLeft w:val="0"/>
      <w:marRight w:val="0"/>
      <w:marTop w:val="0"/>
      <w:marBottom w:val="0"/>
      <w:divBdr>
        <w:top w:val="none" w:sz="0" w:space="0" w:color="auto"/>
        <w:left w:val="none" w:sz="0" w:space="0" w:color="auto"/>
        <w:bottom w:val="none" w:sz="0" w:space="0" w:color="auto"/>
        <w:right w:val="none" w:sz="0" w:space="0" w:color="auto"/>
      </w:divBdr>
      <w:divsChild>
        <w:div w:id="987706668">
          <w:marLeft w:val="0"/>
          <w:marRight w:val="0"/>
          <w:marTop w:val="0"/>
          <w:marBottom w:val="0"/>
          <w:divBdr>
            <w:top w:val="none" w:sz="0" w:space="0" w:color="auto"/>
            <w:left w:val="none" w:sz="0" w:space="0" w:color="auto"/>
            <w:bottom w:val="none" w:sz="0" w:space="0" w:color="auto"/>
            <w:right w:val="none" w:sz="0" w:space="0" w:color="auto"/>
          </w:divBdr>
        </w:div>
      </w:divsChild>
    </w:div>
    <w:div w:id="1858084154">
      <w:bodyDiv w:val="1"/>
      <w:marLeft w:val="0"/>
      <w:marRight w:val="0"/>
      <w:marTop w:val="0"/>
      <w:marBottom w:val="0"/>
      <w:divBdr>
        <w:top w:val="none" w:sz="0" w:space="0" w:color="auto"/>
        <w:left w:val="none" w:sz="0" w:space="0" w:color="auto"/>
        <w:bottom w:val="none" w:sz="0" w:space="0" w:color="auto"/>
        <w:right w:val="none" w:sz="0" w:space="0" w:color="auto"/>
      </w:divBdr>
    </w:div>
    <w:div w:id="1858225508">
      <w:bodyDiv w:val="1"/>
      <w:marLeft w:val="0"/>
      <w:marRight w:val="0"/>
      <w:marTop w:val="0"/>
      <w:marBottom w:val="0"/>
      <w:divBdr>
        <w:top w:val="none" w:sz="0" w:space="0" w:color="auto"/>
        <w:left w:val="none" w:sz="0" w:space="0" w:color="auto"/>
        <w:bottom w:val="none" w:sz="0" w:space="0" w:color="auto"/>
        <w:right w:val="none" w:sz="0" w:space="0" w:color="auto"/>
      </w:divBdr>
    </w:div>
    <w:div w:id="1858225755">
      <w:bodyDiv w:val="1"/>
      <w:marLeft w:val="0"/>
      <w:marRight w:val="0"/>
      <w:marTop w:val="0"/>
      <w:marBottom w:val="0"/>
      <w:divBdr>
        <w:top w:val="none" w:sz="0" w:space="0" w:color="auto"/>
        <w:left w:val="none" w:sz="0" w:space="0" w:color="auto"/>
        <w:bottom w:val="none" w:sz="0" w:space="0" w:color="auto"/>
        <w:right w:val="none" w:sz="0" w:space="0" w:color="auto"/>
      </w:divBdr>
    </w:div>
    <w:div w:id="1858235035">
      <w:bodyDiv w:val="1"/>
      <w:marLeft w:val="0"/>
      <w:marRight w:val="0"/>
      <w:marTop w:val="0"/>
      <w:marBottom w:val="0"/>
      <w:divBdr>
        <w:top w:val="none" w:sz="0" w:space="0" w:color="auto"/>
        <w:left w:val="none" w:sz="0" w:space="0" w:color="auto"/>
        <w:bottom w:val="none" w:sz="0" w:space="0" w:color="auto"/>
        <w:right w:val="none" w:sz="0" w:space="0" w:color="auto"/>
      </w:divBdr>
    </w:div>
    <w:div w:id="1858344836">
      <w:bodyDiv w:val="1"/>
      <w:marLeft w:val="0"/>
      <w:marRight w:val="0"/>
      <w:marTop w:val="0"/>
      <w:marBottom w:val="0"/>
      <w:divBdr>
        <w:top w:val="none" w:sz="0" w:space="0" w:color="auto"/>
        <w:left w:val="none" w:sz="0" w:space="0" w:color="auto"/>
        <w:bottom w:val="none" w:sz="0" w:space="0" w:color="auto"/>
        <w:right w:val="none" w:sz="0" w:space="0" w:color="auto"/>
      </w:divBdr>
    </w:div>
    <w:div w:id="1858346814">
      <w:bodyDiv w:val="1"/>
      <w:marLeft w:val="0"/>
      <w:marRight w:val="0"/>
      <w:marTop w:val="0"/>
      <w:marBottom w:val="0"/>
      <w:divBdr>
        <w:top w:val="none" w:sz="0" w:space="0" w:color="auto"/>
        <w:left w:val="none" w:sz="0" w:space="0" w:color="auto"/>
        <w:bottom w:val="none" w:sz="0" w:space="0" w:color="auto"/>
        <w:right w:val="none" w:sz="0" w:space="0" w:color="auto"/>
      </w:divBdr>
    </w:div>
    <w:div w:id="1858425391">
      <w:bodyDiv w:val="1"/>
      <w:marLeft w:val="0"/>
      <w:marRight w:val="0"/>
      <w:marTop w:val="0"/>
      <w:marBottom w:val="0"/>
      <w:divBdr>
        <w:top w:val="none" w:sz="0" w:space="0" w:color="auto"/>
        <w:left w:val="none" w:sz="0" w:space="0" w:color="auto"/>
        <w:bottom w:val="none" w:sz="0" w:space="0" w:color="auto"/>
        <w:right w:val="none" w:sz="0" w:space="0" w:color="auto"/>
      </w:divBdr>
    </w:div>
    <w:div w:id="1858541949">
      <w:bodyDiv w:val="1"/>
      <w:marLeft w:val="0"/>
      <w:marRight w:val="0"/>
      <w:marTop w:val="0"/>
      <w:marBottom w:val="0"/>
      <w:divBdr>
        <w:top w:val="none" w:sz="0" w:space="0" w:color="auto"/>
        <w:left w:val="none" w:sz="0" w:space="0" w:color="auto"/>
        <w:bottom w:val="none" w:sz="0" w:space="0" w:color="auto"/>
        <w:right w:val="none" w:sz="0" w:space="0" w:color="auto"/>
      </w:divBdr>
    </w:div>
    <w:div w:id="1858617004">
      <w:bodyDiv w:val="1"/>
      <w:marLeft w:val="0"/>
      <w:marRight w:val="0"/>
      <w:marTop w:val="0"/>
      <w:marBottom w:val="0"/>
      <w:divBdr>
        <w:top w:val="none" w:sz="0" w:space="0" w:color="auto"/>
        <w:left w:val="none" w:sz="0" w:space="0" w:color="auto"/>
        <w:bottom w:val="none" w:sz="0" w:space="0" w:color="auto"/>
        <w:right w:val="none" w:sz="0" w:space="0" w:color="auto"/>
      </w:divBdr>
    </w:div>
    <w:div w:id="1858619898">
      <w:bodyDiv w:val="1"/>
      <w:marLeft w:val="0"/>
      <w:marRight w:val="0"/>
      <w:marTop w:val="0"/>
      <w:marBottom w:val="0"/>
      <w:divBdr>
        <w:top w:val="none" w:sz="0" w:space="0" w:color="auto"/>
        <w:left w:val="none" w:sz="0" w:space="0" w:color="auto"/>
        <w:bottom w:val="none" w:sz="0" w:space="0" w:color="auto"/>
        <w:right w:val="none" w:sz="0" w:space="0" w:color="auto"/>
      </w:divBdr>
    </w:div>
    <w:div w:id="1858689109">
      <w:bodyDiv w:val="1"/>
      <w:marLeft w:val="0"/>
      <w:marRight w:val="0"/>
      <w:marTop w:val="0"/>
      <w:marBottom w:val="0"/>
      <w:divBdr>
        <w:top w:val="none" w:sz="0" w:space="0" w:color="auto"/>
        <w:left w:val="none" w:sz="0" w:space="0" w:color="auto"/>
        <w:bottom w:val="none" w:sz="0" w:space="0" w:color="auto"/>
        <w:right w:val="none" w:sz="0" w:space="0" w:color="auto"/>
      </w:divBdr>
    </w:div>
    <w:div w:id="1858692494">
      <w:bodyDiv w:val="1"/>
      <w:marLeft w:val="0"/>
      <w:marRight w:val="0"/>
      <w:marTop w:val="0"/>
      <w:marBottom w:val="0"/>
      <w:divBdr>
        <w:top w:val="none" w:sz="0" w:space="0" w:color="auto"/>
        <w:left w:val="none" w:sz="0" w:space="0" w:color="auto"/>
        <w:bottom w:val="none" w:sz="0" w:space="0" w:color="auto"/>
        <w:right w:val="none" w:sz="0" w:space="0" w:color="auto"/>
      </w:divBdr>
    </w:div>
    <w:div w:id="1858692712">
      <w:bodyDiv w:val="1"/>
      <w:marLeft w:val="0"/>
      <w:marRight w:val="0"/>
      <w:marTop w:val="0"/>
      <w:marBottom w:val="0"/>
      <w:divBdr>
        <w:top w:val="none" w:sz="0" w:space="0" w:color="auto"/>
        <w:left w:val="none" w:sz="0" w:space="0" w:color="auto"/>
        <w:bottom w:val="none" w:sz="0" w:space="0" w:color="auto"/>
        <w:right w:val="none" w:sz="0" w:space="0" w:color="auto"/>
      </w:divBdr>
    </w:div>
    <w:div w:id="1858735591">
      <w:bodyDiv w:val="1"/>
      <w:marLeft w:val="0"/>
      <w:marRight w:val="0"/>
      <w:marTop w:val="0"/>
      <w:marBottom w:val="0"/>
      <w:divBdr>
        <w:top w:val="none" w:sz="0" w:space="0" w:color="auto"/>
        <w:left w:val="none" w:sz="0" w:space="0" w:color="auto"/>
        <w:bottom w:val="none" w:sz="0" w:space="0" w:color="auto"/>
        <w:right w:val="none" w:sz="0" w:space="0" w:color="auto"/>
      </w:divBdr>
    </w:div>
    <w:div w:id="1858737555">
      <w:bodyDiv w:val="1"/>
      <w:marLeft w:val="0"/>
      <w:marRight w:val="0"/>
      <w:marTop w:val="0"/>
      <w:marBottom w:val="0"/>
      <w:divBdr>
        <w:top w:val="none" w:sz="0" w:space="0" w:color="auto"/>
        <w:left w:val="none" w:sz="0" w:space="0" w:color="auto"/>
        <w:bottom w:val="none" w:sz="0" w:space="0" w:color="auto"/>
        <w:right w:val="none" w:sz="0" w:space="0" w:color="auto"/>
      </w:divBdr>
    </w:div>
    <w:div w:id="1858739475">
      <w:bodyDiv w:val="1"/>
      <w:marLeft w:val="0"/>
      <w:marRight w:val="0"/>
      <w:marTop w:val="0"/>
      <w:marBottom w:val="0"/>
      <w:divBdr>
        <w:top w:val="none" w:sz="0" w:space="0" w:color="auto"/>
        <w:left w:val="none" w:sz="0" w:space="0" w:color="auto"/>
        <w:bottom w:val="none" w:sz="0" w:space="0" w:color="auto"/>
        <w:right w:val="none" w:sz="0" w:space="0" w:color="auto"/>
      </w:divBdr>
    </w:div>
    <w:div w:id="1858810077">
      <w:bodyDiv w:val="1"/>
      <w:marLeft w:val="0"/>
      <w:marRight w:val="0"/>
      <w:marTop w:val="0"/>
      <w:marBottom w:val="0"/>
      <w:divBdr>
        <w:top w:val="none" w:sz="0" w:space="0" w:color="auto"/>
        <w:left w:val="none" w:sz="0" w:space="0" w:color="auto"/>
        <w:bottom w:val="none" w:sz="0" w:space="0" w:color="auto"/>
        <w:right w:val="none" w:sz="0" w:space="0" w:color="auto"/>
      </w:divBdr>
    </w:div>
    <w:div w:id="1858881145">
      <w:bodyDiv w:val="1"/>
      <w:marLeft w:val="0"/>
      <w:marRight w:val="0"/>
      <w:marTop w:val="0"/>
      <w:marBottom w:val="0"/>
      <w:divBdr>
        <w:top w:val="none" w:sz="0" w:space="0" w:color="auto"/>
        <w:left w:val="none" w:sz="0" w:space="0" w:color="auto"/>
        <w:bottom w:val="none" w:sz="0" w:space="0" w:color="auto"/>
        <w:right w:val="none" w:sz="0" w:space="0" w:color="auto"/>
      </w:divBdr>
    </w:div>
    <w:div w:id="1858931969">
      <w:bodyDiv w:val="1"/>
      <w:marLeft w:val="0"/>
      <w:marRight w:val="0"/>
      <w:marTop w:val="0"/>
      <w:marBottom w:val="0"/>
      <w:divBdr>
        <w:top w:val="none" w:sz="0" w:space="0" w:color="auto"/>
        <w:left w:val="none" w:sz="0" w:space="0" w:color="auto"/>
        <w:bottom w:val="none" w:sz="0" w:space="0" w:color="auto"/>
        <w:right w:val="none" w:sz="0" w:space="0" w:color="auto"/>
      </w:divBdr>
    </w:div>
    <w:div w:id="1859002410">
      <w:bodyDiv w:val="1"/>
      <w:marLeft w:val="0"/>
      <w:marRight w:val="0"/>
      <w:marTop w:val="0"/>
      <w:marBottom w:val="0"/>
      <w:divBdr>
        <w:top w:val="none" w:sz="0" w:space="0" w:color="auto"/>
        <w:left w:val="none" w:sz="0" w:space="0" w:color="auto"/>
        <w:bottom w:val="none" w:sz="0" w:space="0" w:color="auto"/>
        <w:right w:val="none" w:sz="0" w:space="0" w:color="auto"/>
      </w:divBdr>
    </w:div>
    <w:div w:id="1859076063">
      <w:bodyDiv w:val="1"/>
      <w:marLeft w:val="0"/>
      <w:marRight w:val="0"/>
      <w:marTop w:val="0"/>
      <w:marBottom w:val="0"/>
      <w:divBdr>
        <w:top w:val="none" w:sz="0" w:space="0" w:color="auto"/>
        <w:left w:val="none" w:sz="0" w:space="0" w:color="auto"/>
        <w:bottom w:val="none" w:sz="0" w:space="0" w:color="auto"/>
        <w:right w:val="none" w:sz="0" w:space="0" w:color="auto"/>
      </w:divBdr>
    </w:div>
    <w:div w:id="1859081838">
      <w:bodyDiv w:val="1"/>
      <w:marLeft w:val="0"/>
      <w:marRight w:val="0"/>
      <w:marTop w:val="0"/>
      <w:marBottom w:val="0"/>
      <w:divBdr>
        <w:top w:val="none" w:sz="0" w:space="0" w:color="auto"/>
        <w:left w:val="none" w:sz="0" w:space="0" w:color="auto"/>
        <w:bottom w:val="none" w:sz="0" w:space="0" w:color="auto"/>
        <w:right w:val="none" w:sz="0" w:space="0" w:color="auto"/>
      </w:divBdr>
    </w:div>
    <w:div w:id="1859149418">
      <w:bodyDiv w:val="1"/>
      <w:marLeft w:val="0"/>
      <w:marRight w:val="0"/>
      <w:marTop w:val="0"/>
      <w:marBottom w:val="0"/>
      <w:divBdr>
        <w:top w:val="none" w:sz="0" w:space="0" w:color="auto"/>
        <w:left w:val="none" w:sz="0" w:space="0" w:color="auto"/>
        <w:bottom w:val="none" w:sz="0" w:space="0" w:color="auto"/>
        <w:right w:val="none" w:sz="0" w:space="0" w:color="auto"/>
      </w:divBdr>
    </w:div>
    <w:div w:id="1859154407">
      <w:bodyDiv w:val="1"/>
      <w:marLeft w:val="0"/>
      <w:marRight w:val="0"/>
      <w:marTop w:val="0"/>
      <w:marBottom w:val="0"/>
      <w:divBdr>
        <w:top w:val="none" w:sz="0" w:space="0" w:color="auto"/>
        <w:left w:val="none" w:sz="0" w:space="0" w:color="auto"/>
        <w:bottom w:val="none" w:sz="0" w:space="0" w:color="auto"/>
        <w:right w:val="none" w:sz="0" w:space="0" w:color="auto"/>
      </w:divBdr>
    </w:div>
    <w:div w:id="1859195432">
      <w:bodyDiv w:val="1"/>
      <w:marLeft w:val="0"/>
      <w:marRight w:val="0"/>
      <w:marTop w:val="0"/>
      <w:marBottom w:val="0"/>
      <w:divBdr>
        <w:top w:val="none" w:sz="0" w:space="0" w:color="auto"/>
        <w:left w:val="none" w:sz="0" w:space="0" w:color="auto"/>
        <w:bottom w:val="none" w:sz="0" w:space="0" w:color="auto"/>
        <w:right w:val="none" w:sz="0" w:space="0" w:color="auto"/>
      </w:divBdr>
    </w:div>
    <w:div w:id="1859197016">
      <w:bodyDiv w:val="1"/>
      <w:marLeft w:val="0"/>
      <w:marRight w:val="0"/>
      <w:marTop w:val="0"/>
      <w:marBottom w:val="0"/>
      <w:divBdr>
        <w:top w:val="none" w:sz="0" w:space="0" w:color="auto"/>
        <w:left w:val="none" w:sz="0" w:space="0" w:color="auto"/>
        <w:bottom w:val="none" w:sz="0" w:space="0" w:color="auto"/>
        <w:right w:val="none" w:sz="0" w:space="0" w:color="auto"/>
      </w:divBdr>
    </w:div>
    <w:div w:id="1859201341">
      <w:bodyDiv w:val="1"/>
      <w:marLeft w:val="0"/>
      <w:marRight w:val="0"/>
      <w:marTop w:val="0"/>
      <w:marBottom w:val="0"/>
      <w:divBdr>
        <w:top w:val="none" w:sz="0" w:space="0" w:color="auto"/>
        <w:left w:val="none" w:sz="0" w:space="0" w:color="auto"/>
        <w:bottom w:val="none" w:sz="0" w:space="0" w:color="auto"/>
        <w:right w:val="none" w:sz="0" w:space="0" w:color="auto"/>
      </w:divBdr>
    </w:div>
    <w:div w:id="1859268371">
      <w:bodyDiv w:val="1"/>
      <w:marLeft w:val="0"/>
      <w:marRight w:val="0"/>
      <w:marTop w:val="0"/>
      <w:marBottom w:val="0"/>
      <w:divBdr>
        <w:top w:val="none" w:sz="0" w:space="0" w:color="auto"/>
        <w:left w:val="none" w:sz="0" w:space="0" w:color="auto"/>
        <w:bottom w:val="none" w:sz="0" w:space="0" w:color="auto"/>
        <w:right w:val="none" w:sz="0" w:space="0" w:color="auto"/>
      </w:divBdr>
    </w:div>
    <w:div w:id="1859350221">
      <w:bodyDiv w:val="1"/>
      <w:marLeft w:val="0"/>
      <w:marRight w:val="0"/>
      <w:marTop w:val="0"/>
      <w:marBottom w:val="0"/>
      <w:divBdr>
        <w:top w:val="none" w:sz="0" w:space="0" w:color="auto"/>
        <w:left w:val="none" w:sz="0" w:space="0" w:color="auto"/>
        <w:bottom w:val="none" w:sz="0" w:space="0" w:color="auto"/>
        <w:right w:val="none" w:sz="0" w:space="0" w:color="auto"/>
      </w:divBdr>
    </w:div>
    <w:div w:id="1859465379">
      <w:bodyDiv w:val="1"/>
      <w:marLeft w:val="0"/>
      <w:marRight w:val="0"/>
      <w:marTop w:val="0"/>
      <w:marBottom w:val="0"/>
      <w:divBdr>
        <w:top w:val="none" w:sz="0" w:space="0" w:color="auto"/>
        <w:left w:val="none" w:sz="0" w:space="0" w:color="auto"/>
        <w:bottom w:val="none" w:sz="0" w:space="0" w:color="auto"/>
        <w:right w:val="none" w:sz="0" w:space="0" w:color="auto"/>
      </w:divBdr>
    </w:div>
    <w:div w:id="1859536538">
      <w:bodyDiv w:val="1"/>
      <w:marLeft w:val="0"/>
      <w:marRight w:val="0"/>
      <w:marTop w:val="0"/>
      <w:marBottom w:val="0"/>
      <w:divBdr>
        <w:top w:val="none" w:sz="0" w:space="0" w:color="auto"/>
        <w:left w:val="none" w:sz="0" w:space="0" w:color="auto"/>
        <w:bottom w:val="none" w:sz="0" w:space="0" w:color="auto"/>
        <w:right w:val="none" w:sz="0" w:space="0" w:color="auto"/>
      </w:divBdr>
    </w:div>
    <w:div w:id="1859587427">
      <w:bodyDiv w:val="1"/>
      <w:marLeft w:val="0"/>
      <w:marRight w:val="0"/>
      <w:marTop w:val="0"/>
      <w:marBottom w:val="0"/>
      <w:divBdr>
        <w:top w:val="none" w:sz="0" w:space="0" w:color="auto"/>
        <w:left w:val="none" w:sz="0" w:space="0" w:color="auto"/>
        <w:bottom w:val="none" w:sz="0" w:space="0" w:color="auto"/>
        <w:right w:val="none" w:sz="0" w:space="0" w:color="auto"/>
      </w:divBdr>
    </w:div>
    <w:div w:id="1859812694">
      <w:bodyDiv w:val="1"/>
      <w:marLeft w:val="0"/>
      <w:marRight w:val="0"/>
      <w:marTop w:val="0"/>
      <w:marBottom w:val="0"/>
      <w:divBdr>
        <w:top w:val="none" w:sz="0" w:space="0" w:color="auto"/>
        <w:left w:val="none" w:sz="0" w:space="0" w:color="auto"/>
        <w:bottom w:val="none" w:sz="0" w:space="0" w:color="auto"/>
        <w:right w:val="none" w:sz="0" w:space="0" w:color="auto"/>
      </w:divBdr>
    </w:div>
    <w:div w:id="1859848610">
      <w:bodyDiv w:val="1"/>
      <w:marLeft w:val="0"/>
      <w:marRight w:val="0"/>
      <w:marTop w:val="0"/>
      <w:marBottom w:val="0"/>
      <w:divBdr>
        <w:top w:val="none" w:sz="0" w:space="0" w:color="auto"/>
        <w:left w:val="none" w:sz="0" w:space="0" w:color="auto"/>
        <w:bottom w:val="none" w:sz="0" w:space="0" w:color="auto"/>
        <w:right w:val="none" w:sz="0" w:space="0" w:color="auto"/>
      </w:divBdr>
    </w:div>
    <w:div w:id="1859930828">
      <w:bodyDiv w:val="1"/>
      <w:marLeft w:val="0"/>
      <w:marRight w:val="0"/>
      <w:marTop w:val="0"/>
      <w:marBottom w:val="0"/>
      <w:divBdr>
        <w:top w:val="none" w:sz="0" w:space="0" w:color="auto"/>
        <w:left w:val="none" w:sz="0" w:space="0" w:color="auto"/>
        <w:bottom w:val="none" w:sz="0" w:space="0" w:color="auto"/>
        <w:right w:val="none" w:sz="0" w:space="0" w:color="auto"/>
      </w:divBdr>
      <w:divsChild>
        <w:div w:id="1562599657">
          <w:marLeft w:val="0"/>
          <w:marRight w:val="0"/>
          <w:marTop w:val="0"/>
          <w:marBottom w:val="0"/>
          <w:divBdr>
            <w:top w:val="none" w:sz="0" w:space="0" w:color="auto"/>
            <w:left w:val="none" w:sz="0" w:space="0" w:color="auto"/>
            <w:bottom w:val="none" w:sz="0" w:space="0" w:color="auto"/>
            <w:right w:val="none" w:sz="0" w:space="0" w:color="auto"/>
          </w:divBdr>
        </w:div>
      </w:divsChild>
    </w:div>
    <w:div w:id="1859999571">
      <w:bodyDiv w:val="1"/>
      <w:marLeft w:val="0"/>
      <w:marRight w:val="0"/>
      <w:marTop w:val="0"/>
      <w:marBottom w:val="0"/>
      <w:divBdr>
        <w:top w:val="none" w:sz="0" w:space="0" w:color="auto"/>
        <w:left w:val="none" w:sz="0" w:space="0" w:color="auto"/>
        <w:bottom w:val="none" w:sz="0" w:space="0" w:color="auto"/>
        <w:right w:val="none" w:sz="0" w:space="0" w:color="auto"/>
      </w:divBdr>
    </w:div>
    <w:div w:id="1859999885">
      <w:bodyDiv w:val="1"/>
      <w:marLeft w:val="0"/>
      <w:marRight w:val="0"/>
      <w:marTop w:val="0"/>
      <w:marBottom w:val="0"/>
      <w:divBdr>
        <w:top w:val="none" w:sz="0" w:space="0" w:color="auto"/>
        <w:left w:val="none" w:sz="0" w:space="0" w:color="auto"/>
        <w:bottom w:val="none" w:sz="0" w:space="0" w:color="auto"/>
        <w:right w:val="none" w:sz="0" w:space="0" w:color="auto"/>
      </w:divBdr>
    </w:div>
    <w:div w:id="1860192974">
      <w:bodyDiv w:val="1"/>
      <w:marLeft w:val="0"/>
      <w:marRight w:val="0"/>
      <w:marTop w:val="0"/>
      <w:marBottom w:val="0"/>
      <w:divBdr>
        <w:top w:val="none" w:sz="0" w:space="0" w:color="auto"/>
        <w:left w:val="none" w:sz="0" w:space="0" w:color="auto"/>
        <w:bottom w:val="none" w:sz="0" w:space="0" w:color="auto"/>
        <w:right w:val="none" w:sz="0" w:space="0" w:color="auto"/>
      </w:divBdr>
    </w:div>
    <w:div w:id="1860309961">
      <w:bodyDiv w:val="1"/>
      <w:marLeft w:val="0"/>
      <w:marRight w:val="0"/>
      <w:marTop w:val="0"/>
      <w:marBottom w:val="0"/>
      <w:divBdr>
        <w:top w:val="none" w:sz="0" w:space="0" w:color="auto"/>
        <w:left w:val="none" w:sz="0" w:space="0" w:color="auto"/>
        <w:bottom w:val="none" w:sz="0" w:space="0" w:color="auto"/>
        <w:right w:val="none" w:sz="0" w:space="0" w:color="auto"/>
      </w:divBdr>
    </w:div>
    <w:div w:id="1860462096">
      <w:bodyDiv w:val="1"/>
      <w:marLeft w:val="0"/>
      <w:marRight w:val="0"/>
      <w:marTop w:val="0"/>
      <w:marBottom w:val="0"/>
      <w:divBdr>
        <w:top w:val="none" w:sz="0" w:space="0" w:color="auto"/>
        <w:left w:val="none" w:sz="0" w:space="0" w:color="auto"/>
        <w:bottom w:val="none" w:sz="0" w:space="0" w:color="auto"/>
        <w:right w:val="none" w:sz="0" w:space="0" w:color="auto"/>
      </w:divBdr>
    </w:div>
    <w:div w:id="1860462423">
      <w:bodyDiv w:val="1"/>
      <w:marLeft w:val="0"/>
      <w:marRight w:val="0"/>
      <w:marTop w:val="0"/>
      <w:marBottom w:val="0"/>
      <w:divBdr>
        <w:top w:val="none" w:sz="0" w:space="0" w:color="auto"/>
        <w:left w:val="none" w:sz="0" w:space="0" w:color="auto"/>
        <w:bottom w:val="none" w:sz="0" w:space="0" w:color="auto"/>
        <w:right w:val="none" w:sz="0" w:space="0" w:color="auto"/>
      </w:divBdr>
    </w:div>
    <w:div w:id="1860463569">
      <w:bodyDiv w:val="1"/>
      <w:marLeft w:val="0"/>
      <w:marRight w:val="0"/>
      <w:marTop w:val="0"/>
      <w:marBottom w:val="0"/>
      <w:divBdr>
        <w:top w:val="none" w:sz="0" w:space="0" w:color="auto"/>
        <w:left w:val="none" w:sz="0" w:space="0" w:color="auto"/>
        <w:bottom w:val="none" w:sz="0" w:space="0" w:color="auto"/>
        <w:right w:val="none" w:sz="0" w:space="0" w:color="auto"/>
      </w:divBdr>
    </w:div>
    <w:div w:id="1860505494">
      <w:bodyDiv w:val="1"/>
      <w:marLeft w:val="0"/>
      <w:marRight w:val="0"/>
      <w:marTop w:val="0"/>
      <w:marBottom w:val="0"/>
      <w:divBdr>
        <w:top w:val="none" w:sz="0" w:space="0" w:color="auto"/>
        <w:left w:val="none" w:sz="0" w:space="0" w:color="auto"/>
        <w:bottom w:val="none" w:sz="0" w:space="0" w:color="auto"/>
        <w:right w:val="none" w:sz="0" w:space="0" w:color="auto"/>
      </w:divBdr>
    </w:div>
    <w:div w:id="1860509388">
      <w:bodyDiv w:val="1"/>
      <w:marLeft w:val="0"/>
      <w:marRight w:val="0"/>
      <w:marTop w:val="0"/>
      <w:marBottom w:val="0"/>
      <w:divBdr>
        <w:top w:val="none" w:sz="0" w:space="0" w:color="auto"/>
        <w:left w:val="none" w:sz="0" w:space="0" w:color="auto"/>
        <w:bottom w:val="none" w:sz="0" w:space="0" w:color="auto"/>
        <w:right w:val="none" w:sz="0" w:space="0" w:color="auto"/>
      </w:divBdr>
    </w:div>
    <w:div w:id="1860511058">
      <w:bodyDiv w:val="1"/>
      <w:marLeft w:val="0"/>
      <w:marRight w:val="0"/>
      <w:marTop w:val="0"/>
      <w:marBottom w:val="0"/>
      <w:divBdr>
        <w:top w:val="none" w:sz="0" w:space="0" w:color="auto"/>
        <w:left w:val="none" w:sz="0" w:space="0" w:color="auto"/>
        <w:bottom w:val="none" w:sz="0" w:space="0" w:color="auto"/>
        <w:right w:val="none" w:sz="0" w:space="0" w:color="auto"/>
      </w:divBdr>
    </w:div>
    <w:div w:id="1860512018">
      <w:bodyDiv w:val="1"/>
      <w:marLeft w:val="0"/>
      <w:marRight w:val="0"/>
      <w:marTop w:val="0"/>
      <w:marBottom w:val="0"/>
      <w:divBdr>
        <w:top w:val="none" w:sz="0" w:space="0" w:color="auto"/>
        <w:left w:val="none" w:sz="0" w:space="0" w:color="auto"/>
        <w:bottom w:val="none" w:sz="0" w:space="0" w:color="auto"/>
        <w:right w:val="none" w:sz="0" w:space="0" w:color="auto"/>
      </w:divBdr>
    </w:div>
    <w:div w:id="1860586908">
      <w:bodyDiv w:val="1"/>
      <w:marLeft w:val="0"/>
      <w:marRight w:val="0"/>
      <w:marTop w:val="0"/>
      <w:marBottom w:val="0"/>
      <w:divBdr>
        <w:top w:val="none" w:sz="0" w:space="0" w:color="auto"/>
        <w:left w:val="none" w:sz="0" w:space="0" w:color="auto"/>
        <w:bottom w:val="none" w:sz="0" w:space="0" w:color="auto"/>
        <w:right w:val="none" w:sz="0" w:space="0" w:color="auto"/>
      </w:divBdr>
    </w:div>
    <w:div w:id="1860777678">
      <w:bodyDiv w:val="1"/>
      <w:marLeft w:val="0"/>
      <w:marRight w:val="0"/>
      <w:marTop w:val="0"/>
      <w:marBottom w:val="0"/>
      <w:divBdr>
        <w:top w:val="none" w:sz="0" w:space="0" w:color="auto"/>
        <w:left w:val="none" w:sz="0" w:space="0" w:color="auto"/>
        <w:bottom w:val="none" w:sz="0" w:space="0" w:color="auto"/>
        <w:right w:val="none" w:sz="0" w:space="0" w:color="auto"/>
      </w:divBdr>
    </w:div>
    <w:div w:id="1860779660">
      <w:bodyDiv w:val="1"/>
      <w:marLeft w:val="0"/>
      <w:marRight w:val="0"/>
      <w:marTop w:val="0"/>
      <w:marBottom w:val="0"/>
      <w:divBdr>
        <w:top w:val="none" w:sz="0" w:space="0" w:color="auto"/>
        <w:left w:val="none" w:sz="0" w:space="0" w:color="auto"/>
        <w:bottom w:val="none" w:sz="0" w:space="0" w:color="auto"/>
        <w:right w:val="none" w:sz="0" w:space="0" w:color="auto"/>
      </w:divBdr>
    </w:div>
    <w:div w:id="1861158930">
      <w:bodyDiv w:val="1"/>
      <w:marLeft w:val="0"/>
      <w:marRight w:val="0"/>
      <w:marTop w:val="0"/>
      <w:marBottom w:val="0"/>
      <w:divBdr>
        <w:top w:val="none" w:sz="0" w:space="0" w:color="auto"/>
        <w:left w:val="none" w:sz="0" w:space="0" w:color="auto"/>
        <w:bottom w:val="none" w:sz="0" w:space="0" w:color="auto"/>
        <w:right w:val="none" w:sz="0" w:space="0" w:color="auto"/>
      </w:divBdr>
    </w:div>
    <w:div w:id="1861164331">
      <w:bodyDiv w:val="1"/>
      <w:marLeft w:val="0"/>
      <w:marRight w:val="0"/>
      <w:marTop w:val="0"/>
      <w:marBottom w:val="0"/>
      <w:divBdr>
        <w:top w:val="none" w:sz="0" w:space="0" w:color="auto"/>
        <w:left w:val="none" w:sz="0" w:space="0" w:color="auto"/>
        <w:bottom w:val="none" w:sz="0" w:space="0" w:color="auto"/>
        <w:right w:val="none" w:sz="0" w:space="0" w:color="auto"/>
      </w:divBdr>
    </w:div>
    <w:div w:id="1861237418">
      <w:bodyDiv w:val="1"/>
      <w:marLeft w:val="0"/>
      <w:marRight w:val="0"/>
      <w:marTop w:val="0"/>
      <w:marBottom w:val="0"/>
      <w:divBdr>
        <w:top w:val="none" w:sz="0" w:space="0" w:color="auto"/>
        <w:left w:val="none" w:sz="0" w:space="0" w:color="auto"/>
        <w:bottom w:val="none" w:sz="0" w:space="0" w:color="auto"/>
        <w:right w:val="none" w:sz="0" w:space="0" w:color="auto"/>
      </w:divBdr>
    </w:div>
    <w:div w:id="1861311983">
      <w:bodyDiv w:val="1"/>
      <w:marLeft w:val="0"/>
      <w:marRight w:val="0"/>
      <w:marTop w:val="0"/>
      <w:marBottom w:val="0"/>
      <w:divBdr>
        <w:top w:val="none" w:sz="0" w:space="0" w:color="auto"/>
        <w:left w:val="none" w:sz="0" w:space="0" w:color="auto"/>
        <w:bottom w:val="none" w:sz="0" w:space="0" w:color="auto"/>
        <w:right w:val="none" w:sz="0" w:space="0" w:color="auto"/>
      </w:divBdr>
    </w:div>
    <w:div w:id="1861428263">
      <w:bodyDiv w:val="1"/>
      <w:marLeft w:val="0"/>
      <w:marRight w:val="0"/>
      <w:marTop w:val="0"/>
      <w:marBottom w:val="0"/>
      <w:divBdr>
        <w:top w:val="none" w:sz="0" w:space="0" w:color="auto"/>
        <w:left w:val="none" w:sz="0" w:space="0" w:color="auto"/>
        <w:bottom w:val="none" w:sz="0" w:space="0" w:color="auto"/>
        <w:right w:val="none" w:sz="0" w:space="0" w:color="auto"/>
      </w:divBdr>
    </w:div>
    <w:div w:id="1861777359">
      <w:bodyDiv w:val="1"/>
      <w:marLeft w:val="0"/>
      <w:marRight w:val="0"/>
      <w:marTop w:val="0"/>
      <w:marBottom w:val="0"/>
      <w:divBdr>
        <w:top w:val="none" w:sz="0" w:space="0" w:color="auto"/>
        <w:left w:val="none" w:sz="0" w:space="0" w:color="auto"/>
        <w:bottom w:val="none" w:sz="0" w:space="0" w:color="auto"/>
        <w:right w:val="none" w:sz="0" w:space="0" w:color="auto"/>
      </w:divBdr>
    </w:div>
    <w:div w:id="1861818682">
      <w:bodyDiv w:val="1"/>
      <w:marLeft w:val="0"/>
      <w:marRight w:val="0"/>
      <w:marTop w:val="0"/>
      <w:marBottom w:val="0"/>
      <w:divBdr>
        <w:top w:val="none" w:sz="0" w:space="0" w:color="auto"/>
        <w:left w:val="none" w:sz="0" w:space="0" w:color="auto"/>
        <w:bottom w:val="none" w:sz="0" w:space="0" w:color="auto"/>
        <w:right w:val="none" w:sz="0" w:space="0" w:color="auto"/>
      </w:divBdr>
    </w:div>
    <w:div w:id="1861897300">
      <w:bodyDiv w:val="1"/>
      <w:marLeft w:val="0"/>
      <w:marRight w:val="0"/>
      <w:marTop w:val="0"/>
      <w:marBottom w:val="0"/>
      <w:divBdr>
        <w:top w:val="none" w:sz="0" w:space="0" w:color="auto"/>
        <w:left w:val="none" w:sz="0" w:space="0" w:color="auto"/>
        <w:bottom w:val="none" w:sz="0" w:space="0" w:color="auto"/>
        <w:right w:val="none" w:sz="0" w:space="0" w:color="auto"/>
      </w:divBdr>
    </w:div>
    <w:div w:id="1861971337">
      <w:bodyDiv w:val="1"/>
      <w:marLeft w:val="0"/>
      <w:marRight w:val="0"/>
      <w:marTop w:val="0"/>
      <w:marBottom w:val="0"/>
      <w:divBdr>
        <w:top w:val="none" w:sz="0" w:space="0" w:color="auto"/>
        <w:left w:val="none" w:sz="0" w:space="0" w:color="auto"/>
        <w:bottom w:val="none" w:sz="0" w:space="0" w:color="auto"/>
        <w:right w:val="none" w:sz="0" w:space="0" w:color="auto"/>
      </w:divBdr>
    </w:div>
    <w:div w:id="1862009348">
      <w:bodyDiv w:val="1"/>
      <w:marLeft w:val="0"/>
      <w:marRight w:val="0"/>
      <w:marTop w:val="0"/>
      <w:marBottom w:val="0"/>
      <w:divBdr>
        <w:top w:val="none" w:sz="0" w:space="0" w:color="auto"/>
        <w:left w:val="none" w:sz="0" w:space="0" w:color="auto"/>
        <w:bottom w:val="none" w:sz="0" w:space="0" w:color="auto"/>
        <w:right w:val="none" w:sz="0" w:space="0" w:color="auto"/>
      </w:divBdr>
    </w:div>
    <w:div w:id="1862083065">
      <w:bodyDiv w:val="1"/>
      <w:marLeft w:val="0"/>
      <w:marRight w:val="0"/>
      <w:marTop w:val="0"/>
      <w:marBottom w:val="0"/>
      <w:divBdr>
        <w:top w:val="none" w:sz="0" w:space="0" w:color="auto"/>
        <w:left w:val="none" w:sz="0" w:space="0" w:color="auto"/>
        <w:bottom w:val="none" w:sz="0" w:space="0" w:color="auto"/>
        <w:right w:val="none" w:sz="0" w:space="0" w:color="auto"/>
      </w:divBdr>
    </w:div>
    <w:div w:id="1862088803">
      <w:bodyDiv w:val="1"/>
      <w:marLeft w:val="0"/>
      <w:marRight w:val="0"/>
      <w:marTop w:val="0"/>
      <w:marBottom w:val="0"/>
      <w:divBdr>
        <w:top w:val="none" w:sz="0" w:space="0" w:color="auto"/>
        <w:left w:val="none" w:sz="0" w:space="0" w:color="auto"/>
        <w:bottom w:val="none" w:sz="0" w:space="0" w:color="auto"/>
        <w:right w:val="none" w:sz="0" w:space="0" w:color="auto"/>
      </w:divBdr>
    </w:div>
    <w:div w:id="1862283078">
      <w:bodyDiv w:val="1"/>
      <w:marLeft w:val="0"/>
      <w:marRight w:val="0"/>
      <w:marTop w:val="0"/>
      <w:marBottom w:val="0"/>
      <w:divBdr>
        <w:top w:val="none" w:sz="0" w:space="0" w:color="auto"/>
        <w:left w:val="none" w:sz="0" w:space="0" w:color="auto"/>
        <w:bottom w:val="none" w:sz="0" w:space="0" w:color="auto"/>
        <w:right w:val="none" w:sz="0" w:space="0" w:color="auto"/>
      </w:divBdr>
    </w:div>
    <w:div w:id="1862284172">
      <w:bodyDiv w:val="1"/>
      <w:marLeft w:val="0"/>
      <w:marRight w:val="0"/>
      <w:marTop w:val="0"/>
      <w:marBottom w:val="0"/>
      <w:divBdr>
        <w:top w:val="none" w:sz="0" w:space="0" w:color="auto"/>
        <w:left w:val="none" w:sz="0" w:space="0" w:color="auto"/>
        <w:bottom w:val="none" w:sz="0" w:space="0" w:color="auto"/>
        <w:right w:val="none" w:sz="0" w:space="0" w:color="auto"/>
      </w:divBdr>
    </w:div>
    <w:div w:id="1862359464">
      <w:bodyDiv w:val="1"/>
      <w:marLeft w:val="0"/>
      <w:marRight w:val="0"/>
      <w:marTop w:val="0"/>
      <w:marBottom w:val="0"/>
      <w:divBdr>
        <w:top w:val="none" w:sz="0" w:space="0" w:color="auto"/>
        <w:left w:val="none" w:sz="0" w:space="0" w:color="auto"/>
        <w:bottom w:val="none" w:sz="0" w:space="0" w:color="auto"/>
        <w:right w:val="none" w:sz="0" w:space="0" w:color="auto"/>
      </w:divBdr>
    </w:div>
    <w:div w:id="1862476980">
      <w:bodyDiv w:val="1"/>
      <w:marLeft w:val="0"/>
      <w:marRight w:val="0"/>
      <w:marTop w:val="0"/>
      <w:marBottom w:val="0"/>
      <w:divBdr>
        <w:top w:val="none" w:sz="0" w:space="0" w:color="auto"/>
        <w:left w:val="none" w:sz="0" w:space="0" w:color="auto"/>
        <w:bottom w:val="none" w:sz="0" w:space="0" w:color="auto"/>
        <w:right w:val="none" w:sz="0" w:space="0" w:color="auto"/>
      </w:divBdr>
      <w:divsChild>
        <w:div w:id="245463112">
          <w:marLeft w:val="0"/>
          <w:marRight w:val="0"/>
          <w:marTop w:val="0"/>
          <w:marBottom w:val="0"/>
          <w:divBdr>
            <w:top w:val="none" w:sz="0" w:space="0" w:color="auto"/>
            <w:left w:val="none" w:sz="0" w:space="0" w:color="auto"/>
            <w:bottom w:val="none" w:sz="0" w:space="0" w:color="auto"/>
            <w:right w:val="none" w:sz="0" w:space="0" w:color="auto"/>
          </w:divBdr>
        </w:div>
        <w:div w:id="480850797">
          <w:marLeft w:val="0"/>
          <w:marRight w:val="0"/>
          <w:marTop w:val="0"/>
          <w:marBottom w:val="0"/>
          <w:divBdr>
            <w:top w:val="none" w:sz="0" w:space="0" w:color="auto"/>
            <w:left w:val="none" w:sz="0" w:space="0" w:color="auto"/>
            <w:bottom w:val="none" w:sz="0" w:space="0" w:color="auto"/>
            <w:right w:val="none" w:sz="0" w:space="0" w:color="auto"/>
          </w:divBdr>
        </w:div>
      </w:divsChild>
    </w:div>
    <w:div w:id="1862548457">
      <w:bodyDiv w:val="1"/>
      <w:marLeft w:val="0"/>
      <w:marRight w:val="0"/>
      <w:marTop w:val="0"/>
      <w:marBottom w:val="0"/>
      <w:divBdr>
        <w:top w:val="none" w:sz="0" w:space="0" w:color="auto"/>
        <w:left w:val="none" w:sz="0" w:space="0" w:color="auto"/>
        <w:bottom w:val="none" w:sz="0" w:space="0" w:color="auto"/>
        <w:right w:val="none" w:sz="0" w:space="0" w:color="auto"/>
      </w:divBdr>
    </w:div>
    <w:div w:id="1862665040">
      <w:bodyDiv w:val="1"/>
      <w:marLeft w:val="0"/>
      <w:marRight w:val="0"/>
      <w:marTop w:val="0"/>
      <w:marBottom w:val="0"/>
      <w:divBdr>
        <w:top w:val="none" w:sz="0" w:space="0" w:color="auto"/>
        <w:left w:val="none" w:sz="0" w:space="0" w:color="auto"/>
        <w:bottom w:val="none" w:sz="0" w:space="0" w:color="auto"/>
        <w:right w:val="none" w:sz="0" w:space="0" w:color="auto"/>
      </w:divBdr>
    </w:div>
    <w:div w:id="1862746281">
      <w:bodyDiv w:val="1"/>
      <w:marLeft w:val="0"/>
      <w:marRight w:val="0"/>
      <w:marTop w:val="0"/>
      <w:marBottom w:val="0"/>
      <w:divBdr>
        <w:top w:val="none" w:sz="0" w:space="0" w:color="auto"/>
        <w:left w:val="none" w:sz="0" w:space="0" w:color="auto"/>
        <w:bottom w:val="none" w:sz="0" w:space="0" w:color="auto"/>
        <w:right w:val="none" w:sz="0" w:space="0" w:color="auto"/>
      </w:divBdr>
    </w:div>
    <w:div w:id="1862891422">
      <w:bodyDiv w:val="1"/>
      <w:marLeft w:val="0"/>
      <w:marRight w:val="0"/>
      <w:marTop w:val="0"/>
      <w:marBottom w:val="0"/>
      <w:divBdr>
        <w:top w:val="none" w:sz="0" w:space="0" w:color="auto"/>
        <w:left w:val="none" w:sz="0" w:space="0" w:color="auto"/>
        <w:bottom w:val="none" w:sz="0" w:space="0" w:color="auto"/>
        <w:right w:val="none" w:sz="0" w:space="0" w:color="auto"/>
      </w:divBdr>
    </w:div>
    <w:div w:id="1863006046">
      <w:bodyDiv w:val="1"/>
      <w:marLeft w:val="0"/>
      <w:marRight w:val="0"/>
      <w:marTop w:val="0"/>
      <w:marBottom w:val="0"/>
      <w:divBdr>
        <w:top w:val="none" w:sz="0" w:space="0" w:color="auto"/>
        <w:left w:val="none" w:sz="0" w:space="0" w:color="auto"/>
        <w:bottom w:val="none" w:sz="0" w:space="0" w:color="auto"/>
        <w:right w:val="none" w:sz="0" w:space="0" w:color="auto"/>
      </w:divBdr>
    </w:div>
    <w:div w:id="1863009755">
      <w:bodyDiv w:val="1"/>
      <w:marLeft w:val="0"/>
      <w:marRight w:val="0"/>
      <w:marTop w:val="0"/>
      <w:marBottom w:val="0"/>
      <w:divBdr>
        <w:top w:val="none" w:sz="0" w:space="0" w:color="auto"/>
        <w:left w:val="none" w:sz="0" w:space="0" w:color="auto"/>
        <w:bottom w:val="none" w:sz="0" w:space="0" w:color="auto"/>
        <w:right w:val="none" w:sz="0" w:space="0" w:color="auto"/>
      </w:divBdr>
    </w:div>
    <w:div w:id="1863088155">
      <w:bodyDiv w:val="1"/>
      <w:marLeft w:val="0"/>
      <w:marRight w:val="0"/>
      <w:marTop w:val="0"/>
      <w:marBottom w:val="0"/>
      <w:divBdr>
        <w:top w:val="none" w:sz="0" w:space="0" w:color="auto"/>
        <w:left w:val="none" w:sz="0" w:space="0" w:color="auto"/>
        <w:bottom w:val="none" w:sz="0" w:space="0" w:color="auto"/>
        <w:right w:val="none" w:sz="0" w:space="0" w:color="auto"/>
      </w:divBdr>
    </w:div>
    <w:div w:id="1863088858">
      <w:bodyDiv w:val="1"/>
      <w:marLeft w:val="0"/>
      <w:marRight w:val="0"/>
      <w:marTop w:val="0"/>
      <w:marBottom w:val="0"/>
      <w:divBdr>
        <w:top w:val="none" w:sz="0" w:space="0" w:color="auto"/>
        <w:left w:val="none" w:sz="0" w:space="0" w:color="auto"/>
        <w:bottom w:val="none" w:sz="0" w:space="0" w:color="auto"/>
        <w:right w:val="none" w:sz="0" w:space="0" w:color="auto"/>
      </w:divBdr>
    </w:div>
    <w:div w:id="1863125884">
      <w:bodyDiv w:val="1"/>
      <w:marLeft w:val="0"/>
      <w:marRight w:val="0"/>
      <w:marTop w:val="0"/>
      <w:marBottom w:val="0"/>
      <w:divBdr>
        <w:top w:val="none" w:sz="0" w:space="0" w:color="auto"/>
        <w:left w:val="none" w:sz="0" w:space="0" w:color="auto"/>
        <w:bottom w:val="none" w:sz="0" w:space="0" w:color="auto"/>
        <w:right w:val="none" w:sz="0" w:space="0" w:color="auto"/>
      </w:divBdr>
    </w:div>
    <w:div w:id="1863199229">
      <w:bodyDiv w:val="1"/>
      <w:marLeft w:val="0"/>
      <w:marRight w:val="0"/>
      <w:marTop w:val="0"/>
      <w:marBottom w:val="0"/>
      <w:divBdr>
        <w:top w:val="none" w:sz="0" w:space="0" w:color="auto"/>
        <w:left w:val="none" w:sz="0" w:space="0" w:color="auto"/>
        <w:bottom w:val="none" w:sz="0" w:space="0" w:color="auto"/>
        <w:right w:val="none" w:sz="0" w:space="0" w:color="auto"/>
      </w:divBdr>
    </w:div>
    <w:div w:id="1863395153">
      <w:bodyDiv w:val="1"/>
      <w:marLeft w:val="0"/>
      <w:marRight w:val="0"/>
      <w:marTop w:val="0"/>
      <w:marBottom w:val="0"/>
      <w:divBdr>
        <w:top w:val="none" w:sz="0" w:space="0" w:color="auto"/>
        <w:left w:val="none" w:sz="0" w:space="0" w:color="auto"/>
        <w:bottom w:val="none" w:sz="0" w:space="0" w:color="auto"/>
        <w:right w:val="none" w:sz="0" w:space="0" w:color="auto"/>
      </w:divBdr>
    </w:div>
    <w:div w:id="1863400189">
      <w:bodyDiv w:val="1"/>
      <w:marLeft w:val="0"/>
      <w:marRight w:val="0"/>
      <w:marTop w:val="0"/>
      <w:marBottom w:val="0"/>
      <w:divBdr>
        <w:top w:val="none" w:sz="0" w:space="0" w:color="auto"/>
        <w:left w:val="none" w:sz="0" w:space="0" w:color="auto"/>
        <w:bottom w:val="none" w:sz="0" w:space="0" w:color="auto"/>
        <w:right w:val="none" w:sz="0" w:space="0" w:color="auto"/>
      </w:divBdr>
    </w:div>
    <w:div w:id="1863474040">
      <w:bodyDiv w:val="1"/>
      <w:marLeft w:val="0"/>
      <w:marRight w:val="0"/>
      <w:marTop w:val="0"/>
      <w:marBottom w:val="0"/>
      <w:divBdr>
        <w:top w:val="none" w:sz="0" w:space="0" w:color="auto"/>
        <w:left w:val="none" w:sz="0" w:space="0" w:color="auto"/>
        <w:bottom w:val="none" w:sz="0" w:space="0" w:color="auto"/>
        <w:right w:val="none" w:sz="0" w:space="0" w:color="auto"/>
      </w:divBdr>
    </w:div>
    <w:div w:id="1863585992">
      <w:bodyDiv w:val="1"/>
      <w:marLeft w:val="0"/>
      <w:marRight w:val="0"/>
      <w:marTop w:val="0"/>
      <w:marBottom w:val="0"/>
      <w:divBdr>
        <w:top w:val="none" w:sz="0" w:space="0" w:color="auto"/>
        <w:left w:val="none" w:sz="0" w:space="0" w:color="auto"/>
        <w:bottom w:val="none" w:sz="0" w:space="0" w:color="auto"/>
        <w:right w:val="none" w:sz="0" w:space="0" w:color="auto"/>
      </w:divBdr>
    </w:div>
    <w:div w:id="1863782369">
      <w:bodyDiv w:val="1"/>
      <w:marLeft w:val="0"/>
      <w:marRight w:val="0"/>
      <w:marTop w:val="0"/>
      <w:marBottom w:val="0"/>
      <w:divBdr>
        <w:top w:val="none" w:sz="0" w:space="0" w:color="auto"/>
        <w:left w:val="none" w:sz="0" w:space="0" w:color="auto"/>
        <w:bottom w:val="none" w:sz="0" w:space="0" w:color="auto"/>
        <w:right w:val="none" w:sz="0" w:space="0" w:color="auto"/>
      </w:divBdr>
    </w:div>
    <w:div w:id="1863857123">
      <w:bodyDiv w:val="1"/>
      <w:marLeft w:val="0"/>
      <w:marRight w:val="0"/>
      <w:marTop w:val="0"/>
      <w:marBottom w:val="0"/>
      <w:divBdr>
        <w:top w:val="none" w:sz="0" w:space="0" w:color="auto"/>
        <w:left w:val="none" w:sz="0" w:space="0" w:color="auto"/>
        <w:bottom w:val="none" w:sz="0" w:space="0" w:color="auto"/>
        <w:right w:val="none" w:sz="0" w:space="0" w:color="auto"/>
      </w:divBdr>
    </w:div>
    <w:div w:id="1863938627">
      <w:bodyDiv w:val="1"/>
      <w:marLeft w:val="0"/>
      <w:marRight w:val="0"/>
      <w:marTop w:val="0"/>
      <w:marBottom w:val="0"/>
      <w:divBdr>
        <w:top w:val="none" w:sz="0" w:space="0" w:color="auto"/>
        <w:left w:val="none" w:sz="0" w:space="0" w:color="auto"/>
        <w:bottom w:val="none" w:sz="0" w:space="0" w:color="auto"/>
        <w:right w:val="none" w:sz="0" w:space="0" w:color="auto"/>
      </w:divBdr>
    </w:div>
    <w:div w:id="1863978660">
      <w:bodyDiv w:val="1"/>
      <w:marLeft w:val="0"/>
      <w:marRight w:val="0"/>
      <w:marTop w:val="0"/>
      <w:marBottom w:val="0"/>
      <w:divBdr>
        <w:top w:val="none" w:sz="0" w:space="0" w:color="auto"/>
        <w:left w:val="none" w:sz="0" w:space="0" w:color="auto"/>
        <w:bottom w:val="none" w:sz="0" w:space="0" w:color="auto"/>
        <w:right w:val="none" w:sz="0" w:space="0" w:color="auto"/>
      </w:divBdr>
    </w:div>
    <w:div w:id="1864050797">
      <w:bodyDiv w:val="1"/>
      <w:marLeft w:val="0"/>
      <w:marRight w:val="0"/>
      <w:marTop w:val="0"/>
      <w:marBottom w:val="0"/>
      <w:divBdr>
        <w:top w:val="none" w:sz="0" w:space="0" w:color="auto"/>
        <w:left w:val="none" w:sz="0" w:space="0" w:color="auto"/>
        <w:bottom w:val="none" w:sz="0" w:space="0" w:color="auto"/>
        <w:right w:val="none" w:sz="0" w:space="0" w:color="auto"/>
      </w:divBdr>
    </w:div>
    <w:div w:id="1864249619">
      <w:bodyDiv w:val="1"/>
      <w:marLeft w:val="0"/>
      <w:marRight w:val="0"/>
      <w:marTop w:val="0"/>
      <w:marBottom w:val="0"/>
      <w:divBdr>
        <w:top w:val="none" w:sz="0" w:space="0" w:color="auto"/>
        <w:left w:val="none" w:sz="0" w:space="0" w:color="auto"/>
        <w:bottom w:val="none" w:sz="0" w:space="0" w:color="auto"/>
        <w:right w:val="none" w:sz="0" w:space="0" w:color="auto"/>
      </w:divBdr>
    </w:div>
    <w:div w:id="1864317207">
      <w:bodyDiv w:val="1"/>
      <w:marLeft w:val="0"/>
      <w:marRight w:val="0"/>
      <w:marTop w:val="0"/>
      <w:marBottom w:val="0"/>
      <w:divBdr>
        <w:top w:val="none" w:sz="0" w:space="0" w:color="auto"/>
        <w:left w:val="none" w:sz="0" w:space="0" w:color="auto"/>
        <w:bottom w:val="none" w:sz="0" w:space="0" w:color="auto"/>
        <w:right w:val="none" w:sz="0" w:space="0" w:color="auto"/>
      </w:divBdr>
    </w:div>
    <w:div w:id="1864434321">
      <w:bodyDiv w:val="1"/>
      <w:marLeft w:val="0"/>
      <w:marRight w:val="0"/>
      <w:marTop w:val="0"/>
      <w:marBottom w:val="0"/>
      <w:divBdr>
        <w:top w:val="none" w:sz="0" w:space="0" w:color="auto"/>
        <w:left w:val="none" w:sz="0" w:space="0" w:color="auto"/>
        <w:bottom w:val="none" w:sz="0" w:space="0" w:color="auto"/>
        <w:right w:val="none" w:sz="0" w:space="0" w:color="auto"/>
      </w:divBdr>
    </w:div>
    <w:div w:id="1864435203">
      <w:bodyDiv w:val="1"/>
      <w:marLeft w:val="0"/>
      <w:marRight w:val="0"/>
      <w:marTop w:val="0"/>
      <w:marBottom w:val="0"/>
      <w:divBdr>
        <w:top w:val="none" w:sz="0" w:space="0" w:color="auto"/>
        <w:left w:val="none" w:sz="0" w:space="0" w:color="auto"/>
        <w:bottom w:val="none" w:sz="0" w:space="0" w:color="auto"/>
        <w:right w:val="none" w:sz="0" w:space="0" w:color="auto"/>
      </w:divBdr>
    </w:div>
    <w:div w:id="1864437911">
      <w:bodyDiv w:val="1"/>
      <w:marLeft w:val="0"/>
      <w:marRight w:val="0"/>
      <w:marTop w:val="0"/>
      <w:marBottom w:val="0"/>
      <w:divBdr>
        <w:top w:val="none" w:sz="0" w:space="0" w:color="auto"/>
        <w:left w:val="none" w:sz="0" w:space="0" w:color="auto"/>
        <w:bottom w:val="none" w:sz="0" w:space="0" w:color="auto"/>
        <w:right w:val="none" w:sz="0" w:space="0" w:color="auto"/>
      </w:divBdr>
    </w:div>
    <w:div w:id="1864586665">
      <w:bodyDiv w:val="1"/>
      <w:marLeft w:val="0"/>
      <w:marRight w:val="0"/>
      <w:marTop w:val="0"/>
      <w:marBottom w:val="0"/>
      <w:divBdr>
        <w:top w:val="none" w:sz="0" w:space="0" w:color="auto"/>
        <w:left w:val="none" w:sz="0" w:space="0" w:color="auto"/>
        <w:bottom w:val="none" w:sz="0" w:space="0" w:color="auto"/>
        <w:right w:val="none" w:sz="0" w:space="0" w:color="auto"/>
      </w:divBdr>
    </w:div>
    <w:div w:id="1864633558">
      <w:bodyDiv w:val="1"/>
      <w:marLeft w:val="0"/>
      <w:marRight w:val="0"/>
      <w:marTop w:val="0"/>
      <w:marBottom w:val="0"/>
      <w:divBdr>
        <w:top w:val="none" w:sz="0" w:space="0" w:color="auto"/>
        <w:left w:val="none" w:sz="0" w:space="0" w:color="auto"/>
        <w:bottom w:val="none" w:sz="0" w:space="0" w:color="auto"/>
        <w:right w:val="none" w:sz="0" w:space="0" w:color="auto"/>
      </w:divBdr>
    </w:div>
    <w:div w:id="1864661351">
      <w:bodyDiv w:val="1"/>
      <w:marLeft w:val="0"/>
      <w:marRight w:val="0"/>
      <w:marTop w:val="0"/>
      <w:marBottom w:val="0"/>
      <w:divBdr>
        <w:top w:val="none" w:sz="0" w:space="0" w:color="auto"/>
        <w:left w:val="none" w:sz="0" w:space="0" w:color="auto"/>
        <w:bottom w:val="none" w:sz="0" w:space="0" w:color="auto"/>
        <w:right w:val="none" w:sz="0" w:space="0" w:color="auto"/>
      </w:divBdr>
    </w:div>
    <w:div w:id="1864783576">
      <w:bodyDiv w:val="1"/>
      <w:marLeft w:val="0"/>
      <w:marRight w:val="0"/>
      <w:marTop w:val="0"/>
      <w:marBottom w:val="0"/>
      <w:divBdr>
        <w:top w:val="none" w:sz="0" w:space="0" w:color="auto"/>
        <w:left w:val="none" w:sz="0" w:space="0" w:color="auto"/>
        <w:bottom w:val="none" w:sz="0" w:space="0" w:color="auto"/>
        <w:right w:val="none" w:sz="0" w:space="0" w:color="auto"/>
      </w:divBdr>
    </w:div>
    <w:div w:id="1864972985">
      <w:bodyDiv w:val="1"/>
      <w:marLeft w:val="0"/>
      <w:marRight w:val="0"/>
      <w:marTop w:val="0"/>
      <w:marBottom w:val="0"/>
      <w:divBdr>
        <w:top w:val="none" w:sz="0" w:space="0" w:color="auto"/>
        <w:left w:val="none" w:sz="0" w:space="0" w:color="auto"/>
        <w:bottom w:val="none" w:sz="0" w:space="0" w:color="auto"/>
        <w:right w:val="none" w:sz="0" w:space="0" w:color="auto"/>
      </w:divBdr>
    </w:div>
    <w:div w:id="1865171363">
      <w:bodyDiv w:val="1"/>
      <w:marLeft w:val="0"/>
      <w:marRight w:val="0"/>
      <w:marTop w:val="0"/>
      <w:marBottom w:val="0"/>
      <w:divBdr>
        <w:top w:val="none" w:sz="0" w:space="0" w:color="auto"/>
        <w:left w:val="none" w:sz="0" w:space="0" w:color="auto"/>
        <w:bottom w:val="none" w:sz="0" w:space="0" w:color="auto"/>
        <w:right w:val="none" w:sz="0" w:space="0" w:color="auto"/>
      </w:divBdr>
    </w:div>
    <w:div w:id="1865249706">
      <w:bodyDiv w:val="1"/>
      <w:marLeft w:val="0"/>
      <w:marRight w:val="0"/>
      <w:marTop w:val="0"/>
      <w:marBottom w:val="0"/>
      <w:divBdr>
        <w:top w:val="none" w:sz="0" w:space="0" w:color="auto"/>
        <w:left w:val="none" w:sz="0" w:space="0" w:color="auto"/>
        <w:bottom w:val="none" w:sz="0" w:space="0" w:color="auto"/>
        <w:right w:val="none" w:sz="0" w:space="0" w:color="auto"/>
      </w:divBdr>
    </w:div>
    <w:div w:id="1865358692">
      <w:bodyDiv w:val="1"/>
      <w:marLeft w:val="0"/>
      <w:marRight w:val="0"/>
      <w:marTop w:val="0"/>
      <w:marBottom w:val="0"/>
      <w:divBdr>
        <w:top w:val="none" w:sz="0" w:space="0" w:color="auto"/>
        <w:left w:val="none" w:sz="0" w:space="0" w:color="auto"/>
        <w:bottom w:val="none" w:sz="0" w:space="0" w:color="auto"/>
        <w:right w:val="none" w:sz="0" w:space="0" w:color="auto"/>
      </w:divBdr>
    </w:div>
    <w:div w:id="1865359968">
      <w:bodyDiv w:val="1"/>
      <w:marLeft w:val="0"/>
      <w:marRight w:val="0"/>
      <w:marTop w:val="0"/>
      <w:marBottom w:val="0"/>
      <w:divBdr>
        <w:top w:val="none" w:sz="0" w:space="0" w:color="auto"/>
        <w:left w:val="none" w:sz="0" w:space="0" w:color="auto"/>
        <w:bottom w:val="none" w:sz="0" w:space="0" w:color="auto"/>
        <w:right w:val="none" w:sz="0" w:space="0" w:color="auto"/>
      </w:divBdr>
    </w:div>
    <w:div w:id="1865433816">
      <w:bodyDiv w:val="1"/>
      <w:marLeft w:val="0"/>
      <w:marRight w:val="0"/>
      <w:marTop w:val="0"/>
      <w:marBottom w:val="0"/>
      <w:divBdr>
        <w:top w:val="none" w:sz="0" w:space="0" w:color="auto"/>
        <w:left w:val="none" w:sz="0" w:space="0" w:color="auto"/>
        <w:bottom w:val="none" w:sz="0" w:space="0" w:color="auto"/>
        <w:right w:val="none" w:sz="0" w:space="0" w:color="auto"/>
      </w:divBdr>
    </w:div>
    <w:div w:id="1865513041">
      <w:bodyDiv w:val="1"/>
      <w:marLeft w:val="0"/>
      <w:marRight w:val="0"/>
      <w:marTop w:val="0"/>
      <w:marBottom w:val="0"/>
      <w:divBdr>
        <w:top w:val="none" w:sz="0" w:space="0" w:color="auto"/>
        <w:left w:val="none" w:sz="0" w:space="0" w:color="auto"/>
        <w:bottom w:val="none" w:sz="0" w:space="0" w:color="auto"/>
        <w:right w:val="none" w:sz="0" w:space="0" w:color="auto"/>
      </w:divBdr>
      <w:divsChild>
        <w:div w:id="698093101">
          <w:marLeft w:val="0"/>
          <w:marRight w:val="0"/>
          <w:marTop w:val="0"/>
          <w:marBottom w:val="343"/>
          <w:divBdr>
            <w:top w:val="none" w:sz="0" w:space="0" w:color="auto"/>
            <w:left w:val="none" w:sz="0" w:space="0" w:color="auto"/>
            <w:bottom w:val="none" w:sz="0" w:space="0" w:color="auto"/>
            <w:right w:val="none" w:sz="0" w:space="0" w:color="auto"/>
          </w:divBdr>
        </w:div>
        <w:div w:id="1190291841">
          <w:marLeft w:val="0"/>
          <w:marRight w:val="0"/>
          <w:marTop w:val="0"/>
          <w:marBottom w:val="0"/>
          <w:divBdr>
            <w:top w:val="none" w:sz="0" w:space="0" w:color="auto"/>
            <w:left w:val="none" w:sz="0" w:space="0" w:color="auto"/>
            <w:bottom w:val="none" w:sz="0" w:space="0" w:color="auto"/>
            <w:right w:val="none" w:sz="0" w:space="0" w:color="auto"/>
          </w:divBdr>
          <w:divsChild>
            <w:div w:id="1690570238">
              <w:marLeft w:val="0"/>
              <w:marRight w:val="0"/>
              <w:marTop w:val="0"/>
              <w:marBottom w:val="343"/>
              <w:divBdr>
                <w:top w:val="none" w:sz="0" w:space="0" w:color="auto"/>
                <w:left w:val="none" w:sz="0" w:space="0" w:color="auto"/>
                <w:bottom w:val="none" w:sz="0" w:space="0" w:color="auto"/>
                <w:right w:val="none" w:sz="0" w:space="0" w:color="auto"/>
              </w:divBdr>
              <w:divsChild>
                <w:div w:id="143006526">
                  <w:marLeft w:val="0"/>
                  <w:marRight w:val="0"/>
                  <w:marTop w:val="0"/>
                  <w:marBottom w:val="171"/>
                  <w:divBdr>
                    <w:top w:val="none" w:sz="0" w:space="0" w:color="auto"/>
                    <w:left w:val="none" w:sz="0" w:space="0" w:color="auto"/>
                    <w:bottom w:val="none" w:sz="0" w:space="0" w:color="auto"/>
                    <w:right w:val="none" w:sz="0" w:space="0" w:color="auto"/>
                  </w:divBdr>
                </w:div>
                <w:div w:id="641157464">
                  <w:marLeft w:val="0"/>
                  <w:marRight w:val="0"/>
                  <w:marTop w:val="0"/>
                  <w:marBottom w:val="0"/>
                  <w:divBdr>
                    <w:top w:val="none" w:sz="0" w:space="0" w:color="auto"/>
                    <w:left w:val="none" w:sz="0" w:space="0" w:color="auto"/>
                    <w:bottom w:val="none" w:sz="0" w:space="0" w:color="auto"/>
                    <w:right w:val="none" w:sz="0" w:space="0" w:color="auto"/>
                  </w:divBdr>
                  <w:divsChild>
                    <w:div w:id="462163738">
                      <w:marLeft w:val="0"/>
                      <w:marRight w:val="0"/>
                      <w:marTop w:val="0"/>
                      <w:marBottom w:val="0"/>
                      <w:divBdr>
                        <w:top w:val="none" w:sz="0" w:space="0" w:color="auto"/>
                        <w:left w:val="none" w:sz="0" w:space="0" w:color="auto"/>
                        <w:bottom w:val="none" w:sz="0" w:space="0" w:color="auto"/>
                        <w:right w:val="none" w:sz="0" w:space="0" w:color="auto"/>
                      </w:divBdr>
                      <w:divsChild>
                        <w:div w:id="519898707">
                          <w:marLeft w:val="0"/>
                          <w:marRight w:val="0"/>
                          <w:marTop w:val="0"/>
                          <w:marBottom w:val="0"/>
                          <w:divBdr>
                            <w:top w:val="none" w:sz="0" w:space="0" w:color="auto"/>
                            <w:left w:val="none" w:sz="0" w:space="0" w:color="auto"/>
                            <w:bottom w:val="none" w:sz="0" w:space="0" w:color="auto"/>
                            <w:right w:val="none" w:sz="0" w:space="0" w:color="auto"/>
                          </w:divBdr>
                          <w:divsChild>
                            <w:div w:id="235018479">
                              <w:marLeft w:val="0"/>
                              <w:marRight w:val="0"/>
                              <w:marTop w:val="0"/>
                              <w:marBottom w:val="0"/>
                              <w:divBdr>
                                <w:top w:val="none" w:sz="0" w:space="0" w:color="auto"/>
                                <w:left w:val="none" w:sz="0" w:space="0" w:color="auto"/>
                                <w:bottom w:val="none" w:sz="0" w:space="0" w:color="auto"/>
                                <w:right w:val="none" w:sz="0" w:space="0" w:color="auto"/>
                              </w:divBdr>
                              <w:divsChild>
                                <w:div w:id="1250851839">
                                  <w:marLeft w:val="0"/>
                                  <w:marRight w:val="0"/>
                                  <w:marTop w:val="0"/>
                                  <w:marBottom w:val="0"/>
                                  <w:divBdr>
                                    <w:top w:val="none" w:sz="0" w:space="0" w:color="auto"/>
                                    <w:left w:val="none" w:sz="0" w:space="0" w:color="auto"/>
                                    <w:bottom w:val="none" w:sz="0" w:space="0" w:color="auto"/>
                                    <w:right w:val="none" w:sz="0" w:space="0" w:color="auto"/>
                                  </w:divBdr>
                                  <w:divsChild>
                                    <w:div w:id="262108790">
                                      <w:marLeft w:val="0"/>
                                      <w:marRight w:val="0"/>
                                      <w:marTop w:val="0"/>
                                      <w:marBottom w:val="0"/>
                                      <w:divBdr>
                                        <w:top w:val="none" w:sz="0" w:space="0" w:color="auto"/>
                                        <w:left w:val="none" w:sz="0" w:space="0" w:color="auto"/>
                                        <w:bottom w:val="none" w:sz="0" w:space="0" w:color="auto"/>
                                        <w:right w:val="none" w:sz="0" w:space="0" w:color="auto"/>
                                      </w:divBdr>
                                      <w:divsChild>
                                        <w:div w:id="2029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19604">
                      <w:marLeft w:val="0"/>
                      <w:marRight w:val="0"/>
                      <w:marTop w:val="0"/>
                      <w:marBottom w:val="0"/>
                      <w:divBdr>
                        <w:top w:val="none" w:sz="0" w:space="0" w:color="auto"/>
                        <w:left w:val="none" w:sz="0" w:space="0" w:color="auto"/>
                        <w:bottom w:val="none" w:sz="0" w:space="0" w:color="auto"/>
                        <w:right w:val="none" w:sz="0" w:space="0" w:color="auto"/>
                      </w:divBdr>
                      <w:divsChild>
                        <w:div w:id="335495576">
                          <w:marLeft w:val="0"/>
                          <w:marRight w:val="0"/>
                          <w:marTop w:val="0"/>
                          <w:marBottom w:val="0"/>
                          <w:divBdr>
                            <w:top w:val="none" w:sz="0" w:space="0" w:color="auto"/>
                            <w:left w:val="none" w:sz="0" w:space="0" w:color="auto"/>
                            <w:bottom w:val="none" w:sz="0" w:space="0" w:color="auto"/>
                            <w:right w:val="none" w:sz="0" w:space="0" w:color="auto"/>
                          </w:divBdr>
                          <w:divsChild>
                            <w:div w:id="299307303">
                              <w:marLeft w:val="0"/>
                              <w:marRight w:val="0"/>
                              <w:marTop w:val="0"/>
                              <w:marBottom w:val="0"/>
                              <w:divBdr>
                                <w:top w:val="none" w:sz="0" w:space="0" w:color="auto"/>
                                <w:left w:val="none" w:sz="0" w:space="0" w:color="auto"/>
                                <w:bottom w:val="none" w:sz="0" w:space="0" w:color="auto"/>
                                <w:right w:val="none" w:sz="0" w:space="0" w:color="auto"/>
                              </w:divBdr>
                              <w:divsChild>
                                <w:div w:id="347873019">
                                  <w:marLeft w:val="0"/>
                                  <w:marRight w:val="0"/>
                                  <w:marTop w:val="0"/>
                                  <w:marBottom w:val="0"/>
                                  <w:divBdr>
                                    <w:top w:val="none" w:sz="0" w:space="0" w:color="auto"/>
                                    <w:left w:val="none" w:sz="0" w:space="0" w:color="auto"/>
                                    <w:bottom w:val="none" w:sz="0" w:space="0" w:color="auto"/>
                                    <w:right w:val="none" w:sz="0" w:space="0" w:color="auto"/>
                                  </w:divBdr>
                                  <w:divsChild>
                                    <w:div w:id="400712768">
                                      <w:marLeft w:val="0"/>
                                      <w:marRight w:val="0"/>
                                      <w:marTop w:val="100"/>
                                      <w:marBottom w:val="100"/>
                                      <w:divBdr>
                                        <w:top w:val="none" w:sz="0" w:space="0" w:color="auto"/>
                                        <w:left w:val="none" w:sz="0" w:space="0" w:color="auto"/>
                                        <w:bottom w:val="none" w:sz="0" w:space="0" w:color="auto"/>
                                        <w:right w:val="none" w:sz="0" w:space="0" w:color="auto"/>
                                      </w:divBdr>
                                      <w:divsChild>
                                        <w:div w:id="475728087">
                                          <w:marLeft w:val="0"/>
                                          <w:marRight w:val="0"/>
                                          <w:marTop w:val="100"/>
                                          <w:marBottom w:val="100"/>
                                          <w:divBdr>
                                            <w:top w:val="none" w:sz="0" w:space="0" w:color="auto"/>
                                            <w:left w:val="none" w:sz="0" w:space="0" w:color="auto"/>
                                            <w:bottom w:val="none" w:sz="0" w:space="0" w:color="auto"/>
                                            <w:right w:val="none" w:sz="0" w:space="0" w:color="auto"/>
                                          </w:divBdr>
                                          <w:divsChild>
                                            <w:div w:id="824664645">
                                              <w:marLeft w:val="0"/>
                                              <w:marRight w:val="0"/>
                                              <w:marTop w:val="0"/>
                                              <w:marBottom w:val="0"/>
                                              <w:divBdr>
                                                <w:top w:val="none" w:sz="0" w:space="0" w:color="auto"/>
                                                <w:left w:val="none" w:sz="0" w:space="0" w:color="auto"/>
                                                <w:bottom w:val="none" w:sz="0" w:space="0" w:color="auto"/>
                                                <w:right w:val="none" w:sz="0" w:space="0" w:color="auto"/>
                                              </w:divBdr>
                                            </w:div>
                                          </w:divsChild>
                                        </w:div>
                                        <w:div w:id="497380483">
                                          <w:marLeft w:val="0"/>
                                          <w:marRight w:val="0"/>
                                          <w:marTop w:val="100"/>
                                          <w:marBottom w:val="100"/>
                                          <w:divBdr>
                                            <w:top w:val="none" w:sz="0" w:space="0" w:color="auto"/>
                                            <w:left w:val="none" w:sz="0" w:space="0" w:color="auto"/>
                                            <w:bottom w:val="none" w:sz="0" w:space="0" w:color="auto"/>
                                            <w:right w:val="none" w:sz="0" w:space="0" w:color="auto"/>
                                          </w:divBdr>
                                          <w:divsChild>
                                            <w:div w:id="1536889548">
                                              <w:marLeft w:val="0"/>
                                              <w:marRight w:val="0"/>
                                              <w:marTop w:val="0"/>
                                              <w:marBottom w:val="0"/>
                                              <w:divBdr>
                                                <w:top w:val="none" w:sz="0" w:space="0" w:color="auto"/>
                                                <w:left w:val="none" w:sz="0" w:space="0" w:color="auto"/>
                                                <w:bottom w:val="none" w:sz="0" w:space="0" w:color="auto"/>
                                                <w:right w:val="none" w:sz="0" w:space="0" w:color="auto"/>
                                              </w:divBdr>
                                            </w:div>
                                          </w:divsChild>
                                        </w:div>
                                        <w:div w:id="882134739">
                                          <w:marLeft w:val="0"/>
                                          <w:marRight w:val="0"/>
                                          <w:marTop w:val="100"/>
                                          <w:marBottom w:val="100"/>
                                          <w:divBdr>
                                            <w:top w:val="none" w:sz="0" w:space="0" w:color="auto"/>
                                            <w:left w:val="none" w:sz="0" w:space="0" w:color="auto"/>
                                            <w:bottom w:val="none" w:sz="0" w:space="0" w:color="auto"/>
                                            <w:right w:val="none" w:sz="0" w:space="0" w:color="auto"/>
                                          </w:divBdr>
                                          <w:divsChild>
                                            <w:div w:id="1104766561">
                                              <w:marLeft w:val="0"/>
                                              <w:marRight w:val="0"/>
                                              <w:marTop w:val="0"/>
                                              <w:marBottom w:val="0"/>
                                              <w:divBdr>
                                                <w:top w:val="none" w:sz="0" w:space="0" w:color="auto"/>
                                                <w:left w:val="none" w:sz="0" w:space="0" w:color="auto"/>
                                                <w:bottom w:val="none" w:sz="0" w:space="0" w:color="auto"/>
                                                <w:right w:val="none" w:sz="0" w:space="0" w:color="auto"/>
                                              </w:divBdr>
                                            </w:div>
                                          </w:divsChild>
                                        </w:div>
                                        <w:div w:id="1219317851">
                                          <w:marLeft w:val="0"/>
                                          <w:marRight w:val="0"/>
                                          <w:marTop w:val="100"/>
                                          <w:marBottom w:val="100"/>
                                          <w:divBdr>
                                            <w:top w:val="none" w:sz="0" w:space="0" w:color="auto"/>
                                            <w:left w:val="none" w:sz="0" w:space="0" w:color="auto"/>
                                            <w:bottom w:val="none" w:sz="0" w:space="0" w:color="auto"/>
                                            <w:right w:val="none" w:sz="0" w:space="0" w:color="auto"/>
                                          </w:divBdr>
                                          <w:divsChild>
                                            <w:div w:id="1225020594">
                                              <w:marLeft w:val="0"/>
                                              <w:marRight w:val="0"/>
                                              <w:marTop w:val="0"/>
                                              <w:marBottom w:val="0"/>
                                              <w:divBdr>
                                                <w:top w:val="none" w:sz="0" w:space="0" w:color="auto"/>
                                                <w:left w:val="none" w:sz="0" w:space="0" w:color="auto"/>
                                                <w:bottom w:val="none" w:sz="0" w:space="0" w:color="auto"/>
                                                <w:right w:val="none" w:sz="0" w:space="0" w:color="auto"/>
                                              </w:divBdr>
                                            </w:div>
                                          </w:divsChild>
                                        </w:div>
                                        <w:div w:id="1577058472">
                                          <w:marLeft w:val="0"/>
                                          <w:marRight w:val="0"/>
                                          <w:marTop w:val="100"/>
                                          <w:marBottom w:val="100"/>
                                          <w:divBdr>
                                            <w:top w:val="none" w:sz="0" w:space="0" w:color="auto"/>
                                            <w:left w:val="none" w:sz="0" w:space="0" w:color="auto"/>
                                            <w:bottom w:val="none" w:sz="0" w:space="0" w:color="auto"/>
                                            <w:right w:val="none" w:sz="0" w:space="0" w:color="auto"/>
                                          </w:divBdr>
                                          <w:divsChild>
                                            <w:div w:id="2048217179">
                                              <w:marLeft w:val="0"/>
                                              <w:marRight w:val="0"/>
                                              <w:marTop w:val="0"/>
                                              <w:marBottom w:val="0"/>
                                              <w:divBdr>
                                                <w:top w:val="none" w:sz="0" w:space="0" w:color="auto"/>
                                                <w:left w:val="none" w:sz="0" w:space="0" w:color="auto"/>
                                                <w:bottom w:val="none" w:sz="0" w:space="0" w:color="auto"/>
                                                <w:right w:val="none" w:sz="0" w:space="0" w:color="auto"/>
                                              </w:divBdr>
                                            </w:div>
                                          </w:divsChild>
                                        </w:div>
                                        <w:div w:id="1678539517">
                                          <w:marLeft w:val="0"/>
                                          <w:marRight w:val="0"/>
                                          <w:marTop w:val="100"/>
                                          <w:marBottom w:val="100"/>
                                          <w:divBdr>
                                            <w:top w:val="none" w:sz="0" w:space="0" w:color="auto"/>
                                            <w:left w:val="none" w:sz="0" w:space="0" w:color="auto"/>
                                            <w:bottom w:val="none" w:sz="0" w:space="0" w:color="auto"/>
                                            <w:right w:val="none" w:sz="0" w:space="0" w:color="auto"/>
                                          </w:divBdr>
                                          <w:divsChild>
                                            <w:div w:id="520554659">
                                              <w:marLeft w:val="0"/>
                                              <w:marRight w:val="0"/>
                                              <w:marTop w:val="0"/>
                                              <w:marBottom w:val="0"/>
                                              <w:divBdr>
                                                <w:top w:val="none" w:sz="0" w:space="0" w:color="auto"/>
                                                <w:left w:val="none" w:sz="0" w:space="0" w:color="auto"/>
                                                <w:bottom w:val="none" w:sz="0" w:space="0" w:color="auto"/>
                                                <w:right w:val="none" w:sz="0" w:space="0" w:color="auto"/>
                                              </w:divBdr>
                                            </w:div>
                                          </w:divsChild>
                                        </w:div>
                                        <w:div w:id="1738016767">
                                          <w:marLeft w:val="0"/>
                                          <w:marRight w:val="0"/>
                                          <w:marTop w:val="100"/>
                                          <w:marBottom w:val="100"/>
                                          <w:divBdr>
                                            <w:top w:val="none" w:sz="0" w:space="0" w:color="auto"/>
                                            <w:left w:val="none" w:sz="0" w:space="0" w:color="auto"/>
                                            <w:bottom w:val="none" w:sz="0" w:space="0" w:color="auto"/>
                                            <w:right w:val="none" w:sz="0" w:space="0" w:color="auto"/>
                                          </w:divBdr>
                                          <w:divsChild>
                                            <w:div w:id="1098866527">
                                              <w:marLeft w:val="0"/>
                                              <w:marRight w:val="0"/>
                                              <w:marTop w:val="0"/>
                                              <w:marBottom w:val="0"/>
                                              <w:divBdr>
                                                <w:top w:val="none" w:sz="0" w:space="0" w:color="auto"/>
                                                <w:left w:val="none" w:sz="0" w:space="0" w:color="auto"/>
                                                <w:bottom w:val="none" w:sz="0" w:space="0" w:color="auto"/>
                                                <w:right w:val="none" w:sz="0" w:space="0" w:color="auto"/>
                                              </w:divBdr>
                                            </w:div>
                                          </w:divsChild>
                                        </w:div>
                                        <w:div w:id="2110739260">
                                          <w:marLeft w:val="0"/>
                                          <w:marRight w:val="0"/>
                                          <w:marTop w:val="100"/>
                                          <w:marBottom w:val="100"/>
                                          <w:divBdr>
                                            <w:top w:val="none" w:sz="0" w:space="0" w:color="auto"/>
                                            <w:left w:val="none" w:sz="0" w:space="0" w:color="auto"/>
                                            <w:bottom w:val="none" w:sz="0" w:space="0" w:color="auto"/>
                                            <w:right w:val="none" w:sz="0" w:space="0" w:color="auto"/>
                                          </w:divBdr>
                                          <w:divsChild>
                                            <w:div w:id="20471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822774">
                                  <w:marLeft w:val="0"/>
                                  <w:marRight w:val="0"/>
                                  <w:marTop w:val="0"/>
                                  <w:marBottom w:val="0"/>
                                  <w:divBdr>
                                    <w:top w:val="none" w:sz="0" w:space="0" w:color="auto"/>
                                    <w:left w:val="none" w:sz="0" w:space="0" w:color="auto"/>
                                    <w:bottom w:val="none" w:sz="0" w:space="0" w:color="auto"/>
                                    <w:right w:val="none" w:sz="0" w:space="0" w:color="auto"/>
                                  </w:divBdr>
                                  <w:divsChild>
                                    <w:div w:id="1687055350">
                                      <w:marLeft w:val="0"/>
                                      <w:marRight w:val="0"/>
                                      <w:marTop w:val="0"/>
                                      <w:marBottom w:val="0"/>
                                      <w:divBdr>
                                        <w:top w:val="none" w:sz="0" w:space="0" w:color="auto"/>
                                        <w:left w:val="none" w:sz="0" w:space="0" w:color="auto"/>
                                        <w:bottom w:val="none" w:sz="0" w:space="0" w:color="auto"/>
                                        <w:right w:val="none" w:sz="0" w:space="0" w:color="auto"/>
                                      </w:divBdr>
                                      <w:divsChild>
                                        <w:div w:id="500700246">
                                          <w:marLeft w:val="0"/>
                                          <w:marRight w:val="0"/>
                                          <w:marTop w:val="0"/>
                                          <w:marBottom w:val="0"/>
                                          <w:divBdr>
                                            <w:top w:val="none" w:sz="0" w:space="0" w:color="auto"/>
                                            <w:left w:val="none" w:sz="0" w:space="0" w:color="auto"/>
                                            <w:bottom w:val="none" w:sz="0" w:space="0" w:color="auto"/>
                                            <w:right w:val="none" w:sz="0" w:space="0" w:color="auto"/>
                                          </w:divBdr>
                                          <w:divsChild>
                                            <w:div w:id="1926451750">
                                              <w:marLeft w:val="0"/>
                                              <w:marRight w:val="0"/>
                                              <w:marTop w:val="0"/>
                                              <w:marBottom w:val="0"/>
                                              <w:divBdr>
                                                <w:top w:val="none" w:sz="0" w:space="0" w:color="auto"/>
                                                <w:left w:val="none" w:sz="0" w:space="0" w:color="auto"/>
                                                <w:bottom w:val="none" w:sz="0" w:space="0" w:color="auto"/>
                                                <w:right w:val="none" w:sz="0" w:space="0" w:color="auto"/>
                                              </w:divBdr>
                                              <w:divsChild>
                                                <w:div w:id="183864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61519">
                                          <w:marLeft w:val="0"/>
                                          <w:marRight w:val="0"/>
                                          <w:marTop w:val="0"/>
                                          <w:marBottom w:val="0"/>
                                          <w:divBdr>
                                            <w:top w:val="none" w:sz="0" w:space="0" w:color="auto"/>
                                            <w:left w:val="none" w:sz="0" w:space="0" w:color="auto"/>
                                            <w:bottom w:val="none" w:sz="0" w:space="0" w:color="auto"/>
                                            <w:right w:val="none" w:sz="0" w:space="0" w:color="auto"/>
                                          </w:divBdr>
                                          <w:divsChild>
                                            <w:div w:id="1993409329">
                                              <w:marLeft w:val="0"/>
                                              <w:marRight w:val="0"/>
                                              <w:marTop w:val="0"/>
                                              <w:marBottom w:val="0"/>
                                              <w:divBdr>
                                                <w:top w:val="none" w:sz="0" w:space="0" w:color="auto"/>
                                                <w:left w:val="none" w:sz="0" w:space="0" w:color="auto"/>
                                                <w:bottom w:val="none" w:sz="0" w:space="0" w:color="auto"/>
                                                <w:right w:val="none" w:sz="0" w:space="0" w:color="auto"/>
                                              </w:divBdr>
                                              <w:divsChild>
                                                <w:div w:id="9549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22455">
                                          <w:marLeft w:val="0"/>
                                          <w:marRight w:val="0"/>
                                          <w:marTop w:val="0"/>
                                          <w:marBottom w:val="0"/>
                                          <w:divBdr>
                                            <w:top w:val="none" w:sz="0" w:space="0" w:color="auto"/>
                                            <w:left w:val="none" w:sz="0" w:space="0" w:color="auto"/>
                                            <w:bottom w:val="none" w:sz="0" w:space="0" w:color="auto"/>
                                            <w:right w:val="none" w:sz="0" w:space="0" w:color="auto"/>
                                          </w:divBdr>
                                          <w:divsChild>
                                            <w:div w:id="177937610">
                                              <w:marLeft w:val="0"/>
                                              <w:marRight w:val="0"/>
                                              <w:marTop w:val="0"/>
                                              <w:marBottom w:val="0"/>
                                              <w:divBdr>
                                                <w:top w:val="none" w:sz="0" w:space="0" w:color="auto"/>
                                                <w:left w:val="none" w:sz="0" w:space="0" w:color="auto"/>
                                                <w:bottom w:val="none" w:sz="0" w:space="0" w:color="auto"/>
                                                <w:right w:val="none" w:sz="0" w:space="0" w:color="auto"/>
                                              </w:divBdr>
                                              <w:divsChild>
                                                <w:div w:id="151499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513166">
      <w:bodyDiv w:val="1"/>
      <w:marLeft w:val="0"/>
      <w:marRight w:val="0"/>
      <w:marTop w:val="0"/>
      <w:marBottom w:val="0"/>
      <w:divBdr>
        <w:top w:val="none" w:sz="0" w:space="0" w:color="auto"/>
        <w:left w:val="none" w:sz="0" w:space="0" w:color="auto"/>
        <w:bottom w:val="none" w:sz="0" w:space="0" w:color="auto"/>
        <w:right w:val="none" w:sz="0" w:space="0" w:color="auto"/>
      </w:divBdr>
    </w:div>
    <w:div w:id="1865553716">
      <w:bodyDiv w:val="1"/>
      <w:marLeft w:val="0"/>
      <w:marRight w:val="0"/>
      <w:marTop w:val="0"/>
      <w:marBottom w:val="0"/>
      <w:divBdr>
        <w:top w:val="none" w:sz="0" w:space="0" w:color="auto"/>
        <w:left w:val="none" w:sz="0" w:space="0" w:color="auto"/>
        <w:bottom w:val="none" w:sz="0" w:space="0" w:color="auto"/>
        <w:right w:val="none" w:sz="0" w:space="0" w:color="auto"/>
      </w:divBdr>
    </w:div>
    <w:div w:id="1865702345">
      <w:bodyDiv w:val="1"/>
      <w:marLeft w:val="0"/>
      <w:marRight w:val="0"/>
      <w:marTop w:val="0"/>
      <w:marBottom w:val="0"/>
      <w:divBdr>
        <w:top w:val="none" w:sz="0" w:space="0" w:color="auto"/>
        <w:left w:val="none" w:sz="0" w:space="0" w:color="auto"/>
        <w:bottom w:val="none" w:sz="0" w:space="0" w:color="auto"/>
        <w:right w:val="none" w:sz="0" w:space="0" w:color="auto"/>
      </w:divBdr>
    </w:div>
    <w:div w:id="1865752676">
      <w:bodyDiv w:val="1"/>
      <w:marLeft w:val="0"/>
      <w:marRight w:val="0"/>
      <w:marTop w:val="0"/>
      <w:marBottom w:val="0"/>
      <w:divBdr>
        <w:top w:val="none" w:sz="0" w:space="0" w:color="auto"/>
        <w:left w:val="none" w:sz="0" w:space="0" w:color="auto"/>
        <w:bottom w:val="none" w:sz="0" w:space="0" w:color="auto"/>
        <w:right w:val="none" w:sz="0" w:space="0" w:color="auto"/>
      </w:divBdr>
    </w:div>
    <w:div w:id="1865827701">
      <w:bodyDiv w:val="1"/>
      <w:marLeft w:val="0"/>
      <w:marRight w:val="0"/>
      <w:marTop w:val="0"/>
      <w:marBottom w:val="0"/>
      <w:divBdr>
        <w:top w:val="none" w:sz="0" w:space="0" w:color="auto"/>
        <w:left w:val="none" w:sz="0" w:space="0" w:color="auto"/>
        <w:bottom w:val="none" w:sz="0" w:space="0" w:color="auto"/>
        <w:right w:val="none" w:sz="0" w:space="0" w:color="auto"/>
      </w:divBdr>
    </w:div>
    <w:div w:id="1865895570">
      <w:bodyDiv w:val="1"/>
      <w:marLeft w:val="0"/>
      <w:marRight w:val="0"/>
      <w:marTop w:val="0"/>
      <w:marBottom w:val="0"/>
      <w:divBdr>
        <w:top w:val="none" w:sz="0" w:space="0" w:color="auto"/>
        <w:left w:val="none" w:sz="0" w:space="0" w:color="auto"/>
        <w:bottom w:val="none" w:sz="0" w:space="0" w:color="auto"/>
        <w:right w:val="none" w:sz="0" w:space="0" w:color="auto"/>
      </w:divBdr>
    </w:div>
    <w:div w:id="1865942426">
      <w:bodyDiv w:val="1"/>
      <w:marLeft w:val="0"/>
      <w:marRight w:val="0"/>
      <w:marTop w:val="0"/>
      <w:marBottom w:val="0"/>
      <w:divBdr>
        <w:top w:val="none" w:sz="0" w:space="0" w:color="auto"/>
        <w:left w:val="none" w:sz="0" w:space="0" w:color="auto"/>
        <w:bottom w:val="none" w:sz="0" w:space="0" w:color="auto"/>
        <w:right w:val="none" w:sz="0" w:space="0" w:color="auto"/>
      </w:divBdr>
    </w:div>
    <w:div w:id="1866014667">
      <w:bodyDiv w:val="1"/>
      <w:marLeft w:val="0"/>
      <w:marRight w:val="0"/>
      <w:marTop w:val="0"/>
      <w:marBottom w:val="0"/>
      <w:divBdr>
        <w:top w:val="none" w:sz="0" w:space="0" w:color="auto"/>
        <w:left w:val="none" w:sz="0" w:space="0" w:color="auto"/>
        <w:bottom w:val="none" w:sz="0" w:space="0" w:color="auto"/>
        <w:right w:val="none" w:sz="0" w:space="0" w:color="auto"/>
      </w:divBdr>
    </w:div>
    <w:div w:id="1866014964">
      <w:bodyDiv w:val="1"/>
      <w:marLeft w:val="0"/>
      <w:marRight w:val="0"/>
      <w:marTop w:val="0"/>
      <w:marBottom w:val="0"/>
      <w:divBdr>
        <w:top w:val="none" w:sz="0" w:space="0" w:color="auto"/>
        <w:left w:val="none" w:sz="0" w:space="0" w:color="auto"/>
        <w:bottom w:val="none" w:sz="0" w:space="0" w:color="auto"/>
        <w:right w:val="none" w:sz="0" w:space="0" w:color="auto"/>
      </w:divBdr>
    </w:div>
    <w:div w:id="1866020811">
      <w:bodyDiv w:val="1"/>
      <w:marLeft w:val="0"/>
      <w:marRight w:val="0"/>
      <w:marTop w:val="0"/>
      <w:marBottom w:val="0"/>
      <w:divBdr>
        <w:top w:val="none" w:sz="0" w:space="0" w:color="auto"/>
        <w:left w:val="none" w:sz="0" w:space="0" w:color="auto"/>
        <w:bottom w:val="none" w:sz="0" w:space="0" w:color="auto"/>
        <w:right w:val="none" w:sz="0" w:space="0" w:color="auto"/>
      </w:divBdr>
    </w:div>
    <w:div w:id="1866170126">
      <w:bodyDiv w:val="1"/>
      <w:marLeft w:val="0"/>
      <w:marRight w:val="0"/>
      <w:marTop w:val="0"/>
      <w:marBottom w:val="0"/>
      <w:divBdr>
        <w:top w:val="none" w:sz="0" w:space="0" w:color="auto"/>
        <w:left w:val="none" w:sz="0" w:space="0" w:color="auto"/>
        <w:bottom w:val="none" w:sz="0" w:space="0" w:color="auto"/>
        <w:right w:val="none" w:sz="0" w:space="0" w:color="auto"/>
      </w:divBdr>
    </w:div>
    <w:div w:id="1866284751">
      <w:bodyDiv w:val="1"/>
      <w:marLeft w:val="0"/>
      <w:marRight w:val="0"/>
      <w:marTop w:val="0"/>
      <w:marBottom w:val="0"/>
      <w:divBdr>
        <w:top w:val="none" w:sz="0" w:space="0" w:color="auto"/>
        <w:left w:val="none" w:sz="0" w:space="0" w:color="auto"/>
        <w:bottom w:val="none" w:sz="0" w:space="0" w:color="auto"/>
        <w:right w:val="none" w:sz="0" w:space="0" w:color="auto"/>
      </w:divBdr>
    </w:div>
    <w:div w:id="1866361576">
      <w:bodyDiv w:val="1"/>
      <w:marLeft w:val="0"/>
      <w:marRight w:val="0"/>
      <w:marTop w:val="0"/>
      <w:marBottom w:val="0"/>
      <w:divBdr>
        <w:top w:val="none" w:sz="0" w:space="0" w:color="auto"/>
        <w:left w:val="none" w:sz="0" w:space="0" w:color="auto"/>
        <w:bottom w:val="none" w:sz="0" w:space="0" w:color="auto"/>
        <w:right w:val="none" w:sz="0" w:space="0" w:color="auto"/>
      </w:divBdr>
    </w:div>
    <w:div w:id="1866402915">
      <w:bodyDiv w:val="1"/>
      <w:marLeft w:val="0"/>
      <w:marRight w:val="0"/>
      <w:marTop w:val="0"/>
      <w:marBottom w:val="0"/>
      <w:divBdr>
        <w:top w:val="none" w:sz="0" w:space="0" w:color="auto"/>
        <w:left w:val="none" w:sz="0" w:space="0" w:color="auto"/>
        <w:bottom w:val="none" w:sz="0" w:space="0" w:color="auto"/>
        <w:right w:val="none" w:sz="0" w:space="0" w:color="auto"/>
      </w:divBdr>
    </w:div>
    <w:div w:id="1866403597">
      <w:bodyDiv w:val="1"/>
      <w:marLeft w:val="0"/>
      <w:marRight w:val="0"/>
      <w:marTop w:val="0"/>
      <w:marBottom w:val="0"/>
      <w:divBdr>
        <w:top w:val="none" w:sz="0" w:space="0" w:color="auto"/>
        <w:left w:val="none" w:sz="0" w:space="0" w:color="auto"/>
        <w:bottom w:val="none" w:sz="0" w:space="0" w:color="auto"/>
        <w:right w:val="none" w:sz="0" w:space="0" w:color="auto"/>
      </w:divBdr>
    </w:div>
    <w:div w:id="1866555488">
      <w:bodyDiv w:val="1"/>
      <w:marLeft w:val="0"/>
      <w:marRight w:val="0"/>
      <w:marTop w:val="0"/>
      <w:marBottom w:val="0"/>
      <w:divBdr>
        <w:top w:val="none" w:sz="0" w:space="0" w:color="auto"/>
        <w:left w:val="none" w:sz="0" w:space="0" w:color="auto"/>
        <w:bottom w:val="none" w:sz="0" w:space="0" w:color="auto"/>
        <w:right w:val="none" w:sz="0" w:space="0" w:color="auto"/>
      </w:divBdr>
    </w:div>
    <w:div w:id="1866627996">
      <w:bodyDiv w:val="1"/>
      <w:marLeft w:val="0"/>
      <w:marRight w:val="0"/>
      <w:marTop w:val="0"/>
      <w:marBottom w:val="0"/>
      <w:divBdr>
        <w:top w:val="none" w:sz="0" w:space="0" w:color="auto"/>
        <w:left w:val="none" w:sz="0" w:space="0" w:color="auto"/>
        <w:bottom w:val="none" w:sz="0" w:space="0" w:color="auto"/>
        <w:right w:val="none" w:sz="0" w:space="0" w:color="auto"/>
      </w:divBdr>
    </w:div>
    <w:div w:id="1866744018">
      <w:bodyDiv w:val="1"/>
      <w:marLeft w:val="0"/>
      <w:marRight w:val="0"/>
      <w:marTop w:val="0"/>
      <w:marBottom w:val="0"/>
      <w:divBdr>
        <w:top w:val="none" w:sz="0" w:space="0" w:color="auto"/>
        <w:left w:val="none" w:sz="0" w:space="0" w:color="auto"/>
        <w:bottom w:val="none" w:sz="0" w:space="0" w:color="auto"/>
        <w:right w:val="none" w:sz="0" w:space="0" w:color="auto"/>
      </w:divBdr>
    </w:div>
    <w:div w:id="1866863186">
      <w:bodyDiv w:val="1"/>
      <w:marLeft w:val="0"/>
      <w:marRight w:val="0"/>
      <w:marTop w:val="0"/>
      <w:marBottom w:val="0"/>
      <w:divBdr>
        <w:top w:val="none" w:sz="0" w:space="0" w:color="auto"/>
        <w:left w:val="none" w:sz="0" w:space="0" w:color="auto"/>
        <w:bottom w:val="none" w:sz="0" w:space="0" w:color="auto"/>
        <w:right w:val="none" w:sz="0" w:space="0" w:color="auto"/>
      </w:divBdr>
    </w:div>
    <w:div w:id="1866865747">
      <w:bodyDiv w:val="1"/>
      <w:marLeft w:val="0"/>
      <w:marRight w:val="0"/>
      <w:marTop w:val="0"/>
      <w:marBottom w:val="0"/>
      <w:divBdr>
        <w:top w:val="none" w:sz="0" w:space="0" w:color="auto"/>
        <w:left w:val="none" w:sz="0" w:space="0" w:color="auto"/>
        <w:bottom w:val="none" w:sz="0" w:space="0" w:color="auto"/>
        <w:right w:val="none" w:sz="0" w:space="0" w:color="auto"/>
      </w:divBdr>
    </w:div>
    <w:div w:id="1866943023">
      <w:bodyDiv w:val="1"/>
      <w:marLeft w:val="0"/>
      <w:marRight w:val="0"/>
      <w:marTop w:val="0"/>
      <w:marBottom w:val="0"/>
      <w:divBdr>
        <w:top w:val="none" w:sz="0" w:space="0" w:color="auto"/>
        <w:left w:val="none" w:sz="0" w:space="0" w:color="auto"/>
        <w:bottom w:val="none" w:sz="0" w:space="0" w:color="auto"/>
        <w:right w:val="none" w:sz="0" w:space="0" w:color="auto"/>
      </w:divBdr>
    </w:div>
    <w:div w:id="1867015396">
      <w:bodyDiv w:val="1"/>
      <w:marLeft w:val="0"/>
      <w:marRight w:val="0"/>
      <w:marTop w:val="0"/>
      <w:marBottom w:val="0"/>
      <w:divBdr>
        <w:top w:val="none" w:sz="0" w:space="0" w:color="auto"/>
        <w:left w:val="none" w:sz="0" w:space="0" w:color="auto"/>
        <w:bottom w:val="none" w:sz="0" w:space="0" w:color="auto"/>
        <w:right w:val="none" w:sz="0" w:space="0" w:color="auto"/>
      </w:divBdr>
    </w:div>
    <w:div w:id="1867056004">
      <w:bodyDiv w:val="1"/>
      <w:marLeft w:val="0"/>
      <w:marRight w:val="0"/>
      <w:marTop w:val="0"/>
      <w:marBottom w:val="0"/>
      <w:divBdr>
        <w:top w:val="none" w:sz="0" w:space="0" w:color="auto"/>
        <w:left w:val="none" w:sz="0" w:space="0" w:color="auto"/>
        <w:bottom w:val="none" w:sz="0" w:space="0" w:color="auto"/>
        <w:right w:val="none" w:sz="0" w:space="0" w:color="auto"/>
      </w:divBdr>
    </w:div>
    <w:div w:id="1867056519">
      <w:bodyDiv w:val="1"/>
      <w:marLeft w:val="0"/>
      <w:marRight w:val="0"/>
      <w:marTop w:val="0"/>
      <w:marBottom w:val="0"/>
      <w:divBdr>
        <w:top w:val="none" w:sz="0" w:space="0" w:color="auto"/>
        <w:left w:val="none" w:sz="0" w:space="0" w:color="auto"/>
        <w:bottom w:val="none" w:sz="0" w:space="0" w:color="auto"/>
        <w:right w:val="none" w:sz="0" w:space="0" w:color="auto"/>
      </w:divBdr>
    </w:div>
    <w:div w:id="1867064900">
      <w:bodyDiv w:val="1"/>
      <w:marLeft w:val="0"/>
      <w:marRight w:val="0"/>
      <w:marTop w:val="0"/>
      <w:marBottom w:val="0"/>
      <w:divBdr>
        <w:top w:val="none" w:sz="0" w:space="0" w:color="auto"/>
        <w:left w:val="none" w:sz="0" w:space="0" w:color="auto"/>
        <w:bottom w:val="none" w:sz="0" w:space="0" w:color="auto"/>
        <w:right w:val="none" w:sz="0" w:space="0" w:color="auto"/>
      </w:divBdr>
    </w:div>
    <w:div w:id="1867329758">
      <w:bodyDiv w:val="1"/>
      <w:marLeft w:val="0"/>
      <w:marRight w:val="0"/>
      <w:marTop w:val="0"/>
      <w:marBottom w:val="0"/>
      <w:divBdr>
        <w:top w:val="none" w:sz="0" w:space="0" w:color="auto"/>
        <w:left w:val="none" w:sz="0" w:space="0" w:color="auto"/>
        <w:bottom w:val="none" w:sz="0" w:space="0" w:color="auto"/>
        <w:right w:val="none" w:sz="0" w:space="0" w:color="auto"/>
      </w:divBdr>
    </w:div>
    <w:div w:id="1867450332">
      <w:bodyDiv w:val="1"/>
      <w:marLeft w:val="0"/>
      <w:marRight w:val="0"/>
      <w:marTop w:val="0"/>
      <w:marBottom w:val="0"/>
      <w:divBdr>
        <w:top w:val="none" w:sz="0" w:space="0" w:color="auto"/>
        <w:left w:val="none" w:sz="0" w:space="0" w:color="auto"/>
        <w:bottom w:val="none" w:sz="0" w:space="0" w:color="auto"/>
        <w:right w:val="none" w:sz="0" w:space="0" w:color="auto"/>
      </w:divBdr>
    </w:div>
    <w:div w:id="1867474993">
      <w:bodyDiv w:val="1"/>
      <w:marLeft w:val="0"/>
      <w:marRight w:val="0"/>
      <w:marTop w:val="0"/>
      <w:marBottom w:val="0"/>
      <w:divBdr>
        <w:top w:val="none" w:sz="0" w:space="0" w:color="auto"/>
        <w:left w:val="none" w:sz="0" w:space="0" w:color="auto"/>
        <w:bottom w:val="none" w:sz="0" w:space="0" w:color="auto"/>
        <w:right w:val="none" w:sz="0" w:space="0" w:color="auto"/>
      </w:divBdr>
    </w:div>
    <w:div w:id="1867595960">
      <w:bodyDiv w:val="1"/>
      <w:marLeft w:val="0"/>
      <w:marRight w:val="0"/>
      <w:marTop w:val="0"/>
      <w:marBottom w:val="0"/>
      <w:divBdr>
        <w:top w:val="none" w:sz="0" w:space="0" w:color="auto"/>
        <w:left w:val="none" w:sz="0" w:space="0" w:color="auto"/>
        <w:bottom w:val="none" w:sz="0" w:space="0" w:color="auto"/>
        <w:right w:val="none" w:sz="0" w:space="0" w:color="auto"/>
      </w:divBdr>
    </w:div>
    <w:div w:id="1867599851">
      <w:bodyDiv w:val="1"/>
      <w:marLeft w:val="0"/>
      <w:marRight w:val="0"/>
      <w:marTop w:val="0"/>
      <w:marBottom w:val="0"/>
      <w:divBdr>
        <w:top w:val="none" w:sz="0" w:space="0" w:color="auto"/>
        <w:left w:val="none" w:sz="0" w:space="0" w:color="auto"/>
        <w:bottom w:val="none" w:sz="0" w:space="0" w:color="auto"/>
        <w:right w:val="none" w:sz="0" w:space="0" w:color="auto"/>
      </w:divBdr>
    </w:div>
    <w:div w:id="1867671240">
      <w:bodyDiv w:val="1"/>
      <w:marLeft w:val="0"/>
      <w:marRight w:val="0"/>
      <w:marTop w:val="0"/>
      <w:marBottom w:val="0"/>
      <w:divBdr>
        <w:top w:val="none" w:sz="0" w:space="0" w:color="auto"/>
        <w:left w:val="none" w:sz="0" w:space="0" w:color="auto"/>
        <w:bottom w:val="none" w:sz="0" w:space="0" w:color="auto"/>
        <w:right w:val="none" w:sz="0" w:space="0" w:color="auto"/>
      </w:divBdr>
    </w:div>
    <w:div w:id="1867870089">
      <w:bodyDiv w:val="1"/>
      <w:marLeft w:val="0"/>
      <w:marRight w:val="0"/>
      <w:marTop w:val="0"/>
      <w:marBottom w:val="0"/>
      <w:divBdr>
        <w:top w:val="none" w:sz="0" w:space="0" w:color="auto"/>
        <w:left w:val="none" w:sz="0" w:space="0" w:color="auto"/>
        <w:bottom w:val="none" w:sz="0" w:space="0" w:color="auto"/>
        <w:right w:val="none" w:sz="0" w:space="0" w:color="auto"/>
      </w:divBdr>
    </w:div>
    <w:div w:id="1867909565">
      <w:bodyDiv w:val="1"/>
      <w:marLeft w:val="0"/>
      <w:marRight w:val="0"/>
      <w:marTop w:val="0"/>
      <w:marBottom w:val="0"/>
      <w:divBdr>
        <w:top w:val="none" w:sz="0" w:space="0" w:color="auto"/>
        <w:left w:val="none" w:sz="0" w:space="0" w:color="auto"/>
        <w:bottom w:val="none" w:sz="0" w:space="0" w:color="auto"/>
        <w:right w:val="none" w:sz="0" w:space="0" w:color="auto"/>
      </w:divBdr>
    </w:div>
    <w:div w:id="1867986177">
      <w:bodyDiv w:val="1"/>
      <w:marLeft w:val="0"/>
      <w:marRight w:val="0"/>
      <w:marTop w:val="0"/>
      <w:marBottom w:val="0"/>
      <w:divBdr>
        <w:top w:val="none" w:sz="0" w:space="0" w:color="auto"/>
        <w:left w:val="none" w:sz="0" w:space="0" w:color="auto"/>
        <w:bottom w:val="none" w:sz="0" w:space="0" w:color="auto"/>
        <w:right w:val="none" w:sz="0" w:space="0" w:color="auto"/>
      </w:divBdr>
    </w:div>
    <w:div w:id="1867987896">
      <w:bodyDiv w:val="1"/>
      <w:marLeft w:val="0"/>
      <w:marRight w:val="0"/>
      <w:marTop w:val="0"/>
      <w:marBottom w:val="0"/>
      <w:divBdr>
        <w:top w:val="none" w:sz="0" w:space="0" w:color="auto"/>
        <w:left w:val="none" w:sz="0" w:space="0" w:color="auto"/>
        <w:bottom w:val="none" w:sz="0" w:space="0" w:color="auto"/>
        <w:right w:val="none" w:sz="0" w:space="0" w:color="auto"/>
      </w:divBdr>
    </w:div>
    <w:div w:id="1868058440">
      <w:bodyDiv w:val="1"/>
      <w:marLeft w:val="0"/>
      <w:marRight w:val="0"/>
      <w:marTop w:val="0"/>
      <w:marBottom w:val="0"/>
      <w:divBdr>
        <w:top w:val="none" w:sz="0" w:space="0" w:color="auto"/>
        <w:left w:val="none" w:sz="0" w:space="0" w:color="auto"/>
        <w:bottom w:val="none" w:sz="0" w:space="0" w:color="auto"/>
        <w:right w:val="none" w:sz="0" w:space="0" w:color="auto"/>
      </w:divBdr>
    </w:div>
    <w:div w:id="1868059357">
      <w:bodyDiv w:val="1"/>
      <w:marLeft w:val="0"/>
      <w:marRight w:val="0"/>
      <w:marTop w:val="0"/>
      <w:marBottom w:val="0"/>
      <w:divBdr>
        <w:top w:val="none" w:sz="0" w:space="0" w:color="auto"/>
        <w:left w:val="none" w:sz="0" w:space="0" w:color="auto"/>
        <w:bottom w:val="none" w:sz="0" w:space="0" w:color="auto"/>
        <w:right w:val="none" w:sz="0" w:space="0" w:color="auto"/>
      </w:divBdr>
    </w:div>
    <w:div w:id="1868131925">
      <w:bodyDiv w:val="1"/>
      <w:marLeft w:val="0"/>
      <w:marRight w:val="0"/>
      <w:marTop w:val="0"/>
      <w:marBottom w:val="0"/>
      <w:divBdr>
        <w:top w:val="none" w:sz="0" w:space="0" w:color="auto"/>
        <w:left w:val="none" w:sz="0" w:space="0" w:color="auto"/>
        <w:bottom w:val="none" w:sz="0" w:space="0" w:color="auto"/>
        <w:right w:val="none" w:sz="0" w:space="0" w:color="auto"/>
      </w:divBdr>
    </w:div>
    <w:div w:id="1868172645">
      <w:bodyDiv w:val="1"/>
      <w:marLeft w:val="0"/>
      <w:marRight w:val="0"/>
      <w:marTop w:val="0"/>
      <w:marBottom w:val="0"/>
      <w:divBdr>
        <w:top w:val="none" w:sz="0" w:space="0" w:color="auto"/>
        <w:left w:val="none" w:sz="0" w:space="0" w:color="auto"/>
        <w:bottom w:val="none" w:sz="0" w:space="0" w:color="auto"/>
        <w:right w:val="none" w:sz="0" w:space="0" w:color="auto"/>
      </w:divBdr>
    </w:div>
    <w:div w:id="1868173656">
      <w:bodyDiv w:val="1"/>
      <w:marLeft w:val="0"/>
      <w:marRight w:val="0"/>
      <w:marTop w:val="0"/>
      <w:marBottom w:val="0"/>
      <w:divBdr>
        <w:top w:val="none" w:sz="0" w:space="0" w:color="auto"/>
        <w:left w:val="none" w:sz="0" w:space="0" w:color="auto"/>
        <w:bottom w:val="none" w:sz="0" w:space="0" w:color="auto"/>
        <w:right w:val="none" w:sz="0" w:space="0" w:color="auto"/>
      </w:divBdr>
    </w:div>
    <w:div w:id="1868252879">
      <w:bodyDiv w:val="1"/>
      <w:marLeft w:val="0"/>
      <w:marRight w:val="0"/>
      <w:marTop w:val="0"/>
      <w:marBottom w:val="0"/>
      <w:divBdr>
        <w:top w:val="none" w:sz="0" w:space="0" w:color="auto"/>
        <w:left w:val="none" w:sz="0" w:space="0" w:color="auto"/>
        <w:bottom w:val="none" w:sz="0" w:space="0" w:color="auto"/>
        <w:right w:val="none" w:sz="0" w:space="0" w:color="auto"/>
      </w:divBdr>
      <w:divsChild>
        <w:div w:id="284241510">
          <w:marLeft w:val="0"/>
          <w:marRight w:val="0"/>
          <w:marTop w:val="0"/>
          <w:marBottom w:val="0"/>
          <w:divBdr>
            <w:top w:val="none" w:sz="0" w:space="0" w:color="auto"/>
            <w:left w:val="none" w:sz="0" w:space="0" w:color="auto"/>
            <w:bottom w:val="none" w:sz="0" w:space="0" w:color="auto"/>
            <w:right w:val="none" w:sz="0" w:space="0" w:color="auto"/>
          </w:divBdr>
          <w:divsChild>
            <w:div w:id="541213351">
              <w:marLeft w:val="0"/>
              <w:marRight w:val="0"/>
              <w:marTop w:val="0"/>
              <w:marBottom w:val="0"/>
              <w:divBdr>
                <w:top w:val="none" w:sz="0" w:space="0" w:color="auto"/>
                <w:left w:val="none" w:sz="0" w:space="0" w:color="auto"/>
                <w:bottom w:val="none" w:sz="0" w:space="0" w:color="auto"/>
                <w:right w:val="none" w:sz="0" w:space="0" w:color="auto"/>
              </w:divBdr>
              <w:divsChild>
                <w:div w:id="18154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7771">
          <w:marLeft w:val="0"/>
          <w:marRight w:val="0"/>
          <w:marTop w:val="0"/>
          <w:marBottom w:val="240"/>
          <w:divBdr>
            <w:top w:val="none" w:sz="0" w:space="0" w:color="auto"/>
            <w:left w:val="none" w:sz="0" w:space="0" w:color="auto"/>
            <w:bottom w:val="none" w:sz="0" w:space="0" w:color="auto"/>
            <w:right w:val="none" w:sz="0" w:space="0" w:color="auto"/>
          </w:divBdr>
        </w:div>
      </w:divsChild>
    </w:div>
    <w:div w:id="1868254090">
      <w:bodyDiv w:val="1"/>
      <w:marLeft w:val="0"/>
      <w:marRight w:val="0"/>
      <w:marTop w:val="0"/>
      <w:marBottom w:val="0"/>
      <w:divBdr>
        <w:top w:val="none" w:sz="0" w:space="0" w:color="auto"/>
        <w:left w:val="none" w:sz="0" w:space="0" w:color="auto"/>
        <w:bottom w:val="none" w:sz="0" w:space="0" w:color="auto"/>
        <w:right w:val="none" w:sz="0" w:space="0" w:color="auto"/>
      </w:divBdr>
    </w:div>
    <w:div w:id="1868331044">
      <w:bodyDiv w:val="1"/>
      <w:marLeft w:val="0"/>
      <w:marRight w:val="0"/>
      <w:marTop w:val="0"/>
      <w:marBottom w:val="0"/>
      <w:divBdr>
        <w:top w:val="none" w:sz="0" w:space="0" w:color="auto"/>
        <w:left w:val="none" w:sz="0" w:space="0" w:color="auto"/>
        <w:bottom w:val="none" w:sz="0" w:space="0" w:color="auto"/>
        <w:right w:val="none" w:sz="0" w:space="0" w:color="auto"/>
      </w:divBdr>
    </w:div>
    <w:div w:id="1868398565">
      <w:bodyDiv w:val="1"/>
      <w:marLeft w:val="0"/>
      <w:marRight w:val="0"/>
      <w:marTop w:val="0"/>
      <w:marBottom w:val="0"/>
      <w:divBdr>
        <w:top w:val="none" w:sz="0" w:space="0" w:color="auto"/>
        <w:left w:val="none" w:sz="0" w:space="0" w:color="auto"/>
        <w:bottom w:val="none" w:sz="0" w:space="0" w:color="auto"/>
        <w:right w:val="none" w:sz="0" w:space="0" w:color="auto"/>
      </w:divBdr>
    </w:div>
    <w:div w:id="1868444715">
      <w:bodyDiv w:val="1"/>
      <w:marLeft w:val="0"/>
      <w:marRight w:val="0"/>
      <w:marTop w:val="0"/>
      <w:marBottom w:val="0"/>
      <w:divBdr>
        <w:top w:val="none" w:sz="0" w:space="0" w:color="auto"/>
        <w:left w:val="none" w:sz="0" w:space="0" w:color="auto"/>
        <w:bottom w:val="none" w:sz="0" w:space="0" w:color="auto"/>
        <w:right w:val="none" w:sz="0" w:space="0" w:color="auto"/>
      </w:divBdr>
    </w:div>
    <w:div w:id="1868517998">
      <w:bodyDiv w:val="1"/>
      <w:marLeft w:val="0"/>
      <w:marRight w:val="0"/>
      <w:marTop w:val="0"/>
      <w:marBottom w:val="0"/>
      <w:divBdr>
        <w:top w:val="none" w:sz="0" w:space="0" w:color="auto"/>
        <w:left w:val="none" w:sz="0" w:space="0" w:color="auto"/>
        <w:bottom w:val="none" w:sz="0" w:space="0" w:color="auto"/>
        <w:right w:val="none" w:sz="0" w:space="0" w:color="auto"/>
      </w:divBdr>
    </w:div>
    <w:div w:id="1868520395">
      <w:bodyDiv w:val="1"/>
      <w:marLeft w:val="0"/>
      <w:marRight w:val="0"/>
      <w:marTop w:val="0"/>
      <w:marBottom w:val="0"/>
      <w:divBdr>
        <w:top w:val="none" w:sz="0" w:space="0" w:color="auto"/>
        <w:left w:val="none" w:sz="0" w:space="0" w:color="auto"/>
        <w:bottom w:val="none" w:sz="0" w:space="0" w:color="auto"/>
        <w:right w:val="none" w:sz="0" w:space="0" w:color="auto"/>
      </w:divBdr>
    </w:div>
    <w:div w:id="1868562789">
      <w:bodyDiv w:val="1"/>
      <w:marLeft w:val="0"/>
      <w:marRight w:val="0"/>
      <w:marTop w:val="0"/>
      <w:marBottom w:val="0"/>
      <w:divBdr>
        <w:top w:val="none" w:sz="0" w:space="0" w:color="auto"/>
        <w:left w:val="none" w:sz="0" w:space="0" w:color="auto"/>
        <w:bottom w:val="none" w:sz="0" w:space="0" w:color="auto"/>
        <w:right w:val="none" w:sz="0" w:space="0" w:color="auto"/>
      </w:divBdr>
    </w:div>
    <w:div w:id="1868593006">
      <w:bodyDiv w:val="1"/>
      <w:marLeft w:val="0"/>
      <w:marRight w:val="0"/>
      <w:marTop w:val="0"/>
      <w:marBottom w:val="0"/>
      <w:divBdr>
        <w:top w:val="none" w:sz="0" w:space="0" w:color="auto"/>
        <w:left w:val="none" w:sz="0" w:space="0" w:color="auto"/>
        <w:bottom w:val="none" w:sz="0" w:space="0" w:color="auto"/>
        <w:right w:val="none" w:sz="0" w:space="0" w:color="auto"/>
      </w:divBdr>
    </w:div>
    <w:div w:id="1868635392">
      <w:bodyDiv w:val="1"/>
      <w:marLeft w:val="0"/>
      <w:marRight w:val="0"/>
      <w:marTop w:val="0"/>
      <w:marBottom w:val="0"/>
      <w:divBdr>
        <w:top w:val="none" w:sz="0" w:space="0" w:color="auto"/>
        <w:left w:val="none" w:sz="0" w:space="0" w:color="auto"/>
        <w:bottom w:val="none" w:sz="0" w:space="0" w:color="auto"/>
        <w:right w:val="none" w:sz="0" w:space="0" w:color="auto"/>
      </w:divBdr>
    </w:div>
    <w:div w:id="1868717038">
      <w:bodyDiv w:val="1"/>
      <w:marLeft w:val="0"/>
      <w:marRight w:val="0"/>
      <w:marTop w:val="0"/>
      <w:marBottom w:val="0"/>
      <w:divBdr>
        <w:top w:val="none" w:sz="0" w:space="0" w:color="auto"/>
        <w:left w:val="none" w:sz="0" w:space="0" w:color="auto"/>
        <w:bottom w:val="none" w:sz="0" w:space="0" w:color="auto"/>
        <w:right w:val="none" w:sz="0" w:space="0" w:color="auto"/>
      </w:divBdr>
    </w:div>
    <w:div w:id="1868833608">
      <w:bodyDiv w:val="1"/>
      <w:marLeft w:val="0"/>
      <w:marRight w:val="0"/>
      <w:marTop w:val="0"/>
      <w:marBottom w:val="0"/>
      <w:divBdr>
        <w:top w:val="none" w:sz="0" w:space="0" w:color="auto"/>
        <w:left w:val="none" w:sz="0" w:space="0" w:color="auto"/>
        <w:bottom w:val="none" w:sz="0" w:space="0" w:color="auto"/>
        <w:right w:val="none" w:sz="0" w:space="0" w:color="auto"/>
      </w:divBdr>
    </w:div>
    <w:div w:id="1868834202">
      <w:bodyDiv w:val="1"/>
      <w:marLeft w:val="0"/>
      <w:marRight w:val="0"/>
      <w:marTop w:val="0"/>
      <w:marBottom w:val="0"/>
      <w:divBdr>
        <w:top w:val="none" w:sz="0" w:space="0" w:color="auto"/>
        <w:left w:val="none" w:sz="0" w:space="0" w:color="auto"/>
        <w:bottom w:val="none" w:sz="0" w:space="0" w:color="auto"/>
        <w:right w:val="none" w:sz="0" w:space="0" w:color="auto"/>
      </w:divBdr>
    </w:div>
    <w:div w:id="1868912424">
      <w:bodyDiv w:val="1"/>
      <w:marLeft w:val="0"/>
      <w:marRight w:val="0"/>
      <w:marTop w:val="0"/>
      <w:marBottom w:val="0"/>
      <w:divBdr>
        <w:top w:val="none" w:sz="0" w:space="0" w:color="auto"/>
        <w:left w:val="none" w:sz="0" w:space="0" w:color="auto"/>
        <w:bottom w:val="none" w:sz="0" w:space="0" w:color="auto"/>
        <w:right w:val="none" w:sz="0" w:space="0" w:color="auto"/>
      </w:divBdr>
    </w:div>
    <w:div w:id="1869173954">
      <w:bodyDiv w:val="1"/>
      <w:marLeft w:val="0"/>
      <w:marRight w:val="0"/>
      <w:marTop w:val="0"/>
      <w:marBottom w:val="0"/>
      <w:divBdr>
        <w:top w:val="none" w:sz="0" w:space="0" w:color="auto"/>
        <w:left w:val="none" w:sz="0" w:space="0" w:color="auto"/>
        <w:bottom w:val="none" w:sz="0" w:space="0" w:color="auto"/>
        <w:right w:val="none" w:sz="0" w:space="0" w:color="auto"/>
      </w:divBdr>
      <w:divsChild>
        <w:div w:id="572013336">
          <w:marLeft w:val="0"/>
          <w:marRight w:val="-4640"/>
          <w:marTop w:val="0"/>
          <w:marBottom w:val="0"/>
          <w:divBdr>
            <w:top w:val="none" w:sz="0" w:space="0" w:color="auto"/>
            <w:left w:val="none" w:sz="0" w:space="0" w:color="auto"/>
            <w:bottom w:val="none" w:sz="0" w:space="0" w:color="auto"/>
            <w:right w:val="none" w:sz="0" w:space="0" w:color="auto"/>
          </w:divBdr>
          <w:divsChild>
            <w:div w:id="72973932">
              <w:marLeft w:val="0"/>
              <w:marRight w:val="4208"/>
              <w:marTop w:val="0"/>
              <w:marBottom w:val="0"/>
              <w:divBdr>
                <w:top w:val="none" w:sz="0" w:space="0" w:color="auto"/>
                <w:left w:val="none" w:sz="0" w:space="0" w:color="auto"/>
                <w:bottom w:val="none" w:sz="0" w:space="0" w:color="auto"/>
                <w:right w:val="none" w:sz="0" w:space="0" w:color="auto"/>
              </w:divBdr>
              <w:divsChild>
                <w:div w:id="915751160">
                  <w:marLeft w:val="0"/>
                  <w:marRight w:val="0"/>
                  <w:marTop w:val="0"/>
                  <w:marBottom w:val="0"/>
                  <w:divBdr>
                    <w:top w:val="none" w:sz="0" w:space="0" w:color="auto"/>
                    <w:left w:val="none" w:sz="0" w:space="0" w:color="auto"/>
                    <w:bottom w:val="none" w:sz="0" w:space="0" w:color="auto"/>
                    <w:right w:val="none" w:sz="0" w:space="0" w:color="auto"/>
                  </w:divBdr>
                  <w:divsChild>
                    <w:div w:id="1667589766">
                      <w:marLeft w:val="0"/>
                      <w:marRight w:val="0"/>
                      <w:marTop w:val="0"/>
                      <w:marBottom w:val="0"/>
                      <w:divBdr>
                        <w:top w:val="none" w:sz="0" w:space="0" w:color="auto"/>
                        <w:left w:val="none" w:sz="0" w:space="0" w:color="auto"/>
                        <w:bottom w:val="none" w:sz="0" w:space="0" w:color="auto"/>
                        <w:right w:val="none" w:sz="0" w:space="0" w:color="auto"/>
                      </w:divBdr>
                      <w:divsChild>
                        <w:div w:id="2131389443">
                          <w:marLeft w:val="0"/>
                          <w:marRight w:val="0"/>
                          <w:marTop w:val="0"/>
                          <w:marBottom w:val="0"/>
                          <w:divBdr>
                            <w:top w:val="none" w:sz="0" w:space="0" w:color="auto"/>
                            <w:left w:val="none" w:sz="0" w:space="0" w:color="auto"/>
                            <w:bottom w:val="none" w:sz="0" w:space="0" w:color="auto"/>
                            <w:right w:val="none" w:sz="0" w:space="0" w:color="auto"/>
                          </w:divBdr>
                          <w:divsChild>
                            <w:div w:id="82340158">
                              <w:marLeft w:val="0"/>
                              <w:marRight w:val="0"/>
                              <w:marTop w:val="0"/>
                              <w:marBottom w:val="0"/>
                              <w:divBdr>
                                <w:top w:val="none" w:sz="0" w:space="0" w:color="auto"/>
                                <w:left w:val="none" w:sz="0" w:space="0" w:color="auto"/>
                                <w:bottom w:val="none" w:sz="0" w:space="0" w:color="auto"/>
                                <w:right w:val="none" w:sz="0" w:space="0" w:color="auto"/>
                              </w:divBdr>
                            </w:div>
                            <w:div w:id="134759311">
                              <w:marLeft w:val="0"/>
                              <w:marRight w:val="0"/>
                              <w:marTop w:val="0"/>
                              <w:marBottom w:val="0"/>
                              <w:divBdr>
                                <w:top w:val="none" w:sz="0" w:space="0" w:color="auto"/>
                                <w:left w:val="none" w:sz="0" w:space="0" w:color="auto"/>
                                <w:bottom w:val="none" w:sz="0" w:space="0" w:color="auto"/>
                                <w:right w:val="none" w:sz="0" w:space="0" w:color="auto"/>
                              </w:divBdr>
                              <w:divsChild>
                                <w:div w:id="1135483506">
                                  <w:marLeft w:val="0"/>
                                  <w:marRight w:val="0"/>
                                  <w:marTop w:val="0"/>
                                  <w:marBottom w:val="0"/>
                                  <w:divBdr>
                                    <w:top w:val="none" w:sz="0" w:space="0" w:color="auto"/>
                                    <w:left w:val="none" w:sz="0" w:space="0" w:color="auto"/>
                                    <w:bottom w:val="none" w:sz="0" w:space="0" w:color="auto"/>
                                    <w:right w:val="none" w:sz="0" w:space="0" w:color="auto"/>
                                  </w:divBdr>
                                  <w:divsChild>
                                    <w:div w:id="11983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7988">
                              <w:marLeft w:val="0"/>
                              <w:marRight w:val="0"/>
                              <w:marTop w:val="0"/>
                              <w:marBottom w:val="0"/>
                              <w:divBdr>
                                <w:top w:val="none" w:sz="0" w:space="0" w:color="auto"/>
                                <w:left w:val="none" w:sz="0" w:space="0" w:color="auto"/>
                                <w:bottom w:val="none" w:sz="0" w:space="0" w:color="auto"/>
                                <w:right w:val="none" w:sz="0" w:space="0" w:color="auto"/>
                              </w:divBdr>
                              <w:divsChild>
                                <w:div w:id="144009360">
                                  <w:marLeft w:val="0"/>
                                  <w:marRight w:val="0"/>
                                  <w:marTop w:val="0"/>
                                  <w:marBottom w:val="0"/>
                                  <w:divBdr>
                                    <w:top w:val="none" w:sz="0" w:space="0" w:color="auto"/>
                                    <w:left w:val="none" w:sz="0" w:space="0" w:color="auto"/>
                                    <w:bottom w:val="none" w:sz="0" w:space="0" w:color="auto"/>
                                    <w:right w:val="none" w:sz="0" w:space="0" w:color="auto"/>
                                  </w:divBdr>
                                  <w:divsChild>
                                    <w:div w:id="765229831">
                                      <w:marLeft w:val="0"/>
                                      <w:marRight w:val="0"/>
                                      <w:marTop w:val="0"/>
                                      <w:marBottom w:val="0"/>
                                      <w:divBdr>
                                        <w:top w:val="none" w:sz="0" w:space="0" w:color="auto"/>
                                        <w:left w:val="none" w:sz="0" w:space="0" w:color="auto"/>
                                        <w:bottom w:val="none" w:sz="0" w:space="0" w:color="auto"/>
                                        <w:right w:val="none" w:sz="0" w:space="0" w:color="auto"/>
                                      </w:divBdr>
                                    </w:div>
                                    <w:div w:id="994332254">
                                      <w:marLeft w:val="0"/>
                                      <w:marRight w:val="0"/>
                                      <w:marTop w:val="0"/>
                                      <w:marBottom w:val="0"/>
                                      <w:divBdr>
                                        <w:top w:val="none" w:sz="0" w:space="0" w:color="auto"/>
                                        <w:left w:val="none" w:sz="0" w:space="0" w:color="auto"/>
                                        <w:bottom w:val="none" w:sz="0" w:space="0" w:color="auto"/>
                                        <w:right w:val="none" w:sz="0" w:space="0" w:color="auto"/>
                                      </w:divBdr>
                                    </w:div>
                                  </w:divsChild>
                                </w:div>
                                <w:div w:id="462388580">
                                  <w:marLeft w:val="0"/>
                                  <w:marRight w:val="0"/>
                                  <w:marTop w:val="0"/>
                                  <w:marBottom w:val="0"/>
                                  <w:divBdr>
                                    <w:top w:val="none" w:sz="0" w:space="0" w:color="auto"/>
                                    <w:left w:val="none" w:sz="0" w:space="0" w:color="auto"/>
                                    <w:bottom w:val="none" w:sz="0" w:space="0" w:color="auto"/>
                                    <w:right w:val="none" w:sz="0" w:space="0" w:color="auto"/>
                                  </w:divBdr>
                                  <w:divsChild>
                                    <w:div w:id="1544293047">
                                      <w:marLeft w:val="0"/>
                                      <w:marRight w:val="0"/>
                                      <w:marTop w:val="0"/>
                                      <w:marBottom w:val="0"/>
                                      <w:divBdr>
                                        <w:top w:val="none" w:sz="0" w:space="0" w:color="auto"/>
                                        <w:left w:val="none" w:sz="0" w:space="0" w:color="auto"/>
                                        <w:bottom w:val="none" w:sz="0" w:space="0" w:color="auto"/>
                                        <w:right w:val="none" w:sz="0" w:space="0" w:color="auto"/>
                                      </w:divBdr>
                                      <w:divsChild>
                                        <w:div w:id="718287017">
                                          <w:marLeft w:val="0"/>
                                          <w:marRight w:val="0"/>
                                          <w:marTop w:val="0"/>
                                          <w:marBottom w:val="0"/>
                                          <w:divBdr>
                                            <w:top w:val="none" w:sz="0" w:space="0" w:color="auto"/>
                                            <w:left w:val="none" w:sz="0" w:space="0" w:color="auto"/>
                                            <w:bottom w:val="none" w:sz="0" w:space="0" w:color="auto"/>
                                            <w:right w:val="none" w:sz="0" w:space="0" w:color="auto"/>
                                          </w:divBdr>
                                          <w:divsChild>
                                            <w:div w:id="14977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99480">
                  <w:marLeft w:val="0"/>
                  <w:marRight w:val="0"/>
                  <w:marTop w:val="0"/>
                  <w:marBottom w:val="0"/>
                  <w:divBdr>
                    <w:top w:val="none" w:sz="0" w:space="0" w:color="auto"/>
                    <w:left w:val="none" w:sz="0" w:space="0" w:color="auto"/>
                    <w:bottom w:val="none" w:sz="0" w:space="0" w:color="auto"/>
                    <w:right w:val="none" w:sz="0" w:space="0" w:color="auto"/>
                  </w:divBdr>
                  <w:divsChild>
                    <w:div w:id="82068729">
                      <w:marLeft w:val="0"/>
                      <w:marRight w:val="0"/>
                      <w:marTop w:val="0"/>
                      <w:marBottom w:val="0"/>
                      <w:divBdr>
                        <w:top w:val="none" w:sz="0" w:space="0" w:color="auto"/>
                        <w:left w:val="none" w:sz="0" w:space="0" w:color="auto"/>
                        <w:bottom w:val="none" w:sz="0" w:space="0" w:color="auto"/>
                        <w:right w:val="none" w:sz="0" w:space="0" w:color="auto"/>
                      </w:divBdr>
                      <w:divsChild>
                        <w:div w:id="828447182">
                          <w:marLeft w:val="0"/>
                          <w:marRight w:val="0"/>
                          <w:marTop w:val="0"/>
                          <w:marBottom w:val="0"/>
                          <w:divBdr>
                            <w:top w:val="none" w:sz="0" w:space="0" w:color="auto"/>
                            <w:left w:val="none" w:sz="0" w:space="0" w:color="auto"/>
                            <w:bottom w:val="none" w:sz="0" w:space="0" w:color="auto"/>
                            <w:right w:val="none" w:sz="0" w:space="0" w:color="auto"/>
                          </w:divBdr>
                          <w:divsChild>
                            <w:div w:id="1495488010">
                              <w:marLeft w:val="0"/>
                              <w:marRight w:val="0"/>
                              <w:marTop w:val="0"/>
                              <w:marBottom w:val="0"/>
                              <w:divBdr>
                                <w:top w:val="none" w:sz="0" w:space="0" w:color="auto"/>
                                <w:left w:val="none" w:sz="0" w:space="0" w:color="auto"/>
                                <w:bottom w:val="none" w:sz="0" w:space="0" w:color="auto"/>
                                <w:right w:val="none" w:sz="0" w:space="0" w:color="auto"/>
                              </w:divBdr>
                              <w:divsChild>
                                <w:div w:id="129641270">
                                  <w:marLeft w:val="0"/>
                                  <w:marRight w:val="0"/>
                                  <w:marTop w:val="0"/>
                                  <w:marBottom w:val="0"/>
                                  <w:divBdr>
                                    <w:top w:val="none" w:sz="0" w:space="0" w:color="auto"/>
                                    <w:left w:val="none" w:sz="0" w:space="0" w:color="auto"/>
                                    <w:bottom w:val="none" w:sz="0" w:space="0" w:color="auto"/>
                                    <w:right w:val="none" w:sz="0" w:space="0" w:color="auto"/>
                                  </w:divBdr>
                                </w:div>
                              </w:divsChild>
                            </w:div>
                            <w:div w:id="1905292881">
                              <w:marLeft w:val="0"/>
                              <w:marRight w:val="0"/>
                              <w:marTop w:val="0"/>
                              <w:marBottom w:val="0"/>
                              <w:divBdr>
                                <w:top w:val="none" w:sz="0" w:space="0" w:color="auto"/>
                                <w:left w:val="none" w:sz="0" w:space="0" w:color="auto"/>
                                <w:bottom w:val="none" w:sz="0" w:space="0" w:color="auto"/>
                                <w:right w:val="none" w:sz="0" w:space="0" w:color="auto"/>
                              </w:divBdr>
                              <w:divsChild>
                                <w:div w:id="17245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5280">
                      <w:marLeft w:val="0"/>
                      <w:marRight w:val="0"/>
                      <w:marTop w:val="0"/>
                      <w:marBottom w:val="0"/>
                      <w:divBdr>
                        <w:top w:val="none" w:sz="0" w:space="0" w:color="auto"/>
                        <w:left w:val="none" w:sz="0" w:space="0" w:color="auto"/>
                        <w:bottom w:val="none" w:sz="0" w:space="0" w:color="auto"/>
                        <w:right w:val="none" w:sz="0" w:space="0" w:color="auto"/>
                      </w:divBdr>
                    </w:div>
                    <w:div w:id="406810272">
                      <w:marLeft w:val="0"/>
                      <w:marRight w:val="0"/>
                      <w:marTop w:val="0"/>
                      <w:marBottom w:val="0"/>
                      <w:divBdr>
                        <w:top w:val="none" w:sz="0" w:space="0" w:color="auto"/>
                        <w:left w:val="none" w:sz="0" w:space="0" w:color="auto"/>
                        <w:bottom w:val="none" w:sz="0" w:space="0" w:color="auto"/>
                        <w:right w:val="none" w:sz="0" w:space="0" w:color="auto"/>
                      </w:divBdr>
                    </w:div>
                    <w:div w:id="634336712">
                      <w:marLeft w:val="0"/>
                      <w:marRight w:val="0"/>
                      <w:marTop w:val="0"/>
                      <w:marBottom w:val="0"/>
                      <w:divBdr>
                        <w:top w:val="none" w:sz="0" w:space="0" w:color="auto"/>
                        <w:left w:val="none" w:sz="0" w:space="0" w:color="auto"/>
                        <w:bottom w:val="none" w:sz="0" w:space="0" w:color="auto"/>
                        <w:right w:val="none" w:sz="0" w:space="0" w:color="auto"/>
                      </w:divBdr>
                      <w:divsChild>
                        <w:div w:id="1129125270">
                          <w:marLeft w:val="0"/>
                          <w:marRight w:val="0"/>
                          <w:marTop w:val="0"/>
                          <w:marBottom w:val="0"/>
                          <w:divBdr>
                            <w:top w:val="none" w:sz="0" w:space="0" w:color="auto"/>
                            <w:left w:val="none" w:sz="0" w:space="0" w:color="auto"/>
                            <w:bottom w:val="none" w:sz="0" w:space="0" w:color="auto"/>
                            <w:right w:val="none" w:sz="0" w:space="0" w:color="auto"/>
                          </w:divBdr>
                          <w:divsChild>
                            <w:div w:id="1360281352">
                              <w:marLeft w:val="0"/>
                              <w:marRight w:val="0"/>
                              <w:marTop w:val="0"/>
                              <w:marBottom w:val="0"/>
                              <w:divBdr>
                                <w:top w:val="none" w:sz="0" w:space="0" w:color="auto"/>
                                <w:left w:val="none" w:sz="0" w:space="0" w:color="auto"/>
                                <w:bottom w:val="none" w:sz="0" w:space="0" w:color="auto"/>
                                <w:right w:val="none" w:sz="0" w:space="0" w:color="auto"/>
                              </w:divBdr>
                              <w:divsChild>
                                <w:div w:id="6340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35259">
                      <w:marLeft w:val="0"/>
                      <w:marRight w:val="0"/>
                      <w:marTop w:val="0"/>
                      <w:marBottom w:val="0"/>
                      <w:divBdr>
                        <w:top w:val="none" w:sz="0" w:space="0" w:color="auto"/>
                        <w:left w:val="none" w:sz="0" w:space="0" w:color="auto"/>
                        <w:bottom w:val="none" w:sz="0" w:space="0" w:color="auto"/>
                        <w:right w:val="none" w:sz="0" w:space="0" w:color="auto"/>
                      </w:divBdr>
                    </w:div>
                    <w:div w:id="15566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89609">
          <w:marLeft w:val="0"/>
          <w:marRight w:val="0"/>
          <w:marTop w:val="0"/>
          <w:marBottom w:val="0"/>
          <w:divBdr>
            <w:top w:val="none" w:sz="0" w:space="0" w:color="auto"/>
            <w:left w:val="none" w:sz="0" w:space="0" w:color="auto"/>
            <w:bottom w:val="none" w:sz="0" w:space="0" w:color="auto"/>
            <w:right w:val="none" w:sz="0" w:space="0" w:color="auto"/>
          </w:divBdr>
          <w:divsChild>
            <w:div w:id="1444499857">
              <w:marLeft w:val="0"/>
              <w:marRight w:val="0"/>
              <w:marTop w:val="0"/>
              <w:marBottom w:val="0"/>
              <w:divBdr>
                <w:top w:val="none" w:sz="0" w:space="0" w:color="auto"/>
                <w:left w:val="none" w:sz="0" w:space="0" w:color="auto"/>
                <w:bottom w:val="none" w:sz="0" w:space="0" w:color="auto"/>
                <w:right w:val="none" w:sz="0" w:space="0" w:color="auto"/>
              </w:divBdr>
              <w:divsChild>
                <w:div w:id="832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94207">
      <w:bodyDiv w:val="1"/>
      <w:marLeft w:val="0"/>
      <w:marRight w:val="0"/>
      <w:marTop w:val="0"/>
      <w:marBottom w:val="0"/>
      <w:divBdr>
        <w:top w:val="none" w:sz="0" w:space="0" w:color="auto"/>
        <w:left w:val="none" w:sz="0" w:space="0" w:color="auto"/>
        <w:bottom w:val="none" w:sz="0" w:space="0" w:color="auto"/>
        <w:right w:val="none" w:sz="0" w:space="0" w:color="auto"/>
      </w:divBdr>
    </w:div>
    <w:div w:id="1869370233">
      <w:bodyDiv w:val="1"/>
      <w:marLeft w:val="0"/>
      <w:marRight w:val="0"/>
      <w:marTop w:val="0"/>
      <w:marBottom w:val="0"/>
      <w:divBdr>
        <w:top w:val="none" w:sz="0" w:space="0" w:color="auto"/>
        <w:left w:val="none" w:sz="0" w:space="0" w:color="auto"/>
        <w:bottom w:val="none" w:sz="0" w:space="0" w:color="auto"/>
        <w:right w:val="none" w:sz="0" w:space="0" w:color="auto"/>
      </w:divBdr>
    </w:div>
    <w:div w:id="1869440724">
      <w:bodyDiv w:val="1"/>
      <w:marLeft w:val="0"/>
      <w:marRight w:val="0"/>
      <w:marTop w:val="0"/>
      <w:marBottom w:val="0"/>
      <w:divBdr>
        <w:top w:val="none" w:sz="0" w:space="0" w:color="auto"/>
        <w:left w:val="none" w:sz="0" w:space="0" w:color="auto"/>
        <w:bottom w:val="none" w:sz="0" w:space="0" w:color="auto"/>
        <w:right w:val="none" w:sz="0" w:space="0" w:color="auto"/>
      </w:divBdr>
    </w:div>
    <w:div w:id="1869484255">
      <w:bodyDiv w:val="1"/>
      <w:marLeft w:val="0"/>
      <w:marRight w:val="0"/>
      <w:marTop w:val="0"/>
      <w:marBottom w:val="0"/>
      <w:divBdr>
        <w:top w:val="none" w:sz="0" w:space="0" w:color="auto"/>
        <w:left w:val="none" w:sz="0" w:space="0" w:color="auto"/>
        <w:bottom w:val="none" w:sz="0" w:space="0" w:color="auto"/>
        <w:right w:val="none" w:sz="0" w:space="0" w:color="auto"/>
      </w:divBdr>
    </w:div>
    <w:div w:id="1869560882">
      <w:bodyDiv w:val="1"/>
      <w:marLeft w:val="0"/>
      <w:marRight w:val="0"/>
      <w:marTop w:val="0"/>
      <w:marBottom w:val="0"/>
      <w:divBdr>
        <w:top w:val="none" w:sz="0" w:space="0" w:color="auto"/>
        <w:left w:val="none" w:sz="0" w:space="0" w:color="auto"/>
        <w:bottom w:val="none" w:sz="0" w:space="0" w:color="auto"/>
        <w:right w:val="none" w:sz="0" w:space="0" w:color="auto"/>
      </w:divBdr>
    </w:div>
    <w:div w:id="1869641017">
      <w:bodyDiv w:val="1"/>
      <w:marLeft w:val="0"/>
      <w:marRight w:val="0"/>
      <w:marTop w:val="0"/>
      <w:marBottom w:val="0"/>
      <w:divBdr>
        <w:top w:val="none" w:sz="0" w:space="0" w:color="auto"/>
        <w:left w:val="none" w:sz="0" w:space="0" w:color="auto"/>
        <w:bottom w:val="none" w:sz="0" w:space="0" w:color="auto"/>
        <w:right w:val="none" w:sz="0" w:space="0" w:color="auto"/>
      </w:divBdr>
    </w:div>
    <w:div w:id="1869685861">
      <w:bodyDiv w:val="1"/>
      <w:marLeft w:val="0"/>
      <w:marRight w:val="0"/>
      <w:marTop w:val="0"/>
      <w:marBottom w:val="0"/>
      <w:divBdr>
        <w:top w:val="none" w:sz="0" w:space="0" w:color="auto"/>
        <w:left w:val="none" w:sz="0" w:space="0" w:color="auto"/>
        <w:bottom w:val="none" w:sz="0" w:space="0" w:color="auto"/>
        <w:right w:val="none" w:sz="0" w:space="0" w:color="auto"/>
      </w:divBdr>
    </w:div>
    <w:div w:id="1869828342">
      <w:bodyDiv w:val="1"/>
      <w:marLeft w:val="0"/>
      <w:marRight w:val="0"/>
      <w:marTop w:val="0"/>
      <w:marBottom w:val="0"/>
      <w:divBdr>
        <w:top w:val="none" w:sz="0" w:space="0" w:color="auto"/>
        <w:left w:val="none" w:sz="0" w:space="0" w:color="auto"/>
        <w:bottom w:val="none" w:sz="0" w:space="0" w:color="auto"/>
        <w:right w:val="none" w:sz="0" w:space="0" w:color="auto"/>
      </w:divBdr>
    </w:div>
    <w:div w:id="1869829853">
      <w:bodyDiv w:val="1"/>
      <w:marLeft w:val="0"/>
      <w:marRight w:val="0"/>
      <w:marTop w:val="0"/>
      <w:marBottom w:val="0"/>
      <w:divBdr>
        <w:top w:val="none" w:sz="0" w:space="0" w:color="auto"/>
        <w:left w:val="none" w:sz="0" w:space="0" w:color="auto"/>
        <w:bottom w:val="none" w:sz="0" w:space="0" w:color="auto"/>
        <w:right w:val="none" w:sz="0" w:space="0" w:color="auto"/>
      </w:divBdr>
    </w:div>
    <w:div w:id="1869903928">
      <w:bodyDiv w:val="1"/>
      <w:marLeft w:val="0"/>
      <w:marRight w:val="0"/>
      <w:marTop w:val="0"/>
      <w:marBottom w:val="0"/>
      <w:divBdr>
        <w:top w:val="none" w:sz="0" w:space="0" w:color="auto"/>
        <w:left w:val="none" w:sz="0" w:space="0" w:color="auto"/>
        <w:bottom w:val="none" w:sz="0" w:space="0" w:color="auto"/>
        <w:right w:val="none" w:sz="0" w:space="0" w:color="auto"/>
      </w:divBdr>
    </w:div>
    <w:div w:id="1869949510">
      <w:bodyDiv w:val="1"/>
      <w:marLeft w:val="0"/>
      <w:marRight w:val="0"/>
      <w:marTop w:val="0"/>
      <w:marBottom w:val="0"/>
      <w:divBdr>
        <w:top w:val="none" w:sz="0" w:space="0" w:color="auto"/>
        <w:left w:val="none" w:sz="0" w:space="0" w:color="auto"/>
        <w:bottom w:val="none" w:sz="0" w:space="0" w:color="auto"/>
        <w:right w:val="none" w:sz="0" w:space="0" w:color="auto"/>
      </w:divBdr>
    </w:div>
    <w:div w:id="1869952949">
      <w:bodyDiv w:val="1"/>
      <w:marLeft w:val="0"/>
      <w:marRight w:val="0"/>
      <w:marTop w:val="0"/>
      <w:marBottom w:val="0"/>
      <w:divBdr>
        <w:top w:val="none" w:sz="0" w:space="0" w:color="auto"/>
        <w:left w:val="none" w:sz="0" w:space="0" w:color="auto"/>
        <w:bottom w:val="none" w:sz="0" w:space="0" w:color="auto"/>
        <w:right w:val="none" w:sz="0" w:space="0" w:color="auto"/>
      </w:divBdr>
    </w:div>
    <w:div w:id="1870095850">
      <w:bodyDiv w:val="1"/>
      <w:marLeft w:val="0"/>
      <w:marRight w:val="0"/>
      <w:marTop w:val="0"/>
      <w:marBottom w:val="0"/>
      <w:divBdr>
        <w:top w:val="none" w:sz="0" w:space="0" w:color="auto"/>
        <w:left w:val="none" w:sz="0" w:space="0" w:color="auto"/>
        <w:bottom w:val="none" w:sz="0" w:space="0" w:color="auto"/>
        <w:right w:val="none" w:sz="0" w:space="0" w:color="auto"/>
      </w:divBdr>
    </w:div>
    <w:div w:id="1870099441">
      <w:bodyDiv w:val="1"/>
      <w:marLeft w:val="0"/>
      <w:marRight w:val="0"/>
      <w:marTop w:val="0"/>
      <w:marBottom w:val="0"/>
      <w:divBdr>
        <w:top w:val="none" w:sz="0" w:space="0" w:color="auto"/>
        <w:left w:val="none" w:sz="0" w:space="0" w:color="auto"/>
        <w:bottom w:val="none" w:sz="0" w:space="0" w:color="auto"/>
        <w:right w:val="none" w:sz="0" w:space="0" w:color="auto"/>
      </w:divBdr>
    </w:div>
    <w:div w:id="1870146834">
      <w:bodyDiv w:val="1"/>
      <w:marLeft w:val="0"/>
      <w:marRight w:val="0"/>
      <w:marTop w:val="0"/>
      <w:marBottom w:val="0"/>
      <w:divBdr>
        <w:top w:val="none" w:sz="0" w:space="0" w:color="auto"/>
        <w:left w:val="none" w:sz="0" w:space="0" w:color="auto"/>
        <w:bottom w:val="none" w:sz="0" w:space="0" w:color="auto"/>
        <w:right w:val="none" w:sz="0" w:space="0" w:color="auto"/>
      </w:divBdr>
    </w:div>
    <w:div w:id="1870220067">
      <w:bodyDiv w:val="1"/>
      <w:marLeft w:val="0"/>
      <w:marRight w:val="0"/>
      <w:marTop w:val="0"/>
      <w:marBottom w:val="0"/>
      <w:divBdr>
        <w:top w:val="none" w:sz="0" w:space="0" w:color="auto"/>
        <w:left w:val="none" w:sz="0" w:space="0" w:color="auto"/>
        <w:bottom w:val="none" w:sz="0" w:space="0" w:color="auto"/>
        <w:right w:val="none" w:sz="0" w:space="0" w:color="auto"/>
      </w:divBdr>
    </w:div>
    <w:div w:id="1870338053">
      <w:bodyDiv w:val="1"/>
      <w:marLeft w:val="0"/>
      <w:marRight w:val="0"/>
      <w:marTop w:val="0"/>
      <w:marBottom w:val="0"/>
      <w:divBdr>
        <w:top w:val="none" w:sz="0" w:space="0" w:color="auto"/>
        <w:left w:val="none" w:sz="0" w:space="0" w:color="auto"/>
        <w:bottom w:val="none" w:sz="0" w:space="0" w:color="auto"/>
        <w:right w:val="none" w:sz="0" w:space="0" w:color="auto"/>
      </w:divBdr>
    </w:div>
    <w:div w:id="1870409264">
      <w:bodyDiv w:val="1"/>
      <w:marLeft w:val="0"/>
      <w:marRight w:val="0"/>
      <w:marTop w:val="0"/>
      <w:marBottom w:val="0"/>
      <w:divBdr>
        <w:top w:val="none" w:sz="0" w:space="0" w:color="auto"/>
        <w:left w:val="none" w:sz="0" w:space="0" w:color="auto"/>
        <w:bottom w:val="none" w:sz="0" w:space="0" w:color="auto"/>
        <w:right w:val="none" w:sz="0" w:space="0" w:color="auto"/>
      </w:divBdr>
    </w:div>
    <w:div w:id="1870412328">
      <w:bodyDiv w:val="1"/>
      <w:marLeft w:val="0"/>
      <w:marRight w:val="0"/>
      <w:marTop w:val="0"/>
      <w:marBottom w:val="0"/>
      <w:divBdr>
        <w:top w:val="none" w:sz="0" w:space="0" w:color="auto"/>
        <w:left w:val="none" w:sz="0" w:space="0" w:color="auto"/>
        <w:bottom w:val="none" w:sz="0" w:space="0" w:color="auto"/>
        <w:right w:val="none" w:sz="0" w:space="0" w:color="auto"/>
      </w:divBdr>
    </w:div>
    <w:div w:id="1870484466">
      <w:bodyDiv w:val="1"/>
      <w:marLeft w:val="0"/>
      <w:marRight w:val="0"/>
      <w:marTop w:val="0"/>
      <w:marBottom w:val="0"/>
      <w:divBdr>
        <w:top w:val="none" w:sz="0" w:space="0" w:color="auto"/>
        <w:left w:val="none" w:sz="0" w:space="0" w:color="auto"/>
        <w:bottom w:val="none" w:sz="0" w:space="0" w:color="auto"/>
        <w:right w:val="none" w:sz="0" w:space="0" w:color="auto"/>
      </w:divBdr>
    </w:div>
    <w:div w:id="1870485394">
      <w:bodyDiv w:val="1"/>
      <w:marLeft w:val="0"/>
      <w:marRight w:val="0"/>
      <w:marTop w:val="0"/>
      <w:marBottom w:val="0"/>
      <w:divBdr>
        <w:top w:val="none" w:sz="0" w:space="0" w:color="auto"/>
        <w:left w:val="none" w:sz="0" w:space="0" w:color="auto"/>
        <w:bottom w:val="none" w:sz="0" w:space="0" w:color="auto"/>
        <w:right w:val="none" w:sz="0" w:space="0" w:color="auto"/>
      </w:divBdr>
    </w:div>
    <w:div w:id="1870486101">
      <w:bodyDiv w:val="1"/>
      <w:marLeft w:val="0"/>
      <w:marRight w:val="0"/>
      <w:marTop w:val="0"/>
      <w:marBottom w:val="0"/>
      <w:divBdr>
        <w:top w:val="none" w:sz="0" w:space="0" w:color="auto"/>
        <w:left w:val="none" w:sz="0" w:space="0" w:color="auto"/>
        <w:bottom w:val="none" w:sz="0" w:space="0" w:color="auto"/>
        <w:right w:val="none" w:sz="0" w:space="0" w:color="auto"/>
      </w:divBdr>
      <w:divsChild>
        <w:div w:id="539365988">
          <w:marLeft w:val="0"/>
          <w:marRight w:val="0"/>
          <w:marTop w:val="86"/>
          <w:marBottom w:val="0"/>
          <w:divBdr>
            <w:top w:val="none" w:sz="0" w:space="0" w:color="auto"/>
            <w:left w:val="none" w:sz="0" w:space="0" w:color="auto"/>
            <w:bottom w:val="none" w:sz="0" w:space="0" w:color="auto"/>
            <w:right w:val="none" w:sz="0" w:space="0" w:color="auto"/>
          </w:divBdr>
        </w:div>
        <w:div w:id="646978481">
          <w:marLeft w:val="0"/>
          <w:marRight w:val="0"/>
          <w:marTop w:val="86"/>
          <w:marBottom w:val="0"/>
          <w:divBdr>
            <w:top w:val="none" w:sz="0" w:space="0" w:color="auto"/>
            <w:left w:val="none" w:sz="0" w:space="0" w:color="auto"/>
            <w:bottom w:val="none" w:sz="0" w:space="0" w:color="auto"/>
            <w:right w:val="none" w:sz="0" w:space="0" w:color="auto"/>
          </w:divBdr>
        </w:div>
      </w:divsChild>
    </w:div>
    <w:div w:id="1870872882">
      <w:bodyDiv w:val="1"/>
      <w:marLeft w:val="0"/>
      <w:marRight w:val="0"/>
      <w:marTop w:val="0"/>
      <w:marBottom w:val="0"/>
      <w:divBdr>
        <w:top w:val="none" w:sz="0" w:space="0" w:color="auto"/>
        <w:left w:val="none" w:sz="0" w:space="0" w:color="auto"/>
        <w:bottom w:val="none" w:sz="0" w:space="0" w:color="auto"/>
        <w:right w:val="none" w:sz="0" w:space="0" w:color="auto"/>
      </w:divBdr>
    </w:div>
    <w:div w:id="1870873706">
      <w:bodyDiv w:val="1"/>
      <w:marLeft w:val="0"/>
      <w:marRight w:val="0"/>
      <w:marTop w:val="0"/>
      <w:marBottom w:val="0"/>
      <w:divBdr>
        <w:top w:val="none" w:sz="0" w:space="0" w:color="auto"/>
        <w:left w:val="none" w:sz="0" w:space="0" w:color="auto"/>
        <w:bottom w:val="none" w:sz="0" w:space="0" w:color="auto"/>
        <w:right w:val="none" w:sz="0" w:space="0" w:color="auto"/>
      </w:divBdr>
    </w:div>
    <w:div w:id="1870994235">
      <w:bodyDiv w:val="1"/>
      <w:marLeft w:val="0"/>
      <w:marRight w:val="0"/>
      <w:marTop w:val="0"/>
      <w:marBottom w:val="0"/>
      <w:divBdr>
        <w:top w:val="none" w:sz="0" w:space="0" w:color="auto"/>
        <w:left w:val="none" w:sz="0" w:space="0" w:color="auto"/>
        <w:bottom w:val="none" w:sz="0" w:space="0" w:color="auto"/>
        <w:right w:val="none" w:sz="0" w:space="0" w:color="auto"/>
      </w:divBdr>
    </w:div>
    <w:div w:id="1871184489">
      <w:bodyDiv w:val="1"/>
      <w:marLeft w:val="0"/>
      <w:marRight w:val="0"/>
      <w:marTop w:val="0"/>
      <w:marBottom w:val="0"/>
      <w:divBdr>
        <w:top w:val="none" w:sz="0" w:space="0" w:color="auto"/>
        <w:left w:val="none" w:sz="0" w:space="0" w:color="auto"/>
        <w:bottom w:val="none" w:sz="0" w:space="0" w:color="auto"/>
        <w:right w:val="none" w:sz="0" w:space="0" w:color="auto"/>
      </w:divBdr>
    </w:div>
    <w:div w:id="1871214573">
      <w:bodyDiv w:val="1"/>
      <w:marLeft w:val="0"/>
      <w:marRight w:val="0"/>
      <w:marTop w:val="0"/>
      <w:marBottom w:val="0"/>
      <w:divBdr>
        <w:top w:val="none" w:sz="0" w:space="0" w:color="auto"/>
        <w:left w:val="none" w:sz="0" w:space="0" w:color="auto"/>
        <w:bottom w:val="none" w:sz="0" w:space="0" w:color="auto"/>
        <w:right w:val="none" w:sz="0" w:space="0" w:color="auto"/>
      </w:divBdr>
      <w:divsChild>
        <w:div w:id="2052730509">
          <w:marLeft w:val="0"/>
          <w:marRight w:val="0"/>
          <w:marTop w:val="120"/>
          <w:marBottom w:val="120"/>
          <w:divBdr>
            <w:top w:val="none" w:sz="0" w:space="0" w:color="auto"/>
            <w:left w:val="none" w:sz="0" w:space="0" w:color="auto"/>
            <w:bottom w:val="none" w:sz="0" w:space="0" w:color="auto"/>
            <w:right w:val="none" w:sz="0" w:space="0" w:color="auto"/>
          </w:divBdr>
        </w:div>
      </w:divsChild>
    </w:div>
    <w:div w:id="1871215323">
      <w:bodyDiv w:val="1"/>
      <w:marLeft w:val="0"/>
      <w:marRight w:val="0"/>
      <w:marTop w:val="0"/>
      <w:marBottom w:val="0"/>
      <w:divBdr>
        <w:top w:val="none" w:sz="0" w:space="0" w:color="auto"/>
        <w:left w:val="none" w:sz="0" w:space="0" w:color="auto"/>
        <w:bottom w:val="none" w:sz="0" w:space="0" w:color="auto"/>
        <w:right w:val="none" w:sz="0" w:space="0" w:color="auto"/>
      </w:divBdr>
    </w:div>
    <w:div w:id="1871335790">
      <w:bodyDiv w:val="1"/>
      <w:marLeft w:val="0"/>
      <w:marRight w:val="0"/>
      <w:marTop w:val="0"/>
      <w:marBottom w:val="0"/>
      <w:divBdr>
        <w:top w:val="none" w:sz="0" w:space="0" w:color="auto"/>
        <w:left w:val="none" w:sz="0" w:space="0" w:color="auto"/>
        <w:bottom w:val="none" w:sz="0" w:space="0" w:color="auto"/>
        <w:right w:val="none" w:sz="0" w:space="0" w:color="auto"/>
      </w:divBdr>
    </w:div>
    <w:div w:id="1871410003">
      <w:bodyDiv w:val="1"/>
      <w:marLeft w:val="0"/>
      <w:marRight w:val="0"/>
      <w:marTop w:val="0"/>
      <w:marBottom w:val="0"/>
      <w:divBdr>
        <w:top w:val="none" w:sz="0" w:space="0" w:color="auto"/>
        <w:left w:val="none" w:sz="0" w:space="0" w:color="auto"/>
        <w:bottom w:val="none" w:sz="0" w:space="0" w:color="auto"/>
        <w:right w:val="none" w:sz="0" w:space="0" w:color="auto"/>
      </w:divBdr>
    </w:div>
    <w:div w:id="1871530420">
      <w:bodyDiv w:val="1"/>
      <w:marLeft w:val="0"/>
      <w:marRight w:val="0"/>
      <w:marTop w:val="0"/>
      <w:marBottom w:val="0"/>
      <w:divBdr>
        <w:top w:val="none" w:sz="0" w:space="0" w:color="auto"/>
        <w:left w:val="none" w:sz="0" w:space="0" w:color="auto"/>
        <w:bottom w:val="none" w:sz="0" w:space="0" w:color="auto"/>
        <w:right w:val="none" w:sz="0" w:space="0" w:color="auto"/>
      </w:divBdr>
    </w:div>
    <w:div w:id="1871601348">
      <w:bodyDiv w:val="1"/>
      <w:marLeft w:val="0"/>
      <w:marRight w:val="0"/>
      <w:marTop w:val="0"/>
      <w:marBottom w:val="0"/>
      <w:divBdr>
        <w:top w:val="none" w:sz="0" w:space="0" w:color="auto"/>
        <w:left w:val="none" w:sz="0" w:space="0" w:color="auto"/>
        <w:bottom w:val="none" w:sz="0" w:space="0" w:color="auto"/>
        <w:right w:val="none" w:sz="0" w:space="0" w:color="auto"/>
      </w:divBdr>
    </w:div>
    <w:div w:id="1871606860">
      <w:bodyDiv w:val="1"/>
      <w:marLeft w:val="0"/>
      <w:marRight w:val="0"/>
      <w:marTop w:val="0"/>
      <w:marBottom w:val="0"/>
      <w:divBdr>
        <w:top w:val="none" w:sz="0" w:space="0" w:color="auto"/>
        <w:left w:val="none" w:sz="0" w:space="0" w:color="auto"/>
        <w:bottom w:val="none" w:sz="0" w:space="0" w:color="auto"/>
        <w:right w:val="none" w:sz="0" w:space="0" w:color="auto"/>
      </w:divBdr>
    </w:div>
    <w:div w:id="1871792736">
      <w:bodyDiv w:val="1"/>
      <w:marLeft w:val="0"/>
      <w:marRight w:val="0"/>
      <w:marTop w:val="0"/>
      <w:marBottom w:val="0"/>
      <w:divBdr>
        <w:top w:val="none" w:sz="0" w:space="0" w:color="auto"/>
        <w:left w:val="none" w:sz="0" w:space="0" w:color="auto"/>
        <w:bottom w:val="none" w:sz="0" w:space="0" w:color="auto"/>
        <w:right w:val="none" w:sz="0" w:space="0" w:color="auto"/>
      </w:divBdr>
    </w:div>
    <w:div w:id="1871800233">
      <w:bodyDiv w:val="1"/>
      <w:marLeft w:val="0"/>
      <w:marRight w:val="0"/>
      <w:marTop w:val="0"/>
      <w:marBottom w:val="0"/>
      <w:divBdr>
        <w:top w:val="none" w:sz="0" w:space="0" w:color="auto"/>
        <w:left w:val="none" w:sz="0" w:space="0" w:color="auto"/>
        <w:bottom w:val="none" w:sz="0" w:space="0" w:color="auto"/>
        <w:right w:val="none" w:sz="0" w:space="0" w:color="auto"/>
      </w:divBdr>
    </w:div>
    <w:div w:id="1871801430">
      <w:bodyDiv w:val="1"/>
      <w:marLeft w:val="0"/>
      <w:marRight w:val="0"/>
      <w:marTop w:val="0"/>
      <w:marBottom w:val="0"/>
      <w:divBdr>
        <w:top w:val="none" w:sz="0" w:space="0" w:color="auto"/>
        <w:left w:val="none" w:sz="0" w:space="0" w:color="auto"/>
        <w:bottom w:val="none" w:sz="0" w:space="0" w:color="auto"/>
        <w:right w:val="none" w:sz="0" w:space="0" w:color="auto"/>
      </w:divBdr>
    </w:div>
    <w:div w:id="1871920096">
      <w:bodyDiv w:val="1"/>
      <w:marLeft w:val="0"/>
      <w:marRight w:val="0"/>
      <w:marTop w:val="0"/>
      <w:marBottom w:val="0"/>
      <w:divBdr>
        <w:top w:val="none" w:sz="0" w:space="0" w:color="auto"/>
        <w:left w:val="none" w:sz="0" w:space="0" w:color="auto"/>
        <w:bottom w:val="none" w:sz="0" w:space="0" w:color="auto"/>
        <w:right w:val="none" w:sz="0" w:space="0" w:color="auto"/>
      </w:divBdr>
      <w:divsChild>
        <w:div w:id="1870070747">
          <w:marLeft w:val="0"/>
          <w:marRight w:val="0"/>
          <w:marTop w:val="120"/>
          <w:marBottom w:val="120"/>
          <w:divBdr>
            <w:top w:val="none" w:sz="0" w:space="0" w:color="auto"/>
            <w:left w:val="none" w:sz="0" w:space="0" w:color="auto"/>
            <w:bottom w:val="none" w:sz="0" w:space="0" w:color="auto"/>
            <w:right w:val="none" w:sz="0" w:space="0" w:color="auto"/>
          </w:divBdr>
        </w:div>
      </w:divsChild>
    </w:div>
    <w:div w:id="1871986149">
      <w:bodyDiv w:val="1"/>
      <w:marLeft w:val="0"/>
      <w:marRight w:val="0"/>
      <w:marTop w:val="0"/>
      <w:marBottom w:val="0"/>
      <w:divBdr>
        <w:top w:val="none" w:sz="0" w:space="0" w:color="auto"/>
        <w:left w:val="none" w:sz="0" w:space="0" w:color="auto"/>
        <w:bottom w:val="none" w:sz="0" w:space="0" w:color="auto"/>
        <w:right w:val="none" w:sz="0" w:space="0" w:color="auto"/>
      </w:divBdr>
    </w:div>
    <w:div w:id="1871987344">
      <w:bodyDiv w:val="1"/>
      <w:marLeft w:val="0"/>
      <w:marRight w:val="0"/>
      <w:marTop w:val="0"/>
      <w:marBottom w:val="0"/>
      <w:divBdr>
        <w:top w:val="none" w:sz="0" w:space="0" w:color="auto"/>
        <w:left w:val="none" w:sz="0" w:space="0" w:color="auto"/>
        <w:bottom w:val="none" w:sz="0" w:space="0" w:color="auto"/>
        <w:right w:val="none" w:sz="0" w:space="0" w:color="auto"/>
      </w:divBdr>
    </w:div>
    <w:div w:id="1871988853">
      <w:bodyDiv w:val="1"/>
      <w:marLeft w:val="0"/>
      <w:marRight w:val="0"/>
      <w:marTop w:val="0"/>
      <w:marBottom w:val="0"/>
      <w:divBdr>
        <w:top w:val="none" w:sz="0" w:space="0" w:color="auto"/>
        <w:left w:val="none" w:sz="0" w:space="0" w:color="auto"/>
        <w:bottom w:val="none" w:sz="0" w:space="0" w:color="auto"/>
        <w:right w:val="none" w:sz="0" w:space="0" w:color="auto"/>
      </w:divBdr>
    </w:div>
    <w:div w:id="1871991310">
      <w:bodyDiv w:val="1"/>
      <w:marLeft w:val="0"/>
      <w:marRight w:val="0"/>
      <w:marTop w:val="0"/>
      <w:marBottom w:val="0"/>
      <w:divBdr>
        <w:top w:val="none" w:sz="0" w:space="0" w:color="auto"/>
        <w:left w:val="none" w:sz="0" w:space="0" w:color="auto"/>
        <w:bottom w:val="none" w:sz="0" w:space="0" w:color="auto"/>
        <w:right w:val="none" w:sz="0" w:space="0" w:color="auto"/>
      </w:divBdr>
    </w:div>
    <w:div w:id="1871993066">
      <w:bodyDiv w:val="1"/>
      <w:marLeft w:val="0"/>
      <w:marRight w:val="0"/>
      <w:marTop w:val="0"/>
      <w:marBottom w:val="0"/>
      <w:divBdr>
        <w:top w:val="none" w:sz="0" w:space="0" w:color="auto"/>
        <w:left w:val="none" w:sz="0" w:space="0" w:color="auto"/>
        <w:bottom w:val="none" w:sz="0" w:space="0" w:color="auto"/>
        <w:right w:val="none" w:sz="0" w:space="0" w:color="auto"/>
      </w:divBdr>
    </w:div>
    <w:div w:id="1872107199">
      <w:bodyDiv w:val="1"/>
      <w:marLeft w:val="0"/>
      <w:marRight w:val="0"/>
      <w:marTop w:val="0"/>
      <w:marBottom w:val="0"/>
      <w:divBdr>
        <w:top w:val="none" w:sz="0" w:space="0" w:color="auto"/>
        <w:left w:val="none" w:sz="0" w:space="0" w:color="auto"/>
        <w:bottom w:val="none" w:sz="0" w:space="0" w:color="auto"/>
        <w:right w:val="none" w:sz="0" w:space="0" w:color="auto"/>
      </w:divBdr>
    </w:div>
    <w:div w:id="1872182373">
      <w:bodyDiv w:val="1"/>
      <w:marLeft w:val="0"/>
      <w:marRight w:val="0"/>
      <w:marTop w:val="0"/>
      <w:marBottom w:val="0"/>
      <w:divBdr>
        <w:top w:val="none" w:sz="0" w:space="0" w:color="auto"/>
        <w:left w:val="none" w:sz="0" w:space="0" w:color="auto"/>
        <w:bottom w:val="none" w:sz="0" w:space="0" w:color="auto"/>
        <w:right w:val="none" w:sz="0" w:space="0" w:color="auto"/>
      </w:divBdr>
    </w:div>
    <w:div w:id="1872255791">
      <w:bodyDiv w:val="1"/>
      <w:marLeft w:val="0"/>
      <w:marRight w:val="0"/>
      <w:marTop w:val="0"/>
      <w:marBottom w:val="0"/>
      <w:divBdr>
        <w:top w:val="none" w:sz="0" w:space="0" w:color="auto"/>
        <w:left w:val="none" w:sz="0" w:space="0" w:color="auto"/>
        <w:bottom w:val="none" w:sz="0" w:space="0" w:color="auto"/>
        <w:right w:val="none" w:sz="0" w:space="0" w:color="auto"/>
      </w:divBdr>
    </w:div>
    <w:div w:id="1872263084">
      <w:bodyDiv w:val="1"/>
      <w:marLeft w:val="0"/>
      <w:marRight w:val="0"/>
      <w:marTop w:val="0"/>
      <w:marBottom w:val="0"/>
      <w:divBdr>
        <w:top w:val="none" w:sz="0" w:space="0" w:color="auto"/>
        <w:left w:val="none" w:sz="0" w:space="0" w:color="auto"/>
        <w:bottom w:val="none" w:sz="0" w:space="0" w:color="auto"/>
        <w:right w:val="none" w:sz="0" w:space="0" w:color="auto"/>
      </w:divBdr>
    </w:div>
    <w:div w:id="1872300964">
      <w:bodyDiv w:val="1"/>
      <w:marLeft w:val="0"/>
      <w:marRight w:val="0"/>
      <w:marTop w:val="0"/>
      <w:marBottom w:val="0"/>
      <w:divBdr>
        <w:top w:val="none" w:sz="0" w:space="0" w:color="auto"/>
        <w:left w:val="none" w:sz="0" w:space="0" w:color="auto"/>
        <w:bottom w:val="none" w:sz="0" w:space="0" w:color="auto"/>
        <w:right w:val="none" w:sz="0" w:space="0" w:color="auto"/>
      </w:divBdr>
    </w:div>
    <w:div w:id="1872303461">
      <w:bodyDiv w:val="1"/>
      <w:marLeft w:val="0"/>
      <w:marRight w:val="0"/>
      <w:marTop w:val="0"/>
      <w:marBottom w:val="0"/>
      <w:divBdr>
        <w:top w:val="none" w:sz="0" w:space="0" w:color="auto"/>
        <w:left w:val="none" w:sz="0" w:space="0" w:color="auto"/>
        <w:bottom w:val="none" w:sz="0" w:space="0" w:color="auto"/>
        <w:right w:val="none" w:sz="0" w:space="0" w:color="auto"/>
      </w:divBdr>
    </w:div>
    <w:div w:id="1872643775">
      <w:bodyDiv w:val="1"/>
      <w:marLeft w:val="0"/>
      <w:marRight w:val="0"/>
      <w:marTop w:val="0"/>
      <w:marBottom w:val="0"/>
      <w:divBdr>
        <w:top w:val="none" w:sz="0" w:space="0" w:color="auto"/>
        <w:left w:val="none" w:sz="0" w:space="0" w:color="auto"/>
        <w:bottom w:val="none" w:sz="0" w:space="0" w:color="auto"/>
        <w:right w:val="none" w:sz="0" w:space="0" w:color="auto"/>
      </w:divBdr>
    </w:div>
    <w:div w:id="1872766254">
      <w:bodyDiv w:val="1"/>
      <w:marLeft w:val="0"/>
      <w:marRight w:val="0"/>
      <w:marTop w:val="0"/>
      <w:marBottom w:val="0"/>
      <w:divBdr>
        <w:top w:val="none" w:sz="0" w:space="0" w:color="auto"/>
        <w:left w:val="none" w:sz="0" w:space="0" w:color="auto"/>
        <w:bottom w:val="none" w:sz="0" w:space="0" w:color="auto"/>
        <w:right w:val="none" w:sz="0" w:space="0" w:color="auto"/>
      </w:divBdr>
    </w:div>
    <w:div w:id="1873155044">
      <w:bodyDiv w:val="1"/>
      <w:marLeft w:val="0"/>
      <w:marRight w:val="0"/>
      <w:marTop w:val="0"/>
      <w:marBottom w:val="0"/>
      <w:divBdr>
        <w:top w:val="none" w:sz="0" w:space="0" w:color="auto"/>
        <w:left w:val="none" w:sz="0" w:space="0" w:color="auto"/>
        <w:bottom w:val="none" w:sz="0" w:space="0" w:color="auto"/>
        <w:right w:val="none" w:sz="0" w:space="0" w:color="auto"/>
      </w:divBdr>
    </w:div>
    <w:div w:id="1873180216">
      <w:bodyDiv w:val="1"/>
      <w:marLeft w:val="0"/>
      <w:marRight w:val="0"/>
      <w:marTop w:val="0"/>
      <w:marBottom w:val="0"/>
      <w:divBdr>
        <w:top w:val="none" w:sz="0" w:space="0" w:color="auto"/>
        <w:left w:val="none" w:sz="0" w:space="0" w:color="auto"/>
        <w:bottom w:val="none" w:sz="0" w:space="0" w:color="auto"/>
        <w:right w:val="none" w:sz="0" w:space="0" w:color="auto"/>
      </w:divBdr>
    </w:div>
    <w:div w:id="1873224827">
      <w:bodyDiv w:val="1"/>
      <w:marLeft w:val="0"/>
      <w:marRight w:val="0"/>
      <w:marTop w:val="0"/>
      <w:marBottom w:val="0"/>
      <w:divBdr>
        <w:top w:val="none" w:sz="0" w:space="0" w:color="auto"/>
        <w:left w:val="none" w:sz="0" w:space="0" w:color="auto"/>
        <w:bottom w:val="none" w:sz="0" w:space="0" w:color="auto"/>
        <w:right w:val="none" w:sz="0" w:space="0" w:color="auto"/>
      </w:divBdr>
    </w:div>
    <w:div w:id="1873301100">
      <w:bodyDiv w:val="1"/>
      <w:marLeft w:val="0"/>
      <w:marRight w:val="0"/>
      <w:marTop w:val="0"/>
      <w:marBottom w:val="0"/>
      <w:divBdr>
        <w:top w:val="none" w:sz="0" w:space="0" w:color="auto"/>
        <w:left w:val="none" w:sz="0" w:space="0" w:color="auto"/>
        <w:bottom w:val="none" w:sz="0" w:space="0" w:color="auto"/>
        <w:right w:val="none" w:sz="0" w:space="0" w:color="auto"/>
      </w:divBdr>
    </w:div>
    <w:div w:id="1873305870">
      <w:bodyDiv w:val="1"/>
      <w:marLeft w:val="0"/>
      <w:marRight w:val="0"/>
      <w:marTop w:val="0"/>
      <w:marBottom w:val="0"/>
      <w:divBdr>
        <w:top w:val="none" w:sz="0" w:space="0" w:color="auto"/>
        <w:left w:val="none" w:sz="0" w:space="0" w:color="auto"/>
        <w:bottom w:val="none" w:sz="0" w:space="0" w:color="auto"/>
        <w:right w:val="none" w:sz="0" w:space="0" w:color="auto"/>
      </w:divBdr>
    </w:div>
    <w:div w:id="1873494936">
      <w:bodyDiv w:val="1"/>
      <w:marLeft w:val="0"/>
      <w:marRight w:val="0"/>
      <w:marTop w:val="0"/>
      <w:marBottom w:val="0"/>
      <w:divBdr>
        <w:top w:val="none" w:sz="0" w:space="0" w:color="auto"/>
        <w:left w:val="none" w:sz="0" w:space="0" w:color="auto"/>
        <w:bottom w:val="none" w:sz="0" w:space="0" w:color="auto"/>
        <w:right w:val="none" w:sz="0" w:space="0" w:color="auto"/>
      </w:divBdr>
      <w:divsChild>
        <w:div w:id="292947898">
          <w:marLeft w:val="0"/>
          <w:marRight w:val="0"/>
          <w:marTop w:val="0"/>
          <w:marBottom w:val="0"/>
          <w:divBdr>
            <w:top w:val="none" w:sz="0" w:space="0" w:color="auto"/>
            <w:left w:val="none" w:sz="0" w:space="0" w:color="auto"/>
            <w:bottom w:val="none" w:sz="0" w:space="0" w:color="auto"/>
            <w:right w:val="none" w:sz="0" w:space="0" w:color="auto"/>
          </w:divBdr>
        </w:div>
        <w:div w:id="594093623">
          <w:marLeft w:val="0"/>
          <w:marRight w:val="0"/>
          <w:marTop w:val="0"/>
          <w:marBottom w:val="0"/>
          <w:divBdr>
            <w:top w:val="none" w:sz="0" w:space="0" w:color="auto"/>
            <w:left w:val="none" w:sz="0" w:space="0" w:color="auto"/>
            <w:bottom w:val="none" w:sz="0" w:space="0" w:color="auto"/>
            <w:right w:val="none" w:sz="0" w:space="0" w:color="auto"/>
          </w:divBdr>
        </w:div>
      </w:divsChild>
    </w:div>
    <w:div w:id="1873567336">
      <w:bodyDiv w:val="1"/>
      <w:marLeft w:val="0"/>
      <w:marRight w:val="0"/>
      <w:marTop w:val="0"/>
      <w:marBottom w:val="0"/>
      <w:divBdr>
        <w:top w:val="none" w:sz="0" w:space="0" w:color="auto"/>
        <w:left w:val="none" w:sz="0" w:space="0" w:color="auto"/>
        <w:bottom w:val="none" w:sz="0" w:space="0" w:color="auto"/>
        <w:right w:val="none" w:sz="0" w:space="0" w:color="auto"/>
      </w:divBdr>
    </w:div>
    <w:div w:id="1873613156">
      <w:bodyDiv w:val="1"/>
      <w:marLeft w:val="0"/>
      <w:marRight w:val="0"/>
      <w:marTop w:val="0"/>
      <w:marBottom w:val="0"/>
      <w:divBdr>
        <w:top w:val="none" w:sz="0" w:space="0" w:color="auto"/>
        <w:left w:val="none" w:sz="0" w:space="0" w:color="auto"/>
        <w:bottom w:val="none" w:sz="0" w:space="0" w:color="auto"/>
        <w:right w:val="none" w:sz="0" w:space="0" w:color="auto"/>
      </w:divBdr>
    </w:div>
    <w:div w:id="1873766127">
      <w:bodyDiv w:val="1"/>
      <w:marLeft w:val="0"/>
      <w:marRight w:val="0"/>
      <w:marTop w:val="0"/>
      <w:marBottom w:val="0"/>
      <w:divBdr>
        <w:top w:val="none" w:sz="0" w:space="0" w:color="auto"/>
        <w:left w:val="none" w:sz="0" w:space="0" w:color="auto"/>
        <w:bottom w:val="none" w:sz="0" w:space="0" w:color="auto"/>
        <w:right w:val="none" w:sz="0" w:space="0" w:color="auto"/>
      </w:divBdr>
    </w:div>
    <w:div w:id="1873809345">
      <w:bodyDiv w:val="1"/>
      <w:marLeft w:val="0"/>
      <w:marRight w:val="0"/>
      <w:marTop w:val="0"/>
      <w:marBottom w:val="0"/>
      <w:divBdr>
        <w:top w:val="none" w:sz="0" w:space="0" w:color="auto"/>
        <w:left w:val="none" w:sz="0" w:space="0" w:color="auto"/>
        <w:bottom w:val="none" w:sz="0" w:space="0" w:color="auto"/>
        <w:right w:val="none" w:sz="0" w:space="0" w:color="auto"/>
      </w:divBdr>
    </w:div>
    <w:div w:id="1873834771">
      <w:bodyDiv w:val="1"/>
      <w:marLeft w:val="0"/>
      <w:marRight w:val="0"/>
      <w:marTop w:val="0"/>
      <w:marBottom w:val="0"/>
      <w:divBdr>
        <w:top w:val="none" w:sz="0" w:space="0" w:color="auto"/>
        <w:left w:val="none" w:sz="0" w:space="0" w:color="auto"/>
        <w:bottom w:val="none" w:sz="0" w:space="0" w:color="auto"/>
        <w:right w:val="none" w:sz="0" w:space="0" w:color="auto"/>
      </w:divBdr>
    </w:div>
    <w:div w:id="1873884405">
      <w:bodyDiv w:val="1"/>
      <w:marLeft w:val="0"/>
      <w:marRight w:val="0"/>
      <w:marTop w:val="0"/>
      <w:marBottom w:val="0"/>
      <w:divBdr>
        <w:top w:val="none" w:sz="0" w:space="0" w:color="auto"/>
        <w:left w:val="none" w:sz="0" w:space="0" w:color="auto"/>
        <w:bottom w:val="none" w:sz="0" w:space="0" w:color="auto"/>
        <w:right w:val="none" w:sz="0" w:space="0" w:color="auto"/>
      </w:divBdr>
    </w:div>
    <w:div w:id="1873885742">
      <w:bodyDiv w:val="1"/>
      <w:marLeft w:val="0"/>
      <w:marRight w:val="0"/>
      <w:marTop w:val="0"/>
      <w:marBottom w:val="0"/>
      <w:divBdr>
        <w:top w:val="none" w:sz="0" w:space="0" w:color="auto"/>
        <w:left w:val="none" w:sz="0" w:space="0" w:color="auto"/>
        <w:bottom w:val="none" w:sz="0" w:space="0" w:color="auto"/>
        <w:right w:val="none" w:sz="0" w:space="0" w:color="auto"/>
      </w:divBdr>
      <w:divsChild>
        <w:div w:id="171799827">
          <w:marLeft w:val="0"/>
          <w:marRight w:val="0"/>
          <w:marTop w:val="0"/>
          <w:marBottom w:val="0"/>
          <w:divBdr>
            <w:top w:val="none" w:sz="0" w:space="0" w:color="auto"/>
            <w:left w:val="none" w:sz="0" w:space="0" w:color="auto"/>
            <w:bottom w:val="none" w:sz="0" w:space="0" w:color="auto"/>
            <w:right w:val="none" w:sz="0" w:space="0" w:color="auto"/>
          </w:divBdr>
        </w:div>
        <w:div w:id="591007872">
          <w:marLeft w:val="0"/>
          <w:marRight w:val="0"/>
          <w:marTop w:val="0"/>
          <w:marBottom w:val="0"/>
          <w:divBdr>
            <w:top w:val="none" w:sz="0" w:space="0" w:color="auto"/>
            <w:left w:val="none" w:sz="0" w:space="0" w:color="auto"/>
            <w:bottom w:val="none" w:sz="0" w:space="0" w:color="auto"/>
            <w:right w:val="none" w:sz="0" w:space="0" w:color="auto"/>
          </w:divBdr>
        </w:div>
        <w:div w:id="1959410545">
          <w:marLeft w:val="0"/>
          <w:marRight w:val="0"/>
          <w:marTop w:val="0"/>
          <w:marBottom w:val="0"/>
          <w:divBdr>
            <w:top w:val="none" w:sz="0" w:space="0" w:color="auto"/>
            <w:left w:val="none" w:sz="0" w:space="0" w:color="auto"/>
            <w:bottom w:val="none" w:sz="0" w:space="0" w:color="auto"/>
            <w:right w:val="none" w:sz="0" w:space="0" w:color="auto"/>
          </w:divBdr>
        </w:div>
      </w:divsChild>
    </w:div>
    <w:div w:id="1873956494">
      <w:bodyDiv w:val="1"/>
      <w:marLeft w:val="0"/>
      <w:marRight w:val="0"/>
      <w:marTop w:val="0"/>
      <w:marBottom w:val="0"/>
      <w:divBdr>
        <w:top w:val="none" w:sz="0" w:space="0" w:color="auto"/>
        <w:left w:val="none" w:sz="0" w:space="0" w:color="auto"/>
        <w:bottom w:val="none" w:sz="0" w:space="0" w:color="auto"/>
        <w:right w:val="none" w:sz="0" w:space="0" w:color="auto"/>
      </w:divBdr>
    </w:div>
    <w:div w:id="1873956603">
      <w:bodyDiv w:val="1"/>
      <w:marLeft w:val="0"/>
      <w:marRight w:val="0"/>
      <w:marTop w:val="0"/>
      <w:marBottom w:val="0"/>
      <w:divBdr>
        <w:top w:val="none" w:sz="0" w:space="0" w:color="auto"/>
        <w:left w:val="none" w:sz="0" w:space="0" w:color="auto"/>
        <w:bottom w:val="none" w:sz="0" w:space="0" w:color="auto"/>
        <w:right w:val="none" w:sz="0" w:space="0" w:color="auto"/>
      </w:divBdr>
    </w:div>
    <w:div w:id="1874029939">
      <w:bodyDiv w:val="1"/>
      <w:marLeft w:val="0"/>
      <w:marRight w:val="0"/>
      <w:marTop w:val="0"/>
      <w:marBottom w:val="0"/>
      <w:divBdr>
        <w:top w:val="none" w:sz="0" w:space="0" w:color="auto"/>
        <w:left w:val="none" w:sz="0" w:space="0" w:color="auto"/>
        <w:bottom w:val="none" w:sz="0" w:space="0" w:color="auto"/>
        <w:right w:val="none" w:sz="0" w:space="0" w:color="auto"/>
      </w:divBdr>
    </w:div>
    <w:div w:id="1874071565">
      <w:bodyDiv w:val="1"/>
      <w:marLeft w:val="0"/>
      <w:marRight w:val="0"/>
      <w:marTop w:val="0"/>
      <w:marBottom w:val="0"/>
      <w:divBdr>
        <w:top w:val="none" w:sz="0" w:space="0" w:color="auto"/>
        <w:left w:val="none" w:sz="0" w:space="0" w:color="auto"/>
        <w:bottom w:val="none" w:sz="0" w:space="0" w:color="auto"/>
        <w:right w:val="none" w:sz="0" w:space="0" w:color="auto"/>
      </w:divBdr>
    </w:div>
    <w:div w:id="1874076813">
      <w:bodyDiv w:val="1"/>
      <w:marLeft w:val="0"/>
      <w:marRight w:val="0"/>
      <w:marTop w:val="0"/>
      <w:marBottom w:val="0"/>
      <w:divBdr>
        <w:top w:val="none" w:sz="0" w:space="0" w:color="auto"/>
        <w:left w:val="none" w:sz="0" w:space="0" w:color="auto"/>
        <w:bottom w:val="none" w:sz="0" w:space="0" w:color="auto"/>
        <w:right w:val="none" w:sz="0" w:space="0" w:color="auto"/>
      </w:divBdr>
    </w:div>
    <w:div w:id="1874153117">
      <w:bodyDiv w:val="1"/>
      <w:marLeft w:val="0"/>
      <w:marRight w:val="0"/>
      <w:marTop w:val="0"/>
      <w:marBottom w:val="0"/>
      <w:divBdr>
        <w:top w:val="none" w:sz="0" w:space="0" w:color="auto"/>
        <w:left w:val="none" w:sz="0" w:space="0" w:color="auto"/>
        <w:bottom w:val="none" w:sz="0" w:space="0" w:color="auto"/>
        <w:right w:val="none" w:sz="0" w:space="0" w:color="auto"/>
      </w:divBdr>
    </w:div>
    <w:div w:id="1874224807">
      <w:bodyDiv w:val="1"/>
      <w:marLeft w:val="0"/>
      <w:marRight w:val="0"/>
      <w:marTop w:val="0"/>
      <w:marBottom w:val="0"/>
      <w:divBdr>
        <w:top w:val="none" w:sz="0" w:space="0" w:color="auto"/>
        <w:left w:val="none" w:sz="0" w:space="0" w:color="auto"/>
        <w:bottom w:val="none" w:sz="0" w:space="0" w:color="auto"/>
        <w:right w:val="none" w:sz="0" w:space="0" w:color="auto"/>
      </w:divBdr>
    </w:div>
    <w:div w:id="1874224966">
      <w:bodyDiv w:val="1"/>
      <w:marLeft w:val="0"/>
      <w:marRight w:val="0"/>
      <w:marTop w:val="0"/>
      <w:marBottom w:val="0"/>
      <w:divBdr>
        <w:top w:val="none" w:sz="0" w:space="0" w:color="auto"/>
        <w:left w:val="none" w:sz="0" w:space="0" w:color="auto"/>
        <w:bottom w:val="none" w:sz="0" w:space="0" w:color="auto"/>
        <w:right w:val="none" w:sz="0" w:space="0" w:color="auto"/>
      </w:divBdr>
    </w:div>
    <w:div w:id="1874226737">
      <w:bodyDiv w:val="1"/>
      <w:marLeft w:val="0"/>
      <w:marRight w:val="0"/>
      <w:marTop w:val="0"/>
      <w:marBottom w:val="0"/>
      <w:divBdr>
        <w:top w:val="none" w:sz="0" w:space="0" w:color="auto"/>
        <w:left w:val="none" w:sz="0" w:space="0" w:color="auto"/>
        <w:bottom w:val="none" w:sz="0" w:space="0" w:color="auto"/>
        <w:right w:val="none" w:sz="0" w:space="0" w:color="auto"/>
      </w:divBdr>
    </w:div>
    <w:div w:id="1874465524">
      <w:bodyDiv w:val="1"/>
      <w:marLeft w:val="0"/>
      <w:marRight w:val="0"/>
      <w:marTop w:val="0"/>
      <w:marBottom w:val="0"/>
      <w:divBdr>
        <w:top w:val="none" w:sz="0" w:space="0" w:color="auto"/>
        <w:left w:val="none" w:sz="0" w:space="0" w:color="auto"/>
        <w:bottom w:val="none" w:sz="0" w:space="0" w:color="auto"/>
        <w:right w:val="none" w:sz="0" w:space="0" w:color="auto"/>
      </w:divBdr>
    </w:div>
    <w:div w:id="1874533945">
      <w:bodyDiv w:val="1"/>
      <w:marLeft w:val="0"/>
      <w:marRight w:val="0"/>
      <w:marTop w:val="0"/>
      <w:marBottom w:val="0"/>
      <w:divBdr>
        <w:top w:val="none" w:sz="0" w:space="0" w:color="auto"/>
        <w:left w:val="none" w:sz="0" w:space="0" w:color="auto"/>
        <w:bottom w:val="none" w:sz="0" w:space="0" w:color="auto"/>
        <w:right w:val="none" w:sz="0" w:space="0" w:color="auto"/>
      </w:divBdr>
    </w:div>
    <w:div w:id="1874537640">
      <w:bodyDiv w:val="1"/>
      <w:marLeft w:val="0"/>
      <w:marRight w:val="0"/>
      <w:marTop w:val="0"/>
      <w:marBottom w:val="0"/>
      <w:divBdr>
        <w:top w:val="none" w:sz="0" w:space="0" w:color="auto"/>
        <w:left w:val="none" w:sz="0" w:space="0" w:color="auto"/>
        <w:bottom w:val="none" w:sz="0" w:space="0" w:color="auto"/>
        <w:right w:val="none" w:sz="0" w:space="0" w:color="auto"/>
      </w:divBdr>
    </w:div>
    <w:div w:id="1874614619">
      <w:bodyDiv w:val="1"/>
      <w:marLeft w:val="0"/>
      <w:marRight w:val="0"/>
      <w:marTop w:val="0"/>
      <w:marBottom w:val="0"/>
      <w:divBdr>
        <w:top w:val="none" w:sz="0" w:space="0" w:color="auto"/>
        <w:left w:val="none" w:sz="0" w:space="0" w:color="auto"/>
        <w:bottom w:val="none" w:sz="0" w:space="0" w:color="auto"/>
        <w:right w:val="none" w:sz="0" w:space="0" w:color="auto"/>
      </w:divBdr>
    </w:div>
    <w:div w:id="1874688089">
      <w:bodyDiv w:val="1"/>
      <w:marLeft w:val="0"/>
      <w:marRight w:val="0"/>
      <w:marTop w:val="0"/>
      <w:marBottom w:val="0"/>
      <w:divBdr>
        <w:top w:val="none" w:sz="0" w:space="0" w:color="auto"/>
        <w:left w:val="none" w:sz="0" w:space="0" w:color="auto"/>
        <w:bottom w:val="none" w:sz="0" w:space="0" w:color="auto"/>
        <w:right w:val="none" w:sz="0" w:space="0" w:color="auto"/>
      </w:divBdr>
    </w:div>
    <w:div w:id="1874809013">
      <w:bodyDiv w:val="1"/>
      <w:marLeft w:val="0"/>
      <w:marRight w:val="0"/>
      <w:marTop w:val="0"/>
      <w:marBottom w:val="0"/>
      <w:divBdr>
        <w:top w:val="none" w:sz="0" w:space="0" w:color="auto"/>
        <w:left w:val="none" w:sz="0" w:space="0" w:color="auto"/>
        <w:bottom w:val="none" w:sz="0" w:space="0" w:color="auto"/>
        <w:right w:val="none" w:sz="0" w:space="0" w:color="auto"/>
      </w:divBdr>
    </w:div>
    <w:div w:id="1874925545">
      <w:bodyDiv w:val="1"/>
      <w:marLeft w:val="0"/>
      <w:marRight w:val="0"/>
      <w:marTop w:val="0"/>
      <w:marBottom w:val="0"/>
      <w:divBdr>
        <w:top w:val="none" w:sz="0" w:space="0" w:color="auto"/>
        <w:left w:val="none" w:sz="0" w:space="0" w:color="auto"/>
        <w:bottom w:val="none" w:sz="0" w:space="0" w:color="auto"/>
        <w:right w:val="none" w:sz="0" w:space="0" w:color="auto"/>
      </w:divBdr>
    </w:div>
    <w:div w:id="1874999146">
      <w:bodyDiv w:val="1"/>
      <w:marLeft w:val="0"/>
      <w:marRight w:val="0"/>
      <w:marTop w:val="0"/>
      <w:marBottom w:val="0"/>
      <w:divBdr>
        <w:top w:val="none" w:sz="0" w:space="0" w:color="auto"/>
        <w:left w:val="none" w:sz="0" w:space="0" w:color="auto"/>
        <w:bottom w:val="none" w:sz="0" w:space="0" w:color="auto"/>
        <w:right w:val="none" w:sz="0" w:space="0" w:color="auto"/>
      </w:divBdr>
    </w:div>
    <w:div w:id="1875148562">
      <w:bodyDiv w:val="1"/>
      <w:marLeft w:val="0"/>
      <w:marRight w:val="0"/>
      <w:marTop w:val="0"/>
      <w:marBottom w:val="0"/>
      <w:divBdr>
        <w:top w:val="none" w:sz="0" w:space="0" w:color="auto"/>
        <w:left w:val="none" w:sz="0" w:space="0" w:color="auto"/>
        <w:bottom w:val="none" w:sz="0" w:space="0" w:color="auto"/>
        <w:right w:val="none" w:sz="0" w:space="0" w:color="auto"/>
      </w:divBdr>
    </w:div>
    <w:div w:id="1875264365">
      <w:bodyDiv w:val="1"/>
      <w:marLeft w:val="0"/>
      <w:marRight w:val="0"/>
      <w:marTop w:val="0"/>
      <w:marBottom w:val="0"/>
      <w:divBdr>
        <w:top w:val="none" w:sz="0" w:space="0" w:color="auto"/>
        <w:left w:val="none" w:sz="0" w:space="0" w:color="auto"/>
        <w:bottom w:val="none" w:sz="0" w:space="0" w:color="auto"/>
        <w:right w:val="none" w:sz="0" w:space="0" w:color="auto"/>
      </w:divBdr>
    </w:div>
    <w:div w:id="1875265280">
      <w:bodyDiv w:val="1"/>
      <w:marLeft w:val="0"/>
      <w:marRight w:val="0"/>
      <w:marTop w:val="0"/>
      <w:marBottom w:val="0"/>
      <w:divBdr>
        <w:top w:val="none" w:sz="0" w:space="0" w:color="auto"/>
        <w:left w:val="none" w:sz="0" w:space="0" w:color="auto"/>
        <w:bottom w:val="none" w:sz="0" w:space="0" w:color="auto"/>
        <w:right w:val="none" w:sz="0" w:space="0" w:color="auto"/>
      </w:divBdr>
    </w:div>
    <w:div w:id="1875312645">
      <w:bodyDiv w:val="1"/>
      <w:marLeft w:val="0"/>
      <w:marRight w:val="0"/>
      <w:marTop w:val="0"/>
      <w:marBottom w:val="0"/>
      <w:divBdr>
        <w:top w:val="none" w:sz="0" w:space="0" w:color="auto"/>
        <w:left w:val="none" w:sz="0" w:space="0" w:color="auto"/>
        <w:bottom w:val="none" w:sz="0" w:space="0" w:color="auto"/>
        <w:right w:val="none" w:sz="0" w:space="0" w:color="auto"/>
      </w:divBdr>
    </w:div>
    <w:div w:id="1875658343">
      <w:bodyDiv w:val="1"/>
      <w:marLeft w:val="0"/>
      <w:marRight w:val="0"/>
      <w:marTop w:val="0"/>
      <w:marBottom w:val="0"/>
      <w:divBdr>
        <w:top w:val="none" w:sz="0" w:space="0" w:color="auto"/>
        <w:left w:val="none" w:sz="0" w:space="0" w:color="auto"/>
        <w:bottom w:val="none" w:sz="0" w:space="0" w:color="auto"/>
        <w:right w:val="none" w:sz="0" w:space="0" w:color="auto"/>
      </w:divBdr>
      <w:divsChild>
        <w:div w:id="967589972">
          <w:marLeft w:val="0"/>
          <w:marRight w:val="0"/>
          <w:marTop w:val="0"/>
          <w:marBottom w:val="0"/>
          <w:divBdr>
            <w:top w:val="none" w:sz="0" w:space="0" w:color="auto"/>
            <w:left w:val="none" w:sz="0" w:space="0" w:color="auto"/>
            <w:bottom w:val="none" w:sz="0" w:space="0" w:color="auto"/>
            <w:right w:val="none" w:sz="0" w:space="0" w:color="auto"/>
          </w:divBdr>
          <w:divsChild>
            <w:div w:id="146869070">
              <w:marLeft w:val="0"/>
              <w:marRight w:val="0"/>
              <w:marTop w:val="0"/>
              <w:marBottom w:val="0"/>
              <w:divBdr>
                <w:top w:val="none" w:sz="0" w:space="0" w:color="auto"/>
                <w:left w:val="none" w:sz="0" w:space="0" w:color="auto"/>
                <w:bottom w:val="none" w:sz="0" w:space="0" w:color="auto"/>
                <w:right w:val="none" w:sz="0" w:space="0" w:color="auto"/>
              </w:divBdr>
              <w:divsChild>
                <w:div w:id="12558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72412">
      <w:bodyDiv w:val="1"/>
      <w:marLeft w:val="0"/>
      <w:marRight w:val="0"/>
      <w:marTop w:val="0"/>
      <w:marBottom w:val="0"/>
      <w:divBdr>
        <w:top w:val="none" w:sz="0" w:space="0" w:color="auto"/>
        <w:left w:val="none" w:sz="0" w:space="0" w:color="auto"/>
        <w:bottom w:val="none" w:sz="0" w:space="0" w:color="auto"/>
        <w:right w:val="none" w:sz="0" w:space="0" w:color="auto"/>
      </w:divBdr>
    </w:div>
    <w:div w:id="1875775970">
      <w:bodyDiv w:val="1"/>
      <w:marLeft w:val="0"/>
      <w:marRight w:val="0"/>
      <w:marTop w:val="0"/>
      <w:marBottom w:val="0"/>
      <w:divBdr>
        <w:top w:val="none" w:sz="0" w:space="0" w:color="auto"/>
        <w:left w:val="none" w:sz="0" w:space="0" w:color="auto"/>
        <w:bottom w:val="none" w:sz="0" w:space="0" w:color="auto"/>
        <w:right w:val="none" w:sz="0" w:space="0" w:color="auto"/>
      </w:divBdr>
    </w:div>
    <w:div w:id="1875802396">
      <w:bodyDiv w:val="1"/>
      <w:marLeft w:val="0"/>
      <w:marRight w:val="0"/>
      <w:marTop w:val="0"/>
      <w:marBottom w:val="0"/>
      <w:divBdr>
        <w:top w:val="none" w:sz="0" w:space="0" w:color="auto"/>
        <w:left w:val="none" w:sz="0" w:space="0" w:color="auto"/>
        <w:bottom w:val="none" w:sz="0" w:space="0" w:color="auto"/>
        <w:right w:val="none" w:sz="0" w:space="0" w:color="auto"/>
      </w:divBdr>
    </w:div>
    <w:div w:id="1875852007">
      <w:bodyDiv w:val="1"/>
      <w:marLeft w:val="0"/>
      <w:marRight w:val="0"/>
      <w:marTop w:val="0"/>
      <w:marBottom w:val="0"/>
      <w:divBdr>
        <w:top w:val="none" w:sz="0" w:space="0" w:color="auto"/>
        <w:left w:val="none" w:sz="0" w:space="0" w:color="auto"/>
        <w:bottom w:val="none" w:sz="0" w:space="0" w:color="auto"/>
        <w:right w:val="none" w:sz="0" w:space="0" w:color="auto"/>
      </w:divBdr>
    </w:div>
    <w:div w:id="1875994551">
      <w:bodyDiv w:val="1"/>
      <w:marLeft w:val="0"/>
      <w:marRight w:val="0"/>
      <w:marTop w:val="0"/>
      <w:marBottom w:val="0"/>
      <w:divBdr>
        <w:top w:val="none" w:sz="0" w:space="0" w:color="auto"/>
        <w:left w:val="none" w:sz="0" w:space="0" w:color="auto"/>
        <w:bottom w:val="none" w:sz="0" w:space="0" w:color="auto"/>
        <w:right w:val="none" w:sz="0" w:space="0" w:color="auto"/>
      </w:divBdr>
    </w:div>
    <w:div w:id="1876000380">
      <w:bodyDiv w:val="1"/>
      <w:marLeft w:val="0"/>
      <w:marRight w:val="0"/>
      <w:marTop w:val="0"/>
      <w:marBottom w:val="0"/>
      <w:divBdr>
        <w:top w:val="none" w:sz="0" w:space="0" w:color="auto"/>
        <w:left w:val="none" w:sz="0" w:space="0" w:color="auto"/>
        <w:bottom w:val="none" w:sz="0" w:space="0" w:color="auto"/>
        <w:right w:val="none" w:sz="0" w:space="0" w:color="auto"/>
      </w:divBdr>
    </w:div>
    <w:div w:id="1876037254">
      <w:bodyDiv w:val="1"/>
      <w:marLeft w:val="0"/>
      <w:marRight w:val="0"/>
      <w:marTop w:val="0"/>
      <w:marBottom w:val="0"/>
      <w:divBdr>
        <w:top w:val="none" w:sz="0" w:space="0" w:color="auto"/>
        <w:left w:val="none" w:sz="0" w:space="0" w:color="auto"/>
        <w:bottom w:val="none" w:sz="0" w:space="0" w:color="auto"/>
        <w:right w:val="none" w:sz="0" w:space="0" w:color="auto"/>
      </w:divBdr>
      <w:divsChild>
        <w:div w:id="810487975">
          <w:marLeft w:val="0"/>
          <w:marRight w:val="0"/>
          <w:marTop w:val="75"/>
          <w:marBottom w:val="0"/>
          <w:divBdr>
            <w:top w:val="none" w:sz="0" w:space="0" w:color="auto"/>
            <w:left w:val="none" w:sz="0" w:space="0" w:color="auto"/>
            <w:bottom w:val="none" w:sz="0" w:space="0" w:color="auto"/>
            <w:right w:val="none" w:sz="0" w:space="0" w:color="auto"/>
          </w:divBdr>
        </w:div>
        <w:div w:id="935093393">
          <w:marLeft w:val="0"/>
          <w:marRight w:val="0"/>
          <w:marTop w:val="75"/>
          <w:marBottom w:val="0"/>
          <w:divBdr>
            <w:top w:val="none" w:sz="0" w:space="0" w:color="auto"/>
            <w:left w:val="none" w:sz="0" w:space="0" w:color="auto"/>
            <w:bottom w:val="none" w:sz="0" w:space="0" w:color="auto"/>
            <w:right w:val="none" w:sz="0" w:space="0" w:color="auto"/>
          </w:divBdr>
        </w:div>
      </w:divsChild>
    </w:div>
    <w:div w:id="1876118781">
      <w:bodyDiv w:val="1"/>
      <w:marLeft w:val="0"/>
      <w:marRight w:val="0"/>
      <w:marTop w:val="0"/>
      <w:marBottom w:val="0"/>
      <w:divBdr>
        <w:top w:val="none" w:sz="0" w:space="0" w:color="auto"/>
        <w:left w:val="none" w:sz="0" w:space="0" w:color="auto"/>
        <w:bottom w:val="none" w:sz="0" w:space="0" w:color="auto"/>
        <w:right w:val="none" w:sz="0" w:space="0" w:color="auto"/>
      </w:divBdr>
    </w:div>
    <w:div w:id="1876194327">
      <w:bodyDiv w:val="1"/>
      <w:marLeft w:val="0"/>
      <w:marRight w:val="0"/>
      <w:marTop w:val="0"/>
      <w:marBottom w:val="0"/>
      <w:divBdr>
        <w:top w:val="none" w:sz="0" w:space="0" w:color="auto"/>
        <w:left w:val="none" w:sz="0" w:space="0" w:color="auto"/>
        <w:bottom w:val="none" w:sz="0" w:space="0" w:color="auto"/>
        <w:right w:val="none" w:sz="0" w:space="0" w:color="auto"/>
      </w:divBdr>
    </w:div>
    <w:div w:id="1876232578">
      <w:bodyDiv w:val="1"/>
      <w:marLeft w:val="0"/>
      <w:marRight w:val="0"/>
      <w:marTop w:val="0"/>
      <w:marBottom w:val="0"/>
      <w:divBdr>
        <w:top w:val="none" w:sz="0" w:space="0" w:color="auto"/>
        <w:left w:val="none" w:sz="0" w:space="0" w:color="auto"/>
        <w:bottom w:val="none" w:sz="0" w:space="0" w:color="auto"/>
        <w:right w:val="none" w:sz="0" w:space="0" w:color="auto"/>
      </w:divBdr>
    </w:div>
    <w:div w:id="1876312133">
      <w:bodyDiv w:val="1"/>
      <w:marLeft w:val="0"/>
      <w:marRight w:val="0"/>
      <w:marTop w:val="0"/>
      <w:marBottom w:val="0"/>
      <w:divBdr>
        <w:top w:val="none" w:sz="0" w:space="0" w:color="auto"/>
        <w:left w:val="none" w:sz="0" w:space="0" w:color="auto"/>
        <w:bottom w:val="none" w:sz="0" w:space="0" w:color="auto"/>
        <w:right w:val="none" w:sz="0" w:space="0" w:color="auto"/>
      </w:divBdr>
    </w:div>
    <w:div w:id="1876578629">
      <w:bodyDiv w:val="1"/>
      <w:marLeft w:val="0"/>
      <w:marRight w:val="0"/>
      <w:marTop w:val="0"/>
      <w:marBottom w:val="0"/>
      <w:divBdr>
        <w:top w:val="none" w:sz="0" w:space="0" w:color="auto"/>
        <w:left w:val="none" w:sz="0" w:space="0" w:color="auto"/>
        <w:bottom w:val="none" w:sz="0" w:space="0" w:color="auto"/>
        <w:right w:val="none" w:sz="0" w:space="0" w:color="auto"/>
      </w:divBdr>
      <w:divsChild>
        <w:div w:id="267078854">
          <w:marLeft w:val="0"/>
          <w:marRight w:val="0"/>
          <w:marTop w:val="75"/>
          <w:marBottom w:val="0"/>
          <w:divBdr>
            <w:top w:val="none" w:sz="0" w:space="0" w:color="auto"/>
            <w:left w:val="none" w:sz="0" w:space="0" w:color="auto"/>
            <w:bottom w:val="none" w:sz="0" w:space="0" w:color="auto"/>
            <w:right w:val="none" w:sz="0" w:space="0" w:color="auto"/>
          </w:divBdr>
        </w:div>
        <w:div w:id="1099447621">
          <w:marLeft w:val="0"/>
          <w:marRight w:val="0"/>
          <w:marTop w:val="75"/>
          <w:marBottom w:val="0"/>
          <w:divBdr>
            <w:top w:val="none" w:sz="0" w:space="0" w:color="auto"/>
            <w:left w:val="none" w:sz="0" w:space="0" w:color="auto"/>
            <w:bottom w:val="none" w:sz="0" w:space="0" w:color="auto"/>
            <w:right w:val="none" w:sz="0" w:space="0" w:color="auto"/>
          </w:divBdr>
        </w:div>
      </w:divsChild>
    </w:div>
    <w:div w:id="1876649434">
      <w:bodyDiv w:val="1"/>
      <w:marLeft w:val="0"/>
      <w:marRight w:val="0"/>
      <w:marTop w:val="0"/>
      <w:marBottom w:val="0"/>
      <w:divBdr>
        <w:top w:val="none" w:sz="0" w:space="0" w:color="auto"/>
        <w:left w:val="none" w:sz="0" w:space="0" w:color="auto"/>
        <w:bottom w:val="none" w:sz="0" w:space="0" w:color="auto"/>
        <w:right w:val="none" w:sz="0" w:space="0" w:color="auto"/>
      </w:divBdr>
    </w:div>
    <w:div w:id="1876654817">
      <w:bodyDiv w:val="1"/>
      <w:marLeft w:val="0"/>
      <w:marRight w:val="0"/>
      <w:marTop w:val="0"/>
      <w:marBottom w:val="0"/>
      <w:divBdr>
        <w:top w:val="none" w:sz="0" w:space="0" w:color="auto"/>
        <w:left w:val="none" w:sz="0" w:space="0" w:color="auto"/>
        <w:bottom w:val="none" w:sz="0" w:space="0" w:color="auto"/>
        <w:right w:val="none" w:sz="0" w:space="0" w:color="auto"/>
      </w:divBdr>
    </w:div>
    <w:div w:id="1876768824">
      <w:bodyDiv w:val="1"/>
      <w:marLeft w:val="0"/>
      <w:marRight w:val="0"/>
      <w:marTop w:val="0"/>
      <w:marBottom w:val="0"/>
      <w:divBdr>
        <w:top w:val="none" w:sz="0" w:space="0" w:color="auto"/>
        <w:left w:val="none" w:sz="0" w:space="0" w:color="auto"/>
        <w:bottom w:val="none" w:sz="0" w:space="0" w:color="auto"/>
        <w:right w:val="none" w:sz="0" w:space="0" w:color="auto"/>
      </w:divBdr>
      <w:divsChild>
        <w:div w:id="1568342659">
          <w:marLeft w:val="0"/>
          <w:marRight w:val="0"/>
          <w:marTop w:val="0"/>
          <w:marBottom w:val="0"/>
          <w:divBdr>
            <w:top w:val="none" w:sz="0" w:space="0" w:color="auto"/>
            <w:left w:val="none" w:sz="0" w:space="0" w:color="auto"/>
            <w:bottom w:val="none" w:sz="0" w:space="0" w:color="auto"/>
            <w:right w:val="none" w:sz="0" w:space="0" w:color="auto"/>
          </w:divBdr>
        </w:div>
      </w:divsChild>
    </w:div>
    <w:div w:id="1876888167">
      <w:bodyDiv w:val="1"/>
      <w:marLeft w:val="0"/>
      <w:marRight w:val="0"/>
      <w:marTop w:val="0"/>
      <w:marBottom w:val="0"/>
      <w:divBdr>
        <w:top w:val="none" w:sz="0" w:space="0" w:color="auto"/>
        <w:left w:val="none" w:sz="0" w:space="0" w:color="auto"/>
        <w:bottom w:val="none" w:sz="0" w:space="0" w:color="auto"/>
        <w:right w:val="none" w:sz="0" w:space="0" w:color="auto"/>
      </w:divBdr>
    </w:div>
    <w:div w:id="1876960545">
      <w:bodyDiv w:val="1"/>
      <w:marLeft w:val="0"/>
      <w:marRight w:val="0"/>
      <w:marTop w:val="0"/>
      <w:marBottom w:val="0"/>
      <w:divBdr>
        <w:top w:val="none" w:sz="0" w:space="0" w:color="auto"/>
        <w:left w:val="none" w:sz="0" w:space="0" w:color="auto"/>
        <w:bottom w:val="none" w:sz="0" w:space="0" w:color="auto"/>
        <w:right w:val="none" w:sz="0" w:space="0" w:color="auto"/>
      </w:divBdr>
    </w:div>
    <w:div w:id="1877157964">
      <w:bodyDiv w:val="1"/>
      <w:marLeft w:val="0"/>
      <w:marRight w:val="0"/>
      <w:marTop w:val="0"/>
      <w:marBottom w:val="0"/>
      <w:divBdr>
        <w:top w:val="none" w:sz="0" w:space="0" w:color="auto"/>
        <w:left w:val="none" w:sz="0" w:space="0" w:color="auto"/>
        <w:bottom w:val="none" w:sz="0" w:space="0" w:color="auto"/>
        <w:right w:val="none" w:sz="0" w:space="0" w:color="auto"/>
      </w:divBdr>
    </w:div>
    <w:div w:id="1877309648">
      <w:bodyDiv w:val="1"/>
      <w:marLeft w:val="0"/>
      <w:marRight w:val="0"/>
      <w:marTop w:val="0"/>
      <w:marBottom w:val="0"/>
      <w:divBdr>
        <w:top w:val="none" w:sz="0" w:space="0" w:color="auto"/>
        <w:left w:val="none" w:sz="0" w:space="0" w:color="auto"/>
        <w:bottom w:val="none" w:sz="0" w:space="0" w:color="auto"/>
        <w:right w:val="none" w:sz="0" w:space="0" w:color="auto"/>
      </w:divBdr>
    </w:div>
    <w:div w:id="1877311157">
      <w:bodyDiv w:val="1"/>
      <w:marLeft w:val="0"/>
      <w:marRight w:val="0"/>
      <w:marTop w:val="0"/>
      <w:marBottom w:val="0"/>
      <w:divBdr>
        <w:top w:val="none" w:sz="0" w:space="0" w:color="auto"/>
        <w:left w:val="none" w:sz="0" w:space="0" w:color="auto"/>
        <w:bottom w:val="none" w:sz="0" w:space="0" w:color="auto"/>
        <w:right w:val="none" w:sz="0" w:space="0" w:color="auto"/>
      </w:divBdr>
    </w:div>
    <w:div w:id="1877349551">
      <w:bodyDiv w:val="1"/>
      <w:marLeft w:val="0"/>
      <w:marRight w:val="0"/>
      <w:marTop w:val="0"/>
      <w:marBottom w:val="0"/>
      <w:divBdr>
        <w:top w:val="none" w:sz="0" w:space="0" w:color="auto"/>
        <w:left w:val="none" w:sz="0" w:space="0" w:color="auto"/>
        <w:bottom w:val="none" w:sz="0" w:space="0" w:color="auto"/>
        <w:right w:val="none" w:sz="0" w:space="0" w:color="auto"/>
      </w:divBdr>
    </w:div>
    <w:div w:id="1877349702">
      <w:bodyDiv w:val="1"/>
      <w:marLeft w:val="0"/>
      <w:marRight w:val="0"/>
      <w:marTop w:val="0"/>
      <w:marBottom w:val="0"/>
      <w:divBdr>
        <w:top w:val="none" w:sz="0" w:space="0" w:color="auto"/>
        <w:left w:val="none" w:sz="0" w:space="0" w:color="auto"/>
        <w:bottom w:val="none" w:sz="0" w:space="0" w:color="auto"/>
        <w:right w:val="none" w:sz="0" w:space="0" w:color="auto"/>
      </w:divBdr>
    </w:div>
    <w:div w:id="1877421599">
      <w:bodyDiv w:val="1"/>
      <w:marLeft w:val="0"/>
      <w:marRight w:val="0"/>
      <w:marTop w:val="0"/>
      <w:marBottom w:val="0"/>
      <w:divBdr>
        <w:top w:val="none" w:sz="0" w:space="0" w:color="auto"/>
        <w:left w:val="none" w:sz="0" w:space="0" w:color="auto"/>
        <w:bottom w:val="none" w:sz="0" w:space="0" w:color="auto"/>
        <w:right w:val="none" w:sz="0" w:space="0" w:color="auto"/>
      </w:divBdr>
    </w:div>
    <w:div w:id="1877424478">
      <w:bodyDiv w:val="1"/>
      <w:marLeft w:val="0"/>
      <w:marRight w:val="0"/>
      <w:marTop w:val="0"/>
      <w:marBottom w:val="0"/>
      <w:divBdr>
        <w:top w:val="none" w:sz="0" w:space="0" w:color="auto"/>
        <w:left w:val="none" w:sz="0" w:space="0" w:color="auto"/>
        <w:bottom w:val="none" w:sz="0" w:space="0" w:color="auto"/>
        <w:right w:val="none" w:sz="0" w:space="0" w:color="auto"/>
      </w:divBdr>
    </w:div>
    <w:div w:id="1877504030">
      <w:bodyDiv w:val="1"/>
      <w:marLeft w:val="0"/>
      <w:marRight w:val="0"/>
      <w:marTop w:val="0"/>
      <w:marBottom w:val="0"/>
      <w:divBdr>
        <w:top w:val="none" w:sz="0" w:space="0" w:color="auto"/>
        <w:left w:val="none" w:sz="0" w:space="0" w:color="auto"/>
        <w:bottom w:val="none" w:sz="0" w:space="0" w:color="auto"/>
        <w:right w:val="none" w:sz="0" w:space="0" w:color="auto"/>
      </w:divBdr>
    </w:div>
    <w:div w:id="1877768208">
      <w:bodyDiv w:val="1"/>
      <w:marLeft w:val="0"/>
      <w:marRight w:val="0"/>
      <w:marTop w:val="0"/>
      <w:marBottom w:val="0"/>
      <w:divBdr>
        <w:top w:val="none" w:sz="0" w:space="0" w:color="auto"/>
        <w:left w:val="none" w:sz="0" w:space="0" w:color="auto"/>
        <w:bottom w:val="none" w:sz="0" w:space="0" w:color="auto"/>
        <w:right w:val="none" w:sz="0" w:space="0" w:color="auto"/>
      </w:divBdr>
    </w:div>
    <w:div w:id="1877815081">
      <w:bodyDiv w:val="1"/>
      <w:marLeft w:val="0"/>
      <w:marRight w:val="0"/>
      <w:marTop w:val="0"/>
      <w:marBottom w:val="0"/>
      <w:divBdr>
        <w:top w:val="none" w:sz="0" w:space="0" w:color="auto"/>
        <w:left w:val="none" w:sz="0" w:space="0" w:color="auto"/>
        <w:bottom w:val="none" w:sz="0" w:space="0" w:color="auto"/>
        <w:right w:val="none" w:sz="0" w:space="0" w:color="auto"/>
      </w:divBdr>
    </w:div>
    <w:div w:id="1877934717">
      <w:bodyDiv w:val="1"/>
      <w:marLeft w:val="0"/>
      <w:marRight w:val="0"/>
      <w:marTop w:val="0"/>
      <w:marBottom w:val="0"/>
      <w:divBdr>
        <w:top w:val="none" w:sz="0" w:space="0" w:color="auto"/>
        <w:left w:val="none" w:sz="0" w:space="0" w:color="auto"/>
        <w:bottom w:val="none" w:sz="0" w:space="0" w:color="auto"/>
        <w:right w:val="none" w:sz="0" w:space="0" w:color="auto"/>
      </w:divBdr>
    </w:div>
    <w:div w:id="1878009949">
      <w:bodyDiv w:val="1"/>
      <w:marLeft w:val="0"/>
      <w:marRight w:val="0"/>
      <w:marTop w:val="0"/>
      <w:marBottom w:val="0"/>
      <w:divBdr>
        <w:top w:val="none" w:sz="0" w:space="0" w:color="auto"/>
        <w:left w:val="none" w:sz="0" w:space="0" w:color="auto"/>
        <w:bottom w:val="none" w:sz="0" w:space="0" w:color="auto"/>
        <w:right w:val="none" w:sz="0" w:space="0" w:color="auto"/>
      </w:divBdr>
    </w:div>
    <w:div w:id="1878078470">
      <w:bodyDiv w:val="1"/>
      <w:marLeft w:val="0"/>
      <w:marRight w:val="0"/>
      <w:marTop w:val="0"/>
      <w:marBottom w:val="0"/>
      <w:divBdr>
        <w:top w:val="none" w:sz="0" w:space="0" w:color="auto"/>
        <w:left w:val="none" w:sz="0" w:space="0" w:color="auto"/>
        <w:bottom w:val="none" w:sz="0" w:space="0" w:color="auto"/>
        <w:right w:val="none" w:sz="0" w:space="0" w:color="auto"/>
      </w:divBdr>
    </w:div>
    <w:div w:id="1878228505">
      <w:bodyDiv w:val="1"/>
      <w:marLeft w:val="0"/>
      <w:marRight w:val="0"/>
      <w:marTop w:val="0"/>
      <w:marBottom w:val="0"/>
      <w:divBdr>
        <w:top w:val="none" w:sz="0" w:space="0" w:color="auto"/>
        <w:left w:val="none" w:sz="0" w:space="0" w:color="auto"/>
        <w:bottom w:val="none" w:sz="0" w:space="0" w:color="auto"/>
        <w:right w:val="none" w:sz="0" w:space="0" w:color="auto"/>
      </w:divBdr>
    </w:div>
    <w:div w:id="1878277061">
      <w:bodyDiv w:val="1"/>
      <w:marLeft w:val="0"/>
      <w:marRight w:val="0"/>
      <w:marTop w:val="0"/>
      <w:marBottom w:val="0"/>
      <w:divBdr>
        <w:top w:val="none" w:sz="0" w:space="0" w:color="auto"/>
        <w:left w:val="none" w:sz="0" w:space="0" w:color="auto"/>
        <w:bottom w:val="none" w:sz="0" w:space="0" w:color="auto"/>
        <w:right w:val="none" w:sz="0" w:space="0" w:color="auto"/>
      </w:divBdr>
    </w:div>
    <w:div w:id="1878355160">
      <w:bodyDiv w:val="1"/>
      <w:marLeft w:val="0"/>
      <w:marRight w:val="0"/>
      <w:marTop w:val="0"/>
      <w:marBottom w:val="0"/>
      <w:divBdr>
        <w:top w:val="none" w:sz="0" w:space="0" w:color="auto"/>
        <w:left w:val="none" w:sz="0" w:space="0" w:color="auto"/>
        <w:bottom w:val="none" w:sz="0" w:space="0" w:color="auto"/>
        <w:right w:val="none" w:sz="0" w:space="0" w:color="auto"/>
      </w:divBdr>
    </w:div>
    <w:div w:id="1878393138">
      <w:bodyDiv w:val="1"/>
      <w:marLeft w:val="0"/>
      <w:marRight w:val="0"/>
      <w:marTop w:val="0"/>
      <w:marBottom w:val="0"/>
      <w:divBdr>
        <w:top w:val="none" w:sz="0" w:space="0" w:color="auto"/>
        <w:left w:val="none" w:sz="0" w:space="0" w:color="auto"/>
        <w:bottom w:val="none" w:sz="0" w:space="0" w:color="auto"/>
        <w:right w:val="none" w:sz="0" w:space="0" w:color="auto"/>
      </w:divBdr>
    </w:div>
    <w:div w:id="1878472255">
      <w:bodyDiv w:val="1"/>
      <w:marLeft w:val="0"/>
      <w:marRight w:val="0"/>
      <w:marTop w:val="0"/>
      <w:marBottom w:val="0"/>
      <w:divBdr>
        <w:top w:val="none" w:sz="0" w:space="0" w:color="auto"/>
        <w:left w:val="none" w:sz="0" w:space="0" w:color="auto"/>
        <w:bottom w:val="none" w:sz="0" w:space="0" w:color="auto"/>
        <w:right w:val="none" w:sz="0" w:space="0" w:color="auto"/>
      </w:divBdr>
    </w:div>
    <w:div w:id="1878807470">
      <w:bodyDiv w:val="1"/>
      <w:marLeft w:val="0"/>
      <w:marRight w:val="0"/>
      <w:marTop w:val="0"/>
      <w:marBottom w:val="0"/>
      <w:divBdr>
        <w:top w:val="none" w:sz="0" w:space="0" w:color="auto"/>
        <w:left w:val="none" w:sz="0" w:space="0" w:color="auto"/>
        <w:bottom w:val="none" w:sz="0" w:space="0" w:color="auto"/>
        <w:right w:val="none" w:sz="0" w:space="0" w:color="auto"/>
      </w:divBdr>
    </w:div>
    <w:div w:id="1878883558">
      <w:bodyDiv w:val="1"/>
      <w:marLeft w:val="0"/>
      <w:marRight w:val="0"/>
      <w:marTop w:val="0"/>
      <w:marBottom w:val="0"/>
      <w:divBdr>
        <w:top w:val="none" w:sz="0" w:space="0" w:color="auto"/>
        <w:left w:val="none" w:sz="0" w:space="0" w:color="auto"/>
        <w:bottom w:val="none" w:sz="0" w:space="0" w:color="auto"/>
        <w:right w:val="none" w:sz="0" w:space="0" w:color="auto"/>
      </w:divBdr>
    </w:div>
    <w:div w:id="1878934491">
      <w:bodyDiv w:val="1"/>
      <w:marLeft w:val="0"/>
      <w:marRight w:val="0"/>
      <w:marTop w:val="0"/>
      <w:marBottom w:val="0"/>
      <w:divBdr>
        <w:top w:val="none" w:sz="0" w:space="0" w:color="auto"/>
        <w:left w:val="none" w:sz="0" w:space="0" w:color="auto"/>
        <w:bottom w:val="none" w:sz="0" w:space="0" w:color="auto"/>
        <w:right w:val="none" w:sz="0" w:space="0" w:color="auto"/>
      </w:divBdr>
    </w:div>
    <w:div w:id="1879122284">
      <w:bodyDiv w:val="1"/>
      <w:marLeft w:val="0"/>
      <w:marRight w:val="0"/>
      <w:marTop w:val="0"/>
      <w:marBottom w:val="0"/>
      <w:divBdr>
        <w:top w:val="none" w:sz="0" w:space="0" w:color="auto"/>
        <w:left w:val="none" w:sz="0" w:space="0" w:color="auto"/>
        <w:bottom w:val="none" w:sz="0" w:space="0" w:color="auto"/>
        <w:right w:val="none" w:sz="0" w:space="0" w:color="auto"/>
      </w:divBdr>
    </w:div>
    <w:div w:id="1879123919">
      <w:bodyDiv w:val="1"/>
      <w:marLeft w:val="0"/>
      <w:marRight w:val="0"/>
      <w:marTop w:val="0"/>
      <w:marBottom w:val="0"/>
      <w:divBdr>
        <w:top w:val="none" w:sz="0" w:space="0" w:color="auto"/>
        <w:left w:val="none" w:sz="0" w:space="0" w:color="auto"/>
        <w:bottom w:val="none" w:sz="0" w:space="0" w:color="auto"/>
        <w:right w:val="none" w:sz="0" w:space="0" w:color="auto"/>
      </w:divBdr>
    </w:div>
    <w:div w:id="1879200458">
      <w:bodyDiv w:val="1"/>
      <w:marLeft w:val="0"/>
      <w:marRight w:val="0"/>
      <w:marTop w:val="0"/>
      <w:marBottom w:val="0"/>
      <w:divBdr>
        <w:top w:val="none" w:sz="0" w:space="0" w:color="auto"/>
        <w:left w:val="none" w:sz="0" w:space="0" w:color="auto"/>
        <w:bottom w:val="none" w:sz="0" w:space="0" w:color="auto"/>
        <w:right w:val="none" w:sz="0" w:space="0" w:color="auto"/>
      </w:divBdr>
    </w:div>
    <w:div w:id="1879245155">
      <w:bodyDiv w:val="1"/>
      <w:marLeft w:val="0"/>
      <w:marRight w:val="0"/>
      <w:marTop w:val="0"/>
      <w:marBottom w:val="0"/>
      <w:divBdr>
        <w:top w:val="none" w:sz="0" w:space="0" w:color="auto"/>
        <w:left w:val="none" w:sz="0" w:space="0" w:color="auto"/>
        <w:bottom w:val="none" w:sz="0" w:space="0" w:color="auto"/>
        <w:right w:val="none" w:sz="0" w:space="0" w:color="auto"/>
      </w:divBdr>
      <w:divsChild>
        <w:div w:id="1794595099">
          <w:marLeft w:val="0"/>
          <w:marRight w:val="0"/>
          <w:marTop w:val="0"/>
          <w:marBottom w:val="0"/>
          <w:divBdr>
            <w:top w:val="none" w:sz="0" w:space="0" w:color="auto"/>
            <w:left w:val="none" w:sz="0" w:space="0" w:color="auto"/>
            <w:bottom w:val="none" w:sz="0" w:space="0" w:color="auto"/>
            <w:right w:val="none" w:sz="0" w:space="0" w:color="auto"/>
          </w:divBdr>
          <w:divsChild>
            <w:div w:id="2109619497">
              <w:marLeft w:val="0"/>
              <w:marRight w:val="0"/>
              <w:marTop w:val="0"/>
              <w:marBottom w:val="0"/>
              <w:divBdr>
                <w:top w:val="none" w:sz="0" w:space="0" w:color="auto"/>
                <w:left w:val="none" w:sz="0" w:space="0" w:color="auto"/>
                <w:bottom w:val="none" w:sz="0" w:space="0" w:color="auto"/>
                <w:right w:val="none" w:sz="0" w:space="0" w:color="auto"/>
              </w:divBdr>
              <w:divsChild>
                <w:div w:id="7899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5606">
          <w:marLeft w:val="0"/>
          <w:marRight w:val="0"/>
          <w:marTop w:val="0"/>
          <w:marBottom w:val="240"/>
          <w:divBdr>
            <w:top w:val="none" w:sz="0" w:space="0" w:color="auto"/>
            <w:left w:val="none" w:sz="0" w:space="0" w:color="auto"/>
            <w:bottom w:val="none" w:sz="0" w:space="0" w:color="auto"/>
            <w:right w:val="none" w:sz="0" w:space="0" w:color="auto"/>
          </w:divBdr>
        </w:div>
        <w:div w:id="282151557">
          <w:marLeft w:val="0"/>
          <w:marRight w:val="0"/>
          <w:marTop w:val="0"/>
          <w:marBottom w:val="240"/>
          <w:divBdr>
            <w:top w:val="none" w:sz="0" w:space="0" w:color="auto"/>
            <w:left w:val="none" w:sz="0" w:space="0" w:color="auto"/>
            <w:bottom w:val="none" w:sz="0" w:space="0" w:color="auto"/>
            <w:right w:val="none" w:sz="0" w:space="0" w:color="auto"/>
          </w:divBdr>
        </w:div>
      </w:divsChild>
    </w:div>
    <w:div w:id="1879274837">
      <w:bodyDiv w:val="1"/>
      <w:marLeft w:val="0"/>
      <w:marRight w:val="0"/>
      <w:marTop w:val="0"/>
      <w:marBottom w:val="0"/>
      <w:divBdr>
        <w:top w:val="none" w:sz="0" w:space="0" w:color="auto"/>
        <w:left w:val="none" w:sz="0" w:space="0" w:color="auto"/>
        <w:bottom w:val="none" w:sz="0" w:space="0" w:color="auto"/>
        <w:right w:val="none" w:sz="0" w:space="0" w:color="auto"/>
      </w:divBdr>
    </w:div>
    <w:div w:id="1879275928">
      <w:bodyDiv w:val="1"/>
      <w:marLeft w:val="0"/>
      <w:marRight w:val="0"/>
      <w:marTop w:val="0"/>
      <w:marBottom w:val="0"/>
      <w:divBdr>
        <w:top w:val="none" w:sz="0" w:space="0" w:color="auto"/>
        <w:left w:val="none" w:sz="0" w:space="0" w:color="auto"/>
        <w:bottom w:val="none" w:sz="0" w:space="0" w:color="auto"/>
        <w:right w:val="none" w:sz="0" w:space="0" w:color="auto"/>
      </w:divBdr>
    </w:div>
    <w:div w:id="1879315784">
      <w:bodyDiv w:val="1"/>
      <w:marLeft w:val="0"/>
      <w:marRight w:val="0"/>
      <w:marTop w:val="0"/>
      <w:marBottom w:val="0"/>
      <w:divBdr>
        <w:top w:val="none" w:sz="0" w:space="0" w:color="auto"/>
        <w:left w:val="none" w:sz="0" w:space="0" w:color="auto"/>
        <w:bottom w:val="none" w:sz="0" w:space="0" w:color="auto"/>
        <w:right w:val="none" w:sz="0" w:space="0" w:color="auto"/>
      </w:divBdr>
    </w:div>
    <w:div w:id="1879394697">
      <w:bodyDiv w:val="1"/>
      <w:marLeft w:val="0"/>
      <w:marRight w:val="0"/>
      <w:marTop w:val="0"/>
      <w:marBottom w:val="0"/>
      <w:divBdr>
        <w:top w:val="none" w:sz="0" w:space="0" w:color="auto"/>
        <w:left w:val="none" w:sz="0" w:space="0" w:color="auto"/>
        <w:bottom w:val="none" w:sz="0" w:space="0" w:color="auto"/>
        <w:right w:val="none" w:sz="0" w:space="0" w:color="auto"/>
      </w:divBdr>
    </w:div>
    <w:div w:id="1879463343">
      <w:bodyDiv w:val="1"/>
      <w:marLeft w:val="0"/>
      <w:marRight w:val="0"/>
      <w:marTop w:val="0"/>
      <w:marBottom w:val="0"/>
      <w:divBdr>
        <w:top w:val="none" w:sz="0" w:space="0" w:color="auto"/>
        <w:left w:val="none" w:sz="0" w:space="0" w:color="auto"/>
        <w:bottom w:val="none" w:sz="0" w:space="0" w:color="auto"/>
        <w:right w:val="none" w:sz="0" w:space="0" w:color="auto"/>
      </w:divBdr>
    </w:div>
    <w:div w:id="1879514998">
      <w:bodyDiv w:val="1"/>
      <w:marLeft w:val="0"/>
      <w:marRight w:val="0"/>
      <w:marTop w:val="0"/>
      <w:marBottom w:val="0"/>
      <w:divBdr>
        <w:top w:val="none" w:sz="0" w:space="0" w:color="auto"/>
        <w:left w:val="none" w:sz="0" w:space="0" w:color="auto"/>
        <w:bottom w:val="none" w:sz="0" w:space="0" w:color="auto"/>
        <w:right w:val="none" w:sz="0" w:space="0" w:color="auto"/>
      </w:divBdr>
    </w:div>
    <w:div w:id="1879585152">
      <w:bodyDiv w:val="1"/>
      <w:marLeft w:val="0"/>
      <w:marRight w:val="0"/>
      <w:marTop w:val="0"/>
      <w:marBottom w:val="0"/>
      <w:divBdr>
        <w:top w:val="none" w:sz="0" w:space="0" w:color="auto"/>
        <w:left w:val="none" w:sz="0" w:space="0" w:color="auto"/>
        <w:bottom w:val="none" w:sz="0" w:space="0" w:color="auto"/>
        <w:right w:val="none" w:sz="0" w:space="0" w:color="auto"/>
      </w:divBdr>
    </w:div>
    <w:div w:id="1879587777">
      <w:bodyDiv w:val="1"/>
      <w:marLeft w:val="0"/>
      <w:marRight w:val="0"/>
      <w:marTop w:val="0"/>
      <w:marBottom w:val="0"/>
      <w:divBdr>
        <w:top w:val="none" w:sz="0" w:space="0" w:color="auto"/>
        <w:left w:val="none" w:sz="0" w:space="0" w:color="auto"/>
        <w:bottom w:val="none" w:sz="0" w:space="0" w:color="auto"/>
        <w:right w:val="none" w:sz="0" w:space="0" w:color="auto"/>
      </w:divBdr>
    </w:div>
    <w:div w:id="1879775282">
      <w:bodyDiv w:val="1"/>
      <w:marLeft w:val="0"/>
      <w:marRight w:val="0"/>
      <w:marTop w:val="0"/>
      <w:marBottom w:val="0"/>
      <w:divBdr>
        <w:top w:val="none" w:sz="0" w:space="0" w:color="auto"/>
        <w:left w:val="none" w:sz="0" w:space="0" w:color="auto"/>
        <w:bottom w:val="none" w:sz="0" w:space="0" w:color="auto"/>
        <w:right w:val="none" w:sz="0" w:space="0" w:color="auto"/>
      </w:divBdr>
    </w:div>
    <w:div w:id="1879780982">
      <w:bodyDiv w:val="1"/>
      <w:marLeft w:val="0"/>
      <w:marRight w:val="0"/>
      <w:marTop w:val="0"/>
      <w:marBottom w:val="0"/>
      <w:divBdr>
        <w:top w:val="none" w:sz="0" w:space="0" w:color="auto"/>
        <w:left w:val="none" w:sz="0" w:space="0" w:color="auto"/>
        <w:bottom w:val="none" w:sz="0" w:space="0" w:color="auto"/>
        <w:right w:val="none" w:sz="0" w:space="0" w:color="auto"/>
      </w:divBdr>
    </w:div>
    <w:div w:id="1880049548">
      <w:bodyDiv w:val="1"/>
      <w:marLeft w:val="0"/>
      <w:marRight w:val="0"/>
      <w:marTop w:val="0"/>
      <w:marBottom w:val="0"/>
      <w:divBdr>
        <w:top w:val="none" w:sz="0" w:space="0" w:color="auto"/>
        <w:left w:val="none" w:sz="0" w:space="0" w:color="auto"/>
        <w:bottom w:val="none" w:sz="0" w:space="0" w:color="auto"/>
        <w:right w:val="none" w:sz="0" w:space="0" w:color="auto"/>
      </w:divBdr>
    </w:div>
    <w:div w:id="1880123608">
      <w:bodyDiv w:val="1"/>
      <w:marLeft w:val="0"/>
      <w:marRight w:val="0"/>
      <w:marTop w:val="0"/>
      <w:marBottom w:val="0"/>
      <w:divBdr>
        <w:top w:val="none" w:sz="0" w:space="0" w:color="auto"/>
        <w:left w:val="none" w:sz="0" w:space="0" w:color="auto"/>
        <w:bottom w:val="none" w:sz="0" w:space="0" w:color="auto"/>
        <w:right w:val="none" w:sz="0" w:space="0" w:color="auto"/>
      </w:divBdr>
    </w:div>
    <w:div w:id="1880169972">
      <w:bodyDiv w:val="1"/>
      <w:marLeft w:val="0"/>
      <w:marRight w:val="0"/>
      <w:marTop w:val="0"/>
      <w:marBottom w:val="0"/>
      <w:divBdr>
        <w:top w:val="none" w:sz="0" w:space="0" w:color="auto"/>
        <w:left w:val="none" w:sz="0" w:space="0" w:color="auto"/>
        <w:bottom w:val="none" w:sz="0" w:space="0" w:color="auto"/>
        <w:right w:val="none" w:sz="0" w:space="0" w:color="auto"/>
      </w:divBdr>
    </w:div>
    <w:div w:id="1880362319">
      <w:bodyDiv w:val="1"/>
      <w:marLeft w:val="0"/>
      <w:marRight w:val="0"/>
      <w:marTop w:val="0"/>
      <w:marBottom w:val="0"/>
      <w:divBdr>
        <w:top w:val="none" w:sz="0" w:space="0" w:color="auto"/>
        <w:left w:val="none" w:sz="0" w:space="0" w:color="auto"/>
        <w:bottom w:val="none" w:sz="0" w:space="0" w:color="auto"/>
        <w:right w:val="none" w:sz="0" w:space="0" w:color="auto"/>
      </w:divBdr>
    </w:div>
    <w:div w:id="1880363093">
      <w:bodyDiv w:val="1"/>
      <w:marLeft w:val="0"/>
      <w:marRight w:val="0"/>
      <w:marTop w:val="0"/>
      <w:marBottom w:val="0"/>
      <w:divBdr>
        <w:top w:val="none" w:sz="0" w:space="0" w:color="auto"/>
        <w:left w:val="none" w:sz="0" w:space="0" w:color="auto"/>
        <w:bottom w:val="none" w:sz="0" w:space="0" w:color="auto"/>
        <w:right w:val="none" w:sz="0" w:space="0" w:color="auto"/>
      </w:divBdr>
    </w:div>
    <w:div w:id="1880512931">
      <w:bodyDiv w:val="1"/>
      <w:marLeft w:val="0"/>
      <w:marRight w:val="0"/>
      <w:marTop w:val="0"/>
      <w:marBottom w:val="0"/>
      <w:divBdr>
        <w:top w:val="none" w:sz="0" w:space="0" w:color="auto"/>
        <w:left w:val="none" w:sz="0" w:space="0" w:color="auto"/>
        <w:bottom w:val="none" w:sz="0" w:space="0" w:color="auto"/>
        <w:right w:val="none" w:sz="0" w:space="0" w:color="auto"/>
      </w:divBdr>
    </w:div>
    <w:div w:id="1880582123">
      <w:bodyDiv w:val="1"/>
      <w:marLeft w:val="0"/>
      <w:marRight w:val="0"/>
      <w:marTop w:val="0"/>
      <w:marBottom w:val="0"/>
      <w:divBdr>
        <w:top w:val="none" w:sz="0" w:space="0" w:color="auto"/>
        <w:left w:val="none" w:sz="0" w:space="0" w:color="auto"/>
        <w:bottom w:val="none" w:sz="0" w:space="0" w:color="auto"/>
        <w:right w:val="none" w:sz="0" w:space="0" w:color="auto"/>
      </w:divBdr>
    </w:div>
    <w:div w:id="1880583075">
      <w:bodyDiv w:val="1"/>
      <w:marLeft w:val="0"/>
      <w:marRight w:val="0"/>
      <w:marTop w:val="0"/>
      <w:marBottom w:val="0"/>
      <w:divBdr>
        <w:top w:val="none" w:sz="0" w:space="0" w:color="auto"/>
        <w:left w:val="none" w:sz="0" w:space="0" w:color="auto"/>
        <w:bottom w:val="none" w:sz="0" w:space="0" w:color="auto"/>
        <w:right w:val="none" w:sz="0" w:space="0" w:color="auto"/>
      </w:divBdr>
    </w:div>
    <w:div w:id="1880626586">
      <w:bodyDiv w:val="1"/>
      <w:marLeft w:val="0"/>
      <w:marRight w:val="0"/>
      <w:marTop w:val="0"/>
      <w:marBottom w:val="0"/>
      <w:divBdr>
        <w:top w:val="none" w:sz="0" w:space="0" w:color="auto"/>
        <w:left w:val="none" w:sz="0" w:space="0" w:color="auto"/>
        <w:bottom w:val="none" w:sz="0" w:space="0" w:color="auto"/>
        <w:right w:val="none" w:sz="0" w:space="0" w:color="auto"/>
      </w:divBdr>
    </w:div>
    <w:div w:id="1880700769">
      <w:bodyDiv w:val="1"/>
      <w:marLeft w:val="0"/>
      <w:marRight w:val="0"/>
      <w:marTop w:val="0"/>
      <w:marBottom w:val="0"/>
      <w:divBdr>
        <w:top w:val="none" w:sz="0" w:space="0" w:color="auto"/>
        <w:left w:val="none" w:sz="0" w:space="0" w:color="auto"/>
        <w:bottom w:val="none" w:sz="0" w:space="0" w:color="auto"/>
        <w:right w:val="none" w:sz="0" w:space="0" w:color="auto"/>
      </w:divBdr>
    </w:div>
    <w:div w:id="1880825041">
      <w:bodyDiv w:val="1"/>
      <w:marLeft w:val="0"/>
      <w:marRight w:val="0"/>
      <w:marTop w:val="0"/>
      <w:marBottom w:val="0"/>
      <w:divBdr>
        <w:top w:val="none" w:sz="0" w:space="0" w:color="auto"/>
        <w:left w:val="none" w:sz="0" w:space="0" w:color="auto"/>
        <w:bottom w:val="none" w:sz="0" w:space="0" w:color="auto"/>
        <w:right w:val="none" w:sz="0" w:space="0" w:color="auto"/>
      </w:divBdr>
    </w:div>
    <w:div w:id="1880895925">
      <w:bodyDiv w:val="1"/>
      <w:marLeft w:val="0"/>
      <w:marRight w:val="0"/>
      <w:marTop w:val="0"/>
      <w:marBottom w:val="0"/>
      <w:divBdr>
        <w:top w:val="none" w:sz="0" w:space="0" w:color="auto"/>
        <w:left w:val="none" w:sz="0" w:space="0" w:color="auto"/>
        <w:bottom w:val="none" w:sz="0" w:space="0" w:color="auto"/>
        <w:right w:val="none" w:sz="0" w:space="0" w:color="auto"/>
      </w:divBdr>
    </w:div>
    <w:div w:id="1880899327">
      <w:bodyDiv w:val="1"/>
      <w:marLeft w:val="0"/>
      <w:marRight w:val="0"/>
      <w:marTop w:val="0"/>
      <w:marBottom w:val="0"/>
      <w:divBdr>
        <w:top w:val="none" w:sz="0" w:space="0" w:color="auto"/>
        <w:left w:val="none" w:sz="0" w:space="0" w:color="auto"/>
        <w:bottom w:val="none" w:sz="0" w:space="0" w:color="auto"/>
        <w:right w:val="none" w:sz="0" w:space="0" w:color="auto"/>
      </w:divBdr>
    </w:div>
    <w:div w:id="1880969293">
      <w:bodyDiv w:val="1"/>
      <w:marLeft w:val="0"/>
      <w:marRight w:val="0"/>
      <w:marTop w:val="0"/>
      <w:marBottom w:val="0"/>
      <w:divBdr>
        <w:top w:val="none" w:sz="0" w:space="0" w:color="auto"/>
        <w:left w:val="none" w:sz="0" w:space="0" w:color="auto"/>
        <w:bottom w:val="none" w:sz="0" w:space="0" w:color="auto"/>
        <w:right w:val="none" w:sz="0" w:space="0" w:color="auto"/>
      </w:divBdr>
      <w:divsChild>
        <w:div w:id="992609999">
          <w:marLeft w:val="0"/>
          <w:marRight w:val="0"/>
          <w:marTop w:val="0"/>
          <w:marBottom w:val="0"/>
          <w:divBdr>
            <w:top w:val="none" w:sz="0" w:space="0" w:color="auto"/>
            <w:left w:val="none" w:sz="0" w:space="0" w:color="auto"/>
            <w:bottom w:val="none" w:sz="0" w:space="0" w:color="auto"/>
            <w:right w:val="none" w:sz="0" w:space="0" w:color="auto"/>
          </w:divBdr>
          <w:divsChild>
            <w:div w:id="981036641">
              <w:marLeft w:val="0"/>
              <w:marRight w:val="0"/>
              <w:marTop w:val="0"/>
              <w:marBottom w:val="0"/>
              <w:divBdr>
                <w:top w:val="none" w:sz="0" w:space="0" w:color="auto"/>
                <w:left w:val="none" w:sz="0" w:space="0" w:color="auto"/>
                <w:bottom w:val="none" w:sz="0" w:space="0" w:color="auto"/>
                <w:right w:val="none" w:sz="0" w:space="0" w:color="auto"/>
              </w:divBdr>
              <w:divsChild>
                <w:div w:id="19628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70904">
          <w:marLeft w:val="0"/>
          <w:marRight w:val="0"/>
          <w:marTop w:val="0"/>
          <w:marBottom w:val="240"/>
          <w:divBdr>
            <w:top w:val="none" w:sz="0" w:space="0" w:color="auto"/>
            <w:left w:val="none" w:sz="0" w:space="0" w:color="auto"/>
            <w:bottom w:val="none" w:sz="0" w:space="0" w:color="auto"/>
            <w:right w:val="none" w:sz="0" w:space="0" w:color="auto"/>
          </w:divBdr>
        </w:div>
      </w:divsChild>
    </w:div>
    <w:div w:id="1881016164">
      <w:bodyDiv w:val="1"/>
      <w:marLeft w:val="0"/>
      <w:marRight w:val="0"/>
      <w:marTop w:val="0"/>
      <w:marBottom w:val="0"/>
      <w:divBdr>
        <w:top w:val="none" w:sz="0" w:space="0" w:color="auto"/>
        <w:left w:val="none" w:sz="0" w:space="0" w:color="auto"/>
        <w:bottom w:val="none" w:sz="0" w:space="0" w:color="auto"/>
        <w:right w:val="none" w:sz="0" w:space="0" w:color="auto"/>
      </w:divBdr>
    </w:div>
    <w:div w:id="1881088480">
      <w:bodyDiv w:val="1"/>
      <w:marLeft w:val="0"/>
      <w:marRight w:val="0"/>
      <w:marTop w:val="0"/>
      <w:marBottom w:val="0"/>
      <w:divBdr>
        <w:top w:val="none" w:sz="0" w:space="0" w:color="auto"/>
        <w:left w:val="none" w:sz="0" w:space="0" w:color="auto"/>
        <w:bottom w:val="none" w:sz="0" w:space="0" w:color="auto"/>
        <w:right w:val="none" w:sz="0" w:space="0" w:color="auto"/>
      </w:divBdr>
    </w:div>
    <w:div w:id="1881164361">
      <w:bodyDiv w:val="1"/>
      <w:marLeft w:val="0"/>
      <w:marRight w:val="0"/>
      <w:marTop w:val="0"/>
      <w:marBottom w:val="0"/>
      <w:divBdr>
        <w:top w:val="none" w:sz="0" w:space="0" w:color="auto"/>
        <w:left w:val="none" w:sz="0" w:space="0" w:color="auto"/>
        <w:bottom w:val="none" w:sz="0" w:space="0" w:color="auto"/>
        <w:right w:val="none" w:sz="0" w:space="0" w:color="auto"/>
      </w:divBdr>
    </w:div>
    <w:div w:id="1881236596">
      <w:bodyDiv w:val="1"/>
      <w:marLeft w:val="0"/>
      <w:marRight w:val="0"/>
      <w:marTop w:val="0"/>
      <w:marBottom w:val="0"/>
      <w:divBdr>
        <w:top w:val="none" w:sz="0" w:space="0" w:color="auto"/>
        <w:left w:val="none" w:sz="0" w:space="0" w:color="auto"/>
        <w:bottom w:val="none" w:sz="0" w:space="0" w:color="auto"/>
        <w:right w:val="none" w:sz="0" w:space="0" w:color="auto"/>
      </w:divBdr>
    </w:div>
    <w:div w:id="1881284617">
      <w:bodyDiv w:val="1"/>
      <w:marLeft w:val="0"/>
      <w:marRight w:val="0"/>
      <w:marTop w:val="0"/>
      <w:marBottom w:val="0"/>
      <w:divBdr>
        <w:top w:val="none" w:sz="0" w:space="0" w:color="auto"/>
        <w:left w:val="none" w:sz="0" w:space="0" w:color="auto"/>
        <w:bottom w:val="none" w:sz="0" w:space="0" w:color="auto"/>
        <w:right w:val="none" w:sz="0" w:space="0" w:color="auto"/>
      </w:divBdr>
    </w:div>
    <w:div w:id="1881353826">
      <w:bodyDiv w:val="1"/>
      <w:marLeft w:val="0"/>
      <w:marRight w:val="0"/>
      <w:marTop w:val="0"/>
      <w:marBottom w:val="0"/>
      <w:divBdr>
        <w:top w:val="none" w:sz="0" w:space="0" w:color="auto"/>
        <w:left w:val="none" w:sz="0" w:space="0" w:color="auto"/>
        <w:bottom w:val="none" w:sz="0" w:space="0" w:color="auto"/>
        <w:right w:val="none" w:sz="0" w:space="0" w:color="auto"/>
      </w:divBdr>
    </w:div>
    <w:div w:id="1881434204">
      <w:bodyDiv w:val="1"/>
      <w:marLeft w:val="0"/>
      <w:marRight w:val="0"/>
      <w:marTop w:val="0"/>
      <w:marBottom w:val="0"/>
      <w:divBdr>
        <w:top w:val="none" w:sz="0" w:space="0" w:color="auto"/>
        <w:left w:val="none" w:sz="0" w:space="0" w:color="auto"/>
        <w:bottom w:val="none" w:sz="0" w:space="0" w:color="auto"/>
        <w:right w:val="none" w:sz="0" w:space="0" w:color="auto"/>
      </w:divBdr>
    </w:div>
    <w:div w:id="1881505134">
      <w:bodyDiv w:val="1"/>
      <w:marLeft w:val="0"/>
      <w:marRight w:val="0"/>
      <w:marTop w:val="0"/>
      <w:marBottom w:val="0"/>
      <w:divBdr>
        <w:top w:val="none" w:sz="0" w:space="0" w:color="auto"/>
        <w:left w:val="none" w:sz="0" w:space="0" w:color="auto"/>
        <w:bottom w:val="none" w:sz="0" w:space="0" w:color="auto"/>
        <w:right w:val="none" w:sz="0" w:space="0" w:color="auto"/>
      </w:divBdr>
    </w:div>
    <w:div w:id="1881628100">
      <w:bodyDiv w:val="1"/>
      <w:marLeft w:val="0"/>
      <w:marRight w:val="0"/>
      <w:marTop w:val="0"/>
      <w:marBottom w:val="0"/>
      <w:divBdr>
        <w:top w:val="none" w:sz="0" w:space="0" w:color="auto"/>
        <w:left w:val="none" w:sz="0" w:space="0" w:color="auto"/>
        <w:bottom w:val="none" w:sz="0" w:space="0" w:color="auto"/>
        <w:right w:val="none" w:sz="0" w:space="0" w:color="auto"/>
      </w:divBdr>
    </w:div>
    <w:div w:id="1881629217">
      <w:bodyDiv w:val="1"/>
      <w:marLeft w:val="0"/>
      <w:marRight w:val="0"/>
      <w:marTop w:val="0"/>
      <w:marBottom w:val="0"/>
      <w:divBdr>
        <w:top w:val="none" w:sz="0" w:space="0" w:color="auto"/>
        <w:left w:val="none" w:sz="0" w:space="0" w:color="auto"/>
        <w:bottom w:val="none" w:sz="0" w:space="0" w:color="auto"/>
        <w:right w:val="none" w:sz="0" w:space="0" w:color="auto"/>
      </w:divBdr>
    </w:div>
    <w:div w:id="1881673611">
      <w:bodyDiv w:val="1"/>
      <w:marLeft w:val="0"/>
      <w:marRight w:val="0"/>
      <w:marTop w:val="0"/>
      <w:marBottom w:val="0"/>
      <w:divBdr>
        <w:top w:val="none" w:sz="0" w:space="0" w:color="auto"/>
        <w:left w:val="none" w:sz="0" w:space="0" w:color="auto"/>
        <w:bottom w:val="none" w:sz="0" w:space="0" w:color="auto"/>
        <w:right w:val="none" w:sz="0" w:space="0" w:color="auto"/>
      </w:divBdr>
    </w:div>
    <w:div w:id="1881699916">
      <w:bodyDiv w:val="1"/>
      <w:marLeft w:val="0"/>
      <w:marRight w:val="0"/>
      <w:marTop w:val="0"/>
      <w:marBottom w:val="0"/>
      <w:divBdr>
        <w:top w:val="none" w:sz="0" w:space="0" w:color="auto"/>
        <w:left w:val="none" w:sz="0" w:space="0" w:color="auto"/>
        <w:bottom w:val="none" w:sz="0" w:space="0" w:color="auto"/>
        <w:right w:val="none" w:sz="0" w:space="0" w:color="auto"/>
      </w:divBdr>
      <w:divsChild>
        <w:div w:id="648510713">
          <w:marLeft w:val="0"/>
          <w:marRight w:val="0"/>
          <w:marTop w:val="0"/>
          <w:marBottom w:val="0"/>
          <w:divBdr>
            <w:top w:val="none" w:sz="0" w:space="0" w:color="auto"/>
            <w:left w:val="none" w:sz="0" w:space="0" w:color="auto"/>
            <w:bottom w:val="none" w:sz="0" w:space="0" w:color="auto"/>
            <w:right w:val="none" w:sz="0" w:space="0" w:color="auto"/>
          </w:divBdr>
        </w:div>
      </w:divsChild>
    </w:div>
    <w:div w:id="1881747266">
      <w:bodyDiv w:val="1"/>
      <w:marLeft w:val="0"/>
      <w:marRight w:val="0"/>
      <w:marTop w:val="0"/>
      <w:marBottom w:val="0"/>
      <w:divBdr>
        <w:top w:val="none" w:sz="0" w:space="0" w:color="auto"/>
        <w:left w:val="none" w:sz="0" w:space="0" w:color="auto"/>
        <w:bottom w:val="none" w:sz="0" w:space="0" w:color="auto"/>
        <w:right w:val="none" w:sz="0" w:space="0" w:color="auto"/>
      </w:divBdr>
    </w:div>
    <w:div w:id="1881820828">
      <w:bodyDiv w:val="1"/>
      <w:marLeft w:val="0"/>
      <w:marRight w:val="0"/>
      <w:marTop w:val="0"/>
      <w:marBottom w:val="0"/>
      <w:divBdr>
        <w:top w:val="none" w:sz="0" w:space="0" w:color="auto"/>
        <w:left w:val="none" w:sz="0" w:space="0" w:color="auto"/>
        <w:bottom w:val="none" w:sz="0" w:space="0" w:color="auto"/>
        <w:right w:val="none" w:sz="0" w:space="0" w:color="auto"/>
      </w:divBdr>
    </w:div>
    <w:div w:id="1881941048">
      <w:bodyDiv w:val="1"/>
      <w:marLeft w:val="0"/>
      <w:marRight w:val="0"/>
      <w:marTop w:val="0"/>
      <w:marBottom w:val="0"/>
      <w:divBdr>
        <w:top w:val="none" w:sz="0" w:space="0" w:color="auto"/>
        <w:left w:val="none" w:sz="0" w:space="0" w:color="auto"/>
        <w:bottom w:val="none" w:sz="0" w:space="0" w:color="auto"/>
        <w:right w:val="none" w:sz="0" w:space="0" w:color="auto"/>
      </w:divBdr>
    </w:div>
    <w:div w:id="1882009522">
      <w:bodyDiv w:val="1"/>
      <w:marLeft w:val="0"/>
      <w:marRight w:val="0"/>
      <w:marTop w:val="0"/>
      <w:marBottom w:val="0"/>
      <w:divBdr>
        <w:top w:val="none" w:sz="0" w:space="0" w:color="auto"/>
        <w:left w:val="none" w:sz="0" w:space="0" w:color="auto"/>
        <w:bottom w:val="none" w:sz="0" w:space="0" w:color="auto"/>
        <w:right w:val="none" w:sz="0" w:space="0" w:color="auto"/>
      </w:divBdr>
    </w:div>
    <w:div w:id="1882398769">
      <w:bodyDiv w:val="1"/>
      <w:marLeft w:val="0"/>
      <w:marRight w:val="0"/>
      <w:marTop w:val="0"/>
      <w:marBottom w:val="0"/>
      <w:divBdr>
        <w:top w:val="none" w:sz="0" w:space="0" w:color="auto"/>
        <w:left w:val="none" w:sz="0" w:space="0" w:color="auto"/>
        <w:bottom w:val="none" w:sz="0" w:space="0" w:color="auto"/>
        <w:right w:val="none" w:sz="0" w:space="0" w:color="auto"/>
      </w:divBdr>
    </w:div>
    <w:div w:id="1882471080">
      <w:bodyDiv w:val="1"/>
      <w:marLeft w:val="0"/>
      <w:marRight w:val="0"/>
      <w:marTop w:val="0"/>
      <w:marBottom w:val="0"/>
      <w:divBdr>
        <w:top w:val="none" w:sz="0" w:space="0" w:color="auto"/>
        <w:left w:val="none" w:sz="0" w:space="0" w:color="auto"/>
        <w:bottom w:val="none" w:sz="0" w:space="0" w:color="auto"/>
        <w:right w:val="none" w:sz="0" w:space="0" w:color="auto"/>
      </w:divBdr>
      <w:divsChild>
        <w:div w:id="506872124">
          <w:marLeft w:val="0"/>
          <w:marRight w:val="0"/>
          <w:marTop w:val="80"/>
          <w:marBottom w:val="0"/>
          <w:divBdr>
            <w:top w:val="none" w:sz="0" w:space="0" w:color="auto"/>
            <w:left w:val="none" w:sz="0" w:space="0" w:color="auto"/>
            <w:bottom w:val="none" w:sz="0" w:space="0" w:color="auto"/>
            <w:right w:val="none" w:sz="0" w:space="0" w:color="auto"/>
          </w:divBdr>
        </w:div>
        <w:div w:id="685600955">
          <w:marLeft w:val="0"/>
          <w:marRight w:val="0"/>
          <w:marTop w:val="80"/>
          <w:marBottom w:val="0"/>
          <w:divBdr>
            <w:top w:val="none" w:sz="0" w:space="0" w:color="auto"/>
            <w:left w:val="none" w:sz="0" w:space="0" w:color="auto"/>
            <w:bottom w:val="none" w:sz="0" w:space="0" w:color="auto"/>
            <w:right w:val="none" w:sz="0" w:space="0" w:color="auto"/>
          </w:divBdr>
        </w:div>
      </w:divsChild>
    </w:div>
    <w:div w:id="1882472330">
      <w:bodyDiv w:val="1"/>
      <w:marLeft w:val="0"/>
      <w:marRight w:val="0"/>
      <w:marTop w:val="0"/>
      <w:marBottom w:val="0"/>
      <w:divBdr>
        <w:top w:val="none" w:sz="0" w:space="0" w:color="auto"/>
        <w:left w:val="none" w:sz="0" w:space="0" w:color="auto"/>
        <w:bottom w:val="none" w:sz="0" w:space="0" w:color="auto"/>
        <w:right w:val="none" w:sz="0" w:space="0" w:color="auto"/>
      </w:divBdr>
    </w:div>
    <w:div w:id="1882743705">
      <w:bodyDiv w:val="1"/>
      <w:marLeft w:val="0"/>
      <w:marRight w:val="0"/>
      <w:marTop w:val="0"/>
      <w:marBottom w:val="0"/>
      <w:divBdr>
        <w:top w:val="none" w:sz="0" w:space="0" w:color="auto"/>
        <w:left w:val="none" w:sz="0" w:space="0" w:color="auto"/>
        <w:bottom w:val="none" w:sz="0" w:space="0" w:color="auto"/>
        <w:right w:val="none" w:sz="0" w:space="0" w:color="auto"/>
      </w:divBdr>
    </w:div>
    <w:div w:id="1882864253">
      <w:bodyDiv w:val="1"/>
      <w:marLeft w:val="0"/>
      <w:marRight w:val="0"/>
      <w:marTop w:val="0"/>
      <w:marBottom w:val="0"/>
      <w:divBdr>
        <w:top w:val="none" w:sz="0" w:space="0" w:color="auto"/>
        <w:left w:val="none" w:sz="0" w:space="0" w:color="auto"/>
        <w:bottom w:val="none" w:sz="0" w:space="0" w:color="auto"/>
        <w:right w:val="none" w:sz="0" w:space="0" w:color="auto"/>
      </w:divBdr>
    </w:div>
    <w:div w:id="1883010019">
      <w:bodyDiv w:val="1"/>
      <w:marLeft w:val="0"/>
      <w:marRight w:val="0"/>
      <w:marTop w:val="0"/>
      <w:marBottom w:val="0"/>
      <w:divBdr>
        <w:top w:val="none" w:sz="0" w:space="0" w:color="auto"/>
        <w:left w:val="none" w:sz="0" w:space="0" w:color="auto"/>
        <w:bottom w:val="none" w:sz="0" w:space="0" w:color="auto"/>
        <w:right w:val="none" w:sz="0" w:space="0" w:color="auto"/>
      </w:divBdr>
    </w:div>
    <w:div w:id="1883057421">
      <w:bodyDiv w:val="1"/>
      <w:marLeft w:val="0"/>
      <w:marRight w:val="0"/>
      <w:marTop w:val="0"/>
      <w:marBottom w:val="0"/>
      <w:divBdr>
        <w:top w:val="none" w:sz="0" w:space="0" w:color="auto"/>
        <w:left w:val="none" w:sz="0" w:space="0" w:color="auto"/>
        <w:bottom w:val="none" w:sz="0" w:space="0" w:color="auto"/>
        <w:right w:val="none" w:sz="0" w:space="0" w:color="auto"/>
      </w:divBdr>
    </w:div>
    <w:div w:id="1883130711">
      <w:bodyDiv w:val="1"/>
      <w:marLeft w:val="0"/>
      <w:marRight w:val="0"/>
      <w:marTop w:val="0"/>
      <w:marBottom w:val="0"/>
      <w:divBdr>
        <w:top w:val="none" w:sz="0" w:space="0" w:color="auto"/>
        <w:left w:val="none" w:sz="0" w:space="0" w:color="auto"/>
        <w:bottom w:val="none" w:sz="0" w:space="0" w:color="auto"/>
        <w:right w:val="none" w:sz="0" w:space="0" w:color="auto"/>
      </w:divBdr>
    </w:div>
    <w:div w:id="1883325331">
      <w:bodyDiv w:val="1"/>
      <w:marLeft w:val="0"/>
      <w:marRight w:val="0"/>
      <w:marTop w:val="0"/>
      <w:marBottom w:val="0"/>
      <w:divBdr>
        <w:top w:val="none" w:sz="0" w:space="0" w:color="auto"/>
        <w:left w:val="none" w:sz="0" w:space="0" w:color="auto"/>
        <w:bottom w:val="none" w:sz="0" w:space="0" w:color="auto"/>
        <w:right w:val="none" w:sz="0" w:space="0" w:color="auto"/>
      </w:divBdr>
    </w:div>
    <w:div w:id="1883444539">
      <w:bodyDiv w:val="1"/>
      <w:marLeft w:val="0"/>
      <w:marRight w:val="0"/>
      <w:marTop w:val="0"/>
      <w:marBottom w:val="0"/>
      <w:divBdr>
        <w:top w:val="none" w:sz="0" w:space="0" w:color="auto"/>
        <w:left w:val="none" w:sz="0" w:space="0" w:color="auto"/>
        <w:bottom w:val="none" w:sz="0" w:space="0" w:color="auto"/>
        <w:right w:val="none" w:sz="0" w:space="0" w:color="auto"/>
      </w:divBdr>
    </w:div>
    <w:div w:id="1883444624">
      <w:bodyDiv w:val="1"/>
      <w:marLeft w:val="0"/>
      <w:marRight w:val="0"/>
      <w:marTop w:val="0"/>
      <w:marBottom w:val="0"/>
      <w:divBdr>
        <w:top w:val="none" w:sz="0" w:space="0" w:color="auto"/>
        <w:left w:val="none" w:sz="0" w:space="0" w:color="auto"/>
        <w:bottom w:val="none" w:sz="0" w:space="0" w:color="auto"/>
        <w:right w:val="none" w:sz="0" w:space="0" w:color="auto"/>
      </w:divBdr>
    </w:div>
    <w:div w:id="1883512716">
      <w:bodyDiv w:val="1"/>
      <w:marLeft w:val="0"/>
      <w:marRight w:val="0"/>
      <w:marTop w:val="0"/>
      <w:marBottom w:val="0"/>
      <w:divBdr>
        <w:top w:val="none" w:sz="0" w:space="0" w:color="auto"/>
        <w:left w:val="none" w:sz="0" w:space="0" w:color="auto"/>
        <w:bottom w:val="none" w:sz="0" w:space="0" w:color="auto"/>
        <w:right w:val="none" w:sz="0" w:space="0" w:color="auto"/>
      </w:divBdr>
    </w:div>
    <w:div w:id="1883595415">
      <w:bodyDiv w:val="1"/>
      <w:marLeft w:val="0"/>
      <w:marRight w:val="0"/>
      <w:marTop w:val="0"/>
      <w:marBottom w:val="0"/>
      <w:divBdr>
        <w:top w:val="none" w:sz="0" w:space="0" w:color="auto"/>
        <w:left w:val="none" w:sz="0" w:space="0" w:color="auto"/>
        <w:bottom w:val="none" w:sz="0" w:space="0" w:color="auto"/>
        <w:right w:val="none" w:sz="0" w:space="0" w:color="auto"/>
      </w:divBdr>
    </w:div>
    <w:div w:id="1883863074">
      <w:bodyDiv w:val="1"/>
      <w:marLeft w:val="0"/>
      <w:marRight w:val="0"/>
      <w:marTop w:val="0"/>
      <w:marBottom w:val="0"/>
      <w:divBdr>
        <w:top w:val="none" w:sz="0" w:space="0" w:color="auto"/>
        <w:left w:val="none" w:sz="0" w:space="0" w:color="auto"/>
        <w:bottom w:val="none" w:sz="0" w:space="0" w:color="auto"/>
        <w:right w:val="none" w:sz="0" w:space="0" w:color="auto"/>
      </w:divBdr>
    </w:div>
    <w:div w:id="1883864781">
      <w:bodyDiv w:val="1"/>
      <w:marLeft w:val="0"/>
      <w:marRight w:val="0"/>
      <w:marTop w:val="0"/>
      <w:marBottom w:val="0"/>
      <w:divBdr>
        <w:top w:val="none" w:sz="0" w:space="0" w:color="auto"/>
        <w:left w:val="none" w:sz="0" w:space="0" w:color="auto"/>
        <w:bottom w:val="none" w:sz="0" w:space="0" w:color="auto"/>
        <w:right w:val="none" w:sz="0" w:space="0" w:color="auto"/>
      </w:divBdr>
    </w:div>
    <w:div w:id="1884054769">
      <w:bodyDiv w:val="1"/>
      <w:marLeft w:val="0"/>
      <w:marRight w:val="0"/>
      <w:marTop w:val="0"/>
      <w:marBottom w:val="0"/>
      <w:divBdr>
        <w:top w:val="none" w:sz="0" w:space="0" w:color="auto"/>
        <w:left w:val="none" w:sz="0" w:space="0" w:color="auto"/>
        <w:bottom w:val="none" w:sz="0" w:space="0" w:color="auto"/>
        <w:right w:val="none" w:sz="0" w:space="0" w:color="auto"/>
      </w:divBdr>
    </w:div>
    <w:div w:id="1884096191">
      <w:bodyDiv w:val="1"/>
      <w:marLeft w:val="0"/>
      <w:marRight w:val="0"/>
      <w:marTop w:val="0"/>
      <w:marBottom w:val="0"/>
      <w:divBdr>
        <w:top w:val="none" w:sz="0" w:space="0" w:color="auto"/>
        <w:left w:val="none" w:sz="0" w:space="0" w:color="auto"/>
        <w:bottom w:val="none" w:sz="0" w:space="0" w:color="auto"/>
        <w:right w:val="none" w:sz="0" w:space="0" w:color="auto"/>
      </w:divBdr>
    </w:div>
    <w:div w:id="1884169390">
      <w:bodyDiv w:val="1"/>
      <w:marLeft w:val="0"/>
      <w:marRight w:val="0"/>
      <w:marTop w:val="0"/>
      <w:marBottom w:val="0"/>
      <w:divBdr>
        <w:top w:val="none" w:sz="0" w:space="0" w:color="auto"/>
        <w:left w:val="none" w:sz="0" w:space="0" w:color="auto"/>
        <w:bottom w:val="none" w:sz="0" w:space="0" w:color="auto"/>
        <w:right w:val="none" w:sz="0" w:space="0" w:color="auto"/>
      </w:divBdr>
    </w:div>
    <w:div w:id="1884243439">
      <w:bodyDiv w:val="1"/>
      <w:marLeft w:val="0"/>
      <w:marRight w:val="0"/>
      <w:marTop w:val="0"/>
      <w:marBottom w:val="0"/>
      <w:divBdr>
        <w:top w:val="none" w:sz="0" w:space="0" w:color="auto"/>
        <w:left w:val="none" w:sz="0" w:space="0" w:color="auto"/>
        <w:bottom w:val="none" w:sz="0" w:space="0" w:color="auto"/>
        <w:right w:val="none" w:sz="0" w:space="0" w:color="auto"/>
      </w:divBdr>
    </w:div>
    <w:div w:id="1884559782">
      <w:bodyDiv w:val="1"/>
      <w:marLeft w:val="0"/>
      <w:marRight w:val="0"/>
      <w:marTop w:val="0"/>
      <w:marBottom w:val="0"/>
      <w:divBdr>
        <w:top w:val="none" w:sz="0" w:space="0" w:color="auto"/>
        <w:left w:val="none" w:sz="0" w:space="0" w:color="auto"/>
        <w:bottom w:val="none" w:sz="0" w:space="0" w:color="auto"/>
        <w:right w:val="none" w:sz="0" w:space="0" w:color="auto"/>
      </w:divBdr>
    </w:div>
    <w:div w:id="1884636122">
      <w:bodyDiv w:val="1"/>
      <w:marLeft w:val="0"/>
      <w:marRight w:val="0"/>
      <w:marTop w:val="0"/>
      <w:marBottom w:val="0"/>
      <w:divBdr>
        <w:top w:val="none" w:sz="0" w:space="0" w:color="auto"/>
        <w:left w:val="none" w:sz="0" w:space="0" w:color="auto"/>
        <w:bottom w:val="none" w:sz="0" w:space="0" w:color="auto"/>
        <w:right w:val="none" w:sz="0" w:space="0" w:color="auto"/>
      </w:divBdr>
    </w:div>
    <w:div w:id="1884828489">
      <w:bodyDiv w:val="1"/>
      <w:marLeft w:val="0"/>
      <w:marRight w:val="0"/>
      <w:marTop w:val="0"/>
      <w:marBottom w:val="0"/>
      <w:divBdr>
        <w:top w:val="none" w:sz="0" w:space="0" w:color="auto"/>
        <w:left w:val="none" w:sz="0" w:space="0" w:color="auto"/>
        <w:bottom w:val="none" w:sz="0" w:space="0" w:color="auto"/>
        <w:right w:val="none" w:sz="0" w:space="0" w:color="auto"/>
      </w:divBdr>
    </w:div>
    <w:div w:id="1884830190">
      <w:bodyDiv w:val="1"/>
      <w:marLeft w:val="0"/>
      <w:marRight w:val="0"/>
      <w:marTop w:val="0"/>
      <w:marBottom w:val="0"/>
      <w:divBdr>
        <w:top w:val="none" w:sz="0" w:space="0" w:color="auto"/>
        <w:left w:val="none" w:sz="0" w:space="0" w:color="auto"/>
        <w:bottom w:val="none" w:sz="0" w:space="0" w:color="auto"/>
        <w:right w:val="none" w:sz="0" w:space="0" w:color="auto"/>
      </w:divBdr>
    </w:div>
    <w:div w:id="1884906105">
      <w:bodyDiv w:val="1"/>
      <w:marLeft w:val="0"/>
      <w:marRight w:val="0"/>
      <w:marTop w:val="0"/>
      <w:marBottom w:val="0"/>
      <w:divBdr>
        <w:top w:val="none" w:sz="0" w:space="0" w:color="auto"/>
        <w:left w:val="none" w:sz="0" w:space="0" w:color="auto"/>
        <w:bottom w:val="none" w:sz="0" w:space="0" w:color="auto"/>
        <w:right w:val="none" w:sz="0" w:space="0" w:color="auto"/>
      </w:divBdr>
    </w:div>
    <w:div w:id="1884907430">
      <w:bodyDiv w:val="1"/>
      <w:marLeft w:val="0"/>
      <w:marRight w:val="0"/>
      <w:marTop w:val="0"/>
      <w:marBottom w:val="0"/>
      <w:divBdr>
        <w:top w:val="none" w:sz="0" w:space="0" w:color="auto"/>
        <w:left w:val="none" w:sz="0" w:space="0" w:color="auto"/>
        <w:bottom w:val="none" w:sz="0" w:space="0" w:color="auto"/>
        <w:right w:val="none" w:sz="0" w:space="0" w:color="auto"/>
      </w:divBdr>
    </w:div>
    <w:div w:id="1885173426">
      <w:bodyDiv w:val="1"/>
      <w:marLeft w:val="0"/>
      <w:marRight w:val="0"/>
      <w:marTop w:val="0"/>
      <w:marBottom w:val="0"/>
      <w:divBdr>
        <w:top w:val="none" w:sz="0" w:space="0" w:color="auto"/>
        <w:left w:val="none" w:sz="0" w:space="0" w:color="auto"/>
        <w:bottom w:val="none" w:sz="0" w:space="0" w:color="auto"/>
        <w:right w:val="none" w:sz="0" w:space="0" w:color="auto"/>
      </w:divBdr>
    </w:div>
    <w:div w:id="1885288207">
      <w:bodyDiv w:val="1"/>
      <w:marLeft w:val="0"/>
      <w:marRight w:val="0"/>
      <w:marTop w:val="0"/>
      <w:marBottom w:val="0"/>
      <w:divBdr>
        <w:top w:val="none" w:sz="0" w:space="0" w:color="auto"/>
        <w:left w:val="none" w:sz="0" w:space="0" w:color="auto"/>
        <w:bottom w:val="none" w:sz="0" w:space="0" w:color="auto"/>
        <w:right w:val="none" w:sz="0" w:space="0" w:color="auto"/>
      </w:divBdr>
    </w:div>
    <w:div w:id="1885290876">
      <w:bodyDiv w:val="1"/>
      <w:marLeft w:val="0"/>
      <w:marRight w:val="0"/>
      <w:marTop w:val="0"/>
      <w:marBottom w:val="0"/>
      <w:divBdr>
        <w:top w:val="none" w:sz="0" w:space="0" w:color="auto"/>
        <w:left w:val="none" w:sz="0" w:space="0" w:color="auto"/>
        <w:bottom w:val="none" w:sz="0" w:space="0" w:color="auto"/>
        <w:right w:val="none" w:sz="0" w:space="0" w:color="auto"/>
      </w:divBdr>
    </w:div>
    <w:div w:id="1885409345">
      <w:bodyDiv w:val="1"/>
      <w:marLeft w:val="0"/>
      <w:marRight w:val="0"/>
      <w:marTop w:val="0"/>
      <w:marBottom w:val="0"/>
      <w:divBdr>
        <w:top w:val="none" w:sz="0" w:space="0" w:color="auto"/>
        <w:left w:val="none" w:sz="0" w:space="0" w:color="auto"/>
        <w:bottom w:val="none" w:sz="0" w:space="0" w:color="auto"/>
        <w:right w:val="none" w:sz="0" w:space="0" w:color="auto"/>
      </w:divBdr>
    </w:div>
    <w:div w:id="1885412406">
      <w:bodyDiv w:val="1"/>
      <w:marLeft w:val="0"/>
      <w:marRight w:val="0"/>
      <w:marTop w:val="0"/>
      <w:marBottom w:val="0"/>
      <w:divBdr>
        <w:top w:val="none" w:sz="0" w:space="0" w:color="auto"/>
        <w:left w:val="none" w:sz="0" w:space="0" w:color="auto"/>
        <w:bottom w:val="none" w:sz="0" w:space="0" w:color="auto"/>
        <w:right w:val="none" w:sz="0" w:space="0" w:color="auto"/>
      </w:divBdr>
    </w:div>
    <w:div w:id="1885480416">
      <w:bodyDiv w:val="1"/>
      <w:marLeft w:val="0"/>
      <w:marRight w:val="0"/>
      <w:marTop w:val="0"/>
      <w:marBottom w:val="0"/>
      <w:divBdr>
        <w:top w:val="none" w:sz="0" w:space="0" w:color="auto"/>
        <w:left w:val="none" w:sz="0" w:space="0" w:color="auto"/>
        <w:bottom w:val="none" w:sz="0" w:space="0" w:color="auto"/>
        <w:right w:val="none" w:sz="0" w:space="0" w:color="auto"/>
      </w:divBdr>
    </w:div>
    <w:div w:id="1885604381">
      <w:bodyDiv w:val="1"/>
      <w:marLeft w:val="0"/>
      <w:marRight w:val="0"/>
      <w:marTop w:val="0"/>
      <w:marBottom w:val="0"/>
      <w:divBdr>
        <w:top w:val="none" w:sz="0" w:space="0" w:color="auto"/>
        <w:left w:val="none" w:sz="0" w:space="0" w:color="auto"/>
        <w:bottom w:val="none" w:sz="0" w:space="0" w:color="auto"/>
        <w:right w:val="none" w:sz="0" w:space="0" w:color="auto"/>
      </w:divBdr>
    </w:div>
    <w:div w:id="1885629381">
      <w:bodyDiv w:val="1"/>
      <w:marLeft w:val="0"/>
      <w:marRight w:val="0"/>
      <w:marTop w:val="0"/>
      <w:marBottom w:val="0"/>
      <w:divBdr>
        <w:top w:val="none" w:sz="0" w:space="0" w:color="auto"/>
        <w:left w:val="none" w:sz="0" w:space="0" w:color="auto"/>
        <w:bottom w:val="none" w:sz="0" w:space="0" w:color="auto"/>
        <w:right w:val="none" w:sz="0" w:space="0" w:color="auto"/>
      </w:divBdr>
    </w:div>
    <w:div w:id="1885756097">
      <w:bodyDiv w:val="1"/>
      <w:marLeft w:val="0"/>
      <w:marRight w:val="0"/>
      <w:marTop w:val="0"/>
      <w:marBottom w:val="0"/>
      <w:divBdr>
        <w:top w:val="none" w:sz="0" w:space="0" w:color="auto"/>
        <w:left w:val="none" w:sz="0" w:space="0" w:color="auto"/>
        <w:bottom w:val="none" w:sz="0" w:space="0" w:color="auto"/>
        <w:right w:val="none" w:sz="0" w:space="0" w:color="auto"/>
      </w:divBdr>
    </w:div>
    <w:div w:id="1885825074">
      <w:bodyDiv w:val="1"/>
      <w:marLeft w:val="0"/>
      <w:marRight w:val="0"/>
      <w:marTop w:val="0"/>
      <w:marBottom w:val="0"/>
      <w:divBdr>
        <w:top w:val="none" w:sz="0" w:space="0" w:color="auto"/>
        <w:left w:val="none" w:sz="0" w:space="0" w:color="auto"/>
        <w:bottom w:val="none" w:sz="0" w:space="0" w:color="auto"/>
        <w:right w:val="none" w:sz="0" w:space="0" w:color="auto"/>
      </w:divBdr>
    </w:div>
    <w:div w:id="1885872358">
      <w:bodyDiv w:val="1"/>
      <w:marLeft w:val="0"/>
      <w:marRight w:val="0"/>
      <w:marTop w:val="0"/>
      <w:marBottom w:val="0"/>
      <w:divBdr>
        <w:top w:val="none" w:sz="0" w:space="0" w:color="auto"/>
        <w:left w:val="none" w:sz="0" w:space="0" w:color="auto"/>
        <w:bottom w:val="none" w:sz="0" w:space="0" w:color="auto"/>
        <w:right w:val="none" w:sz="0" w:space="0" w:color="auto"/>
      </w:divBdr>
    </w:div>
    <w:div w:id="1885941158">
      <w:bodyDiv w:val="1"/>
      <w:marLeft w:val="0"/>
      <w:marRight w:val="0"/>
      <w:marTop w:val="0"/>
      <w:marBottom w:val="0"/>
      <w:divBdr>
        <w:top w:val="none" w:sz="0" w:space="0" w:color="auto"/>
        <w:left w:val="none" w:sz="0" w:space="0" w:color="auto"/>
        <w:bottom w:val="none" w:sz="0" w:space="0" w:color="auto"/>
        <w:right w:val="none" w:sz="0" w:space="0" w:color="auto"/>
      </w:divBdr>
    </w:div>
    <w:div w:id="1885944004">
      <w:bodyDiv w:val="1"/>
      <w:marLeft w:val="0"/>
      <w:marRight w:val="0"/>
      <w:marTop w:val="0"/>
      <w:marBottom w:val="0"/>
      <w:divBdr>
        <w:top w:val="none" w:sz="0" w:space="0" w:color="auto"/>
        <w:left w:val="none" w:sz="0" w:space="0" w:color="auto"/>
        <w:bottom w:val="none" w:sz="0" w:space="0" w:color="auto"/>
        <w:right w:val="none" w:sz="0" w:space="0" w:color="auto"/>
      </w:divBdr>
    </w:div>
    <w:div w:id="1886019525">
      <w:bodyDiv w:val="1"/>
      <w:marLeft w:val="0"/>
      <w:marRight w:val="0"/>
      <w:marTop w:val="0"/>
      <w:marBottom w:val="0"/>
      <w:divBdr>
        <w:top w:val="none" w:sz="0" w:space="0" w:color="auto"/>
        <w:left w:val="none" w:sz="0" w:space="0" w:color="auto"/>
        <w:bottom w:val="none" w:sz="0" w:space="0" w:color="auto"/>
        <w:right w:val="none" w:sz="0" w:space="0" w:color="auto"/>
      </w:divBdr>
    </w:div>
    <w:div w:id="1886137866">
      <w:bodyDiv w:val="1"/>
      <w:marLeft w:val="0"/>
      <w:marRight w:val="0"/>
      <w:marTop w:val="0"/>
      <w:marBottom w:val="0"/>
      <w:divBdr>
        <w:top w:val="none" w:sz="0" w:space="0" w:color="auto"/>
        <w:left w:val="none" w:sz="0" w:space="0" w:color="auto"/>
        <w:bottom w:val="none" w:sz="0" w:space="0" w:color="auto"/>
        <w:right w:val="none" w:sz="0" w:space="0" w:color="auto"/>
      </w:divBdr>
    </w:div>
    <w:div w:id="1886257355">
      <w:bodyDiv w:val="1"/>
      <w:marLeft w:val="0"/>
      <w:marRight w:val="0"/>
      <w:marTop w:val="0"/>
      <w:marBottom w:val="0"/>
      <w:divBdr>
        <w:top w:val="none" w:sz="0" w:space="0" w:color="auto"/>
        <w:left w:val="none" w:sz="0" w:space="0" w:color="auto"/>
        <w:bottom w:val="none" w:sz="0" w:space="0" w:color="auto"/>
        <w:right w:val="none" w:sz="0" w:space="0" w:color="auto"/>
      </w:divBdr>
    </w:div>
    <w:div w:id="1886260045">
      <w:bodyDiv w:val="1"/>
      <w:marLeft w:val="0"/>
      <w:marRight w:val="0"/>
      <w:marTop w:val="0"/>
      <w:marBottom w:val="0"/>
      <w:divBdr>
        <w:top w:val="none" w:sz="0" w:space="0" w:color="auto"/>
        <w:left w:val="none" w:sz="0" w:space="0" w:color="auto"/>
        <w:bottom w:val="none" w:sz="0" w:space="0" w:color="auto"/>
        <w:right w:val="none" w:sz="0" w:space="0" w:color="auto"/>
      </w:divBdr>
    </w:div>
    <w:div w:id="1886329079">
      <w:bodyDiv w:val="1"/>
      <w:marLeft w:val="0"/>
      <w:marRight w:val="0"/>
      <w:marTop w:val="0"/>
      <w:marBottom w:val="0"/>
      <w:divBdr>
        <w:top w:val="none" w:sz="0" w:space="0" w:color="auto"/>
        <w:left w:val="none" w:sz="0" w:space="0" w:color="auto"/>
        <w:bottom w:val="none" w:sz="0" w:space="0" w:color="auto"/>
        <w:right w:val="none" w:sz="0" w:space="0" w:color="auto"/>
      </w:divBdr>
    </w:div>
    <w:div w:id="1886403007">
      <w:bodyDiv w:val="1"/>
      <w:marLeft w:val="0"/>
      <w:marRight w:val="0"/>
      <w:marTop w:val="0"/>
      <w:marBottom w:val="0"/>
      <w:divBdr>
        <w:top w:val="none" w:sz="0" w:space="0" w:color="auto"/>
        <w:left w:val="none" w:sz="0" w:space="0" w:color="auto"/>
        <w:bottom w:val="none" w:sz="0" w:space="0" w:color="auto"/>
        <w:right w:val="none" w:sz="0" w:space="0" w:color="auto"/>
      </w:divBdr>
    </w:div>
    <w:div w:id="1886485350">
      <w:bodyDiv w:val="1"/>
      <w:marLeft w:val="0"/>
      <w:marRight w:val="0"/>
      <w:marTop w:val="0"/>
      <w:marBottom w:val="0"/>
      <w:divBdr>
        <w:top w:val="none" w:sz="0" w:space="0" w:color="auto"/>
        <w:left w:val="none" w:sz="0" w:space="0" w:color="auto"/>
        <w:bottom w:val="none" w:sz="0" w:space="0" w:color="auto"/>
        <w:right w:val="none" w:sz="0" w:space="0" w:color="auto"/>
      </w:divBdr>
    </w:div>
    <w:div w:id="1886522938">
      <w:bodyDiv w:val="1"/>
      <w:marLeft w:val="0"/>
      <w:marRight w:val="0"/>
      <w:marTop w:val="0"/>
      <w:marBottom w:val="0"/>
      <w:divBdr>
        <w:top w:val="none" w:sz="0" w:space="0" w:color="auto"/>
        <w:left w:val="none" w:sz="0" w:space="0" w:color="auto"/>
        <w:bottom w:val="none" w:sz="0" w:space="0" w:color="auto"/>
        <w:right w:val="none" w:sz="0" w:space="0" w:color="auto"/>
      </w:divBdr>
    </w:div>
    <w:div w:id="1886794460">
      <w:bodyDiv w:val="1"/>
      <w:marLeft w:val="0"/>
      <w:marRight w:val="0"/>
      <w:marTop w:val="0"/>
      <w:marBottom w:val="0"/>
      <w:divBdr>
        <w:top w:val="none" w:sz="0" w:space="0" w:color="auto"/>
        <w:left w:val="none" w:sz="0" w:space="0" w:color="auto"/>
        <w:bottom w:val="none" w:sz="0" w:space="0" w:color="auto"/>
        <w:right w:val="none" w:sz="0" w:space="0" w:color="auto"/>
      </w:divBdr>
    </w:div>
    <w:div w:id="1886866087">
      <w:bodyDiv w:val="1"/>
      <w:marLeft w:val="0"/>
      <w:marRight w:val="0"/>
      <w:marTop w:val="0"/>
      <w:marBottom w:val="0"/>
      <w:divBdr>
        <w:top w:val="none" w:sz="0" w:space="0" w:color="auto"/>
        <w:left w:val="none" w:sz="0" w:space="0" w:color="auto"/>
        <w:bottom w:val="none" w:sz="0" w:space="0" w:color="auto"/>
        <w:right w:val="none" w:sz="0" w:space="0" w:color="auto"/>
      </w:divBdr>
    </w:div>
    <w:div w:id="1886872539">
      <w:bodyDiv w:val="1"/>
      <w:marLeft w:val="0"/>
      <w:marRight w:val="0"/>
      <w:marTop w:val="0"/>
      <w:marBottom w:val="0"/>
      <w:divBdr>
        <w:top w:val="none" w:sz="0" w:space="0" w:color="auto"/>
        <w:left w:val="none" w:sz="0" w:space="0" w:color="auto"/>
        <w:bottom w:val="none" w:sz="0" w:space="0" w:color="auto"/>
        <w:right w:val="none" w:sz="0" w:space="0" w:color="auto"/>
      </w:divBdr>
    </w:div>
    <w:div w:id="1886942469">
      <w:bodyDiv w:val="1"/>
      <w:marLeft w:val="0"/>
      <w:marRight w:val="0"/>
      <w:marTop w:val="0"/>
      <w:marBottom w:val="0"/>
      <w:divBdr>
        <w:top w:val="none" w:sz="0" w:space="0" w:color="auto"/>
        <w:left w:val="none" w:sz="0" w:space="0" w:color="auto"/>
        <w:bottom w:val="none" w:sz="0" w:space="0" w:color="auto"/>
        <w:right w:val="none" w:sz="0" w:space="0" w:color="auto"/>
      </w:divBdr>
    </w:div>
    <w:div w:id="1886987250">
      <w:bodyDiv w:val="1"/>
      <w:marLeft w:val="0"/>
      <w:marRight w:val="0"/>
      <w:marTop w:val="0"/>
      <w:marBottom w:val="0"/>
      <w:divBdr>
        <w:top w:val="none" w:sz="0" w:space="0" w:color="auto"/>
        <w:left w:val="none" w:sz="0" w:space="0" w:color="auto"/>
        <w:bottom w:val="none" w:sz="0" w:space="0" w:color="auto"/>
        <w:right w:val="none" w:sz="0" w:space="0" w:color="auto"/>
      </w:divBdr>
    </w:div>
    <w:div w:id="1887180545">
      <w:bodyDiv w:val="1"/>
      <w:marLeft w:val="0"/>
      <w:marRight w:val="0"/>
      <w:marTop w:val="0"/>
      <w:marBottom w:val="0"/>
      <w:divBdr>
        <w:top w:val="none" w:sz="0" w:space="0" w:color="auto"/>
        <w:left w:val="none" w:sz="0" w:space="0" w:color="auto"/>
        <w:bottom w:val="none" w:sz="0" w:space="0" w:color="auto"/>
        <w:right w:val="none" w:sz="0" w:space="0" w:color="auto"/>
      </w:divBdr>
    </w:div>
    <w:div w:id="1887257101">
      <w:bodyDiv w:val="1"/>
      <w:marLeft w:val="0"/>
      <w:marRight w:val="0"/>
      <w:marTop w:val="0"/>
      <w:marBottom w:val="0"/>
      <w:divBdr>
        <w:top w:val="none" w:sz="0" w:space="0" w:color="auto"/>
        <w:left w:val="none" w:sz="0" w:space="0" w:color="auto"/>
        <w:bottom w:val="none" w:sz="0" w:space="0" w:color="auto"/>
        <w:right w:val="none" w:sz="0" w:space="0" w:color="auto"/>
      </w:divBdr>
    </w:div>
    <w:div w:id="1887335395">
      <w:bodyDiv w:val="1"/>
      <w:marLeft w:val="0"/>
      <w:marRight w:val="0"/>
      <w:marTop w:val="0"/>
      <w:marBottom w:val="0"/>
      <w:divBdr>
        <w:top w:val="none" w:sz="0" w:space="0" w:color="auto"/>
        <w:left w:val="none" w:sz="0" w:space="0" w:color="auto"/>
        <w:bottom w:val="none" w:sz="0" w:space="0" w:color="auto"/>
        <w:right w:val="none" w:sz="0" w:space="0" w:color="auto"/>
      </w:divBdr>
    </w:div>
    <w:div w:id="1887371883">
      <w:bodyDiv w:val="1"/>
      <w:marLeft w:val="0"/>
      <w:marRight w:val="0"/>
      <w:marTop w:val="0"/>
      <w:marBottom w:val="0"/>
      <w:divBdr>
        <w:top w:val="none" w:sz="0" w:space="0" w:color="auto"/>
        <w:left w:val="none" w:sz="0" w:space="0" w:color="auto"/>
        <w:bottom w:val="none" w:sz="0" w:space="0" w:color="auto"/>
        <w:right w:val="none" w:sz="0" w:space="0" w:color="auto"/>
      </w:divBdr>
    </w:div>
    <w:div w:id="1887444026">
      <w:bodyDiv w:val="1"/>
      <w:marLeft w:val="0"/>
      <w:marRight w:val="0"/>
      <w:marTop w:val="0"/>
      <w:marBottom w:val="0"/>
      <w:divBdr>
        <w:top w:val="none" w:sz="0" w:space="0" w:color="auto"/>
        <w:left w:val="none" w:sz="0" w:space="0" w:color="auto"/>
        <w:bottom w:val="none" w:sz="0" w:space="0" w:color="auto"/>
        <w:right w:val="none" w:sz="0" w:space="0" w:color="auto"/>
      </w:divBdr>
    </w:div>
    <w:div w:id="1887637377">
      <w:bodyDiv w:val="1"/>
      <w:marLeft w:val="0"/>
      <w:marRight w:val="0"/>
      <w:marTop w:val="0"/>
      <w:marBottom w:val="0"/>
      <w:divBdr>
        <w:top w:val="none" w:sz="0" w:space="0" w:color="auto"/>
        <w:left w:val="none" w:sz="0" w:space="0" w:color="auto"/>
        <w:bottom w:val="none" w:sz="0" w:space="0" w:color="auto"/>
        <w:right w:val="none" w:sz="0" w:space="0" w:color="auto"/>
      </w:divBdr>
    </w:div>
    <w:div w:id="1887714609">
      <w:bodyDiv w:val="1"/>
      <w:marLeft w:val="0"/>
      <w:marRight w:val="0"/>
      <w:marTop w:val="0"/>
      <w:marBottom w:val="0"/>
      <w:divBdr>
        <w:top w:val="none" w:sz="0" w:space="0" w:color="auto"/>
        <w:left w:val="none" w:sz="0" w:space="0" w:color="auto"/>
        <w:bottom w:val="none" w:sz="0" w:space="0" w:color="auto"/>
        <w:right w:val="none" w:sz="0" w:space="0" w:color="auto"/>
      </w:divBdr>
    </w:div>
    <w:div w:id="1887721599">
      <w:bodyDiv w:val="1"/>
      <w:marLeft w:val="0"/>
      <w:marRight w:val="0"/>
      <w:marTop w:val="0"/>
      <w:marBottom w:val="0"/>
      <w:divBdr>
        <w:top w:val="none" w:sz="0" w:space="0" w:color="auto"/>
        <w:left w:val="none" w:sz="0" w:space="0" w:color="auto"/>
        <w:bottom w:val="none" w:sz="0" w:space="0" w:color="auto"/>
        <w:right w:val="none" w:sz="0" w:space="0" w:color="auto"/>
      </w:divBdr>
    </w:div>
    <w:div w:id="1887789209">
      <w:bodyDiv w:val="1"/>
      <w:marLeft w:val="0"/>
      <w:marRight w:val="0"/>
      <w:marTop w:val="0"/>
      <w:marBottom w:val="0"/>
      <w:divBdr>
        <w:top w:val="none" w:sz="0" w:space="0" w:color="auto"/>
        <w:left w:val="none" w:sz="0" w:space="0" w:color="auto"/>
        <w:bottom w:val="none" w:sz="0" w:space="0" w:color="auto"/>
        <w:right w:val="none" w:sz="0" w:space="0" w:color="auto"/>
      </w:divBdr>
    </w:div>
    <w:div w:id="1887831887">
      <w:bodyDiv w:val="1"/>
      <w:marLeft w:val="0"/>
      <w:marRight w:val="0"/>
      <w:marTop w:val="0"/>
      <w:marBottom w:val="0"/>
      <w:divBdr>
        <w:top w:val="none" w:sz="0" w:space="0" w:color="auto"/>
        <w:left w:val="none" w:sz="0" w:space="0" w:color="auto"/>
        <w:bottom w:val="none" w:sz="0" w:space="0" w:color="auto"/>
        <w:right w:val="none" w:sz="0" w:space="0" w:color="auto"/>
      </w:divBdr>
    </w:div>
    <w:div w:id="1887909193">
      <w:bodyDiv w:val="1"/>
      <w:marLeft w:val="0"/>
      <w:marRight w:val="0"/>
      <w:marTop w:val="0"/>
      <w:marBottom w:val="0"/>
      <w:divBdr>
        <w:top w:val="none" w:sz="0" w:space="0" w:color="auto"/>
        <w:left w:val="none" w:sz="0" w:space="0" w:color="auto"/>
        <w:bottom w:val="none" w:sz="0" w:space="0" w:color="auto"/>
        <w:right w:val="none" w:sz="0" w:space="0" w:color="auto"/>
      </w:divBdr>
    </w:div>
    <w:div w:id="1887913414">
      <w:bodyDiv w:val="1"/>
      <w:marLeft w:val="0"/>
      <w:marRight w:val="0"/>
      <w:marTop w:val="0"/>
      <w:marBottom w:val="0"/>
      <w:divBdr>
        <w:top w:val="none" w:sz="0" w:space="0" w:color="auto"/>
        <w:left w:val="none" w:sz="0" w:space="0" w:color="auto"/>
        <w:bottom w:val="none" w:sz="0" w:space="0" w:color="auto"/>
        <w:right w:val="none" w:sz="0" w:space="0" w:color="auto"/>
      </w:divBdr>
    </w:div>
    <w:div w:id="1887986926">
      <w:bodyDiv w:val="1"/>
      <w:marLeft w:val="0"/>
      <w:marRight w:val="0"/>
      <w:marTop w:val="0"/>
      <w:marBottom w:val="0"/>
      <w:divBdr>
        <w:top w:val="none" w:sz="0" w:space="0" w:color="auto"/>
        <w:left w:val="none" w:sz="0" w:space="0" w:color="auto"/>
        <w:bottom w:val="none" w:sz="0" w:space="0" w:color="auto"/>
        <w:right w:val="none" w:sz="0" w:space="0" w:color="auto"/>
      </w:divBdr>
    </w:div>
    <w:div w:id="1888177224">
      <w:bodyDiv w:val="1"/>
      <w:marLeft w:val="0"/>
      <w:marRight w:val="0"/>
      <w:marTop w:val="0"/>
      <w:marBottom w:val="0"/>
      <w:divBdr>
        <w:top w:val="none" w:sz="0" w:space="0" w:color="auto"/>
        <w:left w:val="none" w:sz="0" w:space="0" w:color="auto"/>
        <w:bottom w:val="none" w:sz="0" w:space="0" w:color="auto"/>
        <w:right w:val="none" w:sz="0" w:space="0" w:color="auto"/>
      </w:divBdr>
      <w:divsChild>
        <w:div w:id="415593990">
          <w:marLeft w:val="0"/>
          <w:marRight w:val="0"/>
          <w:marTop w:val="0"/>
          <w:marBottom w:val="0"/>
          <w:divBdr>
            <w:top w:val="none" w:sz="0" w:space="0" w:color="auto"/>
            <w:left w:val="none" w:sz="0" w:space="0" w:color="auto"/>
            <w:bottom w:val="none" w:sz="0" w:space="0" w:color="auto"/>
            <w:right w:val="none" w:sz="0" w:space="0" w:color="auto"/>
          </w:divBdr>
        </w:div>
      </w:divsChild>
    </w:div>
    <w:div w:id="1888182091">
      <w:bodyDiv w:val="1"/>
      <w:marLeft w:val="0"/>
      <w:marRight w:val="0"/>
      <w:marTop w:val="0"/>
      <w:marBottom w:val="0"/>
      <w:divBdr>
        <w:top w:val="none" w:sz="0" w:space="0" w:color="auto"/>
        <w:left w:val="none" w:sz="0" w:space="0" w:color="auto"/>
        <w:bottom w:val="none" w:sz="0" w:space="0" w:color="auto"/>
        <w:right w:val="none" w:sz="0" w:space="0" w:color="auto"/>
      </w:divBdr>
    </w:div>
    <w:div w:id="1888369664">
      <w:bodyDiv w:val="1"/>
      <w:marLeft w:val="0"/>
      <w:marRight w:val="0"/>
      <w:marTop w:val="0"/>
      <w:marBottom w:val="0"/>
      <w:divBdr>
        <w:top w:val="none" w:sz="0" w:space="0" w:color="auto"/>
        <w:left w:val="none" w:sz="0" w:space="0" w:color="auto"/>
        <w:bottom w:val="none" w:sz="0" w:space="0" w:color="auto"/>
        <w:right w:val="none" w:sz="0" w:space="0" w:color="auto"/>
      </w:divBdr>
    </w:div>
    <w:div w:id="1888445405">
      <w:bodyDiv w:val="1"/>
      <w:marLeft w:val="0"/>
      <w:marRight w:val="0"/>
      <w:marTop w:val="0"/>
      <w:marBottom w:val="0"/>
      <w:divBdr>
        <w:top w:val="none" w:sz="0" w:space="0" w:color="auto"/>
        <w:left w:val="none" w:sz="0" w:space="0" w:color="auto"/>
        <w:bottom w:val="none" w:sz="0" w:space="0" w:color="auto"/>
        <w:right w:val="none" w:sz="0" w:space="0" w:color="auto"/>
      </w:divBdr>
    </w:div>
    <w:div w:id="1888565586">
      <w:bodyDiv w:val="1"/>
      <w:marLeft w:val="0"/>
      <w:marRight w:val="0"/>
      <w:marTop w:val="0"/>
      <w:marBottom w:val="0"/>
      <w:divBdr>
        <w:top w:val="none" w:sz="0" w:space="0" w:color="auto"/>
        <w:left w:val="none" w:sz="0" w:space="0" w:color="auto"/>
        <w:bottom w:val="none" w:sz="0" w:space="0" w:color="auto"/>
        <w:right w:val="none" w:sz="0" w:space="0" w:color="auto"/>
      </w:divBdr>
    </w:div>
    <w:div w:id="1888711843">
      <w:bodyDiv w:val="1"/>
      <w:marLeft w:val="0"/>
      <w:marRight w:val="0"/>
      <w:marTop w:val="0"/>
      <w:marBottom w:val="0"/>
      <w:divBdr>
        <w:top w:val="none" w:sz="0" w:space="0" w:color="auto"/>
        <w:left w:val="none" w:sz="0" w:space="0" w:color="auto"/>
        <w:bottom w:val="none" w:sz="0" w:space="0" w:color="auto"/>
        <w:right w:val="none" w:sz="0" w:space="0" w:color="auto"/>
      </w:divBdr>
    </w:div>
    <w:div w:id="1888712258">
      <w:bodyDiv w:val="1"/>
      <w:marLeft w:val="0"/>
      <w:marRight w:val="0"/>
      <w:marTop w:val="0"/>
      <w:marBottom w:val="0"/>
      <w:divBdr>
        <w:top w:val="none" w:sz="0" w:space="0" w:color="auto"/>
        <w:left w:val="none" w:sz="0" w:space="0" w:color="auto"/>
        <w:bottom w:val="none" w:sz="0" w:space="0" w:color="auto"/>
        <w:right w:val="none" w:sz="0" w:space="0" w:color="auto"/>
      </w:divBdr>
    </w:div>
    <w:div w:id="1888757606">
      <w:bodyDiv w:val="1"/>
      <w:marLeft w:val="0"/>
      <w:marRight w:val="0"/>
      <w:marTop w:val="0"/>
      <w:marBottom w:val="0"/>
      <w:divBdr>
        <w:top w:val="none" w:sz="0" w:space="0" w:color="auto"/>
        <w:left w:val="none" w:sz="0" w:space="0" w:color="auto"/>
        <w:bottom w:val="none" w:sz="0" w:space="0" w:color="auto"/>
        <w:right w:val="none" w:sz="0" w:space="0" w:color="auto"/>
      </w:divBdr>
    </w:div>
    <w:div w:id="1888759709">
      <w:bodyDiv w:val="1"/>
      <w:marLeft w:val="0"/>
      <w:marRight w:val="0"/>
      <w:marTop w:val="0"/>
      <w:marBottom w:val="0"/>
      <w:divBdr>
        <w:top w:val="none" w:sz="0" w:space="0" w:color="auto"/>
        <w:left w:val="none" w:sz="0" w:space="0" w:color="auto"/>
        <w:bottom w:val="none" w:sz="0" w:space="0" w:color="auto"/>
        <w:right w:val="none" w:sz="0" w:space="0" w:color="auto"/>
      </w:divBdr>
    </w:div>
    <w:div w:id="1888763970">
      <w:bodyDiv w:val="1"/>
      <w:marLeft w:val="0"/>
      <w:marRight w:val="0"/>
      <w:marTop w:val="0"/>
      <w:marBottom w:val="0"/>
      <w:divBdr>
        <w:top w:val="none" w:sz="0" w:space="0" w:color="auto"/>
        <w:left w:val="none" w:sz="0" w:space="0" w:color="auto"/>
        <w:bottom w:val="none" w:sz="0" w:space="0" w:color="auto"/>
        <w:right w:val="none" w:sz="0" w:space="0" w:color="auto"/>
      </w:divBdr>
    </w:div>
    <w:div w:id="1888910082">
      <w:bodyDiv w:val="1"/>
      <w:marLeft w:val="0"/>
      <w:marRight w:val="0"/>
      <w:marTop w:val="0"/>
      <w:marBottom w:val="0"/>
      <w:divBdr>
        <w:top w:val="none" w:sz="0" w:space="0" w:color="auto"/>
        <w:left w:val="none" w:sz="0" w:space="0" w:color="auto"/>
        <w:bottom w:val="none" w:sz="0" w:space="0" w:color="auto"/>
        <w:right w:val="none" w:sz="0" w:space="0" w:color="auto"/>
      </w:divBdr>
    </w:div>
    <w:div w:id="1888910381">
      <w:bodyDiv w:val="1"/>
      <w:marLeft w:val="0"/>
      <w:marRight w:val="0"/>
      <w:marTop w:val="0"/>
      <w:marBottom w:val="0"/>
      <w:divBdr>
        <w:top w:val="none" w:sz="0" w:space="0" w:color="auto"/>
        <w:left w:val="none" w:sz="0" w:space="0" w:color="auto"/>
        <w:bottom w:val="none" w:sz="0" w:space="0" w:color="auto"/>
        <w:right w:val="none" w:sz="0" w:space="0" w:color="auto"/>
      </w:divBdr>
    </w:div>
    <w:div w:id="1889023961">
      <w:bodyDiv w:val="1"/>
      <w:marLeft w:val="0"/>
      <w:marRight w:val="0"/>
      <w:marTop w:val="0"/>
      <w:marBottom w:val="0"/>
      <w:divBdr>
        <w:top w:val="none" w:sz="0" w:space="0" w:color="auto"/>
        <w:left w:val="none" w:sz="0" w:space="0" w:color="auto"/>
        <w:bottom w:val="none" w:sz="0" w:space="0" w:color="auto"/>
        <w:right w:val="none" w:sz="0" w:space="0" w:color="auto"/>
      </w:divBdr>
    </w:div>
    <w:div w:id="1889104256">
      <w:bodyDiv w:val="1"/>
      <w:marLeft w:val="0"/>
      <w:marRight w:val="0"/>
      <w:marTop w:val="0"/>
      <w:marBottom w:val="0"/>
      <w:divBdr>
        <w:top w:val="none" w:sz="0" w:space="0" w:color="auto"/>
        <w:left w:val="none" w:sz="0" w:space="0" w:color="auto"/>
        <w:bottom w:val="none" w:sz="0" w:space="0" w:color="auto"/>
        <w:right w:val="none" w:sz="0" w:space="0" w:color="auto"/>
      </w:divBdr>
    </w:div>
    <w:div w:id="1889217865">
      <w:bodyDiv w:val="1"/>
      <w:marLeft w:val="0"/>
      <w:marRight w:val="0"/>
      <w:marTop w:val="0"/>
      <w:marBottom w:val="0"/>
      <w:divBdr>
        <w:top w:val="none" w:sz="0" w:space="0" w:color="auto"/>
        <w:left w:val="none" w:sz="0" w:space="0" w:color="auto"/>
        <w:bottom w:val="none" w:sz="0" w:space="0" w:color="auto"/>
        <w:right w:val="none" w:sz="0" w:space="0" w:color="auto"/>
      </w:divBdr>
    </w:div>
    <w:div w:id="1889222326">
      <w:bodyDiv w:val="1"/>
      <w:marLeft w:val="0"/>
      <w:marRight w:val="0"/>
      <w:marTop w:val="0"/>
      <w:marBottom w:val="0"/>
      <w:divBdr>
        <w:top w:val="none" w:sz="0" w:space="0" w:color="auto"/>
        <w:left w:val="none" w:sz="0" w:space="0" w:color="auto"/>
        <w:bottom w:val="none" w:sz="0" w:space="0" w:color="auto"/>
        <w:right w:val="none" w:sz="0" w:space="0" w:color="auto"/>
      </w:divBdr>
    </w:div>
    <w:div w:id="1889295405">
      <w:bodyDiv w:val="1"/>
      <w:marLeft w:val="0"/>
      <w:marRight w:val="0"/>
      <w:marTop w:val="0"/>
      <w:marBottom w:val="0"/>
      <w:divBdr>
        <w:top w:val="none" w:sz="0" w:space="0" w:color="auto"/>
        <w:left w:val="none" w:sz="0" w:space="0" w:color="auto"/>
        <w:bottom w:val="none" w:sz="0" w:space="0" w:color="auto"/>
        <w:right w:val="none" w:sz="0" w:space="0" w:color="auto"/>
      </w:divBdr>
    </w:div>
    <w:div w:id="1889297998">
      <w:bodyDiv w:val="1"/>
      <w:marLeft w:val="0"/>
      <w:marRight w:val="0"/>
      <w:marTop w:val="0"/>
      <w:marBottom w:val="0"/>
      <w:divBdr>
        <w:top w:val="none" w:sz="0" w:space="0" w:color="auto"/>
        <w:left w:val="none" w:sz="0" w:space="0" w:color="auto"/>
        <w:bottom w:val="none" w:sz="0" w:space="0" w:color="auto"/>
        <w:right w:val="none" w:sz="0" w:space="0" w:color="auto"/>
      </w:divBdr>
    </w:div>
    <w:div w:id="1889410155">
      <w:bodyDiv w:val="1"/>
      <w:marLeft w:val="0"/>
      <w:marRight w:val="0"/>
      <w:marTop w:val="0"/>
      <w:marBottom w:val="0"/>
      <w:divBdr>
        <w:top w:val="none" w:sz="0" w:space="0" w:color="auto"/>
        <w:left w:val="none" w:sz="0" w:space="0" w:color="auto"/>
        <w:bottom w:val="none" w:sz="0" w:space="0" w:color="auto"/>
        <w:right w:val="none" w:sz="0" w:space="0" w:color="auto"/>
      </w:divBdr>
    </w:div>
    <w:div w:id="1889411059">
      <w:bodyDiv w:val="1"/>
      <w:marLeft w:val="0"/>
      <w:marRight w:val="0"/>
      <w:marTop w:val="0"/>
      <w:marBottom w:val="0"/>
      <w:divBdr>
        <w:top w:val="none" w:sz="0" w:space="0" w:color="auto"/>
        <w:left w:val="none" w:sz="0" w:space="0" w:color="auto"/>
        <w:bottom w:val="none" w:sz="0" w:space="0" w:color="auto"/>
        <w:right w:val="none" w:sz="0" w:space="0" w:color="auto"/>
      </w:divBdr>
    </w:div>
    <w:div w:id="1889415658">
      <w:bodyDiv w:val="1"/>
      <w:marLeft w:val="0"/>
      <w:marRight w:val="0"/>
      <w:marTop w:val="0"/>
      <w:marBottom w:val="0"/>
      <w:divBdr>
        <w:top w:val="none" w:sz="0" w:space="0" w:color="auto"/>
        <w:left w:val="none" w:sz="0" w:space="0" w:color="auto"/>
        <w:bottom w:val="none" w:sz="0" w:space="0" w:color="auto"/>
        <w:right w:val="none" w:sz="0" w:space="0" w:color="auto"/>
      </w:divBdr>
    </w:div>
    <w:div w:id="1889417327">
      <w:bodyDiv w:val="1"/>
      <w:marLeft w:val="0"/>
      <w:marRight w:val="0"/>
      <w:marTop w:val="0"/>
      <w:marBottom w:val="0"/>
      <w:divBdr>
        <w:top w:val="none" w:sz="0" w:space="0" w:color="auto"/>
        <w:left w:val="none" w:sz="0" w:space="0" w:color="auto"/>
        <w:bottom w:val="none" w:sz="0" w:space="0" w:color="auto"/>
        <w:right w:val="none" w:sz="0" w:space="0" w:color="auto"/>
      </w:divBdr>
    </w:div>
    <w:div w:id="1889534093">
      <w:bodyDiv w:val="1"/>
      <w:marLeft w:val="0"/>
      <w:marRight w:val="0"/>
      <w:marTop w:val="0"/>
      <w:marBottom w:val="0"/>
      <w:divBdr>
        <w:top w:val="none" w:sz="0" w:space="0" w:color="auto"/>
        <w:left w:val="none" w:sz="0" w:space="0" w:color="auto"/>
        <w:bottom w:val="none" w:sz="0" w:space="0" w:color="auto"/>
        <w:right w:val="none" w:sz="0" w:space="0" w:color="auto"/>
      </w:divBdr>
    </w:div>
    <w:div w:id="1889565264">
      <w:bodyDiv w:val="1"/>
      <w:marLeft w:val="0"/>
      <w:marRight w:val="0"/>
      <w:marTop w:val="0"/>
      <w:marBottom w:val="0"/>
      <w:divBdr>
        <w:top w:val="none" w:sz="0" w:space="0" w:color="auto"/>
        <w:left w:val="none" w:sz="0" w:space="0" w:color="auto"/>
        <w:bottom w:val="none" w:sz="0" w:space="0" w:color="auto"/>
        <w:right w:val="none" w:sz="0" w:space="0" w:color="auto"/>
      </w:divBdr>
    </w:div>
    <w:div w:id="1889603985">
      <w:bodyDiv w:val="1"/>
      <w:marLeft w:val="0"/>
      <w:marRight w:val="0"/>
      <w:marTop w:val="0"/>
      <w:marBottom w:val="0"/>
      <w:divBdr>
        <w:top w:val="none" w:sz="0" w:space="0" w:color="auto"/>
        <w:left w:val="none" w:sz="0" w:space="0" w:color="auto"/>
        <w:bottom w:val="none" w:sz="0" w:space="0" w:color="auto"/>
        <w:right w:val="none" w:sz="0" w:space="0" w:color="auto"/>
      </w:divBdr>
    </w:div>
    <w:div w:id="1889610371">
      <w:bodyDiv w:val="1"/>
      <w:marLeft w:val="0"/>
      <w:marRight w:val="0"/>
      <w:marTop w:val="0"/>
      <w:marBottom w:val="0"/>
      <w:divBdr>
        <w:top w:val="none" w:sz="0" w:space="0" w:color="auto"/>
        <w:left w:val="none" w:sz="0" w:space="0" w:color="auto"/>
        <w:bottom w:val="none" w:sz="0" w:space="0" w:color="auto"/>
        <w:right w:val="none" w:sz="0" w:space="0" w:color="auto"/>
      </w:divBdr>
    </w:div>
    <w:div w:id="1889805769">
      <w:bodyDiv w:val="1"/>
      <w:marLeft w:val="0"/>
      <w:marRight w:val="0"/>
      <w:marTop w:val="0"/>
      <w:marBottom w:val="0"/>
      <w:divBdr>
        <w:top w:val="none" w:sz="0" w:space="0" w:color="auto"/>
        <w:left w:val="none" w:sz="0" w:space="0" w:color="auto"/>
        <w:bottom w:val="none" w:sz="0" w:space="0" w:color="auto"/>
        <w:right w:val="none" w:sz="0" w:space="0" w:color="auto"/>
      </w:divBdr>
    </w:div>
    <w:div w:id="1889874622">
      <w:bodyDiv w:val="1"/>
      <w:marLeft w:val="0"/>
      <w:marRight w:val="0"/>
      <w:marTop w:val="0"/>
      <w:marBottom w:val="0"/>
      <w:divBdr>
        <w:top w:val="none" w:sz="0" w:space="0" w:color="auto"/>
        <w:left w:val="none" w:sz="0" w:space="0" w:color="auto"/>
        <w:bottom w:val="none" w:sz="0" w:space="0" w:color="auto"/>
        <w:right w:val="none" w:sz="0" w:space="0" w:color="auto"/>
      </w:divBdr>
    </w:div>
    <w:div w:id="1890143574">
      <w:bodyDiv w:val="1"/>
      <w:marLeft w:val="0"/>
      <w:marRight w:val="0"/>
      <w:marTop w:val="0"/>
      <w:marBottom w:val="0"/>
      <w:divBdr>
        <w:top w:val="none" w:sz="0" w:space="0" w:color="auto"/>
        <w:left w:val="none" w:sz="0" w:space="0" w:color="auto"/>
        <w:bottom w:val="none" w:sz="0" w:space="0" w:color="auto"/>
        <w:right w:val="none" w:sz="0" w:space="0" w:color="auto"/>
      </w:divBdr>
    </w:div>
    <w:div w:id="1890220769">
      <w:bodyDiv w:val="1"/>
      <w:marLeft w:val="0"/>
      <w:marRight w:val="0"/>
      <w:marTop w:val="0"/>
      <w:marBottom w:val="0"/>
      <w:divBdr>
        <w:top w:val="none" w:sz="0" w:space="0" w:color="auto"/>
        <w:left w:val="none" w:sz="0" w:space="0" w:color="auto"/>
        <w:bottom w:val="none" w:sz="0" w:space="0" w:color="auto"/>
        <w:right w:val="none" w:sz="0" w:space="0" w:color="auto"/>
      </w:divBdr>
    </w:div>
    <w:div w:id="1890336434">
      <w:bodyDiv w:val="1"/>
      <w:marLeft w:val="0"/>
      <w:marRight w:val="0"/>
      <w:marTop w:val="0"/>
      <w:marBottom w:val="0"/>
      <w:divBdr>
        <w:top w:val="none" w:sz="0" w:space="0" w:color="auto"/>
        <w:left w:val="none" w:sz="0" w:space="0" w:color="auto"/>
        <w:bottom w:val="none" w:sz="0" w:space="0" w:color="auto"/>
        <w:right w:val="none" w:sz="0" w:space="0" w:color="auto"/>
      </w:divBdr>
    </w:div>
    <w:div w:id="1890651489">
      <w:bodyDiv w:val="1"/>
      <w:marLeft w:val="0"/>
      <w:marRight w:val="0"/>
      <w:marTop w:val="0"/>
      <w:marBottom w:val="0"/>
      <w:divBdr>
        <w:top w:val="none" w:sz="0" w:space="0" w:color="auto"/>
        <w:left w:val="none" w:sz="0" w:space="0" w:color="auto"/>
        <w:bottom w:val="none" w:sz="0" w:space="0" w:color="auto"/>
        <w:right w:val="none" w:sz="0" w:space="0" w:color="auto"/>
      </w:divBdr>
    </w:div>
    <w:div w:id="1890801280">
      <w:bodyDiv w:val="1"/>
      <w:marLeft w:val="0"/>
      <w:marRight w:val="0"/>
      <w:marTop w:val="0"/>
      <w:marBottom w:val="0"/>
      <w:divBdr>
        <w:top w:val="none" w:sz="0" w:space="0" w:color="auto"/>
        <w:left w:val="none" w:sz="0" w:space="0" w:color="auto"/>
        <w:bottom w:val="none" w:sz="0" w:space="0" w:color="auto"/>
        <w:right w:val="none" w:sz="0" w:space="0" w:color="auto"/>
      </w:divBdr>
    </w:div>
    <w:div w:id="1890801436">
      <w:bodyDiv w:val="1"/>
      <w:marLeft w:val="0"/>
      <w:marRight w:val="0"/>
      <w:marTop w:val="0"/>
      <w:marBottom w:val="0"/>
      <w:divBdr>
        <w:top w:val="none" w:sz="0" w:space="0" w:color="auto"/>
        <w:left w:val="none" w:sz="0" w:space="0" w:color="auto"/>
        <w:bottom w:val="none" w:sz="0" w:space="0" w:color="auto"/>
        <w:right w:val="none" w:sz="0" w:space="0" w:color="auto"/>
      </w:divBdr>
    </w:div>
    <w:div w:id="1890872733">
      <w:bodyDiv w:val="1"/>
      <w:marLeft w:val="0"/>
      <w:marRight w:val="0"/>
      <w:marTop w:val="0"/>
      <w:marBottom w:val="0"/>
      <w:divBdr>
        <w:top w:val="none" w:sz="0" w:space="0" w:color="auto"/>
        <w:left w:val="none" w:sz="0" w:space="0" w:color="auto"/>
        <w:bottom w:val="none" w:sz="0" w:space="0" w:color="auto"/>
        <w:right w:val="none" w:sz="0" w:space="0" w:color="auto"/>
      </w:divBdr>
    </w:div>
    <w:div w:id="1890914837">
      <w:bodyDiv w:val="1"/>
      <w:marLeft w:val="0"/>
      <w:marRight w:val="0"/>
      <w:marTop w:val="0"/>
      <w:marBottom w:val="0"/>
      <w:divBdr>
        <w:top w:val="none" w:sz="0" w:space="0" w:color="auto"/>
        <w:left w:val="none" w:sz="0" w:space="0" w:color="auto"/>
        <w:bottom w:val="none" w:sz="0" w:space="0" w:color="auto"/>
        <w:right w:val="none" w:sz="0" w:space="0" w:color="auto"/>
      </w:divBdr>
    </w:div>
    <w:div w:id="1890916043">
      <w:bodyDiv w:val="1"/>
      <w:marLeft w:val="0"/>
      <w:marRight w:val="0"/>
      <w:marTop w:val="0"/>
      <w:marBottom w:val="0"/>
      <w:divBdr>
        <w:top w:val="none" w:sz="0" w:space="0" w:color="auto"/>
        <w:left w:val="none" w:sz="0" w:space="0" w:color="auto"/>
        <w:bottom w:val="none" w:sz="0" w:space="0" w:color="auto"/>
        <w:right w:val="none" w:sz="0" w:space="0" w:color="auto"/>
      </w:divBdr>
    </w:div>
    <w:div w:id="1890919651">
      <w:bodyDiv w:val="1"/>
      <w:marLeft w:val="0"/>
      <w:marRight w:val="0"/>
      <w:marTop w:val="0"/>
      <w:marBottom w:val="0"/>
      <w:divBdr>
        <w:top w:val="none" w:sz="0" w:space="0" w:color="auto"/>
        <w:left w:val="none" w:sz="0" w:space="0" w:color="auto"/>
        <w:bottom w:val="none" w:sz="0" w:space="0" w:color="auto"/>
        <w:right w:val="none" w:sz="0" w:space="0" w:color="auto"/>
      </w:divBdr>
    </w:div>
    <w:div w:id="1890921806">
      <w:bodyDiv w:val="1"/>
      <w:marLeft w:val="0"/>
      <w:marRight w:val="0"/>
      <w:marTop w:val="0"/>
      <w:marBottom w:val="0"/>
      <w:divBdr>
        <w:top w:val="none" w:sz="0" w:space="0" w:color="auto"/>
        <w:left w:val="none" w:sz="0" w:space="0" w:color="auto"/>
        <w:bottom w:val="none" w:sz="0" w:space="0" w:color="auto"/>
        <w:right w:val="none" w:sz="0" w:space="0" w:color="auto"/>
      </w:divBdr>
    </w:div>
    <w:div w:id="1890993993">
      <w:bodyDiv w:val="1"/>
      <w:marLeft w:val="0"/>
      <w:marRight w:val="0"/>
      <w:marTop w:val="0"/>
      <w:marBottom w:val="0"/>
      <w:divBdr>
        <w:top w:val="none" w:sz="0" w:space="0" w:color="auto"/>
        <w:left w:val="none" w:sz="0" w:space="0" w:color="auto"/>
        <w:bottom w:val="none" w:sz="0" w:space="0" w:color="auto"/>
        <w:right w:val="none" w:sz="0" w:space="0" w:color="auto"/>
      </w:divBdr>
    </w:div>
    <w:div w:id="1891110210">
      <w:bodyDiv w:val="1"/>
      <w:marLeft w:val="0"/>
      <w:marRight w:val="0"/>
      <w:marTop w:val="0"/>
      <w:marBottom w:val="0"/>
      <w:divBdr>
        <w:top w:val="none" w:sz="0" w:space="0" w:color="auto"/>
        <w:left w:val="none" w:sz="0" w:space="0" w:color="auto"/>
        <w:bottom w:val="none" w:sz="0" w:space="0" w:color="auto"/>
        <w:right w:val="none" w:sz="0" w:space="0" w:color="auto"/>
      </w:divBdr>
    </w:div>
    <w:div w:id="1891110631">
      <w:bodyDiv w:val="1"/>
      <w:marLeft w:val="0"/>
      <w:marRight w:val="0"/>
      <w:marTop w:val="0"/>
      <w:marBottom w:val="0"/>
      <w:divBdr>
        <w:top w:val="none" w:sz="0" w:space="0" w:color="auto"/>
        <w:left w:val="none" w:sz="0" w:space="0" w:color="auto"/>
        <w:bottom w:val="none" w:sz="0" w:space="0" w:color="auto"/>
        <w:right w:val="none" w:sz="0" w:space="0" w:color="auto"/>
      </w:divBdr>
      <w:divsChild>
        <w:div w:id="189608139">
          <w:marLeft w:val="0"/>
          <w:marRight w:val="0"/>
          <w:marTop w:val="0"/>
          <w:marBottom w:val="0"/>
          <w:divBdr>
            <w:top w:val="none" w:sz="0" w:space="0" w:color="auto"/>
            <w:left w:val="none" w:sz="0" w:space="0" w:color="auto"/>
            <w:bottom w:val="none" w:sz="0" w:space="0" w:color="auto"/>
            <w:right w:val="none" w:sz="0" w:space="0" w:color="auto"/>
          </w:divBdr>
        </w:div>
        <w:div w:id="2010448012">
          <w:marLeft w:val="0"/>
          <w:marRight w:val="0"/>
          <w:marTop w:val="0"/>
          <w:marBottom w:val="0"/>
          <w:divBdr>
            <w:top w:val="none" w:sz="0" w:space="0" w:color="auto"/>
            <w:left w:val="none" w:sz="0" w:space="0" w:color="auto"/>
            <w:bottom w:val="none" w:sz="0" w:space="0" w:color="auto"/>
            <w:right w:val="none" w:sz="0" w:space="0" w:color="auto"/>
          </w:divBdr>
        </w:div>
      </w:divsChild>
    </w:div>
    <w:div w:id="1891112678">
      <w:bodyDiv w:val="1"/>
      <w:marLeft w:val="0"/>
      <w:marRight w:val="0"/>
      <w:marTop w:val="0"/>
      <w:marBottom w:val="0"/>
      <w:divBdr>
        <w:top w:val="none" w:sz="0" w:space="0" w:color="auto"/>
        <w:left w:val="none" w:sz="0" w:space="0" w:color="auto"/>
        <w:bottom w:val="none" w:sz="0" w:space="0" w:color="auto"/>
        <w:right w:val="none" w:sz="0" w:space="0" w:color="auto"/>
      </w:divBdr>
    </w:div>
    <w:div w:id="1891265074">
      <w:bodyDiv w:val="1"/>
      <w:marLeft w:val="0"/>
      <w:marRight w:val="0"/>
      <w:marTop w:val="0"/>
      <w:marBottom w:val="0"/>
      <w:divBdr>
        <w:top w:val="none" w:sz="0" w:space="0" w:color="auto"/>
        <w:left w:val="none" w:sz="0" w:space="0" w:color="auto"/>
        <w:bottom w:val="none" w:sz="0" w:space="0" w:color="auto"/>
        <w:right w:val="none" w:sz="0" w:space="0" w:color="auto"/>
      </w:divBdr>
    </w:div>
    <w:div w:id="1891303900">
      <w:bodyDiv w:val="1"/>
      <w:marLeft w:val="0"/>
      <w:marRight w:val="0"/>
      <w:marTop w:val="0"/>
      <w:marBottom w:val="0"/>
      <w:divBdr>
        <w:top w:val="none" w:sz="0" w:space="0" w:color="auto"/>
        <w:left w:val="none" w:sz="0" w:space="0" w:color="auto"/>
        <w:bottom w:val="none" w:sz="0" w:space="0" w:color="auto"/>
        <w:right w:val="none" w:sz="0" w:space="0" w:color="auto"/>
      </w:divBdr>
    </w:div>
    <w:div w:id="1891377160">
      <w:bodyDiv w:val="1"/>
      <w:marLeft w:val="0"/>
      <w:marRight w:val="0"/>
      <w:marTop w:val="0"/>
      <w:marBottom w:val="0"/>
      <w:divBdr>
        <w:top w:val="none" w:sz="0" w:space="0" w:color="auto"/>
        <w:left w:val="none" w:sz="0" w:space="0" w:color="auto"/>
        <w:bottom w:val="none" w:sz="0" w:space="0" w:color="auto"/>
        <w:right w:val="none" w:sz="0" w:space="0" w:color="auto"/>
      </w:divBdr>
    </w:div>
    <w:div w:id="1891456392">
      <w:bodyDiv w:val="1"/>
      <w:marLeft w:val="0"/>
      <w:marRight w:val="0"/>
      <w:marTop w:val="0"/>
      <w:marBottom w:val="0"/>
      <w:divBdr>
        <w:top w:val="none" w:sz="0" w:space="0" w:color="auto"/>
        <w:left w:val="none" w:sz="0" w:space="0" w:color="auto"/>
        <w:bottom w:val="none" w:sz="0" w:space="0" w:color="auto"/>
        <w:right w:val="none" w:sz="0" w:space="0" w:color="auto"/>
      </w:divBdr>
      <w:divsChild>
        <w:div w:id="910240821">
          <w:marLeft w:val="0"/>
          <w:marRight w:val="0"/>
          <w:marTop w:val="0"/>
          <w:marBottom w:val="0"/>
          <w:divBdr>
            <w:top w:val="none" w:sz="0" w:space="0" w:color="auto"/>
            <w:left w:val="none" w:sz="0" w:space="0" w:color="auto"/>
            <w:bottom w:val="none" w:sz="0" w:space="0" w:color="auto"/>
            <w:right w:val="single" w:sz="6" w:space="0" w:color="D2D4D6"/>
          </w:divBdr>
          <w:divsChild>
            <w:div w:id="572280152">
              <w:marLeft w:val="0"/>
              <w:marRight w:val="0"/>
              <w:marTop w:val="0"/>
              <w:marBottom w:val="0"/>
              <w:divBdr>
                <w:top w:val="none" w:sz="0" w:space="0" w:color="auto"/>
                <w:left w:val="none" w:sz="0" w:space="0" w:color="auto"/>
                <w:bottom w:val="none" w:sz="0" w:space="0" w:color="auto"/>
                <w:right w:val="none" w:sz="0" w:space="0" w:color="auto"/>
              </w:divBdr>
            </w:div>
            <w:div w:id="1005092321">
              <w:marLeft w:val="0"/>
              <w:marRight w:val="0"/>
              <w:marTop w:val="0"/>
              <w:marBottom w:val="0"/>
              <w:divBdr>
                <w:top w:val="none" w:sz="0" w:space="0" w:color="auto"/>
                <w:left w:val="none" w:sz="0" w:space="0" w:color="auto"/>
                <w:bottom w:val="none" w:sz="0" w:space="0" w:color="auto"/>
                <w:right w:val="none" w:sz="0" w:space="0" w:color="auto"/>
              </w:divBdr>
            </w:div>
            <w:div w:id="1158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569509">
      <w:bodyDiv w:val="1"/>
      <w:marLeft w:val="0"/>
      <w:marRight w:val="0"/>
      <w:marTop w:val="0"/>
      <w:marBottom w:val="0"/>
      <w:divBdr>
        <w:top w:val="none" w:sz="0" w:space="0" w:color="auto"/>
        <w:left w:val="none" w:sz="0" w:space="0" w:color="auto"/>
        <w:bottom w:val="none" w:sz="0" w:space="0" w:color="auto"/>
        <w:right w:val="none" w:sz="0" w:space="0" w:color="auto"/>
      </w:divBdr>
    </w:div>
    <w:div w:id="1891574371">
      <w:bodyDiv w:val="1"/>
      <w:marLeft w:val="0"/>
      <w:marRight w:val="0"/>
      <w:marTop w:val="0"/>
      <w:marBottom w:val="0"/>
      <w:divBdr>
        <w:top w:val="none" w:sz="0" w:space="0" w:color="auto"/>
        <w:left w:val="none" w:sz="0" w:space="0" w:color="auto"/>
        <w:bottom w:val="none" w:sz="0" w:space="0" w:color="auto"/>
        <w:right w:val="none" w:sz="0" w:space="0" w:color="auto"/>
      </w:divBdr>
    </w:div>
    <w:div w:id="1891575897">
      <w:bodyDiv w:val="1"/>
      <w:marLeft w:val="0"/>
      <w:marRight w:val="0"/>
      <w:marTop w:val="0"/>
      <w:marBottom w:val="0"/>
      <w:divBdr>
        <w:top w:val="none" w:sz="0" w:space="0" w:color="auto"/>
        <w:left w:val="none" w:sz="0" w:space="0" w:color="auto"/>
        <w:bottom w:val="none" w:sz="0" w:space="0" w:color="auto"/>
        <w:right w:val="none" w:sz="0" w:space="0" w:color="auto"/>
      </w:divBdr>
    </w:div>
    <w:div w:id="1891652860">
      <w:bodyDiv w:val="1"/>
      <w:marLeft w:val="0"/>
      <w:marRight w:val="0"/>
      <w:marTop w:val="0"/>
      <w:marBottom w:val="0"/>
      <w:divBdr>
        <w:top w:val="none" w:sz="0" w:space="0" w:color="auto"/>
        <w:left w:val="none" w:sz="0" w:space="0" w:color="auto"/>
        <w:bottom w:val="none" w:sz="0" w:space="0" w:color="auto"/>
        <w:right w:val="none" w:sz="0" w:space="0" w:color="auto"/>
      </w:divBdr>
    </w:div>
    <w:div w:id="1891721091">
      <w:bodyDiv w:val="1"/>
      <w:marLeft w:val="0"/>
      <w:marRight w:val="0"/>
      <w:marTop w:val="0"/>
      <w:marBottom w:val="0"/>
      <w:divBdr>
        <w:top w:val="none" w:sz="0" w:space="0" w:color="auto"/>
        <w:left w:val="none" w:sz="0" w:space="0" w:color="auto"/>
        <w:bottom w:val="none" w:sz="0" w:space="0" w:color="auto"/>
        <w:right w:val="none" w:sz="0" w:space="0" w:color="auto"/>
      </w:divBdr>
    </w:div>
    <w:div w:id="1891763069">
      <w:bodyDiv w:val="1"/>
      <w:marLeft w:val="0"/>
      <w:marRight w:val="0"/>
      <w:marTop w:val="0"/>
      <w:marBottom w:val="0"/>
      <w:divBdr>
        <w:top w:val="none" w:sz="0" w:space="0" w:color="auto"/>
        <w:left w:val="none" w:sz="0" w:space="0" w:color="auto"/>
        <w:bottom w:val="none" w:sz="0" w:space="0" w:color="auto"/>
        <w:right w:val="none" w:sz="0" w:space="0" w:color="auto"/>
      </w:divBdr>
    </w:div>
    <w:div w:id="1891768267">
      <w:bodyDiv w:val="1"/>
      <w:marLeft w:val="0"/>
      <w:marRight w:val="0"/>
      <w:marTop w:val="0"/>
      <w:marBottom w:val="0"/>
      <w:divBdr>
        <w:top w:val="none" w:sz="0" w:space="0" w:color="auto"/>
        <w:left w:val="none" w:sz="0" w:space="0" w:color="auto"/>
        <w:bottom w:val="none" w:sz="0" w:space="0" w:color="auto"/>
        <w:right w:val="none" w:sz="0" w:space="0" w:color="auto"/>
      </w:divBdr>
    </w:div>
    <w:div w:id="1891963005">
      <w:bodyDiv w:val="1"/>
      <w:marLeft w:val="0"/>
      <w:marRight w:val="0"/>
      <w:marTop w:val="0"/>
      <w:marBottom w:val="0"/>
      <w:divBdr>
        <w:top w:val="none" w:sz="0" w:space="0" w:color="auto"/>
        <w:left w:val="none" w:sz="0" w:space="0" w:color="auto"/>
        <w:bottom w:val="none" w:sz="0" w:space="0" w:color="auto"/>
        <w:right w:val="none" w:sz="0" w:space="0" w:color="auto"/>
      </w:divBdr>
    </w:div>
    <w:div w:id="1891964474">
      <w:bodyDiv w:val="1"/>
      <w:marLeft w:val="0"/>
      <w:marRight w:val="0"/>
      <w:marTop w:val="0"/>
      <w:marBottom w:val="0"/>
      <w:divBdr>
        <w:top w:val="none" w:sz="0" w:space="0" w:color="auto"/>
        <w:left w:val="none" w:sz="0" w:space="0" w:color="auto"/>
        <w:bottom w:val="none" w:sz="0" w:space="0" w:color="auto"/>
        <w:right w:val="none" w:sz="0" w:space="0" w:color="auto"/>
      </w:divBdr>
    </w:div>
    <w:div w:id="1891991146">
      <w:bodyDiv w:val="1"/>
      <w:marLeft w:val="0"/>
      <w:marRight w:val="0"/>
      <w:marTop w:val="0"/>
      <w:marBottom w:val="0"/>
      <w:divBdr>
        <w:top w:val="none" w:sz="0" w:space="0" w:color="auto"/>
        <w:left w:val="none" w:sz="0" w:space="0" w:color="auto"/>
        <w:bottom w:val="none" w:sz="0" w:space="0" w:color="auto"/>
        <w:right w:val="none" w:sz="0" w:space="0" w:color="auto"/>
      </w:divBdr>
    </w:div>
    <w:div w:id="1892030690">
      <w:bodyDiv w:val="1"/>
      <w:marLeft w:val="0"/>
      <w:marRight w:val="0"/>
      <w:marTop w:val="0"/>
      <w:marBottom w:val="0"/>
      <w:divBdr>
        <w:top w:val="none" w:sz="0" w:space="0" w:color="auto"/>
        <w:left w:val="none" w:sz="0" w:space="0" w:color="auto"/>
        <w:bottom w:val="none" w:sz="0" w:space="0" w:color="auto"/>
        <w:right w:val="none" w:sz="0" w:space="0" w:color="auto"/>
      </w:divBdr>
    </w:div>
    <w:div w:id="1892032871">
      <w:bodyDiv w:val="1"/>
      <w:marLeft w:val="0"/>
      <w:marRight w:val="0"/>
      <w:marTop w:val="0"/>
      <w:marBottom w:val="0"/>
      <w:divBdr>
        <w:top w:val="none" w:sz="0" w:space="0" w:color="auto"/>
        <w:left w:val="none" w:sz="0" w:space="0" w:color="auto"/>
        <w:bottom w:val="none" w:sz="0" w:space="0" w:color="auto"/>
        <w:right w:val="none" w:sz="0" w:space="0" w:color="auto"/>
      </w:divBdr>
    </w:div>
    <w:div w:id="1892109090">
      <w:bodyDiv w:val="1"/>
      <w:marLeft w:val="0"/>
      <w:marRight w:val="0"/>
      <w:marTop w:val="0"/>
      <w:marBottom w:val="0"/>
      <w:divBdr>
        <w:top w:val="none" w:sz="0" w:space="0" w:color="auto"/>
        <w:left w:val="none" w:sz="0" w:space="0" w:color="auto"/>
        <w:bottom w:val="none" w:sz="0" w:space="0" w:color="auto"/>
        <w:right w:val="none" w:sz="0" w:space="0" w:color="auto"/>
      </w:divBdr>
    </w:div>
    <w:div w:id="1892182949">
      <w:bodyDiv w:val="1"/>
      <w:marLeft w:val="0"/>
      <w:marRight w:val="0"/>
      <w:marTop w:val="0"/>
      <w:marBottom w:val="0"/>
      <w:divBdr>
        <w:top w:val="none" w:sz="0" w:space="0" w:color="auto"/>
        <w:left w:val="none" w:sz="0" w:space="0" w:color="auto"/>
        <w:bottom w:val="none" w:sz="0" w:space="0" w:color="auto"/>
        <w:right w:val="none" w:sz="0" w:space="0" w:color="auto"/>
      </w:divBdr>
    </w:div>
    <w:div w:id="1892183677">
      <w:bodyDiv w:val="1"/>
      <w:marLeft w:val="0"/>
      <w:marRight w:val="0"/>
      <w:marTop w:val="0"/>
      <w:marBottom w:val="0"/>
      <w:divBdr>
        <w:top w:val="none" w:sz="0" w:space="0" w:color="auto"/>
        <w:left w:val="none" w:sz="0" w:space="0" w:color="auto"/>
        <w:bottom w:val="none" w:sz="0" w:space="0" w:color="auto"/>
        <w:right w:val="none" w:sz="0" w:space="0" w:color="auto"/>
      </w:divBdr>
    </w:div>
    <w:div w:id="1892231207">
      <w:bodyDiv w:val="1"/>
      <w:marLeft w:val="0"/>
      <w:marRight w:val="0"/>
      <w:marTop w:val="0"/>
      <w:marBottom w:val="0"/>
      <w:divBdr>
        <w:top w:val="none" w:sz="0" w:space="0" w:color="auto"/>
        <w:left w:val="none" w:sz="0" w:space="0" w:color="auto"/>
        <w:bottom w:val="none" w:sz="0" w:space="0" w:color="auto"/>
        <w:right w:val="none" w:sz="0" w:space="0" w:color="auto"/>
      </w:divBdr>
    </w:div>
    <w:div w:id="1892378593">
      <w:bodyDiv w:val="1"/>
      <w:marLeft w:val="0"/>
      <w:marRight w:val="0"/>
      <w:marTop w:val="0"/>
      <w:marBottom w:val="0"/>
      <w:divBdr>
        <w:top w:val="none" w:sz="0" w:space="0" w:color="auto"/>
        <w:left w:val="none" w:sz="0" w:space="0" w:color="auto"/>
        <w:bottom w:val="none" w:sz="0" w:space="0" w:color="auto"/>
        <w:right w:val="none" w:sz="0" w:space="0" w:color="auto"/>
      </w:divBdr>
    </w:div>
    <w:div w:id="1892379752">
      <w:bodyDiv w:val="1"/>
      <w:marLeft w:val="0"/>
      <w:marRight w:val="0"/>
      <w:marTop w:val="0"/>
      <w:marBottom w:val="0"/>
      <w:divBdr>
        <w:top w:val="none" w:sz="0" w:space="0" w:color="auto"/>
        <w:left w:val="none" w:sz="0" w:space="0" w:color="auto"/>
        <w:bottom w:val="none" w:sz="0" w:space="0" w:color="auto"/>
        <w:right w:val="none" w:sz="0" w:space="0" w:color="auto"/>
      </w:divBdr>
    </w:div>
    <w:div w:id="1892383026">
      <w:bodyDiv w:val="1"/>
      <w:marLeft w:val="0"/>
      <w:marRight w:val="0"/>
      <w:marTop w:val="0"/>
      <w:marBottom w:val="0"/>
      <w:divBdr>
        <w:top w:val="none" w:sz="0" w:space="0" w:color="auto"/>
        <w:left w:val="none" w:sz="0" w:space="0" w:color="auto"/>
        <w:bottom w:val="none" w:sz="0" w:space="0" w:color="auto"/>
        <w:right w:val="none" w:sz="0" w:space="0" w:color="auto"/>
      </w:divBdr>
    </w:div>
    <w:div w:id="1892419900">
      <w:bodyDiv w:val="1"/>
      <w:marLeft w:val="0"/>
      <w:marRight w:val="0"/>
      <w:marTop w:val="0"/>
      <w:marBottom w:val="0"/>
      <w:divBdr>
        <w:top w:val="none" w:sz="0" w:space="0" w:color="auto"/>
        <w:left w:val="none" w:sz="0" w:space="0" w:color="auto"/>
        <w:bottom w:val="none" w:sz="0" w:space="0" w:color="auto"/>
        <w:right w:val="none" w:sz="0" w:space="0" w:color="auto"/>
      </w:divBdr>
    </w:div>
    <w:div w:id="1892493690">
      <w:bodyDiv w:val="1"/>
      <w:marLeft w:val="0"/>
      <w:marRight w:val="0"/>
      <w:marTop w:val="0"/>
      <w:marBottom w:val="0"/>
      <w:divBdr>
        <w:top w:val="none" w:sz="0" w:space="0" w:color="auto"/>
        <w:left w:val="none" w:sz="0" w:space="0" w:color="auto"/>
        <w:bottom w:val="none" w:sz="0" w:space="0" w:color="auto"/>
        <w:right w:val="none" w:sz="0" w:space="0" w:color="auto"/>
      </w:divBdr>
    </w:div>
    <w:div w:id="1892493986">
      <w:bodyDiv w:val="1"/>
      <w:marLeft w:val="0"/>
      <w:marRight w:val="0"/>
      <w:marTop w:val="0"/>
      <w:marBottom w:val="0"/>
      <w:divBdr>
        <w:top w:val="none" w:sz="0" w:space="0" w:color="auto"/>
        <w:left w:val="none" w:sz="0" w:space="0" w:color="auto"/>
        <w:bottom w:val="none" w:sz="0" w:space="0" w:color="auto"/>
        <w:right w:val="none" w:sz="0" w:space="0" w:color="auto"/>
      </w:divBdr>
    </w:div>
    <w:div w:id="1892496546">
      <w:bodyDiv w:val="1"/>
      <w:marLeft w:val="0"/>
      <w:marRight w:val="0"/>
      <w:marTop w:val="0"/>
      <w:marBottom w:val="0"/>
      <w:divBdr>
        <w:top w:val="none" w:sz="0" w:space="0" w:color="auto"/>
        <w:left w:val="none" w:sz="0" w:space="0" w:color="auto"/>
        <w:bottom w:val="none" w:sz="0" w:space="0" w:color="auto"/>
        <w:right w:val="none" w:sz="0" w:space="0" w:color="auto"/>
      </w:divBdr>
    </w:div>
    <w:div w:id="1892577284">
      <w:bodyDiv w:val="1"/>
      <w:marLeft w:val="0"/>
      <w:marRight w:val="0"/>
      <w:marTop w:val="0"/>
      <w:marBottom w:val="0"/>
      <w:divBdr>
        <w:top w:val="none" w:sz="0" w:space="0" w:color="auto"/>
        <w:left w:val="none" w:sz="0" w:space="0" w:color="auto"/>
        <w:bottom w:val="none" w:sz="0" w:space="0" w:color="auto"/>
        <w:right w:val="none" w:sz="0" w:space="0" w:color="auto"/>
      </w:divBdr>
    </w:div>
    <w:div w:id="1892616994">
      <w:bodyDiv w:val="1"/>
      <w:marLeft w:val="0"/>
      <w:marRight w:val="0"/>
      <w:marTop w:val="0"/>
      <w:marBottom w:val="0"/>
      <w:divBdr>
        <w:top w:val="none" w:sz="0" w:space="0" w:color="auto"/>
        <w:left w:val="none" w:sz="0" w:space="0" w:color="auto"/>
        <w:bottom w:val="none" w:sz="0" w:space="0" w:color="auto"/>
        <w:right w:val="none" w:sz="0" w:space="0" w:color="auto"/>
      </w:divBdr>
    </w:div>
    <w:div w:id="1892769332">
      <w:bodyDiv w:val="1"/>
      <w:marLeft w:val="0"/>
      <w:marRight w:val="0"/>
      <w:marTop w:val="0"/>
      <w:marBottom w:val="0"/>
      <w:divBdr>
        <w:top w:val="none" w:sz="0" w:space="0" w:color="auto"/>
        <w:left w:val="none" w:sz="0" w:space="0" w:color="auto"/>
        <w:bottom w:val="none" w:sz="0" w:space="0" w:color="auto"/>
        <w:right w:val="none" w:sz="0" w:space="0" w:color="auto"/>
      </w:divBdr>
    </w:div>
    <w:div w:id="1892837935">
      <w:bodyDiv w:val="1"/>
      <w:marLeft w:val="0"/>
      <w:marRight w:val="0"/>
      <w:marTop w:val="0"/>
      <w:marBottom w:val="0"/>
      <w:divBdr>
        <w:top w:val="none" w:sz="0" w:space="0" w:color="auto"/>
        <w:left w:val="none" w:sz="0" w:space="0" w:color="auto"/>
        <w:bottom w:val="none" w:sz="0" w:space="0" w:color="auto"/>
        <w:right w:val="none" w:sz="0" w:space="0" w:color="auto"/>
      </w:divBdr>
    </w:div>
    <w:div w:id="1892840427">
      <w:bodyDiv w:val="1"/>
      <w:marLeft w:val="0"/>
      <w:marRight w:val="0"/>
      <w:marTop w:val="0"/>
      <w:marBottom w:val="0"/>
      <w:divBdr>
        <w:top w:val="none" w:sz="0" w:space="0" w:color="auto"/>
        <w:left w:val="none" w:sz="0" w:space="0" w:color="auto"/>
        <w:bottom w:val="none" w:sz="0" w:space="0" w:color="auto"/>
        <w:right w:val="none" w:sz="0" w:space="0" w:color="auto"/>
      </w:divBdr>
    </w:div>
    <w:div w:id="1892955990">
      <w:bodyDiv w:val="1"/>
      <w:marLeft w:val="0"/>
      <w:marRight w:val="0"/>
      <w:marTop w:val="0"/>
      <w:marBottom w:val="0"/>
      <w:divBdr>
        <w:top w:val="none" w:sz="0" w:space="0" w:color="auto"/>
        <w:left w:val="none" w:sz="0" w:space="0" w:color="auto"/>
        <w:bottom w:val="none" w:sz="0" w:space="0" w:color="auto"/>
        <w:right w:val="none" w:sz="0" w:space="0" w:color="auto"/>
      </w:divBdr>
    </w:div>
    <w:div w:id="1892959519">
      <w:bodyDiv w:val="1"/>
      <w:marLeft w:val="0"/>
      <w:marRight w:val="0"/>
      <w:marTop w:val="0"/>
      <w:marBottom w:val="0"/>
      <w:divBdr>
        <w:top w:val="none" w:sz="0" w:space="0" w:color="auto"/>
        <w:left w:val="none" w:sz="0" w:space="0" w:color="auto"/>
        <w:bottom w:val="none" w:sz="0" w:space="0" w:color="auto"/>
        <w:right w:val="none" w:sz="0" w:space="0" w:color="auto"/>
      </w:divBdr>
    </w:div>
    <w:div w:id="1893034145">
      <w:bodyDiv w:val="1"/>
      <w:marLeft w:val="0"/>
      <w:marRight w:val="0"/>
      <w:marTop w:val="0"/>
      <w:marBottom w:val="0"/>
      <w:divBdr>
        <w:top w:val="none" w:sz="0" w:space="0" w:color="auto"/>
        <w:left w:val="none" w:sz="0" w:space="0" w:color="auto"/>
        <w:bottom w:val="none" w:sz="0" w:space="0" w:color="auto"/>
        <w:right w:val="none" w:sz="0" w:space="0" w:color="auto"/>
      </w:divBdr>
    </w:div>
    <w:div w:id="1893157281">
      <w:bodyDiv w:val="1"/>
      <w:marLeft w:val="0"/>
      <w:marRight w:val="0"/>
      <w:marTop w:val="0"/>
      <w:marBottom w:val="0"/>
      <w:divBdr>
        <w:top w:val="none" w:sz="0" w:space="0" w:color="auto"/>
        <w:left w:val="none" w:sz="0" w:space="0" w:color="auto"/>
        <w:bottom w:val="none" w:sz="0" w:space="0" w:color="auto"/>
        <w:right w:val="none" w:sz="0" w:space="0" w:color="auto"/>
      </w:divBdr>
    </w:div>
    <w:div w:id="1893345276">
      <w:bodyDiv w:val="1"/>
      <w:marLeft w:val="0"/>
      <w:marRight w:val="0"/>
      <w:marTop w:val="0"/>
      <w:marBottom w:val="0"/>
      <w:divBdr>
        <w:top w:val="none" w:sz="0" w:space="0" w:color="auto"/>
        <w:left w:val="none" w:sz="0" w:space="0" w:color="auto"/>
        <w:bottom w:val="none" w:sz="0" w:space="0" w:color="auto"/>
        <w:right w:val="none" w:sz="0" w:space="0" w:color="auto"/>
      </w:divBdr>
    </w:div>
    <w:div w:id="1893494786">
      <w:bodyDiv w:val="1"/>
      <w:marLeft w:val="0"/>
      <w:marRight w:val="0"/>
      <w:marTop w:val="0"/>
      <w:marBottom w:val="0"/>
      <w:divBdr>
        <w:top w:val="none" w:sz="0" w:space="0" w:color="auto"/>
        <w:left w:val="none" w:sz="0" w:space="0" w:color="auto"/>
        <w:bottom w:val="none" w:sz="0" w:space="0" w:color="auto"/>
        <w:right w:val="none" w:sz="0" w:space="0" w:color="auto"/>
      </w:divBdr>
    </w:div>
    <w:div w:id="1893497840">
      <w:bodyDiv w:val="1"/>
      <w:marLeft w:val="0"/>
      <w:marRight w:val="0"/>
      <w:marTop w:val="0"/>
      <w:marBottom w:val="0"/>
      <w:divBdr>
        <w:top w:val="none" w:sz="0" w:space="0" w:color="auto"/>
        <w:left w:val="none" w:sz="0" w:space="0" w:color="auto"/>
        <w:bottom w:val="none" w:sz="0" w:space="0" w:color="auto"/>
        <w:right w:val="none" w:sz="0" w:space="0" w:color="auto"/>
      </w:divBdr>
    </w:div>
    <w:div w:id="1893540801">
      <w:bodyDiv w:val="1"/>
      <w:marLeft w:val="0"/>
      <w:marRight w:val="0"/>
      <w:marTop w:val="0"/>
      <w:marBottom w:val="0"/>
      <w:divBdr>
        <w:top w:val="none" w:sz="0" w:space="0" w:color="auto"/>
        <w:left w:val="none" w:sz="0" w:space="0" w:color="auto"/>
        <w:bottom w:val="none" w:sz="0" w:space="0" w:color="auto"/>
        <w:right w:val="none" w:sz="0" w:space="0" w:color="auto"/>
      </w:divBdr>
    </w:div>
    <w:div w:id="1893610014">
      <w:bodyDiv w:val="1"/>
      <w:marLeft w:val="0"/>
      <w:marRight w:val="0"/>
      <w:marTop w:val="0"/>
      <w:marBottom w:val="0"/>
      <w:divBdr>
        <w:top w:val="none" w:sz="0" w:space="0" w:color="auto"/>
        <w:left w:val="none" w:sz="0" w:space="0" w:color="auto"/>
        <w:bottom w:val="none" w:sz="0" w:space="0" w:color="auto"/>
        <w:right w:val="none" w:sz="0" w:space="0" w:color="auto"/>
      </w:divBdr>
    </w:div>
    <w:div w:id="1893610353">
      <w:bodyDiv w:val="1"/>
      <w:marLeft w:val="0"/>
      <w:marRight w:val="0"/>
      <w:marTop w:val="0"/>
      <w:marBottom w:val="0"/>
      <w:divBdr>
        <w:top w:val="none" w:sz="0" w:space="0" w:color="auto"/>
        <w:left w:val="none" w:sz="0" w:space="0" w:color="auto"/>
        <w:bottom w:val="none" w:sz="0" w:space="0" w:color="auto"/>
        <w:right w:val="none" w:sz="0" w:space="0" w:color="auto"/>
      </w:divBdr>
    </w:div>
    <w:div w:id="1893613998">
      <w:bodyDiv w:val="1"/>
      <w:marLeft w:val="0"/>
      <w:marRight w:val="0"/>
      <w:marTop w:val="0"/>
      <w:marBottom w:val="0"/>
      <w:divBdr>
        <w:top w:val="none" w:sz="0" w:space="0" w:color="auto"/>
        <w:left w:val="none" w:sz="0" w:space="0" w:color="auto"/>
        <w:bottom w:val="none" w:sz="0" w:space="0" w:color="auto"/>
        <w:right w:val="none" w:sz="0" w:space="0" w:color="auto"/>
      </w:divBdr>
    </w:div>
    <w:div w:id="1893927433">
      <w:bodyDiv w:val="1"/>
      <w:marLeft w:val="0"/>
      <w:marRight w:val="0"/>
      <w:marTop w:val="0"/>
      <w:marBottom w:val="0"/>
      <w:divBdr>
        <w:top w:val="none" w:sz="0" w:space="0" w:color="auto"/>
        <w:left w:val="none" w:sz="0" w:space="0" w:color="auto"/>
        <w:bottom w:val="none" w:sz="0" w:space="0" w:color="auto"/>
        <w:right w:val="none" w:sz="0" w:space="0" w:color="auto"/>
      </w:divBdr>
    </w:div>
    <w:div w:id="1894266850">
      <w:bodyDiv w:val="1"/>
      <w:marLeft w:val="0"/>
      <w:marRight w:val="0"/>
      <w:marTop w:val="0"/>
      <w:marBottom w:val="0"/>
      <w:divBdr>
        <w:top w:val="none" w:sz="0" w:space="0" w:color="auto"/>
        <w:left w:val="none" w:sz="0" w:space="0" w:color="auto"/>
        <w:bottom w:val="none" w:sz="0" w:space="0" w:color="auto"/>
        <w:right w:val="none" w:sz="0" w:space="0" w:color="auto"/>
      </w:divBdr>
    </w:div>
    <w:div w:id="1894270953">
      <w:bodyDiv w:val="1"/>
      <w:marLeft w:val="0"/>
      <w:marRight w:val="0"/>
      <w:marTop w:val="0"/>
      <w:marBottom w:val="0"/>
      <w:divBdr>
        <w:top w:val="none" w:sz="0" w:space="0" w:color="auto"/>
        <w:left w:val="none" w:sz="0" w:space="0" w:color="auto"/>
        <w:bottom w:val="none" w:sz="0" w:space="0" w:color="auto"/>
        <w:right w:val="none" w:sz="0" w:space="0" w:color="auto"/>
      </w:divBdr>
    </w:div>
    <w:div w:id="1894271776">
      <w:bodyDiv w:val="1"/>
      <w:marLeft w:val="0"/>
      <w:marRight w:val="0"/>
      <w:marTop w:val="0"/>
      <w:marBottom w:val="0"/>
      <w:divBdr>
        <w:top w:val="none" w:sz="0" w:space="0" w:color="auto"/>
        <w:left w:val="none" w:sz="0" w:space="0" w:color="auto"/>
        <w:bottom w:val="none" w:sz="0" w:space="0" w:color="auto"/>
        <w:right w:val="none" w:sz="0" w:space="0" w:color="auto"/>
      </w:divBdr>
    </w:div>
    <w:div w:id="1894346646">
      <w:bodyDiv w:val="1"/>
      <w:marLeft w:val="0"/>
      <w:marRight w:val="0"/>
      <w:marTop w:val="0"/>
      <w:marBottom w:val="0"/>
      <w:divBdr>
        <w:top w:val="none" w:sz="0" w:space="0" w:color="auto"/>
        <w:left w:val="none" w:sz="0" w:space="0" w:color="auto"/>
        <w:bottom w:val="none" w:sz="0" w:space="0" w:color="auto"/>
        <w:right w:val="none" w:sz="0" w:space="0" w:color="auto"/>
      </w:divBdr>
    </w:div>
    <w:div w:id="1894387309">
      <w:bodyDiv w:val="1"/>
      <w:marLeft w:val="0"/>
      <w:marRight w:val="0"/>
      <w:marTop w:val="0"/>
      <w:marBottom w:val="0"/>
      <w:divBdr>
        <w:top w:val="none" w:sz="0" w:space="0" w:color="auto"/>
        <w:left w:val="none" w:sz="0" w:space="0" w:color="auto"/>
        <w:bottom w:val="none" w:sz="0" w:space="0" w:color="auto"/>
        <w:right w:val="none" w:sz="0" w:space="0" w:color="auto"/>
      </w:divBdr>
    </w:div>
    <w:div w:id="1894390273">
      <w:bodyDiv w:val="1"/>
      <w:marLeft w:val="0"/>
      <w:marRight w:val="0"/>
      <w:marTop w:val="0"/>
      <w:marBottom w:val="0"/>
      <w:divBdr>
        <w:top w:val="none" w:sz="0" w:space="0" w:color="auto"/>
        <w:left w:val="none" w:sz="0" w:space="0" w:color="auto"/>
        <w:bottom w:val="none" w:sz="0" w:space="0" w:color="auto"/>
        <w:right w:val="none" w:sz="0" w:space="0" w:color="auto"/>
      </w:divBdr>
      <w:divsChild>
        <w:div w:id="1414862158">
          <w:marLeft w:val="0"/>
          <w:marRight w:val="0"/>
          <w:marTop w:val="0"/>
          <w:marBottom w:val="0"/>
          <w:divBdr>
            <w:top w:val="none" w:sz="0" w:space="0" w:color="auto"/>
            <w:left w:val="none" w:sz="0" w:space="0" w:color="auto"/>
            <w:bottom w:val="none" w:sz="0" w:space="0" w:color="auto"/>
            <w:right w:val="none" w:sz="0" w:space="0" w:color="auto"/>
          </w:divBdr>
        </w:div>
      </w:divsChild>
    </w:div>
    <w:div w:id="1894390396">
      <w:bodyDiv w:val="1"/>
      <w:marLeft w:val="0"/>
      <w:marRight w:val="0"/>
      <w:marTop w:val="0"/>
      <w:marBottom w:val="0"/>
      <w:divBdr>
        <w:top w:val="none" w:sz="0" w:space="0" w:color="auto"/>
        <w:left w:val="none" w:sz="0" w:space="0" w:color="auto"/>
        <w:bottom w:val="none" w:sz="0" w:space="0" w:color="auto"/>
        <w:right w:val="none" w:sz="0" w:space="0" w:color="auto"/>
      </w:divBdr>
    </w:div>
    <w:div w:id="1894459192">
      <w:bodyDiv w:val="1"/>
      <w:marLeft w:val="0"/>
      <w:marRight w:val="0"/>
      <w:marTop w:val="0"/>
      <w:marBottom w:val="0"/>
      <w:divBdr>
        <w:top w:val="none" w:sz="0" w:space="0" w:color="auto"/>
        <w:left w:val="none" w:sz="0" w:space="0" w:color="auto"/>
        <w:bottom w:val="none" w:sz="0" w:space="0" w:color="auto"/>
        <w:right w:val="none" w:sz="0" w:space="0" w:color="auto"/>
      </w:divBdr>
    </w:div>
    <w:div w:id="1894535229">
      <w:bodyDiv w:val="1"/>
      <w:marLeft w:val="0"/>
      <w:marRight w:val="0"/>
      <w:marTop w:val="0"/>
      <w:marBottom w:val="0"/>
      <w:divBdr>
        <w:top w:val="none" w:sz="0" w:space="0" w:color="auto"/>
        <w:left w:val="none" w:sz="0" w:space="0" w:color="auto"/>
        <w:bottom w:val="none" w:sz="0" w:space="0" w:color="auto"/>
        <w:right w:val="none" w:sz="0" w:space="0" w:color="auto"/>
      </w:divBdr>
    </w:div>
    <w:div w:id="1894852715">
      <w:bodyDiv w:val="1"/>
      <w:marLeft w:val="0"/>
      <w:marRight w:val="0"/>
      <w:marTop w:val="0"/>
      <w:marBottom w:val="0"/>
      <w:divBdr>
        <w:top w:val="none" w:sz="0" w:space="0" w:color="auto"/>
        <w:left w:val="none" w:sz="0" w:space="0" w:color="auto"/>
        <w:bottom w:val="none" w:sz="0" w:space="0" w:color="auto"/>
        <w:right w:val="none" w:sz="0" w:space="0" w:color="auto"/>
      </w:divBdr>
    </w:div>
    <w:div w:id="1894996132">
      <w:bodyDiv w:val="1"/>
      <w:marLeft w:val="0"/>
      <w:marRight w:val="0"/>
      <w:marTop w:val="0"/>
      <w:marBottom w:val="0"/>
      <w:divBdr>
        <w:top w:val="none" w:sz="0" w:space="0" w:color="auto"/>
        <w:left w:val="none" w:sz="0" w:space="0" w:color="auto"/>
        <w:bottom w:val="none" w:sz="0" w:space="0" w:color="auto"/>
        <w:right w:val="none" w:sz="0" w:space="0" w:color="auto"/>
      </w:divBdr>
    </w:div>
    <w:div w:id="1895071578">
      <w:bodyDiv w:val="1"/>
      <w:marLeft w:val="0"/>
      <w:marRight w:val="0"/>
      <w:marTop w:val="0"/>
      <w:marBottom w:val="0"/>
      <w:divBdr>
        <w:top w:val="none" w:sz="0" w:space="0" w:color="auto"/>
        <w:left w:val="none" w:sz="0" w:space="0" w:color="auto"/>
        <w:bottom w:val="none" w:sz="0" w:space="0" w:color="auto"/>
        <w:right w:val="none" w:sz="0" w:space="0" w:color="auto"/>
      </w:divBdr>
    </w:div>
    <w:div w:id="1895236143">
      <w:bodyDiv w:val="1"/>
      <w:marLeft w:val="0"/>
      <w:marRight w:val="0"/>
      <w:marTop w:val="0"/>
      <w:marBottom w:val="0"/>
      <w:divBdr>
        <w:top w:val="none" w:sz="0" w:space="0" w:color="auto"/>
        <w:left w:val="none" w:sz="0" w:space="0" w:color="auto"/>
        <w:bottom w:val="none" w:sz="0" w:space="0" w:color="auto"/>
        <w:right w:val="none" w:sz="0" w:space="0" w:color="auto"/>
      </w:divBdr>
    </w:div>
    <w:div w:id="1895237540">
      <w:bodyDiv w:val="1"/>
      <w:marLeft w:val="0"/>
      <w:marRight w:val="0"/>
      <w:marTop w:val="0"/>
      <w:marBottom w:val="0"/>
      <w:divBdr>
        <w:top w:val="none" w:sz="0" w:space="0" w:color="auto"/>
        <w:left w:val="none" w:sz="0" w:space="0" w:color="auto"/>
        <w:bottom w:val="none" w:sz="0" w:space="0" w:color="auto"/>
        <w:right w:val="none" w:sz="0" w:space="0" w:color="auto"/>
      </w:divBdr>
    </w:div>
    <w:div w:id="1895500829">
      <w:bodyDiv w:val="1"/>
      <w:marLeft w:val="0"/>
      <w:marRight w:val="0"/>
      <w:marTop w:val="0"/>
      <w:marBottom w:val="0"/>
      <w:divBdr>
        <w:top w:val="none" w:sz="0" w:space="0" w:color="auto"/>
        <w:left w:val="none" w:sz="0" w:space="0" w:color="auto"/>
        <w:bottom w:val="none" w:sz="0" w:space="0" w:color="auto"/>
        <w:right w:val="none" w:sz="0" w:space="0" w:color="auto"/>
      </w:divBdr>
    </w:div>
    <w:div w:id="1895651154">
      <w:bodyDiv w:val="1"/>
      <w:marLeft w:val="0"/>
      <w:marRight w:val="0"/>
      <w:marTop w:val="0"/>
      <w:marBottom w:val="0"/>
      <w:divBdr>
        <w:top w:val="none" w:sz="0" w:space="0" w:color="auto"/>
        <w:left w:val="none" w:sz="0" w:space="0" w:color="auto"/>
        <w:bottom w:val="none" w:sz="0" w:space="0" w:color="auto"/>
        <w:right w:val="none" w:sz="0" w:space="0" w:color="auto"/>
      </w:divBdr>
    </w:div>
    <w:div w:id="1895698299">
      <w:bodyDiv w:val="1"/>
      <w:marLeft w:val="0"/>
      <w:marRight w:val="0"/>
      <w:marTop w:val="0"/>
      <w:marBottom w:val="0"/>
      <w:divBdr>
        <w:top w:val="none" w:sz="0" w:space="0" w:color="auto"/>
        <w:left w:val="none" w:sz="0" w:space="0" w:color="auto"/>
        <w:bottom w:val="none" w:sz="0" w:space="0" w:color="auto"/>
        <w:right w:val="none" w:sz="0" w:space="0" w:color="auto"/>
      </w:divBdr>
    </w:div>
    <w:div w:id="1895699191">
      <w:bodyDiv w:val="1"/>
      <w:marLeft w:val="0"/>
      <w:marRight w:val="0"/>
      <w:marTop w:val="0"/>
      <w:marBottom w:val="0"/>
      <w:divBdr>
        <w:top w:val="none" w:sz="0" w:space="0" w:color="auto"/>
        <w:left w:val="none" w:sz="0" w:space="0" w:color="auto"/>
        <w:bottom w:val="none" w:sz="0" w:space="0" w:color="auto"/>
        <w:right w:val="none" w:sz="0" w:space="0" w:color="auto"/>
      </w:divBdr>
    </w:div>
    <w:div w:id="1895772667">
      <w:bodyDiv w:val="1"/>
      <w:marLeft w:val="0"/>
      <w:marRight w:val="0"/>
      <w:marTop w:val="0"/>
      <w:marBottom w:val="0"/>
      <w:divBdr>
        <w:top w:val="none" w:sz="0" w:space="0" w:color="auto"/>
        <w:left w:val="none" w:sz="0" w:space="0" w:color="auto"/>
        <w:bottom w:val="none" w:sz="0" w:space="0" w:color="auto"/>
        <w:right w:val="none" w:sz="0" w:space="0" w:color="auto"/>
      </w:divBdr>
    </w:div>
    <w:div w:id="1895970324">
      <w:bodyDiv w:val="1"/>
      <w:marLeft w:val="0"/>
      <w:marRight w:val="0"/>
      <w:marTop w:val="0"/>
      <w:marBottom w:val="0"/>
      <w:divBdr>
        <w:top w:val="none" w:sz="0" w:space="0" w:color="auto"/>
        <w:left w:val="none" w:sz="0" w:space="0" w:color="auto"/>
        <w:bottom w:val="none" w:sz="0" w:space="0" w:color="auto"/>
        <w:right w:val="none" w:sz="0" w:space="0" w:color="auto"/>
      </w:divBdr>
    </w:div>
    <w:div w:id="1895970456">
      <w:bodyDiv w:val="1"/>
      <w:marLeft w:val="0"/>
      <w:marRight w:val="0"/>
      <w:marTop w:val="0"/>
      <w:marBottom w:val="0"/>
      <w:divBdr>
        <w:top w:val="none" w:sz="0" w:space="0" w:color="auto"/>
        <w:left w:val="none" w:sz="0" w:space="0" w:color="auto"/>
        <w:bottom w:val="none" w:sz="0" w:space="0" w:color="auto"/>
        <w:right w:val="none" w:sz="0" w:space="0" w:color="auto"/>
      </w:divBdr>
    </w:div>
    <w:div w:id="1896039748">
      <w:bodyDiv w:val="1"/>
      <w:marLeft w:val="0"/>
      <w:marRight w:val="0"/>
      <w:marTop w:val="0"/>
      <w:marBottom w:val="0"/>
      <w:divBdr>
        <w:top w:val="none" w:sz="0" w:space="0" w:color="auto"/>
        <w:left w:val="none" w:sz="0" w:space="0" w:color="auto"/>
        <w:bottom w:val="none" w:sz="0" w:space="0" w:color="auto"/>
        <w:right w:val="none" w:sz="0" w:space="0" w:color="auto"/>
      </w:divBdr>
    </w:div>
    <w:div w:id="1896232737">
      <w:bodyDiv w:val="1"/>
      <w:marLeft w:val="0"/>
      <w:marRight w:val="0"/>
      <w:marTop w:val="0"/>
      <w:marBottom w:val="0"/>
      <w:divBdr>
        <w:top w:val="none" w:sz="0" w:space="0" w:color="auto"/>
        <w:left w:val="none" w:sz="0" w:space="0" w:color="auto"/>
        <w:bottom w:val="none" w:sz="0" w:space="0" w:color="auto"/>
        <w:right w:val="none" w:sz="0" w:space="0" w:color="auto"/>
      </w:divBdr>
    </w:div>
    <w:div w:id="1896233069">
      <w:bodyDiv w:val="1"/>
      <w:marLeft w:val="0"/>
      <w:marRight w:val="0"/>
      <w:marTop w:val="0"/>
      <w:marBottom w:val="0"/>
      <w:divBdr>
        <w:top w:val="none" w:sz="0" w:space="0" w:color="auto"/>
        <w:left w:val="none" w:sz="0" w:space="0" w:color="auto"/>
        <w:bottom w:val="none" w:sz="0" w:space="0" w:color="auto"/>
        <w:right w:val="none" w:sz="0" w:space="0" w:color="auto"/>
      </w:divBdr>
    </w:div>
    <w:div w:id="1896234602">
      <w:bodyDiv w:val="1"/>
      <w:marLeft w:val="0"/>
      <w:marRight w:val="0"/>
      <w:marTop w:val="0"/>
      <w:marBottom w:val="0"/>
      <w:divBdr>
        <w:top w:val="none" w:sz="0" w:space="0" w:color="auto"/>
        <w:left w:val="none" w:sz="0" w:space="0" w:color="auto"/>
        <w:bottom w:val="none" w:sz="0" w:space="0" w:color="auto"/>
        <w:right w:val="none" w:sz="0" w:space="0" w:color="auto"/>
      </w:divBdr>
    </w:div>
    <w:div w:id="1896306411">
      <w:bodyDiv w:val="1"/>
      <w:marLeft w:val="0"/>
      <w:marRight w:val="0"/>
      <w:marTop w:val="0"/>
      <w:marBottom w:val="0"/>
      <w:divBdr>
        <w:top w:val="none" w:sz="0" w:space="0" w:color="auto"/>
        <w:left w:val="none" w:sz="0" w:space="0" w:color="auto"/>
        <w:bottom w:val="none" w:sz="0" w:space="0" w:color="auto"/>
        <w:right w:val="none" w:sz="0" w:space="0" w:color="auto"/>
      </w:divBdr>
    </w:div>
    <w:div w:id="1896309327">
      <w:bodyDiv w:val="1"/>
      <w:marLeft w:val="0"/>
      <w:marRight w:val="0"/>
      <w:marTop w:val="0"/>
      <w:marBottom w:val="0"/>
      <w:divBdr>
        <w:top w:val="none" w:sz="0" w:space="0" w:color="auto"/>
        <w:left w:val="none" w:sz="0" w:space="0" w:color="auto"/>
        <w:bottom w:val="none" w:sz="0" w:space="0" w:color="auto"/>
        <w:right w:val="none" w:sz="0" w:space="0" w:color="auto"/>
      </w:divBdr>
    </w:div>
    <w:div w:id="1896357569">
      <w:bodyDiv w:val="1"/>
      <w:marLeft w:val="0"/>
      <w:marRight w:val="0"/>
      <w:marTop w:val="0"/>
      <w:marBottom w:val="0"/>
      <w:divBdr>
        <w:top w:val="none" w:sz="0" w:space="0" w:color="auto"/>
        <w:left w:val="none" w:sz="0" w:space="0" w:color="auto"/>
        <w:bottom w:val="none" w:sz="0" w:space="0" w:color="auto"/>
        <w:right w:val="none" w:sz="0" w:space="0" w:color="auto"/>
      </w:divBdr>
    </w:div>
    <w:div w:id="1896433099">
      <w:bodyDiv w:val="1"/>
      <w:marLeft w:val="0"/>
      <w:marRight w:val="0"/>
      <w:marTop w:val="0"/>
      <w:marBottom w:val="0"/>
      <w:divBdr>
        <w:top w:val="none" w:sz="0" w:space="0" w:color="auto"/>
        <w:left w:val="none" w:sz="0" w:space="0" w:color="auto"/>
        <w:bottom w:val="none" w:sz="0" w:space="0" w:color="auto"/>
        <w:right w:val="none" w:sz="0" w:space="0" w:color="auto"/>
      </w:divBdr>
    </w:div>
    <w:div w:id="1896508457">
      <w:bodyDiv w:val="1"/>
      <w:marLeft w:val="0"/>
      <w:marRight w:val="0"/>
      <w:marTop w:val="0"/>
      <w:marBottom w:val="0"/>
      <w:divBdr>
        <w:top w:val="none" w:sz="0" w:space="0" w:color="auto"/>
        <w:left w:val="none" w:sz="0" w:space="0" w:color="auto"/>
        <w:bottom w:val="none" w:sz="0" w:space="0" w:color="auto"/>
        <w:right w:val="none" w:sz="0" w:space="0" w:color="auto"/>
      </w:divBdr>
    </w:div>
    <w:div w:id="1896548310">
      <w:bodyDiv w:val="1"/>
      <w:marLeft w:val="0"/>
      <w:marRight w:val="0"/>
      <w:marTop w:val="0"/>
      <w:marBottom w:val="0"/>
      <w:divBdr>
        <w:top w:val="none" w:sz="0" w:space="0" w:color="auto"/>
        <w:left w:val="none" w:sz="0" w:space="0" w:color="auto"/>
        <w:bottom w:val="none" w:sz="0" w:space="0" w:color="auto"/>
        <w:right w:val="none" w:sz="0" w:space="0" w:color="auto"/>
      </w:divBdr>
    </w:div>
    <w:div w:id="1896551115">
      <w:bodyDiv w:val="1"/>
      <w:marLeft w:val="0"/>
      <w:marRight w:val="0"/>
      <w:marTop w:val="0"/>
      <w:marBottom w:val="0"/>
      <w:divBdr>
        <w:top w:val="none" w:sz="0" w:space="0" w:color="auto"/>
        <w:left w:val="none" w:sz="0" w:space="0" w:color="auto"/>
        <w:bottom w:val="none" w:sz="0" w:space="0" w:color="auto"/>
        <w:right w:val="none" w:sz="0" w:space="0" w:color="auto"/>
      </w:divBdr>
    </w:div>
    <w:div w:id="1896621027">
      <w:bodyDiv w:val="1"/>
      <w:marLeft w:val="0"/>
      <w:marRight w:val="0"/>
      <w:marTop w:val="0"/>
      <w:marBottom w:val="0"/>
      <w:divBdr>
        <w:top w:val="none" w:sz="0" w:space="0" w:color="auto"/>
        <w:left w:val="none" w:sz="0" w:space="0" w:color="auto"/>
        <w:bottom w:val="none" w:sz="0" w:space="0" w:color="auto"/>
        <w:right w:val="none" w:sz="0" w:space="0" w:color="auto"/>
      </w:divBdr>
    </w:div>
    <w:div w:id="1896623329">
      <w:bodyDiv w:val="1"/>
      <w:marLeft w:val="0"/>
      <w:marRight w:val="0"/>
      <w:marTop w:val="0"/>
      <w:marBottom w:val="0"/>
      <w:divBdr>
        <w:top w:val="none" w:sz="0" w:space="0" w:color="auto"/>
        <w:left w:val="none" w:sz="0" w:space="0" w:color="auto"/>
        <w:bottom w:val="none" w:sz="0" w:space="0" w:color="auto"/>
        <w:right w:val="none" w:sz="0" w:space="0" w:color="auto"/>
      </w:divBdr>
    </w:div>
    <w:div w:id="1896815249">
      <w:bodyDiv w:val="1"/>
      <w:marLeft w:val="0"/>
      <w:marRight w:val="0"/>
      <w:marTop w:val="0"/>
      <w:marBottom w:val="0"/>
      <w:divBdr>
        <w:top w:val="none" w:sz="0" w:space="0" w:color="auto"/>
        <w:left w:val="none" w:sz="0" w:space="0" w:color="auto"/>
        <w:bottom w:val="none" w:sz="0" w:space="0" w:color="auto"/>
        <w:right w:val="none" w:sz="0" w:space="0" w:color="auto"/>
      </w:divBdr>
    </w:div>
    <w:div w:id="1896818284">
      <w:bodyDiv w:val="1"/>
      <w:marLeft w:val="0"/>
      <w:marRight w:val="0"/>
      <w:marTop w:val="0"/>
      <w:marBottom w:val="0"/>
      <w:divBdr>
        <w:top w:val="none" w:sz="0" w:space="0" w:color="auto"/>
        <w:left w:val="none" w:sz="0" w:space="0" w:color="auto"/>
        <w:bottom w:val="none" w:sz="0" w:space="0" w:color="auto"/>
        <w:right w:val="none" w:sz="0" w:space="0" w:color="auto"/>
      </w:divBdr>
    </w:div>
    <w:div w:id="1896895398">
      <w:bodyDiv w:val="1"/>
      <w:marLeft w:val="0"/>
      <w:marRight w:val="0"/>
      <w:marTop w:val="0"/>
      <w:marBottom w:val="0"/>
      <w:divBdr>
        <w:top w:val="none" w:sz="0" w:space="0" w:color="auto"/>
        <w:left w:val="none" w:sz="0" w:space="0" w:color="auto"/>
        <w:bottom w:val="none" w:sz="0" w:space="0" w:color="auto"/>
        <w:right w:val="none" w:sz="0" w:space="0" w:color="auto"/>
      </w:divBdr>
    </w:div>
    <w:div w:id="1897155607">
      <w:bodyDiv w:val="1"/>
      <w:marLeft w:val="0"/>
      <w:marRight w:val="0"/>
      <w:marTop w:val="0"/>
      <w:marBottom w:val="0"/>
      <w:divBdr>
        <w:top w:val="none" w:sz="0" w:space="0" w:color="auto"/>
        <w:left w:val="none" w:sz="0" w:space="0" w:color="auto"/>
        <w:bottom w:val="none" w:sz="0" w:space="0" w:color="auto"/>
        <w:right w:val="none" w:sz="0" w:space="0" w:color="auto"/>
      </w:divBdr>
    </w:div>
    <w:div w:id="1897233786">
      <w:bodyDiv w:val="1"/>
      <w:marLeft w:val="0"/>
      <w:marRight w:val="0"/>
      <w:marTop w:val="0"/>
      <w:marBottom w:val="0"/>
      <w:divBdr>
        <w:top w:val="none" w:sz="0" w:space="0" w:color="auto"/>
        <w:left w:val="none" w:sz="0" w:space="0" w:color="auto"/>
        <w:bottom w:val="none" w:sz="0" w:space="0" w:color="auto"/>
        <w:right w:val="none" w:sz="0" w:space="0" w:color="auto"/>
      </w:divBdr>
    </w:div>
    <w:div w:id="1897279739">
      <w:bodyDiv w:val="1"/>
      <w:marLeft w:val="0"/>
      <w:marRight w:val="0"/>
      <w:marTop w:val="0"/>
      <w:marBottom w:val="0"/>
      <w:divBdr>
        <w:top w:val="none" w:sz="0" w:space="0" w:color="auto"/>
        <w:left w:val="none" w:sz="0" w:space="0" w:color="auto"/>
        <w:bottom w:val="none" w:sz="0" w:space="0" w:color="auto"/>
        <w:right w:val="none" w:sz="0" w:space="0" w:color="auto"/>
      </w:divBdr>
    </w:div>
    <w:div w:id="1897357428">
      <w:bodyDiv w:val="1"/>
      <w:marLeft w:val="0"/>
      <w:marRight w:val="0"/>
      <w:marTop w:val="0"/>
      <w:marBottom w:val="0"/>
      <w:divBdr>
        <w:top w:val="none" w:sz="0" w:space="0" w:color="auto"/>
        <w:left w:val="none" w:sz="0" w:space="0" w:color="auto"/>
        <w:bottom w:val="none" w:sz="0" w:space="0" w:color="auto"/>
        <w:right w:val="none" w:sz="0" w:space="0" w:color="auto"/>
      </w:divBdr>
    </w:div>
    <w:div w:id="1897398939">
      <w:bodyDiv w:val="1"/>
      <w:marLeft w:val="0"/>
      <w:marRight w:val="0"/>
      <w:marTop w:val="0"/>
      <w:marBottom w:val="0"/>
      <w:divBdr>
        <w:top w:val="none" w:sz="0" w:space="0" w:color="auto"/>
        <w:left w:val="none" w:sz="0" w:space="0" w:color="auto"/>
        <w:bottom w:val="none" w:sz="0" w:space="0" w:color="auto"/>
        <w:right w:val="none" w:sz="0" w:space="0" w:color="auto"/>
      </w:divBdr>
    </w:div>
    <w:div w:id="1897427691">
      <w:bodyDiv w:val="1"/>
      <w:marLeft w:val="0"/>
      <w:marRight w:val="0"/>
      <w:marTop w:val="0"/>
      <w:marBottom w:val="0"/>
      <w:divBdr>
        <w:top w:val="none" w:sz="0" w:space="0" w:color="auto"/>
        <w:left w:val="none" w:sz="0" w:space="0" w:color="auto"/>
        <w:bottom w:val="none" w:sz="0" w:space="0" w:color="auto"/>
        <w:right w:val="none" w:sz="0" w:space="0" w:color="auto"/>
      </w:divBdr>
    </w:div>
    <w:div w:id="1897662831">
      <w:bodyDiv w:val="1"/>
      <w:marLeft w:val="0"/>
      <w:marRight w:val="0"/>
      <w:marTop w:val="0"/>
      <w:marBottom w:val="0"/>
      <w:divBdr>
        <w:top w:val="none" w:sz="0" w:space="0" w:color="auto"/>
        <w:left w:val="none" w:sz="0" w:space="0" w:color="auto"/>
        <w:bottom w:val="none" w:sz="0" w:space="0" w:color="auto"/>
        <w:right w:val="none" w:sz="0" w:space="0" w:color="auto"/>
      </w:divBdr>
    </w:div>
    <w:div w:id="1897735594">
      <w:bodyDiv w:val="1"/>
      <w:marLeft w:val="0"/>
      <w:marRight w:val="0"/>
      <w:marTop w:val="0"/>
      <w:marBottom w:val="0"/>
      <w:divBdr>
        <w:top w:val="none" w:sz="0" w:space="0" w:color="auto"/>
        <w:left w:val="none" w:sz="0" w:space="0" w:color="auto"/>
        <w:bottom w:val="none" w:sz="0" w:space="0" w:color="auto"/>
        <w:right w:val="none" w:sz="0" w:space="0" w:color="auto"/>
      </w:divBdr>
    </w:div>
    <w:div w:id="1897738625">
      <w:bodyDiv w:val="1"/>
      <w:marLeft w:val="0"/>
      <w:marRight w:val="0"/>
      <w:marTop w:val="0"/>
      <w:marBottom w:val="0"/>
      <w:divBdr>
        <w:top w:val="none" w:sz="0" w:space="0" w:color="auto"/>
        <w:left w:val="none" w:sz="0" w:space="0" w:color="auto"/>
        <w:bottom w:val="none" w:sz="0" w:space="0" w:color="auto"/>
        <w:right w:val="none" w:sz="0" w:space="0" w:color="auto"/>
      </w:divBdr>
    </w:div>
    <w:div w:id="1897742172">
      <w:bodyDiv w:val="1"/>
      <w:marLeft w:val="0"/>
      <w:marRight w:val="0"/>
      <w:marTop w:val="0"/>
      <w:marBottom w:val="0"/>
      <w:divBdr>
        <w:top w:val="none" w:sz="0" w:space="0" w:color="auto"/>
        <w:left w:val="none" w:sz="0" w:space="0" w:color="auto"/>
        <w:bottom w:val="none" w:sz="0" w:space="0" w:color="auto"/>
        <w:right w:val="none" w:sz="0" w:space="0" w:color="auto"/>
      </w:divBdr>
    </w:div>
    <w:div w:id="1897819584">
      <w:bodyDiv w:val="1"/>
      <w:marLeft w:val="0"/>
      <w:marRight w:val="0"/>
      <w:marTop w:val="0"/>
      <w:marBottom w:val="0"/>
      <w:divBdr>
        <w:top w:val="none" w:sz="0" w:space="0" w:color="auto"/>
        <w:left w:val="none" w:sz="0" w:space="0" w:color="auto"/>
        <w:bottom w:val="none" w:sz="0" w:space="0" w:color="auto"/>
        <w:right w:val="none" w:sz="0" w:space="0" w:color="auto"/>
      </w:divBdr>
    </w:div>
    <w:div w:id="1897937342">
      <w:bodyDiv w:val="1"/>
      <w:marLeft w:val="0"/>
      <w:marRight w:val="0"/>
      <w:marTop w:val="0"/>
      <w:marBottom w:val="0"/>
      <w:divBdr>
        <w:top w:val="none" w:sz="0" w:space="0" w:color="auto"/>
        <w:left w:val="none" w:sz="0" w:space="0" w:color="auto"/>
        <w:bottom w:val="none" w:sz="0" w:space="0" w:color="auto"/>
        <w:right w:val="none" w:sz="0" w:space="0" w:color="auto"/>
      </w:divBdr>
    </w:div>
    <w:div w:id="1898004535">
      <w:bodyDiv w:val="1"/>
      <w:marLeft w:val="0"/>
      <w:marRight w:val="0"/>
      <w:marTop w:val="0"/>
      <w:marBottom w:val="0"/>
      <w:divBdr>
        <w:top w:val="none" w:sz="0" w:space="0" w:color="auto"/>
        <w:left w:val="none" w:sz="0" w:space="0" w:color="auto"/>
        <w:bottom w:val="none" w:sz="0" w:space="0" w:color="auto"/>
        <w:right w:val="none" w:sz="0" w:space="0" w:color="auto"/>
      </w:divBdr>
    </w:div>
    <w:div w:id="1898200645">
      <w:bodyDiv w:val="1"/>
      <w:marLeft w:val="0"/>
      <w:marRight w:val="0"/>
      <w:marTop w:val="0"/>
      <w:marBottom w:val="0"/>
      <w:divBdr>
        <w:top w:val="none" w:sz="0" w:space="0" w:color="auto"/>
        <w:left w:val="none" w:sz="0" w:space="0" w:color="auto"/>
        <w:bottom w:val="none" w:sz="0" w:space="0" w:color="auto"/>
        <w:right w:val="none" w:sz="0" w:space="0" w:color="auto"/>
      </w:divBdr>
    </w:div>
    <w:div w:id="1898204709">
      <w:bodyDiv w:val="1"/>
      <w:marLeft w:val="0"/>
      <w:marRight w:val="0"/>
      <w:marTop w:val="0"/>
      <w:marBottom w:val="0"/>
      <w:divBdr>
        <w:top w:val="none" w:sz="0" w:space="0" w:color="auto"/>
        <w:left w:val="none" w:sz="0" w:space="0" w:color="auto"/>
        <w:bottom w:val="none" w:sz="0" w:space="0" w:color="auto"/>
        <w:right w:val="none" w:sz="0" w:space="0" w:color="auto"/>
      </w:divBdr>
    </w:div>
    <w:div w:id="1898205735">
      <w:bodyDiv w:val="1"/>
      <w:marLeft w:val="0"/>
      <w:marRight w:val="0"/>
      <w:marTop w:val="0"/>
      <w:marBottom w:val="0"/>
      <w:divBdr>
        <w:top w:val="none" w:sz="0" w:space="0" w:color="auto"/>
        <w:left w:val="none" w:sz="0" w:space="0" w:color="auto"/>
        <w:bottom w:val="none" w:sz="0" w:space="0" w:color="auto"/>
        <w:right w:val="none" w:sz="0" w:space="0" w:color="auto"/>
      </w:divBdr>
    </w:div>
    <w:div w:id="1898322943">
      <w:bodyDiv w:val="1"/>
      <w:marLeft w:val="0"/>
      <w:marRight w:val="0"/>
      <w:marTop w:val="0"/>
      <w:marBottom w:val="0"/>
      <w:divBdr>
        <w:top w:val="none" w:sz="0" w:space="0" w:color="auto"/>
        <w:left w:val="none" w:sz="0" w:space="0" w:color="auto"/>
        <w:bottom w:val="none" w:sz="0" w:space="0" w:color="auto"/>
        <w:right w:val="none" w:sz="0" w:space="0" w:color="auto"/>
      </w:divBdr>
    </w:div>
    <w:div w:id="1898469389">
      <w:bodyDiv w:val="1"/>
      <w:marLeft w:val="0"/>
      <w:marRight w:val="0"/>
      <w:marTop w:val="0"/>
      <w:marBottom w:val="0"/>
      <w:divBdr>
        <w:top w:val="none" w:sz="0" w:space="0" w:color="auto"/>
        <w:left w:val="none" w:sz="0" w:space="0" w:color="auto"/>
        <w:bottom w:val="none" w:sz="0" w:space="0" w:color="auto"/>
        <w:right w:val="none" w:sz="0" w:space="0" w:color="auto"/>
      </w:divBdr>
    </w:div>
    <w:div w:id="1898517436">
      <w:bodyDiv w:val="1"/>
      <w:marLeft w:val="0"/>
      <w:marRight w:val="0"/>
      <w:marTop w:val="0"/>
      <w:marBottom w:val="0"/>
      <w:divBdr>
        <w:top w:val="none" w:sz="0" w:space="0" w:color="auto"/>
        <w:left w:val="none" w:sz="0" w:space="0" w:color="auto"/>
        <w:bottom w:val="none" w:sz="0" w:space="0" w:color="auto"/>
        <w:right w:val="none" w:sz="0" w:space="0" w:color="auto"/>
      </w:divBdr>
    </w:div>
    <w:div w:id="1898587680">
      <w:bodyDiv w:val="1"/>
      <w:marLeft w:val="0"/>
      <w:marRight w:val="0"/>
      <w:marTop w:val="0"/>
      <w:marBottom w:val="0"/>
      <w:divBdr>
        <w:top w:val="none" w:sz="0" w:space="0" w:color="auto"/>
        <w:left w:val="none" w:sz="0" w:space="0" w:color="auto"/>
        <w:bottom w:val="none" w:sz="0" w:space="0" w:color="auto"/>
        <w:right w:val="none" w:sz="0" w:space="0" w:color="auto"/>
      </w:divBdr>
      <w:divsChild>
        <w:div w:id="347950025">
          <w:marLeft w:val="0"/>
          <w:marRight w:val="0"/>
          <w:marTop w:val="0"/>
          <w:marBottom w:val="0"/>
          <w:divBdr>
            <w:top w:val="none" w:sz="0" w:space="0" w:color="auto"/>
            <w:left w:val="none" w:sz="0" w:space="0" w:color="auto"/>
            <w:bottom w:val="none" w:sz="0" w:space="0" w:color="auto"/>
            <w:right w:val="none" w:sz="0" w:space="0" w:color="auto"/>
          </w:divBdr>
        </w:div>
        <w:div w:id="2087529055">
          <w:marLeft w:val="0"/>
          <w:marRight w:val="0"/>
          <w:marTop w:val="0"/>
          <w:marBottom w:val="0"/>
          <w:divBdr>
            <w:top w:val="none" w:sz="0" w:space="0" w:color="auto"/>
            <w:left w:val="none" w:sz="0" w:space="0" w:color="auto"/>
            <w:bottom w:val="none" w:sz="0" w:space="0" w:color="auto"/>
            <w:right w:val="none" w:sz="0" w:space="0" w:color="auto"/>
          </w:divBdr>
        </w:div>
      </w:divsChild>
    </w:div>
    <w:div w:id="1898590899">
      <w:bodyDiv w:val="1"/>
      <w:marLeft w:val="0"/>
      <w:marRight w:val="0"/>
      <w:marTop w:val="0"/>
      <w:marBottom w:val="0"/>
      <w:divBdr>
        <w:top w:val="none" w:sz="0" w:space="0" w:color="auto"/>
        <w:left w:val="none" w:sz="0" w:space="0" w:color="auto"/>
        <w:bottom w:val="none" w:sz="0" w:space="0" w:color="auto"/>
        <w:right w:val="none" w:sz="0" w:space="0" w:color="auto"/>
      </w:divBdr>
    </w:div>
    <w:div w:id="1898661752">
      <w:bodyDiv w:val="1"/>
      <w:marLeft w:val="0"/>
      <w:marRight w:val="0"/>
      <w:marTop w:val="0"/>
      <w:marBottom w:val="0"/>
      <w:divBdr>
        <w:top w:val="none" w:sz="0" w:space="0" w:color="auto"/>
        <w:left w:val="none" w:sz="0" w:space="0" w:color="auto"/>
        <w:bottom w:val="none" w:sz="0" w:space="0" w:color="auto"/>
        <w:right w:val="none" w:sz="0" w:space="0" w:color="auto"/>
      </w:divBdr>
    </w:div>
    <w:div w:id="1898782505">
      <w:bodyDiv w:val="1"/>
      <w:marLeft w:val="0"/>
      <w:marRight w:val="0"/>
      <w:marTop w:val="0"/>
      <w:marBottom w:val="0"/>
      <w:divBdr>
        <w:top w:val="none" w:sz="0" w:space="0" w:color="auto"/>
        <w:left w:val="none" w:sz="0" w:space="0" w:color="auto"/>
        <w:bottom w:val="none" w:sz="0" w:space="0" w:color="auto"/>
        <w:right w:val="none" w:sz="0" w:space="0" w:color="auto"/>
      </w:divBdr>
    </w:div>
    <w:div w:id="1899054870">
      <w:bodyDiv w:val="1"/>
      <w:marLeft w:val="0"/>
      <w:marRight w:val="0"/>
      <w:marTop w:val="0"/>
      <w:marBottom w:val="0"/>
      <w:divBdr>
        <w:top w:val="none" w:sz="0" w:space="0" w:color="auto"/>
        <w:left w:val="none" w:sz="0" w:space="0" w:color="auto"/>
        <w:bottom w:val="none" w:sz="0" w:space="0" w:color="auto"/>
        <w:right w:val="none" w:sz="0" w:space="0" w:color="auto"/>
      </w:divBdr>
    </w:div>
    <w:div w:id="1899390359">
      <w:bodyDiv w:val="1"/>
      <w:marLeft w:val="0"/>
      <w:marRight w:val="0"/>
      <w:marTop w:val="0"/>
      <w:marBottom w:val="0"/>
      <w:divBdr>
        <w:top w:val="none" w:sz="0" w:space="0" w:color="auto"/>
        <w:left w:val="none" w:sz="0" w:space="0" w:color="auto"/>
        <w:bottom w:val="none" w:sz="0" w:space="0" w:color="auto"/>
        <w:right w:val="none" w:sz="0" w:space="0" w:color="auto"/>
      </w:divBdr>
    </w:div>
    <w:div w:id="1899515964">
      <w:bodyDiv w:val="1"/>
      <w:marLeft w:val="0"/>
      <w:marRight w:val="0"/>
      <w:marTop w:val="0"/>
      <w:marBottom w:val="0"/>
      <w:divBdr>
        <w:top w:val="none" w:sz="0" w:space="0" w:color="auto"/>
        <w:left w:val="none" w:sz="0" w:space="0" w:color="auto"/>
        <w:bottom w:val="none" w:sz="0" w:space="0" w:color="auto"/>
        <w:right w:val="none" w:sz="0" w:space="0" w:color="auto"/>
      </w:divBdr>
    </w:div>
    <w:div w:id="1899590640">
      <w:bodyDiv w:val="1"/>
      <w:marLeft w:val="0"/>
      <w:marRight w:val="0"/>
      <w:marTop w:val="0"/>
      <w:marBottom w:val="0"/>
      <w:divBdr>
        <w:top w:val="none" w:sz="0" w:space="0" w:color="auto"/>
        <w:left w:val="none" w:sz="0" w:space="0" w:color="auto"/>
        <w:bottom w:val="none" w:sz="0" w:space="0" w:color="auto"/>
        <w:right w:val="none" w:sz="0" w:space="0" w:color="auto"/>
      </w:divBdr>
    </w:div>
    <w:div w:id="1899709452">
      <w:bodyDiv w:val="1"/>
      <w:marLeft w:val="0"/>
      <w:marRight w:val="0"/>
      <w:marTop w:val="0"/>
      <w:marBottom w:val="0"/>
      <w:divBdr>
        <w:top w:val="none" w:sz="0" w:space="0" w:color="auto"/>
        <w:left w:val="none" w:sz="0" w:space="0" w:color="auto"/>
        <w:bottom w:val="none" w:sz="0" w:space="0" w:color="auto"/>
        <w:right w:val="none" w:sz="0" w:space="0" w:color="auto"/>
      </w:divBdr>
    </w:div>
    <w:div w:id="1900020094">
      <w:bodyDiv w:val="1"/>
      <w:marLeft w:val="0"/>
      <w:marRight w:val="0"/>
      <w:marTop w:val="0"/>
      <w:marBottom w:val="0"/>
      <w:divBdr>
        <w:top w:val="none" w:sz="0" w:space="0" w:color="auto"/>
        <w:left w:val="none" w:sz="0" w:space="0" w:color="auto"/>
        <w:bottom w:val="none" w:sz="0" w:space="0" w:color="auto"/>
        <w:right w:val="none" w:sz="0" w:space="0" w:color="auto"/>
      </w:divBdr>
    </w:div>
    <w:div w:id="1900167079">
      <w:bodyDiv w:val="1"/>
      <w:marLeft w:val="0"/>
      <w:marRight w:val="0"/>
      <w:marTop w:val="0"/>
      <w:marBottom w:val="0"/>
      <w:divBdr>
        <w:top w:val="none" w:sz="0" w:space="0" w:color="auto"/>
        <w:left w:val="none" w:sz="0" w:space="0" w:color="auto"/>
        <w:bottom w:val="none" w:sz="0" w:space="0" w:color="auto"/>
        <w:right w:val="none" w:sz="0" w:space="0" w:color="auto"/>
      </w:divBdr>
    </w:div>
    <w:div w:id="1900243700">
      <w:bodyDiv w:val="1"/>
      <w:marLeft w:val="0"/>
      <w:marRight w:val="0"/>
      <w:marTop w:val="0"/>
      <w:marBottom w:val="0"/>
      <w:divBdr>
        <w:top w:val="none" w:sz="0" w:space="0" w:color="auto"/>
        <w:left w:val="none" w:sz="0" w:space="0" w:color="auto"/>
        <w:bottom w:val="none" w:sz="0" w:space="0" w:color="auto"/>
        <w:right w:val="none" w:sz="0" w:space="0" w:color="auto"/>
      </w:divBdr>
    </w:div>
    <w:div w:id="1900284580">
      <w:bodyDiv w:val="1"/>
      <w:marLeft w:val="0"/>
      <w:marRight w:val="0"/>
      <w:marTop w:val="0"/>
      <w:marBottom w:val="0"/>
      <w:divBdr>
        <w:top w:val="none" w:sz="0" w:space="0" w:color="auto"/>
        <w:left w:val="none" w:sz="0" w:space="0" w:color="auto"/>
        <w:bottom w:val="none" w:sz="0" w:space="0" w:color="auto"/>
        <w:right w:val="none" w:sz="0" w:space="0" w:color="auto"/>
      </w:divBdr>
      <w:divsChild>
        <w:div w:id="460341082">
          <w:marLeft w:val="0"/>
          <w:marRight w:val="0"/>
          <w:marTop w:val="0"/>
          <w:marBottom w:val="0"/>
          <w:divBdr>
            <w:top w:val="none" w:sz="0" w:space="0" w:color="auto"/>
            <w:left w:val="none" w:sz="0" w:space="0" w:color="auto"/>
            <w:bottom w:val="none" w:sz="0" w:space="0" w:color="auto"/>
            <w:right w:val="none" w:sz="0" w:space="0" w:color="auto"/>
          </w:divBdr>
          <w:divsChild>
            <w:div w:id="621153378">
              <w:marLeft w:val="0"/>
              <w:marRight w:val="0"/>
              <w:marTop w:val="0"/>
              <w:marBottom w:val="0"/>
              <w:divBdr>
                <w:top w:val="none" w:sz="0" w:space="0" w:color="auto"/>
                <w:left w:val="none" w:sz="0" w:space="0" w:color="auto"/>
                <w:bottom w:val="none" w:sz="0" w:space="0" w:color="auto"/>
                <w:right w:val="none" w:sz="0" w:space="0" w:color="auto"/>
              </w:divBdr>
            </w:div>
          </w:divsChild>
        </w:div>
        <w:div w:id="1291402986">
          <w:marLeft w:val="0"/>
          <w:marRight w:val="0"/>
          <w:marTop w:val="0"/>
          <w:marBottom w:val="0"/>
          <w:divBdr>
            <w:top w:val="none" w:sz="0" w:space="0" w:color="auto"/>
            <w:left w:val="none" w:sz="0" w:space="0" w:color="auto"/>
            <w:bottom w:val="none" w:sz="0" w:space="0" w:color="auto"/>
            <w:right w:val="none" w:sz="0" w:space="0" w:color="auto"/>
          </w:divBdr>
        </w:div>
      </w:divsChild>
    </w:div>
    <w:div w:id="1900358138">
      <w:bodyDiv w:val="1"/>
      <w:marLeft w:val="0"/>
      <w:marRight w:val="0"/>
      <w:marTop w:val="0"/>
      <w:marBottom w:val="0"/>
      <w:divBdr>
        <w:top w:val="none" w:sz="0" w:space="0" w:color="auto"/>
        <w:left w:val="none" w:sz="0" w:space="0" w:color="auto"/>
        <w:bottom w:val="none" w:sz="0" w:space="0" w:color="auto"/>
        <w:right w:val="none" w:sz="0" w:space="0" w:color="auto"/>
      </w:divBdr>
      <w:divsChild>
        <w:div w:id="64375029">
          <w:marLeft w:val="0"/>
          <w:marRight w:val="0"/>
          <w:marTop w:val="0"/>
          <w:marBottom w:val="0"/>
          <w:divBdr>
            <w:top w:val="none" w:sz="0" w:space="0" w:color="auto"/>
            <w:left w:val="none" w:sz="0" w:space="0" w:color="auto"/>
            <w:bottom w:val="none" w:sz="0" w:space="0" w:color="auto"/>
            <w:right w:val="none" w:sz="0" w:space="0" w:color="auto"/>
          </w:divBdr>
        </w:div>
      </w:divsChild>
    </w:div>
    <w:div w:id="1900365508">
      <w:bodyDiv w:val="1"/>
      <w:marLeft w:val="0"/>
      <w:marRight w:val="0"/>
      <w:marTop w:val="0"/>
      <w:marBottom w:val="0"/>
      <w:divBdr>
        <w:top w:val="none" w:sz="0" w:space="0" w:color="auto"/>
        <w:left w:val="none" w:sz="0" w:space="0" w:color="auto"/>
        <w:bottom w:val="none" w:sz="0" w:space="0" w:color="auto"/>
        <w:right w:val="none" w:sz="0" w:space="0" w:color="auto"/>
      </w:divBdr>
      <w:divsChild>
        <w:div w:id="2122407959">
          <w:marLeft w:val="0"/>
          <w:marRight w:val="0"/>
          <w:marTop w:val="0"/>
          <w:marBottom w:val="0"/>
          <w:divBdr>
            <w:top w:val="none" w:sz="0" w:space="0" w:color="auto"/>
            <w:left w:val="none" w:sz="0" w:space="0" w:color="auto"/>
            <w:bottom w:val="none" w:sz="0" w:space="0" w:color="auto"/>
            <w:right w:val="none" w:sz="0" w:space="0" w:color="auto"/>
          </w:divBdr>
          <w:divsChild>
            <w:div w:id="4081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80875">
      <w:bodyDiv w:val="1"/>
      <w:marLeft w:val="0"/>
      <w:marRight w:val="0"/>
      <w:marTop w:val="0"/>
      <w:marBottom w:val="0"/>
      <w:divBdr>
        <w:top w:val="none" w:sz="0" w:space="0" w:color="auto"/>
        <w:left w:val="none" w:sz="0" w:space="0" w:color="auto"/>
        <w:bottom w:val="none" w:sz="0" w:space="0" w:color="auto"/>
        <w:right w:val="none" w:sz="0" w:space="0" w:color="auto"/>
      </w:divBdr>
    </w:div>
    <w:div w:id="1900624835">
      <w:bodyDiv w:val="1"/>
      <w:marLeft w:val="0"/>
      <w:marRight w:val="0"/>
      <w:marTop w:val="0"/>
      <w:marBottom w:val="0"/>
      <w:divBdr>
        <w:top w:val="none" w:sz="0" w:space="0" w:color="auto"/>
        <w:left w:val="none" w:sz="0" w:space="0" w:color="auto"/>
        <w:bottom w:val="none" w:sz="0" w:space="0" w:color="auto"/>
        <w:right w:val="none" w:sz="0" w:space="0" w:color="auto"/>
      </w:divBdr>
    </w:div>
    <w:div w:id="1900631574">
      <w:bodyDiv w:val="1"/>
      <w:marLeft w:val="0"/>
      <w:marRight w:val="0"/>
      <w:marTop w:val="0"/>
      <w:marBottom w:val="0"/>
      <w:divBdr>
        <w:top w:val="none" w:sz="0" w:space="0" w:color="auto"/>
        <w:left w:val="none" w:sz="0" w:space="0" w:color="auto"/>
        <w:bottom w:val="none" w:sz="0" w:space="0" w:color="auto"/>
        <w:right w:val="none" w:sz="0" w:space="0" w:color="auto"/>
      </w:divBdr>
    </w:div>
    <w:div w:id="1900676522">
      <w:bodyDiv w:val="1"/>
      <w:marLeft w:val="0"/>
      <w:marRight w:val="0"/>
      <w:marTop w:val="0"/>
      <w:marBottom w:val="0"/>
      <w:divBdr>
        <w:top w:val="none" w:sz="0" w:space="0" w:color="auto"/>
        <w:left w:val="none" w:sz="0" w:space="0" w:color="auto"/>
        <w:bottom w:val="none" w:sz="0" w:space="0" w:color="auto"/>
        <w:right w:val="none" w:sz="0" w:space="0" w:color="auto"/>
      </w:divBdr>
    </w:div>
    <w:div w:id="1900704236">
      <w:bodyDiv w:val="1"/>
      <w:marLeft w:val="0"/>
      <w:marRight w:val="0"/>
      <w:marTop w:val="0"/>
      <w:marBottom w:val="0"/>
      <w:divBdr>
        <w:top w:val="none" w:sz="0" w:space="0" w:color="auto"/>
        <w:left w:val="none" w:sz="0" w:space="0" w:color="auto"/>
        <w:bottom w:val="none" w:sz="0" w:space="0" w:color="auto"/>
        <w:right w:val="none" w:sz="0" w:space="0" w:color="auto"/>
      </w:divBdr>
    </w:div>
    <w:div w:id="1900744193">
      <w:bodyDiv w:val="1"/>
      <w:marLeft w:val="0"/>
      <w:marRight w:val="0"/>
      <w:marTop w:val="0"/>
      <w:marBottom w:val="0"/>
      <w:divBdr>
        <w:top w:val="none" w:sz="0" w:space="0" w:color="auto"/>
        <w:left w:val="none" w:sz="0" w:space="0" w:color="auto"/>
        <w:bottom w:val="none" w:sz="0" w:space="0" w:color="auto"/>
        <w:right w:val="none" w:sz="0" w:space="0" w:color="auto"/>
      </w:divBdr>
    </w:div>
    <w:div w:id="1901093158">
      <w:bodyDiv w:val="1"/>
      <w:marLeft w:val="0"/>
      <w:marRight w:val="0"/>
      <w:marTop w:val="0"/>
      <w:marBottom w:val="0"/>
      <w:divBdr>
        <w:top w:val="none" w:sz="0" w:space="0" w:color="auto"/>
        <w:left w:val="none" w:sz="0" w:space="0" w:color="auto"/>
        <w:bottom w:val="none" w:sz="0" w:space="0" w:color="auto"/>
        <w:right w:val="none" w:sz="0" w:space="0" w:color="auto"/>
      </w:divBdr>
    </w:div>
    <w:div w:id="1901209886">
      <w:bodyDiv w:val="1"/>
      <w:marLeft w:val="0"/>
      <w:marRight w:val="0"/>
      <w:marTop w:val="0"/>
      <w:marBottom w:val="0"/>
      <w:divBdr>
        <w:top w:val="none" w:sz="0" w:space="0" w:color="auto"/>
        <w:left w:val="none" w:sz="0" w:space="0" w:color="auto"/>
        <w:bottom w:val="none" w:sz="0" w:space="0" w:color="auto"/>
        <w:right w:val="none" w:sz="0" w:space="0" w:color="auto"/>
      </w:divBdr>
      <w:divsChild>
        <w:div w:id="862284195">
          <w:marLeft w:val="0"/>
          <w:marRight w:val="0"/>
          <w:marTop w:val="80"/>
          <w:marBottom w:val="0"/>
          <w:divBdr>
            <w:top w:val="none" w:sz="0" w:space="0" w:color="auto"/>
            <w:left w:val="none" w:sz="0" w:space="0" w:color="auto"/>
            <w:bottom w:val="none" w:sz="0" w:space="0" w:color="auto"/>
            <w:right w:val="none" w:sz="0" w:space="0" w:color="auto"/>
          </w:divBdr>
        </w:div>
        <w:div w:id="944267847">
          <w:marLeft w:val="0"/>
          <w:marRight w:val="0"/>
          <w:marTop w:val="80"/>
          <w:marBottom w:val="0"/>
          <w:divBdr>
            <w:top w:val="none" w:sz="0" w:space="0" w:color="auto"/>
            <w:left w:val="none" w:sz="0" w:space="0" w:color="auto"/>
            <w:bottom w:val="none" w:sz="0" w:space="0" w:color="auto"/>
            <w:right w:val="none" w:sz="0" w:space="0" w:color="auto"/>
          </w:divBdr>
        </w:div>
      </w:divsChild>
    </w:div>
    <w:div w:id="1901280090">
      <w:bodyDiv w:val="1"/>
      <w:marLeft w:val="0"/>
      <w:marRight w:val="0"/>
      <w:marTop w:val="0"/>
      <w:marBottom w:val="0"/>
      <w:divBdr>
        <w:top w:val="none" w:sz="0" w:space="0" w:color="auto"/>
        <w:left w:val="none" w:sz="0" w:space="0" w:color="auto"/>
        <w:bottom w:val="none" w:sz="0" w:space="0" w:color="auto"/>
        <w:right w:val="none" w:sz="0" w:space="0" w:color="auto"/>
      </w:divBdr>
    </w:div>
    <w:div w:id="1901280733">
      <w:bodyDiv w:val="1"/>
      <w:marLeft w:val="0"/>
      <w:marRight w:val="0"/>
      <w:marTop w:val="0"/>
      <w:marBottom w:val="0"/>
      <w:divBdr>
        <w:top w:val="none" w:sz="0" w:space="0" w:color="auto"/>
        <w:left w:val="none" w:sz="0" w:space="0" w:color="auto"/>
        <w:bottom w:val="none" w:sz="0" w:space="0" w:color="auto"/>
        <w:right w:val="none" w:sz="0" w:space="0" w:color="auto"/>
      </w:divBdr>
    </w:div>
    <w:div w:id="1901331902">
      <w:bodyDiv w:val="1"/>
      <w:marLeft w:val="0"/>
      <w:marRight w:val="0"/>
      <w:marTop w:val="0"/>
      <w:marBottom w:val="0"/>
      <w:divBdr>
        <w:top w:val="none" w:sz="0" w:space="0" w:color="auto"/>
        <w:left w:val="none" w:sz="0" w:space="0" w:color="auto"/>
        <w:bottom w:val="none" w:sz="0" w:space="0" w:color="auto"/>
        <w:right w:val="none" w:sz="0" w:space="0" w:color="auto"/>
      </w:divBdr>
    </w:div>
    <w:div w:id="1901474956">
      <w:bodyDiv w:val="1"/>
      <w:marLeft w:val="0"/>
      <w:marRight w:val="0"/>
      <w:marTop w:val="0"/>
      <w:marBottom w:val="0"/>
      <w:divBdr>
        <w:top w:val="none" w:sz="0" w:space="0" w:color="auto"/>
        <w:left w:val="none" w:sz="0" w:space="0" w:color="auto"/>
        <w:bottom w:val="none" w:sz="0" w:space="0" w:color="auto"/>
        <w:right w:val="none" w:sz="0" w:space="0" w:color="auto"/>
      </w:divBdr>
    </w:div>
    <w:div w:id="1901479534">
      <w:bodyDiv w:val="1"/>
      <w:marLeft w:val="0"/>
      <w:marRight w:val="0"/>
      <w:marTop w:val="0"/>
      <w:marBottom w:val="0"/>
      <w:divBdr>
        <w:top w:val="none" w:sz="0" w:space="0" w:color="auto"/>
        <w:left w:val="none" w:sz="0" w:space="0" w:color="auto"/>
        <w:bottom w:val="none" w:sz="0" w:space="0" w:color="auto"/>
        <w:right w:val="none" w:sz="0" w:space="0" w:color="auto"/>
      </w:divBdr>
    </w:div>
    <w:div w:id="1901551989">
      <w:bodyDiv w:val="1"/>
      <w:marLeft w:val="0"/>
      <w:marRight w:val="0"/>
      <w:marTop w:val="0"/>
      <w:marBottom w:val="0"/>
      <w:divBdr>
        <w:top w:val="none" w:sz="0" w:space="0" w:color="auto"/>
        <w:left w:val="none" w:sz="0" w:space="0" w:color="auto"/>
        <w:bottom w:val="none" w:sz="0" w:space="0" w:color="auto"/>
        <w:right w:val="none" w:sz="0" w:space="0" w:color="auto"/>
      </w:divBdr>
    </w:div>
    <w:div w:id="1901552898">
      <w:bodyDiv w:val="1"/>
      <w:marLeft w:val="0"/>
      <w:marRight w:val="0"/>
      <w:marTop w:val="0"/>
      <w:marBottom w:val="0"/>
      <w:divBdr>
        <w:top w:val="none" w:sz="0" w:space="0" w:color="auto"/>
        <w:left w:val="none" w:sz="0" w:space="0" w:color="auto"/>
        <w:bottom w:val="none" w:sz="0" w:space="0" w:color="auto"/>
        <w:right w:val="none" w:sz="0" w:space="0" w:color="auto"/>
      </w:divBdr>
    </w:div>
    <w:div w:id="1901553690">
      <w:bodyDiv w:val="1"/>
      <w:marLeft w:val="0"/>
      <w:marRight w:val="0"/>
      <w:marTop w:val="0"/>
      <w:marBottom w:val="0"/>
      <w:divBdr>
        <w:top w:val="none" w:sz="0" w:space="0" w:color="auto"/>
        <w:left w:val="none" w:sz="0" w:space="0" w:color="auto"/>
        <w:bottom w:val="none" w:sz="0" w:space="0" w:color="auto"/>
        <w:right w:val="none" w:sz="0" w:space="0" w:color="auto"/>
      </w:divBdr>
    </w:div>
    <w:div w:id="1901554440">
      <w:bodyDiv w:val="1"/>
      <w:marLeft w:val="0"/>
      <w:marRight w:val="0"/>
      <w:marTop w:val="0"/>
      <w:marBottom w:val="0"/>
      <w:divBdr>
        <w:top w:val="none" w:sz="0" w:space="0" w:color="auto"/>
        <w:left w:val="none" w:sz="0" w:space="0" w:color="auto"/>
        <w:bottom w:val="none" w:sz="0" w:space="0" w:color="auto"/>
        <w:right w:val="none" w:sz="0" w:space="0" w:color="auto"/>
      </w:divBdr>
    </w:div>
    <w:div w:id="1901599701">
      <w:bodyDiv w:val="1"/>
      <w:marLeft w:val="0"/>
      <w:marRight w:val="0"/>
      <w:marTop w:val="0"/>
      <w:marBottom w:val="0"/>
      <w:divBdr>
        <w:top w:val="none" w:sz="0" w:space="0" w:color="auto"/>
        <w:left w:val="none" w:sz="0" w:space="0" w:color="auto"/>
        <w:bottom w:val="none" w:sz="0" w:space="0" w:color="auto"/>
        <w:right w:val="none" w:sz="0" w:space="0" w:color="auto"/>
      </w:divBdr>
    </w:div>
    <w:div w:id="1901667555">
      <w:bodyDiv w:val="1"/>
      <w:marLeft w:val="0"/>
      <w:marRight w:val="0"/>
      <w:marTop w:val="0"/>
      <w:marBottom w:val="0"/>
      <w:divBdr>
        <w:top w:val="none" w:sz="0" w:space="0" w:color="auto"/>
        <w:left w:val="none" w:sz="0" w:space="0" w:color="auto"/>
        <w:bottom w:val="none" w:sz="0" w:space="0" w:color="auto"/>
        <w:right w:val="none" w:sz="0" w:space="0" w:color="auto"/>
      </w:divBdr>
    </w:div>
    <w:div w:id="1901669471">
      <w:bodyDiv w:val="1"/>
      <w:marLeft w:val="0"/>
      <w:marRight w:val="0"/>
      <w:marTop w:val="0"/>
      <w:marBottom w:val="0"/>
      <w:divBdr>
        <w:top w:val="none" w:sz="0" w:space="0" w:color="auto"/>
        <w:left w:val="none" w:sz="0" w:space="0" w:color="auto"/>
        <w:bottom w:val="none" w:sz="0" w:space="0" w:color="auto"/>
        <w:right w:val="none" w:sz="0" w:space="0" w:color="auto"/>
      </w:divBdr>
    </w:div>
    <w:div w:id="1901861778">
      <w:bodyDiv w:val="1"/>
      <w:marLeft w:val="0"/>
      <w:marRight w:val="0"/>
      <w:marTop w:val="0"/>
      <w:marBottom w:val="0"/>
      <w:divBdr>
        <w:top w:val="none" w:sz="0" w:space="0" w:color="auto"/>
        <w:left w:val="none" w:sz="0" w:space="0" w:color="auto"/>
        <w:bottom w:val="none" w:sz="0" w:space="0" w:color="auto"/>
        <w:right w:val="none" w:sz="0" w:space="0" w:color="auto"/>
      </w:divBdr>
    </w:div>
    <w:div w:id="1901986464">
      <w:bodyDiv w:val="1"/>
      <w:marLeft w:val="0"/>
      <w:marRight w:val="0"/>
      <w:marTop w:val="0"/>
      <w:marBottom w:val="0"/>
      <w:divBdr>
        <w:top w:val="none" w:sz="0" w:space="0" w:color="auto"/>
        <w:left w:val="none" w:sz="0" w:space="0" w:color="auto"/>
        <w:bottom w:val="none" w:sz="0" w:space="0" w:color="auto"/>
        <w:right w:val="none" w:sz="0" w:space="0" w:color="auto"/>
      </w:divBdr>
    </w:div>
    <w:div w:id="1901987431">
      <w:bodyDiv w:val="1"/>
      <w:marLeft w:val="0"/>
      <w:marRight w:val="0"/>
      <w:marTop w:val="0"/>
      <w:marBottom w:val="0"/>
      <w:divBdr>
        <w:top w:val="none" w:sz="0" w:space="0" w:color="auto"/>
        <w:left w:val="none" w:sz="0" w:space="0" w:color="auto"/>
        <w:bottom w:val="none" w:sz="0" w:space="0" w:color="auto"/>
        <w:right w:val="none" w:sz="0" w:space="0" w:color="auto"/>
      </w:divBdr>
    </w:div>
    <w:div w:id="1902016677">
      <w:bodyDiv w:val="1"/>
      <w:marLeft w:val="0"/>
      <w:marRight w:val="0"/>
      <w:marTop w:val="0"/>
      <w:marBottom w:val="0"/>
      <w:divBdr>
        <w:top w:val="none" w:sz="0" w:space="0" w:color="auto"/>
        <w:left w:val="none" w:sz="0" w:space="0" w:color="auto"/>
        <w:bottom w:val="none" w:sz="0" w:space="0" w:color="auto"/>
        <w:right w:val="none" w:sz="0" w:space="0" w:color="auto"/>
      </w:divBdr>
    </w:div>
    <w:div w:id="1902058280">
      <w:bodyDiv w:val="1"/>
      <w:marLeft w:val="0"/>
      <w:marRight w:val="0"/>
      <w:marTop w:val="0"/>
      <w:marBottom w:val="0"/>
      <w:divBdr>
        <w:top w:val="none" w:sz="0" w:space="0" w:color="auto"/>
        <w:left w:val="none" w:sz="0" w:space="0" w:color="auto"/>
        <w:bottom w:val="none" w:sz="0" w:space="0" w:color="auto"/>
        <w:right w:val="none" w:sz="0" w:space="0" w:color="auto"/>
      </w:divBdr>
    </w:div>
    <w:div w:id="1902279180">
      <w:bodyDiv w:val="1"/>
      <w:marLeft w:val="0"/>
      <w:marRight w:val="0"/>
      <w:marTop w:val="0"/>
      <w:marBottom w:val="0"/>
      <w:divBdr>
        <w:top w:val="none" w:sz="0" w:space="0" w:color="auto"/>
        <w:left w:val="none" w:sz="0" w:space="0" w:color="auto"/>
        <w:bottom w:val="none" w:sz="0" w:space="0" w:color="auto"/>
        <w:right w:val="none" w:sz="0" w:space="0" w:color="auto"/>
      </w:divBdr>
    </w:div>
    <w:div w:id="1902322809">
      <w:bodyDiv w:val="1"/>
      <w:marLeft w:val="0"/>
      <w:marRight w:val="0"/>
      <w:marTop w:val="0"/>
      <w:marBottom w:val="0"/>
      <w:divBdr>
        <w:top w:val="none" w:sz="0" w:space="0" w:color="auto"/>
        <w:left w:val="none" w:sz="0" w:space="0" w:color="auto"/>
        <w:bottom w:val="none" w:sz="0" w:space="0" w:color="auto"/>
        <w:right w:val="none" w:sz="0" w:space="0" w:color="auto"/>
      </w:divBdr>
    </w:div>
    <w:div w:id="1902447651">
      <w:bodyDiv w:val="1"/>
      <w:marLeft w:val="0"/>
      <w:marRight w:val="0"/>
      <w:marTop w:val="0"/>
      <w:marBottom w:val="0"/>
      <w:divBdr>
        <w:top w:val="none" w:sz="0" w:space="0" w:color="auto"/>
        <w:left w:val="none" w:sz="0" w:space="0" w:color="auto"/>
        <w:bottom w:val="none" w:sz="0" w:space="0" w:color="auto"/>
        <w:right w:val="none" w:sz="0" w:space="0" w:color="auto"/>
      </w:divBdr>
    </w:div>
    <w:div w:id="1902518749">
      <w:bodyDiv w:val="1"/>
      <w:marLeft w:val="0"/>
      <w:marRight w:val="0"/>
      <w:marTop w:val="0"/>
      <w:marBottom w:val="0"/>
      <w:divBdr>
        <w:top w:val="none" w:sz="0" w:space="0" w:color="auto"/>
        <w:left w:val="none" w:sz="0" w:space="0" w:color="auto"/>
        <w:bottom w:val="none" w:sz="0" w:space="0" w:color="auto"/>
        <w:right w:val="none" w:sz="0" w:space="0" w:color="auto"/>
      </w:divBdr>
    </w:div>
    <w:div w:id="1902592900">
      <w:bodyDiv w:val="1"/>
      <w:marLeft w:val="0"/>
      <w:marRight w:val="0"/>
      <w:marTop w:val="0"/>
      <w:marBottom w:val="0"/>
      <w:divBdr>
        <w:top w:val="none" w:sz="0" w:space="0" w:color="auto"/>
        <w:left w:val="none" w:sz="0" w:space="0" w:color="auto"/>
        <w:bottom w:val="none" w:sz="0" w:space="0" w:color="auto"/>
        <w:right w:val="none" w:sz="0" w:space="0" w:color="auto"/>
      </w:divBdr>
    </w:div>
    <w:div w:id="1902672882">
      <w:bodyDiv w:val="1"/>
      <w:marLeft w:val="0"/>
      <w:marRight w:val="0"/>
      <w:marTop w:val="0"/>
      <w:marBottom w:val="0"/>
      <w:divBdr>
        <w:top w:val="none" w:sz="0" w:space="0" w:color="auto"/>
        <w:left w:val="none" w:sz="0" w:space="0" w:color="auto"/>
        <w:bottom w:val="none" w:sz="0" w:space="0" w:color="auto"/>
        <w:right w:val="none" w:sz="0" w:space="0" w:color="auto"/>
      </w:divBdr>
    </w:div>
    <w:div w:id="1902713214">
      <w:bodyDiv w:val="1"/>
      <w:marLeft w:val="0"/>
      <w:marRight w:val="0"/>
      <w:marTop w:val="0"/>
      <w:marBottom w:val="0"/>
      <w:divBdr>
        <w:top w:val="none" w:sz="0" w:space="0" w:color="auto"/>
        <w:left w:val="none" w:sz="0" w:space="0" w:color="auto"/>
        <w:bottom w:val="none" w:sz="0" w:space="0" w:color="auto"/>
        <w:right w:val="none" w:sz="0" w:space="0" w:color="auto"/>
      </w:divBdr>
    </w:div>
    <w:div w:id="1902862669">
      <w:bodyDiv w:val="1"/>
      <w:marLeft w:val="0"/>
      <w:marRight w:val="0"/>
      <w:marTop w:val="0"/>
      <w:marBottom w:val="0"/>
      <w:divBdr>
        <w:top w:val="none" w:sz="0" w:space="0" w:color="auto"/>
        <w:left w:val="none" w:sz="0" w:space="0" w:color="auto"/>
        <w:bottom w:val="none" w:sz="0" w:space="0" w:color="auto"/>
        <w:right w:val="none" w:sz="0" w:space="0" w:color="auto"/>
      </w:divBdr>
    </w:div>
    <w:div w:id="1903252432">
      <w:bodyDiv w:val="1"/>
      <w:marLeft w:val="0"/>
      <w:marRight w:val="0"/>
      <w:marTop w:val="0"/>
      <w:marBottom w:val="0"/>
      <w:divBdr>
        <w:top w:val="none" w:sz="0" w:space="0" w:color="auto"/>
        <w:left w:val="none" w:sz="0" w:space="0" w:color="auto"/>
        <w:bottom w:val="none" w:sz="0" w:space="0" w:color="auto"/>
        <w:right w:val="none" w:sz="0" w:space="0" w:color="auto"/>
      </w:divBdr>
    </w:div>
    <w:div w:id="1903297644">
      <w:bodyDiv w:val="1"/>
      <w:marLeft w:val="0"/>
      <w:marRight w:val="0"/>
      <w:marTop w:val="0"/>
      <w:marBottom w:val="0"/>
      <w:divBdr>
        <w:top w:val="none" w:sz="0" w:space="0" w:color="auto"/>
        <w:left w:val="none" w:sz="0" w:space="0" w:color="auto"/>
        <w:bottom w:val="none" w:sz="0" w:space="0" w:color="auto"/>
        <w:right w:val="none" w:sz="0" w:space="0" w:color="auto"/>
      </w:divBdr>
    </w:div>
    <w:div w:id="1903327433">
      <w:bodyDiv w:val="1"/>
      <w:marLeft w:val="0"/>
      <w:marRight w:val="0"/>
      <w:marTop w:val="0"/>
      <w:marBottom w:val="0"/>
      <w:divBdr>
        <w:top w:val="none" w:sz="0" w:space="0" w:color="auto"/>
        <w:left w:val="none" w:sz="0" w:space="0" w:color="auto"/>
        <w:bottom w:val="none" w:sz="0" w:space="0" w:color="auto"/>
        <w:right w:val="none" w:sz="0" w:space="0" w:color="auto"/>
      </w:divBdr>
    </w:div>
    <w:div w:id="1903369596">
      <w:bodyDiv w:val="1"/>
      <w:marLeft w:val="0"/>
      <w:marRight w:val="0"/>
      <w:marTop w:val="0"/>
      <w:marBottom w:val="0"/>
      <w:divBdr>
        <w:top w:val="none" w:sz="0" w:space="0" w:color="auto"/>
        <w:left w:val="none" w:sz="0" w:space="0" w:color="auto"/>
        <w:bottom w:val="none" w:sz="0" w:space="0" w:color="auto"/>
        <w:right w:val="none" w:sz="0" w:space="0" w:color="auto"/>
      </w:divBdr>
    </w:div>
    <w:div w:id="1903523787">
      <w:bodyDiv w:val="1"/>
      <w:marLeft w:val="0"/>
      <w:marRight w:val="0"/>
      <w:marTop w:val="0"/>
      <w:marBottom w:val="0"/>
      <w:divBdr>
        <w:top w:val="none" w:sz="0" w:space="0" w:color="auto"/>
        <w:left w:val="none" w:sz="0" w:space="0" w:color="auto"/>
        <w:bottom w:val="none" w:sz="0" w:space="0" w:color="auto"/>
        <w:right w:val="none" w:sz="0" w:space="0" w:color="auto"/>
      </w:divBdr>
    </w:div>
    <w:div w:id="1903715527">
      <w:bodyDiv w:val="1"/>
      <w:marLeft w:val="0"/>
      <w:marRight w:val="0"/>
      <w:marTop w:val="0"/>
      <w:marBottom w:val="0"/>
      <w:divBdr>
        <w:top w:val="none" w:sz="0" w:space="0" w:color="auto"/>
        <w:left w:val="none" w:sz="0" w:space="0" w:color="auto"/>
        <w:bottom w:val="none" w:sz="0" w:space="0" w:color="auto"/>
        <w:right w:val="none" w:sz="0" w:space="0" w:color="auto"/>
      </w:divBdr>
    </w:div>
    <w:div w:id="1903905462">
      <w:bodyDiv w:val="1"/>
      <w:marLeft w:val="0"/>
      <w:marRight w:val="0"/>
      <w:marTop w:val="0"/>
      <w:marBottom w:val="0"/>
      <w:divBdr>
        <w:top w:val="none" w:sz="0" w:space="0" w:color="auto"/>
        <w:left w:val="none" w:sz="0" w:space="0" w:color="auto"/>
        <w:bottom w:val="none" w:sz="0" w:space="0" w:color="auto"/>
        <w:right w:val="none" w:sz="0" w:space="0" w:color="auto"/>
      </w:divBdr>
    </w:div>
    <w:div w:id="1904101273">
      <w:bodyDiv w:val="1"/>
      <w:marLeft w:val="0"/>
      <w:marRight w:val="0"/>
      <w:marTop w:val="0"/>
      <w:marBottom w:val="0"/>
      <w:divBdr>
        <w:top w:val="none" w:sz="0" w:space="0" w:color="auto"/>
        <w:left w:val="none" w:sz="0" w:space="0" w:color="auto"/>
        <w:bottom w:val="none" w:sz="0" w:space="0" w:color="auto"/>
        <w:right w:val="none" w:sz="0" w:space="0" w:color="auto"/>
      </w:divBdr>
    </w:div>
    <w:div w:id="1904215392">
      <w:bodyDiv w:val="1"/>
      <w:marLeft w:val="0"/>
      <w:marRight w:val="0"/>
      <w:marTop w:val="0"/>
      <w:marBottom w:val="0"/>
      <w:divBdr>
        <w:top w:val="none" w:sz="0" w:space="0" w:color="auto"/>
        <w:left w:val="none" w:sz="0" w:space="0" w:color="auto"/>
        <w:bottom w:val="none" w:sz="0" w:space="0" w:color="auto"/>
        <w:right w:val="none" w:sz="0" w:space="0" w:color="auto"/>
      </w:divBdr>
    </w:div>
    <w:div w:id="1904289493">
      <w:bodyDiv w:val="1"/>
      <w:marLeft w:val="0"/>
      <w:marRight w:val="0"/>
      <w:marTop w:val="0"/>
      <w:marBottom w:val="0"/>
      <w:divBdr>
        <w:top w:val="none" w:sz="0" w:space="0" w:color="auto"/>
        <w:left w:val="none" w:sz="0" w:space="0" w:color="auto"/>
        <w:bottom w:val="none" w:sz="0" w:space="0" w:color="auto"/>
        <w:right w:val="none" w:sz="0" w:space="0" w:color="auto"/>
      </w:divBdr>
    </w:div>
    <w:div w:id="1904483422">
      <w:bodyDiv w:val="1"/>
      <w:marLeft w:val="0"/>
      <w:marRight w:val="0"/>
      <w:marTop w:val="0"/>
      <w:marBottom w:val="0"/>
      <w:divBdr>
        <w:top w:val="none" w:sz="0" w:space="0" w:color="auto"/>
        <w:left w:val="none" w:sz="0" w:space="0" w:color="auto"/>
        <w:bottom w:val="none" w:sz="0" w:space="0" w:color="auto"/>
        <w:right w:val="none" w:sz="0" w:space="0" w:color="auto"/>
      </w:divBdr>
    </w:div>
    <w:div w:id="1904563512">
      <w:bodyDiv w:val="1"/>
      <w:marLeft w:val="0"/>
      <w:marRight w:val="0"/>
      <w:marTop w:val="0"/>
      <w:marBottom w:val="0"/>
      <w:divBdr>
        <w:top w:val="none" w:sz="0" w:space="0" w:color="auto"/>
        <w:left w:val="none" w:sz="0" w:space="0" w:color="auto"/>
        <w:bottom w:val="none" w:sz="0" w:space="0" w:color="auto"/>
        <w:right w:val="none" w:sz="0" w:space="0" w:color="auto"/>
      </w:divBdr>
    </w:div>
    <w:div w:id="1904637345">
      <w:bodyDiv w:val="1"/>
      <w:marLeft w:val="0"/>
      <w:marRight w:val="0"/>
      <w:marTop w:val="0"/>
      <w:marBottom w:val="0"/>
      <w:divBdr>
        <w:top w:val="none" w:sz="0" w:space="0" w:color="auto"/>
        <w:left w:val="none" w:sz="0" w:space="0" w:color="auto"/>
        <w:bottom w:val="none" w:sz="0" w:space="0" w:color="auto"/>
        <w:right w:val="none" w:sz="0" w:space="0" w:color="auto"/>
      </w:divBdr>
    </w:div>
    <w:div w:id="1904674972">
      <w:bodyDiv w:val="1"/>
      <w:marLeft w:val="0"/>
      <w:marRight w:val="0"/>
      <w:marTop w:val="0"/>
      <w:marBottom w:val="0"/>
      <w:divBdr>
        <w:top w:val="none" w:sz="0" w:space="0" w:color="auto"/>
        <w:left w:val="none" w:sz="0" w:space="0" w:color="auto"/>
        <w:bottom w:val="none" w:sz="0" w:space="0" w:color="auto"/>
        <w:right w:val="none" w:sz="0" w:space="0" w:color="auto"/>
      </w:divBdr>
    </w:div>
    <w:div w:id="1904676442">
      <w:bodyDiv w:val="1"/>
      <w:marLeft w:val="0"/>
      <w:marRight w:val="0"/>
      <w:marTop w:val="0"/>
      <w:marBottom w:val="0"/>
      <w:divBdr>
        <w:top w:val="none" w:sz="0" w:space="0" w:color="auto"/>
        <w:left w:val="none" w:sz="0" w:space="0" w:color="auto"/>
        <w:bottom w:val="none" w:sz="0" w:space="0" w:color="auto"/>
        <w:right w:val="none" w:sz="0" w:space="0" w:color="auto"/>
      </w:divBdr>
    </w:div>
    <w:div w:id="1904834153">
      <w:bodyDiv w:val="1"/>
      <w:marLeft w:val="0"/>
      <w:marRight w:val="0"/>
      <w:marTop w:val="0"/>
      <w:marBottom w:val="0"/>
      <w:divBdr>
        <w:top w:val="none" w:sz="0" w:space="0" w:color="auto"/>
        <w:left w:val="none" w:sz="0" w:space="0" w:color="auto"/>
        <w:bottom w:val="none" w:sz="0" w:space="0" w:color="auto"/>
        <w:right w:val="none" w:sz="0" w:space="0" w:color="auto"/>
      </w:divBdr>
    </w:div>
    <w:div w:id="1905024242">
      <w:bodyDiv w:val="1"/>
      <w:marLeft w:val="0"/>
      <w:marRight w:val="0"/>
      <w:marTop w:val="0"/>
      <w:marBottom w:val="0"/>
      <w:divBdr>
        <w:top w:val="none" w:sz="0" w:space="0" w:color="auto"/>
        <w:left w:val="none" w:sz="0" w:space="0" w:color="auto"/>
        <w:bottom w:val="none" w:sz="0" w:space="0" w:color="auto"/>
        <w:right w:val="none" w:sz="0" w:space="0" w:color="auto"/>
      </w:divBdr>
    </w:div>
    <w:div w:id="1905025384">
      <w:bodyDiv w:val="1"/>
      <w:marLeft w:val="0"/>
      <w:marRight w:val="0"/>
      <w:marTop w:val="0"/>
      <w:marBottom w:val="0"/>
      <w:divBdr>
        <w:top w:val="none" w:sz="0" w:space="0" w:color="auto"/>
        <w:left w:val="none" w:sz="0" w:space="0" w:color="auto"/>
        <w:bottom w:val="none" w:sz="0" w:space="0" w:color="auto"/>
        <w:right w:val="none" w:sz="0" w:space="0" w:color="auto"/>
      </w:divBdr>
    </w:div>
    <w:div w:id="1905405734">
      <w:bodyDiv w:val="1"/>
      <w:marLeft w:val="0"/>
      <w:marRight w:val="0"/>
      <w:marTop w:val="0"/>
      <w:marBottom w:val="0"/>
      <w:divBdr>
        <w:top w:val="none" w:sz="0" w:space="0" w:color="auto"/>
        <w:left w:val="none" w:sz="0" w:space="0" w:color="auto"/>
        <w:bottom w:val="none" w:sz="0" w:space="0" w:color="auto"/>
        <w:right w:val="none" w:sz="0" w:space="0" w:color="auto"/>
      </w:divBdr>
    </w:div>
    <w:div w:id="1905408887">
      <w:bodyDiv w:val="1"/>
      <w:marLeft w:val="0"/>
      <w:marRight w:val="0"/>
      <w:marTop w:val="0"/>
      <w:marBottom w:val="0"/>
      <w:divBdr>
        <w:top w:val="none" w:sz="0" w:space="0" w:color="auto"/>
        <w:left w:val="none" w:sz="0" w:space="0" w:color="auto"/>
        <w:bottom w:val="none" w:sz="0" w:space="0" w:color="auto"/>
        <w:right w:val="none" w:sz="0" w:space="0" w:color="auto"/>
      </w:divBdr>
    </w:div>
    <w:div w:id="1905486886">
      <w:bodyDiv w:val="1"/>
      <w:marLeft w:val="0"/>
      <w:marRight w:val="0"/>
      <w:marTop w:val="0"/>
      <w:marBottom w:val="0"/>
      <w:divBdr>
        <w:top w:val="none" w:sz="0" w:space="0" w:color="auto"/>
        <w:left w:val="none" w:sz="0" w:space="0" w:color="auto"/>
        <w:bottom w:val="none" w:sz="0" w:space="0" w:color="auto"/>
        <w:right w:val="none" w:sz="0" w:space="0" w:color="auto"/>
      </w:divBdr>
    </w:div>
    <w:div w:id="1905527682">
      <w:bodyDiv w:val="1"/>
      <w:marLeft w:val="0"/>
      <w:marRight w:val="0"/>
      <w:marTop w:val="0"/>
      <w:marBottom w:val="0"/>
      <w:divBdr>
        <w:top w:val="none" w:sz="0" w:space="0" w:color="auto"/>
        <w:left w:val="none" w:sz="0" w:space="0" w:color="auto"/>
        <w:bottom w:val="none" w:sz="0" w:space="0" w:color="auto"/>
        <w:right w:val="none" w:sz="0" w:space="0" w:color="auto"/>
      </w:divBdr>
    </w:div>
    <w:div w:id="1905677247">
      <w:bodyDiv w:val="1"/>
      <w:marLeft w:val="0"/>
      <w:marRight w:val="0"/>
      <w:marTop w:val="0"/>
      <w:marBottom w:val="0"/>
      <w:divBdr>
        <w:top w:val="none" w:sz="0" w:space="0" w:color="auto"/>
        <w:left w:val="none" w:sz="0" w:space="0" w:color="auto"/>
        <w:bottom w:val="none" w:sz="0" w:space="0" w:color="auto"/>
        <w:right w:val="none" w:sz="0" w:space="0" w:color="auto"/>
      </w:divBdr>
    </w:div>
    <w:div w:id="1905753577">
      <w:bodyDiv w:val="1"/>
      <w:marLeft w:val="0"/>
      <w:marRight w:val="0"/>
      <w:marTop w:val="0"/>
      <w:marBottom w:val="0"/>
      <w:divBdr>
        <w:top w:val="none" w:sz="0" w:space="0" w:color="auto"/>
        <w:left w:val="none" w:sz="0" w:space="0" w:color="auto"/>
        <w:bottom w:val="none" w:sz="0" w:space="0" w:color="auto"/>
        <w:right w:val="none" w:sz="0" w:space="0" w:color="auto"/>
      </w:divBdr>
    </w:div>
    <w:div w:id="1905799985">
      <w:bodyDiv w:val="1"/>
      <w:marLeft w:val="0"/>
      <w:marRight w:val="0"/>
      <w:marTop w:val="0"/>
      <w:marBottom w:val="0"/>
      <w:divBdr>
        <w:top w:val="none" w:sz="0" w:space="0" w:color="auto"/>
        <w:left w:val="none" w:sz="0" w:space="0" w:color="auto"/>
        <w:bottom w:val="none" w:sz="0" w:space="0" w:color="auto"/>
        <w:right w:val="none" w:sz="0" w:space="0" w:color="auto"/>
      </w:divBdr>
    </w:div>
    <w:div w:id="1905944414">
      <w:bodyDiv w:val="1"/>
      <w:marLeft w:val="0"/>
      <w:marRight w:val="0"/>
      <w:marTop w:val="0"/>
      <w:marBottom w:val="0"/>
      <w:divBdr>
        <w:top w:val="none" w:sz="0" w:space="0" w:color="auto"/>
        <w:left w:val="none" w:sz="0" w:space="0" w:color="auto"/>
        <w:bottom w:val="none" w:sz="0" w:space="0" w:color="auto"/>
        <w:right w:val="none" w:sz="0" w:space="0" w:color="auto"/>
      </w:divBdr>
    </w:div>
    <w:div w:id="1906069131">
      <w:bodyDiv w:val="1"/>
      <w:marLeft w:val="0"/>
      <w:marRight w:val="0"/>
      <w:marTop w:val="0"/>
      <w:marBottom w:val="0"/>
      <w:divBdr>
        <w:top w:val="none" w:sz="0" w:space="0" w:color="auto"/>
        <w:left w:val="none" w:sz="0" w:space="0" w:color="auto"/>
        <w:bottom w:val="none" w:sz="0" w:space="0" w:color="auto"/>
        <w:right w:val="none" w:sz="0" w:space="0" w:color="auto"/>
      </w:divBdr>
    </w:div>
    <w:div w:id="1906182968">
      <w:bodyDiv w:val="1"/>
      <w:marLeft w:val="0"/>
      <w:marRight w:val="0"/>
      <w:marTop w:val="0"/>
      <w:marBottom w:val="0"/>
      <w:divBdr>
        <w:top w:val="none" w:sz="0" w:space="0" w:color="auto"/>
        <w:left w:val="none" w:sz="0" w:space="0" w:color="auto"/>
        <w:bottom w:val="none" w:sz="0" w:space="0" w:color="auto"/>
        <w:right w:val="none" w:sz="0" w:space="0" w:color="auto"/>
      </w:divBdr>
    </w:div>
    <w:div w:id="1906455993">
      <w:bodyDiv w:val="1"/>
      <w:marLeft w:val="0"/>
      <w:marRight w:val="0"/>
      <w:marTop w:val="0"/>
      <w:marBottom w:val="0"/>
      <w:divBdr>
        <w:top w:val="none" w:sz="0" w:space="0" w:color="auto"/>
        <w:left w:val="none" w:sz="0" w:space="0" w:color="auto"/>
        <w:bottom w:val="none" w:sz="0" w:space="0" w:color="auto"/>
        <w:right w:val="none" w:sz="0" w:space="0" w:color="auto"/>
      </w:divBdr>
    </w:div>
    <w:div w:id="1906522811">
      <w:bodyDiv w:val="1"/>
      <w:marLeft w:val="0"/>
      <w:marRight w:val="0"/>
      <w:marTop w:val="0"/>
      <w:marBottom w:val="0"/>
      <w:divBdr>
        <w:top w:val="none" w:sz="0" w:space="0" w:color="auto"/>
        <w:left w:val="none" w:sz="0" w:space="0" w:color="auto"/>
        <w:bottom w:val="none" w:sz="0" w:space="0" w:color="auto"/>
        <w:right w:val="none" w:sz="0" w:space="0" w:color="auto"/>
      </w:divBdr>
    </w:div>
    <w:div w:id="1906603573">
      <w:bodyDiv w:val="1"/>
      <w:marLeft w:val="0"/>
      <w:marRight w:val="0"/>
      <w:marTop w:val="0"/>
      <w:marBottom w:val="0"/>
      <w:divBdr>
        <w:top w:val="none" w:sz="0" w:space="0" w:color="auto"/>
        <w:left w:val="none" w:sz="0" w:space="0" w:color="auto"/>
        <w:bottom w:val="none" w:sz="0" w:space="0" w:color="auto"/>
        <w:right w:val="none" w:sz="0" w:space="0" w:color="auto"/>
      </w:divBdr>
    </w:div>
    <w:div w:id="1906719213">
      <w:bodyDiv w:val="1"/>
      <w:marLeft w:val="0"/>
      <w:marRight w:val="0"/>
      <w:marTop w:val="0"/>
      <w:marBottom w:val="0"/>
      <w:divBdr>
        <w:top w:val="none" w:sz="0" w:space="0" w:color="auto"/>
        <w:left w:val="none" w:sz="0" w:space="0" w:color="auto"/>
        <w:bottom w:val="none" w:sz="0" w:space="0" w:color="auto"/>
        <w:right w:val="none" w:sz="0" w:space="0" w:color="auto"/>
      </w:divBdr>
    </w:div>
    <w:div w:id="1906793248">
      <w:bodyDiv w:val="1"/>
      <w:marLeft w:val="0"/>
      <w:marRight w:val="0"/>
      <w:marTop w:val="0"/>
      <w:marBottom w:val="0"/>
      <w:divBdr>
        <w:top w:val="none" w:sz="0" w:space="0" w:color="auto"/>
        <w:left w:val="none" w:sz="0" w:space="0" w:color="auto"/>
        <w:bottom w:val="none" w:sz="0" w:space="0" w:color="auto"/>
        <w:right w:val="none" w:sz="0" w:space="0" w:color="auto"/>
      </w:divBdr>
    </w:div>
    <w:div w:id="1906794511">
      <w:bodyDiv w:val="1"/>
      <w:marLeft w:val="0"/>
      <w:marRight w:val="0"/>
      <w:marTop w:val="0"/>
      <w:marBottom w:val="0"/>
      <w:divBdr>
        <w:top w:val="none" w:sz="0" w:space="0" w:color="auto"/>
        <w:left w:val="none" w:sz="0" w:space="0" w:color="auto"/>
        <w:bottom w:val="none" w:sz="0" w:space="0" w:color="auto"/>
        <w:right w:val="none" w:sz="0" w:space="0" w:color="auto"/>
      </w:divBdr>
    </w:div>
    <w:div w:id="1906794968">
      <w:bodyDiv w:val="1"/>
      <w:marLeft w:val="0"/>
      <w:marRight w:val="0"/>
      <w:marTop w:val="0"/>
      <w:marBottom w:val="0"/>
      <w:divBdr>
        <w:top w:val="none" w:sz="0" w:space="0" w:color="auto"/>
        <w:left w:val="none" w:sz="0" w:space="0" w:color="auto"/>
        <w:bottom w:val="none" w:sz="0" w:space="0" w:color="auto"/>
        <w:right w:val="none" w:sz="0" w:space="0" w:color="auto"/>
      </w:divBdr>
    </w:div>
    <w:div w:id="1906798376">
      <w:bodyDiv w:val="1"/>
      <w:marLeft w:val="0"/>
      <w:marRight w:val="0"/>
      <w:marTop w:val="0"/>
      <w:marBottom w:val="0"/>
      <w:divBdr>
        <w:top w:val="none" w:sz="0" w:space="0" w:color="auto"/>
        <w:left w:val="none" w:sz="0" w:space="0" w:color="auto"/>
        <w:bottom w:val="none" w:sz="0" w:space="0" w:color="auto"/>
        <w:right w:val="none" w:sz="0" w:space="0" w:color="auto"/>
      </w:divBdr>
    </w:div>
    <w:div w:id="1906911708">
      <w:bodyDiv w:val="1"/>
      <w:marLeft w:val="0"/>
      <w:marRight w:val="0"/>
      <w:marTop w:val="0"/>
      <w:marBottom w:val="0"/>
      <w:divBdr>
        <w:top w:val="none" w:sz="0" w:space="0" w:color="auto"/>
        <w:left w:val="none" w:sz="0" w:space="0" w:color="auto"/>
        <w:bottom w:val="none" w:sz="0" w:space="0" w:color="auto"/>
        <w:right w:val="none" w:sz="0" w:space="0" w:color="auto"/>
      </w:divBdr>
    </w:div>
    <w:div w:id="1906984762">
      <w:bodyDiv w:val="1"/>
      <w:marLeft w:val="0"/>
      <w:marRight w:val="0"/>
      <w:marTop w:val="0"/>
      <w:marBottom w:val="0"/>
      <w:divBdr>
        <w:top w:val="none" w:sz="0" w:space="0" w:color="auto"/>
        <w:left w:val="none" w:sz="0" w:space="0" w:color="auto"/>
        <w:bottom w:val="none" w:sz="0" w:space="0" w:color="auto"/>
        <w:right w:val="none" w:sz="0" w:space="0" w:color="auto"/>
      </w:divBdr>
    </w:div>
    <w:div w:id="1907060721">
      <w:bodyDiv w:val="1"/>
      <w:marLeft w:val="0"/>
      <w:marRight w:val="0"/>
      <w:marTop w:val="0"/>
      <w:marBottom w:val="0"/>
      <w:divBdr>
        <w:top w:val="none" w:sz="0" w:space="0" w:color="auto"/>
        <w:left w:val="none" w:sz="0" w:space="0" w:color="auto"/>
        <w:bottom w:val="none" w:sz="0" w:space="0" w:color="auto"/>
        <w:right w:val="none" w:sz="0" w:space="0" w:color="auto"/>
      </w:divBdr>
    </w:div>
    <w:div w:id="1907063904">
      <w:bodyDiv w:val="1"/>
      <w:marLeft w:val="0"/>
      <w:marRight w:val="0"/>
      <w:marTop w:val="0"/>
      <w:marBottom w:val="0"/>
      <w:divBdr>
        <w:top w:val="none" w:sz="0" w:space="0" w:color="auto"/>
        <w:left w:val="none" w:sz="0" w:space="0" w:color="auto"/>
        <w:bottom w:val="none" w:sz="0" w:space="0" w:color="auto"/>
        <w:right w:val="none" w:sz="0" w:space="0" w:color="auto"/>
      </w:divBdr>
    </w:div>
    <w:div w:id="1907106071">
      <w:bodyDiv w:val="1"/>
      <w:marLeft w:val="0"/>
      <w:marRight w:val="0"/>
      <w:marTop w:val="0"/>
      <w:marBottom w:val="0"/>
      <w:divBdr>
        <w:top w:val="none" w:sz="0" w:space="0" w:color="auto"/>
        <w:left w:val="none" w:sz="0" w:space="0" w:color="auto"/>
        <w:bottom w:val="none" w:sz="0" w:space="0" w:color="auto"/>
        <w:right w:val="none" w:sz="0" w:space="0" w:color="auto"/>
      </w:divBdr>
    </w:div>
    <w:div w:id="1907185301">
      <w:bodyDiv w:val="1"/>
      <w:marLeft w:val="0"/>
      <w:marRight w:val="0"/>
      <w:marTop w:val="0"/>
      <w:marBottom w:val="0"/>
      <w:divBdr>
        <w:top w:val="none" w:sz="0" w:space="0" w:color="auto"/>
        <w:left w:val="none" w:sz="0" w:space="0" w:color="auto"/>
        <w:bottom w:val="none" w:sz="0" w:space="0" w:color="auto"/>
        <w:right w:val="none" w:sz="0" w:space="0" w:color="auto"/>
      </w:divBdr>
      <w:divsChild>
        <w:div w:id="1736783902">
          <w:marLeft w:val="0"/>
          <w:marRight w:val="0"/>
          <w:marTop w:val="0"/>
          <w:marBottom w:val="0"/>
          <w:divBdr>
            <w:top w:val="none" w:sz="0" w:space="0" w:color="auto"/>
            <w:left w:val="none" w:sz="0" w:space="0" w:color="auto"/>
            <w:bottom w:val="none" w:sz="0" w:space="0" w:color="auto"/>
            <w:right w:val="none" w:sz="0" w:space="0" w:color="auto"/>
          </w:divBdr>
        </w:div>
      </w:divsChild>
    </w:div>
    <w:div w:id="1907253810">
      <w:bodyDiv w:val="1"/>
      <w:marLeft w:val="0"/>
      <w:marRight w:val="0"/>
      <w:marTop w:val="0"/>
      <w:marBottom w:val="0"/>
      <w:divBdr>
        <w:top w:val="none" w:sz="0" w:space="0" w:color="auto"/>
        <w:left w:val="none" w:sz="0" w:space="0" w:color="auto"/>
        <w:bottom w:val="none" w:sz="0" w:space="0" w:color="auto"/>
        <w:right w:val="none" w:sz="0" w:space="0" w:color="auto"/>
      </w:divBdr>
    </w:div>
    <w:div w:id="1907255005">
      <w:bodyDiv w:val="1"/>
      <w:marLeft w:val="0"/>
      <w:marRight w:val="0"/>
      <w:marTop w:val="0"/>
      <w:marBottom w:val="0"/>
      <w:divBdr>
        <w:top w:val="none" w:sz="0" w:space="0" w:color="auto"/>
        <w:left w:val="none" w:sz="0" w:space="0" w:color="auto"/>
        <w:bottom w:val="none" w:sz="0" w:space="0" w:color="auto"/>
        <w:right w:val="none" w:sz="0" w:space="0" w:color="auto"/>
      </w:divBdr>
    </w:div>
    <w:div w:id="1907298915">
      <w:bodyDiv w:val="1"/>
      <w:marLeft w:val="0"/>
      <w:marRight w:val="0"/>
      <w:marTop w:val="0"/>
      <w:marBottom w:val="0"/>
      <w:divBdr>
        <w:top w:val="none" w:sz="0" w:space="0" w:color="auto"/>
        <w:left w:val="none" w:sz="0" w:space="0" w:color="auto"/>
        <w:bottom w:val="none" w:sz="0" w:space="0" w:color="auto"/>
        <w:right w:val="none" w:sz="0" w:space="0" w:color="auto"/>
      </w:divBdr>
    </w:div>
    <w:div w:id="1907379304">
      <w:bodyDiv w:val="1"/>
      <w:marLeft w:val="0"/>
      <w:marRight w:val="0"/>
      <w:marTop w:val="0"/>
      <w:marBottom w:val="0"/>
      <w:divBdr>
        <w:top w:val="none" w:sz="0" w:space="0" w:color="auto"/>
        <w:left w:val="none" w:sz="0" w:space="0" w:color="auto"/>
        <w:bottom w:val="none" w:sz="0" w:space="0" w:color="auto"/>
        <w:right w:val="none" w:sz="0" w:space="0" w:color="auto"/>
      </w:divBdr>
    </w:div>
    <w:div w:id="1907490837">
      <w:bodyDiv w:val="1"/>
      <w:marLeft w:val="0"/>
      <w:marRight w:val="0"/>
      <w:marTop w:val="0"/>
      <w:marBottom w:val="0"/>
      <w:divBdr>
        <w:top w:val="none" w:sz="0" w:space="0" w:color="auto"/>
        <w:left w:val="none" w:sz="0" w:space="0" w:color="auto"/>
        <w:bottom w:val="none" w:sz="0" w:space="0" w:color="auto"/>
        <w:right w:val="none" w:sz="0" w:space="0" w:color="auto"/>
      </w:divBdr>
    </w:div>
    <w:div w:id="1907718010">
      <w:bodyDiv w:val="1"/>
      <w:marLeft w:val="0"/>
      <w:marRight w:val="0"/>
      <w:marTop w:val="0"/>
      <w:marBottom w:val="0"/>
      <w:divBdr>
        <w:top w:val="none" w:sz="0" w:space="0" w:color="auto"/>
        <w:left w:val="none" w:sz="0" w:space="0" w:color="auto"/>
        <w:bottom w:val="none" w:sz="0" w:space="0" w:color="auto"/>
        <w:right w:val="none" w:sz="0" w:space="0" w:color="auto"/>
      </w:divBdr>
    </w:div>
    <w:div w:id="1907719279">
      <w:bodyDiv w:val="1"/>
      <w:marLeft w:val="0"/>
      <w:marRight w:val="0"/>
      <w:marTop w:val="0"/>
      <w:marBottom w:val="0"/>
      <w:divBdr>
        <w:top w:val="none" w:sz="0" w:space="0" w:color="auto"/>
        <w:left w:val="none" w:sz="0" w:space="0" w:color="auto"/>
        <w:bottom w:val="none" w:sz="0" w:space="0" w:color="auto"/>
        <w:right w:val="none" w:sz="0" w:space="0" w:color="auto"/>
      </w:divBdr>
    </w:div>
    <w:div w:id="1907765356">
      <w:bodyDiv w:val="1"/>
      <w:marLeft w:val="0"/>
      <w:marRight w:val="0"/>
      <w:marTop w:val="0"/>
      <w:marBottom w:val="0"/>
      <w:divBdr>
        <w:top w:val="none" w:sz="0" w:space="0" w:color="auto"/>
        <w:left w:val="none" w:sz="0" w:space="0" w:color="auto"/>
        <w:bottom w:val="none" w:sz="0" w:space="0" w:color="auto"/>
        <w:right w:val="none" w:sz="0" w:space="0" w:color="auto"/>
      </w:divBdr>
    </w:div>
    <w:div w:id="1907833954">
      <w:bodyDiv w:val="1"/>
      <w:marLeft w:val="0"/>
      <w:marRight w:val="0"/>
      <w:marTop w:val="0"/>
      <w:marBottom w:val="0"/>
      <w:divBdr>
        <w:top w:val="none" w:sz="0" w:space="0" w:color="auto"/>
        <w:left w:val="none" w:sz="0" w:space="0" w:color="auto"/>
        <w:bottom w:val="none" w:sz="0" w:space="0" w:color="auto"/>
        <w:right w:val="none" w:sz="0" w:space="0" w:color="auto"/>
      </w:divBdr>
    </w:div>
    <w:div w:id="1907884312">
      <w:bodyDiv w:val="1"/>
      <w:marLeft w:val="0"/>
      <w:marRight w:val="0"/>
      <w:marTop w:val="0"/>
      <w:marBottom w:val="0"/>
      <w:divBdr>
        <w:top w:val="none" w:sz="0" w:space="0" w:color="auto"/>
        <w:left w:val="none" w:sz="0" w:space="0" w:color="auto"/>
        <w:bottom w:val="none" w:sz="0" w:space="0" w:color="auto"/>
        <w:right w:val="none" w:sz="0" w:space="0" w:color="auto"/>
      </w:divBdr>
    </w:div>
    <w:div w:id="1908028780">
      <w:bodyDiv w:val="1"/>
      <w:marLeft w:val="0"/>
      <w:marRight w:val="0"/>
      <w:marTop w:val="0"/>
      <w:marBottom w:val="0"/>
      <w:divBdr>
        <w:top w:val="none" w:sz="0" w:space="0" w:color="auto"/>
        <w:left w:val="none" w:sz="0" w:space="0" w:color="auto"/>
        <w:bottom w:val="none" w:sz="0" w:space="0" w:color="auto"/>
        <w:right w:val="none" w:sz="0" w:space="0" w:color="auto"/>
      </w:divBdr>
    </w:div>
    <w:div w:id="1908033529">
      <w:bodyDiv w:val="1"/>
      <w:marLeft w:val="0"/>
      <w:marRight w:val="0"/>
      <w:marTop w:val="0"/>
      <w:marBottom w:val="0"/>
      <w:divBdr>
        <w:top w:val="none" w:sz="0" w:space="0" w:color="auto"/>
        <w:left w:val="none" w:sz="0" w:space="0" w:color="auto"/>
        <w:bottom w:val="none" w:sz="0" w:space="0" w:color="auto"/>
        <w:right w:val="none" w:sz="0" w:space="0" w:color="auto"/>
      </w:divBdr>
    </w:div>
    <w:div w:id="1908034802">
      <w:bodyDiv w:val="1"/>
      <w:marLeft w:val="0"/>
      <w:marRight w:val="0"/>
      <w:marTop w:val="0"/>
      <w:marBottom w:val="0"/>
      <w:divBdr>
        <w:top w:val="none" w:sz="0" w:space="0" w:color="auto"/>
        <w:left w:val="none" w:sz="0" w:space="0" w:color="auto"/>
        <w:bottom w:val="none" w:sz="0" w:space="0" w:color="auto"/>
        <w:right w:val="none" w:sz="0" w:space="0" w:color="auto"/>
      </w:divBdr>
      <w:divsChild>
        <w:div w:id="1413089033">
          <w:marLeft w:val="0"/>
          <w:marRight w:val="0"/>
          <w:marTop w:val="0"/>
          <w:marBottom w:val="0"/>
          <w:divBdr>
            <w:top w:val="none" w:sz="0" w:space="0" w:color="auto"/>
            <w:left w:val="none" w:sz="0" w:space="0" w:color="auto"/>
            <w:bottom w:val="none" w:sz="0" w:space="0" w:color="auto"/>
            <w:right w:val="none" w:sz="0" w:space="0" w:color="auto"/>
          </w:divBdr>
        </w:div>
      </w:divsChild>
    </w:div>
    <w:div w:id="1908146194">
      <w:bodyDiv w:val="1"/>
      <w:marLeft w:val="0"/>
      <w:marRight w:val="0"/>
      <w:marTop w:val="0"/>
      <w:marBottom w:val="0"/>
      <w:divBdr>
        <w:top w:val="none" w:sz="0" w:space="0" w:color="auto"/>
        <w:left w:val="none" w:sz="0" w:space="0" w:color="auto"/>
        <w:bottom w:val="none" w:sz="0" w:space="0" w:color="auto"/>
        <w:right w:val="none" w:sz="0" w:space="0" w:color="auto"/>
      </w:divBdr>
    </w:div>
    <w:div w:id="1908148833">
      <w:bodyDiv w:val="1"/>
      <w:marLeft w:val="0"/>
      <w:marRight w:val="0"/>
      <w:marTop w:val="0"/>
      <w:marBottom w:val="0"/>
      <w:divBdr>
        <w:top w:val="none" w:sz="0" w:space="0" w:color="auto"/>
        <w:left w:val="none" w:sz="0" w:space="0" w:color="auto"/>
        <w:bottom w:val="none" w:sz="0" w:space="0" w:color="auto"/>
        <w:right w:val="none" w:sz="0" w:space="0" w:color="auto"/>
      </w:divBdr>
    </w:div>
    <w:div w:id="1908299213">
      <w:bodyDiv w:val="1"/>
      <w:marLeft w:val="0"/>
      <w:marRight w:val="0"/>
      <w:marTop w:val="0"/>
      <w:marBottom w:val="0"/>
      <w:divBdr>
        <w:top w:val="none" w:sz="0" w:space="0" w:color="auto"/>
        <w:left w:val="none" w:sz="0" w:space="0" w:color="auto"/>
        <w:bottom w:val="none" w:sz="0" w:space="0" w:color="auto"/>
        <w:right w:val="none" w:sz="0" w:space="0" w:color="auto"/>
      </w:divBdr>
    </w:div>
    <w:div w:id="1908343099">
      <w:bodyDiv w:val="1"/>
      <w:marLeft w:val="0"/>
      <w:marRight w:val="0"/>
      <w:marTop w:val="0"/>
      <w:marBottom w:val="0"/>
      <w:divBdr>
        <w:top w:val="none" w:sz="0" w:space="0" w:color="auto"/>
        <w:left w:val="none" w:sz="0" w:space="0" w:color="auto"/>
        <w:bottom w:val="none" w:sz="0" w:space="0" w:color="auto"/>
        <w:right w:val="none" w:sz="0" w:space="0" w:color="auto"/>
      </w:divBdr>
    </w:div>
    <w:div w:id="1908416010">
      <w:bodyDiv w:val="1"/>
      <w:marLeft w:val="0"/>
      <w:marRight w:val="0"/>
      <w:marTop w:val="0"/>
      <w:marBottom w:val="0"/>
      <w:divBdr>
        <w:top w:val="none" w:sz="0" w:space="0" w:color="auto"/>
        <w:left w:val="none" w:sz="0" w:space="0" w:color="auto"/>
        <w:bottom w:val="none" w:sz="0" w:space="0" w:color="auto"/>
        <w:right w:val="none" w:sz="0" w:space="0" w:color="auto"/>
      </w:divBdr>
    </w:div>
    <w:div w:id="1908493475">
      <w:bodyDiv w:val="1"/>
      <w:marLeft w:val="0"/>
      <w:marRight w:val="0"/>
      <w:marTop w:val="0"/>
      <w:marBottom w:val="0"/>
      <w:divBdr>
        <w:top w:val="none" w:sz="0" w:space="0" w:color="auto"/>
        <w:left w:val="none" w:sz="0" w:space="0" w:color="auto"/>
        <w:bottom w:val="none" w:sz="0" w:space="0" w:color="auto"/>
        <w:right w:val="none" w:sz="0" w:space="0" w:color="auto"/>
      </w:divBdr>
    </w:div>
    <w:div w:id="1908496507">
      <w:bodyDiv w:val="1"/>
      <w:marLeft w:val="0"/>
      <w:marRight w:val="0"/>
      <w:marTop w:val="0"/>
      <w:marBottom w:val="0"/>
      <w:divBdr>
        <w:top w:val="none" w:sz="0" w:space="0" w:color="auto"/>
        <w:left w:val="none" w:sz="0" w:space="0" w:color="auto"/>
        <w:bottom w:val="none" w:sz="0" w:space="0" w:color="auto"/>
        <w:right w:val="none" w:sz="0" w:space="0" w:color="auto"/>
      </w:divBdr>
    </w:div>
    <w:div w:id="1908564633">
      <w:bodyDiv w:val="1"/>
      <w:marLeft w:val="0"/>
      <w:marRight w:val="0"/>
      <w:marTop w:val="0"/>
      <w:marBottom w:val="0"/>
      <w:divBdr>
        <w:top w:val="none" w:sz="0" w:space="0" w:color="auto"/>
        <w:left w:val="none" w:sz="0" w:space="0" w:color="auto"/>
        <w:bottom w:val="none" w:sz="0" w:space="0" w:color="auto"/>
        <w:right w:val="none" w:sz="0" w:space="0" w:color="auto"/>
      </w:divBdr>
    </w:div>
    <w:div w:id="1908758942">
      <w:bodyDiv w:val="1"/>
      <w:marLeft w:val="0"/>
      <w:marRight w:val="0"/>
      <w:marTop w:val="0"/>
      <w:marBottom w:val="0"/>
      <w:divBdr>
        <w:top w:val="none" w:sz="0" w:space="0" w:color="auto"/>
        <w:left w:val="none" w:sz="0" w:space="0" w:color="auto"/>
        <w:bottom w:val="none" w:sz="0" w:space="0" w:color="auto"/>
        <w:right w:val="none" w:sz="0" w:space="0" w:color="auto"/>
      </w:divBdr>
      <w:divsChild>
        <w:div w:id="715009664">
          <w:marLeft w:val="0"/>
          <w:marRight w:val="0"/>
          <w:marTop w:val="0"/>
          <w:marBottom w:val="0"/>
          <w:divBdr>
            <w:top w:val="none" w:sz="0" w:space="0" w:color="auto"/>
            <w:left w:val="none" w:sz="0" w:space="0" w:color="auto"/>
            <w:bottom w:val="none" w:sz="0" w:space="0" w:color="auto"/>
            <w:right w:val="none" w:sz="0" w:space="0" w:color="auto"/>
          </w:divBdr>
        </w:div>
      </w:divsChild>
    </w:div>
    <w:div w:id="1908874942">
      <w:bodyDiv w:val="1"/>
      <w:marLeft w:val="0"/>
      <w:marRight w:val="0"/>
      <w:marTop w:val="0"/>
      <w:marBottom w:val="0"/>
      <w:divBdr>
        <w:top w:val="none" w:sz="0" w:space="0" w:color="auto"/>
        <w:left w:val="none" w:sz="0" w:space="0" w:color="auto"/>
        <w:bottom w:val="none" w:sz="0" w:space="0" w:color="auto"/>
        <w:right w:val="none" w:sz="0" w:space="0" w:color="auto"/>
      </w:divBdr>
    </w:div>
    <w:div w:id="1908958380">
      <w:bodyDiv w:val="1"/>
      <w:marLeft w:val="0"/>
      <w:marRight w:val="0"/>
      <w:marTop w:val="0"/>
      <w:marBottom w:val="0"/>
      <w:divBdr>
        <w:top w:val="none" w:sz="0" w:space="0" w:color="auto"/>
        <w:left w:val="none" w:sz="0" w:space="0" w:color="auto"/>
        <w:bottom w:val="none" w:sz="0" w:space="0" w:color="auto"/>
        <w:right w:val="none" w:sz="0" w:space="0" w:color="auto"/>
      </w:divBdr>
    </w:div>
    <w:div w:id="1909000279">
      <w:bodyDiv w:val="1"/>
      <w:marLeft w:val="0"/>
      <w:marRight w:val="0"/>
      <w:marTop w:val="0"/>
      <w:marBottom w:val="0"/>
      <w:divBdr>
        <w:top w:val="none" w:sz="0" w:space="0" w:color="auto"/>
        <w:left w:val="none" w:sz="0" w:space="0" w:color="auto"/>
        <w:bottom w:val="none" w:sz="0" w:space="0" w:color="auto"/>
        <w:right w:val="none" w:sz="0" w:space="0" w:color="auto"/>
      </w:divBdr>
    </w:div>
    <w:div w:id="1909146929">
      <w:bodyDiv w:val="1"/>
      <w:marLeft w:val="0"/>
      <w:marRight w:val="0"/>
      <w:marTop w:val="0"/>
      <w:marBottom w:val="0"/>
      <w:divBdr>
        <w:top w:val="none" w:sz="0" w:space="0" w:color="auto"/>
        <w:left w:val="none" w:sz="0" w:space="0" w:color="auto"/>
        <w:bottom w:val="none" w:sz="0" w:space="0" w:color="auto"/>
        <w:right w:val="none" w:sz="0" w:space="0" w:color="auto"/>
      </w:divBdr>
    </w:div>
    <w:div w:id="1909147237">
      <w:bodyDiv w:val="1"/>
      <w:marLeft w:val="0"/>
      <w:marRight w:val="0"/>
      <w:marTop w:val="0"/>
      <w:marBottom w:val="0"/>
      <w:divBdr>
        <w:top w:val="none" w:sz="0" w:space="0" w:color="auto"/>
        <w:left w:val="none" w:sz="0" w:space="0" w:color="auto"/>
        <w:bottom w:val="none" w:sz="0" w:space="0" w:color="auto"/>
        <w:right w:val="none" w:sz="0" w:space="0" w:color="auto"/>
      </w:divBdr>
    </w:div>
    <w:div w:id="1909147425">
      <w:bodyDiv w:val="1"/>
      <w:marLeft w:val="0"/>
      <w:marRight w:val="0"/>
      <w:marTop w:val="0"/>
      <w:marBottom w:val="0"/>
      <w:divBdr>
        <w:top w:val="none" w:sz="0" w:space="0" w:color="auto"/>
        <w:left w:val="none" w:sz="0" w:space="0" w:color="auto"/>
        <w:bottom w:val="none" w:sz="0" w:space="0" w:color="auto"/>
        <w:right w:val="none" w:sz="0" w:space="0" w:color="auto"/>
      </w:divBdr>
    </w:div>
    <w:div w:id="1909219181">
      <w:bodyDiv w:val="1"/>
      <w:marLeft w:val="0"/>
      <w:marRight w:val="0"/>
      <w:marTop w:val="0"/>
      <w:marBottom w:val="0"/>
      <w:divBdr>
        <w:top w:val="none" w:sz="0" w:space="0" w:color="auto"/>
        <w:left w:val="none" w:sz="0" w:space="0" w:color="auto"/>
        <w:bottom w:val="none" w:sz="0" w:space="0" w:color="auto"/>
        <w:right w:val="none" w:sz="0" w:space="0" w:color="auto"/>
      </w:divBdr>
    </w:div>
    <w:div w:id="1909336934">
      <w:bodyDiv w:val="1"/>
      <w:marLeft w:val="0"/>
      <w:marRight w:val="0"/>
      <w:marTop w:val="0"/>
      <w:marBottom w:val="0"/>
      <w:divBdr>
        <w:top w:val="none" w:sz="0" w:space="0" w:color="auto"/>
        <w:left w:val="none" w:sz="0" w:space="0" w:color="auto"/>
        <w:bottom w:val="none" w:sz="0" w:space="0" w:color="auto"/>
        <w:right w:val="none" w:sz="0" w:space="0" w:color="auto"/>
      </w:divBdr>
    </w:div>
    <w:div w:id="1909339659">
      <w:bodyDiv w:val="1"/>
      <w:marLeft w:val="0"/>
      <w:marRight w:val="0"/>
      <w:marTop w:val="0"/>
      <w:marBottom w:val="0"/>
      <w:divBdr>
        <w:top w:val="none" w:sz="0" w:space="0" w:color="auto"/>
        <w:left w:val="none" w:sz="0" w:space="0" w:color="auto"/>
        <w:bottom w:val="none" w:sz="0" w:space="0" w:color="auto"/>
        <w:right w:val="none" w:sz="0" w:space="0" w:color="auto"/>
      </w:divBdr>
    </w:div>
    <w:div w:id="1909613314">
      <w:bodyDiv w:val="1"/>
      <w:marLeft w:val="0"/>
      <w:marRight w:val="0"/>
      <w:marTop w:val="0"/>
      <w:marBottom w:val="0"/>
      <w:divBdr>
        <w:top w:val="none" w:sz="0" w:space="0" w:color="auto"/>
        <w:left w:val="none" w:sz="0" w:space="0" w:color="auto"/>
        <w:bottom w:val="none" w:sz="0" w:space="0" w:color="auto"/>
        <w:right w:val="none" w:sz="0" w:space="0" w:color="auto"/>
      </w:divBdr>
    </w:div>
    <w:div w:id="1909727806">
      <w:bodyDiv w:val="1"/>
      <w:marLeft w:val="0"/>
      <w:marRight w:val="0"/>
      <w:marTop w:val="0"/>
      <w:marBottom w:val="0"/>
      <w:divBdr>
        <w:top w:val="none" w:sz="0" w:space="0" w:color="auto"/>
        <w:left w:val="none" w:sz="0" w:space="0" w:color="auto"/>
        <w:bottom w:val="none" w:sz="0" w:space="0" w:color="auto"/>
        <w:right w:val="none" w:sz="0" w:space="0" w:color="auto"/>
      </w:divBdr>
    </w:div>
    <w:div w:id="1909731686">
      <w:bodyDiv w:val="1"/>
      <w:marLeft w:val="0"/>
      <w:marRight w:val="0"/>
      <w:marTop w:val="0"/>
      <w:marBottom w:val="0"/>
      <w:divBdr>
        <w:top w:val="none" w:sz="0" w:space="0" w:color="auto"/>
        <w:left w:val="none" w:sz="0" w:space="0" w:color="auto"/>
        <w:bottom w:val="none" w:sz="0" w:space="0" w:color="auto"/>
        <w:right w:val="none" w:sz="0" w:space="0" w:color="auto"/>
      </w:divBdr>
      <w:divsChild>
        <w:div w:id="2079673059">
          <w:marLeft w:val="0"/>
          <w:marRight w:val="0"/>
          <w:marTop w:val="0"/>
          <w:marBottom w:val="0"/>
          <w:divBdr>
            <w:top w:val="none" w:sz="0" w:space="0" w:color="auto"/>
            <w:left w:val="none" w:sz="0" w:space="0" w:color="auto"/>
            <w:bottom w:val="none" w:sz="0" w:space="0" w:color="auto"/>
            <w:right w:val="none" w:sz="0" w:space="0" w:color="auto"/>
          </w:divBdr>
        </w:div>
      </w:divsChild>
    </w:div>
    <w:div w:id="1909992475">
      <w:bodyDiv w:val="1"/>
      <w:marLeft w:val="0"/>
      <w:marRight w:val="0"/>
      <w:marTop w:val="0"/>
      <w:marBottom w:val="0"/>
      <w:divBdr>
        <w:top w:val="none" w:sz="0" w:space="0" w:color="auto"/>
        <w:left w:val="none" w:sz="0" w:space="0" w:color="auto"/>
        <w:bottom w:val="none" w:sz="0" w:space="0" w:color="auto"/>
        <w:right w:val="none" w:sz="0" w:space="0" w:color="auto"/>
      </w:divBdr>
    </w:div>
    <w:div w:id="1909997584">
      <w:bodyDiv w:val="1"/>
      <w:marLeft w:val="0"/>
      <w:marRight w:val="0"/>
      <w:marTop w:val="0"/>
      <w:marBottom w:val="0"/>
      <w:divBdr>
        <w:top w:val="none" w:sz="0" w:space="0" w:color="auto"/>
        <w:left w:val="none" w:sz="0" w:space="0" w:color="auto"/>
        <w:bottom w:val="none" w:sz="0" w:space="0" w:color="auto"/>
        <w:right w:val="none" w:sz="0" w:space="0" w:color="auto"/>
      </w:divBdr>
    </w:div>
    <w:div w:id="1910067327">
      <w:bodyDiv w:val="1"/>
      <w:marLeft w:val="0"/>
      <w:marRight w:val="0"/>
      <w:marTop w:val="0"/>
      <w:marBottom w:val="0"/>
      <w:divBdr>
        <w:top w:val="none" w:sz="0" w:space="0" w:color="auto"/>
        <w:left w:val="none" w:sz="0" w:space="0" w:color="auto"/>
        <w:bottom w:val="none" w:sz="0" w:space="0" w:color="auto"/>
        <w:right w:val="none" w:sz="0" w:space="0" w:color="auto"/>
      </w:divBdr>
    </w:div>
    <w:div w:id="1910068341">
      <w:bodyDiv w:val="1"/>
      <w:marLeft w:val="0"/>
      <w:marRight w:val="0"/>
      <w:marTop w:val="0"/>
      <w:marBottom w:val="0"/>
      <w:divBdr>
        <w:top w:val="none" w:sz="0" w:space="0" w:color="auto"/>
        <w:left w:val="none" w:sz="0" w:space="0" w:color="auto"/>
        <w:bottom w:val="none" w:sz="0" w:space="0" w:color="auto"/>
        <w:right w:val="none" w:sz="0" w:space="0" w:color="auto"/>
      </w:divBdr>
    </w:div>
    <w:div w:id="1910112477">
      <w:bodyDiv w:val="1"/>
      <w:marLeft w:val="0"/>
      <w:marRight w:val="0"/>
      <w:marTop w:val="0"/>
      <w:marBottom w:val="0"/>
      <w:divBdr>
        <w:top w:val="none" w:sz="0" w:space="0" w:color="auto"/>
        <w:left w:val="none" w:sz="0" w:space="0" w:color="auto"/>
        <w:bottom w:val="none" w:sz="0" w:space="0" w:color="auto"/>
        <w:right w:val="none" w:sz="0" w:space="0" w:color="auto"/>
      </w:divBdr>
    </w:div>
    <w:div w:id="1910188123">
      <w:bodyDiv w:val="1"/>
      <w:marLeft w:val="0"/>
      <w:marRight w:val="0"/>
      <w:marTop w:val="0"/>
      <w:marBottom w:val="0"/>
      <w:divBdr>
        <w:top w:val="none" w:sz="0" w:space="0" w:color="auto"/>
        <w:left w:val="none" w:sz="0" w:space="0" w:color="auto"/>
        <w:bottom w:val="none" w:sz="0" w:space="0" w:color="auto"/>
        <w:right w:val="none" w:sz="0" w:space="0" w:color="auto"/>
      </w:divBdr>
    </w:div>
    <w:div w:id="1910193666">
      <w:bodyDiv w:val="1"/>
      <w:marLeft w:val="0"/>
      <w:marRight w:val="0"/>
      <w:marTop w:val="0"/>
      <w:marBottom w:val="0"/>
      <w:divBdr>
        <w:top w:val="none" w:sz="0" w:space="0" w:color="auto"/>
        <w:left w:val="none" w:sz="0" w:space="0" w:color="auto"/>
        <w:bottom w:val="none" w:sz="0" w:space="0" w:color="auto"/>
        <w:right w:val="none" w:sz="0" w:space="0" w:color="auto"/>
      </w:divBdr>
    </w:div>
    <w:div w:id="1910380304">
      <w:bodyDiv w:val="1"/>
      <w:marLeft w:val="0"/>
      <w:marRight w:val="0"/>
      <w:marTop w:val="0"/>
      <w:marBottom w:val="0"/>
      <w:divBdr>
        <w:top w:val="none" w:sz="0" w:space="0" w:color="auto"/>
        <w:left w:val="none" w:sz="0" w:space="0" w:color="auto"/>
        <w:bottom w:val="none" w:sz="0" w:space="0" w:color="auto"/>
        <w:right w:val="none" w:sz="0" w:space="0" w:color="auto"/>
      </w:divBdr>
    </w:div>
    <w:div w:id="1910530466">
      <w:bodyDiv w:val="1"/>
      <w:marLeft w:val="0"/>
      <w:marRight w:val="0"/>
      <w:marTop w:val="0"/>
      <w:marBottom w:val="0"/>
      <w:divBdr>
        <w:top w:val="none" w:sz="0" w:space="0" w:color="auto"/>
        <w:left w:val="none" w:sz="0" w:space="0" w:color="auto"/>
        <w:bottom w:val="none" w:sz="0" w:space="0" w:color="auto"/>
        <w:right w:val="none" w:sz="0" w:space="0" w:color="auto"/>
      </w:divBdr>
    </w:div>
    <w:div w:id="1910531444">
      <w:bodyDiv w:val="1"/>
      <w:marLeft w:val="0"/>
      <w:marRight w:val="0"/>
      <w:marTop w:val="0"/>
      <w:marBottom w:val="0"/>
      <w:divBdr>
        <w:top w:val="none" w:sz="0" w:space="0" w:color="auto"/>
        <w:left w:val="none" w:sz="0" w:space="0" w:color="auto"/>
        <w:bottom w:val="none" w:sz="0" w:space="0" w:color="auto"/>
        <w:right w:val="none" w:sz="0" w:space="0" w:color="auto"/>
      </w:divBdr>
    </w:div>
    <w:div w:id="1910537697">
      <w:bodyDiv w:val="1"/>
      <w:marLeft w:val="0"/>
      <w:marRight w:val="0"/>
      <w:marTop w:val="0"/>
      <w:marBottom w:val="0"/>
      <w:divBdr>
        <w:top w:val="none" w:sz="0" w:space="0" w:color="auto"/>
        <w:left w:val="none" w:sz="0" w:space="0" w:color="auto"/>
        <w:bottom w:val="none" w:sz="0" w:space="0" w:color="auto"/>
        <w:right w:val="none" w:sz="0" w:space="0" w:color="auto"/>
      </w:divBdr>
    </w:div>
    <w:div w:id="1910917186">
      <w:bodyDiv w:val="1"/>
      <w:marLeft w:val="0"/>
      <w:marRight w:val="0"/>
      <w:marTop w:val="0"/>
      <w:marBottom w:val="0"/>
      <w:divBdr>
        <w:top w:val="none" w:sz="0" w:space="0" w:color="auto"/>
        <w:left w:val="none" w:sz="0" w:space="0" w:color="auto"/>
        <w:bottom w:val="none" w:sz="0" w:space="0" w:color="auto"/>
        <w:right w:val="none" w:sz="0" w:space="0" w:color="auto"/>
      </w:divBdr>
    </w:div>
    <w:div w:id="1910991751">
      <w:bodyDiv w:val="1"/>
      <w:marLeft w:val="0"/>
      <w:marRight w:val="0"/>
      <w:marTop w:val="0"/>
      <w:marBottom w:val="0"/>
      <w:divBdr>
        <w:top w:val="none" w:sz="0" w:space="0" w:color="auto"/>
        <w:left w:val="none" w:sz="0" w:space="0" w:color="auto"/>
        <w:bottom w:val="none" w:sz="0" w:space="0" w:color="auto"/>
        <w:right w:val="none" w:sz="0" w:space="0" w:color="auto"/>
      </w:divBdr>
    </w:div>
    <w:div w:id="1911114884">
      <w:bodyDiv w:val="1"/>
      <w:marLeft w:val="0"/>
      <w:marRight w:val="0"/>
      <w:marTop w:val="0"/>
      <w:marBottom w:val="0"/>
      <w:divBdr>
        <w:top w:val="none" w:sz="0" w:space="0" w:color="auto"/>
        <w:left w:val="none" w:sz="0" w:space="0" w:color="auto"/>
        <w:bottom w:val="none" w:sz="0" w:space="0" w:color="auto"/>
        <w:right w:val="none" w:sz="0" w:space="0" w:color="auto"/>
      </w:divBdr>
    </w:div>
    <w:div w:id="1911189091">
      <w:bodyDiv w:val="1"/>
      <w:marLeft w:val="0"/>
      <w:marRight w:val="0"/>
      <w:marTop w:val="0"/>
      <w:marBottom w:val="0"/>
      <w:divBdr>
        <w:top w:val="none" w:sz="0" w:space="0" w:color="auto"/>
        <w:left w:val="none" w:sz="0" w:space="0" w:color="auto"/>
        <w:bottom w:val="none" w:sz="0" w:space="0" w:color="auto"/>
        <w:right w:val="none" w:sz="0" w:space="0" w:color="auto"/>
      </w:divBdr>
    </w:div>
    <w:div w:id="1911378898">
      <w:bodyDiv w:val="1"/>
      <w:marLeft w:val="0"/>
      <w:marRight w:val="0"/>
      <w:marTop w:val="0"/>
      <w:marBottom w:val="0"/>
      <w:divBdr>
        <w:top w:val="none" w:sz="0" w:space="0" w:color="auto"/>
        <w:left w:val="none" w:sz="0" w:space="0" w:color="auto"/>
        <w:bottom w:val="none" w:sz="0" w:space="0" w:color="auto"/>
        <w:right w:val="none" w:sz="0" w:space="0" w:color="auto"/>
      </w:divBdr>
    </w:div>
    <w:div w:id="1911386997">
      <w:bodyDiv w:val="1"/>
      <w:marLeft w:val="0"/>
      <w:marRight w:val="0"/>
      <w:marTop w:val="0"/>
      <w:marBottom w:val="0"/>
      <w:divBdr>
        <w:top w:val="none" w:sz="0" w:space="0" w:color="auto"/>
        <w:left w:val="none" w:sz="0" w:space="0" w:color="auto"/>
        <w:bottom w:val="none" w:sz="0" w:space="0" w:color="auto"/>
        <w:right w:val="none" w:sz="0" w:space="0" w:color="auto"/>
      </w:divBdr>
    </w:div>
    <w:div w:id="1911647538">
      <w:bodyDiv w:val="1"/>
      <w:marLeft w:val="0"/>
      <w:marRight w:val="0"/>
      <w:marTop w:val="0"/>
      <w:marBottom w:val="0"/>
      <w:divBdr>
        <w:top w:val="none" w:sz="0" w:space="0" w:color="auto"/>
        <w:left w:val="none" w:sz="0" w:space="0" w:color="auto"/>
        <w:bottom w:val="none" w:sz="0" w:space="0" w:color="auto"/>
        <w:right w:val="none" w:sz="0" w:space="0" w:color="auto"/>
      </w:divBdr>
    </w:div>
    <w:div w:id="1911649202">
      <w:bodyDiv w:val="1"/>
      <w:marLeft w:val="0"/>
      <w:marRight w:val="0"/>
      <w:marTop w:val="0"/>
      <w:marBottom w:val="0"/>
      <w:divBdr>
        <w:top w:val="none" w:sz="0" w:space="0" w:color="auto"/>
        <w:left w:val="none" w:sz="0" w:space="0" w:color="auto"/>
        <w:bottom w:val="none" w:sz="0" w:space="0" w:color="auto"/>
        <w:right w:val="none" w:sz="0" w:space="0" w:color="auto"/>
      </w:divBdr>
      <w:divsChild>
        <w:div w:id="275676198">
          <w:marLeft w:val="0"/>
          <w:marRight w:val="0"/>
          <w:marTop w:val="0"/>
          <w:marBottom w:val="0"/>
          <w:divBdr>
            <w:top w:val="none" w:sz="0" w:space="0" w:color="auto"/>
            <w:left w:val="none" w:sz="0" w:space="0" w:color="auto"/>
            <w:bottom w:val="none" w:sz="0" w:space="0" w:color="auto"/>
            <w:right w:val="none" w:sz="0" w:space="0" w:color="auto"/>
          </w:divBdr>
          <w:divsChild>
            <w:div w:id="151259801">
              <w:marLeft w:val="0"/>
              <w:marRight w:val="0"/>
              <w:marTop w:val="0"/>
              <w:marBottom w:val="0"/>
              <w:divBdr>
                <w:top w:val="none" w:sz="0" w:space="0" w:color="auto"/>
                <w:left w:val="none" w:sz="0" w:space="0" w:color="auto"/>
                <w:bottom w:val="none" w:sz="0" w:space="0" w:color="auto"/>
                <w:right w:val="none" w:sz="0" w:space="0" w:color="auto"/>
              </w:divBdr>
              <w:divsChild>
                <w:div w:id="8188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764584">
      <w:bodyDiv w:val="1"/>
      <w:marLeft w:val="0"/>
      <w:marRight w:val="0"/>
      <w:marTop w:val="0"/>
      <w:marBottom w:val="0"/>
      <w:divBdr>
        <w:top w:val="none" w:sz="0" w:space="0" w:color="auto"/>
        <w:left w:val="none" w:sz="0" w:space="0" w:color="auto"/>
        <w:bottom w:val="none" w:sz="0" w:space="0" w:color="auto"/>
        <w:right w:val="none" w:sz="0" w:space="0" w:color="auto"/>
      </w:divBdr>
    </w:div>
    <w:div w:id="1912159826">
      <w:bodyDiv w:val="1"/>
      <w:marLeft w:val="0"/>
      <w:marRight w:val="0"/>
      <w:marTop w:val="0"/>
      <w:marBottom w:val="0"/>
      <w:divBdr>
        <w:top w:val="none" w:sz="0" w:space="0" w:color="auto"/>
        <w:left w:val="none" w:sz="0" w:space="0" w:color="auto"/>
        <w:bottom w:val="none" w:sz="0" w:space="0" w:color="auto"/>
        <w:right w:val="none" w:sz="0" w:space="0" w:color="auto"/>
      </w:divBdr>
    </w:div>
    <w:div w:id="1912232840">
      <w:bodyDiv w:val="1"/>
      <w:marLeft w:val="0"/>
      <w:marRight w:val="0"/>
      <w:marTop w:val="0"/>
      <w:marBottom w:val="0"/>
      <w:divBdr>
        <w:top w:val="none" w:sz="0" w:space="0" w:color="auto"/>
        <w:left w:val="none" w:sz="0" w:space="0" w:color="auto"/>
        <w:bottom w:val="none" w:sz="0" w:space="0" w:color="auto"/>
        <w:right w:val="none" w:sz="0" w:space="0" w:color="auto"/>
      </w:divBdr>
    </w:div>
    <w:div w:id="1912420370">
      <w:bodyDiv w:val="1"/>
      <w:marLeft w:val="0"/>
      <w:marRight w:val="0"/>
      <w:marTop w:val="0"/>
      <w:marBottom w:val="0"/>
      <w:divBdr>
        <w:top w:val="none" w:sz="0" w:space="0" w:color="auto"/>
        <w:left w:val="none" w:sz="0" w:space="0" w:color="auto"/>
        <w:bottom w:val="none" w:sz="0" w:space="0" w:color="auto"/>
        <w:right w:val="none" w:sz="0" w:space="0" w:color="auto"/>
      </w:divBdr>
    </w:div>
    <w:div w:id="1912427168">
      <w:bodyDiv w:val="1"/>
      <w:marLeft w:val="0"/>
      <w:marRight w:val="0"/>
      <w:marTop w:val="0"/>
      <w:marBottom w:val="0"/>
      <w:divBdr>
        <w:top w:val="none" w:sz="0" w:space="0" w:color="auto"/>
        <w:left w:val="none" w:sz="0" w:space="0" w:color="auto"/>
        <w:bottom w:val="none" w:sz="0" w:space="0" w:color="auto"/>
        <w:right w:val="none" w:sz="0" w:space="0" w:color="auto"/>
      </w:divBdr>
    </w:div>
    <w:div w:id="1912542886">
      <w:bodyDiv w:val="1"/>
      <w:marLeft w:val="0"/>
      <w:marRight w:val="0"/>
      <w:marTop w:val="0"/>
      <w:marBottom w:val="0"/>
      <w:divBdr>
        <w:top w:val="none" w:sz="0" w:space="0" w:color="auto"/>
        <w:left w:val="none" w:sz="0" w:space="0" w:color="auto"/>
        <w:bottom w:val="none" w:sz="0" w:space="0" w:color="auto"/>
        <w:right w:val="none" w:sz="0" w:space="0" w:color="auto"/>
      </w:divBdr>
    </w:div>
    <w:div w:id="1912543366">
      <w:bodyDiv w:val="1"/>
      <w:marLeft w:val="0"/>
      <w:marRight w:val="0"/>
      <w:marTop w:val="0"/>
      <w:marBottom w:val="0"/>
      <w:divBdr>
        <w:top w:val="none" w:sz="0" w:space="0" w:color="auto"/>
        <w:left w:val="none" w:sz="0" w:space="0" w:color="auto"/>
        <w:bottom w:val="none" w:sz="0" w:space="0" w:color="auto"/>
        <w:right w:val="none" w:sz="0" w:space="0" w:color="auto"/>
      </w:divBdr>
    </w:div>
    <w:div w:id="1912692386">
      <w:bodyDiv w:val="1"/>
      <w:marLeft w:val="0"/>
      <w:marRight w:val="0"/>
      <w:marTop w:val="0"/>
      <w:marBottom w:val="0"/>
      <w:divBdr>
        <w:top w:val="none" w:sz="0" w:space="0" w:color="auto"/>
        <w:left w:val="none" w:sz="0" w:space="0" w:color="auto"/>
        <w:bottom w:val="none" w:sz="0" w:space="0" w:color="auto"/>
        <w:right w:val="none" w:sz="0" w:space="0" w:color="auto"/>
      </w:divBdr>
    </w:div>
    <w:div w:id="1912735503">
      <w:bodyDiv w:val="1"/>
      <w:marLeft w:val="0"/>
      <w:marRight w:val="0"/>
      <w:marTop w:val="0"/>
      <w:marBottom w:val="0"/>
      <w:divBdr>
        <w:top w:val="none" w:sz="0" w:space="0" w:color="auto"/>
        <w:left w:val="none" w:sz="0" w:space="0" w:color="auto"/>
        <w:bottom w:val="none" w:sz="0" w:space="0" w:color="auto"/>
        <w:right w:val="none" w:sz="0" w:space="0" w:color="auto"/>
      </w:divBdr>
    </w:div>
    <w:div w:id="1912739166">
      <w:bodyDiv w:val="1"/>
      <w:marLeft w:val="0"/>
      <w:marRight w:val="0"/>
      <w:marTop w:val="0"/>
      <w:marBottom w:val="0"/>
      <w:divBdr>
        <w:top w:val="none" w:sz="0" w:space="0" w:color="auto"/>
        <w:left w:val="none" w:sz="0" w:space="0" w:color="auto"/>
        <w:bottom w:val="none" w:sz="0" w:space="0" w:color="auto"/>
        <w:right w:val="none" w:sz="0" w:space="0" w:color="auto"/>
      </w:divBdr>
    </w:div>
    <w:div w:id="1912764341">
      <w:bodyDiv w:val="1"/>
      <w:marLeft w:val="0"/>
      <w:marRight w:val="0"/>
      <w:marTop w:val="0"/>
      <w:marBottom w:val="0"/>
      <w:divBdr>
        <w:top w:val="none" w:sz="0" w:space="0" w:color="auto"/>
        <w:left w:val="none" w:sz="0" w:space="0" w:color="auto"/>
        <w:bottom w:val="none" w:sz="0" w:space="0" w:color="auto"/>
        <w:right w:val="none" w:sz="0" w:space="0" w:color="auto"/>
      </w:divBdr>
    </w:div>
    <w:div w:id="1912814964">
      <w:bodyDiv w:val="1"/>
      <w:marLeft w:val="0"/>
      <w:marRight w:val="0"/>
      <w:marTop w:val="0"/>
      <w:marBottom w:val="0"/>
      <w:divBdr>
        <w:top w:val="none" w:sz="0" w:space="0" w:color="auto"/>
        <w:left w:val="none" w:sz="0" w:space="0" w:color="auto"/>
        <w:bottom w:val="none" w:sz="0" w:space="0" w:color="auto"/>
        <w:right w:val="none" w:sz="0" w:space="0" w:color="auto"/>
      </w:divBdr>
    </w:div>
    <w:div w:id="1912885124">
      <w:bodyDiv w:val="1"/>
      <w:marLeft w:val="0"/>
      <w:marRight w:val="0"/>
      <w:marTop w:val="0"/>
      <w:marBottom w:val="0"/>
      <w:divBdr>
        <w:top w:val="none" w:sz="0" w:space="0" w:color="auto"/>
        <w:left w:val="none" w:sz="0" w:space="0" w:color="auto"/>
        <w:bottom w:val="none" w:sz="0" w:space="0" w:color="auto"/>
        <w:right w:val="none" w:sz="0" w:space="0" w:color="auto"/>
      </w:divBdr>
    </w:div>
    <w:div w:id="1912889585">
      <w:bodyDiv w:val="1"/>
      <w:marLeft w:val="0"/>
      <w:marRight w:val="0"/>
      <w:marTop w:val="0"/>
      <w:marBottom w:val="0"/>
      <w:divBdr>
        <w:top w:val="none" w:sz="0" w:space="0" w:color="auto"/>
        <w:left w:val="none" w:sz="0" w:space="0" w:color="auto"/>
        <w:bottom w:val="none" w:sz="0" w:space="0" w:color="auto"/>
        <w:right w:val="none" w:sz="0" w:space="0" w:color="auto"/>
      </w:divBdr>
    </w:div>
    <w:div w:id="1912931036">
      <w:bodyDiv w:val="1"/>
      <w:marLeft w:val="0"/>
      <w:marRight w:val="0"/>
      <w:marTop w:val="0"/>
      <w:marBottom w:val="0"/>
      <w:divBdr>
        <w:top w:val="none" w:sz="0" w:space="0" w:color="auto"/>
        <w:left w:val="none" w:sz="0" w:space="0" w:color="auto"/>
        <w:bottom w:val="none" w:sz="0" w:space="0" w:color="auto"/>
        <w:right w:val="none" w:sz="0" w:space="0" w:color="auto"/>
      </w:divBdr>
    </w:div>
    <w:div w:id="1912962237">
      <w:bodyDiv w:val="1"/>
      <w:marLeft w:val="0"/>
      <w:marRight w:val="0"/>
      <w:marTop w:val="0"/>
      <w:marBottom w:val="0"/>
      <w:divBdr>
        <w:top w:val="none" w:sz="0" w:space="0" w:color="auto"/>
        <w:left w:val="none" w:sz="0" w:space="0" w:color="auto"/>
        <w:bottom w:val="none" w:sz="0" w:space="0" w:color="auto"/>
        <w:right w:val="none" w:sz="0" w:space="0" w:color="auto"/>
      </w:divBdr>
    </w:div>
    <w:div w:id="1913083957">
      <w:bodyDiv w:val="1"/>
      <w:marLeft w:val="0"/>
      <w:marRight w:val="0"/>
      <w:marTop w:val="0"/>
      <w:marBottom w:val="0"/>
      <w:divBdr>
        <w:top w:val="none" w:sz="0" w:space="0" w:color="auto"/>
        <w:left w:val="none" w:sz="0" w:space="0" w:color="auto"/>
        <w:bottom w:val="none" w:sz="0" w:space="0" w:color="auto"/>
        <w:right w:val="none" w:sz="0" w:space="0" w:color="auto"/>
      </w:divBdr>
    </w:div>
    <w:div w:id="1913349673">
      <w:bodyDiv w:val="1"/>
      <w:marLeft w:val="0"/>
      <w:marRight w:val="0"/>
      <w:marTop w:val="0"/>
      <w:marBottom w:val="0"/>
      <w:divBdr>
        <w:top w:val="none" w:sz="0" w:space="0" w:color="auto"/>
        <w:left w:val="none" w:sz="0" w:space="0" w:color="auto"/>
        <w:bottom w:val="none" w:sz="0" w:space="0" w:color="auto"/>
        <w:right w:val="none" w:sz="0" w:space="0" w:color="auto"/>
      </w:divBdr>
    </w:div>
    <w:div w:id="1913421005">
      <w:bodyDiv w:val="1"/>
      <w:marLeft w:val="0"/>
      <w:marRight w:val="0"/>
      <w:marTop w:val="0"/>
      <w:marBottom w:val="0"/>
      <w:divBdr>
        <w:top w:val="none" w:sz="0" w:space="0" w:color="auto"/>
        <w:left w:val="none" w:sz="0" w:space="0" w:color="auto"/>
        <w:bottom w:val="none" w:sz="0" w:space="0" w:color="auto"/>
        <w:right w:val="none" w:sz="0" w:space="0" w:color="auto"/>
      </w:divBdr>
    </w:div>
    <w:div w:id="1913462669">
      <w:bodyDiv w:val="1"/>
      <w:marLeft w:val="0"/>
      <w:marRight w:val="0"/>
      <w:marTop w:val="0"/>
      <w:marBottom w:val="0"/>
      <w:divBdr>
        <w:top w:val="none" w:sz="0" w:space="0" w:color="auto"/>
        <w:left w:val="none" w:sz="0" w:space="0" w:color="auto"/>
        <w:bottom w:val="none" w:sz="0" w:space="0" w:color="auto"/>
        <w:right w:val="none" w:sz="0" w:space="0" w:color="auto"/>
      </w:divBdr>
    </w:div>
    <w:div w:id="1913543670">
      <w:bodyDiv w:val="1"/>
      <w:marLeft w:val="0"/>
      <w:marRight w:val="0"/>
      <w:marTop w:val="0"/>
      <w:marBottom w:val="0"/>
      <w:divBdr>
        <w:top w:val="none" w:sz="0" w:space="0" w:color="auto"/>
        <w:left w:val="none" w:sz="0" w:space="0" w:color="auto"/>
        <w:bottom w:val="none" w:sz="0" w:space="0" w:color="auto"/>
        <w:right w:val="none" w:sz="0" w:space="0" w:color="auto"/>
      </w:divBdr>
    </w:div>
    <w:div w:id="1913588712">
      <w:bodyDiv w:val="1"/>
      <w:marLeft w:val="0"/>
      <w:marRight w:val="0"/>
      <w:marTop w:val="0"/>
      <w:marBottom w:val="0"/>
      <w:divBdr>
        <w:top w:val="none" w:sz="0" w:space="0" w:color="auto"/>
        <w:left w:val="none" w:sz="0" w:space="0" w:color="auto"/>
        <w:bottom w:val="none" w:sz="0" w:space="0" w:color="auto"/>
        <w:right w:val="none" w:sz="0" w:space="0" w:color="auto"/>
      </w:divBdr>
    </w:div>
    <w:div w:id="1913614526">
      <w:bodyDiv w:val="1"/>
      <w:marLeft w:val="0"/>
      <w:marRight w:val="0"/>
      <w:marTop w:val="0"/>
      <w:marBottom w:val="0"/>
      <w:divBdr>
        <w:top w:val="none" w:sz="0" w:space="0" w:color="auto"/>
        <w:left w:val="none" w:sz="0" w:space="0" w:color="auto"/>
        <w:bottom w:val="none" w:sz="0" w:space="0" w:color="auto"/>
        <w:right w:val="none" w:sz="0" w:space="0" w:color="auto"/>
      </w:divBdr>
    </w:div>
    <w:div w:id="1913661598">
      <w:bodyDiv w:val="1"/>
      <w:marLeft w:val="0"/>
      <w:marRight w:val="0"/>
      <w:marTop w:val="0"/>
      <w:marBottom w:val="0"/>
      <w:divBdr>
        <w:top w:val="none" w:sz="0" w:space="0" w:color="auto"/>
        <w:left w:val="none" w:sz="0" w:space="0" w:color="auto"/>
        <w:bottom w:val="none" w:sz="0" w:space="0" w:color="auto"/>
        <w:right w:val="none" w:sz="0" w:space="0" w:color="auto"/>
      </w:divBdr>
    </w:div>
    <w:div w:id="1913733990">
      <w:bodyDiv w:val="1"/>
      <w:marLeft w:val="0"/>
      <w:marRight w:val="0"/>
      <w:marTop w:val="0"/>
      <w:marBottom w:val="0"/>
      <w:divBdr>
        <w:top w:val="none" w:sz="0" w:space="0" w:color="auto"/>
        <w:left w:val="none" w:sz="0" w:space="0" w:color="auto"/>
        <w:bottom w:val="none" w:sz="0" w:space="0" w:color="auto"/>
        <w:right w:val="none" w:sz="0" w:space="0" w:color="auto"/>
      </w:divBdr>
    </w:div>
    <w:div w:id="1913849091">
      <w:bodyDiv w:val="1"/>
      <w:marLeft w:val="0"/>
      <w:marRight w:val="0"/>
      <w:marTop w:val="0"/>
      <w:marBottom w:val="0"/>
      <w:divBdr>
        <w:top w:val="none" w:sz="0" w:space="0" w:color="auto"/>
        <w:left w:val="none" w:sz="0" w:space="0" w:color="auto"/>
        <w:bottom w:val="none" w:sz="0" w:space="0" w:color="auto"/>
        <w:right w:val="none" w:sz="0" w:space="0" w:color="auto"/>
      </w:divBdr>
    </w:div>
    <w:div w:id="1913856684">
      <w:bodyDiv w:val="1"/>
      <w:marLeft w:val="0"/>
      <w:marRight w:val="0"/>
      <w:marTop w:val="0"/>
      <w:marBottom w:val="0"/>
      <w:divBdr>
        <w:top w:val="none" w:sz="0" w:space="0" w:color="auto"/>
        <w:left w:val="none" w:sz="0" w:space="0" w:color="auto"/>
        <w:bottom w:val="none" w:sz="0" w:space="0" w:color="auto"/>
        <w:right w:val="none" w:sz="0" w:space="0" w:color="auto"/>
      </w:divBdr>
    </w:div>
    <w:div w:id="1913926364">
      <w:bodyDiv w:val="1"/>
      <w:marLeft w:val="0"/>
      <w:marRight w:val="0"/>
      <w:marTop w:val="0"/>
      <w:marBottom w:val="0"/>
      <w:divBdr>
        <w:top w:val="none" w:sz="0" w:space="0" w:color="auto"/>
        <w:left w:val="none" w:sz="0" w:space="0" w:color="auto"/>
        <w:bottom w:val="none" w:sz="0" w:space="0" w:color="auto"/>
        <w:right w:val="none" w:sz="0" w:space="0" w:color="auto"/>
      </w:divBdr>
    </w:div>
    <w:div w:id="1913930046">
      <w:bodyDiv w:val="1"/>
      <w:marLeft w:val="0"/>
      <w:marRight w:val="0"/>
      <w:marTop w:val="0"/>
      <w:marBottom w:val="0"/>
      <w:divBdr>
        <w:top w:val="none" w:sz="0" w:space="0" w:color="auto"/>
        <w:left w:val="none" w:sz="0" w:space="0" w:color="auto"/>
        <w:bottom w:val="none" w:sz="0" w:space="0" w:color="auto"/>
        <w:right w:val="none" w:sz="0" w:space="0" w:color="auto"/>
      </w:divBdr>
    </w:div>
    <w:div w:id="1914000564">
      <w:bodyDiv w:val="1"/>
      <w:marLeft w:val="0"/>
      <w:marRight w:val="0"/>
      <w:marTop w:val="0"/>
      <w:marBottom w:val="0"/>
      <w:divBdr>
        <w:top w:val="none" w:sz="0" w:space="0" w:color="auto"/>
        <w:left w:val="none" w:sz="0" w:space="0" w:color="auto"/>
        <w:bottom w:val="none" w:sz="0" w:space="0" w:color="auto"/>
        <w:right w:val="none" w:sz="0" w:space="0" w:color="auto"/>
      </w:divBdr>
    </w:div>
    <w:div w:id="1914004307">
      <w:bodyDiv w:val="1"/>
      <w:marLeft w:val="0"/>
      <w:marRight w:val="0"/>
      <w:marTop w:val="0"/>
      <w:marBottom w:val="0"/>
      <w:divBdr>
        <w:top w:val="none" w:sz="0" w:space="0" w:color="auto"/>
        <w:left w:val="none" w:sz="0" w:space="0" w:color="auto"/>
        <w:bottom w:val="none" w:sz="0" w:space="0" w:color="auto"/>
        <w:right w:val="none" w:sz="0" w:space="0" w:color="auto"/>
      </w:divBdr>
    </w:div>
    <w:div w:id="1914049886">
      <w:bodyDiv w:val="1"/>
      <w:marLeft w:val="0"/>
      <w:marRight w:val="0"/>
      <w:marTop w:val="0"/>
      <w:marBottom w:val="0"/>
      <w:divBdr>
        <w:top w:val="none" w:sz="0" w:space="0" w:color="auto"/>
        <w:left w:val="none" w:sz="0" w:space="0" w:color="auto"/>
        <w:bottom w:val="none" w:sz="0" w:space="0" w:color="auto"/>
        <w:right w:val="none" w:sz="0" w:space="0" w:color="auto"/>
      </w:divBdr>
    </w:div>
    <w:div w:id="1914199169">
      <w:bodyDiv w:val="1"/>
      <w:marLeft w:val="0"/>
      <w:marRight w:val="0"/>
      <w:marTop w:val="0"/>
      <w:marBottom w:val="0"/>
      <w:divBdr>
        <w:top w:val="none" w:sz="0" w:space="0" w:color="auto"/>
        <w:left w:val="none" w:sz="0" w:space="0" w:color="auto"/>
        <w:bottom w:val="none" w:sz="0" w:space="0" w:color="auto"/>
        <w:right w:val="none" w:sz="0" w:space="0" w:color="auto"/>
      </w:divBdr>
    </w:div>
    <w:div w:id="1914199238">
      <w:bodyDiv w:val="1"/>
      <w:marLeft w:val="0"/>
      <w:marRight w:val="0"/>
      <w:marTop w:val="0"/>
      <w:marBottom w:val="0"/>
      <w:divBdr>
        <w:top w:val="none" w:sz="0" w:space="0" w:color="auto"/>
        <w:left w:val="none" w:sz="0" w:space="0" w:color="auto"/>
        <w:bottom w:val="none" w:sz="0" w:space="0" w:color="auto"/>
        <w:right w:val="none" w:sz="0" w:space="0" w:color="auto"/>
      </w:divBdr>
    </w:div>
    <w:div w:id="1914269666">
      <w:bodyDiv w:val="1"/>
      <w:marLeft w:val="0"/>
      <w:marRight w:val="0"/>
      <w:marTop w:val="0"/>
      <w:marBottom w:val="0"/>
      <w:divBdr>
        <w:top w:val="none" w:sz="0" w:space="0" w:color="auto"/>
        <w:left w:val="none" w:sz="0" w:space="0" w:color="auto"/>
        <w:bottom w:val="none" w:sz="0" w:space="0" w:color="auto"/>
        <w:right w:val="none" w:sz="0" w:space="0" w:color="auto"/>
      </w:divBdr>
    </w:div>
    <w:div w:id="1914316560">
      <w:bodyDiv w:val="1"/>
      <w:marLeft w:val="0"/>
      <w:marRight w:val="0"/>
      <w:marTop w:val="0"/>
      <w:marBottom w:val="0"/>
      <w:divBdr>
        <w:top w:val="none" w:sz="0" w:space="0" w:color="auto"/>
        <w:left w:val="none" w:sz="0" w:space="0" w:color="auto"/>
        <w:bottom w:val="none" w:sz="0" w:space="0" w:color="auto"/>
        <w:right w:val="none" w:sz="0" w:space="0" w:color="auto"/>
      </w:divBdr>
    </w:div>
    <w:div w:id="1914317814">
      <w:bodyDiv w:val="1"/>
      <w:marLeft w:val="0"/>
      <w:marRight w:val="0"/>
      <w:marTop w:val="0"/>
      <w:marBottom w:val="0"/>
      <w:divBdr>
        <w:top w:val="none" w:sz="0" w:space="0" w:color="auto"/>
        <w:left w:val="none" w:sz="0" w:space="0" w:color="auto"/>
        <w:bottom w:val="none" w:sz="0" w:space="0" w:color="auto"/>
        <w:right w:val="none" w:sz="0" w:space="0" w:color="auto"/>
      </w:divBdr>
    </w:div>
    <w:div w:id="1914318363">
      <w:bodyDiv w:val="1"/>
      <w:marLeft w:val="0"/>
      <w:marRight w:val="0"/>
      <w:marTop w:val="0"/>
      <w:marBottom w:val="0"/>
      <w:divBdr>
        <w:top w:val="none" w:sz="0" w:space="0" w:color="auto"/>
        <w:left w:val="none" w:sz="0" w:space="0" w:color="auto"/>
        <w:bottom w:val="none" w:sz="0" w:space="0" w:color="auto"/>
        <w:right w:val="none" w:sz="0" w:space="0" w:color="auto"/>
      </w:divBdr>
    </w:div>
    <w:div w:id="1914656806">
      <w:bodyDiv w:val="1"/>
      <w:marLeft w:val="0"/>
      <w:marRight w:val="0"/>
      <w:marTop w:val="0"/>
      <w:marBottom w:val="0"/>
      <w:divBdr>
        <w:top w:val="none" w:sz="0" w:space="0" w:color="auto"/>
        <w:left w:val="none" w:sz="0" w:space="0" w:color="auto"/>
        <w:bottom w:val="none" w:sz="0" w:space="0" w:color="auto"/>
        <w:right w:val="none" w:sz="0" w:space="0" w:color="auto"/>
      </w:divBdr>
    </w:div>
    <w:div w:id="1914772129">
      <w:bodyDiv w:val="1"/>
      <w:marLeft w:val="0"/>
      <w:marRight w:val="0"/>
      <w:marTop w:val="0"/>
      <w:marBottom w:val="0"/>
      <w:divBdr>
        <w:top w:val="none" w:sz="0" w:space="0" w:color="auto"/>
        <w:left w:val="none" w:sz="0" w:space="0" w:color="auto"/>
        <w:bottom w:val="none" w:sz="0" w:space="0" w:color="auto"/>
        <w:right w:val="none" w:sz="0" w:space="0" w:color="auto"/>
      </w:divBdr>
    </w:div>
    <w:div w:id="1914776142">
      <w:bodyDiv w:val="1"/>
      <w:marLeft w:val="0"/>
      <w:marRight w:val="0"/>
      <w:marTop w:val="0"/>
      <w:marBottom w:val="0"/>
      <w:divBdr>
        <w:top w:val="none" w:sz="0" w:space="0" w:color="auto"/>
        <w:left w:val="none" w:sz="0" w:space="0" w:color="auto"/>
        <w:bottom w:val="none" w:sz="0" w:space="0" w:color="auto"/>
        <w:right w:val="none" w:sz="0" w:space="0" w:color="auto"/>
      </w:divBdr>
    </w:div>
    <w:div w:id="1914855430">
      <w:bodyDiv w:val="1"/>
      <w:marLeft w:val="0"/>
      <w:marRight w:val="0"/>
      <w:marTop w:val="0"/>
      <w:marBottom w:val="0"/>
      <w:divBdr>
        <w:top w:val="none" w:sz="0" w:space="0" w:color="auto"/>
        <w:left w:val="none" w:sz="0" w:space="0" w:color="auto"/>
        <w:bottom w:val="none" w:sz="0" w:space="0" w:color="auto"/>
        <w:right w:val="none" w:sz="0" w:space="0" w:color="auto"/>
      </w:divBdr>
    </w:div>
    <w:div w:id="1914856690">
      <w:bodyDiv w:val="1"/>
      <w:marLeft w:val="0"/>
      <w:marRight w:val="0"/>
      <w:marTop w:val="0"/>
      <w:marBottom w:val="0"/>
      <w:divBdr>
        <w:top w:val="none" w:sz="0" w:space="0" w:color="auto"/>
        <w:left w:val="none" w:sz="0" w:space="0" w:color="auto"/>
        <w:bottom w:val="none" w:sz="0" w:space="0" w:color="auto"/>
        <w:right w:val="none" w:sz="0" w:space="0" w:color="auto"/>
      </w:divBdr>
    </w:div>
    <w:div w:id="1914899094">
      <w:bodyDiv w:val="1"/>
      <w:marLeft w:val="0"/>
      <w:marRight w:val="0"/>
      <w:marTop w:val="0"/>
      <w:marBottom w:val="0"/>
      <w:divBdr>
        <w:top w:val="none" w:sz="0" w:space="0" w:color="auto"/>
        <w:left w:val="none" w:sz="0" w:space="0" w:color="auto"/>
        <w:bottom w:val="none" w:sz="0" w:space="0" w:color="auto"/>
        <w:right w:val="none" w:sz="0" w:space="0" w:color="auto"/>
      </w:divBdr>
    </w:div>
    <w:div w:id="1914924052">
      <w:bodyDiv w:val="1"/>
      <w:marLeft w:val="0"/>
      <w:marRight w:val="0"/>
      <w:marTop w:val="0"/>
      <w:marBottom w:val="0"/>
      <w:divBdr>
        <w:top w:val="none" w:sz="0" w:space="0" w:color="auto"/>
        <w:left w:val="none" w:sz="0" w:space="0" w:color="auto"/>
        <w:bottom w:val="none" w:sz="0" w:space="0" w:color="auto"/>
        <w:right w:val="none" w:sz="0" w:space="0" w:color="auto"/>
      </w:divBdr>
    </w:div>
    <w:div w:id="1914970886">
      <w:bodyDiv w:val="1"/>
      <w:marLeft w:val="0"/>
      <w:marRight w:val="0"/>
      <w:marTop w:val="0"/>
      <w:marBottom w:val="0"/>
      <w:divBdr>
        <w:top w:val="none" w:sz="0" w:space="0" w:color="auto"/>
        <w:left w:val="none" w:sz="0" w:space="0" w:color="auto"/>
        <w:bottom w:val="none" w:sz="0" w:space="0" w:color="auto"/>
        <w:right w:val="none" w:sz="0" w:space="0" w:color="auto"/>
      </w:divBdr>
    </w:div>
    <w:div w:id="1914974746">
      <w:bodyDiv w:val="1"/>
      <w:marLeft w:val="0"/>
      <w:marRight w:val="0"/>
      <w:marTop w:val="0"/>
      <w:marBottom w:val="0"/>
      <w:divBdr>
        <w:top w:val="none" w:sz="0" w:space="0" w:color="auto"/>
        <w:left w:val="none" w:sz="0" w:space="0" w:color="auto"/>
        <w:bottom w:val="none" w:sz="0" w:space="0" w:color="auto"/>
        <w:right w:val="none" w:sz="0" w:space="0" w:color="auto"/>
      </w:divBdr>
    </w:div>
    <w:div w:id="1915045261">
      <w:bodyDiv w:val="1"/>
      <w:marLeft w:val="0"/>
      <w:marRight w:val="0"/>
      <w:marTop w:val="0"/>
      <w:marBottom w:val="0"/>
      <w:divBdr>
        <w:top w:val="none" w:sz="0" w:space="0" w:color="auto"/>
        <w:left w:val="none" w:sz="0" w:space="0" w:color="auto"/>
        <w:bottom w:val="none" w:sz="0" w:space="0" w:color="auto"/>
        <w:right w:val="none" w:sz="0" w:space="0" w:color="auto"/>
      </w:divBdr>
    </w:div>
    <w:div w:id="1915159749">
      <w:bodyDiv w:val="1"/>
      <w:marLeft w:val="0"/>
      <w:marRight w:val="0"/>
      <w:marTop w:val="0"/>
      <w:marBottom w:val="0"/>
      <w:divBdr>
        <w:top w:val="none" w:sz="0" w:space="0" w:color="auto"/>
        <w:left w:val="none" w:sz="0" w:space="0" w:color="auto"/>
        <w:bottom w:val="none" w:sz="0" w:space="0" w:color="auto"/>
        <w:right w:val="none" w:sz="0" w:space="0" w:color="auto"/>
      </w:divBdr>
    </w:div>
    <w:div w:id="1915161994">
      <w:bodyDiv w:val="1"/>
      <w:marLeft w:val="0"/>
      <w:marRight w:val="0"/>
      <w:marTop w:val="0"/>
      <w:marBottom w:val="0"/>
      <w:divBdr>
        <w:top w:val="none" w:sz="0" w:space="0" w:color="auto"/>
        <w:left w:val="none" w:sz="0" w:space="0" w:color="auto"/>
        <w:bottom w:val="none" w:sz="0" w:space="0" w:color="auto"/>
        <w:right w:val="none" w:sz="0" w:space="0" w:color="auto"/>
      </w:divBdr>
    </w:div>
    <w:div w:id="1915163016">
      <w:bodyDiv w:val="1"/>
      <w:marLeft w:val="0"/>
      <w:marRight w:val="0"/>
      <w:marTop w:val="0"/>
      <w:marBottom w:val="0"/>
      <w:divBdr>
        <w:top w:val="none" w:sz="0" w:space="0" w:color="auto"/>
        <w:left w:val="none" w:sz="0" w:space="0" w:color="auto"/>
        <w:bottom w:val="none" w:sz="0" w:space="0" w:color="auto"/>
        <w:right w:val="none" w:sz="0" w:space="0" w:color="auto"/>
      </w:divBdr>
    </w:div>
    <w:div w:id="1915167613">
      <w:bodyDiv w:val="1"/>
      <w:marLeft w:val="0"/>
      <w:marRight w:val="0"/>
      <w:marTop w:val="0"/>
      <w:marBottom w:val="0"/>
      <w:divBdr>
        <w:top w:val="none" w:sz="0" w:space="0" w:color="auto"/>
        <w:left w:val="none" w:sz="0" w:space="0" w:color="auto"/>
        <w:bottom w:val="none" w:sz="0" w:space="0" w:color="auto"/>
        <w:right w:val="none" w:sz="0" w:space="0" w:color="auto"/>
      </w:divBdr>
    </w:div>
    <w:div w:id="1915310295">
      <w:bodyDiv w:val="1"/>
      <w:marLeft w:val="0"/>
      <w:marRight w:val="0"/>
      <w:marTop w:val="0"/>
      <w:marBottom w:val="0"/>
      <w:divBdr>
        <w:top w:val="none" w:sz="0" w:space="0" w:color="auto"/>
        <w:left w:val="none" w:sz="0" w:space="0" w:color="auto"/>
        <w:bottom w:val="none" w:sz="0" w:space="0" w:color="auto"/>
        <w:right w:val="none" w:sz="0" w:space="0" w:color="auto"/>
      </w:divBdr>
    </w:div>
    <w:div w:id="1915314362">
      <w:bodyDiv w:val="1"/>
      <w:marLeft w:val="0"/>
      <w:marRight w:val="0"/>
      <w:marTop w:val="0"/>
      <w:marBottom w:val="0"/>
      <w:divBdr>
        <w:top w:val="none" w:sz="0" w:space="0" w:color="auto"/>
        <w:left w:val="none" w:sz="0" w:space="0" w:color="auto"/>
        <w:bottom w:val="none" w:sz="0" w:space="0" w:color="auto"/>
        <w:right w:val="none" w:sz="0" w:space="0" w:color="auto"/>
      </w:divBdr>
    </w:div>
    <w:div w:id="1915356562">
      <w:bodyDiv w:val="1"/>
      <w:marLeft w:val="0"/>
      <w:marRight w:val="0"/>
      <w:marTop w:val="0"/>
      <w:marBottom w:val="0"/>
      <w:divBdr>
        <w:top w:val="none" w:sz="0" w:space="0" w:color="auto"/>
        <w:left w:val="none" w:sz="0" w:space="0" w:color="auto"/>
        <w:bottom w:val="none" w:sz="0" w:space="0" w:color="auto"/>
        <w:right w:val="none" w:sz="0" w:space="0" w:color="auto"/>
      </w:divBdr>
    </w:div>
    <w:div w:id="1915579408">
      <w:bodyDiv w:val="1"/>
      <w:marLeft w:val="0"/>
      <w:marRight w:val="0"/>
      <w:marTop w:val="0"/>
      <w:marBottom w:val="0"/>
      <w:divBdr>
        <w:top w:val="none" w:sz="0" w:space="0" w:color="auto"/>
        <w:left w:val="none" w:sz="0" w:space="0" w:color="auto"/>
        <w:bottom w:val="none" w:sz="0" w:space="0" w:color="auto"/>
        <w:right w:val="none" w:sz="0" w:space="0" w:color="auto"/>
      </w:divBdr>
    </w:div>
    <w:div w:id="1915696743">
      <w:bodyDiv w:val="1"/>
      <w:marLeft w:val="0"/>
      <w:marRight w:val="0"/>
      <w:marTop w:val="0"/>
      <w:marBottom w:val="0"/>
      <w:divBdr>
        <w:top w:val="none" w:sz="0" w:space="0" w:color="auto"/>
        <w:left w:val="none" w:sz="0" w:space="0" w:color="auto"/>
        <w:bottom w:val="none" w:sz="0" w:space="0" w:color="auto"/>
        <w:right w:val="none" w:sz="0" w:space="0" w:color="auto"/>
      </w:divBdr>
    </w:div>
    <w:div w:id="1915698060">
      <w:bodyDiv w:val="1"/>
      <w:marLeft w:val="0"/>
      <w:marRight w:val="0"/>
      <w:marTop w:val="0"/>
      <w:marBottom w:val="0"/>
      <w:divBdr>
        <w:top w:val="none" w:sz="0" w:space="0" w:color="auto"/>
        <w:left w:val="none" w:sz="0" w:space="0" w:color="auto"/>
        <w:bottom w:val="none" w:sz="0" w:space="0" w:color="auto"/>
        <w:right w:val="none" w:sz="0" w:space="0" w:color="auto"/>
      </w:divBdr>
    </w:div>
    <w:div w:id="1915702643">
      <w:bodyDiv w:val="1"/>
      <w:marLeft w:val="0"/>
      <w:marRight w:val="0"/>
      <w:marTop w:val="0"/>
      <w:marBottom w:val="0"/>
      <w:divBdr>
        <w:top w:val="none" w:sz="0" w:space="0" w:color="auto"/>
        <w:left w:val="none" w:sz="0" w:space="0" w:color="auto"/>
        <w:bottom w:val="none" w:sz="0" w:space="0" w:color="auto"/>
        <w:right w:val="none" w:sz="0" w:space="0" w:color="auto"/>
      </w:divBdr>
    </w:div>
    <w:div w:id="1915821579">
      <w:bodyDiv w:val="1"/>
      <w:marLeft w:val="0"/>
      <w:marRight w:val="0"/>
      <w:marTop w:val="0"/>
      <w:marBottom w:val="0"/>
      <w:divBdr>
        <w:top w:val="none" w:sz="0" w:space="0" w:color="auto"/>
        <w:left w:val="none" w:sz="0" w:space="0" w:color="auto"/>
        <w:bottom w:val="none" w:sz="0" w:space="0" w:color="auto"/>
        <w:right w:val="none" w:sz="0" w:space="0" w:color="auto"/>
      </w:divBdr>
    </w:div>
    <w:div w:id="1915891136">
      <w:bodyDiv w:val="1"/>
      <w:marLeft w:val="0"/>
      <w:marRight w:val="0"/>
      <w:marTop w:val="0"/>
      <w:marBottom w:val="0"/>
      <w:divBdr>
        <w:top w:val="none" w:sz="0" w:space="0" w:color="auto"/>
        <w:left w:val="none" w:sz="0" w:space="0" w:color="auto"/>
        <w:bottom w:val="none" w:sz="0" w:space="0" w:color="auto"/>
        <w:right w:val="none" w:sz="0" w:space="0" w:color="auto"/>
      </w:divBdr>
    </w:div>
    <w:div w:id="1915894721">
      <w:bodyDiv w:val="1"/>
      <w:marLeft w:val="0"/>
      <w:marRight w:val="0"/>
      <w:marTop w:val="0"/>
      <w:marBottom w:val="0"/>
      <w:divBdr>
        <w:top w:val="none" w:sz="0" w:space="0" w:color="auto"/>
        <w:left w:val="none" w:sz="0" w:space="0" w:color="auto"/>
        <w:bottom w:val="none" w:sz="0" w:space="0" w:color="auto"/>
        <w:right w:val="none" w:sz="0" w:space="0" w:color="auto"/>
      </w:divBdr>
    </w:div>
    <w:div w:id="1915964498">
      <w:bodyDiv w:val="1"/>
      <w:marLeft w:val="0"/>
      <w:marRight w:val="0"/>
      <w:marTop w:val="0"/>
      <w:marBottom w:val="0"/>
      <w:divBdr>
        <w:top w:val="none" w:sz="0" w:space="0" w:color="auto"/>
        <w:left w:val="none" w:sz="0" w:space="0" w:color="auto"/>
        <w:bottom w:val="none" w:sz="0" w:space="0" w:color="auto"/>
        <w:right w:val="none" w:sz="0" w:space="0" w:color="auto"/>
      </w:divBdr>
    </w:div>
    <w:div w:id="1916015724">
      <w:bodyDiv w:val="1"/>
      <w:marLeft w:val="0"/>
      <w:marRight w:val="0"/>
      <w:marTop w:val="0"/>
      <w:marBottom w:val="0"/>
      <w:divBdr>
        <w:top w:val="none" w:sz="0" w:space="0" w:color="auto"/>
        <w:left w:val="none" w:sz="0" w:space="0" w:color="auto"/>
        <w:bottom w:val="none" w:sz="0" w:space="0" w:color="auto"/>
        <w:right w:val="none" w:sz="0" w:space="0" w:color="auto"/>
      </w:divBdr>
    </w:div>
    <w:div w:id="1916159238">
      <w:bodyDiv w:val="1"/>
      <w:marLeft w:val="0"/>
      <w:marRight w:val="0"/>
      <w:marTop w:val="0"/>
      <w:marBottom w:val="0"/>
      <w:divBdr>
        <w:top w:val="none" w:sz="0" w:space="0" w:color="auto"/>
        <w:left w:val="none" w:sz="0" w:space="0" w:color="auto"/>
        <w:bottom w:val="none" w:sz="0" w:space="0" w:color="auto"/>
        <w:right w:val="none" w:sz="0" w:space="0" w:color="auto"/>
      </w:divBdr>
    </w:div>
    <w:div w:id="1916166763">
      <w:bodyDiv w:val="1"/>
      <w:marLeft w:val="0"/>
      <w:marRight w:val="0"/>
      <w:marTop w:val="0"/>
      <w:marBottom w:val="0"/>
      <w:divBdr>
        <w:top w:val="none" w:sz="0" w:space="0" w:color="auto"/>
        <w:left w:val="none" w:sz="0" w:space="0" w:color="auto"/>
        <w:bottom w:val="none" w:sz="0" w:space="0" w:color="auto"/>
        <w:right w:val="none" w:sz="0" w:space="0" w:color="auto"/>
      </w:divBdr>
    </w:div>
    <w:div w:id="1916275894">
      <w:bodyDiv w:val="1"/>
      <w:marLeft w:val="0"/>
      <w:marRight w:val="0"/>
      <w:marTop w:val="0"/>
      <w:marBottom w:val="0"/>
      <w:divBdr>
        <w:top w:val="none" w:sz="0" w:space="0" w:color="auto"/>
        <w:left w:val="none" w:sz="0" w:space="0" w:color="auto"/>
        <w:bottom w:val="none" w:sz="0" w:space="0" w:color="auto"/>
        <w:right w:val="none" w:sz="0" w:space="0" w:color="auto"/>
      </w:divBdr>
    </w:div>
    <w:div w:id="1916355830">
      <w:bodyDiv w:val="1"/>
      <w:marLeft w:val="0"/>
      <w:marRight w:val="0"/>
      <w:marTop w:val="0"/>
      <w:marBottom w:val="0"/>
      <w:divBdr>
        <w:top w:val="none" w:sz="0" w:space="0" w:color="auto"/>
        <w:left w:val="none" w:sz="0" w:space="0" w:color="auto"/>
        <w:bottom w:val="none" w:sz="0" w:space="0" w:color="auto"/>
        <w:right w:val="none" w:sz="0" w:space="0" w:color="auto"/>
      </w:divBdr>
    </w:div>
    <w:div w:id="1916695281">
      <w:bodyDiv w:val="1"/>
      <w:marLeft w:val="0"/>
      <w:marRight w:val="0"/>
      <w:marTop w:val="0"/>
      <w:marBottom w:val="0"/>
      <w:divBdr>
        <w:top w:val="none" w:sz="0" w:space="0" w:color="auto"/>
        <w:left w:val="none" w:sz="0" w:space="0" w:color="auto"/>
        <w:bottom w:val="none" w:sz="0" w:space="0" w:color="auto"/>
        <w:right w:val="none" w:sz="0" w:space="0" w:color="auto"/>
      </w:divBdr>
    </w:div>
    <w:div w:id="1916940620">
      <w:bodyDiv w:val="1"/>
      <w:marLeft w:val="0"/>
      <w:marRight w:val="0"/>
      <w:marTop w:val="0"/>
      <w:marBottom w:val="0"/>
      <w:divBdr>
        <w:top w:val="none" w:sz="0" w:space="0" w:color="auto"/>
        <w:left w:val="none" w:sz="0" w:space="0" w:color="auto"/>
        <w:bottom w:val="none" w:sz="0" w:space="0" w:color="auto"/>
        <w:right w:val="none" w:sz="0" w:space="0" w:color="auto"/>
      </w:divBdr>
      <w:divsChild>
        <w:div w:id="414593317">
          <w:marLeft w:val="0"/>
          <w:marRight w:val="0"/>
          <w:marTop w:val="0"/>
          <w:marBottom w:val="0"/>
          <w:divBdr>
            <w:top w:val="none" w:sz="0" w:space="0" w:color="auto"/>
            <w:left w:val="none" w:sz="0" w:space="0" w:color="auto"/>
            <w:bottom w:val="none" w:sz="0" w:space="0" w:color="auto"/>
            <w:right w:val="none" w:sz="0" w:space="0" w:color="auto"/>
          </w:divBdr>
        </w:div>
      </w:divsChild>
    </w:div>
    <w:div w:id="1917081719">
      <w:bodyDiv w:val="1"/>
      <w:marLeft w:val="0"/>
      <w:marRight w:val="0"/>
      <w:marTop w:val="0"/>
      <w:marBottom w:val="0"/>
      <w:divBdr>
        <w:top w:val="none" w:sz="0" w:space="0" w:color="auto"/>
        <w:left w:val="none" w:sz="0" w:space="0" w:color="auto"/>
        <w:bottom w:val="none" w:sz="0" w:space="0" w:color="auto"/>
        <w:right w:val="none" w:sz="0" w:space="0" w:color="auto"/>
      </w:divBdr>
    </w:div>
    <w:div w:id="1917086821">
      <w:bodyDiv w:val="1"/>
      <w:marLeft w:val="0"/>
      <w:marRight w:val="0"/>
      <w:marTop w:val="0"/>
      <w:marBottom w:val="0"/>
      <w:divBdr>
        <w:top w:val="none" w:sz="0" w:space="0" w:color="auto"/>
        <w:left w:val="none" w:sz="0" w:space="0" w:color="auto"/>
        <w:bottom w:val="none" w:sz="0" w:space="0" w:color="auto"/>
        <w:right w:val="none" w:sz="0" w:space="0" w:color="auto"/>
      </w:divBdr>
    </w:div>
    <w:div w:id="1917130797">
      <w:bodyDiv w:val="1"/>
      <w:marLeft w:val="0"/>
      <w:marRight w:val="0"/>
      <w:marTop w:val="0"/>
      <w:marBottom w:val="0"/>
      <w:divBdr>
        <w:top w:val="none" w:sz="0" w:space="0" w:color="auto"/>
        <w:left w:val="none" w:sz="0" w:space="0" w:color="auto"/>
        <w:bottom w:val="none" w:sz="0" w:space="0" w:color="auto"/>
        <w:right w:val="none" w:sz="0" w:space="0" w:color="auto"/>
      </w:divBdr>
    </w:div>
    <w:div w:id="1917157081">
      <w:bodyDiv w:val="1"/>
      <w:marLeft w:val="0"/>
      <w:marRight w:val="0"/>
      <w:marTop w:val="0"/>
      <w:marBottom w:val="0"/>
      <w:divBdr>
        <w:top w:val="none" w:sz="0" w:space="0" w:color="auto"/>
        <w:left w:val="none" w:sz="0" w:space="0" w:color="auto"/>
        <w:bottom w:val="none" w:sz="0" w:space="0" w:color="auto"/>
        <w:right w:val="none" w:sz="0" w:space="0" w:color="auto"/>
      </w:divBdr>
    </w:div>
    <w:div w:id="1917200646">
      <w:bodyDiv w:val="1"/>
      <w:marLeft w:val="0"/>
      <w:marRight w:val="0"/>
      <w:marTop w:val="0"/>
      <w:marBottom w:val="0"/>
      <w:divBdr>
        <w:top w:val="none" w:sz="0" w:space="0" w:color="auto"/>
        <w:left w:val="none" w:sz="0" w:space="0" w:color="auto"/>
        <w:bottom w:val="none" w:sz="0" w:space="0" w:color="auto"/>
        <w:right w:val="none" w:sz="0" w:space="0" w:color="auto"/>
      </w:divBdr>
    </w:div>
    <w:div w:id="1917207200">
      <w:bodyDiv w:val="1"/>
      <w:marLeft w:val="0"/>
      <w:marRight w:val="0"/>
      <w:marTop w:val="0"/>
      <w:marBottom w:val="0"/>
      <w:divBdr>
        <w:top w:val="none" w:sz="0" w:space="0" w:color="auto"/>
        <w:left w:val="none" w:sz="0" w:space="0" w:color="auto"/>
        <w:bottom w:val="none" w:sz="0" w:space="0" w:color="auto"/>
        <w:right w:val="none" w:sz="0" w:space="0" w:color="auto"/>
      </w:divBdr>
    </w:div>
    <w:div w:id="1917545814">
      <w:bodyDiv w:val="1"/>
      <w:marLeft w:val="0"/>
      <w:marRight w:val="0"/>
      <w:marTop w:val="0"/>
      <w:marBottom w:val="0"/>
      <w:divBdr>
        <w:top w:val="none" w:sz="0" w:space="0" w:color="auto"/>
        <w:left w:val="none" w:sz="0" w:space="0" w:color="auto"/>
        <w:bottom w:val="none" w:sz="0" w:space="0" w:color="auto"/>
        <w:right w:val="none" w:sz="0" w:space="0" w:color="auto"/>
      </w:divBdr>
    </w:div>
    <w:div w:id="1917590605">
      <w:bodyDiv w:val="1"/>
      <w:marLeft w:val="0"/>
      <w:marRight w:val="0"/>
      <w:marTop w:val="0"/>
      <w:marBottom w:val="0"/>
      <w:divBdr>
        <w:top w:val="none" w:sz="0" w:space="0" w:color="auto"/>
        <w:left w:val="none" w:sz="0" w:space="0" w:color="auto"/>
        <w:bottom w:val="none" w:sz="0" w:space="0" w:color="auto"/>
        <w:right w:val="none" w:sz="0" w:space="0" w:color="auto"/>
      </w:divBdr>
    </w:div>
    <w:div w:id="1917667991">
      <w:bodyDiv w:val="1"/>
      <w:marLeft w:val="0"/>
      <w:marRight w:val="0"/>
      <w:marTop w:val="0"/>
      <w:marBottom w:val="0"/>
      <w:divBdr>
        <w:top w:val="none" w:sz="0" w:space="0" w:color="auto"/>
        <w:left w:val="none" w:sz="0" w:space="0" w:color="auto"/>
        <w:bottom w:val="none" w:sz="0" w:space="0" w:color="auto"/>
        <w:right w:val="none" w:sz="0" w:space="0" w:color="auto"/>
      </w:divBdr>
    </w:div>
    <w:div w:id="1917783068">
      <w:bodyDiv w:val="1"/>
      <w:marLeft w:val="0"/>
      <w:marRight w:val="0"/>
      <w:marTop w:val="0"/>
      <w:marBottom w:val="0"/>
      <w:divBdr>
        <w:top w:val="none" w:sz="0" w:space="0" w:color="auto"/>
        <w:left w:val="none" w:sz="0" w:space="0" w:color="auto"/>
        <w:bottom w:val="none" w:sz="0" w:space="0" w:color="auto"/>
        <w:right w:val="none" w:sz="0" w:space="0" w:color="auto"/>
      </w:divBdr>
    </w:div>
    <w:div w:id="1917859274">
      <w:bodyDiv w:val="1"/>
      <w:marLeft w:val="0"/>
      <w:marRight w:val="0"/>
      <w:marTop w:val="0"/>
      <w:marBottom w:val="0"/>
      <w:divBdr>
        <w:top w:val="none" w:sz="0" w:space="0" w:color="auto"/>
        <w:left w:val="none" w:sz="0" w:space="0" w:color="auto"/>
        <w:bottom w:val="none" w:sz="0" w:space="0" w:color="auto"/>
        <w:right w:val="none" w:sz="0" w:space="0" w:color="auto"/>
      </w:divBdr>
    </w:div>
    <w:div w:id="1917977393">
      <w:bodyDiv w:val="1"/>
      <w:marLeft w:val="0"/>
      <w:marRight w:val="0"/>
      <w:marTop w:val="0"/>
      <w:marBottom w:val="0"/>
      <w:divBdr>
        <w:top w:val="none" w:sz="0" w:space="0" w:color="auto"/>
        <w:left w:val="none" w:sz="0" w:space="0" w:color="auto"/>
        <w:bottom w:val="none" w:sz="0" w:space="0" w:color="auto"/>
        <w:right w:val="none" w:sz="0" w:space="0" w:color="auto"/>
      </w:divBdr>
    </w:div>
    <w:div w:id="1917977776">
      <w:bodyDiv w:val="1"/>
      <w:marLeft w:val="0"/>
      <w:marRight w:val="0"/>
      <w:marTop w:val="0"/>
      <w:marBottom w:val="0"/>
      <w:divBdr>
        <w:top w:val="none" w:sz="0" w:space="0" w:color="auto"/>
        <w:left w:val="none" w:sz="0" w:space="0" w:color="auto"/>
        <w:bottom w:val="none" w:sz="0" w:space="0" w:color="auto"/>
        <w:right w:val="none" w:sz="0" w:space="0" w:color="auto"/>
      </w:divBdr>
    </w:div>
    <w:div w:id="1917980399">
      <w:bodyDiv w:val="1"/>
      <w:marLeft w:val="0"/>
      <w:marRight w:val="0"/>
      <w:marTop w:val="0"/>
      <w:marBottom w:val="0"/>
      <w:divBdr>
        <w:top w:val="none" w:sz="0" w:space="0" w:color="auto"/>
        <w:left w:val="none" w:sz="0" w:space="0" w:color="auto"/>
        <w:bottom w:val="none" w:sz="0" w:space="0" w:color="auto"/>
        <w:right w:val="none" w:sz="0" w:space="0" w:color="auto"/>
      </w:divBdr>
    </w:div>
    <w:div w:id="1918055295">
      <w:bodyDiv w:val="1"/>
      <w:marLeft w:val="0"/>
      <w:marRight w:val="0"/>
      <w:marTop w:val="0"/>
      <w:marBottom w:val="0"/>
      <w:divBdr>
        <w:top w:val="none" w:sz="0" w:space="0" w:color="auto"/>
        <w:left w:val="none" w:sz="0" w:space="0" w:color="auto"/>
        <w:bottom w:val="none" w:sz="0" w:space="0" w:color="auto"/>
        <w:right w:val="none" w:sz="0" w:space="0" w:color="auto"/>
      </w:divBdr>
    </w:div>
    <w:div w:id="1918126284">
      <w:bodyDiv w:val="1"/>
      <w:marLeft w:val="0"/>
      <w:marRight w:val="0"/>
      <w:marTop w:val="0"/>
      <w:marBottom w:val="0"/>
      <w:divBdr>
        <w:top w:val="none" w:sz="0" w:space="0" w:color="auto"/>
        <w:left w:val="none" w:sz="0" w:space="0" w:color="auto"/>
        <w:bottom w:val="none" w:sz="0" w:space="0" w:color="auto"/>
        <w:right w:val="none" w:sz="0" w:space="0" w:color="auto"/>
      </w:divBdr>
    </w:div>
    <w:div w:id="1918132257">
      <w:bodyDiv w:val="1"/>
      <w:marLeft w:val="0"/>
      <w:marRight w:val="0"/>
      <w:marTop w:val="0"/>
      <w:marBottom w:val="0"/>
      <w:divBdr>
        <w:top w:val="none" w:sz="0" w:space="0" w:color="auto"/>
        <w:left w:val="none" w:sz="0" w:space="0" w:color="auto"/>
        <w:bottom w:val="none" w:sz="0" w:space="0" w:color="auto"/>
        <w:right w:val="none" w:sz="0" w:space="0" w:color="auto"/>
      </w:divBdr>
    </w:div>
    <w:div w:id="1918174673">
      <w:bodyDiv w:val="1"/>
      <w:marLeft w:val="0"/>
      <w:marRight w:val="0"/>
      <w:marTop w:val="0"/>
      <w:marBottom w:val="0"/>
      <w:divBdr>
        <w:top w:val="none" w:sz="0" w:space="0" w:color="auto"/>
        <w:left w:val="none" w:sz="0" w:space="0" w:color="auto"/>
        <w:bottom w:val="none" w:sz="0" w:space="0" w:color="auto"/>
        <w:right w:val="none" w:sz="0" w:space="0" w:color="auto"/>
      </w:divBdr>
    </w:div>
    <w:div w:id="1918250954">
      <w:bodyDiv w:val="1"/>
      <w:marLeft w:val="0"/>
      <w:marRight w:val="0"/>
      <w:marTop w:val="0"/>
      <w:marBottom w:val="0"/>
      <w:divBdr>
        <w:top w:val="none" w:sz="0" w:space="0" w:color="auto"/>
        <w:left w:val="none" w:sz="0" w:space="0" w:color="auto"/>
        <w:bottom w:val="none" w:sz="0" w:space="0" w:color="auto"/>
        <w:right w:val="none" w:sz="0" w:space="0" w:color="auto"/>
      </w:divBdr>
    </w:div>
    <w:div w:id="1918392669">
      <w:bodyDiv w:val="1"/>
      <w:marLeft w:val="0"/>
      <w:marRight w:val="0"/>
      <w:marTop w:val="0"/>
      <w:marBottom w:val="0"/>
      <w:divBdr>
        <w:top w:val="none" w:sz="0" w:space="0" w:color="auto"/>
        <w:left w:val="none" w:sz="0" w:space="0" w:color="auto"/>
        <w:bottom w:val="none" w:sz="0" w:space="0" w:color="auto"/>
        <w:right w:val="none" w:sz="0" w:space="0" w:color="auto"/>
      </w:divBdr>
    </w:div>
    <w:div w:id="1918442519">
      <w:bodyDiv w:val="1"/>
      <w:marLeft w:val="0"/>
      <w:marRight w:val="0"/>
      <w:marTop w:val="0"/>
      <w:marBottom w:val="0"/>
      <w:divBdr>
        <w:top w:val="none" w:sz="0" w:space="0" w:color="auto"/>
        <w:left w:val="none" w:sz="0" w:space="0" w:color="auto"/>
        <w:bottom w:val="none" w:sz="0" w:space="0" w:color="auto"/>
        <w:right w:val="none" w:sz="0" w:space="0" w:color="auto"/>
      </w:divBdr>
    </w:div>
    <w:div w:id="1918443800">
      <w:bodyDiv w:val="1"/>
      <w:marLeft w:val="0"/>
      <w:marRight w:val="0"/>
      <w:marTop w:val="0"/>
      <w:marBottom w:val="0"/>
      <w:divBdr>
        <w:top w:val="none" w:sz="0" w:space="0" w:color="auto"/>
        <w:left w:val="none" w:sz="0" w:space="0" w:color="auto"/>
        <w:bottom w:val="none" w:sz="0" w:space="0" w:color="auto"/>
        <w:right w:val="none" w:sz="0" w:space="0" w:color="auto"/>
      </w:divBdr>
      <w:divsChild>
        <w:div w:id="1328559978">
          <w:marLeft w:val="0"/>
          <w:marRight w:val="0"/>
          <w:marTop w:val="0"/>
          <w:marBottom w:val="0"/>
          <w:divBdr>
            <w:top w:val="none" w:sz="0" w:space="0" w:color="auto"/>
            <w:left w:val="none" w:sz="0" w:space="0" w:color="auto"/>
            <w:bottom w:val="none" w:sz="0" w:space="0" w:color="auto"/>
            <w:right w:val="none" w:sz="0" w:space="0" w:color="auto"/>
          </w:divBdr>
        </w:div>
      </w:divsChild>
    </w:div>
    <w:div w:id="1918467781">
      <w:bodyDiv w:val="1"/>
      <w:marLeft w:val="0"/>
      <w:marRight w:val="0"/>
      <w:marTop w:val="0"/>
      <w:marBottom w:val="0"/>
      <w:divBdr>
        <w:top w:val="none" w:sz="0" w:space="0" w:color="auto"/>
        <w:left w:val="none" w:sz="0" w:space="0" w:color="auto"/>
        <w:bottom w:val="none" w:sz="0" w:space="0" w:color="auto"/>
        <w:right w:val="none" w:sz="0" w:space="0" w:color="auto"/>
      </w:divBdr>
    </w:div>
    <w:div w:id="1918511624">
      <w:bodyDiv w:val="1"/>
      <w:marLeft w:val="0"/>
      <w:marRight w:val="0"/>
      <w:marTop w:val="0"/>
      <w:marBottom w:val="0"/>
      <w:divBdr>
        <w:top w:val="none" w:sz="0" w:space="0" w:color="auto"/>
        <w:left w:val="none" w:sz="0" w:space="0" w:color="auto"/>
        <w:bottom w:val="none" w:sz="0" w:space="0" w:color="auto"/>
        <w:right w:val="none" w:sz="0" w:space="0" w:color="auto"/>
      </w:divBdr>
    </w:div>
    <w:div w:id="1918591731">
      <w:bodyDiv w:val="1"/>
      <w:marLeft w:val="0"/>
      <w:marRight w:val="0"/>
      <w:marTop w:val="0"/>
      <w:marBottom w:val="0"/>
      <w:divBdr>
        <w:top w:val="none" w:sz="0" w:space="0" w:color="auto"/>
        <w:left w:val="none" w:sz="0" w:space="0" w:color="auto"/>
        <w:bottom w:val="none" w:sz="0" w:space="0" w:color="auto"/>
        <w:right w:val="none" w:sz="0" w:space="0" w:color="auto"/>
      </w:divBdr>
    </w:div>
    <w:div w:id="1918632685">
      <w:bodyDiv w:val="1"/>
      <w:marLeft w:val="0"/>
      <w:marRight w:val="0"/>
      <w:marTop w:val="0"/>
      <w:marBottom w:val="0"/>
      <w:divBdr>
        <w:top w:val="none" w:sz="0" w:space="0" w:color="auto"/>
        <w:left w:val="none" w:sz="0" w:space="0" w:color="auto"/>
        <w:bottom w:val="none" w:sz="0" w:space="0" w:color="auto"/>
        <w:right w:val="none" w:sz="0" w:space="0" w:color="auto"/>
      </w:divBdr>
    </w:div>
    <w:div w:id="1918703513">
      <w:bodyDiv w:val="1"/>
      <w:marLeft w:val="0"/>
      <w:marRight w:val="0"/>
      <w:marTop w:val="0"/>
      <w:marBottom w:val="0"/>
      <w:divBdr>
        <w:top w:val="none" w:sz="0" w:space="0" w:color="auto"/>
        <w:left w:val="none" w:sz="0" w:space="0" w:color="auto"/>
        <w:bottom w:val="none" w:sz="0" w:space="0" w:color="auto"/>
        <w:right w:val="none" w:sz="0" w:space="0" w:color="auto"/>
      </w:divBdr>
    </w:div>
    <w:div w:id="1918782977">
      <w:bodyDiv w:val="1"/>
      <w:marLeft w:val="0"/>
      <w:marRight w:val="0"/>
      <w:marTop w:val="0"/>
      <w:marBottom w:val="0"/>
      <w:divBdr>
        <w:top w:val="none" w:sz="0" w:space="0" w:color="auto"/>
        <w:left w:val="none" w:sz="0" w:space="0" w:color="auto"/>
        <w:bottom w:val="none" w:sz="0" w:space="0" w:color="auto"/>
        <w:right w:val="none" w:sz="0" w:space="0" w:color="auto"/>
      </w:divBdr>
    </w:div>
    <w:div w:id="1918784052">
      <w:bodyDiv w:val="1"/>
      <w:marLeft w:val="0"/>
      <w:marRight w:val="0"/>
      <w:marTop w:val="0"/>
      <w:marBottom w:val="0"/>
      <w:divBdr>
        <w:top w:val="none" w:sz="0" w:space="0" w:color="auto"/>
        <w:left w:val="none" w:sz="0" w:space="0" w:color="auto"/>
        <w:bottom w:val="none" w:sz="0" w:space="0" w:color="auto"/>
        <w:right w:val="none" w:sz="0" w:space="0" w:color="auto"/>
      </w:divBdr>
      <w:divsChild>
        <w:div w:id="347341737">
          <w:marLeft w:val="0"/>
          <w:marRight w:val="0"/>
          <w:marTop w:val="0"/>
          <w:marBottom w:val="0"/>
          <w:divBdr>
            <w:top w:val="none" w:sz="0" w:space="0" w:color="auto"/>
            <w:left w:val="none" w:sz="0" w:space="0" w:color="auto"/>
            <w:bottom w:val="none" w:sz="0" w:space="0" w:color="auto"/>
            <w:right w:val="none" w:sz="0" w:space="0" w:color="auto"/>
          </w:divBdr>
        </w:div>
      </w:divsChild>
    </w:div>
    <w:div w:id="1918788492">
      <w:bodyDiv w:val="1"/>
      <w:marLeft w:val="0"/>
      <w:marRight w:val="0"/>
      <w:marTop w:val="0"/>
      <w:marBottom w:val="0"/>
      <w:divBdr>
        <w:top w:val="none" w:sz="0" w:space="0" w:color="auto"/>
        <w:left w:val="none" w:sz="0" w:space="0" w:color="auto"/>
        <w:bottom w:val="none" w:sz="0" w:space="0" w:color="auto"/>
        <w:right w:val="none" w:sz="0" w:space="0" w:color="auto"/>
      </w:divBdr>
    </w:div>
    <w:div w:id="1918860827">
      <w:bodyDiv w:val="1"/>
      <w:marLeft w:val="0"/>
      <w:marRight w:val="0"/>
      <w:marTop w:val="0"/>
      <w:marBottom w:val="0"/>
      <w:divBdr>
        <w:top w:val="none" w:sz="0" w:space="0" w:color="auto"/>
        <w:left w:val="none" w:sz="0" w:space="0" w:color="auto"/>
        <w:bottom w:val="none" w:sz="0" w:space="0" w:color="auto"/>
        <w:right w:val="none" w:sz="0" w:space="0" w:color="auto"/>
      </w:divBdr>
    </w:div>
    <w:div w:id="1918902326">
      <w:bodyDiv w:val="1"/>
      <w:marLeft w:val="0"/>
      <w:marRight w:val="0"/>
      <w:marTop w:val="0"/>
      <w:marBottom w:val="0"/>
      <w:divBdr>
        <w:top w:val="none" w:sz="0" w:space="0" w:color="auto"/>
        <w:left w:val="none" w:sz="0" w:space="0" w:color="auto"/>
        <w:bottom w:val="none" w:sz="0" w:space="0" w:color="auto"/>
        <w:right w:val="none" w:sz="0" w:space="0" w:color="auto"/>
      </w:divBdr>
    </w:div>
    <w:div w:id="1918974485">
      <w:bodyDiv w:val="1"/>
      <w:marLeft w:val="0"/>
      <w:marRight w:val="0"/>
      <w:marTop w:val="0"/>
      <w:marBottom w:val="0"/>
      <w:divBdr>
        <w:top w:val="none" w:sz="0" w:space="0" w:color="auto"/>
        <w:left w:val="none" w:sz="0" w:space="0" w:color="auto"/>
        <w:bottom w:val="none" w:sz="0" w:space="0" w:color="auto"/>
        <w:right w:val="none" w:sz="0" w:space="0" w:color="auto"/>
      </w:divBdr>
    </w:div>
    <w:div w:id="1918975779">
      <w:bodyDiv w:val="1"/>
      <w:marLeft w:val="0"/>
      <w:marRight w:val="0"/>
      <w:marTop w:val="0"/>
      <w:marBottom w:val="0"/>
      <w:divBdr>
        <w:top w:val="none" w:sz="0" w:space="0" w:color="auto"/>
        <w:left w:val="none" w:sz="0" w:space="0" w:color="auto"/>
        <w:bottom w:val="none" w:sz="0" w:space="0" w:color="auto"/>
        <w:right w:val="none" w:sz="0" w:space="0" w:color="auto"/>
      </w:divBdr>
    </w:div>
    <w:div w:id="1919048494">
      <w:bodyDiv w:val="1"/>
      <w:marLeft w:val="0"/>
      <w:marRight w:val="0"/>
      <w:marTop w:val="0"/>
      <w:marBottom w:val="0"/>
      <w:divBdr>
        <w:top w:val="none" w:sz="0" w:space="0" w:color="auto"/>
        <w:left w:val="none" w:sz="0" w:space="0" w:color="auto"/>
        <w:bottom w:val="none" w:sz="0" w:space="0" w:color="auto"/>
        <w:right w:val="none" w:sz="0" w:space="0" w:color="auto"/>
      </w:divBdr>
    </w:div>
    <w:div w:id="1919095251">
      <w:bodyDiv w:val="1"/>
      <w:marLeft w:val="0"/>
      <w:marRight w:val="0"/>
      <w:marTop w:val="0"/>
      <w:marBottom w:val="0"/>
      <w:divBdr>
        <w:top w:val="none" w:sz="0" w:space="0" w:color="auto"/>
        <w:left w:val="none" w:sz="0" w:space="0" w:color="auto"/>
        <w:bottom w:val="none" w:sz="0" w:space="0" w:color="auto"/>
        <w:right w:val="none" w:sz="0" w:space="0" w:color="auto"/>
      </w:divBdr>
    </w:div>
    <w:div w:id="1919241756">
      <w:bodyDiv w:val="1"/>
      <w:marLeft w:val="0"/>
      <w:marRight w:val="0"/>
      <w:marTop w:val="0"/>
      <w:marBottom w:val="0"/>
      <w:divBdr>
        <w:top w:val="none" w:sz="0" w:space="0" w:color="auto"/>
        <w:left w:val="none" w:sz="0" w:space="0" w:color="auto"/>
        <w:bottom w:val="none" w:sz="0" w:space="0" w:color="auto"/>
        <w:right w:val="none" w:sz="0" w:space="0" w:color="auto"/>
      </w:divBdr>
    </w:div>
    <w:div w:id="1919241795">
      <w:bodyDiv w:val="1"/>
      <w:marLeft w:val="0"/>
      <w:marRight w:val="0"/>
      <w:marTop w:val="0"/>
      <w:marBottom w:val="0"/>
      <w:divBdr>
        <w:top w:val="none" w:sz="0" w:space="0" w:color="auto"/>
        <w:left w:val="none" w:sz="0" w:space="0" w:color="auto"/>
        <w:bottom w:val="none" w:sz="0" w:space="0" w:color="auto"/>
        <w:right w:val="none" w:sz="0" w:space="0" w:color="auto"/>
      </w:divBdr>
    </w:div>
    <w:div w:id="1919243869">
      <w:bodyDiv w:val="1"/>
      <w:marLeft w:val="0"/>
      <w:marRight w:val="0"/>
      <w:marTop w:val="0"/>
      <w:marBottom w:val="0"/>
      <w:divBdr>
        <w:top w:val="none" w:sz="0" w:space="0" w:color="auto"/>
        <w:left w:val="none" w:sz="0" w:space="0" w:color="auto"/>
        <w:bottom w:val="none" w:sz="0" w:space="0" w:color="auto"/>
        <w:right w:val="none" w:sz="0" w:space="0" w:color="auto"/>
      </w:divBdr>
    </w:div>
    <w:div w:id="1919287861">
      <w:bodyDiv w:val="1"/>
      <w:marLeft w:val="0"/>
      <w:marRight w:val="0"/>
      <w:marTop w:val="0"/>
      <w:marBottom w:val="0"/>
      <w:divBdr>
        <w:top w:val="none" w:sz="0" w:space="0" w:color="auto"/>
        <w:left w:val="none" w:sz="0" w:space="0" w:color="auto"/>
        <w:bottom w:val="none" w:sz="0" w:space="0" w:color="auto"/>
        <w:right w:val="none" w:sz="0" w:space="0" w:color="auto"/>
      </w:divBdr>
    </w:div>
    <w:div w:id="1919364463">
      <w:bodyDiv w:val="1"/>
      <w:marLeft w:val="0"/>
      <w:marRight w:val="0"/>
      <w:marTop w:val="0"/>
      <w:marBottom w:val="0"/>
      <w:divBdr>
        <w:top w:val="none" w:sz="0" w:space="0" w:color="auto"/>
        <w:left w:val="none" w:sz="0" w:space="0" w:color="auto"/>
        <w:bottom w:val="none" w:sz="0" w:space="0" w:color="auto"/>
        <w:right w:val="none" w:sz="0" w:space="0" w:color="auto"/>
      </w:divBdr>
    </w:div>
    <w:div w:id="1919438004">
      <w:bodyDiv w:val="1"/>
      <w:marLeft w:val="0"/>
      <w:marRight w:val="0"/>
      <w:marTop w:val="0"/>
      <w:marBottom w:val="0"/>
      <w:divBdr>
        <w:top w:val="none" w:sz="0" w:space="0" w:color="auto"/>
        <w:left w:val="none" w:sz="0" w:space="0" w:color="auto"/>
        <w:bottom w:val="none" w:sz="0" w:space="0" w:color="auto"/>
        <w:right w:val="none" w:sz="0" w:space="0" w:color="auto"/>
      </w:divBdr>
    </w:div>
    <w:div w:id="1919484748">
      <w:bodyDiv w:val="1"/>
      <w:marLeft w:val="0"/>
      <w:marRight w:val="0"/>
      <w:marTop w:val="0"/>
      <w:marBottom w:val="0"/>
      <w:divBdr>
        <w:top w:val="none" w:sz="0" w:space="0" w:color="auto"/>
        <w:left w:val="none" w:sz="0" w:space="0" w:color="auto"/>
        <w:bottom w:val="none" w:sz="0" w:space="0" w:color="auto"/>
        <w:right w:val="none" w:sz="0" w:space="0" w:color="auto"/>
      </w:divBdr>
    </w:div>
    <w:div w:id="1919486110">
      <w:bodyDiv w:val="1"/>
      <w:marLeft w:val="0"/>
      <w:marRight w:val="0"/>
      <w:marTop w:val="0"/>
      <w:marBottom w:val="0"/>
      <w:divBdr>
        <w:top w:val="none" w:sz="0" w:space="0" w:color="auto"/>
        <w:left w:val="none" w:sz="0" w:space="0" w:color="auto"/>
        <w:bottom w:val="none" w:sz="0" w:space="0" w:color="auto"/>
        <w:right w:val="none" w:sz="0" w:space="0" w:color="auto"/>
      </w:divBdr>
    </w:div>
    <w:div w:id="1919509437">
      <w:bodyDiv w:val="1"/>
      <w:marLeft w:val="0"/>
      <w:marRight w:val="0"/>
      <w:marTop w:val="0"/>
      <w:marBottom w:val="0"/>
      <w:divBdr>
        <w:top w:val="none" w:sz="0" w:space="0" w:color="auto"/>
        <w:left w:val="none" w:sz="0" w:space="0" w:color="auto"/>
        <w:bottom w:val="none" w:sz="0" w:space="0" w:color="auto"/>
        <w:right w:val="none" w:sz="0" w:space="0" w:color="auto"/>
      </w:divBdr>
    </w:div>
    <w:div w:id="1919560154">
      <w:bodyDiv w:val="1"/>
      <w:marLeft w:val="0"/>
      <w:marRight w:val="0"/>
      <w:marTop w:val="0"/>
      <w:marBottom w:val="0"/>
      <w:divBdr>
        <w:top w:val="none" w:sz="0" w:space="0" w:color="auto"/>
        <w:left w:val="none" w:sz="0" w:space="0" w:color="auto"/>
        <w:bottom w:val="none" w:sz="0" w:space="0" w:color="auto"/>
        <w:right w:val="none" w:sz="0" w:space="0" w:color="auto"/>
      </w:divBdr>
    </w:div>
    <w:div w:id="1919635151">
      <w:bodyDiv w:val="1"/>
      <w:marLeft w:val="0"/>
      <w:marRight w:val="0"/>
      <w:marTop w:val="0"/>
      <w:marBottom w:val="0"/>
      <w:divBdr>
        <w:top w:val="none" w:sz="0" w:space="0" w:color="auto"/>
        <w:left w:val="none" w:sz="0" w:space="0" w:color="auto"/>
        <w:bottom w:val="none" w:sz="0" w:space="0" w:color="auto"/>
        <w:right w:val="none" w:sz="0" w:space="0" w:color="auto"/>
      </w:divBdr>
    </w:div>
    <w:div w:id="1919751394">
      <w:bodyDiv w:val="1"/>
      <w:marLeft w:val="0"/>
      <w:marRight w:val="0"/>
      <w:marTop w:val="0"/>
      <w:marBottom w:val="0"/>
      <w:divBdr>
        <w:top w:val="none" w:sz="0" w:space="0" w:color="auto"/>
        <w:left w:val="none" w:sz="0" w:space="0" w:color="auto"/>
        <w:bottom w:val="none" w:sz="0" w:space="0" w:color="auto"/>
        <w:right w:val="none" w:sz="0" w:space="0" w:color="auto"/>
      </w:divBdr>
    </w:div>
    <w:div w:id="1919974059">
      <w:bodyDiv w:val="1"/>
      <w:marLeft w:val="0"/>
      <w:marRight w:val="0"/>
      <w:marTop w:val="0"/>
      <w:marBottom w:val="0"/>
      <w:divBdr>
        <w:top w:val="none" w:sz="0" w:space="0" w:color="auto"/>
        <w:left w:val="none" w:sz="0" w:space="0" w:color="auto"/>
        <w:bottom w:val="none" w:sz="0" w:space="0" w:color="auto"/>
        <w:right w:val="none" w:sz="0" w:space="0" w:color="auto"/>
      </w:divBdr>
    </w:div>
    <w:div w:id="1920020589">
      <w:bodyDiv w:val="1"/>
      <w:marLeft w:val="0"/>
      <w:marRight w:val="0"/>
      <w:marTop w:val="0"/>
      <w:marBottom w:val="0"/>
      <w:divBdr>
        <w:top w:val="none" w:sz="0" w:space="0" w:color="auto"/>
        <w:left w:val="none" w:sz="0" w:space="0" w:color="auto"/>
        <w:bottom w:val="none" w:sz="0" w:space="0" w:color="auto"/>
        <w:right w:val="none" w:sz="0" w:space="0" w:color="auto"/>
      </w:divBdr>
    </w:div>
    <w:div w:id="1920210972">
      <w:bodyDiv w:val="1"/>
      <w:marLeft w:val="0"/>
      <w:marRight w:val="0"/>
      <w:marTop w:val="0"/>
      <w:marBottom w:val="0"/>
      <w:divBdr>
        <w:top w:val="none" w:sz="0" w:space="0" w:color="auto"/>
        <w:left w:val="none" w:sz="0" w:space="0" w:color="auto"/>
        <w:bottom w:val="none" w:sz="0" w:space="0" w:color="auto"/>
        <w:right w:val="none" w:sz="0" w:space="0" w:color="auto"/>
      </w:divBdr>
    </w:div>
    <w:div w:id="1920215771">
      <w:bodyDiv w:val="1"/>
      <w:marLeft w:val="0"/>
      <w:marRight w:val="0"/>
      <w:marTop w:val="0"/>
      <w:marBottom w:val="0"/>
      <w:divBdr>
        <w:top w:val="none" w:sz="0" w:space="0" w:color="auto"/>
        <w:left w:val="none" w:sz="0" w:space="0" w:color="auto"/>
        <w:bottom w:val="none" w:sz="0" w:space="0" w:color="auto"/>
        <w:right w:val="none" w:sz="0" w:space="0" w:color="auto"/>
      </w:divBdr>
    </w:div>
    <w:div w:id="1920284996">
      <w:bodyDiv w:val="1"/>
      <w:marLeft w:val="0"/>
      <w:marRight w:val="0"/>
      <w:marTop w:val="0"/>
      <w:marBottom w:val="0"/>
      <w:divBdr>
        <w:top w:val="none" w:sz="0" w:space="0" w:color="auto"/>
        <w:left w:val="none" w:sz="0" w:space="0" w:color="auto"/>
        <w:bottom w:val="none" w:sz="0" w:space="0" w:color="auto"/>
        <w:right w:val="none" w:sz="0" w:space="0" w:color="auto"/>
      </w:divBdr>
    </w:div>
    <w:div w:id="1920601180">
      <w:bodyDiv w:val="1"/>
      <w:marLeft w:val="0"/>
      <w:marRight w:val="0"/>
      <w:marTop w:val="0"/>
      <w:marBottom w:val="0"/>
      <w:divBdr>
        <w:top w:val="none" w:sz="0" w:space="0" w:color="auto"/>
        <w:left w:val="none" w:sz="0" w:space="0" w:color="auto"/>
        <w:bottom w:val="none" w:sz="0" w:space="0" w:color="auto"/>
        <w:right w:val="none" w:sz="0" w:space="0" w:color="auto"/>
      </w:divBdr>
    </w:div>
    <w:div w:id="1920603482">
      <w:bodyDiv w:val="1"/>
      <w:marLeft w:val="0"/>
      <w:marRight w:val="0"/>
      <w:marTop w:val="0"/>
      <w:marBottom w:val="0"/>
      <w:divBdr>
        <w:top w:val="none" w:sz="0" w:space="0" w:color="auto"/>
        <w:left w:val="none" w:sz="0" w:space="0" w:color="auto"/>
        <w:bottom w:val="none" w:sz="0" w:space="0" w:color="auto"/>
        <w:right w:val="none" w:sz="0" w:space="0" w:color="auto"/>
      </w:divBdr>
    </w:div>
    <w:div w:id="1920675169">
      <w:bodyDiv w:val="1"/>
      <w:marLeft w:val="0"/>
      <w:marRight w:val="0"/>
      <w:marTop w:val="0"/>
      <w:marBottom w:val="0"/>
      <w:divBdr>
        <w:top w:val="none" w:sz="0" w:space="0" w:color="auto"/>
        <w:left w:val="none" w:sz="0" w:space="0" w:color="auto"/>
        <w:bottom w:val="none" w:sz="0" w:space="0" w:color="auto"/>
        <w:right w:val="none" w:sz="0" w:space="0" w:color="auto"/>
      </w:divBdr>
    </w:div>
    <w:div w:id="1920745438">
      <w:bodyDiv w:val="1"/>
      <w:marLeft w:val="0"/>
      <w:marRight w:val="0"/>
      <w:marTop w:val="0"/>
      <w:marBottom w:val="0"/>
      <w:divBdr>
        <w:top w:val="none" w:sz="0" w:space="0" w:color="auto"/>
        <w:left w:val="none" w:sz="0" w:space="0" w:color="auto"/>
        <w:bottom w:val="none" w:sz="0" w:space="0" w:color="auto"/>
        <w:right w:val="none" w:sz="0" w:space="0" w:color="auto"/>
      </w:divBdr>
    </w:div>
    <w:div w:id="1920825045">
      <w:bodyDiv w:val="1"/>
      <w:marLeft w:val="0"/>
      <w:marRight w:val="0"/>
      <w:marTop w:val="0"/>
      <w:marBottom w:val="0"/>
      <w:divBdr>
        <w:top w:val="none" w:sz="0" w:space="0" w:color="auto"/>
        <w:left w:val="none" w:sz="0" w:space="0" w:color="auto"/>
        <w:bottom w:val="none" w:sz="0" w:space="0" w:color="auto"/>
        <w:right w:val="none" w:sz="0" w:space="0" w:color="auto"/>
      </w:divBdr>
    </w:div>
    <w:div w:id="1920865969">
      <w:bodyDiv w:val="1"/>
      <w:marLeft w:val="0"/>
      <w:marRight w:val="0"/>
      <w:marTop w:val="0"/>
      <w:marBottom w:val="0"/>
      <w:divBdr>
        <w:top w:val="none" w:sz="0" w:space="0" w:color="auto"/>
        <w:left w:val="none" w:sz="0" w:space="0" w:color="auto"/>
        <w:bottom w:val="none" w:sz="0" w:space="0" w:color="auto"/>
        <w:right w:val="none" w:sz="0" w:space="0" w:color="auto"/>
      </w:divBdr>
    </w:div>
    <w:div w:id="1920867491">
      <w:bodyDiv w:val="1"/>
      <w:marLeft w:val="0"/>
      <w:marRight w:val="0"/>
      <w:marTop w:val="0"/>
      <w:marBottom w:val="0"/>
      <w:divBdr>
        <w:top w:val="none" w:sz="0" w:space="0" w:color="auto"/>
        <w:left w:val="none" w:sz="0" w:space="0" w:color="auto"/>
        <w:bottom w:val="none" w:sz="0" w:space="0" w:color="auto"/>
        <w:right w:val="none" w:sz="0" w:space="0" w:color="auto"/>
      </w:divBdr>
    </w:div>
    <w:div w:id="1920940904">
      <w:bodyDiv w:val="1"/>
      <w:marLeft w:val="0"/>
      <w:marRight w:val="0"/>
      <w:marTop w:val="0"/>
      <w:marBottom w:val="0"/>
      <w:divBdr>
        <w:top w:val="none" w:sz="0" w:space="0" w:color="auto"/>
        <w:left w:val="none" w:sz="0" w:space="0" w:color="auto"/>
        <w:bottom w:val="none" w:sz="0" w:space="0" w:color="auto"/>
        <w:right w:val="none" w:sz="0" w:space="0" w:color="auto"/>
      </w:divBdr>
    </w:div>
    <w:div w:id="1921017188">
      <w:bodyDiv w:val="1"/>
      <w:marLeft w:val="0"/>
      <w:marRight w:val="0"/>
      <w:marTop w:val="0"/>
      <w:marBottom w:val="0"/>
      <w:divBdr>
        <w:top w:val="none" w:sz="0" w:space="0" w:color="auto"/>
        <w:left w:val="none" w:sz="0" w:space="0" w:color="auto"/>
        <w:bottom w:val="none" w:sz="0" w:space="0" w:color="auto"/>
        <w:right w:val="none" w:sz="0" w:space="0" w:color="auto"/>
      </w:divBdr>
    </w:div>
    <w:div w:id="1921021971">
      <w:bodyDiv w:val="1"/>
      <w:marLeft w:val="0"/>
      <w:marRight w:val="0"/>
      <w:marTop w:val="0"/>
      <w:marBottom w:val="0"/>
      <w:divBdr>
        <w:top w:val="none" w:sz="0" w:space="0" w:color="auto"/>
        <w:left w:val="none" w:sz="0" w:space="0" w:color="auto"/>
        <w:bottom w:val="none" w:sz="0" w:space="0" w:color="auto"/>
        <w:right w:val="none" w:sz="0" w:space="0" w:color="auto"/>
      </w:divBdr>
    </w:div>
    <w:div w:id="1921062595">
      <w:bodyDiv w:val="1"/>
      <w:marLeft w:val="0"/>
      <w:marRight w:val="0"/>
      <w:marTop w:val="0"/>
      <w:marBottom w:val="0"/>
      <w:divBdr>
        <w:top w:val="none" w:sz="0" w:space="0" w:color="auto"/>
        <w:left w:val="none" w:sz="0" w:space="0" w:color="auto"/>
        <w:bottom w:val="none" w:sz="0" w:space="0" w:color="auto"/>
        <w:right w:val="none" w:sz="0" w:space="0" w:color="auto"/>
      </w:divBdr>
    </w:div>
    <w:div w:id="1921132350">
      <w:bodyDiv w:val="1"/>
      <w:marLeft w:val="0"/>
      <w:marRight w:val="0"/>
      <w:marTop w:val="0"/>
      <w:marBottom w:val="0"/>
      <w:divBdr>
        <w:top w:val="none" w:sz="0" w:space="0" w:color="auto"/>
        <w:left w:val="none" w:sz="0" w:space="0" w:color="auto"/>
        <w:bottom w:val="none" w:sz="0" w:space="0" w:color="auto"/>
        <w:right w:val="none" w:sz="0" w:space="0" w:color="auto"/>
      </w:divBdr>
    </w:div>
    <w:div w:id="1921132998">
      <w:bodyDiv w:val="1"/>
      <w:marLeft w:val="0"/>
      <w:marRight w:val="0"/>
      <w:marTop w:val="0"/>
      <w:marBottom w:val="0"/>
      <w:divBdr>
        <w:top w:val="none" w:sz="0" w:space="0" w:color="auto"/>
        <w:left w:val="none" w:sz="0" w:space="0" w:color="auto"/>
        <w:bottom w:val="none" w:sz="0" w:space="0" w:color="auto"/>
        <w:right w:val="none" w:sz="0" w:space="0" w:color="auto"/>
      </w:divBdr>
    </w:div>
    <w:div w:id="1921213404">
      <w:bodyDiv w:val="1"/>
      <w:marLeft w:val="0"/>
      <w:marRight w:val="0"/>
      <w:marTop w:val="0"/>
      <w:marBottom w:val="0"/>
      <w:divBdr>
        <w:top w:val="none" w:sz="0" w:space="0" w:color="auto"/>
        <w:left w:val="none" w:sz="0" w:space="0" w:color="auto"/>
        <w:bottom w:val="none" w:sz="0" w:space="0" w:color="auto"/>
        <w:right w:val="none" w:sz="0" w:space="0" w:color="auto"/>
      </w:divBdr>
    </w:div>
    <w:div w:id="1921256571">
      <w:bodyDiv w:val="1"/>
      <w:marLeft w:val="0"/>
      <w:marRight w:val="0"/>
      <w:marTop w:val="0"/>
      <w:marBottom w:val="0"/>
      <w:divBdr>
        <w:top w:val="none" w:sz="0" w:space="0" w:color="auto"/>
        <w:left w:val="none" w:sz="0" w:space="0" w:color="auto"/>
        <w:bottom w:val="none" w:sz="0" w:space="0" w:color="auto"/>
        <w:right w:val="none" w:sz="0" w:space="0" w:color="auto"/>
      </w:divBdr>
    </w:div>
    <w:div w:id="1921331341">
      <w:bodyDiv w:val="1"/>
      <w:marLeft w:val="0"/>
      <w:marRight w:val="0"/>
      <w:marTop w:val="0"/>
      <w:marBottom w:val="0"/>
      <w:divBdr>
        <w:top w:val="none" w:sz="0" w:space="0" w:color="auto"/>
        <w:left w:val="none" w:sz="0" w:space="0" w:color="auto"/>
        <w:bottom w:val="none" w:sz="0" w:space="0" w:color="auto"/>
        <w:right w:val="none" w:sz="0" w:space="0" w:color="auto"/>
      </w:divBdr>
    </w:div>
    <w:div w:id="1921524501">
      <w:bodyDiv w:val="1"/>
      <w:marLeft w:val="0"/>
      <w:marRight w:val="0"/>
      <w:marTop w:val="0"/>
      <w:marBottom w:val="0"/>
      <w:divBdr>
        <w:top w:val="none" w:sz="0" w:space="0" w:color="auto"/>
        <w:left w:val="none" w:sz="0" w:space="0" w:color="auto"/>
        <w:bottom w:val="none" w:sz="0" w:space="0" w:color="auto"/>
        <w:right w:val="none" w:sz="0" w:space="0" w:color="auto"/>
      </w:divBdr>
    </w:div>
    <w:div w:id="1921598016">
      <w:bodyDiv w:val="1"/>
      <w:marLeft w:val="0"/>
      <w:marRight w:val="0"/>
      <w:marTop w:val="0"/>
      <w:marBottom w:val="0"/>
      <w:divBdr>
        <w:top w:val="none" w:sz="0" w:space="0" w:color="auto"/>
        <w:left w:val="none" w:sz="0" w:space="0" w:color="auto"/>
        <w:bottom w:val="none" w:sz="0" w:space="0" w:color="auto"/>
        <w:right w:val="none" w:sz="0" w:space="0" w:color="auto"/>
      </w:divBdr>
    </w:div>
    <w:div w:id="1921672453">
      <w:bodyDiv w:val="1"/>
      <w:marLeft w:val="0"/>
      <w:marRight w:val="0"/>
      <w:marTop w:val="0"/>
      <w:marBottom w:val="0"/>
      <w:divBdr>
        <w:top w:val="none" w:sz="0" w:space="0" w:color="auto"/>
        <w:left w:val="none" w:sz="0" w:space="0" w:color="auto"/>
        <w:bottom w:val="none" w:sz="0" w:space="0" w:color="auto"/>
        <w:right w:val="none" w:sz="0" w:space="0" w:color="auto"/>
      </w:divBdr>
    </w:div>
    <w:div w:id="1921674082">
      <w:bodyDiv w:val="1"/>
      <w:marLeft w:val="0"/>
      <w:marRight w:val="0"/>
      <w:marTop w:val="0"/>
      <w:marBottom w:val="0"/>
      <w:divBdr>
        <w:top w:val="none" w:sz="0" w:space="0" w:color="auto"/>
        <w:left w:val="none" w:sz="0" w:space="0" w:color="auto"/>
        <w:bottom w:val="none" w:sz="0" w:space="0" w:color="auto"/>
        <w:right w:val="none" w:sz="0" w:space="0" w:color="auto"/>
      </w:divBdr>
    </w:div>
    <w:div w:id="1921713780">
      <w:bodyDiv w:val="1"/>
      <w:marLeft w:val="0"/>
      <w:marRight w:val="0"/>
      <w:marTop w:val="0"/>
      <w:marBottom w:val="0"/>
      <w:divBdr>
        <w:top w:val="none" w:sz="0" w:space="0" w:color="auto"/>
        <w:left w:val="none" w:sz="0" w:space="0" w:color="auto"/>
        <w:bottom w:val="none" w:sz="0" w:space="0" w:color="auto"/>
        <w:right w:val="none" w:sz="0" w:space="0" w:color="auto"/>
      </w:divBdr>
    </w:div>
    <w:div w:id="1921716858">
      <w:bodyDiv w:val="1"/>
      <w:marLeft w:val="0"/>
      <w:marRight w:val="0"/>
      <w:marTop w:val="0"/>
      <w:marBottom w:val="0"/>
      <w:divBdr>
        <w:top w:val="none" w:sz="0" w:space="0" w:color="auto"/>
        <w:left w:val="none" w:sz="0" w:space="0" w:color="auto"/>
        <w:bottom w:val="none" w:sz="0" w:space="0" w:color="auto"/>
        <w:right w:val="none" w:sz="0" w:space="0" w:color="auto"/>
      </w:divBdr>
    </w:div>
    <w:div w:id="1921909585">
      <w:bodyDiv w:val="1"/>
      <w:marLeft w:val="0"/>
      <w:marRight w:val="0"/>
      <w:marTop w:val="0"/>
      <w:marBottom w:val="0"/>
      <w:divBdr>
        <w:top w:val="none" w:sz="0" w:space="0" w:color="auto"/>
        <w:left w:val="none" w:sz="0" w:space="0" w:color="auto"/>
        <w:bottom w:val="none" w:sz="0" w:space="0" w:color="auto"/>
        <w:right w:val="none" w:sz="0" w:space="0" w:color="auto"/>
      </w:divBdr>
    </w:div>
    <w:div w:id="1921983403">
      <w:bodyDiv w:val="1"/>
      <w:marLeft w:val="0"/>
      <w:marRight w:val="0"/>
      <w:marTop w:val="0"/>
      <w:marBottom w:val="0"/>
      <w:divBdr>
        <w:top w:val="none" w:sz="0" w:space="0" w:color="auto"/>
        <w:left w:val="none" w:sz="0" w:space="0" w:color="auto"/>
        <w:bottom w:val="none" w:sz="0" w:space="0" w:color="auto"/>
        <w:right w:val="none" w:sz="0" w:space="0" w:color="auto"/>
      </w:divBdr>
    </w:div>
    <w:div w:id="1922056588">
      <w:bodyDiv w:val="1"/>
      <w:marLeft w:val="0"/>
      <w:marRight w:val="0"/>
      <w:marTop w:val="0"/>
      <w:marBottom w:val="0"/>
      <w:divBdr>
        <w:top w:val="none" w:sz="0" w:space="0" w:color="auto"/>
        <w:left w:val="none" w:sz="0" w:space="0" w:color="auto"/>
        <w:bottom w:val="none" w:sz="0" w:space="0" w:color="auto"/>
        <w:right w:val="none" w:sz="0" w:space="0" w:color="auto"/>
      </w:divBdr>
    </w:div>
    <w:div w:id="1922254569">
      <w:bodyDiv w:val="1"/>
      <w:marLeft w:val="0"/>
      <w:marRight w:val="0"/>
      <w:marTop w:val="0"/>
      <w:marBottom w:val="0"/>
      <w:divBdr>
        <w:top w:val="none" w:sz="0" w:space="0" w:color="auto"/>
        <w:left w:val="none" w:sz="0" w:space="0" w:color="auto"/>
        <w:bottom w:val="none" w:sz="0" w:space="0" w:color="auto"/>
        <w:right w:val="none" w:sz="0" w:space="0" w:color="auto"/>
      </w:divBdr>
    </w:div>
    <w:div w:id="1922326637">
      <w:bodyDiv w:val="1"/>
      <w:marLeft w:val="0"/>
      <w:marRight w:val="0"/>
      <w:marTop w:val="0"/>
      <w:marBottom w:val="0"/>
      <w:divBdr>
        <w:top w:val="none" w:sz="0" w:space="0" w:color="auto"/>
        <w:left w:val="none" w:sz="0" w:space="0" w:color="auto"/>
        <w:bottom w:val="none" w:sz="0" w:space="0" w:color="auto"/>
        <w:right w:val="none" w:sz="0" w:space="0" w:color="auto"/>
      </w:divBdr>
    </w:div>
    <w:div w:id="1922327403">
      <w:bodyDiv w:val="1"/>
      <w:marLeft w:val="0"/>
      <w:marRight w:val="0"/>
      <w:marTop w:val="0"/>
      <w:marBottom w:val="0"/>
      <w:divBdr>
        <w:top w:val="none" w:sz="0" w:space="0" w:color="auto"/>
        <w:left w:val="none" w:sz="0" w:space="0" w:color="auto"/>
        <w:bottom w:val="none" w:sz="0" w:space="0" w:color="auto"/>
        <w:right w:val="none" w:sz="0" w:space="0" w:color="auto"/>
      </w:divBdr>
    </w:div>
    <w:div w:id="1922328762">
      <w:bodyDiv w:val="1"/>
      <w:marLeft w:val="0"/>
      <w:marRight w:val="0"/>
      <w:marTop w:val="0"/>
      <w:marBottom w:val="0"/>
      <w:divBdr>
        <w:top w:val="none" w:sz="0" w:space="0" w:color="auto"/>
        <w:left w:val="none" w:sz="0" w:space="0" w:color="auto"/>
        <w:bottom w:val="none" w:sz="0" w:space="0" w:color="auto"/>
        <w:right w:val="none" w:sz="0" w:space="0" w:color="auto"/>
      </w:divBdr>
    </w:div>
    <w:div w:id="1922329533">
      <w:bodyDiv w:val="1"/>
      <w:marLeft w:val="0"/>
      <w:marRight w:val="0"/>
      <w:marTop w:val="0"/>
      <w:marBottom w:val="0"/>
      <w:divBdr>
        <w:top w:val="none" w:sz="0" w:space="0" w:color="auto"/>
        <w:left w:val="none" w:sz="0" w:space="0" w:color="auto"/>
        <w:bottom w:val="none" w:sz="0" w:space="0" w:color="auto"/>
        <w:right w:val="none" w:sz="0" w:space="0" w:color="auto"/>
      </w:divBdr>
    </w:div>
    <w:div w:id="1922519159">
      <w:bodyDiv w:val="1"/>
      <w:marLeft w:val="0"/>
      <w:marRight w:val="0"/>
      <w:marTop w:val="0"/>
      <w:marBottom w:val="0"/>
      <w:divBdr>
        <w:top w:val="none" w:sz="0" w:space="0" w:color="auto"/>
        <w:left w:val="none" w:sz="0" w:space="0" w:color="auto"/>
        <w:bottom w:val="none" w:sz="0" w:space="0" w:color="auto"/>
        <w:right w:val="none" w:sz="0" w:space="0" w:color="auto"/>
      </w:divBdr>
    </w:div>
    <w:div w:id="1922640639">
      <w:bodyDiv w:val="1"/>
      <w:marLeft w:val="0"/>
      <w:marRight w:val="0"/>
      <w:marTop w:val="0"/>
      <w:marBottom w:val="0"/>
      <w:divBdr>
        <w:top w:val="none" w:sz="0" w:space="0" w:color="auto"/>
        <w:left w:val="none" w:sz="0" w:space="0" w:color="auto"/>
        <w:bottom w:val="none" w:sz="0" w:space="0" w:color="auto"/>
        <w:right w:val="none" w:sz="0" w:space="0" w:color="auto"/>
      </w:divBdr>
    </w:div>
    <w:div w:id="1922719381">
      <w:bodyDiv w:val="1"/>
      <w:marLeft w:val="0"/>
      <w:marRight w:val="0"/>
      <w:marTop w:val="0"/>
      <w:marBottom w:val="0"/>
      <w:divBdr>
        <w:top w:val="none" w:sz="0" w:space="0" w:color="auto"/>
        <w:left w:val="none" w:sz="0" w:space="0" w:color="auto"/>
        <w:bottom w:val="none" w:sz="0" w:space="0" w:color="auto"/>
        <w:right w:val="none" w:sz="0" w:space="0" w:color="auto"/>
      </w:divBdr>
    </w:div>
    <w:div w:id="1922788569">
      <w:bodyDiv w:val="1"/>
      <w:marLeft w:val="0"/>
      <w:marRight w:val="0"/>
      <w:marTop w:val="0"/>
      <w:marBottom w:val="0"/>
      <w:divBdr>
        <w:top w:val="none" w:sz="0" w:space="0" w:color="auto"/>
        <w:left w:val="none" w:sz="0" w:space="0" w:color="auto"/>
        <w:bottom w:val="none" w:sz="0" w:space="0" w:color="auto"/>
        <w:right w:val="none" w:sz="0" w:space="0" w:color="auto"/>
      </w:divBdr>
    </w:div>
    <w:div w:id="1922788866">
      <w:bodyDiv w:val="1"/>
      <w:marLeft w:val="0"/>
      <w:marRight w:val="0"/>
      <w:marTop w:val="0"/>
      <w:marBottom w:val="0"/>
      <w:divBdr>
        <w:top w:val="none" w:sz="0" w:space="0" w:color="auto"/>
        <w:left w:val="none" w:sz="0" w:space="0" w:color="auto"/>
        <w:bottom w:val="none" w:sz="0" w:space="0" w:color="auto"/>
        <w:right w:val="none" w:sz="0" w:space="0" w:color="auto"/>
      </w:divBdr>
    </w:div>
    <w:div w:id="1922831787">
      <w:bodyDiv w:val="1"/>
      <w:marLeft w:val="0"/>
      <w:marRight w:val="0"/>
      <w:marTop w:val="0"/>
      <w:marBottom w:val="0"/>
      <w:divBdr>
        <w:top w:val="none" w:sz="0" w:space="0" w:color="auto"/>
        <w:left w:val="none" w:sz="0" w:space="0" w:color="auto"/>
        <w:bottom w:val="none" w:sz="0" w:space="0" w:color="auto"/>
        <w:right w:val="none" w:sz="0" w:space="0" w:color="auto"/>
      </w:divBdr>
    </w:div>
    <w:div w:id="1922911833">
      <w:bodyDiv w:val="1"/>
      <w:marLeft w:val="0"/>
      <w:marRight w:val="0"/>
      <w:marTop w:val="0"/>
      <w:marBottom w:val="0"/>
      <w:divBdr>
        <w:top w:val="none" w:sz="0" w:space="0" w:color="auto"/>
        <w:left w:val="none" w:sz="0" w:space="0" w:color="auto"/>
        <w:bottom w:val="none" w:sz="0" w:space="0" w:color="auto"/>
        <w:right w:val="none" w:sz="0" w:space="0" w:color="auto"/>
      </w:divBdr>
    </w:div>
    <w:div w:id="1923023844">
      <w:bodyDiv w:val="1"/>
      <w:marLeft w:val="0"/>
      <w:marRight w:val="0"/>
      <w:marTop w:val="0"/>
      <w:marBottom w:val="0"/>
      <w:divBdr>
        <w:top w:val="none" w:sz="0" w:space="0" w:color="auto"/>
        <w:left w:val="none" w:sz="0" w:space="0" w:color="auto"/>
        <w:bottom w:val="none" w:sz="0" w:space="0" w:color="auto"/>
        <w:right w:val="none" w:sz="0" w:space="0" w:color="auto"/>
      </w:divBdr>
    </w:div>
    <w:div w:id="1923100669">
      <w:bodyDiv w:val="1"/>
      <w:marLeft w:val="0"/>
      <w:marRight w:val="0"/>
      <w:marTop w:val="0"/>
      <w:marBottom w:val="0"/>
      <w:divBdr>
        <w:top w:val="none" w:sz="0" w:space="0" w:color="auto"/>
        <w:left w:val="none" w:sz="0" w:space="0" w:color="auto"/>
        <w:bottom w:val="none" w:sz="0" w:space="0" w:color="auto"/>
        <w:right w:val="none" w:sz="0" w:space="0" w:color="auto"/>
      </w:divBdr>
    </w:div>
    <w:div w:id="1923103437">
      <w:bodyDiv w:val="1"/>
      <w:marLeft w:val="0"/>
      <w:marRight w:val="0"/>
      <w:marTop w:val="0"/>
      <w:marBottom w:val="0"/>
      <w:divBdr>
        <w:top w:val="none" w:sz="0" w:space="0" w:color="auto"/>
        <w:left w:val="none" w:sz="0" w:space="0" w:color="auto"/>
        <w:bottom w:val="none" w:sz="0" w:space="0" w:color="auto"/>
        <w:right w:val="none" w:sz="0" w:space="0" w:color="auto"/>
      </w:divBdr>
    </w:div>
    <w:div w:id="1923224522">
      <w:bodyDiv w:val="1"/>
      <w:marLeft w:val="0"/>
      <w:marRight w:val="0"/>
      <w:marTop w:val="0"/>
      <w:marBottom w:val="0"/>
      <w:divBdr>
        <w:top w:val="none" w:sz="0" w:space="0" w:color="auto"/>
        <w:left w:val="none" w:sz="0" w:space="0" w:color="auto"/>
        <w:bottom w:val="none" w:sz="0" w:space="0" w:color="auto"/>
        <w:right w:val="none" w:sz="0" w:space="0" w:color="auto"/>
      </w:divBdr>
    </w:div>
    <w:div w:id="1923298714">
      <w:bodyDiv w:val="1"/>
      <w:marLeft w:val="0"/>
      <w:marRight w:val="0"/>
      <w:marTop w:val="0"/>
      <w:marBottom w:val="0"/>
      <w:divBdr>
        <w:top w:val="none" w:sz="0" w:space="0" w:color="auto"/>
        <w:left w:val="none" w:sz="0" w:space="0" w:color="auto"/>
        <w:bottom w:val="none" w:sz="0" w:space="0" w:color="auto"/>
        <w:right w:val="none" w:sz="0" w:space="0" w:color="auto"/>
      </w:divBdr>
    </w:div>
    <w:div w:id="1923368008">
      <w:bodyDiv w:val="1"/>
      <w:marLeft w:val="0"/>
      <w:marRight w:val="0"/>
      <w:marTop w:val="0"/>
      <w:marBottom w:val="0"/>
      <w:divBdr>
        <w:top w:val="none" w:sz="0" w:space="0" w:color="auto"/>
        <w:left w:val="none" w:sz="0" w:space="0" w:color="auto"/>
        <w:bottom w:val="none" w:sz="0" w:space="0" w:color="auto"/>
        <w:right w:val="none" w:sz="0" w:space="0" w:color="auto"/>
      </w:divBdr>
    </w:div>
    <w:div w:id="1923369699">
      <w:bodyDiv w:val="1"/>
      <w:marLeft w:val="0"/>
      <w:marRight w:val="0"/>
      <w:marTop w:val="0"/>
      <w:marBottom w:val="0"/>
      <w:divBdr>
        <w:top w:val="none" w:sz="0" w:space="0" w:color="auto"/>
        <w:left w:val="none" w:sz="0" w:space="0" w:color="auto"/>
        <w:bottom w:val="none" w:sz="0" w:space="0" w:color="auto"/>
        <w:right w:val="none" w:sz="0" w:space="0" w:color="auto"/>
      </w:divBdr>
      <w:divsChild>
        <w:div w:id="1090665713">
          <w:marLeft w:val="0"/>
          <w:marRight w:val="0"/>
          <w:marTop w:val="0"/>
          <w:marBottom w:val="0"/>
          <w:divBdr>
            <w:top w:val="none" w:sz="0" w:space="0" w:color="auto"/>
            <w:left w:val="none" w:sz="0" w:space="0" w:color="auto"/>
            <w:bottom w:val="none" w:sz="0" w:space="0" w:color="auto"/>
            <w:right w:val="none" w:sz="0" w:space="0" w:color="auto"/>
          </w:divBdr>
        </w:div>
      </w:divsChild>
    </w:div>
    <w:div w:id="1923444493">
      <w:bodyDiv w:val="1"/>
      <w:marLeft w:val="0"/>
      <w:marRight w:val="0"/>
      <w:marTop w:val="0"/>
      <w:marBottom w:val="0"/>
      <w:divBdr>
        <w:top w:val="none" w:sz="0" w:space="0" w:color="auto"/>
        <w:left w:val="none" w:sz="0" w:space="0" w:color="auto"/>
        <w:bottom w:val="none" w:sz="0" w:space="0" w:color="auto"/>
        <w:right w:val="none" w:sz="0" w:space="0" w:color="auto"/>
      </w:divBdr>
    </w:div>
    <w:div w:id="1923492744">
      <w:bodyDiv w:val="1"/>
      <w:marLeft w:val="0"/>
      <w:marRight w:val="0"/>
      <w:marTop w:val="0"/>
      <w:marBottom w:val="0"/>
      <w:divBdr>
        <w:top w:val="none" w:sz="0" w:space="0" w:color="auto"/>
        <w:left w:val="none" w:sz="0" w:space="0" w:color="auto"/>
        <w:bottom w:val="none" w:sz="0" w:space="0" w:color="auto"/>
        <w:right w:val="none" w:sz="0" w:space="0" w:color="auto"/>
      </w:divBdr>
    </w:div>
    <w:div w:id="1923567770">
      <w:bodyDiv w:val="1"/>
      <w:marLeft w:val="0"/>
      <w:marRight w:val="0"/>
      <w:marTop w:val="0"/>
      <w:marBottom w:val="0"/>
      <w:divBdr>
        <w:top w:val="none" w:sz="0" w:space="0" w:color="auto"/>
        <w:left w:val="none" w:sz="0" w:space="0" w:color="auto"/>
        <w:bottom w:val="none" w:sz="0" w:space="0" w:color="auto"/>
        <w:right w:val="none" w:sz="0" w:space="0" w:color="auto"/>
      </w:divBdr>
    </w:div>
    <w:div w:id="1923637689">
      <w:bodyDiv w:val="1"/>
      <w:marLeft w:val="0"/>
      <w:marRight w:val="0"/>
      <w:marTop w:val="0"/>
      <w:marBottom w:val="0"/>
      <w:divBdr>
        <w:top w:val="none" w:sz="0" w:space="0" w:color="auto"/>
        <w:left w:val="none" w:sz="0" w:space="0" w:color="auto"/>
        <w:bottom w:val="none" w:sz="0" w:space="0" w:color="auto"/>
        <w:right w:val="none" w:sz="0" w:space="0" w:color="auto"/>
      </w:divBdr>
    </w:div>
    <w:div w:id="1923678942">
      <w:bodyDiv w:val="1"/>
      <w:marLeft w:val="0"/>
      <w:marRight w:val="0"/>
      <w:marTop w:val="0"/>
      <w:marBottom w:val="0"/>
      <w:divBdr>
        <w:top w:val="none" w:sz="0" w:space="0" w:color="auto"/>
        <w:left w:val="none" w:sz="0" w:space="0" w:color="auto"/>
        <w:bottom w:val="none" w:sz="0" w:space="0" w:color="auto"/>
        <w:right w:val="none" w:sz="0" w:space="0" w:color="auto"/>
      </w:divBdr>
    </w:div>
    <w:div w:id="1923709898">
      <w:bodyDiv w:val="1"/>
      <w:marLeft w:val="0"/>
      <w:marRight w:val="0"/>
      <w:marTop w:val="0"/>
      <w:marBottom w:val="0"/>
      <w:divBdr>
        <w:top w:val="none" w:sz="0" w:space="0" w:color="auto"/>
        <w:left w:val="none" w:sz="0" w:space="0" w:color="auto"/>
        <w:bottom w:val="none" w:sz="0" w:space="0" w:color="auto"/>
        <w:right w:val="none" w:sz="0" w:space="0" w:color="auto"/>
      </w:divBdr>
    </w:div>
    <w:div w:id="1923879610">
      <w:bodyDiv w:val="1"/>
      <w:marLeft w:val="0"/>
      <w:marRight w:val="0"/>
      <w:marTop w:val="0"/>
      <w:marBottom w:val="0"/>
      <w:divBdr>
        <w:top w:val="none" w:sz="0" w:space="0" w:color="auto"/>
        <w:left w:val="none" w:sz="0" w:space="0" w:color="auto"/>
        <w:bottom w:val="none" w:sz="0" w:space="0" w:color="auto"/>
        <w:right w:val="none" w:sz="0" w:space="0" w:color="auto"/>
      </w:divBdr>
    </w:div>
    <w:div w:id="1923949382">
      <w:bodyDiv w:val="1"/>
      <w:marLeft w:val="0"/>
      <w:marRight w:val="0"/>
      <w:marTop w:val="0"/>
      <w:marBottom w:val="0"/>
      <w:divBdr>
        <w:top w:val="none" w:sz="0" w:space="0" w:color="auto"/>
        <w:left w:val="none" w:sz="0" w:space="0" w:color="auto"/>
        <w:bottom w:val="none" w:sz="0" w:space="0" w:color="auto"/>
        <w:right w:val="none" w:sz="0" w:space="0" w:color="auto"/>
      </w:divBdr>
    </w:div>
    <w:div w:id="1923951827">
      <w:bodyDiv w:val="1"/>
      <w:marLeft w:val="0"/>
      <w:marRight w:val="0"/>
      <w:marTop w:val="0"/>
      <w:marBottom w:val="0"/>
      <w:divBdr>
        <w:top w:val="none" w:sz="0" w:space="0" w:color="auto"/>
        <w:left w:val="none" w:sz="0" w:space="0" w:color="auto"/>
        <w:bottom w:val="none" w:sz="0" w:space="0" w:color="auto"/>
        <w:right w:val="none" w:sz="0" w:space="0" w:color="auto"/>
      </w:divBdr>
    </w:div>
    <w:div w:id="1924147428">
      <w:bodyDiv w:val="1"/>
      <w:marLeft w:val="0"/>
      <w:marRight w:val="0"/>
      <w:marTop w:val="0"/>
      <w:marBottom w:val="0"/>
      <w:divBdr>
        <w:top w:val="none" w:sz="0" w:space="0" w:color="auto"/>
        <w:left w:val="none" w:sz="0" w:space="0" w:color="auto"/>
        <w:bottom w:val="none" w:sz="0" w:space="0" w:color="auto"/>
        <w:right w:val="none" w:sz="0" w:space="0" w:color="auto"/>
      </w:divBdr>
    </w:div>
    <w:div w:id="1924147857">
      <w:bodyDiv w:val="1"/>
      <w:marLeft w:val="0"/>
      <w:marRight w:val="0"/>
      <w:marTop w:val="0"/>
      <w:marBottom w:val="0"/>
      <w:divBdr>
        <w:top w:val="none" w:sz="0" w:space="0" w:color="auto"/>
        <w:left w:val="none" w:sz="0" w:space="0" w:color="auto"/>
        <w:bottom w:val="none" w:sz="0" w:space="0" w:color="auto"/>
        <w:right w:val="none" w:sz="0" w:space="0" w:color="auto"/>
      </w:divBdr>
    </w:div>
    <w:div w:id="1924218848">
      <w:bodyDiv w:val="1"/>
      <w:marLeft w:val="0"/>
      <w:marRight w:val="0"/>
      <w:marTop w:val="0"/>
      <w:marBottom w:val="0"/>
      <w:divBdr>
        <w:top w:val="none" w:sz="0" w:space="0" w:color="auto"/>
        <w:left w:val="none" w:sz="0" w:space="0" w:color="auto"/>
        <w:bottom w:val="none" w:sz="0" w:space="0" w:color="auto"/>
        <w:right w:val="none" w:sz="0" w:space="0" w:color="auto"/>
      </w:divBdr>
    </w:div>
    <w:div w:id="1924219049">
      <w:bodyDiv w:val="1"/>
      <w:marLeft w:val="0"/>
      <w:marRight w:val="0"/>
      <w:marTop w:val="0"/>
      <w:marBottom w:val="0"/>
      <w:divBdr>
        <w:top w:val="none" w:sz="0" w:space="0" w:color="auto"/>
        <w:left w:val="none" w:sz="0" w:space="0" w:color="auto"/>
        <w:bottom w:val="none" w:sz="0" w:space="0" w:color="auto"/>
        <w:right w:val="none" w:sz="0" w:space="0" w:color="auto"/>
      </w:divBdr>
    </w:div>
    <w:div w:id="1924290176">
      <w:bodyDiv w:val="1"/>
      <w:marLeft w:val="0"/>
      <w:marRight w:val="0"/>
      <w:marTop w:val="0"/>
      <w:marBottom w:val="0"/>
      <w:divBdr>
        <w:top w:val="none" w:sz="0" w:space="0" w:color="auto"/>
        <w:left w:val="none" w:sz="0" w:space="0" w:color="auto"/>
        <w:bottom w:val="none" w:sz="0" w:space="0" w:color="auto"/>
        <w:right w:val="none" w:sz="0" w:space="0" w:color="auto"/>
      </w:divBdr>
    </w:div>
    <w:div w:id="1924295326">
      <w:bodyDiv w:val="1"/>
      <w:marLeft w:val="0"/>
      <w:marRight w:val="0"/>
      <w:marTop w:val="0"/>
      <w:marBottom w:val="0"/>
      <w:divBdr>
        <w:top w:val="none" w:sz="0" w:space="0" w:color="auto"/>
        <w:left w:val="none" w:sz="0" w:space="0" w:color="auto"/>
        <w:bottom w:val="none" w:sz="0" w:space="0" w:color="auto"/>
        <w:right w:val="none" w:sz="0" w:space="0" w:color="auto"/>
      </w:divBdr>
    </w:div>
    <w:div w:id="1924295371">
      <w:bodyDiv w:val="1"/>
      <w:marLeft w:val="0"/>
      <w:marRight w:val="0"/>
      <w:marTop w:val="0"/>
      <w:marBottom w:val="0"/>
      <w:divBdr>
        <w:top w:val="none" w:sz="0" w:space="0" w:color="auto"/>
        <w:left w:val="none" w:sz="0" w:space="0" w:color="auto"/>
        <w:bottom w:val="none" w:sz="0" w:space="0" w:color="auto"/>
        <w:right w:val="none" w:sz="0" w:space="0" w:color="auto"/>
      </w:divBdr>
    </w:div>
    <w:div w:id="1924335076">
      <w:bodyDiv w:val="1"/>
      <w:marLeft w:val="0"/>
      <w:marRight w:val="0"/>
      <w:marTop w:val="0"/>
      <w:marBottom w:val="0"/>
      <w:divBdr>
        <w:top w:val="none" w:sz="0" w:space="0" w:color="auto"/>
        <w:left w:val="none" w:sz="0" w:space="0" w:color="auto"/>
        <w:bottom w:val="none" w:sz="0" w:space="0" w:color="auto"/>
        <w:right w:val="none" w:sz="0" w:space="0" w:color="auto"/>
      </w:divBdr>
    </w:div>
    <w:div w:id="1924413627">
      <w:bodyDiv w:val="1"/>
      <w:marLeft w:val="0"/>
      <w:marRight w:val="0"/>
      <w:marTop w:val="0"/>
      <w:marBottom w:val="0"/>
      <w:divBdr>
        <w:top w:val="none" w:sz="0" w:space="0" w:color="auto"/>
        <w:left w:val="none" w:sz="0" w:space="0" w:color="auto"/>
        <w:bottom w:val="none" w:sz="0" w:space="0" w:color="auto"/>
        <w:right w:val="none" w:sz="0" w:space="0" w:color="auto"/>
      </w:divBdr>
    </w:div>
    <w:div w:id="1924416407">
      <w:bodyDiv w:val="1"/>
      <w:marLeft w:val="0"/>
      <w:marRight w:val="0"/>
      <w:marTop w:val="0"/>
      <w:marBottom w:val="0"/>
      <w:divBdr>
        <w:top w:val="none" w:sz="0" w:space="0" w:color="auto"/>
        <w:left w:val="none" w:sz="0" w:space="0" w:color="auto"/>
        <w:bottom w:val="none" w:sz="0" w:space="0" w:color="auto"/>
        <w:right w:val="none" w:sz="0" w:space="0" w:color="auto"/>
      </w:divBdr>
    </w:div>
    <w:div w:id="1924562127">
      <w:bodyDiv w:val="1"/>
      <w:marLeft w:val="0"/>
      <w:marRight w:val="0"/>
      <w:marTop w:val="0"/>
      <w:marBottom w:val="0"/>
      <w:divBdr>
        <w:top w:val="none" w:sz="0" w:space="0" w:color="auto"/>
        <w:left w:val="none" w:sz="0" w:space="0" w:color="auto"/>
        <w:bottom w:val="none" w:sz="0" w:space="0" w:color="auto"/>
        <w:right w:val="none" w:sz="0" w:space="0" w:color="auto"/>
      </w:divBdr>
    </w:div>
    <w:div w:id="1924601125">
      <w:bodyDiv w:val="1"/>
      <w:marLeft w:val="0"/>
      <w:marRight w:val="0"/>
      <w:marTop w:val="0"/>
      <w:marBottom w:val="0"/>
      <w:divBdr>
        <w:top w:val="none" w:sz="0" w:space="0" w:color="auto"/>
        <w:left w:val="none" w:sz="0" w:space="0" w:color="auto"/>
        <w:bottom w:val="none" w:sz="0" w:space="0" w:color="auto"/>
        <w:right w:val="none" w:sz="0" w:space="0" w:color="auto"/>
      </w:divBdr>
    </w:div>
    <w:div w:id="1924751597">
      <w:bodyDiv w:val="1"/>
      <w:marLeft w:val="0"/>
      <w:marRight w:val="0"/>
      <w:marTop w:val="0"/>
      <w:marBottom w:val="0"/>
      <w:divBdr>
        <w:top w:val="none" w:sz="0" w:space="0" w:color="auto"/>
        <w:left w:val="none" w:sz="0" w:space="0" w:color="auto"/>
        <w:bottom w:val="none" w:sz="0" w:space="0" w:color="auto"/>
        <w:right w:val="none" w:sz="0" w:space="0" w:color="auto"/>
      </w:divBdr>
    </w:div>
    <w:div w:id="1924753589">
      <w:bodyDiv w:val="1"/>
      <w:marLeft w:val="0"/>
      <w:marRight w:val="0"/>
      <w:marTop w:val="0"/>
      <w:marBottom w:val="0"/>
      <w:divBdr>
        <w:top w:val="none" w:sz="0" w:space="0" w:color="auto"/>
        <w:left w:val="none" w:sz="0" w:space="0" w:color="auto"/>
        <w:bottom w:val="none" w:sz="0" w:space="0" w:color="auto"/>
        <w:right w:val="none" w:sz="0" w:space="0" w:color="auto"/>
      </w:divBdr>
    </w:div>
    <w:div w:id="1924755516">
      <w:bodyDiv w:val="1"/>
      <w:marLeft w:val="0"/>
      <w:marRight w:val="0"/>
      <w:marTop w:val="0"/>
      <w:marBottom w:val="0"/>
      <w:divBdr>
        <w:top w:val="none" w:sz="0" w:space="0" w:color="auto"/>
        <w:left w:val="none" w:sz="0" w:space="0" w:color="auto"/>
        <w:bottom w:val="none" w:sz="0" w:space="0" w:color="auto"/>
        <w:right w:val="none" w:sz="0" w:space="0" w:color="auto"/>
      </w:divBdr>
    </w:div>
    <w:div w:id="1924759376">
      <w:bodyDiv w:val="1"/>
      <w:marLeft w:val="0"/>
      <w:marRight w:val="0"/>
      <w:marTop w:val="0"/>
      <w:marBottom w:val="0"/>
      <w:divBdr>
        <w:top w:val="none" w:sz="0" w:space="0" w:color="auto"/>
        <w:left w:val="none" w:sz="0" w:space="0" w:color="auto"/>
        <w:bottom w:val="none" w:sz="0" w:space="0" w:color="auto"/>
        <w:right w:val="none" w:sz="0" w:space="0" w:color="auto"/>
      </w:divBdr>
    </w:div>
    <w:div w:id="1924873234">
      <w:bodyDiv w:val="1"/>
      <w:marLeft w:val="0"/>
      <w:marRight w:val="0"/>
      <w:marTop w:val="0"/>
      <w:marBottom w:val="0"/>
      <w:divBdr>
        <w:top w:val="none" w:sz="0" w:space="0" w:color="auto"/>
        <w:left w:val="none" w:sz="0" w:space="0" w:color="auto"/>
        <w:bottom w:val="none" w:sz="0" w:space="0" w:color="auto"/>
        <w:right w:val="none" w:sz="0" w:space="0" w:color="auto"/>
      </w:divBdr>
    </w:div>
    <w:div w:id="1924989594">
      <w:bodyDiv w:val="1"/>
      <w:marLeft w:val="0"/>
      <w:marRight w:val="0"/>
      <w:marTop w:val="0"/>
      <w:marBottom w:val="0"/>
      <w:divBdr>
        <w:top w:val="none" w:sz="0" w:space="0" w:color="auto"/>
        <w:left w:val="none" w:sz="0" w:space="0" w:color="auto"/>
        <w:bottom w:val="none" w:sz="0" w:space="0" w:color="auto"/>
        <w:right w:val="none" w:sz="0" w:space="0" w:color="auto"/>
      </w:divBdr>
    </w:div>
    <w:div w:id="1925068489">
      <w:bodyDiv w:val="1"/>
      <w:marLeft w:val="0"/>
      <w:marRight w:val="0"/>
      <w:marTop w:val="0"/>
      <w:marBottom w:val="0"/>
      <w:divBdr>
        <w:top w:val="none" w:sz="0" w:space="0" w:color="auto"/>
        <w:left w:val="none" w:sz="0" w:space="0" w:color="auto"/>
        <w:bottom w:val="none" w:sz="0" w:space="0" w:color="auto"/>
        <w:right w:val="none" w:sz="0" w:space="0" w:color="auto"/>
      </w:divBdr>
      <w:divsChild>
        <w:div w:id="1797021066">
          <w:marLeft w:val="0"/>
          <w:marRight w:val="0"/>
          <w:marTop w:val="0"/>
          <w:marBottom w:val="240"/>
          <w:divBdr>
            <w:top w:val="none" w:sz="0" w:space="0" w:color="auto"/>
            <w:left w:val="none" w:sz="0" w:space="0" w:color="auto"/>
            <w:bottom w:val="none" w:sz="0" w:space="0" w:color="auto"/>
            <w:right w:val="none" w:sz="0" w:space="0" w:color="auto"/>
          </w:divBdr>
        </w:div>
        <w:div w:id="171533746">
          <w:marLeft w:val="0"/>
          <w:marRight w:val="0"/>
          <w:marTop w:val="0"/>
          <w:marBottom w:val="240"/>
          <w:divBdr>
            <w:top w:val="none" w:sz="0" w:space="0" w:color="auto"/>
            <w:left w:val="none" w:sz="0" w:space="0" w:color="auto"/>
            <w:bottom w:val="none" w:sz="0" w:space="0" w:color="auto"/>
            <w:right w:val="none" w:sz="0" w:space="0" w:color="auto"/>
          </w:divBdr>
        </w:div>
      </w:divsChild>
    </w:div>
    <w:div w:id="1925071595">
      <w:bodyDiv w:val="1"/>
      <w:marLeft w:val="0"/>
      <w:marRight w:val="0"/>
      <w:marTop w:val="0"/>
      <w:marBottom w:val="0"/>
      <w:divBdr>
        <w:top w:val="none" w:sz="0" w:space="0" w:color="auto"/>
        <w:left w:val="none" w:sz="0" w:space="0" w:color="auto"/>
        <w:bottom w:val="none" w:sz="0" w:space="0" w:color="auto"/>
        <w:right w:val="none" w:sz="0" w:space="0" w:color="auto"/>
      </w:divBdr>
      <w:divsChild>
        <w:div w:id="885218967">
          <w:marLeft w:val="0"/>
          <w:marRight w:val="0"/>
          <w:marTop w:val="0"/>
          <w:marBottom w:val="0"/>
          <w:divBdr>
            <w:top w:val="none" w:sz="0" w:space="0" w:color="auto"/>
            <w:left w:val="none" w:sz="0" w:space="0" w:color="auto"/>
            <w:bottom w:val="none" w:sz="0" w:space="0" w:color="auto"/>
            <w:right w:val="none" w:sz="0" w:space="0" w:color="auto"/>
          </w:divBdr>
        </w:div>
      </w:divsChild>
    </w:div>
    <w:div w:id="1925139842">
      <w:bodyDiv w:val="1"/>
      <w:marLeft w:val="0"/>
      <w:marRight w:val="0"/>
      <w:marTop w:val="0"/>
      <w:marBottom w:val="0"/>
      <w:divBdr>
        <w:top w:val="none" w:sz="0" w:space="0" w:color="auto"/>
        <w:left w:val="none" w:sz="0" w:space="0" w:color="auto"/>
        <w:bottom w:val="none" w:sz="0" w:space="0" w:color="auto"/>
        <w:right w:val="none" w:sz="0" w:space="0" w:color="auto"/>
      </w:divBdr>
    </w:div>
    <w:div w:id="1925189194">
      <w:bodyDiv w:val="1"/>
      <w:marLeft w:val="0"/>
      <w:marRight w:val="0"/>
      <w:marTop w:val="0"/>
      <w:marBottom w:val="0"/>
      <w:divBdr>
        <w:top w:val="none" w:sz="0" w:space="0" w:color="auto"/>
        <w:left w:val="none" w:sz="0" w:space="0" w:color="auto"/>
        <w:bottom w:val="none" w:sz="0" w:space="0" w:color="auto"/>
        <w:right w:val="none" w:sz="0" w:space="0" w:color="auto"/>
      </w:divBdr>
      <w:divsChild>
        <w:div w:id="344788766">
          <w:marLeft w:val="0"/>
          <w:marRight w:val="0"/>
          <w:marTop w:val="0"/>
          <w:marBottom w:val="51"/>
          <w:divBdr>
            <w:top w:val="none" w:sz="0" w:space="0" w:color="auto"/>
            <w:left w:val="none" w:sz="0" w:space="0" w:color="auto"/>
            <w:bottom w:val="dotted" w:sz="6" w:space="0" w:color="CCCCCC"/>
            <w:right w:val="none" w:sz="0" w:space="0" w:color="auto"/>
          </w:divBdr>
          <w:divsChild>
            <w:div w:id="691615174">
              <w:marLeft w:val="0"/>
              <w:marRight w:val="0"/>
              <w:marTop w:val="0"/>
              <w:marBottom w:val="0"/>
              <w:divBdr>
                <w:top w:val="none" w:sz="0" w:space="0" w:color="auto"/>
                <w:left w:val="none" w:sz="0" w:space="0" w:color="auto"/>
                <w:bottom w:val="none" w:sz="0" w:space="0" w:color="auto"/>
                <w:right w:val="none" w:sz="0" w:space="0" w:color="auto"/>
              </w:divBdr>
              <w:divsChild>
                <w:div w:id="1386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16588">
      <w:bodyDiv w:val="1"/>
      <w:marLeft w:val="0"/>
      <w:marRight w:val="0"/>
      <w:marTop w:val="0"/>
      <w:marBottom w:val="0"/>
      <w:divBdr>
        <w:top w:val="none" w:sz="0" w:space="0" w:color="auto"/>
        <w:left w:val="none" w:sz="0" w:space="0" w:color="auto"/>
        <w:bottom w:val="none" w:sz="0" w:space="0" w:color="auto"/>
        <w:right w:val="none" w:sz="0" w:space="0" w:color="auto"/>
      </w:divBdr>
    </w:div>
    <w:div w:id="1925260422">
      <w:bodyDiv w:val="1"/>
      <w:marLeft w:val="0"/>
      <w:marRight w:val="0"/>
      <w:marTop w:val="0"/>
      <w:marBottom w:val="0"/>
      <w:divBdr>
        <w:top w:val="none" w:sz="0" w:space="0" w:color="auto"/>
        <w:left w:val="none" w:sz="0" w:space="0" w:color="auto"/>
        <w:bottom w:val="none" w:sz="0" w:space="0" w:color="auto"/>
        <w:right w:val="none" w:sz="0" w:space="0" w:color="auto"/>
      </w:divBdr>
    </w:div>
    <w:div w:id="1925262185">
      <w:bodyDiv w:val="1"/>
      <w:marLeft w:val="0"/>
      <w:marRight w:val="0"/>
      <w:marTop w:val="0"/>
      <w:marBottom w:val="0"/>
      <w:divBdr>
        <w:top w:val="none" w:sz="0" w:space="0" w:color="auto"/>
        <w:left w:val="none" w:sz="0" w:space="0" w:color="auto"/>
        <w:bottom w:val="none" w:sz="0" w:space="0" w:color="auto"/>
        <w:right w:val="none" w:sz="0" w:space="0" w:color="auto"/>
      </w:divBdr>
    </w:div>
    <w:div w:id="1925264266">
      <w:bodyDiv w:val="1"/>
      <w:marLeft w:val="0"/>
      <w:marRight w:val="0"/>
      <w:marTop w:val="0"/>
      <w:marBottom w:val="0"/>
      <w:divBdr>
        <w:top w:val="none" w:sz="0" w:space="0" w:color="auto"/>
        <w:left w:val="none" w:sz="0" w:space="0" w:color="auto"/>
        <w:bottom w:val="none" w:sz="0" w:space="0" w:color="auto"/>
        <w:right w:val="none" w:sz="0" w:space="0" w:color="auto"/>
      </w:divBdr>
    </w:div>
    <w:div w:id="1925335237">
      <w:bodyDiv w:val="1"/>
      <w:marLeft w:val="0"/>
      <w:marRight w:val="0"/>
      <w:marTop w:val="0"/>
      <w:marBottom w:val="0"/>
      <w:divBdr>
        <w:top w:val="none" w:sz="0" w:space="0" w:color="auto"/>
        <w:left w:val="none" w:sz="0" w:space="0" w:color="auto"/>
        <w:bottom w:val="none" w:sz="0" w:space="0" w:color="auto"/>
        <w:right w:val="none" w:sz="0" w:space="0" w:color="auto"/>
      </w:divBdr>
    </w:div>
    <w:div w:id="1925337049">
      <w:bodyDiv w:val="1"/>
      <w:marLeft w:val="0"/>
      <w:marRight w:val="0"/>
      <w:marTop w:val="0"/>
      <w:marBottom w:val="0"/>
      <w:divBdr>
        <w:top w:val="none" w:sz="0" w:space="0" w:color="auto"/>
        <w:left w:val="none" w:sz="0" w:space="0" w:color="auto"/>
        <w:bottom w:val="none" w:sz="0" w:space="0" w:color="auto"/>
        <w:right w:val="none" w:sz="0" w:space="0" w:color="auto"/>
      </w:divBdr>
    </w:div>
    <w:div w:id="1925453930">
      <w:bodyDiv w:val="1"/>
      <w:marLeft w:val="0"/>
      <w:marRight w:val="0"/>
      <w:marTop w:val="0"/>
      <w:marBottom w:val="0"/>
      <w:divBdr>
        <w:top w:val="none" w:sz="0" w:space="0" w:color="auto"/>
        <w:left w:val="none" w:sz="0" w:space="0" w:color="auto"/>
        <w:bottom w:val="none" w:sz="0" w:space="0" w:color="auto"/>
        <w:right w:val="none" w:sz="0" w:space="0" w:color="auto"/>
      </w:divBdr>
    </w:div>
    <w:div w:id="1925530244">
      <w:bodyDiv w:val="1"/>
      <w:marLeft w:val="0"/>
      <w:marRight w:val="0"/>
      <w:marTop w:val="0"/>
      <w:marBottom w:val="0"/>
      <w:divBdr>
        <w:top w:val="none" w:sz="0" w:space="0" w:color="auto"/>
        <w:left w:val="none" w:sz="0" w:space="0" w:color="auto"/>
        <w:bottom w:val="none" w:sz="0" w:space="0" w:color="auto"/>
        <w:right w:val="none" w:sz="0" w:space="0" w:color="auto"/>
      </w:divBdr>
    </w:div>
    <w:div w:id="1925602897">
      <w:bodyDiv w:val="1"/>
      <w:marLeft w:val="0"/>
      <w:marRight w:val="0"/>
      <w:marTop w:val="0"/>
      <w:marBottom w:val="0"/>
      <w:divBdr>
        <w:top w:val="none" w:sz="0" w:space="0" w:color="auto"/>
        <w:left w:val="none" w:sz="0" w:space="0" w:color="auto"/>
        <w:bottom w:val="none" w:sz="0" w:space="0" w:color="auto"/>
        <w:right w:val="none" w:sz="0" w:space="0" w:color="auto"/>
      </w:divBdr>
    </w:div>
    <w:div w:id="1925648231">
      <w:bodyDiv w:val="1"/>
      <w:marLeft w:val="0"/>
      <w:marRight w:val="0"/>
      <w:marTop w:val="0"/>
      <w:marBottom w:val="0"/>
      <w:divBdr>
        <w:top w:val="none" w:sz="0" w:space="0" w:color="auto"/>
        <w:left w:val="none" w:sz="0" w:space="0" w:color="auto"/>
        <w:bottom w:val="none" w:sz="0" w:space="0" w:color="auto"/>
        <w:right w:val="none" w:sz="0" w:space="0" w:color="auto"/>
      </w:divBdr>
    </w:div>
    <w:div w:id="1925649246">
      <w:bodyDiv w:val="1"/>
      <w:marLeft w:val="0"/>
      <w:marRight w:val="0"/>
      <w:marTop w:val="0"/>
      <w:marBottom w:val="0"/>
      <w:divBdr>
        <w:top w:val="none" w:sz="0" w:space="0" w:color="auto"/>
        <w:left w:val="none" w:sz="0" w:space="0" w:color="auto"/>
        <w:bottom w:val="none" w:sz="0" w:space="0" w:color="auto"/>
        <w:right w:val="none" w:sz="0" w:space="0" w:color="auto"/>
      </w:divBdr>
    </w:div>
    <w:div w:id="1925720571">
      <w:bodyDiv w:val="1"/>
      <w:marLeft w:val="0"/>
      <w:marRight w:val="0"/>
      <w:marTop w:val="0"/>
      <w:marBottom w:val="0"/>
      <w:divBdr>
        <w:top w:val="none" w:sz="0" w:space="0" w:color="auto"/>
        <w:left w:val="none" w:sz="0" w:space="0" w:color="auto"/>
        <w:bottom w:val="none" w:sz="0" w:space="0" w:color="auto"/>
        <w:right w:val="none" w:sz="0" w:space="0" w:color="auto"/>
      </w:divBdr>
    </w:div>
    <w:div w:id="1925723275">
      <w:bodyDiv w:val="1"/>
      <w:marLeft w:val="0"/>
      <w:marRight w:val="0"/>
      <w:marTop w:val="0"/>
      <w:marBottom w:val="0"/>
      <w:divBdr>
        <w:top w:val="none" w:sz="0" w:space="0" w:color="auto"/>
        <w:left w:val="none" w:sz="0" w:space="0" w:color="auto"/>
        <w:bottom w:val="none" w:sz="0" w:space="0" w:color="auto"/>
        <w:right w:val="none" w:sz="0" w:space="0" w:color="auto"/>
      </w:divBdr>
    </w:div>
    <w:div w:id="1925727253">
      <w:bodyDiv w:val="1"/>
      <w:marLeft w:val="0"/>
      <w:marRight w:val="0"/>
      <w:marTop w:val="0"/>
      <w:marBottom w:val="0"/>
      <w:divBdr>
        <w:top w:val="none" w:sz="0" w:space="0" w:color="auto"/>
        <w:left w:val="none" w:sz="0" w:space="0" w:color="auto"/>
        <w:bottom w:val="none" w:sz="0" w:space="0" w:color="auto"/>
        <w:right w:val="none" w:sz="0" w:space="0" w:color="auto"/>
      </w:divBdr>
    </w:div>
    <w:div w:id="1925919149">
      <w:bodyDiv w:val="1"/>
      <w:marLeft w:val="0"/>
      <w:marRight w:val="0"/>
      <w:marTop w:val="0"/>
      <w:marBottom w:val="0"/>
      <w:divBdr>
        <w:top w:val="none" w:sz="0" w:space="0" w:color="auto"/>
        <w:left w:val="none" w:sz="0" w:space="0" w:color="auto"/>
        <w:bottom w:val="none" w:sz="0" w:space="0" w:color="auto"/>
        <w:right w:val="none" w:sz="0" w:space="0" w:color="auto"/>
      </w:divBdr>
    </w:div>
    <w:div w:id="1925919817">
      <w:bodyDiv w:val="1"/>
      <w:marLeft w:val="0"/>
      <w:marRight w:val="0"/>
      <w:marTop w:val="0"/>
      <w:marBottom w:val="0"/>
      <w:divBdr>
        <w:top w:val="none" w:sz="0" w:space="0" w:color="auto"/>
        <w:left w:val="none" w:sz="0" w:space="0" w:color="auto"/>
        <w:bottom w:val="none" w:sz="0" w:space="0" w:color="auto"/>
        <w:right w:val="none" w:sz="0" w:space="0" w:color="auto"/>
      </w:divBdr>
    </w:div>
    <w:div w:id="1925988450">
      <w:bodyDiv w:val="1"/>
      <w:marLeft w:val="0"/>
      <w:marRight w:val="0"/>
      <w:marTop w:val="0"/>
      <w:marBottom w:val="0"/>
      <w:divBdr>
        <w:top w:val="none" w:sz="0" w:space="0" w:color="auto"/>
        <w:left w:val="none" w:sz="0" w:space="0" w:color="auto"/>
        <w:bottom w:val="none" w:sz="0" w:space="0" w:color="auto"/>
        <w:right w:val="none" w:sz="0" w:space="0" w:color="auto"/>
      </w:divBdr>
    </w:div>
    <w:div w:id="1926069053">
      <w:bodyDiv w:val="1"/>
      <w:marLeft w:val="0"/>
      <w:marRight w:val="0"/>
      <w:marTop w:val="0"/>
      <w:marBottom w:val="0"/>
      <w:divBdr>
        <w:top w:val="none" w:sz="0" w:space="0" w:color="auto"/>
        <w:left w:val="none" w:sz="0" w:space="0" w:color="auto"/>
        <w:bottom w:val="none" w:sz="0" w:space="0" w:color="auto"/>
        <w:right w:val="none" w:sz="0" w:space="0" w:color="auto"/>
      </w:divBdr>
    </w:div>
    <w:div w:id="1926256211">
      <w:bodyDiv w:val="1"/>
      <w:marLeft w:val="0"/>
      <w:marRight w:val="0"/>
      <w:marTop w:val="0"/>
      <w:marBottom w:val="0"/>
      <w:divBdr>
        <w:top w:val="none" w:sz="0" w:space="0" w:color="auto"/>
        <w:left w:val="none" w:sz="0" w:space="0" w:color="auto"/>
        <w:bottom w:val="none" w:sz="0" w:space="0" w:color="auto"/>
        <w:right w:val="none" w:sz="0" w:space="0" w:color="auto"/>
      </w:divBdr>
    </w:div>
    <w:div w:id="1926331731">
      <w:bodyDiv w:val="1"/>
      <w:marLeft w:val="0"/>
      <w:marRight w:val="0"/>
      <w:marTop w:val="0"/>
      <w:marBottom w:val="0"/>
      <w:divBdr>
        <w:top w:val="none" w:sz="0" w:space="0" w:color="auto"/>
        <w:left w:val="none" w:sz="0" w:space="0" w:color="auto"/>
        <w:bottom w:val="none" w:sz="0" w:space="0" w:color="auto"/>
        <w:right w:val="none" w:sz="0" w:space="0" w:color="auto"/>
      </w:divBdr>
    </w:div>
    <w:div w:id="1926374141">
      <w:bodyDiv w:val="1"/>
      <w:marLeft w:val="0"/>
      <w:marRight w:val="0"/>
      <w:marTop w:val="0"/>
      <w:marBottom w:val="0"/>
      <w:divBdr>
        <w:top w:val="none" w:sz="0" w:space="0" w:color="auto"/>
        <w:left w:val="none" w:sz="0" w:space="0" w:color="auto"/>
        <w:bottom w:val="none" w:sz="0" w:space="0" w:color="auto"/>
        <w:right w:val="none" w:sz="0" w:space="0" w:color="auto"/>
      </w:divBdr>
    </w:div>
    <w:div w:id="1926499279">
      <w:bodyDiv w:val="1"/>
      <w:marLeft w:val="0"/>
      <w:marRight w:val="0"/>
      <w:marTop w:val="0"/>
      <w:marBottom w:val="0"/>
      <w:divBdr>
        <w:top w:val="none" w:sz="0" w:space="0" w:color="auto"/>
        <w:left w:val="none" w:sz="0" w:space="0" w:color="auto"/>
        <w:bottom w:val="none" w:sz="0" w:space="0" w:color="auto"/>
        <w:right w:val="none" w:sz="0" w:space="0" w:color="auto"/>
      </w:divBdr>
    </w:div>
    <w:div w:id="1926568522">
      <w:bodyDiv w:val="1"/>
      <w:marLeft w:val="0"/>
      <w:marRight w:val="0"/>
      <w:marTop w:val="0"/>
      <w:marBottom w:val="0"/>
      <w:divBdr>
        <w:top w:val="none" w:sz="0" w:space="0" w:color="auto"/>
        <w:left w:val="none" w:sz="0" w:space="0" w:color="auto"/>
        <w:bottom w:val="none" w:sz="0" w:space="0" w:color="auto"/>
        <w:right w:val="none" w:sz="0" w:space="0" w:color="auto"/>
      </w:divBdr>
      <w:divsChild>
        <w:div w:id="2133860023">
          <w:marLeft w:val="0"/>
          <w:marRight w:val="0"/>
          <w:marTop w:val="0"/>
          <w:marBottom w:val="0"/>
          <w:divBdr>
            <w:top w:val="none" w:sz="0" w:space="0" w:color="auto"/>
            <w:left w:val="none" w:sz="0" w:space="0" w:color="auto"/>
            <w:bottom w:val="none" w:sz="0" w:space="0" w:color="auto"/>
            <w:right w:val="none" w:sz="0" w:space="0" w:color="auto"/>
          </w:divBdr>
        </w:div>
      </w:divsChild>
    </w:div>
    <w:div w:id="1926693394">
      <w:bodyDiv w:val="1"/>
      <w:marLeft w:val="0"/>
      <w:marRight w:val="0"/>
      <w:marTop w:val="0"/>
      <w:marBottom w:val="0"/>
      <w:divBdr>
        <w:top w:val="none" w:sz="0" w:space="0" w:color="auto"/>
        <w:left w:val="none" w:sz="0" w:space="0" w:color="auto"/>
        <w:bottom w:val="none" w:sz="0" w:space="0" w:color="auto"/>
        <w:right w:val="none" w:sz="0" w:space="0" w:color="auto"/>
      </w:divBdr>
    </w:div>
    <w:div w:id="1926761738">
      <w:bodyDiv w:val="1"/>
      <w:marLeft w:val="0"/>
      <w:marRight w:val="0"/>
      <w:marTop w:val="0"/>
      <w:marBottom w:val="0"/>
      <w:divBdr>
        <w:top w:val="none" w:sz="0" w:space="0" w:color="auto"/>
        <w:left w:val="none" w:sz="0" w:space="0" w:color="auto"/>
        <w:bottom w:val="none" w:sz="0" w:space="0" w:color="auto"/>
        <w:right w:val="none" w:sz="0" w:space="0" w:color="auto"/>
      </w:divBdr>
    </w:div>
    <w:div w:id="1926762217">
      <w:bodyDiv w:val="1"/>
      <w:marLeft w:val="0"/>
      <w:marRight w:val="0"/>
      <w:marTop w:val="0"/>
      <w:marBottom w:val="0"/>
      <w:divBdr>
        <w:top w:val="none" w:sz="0" w:space="0" w:color="auto"/>
        <w:left w:val="none" w:sz="0" w:space="0" w:color="auto"/>
        <w:bottom w:val="none" w:sz="0" w:space="0" w:color="auto"/>
        <w:right w:val="none" w:sz="0" w:space="0" w:color="auto"/>
      </w:divBdr>
    </w:div>
    <w:div w:id="1926958631">
      <w:bodyDiv w:val="1"/>
      <w:marLeft w:val="0"/>
      <w:marRight w:val="0"/>
      <w:marTop w:val="0"/>
      <w:marBottom w:val="0"/>
      <w:divBdr>
        <w:top w:val="none" w:sz="0" w:space="0" w:color="auto"/>
        <w:left w:val="none" w:sz="0" w:space="0" w:color="auto"/>
        <w:bottom w:val="none" w:sz="0" w:space="0" w:color="auto"/>
        <w:right w:val="none" w:sz="0" w:space="0" w:color="auto"/>
      </w:divBdr>
    </w:div>
    <w:div w:id="1927179761">
      <w:bodyDiv w:val="1"/>
      <w:marLeft w:val="0"/>
      <w:marRight w:val="0"/>
      <w:marTop w:val="0"/>
      <w:marBottom w:val="0"/>
      <w:divBdr>
        <w:top w:val="none" w:sz="0" w:space="0" w:color="auto"/>
        <w:left w:val="none" w:sz="0" w:space="0" w:color="auto"/>
        <w:bottom w:val="none" w:sz="0" w:space="0" w:color="auto"/>
        <w:right w:val="none" w:sz="0" w:space="0" w:color="auto"/>
      </w:divBdr>
    </w:div>
    <w:div w:id="1927225747">
      <w:bodyDiv w:val="1"/>
      <w:marLeft w:val="0"/>
      <w:marRight w:val="0"/>
      <w:marTop w:val="0"/>
      <w:marBottom w:val="0"/>
      <w:divBdr>
        <w:top w:val="none" w:sz="0" w:space="0" w:color="auto"/>
        <w:left w:val="none" w:sz="0" w:space="0" w:color="auto"/>
        <w:bottom w:val="none" w:sz="0" w:space="0" w:color="auto"/>
        <w:right w:val="none" w:sz="0" w:space="0" w:color="auto"/>
      </w:divBdr>
    </w:div>
    <w:div w:id="1927376012">
      <w:bodyDiv w:val="1"/>
      <w:marLeft w:val="0"/>
      <w:marRight w:val="0"/>
      <w:marTop w:val="0"/>
      <w:marBottom w:val="0"/>
      <w:divBdr>
        <w:top w:val="none" w:sz="0" w:space="0" w:color="auto"/>
        <w:left w:val="none" w:sz="0" w:space="0" w:color="auto"/>
        <w:bottom w:val="none" w:sz="0" w:space="0" w:color="auto"/>
        <w:right w:val="none" w:sz="0" w:space="0" w:color="auto"/>
      </w:divBdr>
    </w:div>
    <w:div w:id="1927379363">
      <w:bodyDiv w:val="1"/>
      <w:marLeft w:val="0"/>
      <w:marRight w:val="0"/>
      <w:marTop w:val="0"/>
      <w:marBottom w:val="0"/>
      <w:divBdr>
        <w:top w:val="none" w:sz="0" w:space="0" w:color="auto"/>
        <w:left w:val="none" w:sz="0" w:space="0" w:color="auto"/>
        <w:bottom w:val="none" w:sz="0" w:space="0" w:color="auto"/>
        <w:right w:val="none" w:sz="0" w:space="0" w:color="auto"/>
      </w:divBdr>
    </w:div>
    <w:div w:id="1927417602">
      <w:bodyDiv w:val="1"/>
      <w:marLeft w:val="0"/>
      <w:marRight w:val="0"/>
      <w:marTop w:val="0"/>
      <w:marBottom w:val="0"/>
      <w:divBdr>
        <w:top w:val="none" w:sz="0" w:space="0" w:color="auto"/>
        <w:left w:val="none" w:sz="0" w:space="0" w:color="auto"/>
        <w:bottom w:val="none" w:sz="0" w:space="0" w:color="auto"/>
        <w:right w:val="none" w:sz="0" w:space="0" w:color="auto"/>
      </w:divBdr>
    </w:div>
    <w:div w:id="1927493254">
      <w:bodyDiv w:val="1"/>
      <w:marLeft w:val="0"/>
      <w:marRight w:val="0"/>
      <w:marTop w:val="0"/>
      <w:marBottom w:val="0"/>
      <w:divBdr>
        <w:top w:val="none" w:sz="0" w:space="0" w:color="auto"/>
        <w:left w:val="none" w:sz="0" w:space="0" w:color="auto"/>
        <w:bottom w:val="none" w:sz="0" w:space="0" w:color="auto"/>
        <w:right w:val="none" w:sz="0" w:space="0" w:color="auto"/>
      </w:divBdr>
    </w:div>
    <w:div w:id="1927761945">
      <w:bodyDiv w:val="1"/>
      <w:marLeft w:val="0"/>
      <w:marRight w:val="0"/>
      <w:marTop w:val="0"/>
      <w:marBottom w:val="0"/>
      <w:divBdr>
        <w:top w:val="none" w:sz="0" w:space="0" w:color="auto"/>
        <w:left w:val="none" w:sz="0" w:space="0" w:color="auto"/>
        <w:bottom w:val="none" w:sz="0" w:space="0" w:color="auto"/>
        <w:right w:val="none" w:sz="0" w:space="0" w:color="auto"/>
      </w:divBdr>
    </w:div>
    <w:div w:id="1927763294">
      <w:bodyDiv w:val="1"/>
      <w:marLeft w:val="0"/>
      <w:marRight w:val="0"/>
      <w:marTop w:val="0"/>
      <w:marBottom w:val="0"/>
      <w:divBdr>
        <w:top w:val="none" w:sz="0" w:space="0" w:color="auto"/>
        <w:left w:val="none" w:sz="0" w:space="0" w:color="auto"/>
        <w:bottom w:val="none" w:sz="0" w:space="0" w:color="auto"/>
        <w:right w:val="none" w:sz="0" w:space="0" w:color="auto"/>
      </w:divBdr>
    </w:div>
    <w:div w:id="1927764146">
      <w:bodyDiv w:val="1"/>
      <w:marLeft w:val="0"/>
      <w:marRight w:val="0"/>
      <w:marTop w:val="0"/>
      <w:marBottom w:val="0"/>
      <w:divBdr>
        <w:top w:val="none" w:sz="0" w:space="0" w:color="auto"/>
        <w:left w:val="none" w:sz="0" w:space="0" w:color="auto"/>
        <w:bottom w:val="none" w:sz="0" w:space="0" w:color="auto"/>
        <w:right w:val="none" w:sz="0" w:space="0" w:color="auto"/>
      </w:divBdr>
    </w:div>
    <w:div w:id="1927766112">
      <w:bodyDiv w:val="1"/>
      <w:marLeft w:val="0"/>
      <w:marRight w:val="0"/>
      <w:marTop w:val="0"/>
      <w:marBottom w:val="0"/>
      <w:divBdr>
        <w:top w:val="none" w:sz="0" w:space="0" w:color="auto"/>
        <w:left w:val="none" w:sz="0" w:space="0" w:color="auto"/>
        <w:bottom w:val="none" w:sz="0" w:space="0" w:color="auto"/>
        <w:right w:val="none" w:sz="0" w:space="0" w:color="auto"/>
      </w:divBdr>
    </w:div>
    <w:div w:id="1927834879">
      <w:bodyDiv w:val="1"/>
      <w:marLeft w:val="0"/>
      <w:marRight w:val="0"/>
      <w:marTop w:val="0"/>
      <w:marBottom w:val="0"/>
      <w:divBdr>
        <w:top w:val="none" w:sz="0" w:space="0" w:color="auto"/>
        <w:left w:val="none" w:sz="0" w:space="0" w:color="auto"/>
        <w:bottom w:val="none" w:sz="0" w:space="0" w:color="auto"/>
        <w:right w:val="none" w:sz="0" w:space="0" w:color="auto"/>
      </w:divBdr>
    </w:div>
    <w:div w:id="1927836479">
      <w:bodyDiv w:val="1"/>
      <w:marLeft w:val="0"/>
      <w:marRight w:val="0"/>
      <w:marTop w:val="0"/>
      <w:marBottom w:val="0"/>
      <w:divBdr>
        <w:top w:val="none" w:sz="0" w:space="0" w:color="auto"/>
        <w:left w:val="none" w:sz="0" w:space="0" w:color="auto"/>
        <w:bottom w:val="none" w:sz="0" w:space="0" w:color="auto"/>
        <w:right w:val="none" w:sz="0" w:space="0" w:color="auto"/>
      </w:divBdr>
      <w:divsChild>
        <w:div w:id="603849201">
          <w:marLeft w:val="0"/>
          <w:marRight w:val="0"/>
          <w:marTop w:val="0"/>
          <w:marBottom w:val="0"/>
          <w:divBdr>
            <w:top w:val="none" w:sz="0" w:space="0" w:color="auto"/>
            <w:left w:val="none" w:sz="0" w:space="0" w:color="auto"/>
            <w:bottom w:val="none" w:sz="0" w:space="0" w:color="auto"/>
            <w:right w:val="none" w:sz="0" w:space="0" w:color="auto"/>
          </w:divBdr>
          <w:divsChild>
            <w:div w:id="134882738">
              <w:marLeft w:val="0"/>
              <w:marRight w:val="0"/>
              <w:marTop w:val="0"/>
              <w:marBottom w:val="0"/>
              <w:divBdr>
                <w:top w:val="none" w:sz="0" w:space="0" w:color="auto"/>
                <w:left w:val="none" w:sz="0" w:space="0" w:color="auto"/>
                <w:bottom w:val="none" w:sz="0" w:space="0" w:color="auto"/>
                <w:right w:val="none" w:sz="0" w:space="0" w:color="auto"/>
              </w:divBdr>
              <w:divsChild>
                <w:div w:id="8095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83837">
      <w:bodyDiv w:val="1"/>
      <w:marLeft w:val="0"/>
      <w:marRight w:val="0"/>
      <w:marTop w:val="0"/>
      <w:marBottom w:val="0"/>
      <w:divBdr>
        <w:top w:val="none" w:sz="0" w:space="0" w:color="auto"/>
        <w:left w:val="none" w:sz="0" w:space="0" w:color="auto"/>
        <w:bottom w:val="none" w:sz="0" w:space="0" w:color="auto"/>
        <w:right w:val="none" w:sz="0" w:space="0" w:color="auto"/>
      </w:divBdr>
    </w:div>
    <w:div w:id="1928070894">
      <w:bodyDiv w:val="1"/>
      <w:marLeft w:val="0"/>
      <w:marRight w:val="0"/>
      <w:marTop w:val="0"/>
      <w:marBottom w:val="0"/>
      <w:divBdr>
        <w:top w:val="none" w:sz="0" w:space="0" w:color="auto"/>
        <w:left w:val="none" w:sz="0" w:space="0" w:color="auto"/>
        <w:bottom w:val="none" w:sz="0" w:space="0" w:color="auto"/>
        <w:right w:val="none" w:sz="0" w:space="0" w:color="auto"/>
      </w:divBdr>
    </w:div>
    <w:div w:id="1928075218">
      <w:bodyDiv w:val="1"/>
      <w:marLeft w:val="0"/>
      <w:marRight w:val="0"/>
      <w:marTop w:val="0"/>
      <w:marBottom w:val="0"/>
      <w:divBdr>
        <w:top w:val="none" w:sz="0" w:space="0" w:color="auto"/>
        <w:left w:val="none" w:sz="0" w:space="0" w:color="auto"/>
        <w:bottom w:val="none" w:sz="0" w:space="0" w:color="auto"/>
        <w:right w:val="none" w:sz="0" w:space="0" w:color="auto"/>
      </w:divBdr>
    </w:div>
    <w:div w:id="1928147773">
      <w:bodyDiv w:val="1"/>
      <w:marLeft w:val="0"/>
      <w:marRight w:val="0"/>
      <w:marTop w:val="0"/>
      <w:marBottom w:val="0"/>
      <w:divBdr>
        <w:top w:val="none" w:sz="0" w:space="0" w:color="auto"/>
        <w:left w:val="none" w:sz="0" w:space="0" w:color="auto"/>
        <w:bottom w:val="none" w:sz="0" w:space="0" w:color="auto"/>
        <w:right w:val="none" w:sz="0" w:space="0" w:color="auto"/>
      </w:divBdr>
    </w:div>
    <w:div w:id="1928155033">
      <w:bodyDiv w:val="1"/>
      <w:marLeft w:val="0"/>
      <w:marRight w:val="0"/>
      <w:marTop w:val="0"/>
      <w:marBottom w:val="0"/>
      <w:divBdr>
        <w:top w:val="none" w:sz="0" w:space="0" w:color="auto"/>
        <w:left w:val="none" w:sz="0" w:space="0" w:color="auto"/>
        <w:bottom w:val="none" w:sz="0" w:space="0" w:color="auto"/>
        <w:right w:val="none" w:sz="0" w:space="0" w:color="auto"/>
      </w:divBdr>
    </w:div>
    <w:div w:id="1928271115">
      <w:bodyDiv w:val="1"/>
      <w:marLeft w:val="0"/>
      <w:marRight w:val="0"/>
      <w:marTop w:val="0"/>
      <w:marBottom w:val="0"/>
      <w:divBdr>
        <w:top w:val="none" w:sz="0" w:space="0" w:color="auto"/>
        <w:left w:val="none" w:sz="0" w:space="0" w:color="auto"/>
        <w:bottom w:val="none" w:sz="0" w:space="0" w:color="auto"/>
        <w:right w:val="none" w:sz="0" w:space="0" w:color="auto"/>
      </w:divBdr>
    </w:div>
    <w:div w:id="1928414870">
      <w:bodyDiv w:val="1"/>
      <w:marLeft w:val="0"/>
      <w:marRight w:val="0"/>
      <w:marTop w:val="0"/>
      <w:marBottom w:val="0"/>
      <w:divBdr>
        <w:top w:val="none" w:sz="0" w:space="0" w:color="auto"/>
        <w:left w:val="none" w:sz="0" w:space="0" w:color="auto"/>
        <w:bottom w:val="none" w:sz="0" w:space="0" w:color="auto"/>
        <w:right w:val="none" w:sz="0" w:space="0" w:color="auto"/>
      </w:divBdr>
    </w:div>
    <w:div w:id="1928422458">
      <w:bodyDiv w:val="1"/>
      <w:marLeft w:val="0"/>
      <w:marRight w:val="0"/>
      <w:marTop w:val="0"/>
      <w:marBottom w:val="0"/>
      <w:divBdr>
        <w:top w:val="none" w:sz="0" w:space="0" w:color="auto"/>
        <w:left w:val="none" w:sz="0" w:space="0" w:color="auto"/>
        <w:bottom w:val="none" w:sz="0" w:space="0" w:color="auto"/>
        <w:right w:val="none" w:sz="0" w:space="0" w:color="auto"/>
      </w:divBdr>
    </w:div>
    <w:div w:id="1928491620">
      <w:bodyDiv w:val="1"/>
      <w:marLeft w:val="0"/>
      <w:marRight w:val="0"/>
      <w:marTop w:val="0"/>
      <w:marBottom w:val="0"/>
      <w:divBdr>
        <w:top w:val="none" w:sz="0" w:space="0" w:color="auto"/>
        <w:left w:val="none" w:sz="0" w:space="0" w:color="auto"/>
        <w:bottom w:val="none" w:sz="0" w:space="0" w:color="auto"/>
        <w:right w:val="none" w:sz="0" w:space="0" w:color="auto"/>
      </w:divBdr>
    </w:div>
    <w:div w:id="1928541819">
      <w:bodyDiv w:val="1"/>
      <w:marLeft w:val="0"/>
      <w:marRight w:val="0"/>
      <w:marTop w:val="0"/>
      <w:marBottom w:val="0"/>
      <w:divBdr>
        <w:top w:val="none" w:sz="0" w:space="0" w:color="auto"/>
        <w:left w:val="none" w:sz="0" w:space="0" w:color="auto"/>
        <w:bottom w:val="none" w:sz="0" w:space="0" w:color="auto"/>
        <w:right w:val="none" w:sz="0" w:space="0" w:color="auto"/>
      </w:divBdr>
    </w:div>
    <w:div w:id="1928541825">
      <w:bodyDiv w:val="1"/>
      <w:marLeft w:val="0"/>
      <w:marRight w:val="0"/>
      <w:marTop w:val="0"/>
      <w:marBottom w:val="0"/>
      <w:divBdr>
        <w:top w:val="none" w:sz="0" w:space="0" w:color="auto"/>
        <w:left w:val="none" w:sz="0" w:space="0" w:color="auto"/>
        <w:bottom w:val="none" w:sz="0" w:space="0" w:color="auto"/>
        <w:right w:val="none" w:sz="0" w:space="0" w:color="auto"/>
      </w:divBdr>
    </w:div>
    <w:div w:id="1928610650">
      <w:bodyDiv w:val="1"/>
      <w:marLeft w:val="0"/>
      <w:marRight w:val="0"/>
      <w:marTop w:val="0"/>
      <w:marBottom w:val="0"/>
      <w:divBdr>
        <w:top w:val="none" w:sz="0" w:space="0" w:color="auto"/>
        <w:left w:val="none" w:sz="0" w:space="0" w:color="auto"/>
        <w:bottom w:val="none" w:sz="0" w:space="0" w:color="auto"/>
        <w:right w:val="none" w:sz="0" w:space="0" w:color="auto"/>
      </w:divBdr>
    </w:div>
    <w:div w:id="1928616176">
      <w:bodyDiv w:val="1"/>
      <w:marLeft w:val="0"/>
      <w:marRight w:val="0"/>
      <w:marTop w:val="0"/>
      <w:marBottom w:val="0"/>
      <w:divBdr>
        <w:top w:val="none" w:sz="0" w:space="0" w:color="auto"/>
        <w:left w:val="none" w:sz="0" w:space="0" w:color="auto"/>
        <w:bottom w:val="none" w:sz="0" w:space="0" w:color="auto"/>
        <w:right w:val="none" w:sz="0" w:space="0" w:color="auto"/>
      </w:divBdr>
    </w:div>
    <w:div w:id="1928685193">
      <w:bodyDiv w:val="1"/>
      <w:marLeft w:val="0"/>
      <w:marRight w:val="0"/>
      <w:marTop w:val="0"/>
      <w:marBottom w:val="0"/>
      <w:divBdr>
        <w:top w:val="none" w:sz="0" w:space="0" w:color="auto"/>
        <w:left w:val="none" w:sz="0" w:space="0" w:color="auto"/>
        <w:bottom w:val="none" w:sz="0" w:space="0" w:color="auto"/>
        <w:right w:val="none" w:sz="0" w:space="0" w:color="auto"/>
      </w:divBdr>
    </w:div>
    <w:div w:id="1928726150">
      <w:bodyDiv w:val="1"/>
      <w:marLeft w:val="0"/>
      <w:marRight w:val="0"/>
      <w:marTop w:val="0"/>
      <w:marBottom w:val="0"/>
      <w:divBdr>
        <w:top w:val="none" w:sz="0" w:space="0" w:color="auto"/>
        <w:left w:val="none" w:sz="0" w:space="0" w:color="auto"/>
        <w:bottom w:val="none" w:sz="0" w:space="0" w:color="auto"/>
        <w:right w:val="none" w:sz="0" w:space="0" w:color="auto"/>
      </w:divBdr>
    </w:div>
    <w:div w:id="1928728564">
      <w:bodyDiv w:val="1"/>
      <w:marLeft w:val="0"/>
      <w:marRight w:val="0"/>
      <w:marTop w:val="0"/>
      <w:marBottom w:val="0"/>
      <w:divBdr>
        <w:top w:val="none" w:sz="0" w:space="0" w:color="auto"/>
        <w:left w:val="none" w:sz="0" w:space="0" w:color="auto"/>
        <w:bottom w:val="none" w:sz="0" w:space="0" w:color="auto"/>
        <w:right w:val="none" w:sz="0" w:space="0" w:color="auto"/>
      </w:divBdr>
    </w:div>
    <w:div w:id="1928730533">
      <w:bodyDiv w:val="1"/>
      <w:marLeft w:val="0"/>
      <w:marRight w:val="0"/>
      <w:marTop w:val="0"/>
      <w:marBottom w:val="0"/>
      <w:divBdr>
        <w:top w:val="none" w:sz="0" w:space="0" w:color="auto"/>
        <w:left w:val="none" w:sz="0" w:space="0" w:color="auto"/>
        <w:bottom w:val="none" w:sz="0" w:space="0" w:color="auto"/>
        <w:right w:val="none" w:sz="0" w:space="0" w:color="auto"/>
      </w:divBdr>
    </w:div>
    <w:div w:id="1928805057">
      <w:bodyDiv w:val="1"/>
      <w:marLeft w:val="0"/>
      <w:marRight w:val="0"/>
      <w:marTop w:val="0"/>
      <w:marBottom w:val="0"/>
      <w:divBdr>
        <w:top w:val="none" w:sz="0" w:space="0" w:color="auto"/>
        <w:left w:val="none" w:sz="0" w:space="0" w:color="auto"/>
        <w:bottom w:val="none" w:sz="0" w:space="0" w:color="auto"/>
        <w:right w:val="none" w:sz="0" w:space="0" w:color="auto"/>
      </w:divBdr>
    </w:div>
    <w:div w:id="1928878622">
      <w:bodyDiv w:val="1"/>
      <w:marLeft w:val="0"/>
      <w:marRight w:val="0"/>
      <w:marTop w:val="0"/>
      <w:marBottom w:val="0"/>
      <w:divBdr>
        <w:top w:val="none" w:sz="0" w:space="0" w:color="auto"/>
        <w:left w:val="none" w:sz="0" w:space="0" w:color="auto"/>
        <w:bottom w:val="none" w:sz="0" w:space="0" w:color="auto"/>
        <w:right w:val="none" w:sz="0" w:space="0" w:color="auto"/>
      </w:divBdr>
    </w:div>
    <w:div w:id="1928951913">
      <w:bodyDiv w:val="1"/>
      <w:marLeft w:val="0"/>
      <w:marRight w:val="0"/>
      <w:marTop w:val="0"/>
      <w:marBottom w:val="0"/>
      <w:divBdr>
        <w:top w:val="none" w:sz="0" w:space="0" w:color="auto"/>
        <w:left w:val="none" w:sz="0" w:space="0" w:color="auto"/>
        <w:bottom w:val="none" w:sz="0" w:space="0" w:color="auto"/>
        <w:right w:val="none" w:sz="0" w:space="0" w:color="auto"/>
      </w:divBdr>
    </w:div>
    <w:div w:id="1928952780">
      <w:bodyDiv w:val="1"/>
      <w:marLeft w:val="0"/>
      <w:marRight w:val="0"/>
      <w:marTop w:val="0"/>
      <w:marBottom w:val="0"/>
      <w:divBdr>
        <w:top w:val="none" w:sz="0" w:space="0" w:color="auto"/>
        <w:left w:val="none" w:sz="0" w:space="0" w:color="auto"/>
        <w:bottom w:val="none" w:sz="0" w:space="0" w:color="auto"/>
        <w:right w:val="none" w:sz="0" w:space="0" w:color="auto"/>
      </w:divBdr>
    </w:div>
    <w:div w:id="1928996214">
      <w:bodyDiv w:val="1"/>
      <w:marLeft w:val="0"/>
      <w:marRight w:val="0"/>
      <w:marTop w:val="0"/>
      <w:marBottom w:val="0"/>
      <w:divBdr>
        <w:top w:val="none" w:sz="0" w:space="0" w:color="auto"/>
        <w:left w:val="none" w:sz="0" w:space="0" w:color="auto"/>
        <w:bottom w:val="none" w:sz="0" w:space="0" w:color="auto"/>
        <w:right w:val="none" w:sz="0" w:space="0" w:color="auto"/>
      </w:divBdr>
    </w:div>
    <w:div w:id="1929001277">
      <w:bodyDiv w:val="1"/>
      <w:marLeft w:val="0"/>
      <w:marRight w:val="0"/>
      <w:marTop w:val="0"/>
      <w:marBottom w:val="0"/>
      <w:divBdr>
        <w:top w:val="none" w:sz="0" w:space="0" w:color="auto"/>
        <w:left w:val="none" w:sz="0" w:space="0" w:color="auto"/>
        <w:bottom w:val="none" w:sz="0" w:space="0" w:color="auto"/>
        <w:right w:val="none" w:sz="0" w:space="0" w:color="auto"/>
      </w:divBdr>
    </w:div>
    <w:div w:id="1929003997">
      <w:bodyDiv w:val="1"/>
      <w:marLeft w:val="0"/>
      <w:marRight w:val="0"/>
      <w:marTop w:val="0"/>
      <w:marBottom w:val="0"/>
      <w:divBdr>
        <w:top w:val="none" w:sz="0" w:space="0" w:color="auto"/>
        <w:left w:val="none" w:sz="0" w:space="0" w:color="auto"/>
        <w:bottom w:val="none" w:sz="0" w:space="0" w:color="auto"/>
        <w:right w:val="none" w:sz="0" w:space="0" w:color="auto"/>
      </w:divBdr>
    </w:div>
    <w:div w:id="1929076156">
      <w:bodyDiv w:val="1"/>
      <w:marLeft w:val="0"/>
      <w:marRight w:val="0"/>
      <w:marTop w:val="0"/>
      <w:marBottom w:val="0"/>
      <w:divBdr>
        <w:top w:val="none" w:sz="0" w:space="0" w:color="auto"/>
        <w:left w:val="none" w:sz="0" w:space="0" w:color="auto"/>
        <w:bottom w:val="none" w:sz="0" w:space="0" w:color="auto"/>
        <w:right w:val="none" w:sz="0" w:space="0" w:color="auto"/>
      </w:divBdr>
    </w:div>
    <w:div w:id="1929078478">
      <w:bodyDiv w:val="1"/>
      <w:marLeft w:val="0"/>
      <w:marRight w:val="0"/>
      <w:marTop w:val="0"/>
      <w:marBottom w:val="0"/>
      <w:divBdr>
        <w:top w:val="none" w:sz="0" w:space="0" w:color="auto"/>
        <w:left w:val="none" w:sz="0" w:space="0" w:color="auto"/>
        <w:bottom w:val="none" w:sz="0" w:space="0" w:color="auto"/>
        <w:right w:val="none" w:sz="0" w:space="0" w:color="auto"/>
      </w:divBdr>
    </w:div>
    <w:div w:id="1929346413">
      <w:bodyDiv w:val="1"/>
      <w:marLeft w:val="0"/>
      <w:marRight w:val="0"/>
      <w:marTop w:val="0"/>
      <w:marBottom w:val="0"/>
      <w:divBdr>
        <w:top w:val="none" w:sz="0" w:space="0" w:color="auto"/>
        <w:left w:val="none" w:sz="0" w:space="0" w:color="auto"/>
        <w:bottom w:val="none" w:sz="0" w:space="0" w:color="auto"/>
        <w:right w:val="none" w:sz="0" w:space="0" w:color="auto"/>
      </w:divBdr>
    </w:div>
    <w:div w:id="1929381113">
      <w:bodyDiv w:val="1"/>
      <w:marLeft w:val="0"/>
      <w:marRight w:val="0"/>
      <w:marTop w:val="0"/>
      <w:marBottom w:val="0"/>
      <w:divBdr>
        <w:top w:val="none" w:sz="0" w:space="0" w:color="auto"/>
        <w:left w:val="none" w:sz="0" w:space="0" w:color="auto"/>
        <w:bottom w:val="none" w:sz="0" w:space="0" w:color="auto"/>
        <w:right w:val="none" w:sz="0" w:space="0" w:color="auto"/>
      </w:divBdr>
    </w:div>
    <w:div w:id="1929388374">
      <w:bodyDiv w:val="1"/>
      <w:marLeft w:val="0"/>
      <w:marRight w:val="0"/>
      <w:marTop w:val="0"/>
      <w:marBottom w:val="0"/>
      <w:divBdr>
        <w:top w:val="none" w:sz="0" w:space="0" w:color="auto"/>
        <w:left w:val="none" w:sz="0" w:space="0" w:color="auto"/>
        <w:bottom w:val="none" w:sz="0" w:space="0" w:color="auto"/>
        <w:right w:val="none" w:sz="0" w:space="0" w:color="auto"/>
      </w:divBdr>
    </w:div>
    <w:div w:id="1929464379">
      <w:bodyDiv w:val="1"/>
      <w:marLeft w:val="0"/>
      <w:marRight w:val="0"/>
      <w:marTop w:val="0"/>
      <w:marBottom w:val="0"/>
      <w:divBdr>
        <w:top w:val="none" w:sz="0" w:space="0" w:color="auto"/>
        <w:left w:val="none" w:sz="0" w:space="0" w:color="auto"/>
        <w:bottom w:val="none" w:sz="0" w:space="0" w:color="auto"/>
        <w:right w:val="none" w:sz="0" w:space="0" w:color="auto"/>
      </w:divBdr>
    </w:div>
    <w:div w:id="1929580727">
      <w:bodyDiv w:val="1"/>
      <w:marLeft w:val="0"/>
      <w:marRight w:val="0"/>
      <w:marTop w:val="0"/>
      <w:marBottom w:val="0"/>
      <w:divBdr>
        <w:top w:val="none" w:sz="0" w:space="0" w:color="auto"/>
        <w:left w:val="none" w:sz="0" w:space="0" w:color="auto"/>
        <w:bottom w:val="none" w:sz="0" w:space="0" w:color="auto"/>
        <w:right w:val="none" w:sz="0" w:space="0" w:color="auto"/>
      </w:divBdr>
    </w:div>
    <w:div w:id="1929608882">
      <w:bodyDiv w:val="1"/>
      <w:marLeft w:val="0"/>
      <w:marRight w:val="0"/>
      <w:marTop w:val="0"/>
      <w:marBottom w:val="0"/>
      <w:divBdr>
        <w:top w:val="none" w:sz="0" w:space="0" w:color="auto"/>
        <w:left w:val="none" w:sz="0" w:space="0" w:color="auto"/>
        <w:bottom w:val="none" w:sz="0" w:space="0" w:color="auto"/>
        <w:right w:val="none" w:sz="0" w:space="0" w:color="auto"/>
      </w:divBdr>
    </w:div>
    <w:div w:id="1929654882">
      <w:bodyDiv w:val="1"/>
      <w:marLeft w:val="0"/>
      <w:marRight w:val="0"/>
      <w:marTop w:val="0"/>
      <w:marBottom w:val="0"/>
      <w:divBdr>
        <w:top w:val="none" w:sz="0" w:space="0" w:color="auto"/>
        <w:left w:val="none" w:sz="0" w:space="0" w:color="auto"/>
        <w:bottom w:val="none" w:sz="0" w:space="0" w:color="auto"/>
        <w:right w:val="none" w:sz="0" w:space="0" w:color="auto"/>
      </w:divBdr>
    </w:div>
    <w:div w:id="1929802015">
      <w:bodyDiv w:val="1"/>
      <w:marLeft w:val="0"/>
      <w:marRight w:val="0"/>
      <w:marTop w:val="0"/>
      <w:marBottom w:val="0"/>
      <w:divBdr>
        <w:top w:val="none" w:sz="0" w:space="0" w:color="auto"/>
        <w:left w:val="none" w:sz="0" w:space="0" w:color="auto"/>
        <w:bottom w:val="none" w:sz="0" w:space="0" w:color="auto"/>
        <w:right w:val="none" w:sz="0" w:space="0" w:color="auto"/>
      </w:divBdr>
    </w:div>
    <w:div w:id="1929999909">
      <w:bodyDiv w:val="1"/>
      <w:marLeft w:val="0"/>
      <w:marRight w:val="0"/>
      <w:marTop w:val="0"/>
      <w:marBottom w:val="0"/>
      <w:divBdr>
        <w:top w:val="none" w:sz="0" w:space="0" w:color="auto"/>
        <w:left w:val="none" w:sz="0" w:space="0" w:color="auto"/>
        <w:bottom w:val="none" w:sz="0" w:space="0" w:color="auto"/>
        <w:right w:val="none" w:sz="0" w:space="0" w:color="auto"/>
      </w:divBdr>
    </w:div>
    <w:div w:id="1930040540">
      <w:bodyDiv w:val="1"/>
      <w:marLeft w:val="0"/>
      <w:marRight w:val="0"/>
      <w:marTop w:val="0"/>
      <w:marBottom w:val="0"/>
      <w:divBdr>
        <w:top w:val="none" w:sz="0" w:space="0" w:color="auto"/>
        <w:left w:val="none" w:sz="0" w:space="0" w:color="auto"/>
        <w:bottom w:val="none" w:sz="0" w:space="0" w:color="auto"/>
        <w:right w:val="none" w:sz="0" w:space="0" w:color="auto"/>
      </w:divBdr>
    </w:div>
    <w:div w:id="1930046029">
      <w:bodyDiv w:val="1"/>
      <w:marLeft w:val="0"/>
      <w:marRight w:val="0"/>
      <w:marTop w:val="0"/>
      <w:marBottom w:val="0"/>
      <w:divBdr>
        <w:top w:val="none" w:sz="0" w:space="0" w:color="auto"/>
        <w:left w:val="none" w:sz="0" w:space="0" w:color="auto"/>
        <w:bottom w:val="none" w:sz="0" w:space="0" w:color="auto"/>
        <w:right w:val="none" w:sz="0" w:space="0" w:color="auto"/>
      </w:divBdr>
    </w:div>
    <w:div w:id="1930431591">
      <w:bodyDiv w:val="1"/>
      <w:marLeft w:val="0"/>
      <w:marRight w:val="0"/>
      <w:marTop w:val="0"/>
      <w:marBottom w:val="0"/>
      <w:divBdr>
        <w:top w:val="none" w:sz="0" w:space="0" w:color="auto"/>
        <w:left w:val="none" w:sz="0" w:space="0" w:color="auto"/>
        <w:bottom w:val="none" w:sz="0" w:space="0" w:color="auto"/>
        <w:right w:val="none" w:sz="0" w:space="0" w:color="auto"/>
      </w:divBdr>
    </w:div>
    <w:div w:id="1930459183">
      <w:bodyDiv w:val="1"/>
      <w:marLeft w:val="0"/>
      <w:marRight w:val="0"/>
      <w:marTop w:val="0"/>
      <w:marBottom w:val="0"/>
      <w:divBdr>
        <w:top w:val="none" w:sz="0" w:space="0" w:color="auto"/>
        <w:left w:val="none" w:sz="0" w:space="0" w:color="auto"/>
        <w:bottom w:val="none" w:sz="0" w:space="0" w:color="auto"/>
        <w:right w:val="none" w:sz="0" w:space="0" w:color="auto"/>
      </w:divBdr>
    </w:div>
    <w:div w:id="1930505653">
      <w:bodyDiv w:val="1"/>
      <w:marLeft w:val="0"/>
      <w:marRight w:val="0"/>
      <w:marTop w:val="0"/>
      <w:marBottom w:val="0"/>
      <w:divBdr>
        <w:top w:val="none" w:sz="0" w:space="0" w:color="auto"/>
        <w:left w:val="none" w:sz="0" w:space="0" w:color="auto"/>
        <w:bottom w:val="none" w:sz="0" w:space="0" w:color="auto"/>
        <w:right w:val="none" w:sz="0" w:space="0" w:color="auto"/>
      </w:divBdr>
      <w:divsChild>
        <w:div w:id="352535697">
          <w:marLeft w:val="0"/>
          <w:marRight w:val="0"/>
          <w:marTop w:val="0"/>
          <w:marBottom w:val="0"/>
          <w:divBdr>
            <w:top w:val="none" w:sz="0" w:space="0" w:color="auto"/>
            <w:left w:val="none" w:sz="0" w:space="0" w:color="auto"/>
            <w:bottom w:val="none" w:sz="0" w:space="0" w:color="auto"/>
            <w:right w:val="none" w:sz="0" w:space="0" w:color="auto"/>
          </w:divBdr>
          <w:divsChild>
            <w:div w:id="1288195762">
              <w:marLeft w:val="0"/>
              <w:marRight w:val="0"/>
              <w:marTop w:val="0"/>
              <w:marBottom w:val="0"/>
              <w:divBdr>
                <w:top w:val="none" w:sz="0" w:space="0" w:color="auto"/>
                <w:left w:val="none" w:sz="0" w:space="0" w:color="auto"/>
                <w:bottom w:val="none" w:sz="0" w:space="0" w:color="auto"/>
                <w:right w:val="none" w:sz="0" w:space="0" w:color="auto"/>
              </w:divBdr>
              <w:divsChild>
                <w:div w:id="6186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86453">
          <w:marLeft w:val="0"/>
          <w:marRight w:val="0"/>
          <w:marTop w:val="0"/>
          <w:marBottom w:val="240"/>
          <w:divBdr>
            <w:top w:val="none" w:sz="0" w:space="0" w:color="auto"/>
            <w:left w:val="none" w:sz="0" w:space="0" w:color="auto"/>
            <w:bottom w:val="none" w:sz="0" w:space="0" w:color="auto"/>
            <w:right w:val="none" w:sz="0" w:space="0" w:color="auto"/>
          </w:divBdr>
        </w:div>
        <w:div w:id="434136297">
          <w:marLeft w:val="0"/>
          <w:marRight w:val="0"/>
          <w:marTop w:val="0"/>
          <w:marBottom w:val="240"/>
          <w:divBdr>
            <w:top w:val="none" w:sz="0" w:space="0" w:color="auto"/>
            <w:left w:val="none" w:sz="0" w:space="0" w:color="auto"/>
            <w:bottom w:val="none" w:sz="0" w:space="0" w:color="auto"/>
            <w:right w:val="none" w:sz="0" w:space="0" w:color="auto"/>
          </w:divBdr>
        </w:div>
      </w:divsChild>
    </w:div>
    <w:div w:id="1930650925">
      <w:bodyDiv w:val="1"/>
      <w:marLeft w:val="0"/>
      <w:marRight w:val="0"/>
      <w:marTop w:val="0"/>
      <w:marBottom w:val="0"/>
      <w:divBdr>
        <w:top w:val="none" w:sz="0" w:space="0" w:color="auto"/>
        <w:left w:val="none" w:sz="0" w:space="0" w:color="auto"/>
        <w:bottom w:val="none" w:sz="0" w:space="0" w:color="auto"/>
        <w:right w:val="none" w:sz="0" w:space="0" w:color="auto"/>
      </w:divBdr>
    </w:div>
    <w:div w:id="1930656358">
      <w:bodyDiv w:val="1"/>
      <w:marLeft w:val="0"/>
      <w:marRight w:val="0"/>
      <w:marTop w:val="0"/>
      <w:marBottom w:val="0"/>
      <w:divBdr>
        <w:top w:val="none" w:sz="0" w:space="0" w:color="auto"/>
        <w:left w:val="none" w:sz="0" w:space="0" w:color="auto"/>
        <w:bottom w:val="none" w:sz="0" w:space="0" w:color="auto"/>
        <w:right w:val="none" w:sz="0" w:space="0" w:color="auto"/>
      </w:divBdr>
    </w:div>
    <w:div w:id="1930694627">
      <w:bodyDiv w:val="1"/>
      <w:marLeft w:val="0"/>
      <w:marRight w:val="0"/>
      <w:marTop w:val="0"/>
      <w:marBottom w:val="0"/>
      <w:divBdr>
        <w:top w:val="none" w:sz="0" w:space="0" w:color="auto"/>
        <w:left w:val="none" w:sz="0" w:space="0" w:color="auto"/>
        <w:bottom w:val="none" w:sz="0" w:space="0" w:color="auto"/>
        <w:right w:val="none" w:sz="0" w:space="0" w:color="auto"/>
      </w:divBdr>
    </w:div>
    <w:div w:id="1930695839">
      <w:bodyDiv w:val="1"/>
      <w:marLeft w:val="0"/>
      <w:marRight w:val="0"/>
      <w:marTop w:val="0"/>
      <w:marBottom w:val="0"/>
      <w:divBdr>
        <w:top w:val="none" w:sz="0" w:space="0" w:color="auto"/>
        <w:left w:val="none" w:sz="0" w:space="0" w:color="auto"/>
        <w:bottom w:val="none" w:sz="0" w:space="0" w:color="auto"/>
        <w:right w:val="none" w:sz="0" w:space="0" w:color="auto"/>
      </w:divBdr>
    </w:div>
    <w:div w:id="1930968438">
      <w:bodyDiv w:val="1"/>
      <w:marLeft w:val="0"/>
      <w:marRight w:val="0"/>
      <w:marTop w:val="0"/>
      <w:marBottom w:val="0"/>
      <w:divBdr>
        <w:top w:val="none" w:sz="0" w:space="0" w:color="auto"/>
        <w:left w:val="none" w:sz="0" w:space="0" w:color="auto"/>
        <w:bottom w:val="none" w:sz="0" w:space="0" w:color="auto"/>
        <w:right w:val="none" w:sz="0" w:space="0" w:color="auto"/>
      </w:divBdr>
      <w:divsChild>
        <w:div w:id="1308051467">
          <w:marLeft w:val="0"/>
          <w:marRight w:val="0"/>
          <w:marTop w:val="0"/>
          <w:marBottom w:val="0"/>
          <w:divBdr>
            <w:top w:val="none" w:sz="0" w:space="0" w:color="auto"/>
            <w:left w:val="none" w:sz="0" w:space="0" w:color="auto"/>
            <w:bottom w:val="none" w:sz="0" w:space="0" w:color="auto"/>
            <w:right w:val="none" w:sz="0" w:space="0" w:color="auto"/>
          </w:divBdr>
          <w:divsChild>
            <w:div w:id="806244573">
              <w:marLeft w:val="0"/>
              <w:marRight w:val="0"/>
              <w:marTop w:val="137"/>
              <w:marBottom w:val="137"/>
              <w:divBdr>
                <w:top w:val="none" w:sz="0" w:space="0" w:color="auto"/>
                <w:left w:val="none" w:sz="0" w:space="0" w:color="auto"/>
                <w:bottom w:val="none" w:sz="0" w:space="0" w:color="auto"/>
                <w:right w:val="none" w:sz="0" w:space="0" w:color="auto"/>
              </w:divBdr>
              <w:divsChild>
                <w:div w:id="597057681">
                  <w:marLeft w:val="0"/>
                  <w:marRight w:val="0"/>
                  <w:marTop w:val="0"/>
                  <w:marBottom w:val="0"/>
                  <w:divBdr>
                    <w:top w:val="none" w:sz="0" w:space="0" w:color="auto"/>
                    <w:left w:val="none" w:sz="0" w:space="0" w:color="auto"/>
                    <w:bottom w:val="none" w:sz="0" w:space="0" w:color="auto"/>
                    <w:right w:val="single" w:sz="6" w:space="4" w:color="84807D"/>
                  </w:divBdr>
                  <w:divsChild>
                    <w:div w:id="1168903954">
                      <w:marLeft w:val="0"/>
                      <w:marRight w:val="0"/>
                      <w:marTop w:val="0"/>
                      <w:marBottom w:val="0"/>
                      <w:divBdr>
                        <w:top w:val="none" w:sz="0" w:space="0" w:color="auto"/>
                        <w:left w:val="none" w:sz="0" w:space="0" w:color="auto"/>
                        <w:bottom w:val="none" w:sz="0" w:space="0" w:color="auto"/>
                        <w:right w:val="none" w:sz="0" w:space="0" w:color="auto"/>
                      </w:divBdr>
                      <w:divsChild>
                        <w:div w:id="74019495">
                          <w:marLeft w:val="0"/>
                          <w:marRight w:val="0"/>
                          <w:marTop w:val="0"/>
                          <w:marBottom w:val="0"/>
                          <w:divBdr>
                            <w:top w:val="none" w:sz="0" w:space="0" w:color="auto"/>
                            <w:left w:val="none" w:sz="0" w:space="0" w:color="auto"/>
                            <w:bottom w:val="none" w:sz="0" w:space="0" w:color="auto"/>
                            <w:right w:val="none" w:sz="0" w:space="0" w:color="auto"/>
                          </w:divBdr>
                          <w:divsChild>
                            <w:div w:id="240725395">
                              <w:marLeft w:val="0"/>
                              <w:marRight w:val="0"/>
                              <w:marTop w:val="0"/>
                              <w:marBottom w:val="0"/>
                              <w:divBdr>
                                <w:top w:val="none" w:sz="0" w:space="0" w:color="auto"/>
                                <w:left w:val="none" w:sz="0" w:space="0" w:color="auto"/>
                                <w:bottom w:val="none" w:sz="0" w:space="0" w:color="auto"/>
                                <w:right w:val="none" w:sz="0" w:space="0" w:color="auto"/>
                              </w:divBdr>
                              <w:divsChild>
                                <w:div w:id="6833507">
                                  <w:marLeft w:val="0"/>
                                  <w:marRight w:val="0"/>
                                  <w:marTop w:val="0"/>
                                  <w:marBottom w:val="0"/>
                                  <w:divBdr>
                                    <w:top w:val="none" w:sz="0" w:space="0" w:color="auto"/>
                                    <w:left w:val="none" w:sz="0" w:space="0" w:color="auto"/>
                                    <w:bottom w:val="none" w:sz="0" w:space="0" w:color="auto"/>
                                    <w:right w:val="none" w:sz="0" w:space="0" w:color="auto"/>
                                  </w:divBdr>
                                  <w:divsChild>
                                    <w:div w:id="20676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6000">
                              <w:marLeft w:val="0"/>
                              <w:marRight w:val="0"/>
                              <w:marTop w:val="0"/>
                              <w:marBottom w:val="171"/>
                              <w:divBdr>
                                <w:top w:val="none" w:sz="0" w:space="0" w:color="auto"/>
                                <w:left w:val="none" w:sz="0" w:space="0" w:color="auto"/>
                                <w:bottom w:val="none" w:sz="0" w:space="0" w:color="auto"/>
                                <w:right w:val="none" w:sz="0" w:space="0" w:color="auto"/>
                              </w:divBdr>
                            </w:div>
                            <w:div w:id="1330908075">
                              <w:marLeft w:val="0"/>
                              <w:marRight w:val="0"/>
                              <w:marTop w:val="0"/>
                              <w:marBottom w:val="0"/>
                              <w:divBdr>
                                <w:top w:val="none" w:sz="0" w:space="0" w:color="auto"/>
                                <w:left w:val="none" w:sz="0" w:space="0" w:color="auto"/>
                                <w:bottom w:val="none" w:sz="0" w:space="0" w:color="auto"/>
                                <w:right w:val="none" w:sz="0" w:space="0" w:color="auto"/>
                              </w:divBdr>
                            </w:div>
                          </w:divsChild>
                        </w:div>
                        <w:div w:id="28050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035556">
      <w:bodyDiv w:val="1"/>
      <w:marLeft w:val="0"/>
      <w:marRight w:val="0"/>
      <w:marTop w:val="0"/>
      <w:marBottom w:val="0"/>
      <w:divBdr>
        <w:top w:val="none" w:sz="0" w:space="0" w:color="auto"/>
        <w:left w:val="none" w:sz="0" w:space="0" w:color="auto"/>
        <w:bottom w:val="none" w:sz="0" w:space="0" w:color="auto"/>
        <w:right w:val="none" w:sz="0" w:space="0" w:color="auto"/>
      </w:divBdr>
    </w:div>
    <w:div w:id="1931037342">
      <w:bodyDiv w:val="1"/>
      <w:marLeft w:val="0"/>
      <w:marRight w:val="0"/>
      <w:marTop w:val="0"/>
      <w:marBottom w:val="0"/>
      <w:divBdr>
        <w:top w:val="none" w:sz="0" w:space="0" w:color="auto"/>
        <w:left w:val="none" w:sz="0" w:space="0" w:color="auto"/>
        <w:bottom w:val="none" w:sz="0" w:space="0" w:color="auto"/>
        <w:right w:val="none" w:sz="0" w:space="0" w:color="auto"/>
      </w:divBdr>
    </w:div>
    <w:div w:id="1931084723">
      <w:bodyDiv w:val="1"/>
      <w:marLeft w:val="0"/>
      <w:marRight w:val="0"/>
      <w:marTop w:val="0"/>
      <w:marBottom w:val="0"/>
      <w:divBdr>
        <w:top w:val="none" w:sz="0" w:space="0" w:color="auto"/>
        <w:left w:val="none" w:sz="0" w:space="0" w:color="auto"/>
        <w:bottom w:val="none" w:sz="0" w:space="0" w:color="auto"/>
        <w:right w:val="none" w:sz="0" w:space="0" w:color="auto"/>
      </w:divBdr>
    </w:div>
    <w:div w:id="1931161447">
      <w:bodyDiv w:val="1"/>
      <w:marLeft w:val="0"/>
      <w:marRight w:val="0"/>
      <w:marTop w:val="0"/>
      <w:marBottom w:val="0"/>
      <w:divBdr>
        <w:top w:val="none" w:sz="0" w:space="0" w:color="auto"/>
        <w:left w:val="none" w:sz="0" w:space="0" w:color="auto"/>
        <w:bottom w:val="none" w:sz="0" w:space="0" w:color="auto"/>
        <w:right w:val="none" w:sz="0" w:space="0" w:color="auto"/>
      </w:divBdr>
    </w:div>
    <w:div w:id="1931162887">
      <w:bodyDiv w:val="1"/>
      <w:marLeft w:val="0"/>
      <w:marRight w:val="0"/>
      <w:marTop w:val="0"/>
      <w:marBottom w:val="0"/>
      <w:divBdr>
        <w:top w:val="none" w:sz="0" w:space="0" w:color="auto"/>
        <w:left w:val="none" w:sz="0" w:space="0" w:color="auto"/>
        <w:bottom w:val="none" w:sz="0" w:space="0" w:color="auto"/>
        <w:right w:val="none" w:sz="0" w:space="0" w:color="auto"/>
      </w:divBdr>
      <w:divsChild>
        <w:div w:id="2125493256">
          <w:marLeft w:val="0"/>
          <w:marRight w:val="0"/>
          <w:marTop w:val="64"/>
          <w:marBottom w:val="0"/>
          <w:divBdr>
            <w:top w:val="none" w:sz="0" w:space="0" w:color="auto"/>
            <w:left w:val="none" w:sz="0" w:space="0" w:color="auto"/>
            <w:bottom w:val="none" w:sz="0" w:space="0" w:color="auto"/>
            <w:right w:val="none" w:sz="0" w:space="0" w:color="auto"/>
          </w:divBdr>
        </w:div>
      </w:divsChild>
    </w:div>
    <w:div w:id="1931232437">
      <w:bodyDiv w:val="1"/>
      <w:marLeft w:val="0"/>
      <w:marRight w:val="0"/>
      <w:marTop w:val="0"/>
      <w:marBottom w:val="0"/>
      <w:divBdr>
        <w:top w:val="none" w:sz="0" w:space="0" w:color="auto"/>
        <w:left w:val="none" w:sz="0" w:space="0" w:color="auto"/>
        <w:bottom w:val="none" w:sz="0" w:space="0" w:color="auto"/>
        <w:right w:val="none" w:sz="0" w:space="0" w:color="auto"/>
      </w:divBdr>
    </w:div>
    <w:div w:id="1931280689">
      <w:bodyDiv w:val="1"/>
      <w:marLeft w:val="0"/>
      <w:marRight w:val="0"/>
      <w:marTop w:val="0"/>
      <w:marBottom w:val="0"/>
      <w:divBdr>
        <w:top w:val="none" w:sz="0" w:space="0" w:color="auto"/>
        <w:left w:val="none" w:sz="0" w:space="0" w:color="auto"/>
        <w:bottom w:val="none" w:sz="0" w:space="0" w:color="auto"/>
        <w:right w:val="none" w:sz="0" w:space="0" w:color="auto"/>
      </w:divBdr>
    </w:div>
    <w:div w:id="1931310694">
      <w:bodyDiv w:val="1"/>
      <w:marLeft w:val="0"/>
      <w:marRight w:val="0"/>
      <w:marTop w:val="0"/>
      <w:marBottom w:val="0"/>
      <w:divBdr>
        <w:top w:val="none" w:sz="0" w:space="0" w:color="auto"/>
        <w:left w:val="none" w:sz="0" w:space="0" w:color="auto"/>
        <w:bottom w:val="none" w:sz="0" w:space="0" w:color="auto"/>
        <w:right w:val="none" w:sz="0" w:space="0" w:color="auto"/>
      </w:divBdr>
    </w:div>
    <w:div w:id="1931352335">
      <w:bodyDiv w:val="1"/>
      <w:marLeft w:val="0"/>
      <w:marRight w:val="0"/>
      <w:marTop w:val="0"/>
      <w:marBottom w:val="0"/>
      <w:divBdr>
        <w:top w:val="none" w:sz="0" w:space="0" w:color="auto"/>
        <w:left w:val="none" w:sz="0" w:space="0" w:color="auto"/>
        <w:bottom w:val="none" w:sz="0" w:space="0" w:color="auto"/>
        <w:right w:val="none" w:sz="0" w:space="0" w:color="auto"/>
      </w:divBdr>
    </w:div>
    <w:div w:id="1931431744">
      <w:bodyDiv w:val="1"/>
      <w:marLeft w:val="0"/>
      <w:marRight w:val="0"/>
      <w:marTop w:val="0"/>
      <w:marBottom w:val="0"/>
      <w:divBdr>
        <w:top w:val="none" w:sz="0" w:space="0" w:color="auto"/>
        <w:left w:val="none" w:sz="0" w:space="0" w:color="auto"/>
        <w:bottom w:val="none" w:sz="0" w:space="0" w:color="auto"/>
        <w:right w:val="none" w:sz="0" w:space="0" w:color="auto"/>
      </w:divBdr>
    </w:div>
    <w:div w:id="1931431778">
      <w:bodyDiv w:val="1"/>
      <w:marLeft w:val="0"/>
      <w:marRight w:val="0"/>
      <w:marTop w:val="0"/>
      <w:marBottom w:val="0"/>
      <w:divBdr>
        <w:top w:val="none" w:sz="0" w:space="0" w:color="auto"/>
        <w:left w:val="none" w:sz="0" w:space="0" w:color="auto"/>
        <w:bottom w:val="none" w:sz="0" w:space="0" w:color="auto"/>
        <w:right w:val="none" w:sz="0" w:space="0" w:color="auto"/>
      </w:divBdr>
    </w:div>
    <w:div w:id="1931505571">
      <w:bodyDiv w:val="1"/>
      <w:marLeft w:val="0"/>
      <w:marRight w:val="0"/>
      <w:marTop w:val="0"/>
      <w:marBottom w:val="0"/>
      <w:divBdr>
        <w:top w:val="none" w:sz="0" w:space="0" w:color="auto"/>
        <w:left w:val="none" w:sz="0" w:space="0" w:color="auto"/>
        <w:bottom w:val="none" w:sz="0" w:space="0" w:color="auto"/>
        <w:right w:val="none" w:sz="0" w:space="0" w:color="auto"/>
      </w:divBdr>
      <w:divsChild>
        <w:div w:id="1477993238">
          <w:marLeft w:val="0"/>
          <w:marRight w:val="0"/>
          <w:marTop w:val="0"/>
          <w:marBottom w:val="0"/>
          <w:divBdr>
            <w:top w:val="none" w:sz="0" w:space="0" w:color="auto"/>
            <w:left w:val="none" w:sz="0" w:space="0" w:color="auto"/>
            <w:bottom w:val="none" w:sz="0" w:space="0" w:color="auto"/>
            <w:right w:val="none" w:sz="0" w:space="0" w:color="auto"/>
          </w:divBdr>
          <w:divsChild>
            <w:div w:id="1284310762">
              <w:marLeft w:val="0"/>
              <w:marRight w:val="0"/>
              <w:marTop w:val="0"/>
              <w:marBottom w:val="0"/>
              <w:divBdr>
                <w:top w:val="none" w:sz="0" w:space="0" w:color="auto"/>
                <w:left w:val="none" w:sz="0" w:space="0" w:color="auto"/>
                <w:bottom w:val="none" w:sz="0" w:space="0" w:color="auto"/>
                <w:right w:val="none" w:sz="0" w:space="0" w:color="auto"/>
              </w:divBdr>
              <w:divsChild>
                <w:div w:id="181240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23575">
      <w:bodyDiv w:val="1"/>
      <w:marLeft w:val="0"/>
      <w:marRight w:val="0"/>
      <w:marTop w:val="0"/>
      <w:marBottom w:val="0"/>
      <w:divBdr>
        <w:top w:val="none" w:sz="0" w:space="0" w:color="auto"/>
        <w:left w:val="none" w:sz="0" w:space="0" w:color="auto"/>
        <w:bottom w:val="none" w:sz="0" w:space="0" w:color="auto"/>
        <w:right w:val="none" w:sz="0" w:space="0" w:color="auto"/>
      </w:divBdr>
    </w:div>
    <w:div w:id="1931692581">
      <w:bodyDiv w:val="1"/>
      <w:marLeft w:val="0"/>
      <w:marRight w:val="0"/>
      <w:marTop w:val="0"/>
      <w:marBottom w:val="0"/>
      <w:divBdr>
        <w:top w:val="none" w:sz="0" w:space="0" w:color="auto"/>
        <w:left w:val="none" w:sz="0" w:space="0" w:color="auto"/>
        <w:bottom w:val="none" w:sz="0" w:space="0" w:color="auto"/>
        <w:right w:val="none" w:sz="0" w:space="0" w:color="auto"/>
      </w:divBdr>
    </w:div>
    <w:div w:id="1931771240">
      <w:bodyDiv w:val="1"/>
      <w:marLeft w:val="0"/>
      <w:marRight w:val="0"/>
      <w:marTop w:val="0"/>
      <w:marBottom w:val="0"/>
      <w:divBdr>
        <w:top w:val="none" w:sz="0" w:space="0" w:color="auto"/>
        <w:left w:val="none" w:sz="0" w:space="0" w:color="auto"/>
        <w:bottom w:val="none" w:sz="0" w:space="0" w:color="auto"/>
        <w:right w:val="none" w:sz="0" w:space="0" w:color="auto"/>
      </w:divBdr>
    </w:div>
    <w:div w:id="1931935758">
      <w:bodyDiv w:val="1"/>
      <w:marLeft w:val="0"/>
      <w:marRight w:val="0"/>
      <w:marTop w:val="0"/>
      <w:marBottom w:val="0"/>
      <w:divBdr>
        <w:top w:val="none" w:sz="0" w:space="0" w:color="auto"/>
        <w:left w:val="none" w:sz="0" w:space="0" w:color="auto"/>
        <w:bottom w:val="none" w:sz="0" w:space="0" w:color="auto"/>
        <w:right w:val="none" w:sz="0" w:space="0" w:color="auto"/>
      </w:divBdr>
      <w:divsChild>
        <w:div w:id="1376126626">
          <w:marLeft w:val="0"/>
          <w:marRight w:val="0"/>
          <w:marTop w:val="0"/>
          <w:marBottom w:val="0"/>
          <w:divBdr>
            <w:top w:val="none" w:sz="0" w:space="0" w:color="auto"/>
            <w:left w:val="none" w:sz="0" w:space="0" w:color="auto"/>
            <w:bottom w:val="none" w:sz="0" w:space="0" w:color="auto"/>
            <w:right w:val="none" w:sz="0" w:space="0" w:color="auto"/>
          </w:divBdr>
          <w:divsChild>
            <w:div w:id="601570217">
              <w:marLeft w:val="0"/>
              <w:marRight w:val="0"/>
              <w:marTop w:val="0"/>
              <w:marBottom w:val="0"/>
              <w:divBdr>
                <w:top w:val="none" w:sz="0" w:space="0" w:color="auto"/>
                <w:left w:val="none" w:sz="0" w:space="0" w:color="auto"/>
                <w:bottom w:val="none" w:sz="0" w:space="0" w:color="auto"/>
                <w:right w:val="none" w:sz="0" w:space="0" w:color="auto"/>
              </w:divBdr>
            </w:div>
          </w:divsChild>
        </w:div>
        <w:div w:id="1698772486">
          <w:marLeft w:val="0"/>
          <w:marRight w:val="0"/>
          <w:marTop w:val="0"/>
          <w:marBottom w:val="0"/>
          <w:divBdr>
            <w:top w:val="none" w:sz="0" w:space="0" w:color="auto"/>
            <w:left w:val="none" w:sz="0" w:space="0" w:color="auto"/>
            <w:bottom w:val="none" w:sz="0" w:space="0" w:color="auto"/>
            <w:right w:val="none" w:sz="0" w:space="0" w:color="auto"/>
          </w:divBdr>
          <w:divsChild>
            <w:div w:id="4105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61182">
      <w:bodyDiv w:val="1"/>
      <w:marLeft w:val="0"/>
      <w:marRight w:val="0"/>
      <w:marTop w:val="0"/>
      <w:marBottom w:val="0"/>
      <w:divBdr>
        <w:top w:val="none" w:sz="0" w:space="0" w:color="auto"/>
        <w:left w:val="none" w:sz="0" w:space="0" w:color="auto"/>
        <w:bottom w:val="none" w:sz="0" w:space="0" w:color="auto"/>
        <w:right w:val="none" w:sz="0" w:space="0" w:color="auto"/>
      </w:divBdr>
    </w:div>
    <w:div w:id="1932199588">
      <w:bodyDiv w:val="1"/>
      <w:marLeft w:val="0"/>
      <w:marRight w:val="0"/>
      <w:marTop w:val="0"/>
      <w:marBottom w:val="0"/>
      <w:divBdr>
        <w:top w:val="none" w:sz="0" w:space="0" w:color="auto"/>
        <w:left w:val="none" w:sz="0" w:space="0" w:color="auto"/>
        <w:bottom w:val="none" w:sz="0" w:space="0" w:color="auto"/>
        <w:right w:val="none" w:sz="0" w:space="0" w:color="auto"/>
      </w:divBdr>
    </w:div>
    <w:div w:id="1932201869">
      <w:bodyDiv w:val="1"/>
      <w:marLeft w:val="0"/>
      <w:marRight w:val="0"/>
      <w:marTop w:val="0"/>
      <w:marBottom w:val="0"/>
      <w:divBdr>
        <w:top w:val="none" w:sz="0" w:space="0" w:color="auto"/>
        <w:left w:val="none" w:sz="0" w:space="0" w:color="auto"/>
        <w:bottom w:val="none" w:sz="0" w:space="0" w:color="auto"/>
        <w:right w:val="none" w:sz="0" w:space="0" w:color="auto"/>
      </w:divBdr>
      <w:divsChild>
        <w:div w:id="758602720">
          <w:marLeft w:val="0"/>
          <w:marRight w:val="0"/>
          <w:marTop w:val="0"/>
          <w:marBottom w:val="0"/>
          <w:divBdr>
            <w:top w:val="none" w:sz="0" w:space="0" w:color="auto"/>
            <w:left w:val="none" w:sz="0" w:space="0" w:color="auto"/>
            <w:bottom w:val="none" w:sz="0" w:space="0" w:color="auto"/>
            <w:right w:val="none" w:sz="0" w:space="0" w:color="auto"/>
          </w:divBdr>
        </w:div>
        <w:div w:id="1450126515">
          <w:marLeft w:val="0"/>
          <w:marRight w:val="0"/>
          <w:marTop w:val="0"/>
          <w:marBottom w:val="0"/>
          <w:divBdr>
            <w:top w:val="none" w:sz="0" w:space="0" w:color="auto"/>
            <w:left w:val="none" w:sz="0" w:space="0" w:color="auto"/>
            <w:bottom w:val="none" w:sz="0" w:space="0" w:color="auto"/>
            <w:right w:val="none" w:sz="0" w:space="0" w:color="auto"/>
          </w:divBdr>
        </w:div>
      </w:divsChild>
    </w:div>
    <w:div w:id="1932202093">
      <w:bodyDiv w:val="1"/>
      <w:marLeft w:val="0"/>
      <w:marRight w:val="0"/>
      <w:marTop w:val="0"/>
      <w:marBottom w:val="0"/>
      <w:divBdr>
        <w:top w:val="none" w:sz="0" w:space="0" w:color="auto"/>
        <w:left w:val="none" w:sz="0" w:space="0" w:color="auto"/>
        <w:bottom w:val="none" w:sz="0" w:space="0" w:color="auto"/>
        <w:right w:val="none" w:sz="0" w:space="0" w:color="auto"/>
      </w:divBdr>
    </w:div>
    <w:div w:id="1932228145">
      <w:bodyDiv w:val="1"/>
      <w:marLeft w:val="0"/>
      <w:marRight w:val="0"/>
      <w:marTop w:val="0"/>
      <w:marBottom w:val="0"/>
      <w:divBdr>
        <w:top w:val="none" w:sz="0" w:space="0" w:color="auto"/>
        <w:left w:val="none" w:sz="0" w:space="0" w:color="auto"/>
        <w:bottom w:val="none" w:sz="0" w:space="0" w:color="auto"/>
        <w:right w:val="none" w:sz="0" w:space="0" w:color="auto"/>
      </w:divBdr>
    </w:div>
    <w:div w:id="1932272094">
      <w:bodyDiv w:val="1"/>
      <w:marLeft w:val="0"/>
      <w:marRight w:val="0"/>
      <w:marTop w:val="0"/>
      <w:marBottom w:val="0"/>
      <w:divBdr>
        <w:top w:val="none" w:sz="0" w:space="0" w:color="auto"/>
        <w:left w:val="none" w:sz="0" w:space="0" w:color="auto"/>
        <w:bottom w:val="none" w:sz="0" w:space="0" w:color="auto"/>
        <w:right w:val="none" w:sz="0" w:space="0" w:color="auto"/>
      </w:divBdr>
    </w:div>
    <w:div w:id="1932347866">
      <w:bodyDiv w:val="1"/>
      <w:marLeft w:val="0"/>
      <w:marRight w:val="0"/>
      <w:marTop w:val="0"/>
      <w:marBottom w:val="0"/>
      <w:divBdr>
        <w:top w:val="none" w:sz="0" w:space="0" w:color="auto"/>
        <w:left w:val="none" w:sz="0" w:space="0" w:color="auto"/>
        <w:bottom w:val="none" w:sz="0" w:space="0" w:color="auto"/>
        <w:right w:val="none" w:sz="0" w:space="0" w:color="auto"/>
      </w:divBdr>
    </w:div>
    <w:div w:id="1932350841">
      <w:bodyDiv w:val="1"/>
      <w:marLeft w:val="0"/>
      <w:marRight w:val="0"/>
      <w:marTop w:val="0"/>
      <w:marBottom w:val="0"/>
      <w:divBdr>
        <w:top w:val="none" w:sz="0" w:space="0" w:color="auto"/>
        <w:left w:val="none" w:sz="0" w:space="0" w:color="auto"/>
        <w:bottom w:val="none" w:sz="0" w:space="0" w:color="auto"/>
        <w:right w:val="none" w:sz="0" w:space="0" w:color="auto"/>
      </w:divBdr>
    </w:div>
    <w:div w:id="1932468092">
      <w:bodyDiv w:val="1"/>
      <w:marLeft w:val="0"/>
      <w:marRight w:val="0"/>
      <w:marTop w:val="0"/>
      <w:marBottom w:val="0"/>
      <w:divBdr>
        <w:top w:val="none" w:sz="0" w:space="0" w:color="auto"/>
        <w:left w:val="none" w:sz="0" w:space="0" w:color="auto"/>
        <w:bottom w:val="none" w:sz="0" w:space="0" w:color="auto"/>
        <w:right w:val="none" w:sz="0" w:space="0" w:color="auto"/>
      </w:divBdr>
      <w:divsChild>
        <w:div w:id="242181367">
          <w:marLeft w:val="0"/>
          <w:marRight w:val="0"/>
          <w:marTop w:val="0"/>
          <w:marBottom w:val="0"/>
          <w:divBdr>
            <w:top w:val="none" w:sz="0" w:space="0" w:color="auto"/>
            <w:left w:val="none" w:sz="0" w:space="0" w:color="auto"/>
            <w:bottom w:val="none" w:sz="0" w:space="0" w:color="auto"/>
            <w:right w:val="none" w:sz="0" w:space="0" w:color="auto"/>
          </w:divBdr>
          <w:divsChild>
            <w:div w:id="788276941">
              <w:marLeft w:val="0"/>
              <w:marRight w:val="0"/>
              <w:marTop w:val="0"/>
              <w:marBottom w:val="0"/>
              <w:divBdr>
                <w:top w:val="none" w:sz="0" w:space="0" w:color="auto"/>
                <w:left w:val="none" w:sz="0" w:space="0" w:color="auto"/>
                <w:bottom w:val="none" w:sz="0" w:space="0" w:color="auto"/>
                <w:right w:val="none" w:sz="0" w:space="0" w:color="auto"/>
              </w:divBdr>
              <w:divsChild>
                <w:div w:id="245767455">
                  <w:marLeft w:val="0"/>
                  <w:marRight w:val="0"/>
                  <w:marTop w:val="0"/>
                  <w:marBottom w:val="0"/>
                  <w:divBdr>
                    <w:top w:val="none" w:sz="0" w:space="0" w:color="auto"/>
                    <w:left w:val="none" w:sz="0" w:space="0" w:color="auto"/>
                    <w:bottom w:val="none" w:sz="0" w:space="0" w:color="auto"/>
                    <w:right w:val="none" w:sz="0" w:space="0" w:color="auto"/>
                  </w:divBdr>
                  <w:divsChild>
                    <w:div w:id="9301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470422">
      <w:bodyDiv w:val="1"/>
      <w:marLeft w:val="0"/>
      <w:marRight w:val="0"/>
      <w:marTop w:val="0"/>
      <w:marBottom w:val="0"/>
      <w:divBdr>
        <w:top w:val="none" w:sz="0" w:space="0" w:color="auto"/>
        <w:left w:val="none" w:sz="0" w:space="0" w:color="auto"/>
        <w:bottom w:val="none" w:sz="0" w:space="0" w:color="auto"/>
        <w:right w:val="none" w:sz="0" w:space="0" w:color="auto"/>
      </w:divBdr>
    </w:div>
    <w:div w:id="1932540872">
      <w:bodyDiv w:val="1"/>
      <w:marLeft w:val="0"/>
      <w:marRight w:val="0"/>
      <w:marTop w:val="0"/>
      <w:marBottom w:val="0"/>
      <w:divBdr>
        <w:top w:val="none" w:sz="0" w:space="0" w:color="auto"/>
        <w:left w:val="none" w:sz="0" w:space="0" w:color="auto"/>
        <w:bottom w:val="none" w:sz="0" w:space="0" w:color="auto"/>
        <w:right w:val="none" w:sz="0" w:space="0" w:color="auto"/>
      </w:divBdr>
    </w:div>
    <w:div w:id="1932615656">
      <w:bodyDiv w:val="1"/>
      <w:marLeft w:val="0"/>
      <w:marRight w:val="0"/>
      <w:marTop w:val="0"/>
      <w:marBottom w:val="0"/>
      <w:divBdr>
        <w:top w:val="none" w:sz="0" w:space="0" w:color="auto"/>
        <w:left w:val="none" w:sz="0" w:space="0" w:color="auto"/>
        <w:bottom w:val="none" w:sz="0" w:space="0" w:color="auto"/>
        <w:right w:val="none" w:sz="0" w:space="0" w:color="auto"/>
      </w:divBdr>
    </w:div>
    <w:div w:id="1932620123">
      <w:bodyDiv w:val="1"/>
      <w:marLeft w:val="0"/>
      <w:marRight w:val="0"/>
      <w:marTop w:val="0"/>
      <w:marBottom w:val="0"/>
      <w:divBdr>
        <w:top w:val="none" w:sz="0" w:space="0" w:color="auto"/>
        <w:left w:val="none" w:sz="0" w:space="0" w:color="auto"/>
        <w:bottom w:val="none" w:sz="0" w:space="0" w:color="auto"/>
        <w:right w:val="none" w:sz="0" w:space="0" w:color="auto"/>
      </w:divBdr>
    </w:div>
    <w:div w:id="1932622752">
      <w:bodyDiv w:val="1"/>
      <w:marLeft w:val="0"/>
      <w:marRight w:val="0"/>
      <w:marTop w:val="0"/>
      <w:marBottom w:val="0"/>
      <w:divBdr>
        <w:top w:val="none" w:sz="0" w:space="0" w:color="auto"/>
        <w:left w:val="none" w:sz="0" w:space="0" w:color="auto"/>
        <w:bottom w:val="none" w:sz="0" w:space="0" w:color="auto"/>
        <w:right w:val="none" w:sz="0" w:space="0" w:color="auto"/>
      </w:divBdr>
    </w:div>
    <w:div w:id="1932810992">
      <w:bodyDiv w:val="1"/>
      <w:marLeft w:val="0"/>
      <w:marRight w:val="0"/>
      <w:marTop w:val="0"/>
      <w:marBottom w:val="0"/>
      <w:divBdr>
        <w:top w:val="none" w:sz="0" w:space="0" w:color="auto"/>
        <w:left w:val="none" w:sz="0" w:space="0" w:color="auto"/>
        <w:bottom w:val="none" w:sz="0" w:space="0" w:color="auto"/>
        <w:right w:val="none" w:sz="0" w:space="0" w:color="auto"/>
      </w:divBdr>
    </w:div>
    <w:div w:id="1932931852">
      <w:bodyDiv w:val="1"/>
      <w:marLeft w:val="0"/>
      <w:marRight w:val="0"/>
      <w:marTop w:val="0"/>
      <w:marBottom w:val="0"/>
      <w:divBdr>
        <w:top w:val="none" w:sz="0" w:space="0" w:color="auto"/>
        <w:left w:val="none" w:sz="0" w:space="0" w:color="auto"/>
        <w:bottom w:val="none" w:sz="0" w:space="0" w:color="auto"/>
        <w:right w:val="none" w:sz="0" w:space="0" w:color="auto"/>
      </w:divBdr>
    </w:div>
    <w:div w:id="1933008320">
      <w:bodyDiv w:val="1"/>
      <w:marLeft w:val="0"/>
      <w:marRight w:val="0"/>
      <w:marTop w:val="0"/>
      <w:marBottom w:val="0"/>
      <w:divBdr>
        <w:top w:val="none" w:sz="0" w:space="0" w:color="auto"/>
        <w:left w:val="none" w:sz="0" w:space="0" w:color="auto"/>
        <w:bottom w:val="none" w:sz="0" w:space="0" w:color="auto"/>
        <w:right w:val="none" w:sz="0" w:space="0" w:color="auto"/>
      </w:divBdr>
    </w:div>
    <w:div w:id="1933080306">
      <w:bodyDiv w:val="1"/>
      <w:marLeft w:val="0"/>
      <w:marRight w:val="0"/>
      <w:marTop w:val="0"/>
      <w:marBottom w:val="0"/>
      <w:divBdr>
        <w:top w:val="none" w:sz="0" w:space="0" w:color="auto"/>
        <w:left w:val="none" w:sz="0" w:space="0" w:color="auto"/>
        <w:bottom w:val="none" w:sz="0" w:space="0" w:color="auto"/>
        <w:right w:val="none" w:sz="0" w:space="0" w:color="auto"/>
      </w:divBdr>
    </w:div>
    <w:div w:id="1933202086">
      <w:bodyDiv w:val="1"/>
      <w:marLeft w:val="0"/>
      <w:marRight w:val="0"/>
      <w:marTop w:val="0"/>
      <w:marBottom w:val="0"/>
      <w:divBdr>
        <w:top w:val="none" w:sz="0" w:space="0" w:color="auto"/>
        <w:left w:val="none" w:sz="0" w:space="0" w:color="auto"/>
        <w:bottom w:val="none" w:sz="0" w:space="0" w:color="auto"/>
        <w:right w:val="none" w:sz="0" w:space="0" w:color="auto"/>
      </w:divBdr>
    </w:div>
    <w:div w:id="1933466263">
      <w:bodyDiv w:val="1"/>
      <w:marLeft w:val="0"/>
      <w:marRight w:val="0"/>
      <w:marTop w:val="0"/>
      <w:marBottom w:val="0"/>
      <w:divBdr>
        <w:top w:val="none" w:sz="0" w:space="0" w:color="auto"/>
        <w:left w:val="none" w:sz="0" w:space="0" w:color="auto"/>
        <w:bottom w:val="none" w:sz="0" w:space="0" w:color="auto"/>
        <w:right w:val="none" w:sz="0" w:space="0" w:color="auto"/>
      </w:divBdr>
    </w:div>
    <w:div w:id="1933467752">
      <w:bodyDiv w:val="1"/>
      <w:marLeft w:val="0"/>
      <w:marRight w:val="0"/>
      <w:marTop w:val="0"/>
      <w:marBottom w:val="0"/>
      <w:divBdr>
        <w:top w:val="none" w:sz="0" w:space="0" w:color="auto"/>
        <w:left w:val="none" w:sz="0" w:space="0" w:color="auto"/>
        <w:bottom w:val="none" w:sz="0" w:space="0" w:color="auto"/>
        <w:right w:val="none" w:sz="0" w:space="0" w:color="auto"/>
      </w:divBdr>
    </w:div>
    <w:div w:id="1933657499">
      <w:bodyDiv w:val="1"/>
      <w:marLeft w:val="0"/>
      <w:marRight w:val="0"/>
      <w:marTop w:val="0"/>
      <w:marBottom w:val="0"/>
      <w:divBdr>
        <w:top w:val="none" w:sz="0" w:space="0" w:color="auto"/>
        <w:left w:val="none" w:sz="0" w:space="0" w:color="auto"/>
        <w:bottom w:val="none" w:sz="0" w:space="0" w:color="auto"/>
        <w:right w:val="none" w:sz="0" w:space="0" w:color="auto"/>
      </w:divBdr>
    </w:div>
    <w:div w:id="1933706194">
      <w:bodyDiv w:val="1"/>
      <w:marLeft w:val="0"/>
      <w:marRight w:val="0"/>
      <w:marTop w:val="0"/>
      <w:marBottom w:val="0"/>
      <w:divBdr>
        <w:top w:val="none" w:sz="0" w:space="0" w:color="auto"/>
        <w:left w:val="none" w:sz="0" w:space="0" w:color="auto"/>
        <w:bottom w:val="none" w:sz="0" w:space="0" w:color="auto"/>
        <w:right w:val="none" w:sz="0" w:space="0" w:color="auto"/>
      </w:divBdr>
    </w:div>
    <w:div w:id="1933708395">
      <w:bodyDiv w:val="1"/>
      <w:marLeft w:val="0"/>
      <w:marRight w:val="0"/>
      <w:marTop w:val="0"/>
      <w:marBottom w:val="0"/>
      <w:divBdr>
        <w:top w:val="none" w:sz="0" w:space="0" w:color="auto"/>
        <w:left w:val="none" w:sz="0" w:space="0" w:color="auto"/>
        <w:bottom w:val="none" w:sz="0" w:space="0" w:color="auto"/>
        <w:right w:val="none" w:sz="0" w:space="0" w:color="auto"/>
      </w:divBdr>
    </w:div>
    <w:div w:id="1933735773">
      <w:bodyDiv w:val="1"/>
      <w:marLeft w:val="0"/>
      <w:marRight w:val="0"/>
      <w:marTop w:val="0"/>
      <w:marBottom w:val="0"/>
      <w:divBdr>
        <w:top w:val="none" w:sz="0" w:space="0" w:color="auto"/>
        <w:left w:val="none" w:sz="0" w:space="0" w:color="auto"/>
        <w:bottom w:val="none" w:sz="0" w:space="0" w:color="auto"/>
        <w:right w:val="none" w:sz="0" w:space="0" w:color="auto"/>
      </w:divBdr>
    </w:div>
    <w:div w:id="1933778927">
      <w:bodyDiv w:val="1"/>
      <w:marLeft w:val="0"/>
      <w:marRight w:val="0"/>
      <w:marTop w:val="0"/>
      <w:marBottom w:val="0"/>
      <w:divBdr>
        <w:top w:val="none" w:sz="0" w:space="0" w:color="auto"/>
        <w:left w:val="none" w:sz="0" w:space="0" w:color="auto"/>
        <w:bottom w:val="none" w:sz="0" w:space="0" w:color="auto"/>
        <w:right w:val="none" w:sz="0" w:space="0" w:color="auto"/>
      </w:divBdr>
    </w:div>
    <w:div w:id="1934046884">
      <w:bodyDiv w:val="1"/>
      <w:marLeft w:val="0"/>
      <w:marRight w:val="0"/>
      <w:marTop w:val="0"/>
      <w:marBottom w:val="0"/>
      <w:divBdr>
        <w:top w:val="none" w:sz="0" w:space="0" w:color="auto"/>
        <w:left w:val="none" w:sz="0" w:space="0" w:color="auto"/>
        <w:bottom w:val="none" w:sz="0" w:space="0" w:color="auto"/>
        <w:right w:val="none" w:sz="0" w:space="0" w:color="auto"/>
      </w:divBdr>
    </w:div>
    <w:div w:id="1934047470">
      <w:bodyDiv w:val="1"/>
      <w:marLeft w:val="0"/>
      <w:marRight w:val="0"/>
      <w:marTop w:val="0"/>
      <w:marBottom w:val="0"/>
      <w:divBdr>
        <w:top w:val="none" w:sz="0" w:space="0" w:color="auto"/>
        <w:left w:val="none" w:sz="0" w:space="0" w:color="auto"/>
        <w:bottom w:val="none" w:sz="0" w:space="0" w:color="auto"/>
        <w:right w:val="none" w:sz="0" w:space="0" w:color="auto"/>
      </w:divBdr>
    </w:div>
    <w:div w:id="1934048478">
      <w:bodyDiv w:val="1"/>
      <w:marLeft w:val="0"/>
      <w:marRight w:val="0"/>
      <w:marTop w:val="0"/>
      <w:marBottom w:val="0"/>
      <w:divBdr>
        <w:top w:val="none" w:sz="0" w:space="0" w:color="auto"/>
        <w:left w:val="none" w:sz="0" w:space="0" w:color="auto"/>
        <w:bottom w:val="none" w:sz="0" w:space="0" w:color="auto"/>
        <w:right w:val="none" w:sz="0" w:space="0" w:color="auto"/>
      </w:divBdr>
      <w:divsChild>
        <w:div w:id="140660576">
          <w:marLeft w:val="0"/>
          <w:marRight w:val="0"/>
          <w:marTop w:val="0"/>
          <w:marBottom w:val="0"/>
          <w:divBdr>
            <w:top w:val="none" w:sz="0" w:space="0" w:color="auto"/>
            <w:left w:val="none" w:sz="0" w:space="0" w:color="auto"/>
            <w:bottom w:val="none" w:sz="0" w:space="0" w:color="auto"/>
            <w:right w:val="none" w:sz="0" w:space="0" w:color="auto"/>
          </w:divBdr>
        </w:div>
        <w:div w:id="766072436">
          <w:marLeft w:val="0"/>
          <w:marRight w:val="0"/>
          <w:marTop w:val="0"/>
          <w:marBottom w:val="0"/>
          <w:divBdr>
            <w:top w:val="none" w:sz="0" w:space="0" w:color="auto"/>
            <w:left w:val="none" w:sz="0" w:space="0" w:color="auto"/>
            <w:bottom w:val="none" w:sz="0" w:space="0" w:color="auto"/>
            <w:right w:val="none" w:sz="0" w:space="0" w:color="auto"/>
          </w:divBdr>
        </w:div>
        <w:div w:id="909196916">
          <w:marLeft w:val="0"/>
          <w:marRight w:val="0"/>
          <w:marTop w:val="0"/>
          <w:marBottom w:val="0"/>
          <w:divBdr>
            <w:top w:val="none" w:sz="0" w:space="0" w:color="auto"/>
            <w:left w:val="none" w:sz="0" w:space="0" w:color="auto"/>
            <w:bottom w:val="none" w:sz="0" w:space="0" w:color="auto"/>
            <w:right w:val="none" w:sz="0" w:space="0" w:color="auto"/>
          </w:divBdr>
        </w:div>
      </w:divsChild>
    </w:div>
    <w:div w:id="1934125526">
      <w:bodyDiv w:val="1"/>
      <w:marLeft w:val="0"/>
      <w:marRight w:val="0"/>
      <w:marTop w:val="0"/>
      <w:marBottom w:val="0"/>
      <w:divBdr>
        <w:top w:val="none" w:sz="0" w:space="0" w:color="auto"/>
        <w:left w:val="none" w:sz="0" w:space="0" w:color="auto"/>
        <w:bottom w:val="none" w:sz="0" w:space="0" w:color="auto"/>
        <w:right w:val="none" w:sz="0" w:space="0" w:color="auto"/>
      </w:divBdr>
    </w:div>
    <w:div w:id="1934169113">
      <w:bodyDiv w:val="1"/>
      <w:marLeft w:val="0"/>
      <w:marRight w:val="0"/>
      <w:marTop w:val="0"/>
      <w:marBottom w:val="0"/>
      <w:divBdr>
        <w:top w:val="none" w:sz="0" w:space="0" w:color="auto"/>
        <w:left w:val="none" w:sz="0" w:space="0" w:color="auto"/>
        <w:bottom w:val="none" w:sz="0" w:space="0" w:color="auto"/>
        <w:right w:val="none" w:sz="0" w:space="0" w:color="auto"/>
      </w:divBdr>
    </w:div>
    <w:div w:id="1934243786">
      <w:bodyDiv w:val="1"/>
      <w:marLeft w:val="0"/>
      <w:marRight w:val="0"/>
      <w:marTop w:val="0"/>
      <w:marBottom w:val="0"/>
      <w:divBdr>
        <w:top w:val="none" w:sz="0" w:space="0" w:color="auto"/>
        <w:left w:val="none" w:sz="0" w:space="0" w:color="auto"/>
        <w:bottom w:val="none" w:sz="0" w:space="0" w:color="auto"/>
        <w:right w:val="none" w:sz="0" w:space="0" w:color="auto"/>
      </w:divBdr>
    </w:div>
    <w:div w:id="1934361939">
      <w:bodyDiv w:val="1"/>
      <w:marLeft w:val="0"/>
      <w:marRight w:val="0"/>
      <w:marTop w:val="0"/>
      <w:marBottom w:val="0"/>
      <w:divBdr>
        <w:top w:val="none" w:sz="0" w:space="0" w:color="auto"/>
        <w:left w:val="none" w:sz="0" w:space="0" w:color="auto"/>
        <w:bottom w:val="none" w:sz="0" w:space="0" w:color="auto"/>
        <w:right w:val="none" w:sz="0" w:space="0" w:color="auto"/>
      </w:divBdr>
    </w:div>
    <w:div w:id="1934437139">
      <w:bodyDiv w:val="1"/>
      <w:marLeft w:val="0"/>
      <w:marRight w:val="0"/>
      <w:marTop w:val="0"/>
      <w:marBottom w:val="0"/>
      <w:divBdr>
        <w:top w:val="none" w:sz="0" w:space="0" w:color="auto"/>
        <w:left w:val="none" w:sz="0" w:space="0" w:color="auto"/>
        <w:bottom w:val="none" w:sz="0" w:space="0" w:color="auto"/>
        <w:right w:val="none" w:sz="0" w:space="0" w:color="auto"/>
      </w:divBdr>
    </w:div>
    <w:div w:id="1934508153">
      <w:bodyDiv w:val="1"/>
      <w:marLeft w:val="0"/>
      <w:marRight w:val="0"/>
      <w:marTop w:val="0"/>
      <w:marBottom w:val="0"/>
      <w:divBdr>
        <w:top w:val="none" w:sz="0" w:space="0" w:color="auto"/>
        <w:left w:val="none" w:sz="0" w:space="0" w:color="auto"/>
        <w:bottom w:val="none" w:sz="0" w:space="0" w:color="auto"/>
        <w:right w:val="none" w:sz="0" w:space="0" w:color="auto"/>
      </w:divBdr>
    </w:div>
    <w:div w:id="1934627753">
      <w:bodyDiv w:val="1"/>
      <w:marLeft w:val="0"/>
      <w:marRight w:val="0"/>
      <w:marTop w:val="0"/>
      <w:marBottom w:val="0"/>
      <w:divBdr>
        <w:top w:val="none" w:sz="0" w:space="0" w:color="auto"/>
        <w:left w:val="none" w:sz="0" w:space="0" w:color="auto"/>
        <w:bottom w:val="none" w:sz="0" w:space="0" w:color="auto"/>
        <w:right w:val="none" w:sz="0" w:space="0" w:color="auto"/>
      </w:divBdr>
    </w:div>
    <w:div w:id="1934628138">
      <w:bodyDiv w:val="1"/>
      <w:marLeft w:val="0"/>
      <w:marRight w:val="0"/>
      <w:marTop w:val="0"/>
      <w:marBottom w:val="0"/>
      <w:divBdr>
        <w:top w:val="none" w:sz="0" w:space="0" w:color="auto"/>
        <w:left w:val="none" w:sz="0" w:space="0" w:color="auto"/>
        <w:bottom w:val="none" w:sz="0" w:space="0" w:color="auto"/>
        <w:right w:val="none" w:sz="0" w:space="0" w:color="auto"/>
      </w:divBdr>
    </w:div>
    <w:div w:id="1934820976">
      <w:bodyDiv w:val="1"/>
      <w:marLeft w:val="0"/>
      <w:marRight w:val="0"/>
      <w:marTop w:val="0"/>
      <w:marBottom w:val="0"/>
      <w:divBdr>
        <w:top w:val="none" w:sz="0" w:space="0" w:color="auto"/>
        <w:left w:val="none" w:sz="0" w:space="0" w:color="auto"/>
        <w:bottom w:val="none" w:sz="0" w:space="0" w:color="auto"/>
        <w:right w:val="none" w:sz="0" w:space="0" w:color="auto"/>
      </w:divBdr>
    </w:div>
    <w:div w:id="1934824808">
      <w:bodyDiv w:val="1"/>
      <w:marLeft w:val="0"/>
      <w:marRight w:val="0"/>
      <w:marTop w:val="0"/>
      <w:marBottom w:val="0"/>
      <w:divBdr>
        <w:top w:val="none" w:sz="0" w:space="0" w:color="auto"/>
        <w:left w:val="none" w:sz="0" w:space="0" w:color="auto"/>
        <w:bottom w:val="none" w:sz="0" w:space="0" w:color="auto"/>
        <w:right w:val="none" w:sz="0" w:space="0" w:color="auto"/>
      </w:divBdr>
    </w:div>
    <w:div w:id="1934825562">
      <w:bodyDiv w:val="1"/>
      <w:marLeft w:val="0"/>
      <w:marRight w:val="0"/>
      <w:marTop w:val="0"/>
      <w:marBottom w:val="0"/>
      <w:divBdr>
        <w:top w:val="none" w:sz="0" w:space="0" w:color="auto"/>
        <w:left w:val="none" w:sz="0" w:space="0" w:color="auto"/>
        <w:bottom w:val="none" w:sz="0" w:space="0" w:color="auto"/>
        <w:right w:val="none" w:sz="0" w:space="0" w:color="auto"/>
      </w:divBdr>
    </w:div>
    <w:div w:id="1934893736">
      <w:bodyDiv w:val="1"/>
      <w:marLeft w:val="0"/>
      <w:marRight w:val="0"/>
      <w:marTop w:val="0"/>
      <w:marBottom w:val="0"/>
      <w:divBdr>
        <w:top w:val="none" w:sz="0" w:space="0" w:color="auto"/>
        <w:left w:val="none" w:sz="0" w:space="0" w:color="auto"/>
        <w:bottom w:val="none" w:sz="0" w:space="0" w:color="auto"/>
        <w:right w:val="none" w:sz="0" w:space="0" w:color="auto"/>
      </w:divBdr>
    </w:div>
    <w:div w:id="1934968469">
      <w:bodyDiv w:val="1"/>
      <w:marLeft w:val="0"/>
      <w:marRight w:val="0"/>
      <w:marTop w:val="0"/>
      <w:marBottom w:val="0"/>
      <w:divBdr>
        <w:top w:val="none" w:sz="0" w:space="0" w:color="auto"/>
        <w:left w:val="none" w:sz="0" w:space="0" w:color="auto"/>
        <w:bottom w:val="none" w:sz="0" w:space="0" w:color="auto"/>
        <w:right w:val="none" w:sz="0" w:space="0" w:color="auto"/>
      </w:divBdr>
    </w:div>
    <w:div w:id="1934976188">
      <w:bodyDiv w:val="1"/>
      <w:marLeft w:val="0"/>
      <w:marRight w:val="0"/>
      <w:marTop w:val="0"/>
      <w:marBottom w:val="0"/>
      <w:divBdr>
        <w:top w:val="none" w:sz="0" w:space="0" w:color="auto"/>
        <w:left w:val="none" w:sz="0" w:space="0" w:color="auto"/>
        <w:bottom w:val="none" w:sz="0" w:space="0" w:color="auto"/>
        <w:right w:val="none" w:sz="0" w:space="0" w:color="auto"/>
      </w:divBdr>
    </w:div>
    <w:div w:id="1935094677">
      <w:bodyDiv w:val="1"/>
      <w:marLeft w:val="0"/>
      <w:marRight w:val="0"/>
      <w:marTop w:val="0"/>
      <w:marBottom w:val="0"/>
      <w:divBdr>
        <w:top w:val="none" w:sz="0" w:space="0" w:color="auto"/>
        <w:left w:val="none" w:sz="0" w:space="0" w:color="auto"/>
        <w:bottom w:val="none" w:sz="0" w:space="0" w:color="auto"/>
        <w:right w:val="none" w:sz="0" w:space="0" w:color="auto"/>
      </w:divBdr>
    </w:div>
    <w:div w:id="1935160556">
      <w:bodyDiv w:val="1"/>
      <w:marLeft w:val="0"/>
      <w:marRight w:val="0"/>
      <w:marTop w:val="0"/>
      <w:marBottom w:val="0"/>
      <w:divBdr>
        <w:top w:val="none" w:sz="0" w:space="0" w:color="auto"/>
        <w:left w:val="none" w:sz="0" w:space="0" w:color="auto"/>
        <w:bottom w:val="none" w:sz="0" w:space="0" w:color="auto"/>
        <w:right w:val="none" w:sz="0" w:space="0" w:color="auto"/>
      </w:divBdr>
    </w:div>
    <w:div w:id="1935161545">
      <w:bodyDiv w:val="1"/>
      <w:marLeft w:val="0"/>
      <w:marRight w:val="0"/>
      <w:marTop w:val="0"/>
      <w:marBottom w:val="0"/>
      <w:divBdr>
        <w:top w:val="none" w:sz="0" w:space="0" w:color="auto"/>
        <w:left w:val="none" w:sz="0" w:space="0" w:color="auto"/>
        <w:bottom w:val="none" w:sz="0" w:space="0" w:color="auto"/>
        <w:right w:val="none" w:sz="0" w:space="0" w:color="auto"/>
      </w:divBdr>
    </w:div>
    <w:div w:id="1935165099">
      <w:bodyDiv w:val="1"/>
      <w:marLeft w:val="0"/>
      <w:marRight w:val="0"/>
      <w:marTop w:val="0"/>
      <w:marBottom w:val="0"/>
      <w:divBdr>
        <w:top w:val="none" w:sz="0" w:space="0" w:color="auto"/>
        <w:left w:val="none" w:sz="0" w:space="0" w:color="auto"/>
        <w:bottom w:val="none" w:sz="0" w:space="0" w:color="auto"/>
        <w:right w:val="none" w:sz="0" w:space="0" w:color="auto"/>
      </w:divBdr>
    </w:div>
    <w:div w:id="1935236539">
      <w:bodyDiv w:val="1"/>
      <w:marLeft w:val="0"/>
      <w:marRight w:val="0"/>
      <w:marTop w:val="0"/>
      <w:marBottom w:val="0"/>
      <w:divBdr>
        <w:top w:val="none" w:sz="0" w:space="0" w:color="auto"/>
        <w:left w:val="none" w:sz="0" w:space="0" w:color="auto"/>
        <w:bottom w:val="none" w:sz="0" w:space="0" w:color="auto"/>
        <w:right w:val="none" w:sz="0" w:space="0" w:color="auto"/>
      </w:divBdr>
    </w:div>
    <w:div w:id="1935357407">
      <w:bodyDiv w:val="1"/>
      <w:marLeft w:val="0"/>
      <w:marRight w:val="0"/>
      <w:marTop w:val="0"/>
      <w:marBottom w:val="0"/>
      <w:divBdr>
        <w:top w:val="none" w:sz="0" w:space="0" w:color="auto"/>
        <w:left w:val="none" w:sz="0" w:space="0" w:color="auto"/>
        <w:bottom w:val="none" w:sz="0" w:space="0" w:color="auto"/>
        <w:right w:val="none" w:sz="0" w:space="0" w:color="auto"/>
      </w:divBdr>
    </w:div>
    <w:div w:id="1935434066">
      <w:bodyDiv w:val="1"/>
      <w:marLeft w:val="0"/>
      <w:marRight w:val="0"/>
      <w:marTop w:val="0"/>
      <w:marBottom w:val="0"/>
      <w:divBdr>
        <w:top w:val="none" w:sz="0" w:space="0" w:color="auto"/>
        <w:left w:val="none" w:sz="0" w:space="0" w:color="auto"/>
        <w:bottom w:val="none" w:sz="0" w:space="0" w:color="auto"/>
        <w:right w:val="none" w:sz="0" w:space="0" w:color="auto"/>
      </w:divBdr>
    </w:div>
    <w:div w:id="1935435005">
      <w:bodyDiv w:val="1"/>
      <w:marLeft w:val="0"/>
      <w:marRight w:val="0"/>
      <w:marTop w:val="0"/>
      <w:marBottom w:val="0"/>
      <w:divBdr>
        <w:top w:val="none" w:sz="0" w:space="0" w:color="auto"/>
        <w:left w:val="none" w:sz="0" w:space="0" w:color="auto"/>
        <w:bottom w:val="none" w:sz="0" w:space="0" w:color="auto"/>
        <w:right w:val="none" w:sz="0" w:space="0" w:color="auto"/>
      </w:divBdr>
    </w:div>
    <w:div w:id="1935436339">
      <w:bodyDiv w:val="1"/>
      <w:marLeft w:val="0"/>
      <w:marRight w:val="0"/>
      <w:marTop w:val="0"/>
      <w:marBottom w:val="0"/>
      <w:divBdr>
        <w:top w:val="none" w:sz="0" w:space="0" w:color="auto"/>
        <w:left w:val="none" w:sz="0" w:space="0" w:color="auto"/>
        <w:bottom w:val="none" w:sz="0" w:space="0" w:color="auto"/>
        <w:right w:val="none" w:sz="0" w:space="0" w:color="auto"/>
      </w:divBdr>
    </w:div>
    <w:div w:id="1935547269">
      <w:bodyDiv w:val="1"/>
      <w:marLeft w:val="0"/>
      <w:marRight w:val="0"/>
      <w:marTop w:val="0"/>
      <w:marBottom w:val="0"/>
      <w:divBdr>
        <w:top w:val="none" w:sz="0" w:space="0" w:color="auto"/>
        <w:left w:val="none" w:sz="0" w:space="0" w:color="auto"/>
        <w:bottom w:val="none" w:sz="0" w:space="0" w:color="auto"/>
        <w:right w:val="none" w:sz="0" w:space="0" w:color="auto"/>
      </w:divBdr>
    </w:div>
    <w:div w:id="1935554661">
      <w:bodyDiv w:val="1"/>
      <w:marLeft w:val="0"/>
      <w:marRight w:val="0"/>
      <w:marTop w:val="0"/>
      <w:marBottom w:val="0"/>
      <w:divBdr>
        <w:top w:val="none" w:sz="0" w:space="0" w:color="auto"/>
        <w:left w:val="none" w:sz="0" w:space="0" w:color="auto"/>
        <w:bottom w:val="none" w:sz="0" w:space="0" w:color="auto"/>
        <w:right w:val="none" w:sz="0" w:space="0" w:color="auto"/>
      </w:divBdr>
    </w:div>
    <w:div w:id="1935630585">
      <w:bodyDiv w:val="1"/>
      <w:marLeft w:val="0"/>
      <w:marRight w:val="0"/>
      <w:marTop w:val="0"/>
      <w:marBottom w:val="0"/>
      <w:divBdr>
        <w:top w:val="none" w:sz="0" w:space="0" w:color="auto"/>
        <w:left w:val="none" w:sz="0" w:space="0" w:color="auto"/>
        <w:bottom w:val="none" w:sz="0" w:space="0" w:color="auto"/>
        <w:right w:val="none" w:sz="0" w:space="0" w:color="auto"/>
      </w:divBdr>
    </w:div>
    <w:div w:id="1935673404">
      <w:bodyDiv w:val="1"/>
      <w:marLeft w:val="0"/>
      <w:marRight w:val="0"/>
      <w:marTop w:val="0"/>
      <w:marBottom w:val="0"/>
      <w:divBdr>
        <w:top w:val="none" w:sz="0" w:space="0" w:color="auto"/>
        <w:left w:val="none" w:sz="0" w:space="0" w:color="auto"/>
        <w:bottom w:val="none" w:sz="0" w:space="0" w:color="auto"/>
        <w:right w:val="none" w:sz="0" w:space="0" w:color="auto"/>
      </w:divBdr>
      <w:divsChild>
        <w:div w:id="1239318103">
          <w:marLeft w:val="0"/>
          <w:marRight w:val="0"/>
          <w:marTop w:val="0"/>
          <w:marBottom w:val="0"/>
          <w:divBdr>
            <w:top w:val="none" w:sz="0" w:space="0" w:color="auto"/>
            <w:left w:val="none" w:sz="0" w:space="0" w:color="auto"/>
            <w:bottom w:val="none" w:sz="0" w:space="0" w:color="auto"/>
            <w:right w:val="none" w:sz="0" w:space="0" w:color="auto"/>
          </w:divBdr>
          <w:divsChild>
            <w:div w:id="188639658">
              <w:marLeft w:val="0"/>
              <w:marRight w:val="0"/>
              <w:marTop w:val="0"/>
              <w:marBottom w:val="0"/>
              <w:divBdr>
                <w:top w:val="none" w:sz="0" w:space="0" w:color="auto"/>
                <w:left w:val="none" w:sz="0" w:space="0" w:color="auto"/>
                <w:bottom w:val="none" w:sz="0" w:space="0" w:color="auto"/>
                <w:right w:val="none" w:sz="0" w:space="0" w:color="auto"/>
              </w:divBdr>
            </w:div>
          </w:divsChild>
        </w:div>
        <w:div w:id="1616063451">
          <w:marLeft w:val="0"/>
          <w:marRight w:val="0"/>
          <w:marTop w:val="0"/>
          <w:marBottom w:val="0"/>
          <w:divBdr>
            <w:top w:val="none" w:sz="0" w:space="0" w:color="auto"/>
            <w:left w:val="none" w:sz="0" w:space="0" w:color="auto"/>
            <w:bottom w:val="none" w:sz="0" w:space="0" w:color="auto"/>
            <w:right w:val="none" w:sz="0" w:space="0" w:color="auto"/>
          </w:divBdr>
          <w:divsChild>
            <w:div w:id="19615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281">
      <w:bodyDiv w:val="1"/>
      <w:marLeft w:val="0"/>
      <w:marRight w:val="0"/>
      <w:marTop w:val="0"/>
      <w:marBottom w:val="0"/>
      <w:divBdr>
        <w:top w:val="none" w:sz="0" w:space="0" w:color="auto"/>
        <w:left w:val="none" w:sz="0" w:space="0" w:color="auto"/>
        <w:bottom w:val="none" w:sz="0" w:space="0" w:color="auto"/>
        <w:right w:val="none" w:sz="0" w:space="0" w:color="auto"/>
      </w:divBdr>
      <w:divsChild>
        <w:div w:id="1068919445">
          <w:marLeft w:val="0"/>
          <w:marRight w:val="0"/>
          <w:marTop w:val="0"/>
          <w:marBottom w:val="0"/>
          <w:divBdr>
            <w:top w:val="none" w:sz="0" w:space="0" w:color="auto"/>
            <w:left w:val="none" w:sz="0" w:space="0" w:color="auto"/>
            <w:bottom w:val="none" w:sz="0" w:space="0" w:color="auto"/>
            <w:right w:val="none" w:sz="0" w:space="0" w:color="auto"/>
          </w:divBdr>
        </w:div>
      </w:divsChild>
    </w:div>
    <w:div w:id="1935699198">
      <w:bodyDiv w:val="1"/>
      <w:marLeft w:val="0"/>
      <w:marRight w:val="0"/>
      <w:marTop w:val="0"/>
      <w:marBottom w:val="0"/>
      <w:divBdr>
        <w:top w:val="none" w:sz="0" w:space="0" w:color="auto"/>
        <w:left w:val="none" w:sz="0" w:space="0" w:color="auto"/>
        <w:bottom w:val="none" w:sz="0" w:space="0" w:color="auto"/>
        <w:right w:val="none" w:sz="0" w:space="0" w:color="auto"/>
      </w:divBdr>
    </w:div>
    <w:div w:id="1935704056">
      <w:bodyDiv w:val="1"/>
      <w:marLeft w:val="0"/>
      <w:marRight w:val="0"/>
      <w:marTop w:val="0"/>
      <w:marBottom w:val="0"/>
      <w:divBdr>
        <w:top w:val="none" w:sz="0" w:space="0" w:color="auto"/>
        <w:left w:val="none" w:sz="0" w:space="0" w:color="auto"/>
        <w:bottom w:val="none" w:sz="0" w:space="0" w:color="auto"/>
        <w:right w:val="none" w:sz="0" w:space="0" w:color="auto"/>
      </w:divBdr>
    </w:div>
    <w:div w:id="1935745620">
      <w:bodyDiv w:val="1"/>
      <w:marLeft w:val="0"/>
      <w:marRight w:val="0"/>
      <w:marTop w:val="0"/>
      <w:marBottom w:val="0"/>
      <w:divBdr>
        <w:top w:val="none" w:sz="0" w:space="0" w:color="auto"/>
        <w:left w:val="none" w:sz="0" w:space="0" w:color="auto"/>
        <w:bottom w:val="none" w:sz="0" w:space="0" w:color="auto"/>
        <w:right w:val="none" w:sz="0" w:space="0" w:color="auto"/>
      </w:divBdr>
    </w:div>
    <w:div w:id="1935746096">
      <w:bodyDiv w:val="1"/>
      <w:marLeft w:val="0"/>
      <w:marRight w:val="0"/>
      <w:marTop w:val="0"/>
      <w:marBottom w:val="0"/>
      <w:divBdr>
        <w:top w:val="none" w:sz="0" w:space="0" w:color="auto"/>
        <w:left w:val="none" w:sz="0" w:space="0" w:color="auto"/>
        <w:bottom w:val="none" w:sz="0" w:space="0" w:color="auto"/>
        <w:right w:val="none" w:sz="0" w:space="0" w:color="auto"/>
      </w:divBdr>
    </w:div>
    <w:div w:id="1935821653">
      <w:bodyDiv w:val="1"/>
      <w:marLeft w:val="0"/>
      <w:marRight w:val="0"/>
      <w:marTop w:val="0"/>
      <w:marBottom w:val="0"/>
      <w:divBdr>
        <w:top w:val="none" w:sz="0" w:space="0" w:color="auto"/>
        <w:left w:val="none" w:sz="0" w:space="0" w:color="auto"/>
        <w:bottom w:val="none" w:sz="0" w:space="0" w:color="auto"/>
        <w:right w:val="none" w:sz="0" w:space="0" w:color="auto"/>
      </w:divBdr>
    </w:div>
    <w:div w:id="1935824845">
      <w:bodyDiv w:val="1"/>
      <w:marLeft w:val="0"/>
      <w:marRight w:val="0"/>
      <w:marTop w:val="0"/>
      <w:marBottom w:val="0"/>
      <w:divBdr>
        <w:top w:val="none" w:sz="0" w:space="0" w:color="auto"/>
        <w:left w:val="none" w:sz="0" w:space="0" w:color="auto"/>
        <w:bottom w:val="none" w:sz="0" w:space="0" w:color="auto"/>
        <w:right w:val="none" w:sz="0" w:space="0" w:color="auto"/>
      </w:divBdr>
    </w:div>
    <w:div w:id="1935867938">
      <w:bodyDiv w:val="1"/>
      <w:marLeft w:val="0"/>
      <w:marRight w:val="0"/>
      <w:marTop w:val="0"/>
      <w:marBottom w:val="0"/>
      <w:divBdr>
        <w:top w:val="none" w:sz="0" w:space="0" w:color="auto"/>
        <w:left w:val="none" w:sz="0" w:space="0" w:color="auto"/>
        <w:bottom w:val="none" w:sz="0" w:space="0" w:color="auto"/>
        <w:right w:val="none" w:sz="0" w:space="0" w:color="auto"/>
      </w:divBdr>
    </w:div>
    <w:div w:id="1935941006">
      <w:bodyDiv w:val="1"/>
      <w:marLeft w:val="0"/>
      <w:marRight w:val="0"/>
      <w:marTop w:val="0"/>
      <w:marBottom w:val="0"/>
      <w:divBdr>
        <w:top w:val="none" w:sz="0" w:space="0" w:color="auto"/>
        <w:left w:val="none" w:sz="0" w:space="0" w:color="auto"/>
        <w:bottom w:val="none" w:sz="0" w:space="0" w:color="auto"/>
        <w:right w:val="none" w:sz="0" w:space="0" w:color="auto"/>
      </w:divBdr>
    </w:div>
    <w:div w:id="1936085972">
      <w:bodyDiv w:val="1"/>
      <w:marLeft w:val="0"/>
      <w:marRight w:val="0"/>
      <w:marTop w:val="0"/>
      <w:marBottom w:val="0"/>
      <w:divBdr>
        <w:top w:val="none" w:sz="0" w:space="0" w:color="auto"/>
        <w:left w:val="none" w:sz="0" w:space="0" w:color="auto"/>
        <w:bottom w:val="none" w:sz="0" w:space="0" w:color="auto"/>
        <w:right w:val="none" w:sz="0" w:space="0" w:color="auto"/>
      </w:divBdr>
    </w:div>
    <w:div w:id="1936160369">
      <w:bodyDiv w:val="1"/>
      <w:marLeft w:val="0"/>
      <w:marRight w:val="0"/>
      <w:marTop w:val="0"/>
      <w:marBottom w:val="0"/>
      <w:divBdr>
        <w:top w:val="none" w:sz="0" w:space="0" w:color="auto"/>
        <w:left w:val="none" w:sz="0" w:space="0" w:color="auto"/>
        <w:bottom w:val="none" w:sz="0" w:space="0" w:color="auto"/>
        <w:right w:val="none" w:sz="0" w:space="0" w:color="auto"/>
      </w:divBdr>
    </w:div>
    <w:div w:id="1936282837">
      <w:bodyDiv w:val="1"/>
      <w:marLeft w:val="0"/>
      <w:marRight w:val="0"/>
      <w:marTop w:val="0"/>
      <w:marBottom w:val="0"/>
      <w:divBdr>
        <w:top w:val="none" w:sz="0" w:space="0" w:color="auto"/>
        <w:left w:val="none" w:sz="0" w:space="0" w:color="auto"/>
        <w:bottom w:val="none" w:sz="0" w:space="0" w:color="auto"/>
        <w:right w:val="none" w:sz="0" w:space="0" w:color="auto"/>
      </w:divBdr>
    </w:div>
    <w:div w:id="1936284012">
      <w:bodyDiv w:val="1"/>
      <w:marLeft w:val="0"/>
      <w:marRight w:val="0"/>
      <w:marTop w:val="0"/>
      <w:marBottom w:val="0"/>
      <w:divBdr>
        <w:top w:val="none" w:sz="0" w:space="0" w:color="auto"/>
        <w:left w:val="none" w:sz="0" w:space="0" w:color="auto"/>
        <w:bottom w:val="none" w:sz="0" w:space="0" w:color="auto"/>
        <w:right w:val="none" w:sz="0" w:space="0" w:color="auto"/>
      </w:divBdr>
    </w:div>
    <w:div w:id="1936329823">
      <w:bodyDiv w:val="1"/>
      <w:marLeft w:val="0"/>
      <w:marRight w:val="0"/>
      <w:marTop w:val="0"/>
      <w:marBottom w:val="0"/>
      <w:divBdr>
        <w:top w:val="none" w:sz="0" w:space="0" w:color="auto"/>
        <w:left w:val="none" w:sz="0" w:space="0" w:color="auto"/>
        <w:bottom w:val="none" w:sz="0" w:space="0" w:color="auto"/>
        <w:right w:val="none" w:sz="0" w:space="0" w:color="auto"/>
      </w:divBdr>
      <w:divsChild>
        <w:div w:id="1322130">
          <w:marLeft w:val="0"/>
          <w:marRight w:val="0"/>
          <w:marTop w:val="64"/>
          <w:marBottom w:val="0"/>
          <w:divBdr>
            <w:top w:val="none" w:sz="0" w:space="0" w:color="auto"/>
            <w:left w:val="none" w:sz="0" w:space="0" w:color="auto"/>
            <w:bottom w:val="none" w:sz="0" w:space="0" w:color="auto"/>
            <w:right w:val="none" w:sz="0" w:space="0" w:color="auto"/>
          </w:divBdr>
        </w:div>
        <w:div w:id="1320041533">
          <w:marLeft w:val="0"/>
          <w:marRight w:val="0"/>
          <w:marTop w:val="64"/>
          <w:marBottom w:val="0"/>
          <w:divBdr>
            <w:top w:val="none" w:sz="0" w:space="0" w:color="auto"/>
            <w:left w:val="none" w:sz="0" w:space="0" w:color="auto"/>
            <w:bottom w:val="none" w:sz="0" w:space="0" w:color="auto"/>
            <w:right w:val="none" w:sz="0" w:space="0" w:color="auto"/>
          </w:divBdr>
        </w:div>
      </w:divsChild>
    </w:div>
    <w:div w:id="1936400170">
      <w:bodyDiv w:val="1"/>
      <w:marLeft w:val="0"/>
      <w:marRight w:val="0"/>
      <w:marTop w:val="0"/>
      <w:marBottom w:val="0"/>
      <w:divBdr>
        <w:top w:val="none" w:sz="0" w:space="0" w:color="auto"/>
        <w:left w:val="none" w:sz="0" w:space="0" w:color="auto"/>
        <w:bottom w:val="none" w:sz="0" w:space="0" w:color="auto"/>
        <w:right w:val="none" w:sz="0" w:space="0" w:color="auto"/>
      </w:divBdr>
    </w:div>
    <w:div w:id="1936400903">
      <w:bodyDiv w:val="1"/>
      <w:marLeft w:val="0"/>
      <w:marRight w:val="0"/>
      <w:marTop w:val="0"/>
      <w:marBottom w:val="0"/>
      <w:divBdr>
        <w:top w:val="none" w:sz="0" w:space="0" w:color="auto"/>
        <w:left w:val="none" w:sz="0" w:space="0" w:color="auto"/>
        <w:bottom w:val="none" w:sz="0" w:space="0" w:color="auto"/>
        <w:right w:val="none" w:sz="0" w:space="0" w:color="auto"/>
      </w:divBdr>
    </w:div>
    <w:div w:id="1936476169">
      <w:bodyDiv w:val="1"/>
      <w:marLeft w:val="0"/>
      <w:marRight w:val="0"/>
      <w:marTop w:val="0"/>
      <w:marBottom w:val="0"/>
      <w:divBdr>
        <w:top w:val="none" w:sz="0" w:space="0" w:color="auto"/>
        <w:left w:val="none" w:sz="0" w:space="0" w:color="auto"/>
        <w:bottom w:val="none" w:sz="0" w:space="0" w:color="auto"/>
        <w:right w:val="none" w:sz="0" w:space="0" w:color="auto"/>
      </w:divBdr>
    </w:div>
    <w:div w:id="1936549534">
      <w:bodyDiv w:val="1"/>
      <w:marLeft w:val="0"/>
      <w:marRight w:val="0"/>
      <w:marTop w:val="0"/>
      <w:marBottom w:val="0"/>
      <w:divBdr>
        <w:top w:val="none" w:sz="0" w:space="0" w:color="auto"/>
        <w:left w:val="none" w:sz="0" w:space="0" w:color="auto"/>
        <w:bottom w:val="none" w:sz="0" w:space="0" w:color="auto"/>
        <w:right w:val="none" w:sz="0" w:space="0" w:color="auto"/>
      </w:divBdr>
    </w:div>
    <w:div w:id="1936553207">
      <w:bodyDiv w:val="1"/>
      <w:marLeft w:val="0"/>
      <w:marRight w:val="0"/>
      <w:marTop w:val="0"/>
      <w:marBottom w:val="0"/>
      <w:divBdr>
        <w:top w:val="none" w:sz="0" w:space="0" w:color="auto"/>
        <w:left w:val="none" w:sz="0" w:space="0" w:color="auto"/>
        <w:bottom w:val="none" w:sz="0" w:space="0" w:color="auto"/>
        <w:right w:val="none" w:sz="0" w:space="0" w:color="auto"/>
      </w:divBdr>
    </w:div>
    <w:div w:id="1936664623">
      <w:bodyDiv w:val="1"/>
      <w:marLeft w:val="0"/>
      <w:marRight w:val="0"/>
      <w:marTop w:val="0"/>
      <w:marBottom w:val="0"/>
      <w:divBdr>
        <w:top w:val="none" w:sz="0" w:space="0" w:color="auto"/>
        <w:left w:val="none" w:sz="0" w:space="0" w:color="auto"/>
        <w:bottom w:val="none" w:sz="0" w:space="0" w:color="auto"/>
        <w:right w:val="none" w:sz="0" w:space="0" w:color="auto"/>
      </w:divBdr>
      <w:divsChild>
        <w:div w:id="1595867239">
          <w:marLeft w:val="0"/>
          <w:marRight w:val="0"/>
          <w:marTop w:val="0"/>
          <w:marBottom w:val="0"/>
          <w:divBdr>
            <w:top w:val="none" w:sz="0" w:space="0" w:color="auto"/>
            <w:left w:val="none" w:sz="0" w:space="0" w:color="auto"/>
            <w:bottom w:val="none" w:sz="0" w:space="0" w:color="auto"/>
            <w:right w:val="none" w:sz="0" w:space="0" w:color="auto"/>
          </w:divBdr>
          <w:divsChild>
            <w:div w:id="194414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2854">
      <w:bodyDiv w:val="1"/>
      <w:marLeft w:val="0"/>
      <w:marRight w:val="0"/>
      <w:marTop w:val="0"/>
      <w:marBottom w:val="0"/>
      <w:divBdr>
        <w:top w:val="none" w:sz="0" w:space="0" w:color="auto"/>
        <w:left w:val="none" w:sz="0" w:space="0" w:color="auto"/>
        <w:bottom w:val="none" w:sz="0" w:space="0" w:color="auto"/>
        <w:right w:val="none" w:sz="0" w:space="0" w:color="auto"/>
      </w:divBdr>
    </w:div>
    <w:div w:id="1936748653">
      <w:bodyDiv w:val="1"/>
      <w:marLeft w:val="0"/>
      <w:marRight w:val="0"/>
      <w:marTop w:val="0"/>
      <w:marBottom w:val="0"/>
      <w:divBdr>
        <w:top w:val="none" w:sz="0" w:space="0" w:color="auto"/>
        <w:left w:val="none" w:sz="0" w:space="0" w:color="auto"/>
        <w:bottom w:val="none" w:sz="0" w:space="0" w:color="auto"/>
        <w:right w:val="none" w:sz="0" w:space="0" w:color="auto"/>
      </w:divBdr>
    </w:div>
    <w:div w:id="1936789721">
      <w:bodyDiv w:val="1"/>
      <w:marLeft w:val="0"/>
      <w:marRight w:val="0"/>
      <w:marTop w:val="0"/>
      <w:marBottom w:val="0"/>
      <w:divBdr>
        <w:top w:val="none" w:sz="0" w:space="0" w:color="auto"/>
        <w:left w:val="none" w:sz="0" w:space="0" w:color="auto"/>
        <w:bottom w:val="none" w:sz="0" w:space="0" w:color="auto"/>
        <w:right w:val="none" w:sz="0" w:space="0" w:color="auto"/>
      </w:divBdr>
    </w:div>
    <w:div w:id="1936862275">
      <w:bodyDiv w:val="1"/>
      <w:marLeft w:val="0"/>
      <w:marRight w:val="0"/>
      <w:marTop w:val="0"/>
      <w:marBottom w:val="0"/>
      <w:divBdr>
        <w:top w:val="none" w:sz="0" w:space="0" w:color="auto"/>
        <w:left w:val="none" w:sz="0" w:space="0" w:color="auto"/>
        <w:bottom w:val="none" w:sz="0" w:space="0" w:color="auto"/>
        <w:right w:val="none" w:sz="0" w:space="0" w:color="auto"/>
      </w:divBdr>
    </w:div>
    <w:div w:id="1936863828">
      <w:bodyDiv w:val="1"/>
      <w:marLeft w:val="0"/>
      <w:marRight w:val="0"/>
      <w:marTop w:val="0"/>
      <w:marBottom w:val="0"/>
      <w:divBdr>
        <w:top w:val="none" w:sz="0" w:space="0" w:color="auto"/>
        <w:left w:val="none" w:sz="0" w:space="0" w:color="auto"/>
        <w:bottom w:val="none" w:sz="0" w:space="0" w:color="auto"/>
        <w:right w:val="none" w:sz="0" w:space="0" w:color="auto"/>
      </w:divBdr>
    </w:div>
    <w:div w:id="1936938895">
      <w:bodyDiv w:val="1"/>
      <w:marLeft w:val="0"/>
      <w:marRight w:val="0"/>
      <w:marTop w:val="0"/>
      <w:marBottom w:val="0"/>
      <w:divBdr>
        <w:top w:val="none" w:sz="0" w:space="0" w:color="auto"/>
        <w:left w:val="none" w:sz="0" w:space="0" w:color="auto"/>
        <w:bottom w:val="none" w:sz="0" w:space="0" w:color="auto"/>
        <w:right w:val="none" w:sz="0" w:space="0" w:color="auto"/>
      </w:divBdr>
    </w:div>
    <w:div w:id="1937051328">
      <w:bodyDiv w:val="1"/>
      <w:marLeft w:val="0"/>
      <w:marRight w:val="0"/>
      <w:marTop w:val="0"/>
      <w:marBottom w:val="0"/>
      <w:divBdr>
        <w:top w:val="none" w:sz="0" w:space="0" w:color="auto"/>
        <w:left w:val="none" w:sz="0" w:space="0" w:color="auto"/>
        <w:bottom w:val="none" w:sz="0" w:space="0" w:color="auto"/>
        <w:right w:val="none" w:sz="0" w:space="0" w:color="auto"/>
      </w:divBdr>
    </w:div>
    <w:div w:id="1937202513">
      <w:bodyDiv w:val="1"/>
      <w:marLeft w:val="0"/>
      <w:marRight w:val="0"/>
      <w:marTop w:val="0"/>
      <w:marBottom w:val="0"/>
      <w:divBdr>
        <w:top w:val="none" w:sz="0" w:space="0" w:color="auto"/>
        <w:left w:val="none" w:sz="0" w:space="0" w:color="auto"/>
        <w:bottom w:val="none" w:sz="0" w:space="0" w:color="auto"/>
        <w:right w:val="none" w:sz="0" w:space="0" w:color="auto"/>
      </w:divBdr>
    </w:div>
    <w:div w:id="1937203525">
      <w:bodyDiv w:val="1"/>
      <w:marLeft w:val="0"/>
      <w:marRight w:val="0"/>
      <w:marTop w:val="0"/>
      <w:marBottom w:val="0"/>
      <w:divBdr>
        <w:top w:val="none" w:sz="0" w:space="0" w:color="auto"/>
        <w:left w:val="none" w:sz="0" w:space="0" w:color="auto"/>
        <w:bottom w:val="none" w:sz="0" w:space="0" w:color="auto"/>
        <w:right w:val="none" w:sz="0" w:space="0" w:color="auto"/>
      </w:divBdr>
    </w:div>
    <w:div w:id="1937209171">
      <w:bodyDiv w:val="1"/>
      <w:marLeft w:val="0"/>
      <w:marRight w:val="0"/>
      <w:marTop w:val="0"/>
      <w:marBottom w:val="0"/>
      <w:divBdr>
        <w:top w:val="none" w:sz="0" w:space="0" w:color="auto"/>
        <w:left w:val="none" w:sz="0" w:space="0" w:color="auto"/>
        <w:bottom w:val="none" w:sz="0" w:space="0" w:color="auto"/>
        <w:right w:val="none" w:sz="0" w:space="0" w:color="auto"/>
      </w:divBdr>
    </w:div>
    <w:div w:id="1937328576">
      <w:bodyDiv w:val="1"/>
      <w:marLeft w:val="0"/>
      <w:marRight w:val="0"/>
      <w:marTop w:val="0"/>
      <w:marBottom w:val="0"/>
      <w:divBdr>
        <w:top w:val="none" w:sz="0" w:space="0" w:color="auto"/>
        <w:left w:val="none" w:sz="0" w:space="0" w:color="auto"/>
        <w:bottom w:val="none" w:sz="0" w:space="0" w:color="auto"/>
        <w:right w:val="none" w:sz="0" w:space="0" w:color="auto"/>
      </w:divBdr>
    </w:div>
    <w:div w:id="1937395549">
      <w:bodyDiv w:val="1"/>
      <w:marLeft w:val="0"/>
      <w:marRight w:val="0"/>
      <w:marTop w:val="0"/>
      <w:marBottom w:val="0"/>
      <w:divBdr>
        <w:top w:val="none" w:sz="0" w:space="0" w:color="auto"/>
        <w:left w:val="none" w:sz="0" w:space="0" w:color="auto"/>
        <w:bottom w:val="none" w:sz="0" w:space="0" w:color="auto"/>
        <w:right w:val="none" w:sz="0" w:space="0" w:color="auto"/>
      </w:divBdr>
    </w:div>
    <w:div w:id="1937471407">
      <w:bodyDiv w:val="1"/>
      <w:marLeft w:val="0"/>
      <w:marRight w:val="0"/>
      <w:marTop w:val="0"/>
      <w:marBottom w:val="0"/>
      <w:divBdr>
        <w:top w:val="none" w:sz="0" w:space="0" w:color="auto"/>
        <w:left w:val="none" w:sz="0" w:space="0" w:color="auto"/>
        <w:bottom w:val="none" w:sz="0" w:space="0" w:color="auto"/>
        <w:right w:val="none" w:sz="0" w:space="0" w:color="auto"/>
      </w:divBdr>
    </w:div>
    <w:div w:id="1937706370">
      <w:bodyDiv w:val="1"/>
      <w:marLeft w:val="0"/>
      <w:marRight w:val="0"/>
      <w:marTop w:val="0"/>
      <w:marBottom w:val="0"/>
      <w:divBdr>
        <w:top w:val="none" w:sz="0" w:space="0" w:color="auto"/>
        <w:left w:val="none" w:sz="0" w:space="0" w:color="auto"/>
        <w:bottom w:val="none" w:sz="0" w:space="0" w:color="auto"/>
        <w:right w:val="none" w:sz="0" w:space="0" w:color="auto"/>
      </w:divBdr>
    </w:div>
    <w:div w:id="1937708624">
      <w:bodyDiv w:val="1"/>
      <w:marLeft w:val="0"/>
      <w:marRight w:val="0"/>
      <w:marTop w:val="0"/>
      <w:marBottom w:val="0"/>
      <w:divBdr>
        <w:top w:val="none" w:sz="0" w:space="0" w:color="auto"/>
        <w:left w:val="none" w:sz="0" w:space="0" w:color="auto"/>
        <w:bottom w:val="none" w:sz="0" w:space="0" w:color="auto"/>
        <w:right w:val="none" w:sz="0" w:space="0" w:color="auto"/>
      </w:divBdr>
    </w:div>
    <w:div w:id="1937788793">
      <w:bodyDiv w:val="1"/>
      <w:marLeft w:val="0"/>
      <w:marRight w:val="0"/>
      <w:marTop w:val="0"/>
      <w:marBottom w:val="0"/>
      <w:divBdr>
        <w:top w:val="none" w:sz="0" w:space="0" w:color="auto"/>
        <w:left w:val="none" w:sz="0" w:space="0" w:color="auto"/>
        <w:bottom w:val="none" w:sz="0" w:space="0" w:color="auto"/>
        <w:right w:val="none" w:sz="0" w:space="0" w:color="auto"/>
      </w:divBdr>
    </w:div>
    <w:div w:id="1937859090">
      <w:bodyDiv w:val="1"/>
      <w:marLeft w:val="0"/>
      <w:marRight w:val="0"/>
      <w:marTop w:val="0"/>
      <w:marBottom w:val="0"/>
      <w:divBdr>
        <w:top w:val="none" w:sz="0" w:space="0" w:color="auto"/>
        <w:left w:val="none" w:sz="0" w:space="0" w:color="auto"/>
        <w:bottom w:val="none" w:sz="0" w:space="0" w:color="auto"/>
        <w:right w:val="none" w:sz="0" w:space="0" w:color="auto"/>
      </w:divBdr>
    </w:div>
    <w:div w:id="1937900957">
      <w:bodyDiv w:val="1"/>
      <w:marLeft w:val="0"/>
      <w:marRight w:val="0"/>
      <w:marTop w:val="0"/>
      <w:marBottom w:val="0"/>
      <w:divBdr>
        <w:top w:val="none" w:sz="0" w:space="0" w:color="auto"/>
        <w:left w:val="none" w:sz="0" w:space="0" w:color="auto"/>
        <w:bottom w:val="none" w:sz="0" w:space="0" w:color="auto"/>
        <w:right w:val="none" w:sz="0" w:space="0" w:color="auto"/>
      </w:divBdr>
    </w:div>
    <w:div w:id="1937978437">
      <w:bodyDiv w:val="1"/>
      <w:marLeft w:val="0"/>
      <w:marRight w:val="0"/>
      <w:marTop w:val="0"/>
      <w:marBottom w:val="0"/>
      <w:divBdr>
        <w:top w:val="none" w:sz="0" w:space="0" w:color="auto"/>
        <w:left w:val="none" w:sz="0" w:space="0" w:color="auto"/>
        <w:bottom w:val="none" w:sz="0" w:space="0" w:color="auto"/>
        <w:right w:val="none" w:sz="0" w:space="0" w:color="auto"/>
      </w:divBdr>
    </w:div>
    <w:div w:id="1938323184">
      <w:bodyDiv w:val="1"/>
      <w:marLeft w:val="0"/>
      <w:marRight w:val="0"/>
      <w:marTop w:val="0"/>
      <w:marBottom w:val="0"/>
      <w:divBdr>
        <w:top w:val="none" w:sz="0" w:space="0" w:color="auto"/>
        <w:left w:val="none" w:sz="0" w:space="0" w:color="auto"/>
        <w:bottom w:val="none" w:sz="0" w:space="0" w:color="auto"/>
        <w:right w:val="none" w:sz="0" w:space="0" w:color="auto"/>
      </w:divBdr>
    </w:div>
    <w:div w:id="1938366582">
      <w:bodyDiv w:val="1"/>
      <w:marLeft w:val="0"/>
      <w:marRight w:val="0"/>
      <w:marTop w:val="0"/>
      <w:marBottom w:val="0"/>
      <w:divBdr>
        <w:top w:val="none" w:sz="0" w:space="0" w:color="auto"/>
        <w:left w:val="none" w:sz="0" w:space="0" w:color="auto"/>
        <w:bottom w:val="none" w:sz="0" w:space="0" w:color="auto"/>
        <w:right w:val="none" w:sz="0" w:space="0" w:color="auto"/>
      </w:divBdr>
    </w:div>
    <w:div w:id="1938369419">
      <w:bodyDiv w:val="1"/>
      <w:marLeft w:val="0"/>
      <w:marRight w:val="0"/>
      <w:marTop w:val="0"/>
      <w:marBottom w:val="0"/>
      <w:divBdr>
        <w:top w:val="none" w:sz="0" w:space="0" w:color="auto"/>
        <w:left w:val="none" w:sz="0" w:space="0" w:color="auto"/>
        <w:bottom w:val="none" w:sz="0" w:space="0" w:color="auto"/>
        <w:right w:val="none" w:sz="0" w:space="0" w:color="auto"/>
      </w:divBdr>
    </w:div>
    <w:div w:id="1938442068">
      <w:bodyDiv w:val="1"/>
      <w:marLeft w:val="0"/>
      <w:marRight w:val="0"/>
      <w:marTop w:val="0"/>
      <w:marBottom w:val="0"/>
      <w:divBdr>
        <w:top w:val="none" w:sz="0" w:space="0" w:color="auto"/>
        <w:left w:val="none" w:sz="0" w:space="0" w:color="auto"/>
        <w:bottom w:val="none" w:sz="0" w:space="0" w:color="auto"/>
        <w:right w:val="none" w:sz="0" w:space="0" w:color="auto"/>
      </w:divBdr>
    </w:div>
    <w:div w:id="1938705954">
      <w:bodyDiv w:val="1"/>
      <w:marLeft w:val="0"/>
      <w:marRight w:val="0"/>
      <w:marTop w:val="0"/>
      <w:marBottom w:val="0"/>
      <w:divBdr>
        <w:top w:val="none" w:sz="0" w:space="0" w:color="auto"/>
        <w:left w:val="none" w:sz="0" w:space="0" w:color="auto"/>
        <w:bottom w:val="none" w:sz="0" w:space="0" w:color="auto"/>
        <w:right w:val="none" w:sz="0" w:space="0" w:color="auto"/>
      </w:divBdr>
    </w:div>
    <w:div w:id="1938713333">
      <w:bodyDiv w:val="1"/>
      <w:marLeft w:val="0"/>
      <w:marRight w:val="0"/>
      <w:marTop w:val="0"/>
      <w:marBottom w:val="0"/>
      <w:divBdr>
        <w:top w:val="none" w:sz="0" w:space="0" w:color="auto"/>
        <w:left w:val="none" w:sz="0" w:space="0" w:color="auto"/>
        <w:bottom w:val="none" w:sz="0" w:space="0" w:color="auto"/>
        <w:right w:val="none" w:sz="0" w:space="0" w:color="auto"/>
      </w:divBdr>
    </w:div>
    <w:div w:id="1938715027">
      <w:bodyDiv w:val="1"/>
      <w:marLeft w:val="0"/>
      <w:marRight w:val="0"/>
      <w:marTop w:val="0"/>
      <w:marBottom w:val="0"/>
      <w:divBdr>
        <w:top w:val="none" w:sz="0" w:space="0" w:color="auto"/>
        <w:left w:val="none" w:sz="0" w:space="0" w:color="auto"/>
        <w:bottom w:val="none" w:sz="0" w:space="0" w:color="auto"/>
        <w:right w:val="none" w:sz="0" w:space="0" w:color="auto"/>
      </w:divBdr>
      <w:divsChild>
        <w:div w:id="1771193061">
          <w:marLeft w:val="0"/>
          <w:marRight w:val="0"/>
          <w:marTop w:val="0"/>
          <w:marBottom w:val="0"/>
          <w:divBdr>
            <w:top w:val="none" w:sz="0" w:space="0" w:color="auto"/>
            <w:left w:val="none" w:sz="0" w:space="0" w:color="auto"/>
            <w:bottom w:val="none" w:sz="0" w:space="0" w:color="auto"/>
            <w:right w:val="none" w:sz="0" w:space="0" w:color="auto"/>
          </w:divBdr>
          <w:divsChild>
            <w:div w:id="2080783654">
              <w:marLeft w:val="0"/>
              <w:marRight w:val="0"/>
              <w:marTop w:val="0"/>
              <w:marBottom w:val="0"/>
              <w:divBdr>
                <w:top w:val="none" w:sz="0" w:space="0" w:color="auto"/>
                <w:left w:val="none" w:sz="0" w:space="0" w:color="auto"/>
                <w:bottom w:val="none" w:sz="0" w:space="0" w:color="auto"/>
                <w:right w:val="none" w:sz="0" w:space="0" w:color="auto"/>
              </w:divBdr>
              <w:divsChild>
                <w:div w:id="17894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52715">
      <w:bodyDiv w:val="1"/>
      <w:marLeft w:val="0"/>
      <w:marRight w:val="0"/>
      <w:marTop w:val="0"/>
      <w:marBottom w:val="0"/>
      <w:divBdr>
        <w:top w:val="none" w:sz="0" w:space="0" w:color="auto"/>
        <w:left w:val="none" w:sz="0" w:space="0" w:color="auto"/>
        <w:bottom w:val="none" w:sz="0" w:space="0" w:color="auto"/>
        <w:right w:val="none" w:sz="0" w:space="0" w:color="auto"/>
      </w:divBdr>
    </w:div>
    <w:div w:id="1938830009">
      <w:bodyDiv w:val="1"/>
      <w:marLeft w:val="0"/>
      <w:marRight w:val="0"/>
      <w:marTop w:val="0"/>
      <w:marBottom w:val="0"/>
      <w:divBdr>
        <w:top w:val="none" w:sz="0" w:space="0" w:color="auto"/>
        <w:left w:val="none" w:sz="0" w:space="0" w:color="auto"/>
        <w:bottom w:val="none" w:sz="0" w:space="0" w:color="auto"/>
        <w:right w:val="none" w:sz="0" w:space="0" w:color="auto"/>
      </w:divBdr>
    </w:div>
    <w:div w:id="1938980246">
      <w:bodyDiv w:val="1"/>
      <w:marLeft w:val="0"/>
      <w:marRight w:val="0"/>
      <w:marTop w:val="0"/>
      <w:marBottom w:val="0"/>
      <w:divBdr>
        <w:top w:val="none" w:sz="0" w:space="0" w:color="auto"/>
        <w:left w:val="none" w:sz="0" w:space="0" w:color="auto"/>
        <w:bottom w:val="none" w:sz="0" w:space="0" w:color="auto"/>
        <w:right w:val="none" w:sz="0" w:space="0" w:color="auto"/>
      </w:divBdr>
    </w:div>
    <w:div w:id="1939022461">
      <w:bodyDiv w:val="1"/>
      <w:marLeft w:val="0"/>
      <w:marRight w:val="0"/>
      <w:marTop w:val="0"/>
      <w:marBottom w:val="0"/>
      <w:divBdr>
        <w:top w:val="none" w:sz="0" w:space="0" w:color="auto"/>
        <w:left w:val="none" w:sz="0" w:space="0" w:color="auto"/>
        <w:bottom w:val="none" w:sz="0" w:space="0" w:color="auto"/>
        <w:right w:val="none" w:sz="0" w:space="0" w:color="auto"/>
      </w:divBdr>
    </w:div>
    <w:div w:id="1939097016">
      <w:bodyDiv w:val="1"/>
      <w:marLeft w:val="0"/>
      <w:marRight w:val="0"/>
      <w:marTop w:val="0"/>
      <w:marBottom w:val="0"/>
      <w:divBdr>
        <w:top w:val="none" w:sz="0" w:space="0" w:color="auto"/>
        <w:left w:val="none" w:sz="0" w:space="0" w:color="auto"/>
        <w:bottom w:val="none" w:sz="0" w:space="0" w:color="auto"/>
        <w:right w:val="none" w:sz="0" w:space="0" w:color="auto"/>
      </w:divBdr>
    </w:div>
    <w:div w:id="1939216494">
      <w:bodyDiv w:val="1"/>
      <w:marLeft w:val="0"/>
      <w:marRight w:val="0"/>
      <w:marTop w:val="0"/>
      <w:marBottom w:val="0"/>
      <w:divBdr>
        <w:top w:val="none" w:sz="0" w:space="0" w:color="auto"/>
        <w:left w:val="none" w:sz="0" w:space="0" w:color="auto"/>
        <w:bottom w:val="none" w:sz="0" w:space="0" w:color="auto"/>
        <w:right w:val="none" w:sz="0" w:space="0" w:color="auto"/>
      </w:divBdr>
    </w:div>
    <w:div w:id="1939288451">
      <w:bodyDiv w:val="1"/>
      <w:marLeft w:val="0"/>
      <w:marRight w:val="0"/>
      <w:marTop w:val="0"/>
      <w:marBottom w:val="0"/>
      <w:divBdr>
        <w:top w:val="none" w:sz="0" w:space="0" w:color="auto"/>
        <w:left w:val="none" w:sz="0" w:space="0" w:color="auto"/>
        <w:bottom w:val="none" w:sz="0" w:space="0" w:color="auto"/>
        <w:right w:val="none" w:sz="0" w:space="0" w:color="auto"/>
      </w:divBdr>
    </w:div>
    <w:div w:id="1939437347">
      <w:bodyDiv w:val="1"/>
      <w:marLeft w:val="0"/>
      <w:marRight w:val="0"/>
      <w:marTop w:val="0"/>
      <w:marBottom w:val="0"/>
      <w:divBdr>
        <w:top w:val="none" w:sz="0" w:space="0" w:color="auto"/>
        <w:left w:val="none" w:sz="0" w:space="0" w:color="auto"/>
        <w:bottom w:val="none" w:sz="0" w:space="0" w:color="auto"/>
        <w:right w:val="none" w:sz="0" w:space="0" w:color="auto"/>
      </w:divBdr>
      <w:divsChild>
        <w:div w:id="1463423367">
          <w:marLeft w:val="0"/>
          <w:marRight w:val="0"/>
          <w:marTop w:val="0"/>
          <w:marBottom w:val="0"/>
          <w:divBdr>
            <w:top w:val="none" w:sz="0" w:space="0" w:color="auto"/>
            <w:left w:val="none" w:sz="0" w:space="0" w:color="auto"/>
            <w:bottom w:val="none" w:sz="0" w:space="0" w:color="auto"/>
            <w:right w:val="none" w:sz="0" w:space="0" w:color="auto"/>
          </w:divBdr>
          <w:divsChild>
            <w:div w:id="725223734">
              <w:marLeft w:val="0"/>
              <w:marRight w:val="0"/>
              <w:marTop w:val="0"/>
              <w:marBottom w:val="0"/>
              <w:divBdr>
                <w:top w:val="none" w:sz="0" w:space="0" w:color="auto"/>
                <w:left w:val="none" w:sz="0" w:space="0" w:color="auto"/>
                <w:bottom w:val="none" w:sz="0" w:space="0" w:color="auto"/>
                <w:right w:val="none" w:sz="0" w:space="0" w:color="auto"/>
              </w:divBdr>
            </w:div>
          </w:divsChild>
        </w:div>
        <w:div w:id="1474638476">
          <w:marLeft w:val="-343"/>
          <w:marRight w:val="0"/>
          <w:marTop w:val="0"/>
          <w:marBottom w:val="34"/>
          <w:divBdr>
            <w:top w:val="none" w:sz="0" w:space="0" w:color="auto"/>
            <w:left w:val="none" w:sz="0" w:space="0" w:color="auto"/>
            <w:bottom w:val="none" w:sz="0" w:space="0" w:color="auto"/>
            <w:right w:val="none" w:sz="0" w:space="0" w:color="auto"/>
          </w:divBdr>
        </w:div>
      </w:divsChild>
    </w:div>
    <w:div w:id="1939439437">
      <w:bodyDiv w:val="1"/>
      <w:marLeft w:val="0"/>
      <w:marRight w:val="0"/>
      <w:marTop w:val="0"/>
      <w:marBottom w:val="0"/>
      <w:divBdr>
        <w:top w:val="none" w:sz="0" w:space="0" w:color="auto"/>
        <w:left w:val="none" w:sz="0" w:space="0" w:color="auto"/>
        <w:bottom w:val="none" w:sz="0" w:space="0" w:color="auto"/>
        <w:right w:val="none" w:sz="0" w:space="0" w:color="auto"/>
      </w:divBdr>
    </w:div>
    <w:div w:id="1939558672">
      <w:bodyDiv w:val="1"/>
      <w:marLeft w:val="0"/>
      <w:marRight w:val="0"/>
      <w:marTop w:val="0"/>
      <w:marBottom w:val="0"/>
      <w:divBdr>
        <w:top w:val="none" w:sz="0" w:space="0" w:color="auto"/>
        <w:left w:val="none" w:sz="0" w:space="0" w:color="auto"/>
        <w:bottom w:val="none" w:sz="0" w:space="0" w:color="auto"/>
        <w:right w:val="none" w:sz="0" w:space="0" w:color="auto"/>
      </w:divBdr>
    </w:div>
    <w:div w:id="1939560592">
      <w:bodyDiv w:val="1"/>
      <w:marLeft w:val="0"/>
      <w:marRight w:val="0"/>
      <w:marTop w:val="0"/>
      <w:marBottom w:val="0"/>
      <w:divBdr>
        <w:top w:val="none" w:sz="0" w:space="0" w:color="auto"/>
        <w:left w:val="none" w:sz="0" w:space="0" w:color="auto"/>
        <w:bottom w:val="none" w:sz="0" w:space="0" w:color="auto"/>
        <w:right w:val="none" w:sz="0" w:space="0" w:color="auto"/>
      </w:divBdr>
    </w:div>
    <w:div w:id="1939605289">
      <w:bodyDiv w:val="1"/>
      <w:marLeft w:val="0"/>
      <w:marRight w:val="0"/>
      <w:marTop w:val="0"/>
      <w:marBottom w:val="0"/>
      <w:divBdr>
        <w:top w:val="none" w:sz="0" w:space="0" w:color="auto"/>
        <w:left w:val="none" w:sz="0" w:space="0" w:color="auto"/>
        <w:bottom w:val="none" w:sz="0" w:space="0" w:color="auto"/>
        <w:right w:val="none" w:sz="0" w:space="0" w:color="auto"/>
      </w:divBdr>
    </w:div>
    <w:div w:id="1939634866">
      <w:bodyDiv w:val="1"/>
      <w:marLeft w:val="0"/>
      <w:marRight w:val="0"/>
      <w:marTop w:val="0"/>
      <w:marBottom w:val="0"/>
      <w:divBdr>
        <w:top w:val="none" w:sz="0" w:space="0" w:color="auto"/>
        <w:left w:val="none" w:sz="0" w:space="0" w:color="auto"/>
        <w:bottom w:val="none" w:sz="0" w:space="0" w:color="auto"/>
        <w:right w:val="none" w:sz="0" w:space="0" w:color="auto"/>
      </w:divBdr>
    </w:div>
    <w:div w:id="1939755663">
      <w:bodyDiv w:val="1"/>
      <w:marLeft w:val="0"/>
      <w:marRight w:val="0"/>
      <w:marTop w:val="0"/>
      <w:marBottom w:val="0"/>
      <w:divBdr>
        <w:top w:val="none" w:sz="0" w:space="0" w:color="auto"/>
        <w:left w:val="none" w:sz="0" w:space="0" w:color="auto"/>
        <w:bottom w:val="none" w:sz="0" w:space="0" w:color="auto"/>
        <w:right w:val="none" w:sz="0" w:space="0" w:color="auto"/>
      </w:divBdr>
    </w:div>
    <w:div w:id="1939825398">
      <w:bodyDiv w:val="1"/>
      <w:marLeft w:val="0"/>
      <w:marRight w:val="0"/>
      <w:marTop w:val="0"/>
      <w:marBottom w:val="0"/>
      <w:divBdr>
        <w:top w:val="none" w:sz="0" w:space="0" w:color="auto"/>
        <w:left w:val="none" w:sz="0" w:space="0" w:color="auto"/>
        <w:bottom w:val="none" w:sz="0" w:space="0" w:color="auto"/>
        <w:right w:val="none" w:sz="0" w:space="0" w:color="auto"/>
      </w:divBdr>
    </w:div>
    <w:div w:id="1940020728">
      <w:bodyDiv w:val="1"/>
      <w:marLeft w:val="0"/>
      <w:marRight w:val="0"/>
      <w:marTop w:val="0"/>
      <w:marBottom w:val="0"/>
      <w:divBdr>
        <w:top w:val="none" w:sz="0" w:space="0" w:color="auto"/>
        <w:left w:val="none" w:sz="0" w:space="0" w:color="auto"/>
        <w:bottom w:val="none" w:sz="0" w:space="0" w:color="auto"/>
        <w:right w:val="none" w:sz="0" w:space="0" w:color="auto"/>
      </w:divBdr>
    </w:div>
    <w:div w:id="1940024101">
      <w:bodyDiv w:val="1"/>
      <w:marLeft w:val="0"/>
      <w:marRight w:val="0"/>
      <w:marTop w:val="0"/>
      <w:marBottom w:val="0"/>
      <w:divBdr>
        <w:top w:val="none" w:sz="0" w:space="0" w:color="auto"/>
        <w:left w:val="none" w:sz="0" w:space="0" w:color="auto"/>
        <w:bottom w:val="none" w:sz="0" w:space="0" w:color="auto"/>
        <w:right w:val="none" w:sz="0" w:space="0" w:color="auto"/>
      </w:divBdr>
    </w:div>
    <w:div w:id="1940094765">
      <w:bodyDiv w:val="1"/>
      <w:marLeft w:val="0"/>
      <w:marRight w:val="0"/>
      <w:marTop w:val="0"/>
      <w:marBottom w:val="0"/>
      <w:divBdr>
        <w:top w:val="none" w:sz="0" w:space="0" w:color="auto"/>
        <w:left w:val="none" w:sz="0" w:space="0" w:color="auto"/>
        <w:bottom w:val="none" w:sz="0" w:space="0" w:color="auto"/>
        <w:right w:val="none" w:sz="0" w:space="0" w:color="auto"/>
      </w:divBdr>
    </w:div>
    <w:div w:id="1940142654">
      <w:bodyDiv w:val="1"/>
      <w:marLeft w:val="0"/>
      <w:marRight w:val="0"/>
      <w:marTop w:val="0"/>
      <w:marBottom w:val="0"/>
      <w:divBdr>
        <w:top w:val="none" w:sz="0" w:space="0" w:color="auto"/>
        <w:left w:val="none" w:sz="0" w:space="0" w:color="auto"/>
        <w:bottom w:val="none" w:sz="0" w:space="0" w:color="auto"/>
        <w:right w:val="none" w:sz="0" w:space="0" w:color="auto"/>
      </w:divBdr>
    </w:div>
    <w:div w:id="1940288779">
      <w:bodyDiv w:val="1"/>
      <w:marLeft w:val="0"/>
      <w:marRight w:val="0"/>
      <w:marTop w:val="0"/>
      <w:marBottom w:val="0"/>
      <w:divBdr>
        <w:top w:val="none" w:sz="0" w:space="0" w:color="auto"/>
        <w:left w:val="none" w:sz="0" w:space="0" w:color="auto"/>
        <w:bottom w:val="none" w:sz="0" w:space="0" w:color="auto"/>
        <w:right w:val="none" w:sz="0" w:space="0" w:color="auto"/>
      </w:divBdr>
    </w:div>
    <w:div w:id="1940411557">
      <w:bodyDiv w:val="1"/>
      <w:marLeft w:val="0"/>
      <w:marRight w:val="0"/>
      <w:marTop w:val="0"/>
      <w:marBottom w:val="0"/>
      <w:divBdr>
        <w:top w:val="none" w:sz="0" w:space="0" w:color="auto"/>
        <w:left w:val="none" w:sz="0" w:space="0" w:color="auto"/>
        <w:bottom w:val="none" w:sz="0" w:space="0" w:color="auto"/>
        <w:right w:val="none" w:sz="0" w:space="0" w:color="auto"/>
      </w:divBdr>
    </w:div>
    <w:div w:id="1940479867">
      <w:bodyDiv w:val="1"/>
      <w:marLeft w:val="0"/>
      <w:marRight w:val="0"/>
      <w:marTop w:val="0"/>
      <w:marBottom w:val="0"/>
      <w:divBdr>
        <w:top w:val="none" w:sz="0" w:space="0" w:color="auto"/>
        <w:left w:val="none" w:sz="0" w:space="0" w:color="auto"/>
        <w:bottom w:val="none" w:sz="0" w:space="0" w:color="auto"/>
        <w:right w:val="none" w:sz="0" w:space="0" w:color="auto"/>
      </w:divBdr>
    </w:div>
    <w:div w:id="1940482428">
      <w:bodyDiv w:val="1"/>
      <w:marLeft w:val="0"/>
      <w:marRight w:val="0"/>
      <w:marTop w:val="0"/>
      <w:marBottom w:val="0"/>
      <w:divBdr>
        <w:top w:val="none" w:sz="0" w:space="0" w:color="auto"/>
        <w:left w:val="none" w:sz="0" w:space="0" w:color="auto"/>
        <w:bottom w:val="none" w:sz="0" w:space="0" w:color="auto"/>
        <w:right w:val="none" w:sz="0" w:space="0" w:color="auto"/>
      </w:divBdr>
    </w:div>
    <w:div w:id="1940867580">
      <w:bodyDiv w:val="1"/>
      <w:marLeft w:val="0"/>
      <w:marRight w:val="0"/>
      <w:marTop w:val="0"/>
      <w:marBottom w:val="0"/>
      <w:divBdr>
        <w:top w:val="none" w:sz="0" w:space="0" w:color="auto"/>
        <w:left w:val="none" w:sz="0" w:space="0" w:color="auto"/>
        <w:bottom w:val="none" w:sz="0" w:space="0" w:color="auto"/>
        <w:right w:val="none" w:sz="0" w:space="0" w:color="auto"/>
      </w:divBdr>
    </w:div>
    <w:div w:id="1940992201">
      <w:bodyDiv w:val="1"/>
      <w:marLeft w:val="0"/>
      <w:marRight w:val="0"/>
      <w:marTop w:val="0"/>
      <w:marBottom w:val="0"/>
      <w:divBdr>
        <w:top w:val="none" w:sz="0" w:space="0" w:color="auto"/>
        <w:left w:val="none" w:sz="0" w:space="0" w:color="auto"/>
        <w:bottom w:val="none" w:sz="0" w:space="0" w:color="auto"/>
        <w:right w:val="none" w:sz="0" w:space="0" w:color="auto"/>
      </w:divBdr>
    </w:div>
    <w:div w:id="1941137555">
      <w:bodyDiv w:val="1"/>
      <w:marLeft w:val="0"/>
      <w:marRight w:val="0"/>
      <w:marTop w:val="0"/>
      <w:marBottom w:val="0"/>
      <w:divBdr>
        <w:top w:val="none" w:sz="0" w:space="0" w:color="auto"/>
        <w:left w:val="none" w:sz="0" w:space="0" w:color="auto"/>
        <w:bottom w:val="none" w:sz="0" w:space="0" w:color="auto"/>
        <w:right w:val="none" w:sz="0" w:space="0" w:color="auto"/>
      </w:divBdr>
    </w:div>
    <w:div w:id="1941328461">
      <w:bodyDiv w:val="1"/>
      <w:marLeft w:val="0"/>
      <w:marRight w:val="0"/>
      <w:marTop w:val="0"/>
      <w:marBottom w:val="0"/>
      <w:divBdr>
        <w:top w:val="none" w:sz="0" w:space="0" w:color="auto"/>
        <w:left w:val="none" w:sz="0" w:space="0" w:color="auto"/>
        <w:bottom w:val="none" w:sz="0" w:space="0" w:color="auto"/>
        <w:right w:val="none" w:sz="0" w:space="0" w:color="auto"/>
      </w:divBdr>
    </w:div>
    <w:div w:id="1941331371">
      <w:bodyDiv w:val="1"/>
      <w:marLeft w:val="0"/>
      <w:marRight w:val="0"/>
      <w:marTop w:val="0"/>
      <w:marBottom w:val="0"/>
      <w:divBdr>
        <w:top w:val="none" w:sz="0" w:space="0" w:color="auto"/>
        <w:left w:val="none" w:sz="0" w:space="0" w:color="auto"/>
        <w:bottom w:val="none" w:sz="0" w:space="0" w:color="auto"/>
        <w:right w:val="none" w:sz="0" w:space="0" w:color="auto"/>
      </w:divBdr>
    </w:div>
    <w:div w:id="1941374972">
      <w:bodyDiv w:val="1"/>
      <w:marLeft w:val="0"/>
      <w:marRight w:val="0"/>
      <w:marTop w:val="0"/>
      <w:marBottom w:val="0"/>
      <w:divBdr>
        <w:top w:val="none" w:sz="0" w:space="0" w:color="auto"/>
        <w:left w:val="none" w:sz="0" w:space="0" w:color="auto"/>
        <w:bottom w:val="none" w:sz="0" w:space="0" w:color="auto"/>
        <w:right w:val="none" w:sz="0" w:space="0" w:color="auto"/>
      </w:divBdr>
    </w:div>
    <w:div w:id="1941596185">
      <w:bodyDiv w:val="1"/>
      <w:marLeft w:val="0"/>
      <w:marRight w:val="0"/>
      <w:marTop w:val="0"/>
      <w:marBottom w:val="0"/>
      <w:divBdr>
        <w:top w:val="none" w:sz="0" w:space="0" w:color="auto"/>
        <w:left w:val="none" w:sz="0" w:space="0" w:color="auto"/>
        <w:bottom w:val="none" w:sz="0" w:space="0" w:color="auto"/>
        <w:right w:val="none" w:sz="0" w:space="0" w:color="auto"/>
      </w:divBdr>
    </w:div>
    <w:div w:id="1941596644">
      <w:bodyDiv w:val="1"/>
      <w:marLeft w:val="0"/>
      <w:marRight w:val="0"/>
      <w:marTop w:val="0"/>
      <w:marBottom w:val="0"/>
      <w:divBdr>
        <w:top w:val="none" w:sz="0" w:space="0" w:color="auto"/>
        <w:left w:val="none" w:sz="0" w:space="0" w:color="auto"/>
        <w:bottom w:val="none" w:sz="0" w:space="0" w:color="auto"/>
        <w:right w:val="none" w:sz="0" w:space="0" w:color="auto"/>
      </w:divBdr>
    </w:div>
    <w:div w:id="1941598287">
      <w:bodyDiv w:val="1"/>
      <w:marLeft w:val="0"/>
      <w:marRight w:val="0"/>
      <w:marTop w:val="0"/>
      <w:marBottom w:val="0"/>
      <w:divBdr>
        <w:top w:val="none" w:sz="0" w:space="0" w:color="auto"/>
        <w:left w:val="none" w:sz="0" w:space="0" w:color="auto"/>
        <w:bottom w:val="none" w:sz="0" w:space="0" w:color="auto"/>
        <w:right w:val="none" w:sz="0" w:space="0" w:color="auto"/>
      </w:divBdr>
    </w:div>
    <w:div w:id="1941639201">
      <w:bodyDiv w:val="1"/>
      <w:marLeft w:val="0"/>
      <w:marRight w:val="0"/>
      <w:marTop w:val="0"/>
      <w:marBottom w:val="0"/>
      <w:divBdr>
        <w:top w:val="none" w:sz="0" w:space="0" w:color="auto"/>
        <w:left w:val="none" w:sz="0" w:space="0" w:color="auto"/>
        <w:bottom w:val="none" w:sz="0" w:space="0" w:color="auto"/>
        <w:right w:val="none" w:sz="0" w:space="0" w:color="auto"/>
      </w:divBdr>
      <w:divsChild>
        <w:div w:id="1830052590">
          <w:marLeft w:val="0"/>
          <w:marRight w:val="0"/>
          <w:marTop w:val="0"/>
          <w:marBottom w:val="270"/>
          <w:divBdr>
            <w:top w:val="none" w:sz="0" w:space="0" w:color="auto"/>
            <w:left w:val="none" w:sz="0" w:space="0" w:color="auto"/>
            <w:bottom w:val="none" w:sz="0" w:space="0" w:color="auto"/>
            <w:right w:val="none" w:sz="0" w:space="0" w:color="auto"/>
          </w:divBdr>
        </w:div>
      </w:divsChild>
    </w:div>
    <w:div w:id="1941790739">
      <w:bodyDiv w:val="1"/>
      <w:marLeft w:val="0"/>
      <w:marRight w:val="0"/>
      <w:marTop w:val="0"/>
      <w:marBottom w:val="0"/>
      <w:divBdr>
        <w:top w:val="none" w:sz="0" w:space="0" w:color="auto"/>
        <w:left w:val="none" w:sz="0" w:space="0" w:color="auto"/>
        <w:bottom w:val="none" w:sz="0" w:space="0" w:color="auto"/>
        <w:right w:val="none" w:sz="0" w:space="0" w:color="auto"/>
      </w:divBdr>
    </w:div>
    <w:div w:id="1941791974">
      <w:bodyDiv w:val="1"/>
      <w:marLeft w:val="0"/>
      <w:marRight w:val="0"/>
      <w:marTop w:val="0"/>
      <w:marBottom w:val="0"/>
      <w:divBdr>
        <w:top w:val="none" w:sz="0" w:space="0" w:color="auto"/>
        <w:left w:val="none" w:sz="0" w:space="0" w:color="auto"/>
        <w:bottom w:val="none" w:sz="0" w:space="0" w:color="auto"/>
        <w:right w:val="none" w:sz="0" w:space="0" w:color="auto"/>
      </w:divBdr>
    </w:div>
    <w:div w:id="1941835459">
      <w:bodyDiv w:val="1"/>
      <w:marLeft w:val="0"/>
      <w:marRight w:val="0"/>
      <w:marTop w:val="0"/>
      <w:marBottom w:val="0"/>
      <w:divBdr>
        <w:top w:val="none" w:sz="0" w:space="0" w:color="auto"/>
        <w:left w:val="none" w:sz="0" w:space="0" w:color="auto"/>
        <w:bottom w:val="none" w:sz="0" w:space="0" w:color="auto"/>
        <w:right w:val="none" w:sz="0" w:space="0" w:color="auto"/>
      </w:divBdr>
    </w:div>
    <w:div w:id="1942058242">
      <w:bodyDiv w:val="1"/>
      <w:marLeft w:val="0"/>
      <w:marRight w:val="0"/>
      <w:marTop w:val="0"/>
      <w:marBottom w:val="0"/>
      <w:divBdr>
        <w:top w:val="none" w:sz="0" w:space="0" w:color="auto"/>
        <w:left w:val="none" w:sz="0" w:space="0" w:color="auto"/>
        <w:bottom w:val="none" w:sz="0" w:space="0" w:color="auto"/>
        <w:right w:val="none" w:sz="0" w:space="0" w:color="auto"/>
      </w:divBdr>
    </w:div>
    <w:div w:id="1942060660">
      <w:bodyDiv w:val="1"/>
      <w:marLeft w:val="0"/>
      <w:marRight w:val="0"/>
      <w:marTop w:val="0"/>
      <w:marBottom w:val="0"/>
      <w:divBdr>
        <w:top w:val="none" w:sz="0" w:space="0" w:color="auto"/>
        <w:left w:val="none" w:sz="0" w:space="0" w:color="auto"/>
        <w:bottom w:val="none" w:sz="0" w:space="0" w:color="auto"/>
        <w:right w:val="none" w:sz="0" w:space="0" w:color="auto"/>
      </w:divBdr>
    </w:div>
    <w:div w:id="1942105974">
      <w:bodyDiv w:val="1"/>
      <w:marLeft w:val="0"/>
      <w:marRight w:val="0"/>
      <w:marTop w:val="0"/>
      <w:marBottom w:val="0"/>
      <w:divBdr>
        <w:top w:val="none" w:sz="0" w:space="0" w:color="auto"/>
        <w:left w:val="none" w:sz="0" w:space="0" w:color="auto"/>
        <w:bottom w:val="none" w:sz="0" w:space="0" w:color="auto"/>
        <w:right w:val="none" w:sz="0" w:space="0" w:color="auto"/>
      </w:divBdr>
    </w:div>
    <w:div w:id="1942177112">
      <w:bodyDiv w:val="1"/>
      <w:marLeft w:val="0"/>
      <w:marRight w:val="0"/>
      <w:marTop w:val="0"/>
      <w:marBottom w:val="0"/>
      <w:divBdr>
        <w:top w:val="none" w:sz="0" w:space="0" w:color="auto"/>
        <w:left w:val="none" w:sz="0" w:space="0" w:color="auto"/>
        <w:bottom w:val="none" w:sz="0" w:space="0" w:color="auto"/>
        <w:right w:val="none" w:sz="0" w:space="0" w:color="auto"/>
      </w:divBdr>
    </w:div>
    <w:div w:id="1942451175">
      <w:bodyDiv w:val="1"/>
      <w:marLeft w:val="0"/>
      <w:marRight w:val="0"/>
      <w:marTop w:val="0"/>
      <w:marBottom w:val="0"/>
      <w:divBdr>
        <w:top w:val="none" w:sz="0" w:space="0" w:color="auto"/>
        <w:left w:val="none" w:sz="0" w:space="0" w:color="auto"/>
        <w:bottom w:val="none" w:sz="0" w:space="0" w:color="auto"/>
        <w:right w:val="none" w:sz="0" w:space="0" w:color="auto"/>
      </w:divBdr>
    </w:div>
    <w:div w:id="1942761597">
      <w:bodyDiv w:val="1"/>
      <w:marLeft w:val="0"/>
      <w:marRight w:val="0"/>
      <w:marTop w:val="0"/>
      <w:marBottom w:val="0"/>
      <w:divBdr>
        <w:top w:val="none" w:sz="0" w:space="0" w:color="auto"/>
        <w:left w:val="none" w:sz="0" w:space="0" w:color="auto"/>
        <w:bottom w:val="none" w:sz="0" w:space="0" w:color="auto"/>
        <w:right w:val="none" w:sz="0" w:space="0" w:color="auto"/>
      </w:divBdr>
    </w:div>
    <w:div w:id="1942764248">
      <w:bodyDiv w:val="1"/>
      <w:marLeft w:val="0"/>
      <w:marRight w:val="0"/>
      <w:marTop w:val="0"/>
      <w:marBottom w:val="0"/>
      <w:divBdr>
        <w:top w:val="none" w:sz="0" w:space="0" w:color="auto"/>
        <w:left w:val="none" w:sz="0" w:space="0" w:color="auto"/>
        <w:bottom w:val="none" w:sz="0" w:space="0" w:color="auto"/>
        <w:right w:val="none" w:sz="0" w:space="0" w:color="auto"/>
      </w:divBdr>
    </w:div>
    <w:div w:id="1942911384">
      <w:bodyDiv w:val="1"/>
      <w:marLeft w:val="0"/>
      <w:marRight w:val="0"/>
      <w:marTop w:val="0"/>
      <w:marBottom w:val="0"/>
      <w:divBdr>
        <w:top w:val="none" w:sz="0" w:space="0" w:color="auto"/>
        <w:left w:val="none" w:sz="0" w:space="0" w:color="auto"/>
        <w:bottom w:val="none" w:sz="0" w:space="0" w:color="auto"/>
        <w:right w:val="none" w:sz="0" w:space="0" w:color="auto"/>
      </w:divBdr>
    </w:div>
    <w:div w:id="1942948864">
      <w:bodyDiv w:val="1"/>
      <w:marLeft w:val="0"/>
      <w:marRight w:val="0"/>
      <w:marTop w:val="0"/>
      <w:marBottom w:val="0"/>
      <w:divBdr>
        <w:top w:val="none" w:sz="0" w:space="0" w:color="auto"/>
        <w:left w:val="none" w:sz="0" w:space="0" w:color="auto"/>
        <w:bottom w:val="none" w:sz="0" w:space="0" w:color="auto"/>
        <w:right w:val="none" w:sz="0" w:space="0" w:color="auto"/>
      </w:divBdr>
      <w:divsChild>
        <w:div w:id="551577260">
          <w:marLeft w:val="0"/>
          <w:marRight w:val="0"/>
          <w:marTop w:val="0"/>
          <w:marBottom w:val="270"/>
          <w:divBdr>
            <w:top w:val="none" w:sz="0" w:space="0" w:color="auto"/>
            <w:left w:val="none" w:sz="0" w:space="0" w:color="auto"/>
            <w:bottom w:val="none" w:sz="0" w:space="0" w:color="auto"/>
            <w:right w:val="none" w:sz="0" w:space="0" w:color="auto"/>
          </w:divBdr>
        </w:div>
      </w:divsChild>
    </w:div>
    <w:div w:id="1943031380">
      <w:bodyDiv w:val="1"/>
      <w:marLeft w:val="0"/>
      <w:marRight w:val="0"/>
      <w:marTop w:val="0"/>
      <w:marBottom w:val="0"/>
      <w:divBdr>
        <w:top w:val="none" w:sz="0" w:space="0" w:color="auto"/>
        <w:left w:val="none" w:sz="0" w:space="0" w:color="auto"/>
        <w:bottom w:val="none" w:sz="0" w:space="0" w:color="auto"/>
        <w:right w:val="none" w:sz="0" w:space="0" w:color="auto"/>
      </w:divBdr>
      <w:divsChild>
        <w:div w:id="554465585">
          <w:marLeft w:val="0"/>
          <w:marRight w:val="0"/>
          <w:marTop w:val="80"/>
          <w:marBottom w:val="0"/>
          <w:divBdr>
            <w:top w:val="none" w:sz="0" w:space="0" w:color="auto"/>
            <w:left w:val="none" w:sz="0" w:space="0" w:color="auto"/>
            <w:bottom w:val="none" w:sz="0" w:space="0" w:color="auto"/>
            <w:right w:val="none" w:sz="0" w:space="0" w:color="auto"/>
          </w:divBdr>
        </w:div>
        <w:div w:id="2078475481">
          <w:marLeft w:val="0"/>
          <w:marRight w:val="0"/>
          <w:marTop w:val="80"/>
          <w:marBottom w:val="0"/>
          <w:divBdr>
            <w:top w:val="none" w:sz="0" w:space="0" w:color="auto"/>
            <w:left w:val="none" w:sz="0" w:space="0" w:color="auto"/>
            <w:bottom w:val="none" w:sz="0" w:space="0" w:color="auto"/>
            <w:right w:val="none" w:sz="0" w:space="0" w:color="auto"/>
          </w:divBdr>
        </w:div>
      </w:divsChild>
    </w:div>
    <w:div w:id="1943106368">
      <w:bodyDiv w:val="1"/>
      <w:marLeft w:val="0"/>
      <w:marRight w:val="0"/>
      <w:marTop w:val="0"/>
      <w:marBottom w:val="0"/>
      <w:divBdr>
        <w:top w:val="none" w:sz="0" w:space="0" w:color="auto"/>
        <w:left w:val="none" w:sz="0" w:space="0" w:color="auto"/>
        <w:bottom w:val="none" w:sz="0" w:space="0" w:color="auto"/>
        <w:right w:val="none" w:sz="0" w:space="0" w:color="auto"/>
      </w:divBdr>
    </w:div>
    <w:div w:id="1943147162">
      <w:bodyDiv w:val="1"/>
      <w:marLeft w:val="0"/>
      <w:marRight w:val="0"/>
      <w:marTop w:val="0"/>
      <w:marBottom w:val="0"/>
      <w:divBdr>
        <w:top w:val="none" w:sz="0" w:space="0" w:color="auto"/>
        <w:left w:val="none" w:sz="0" w:space="0" w:color="auto"/>
        <w:bottom w:val="none" w:sz="0" w:space="0" w:color="auto"/>
        <w:right w:val="none" w:sz="0" w:space="0" w:color="auto"/>
      </w:divBdr>
    </w:div>
    <w:div w:id="1943368104">
      <w:bodyDiv w:val="1"/>
      <w:marLeft w:val="0"/>
      <w:marRight w:val="0"/>
      <w:marTop w:val="0"/>
      <w:marBottom w:val="0"/>
      <w:divBdr>
        <w:top w:val="none" w:sz="0" w:space="0" w:color="auto"/>
        <w:left w:val="none" w:sz="0" w:space="0" w:color="auto"/>
        <w:bottom w:val="none" w:sz="0" w:space="0" w:color="auto"/>
        <w:right w:val="none" w:sz="0" w:space="0" w:color="auto"/>
      </w:divBdr>
    </w:div>
    <w:div w:id="1943369358">
      <w:bodyDiv w:val="1"/>
      <w:marLeft w:val="0"/>
      <w:marRight w:val="0"/>
      <w:marTop w:val="0"/>
      <w:marBottom w:val="0"/>
      <w:divBdr>
        <w:top w:val="none" w:sz="0" w:space="0" w:color="auto"/>
        <w:left w:val="none" w:sz="0" w:space="0" w:color="auto"/>
        <w:bottom w:val="none" w:sz="0" w:space="0" w:color="auto"/>
        <w:right w:val="none" w:sz="0" w:space="0" w:color="auto"/>
      </w:divBdr>
    </w:div>
    <w:div w:id="1943414159">
      <w:bodyDiv w:val="1"/>
      <w:marLeft w:val="0"/>
      <w:marRight w:val="0"/>
      <w:marTop w:val="0"/>
      <w:marBottom w:val="0"/>
      <w:divBdr>
        <w:top w:val="none" w:sz="0" w:space="0" w:color="auto"/>
        <w:left w:val="none" w:sz="0" w:space="0" w:color="auto"/>
        <w:bottom w:val="none" w:sz="0" w:space="0" w:color="auto"/>
        <w:right w:val="none" w:sz="0" w:space="0" w:color="auto"/>
      </w:divBdr>
    </w:div>
    <w:div w:id="1943418446">
      <w:bodyDiv w:val="1"/>
      <w:marLeft w:val="0"/>
      <w:marRight w:val="0"/>
      <w:marTop w:val="0"/>
      <w:marBottom w:val="0"/>
      <w:divBdr>
        <w:top w:val="none" w:sz="0" w:space="0" w:color="auto"/>
        <w:left w:val="none" w:sz="0" w:space="0" w:color="auto"/>
        <w:bottom w:val="none" w:sz="0" w:space="0" w:color="auto"/>
        <w:right w:val="none" w:sz="0" w:space="0" w:color="auto"/>
      </w:divBdr>
    </w:div>
    <w:div w:id="1943486346">
      <w:bodyDiv w:val="1"/>
      <w:marLeft w:val="0"/>
      <w:marRight w:val="0"/>
      <w:marTop w:val="0"/>
      <w:marBottom w:val="0"/>
      <w:divBdr>
        <w:top w:val="none" w:sz="0" w:space="0" w:color="auto"/>
        <w:left w:val="none" w:sz="0" w:space="0" w:color="auto"/>
        <w:bottom w:val="none" w:sz="0" w:space="0" w:color="auto"/>
        <w:right w:val="none" w:sz="0" w:space="0" w:color="auto"/>
      </w:divBdr>
    </w:div>
    <w:div w:id="1943565355">
      <w:bodyDiv w:val="1"/>
      <w:marLeft w:val="0"/>
      <w:marRight w:val="0"/>
      <w:marTop w:val="0"/>
      <w:marBottom w:val="0"/>
      <w:divBdr>
        <w:top w:val="none" w:sz="0" w:space="0" w:color="auto"/>
        <w:left w:val="none" w:sz="0" w:space="0" w:color="auto"/>
        <w:bottom w:val="none" w:sz="0" w:space="0" w:color="auto"/>
        <w:right w:val="none" w:sz="0" w:space="0" w:color="auto"/>
      </w:divBdr>
    </w:div>
    <w:div w:id="1943604956">
      <w:bodyDiv w:val="1"/>
      <w:marLeft w:val="0"/>
      <w:marRight w:val="0"/>
      <w:marTop w:val="0"/>
      <w:marBottom w:val="0"/>
      <w:divBdr>
        <w:top w:val="none" w:sz="0" w:space="0" w:color="auto"/>
        <w:left w:val="none" w:sz="0" w:space="0" w:color="auto"/>
        <w:bottom w:val="none" w:sz="0" w:space="0" w:color="auto"/>
        <w:right w:val="none" w:sz="0" w:space="0" w:color="auto"/>
      </w:divBdr>
    </w:div>
    <w:div w:id="1943681805">
      <w:bodyDiv w:val="1"/>
      <w:marLeft w:val="0"/>
      <w:marRight w:val="0"/>
      <w:marTop w:val="0"/>
      <w:marBottom w:val="0"/>
      <w:divBdr>
        <w:top w:val="none" w:sz="0" w:space="0" w:color="auto"/>
        <w:left w:val="none" w:sz="0" w:space="0" w:color="auto"/>
        <w:bottom w:val="none" w:sz="0" w:space="0" w:color="auto"/>
        <w:right w:val="none" w:sz="0" w:space="0" w:color="auto"/>
      </w:divBdr>
    </w:div>
    <w:div w:id="1943872574">
      <w:bodyDiv w:val="1"/>
      <w:marLeft w:val="0"/>
      <w:marRight w:val="0"/>
      <w:marTop w:val="0"/>
      <w:marBottom w:val="0"/>
      <w:divBdr>
        <w:top w:val="none" w:sz="0" w:space="0" w:color="auto"/>
        <w:left w:val="none" w:sz="0" w:space="0" w:color="auto"/>
        <w:bottom w:val="none" w:sz="0" w:space="0" w:color="auto"/>
        <w:right w:val="none" w:sz="0" w:space="0" w:color="auto"/>
      </w:divBdr>
    </w:div>
    <w:div w:id="1943881434">
      <w:bodyDiv w:val="1"/>
      <w:marLeft w:val="0"/>
      <w:marRight w:val="0"/>
      <w:marTop w:val="0"/>
      <w:marBottom w:val="0"/>
      <w:divBdr>
        <w:top w:val="none" w:sz="0" w:space="0" w:color="auto"/>
        <w:left w:val="none" w:sz="0" w:space="0" w:color="auto"/>
        <w:bottom w:val="none" w:sz="0" w:space="0" w:color="auto"/>
        <w:right w:val="none" w:sz="0" w:space="0" w:color="auto"/>
      </w:divBdr>
    </w:div>
    <w:div w:id="1943952333">
      <w:bodyDiv w:val="1"/>
      <w:marLeft w:val="0"/>
      <w:marRight w:val="0"/>
      <w:marTop w:val="0"/>
      <w:marBottom w:val="0"/>
      <w:divBdr>
        <w:top w:val="none" w:sz="0" w:space="0" w:color="auto"/>
        <w:left w:val="none" w:sz="0" w:space="0" w:color="auto"/>
        <w:bottom w:val="none" w:sz="0" w:space="0" w:color="auto"/>
        <w:right w:val="none" w:sz="0" w:space="0" w:color="auto"/>
      </w:divBdr>
    </w:div>
    <w:div w:id="1944026221">
      <w:bodyDiv w:val="1"/>
      <w:marLeft w:val="0"/>
      <w:marRight w:val="0"/>
      <w:marTop w:val="0"/>
      <w:marBottom w:val="0"/>
      <w:divBdr>
        <w:top w:val="none" w:sz="0" w:space="0" w:color="auto"/>
        <w:left w:val="none" w:sz="0" w:space="0" w:color="auto"/>
        <w:bottom w:val="none" w:sz="0" w:space="0" w:color="auto"/>
        <w:right w:val="none" w:sz="0" w:space="0" w:color="auto"/>
      </w:divBdr>
    </w:div>
    <w:div w:id="1944144883">
      <w:bodyDiv w:val="1"/>
      <w:marLeft w:val="0"/>
      <w:marRight w:val="0"/>
      <w:marTop w:val="0"/>
      <w:marBottom w:val="0"/>
      <w:divBdr>
        <w:top w:val="none" w:sz="0" w:space="0" w:color="auto"/>
        <w:left w:val="none" w:sz="0" w:space="0" w:color="auto"/>
        <w:bottom w:val="none" w:sz="0" w:space="0" w:color="auto"/>
        <w:right w:val="none" w:sz="0" w:space="0" w:color="auto"/>
      </w:divBdr>
    </w:div>
    <w:div w:id="1944192929">
      <w:bodyDiv w:val="1"/>
      <w:marLeft w:val="0"/>
      <w:marRight w:val="0"/>
      <w:marTop w:val="0"/>
      <w:marBottom w:val="0"/>
      <w:divBdr>
        <w:top w:val="none" w:sz="0" w:space="0" w:color="auto"/>
        <w:left w:val="none" w:sz="0" w:space="0" w:color="auto"/>
        <w:bottom w:val="none" w:sz="0" w:space="0" w:color="auto"/>
        <w:right w:val="none" w:sz="0" w:space="0" w:color="auto"/>
      </w:divBdr>
    </w:div>
    <w:div w:id="1944337409">
      <w:bodyDiv w:val="1"/>
      <w:marLeft w:val="0"/>
      <w:marRight w:val="0"/>
      <w:marTop w:val="0"/>
      <w:marBottom w:val="0"/>
      <w:divBdr>
        <w:top w:val="none" w:sz="0" w:space="0" w:color="auto"/>
        <w:left w:val="none" w:sz="0" w:space="0" w:color="auto"/>
        <w:bottom w:val="none" w:sz="0" w:space="0" w:color="auto"/>
        <w:right w:val="none" w:sz="0" w:space="0" w:color="auto"/>
      </w:divBdr>
    </w:div>
    <w:div w:id="1944338793">
      <w:bodyDiv w:val="1"/>
      <w:marLeft w:val="0"/>
      <w:marRight w:val="0"/>
      <w:marTop w:val="0"/>
      <w:marBottom w:val="0"/>
      <w:divBdr>
        <w:top w:val="none" w:sz="0" w:space="0" w:color="auto"/>
        <w:left w:val="none" w:sz="0" w:space="0" w:color="auto"/>
        <w:bottom w:val="none" w:sz="0" w:space="0" w:color="auto"/>
        <w:right w:val="none" w:sz="0" w:space="0" w:color="auto"/>
      </w:divBdr>
    </w:div>
    <w:div w:id="1944339863">
      <w:bodyDiv w:val="1"/>
      <w:marLeft w:val="0"/>
      <w:marRight w:val="0"/>
      <w:marTop w:val="0"/>
      <w:marBottom w:val="0"/>
      <w:divBdr>
        <w:top w:val="none" w:sz="0" w:space="0" w:color="auto"/>
        <w:left w:val="none" w:sz="0" w:space="0" w:color="auto"/>
        <w:bottom w:val="none" w:sz="0" w:space="0" w:color="auto"/>
        <w:right w:val="none" w:sz="0" w:space="0" w:color="auto"/>
      </w:divBdr>
    </w:div>
    <w:div w:id="1944412977">
      <w:bodyDiv w:val="1"/>
      <w:marLeft w:val="0"/>
      <w:marRight w:val="0"/>
      <w:marTop w:val="0"/>
      <w:marBottom w:val="0"/>
      <w:divBdr>
        <w:top w:val="none" w:sz="0" w:space="0" w:color="auto"/>
        <w:left w:val="none" w:sz="0" w:space="0" w:color="auto"/>
        <w:bottom w:val="none" w:sz="0" w:space="0" w:color="auto"/>
        <w:right w:val="none" w:sz="0" w:space="0" w:color="auto"/>
      </w:divBdr>
    </w:div>
    <w:div w:id="1944604660">
      <w:bodyDiv w:val="1"/>
      <w:marLeft w:val="0"/>
      <w:marRight w:val="0"/>
      <w:marTop w:val="0"/>
      <w:marBottom w:val="0"/>
      <w:divBdr>
        <w:top w:val="none" w:sz="0" w:space="0" w:color="auto"/>
        <w:left w:val="none" w:sz="0" w:space="0" w:color="auto"/>
        <w:bottom w:val="none" w:sz="0" w:space="0" w:color="auto"/>
        <w:right w:val="none" w:sz="0" w:space="0" w:color="auto"/>
      </w:divBdr>
    </w:div>
    <w:div w:id="1944652565">
      <w:bodyDiv w:val="1"/>
      <w:marLeft w:val="0"/>
      <w:marRight w:val="0"/>
      <w:marTop w:val="0"/>
      <w:marBottom w:val="0"/>
      <w:divBdr>
        <w:top w:val="none" w:sz="0" w:space="0" w:color="auto"/>
        <w:left w:val="none" w:sz="0" w:space="0" w:color="auto"/>
        <w:bottom w:val="none" w:sz="0" w:space="0" w:color="auto"/>
        <w:right w:val="none" w:sz="0" w:space="0" w:color="auto"/>
      </w:divBdr>
    </w:div>
    <w:div w:id="1944678542">
      <w:bodyDiv w:val="1"/>
      <w:marLeft w:val="0"/>
      <w:marRight w:val="0"/>
      <w:marTop w:val="0"/>
      <w:marBottom w:val="0"/>
      <w:divBdr>
        <w:top w:val="none" w:sz="0" w:space="0" w:color="auto"/>
        <w:left w:val="none" w:sz="0" w:space="0" w:color="auto"/>
        <w:bottom w:val="none" w:sz="0" w:space="0" w:color="auto"/>
        <w:right w:val="none" w:sz="0" w:space="0" w:color="auto"/>
      </w:divBdr>
    </w:div>
    <w:div w:id="1945109978">
      <w:bodyDiv w:val="1"/>
      <w:marLeft w:val="0"/>
      <w:marRight w:val="0"/>
      <w:marTop w:val="0"/>
      <w:marBottom w:val="0"/>
      <w:divBdr>
        <w:top w:val="none" w:sz="0" w:space="0" w:color="auto"/>
        <w:left w:val="none" w:sz="0" w:space="0" w:color="auto"/>
        <w:bottom w:val="none" w:sz="0" w:space="0" w:color="auto"/>
        <w:right w:val="none" w:sz="0" w:space="0" w:color="auto"/>
      </w:divBdr>
    </w:div>
    <w:div w:id="1945112596">
      <w:bodyDiv w:val="1"/>
      <w:marLeft w:val="0"/>
      <w:marRight w:val="0"/>
      <w:marTop w:val="0"/>
      <w:marBottom w:val="0"/>
      <w:divBdr>
        <w:top w:val="none" w:sz="0" w:space="0" w:color="auto"/>
        <w:left w:val="none" w:sz="0" w:space="0" w:color="auto"/>
        <w:bottom w:val="none" w:sz="0" w:space="0" w:color="auto"/>
        <w:right w:val="none" w:sz="0" w:space="0" w:color="auto"/>
      </w:divBdr>
    </w:div>
    <w:div w:id="1945140833">
      <w:bodyDiv w:val="1"/>
      <w:marLeft w:val="0"/>
      <w:marRight w:val="0"/>
      <w:marTop w:val="0"/>
      <w:marBottom w:val="0"/>
      <w:divBdr>
        <w:top w:val="none" w:sz="0" w:space="0" w:color="auto"/>
        <w:left w:val="none" w:sz="0" w:space="0" w:color="auto"/>
        <w:bottom w:val="none" w:sz="0" w:space="0" w:color="auto"/>
        <w:right w:val="none" w:sz="0" w:space="0" w:color="auto"/>
      </w:divBdr>
    </w:div>
    <w:div w:id="1945187079">
      <w:bodyDiv w:val="1"/>
      <w:marLeft w:val="0"/>
      <w:marRight w:val="0"/>
      <w:marTop w:val="0"/>
      <w:marBottom w:val="0"/>
      <w:divBdr>
        <w:top w:val="none" w:sz="0" w:space="0" w:color="auto"/>
        <w:left w:val="none" w:sz="0" w:space="0" w:color="auto"/>
        <w:bottom w:val="none" w:sz="0" w:space="0" w:color="auto"/>
        <w:right w:val="none" w:sz="0" w:space="0" w:color="auto"/>
      </w:divBdr>
    </w:div>
    <w:div w:id="1945267779">
      <w:bodyDiv w:val="1"/>
      <w:marLeft w:val="0"/>
      <w:marRight w:val="0"/>
      <w:marTop w:val="0"/>
      <w:marBottom w:val="0"/>
      <w:divBdr>
        <w:top w:val="none" w:sz="0" w:space="0" w:color="auto"/>
        <w:left w:val="none" w:sz="0" w:space="0" w:color="auto"/>
        <w:bottom w:val="none" w:sz="0" w:space="0" w:color="auto"/>
        <w:right w:val="none" w:sz="0" w:space="0" w:color="auto"/>
      </w:divBdr>
    </w:div>
    <w:div w:id="1945379543">
      <w:bodyDiv w:val="1"/>
      <w:marLeft w:val="0"/>
      <w:marRight w:val="0"/>
      <w:marTop w:val="0"/>
      <w:marBottom w:val="0"/>
      <w:divBdr>
        <w:top w:val="none" w:sz="0" w:space="0" w:color="auto"/>
        <w:left w:val="none" w:sz="0" w:space="0" w:color="auto"/>
        <w:bottom w:val="none" w:sz="0" w:space="0" w:color="auto"/>
        <w:right w:val="none" w:sz="0" w:space="0" w:color="auto"/>
      </w:divBdr>
    </w:div>
    <w:div w:id="1945382668">
      <w:bodyDiv w:val="1"/>
      <w:marLeft w:val="0"/>
      <w:marRight w:val="0"/>
      <w:marTop w:val="0"/>
      <w:marBottom w:val="0"/>
      <w:divBdr>
        <w:top w:val="none" w:sz="0" w:space="0" w:color="auto"/>
        <w:left w:val="none" w:sz="0" w:space="0" w:color="auto"/>
        <w:bottom w:val="none" w:sz="0" w:space="0" w:color="auto"/>
        <w:right w:val="none" w:sz="0" w:space="0" w:color="auto"/>
      </w:divBdr>
    </w:div>
    <w:div w:id="1945385090">
      <w:bodyDiv w:val="1"/>
      <w:marLeft w:val="0"/>
      <w:marRight w:val="0"/>
      <w:marTop w:val="0"/>
      <w:marBottom w:val="0"/>
      <w:divBdr>
        <w:top w:val="none" w:sz="0" w:space="0" w:color="auto"/>
        <w:left w:val="none" w:sz="0" w:space="0" w:color="auto"/>
        <w:bottom w:val="none" w:sz="0" w:space="0" w:color="auto"/>
        <w:right w:val="none" w:sz="0" w:space="0" w:color="auto"/>
      </w:divBdr>
    </w:div>
    <w:div w:id="1945456362">
      <w:bodyDiv w:val="1"/>
      <w:marLeft w:val="0"/>
      <w:marRight w:val="0"/>
      <w:marTop w:val="0"/>
      <w:marBottom w:val="0"/>
      <w:divBdr>
        <w:top w:val="none" w:sz="0" w:space="0" w:color="auto"/>
        <w:left w:val="none" w:sz="0" w:space="0" w:color="auto"/>
        <w:bottom w:val="none" w:sz="0" w:space="0" w:color="auto"/>
        <w:right w:val="none" w:sz="0" w:space="0" w:color="auto"/>
      </w:divBdr>
    </w:div>
    <w:div w:id="1945457367">
      <w:bodyDiv w:val="1"/>
      <w:marLeft w:val="0"/>
      <w:marRight w:val="0"/>
      <w:marTop w:val="0"/>
      <w:marBottom w:val="0"/>
      <w:divBdr>
        <w:top w:val="none" w:sz="0" w:space="0" w:color="auto"/>
        <w:left w:val="none" w:sz="0" w:space="0" w:color="auto"/>
        <w:bottom w:val="none" w:sz="0" w:space="0" w:color="auto"/>
        <w:right w:val="none" w:sz="0" w:space="0" w:color="auto"/>
      </w:divBdr>
    </w:div>
    <w:div w:id="1945528497">
      <w:bodyDiv w:val="1"/>
      <w:marLeft w:val="0"/>
      <w:marRight w:val="0"/>
      <w:marTop w:val="0"/>
      <w:marBottom w:val="0"/>
      <w:divBdr>
        <w:top w:val="none" w:sz="0" w:space="0" w:color="auto"/>
        <w:left w:val="none" w:sz="0" w:space="0" w:color="auto"/>
        <w:bottom w:val="none" w:sz="0" w:space="0" w:color="auto"/>
        <w:right w:val="none" w:sz="0" w:space="0" w:color="auto"/>
      </w:divBdr>
    </w:div>
    <w:div w:id="1945576741">
      <w:bodyDiv w:val="1"/>
      <w:marLeft w:val="0"/>
      <w:marRight w:val="0"/>
      <w:marTop w:val="0"/>
      <w:marBottom w:val="0"/>
      <w:divBdr>
        <w:top w:val="none" w:sz="0" w:space="0" w:color="auto"/>
        <w:left w:val="none" w:sz="0" w:space="0" w:color="auto"/>
        <w:bottom w:val="none" w:sz="0" w:space="0" w:color="auto"/>
        <w:right w:val="none" w:sz="0" w:space="0" w:color="auto"/>
      </w:divBdr>
    </w:div>
    <w:div w:id="1945652320">
      <w:bodyDiv w:val="1"/>
      <w:marLeft w:val="0"/>
      <w:marRight w:val="0"/>
      <w:marTop w:val="0"/>
      <w:marBottom w:val="0"/>
      <w:divBdr>
        <w:top w:val="none" w:sz="0" w:space="0" w:color="auto"/>
        <w:left w:val="none" w:sz="0" w:space="0" w:color="auto"/>
        <w:bottom w:val="none" w:sz="0" w:space="0" w:color="auto"/>
        <w:right w:val="none" w:sz="0" w:space="0" w:color="auto"/>
      </w:divBdr>
    </w:div>
    <w:div w:id="1945767685">
      <w:bodyDiv w:val="1"/>
      <w:marLeft w:val="0"/>
      <w:marRight w:val="0"/>
      <w:marTop w:val="0"/>
      <w:marBottom w:val="0"/>
      <w:divBdr>
        <w:top w:val="none" w:sz="0" w:space="0" w:color="auto"/>
        <w:left w:val="none" w:sz="0" w:space="0" w:color="auto"/>
        <w:bottom w:val="none" w:sz="0" w:space="0" w:color="auto"/>
        <w:right w:val="none" w:sz="0" w:space="0" w:color="auto"/>
      </w:divBdr>
    </w:div>
    <w:div w:id="1945843542">
      <w:bodyDiv w:val="1"/>
      <w:marLeft w:val="0"/>
      <w:marRight w:val="0"/>
      <w:marTop w:val="0"/>
      <w:marBottom w:val="0"/>
      <w:divBdr>
        <w:top w:val="none" w:sz="0" w:space="0" w:color="auto"/>
        <w:left w:val="none" w:sz="0" w:space="0" w:color="auto"/>
        <w:bottom w:val="none" w:sz="0" w:space="0" w:color="auto"/>
        <w:right w:val="none" w:sz="0" w:space="0" w:color="auto"/>
      </w:divBdr>
    </w:div>
    <w:div w:id="1945843978">
      <w:bodyDiv w:val="1"/>
      <w:marLeft w:val="0"/>
      <w:marRight w:val="0"/>
      <w:marTop w:val="0"/>
      <w:marBottom w:val="0"/>
      <w:divBdr>
        <w:top w:val="none" w:sz="0" w:space="0" w:color="auto"/>
        <w:left w:val="none" w:sz="0" w:space="0" w:color="auto"/>
        <w:bottom w:val="none" w:sz="0" w:space="0" w:color="auto"/>
        <w:right w:val="none" w:sz="0" w:space="0" w:color="auto"/>
      </w:divBdr>
    </w:div>
    <w:div w:id="1945990104">
      <w:bodyDiv w:val="1"/>
      <w:marLeft w:val="0"/>
      <w:marRight w:val="0"/>
      <w:marTop w:val="0"/>
      <w:marBottom w:val="0"/>
      <w:divBdr>
        <w:top w:val="none" w:sz="0" w:space="0" w:color="auto"/>
        <w:left w:val="none" w:sz="0" w:space="0" w:color="auto"/>
        <w:bottom w:val="none" w:sz="0" w:space="0" w:color="auto"/>
        <w:right w:val="none" w:sz="0" w:space="0" w:color="auto"/>
      </w:divBdr>
    </w:div>
    <w:div w:id="1946037068">
      <w:bodyDiv w:val="1"/>
      <w:marLeft w:val="0"/>
      <w:marRight w:val="0"/>
      <w:marTop w:val="0"/>
      <w:marBottom w:val="0"/>
      <w:divBdr>
        <w:top w:val="none" w:sz="0" w:space="0" w:color="auto"/>
        <w:left w:val="none" w:sz="0" w:space="0" w:color="auto"/>
        <w:bottom w:val="none" w:sz="0" w:space="0" w:color="auto"/>
        <w:right w:val="none" w:sz="0" w:space="0" w:color="auto"/>
      </w:divBdr>
    </w:div>
    <w:div w:id="1946037929">
      <w:bodyDiv w:val="1"/>
      <w:marLeft w:val="0"/>
      <w:marRight w:val="0"/>
      <w:marTop w:val="0"/>
      <w:marBottom w:val="0"/>
      <w:divBdr>
        <w:top w:val="none" w:sz="0" w:space="0" w:color="auto"/>
        <w:left w:val="none" w:sz="0" w:space="0" w:color="auto"/>
        <w:bottom w:val="none" w:sz="0" w:space="0" w:color="auto"/>
        <w:right w:val="none" w:sz="0" w:space="0" w:color="auto"/>
      </w:divBdr>
    </w:div>
    <w:div w:id="1946112770">
      <w:bodyDiv w:val="1"/>
      <w:marLeft w:val="0"/>
      <w:marRight w:val="0"/>
      <w:marTop w:val="0"/>
      <w:marBottom w:val="0"/>
      <w:divBdr>
        <w:top w:val="none" w:sz="0" w:space="0" w:color="auto"/>
        <w:left w:val="none" w:sz="0" w:space="0" w:color="auto"/>
        <w:bottom w:val="none" w:sz="0" w:space="0" w:color="auto"/>
        <w:right w:val="none" w:sz="0" w:space="0" w:color="auto"/>
      </w:divBdr>
    </w:div>
    <w:div w:id="1946115692">
      <w:bodyDiv w:val="1"/>
      <w:marLeft w:val="0"/>
      <w:marRight w:val="0"/>
      <w:marTop w:val="0"/>
      <w:marBottom w:val="0"/>
      <w:divBdr>
        <w:top w:val="none" w:sz="0" w:space="0" w:color="auto"/>
        <w:left w:val="none" w:sz="0" w:space="0" w:color="auto"/>
        <w:bottom w:val="none" w:sz="0" w:space="0" w:color="auto"/>
        <w:right w:val="none" w:sz="0" w:space="0" w:color="auto"/>
      </w:divBdr>
    </w:div>
    <w:div w:id="1946159117">
      <w:bodyDiv w:val="1"/>
      <w:marLeft w:val="0"/>
      <w:marRight w:val="0"/>
      <w:marTop w:val="0"/>
      <w:marBottom w:val="0"/>
      <w:divBdr>
        <w:top w:val="none" w:sz="0" w:space="0" w:color="auto"/>
        <w:left w:val="none" w:sz="0" w:space="0" w:color="auto"/>
        <w:bottom w:val="none" w:sz="0" w:space="0" w:color="auto"/>
        <w:right w:val="none" w:sz="0" w:space="0" w:color="auto"/>
      </w:divBdr>
    </w:div>
    <w:div w:id="1946381785">
      <w:bodyDiv w:val="1"/>
      <w:marLeft w:val="0"/>
      <w:marRight w:val="0"/>
      <w:marTop w:val="0"/>
      <w:marBottom w:val="0"/>
      <w:divBdr>
        <w:top w:val="none" w:sz="0" w:space="0" w:color="auto"/>
        <w:left w:val="none" w:sz="0" w:space="0" w:color="auto"/>
        <w:bottom w:val="none" w:sz="0" w:space="0" w:color="auto"/>
        <w:right w:val="none" w:sz="0" w:space="0" w:color="auto"/>
      </w:divBdr>
    </w:div>
    <w:div w:id="1946497425">
      <w:bodyDiv w:val="1"/>
      <w:marLeft w:val="0"/>
      <w:marRight w:val="0"/>
      <w:marTop w:val="0"/>
      <w:marBottom w:val="0"/>
      <w:divBdr>
        <w:top w:val="none" w:sz="0" w:space="0" w:color="auto"/>
        <w:left w:val="none" w:sz="0" w:space="0" w:color="auto"/>
        <w:bottom w:val="none" w:sz="0" w:space="0" w:color="auto"/>
        <w:right w:val="none" w:sz="0" w:space="0" w:color="auto"/>
      </w:divBdr>
      <w:divsChild>
        <w:div w:id="1352610489">
          <w:marLeft w:val="0"/>
          <w:marRight w:val="0"/>
          <w:marTop w:val="0"/>
          <w:marBottom w:val="0"/>
          <w:divBdr>
            <w:top w:val="none" w:sz="0" w:space="0" w:color="auto"/>
            <w:left w:val="none" w:sz="0" w:space="0" w:color="auto"/>
            <w:bottom w:val="none" w:sz="0" w:space="0" w:color="auto"/>
            <w:right w:val="none" w:sz="0" w:space="0" w:color="auto"/>
          </w:divBdr>
        </w:div>
      </w:divsChild>
    </w:div>
    <w:div w:id="1946572654">
      <w:bodyDiv w:val="1"/>
      <w:marLeft w:val="0"/>
      <w:marRight w:val="0"/>
      <w:marTop w:val="0"/>
      <w:marBottom w:val="0"/>
      <w:divBdr>
        <w:top w:val="none" w:sz="0" w:space="0" w:color="auto"/>
        <w:left w:val="none" w:sz="0" w:space="0" w:color="auto"/>
        <w:bottom w:val="none" w:sz="0" w:space="0" w:color="auto"/>
        <w:right w:val="none" w:sz="0" w:space="0" w:color="auto"/>
      </w:divBdr>
    </w:div>
    <w:div w:id="1946696101">
      <w:bodyDiv w:val="1"/>
      <w:marLeft w:val="0"/>
      <w:marRight w:val="0"/>
      <w:marTop w:val="0"/>
      <w:marBottom w:val="0"/>
      <w:divBdr>
        <w:top w:val="none" w:sz="0" w:space="0" w:color="auto"/>
        <w:left w:val="none" w:sz="0" w:space="0" w:color="auto"/>
        <w:bottom w:val="none" w:sz="0" w:space="0" w:color="auto"/>
        <w:right w:val="none" w:sz="0" w:space="0" w:color="auto"/>
      </w:divBdr>
    </w:div>
    <w:div w:id="1946769659">
      <w:bodyDiv w:val="1"/>
      <w:marLeft w:val="0"/>
      <w:marRight w:val="0"/>
      <w:marTop w:val="0"/>
      <w:marBottom w:val="0"/>
      <w:divBdr>
        <w:top w:val="none" w:sz="0" w:space="0" w:color="auto"/>
        <w:left w:val="none" w:sz="0" w:space="0" w:color="auto"/>
        <w:bottom w:val="none" w:sz="0" w:space="0" w:color="auto"/>
        <w:right w:val="none" w:sz="0" w:space="0" w:color="auto"/>
      </w:divBdr>
    </w:div>
    <w:div w:id="1946884666">
      <w:bodyDiv w:val="1"/>
      <w:marLeft w:val="0"/>
      <w:marRight w:val="0"/>
      <w:marTop w:val="0"/>
      <w:marBottom w:val="0"/>
      <w:divBdr>
        <w:top w:val="none" w:sz="0" w:space="0" w:color="auto"/>
        <w:left w:val="none" w:sz="0" w:space="0" w:color="auto"/>
        <w:bottom w:val="none" w:sz="0" w:space="0" w:color="auto"/>
        <w:right w:val="none" w:sz="0" w:space="0" w:color="auto"/>
      </w:divBdr>
    </w:div>
    <w:div w:id="1946958825">
      <w:bodyDiv w:val="1"/>
      <w:marLeft w:val="0"/>
      <w:marRight w:val="0"/>
      <w:marTop w:val="0"/>
      <w:marBottom w:val="0"/>
      <w:divBdr>
        <w:top w:val="none" w:sz="0" w:space="0" w:color="auto"/>
        <w:left w:val="none" w:sz="0" w:space="0" w:color="auto"/>
        <w:bottom w:val="none" w:sz="0" w:space="0" w:color="auto"/>
        <w:right w:val="none" w:sz="0" w:space="0" w:color="auto"/>
      </w:divBdr>
    </w:div>
    <w:div w:id="1947079401">
      <w:bodyDiv w:val="1"/>
      <w:marLeft w:val="0"/>
      <w:marRight w:val="0"/>
      <w:marTop w:val="0"/>
      <w:marBottom w:val="0"/>
      <w:divBdr>
        <w:top w:val="none" w:sz="0" w:space="0" w:color="auto"/>
        <w:left w:val="none" w:sz="0" w:space="0" w:color="auto"/>
        <w:bottom w:val="none" w:sz="0" w:space="0" w:color="auto"/>
        <w:right w:val="none" w:sz="0" w:space="0" w:color="auto"/>
      </w:divBdr>
    </w:div>
    <w:div w:id="1947232560">
      <w:bodyDiv w:val="1"/>
      <w:marLeft w:val="0"/>
      <w:marRight w:val="0"/>
      <w:marTop w:val="0"/>
      <w:marBottom w:val="0"/>
      <w:divBdr>
        <w:top w:val="none" w:sz="0" w:space="0" w:color="auto"/>
        <w:left w:val="none" w:sz="0" w:space="0" w:color="auto"/>
        <w:bottom w:val="none" w:sz="0" w:space="0" w:color="auto"/>
        <w:right w:val="none" w:sz="0" w:space="0" w:color="auto"/>
      </w:divBdr>
    </w:div>
    <w:div w:id="1947342405">
      <w:bodyDiv w:val="1"/>
      <w:marLeft w:val="0"/>
      <w:marRight w:val="0"/>
      <w:marTop w:val="0"/>
      <w:marBottom w:val="0"/>
      <w:divBdr>
        <w:top w:val="none" w:sz="0" w:space="0" w:color="auto"/>
        <w:left w:val="none" w:sz="0" w:space="0" w:color="auto"/>
        <w:bottom w:val="none" w:sz="0" w:space="0" w:color="auto"/>
        <w:right w:val="none" w:sz="0" w:space="0" w:color="auto"/>
      </w:divBdr>
    </w:div>
    <w:div w:id="1947345836">
      <w:bodyDiv w:val="1"/>
      <w:marLeft w:val="0"/>
      <w:marRight w:val="0"/>
      <w:marTop w:val="0"/>
      <w:marBottom w:val="0"/>
      <w:divBdr>
        <w:top w:val="none" w:sz="0" w:space="0" w:color="auto"/>
        <w:left w:val="none" w:sz="0" w:space="0" w:color="auto"/>
        <w:bottom w:val="none" w:sz="0" w:space="0" w:color="auto"/>
        <w:right w:val="none" w:sz="0" w:space="0" w:color="auto"/>
      </w:divBdr>
    </w:div>
    <w:div w:id="1947421933">
      <w:bodyDiv w:val="1"/>
      <w:marLeft w:val="0"/>
      <w:marRight w:val="0"/>
      <w:marTop w:val="0"/>
      <w:marBottom w:val="0"/>
      <w:divBdr>
        <w:top w:val="none" w:sz="0" w:space="0" w:color="auto"/>
        <w:left w:val="none" w:sz="0" w:space="0" w:color="auto"/>
        <w:bottom w:val="none" w:sz="0" w:space="0" w:color="auto"/>
        <w:right w:val="none" w:sz="0" w:space="0" w:color="auto"/>
      </w:divBdr>
    </w:div>
    <w:div w:id="1947496986">
      <w:bodyDiv w:val="1"/>
      <w:marLeft w:val="0"/>
      <w:marRight w:val="0"/>
      <w:marTop w:val="0"/>
      <w:marBottom w:val="0"/>
      <w:divBdr>
        <w:top w:val="none" w:sz="0" w:space="0" w:color="auto"/>
        <w:left w:val="none" w:sz="0" w:space="0" w:color="auto"/>
        <w:bottom w:val="none" w:sz="0" w:space="0" w:color="auto"/>
        <w:right w:val="none" w:sz="0" w:space="0" w:color="auto"/>
      </w:divBdr>
    </w:div>
    <w:div w:id="1947537615">
      <w:bodyDiv w:val="1"/>
      <w:marLeft w:val="0"/>
      <w:marRight w:val="0"/>
      <w:marTop w:val="0"/>
      <w:marBottom w:val="0"/>
      <w:divBdr>
        <w:top w:val="none" w:sz="0" w:space="0" w:color="auto"/>
        <w:left w:val="none" w:sz="0" w:space="0" w:color="auto"/>
        <w:bottom w:val="none" w:sz="0" w:space="0" w:color="auto"/>
        <w:right w:val="none" w:sz="0" w:space="0" w:color="auto"/>
      </w:divBdr>
    </w:div>
    <w:div w:id="1947734371">
      <w:bodyDiv w:val="1"/>
      <w:marLeft w:val="0"/>
      <w:marRight w:val="0"/>
      <w:marTop w:val="0"/>
      <w:marBottom w:val="0"/>
      <w:divBdr>
        <w:top w:val="none" w:sz="0" w:space="0" w:color="auto"/>
        <w:left w:val="none" w:sz="0" w:space="0" w:color="auto"/>
        <w:bottom w:val="none" w:sz="0" w:space="0" w:color="auto"/>
        <w:right w:val="none" w:sz="0" w:space="0" w:color="auto"/>
      </w:divBdr>
    </w:div>
    <w:div w:id="1947806142">
      <w:bodyDiv w:val="1"/>
      <w:marLeft w:val="0"/>
      <w:marRight w:val="0"/>
      <w:marTop w:val="0"/>
      <w:marBottom w:val="0"/>
      <w:divBdr>
        <w:top w:val="none" w:sz="0" w:space="0" w:color="auto"/>
        <w:left w:val="none" w:sz="0" w:space="0" w:color="auto"/>
        <w:bottom w:val="none" w:sz="0" w:space="0" w:color="auto"/>
        <w:right w:val="none" w:sz="0" w:space="0" w:color="auto"/>
      </w:divBdr>
    </w:div>
    <w:div w:id="1947812913">
      <w:bodyDiv w:val="1"/>
      <w:marLeft w:val="0"/>
      <w:marRight w:val="0"/>
      <w:marTop w:val="0"/>
      <w:marBottom w:val="0"/>
      <w:divBdr>
        <w:top w:val="none" w:sz="0" w:space="0" w:color="auto"/>
        <w:left w:val="none" w:sz="0" w:space="0" w:color="auto"/>
        <w:bottom w:val="none" w:sz="0" w:space="0" w:color="auto"/>
        <w:right w:val="none" w:sz="0" w:space="0" w:color="auto"/>
      </w:divBdr>
    </w:div>
    <w:div w:id="1947881304">
      <w:bodyDiv w:val="1"/>
      <w:marLeft w:val="0"/>
      <w:marRight w:val="0"/>
      <w:marTop w:val="0"/>
      <w:marBottom w:val="0"/>
      <w:divBdr>
        <w:top w:val="none" w:sz="0" w:space="0" w:color="auto"/>
        <w:left w:val="none" w:sz="0" w:space="0" w:color="auto"/>
        <w:bottom w:val="none" w:sz="0" w:space="0" w:color="auto"/>
        <w:right w:val="none" w:sz="0" w:space="0" w:color="auto"/>
      </w:divBdr>
    </w:div>
    <w:div w:id="1948001636">
      <w:bodyDiv w:val="1"/>
      <w:marLeft w:val="0"/>
      <w:marRight w:val="0"/>
      <w:marTop w:val="0"/>
      <w:marBottom w:val="0"/>
      <w:divBdr>
        <w:top w:val="none" w:sz="0" w:space="0" w:color="auto"/>
        <w:left w:val="none" w:sz="0" w:space="0" w:color="auto"/>
        <w:bottom w:val="none" w:sz="0" w:space="0" w:color="auto"/>
        <w:right w:val="none" w:sz="0" w:space="0" w:color="auto"/>
      </w:divBdr>
    </w:div>
    <w:div w:id="1948191657">
      <w:bodyDiv w:val="1"/>
      <w:marLeft w:val="0"/>
      <w:marRight w:val="0"/>
      <w:marTop w:val="0"/>
      <w:marBottom w:val="0"/>
      <w:divBdr>
        <w:top w:val="none" w:sz="0" w:space="0" w:color="auto"/>
        <w:left w:val="none" w:sz="0" w:space="0" w:color="auto"/>
        <w:bottom w:val="none" w:sz="0" w:space="0" w:color="auto"/>
        <w:right w:val="none" w:sz="0" w:space="0" w:color="auto"/>
      </w:divBdr>
    </w:div>
    <w:div w:id="1948270226">
      <w:bodyDiv w:val="1"/>
      <w:marLeft w:val="0"/>
      <w:marRight w:val="0"/>
      <w:marTop w:val="0"/>
      <w:marBottom w:val="0"/>
      <w:divBdr>
        <w:top w:val="none" w:sz="0" w:space="0" w:color="auto"/>
        <w:left w:val="none" w:sz="0" w:space="0" w:color="auto"/>
        <w:bottom w:val="none" w:sz="0" w:space="0" w:color="auto"/>
        <w:right w:val="none" w:sz="0" w:space="0" w:color="auto"/>
      </w:divBdr>
    </w:div>
    <w:div w:id="1948273551">
      <w:bodyDiv w:val="1"/>
      <w:marLeft w:val="0"/>
      <w:marRight w:val="0"/>
      <w:marTop w:val="0"/>
      <w:marBottom w:val="0"/>
      <w:divBdr>
        <w:top w:val="none" w:sz="0" w:space="0" w:color="auto"/>
        <w:left w:val="none" w:sz="0" w:space="0" w:color="auto"/>
        <w:bottom w:val="none" w:sz="0" w:space="0" w:color="auto"/>
        <w:right w:val="none" w:sz="0" w:space="0" w:color="auto"/>
      </w:divBdr>
    </w:div>
    <w:div w:id="1948343901">
      <w:bodyDiv w:val="1"/>
      <w:marLeft w:val="0"/>
      <w:marRight w:val="0"/>
      <w:marTop w:val="0"/>
      <w:marBottom w:val="0"/>
      <w:divBdr>
        <w:top w:val="none" w:sz="0" w:space="0" w:color="auto"/>
        <w:left w:val="none" w:sz="0" w:space="0" w:color="auto"/>
        <w:bottom w:val="none" w:sz="0" w:space="0" w:color="auto"/>
        <w:right w:val="none" w:sz="0" w:space="0" w:color="auto"/>
      </w:divBdr>
    </w:div>
    <w:div w:id="1948389947">
      <w:bodyDiv w:val="1"/>
      <w:marLeft w:val="0"/>
      <w:marRight w:val="0"/>
      <w:marTop w:val="0"/>
      <w:marBottom w:val="0"/>
      <w:divBdr>
        <w:top w:val="none" w:sz="0" w:space="0" w:color="auto"/>
        <w:left w:val="none" w:sz="0" w:space="0" w:color="auto"/>
        <w:bottom w:val="none" w:sz="0" w:space="0" w:color="auto"/>
        <w:right w:val="none" w:sz="0" w:space="0" w:color="auto"/>
      </w:divBdr>
    </w:div>
    <w:div w:id="1948810468">
      <w:bodyDiv w:val="1"/>
      <w:marLeft w:val="0"/>
      <w:marRight w:val="0"/>
      <w:marTop w:val="0"/>
      <w:marBottom w:val="0"/>
      <w:divBdr>
        <w:top w:val="none" w:sz="0" w:space="0" w:color="auto"/>
        <w:left w:val="none" w:sz="0" w:space="0" w:color="auto"/>
        <w:bottom w:val="none" w:sz="0" w:space="0" w:color="auto"/>
        <w:right w:val="none" w:sz="0" w:space="0" w:color="auto"/>
      </w:divBdr>
    </w:div>
    <w:div w:id="1948849688">
      <w:bodyDiv w:val="1"/>
      <w:marLeft w:val="0"/>
      <w:marRight w:val="0"/>
      <w:marTop w:val="0"/>
      <w:marBottom w:val="0"/>
      <w:divBdr>
        <w:top w:val="none" w:sz="0" w:space="0" w:color="auto"/>
        <w:left w:val="none" w:sz="0" w:space="0" w:color="auto"/>
        <w:bottom w:val="none" w:sz="0" w:space="0" w:color="auto"/>
        <w:right w:val="none" w:sz="0" w:space="0" w:color="auto"/>
      </w:divBdr>
    </w:div>
    <w:div w:id="1948925311">
      <w:bodyDiv w:val="1"/>
      <w:marLeft w:val="0"/>
      <w:marRight w:val="0"/>
      <w:marTop w:val="0"/>
      <w:marBottom w:val="0"/>
      <w:divBdr>
        <w:top w:val="none" w:sz="0" w:space="0" w:color="auto"/>
        <w:left w:val="none" w:sz="0" w:space="0" w:color="auto"/>
        <w:bottom w:val="none" w:sz="0" w:space="0" w:color="auto"/>
        <w:right w:val="none" w:sz="0" w:space="0" w:color="auto"/>
      </w:divBdr>
    </w:div>
    <w:div w:id="1948928109">
      <w:bodyDiv w:val="1"/>
      <w:marLeft w:val="0"/>
      <w:marRight w:val="0"/>
      <w:marTop w:val="0"/>
      <w:marBottom w:val="0"/>
      <w:divBdr>
        <w:top w:val="none" w:sz="0" w:space="0" w:color="auto"/>
        <w:left w:val="none" w:sz="0" w:space="0" w:color="auto"/>
        <w:bottom w:val="none" w:sz="0" w:space="0" w:color="auto"/>
        <w:right w:val="none" w:sz="0" w:space="0" w:color="auto"/>
      </w:divBdr>
    </w:div>
    <w:div w:id="1949044341">
      <w:bodyDiv w:val="1"/>
      <w:marLeft w:val="0"/>
      <w:marRight w:val="0"/>
      <w:marTop w:val="0"/>
      <w:marBottom w:val="0"/>
      <w:divBdr>
        <w:top w:val="none" w:sz="0" w:space="0" w:color="auto"/>
        <w:left w:val="none" w:sz="0" w:space="0" w:color="auto"/>
        <w:bottom w:val="none" w:sz="0" w:space="0" w:color="auto"/>
        <w:right w:val="none" w:sz="0" w:space="0" w:color="auto"/>
      </w:divBdr>
    </w:div>
    <w:div w:id="1949045703">
      <w:bodyDiv w:val="1"/>
      <w:marLeft w:val="0"/>
      <w:marRight w:val="0"/>
      <w:marTop w:val="0"/>
      <w:marBottom w:val="0"/>
      <w:divBdr>
        <w:top w:val="none" w:sz="0" w:space="0" w:color="auto"/>
        <w:left w:val="none" w:sz="0" w:space="0" w:color="auto"/>
        <w:bottom w:val="none" w:sz="0" w:space="0" w:color="auto"/>
        <w:right w:val="none" w:sz="0" w:space="0" w:color="auto"/>
      </w:divBdr>
    </w:div>
    <w:div w:id="1949046012">
      <w:bodyDiv w:val="1"/>
      <w:marLeft w:val="0"/>
      <w:marRight w:val="0"/>
      <w:marTop w:val="0"/>
      <w:marBottom w:val="0"/>
      <w:divBdr>
        <w:top w:val="none" w:sz="0" w:space="0" w:color="auto"/>
        <w:left w:val="none" w:sz="0" w:space="0" w:color="auto"/>
        <w:bottom w:val="none" w:sz="0" w:space="0" w:color="auto"/>
        <w:right w:val="none" w:sz="0" w:space="0" w:color="auto"/>
      </w:divBdr>
    </w:div>
    <w:div w:id="1949195172">
      <w:bodyDiv w:val="1"/>
      <w:marLeft w:val="0"/>
      <w:marRight w:val="0"/>
      <w:marTop w:val="0"/>
      <w:marBottom w:val="0"/>
      <w:divBdr>
        <w:top w:val="none" w:sz="0" w:space="0" w:color="auto"/>
        <w:left w:val="none" w:sz="0" w:space="0" w:color="auto"/>
        <w:bottom w:val="none" w:sz="0" w:space="0" w:color="auto"/>
        <w:right w:val="none" w:sz="0" w:space="0" w:color="auto"/>
      </w:divBdr>
    </w:div>
    <w:div w:id="1949197079">
      <w:bodyDiv w:val="1"/>
      <w:marLeft w:val="0"/>
      <w:marRight w:val="0"/>
      <w:marTop w:val="0"/>
      <w:marBottom w:val="0"/>
      <w:divBdr>
        <w:top w:val="none" w:sz="0" w:space="0" w:color="auto"/>
        <w:left w:val="none" w:sz="0" w:space="0" w:color="auto"/>
        <w:bottom w:val="none" w:sz="0" w:space="0" w:color="auto"/>
        <w:right w:val="none" w:sz="0" w:space="0" w:color="auto"/>
      </w:divBdr>
    </w:div>
    <w:div w:id="1949198950">
      <w:bodyDiv w:val="1"/>
      <w:marLeft w:val="0"/>
      <w:marRight w:val="0"/>
      <w:marTop w:val="0"/>
      <w:marBottom w:val="0"/>
      <w:divBdr>
        <w:top w:val="none" w:sz="0" w:space="0" w:color="auto"/>
        <w:left w:val="none" w:sz="0" w:space="0" w:color="auto"/>
        <w:bottom w:val="none" w:sz="0" w:space="0" w:color="auto"/>
        <w:right w:val="none" w:sz="0" w:space="0" w:color="auto"/>
      </w:divBdr>
    </w:div>
    <w:div w:id="1949385293">
      <w:bodyDiv w:val="1"/>
      <w:marLeft w:val="0"/>
      <w:marRight w:val="0"/>
      <w:marTop w:val="0"/>
      <w:marBottom w:val="0"/>
      <w:divBdr>
        <w:top w:val="none" w:sz="0" w:space="0" w:color="auto"/>
        <w:left w:val="none" w:sz="0" w:space="0" w:color="auto"/>
        <w:bottom w:val="none" w:sz="0" w:space="0" w:color="auto"/>
        <w:right w:val="none" w:sz="0" w:space="0" w:color="auto"/>
      </w:divBdr>
    </w:div>
    <w:div w:id="1949386647">
      <w:bodyDiv w:val="1"/>
      <w:marLeft w:val="0"/>
      <w:marRight w:val="0"/>
      <w:marTop w:val="0"/>
      <w:marBottom w:val="0"/>
      <w:divBdr>
        <w:top w:val="none" w:sz="0" w:space="0" w:color="auto"/>
        <w:left w:val="none" w:sz="0" w:space="0" w:color="auto"/>
        <w:bottom w:val="none" w:sz="0" w:space="0" w:color="auto"/>
        <w:right w:val="none" w:sz="0" w:space="0" w:color="auto"/>
      </w:divBdr>
    </w:div>
    <w:div w:id="1949462482">
      <w:bodyDiv w:val="1"/>
      <w:marLeft w:val="0"/>
      <w:marRight w:val="0"/>
      <w:marTop w:val="0"/>
      <w:marBottom w:val="0"/>
      <w:divBdr>
        <w:top w:val="none" w:sz="0" w:space="0" w:color="auto"/>
        <w:left w:val="none" w:sz="0" w:space="0" w:color="auto"/>
        <w:bottom w:val="none" w:sz="0" w:space="0" w:color="auto"/>
        <w:right w:val="none" w:sz="0" w:space="0" w:color="auto"/>
      </w:divBdr>
    </w:div>
    <w:div w:id="1949577666">
      <w:bodyDiv w:val="1"/>
      <w:marLeft w:val="0"/>
      <w:marRight w:val="0"/>
      <w:marTop w:val="0"/>
      <w:marBottom w:val="0"/>
      <w:divBdr>
        <w:top w:val="none" w:sz="0" w:space="0" w:color="auto"/>
        <w:left w:val="none" w:sz="0" w:space="0" w:color="auto"/>
        <w:bottom w:val="none" w:sz="0" w:space="0" w:color="auto"/>
        <w:right w:val="none" w:sz="0" w:space="0" w:color="auto"/>
      </w:divBdr>
      <w:divsChild>
        <w:div w:id="785545644">
          <w:marLeft w:val="0"/>
          <w:marRight w:val="0"/>
          <w:marTop w:val="0"/>
          <w:marBottom w:val="0"/>
          <w:divBdr>
            <w:top w:val="none" w:sz="0" w:space="0" w:color="auto"/>
            <w:left w:val="none" w:sz="0" w:space="0" w:color="auto"/>
            <w:bottom w:val="none" w:sz="0" w:space="0" w:color="auto"/>
            <w:right w:val="none" w:sz="0" w:space="0" w:color="auto"/>
          </w:divBdr>
          <w:divsChild>
            <w:div w:id="1048606005">
              <w:marLeft w:val="0"/>
              <w:marRight w:val="0"/>
              <w:marTop w:val="137"/>
              <w:marBottom w:val="137"/>
              <w:divBdr>
                <w:top w:val="none" w:sz="0" w:space="0" w:color="auto"/>
                <w:left w:val="none" w:sz="0" w:space="0" w:color="auto"/>
                <w:bottom w:val="none" w:sz="0" w:space="0" w:color="auto"/>
                <w:right w:val="none" w:sz="0" w:space="0" w:color="auto"/>
              </w:divBdr>
              <w:divsChild>
                <w:div w:id="1688289456">
                  <w:marLeft w:val="0"/>
                  <w:marRight w:val="0"/>
                  <w:marTop w:val="0"/>
                  <w:marBottom w:val="0"/>
                  <w:divBdr>
                    <w:top w:val="none" w:sz="0" w:space="0" w:color="auto"/>
                    <w:left w:val="none" w:sz="0" w:space="0" w:color="auto"/>
                    <w:bottom w:val="none" w:sz="0" w:space="0" w:color="auto"/>
                    <w:right w:val="single" w:sz="6" w:space="4" w:color="84807D"/>
                  </w:divBdr>
                  <w:divsChild>
                    <w:div w:id="1289509256">
                      <w:marLeft w:val="0"/>
                      <w:marRight w:val="0"/>
                      <w:marTop w:val="0"/>
                      <w:marBottom w:val="0"/>
                      <w:divBdr>
                        <w:top w:val="none" w:sz="0" w:space="0" w:color="auto"/>
                        <w:left w:val="none" w:sz="0" w:space="0" w:color="auto"/>
                        <w:bottom w:val="none" w:sz="0" w:space="0" w:color="auto"/>
                        <w:right w:val="none" w:sz="0" w:space="0" w:color="auto"/>
                      </w:divBdr>
                      <w:divsChild>
                        <w:div w:id="5097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696887">
      <w:bodyDiv w:val="1"/>
      <w:marLeft w:val="0"/>
      <w:marRight w:val="0"/>
      <w:marTop w:val="0"/>
      <w:marBottom w:val="0"/>
      <w:divBdr>
        <w:top w:val="none" w:sz="0" w:space="0" w:color="auto"/>
        <w:left w:val="none" w:sz="0" w:space="0" w:color="auto"/>
        <w:bottom w:val="none" w:sz="0" w:space="0" w:color="auto"/>
        <w:right w:val="none" w:sz="0" w:space="0" w:color="auto"/>
      </w:divBdr>
    </w:div>
    <w:div w:id="1949704028">
      <w:bodyDiv w:val="1"/>
      <w:marLeft w:val="0"/>
      <w:marRight w:val="0"/>
      <w:marTop w:val="0"/>
      <w:marBottom w:val="0"/>
      <w:divBdr>
        <w:top w:val="none" w:sz="0" w:space="0" w:color="auto"/>
        <w:left w:val="none" w:sz="0" w:space="0" w:color="auto"/>
        <w:bottom w:val="none" w:sz="0" w:space="0" w:color="auto"/>
        <w:right w:val="none" w:sz="0" w:space="0" w:color="auto"/>
      </w:divBdr>
    </w:div>
    <w:div w:id="1949893496">
      <w:bodyDiv w:val="1"/>
      <w:marLeft w:val="0"/>
      <w:marRight w:val="0"/>
      <w:marTop w:val="0"/>
      <w:marBottom w:val="0"/>
      <w:divBdr>
        <w:top w:val="none" w:sz="0" w:space="0" w:color="auto"/>
        <w:left w:val="none" w:sz="0" w:space="0" w:color="auto"/>
        <w:bottom w:val="none" w:sz="0" w:space="0" w:color="auto"/>
        <w:right w:val="none" w:sz="0" w:space="0" w:color="auto"/>
      </w:divBdr>
    </w:div>
    <w:div w:id="1949894604">
      <w:bodyDiv w:val="1"/>
      <w:marLeft w:val="0"/>
      <w:marRight w:val="0"/>
      <w:marTop w:val="0"/>
      <w:marBottom w:val="0"/>
      <w:divBdr>
        <w:top w:val="none" w:sz="0" w:space="0" w:color="auto"/>
        <w:left w:val="none" w:sz="0" w:space="0" w:color="auto"/>
        <w:bottom w:val="none" w:sz="0" w:space="0" w:color="auto"/>
        <w:right w:val="none" w:sz="0" w:space="0" w:color="auto"/>
      </w:divBdr>
    </w:div>
    <w:div w:id="1949964998">
      <w:bodyDiv w:val="1"/>
      <w:marLeft w:val="0"/>
      <w:marRight w:val="0"/>
      <w:marTop w:val="0"/>
      <w:marBottom w:val="0"/>
      <w:divBdr>
        <w:top w:val="none" w:sz="0" w:space="0" w:color="auto"/>
        <w:left w:val="none" w:sz="0" w:space="0" w:color="auto"/>
        <w:bottom w:val="none" w:sz="0" w:space="0" w:color="auto"/>
        <w:right w:val="none" w:sz="0" w:space="0" w:color="auto"/>
      </w:divBdr>
    </w:div>
    <w:div w:id="1950160114">
      <w:bodyDiv w:val="1"/>
      <w:marLeft w:val="0"/>
      <w:marRight w:val="0"/>
      <w:marTop w:val="0"/>
      <w:marBottom w:val="0"/>
      <w:divBdr>
        <w:top w:val="none" w:sz="0" w:space="0" w:color="auto"/>
        <w:left w:val="none" w:sz="0" w:space="0" w:color="auto"/>
        <w:bottom w:val="none" w:sz="0" w:space="0" w:color="auto"/>
        <w:right w:val="none" w:sz="0" w:space="0" w:color="auto"/>
      </w:divBdr>
    </w:div>
    <w:div w:id="1950308686">
      <w:bodyDiv w:val="1"/>
      <w:marLeft w:val="0"/>
      <w:marRight w:val="0"/>
      <w:marTop w:val="0"/>
      <w:marBottom w:val="0"/>
      <w:divBdr>
        <w:top w:val="none" w:sz="0" w:space="0" w:color="auto"/>
        <w:left w:val="none" w:sz="0" w:space="0" w:color="auto"/>
        <w:bottom w:val="none" w:sz="0" w:space="0" w:color="auto"/>
        <w:right w:val="none" w:sz="0" w:space="0" w:color="auto"/>
      </w:divBdr>
    </w:div>
    <w:div w:id="1950425575">
      <w:bodyDiv w:val="1"/>
      <w:marLeft w:val="0"/>
      <w:marRight w:val="0"/>
      <w:marTop w:val="0"/>
      <w:marBottom w:val="0"/>
      <w:divBdr>
        <w:top w:val="none" w:sz="0" w:space="0" w:color="auto"/>
        <w:left w:val="none" w:sz="0" w:space="0" w:color="auto"/>
        <w:bottom w:val="none" w:sz="0" w:space="0" w:color="auto"/>
        <w:right w:val="none" w:sz="0" w:space="0" w:color="auto"/>
      </w:divBdr>
    </w:div>
    <w:div w:id="1950699346">
      <w:bodyDiv w:val="1"/>
      <w:marLeft w:val="0"/>
      <w:marRight w:val="0"/>
      <w:marTop w:val="0"/>
      <w:marBottom w:val="0"/>
      <w:divBdr>
        <w:top w:val="none" w:sz="0" w:space="0" w:color="auto"/>
        <w:left w:val="none" w:sz="0" w:space="0" w:color="auto"/>
        <w:bottom w:val="none" w:sz="0" w:space="0" w:color="auto"/>
        <w:right w:val="none" w:sz="0" w:space="0" w:color="auto"/>
      </w:divBdr>
    </w:div>
    <w:div w:id="1950770605">
      <w:bodyDiv w:val="1"/>
      <w:marLeft w:val="0"/>
      <w:marRight w:val="0"/>
      <w:marTop w:val="0"/>
      <w:marBottom w:val="0"/>
      <w:divBdr>
        <w:top w:val="none" w:sz="0" w:space="0" w:color="auto"/>
        <w:left w:val="none" w:sz="0" w:space="0" w:color="auto"/>
        <w:bottom w:val="none" w:sz="0" w:space="0" w:color="auto"/>
        <w:right w:val="none" w:sz="0" w:space="0" w:color="auto"/>
      </w:divBdr>
    </w:div>
    <w:div w:id="1950773377">
      <w:bodyDiv w:val="1"/>
      <w:marLeft w:val="0"/>
      <w:marRight w:val="0"/>
      <w:marTop w:val="0"/>
      <w:marBottom w:val="0"/>
      <w:divBdr>
        <w:top w:val="none" w:sz="0" w:space="0" w:color="auto"/>
        <w:left w:val="none" w:sz="0" w:space="0" w:color="auto"/>
        <w:bottom w:val="none" w:sz="0" w:space="0" w:color="auto"/>
        <w:right w:val="none" w:sz="0" w:space="0" w:color="auto"/>
      </w:divBdr>
    </w:div>
    <w:div w:id="1950774655">
      <w:bodyDiv w:val="1"/>
      <w:marLeft w:val="0"/>
      <w:marRight w:val="0"/>
      <w:marTop w:val="0"/>
      <w:marBottom w:val="0"/>
      <w:divBdr>
        <w:top w:val="none" w:sz="0" w:space="0" w:color="auto"/>
        <w:left w:val="none" w:sz="0" w:space="0" w:color="auto"/>
        <w:bottom w:val="none" w:sz="0" w:space="0" w:color="auto"/>
        <w:right w:val="none" w:sz="0" w:space="0" w:color="auto"/>
      </w:divBdr>
    </w:div>
    <w:div w:id="1951012023">
      <w:bodyDiv w:val="1"/>
      <w:marLeft w:val="0"/>
      <w:marRight w:val="0"/>
      <w:marTop w:val="0"/>
      <w:marBottom w:val="0"/>
      <w:divBdr>
        <w:top w:val="none" w:sz="0" w:space="0" w:color="auto"/>
        <w:left w:val="none" w:sz="0" w:space="0" w:color="auto"/>
        <w:bottom w:val="none" w:sz="0" w:space="0" w:color="auto"/>
        <w:right w:val="none" w:sz="0" w:space="0" w:color="auto"/>
      </w:divBdr>
    </w:div>
    <w:div w:id="1951013422">
      <w:bodyDiv w:val="1"/>
      <w:marLeft w:val="0"/>
      <w:marRight w:val="0"/>
      <w:marTop w:val="0"/>
      <w:marBottom w:val="0"/>
      <w:divBdr>
        <w:top w:val="none" w:sz="0" w:space="0" w:color="auto"/>
        <w:left w:val="none" w:sz="0" w:space="0" w:color="auto"/>
        <w:bottom w:val="none" w:sz="0" w:space="0" w:color="auto"/>
        <w:right w:val="none" w:sz="0" w:space="0" w:color="auto"/>
      </w:divBdr>
    </w:div>
    <w:div w:id="1951080513">
      <w:bodyDiv w:val="1"/>
      <w:marLeft w:val="0"/>
      <w:marRight w:val="0"/>
      <w:marTop w:val="0"/>
      <w:marBottom w:val="0"/>
      <w:divBdr>
        <w:top w:val="none" w:sz="0" w:space="0" w:color="auto"/>
        <w:left w:val="none" w:sz="0" w:space="0" w:color="auto"/>
        <w:bottom w:val="none" w:sz="0" w:space="0" w:color="auto"/>
        <w:right w:val="none" w:sz="0" w:space="0" w:color="auto"/>
      </w:divBdr>
    </w:div>
    <w:div w:id="1951162329">
      <w:bodyDiv w:val="1"/>
      <w:marLeft w:val="0"/>
      <w:marRight w:val="0"/>
      <w:marTop w:val="0"/>
      <w:marBottom w:val="0"/>
      <w:divBdr>
        <w:top w:val="none" w:sz="0" w:space="0" w:color="auto"/>
        <w:left w:val="none" w:sz="0" w:space="0" w:color="auto"/>
        <w:bottom w:val="none" w:sz="0" w:space="0" w:color="auto"/>
        <w:right w:val="none" w:sz="0" w:space="0" w:color="auto"/>
      </w:divBdr>
    </w:div>
    <w:div w:id="1951232465">
      <w:bodyDiv w:val="1"/>
      <w:marLeft w:val="0"/>
      <w:marRight w:val="0"/>
      <w:marTop w:val="0"/>
      <w:marBottom w:val="0"/>
      <w:divBdr>
        <w:top w:val="none" w:sz="0" w:space="0" w:color="auto"/>
        <w:left w:val="none" w:sz="0" w:space="0" w:color="auto"/>
        <w:bottom w:val="none" w:sz="0" w:space="0" w:color="auto"/>
        <w:right w:val="none" w:sz="0" w:space="0" w:color="auto"/>
      </w:divBdr>
    </w:div>
    <w:div w:id="1951352833">
      <w:bodyDiv w:val="1"/>
      <w:marLeft w:val="0"/>
      <w:marRight w:val="0"/>
      <w:marTop w:val="0"/>
      <w:marBottom w:val="0"/>
      <w:divBdr>
        <w:top w:val="none" w:sz="0" w:space="0" w:color="auto"/>
        <w:left w:val="none" w:sz="0" w:space="0" w:color="auto"/>
        <w:bottom w:val="none" w:sz="0" w:space="0" w:color="auto"/>
        <w:right w:val="none" w:sz="0" w:space="0" w:color="auto"/>
      </w:divBdr>
      <w:divsChild>
        <w:div w:id="1851946769">
          <w:marLeft w:val="0"/>
          <w:marRight w:val="0"/>
          <w:marTop w:val="0"/>
          <w:marBottom w:val="0"/>
          <w:divBdr>
            <w:top w:val="none" w:sz="0" w:space="0" w:color="auto"/>
            <w:left w:val="none" w:sz="0" w:space="0" w:color="auto"/>
            <w:bottom w:val="none" w:sz="0" w:space="0" w:color="auto"/>
            <w:right w:val="none" w:sz="0" w:space="0" w:color="auto"/>
          </w:divBdr>
        </w:div>
      </w:divsChild>
    </w:div>
    <w:div w:id="1951548412">
      <w:bodyDiv w:val="1"/>
      <w:marLeft w:val="0"/>
      <w:marRight w:val="0"/>
      <w:marTop w:val="0"/>
      <w:marBottom w:val="0"/>
      <w:divBdr>
        <w:top w:val="none" w:sz="0" w:space="0" w:color="auto"/>
        <w:left w:val="none" w:sz="0" w:space="0" w:color="auto"/>
        <w:bottom w:val="none" w:sz="0" w:space="0" w:color="auto"/>
        <w:right w:val="none" w:sz="0" w:space="0" w:color="auto"/>
      </w:divBdr>
      <w:divsChild>
        <w:div w:id="1122192737">
          <w:marLeft w:val="0"/>
          <w:marRight w:val="0"/>
          <w:marTop w:val="0"/>
          <w:marBottom w:val="0"/>
          <w:divBdr>
            <w:top w:val="none" w:sz="0" w:space="0" w:color="auto"/>
            <w:left w:val="none" w:sz="0" w:space="0" w:color="auto"/>
            <w:bottom w:val="none" w:sz="0" w:space="0" w:color="auto"/>
            <w:right w:val="none" w:sz="0" w:space="0" w:color="auto"/>
          </w:divBdr>
          <w:divsChild>
            <w:div w:id="1368682232">
              <w:marLeft w:val="0"/>
              <w:marRight w:val="0"/>
              <w:marTop w:val="0"/>
              <w:marBottom w:val="0"/>
              <w:divBdr>
                <w:top w:val="none" w:sz="0" w:space="0" w:color="auto"/>
                <w:left w:val="none" w:sz="0" w:space="0" w:color="auto"/>
                <w:bottom w:val="none" w:sz="0" w:space="0" w:color="auto"/>
                <w:right w:val="none" w:sz="0" w:space="0" w:color="auto"/>
              </w:divBdr>
              <w:divsChild>
                <w:div w:id="19282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90992">
          <w:marLeft w:val="0"/>
          <w:marRight w:val="0"/>
          <w:marTop w:val="0"/>
          <w:marBottom w:val="240"/>
          <w:divBdr>
            <w:top w:val="none" w:sz="0" w:space="0" w:color="auto"/>
            <w:left w:val="none" w:sz="0" w:space="0" w:color="auto"/>
            <w:bottom w:val="none" w:sz="0" w:space="0" w:color="auto"/>
            <w:right w:val="none" w:sz="0" w:space="0" w:color="auto"/>
          </w:divBdr>
        </w:div>
        <w:div w:id="2147041781">
          <w:marLeft w:val="0"/>
          <w:marRight w:val="0"/>
          <w:marTop w:val="0"/>
          <w:marBottom w:val="240"/>
          <w:divBdr>
            <w:top w:val="none" w:sz="0" w:space="0" w:color="auto"/>
            <w:left w:val="none" w:sz="0" w:space="0" w:color="auto"/>
            <w:bottom w:val="none" w:sz="0" w:space="0" w:color="auto"/>
            <w:right w:val="none" w:sz="0" w:space="0" w:color="auto"/>
          </w:divBdr>
        </w:div>
      </w:divsChild>
    </w:div>
    <w:div w:id="1951669376">
      <w:bodyDiv w:val="1"/>
      <w:marLeft w:val="0"/>
      <w:marRight w:val="0"/>
      <w:marTop w:val="0"/>
      <w:marBottom w:val="0"/>
      <w:divBdr>
        <w:top w:val="none" w:sz="0" w:space="0" w:color="auto"/>
        <w:left w:val="none" w:sz="0" w:space="0" w:color="auto"/>
        <w:bottom w:val="none" w:sz="0" w:space="0" w:color="auto"/>
        <w:right w:val="none" w:sz="0" w:space="0" w:color="auto"/>
      </w:divBdr>
    </w:div>
    <w:div w:id="1951932806">
      <w:bodyDiv w:val="1"/>
      <w:marLeft w:val="0"/>
      <w:marRight w:val="0"/>
      <w:marTop w:val="0"/>
      <w:marBottom w:val="0"/>
      <w:divBdr>
        <w:top w:val="none" w:sz="0" w:space="0" w:color="auto"/>
        <w:left w:val="none" w:sz="0" w:space="0" w:color="auto"/>
        <w:bottom w:val="none" w:sz="0" w:space="0" w:color="auto"/>
        <w:right w:val="none" w:sz="0" w:space="0" w:color="auto"/>
      </w:divBdr>
    </w:div>
    <w:div w:id="1952013113">
      <w:bodyDiv w:val="1"/>
      <w:marLeft w:val="0"/>
      <w:marRight w:val="0"/>
      <w:marTop w:val="0"/>
      <w:marBottom w:val="0"/>
      <w:divBdr>
        <w:top w:val="none" w:sz="0" w:space="0" w:color="auto"/>
        <w:left w:val="none" w:sz="0" w:space="0" w:color="auto"/>
        <w:bottom w:val="none" w:sz="0" w:space="0" w:color="auto"/>
        <w:right w:val="none" w:sz="0" w:space="0" w:color="auto"/>
      </w:divBdr>
    </w:div>
    <w:div w:id="1952056387">
      <w:bodyDiv w:val="1"/>
      <w:marLeft w:val="0"/>
      <w:marRight w:val="0"/>
      <w:marTop w:val="0"/>
      <w:marBottom w:val="0"/>
      <w:divBdr>
        <w:top w:val="none" w:sz="0" w:space="0" w:color="auto"/>
        <w:left w:val="none" w:sz="0" w:space="0" w:color="auto"/>
        <w:bottom w:val="none" w:sz="0" w:space="0" w:color="auto"/>
        <w:right w:val="none" w:sz="0" w:space="0" w:color="auto"/>
      </w:divBdr>
    </w:div>
    <w:div w:id="1952085778">
      <w:bodyDiv w:val="1"/>
      <w:marLeft w:val="0"/>
      <w:marRight w:val="0"/>
      <w:marTop w:val="0"/>
      <w:marBottom w:val="0"/>
      <w:divBdr>
        <w:top w:val="none" w:sz="0" w:space="0" w:color="auto"/>
        <w:left w:val="none" w:sz="0" w:space="0" w:color="auto"/>
        <w:bottom w:val="none" w:sz="0" w:space="0" w:color="auto"/>
        <w:right w:val="none" w:sz="0" w:space="0" w:color="auto"/>
      </w:divBdr>
    </w:div>
    <w:div w:id="1952200677">
      <w:bodyDiv w:val="1"/>
      <w:marLeft w:val="0"/>
      <w:marRight w:val="0"/>
      <w:marTop w:val="0"/>
      <w:marBottom w:val="0"/>
      <w:divBdr>
        <w:top w:val="none" w:sz="0" w:space="0" w:color="auto"/>
        <w:left w:val="none" w:sz="0" w:space="0" w:color="auto"/>
        <w:bottom w:val="none" w:sz="0" w:space="0" w:color="auto"/>
        <w:right w:val="none" w:sz="0" w:space="0" w:color="auto"/>
      </w:divBdr>
    </w:div>
    <w:div w:id="1952278978">
      <w:bodyDiv w:val="1"/>
      <w:marLeft w:val="0"/>
      <w:marRight w:val="0"/>
      <w:marTop w:val="0"/>
      <w:marBottom w:val="0"/>
      <w:divBdr>
        <w:top w:val="none" w:sz="0" w:space="0" w:color="auto"/>
        <w:left w:val="none" w:sz="0" w:space="0" w:color="auto"/>
        <w:bottom w:val="none" w:sz="0" w:space="0" w:color="auto"/>
        <w:right w:val="none" w:sz="0" w:space="0" w:color="auto"/>
      </w:divBdr>
    </w:div>
    <w:div w:id="1952323252">
      <w:bodyDiv w:val="1"/>
      <w:marLeft w:val="0"/>
      <w:marRight w:val="0"/>
      <w:marTop w:val="0"/>
      <w:marBottom w:val="0"/>
      <w:divBdr>
        <w:top w:val="none" w:sz="0" w:space="0" w:color="auto"/>
        <w:left w:val="none" w:sz="0" w:space="0" w:color="auto"/>
        <w:bottom w:val="none" w:sz="0" w:space="0" w:color="auto"/>
        <w:right w:val="none" w:sz="0" w:space="0" w:color="auto"/>
      </w:divBdr>
    </w:div>
    <w:div w:id="1952474736">
      <w:bodyDiv w:val="1"/>
      <w:marLeft w:val="0"/>
      <w:marRight w:val="0"/>
      <w:marTop w:val="0"/>
      <w:marBottom w:val="0"/>
      <w:divBdr>
        <w:top w:val="none" w:sz="0" w:space="0" w:color="auto"/>
        <w:left w:val="none" w:sz="0" w:space="0" w:color="auto"/>
        <w:bottom w:val="none" w:sz="0" w:space="0" w:color="auto"/>
        <w:right w:val="none" w:sz="0" w:space="0" w:color="auto"/>
      </w:divBdr>
    </w:div>
    <w:div w:id="1952588692">
      <w:bodyDiv w:val="1"/>
      <w:marLeft w:val="0"/>
      <w:marRight w:val="0"/>
      <w:marTop w:val="0"/>
      <w:marBottom w:val="0"/>
      <w:divBdr>
        <w:top w:val="none" w:sz="0" w:space="0" w:color="auto"/>
        <w:left w:val="none" w:sz="0" w:space="0" w:color="auto"/>
        <w:bottom w:val="none" w:sz="0" w:space="0" w:color="auto"/>
        <w:right w:val="none" w:sz="0" w:space="0" w:color="auto"/>
      </w:divBdr>
    </w:div>
    <w:div w:id="1952592999">
      <w:bodyDiv w:val="1"/>
      <w:marLeft w:val="0"/>
      <w:marRight w:val="0"/>
      <w:marTop w:val="0"/>
      <w:marBottom w:val="0"/>
      <w:divBdr>
        <w:top w:val="none" w:sz="0" w:space="0" w:color="auto"/>
        <w:left w:val="none" w:sz="0" w:space="0" w:color="auto"/>
        <w:bottom w:val="none" w:sz="0" w:space="0" w:color="auto"/>
        <w:right w:val="none" w:sz="0" w:space="0" w:color="auto"/>
      </w:divBdr>
    </w:div>
    <w:div w:id="1952711398">
      <w:bodyDiv w:val="1"/>
      <w:marLeft w:val="0"/>
      <w:marRight w:val="0"/>
      <w:marTop w:val="0"/>
      <w:marBottom w:val="0"/>
      <w:divBdr>
        <w:top w:val="none" w:sz="0" w:space="0" w:color="auto"/>
        <w:left w:val="none" w:sz="0" w:space="0" w:color="auto"/>
        <w:bottom w:val="none" w:sz="0" w:space="0" w:color="auto"/>
        <w:right w:val="none" w:sz="0" w:space="0" w:color="auto"/>
      </w:divBdr>
    </w:div>
    <w:div w:id="1952736419">
      <w:bodyDiv w:val="1"/>
      <w:marLeft w:val="0"/>
      <w:marRight w:val="0"/>
      <w:marTop w:val="0"/>
      <w:marBottom w:val="0"/>
      <w:divBdr>
        <w:top w:val="none" w:sz="0" w:space="0" w:color="auto"/>
        <w:left w:val="none" w:sz="0" w:space="0" w:color="auto"/>
        <w:bottom w:val="none" w:sz="0" w:space="0" w:color="auto"/>
        <w:right w:val="none" w:sz="0" w:space="0" w:color="auto"/>
      </w:divBdr>
    </w:div>
    <w:div w:id="1952784264">
      <w:bodyDiv w:val="1"/>
      <w:marLeft w:val="0"/>
      <w:marRight w:val="0"/>
      <w:marTop w:val="0"/>
      <w:marBottom w:val="0"/>
      <w:divBdr>
        <w:top w:val="none" w:sz="0" w:space="0" w:color="auto"/>
        <w:left w:val="none" w:sz="0" w:space="0" w:color="auto"/>
        <w:bottom w:val="none" w:sz="0" w:space="0" w:color="auto"/>
        <w:right w:val="none" w:sz="0" w:space="0" w:color="auto"/>
      </w:divBdr>
    </w:div>
    <w:div w:id="1952858771">
      <w:bodyDiv w:val="1"/>
      <w:marLeft w:val="0"/>
      <w:marRight w:val="0"/>
      <w:marTop w:val="0"/>
      <w:marBottom w:val="0"/>
      <w:divBdr>
        <w:top w:val="none" w:sz="0" w:space="0" w:color="auto"/>
        <w:left w:val="none" w:sz="0" w:space="0" w:color="auto"/>
        <w:bottom w:val="none" w:sz="0" w:space="0" w:color="auto"/>
        <w:right w:val="none" w:sz="0" w:space="0" w:color="auto"/>
      </w:divBdr>
    </w:div>
    <w:div w:id="1953122559">
      <w:bodyDiv w:val="1"/>
      <w:marLeft w:val="0"/>
      <w:marRight w:val="0"/>
      <w:marTop w:val="0"/>
      <w:marBottom w:val="0"/>
      <w:divBdr>
        <w:top w:val="none" w:sz="0" w:space="0" w:color="auto"/>
        <w:left w:val="none" w:sz="0" w:space="0" w:color="auto"/>
        <w:bottom w:val="none" w:sz="0" w:space="0" w:color="auto"/>
        <w:right w:val="none" w:sz="0" w:space="0" w:color="auto"/>
      </w:divBdr>
    </w:div>
    <w:div w:id="1953169721">
      <w:bodyDiv w:val="1"/>
      <w:marLeft w:val="0"/>
      <w:marRight w:val="0"/>
      <w:marTop w:val="0"/>
      <w:marBottom w:val="0"/>
      <w:divBdr>
        <w:top w:val="none" w:sz="0" w:space="0" w:color="auto"/>
        <w:left w:val="none" w:sz="0" w:space="0" w:color="auto"/>
        <w:bottom w:val="none" w:sz="0" w:space="0" w:color="auto"/>
        <w:right w:val="none" w:sz="0" w:space="0" w:color="auto"/>
      </w:divBdr>
      <w:divsChild>
        <w:div w:id="1600983484">
          <w:marLeft w:val="0"/>
          <w:marRight w:val="0"/>
          <w:marTop w:val="0"/>
          <w:marBottom w:val="0"/>
          <w:divBdr>
            <w:top w:val="none" w:sz="0" w:space="0" w:color="auto"/>
            <w:left w:val="none" w:sz="0" w:space="0" w:color="auto"/>
            <w:bottom w:val="none" w:sz="0" w:space="0" w:color="auto"/>
            <w:right w:val="none" w:sz="0" w:space="0" w:color="auto"/>
          </w:divBdr>
        </w:div>
      </w:divsChild>
    </w:div>
    <w:div w:id="1953201588">
      <w:bodyDiv w:val="1"/>
      <w:marLeft w:val="0"/>
      <w:marRight w:val="0"/>
      <w:marTop w:val="0"/>
      <w:marBottom w:val="0"/>
      <w:divBdr>
        <w:top w:val="none" w:sz="0" w:space="0" w:color="auto"/>
        <w:left w:val="none" w:sz="0" w:space="0" w:color="auto"/>
        <w:bottom w:val="none" w:sz="0" w:space="0" w:color="auto"/>
        <w:right w:val="none" w:sz="0" w:space="0" w:color="auto"/>
      </w:divBdr>
    </w:div>
    <w:div w:id="1953240759">
      <w:bodyDiv w:val="1"/>
      <w:marLeft w:val="0"/>
      <w:marRight w:val="0"/>
      <w:marTop w:val="0"/>
      <w:marBottom w:val="0"/>
      <w:divBdr>
        <w:top w:val="none" w:sz="0" w:space="0" w:color="auto"/>
        <w:left w:val="none" w:sz="0" w:space="0" w:color="auto"/>
        <w:bottom w:val="none" w:sz="0" w:space="0" w:color="auto"/>
        <w:right w:val="none" w:sz="0" w:space="0" w:color="auto"/>
      </w:divBdr>
    </w:div>
    <w:div w:id="1953513189">
      <w:bodyDiv w:val="1"/>
      <w:marLeft w:val="0"/>
      <w:marRight w:val="0"/>
      <w:marTop w:val="0"/>
      <w:marBottom w:val="0"/>
      <w:divBdr>
        <w:top w:val="none" w:sz="0" w:space="0" w:color="auto"/>
        <w:left w:val="none" w:sz="0" w:space="0" w:color="auto"/>
        <w:bottom w:val="none" w:sz="0" w:space="0" w:color="auto"/>
        <w:right w:val="none" w:sz="0" w:space="0" w:color="auto"/>
      </w:divBdr>
    </w:div>
    <w:div w:id="1953588048">
      <w:bodyDiv w:val="1"/>
      <w:marLeft w:val="0"/>
      <w:marRight w:val="0"/>
      <w:marTop w:val="0"/>
      <w:marBottom w:val="0"/>
      <w:divBdr>
        <w:top w:val="none" w:sz="0" w:space="0" w:color="auto"/>
        <w:left w:val="none" w:sz="0" w:space="0" w:color="auto"/>
        <w:bottom w:val="none" w:sz="0" w:space="0" w:color="auto"/>
        <w:right w:val="none" w:sz="0" w:space="0" w:color="auto"/>
      </w:divBdr>
      <w:divsChild>
        <w:div w:id="1113986032">
          <w:marLeft w:val="0"/>
          <w:marRight w:val="0"/>
          <w:marTop w:val="0"/>
          <w:marBottom w:val="0"/>
          <w:divBdr>
            <w:top w:val="none" w:sz="0" w:space="0" w:color="auto"/>
            <w:left w:val="none" w:sz="0" w:space="0" w:color="auto"/>
            <w:bottom w:val="none" w:sz="0" w:space="0" w:color="auto"/>
            <w:right w:val="none" w:sz="0" w:space="0" w:color="auto"/>
          </w:divBdr>
        </w:div>
        <w:div w:id="1217400768">
          <w:marLeft w:val="0"/>
          <w:marRight w:val="0"/>
          <w:marTop w:val="0"/>
          <w:marBottom w:val="0"/>
          <w:divBdr>
            <w:top w:val="none" w:sz="0" w:space="0" w:color="auto"/>
            <w:left w:val="none" w:sz="0" w:space="0" w:color="auto"/>
            <w:bottom w:val="none" w:sz="0" w:space="0" w:color="auto"/>
            <w:right w:val="none" w:sz="0" w:space="0" w:color="auto"/>
          </w:divBdr>
        </w:div>
      </w:divsChild>
    </w:div>
    <w:div w:id="1953588068">
      <w:bodyDiv w:val="1"/>
      <w:marLeft w:val="0"/>
      <w:marRight w:val="0"/>
      <w:marTop w:val="0"/>
      <w:marBottom w:val="0"/>
      <w:divBdr>
        <w:top w:val="none" w:sz="0" w:space="0" w:color="auto"/>
        <w:left w:val="none" w:sz="0" w:space="0" w:color="auto"/>
        <w:bottom w:val="none" w:sz="0" w:space="0" w:color="auto"/>
        <w:right w:val="none" w:sz="0" w:space="0" w:color="auto"/>
      </w:divBdr>
    </w:div>
    <w:div w:id="1953630088">
      <w:bodyDiv w:val="1"/>
      <w:marLeft w:val="0"/>
      <w:marRight w:val="0"/>
      <w:marTop w:val="0"/>
      <w:marBottom w:val="0"/>
      <w:divBdr>
        <w:top w:val="none" w:sz="0" w:space="0" w:color="auto"/>
        <w:left w:val="none" w:sz="0" w:space="0" w:color="auto"/>
        <w:bottom w:val="none" w:sz="0" w:space="0" w:color="auto"/>
        <w:right w:val="none" w:sz="0" w:space="0" w:color="auto"/>
      </w:divBdr>
      <w:divsChild>
        <w:div w:id="443115066">
          <w:marLeft w:val="0"/>
          <w:marRight w:val="0"/>
          <w:marTop w:val="0"/>
          <w:marBottom w:val="0"/>
          <w:divBdr>
            <w:top w:val="none" w:sz="0" w:space="0" w:color="auto"/>
            <w:left w:val="none" w:sz="0" w:space="0" w:color="auto"/>
            <w:bottom w:val="none" w:sz="0" w:space="0" w:color="auto"/>
            <w:right w:val="none" w:sz="0" w:space="0" w:color="auto"/>
          </w:divBdr>
        </w:div>
      </w:divsChild>
    </w:div>
    <w:div w:id="1953632269">
      <w:bodyDiv w:val="1"/>
      <w:marLeft w:val="0"/>
      <w:marRight w:val="0"/>
      <w:marTop w:val="0"/>
      <w:marBottom w:val="0"/>
      <w:divBdr>
        <w:top w:val="none" w:sz="0" w:space="0" w:color="auto"/>
        <w:left w:val="none" w:sz="0" w:space="0" w:color="auto"/>
        <w:bottom w:val="none" w:sz="0" w:space="0" w:color="auto"/>
        <w:right w:val="none" w:sz="0" w:space="0" w:color="auto"/>
      </w:divBdr>
    </w:div>
    <w:div w:id="1953632628">
      <w:bodyDiv w:val="1"/>
      <w:marLeft w:val="0"/>
      <w:marRight w:val="0"/>
      <w:marTop w:val="0"/>
      <w:marBottom w:val="0"/>
      <w:divBdr>
        <w:top w:val="none" w:sz="0" w:space="0" w:color="auto"/>
        <w:left w:val="none" w:sz="0" w:space="0" w:color="auto"/>
        <w:bottom w:val="none" w:sz="0" w:space="0" w:color="auto"/>
        <w:right w:val="none" w:sz="0" w:space="0" w:color="auto"/>
      </w:divBdr>
    </w:div>
    <w:div w:id="1953634320">
      <w:bodyDiv w:val="1"/>
      <w:marLeft w:val="0"/>
      <w:marRight w:val="0"/>
      <w:marTop w:val="0"/>
      <w:marBottom w:val="0"/>
      <w:divBdr>
        <w:top w:val="none" w:sz="0" w:space="0" w:color="auto"/>
        <w:left w:val="none" w:sz="0" w:space="0" w:color="auto"/>
        <w:bottom w:val="none" w:sz="0" w:space="0" w:color="auto"/>
        <w:right w:val="none" w:sz="0" w:space="0" w:color="auto"/>
      </w:divBdr>
    </w:div>
    <w:div w:id="1953634952">
      <w:bodyDiv w:val="1"/>
      <w:marLeft w:val="0"/>
      <w:marRight w:val="0"/>
      <w:marTop w:val="0"/>
      <w:marBottom w:val="0"/>
      <w:divBdr>
        <w:top w:val="none" w:sz="0" w:space="0" w:color="auto"/>
        <w:left w:val="none" w:sz="0" w:space="0" w:color="auto"/>
        <w:bottom w:val="none" w:sz="0" w:space="0" w:color="auto"/>
        <w:right w:val="none" w:sz="0" w:space="0" w:color="auto"/>
      </w:divBdr>
    </w:div>
    <w:div w:id="1953825688">
      <w:bodyDiv w:val="1"/>
      <w:marLeft w:val="0"/>
      <w:marRight w:val="0"/>
      <w:marTop w:val="0"/>
      <w:marBottom w:val="0"/>
      <w:divBdr>
        <w:top w:val="none" w:sz="0" w:space="0" w:color="auto"/>
        <w:left w:val="none" w:sz="0" w:space="0" w:color="auto"/>
        <w:bottom w:val="none" w:sz="0" w:space="0" w:color="auto"/>
        <w:right w:val="none" w:sz="0" w:space="0" w:color="auto"/>
      </w:divBdr>
    </w:div>
    <w:div w:id="1953826394">
      <w:bodyDiv w:val="1"/>
      <w:marLeft w:val="0"/>
      <w:marRight w:val="0"/>
      <w:marTop w:val="0"/>
      <w:marBottom w:val="0"/>
      <w:divBdr>
        <w:top w:val="none" w:sz="0" w:space="0" w:color="auto"/>
        <w:left w:val="none" w:sz="0" w:space="0" w:color="auto"/>
        <w:bottom w:val="none" w:sz="0" w:space="0" w:color="auto"/>
        <w:right w:val="none" w:sz="0" w:space="0" w:color="auto"/>
      </w:divBdr>
    </w:div>
    <w:div w:id="1953854203">
      <w:bodyDiv w:val="1"/>
      <w:marLeft w:val="0"/>
      <w:marRight w:val="0"/>
      <w:marTop w:val="0"/>
      <w:marBottom w:val="0"/>
      <w:divBdr>
        <w:top w:val="none" w:sz="0" w:space="0" w:color="auto"/>
        <w:left w:val="none" w:sz="0" w:space="0" w:color="auto"/>
        <w:bottom w:val="none" w:sz="0" w:space="0" w:color="auto"/>
        <w:right w:val="none" w:sz="0" w:space="0" w:color="auto"/>
      </w:divBdr>
    </w:div>
    <w:div w:id="1954021386">
      <w:bodyDiv w:val="1"/>
      <w:marLeft w:val="0"/>
      <w:marRight w:val="0"/>
      <w:marTop w:val="0"/>
      <w:marBottom w:val="0"/>
      <w:divBdr>
        <w:top w:val="none" w:sz="0" w:space="0" w:color="auto"/>
        <w:left w:val="none" w:sz="0" w:space="0" w:color="auto"/>
        <w:bottom w:val="none" w:sz="0" w:space="0" w:color="auto"/>
        <w:right w:val="none" w:sz="0" w:space="0" w:color="auto"/>
      </w:divBdr>
    </w:div>
    <w:div w:id="1954021429">
      <w:bodyDiv w:val="1"/>
      <w:marLeft w:val="0"/>
      <w:marRight w:val="0"/>
      <w:marTop w:val="0"/>
      <w:marBottom w:val="0"/>
      <w:divBdr>
        <w:top w:val="none" w:sz="0" w:space="0" w:color="auto"/>
        <w:left w:val="none" w:sz="0" w:space="0" w:color="auto"/>
        <w:bottom w:val="none" w:sz="0" w:space="0" w:color="auto"/>
        <w:right w:val="none" w:sz="0" w:space="0" w:color="auto"/>
      </w:divBdr>
    </w:div>
    <w:div w:id="1954045625">
      <w:bodyDiv w:val="1"/>
      <w:marLeft w:val="0"/>
      <w:marRight w:val="0"/>
      <w:marTop w:val="0"/>
      <w:marBottom w:val="0"/>
      <w:divBdr>
        <w:top w:val="none" w:sz="0" w:space="0" w:color="auto"/>
        <w:left w:val="none" w:sz="0" w:space="0" w:color="auto"/>
        <w:bottom w:val="none" w:sz="0" w:space="0" w:color="auto"/>
        <w:right w:val="none" w:sz="0" w:space="0" w:color="auto"/>
      </w:divBdr>
      <w:divsChild>
        <w:div w:id="1119683143">
          <w:marLeft w:val="0"/>
          <w:marRight w:val="0"/>
          <w:marTop w:val="0"/>
          <w:marBottom w:val="0"/>
          <w:divBdr>
            <w:top w:val="none" w:sz="0" w:space="0" w:color="auto"/>
            <w:left w:val="none" w:sz="0" w:space="0" w:color="auto"/>
            <w:bottom w:val="none" w:sz="0" w:space="0" w:color="auto"/>
            <w:right w:val="none" w:sz="0" w:space="0" w:color="auto"/>
          </w:divBdr>
          <w:divsChild>
            <w:div w:id="1858348657">
              <w:marLeft w:val="0"/>
              <w:marRight w:val="0"/>
              <w:marTop w:val="0"/>
              <w:marBottom w:val="0"/>
              <w:divBdr>
                <w:top w:val="none" w:sz="0" w:space="0" w:color="auto"/>
                <w:left w:val="none" w:sz="0" w:space="0" w:color="auto"/>
                <w:bottom w:val="none" w:sz="0" w:space="0" w:color="auto"/>
                <w:right w:val="none" w:sz="0" w:space="0" w:color="auto"/>
              </w:divBdr>
              <w:divsChild>
                <w:div w:id="2101101632">
                  <w:marLeft w:val="0"/>
                  <w:marRight w:val="0"/>
                  <w:marTop w:val="0"/>
                  <w:marBottom w:val="0"/>
                  <w:divBdr>
                    <w:top w:val="none" w:sz="0" w:space="0" w:color="auto"/>
                    <w:left w:val="none" w:sz="0" w:space="0" w:color="auto"/>
                    <w:bottom w:val="none" w:sz="0" w:space="0" w:color="auto"/>
                    <w:right w:val="none" w:sz="0" w:space="0" w:color="auto"/>
                  </w:divBdr>
                  <w:divsChild>
                    <w:div w:id="1761101378">
                      <w:marLeft w:val="0"/>
                      <w:marRight w:val="0"/>
                      <w:marTop w:val="0"/>
                      <w:marBottom w:val="0"/>
                      <w:divBdr>
                        <w:top w:val="none" w:sz="0" w:space="0" w:color="auto"/>
                        <w:left w:val="none" w:sz="0" w:space="0" w:color="auto"/>
                        <w:bottom w:val="none" w:sz="0" w:space="0" w:color="auto"/>
                        <w:right w:val="none" w:sz="0" w:space="0" w:color="auto"/>
                      </w:divBdr>
                      <w:divsChild>
                        <w:div w:id="1826511207">
                          <w:marLeft w:val="0"/>
                          <w:marRight w:val="0"/>
                          <w:marTop w:val="0"/>
                          <w:marBottom w:val="0"/>
                          <w:divBdr>
                            <w:top w:val="none" w:sz="0" w:space="0" w:color="auto"/>
                            <w:left w:val="none" w:sz="0" w:space="0" w:color="auto"/>
                            <w:bottom w:val="none" w:sz="0" w:space="0" w:color="auto"/>
                            <w:right w:val="none" w:sz="0" w:space="0" w:color="auto"/>
                          </w:divBdr>
                          <w:divsChild>
                            <w:div w:id="1217357700">
                              <w:marLeft w:val="0"/>
                              <w:marRight w:val="0"/>
                              <w:marTop w:val="0"/>
                              <w:marBottom w:val="150"/>
                              <w:divBdr>
                                <w:top w:val="none" w:sz="0" w:space="0" w:color="auto"/>
                                <w:left w:val="none" w:sz="0" w:space="0" w:color="auto"/>
                                <w:bottom w:val="none" w:sz="0" w:space="0" w:color="auto"/>
                                <w:right w:val="none" w:sz="0" w:space="0" w:color="auto"/>
                              </w:divBdr>
                              <w:divsChild>
                                <w:div w:id="1756434855">
                                  <w:marLeft w:val="0"/>
                                  <w:marRight w:val="0"/>
                                  <w:marTop w:val="0"/>
                                  <w:marBottom w:val="120"/>
                                  <w:divBdr>
                                    <w:top w:val="single" w:sz="18" w:space="5" w:color="C6062F"/>
                                    <w:left w:val="none" w:sz="0" w:space="0" w:color="auto"/>
                                    <w:bottom w:val="none" w:sz="0" w:space="0" w:color="auto"/>
                                    <w:right w:val="none" w:sz="0" w:space="0" w:color="auto"/>
                                  </w:divBdr>
                                </w:div>
                              </w:divsChild>
                            </w:div>
                          </w:divsChild>
                        </w:div>
                      </w:divsChild>
                    </w:div>
                  </w:divsChild>
                </w:div>
              </w:divsChild>
            </w:div>
          </w:divsChild>
        </w:div>
      </w:divsChild>
    </w:div>
    <w:div w:id="1954090114">
      <w:bodyDiv w:val="1"/>
      <w:marLeft w:val="0"/>
      <w:marRight w:val="0"/>
      <w:marTop w:val="0"/>
      <w:marBottom w:val="0"/>
      <w:divBdr>
        <w:top w:val="none" w:sz="0" w:space="0" w:color="auto"/>
        <w:left w:val="none" w:sz="0" w:space="0" w:color="auto"/>
        <w:bottom w:val="none" w:sz="0" w:space="0" w:color="auto"/>
        <w:right w:val="none" w:sz="0" w:space="0" w:color="auto"/>
      </w:divBdr>
    </w:div>
    <w:div w:id="1954095032">
      <w:bodyDiv w:val="1"/>
      <w:marLeft w:val="0"/>
      <w:marRight w:val="0"/>
      <w:marTop w:val="0"/>
      <w:marBottom w:val="0"/>
      <w:divBdr>
        <w:top w:val="none" w:sz="0" w:space="0" w:color="auto"/>
        <w:left w:val="none" w:sz="0" w:space="0" w:color="auto"/>
        <w:bottom w:val="none" w:sz="0" w:space="0" w:color="auto"/>
        <w:right w:val="none" w:sz="0" w:space="0" w:color="auto"/>
      </w:divBdr>
    </w:div>
    <w:div w:id="1954239729">
      <w:bodyDiv w:val="1"/>
      <w:marLeft w:val="0"/>
      <w:marRight w:val="0"/>
      <w:marTop w:val="0"/>
      <w:marBottom w:val="0"/>
      <w:divBdr>
        <w:top w:val="none" w:sz="0" w:space="0" w:color="auto"/>
        <w:left w:val="none" w:sz="0" w:space="0" w:color="auto"/>
        <w:bottom w:val="none" w:sz="0" w:space="0" w:color="auto"/>
        <w:right w:val="none" w:sz="0" w:space="0" w:color="auto"/>
      </w:divBdr>
      <w:divsChild>
        <w:div w:id="513494381">
          <w:marLeft w:val="0"/>
          <w:marRight w:val="0"/>
          <w:marTop w:val="0"/>
          <w:marBottom w:val="0"/>
          <w:divBdr>
            <w:top w:val="none" w:sz="0" w:space="0" w:color="auto"/>
            <w:left w:val="none" w:sz="0" w:space="0" w:color="auto"/>
            <w:bottom w:val="none" w:sz="0" w:space="0" w:color="auto"/>
            <w:right w:val="none" w:sz="0" w:space="0" w:color="auto"/>
          </w:divBdr>
          <w:divsChild>
            <w:div w:id="1792165026">
              <w:marLeft w:val="0"/>
              <w:marRight w:val="0"/>
              <w:marTop w:val="0"/>
              <w:marBottom w:val="0"/>
              <w:divBdr>
                <w:top w:val="none" w:sz="0" w:space="0" w:color="auto"/>
                <w:left w:val="none" w:sz="0" w:space="0" w:color="auto"/>
                <w:bottom w:val="none" w:sz="0" w:space="0" w:color="auto"/>
                <w:right w:val="none" w:sz="0" w:space="0" w:color="auto"/>
              </w:divBdr>
              <w:divsChild>
                <w:div w:id="848371877">
                  <w:marLeft w:val="0"/>
                  <w:marRight w:val="0"/>
                  <w:marTop w:val="0"/>
                  <w:marBottom w:val="0"/>
                  <w:divBdr>
                    <w:top w:val="none" w:sz="0" w:space="0" w:color="auto"/>
                    <w:left w:val="none" w:sz="0" w:space="0" w:color="auto"/>
                    <w:bottom w:val="none" w:sz="0" w:space="0" w:color="auto"/>
                    <w:right w:val="none" w:sz="0" w:space="0" w:color="auto"/>
                  </w:divBdr>
                  <w:divsChild>
                    <w:div w:id="213197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40082">
      <w:bodyDiv w:val="1"/>
      <w:marLeft w:val="0"/>
      <w:marRight w:val="0"/>
      <w:marTop w:val="0"/>
      <w:marBottom w:val="0"/>
      <w:divBdr>
        <w:top w:val="none" w:sz="0" w:space="0" w:color="auto"/>
        <w:left w:val="none" w:sz="0" w:space="0" w:color="auto"/>
        <w:bottom w:val="none" w:sz="0" w:space="0" w:color="auto"/>
        <w:right w:val="none" w:sz="0" w:space="0" w:color="auto"/>
      </w:divBdr>
    </w:div>
    <w:div w:id="1954286425">
      <w:bodyDiv w:val="1"/>
      <w:marLeft w:val="0"/>
      <w:marRight w:val="0"/>
      <w:marTop w:val="0"/>
      <w:marBottom w:val="0"/>
      <w:divBdr>
        <w:top w:val="none" w:sz="0" w:space="0" w:color="auto"/>
        <w:left w:val="none" w:sz="0" w:space="0" w:color="auto"/>
        <w:bottom w:val="none" w:sz="0" w:space="0" w:color="auto"/>
        <w:right w:val="none" w:sz="0" w:space="0" w:color="auto"/>
      </w:divBdr>
    </w:div>
    <w:div w:id="1954286636">
      <w:bodyDiv w:val="1"/>
      <w:marLeft w:val="0"/>
      <w:marRight w:val="0"/>
      <w:marTop w:val="0"/>
      <w:marBottom w:val="0"/>
      <w:divBdr>
        <w:top w:val="none" w:sz="0" w:space="0" w:color="auto"/>
        <w:left w:val="none" w:sz="0" w:space="0" w:color="auto"/>
        <w:bottom w:val="none" w:sz="0" w:space="0" w:color="auto"/>
        <w:right w:val="none" w:sz="0" w:space="0" w:color="auto"/>
      </w:divBdr>
    </w:div>
    <w:div w:id="1954361057">
      <w:bodyDiv w:val="1"/>
      <w:marLeft w:val="0"/>
      <w:marRight w:val="0"/>
      <w:marTop w:val="0"/>
      <w:marBottom w:val="0"/>
      <w:divBdr>
        <w:top w:val="none" w:sz="0" w:space="0" w:color="auto"/>
        <w:left w:val="none" w:sz="0" w:space="0" w:color="auto"/>
        <w:bottom w:val="none" w:sz="0" w:space="0" w:color="auto"/>
        <w:right w:val="none" w:sz="0" w:space="0" w:color="auto"/>
      </w:divBdr>
    </w:div>
    <w:div w:id="1954362411">
      <w:bodyDiv w:val="1"/>
      <w:marLeft w:val="0"/>
      <w:marRight w:val="0"/>
      <w:marTop w:val="0"/>
      <w:marBottom w:val="0"/>
      <w:divBdr>
        <w:top w:val="none" w:sz="0" w:space="0" w:color="auto"/>
        <w:left w:val="none" w:sz="0" w:space="0" w:color="auto"/>
        <w:bottom w:val="none" w:sz="0" w:space="0" w:color="auto"/>
        <w:right w:val="none" w:sz="0" w:space="0" w:color="auto"/>
      </w:divBdr>
    </w:div>
    <w:div w:id="1954437595">
      <w:bodyDiv w:val="1"/>
      <w:marLeft w:val="0"/>
      <w:marRight w:val="0"/>
      <w:marTop w:val="0"/>
      <w:marBottom w:val="0"/>
      <w:divBdr>
        <w:top w:val="none" w:sz="0" w:space="0" w:color="auto"/>
        <w:left w:val="none" w:sz="0" w:space="0" w:color="auto"/>
        <w:bottom w:val="none" w:sz="0" w:space="0" w:color="auto"/>
        <w:right w:val="none" w:sz="0" w:space="0" w:color="auto"/>
      </w:divBdr>
    </w:div>
    <w:div w:id="1954481689">
      <w:bodyDiv w:val="1"/>
      <w:marLeft w:val="0"/>
      <w:marRight w:val="0"/>
      <w:marTop w:val="0"/>
      <w:marBottom w:val="0"/>
      <w:divBdr>
        <w:top w:val="none" w:sz="0" w:space="0" w:color="auto"/>
        <w:left w:val="none" w:sz="0" w:space="0" w:color="auto"/>
        <w:bottom w:val="none" w:sz="0" w:space="0" w:color="auto"/>
        <w:right w:val="none" w:sz="0" w:space="0" w:color="auto"/>
      </w:divBdr>
    </w:div>
    <w:div w:id="1954483194">
      <w:bodyDiv w:val="1"/>
      <w:marLeft w:val="0"/>
      <w:marRight w:val="0"/>
      <w:marTop w:val="0"/>
      <w:marBottom w:val="0"/>
      <w:divBdr>
        <w:top w:val="none" w:sz="0" w:space="0" w:color="auto"/>
        <w:left w:val="none" w:sz="0" w:space="0" w:color="auto"/>
        <w:bottom w:val="none" w:sz="0" w:space="0" w:color="auto"/>
        <w:right w:val="none" w:sz="0" w:space="0" w:color="auto"/>
      </w:divBdr>
    </w:div>
    <w:div w:id="1954557956">
      <w:bodyDiv w:val="1"/>
      <w:marLeft w:val="0"/>
      <w:marRight w:val="0"/>
      <w:marTop w:val="0"/>
      <w:marBottom w:val="0"/>
      <w:divBdr>
        <w:top w:val="none" w:sz="0" w:space="0" w:color="auto"/>
        <w:left w:val="none" w:sz="0" w:space="0" w:color="auto"/>
        <w:bottom w:val="none" w:sz="0" w:space="0" w:color="auto"/>
        <w:right w:val="none" w:sz="0" w:space="0" w:color="auto"/>
      </w:divBdr>
    </w:div>
    <w:div w:id="1954700716">
      <w:bodyDiv w:val="1"/>
      <w:marLeft w:val="0"/>
      <w:marRight w:val="0"/>
      <w:marTop w:val="0"/>
      <w:marBottom w:val="0"/>
      <w:divBdr>
        <w:top w:val="none" w:sz="0" w:space="0" w:color="auto"/>
        <w:left w:val="none" w:sz="0" w:space="0" w:color="auto"/>
        <w:bottom w:val="none" w:sz="0" w:space="0" w:color="auto"/>
        <w:right w:val="none" w:sz="0" w:space="0" w:color="auto"/>
      </w:divBdr>
    </w:div>
    <w:div w:id="1954704382">
      <w:bodyDiv w:val="1"/>
      <w:marLeft w:val="0"/>
      <w:marRight w:val="0"/>
      <w:marTop w:val="0"/>
      <w:marBottom w:val="0"/>
      <w:divBdr>
        <w:top w:val="none" w:sz="0" w:space="0" w:color="auto"/>
        <w:left w:val="none" w:sz="0" w:space="0" w:color="auto"/>
        <w:bottom w:val="none" w:sz="0" w:space="0" w:color="auto"/>
        <w:right w:val="none" w:sz="0" w:space="0" w:color="auto"/>
      </w:divBdr>
    </w:div>
    <w:div w:id="1954827580">
      <w:bodyDiv w:val="1"/>
      <w:marLeft w:val="0"/>
      <w:marRight w:val="0"/>
      <w:marTop w:val="0"/>
      <w:marBottom w:val="0"/>
      <w:divBdr>
        <w:top w:val="none" w:sz="0" w:space="0" w:color="auto"/>
        <w:left w:val="none" w:sz="0" w:space="0" w:color="auto"/>
        <w:bottom w:val="none" w:sz="0" w:space="0" w:color="auto"/>
        <w:right w:val="none" w:sz="0" w:space="0" w:color="auto"/>
      </w:divBdr>
    </w:div>
    <w:div w:id="1954969757">
      <w:bodyDiv w:val="1"/>
      <w:marLeft w:val="0"/>
      <w:marRight w:val="0"/>
      <w:marTop w:val="0"/>
      <w:marBottom w:val="0"/>
      <w:divBdr>
        <w:top w:val="none" w:sz="0" w:space="0" w:color="auto"/>
        <w:left w:val="none" w:sz="0" w:space="0" w:color="auto"/>
        <w:bottom w:val="none" w:sz="0" w:space="0" w:color="auto"/>
        <w:right w:val="none" w:sz="0" w:space="0" w:color="auto"/>
      </w:divBdr>
    </w:div>
    <w:div w:id="1955092711">
      <w:bodyDiv w:val="1"/>
      <w:marLeft w:val="0"/>
      <w:marRight w:val="0"/>
      <w:marTop w:val="0"/>
      <w:marBottom w:val="0"/>
      <w:divBdr>
        <w:top w:val="none" w:sz="0" w:space="0" w:color="auto"/>
        <w:left w:val="none" w:sz="0" w:space="0" w:color="auto"/>
        <w:bottom w:val="none" w:sz="0" w:space="0" w:color="auto"/>
        <w:right w:val="none" w:sz="0" w:space="0" w:color="auto"/>
      </w:divBdr>
    </w:div>
    <w:div w:id="1955209238">
      <w:bodyDiv w:val="1"/>
      <w:marLeft w:val="0"/>
      <w:marRight w:val="0"/>
      <w:marTop w:val="0"/>
      <w:marBottom w:val="0"/>
      <w:divBdr>
        <w:top w:val="none" w:sz="0" w:space="0" w:color="auto"/>
        <w:left w:val="none" w:sz="0" w:space="0" w:color="auto"/>
        <w:bottom w:val="none" w:sz="0" w:space="0" w:color="auto"/>
        <w:right w:val="none" w:sz="0" w:space="0" w:color="auto"/>
      </w:divBdr>
    </w:div>
    <w:div w:id="1955283137">
      <w:bodyDiv w:val="1"/>
      <w:marLeft w:val="0"/>
      <w:marRight w:val="0"/>
      <w:marTop w:val="0"/>
      <w:marBottom w:val="0"/>
      <w:divBdr>
        <w:top w:val="none" w:sz="0" w:space="0" w:color="auto"/>
        <w:left w:val="none" w:sz="0" w:space="0" w:color="auto"/>
        <w:bottom w:val="none" w:sz="0" w:space="0" w:color="auto"/>
        <w:right w:val="none" w:sz="0" w:space="0" w:color="auto"/>
      </w:divBdr>
    </w:div>
    <w:div w:id="1955284797">
      <w:bodyDiv w:val="1"/>
      <w:marLeft w:val="0"/>
      <w:marRight w:val="0"/>
      <w:marTop w:val="0"/>
      <w:marBottom w:val="0"/>
      <w:divBdr>
        <w:top w:val="none" w:sz="0" w:space="0" w:color="auto"/>
        <w:left w:val="none" w:sz="0" w:space="0" w:color="auto"/>
        <w:bottom w:val="none" w:sz="0" w:space="0" w:color="auto"/>
        <w:right w:val="none" w:sz="0" w:space="0" w:color="auto"/>
      </w:divBdr>
    </w:div>
    <w:div w:id="1955400903">
      <w:bodyDiv w:val="1"/>
      <w:marLeft w:val="0"/>
      <w:marRight w:val="0"/>
      <w:marTop w:val="0"/>
      <w:marBottom w:val="0"/>
      <w:divBdr>
        <w:top w:val="none" w:sz="0" w:space="0" w:color="auto"/>
        <w:left w:val="none" w:sz="0" w:space="0" w:color="auto"/>
        <w:bottom w:val="none" w:sz="0" w:space="0" w:color="auto"/>
        <w:right w:val="none" w:sz="0" w:space="0" w:color="auto"/>
      </w:divBdr>
    </w:div>
    <w:div w:id="1955401077">
      <w:bodyDiv w:val="1"/>
      <w:marLeft w:val="0"/>
      <w:marRight w:val="0"/>
      <w:marTop w:val="0"/>
      <w:marBottom w:val="0"/>
      <w:divBdr>
        <w:top w:val="none" w:sz="0" w:space="0" w:color="auto"/>
        <w:left w:val="none" w:sz="0" w:space="0" w:color="auto"/>
        <w:bottom w:val="none" w:sz="0" w:space="0" w:color="auto"/>
        <w:right w:val="none" w:sz="0" w:space="0" w:color="auto"/>
      </w:divBdr>
    </w:div>
    <w:div w:id="1955403262">
      <w:bodyDiv w:val="1"/>
      <w:marLeft w:val="0"/>
      <w:marRight w:val="0"/>
      <w:marTop w:val="0"/>
      <w:marBottom w:val="0"/>
      <w:divBdr>
        <w:top w:val="none" w:sz="0" w:space="0" w:color="auto"/>
        <w:left w:val="none" w:sz="0" w:space="0" w:color="auto"/>
        <w:bottom w:val="none" w:sz="0" w:space="0" w:color="auto"/>
        <w:right w:val="none" w:sz="0" w:space="0" w:color="auto"/>
      </w:divBdr>
    </w:div>
    <w:div w:id="1955477749">
      <w:bodyDiv w:val="1"/>
      <w:marLeft w:val="0"/>
      <w:marRight w:val="0"/>
      <w:marTop w:val="0"/>
      <w:marBottom w:val="0"/>
      <w:divBdr>
        <w:top w:val="none" w:sz="0" w:space="0" w:color="auto"/>
        <w:left w:val="none" w:sz="0" w:space="0" w:color="auto"/>
        <w:bottom w:val="none" w:sz="0" w:space="0" w:color="auto"/>
        <w:right w:val="none" w:sz="0" w:space="0" w:color="auto"/>
      </w:divBdr>
    </w:div>
    <w:div w:id="1955672118">
      <w:bodyDiv w:val="1"/>
      <w:marLeft w:val="0"/>
      <w:marRight w:val="0"/>
      <w:marTop w:val="0"/>
      <w:marBottom w:val="0"/>
      <w:divBdr>
        <w:top w:val="none" w:sz="0" w:space="0" w:color="auto"/>
        <w:left w:val="none" w:sz="0" w:space="0" w:color="auto"/>
        <w:bottom w:val="none" w:sz="0" w:space="0" w:color="auto"/>
        <w:right w:val="none" w:sz="0" w:space="0" w:color="auto"/>
      </w:divBdr>
    </w:div>
    <w:div w:id="1955792675">
      <w:bodyDiv w:val="1"/>
      <w:marLeft w:val="0"/>
      <w:marRight w:val="0"/>
      <w:marTop w:val="0"/>
      <w:marBottom w:val="0"/>
      <w:divBdr>
        <w:top w:val="none" w:sz="0" w:space="0" w:color="auto"/>
        <w:left w:val="none" w:sz="0" w:space="0" w:color="auto"/>
        <w:bottom w:val="none" w:sz="0" w:space="0" w:color="auto"/>
        <w:right w:val="none" w:sz="0" w:space="0" w:color="auto"/>
      </w:divBdr>
    </w:div>
    <w:div w:id="1955794651">
      <w:bodyDiv w:val="1"/>
      <w:marLeft w:val="0"/>
      <w:marRight w:val="0"/>
      <w:marTop w:val="0"/>
      <w:marBottom w:val="0"/>
      <w:divBdr>
        <w:top w:val="none" w:sz="0" w:space="0" w:color="auto"/>
        <w:left w:val="none" w:sz="0" w:space="0" w:color="auto"/>
        <w:bottom w:val="none" w:sz="0" w:space="0" w:color="auto"/>
        <w:right w:val="none" w:sz="0" w:space="0" w:color="auto"/>
      </w:divBdr>
    </w:div>
    <w:div w:id="1956012810">
      <w:bodyDiv w:val="1"/>
      <w:marLeft w:val="0"/>
      <w:marRight w:val="0"/>
      <w:marTop w:val="0"/>
      <w:marBottom w:val="0"/>
      <w:divBdr>
        <w:top w:val="none" w:sz="0" w:space="0" w:color="auto"/>
        <w:left w:val="none" w:sz="0" w:space="0" w:color="auto"/>
        <w:bottom w:val="none" w:sz="0" w:space="0" w:color="auto"/>
        <w:right w:val="none" w:sz="0" w:space="0" w:color="auto"/>
      </w:divBdr>
    </w:div>
    <w:div w:id="1956054558">
      <w:bodyDiv w:val="1"/>
      <w:marLeft w:val="0"/>
      <w:marRight w:val="0"/>
      <w:marTop w:val="0"/>
      <w:marBottom w:val="0"/>
      <w:divBdr>
        <w:top w:val="none" w:sz="0" w:space="0" w:color="auto"/>
        <w:left w:val="none" w:sz="0" w:space="0" w:color="auto"/>
        <w:bottom w:val="none" w:sz="0" w:space="0" w:color="auto"/>
        <w:right w:val="none" w:sz="0" w:space="0" w:color="auto"/>
      </w:divBdr>
    </w:div>
    <w:div w:id="1956060529">
      <w:bodyDiv w:val="1"/>
      <w:marLeft w:val="0"/>
      <w:marRight w:val="0"/>
      <w:marTop w:val="0"/>
      <w:marBottom w:val="0"/>
      <w:divBdr>
        <w:top w:val="none" w:sz="0" w:space="0" w:color="auto"/>
        <w:left w:val="none" w:sz="0" w:space="0" w:color="auto"/>
        <w:bottom w:val="none" w:sz="0" w:space="0" w:color="auto"/>
        <w:right w:val="none" w:sz="0" w:space="0" w:color="auto"/>
      </w:divBdr>
    </w:div>
    <w:div w:id="1956061068">
      <w:bodyDiv w:val="1"/>
      <w:marLeft w:val="0"/>
      <w:marRight w:val="0"/>
      <w:marTop w:val="0"/>
      <w:marBottom w:val="0"/>
      <w:divBdr>
        <w:top w:val="none" w:sz="0" w:space="0" w:color="auto"/>
        <w:left w:val="none" w:sz="0" w:space="0" w:color="auto"/>
        <w:bottom w:val="none" w:sz="0" w:space="0" w:color="auto"/>
        <w:right w:val="none" w:sz="0" w:space="0" w:color="auto"/>
      </w:divBdr>
    </w:div>
    <w:div w:id="1956061538">
      <w:bodyDiv w:val="1"/>
      <w:marLeft w:val="0"/>
      <w:marRight w:val="0"/>
      <w:marTop w:val="0"/>
      <w:marBottom w:val="0"/>
      <w:divBdr>
        <w:top w:val="none" w:sz="0" w:space="0" w:color="auto"/>
        <w:left w:val="none" w:sz="0" w:space="0" w:color="auto"/>
        <w:bottom w:val="none" w:sz="0" w:space="0" w:color="auto"/>
        <w:right w:val="none" w:sz="0" w:space="0" w:color="auto"/>
      </w:divBdr>
    </w:div>
    <w:div w:id="1956327895">
      <w:bodyDiv w:val="1"/>
      <w:marLeft w:val="0"/>
      <w:marRight w:val="0"/>
      <w:marTop w:val="0"/>
      <w:marBottom w:val="0"/>
      <w:divBdr>
        <w:top w:val="none" w:sz="0" w:space="0" w:color="auto"/>
        <w:left w:val="none" w:sz="0" w:space="0" w:color="auto"/>
        <w:bottom w:val="none" w:sz="0" w:space="0" w:color="auto"/>
        <w:right w:val="none" w:sz="0" w:space="0" w:color="auto"/>
      </w:divBdr>
    </w:div>
    <w:div w:id="1956446803">
      <w:bodyDiv w:val="1"/>
      <w:marLeft w:val="0"/>
      <w:marRight w:val="0"/>
      <w:marTop w:val="0"/>
      <w:marBottom w:val="0"/>
      <w:divBdr>
        <w:top w:val="none" w:sz="0" w:space="0" w:color="auto"/>
        <w:left w:val="none" w:sz="0" w:space="0" w:color="auto"/>
        <w:bottom w:val="none" w:sz="0" w:space="0" w:color="auto"/>
        <w:right w:val="none" w:sz="0" w:space="0" w:color="auto"/>
      </w:divBdr>
    </w:div>
    <w:div w:id="1956478267">
      <w:bodyDiv w:val="1"/>
      <w:marLeft w:val="0"/>
      <w:marRight w:val="0"/>
      <w:marTop w:val="0"/>
      <w:marBottom w:val="0"/>
      <w:divBdr>
        <w:top w:val="none" w:sz="0" w:space="0" w:color="auto"/>
        <w:left w:val="none" w:sz="0" w:space="0" w:color="auto"/>
        <w:bottom w:val="none" w:sz="0" w:space="0" w:color="auto"/>
        <w:right w:val="none" w:sz="0" w:space="0" w:color="auto"/>
      </w:divBdr>
    </w:div>
    <w:div w:id="1956523347">
      <w:bodyDiv w:val="1"/>
      <w:marLeft w:val="0"/>
      <w:marRight w:val="0"/>
      <w:marTop w:val="0"/>
      <w:marBottom w:val="0"/>
      <w:divBdr>
        <w:top w:val="none" w:sz="0" w:space="0" w:color="auto"/>
        <w:left w:val="none" w:sz="0" w:space="0" w:color="auto"/>
        <w:bottom w:val="none" w:sz="0" w:space="0" w:color="auto"/>
        <w:right w:val="none" w:sz="0" w:space="0" w:color="auto"/>
      </w:divBdr>
    </w:div>
    <w:div w:id="1956670763">
      <w:bodyDiv w:val="1"/>
      <w:marLeft w:val="0"/>
      <w:marRight w:val="0"/>
      <w:marTop w:val="0"/>
      <w:marBottom w:val="0"/>
      <w:divBdr>
        <w:top w:val="none" w:sz="0" w:space="0" w:color="auto"/>
        <w:left w:val="none" w:sz="0" w:space="0" w:color="auto"/>
        <w:bottom w:val="none" w:sz="0" w:space="0" w:color="auto"/>
        <w:right w:val="none" w:sz="0" w:space="0" w:color="auto"/>
      </w:divBdr>
    </w:div>
    <w:div w:id="1956712788">
      <w:bodyDiv w:val="1"/>
      <w:marLeft w:val="0"/>
      <w:marRight w:val="0"/>
      <w:marTop w:val="0"/>
      <w:marBottom w:val="0"/>
      <w:divBdr>
        <w:top w:val="none" w:sz="0" w:space="0" w:color="auto"/>
        <w:left w:val="none" w:sz="0" w:space="0" w:color="auto"/>
        <w:bottom w:val="none" w:sz="0" w:space="0" w:color="auto"/>
        <w:right w:val="none" w:sz="0" w:space="0" w:color="auto"/>
      </w:divBdr>
    </w:div>
    <w:div w:id="1956714392">
      <w:bodyDiv w:val="1"/>
      <w:marLeft w:val="0"/>
      <w:marRight w:val="0"/>
      <w:marTop w:val="0"/>
      <w:marBottom w:val="0"/>
      <w:divBdr>
        <w:top w:val="none" w:sz="0" w:space="0" w:color="auto"/>
        <w:left w:val="none" w:sz="0" w:space="0" w:color="auto"/>
        <w:bottom w:val="none" w:sz="0" w:space="0" w:color="auto"/>
        <w:right w:val="none" w:sz="0" w:space="0" w:color="auto"/>
      </w:divBdr>
    </w:div>
    <w:div w:id="1956789278">
      <w:bodyDiv w:val="1"/>
      <w:marLeft w:val="0"/>
      <w:marRight w:val="0"/>
      <w:marTop w:val="0"/>
      <w:marBottom w:val="0"/>
      <w:divBdr>
        <w:top w:val="none" w:sz="0" w:space="0" w:color="auto"/>
        <w:left w:val="none" w:sz="0" w:space="0" w:color="auto"/>
        <w:bottom w:val="none" w:sz="0" w:space="0" w:color="auto"/>
        <w:right w:val="none" w:sz="0" w:space="0" w:color="auto"/>
      </w:divBdr>
    </w:div>
    <w:div w:id="1956789920">
      <w:bodyDiv w:val="1"/>
      <w:marLeft w:val="0"/>
      <w:marRight w:val="0"/>
      <w:marTop w:val="0"/>
      <w:marBottom w:val="0"/>
      <w:divBdr>
        <w:top w:val="none" w:sz="0" w:space="0" w:color="auto"/>
        <w:left w:val="none" w:sz="0" w:space="0" w:color="auto"/>
        <w:bottom w:val="none" w:sz="0" w:space="0" w:color="auto"/>
        <w:right w:val="none" w:sz="0" w:space="0" w:color="auto"/>
      </w:divBdr>
    </w:div>
    <w:div w:id="1956790091">
      <w:bodyDiv w:val="1"/>
      <w:marLeft w:val="0"/>
      <w:marRight w:val="0"/>
      <w:marTop w:val="0"/>
      <w:marBottom w:val="0"/>
      <w:divBdr>
        <w:top w:val="none" w:sz="0" w:space="0" w:color="auto"/>
        <w:left w:val="none" w:sz="0" w:space="0" w:color="auto"/>
        <w:bottom w:val="none" w:sz="0" w:space="0" w:color="auto"/>
        <w:right w:val="none" w:sz="0" w:space="0" w:color="auto"/>
      </w:divBdr>
    </w:div>
    <w:div w:id="1956909954">
      <w:bodyDiv w:val="1"/>
      <w:marLeft w:val="0"/>
      <w:marRight w:val="0"/>
      <w:marTop w:val="0"/>
      <w:marBottom w:val="0"/>
      <w:divBdr>
        <w:top w:val="none" w:sz="0" w:space="0" w:color="auto"/>
        <w:left w:val="none" w:sz="0" w:space="0" w:color="auto"/>
        <w:bottom w:val="none" w:sz="0" w:space="0" w:color="auto"/>
        <w:right w:val="none" w:sz="0" w:space="0" w:color="auto"/>
      </w:divBdr>
    </w:div>
    <w:div w:id="1957249183">
      <w:bodyDiv w:val="1"/>
      <w:marLeft w:val="0"/>
      <w:marRight w:val="0"/>
      <w:marTop w:val="0"/>
      <w:marBottom w:val="0"/>
      <w:divBdr>
        <w:top w:val="none" w:sz="0" w:space="0" w:color="auto"/>
        <w:left w:val="none" w:sz="0" w:space="0" w:color="auto"/>
        <w:bottom w:val="none" w:sz="0" w:space="0" w:color="auto"/>
        <w:right w:val="none" w:sz="0" w:space="0" w:color="auto"/>
      </w:divBdr>
    </w:div>
    <w:div w:id="1957252358">
      <w:bodyDiv w:val="1"/>
      <w:marLeft w:val="0"/>
      <w:marRight w:val="0"/>
      <w:marTop w:val="0"/>
      <w:marBottom w:val="0"/>
      <w:divBdr>
        <w:top w:val="none" w:sz="0" w:space="0" w:color="auto"/>
        <w:left w:val="none" w:sz="0" w:space="0" w:color="auto"/>
        <w:bottom w:val="none" w:sz="0" w:space="0" w:color="auto"/>
        <w:right w:val="none" w:sz="0" w:space="0" w:color="auto"/>
      </w:divBdr>
    </w:div>
    <w:div w:id="1957371315">
      <w:bodyDiv w:val="1"/>
      <w:marLeft w:val="0"/>
      <w:marRight w:val="0"/>
      <w:marTop w:val="0"/>
      <w:marBottom w:val="0"/>
      <w:divBdr>
        <w:top w:val="none" w:sz="0" w:space="0" w:color="auto"/>
        <w:left w:val="none" w:sz="0" w:space="0" w:color="auto"/>
        <w:bottom w:val="none" w:sz="0" w:space="0" w:color="auto"/>
        <w:right w:val="none" w:sz="0" w:space="0" w:color="auto"/>
      </w:divBdr>
    </w:div>
    <w:div w:id="1957442089">
      <w:bodyDiv w:val="1"/>
      <w:marLeft w:val="0"/>
      <w:marRight w:val="0"/>
      <w:marTop w:val="0"/>
      <w:marBottom w:val="0"/>
      <w:divBdr>
        <w:top w:val="none" w:sz="0" w:space="0" w:color="auto"/>
        <w:left w:val="none" w:sz="0" w:space="0" w:color="auto"/>
        <w:bottom w:val="none" w:sz="0" w:space="0" w:color="auto"/>
        <w:right w:val="none" w:sz="0" w:space="0" w:color="auto"/>
      </w:divBdr>
    </w:div>
    <w:div w:id="1957565053">
      <w:bodyDiv w:val="1"/>
      <w:marLeft w:val="0"/>
      <w:marRight w:val="0"/>
      <w:marTop w:val="0"/>
      <w:marBottom w:val="0"/>
      <w:divBdr>
        <w:top w:val="none" w:sz="0" w:space="0" w:color="auto"/>
        <w:left w:val="none" w:sz="0" w:space="0" w:color="auto"/>
        <w:bottom w:val="none" w:sz="0" w:space="0" w:color="auto"/>
        <w:right w:val="none" w:sz="0" w:space="0" w:color="auto"/>
      </w:divBdr>
    </w:div>
    <w:div w:id="1957829910">
      <w:bodyDiv w:val="1"/>
      <w:marLeft w:val="0"/>
      <w:marRight w:val="0"/>
      <w:marTop w:val="0"/>
      <w:marBottom w:val="0"/>
      <w:divBdr>
        <w:top w:val="none" w:sz="0" w:space="0" w:color="auto"/>
        <w:left w:val="none" w:sz="0" w:space="0" w:color="auto"/>
        <w:bottom w:val="none" w:sz="0" w:space="0" w:color="auto"/>
        <w:right w:val="none" w:sz="0" w:space="0" w:color="auto"/>
      </w:divBdr>
    </w:div>
    <w:div w:id="1957911021">
      <w:bodyDiv w:val="1"/>
      <w:marLeft w:val="0"/>
      <w:marRight w:val="0"/>
      <w:marTop w:val="0"/>
      <w:marBottom w:val="0"/>
      <w:divBdr>
        <w:top w:val="none" w:sz="0" w:space="0" w:color="auto"/>
        <w:left w:val="none" w:sz="0" w:space="0" w:color="auto"/>
        <w:bottom w:val="none" w:sz="0" w:space="0" w:color="auto"/>
        <w:right w:val="none" w:sz="0" w:space="0" w:color="auto"/>
      </w:divBdr>
    </w:div>
    <w:div w:id="1957981123">
      <w:bodyDiv w:val="1"/>
      <w:marLeft w:val="0"/>
      <w:marRight w:val="0"/>
      <w:marTop w:val="0"/>
      <w:marBottom w:val="0"/>
      <w:divBdr>
        <w:top w:val="none" w:sz="0" w:space="0" w:color="auto"/>
        <w:left w:val="none" w:sz="0" w:space="0" w:color="auto"/>
        <w:bottom w:val="none" w:sz="0" w:space="0" w:color="auto"/>
        <w:right w:val="none" w:sz="0" w:space="0" w:color="auto"/>
      </w:divBdr>
    </w:div>
    <w:div w:id="1958292176">
      <w:bodyDiv w:val="1"/>
      <w:marLeft w:val="0"/>
      <w:marRight w:val="0"/>
      <w:marTop w:val="0"/>
      <w:marBottom w:val="0"/>
      <w:divBdr>
        <w:top w:val="none" w:sz="0" w:space="0" w:color="auto"/>
        <w:left w:val="none" w:sz="0" w:space="0" w:color="auto"/>
        <w:bottom w:val="none" w:sz="0" w:space="0" w:color="auto"/>
        <w:right w:val="none" w:sz="0" w:space="0" w:color="auto"/>
      </w:divBdr>
    </w:div>
    <w:div w:id="1958368387">
      <w:bodyDiv w:val="1"/>
      <w:marLeft w:val="0"/>
      <w:marRight w:val="0"/>
      <w:marTop w:val="0"/>
      <w:marBottom w:val="0"/>
      <w:divBdr>
        <w:top w:val="none" w:sz="0" w:space="0" w:color="auto"/>
        <w:left w:val="none" w:sz="0" w:space="0" w:color="auto"/>
        <w:bottom w:val="none" w:sz="0" w:space="0" w:color="auto"/>
        <w:right w:val="none" w:sz="0" w:space="0" w:color="auto"/>
      </w:divBdr>
    </w:div>
    <w:div w:id="1958485192">
      <w:bodyDiv w:val="1"/>
      <w:marLeft w:val="0"/>
      <w:marRight w:val="0"/>
      <w:marTop w:val="0"/>
      <w:marBottom w:val="0"/>
      <w:divBdr>
        <w:top w:val="none" w:sz="0" w:space="0" w:color="auto"/>
        <w:left w:val="none" w:sz="0" w:space="0" w:color="auto"/>
        <w:bottom w:val="none" w:sz="0" w:space="0" w:color="auto"/>
        <w:right w:val="none" w:sz="0" w:space="0" w:color="auto"/>
      </w:divBdr>
    </w:div>
    <w:div w:id="1958835175">
      <w:bodyDiv w:val="1"/>
      <w:marLeft w:val="0"/>
      <w:marRight w:val="0"/>
      <w:marTop w:val="0"/>
      <w:marBottom w:val="0"/>
      <w:divBdr>
        <w:top w:val="none" w:sz="0" w:space="0" w:color="auto"/>
        <w:left w:val="none" w:sz="0" w:space="0" w:color="auto"/>
        <w:bottom w:val="none" w:sz="0" w:space="0" w:color="auto"/>
        <w:right w:val="none" w:sz="0" w:space="0" w:color="auto"/>
      </w:divBdr>
    </w:div>
    <w:div w:id="1958951825">
      <w:bodyDiv w:val="1"/>
      <w:marLeft w:val="0"/>
      <w:marRight w:val="0"/>
      <w:marTop w:val="0"/>
      <w:marBottom w:val="0"/>
      <w:divBdr>
        <w:top w:val="none" w:sz="0" w:space="0" w:color="auto"/>
        <w:left w:val="none" w:sz="0" w:space="0" w:color="auto"/>
        <w:bottom w:val="none" w:sz="0" w:space="0" w:color="auto"/>
        <w:right w:val="none" w:sz="0" w:space="0" w:color="auto"/>
      </w:divBdr>
    </w:div>
    <w:div w:id="1959022534">
      <w:bodyDiv w:val="1"/>
      <w:marLeft w:val="0"/>
      <w:marRight w:val="0"/>
      <w:marTop w:val="0"/>
      <w:marBottom w:val="0"/>
      <w:divBdr>
        <w:top w:val="none" w:sz="0" w:space="0" w:color="auto"/>
        <w:left w:val="none" w:sz="0" w:space="0" w:color="auto"/>
        <w:bottom w:val="none" w:sz="0" w:space="0" w:color="auto"/>
        <w:right w:val="none" w:sz="0" w:space="0" w:color="auto"/>
      </w:divBdr>
    </w:div>
    <w:div w:id="1959213287">
      <w:bodyDiv w:val="1"/>
      <w:marLeft w:val="0"/>
      <w:marRight w:val="0"/>
      <w:marTop w:val="0"/>
      <w:marBottom w:val="0"/>
      <w:divBdr>
        <w:top w:val="none" w:sz="0" w:space="0" w:color="auto"/>
        <w:left w:val="none" w:sz="0" w:space="0" w:color="auto"/>
        <w:bottom w:val="none" w:sz="0" w:space="0" w:color="auto"/>
        <w:right w:val="none" w:sz="0" w:space="0" w:color="auto"/>
      </w:divBdr>
    </w:div>
    <w:div w:id="1959219250">
      <w:bodyDiv w:val="1"/>
      <w:marLeft w:val="0"/>
      <w:marRight w:val="0"/>
      <w:marTop w:val="0"/>
      <w:marBottom w:val="0"/>
      <w:divBdr>
        <w:top w:val="none" w:sz="0" w:space="0" w:color="auto"/>
        <w:left w:val="none" w:sz="0" w:space="0" w:color="auto"/>
        <w:bottom w:val="none" w:sz="0" w:space="0" w:color="auto"/>
        <w:right w:val="none" w:sz="0" w:space="0" w:color="auto"/>
      </w:divBdr>
    </w:div>
    <w:div w:id="1959333265">
      <w:bodyDiv w:val="1"/>
      <w:marLeft w:val="0"/>
      <w:marRight w:val="0"/>
      <w:marTop w:val="0"/>
      <w:marBottom w:val="0"/>
      <w:divBdr>
        <w:top w:val="none" w:sz="0" w:space="0" w:color="auto"/>
        <w:left w:val="none" w:sz="0" w:space="0" w:color="auto"/>
        <w:bottom w:val="none" w:sz="0" w:space="0" w:color="auto"/>
        <w:right w:val="none" w:sz="0" w:space="0" w:color="auto"/>
      </w:divBdr>
    </w:div>
    <w:div w:id="1959336119">
      <w:bodyDiv w:val="1"/>
      <w:marLeft w:val="0"/>
      <w:marRight w:val="0"/>
      <w:marTop w:val="0"/>
      <w:marBottom w:val="0"/>
      <w:divBdr>
        <w:top w:val="none" w:sz="0" w:space="0" w:color="auto"/>
        <w:left w:val="none" w:sz="0" w:space="0" w:color="auto"/>
        <w:bottom w:val="none" w:sz="0" w:space="0" w:color="auto"/>
        <w:right w:val="none" w:sz="0" w:space="0" w:color="auto"/>
      </w:divBdr>
    </w:div>
    <w:div w:id="1959411834">
      <w:bodyDiv w:val="1"/>
      <w:marLeft w:val="0"/>
      <w:marRight w:val="0"/>
      <w:marTop w:val="0"/>
      <w:marBottom w:val="0"/>
      <w:divBdr>
        <w:top w:val="none" w:sz="0" w:space="0" w:color="auto"/>
        <w:left w:val="none" w:sz="0" w:space="0" w:color="auto"/>
        <w:bottom w:val="none" w:sz="0" w:space="0" w:color="auto"/>
        <w:right w:val="none" w:sz="0" w:space="0" w:color="auto"/>
      </w:divBdr>
    </w:div>
    <w:div w:id="1959484815">
      <w:bodyDiv w:val="1"/>
      <w:marLeft w:val="0"/>
      <w:marRight w:val="0"/>
      <w:marTop w:val="0"/>
      <w:marBottom w:val="0"/>
      <w:divBdr>
        <w:top w:val="none" w:sz="0" w:space="0" w:color="auto"/>
        <w:left w:val="none" w:sz="0" w:space="0" w:color="auto"/>
        <w:bottom w:val="none" w:sz="0" w:space="0" w:color="auto"/>
        <w:right w:val="none" w:sz="0" w:space="0" w:color="auto"/>
      </w:divBdr>
    </w:div>
    <w:div w:id="1959527686">
      <w:bodyDiv w:val="1"/>
      <w:marLeft w:val="0"/>
      <w:marRight w:val="0"/>
      <w:marTop w:val="0"/>
      <w:marBottom w:val="0"/>
      <w:divBdr>
        <w:top w:val="none" w:sz="0" w:space="0" w:color="auto"/>
        <w:left w:val="none" w:sz="0" w:space="0" w:color="auto"/>
        <w:bottom w:val="none" w:sz="0" w:space="0" w:color="auto"/>
        <w:right w:val="none" w:sz="0" w:space="0" w:color="auto"/>
      </w:divBdr>
    </w:div>
    <w:div w:id="1959599208">
      <w:bodyDiv w:val="1"/>
      <w:marLeft w:val="0"/>
      <w:marRight w:val="0"/>
      <w:marTop w:val="0"/>
      <w:marBottom w:val="0"/>
      <w:divBdr>
        <w:top w:val="none" w:sz="0" w:space="0" w:color="auto"/>
        <w:left w:val="none" w:sz="0" w:space="0" w:color="auto"/>
        <w:bottom w:val="none" w:sz="0" w:space="0" w:color="auto"/>
        <w:right w:val="none" w:sz="0" w:space="0" w:color="auto"/>
      </w:divBdr>
    </w:div>
    <w:div w:id="1959608343">
      <w:bodyDiv w:val="1"/>
      <w:marLeft w:val="0"/>
      <w:marRight w:val="0"/>
      <w:marTop w:val="0"/>
      <w:marBottom w:val="0"/>
      <w:divBdr>
        <w:top w:val="none" w:sz="0" w:space="0" w:color="auto"/>
        <w:left w:val="none" w:sz="0" w:space="0" w:color="auto"/>
        <w:bottom w:val="none" w:sz="0" w:space="0" w:color="auto"/>
        <w:right w:val="none" w:sz="0" w:space="0" w:color="auto"/>
      </w:divBdr>
    </w:div>
    <w:div w:id="1959677135">
      <w:bodyDiv w:val="1"/>
      <w:marLeft w:val="0"/>
      <w:marRight w:val="0"/>
      <w:marTop w:val="0"/>
      <w:marBottom w:val="0"/>
      <w:divBdr>
        <w:top w:val="none" w:sz="0" w:space="0" w:color="auto"/>
        <w:left w:val="none" w:sz="0" w:space="0" w:color="auto"/>
        <w:bottom w:val="none" w:sz="0" w:space="0" w:color="auto"/>
        <w:right w:val="none" w:sz="0" w:space="0" w:color="auto"/>
      </w:divBdr>
    </w:div>
    <w:div w:id="1959680776">
      <w:bodyDiv w:val="1"/>
      <w:marLeft w:val="0"/>
      <w:marRight w:val="0"/>
      <w:marTop w:val="0"/>
      <w:marBottom w:val="0"/>
      <w:divBdr>
        <w:top w:val="none" w:sz="0" w:space="0" w:color="auto"/>
        <w:left w:val="none" w:sz="0" w:space="0" w:color="auto"/>
        <w:bottom w:val="none" w:sz="0" w:space="0" w:color="auto"/>
        <w:right w:val="none" w:sz="0" w:space="0" w:color="auto"/>
      </w:divBdr>
    </w:div>
    <w:div w:id="1959725530">
      <w:bodyDiv w:val="1"/>
      <w:marLeft w:val="0"/>
      <w:marRight w:val="0"/>
      <w:marTop w:val="0"/>
      <w:marBottom w:val="0"/>
      <w:divBdr>
        <w:top w:val="none" w:sz="0" w:space="0" w:color="auto"/>
        <w:left w:val="none" w:sz="0" w:space="0" w:color="auto"/>
        <w:bottom w:val="none" w:sz="0" w:space="0" w:color="auto"/>
        <w:right w:val="none" w:sz="0" w:space="0" w:color="auto"/>
      </w:divBdr>
    </w:div>
    <w:div w:id="1959750183">
      <w:bodyDiv w:val="1"/>
      <w:marLeft w:val="0"/>
      <w:marRight w:val="0"/>
      <w:marTop w:val="0"/>
      <w:marBottom w:val="0"/>
      <w:divBdr>
        <w:top w:val="none" w:sz="0" w:space="0" w:color="auto"/>
        <w:left w:val="none" w:sz="0" w:space="0" w:color="auto"/>
        <w:bottom w:val="none" w:sz="0" w:space="0" w:color="auto"/>
        <w:right w:val="none" w:sz="0" w:space="0" w:color="auto"/>
      </w:divBdr>
    </w:div>
    <w:div w:id="1959796908">
      <w:bodyDiv w:val="1"/>
      <w:marLeft w:val="0"/>
      <w:marRight w:val="0"/>
      <w:marTop w:val="0"/>
      <w:marBottom w:val="0"/>
      <w:divBdr>
        <w:top w:val="none" w:sz="0" w:space="0" w:color="auto"/>
        <w:left w:val="none" w:sz="0" w:space="0" w:color="auto"/>
        <w:bottom w:val="none" w:sz="0" w:space="0" w:color="auto"/>
        <w:right w:val="none" w:sz="0" w:space="0" w:color="auto"/>
      </w:divBdr>
    </w:div>
    <w:div w:id="1959948462">
      <w:bodyDiv w:val="1"/>
      <w:marLeft w:val="0"/>
      <w:marRight w:val="0"/>
      <w:marTop w:val="0"/>
      <w:marBottom w:val="0"/>
      <w:divBdr>
        <w:top w:val="none" w:sz="0" w:space="0" w:color="auto"/>
        <w:left w:val="none" w:sz="0" w:space="0" w:color="auto"/>
        <w:bottom w:val="none" w:sz="0" w:space="0" w:color="auto"/>
        <w:right w:val="none" w:sz="0" w:space="0" w:color="auto"/>
      </w:divBdr>
    </w:div>
    <w:div w:id="1959952043">
      <w:bodyDiv w:val="1"/>
      <w:marLeft w:val="0"/>
      <w:marRight w:val="0"/>
      <w:marTop w:val="0"/>
      <w:marBottom w:val="0"/>
      <w:divBdr>
        <w:top w:val="none" w:sz="0" w:space="0" w:color="auto"/>
        <w:left w:val="none" w:sz="0" w:space="0" w:color="auto"/>
        <w:bottom w:val="none" w:sz="0" w:space="0" w:color="auto"/>
        <w:right w:val="none" w:sz="0" w:space="0" w:color="auto"/>
      </w:divBdr>
    </w:div>
    <w:div w:id="1959991957">
      <w:bodyDiv w:val="1"/>
      <w:marLeft w:val="0"/>
      <w:marRight w:val="0"/>
      <w:marTop w:val="0"/>
      <w:marBottom w:val="0"/>
      <w:divBdr>
        <w:top w:val="none" w:sz="0" w:space="0" w:color="auto"/>
        <w:left w:val="none" w:sz="0" w:space="0" w:color="auto"/>
        <w:bottom w:val="none" w:sz="0" w:space="0" w:color="auto"/>
        <w:right w:val="none" w:sz="0" w:space="0" w:color="auto"/>
      </w:divBdr>
    </w:div>
    <w:div w:id="1960067121">
      <w:bodyDiv w:val="1"/>
      <w:marLeft w:val="0"/>
      <w:marRight w:val="0"/>
      <w:marTop w:val="0"/>
      <w:marBottom w:val="0"/>
      <w:divBdr>
        <w:top w:val="none" w:sz="0" w:space="0" w:color="auto"/>
        <w:left w:val="none" w:sz="0" w:space="0" w:color="auto"/>
        <w:bottom w:val="none" w:sz="0" w:space="0" w:color="auto"/>
        <w:right w:val="none" w:sz="0" w:space="0" w:color="auto"/>
      </w:divBdr>
    </w:div>
    <w:div w:id="1960144488">
      <w:bodyDiv w:val="1"/>
      <w:marLeft w:val="0"/>
      <w:marRight w:val="0"/>
      <w:marTop w:val="0"/>
      <w:marBottom w:val="0"/>
      <w:divBdr>
        <w:top w:val="none" w:sz="0" w:space="0" w:color="auto"/>
        <w:left w:val="none" w:sz="0" w:space="0" w:color="auto"/>
        <w:bottom w:val="none" w:sz="0" w:space="0" w:color="auto"/>
        <w:right w:val="none" w:sz="0" w:space="0" w:color="auto"/>
      </w:divBdr>
    </w:div>
    <w:div w:id="1960256091">
      <w:bodyDiv w:val="1"/>
      <w:marLeft w:val="0"/>
      <w:marRight w:val="0"/>
      <w:marTop w:val="0"/>
      <w:marBottom w:val="0"/>
      <w:divBdr>
        <w:top w:val="none" w:sz="0" w:space="0" w:color="auto"/>
        <w:left w:val="none" w:sz="0" w:space="0" w:color="auto"/>
        <w:bottom w:val="none" w:sz="0" w:space="0" w:color="auto"/>
        <w:right w:val="none" w:sz="0" w:space="0" w:color="auto"/>
      </w:divBdr>
    </w:div>
    <w:div w:id="1960524670">
      <w:bodyDiv w:val="1"/>
      <w:marLeft w:val="0"/>
      <w:marRight w:val="0"/>
      <w:marTop w:val="0"/>
      <w:marBottom w:val="0"/>
      <w:divBdr>
        <w:top w:val="none" w:sz="0" w:space="0" w:color="auto"/>
        <w:left w:val="none" w:sz="0" w:space="0" w:color="auto"/>
        <w:bottom w:val="none" w:sz="0" w:space="0" w:color="auto"/>
        <w:right w:val="none" w:sz="0" w:space="0" w:color="auto"/>
      </w:divBdr>
    </w:div>
    <w:div w:id="1960646851">
      <w:bodyDiv w:val="1"/>
      <w:marLeft w:val="0"/>
      <w:marRight w:val="0"/>
      <w:marTop w:val="0"/>
      <w:marBottom w:val="0"/>
      <w:divBdr>
        <w:top w:val="none" w:sz="0" w:space="0" w:color="auto"/>
        <w:left w:val="none" w:sz="0" w:space="0" w:color="auto"/>
        <w:bottom w:val="none" w:sz="0" w:space="0" w:color="auto"/>
        <w:right w:val="none" w:sz="0" w:space="0" w:color="auto"/>
      </w:divBdr>
    </w:div>
    <w:div w:id="1960716683">
      <w:bodyDiv w:val="1"/>
      <w:marLeft w:val="0"/>
      <w:marRight w:val="0"/>
      <w:marTop w:val="0"/>
      <w:marBottom w:val="0"/>
      <w:divBdr>
        <w:top w:val="none" w:sz="0" w:space="0" w:color="auto"/>
        <w:left w:val="none" w:sz="0" w:space="0" w:color="auto"/>
        <w:bottom w:val="none" w:sz="0" w:space="0" w:color="auto"/>
        <w:right w:val="none" w:sz="0" w:space="0" w:color="auto"/>
      </w:divBdr>
    </w:div>
    <w:div w:id="1960725736">
      <w:bodyDiv w:val="1"/>
      <w:marLeft w:val="0"/>
      <w:marRight w:val="0"/>
      <w:marTop w:val="0"/>
      <w:marBottom w:val="0"/>
      <w:divBdr>
        <w:top w:val="none" w:sz="0" w:space="0" w:color="auto"/>
        <w:left w:val="none" w:sz="0" w:space="0" w:color="auto"/>
        <w:bottom w:val="none" w:sz="0" w:space="0" w:color="auto"/>
        <w:right w:val="none" w:sz="0" w:space="0" w:color="auto"/>
      </w:divBdr>
    </w:div>
    <w:div w:id="1960797577">
      <w:bodyDiv w:val="1"/>
      <w:marLeft w:val="0"/>
      <w:marRight w:val="0"/>
      <w:marTop w:val="0"/>
      <w:marBottom w:val="0"/>
      <w:divBdr>
        <w:top w:val="none" w:sz="0" w:space="0" w:color="auto"/>
        <w:left w:val="none" w:sz="0" w:space="0" w:color="auto"/>
        <w:bottom w:val="none" w:sz="0" w:space="0" w:color="auto"/>
        <w:right w:val="none" w:sz="0" w:space="0" w:color="auto"/>
      </w:divBdr>
    </w:div>
    <w:div w:id="1960916690">
      <w:bodyDiv w:val="1"/>
      <w:marLeft w:val="0"/>
      <w:marRight w:val="0"/>
      <w:marTop w:val="0"/>
      <w:marBottom w:val="0"/>
      <w:divBdr>
        <w:top w:val="none" w:sz="0" w:space="0" w:color="auto"/>
        <w:left w:val="none" w:sz="0" w:space="0" w:color="auto"/>
        <w:bottom w:val="none" w:sz="0" w:space="0" w:color="auto"/>
        <w:right w:val="none" w:sz="0" w:space="0" w:color="auto"/>
      </w:divBdr>
    </w:div>
    <w:div w:id="1960919026">
      <w:bodyDiv w:val="1"/>
      <w:marLeft w:val="0"/>
      <w:marRight w:val="0"/>
      <w:marTop w:val="0"/>
      <w:marBottom w:val="0"/>
      <w:divBdr>
        <w:top w:val="none" w:sz="0" w:space="0" w:color="auto"/>
        <w:left w:val="none" w:sz="0" w:space="0" w:color="auto"/>
        <w:bottom w:val="none" w:sz="0" w:space="0" w:color="auto"/>
        <w:right w:val="none" w:sz="0" w:space="0" w:color="auto"/>
      </w:divBdr>
    </w:div>
    <w:div w:id="1961108803">
      <w:bodyDiv w:val="1"/>
      <w:marLeft w:val="0"/>
      <w:marRight w:val="0"/>
      <w:marTop w:val="0"/>
      <w:marBottom w:val="0"/>
      <w:divBdr>
        <w:top w:val="none" w:sz="0" w:space="0" w:color="auto"/>
        <w:left w:val="none" w:sz="0" w:space="0" w:color="auto"/>
        <w:bottom w:val="none" w:sz="0" w:space="0" w:color="auto"/>
        <w:right w:val="none" w:sz="0" w:space="0" w:color="auto"/>
      </w:divBdr>
    </w:div>
    <w:div w:id="1961260397">
      <w:bodyDiv w:val="1"/>
      <w:marLeft w:val="0"/>
      <w:marRight w:val="0"/>
      <w:marTop w:val="0"/>
      <w:marBottom w:val="0"/>
      <w:divBdr>
        <w:top w:val="none" w:sz="0" w:space="0" w:color="auto"/>
        <w:left w:val="none" w:sz="0" w:space="0" w:color="auto"/>
        <w:bottom w:val="none" w:sz="0" w:space="0" w:color="auto"/>
        <w:right w:val="none" w:sz="0" w:space="0" w:color="auto"/>
      </w:divBdr>
    </w:div>
    <w:div w:id="1961298074">
      <w:bodyDiv w:val="1"/>
      <w:marLeft w:val="0"/>
      <w:marRight w:val="0"/>
      <w:marTop w:val="0"/>
      <w:marBottom w:val="0"/>
      <w:divBdr>
        <w:top w:val="none" w:sz="0" w:space="0" w:color="auto"/>
        <w:left w:val="none" w:sz="0" w:space="0" w:color="auto"/>
        <w:bottom w:val="none" w:sz="0" w:space="0" w:color="auto"/>
        <w:right w:val="none" w:sz="0" w:space="0" w:color="auto"/>
      </w:divBdr>
    </w:div>
    <w:div w:id="1961450385">
      <w:bodyDiv w:val="1"/>
      <w:marLeft w:val="0"/>
      <w:marRight w:val="0"/>
      <w:marTop w:val="0"/>
      <w:marBottom w:val="0"/>
      <w:divBdr>
        <w:top w:val="none" w:sz="0" w:space="0" w:color="auto"/>
        <w:left w:val="none" w:sz="0" w:space="0" w:color="auto"/>
        <w:bottom w:val="none" w:sz="0" w:space="0" w:color="auto"/>
        <w:right w:val="none" w:sz="0" w:space="0" w:color="auto"/>
      </w:divBdr>
    </w:div>
    <w:div w:id="1961497838">
      <w:bodyDiv w:val="1"/>
      <w:marLeft w:val="0"/>
      <w:marRight w:val="0"/>
      <w:marTop w:val="0"/>
      <w:marBottom w:val="0"/>
      <w:divBdr>
        <w:top w:val="none" w:sz="0" w:space="0" w:color="auto"/>
        <w:left w:val="none" w:sz="0" w:space="0" w:color="auto"/>
        <w:bottom w:val="none" w:sz="0" w:space="0" w:color="auto"/>
        <w:right w:val="none" w:sz="0" w:space="0" w:color="auto"/>
      </w:divBdr>
    </w:div>
    <w:div w:id="1961648895">
      <w:bodyDiv w:val="1"/>
      <w:marLeft w:val="0"/>
      <w:marRight w:val="0"/>
      <w:marTop w:val="0"/>
      <w:marBottom w:val="0"/>
      <w:divBdr>
        <w:top w:val="none" w:sz="0" w:space="0" w:color="auto"/>
        <w:left w:val="none" w:sz="0" w:space="0" w:color="auto"/>
        <w:bottom w:val="none" w:sz="0" w:space="0" w:color="auto"/>
        <w:right w:val="none" w:sz="0" w:space="0" w:color="auto"/>
      </w:divBdr>
    </w:div>
    <w:div w:id="1961759956">
      <w:bodyDiv w:val="1"/>
      <w:marLeft w:val="0"/>
      <w:marRight w:val="0"/>
      <w:marTop w:val="0"/>
      <w:marBottom w:val="0"/>
      <w:divBdr>
        <w:top w:val="none" w:sz="0" w:space="0" w:color="auto"/>
        <w:left w:val="none" w:sz="0" w:space="0" w:color="auto"/>
        <w:bottom w:val="none" w:sz="0" w:space="0" w:color="auto"/>
        <w:right w:val="none" w:sz="0" w:space="0" w:color="auto"/>
      </w:divBdr>
    </w:div>
    <w:div w:id="1961837173">
      <w:bodyDiv w:val="1"/>
      <w:marLeft w:val="0"/>
      <w:marRight w:val="0"/>
      <w:marTop w:val="0"/>
      <w:marBottom w:val="0"/>
      <w:divBdr>
        <w:top w:val="none" w:sz="0" w:space="0" w:color="auto"/>
        <w:left w:val="none" w:sz="0" w:space="0" w:color="auto"/>
        <w:bottom w:val="none" w:sz="0" w:space="0" w:color="auto"/>
        <w:right w:val="none" w:sz="0" w:space="0" w:color="auto"/>
      </w:divBdr>
    </w:div>
    <w:div w:id="1962102007">
      <w:bodyDiv w:val="1"/>
      <w:marLeft w:val="0"/>
      <w:marRight w:val="0"/>
      <w:marTop w:val="0"/>
      <w:marBottom w:val="0"/>
      <w:divBdr>
        <w:top w:val="none" w:sz="0" w:space="0" w:color="auto"/>
        <w:left w:val="none" w:sz="0" w:space="0" w:color="auto"/>
        <w:bottom w:val="none" w:sz="0" w:space="0" w:color="auto"/>
        <w:right w:val="none" w:sz="0" w:space="0" w:color="auto"/>
      </w:divBdr>
    </w:div>
    <w:div w:id="1962150314">
      <w:bodyDiv w:val="1"/>
      <w:marLeft w:val="0"/>
      <w:marRight w:val="0"/>
      <w:marTop w:val="0"/>
      <w:marBottom w:val="0"/>
      <w:divBdr>
        <w:top w:val="none" w:sz="0" w:space="0" w:color="auto"/>
        <w:left w:val="none" w:sz="0" w:space="0" w:color="auto"/>
        <w:bottom w:val="none" w:sz="0" w:space="0" w:color="auto"/>
        <w:right w:val="none" w:sz="0" w:space="0" w:color="auto"/>
      </w:divBdr>
    </w:div>
    <w:div w:id="1962154060">
      <w:bodyDiv w:val="1"/>
      <w:marLeft w:val="0"/>
      <w:marRight w:val="0"/>
      <w:marTop w:val="0"/>
      <w:marBottom w:val="0"/>
      <w:divBdr>
        <w:top w:val="none" w:sz="0" w:space="0" w:color="auto"/>
        <w:left w:val="none" w:sz="0" w:space="0" w:color="auto"/>
        <w:bottom w:val="none" w:sz="0" w:space="0" w:color="auto"/>
        <w:right w:val="none" w:sz="0" w:space="0" w:color="auto"/>
      </w:divBdr>
    </w:div>
    <w:div w:id="1962222859">
      <w:bodyDiv w:val="1"/>
      <w:marLeft w:val="0"/>
      <w:marRight w:val="0"/>
      <w:marTop w:val="0"/>
      <w:marBottom w:val="0"/>
      <w:divBdr>
        <w:top w:val="none" w:sz="0" w:space="0" w:color="auto"/>
        <w:left w:val="none" w:sz="0" w:space="0" w:color="auto"/>
        <w:bottom w:val="none" w:sz="0" w:space="0" w:color="auto"/>
        <w:right w:val="none" w:sz="0" w:space="0" w:color="auto"/>
      </w:divBdr>
    </w:div>
    <w:div w:id="1962413275">
      <w:bodyDiv w:val="1"/>
      <w:marLeft w:val="0"/>
      <w:marRight w:val="0"/>
      <w:marTop w:val="0"/>
      <w:marBottom w:val="0"/>
      <w:divBdr>
        <w:top w:val="none" w:sz="0" w:space="0" w:color="auto"/>
        <w:left w:val="none" w:sz="0" w:space="0" w:color="auto"/>
        <w:bottom w:val="none" w:sz="0" w:space="0" w:color="auto"/>
        <w:right w:val="none" w:sz="0" w:space="0" w:color="auto"/>
      </w:divBdr>
    </w:div>
    <w:div w:id="1962419106">
      <w:bodyDiv w:val="1"/>
      <w:marLeft w:val="0"/>
      <w:marRight w:val="0"/>
      <w:marTop w:val="0"/>
      <w:marBottom w:val="0"/>
      <w:divBdr>
        <w:top w:val="none" w:sz="0" w:space="0" w:color="auto"/>
        <w:left w:val="none" w:sz="0" w:space="0" w:color="auto"/>
        <w:bottom w:val="none" w:sz="0" w:space="0" w:color="auto"/>
        <w:right w:val="none" w:sz="0" w:space="0" w:color="auto"/>
      </w:divBdr>
    </w:div>
    <w:div w:id="1962568620">
      <w:bodyDiv w:val="1"/>
      <w:marLeft w:val="0"/>
      <w:marRight w:val="0"/>
      <w:marTop w:val="0"/>
      <w:marBottom w:val="0"/>
      <w:divBdr>
        <w:top w:val="none" w:sz="0" w:space="0" w:color="auto"/>
        <w:left w:val="none" w:sz="0" w:space="0" w:color="auto"/>
        <w:bottom w:val="none" w:sz="0" w:space="0" w:color="auto"/>
        <w:right w:val="none" w:sz="0" w:space="0" w:color="auto"/>
      </w:divBdr>
    </w:div>
    <w:div w:id="1962610982">
      <w:bodyDiv w:val="1"/>
      <w:marLeft w:val="0"/>
      <w:marRight w:val="0"/>
      <w:marTop w:val="0"/>
      <w:marBottom w:val="0"/>
      <w:divBdr>
        <w:top w:val="none" w:sz="0" w:space="0" w:color="auto"/>
        <w:left w:val="none" w:sz="0" w:space="0" w:color="auto"/>
        <w:bottom w:val="none" w:sz="0" w:space="0" w:color="auto"/>
        <w:right w:val="none" w:sz="0" w:space="0" w:color="auto"/>
      </w:divBdr>
    </w:div>
    <w:div w:id="1962681822">
      <w:bodyDiv w:val="1"/>
      <w:marLeft w:val="0"/>
      <w:marRight w:val="0"/>
      <w:marTop w:val="0"/>
      <w:marBottom w:val="0"/>
      <w:divBdr>
        <w:top w:val="none" w:sz="0" w:space="0" w:color="auto"/>
        <w:left w:val="none" w:sz="0" w:space="0" w:color="auto"/>
        <w:bottom w:val="none" w:sz="0" w:space="0" w:color="auto"/>
        <w:right w:val="none" w:sz="0" w:space="0" w:color="auto"/>
      </w:divBdr>
    </w:div>
    <w:div w:id="1962688010">
      <w:bodyDiv w:val="1"/>
      <w:marLeft w:val="0"/>
      <w:marRight w:val="0"/>
      <w:marTop w:val="0"/>
      <w:marBottom w:val="0"/>
      <w:divBdr>
        <w:top w:val="none" w:sz="0" w:space="0" w:color="auto"/>
        <w:left w:val="none" w:sz="0" w:space="0" w:color="auto"/>
        <w:bottom w:val="none" w:sz="0" w:space="0" w:color="auto"/>
        <w:right w:val="none" w:sz="0" w:space="0" w:color="auto"/>
      </w:divBdr>
    </w:div>
    <w:div w:id="1962757396">
      <w:bodyDiv w:val="1"/>
      <w:marLeft w:val="0"/>
      <w:marRight w:val="0"/>
      <w:marTop w:val="0"/>
      <w:marBottom w:val="0"/>
      <w:divBdr>
        <w:top w:val="none" w:sz="0" w:space="0" w:color="auto"/>
        <w:left w:val="none" w:sz="0" w:space="0" w:color="auto"/>
        <w:bottom w:val="none" w:sz="0" w:space="0" w:color="auto"/>
        <w:right w:val="none" w:sz="0" w:space="0" w:color="auto"/>
      </w:divBdr>
    </w:div>
    <w:div w:id="1962758719">
      <w:bodyDiv w:val="1"/>
      <w:marLeft w:val="0"/>
      <w:marRight w:val="0"/>
      <w:marTop w:val="0"/>
      <w:marBottom w:val="0"/>
      <w:divBdr>
        <w:top w:val="none" w:sz="0" w:space="0" w:color="auto"/>
        <w:left w:val="none" w:sz="0" w:space="0" w:color="auto"/>
        <w:bottom w:val="none" w:sz="0" w:space="0" w:color="auto"/>
        <w:right w:val="none" w:sz="0" w:space="0" w:color="auto"/>
      </w:divBdr>
    </w:div>
    <w:div w:id="1962761125">
      <w:bodyDiv w:val="1"/>
      <w:marLeft w:val="0"/>
      <w:marRight w:val="0"/>
      <w:marTop w:val="0"/>
      <w:marBottom w:val="0"/>
      <w:divBdr>
        <w:top w:val="none" w:sz="0" w:space="0" w:color="auto"/>
        <w:left w:val="none" w:sz="0" w:space="0" w:color="auto"/>
        <w:bottom w:val="none" w:sz="0" w:space="0" w:color="auto"/>
        <w:right w:val="none" w:sz="0" w:space="0" w:color="auto"/>
      </w:divBdr>
    </w:div>
    <w:div w:id="1962805190">
      <w:bodyDiv w:val="1"/>
      <w:marLeft w:val="0"/>
      <w:marRight w:val="0"/>
      <w:marTop w:val="0"/>
      <w:marBottom w:val="0"/>
      <w:divBdr>
        <w:top w:val="none" w:sz="0" w:space="0" w:color="auto"/>
        <w:left w:val="none" w:sz="0" w:space="0" w:color="auto"/>
        <w:bottom w:val="none" w:sz="0" w:space="0" w:color="auto"/>
        <w:right w:val="none" w:sz="0" w:space="0" w:color="auto"/>
      </w:divBdr>
    </w:div>
    <w:div w:id="1962806180">
      <w:bodyDiv w:val="1"/>
      <w:marLeft w:val="0"/>
      <w:marRight w:val="0"/>
      <w:marTop w:val="0"/>
      <w:marBottom w:val="0"/>
      <w:divBdr>
        <w:top w:val="none" w:sz="0" w:space="0" w:color="auto"/>
        <w:left w:val="none" w:sz="0" w:space="0" w:color="auto"/>
        <w:bottom w:val="none" w:sz="0" w:space="0" w:color="auto"/>
        <w:right w:val="none" w:sz="0" w:space="0" w:color="auto"/>
      </w:divBdr>
    </w:div>
    <w:div w:id="1962833925">
      <w:bodyDiv w:val="1"/>
      <w:marLeft w:val="0"/>
      <w:marRight w:val="0"/>
      <w:marTop w:val="0"/>
      <w:marBottom w:val="0"/>
      <w:divBdr>
        <w:top w:val="none" w:sz="0" w:space="0" w:color="auto"/>
        <w:left w:val="none" w:sz="0" w:space="0" w:color="auto"/>
        <w:bottom w:val="none" w:sz="0" w:space="0" w:color="auto"/>
        <w:right w:val="none" w:sz="0" w:space="0" w:color="auto"/>
      </w:divBdr>
    </w:div>
    <w:div w:id="1962878513">
      <w:bodyDiv w:val="1"/>
      <w:marLeft w:val="0"/>
      <w:marRight w:val="0"/>
      <w:marTop w:val="0"/>
      <w:marBottom w:val="0"/>
      <w:divBdr>
        <w:top w:val="none" w:sz="0" w:space="0" w:color="auto"/>
        <w:left w:val="none" w:sz="0" w:space="0" w:color="auto"/>
        <w:bottom w:val="none" w:sz="0" w:space="0" w:color="auto"/>
        <w:right w:val="none" w:sz="0" w:space="0" w:color="auto"/>
      </w:divBdr>
    </w:div>
    <w:div w:id="1963028512">
      <w:bodyDiv w:val="1"/>
      <w:marLeft w:val="0"/>
      <w:marRight w:val="0"/>
      <w:marTop w:val="0"/>
      <w:marBottom w:val="0"/>
      <w:divBdr>
        <w:top w:val="none" w:sz="0" w:space="0" w:color="auto"/>
        <w:left w:val="none" w:sz="0" w:space="0" w:color="auto"/>
        <w:bottom w:val="none" w:sz="0" w:space="0" w:color="auto"/>
        <w:right w:val="none" w:sz="0" w:space="0" w:color="auto"/>
      </w:divBdr>
    </w:div>
    <w:div w:id="1963077886">
      <w:bodyDiv w:val="1"/>
      <w:marLeft w:val="0"/>
      <w:marRight w:val="0"/>
      <w:marTop w:val="0"/>
      <w:marBottom w:val="0"/>
      <w:divBdr>
        <w:top w:val="none" w:sz="0" w:space="0" w:color="auto"/>
        <w:left w:val="none" w:sz="0" w:space="0" w:color="auto"/>
        <w:bottom w:val="none" w:sz="0" w:space="0" w:color="auto"/>
        <w:right w:val="none" w:sz="0" w:space="0" w:color="auto"/>
      </w:divBdr>
    </w:div>
    <w:div w:id="1963342404">
      <w:bodyDiv w:val="1"/>
      <w:marLeft w:val="0"/>
      <w:marRight w:val="0"/>
      <w:marTop w:val="0"/>
      <w:marBottom w:val="0"/>
      <w:divBdr>
        <w:top w:val="none" w:sz="0" w:space="0" w:color="auto"/>
        <w:left w:val="none" w:sz="0" w:space="0" w:color="auto"/>
        <w:bottom w:val="none" w:sz="0" w:space="0" w:color="auto"/>
        <w:right w:val="none" w:sz="0" w:space="0" w:color="auto"/>
      </w:divBdr>
    </w:div>
    <w:div w:id="1963415534">
      <w:bodyDiv w:val="1"/>
      <w:marLeft w:val="0"/>
      <w:marRight w:val="0"/>
      <w:marTop w:val="0"/>
      <w:marBottom w:val="0"/>
      <w:divBdr>
        <w:top w:val="none" w:sz="0" w:space="0" w:color="auto"/>
        <w:left w:val="none" w:sz="0" w:space="0" w:color="auto"/>
        <w:bottom w:val="none" w:sz="0" w:space="0" w:color="auto"/>
        <w:right w:val="none" w:sz="0" w:space="0" w:color="auto"/>
      </w:divBdr>
    </w:div>
    <w:div w:id="1963459974">
      <w:bodyDiv w:val="1"/>
      <w:marLeft w:val="0"/>
      <w:marRight w:val="0"/>
      <w:marTop w:val="0"/>
      <w:marBottom w:val="0"/>
      <w:divBdr>
        <w:top w:val="none" w:sz="0" w:space="0" w:color="auto"/>
        <w:left w:val="none" w:sz="0" w:space="0" w:color="auto"/>
        <w:bottom w:val="none" w:sz="0" w:space="0" w:color="auto"/>
        <w:right w:val="none" w:sz="0" w:space="0" w:color="auto"/>
      </w:divBdr>
    </w:div>
    <w:div w:id="1963535010">
      <w:bodyDiv w:val="1"/>
      <w:marLeft w:val="0"/>
      <w:marRight w:val="0"/>
      <w:marTop w:val="0"/>
      <w:marBottom w:val="0"/>
      <w:divBdr>
        <w:top w:val="none" w:sz="0" w:space="0" w:color="auto"/>
        <w:left w:val="none" w:sz="0" w:space="0" w:color="auto"/>
        <w:bottom w:val="none" w:sz="0" w:space="0" w:color="auto"/>
        <w:right w:val="none" w:sz="0" w:space="0" w:color="auto"/>
      </w:divBdr>
    </w:div>
    <w:div w:id="1963536758">
      <w:bodyDiv w:val="1"/>
      <w:marLeft w:val="0"/>
      <w:marRight w:val="0"/>
      <w:marTop w:val="0"/>
      <w:marBottom w:val="0"/>
      <w:divBdr>
        <w:top w:val="none" w:sz="0" w:space="0" w:color="auto"/>
        <w:left w:val="none" w:sz="0" w:space="0" w:color="auto"/>
        <w:bottom w:val="none" w:sz="0" w:space="0" w:color="auto"/>
        <w:right w:val="none" w:sz="0" w:space="0" w:color="auto"/>
      </w:divBdr>
    </w:div>
    <w:div w:id="1963539177">
      <w:bodyDiv w:val="1"/>
      <w:marLeft w:val="0"/>
      <w:marRight w:val="0"/>
      <w:marTop w:val="0"/>
      <w:marBottom w:val="0"/>
      <w:divBdr>
        <w:top w:val="none" w:sz="0" w:space="0" w:color="auto"/>
        <w:left w:val="none" w:sz="0" w:space="0" w:color="auto"/>
        <w:bottom w:val="none" w:sz="0" w:space="0" w:color="auto"/>
        <w:right w:val="none" w:sz="0" w:space="0" w:color="auto"/>
      </w:divBdr>
    </w:div>
    <w:div w:id="1963683369">
      <w:bodyDiv w:val="1"/>
      <w:marLeft w:val="0"/>
      <w:marRight w:val="0"/>
      <w:marTop w:val="0"/>
      <w:marBottom w:val="0"/>
      <w:divBdr>
        <w:top w:val="none" w:sz="0" w:space="0" w:color="auto"/>
        <w:left w:val="none" w:sz="0" w:space="0" w:color="auto"/>
        <w:bottom w:val="none" w:sz="0" w:space="0" w:color="auto"/>
        <w:right w:val="none" w:sz="0" w:space="0" w:color="auto"/>
      </w:divBdr>
    </w:div>
    <w:div w:id="1963685017">
      <w:bodyDiv w:val="1"/>
      <w:marLeft w:val="0"/>
      <w:marRight w:val="0"/>
      <w:marTop w:val="0"/>
      <w:marBottom w:val="0"/>
      <w:divBdr>
        <w:top w:val="none" w:sz="0" w:space="0" w:color="auto"/>
        <w:left w:val="none" w:sz="0" w:space="0" w:color="auto"/>
        <w:bottom w:val="none" w:sz="0" w:space="0" w:color="auto"/>
        <w:right w:val="none" w:sz="0" w:space="0" w:color="auto"/>
      </w:divBdr>
    </w:div>
    <w:div w:id="1963799517">
      <w:bodyDiv w:val="1"/>
      <w:marLeft w:val="0"/>
      <w:marRight w:val="0"/>
      <w:marTop w:val="0"/>
      <w:marBottom w:val="0"/>
      <w:divBdr>
        <w:top w:val="none" w:sz="0" w:space="0" w:color="auto"/>
        <w:left w:val="none" w:sz="0" w:space="0" w:color="auto"/>
        <w:bottom w:val="none" w:sz="0" w:space="0" w:color="auto"/>
        <w:right w:val="none" w:sz="0" w:space="0" w:color="auto"/>
      </w:divBdr>
    </w:div>
    <w:div w:id="1963801067">
      <w:bodyDiv w:val="1"/>
      <w:marLeft w:val="0"/>
      <w:marRight w:val="0"/>
      <w:marTop w:val="0"/>
      <w:marBottom w:val="0"/>
      <w:divBdr>
        <w:top w:val="none" w:sz="0" w:space="0" w:color="auto"/>
        <w:left w:val="none" w:sz="0" w:space="0" w:color="auto"/>
        <w:bottom w:val="none" w:sz="0" w:space="0" w:color="auto"/>
        <w:right w:val="none" w:sz="0" w:space="0" w:color="auto"/>
      </w:divBdr>
    </w:div>
    <w:div w:id="1964072366">
      <w:bodyDiv w:val="1"/>
      <w:marLeft w:val="0"/>
      <w:marRight w:val="0"/>
      <w:marTop w:val="0"/>
      <w:marBottom w:val="0"/>
      <w:divBdr>
        <w:top w:val="none" w:sz="0" w:space="0" w:color="auto"/>
        <w:left w:val="none" w:sz="0" w:space="0" w:color="auto"/>
        <w:bottom w:val="none" w:sz="0" w:space="0" w:color="auto"/>
        <w:right w:val="none" w:sz="0" w:space="0" w:color="auto"/>
      </w:divBdr>
    </w:div>
    <w:div w:id="1964186447">
      <w:bodyDiv w:val="1"/>
      <w:marLeft w:val="0"/>
      <w:marRight w:val="0"/>
      <w:marTop w:val="0"/>
      <w:marBottom w:val="0"/>
      <w:divBdr>
        <w:top w:val="none" w:sz="0" w:space="0" w:color="auto"/>
        <w:left w:val="none" w:sz="0" w:space="0" w:color="auto"/>
        <w:bottom w:val="none" w:sz="0" w:space="0" w:color="auto"/>
        <w:right w:val="none" w:sz="0" w:space="0" w:color="auto"/>
      </w:divBdr>
    </w:div>
    <w:div w:id="1964191887">
      <w:bodyDiv w:val="1"/>
      <w:marLeft w:val="0"/>
      <w:marRight w:val="0"/>
      <w:marTop w:val="0"/>
      <w:marBottom w:val="0"/>
      <w:divBdr>
        <w:top w:val="none" w:sz="0" w:space="0" w:color="auto"/>
        <w:left w:val="none" w:sz="0" w:space="0" w:color="auto"/>
        <w:bottom w:val="none" w:sz="0" w:space="0" w:color="auto"/>
        <w:right w:val="none" w:sz="0" w:space="0" w:color="auto"/>
      </w:divBdr>
    </w:div>
    <w:div w:id="1964380131">
      <w:bodyDiv w:val="1"/>
      <w:marLeft w:val="0"/>
      <w:marRight w:val="0"/>
      <w:marTop w:val="0"/>
      <w:marBottom w:val="0"/>
      <w:divBdr>
        <w:top w:val="none" w:sz="0" w:space="0" w:color="auto"/>
        <w:left w:val="none" w:sz="0" w:space="0" w:color="auto"/>
        <w:bottom w:val="none" w:sz="0" w:space="0" w:color="auto"/>
        <w:right w:val="none" w:sz="0" w:space="0" w:color="auto"/>
      </w:divBdr>
    </w:div>
    <w:div w:id="1964457267">
      <w:bodyDiv w:val="1"/>
      <w:marLeft w:val="0"/>
      <w:marRight w:val="0"/>
      <w:marTop w:val="0"/>
      <w:marBottom w:val="0"/>
      <w:divBdr>
        <w:top w:val="none" w:sz="0" w:space="0" w:color="auto"/>
        <w:left w:val="none" w:sz="0" w:space="0" w:color="auto"/>
        <w:bottom w:val="none" w:sz="0" w:space="0" w:color="auto"/>
        <w:right w:val="none" w:sz="0" w:space="0" w:color="auto"/>
      </w:divBdr>
    </w:div>
    <w:div w:id="1964575685">
      <w:bodyDiv w:val="1"/>
      <w:marLeft w:val="0"/>
      <w:marRight w:val="0"/>
      <w:marTop w:val="0"/>
      <w:marBottom w:val="0"/>
      <w:divBdr>
        <w:top w:val="none" w:sz="0" w:space="0" w:color="auto"/>
        <w:left w:val="none" w:sz="0" w:space="0" w:color="auto"/>
        <w:bottom w:val="none" w:sz="0" w:space="0" w:color="auto"/>
        <w:right w:val="none" w:sz="0" w:space="0" w:color="auto"/>
      </w:divBdr>
    </w:div>
    <w:div w:id="1964729918">
      <w:bodyDiv w:val="1"/>
      <w:marLeft w:val="0"/>
      <w:marRight w:val="0"/>
      <w:marTop w:val="0"/>
      <w:marBottom w:val="0"/>
      <w:divBdr>
        <w:top w:val="none" w:sz="0" w:space="0" w:color="auto"/>
        <w:left w:val="none" w:sz="0" w:space="0" w:color="auto"/>
        <w:bottom w:val="none" w:sz="0" w:space="0" w:color="auto"/>
        <w:right w:val="none" w:sz="0" w:space="0" w:color="auto"/>
      </w:divBdr>
    </w:div>
    <w:div w:id="1964798497">
      <w:bodyDiv w:val="1"/>
      <w:marLeft w:val="0"/>
      <w:marRight w:val="0"/>
      <w:marTop w:val="0"/>
      <w:marBottom w:val="0"/>
      <w:divBdr>
        <w:top w:val="none" w:sz="0" w:space="0" w:color="auto"/>
        <w:left w:val="none" w:sz="0" w:space="0" w:color="auto"/>
        <w:bottom w:val="none" w:sz="0" w:space="0" w:color="auto"/>
        <w:right w:val="none" w:sz="0" w:space="0" w:color="auto"/>
      </w:divBdr>
    </w:div>
    <w:div w:id="1964850520">
      <w:bodyDiv w:val="1"/>
      <w:marLeft w:val="0"/>
      <w:marRight w:val="0"/>
      <w:marTop w:val="0"/>
      <w:marBottom w:val="0"/>
      <w:divBdr>
        <w:top w:val="none" w:sz="0" w:space="0" w:color="auto"/>
        <w:left w:val="none" w:sz="0" w:space="0" w:color="auto"/>
        <w:bottom w:val="none" w:sz="0" w:space="0" w:color="auto"/>
        <w:right w:val="none" w:sz="0" w:space="0" w:color="auto"/>
      </w:divBdr>
    </w:div>
    <w:div w:id="1965304035">
      <w:bodyDiv w:val="1"/>
      <w:marLeft w:val="0"/>
      <w:marRight w:val="0"/>
      <w:marTop w:val="0"/>
      <w:marBottom w:val="0"/>
      <w:divBdr>
        <w:top w:val="none" w:sz="0" w:space="0" w:color="auto"/>
        <w:left w:val="none" w:sz="0" w:space="0" w:color="auto"/>
        <w:bottom w:val="none" w:sz="0" w:space="0" w:color="auto"/>
        <w:right w:val="none" w:sz="0" w:space="0" w:color="auto"/>
      </w:divBdr>
    </w:div>
    <w:div w:id="1965385742">
      <w:bodyDiv w:val="1"/>
      <w:marLeft w:val="0"/>
      <w:marRight w:val="0"/>
      <w:marTop w:val="0"/>
      <w:marBottom w:val="0"/>
      <w:divBdr>
        <w:top w:val="none" w:sz="0" w:space="0" w:color="auto"/>
        <w:left w:val="none" w:sz="0" w:space="0" w:color="auto"/>
        <w:bottom w:val="none" w:sz="0" w:space="0" w:color="auto"/>
        <w:right w:val="none" w:sz="0" w:space="0" w:color="auto"/>
      </w:divBdr>
    </w:div>
    <w:div w:id="1965387379">
      <w:bodyDiv w:val="1"/>
      <w:marLeft w:val="0"/>
      <w:marRight w:val="0"/>
      <w:marTop w:val="0"/>
      <w:marBottom w:val="0"/>
      <w:divBdr>
        <w:top w:val="none" w:sz="0" w:space="0" w:color="auto"/>
        <w:left w:val="none" w:sz="0" w:space="0" w:color="auto"/>
        <w:bottom w:val="none" w:sz="0" w:space="0" w:color="auto"/>
        <w:right w:val="none" w:sz="0" w:space="0" w:color="auto"/>
      </w:divBdr>
    </w:div>
    <w:div w:id="1965453844">
      <w:bodyDiv w:val="1"/>
      <w:marLeft w:val="0"/>
      <w:marRight w:val="0"/>
      <w:marTop w:val="0"/>
      <w:marBottom w:val="0"/>
      <w:divBdr>
        <w:top w:val="none" w:sz="0" w:space="0" w:color="auto"/>
        <w:left w:val="none" w:sz="0" w:space="0" w:color="auto"/>
        <w:bottom w:val="none" w:sz="0" w:space="0" w:color="auto"/>
        <w:right w:val="none" w:sz="0" w:space="0" w:color="auto"/>
      </w:divBdr>
    </w:div>
    <w:div w:id="1965696749">
      <w:bodyDiv w:val="1"/>
      <w:marLeft w:val="0"/>
      <w:marRight w:val="0"/>
      <w:marTop w:val="0"/>
      <w:marBottom w:val="0"/>
      <w:divBdr>
        <w:top w:val="none" w:sz="0" w:space="0" w:color="auto"/>
        <w:left w:val="none" w:sz="0" w:space="0" w:color="auto"/>
        <w:bottom w:val="none" w:sz="0" w:space="0" w:color="auto"/>
        <w:right w:val="none" w:sz="0" w:space="0" w:color="auto"/>
      </w:divBdr>
    </w:div>
    <w:div w:id="1965698651">
      <w:bodyDiv w:val="1"/>
      <w:marLeft w:val="0"/>
      <w:marRight w:val="0"/>
      <w:marTop w:val="0"/>
      <w:marBottom w:val="0"/>
      <w:divBdr>
        <w:top w:val="none" w:sz="0" w:space="0" w:color="auto"/>
        <w:left w:val="none" w:sz="0" w:space="0" w:color="auto"/>
        <w:bottom w:val="none" w:sz="0" w:space="0" w:color="auto"/>
        <w:right w:val="none" w:sz="0" w:space="0" w:color="auto"/>
      </w:divBdr>
    </w:div>
    <w:div w:id="1965916060">
      <w:bodyDiv w:val="1"/>
      <w:marLeft w:val="0"/>
      <w:marRight w:val="0"/>
      <w:marTop w:val="0"/>
      <w:marBottom w:val="0"/>
      <w:divBdr>
        <w:top w:val="none" w:sz="0" w:space="0" w:color="auto"/>
        <w:left w:val="none" w:sz="0" w:space="0" w:color="auto"/>
        <w:bottom w:val="none" w:sz="0" w:space="0" w:color="auto"/>
        <w:right w:val="none" w:sz="0" w:space="0" w:color="auto"/>
      </w:divBdr>
    </w:div>
    <w:div w:id="1965967374">
      <w:bodyDiv w:val="1"/>
      <w:marLeft w:val="0"/>
      <w:marRight w:val="0"/>
      <w:marTop w:val="0"/>
      <w:marBottom w:val="0"/>
      <w:divBdr>
        <w:top w:val="none" w:sz="0" w:space="0" w:color="auto"/>
        <w:left w:val="none" w:sz="0" w:space="0" w:color="auto"/>
        <w:bottom w:val="none" w:sz="0" w:space="0" w:color="auto"/>
        <w:right w:val="none" w:sz="0" w:space="0" w:color="auto"/>
      </w:divBdr>
    </w:div>
    <w:div w:id="1966082342">
      <w:bodyDiv w:val="1"/>
      <w:marLeft w:val="0"/>
      <w:marRight w:val="0"/>
      <w:marTop w:val="0"/>
      <w:marBottom w:val="0"/>
      <w:divBdr>
        <w:top w:val="none" w:sz="0" w:space="0" w:color="auto"/>
        <w:left w:val="none" w:sz="0" w:space="0" w:color="auto"/>
        <w:bottom w:val="none" w:sz="0" w:space="0" w:color="auto"/>
        <w:right w:val="none" w:sz="0" w:space="0" w:color="auto"/>
      </w:divBdr>
    </w:div>
    <w:div w:id="1966154196">
      <w:bodyDiv w:val="1"/>
      <w:marLeft w:val="0"/>
      <w:marRight w:val="0"/>
      <w:marTop w:val="0"/>
      <w:marBottom w:val="0"/>
      <w:divBdr>
        <w:top w:val="none" w:sz="0" w:space="0" w:color="auto"/>
        <w:left w:val="none" w:sz="0" w:space="0" w:color="auto"/>
        <w:bottom w:val="none" w:sz="0" w:space="0" w:color="auto"/>
        <w:right w:val="none" w:sz="0" w:space="0" w:color="auto"/>
      </w:divBdr>
    </w:div>
    <w:div w:id="1966160620">
      <w:bodyDiv w:val="1"/>
      <w:marLeft w:val="0"/>
      <w:marRight w:val="0"/>
      <w:marTop w:val="0"/>
      <w:marBottom w:val="0"/>
      <w:divBdr>
        <w:top w:val="none" w:sz="0" w:space="0" w:color="auto"/>
        <w:left w:val="none" w:sz="0" w:space="0" w:color="auto"/>
        <w:bottom w:val="none" w:sz="0" w:space="0" w:color="auto"/>
        <w:right w:val="none" w:sz="0" w:space="0" w:color="auto"/>
      </w:divBdr>
    </w:div>
    <w:div w:id="1966347261">
      <w:bodyDiv w:val="1"/>
      <w:marLeft w:val="0"/>
      <w:marRight w:val="0"/>
      <w:marTop w:val="0"/>
      <w:marBottom w:val="0"/>
      <w:divBdr>
        <w:top w:val="none" w:sz="0" w:space="0" w:color="auto"/>
        <w:left w:val="none" w:sz="0" w:space="0" w:color="auto"/>
        <w:bottom w:val="none" w:sz="0" w:space="0" w:color="auto"/>
        <w:right w:val="none" w:sz="0" w:space="0" w:color="auto"/>
      </w:divBdr>
    </w:div>
    <w:div w:id="1966423020">
      <w:bodyDiv w:val="1"/>
      <w:marLeft w:val="0"/>
      <w:marRight w:val="0"/>
      <w:marTop w:val="0"/>
      <w:marBottom w:val="0"/>
      <w:divBdr>
        <w:top w:val="none" w:sz="0" w:space="0" w:color="auto"/>
        <w:left w:val="none" w:sz="0" w:space="0" w:color="auto"/>
        <w:bottom w:val="none" w:sz="0" w:space="0" w:color="auto"/>
        <w:right w:val="none" w:sz="0" w:space="0" w:color="auto"/>
      </w:divBdr>
    </w:div>
    <w:div w:id="1966426049">
      <w:bodyDiv w:val="1"/>
      <w:marLeft w:val="0"/>
      <w:marRight w:val="0"/>
      <w:marTop w:val="0"/>
      <w:marBottom w:val="0"/>
      <w:divBdr>
        <w:top w:val="none" w:sz="0" w:space="0" w:color="auto"/>
        <w:left w:val="none" w:sz="0" w:space="0" w:color="auto"/>
        <w:bottom w:val="none" w:sz="0" w:space="0" w:color="auto"/>
        <w:right w:val="none" w:sz="0" w:space="0" w:color="auto"/>
      </w:divBdr>
    </w:div>
    <w:div w:id="1966500808">
      <w:bodyDiv w:val="1"/>
      <w:marLeft w:val="0"/>
      <w:marRight w:val="0"/>
      <w:marTop w:val="0"/>
      <w:marBottom w:val="0"/>
      <w:divBdr>
        <w:top w:val="none" w:sz="0" w:space="0" w:color="auto"/>
        <w:left w:val="none" w:sz="0" w:space="0" w:color="auto"/>
        <w:bottom w:val="none" w:sz="0" w:space="0" w:color="auto"/>
        <w:right w:val="none" w:sz="0" w:space="0" w:color="auto"/>
      </w:divBdr>
    </w:div>
    <w:div w:id="1966541645">
      <w:bodyDiv w:val="1"/>
      <w:marLeft w:val="0"/>
      <w:marRight w:val="0"/>
      <w:marTop w:val="0"/>
      <w:marBottom w:val="0"/>
      <w:divBdr>
        <w:top w:val="none" w:sz="0" w:space="0" w:color="auto"/>
        <w:left w:val="none" w:sz="0" w:space="0" w:color="auto"/>
        <w:bottom w:val="none" w:sz="0" w:space="0" w:color="auto"/>
        <w:right w:val="none" w:sz="0" w:space="0" w:color="auto"/>
      </w:divBdr>
    </w:div>
    <w:div w:id="1966545961">
      <w:bodyDiv w:val="1"/>
      <w:marLeft w:val="0"/>
      <w:marRight w:val="0"/>
      <w:marTop w:val="0"/>
      <w:marBottom w:val="0"/>
      <w:divBdr>
        <w:top w:val="none" w:sz="0" w:space="0" w:color="auto"/>
        <w:left w:val="none" w:sz="0" w:space="0" w:color="auto"/>
        <w:bottom w:val="none" w:sz="0" w:space="0" w:color="auto"/>
        <w:right w:val="none" w:sz="0" w:space="0" w:color="auto"/>
      </w:divBdr>
    </w:div>
    <w:div w:id="1966735837">
      <w:bodyDiv w:val="1"/>
      <w:marLeft w:val="0"/>
      <w:marRight w:val="0"/>
      <w:marTop w:val="0"/>
      <w:marBottom w:val="0"/>
      <w:divBdr>
        <w:top w:val="none" w:sz="0" w:space="0" w:color="auto"/>
        <w:left w:val="none" w:sz="0" w:space="0" w:color="auto"/>
        <w:bottom w:val="none" w:sz="0" w:space="0" w:color="auto"/>
        <w:right w:val="none" w:sz="0" w:space="0" w:color="auto"/>
      </w:divBdr>
    </w:div>
    <w:div w:id="1966736634">
      <w:bodyDiv w:val="1"/>
      <w:marLeft w:val="0"/>
      <w:marRight w:val="0"/>
      <w:marTop w:val="0"/>
      <w:marBottom w:val="0"/>
      <w:divBdr>
        <w:top w:val="none" w:sz="0" w:space="0" w:color="auto"/>
        <w:left w:val="none" w:sz="0" w:space="0" w:color="auto"/>
        <w:bottom w:val="none" w:sz="0" w:space="0" w:color="auto"/>
        <w:right w:val="none" w:sz="0" w:space="0" w:color="auto"/>
      </w:divBdr>
    </w:div>
    <w:div w:id="1966887544">
      <w:bodyDiv w:val="1"/>
      <w:marLeft w:val="0"/>
      <w:marRight w:val="0"/>
      <w:marTop w:val="0"/>
      <w:marBottom w:val="0"/>
      <w:divBdr>
        <w:top w:val="none" w:sz="0" w:space="0" w:color="auto"/>
        <w:left w:val="none" w:sz="0" w:space="0" w:color="auto"/>
        <w:bottom w:val="none" w:sz="0" w:space="0" w:color="auto"/>
        <w:right w:val="none" w:sz="0" w:space="0" w:color="auto"/>
      </w:divBdr>
    </w:div>
    <w:div w:id="1966962363">
      <w:bodyDiv w:val="1"/>
      <w:marLeft w:val="0"/>
      <w:marRight w:val="0"/>
      <w:marTop w:val="0"/>
      <w:marBottom w:val="0"/>
      <w:divBdr>
        <w:top w:val="none" w:sz="0" w:space="0" w:color="auto"/>
        <w:left w:val="none" w:sz="0" w:space="0" w:color="auto"/>
        <w:bottom w:val="none" w:sz="0" w:space="0" w:color="auto"/>
        <w:right w:val="none" w:sz="0" w:space="0" w:color="auto"/>
      </w:divBdr>
    </w:div>
    <w:div w:id="1967000743">
      <w:bodyDiv w:val="1"/>
      <w:marLeft w:val="0"/>
      <w:marRight w:val="0"/>
      <w:marTop w:val="0"/>
      <w:marBottom w:val="0"/>
      <w:divBdr>
        <w:top w:val="none" w:sz="0" w:space="0" w:color="auto"/>
        <w:left w:val="none" w:sz="0" w:space="0" w:color="auto"/>
        <w:bottom w:val="none" w:sz="0" w:space="0" w:color="auto"/>
        <w:right w:val="none" w:sz="0" w:space="0" w:color="auto"/>
      </w:divBdr>
      <w:divsChild>
        <w:div w:id="1016157616">
          <w:marLeft w:val="0"/>
          <w:marRight w:val="0"/>
          <w:marTop w:val="0"/>
          <w:marBottom w:val="0"/>
          <w:divBdr>
            <w:top w:val="none" w:sz="0" w:space="0" w:color="auto"/>
            <w:left w:val="none" w:sz="0" w:space="0" w:color="auto"/>
            <w:bottom w:val="none" w:sz="0" w:space="0" w:color="auto"/>
            <w:right w:val="none" w:sz="0" w:space="0" w:color="auto"/>
          </w:divBdr>
        </w:div>
        <w:div w:id="1943879083">
          <w:marLeft w:val="0"/>
          <w:marRight w:val="0"/>
          <w:marTop w:val="0"/>
          <w:marBottom w:val="0"/>
          <w:divBdr>
            <w:top w:val="none" w:sz="0" w:space="0" w:color="auto"/>
            <w:left w:val="none" w:sz="0" w:space="0" w:color="auto"/>
            <w:bottom w:val="none" w:sz="0" w:space="0" w:color="auto"/>
            <w:right w:val="none" w:sz="0" w:space="0" w:color="auto"/>
          </w:divBdr>
        </w:div>
      </w:divsChild>
    </w:div>
    <w:div w:id="1967079442">
      <w:bodyDiv w:val="1"/>
      <w:marLeft w:val="0"/>
      <w:marRight w:val="0"/>
      <w:marTop w:val="0"/>
      <w:marBottom w:val="0"/>
      <w:divBdr>
        <w:top w:val="none" w:sz="0" w:space="0" w:color="auto"/>
        <w:left w:val="none" w:sz="0" w:space="0" w:color="auto"/>
        <w:bottom w:val="none" w:sz="0" w:space="0" w:color="auto"/>
        <w:right w:val="none" w:sz="0" w:space="0" w:color="auto"/>
      </w:divBdr>
    </w:div>
    <w:div w:id="1967196480">
      <w:bodyDiv w:val="1"/>
      <w:marLeft w:val="0"/>
      <w:marRight w:val="0"/>
      <w:marTop w:val="0"/>
      <w:marBottom w:val="0"/>
      <w:divBdr>
        <w:top w:val="none" w:sz="0" w:space="0" w:color="auto"/>
        <w:left w:val="none" w:sz="0" w:space="0" w:color="auto"/>
        <w:bottom w:val="none" w:sz="0" w:space="0" w:color="auto"/>
        <w:right w:val="none" w:sz="0" w:space="0" w:color="auto"/>
      </w:divBdr>
    </w:div>
    <w:div w:id="1967269382">
      <w:bodyDiv w:val="1"/>
      <w:marLeft w:val="0"/>
      <w:marRight w:val="0"/>
      <w:marTop w:val="0"/>
      <w:marBottom w:val="0"/>
      <w:divBdr>
        <w:top w:val="none" w:sz="0" w:space="0" w:color="auto"/>
        <w:left w:val="none" w:sz="0" w:space="0" w:color="auto"/>
        <w:bottom w:val="none" w:sz="0" w:space="0" w:color="auto"/>
        <w:right w:val="none" w:sz="0" w:space="0" w:color="auto"/>
      </w:divBdr>
    </w:div>
    <w:div w:id="1967271228">
      <w:bodyDiv w:val="1"/>
      <w:marLeft w:val="0"/>
      <w:marRight w:val="0"/>
      <w:marTop w:val="0"/>
      <w:marBottom w:val="0"/>
      <w:divBdr>
        <w:top w:val="none" w:sz="0" w:space="0" w:color="auto"/>
        <w:left w:val="none" w:sz="0" w:space="0" w:color="auto"/>
        <w:bottom w:val="none" w:sz="0" w:space="0" w:color="auto"/>
        <w:right w:val="none" w:sz="0" w:space="0" w:color="auto"/>
      </w:divBdr>
    </w:div>
    <w:div w:id="1967271798">
      <w:bodyDiv w:val="1"/>
      <w:marLeft w:val="0"/>
      <w:marRight w:val="0"/>
      <w:marTop w:val="0"/>
      <w:marBottom w:val="0"/>
      <w:divBdr>
        <w:top w:val="none" w:sz="0" w:space="0" w:color="auto"/>
        <w:left w:val="none" w:sz="0" w:space="0" w:color="auto"/>
        <w:bottom w:val="none" w:sz="0" w:space="0" w:color="auto"/>
        <w:right w:val="none" w:sz="0" w:space="0" w:color="auto"/>
      </w:divBdr>
    </w:div>
    <w:div w:id="1967810380">
      <w:bodyDiv w:val="1"/>
      <w:marLeft w:val="0"/>
      <w:marRight w:val="0"/>
      <w:marTop w:val="0"/>
      <w:marBottom w:val="0"/>
      <w:divBdr>
        <w:top w:val="none" w:sz="0" w:space="0" w:color="auto"/>
        <w:left w:val="none" w:sz="0" w:space="0" w:color="auto"/>
        <w:bottom w:val="none" w:sz="0" w:space="0" w:color="auto"/>
        <w:right w:val="none" w:sz="0" w:space="0" w:color="auto"/>
      </w:divBdr>
    </w:div>
    <w:div w:id="1967853241">
      <w:bodyDiv w:val="1"/>
      <w:marLeft w:val="0"/>
      <w:marRight w:val="0"/>
      <w:marTop w:val="0"/>
      <w:marBottom w:val="0"/>
      <w:divBdr>
        <w:top w:val="none" w:sz="0" w:space="0" w:color="auto"/>
        <w:left w:val="none" w:sz="0" w:space="0" w:color="auto"/>
        <w:bottom w:val="none" w:sz="0" w:space="0" w:color="auto"/>
        <w:right w:val="none" w:sz="0" w:space="0" w:color="auto"/>
      </w:divBdr>
    </w:div>
    <w:div w:id="1967858126">
      <w:bodyDiv w:val="1"/>
      <w:marLeft w:val="0"/>
      <w:marRight w:val="0"/>
      <w:marTop w:val="0"/>
      <w:marBottom w:val="0"/>
      <w:divBdr>
        <w:top w:val="none" w:sz="0" w:space="0" w:color="auto"/>
        <w:left w:val="none" w:sz="0" w:space="0" w:color="auto"/>
        <w:bottom w:val="none" w:sz="0" w:space="0" w:color="auto"/>
        <w:right w:val="none" w:sz="0" w:space="0" w:color="auto"/>
      </w:divBdr>
    </w:div>
    <w:div w:id="1968000255">
      <w:bodyDiv w:val="1"/>
      <w:marLeft w:val="0"/>
      <w:marRight w:val="0"/>
      <w:marTop w:val="0"/>
      <w:marBottom w:val="0"/>
      <w:divBdr>
        <w:top w:val="none" w:sz="0" w:space="0" w:color="auto"/>
        <w:left w:val="none" w:sz="0" w:space="0" w:color="auto"/>
        <w:bottom w:val="none" w:sz="0" w:space="0" w:color="auto"/>
        <w:right w:val="none" w:sz="0" w:space="0" w:color="auto"/>
      </w:divBdr>
    </w:div>
    <w:div w:id="1968007115">
      <w:bodyDiv w:val="1"/>
      <w:marLeft w:val="0"/>
      <w:marRight w:val="0"/>
      <w:marTop w:val="0"/>
      <w:marBottom w:val="0"/>
      <w:divBdr>
        <w:top w:val="none" w:sz="0" w:space="0" w:color="auto"/>
        <w:left w:val="none" w:sz="0" w:space="0" w:color="auto"/>
        <w:bottom w:val="none" w:sz="0" w:space="0" w:color="auto"/>
        <w:right w:val="none" w:sz="0" w:space="0" w:color="auto"/>
      </w:divBdr>
    </w:div>
    <w:div w:id="1968046839">
      <w:bodyDiv w:val="1"/>
      <w:marLeft w:val="0"/>
      <w:marRight w:val="0"/>
      <w:marTop w:val="0"/>
      <w:marBottom w:val="0"/>
      <w:divBdr>
        <w:top w:val="none" w:sz="0" w:space="0" w:color="auto"/>
        <w:left w:val="none" w:sz="0" w:space="0" w:color="auto"/>
        <w:bottom w:val="none" w:sz="0" w:space="0" w:color="auto"/>
        <w:right w:val="none" w:sz="0" w:space="0" w:color="auto"/>
      </w:divBdr>
    </w:div>
    <w:div w:id="1968076624">
      <w:bodyDiv w:val="1"/>
      <w:marLeft w:val="0"/>
      <w:marRight w:val="0"/>
      <w:marTop w:val="0"/>
      <w:marBottom w:val="0"/>
      <w:divBdr>
        <w:top w:val="none" w:sz="0" w:space="0" w:color="auto"/>
        <w:left w:val="none" w:sz="0" w:space="0" w:color="auto"/>
        <w:bottom w:val="none" w:sz="0" w:space="0" w:color="auto"/>
        <w:right w:val="none" w:sz="0" w:space="0" w:color="auto"/>
      </w:divBdr>
    </w:div>
    <w:div w:id="1968117839">
      <w:bodyDiv w:val="1"/>
      <w:marLeft w:val="0"/>
      <w:marRight w:val="0"/>
      <w:marTop w:val="0"/>
      <w:marBottom w:val="0"/>
      <w:divBdr>
        <w:top w:val="none" w:sz="0" w:space="0" w:color="auto"/>
        <w:left w:val="none" w:sz="0" w:space="0" w:color="auto"/>
        <w:bottom w:val="none" w:sz="0" w:space="0" w:color="auto"/>
        <w:right w:val="none" w:sz="0" w:space="0" w:color="auto"/>
      </w:divBdr>
    </w:div>
    <w:div w:id="1968201723">
      <w:bodyDiv w:val="1"/>
      <w:marLeft w:val="0"/>
      <w:marRight w:val="0"/>
      <w:marTop w:val="0"/>
      <w:marBottom w:val="0"/>
      <w:divBdr>
        <w:top w:val="none" w:sz="0" w:space="0" w:color="auto"/>
        <w:left w:val="none" w:sz="0" w:space="0" w:color="auto"/>
        <w:bottom w:val="none" w:sz="0" w:space="0" w:color="auto"/>
        <w:right w:val="none" w:sz="0" w:space="0" w:color="auto"/>
      </w:divBdr>
    </w:div>
    <w:div w:id="1968270689">
      <w:bodyDiv w:val="1"/>
      <w:marLeft w:val="0"/>
      <w:marRight w:val="0"/>
      <w:marTop w:val="0"/>
      <w:marBottom w:val="0"/>
      <w:divBdr>
        <w:top w:val="none" w:sz="0" w:space="0" w:color="auto"/>
        <w:left w:val="none" w:sz="0" w:space="0" w:color="auto"/>
        <w:bottom w:val="none" w:sz="0" w:space="0" w:color="auto"/>
        <w:right w:val="none" w:sz="0" w:space="0" w:color="auto"/>
      </w:divBdr>
    </w:div>
    <w:div w:id="1968274110">
      <w:bodyDiv w:val="1"/>
      <w:marLeft w:val="0"/>
      <w:marRight w:val="0"/>
      <w:marTop w:val="0"/>
      <w:marBottom w:val="0"/>
      <w:divBdr>
        <w:top w:val="none" w:sz="0" w:space="0" w:color="auto"/>
        <w:left w:val="none" w:sz="0" w:space="0" w:color="auto"/>
        <w:bottom w:val="none" w:sz="0" w:space="0" w:color="auto"/>
        <w:right w:val="none" w:sz="0" w:space="0" w:color="auto"/>
      </w:divBdr>
    </w:div>
    <w:div w:id="1968315450">
      <w:bodyDiv w:val="1"/>
      <w:marLeft w:val="0"/>
      <w:marRight w:val="0"/>
      <w:marTop w:val="0"/>
      <w:marBottom w:val="0"/>
      <w:divBdr>
        <w:top w:val="none" w:sz="0" w:space="0" w:color="auto"/>
        <w:left w:val="none" w:sz="0" w:space="0" w:color="auto"/>
        <w:bottom w:val="none" w:sz="0" w:space="0" w:color="auto"/>
        <w:right w:val="none" w:sz="0" w:space="0" w:color="auto"/>
      </w:divBdr>
    </w:div>
    <w:div w:id="1968731393">
      <w:bodyDiv w:val="1"/>
      <w:marLeft w:val="0"/>
      <w:marRight w:val="0"/>
      <w:marTop w:val="0"/>
      <w:marBottom w:val="0"/>
      <w:divBdr>
        <w:top w:val="none" w:sz="0" w:space="0" w:color="auto"/>
        <w:left w:val="none" w:sz="0" w:space="0" w:color="auto"/>
        <w:bottom w:val="none" w:sz="0" w:space="0" w:color="auto"/>
        <w:right w:val="none" w:sz="0" w:space="0" w:color="auto"/>
      </w:divBdr>
    </w:div>
    <w:div w:id="1968731905">
      <w:bodyDiv w:val="1"/>
      <w:marLeft w:val="0"/>
      <w:marRight w:val="0"/>
      <w:marTop w:val="0"/>
      <w:marBottom w:val="0"/>
      <w:divBdr>
        <w:top w:val="none" w:sz="0" w:space="0" w:color="auto"/>
        <w:left w:val="none" w:sz="0" w:space="0" w:color="auto"/>
        <w:bottom w:val="none" w:sz="0" w:space="0" w:color="auto"/>
        <w:right w:val="none" w:sz="0" w:space="0" w:color="auto"/>
      </w:divBdr>
    </w:div>
    <w:div w:id="1968773144">
      <w:bodyDiv w:val="1"/>
      <w:marLeft w:val="0"/>
      <w:marRight w:val="0"/>
      <w:marTop w:val="0"/>
      <w:marBottom w:val="0"/>
      <w:divBdr>
        <w:top w:val="none" w:sz="0" w:space="0" w:color="auto"/>
        <w:left w:val="none" w:sz="0" w:space="0" w:color="auto"/>
        <w:bottom w:val="none" w:sz="0" w:space="0" w:color="auto"/>
        <w:right w:val="none" w:sz="0" w:space="0" w:color="auto"/>
      </w:divBdr>
    </w:div>
    <w:div w:id="1968899575">
      <w:bodyDiv w:val="1"/>
      <w:marLeft w:val="0"/>
      <w:marRight w:val="0"/>
      <w:marTop w:val="0"/>
      <w:marBottom w:val="0"/>
      <w:divBdr>
        <w:top w:val="none" w:sz="0" w:space="0" w:color="auto"/>
        <w:left w:val="none" w:sz="0" w:space="0" w:color="auto"/>
        <w:bottom w:val="none" w:sz="0" w:space="0" w:color="auto"/>
        <w:right w:val="none" w:sz="0" w:space="0" w:color="auto"/>
      </w:divBdr>
    </w:div>
    <w:div w:id="1969121481">
      <w:bodyDiv w:val="1"/>
      <w:marLeft w:val="0"/>
      <w:marRight w:val="0"/>
      <w:marTop w:val="0"/>
      <w:marBottom w:val="0"/>
      <w:divBdr>
        <w:top w:val="none" w:sz="0" w:space="0" w:color="auto"/>
        <w:left w:val="none" w:sz="0" w:space="0" w:color="auto"/>
        <w:bottom w:val="none" w:sz="0" w:space="0" w:color="auto"/>
        <w:right w:val="none" w:sz="0" w:space="0" w:color="auto"/>
      </w:divBdr>
    </w:div>
    <w:div w:id="1969126096">
      <w:bodyDiv w:val="1"/>
      <w:marLeft w:val="0"/>
      <w:marRight w:val="0"/>
      <w:marTop w:val="0"/>
      <w:marBottom w:val="0"/>
      <w:divBdr>
        <w:top w:val="none" w:sz="0" w:space="0" w:color="auto"/>
        <w:left w:val="none" w:sz="0" w:space="0" w:color="auto"/>
        <w:bottom w:val="none" w:sz="0" w:space="0" w:color="auto"/>
        <w:right w:val="none" w:sz="0" w:space="0" w:color="auto"/>
      </w:divBdr>
      <w:divsChild>
        <w:div w:id="49353145">
          <w:marLeft w:val="0"/>
          <w:marRight w:val="0"/>
          <w:marTop w:val="0"/>
          <w:marBottom w:val="0"/>
          <w:divBdr>
            <w:top w:val="none" w:sz="0" w:space="0" w:color="auto"/>
            <w:left w:val="none" w:sz="0" w:space="0" w:color="auto"/>
            <w:bottom w:val="none" w:sz="0" w:space="0" w:color="auto"/>
            <w:right w:val="none" w:sz="0" w:space="0" w:color="auto"/>
          </w:divBdr>
        </w:div>
      </w:divsChild>
    </w:div>
    <w:div w:id="1969237932">
      <w:bodyDiv w:val="1"/>
      <w:marLeft w:val="0"/>
      <w:marRight w:val="0"/>
      <w:marTop w:val="0"/>
      <w:marBottom w:val="0"/>
      <w:divBdr>
        <w:top w:val="none" w:sz="0" w:space="0" w:color="auto"/>
        <w:left w:val="none" w:sz="0" w:space="0" w:color="auto"/>
        <w:bottom w:val="none" w:sz="0" w:space="0" w:color="auto"/>
        <w:right w:val="none" w:sz="0" w:space="0" w:color="auto"/>
      </w:divBdr>
      <w:divsChild>
        <w:div w:id="728068250">
          <w:marLeft w:val="0"/>
          <w:marRight w:val="0"/>
          <w:marTop w:val="0"/>
          <w:marBottom w:val="0"/>
          <w:divBdr>
            <w:top w:val="none" w:sz="0" w:space="0" w:color="auto"/>
            <w:left w:val="none" w:sz="0" w:space="0" w:color="auto"/>
            <w:bottom w:val="none" w:sz="0" w:space="0" w:color="auto"/>
            <w:right w:val="none" w:sz="0" w:space="0" w:color="auto"/>
          </w:divBdr>
        </w:div>
      </w:divsChild>
    </w:div>
    <w:div w:id="1969241598">
      <w:bodyDiv w:val="1"/>
      <w:marLeft w:val="0"/>
      <w:marRight w:val="0"/>
      <w:marTop w:val="0"/>
      <w:marBottom w:val="0"/>
      <w:divBdr>
        <w:top w:val="none" w:sz="0" w:space="0" w:color="auto"/>
        <w:left w:val="none" w:sz="0" w:space="0" w:color="auto"/>
        <w:bottom w:val="none" w:sz="0" w:space="0" w:color="auto"/>
        <w:right w:val="none" w:sz="0" w:space="0" w:color="auto"/>
      </w:divBdr>
    </w:div>
    <w:div w:id="1969504153">
      <w:bodyDiv w:val="1"/>
      <w:marLeft w:val="0"/>
      <w:marRight w:val="0"/>
      <w:marTop w:val="0"/>
      <w:marBottom w:val="0"/>
      <w:divBdr>
        <w:top w:val="none" w:sz="0" w:space="0" w:color="auto"/>
        <w:left w:val="none" w:sz="0" w:space="0" w:color="auto"/>
        <w:bottom w:val="none" w:sz="0" w:space="0" w:color="auto"/>
        <w:right w:val="none" w:sz="0" w:space="0" w:color="auto"/>
      </w:divBdr>
      <w:divsChild>
        <w:div w:id="656810796">
          <w:marLeft w:val="0"/>
          <w:marRight w:val="0"/>
          <w:marTop w:val="0"/>
          <w:marBottom w:val="0"/>
          <w:divBdr>
            <w:top w:val="none" w:sz="0" w:space="0" w:color="auto"/>
            <w:left w:val="none" w:sz="0" w:space="0" w:color="auto"/>
            <w:bottom w:val="none" w:sz="0" w:space="0" w:color="auto"/>
            <w:right w:val="none" w:sz="0" w:space="0" w:color="auto"/>
          </w:divBdr>
        </w:div>
        <w:div w:id="1829859759">
          <w:marLeft w:val="0"/>
          <w:marRight w:val="0"/>
          <w:marTop w:val="0"/>
          <w:marBottom w:val="0"/>
          <w:divBdr>
            <w:top w:val="none" w:sz="0" w:space="0" w:color="auto"/>
            <w:left w:val="none" w:sz="0" w:space="0" w:color="auto"/>
            <w:bottom w:val="none" w:sz="0" w:space="0" w:color="auto"/>
            <w:right w:val="none" w:sz="0" w:space="0" w:color="auto"/>
          </w:divBdr>
        </w:div>
      </w:divsChild>
    </w:div>
    <w:div w:id="1969511827">
      <w:bodyDiv w:val="1"/>
      <w:marLeft w:val="0"/>
      <w:marRight w:val="0"/>
      <w:marTop w:val="0"/>
      <w:marBottom w:val="0"/>
      <w:divBdr>
        <w:top w:val="none" w:sz="0" w:space="0" w:color="auto"/>
        <w:left w:val="none" w:sz="0" w:space="0" w:color="auto"/>
        <w:bottom w:val="none" w:sz="0" w:space="0" w:color="auto"/>
        <w:right w:val="none" w:sz="0" w:space="0" w:color="auto"/>
      </w:divBdr>
    </w:div>
    <w:div w:id="1969553519">
      <w:bodyDiv w:val="1"/>
      <w:marLeft w:val="0"/>
      <w:marRight w:val="0"/>
      <w:marTop w:val="0"/>
      <w:marBottom w:val="0"/>
      <w:divBdr>
        <w:top w:val="none" w:sz="0" w:space="0" w:color="auto"/>
        <w:left w:val="none" w:sz="0" w:space="0" w:color="auto"/>
        <w:bottom w:val="none" w:sz="0" w:space="0" w:color="auto"/>
        <w:right w:val="none" w:sz="0" w:space="0" w:color="auto"/>
      </w:divBdr>
    </w:div>
    <w:div w:id="1969554319">
      <w:bodyDiv w:val="1"/>
      <w:marLeft w:val="0"/>
      <w:marRight w:val="0"/>
      <w:marTop w:val="0"/>
      <w:marBottom w:val="0"/>
      <w:divBdr>
        <w:top w:val="none" w:sz="0" w:space="0" w:color="auto"/>
        <w:left w:val="none" w:sz="0" w:space="0" w:color="auto"/>
        <w:bottom w:val="none" w:sz="0" w:space="0" w:color="auto"/>
        <w:right w:val="none" w:sz="0" w:space="0" w:color="auto"/>
      </w:divBdr>
    </w:div>
    <w:div w:id="1969579369">
      <w:bodyDiv w:val="1"/>
      <w:marLeft w:val="0"/>
      <w:marRight w:val="0"/>
      <w:marTop w:val="0"/>
      <w:marBottom w:val="0"/>
      <w:divBdr>
        <w:top w:val="none" w:sz="0" w:space="0" w:color="auto"/>
        <w:left w:val="none" w:sz="0" w:space="0" w:color="auto"/>
        <w:bottom w:val="none" w:sz="0" w:space="0" w:color="auto"/>
        <w:right w:val="none" w:sz="0" w:space="0" w:color="auto"/>
      </w:divBdr>
    </w:div>
    <w:div w:id="1969623764">
      <w:bodyDiv w:val="1"/>
      <w:marLeft w:val="0"/>
      <w:marRight w:val="0"/>
      <w:marTop w:val="0"/>
      <w:marBottom w:val="0"/>
      <w:divBdr>
        <w:top w:val="none" w:sz="0" w:space="0" w:color="auto"/>
        <w:left w:val="none" w:sz="0" w:space="0" w:color="auto"/>
        <w:bottom w:val="none" w:sz="0" w:space="0" w:color="auto"/>
        <w:right w:val="none" w:sz="0" w:space="0" w:color="auto"/>
      </w:divBdr>
    </w:div>
    <w:div w:id="1969626363">
      <w:bodyDiv w:val="1"/>
      <w:marLeft w:val="0"/>
      <w:marRight w:val="0"/>
      <w:marTop w:val="0"/>
      <w:marBottom w:val="0"/>
      <w:divBdr>
        <w:top w:val="none" w:sz="0" w:space="0" w:color="auto"/>
        <w:left w:val="none" w:sz="0" w:space="0" w:color="auto"/>
        <w:bottom w:val="none" w:sz="0" w:space="0" w:color="auto"/>
        <w:right w:val="none" w:sz="0" w:space="0" w:color="auto"/>
      </w:divBdr>
    </w:div>
    <w:div w:id="1969698662">
      <w:bodyDiv w:val="1"/>
      <w:marLeft w:val="0"/>
      <w:marRight w:val="0"/>
      <w:marTop w:val="0"/>
      <w:marBottom w:val="0"/>
      <w:divBdr>
        <w:top w:val="none" w:sz="0" w:space="0" w:color="auto"/>
        <w:left w:val="none" w:sz="0" w:space="0" w:color="auto"/>
        <w:bottom w:val="none" w:sz="0" w:space="0" w:color="auto"/>
        <w:right w:val="none" w:sz="0" w:space="0" w:color="auto"/>
      </w:divBdr>
    </w:div>
    <w:div w:id="1969703869">
      <w:bodyDiv w:val="1"/>
      <w:marLeft w:val="0"/>
      <w:marRight w:val="0"/>
      <w:marTop w:val="0"/>
      <w:marBottom w:val="0"/>
      <w:divBdr>
        <w:top w:val="none" w:sz="0" w:space="0" w:color="auto"/>
        <w:left w:val="none" w:sz="0" w:space="0" w:color="auto"/>
        <w:bottom w:val="none" w:sz="0" w:space="0" w:color="auto"/>
        <w:right w:val="none" w:sz="0" w:space="0" w:color="auto"/>
      </w:divBdr>
    </w:div>
    <w:div w:id="1969706168">
      <w:bodyDiv w:val="1"/>
      <w:marLeft w:val="0"/>
      <w:marRight w:val="0"/>
      <w:marTop w:val="0"/>
      <w:marBottom w:val="0"/>
      <w:divBdr>
        <w:top w:val="none" w:sz="0" w:space="0" w:color="auto"/>
        <w:left w:val="none" w:sz="0" w:space="0" w:color="auto"/>
        <w:bottom w:val="none" w:sz="0" w:space="0" w:color="auto"/>
        <w:right w:val="none" w:sz="0" w:space="0" w:color="auto"/>
      </w:divBdr>
    </w:div>
    <w:div w:id="1969706186">
      <w:bodyDiv w:val="1"/>
      <w:marLeft w:val="0"/>
      <w:marRight w:val="0"/>
      <w:marTop w:val="0"/>
      <w:marBottom w:val="0"/>
      <w:divBdr>
        <w:top w:val="none" w:sz="0" w:space="0" w:color="auto"/>
        <w:left w:val="none" w:sz="0" w:space="0" w:color="auto"/>
        <w:bottom w:val="none" w:sz="0" w:space="0" w:color="auto"/>
        <w:right w:val="none" w:sz="0" w:space="0" w:color="auto"/>
      </w:divBdr>
      <w:divsChild>
        <w:div w:id="621347136">
          <w:marLeft w:val="0"/>
          <w:marRight w:val="0"/>
          <w:marTop w:val="120"/>
          <w:marBottom w:val="120"/>
          <w:divBdr>
            <w:top w:val="none" w:sz="0" w:space="0" w:color="auto"/>
            <w:left w:val="none" w:sz="0" w:space="0" w:color="auto"/>
            <w:bottom w:val="none" w:sz="0" w:space="0" w:color="auto"/>
            <w:right w:val="none" w:sz="0" w:space="0" w:color="auto"/>
          </w:divBdr>
        </w:div>
      </w:divsChild>
    </w:div>
    <w:div w:id="1969974255">
      <w:bodyDiv w:val="1"/>
      <w:marLeft w:val="0"/>
      <w:marRight w:val="0"/>
      <w:marTop w:val="0"/>
      <w:marBottom w:val="0"/>
      <w:divBdr>
        <w:top w:val="none" w:sz="0" w:space="0" w:color="auto"/>
        <w:left w:val="none" w:sz="0" w:space="0" w:color="auto"/>
        <w:bottom w:val="none" w:sz="0" w:space="0" w:color="auto"/>
        <w:right w:val="none" w:sz="0" w:space="0" w:color="auto"/>
      </w:divBdr>
    </w:div>
    <w:div w:id="1970013582">
      <w:bodyDiv w:val="1"/>
      <w:marLeft w:val="0"/>
      <w:marRight w:val="0"/>
      <w:marTop w:val="0"/>
      <w:marBottom w:val="0"/>
      <w:divBdr>
        <w:top w:val="none" w:sz="0" w:space="0" w:color="auto"/>
        <w:left w:val="none" w:sz="0" w:space="0" w:color="auto"/>
        <w:bottom w:val="none" w:sz="0" w:space="0" w:color="auto"/>
        <w:right w:val="none" w:sz="0" w:space="0" w:color="auto"/>
      </w:divBdr>
    </w:div>
    <w:div w:id="1970017337">
      <w:bodyDiv w:val="1"/>
      <w:marLeft w:val="0"/>
      <w:marRight w:val="0"/>
      <w:marTop w:val="0"/>
      <w:marBottom w:val="0"/>
      <w:divBdr>
        <w:top w:val="none" w:sz="0" w:space="0" w:color="auto"/>
        <w:left w:val="none" w:sz="0" w:space="0" w:color="auto"/>
        <w:bottom w:val="none" w:sz="0" w:space="0" w:color="auto"/>
        <w:right w:val="none" w:sz="0" w:space="0" w:color="auto"/>
      </w:divBdr>
    </w:div>
    <w:div w:id="1970040640">
      <w:bodyDiv w:val="1"/>
      <w:marLeft w:val="0"/>
      <w:marRight w:val="0"/>
      <w:marTop w:val="0"/>
      <w:marBottom w:val="0"/>
      <w:divBdr>
        <w:top w:val="none" w:sz="0" w:space="0" w:color="auto"/>
        <w:left w:val="none" w:sz="0" w:space="0" w:color="auto"/>
        <w:bottom w:val="none" w:sz="0" w:space="0" w:color="auto"/>
        <w:right w:val="none" w:sz="0" w:space="0" w:color="auto"/>
      </w:divBdr>
      <w:divsChild>
        <w:div w:id="805898731">
          <w:marLeft w:val="0"/>
          <w:marRight w:val="0"/>
          <w:marTop w:val="0"/>
          <w:marBottom w:val="0"/>
          <w:divBdr>
            <w:top w:val="none" w:sz="0" w:space="0" w:color="auto"/>
            <w:left w:val="none" w:sz="0" w:space="0" w:color="auto"/>
            <w:bottom w:val="none" w:sz="0" w:space="0" w:color="auto"/>
            <w:right w:val="none" w:sz="0" w:space="0" w:color="auto"/>
          </w:divBdr>
        </w:div>
      </w:divsChild>
    </w:div>
    <w:div w:id="1970086454">
      <w:bodyDiv w:val="1"/>
      <w:marLeft w:val="0"/>
      <w:marRight w:val="0"/>
      <w:marTop w:val="0"/>
      <w:marBottom w:val="0"/>
      <w:divBdr>
        <w:top w:val="none" w:sz="0" w:space="0" w:color="auto"/>
        <w:left w:val="none" w:sz="0" w:space="0" w:color="auto"/>
        <w:bottom w:val="none" w:sz="0" w:space="0" w:color="auto"/>
        <w:right w:val="none" w:sz="0" w:space="0" w:color="auto"/>
      </w:divBdr>
    </w:div>
    <w:div w:id="1970279389">
      <w:bodyDiv w:val="1"/>
      <w:marLeft w:val="0"/>
      <w:marRight w:val="0"/>
      <w:marTop w:val="0"/>
      <w:marBottom w:val="0"/>
      <w:divBdr>
        <w:top w:val="none" w:sz="0" w:space="0" w:color="auto"/>
        <w:left w:val="none" w:sz="0" w:space="0" w:color="auto"/>
        <w:bottom w:val="none" w:sz="0" w:space="0" w:color="auto"/>
        <w:right w:val="none" w:sz="0" w:space="0" w:color="auto"/>
      </w:divBdr>
    </w:div>
    <w:div w:id="1970283055">
      <w:bodyDiv w:val="1"/>
      <w:marLeft w:val="0"/>
      <w:marRight w:val="0"/>
      <w:marTop w:val="0"/>
      <w:marBottom w:val="0"/>
      <w:divBdr>
        <w:top w:val="none" w:sz="0" w:space="0" w:color="auto"/>
        <w:left w:val="none" w:sz="0" w:space="0" w:color="auto"/>
        <w:bottom w:val="none" w:sz="0" w:space="0" w:color="auto"/>
        <w:right w:val="none" w:sz="0" w:space="0" w:color="auto"/>
      </w:divBdr>
    </w:div>
    <w:div w:id="1970285548">
      <w:bodyDiv w:val="1"/>
      <w:marLeft w:val="0"/>
      <w:marRight w:val="0"/>
      <w:marTop w:val="0"/>
      <w:marBottom w:val="0"/>
      <w:divBdr>
        <w:top w:val="none" w:sz="0" w:space="0" w:color="auto"/>
        <w:left w:val="none" w:sz="0" w:space="0" w:color="auto"/>
        <w:bottom w:val="none" w:sz="0" w:space="0" w:color="auto"/>
        <w:right w:val="none" w:sz="0" w:space="0" w:color="auto"/>
      </w:divBdr>
    </w:div>
    <w:div w:id="1970361289">
      <w:bodyDiv w:val="1"/>
      <w:marLeft w:val="0"/>
      <w:marRight w:val="0"/>
      <w:marTop w:val="0"/>
      <w:marBottom w:val="0"/>
      <w:divBdr>
        <w:top w:val="none" w:sz="0" w:space="0" w:color="auto"/>
        <w:left w:val="none" w:sz="0" w:space="0" w:color="auto"/>
        <w:bottom w:val="none" w:sz="0" w:space="0" w:color="auto"/>
        <w:right w:val="none" w:sz="0" w:space="0" w:color="auto"/>
      </w:divBdr>
    </w:div>
    <w:div w:id="1970476149">
      <w:bodyDiv w:val="1"/>
      <w:marLeft w:val="0"/>
      <w:marRight w:val="0"/>
      <w:marTop w:val="0"/>
      <w:marBottom w:val="0"/>
      <w:divBdr>
        <w:top w:val="none" w:sz="0" w:space="0" w:color="auto"/>
        <w:left w:val="none" w:sz="0" w:space="0" w:color="auto"/>
        <w:bottom w:val="none" w:sz="0" w:space="0" w:color="auto"/>
        <w:right w:val="none" w:sz="0" w:space="0" w:color="auto"/>
      </w:divBdr>
    </w:div>
    <w:div w:id="1970545584">
      <w:bodyDiv w:val="1"/>
      <w:marLeft w:val="0"/>
      <w:marRight w:val="0"/>
      <w:marTop w:val="0"/>
      <w:marBottom w:val="0"/>
      <w:divBdr>
        <w:top w:val="none" w:sz="0" w:space="0" w:color="auto"/>
        <w:left w:val="none" w:sz="0" w:space="0" w:color="auto"/>
        <w:bottom w:val="none" w:sz="0" w:space="0" w:color="auto"/>
        <w:right w:val="none" w:sz="0" w:space="0" w:color="auto"/>
      </w:divBdr>
    </w:div>
    <w:div w:id="1970547151">
      <w:bodyDiv w:val="1"/>
      <w:marLeft w:val="0"/>
      <w:marRight w:val="0"/>
      <w:marTop w:val="0"/>
      <w:marBottom w:val="0"/>
      <w:divBdr>
        <w:top w:val="none" w:sz="0" w:space="0" w:color="auto"/>
        <w:left w:val="none" w:sz="0" w:space="0" w:color="auto"/>
        <w:bottom w:val="none" w:sz="0" w:space="0" w:color="auto"/>
        <w:right w:val="none" w:sz="0" w:space="0" w:color="auto"/>
      </w:divBdr>
    </w:div>
    <w:div w:id="1970628867">
      <w:bodyDiv w:val="1"/>
      <w:marLeft w:val="0"/>
      <w:marRight w:val="0"/>
      <w:marTop w:val="0"/>
      <w:marBottom w:val="0"/>
      <w:divBdr>
        <w:top w:val="none" w:sz="0" w:space="0" w:color="auto"/>
        <w:left w:val="none" w:sz="0" w:space="0" w:color="auto"/>
        <w:bottom w:val="none" w:sz="0" w:space="0" w:color="auto"/>
        <w:right w:val="none" w:sz="0" w:space="0" w:color="auto"/>
      </w:divBdr>
    </w:div>
    <w:div w:id="1970667773">
      <w:bodyDiv w:val="1"/>
      <w:marLeft w:val="0"/>
      <w:marRight w:val="0"/>
      <w:marTop w:val="0"/>
      <w:marBottom w:val="0"/>
      <w:divBdr>
        <w:top w:val="none" w:sz="0" w:space="0" w:color="auto"/>
        <w:left w:val="none" w:sz="0" w:space="0" w:color="auto"/>
        <w:bottom w:val="none" w:sz="0" w:space="0" w:color="auto"/>
        <w:right w:val="none" w:sz="0" w:space="0" w:color="auto"/>
      </w:divBdr>
    </w:div>
    <w:div w:id="1970697999">
      <w:bodyDiv w:val="1"/>
      <w:marLeft w:val="0"/>
      <w:marRight w:val="0"/>
      <w:marTop w:val="0"/>
      <w:marBottom w:val="0"/>
      <w:divBdr>
        <w:top w:val="none" w:sz="0" w:space="0" w:color="auto"/>
        <w:left w:val="none" w:sz="0" w:space="0" w:color="auto"/>
        <w:bottom w:val="none" w:sz="0" w:space="0" w:color="auto"/>
        <w:right w:val="none" w:sz="0" w:space="0" w:color="auto"/>
      </w:divBdr>
    </w:div>
    <w:div w:id="1970698362">
      <w:bodyDiv w:val="1"/>
      <w:marLeft w:val="0"/>
      <w:marRight w:val="0"/>
      <w:marTop w:val="0"/>
      <w:marBottom w:val="0"/>
      <w:divBdr>
        <w:top w:val="none" w:sz="0" w:space="0" w:color="auto"/>
        <w:left w:val="none" w:sz="0" w:space="0" w:color="auto"/>
        <w:bottom w:val="none" w:sz="0" w:space="0" w:color="auto"/>
        <w:right w:val="none" w:sz="0" w:space="0" w:color="auto"/>
      </w:divBdr>
    </w:div>
    <w:div w:id="1970745453">
      <w:bodyDiv w:val="1"/>
      <w:marLeft w:val="0"/>
      <w:marRight w:val="0"/>
      <w:marTop w:val="0"/>
      <w:marBottom w:val="0"/>
      <w:divBdr>
        <w:top w:val="none" w:sz="0" w:space="0" w:color="auto"/>
        <w:left w:val="none" w:sz="0" w:space="0" w:color="auto"/>
        <w:bottom w:val="none" w:sz="0" w:space="0" w:color="auto"/>
        <w:right w:val="none" w:sz="0" w:space="0" w:color="auto"/>
      </w:divBdr>
    </w:div>
    <w:div w:id="1970890402">
      <w:bodyDiv w:val="1"/>
      <w:marLeft w:val="0"/>
      <w:marRight w:val="0"/>
      <w:marTop w:val="0"/>
      <w:marBottom w:val="0"/>
      <w:divBdr>
        <w:top w:val="none" w:sz="0" w:space="0" w:color="auto"/>
        <w:left w:val="none" w:sz="0" w:space="0" w:color="auto"/>
        <w:bottom w:val="none" w:sz="0" w:space="0" w:color="auto"/>
        <w:right w:val="none" w:sz="0" w:space="0" w:color="auto"/>
      </w:divBdr>
    </w:div>
    <w:div w:id="1971011573">
      <w:bodyDiv w:val="1"/>
      <w:marLeft w:val="0"/>
      <w:marRight w:val="0"/>
      <w:marTop w:val="0"/>
      <w:marBottom w:val="0"/>
      <w:divBdr>
        <w:top w:val="none" w:sz="0" w:space="0" w:color="auto"/>
        <w:left w:val="none" w:sz="0" w:space="0" w:color="auto"/>
        <w:bottom w:val="none" w:sz="0" w:space="0" w:color="auto"/>
        <w:right w:val="none" w:sz="0" w:space="0" w:color="auto"/>
      </w:divBdr>
    </w:div>
    <w:div w:id="1971014450">
      <w:bodyDiv w:val="1"/>
      <w:marLeft w:val="0"/>
      <w:marRight w:val="0"/>
      <w:marTop w:val="0"/>
      <w:marBottom w:val="0"/>
      <w:divBdr>
        <w:top w:val="none" w:sz="0" w:space="0" w:color="auto"/>
        <w:left w:val="none" w:sz="0" w:space="0" w:color="auto"/>
        <w:bottom w:val="none" w:sz="0" w:space="0" w:color="auto"/>
        <w:right w:val="none" w:sz="0" w:space="0" w:color="auto"/>
      </w:divBdr>
    </w:div>
    <w:div w:id="1971014874">
      <w:bodyDiv w:val="1"/>
      <w:marLeft w:val="0"/>
      <w:marRight w:val="0"/>
      <w:marTop w:val="0"/>
      <w:marBottom w:val="0"/>
      <w:divBdr>
        <w:top w:val="none" w:sz="0" w:space="0" w:color="auto"/>
        <w:left w:val="none" w:sz="0" w:space="0" w:color="auto"/>
        <w:bottom w:val="none" w:sz="0" w:space="0" w:color="auto"/>
        <w:right w:val="none" w:sz="0" w:space="0" w:color="auto"/>
      </w:divBdr>
    </w:div>
    <w:div w:id="1971090253">
      <w:bodyDiv w:val="1"/>
      <w:marLeft w:val="0"/>
      <w:marRight w:val="0"/>
      <w:marTop w:val="0"/>
      <w:marBottom w:val="0"/>
      <w:divBdr>
        <w:top w:val="none" w:sz="0" w:space="0" w:color="auto"/>
        <w:left w:val="none" w:sz="0" w:space="0" w:color="auto"/>
        <w:bottom w:val="none" w:sz="0" w:space="0" w:color="auto"/>
        <w:right w:val="none" w:sz="0" w:space="0" w:color="auto"/>
      </w:divBdr>
    </w:div>
    <w:div w:id="1971200767">
      <w:bodyDiv w:val="1"/>
      <w:marLeft w:val="0"/>
      <w:marRight w:val="0"/>
      <w:marTop w:val="0"/>
      <w:marBottom w:val="0"/>
      <w:divBdr>
        <w:top w:val="none" w:sz="0" w:space="0" w:color="auto"/>
        <w:left w:val="none" w:sz="0" w:space="0" w:color="auto"/>
        <w:bottom w:val="none" w:sz="0" w:space="0" w:color="auto"/>
        <w:right w:val="none" w:sz="0" w:space="0" w:color="auto"/>
      </w:divBdr>
    </w:div>
    <w:div w:id="1971396858">
      <w:bodyDiv w:val="1"/>
      <w:marLeft w:val="0"/>
      <w:marRight w:val="0"/>
      <w:marTop w:val="0"/>
      <w:marBottom w:val="0"/>
      <w:divBdr>
        <w:top w:val="none" w:sz="0" w:space="0" w:color="auto"/>
        <w:left w:val="none" w:sz="0" w:space="0" w:color="auto"/>
        <w:bottom w:val="none" w:sz="0" w:space="0" w:color="auto"/>
        <w:right w:val="none" w:sz="0" w:space="0" w:color="auto"/>
      </w:divBdr>
    </w:div>
    <w:div w:id="1971400958">
      <w:bodyDiv w:val="1"/>
      <w:marLeft w:val="0"/>
      <w:marRight w:val="0"/>
      <w:marTop w:val="0"/>
      <w:marBottom w:val="0"/>
      <w:divBdr>
        <w:top w:val="none" w:sz="0" w:space="0" w:color="auto"/>
        <w:left w:val="none" w:sz="0" w:space="0" w:color="auto"/>
        <w:bottom w:val="none" w:sz="0" w:space="0" w:color="auto"/>
        <w:right w:val="none" w:sz="0" w:space="0" w:color="auto"/>
      </w:divBdr>
    </w:div>
    <w:div w:id="1971547829">
      <w:bodyDiv w:val="1"/>
      <w:marLeft w:val="0"/>
      <w:marRight w:val="0"/>
      <w:marTop w:val="0"/>
      <w:marBottom w:val="0"/>
      <w:divBdr>
        <w:top w:val="none" w:sz="0" w:space="0" w:color="auto"/>
        <w:left w:val="none" w:sz="0" w:space="0" w:color="auto"/>
        <w:bottom w:val="none" w:sz="0" w:space="0" w:color="auto"/>
        <w:right w:val="none" w:sz="0" w:space="0" w:color="auto"/>
      </w:divBdr>
    </w:div>
    <w:div w:id="1971547960">
      <w:bodyDiv w:val="1"/>
      <w:marLeft w:val="0"/>
      <w:marRight w:val="0"/>
      <w:marTop w:val="0"/>
      <w:marBottom w:val="0"/>
      <w:divBdr>
        <w:top w:val="none" w:sz="0" w:space="0" w:color="auto"/>
        <w:left w:val="none" w:sz="0" w:space="0" w:color="auto"/>
        <w:bottom w:val="none" w:sz="0" w:space="0" w:color="auto"/>
        <w:right w:val="none" w:sz="0" w:space="0" w:color="auto"/>
      </w:divBdr>
    </w:div>
    <w:div w:id="1971551040">
      <w:bodyDiv w:val="1"/>
      <w:marLeft w:val="0"/>
      <w:marRight w:val="0"/>
      <w:marTop w:val="0"/>
      <w:marBottom w:val="0"/>
      <w:divBdr>
        <w:top w:val="none" w:sz="0" w:space="0" w:color="auto"/>
        <w:left w:val="none" w:sz="0" w:space="0" w:color="auto"/>
        <w:bottom w:val="none" w:sz="0" w:space="0" w:color="auto"/>
        <w:right w:val="none" w:sz="0" w:space="0" w:color="auto"/>
      </w:divBdr>
    </w:div>
    <w:div w:id="1971587268">
      <w:bodyDiv w:val="1"/>
      <w:marLeft w:val="0"/>
      <w:marRight w:val="0"/>
      <w:marTop w:val="0"/>
      <w:marBottom w:val="0"/>
      <w:divBdr>
        <w:top w:val="none" w:sz="0" w:space="0" w:color="auto"/>
        <w:left w:val="none" w:sz="0" w:space="0" w:color="auto"/>
        <w:bottom w:val="none" w:sz="0" w:space="0" w:color="auto"/>
        <w:right w:val="none" w:sz="0" w:space="0" w:color="auto"/>
      </w:divBdr>
    </w:div>
    <w:div w:id="1971664039">
      <w:bodyDiv w:val="1"/>
      <w:marLeft w:val="0"/>
      <w:marRight w:val="0"/>
      <w:marTop w:val="0"/>
      <w:marBottom w:val="0"/>
      <w:divBdr>
        <w:top w:val="none" w:sz="0" w:space="0" w:color="auto"/>
        <w:left w:val="none" w:sz="0" w:space="0" w:color="auto"/>
        <w:bottom w:val="none" w:sz="0" w:space="0" w:color="auto"/>
        <w:right w:val="none" w:sz="0" w:space="0" w:color="auto"/>
      </w:divBdr>
    </w:div>
    <w:div w:id="1971665046">
      <w:bodyDiv w:val="1"/>
      <w:marLeft w:val="0"/>
      <w:marRight w:val="0"/>
      <w:marTop w:val="0"/>
      <w:marBottom w:val="0"/>
      <w:divBdr>
        <w:top w:val="none" w:sz="0" w:space="0" w:color="auto"/>
        <w:left w:val="none" w:sz="0" w:space="0" w:color="auto"/>
        <w:bottom w:val="none" w:sz="0" w:space="0" w:color="auto"/>
        <w:right w:val="none" w:sz="0" w:space="0" w:color="auto"/>
      </w:divBdr>
    </w:div>
    <w:div w:id="1971666000">
      <w:bodyDiv w:val="1"/>
      <w:marLeft w:val="0"/>
      <w:marRight w:val="0"/>
      <w:marTop w:val="0"/>
      <w:marBottom w:val="0"/>
      <w:divBdr>
        <w:top w:val="none" w:sz="0" w:space="0" w:color="auto"/>
        <w:left w:val="none" w:sz="0" w:space="0" w:color="auto"/>
        <w:bottom w:val="none" w:sz="0" w:space="0" w:color="auto"/>
        <w:right w:val="none" w:sz="0" w:space="0" w:color="auto"/>
      </w:divBdr>
    </w:div>
    <w:div w:id="1971666211">
      <w:bodyDiv w:val="1"/>
      <w:marLeft w:val="0"/>
      <w:marRight w:val="0"/>
      <w:marTop w:val="0"/>
      <w:marBottom w:val="0"/>
      <w:divBdr>
        <w:top w:val="none" w:sz="0" w:space="0" w:color="auto"/>
        <w:left w:val="none" w:sz="0" w:space="0" w:color="auto"/>
        <w:bottom w:val="none" w:sz="0" w:space="0" w:color="auto"/>
        <w:right w:val="none" w:sz="0" w:space="0" w:color="auto"/>
      </w:divBdr>
    </w:div>
    <w:div w:id="1971782453">
      <w:bodyDiv w:val="1"/>
      <w:marLeft w:val="0"/>
      <w:marRight w:val="0"/>
      <w:marTop w:val="0"/>
      <w:marBottom w:val="0"/>
      <w:divBdr>
        <w:top w:val="none" w:sz="0" w:space="0" w:color="auto"/>
        <w:left w:val="none" w:sz="0" w:space="0" w:color="auto"/>
        <w:bottom w:val="none" w:sz="0" w:space="0" w:color="auto"/>
        <w:right w:val="none" w:sz="0" w:space="0" w:color="auto"/>
      </w:divBdr>
    </w:div>
    <w:div w:id="1971814013">
      <w:bodyDiv w:val="1"/>
      <w:marLeft w:val="0"/>
      <w:marRight w:val="0"/>
      <w:marTop w:val="0"/>
      <w:marBottom w:val="0"/>
      <w:divBdr>
        <w:top w:val="none" w:sz="0" w:space="0" w:color="auto"/>
        <w:left w:val="none" w:sz="0" w:space="0" w:color="auto"/>
        <w:bottom w:val="none" w:sz="0" w:space="0" w:color="auto"/>
        <w:right w:val="none" w:sz="0" w:space="0" w:color="auto"/>
      </w:divBdr>
    </w:div>
    <w:div w:id="1972050669">
      <w:bodyDiv w:val="1"/>
      <w:marLeft w:val="0"/>
      <w:marRight w:val="0"/>
      <w:marTop w:val="0"/>
      <w:marBottom w:val="0"/>
      <w:divBdr>
        <w:top w:val="none" w:sz="0" w:space="0" w:color="auto"/>
        <w:left w:val="none" w:sz="0" w:space="0" w:color="auto"/>
        <w:bottom w:val="none" w:sz="0" w:space="0" w:color="auto"/>
        <w:right w:val="none" w:sz="0" w:space="0" w:color="auto"/>
      </w:divBdr>
    </w:div>
    <w:div w:id="1972053195">
      <w:bodyDiv w:val="1"/>
      <w:marLeft w:val="0"/>
      <w:marRight w:val="0"/>
      <w:marTop w:val="0"/>
      <w:marBottom w:val="0"/>
      <w:divBdr>
        <w:top w:val="none" w:sz="0" w:space="0" w:color="auto"/>
        <w:left w:val="none" w:sz="0" w:space="0" w:color="auto"/>
        <w:bottom w:val="none" w:sz="0" w:space="0" w:color="auto"/>
        <w:right w:val="none" w:sz="0" w:space="0" w:color="auto"/>
      </w:divBdr>
    </w:div>
    <w:div w:id="1972131587">
      <w:bodyDiv w:val="1"/>
      <w:marLeft w:val="0"/>
      <w:marRight w:val="0"/>
      <w:marTop w:val="0"/>
      <w:marBottom w:val="0"/>
      <w:divBdr>
        <w:top w:val="none" w:sz="0" w:space="0" w:color="auto"/>
        <w:left w:val="none" w:sz="0" w:space="0" w:color="auto"/>
        <w:bottom w:val="none" w:sz="0" w:space="0" w:color="auto"/>
        <w:right w:val="none" w:sz="0" w:space="0" w:color="auto"/>
      </w:divBdr>
    </w:div>
    <w:div w:id="1972324841">
      <w:bodyDiv w:val="1"/>
      <w:marLeft w:val="0"/>
      <w:marRight w:val="0"/>
      <w:marTop w:val="0"/>
      <w:marBottom w:val="0"/>
      <w:divBdr>
        <w:top w:val="none" w:sz="0" w:space="0" w:color="auto"/>
        <w:left w:val="none" w:sz="0" w:space="0" w:color="auto"/>
        <w:bottom w:val="none" w:sz="0" w:space="0" w:color="auto"/>
        <w:right w:val="none" w:sz="0" w:space="0" w:color="auto"/>
      </w:divBdr>
    </w:div>
    <w:div w:id="1972398299">
      <w:bodyDiv w:val="1"/>
      <w:marLeft w:val="0"/>
      <w:marRight w:val="0"/>
      <w:marTop w:val="0"/>
      <w:marBottom w:val="0"/>
      <w:divBdr>
        <w:top w:val="none" w:sz="0" w:space="0" w:color="auto"/>
        <w:left w:val="none" w:sz="0" w:space="0" w:color="auto"/>
        <w:bottom w:val="none" w:sz="0" w:space="0" w:color="auto"/>
        <w:right w:val="none" w:sz="0" w:space="0" w:color="auto"/>
      </w:divBdr>
    </w:div>
    <w:div w:id="1972438152">
      <w:bodyDiv w:val="1"/>
      <w:marLeft w:val="0"/>
      <w:marRight w:val="0"/>
      <w:marTop w:val="0"/>
      <w:marBottom w:val="0"/>
      <w:divBdr>
        <w:top w:val="none" w:sz="0" w:space="0" w:color="auto"/>
        <w:left w:val="none" w:sz="0" w:space="0" w:color="auto"/>
        <w:bottom w:val="none" w:sz="0" w:space="0" w:color="auto"/>
        <w:right w:val="none" w:sz="0" w:space="0" w:color="auto"/>
      </w:divBdr>
    </w:div>
    <w:div w:id="1972439852">
      <w:bodyDiv w:val="1"/>
      <w:marLeft w:val="0"/>
      <w:marRight w:val="0"/>
      <w:marTop w:val="0"/>
      <w:marBottom w:val="0"/>
      <w:divBdr>
        <w:top w:val="none" w:sz="0" w:space="0" w:color="auto"/>
        <w:left w:val="none" w:sz="0" w:space="0" w:color="auto"/>
        <w:bottom w:val="none" w:sz="0" w:space="0" w:color="auto"/>
        <w:right w:val="none" w:sz="0" w:space="0" w:color="auto"/>
      </w:divBdr>
    </w:div>
    <w:div w:id="1972514269">
      <w:bodyDiv w:val="1"/>
      <w:marLeft w:val="0"/>
      <w:marRight w:val="0"/>
      <w:marTop w:val="0"/>
      <w:marBottom w:val="0"/>
      <w:divBdr>
        <w:top w:val="none" w:sz="0" w:space="0" w:color="auto"/>
        <w:left w:val="none" w:sz="0" w:space="0" w:color="auto"/>
        <w:bottom w:val="none" w:sz="0" w:space="0" w:color="auto"/>
        <w:right w:val="none" w:sz="0" w:space="0" w:color="auto"/>
      </w:divBdr>
    </w:div>
    <w:div w:id="1972514766">
      <w:bodyDiv w:val="1"/>
      <w:marLeft w:val="0"/>
      <w:marRight w:val="0"/>
      <w:marTop w:val="0"/>
      <w:marBottom w:val="0"/>
      <w:divBdr>
        <w:top w:val="none" w:sz="0" w:space="0" w:color="auto"/>
        <w:left w:val="none" w:sz="0" w:space="0" w:color="auto"/>
        <w:bottom w:val="none" w:sz="0" w:space="0" w:color="auto"/>
        <w:right w:val="none" w:sz="0" w:space="0" w:color="auto"/>
      </w:divBdr>
    </w:div>
    <w:div w:id="1972634589">
      <w:bodyDiv w:val="1"/>
      <w:marLeft w:val="0"/>
      <w:marRight w:val="0"/>
      <w:marTop w:val="0"/>
      <w:marBottom w:val="0"/>
      <w:divBdr>
        <w:top w:val="none" w:sz="0" w:space="0" w:color="auto"/>
        <w:left w:val="none" w:sz="0" w:space="0" w:color="auto"/>
        <w:bottom w:val="none" w:sz="0" w:space="0" w:color="auto"/>
        <w:right w:val="none" w:sz="0" w:space="0" w:color="auto"/>
      </w:divBdr>
      <w:divsChild>
        <w:div w:id="1791363346">
          <w:marLeft w:val="0"/>
          <w:marRight w:val="0"/>
          <w:marTop w:val="0"/>
          <w:marBottom w:val="0"/>
          <w:divBdr>
            <w:top w:val="none" w:sz="0" w:space="0" w:color="auto"/>
            <w:left w:val="none" w:sz="0" w:space="0" w:color="auto"/>
            <w:bottom w:val="none" w:sz="0" w:space="0" w:color="auto"/>
            <w:right w:val="none" w:sz="0" w:space="0" w:color="auto"/>
          </w:divBdr>
        </w:div>
      </w:divsChild>
    </w:div>
    <w:div w:id="1972709290">
      <w:bodyDiv w:val="1"/>
      <w:marLeft w:val="0"/>
      <w:marRight w:val="0"/>
      <w:marTop w:val="0"/>
      <w:marBottom w:val="0"/>
      <w:divBdr>
        <w:top w:val="none" w:sz="0" w:space="0" w:color="auto"/>
        <w:left w:val="none" w:sz="0" w:space="0" w:color="auto"/>
        <w:bottom w:val="none" w:sz="0" w:space="0" w:color="auto"/>
        <w:right w:val="none" w:sz="0" w:space="0" w:color="auto"/>
      </w:divBdr>
    </w:div>
    <w:div w:id="1972780698">
      <w:bodyDiv w:val="1"/>
      <w:marLeft w:val="0"/>
      <w:marRight w:val="0"/>
      <w:marTop w:val="0"/>
      <w:marBottom w:val="0"/>
      <w:divBdr>
        <w:top w:val="none" w:sz="0" w:space="0" w:color="auto"/>
        <w:left w:val="none" w:sz="0" w:space="0" w:color="auto"/>
        <w:bottom w:val="none" w:sz="0" w:space="0" w:color="auto"/>
        <w:right w:val="none" w:sz="0" w:space="0" w:color="auto"/>
      </w:divBdr>
    </w:div>
    <w:div w:id="1972860140">
      <w:bodyDiv w:val="1"/>
      <w:marLeft w:val="0"/>
      <w:marRight w:val="0"/>
      <w:marTop w:val="0"/>
      <w:marBottom w:val="0"/>
      <w:divBdr>
        <w:top w:val="none" w:sz="0" w:space="0" w:color="auto"/>
        <w:left w:val="none" w:sz="0" w:space="0" w:color="auto"/>
        <w:bottom w:val="none" w:sz="0" w:space="0" w:color="auto"/>
        <w:right w:val="none" w:sz="0" w:space="0" w:color="auto"/>
      </w:divBdr>
    </w:div>
    <w:div w:id="1972977466">
      <w:bodyDiv w:val="1"/>
      <w:marLeft w:val="0"/>
      <w:marRight w:val="0"/>
      <w:marTop w:val="0"/>
      <w:marBottom w:val="0"/>
      <w:divBdr>
        <w:top w:val="none" w:sz="0" w:space="0" w:color="auto"/>
        <w:left w:val="none" w:sz="0" w:space="0" w:color="auto"/>
        <w:bottom w:val="none" w:sz="0" w:space="0" w:color="auto"/>
        <w:right w:val="none" w:sz="0" w:space="0" w:color="auto"/>
      </w:divBdr>
    </w:div>
    <w:div w:id="1972979516">
      <w:bodyDiv w:val="1"/>
      <w:marLeft w:val="0"/>
      <w:marRight w:val="0"/>
      <w:marTop w:val="0"/>
      <w:marBottom w:val="0"/>
      <w:divBdr>
        <w:top w:val="none" w:sz="0" w:space="0" w:color="auto"/>
        <w:left w:val="none" w:sz="0" w:space="0" w:color="auto"/>
        <w:bottom w:val="none" w:sz="0" w:space="0" w:color="auto"/>
        <w:right w:val="none" w:sz="0" w:space="0" w:color="auto"/>
      </w:divBdr>
    </w:div>
    <w:div w:id="1973051206">
      <w:bodyDiv w:val="1"/>
      <w:marLeft w:val="0"/>
      <w:marRight w:val="0"/>
      <w:marTop w:val="0"/>
      <w:marBottom w:val="0"/>
      <w:divBdr>
        <w:top w:val="none" w:sz="0" w:space="0" w:color="auto"/>
        <w:left w:val="none" w:sz="0" w:space="0" w:color="auto"/>
        <w:bottom w:val="none" w:sz="0" w:space="0" w:color="auto"/>
        <w:right w:val="none" w:sz="0" w:space="0" w:color="auto"/>
      </w:divBdr>
    </w:div>
    <w:div w:id="1973092364">
      <w:bodyDiv w:val="1"/>
      <w:marLeft w:val="0"/>
      <w:marRight w:val="0"/>
      <w:marTop w:val="0"/>
      <w:marBottom w:val="0"/>
      <w:divBdr>
        <w:top w:val="none" w:sz="0" w:space="0" w:color="auto"/>
        <w:left w:val="none" w:sz="0" w:space="0" w:color="auto"/>
        <w:bottom w:val="none" w:sz="0" w:space="0" w:color="auto"/>
        <w:right w:val="none" w:sz="0" w:space="0" w:color="auto"/>
      </w:divBdr>
    </w:div>
    <w:div w:id="1973172639">
      <w:bodyDiv w:val="1"/>
      <w:marLeft w:val="0"/>
      <w:marRight w:val="0"/>
      <w:marTop w:val="0"/>
      <w:marBottom w:val="0"/>
      <w:divBdr>
        <w:top w:val="none" w:sz="0" w:space="0" w:color="auto"/>
        <w:left w:val="none" w:sz="0" w:space="0" w:color="auto"/>
        <w:bottom w:val="none" w:sz="0" w:space="0" w:color="auto"/>
        <w:right w:val="none" w:sz="0" w:space="0" w:color="auto"/>
      </w:divBdr>
    </w:div>
    <w:div w:id="1973248376">
      <w:bodyDiv w:val="1"/>
      <w:marLeft w:val="0"/>
      <w:marRight w:val="0"/>
      <w:marTop w:val="0"/>
      <w:marBottom w:val="0"/>
      <w:divBdr>
        <w:top w:val="none" w:sz="0" w:space="0" w:color="auto"/>
        <w:left w:val="none" w:sz="0" w:space="0" w:color="auto"/>
        <w:bottom w:val="none" w:sz="0" w:space="0" w:color="auto"/>
        <w:right w:val="none" w:sz="0" w:space="0" w:color="auto"/>
      </w:divBdr>
    </w:div>
    <w:div w:id="1973292840">
      <w:bodyDiv w:val="1"/>
      <w:marLeft w:val="0"/>
      <w:marRight w:val="0"/>
      <w:marTop w:val="0"/>
      <w:marBottom w:val="0"/>
      <w:divBdr>
        <w:top w:val="none" w:sz="0" w:space="0" w:color="auto"/>
        <w:left w:val="none" w:sz="0" w:space="0" w:color="auto"/>
        <w:bottom w:val="none" w:sz="0" w:space="0" w:color="auto"/>
        <w:right w:val="none" w:sz="0" w:space="0" w:color="auto"/>
      </w:divBdr>
    </w:div>
    <w:div w:id="1973443678">
      <w:bodyDiv w:val="1"/>
      <w:marLeft w:val="0"/>
      <w:marRight w:val="0"/>
      <w:marTop w:val="0"/>
      <w:marBottom w:val="0"/>
      <w:divBdr>
        <w:top w:val="none" w:sz="0" w:space="0" w:color="auto"/>
        <w:left w:val="none" w:sz="0" w:space="0" w:color="auto"/>
        <w:bottom w:val="none" w:sz="0" w:space="0" w:color="auto"/>
        <w:right w:val="none" w:sz="0" w:space="0" w:color="auto"/>
      </w:divBdr>
    </w:div>
    <w:div w:id="1973516874">
      <w:bodyDiv w:val="1"/>
      <w:marLeft w:val="0"/>
      <w:marRight w:val="0"/>
      <w:marTop w:val="0"/>
      <w:marBottom w:val="0"/>
      <w:divBdr>
        <w:top w:val="none" w:sz="0" w:space="0" w:color="auto"/>
        <w:left w:val="none" w:sz="0" w:space="0" w:color="auto"/>
        <w:bottom w:val="none" w:sz="0" w:space="0" w:color="auto"/>
        <w:right w:val="none" w:sz="0" w:space="0" w:color="auto"/>
      </w:divBdr>
    </w:div>
    <w:div w:id="1973628307">
      <w:bodyDiv w:val="1"/>
      <w:marLeft w:val="0"/>
      <w:marRight w:val="0"/>
      <w:marTop w:val="0"/>
      <w:marBottom w:val="0"/>
      <w:divBdr>
        <w:top w:val="none" w:sz="0" w:space="0" w:color="auto"/>
        <w:left w:val="none" w:sz="0" w:space="0" w:color="auto"/>
        <w:bottom w:val="none" w:sz="0" w:space="0" w:color="auto"/>
        <w:right w:val="none" w:sz="0" w:space="0" w:color="auto"/>
      </w:divBdr>
      <w:divsChild>
        <w:div w:id="2029017908">
          <w:marLeft w:val="0"/>
          <w:marRight w:val="0"/>
          <w:marTop w:val="0"/>
          <w:marBottom w:val="0"/>
          <w:divBdr>
            <w:top w:val="none" w:sz="0" w:space="0" w:color="auto"/>
            <w:left w:val="none" w:sz="0" w:space="0" w:color="auto"/>
            <w:bottom w:val="none" w:sz="0" w:space="0" w:color="auto"/>
            <w:right w:val="none" w:sz="0" w:space="0" w:color="auto"/>
          </w:divBdr>
        </w:div>
      </w:divsChild>
    </w:div>
    <w:div w:id="1973634194">
      <w:bodyDiv w:val="1"/>
      <w:marLeft w:val="0"/>
      <w:marRight w:val="0"/>
      <w:marTop w:val="0"/>
      <w:marBottom w:val="0"/>
      <w:divBdr>
        <w:top w:val="none" w:sz="0" w:space="0" w:color="auto"/>
        <w:left w:val="none" w:sz="0" w:space="0" w:color="auto"/>
        <w:bottom w:val="none" w:sz="0" w:space="0" w:color="auto"/>
        <w:right w:val="none" w:sz="0" w:space="0" w:color="auto"/>
      </w:divBdr>
    </w:div>
    <w:div w:id="1973637356">
      <w:bodyDiv w:val="1"/>
      <w:marLeft w:val="0"/>
      <w:marRight w:val="0"/>
      <w:marTop w:val="0"/>
      <w:marBottom w:val="0"/>
      <w:divBdr>
        <w:top w:val="none" w:sz="0" w:space="0" w:color="auto"/>
        <w:left w:val="none" w:sz="0" w:space="0" w:color="auto"/>
        <w:bottom w:val="none" w:sz="0" w:space="0" w:color="auto"/>
        <w:right w:val="none" w:sz="0" w:space="0" w:color="auto"/>
      </w:divBdr>
    </w:div>
    <w:div w:id="1973753448">
      <w:bodyDiv w:val="1"/>
      <w:marLeft w:val="0"/>
      <w:marRight w:val="0"/>
      <w:marTop w:val="0"/>
      <w:marBottom w:val="0"/>
      <w:divBdr>
        <w:top w:val="none" w:sz="0" w:space="0" w:color="auto"/>
        <w:left w:val="none" w:sz="0" w:space="0" w:color="auto"/>
        <w:bottom w:val="none" w:sz="0" w:space="0" w:color="auto"/>
        <w:right w:val="none" w:sz="0" w:space="0" w:color="auto"/>
      </w:divBdr>
    </w:div>
    <w:div w:id="1973828242">
      <w:bodyDiv w:val="1"/>
      <w:marLeft w:val="0"/>
      <w:marRight w:val="0"/>
      <w:marTop w:val="0"/>
      <w:marBottom w:val="0"/>
      <w:divBdr>
        <w:top w:val="none" w:sz="0" w:space="0" w:color="auto"/>
        <w:left w:val="none" w:sz="0" w:space="0" w:color="auto"/>
        <w:bottom w:val="none" w:sz="0" w:space="0" w:color="auto"/>
        <w:right w:val="none" w:sz="0" w:space="0" w:color="auto"/>
      </w:divBdr>
    </w:div>
    <w:div w:id="1974023396">
      <w:bodyDiv w:val="1"/>
      <w:marLeft w:val="0"/>
      <w:marRight w:val="0"/>
      <w:marTop w:val="0"/>
      <w:marBottom w:val="0"/>
      <w:divBdr>
        <w:top w:val="none" w:sz="0" w:space="0" w:color="auto"/>
        <w:left w:val="none" w:sz="0" w:space="0" w:color="auto"/>
        <w:bottom w:val="none" w:sz="0" w:space="0" w:color="auto"/>
        <w:right w:val="none" w:sz="0" w:space="0" w:color="auto"/>
      </w:divBdr>
    </w:div>
    <w:div w:id="1974092233">
      <w:bodyDiv w:val="1"/>
      <w:marLeft w:val="0"/>
      <w:marRight w:val="0"/>
      <w:marTop w:val="0"/>
      <w:marBottom w:val="0"/>
      <w:divBdr>
        <w:top w:val="none" w:sz="0" w:space="0" w:color="auto"/>
        <w:left w:val="none" w:sz="0" w:space="0" w:color="auto"/>
        <w:bottom w:val="none" w:sz="0" w:space="0" w:color="auto"/>
        <w:right w:val="none" w:sz="0" w:space="0" w:color="auto"/>
      </w:divBdr>
    </w:div>
    <w:div w:id="1974097012">
      <w:bodyDiv w:val="1"/>
      <w:marLeft w:val="0"/>
      <w:marRight w:val="0"/>
      <w:marTop w:val="0"/>
      <w:marBottom w:val="0"/>
      <w:divBdr>
        <w:top w:val="none" w:sz="0" w:space="0" w:color="auto"/>
        <w:left w:val="none" w:sz="0" w:space="0" w:color="auto"/>
        <w:bottom w:val="none" w:sz="0" w:space="0" w:color="auto"/>
        <w:right w:val="none" w:sz="0" w:space="0" w:color="auto"/>
      </w:divBdr>
    </w:div>
    <w:div w:id="1974097679">
      <w:bodyDiv w:val="1"/>
      <w:marLeft w:val="0"/>
      <w:marRight w:val="0"/>
      <w:marTop w:val="0"/>
      <w:marBottom w:val="0"/>
      <w:divBdr>
        <w:top w:val="none" w:sz="0" w:space="0" w:color="auto"/>
        <w:left w:val="none" w:sz="0" w:space="0" w:color="auto"/>
        <w:bottom w:val="none" w:sz="0" w:space="0" w:color="auto"/>
        <w:right w:val="none" w:sz="0" w:space="0" w:color="auto"/>
      </w:divBdr>
    </w:div>
    <w:div w:id="1974170914">
      <w:bodyDiv w:val="1"/>
      <w:marLeft w:val="0"/>
      <w:marRight w:val="0"/>
      <w:marTop w:val="0"/>
      <w:marBottom w:val="0"/>
      <w:divBdr>
        <w:top w:val="none" w:sz="0" w:space="0" w:color="auto"/>
        <w:left w:val="none" w:sz="0" w:space="0" w:color="auto"/>
        <w:bottom w:val="none" w:sz="0" w:space="0" w:color="auto"/>
        <w:right w:val="none" w:sz="0" w:space="0" w:color="auto"/>
      </w:divBdr>
    </w:div>
    <w:div w:id="1974284350">
      <w:bodyDiv w:val="1"/>
      <w:marLeft w:val="0"/>
      <w:marRight w:val="0"/>
      <w:marTop w:val="0"/>
      <w:marBottom w:val="0"/>
      <w:divBdr>
        <w:top w:val="none" w:sz="0" w:space="0" w:color="auto"/>
        <w:left w:val="none" w:sz="0" w:space="0" w:color="auto"/>
        <w:bottom w:val="none" w:sz="0" w:space="0" w:color="auto"/>
        <w:right w:val="none" w:sz="0" w:space="0" w:color="auto"/>
      </w:divBdr>
    </w:div>
    <w:div w:id="1974291273">
      <w:bodyDiv w:val="1"/>
      <w:marLeft w:val="0"/>
      <w:marRight w:val="0"/>
      <w:marTop w:val="0"/>
      <w:marBottom w:val="0"/>
      <w:divBdr>
        <w:top w:val="none" w:sz="0" w:space="0" w:color="auto"/>
        <w:left w:val="none" w:sz="0" w:space="0" w:color="auto"/>
        <w:bottom w:val="none" w:sz="0" w:space="0" w:color="auto"/>
        <w:right w:val="none" w:sz="0" w:space="0" w:color="auto"/>
      </w:divBdr>
    </w:div>
    <w:div w:id="1974366048">
      <w:bodyDiv w:val="1"/>
      <w:marLeft w:val="0"/>
      <w:marRight w:val="0"/>
      <w:marTop w:val="0"/>
      <w:marBottom w:val="0"/>
      <w:divBdr>
        <w:top w:val="none" w:sz="0" w:space="0" w:color="auto"/>
        <w:left w:val="none" w:sz="0" w:space="0" w:color="auto"/>
        <w:bottom w:val="none" w:sz="0" w:space="0" w:color="auto"/>
        <w:right w:val="none" w:sz="0" w:space="0" w:color="auto"/>
      </w:divBdr>
    </w:div>
    <w:div w:id="1974553478">
      <w:bodyDiv w:val="1"/>
      <w:marLeft w:val="0"/>
      <w:marRight w:val="0"/>
      <w:marTop w:val="0"/>
      <w:marBottom w:val="0"/>
      <w:divBdr>
        <w:top w:val="none" w:sz="0" w:space="0" w:color="auto"/>
        <w:left w:val="none" w:sz="0" w:space="0" w:color="auto"/>
        <w:bottom w:val="none" w:sz="0" w:space="0" w:color="auto"/>
        <w:right w:val="none" w:sz="0" w:space="0" w:color="auto"/>
      </w:divBdr>
    </w:div>
    <w:div w:id="1974630682">
      <w:bodyDiv w:val="1"/>
      <w:marLeft w:val="0"/>
      <w:marRight w:val="0"/>
      <w:marTop w:val="0"/>
      <w:marBottom w:val="0"/>
      <w:divBdr>
        <w:top w:val="none" w:sz="0" w:space="0" w:color="auto"/>
        <w:left w:val="none" w:sz="0" w:space="0" w:color="auto"/>
        <w:bottom w:val="none" w:sz="0" w:space="0" w:color="auto"/>
        <w:right w:val="none" w:sz="0" w:space="0" w:color="auto"/>
      </w:divBdr>
    </w:div>
    <w:div w:id="1974824897">
      <w:bodyDiv w:val="1"/>
      <w:marLeft w:val="0"/>
      <w:marRight w:val="0"/>
      <w:marTop w:val="0"/>
      <w:marBottom w:val="0"/>
      <w:divBdr>
        <w:top w:val="none" w:sz="0" w:space="0" w:color="auto"/>
        <w:left w:val="none" w:sz="0" w:space="0" w:color="auto"/>
        <w:bottom w:val="none" w:sz="0" w:space="0" w:color="auto"/>
        <w:right w:val="none" w:sz="0" w:space="0" w:color="auto"/>
      </w:divBdr>
    </w:div>
    <w:div w:id="1974828010">
      <w:bodyDiv w:val="1"/>
      <w:marLeft w:val="0"/>
      <w:marRight w:val="0"/>
      <w:marTop w:val="0"/>
      <w:marBottom w:val="0"/>
      <w:divBdr>
        <w:top w:val="none" w:sz="0" w:space="0" w:color="auto"/>
        <w:left w:val="none" w:sz="0" w:space="0" w:color="auto"/>
        <w:bottom w:val="none" w:sz="0" w:space="0" w:color="auto"/>
        <w:right w:val="none" w:sz="0" w:space="0" w:color="auto"/>
      </w:divBdr>
    </w:div>
    <w:div w:id="1974865165">
      <w:bodyDiv w:val="1"/>
      <w:marLeft w:val="0"/>
      <w:marRight w:val="0"/>
      <w:marTop w:val="0"/>
      <w:marBottom w:val="0"/>
      <w:divBdr>
        <w:top w:val="none" w:sz="0" w:space="0" w:color="auto"/>
        <w:left w:val="none" w:sz="0" w:space="0" w:color="auto"/>
        <w:bottom w:val="none" w:sz="0" w:space="0" w:color="auto"/>
        <w:right w:val="none" w:sz="0" w:space="0" w:color="auto"/>
      </w:divBdr>
    </w:div>
    <w:div w:id="1975060424">
      <w:bodyDiv w:val="1"/>
      <w:marLeft w:val="0"/>
      <w:marRight w:val="0"/>
      <w:marTop w:val="0"/>
      <w:marBottom w:val="0"/>
      <w:divBdr>
        <w:top w:val="none" w:sz="0" w:space="0" w:color="auto"/>
        <w:left w:val="none" w:sz="0" w:space="0" w:color="auto"/>
        <w:bottom w:val="none" w:sz="0" w:space="0" w:color="auto"/>
        <w:right w:val="none" w:sz="0" w:space="0" w:color="auto"/>
      </w:divBdr>
    </w:div>
    <w:div w:id="1975065570">
      <w:bodyDiv w:val="1"/>
      <w:marLeft w:val="0"/>
      <w:marRight w:val="0"/>
      <w:marTop w:val="0"/>
      <w:marBottom w:val="0"/>
      <w:divBdr>
        <w:top w:val="none" w:sz="0" w:space="0" w:color="auto"/>
        <w:left w:val="none" w:sz="0" w:space="0" w:color="auto"/>
        <w:bottom w:val="none" w:sz="0" w:space="0" w:color="auto"/>
        <w:right w:val="none" w:sz="0" w:space="0" w:color="auto"/>
      </w:divBdr>
    </w:div>
    <w:div w:id="1975066179">
      <w:bodyDiv w:val="1"/>
      <w:marLeft w:val="0"/>
      <w:marRight w:val="0"/>
      <w:marTop w:val="0"/>
      <w:marBottom w:val="0"/>
      <w:divBdr>
        <w:top w:val="none" w:sz="0" w:space="0" w:color="auto"/>
        <w:left w:val="none" w:sz="0" w:space="0" w:color="auto"/>
        <w:bottom w:val="none" w:sz="0" w:space="0" w:color="auto"/>
        <w:right w:val="none" w:sz="0" w:space="0" w:color="auto"/>
      </w:divBdr>
    </w:div>
    <w:div w:id="1975132655">
      <w:bodyDiv w:val="1"/>
      <w:marLeft w:val="0"/>
      <w:marRight w:val="0"/>
      <w:marTop w:val="0"/>
      <w:marBottom w:val="0"/>
      <w:divBdr>
        <w:top w:val="none" w:sz="0" w:space="0" w:color="auto"/>
        <w:left w:val="none" w:sz="0" w:space="0" w:color="auto"/>
        <w:bottom w:val="none" w:sz="0" w:space="0" w:color="auto"/>
        <w:right w:val="none" w:sz="0" w:space="0" w:color="auto"/>
      </w:divBdr>
    </w:div>
    <w:div w:id="1975210041">
      <w:bodyDiv w:val="1"/>
      <w:marLeft w:val="0"/>
      <w:marRight w:val="0"/>
      <w:marTop w:val="0"/>
      <w:marBottom w:val="0"/>
      <w:divBdr>
        <w:top w:val="none" w:sz="0" w:space="0" w:color="auto"/>
        <w:left w:val="none" w:sz="0" w:space="0" w:color="auto"/>
        <w:bottom w:val="none" w:sz="0" w:space="0" w:color="auto"/>
        <w:right w:val="none" w:sz="0" w:space="0" w:color="auto"/>
      </w:divBdr>
    </w:div>
    <w:div w:id="1975216591">
      <w:bodyDiv w:val="1"/>
      <w:marLeft w:val="0"/>
      <w:marRight w:val="0"/>
      <w:marTop w:val="0"/>
      <w:marBottom w:val="0"/>
      <w:divBdr>
        <w:top w:val="none" w:sz="0" w:space="0" w:color="auto"/>
        <w:left w:val="none" w:sz="0" w:space="0" w:color="auto"/>
        <w:bottom w:val="none" w:sz="0" w:space="0" w:color="auto"/>
        <w:right w:val="none" w:sz="0" w:space="0" w:color="auto"/>
      </w:divBdr>
    </w:div>
    <w:div w:id="1975863168">
      <w:bodyDiv w:val="1"/>
      <w:marLeft w:val="0"/>
      <w:marRight w:val="0"/>
      <w:marTop w:val="0"/>
      <w:marBottom w:val="0"/>
      <w:divBdr>
        <w:top w:val="none" w:sz="0" w:space="0" w:color="auto"/>
        <w:left w:val="none" w:sz="0" w:space="0" w:color="auto"/>
        <w:bottom w:val="none" w:sz="0" w:space="0" w:color="auto"/>
        <w:right w:val="none" w:sz="0" w:space="0" w:color="auto"/>
      </w:divBdr>
    </w:div>
    <w:div w:id="1975868333">
      <w:bodyDiv w:val="1"/>
      <w:marLeft w:val="0"/>
      <w:marRight w:val="0"/>
      <w:marTop w:val="0"/>
      <w:marBottom w:val="0"/>
      <w:divBdr>
        <w:top w:val="none" w:sz="0" w:space="0" w:color="auto"/>
        <w:left w:val="none" w:sz="0" w:space="0" w:color="auto"/>
        <w:bottom w:val="none" w:sz="0" w:space="0" w:color="auto"/>
        <w:right w:val="none" w:sz="0" w:space="0" w:color="auto"/>
      </w:divBdr>
    </w:div>
    <w:div w:id="1975911765">
      <w:bodyDiv w:val="1"/>
      <w:marLeft w:val="0"/>
      <w:marRight w:val="0"/>
      <w:marTop w:val="0"/>
      <w:marBottom w:val="0"/>
      <w:divBdr>
        <w:top w:val="none" w:sz="0" w:space="0" w:color="auto"/>
        <w:left w:val="none" w:sz="0" w:space="0" w:color="auto"/>
        <w:bottom w:val="none" w:sz="0" w:space="0" w:color="auto"/>
        <w:right w:val="none" w:sz="0" w:space="0" w:color="auto"/>
      </w:divBdr>
    </w:div>
    <w:div w:id="1975940693">
      <w:bodyDiv w:val="1"/>
      <w:marLeft w:val="0"/>
      <w:marRight w:val="0"/>
      <w:marTop w:val="0"/>
      <w:marBottom w:val="0"/>
      <w:divBdr>
        <w:top w:val="none" w:sz="0" w:space="0" w:color="auto"/>
        <w:left w:val="none" w:sz="0" w:space="0" w:color="auto"/>
        <w:bottom w:val="none" w:sz="0" w:space="0" w:color="auto"/>
        <w:right w:val="none" w:sz="0" w:space="0" w:color="auto"/>
      </w:divBdr>
    </w:div>
    <w:div w:id="1976372467">
      <w:bodyDiv w:val="1"/>
      <w:marLeft w:val="0"/>
      <w:marRight w:val="0"/>
      <w:marTop w:val="0"/>
      <w:marBottom w:val="0"/>
      <w:divBdr>
        <w:top w:val="none" w:sz="0" w:space="0" w:color="auto"/>
        <w:left w:val="none" w:sz="0" w:space="0" w:color="auto"/>
        <w:bottom w:val="none" w:sz="0" w:space="0" w:color="auto"/>
        <w:right w:val="none" w:sz="0" w:space="0" w:color="auto"/>
      </w:divBdr>
    </w:div>
    <w:div w:id="1976400393">
      <w:bodyDiv w:val="1"/>
      <w:marLeft w:val="0"/>
      <w:marRight w:val="0"/>
      <w:marTop w:val="0"/>
      <w:marBottom w:val="0"/>
      <w:divBdr>
        <w:top w:val="none" w:sz="0" w:space="0" w:color="auto"/>
        <w:left w:val="none" w:sz="0" w:space="0" w:color="auto"/>
        <w:bottom w:val="none" w:sz="0" w:space="0" w:color="auto"/>
        <w:right w:val="none" w:sz="0" w:space="0" w:color="auto"/>
      </w:divBdr>
    </w:div>
    <w:div w:id="1976445699">
      <w:bodyDiv w:val="1"/>
      <w:marLeft w:val="0"/>
      <w:marRight w:val="0"/>
      <w:marTop w:val="0"/>
      <w:marBottom w:val="0"/>
      <w:divBdr>
        <w:top w:val="none" w:sz="0" w:space="0" w:color="auto"/>
        <w:left w:val="none" w:sz="0" w:space="0" w:color="auto"/>
        <w:bottom w:val="none" w:sz="0" w:space="0" w:color="auto"/>
        <w:right w:val="none" w:sz="0" w:space="0" w:color="auto"/>
      </w:divBdr>
    </w:div>
    <w:div w:id="1976526968">
      <w:bodyDiv w:val="1"/>
      <w:marLeft w:val="0"/>
      <w:marRight w:val="0"/>
      <w:marTop w:val="0"/>
      <w:marBottom w:val="0"/>
      <w:divBdr>
        <w:top w:val="none" w:sz="0" w:space="0" w:color="auto"/>
        <w:left w:val="none" w:sz="0" w:space="0" w:color="auto"/>
        <w:bottom w:val="none" w:sz="0" w:space="0" w:color="auto"/>
        <w:right w:val="none" w:sz="0" w:space="0" w:color="auto"/>
      </w:divBdr>
    </w:div>
    <w:div w:id="1976595865">
      <w:bodyDiv w:val="1"/>
      <w:marLeft w:val="0"/>
      <w:marRight w:val="0"/>
      <w:marTop w:val="0"/>
      <w:marBottom w:val="0"/>
      <w:divBdr>
        <w:top w:val="none" w:sz="0" w:space="0" w:color="auto"/>
        <w:left w:val="none" w:sz="0" w:space="0" w:color="auto"/>
        <w:bottom w:val="none" w:sz="0" w:space="0" w:color="auto"/>
        <w:right w:val="none" w:sz="0" w:space="0" w:color="auto"/>
      </w:divBdr>
    </w:div>
    <w:div w:id="1976597895">
      <w:bodyDiv w:val="1"/>
      <w:marLeft w:val="0"/>
      <w:marRight w:val="0"/>
      <w:marTop w:val="0"/>
      <w:marBottom w:val="0"/>
      <w:divBdr>
        <w:top w:val="none" w:sz="0" w:space="0" w:color="auto"/>
        <w:left w:val="none" w:sz="0" w:space="0" w:color="auto"/>
        <w:bottom w:val="none" w:sz="0" w:space="0" w:color="auto"/>
        <w:right w:val="none" w:sz="0" w:space="0" w:color="auto"/>
      </w:divBdr>
    </w:div>
    <w:div w:id="1976637594">
      <w:bodyDiv w:val="1"/>
      <w:marLeft w:val="0"/>
      <w:marRight w:val="0"/>
      <w:marTop w:val="0"/>
      <w:marBottom w:val="0"/>
      <w:divBdr>
        <w:top w:val="none" w:sz="0" w:space="0" w:color="auto"/>
        <w:left w:val="none" w:sz="0" w:space="0" w:color="auto"/>
        <w:bottom w:val="none" w:sz="0" w:space="0" w:color="auto"/>
        <w:right w:val="none" w:sz="0" w:space="0" w:color="auto"/>
      </w:divBdr>
    </w:div>
    <w:div w:id="1976638360">
      <w:bodyDiv w:val="1"/>
      <w:marLeft w:val="0"/>
      <w:marRight w:val="0"/>
      <w:marTop w:val="0"/>
      <w:marBottom w:val="0"/>
      <w:divBdr>
        <w:top w:val="none" w:sz="0" w:space="0" w:color="auto"/>
        <w:left w:val="none" w:sz="0" w:space="0" w:color="auto"/>
        <w:bottom w:val="none" w:sz="0" w:space="0" w:color="auto"/>
        <w:right w:val="none" w:sz="0" w:space="0" w:color="auto"/>
      </w:divBdr>
    </w:div>
    <w:div w:id="1976720681">
      <w:bodyDiv w:val="1"/>
      <w:marLeft w:val="0"/>
      <w:marRight w:val="0"/>
      <w:marTop w:val="0"/>
      <w:marBottom w:val="0"/>
      <w:divBdr>
        <w:top w:val="none" w:sz="0" w:space="0" w:color="auto"/>
        <w:left w:val="none" w:sz="0" w:space="0" w:color="auto"/>
        <w:bottom w:val="none" w:sz="0" w:space="0" w:color="auto"/>
        <w:right w:val="none" w:sz="0" w:space="0" w:color="auto"/>
      </w:divBdr>
    </w:div>
    <w:div w:id="1976787042">
      <w:bodyDiv w:val="1"/>
      <w:marLeft w:val="0"/>
      <w:marRight w:val="0"/>
      <w:marTop w:val="0"/>
      <w:marBottom w:val="0"/>
      <w:divBdr>
        <w:top w:val="none" w:sz="0" w:space="0" w:color="auto"/>
        <w:left w:val="none" w:sz="0" w:space="0" w:color="auto"/>
        <w:bottom w:val="none" w:sz="0" w:space="0" w:color="auto"/>
        <w:right w:val="none" w:sz="0" w:space="0" w:color="auto"/>
      </w:divBdr>
    </w:div>
    <w:div w:id="1976837380">
      <w:bodyDiv w:val="1"/>
      <w:marLeft w:val="0"/>
      <w:marRight w:val="0"/>
      <w:marTop w:val="0"/>
      <w:marBottom w:val="0"/>
      <w:divBdr>
        <w:top w:val="none" w:sz="0" w:space="0" w:color="auto"/>
        <w:left w:val="none" w:sz="0" w:space="0" w:color="auto"/>
        <w:bottom w:val="none" w:sz="0" w:space="0" w:color="auto"/>
        <w:right w:val="none" w:sz="0" w:space="0" w:color="auto"/>
      </w:divBdr>
    </w:div>
    <w:div w:id="1976984306">
      <w:bodyDiv w:val="1"/>
      <w:marLeft w:val="0"/>
      <w:marRight w:val="0"/>
      <w:marTop w:val="0"/>
      <w:marBottom w:val="0"/>
      <w:divBdr>
        <w:top w:val="none" w:sz="0" w:space="0" w:color="auto"/>
        <w:left w:val="none" w:sz="0" w:space="0" w:color="auto"/>
        <w:bottom w:val="none" w:sz="0" w:space="0" w:color="auto"/>
        <w:right w:val="none" w:sz="0" w:space="0" w:color="auto"/>
      </w:divBdr>
    </w:div>
    <w:div w:id="1977101622">
      <w:bodyDiv w:val="1"/>
      <w:marLeft w:val="0"/>
      <w:marRight w:val="0"/>
      <w:marTop w:val="0"/>
      <w:marBottom w:val="0"/>
      <w:divBdr>
        <w:top w:val="none" w:sz="0" w:space="0" w:color="auto"/>
        <w:left w:val="none" w:sz="0" w:space="0" w:color="auto"/>
        <w:bottom w:val="none" w:sz="0" w:space="0" w:color="auto"/>
        <w:right w:val="none" w:sz="0" w:space="0" w:color="auto"/>
      </w:divBdr>
    </w:div>
    <w:div w:id="1977173684">
      <w:bodyDiv w:val="1"/>
      <w:marLeft w:val="0"/>
      <w:marRight w:val="0"/>
      <w:marTop w:val="0"/>
      <w:marBottom w:val="0"/>
      <w:divBdr>
        <w:top w:val="none" w:sz="0" w:space="0" w:color="auto"/>
        <w:left w:val="none" w:sz="0" w:space="0" w:color="auto"/>
        <w:bottom w:val="none" w:sz="0" w:space="0" w:color="auto"/>
        <w:right w:val="none" w:sz="0" w:space="0" w:color="auto"/>
      </w:divBdr>
    </w:div>
    <w:div w:id="1977176043">
      <w:bodyDiv w:val="1"/>
      <w:marLeft w:val="0"/>
      <w:marRight w:val="0"/>
      <w:marTop w:val="0"/>
      <w:marBottom w:val="0"/>
      <w:divBdr>
        <w:top w:val="none" w:sz="0" w:space="0" w:color="auto"/>
        <w:left w:val="none" w:sz="0" w:space="0" w:color="auto"/>
        <w:bottom w:val="none" w:sz="0" w:space="0" w:color="auto"/>
        <w:right w:val="none" w:sz="0" w:space="0" w:color="auto"/>
      </w:divBdr>
    </w:div>
    <w:div w:id="1977293122">
      <w:bodyDiv w:val="1"/>
      <w:marLeft w:val="0"/>
      <w:marRight w:val="0"/>
      <w:marTop w:val="0"/>
      <w:marBottom w:val="0"/>
      <w:divBdr>
        <w:top w:val="none" w:sz="0" w:space="0" w:color="auto"/>
        <w:left w:val="none" w:sz="0" w:space="0" w:color="auto"/>
        <w:bottom w:val="none" w:sz="0" w:space="0" w:color="auto"/>
        <w:right w:val="none" w:sz="0" w:space="0" w:color="auto"/>
      </w:divBdr>
    </w:div>
    <w:div w:id="1977638492">
      <w:bodyDiv w:val="1"/>
      <w:marLeft w:val="0"/>
      <w:marRight w:val="0"/>
      <w:marTop w:val="0"/>
      <w:marBottom w:val="0"/>
      <w:divBdr>
        <w:top w:val="none" w:sz="0" w:space="0" w:color="auto"/>
        <w:left w:val="none" w:sz="0" w:space="0" w:color="auto"/>
        <w:bottom w:val="none" w:sz="0" w:space="0" w:color="auto"/>
        <w:right w:val="none" w:sz="0" w:space="0" w:color="auto"/>
      </w:divBdr>
    </w:div>
    <w:div w:id="1977643638">
      <w:bodyDiv w:val="1"/>
      <w:marLeft w:val="0"/>
      <w:marRight w:val="0"/>
      <w:marTop w:val="0"/>
      <w:marBottom w:val="0"/>
      <w:divBdr>
        <w:top w:val="none" w:sz="0" w:space="0" w:color="auto"/>
        <w:left w:val="none" w:sz="0" w:space="0" w:color="auto"/>
        <w:bottom w:val="none" w:sz="0" w:space="0" w:color="auto"/>
        <w:right w:val="none" w:sz="0" w:space="0" w:color="auto"/>
      </w:divBdr>
    </w:div>
    <w:div w:id="1977948525">
      <w:bodyDiv w:val="1"/>
      <w:marLeft w:val="0"/>
      <w:marRight w:val="0"/>
      <w:marTop w:val="0"/>
      <w:marBottom w:val="0"/>
      <w:divBdr>
        <w:top w:val="none" w:sz="0" w:space="0" w:color="auto"/>
        <w:left w:val="none" w:sz="0" w:space="0" w:color="auto"/>
        <w:bottom w:val="none" w:sz="0" w:space="0" w:color="auto"/>
        <w:right w:val="none" w:sz="0" w:space="0" w:color="auto"/>
      </w:divBdr>
    </w:div>
    <w:div w:id="1978029886">
      <w:bodyDiv w:val="1"/>
      <w:marLeft w:val="0"/>
      <w:marRight w:val="0"/>
      <w:marTop w:val="0"/>
      <w:marBottom w:val="0"/>
      <w:divBdr>
        <w:top w:val="none" w:sz="0" w:space="0" w:color="auto"/>
        <w:left w:val="none" w:sz="0" w:space="0" w:color="auto"/>
        <w:bottom w:val="none" w:sz="0" w:space="0" w:color="auto"/>
        <w:right w:val="none" w:sz="0" w:space="0" w:color="auto"/>
      </w:divBdr>
    </w:div>
    <w:div w:id="1978215202">
      <w:bodyDiv w:val="1"/>
      <w:marLeft w:val="0"/>
      <w:marRight w:val="0"/>
      <w:marTop w:val="0"/>
      <w:marBottom w:val="0"/>
      <w:divBdr>
        <w:top w:val="none" w:sz="0" w:space="0" w:color="auto"/>
        <w:left w:val="none" w:sz="0" w:space="0" w:color="auto"/>
        <w:bottom w:val="none" w:sz="0" w:space="0" w:color="auto"/>
        <w:right w:val="none" w:sz="0" w:space="0" w:color="auto"/>
      </w:divBdr>
    </w:div>
    <w:div w:id="1978223932">
      <w:bodyDiv w:val="1"/>
      <w:marLeft w:val="0"/>
      <w:marRight w:val="0"/>
      <w:marTop w:val="0"/>
      <w:marBottom w:val="0"/>
      <w:divBdr>
        <w:top w:val="none" w:sz="0" w:space="0" w:color="auto"/>
        <w:left w:val="none" w:sz="0" w:space="0" w:color="auto"/>
        <w:bottom w:val="none" w:sz="0" w:space="0" w:color="auto"/>
        <w:right w:val="none" w:sz="0" w:space="0" w:color="auto"/>
      </w:divBdr>
    </w:div>
    <w:div w:id="1978291625">
      <w:bodyDiv w:val="1"/>
      <w:marLeft w:val="0"/>
      <w:marRight w:val="0"/>
      <w:marTop w:val="0"/>
      <w:marBottom w:val="0"/>
      <w:divBdr>
        <w:top w:val="none" w:sz="0" w:space="0" w:color="auto"/>
        <w:left w:val="none" w:sz="0" w:space="0" w:color="auto"/>
        <w:bottom w:val="none" w:sz="0" w:space="0" w:color="auto"/>
        <w:right w:val="none" w:sz="0" w:space="0" w:color="auto"/>
      </w:divBdr>
      <w:divsChild>
        <w:div w:id="649363251">
          <w:marLeft w:val="0"/>
          <w:marRight w:val="0"/>
          <w:marTop w:val="0"/>
          <w:marBottom w:val="0"/>
          <w:divBdr>
            <w:top w:val="none" w:sz="0" w:space="0" w:color="auto"/>
            <w:left w:val="none" w:sz="0" w:space="0" w:color="auto"/>
            <w:bottom w:val="none" w:sz="0" w:space="0" w:color="auto"/>
            <w:right w:val="none" w:sz="0" w:space="0" w:color="auto"/>
          </w:divBdr>
        </w:div>
      </w:divsChild>
    </w:div>
    <w:div w:id="1978415258">
      <w:bodyDiv w:val="1"/>
      <w:marLeft w:val="0"/>
      <w:marRight w:val="0"/>
      <w:marTop w:val="0"/>
      <w:marBottom w:val="0"/>
      <w:divBdr>
        <w:top w:val="none" w:sz="0" w:space="0" w:color="auto"/>
        <w:left w:val="none" w:sz="0" w:space="0" w:color="auto"/>
        <w:bottom w:val="none" w:sz="0" w:space="0" w:color="auto"/>
        <w:right w:val="none" w:sz="0" w:space="0" w:color="auto"/>
      </w:divBdr>
    </w:div>
    <w:div w:id="1978485618">
      <w:bodyDiv w:val="1"/>
      <w:marLeft w:val="0"/>
      <w:marRight w:val="0"/>
      <w:marTop w:val="0"/>
      <w:marBottom w:val="0"/>
      <w:divBdr>
        <w:top w:val="none" w:sz="0" w:space="0" w:color="auto"/>
        <w:left w:val="none" w:sz="0" w:space="0" w:color="auto"/>
        <w:bottom w:val="none" w:sz="0" w:space="0" w:color="auto"/>
        <w:right w:val="none" w:sz="0" w:space="0" w:color="auto"/>
      </w:divBdr>
    </w:div>
    <w:div w:id="1978492592">
      <w:bodyDiv w:val="1"/>
      <w:marLeft w:val="0"/>
      <w:marRight w:val="0"/>
      <w:marTop w:val="0"/>
      <w:marBottom w:val="0"/>
      <w:divBdr>
        <w:top w:val="none" w:sz="0" w:space="0" w:color="auto"/>
        <w:left w:val="none" w:sz="0" w:space="0" w:color="auto"/>
        <w:bottom w:val="none" w:sz="0" w:space="0" w:color="auto"/>
        <w:right w:val="none" w:sz="0" w:space="0" w:color="auto"/>
      </w:divBdr>
    </w:div>
    <w:div w:id="1978532399">
      <w:bodyDiv w:val="1"/>
      <w:marLeft w:val="0"/>
      <w:marRight w:val="0"/>
      <w:marTop w:val="0"/>
      <w:marBottom w:val="0"/>
      <w:divBdr>
        <w:top w:val="none" w:sz="0" w:space="0" w:color="auto"/>
        <w:left w:val="none" w:sz="0" w:space="0" w:color="auto"/>
        <w:bottom w:val="none" w:sz="0" w:space="0" w:color="auto"/>
        <w:right w:val="none" w:sz="0" w:space="0" w:color="auto"/>
      </w:divBdr>
    </w:div>
    <w:div w:id="1978532971">
      <w:bodyDiv w:val="1"/>
      <w:marLeft w:val="0"/>
      <w:marRight w:val="0"/>
      <w:marTop w:val="0"/>
      <w:marBottom w:val="0"/>
      <w:divBdr>
        <w:top w:val="none" w:sz="0" w:space="0" w:color="auto"/>
        <w:left w:val="none" w:sz="0" w:space="0" w:color="auto"/>
        <w:bottom w:val="none" w:sz="0" w:space="0" w:color="auto"/>
        <w:right w:val="none" w:sz="0" w:space="0" w:color="auto"/>
      </w:divBdr>
    </w:div>
    <w:div w:id="1978609685">
      <w:bodyDiv w:val="1"/>
      <w:marLeft w:val="0"/>
      <w:marRight w:val="0"/>
      <w:marTop w:val="0"/>
      <w:marBottom w:val="0"/>
      <w:divBdr>
        <w:top w:val="none" w:sz="0" w:space="0" w:color="auto"/>
        <w:left w:val="none" w:sz="0" w:space="0" w:color="auto"/>
        <w:bottom w:val="none" w:sz="0" w:space="0" w:color="auto"/>
        <w:right w:val="none" w:sz="0" w:space="0" w:color="auto"/>
      </w:divBdr>
      <w:divsChild>
        <w:div w:id="332152476">
          <w:marLeft w:val="0"/>
          <w:marRight w:val="0"/>
          <w:marTop w:val="0"/>
          <w:marBottom w:val="0"/>
          <w:divBdr>
            <w:top w:val="none" w:sz="0" w:space="0" w:color="auto"/>
            <w:left w:val="none" w:sz="0" w:space="0" w:color="auto"/>
            <w:bottom w:val="none" w:sz="0" w:space="0" w:color="auto"/>
            <w:right w:val="none" w:sz="0" w:space="0" w:color="auto"/>
          </w:divBdr>
          <w:divsChild>
            <w:div w:id="5865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11233">
      <w:bodyDiv w:val="1"/>
      <w:marLeft w:val="0"/>
      <w:marRight w:val="0"/>
      <w:marTop w:val="0"/>
      <w:marBottom w:val="0"/>
      <w:divBdr>
        <w:top w:val="none" w:sz="0" w:space="0" w:color="auto"/>
        <w:left w:val="none" w:sz="0" w:space="0" w:color="auto"/>
        <w:bottom w:val="none" w:sz="0" w:space="0" w:color="auto"/>
        <w:right w:val="none" w:sz="0" w:space="0" w:color="auto"/>
      </w:divBdr>
    </w:div>
    <w:div w:id="1978679020">
      <w:bodyDiv w:val="1"/>
      <w:marLeft w:val="0"/>
      <w:marRight w:val="0"/>
      <w:marTop w:val="0"/>
      <w:marBottom w:val="0"/>
      <w:divBdr>
        <w:top w:val="none" w:sz="0" w:space="0" w:color="auto"/>
        <w:left w:val="none" w:sz="0" w:space="0" w:color="auto"/>
        <w:bottom w:val="none" w:sz="0" w:space="0" w:color="auto"/>
        <w:right w:val="none" w:sz="0" w:space="0" w:color="auto"/>
      </w:divBdr>
    </w:div>
    <w:div w:id="1978681548">
      <w:bodyDiv w:val="1"/>
      <w:marLeft w:val="0"/>
      <w:marRight w:val="0"/>
      <w:marTop w:val="0"/>
      <w:marBottom w:val="0"/>
      <w:divBdr>
        <w:top w:val="none" w:sz="0" w:space="0" w:color="auto"/>
        <w:left w:val="none" w:sz="0" w:space="0" w:color="auto"/>
        <w:bottom w:val="none" w:sz="0" w:space="0" w:color="auto"/>
        <w:right w:val="none" w:sz="0" w:space="0" w:color="auto"/>
      </w:divBdr>
    </w:div>
    <w:div w:id="1978757514">
      <w:bodyDiv w:val="1"/>
      <w:marLeft w:val="0"/>
      <w:marRight w:val="0"/>
      <w:marTop w:val="0"/>
      <w:marBottom w:val="0"/>
      <w:divBdr>
        <w:top w:val="none" w:sz="0" w:space="0" w:color="auto"/>
        <w:left w:val="none" w:sz="0" w:space="0" w:color="auto"/>
        <w:bottom w:val="none" w:sz="0" w:space="0" w:color="auto"/>
        <w:right w:val="none" w:sz="0" w:space="0" w:color="auto"/>
      </w:divBdr>
    </w:div>
    <w:div w:id="1978878554">
      <w:bodyDiv w:val="1"/>
      <w:marLeft w:val="0"/>
      <w:marRight w:val="0"/>
      <w:marTop w:val="0"/>
      <w:marBottom w:val="0"/>
      <w:divBdr>
        <w:top w:val="none" w:sz="0" w:space="0" w:color="auto"/>
        <w:left w:val="none" w:sz="0" w:space="0" w:color="auto"/>
        <w:bottom w:val="none" w:sz="0" w:space="0" w:color="auto"/>
        <w:right w:val="none" w:sz="0" w:space="0" w:color="auto"/>
      </w:divBdr>
    </w:div>
    <w:div w:id="1978990834">
      <w:bodyDiv w:val="1"/>
      <w:marLeft w:val="0"/>
      <w:marRight w:val="0"/>
      <w:marTop w:val="0"/>
      <w:marBottom w:val="0"/>
      <w:divBdr>
        <w:top w:val="none" w:sz="0" w:space="0" w:color="auto"/>
        <w:left w:val="none" w:sz="0" w:space="0" w:color="auto"/>
        <w:bottom w:val="none" w:sz="0" w:space="0" w:color="auto"/>
        <w:right w:val="none" w:sz="0" w:space="0" w:color="auto"/>
      </w:divBdr>
    </w:div>
    <w:div w:id="1979190670">
      <w:bodyDiv w:val="1"/>
      <w:marLeft w:val="0"/>
      <w:marRight w:val="0"/>
      <w:marTop w:val="0"/>
      <w:marBottom w:val="0"/>
      <w:divBdr>
        <w:top w:val="none" w:sz="0" w:space="0" w:color="auto"/>
        <w:left w:val="none" w:sz="0" w:space="0" w:color="auto"/>
        <w:bottom w:val="none" w:sz="0" w:space="0" w:color="auto"/>
        <w:right w:val="none" w:sz="0" w:space="0" w:color="auto"/>
      </w:divBdr>
    </w:div>
    <w:div w:id="1979219094">
      <w:bodyDiv w:val="1"/>
      <w:marLeft w:val="0"/>
      <w:marRight w:val="0"/>
      <w:marTop w:val="0"/>
      <w:marBottom w:val="0"/>
      <w:divBdr>
        <w:top w:val="none" w:sz="0" w:space="0" w:color="auto"/>
        <w:left w:val="none" w:sz="0" w:space="0" w:color="auto"/>
        <w:bottom w:val="none" w:sz="0" w:space="0" w:color="auto"/>
        <w:right w:val="none" w:sz="0" w:space="0" w:color="auto"/>
      </w:divBdr>
    </w:div>
    <w:div w:id="1979262974">
      <w:bodyDiv w:val="1"/>
      <w:marLeft w:val="0"/>
      <w:marRight w:val="0"/>
      <w:marTop w:val="0"/>
      <w:marBottom w:val="0"/>
      <w:divBdr>
        <w:top w:val="none" w:sz="0" w:space="0" w:color="auto"/>
        <w:left w:val="none" w:sz="0" w:space="0" w:color="auto"/>
        <w:bottom w:val="none" w:sz="0" w:space="0" w:color="auto"/>
        <w:right w:val="none" w:sz="0" w:space="0" w:color="auto"/>
      </w:divBdr>
    </w:div>
    <w:div w:id="1979334596">
      <w:bodyDiv w:val="1"/>
      <w:marLeft w:val="0"/>
      <w:marRight w:val="0"/>
      <w:marTop w:val="0"/>
      <w:marBottom w:val="0"/>
      <w:divBdr>
        <w:top w:val="none" w:sz="0" w:space="0" w:color="auto"/>
        <w:left w:val="none" w:sz="0" w:space="0" w:color="auto"/>
        <w:bottom w:val="none" w:sz="0" w:space="0" w:color="auto"/>
        <w:right w:val="none" w:sz="0" w:space="0" w:color="auto"/>
      </w:divBdr>
    </w:div>
    <w:div w:id="1979336767">
      <w:bodyDiv w:val="1"/>
      <w:marLeft w:val="0"/>
      <w:marRight w:val="0"/>
      <w:marTop w:val="0"/>
      <w:marBottom w:val="0"/>
      <w:divBdr>
        <w:top w:val="none" w:sz="0" w:space="0" w:color="auto"/>
        <w:left w:val="none" w:sz="0" w:space="0" w:color="auto"/>
        <w:bottom w:val="none" w:sz="0" w:space="0" w:color="auto"/>
        <w:right w:val="none" w:sz="0" w:space="0" w:color="auto"/>
      </w:divBdr>
    </w:div>
    <w:div w:id="1979527787">
      <w:bodyDiv w:val="1"/>
      <w:marLeft w:val="0"/>
      <w:marRight w:val="0"/>
      <w:marTop w:val="0"/>
      <w:marBottom w:val="0"/>
      <w:divBdr>
        <w:top w:val="none" w:sz="0" w:space="0" w:color="auto"/>
        <w:left w:val="none" w:sz="0" w:space="0" w:color="auto"/>
        <w:bottom w:val="none" w:sz="0" w:space="0" w:color="auto"/>
        <w:right w:val="none" w:sz="0" w:space="0" w:color="auto"/>
      </w:divBdr>
    </w:div>
    <w:div w:id="1979534610">
      <w:bodyDiv w:val="1"/>
      <w:marLeft w:val="0"/>
      <w:marRight w:val="0"/>
      <w:marTop w:val="0"/>
      <w:marBottom w:val="0"/>
      <w:divBdr>
        <w:top w:val="none" w:sz="0" w:space="0" w:color="auto"/>
        <w:left w:val="none" w:sz="0" w:space="0" w:color="auto"/>
        <w:bottom w:val="none" w:sz="0" w:space="0" w:color="auto"/>
        <w:right w:val="none" w:sz="0" w:space="0" w:color="auto"/>
      </w:divBdr>
    </w:div>
    <w:div w:id="1979601640">
      <w:bodyDiv w:val="1"/>
      <w:marLeft w:val="0"/>
      <w:marRight w:val="0"/>
      <w:marTop w:val="0"/>
      <w:marBottom w:val="0"/>
      <w:divBdr>
        <w:top w:val="none" w:sz="0" w:space="0" w:color="auto"/>
        <w:left w:val="none" w:sz="0" w:space="0" w:color="auto"/>
        <w:bottom w:val="none" w:sz="0" w:space="0" w:color="auto"/>
        <w:right w:val="none" w:sz="0" w:space="0" w:color="auto"/>
      </w:divBdr>
    </w:div>
    <w:div w:id="1979607453">
      <w:bodyDiv w:val="1"/>
      <w:marLeft w:val="0"/>
      <w:marRight w:val="0"/>
      <w:marTop w:val="0"/>
      <w:marBottom w:val="0"/>
      <w:divBdr>
        <w:top w:val="none" w:sz="0" w:space="0" w:color="auto"/>
        <w:left w:val="none" w:sz="0" w:space="0" w:color="auto"/>
        <w:bottom w:val="none" w:sz="0" w:space="0" w:color="auto"/>
        <w:right w:val="none" w:sz="0" w:space="0" w:color="auto"/>
      </w:divBdr>
    </w:div>
    <w:div w:id="1979728163">
      <w:bodyDiv w:val="1"/>
      <w:marLeft w:val="0"/>
      <w:marRight w:val="0"/>
      <w:marTop w:val="0"/>
      <w:marBottom w:val="0"/>
      <w:divBdr>
        <w:top w:val="none" w:sz="0" w:space="0" w:color="auto"/>
        <w:left w:val="none" w:sz="0" w:space="0" w:color="auto"/>
        <w:bottom w:val="none" w:sz="0" w:space="0" w:color="auto"/>
        <w:right w:val="none" w:sz="0" w:space="0" w:color="auto"/>
      </w:divBdr>
    </w:div>
    <w:div w:id="1979798650">
      <w:bodyDiv w:val="1"/>
      <w:marLeft w:val="0"/>
      <w:marRight w:val="0"/>
      <w:marTop w:val="0"/>
      <w:marBottom w:val="0"/>
      <w:divBdr>
        <w:top w:val="none" w:sz="0" w:space="0" w:color="auto"/>
        <w:left w:val="none" w:sz="0" w:space="0" w:color="auto"/>
        <w:bottom w:val="none" w:sz="0" w:space="0" w:color="auto"/>
        <w:right w:val="none" w:sz="0" w:space="0" w:color="auto"/>
      </w:divBdr>
    </w:div>
    <w:div w:id="1979871460">
      <w:bodyDiv w:val="1"/>
      <w:marLeft w:val="0"/>
      <w:marRight w:val="0"/>
      <w:marTop w:val="0"/>
      <w:marBottom w:val="0"/>
      <w:divBdr>
        <w:top w:val="none" w:sz="0" w:space="0" w:color="auto"/>
        <w:left w:val="none" w:sz="0" w:space="0" w:color="auto"/>
        <w:bottom w:val="none" w:sz="0" w:space="0" w:color="auto"/>
        <w:right w:val="none" w:sz="0" w:space="0" w:color="auto"/>
      </w:divBdr>
    </w:div>
    <w:div w:id="1979873121">
      <w:bodyDiv w:val="1"/>
      <w:marLeft w:val="0"/>
      <w:marRight w:val="0"/>
      <w:marTop w:val="0"/>
      <w:marBottom w:val="0"/>
      <w:divBdr>
        <w:top w:val="none" w:sz="0" w:space="0" w:color="auto"/>
        <w:left w:val="none" w:sz="0" w:space="0" w:color="auto"/>
        <w:bottom w:val="none" w:sz="0" w:space="0" w:color="auto"/>
        <w:right w:val="none" w:sz="0" w:space="0" w:color="auto"/>
      </w:divBdr>
    </w:div>
    <w:div w:id="1979912522">
      <w:bodyDiv w:val="1"/>
      <w:marLeft w:val="0"/>
      <w:marRight w:val="0"/>
      <w:marTop w:val="0"/>
      <w:marBottom w:val="0"/>
      <w:divBdr>
        <w:top w:val="none" w:sz="0" w:space="0" w:color="auto"/>
        <w:left w:val="none" w:sz="0" w:space="0" w:color="auto"/>
        <w:bottom w:val="none" w:sz="0" w:space="0" w:color="auto"/>
        <w:right w:val="none" w:sz="0" w:space="0" w:color="auto"/>
      </w:divBdr>
    </w:div>
    <w:div w:id="1979915620">
      <w:bodyDiv w:val="1"/>
      <w:marLeft w:val="0"/>
      <w:marRight w:val="0"/>
      <w:marTop w:val="0"/>
      <w:marBottom w:val="0"/>
      <w:divBdr>
        <w:top w:val="none" w:sz="0" w:space="0" w:color="auto"/>
        <w:left w:val="none" w:sz="0" w:space="0" w:color="auto"/>
        <w:bottom w:val="none" w:sz="0" w:space="0" w:color="auto"/>
        <w:right w:val="none" w:sz="0" w:space="0" w:color="auto"/>
      </w:divBdr>
    </w:div>
    <w:div w:id="1980063189">
      <w:bodyDiv w:val="1"/>
      <w:marLeft w:val="0"/>
      <w:marRight w:val="0"/>
      <w:marTop w:val="0"/>
      <w:marBottom w:val="0"/>
      <w:divBdr>
        <w:top w:val="none" w:sz="0" w:space="0" w:color="auto"/>
        <w:left w:val="none" w:sz="0" w:space="0" w:color="auto"/>
        <w:bottom w:val="none" w:sz="0" w:space="0" w:color="auto"/>
        <w:right w:val="none" w:sz="0" w:space="0" w:color="auto"/>
      </w:divBdr>
    </w:div>
    <w:div w:id="1980071421">
      <w:bodyDiv w:val="1"/>
      <w:marLeft w:val="0"/>
      <w:marRight w:val="0"/>
      <w:marTop w:val="0"/>
      <w:marBottom w:val="0"/>
      <w:divBdr>
        <w:top w:val="none" w:sz="0" w:space="0" w:color="auto"/>
        <w:left w:val="none" w:sz="0" w:space="0" w:color="auto"/>
        <w:bottom w:val="none" w:sz="0" w:space="0" w:color="auto"/>
        <w:right w:val="none" w:sz="0" w:space="0" w:color="auto"/>
      </w:divBdr>
    </w:div>
    <w:div w:id="1980376868">
      <w:bodyDiv w:val="1"/>
      <w:marLeft w:val="0"/>
      <w:marRight w:val="0"/>
      <w:marTop w:val="0"/>
      <w:marBottom w:val="0"/>
      <w:divBdr>
        <w:top w:val="none" w:sz="0" w:space="0" w:color="auto"/>
        <w:left w:val="none" w:sz="0" w:space="0" w:color="auto"/>
        <w:bottom w:val="none" w:sz="0" w:space="0" w:color="auto"/>
        <w:right w:val="none" w:sz="0" w:space="0" w:color="auto"/>
      </w:divBdr>
    </w:div>
    <w:div w:id="1980527542">
      <w:bodyDiv w:val="1"/>
      <w:marLeft w:val="0"/>
      <w:marRight w:val="0"/>
      <w:marTop w:val="0"/>
      <w:marBottom w:val="0"/>
      <w:divBdr>
        <w:top w:val="none" w:sz="0" w:space="0" w:color="auto"/>
        <w:left w:val="none" w:sz="0" w:space="0" w:color="auto"/>
        <w:bottom w:val="none" w:sz="0" w:space="0" w:color="auto"/>
        <w:right w:val="none" w:sz="0" w:space="0" w:color="auto"/>
      </w:divBdr>
      <w:divsChild>
        <w:div w:id="1293294842">
          <w:marLeft w:val="0"/>
          <w:marRight w:val="0"/>
          <w:marTop w:val="0"/>
          <w:marBottom w:val="0"/>
          <w:divBdr>
            <w:top w:val="none" w:sz="0" w:space="0" w:color="auto"/>
            <w:left w:val="none" w:sz="0" w:space="0" w:color="auto"/>
            <w:bottom w:val="none" w:sz="0" w:space="0" w:color="auto"/>
            <w:right w:val="none" w:sz="0" w:space="0" w:color="auto"/>
          </w:divBdr>
        </w:div>
      </w:divsChild>
    </w:div>
    <w:div w:id="1980527646">
      <w:bodyDiv w:val="1"/>
      <w:marLeft w:val="0"/>
      <w:marRight w:val="0"/>
      <w:marTop w:val="0"/>
      <w:marBottom w:val="0"/>
      <w:divBdr>
        <w:top w:val="none" w:sz="0" w:space="0" w:color="auto"/>
        <w:left w:val="none" w:sz="0" w:space="0" w:color="auto"/>
        <w:bottom w:val="none" w:sz="0" w:space="0" w:color="auto"/>
        <w:right w:val="none" w:sz="0" w:space="0" w:color="auto"/>
      </w:divBdr>
    </w:div>
    <w:div w:id="1980568315">
      <w:bodyDiv w:val="1"/>
      <w:marLeft w:val="0"/>
      <w:marRight w:val="0"/>
      <w:marTop w:val="0"/>
      <w:marBottom w:val="0"/>
      <w:divBdr>
        <w:top w:val="none" w:sz="0" w:space="0" w:color="auto"/>
        <w:left w:val="none" w:sz="0" w:space="0" w:color="auto"/>
        <w:bottom w:val="none" w:sz="0" w:space="0" w:color="auto"/>
        <w:right w:val="none" w:sz="0" w:space="0" w:color="auto"/>
      </w:divBdr>
    </w:div>
    <w:div w:id="1980572622">
      <w:bodyDiv w:val="1"/>
      <w:marLeft w:val="0"/>
      <w:marRight w:val="0"/>
      <w:marTop w:val="0"/>
      <w:marBottom w:val="0"/>
      <w:divBdr>
        <w:top w:val="none" w:sz="0" w:space="0" w:color="auto"/>
        <w:left w:val="none" w:sz="0" w:space="0" w:color="auto"/>
        <w:bottom w:val="none" w:sz="0" w:space="0" w:color="auto"/>
        <w:right w:val="none" w:sz="0" w:space="0" w:color="auto"/>
      </w:divBdr>
      <w:divsChild>
        <w:div w:id="815103008">
          <w:marLeft w:val="0"/>
          <w:marRight w:val="0"/>
          <w:marTop w:val="150"/>
          <w:marBottom w:val="75"/>
          <w:divBdr>
            <w:top w:val="none" w:sz="0" w:space="0" w:color="auto"/>
            <w:left w:val="none" w:sz="0" w:space="0" w:color="auto"/>
            <w:bottom w:val="none" w:sz="0" w:space="0" w:color="auto"/>
            <w:right w:val="none" w:sz="0" w:space="0" w:color="auto"/>
          </w:divBdr>
        </w:div>
        <w:div w:id="1096822615">
          <w:marLeft w:val="0"/>
          <w:marRight w:val="0"/>
          <w:marTop w:val="210"/>
          <w:marBottom w:val="0"/>
          <w:divBdr>
            <w:top w:val="none" w:sz="0" w:space="0" w:color="auto"/>
            <w:left w:val="none" w:sz="0" w:space="0" w:color="auto"/>
            <w:bottom w:val="none" w:sz="0" w:space="0" w:color="auto"/>
            <w:right w:val="none" w:sz="0" w:space="0" w:color="auto"/>
          </w:divBdr>
          <w:divsChild>
            <w:div w:id="1230652149">
              <w:marLeft w:val="0"/>
              <w:marRight w:val="0"/>
              <w:marTop w:val="0"/>
              <w:marBottom w:val="0"/>
              <w:divBdr>
                <w:top w:val="none" w:sz="0" w:space="0" w:color="auto"/>
                <w:left w:val="none" w:sz="0" w:space="0" w:color="auto"/>
                <w:bottom w:val="none" w:sz="0" w:space="0" w:color="auto"/>
                <w:right w:val="none" w:sz="0" w:space="0" w:color="auto"/>
              </w:divBdr>
            </w:div>
            <w:div w:id="1845243320">
              <w:marLeft w:val="0"/>
              <w:marRight w:val="0"/>
              <w:marTop w:val="0"/>
              <w:marBottom w:val="0"/>
              <w:divBdr>
                <w:top w:val="none" w:sz="0" w:space="0" w:color="auto"/>
                <w:left w:val="none" w:sz="0" w:space="0" w:color="auto"/>
                <w:bottom w:val="none" w:sz="0" w:space="0" w:color="auto"/>
                <w:right w:val="none" w:sz="0" w:space="0" w:color="auto"/>
              </w:divBdr>
            </w:div>
            <w:div w:id="197278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5599">
      <w:bodyDiv w:val="1"/>
      <w:marLeft w:val="0"/>
      <w:marRight w:val="0"/>
      <w:marTop w:val="0"/>
      <w:marBottom w:val="0"/>
      <w:divBdr>
        <w:top w:val="none" w:sz="0" w:space="0" w:color="auto"/>
        <w:left w:val="none" w:sz="0" w:space="0" w:color="auto"/>
        <w:bottom w:val="none" w:sz="0" w:space="0" w:color="auto"/>
        <w:right w:val="none" w:sz="0" w:space="0" w:color="auto"/>
      </w:divBdr>
    </w:div>
    <w:div w:id="1980838967">
      <w:bodyDiv w:val="1"/>
      <w:marLeft w:val="0"/>
      <w:marRight w:val="0"/>
      <w:marTop w:val="0"/>
      <w:marBottom w:val="0"/>
      <w:divBdr>
        <w:top w:val="none" w:sz="0" w:space="0" w:color="auto"/>
        <w:left w:val="none" w:sz="0" w:space="0" w:color="auto"/>
        <w:bottom w:val="none" w:sz="0" w:space="0" w:color="auto"/>
        <w:right w:val="none" w:sz="0" w:space="0" w:color="auto"/>
      </w:divBdr>
    </w:div>
    <w:div w:id="1980957384">
      <w:bodyDiv w:val="1"/>
      <w:marLeft w:val="0"/>
      <w:marRight w:val="0"/>
      <w:marTop w:val="0"/>
      <w:marBottom w:val="0"/>
      <w:divBdr>
        <w:top w:val="none" w:sz="0" w:space="0" w:color="auto"/>
        <w:left w:val="none" w:sz="0" w:space="0" w:color="auto"/>
        <w:bottom w:val="none" w:sz="0" w:space="0" w:color="auto"/>
        <w:right w:val="none" w:sz="0" w:space="0" w:color="auto"/>
      </w:divBdr>
    </w:div>
    <w:div w:id="1980960151">
      <w:bodyDiv w:val="1"/>
      <w:marLeft w:val="0"/>
      <w:marRight w:val="0"/>
      <w:marTop w:val="0"/>
      <w:marBottom w:val="0"/>
      <w:divBdr>
        <w:top w:val="none" w:sz="0" w:space="0" w:color="auto"/>
        <w:left w:val="none" w:sz="0" w:space="0" w:color="auto"/>
        <w:bottom w:val="none" w:sz="0" w:space="0" w:color="auto"/>
        <w:right w:val="none" w:sz="0" w:space="0" w:color="auto"/>
      </w:divBdr>
    </w:div>
    <w:div w:id="1981107266">
      <w:bodyDiv w:val="1"/>
      <w:marLeft w:val="0"/>
      <w:marRight w:val="0"/>
      <w:marTop w:val="0"/>
      <w:marBottom w:val="0"/>
      <w:divBdr>
        <w:top w:val="none" w:sz="0" w:space="0" w:color="auto"/>
        <w:left w:val="none" w:sz="0" w:space="0" w:color="auto"/>
        <w:bottom w:val="none" w:sz="0" w:space="0" w:color="auto"/>
        <w:right w:val="none" w:sz="0" w:space="0" w:color="auto"/>
      </w:divBdr>
    </w:div>
    <w:div w:id="1981111094">
      <w:bodyDiv w:val="1"/>
      <w:marLeft w:val="0"/>
      <w:marRight w:val="0"/>
      <w:marTop w:val="0"/>
      <w:marBottom w:val="0"/>
      <w:divBdr>
        <w:top w:val="none" w:sz="0" w:space="0" w:color="auto"/>
        <w:left w:val="none" w:sz="0" w:space="0" w:color="auto"/>
        <w:bottom w:val="none" w:sz="0" w:space="0" w:color="auto"/>
        <w:right w:val="none" w:sz="0" w:space="0" w:color="auto"/>
      </w:divBdr>
    </w:div>
    <w:div w:id="1981113889">
      <w:bodyDiv w:val="1"/>
      <w:marLeft w:val="0"/>
      <w:marRight w:val="0"/>
      <w:marTop w:val="0"/>
      <w:marBottom w:val="0"/>
      <w:divBdr>
        <w:top w:val="none" w:sz="0" w:space="0" w:color="auto"/>
        <w:left w:val="none" w:sz="0" w:space="0" w:color="auto"/>
        <w:bottom w:val="none" w:sz="0" w:space="0" w:color="auto"/>
        <w:right w:val="none" w:sz="0" w:space="0" w:color="auto"/>
      </w:divBdr>
    </w:div>
    <w:div w:id="1981155825">
      <w:bodyDiv w:val="1"/>
      <w:marLeft w:val="0"/>
      <w:marRight w:val="0"/>
      <w:marTop w:val="0"/>
      <w:marBottom w:val="0"/>
      <w:divBdr>
        <w:top w:val="none" w:sz="0" w:space="0" w:color="auto"/>
        <w:left w:val="none" w:sz="0" w:space="0" w:color="auto"/>
        <w:bottom w:val="none" w:sz="0" w:space="0" w:color="auto"/>
        <w:right w:val="none" w:sz="0" w:space="0" w:color="auto"/>
      </w:divBdr>
    </w:div>
    <w:div w:id="1981298352">
      <w:bodyDiv w:val="1"/>
      <w:marLeft w:val="0"/>
      <w:marRight w:val="0"/>
      <w:marTop w:val="0"/>
      <w:marBottom w:val="0"/>
      <w:divBdr>
        <w:top w:val="none" w:sz="0" w:space="0" w:color="auto"/>
        <w:left w:val="none" w:sz="0" w:space="0" w:color="auto"/>
        <w:bottom w:val="none" w:sz="0" w:space="0" w:color="auto"/>
        <w:right w:val="none" w:sz="0" w:space="0" w:color="auto"/>
      </w:divBdr>
    </w:div>
    <w:div w:id="1981379430">
      <w:bodyDiv w:val="1"/>
      <w:marLeft w:val="0"/>
      <w:marRight w:val="0"/>
      <w:marTop w:val="0"/>
      <w:marBottom w:val="0"/>
      <w:divBdr>
        <w:top w:val="none" w:sz="0" w:space="0" w:color="auto"/>
        <w:left w:val="none" w:sz="0" w:space="0" w:color="auto"/>
        <w:bottom w:val="none" w:sz="0" w:space="0" w:color="auto"/>
        <w:right w:val="none" w:sz="0" w:space="0" w:color="auto"/>
      </w:divBdr>
    </w:div>
    <w:div w:id="1981379684">
      <w:bodyDiv w:val="1"/>
      <w:marLeft w:val="0"/>
      <w:marRight w:val="0"/>
      <w:marTop w:val="0"/>
      <w:marBottom w:val="0"/>
      <w:divBdr>
        <w:top w:val="none" w:sz="0" w:space="0" w:color="auto"/>
        <w:left w:val="none" w:sz="0" w:space="0" w:color="auto"/>
        <w:bottom w:val="none" w:sz="0" w:space="0" w:color="auto"/>
        <w:right w:val="none" w:sz="0" w:space="0" w:color="auto"/>
      </w:divBdr>
    </w:div>
    <w:div w:id="1981420692">
      <w:bodyDiv w:val="1"/>
      <w:marLeft w:val="0"/>
      <w:marRight w:val="0"/>
      <w:marTop w:val="0"/>
      <w:marBottom w:val="0"/>
      <w:divBdr>
        <w:top w:val="none" w:sz="0" w:space="0" w:color="auto"/>
        <w:left w:val="none" w:sz="0" w:space="0" w:color="auto"/>
        <w:bottom w:val="none" w:sz="0" w:space="0" w:color="auto"/>
        <w:right w:val="none" w:sz="0" w:space="0" w:color="auto"/>
      </w:divBdr>
      <w:divsChild>
        <w:div w:id="1668554474">
          <w:marLeft w:val="0"/>
          <w:marRight w:val="0"/>
          <w:marTop w:val="0"/>
          <w:marBottom w:val="343"/>
          <w:divBdr>
            <w:top w:val="none" w:sz="0" w:space="0" w:color="auto"/>
            <w:left w:val="none" w:sz="0" w:space="0" w:color="auto"/>
            <w:bottom w:val="none" w:sz="0" w:space="0" w:color="auto"/>
            <w:right w:val="none" w:sz="0" w:space="0" w:color="auto"/>
          </w:divBdr>
        </w:div>
      </w:divsChild>
    </w:div>
    <w:div w:id="1981500084">
      <w:bodyDiv w:val="1"/>
      <w:marLeft w:val="0"/>
      <w:marRight w:val="0"/>
      <w:marTop w:val="0"/>
      <w:marBottom w:val="0"/>
      <w:divBdr>
        <w:top w:val="none" w:sz="0" w:space="0" w:color="auto"/>
        <w:left w:val="none" w:sz="0" w:space="0" w:color="auto"/>
        <w:bottom w:val="none" w:sz="0" w:space="0" w:color="auto"/>
        <w:right w:val="none" w:sz="0" w:space="0" w:color="auto"/>
      </w:divBdr>
    </w:div>
    <w:div w:id="1981500431">
      <w:bodyDiv w:val="1"/>
      <w:marLeft w:val="0"/>
      <w:marRight w:val="0"/>
      <w:marTop w:val="0"/>
      <w:marBottom w:val="0"/>
      <w:divBdr>
        <w:top w:val="none" w:sz="0" w:space="0" w:color="auto"/>
        <w:left w:val="none" w:sz="0" w:space="0" w:color="auto"/>
        <w:bottom w:val="none" w:sz="0" w:space="0" w:color="auto"/>
        <w:right w:val="none" w:sz="0" w:space="0" w:color="auto"/>
      </w:divBdr>
    </w:div>
    <w:div w:id="1981567739">
      <w:bodyDiv w:val="1"/>
      <w:marLeft w:val="0"/>
      <w:marRight w:val="0"/>
      <w:marTop w:val="0"/>
      <w:marBottom w:val="0"/>
      <w:divBdr>
        <w:top w:val="none" w:sz="0" w:space="0" w:color="auto"/>
        <w:left w:val="none" w:sz="0" w:space="0" w:color="auto"/>
        <w:bottom w:val="none" w:sz="0" w:space="0" w:color="auto"/>
        <w:right w:val="none" w:sz="0" w:space="0" w:color="auto"/>
      </w:divBdr>
    </w:div>
    <w:div w:id="1981617106">
      <w:bodyDiv w:val="1"/>
      <w:marLeft w:val="0"/>
      <w:marRight w:val="0"/>
      <w:marTop w:val="0"/>
      <w:marBottom w:val="0"/>
      <w:divBdr>
        <w:top w:val="none" w:sz="0" w:space="0" w:color="auto"/>
        <w:left w:val="none" w:sz="0" w:space="0" w:color="auto"/>
        <w:bottom w:val="none" w:sz="0" w:space="0" w:color="auto"/>
        <w:right w:val="none" w:sz="0" w:space="0" w:color="auto"/>
      </w:divBdr>
    </w:div>
    <w:div w:id="1981617641">
      <w:bodyDiv w:val="1"/>
      <w:marLeft w:val="0"/>
      <w:marRight w:val="0"/>
      <w:marTop w:val="0"/>
      <w:marBottom w:val="0"/>
      <w:divBdr>
        <w:top w:val="none" w:sz="0" w:space="0" w:color="auto"/>
        <w:left w:val="none" w:sz="0" w:space="0" w:color="auto"/>
        <w:bottom w:val="none" w:sz="0" w:space="0" w:color="auto"/>
        <w:right w:val="none" w:sz="0" w:space="0" w:color="auto"/>
      </w:divBdr>
    </w:div>
    <w:div w:id="1981643275">
      <w:bodyDiv w:val="1"/>
      <w:marLeft w:val="0"/>
      <w:marRight w:val="0"/>
      <w:marTop w:val="0"/>
      <w:marBottom w:val="0"/>
      <w:divBdr>
        <w:top w:val="none" w:sz="0" w:space="0" w:color="auto"/>
        <w:left w:val="none" w:sz="0" w:space="0" w:color="auto"/>
        <w:bottom w:val="none" w:sz="0" w:space="0" w:color="auto"/>
        <w:right w:val="none" w:sz="0" w:space="0" w:color="auto"/>
      </w:divBdr>
    </w:div>
    <w:div w:id="1981693463">
      <w:bodyDiv w:val="1"/>
      <w:marLeft w:val="0"/>
      <w:marRight w:val="0"/>
      <w:marTop w:val="0"/>
      <w:marBottom w:val="0"/>
      <w:divBdr>
        <w:top w:val="none" w:sz="0" w:space="0" w:color="auto"/>
        <w:left w:val="none" w:sz="0" w:space="0" w:color="auto"/>
        <w:bottom w:val="none" w:sz="0" w:space="0" w:color="auto"/>
        <w:right w:val="none" w:sz="0" w:space="0" w:color="auto"/>
      </w:divBdr>
      <w:divsChild>
        <w:div w:id="1402362636">
          <w:marLeft w:val="0"/>
          <w:marRight w:val="0"/>
          <w:marTop w:val="120"/>
          <w:marBottom w:val="120"/>
          <w:divBdr>
            <w:top w:val="none" w:sz="0" w:space="0" w:color="auto"/>
            <w:left w:val="none" w:sz="0" w:space="0" w:color="auto"/>
            <w:bottom w:val="none" w:sz="0" w:space="0" w:color="auto"/>
            <w:right w:val="none" w:sz="0" w:space="0" w:color="auto"/>
          </w:divBdr>
        </w:div>
      </w:divsChild>
    </w:div>
    <w:div w:id="1981763831">
      <w:bodyDiv w:val="1"/>
      <w:marLeft w:val="0"/>
      <w:marRight w:val="0"/>
      <w:marTop w:val="0"/>
      <w:marBottom w:val="0"/>
      <w:divBdr>
        <w:top w:val="none" w:sz="0" w:space="0" w:color="auto"/>
        <w:left w:val="none" w:sz="0" w:space="0" w:color="auto"/>
        <w:bottom w:val="none" w:sz="0" w:space="0" w:color="auto"/>
        <w:right w:val="none" w:sz="0" w:space="0" w:color="auto"/>
      </w:divBdr>
    </w:div>
    <w:div w:id="1981836711">
      <w:bodyDiv w:val="1"/>
      <w:marLeft w:val="0"/>
      <w:marRight w:val="0"/>
      <w:marTop w:val="0"/>
      <w:marBottom w:val="0"/>
      <w:divBdr>
        <w:top w:val="none" w:sz="0" w:space="0" w:color="auto"/>
        <w:left w:val="none" w:sz="0" w:space="0" w:color="auto"/>
        <w:bottom w:val="none" w:sz="0" w:space="0" w:color="auto"/>
        <w:right w:val="none" w:sz="0" w:space="0" w:color="auto"/>
      </w:divBdr>
    </w:div>
    <w:div w:id="1981880032">
      <w:bodyDiv w:val="1"/>
      <w:marLeft w:val="0"/>
      <w:marRight w:val="0"/>
      <w:marTop w:val="0"/>
      <w:marBottom w:val="0"/>
      <w:divBdr>
        <w:top w:val="none" w:sz="0" w:space="0" w:color="auto"/>
        <w:left w:val="none" w:sz="0" w:space="0" w:color="auto"/>
        <w:bottom w:val="none" w:sz="0" w:space="0" w:color="auto"/>
        <w:right w:val="none" w:sz="0" w:space="0" w:color="auto"/>
      </w:divBdr>
    </w:div>
    <w:div w:id="1981957460">
      <w:bodyDiv w:val="1"/>
      <w:marLeft w:val="0"/>
      <w:marRight w:val="0"/>
      <w:marTop w:val="0"/>
      <w:marBottom w:val="0"/>
      <w:divBdr>
        <w:top w:val="none" w:sz="0" w:space="0" w:color="auto"/>
        <w:left w:val="none" w:sz="0" w:space="0" w:color="auto"/>
        <w:bottom w:val="none" w:sz="0" w:space="0" w:color="auto"/>
        <w:right w:val="none" w:sz="0" w:space="0" w:color="auto"/>
      </w:divBdr>
    </w:div>
    <w:div w:id="1982033536">
      <w:bodyDiv w:val="1"/>
      <w:marLeft w:val="0"/>
      <w:marRight w:val="0"/>
      <w:marTop w:val="0"/>
      <w:marBottom w:val="0"/>
      <w:divBdr>
        <w:top w:val="none" w:sz="0" w:space="0" w:color="auto"/>
        <w:left w:val="none" w:sz="0" w:space="0" w:color="auto"/>
        <w:bottom w:val="none" w:sz="0" w:space="0" w:color="auto"/>
        <w:right w:val="none" w:sz="0" w:space="0" w:color="auto"/>
      </w:divBdr>
    </w:div>
    <w:div w:id="1982150321">
      <w:bodyDiv w:val="1"/>
      <w:marLeft w:val="0"/>
      <w:marRight w:val="0"/>
      <w:marTop w:val="0"/>
      <w:marBottom w:val="0"/>
      <w:divBdr>
        <w:top w:val="none" w:sz="0" w:space="0" w:color="auto"/>
        <w:left w:val="none" w:sz="0" w:space="0" w:color="auto"/>
        <w:bottom w:val="none" w:sz="0" w:space="0" w:color="auto"/>
        <w:right w:val="none" w:sz="0" w:space="0" w:color="auto"/>
      </w:divBdr>
    </w:div>
    <w:div w:id="1982417511">
      <w:bodyDiv w:val="1"/>
      <w:marLeft w:val="0"/>
      <w:marRight w:val="0"/>
      <w:marTop w:val="0"/>
      <w:marBottom w:val="0"/>
      <w:divBdr>
        <w:top w:val="none" w:sz="0" w:space="0" w:color="auto"/>
        <w:left w:val="none" w:sz="0" w:space="0" w:color="auto"/>
        <w:bottom w:val="none" w:sz="0" w:space="0" w:color="auto"/>
        <w:right w:val="none" w:sz="0" w:space="0" w:color="auto"/>
      </w:divBdr>
    </w:div>
    <w:div w:id="1982465792">
      <w:bodyDiv w:val="1"/>
      <w:marLeft w:val="0"/>
      <w:marRight w:val="0"/>
      <w:marTop w:val="0"/>
      <w:marBottom w:val="0"/>
      <w:divBdr>
        <w:top w:val="none" w:sz="0" w:space="0" w:color="auto"/>
        <w:left w:val="none" w:sz="0" w:space="0" w:color="auto"/>
        <w:bottom w:val="none" w:sz="0" w:space="0" w:color="auto"/>
        <w:right w:val="none" w:sz="0" w:space="0" w:color="auto"/>
      </w:divBdr>
    </w:div>
    <w:div w:id="1982536584">
      <w:bodyDiv w:val="1"/>
      <w:marLeft w:val="0"/>
      <w:marRight w:val="0"/>
      <w:marTop w:val="0"/>
      <w:marBottom w:val="0"/>
      <w:divBdr>
        <w:top w:val="none" w:sz="0" w:space="0" w:color="auto"/>
        <w:left w:val="none" w:sz="0" w:space="0" w:color="auto"/>
        <w:bottom w:val="none" w:sz="0" w:space="0" w:color="auto"/>
        <w:right w:val="none" w:sz="0" w:space="0" w:color="auto"/>
      </w:divBdr>
    </w:div>
    <w:div w:id="1982736031">
      <w:bodyDiv w:val="1"/>
      <w:marLeft w:val="0"/>
      <w:marRight w:val="0"/>
      <w:marTop w:val="0"/>
      <w:marBottom w:val="0"/>
      <w:divBdr>
        <w:top w:val="none" w:sz="0" w:space="0" w:color="auto"/>
        <w:left w:val="none" w:sz="0" w:space="0" w:color="auto"/>
        <w:bottom w:val="none" w:sz="0" w:space="0" w:color="auto"/>
        <w:right w:val="none" w:sz="0" w:space="0" w:color="auto"/>
      </w:divBdr>
    </w:div>
    <w:div w:id="1982806192">
      <w:bodyDiv w:val="1"/>
      <w:marLeft w:val="0"/>
      <w:marRight w:val="0"/>
      <w:marTop w:val="0"/>
      <w:marBottom w:val="0"/>
      <w:divBdr>
        <w:top w:val="none" w:sz="0" w:space="0" w:color="auto"/>
        <w:left w:val="none" w:sz="0" w:space="0" w:color="auto"/>
        <w:bottom w:val="none" w:sz="0" w:space="0" w:color="auto"/>
        <w:right w:val="none" w:sz="0" w:space="0" w:color="auto"/>
      </w:divBdr>
    </w:div>
    <w:div w:id="1982807817">
      <w:bodyDiv w:val="1"/>
      <w:marLeft w:val="0"/>
      <w:marRight w:val="0"/>
      <w:marTop w:val="0"/>
      <w:marBottom w:val="0"/>
      <w:divBdr>
        <w:top w:val="none" w:sz="0" w:space="0" w:color="auto"/>
        <w:left w:val="none" w:sz="0" w:space="0" w:color="auto"/>
        <w:bottom w:val="none" w:sz="0" w:space="0" w:color="auto"/>
        <w:right w:val="none" w:sz="0" w:space="0" w:color="auto"/>
      </w:divBdr>
    </w:div>
    <w:div w:id="1982881871">
      <w:bodyDiv w:val="1"/>
      <w:marLeft w:val="0"/>
      <w:marRight w:val="0"/>
      <w:marTop w:val="0"/>
      <w:marBottom w:val="0"/>
      <w:divBdr>
        <w:top w:val="none" w:sz="0" w:space="0" w:color="auto"/>
        <w:left w:val="none" w:sz="0" w:space="0" w:color="auto"/>
        <w:bottom w:val="none" w:sz="0" w:space="0" w:color="auto"/>
        <w:right w:val="none" w:sz="0" w:space="0" w:color="auto"/>
      </w:divBdr>
      <w:divsChild>
        <w:div w:id="1291782942">
          <w:marLeft w:val="0"/>
          <w:marRight w:val="0"/>
          <w:marTop w:val="0"/>
          <w:marBottom w:val="0"/>
          <w:divBdr>
            <w:top w:val="none" w:sz="0" w:space="0" w:color="auto"/>
            <w:left w:val="none" w:sz="0" w:space="0" w:color="auto"/>
            <w:bottom w:val="none" w:sz="0" w:space="0" w:color="auto"/>
            <w:right w:val="none" w:sz="0" w:space="0" w:color="auto"/>
          </w:divBdr>
        </w:div>
      </w:divsChild>
    </w:div>
    <w:div w:id="1982884543">
      <w:bodyDiv w:val="1"/>
      <w:marLeft w:val="0"/>
      <w:marRight w:val="0"/>
      <w:marTop w:val="0"/>
      <w:marBottom w:val="0"/>
      <w:divBdr>
        <w:top w:val="none" w:sz="0" w:space="0" w:color="auto"/>
        <w:left w:val="none" w:sz="0" w:space="0" w:color="auto"/>
        <w:bottom w:val="none" w:sz="0" w:space="0" w:color="auto"/>
        <w:right w:val="none" w:sz="0" w:space="0" w:color="auto"/>
      </w:divBdr>
    </w:div>
    <w:div w:id="1982996085">
      <w:bodyDiv w:val="1"/>
      <w:marLeft w:val="0"/>
      <w:marRight w:val="0"/>
      <w:marTop w:val="0"/>
      <w:marBottom w:val="0"/>
      <w:divBdr>
        <w:top w:val="none" w:sz="0" w:space="0" w:color="auto"/>
        <w:left w:val="none" w:sz="0" w:space="0" w:color="auto"/>
        <w:bottom w:val="none" w:sz="0" w:space="0" w:color="auto"/>
        <w:right w:val="none" w:sz="0" w:space="0" w:color="auto"/>
      </w:divBdr>
    </w:div>
    <w:div w:id="1983195432">
      <w:bodyDiv w:val="1"/>
      <w:marLeft w:val="0"/>
      <w:marRight w:val="0"/>
      <w:marTop w:val="0"/>
      <w:marBottom w:val="0"/>
      <w:divBdr>
        <w:top w:val="none" w:sz="0" w:space="0" w:color="auto"/>
        <w:left w:val="none" w:sz="0" w:space="0" w:color="auto"/>
        <w:bottom w:val="none" w:sz="0" w:space="0" w:color="auto"/>
        <w:right w:val="none" w:sz="0" w:space="0" w:color="auto"/>
      </w:divBdr>
    </w:div>
    <w:div w:id="1983537525">
      <w:bodyDiv w:val="1"/>
      <w:marLeft w:val="0"/>
      <w:marRight w:val="0"/>
      <w:marTop w:val="0"/>
      <w:marBottom w:val="0"/>
      <w:divBdr>
        <w:top w:val="none" w:sz="0" w:space="0" w:color="auto"/>
        <w:left w:val="none" w:sz="0" w:space="0" w:color="auto"/>
        <w:bottom w:val="none" w:sz="0" w:space="0" w:color="auto"/>
        <w:right w:val="none" w:sz="0" w:space="0" w:color="auto"/>
      </w:divBdr>
    </w:div>
    <w:div w:id="1983726671">
      <w:bodyDiv w:val="1"/>
      <w:marLeft w:val="0"/>
      <w:marRight w:val="0"/>
      <w:marTop w:val="0"/>
      <w:marBottom w:val="0"/>
      <w:divBdr>
        <w:top w:val="none" w:sz="0" w:space="0" w:color="auto"/>
        <w:left w:val="none" w:sz="0" w:space="0" w:color="auto"/>
        <w:bottom w:val="none" w:sz="0" w:space="0" w:color="auto"/>
        <w:right w:val="none" w:sz="0" w:space="0" w:color="auto"/>
      </w:divBdr>
    </w:div>
    <w:div w:id="1983734086">
      <w:bodyDiv w:val="1"/>
      <w:marLeft w:val="0"/>
      <w:marRight w:val="0"/>
      <w:marTop w:val="0"/>
      <w:marBottom w:val="0"/>
      <w:divBdr>
        <w:top w:val="none" w:sz="0" w:space="0" w:color="auto"/>
        <w:left w:val="none" w:sz="0" w:space="0" w:color="auto"/>
        <w:bottom w:val="none" w:sz="0" w:space="0" w:color="auto"/>
        <w:right w:val="none" w:sz="0" w:space="0" w:color="auto"/>
      </w:divBdr>
    </w:div>
    <w:div w:id="1983846931">
      <w:bodyDiv w:val="1"/>
      <w:marLeft w:val="0"/>
      <w:marRight w:val="0"/>
      <w:marTop w:val="0"/>
      <w:marBottom w:val="0"/>
      <w:divBdr>
        <w:top w:val="none" w:sz="0" w:space="0" w:color="auto"/>
        <w:left w:val="none" w:sz="0" w:space="0" w:color="auto"/>
        <w:bottom w:val="none" w:sz="0" w:space="0" w:color="auto"/>
        <w:right w:val="none" w:sz="0" w:space="0" w:color="auto"/>
      </w:divBdr>
    </w:div>
    <w:div w:id="1983926165">
      <w:bodyDiv w:val="1"/>
      <w:marLeft w:val="0"/>
      <w:marRight w:val="0"/>
      <w:marTop w:val="0"/>
      <w:marBottom w:val="0"/>
      <w:divBdr>
        <w:top w:val="none" w:sz="0" w:space="0" w:color="auto"/>
        <w:left w:val="none" w:sz="0" w:space="0" w:color="auto"/>
        <w:bottom w:val="none" w:sz="0" w:space="0" w:color="auto"/>
        <w:right w:val="none" w:sz="0" w:space="0" w:color="auto"/>
      </w:divBdr>
    </w:div>
    <w:div w:id="1983994552">
      <w:bodyDiv w:val="1"/>
      <w:marLeft w:val="0"/>
      <w:marRight w:val="0"/>
      <w:marTop w:val="0"/>
      <w:marBottom w:val="0"/>
      <w:divBdr>
        <w:top w:val="none" w:sz="0" w:space="0" w:color="auto"/>
        <w:left w:val="none" w:sz="0" w:space="0" w:color="auto"/>
        <w:bottom w:val="none" w:sz="0" w:space="0" w:color="auto"/>
        <w:right w:val="none" w:sz="0" w:space="0" w:color="auto"/>
      </w:divBdr>
    </w:div>
    <w:div w:id="1984040974">
      <w:bodyDiv w:val="1"/>
      <w:marLeft w:val="0"/>
      <w:marRight w:val="0"/>
      <w:marTop w:val="0"/>
      <w:marBottom w:val="0"/>
      <w:divBdr>
        <w:top w:val="none" w:sz="0" w:space="0" w:color="auto"/>
        <w:left w:val="none" w:sz="0" w:space="0" w:color="auto"/>
        <w:bottom w:val="none" w:sz="0" w:space="0" w:color="auto"/>
        <w:right w:val="none" w:sz="0" w:space="0" w:color="auto"/>
      </w:divBdr>
    </w:div>
    <w:div w:id="1984188478">
      <w:bodyDiv w:val="1"/>
      <w:marLeft w:val="0"/>
      <w:marRight w:val="0"/>
      <w:marTop w:val="0"/>
      <w:marBottom w:val="0"/>
      <w:divBdr>
        <w:top w:val="none" w:sz="0" w:space="0" w:color="auto"/>
        <w:left w:val="none" w:sz="0" w:space="0" w:color="auto"/>
        <w:bottom w:val="none" w:sz="0" w:space="0" w:color="auto"/>
        <w:right w:val="none" w:sz="0" w:space="0" w:color="auto"/>
      </w:divBdr>
    </w:div>
    <w:div w:id="1984462582">
      <w:bodyDiv w:val="1"/>
      <w:marLeft w:val="0"/>
      <w:marRight w:val="0"/>
      <w:marTop w:val="0"/>
      <w:marBottom w:val="0"/>
      <w:divBdr>
        <w:top w:val="none" w:sz="0" w:space="0" w:color="auto"/>
        <w:left w:val="none" w:sz="0" w:space="0" w:color="auto"/>
        <w:bottom w:val="none" w:sz="0" w:space="0" w:color="auto"/>
        <w:right w:val="none" w:sz="0" w:space="0" w:color="auto"/>
      </w:divBdr>
    </w:div>
    <w:div w:id="1984503294">
      <w:bodyDiv w:val="1"/>
      <w:marLeft w:val="0"/>
      <w:marRight w:val="0"/>
      <w:marTop w:val="0"/>
      <w:marBottom w:val="0"/>
      <w:divBdr>
        <w:top w:val="none" w:sz="0" w:space="0" w:color="auto"/>
        <w:left w:val="none" w:sz="0" w:space="0" w:color="auto"/>
        <w:bottom w:val="none" w:sz="0" w:space="0" w:color="auto"/>
        <w:right w:val="none" w:sz="0" w:space="0" w:color="auto"/>
      </w:divBdr>
    </w:div>
    <w:div w:id="1984503487">
      <w:bodyDiv w:val="1"/>
      <w:marLeft w:val="0"/>
      <w:marRight w:val="0"/>
      <w:marTop w:val="0"/>
      <w:marBottom w:val="0"/>
      <w:divBdr>
        <w:top w:val="none" w:sz="0" w:space="0" w:color="auto"/>
        <w:left w:val="none" w:sz="0" w:space="0" w:color="auto"/>
        <w:bottom w:val="none" w:sz="0" w:space="0" w:color="auto"/>
        <w:right w:val="none" w:sz="0" w:space="0" w:color="auto"/>
      </w:divBdr>
    </w:div>
    <w:div w:id="1984651652">
      <w:bodyDiv w:val="1"/>
      <w:marLeft w:val="0"/>
      <w:marRight w:val="0"/>
      <w:marTop w:val="0"/>
      <w:marBottom w:val="0"/>
      <w:divBdr>
        <w:top w:val="none" w:sz="0" w:space="0" w:color="auto"/>
        <w:left w:val="none" w:sz="0" w:space="0" w:color="auto"/>
        <w:bottom w:val="none" w:sz="0" w:space="0" w:color="auto"/>
        <w:right w:val="none" w:sz="0" w:space="0" w:color="auto"/>
      </w:divBdr>
    </w:div>
    <w:div w:id="1984651959">
      <w:bodyDiv w:val="1"/>
      <w:marLeft w:val="0"/>
      <w:marRight w:val="0"/>
      <w:marTop w:val="0"/>
      <w:marBottom w:val="0"/>
      <w:divBdr>
        <w:top w:val="none" w:sz="0" w:space="0" w:color="auto"/>
        <w:left w:val="none" w:sz="0" w:space="0" w:color="auto"/>
        <w:bottom w:val="none" w:sz="0" w:space="0" w:color="auto"/>
        <w:right w:val="none" w:sz="0" w:space="0" w:color="auto"/>
      </w:divBdr>
    </w:div>
    <w:div w:id="1984771118">
      <w:bodyDiv w:val="1"/>
      <w:marLeft w:val="0"/>
      <w:marRight w:val="0"/>
      <w:marTop w:val="0"/>
      <w:marBottom w:val="0"/>
      <w:divBdr>
        <w:top w:val="none" w:sz="0" w:space="0" w:color="auto"/>
        <w:left w:val="none" w:sz="0" w:space="0" w:color="auto"/>
        <w:bottom w:val="none" w:sz="0" w:space="0" w:color="auto"/>
        <w:right w:val="none" w:sz="0" w:space="0" w:color="auto"/>
      </w:divBdr>
    </w:div>
    <w:div w:id="1984963231">
      <w:bodyDiv w:val="1"/>
      <w:marLeft w:val="0"/>
      <w:marRight w:val="0"/>
      <w:marTop w:val="0"/>
      <w:marBottom w:val="0"/>
      <w:divBdr>
        <w:top w:val="none" w:sz="0" w:space="0" w:color="auto"/>
        <w:left w:val="none" w:sz="0" w:space="0" w:color="auto"/>
        <w:bottom w:val="none" w:sz="0" w:space="0" w:color="auto"/>
        <w:right w:val="none" w:sz="0" w:space="0" w:color="auto"/>
      </w:divBdr>
    </w:div>
    <w:div w:id="1984968593">
      <w:bodyDiv w:val="1"/>
      <w:marLeft w:val="0"/>
      <w:marRight w:val="0"/>
      <w:marTop w:val="0"/>
      <w:marBottom w:val="0"/>
      <w:divBdr>
        <w:top w:val="none" w:sz="0" w:space="0" w:color="auto"/>
        <w:left w:val="none" w:sz="0" w:space="0" w:color="auto"/>
        <w:bottom w:val="none" w:sz="0" w:space="0" w:color="auto"/>
        <w:right w:val="none" w:sz="0" w:space="0" w:color="auto"/>
      </w:divBdr>
    </w:div>
    <w:div w:id="1985088470">
      <w:bodyDiv w:val="1"/>
      <w:marLeft w:val="0"/>
      <w:marRight w:val="0"/>
      <w:marTop w:val="0"/>
      <w:marBottom w:val="0"/>
      <w:divBdr>
        <w:top w:val="none" w:sz="0" w:space="0" w:color="auto"/>
        <w:left w:val="none" w:sz="0" w:space="0" w:color="auto"/>
        <w:bottom w:val="none" w:sz="0" w:space="0" w:color="auto"/>
        <w:right w:val="none" w:sz="0" w:space="0" w:color="auto"/>
      </w:divBdr>
    </w:div>
    <w:div w:id="1985305135">
      <w:bodyDiv w:val="1"/>
      <w:marLeft w:val="0"/>
      <w:marRight w:val="0"/>
      <w:marTop w:val="0"/>
      <w:marBottom w:val="0"/>
      <w:divBdr>
        <w:top w:val="none" w:sz="0" w:space="0" w:color="auto"/>
        <w:left w:val="none" w:sz="0" w:space="0" w:color="auto"/>
        <w:bottom w:val="none" w:sz="0" w:space="0" w:color="auto"/>
        <w:right w:val="none" w:sz="0" w:space="0" w:color="auto"/>
      </w:divBdr>
    </w:div>
    <w:div w:id="1985306972">
      <w:bodyDiv w:val="1"/>
      <w:marLeft w:val="0"/>
      <w:marRight w:val="0"/>
      <w:marTop w:val="0"/>
      <w:marBottom w:val="0"/>
      <w:divBdr>
        <w:top w:val="none" w:sz="0" w:space="0" w:color="auto"/>
        <w:left w:val="none" w:sz="0" w:space="0" w:color="auto"/>
        <w:bottom w:val="none" w:sz="0" w:space="0" w:color="auto"/>
        <w:right w:val="none" w:sz="0" w:space="0" w:color="auto"/>
      </w:divBdr>
    </w:div>
    <w:div w:id="1985309752">
      <w:bodyDiv w:val="1"/>
      <w:marLeft w:val="0"/>
      <w:marRight w:val="0"/>
      <w:marTop w:val="0"/>
      <w:marBottom w:val="0"/>
      <w:divBdr>
        <w:top w:val="none" w:sz="0" w:space="0" w:color="auto"/>
        <w:left w:val="none" w:sz="0" w:space="0" w:color="auto"/>
        <w:bottom w:val="none" w:sz="0" w:space="0" w:color="auto"/>
        <w:right w:val="none" w:sz="0" w:space="0" w:color="auto"/>
      </w:divBdr>
    </w:div>
    <w:div w:id="1985350312">
      <w:bodyDiv w:val="1"/>
      <w:marLeft w:val="0"/>
      <w:marRight w:val="0"/>
      <w:marTop w:val="0"/>
      <w:marBottom w:val="0"/>
      <w:divBdr>
        <w:top w:val="none" w:sz="0" w:space="0" w:color="auto"/>
        <w:left w:val="none" w:sz="0" w:space="0" w:color="auto"/>
        <w:bottom w:val="none" w:sz="0" w:space="0" w:color="auto"/>
        <w:right w:val="none" w:sz="0" w:space="0" w:color="auto"/>
      </w:divBdr>
    </w:div>
    <w:div w:id="1985356256">
      <w:bodyDiv w:val="1"/>
      <w:marLeft w:val="0"/>
      <w:marRight w:val="0"/>
      <w:marTop w:val="0"/>
      <w:marBottom w:val="0"/>
      <w:divBdr>
        <w:top w:val="none" w:sz="0" w:space="0" w:color="auto"/>
        <w:left w:val="none" w:sz="0" w:space="0" w:color="auto"/>
        <w:bottom w:val="none" w:sz="0" w:space="0" w:color="auto"/>
        <w:right w:val="none" w:sz="0" w:space="0" w:color="auto"/>
      </w:divBdr>
      <w:divsChild>
        <w:div w:id="1132480670">
          <w:marLeft w:val="0"/>
          <w:marRight w:val="0"/>
          <w:marTop w:val="0"/>
          <w:marBottom w:val="0"/>
          <w:divBdr>
            <w:top w:val="none" w:sz="0" w:space="0" w:color="auto"/>
            <w:left w:val="none" w:sz="0" w:space="0" w:color="auto"/>
            <w:bottom w:val="none" w:sz="0" w:space="0" w:color="auto"/>
            <w:right w:val="none" w:sz="0" w:space="0" w:color="auto"/>
          </w:divBdr>
        </w:div>
      </w:divsChild>
    </w:div>
    <w:div w:id="1985422892">
      <w:bodyDiv w:val="1"/>
      <w:marLeft w:val="0"/>
      <w:marRight w:val="0"/>
      <w:marTop w:val="0"/>
      <w:marBottom w:val="0"/>
      <w:divBdr>
        <w:top w:val="none" w:sz="0" w:space="0" w:color="auto"/>
        <w:left w:val="none" w:sz="0" w:space="0" w:color="auto"/>
        <w:bottom w:val="none" w:sz="0" w:space="0" w:color="auto"/>
        <w:right w:val="none" w:sz="0" w:space="0" w:color="auto"/>
      </w:divBdr>
    </w:div>
    <w:div w:id="1985430690">
      <w:bodyDiv w:val="1"/>
      <w:marLeft w:val="0"/>
      <w:marRight w:val="0"/>
      <w:marTop w:val="0"/>
      <w:marBottom w:val="0"/>
      <w:divBdr>
        <w:top w:val="none" w:sz="0" w:space="0" w:color="auto"/>
        <w:left w:val="none" w:sz="0" w:space="0" w:color="auto"/>
        <w:bottom w:val="none" w:sz="0" w:space="0" w:color="auto"/>
        <w:right w:val="none" w:sz="0" w:space="0" w:color="auto"/>
      </w:divBdr>
    </w:div>
    <w:div w:id="1985741726">
      <w:bodyDiv w:val="1"/>
      <w:marLeft w:val="0"/>
      <w:marRight w:val="0"/>
      <w:marTop w:val="0"/>
      <w:marBottom w:val="0"/>
      <w:divBdr>
        <w:top w:val="none" w:sz="0" w:space="0" w:color="auto"/>
        <w:left w:val="none" w:sz="0" w:space="0" w:color="auto"/>
        <w:bottom w:val="none" w:sz="0" w:space="0" w:color="auto"/>
        <w:right w:val="none" w:sz="0" w:space="0" w:color="auto"/>
      </w:divBdr>
    </w:div>
    <w:div w:id="1985768554">
      <w:bodyDiv w:val="1"/>
      <w:marLeft w:val="0"/>
      <w:marRight w:val="0"/>
      <w:marTop w:val="0"/>
      <w:marBottom w:val="0"/>
      <w:divBdr>
        <w:top w:val="none" w:sz="0" w:space="0" w:color="auto"/>
        <w:left w:val="none" w:sz="0" w:space="0" w:color="auto"/>
        <w:bottom w:val="none" w:sz="0" w:space="0" w:color="auto"/>
        <w:right w:val="none" w:sz="0" w:space="0" w:color="auto"/>
      </w:divBdr>
    </w:div>
    <w:div w:id="1986084385">
      <w:bodyDiv w:val="1"/>
      <w:marLeft w:val="0"/>
      <w:marRight w:val="0"/>
      <w:marTop w:val="0"/>
      <w:marBottom w:val="0"/>
      <w:divBdr>
        <w:top w:val="none" w:sz="0" w:space="0" w:color="auto"/>
        <w:left w:val="none" w:sz="0" w:space="0" w:color="auto"/>
        <w:bottom w:val="none" w:sz="0" w:space="0" w:color="auto"/>
        <w:right w:val="none" w:sz="0" w:space="0" w:color="auto"/>
      </w:divBdr>
      <w:divsChild>
        <w:div w:id="442381800">
          <w:marLeft w:val="0"/>
          <w:marRight w:val="0"/>
          <w:marTop w:val="0"/>
          <w:marBottom w:val="0"/>
          <w:divBdr>
            <w:top w:val="none" w:sz="0" w:space="0" w:color="auto"/>
            <w:left w:val="none" w:sz="0" w:space="0" w:color="auto"/>
            <w:bottom w:val="none" w:sz="0" w:space="0" w:color="auto"/>
            <w:right w:val="none" w:sz="0" w:space="0" w:color="auto"/>
          </w:divBdr>
        </w:div>
        <w:div w:id="467167993">
          <w:marLeft w:val="0"/>
          <w:marRight w:val="0"/>
          <w:marTop w:val="0"/>
          <w:marBottom w:val="0"/>
          <w:divBdr>
            <w:top w:val="none" w:sz="0" w:space="0" w:color="auto"/>
            <w:left w:val="none" w:sz="0" w:space="0" w:color="auto"/>
            <w:bottom w:val="none" w:sz="0" w:space="0" w:color="auto"/>
            <w:right w:val="none" w:sz="0" w:space="0" w:color="auto"/>
          </w:divBdr>
        </w:div>
      </w:divsChild>
    </w:div>
    <w:div w:id="1986153717">
      <w:bodyDiv w:val="1"/>
      <w:marLeft w:val="0"/>
      <w:marRight w:val="0"/>
      <w:marTop w:val="0"/>
      <w:marBottom w:val="0"/>
      <w:divBdr>
        <w:top w:val="none" w:sz="0" w:space="0" w:color="auto"/>
        <w:left w:val="none" w:sz="0" w:space="0" w:color="auto"/>
        <w:bottom w:val="none" w:sz="0" w:space="0" w:color="auto"/>
        <w:right w:val="none" w:sz="0" w:space="0" w:color="auto"/>
      </w:divBdr>
    </w:div>
    <w:div w:id="1986155452">
      <w:bodyDiv w:val="1"/>
      <w:marLeft w:val="0"/>
      <w:marRight w:val="0"/>
      <w:marTop w:val="0"/>
      <w:marBottom w:val="0"/>
      <w:divBdr>
        <w:top w:val="none" w:sz="0" w:space="0" w:color="auto"/>
        <w:left w:val="none" w:sz="0" w:space="0" w:color="auto"/>
        <w:bottom w:val="none" w:sz="0" w:space="0" w:color="auto"/>
        <w:right w:val="none" w:sz="0" w:space="0" w:color="auto"/>
      </w:divBdr>
    </w:div>
    <w:div w:id="1986423313">
      <w:bodyDiv w:val="1"/>
      <w:marLeft w:val="0"/>
      <w:marRight w:val="0"/>
      <w:marTop w:val="0"/>
      <w:marBottom w:val="0"/>
      <w:divBdr>
        <w:top w:val="none" w:sz="0" w:space="0" w:color="auto"/>
        <w:left w:val="none" w:sz="0" w:space="0" w:color="auto"/>
        <w:bottom w:val="none" w:sz="0" w:space="0" w:color="auto"/>
        <w:right w:val="none" w:sz="0" w:space="0" w:color="auto"/>
      </w:divBdr>
    </w:div>
    <w:div w:id="1986466483">
      <w:bodyDiv w:val="1"/>
      <w:marLeft w:val="0"/>
      <w:marRight w:val="0"/>
      <w:marTop w:val="0"/>
      <w:marBottom w:val="0"/>
      <w:divBdr>
        <w:top w:val="none" w:sz="0" w:space="0" w:color="auto"/>
        <w:left w:val="none" w:sz="0" w:space="0" w:color="auto"/>
        <w:bottom w:val="none" w:sz="0" w:space="0" w:color="auto"/>
        <w:right w:val="none" w:sz="0" w:space="0" w:color="auto"/>
      </w:divBdr>
    </w:div>
    <w:div w:id="1986472685">
      <w:bodyDiv w:val="1"/>
      <w:marLeft w:val="0"/>
      <w:marRight w:val="0"/>
      <w:marTop w:val="0"/>
      <w:marBottom w:val="0"/>
      <w:divBdr>
        <w:top w:val="none" w:sz="0" w:space="0" w:color="auto"/>
        <w:left w:val="none" w:sz="0" w:space="0" w:color="auto"/>
        <w:bottom w:val="none" w:sz="0" w:space="0" w:color="auto"/>
        <w:right w:val="none" w:sz="0" w:space="0" w:color="auto"/>
      </w:divBdr>
    </w:div>
    <w:div w:id="1986473068">
      <w:bodyDiv w:val="1"/>
      <w:marLeft w:val="0"/>
      <w:marRight w:val="0"/>
      <w:marTop w:val="0"/>
      <w:marBottom w:val="0"/>
      <w:divBdr>
        <w:top w:val="none" w:sz="0" w:space="0" w:color="auto"/>
        <w:left w:val="none" w:sz="0" w:space="0" w:color="auto"/>
        <w:bottom w:val="none" w:sz="0" w:space="0" w:color="auto"/>
        <w:right w:val="none" w:sz="0" w:space="0" w:color="auto"/>
      </w:divBdr>
    </w:div>
    <w:div w:id="1986473616">
      <w:bodyDiv w:val="1"/>
      <w:marLeft w:val="0"/>
      <w:marRight w:val="0"/>
      <w:marTop w:val="0"/>
      <w:marBottom w:val="0"/>
      <w:divBdr>
        <w:top w:val="none" w:sz="0" w:space="0" w:color="auto"/>
        <w:left w:val="none" w:sz="0" w:space="0" w:color="auto"/>
        <w:bottom w:val="none" w:sz="0" w:space="0" w:color="auto"/>
        <w:right w:val="none" w:sz="0" w:space="0" w:color="auto"/>
      </w:divBdr>
    </w:div>
    <w:div w:id="1986659414">
      <w:bodyDiv w:val="1"/>
      <w:marLeft w:val="0"/>
      <w:marRight w:val="0"/>
      <w:marTop w:val="0"/>
      <w:marBottom w:val="0"/>
      <w:divBdr>
        <w:top w:val="none" w:sz="0" w:space="0" w:color="auto"/>
        <w:left w:val="none" w:sz="0" w:space="0" w:color="auto"/>
        <w:bottom w:val="none" w:sz="0" w:space="0" w:color="auto"/>
        <w:right w:val="none" w:sz="0" w:space="0" w:color="auto"/>
      </w:divBdr>
    </w:div>
    <w:div w:id="1986810990">
      <w:bodyDiv w:val="1"/>
      <w:marLeft w:val="0"/>
      <w:marRight w:val="0"/>
      <w:marTop w:val="0"/>
      <w:marBottom w:val="0"/>
      <w:divBdr>
        <w:top w:val="none" w:sz="0" w:space="0" w:color="auto"/>
        <w:left w:val="none" w:sz="0" w:space="0" w:color="auto"/>
        <w:bottom w:val="none" w:sz="0" w:space="0" w:color="auto"/>
        <w:right w:val="none" w:sz="0" w:space="0" w:color="auto"/>
      </w:divBdr>
    </w:div>
    <w:div w:id="1986814663">
      <w:bodyDiv w:val="1"/>
      <w:marLeft w:val="0"/>
      <w:marRight w:val="0"/>
      <w:marTop w:val="0"/>
      <w:marBottom w:val="0"/>
      <w:divBdr>
        <w:top w:val="none" w:sz="0" w:space="0" w:color="auto"/>
        <w:left w:val="none" w:sz="0" w:space="0" w:color="auto"/>
        <w:bottom w:val="none" w:sz="0" w:space="0" w:color="auto"/>
        <w:right w:val="none" w:sz="0" w:space="0" w:color="auto"/>
      </w:divBdr>
    </w:div>
    <w:div w:id="1986815786">
      <w:bodyDiv w:val="1"/>
      <w:marLeft w:val="0"/>
      <w:marRight w:val="0"/>
      <w:marTop w:val="0"/>
      <w:marBottom w:val="0"/>
      <w:divBdr>
        <w:top w:val="none" w:sz="0" w:space="0" w:color="auto"/>
        <w:left w:val="none" w:sz="0" w:space="0" w:color="auto"/>
        <w:bottom w:val="none" w:sz="0" w:space="0" w:color="auto"/>
        <w:right w:val="none" w:sz="0" w:space="0" w:color="auto"/>
      </w:divBdr>
    </w:div>
    <w:div w:id="1986887464">
      <w:bodyDiv w:val="1"/>
      <w:marLeft w:val="0"/>
      <w:marRight w:val="0"/>
      <w:marTop w:val="0"/>
      <w:marBottom w:val="0"/>
      <w:divBdr>
        <w:top w:val="none" w:sz="0" w:space="0" w:color="auto"/>
        <w:left w:val="none" w:sz="0" w:space="0" w:color="auto"/>
        <w:bottom w:val="none" w:sz="0" w:space="0" w:color="auto"/>
        <w:right w:val="none" w:sz="0" w:space="0" w:color="auto"/>
      </w:divBdr>
    </w:div>
    <w:div w:id="1986887499">
      <w:bodyDiv w:val="1"/>
      <w:marLeft w:val="0"/>
      <w:marRight w:val="0"/>
      <w:marTop w:val="0"/>
      <w:marBottom w:val="0"/>
      <w:divBdr>
        <w:top w:val="none" w:sz="0" w:space="0" w:color="auto"/>
        <w:left w:val="none" w:sz="0" w:space="0" w:color="auto"/>
        <w:bottom w:val="none" w:sz="0" w:space="0" w:color="auto"/>
        <w:right w:val="none" w:sz="0" w:space="0" w:color="auto"/>
      </w:divBdr>
    </w:div>
    <w:div w:id="1986887512">
      <w:bodyDiv w:val="1"/>
      <w:marLeft w:val="0"/>
      <w:marRight w:val="0"/>
      <w:marTop w:val="0"/>
      <w:marBottom w:val="0"/>
      <w:divBdr>
        <w:top w:val="none" w:sz="0" w:space="0" w:color="auto"/>
        <w:left w:val="none" w:sz="0" w:space="0" w:color="auto"/>
        <w:bottom w:val="none" w:sz="0" w:space="0" w:color="auto"/>
        <w:right w:val="none" w:sz="0" w:space="0" w:color="auto"/>
      </w:divBdr>
    </w:div>
    <w:div w:id="1987319849">
      <w:bodyDiv w:val="1"/>
      <w:marLeft w:val="0"/>
      <w:marRight w:val="0"/>
      <w:marTop w:val="0"/>
      <w:marBottom w:val="0"/>
      <w:divBdr>
        <w:top w:val="none" w:sz="0" w:space="0" w:color="auto"/>
        <w:left w:val="none" w:sz="0" w:space="0" w:color="auto"/>
        <w:bottom w:val="none" w:sz="0" w:space="0" w:color="auto"/>
        <w:right w:val="none" w:sz="0" w:space="0" w:color="auto"/>
      </w:divBdr>
    </w:div>
    <w:div w:id="1987511345">
      <w:bodyDiv w:val="1"/>
      <w:marLeft w:val="0"/>
      <w:marRight w:val="0"/>
      <w:marTop w:val="0"/>
      <w:marBottom w:val="0"/>
      <w:divBdr>
        <w:top w:val="none" w:sz="0" w:space="0" w:color="auto"/>
        <w:left w:val="none" w:sz="0" w:space="0" w:color="auto"/>
        <w:bottom w:val="none" w:sz="0" w:space="0" w:color="auto"/>
        <w:right w:val="none" w:sz="0" w:space="0" w:color="auto"/>
      </w:divBdr>
    </w:div>
    <w:div w:id="1987658506">
      <w:bodyDiv w:val="1"/>
      <w:marLeft w:val="0"/>
      <w:marRight w:val="0"/>
      <w:marTop w:val="0"/>
      <w:marBottom w:val="0"/>
      <w:divBdr>
        <w:top w:val="none" w:sz="0" w:space="0" w:color="auto"/>
        <w:left w:val="none" w:sz="0" w:space="0" w:color="auto"/>
        <w:bottom w:val="none" w:sz="0" w:space="0" w:color="auto"/>
        <w:right w:val="none" w:sz="0" w:space="0" w:color="auto"/>
      </w:divBdr>
    </w:div>
    <w:div w:id="1987664605">
      <w:bodyDiv w:val="1"/>
      <w:marLeft w:val="0"/>
      <w:marRight w:val="0"/>
      <w:marTop w:val="0"/>
      <w:marBottom w:val="0"/>
      <w:divBdr>
        <w:top w:val="none" w:sz="0" w:space="0" w:color="auto"/>
        <w:left w:val="none" w:sz="0" w:space="0" w:color="auto"/>
        <w:bottom w:val="none" w:sz="0" w:space="0" w:color="auto"/>
        <w:right w:val="none" w:sz="0" w:space="0" w:color="auto"/>
      </w:divBdr>
    </w:div>
    <w:div w:id="1987734957">
      <w:bodyDiv w:val="1"/>
      <w:marLeft w:val="0"/>
      <w:marRight w:val="0"/>
      <w:marTop w:val="0"/>
      <w:marBottom w:val="0"/>
      <w:divBdr>
        <w:top w:val="none" w:sz="0" w:space="0" w:color="auto"/>
        <w:left w:val="none" w:sz="0" w:space="0" w:color="auto"/>
        <w:bottom w:val="none" w:sz="0" w:space="0" w:color="auto"/>
        <w:right w:val="none" w:sz="0" w:space="0" w:color="auto"/>
      </w:divBdr>
      <w:divsChild>
        <w:div w:id="2095778843">
          <w:marLeft w:val="0"/>
          <w:marRight w:val="0"/>
          <w:marTop w:val="0"/>
          <w:marBottom w:val="0"/>
          <w:divBdr>
            <w:top w:val="none" w:sz="0" w:space="0" w:color="auto"/>
            <w:left w:val="none" w:sz="0" w:space="0" w:color="auto"/>
            <w:bottom w:val="none" w:sz="0" w:space="0" w:color="auto"/>
            <w:right w:val="none" w:sz="0" w:space="0" w:color="auto"/>
          </w:divBdr>
          <w:divsChild>
            <w:div w:id="1524199568">
              <w:marLeft w:val="0"/>
              <w:marRight w:val="0"/>
              <w:marTop w:val="0"/>
              <w:marBottom w:val="0"/>
              <w:divBdr>
                <w:top w:val="none" w:sz="0" w:space="0" w:color="auto"/>
                <w:left w:val="none" w:sz="0" w:space="0" w:color="auto"/>
                <w:bottom w:val="none" w:sz="0" w:space="0" w:color="auto"/>
                <w:right w:val="none" w:sz="0" w:space="0" w:color="auto"/>
              </w:divBdr>
            </w:div>
            <w:div w:id="16366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37349">
      <w:bodyDiv w:val="1"/>
      <w:marLeft w:val="0"/>
      <w:marRight w:val="0"/>
      <w:marTop w:val="0"/>
      <w:marBottom w:val="0"/>
      <w:divBdr>
        <w:top w:val="none" w:sz="0" w:space="0" w:color="auto"/>
        <w:left w:val="none" w:sz="0" w:space="0" w:color="auto"/>
        <w:bottom w:val="none" w:sz="0" w:space="0" w:color="auto"/>
        <w:right w:val="none" w:sz="0" w:space="0" w:color="auto"/>
      </w:divBdr>
      <w:divsChild>
        <w:div w:id="623123334">
          <w:marLeft w:val="0"/>
          <w:marRight w:val="0"/>
          <w:marTop w:val="0"/>
          <w:marBottom w:val="0"/>
          <w:divBdr>
            <w:top w:val="none" w:sz="0" w:space="0" w:color="auto"/>
            <w:left w:val="none" w:sz="0" w:space="0" w:color="auto"/>
            <w:bottom w:val="none" w:sz="0" w:space="0" w:color="auto"/>
            <w:right w:val="none" w:sz="0" w:space="0" w:color="auto"/>
          </w:divBdr>
        </w:div>
        <w:div w:id="968900345">
          <w:marLeft w:val="0"/>
          <w:marRight w:val="0"/>
          <w:marTop w:val="0"/>
          <w:marBottom w:val="0"/>
          <w:divBdr>
            <w:top w:val="none" w:sz="0" w:space="0" w:color="auto"/>
            <w:left w:val="none" w:sz="0" w:space="0" w:color="auto"/>
            <w:bottom w:val="none" w:sz="0" w:space="0" w:color="auto"/>
            <w:right w:val="none" w:sz="0" w:space="0" w:color="auto"/>
          </w:divBdr>
        </w:div>
        <w:div w:id="2135521980">
          <w:marLeft w:val="0"/>
          <w:marRight w:val="0"/>
          <w:marTop w:val="0"/>
          <w:marBottom w:val="0"/>
          <w:divBdr>
            <w:top w:val="none" w:sz="0" w:space="0" w:color="auto"/>
            <w:left w:val="none" w:sz="0" w:space="0" w:color="auto"/>
            <w:bottom w:val="none" w:sz="0" w:space="0" w:color="auto"/>
            <w:right w:val="none" w:sz="0" w:space="0" w:color="auto"/>
          </w:divBdr>
        </w:div>
      </w:divsChild>
    </w:div>
    <w:div w:id="1987779135">
      <w:bodyDiv w:val="1"/>
      <w:marLeft w:val="0"/>
      <w:marRight w:val="0"/>
      <w:marTop w:val="0"/>
      <w:marBottom w:val="0"/>
      <w:divBdr>
        <w:top w:val="none" w:sz="0" w:space="0" w:color="auto"/>
        <w:left w:val="none" w:sz="0" w:space="0" w:color="auto"/>
        <w:bottom w:val="none" w:sz="0" w:space="0" w:color="auto"/>
        <w:right w:val="none" w:sz="0" w:space="0" w:color="auto"/>
      </w:divBdr>
    </w:div>
    <w:div w:id="1987854223">
      <w:bodyDiv w:val="1"/>
      <w:marLeft w:val="0"/>
      <w:marRight w:val="0"/>
      <w:marTop w:val="0"/>
      <w:marBottom w:val="0"/>
      <w:divBdr>
        <w:top w:val="none" w:sz="0" w:space="0" w:color="auto"/>
        <w:left w:val="none" w:sz="0" w:space="0" w:color="auto"/>
        <w:bottom w:val="none" w:sz="0" w:space="0" w:color="auto"/>
        <w:right w:val="none" w:sz="0" w:space="0" w:color="auto"/>
      </w:divBdr>
    </w:div>
    <w:div w:id="1987929207">
      <w:bodyDiv w:val="1"/>
      <w:marLeft w:val="0"/>
      <w:marRight w:val="0"/>
      <w:marTop w:val="0"/>
      <w:marBottom w:val="0"/>
      <w:divBdr>
        <w:top w:val="none" w:sz="0" w:space="0" w:color="auto"/>
        <w:left w:val="none" w:sz="0" w:space="0" w:color="auto"/>
        <w:bottom w:val="none" w:sz="0" w:space="0" w:color="auto"/>
        <w:right w:val="none" w:sz="0" w:space="0" w:color="auto"/>
      </w:divBdr>
    </w:div>
    <w:div w:id="1987933127">
      <w:bodyDiv w:val="1"/>
      <w:marLeft w:val="0"/>
      <w:marRight w:val="0"/>
      <w:marTop w:val="0"/>
      <w:marBottom w:val="0"/>
      <w:divBdr>
        <w:top w:val="none" w:sz="0" w:space="0" w:color="auto"/>
        <w:left w:val="none" w:sz="0" w:space="0" w:color="auto"/>
        <w:bottom w:val="none" w:sz="0" w:space="0" w:color="auto"/>
        <w:right w:val="none" w:sz="0" w:space="0" w:color="auto"/>
      </w:divBdr>
    </w:div>
    <w:div w:id="1988047667">
      <w:bodyDiv w:val="1"/>
      <w:marLeft w:val="0"/>
      <w:marRight w:val="0"/>
      <w:marTop w:val="0"/>
      <w:marBottom w:val="0"/>
      <w:divBdr>
        <w:top w:val="none" w:sz="0" w:space="0" w:color="auto"/>
        <w:left w:val="none" w:sz="0" w:space="0" w:color="auto"/>
        <w:bottom w:val="none" w:sz="0" w:space="0" w:color="auto"/>
        <w:right w:val="none" w:sz="0" w:space="0" w:color="auto"/>
      </w:divBdr>
    </w:div>
    <w:div w:id="1988119329">
      <w:bodyDiv w:val="1"/>
      <w:marLeft w:val="0"/>
      <w:marRight w:val="0"/>
      <w:marTop w:val="0"/>
      <w:marBottom w:val="0"/>
      <w:divBdr>
        <w:top w:val="none" w:sz="0" w:space="0" w:color="auto"/>
        <w:left w:val="none" w:sz="0" w:space="0" w:color="auto"/>
        <w:bottom w:val="none" w:sz="0" w:space="0" w:color="auto"/>
        <w:right w:val="none" w:sz="0" w:space="0" w:color="auto"/>
      </w:divBdr>
    </w:div>
    <w:div w:id="1988125000">
      <w:bodyDiv w:val="1"/>
      <w:marLeft w:val="0"/>
      <w:marRight w:val="0"/>
      <w:marTop w:val="0"/>
      <w:marBottom w:val="0"/>
      <w:divBdr>
        <w:top w:val="none" w:sz="0" w:space="0" w:color="auto"/>
        <w:left w:val="none" w:sz="0" w:space="0" w:color="auto"/>
        <w:bottom w:val="none" w:sz="0" w:space="0" w:color="auto"/>
        <w:right w:val="none" w:sz="0" w:space="0" w:color="auto"/>
      </w:divBdr>
      <w:divsChild>
        <w:div w:id="1444686704">
          <w:marLeft w:val="0"/>
          <w:marRight w:val="0"/>
          <w:marTop w:val="0"/>
          <w:marBottom w:val="0"/>
          <w:divBdr>
            <w:top w:val="none" w:sz="0" w:space="0" w:color="auto"/>
            <w:left w:val="none" w:sz="0" w:space="0" w:color="auto"/>
            <w:bottom w:val="none" w:sz="0" w:space="0" w:color="auto"/>
            <w:right w:val="none" w:sz="0" w:space="0" w:color="auto"/>
          </w:divBdr>
        </w:div>
        <w:div w:id="1538203629">
          <w:marLeft w:val="0"/>
          <w:marRight w:val="0"/>
          <w:marTop w:val="0"/>
          <w:marBottom w:val="0"/>
          <w:divBdr>
            <w:top w:val="none" w:sz="0" w:space="0" w:color="auto"/>
            <w:left w:val="none" w:sz="0" w:space="0" w:color="auto"/>
            <w:bottom w:val="none" w:sz="0" w:space="0" w:color="auto"/>
            <w:right w:val="none" w:sz="0" w:space="0" w:color="auto"/>
          </w:divBdr>
        </w:div>
      </w:divsChild>
    </w:div>
    <w:div w:id="1988126998">
      <w:bodyDiv w:val="1"/>
      <w:marLeft w:val="0"/>
      <w:marRight w:val="0"/>
      <w:marTop w:val="0"/>
      <w:marBottom w:val="0"/>
      <w:divBdr>
        <w:top w:val="none" w:sz="0" w:space="0" w:color="auto"/>
        <w:left w:val="none" w:sz="0" w:space="0" w:color="auto"/>
        <w:bottom w:val="none" w:sz="0" w:space="0" w:color="auto"/>
        <w:right w:val="none" w:sz="0" w:space="0" w:color="auto"/>
      </w:divBdr>
    </w:div>
    <w:div w:id="1988197518">
      <w:bodyDiv w:val="1"/>
      <w:marLeft w:val="0"/>
      <w:marRight w:val="0"/>
      <w:marTop w:val="0"/>
      <w:marBottom w:val="0"/>
      <w:divBdr>
        <w:top w:val="none" w:sz="0" w:space="0" w:color="auto"/>
        <w:left w:val="none" w:sz="0" w:space="0" w:color="auto"/>
        <w:bottom w:val="none" w:sz="0" w:space="0" w:color="auto"/>
        <w:right w:val="none" w:sz="0" w:space="0" w:color="auto"/>
      </w:divBdr>
    </w:div>
    <w:div w:id="1988197804">
      <w:bodyDiv w:val="1"/>
      <w:marLeft w:val="0"/>
      <w:marRight w:val="0"/>
      <w:marTop w:val="0"/>
      <w:marBottom w:val="0"/>
      <w:divBdr>
        <w:top w:val="none" w:sz="0" w:space="0" w:color="auto"/>
        <w:left w:val="none" w:sz="0" w:space="0" w:color="auto"/>
        <w:bottom w:val="none" w:sz="0" w:space="0" w:color="auto"/>
        <w:right w:val="none" w:sz="0" w:space="0" w:color="auto"/>
      </w:divBdr>
    </w:div>
    <w:div w:id="1988242489">
      <w:bodyDiv w:val="1"/>
      <w:marLeft w:val="0"/>
      <w:marRight w:val="0"/>
      <w:marTop w:val="0"/>
      <w:marBottom w:val="0"/>
      <w:divBdr>
        <w:top w:val="none" w:sz="0" w:space="0" w:color="auto"/>
        <w:left w:val="none" w:sz="0" w:space="0" w:color="auto"/>
        <w:bottom w:val="none" w:sz="0" w:space="0" w:color="auto"/>
        <w:right w:val="none" w:sz="0" w:space="0" w:color="auto"/>
      </w:divBdr>
    </w:div>
    <w:div w:id="1988582668">
      <w:bodyDiv w:val="1"/>
      <w:marLeft w:val="0"/>
      <w:marRight w:val="0"/>
      <w:marTop w:val="0"/>
      <w:marBottom w:val="0"/>
      <w:divBdr>
        <w:top w:val="none" w:sz="0" w:space="0" w:color="auto"/>
        <w:left w:val="none" w:sz="0" w:space="0" w:color="auto"/>
        <w:bottom w:val="none" w:sz="0" w:space="0" w:color="auto"/>
        <w:right w:val="none" w:sz="0" w:space="0" w:color="auto"/>
      </w:divBdr>
      <w:divsChild>
        <w:div w:id="17121247">
          <w:marLeft w:val="0"/>
          <w:marRight w:val="0"/>
          <w:marTop w:val="0"/>
          <w:marBottom w:val="0"/>
          <w:divBdr>
            <w:top w:val="none" w:sz="0" w:space="0" w:color="auto"/>
            <w:left w:val="none" w:sz="0" w:space="0" w:color="auto"/>
            <w:bottom w:val="none" w:sz="0" w:space="0" w:color="auto"/>
            <w:right w:val="none" w:sz="0" w:space="0" w:color="auto"/>
          </w:divBdr>
          <w:divsChild>
            <w:div w:id="1925332769">
              <w:marLeft w:val="0"/>
              <w:marRight w:val="0"/>
              <w:marTop w:val="0"/>
              <w:marBottom w:val="0"/>
              <w:divBdr>
                <w:top w:val="none" w:sz="0" w:space="0" w:color="auto"/>
                <w:left w:val="none" w:sz="0" w:space="0" w:color="auto"/>
                <w:bottom w:val="none" w:sz="0" w:space="0" w:color="auto"/>
                <w:right w:val="none" w:sz="0" w:space="0" w:color="auto"/>
              </w:divBdr>
              <w:divsChild>
                <w:div w:id="2701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00270">
      <w:bodyDiv w:val="1"/>
      <w:marLeft w:val="0"/>
      <w:marRight w:val="0"/>
      <w:marTop w:val="0"/>
      <w:marBottom w:val="0"/>
      <w:divBdr>
        <w:top w:val="none" w:sz="0" w:space="0" w:color="auto"/>
        <w:left w:val="none" w:sz="0" w:space="0" w:color="auto"/>
        <w:bottom w:val="none" w:sz="0" w:space="0" w:color="auto"/>
        <w:right w:val="none" w:sz="0" w:space="0" w:color="auto"/>
      </w:divBdr>
    </w:div>
    <w:div w:id="1988703318">
      <w:bodyDiv w:val="1"/>
      <w:marLeft w:val="0"/>
      <w:marRight w:val="0"/>
      <w:marTop w:val="0"/>
      <w:marBottom w:val="0"/>
      <w:divBdr>
        <w:top w:val="none" w:sz="0" w:space="0" w:color="auto"/>
        <w:left w:val="none" w:sz="0" w:space="0" w:color="auto"/>
        <w:bottom w:val="none" w:sz="0" w:space="0" w:color="auto"/>
        <w:right w:val="none" w:sz="0" w:space="0" w:color="auto"/>
      </w:divBdr>
      <w:divsChild>
        <w:div w:id="313874341">
          <w:marLeft w:val="0"/>
          <w:marRight w:val="0"/>
          <w:marTop w:val="0"/>
          <w:marBottom w:val="0"/>
          <w:divBdr>
            <w:top w:val="none" w:sz="0" w:space="0" w:color="auto"/>
            <w:left w:val="none" w:sz="0" w:space="0" w:color="auto"/>
            <w:bottom w:val="none" w:sz="0" w:space="0" w:color="auto"/>
            <w:right w:val="none" w:sz="0" w:space="0" w:color="auto"/>
          </w:divBdr>
          <w:divsChild>
            <w:div w:id="620576399">
              <w:marLeft w:val="0"/>
              <w:marRight w:val="0"/>
              <w:marTop w:val="0"/>
              <w:marBottom w:val="0"/>
              <w:divBdr>
                <w:top w:val="none" w:sz="0" w:space="0" w:color="auto"/>
                <w:left w:val="none" w:sz="0" w:space="0" w:color="auto"/>
                <w:bottom w:val="none" w:sz="0" w:space="0" w:color="auto"/>
                <w:right w:val="none" w:sz="0" w:space="0" w:color="auto"/>
              </w:divBdr>
              <w:divsChild>
                <w:div w:id="7998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98552">
      <w:bodyDiv w:val="1"/>
      <w:marLeft w:val="0"/>
      <w:marRight w:val="0"/>
      <w:marTop w:val="0"/>
      <w:marBottom w:val="0"/>
      <w:divBdr>
        <w:top w:val="none" w:sz="0" w:space="0" w:color="auto"/>
        <w:left w:val="none" w:sz="0" w:space="0" w:color="auto"/>
        <w:bottom w:val="none" w:sz="0" w:space="0" w:color="auto"/>
        <w:right w:val="none" w:sz="0" w:space="0" w:color="auto"/>
      </w:divBdr>
    </w:div>
    <w:div w:id="1988899105">
      <w:bodyDiv w:val="1"/>
      <w:marLeft w:val="0"/>
      <w:marRight w:val="0"/>
      <w:marTop w:val="0"/>
      <w:marBottom w:val="0"/>
      <w:divBdr>
        <w:top w:val="none" w:sz="0" w:space="0" w:color="auto"/>
        <w:left w:val="none" w:sz="0" w:space="0" w:color="auto"/>
        <w:bottom w:val="none" w:sz="0" w:space="0" w:color="auto"/>
        <w:right w:val="none" w:sz="0" w:space="0" w:color="auto"/>
      </w:divBdr>
    </w:div>
    <w:div w:id="1989046518">
      <w:bodyDiv w:val="1"/>
      <w:marLeft w:val="0"/>
      <w:marRight w:val="0"/>
      <w:marTop w:val="0"/>
      <w:marBottom w:val="0"/>
      <w:divBdr>
        <w:top w:val="none" w:sz="0" w:space="0" w:color="auto"/>
        <w:left w:val="none" w:sz="0" w:space="0" w:color="auto"/>
        <w:bottom w:val="none" w:sz="0" w:space="0" w:color="auto"/>
        <w:right w:val="none" w:sz="0" w:space="0" w:color="auto"/>
      </w:divBdr>
    </w:div>
    <w:div w:id="1989161567">
      <w:bodyDiv w:val="1"/>
      <w:marLeft w:val="0"/>
      <w:marRight w:val="0"/>
      <w:marTop w:val="0"/>
      <w:marBottom w:val="0"/>
      <w:divBdr>
        <w:top w:val="none" w:sz="0" w:space="0" w:color="auto"/>
        <w:left w:val="none" w:sz="0" w:space="0" w:color="auto"/>
        <w:bottom w:val="none" w:sz="0" w:space="0" w:color="auto"/>
        <w:right w:val="none" w:sz="0" w:space="0" w:color="auto"/>
      </w:divBdr>
    </w:div>
    <w:div w:id="1989163977">
      <w:bodyDiv w:val="1"/>
      <w:marLeft w:val="0"/>
      <w:marRight w:val="0"/>
      <w:marTop w:val="0"/>
      <w:marBottom w:val="0"/>
      <w:divBdr>
        <w:top w:val="none" w:sz="0" w:space="0" w:color="auto"/>
        <w:left w:val="none" w:sz="0" w:space="0" w:color="auto"/>
        <w:bottom w:val="none" w:sz="0" w:space="0" w:color="auto"/>
        <w:right w:val="none" w:sz="0" w:space="0" w:color="auto"/>
      </w:divBdr>
    </w:div>
    <w:div w:id="1989238392">
      <w:bodyDiv w:val="1"/>
      <w:marLeft w:val="0"/>
      <w:marRight w:val="0"/>
      <w:marTop w:val="0"/>
      <w:marBottom w:val="0"/>
      <w:divBdr>
        <w:top w:val="none" w:sz="0" w:space="0" w:color="auto"/>
        <w:left w:val="none" w:sz="0" w:space="0" w:color="auto"/>
        <w:bottom w:val="none" w:sz="0" w:space="0" w:color="auto"/>
        <w:right w:val="none" w:sz="0" w:space="0" w:color="auto"/>
      </w:divBdr>
    </w:div>
    <w:div w:id="1989285888">
      <w:bodyDiv w:val="1"/>
      <w:marLeft w:val="0"/>
      <w:marRight w:val="0"/>
      <w:marTop w:val="0"/>
      <w:marBottom w:val="0"/>
      <w:divBdr>
        <w:top w:val="none" w:sz="0" w:space="0" w:color="auto"/>
        <w:left w:val="none" w:sz="0" w:space="0" w:color="auto"/>
        <w:bottom w:val="none" w:sz="0" w:space="0" w:color="auto"/>
        <w:right w:val="none" w:sz="0" w:space="0" w:color="auto"/>
      </w:divBdr>
    </w:div>
    <w:div w:id="1989358503">
      <w:bodyDiv w:val="1"/>
      <w:marLeft w:val="0"/>
      <w:marRight w:val="0"/>
      <w:marTop w:val="0"/>
      <w:marBottom w:val="0"/>
      <w:divBdr>
        <w:top w:val="none" w:sz="0" w:space="0" w:color="auto"/>
        <w:left w:val="none" w:sz="0" w:space="0" w:color="auto"/>
        <w:bottom w:val="none" w:sz="0" w:space="0" w:color="auto"/>
        <w:right w:val="none" w:sz="0" w:space="0" w:color="auto"/>
      </w:divBdr>
    </w:div>
    <w:div w:id="1989360749">
      <w:bodyDiv w:val="1"/>
      <w:marLeft w:val="0"/>
      <w:marRight w:val="0"/>
      <w:marTop w:val="0"/>
      <w:marBottom w:val="0"/>
      <w:divBdr>
        <w:top w:val="none" w:sz="0" w:space="0" w:color="auto"/>
        <w:left w:val="none" w:sz="0" w:space="0" w:color="auto"/>
        <w:bottom w:val="none" w:sz="0" w:space="0" w:color="auto"/>
        <w:right w:val="none" w:sz="0" w:space="0" w:color="auto"/>
      </w:divBdr>
      <w:divsChild>
        <w:div w:id="317270689">
          <w:marLeft w:val="0"/>
          <w:marRight w:val="0"/>
          <w:marTop w:val="0"/>
          <w:marBottom w:val="0"/>
          <w:divBdr>
            <w:top w:val="none" w:sz="0" w:space="0" w:color="auto"/>
            <w:left w:val="none" w:sz="0" w:space="0" w:color="auto"/>
            <w:bottom w:val="none" w:sz="0" w:space="0" w:color="auto"/>
            <w:right w:val="none" w:sz="0" w:space="0" w:color="auto"/>
          </w:divBdr>
          <w:divsChild>
            <w:div w:id="154818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0563">
      <w:bodyDiv w:val="1"/>
      <w:marLeft w:val="0"/>
      <w:marRight w:val="0"/>
      <w:marTop w:val="0"/>
      <w:marBottom w:val="0"/>
      <w:divBdr>
        <w:top w:val="none" w:sz="0" w:space="0" w:color="auto"/>
        <w:left w:val="none" w:sz="0" w:space="0" w:color="auto"/>
        <w:bottom w:val="none" w:sz="0" w:space="0" w:color="auto"/>
        <w:right w:val="none" w:sz="0" w:space="0" w:color="auto"/>
      </w:divBdr>
    </w:div>
    <w:div w:id="1989553219">
      <w:bodyDiv w:val="1"/>
      <w:marLeft w:val="0"/>
      <w:marRight w:val="0"/>
      <w:marTop w:val="0"/>
      <w:marBottom w:val="0"/>
      <w:divBdr>
        <w:top w:val="none" w:sz="0" w:space="0" w:color="auto"/>
        <w:left w:val="none" w:sz="0" w:space="0" w:color="auto"/>
        <w:bottom w:val="none" w:sz="0" w:space="0" w:color="auto"/>
        <w:right w:val="none" w:sz="0" w:space="0" w:color="auto"/>
      </w:divBdr>
    </w:div>
    <w:div w:id="1989557164">
      <w:bodyDiv w:val="1"/>
      <w:marLeft w:val="0"/>
      <w:marRight w:val="0"/>
      <w:marTop w:val="0"/>
      <w:marBottom w:val="0"/>
      <w:divBdr>
        <w:top w:val="none" w:sz="0" w:space="0" w:color="auto"/>
        <w:left w:val="none" w:sz="0" w:space="0" w:color="auto"/>
        <w:bottom w:val="none" w:sz="0" w:space="0" w:color="auto"/>
        <w:right w:val="none" w:sz="0" w:space="0" w:color="auto"/>
      </w:divBdr>
    </w:div>
    <w:div w:id="1989898126">
      <w:bodyDiv w:val="1"/>
      <w:marLeft w:val="0"/>
      <w:marRight w:val="0"/>
      <w:marTop w:val="0"/>
      <w:marBottom w:val="0"/>
      <w:divBdr>
        <w:top w:val="none" w:sz="0" w:space="0" w:color="auto"/>
        <w:left w:val="none" w:sz="0" w:space="0" w:color="auto"/>
        <w:bottom w:val="none" w:sz="0" w:space="0" w:color="auto"/>
        <w:right w:val="none" w:sz="0" w:space="0" w:color="auto"/>
      </w:divBdr>
    </w:div>
    <w:div w:id="1990011883">
      <w:bodyDiv w:val="1"/>
      <w:marLeft w:val="0"/>
      <w:marRight w:val="0"/>
      <w:marTop w:val="0"/>
      <w:marBottom w:val="0"/>
      <w:divBdr>
        <w:top w:val="none" w:sz="0" w:space="0" w:color="auto"/>
        <w:left w:val="none" w:sz="0" w:space="0" w:color="auto"/>
        <w:bottom w:val="none" w:sz="0" w:space="0" w:color="auto"/>
        <w:right w:val="none" w:sz="0" w:space="0" w:color="auto"/>
      </w:divBdr>
    </w:div>
    <w:div w:id="1990017189">
      <w:bodyDiv w:val="1"/>
      <w:marLeft w:val="0"/>
      <w:marRight w:val="0"/>
      <w:marTop w:val="0"/>
      <w:marBottom w:val="0"/>
      <w:divBdr>
        <w:top w:val="none" w:sz="0" w:space="0" w:color="auto"/>
        <w:left w:val="none" w:sz="0" w:space="0" w:color="auto"/>
        <w:bottom w:val="none" w:sz="0" w:space="0" w:color="auto"/>
        <w:right w:val="none" w:sz="0" w:space="0" w:color="auto"/>
      </w:divBdr>
    </w:div>
    <w:div w:id="1990091046">
      <w:bodyDiv w:val="1"/>
      <w:marLeft w:val="0"/>
      <w:marRight w:val="0"/>
      <w:marTop w:val="0"/>
      <w:marBottom w:val="0"/>
      <w:divBdr>
        <w:top w:val="none" w:sz="0" w:space="0" w:color="auto"/>
        <w:left w:val="none" w:sz="0" w:space="0" w:color="auto"/>
        <w:bottom w:val="none" w:sz="0" w:space="0" w:color="auto"/>
        <w:right w:val="none" w:sz="0" w:space="0" w:color="auto"/>
      </w:divBdr>
    </w:div>
    <w:div w:id="1990136748">
      <w:bodyDiv w:val="1"/>
      <w:marLeft w:val="0"/>
      <w:marRight w:val="0"/>
      <w:marTop w:val="0"/>
      <w:marBottom w:val="0"/>
      <w:divBdr>
        <w:top w:val="none" w:sz="0" w:space="0" w:color="auto"/>
        <w:left w:val="none" w:sz="0" w:space="0" w:color="auto"/>
        <w:bottom w:val="none" w:sz="0" w:space="0" w:color="auto"/>
        <w:right w:val="none" w:sz="0" w:space="0" w:color="auto"/>
      </w:divBdr>
    </w:div>
    <w:div w:id="1990203242">
      <w:bodyDiv w:val="1"/>
      <w:marLeft w:val="0"/>
      <w:marRight w:val="0"/>
      <w:marTop w:val="0"/>
      <w:marBottom w:val="0"/>
      <w:divBdr>
        <w:top w:val="none" w:sz="0" w:space="0" w:color="auto"/>
        <w:left w:val="none" w:sz="0" w:space="0" w:color="auto"/>
        <w:bottom w:val="none" w:sz="0" w:space="0" w:color="auto"/>
        <w:right w:val="none" w:sz="0" w:space="0" w:color="auto"/>
      </w:divBdr>
    </w:div>
    <w:div w:id="1990210733">
      <w:bodyDiv w:val="1"/>
      <w:marLeft w:val="0"/>
      <w:marRight w:val="0"/>
      <w:marTop w:val="0"/>
      <w:marBottom w:val="0"/>
      <w:divBdr>
        <w:top w:val="none" w:sz="0" w:space="0" w:color="auto"/>
        <w:left w:val="none" w:sz="0" w:space="0" w:color="auto"/>
        <w:bottom w:val="none" w:sz="0" w:space="0" w:color="auto"/>
        <w:right w:val="none" w:sz="0" w:space="0" w:color="auto"/>
      </w:divBdr>
    </w:div>
    <w:div w:id="1990354479">
      <w:bodyDiv w:val="1"/>
      <w:marLeft w:val="0"/>
      <w:marRight w:val="0"/>
      <w:marTop w:val="0"/>
      <w:marBottom w:val="0"/>
      <w:divBdr>
        <w:top w:val="none" w:sz="0" w:space="0" w:color="auto"/>
        <w:left w:val="none" w:sz="0" w:space="0" w:color="auto"/>
        <w:bottom w:val="none" w:sz="0" w:space="0" w:color="auto"/>
        <w:right w:val="none" w:sz="0" w:space="0" w:color="auto"/>
      </w:divBdr>
    </w:div>
    <w:div w:id="1990480568">
      <w:bodyDiv w:val="1"/>
      <w:marLeft w:val="0"/>
      <w:marRight w:val="0"/>
      <w:marTop w:val="0"/>
      <w:marBottom w:val="0"/>
      <w:divBdr>
        <w:top w:val="none" w:sz="0" w:space="0" w:color="auto"/>
        <w:left w:val="none" w:sz="0" w:space="0" w:color="auto"/>
        <w:bottom w:val="none" w:sz="0" w:space="0" w:color="auto"/>
        <w:right w:val="none" w:sz="0" w:space="0" w:color="auto"/>
      </w:divBdr>
    </w:div>
    <w:div w:id="1990592765">
      <w:bodyDiv w:val="1"/>
      <w:marLeft w:val="0"/>
      <w:marRight w:val="0"/>
      <w:marTop w:val="0"/>
      <w:marBottom w:val="0"/>
      <w:divBdr>
        <w:top w:val="none" w:sz="0" w:space="0" w:color="auto"/>
        <w:left w:val="none" w:sz="0" w:space="0" w:color="auto"/>
        <w:bottom w:val="none" w:sz="0" w:space="0" w:color="auto"/>
        <w:right w:val="none" w:sz="0" w:space="0" w:color="auto"/>
      </w:divBdr>
    </w:div>
    <w:div w:id="1990672956">
      <w:bodyDiv w:val="1"/>
      <w:marLeft w:val="0"/>
      <w:marRight w:val="0"/>
      <w:marTop w:val="0"/>
      <w:marBottom w:val="0"/>
      <w:divBdr>
        <w:top w:val="none" w:sz="0" w:space="0" w:color="auto"/>
        <w:left w:val="none" w:sz="0" w:space="0" w:color="auto"/>
        <w:bottom w:val="none" w:sz="0" w:space="0" w:color="auto"/>
        <w:right w:val="none" w:sz="0" w:space="0" w:color="auto"/>
      </w:divBdr>
    </w:div>
    <w:div w:id="1990744742">
      <w:bodyDiv w:val="1"/>
      <w:marLeft w:val="0"/>
      <w:marRight w:val="0"/>
      <w:marTop w:val="0"/>
      <w:marBottom w:val="0"/>
      <w:divBdr>
        <w:top w:val="none" w:sz="0" w:space="0" w:color="auto"/>
        <w:left w:val="none" w:sz="0" w:space="0" w:color="auto"/>
        <w:bottom w:val="none" w:sz="0" w:space="0" w:color="auto"/>
        <w:right w:val="none" w:sz="0" w:space="0" w:color="auto"/>
      </w:divBdr>
    </w:div>
    <w:div w:id="1990746581">
      <w:bodyDiv w:val="1"/>
      <w:marLeft w:val="0"/>
      <w:marRight w:val="0"/>
      <w:marTop w:val="0"/>
      <w:marBottom w:val="0"/>
      <w:divBdr>
        <w:top w:val="none" w:sz="0" w:space="0" w:color="auto"/>
        <w:left w:val="none" w:sz="0" w:space="0" w:color="auto"/>
        <w:bottom w:val="none" w:sz="0" w:space="0" w:color="auto"/>
        <w:right w:val="none" w:sz="0" w:space="0" w:color="auto"/>
      </w:divBdr>
    </w:div>
    <w:div w:id="1990790436">
      <w:bodyDiv w:val="1"/>
      <w:marLeft w:val="0"/>
      <w:marRight w:val="0"/>
      <w:marTop w:val="0"/>
      <w:marBottom w:val="0"/>
      <w:divBdr>
        <w:top w:val="none" w:sz="0" w:space="0" w:color="auto"/>
        <w:left w:val="none" w:sz="0" w:space="0" w:color="auto"/>
        <w:bottom w:val="none" w:sz="0" w:space="0" w:color="auto"/>
        <w:right w:val="none" w:sz="0" w:space="0" w:color="auto"/>
      </w:divBdr>
    </w:div>
    <w:div w:id="1990868124">
      <w:bodyDiv w:val="1"/>
      <w:marLeft w:val="0"/>
      <w:marRight w:val="0"/>
      <w:marTop w:val="0"/>
      <w:marBottom w:val="0"/>
      <w:divBdr>
        <w:top w:val="none" w:sz="0" w:space="0" w:color="auto"/>
        <w:left w:val="none" w:sz="0" w:space="0" w:color="auto"/>
        <w:bottom w:val="none" w:sz="0" w:space="0" w:color="auto"/>
        <w:right w:val="none" w:sz="0" w:space="0" w:color="auto"/>
      </w:divBdr>
    </w:div>
    <w:div w:id="1990941328">
      <w:bodyDiv w:val="1"/>
      <w:marLeft w:val="0"/>
      <w:marRight w:val="0"/>
      <w:marTop w:val="0"/>
      <w:marBottom w:val="0"/>
      <w:divBdr>
        <w:top w:val="none" w:sz="0" w:space="0" w:color="auto"/>
        <w:left w:val="none" w:sz="0" w:space="0" w:color="auto"/>
        <w:bottom w:val="none" w:sz="0" w:space="0" w:color="auto"/>
        <w:right w:val="none" w:sz="0" w:space="0" w:color="auto"/>
      </w:divBdr>
    </w:div>
    <w:div w:id="1991131298">
      <w:bodyDiv w:val="1"/>
      <w:marLeft w:val="0"/>
      <w:marRight w:val="0"/>
      <w:marTop w:val="0"/>
      <w:marBottom w:val="0"/>
      <w:divBdr>
        <w:top w:val="none" w:sz="0" w:space="0" w:color="auto"/>
        <w:left w:val="none" w:sz="0" w:space="0" w:color="auto"/>
        <w:bottom w:val="none" w:sz="0" w:space="0" w:color="auto"/>
        <w:right w:val="none" w:sz="0" w:space="0" w:color="auto"/>
      </w:divBdr>
    </w:div>
    <w:div w:id="1991396849">
      <w:bodyDiv w:val="1"/>
      <w:marLeft w:val="0"/>
      <w:marRight w:val="0"/>
      <w:marTop w:val="0"/>
      <w:marBottom w:val="0"/>
      <w:divBdr>
        <w:top w:val="none" w:sz="0" w:space="0" w:color="auto"/>
        <w:left w:val="none" w:sz="0" w:space="0" w:color="auto"/>
        <w:bottom w:val="none" w:sz="0" w:space="0" w:color="auto"/>
        <w:right w:val="none" w:sz="0" w:space="0" w:color="auto"/>
      </w:divBdr>
    </w:div>
    <w:div w:id="1991400634">
      <w:bodyDiv w:val="1"/>
      <w:marLeft w:val="0"/>
      <w:marRight w:val="0"/>
      <w:marTop w:val="0"/>
      <w:marBottom w:val="0"/>
      <w:divBdr>
        <w:top w:val="none" w:sz="0" w:space="0" w:color="auto"/>
        <w:left w:val="none" w:sz="0" w:space="0" w:color="auto"/>
        <w:bottom w:val="none" w:sz="0" w:space="0" w:color="auto"/>
        <w:right w:val="none" w:sz="0" w:space="0" w:color="auto"/>
      </w:divBdr>
    </w:div>
    <w:div w:id="1991403663">
      <w:bodyDiv w:val="1"/>
      <w:marLeft w:val="0"/>
      <w:marRight w:val="0"/>
      <w:marTop w:val="0"/>
      <w:marBottom w:val="0"/>
      <w:divBdr>
        <w:top w:val="none" w:sz="0" w:space="0" w:color="auto"/>
        <w:left w:val="none" w:sz="0" w:space="0" w:color="auto"/>
        <w:bottom w:val="none" w:sz="0" w:space="0" w:color="auto"/>
        <w:right w:val="none" w:sz="0" w:space="0" w:color="auto"/>
      </w:divBdr>
      <w:divsChild>
        <w:div w:id="426731201">
          <w:marLeft w:val="-272"/>
          <w:marRight w:val="0"/>
          <w:marTop w:val="0"/>
          <w:marBottom w:val="27"/>
          <w:divBdr>
            <w:top w:val="none" w:sz="0" w:space="0" w:color="auto"/>
            <w:left w:val="none" w:sz="0" w:space="0" w:color="auto"/>
            <w:bottom w:val="none" w:sz="0" w:space="0" w:color="auto"/>
            <w:right w:val="none" w:sz="0" w:space="0" w:color="auto"/>
          </w:divBdr>
        </w:div>
        <w:div w:id="641882281">
          <w:marLeft w:val="0"/>
          <w:marRight w:val="0"/>
          <w:marTop w:val="0"/>
          <w:marBottom w:val="0"/>
          <w:divBdr>
            <w:top w:val="none" w:sz="0" w:space="0" w:color="auto"/>
            <w:left w:val="none" w:sz="0" w:space="0" w:color="auto"/>
            <w:bottom w:val="none" w:sz="0" w:space="0" w:color="auto"/>
            <w:right w:val="none" w:sz="0" w:space="0" w:color="auto"/>
          </w:divBdr>
          <w:divsChild>
            <w:div w:id="2048407150">
              <w:marLeft w:val="0"/>
              <w:marRight w:val="0"/>
              <w:marTop w:val="0"/>
              <w:marBottom w:val="0"/>
              <w:divBdr>
                <w:top w:val="none" w:sz="0" w:space="0" w:color="auto"/>
                <w:left w:val="none" w:sz="0" w:space="0" w:color="auto"/>
                <w:bottom w:val="none" w:sz="0" w:space="0" w:color="auto"/>
                <w:right w:val="none" w:sz="0" w:space="0" w:color="auto"/>
              </w:divBdr>
              <w:divsChild>
                <w:div w:id="497232398">
                  <w:marLeft w:val="0"/>
                  <w:marRight w:val="0"/>
                  <w:marTop w:val="0"/>
                  <w:marBottom w:val="0"/>
                  <w:divBdr>
                    <w:top w:val="none" w:sz="0" w:space="0" w:color="auto"/>
                    <w:left w:val="none" w:sz="0" w:space="0" w:color="auto"/>
                    <w:bottom w:val="none" w:sz="0" w:space="0" w:color="auto"/>
                    <w:right w:val="none" w:sz="0" w:space="0" w:color="auto"/>
                  </w:divBdr>
                  <w:divsChild>
                    <w:div w:id="705177892">
                      <w:marLeft w:val="0"/>
                      <w:marRight w:val="0"/>
                      <w:marTop w:val="0"/>
                      <w:marBottom w:val="0"/>
                      <w:divBdr>
                        <w:top w:val="none" w:sz="0" w:space="0" w:color="auto"/>
                        <w:left w:val="none" w:sz="0" w:space="0" w:color="auto"/>
                        <w:bottom w:val="none" w:sz="0" w:space="0" w:color="auto"/>
                        <w:right w:val="none" w:sz="0" w:space="0" w:color="auto"/>
                      </w:divBdr>
                    </w:div>
                    <w:div w:id="1270510513">
                      <w:marLeft w:val="0"/>
                      <w:marRight w:val="0"/>
                      <w:marTop w:val="0"/>
                      <w:marBottom w:val="0"/>
                      <w:divBdr>
                        <w:top w:val="none" w:sz="0" w:space="0" w:color="auto"/>
                        <w:left w:val="none" w:sz="0" w:space="0" w:color="auto"/>
                        <w:bottom w:val="none" w:sz="0" w:space="0" w:color="auto"/>
                        <w:right w:val="none" w:sz="0" w:space="0" w:color="auto"/>
                      </w:divBdr>
                    </w:div>
                    <w:div w:id="176537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442734">
      <w:bodyDiv w:val="1"/>
      <w:marLeft w:val="0"/>
      <w:marRight w:val="0"/>
      <w:marTop w:val="0"/>
      <w:marBottom w:val="0"/>
      <w:divBdr>
        <w:top w:val="none" w:sz="0" w:space="0" w:color="auto"/>
        <w:left w:val="none" w:sz="0" w:space="0" w:color="auto"/>
        <w:bottom w:val="none" w:sz="0" w:space="0" w:color="auto"/>
        <w:right w:val="none" w:sz="0" w:space="0" w:color="auto"/>
      </w:divBdr>
    </w:div>
    <w:div w:id="1991515690">
      <w:bodyDiv w:val="1"/>
      <w:marLeft w:val="0"/>
      <w:marRight w:val="0"/>
      <w:marTop w:val="0"/>
      <w:marBottom w:val="0"/>
      <w:divBdr>
        <w:top w:val="none" w:sz="0" w:space="0" w:color="auto"/>
        <w:left w:val="none" w:sz="0" w:space="0" w:color="auto"/>
        <w:bottom w:val="none" w:sz="0" w:space="0" w:color="auto"/>
        <w:right w:val="none" w:sz="0" w:space="0" w:color="auto"/>
      </w:divBdr>
    </w:div>
    <w:div w:id="1991522848">
      <w:bodyDiv w:val="1"/>
      <w:marLeft w:val="0"/>
      <w:marRight w:val="0"/>
      <w:marTop w:val="0"/>
      <w:marBottom w:val="0"/>
      <w:divBdr>
        <w:top w:val="none" w:sz="0" w:space="0" w:color="auto"/>
        <w:left w:val="none" w:sz="0" w:space="0" w:color="auto"/>
        <w:bottom w:val="none" w:sz="0" w:space="0" w:color="auto"/>
        <w:right w:val="none" w:sz="0" w:space="0" w:color="auto"/>
      </w:divBdr>
    </w:div>
    <w:div w:id="1991668011">
      <w:bodyDiv w:val="1"/>
      <w:marLeft w:val="0"/>
      <w:marRight w:val="0"/>
      <w:marTop w:val="0"/>
      <w:marBottom w:val="0"/>
      <w:divBdr>
        <w:top w:val="none" w:sz="0" w:space="0" w:color="auto"/>
        <w:left w:val="none" w:sz="0" w:space="0" w:color="auto"/>
        <w:bottom w:val="none" w:sz="0" w:space="0" w:color="auto"/>
        <w:right w:val="none" w:sz="0" w:space="0" w:color="auto"/>
      </w:divBdr>
    </w:div>
    <w:div w:id="1991789795">
      <w:bodyDiv w:val="1"/>
      <w:marLeft w:val="0"/>
      <w:marRight w:val="0"/>
      <w:marTop w:val="0"/>
      <w:marBottom w:val="0"/>
      <w:divBdr>
        <w:top w:val="none" w:sz="0" w:space="0" w:color="auto"/>
        <w:left w:val="none" w:sz="0" w:space="0" w:color="auto"/>
        <w:bottom w:val="none" w:sz="0" w:space="0" w:color="auto"/>
        <w:right w:val="none" w:sz="0" w:space="0" w:color="auto"/>
      </w:divBdr>
    </w:div>
    <w:div w:id="1991857749">
      <w:bodyDiv w:val="1"/>
      <w:marLeft w:val="0"/>
      <w:marRight w:val="0"/>
      <w:marTop w:val="0"/>
      <w:marBottom w:val="0"/>
      <w:divBdr>
        <w:top w:val="none" w:sz="0" w:space="0" w:color="auto"/>
        <w:left w:val="none" w:sz="0" w:space="0" w:color="auto"/>
        <w:bottom w:val="none" w:sz="0" w:space="0" w:color="auto"/>
        <w:right w:val="none" w:sz="0" w:space="0" w:color="auto"/>
      </w:divBdr>
    </w:div>
    <w:div w:id="1991860777">
      <w:bodyDiv w:val="1"/>
      <w:marLeft w:val="0"/>
      <w:marRight w:val="0"/>
      <w:marTop w:val="0"/>
      <w:marBottom w:val="0"/>
      <w:divBdr>
        <w:top w:val="none" w:sz="0" w:space="0" w:color="auto"/>
        <w:left w:val="none" w:sz="0" w:space="0" w:color="auto"/>
        <w:bottom w:val="none" w:sz="0" w:space="0" w:color="auto"/>
        <w:right w:val="none" w:sz="0" w:space="0" w:color="auto"/>
      </w:divBdr>
    </w:div>
    <w:div w:id="1991980313">
      <w:bodyDiv w:val="1"/>
      <w:marLeft w:val="0"/>
      <w:marRight w:val="0"/>
      <w:marTop w:val="0"/>
      <w:marBottom w:val="0"/>
      <w:divBdr>
        <w:top w:val="none" w:sz="0" w:space="0" w:color="auto"/>
        <w:left w:val="none" w:sz="0" w:space="0" w:color="auto"/>
        <w:bottom w:val="none" w:sz="0" w:space="0" w:color="auto"/>
        <w:right w:val="none" w:sz="0" w:space="0" w:color="auto"/>
      </w:divBdr>
    </w:div>
    <w:div w:id="1991981597">
      <w:bodyDiv w:val="1"/>
      <w:marLeft w:val="0"/>
      <w:marRight w:val="0"/>
      <w:marTop w:val="0"/>
      <w:marBottom w:val="0"/>
      <w:divBdr>
        <w:top w:val="none" w:sz="0" w:space="0" w:color="auto"/>
        <w:left w:val="none" w:sz="0" w:space="0" w:color="auto"/>
        <w:bottom w:val="none" w:sz="0" w:space="0" w:color="auto"/>
        <w:right w:val="none" w:sz="0" w:space="0" w:color="auto"/>
      </w:divBdr>
    </w:div>
    <w:div w:id="1992247402">
      <w:bodyDiv w:val="1"/>
      <w:marLeft w:val="0"/>
      <w:marRight w:val="0"/>
      <w:marTop w:val="0"/>
      <w:marBottom w:val="0"/>
      <w:divBdr>
        <w:top w:val="none" w:sz="0" w:space="0" w:color="auto"/>
        <w:left w:val="none" w:sz="0" w:space="0" w:color="auto"/>
        <w:bottom w:val="none" w:sz="0" w:space="0" w:color="auto"/>
        <w:right w:val="none" w:sz="0" w:space="0" w:color="auto"/>
      </w:divBdr>
    </w:div>
    <w:div w:id="1992368117">
      <w:bodyDiv w:val="1"/>
      <w:marLeft w:val="0"/>
      <w:marRight w:val="0"/>
      <w:marTop w:val="0"/>
      <w:marBottom w:val="0"/>
      <w:divBdr>
        <w:top w:val="none" w:sz="0" w:space="0" w:color="auto"/>
        <w:left w:val="none" w:sz="0" w:space="0" w:color="auto"/>
        <w:bottom w:val="none" w:sz="0" w:space="0" w:color="auto"/>
        <w:right w:val="none" w:sz="0" w:space="0" w:color="auto"/>
      </w:divBdr>
    </w:div>
    <w:div w:id="1992522098">
      <w:bodyDiv w:val="1"/>
      <w:marLeft w:val="0"/>
      <w:marRight w:val="0"/>
      <w:marTop w:val="0"/>
      <w:marBottom w:val="0"/>
      <w:divBdr>
        <w:top w:val="none" w:sz="0" w:space="0" w:color="auto"/>
        <w:left w:val="none" w:sz="0" w:space="0" w:color="auto"/>
        <w:bottom w:val="none" w:sz="0" w:space="0" w:color="auto"/>
        <w:right w:val="none" w:sz="0" w:space="0" w:color="auto"/>
      </w:divBdr>
    </w:div>
    <w:div w:id="1992707645">
      <w:bodyDiv w:val="1"/>
      <w:marLeft w:val="0"/>
      <w:marRight w:val="0"/>
      <w:marTop w:val="0"/>
      <w:marBottom w:val="0"/>
      <w:divBdr>
        <w:top w:val="none" w:sz="0" w:space="0" w:color="auto"/>
        <w:left w:val="none" w:sz="0" w:space="0" w:color="auto"/>
        <w:bottom w:val="none" w:sz="0" w:space="0" w:color="auto"/>
        <w:right w:val="none" w:sz="0" w:space="0" w:color="auto"/>
      </w:divBdr>
    </w:div>
    <w:div w:id="1992713593">
      <w:bodyDiv w:val="1"/>
      <w:marLeft w:val="0"/>
      <w:marRight w:val="0"/>
      <w:marTop w:val="0"/>
      <w:marBottom w:val="0"/>
      <w:divBdr>
        <w:top w:val="none" w:sz="0" w:space="0" w:color="auto"/>
        <w:left w:val="none" w:sz="0" w:space="0" w:color="auto"/>
        <w:bottom w:val="none" w:sz="0" w:space="0" w:color="auto"/>
        <w:right w:val="none" w:sz="0" w:space="0" w:color="auto"/>
      </w:divBdr>
    </w:div>
    <w:div w:id="1992755585">
      <w:bodyDiv w:val="1"/>
      <w:marLeft w:val="0"/>
      <w:marRight w:val="0"/>
      <w:marTop w:val="0"/>
      <w:marBottom w:val="0"/>
      <w:divBdr>
        <w:top w:val="none" w:sz="0" w:space="0" w:color="auto"/>
        <w:left w:val="none" w:sz="0" w:space="0" w:color="auto"/>
        <w:bottom w:val="none" w:sz="0" w:space="0" w:color="auto"/>
        <w:right w:val="none" w:sz="0" w:space="0" w:color="auto"/>
      </w:divBdr>
    </w:div>
    <w:div w:id="1992825962">
      <w:bodyDiv w:val="1"/>
      <w:marLeft w:val="0"/>
      <w:marRight w:val="0"/>
      <w:marTop w:val="0"/>
      <w:marBottom w:val="0"/>
      <w:divBdr>
        <w:top w:val="none" w:sz="0" w:space="0" w:color="auto"/>
        <w:left w:val="none" w:sz="0" w:space="0" w:color="auto"/>
        <w:bottom w:val="none" w:sz="0" w:space="0" w:color="auto"/>
        <w:right w:val="none" w:sz="0" w:space="0" w:color="auto"/>
      </w:divBdr>
    </w:div>
    <w:div w:id="1992826216">
      <w:bodyDiv w:val="1"/>
      <w:marLeft w:val="0"/>
      <w:marRight w:val="0"/>
      <w:marTop w:val="0"/>
      <w:marBottom w:val="0"/>
      <w:divBdr>
        <w:top w:val="none" w:sz="0" w:space="0" w:color="auto"/>
        <w:left w:val="none" w:sz="0" w:space="0" w:color="auto"/>
        <w:bottom w:val="none" w:sz="0" w:space="0" w:color="auto"/>
        <w:right w:val="none" w:sz="0" w:space="0" w:color="auto"/>
      </w:divBdr>
    </w:div>
    <w:div w:id="1992904460">
      <w:bodyDiv w:val="1"/>
      <w:marLeft w:val="0"/>
      <w:marRight w:val="0"/>
      <w:marTop w:val="0"/>
      <w:marBottom w:val="0"/>
      <w:divBdr>
        <w:top w:val="none" w:sz="0" w:space="0" w:color="auto"/>
        <w:left w:val="none" w:sz="0" w:space="0" w:color="auto"/>
        <w:bottom w:val="none" w:sz="0" w:space="0" w:color="auto"/>
        <w:right w:val="none" w:sz="0" w:space="0" w:color="auto"/>
      </w:divBdr>
    </w:div>
    <w:div w:id="1992906395">
      <w:bodyDiv w:val="1"/>
      <w:marLeft w:val="0"/>
      <w:marRight w:val="0"/>
      <w:marTop w:val="0"/>
      <w:marBottom w:val="0"/>
      <w:divBdr>
        <w:top w:val="none" w:sz="0" w:space="0" w:color="auto"/>
        <w:left w:val="none" w:sz="0" w:space="0" w:color="auto"/>
        <w:bottom w:val="none" w:sz="0" w:space="0" w:color="auto"/>
        <w:right w:val="none" w:sz="0" w:space="0" w:color="auto"/>
      </w:divBdr>
    </w:div>
    <w:div w:id="1993173923">
      <w:bodyDiv w:val="1"/>
      <w:marLeft w:val="0"/>
      <w:marRight w:val="0"/>
      <w:marTop w:val="0"/>
      <w:marBottom w:val="0"/>
      <w:divBdr>
        <w:top w:val="none" w:sz="0" w:space="0" w:color="auto"/>
        <w:left w:val="none" w:sz="0" w:space="0" w:color="auto"/>
        <w:bottom w:val="none" w:sz="0" w:space="0" w:color="auto"/>
        <w:right w:val="none" w:sz="0" w:space="0" w:color="auto"/>
      </w:divBdr>
    </w:div>
    <w:div w:id="1993214781">
      <w:bodyDiv w:val="1"/>
      <w:marLeft w:val="0"/>
      <w:marRight w:val="0"/>
      <w:marTop w:val="0"/>
      <w:marBottom w:val="0"/>
      <w:divBdr>
        <w:top w:val="none" w:sz="0" w:space="0" w:color="auto"/>
        <w:left w:val="none" w:sz="0" w:space="0" w:color="auto"/>
        <w:bottom w:val="none" w:sz="0" w:space="0" w:color="auto"/>
        <w:right w:val="none" w:sz="0" w:space="0" w:color="auto"/>
      </w:divBdr>
    </w:div>
    <w:div w:id="1993219157">
      <w:bodyDiv w:val="1"/>
      <w:marLeft w:val="0"/>
      <w:marRight w:val="0"/>
      <w:marTop w:val="0"/>
      <w:marBottom w:val="0"/>
      <w:divBdr>
        <w:top w:val="none" w:sz="0" w:space="0" w:color="auto"/>
        <w:left w:val="none" w:sz="0" w:space="0" w:color="auto"/>
        <w:bottom w:val="none" w:sz="0" w:space="0" w:color="auto"/>
        <w:right w:val="none" w:sz="0" w:space="0" w:color="auto"/>
      </w:divBdr>
    </w:div>
    <w:div w:id="1993244181">
      <w:bodyDiv w:val="1"/>
      <w:marLeft w:val="0"/>
      <w:marRight w:val="0"/>
      <w:marTop w:val="0"/>
      <w:marBottom w:val="0"/>
      <w:divBdr>
        <w:top w:val="none" w:sz="0" w:space="0" w:color="auto"/>
        <w:left w:val="none" w:sz="0" w:space="0" w:color="auto"/>
        <w:bottom w:val="none" w:sz="0" w:space="0" w:color="auto"/>
        <w:right w:val="none" w:sz="0" w:space="0" w:color="auto"/>
      </w:divBdr>
    </w:div>
    <w:div w:id="1993365388">
      <w:bodyDiv w:val="1"/>
      <w:marLeft w:val="0"/>
      <w:marRight w:val="0"/>
      <w:marTop w:val="0"/>
      <w:marBottom w:val="0"/>
      <w:divBdr>
        <w:top w:val="none" w:sz="0" w:space="0" w:color="auto"/>
        <w:left w:val="none" w:sz="0" w:space="0" w:color="auto"/>
        <w:bottom w:val="none" w:sz="0" w:space="0" w:color="auto"/>
        <w:right w:val="none" w:sz="0" w:space="0" w:color="auto"/>
      </w:divBdr>
    </w:div>
    <w:div w:id="1993371165">
      <w:bodyDiv w:val="1"/>
      <w:marLeft w:val="0"/>
      <w:marRight w:val="0"/>
      <w:marTop w:val="0"/>
      <w:marBottom w:val="0"/>
      <w:divBdr>
        <w:top w:val="none" w:sz="0" w:space="0" w:color="auto"/>
        <w:left w:val="none" w:sz="0" w:space="0" w:color="auto"/>
        <w:bottom w:val="none" w:sz="0" w:space="0" w:color="auto"/>
        <w:right w:val="none" w:sz="0" w:space="0" w:color="auto"/>
      </w:divBdr>
    </w:div>
    <w:div w:id="1993410021">
      <w:bodyDiv w:val="1"/>
      <w:marLeft w:val="0"/>
      <w:marRight w:val="0"/>
      <w:marTop w:val="0"/>
      <w:marBottom w:val="0"/>
      <w:divBdr>
        <w:top w:val="none" w:sz="0" w:space="0" w:color="auto"/>
        <w:left w:val="none" w:sz="0" w:space="0" w:color="auto"/>
        <w:bottom w:val="none" w:sz="0" w:space="0" w:color="auto"/>
        <w:right w:val="none" w:sz="0" w:space="0" w:color="auto"/>
      </w:divBdr>
    </w:div>
    <w:div w:id="1993555030">
      <w:bodyDiv w:val="1"/>
      <w:marLeft w:val="0"/>
      <w:marRight w:val="0"/>
      <w:marTop w:val="0"/>
      <w:marBottom w:val="0"/>
      <w:divBdr>
        <w:top w:val="none" w:sz="0" w:space="0" w:color="auto"/>
        <w:left w:val="none" w:sz="0" w:space="0" w:color="auto"/>
        <w:bottom w:val="none" w:sz="0" w:space="0" w:color="auto"/>
        <w:right w:val="none" w:sz="0" w:space="0" w:color="auto"/>
      </w:divBdr>
    </w:div>
    <w:div w:id="1993555049">
      <w:bodyDiv w:val="1"/>
      <w:marLeft w:val="0"/>
      <w:marRight w:val="0"/>
      <w:marTop w:val="0"/>
      <w:marBottom w:val="0"/>
      <w:divBdr>
        <w:top w:val="none" w:sz="0" w:space="0" w:color="auto"/>
        <w:left w:val="none" w:sz="0" w:space="0" w:color="auto"/>
        <w:bottom w:val="none" w:sz="0" w:space="0" w:color="auto"/>
        <w:right w:val="none" w:sz="0" w:space="0" w:color="auto"/>
      </w:divBdr>
    </w:div>
    <w:div w:id="1993606102">
      <w:bodyDiv w:val="1"/>
      <w:marLeft w:val="0"/>
      <w:marRight w:val="0"/>
      <w:marTop w:val="0"/>
      <w:marBottom w:val="0"/>
      <w:divBdr>
        <w:top w:val="none" w:sz="0" w:space="0" w:color="auto"/>
        <w:left w:val="none" w:sz="0" w:space="0" w:color="auto"/>
        <w:bottom w:val="none" w:sz="0" w:space="0" w:color="auto"/>
        <w:right w:val="none" w:sz="0" w:space="0" w:color="auto"/>
      </w:divBdr>
    </w:div>
    <w:div w:id="1993679942">
      <w:bodyDiv w:val="1"/>
      <w:marLeft w:val="0"/>
      <w:marRight w:val="0"/>
      <w:marTop w:val="0"/>
      <w:marBottom w:val="0"/>
      <w:divBdr>
        <w:top w:val="none" w:sz="0" w:space="0" w:color="auto"/>
        <w:left w:val="none" w:sz="0" w:space="0" w:color="auto"/>
        <w:bottom w:val="none" w:sz="0" w:space="0" w:color="auto"/>
        <w:right w:val="none" w:sz="0" w:space="0" w:color="auto"/>
      </w:divBdr>
    </w:div>
    <w:div w:id="1993942052">
      <w:bodyDiv w:val="1"/>
      <w:marLeft w:val="0"/>
      <w:marRight w:val="0"/>
      <w:marTop w:val="0"/>
      <w:marBottom w:val="0"/>
      <w:divBdr>
        <w:top w:val="none" w:sz="0" w:space="0" w:color="auto"/>
        <w:left w:val="none" w:sz="0" w:space="0" w:color="auto"/>
        <w:bottom w:val="none" w:sz="0" w:space="0" w:color="auto"/>
        <w:right w:val="none" w:sz="0" w:space="0" w:color="auto"/>
      </w:divBdr>
    </w:div>
    <w:div w:id="1994094260">
      <w:bodyDiv w:val="1"/>
      <w:marLeft w:val="0"/>
      <w:marRight w:val="0"/>
      <w:marTop w:val="0"/>
      <w:marBottom w:val="0"/>
      <w:divBdr>
        <w:top w:val="none" w:sz="0" w:space="0" w:color="auto"/>
        <w:left w:val="none" w:sz="0" w:space="0" w:color="auto"/>
        <w:bottom w:val="none" w:sz="0" w:space="0" w:color="auto"/>
        <w:right w:val="none" w:sz="0" w:space="0" w:color="auto"/>
      </w:divBdr>
    </w:div>
    <w:div w:id="1994094904">
      <w:bodyDiv w:val="1"/>
      <w:marLeft w:val="0"/>
      <w:marRight w:val="0"/>
      <w:marTop w:val="0"/>
      <w:marBottom w:val="0"/>
      <w:divBdr>
        <w:top w:val="none" w:sz="0" w:space="0" w:color="auto"/>
        <w:left w:val="none" w:sz="0" w:space="0" w:color="auto"/>
        <w:bottom w:val="none" w:sz="0" w:space="0" w:color="auto"/>
        <w:right w:val="none" w:sz="0" w:space="0" w:color="auto"/>
      </w:divBdr>
    </w:div>
    <w:div w:id="1994213207">
      <w:bodyDiv w:val="1"/>
      <w:marLeft w:val="0"/>
      <w:marRight w:val="0"/>
      <w:marTop w:val="0"/>
      <w:marBottom w:val="0"/>
      <w:divBdr>
        <w:top w:val="none" w:sz="0" w:space="0" w:color="auto"/>
        <w:left w:val="none" w:sz="0" w:space="0" w:color="auto"/>
        <w:bottom w:val="none" w:sz="0" w:space="0" w:color="auto"/>
        <w:right w:val="none" w:sz="0" w:space="0" w:color="auto"/>
      </w:divBdr>
    </w:div>
    <w:div w:id="1994291443">
      <w:bodyDiv w:val="1"/>
      <w:marLeft w:val="0"/>
      <w:marRight w:val="0"/>
      <w:marTop w:val="0"/>
      <w:marBottom w:val="0"/>
      <w:divBdr>
        <w:top w:val="none" w:sz="0" w:space="0" w:color="auto"/>
        <w:left w:val="none" w:sz="0" w:space="0" w:color="auto"/>
        <w:bottom w:val="none" w:sz="0" w:space="0" w:color="auto"/>
        <w:right w:val="none" w:sz="0" w:space="0" w:color="auto"/>
      </w:divBdr>
      <w:divsChild>
        <w:div w:id="112790318">
          <w:marLeft w:val="0"/>
          <w:marRight w:val="0"/>
          <w:marTop w:val="0"/>
          <w:marBottom w:val="0"/>
          <w:divBdr>
            <w:top w:val="none" w:sz="0" w:space="0" w:color="auto"/>
            <w:left w:val="none" w:sz="0" w:space="0" w:color="auto"/>
            <w:bottom w:val="none" w:sz="0" w:space="0" w:color="auto"/>
            <w:right w:val="none" w:sz="0" w:space="0" w:color="auto"/>
          </w:divBdr>
        </w:div>
      </w:divsChild>
    </w:div>
    <w:div w:id="1994292771">
      <w:bodyDiv w:val="1"/>
      <w:marLeft w:val="0"/>
      <w:marRight w:val="0"/>
      <w:marTop w:val="0"/>
      <w:marBottom w:val="0"/>
      <w:divBdr>
        <w:top w:val="none" w:sz="0" w:space="0" w:color="auto"/>
        <w:left w:val="none" w:sz="0" w:space="0" w:color="auto"/>
        <w:bottom w:val="none" w:sz="0" w:space="0" w:color="auto"/>
        <w:right w:val="none" w:sz="0" w:space="0" w:color="auto"/>
      </w:divBdr>
    </w:div>
    <w:div w:id="1994405809">
      <w:bodyDiv w:val="1"/>
      <w:marLeft w:val="0"/>
      <w:marRight w:val="0"/>
      <w:marTop w:val="0"/>
      <w:marBottom w:val="0"/>
      <w:divBdr>
        <w:top w:val="none" w:sz="0" w:space="0" w:color="auto"/>
        <w:left w:val="none" w:sz="0" w:space="0" w:color="auto"/>
        <w:bottom w:val="none" w:sz="0" w:space="0" w:color="auto"/>
        <w:right w:val="none" w:sz="0" w:space="0" w:color="auto"/>
      </w:divBdr>
    </w:div>
    <w:div w:id="1994406352">
      <w:bodyDiv w:val="1"/>
      <w:marLeft w:val="0"/>
      <w:marRight w:val="0"/>
      <w:marTop w:val="0"/>
      <w:marBottom w:val="0"/>
      <w:divBdr>
        <w:top w:val="none" w:sz="0" w:space="0" w:color="auto"/>
        <w:left w:val="none" w:sz="0" w:space="0" w:color="auto"/>
        <w:bottom w:val="none" w:sz="0" w:space="0" w:color="auto"/>
        <w:right w:val="none" w:sz="0" w:space="0" w:color="auto"/>
      </w:divBdr>
    </w:div>
    <w:div w:id="1994525112">
      <w:bodyDiv w:val="1"/>
      <w:marLeft w:val="0"/>
      <w:marRight w:val="0"/>
      <w:marTop w:val="0"/>
      <w:marBottom w:val="0"/>
      <w:divBdr>
        <w:top w:val="none" w:sz="0" w:space="0" w:color="auto"/>
        <w:left w:val="none" w:sz="0" w:space="0" w:color="auto"/>
        <w:bottom w:val="none" w:sz="0" w:space="0" w:color="auto"/>
        <w:right w:val="none" w:sz="0" w:space="0" w:color="auto"/>
      </w:divBdr>
    </w:div>
    <w:div w:id="1994720610">
      <w:bodyDiv w:val="1"/>
      <w:marLeft w:val="0"/>
      <w:marRight w:val="0"/>
      <w:marTop w:val="0"/>
      <w:marBottom w:val="0"/>
      <w:divBdr>
        <w:top w:val="none" w:sz="0" w:space="0" w:color="auto"/>
        <w:left w:val="none" w:sz="0" w:space="0" w:color="auto"/>
        <w:bottom w:val="none" w:sz="0" w:space="0" w:color="auto"/>
        <w:right w:val="none" w:sz="0" w:space="0" w:color="auto"/>
      </w:divBdr>
    </w:div>
    <w:div w:id="1994722882">
      <w:bodyDiv w:val="1"/>
      <w:marLeft w:val="0"/>
      <w:marRight w:val="0"/>
      <w:marTop w:val="0"/>
      <w:marBottom w:val="0"/>
      <w:divBdr>
        <w:top w:val="none" w:sz="0" w:space="0" w:color="auto"/>
        <w:left w:val="none" w:sz="0" w:space="0" w:color="auto"/>
        <w:bottom w:val="none" w:sz="0" w:space="0" w:color="auto"/>
        <w:right w:val="none" w:sz="0" w:space="0" w:color="auto"/>
      </w:divBdr>
      <w:divsChild>
        <w:div w:id="659113698">
          <w:marLeft w:val="0"/>
          <w:marRight w:val="0"/>
          <w:marTop w:val="0"/>
          <w:marBottom w:val="0"/>
          <w:divBdr>
            <w:top w:val="none" w:sz="0" w:space="0" w:color="auto"/>
            <w:left w:val="none" w:sz="0" w:space="0" w:color="auto"/>
            <w:bottom w:val="none" w:sz="0" w:space="0" w:color="auto"/>
            <w:right w:val="none" w:sz="0" w:space="0" w:color="auto"/>
          </w:divBdr>
        </w:div>
      </w:divsChild>
    </w:div>
    <w:div w:id="1994795718">
      <w:bodyDiv w:val="1"/>
      <w:marLeft w:val="0"/>
      <w:marRight w:val="0"/>
      <w:marTop w:val="0"/>
      <w:marBottom w:val="0"/>
      <w:divBdr>
        <w:top w:val="none" w:sz="0" w:space="0" w:color="auto"/>
        <w:left w:val="none" w:sz="0" w:space="0" w:color="auto"/>
        <w:bottom w:val="none" w:sz="0" w:space="0" w:color="auto"/>
        <w:right w:val="none" w:sz="0" w:space="0" w:color="auto"/>
      </w:divBdr>
    </w:div>
    <w:div w:id="1994796373">
      <w:bodyDiv w:val="1"/>
      <w:marLeft w:val="0"/>
      <w:marRight w:val="0"/>
      <w:marTop w:val="0"/>
      <w:marBottom w:val="0"/>
      <w:divBdr>
        <w:top w:val="none" w:sz="0" w:space="0" w:color="auto"/>
        <w:left w:val="none" w:sz="0" w:space="0" w:color="auto"/>
        <w:bottom w:val="none" w:sz="0" w:space="0" w:color="auto"/>
        <w:right w:val="none" w:sz="0" w:space="0" w:color="auto"/>
      </w:divBdr>
    </w:div>
    <w:div w:id="1995063241">
      <w:bodyDiv w:val="1"/>
      <w:marLeft w:val="0"/>
      <w:marRight w:val="0"/>
      <w:marTop w:val="0"/>
      <w:marBottom w:val="0"/>
      <w:divBdr>
        <w:top w:val="none" w:sz="0" w:space="0" w:color="auto"/>
        <w:left w:val="none" w:sz="0" w:space="0" w:color="auto"/>
        <w:bottom w:val="none" w:sz="0" w:space="0" w:color="auto"/>
        <w:right w:val="none" w:sz="0" w:space="0" w:color="auto"/>
      </w:divBdr>
      <w:divsChild>
        <w:div w:id="121657740">
          <w:marLeft w:val="0"/>
          <w:marRight w:val="0"/>
          <w:marTop w:val="120"/>
          <w:marBottom w:val="120"/>
          <w:divBdr>
            <w:top w:val="none" w:sz="0" w:space="0" w:color="auto"/>
            <w:left w:val="none" w:sz="0" w:space="0" w:color="auto"/>
            <w:bottom w:val="none" w:sz="0" w:space="0" w:color="auto"/>
            <w:right w:val="none" w:sz="0" w:space="0" w:color="auto"/>
          </w:divBdr>
        </w:div>
      </w:divsChild>
    </w:div>
    <w:div w:id="1995139018">
      <w:bodyDiv w:val="1"/>
      <w:marLeft w:val="0"/>
      <w:marRight w:val="0"/>
      <w:marTop w:val="0"/>
      <w:marBottom w:val="0"/>
      <w:divBdr>
        <w:top w:val="none" w:sz="0" w:space="0" w:color="auto"/>
        <w:left w:val="none" w:sz="0" w:space="0" w:color="auto"/>
        <w:bottom w:val="none" w:sz="0" w:space="0" w:color="auto"/>
        <w:right w:val="none" w:sz="0" w:space="0" w:color="auto"/>
      </w:divBdr>
    </w:div>
    <w:div w:id="1995186310">
      <w:bodyDiv w:val="1"/>
      <w:marLeft w:val="0"/>
      <w:marRight w:val="0"/>
      <w:marTop w:val="0"/>
      <w:marBottom w:val="0"/>
      <w:divBdr>
        <w:top w:val="none" w:sz="0" w:space="0" w:color="auto"/>
        <w:left w:val="none" w:sz="0" w:space="0" w:color="auto"/>
        <w:bottom w:val="none" w:sz="0" w:space="0" w:color="auto"/>
        <w:right w:val="none" w:sz="0" w:space="0" w:color="auto"/>
      </w:divBdr>
    </w:div>
    <w:div w:id="1995258865">
      <w:bodyDiv w:val="1"/>
      <w:marLeft w:val="0"/>
      <w:marRight w:val="0"/>
      <w:marTop w:val="0"/>
      <w:marBottom w:val="0"/>
      <w:divBdr>
        <w:top w:val="none" w:sz="0" w:space="0" w:color="auto"/>
        <w:left w:val="none" w:sz="0" w:space="0" w:color="auto"/>
        <w:bottom w:val="none" w:sz="0" w:space="0" w:color="auto"/>
        <w:right w:val="none" w:sz="0" w:space="0" w:color="auto"/>
      </w:divBdr>
    </w:div>
    <w:div w:id="1995330747">
      <w:bodyDiv w:val="1"/>
      <w:marLeft w:val="0"/>
      <w:marRight w:val="0"/>
      <w:marTop w:val="0"/>
      <w:marBottom w:val="0"/>
      <w:divBdr>
        <w:top w:val="none" w:sz="0" w:space="0" w:color="auto"/>
        <w:left w:val="none" w:sz="0" w:space="0" w:color="auto"/>
        <w:bottom w:val="none" w:sz="0" w:space="0" w:color="auto"/>
        <w:right w:val="none" w:sz="0" w:space="0" w:color="auto"/>
      </w:divBdr>
    </w:div>
    <w:div w:id="1995640788">
      <w:bodyDiv w:val="1"/>
      <w:marLeft w:val="0"/>
      <w:marRight w:val="0"/>
      <w:marTop w:val="0"/>
      <w:marBottom w:val="0"/>
      <w:divBdr>
        <w:top w:val="none" w:sz="0" w:space="0" w:color="auto"/>
        <w:left w:val="none" w:sz="0" w:space="0" w:color="auto"/>
        <w:bottom w:val="none" w:sz="0" w:space="0" w:color="auto"/>
        <w:right w:val="none" w:sz="0" w:space="0" w:color="auto"/>
      </w:divBdr>
    </w:div>
    <w:div w:id="1995647720">
      <w:bodyDiv w:val="1"/>
      <w:marLeft w:val="0"/>
      <w:marRight w:val="0"/>
      <w:marTop w:val="0"/>
      <w:marBottom w:val="0"/>
      <w:divBdr>
        <w:top w:val="none" w:sz="0" w:space="0" w:color="auto"/>
        <w:left w:val="none" w:sz="0" w:space="0" w:color="auto"/>
        <w:bottom w:val="none" w:sz="0" w:space="0" w:color="auto"/>
        <w:right w:val="none" w:sz="0" w:space="0" w:color="auto"/>
      </w:divBdr>
    </w:div>
    <w:div w:id="1995790095">
      <w:bodyDiv w:val="1"/>
      <w:marLeft w:val="0"/>
      <w:marRight w:val="0"/>
      <w:marTop w:val="0"/>
      <w:marBottom w:val="0"/>
      <w:divBdr>
        <w:top w:val="none" w:sz="0" w:space="0" w:color="auto"/>
        <w:left w:val="none" w:sz="0" w:space="0" w:color="auto"/>
        <w:bottom w:val="none" w:sz="0" w:space="0" w:color="auto"/>
        <w:right w:val="none" w:sz="0" w:space="0" w:color="auto"/>
      </w:divBdr>
    </w:div>
    <w:div w:id="1995916498">
      <w:bodyDiv w:val="1"/>
      <w:marLeft w:val="0"/>
      <w:marRight w:val="0"/>
      <w:marTop w:val="0"/>
      <w:marBottom w:val="0"/>
      <w:divBdr>
        <w:top w:val="none" w:sz="0" w:space="0" w:color="auto"/>
        <w:left w:val="none" w:sz="0" w:space="0" w:color="auto"/>
        <w:bottom w:val="none" w:sz="0" w:space="0" w:color="auto"/>
        <w:right w:val="none" w:sz="0" w:space="0" w:color="auto"/>
      </w:divBdr>
    </w:div>
    <w:div w:id="1996059181">
      <w:bodyDiv w:val="1"/>
      <w:marLeft w:val="0"/>
      <w:marRight w:val="0"/>
      <w:marTop w:val="0"/>
      <w:marBottom w:val="0"/>
      <w:divBdr>
        <w:top w:val="none" w:sz="0" w:space="0" w:color="auto"/>
        <w:left w:val="none" w:sz="0" w:space="0" w:color="auto"/>
        <w:bottom w:val="none" w:sz="0" w:space="0" w:color="auto"/>
        <w:right w:val="none" w:sz="0" w:space="0" w:color="auto"/>
      </w:divBdr>
    </w:div>
    <w:div w:id="1996059323">
      <w:bodyDiv w:val="1"/>
      <w:marLeft w:val="0"/>
      <w:marRight w:val="0"/>
      <w:marTop w:val="0"/>
      <w:marBottom w:val="0"/>
      <w:divBdr>
        <w:top w:val="none" w:sz="0" w:space="0" w:color="auto"/>
        <w:left w:val="none" w:sz="0" w:space="0" w:color="auto"/>
        <w:bottom w:val="none" w:sz="0" w:space="0" w:color="auto"/>
        <w:right w:val="none" w:sz="0" w:space="0" w:color="auto"/>
      </w:divBdr>
    </w:div>
    <w:div w:id="1996179772">
      <w:bodyDiv w:val="1"/>
      <w:marLeft w:val="0"/>
      <w:marRight w:val="0"/>
      <w:marTop w:val="0"/>
      <w:marBottom w:val="0"/>
      <w:divBdr>
        <w:top w:val="none" w:sz="0" w:space="0" w:color="auto"/>
        <w:left w:val="none" w:sz="0" w:space="0" w:color="auto"/>
        <w:bottom w:val="none" w:sz="0" w:space="0" w:color="auto"/>
        <w:right w:val="none" w:sz="0" w:space="0" w:color="auto"/>
      </w:divBdr>
    </w:div>
    <w:div w:id="1996182381">
      <w:bodyDiv w:val="1"/>
      <w:marLeft w:val="0"/>
      <w:marRight w:val="0"/>
      <w:marTop w:val="0"/>
      <w:marBottom w:val="0"/>
      <w:divBdr>
        <w:top w:val="none" w:sz="0" w:space="0" w:color="auto"/>
        <w:left w:val="none" w:sz="0" w:space="0" w:color="auto"/>
        <w:bottom w:val="none" w:sz="0" w:space="0" w:color="auto"/>
        <w:right w:val="none" w:sz="0" w:space="0" w:color="auto"/>
      </w:divBdr>
    </w:div>
    <w:div w:id="1996257889">
      <w:bodyDiv w:val="1"/>
      <w:marLeft w:val="0"/>
      <w:marRight w:val="0"/>
      <w:marTop w:val="0"/>
      <w:marBottom w:val="0"/>
      <w:divBdr>
        <w:top w:val="none" w:sz="0" w:space="0" w:color="auto"/>
        <w:left w:val="none" w:sz="0" w:space="0" w:color="auto"/>
        <w:bottom w:val="none" w:sz="0" w:space="0" w:color="auto"/>
        <w:right w:val="none" w:sz="0" w:space="0" w:color="auto"/>
      </w:divBdr>
    </w:div>
    <w:div w:id="1996375097">
      <w:bodyDiv w:val="1"/>
      <w:marLeft w:val="0"/>
      <w:marRight w:val="0"/>
      <w:marTop w:val="0"/>
      <w:marBottom w:val="0"/>
      <w:divBdr>
        <w:top w:val="none" w:sz="0" w:space="0" w:color="auto"/>
        <w:left w:val="none" w:sz="0" w:space="0" w:color="auto"/>
        <w:bottom w:val="none" w:sz="0" w:space="0" w:color="auto"/>
        <w:right w:val="none" w:sz="0" w:space="0" w:color="auto"/>
      </w:divBdr>
    </w:div>
    <w:div w:id="1996448035">
      <w:bodyDiv w:val="1"/>
      <w:marLeft w:val="0"/>
      <w:marRight w:val="0"/>
      <w:marTop w:val="0"/>
      <w:marBottom w:val="0"/>
      <w:divBdr>
        <w:top w:val="none" w:sz="0" w:space="0" w:color="auto"/>
        <w:left w:val="none" w:sz="0" w:space="0" w:color="auto"/>
        <w:bottom w:val="none" w:sz="0" w:space="0" w:color="auto"/>
        <w:right w:val="none" w:sz="0" w:space="0" w:color="auto"/>
      </w:divBdr>
    </w:div>
    <w:div w:id="1996492848">
      <w:bodyDiv w:val="1"/>
      <w:marLeft w:val="0"/>
      <w:marRight w:val="0"/>
      <w:marTop w:val="0"/>
      <w:marBottom w:val="0"/>
      <w:divBdr>
        <w:top w:val="none" w:sz="0" w:space="0" w:color="auto"/>
        <w:left w:val="none" w:sz="0" w:space="0" w:color="auto"/>
        <w:bottom w:val="none" w:sz="0" w:space="0" w:color="auto"/>
        <w:right w:val="none" w:sz="0" w:space="0" w:color="auto"/>
      </w:divBdr>
    </w:div>
    <w:div w:id="1996572209">
      <w:bodyDiv w:val="1"/>
      <w:marLeft w:val="0"/>
      <w:marRight w:val="0"/>
      <w:marTop w:val="0"/>
      <w:marBottom w:val="0"/>
      <w:divBdr>
        <w:top w:val="none" w:sz="0" w:space="0" w:color="auto"/>
        <w:left w:val="none" w:sz="0" w:space="0" w:color="auto"/>
        <w:bottom w:val="none" w:sz="0" w:space="0" w:color="auto"/>
        <w:right w:val="none" w:sz="0" w:space="0" w:color="auto"/>
      </w:divBdr>
    </w:div>
    <w:div w:id="1996642991">
      <w:bodyDiv w:val="1"/>
      <w:marLeft w:val="0"/>
      <w:marRight w:val="0"/>
      <w:marTop w:val="0"/>
      <w:marBottom w:val="0"/>
      <w:divBdr>
        <w:top w:val="none" w:sz="0" w:space="0" w:color="auto"/>
        <w:left w:val="none" w:sz="0" w:space="0" w:color="auto"/>
        <w:bottom w:val="none" w:sz="0" w:space="0" w:color="auto"/>
        <w:right w:val="none" w:sz="0" w:space="0" w:color="auto"/>
      </w:divBdr>
    </w:div>
    <w:div w:id="1996689960">
      <w:bodyDiv w:val="1"/>
      <w:marLeft w:val="0"/>
      <w:marRight w:val="0"/>
      <w:marTop w:val="0"/>
      <w:marBottom w:val="0"/>
      <w:divBdr>
        <w:top w:val="none" w:sz="0" w:space="0" w:color="auto"/>
        <w:left w:val="none" w:sz="0" w:space="0" w:color="auto"/>
        <w:bottom w:val="none" w:sz="0" w:space="0" w:color="auto"/>
        <w:right w:val="none" w:sz="0" w:space="0" w:color="auto"/>
      </w:divBdr>
    </w:div>
    <w:div w:id="1996949555">
      <w:bodyDiv w:val="1"/>
      <w:marLeft w:val="0"/>
      <w:marRight w:val="0"/>
      <w:marTop w:val="0"/>
      <w:marBottom w:val="0"/>
      <w:divBdr>
        <w:top w:val="none" w:sz="0" w:space="0" w:color="auto"/>
        <w:left w:val="none" w:sz="0" w:space="0" w:color="auto"/>
        <w:bottom w:val="none" w:sz="0" w:space="0" w:color="auto"/>
        <w:right w:val="none" w:sz="0" w:space="0" w:color="auto"/>
      </w:divBdr>
    </w:div>
    <w:div w:id="1996949986">
      <w:bodyDiv w:val="1"/>
      <w:marLeft w:val="0"/>
      <w:marRight w:val="0"/>
      <w:marTop w:val="0"/>
      <w:marBottom w:val="0"/>
      <w:divBdr>
        <w:top w:val="none" w:sz="0" w:space="0" w:color="auto"/>
        <w:left w:val="none" w:sz="0" w:space="0" w:color="auto"/>
        <w:bottom w:val="none" w:sz="0" w:space="0" w:color="auto"/>
        <w:right w:val="none" w:sz="0" w:space="0" w:color="auto"/>
      </w:divBdr>
    </w:div>
    <w:div w:id="1997025167">
      <w:bodyDiv w:val="1"/>
      <w:marLeft w:val="0"/>
      <w:marRight w:val="0"/>
      <w:marTop w:val="0"/>
      <w:marBottom w:val="0"/>
      <w:divBdr>
        <w:top w:val="none" w:sz="0" w:space="0" w:color="auto"/>
        <w:left w:val="none" w:sz="0" w:space="0" w:color="auto"/>
        <w:bottom w:val="none" w:sz="0" w:space="0" w:color="auto"/>
        <w:right w:val="none" w:sz="0" w:space="0" w:color="auto"/>
      </w:divBdr>
    </w:div>
    <w:div w:id="1997026226">
      <w:bodyDiv w:val="1"/>
      <w:marLeft w:val="0"/>
      <w:marRight w:val="0"/>
      <w:marTop w:val="0"/>
      <w:marBottom w:val="0"/>
      <w:divBdr>
        <w:top w:val="none" w:sz="0" w:space="0" w:color="auto"/>
        <w:left w:val="none" w:sz="0" w:space="0" w:color="auto"/>
        <w:bottom w:val="none" w:sz="0" w:space="0" w:color="auto"/>
        <w:right w:val="none" w:sz="0" w:space="0" w:color="auto"/>
      </w:divBdr>
    </w:div>
    <w:div w:id="1997027975">
      <w:bodyDiv w:val="1"/>
      <w:marLeft w:val="0"/>
      <w:marRight w:val="0"/>
      <w:marTop w:val="0"/>
      <w:marBottom w:val="0"/>
      <w:divBdr>
        <w:top w:val="none" w:sz="0" w:space="0" w:color="auto"/>
        <w:left w:val="none" w:sz="0" w:space="0" w:color="auto"/>
        <w:bottom w:val="none" w:sz="0" w:space="0" w:color="auto"/>
        <w:right w:val="none" w:sz="0" w:space="0" w:color="auto"/>
      </w:divBdr>
    </w:div>
    <w:div w:id="1997150383">
      <w:bodyDiv w:val="1"/>
      <w:marLeft w:val="0"/>
      <w:marRight w:val="0"/>
      <w:marTop w:val="0"/>
      <w:marBottom w:val="0"/>
      <w:divBdr>
        <w:top w:val="none" w:sz="0" w:space="0" w:color="auto"/>
        <w:left w:val="none" w:sz="0" w:space="0" w:color="auto"/>
        <w:bottom w:val="none" w:sz="0" w:space="0" w:color="auto"/>
        <w:right w:val="none" w:sz="0" w:space="0" w:color="auto"/>
      </w:divBdr>
    </w:div>
    <w:div w:id="1997222329">
      <w:bodyDiv w:val="1"/>
      <w:marLeft w:val="0"/>
      <w:marRight w:val="0"/>
      <w:marTop w:val="0"/>
      <w:marBottom w:val="0"/>
      <w:divBdr>
        <w:top w:val="none" w:sz="0" w:space="0" w:color="auto"/>
        <w:left w:val="none" w:sz="0" w:space="0" w:color="auto"/>
        <w:bottom w:val="none" w:sz="0" w:space="0" w:color="auto"/>
        <w:right w:val="none" w:sz="0" w:space="0" w:color="auto"/>
      </w:divBdr>
    </w:div>
    <w:div w:id="1997224127">
      <w:bodyDiv w:val="1"/>
      <w:marLeft w:val="0"/>
      <w:marRight w:val="0"/>
      <w:marTop w:val="0"/>
      <w:marBottom w:val="0"/>
      <w:divBdr>
        <w:top w:val="none" w:sz="0" w:space="0" w:color="auto"/>
        <w:left w:val="none" w:sz="0" w:space="0" w:color="auto"/>
        <w:bottom w:val="none" w:sz="0" w:space="0" w:color="auto"/>
        <w:right w:val="none" w:sz="0" w:space="0" w:color="auto"/>
      </w:divBdr>
    </w:div>
    <w:div w:id="1997294886">
      <w:bodyDiv w:val="1"/>
      <w:marLeft w:val="0"/>
      <w:marRight w:val="0"/>
      <w:marTop w:val="0"/>
      <w:marBottom w:val="0"/>
      <w:divBdr>
        <w:top w:val="none" w:sz="0" w:space="0" w:color="auto"/>
        <w:left w:val="none" w:sz="0" w:space="0" w:color="auto"/>
        <w:bottom w:val="none" w:sz="0" w:space="0" w:color="auto"/>
        <w:right w:val="none" w:sz="0" w:space="0" w:color="auto"/>
      </w:divBdr>
    </w:div>
    <w:div w:id="1997413416">
      <w:bodyDiv w:val="1"/>
      <w:marLeft w:val="0"/>
      <w:marRight w:val="0"/>
      <w:marTop w:val="0"/>
      <w:marBottom w:val="0"/>
      <w:divBdr>
        <w:top w:val="none" w:sz="0" w:space="0" w:color="auto"/>
        <w:left w:val="none" w:sz="0" w:space="0" w:color="auto"/>
        <w:bottom w:val="none" w:sz="0" w:space="0" w:color="auto"/>
        <w:right w:val="none" w:sz="0" w:space="0" w:color="auto"/>
      </w:divBdr>
    </w:div>
    <w:div w:id="1997565410">
      <w:bodyDiv w:val="1"/>
      <w:marLeft w:val="0"/>
      <w:marRight w:val="0"/>
      <w:marTop w:val="0"/>
      <w:marBottom w:val="0"/>
      <w:divBdr>
        <w:top w:val="none" w:sz="0" w:space="0" w:color="auto"/>
        <w:left w:val="none" w:sz="0" w:space="0" w:color="auto"/>
        <w:bottom w:val="none" w:sz="0" w:space="0" w:color="auto"/>
        <w:right w:val="none" w:sz="0" w:space="0" w:color="auto"/>
      </w:divBdr>
    </w:div>
    <w:div w:id="1997605208">
      <w:bodyDiv w:val="1"/>
      <w:marLeft w:val="0"/>
      <w:marRight w:val="0"/>
      <w:marTop w:val="0"/>
      <w:marBottom w:val="0"/>
      <w:divBdr>
        <w:top w:val="none" w:sz="0" w:space="0" w:color="auto"/>
        <w:left w:val="none" w:sz="0" w:space="0" w:color="auto"/>
        <w:bottom w:val="none" w:sz="0" w:space="0" w:color="auto"/>
        <w:right w:val="none" w:sz="0" w:space="0" w:color="auto"/>
      </w:divBdr>
    </w:div>
    <w:div w:id="1997609627">
      <w:bodyDiv w:val="1"/>
      <w:marLeft w:val="0"/>
      <w:marRight w:val="0"/>
      <w:marTop w:val="0"/>
      <w:marBottom w:val="0"/>
      <w:divBdr>
        <w:top w:val="none" w:sz="0" w:space="0" w:color="auto"/>
        <w:left w:val="none" w:sz="0" w:space="0" w:color="auto"/>
        <w:bottom w:val="none" w:sz="0" w:space="0" w:color="auto"/>
        <w:right w:val="none" w:sz="0" w:space="0" w:color="auto"/>
      </w:divBdr>
    </w:div>
    <w:div w:id="1997609685">
      <w:bodyDiv w:val="1"/>
      <w:marLeft w:val="0"/>
      <w:marRight w:val="0"/>
      <w:marTop w:val="0"/>
      <w:marBottom w:val="0"/>
      <w:divBdr>
        <w:top w:val="none" w:sz="0" w:space="0" w:color="auto"/>
        <w:left w:val="none" w:sz="0" w:space="0" w:color="auto"/>
        <w:bottom w:val="none" w:sz="0" w:space="0" w:color="auto"/>
        <w:right w:val="none" w:sz="0" w:space="0" w:color="auto"/>
      </w:divBdr>
    </w:div>
    <w:div w:id="1997612628">
      <w:bodyDiv w:val="1"/>
      <w:marLeft w:val="0"/>
      <w:marRight w:val="0"/>
      <w:marTop w:val="0"/>
      <w:marBottom w:val="0"/>
      <w:divBdr>
        <w:top w:val="none" w:sz="0" w:space="0" w:color="auto"/>
        <w:left w:val="none" w:sz="0" w:space="0" w:color="auto"/>
        <w:bottom w:val="none" w:sz="0" w:space="0" w:color="auto"/>
        <w:right w:val="none" w:sz="0" w:space="0" w:color="auto"/>
      </w:divBdr>
    </w:div>
    <w:div w:id="1997681522">
      <w:bodyDiv w:val="1"/>
      <w:marLeft w:val="0"/>
      <w:marRight w:val="0"/>
      <w:marTop w:val="0"/>
      <w:marBottom w:val="0"/>
      <w:divBdr>
        <w:top w:val="none" w:sz="0" w:space="0" w:color="auto"/>
        <w:left w:val="none" w:sz="0" w:space="0" w:color="auto"/>
        <w:bottom w:val="none" w:sz="0" w:space="0" w:color="auto"/>
        <w:right w:val="none" w:sz="0" w:space="0" w:color="auto"/>
      </w:divBdr>
    </w:div>
    <w:div w:id="1997758948">
      <w:bodyDiv w:val="1"/>
      <w:marLeft w:val="0"/>
      <w:marRight w:val="0"/>
      <w:marTop w:val="0"/>
      <w:marBottom w:val="0"/>
      <w:divBdr>
        <w:top w:val="none" w:sz="0" w:space="0" w:color="auto"/>
        <w:left w:val="none" w:sz="0" w:space="0" w:color="auto"/>
        <w:bottom w:val="none" w:sz="0" w:space="0" w:color="auto"/>
        <w:right w:val="none" w:sz="0" w:space="0" w:color="auto"/>
      </w:divBdr>
    </w:div>
    <w:div w:id="1997807096">
      <w:bodyDiv w:val="1"/>
      <w:marLeft w:val="0"/>
      <w:marRight w:val="0"/>
      <w:marTop w:val="0"/>
      <w:marBottom w:val="0"/>
      <w:divBdr>
        <w:top w:val="none" w:sz="0" w:space="0" w:color="auto"/>
        <w:left w:val="none" w:sz="0" w:space="0" w:color="auto"/>
        <w:bottom w:val="none" w:sz="0" w:space="0" w:color="auto"/>
        <w:right w:val="none" w:sz="0" w:space="0" w:color="auto"/>
      </w:divBdr>
    </w:div>
    <w:div w:id="1997956025">
      <w:bodyDiv w:val="1"/>
      <w:marLeft w:val="0"/>
      <w:marRight w:val="0"/>
      <w:marTop w:val="0"/>
      <w:marBottom w:val="0"/>
      <w:divBdr>
        <w:top w:val="none" w:sz="0" w:space="0" w:color="auto"/>
        <w:left w:val="none" w:sz="0" w:space="0" w:color="auto"/>
        <w:bottom w:val="none" w:sz="0" w:space="0" w:color="auto"/>
        <w:right w:val="none" w:sz="0" w:space="0" w:color="auto"/>
      </w:divBdr>
    </w:div>
    <w:div w:id="1997997806">
      <w:bodyDiv w:val="1"/>
      <w:marLeft w:val="0"/>
      <w:marRight w:val="0"/>
      <w:marTop w:val="0"/>
      <w:marBottom w:val="0"/>
      <w:divBdr>
        <w:top w:val="none" w:sz="0" w:space="0" w:color="auto"/>
        <w:left w:val="none" w:sz="0" w:space="0" w:color="auto"/>
        <w:bottom w:val="none" w:sz="0" w:space="0" w:color="auto"/>
        <w:right w:val="none" w:sz="0" w:space="0" w:color="auto"/>
      </w:divBdr>
    </w:div>
    <w:div w:id="1997998570">
      <w:bodyDiv w:val="1"/>
      <w:marLeft w:val="0"/>
      <w:marRight w:val="0"/>
      <w:marTop w:val="0"/>
      <w:marBottom w:val="0"/>
      <w:divBdr>
        <w:top w:val="none" w:sz="0" w:space="0" w:color="auto"/>
        <w:left w:val="none" w:sz="0" w:space="0" w:color="auto"/>
        <w:bottom w:val="none" w:sz="0" w:space="0" w:color="auto"/>
        <w:right w:val="none" w:sz="0" w:space="0" w:color="auto"/>
      </w:divBdr>
    </w:div>
    <w:div w:id="1998000057">
      <w:bodyDiv w:val="1"/>
      <w:marLeft w:val="0"/>
      <w:marRight w:val="0"/>
      <w:marTop w:val="0"/>
      <w:marBottom w:val="0"/>
      <w:divBdr>
        <w:top w:val="none" w:sz="0" w:space="0" w:color="auto"/>
        <w:left w:val="none" w:sz="0" w:space="0" w:color="auto"/>
        <w:bottom w:val="none" w:sz="0" w:space="0" w:color="auto"/>
        <w:right w:val="none" w:sz="0" w:space="0" w:color="auto"/>
      </w:divBdr>
    </w:div>
    <w:div w:id="1998147993">
      <w:bodyDiv w:val="1"/>
      <w:marLeft w:val="0"/>
      <w:marRight w:val="0"/>
      <w:marTop w:val="0"/>
      <w:marBottom w:val="0"/>
      <w:divBdr>
        <w:top w:val="none" w:sz="0" w:space="0" w:color="auto"/>
        <w:left w:val="none" w:sz="0" w:space="0" w:color="auto"/>
        <w:bottom w:val="none" w:sz="0" w:space="0" w:color="auto"/>
        <w:right w:val="none" w:sz="0" w:space="0" w:color="auto"/>
      </w:divBdr>
    </w:div>
    <w:div w:id="1998221432">
      <w:bodyDiv w:val="1"/>
      <w:marLeft w:val="0"/>
      <w:marRight w:val="0"/>
      <w:marTop w:val="0"/>
      <w:marBottom w:val="0"/>
      <w:divBdr>
        <w:top w:val="none" w:sz="0" w:space="0" w:color="auto"/>
        <w:left w:val="none" w:sz="0" w:space="0" w:color="auto"/>
        <w:bottom w:val="none" w:sz="0" w:space="0" w:color="auto"/>
        <w:right w:val="none" w:sz="0" w:space="0" w:color="auto"/>
      </w:divBdr>
    </w:div>
    <w:div w:id="1998604108">
      <w:bodyDiv w:val="1"/>
      <w:marLeft w:val="0"/>
      <w:marRight w:val="0"/>
      <w:marTop w:val="0"/>
      <w:marBottom w:val="0"/>
      <w:divBdr>
        <w:top w:val="none" w:sz="0" w:space="0" w:color="auto"/>
        <w:left w:val="none" w:sz="0" w:space="0" w:color="auto"/>
        <w:bottom w:val="none" w:sz="0" w:space="0" w:color="auto"/>
        <w:right w:val="none" w:sz="0" w:space="0" w:color="auto"/>
      </w:divBdr>
    </w:div>
    <w:div w:id="1998609357">
      <w:bodyDiv w:val="1"/>
      <w:marLeft w:val="0"/>
      <w:marRight w:val="0"/>
      <w:marTop w:val="0"/>
      <w:marBottom w:val="0"/>
      <w:divBdr>
        <w:top w:val="none" w:sz="0" w:space="0" w:color="auto"/>
        <w:left w:val="none" w:sz="0" w:space="0" w:color="auto"/>
        <w:bottom w:val="none" w:sz="0" w:space="0" w:color="auto"/>
        <w:right w:val="none" w:sz="0" w:space="0" w:color="auto"/>
      </w:divBdr>
    </w:div>
    <w:div w:id="1998654741">
      <w:bodyDiv w:val="1"/>
      <w:marLeft w:val="0"/>
      <w:marRight w:val="0"/>
      <w:marTop w:val="0"/>
      <w:marBottom w:val="0"/>
      <w:divBdr>
        <w:top w:val="none" w:sz="0" w:space="0" w:color="auto"/>
        <w:left w:val="none" w:sz="0" w:space="0" w:color="auto"/>
        <w:bottom w:val="none" w:sz="0" w:space="0" w:color="auto"/>
        <w:right w:val="none" w:sz="0" w:space="0" w:color="auto"/>
      </w:divBdr>
    </w:div>
    <w:div w:id="1998798170">
      <w:bodyDiv w:val="1"/>
      <w:marLeft w:val="0"/>
      <w:marRight w:val="0"/>
      <w:marTop w:val="0"/>
      <w:marBottom w:val="0"/>
      <w:divBdr>
        <w:top w:val="none" w:sz="0" w:space="0" w:color="auto"/>
        <w:left w:val="none" w:sz="0" w:space="0" w:color="auto"/>
        <w:bottom w:val="none" w:sz="0" w:space="0" w:color="auto"/>
        <w:right w:val="none" w:sz="0" w:space="0" w:color="auto"/>
      </w:divBdr>
    </w:div>
    <w:div w:id="1998874386">
      <w:bodyDiv w:val="1"/>
      <w:marLeft w:val="0"/>
      <w:marRight w:val="0"/>
      <w:marTop w:val="0"/>
      <w:marBottom w:val="0"/>
      <w:divBdr>
        <w:top w:val="none" w:sz="0" w:space="0" w:color="auto"/>
        <w:left w:val="none" w:sz="0" w:space="0" w:color="auto"/>
        <w:bottom w:val="none" w:sz="0" w:space="0" w:color="auto"/>
        <w:right w:val="none" w:sz="0" w:space="0" w:color="auto"/>
      </w:divBdr>
    </w:div>
    <w:div w:id="1999111699">
      <w:bodyDiv w:val="1"/>
      <w:marLeft w:val="0"/>
      <w:marRight w:val="0"/>
      <w:marTop w:val="0"/>
      <w:marBottom w:val="0"/>
      <w:divBdr>
        <w:top w:val="none" w:sz="0" w:space="0" w:color="auto"/>
        <w:left w:val="none" w:sz="0" w:space="0" w:color="auto"/>
        <w:bottom w:val="none" w:sz="0" w:space="0" w:color="auto"/>
        <w:right w:val="none" w:sz="0" w:space="0" w:color="auto"/>
      </w:divBdr>
    </w:div>
    <w:div w:id="1999113526">
      <w:bodyDiv w:val="1"/>
      <w:marLeft w:val="0"/>
      <w:marRight w:val="0"/>
      <w:marTop w:val="0"/>
      <w:marBottom w:val="0"/>
      <w:divBdr>
        <w:top w:val="none" w:sz="0" w:space="0" w:color="auto"/>
        <w:left w:val="none" w:sz="0" w:space="0" w:color="auto"/>
        <w:bottom w:val="none" w:sz="0" w:space="0" w:color="auto"/>
        <w:right w:val="none" w:sz="0" w:space="0" w:color="auto"/>
      </w:divBdr>
      <w:divsChild>
        <w:div w:id="2071801692">
          <w:marLeft w:val="0"/>
          <w:marRight w:val="0"/>
          <w:marTop w:val="0"/>
          <w:marBottom w:val="0"/>
          <w:divBdr>
            <w:top w:val="none" w:sz="0" w:space="0" w:color="auto"/>
            <w:left w:val="none" w:sz="0" w:space="0" w:color="auto"/>
            <w:bottom w:val="none" w:sz="0" w:space="0" w:color="auto"/>
            <w:right w:val="none" w:sz="0" w:space="0" w:color="auto"/>
          </w:divBdr>
          <w:divsChild>
            <w:div w:id="1571967045">
              <w:marLeft w:val="0"/>
              <w:marRight w:val="0"/>
              <w:marTop w:val="0"/>
              <w:marBottom w:val="0"/>
              <w:divBdr>
                <w:top w:val="none" w:sz="0" w:space="0" w:color="auto"/>
                <w:left w:val="none" w:sz="0" w:space="0" w:color="auto"/>
                <w:bottom w:val="none" w:sz="0" w:space="0" w:color="auto"/>
                <w:right w:val="none" w:sz="0" w:space="0" w:color="auto"/>
              </w:divBdr>
              <w:divsChild>
                <w:div w:id="182296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4617">
      <w:bodyDiv w:val="1"/>
      <w:marLeft w:val="0"/>
      <w:marRight w:val="0"/>
      <w:marTop w:val="0"/>
      <w:marBottom w:val="0"/>
      <w:divBdr>
        <w:top w:val="none" w:sz="0" w:space="0" w:color="auto"/>
        <w:left w:val="none" w:sz="0" w:space="0" w:color="auto"/>
        <w:bottom w:val="none" w:sz="0" w:space="0" w:color="auto"/>
        <w:right w:val="none" w:sz="0" w:space="0" w:color="auto"/>
      </w:divBdr>
    </w:div>
    <w:div w:id="1999115985">
      <w:bodyDiv w:val="1"/>
      <w:marLeft w:val="0"/>
      <w:marRight w:val="0"/>
      <w:marTop w:val="0"/>
      <w:marBottom w:val="0"/>
      <w:divBdr>
        <w:top w:val="none" w:sz="0" w:space="0" w:color="auto"/>
        <w:left w:val="none" w:sz="0" w:space="0" w:color="auto"/>
        <w:bottom w:val="none" w:sz="0" w:space="0" w:color="auto"/>
        <w:right w:val="none" w:sz="0" w:space="0" w:color="auto"/>
      </w:divBdr>
    </w:div>
    <w:div w:id="1999188692">
      <w:bodyDiv w:val="1"/>
      <w:marLeft w:val="0"/>
      <w:marRight w:val="0"/>
      <w:marTop w:val="0"/>
      <w:marBottom w:val="0"/>
      <w:divBdr>
        <w:top w:val="none" w:sz="0" w:space="0" w:color="auto"/>
        <w:left w:val="none" w:sz="0" w:space="0" w:color="auto"/>
        <w:bottom w:val="none" w:sz="0" w:space="0" w:color="auto"/>
        <w:right w:val="none" w:sz="0" w:space="0" w:color="auto"/>
      </w:divBdr>
    </w:div>
    <w:div w:id="1999189130">
      <w:bodyDiv w:val="1"/>
      <w:marLeft w:val="0"/>
      <w:marRight w:val="0"/>
      <w:marTop w:val="0"/>
      <w:marBottom w:val="0"/>
      <w:divBdr>
        <w:top w:val="none" w:sz="0" w:space="0" w:color="auto"/>
        <w:left w:val="none" w:sz="0" w:space="0" w:color="auto"/>
        <w:bottom w:val="none" w:sz="0" w:space="0" w:color="auto"/>
        <w:right w:val="none" w:sz="0" w:space="0" w:color="auto"/>
      </w:divBdr>
    </w:div>
    <w:div w:id="1999192210">
      <w:bodyDiv w:val="1"/>
      <w:marLeft w:val="0"/>
      <w:marRight w:val="0"/>
      <w:marTop w:val="0"/>
      <w:marBottom w:val="0"/>
      <w:divBdr>
        <w:top w:val="none" w:sz="0" w:space="0" w:color="auto"/>
        <w:left w:val="none" w:sz="0" w:space="0" w:color="auto"/>
        <w:bottom w:val="none" w:sz="0" w:space="0" w:color="auto"/>
        <w:right w:val="none" w:sz="0" w:space="0" w:color="auto"/>
      </w:divBdr>
    </w:div>
    <w:div w:id="1999259961">
      <w:bodyDiv w:val="1"/>
      <w:marLeft w:val="0"/>
      <w:marRight w:val="0"/>
      <w:marTop w:val="0"/>
      <w:marBottom w:val="0"/>
      <w:divBdr>
        <w:top w:val="none" w:sz="0" w:space="0" w:color="auto"/>
        <w:left w:val="none" w:sz="0" w:space="0" w:color="auto"/>
        <w:bottom w:val="none" w:sz="0" w:space="0" w:color="auto"/>
        <w:right w:val="none" w:sz="0" w:space="0" w:color="auto"/>
      </w:divBdr>
    </w:div>
    <w:div w:id="1999376873">
      <w:bodyDiv w:val="1"/>
      <w:marLeft w:val="0"/>
      <w:marRight w:val="0"/>
      <w:marTop w:val="0"/>
      <w:marBottom w:val="0"/>
      <w:divBdr>
        <w:top w:val="none" w:sz="0" w:space="0" w:color="auto"/>
        <w:left w:val="none" w:sz="0" w:space="0" w:color="auto"/>
        <w:bottom w:val="none" w:sz="0" w:space="0" w:color="auto"/>
        <w:right w:val="none" w:sz="0" w:space="0" w:color="auto"/>
      </w:divBdr>
    </w:div>
    <w:div w:id="1999385638">
      <w:bodyDiv w:val="1"/>
      <w:marLeft w:val="0"/>
      <w:marRight w:val="0"/>
      <w:marTop w:val="0"/>
      <w:marBottom w:val="0"/>
      <w:divBdr>
        <w:top w:val="none" w:sz="0" w:space="0" w:color="auto"/>
        <w:left w:val="none" w:sz="0" w:space="0" w:color="auto"/>
        <w:bottom w:val="none" w:sz="0" w:space="0" w:color="auto"/>
        <w:right w:val="none" w:sz="0" w:space="0" w:color="auto"/>
      </w:divBdr>
    </w:div>
    <w:div w:id="1999386132">
      <w:bodyDiv w:val="1"/>
      <w:marLeft w:val="0"/>
      <w:marRight w:val="0"/>
      <w:marTop w:val="0"/>
      <w:marBottom w:val="0"/>
      <w:divBdr>
        <w:top w:val="none" w:sz="0" w:space="0" w:color="auto"/>
        <w:left w:val="none" w:sz="0" w:space="0" w:color="auto"/>
        <w:bottom w:val="none" w:sz="0" w:space="0" w:color="auto"/>
        <w:right w:val="none" w:sz="0" w:space="0" w:color="auto"/>
      </w:divBdr>
    </w:div>
    <w:div w:id="1999452357">
      <w:bodyDiv w:val="1"/>
      <w:marLeft w:val="0"/>
      <w:marRight w:val="0"/>
      <w:marTop w:val="0"/>
      <w:marBottom w:val="0"/>
      <w:divBdr>
        <w:top w:val="none" w:sz="0" w:space="0" w:color="auto"/>
        <w:left w:val="none" w:sz="0" w:space="0" w:color="auto"/>
        <w:bottom w:val="none" w:sz="0" w:space="0" w:color="auto"/>
        <w:right w:val="none" w:sz="0" w:space="0" w:color="auto"/>
      </w:divBdr>
    </w:div>
    <w:div w:id="1999461830">
      <w:bodyDiv w:val="1"/>
      <w:marLeft w:val="0"/>
      <w:marRight w:val="0"/>
      <w:marTop w:val="0"/>
      <w:marBottom w:val="0"/>
      <w:divBdr>
        <w:top w:val="none" w:sz="0" w:space="0" w:color="auto"/>
        <w:left w:val="none" w:sz="0" w:space="0" w:color="auto"/>
        <w:bottom w:val="none" w:sz="0" w:space="0" w:color="auto"/>
        <w:right w:val="none" w:sz="0" w:space="0" w:color="auto"/>
      </w:divBdr>
    </w:div>
    <w:div w:id="1999579575">
      <w:bodyDiv w:val="1"/>
      <w:marLeft w:val="0"/>
      <w:marRight w:val="0"/>
      <w:marTop w:val="0"/>
      <w:marBottom w:val="0"/>
      <w:divBdr>
        <w:top w:val="none" w:sz="0" w:space="0" w:color="auto"/>
        <w:left w:val="none" w:sz="0" w:space="0" w:color="auto"/>
        <w:bottom w:val="none" w:sz="0" w:space="0" w:color="auto"/>
        <w:right w:val="none" w:sz="0" w:space="0" w:color="auto"/>
      </w:divBdr>
    </w:div>
    <w:div w:id="1999798185">
      <w:bodyDiv w:val="1"/>
      <w:marLeft w:val="0"/>
      <w:marRight w:val="0"/>
      <w:marTop w:val="0"/>
      <w:marBottom w:val="0"/>
      <w:divBdr>
        <w:top w:val="none" w:sz="0" w:space="0" w:color="auto"/>
        <w:left w:val="none" w:sz="0" w:space="0" w:color="auto"/>
        <w:bottom w:val="none" w:sz="0" w:space="0" w:color="auto"/>
        <w:right w:val="none" w:sz="0" w:space="0" w:color="auto"/>
      </w:divBdr>
    </w:div>
    <w:div w:id="1999966146">
      <w:bodyDiv w:val="1"/>
      <w:marLeft w:val="0"/>
      <w:marRight w:val="0"/>
      <w:marTop w:val="0"/>
      <w:marBottom w:val="0"/>
      <w:divBdr>
        <w:top w:val="none" w:sz="0" w:space="0" w:color="auto"/>
        <w:left w:val="none" w:sz="0" w:space="0" w:color="auto"/>
        <w:bottom w:val="none" w:sz="0" w:space="0" w:color="auto"/>
        <w:right w:val="none" w:sz="0" w:space="0" w:color="auto"/>
      </w:divBdr>
    </w:div>
    <w:div w:id="2000188633">
      <w:bodyDiv w:val="1"/>
      <w:marLeft w:val="0"/>
      <w:marRight w:val="0"/>
      <w:marTop w:val="0"/>
      <w:marBottom w:val="0"/>
      <w:divBdr>
        <w:top w:val="none" w:sz="0" w:space="0" w:color="auto"/>
        <w:left w:val="none" w:sz="0" w:space="0" w:color="auto"/>
        <w:bottom w:val="none" w:sz="0" w:space="0" w:color="auto"/>
        <w:right w:val="none" w:sz="0" w:space="0" w:color="auto"/>
      </w:divBdr>
    </w:div>
    <w:div w:id="2000301686">
      <w:bodyDiv w:val="1"/>
      <w:marLeft w:val="0"/>
      <w:marRight w:val="0"/>
      <w:marTop w:val="0"/>
      <w:marBottom w:val="0"/>
      <w:divBdr>
        <w:top w:val="none" w:sz="0" w:space="0" w:color="auto"/>
        <w:left w:val="none" w:sz="0" w:space="0" w:color="auto"/>
        <w:bottom w:val="none" w:sz="0" w:space="0" w:color="auto"/>
        <w:right w:val="none" w:sz="0" w:space="0" w:color="auto"/>
      </w:divBdr>
    </w:div>
    <w:div w:id="2000303284">
      <w:bodyDiv w:val="1"/>
      <w:marLeft w:val="0"/>
      <w:marRight w:val="0"/>
      <w:marTop w:val="0"/>
      <w:marBottom w:val="0"/>
      <w:divBdr>
        <w:top w:val="none" w:sz="0" w:space="0" w:color="auto"/>
        <w:left w:val="none" w:sz="0" w:space="0" w:color="auto"/>
        <w:bottom w:val="none" w:sz="0" w:space="0" w:color="auto"/>
        <w:right w:val="none" w:sz="0" w:space="0" w:color="auto"/>
      </w:divBdr>
    </w:div>
    <w:div w:id="2000308977">
      <w:bodyDiv w:val="1"/>
      <w:marLeft w:val="0"/>
      <w:marRight w:val="0"/>
      <w:marTop w:val="0"/>
      <w:marBottom w:val="0"/>
      <w:divBdr>
        <w:top w:val="none" w:sz="0" w:space="0" w:color="auto"/>
        <w:left w:val="none" w:sz="0" w:space="0" w:color="auto"/>
        <w:bottom w:val="none" w:sz="0" w:space="0" w:color="auto"/>
        <w:right w:val="none" w:sz="0" w:space="0" w:color="auto"/>
      </w:divBdr>
    </w:div>
    <w:div w:id="2000453617">
      <w:bodyDiv w:val="1"/>
      <w:marLeft w:val="0"/>
      <w:marRight w:val="0"/>
      <w:marTop w:val="0"/>
      <w:marBottom w:val="0"/>
      <w:divBdr>
        <w:top w:val="none" w:sz="0" w:space="0" w:color="auto"/>
        <w:left w:val="none" w:sz="0" w:space="0" w:color="auto"/>
        <w:bottom w:val="none" w:sz="0" w:space="0" w:color="auto"/>
        <w:right w:val="none" w:sz="0" w:space="0" w:color="auto"/>
      </w:divBdr>
      <w:divsChild>
        <w:div w:id="607004407">
          <w:marLeft w:val="0"/>
          <w:marRight w:val="0"/>
          <w:marTop w:val="0"/>
          <w:marBottom w:val="0"/>
          <w:divBdr>
            <w:top w:val="none" w:sz="0" w:space="0" w:color="auto"/>
            <w:left w:val="none" w:sz="0" w:space="0" w:color="auto"/>
            <w:bottom w:val="none" w:sz="0" w:space="0" w:color="auto"/>
            <w:right w:val="none" w:sz="0" w:space="0" w:color="auto"/>
          </w:divBdr>
        </w:div>
      </w:divsChild>
    </w:div>
    <w:div w:id="2000495234">
      <w:bodyDiv w:val="1"/>
      <w:marLeft w:val="0"/>
      <w:marRight w:val="0"/>
      <w:marTop w:val="0"/>
      <w:marBottom w:val="0"/>
      <w:divBdr>
        <w:top w:val="none" w:sz="0" w:space="0" w:color="auto"/>
        <w:left w:val="none" w:sz="0" w:space="0" w:color="auto"/>
        <w:bottom w:val="none" w:sz="0" w:space="0" w:color="auto"/>
        <w:right w:val="none" w:sz="0" w:space="0" w:color="auto"/>
      </w:divBdr>
    </w:div>
    <w:div w:id="2000569870">
      <w:bodyDiv w:val="1"/>
      <w:marLeft w:val="0"/>
      <w:marRight w:val="0"/>
      <w:marTop w:val="0"/>
      <w:marBottom w:val="0"/>
      <w:divBdr>
        <w:top w:val="none" w:sz="0" w:space="0" w:color="auto"/>
        <w:left w:val="none" w:sz="0" w:space="0" w:color="auto"/>
        <w:bottom w:val="none" w:sz="0" w:space="0" w:color="auto"/>
        <w:right w:val="none" w:sz="0" w:space="0" w:color="auto"/>
      </w:divBdr>
    </w:div>
    <w:div w:id="2000620605">
      <w:bodyDiv w:val="1"/>
      <w:marLeft w:val="0"/>
      <w:marRight w:val="0"/>
      <w:marTop w:val="0"/>
      <w:marBottom w:val="0"/>
      <w:divBdr>
        <w:top w:val="none" w:sz="0" w:space="0" w:color="auto"/>
        <w:left w:val="none" w:sz="0" w:space="0" w:color="auto"/>
        <w:bottom w:val="none" w:sz="0" w:space="0" w:color="auto"/>
        <w:right w:val="none" w:sz="0" w:space="0" w:color="auto"/>
      </w:divBdr>
    </w:div>
    <w:div w:id="2000770881">
      <w:bodyDiv w:val="1"/>
      <w:marLeft w:val="0"/>
      <w:marRight w:val="0"/>
      <w:marTop w:val="0"/>
      <w:marBottom w:val="0"/>
      <w:divBdr>
        <w:top w:val="none" w:sz="0" w:space="0" w:color="auto"/>
        <w:left w:val="none" w:sz="0" w:space="0" w:color="auto"/>
        <w:bottom w:val="none" w:sz="0" w:space="0" w:color="auto"/>
        <w:right w:val="none" w:sz="0" w:space="0" w:color="auto"/>
      </w:divBdr>
    </w:div>
    <w:div w:id="2000842039">
      <w:bodyDiv w:val="1"/>
      <w:marLeft w:val="0"/>
      <w:marRight w:val="0"/>
      <w:marTop w:val="0"/>
      <w:marBottom w:val="0"/>
      <w:divBdr>
        <w:top w:val="none" w:sz="0" w:space="0" w:color="auto"/>
        <w:left w:val="none" w:sz="0" w:space="0" w:color="auto"/>
        <w:bottom w:val="none" w:sz="0" w:space="0" w:color="auto"/>
        <w:right w:val="none" w:sz="0" w:space="0" w:color="auto"/>
      </w:divBdr>
    </w:div>
    <w:div w:id="2000964443">
      <w:bodyDiv w:val="1"/>
      <w:marLeft w:val="0"/>
      <w:marRight w:val="0"/>
      <w:marTop w:val="0"/>
      <w:marBottom w:val="0"/>
      <w:divBdr>
        <w:top w:val="none" w:sz="0" w:space="0" w:color="auto"/>
        <w:left w:val="none" w:sz="0" w:space="0" w:color="auto"/>
        <w:bottom w:val="none" w:sz="0" w:space="0" w:color="auto"/>
        <w:right w:val="none" w:sz="0" w:space="0" w:color="auto"/>
      </w:divBdr>
    </w:div>
    <w:div w:id="2000964864">
      <w:bodyDiv w:val="1"/>
      <w:marLeft w:val="0"/>
      <w:marRight w:val="0"/>
      <w:marTop w:val="0"/>
      <w:marBottom w:val="0"/>
      <w:divBdr>
        <w:top w:val="none" w:sz="0" w:space="0" w:color="auto"/>
        <w:left w:val="none" w:sz="0" w:space="0" w:color="auto"/>
        <w:bottom w:val="none" w:sz="0" w:space="0" w:color="auto"/>
        <w:right w:val="none" w:sz="0" w:space="0" w:color="auto"/>
      </w:divBdr>
    </w:div>
    <w:div w:id="2001153204">
      <w:bodyDiv w:val="1"/>
      <w:marLeft w:val="0"/>
      <w:marRight w:val="0"/>
      <w:marTop w:val="0"/>
      <w:marBottom w:val="0"/>
      <w:divBdr>
        <w:top w:val="none" w:sz="0" w:space="0" w:color="auto"/>
        <w:left w:val="none" w:sz="0" w:space="0" w:color="auto"/>
        <w:bottom w:val="none" w:sz="0" w:space="0" w:color="auto"/>
        <w:right w:val="none" w:sz="0" w:space="0" w:color="auto"/>
      </w:divBdr>
    </w:div>
    <w:div w:id="2001224807">
      <w:bodyDiv w:val="1"/>
      <w:marLeft w:val="0"/>
      <w:marRight w:val="0"/>
      <w:marTop w:val="0"/>
      <w:marBottom w:val="0"/>
      <w:divBdr>
        <w:top w:val="none" w:sz="0" w:space="0" w:color="auto"/>
        <w:left w:val="none" w:sz="0" w:space="0" w:color="auto"/>
        <w:bottom w:val="none" w:sz="0" w:space="0" w:color="auto"/>
        <w:right w:val="none" w:sz="0" w:space="0" w:color="auto"/>
      </w:divBdr>
    </w:div>
    <w:div w:id="2001229388">
      <w:bodyDiv w:val="1"/>
      <w:marLeft w:val="0"/>
      <w:marRight w:val="0"/>
      <w:marTop w:val="0"/>
      <w:marBottom w:val="0"/>
      <w:divBdr>
        <w:top w:val="none" w:sz="0" w:space="0" w:color="auto"/>
        <w:left w:val="none" w:sz="0" w:space="0" w:color="auto"/>
        <w:bottom w:val="none" w:sz="0" w:space="0" w:color="auto"/>
        <w:right w:val="none" w:sz="0" w:space="0" w:color="auto"/>
      </w:divBdr>
      <w:divsChild>
        <w:div w:id="782920221">
          <w:marLeft w:val="0"/>
          <w:marRight w:val="0"/>
          <w:marTop w:val="0"/>
          <w:marBottom w:val="0"/>
          <w:divBdr>
            <w:top w:val="none" w:sz="0" w:space="0" w:color="auto"/>
            <w:left w:val="none" w:sz="0" w:space="0" w:color="auto"/>
            <w:bottom w:val="none" w:sz="0" w:space="0" w:color="auto"/>
            <w:right w:val="none" w:sz="0" w:space="0" w:color="auto"/>
          </w:divBdr>
        </w:div>
      </w:divsChild>
    </w:div>
    <w:div w:id="2001276242">
      <w:bodyDiv w:val="1"/>
      <w:marLeft w:val="0"/>
      <w:marRight w:val="0"/>
      <w:marTop w:val="0"/>
      <w:marBottom w:val="0"/>
      <w:divBdr>
        <w:top w:val="none" w:sz="0" w:space="0" w:color="auto"/>
        <w:left w:val="none" w:sz="0" w:space="0" w:color="auto"/>
        <w:bottom w:val="none" w:sz="0" w:space="0" w:color="auto"/>
        <w:right w:val="none" w:sz="0" w:space="0" w:color="auto"/>
      </w:divBdr>
    </w:div>
    <w:div w:id="2001418000">
      <w:bodyDiv w:val="1"/>
      <w:marLeft w:val="0"/>
      <w:marRight w:val="0"/>
      <w:marTop w:val="0"/>
      <w:marBottom w:val="0"/>
      <w:divBdr>
        <w:top w:val="none" w:sz="0" w:space="0" w:color="auto"/>
        <w:left w:val="none" w:sz="0" w:space="0" w:color="auto"/>
        <w:bottom w:val="none" w:sz="0" w:space="0" w:color="auto"/>
        <w:right w:val="none" w:sz="0" w:space="0" w:color="auto"/>
      </w:divBdr>
    </w:div>
    <w:div w:id="2001422528">
      <w:bodyDiv w:val="1"/>
      <w:marLeft w:val="0"/>
      <w:marRight w:val="0"/>
      <w:marTop w:val="0"/>
      <w:marBottom w:val="0"/>
      <w:divBdr>
        <w:top w:val="none" w:sz="0" w:space="0" w:color="auto"/>
        <w:left w:val="none" w:sz="0" w:space="0" w:color="auto"/>
        <w:bottom w:val="none" w:sz="0" w:space="0" w:color="auto"/>
        <w:right w:val="none" w:sz="0" w:space="0" w:color="auto"/>
      </w:divBdr>
      <w:divsChild>
        <w:div w:id="71243146">
          <w:marLeft w:val="0"/>
          <w:marRight w:val="0"/>
          <w:marTop w:val="86"/>
          <w:marBottom w:val="0"/>
          <w:divBdr>
            <w:top w:val="none" w:sz="0" w:space="0" w:color="auto"/>
            <w:left w:val="none" w:sz="0" w:space="0" w:color="auto"/>
            <w:bottom w:val="none" w:sz="0" w:space="0" w:color="auto"/>
            <w:right w:val="none" w:sz="0" w:space="0" w:color="auto"/>
          </w:divBdr>
        </w:div>
        <w:div w:id="1517966902">
          <w:marLeft w:val="0"/>
          <w:marRight w:val="0"/>
          <w:marTop w:val="86"/>
          <w:marBottom w:val="0"/>
          <w:divBdr>
            <w:top w:val="none" w:sz="0" w:space="0" w:color="auto"/>
            <w:left w:val="none" w:sz="0" w:space="0" w:color="auto"/>
            <w:bottom w:val="none" w:sz="0" w:space="0" w:color="auto"/>
            <w:right w:val="none" w:sz="0" w:space="0" w:color="auto"/>
          </w:divBdr>
        </w:div>
      </w:divsChild>
    </w:div>
    <w:div w:id="2001540700">
      <w:bodyDiv w:val="1"/>
      <w:marLeft w:val="0"/>
      <w:marRight w:val="0"/>
      <w:marTop w:val="0"/>
      <w:marBottom w:val="0"/>
      <w:divBdr>
        <w:top w:val="none" w:sz="0" w:space="0" w:color="auto"/>
        <w:left w:val="none" w:sz="0" w:space="0" w:color="auto"/>
        <w:bottom w:val="none" w:sz="0" w:space="0" w:color="auto"/>
        <w:right w:val="none" w:sz="0" w:space="0" w:color="auto"/>
      </w:divBdr>
    </w:div>
    <w:div w:id="2001733091">
      <w:bodyDiv w:val="1"/>
      <w:marLeft w:val="0"/>
      <w:marRight w:val="0"/>
      <w:marTop w:val="0"/>
      <w:marBottom w:val="0"/>
      <w:divBdr>
        <w:top w:val="none" w:sz="0" w:space="0" w:color="auto"/>
        <w:left w:val="none" w:sz="0" w:space="0" w:color="auto"/>
        <w:bottom w:val="none" w:sz="0" w:space="0" w:color="auto"/>
        <w:right w:val="none" w:sz="0" w:space="0" w:color="auto"/>
      </w:divBdr>
    </w:div>
    <w:div w:id="2001736591">
      <w:bodyDiv w:val="1"/>
      <w:marLeft w:val="0"/>
      <w:marRight w:val="0"/>
      <w:marTop w:val="0"/>
      <w:marBottom w:val="0"/>
      <w:divBdr>
        <w:top w:val="none" w:sz="0" w:space="0" w:color="auto"/>
        <w:left w:val="none" w:sz="0" w:space="0" w:color="auto"/>
        <w:bottom w:val="none" w:sz="0" w:space="0" w:color="auto"/>
        <w:right w:val="none" w:sz="0" w:space="0" w:color="auto"/>
      </w:divBdr>
    </w:div>
    <w:div w:id="2001808065">
      <w:bodyDiv w:val="1"/>
      <w:marLeft w:val="0"/>
      <w:marRight w:val="0"/>
      <w:marTop w:val="0"/>
      <w:marBottom w:val="0"/>
      <w:divBdr>
        <w:top w:val="none" w:sz="0" w:space="0" w:color="auto"/>
        <w:left w:val="none" w:sz="0" w:space="0" w:color="auto"/>
        <w:bottom w:val="none" w:sz="0" w:space="0" w:color="auto"/>
        <w:right w:val="none" w:sz="0" w:space="0" w:color="auto"/>
      </w:divBdr>
    </w:div>
    <w:div w:id="2001810420">
      <w:bodyDiv w:val="1"/>
      <w:marLeft w:val="0"/>
      <w:marRight w:val="0"/>
      <w:marTop w:val="0"/>
      <w:marBottom w:val="0"/>
      <w:divBdr>
        <w:top w:val="none" w:sz="0" w:space="0" w:color="auto"/>
        <w:left w:val="none" w:sz="0" w:space="0" w:color="auto"/>
        <w:bottom w:val="none" w:sz="0" w:space="0" w:color="auto"/>
        <w:right w:val="none" w:sz="0" w:space="0" w:color="auto"/>
      </w:divBdr>
    </w:div>
    <w:div w:id="2001814287">
      <w:bodyDiv w:val="1"/>
      <w:marLeft w:val="0"/>
      <w:marRight w:val="0"/>
      <w:marTop w:val="0"/>
      <w:marBottom w:val="0"/>
      <w:divBdr>
        <w:top w:val="none" w:sz="0" w:space="0" w:color="auto"/>
        <w:left w:val="none" w:sz="0" w:space="0" w:color="auto"/>
        <w:bottom w:val="none" w:sz="0" w:space="0" w:color="auto"/>
        <w:right w:val="none" w:sz="0" w:space="0" w:color="auto"/>
      </w:divBdr>
    </w:div>
    <w:div w:id="2001881962">
      <w:bodyDiv w:val="1"/>
      <w:marLeft w:val="0"/>
      <w:marRight w:val="0"/>
      <w:marTop w:val="0"/>
      <w:marBottom w:val="0"/>
      <w:divBdr>
        <w:top w:val="none" w:sz="0" w:space="0" w:color="auto"/>
        <w:left w:val="none" w:sz="0" w:space="0" w:color="auto"/>
        <w:bottom w:val="none" w:sz="0" w:space="0" w:color="auto"/>
        <w:right w:val="none" w:sz="0" w:space="0" w:color="auto"/>
      </w:divBdr>
    </w:div>
    <w:div w:id="2001887011">
      <w:bodyDiv w:val="1"/>
      <w:marLeft w:val="0"/>
      <w:marRight w:val="0"/>
      <w:marTop w:val="0"/>
      <w:marBottom w:val="0"/>
      <w:divBdr>
        <w:top w:val="none" w:sz="0" w:space="0" w:color="auto"/>
        <w:left w:val="none" w:sz="0" w:space="0" w:color="auto"/>
        <w:bottom w:val="none" w:sz="0" w:space="0" w:color="auto"/>
        <w:right w:val="none" w:sz="0" w:space="0" w:color="auto"/>
      </w:divBdr>
    </w:div>
    <w:div w:id="2001959999">
      <w:bodyDiv w:val="1"/>
      <w:marLeft w:val="0"/>
      <w:marRight w:val="0"/>
      <w:marTop w:val="0"/>
      <w:marBottom w:val="0"/>
      <w:divBdr>
        <w:top w:val="none" w:sz="0" w:space="0" w:color="auto"/>
        <w:left w:val="none" w:sz="0" w:space="0" w:color="auto"/>
        <w:bottom w:val="none" w:sz="0" w:space="0" w:color="auto"/>
        <w:right w:val="none" w:sz="0" w:space="0" w:color="auto"/>
      </w:divBdr>
    </w:div>
    <w:div w:id="2002000096">
      <w:bodyDiv w:val="1"/>
      <w:marLeft w:val="0"/>
      <w:marRight w:val="0"/>
      <w:marTop w:val="0"/>
      <w:marBottom w:val="0"/>
      <w:divBdr>
        <w:top w:val="none" w:sz="0" w:space="0" w:color="auto"/>
        <w:left w:val="none" w:sz="0" w:space="0" w:color="auto"/>
        <w:bottom w:val="none" w:sz="0" w:space="0" w:color="auto"/>
        <w:right w:val="none" w:sz="0" w:space="0" w:color="auto"/>
      </w:divBdr>
    </w:div>
    <w:div w:id="2002003033">
      <w:bodyDiv w:val="1"/>
      <w:marLeft w:val="0"/>
      <w:marRight w:val="0"/>
      <w:marTop w:val="0"/>
      <w:marBottom w:val="0"/>
      <w:divBdr>
        <w:top w:val="none" w:sz="0" w:space="0" w:color="auto"/>
        <w:left w:val="none" w:sz="0" w:space="0" w:color="auto"/>
        <w:bottom w:val="none" w:sz="0" w:space="0" w:color="auto"/>
        <w:right w:val="none" w:sz="0" w:space="0" w:color="auto"/>
      </w:divBdr>
    </w:div>
    <w:div w:id="2002005897">
      <w:bodyDiv w:val="1"/>
      <w:marLeft w:val="0"/>
      <w:marRight w:val="0"/>
      <w:marTop w:val="0"/>
      <w:marBottom w:val="0"/>
      <w:divBdr>
        <w:top w:val="none" w:sz="0" w:space="0" w:color="auto"/>
        <w:left w:val="none" w:sz="0" w:space="0" w:color="auto"/>
        <w:bottom w:val="none" w:sz="0" w:space="0" w:color="auto"/>
        <w:right w:val="none" w:sz="0" w:space="0" w:color="auto"/>
      </w:divBdr>
    </w:div>
    <w:div w:id="2002391856">
      <w:bodyDiv w:val="1"/>
      <w:marLeft w:val="0"/>
      <w:marRight w:val="0"/>
      <w:marTop w:val="0"/>
      <w:marBottom w:val="0"/>
      <w:divBdr>
        <w:top w:val="none" w:sz="0" w:space="0" w:color="auto"/>
        <w:left w:val="none" w:sz="0" w:space="0" w:color="auto"/>
        <w:bottom w:val="none" w:sz="0" w:space="0" w:color="auto"/>
        <w:right w:val="none" w:sz="0" w:space="0" w:color="auto"/>
      </w:divBdr>
    </w:div>
    <w:div w:id="2002463866">
      <w:bodyDiv w:val="1"/>
      <w:marLeft w:val="0"/>
      <w:marRight w:val="0"/>
      <w:marTop w:val="0"/>
      <w:marBottom w:val="0"/>
      <w:divBdr>
        <w:top w:val="none" w:sz="0" w:space="0" w:color="auto"/>
        <w:left w:val="none" w:sz="0" w:space="0" w:color="auto"/>
        <w:bottom w:val="none" w:sz="0" w:space="0" w:color="auto"/>
        <w:right w:val="none" w:sz="0" w:space="0" w:color="auto"/>
      </w:divBdr>
    </w:div>
    <w:div w:id="2002535312">
      <w:bodyDiv w:val="1"/>
      <w:marLeft w:val="0"/>
      <w:marRight w:val="0"/>
      <w:marTop w:val="0"/>
      <w:marBottom w:val="0"/>
      <w:divBdr>
        <w:top w:val="none" w:sz="0" w:space="0" w:color="auto"/>
        <w:left w:val="none" w:sz="0" w:space="0" w:color="auto"/>
        <w:bottom w:val="none" w:sz="0" w:space="0" w:color="auto"/>
        <w:right w:val="none" w:sz="0" w:space="0" w:color="auto"/>
      </w:divBdr>
    </w:div>
    <w:div w:id="2002543706">
      <w:bodyDiv w:val="1"/>
      <w:marLeft w:val="0"/>
      <w:marRight w:val="0"/>
      <w:marTop w:val="0"/>
      <w:marBottom w:val="0"/>
      <w:divBdr>
        <w:top w:val="none" w:sz="0" w:space="0" w:color="auto"/>
        <w:left w:val="none" w:sz="0" w:space="0" w:color="auto"/>
        <w:bottom w:val="none" w:sz="0" w:space="0" w:color="auto"/>
        <w:right w:val="none" w:sz="0" w:space="0" w:color="auto"/>
      </w:divBdr>
    </w:div>
    <w:div w:id="2002585828">
      <w:bodyDiv w:val="1"/>
      <w:marLeft w:val="0"/>
      <w:marRight w:val="0"/>
      <w:marTop w:val="0"/>
      <w:marBottom w:val="0"/>
      <w:divBdr>
        <w:top w:val="none" w:sz="0" w:space="0" w:color="auto"/>
        <w:left w:val="none" w:sz="0" w:space="0" w:color="auto"/>
        <w:bottom w:val="none" w:sz="0" w:space="0" w:color="auto"/>
        <w:right w:val="none" w:sz="0" w:space="0" w:color="auto"/>
      </w:divBdr>
    </w:div>
    <w:div w:id="2002610825">
      <w:bodyDiv w:val="1"/>
      <w:marLeft w:val="0"/>
      <w:marRight w:val="0"/>
      <w:marTop w:val="0"/>
      <w:marBottom w:val="0"/>
      <w:divBdr>
        <w:top w:val="none" w:sz="0" w:space="0" w:color="auto"/>
        <w:left w:val="none" w:sz="0" w:space="0" w:color="auto"/>
        <w:bottom w:val="none" w:sz="0" w:space="0" w:color="auto"/>
        <w:right w:val="none" w:sz="0" w:space="0" w:color="auto"/>
      </w:divBdr>
    </w:div>
    <w:div w:id="2002616209">
      <w:bodyDiv w:val="1"/>
      <w:marLeft w:val="0"/>
      <w:marRight w:val="0"/>
      <w:marTop w:val="0"/>
      <w:marBottom w:val="0"/>
      <w:divBdr>
        <w:top w:val="none" w:sz="0" w:space="0" w:color="auto"/>
        <w:left w:val="none" w:sz="0" w:space="0" w:color="auto"/>
        <w:bottom w:val="none" w:sz="0" w:space="0" w:color="auto"/>
        <w:right w:val="none" w:sz="0" w:space="0" w:color="auto"/>
      </w:divBdr>
      <w:divsChild>
        <w:div w:id="276764747">
          <w:marLeft w:val="0"/>
          <w:marRight w:val="0"/>
          <w:marTop w:val="0"/>
          <w:marBottom w:val="0"/>
          <w:divBdr>
            <w:top w:val="none" w:sz="0" w:space="0" w:color="auto"/>
            <w:left w:val="none" w:sz="0" w:space="0" w:color="auto"/>
            <w:bottom w:val="none" w:sz="0" w:space="0" w:color="auto"/>
            <w:right w:val="none" w:sz="0" w:space="0" w:color="auto"/>
          </w:divBdr>
          <w:divsChild>
            <w:div w:id="2033414639">
              <w:marLeft w:val="0"/>
              <w:marRight w:val="0"/>
              <w:marTop w:val="0"/>
              <w:marBottom w:val="0"/>
              <w:divBdr>
                <w:top w:val="none" w:sz="0" w:space="0" w:color="auto"/>
                <w:left w:val="none" w:sz="0" w:space="0" w:color="auto"/>
                <w:bottom w:val="none" w:sz="0" w:space="0" w:color="auto"/>
                <w:right w:val="none" w:sz="0" w:space="0" w:color="auto"/>
              </w:divBdr>
              <w:divsChild>
                <w:div w:id="4180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656949">
      <w:bodyDiv w:val="1"/>
      <w:marLeft w:val="0"/>
      <w:marRight w:val="0"/>
      <w:marTop w:val="0"/>
      <w:marBottom w:val="0"/>
      <w:divBdr>
        <w:top w:val="none" w:sz="0" w:space="0" w:color="auto"/>
        <w:left w:val="none" w:sz="0" w:space="0" w:color="auto"/>
        <w:bottom w:val="none" w:sz="0" w:space="0" w:color="auto"/>
        <w:right w:val="none" w:sz="0" w:space="0" w:color="auto"/>
      </w:divBdr>
    </w:div>
    <w:div w:id="2002730600">
      <w:bodyDiv w:val="1"/>
      <w:marLeft w:val="0"/>
      <w:marRight w:val="0"/>
      <w:marTop w:val="0"/>
      <w:marBottom w:val="0"/>
      <w:divBdr>
        <w:top w:val="none" w:sz="0" w:space="0" w:color="auto"/>
        <w:left w:val="none" w:sz="0" w:space="0" w:color="auto"/>
        <w:bottom w:val="none" w:sz="0" w:space="0" w:color="auto"/>
        <w:right w:val="none" w:sz="0" w:space="0" w:color="auto"/>
      </w:divBdr>
    </w:div>
    <w:div w:id="2002732149">
      <w:bodyDiv w:val="1"/>
      <w:marLeft w:val="0"/>
      <w:marRight w:val="0"/>
      <w:marTop w:val="0"/>
      <w:marBottom w:val="0"/>
      <w:divBdr>
        <w:top w:val="none" w:sz="0" w:space="0" w:color="auto"/>
        <w:left w:val="none" w:sz="0" w:space="0" w:color="auto"/>
        <w:bottom w:val="none" w:sz="0" w:space="0" w:color="auto"/>
        <w:right w:val="none" w:sz="0" w:space="0" w:color="auto"/>
      </w:divBdr>
    </w:div>
    <w:div w:id="2003047978">
      <w:bodyDiv w:val="1"/>
      <w:marLeft w:val="0"/>
      <w:marRight w:val="0"/>
      <w:marTop w:val="0"/>
      <w:marBottom w:val="0"/>
      <w:divBdr>
        <w:top w:val="none" w:sz="0" w:space="0" w:color="auto"/>
        <w:left w:val="none" w:sz="0" w:space="0" w:color="auto"/>
        <w:bottom w:val="none" w:sz="0" w:space="0" w:color="auto"/>
        <w:right w:val="none" w:sz="0" w:space="0" w:color="auto"/>
      </w:divBdr>
    </w:div>
    <w:div w:id="2003048194">
      <w:bodyDiv w:val="1"/>
      <w:marLeft w:val="0"/>
      <w:marRight w:val="0"/>
      <w:marTop w:val="0"/>
      <w:marBottom w:val="0"/>
      <w:divBdr>
        <w:top w:val="none" w:sz="0" w:space="0" w:color="auto"/>
        <w:left w:val="none" w:sz="0" w:space="0" w:color="auto"/>
        <w:bottom w:val="none" w:sz="0" w:space="0" w:color="auto"/>
        <w:right w:val="none" w:sz="0" w:space="0" w:color="auto"/>
      </w:divBdr>
    </w:div>
    <w:div w:id="2003123140">
      <w:bodyDiv w:val="1"/>
      <w:marLeft w:val="0"/>
      <w:marRight w:val="0"/>
      <w:marTop w:val="0"/>
      <w:marBottom w:val="0"/>
      <w:divBdr>
        <w:top w:val="none" w:sz="0" w:space="0" w:color="auto"/>
        <w:left w:val="none" w:sz="0" w:space="0" w:color="auto"/>
        <w:bottom w:val="none" w:sz="0" w:space="0" w:color="auto"/>
        <w:right w:val="none" w:sz="0" w:space="0" w:color="auto"/>
      </w:divBdr>
      <w:divsChild>
        <w:div w:id="483546578">
          <w:marLeft w:val="0"/>
          <w:marRight w:val="0"/>
          <w:marTop w:val="0"/>
          <w:marBottom w:val="0"/>
          <w:divBdr>
            <w:top w:val="none" w:sz="0" w:space="0" w:color="auto"/>
            <w:left w:val="none" w:sz="0" w:space="0" w:color="auto"/>
            <w:bottom w:val="none" w:sz="0" w:space="0" w:color="auto"/>
            <w:right w:val="none" w:sz="0" w:space="0" w:color="auto"/>
          </w:divBdr>
        </w:div>
      </w:divsChild>
    </w:div>
    <w:div w:id="2003387759">
      <w:bodyDiv w:val="1"/>
      <w:marLeft w:val="0"/>
      <w:marRight w:val="0"/>
      <w:marTop w:val="0"/>
      <w:marBottom w:val="0"/>
      <w:divBdr>
        <w:top w:val="none" w:sz="0" w:space="0" w:color="auto"/>
        <w:left w:val="none" w:sz="0" w:space="0" w:color="auto"/>
        <w:bottom w:val="none" w:sz="0" w:space="0" w:color="auto"/>
        <w:right w:val="none" w:sz="0" w:space="0" w:color="auto"/>
      </w:divBdr>
    </w:div>
    <w:div w:id="2003508819">
      <w:bodyDiv w:val="1"/>
      <w:marLeft w:val="0"/>
      <w:marRight w:val="0"/>
      <w:marTop w:val="0"/>
      <w:marBottom w:val="0"/>
      <w:divBdr>
        <w:top w:val="none" w:sz="0" w:space="0" w:color="auto"/>
        <w:left w:val="none" w:sz="0" w:space="0" w:color="auto"/>
        <w:bottom w:val="none" w:sz="0" w:space="0" w:color="auto"/>
        <w:right w:val="none" w:sz="0" w:space="0" w:color="auto"/>
      </w:divBdr>
    </w:div>
    <w:div w:id="2003660909">
      <w:bodyDiv w:val="1"/>
      <w:marLeft w:val="0"/>
      <w:marRight w:val="0"/>
      <w:marTop w:val="0"/>
      <w:marBottom w:val="0"/>
      <w:divBdr>
        <w:top w:val="none" w:sz="0" w:space="0" w:color="auto"/>
        <w:left w:val="none" w:sz="0" w:space="0" w:color="auto"/>
        <w:bottom w:val="none" w:sz="0" w:space="0" w:color="auto"/>
        <w:right w:val="none" w:sz="0" w:space="0" w:color="auto"/>
      </w:divBdr>
    </w:div>
    <w:div w:id="2003770948">
      <w:bodyDiv w:val="1"/>
      <w:marLeft w:val="0"/>
      <w:marRight w:val="0"/>
      <w:marTop w:val="0"/>
      <w:marBottom w:val="0"/>
      <w:divBdr>
        <w:top w:val="none" w:sz="0" w:space="0" w:color="auto"/>
        <w:left w:val="none" w:sz="0" w:space="0" w:color="auto"/>
        <w:bottom w:val="none" w:sz="0" w:space="0" w:color="auto"/>
        <w:right w:val="none" w:sz="0" w:space="0" w:color="auto"/>
      </w:divBdr>
    </w:div>
    <w:div w:id="2003846625">
      <w:bodyDiv w:val="1"/>
      <w:marLeft w:val="0"/>
      <w:marRight w:val="0"/>
      <w:marTop w:val="0"/>
      <w:marBottom w:val="0"/>
      <w:divBdr>
        <w:top w:val="none" w:sz="0" w:space="0" w:color="auto"/>
        <w:left w:val="none" w:sz="0" w:space="0" w:color="auto"/>
        <w:bottom w:val="none" w:sz="0" w:space="0" w:color="auto"/>
        <w:right w:val="none" w:sz="0" w:space="0" w:color="auto"/>
      </w:divBdr>
    </w:div>
    <w:div w:id="2003852166">
      <w:bodyDiv w:val="1"/>
      <w:marLeft w:val="0"/>
      <w:marRight w:val="0"/>
      <w:marTop w:val="0"/>
      <w:marBottom w:val="0"/>
      <w:divBdr>
        <w:top w:val="none" w:sz="0" w:space="0" w:color="auto"/>
        <w:left w:val="none" w:sz="0" w:space="0" w:color="auto"/>
        <w:bottom w:val="none" w:sz="0" w:space="0" w:color="auto"/>
        <w:right w:val="none" w:sz="0" w:space="0" w:color="auto"/>
      </w:divBdr>
    </w:div>
    <w:div w:id="2003972657">
      <w:bodyDiv w:val="1"/>
      <w:marLeft w:val="0"/>
      <w:marRight w:val="0"/>
      <w:marTop w:val="0"/>
      <w:marBottom w:val="0"/>
      <w:divBdr>
        <w:top w:val="none" w:sz="0" w:space="0" w:color="auto"/>
        <w:left w:val="none" w:sz="0" w:space="0" w:color="auto"/>
        <w:bottom w:val="none" w:sz="0" w:space="0" w:color="auto"/>
        <w:right w:val="none" w:sz="0" w:space="0" w:color="auto"/>
      </w:divBdr>
    </w:div>
    <w:div w:id="2004042877">
      <w:bodyDiv w:val="1"/>
      <w:marLeft w:val="0"/>
      <w:marRight w:val="0"/>
      <w:marTop w:val="0"/>
      <w:marBottom w:val="0"/>
      <w:divBdr>
        <w:top w:val="none" w:sz="0" w:space="0" w:color="auto"/>
        <w:left w:val="none" w:sz="0" w:space="0" w:color="auto"/>
        <w:bottom w:val="none" w:sz="0" w:space="0" w:color="auto"/>
        <w:right w:val="none" w:sz="0" w:space="0" w:color="auto"/>
      </w:divBdr>
      <w:divsChild>
        <w:div w:id="1126004117">
          <w:marLeft w:val="0"/>
          <w:marRight w:val="0"/>
          <w:marTop w:val="0"/>
          <w:marBottom w:val="0"/>
          <w:divBdr>
            <w:top w:val="none" w:sz="0" w:space="0" w:color="auto"/>
            <w:left w:val="none" w:sz="0" w:space="0" w:color="auto"/>
            <w:bottom w:val="single" w:sz="6" w:space="15" w:color="FFFFFF"/>
            <w:right w:val="none" w:sz="0" w:space="0" w:color="auto"/>
          </w:divBdr>
          <w:divsChild>
            <w:div w:id="1286081869">
              <w:marLeft w:val="0"/>
              <w:marRight w:val="0"/>
              <w:marTop w:val="0"/>
              <w:marBottom w:val="0"/>
              <w:divBdr>
                <w:top w:val="none" w:sz="0" w:space="0" w:color="auto"/>
                <w:left w:val="none" w:sz="0" w:space="0" w:color="auto"/>
                <w:bottom w:val="none" w:sz="0" w:space="0" w:color="auto"/>
                <w:right w:val="none" w:sz="0" w:space="0" w:color="auto"/>
              </w:divBdr>
              <w:divsChild>
                <w:div w:id="1592007113">
                  <w:marLeft w:val="0"/>
                  <w:marRight w:val="0"/>
                  <w:marTop w:val="0"/>
                  <w:marBottom w:val="0"/>
                  <w:divBdr>
                    <w:top w:val="none" w:sz="0" w:space="0" w:color="auto"/>
                    <w:left w:val="none" w:sz="0" w:space="0" w:color="auto"/>
                    <w:bottom w:val="none" w:sz="0" w:space="0" w:color="auto"/>
                    <w:right w:val="none" w:sz="0" w:space="0" w:color="auto"/>
                  </w:divBdr>
                  <w:divsChild>
                    <w:div w:id="730617154">
                      <w:marLeft w:val="0"/>
                      <w:marRight w:val="0"/>
                      <w:marTop w:val="0"/>
                      <w:marBottom w:val="0"/>
                      <w:divBdr>
                        <w:top w:val="none" w:sz="0" w:space="0" w:color="auto"/>
                        <w:left w:val="none" w:sz="0" w:space="0" w:color="auto"/>
                        <w:bottom w:val="none" w:sz="0" w:space="0" w:color="auto"/>
                        <w:right w:val="none" w:sz="0" w:space="0" w:color="auto"/>
                      </w:divBdr>
                      <w:divsChild>
                        <w:div w:id="1935699310">
                          <w:marLeft w:val="0"/>
                          <w:marRight w:val="0"/>
                          <w:marTop w:val="0"/>
                          <w:marBottom w:val="153"/>
                          <w:divBdr>
                            <w:top w:val="none" w:sz="0" w:space="0" w:color="auto"/>
                            <w:left w:val="none" w:sz="0" w:space="0" w:color="auto"/>
                            <w:bottom w:val="none" w:sz="0" w:space="0" w:color="auto"/>
                            <w:right w:val="none" w:sz="0" w:space="0" w:color="auto"/>
                          </w:divBdr>
                          <w:divsChild>
                            <w:div w:id="1751003139">
                              <w:marLeft w:val="0"/>
                              <w:marRight w:val="0"/>
                              <w:marTop w:val="0"/>
                              <w:marBottom w:val="0"/>
                              <w:divBdr>
                                <w:top w:val="none" w:sz="0" w:space="0" w:color="auto"/>
                                <w:left w:val="none" w:sz="0" w:space="0" w:color="auto"/>
                                <w:bottom w:val="none" w:sz="0" w:space="0" w:color="auto"/>
                                <w:right w:val="none" w:sz="0" w:space="0" w:color="auto"/>
                              </w:divBdr>
                              <w:divsChild>
                                <w:div w:id="2112239966">
                                  <w:marLeft w:val="0"/>
                                  <w:marRight w:val="0"/>
                                  <w:marTop w:val="0"/>
                                  <w:marBottom w:val="0"/>
                                  <w:divBdr>
                                    <w:top w:val="none" w:sz="0" w:space="0" w:color="auto"/>
                                    <w:left w:val="none" w:sz="0" w:space="0" w:color="auto"/>
                                    <w:bottom w:val="none" w:sz="0" w:space="0" w:color="auto"/>
                                    <w:right w:val="none" w:sz="0" w:space="0" w:color="auto"/>
                                  </w:divBdr>
                                  <w:divsChild>
                                    <w:div w:id="424886506">
                                      <w:marLeft w:val="0"/>
                                      <w:marRight w:val="153"/>
                                      <w:marTop w:val="0"/>
                                      <w:marBottom w:val="153"/>
                                      <w:divBdr>
                                        <w:top w:val="none" w:sz="0" w:space="0" w:color="auto"/>
                                        <w:left w:val="none" w:sz="0" w:space="0" w:color="auto"/>
                                        <w:bottom w:val="none" w:sz="0" w:space="0" w:color="auto"/>
                                        <w:right w:val="none" w:sz="0" w:space="0" w:color="auto"/>
                                      </w:divBdr>
                                    </w:div>
                                    <w:div w:id="1895459187">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34508">
          <w:marLeft w:val="0"/>
          <w:marRight w:val="0"/>
          <w:marTop w:val="0"/>
          <w:marBottom w:val="306"/>
          <w:divBdr>
            <w:top w:val="none" w:sz="0" w:space="0" w:color="auto"/>
            <w:left w:val="none" w:sz="0" w:space="0" w:color="auto"/>
            <w:bottom w:val="none" w:sz="0" w:space="0" w:color="auto"/>
            <w:right w:val="none" w:sz="0" w:space="0" w:color="auto"/>
          </w:divBdr>
        </w:div>
      </w:divsChild>
    </w:div>
    <w:div w:id="2004043557">
      <w:bodyDiv w:val="1"/>
      <w:marLeft w:val="0"/>
      <w:marRight w:val="0"/>
      <w:marTop w:val="0"/>
      <w:marBottom w:val="0"/>
      <w:divBdr>
        <w:top w:val="none" w:sz="0" w:space="0" w:color="auto"/>
        <w:left w:val="none" w:sz="0" w:space="0" w:color="auto"/>
        <w:bottom w:val="none" w:sz="0" w:space="0" w:color="auto"/>
        <w:right w:val="none" w:sz="0" w:space="0" w:color="auto"/>
      </w:divBdr>
    </w:div>
    <w:div w:id="2004043912">
      <w:bodyDiv w:val="1"/>
      <w:marLeft w:val="0"/>
      <w:marRight w:val="0"/>
      <w:marTop w:val="0"/>
      <w:marBottom w:val="0"/>
      <w:divBdr>
        <w:top w:val="none" w:sz="0" w:space="0" w:color="auto"/>
        <w:left w:val="none" w:sz="0" w:space="0" w:color="auto"/>
        <w:bottom w:val="none" w:sz="0" w:space="0" w:color="auto"/>
        <w:right w:val="none" w:sz="0" w:space="0" w:color="auto"/>
      </w:divBdr>
    </w:div>
    <w:div w:id="2004354554">
      <w:bodyDiv w:val="1"/>
      <w:marLeft w:val="0"/>
      <w:marRight w:val="0"/>
      <w:marTop w:val="0"/>
      <w:marBottom w:val="0"/>
      <w:divBdr>
        <w:top w:val="none" w:sz="0" w:space="0" w:color="auto"/>
        <w:left w:val="none" w:sz="0" w:space="0" w:color="auto"/>
        <w:bottom w:val="none" w:sz="0" w:space="0" w:color="auto"/>
        <w:right w:val="none" w:sz="0" w:space="0" w:color="auto"/>
      </w:divBdr>
    </w:div>
    <w:div w:id="2004356438">
      <w:bodyDiv w:val="1"/>
      <w:marLeft w:val="0"/>
      <w:marRight w:val="0"/>
      <w:marTop w:val="0"/>
      <w:marBottom w:val="0"/>
      <w:divBdr>
        <w:top w:val="none" w:sz="0" w:space="0" w:color="auto"/>
        <w:left w:val="none" w:sz="0" w:space="0" w:color="auto"/>
        <w:bottom w:val="none" w:sz="0" w:space="0" w:color="auto"/>
        <w:right w:val="none" w:sz="0" w:space="0" w:color="auto"/>
      </w:divBdr>
    </w:div>
    <w:div w:id="2004357400">
      <w:bodyDiv w:val="1"/>
      <w:marLeft w:val="0"/>
      <w:marRight w:val="0"/>
      <w:marTop w:val="0"/>
      <w:marBottom w:val="0"/>
      <w:divBdr>
        <w:top w:val="none" w:sz="0" w:space="0" w:color="auto"/>
        <w:left w:val="none" w:sz="0" w:space="0" w:color="auto"/>
        <w:bottom w:val="none" w:sz="0" w:space="0" w:color="auto"/>
        <w:right w:val="none" w:sz="0" w:space="0" w:color="auto"/>
      </w:divBdr>
    </w:div>
    <w:div w:id="2004428668">
      <w:bodyDiv w:val="1"/>
      <w:marLeft w:val="0"/>
      <w:marRight w:val="0"/>
      <w:marTop w:val="0"/>
      <w:marBottom w:val="0"/>
      <w:divBdr>
        <w:top w:val="none" w:sz="0" w:space="0" w:color="auto"/>
        <w:left w:val="none" w:sz="0" w:space="0" w:color="auto"/>
        <w:bottom w:val="none" w:sz="0" w:space="0" w:color="auto"/>
        <w:right w:val="none" w:sz="0" w:space="0" w:color="auto"/>
      </w:divBdr>
    </w:div>
    <w:div w:id="2004432564">
      <w:bodyDiv w:val="1"/>
      <w:marLeft w:val="0"/>
      <w:marRight w:val="0"/>
      <w:marTop w:val="0"/>
      <w:marBottom w:val="0"/>
      <w:divBdr>
        <w:top w:val="none" w:sz="0" w:space="0" w:color="auto"/>
        <w:left w:val="none" w:sz="0" w:space="0" w:color="auto"/>
        <w:bottom w:val="none" w:sz="0" w:space="0" w:color="auto"/>
        <w:right w:val="none" w:sz="0" w:space="0" w:color="auto"/>
      </w:divBdr>
    </w:div>
    <w:div w:id="2004507799">
      <w:bodyDiv w:val="1"/>
      <w:marLeft w:val="0"/>
      <w:marRight w:val="0"/>
      <w:marTop w:val="0"/>
      <w:marBottom w:val="0"/>
      <w:divBdr>
        <w:top w:val="none" w:sz="0" w:space="0" w:color="auto"/>
        <w:left w:val="none" w:sz="0" w:space="0" w:color="auto"/>
        <w:bottom w:val="none" w:sz="0" w:space="0" w:color="auto"/>
        <w:right w:val="none" w:sz="0" w:space="0" w:color="auto"/>
      </w:divBdr>
    </w:div>
    <w:div w:id="2004579404">
      <w:bodyDiv w:val="1"/>
      <w:marLeft w:val="0"/>
      <w:marRight w:val="0"/>
      <w:marTop w:val="0"/>
      <w:marBottom w:val="0"/>
      <w:divBdr>
        <w:top w:val="none" w:sz="0" w:space="0" w:color="auto"/>
        <w:left w:val="none" w:sz="0" w:space="0" w:color="auto"/>
        <w:bottom w:val="none" w:sz="0" w:space="0" w:color="auto"/>
        <w:right w:val="none" w:sz="0" w:space="0" w:color="auto"/>
      </w:divBdr>
    </w:div>
    <w:div w:id="2004579424">
      <w:bodyDiv w:val="1"/>
      <w:marLeft w:val="0"/>
      <w:marRight w:val="0"/>
      <w:marTop w:val="0"/>
      <w:marBottom w:val="0"/>
      <w:divBdr>
        <w:top w:val="none" w:sz="0" w:space="0" w:color="auto"/>
        <w:left w:val="none" w:sz="0" w:space="0" w:color="auto"/>
        <w:bottom w:val="none" w:sz="0" w:space="0" w:color="auto"/>
        <w:right w:val="none" w:sz="0" w:space="0" w:color="auto"/>
      </w:divBdr>
    </w:div>
    <w:div w:id="2004621181">
      <w:bodyDiv w:val="1"/>
      <w:marLeft w:val="0"/>
      <w:marRight w:val="0"/>
      <w:marTop w:val="0"/>
      <w:marBottom w:val="0"/>
      <w:divBdr>
        <w:top w:val="none" w:sz="0" w:space="0" w:color="auto"/>
        <w:left w:val="none" w:sz="0" w:space="0" w:color="auto"/>
        <w:bottom w:val="none" w:sz="0" w:space="0" w:color="auto"/>
        <w:right w:val="none" w:sz="0" w:space="0" w:color="auto"/>
      </w:divBdr>
      <w:divsChild>
        <w:div w:id="1756784341">
          <w:marLeft w:val="0"/>
          <w:marRight w:val="0"/>
          <w:marTop w:val="0"/>
          <w:marBottom w:val="75"/>
          <w:divBdr>
            <w:top w:val="none" w:sz="0" w:space="0" w:color="auto"/>
            <w:left w:val="none" w:sz="0" w:space="0" w:color="auto"/>
            <w:bottom w:val="none" w:sz="0" w:space="0" w:color="auto"/>
            <w:right w:val="none" w:sz="0" w:space="0" w:color="auto"/>
          </w:divBdr>
        </w:div>
        <w:div w:id="654839957">
          <w:marLeft w:val="0"/>
          <w:marRight w:val="300"/>
          <w:marTop w:val="75"/>
          <w:marBottom w:val="225"/>
          <w:divBdr>
            <w:top w:val="none" w:sz="0" w:space="0" w:color="auto"/>
            <w:left w:val="none" w:sz="0" w:space="0" w:color="auto"/>
            <w:bottom w:val="none" w:sz="0" w:space="0" w:color="auto"/>
            <w:right w:val="none" w:sz="0" w:space="0" w:color="auto"/>
          </w:divBdr>
        </w:div>
        <w:div w:id="1089815907">
          <w:marLeft w:val="0"/>
          <w:marRight w:val="0"/>
          <w:marTop w:val="75"/>
          <w:marBottom w:val="0"/>
          <w:divBdr>
            <w:top w:val="none" w:sz="0" w:space="0" w:color="auto"/>
            <w:left w:val="none" w:sz="0" w:space="0" w:color="auto"/>
            <w:bottom w:val="none" w:sz="0" w:space="0" w:color="auto"/>
            <w:right w:val="none" w:sz="0" w:space="0" w:color="auto"/>
          </w:divBdr>
        </w:div>
      </w:divsChild>
    </w:div>
    <w:div w:id="2004820392">
      <w:bodyDiv w:val="1"/>
      <w:marLeft w:val="0"/>
      <w:marRight w:val="0"/>
      <w:marTop w:val="0"/>
      <w:marBottom w:val="0"/>
      <w:divBdr>
        <w:top w:val="none" w:sz="0" w:space="0" w:color="auto"/>
        <w:left w:val="none" w:sz="0" w:space="0" w:color="auto"/>
        <w:bottom w:val="none" w:sz="0" w:space="0" w:color="auto"/>
        <w:right w:val="none" w:sz="0" w:space="0" w:color="auto"/>
      </w:divBdr>
    </w:div>
    <w:div w:id="2004968378">
      <w:bodyDiv w:val="1"/>
      <w:marLeft w:val="0"/>
      <w:marRight w:val="0"/>
      <w:marTop w:val="0"/>
      <w:marBottom w:val="0"/>
      <w:divBdr>
        <w:top w:val="none" w:sz="0" w:space="0" w:color="auto"/>
        <w:left w:val="none" w:sz="0" w:space="0" w:color="auto"/>
        <w:bottom w:val="none" w:sz="0" w:space="0" w:color="auto"/>
        <w:right w:val="none" w:sz="0" w:space="0" w:color="auto"/>
      </w:divBdr>
    </w:div>
    <w:div w:id="2005011195">
      <w:bodyDiv w:val="1"/>
      <w:marLeft w:val="0"/>
      <w:marRight w:val="0"/>
      <w:marTop w:val="0"/>
      <w:marBottom w:val="0"/>
      <w:divBdr>
        <w:top w:val="none" w:sz="0" w:space="0" w:color="auto"/>
        <w:left w:val="none" w:sz="0" w:space="0" w:color="auto"/>
        <w:bottom w:val="none" w:sz="0" w:space="0" w:color="auto"/>
        <w:right w:val="none" w:sz="0" w:space="0" w:color="auto"/>
      </w:divBdr>
    </w:div>
    <w:div w:id="2005089091">
      <w:bodyDiv w:val="1"/>
      <w:marLeft w:val="0"/>
      <w:marRight w:val="0"/>
      <w:marTop w:val="0"/>
      <w:marBottom w:val="0"/>
      <w:divBdr>
        <w:top w:val="none" w:sz="0" w:space="0" w:color="auto"/>
        <w:left w:val="none" w:sz="0" w:space="0" w:color="auto"/>
        <w:bottom w:val="none" w:sz="0" w:space="0" w:color="auto"/>
        <w:right w:val="none" w:sz="0" w:space="0" w:color="auto"/>
      </w:divBdr>
    </w:div>
    <w:div w:id="2005157586">
      <w:bodyDiv w:val="1"/>
      <w:marLeft w:val="0"/>
      <w:marRight w:val="0"/>
      <w:marTop w:val="0"/>
      <w:marBottom w:val="0"/>
      <w:divBdr>
        <w:top w:val="none" w:sz="0" w:space="0" w:color="auto"/>
        <w:left w:val="none" w:sz="0" w:space="0" w:color="auto"/>
        <w:bottom w:val="none" w:sz="0" w:space="0" w:color="auto"/>
        <w:right w:val="none" w:sz="0" w:space="0" w:color="auto"/>
      </w:divBdr>
    </w:div>
    <w:div w:id="2005277942">
      <w:bodyDiv w:val="1"/>
      <w:marLeft w:val="0"/>
      <w:marRight w:val="0"/>
      <w:marTop w:val="0"/>
      <w:marBottom w:val="0"/>
      <w:divBdr>
        <w:top w:val="none" w:sz="0" w:space="0" w:color="auto"/>
        <w:left w:val="none" w:sz="0" w:space="0" w:color="auto"/>
        <w:bottom w:val="none" w:sz="0" w:space="0" w:color="auto"/>
        <w:right w:val="none" w:sz="0" w:space="0" w:color="auto"/>
      </w:divBdr>
    </w:div>
    <w:div w:id="2005278240">
      <w:bodyDiv w:val="1"/>
      <w:marLeft w:val="0"/>
      <w:marRight w:val="0"/>
      <w:marTop w:val="0"/>
      <w:marBottom w:val="0"/>
      <w:divBdr>
        <w:top w:val="none" w:sz="0" w:space="0" w:color="auto"/>
        <w:left w:val="none" w:sz="0" w:space="0" w:color="auto"/>
        <w:bottom w:val="none" w:sz="0" w:space="0" w:color="auto"/>
        <w:right w:val="none" w:sz="0" w:space="0" w:color="auto"/>
      </w:divBdr>
    </w:div>
    <w:div w:id="2005433518">
      <w:bodyDiv w:val="1"/>
      <w:marLeft w:val="0"/>
      <w:marRight w:val="0"/>
      <w:marTop w:val="0"/>
      <w:marBottom w:val="0"/>
      <w:divBdr>
        <w:top w:val="none" w:sz="0" w:space="0" w:color="auto"/>
        <w:left w:val="none" w:sz="0" w:space="0" w:color="auto"/>
        <w:bottom w:val="none" w:sz="0" w:space="0" w:color="auto"/>
        <w:right w:val="none" w:sz="0" w:space="0" w:color="auto"/>
      </w:divBdr>
    </w:div>
    <w:div w:id="2005470270">
      <w:bodyDiv w:val="1"/>
      <w:marLeft w:val="0"/>
      <w:marRight w:val="0"/>
      <w:marTop w:val="0"/>
      <w:marBottom w:val="0"/>
      <w:divBdr>
        <w:top w:val="none" w:sz="0" w:space="0" w:color="auto"/>
        <w:left w:val="none" w:sz="0" w:space="0" w:color="auto"/>
        <w:bottom w:val="none" w:sz="0" w:space="0" w:color="auto"/>
        <w:right w:val="none" w:sz="0" w:space="0" w:color="auto"/>
      </w:divBdr>
    </w:div>
    <w:div w:id="2005619756">
      <w:bodyDiv w:val="1"/>
      <w:marLeft w:val="0"/>
      <w:marRight w:val="0"/>
      <w:marTop w:val="0"/>
      <w:marBottom w:val="0"/>
      <w:divBdr>
        <w:top w:val="none" w:sz="0" w:space="0" w:color="auto"/>
        <w:left w:val="none" w:sz="0" w:space="0" w:color="auto"/>
        <w:bottom w:val="none" w:sz="0" w:space="0" w:color="auto"/>
        <w:right w:val="none" w:sz="0" w:space="0" w:color="auto"/>
      </w:divBdr>
    </w:div>
    <w:div w:id="2005623178">
      <w:bodyDiv w:val="1"/>
      <w:marLeft w:val="0"/>
      <w:marRight w:val="0"/>
      <w:marTop w:val="0"/>
      <w:marBottom w:val="0"/>
      <w:divBdr>
        <w:top w:val="none" w:sz="0" w:space="0" w:color="auto"/>
        <w:left w:val="none" w:sz="0" w:space="0" w:color="auto"/>
        <w:bottom w:val="none" w:sz="0" w:space="0" w:color="auto"/>
        <w:right w:val="none" w:sz="0" w:space="0" w:color="auto"/>
      </w:divBdr>
    </w:div>
    <w:div w:id="2005628077">
      <w:bodyDiv w:val="1"/>
      <w:marLeft w:val="0"/>
      <w:marRight w:val="0"/>
      <w:marTop w:val="0"/>
      <w:marBottom w:val="0"/>
      <w:divBdr>
        <w:top w:val="none" w:sz="0" w:space="0" w:color="auto"/>
        <w:left w:val="none" w:sz="0" w:space="0" w:color="auto"/>
        <w:bottom w:val="none" w:sz="0" w:space="0" w:color="auto"/>
        <w:right w:val="none" w:sz="0" w:space="0" w:color="auto"/>
      </w:divBdr>
    </w:div>
    <w:div w:id="2005738879">
      <w:bodyDiv w:val="1"/>
      <w:marLeft w:val="0"/>
      <w:marRight w:val="0"/>
      <w:marTop w:val="0"/>
      <w:marBottom w:val="0"/>
      <w:divBdr>
        <w:top w:val="none" w:sz="0" w:space="0" w:color="auto"/>
        <w:left w:val="none" w:sz="0" w:space="0" w:color="auto"/>
        <w:bottom w:val="none" w:sz="0" w:space="0" w:color="auto"/>
        <w:right w:val="none" w:sz="0" w:space="0" w:color="auto"/>
      </w:divBdr>
    </w:div>
    <w:div w:id="2005739928">
      <w:bodyDiv w:val="1"/>
      <w:marLeft w:val="0"/>
      <w:marRight w:val="0"/>
      <w:marTop w:val="0"/>
      <w:marBottom w:val="0"/>
      <w:divBdr>
        <w:top w:val="none" w:sz="0" w:space="0" w:color="auto"/>
        <w:left w:val="none" w:sz="0" w:space="0" w:color="auto"/>
        <w:bottom w:val="none" w:sz="0" w:space="0" w:color="auto"/>
        <w:right w:val="none" w:sz="0" w:space="0" w:color="auto"/>
      </w:divBdr>
    </w:div>
    <w:div w:id="2005861691">
      <w:bodyDiv w:val="1"/>
      <w:marLeft w:val="0"/>
      <w:marRight w:val="0"/>
      <w:marTop w:val="0"/>
      <w:marBottom w:val="0"/>
      <w:divBdr>
        <w:top w:val="none" w:sz="0" w:space="0" w:color="auto"/>
        <w:left w:val="none" w:sz="0" w:space="0" w:color="auto"/>
        <w:bottom w:val="none" w:sz="0" w:space="0" w:color="auto"/>
        <w:right w:val="none" w:sz="0" w:space="0" w:color="auto"/>
      </w:divBdr>
    </w:div>
    <w:div w:id="2005862759">
      <w:bodyDiv w:val="1"/>
      <w:marLeft w:val="0"/>
      <w:marRight w:val="0"/>
      <w:marTop w:val="0"/>
      <w:marBottom w:val="0"/>
      <w:divBdr>
        <w:top w:val="none" w:sz="0" w:space="0" w:color="auto"/>
        <w:left w:val="none" w:sz="0" w:space="0" w:color="auto"/>
        <w:bottom w:val="none" w:sz="0" w:space="0" w:color="auto"/>
        <w:right w:val="none" w:sz="0" w:space="0" w:color="auto"/>
      </w:divBdr>
    </w:div>
    <w:div w:id="2005937250">
      <w:bodyDiv w:val="1"/>
      <w:marLeft w:val="0"/>
      <w:marRight w:val="0"/>
      <w:marTop w:val="0"/>
      <w:marBottom w:val="0"/>
      <w:divBdr>
        <w:top w:val="none" w:sz="0" w:space="0" w:color="auto"/>
        <w:left w:val="none" w:sz="0" w:space="0" w:color="auto"/>
        <w:bottom w:val="none" w:sz="0" w:space="0" w:color="auto"/>
        <w:right w:val="none" w:sz="0" w:space="0" w:color="auto"/>
      </w:divBdr>
      <w:divsChild>
        <w:div w:id="296421990">
          <w:marLeft w:val="0"/>
          <w:marRight w:val="0"/>
          <w:marTop w:val="0"/>
          <w:marBottom w:val="0"/>
          <w:divBdr>
            <w:top w:val="none" w:sz="0" w:space="0" w:color="auto"/>
            <w:left w:val="none" w:sz="0" w:space="0" w:color="auto"/>
            <w:bottom w:val="none" w:sz="0" w:space="0" w:color="auto"/>
            <w:right w:val="single" w:sz="6" w:space="0" w:color="D2D4D6"/>
          </w:divBdr>
          <w:divsChild>
            <w:div w:id="474300473">
              <w:marLeft w:val="0"/>
              <w:marRight w:val="0"/>
              <w:marTop w:val="0"/>
              <w:marBottom w:val="0"/>
              <w:divBdr>
                <w:top w:val="none" w:sz="0" w:space="0" w:color="auto"/>
                <w:left w:val="none" w:sz="0" w:space="0" w:color="auto"/>
                <w:bottom w:val="none" w:sz="0" w:space="0" w:color="auto"/>
                <w:right w:val="none" w:sz="0" w:space="0" w:color="auto"/>
              </w:divBdr>
            </w:div>
            <w:div w:id="15971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9404">
      <w:bodyDiv w:val="1"/>
      <w:marLeft w:val="0"/>
      <w:marRight w:val="0"/>
      <w:marTop w:val="0"/>
      <w:marBottom w:val="0"/>
      <w:divBdr>
        <w:top w:val="none" w:sz="0" w:space="0" w:color="auto"/>
        <w:left w:val="none" w:sz="0" w:space="0" w:color="auto"/>
        <w:bottom w:val="none" w:sz="0" w:space="0" w:color="auto"/>
        <w:right w:val="none" w:sz="0" w:space="0" w:color="auto"/>
      </w:divBdr>
    </w:div>
    <w:div w:id="2006082134">
      <w:bodyDiv w:val="1"/>
      <w:marLeft w:val="0"/>
      <w:marRight w:val="0"/>
      <w:marTop w:val="0"/>
      <w:marBottom w:val="0"/>
      <w:divBdr>
        <w:top w:val="none" w:sz="0" w:space="0" w:color="auto"/>
        <w:left w:val="none" w:sz="0" w:space="0" w:color="auto"/>
        <w:bottom w:val="none" w:sz="0" w:space="0" w:color="auto"/>
        <w:right w:val="none" w:sz="0" w:space="0" w:color="auto"/>
      </w:divBdr>
    </w:div>
    <w:div w:id="2006128193">
      <w:bodyDiv w:val="1"/>
      <w:marLeft w:val="0"/>
      <w:marRight w:val="0"/>
      <w:marTop w:val="0"/>
      <w:marBottom w:val="0"/>
      <w:divBdr>
        <w:top w:val="none" w:sz="0" w:space="0" w:color="auto"/>
        <w:left w:val="none" w:sz="0" w:space="0" w:color="auto"/>
        <w:bottom w:val="none" w:sz="0" w:space="0" w:color="auto"/>
        <w:right w:val="none" w:sz="0" w:space="0" w:color="auto"/>
      </w:divBdr>
    </w:div>
    <w:div w:id="2006201257">
      <w:bodyDiv w:val="1"/>
      <w:marLeft w:val="0"/>
      <w:marRight w:val="0"/>
      <w:marTop w:val="0"/>
      <w:marBottom w:val="0"/>
      <w:divBdr>
        <w:top w:val="none" w:sz="0" w:space="0" w:color="auto"/>
        <w:left w:val="none" w:sz="0" w:space="0" w:color="auto"/>
        <w:bottom w:val="none" w:sz="0" w:space="0" w:color="auto"/>
        <w:right w:val="none" w:sz="0" w:space="0" w:color="auto"/>
      </w:divBdr>
    </w:div>
    <w:div w:id="2006203789">
      <w:bodyDiv w:val="1"/>
      <w:marLeft w:val="0"/>
      <w:marRight w:val="0"/>
      <w:marTop w:val="0"/>
      <w:marBottom w:val="0"/>
      <w:divBdr>
        <w:top w:val="none" w:sz="0" w:space="0" w:color="auto"/>
        <w:left w:val="none" w:sz="0" w:space="0" w:color="auto"/>
        <w:bottom w:val="none" w:sz="0" w:space="0" w:color="auto"/>
        <w:right w:val="none" w:sz="0" w:space="0" w:color="auto"/>
      </w:divBdr>
    </w:div>
    <w:div w:id="2006278844">
      <w:bodyDiv w:val="1"/>
      <w:marLeft w:val="0"/>
      <w:marRight w:val="0"/>
      <w:marTop w:val="0"/>
      <w:marBottom w:val="0"/>
      <w:divBdr>
        <w:top w:val="none" w:sz="0" w:space="0" w:color="auto"/>
        <w:left w:val="none" w:sz="0" w:space="0" w:color="auto"/>
        <w:bottom w:val="none" w:sz="0" w:space="0" w:color="auto"/>
        <w:right w:val="none" w:sz="0" w:space="0" w:color="auto"/>
      </w:divBdr>
    </w:div>
    <w:div w:id="2006542550">
      <w:bodyDiv w:val="1"/>
      <w:marLeft w:val="0"/>
      <w:marRight w:val="0"/>
      <w:marTop w:val="0"/>
      <w:marBottom w:val="0"/>
      <w:divBdr>
        <w:top w:val="none" w:sz="0" w:space="0" w:color="auto"/>
        <w:left w:val="none" w:sz="0" w:space="0" w:color="auto"/>
        <w:bottom w:val="none" w:sz="0" w:space="0" w:color="auto"/>
        <w:right w:val="none" w:sz="0" w:space="0" w:color="auto"/>
      </w:divBdr>
    </w:div>
    <w:div w:id="2006587369">
      <w:bodyDiv w:val="1"/>
      <w:marLeft w:val="0"/>
      <w:marRight w:val="0"/>
      <w:marTop w:val="0"/>
      <w:marBottom w:val="0"/>
      <w:divBdr>
        <w:top w:val="none" w:sz="0" w:space="0" w:color="auto"/>
        <w:left w:val="none" w:sz="0" w:space="0" w:color="auto"/>
        <w:bottom w:val="none" w:sz="0" w:space="0" w:color="auto"/>
        <w:right w:val="none" w:sz="0" w:space="0" w:color="auto"/>
      </w:divBdr>
    </w:div>
    <w:div w:id="2006589882">
      <w:bodyDiv w:val="1"/>
      <w:marLeft w:val="0"/>
      <w:marRight w:val="0"/>
      <w:marTop w:val="0"/>
      <w:marBottom w:val="0"/>
      <w:divBdr>
        <w:top w:val="none" w:sz="0" w:space="0" w:color="auto"/>
        <w:left w:val="none" w:sz="0" w:space="0" w:color="auto"/>
        <w:bottom w:val="none" w:sz="0" w:space="0" w:color="auto"/>
        <w:right w:val="none" w:sz="0" w:space="0" w:color="auto"/>
      </w:divBdr>
    </w:div>
    <w:div w:id="2006662813">
      <w:bodyDiv w:val="1"/>
      <w:marLeft w:val="0"/>
      <w:marRight w:val="0"/>
      <w:marTop w:val="0"/>
      <w:marBottom w:val="0"/>
      <w:divBdr>
        <w:top w:val="none" w:sz="0" w:space="0" w:color="auto"/>
        <w:left w:val="none" w:sz="0" w:space="0" w:color="auto"/>
        <w:bottom w:val="none" w:sz="0" w:space="0" w:color="auto"/>
        <w:right w:val="none" w:sz="0" w:space="0" w:color="auto"/>
      </w:divBdr>
    </w:div>
    <w:div w:id="2006854228">
      <w:bodyDiv w:val="1"/>
      <w:marLeft w:val="0"/>
      <w:marRight w:val="0"/>
      <w:marTop w:val="0"/>
      <w:marBottom w:val="0"/>
      <w:divBdr>
        <w:top w:val="none" w:sz="0" w:space="0" w:color="auto"/>
        <w:left w:val="none" w:sz="0" w:space="0" w:color="auto"/>
        <w:bottom w:val="none" w:sz="0" w:space="0" w:color="auto"/>
        <w:right w:val="none" w:sz="0" w:space="0" w:color="auto"/>
      </w:divBdr>
    </w:div>
    <w:div w:id="2006858038">
      <w:bodyDiv w:val="1"/>
      <w:marLeft w:val="0"/>
      <w:marRight w:val="0"/>
      <w:marTop w:val="0"/>
      <w:marBottom w:val="0"/>
      <w:divBdr>
        <w:top w:val="none" w:sz="0" w:space="0" w:color="auto"/>
        <w:left w:val="none" w:sz="0" w:space="0" w:color="auto"/>
        <w:bottom w:val="none" w:sz="0" w:space="0" w:color="auto"/>
        <w:right w:val="none" w:sz="0" w:space="0" w:color="auto"/>
      </w:divBdr>
    </w:div>
    <w:div w:id="2007049982">
      <w:bodyDiv w:val="1"/>
      <w:marLeft w:val="0"/>
      <w:marRight w:val="0"/>
      <w:marTop w:val="0"/>
      <w:marBottom w:val="0"/>
      <w:divBdr>
        <w:top w:val="none" w:sz="0" w:space="0" w:color="auto"/>
        <w:left w:val="none" w:sz="0" w:space="0" w:color="auto"/>
        <w:bottom w:val="none" w:sz="0" w:space="0" w:color="auto"/>
        <w:right w:val="none" w:sz="0" w:space="0" w:color="auto"/>
      </w:divBdr>
    </w:div>
    <w:div w:id="2007202809">
      <w:bodyDiv w:val="1"/>
      <w:marLeft w:val="0"/>
      <w:marRight w:val="0"/>
      <w:marTop w:val="0"/>
      <w:marBottom w:val="0"/>
      <w:divBdr>
        <w:top w:val="none" w:sz="0" w:space="0" w:color="auto"/>
        <w:left w:val="none" w:sz="0" w:space="0" w:color="auto"/>
        <w:bottom w:val="none" w:sz="0" w:space="0" w:color="auto"/>
        <w:right w:val="none" w:sz="0" w:space="0" w:color="auto"/>
      </w:divBdr>
    </w:div>
    <w:div w:id="2007392911">
      <w:bodyDiv w:val="1"/>
      <w:marLeft w:val="0"/>
      <w:marRight w:val="0"/>
      <w:marTop w:val="0"/>
      <w:marBottom w:val="0"/>
      <w:divBdr>
        <w:top w:val="none" w:sz="0" w:space="0" w:color="auto"/>
        <w:left w:val="none" w:sz="0" w:space="0" w:color="auto"/>
        <w:bottom w:val="none" w:sz="0" w:space="0" w:color="auto"/>
        <w:right w:val="none" w:sz="0" w:space="0" w:color="auto"/>
      </w:divBdr>
    </w:div>
    <w:div w:id="2007434181">
      <w:bodyDiv w:val="1"/>
      <w:marLeft w:val="0"/>
      <w:marRight w:val="0"/>
      <w:marTop w:val="0"/>
      <w:marBottom w:val="0"/>
      <w:divBdr>
        <w:top w:val="none" w:sz="0" w:space="0" w:color="auto"/>
        <w:left w:val="none" w:sz="0" w:space="0" w:color="auto"/>
        <w:bottom w:val="none" w:sz="0" w:space="0" w:color="auto"/>
        <w:right w:val="none" w:sz="0" w:space="0" w:color="auto"/>
      </w:divBdr>
    </w:div>
    <w:div w:id="2007630071">
      <w:bodyDiv w:val="1"/>
      <w:marLeft w:val="0"/>
      <w:marRight w:val="0"/>
      <w:marTop w:val="0"/>
      <w:marBottom w:val="0"/>
      <w:divBdr>
        <w:top w:val="none" w:sz="0" w:space="0" w:color="auto"/>
        <w:left w:val="none" w:sz="0" w:space="0" w:color="auto"/>
        <w:bottom w:val="none" w:sz="0" w:space="0" w:color="auto"/>
        <w:right w:val="none" w:sz="0" w:space="0" w:color="auto"/>
      </w:divBdr>
    </w:div>
    <w:div w:id="2007632627">
      <w:bodyDiv w:val="1"/>
      <w:marLeft w:val="0"/>
      <w:marRight w:val="0"/>
      <w:marTop w:val="0"/>
      <w:marBottom w:val="0"/>
      <w:divBdr>
        <w:top w:val="none" w:sz="0" w:space="0" w:color="auto"/>
        <w:left w:val="none" w:sz="0" w:space="0" w:color="auto"/>
        <w:bottom w:val="none" w:sz="0" w:space="0" w:color="auto"/>
        <w:right w:val="none" w:sz="0" w:space="0" w:color="auto"/>
      </w:divBdr>
    </w:div>
    <w:div w:id="2007711010">
      <w:bodyDiv w:val="1"/>
      <w:marLeft w:val="0"/>
      <w:marRight w:val="0"/>
      <w:marTop w:val="0"/>
      <w:marBottom w:val="0"/>
      <w:divBdr>
        <w:top w:val="none" w:sz="0" w:space="0" w:color="auto"/>
        <w:left w:val="none" w:sz="0" w:space="0" w:color="auto"/>
        <w:bottom w:val="none" w:sz="0" w:space="0" w:color="auto"/>
        <w:right w:val="none" w:sz="0" w:space="0" w:color="auto"/>
      </w:divBdr>
    </w:div>
    <w:div w:id="2007899901">
      <w:bodyDiv w:val="1"/>
      <w:marLeft w:val="0"/>
      <w:marRight w:val="0"/>
      <w:marTop w:val="0"/>
      <w:marBottom w:val="0"/>
      <w:divBdr>
        <w:top w:val="none" w:sz="0" w:space="0" w:color="auto"/>
        <w:left w:val="none" w:sz="0" w:space="0" w:color="auto"/>
        <w:bottom w:val="none" w:sz="0" w:space="0" w:color="auto"/>
        <w:right w:val="none" w:sz="0" w:space="0" w:color="auto"/>
      </w:divBdr>
    </w:div>
    <w:div w:id="2007899932">
      <w:bodyDiv w:val="1"/>
      <w:marLeft w:val="0"/>
      <w:marRight w:val="0"/>
      <w:marTop w:val="0"/>
      <w:marBottom w:val="0"/>
      <w:divBdr>
        <w:top w:val="none" w:sz="0" w:space="0" w:color="auto"/>
        <w:left w:val="none" w:sz="0" w:space="0" w:color="auto"/>
        <w:bottom w:val="none" w:sz="0" w:space="0" w:color="auto"/>
        <w:right w:val="none" w:sz="0" w:space="0" w:color="auto"/>
      </w:divBdr>
    </w:div>
    <w:div w:id="2008091959">
      <w:bodyDiv w:val="1"/>
      <w:marLeft w:val="0"/>
      <w:marRight w:val="0"/>
      <w:marTop w:val="0"/>
      <w:marBottom w:val="0"/>
      <w:divBdr>
        <w:top w:val="none" w:sz="0" w:space="0" w:color="auto"/>
        <w:left w:val="none" w:sz="0" w:space="0" w:color="auto"/>
        <w:bottom w:val="none" w:sz="0" w:space="0" w:color="auto"/>
        <w:right w:val="none" w:sz="0" w:space="0" w:color="auto"/>
      </w:divBdr>
    </w:div>
    <w:div w:id="2008170372">
      <w:bodyDiv w:val="1"/>
      <w:marLeft w:val="0"/>
      <w:marRight w:val="0"/>
      <w:marTop w:val="0"/>
      <w:marBottom w:val="0"/>
      <w:divBdr>
        <w:top w:val="none" w:sz="0" w:space="0" w:color="auto"/>
        <w:left w:val="none" w:sz="0" w:space="0" w:color="auto"/>
        <w:bottom w:val="none" w:sz="0" w:space="0" w:color="auto"/>
        <w:right w:val="none" w:sz="0" w:space="0" w:color="auto"/>
      </w:divBdr>
    </w:div>
    <w:div w:id="2008288625">
      <w:bodyDiv w:val="1"/>
      <w:marLeft w:val="0"/>
      <w:marRight w:val="0"/>
      <w:marTop w:val="0"/>
      <w:marBottom w:val="0"/>
      <w:divBdr>
        <w:top w:val="none" w:sz="0" w:space="0" w:color="auto"/>
        <w:left w:val="none" w:sz="0" w:space="0" w:color="auto"/>
        <w:bottom w:val="none" w:sz="0" w:space="0" w:color="auto"/>
        <w:right w:val="none" w:sz="0" w:space="0" w:color="auto"/>
      </w:divBdr>
    </w:div>
    <w:div w:id="2008482870">
      <w:bodyDiv w:val="1"/>
      <w:marLeft w:val="0"/>
      <w:marRight w:val="0"/>
      <w:marTop w:val="0"/>
      <w:marBottom w:val="0"/>
      <w:divBdr>
        <w:top w:val="none" w:sz="0" w:space="0" w:color="auto"/>
        <w:left w:val="none" w:sz="0" w:space="0" w:color="auto"/>
        <w:bottom w:val="none" w:sz="0" w:space="0" w:color="auto"/>
        <w:right w:val="none" w:sz="0" w:space="0" w:color="auto"/>
      </w:divBdr>
    </w:div>
    <w:div w:id="2008508059">
      <w:bodyDiv w:val="1"/>
      <w:marLeft w:val="0"/>
      <w:marRight w:val="0"/>
      <w:marTop w:val="0"/>
      <w:marBottom w:val="0"/>
      <w:divBdr>
        <w:top w:val="none" w:sz="0" w:space="0" w:color="auto"/>
        <w:left w:val="none" w:sz="0" w:space="0" w:color="auto"/>
        <w:bottom w:val="none" w:sz="0" w:space="0" w:color="auto"/>
        <w:right w:val="none" w:sz="0" w:space="0" w:color="auto"/>
      </w:divBdr>
    </w:div>
    <w:div w:id="2008558144">
      <w:bodyDiv w:val="1"/>
      <w:marLeft w:val="0"/>
      <w:marRight w:val="0"/>
      <w:marTop w:val="0"/>
      <w:marBottom w:val="0"/>
      <w:divBdr>
        <w:top w:val="none" w:sz="0" w:space="0" w:color="auto"/>
        <w:left w:val="none" w:sz="0" w:space="0" w:color="auto"/>
        <w:bottom w:val="none" w:sz="0" w:space="0" w:color="auto"/>
        <w:right w:val="none" w:sz="0" w:space="0" w:color="auto"/>
      </w:divBdr>
    </w:div>
    <w:div w:id="2008942213">
      <w:bodyDiv w:val="1"/>
      <w:marLeft w:val="0"/>
      <w:marRight w:val="0"/>
      <w:marTop w:val="0"/>
      <w:marBottom w:val="0"/>
      <w:divBdr>
        <w:top w:val="none" w:sz="0" w:space="0" w:color="auto"/>
        <w:left w:val="none" w:sz="0" w:space="0" w:color="auto"/>
        <w:bottom w:val="none" w:sz="0" w:space="0" w:color="auto"/>
        <w:right w:val="none" w:sz="0" w:space="0" w:color="auto"/>
      </w:divBdr>
    </w:div>
    <w:div w:id="2008943711">
      <w:bodyDiv w:val="1"/>
      <w:marLeft w:val="0"/>
      <w:marRight w:val="0"/>
      <w:marTop w:val="0"/>
      <w:marBottom w:val="0"/>
      <w:divBdr>
        <w:top w:val="none" w:sz="0" w:space="0" w:color="auto"/>
        <w:left w:val="none" w:sz="0" w:space="0" w:color="auto"/>
        <w:bottom w:val="none" w:sz="0" w:space="0" w:color="auto"/>
        <w:right w:val="none" w:sz="0" w:space="0" w:color="auto"/>
      </w:divBdr>
    </w:div>
    <w:div w:id="2009012969">
      <w:bodyDiv w:val="1"/>
      <w:marLeft w:val="0"/>
      <w:marRight w:val="0"/>
      <w:marTop w:val="0"/>
      <w:marBottom w:val="0"/>
      <w:divBdr>
        <w:top w:val="none" w:sz="0" w:space="0" w:color="auto"/>
        <w:left w:val="none" w:sz="0" w:space="0" w:color="auto"/>
        <w:bottom w:val="none" w:sz="0" w:space="0" w:color="auto"/>
        <w:right w:val="none" w:sz="0" w:space="0" w:color="auto"/>
      </w:divBdr>
    </w:div>
    <w:div w:id="2009021308">
      <w:bodyDiv w:val="1"/>
      <w:marLeft w:val="0"/>
      <w:marRight w:val="0"/>
      <w:marTop w:val="0"/>
      <w:marBottom w:val="0"/>
      <w:divBdr>
        <w:top w:val="none" w:sz="0" w:space="0" w:color="auto"/>
        <w:left w:val="none" w:sz="0" w:space="0" w:color="auto"/>
        <w:bottom w:val="none" w:sz="0" w:space="0" w:color="auto"/>
        <w:right w:val="none" w:sz="0" w:space="0" w:color="auto"/>
      </w:divBdr>
    </w:div>
    <w:div w:id="2009209043">
      <w:bodyDiv w:val="1"/>
      <w:marLeft w:val="0"/>
      <w:marRight w:val="0"/>
      <w:marTop w:val="0"/>
      <w:marBottom w:val="0"/>
      <w:divBdr>
        <w:top w:val="none" w:sz="0" w:space="0" w:color="auto"/>
        <w:left w:val="none" w:sz="0" w:space="0" w:color="auto"/>
        <w:bottom w:val="none" w:sz="0" w:space="0" w:color="auto"/>
        <w:right w:val="none" w:sz="0" w:space="0" w:color="auto"/>
      </w:divBdr>
    </w:div>
    <w:div w:id="2009479406">
      <w:bodyDiv w:val="1"/>
      <w:marLeft w:val="0"/>
      <w:marRight w:val="0"/>
      <w:marTop w:val="0"/>
      <w:marBottom w:val="0"/>
      <w:divBdr>
        <w:top w:val="none" w:sz="0" w:space="0" w:color="auto"/>
        <w:left w:val="none" w:sz="0" w:space="0" w:color="auto"/>
        <w:bottom w:val="none" w:sz="0" w:space="0" w:color="auto"/>
        <w:right w:val="none" w:sz="0" w:space="0" w:color="auto"/>
      </w:divBdr>
    </w:div>
    <w:div w:id="2009552760">
      <w:bodyDiv w:val="1"/>
      <w:marLeft w:val="0"/>
      <w:marRight w:val="0"/>
      <w:marTop w:val="0"/>
      <w:marBottom w:val="0"/>
      <w:divBdr>
        <w:top w:val="none" w:sz="0" w:space="0" w:color="auto"/>
        <w:left w:val="none" w:sz="0" w:space="0" w:color="auto"/>
        <w:bottom w:val="none" w:sz="0" w:space="0" w:color="auto"/>
        <w:right w:val="none" w:sz="0" w:space="0" w:color="auto"/>
      </w:divBdr>
    </w:div>
    <w:div w:id="2009627286">
      <w:bodyDiv w:val="1"/>
      <w:marLeft w:val="0"/>
      <w:marRight w:val="0"/>
      <w:marTop w:val="0"/>
      <w:marBottom w:val="0"/>
      <w:divBdr>
        <w:top w:val="none" w:sz="0" w:space="0" w:color="auto"/>
        <w:left w:val="none" w:sz="0" w:space="0" w:color="auto"/>
        <w:bottom w:val="none" w:sz="0" w:space="0" w:color="auto"/>
        <w:right w:val="none" w:sz="0" w:space="0" w:color="auto"/>
      </w:divBdr>
    </w:div>
    <w:div w:id="2009670323">
      <w:bodyDiv w:val="1"/>
      <w:marLeft w:val="0"/>
      <w:marRight w:val="0"/>
      <w:marTop w:val="0"/>
      <w:marBottom w:val="0"/>
      <w:divBdr>
        <w:top w:val="none" w:sz="0" w:space="0" w:color="auto"/>
        <w:left w:val="none" w:sz="0" w:space="0" w:color="auto"/>
        <w:bottom w:val="none" w:sz="0" w:space="0" w:color="auto"/>
        <w:right w:val="none" w:sz="0" w:space="0" w:color="auto"/>
      </w:divBdr>
    </w:div>
    <w:div w:id="2009673786">
      <w:bodyDiv w:val="1"/>
      <w:marLeft w:val="0"/>
      <w:marRight w:val="0"/>
      <w:marTop w:val="0"/>
      <w:marBottom w:val="0"/>
      <w:divBdr>
        <w:top w:val="none" w:sz="0" w:space="0" w:color="auto"/>
        <w:left w:val="none" w:sz="0" w:space="0" w:color="auto"/>
        <w:bottom w:val="none" w:sz="0" w:space="0" w:color="auto"/>
        <w:right w:val="none" w:sz="0" w:space="0" w:color="auto"/>
      </w:divBdr>
    </w:div>
    <w:div w:id="2009676902">
      <w:bodyDiv w:val="1"/>
      <w:marLeft w:val="0"/>
      <w:marRight w:val="0"/>
      <w:marTop w:val="0"/>
      <w:marBottom w:val="0"/>
      <w:divBdr>
        <w:top w:val="none" w:sz="0" w:space="0" w:color="auto"/>
        <w:left w:val="none" w:sz="0" w:space="0" w:color="auto"/>
        <w:bottom w:val="none" w:sz="0" w:space="0" w:color="auto"/>
        <w:right w:val="none" w:sz="0" w:space="0" w:color="auto"/>
      </w:divBdr>
    </w:div>
    <w:div w:id="2009677369">
      <w:bodyDiv w:val="1"/>
      <w:marLeft w:val="0"/>
      <w:marRight w:val="0"/>
      <w:marTop w:val="0"/>
      <w:marBottom w:val="0"/>
      <w:divBdr>
        <w:top w:val="none" w:sz="0" w:space="0" w:color="auto"/>
        <w:left w:val="none" w:sz="0" w:space="0" w:color="auto"/>
        <w:bottom w:val="none" w:sz="0" w:space="0" w:color="auto"/>
        <w:right w:val="none" w:sz="0" w:space="0" w:color="auto"/>
      </w:divBdr>
    </w:div>
    <w:div w:id="2009743279">
      <w:bodyDiv w:val="1"/>
      <w:marLeft w:val="0"/>
      <w:marRight w:val="0"/>
      <w:marTop w:val="0"/>
      <w:marBottom w:val="0"/>
      <w:divBdr>
        <w:top w:val="none" w:sz="0" w:space="0" w:color="auto"/>
        <w:left w:val="none" w:sz="0" w:space="0" w:color="auto"/>
        <w:bottom w:val="none" w:sz="0" w:space="0" w:color="auto"/>
        <w:right w:val="none" w:sz="0" w:space="0" w:color="auto"/>
      </w:divBdr>
    </w:div>
    <w:div w:id="2009749993">
      <w:bodyDiv w:val="1"/>
      <w:marLeft w:val="0"/>
      <w:marRight w:val="0"/>
      <w:marTop w:val="0"/>
      <w:marBottom w:val="0"/>
      <w:divBdr>
        <w:top w:val="none" w:sz="0" w:space="0" w:color="auto"/>
        <w:left w:val="none" w:sz="0" w:space="0" w:color="auto"/>
        <w:bottom w:val="none" w:sz="0" w:space="0" w:color="auto"/>
        <w:right w:val="none" w:sz="0" w:space="0" w:color="auto"/>
      </w:divBdr>
    </w:div>
    <w:div w:id="2009794489">
      <w:bodyDiv w:val="1"/>
      <w:marLeft w:val="0"/>
      <w:marRight w:val="0"/>
      <w:marTop w:val="0"/>
      <w:marBottom w:val="0"/>
      <w:divBdr>
        <w:top w:val="none" w:sz="0" w:space="0" w:color="auto"/>
        <w:left w:val="none" w:sz="0" w:space="0" w:color="auto"/>
        <w:bottom w:val="none" w:sz="0" w:space="0" w:color="auto"/>
        <w:right w:val="none" w:sz="0" w:space="0" w:color="auto"/>
      </w:divBdr>
    </w:div>
    <w:div w:id="2009821156">
      <w:bodyDiv w:val="1"/>
      <w:marLeft w:val="0"/>
      <w:marRight w:val="0"/>
      <w:marTop w:val="0"/>
      <w:marBottom w:val="0"/>
      <w:divBdr>
        <w:top w:val="none" w:sz="0" w:space="0" w:color="auto"/>
        <w:left w:val="none" w:sz="0" w:space="0" w:color="auto"/>
        <w:bottom w:val="none" w:sz="0" w:space="0" w:color="auto"/>
        <w:right w:val="none" w:sz="0" w:space="0" w:color="auto"/>
      </w:divBdr>
    </w:div>
    <w:div w:id="2009864801">
      <w:bodyDiv w:val="1"/>
      <w:marLeft w:val="0"/>
      <w:marRight w:val="0"/>
      <w:marTop w:val="0"/>
      <w:marBottom w:val="0"/>
      <w:divBdr>
        <w:top w:val="none" w:sz="0" w:space="0" w:color="auto"/>
        <w:left w:val="none" w:sz="0" w:space="0" w:color="auto"/>
        <w:bottom w:val="none" w:sz="0" w:space="0" w:color="auto"/>
        <w:right w:val="none" w:sz="0" w:space="0" w:color="auto"/>
      </w:divBdr>
    </w:div>
    <w:div w:id="2009866325">
      <w:bodyDiv w:val="1"/>
      <w:marLeft w:val="0"/>
      <w:marRight w:val="0"/>
      <w:marTop w:val="0"/>
      <w:marBottom w:val="0"/>
      <w:divBdr>
        <w:top w:val="none" w:sz="0" w:space="0" w:color="auto"/>
        <w:left w:val="none" w:sz="0" w:space="0" w:color="auto"/>
        <w:bottom w:val="none" w:sz="0" w:space="0" w:color="auto"/>
        <w:right w:val="none" w:sz="0" w:space="0" w:color="auto"/>
      </w:divBdr>
    </w:div>
    <w:div w:id="2009936914">
      <w:bodyDiv w:val="1"/>
      <w:marLeft w:val="0"/>
      <w:marRight w:val="0"/>
      <w:marTop w:val="0"/>
      <w:marBottom w:val="0"/>
      <w:divBdr>
        <w:top w:val="none" w:sz="0" w:space="0" w:color="auto"/>
        <w:left w:val="none" w:sz="0" w:space="0" w:color="auto"/>
        <w:bottom w:val="none" w:sz="0" w:space="0" w:color="auto"/>
        <w:right w:val="none" w:sz="0" w:space="0" w:color="auto"/>
      </w:divBdr>
    </w:div>
    <w:div w:id="2009937729">
      <w:bodyDiv w:val="1"/>
      <w:marLeft w:val="0"/>
      <w:marRight w:val="0"/>
      <w:marTop w:val="0"/>
      <w:marBottom w:val="0"/>
      <w:divBdr>
        <w:top w:val="none" w:sz="0" w:space="0" w:color="auto"/>
        <w:left w:val="none" w:sz="0" w:space="0" w:color="auto"/>
        <w:bottom w:val="none" w:sz="0" w:space="0" w:color="auto"/>
        <w:right w:val="none" w:sz="0" w:space="0" w:color="auto"/>
      </w:divBdr>
    </w:div>
    <w:div w:id="2010138664">
      <w:bodyDiv w:val="1"/>
      <w:marLeft w:val="0"/>
      <w:marRight w:val="0"/>
      <w:marTop w:val="0"/>
      <w:marBottom w:val="0"/>
      <w:divBdr>
        <w:top w:val="none" w:sz="0" w:space="0" w:color="auto"/>
        <w:left w:val="none" w:sz="0" w:space="0" w:color="auto"/>
        <w:bottom w:val="none" w:sz="0" w:space="0" w:color="auto"/>
        <w:right w:val="none" w:sz="0" w:space="0" w:color="auto"/>
      </w:divBdr>
    </w:div>
    <w:div w:id="2010255269">
      <w:bodyDiv w:val="1"/>
      <w:marLeft w:val="0"/>
      <w:marRight w:val="0"/>
      <w:marTop w:val="0"/>
      <w:marBottom w:val="0"/>
      <w:divBdr>
        <w:top w:val="none" w:sz="0" w:space="0" w:color="auto"/>
        <w:left w:val="none" w:sz="0" w:space="0" w:color="auto"/>
        <w:bottom w:val="none" w:sz="0" w:space="0" w:color="auto"/>
        <w:right w:val="none" w:sz="0" w:space="0" w:color="auto"/>
      </w:divBdr>
    </w:div>
    <w:div w:id="2010332463">
      <w:bodyDiv w:val="1"/>
      <w:marLeft w:val="0"/>
      <w:marRight w:val="0"/>
      <w:marTop w:val="0"/>
      <w:marBottom w:val="0"/>
      <w:divBdr>
        <w:top w:val="none" w:sz="0" w:space="0" w:color="auto"/>
        <w:left w:val="none" w:sz="0" w:space="0" w:color="auto"/>
        <w:bottom w:val="none" w:sz="0" w:space="0" w:color="auto"/>
        <w:right w:val="none" w:sz="0" w:space="0" w:color="auto"/>
      </w:divBdr>
    </w:div>
    <w:div w:id="2010405098">
      <w:bodyDiv w:val="1"/>
      <w:marLeft w:val="0"/>
      <w:marRight w:val="0"/>
      <w:marTop w:val="0"/>
      <w:marBottom w:val="0"/>
      <w:divBdr>
        <w:top w:val="none" w:sz="0" w:space="0" w:color="auto"/>
        <w:left w:val="none" w:sz="0" w:space="0" w:color="auto"/>
        <w:bottom w:val="none" w:sz="0" w:space="0" w:color="auto"/>
        <w:right w:val="none" w:sz="0" w:space="0" w:color="auto"/>
      </w:divBdr>
    </w:div>
    <w:div w:id="2010593280">
      <w:bodyDiv w:val="1"/>
      <w:marLeft w:val="0"/>
      <w:marRight w:val="0"/>
      <w:marTop w:val="0"/>
      <w:marBottom w:val="0"/>
      <w:divBdr>
        <w:top w:val="none" w:sz="0" w:space="0" w:color="auto"/>
        <w:left w:val="none" w:sz="0" w:space="0" w:color="auto"/>
        <w:bottom w:val="none" w:sz="0" w:space="0" w:color="auto"/>
        <w:right w:val="none" w:sz="0" w:space="0" w:color="auto"/>
      </w:divBdr>
    </w:div>
    <w:div w:id="2010594137">
      <w:bodyDiv w:val="1"/>
      <w:marLeft w:val="0"/>
      <w:marRight w:val="0"/>
      <w:marTop w:val="0"/>
      <w:marBottom w:val="0"/>
      <w:divBdr>
        <w:top w:val="none" w:sz="0" w:space="0" w:color="auto"/>
        <w:left w:val="none" w:sz="0" w:space="0" w:color="auto"/>
        <w:bottom w:val="none" w:sz="0" w:space="0" w:color="auto"/>
        <w:right w:val="none" w:sz="0" w:space="0" w:color="auto"/>
      </w:divBdr>
    </w:div>
    <w:div w:id="2010599368">
      <w:bodyDiv w:val="1"/>
      <w:marLeft w:val="0"/>
      <w:marRight w:val="0"/>
      <w:marTop w:val="0"/>
      <w:marBottom w:val="0"/>
      <w:divBdr>
        <w:top w:val="none" w:sz="0" w:space="0" w:color="auto"/>
        <w:left w:val="none" w:sz="0" w:space="0" w:color="auto"/>
        <w:bottom w:val="none" w:sz="0" w:space="0" w:color="auto"/>
        <w:right w:val="none" w:sz="0" w:space="0" w:color="auto"/>
      </w:divBdr>
    </w:div>
    <w:div w:id="2010866434">
      <w:bodyDiv w:val="1"/>
      <w:marLeft w:val="0"/>
      <w:marRight w:val="0"/>
      <w:marTop w:val="0"/>
      <w:marBottom w:val="0"/>
      <w:divBdr>
        <w:top w:val="none" w:sz="0" w:space="0" w:color="auto"/>
        <w:left w:val="none" w:sz="0" w:space="0" w:color="auto"/>
        <w:bottom w:val="none" w:sz="0" w:space="0" w:color="auto"/>
        <w:right w:val="none" w:sz="0" w:space="0" w:color="auto"/>
      </w:divBdr>
    </w:div>
    <w:div w:id="2010984156">
      <w:bodyDiv w:val="1"/>
      <w:marLeft w:val="0"/>
      <w:marRight w:val="0"/>
      <w:marTop w:val="0"/>
      <w:marBottom w:val="0"/>
      <w:divBdr>
        <w:top w:val="none" w:sz="0" w:space="0" w:color="auto"/>
        <w:left w:val="none" w:sz="0" w:space="0" w:color="auto"/>
        <w:bottom w:val="none" w:sz="0" w:space="0" w:color="auto"/>
        <w:right w:val="none" w:sz="0" w:space="0" w:color="auto"/>
      </w:divBdr>
    </w:div>
    <w:div w:id="2011060736">
      <w:bodyDiv w:val="1"/>
      <w:marLeft w:val="0"/>
      <w:marRight w:val="0"/>
      <w:marTop w:val="0"/>
      <w:marBottom w:val="0"/>
      <w:divBdr>
        <w:top w:val="none" w:sz="0" w:space="0" w:color="auto"/>
        <w:left w:val="none" w:sz="0" w:space="0" w:color="auto"/>
        <w:bottom w:val="none" w:sz="0" w:space="0" w:color="auto"/>
        <w:right w:val="none" w:sz="0" w:space="0" w:color="auto"/>
      </w:divBdr>
    </w:div>
    <w:div w:id="2011252511">
      <w:bodyDiv w:val="1"/>
      <w:marLeft w:val="0"/>
      <w:marRight w:val="0"/>
      <w:marTop w:val="0"/>
      <w:marBottom w:val="0"/>
      <w:divBdr>
        <w:top w:val="none" w:sz="0" w:space="0" w:color="auto"/>
        <w:left w:val="none" w:sz="0" w:space="0" w:color="auto"/>
        <w:bottom w:val="none" w:sz="0" w:space="0" w:color="auto"/>
        <w:right w:val="none" w:sz="0" w:space="0" w:color="auto"/>
      </w:divBdr>
    </w:div>
    <w:div w:id="2011253298">
      <w:bodyDiv w:val="1"/>
      <w:marLeft w:val="0"/>
      <w:marRight w:val="0"/>
      <w:marTop w:val="0"/>
      <w:marBottom w:val="0"/>
      <w:divBdr>
        <w:top w:val="none" w:sz="0" w:space="0" w:color="auto"/>
        <w:left w:val="none" w:sz="0" w:space="0" w:color="auto"/>
        <w:bottom w:val="none" w:sz="0" w:space="0" w:color="auto"/>
        <w:right w:val="none" w:sz="0" w:space="0" w:color="auto"/>
      </w:divBdr>
    </w:div>
    <w:div w:id="2011369549">
      <w:bodyDiv w:val="1"/>
      <w:marLeft w:val="0"/>
      <w:marRight w:val="0"/>
      <w:marTop w:val="0"/>
      <w:marBottom w:val="0"/>
      <w:divBdr>
        <w:top w:val="none" w:sz="0" w:space="0" w:color="auto"/>
        <w:left w:val="none" w:sz="0" w:space="0" w:color="auto"/>
        <w:bottom w:val="none" w:sz="0" w:space="0" w:color="auto"/>
        <w:right w:val="none" w:sz="0" w:space="0" w:color="auto"/>
      </w:divBdr>
    </w:div>
    <w:div w:id="2011373886">
      <w:bodyDiv w:val="1"/>
      <w:marLeft w:val="0"/>
      <w:marRight w:val="0"/>
      <w:marTop w:val="0"/>
      <w:marBottom w:val="0"/>
      <w:divBdr>
        <w:top w:val="none" w:sz="0" w:space="0" w:color="auto"/>
        <w:left w:val="none" w:sz="0" w:space="0" w:color="auto"/>
        <w:bottom w:val="none" w:sz="0" w:space="0" w:color="auto"/>
        <w:right w:val="none" w:sz="0" w:space="0" w:color="auto"/>
      </w:divBdr>
    </w:div>
    <w:div w:id="2011445913">
      <w:bodyDiv w:val="1"/>
      <w:marLeft w:val="0"/>
      <w:marRight w:val="0"/>
      <w:marTop w:val="0"/>
      <w:marBottom w:val="0"/>
      <w:divBdr>
        <w:top w:val="none" w:sz="0" w:space="0" w:color="auto"/>
        <w:left w:val="none" w:sz="0" w:space="0" w:color="auto"/>
        <w:bottom w:val="none" w:sz="0" w:space="0" w:color="auto"/>
        <w:right w:val="none" w:sz="0" w:space="0" w:color="auto"/>
      </w:divBdr>
    </w:div>
    <w:div w:id="2011636228">
      <w:bodyDiv w:val="1"/>
      <w:marLeft w:val="0"/>
      <w:marRight w:val="0"/>
      <w:marTop w:val="0"/>
      <w:marBottom w:val="0"/>
      <w:divBdr>
        <w:top w:val="none" w:sz="0" w:space="0" w:color="auto"/>
        <w:left w:val="none" w:sz="0" w:space="0" w:color="auto"/>
        <w:bottom w:val="none" w:sz="0" w:space="0" w:color="auto"/>
        <w:right w:val="none" w:sz="0" w:space="0" w:color="auto"/>
      </w:divBdr>
    </w:div>
    <w:div w:id="2011640245">
      <w:bodyDiv w:val="1"/>
      <w:marLeft w:val="0"/>
      <w:marRight w:val="0"/>
      <w:marTop w:val="0"/>
      <w:marBottom w:val="0"/>
      <w:divBdr>
        <w:top w:val="none" w:sz="0" w:space="0" w:color="auto"/>
        <w:left w:val="none" w:sz="0" w:space="0" w:color="auto"/>
        <w:bottom w:val="none" w:sz="0" w:space="0" w:color="auto"/>
        <w:right w:val="none" w:sz="0" w:space="0" w:color="auto"/>
      </w:divBdr>
    </w:div>
    <w:div w:id="2011711076">
      <w:bodyDiv w:val="1"/>
      <w:marLeft w:val="0"/>
      <w:marRight w:val="0"/>
      <w:marTop w:val="0"/>
      <w:marBottom w:val="0"/>
      <w:divBdr>
        <w:top w:val="none" w:sz="0" w:space="0" w:color="auto"/>
        <w:left w:val="none" w:sz="0" w:space="0" w:color="auto"/>
        <w:bottom w:val="none" w:sz="0" w:space="0" w:color="auto"/>
        <w:right w:val="none" w:sz="0" w:space="0" w:color="auto"/>
      </w:divBdr>
    </w:div>
    <w:div w:id="2011790077">
      <w:bodyDiv w:val="1"/>
      <w:marLeft w:val="0"/>
      <w:marRight w:val="0"/>
      <w:marTop w:val="0"/>
      <w:marBottom w:val="0"/>
      <w:divBdr>
        <w:top w:val="none" w:sz="0" w:space="0" w:color="auto"/>
        <w:left w:val="none" w:sz="0" w:space="0" w:color="auto"/>
        <w:bottom w:val="none" w:sz="0" w:space="0" w:color="auto"/>
        <w:right w:val="none" w:sz="0" w:space="0" w:color="auto"/>
      </w:divBdr>
    </w:div>
    <w:div w:id="2011907161">
      <w:bodyDiv w:val="1"/>
      <w:marLeft w:val="0"/>
      <w:marRight w:val="0"/>
      <w:marTop w:val="0"/>
      <w:marBottom w:val="0"/>
      <w:divBdr>
        <w:top w:val="none" w:sz="0" w:space="0" w:color="auto"/>
        <w:left w:val="none" w:sz="0" w:space="0" w:color="auto"/>
        <w:bottom w:val="none" w:sz="0" w:space="0" w:color="auto"/>
        <w:right w:val="none" w:sz="0" w:space="0" w:color="auto"/>
      </w:divBdr>
    </w:div>
    <w:div w:id="2012022977">
      <w:bodyDiv w:val="1"/>
      <w:marLeft w:val="0"/>
      <w:marRight w:val="0"/>
      <w:marTop w:val="0"/>
      <w:marBottom w:val="0"/>
      <w:divBdr>
        <w:top w:val="none" w:sz="0" w:space="0" w:color="auto"/>
        <w:left w:val="none" w:sz="0" w:space="0" w:color="auto"/>
        <w:bottom w:val="none" w:sz="0" w:space="0" w:color="auto"/>
        <w:right w:val="none" w:sz="0" w:space="0" w:color="auto"/>
      </w:divBdr>
    </w:div>
    <w:div w:id="2012026885">
      <w:bodyDiv w:val="1"/>
      <w:marLeft w:val="0"/>
      <w:marRight w:val="0"/>
      <w:marTop w:val="0"/>
      <w:marBottom w:val="0"/>
      <w:divBdr>
        <w:top w:val="none" w:sz="0" w:space="0" w:color="auto"/>
        <w:left w:val="none" w:sz="0" w:space="0" w:color="auto"/>
        <w:bottom w:val="none" w:sz="0" w:space="0" w:color="auto"/>
        <w:right w:val="none" w:sz="0" w:space="0" w:color="auto"/>
      </w:divBdr>
    </w:div>
    <w:div w:id="2012097228">
      <w:bodyDiv w:val="1"/>
      <w:marLeft w:val="0"/>
      <w:marRight w:val="0"/>
      <w:marTop w:val="0"/>
      <w:marBottom w:val="0"/>
      <w:divBdr>
        <w:top w:val="none" w:sz="0" w:space="0" w:color="auto"/>
        <w:left w:val="none" w:sz="0" w:space="0" w:color="auto"/>
        <w:bottom w:val="none" w:sz="0" w:space="0" w:color="auto"/>
        <w:right w:val="none" w:sz="0" w:space="0" w:color="auto"/>
      </w:divBdr>
    </w:div>
    <w:div w:id="2012367122">
      <w:bodyDiv w:val="1"/>
      <w:marLeft w:val="0"/>
      <w:marRight w:val="0"/>
      <w:marTop w:val="0"/>
      <w:marBottom w:val="0"/>
      <w:divBdr>
        <w:top w:val="none" w:sz="0" w:space="0" w:color="auto"/>
        <w:left w:val="none" w:sz="0" w:space="0" w:color="auto"/>
        <w:bottom w:val="none" w:sz="0" w:space="0" w:color="auto"/>
        <w:right w:val="none" w:sz="0" w:space="0" w:color="auto"/>
      </w:divBdr>
    </w:div>
    <w:div w:id="2012370252">
      <w:bodyDiv w:val="1"/>
      <w:marLeft w:val="0"/>
      <w:marRight w:val="0"/>
      <w:marTop w:val="0"/>
      <w:marBottom w:val="0"/>
      <w:divBdr>
        <w:top w:val="none" w:sz="0" w:space="0" w:color="auto"/>
        <w:left w:val="none" w:sz="0" w:space="0" w:color="auto"/>
        <w:bottom w:val="none" w:sz="0" w:space="0" w:color="auto"/>
        <w:right w:val="none" w:sz="0" w:space="0" w:color="auto"/>
      </w:divBdr>
    </w:div>
    <w:div w:id="2012373256">
      <w:bodyDiv w:val="1"/>
      <w:marLeft w:val="0"/>
      <w:marRight w:val="0"/>
      <w:marTop w:val="0"/>
      <w:marBottom w:val="0"/>
      <w:divBdr>
        <w:top w:val="none" w:sz="0" w:space="0" w:color="auto"/>
        <w:left w:val="none" w:sz="0" w:space="0" w:color="auto"/>
        <w:bottom w:val="none" w:sz="0" w:space="0" w:color="auto"/>
        <w:right w:val="none" w:sz="0" w:space="0" w:color="auto"/>
      </w:divBdr>
    </w:div>
    <w:div w:id="2012563130">
      <w:bodyDiv w:val="1"/>
      <w:marLeft w:val="0"/>
      <w:marRight w:val="0"/>
      <w:marTop w:val="0"/>
      <w:marBottom w:val="0"/>
      <w:divBdr>
        <w:top w:val="none" w:sz="0" w:space="0" w:color="auto"/>
        <w:left w:val="none" w:sz="0" w:space="0" w:color="auto"/>
        <w:bottom w:val="none" w:sz="0" w:space="0" w:color="auto"/>
        <w:right w:val="none" w:sz="0" w:space="0" w:color="auto"/>
      </w:divBdr>
    </w:div>
    <w:div w:id="2012677087">
      <w:bodyDiv w:val="1"/>
      <w:marLeft w:val="0"/>
      <w:marRight w:val="0"/>
      <w:marTop w:val="0"/>
      <w:marBottom w:val="0"/>
      <w:divBdr>
        <w:top w:val="none" w:sz="0" w:space="0" w:color="auto"/>
        <w:left w:val="none" w:sz="0" w:space="0" w:color="auto"/>
        <w:bottom w:val="none" w:sz="0" w:space="0" w:color="auto"/>
        <w:right w:val="none" w:sz="0" w:space="0" w:color="auto"/>
      </w:divBdr>
    </w:div>
    <w:div w:id="2013023925">
      <w:bodyDiv w:val="1"/>
      <w:marLeft w:val="0"/>
      <w:marRight w:val="0"/>
      <w:marTop w:val="0"/>
      <w:marBottom w:val="0"/>
      <w:divBdr>
        <w:top w:val="none" w:sz="0" w:space="0" w:color="auto"/>
        <w:left w:val="none" w:sz="0" w:space="0" w:color="auto"/>
        <w:bottom w:val="none" w:sz="0" w:space="0" w:color="auto"/>
        <w:right w:val="none" w:sz="0" w:space="0" w:color="auto"/>
      </w:divBdr>
    </w:div>
    <w:div w:id="2013095035">
      <w:bodyDiv w:val="1"/>
      <w:marLeft w:val="0"/>
      <w:marRight w:val="0"/>
      <w:marTop w:val="0"/>
      <w:marBottom w:val="0"/>
      <w:divBdr>
        <w:top w:val="none" w:sz="0" w:space="0" w:color="auto"/>
        <w:left w:val="none" w:sz="0" w:space="0" w:color="auto"/>
        <w:bottom w:val="none" w:sz="0" w:space="0" w:color="auto"/>
        <w:right w:val="none" w:sz="0" w:space="0" w:color="auto"/>
      </w:divBdr>
    </w:div>
    <w:div w:id="2013100064">
      <w:bodyDiv w:val="1"/>
      <w:marLeft w:val="0"/>
      <w:marRight w:val="0"/>
      <w:marTop w:val="0"/>
      <w:marBottom w:val="0"/>
      <w:divBdr>
        <w:top w:val="none" w:sz="0" w:space="0" w:color="auto"/>
        <w:left w:val="none" w:sz="0" w:space="0" w:color="auto"/>
        <w:bottom w:val="none" w:sz="0" w:space="0" w:color="auto"/>
        <w:right w:val="none" w:sz="0" w:space="0" w:color="auto"/>
      </w:divBdr>
    </w:div>
    <w:div w:id="2013138822">
      <w:bodyDiv w:val="1"/>
      <w:marLeft w:val="0"/>
      <w:marRight w:val="0"/>
      <w:marTop w:val="0"/>
      <w:marBottom w:val="0"/>
      <w:divBdr>
        <w:top w:val="none" w:sz="0" w:space="0" w:color="auto"/>
        <w:left w:val="none" w:sz="0" w:space="0" w:color="auto"/>
        <w:bottom w:val="none" w:sz="0" w:space="0" w:color="auto"/>
        <w:right w:val="none" w:sz="0" w:space="0" w:color="auto"/>
      </w:divBdr>
    </w:div>
    <w:div w:id="2013217332">
      <w:bodyDiv w:val="1"/>
      <w:marLeft w:val="0"/>
      <w:marRight w:val="0"/>
      <w:marTop w:val="0"/>
      <w:marBottom w:val="0"/>
      <w:divBdr>
        <w:top w:val="none" w:sz="0" w:space="0" w:color="auto"/>
        <w:left w:val="none" w:sz="0" w:space="0" w:color="auto"/>
        <w:bottom w:val="none" w:sz="0" w:space="0" w:color="auto"/>
        <w:right w:val="none" w:sz="0" w:space="0" w:color="auto"/>
      </w:divBdr>
    </w:div>
    <w:div w:id="2013222484">
      <w:bodyDiv w:val="1"/>
      <w:marLeft w:val="0"/>
      <w:marRight w:val="0"/>
      <w:marTop w:val="0"/>
      <w:marBottom w:val="0"/>
      <w:divBdr>
        <w:top w:val="none" w:sz="0" w:space="0" w:color="auto"/>
        <w:left w:val="none" w:sz="0" w:space="0" w:color="auto"/>
        <w:bottom w:val="none" w:sz="0" w:space="0" w:color="auto"/>
        <w:right w:val="none" w:sz="0" w:space="0" w:color="auto"/>
      </w:divBdr>
    </w:div>
    <w:div w:id="2013293820">
      <w:bodyDiv w:val="1"/>
      <w:marLeft w:val="0"/>
      <w:marRight w:val="0"/>
      <w:marTop w:val="0"/>
      <w:marBottom w:val="0"/>
      <w:divBdr>
        <w:top w:val="none" w:sz="0" w:space="0" w:color="auto"/>
        <w:left w:val="none" w:sz="0" w:space="0" w:color="auto"/>
        <w:bottom w:val="none" w:sz="0" w:space="0" w:color="auto"/>
        <w:right w:val="none" w:sz="0" w:space="0" w:color="auto"/>
      </w:divBdr>
    </w:div>
    <w:div w:id="2013332295">
      <w:bodyDiv w:val="1"/>
      <w:marLeft w:val="0"/>
      <w:marRight w:val="0"/>
      <w:marTop w:val="0"/>
      <w:marBottom w:val="0"/>
      <w:divBdr>
        <w:top w:val="none" w:sz="0" w:space="0" w:color="auto"/>
        <w:left w:val="none" w:sz="0" w:space="0" w:color="auto"/>
        <w:bottom w:val="none" w:sz="0" w:space="0" w:color="auto"/>
        <w:right w:val="none" w:sz="0" w:space="0" w:color="auto"/>
      </w:divBdr>
      <w:divsChild>
        <w:div w:id="83112345">
          <w:marLeft w:val="0"/>
          <w:marRight w:val="0"/>
          <w:marTop w:val="75"/>
          <w:marBottom w:val="0"/>
          <w:divBdr>
            <w:top w:val="none" w:sz="0" w:space="0" w:color="auto"/>
            <w:left w:val="none" w:sz="0" w:space="0" w:color="auto"/>
            <w:bottom w:val="none" w:sz="0" w:space="0" w:color="auto"/>
            <w:right w:val="none" w:sz="0" w:space="0" w:color="auto"/>
          </w:divBdr>
        </w:div>
        <w:div w:id="1296568104">
          <w:marLeft w:val="0"/>
          <w:marRight w:val="0"/>
          <w:marTop w:val="75"/>
          <w:marBottom w:val="0"/>
          <w:divBdr>
            <w:top w:val="none" w:sz="0" w:space="0" w:color="auto"/>
            <w:left w:val="none" w:sz="0" w:space="0" w:color="auto"/>
            <w:bottom w:val="none" w:sz="0" w:space="0" w:color="auto"/>
            <w:right w:val="none" w:sz="0" w:space="0" w:color="auto"/>
          </w:divBdr>
        </w:div>
      </w:divsChild>
    </w:div>
    <w:div w:id="2013413561">
      <w:bodyDiv w:val="1"/>
      <w:marLeft w:val="0"/>
      <w:marRight w:val="0"/>
      <w:marTop w:val="0"/>
      <w:marBottom w:val="0"/>
      <w:divBdr>
        <w:top w:val="none" w:sz="0" w:space="0" w:color="auto"/>
        <w:left w:val="none" w:sz="0" w:space="0" w:color="auto"/>
        <w:bottom w:val="none" w:sz="0" w:space="0" w:color="auto"/>
        <w:right w:val="none" w:sz="0" w:space="0" w:color="auto"/>
      </w:divBdr>
    </w:div>
    <w:div w:id="2013599923">
      <w:bodyDiv w:val="1"/>
      <w:marLeft w:val="0"/>
      <w:marRight w:val="0"/>
      <w:marTop w:val="0"/>
      <w:marBottom w:val="0"/>
      <w:divBdr>
        <w:top w:val="none" w:sz="0" w:space="0" w:color="auto"/>
        <w:left w:val="none" w:sz="0" w:space="0" w:color="auto"/>
        <w:bottom w:val="none" w:sz="0" w:space="0" w:color="auto"/>
        <w:right w:val="none" w:sz="0" w:space="0" w:color="auto"/>
      </w:divBdr>
    </w:div>
    <w:div w:id="2013606287">
      <w:bodyDiv w:val="1"/>
      <w:marLeft w:val="0"/>
      <w:marRight w:val="0"/>
      <w:marTop w:val="0"/>
      <w:marBottom w:val="0"/>
      <w:divBdr>
        <w:top w:val="none" w:sz="0" w:space="0" w:color="auto"/>
        <w:left w:val="none" w:sz="0" w:space="0" w:color="auto"/>
        <w:bottom w:val="none" w:sz="0" w:space="0" w:color="auto"/>
        <w:right w:val="none" w:sz="0" w:space="0" w:color="auto"/>
      </w:divBdr>
    </w:div>
    <w:div w:id="2013681115">
      <w:bodyDiv w:val="1"/>
      <w:marLeft w:val="0"/>
      <w:marRight w:val="0"/>
      <w:marTop w:val="0"/>
      <w:marBottom w:val="0"/>
      <w:divBdr>
        <w:top w:val="none" w:sz="0" w:space="0" w:color="auto"/>
        <w:left w:val="none" w:sz="0" w:space="0" w:color="auto"/>
        <w:bottom w:val="none" w:sz="0" w:space="0" w:color="auto"/>
        <w:right w:val="none" w:sz="0" w:space="0" w:color="auto"/>
      </w:divBdr>
    </w:div>
    <w:div w:id="2013754857">
      <w:bodyDiv w:val="1"/>
      <w:marLeft w:val="0"/>
      <w:marRight w:val="0"/>
      <w:marTop w:val="0"/>
      <w:marBottom w:val="0"/>
      <w:divBdr>
        <w:top w:val="none" w:sz="0" w:space="0" w:color="auto"/>
        <w:left w:val="none" w:sz="0" w:space="0" w:color="auto"/>
        <w:bottom w:val="none" w:sz="0" w:space="0" w:color="auto"/>
        <w:right w:val="none" w:sz="0" w:space="0" w:color="auto"/>
      </w:divBdr>
    </w:div>
    <w:div w:id="2013872242">
      <w:bodyDiv w:val="1"/>
      <w:marLeft w:val="0"/>
      <w:marRight w:val="0"/>
      <w:marTop w:val="0"/>
      <w:marBottom w:val="0"/>
      <w:divBdr>
        <w:top w:val="none" w:sz="0" w:space="0" w:color="auto"/>
        <w:left w:val="none" w:sz="0" w:space="0" w:color="auto"/>
        <w:bottom w:val="none" w:sz="0" w:space="0" w:color="auto"/>
        <w:right w:val="none" w:sz="0" w:space="0" w:color="auto"/>
      </w:divBdr>
    </w:div>
    <w:div w:id="2013948934">
      <w:bodyDiv w:val="1"/>
      <w:marLeft w:val="0"/>
      <w:marRight w:val="0"/>
      <w:marTop w:val="0"/>
      <w:marBottom w:val="0"/>
      <w:divBdr>
        <w:top w:val="none" w:sz="0" w:space="0" w:color="auto"/>
        <w:left w:val="none" w:sz="0" w:space="0" w:color="auto"/>
        <w:bottom w:val="none" w:sz="0" w:space="0" w:color="auto"/>
        <w:right w:val="none" w:sz="0" w:space="0" w:color="auto"/>
      </w:divBdr>
    </w:div>
    <w:div w:id="2014213389">
      <w:bodyDiv w:val="1"/>
      <w:marLeft w:val="0"/>
      <w:marRight w:val="0"/>
      <w:marTop w:val="0"/>
      <w:marBottom w:val="0"/>
      <w:divBdr>
        <w:top w:val="none" w:sz="0" w:space="0" w:color="auto"/>
        <w:left w:val="none" w:sz="0" w:space="0" w:color="auto"/>
        <w:bottom w:val="none" w:sz="0" w:space="0" w:color="auto"/>
        <w:right w:val="none" w:sz="0" w:space="0" w:color="auto"/>
      </w:divBdr>
    </w:div>
    <w:div w:id="2014262923">
      <w:bodyDiv w:val="1"/>
      <w:marLeft w:val="0"/>
      <w:marRight w:val="0"/>
      <w:marTop w:val="0"/>
      <w:marBottom w:val="0"/>
      <w:divBdr>
        <w:top w:val="none" w:sz="0" w:space="0" w:color="auto"/>
        <w:left w:val="none" w:sz="0" w:space="0" w:color="auto"/>
        <w:bottom w:val="none" w:sz="0" w:space="0" w:color="auto"/>
        <w:right w:val="none" w:sz="0" w:space="0" w:color="auto"/>
      </w:divBdr>
    </w:div>
    <w:div w:id="2014263651">
      <w:bodyDiv w:val="1"/>
      <w:marLeft w:val="0"/>
      <w:marRight w:val="0"/>
      <w:marTop w:val="0"/>
      <w:marBottom w:val="0"/>
      <w:divBdr>
        <w:top w:val="none" w:sz="0" w:space="0" w:color="auto"/>
        <w:left w:val="none" w:sz="0" w:space="0" w:color="auto"/>
        <w:bottom w:val="none" w:sz="0" w:space="0" w:color="auto"/>
        <w:right w:val="none" w:sz="0" w:space="0" w:color="auto"/>
      </w:divBdr>
    </w:div>
    <w:div w:id="2014334023">
      <w:bodyDiv w:val="1"/>
      <w:marLeft w:val="0"/>
      <w:marRight w:val="0"/>
      <w:marTop w:val="0"/>
      <w:marBottom w:val="0"/>
      <w:divBdr>
        <w:top w:val="none" w:sz="0" w:space="0" w:color="auto"/>
        <w:left w:val="none" w:sz="0" w:space="0" w:color="auto"/>
        <w:bottom w:val="none" w:sz="0" w:space="0" w:color="auto"/>
        <w:right w:val="none" w:sz="0" w:space="0" w:color="auto"/>
      </w:divBdr>
    </w:div>
    <w:div w:id="2014407182">
      <w:bodyDiv w:val="1"/>
      <w:marLeft w:val="0"/>
      <w:marRight w:val="0"/>
      <w:marTop w:val="0"/>
      <w:marBottom w:val="0"/>
      <w:divBdr>
        <w:top w:val="none" w:sz="0" w:space="0" w:color="auto"/>
        <w:left w:val="none" w:sz="0" w:space="0" w:color="auto"/>
        <w:bottom w:val="none" w:sz="0" w:space="0" w:color="auto"/>
        <w:right w:val="none" w:sz="0" w:space="0" w:color="auto"/>
      </w:divBdr>
    </w:div>
    <w:div w:id="2014604591">
      <w:bodyDiv w:val="1"/>
      <w:marLeft w:val="0"/>
      <w:marRight w:val="0"/>
      <w:marTop w:val="0"/>
      <w:marBottom w:val="0"/>
      <w:divBdr>
        <w:top w:val="none" w:sz="0" w:space="0" w:color="auto"/>
        <w:left w:val="none" w:sz="0" w:space="0" w:color="auto"/>
        <w:bottom w:val="none" w:sz="0" w:space="0" w:color="auto"/>
        <w:right w:val="none" w:sz="0" w:space="0" w:color="auto"/>
      </w:divBdr>
    </w:div>
    <w:div w:id="2014643601">
      <w:bodyDiv w:val="1"/>
      <w:marLeft w:val="0"/>
      <w:marRight w:val="0"/>
      <w:marTop w:val="0"/>
      <w:marBottom w:val="0"/>
      <w:divBdr>
        <w:top w:val="none" w:sz="0" w:space="0" w:color="auto"/>
        <w:left w:val="none" w:sz="0" w:space="0" w:color="auto"/>
        <w:bottom w:val="none" w:sz="0" w:space="0" w:color="auto"/>
        <w:right w:val="none" w:sz="0" w:space="0" w:color="auto"/>
      </w:divBdr>
    </w:div>
    <w:div w:id="2014724662">
      <w:bodyDiv w:val="1"/>
      <w:marLeft w:val="0"/>
      <w:marRight w:val="0"/>
      <w:marTop w:val="0"/>
      <w:marBottom w:val="0"/>
      <w:divBdr>
        <w:top w:val="none" w:sz="0" w:space="0" w:color="auto"/>
        <w:left w:val="none" w:sz="0" w:space="0" w:color="auto"/>
        <w:bottom w:val="none" w:sz="0" w:space="0" w:color="auto"/>
        <w:right w:val="none" w:sz="0" w:space="0" w:color="auto"/>
      </w:divBdr>
    </w:div>
    <w:div w:id="2014725706">
      <w:bodyDiv w:val="1"/>
      <w:marLeft w:val="0"/>
      <w:marRight w:val="0"/>
      <w:marTop w:val="0"/>
      <w:marBottom w:val="0"/>
      <w:divBdr>
        <w:top w:val="none" w:sz="0" w:space="0" w:color="auto"/>
        <w:left w:val="none" w:sz="0" w:space="0" w:color="auto"/>
        <w:bottom w:val="none" w:sz="0" w:space="0" w:color="auto"/>
        <w:right w:val="none" w:sz="0" w:space="0" w:color="auto"/>
      </w:divBdr>
    </w:div>
    <w:div w:id="2014726194">
      <w:bodyDiv w:val="1"/>
      <w:marLeft w:val="0"/>
      <w:marRight w:val="0"/>
      <w:marTop w:val="0"/>
      <w:marBottom w:val="0"/>
      <w:divBdr>
        <w:top w:val="none" w:sz="0" w:space="0" w:color="auto"/>
        <w:left w:val="none" w:sz="0" w:space="0" w:color="auto"/>
        <w:bottom w:val="none" w:sz="0" w:space="0" w:color="auto"/>
        <w:right w:val="none" w:sz="0" w:space="0" w:color="auto"/>
      </w:divBdr>
    </w:div>
    <w:div w:id="2014867589">
      <w:bodyDiv w:val="1"/>
      <w:marLeft w:val="0"/>
      <w:marRight w:val="0"/>
      <w:marTop w:val="0"/>
      <w:marBottom w:val="0"/>
      <w:divBdr>
        <w:top w:val="none" w:sz="0" w:space="0" w:color="auto"/>
        <w:left w:val="none" w:sz="0" w:space="0" w:color="auto"/>
        <w:bottom w:val="none" w:sz="0" w:space="0" w:color="auto"/>
        <w:right w:val="none" w:sz="0" w:space="0" w:color="auto"/>
      </w:divBdr>
    </w:div>
    <w:div w:id="2014913718">
      <w:bodyDiv w:val="1"/>
      <w:marLeft w:val="0"/>
      <w:marRight w:val="0"/>
      <w:marTop w:val="0"/>
      <w:marBottom w:val="0"/>
      <w:divBdr>
        <w:top w:val="none" w:sz="0" w:space="0" w:color="auto"/>
        <w:left w:val="none" w:sz="0" w:space="0" w:color="auto"/>
        <w:bottom w:val="none" w:sz="0" w:space="0" w:color="auto"/>
        <w:right w:val="none" w:sz="0" w:space="0" w:color="auto"/>
      </w:divBdr>
    </w:div>
    <w:div w:id="2015063382">
      <w:bodyDiv w:val="1"/>
      <w:marLeft w:val="0"/>
      <w:marRight w:val="0"/>
      <w:marTop w:val="0"/>
      <w:marBottom w:val="0"/>
      <w:divBdr>
        <w:top w:val="none" w:sz="0" w:space="0" w:color="auto"/>
        <w:left w:val="none" w:sz="0" w:space="0" w:color="auto"/>
        <w:bottom w:val="none" w:sz="0" w:space="0" w:color="auto"/>
        <w:right w:val="none" w:sz="0" w:space="0" w:color="auto"/>
      </w:divBdr>
    </w:div>
    <w:div w:id="2015108796">
      <w:bodyDiv w:val="1"/>
      <w:marLeft w:val="0"/>
      <w:marRight w:val="0"/>
      <w:marTop w:val="0"/>
      <w:marBottom w:val="0"/>
      <w:divBdr>
        <w:top w:val="none" w:sz="0" w:space="0" w:color="auto"/>
        <w:left w:val="none" w:sz="0" w:space="0" w:color="auto"/>
        <w:bottom w:val="none" w:sz="0" w:space="0" w:color="auto"/>
        <w:right w:val="none" w:sz="0" w:space="0" w:color="auto"/>
      </w:divBdr>
    </w:div>
    <w:div w:id="2015112422">
      <w:bodyDiv w:val="1"/>
      <w:marLeft w:val="0"/>
      <w:marRight w:val="0"/>
      <w:marTop w:val="0"/>
      <w:marBottom w:val="0"/>
      <w:divBdr>
        <w:top w:val="none" w:sz="0" w:space="0" w:color="auto"/>
        <w:left w:val="none" w:sz="0" w:space="0" w:color="auto"/>
        <w:bottom w:val="none" w:sz="0" w:space="0" w:color="auto"/>
        <w:right w:val="none" w:sz="0" w:space="0" w:color="auto"/>
      </w:divBdr>
    </w:div>
    <w:div w:id="2015179898">
      <w:bodyDiv w:val="1"/>
      <w:marLeft w:val="0"/>
      <w:marRight w:val="0"/>
      <w:marTop w:val="0"/>
      <w:marBottom w:val="0"/>
      <w:divBdr>
        <w:top w:val="none" w:sz="0" w:space="0" w:color="auto"/>
        <w:left w:val="none" w:sz="0" w:space="0" w:color="auto"/>
        <w:bottom w:val="none" w:sz="0" w:space="0" w:color="auto"/>
        <w:right w:val="none" w:sz="0" w:space="0" w:color="auto"/>
      </w:divBdr>
    </w:div>
    <w:div w:id="2015179969">
      <w:bodyDiv w:val="1"/>
      <w:marLeft w:val="0"/>
      <w:marRight w:val="0"/>
      <w:marTop w:val="0"/>
      <w:marBottom w:val="0"/>
      <w:divBdr>
        <w:top w:val="none" w:sz="0" w:space="0" w:color="auto"/>
        <w:left w:val="none" w:sz="0" w:space="0" w:color="auto"/>
        <w:bottom w:val="none" w:sz="0" w:space="0" w:color="auto"/>
        <w:right w:val="none" w:sz="0" w:space="0" w:color="auto"/>
      </w:divBdr>
    </w:div>
    <w:div w:id="2015255195">
      <w:bodyDiv w:val="1"/>
      <w:marLeft w:val="0"/>
      <w:marRight w:val="0"/>
      <w:marTop w:val="0"/>
      <w:marBottom w:val="0"/>
      <w:divBdr>
        <w:top w:val="none" w:sz="0" w:space="0" w:color="auto"/>
        <w:left w:val="none" w:sz="0" w:space="0" w:color="auto"/>
        <w:bottom w:val="none" w:sz="0" w:space="0" w:color="auto"/>
        <w:right w:val="none" w:sz="0" w:space="0" w:color="auto"/>
      </w:divBdr>
    </w:div>
    <w:div w:id="2015305681">
      <w:bodyDiv w:val="1"/>
      <w:marLeft w:val="0"/>
      <w:marRight w:val="0"/>
      <w:marTop w:val="0"/>
      <w:marBottom w:val="0"/>
      <w:divBdr>
        <w:top w:val="none" w:sz="0" w:space="0" w:color="auto"/>
        <w:left w:val="none" w:sz="0" w:space="0" w:color="auto"/>
        <w:bottom w:val="none" w:sz="0" w:space="0" w:color="auto"/>
        <w:right w:val="none" w:sz="0" w:space="0" w:color="auto"/>
      </w:divBdr>
    </w:div>
    <w:div w:id="2015649643">
      <w:bodyDiv w:val="1"/>
      <w:marLeft w:val="0"/>
      <w:marRight w:val="0"/>
      <w:marTop w:val="0"/>
      <w:marBottom w:val="0"/>
      <w:divBdr>
        <w:top w:val="none" w:sz="0" w:space="0" w:color="auto"/>
        <w:left w:val="none" w:sz="0" w:space="0" w:color="auto"/>
        <w:bottom w:val="none" w:sz="0" w:space="0" w:color="auto"/>
        <w:right w:val="none" w:sz="0" w:space="0" w:color="auto"/>
      </w:divBdr>
    </w:div>
    <w:div w:id="2015766021">
      <w:bodyDiv w:val="1"/>
      <w:marLeft w:val="0"/>
      <w:marRight w:val="0"/>
      <w:marTop w:val="0"/>
      <w:marBottom w:val="0"/>
      <w:divBdr>
        <w:top w:val="none" w:sz="0" w:space="0" w:color="auto"/>
        <w:left w:val="none" w:sz="0" w:space="0" w:color="auto"/>
        <w:bottom w:val="none" w:sz="0" w:space="0" w:color="auto"/>
        <w:right w:val="none" w:sz="0" w:space="0" w:color="auto"/>
      </w:divBdr>
    </w:div>
    <w:div w:id="2016029977">
      <w:bodyDiv w:val="1"/>
      <w:marLeft w:val="0"/>
      <w:marRight w:val="0"/>
      <w:marTop w:val="0"/>
      <w:marBottom w:val="0"/>
      <w:divBdr>
        <w:top w:val="none" w:sz="0" w:space="0" w:color="auto"/>
        <w:left w:val="none" w:sz="0" w:space="0" w:color="auto"/>
        <w:bottom w:val="none" w:sz="0" w:space="0" w:color="auto"/>
        <w:right w:val="none" w:sz="0" w:space="0" w:color="auto"/>
      </w:divBdr>
    </w:div>
    <w:div w:id="2016154584">
      <w:bodyDiv w:val="1"/>
      <w:marLeft w:val="0"/>
      <w:marRight w:val="0"/>
      <w:marTop w:val="0"/>
      <w:marBottom w:val="0"/>
      <w:divBdr>
        <w:top w:val="none" w:sz="0" w:space="0" w:color="auto"/>
        <w:left w:val="none" w:sz="0" w:space="0" w:color="auto"/>
        <w:bottom w:val="none" w:sz="0" w:space="0" w:color="auto"/>
        <w:right w:val="none" w:sz="0" w:space="0" w:color="auto"/>
      </w:divBdr>
    </w:div>
    <w:div w:id="2016181240">
      <w:bodyDiv w:val="1"/>
      <w:marLeft w:val="0"/>
      <w:marRight w:val="0"/>
      <w:marTop w:val="0"/>
      <w:marBottom w:val="0"/>
      <w:divBdr>
        <w:top w:val="none" w:sz="0" w:space="0" w:color="auto"/>
        <w:left w:val="none" w:sz="0" w:space="0" w:color="auto"/>
        <w:bottom w:val="none" w:sz="0" w:space="0" w:color="auto"/>
        <w:right w:val="none" w:sz="0" w:space="0" w:color="auto"/>
      </w:divBdr>
    </w:div>
    <w:div w:id="2016229447">
      <w:bodyDiv w:val="1"/>
      <w:marLeft w:val="0"/>
      <w:marRight w:val="0"/>
      <w:marTop w:val="0"/>
      <w:marBottom w:val="0"/>
      <w:divBdr>
        <w:top w:val="none" w:sz="0" w:space="0" w:color="auto"/>
        <w:left w:val="none" w:sz="0" w:space="0" w:color="auto"/>
        <w:bottom w:val="none" w:sz="0" w:space="0" w:color="auto"/>
        <w:right w:val="none" w:sz="0" w:space="0" w:color="auto"/>
      </w:divBdr>
    </w:div>
    <w:div w:id="2016303589">
      <w:bodyDiv w:val="1"/>
      <w:marLeft w:val="0"/>
      <w:marRight w:val="0"/>
      <w:marTop w:val="0"/>
      <w:marBottom w:val="0"/>
      <w:divBdr>
        <w:top w:val="none" w:sz="0" w:space="0" w:color="auto"/>
        <w:left w:val="none" w:sz="0" w:space="0" w:color="auto"/>
        <w:bottom w:val="none" w:sz="0" w:space="0" w:color="auto"/>
        <w:right w:val="none" w:sz="0" w:space="0" w:color="auto"/>
      </w:divBdr>
    </w:div>
    <w:div w:id="2016305437">
      <w:bodyDiv w:val="1"/>
      <w:marLeft w:val="0"/>
      <w:marRight w:val="0"/>
      <w:marTop w:val="0"/>
      <w:marBottom w:val="0"/>
      <w:divBdr>
        <w:top w:val="none" w:sz="0" w:space="0" w:color="auto"/>
        <w:left w:val="none" w:sz="0" w:space="0" w:color="auto"/>
        <w:bottom w:val="none" w:sz="0" w:space="0" w:color="auto"/>
        <w:right w:val="none" w:sz="0" w:space="0" w:color="auto"/>
      </w:divBdr>
      <w:divsChild>
        <w:div w:id="129515778">
          <w:marLeft w:val="0"/>
          <w:marRight w:val="0"/>
          <w:marTop w:val="0"/>
          <w:marBottom w:val="0"/>
          <w:divBdr>
            <w:top w:val="none" w:sz="0" w:space="0" w:color="auto"/>
            <w:left w:val="none" w:sz="0" w:space="0" w:color="auto"/>
            <w:bottom w:val="none" w:sz="0" w:space="0" w:color="auto"/>
            <w:right w:val="none" w:sz="0" w:space="0" w:color="auto"/>
          </w:divBdr>
        </w:div>
        <w:div w:id="886141753">
          <w:marLeft w:val="0"/>
          <w:marRight w:val="0"/>
          <w:marTop w:val="0"/>
          <w:marBottom w:val="0"/>
          <w:divBdr>
            <w:top w:val="none" w:sz="0" w:space="0" w:color="auto"/>
            <w:left w:val="none" w:sz="0" w:space="0" w:color="auto"/>
            <w:bottom w:val="none" w:sz="0" w:space="0" w:color="auto"/>
            <w:right w:val="none" w:sz="0" w:space="0" w:color="auto"/>
          </w:divBdr>
        </w:div>
        <w:div w:id="1824083003">
          <w:marLeft w:val="0"/>
          <w:marRight w:val="0"/>
          <w:marTop w:val="0"/>
          <w:marBottom w:val="0"/>
          <w:divBdr>
            <w:top w:val="none" w:sz="0" w:space="0" w:color="auto"/>
            <w:left w:val="none" w:sz="0" w:space="0" w:color="auto"/>
            <w:bottom w:val="none" w:sz="0" w:space="0" w:color="auto"/>
            <w:right w:val="none" w:sz="0" w:space="0" w:color="auto"/>
          </w:divBdr>
        </w:div>
      </w:divsChild>
    </w:div>
    <w:div w:id="2016346551">
      <w:bodyDiv w:val="1"/>
      <w:marLeft w:val="0"/>
      <w:marRight w:val="0"/>
      <w:marTop w:val="0"/>
      <w:marBottom w:val="0"/>
      <w:divBdr>
        <w:top w:val="none" w:sz="0" w:space="0" w:color="auto"/>
        <w:left w:val="none" w:sz="0" w:space="0" w:color="auto"/>
        <w:bottom w:val="none" w:sz="0" w:space="0" w:color="auto"/>
        <w:right w:val="none" w:sz="0" w:space="0" w:color="auto"/>
      </w:divBdr>
    </w:div>
    <w:div w:id="2016377807">
      <w:bodyDiv w:val="1"/>
      <w:marLeft w:val="0"/>
      <w:marRight w:val="0"/>
      <w:marTop w:val="0"/>
      <w:marBottom w:val="0"/>
      <w:divBdr>
        <w:top w:val="none" w:sz="0" w:space="0" w:color="auto"/>
        <w:left w:val="none" w:sz="0" w:space="0" w:color="auto"/>
        <w:bottom w:val="none" w:sz="0" w:space="0" w:color="auto"/>
        <w:right w:val="none" w:sz="0" w:space="0" w:color="auto"/>
      </w:divBdr>
    </w:div>
    <w:div w:id="2016494299">
      <w:bodyDiv w:val="1"/>
      <w:marLeft w:val="0"/>
      <w:marRight w:val="0"/>
      <w:marTop w:val="0"/>
      <w:marBottom w:val="0"/>
      <w:divBdr>
        <w:top w:val="none" w:sz="0" w:space="0" w:color="auto"/>
        <w:left w:val="none" w:sz="0" w:space="0" w:color="auto"/>
        <w:bottom w:val="none" w:sz="0" w:space="0" w:color="auto"/>
        <w:right w:val="none" w:sz="0" w:space="0" w:color="auto"/>
      </w:divBdr>
    </w:div>
    <w:div w:id="2016688685">
      <w:bodyDiv w:val="1"/>
      <w:marLeft w:val="0"/>
      <w:marRight w:val="0"/>
      <w:marTop w:val="0"/>
      <w:marBottom w:val="0"/>
      <w:divBdr>
        <w:top w:val="none" w:sz="0" w:space="0" w:color="auto"/>
        <w:left w:val="none" w:sz="0" w:space="0" w:color="auto"/>
        <w:bottom w:val="none" w:sz="0" w:space="0" w:color="auto"/>
        <w:right w:val="none" w:sz="0" w:space="0" w:color="auto"/>
      </w:divBdr>
    </w:div>
    <w:div w:id="2016689775">
      <w:bodyDiv w:val="1"/>
      <w:marLeft w:val="0"/>
      <w:marRight w:val="0"/>
      <w:marTop w:val="0"/>
      <w:marBottom w:val="0"/>
      <w:divBdr>
        <w:top w:val="none" w:sz="0" w:space="0" w:color="auto"/>
        <w:left w:val="none" w:sz="0" w:space="0" w:color="auto"/>
        <w:bottom w:val="none" w:sz="0" w:space="0" w:color="auto"/>
        <w:right w:val="none" w:sz="0" w:space="0" w:color="auto"/>
      </w:divBdr>
    </w:div>
    <w:div w:id="2016833876">
      <w:bodyDiv w:val="1"/>
      <w:marLeft w:val="0"/>
      <w:marRight w:val="0"/>
      <w:marTop w:val="0"/>
      <w:marBottom w:val="0"/>
      <w:divBdr>
        <w:top w:val="none" w:sz="0" w:space="0" w:color="auto"/>
        <w:left w:val="none" w:sz="0" w:space="0" w:color="auto"/>
        <w:bottom w:val="none" w:sz="0" w:space="0" w:color="auto"/>
        <w:right w:val="none" w:sz="0" w:space="0" w:color="auto"/>
      </w:divBdr>
    </w:div>
    <w:div w:id="2016953031">
      <w:bodyDiv w:val="1"/>
      <w:marLeft w:val="0"/>
      <w:marRight w:val="0"/>
      <w:marTop w:val="0"/>
      <w:marBottom w:val="0"/>
      <w:divBdr>
        <w:top w:val="none" w:sz="0" w:space="0" w:color="auto"/>
        <w:left w:val="none" w:sz="0" w:space="0" w:color="auto"/>
        <w:bottom w:val="none" w:sz="0" w:space="0" w:color="auto"/>
        <w:right w:val="none" w:sz="0" w:space="0" w:color="auto"/>
      </w:divBdr>
    </w:div>
    <w:div w:id="2017152517">
      <w:bodyDiv w:val="1"/>
      <w:marLeft w:val="0"/>
      <w:marRight w:val="0"/>
      <w:marTop w:val="0"/>
      <w:marBottom w:val="0"/>
      <w:divBdr>
        <w:top w:val="none" w:sz="0" w:space="0" w:color="auto"/>
        <w:left w:val="none" w:sz="0" w:space="0" w:color="auto"/>
        <w:bottom w:val="none" w:sz="0" w:space="0" w:color="auto"/>
        <w:right w:val="none" w:sz="0" w:space="0" w:color="auto"/>
      </w:divBdr>
    </w:div>
    <w:div w:id="2017270296">
      <w:bodyDiv w:val="1"/>
      <w:marLeft w:val="0"/>
      <w:marRight w:val="0"/>
      <w:marTop w:val="0"/>
      <w:marBottom w:val="0"/>
      <w:divBdr>
        <w:top w:val="none" w:sz="0" w:space="0" w:color="auto"/>
        <w:left w:val="none" w:sz="0" w:space="0" w:color="auto"/>
        <w:bottom w:val="none" w:sz="0" w:space="0" w:color="auto"/>
        <w:right w:val="none" w:sz="0" w:space="0" w:color="auto"/>
      </w:divBdr>
    </w:div>
    <w:div w:id="2017343922">
      <w:bodyDiv w:val="1"/>
      <w:marLeft w:val="0"/>
      <w:marRight w:val="0"/>
      <w:marTop w:val="0"/>
      <w:marBottom w:val="0"/>
      <w:divBdr>
        <w:top w:val="none" w:sz="0" w:space="0" w:color="auto"/>
        <w:left w:val="none" w:sz="0" w:space="0" w:color="auto"/>
        <w:bottom w:val="none" w:sz="0" w:space="0" w:color="auto"/>
        <w:right w:val="none" w:sz="0" w:space="0" w:color="auto"/>
      </w:divBdr>
    </w:div>
    <w:div w:id="2017611483">
      <w:bodyDiv w:val="1"/>
      <w:marLeft w:val="0"/>
      <w:marRight w:val="0"/>
      <w:marTop w:val="0"/>
      <w:marBottom w:val="0"/>
      <w:divBdr>
        <w:top w:val="none" w:sz="0" w:space="0" w:color="auto"/>
        <w:left w:val="none" w:sz="0" w:space="0" w:color="auto"/>
        <w:bottom w:val="none" w:sz="0" w:space="0" w:color="auto"/>
        <w:right w:val="none" w:sz="0" w:space="0" w:color="auto"/>
      </w:divBdr>
    </w:div>
    <w:div w:id="2017614748">
      <w:bodyDiv w:val="1"/>
      <w:marLeft w:val="0"/>
      <w:marRight w:val="0"/>
      <w:marTop w:val="0"/>
      <w:marBottom w:val="0"/>
      <w:divBdr>
        <w:top w:val="none" w:sz="0" w:space="0" w:color="auto"/>
        <w:left w:val="none" w:sz="0" w:space="0" w:color="auto"/>
        <w:bottom w:val="none" w:sz="0" w:space="0" w:color="auto"/>
        <w:right w:val="none" w:sz="0" w:space="0" w:color="auto"/>
      </w:divBdr>
    </w:div>
    <w:div w:id="2017615387">
      <w:bodyDiv w:val="1"/>
      <w:marLeft w:val="0"/>
      <w:marRight w:val="0"/>
      <w:marTop w:val="0"/>
      <w:marBottom w:val="0"/>
      <w:divBdr>
        <w:top w:val="none" w:sz="0" w:space="0" w:color="auto"/>
        <w:left w:val="none" w:sz="0" w:space="0" w:color="auto"/>
        <w:bottom w:val="none" w:sz="0" w:space="0" w:color="auto"/>
        <w:right w:val="none" w:sz="0" w:space="0" w:color="auto"/>
      </w:divBdr>
    </w:div>
    <w:div w:id="2017726256">
      <w:bodyDiv w:val="1"/>
      <w:marLeft w:val="0"/>
      <w:marRight w:val="0"/>
      <w:marTop w:val="0"/>
      <w:marBottom w:val="0"/>
      <w:divBdr>
        <w:top w:val="none" w:sz="0" w:space="0" w:color="auto"/>
        <w:left w:val="none" w:sz="0" w:space="0" w:color="auto"/>
        <w:bottom w:val="none" w:sz="0" w:space="0" w:color="auto"/>
        <w:right w:val="none" w:sz="0" w:space="0" w:color="auto"/>
      </w:divBdr>
    </w:div>
    <w:div w:id="2017882058">
      <w:bodyDiv w:val="1"/>
      <w:marLeft w:val="0"/>
      <w:marRight w:val="0"/>
      <w:marTop w:val="0"/>
      <w:marBottom w:val="0"/>
      <w:divBdr>
        <w:top w:val="none" w:sz="0" w:space="0" w:color="auto"/>
        <w:left w:val="none" w:sz="0" w:space="0" w:color="auto"/>
        <w:bottom w:val="none" w:sz="0" w:space="0" w:color="auto"/>
        <w:right w:val="none" w:sz="0" w:space="0" w:color="auto"/>
      </w:divBdr>
    </w:div>
    <w:div w:id="2017884101">
      <w:bodyDiv w:val="1"/>
      <w:marLeft w:val="0"/>
      <w:marRight w:val="0"/>
      <w:marTop w:val="0"/>
      <w:marBottom w:val="0"/>
      <w:divBdr>
        <w:top w:val="none" w:sz="0" w:space="0" w:color="auto"/>
        <w:left w:val="none" w:sz="0" w:space="0" w:color="auto"/>
        <w:bottom w:val="none" w:sz="0" w:space="0" w:color="auto"/>
        <w:right w:val="none" w:sz="0" w:space="0" w:color="auto"/>
      </w:divBdr>
    </w:div>
    <w:div w:id="2018001847">
      <w:bodyDiv w:val="1"/>
      <w:marLeft w:val="0"/>
      <w:marRight w:val="0"/>
      <w:marTop w:val="0"/>
      <w:marBottom w:val="0"/>
      <w:divBdr>
        <w:top w:val="none" w:sz="0" w:space="0" w:color="auto"/>
        <w:left w:val="none" w:sz="0" w:space="0" w:color="auto"/>
        <w:bottom w:val="none" w:sz="0" w:space="0" w:color="auto"/>
        <w:right w:val="none" w:sz="0" w:space="0" w:color="auto"/>
      </w:divBdr>
    </w:div>
    <w:div w:id="2018073718">
      <w:bodyDiv w:val="1"/>
      <w:marLeft w:val="0"/>
      <w:marRight w:val="0"/>
      <w:marTop w:val="0"/>
      <w:marBottom w:val="0"/>
      <w:divBdr>
        <w:top w:val="none" w:sz="0" w:space="0" w:color="auto"/>
        <w:left w:val="none" w:sz="0" w:space="0" w:color="auto"/>
        <w:bottom w:val="none" w:sz="0" w:space="0" w:color="auto"/>
        <w:right w:val="none" w:sz="0" w:space="0" w:color="auto"/>
      </w:divBdr>
      <w:divsChild>
        <w:div w:id="2107537670">
          <w:marLeft w:val="0"/>
          <w:marRight w:val="0"/>
          <w:marTop w:val="0"/>
          <w:marBottom w:val="229"/>
          <w:divBdr>
            <w:top w:val="none" w:sz="0" w:space="0" w:color="auto"/>
            <w:left w:val="none" w:sz="0" w:space="0" w:color="auto"/>
            <w:bottom w:val="none" w:sz="0" w:space="0" w:color="auto"/>
            <w:right w:val="none" w:sz="0" w:space="0" w:color="auto"/>
          </w:divBdr>
        </w:div>
      </w:divsChild>
    </w:div>
    <w:div w:id="2018265456">
      <w:bodyDiv w:val="1"/>
      <w:marLeft w:val="0"/>
      <w:marRight w:val="0"/>
      <w:marTop w:val="0"/>
      <w:marBottom w:val="0"/>
      <w:divBdr>
        <w:top w:val="none" w:sz="0" w:space="0" w:color="auto"/>
        <w:left w:val="none" w:sz="0" w:space="0" w:color="auto"/>
        <w:bottom w:val="none" w:sz="0" w:space="0" w:color="auto"/>
        <w:right w:val="none" w:sz="0" w:space="0" w:color="auto"/>
      </w:divBdr>
    </w:div>
    <w:div w:id="2018266915">
      <w:bodyDiv w:val="1"/>
      <w:marLeft w:val="0"/>
      <w:marRight w:val="0"/>
      <w:marTop w:val="0"/>
      <w:marBottom w:val="0"/>
      <w:divBdr>
        <w:top w:val="none" w:sz="0" w:space="0" w:color="auto"/>
        <w:left w:val="none" w:sz="0" w:space="0" w:color="auto"/>
        <w:bottom w:val="none" w:sz="0" w:space="0" w:color="auto"/>
        <w:right w:val="none" w:sz="0" w:space="0" w:color="auto"/>
      </w:divBdr>
    </w:div>
    <w:div w:id="2018338501">
      <w:bodyDiv w:val="1"/>
      <w:marLeft w:val="0"/>
      <w:marRight w:val="0"/>
      <w:marTop w:val="0"/>
      <w:marBottom w:val="0"/>
      <w:divBdr>
        <w:top w:val="none" w:sz="0" w:space="0" w:color="auto"/>
        <w:left w:val="none" w:sz="0" w:space="0" w:color="auto"/>
        <w:bottom w:val="none" w:sz="0" w:space="0" w:color="auto"/>
        <w:right w:val="none" w:sz="0" w:space="0" w:color="auto"/>
      </w:divBdr>
    </w:div>
    <w:div w:id="2018455666">
      <w:bodyDiv w:val="1"/>
      <w:marLeft w:val="0"/>
      <w:marRight w:val="0"/>
      <w:marTop w:val="0"/>
      <w:marBottom w:val="0"/>
      <w:divBdr>
        <w:top w:val="none" w:sz="0" w:space="0" w:color="auto"/>
        <w:left w:val="none" w:sz="0" w:space="0" w:color="auto"/>
        <w:bottom w:val="none" w:sz="0" w:space="0" w:color="auto"/>
        <w:right w:val="none" w:sz="0" w:space="0" w:color="auto"/>
      </w:divBdr>
    </w:div>
    <w:div w:id="2018799412">
      <w:bodyDiv w:val="1"/>
      <w:marLeft w:val="0"/>
      <w:marRight w:val="0"/>
      <w:marTop w:val="0"/>
      <w:marBottom w:val="0"/>
      <w:divBdr>
        <w:top w:val="none" w:sz="0" w:space="0" w:color="auto"/>
        <w:left w:val="none" w:sz="0" w:space="0" w:color="auto"/>
        <w:bottom w:val="none" w:sz="0" w:space="0" w:color="auto"/>
        <w:right w:val="none" w:sz="0" w:space="0" w:color="auto"/>
      </w:divBdr>
    </w:div>
    <w:div w:id="2018799483">
      <w:bodyDiv w:val="1"/>
      <w:marLeft w:val="0"/>
      <w:marRight w:val="0"/>
      <w:marTop w:val="0"/>
      <w:marBottom w:val="0"/>
      <w:divBdr>
        <w:top w:val="none" w:sz="0" w:space="0" w:color="auto"/>
        <w:left w:val="none" w:sz="0" w:space="0" w:color="auto"/>
        <w:bottom w:val="none" w:sz="0" w:space="0" w:color="auto"/>
        <w:right w:val="none" w:sz="0" w:space="0" w:color="auto"/>
      </w:divBdr>
    </w:div>
    <w:div w:id="2018799494">
      <w:bodyDiv w:val="1"/>
      <w:marLeft w:val="0"/>
      <w:marRight w:val="0"/>
      <w:marTop w:val="0"/>
      <w:marBottom w:val="0"/>
      <w:divBdr>
        <w:top w:val="none" w:sz="0" w:space="0" w:color="auto"/>
        <w:left w:val="none" w:sz="0" w:space="0" w:color="auto"/>
        <w:bottom w:val="none" w:sz="0" w:space="0" w:color="auto"/>
        <w:right w:val="none" w:sz="0" w:space="0" w:color="auto"/>
      </w:divBdr>
      <w:divsChild>
        <w:div w:id="799035293">
          <w:marLeft w:val="0"/>
          <w:marRight w:val="0"/>
          <w:marTop w:val="0"/>
          <w:marBottom w:val="0"/>
          <w:divBdr>
            <w:top w:val="none" w:sz="0" w:space="0" w:color="auto"/>
            <w:left w:val="none" w:sz="0" w:space="0" w:color="auto"/>
            <w:bottom w:val="none" w:sz="0" w:space="0" w:color="auto"/>
            <w:right w:val="none" w:sz="0" w:space="0" w:color="auto"/>
          </w:divBdr>
        </w:div>
        <w:div w:id="1154645769">
          <w:marLeft w:val="0"/>
          <w:marRight w:val="0"/>
          <w:marTop w:val="0"/>
          <w:marBottom w:val="0"/>
          <w:divBdr>
            <w:top w:val="none" w:sz="0" w:space="0" w:color="auto"/>
            <w:left w:val="none" w:sz="0" w:space="0" w:color="auto"/>
            <w:bottom w:val="none" w:sz="0" w:space="0" w:color="auto"/>
            <w:right w:val="none" w:sz="0" w:space="0" w:color="auto"/>
          </w:divBdr>
        </w:div>
        <w:div w:id="1472943433">
          <w:marLeft w:val="0"/>
          <w:marRight w:val="0"/>
          <w:marTop w:val="0"/>
          <w:marBottom w:val="0"/>
          <w:divBdr>
            <w:top w:val="none" w:sz="0" w:space="0" w:color="auto"/>
            <w:left w:val="none" w:sz="0" w:space="0" w:color="auto"/>
            <w:bottom w:val="none" w:sz="0" w:space="0" w:color="auto"/>
            <w:right w:val="none" w:sz="0" w:space="0" w:color="auto"/>
          </w:divBdr>
        </w:div>
      </w:divsChild>
    </w:div>
    <w:div w:id="2019113284">
      <w:bodyDiv w:val="1"/>
      <w:marLeft w:val="0"/>
      <w:marRight w:val="0"/>
      <w:marTop w:val="0"/>
      <w:marBottom w:val="0"/>
      <w:divBdr>
        <w:top w:val="none" w:sz="0" w:space="0" w:color="auto"/>
        <w:left w:val="none" w:sz="0" w:space="0" w:color="auto"/>
        <w:bottom w:val="none" w:sz="0" w:space="0" w:color="auto"/>
        <w:right w:val="none" w:sz="0" w:space="0" w:color="auto"/>
      </w:divBdr>
    </w:div>
    <w:div w:id="2019189140">
      <w:bodyDiv w:val="1"/>
      <w:marLeft w:val="0"/>
      <w:marRight w:val="0"/>
      <w:marTop w:val="0"/>
      <w:marBottom w:val="0"/>
      <w:divBdr>
        <w:top w:val="none" w:sz="0" w:space="0" w:color="auto"/>
        <w:left w:val="none" w:sz="0" w:space="0" w:color="auto"/>
        <w:bottom w:val="none" w:sz="0" w:space="0" w:color="auto"/>
        <w:right w:val="none" w:sz="0" w:space="0" w:color="auto"/>
      </w:divBdr>
    </w:div>
    <w:div w:id="2019310980">
      <w:bodyDiv w:val="1"/>
      <w:marLeft w:val="0"/>
      <w:marRight w:val="0"/>
      <w:marTop w:val="0"/>
      <w:marBottom w:val="0"/>
      <w:divBdr>
        <w:top w:val="none" w:sz="0" w:space="0" w:color="auto"/>
        <w:left w:val="none" w:sz="0" w:space="0" w:color="auto"/>
        <w:bottom w:val="none" w:sz="0" w:space="0" w:color="auto"/>
        <w:right w:val="none" w:sz="0" w:space="0" w:color="auto"/>
      </w:divBdr>
    </w:div>
    <w:div w:id="2019311043">
      <w:bodyDiv w:val="1"/>
      <w:marLeft w:val="0"/>
      <w:marRight w:val="0"/>
      <w:marTop w:val="0"/>
      <w:marBottom w:val="0"/>
      <w:divBdr>
        <w:top w:val="none" w:sz="0" w:space="0" w:color="auto"/>
        <w:left w:val="none" w:sz="0" w:space="0" w:color="auto"/>
        <w:bottom w:val="none" w:sz="0" w:space="0" w:color="auto"/>
        <w:right w:val="none" w:sz="0" w:space="0" w:color="auto"/>
      </w:divBdr>
    </w:div>
    <w:div w:id="2019379836">
      <w:bodyDiv w:val="1"/>
      <w:marLeft w:val="0"/>
      <w:marRight w:val="0"/>
      <w:marTop w:val="0"/>
      <w:marBottom w:val="0"/>
      <w:divBdr>
        <w:top w:val="none" w:sz="0" w:space="0" w:color="auto"/>
        <w:left w:val="none" w:sz="0" w:space="0" w:color="auto"/>
        <w:bottom w:val="none" w:sz="0" w:space="0" w:color="auto"/>
        <w:right w:val="none" w:sz="0" w:space="0" w:color="auto"/>
      </w:divBdr>
    </w:div>
    <w:div w:id="2019429476">
      <w:bodyDiv w:val="1"/>
      <w:marLeft w:val="0"/>
      <w:marRight w:val="0"/>
      <w:marTop w:val="0"/>
      <w:marBottom w:val="0"/>
      <w:divBdr>
        <w:top w:val="none" w:sz="0" w:space="0" w:color="auto"/>
        <w:left w:val="none" w:sz="0" w:space="0" w:color="auto"/>
        <w:bottom w:val="none" w:sz="0" w:space="0" w:color="auto"/>
        <w:right w:val="none" w:sz="0" w:space="0" w:color="auto"/>
      </w:divBdr>
    </w:div>
    <w:div w:id="2019456728">
      <w:bodyDiv w:val="1"/>
      <w:marLeft w:val="0"/>
      <w:marRight w:val="0"/>
      <w:marTop w:val="0"/>
      <w:marBottom w:val="0"/>
      <w:divBdr>
        <w:top w:val="none" w:sz="0" w:space="0" w:color="auto"/>
        <w:left w:val="none" w:sz="0" w:space="0" w:color="auto"/>
        <w:bottom w:val="none" w:sz="0" w:space="0" w:color="auto"/>
        <w:right w:val="none" w:sz="0" w:space="0" w:color="auto"/>
      </w:divBdr>
    </w:div>
    <w:div w:id="2019578542">
      <w:bodyDiv w:val="1"/>
      <w:marLeft w:val="0"/>
      <w:marRight w:val="0"/>
      <w:marTop w:val="0"/>
      <w:marBottom w:val="0"/>
      <w:divBdr>
        <w:top w:val="none" w:sz="0" w:space="0" w:color="auto"/>
        <w:left w:val="none" w:sz="0" w:space="0" w:color="auto"/>
        <w:bottom w:val="none" w:sz="0" w:space="0" w:color="auto"/>
        <w:right w:val="none" w:sz="0" w:space="0" w:color="auto"/>
      </w:divBdr>
    </w:div>
    <w:div w:id="2019653605">
      <w:bodyDiv w:val="1"/>
      <w:marLeft w:val="0"/>
      <w:marRight w:val="0"/>
      <w:marTop w:val="0"/>
      <w:marBottom w:val="0"/>
      <w:divBdr>
        <w:top w:val="none" w:sz="0" w:space="0" w:color="auto"/>
        <w:left w:val="none" w:sz="0" w:space="0" w:color="auto"/>
        <w:bottom w:val="none" w:sz="0" w:space="0" w:color="auto"/>
        <w:right w:val="none" w:sz="0" w:space="0" w:color="auto"/>
      </w:divBdr>
    </w:div>
    <w:div w:id="2019696527">
      <w:bodyDiv w:val="1"/>
      <w:marLeft w:val="0"/>
      <w:marRight w:val="0"/>
      <w:marTop w:val="0"/>
      <w:marBottom w:val="0"/>
      <w:divBdr>
        <w:top w:val="none" w:sz="0" w:space="0" w:color="auto"/>
        <w:left w:val="none" w:sz="0" w:space="0" w:color="auto"/>
        <w:bottom w:val="none" w:sz="0" w:space="0" w:color="auto"/>
        <w:right w:val="none" w:sz="0" w:space="0" w:color="auto"/>
      </w:divBdr>
    </w:div>
    <w:div w:id="2019696529">
      <w:bodyDiv w:val="1"/>
      <w:marLeft w:val="0"/>
      <w:marRight w:val="0"/>
      <w:marTop w:val="0"/>
      <w:marBottom w:val="0"/>
      <w:divBdr>
        <w:top w:val="none" w:sz="0" w:space="0" w:color="auto"/>
        <w:left w:val="none" w:sz="0" w:space="0" w:color="auto"/>
        <w:bottom w:val="none" w:sz="0" w:space="0" w:color="auto"/>
        <w:right w:val="none" w:sz="0" w:space="0" w:color="auto"/>
      </w:divBdr>
    </w:div>
    <w:div w:id="2019766689">
      <w:bodyDiv w:val="1"/>
      <w:marLeft w:val="0"/>
      <w:marRight w:val="0"/>
      <w:marTop w:val="0"/>
      <w:marBottom w:val="0"/>
      <w:divBdr>
        <w:top w:val="none" w:sz="0" w:space="0" w:color="auto"/>
        <w:left w:val="none" w:sz="0" w:space="0" w:color="auto"/>
        <w:bottom w:val="none" w:sz="0" w:space="0" w:color="auto"/>
        <w:right w:val="none" w:sz="0" w:space="0" w:color="auto"/>
      </w:divBdr>
    </w:div>
    <w:div w:id="2019841374">
      <w:bodyDiv w:val="1"/>
      <w:marLeft w:val="0"/>
      <w:marRight w:val="0"/>
      <w:marTop w:val="0"/>
      <w:marBottom w:val="0"/>
      <w:divBdr>
        <w:top w:val="none" w:sz="0" w:space="0" w:color="auto"/>
        <w:left w:val="none" w:sz="0" w:space="0" w:color="auto"/>
        <w:bottom w:val="none" w:sz="0" w:space="0" w:color="auto"/>
        <w:right w:val="none" w:sz="0" w:space="0" w:color="auto"/>
      </w:divBdr>
    </w:div>
    <w:div w:id="2019886501">
      <w:bodyDiv w:val="1"/>
      <w:marLeft w:val="0"/>
      <w:marRight w:val="0"/>
      <w:marTop w:val="0"/>
      <w:marBottom w:val="0"/>
      <w:divBdr>
        <w:top w:val="none" w:sz="0" w:space="0" w:color="auto"/>
        <w:left w:val="none" w:sz="0" w:space="0" w:color="auto"/>
        <w:bottom w:val="none" w:sz="0" w:space="0" w:color="auto"/>
        <w:right w:val="none" w:sz="0" w:space="0" w:color="auto"/>
      </w:divBdr>
    </w:div>
    <w:div w:id="2020037758">
      <w:bodyDiv w:val="1"/>
      <w:marLeft w:val="0"/>
      <w:marRight w:val="0"/>
      <w:marTop w:val="0"/>
      <w:marBottom w:val="0"/>
      <w:divBdr>
        <w:top w:val="none" w:sz="0" w:space="0" w:color="auto"/>
        <w:left w:val="none" w:sz="0" w:space="0" w:color="auto"/>
        <w:bottom w:val="none" w:sz="0" w:space="0" w:color="auto"/>
        <w:right w:val="none" w:sz="0" w:space="0" w:color="auto"/>
      </w:divBdr>
    </w:div>
    <w:div w:id="2020039277">
      <w:bodyDiv w:val="1"/>
      <w:marLeft w:val="0"/>
      <w:marRight w:val="0"/>
      <w:marTop w:val="0"/>
      <w:marBottom w:val="0"/>
      <w:divBdr>
        <w:top w:val="none" w:sz="0" w:space="0" w:color="auto"/>
        <w:left w:val="none" w:sz="0" w:space="0" w:color="auto"/>
        <w:bottom w:val="none" w:sz="0" w:space="0" w:color="auto"/>
        <w:right w:val="none" w:sz="0" w:space="0" w:color="auto"/>
      </w:divBdr>
    </w:div>
    <w:div w:id="2020152993">
      <w:bodyDiv w:val="1"/>
      <w:marLeft w:val="0"/>
      <w:marRight w:val="0"/>
      <w:marTop w:val="0"/>
      <w:marBottom w:val="0"/>
      <w:divBdr>
        <w:top w:val="none" w:sz="0" w:space="0" w:color="auto"/>
        <w:left w:val="none" w:sz="0" w:space="0" w:color="auto"/>
        <w:bottom w:val="none" w:sz="0" w:space="0" w:color="auto"/>
        <w:right w:val="none" w:sz="0" w:space="0" w:color="auto"/>
      </w:divBdr>
    </w:div>
    <w:div w:id="2020424032">
      <w:bodyDiv w:val="1"/>
      <w:marLeft w:val="0"/>
      <w:marRight w:val="0"/>
      <w:marTop w:val="0"/>
      <w:marBottom w:val="0"/>
      <w:divBdr>
        <w:top w:val="none" w:sz="0" w:space="0" w:color="auto"/>
        <w:left w:val="none" w:sz="0" w:space="0" w:color="auto"/>
        <w:bottom w:val="none" w:sz="0" w:space="0" w:color="auto"/>
        <w:right w:val="none" w:sz="0" w:space="0" w:color="auto"/>
      </w:divBdr>
    </w:div>
    <w:div w:id="2020427899">
      <w:bodyDiv w:val="1"/>
      <w:marLeft w:val="0"/>
      <w:marRight w:val="0"/>
      <w:marTop w:val="0"/>
      <w:marBottom w:val="0"/>
      <w:divBdr>
        <w:top w:val="none" w:sz="0" w:space="0" w:color="auto"/>
        <w:left w:val="none" w:sz="0" w:space="0" w:color="auto"/>
        <w:bottom w:val="none" w:sz="0" w:space="0" w:color="auto"/>
        <w:right w:val="none" w:sz="0" w:space="0" w:color="auto"/>
      </w:divBdr>
    </w:div>
    <w:div w:id="2020692355">
      <w:bodyDiv w:val="1"/>
      <w:marLeft w:val="0"/>
      <w:marRight w:val="0"/>
      <w:marTop w:val="0"/>
      <w:marBottom w:val="0"/>
      <w:divBdr>
        <w:top w:val="none" w:sz="0" w:space="0" w:color="auto"/>
        <w:left w:val="none" w:sz="0" w:space="0" w:color="auto"/>
        <w:bottom w:val="none" w:sz="0" w:space="0" w:color="auto"/>
        <w:right w:val="none" w:sz="0" w:space="0" w:color="auto"/>
      </w:divBdr>
    </w:div>
    <w:div w:id="2020808167">
      <w:bodyDiv w:val="1"/>
      <w:marLeft w:val="0"/>
      <w:marRight w:val="0"/>
      <w:marTop w:val="0"/>
      <w:marBottom w:val="0"/>
      <w:divBdr>
        <w:top w:val="none" w:sz="0" w:space="0" w:color="auto"/>
        <w:left w:val="none" w:sz="0" w:space="0" w:color="auto"/>
        <w:bottom w:val="none" w:sz="0" w:space="0" w:color="auto"/>
        <w:right w:val="none" w:sz="0" w:space="0" w:color="auto"/>
      </w:divBdr>
    </w:div>
    <w:div w:id="2020962824">
      <w:bodyDiv w:val="1"/>
      <w:marLeft w:val="0"/>
      <w:marRight w:val="0"/>
      <w:marTop w:val="0"/>
      <w:marBottom w:val="0"/>
      <w:divBdr>
        <w:top w:val="none" w:sz="0" w:space="0" w:color="auto"/>
        <w:left w:val="none" w:sz="0" w:space="0" w:color="auto"/>
        <w:bottom w:val="none" w:sz="0" w:space="0" w:color="auto"/>
        <w:right w:val="none" w:sz="0" w:space="0" w:color="auto"/>
      </w:divBdr>
    </w:div>
    <w:div w:id="2021007771">
      <w:bodyDiv w:val="1"/>
      <w:marLeft w:val="0"/>
      <w:marRight w:val="0"/>
      <w:marTop w:val="0"/>
      <w:marBottom w:val="0"/>
      <w:divBdr>
        <w:top w:val="none" w:sz="0" w:space="0" w:color="auto"/>
        <w:left w:val="none" w:sz="0" w:space="0" w:color="auto"/>
        <w:bottom w:val="none" w:sz="0" w:space="0" w:color="auto"/>
        <w:right w:val="none" w:sz="0" w:space="0" w:color="auto"/>
      </w:divBdr>
    </w:div>
    <w:div w:id="2021008542">
      <w:bodyDiv w:val="1"/>
      <w:marLeft w:val="0"/>
      <w:marRight w:val="0"/>
      <w:marTop w:val="0"/>
      <w:marBottom w:val="0"/>
      <w:divBdr>
        <w:top w:val="none" w:sz="0" w:space="0" w:color="auto"/>
        <w:left w:val="none" w:sz="0" w:space="0" w:color="auto"/>
        <w:bottom w:val="none" w:sz="0" w:space="0" w:color="auto"/>
        <w:right w:val="none" w:sz="0" w:space="0" w:color="auto"/>
      </w:divBdr>
    </w:div>
    <w:div w:id="2021277746">
      <w:bodyDiv w:val="1"/>
      <w:marLeft w:val="0"/>
      <w:marRight w:val="0"/>
      <w:marTop w:val="0"/>
      <w:marBottom w:val="0"/>
      <w:divBdr>
        <w:top w:val="none" w:sz="0" w:space="0" w:color="auto"/>
        <w:left w:val="none" w:sz="0" w:space="0" w:color="auto"/>
        <w:bottom w:val="none" w:sz="0" w:space="0" w:color="auto"/>
        <w:right w:val="none" w:sz="0" w:space="0" w:color="auto"/>
      </w:divBdr>
    </w:div>
    <w:div w:id="2021278408">
      <w:bodyDiv w:val="1"/>
      <w:marLeft w:val="0"/>
      <w:marRight w:val="0"/>
      <w:marTop w:val="0"/>
      <w:marBottom w:val="0"/>
      <w:divBdr>
        <w:top w:val="none" w:sz="0" w:space="0" w:color="auto"/>
        <w:left w:val="none" w:sz="0" w:space="0" w:color="auto"/>
        <w:bottom w:val="none" w:sz="0" w:space="0" w:color="auto"/>
        <w:right w:val="none" w:sz="0" w:space="0" w:color="auto"/>
      </w:divBdr>
    </w:div>
    <w:div w:id="2021350406">
      <w:bodyDiv w:val="1"/>
      <w:marLeft w:val="0"/>
      <w:marRight w:val="0"/>
      <w:marTop w:val="0"/>
      <w:marBottom w:val="0"/>
      <w:divBdr>
        <w:top w:val="none" w:sz="0" w:space="0" w:color="auto"/>
        <w:left w:val="none" w:sz="0" w:space="0" w:color="auto"/>
        <w:bottom w:val="none" w:sz="0" w:space="0" w:color="auto"/>
        <w:right w:val="none" w:sz="0" w:space="0" w:color="auto"/>
      </w:divBdr>
    </w:div>
    <w:div w:id="2021420902">
      <w:bodyDiv w:val="1"/>
      <w:marLeft w:val="0"/>
      <w:marRight w:val="0"/>
      <w:marTop w:val="0"/>
      <w:marBottom w:val="0"/>
      <w:divBdr>
        <w:top w:val="none" w:sz="0" w:space="0" w:color="auto"/>
        <w:left w:val="none" w:sz="0" w:space="0" w:color="auto"/>
        <w:bottom w:val="none" w:sz="0" w:space="0" w:color="auto"/>
        <w:right w:val="none" w:sz="0" w:space="0" w:color="auto"/>
      </w:divBdr>
    </w:div>
    <w:div w:id="2021469072">
      <w:bodyDiv w:val="1"/>
      <w:marLeft w:val="0"/>
      <w:marRight w:val="0"/>
      <w:marTop w:val="0"/>
      <w:marBottom w:val="0"/>
      <w:divBdr>
        <w:top w:val="none" w:sz="0" w:space="0" w:color="auto"/>
        <w:left w:val="none" w:sz="0" w:space="0" w:color="auto"/>
        <w:bottom w:val="none" w:sz="0" w:space="0" w:color="auto"/>
        <w:right w:val="none" w:sz="0" w:space="0" w:color="auto"/>
      </w:divBdr>
    </w:div>
    <w:div w:id="2021658838">
      <w:bodyDiv w:val="1"/>
      <w:marLeft w:val="0"/>
      <w:marRight w:val="0"/>
      <w:marTop w:val="0"/>
      <w:marBottom w:val="0"/>
      <w:divBdr>
        <w:top w:val="none" w:sz="0" w:space="0" w:color="auto"/>
        <w:left w:val="none" w:sz="0" w:space="0" w:color="auto"/>
        <w:bottom w:val="none" w:sz="0" w:space="0" w:color="auto"/>
        <w:right w:val="none" w:sz="0" w:space="0" w:color="auto"/>
      </w:divBdr>
    </w:div>
    <w:div w:id="2021806695">
      <w:bodyDiv w:val="1"/>
      <w:marLeft w:val="0"/>
      <w:marRight w:val="0"/>
      <w:marTop w:val="0"/>
      <w:marBottom w:val="0"/>
      <w:divBdr>
        <w:top w:val="none" w:sz="0" w:space="0" w:color="auto"/>
        <w:left w:val="none" w:sz="0" w:space="0" w:color="auto"/>
        <w:bottom w:val="none" w:sz="0" w:space="0" w:color="auto"/>
        <w:right w:val="none" w:sz="0" w:space="0" w:color="auto"/>
      </w:divBdr>
    </w:div>
    <w:div w:id="2021809119">
      <w:bodyDiv w:val="1"/>
      <w:marLeft w:val="0"/>
      <w:marRight w:val="0"/>
      <w:marTop w:val="0"/>
      <w:marBottom w:val="0"/>
      <w:divBdr>
        <w:top w:val="none" w:sz="0" w:space="0" w:color="auto"/>
        <w:left w:val="none" w:sz="0" w:space="0" w:color="auto"/>
        <w:bottom w:val="none" w:sz="0" w:space="0" w:color="auto"/>
        <w:right w:val="none" w:sz="0" w:space="0" w:color="auto"/>
      </w:divBdr>
    </w:div>
    <w:div w:id="2021883011">
      <w:bodyDiv w:val="1"/>
      <w:marLeft w:val="0"/>
      <w:marRight w:val="0"/>
      <w:marTop w:val="0"/>
      <w:marBottom w:val="0"/>
      <w:divBdr>
        <w:top w:val="none" w:sz="0" w:space="0" w:color="auto"/>
        <w:left w:val="none" w:sz="0" w:space="0" w:color="auto"/>
        <w:bottom w:val="none" w:sz="0" w:space="0" w:color="auto"/>
        <w:right w:val="none" w:sz="0" w:space="0" w:color="auto"/>
      </w:divBdr>
    </w:div>
    <w:div w:id="2021929095">
      <w:bodyDiv w:val="1"/>
      <w:marLeft w:val="0"/>
      <w:marRight w:val="0"/>
      <w:marTop w:val="0"/>
      <w:marBottom w:val="0"/>
      <w:divBdr>
        <w:top w:val="none" w:sz="0" w:space="0" w:color="auto"/>
        <w:left w:val="none" w:sz="0" w:space="0" w:color="auto"/>
        <w:bottom w:val="none" w:sz="0" w:space="0" w:color="auto"/>
        <w:right w:val="none" w:sz="0" w:space="0" w:color="auto"/>
      </w:divBdr>
    </w:div>
    <w:div w:id="2022002474">
      <w:bodyDiv w:val="1"/>
      <w:marLeft w:val="0"/>
      <w:marRight w:val="0"/>
      <w:marTop w:val="0"/>
      <w:marBottom w:val="0"/>
      <w:divBdr>
        <w:top w:val="none" w:sz="0" w:space="0" w:color="auto"/>
        <w:left w:val="none" w:sz="0" w:space="0" w:color="auto"/>
        <w:bottom w:val="none" w:sz="0" w:space="0" w:color="auto"/>
        <w:right w:val="none" w:sz="0" w:space="0" w:color="auto"/>
      </w:divBdr>
    </w:div>
    <w:div w:id="2022006888">
      <w:bodyDiv w:val="1"/>
      <w:marLeft w:val="0"/>
      <w:marRight w:val="0"/>
      <w:marTop w:val="0"/>
      <w:marBottom w:val="0"/>
      <w:divBdr>
        <w:top w:val="none" w:sz="0" w:space="0" w:color="auto"/>
        <w:left w:val="none" w:sz="0" w:space="0" w:color="auto"/>
        <w:bottom w:val="none" w:sz="0" w:space="0" w:color="auto"/>
        <w:right w:val="none" w:sz="0" w:space="0" w:color="auto"/>
      </w:divBdr>
    </w:div>
    <w:div w:id="2022078214">
      <w:bodyDiv w:val="1"/>
      <w:marLeft w:val="0"/>
      <w:marRight w:val="0"/>
      <w:marTop w:val="0"/>
      <w:marBottom w:val="0"/>
      <w:divBdr>
        <w:top w:val="none" w:sz="0" w:space="0" w:color="auto"/>
        <w:left w:val="none" w:sz="0" w:space="0" w:color="auto"/>
        <w:bottom w:val="none" w:sz="0" w:space="0" w:color="auto"/>
        <w:right w:val="none" w:sz="0" w:space="0" w:color="auto"/>
      </w:divBdr>
    </w:div>
    <w:div w:id="2022274196">
      <w:bodyDiv w:val="1"/>
      <w:marLeft w:val="0"/>
      <w:marRight w:val="0"/>
      <w:marTop w:val="0"/>
      <w:marBottom w:val="0"/>
      <w:divBdr>
        <w:top w:val="none" w:sz="0" w:space="0" w:color="auto"/>
        <w:left w:val="none" w:sz="0" w:space="0" w:color="auto"/>
        <w:bottom w:val="none" w:sz="0" w:space="0" w:color="auto"/>
        <w:right w:val="none" w:sz="0" w:space="0" w:color="auto"/>
      </w:divBdr>
    </w:div>
    <w:div w:id="2022508387">
      <w:bodyDiv w:val="1"/>
      <w:marLeft w:val="0"/>
      <w:marRight w:val="0"/>
      <w:marTop w:val="0"/>
      <w:marBottom w:val="0"/>
      <w:divBdr>
        <w:top w:val="none" w:sz="0" w:space="0" w:color="auto"/>
        <w:left w:val="none" w:sz="0" w:space="0" w:color="auto"/>
        <w:bottom w:val="none" w:sz="0" w:space="0" w:color="auto"/>
        <w:right w:val="none" w:sz="0" w:space="0" w:color="auto"/>
      </w:divBdr>
    </w:div>
    <w:div w:id="2022582790">
      <w:bodyDiv w:val="1"/>
      <w:marLeft w:val="0"/>
      <w:marRight w:val="0"/>
      <w:marTop w:val="0"/>
      <w:marBottom w:val="0"/>
      <w:divBdr>
        <w:top w:val="none" w:sz="0" w:space="0" w:color="auto"/>
        <w:left w:val="none" w:sz="0" w:space="0" w:color="auto"/>
        <w:bottom w:val="none" w:sz="0" w:space="0" w:color="auto"/>
        <w:right w:val="none" w:sz="0" w:space="0" w:color="auto"/>
      </w:divBdr>
    </w:div>
    <w:div w:id="2022664840">
      <w:bodyDiv w:val="1"/>
      <w:marLeft w:val="0"/>
      <w:marRight w:val="0"/>
      <w:marTop w:val="0"/>
      <w:marBottom w:val="0"/>
      <w:divBdr>
        <w:top w:val="none" w:sz="0" w:space="0" w:color="auto"/>
        <w:left w:val="none" w:sz="0" w:space="0" w:color="auto"/>
        <w:bottom w:val="none" w:sz="0" w:space="0" w:color="auto"/>
        <w:right w:val="none" w:sz="0" w:space="0" w:color="auto"/>
      </w:divBdr>
    </w:div>
    <w:div w:id="2022664895">
      <w:bodyDiv w:val="1"/>
      <w:marLeft w:val="0"/>
      <w:marRight w:val="0"/>
      <w:marTop w:val="0"/>
      <w:marBottom w:val="0"/>
      <w:divBdr>
        <w:top w:val="none" w:sz="0" w:space="0" w:color="auto"/>
        <w:left w:val="none" w:sz="0" w:space="0" w:color="auto"/>
        <w:bottom w:val="none" w:sz="0" w:space="0" w:color="auto"/>
        <w:right w:val="none" w:sz="0" w:space="0" w:color="auto"/>
      </w:divBdr>
    </w:div>
    <w:div w:id="2022777552">
      <w:bodyDiv w:val="1"/>
      <w:marLeft w:val="0"/>
      <w:marRight w:val="0"/>
      <w:marTop w:val="0"/>
      <w:marBottom w:val="0"/>
      <w:divBdr>
        <w:top w:val="none" w:sz="0" w:space="0" w:color="auto"/>
        <w:left w:val="none" w:sz="0" w:space="0" w:color="auto"/>
        <w:bottom w:val="none" w:sz="0" w:space="0" w:color="auto"/>
        <w:right w:val="none" w:sz="0" w:space="0" w:color="auto"/>
      </w:divBdr>
    </w:div>
    <w:div w:id="2022856640">
      <w:bodyDiv w:val="1"/>
      <w:marLeft w:val="0"/>
      <w:marRight w:val="0"/>
      <w:marTop w:val="0"/>
      <w:marBottom w:val="0"/>
      <w:divBdr>
        <w:top w:val="none" w:sz="0" w:space="0" w:color="auto"/>
        <w:left w:val="none" w:sz="0" w:space="0" w:color="auto"/>
        <w:bottom w:val="none" w:sz="0" w:space="0" w:color="auto"/>
        <w:right w:val="none" w:sz="0" w:space="0" w:color="auto"/>
      </w:divBdr>
      <w:divsChild>
        <w:div w:id="124742247">
          <w:marLeft w:val="0"/>
          <w:marRight w:val="0"/>
          <w:marTop w:val="0"/>
          <w:marBottom w:val="0"/>
          <w:divBdr>
            <w:top w:val="none" w:sz="0" w:space="0" w:color="auto"/>
            <w:left w:val="none" w:sz="0" w:space="0" w:color="auto"/>
            <w:bottom w:val="none" w:sz="0" w:space="0" w:color="auto"/>
            <w:right w:val="none" w:sz="0" w:space="0" w:color="auto"/>
          </w:divBdr>
        </w:div>
        <w:div w:id="274334047">
          <w:marLeft w:val="0"/>
          <w:marRight w:val="0"/>
          <w:marTop w:val="0"/>
          <w:marBottom w:val="0"/>
          <w:divBdr>
            <w:top w:val="none" w:sz="0" w:space="0" w:color="auto"/>
            <w:left w:val="none" w:sz="0" w:space="0" w:color="auto"/>
            <w:bottom w:val="none" w:sz="0" w:space="0" w:color="auto"/>
            <w:right w:val="none" w:sz="0" w:space="0" w:color="auto"/>
          </w:divBdr>
        </w:div>
        <w:div w:id="308218150">
          <w:marLeft w:val="0"/>
          <w:marRight w:val="0"/>
          <w:marTop w:val="0"/>
          <w:marBottom w:val="0"/>
          <w:divBdr>
            <w:top w:val="none" w:sz="0" w:space="0" w:color="auto"/>
            <w:left w:val="none" w:sz="0" w:space="0" w:color="auto"/>
            <w:bottom w:val="none" w:sz="0" w:space="0" w:color="auto"/>
            <w:right w:val="none" w:sz="0" w:space="0" w:color="auto"/>
          </w:divBdr>
        </w:div>
        <w:div w:id="444690567">
          <w:marLeft w:val="0"/>
          <w:marRight w:val="0"/>
          <w:marTop w:val="0"/>
          <w:marBottom w:val="0"/>
          <w:divBdr>
            <w:top w:val="none" w:sz="0" w:space="0" w:color="auto"/>
            <w:left w:val="none" w:sz="0" w:space="0" w:color="auto"/>
            <w:bottom w:val="none" w:sz="0" w:space="0" w:color="auto"/>
            <w:right w:val="none" w:sz="0" w:space="0" w:color="auto"/>
          </w:divBdr>
        </w:div>
        <w:div w:id="910772423">
          <w:marLeft w:val="0"/>
          <w:marRight w:val="0"/>
          <w:marTop w:val="0"/>
          <w:marBottom w:val="0"/>
          <w:divBdr>
            <w:top w:val="none" w:sz="0" w:space="0" w:color="auto"/>
            <w:left w:val="none" w:sz="0" w:space="0" w:color="auto"/>
            <w:bottom w:val="none" w:sz="0" w:space="0" w:color="auto"/>
            <w:right w:val="none" w:sz="0" w:space="0" w:color="auto"/>
          </w:divBdr>
        </w:div>
      </w:divsChild>
    </w:div>
    <w:div w:id="2022972546">
      <w:bodyDiv w:val="1"/>
      <w:marLeft w:val="0"/>
      <w:marRight w:val="0"/>
      <w:marTop w:val="0"/>
      <w:marBottom w:val="0"/>
      <w:divBdr>
        <w:top w:val="none" w:sz="0" w:space="0" w:color="auto"/>
        <w:left w:val="none" w:sz="0" w:space="0" w:color="auto"/>
        <w:bottom w:val="none" w:sz="0" w:space="0" w:color="auto"/>
        <w:right w:val="none" w:sz="0" w:space="0" w:color="auto"/>
      </w:divBdr>
    </w:div>
    <w:div w:id="2022973822">
      <w:bodyDiv w:val="1"/>
      <w:marLeft w:val="0"/>
      <w:marRight w:val="0"/>
      <w:marTop w:val="0"/>
      <w:marBottom w:val="0"/>
      <w:divBdr>
        <w:top w:val="none" w:sz="0" w:space="0" w:color="auto"/>
        <w:left w:val="none" w:sz="0" w:space="0" w:color="auto"/>
        <w:bottom w:val="none" w:sz="0" w:space="0" w:color="auto"/>
        <w:right w:val="none" w:sz="0" w:space="0" w:color="auto"/>
      </w:divBdr>
    </w:div>
    <w:div w:id="2023239148">
      <w:bodyDiv w:val="1"/>
      <w:marLeft w:val="0"/>
      <w:marRight w:val="0"/>
      <w:marTop w:val="0"/>
      <w:marBottom w:val="0"/>
      <w:divBdr>
        <w:top w:val="none" w:sz="0" w:space="0" w:color="auto"/>
        <w:left w:val="none" w:sz="0" w:space="0" w:color="auto"/>
        <w:bottom w:val="none" w:sz="0" w:space="0" w:color="auto"/>
        <w:right w:val="none" w:sz="0" w:space="0" w:color="auto"/>
      </w:divBdr>
    </w:div>
    <w:div w:id="2023362918">
      <w:bodyDiv w:val="1"/>
      <w:marLeft w:val="0"/>
      <w:marRight w:val="0"/>
      <w:marTop w:val="0"/>
      <w:marBottom w:val="0"/>
      <w:divBdr>
        <w:top w:val="none" w:sz="0" w:space="0" w:color="auto"/>
        <w:left w:val="none" w:sz="0" w:space="0" w:color="auto"/>
        <w:bottom w:val="none" w:sz="0" w:space="0" w:color="auto"/>
        <w:right w:val="none" w:sz="0" w:space="0" w:color="auto"/>
      </w:divBdr>
    </w:div>
    <w:div w:id="2023386933">
      <w:bodyDiv w:val="1"/>
      <w:marLeft w:val="0"/>
      <w:marRight w:val="0"/>
      <w:marTop w:val="0"/>
      <w:marBottom w:val="0"/>
      <w:divBdr>
        <w:top w:val="none" w:sz="0" w:space="0" w:color="auto"/>
        <w:left w:val="none" w:sz="0" w:space="0" w:color="auto"/>
        <w:bottom w:val="none" w:sz="0" w:space="0" w:color="auto"/>
        <w:right w:val="none" w:sz="0" w:space="0" w:color="auto"/>
      </w:divBdr>
    </w:div>
    <w:div w:id="2023388559">
      <w:bodyDiv w:val="1"/>
      <w:marLeft w:val="0"/>
      <w:marRight w:val="0"/>
      <w:marTop w:val="0"/>
      <w:marBottom w:val="0"/>
      <w:divBdr>
        <w:top w:val="none" w:sz="0" w:space="0" w:color="auto"/>
        <w:left w:val="none" w:sz="0" w:space="0" w:color="auto"/>
        <w:bottom w:val="none" w:sz="0" w:space="0" w:color="auto"/>
        <w:right w:val="none" w:sz="0" w:space="0" w:color="auto"/>
      </w:divBdr>
    </w:div>
    <w:div w:id="2023508730">
      <w:bodyDiv w:val="1"/>
      <w:marLeft w:val="0"/>
      <w:marRight w:val="0"/>
      <w:marTop w:val="0"/>
      <w:marBottom w:val="0"/>
      <w:divBdr>
        <w:top w:val="none" w:sz="0" w:space="0" w:color="auto"/>
        <w:left w:val="none" w:sz="0" w:space="0" w:color="auto"/>
        <w:bottom w:val="none" w:sz="0" w:space="0" w:color="auto"/>
        <w:right w:val="none" w:sz="0" w:space="0" w:color="auto"/>
      </w:divBdr>
    </w:div>
    <w:div w:id="2023513633">
      <w:bodyDiv w:val="1"/>
      <w:marLeft w:val="0"/>
      <w:marRight w:val="0"/>
      <w:marTop w:val="0"/>
      <w:marBottom w:val="0"/>
      <w:divBdr>
        <w:top w:val="none" w:sz="0" w:space="0" w:color="auto"/>
        <w:left w:val="none" w:sz="0" w:space="0" w:color="auto"/>
        <w:bottom w:val="none" w:sz="0" w:space="0" w:color="auto"/>
        <w:right w:val="none" w:sz="0" w:space="0" w:color="auto"/>
      </w:divBdr>
    </w:div>
    <w:div w:id="2023622624">
      <w:bodyDiv w:val="1"/>
      <w:marLeft w:val="0"/>
      <w:marRight w:val="0"/>
      <w:marTop w:val="0"/>
      <w:marBottom w:val="0"/>
      <w:divBdr>
        <w:top w:val="none" w:sz="0" w:space="0" w:color="auto"/>
        <w:left w:val="none" w:sz="0" w:space="0" w:color="auto"/>
        <w:bottom w:val="none" w:sz="0" w:space="0" w:color="auto"/>
        <w:right w:val="none" w:sz="0" w:space="0" w:color="auto"/>
      </w:divBdr>
    </w:div>
    <w:div w:id="2023627754">
      <w:bodyDiv w:val="1"/>
      <w:marLeft w:val="0"/>
      <w:marRight w:val="0"/>
      <w:marTop w:val="0"/>
      <w:marBottom w:val="0"/>
      <w:divBdr>
        <w:top w:val="none" w:sz="0" w:space="0" w:color="auto"/>
        <w:left w:val="none" w:sz="0" w:space="0" w:color="auto"/>
        <w:bottom w:val="none" w:sz="0" w:space="0" w:color="auto"/>
        <w:right w:val="none" w:sz="0" w:space="0" w:color="auto"/>
      </w:divBdr>
    </w:div>
    <w:div w:id="2023701397">
      <w:bodyDiv w:val="1"/>
      <w:marLeft w:val="0"/>
      <w:marRight w:val="0"/>
      <w:marTop w:val="0"/>
      <w:marBottom w:val="0"/>
      <w:divBdr>
        <w:top w:val="none" w:sz="0" w:space="0" w:color="auto"/>
        <w:left w:val="none" w:sz="0" w:space="0" w:color="auto"/>
        <w:bottom w:val="none" w:sz="0" w:space="0" w:color="auto"/>
        <w:right w:val="none" w:sz="0" w:space="0" w:color="auto"/>
      </w:divBdr>
    </w:div>
    <w:div w:id="2023706511">
      <w:bodyDiv w:val="1"/>
      <w:marLeft w:val="0"/>
      <w:marRight w:val="0"/>
      <w:marTop w:val="0"/>
      <w:marBottom w:val="0"/>
      <w:divBdr>
        <w:top w:val="none" w:sz="0" w:space="0" w:color="auto"/>
        <w:left w:val="none" w:sz="0" w:space="0" w:color="auto"/>
        <w:bottom w:val="none" w:sz="0" w:space="0" w:color="auto"/>
        <w:right w:val="none" w:sz="0" w:space="0" w:color="auto"/>
      </w:divBdr>
    </w:div>
    <w:div w:id="2023773491">
      <w:bodyDiv w:val="1"/>
      <w:marLeft w:val="0"/>
      <w:marRight w:val="0"/>
      <w:marTop w:val="0"/>
      <w:marBottom w:val="0"/>
      <w:divBdr>
        <w:top w:val="none" w:sz="0" w:space="0" w:color="auto"/>
        <w:left w:val="none" w:sz="0" w:space="0" w:color="auto"/>
        <w:bottom w:val="none" w:sz="0" w:space="0" w:color="auto"/>
        <w:right w:val="none" w:sz="0" w:space="0" w:color="auto"/>
      </w:divBdr>
    </w:div>
    <w:div w:id="2023775323">
      <w:bodyDiv w:val="1"/>
      <w:marLeft w:val="0"/>
      <w:marRight w:val="0"/>
      <w:marTop w:val="0"/>
      <w:marBottom w:val="0"/>
      <w:divBdr>
        <w:top w:val="none" w:sz="0" w:space="0" w:color="auto"/>
        <w:left w:val="none" w:sz="0" w:space="0" w:color="auto"/>
        <w:bottom w:val="none" w:sz="0" w:space="0" w:color="auto"/>
        <w:right w:val="none" w:sz="0" w:space="0" w:color="auto"/>
      </w:divBdr>
    </w:div>
    <w:div w:id="2023781848">
      <w:bodyDiv w:val="1"/>
      <w:marLeft w:val="0"/>
      <w:marRight w:val="0"/>
      <w:marTop w:val="0"/>
      <w:marBottom w:val="0"/>
      <w:divBdr>
        <w:top w:val="none" w:sz="0" w:space="0" w:color="auto"/>
        <w:left w:val="none" w:sz="0" w:space="0" w:color="auto"/>
        <w:bottom w:val="none" w:sz="0" w:space="0" w:color="auto"/>
        <w:right w:val="none" w:sz="0" w:space="0" w:color="auto"/>
      </w:divBdr>
    </w:div>
    <w:div w:id="2023821968">
      <w:bodyDiv w:val="1"/>
      <w:marLeft w:val="0"/>
      <w:marRight w:val="0"/>
      <w:marTop w:val="0"/>
      <w:marBottom w:val="0"/>
      <w:divBdr>
        <w:top w:val="none" w:sz="0" w:space="0" w:color="auto"/>
        <w:left w:val="none" w:sz="0" w:space="0" w:color="auto"/>
        <w:bottom w:val="none" w:sz="0" w:space="0" w:color="auto"/>
        <w:right w:val="none" w:sz="0" w:space="0" w:color="auto"/>
      </w:divBdr>
    </w:div>
    <w:div w:id="2023972180">
      <w:bodyDiv w:val="1"/>
      <w:marLeft w:val="0"/>
      <w:marRight w:val="0"/>
      <w:marTop w:val="0"/>
      <w:marBottom w:val="0"/>
      <w:divBdr>
        <w:top w:val="none" w:sz="0" w:space="0" w:color="auto"/>
        <w:left w:val="none" w:sz="0" w:space="0" w:color="auto"/>
        <w:bottom w:val="none" w:sz="0" w:space="0" w:color="auto"/>
        <w:right w:val="none" w:sz="0" w:space="0" w:color="auto"/>
      </w:divBdr>
    </w:div>
    <w:div w:id="2024041818">
      <w:bodyDiv w:val="1"/>
      <w:marLeft w:val="0"/>
      <w:marRight w:val="0"/>
      <w:marTop w:val="0"/>
      <w:marBottom w:val="0"/>
      <w:divBdr>
        <w:top w:val="none" w:sz="0" w:space="0" w:color="auto"/>
        <w:left w:val="none" w:sz="0" w:space="0" w:color="auto"/>
        <w:bottom w:val="none" w:sz="0" w:space="0" w:color="auto"/>
        <w:right w:val="none" w:sz="0" w:space="0" w:color="auto"/>
      </w:divBdr>
    </w:div>
    <w:div w:id="2024092134">
      <w:bodyDiv w:val="1"/>
      <w:marLeft w:val="0"/>
      <w:marRight w:val="0"/>
      <w:marTop w:val="0"/>
      <w:marBottom w:val="0"/>
      <w:divBdr>
        <w:top w:val="none" w:sz="0" w:space="0" w:color="auto"/>
        <w:left w:val="none" w:sz="0" w:space="0" w:color="auto"/>
        <w:bottom w:val="none" w:sz="0" w:space="0" w:color="auto"/>
        <w:right w:val="none" w:sz="0" w:space="0" w:color="auto"/>
      </w:divBdr>
    </w:div>
    <w:div w:id="2024162385">
      <w:bodyDiv w:val="1"/>
      <w:marLeft w:val="0"/>
      <w:marRight w:val="0"/>
      <w:marTop w:val="0"/>
      <w:marBottom w:val="0"/>
      <w:divBdr>
        <w:top w:val="none" w:sz="0" w:space="0" w:color="auto"/>
        <w:left w:val="none" w:sz="0" w:space="0" w:color="auto"/>
        <w:bottom w:val="none" w:sz="0" w:space="0" w:color="auto"/>
        <w:right w:val="none" w:sz="0" w:space="0" w:color="auto"/>
      </w:divBdr>
    </w:div>
    <w:div w:id="2024210787">
      <w:bodyDiv w:val="1"/>
      <w:marLeft w:val="0"/>
      <w:marRight w:val="0"/>
      <w:marTop w:val="0"/>
      <w:marBottom w:val="0"/>
      <w:divBdr>
        <w:top w:val="none" w:sz="0" w:space="0" w:color="auto"/>
        <w:left w:val="none" w:sz="0" w:space="0" w:color="auto"/>
        <w:bottom w:val="none" w:sz="0" w:space="0" w:color="auto"/>
        <w:right w:val="none" w:sz="0" w:space="0" w:color="auto"/>
      </w:divBdr>
    </w:div>
    <w:div w:id="2024277774">
      <w:bodyDiv w:val="1"/>
      <w:marLeft w:val="0"/>
      <w:marRight w:val="0"/>
      <w:marTop w:val="0"/>
      <w:marBottom w:val="0"/>
      <w:divBdr>
        <w:top w:val="none" w:sz="0" w:space="0" w:color="auto"/>
        <w:left w:val="none" w:sz="0" w:space="0" w:color="auto"/>
        <w:bottom w:val="none" w:sz="0" w:space="0" w:color="auto"/>
        <w:right w:val="none" w:sz="0" w:space="0" w:color="auto"/>
      </w:divBdr>
    </w:div>
    <w:div w:id="2024354231">
      <w:bodyDiv w:val="1"/>
      <w:marLeft w:val="0"/>
      <w:marRight w:val="0"/>
      <w:marTop w:val="0"/>
      <w:marBottom w:val="0"/>
      <w:divBdr>
        <w:top w:val="none" w:sz="0" w:space="0" w:color="auto"/>
        <w:left w:val="none" w:sz="0" w:space="0" w:color="auto"/>
        <w:bottom w:val="none" w:sz="0" w:space="0" w:color="auto"/>
        <w:right w:val="none" w:sz="0" w:space="0" w:color="auto"/>
      </w:divBdr>
    </w:div>
    <w:div w:id="2024429989">
      <w:bodyDiv w:val="1"/>
      <w:marLeft w:val="0"/>
      <w:marRight w:val="0"/>
      <w:marTop w:val="0"/>
      <w:marBottom w:val="0"/>
      <w:divBdr>
        <w:top w:val="none" w:sz="0" w:space="0" w:color="auto"/>
        <w:left w:val="none" w:sz="0" w:space="0" w:color="auto"/>
        <w:bottom w:val="none" w:sz="0" w:space="0" w:color="auto"/>
        <w:right w:val="none" w:sz="0" w:space="0" w:color="auto"/>
      </w:divBdr>
    </w:div>
    <w:div w:id="2024627781">
      <w:bodyDiv w:val="1"/>
      <w:marLeft w:val="0"/>
      <w:marRight w:val="0"/>
      <w:marTop w:val="0"/>
      <w:marBottom w:val="0"/>
      <w:divBdr>
        <w:top w:val="none" w:sz="0" w:space="0" w:color="auto"/>
        <w:left w:val="none" w:sz="0" w:space="0" w:color="auto"/>
        <w:bottom w:val="none" w:sz="0" w:space="0" w:color="auto"/>
        <w:right w:val="none" w:sz="0" w:space="0" w:color="auto"/>
      </w:divBdr>
    </w:div>
    <w:div w:id="2024671182">
      <w:bodyDiv w:val="1"/>
      <w:marLeft w:val="0"/>
      <w:marRight w:val="0"/>
      <w:marTop w:val="0"/>
      <w:marBottom w:val="0"/>
      <w:divBdr>
        <w:top w:val="none" w:sz="0" w:space="0" w:color="auto"/>
        <w:left w:val="none" w:sz="0" w:space="0" w:color="auto"/>
        <w:bottom w:val="none" w:sz="0" w:space="0" w:color="auto"/>
        <w:right w:val="none" w:sz="0" w:space="0" w:color="auto"/>
      </w:divBdr>
    </w:div>
    <w:div w:id="2025016462">
      <w:bodyDiv w:val="1"/>
      <w:marLeft w:val="0"/>
      <w:marRight w:val="0"/>
      <w:marTop w:val="0"/>
      <w:marBottom w:val="0"/>
      <w:divBdr>
        <w:top w:val="none" w:sz="0" w:space="0" w:color="auto"/>
        <w:left w:val="none" w:sz="0" w:space="0" w:color="auto"/>
        <w:bottom w:val="none" w:sz="0" w:space="0" w:color="auto"/>
        <w:right w:val="none" w:sz="0" w:space="0" w:color="auto"/>
      </w:divBdr>
    </w:div>
    <w:div w:id="2025206491">
      <w:bodyDiv w:val="1"/>
      <w:marLeft w:val="0"/>
      <w:marRight w:val="0"/>
      <w:marTop w:val="0"/>
      <w:marBottom w:val="0"/>
      <w:divBdr>
        <w:top w:val="none" w:sz="0" w:space="0" w:color="auto"/>
        <w:left w:val="none" w:sz="0" w:space="0" w:color="auto"/>
        <w:bottom w:val="none" w:sz="0" w:space="0" w:color="auto"/>
        <w:right w:val="none" w:sz="0" w:space="0" w:color="auto"/>
      </w:divBdr>
    </w:div>
    <w:div w:id="2025208151">
      <w:bodyDiv w:val="1"/>
      <w:marLeft w:val="0"/>
      <w:marRight w:val="0"/>
      <w:marTop w:val="0"/>
      <w:marBottom w:val="0"/>
      <w:divBdr>
        <w:top w:val="none" w:sz="0" w:space="0" w:color="auto"/>
        <w:left w:val="none" w:sz="0" w:space="0" w:color="auto"/>
        <w:bottom w:val="none" w:sz="0" w:space="0" w:color="auto"/>
        <w:right w:val="none" w:sz="0" w:space="0" w:color="auto"/>
      </w:divBdr>
    </w:div>
    <w:div w:id="2025280522">
      <w:bodyDiv w:val="1"/>
      <w:marLeft w:val="0"/>
      <w:marRight w:val="0"/>
      <w:marTop w:val="0"/>
      <w:marBottom w:val="0"/>
      <w:divBdr>
        <w:top w:val="none" w:sz="0" w:space="0" w:color="auto"/>
        <w:left w:val="none" w:sz="0" w:space="0" w:color="auto"/>
        <w:bottom w:val="none" w:sz="0" w:space="0" w:color="auto"/>
        <w:right w:val="none" w:sz="0" w:space="0" w:color="auto"/>
      </w:divBdr>
      <w:divsChild>
        <w:div w:id="1001933168">
          <w:marLeft w:val="0"/>
          <w:marRight w:val="0"/>
          <w:marTop w:val="0"/>
          <w:marBottom w:val="0"/>
          <w:divBdr>
            <w:top w:val="none" w:sz="0" w:space="0" w:color="auto"/>
            <w:left w:val="none" w:sz="0" w:space="0" w:color="auto"/>
            <w:bottom w:val="none" w:sz="0" w:space="0" w:color="auto"/>
            <w:right w:val="none" w:sz="0" w:space="0" w:color="auto"/>
          </w:divBdr>
        </w:div>
        <w:div w:id="1643122255">
          <w:marLeft w:val="0"/>
          <w:marRight w:val="0"/>
          <w:marTop w:val="0"/>
          <w:marBottom w:val="0"/>
          <w:divBdr>
            <w:top w:val="none" w:sz="0" w:space="0" w:color="auto"/>
            <w:left w:val="none" w:sz="0" w:space="0" w:color="auto"/>
            <w:bottom w:val="none" w:sz="0" w:space="0" w:color="auto"/>
            <w:right w:val="none" w:sz="0" w:space="0" w:color="auto"/>
          </w:divBdr>
        </w:div>
      </w:divsChild>
    </w:div>
    <w:div w:id="2025285678">
      <w:bodyDiv w:val="1"/>
      <w:marLeft w:val="0"/>
      <w:marRight w:val="0"/>
      <w:marTop w:val="0"/>
      <w:marBottom w:val="0"/>
      <w:divBdr>
        <w:top w:val="none" w:sz="0" w:space="0" w:color="auto"/>
        <w:left w:val="none" w:sz="0" w:space="0" w:color="auto"/>
        <w:bottom w:val="none" w:sz="0" w:space="0" w:color="auto"/>
        <w:right w:val="none" w:sz="0" w:space="0" w:color="auto"/>
      </w:divBdr>
    </w:div>
    <w:div w:id="2025401599">
      <w:bodyDiv w:val="1"/>
      <w:marLeft w:val="0"/>
      <w:marRight w:val="0"/>
      <w:marTop w:val="0"/>
      <w:marBottom w:val="0"/>
      <w:divBdr>
        <w:top w:val="none" w:sz="0" w:space="0" w:color="auto"/>
        <w:left w:val="none" w:sz="0" w:space="0" w:color="auto"/>
        <w:bottom w:val="none" w:sz="0" w:space="0" w:color="auto"/>
        <w:right w:val="none" w:sz="0" w:space="0" w:color="auto"/>
      </w:divBdr>
      <w:divsChild>
        <w:div w:id="800921371">
          <w:marLeft w:val="0"/>
          <w:marRight w:val="0"/>
          <w:marTop w:val="86"/>
          <w:marBottom w:val="0"/>
          <w:divBdr>
            <w:top w:val="none" w:sz="0" w:space="0" w:color="auto"/>
            <w:left w:val="none" w:sz="0" w:space="0" w:color="auto"/>
            <w:bottom w:val="none" w:sz="0" w:space="0" w:color="auto"/>
            <w:right w:val="none" w:sz="0" w:space="0" w:color="auto"/>
          </w:divBdr>
        </w:div>
        <w:div w:id="1402601840">
          <w:marLeft w:val="0"/>
          <w:marRight w:val="0"/>
          <w:marTop w:val="86"/>
          <w:marBottom w:val="0"/>
          <w:divBdr>
            <w:top w:val="none" w:sz="0" w:space="0" w:color="auto"/>
            <w:left w:val="none" w:sz="0" w:space="0" w:color="auto"/>
            <w:bottom w:val="none" w:sz="0" w:space="0" w:color="auto"/>
            <w:right w:val="none" w:sz="0" w:space="0" w:color="auto"/>
          </w:divBdr>
        </w:div>
      </w:divsChild>
    </w:div>
    <w:div w:id="2025470681">
      <w:bodyDiv w:val="1"/>
      <w:marLeft w:val="0"/>
      <w:marRight w:val="0"/>
      <w:marTop w:val="0"/>
      <w:marBottom w:val="0"/>
      <w:divBdr>
        <w:top w:val="none" w:sz="0" w:space="0" w:color="auto"/>
        <w:left w:val="none" w:sz="0" w:space="0" w:color="auto"/>
        <w:bottom w:val="none" w:sz="0" w:space="0" w:color="auto"/>
        <w:right w:val="none" w:sz="0" w:space="0" w:color="auto"/>
      </w:divBdr>
    </w:div>
    <w:div w:id="2025474815">
      <w:bodyDiv w:val="1"/>
      <w:marLeft w:val="0"/>
      <w:marRight w:val="0"/>
      <w:marTop w:val="0"/>
      <w:marBottom w:val="0"/>
      <w:divBdr>
        <w:top w:val="none" w:sz="0" w:space="0" w:color="auto"/>
        <w:left w:val="none" w:sz="0" w:space="0" w:color="auto"/>
        <w:bottom w:val="none" w:sz="0" w:space="0" w:color="auto"/>
        <w:right w:val="none" w:sz="0" w:space="0" w:color="auto"/>
      </w:divBdr>
    </w:div>
    <w:div w:id="2025596620">
      <w:bodyDiv w:val="1"/>
      <w:marLeft w:val="0"/>
      <w:marRight w:val="0"/>
      <w:marTop w:val="0"/>
      <w:marBottom w:val="0"/>
      <w:divBdr>
        <w:top w:val="none" w:sz="0" w:space="0" w:color="auto"/>
        <w:left w:val="none" w:sz="0" w:space="0" w:color="auto"/>
        <w:bottom w:val="none" w:sz="0" w:space="0" w:color="auto"/>
        <w:right w:val="none" w:sz="0" w:space="0" w:color="auto"/>
      </w:divBdr>
    </w:div>
    <w:div w:id="2025785999">
      <w:bodyDiv w:val="1"/>
      <w:marLeft w:val="0"/>
      <w:marRight w:val="0"/>
      <w:marTop w:val="0"/>
      <w:marBottom w:val="0"/>
      <w:divBdr>
        <w:top w:val="none" w:sz="0" w:space="0" w:color="auto"/>
        <w:left w:val="none" w:sz="0" w:space="0" w:color="auto"/>
        <w:bottom w:val="none" w:sz="0" w:space="0" w:color="auto"/>
        <w:right w:val="none" w:sz="0" w:space="0" w:color="auto"/>
      </w:divBdr>
    </w:div>
    <w:div w:id="2025856333">
      <w:bodyDiv w:val="1"/>
      <w:marLeft w:val="0"/>
      <w:marRight w:val="0"/>
      <w:marTop w:val="0"/>
      <w:marBottom w:val="0"/>
      <w:divBdr>
        <w:top w:val="none" w:sz="0" w:space="0" w:color="auto"/>
        <w:left w:val="none" w:sz="0" w:space="0" w:color="auto"/>
        <w:bottom w:val="none" w:sz="0" w:space="0" w:color="auto"/>
        <w:right w:val="none" w:sz="0" w:space="0" w:color="auto"/>
      </w:divBdr>
    </w:div>
    <w:div w:id="2026125728">
      <w:bodyDiv w:val="1"/>
      <w:marLeft w:val="0"/>
      <w:marRight w:val="0"/>
      <w:marTop w:val="0"/>
      <w:marBottom w:val="0"/>
      <w:divBdr>
        <w:top w:val="none" w:sz="0" w:space="0" w:color="auto"/>
        <w:left w:val="none" w:sz="0" w:space="0" w:color="auto"/>
        <w:bottom w:val="none" w:sz="0" w:space="0" w:color="auto"/>
        <w:right w:val="none" w:sz="0" w:space="0" w:color="auto"/>
      </w:divBdr>
    </w:div>
    <w:div w:id="2026244911">
      <w:bodyDiv w:val="1"/>
      <w:marLeft w:val="0"/>
      <w:marRight w:val="0"/>
      <w:marTop w:val="0"/>
      <w:marBottom w:val="0"/>
      <w:divBdr>
        <w:top w:val="none" w:sz="0" w:space="0" w:color="auto"/>
        <w:left w:val="none" w:sz="0" w:space="0" w:color="auto"/>
        <w:bottom w:val="none" w:sz="0" w:space="0" w:color="auto"/>
        <w:right w:val="none" w:sz="0" w:space="0" w:color="auto"/>
      </w:divBdr>
    </w:div>
    <w:div w:id="2026251648">
      <w:bodyDiv w:val="1"/>
      <w:marLeft w:val="0"/>
      <w:marRight w:val="0"/>
      <w:marTop w:val="0"/>
      <w:marBottom w:val="0"/>
      <w:divBdr>
        <w:top w:val="none" w:sz="0" w:space="0" w:color="auto"/>
        <w:left w:val="none" w:sz="0" w:space="0" w:color="auto"/>
        <w:bottom w:val="none" w:sz="0" w:space="0" w:color="auto"/>
        <w:right w:val="none" w:sz="0" w:space="0" w:color="auto"/>
      </w:divBdr>
    </w:div>
    <w:div w:id="2026394450">
      <w:bodyDiv w:val="1"/>
      <w:marLeft w:val="0"/>
      <w:marRight w:val="0"/>
      <w:marTop w:val="0"/>
      <w:marBottom w:val="0"/>
      <w:divBdr>
        <w:top w:val="none" w:sz="0" w:space="0" w:color="auto"/>
        <w:left w:val="none" w:sz="0" w:space="0" w:color="auto"/>
        <w:bottom w:val="none" w:sz="0" w:space="0" w:color="auto"/>
        <w:right w:val="none" w:sz="0" w:space="0" w:color="auto"/>
      </w:divBdr>
    </w:div>
    <w:div w:id="2026398413">
      <w:bodyDiv w:val="1"/>
      <w:marLeft w:val="0"/>
      <w:marRight w:val="0"/>
      <w:marTop w:val="0"/>
      <w:marBottom w:val="0"/>
      <w:divBdr>
        <w:top w:val="none" w:sz="0" w:space="0" w:color="auto"/>
        <w:left w:val="none" w:sz="0" w:space="0" w:color="auto"/>
        <w:bottom w:val="none" w:sz="0" w:space="0" w:color="auto"/>
        <w:right w:val="none" w:sz="0" w:space="0" w:color="auto"/>
      </w:divBdr>
    </w:div>
    <w:div w:id="2026440550">
      <w:bodyDiv w:val="1"/>
      <w:marLeft w:val="0"/>
      <w:marRight w:val="0"/>
      <w:marTop w:val="0"/>
      <w:marBottom w:val="0"/>
      <w:divBdr>
        <w:top w:val="none" w:sz="0" w:space="0" w:color="auto"/>
        <w:left w:val="none" w:sz="0" w:space="0" w:color="auto"/>
        <w:bottom w:val="none" w:sz="0" w:space="0" w:color="auto"/>
        <w:right w:val="none" w:sz="0" w:space="0" w:color="auto"/>
      </w:divBdr>
    </w:div>
    <w:div w:id="2026443970">
      <w:bodyDiv w:val="1"/>
      <w:marLeft w:val="0"/>
      <w:marRight w:val="0"/>
      <w:marTop w:val="0"/>
      <w:marBottom w:val="0"/>
      <w:divBdr>
        <w:top w:val="none" w:sz="0" w:space="0" w:color="auto"/>
        <w:left w:val="none" w:sz="0" w:space="0" w:color="auto"/>
        <w:bottom w:val="none" w:sz="0" w:space="0" w:color="auto"/>
        <w:right w:val="none" w:sz="0" w:space="0" w:color="auto"/>
      </w:divBdr>
    </w:div>
    <w:div w:id="2026587087">
      <w:bodyDiv w:val="1"/>
      <w:marLeft w:val="0"/>
      <w:marRight w:val="0"/>
      <w:marTop w:val="0"/>
      <w:marBottom w:val="0"/>
      <w:divBdr>
        <w:top w:val="none" w:sz="0" w:space="0" w:color="auto"/>
        <w:left w:val="none" w:sz="0" w:space="0" w:color="auto"/>
        <w:bottom w:val="none" w:sz="0" w:space="0" w:color="auto"/>
        <w:right w:val="none" w:sz="0" w:space="0" w:color="auto"/>
      </w:divBdr>
    </w:div>
    <w:div w:id="2026636592">
      <w:bodyDiv w:val="1"/>
      <w:marLeft w:val="0"/>
      <w:marRight w:val="0"/>
      <w:marTop w:val="0"/>
      <w:marBottom w:val="0"/>
      <w:divBdr>
        <w:top w:val="none" w:sz="0" w:space="0" w:color="auto"/>
        <w:left w:val="none" w:sz="0" w:space="0" w:color="auto"/>
        <w:bottom w:val="none" w:sz="0" w:space="0" w:color="auto"/>
        <w:right w:val="none" w:sz="0" w:space="0" w:color="auto"/>
      </w:divBdr>
    </w:div>
    <w:div w:id="2026857179">
      <w:bodyDiv w:val="1"/>
      <w:marLeft w:val="0"/>
      <w:marRight w:val="0"/>
      <w:marTop w:val="0"/>
      <w:marBottom w:val="0"/>
      <w:divBdr>
        <w:top w:val="none" w:sz="0" w:space="0" w:color="auto"/>
        <w:left w:val="none" w:sz="0" w:space="0" w:color="auto"/>
        <w:bottom w:val="none" w:sz="0" w:space="0" w:color="auto"/>
        <w:right w:val="none" w:sz="0" w:space="0" w:color="auto"/>
      </w:divBdr>
    </w:div>
    <w:div w:id="2026858522">
      <w:bodyDiv w:val="1"/>
      <w:marLeft w:val="0"/>
      <w:marRight w:val="0"/>
      <w:marTop w:val="0"/>
      <w:marBottom w:val="0"/>
      <w:divBdr>
        <w:top w:val="none" w:sz="0" w:space="0" w:color="auto"/>
        <w:left w:val="none" w:sz="0" w:space="0" w:color="auto"/>
        <w:bottom w:val="none" w:sz="0" w:space="0" w:color="auto"/>
        <w:right w:val="none" w:sz="0" w:space="0" w:color="auto"/>
      </w:divBdr>
    </w:div>
    <w:div w:id="2026863249">
      <w:bodyDiv w:val="1"/>
      <w:marLeft w:val="0"/>
      <w:marRight w:val="0"/>
      <w:marTop w:val="0"/>
      <w:marBottom w:val="0"/>
      <w:divBdr>
        <w:top w:val="none" w:sz="0" w:space="0" w:color="auto"/>
        <w:left w:val="none" w:sz="0" w:space="0" w:color="auto"/>
        <w:bottom w:val="none" w:sz="0" w:space="0" w:color="auto"/>
        <w:right w:val="none" w:sz="0" w:space="0" w:color="auto"/>
      </w:divBdr>
    </w:div>
    <w:div w:id="2026975964">
      <w:bodyDiv w:val="1"/>
      <w:marLeft w:val="0"/>
      <w:marRight w:val="0"/>
      <w:marTop w:val="0"/>
      <w:marBottom w:val="0"/>
      <w:divBdr>
        <w:top w:val="none" w:sz="0" w:space="0" w:color="auto"/>
        <w:left w:val="none" w:sz="0" w:space="0" w:color="auto"/>
        <w:bottom w:val="none" w:sz="0" w:space="0" w:color="auto"/>
        <w:right w:val="none" w:sz="0" w:space="0" w:color="auto"/>
      </w:divBdr>
    </w:div>
    <w:div w:id="2027048882">
      <w:bodyDiv w:val="1"/>
      <w:marLeft w:val="0"/>
      <w:marRight w:val="0"/>
      <w:marTop w:val="0"/>
      <w:marBottom w:val="0"/>
      <w:divBdr>
        <w:top w:val="none" w:sz="0" w:space="0" w:color="auto"/>
        <w:left w:val="none" w:sz="0" w:space="0" w:color="auto"/>
        <w:bottom w:val="none" w:sz="0" w:space="0" w:color="auto"/>
        <w:right w:val="none" w:sz="0" w:space="0" w:color="auto"/>
      </w:divBdr>
    </w:div>
    <w:div w:id="2027057065">
      <w:bodyDiv w:val="1"/>
      <w:marLeft w:val="0"/>
      <w:marRight w:val="0"/>
      <w:marTop w:val="0"/>
      <w:marBottom w:val="0"/>
      <w:divBdr>
        <w:top w:val="none" w:sz="0" w:space="0" w:color="auto"/>
        <w:left w:val="none" w:sz="0" w:space="0" w:color="auto"/>
        <w:bottom w:val="none" w:sz="0" w:space="0" w:color="auto"/>
        <w:right w:val="none" w:sz="0" w:space="0" w:color="auto"/>
      </w:divBdr>
    </w:div>
    <w:div w:id="2027057438">
      <w:bodyDiv w:val="1"/>
      <w:marLeft w:val="0"/>
      <w:marRight w:val="0"/>
      <w:marTop w:val="0"/>
      <w:marBottom w:val="0"/>
      <w:divBdr>
        <w:top w:val="none" w:sz="0" w:space="0" w:color="auto"/>
        <w:left w:val="none" w:sz="0" w:space="0" w:color="auto"/>
        <w:bottom w:val="none" w:sz="0" w:space="0" w:color="auto"/>
        <w:right w:val="none" w:sz="0" w:space="0" w:color="auto"/>
      </w:divBdr>
    </w:div>
    <w:div w:id="2027096138">
      <w:bodyDiv w:val="1"/>
      <w:marLeft w:val="0"/>
      <w:marRight w:val="0"/>
      <w:marTop w:val="0"/>
      <w:marBottom w:val="0"/>
      <w:divBdr>
        <w:top w:val="none" w:sz="0" w:space="0" w:color="auto"/>
        <w:left w:val="none" w:sz="0" w:space="0" w:color="auto"/>
        <w:bottom w:val="none" w:sz="0" w:space="0" w:color="auto"/>
        <w:right w:val="none" w:sz="0" w:space="0" w:color="auto"/>
      </w:divBdr>
    </w:div>
    <w:div w:id="2027168404">
      <w:bodyDiv w:val="1"/>
      <w:marLeft w:val="0"/>
      <w:marRight w:val="0"/>
      <w:marTop w:val="0"/>
      <w:marBottom w:val="0"/>
      <w:divBdr>
        <w:top w:val="none" w:sz="0" w:space="0" w:color="auto"/>
        <w:left w:val="none" w:sz="0" w:space="0" w:color="auto"/>
        <w:bottom w:val="none" w:sz="0" w:space="0" w:color="auto"/>
        <w:right w:val="none" w:sz="0" w:space="0" w:color="auto"/>
      </w:divBdr>
    </w:div>
    <w:div w:id="2027243818">
      <w:bodyDiv w:val="1"/>
      <w:marLeft w:val="0"/>
      <w:marRight w:val="0"/>
      <w:marTop w:val="0"/>
      <w:marBottom w:val="0"/>
      <w:divBdr>
        <w:top w:val="none" w:sz="0" w:space="0" w:color="auto"/>
        <w:left w:val="none" w:sz="0" w:space="0" w:color="auto"/>
        <w:bottom w:val="none" w:sz="0" w:space="0" w:color="auto"/>
        <w:right w:val="none" w:sz="0" w:space="0" w:color="auto"/>
      </w:divBdr>
    </w:div>
    <w:div w:id="2027290641">
      <w:bodyDiv w:val="1"/>
      <w:marLeft w:val="0"/>
      <w:marRight w:val="0"/>
      <w:marTop w:val="0"/>
      <w:marBottom w:val="0"/>
      <w:divBdr>
        <w:top w:val="none" w:sz="0" w:space="0" w:color="auto"/>
        <w:left w:val="none" w:sz="0" w:space="0" w:color="auto"/>
        <w:bottom w:val="none" w:sz="0" w:space="0" w:color="auto"/>
        <w:right w:val="none" w:sz="0" w:space="0" w:color="auto"/>
      </w:divBdr>
    </w:div>
    <w:div w:id="2027292604">
      <w:bodyDiv w:val="1"/>
      <w:marLeft w:val="0"/>
      <w:marRight w:val="0"/>
      <w:marTop w:val="0"/>
      <w:marBottom w:val="0"/>
      <w:divBdr>
        <w:top w:val="none" w:sz="0" w:space="0" w:color="auto"/>
        <w:left w:val="none" w:sz="0" w:space="0" w:color="auto"/>
        <w:bottom w:val="none" w:sz="0" w:space="0" w:color="auto"/>
        <w:right w:val="none" w:sz="0" w:space="0" w:color="auto"/>
      </w:divBdr>
      <w:divsChild>
        <w:div w:id="1012686671">
          <w:marLeft w:val="0"/>
          <w:marRight w:val="0"/>
          <w:marTop w:val="0"/>
          <w:marBottom w:val="0"/>
          <w:divBdr>
            <w:top w:val="none" w:sz="0" w:space="0" w:color="auto"/>
            <w:left w:val="none" w:sz="0" w:space="0" w:color="auto"/>
            <w:bottom w:val="none" w:sz="0" w:space="0" w:color="auto"/>
            <w:right w:val="none" w:sz="0" w:space="0" w:color="auto"/>
          </w:divBdr>
        </w:div>
      </w:divsChild>
    </w:div>
    <w:div w:id="2027366571">
      <w:bodyDiv w:val="1"/>
      <w:marLeft w:val="0"/>
      <w:marRight w:val="0"/>
      <w:marTop w:val="0"/>
      <w:marBottom w:val="0"/>
      <w:divBdr>
        <w:top w:val="none" w:sz="0" w:space="0" w:color="auto"/>
        <w:left w:val="none" w:sz="0" w:space="0" w:color="auto"/>
        <w:bottom w:val="none" w:sz="0" w:space="0" w:color="auto"/>
        <w:right w:val="none" w:sz="0" w:space="0" w:color="auto"/>
      </w:divBdr>
    </w:div>
    <w:div w:id="2027440399">
      <w:bodyDiv w:val="1"/>
      <w:marLeft w:val="0"/>
      <w:marRight w:val="0"/>
      <w:marTop w:val="0"/>
      <w:marBottom w:val="0"/>
      <w:divBdr>
        <w:top w:val="none" w:sz="0" w:space="0" w:color="auto"/>
        <w:left w:val="none" w:sz="0" w:space="0" w:color="auto"/>
        <w:bottom w:val="none" w:sz="0" w:space="0" w:color="auto"/>
        <w:right w:val="none" w:sz="0" w:space="0" w:color="auto"/>
      </w:divBdr>
    </w:div>
    <w:div w:id="2027519060">
      <w:bodyDiv w:val="1"/>
      <w:marLeft w:val="0"/>
      <w:marRight w:val="0"/>
      <w:marTop w:val="0"/>
      <w:marBottom w:val="0"/>
      <w:divBdr>
        <w:top w:val="none" w:sz="0" w:space="0" w:color="auto"/>
        <w:left w:val="none" w:sz="0" w:space="0" w:color="auto"/>
        <w:bottom w:val="none" w:sz="0" w:space="0" w:color="auto"/>
        <w:right w:val="none" w:sz="0" w:space="0" w:color="auto"/>
      </w:divBdr>
    </w:div>
    <w:div w:id="2027780803">
      <w:bodyDiv w:val="1"/>
      <w:marLeft w:val="0"/>
      <w:marRight w:val="0"/>
      <w:marTop w:val="0"/>
      <w:marBottom w:val="0"/>
      <w:divBdr>
        <w:top w:val="none" w:sz="0" w:space="0" w:color="auto"/>
        <w:left w:val="none" w:sz="0" w:space="0" w:color="auto"/>
        <w:bottom w:val="none" w:sz="0" w:space="0" w:color="auto"/>
        <w:right w:val="none" w:sz="0" w:space="0" w:color="auto"/>
      </w:divBdr>
    </w:div>
    <w:div w:id="2027822867">
      <w:bodyDiv w:val="1"/>
      <w:marLeft w:val="0"/>
      <w:marRight w:val="0"/>
      <w:marTop w:val="0"/>
      <w:marBottom w:val="0"/>
      <w:divBdr>
        <w:top w:val="none" w:sz="0" w:space="0" w:color="auto"/>
        <w:left w:val="none" w:sz="0" w:space="0" w:color="auto"/>
        <w:bottom w:val="none" w:sz="0" w:space="0" w:color="auto"/>
        <w:right w:val="none" w:sz="0" w:space="0" w:color="auto"/>
      </w:divBdr>
    </w:div>
    <w:div w:id="2027826804">
      <w:bodyDiv w:val="1"/>
      <w:marLeft w:val="0"/>
      <w:marRight w:val="0"/>
      <w:marTop w:val="0"/>
      <w:marBottom w:val="0"/>
      <w:divBdr>
        <w:top w:val="none" w:sz="0" w:space="0" w:color="auto"/>
        <w:left w:val="none" w:sz="0" w:space="0" w:color="auto"/>
        <w:bottom w:val="none" w:sz="0" w:space="0" w:color="auto"/>
        <w:right w:val="none" w:sz="0" w:space="0" w:color="auto"/>
      </w:divBdr>
    </w:div>
    <w:div w:id="2027899114">
      <w:bodyDiv w:val="1"/>
      <w:marLeft w:val="0"/>
      <w:marRight w:val="0"/>
      <w:marTop w:val="0"/>
      <w:marBottom w:val="0"/>
      <w:divBdr>
        <w:top w:val="none" w:sz="0" w:space="0" w:color="auto"/>
        <w:left w:val="none" w:sz="0" w:space="0" w:color="auto"/>
        <w:bottom w:val="none" w:sz="0" w:space="0" w:color="auto"/>
        <w:right w:val="none" w:sz="0" w:space="0" w:color="auto"/>
      </w:divBdr>
    </w:div>
    <w:div w:id="2028020494">
      <w:bodyDiv w:val="1"/>
      <w:marLeft w:val="0"/>
      <w:marRight w:val="0"/>
      <w:marTop w:val="0"/>
      <w:marBottom w:val="0"/>
      <w:divBdr>
        <w:top w:val="none" w:sz="0" w:space="0" w:color="auto"/>
        <w:left w:val="none" w:sz="0" w:space="0" w:color="auto"/>
        <w:bottom w:val="none" w:sz="0" w:space="0" w:color="auto"/>
        <w:right w:val="none" w:sz="0" w:space="0" w:color="auto"/>
      </w:divBdr>
    </w:div>
    <w:div w:id="2028211699">
      <w:bodyDiv w:val="1"/>
      <w:marLeft w:val="0"/>
      <w:marRight w:val="0"/>
      <w:marTop w:val="0"/>
      <w:marBottom w:val="0"/>
      <w:divBdr>
        <w:top w:val="none" w:sz="0" w:space="0" w:color="auto"/>
        <w:left w:val="none" w:sz="0" w:space="0" w:color="auto"/>
        <w:bottom w:val="none" w:sz="0" w:space="0" w:color="auto"/>
        <w:right w:val="none" w:sz="0" w:space="0" w:color="auto"/>
      </w:divBdr>
    </w:div>
    <w:div w:id="2028211984">
      <w:bodyDiv w:val="1"/>
      <w:marLeft w:val="0"/>
      <w:marRight w:val="0"/>
      <w:marTop w:val="0"/>
      <w:marBottom w:val="0"/>
      <w:divBdr>
        <w:top w:val="none" w:sz="0" w:space="0" w:color="auto"/>
        <w:left w:val="none" w:sz="0" w:space="0" w:color="auto"/>
        <w:bottom w:val="none" w:sz="0" w:space="0" w:color="auto"/>
        <w:right w:val="none" w:sz="0" w:space="0" w:color="auto"/>
      </w:divBdr>
    </w:div>
    <w:div w:id="2028290268">
      <w:bodyDiv w:val="1"/>
      <w:marLeft w:val="0"/>
      <w:marRight w:val="0"/>
      <w:marTop w:val="0"/>
      <w:marBottom w:val="0"/>
      <w:divBdr>
        <w:top w:val="none" w:sz="0" w:space="0" w:color="auto"/>
        <w:left w:val="none" w:sz="0" w:space="0" w:color="auto"/>
        <w:bottom w:val="none" w:sz="0" w:space="0" w:color="auto"/>
        <w:right w:val="none" w:sz="0" w:space="0" w:color="auto"/>
      </w:divBdr>
    </w:div>
    <w:div w:id="2028362346">
      <w:bodyDiv w:val="1"/>
      <w:marLeft w:val="0"/>
      <w:marRight w:val="0"/>
      <w:marTop w:val="0"/>
      <w:marBottom w:val="0"/>
      <w:divBdr>
        <w:top w:val="none" w:sz="0" w:space="0" w:color="auto"/>
        <w:left w:val="none" w:sz="0" w:space="0" w:color="auto"/>
        <w:bottom w:val="none" w:sz="0" w:space="0" w:color="auto"/>
        <w:right w:val="none" w:sz="0" w:space="0" w:color="auto"/>
      </w:divBdr>
    </w:div>
    <w:div w:id="2028481508">
      <w:bodyDiv w:val="1"/>
      <w:marLeft w:val="0"/>
      <w:marRight w:val="0"/>
      <w:marTop w:val="0"/>
      <w:marBottom w:val="0"/>
      <w:divBdr>
        <w:top w:val="none" w:sz="0" w:space="0" w:color="auto"/>
        <w:left w:val="none" w:sz="0" w:space="0" w:color="auto"/>
        <w:bottom w:val="none" w:sz="0" w:space="0" w:color="auto"/>
        <w:right w:val="none" w:sz="0" w:space="0" w:color="auto"/>
      </w:divBdr>
    </w:div>
    <w:div w:id="2028557961">
      <w:bodyDiv w:val="1"/>
      <w:marLeft w:val="0"/>
      <w:marRight w:val="0"/>
      <w:marTop w:val="0"/>
      <w:marBottom w:val="0"/>
      <w:divBdr>
        <w:top w:val="none" w:sz="0" w:space="0" w:color="auto"/>
        <w:left w:val="none" w:sz="0" w:space="0" w:color="auto"/>
        <w:bottom w:val="none" w:sz="0" w:space="0" w:color="auto"/>
        <w:right w:val="none" w:sz="0" w:space="0" w:color="auto"/>
      </w:divBdr>
    </w:div>
    <w:div w:id="2028605033">
      <w:bodyDiv w:val="1"/>
      <w:marLeft w:val="0"/>
      <w:marRight w:val="0"/>
      <w:marTop w:val="0"/>
      <w:marBottom w:val="0"/>
      <w:divBdr>
        <w:top w:val="none" w:sz="0" w:space="0" w:color="auto"/>
        <w:left w:val="none" w:sz="0" w:space="0" w:color="auto"/>
        <w:bottom w:val="none" w:sz="0" w:space="0" w:color="auto"/>
        <w:right w:val="none" w:sz="0" w:space="0" w:color="auto"/>
      </w:divBdr>
    </w:div>
    <w:div w:id="2028631296">
      <w:bodyDiv w:val="1"/>
      <w:marLeft w:val="0"/>
      <w:marRight w:val="0"/>
      <w:marTop w:val="0"/>
      <w:marBottom w:val="0"/>
      <w:divBdr>
        <w:top w:val="none" w:sz="0" w:space="0" w:color="auto"/>
        <w:left w:val="none" w:sz="0" w:space="0" w:color="auto"/>
        <w:bottom w:val="none" w:sz="0" w:space="0" w:color="auto"/>
        <w:right w:val="none" w:sz="0" w:space="0" w:color="auto"/>
      </w:divBdr>
    </w:div>
    <w:div w:id="2028671000">
      <w:bodyDiv w:val="1"/>
      <w:marLeft w:val="0"/>
      <w:marRight w:val="0"/>
      <w:marTop w:val="0"/>
      <w:marBottom w:val="0"/>
      <w:divBdr>
        <w:top w:val="none" w:sz="0" w:space="0" w:color="auto"/>
        <w:left w:val="none" w:sz="0" w:space="0" w:color="auto"/>
        <w:bottom w:val="none" w:sz="0" w:space="0" w:color="auto"/>
        <w:right w:val="none" w:sz="0" w:space="0" w:color="auto"/>
      </w:divBdr>
    </w:div>
    <w:div w:id="2028673905">
      <w:bodyDiv w:val="1"/>
      <w:marLeft w:val="0"/>
      <w:marRight w:val="0"/>
      <w:marTop w:val="0"/>
      <w:marBottom w:val="0"/>
      <w:divBdr>
        <w:top w:val="none" w:sz="0" w:space="0" w:color="auto"/>
        <w:left w:val="none" w:sz="0" w:space="0" w:color="auto"/>
        <w:bottom w:val="none" w:sz="0" w:space="0" w:color="auto"/>
        <w:right w:val="none" w:sz="0" w:space="0" w:color="auto"/>
      </w:divBdr>
    </w:div>
    <w:div w:id="2028678270">
      <w:bodyDiv w:val="1"/>
      <w:marLeft w:val="0"/>
      <w:marRight w:val="0"/>
      <w:marTop w:val="0"/>
      <w:marBottom w:val="0"/>
      <w:divBdr>
        <w:top w:val="none" w:sz="0" w:space="0" w:color="auto"/>
        <w:left w:val="none" w:sz="0" w:space="0" w:color="auto"/>
        <w:bottom w:val="none" w:sz="0" w:space="0" w:color="auto"/>
        <w:right w:val="none" w:sz="0" w:space="0" w:color="auto"/>
      </w:divBdr>
    </w:div>
    <w:div w:id="2028748064">
      <w:bodyDiv w:val="1"/>
      <w:marLeft w:val="0"/>
      <w:marRight w:val="0"/>
      <w:marTop w:val="0"/>
      <w:marBottom w:val="0"/>
      <w:divBdr>
        <w:top w:val="none" w:sz="0" w:space="0" w:color="auto"/>
        <w:left w:val="none" w:sz="0" w:space="0" w:color="auto"/>
        <w:bottom w:val="none" w:sz="0" w:space="0" w:color="auto"/>
        <w:right w:val="none" w:sz="0" w:space="0" w:color="auto"/>
      </w:divBdr>
    </w:div>
    <w:div w:id="2028752294">
      <w:bodyDiv w:val="1"/>
      <w:marLeft w:val="0"/>
      <w:marRight w:val="0"/>
      <w:marTop w:val="0"/>
      <w:marBottom w:val="0"/>
      <w:divBdr>
        <w:top w:val="none" w:sz="0" w:space="0" w:color="auto"/>
        <w:left w:val="none" w:sz="0" w:space="0" w:color="auto"/>
        <w:bottom w:val="none" w:sz="0" w:space="0" w:color="auto"/>
        <w:right w:val="none" w:sz="0" w:space="0" w:color="auto"/>
      </w:divBdr>
    </w:div>
    <w:div w:id="2028824814">
      <w:bodyDiv w:val="1"/>
      <w:marLeft w:val="0"/>
      <w:marRight w:val="0"/>
      <w:marTop w:val="0"/>
      <w:marBottom w:val="0"/>
      <w:divBdr>
        <w:top w:val="none" w:sz="0" w:space="0" w:color="auto"/>
        <w:left w:val="none" w:sz="0" w:space="0" w:color="auto"/>
        <w:bottom w:val="none" w:sz="0" w:space="0" w:color="auto"/>
        <w:right w:val="none" w:sz="0" w:space="0" w:color="auto"/>
      </w:divBdr>
    </w:div>
    <w:div w:id="2028867905">
      <w:bodyDiv w:val="1"/>
      <w:marLeft w:val="0"/>
      <w:marRight w:val="0"/>
      <w:marTop w:val="0"/>
      <w:marBottom w:val="0"/>
      <w:divBdr>
        <w:top w:val="none" w:sz="0" w:space="0" w:color="auto"/>
        <w:left w:val="none" w:sz="0" w:space="0" w:color="auto"/>
        <w:bottom w:val="none" w:sz="0" w:space="0" w:color="auto"/>
        <w:right w:val="none" w:sz="0" w:space="0" w:color="auto"/>
      </w:divBdr>
    </w:div>
    <w:div w:id="2029092279">
      <w:bodyDiv w:val="1"/>
      <w:marLeft w:val="0"/>
      <w:marRight w:val="0"/>
      <w:marTop w:val="0"/>
      <w:marBottom w:val="0"/>
      <w:divBdr>
        <w:top w:val="none" w:sz="0" w:space="0" w:color="auto"/>
        <w:left w:val="none" w:sz="0" w:space="0" w:color="auto"/>
        <w:bottom w:val="none" w:sz="0" w:space="0" w:color="auto"/>
        <w:right w:val="none" w:sz="0" w:space="0" w:color="auto"/>
      </w:divBdr>
      <w:divsChild>
        <w:div w:id="1701010298">
          <w:marLeft w:val="0"/>
          <w:marRight w:val="0"/>
          <w:marTop w:val="0"/>
          <w:marBottom w:val="300"/>
          <w:divBdr>
            <w:top w:val="none" w:sz="0" w:space="0" w:color="auto"/>
            <w:left w:val="none" w:sz="0" w:space="0" w:color="auto"/>
            <w:bottom w:val="none" w:sz="0" w:space="0" w:color="auto"/>
            <w:right w:val="none" w:sz="0" w:space="0" w:color="auto"/>
          </w:divBdr>
        </w:div>
      </w:divsChild>
    </w:div>
    <w:div w:id="2029213063">
      <w:bodyDiv w:val="1"/>
      <w:marLeft w:val="0"/>
      <w:marRight w:val="0"/>
      <w:marTop w:val="0"/>
      <w:marBottom w:val="0"/>
      <w:divBdr>
        <w:top w:val="none" w:sz="0" w:space="0" w:color="auto"/>
        <w:left w:val="none" w:sz="0" w:space="0" w:color="auto"/>
        <w:bottom w:val="none" w:sz="0" w:space="0" w:color="auto"/>
        <w:right w:val="none" w:sz="0" w:space="0" w:color="auto"/>
      </w:divBdr>
    </w:div>
    <w:div w:id="2029286745">
      <w:bodyDiv w:val="1"/>
      <w:marLeft w:val="0"/>
      <w:marRight w:val="0"/>
      <w:marTop w:val="0"/>
      <w:marBottom w:val="0"/>
      <w:divBdr>
        <w:top w:val="none" w:sz="0" w:space="0" w:color="auto"/>
        <w:left w:val="none" w:sz="0" w:space="0" w:color="auto"/>
        <w:bottom w:val="none" w:sz="0" w:space="0" w:color="auto"/>
        <w:right w:val="none" w:sz="0" w:space="0" w:color="auto"/>
      </w:divBdr>
    </w:div>
    <w:div w:id="2029288834">
      <w:bodyDiv w:val="1"/>
      <w:marLeft w:val="0"/>
      <w:marRight w:val="0"/>
      <w:marTop w:val="0"/>
      <w:marBottom w:val="0"/>
      <w:divBdr>
        <w:top w:val="none" w:sz="0" w:space="0" w:color="auto"/>
        <w:left w:val="none" w:sz="0" w:space="0" w:color="auto"/>
        <w:bottom w:val="none" w:sz="0" w:space="0" w:color="auto"/>
        <w:right w:val="none" w:sz="0" w:space="0" w:color="auto"/>
      </w:divBdr>
    </w:div>
    <w:div w:id="2029330945">
      <w:bodyDiv w:val="1"/>
      <w:marLeft w:val="0"/>
      <w:marRight w:val="0"/>
      <w:marTop w:val="0"/>
      <w:marBottom w:val="0"/>
      <w:divBdr>
        <w:top w:val="none" w:sz="0" w:space="0" w:color="auto"/>
        <w:left w:val="none" w:sz="0" w:space="0" w:color="auto"/>
        <w:bottom w:val="none" w:sz="0" w:space="0" w:color="auto"/>
        <w:right w:val="none" w:sz="0" w:space="0" w:color="auto"/>
      </w:divBdr>
    </w:div>
    <w:div w:id="2029333022">
      <w:bodyDiv w:val="1"/>
      <w:marLeft w:val="0"/>
      <w:marRight w:val="0"/>
      <w:marTop w:val="0"/>
      <w:marBottom w:val="0"/>
      <w:divBdr>
        <w:top w:val="none" w:sz="0" w:space="0" w:color="auto"/>
        <w:left w:val="none" w:sz="0" w:space="0" w:color="auto"/>
        <w:bottom w:val="none" w:sz="0" w:space="0" w:color="auto"/>
        <w:right w:val="none" w:sz="0" w:space="0" w:color="auto"/>
      </w:divBdr>
      <w:divsChild>
        <w:div w:id="75786534">
          <w:marLeft w:val="0"/>
          <w:marRight w:val="0"/>
          <w:marTop w:val="0"/>
          <w:marBottom w:val="0"/>
          <w:divBdr>
            <w:top w:val="none" w:sz="0" w:space="0" w:color="auto"/>
            <w:left w:val="none" w:sz="0" w:space="0" w:color="auto"/>
            <w:bottom w:val="none" w:sz="0" w:space="0" w:color="auto"/>
            <w:right w:val="none" w:sz="0" w:space="0" w:color="auto"/>
          </w:divBdr>
        </w:div>
      </w:divsChild>
    </w:div>
    <w:div w:id="2029334832">
      <w:bodyDiv w:val="1"/>
      <w:marLeft w:val="0"/>
      <w:marRight w:val="0"/>
      <w:marTop w:val="0"/>
      <w:marBottom w:val="0"/>
      <w:divBdr>
        <w:top w:val="none" w:sz="0" w:space="0" w:color="auto"/>
        <w:left w:val="none" w:sz="0" w:space="0" w:color="auto"/>
        <w:bottom w:val="none" w:sz="0" w:space="0" w:color="auto"/>
        <w:right w:val="none" w:sz="0" w:space="0" w:color="auto"/>
      </w:divBdr>
    </w:div>
    <w:div w:id="2029479632">
      <w:bodyDiv w:val="1"/>
      <w:marLeft w:val="0"/>
      <w:marRight w:val="0"/>
      <w:marTop w:val="0"/>
      <w:marBottom w:val="0"/>
      <w:divBdr>
        <w:top w:val="none" w:sz="0" w:space="0" w:color="auto"/>
        <w:left w:val="none" w:sz="0" w:space="0" w:color="auto"/>
        <w:bottom w:val="none" w:sz="0" w:space="0" w:color="auto"/>
        <w:right w:val="none" w:sz="0" w:space="0" w:color="auto"/>
      </w:divBdr>
    </w:div>
    <w:div w:id="2029484001">
      <w:bodyDiv w:val="1"/>
      <w:marLeft w:val="0"/>
      <w:marRight w:val="0"/>
      <w:marTop w:val="0"/>
      <w:marBottom w:val="0"/>
      <w:divBdr>
        <w:top w:val="none" w:sz="0" w:space="0" w:color="auto"/>
        <w:left w:val="none" w:sz="0" w:space="0" w:color="auto"/>
        <w:bottom w:val="none" w:sz="0" w:space="0" w:color="auto"/>
        <w:right w:val="none" w:sz="0" w:space="0" w:color="auto"/>
      </w:divBdr>
    </w:div>
    <w:div w:id="2029595875">
      <w:bodyDiv w:val="1"/>
      <w:marLeft w:val="0"/>
      <w:marRight w:val="0"/>
      <w:marTop w:val="0"/>
      <w:marBottom w:val="0"/>
      <w:divBdr>
        <w:top w:val="none" w:sz="0" w:space="0" w:color="auto"/>
        <w:left w:val="none" w:sz="0" w:space="0" w:color="auto"/>
        <w:bottom w:val="none" w:sz="0" w:space="0" w:color="auto"/>
        <w:right w:val="none" w:sz="0" w:space="0" w:color="auto"/>
      </w:divBdr>
    </w:div>
    <w:div w:id="2029603470">
      <w:bodyDiv w:val="1"/>
      <w:marLeft w:val="0"/>
      <w:marRight w:val="0"/>
      <w:marTop w:val="0"/>
      <w:marBottom w:val="0"/>
      <w:divBdr>
        <w:top w:val="none" w:sz="0" w:space="0" w:color="auto"/>
        <w:left w:val="none" w:sz="0" w:space="0" w:color="auto"/>
        <w:bottom w:val="none" w:sz="0" w:space="0" w:color="auto"/>
        <w:right w:val="none" w:sz="0" w:space="0" w:color="auto"/>
      </w:divBdr>
    </w:div>
    <w:div w:id="2029788278">
      <w:bodyDiv w:val="1"/>
      <w:marLeft w:val="0"/>
      <w:marRight w:val="0"/>
      <w:marTop w:val="0"/>
      <w:marBottom w:val="0"/>
      <w:divBdr>
        <w:top w:val="none" w:sz="0" w:space="0" w:color="auto"/>
        <w:left w:val="none" w:sz="0" w:space="0" w:color="auto"/>
        <w:bottom w:val="none" w:sz="0" w:space="0" w:color="auto"/>
        <w:right w:val="none" w:sz="0" w:space="0" w:color="auto"/>
      </w:divBdr>
    </w:div>
    <w:div w:id="2029791355">
      <w:bodyDiv w:val="1"/>
      <w:marLeft w:val="0"/>
      <w:marRight w:val="0"/>
      <w:marTop w:val="0"/>
      <w:marBottom w:val="0"/>
      <w:divBdr>
        <w:top w:val="none" w:sz="0" w:space="0" w:color="auto"/>
        <w:left w:val="none" w:sz="0" w:space="0" w:color="auto"/>
        <w:bottom w:val="none" w:sz="0" w:space="0" w:color="auto"/>
        <w:right w:val="none" w:sz="0" w:space="0" w:color="auto"/>
      </w:divBdr>
    </w:div>
    <w:div w:id="2029981913">
      <w:bodyDiv w:val="1"/>
      <w:marLeft w:val="0"/>
      <w:marRight w:val="0"/>
      <w:marTop w:val="0"/>
      <w:marBottom w:val="0"/>
      <w:divBdr>
        <w:top w:val="none" w:sz="0" w:space="0" w:color="auto"/>
        <w:left w:val="none" w:sz="0" w:space="0" w:color="auto"/>
        <w:bottom w:val="none" w:sz="0" w:space="0" w:color="auto"/>
        <w:right w:val="none" w:sz="0" w:space="0" w:color="auto"/>
      </w:divBdr>
    </w:div>
    <w:div w:id="2030139429">
      <w:bodyDiv w:val="1"/>
      <w:marLeft w:val="0"/>
      <w:marRight w:val="0"/>
      <w:marTop w:val="0"/>
      <w:marBottom w:val="0"/>
      <w:divBdr>
        <w:top w:val="none" w:sz="0" w:space="0" w:color="auto"/>
        <w:left w:val="none" w:sz="0" w:space="0" w:color="auto"/>
        <w:bottom w:val="none" w:sz="0" w:space="0" w:color="auto"/>
        <w:right w:val="none" w:sz="0" w:space="0" w:color="auto"/>
      </w:divBdr>
    </w:div>
    <w:div w:id="2030179955">
      <w:bodyDiv w:val="1"/>
      <w:marLeft w:val="0"/>
      <w:marRight w:val="0"/>
      <w:marTop w:val="0"/>
      <w:marBottom w:val="0"/>
      <w:divBdr>
        <w:top w:val="none" w:sz="0" w:space="0" w:color="auto"/>
        <w:left w:val="none" w:sz="0" w:space="0" w:color="auto"/>
        <w:bottom w:val="none" w:sz="0" w:space="0" w:color="auto"/>
        <w:right w:val="none" w:sz="0" w:space="0" w:color="auto"/>
      </w:divBdr>
    </w:div>
    <w:div w:id="2030374597">
      <w:bodyDiv w:val="1"/>
      <w:marLeft w:val="0"/>
      <w:marRight w:val="0"/>
      <w:marTop w:val="0"/>
      <w:marBottom w:val="0"/>
      <w:divBdr>
        <w:top w:val="none" w:sz="0" w:space="0" w:color="auto"/>
        <w:left w:val="none" w:sz="0" w:space="0" w:color="auto"/>
        <w:bottom w:val="none" w:sz="0" w:space="0" w:color="auto"/>
        <w:right w:val="none" w:sz="0" w:space="0" w:color="auto"/>
      </w:divBdr>
    </w:div>
    <w:div w:id="2030569031">
      <w:bodyDiv w:val="1"/>
      <w:marLeft w:val="0"/>
      <w:marRight w:val="0"/>
      <w:marTop w:val="0"/>
      <w:marBottom w:val="0"/>
      <w:divBdr>
        <w:top w:val="none" w:sz="0" w:space="0" w:color="auto"/>
        <w:left w:val="none" w:sz="0" w:space="0" w:color="auto"/>
        <w:bottom w:val="none" w:sz="0" w:space="0" w:color="auto"/>
        <w:right w:val="none" w:sz="0" w:space="0" w:color="auto"/>
      </w:divBdr>
    </w:div>
    <w:div w:id="2030640284">
      <w:bodyDiv w:val="1"/>
      <w:marLeft w:val="0"/>
      <w:marRight w:val="0"/>
      <w:marTop w:val="0"/>
      <w:marBottom w:val="0"/>
      <w:divBdr>
        <w:top w:val="none" w:sz="0" w:space="0" w:color="auto"/>
        <w:left w:val="none" w:sz="0" w:space="0" w:color="auto"/>
        <w:bottom w:val="none" w:sz="0" w:space="0" w:color="auto"/>
        <w:right w:val="none" w:sz="0" w:space="0" w:color="auto"/>
      </w:divBdr>
      <w:divsChild>
        <w:div w:id="725958078">
          <w:marLeft w:val="0"/>
          <w:marRight w:val="0"/>
          <w:marTop w:val="0"/>
          <w:marBottom w:val="0"/>
          <w:divBdr>
            <w:top w:val="none" w:sz="0" w:space="0" w:color="auto"/>
            <w:left w:val="none" w:sz="0" w:space="0" w:color="auto"/>
            <w:bottom w:val="none" w:sz="0" w:space="0" w:color="auto"/>
            <w:right w:val="none" w:sz="0" w:space="0" w:color="auto"/>
          </w:divBdr>
        </w:div>
        <w:div w:id="1018046883">
          <w:marLeft w:val="0"/>
          <w:marRight w:val="0"/>
          <w:marTop w:val="0"/>
          <w:marBottom w:val="0"/>
          <w:divBdr>
            <w:top w:val="none" w:sz="0" w:space="0" w:color="auto"/>
            <w:left w:val="none" w:sz="0" w:space="0" w:color="auto"/>
            <w:bottom w:val="none" w:sz="0" w:space="0" w:color="auto"/>
            <w:right w:val="none" w:sz="0" w:space="0" w:color="auto"/>
          </w:divBdr>
        </w:div>
      </w:divsChild>
    </w:div>
    <w:div w:id="2030716941">
      <w:bodyDiv w:val="1"/>
      <w:marLeft w:val="0"/>
      <w:marRight w:val="0"/>
      <w:marTop w:val="0"/>
      <w:marBottom w:val="0"/>
      <w:divBdr>
        <w:top w:val="none" w:sz="0" w:space="0" w:color="auto"/>
        <w:left w:val="none" w:sz="0" w:space="0" w:color="auto"/>
        <w:bottom w:val="none" w:sz="0" w:space="0" w:color="auto"/>
        <w:right w:val="none" w:sz="0" w:space="0" w:color="auto"/>
      </w:divBdr>
    </w:div>
    <w:div w:id="2030788401">
      <w:bodyDiv w:val="1"/>
      <w:marLeft w:val="0"/>
      <w:marRight w:val="0"/>
      <w:marTop w:val="0"/>
      <w:marBottom w:val="0"/>
      <w:divBdr>
        <w:top w:val="none" w:sz="0" w:space="0" w:color="auto"/>
        <w:left w:val="none" w:sz="0" w:space="0" w:color="auto"/>
        <w:bottom w:val="none" w:sz="0" w:space="0" w:color="auto"/>
        <w:right w:val="none" w:sz="0" w:space="0" w:color="auto"/>
      </w:divBdr>
    </w:div>
    <w:div w:id="2030790132">
      <w:bodyDiv w:val="1"/>
      <w:marLeft w:val="0"/>
      <w:marRight w:val="0"/>
      <w:marTop w:val="0"/>
      <w:marBottom w:val="0"/>
      <w:divBdr>
        <w:top w:val="none" w:sz="0" w:space="0" w:color="auto"/>
        <w:left w:val="none" w:sz="0" w:space="0" w:color="auto"/>
        <w:bottom w:val="none" w:sz="0" w:space="0" w:color="auto"/>
        <w:right w:val="none" w:sz="0" w:space="0" w:color="auto"/>
      </w:divBdr>
    </w:div>
    <w:div w:id="2030833622">
      <w:bodyDiv w:val="1"/>
      <w:marLeft w:val="0"/>
      <w:marRight w:val="0"/>
      <w:marTop w:val="0"/>
      <w:marBottom w:val="0"/>
      <w:divBdr>
        <w:top w:val="none" w:sz="0" w:space="0" w:color="auto"/>
        <w:left w:val="none" w:sz="0" w:space="0" w:color="auto"/>
        <w:bottom w:val="none" w:sz="0" w:space="0" w:color="auto"/>
        <w:right w:val="none" w:sz="0" w:space="0" w:color="auto"/>
      </w:divBdr>
    </w:div>
    <w:div w:id="2030906230">
      <w:bodyDiv w:val="1"/>
      <w:marLeft w:val="0"/>
      <w:marRight w:val="0"/>
      <w:marTop w:val="0"/>
      <w:marBottom w:val="0"/>
      <w:divBdr>
        <w:top w:val="none" w:sz="0" w:space="0" w:color="auto"/>
        <w:left w:val="none" w:sz="0" w:space="0" w:color="auto"/>
        <w:bottom w:val="none" w:sz="0" w:space="0" w:color="auto"/>
        <w:right w:val="none" w:sz="0" w:space="0" w:color="auto"/>
      </w:divBdr>
    </w:div>
    <w:div w:id="2030985115">
      <w:bodyDiv w:val="1"/>
      <w:marLeft w:val="0"/>
      <w:marRight w:val="0"/>
      <w:marTop w:val="0"/>
      <w:marBottom w:val="0"/>
      <w:divBdr>
        <w:top w:val="none" w:sz="0" w:space="0" w:color="auto"/>
        <w:left w:val="none" w:sz="0" w:space="0" w:color="auto"/>
        <w:bottom w:val="none" w:sz="0" w:space="0" w:color="auto"/>
        <w:right w:val="none" w:sz="0" w:space="0" w:color="auto"/>
      </w:divBdr>
    </w:div>
    <w:div w:id="2030988008">
      <w:bodyDiv w:val="1"/>
      <w:marLeft w:val="0"/>
      <w:marRight w:val="0"/>
      <w:marTop w:val="0"/>
      <w:marBottom w:val="0"/>
      <w:divBdr>
        <w:top w:val="none" w:sz="0" w:space="0" w:color="auto"/>
        <w:left w:val="none" w:sz="0" w:space="0" w:color="auto"/>
        <w:bottom w:val="none" w:sz="0" w:space="0" w:color="auto"/>
        <w:right w:val="none" w:sz="0" w:space="0" w:color="auto"/>
      </w:divBdr>
    </w:div>
    <w:div w:id="2031029690">
      <w:bodyDiv w:val="1"/>
      <w:marLeft w:val="0"/>
      <w:marRight w:val="0"/>
      <w:marTop w:val="0"/>
      <w:marBottom w:val="0"/>
      <w:divBdr>
        <w:top w:val="none" w:sz="0" w:space="0" w:color="auto"/>
        <w:left w:val="none" w:sz="0" w:space="0" w:color="auto"/>
        <w:bottom w:val="none" w:sz="0" w:space="0" w:color="auto"/>
        <w:right w:val="none" w:sz="0" w:space="0" w:color="auto"/>
      </w:divBdr>
    </w:div>
    <w:div w:id="2031253590">
      <w:bodyDiv w:val="1"/>
      <w:marLeft w:val="0"/>
      <w:marRight w:val="0"/>
      <w:marTop w:val="0"/>
      <w:marBottom w:val="0"/>
      <w:divBdr>
        <w:top w:val="none" w:sz="0" w:space="0" w:color="auto"/>
        <w:left w:val="none" w:sz="0" w:space="0" w:color="auto"/>
        <w:bottom w:val="none" w:sz="0" w:space="0" w:color="auto"/>
        <w:right w:val="none" w:sz="0" w:space="0" w:color="auto"/>
      </w:divBdr>
    </w:div>
    <w:div w:id="2031490591">
      <w:bodyDiv w:val="1"/>
      <w:marLeft w:val="0"/>
      <w:marRight w:val="0"/>
      <w:marTop w:val="0"/>
      <w:marBottom w:val="0"/>
      <w:divBdr>
        <w:top w:val="none" w:sz="0" w:space="0" w:color="auto"/>
        <w:left w:val="none" w:sz="0" w:space="0" w:color="auto"/>
        <w:bottom w:val="none" w:sz="0" w:space="0" w:color="auto"/>
        <w:right w:val="none" w:sz="0" w:space="0" w:color="auto"/>
      </w:divBdr>
    </w:div>
    <w:div w:id="2031566790">
      <w:bodyDiv w:val="1"/>
      <w:marLeft w:val="0"/>
      <w:marRight w:val="0"/>
      <w:marTop w:val="0"/>
      <w:marBottom w:val="0"/>
      <w:divBdr>
        <w:top w:val="none" w:sz="0" w:space="0" w:color="auto"/>
        <w:left w:val="none" w:sz="0" w:space="0" w:color="auto"/>
        <w:bottom w:val="none" w:sz="0" w:space="0" w:color="auto"/>
        <w:right w:val="none" w:sz="0" w:space="0" w:color="auto"/>
      </w:divBdr>
    </w:div>
    <w:div w:id="2031711866">
      <w:bodyDiv w:val="1"/>
      <w:marLeft w:val="0"/>
      <w:marRight w:val="0"/>
      <w:marTop w:val="0"/>
      <w:marBottom w:val="0"/>
      <w:divBdr>
        <w:top w:val="none" w:sz="0" w:space="0" w:color="auto"/>
        <w:left w:val="none" w:sz="0" w:space="0" w:color="auto"/>
        <w:bottom w:val="none" w:sz="0" w:space="0" w:color="auto"/>
        <w:right w:val="none" w:sz="0" w:space="0" w:color="auto"/>
      </w:divBdr>
    </w:div>
    <w:div w:id="2031835262">
      <w:bodyDiv w:val="1"/>
      <w:marLeft w:val="0"/>
      <w:marRight w:val="0"/>
      <w:marTop w:val="0"/>
      <w:marBottom w:val="0"/>
      <w:divBdr>
        <w:top w:val="none" w:sz="0" w:space="0" w:color="auto"/>
        <w:left w:val="none" w:sz="0" w:space="0" w:color="auto"/>
        <w:bottom w:val="none" w:sz="0" w:space="0" w:color="auto"/>
        <w:right w:val="none" w:sz="0" w:space="0" w:color="auto"/>
      </w:divBdr>
    </w:div>
    <w:div w:id="2031952045">
      <w:bodyDiv w:val="1"/>
      <w:marLeft w:val="0"/>
      <w:marRight w:val="0"/>
      <w:marTop w:val="0"/>
      <w:marBottom w:val="0"/>
      <w:divBdr>
        <w:top w:val="none" w:sz="0" w:space="0" w:color="auto"/>
        <w:left w:val="none" w:sz="0" w:space="0" w:color="auto"/>
        <w:bottom w:val="none" w:sz="0" w:space="0" w:color="auto"/>
        <w:right w:val="none" w:sz="0" w:space="0" w:color="auto"/>
      </w:divBdr>
    </w:div>
    <w:div w:id="2032027730">
      <w:bodyDiv w:val="1"/>
      <w:marLeft w:val="0"/>
      <w:marRight w:val="0"/>
      <w:marTop w:val="0"/>
      <w:marBottom w:val="0"/>
      <w:divBdr>
        <w:top w:val="none" w:sz="0" w:space="0" w:color="auto"/>
        <w:left w:val="none" w:sz="0" w:space="0" w:color="auto"/>
        <w:bottom w:val="none" w:sz="0" w:space="0" w:color="auto"/>
        <w:right w:val="none" w:sz="0" w:space="0" w:color="auto"/>
      </w:divBdr>
      <w:divsChild>
        <w:div w:id="404689624">
          <w:marLeft w:val="0"/>
          <w:marRight w:val="0"/>
          <w:marTop w:val="0"/>
          <w:marBottom w:val="0"/>
          <w:divBdr>
            <w:top w:val="none" w:sz="0" w:space="0" w:color="auto"/>
            <w:left w:val="none" w:sz="0" w:space="0" w:color="auto"/>
            <w:bottom w:val="none" w:sz="0" w:space="0" w:color="auto"/>
            <w:right w:val="none" w:sz="0" w:space="0" w:color="auto"/>
          </w:divBdr>
          <w:divsChild>
            <w:div w:id="1375735696">
              <w:marLeft w:val="0"/>
              <w:marRight w:val="0"/>
              <w:marTop w:val="0"/>
              <w:marBottom w:val="0"/>
              <w:divBdr>
                <w:top w:val="none" w:sz="0" w:space="0" w:color="auto"/>
                <w:left w:val="none" w:sz="0" w:space="0" w:color="auto"/>
                <w:bottom w:val="none" w:sz="0" w:space="0" w:color="auto"/>
                <w:right w:val="none" w:sz="0" w:space="0" w:color="auto"/>
              </w:divBdr>
            </w:div>
          </w:divsChild>
        </w:div>
        <w:div w:id="1805734042">
          <w:marLeft w:val="0"/>
          <w:marRight w:val="0"/>
          <w:marTop w:val="0"/>
          <w:marBottom w:val="0"/>
          <w:divBdr>
            <w:top w:val="none" w:sz="0" w:space="0" w:color="auto"/>
            <w:left w:val="none" w:sz="0" w:space="0" w:color="auto"/>
            <w:bottom w:val="none" w:sz="0" w:space="0" w:color="auto"/>
            <w:right w:val="none" w:sz="0" w:space="0" w:color="auto"/>
          </w:divBdr>
          <w:divsChild>
            <w:div w:id="15999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8064">
      <w:bodyDiv w:val="1"/>
      <w:marLeft w:val="0"/>
      <w:marRight w:val="0"/>
      <w:marTop w:val="0"/>
      <w:marBottom w:val="0"/>
      <w:divBdr>
        <w:top w:val="none" w:sz="0" w:space="0" w:color="auto"/>
        <w:left w:val="none" w:sz="0" w:space="0" w:color="auto"/>
        <w:bottom w:val="none" w:sz="0" w:space="0" w:color="auto"/>
        <w:right w:val="none" w:sz="0" w:space="0" w:color="auto"/>
      </w:divBdr>
    </w:div>
    <w:div w:id="2032292221">
      <w:bodyDiv w:val="1"/>
      <w:marLeft w:val="0"/>
      <w:marRight w:val="0"/>
      <w:marTop w:val="0"/>
      <w:marBottom w:val="0"/>
      <w:divBdr>
        <w:top w:val="none" w:sz="0" w:space="0" w:color="auto"/>
        <w:left w:val="none" w:sz="0" w:space="0" w:color="auto"/>
        <w:bottom w:val="none" w:sz="0" w:space="0" w:color="auto"/>
        <w:right w:val="none" w:sz="0" w:space="0" w:color="auto"/>
      </w:divBdr>
    </w:div>
    <w:div w:id="2032297327">
      <w:bodyDiv w:val="1"/>
      <w:marLeft w:val="0"/>
      <w:marRight w:val="0"/>
      <w:marTop w:val="0"/>
      <w:marBottom w:val="0"/>
      <w:divBdr>
        <w:top w:val="none" w:sz="0" w:space="0" w:color="auto"/>
        <w:left w:val="none" w:sz="0" w:space="0" w:color="auto"/>
        <w:bottom w:val="none" w:sz="0" w:space="0" w:color="auto"/>
        <w:right w:val="none" w:sz="0" w:space="0" w:color="auto"/>
      </w:divBdr>
    </w:div>
    <w:div w:id="2032336967">
      <w:bodyDiv w:val="1"/>
      <w:marLeft w:val="0"/>
      <w:marRight w:val="0"/>
      <w:marTop w:val="0"/>
      <w:marBottom w:val="0"/>
      <w:divBdr>
        <w:top w:val="none" w:sz="0" w:space="0" w:color="auto"/>
        <w:left w:val="none" w:sz="0" w:space="0" w:color="auto"/>
        <w:bottom w:val="none" w:sz="0" w:space="0" w:color="auto"/>
        <w:right w:val="none" w:sz="0" w:space="0" w:color="auto"/>
      </w:divBdr>
    </w:div>
    <w:div w:id="2032338072">
      <w:bodyDiv w:val="1"/>
      <w:marLeft w:val="0"/>
      <w:marRight w:val="0"/>
      <w:marTop w:val="0"/>
      <w:marBottom w:val="0"/>
      <w:divBdr>
        <w:top w:val="none" w:sz="0" w:space="0" w:color="auto"/>
        <w:left w:val="none" w:sz="0" w:space="0" w:color="auto"/>
        <w:bottom w:val="none" w:sz="0" w:space="0" w:color="auto"/>
        <w:right w:val="none" w:sz="0" w:space="0" w:color="auto"/>
      </w:divBdr>
    </w:div>
    <w:div w:id="2032367957">
      <w:bodyDiv w:val="1"/>
      <w:marLeft w:val="0"/>
      <w:marRight w:val="0"/>
      <w:marTop w:val="0"/>
      <w:marBottom w:val="0"/>
      <w:divBdr>
        <w:top w:val="none" w:sz="0" w:space="0" w:color="auto"/>
        <w:left w:val="none" w:sz="0" w:space="0" w:color="auto"/>
        <w:bottom w:val="none" w:sz="0" w:space="0" w:color="auto"/>
        <w:right w:val="none" w:sz="0" w:space="0" w:color="auto"/>
      </w:divBdr>
    </w:div>
    <w:div w:id="2032411022">
      <w:bodyDiv w:val="1"/>
      <w:marLeft w:val="0"/>
      <w:marRight w:val="0"/>
      <w:marTop w:val="0"/>
      <w:marBottom w:val="0"/>
      <w:divBdr>
        <w:top w:val="none" w:sz="0" w:space="0" w:color="auto"/>
        <w:left w:val="none" w:sz="0" w:space="0" w:color="auto"/>
        <w:bottom w:val="none" w:sz="0" w:space="0" w:color="auto"/>
        <w:right w:val="none" w:sz="0" w:space="0" w:color="auto"/>
      </w:divBdr>
    </w:div>
    <w:div w:id="2032414178">
      <w:bodyDiv w:val="1"/>
      <w:marLeft w:val="0"/>
      <w:marRight w:val="0"/>
      <w:marTop w:val="0"/>
      <w:marBottom w:val="0"/>
      <w:divBdr>
        <w:top w:val="none" w:sz="0" w:space="0" w:color="auto"/>
        <w:left w:val="none" w:sz="0" w:space="0" w:color="auto"/>
        <w:bottom w:val="none" w:sz="0" w:space="0" w:color="auto"/>
        <w:right w:val="none" w:sz="0" w:space="0" w:color="auto"/>
      </w:divBdr>
    </w:div>
    <w:div w:id="2032486616">
      <w:bodyDiv w:val="1"/>
      <w:marLeft w:val="0"/>
      <w:marRight w:val="0"/>
      <w:marTop w:val="0"/>
      <w:marBottom w:val="0"/>
      <w:divBdr>
        <w:top w:val="none" w:sz="0" w:space="0" w:color="auto"/>
        <w:left w:val="none" w:sz="0" w:space="0" w:color="auto"/>
        <w:bottom w:val="none" w:sz="0" w:space="0" w:color="auto"/>
        <w:right w:val="none" w:sz="0" w:space="0" w:color="auto"/>
      </w:divBdr>
    </w:div>
    <w:div w:id="2032678461">
      <w:bodyDiv w:val="1"/>
      <w:marLeft w:val="0"/>
      <w:marRight w:val="0"/>
      <w:marTop w:val="0"/>
      <w:marBottom w:val="0"/>
      <w:divBdr>
        <w:top w:val="none" w:sz="0" w:space="0" w:color="auto"/>
        <w:left w:val="none" w:sz="0" w:space="0" w:color="auto"/>
        <w:bottom w:val="none" w:sz="0" w:space="0" w:color="auto"/>
        <w:right w:val="none" w:sz="0" w:space="0" w:color="auto"/>
      </w:divBdr>
    </w:div>
    <w:div w:id="2032681365">
      <w:bodyDiv w:val="1"/>
      <w:marLeft w:val="0"/>
      <w:marRight w:val="0"/>
      <w:marTop w:val="0"/>
      <w:marBottom w:val="0"/>
      <w:divBdr>
        <w:top w:val="none" w:sz="0" w:space="0" w:color="auto"/>
        <w:left w:val="none" w:sz="0" w:space="0" w:color="auto"/>
        <w:bottom w:val="none" w:sz="0" w:space="0" w:color="auto"/>
        <w:right w:val="none" w:sz="0" w:space="0" w:color="auto"/>
      </w:divBdr>
    </w:div>
    <w:div w:id="2032681552">
      <w:bodyDiv w:val="1"/>
      <w:marLeft w:val="0"/>
      <w:marRight w:val="0"/>
      <w:marTop w:val="0"/>
      <w:marBottom w:val="0"/>
      <w:divBdr>
        <w:top w:val="none" w:sz="0" w:space="0" w:color="auto"/>
        <w:left w:val="none" w:sz="0" w:space="0" w:color="auto"/>
        <w:bottom w:val="none" w:sz="0" w:space="0" w:color="auto"/>
        <w:right w:val="none" w:sz="0" w:space="0" w:color="auto"/>
      </w:divBdr>
    </w:div>
    <w:div w:id="2032682172">
      <w:bodyDiv w:val="1"/>
      <w:marLeft w:val="0"/>
      <w:marRight w:val="0"/>
      <w:marTop w:val="0"/>
      <w:marBottom w:val="0"/>
      <w:divBdr>
        <w:top w:val="none" w:sz="0" w:space="0" w:color="auto"/>
        <w:left w:val="none" w:sz="0" w:space="0" w:color="auto"/>
        <w:bottom w:val="none" w:sz="0" w:space="0" w:color="auto"/>
        <w:right w:val="none" w:sz="0" w:space="0" w:color="auto"/>
      </w:divBdr>
    </w:div>
    <w:div w:id="2032755272">
      <w:bodyDiv w:val="1"/>
      <w:marLeft w:val="0"/>
      <w:marRight w:val="0"/>
      <w:marTop w:val="0"/>
      <w:marBottom w:val="0"/>
      <w:divBdr>
        <w:top w:val="none" w:sz="0" w:space="0" w:color="auto"/>
        <w:left w:val="none" w:sz="0" w:space="0" w:color="auto"/>
        <w:bottom w:val="none" w:sz="0" w:space="0" w:color="auto"/>
        <w:right w:val="none" w:sz="0" w:space="0" w:color="auto"/>
      </w:divBdr>
    </w:div>
    <w:div w:id="2032757186">
      <w:bodyDiv w:val="1"/>
      <w:marLeft w:val="0"/>
      <w:marRight w:val="0"/>
      <w:marTop w:val="0"/>
      <w:marBottom w:val="0"/>
      <w:divBdr>
        <w:top w:val="none" w:sz="0" w:space="0" w:color="auto"/>
        <w:left w:val="none" w:sz="0" w:space="0" w:color="auto"/>
        <w:bottom w:val="none" w:sz="0" w:space="0" w:color="auto"/>
        <w:right w:val="none" w:sz="0" w:space="0" w:color="auto"/>
      </w:divBdr>
    </w:div>
    <w:div w:id="2032757764">
      <w:bodyDiv w:val="1"/>
      <w:marLeft w:val="0"/>
      <w:marRight w:val="0"/>
      <w:marTop w:val="0"/>
      <w:marBottom w:val="0"/>
      <w:divBdr>
        <w:top w:val="none" w:sz="0" w:space="0" w:color="auto"/>
        <w:left w:val="none" w:sz="0" w:space="0" w:color="auto"/>
        <w:bottom w:val="none" w:sz="0" w:space="0" w:color="auto"/>
        <w:right w:val="none" w:sz="0" w:space="0" w:color="auto"/>
      </w:divBdr>
    </w:div>
    <w:div w:id="2032952904">
      <w:bodyDiv w:val="1"/>
      <w:marLeft w:val="0"/>
      <w:marRight w:val="0"/>
      <w:marTop w:val="0"/>
      <w:marBottom w:val="0"/>
      <w:divBdr>
        <w:top w:val="none" w:sz="0" w:space="0" w:color="auto"/>
        <w:left w:val="none" w:sz="0" w:space="0" w:color="auto"/>
        <w:bottom w:val="none" w:sz="0" w:space="0" w:color="auto"/>
        <w:right w:val="none" w:sz="0" w:space="0" w:color="auto"/>
      </w:divBdr>
    </w:div>
    <w:div w:id="2033140604">
      <w:bodyDiv w:val="1"/>
      <w:marLeft w:val="0"/>
      <w:marRight w:val="0"/>
      <w:marTop w:val="0"/>
      <w:marBottom w:val="0"/>
      <w:divBdr>
        <w:top w:val="none" w:sz="0" w:space="0" w:color="auto"/>
        <w:left w:val="none" w:sz="0" w:space="0" w:color="auto"/>
        <w:bottom w:val="none" w:sz="0" w:space="0" w:color="auto"/>
        <w:right w:val="none" w:sz="0" w:space="0" w:color="auto"/>
      </w:divBdr>
    </w:div>
    <w:div w:id="2033142286">
      <w:bodyDiv w:val="1"/>
      <w:marLeft w:val="0"/>
      <w:marRight w:val="0"/>
      <w:marTop w:val="0"/>
      <w:marBottom w:val="0"/>
      <w:divBdr>
        <w:top w:val="none" w:sz="0" w:space="0" w:color="auto"/>
        <w:left w:val="none" w:sz="0" w:space="0" w:color="auto"/>
        <w:bottom w:val="none" w:sz="0" w:space="0" w:color="auto"/>
        <w:right w:val="none" w:sz="0" w:space="0" w:color="auto"/>
      </w:divBdr>
    </w:div>
    <w:div w:id="2033149095">
      <w:bodyDiv w:val="1"/>
      <w:marLeft w:val="0"/>
      <w:marRight w:val="0"/>
      <w:marTop w:val="0"/>
      <w:marBottom w:val="0"/>
      <w:divBdr>
        <w:top w:val="none" w:sz="0" w:space="0" w:color="auto"/>
        <w:left w:val="none" w:sz="0" w:space="0" w:color="auto"/>
        <w:bottom w:val="none" w:sz="0" w:space="0" w:color="auto"/>
        <w:right w:val="none" w:sz="0" w:space="0" w:color="auto"/>
      </w:divBdr>
    </w:div>
    <w:div w:id="2033217365">
      <w:bodyDiv w:val="1"/>
      <w:marLeft w:val="0"/>
      <w:marRight w:val="0"/>
      <w:marTop w:val="0"/>
      <w:marBottom w:val="0"/>
      <w:divBdr>
        <w:top w:val="none" w:sz="0" w:space="0" w:color="auto"/>
        <w:left w:val="none" w:sz="0" w:space="0" w:color="auto"/>
        <w:bottom w:val="none" w:sz="0" w:space="0" w:color="auto"/>
        <w:right w:val="none" w:sz="0" w:space="0" w:color="auto"/>
      </w:divBdr>
    </w:div>
    <w:div w:id="2033218388">
      <w:bodyDiv w:val="1"/>
      <w:marLeft w:val="0"/>
      <w:marRight w:val="0"/>
      <w:marTop w:val="0"/>
      <w:marBottom w:val="0"/>
      <w:divBdr>
        <w:top w:val="none" w:sz="0" w:space="0" w:color="auto"/>
        <w:left w:val="none" w:sz="0" w:space="0" w:color="auto"/>
        <w:bottom w:val="none" w:sz="0" w:space="0" w:color="auto"/>
        <w:right w:val="none" w:sz="0" w:space="0" w:color="auto"/>
      </w:divBdr>
    </w:div>
    <w:div w:id="2033457954">
      <w:bodyDiv w:val="1"/>
      <w:marLeft w:val="0"/>
      <w:marRight w:val="0"/>
      <w:marTop w:val="0"/>
      <w:marBottom w:val="0"/>
      <w:divBdr>
        <w:top w:val="none" w:sz="0" w:space="0" w:color="auto"/>
        <w:left w:val="none" w:sz="0" w:space="0" w:color="auto"/>
        <w:bottom w:val="none" w:sz="0" w:space="0" w:color="auto"/>
        <w:right w:val="none" w:sz="0" w:space="0" w:color="auto"/>
      </w:divBdr>
    </w:div>
    <w:div w:id="2033483775">
      <w:bodyDiv w:val="1"/>
      <w:marLeft w:val="0"/>
      <w:marRight w:val="0"/>
      <w:marTop w:val="0"/>
      <w:marBottom w:val="0"/>
      <w:divBdr>
        <w:top w:val="none" w:sz="0" w:space="0" w:color="auto"/>
        <w:left w:val="none" w:sz="0" w:space="0" w:color="auto"/>
        <w:bottom w:val="none" w:sz="0" w:space="0" w:color="auto"/>
        <w:right w:val="none" w:sz="0" w:space="0" w:color="auto"/>
      </w:divBdr>
    </w:div>
    <w:div w:id="2033607711">
      <w:bodyDiv w:val="1"/>
      <w:marLeft w:val="0"/>
      <w:marRight w:val="0"/>
      <w:marTop w:val="0"/>
      <w:marBottom w:val="0"/>
      <w:divBdr>
        <w:top w:val="none" w:sz="0" w:space="0" w:color="auto"/>
        <w:left w:val="none" w:sz="0" w:space="0" w:color="auto"/>
        <w:bottom w:val="none" w:sz="0" w:space="0" w:color="auto"/>
        <w:right w:val="none" w:sz="0" w:space="0" w:color="auto"/>
      </w:divBdr>
    </w:div>
    <w:div w:id="2033913473">
      <w:bodyDiv w:val="1"/>
      <w:marLeft w:val="0"/>
      <w:marRight w:val="0"/>
      <w:marTop w:val="0"/>
      <w:marBottom w:val="0"/>
      <w:divBdr>
        <w:top w:val="none" w:sz="0" w:space="0" w:color="auto"/>
        <w:left w:val="none" w:sz="0" w:space="0" w:color="auto"/>
        <w:bottom w:val="none" w:sz="0" w:space="0" w:color="auto"/>
        <w:right w:val="none" w:sz="0" w:space="0" w:color="auto"/>
      </w:divBdr>
    </w:div>
    <w:div w:id="2033915931">
      <w:bodyDiv w:val="1"/>
      <w:marLeft w:val="0"/>
      <w:marRight w:val="0"/>
      <w:marTop w:val="0"/>
      <w:marBottom w:val="0"/>
      <w:divBdr>
        <w:top w:val="none" w:sz="0" w:space="0" w:color="auto"/>
        <w:left w:val="none" w:sz="0" w:space="0" w:color="auto"/>
        <w:bottom w:val="none" w:sz="0" w:space="0" w:color="auto"/>
        <w:right w:val="none" w:sz="0" w:space="0" w:color="auto"/>
      </w:divBdr>
    </w:div>
    <w:div w:id="2034069663">
      <w:bodyDiv w:val="1"/>
      <w:marLeft w:val="0"/>
      <w:marRight w:val="0"/>
      <w:marTop w:val="0"/>
      <w:marBottom w:val="0"/>
      <w:divBdr>
        <w:top w:val="none" w:sz="0" w:space="0" w:color="auto"/>
        <w:left w:val="none" w:sz="0" w:space="0" w:color="auto"/>
        <w:bottom w:val="none" w:sz="0" w:space="0" w:color="auto"/>
        <w:right w:val="none" w:sz="0" w:space="0" w:color="auto"/>
      </w:divBdr>
    </w:div>
    <w:div w:id="2034258402">
      <w:bodyDiv w:val="1"/>
      <w:marLeft w:val="0"/>
      <w:marRight w:val="0"/>
      <w:marTop w:val="0"/>
      <w:marBottom w:val="0"/>
      <w:divBdr>
        <w:top w:val="none" w:sz="0" w:space="0" w:color="auto"/>
        <w:left w:val="none" w:sz="0" w:space="0" w:color="auto"/>
        <w:bottom w:val="none" w:sz="0" w:space="0" w:color="auto"/>
        <w:right w:val="none" w:sz="0" w:space="0" w:color="auto"/>
      </w:divBdr>
    </w:div>
    <w:div w:id="2034304739">
      <w:bodyDiv w:val="1"/>
      <w:marLeft w:val="0"/>
      <w:marRight w:val="0"/>
      <w:marTop w:val="0"/>
      <w:marBottom w:val="0"/>
      <w:divBdr>
        <w:top w:val="none" w:sz="0" w:space="0" w:color="auto"/>
        <w:left w:val="none" w:sz="0" w:space="0" w:color="auto"/>
        <w:bottom w:val="none" w:sz="0" w:space="0" w:color="auto"/>
        <w:right w:val="none" w:sz="0" w:space="0" w:color="auto"/>
      </w:divBdr>
    </w:div>
    <w:div w:id="2034380730">
      <w:bodyDiv w:val="1"/>
      <w:marLeft w:val="0"/>
      <w:marRight w:val="0"/>
      <w:marTop w:val="0"/>
      <w:marBottom w:val="0"/>
      <w:divBdr>
        <w:top w:val="none" w:sz="0" w:space="0" w:color="auto"/>
        <w:left w:val="none" w:sz="0" w:space="0" w:color="auto"/>
        <w:bottom w:val="none" w:sz="0" w:space="0" w:color="auto"/>
        <w:right w:val="none" w:sz="0" w:space="0" w:color="auto"/>
      </w:divBdr>
    </w:div>
    <w:div w:id="2034569434">
      <w:bodyDiv w:val="1"/>
      <w:marLeft w:val="0"/>
      <w:marRight w:val="0"/>
      <w:marTop w:val="0"/>
      <w:marBottom w:val="0"/>
      <w:divBdr>
        <w:top w:val="none" w:sz="0" w:space="0" w:color="auto"/>
        <w:left w:val="none" w:sz="0" w:space="0" w:color="auto"/>
        <w:bottom w:val="none" w:sz="0" w:space="0" w:color="auto"/>
        <w:right w:val="none" w:sz="0" w:space="0" w:color="auto"/>
      </w:divBdr>
    </w:div>
    <w:div w:id="2034570907">
      <w:bodyDiv w:val="1"/>
      <w:marLeft w:val="0"/>
      <w:marRight w:val="0"/>
      <w:marTop w:val="0"/>
      <w:marBottom w:val="0"/>
      <w:divBdr>
        <w:top w:val="none" w:sz="0" w:space="0" w:color="auto"/>
        <w:left w:val="none" w:sz="0" w:space="0" w:color="auto"/>
        <w:bottom w:val="none" w:sz="0" w:space="0" w:color="auto"/>
        <w:right w:val="none" w:sz="0" w:space="0" w:color="auto"/>
      </w:divBdr>
    </w:div>
    <w:div w:id="2034573859">
      <w:bodyDiv w:val="1"/>
      <w:marLeft w:val="0"/>
      <w:marRight w:val="0"/>
      <w:marTop w:val="0"/>
      <w:marBottom w:val="0"/>
      <w:divBdr>
        <w:top w:val="none" w:sz="0" w:space="0" w:color="auto"/>
        <w:left w:val="none" w:sz="0" w:space="0" w:color="auto"/>
        <w:bottom w:val="none" w:sz="0" w:space="0" w:color="auto"/>
        <w:right w:val="none" w:sz="0" w:space="0" w:color="auto"/>
      </w:divBdr>
    </w:div>
    <w:div w:id="2034646132">
      <w:bodyDiv w:val="1"/>
      <w:marLeft w:val="0"/>
      <w:marRight w:val="0"/>
      <w:marTop w:val="0"/>
      <w:marBottom w:val="0"/>
      <w:divBdr>
        <w:top w:val="none" w:sz="0" w:space="0" w:color="auto"/>
        <w:left w:val="none" w:sz="0" w:space="0" w:color="auto"/>
        <w:bottom w:val="none" w:sz="0" w:space="0" w:color="auto"/>
        <w:right w:val="none" w:sz="0" w:space="0" w:color="auto"/>
      </w:divBdr>
    </w:div>
    <w:div w:id="2034647444">
      <w:bodyDiv w:val="1"/>
      <w:marLeft w:val="0"/>
      <w:marRight w:val="0"/>
      <w:marTop w:val="0"/>
      <w:marBottom w:val="0"/>
      <w:divBdr>
        <w:top w:val="none" w:sz="0" w:space="0" w:color="auto"/>
        <w:left w:val="none" w:sz="0" w:space="0" w:color="auto"/>
        <w:bottom w:val="none" w:sz="0" w:space="0" w:color="auto"/>
        <w:right w:val="none" w:sz="0" w:space="0" w:color="auto"/>
      </w:divBdr>
    </w:div>
    <w:div w:id="2034845543">
      <w:bodyDiv w:val="1"/>
      <w:marLeft w:val="0"/>
      <w:marRight w:val="0"/>
      <w:marTop w:val="0"/>
      <w:marBottom w:val="0"/>
      <w:divBdr>
        <w:top w:val="none" w:sz="0" w:space="0" w:color="auto"/>
        <w:left w:val="none" w:sz="0" w:space="0" w:color="auto"/>
        <w:bottom w:val="none" w:sz="0" w:space="0" w:color="auto"/>
        <w:right w:val="none" w:sz="0" w:space="0" w:color="auto"/>
      </w:divBdr>
    </w:div>
    <w:div w:id="2034916332">
      <w:bodyDiv w:val="1"/>
      <w:marLeft w:val="0"/>
      <w:marRight w:val="0"/>
      <w:marTop w:val="0"/>
      <w:marBottom w:val="0"/>
      <w:divBdr>
        <w:top w:val="none" w:sz="0" w:space="0" w:color="auto"/>
        <w:left w:val="none" w:sz="0" w:space="0" w:color="auto"/>
        <w:bottom w:val="none" w:sz="0" w:space="0" w:color="auto"/>
        <w:right w:val="none" w:sz="0" w:space="0" w:color="auto"/>
      </w:divBdr>
    </w:div>
    <w:div w:id="2034919097">
      <w:bodyDiv w:val="1"/>
      <w:marLeft w:val="0"/>
      <w:marRight w:val="0"/>
      <w:marTop w:val="0"/>
      <w:marBottom w:val="0"/>
      <w:divBdr>
        <w:top w:val="none" w:sz="0" w:space="0" w:color="auto"/>
        <w:left w:val="none" w:sz="0" w:space="0" w:color="auto"/>
        <w:bottom w:val="none" w:sz="0" w:space="0" w:color="auto"/>
        <w:right w:val="none" w:sz="0" w:space="0" w:color="auto"/>
      </w:divBdr>
    </w:div>
    <w:div w:id="2034919117">
      <w:bodyDiv w:val="1"/>
      <w:marLeft w:val="0"/>
      <w:marRight w:val="0"/>
      <w:marTop w:val="0"/>
      <w:marBottom w:val="0"/>
      <w:divBdr>
        <w:top w:val="none" w:sz="0" w:space="0" w:color="auto"/>
        <w:left w:val="none" w:sz="0" w:space="0" w:color="auto"/>
        <w:bottom w:val="none" w:sz="0" w:space="0" w:color="auto"/>
        <w:right w:val="none" w:sz="0" w:space="0" w:color="auto"/>
      </w:divBdr>
    </w:div>
    <w:div w:id="2034920574">
      <w:bodyDiv w:val="1"/>
      <w:marLeft w:val="0"/>
      <w:marRight w:val="0"/>
      <w:marTop w:val="0"/>
      <w:marBottom w:val="0"/>
      <w:divBdr>
        <w:top w:val="none" w:sz="0" w:space="0" w:color="auto"/>
        <w:left w:val="none" w:sz="0" w:space="0" w:color="auto"/>
        <w:bottom w:val="none" w:sz="0" w:space="0" w:color="auto"/>
        <w:right w:val="none" w:sz="0" w:space="0" w:color="auto"/>
      </w:divBdr>
    </w:div>
    <w:div w:id="2035184943">
      <w:bodyDiv w:val="1"/>
      <w:marLeft w:val="0"/>
      <w:marRight w:val="0"/>
      <w:marTop w:val="0"/>
      <w:marBottom w:val="0"/>
      <w:divBdr>
        <w:top w:val="none" w:sz="0" w:space="0" w:color="auto"/>
        <w:left w:val="none" w:sz="0" w:space="0" w:color="auto"/>
        <w:bottom w:val="none" w:sz="0" w:space="0" w:color="auto"/>
        <w:right w:val="none" w:sz="0" w:space="0" w:color="auto"/>
      </w:divBdr>
    </w:div>
    <w:div w:id="2035228202">
      <w:bodyDiv w:val="1"/>
      <w:marLeft w:val="0"/>
      <w:marRight w:val="0"/>
      <w:marTop w:val="0"/>
      <w:marBottom w:val="0"/>
      <w:divBdr>
        <w:top w:val="none" w:sz="0" w:space="0" w:color="auto"/>
        <w:left w:val="none" w:sz="0" w:space="0" w:color="auto"/>
        <w:bottom w:val="none" w:sz="0" w:space="0" w:color="auto"/>
        <w:right w:val="none" w:sz="0" w:space="0" w:color="auto"/>
      </w:divBdr>
    </w:div>
    <w:div w:id="2035308309">
      <w:bodyDiv w:val="1"/>
      <w:marLeft w:val="0"/>
      <w:marRight w:val="0"/>
      <w:marTop w:val="0"/>
      <w:marBottom w:val="0"/>
      <w:divBdr>
        <w:top w:val="none" w:sz="0" w:space="0" w:color="auto"/>
        <w:left w:val="none" w:sz="0" w:space="0" w:color="auto"/>
        <w:bottom w:val="none" w:sz="0" w:space="0" w:color="auto"/>
        <w:right w:val="none" w:sz="0" w:space="0" w:color="auto"/>
      </w:divBdr>
    </w:div>
    <w:div w:id="2035375238">
      <w:bodyDiv w:val="1"/>
      <w:marLeft w:val="0"/>
      <w:marRight w:val="0"/>
      <w:marTop w:val="0"/>
      <w:marBottom w:val="0"/>
      <w:divBdr>
        <w:top w:val="none" w:sz="0" w:space="0" w:color="auto"/>
        <w:left w:val="none" w:sz="0" w:space="0" w:color="auto"/>
        <w:bottom w:val="none" w:sz="0" w:space="0" w:color="auto"/>
        <w:right w:val="none" w:sz="0" w:space="0" w:color="auto"/>
      </w:divBdr>
    </w:div>
    <w:div w:id="2035379994">
      <w:bodyDiv w:val="1"/>
      <w:marLeft w:val="0"/>
      <w:marRight w:val="0"/>
      <w:marTop w:val="0"/>
      <w:marBottom w:val="0"/>
      <w:divBdr>
        <w:top w:val="none" w:sz="0" w:space="0" w:color="auto"/>
        <w:left w:val="none" w:sz="0" w:space="0" w:color="auto"/>
        <w:bottom w:val="none" w:sz="0" w:space="0" w:color="auto"/>
        <w:right w:val="none" w:sz="0" w:space="0" w:color="auto"/>
      </w:divBdr>
    </w:div>
    <w:div w:id="2035613705">
      <w:bodyDiv w:val="1"/>
      <w:marLeft w:val="0"/>
      <w:marRight w:val="0"/>
      <w:marTop w:val="0"/>
      <w:marBottom w:val="0"/>
      <w:divBdr>
        <w:top w:val="none" w:sz="0" w:space="0" w:color="auto"/>
        <w:left w:val="none" w:sz="0" w:space="0" w:color="auto"/>
        <w:bottom w:val="none" w:sz="0" w:space="0" w:color="auto"/>
        <w:right w:val="none" w:sz="0" w:space="0" w:color="auto"/>
      </w:divBdr>
    </w:div>
    <w:div w:id="2035615393">
      <w:bodyDiv w:val="1"/>
      <w:marLeft w:val="0"/>
      <w:marRight w:val="0"/>
      <w:marTop w:val="0"/>
      <w:marBottom w:val="0"/>
      <w:divBdr>
        <w:top w:val="none" w:sz="0" w:space="0" w:color="auto"/>
        <w:left w:val="none" w:sz="0" w:space="0" w:color="auto"/>
        <w:bottom w:val="none" w:sz="0" w:space="0" w:color="auto"/>
        <w:right w:val="none" w:sz="0" w:space="0" w:color="auto"/>
      </w:divBdr>
    </w:div>
    <w:div w:id="2035618930">
      <w:bodyDiv w:val="1"/>
      <w:marLeft w:val="0"/>
      <w:marRight w:val="0"/>
      <w:marTop w:val="0"/>
      <w:marBottom w:val="0"/>
      <w:divBdr>
        <w:top w:val="none" w:sz="0" w:space="0" w:color="auto"/>
        <w:left w:val="none" w:sz="0" w:space="0" w:color="auto"/>
        <w:bottom w:val="none" w:sz="0" w:space="0" w:color="auto"/>
        <w:right w:val="none" w:sz="0" w:space="0" w:color="auto"/>
      </w:divBdr>
    </w:div>
    <w:div w:id="2035689736">
      <w:bodyDiv w:val="1"/>
      <w:marLeft w:val="0"/>
      <w:marRight w:val="0"/>
      <w:marTop w:val="0"/>
      <w:marBottom w:val="0"/>
      <w:divBdr>
        <w:top w:val="none" w:sz="0" w:space="0" w:color="auto"/>
        <w:left w:val="none" w:sz="0" w:space="0" w:color="auto"/>
        <w:bottom w:val="none" w:sz="0" w:space="0" w:color="auto"/>
        <w:right w:val="none" w:sz="0" w:space="0" w:color="auto"/>
      </w:divBdr>
    </w:div>
    <w:div w:id="2035765116">
      <w:bodyDiv w:val="1"/>
      <w:marLeft w:val="0"/>
      <w:marRight w:val="0"/>
      <w:marTop w:val="0"/>
      <w:marBottom w:val="0"/>
      <w:divBdr>
        <w:top w:val="none" w:sz="0" w:space="0" w:color="auto"/>
        <w:left w:val="none" w:sz="0" w:space="0" w:color="auto"/>
        <w:bottom w:val="none" w:sz="0" w:space="0" w:color="auto"/>
        <w:right w:val="none" w:sz="0" w:space="0" w:color="auto"/>
      </w:divBdr>
    </w:div>
    <w:div w:id="2035766127">
      <w:bodyDiv w:val="1"/>
      <w:marLeft w:val="0"/>
      <w:marRight w:val="0"/>
      <w:marTop w:val="0"/>
      <w:marBottom w:val="0"/>
      <w:divBdr>
        <w:top w:val="none" w:sz="0" w:space="0" w:color="auto"/>
        <w:left w:val="none" w:sz="0" w:space="0" w:color="auto"/>
        <w:bottom w:val="none" w:sz="0" w:space="0" w:color="auto"/>
        <w:right w:val="none" w:sz="0" w:space="0" w:color="auto"/>
      </w:divBdr>
    </w:div>
    <w:div w:id="2035813008">
      <w:bodyDiv w:val="1"/>
      <w:marLeft w:val="0"/>
      <w:marRight w:val="0"/>
      <w:marTop w:val="0"/>
      <w:marBottom w:val="0"/>
      <w:divBdr>
        <w:top w:val="none" w:sz="0" w:space="0" w:color="auto"/>
        <w:left w:val="none" w:sz="0" w:space="0" w:color="auto"/>
        <w:bottom w:val="none" w:sz="0" w:space="0" w:color="auto"/>
        <w:right w:val="none" w:sz="0" w:space="0" w:color="auto"/>
      </w:divBdr>
    </w:div>
    <w:div w:id="2036152918">
      <w:bodyDiv w:val="1"/>
      <w:marLeft w:val="0"/>
      <w:marRight w:val="0"/>
      <w:marTop w:val="0"/>
      <w:marBottom w:val="0"/>
      <w:divBdr>
        <w:top w:val="none" w:sz="0" w:space="0" w:color="auto"/>
        <w:left w:val="none" w:sz="0" w:space="0" w:color="auto"/>
        <w:bottom w:val="none" w:sz="0" w:space="0" w:color="auto"/>
        <w:right w:val="none" w:sz="0" w:space="0" w:color="auto"/>
      </w:divBdr>
      <w:divsChild>
        <w:div w:id="411008956">
          <w:marLeft w:val="0"/>
          <w:marRight w:val="0"/>
          <w:marTop w:val="0"/>
          <w:marBottom w:val="0"/>
          <w:divBdr>
            <w:top w:val="none" w:sz="0" w:space="0" w:color="auto"/>
            <w:left w:val="none" w:sz="0" w:space="0" w:color="auto"/>
            <w:bottom w:val="none" w:sz="0" w:space="0" w:color="auto"/>
            <w:right w:val="none" w:sz="0" w:space="0" w:color="auto"/>
          </w:divBdr>
          <w:divsChild>
            <w:div w:id="473370539">
              <w:marLeft w:val="0"/>
              <w:marRight w:val="0"/>
              <w:marTop w:val="0"/>
              <w:marBottom w:val="0"/>
              <w:divBdr>
                <w:top w:val="none" w:sz="0" w:space="0" w:color="auto"/>
                <w:left w:val="none" w:sz="0" w:space="0" w:color="auto"/>
                <w:bottom w:val="none" w:sz="0" w:space="0" w:color="auto"/>
                <w:right w:val="none" w:sz="0" w:space="0" w:color="auto"/>
              </w:divBdr>
              <w:divsChild>
                <w:div w:id="15721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16423">
      <w:bodyDiv w:val="1"/>
      <w:marLeft w:val="0"/>
      <w:marRight w:val="0"/>
      <w:marTop w:val="0"/>
      <w:marBottom w:val="0"/>
      <w:divBdr>
        <w:top w:val="none" w:sz="0" w:space="0" w:color="auto"/>
        <w:left w:val="none" w:sz="0" w:space="0" w:color="auto"/>
        <w:bottom w:val="none" w:sz="0" w:space="0" w:color="auto"/>
        <w:right w:val="none" w:sz="0" w:space="0" w:color="auto"/>
      </w:divBdr>
    </w:div>
    <w:div w:id="2036497712">
      <w:bodyDiv w:val="1"/>
      <w:marLeft w:val="0"/>
      <w:marRight w:val="0"/>
      <w:marTop w:val="0"/>
      <w:marBottom w:val="0"/>
      <w:divBdr>
        <w:top w:val="none" w:sz="0" w:space="0" w:color="auto"/>
        <w:left w:val="none" w:sz="0" w:space="0" w:color="auto"/>
        <w:bottom w:val="none" w:sz="0" w:space="0" w:color="auto"/>
        <w:right w:val="none" w:sz="0" w:space="0" w:color="auto"/>
      </w:divBdr>
    </w:div>
    <w:div w:id="2036535368">
      <w:bodyDiv w:val="1"/>
      <w:marLeft w:val="0"/>
      <w:marRight w:val="0"/>
      <w:marTop w:val="0"/>
      <w:marBottom w:val="0"/>
      <w:divBdr>
        <w:top w:val="none" w:sz="0" w:space="0" w:color="auto"/>
        <w:left w:val="none" w:sz="0" w:space="0" w:color="auto"/>
        <w:bottom w:val="none" w:sz="0" w:space="0" w:color="auto"/>
        <w:right w:val="none" w:sz="0" w:space="0" w:color="auto"/>
      </w:divBdr>
    </w:div>
    <w:div w:id="2036536967">
      <w:bodyDiv w:val="1"/>
      <w:marLeft w:val="0"/>
      <w:marRight w:val="0"/>
      <w:marTop w:val="0"/>
      <w:marBottom w:val="0"/>
      <w:divBdr>
        <w:top w:val="none" w:sz="0" w:space="0" w:color="auto"/>
        <w:left w:val="none" w:sz="0" w:space="0" w:color="auto"/>
        <w:bottom w:val="none" w:sz="0" w:space="0" w:color="auto"/>
        <w:right w:val="none" w:sz="0" w:space="0" w:color="auto"/>
      </w:divBdr>
    </w:div>
    <w:div w:id="2036537411">
      <w:bodyDiv w:val="1"/>
      <w:marLeft w:val="0"/>
      <w:marRight w:val="0"/>
      <w:marTop w:val="0"/>
      <w:marBottom w:val="0"/>
      <w:divBdr>
        <w:top w:val="none" w:sz="0" w:space="0" w:color="auto"/>
        <w:left w:val="none" w:sz="0" w:space="0" w:color="auto"/>
        <w:bottom w:val="none" w:sz="0" w:space="0" w:color="auto"/>
        <w:right w:val="none" w:sz="0" w:space="0" w:color="auto"/>
      </w:divBdr>
    </w:div>
    <w:div w:id="2036539502">
      <w:bodyDiv w:val="1"/>
      <w:marLeft w:val="0"/>
      <w:marRight w:val="0"/>
      <w:marTop w:val="0"/>
      <w:marBottom w:val="0"/>
      <w:divBdr>
        <w:top w:val="none" w:sz="0" w:space="0" w:color="auto"/>
        <w:left w:val="none" w:sz="0" w:space="0" w:color="auto"/>
        <w:bottom w:val="none" w:sz="0" w:space="0" w:color="auto"/>
        <w:right w:val="none" w:sz="0" w:space="0" w:color="auto"/>
      </w:divBdr>
    </w:div>
    <w:div w:id="2036617489">
      <w:bodyDiv w:val="1"/>
      <w:marLeft w:val="0"/>
      <w:marRight w:val="0"/>
      <w:marTop w:val="0"/>
      <w:marBottom w:val="0"/>
      <w:divBdr>
        <w:top w:val="none" w:sz="0" w:space="0" w:color="auto"/>
        <w:left w:val="none" w:sz="0" w:space="0" w:color="auto"/>
        <w:bottom w:val="none" w:sz="0" w:space="0" w:color="auto"/>
        <w:right w:val="none" w:sz="0" w:space="0" w:color="auto"/>
      </w:divBdr>
    </w:div>
    <w:div w:id="2036810090">
      <w:bodyDiv w:val="1"/>
      <w:marLeft w:val="0"/>
      <w:marRight w:val="0"/>
      <w:marTop w:val="0"/>
      <w:marBottom w:val="0"/>
      <w:divBdr>
        <w:top w:val="none" w:sz="0" w:space="0" w:color="auto"/>
        <w:left w:val="none" w:sz="0" w:space="0" w:color="auto"/>
        <w:bottom w:val="none" w:sz="0" w:space="0" w:color="auto"/>
        <w:right w:val="none" w:sz="0" w:space="0" w:color="auto"/>
      </w:divBdr>
    </w:div>
    <w:div w:id="2037075310">
      <w:bodyDiv w:val="1"/>
      <w:marLeft w:val="0"/>
      <w:marRight w:val="0"/>
      <w:marTop w:val="0"/>
      <w:marBottom w:val="0"/>
      <w:divBdr>
        <w:top w:val="none" w:sz="0" w:space="0" w:color="auto"/>
        <w:left w:val="none" w:sz="0" w:space="0" w:color="auto"/>
        <w:bottom w:val="none" w:sz="0" w:space="0" w:color="auto"/>
        <w:right w:val="none" w:sz="0" w:space="0" w:color="auto"/>
      </w:divBdr>
    </w:div>
    <w:div w:id="2037342463">
      <w:bodyDiv w:val="1"/>
      <w:marLeft w:val="0"/>
      <w:marRight w:val="0"/>
      <w:marTop w:val="0"/>
      <w:marBottom w:val="0"/>
      <w:divBdr>
        <w:top w:val="none" w:sz="0" w:space="0" w:color="auto"/>
        <w:left w:val="none" w:sz="0" w:space="0" w:color="auto"/>
        <w:bottom w:val="none" w:sz="0" w:space="0" w:color="auto"/>
        <w:right w:val="none" w:sz="0" w:space="0" w:color="auto"/>
      </w:divBdr>
    </w:div>
    <w:div w:id="2037386352">
      <w:bodyDiv w:val="1"/>
      <w:marLeft w:val="0"/>
      <w:marRight w:val="0"/>
      <w:marTop w:val="0"/>
      <w:marBottom w:val="0"/>
      <w:divBdr>
        <w:top w:val="none" w:sz="0" w:space="0" w:color="auto"/>
        <w:left w:val="none" w:sz="0" w:space="0" w:color="auto"/>
        <w:bottom w:val="none" w:sz="0" w:space="0" w:color="auto"/>
        <w:right w:val="none" w:sz="0" w:space="0" w:color="auto"/>
      </w:divBdr>
    </w:div>
    <w:div w:id="2037536418">
      <w:bodyDiv w:val="1"/>
      <w:marLeft w:val="0"/>
      <w:marRight w:val="0"/>
      <w:marTop w:val="0"/>
      <w:marBottom w:val="0"/>
      <w:divBdr>
        <w:top w:val="none" w:sz="0" w:space="0" w:color="auto"/>
        <w:left w:val="none" w:sz="0" w:space="0" w:color="auto"/>
        <w:bottom w:val="none" w:sz="0" w:space="0" w:color="auto"/>
        <w:right w:val="none" w:sz="0" w:space="0" w:color="auto"/>
      </w:divBdr>
    </w:div>
    <w:div w:id="2037580540">
      <w:bodyDiv w:val="1"/>
      <w:marLeft w:val="0"/>
      <w:marRight w:val="0"/>
      <w:marTop w:val="0"/>
      <w:marBottom w:val="0"/>
      <w:divBdr>
        <w:top w:val="none" w:sz="0" w:space="0" w:color="auto"/>
        <w:left w:val="none" w:sz="0" w:space="0" w:color="auto"/>
        <w:bottom w:val="none" w:sz="0" w:space="0" w:color="auto"/>
        <w:right w:val="none" w:sz="0" w:space="0" w:color="auto"/>
      </w:divBdr>
    </w:div>
    <w:div w:id="2037609129">
      <w:bodyDiv w:val="1"/>
      <w:marLeft w:val="0"/>
      <w:marRight w:val="0"/>
      <w:marTop w:val="0"/>
      <w:marBottom w:val="0"/>
      <w:divBdr>
        <w:top w:val="none" w:sz="0" w:space="0" w:color="auto"/>
        <w:left w:val="none" w:sz="0" w:space="0" w:color="auto"/>
        <w:bottom w:val="none" w:sz="0" w:space="0" w:color="auto"/>
        <w:right w:val="none" w:sz="0" w:space="0" w:color="auto"/>
      </w:divBdr>
    </w:div>
    <w:div w:id="2037735211">
      <w:bodyDiv w:val="1"/>
      <w:marLeft w:val="0"/>
      <w:marRight w:val="0"/>
      <w:marTop w:val="0"/>
      <w:marBottom w:val="0"/>
      <w:divBdr>
        <w:top w:val="none" w:sz="0" w:space="0" w:color="auto"/>
        <w:left w:val="none" w:sz="0" w:space="0" w:color="auto"/>
        <w:bottom w:val="none" w:sz="0" w:space="0" w:color="auto"/>
        <w:right w:val="none" w:sz="0" w:space="0" w:color="auto"/>
      </w:divBdr>
    </w:div>
    <w:div w:id="2037777520">
      <w:bodyDiv w:val="1"/>
      <w:marLeft w:val="0"/>
      <w:marRight w:val="0"/>
      <w:marTop w:val="0"/>
      <w:marBottom w:val="0"/>
      <w:divBdr>
        <w:top w:val="none" w:sz="0" w:space="0" w:color="auto"/>
        <w:left w:val="none" w:sz="0" w:space="0" w:color="auto"/>
        <w:bottom w:val="none" w:sz="0" w:space="0" w:color="auto"/>
        <w:right w:val="none" w:sz="0" w:space="0" w:color="auto"/>
      </w:divBdr>
    </w:div>
    <w:div w:id="2037778261">
      <w:bodyDiv w:val="1"/>
      <w:marLeft w:val="0"/>
      <w:marRight w:val="0"/>
      <w:marTop w:val="0"/>
      <w:marBottom w:val="0"/>
      <w:divBdr>
        <w:top w:val="none" w:sz="0" w:space="0" w:color="auto"/>
        <w:left w:val="none" w:sz="0" w:space="0" w:color="auto"/>
        <w:bottom w:val="none" w:sz="0" w:space="0" w:color="auto"/>
        <w:right w:val="none" w:sz="0" w:space="0" w:color="auto"/>
      </w:divBdr>
      <w:divsChild>
        <w:div w:id="741027583">
          <w:marLeft w:val="0"/>
          <w:marRight w:val="0"/>
          <w:marTop w:val="0"/>
          <w:marBottom w:val="0"/>
          <w:divBdr>
            <w:top w:val="none" w:sz="0" w:space="0" w:color="auto"/>
            <w:left w:val="none" w:sz="0" w:space="0" w:color="auto"/>
            <w:bottom w:val="none" w:sz="0" w:space="0" w:color="auto"/>
            <w:right w:val="none" w:sz="0" w:space="0" w:color="auto"/>
          </w:divBdr>
        </w:div>
      </w:divsChild>
    </w:div>
    <w:div w:id="2037924471">
      <w:bodyDiv w:val="1"/>
      <w:marLeft w:val="0"/>
      <w:marRight w:val="0"/>
      <w:marTop w:val="0"/>
      <w:marBottom w:val="0"/>
      <w:divBdr>
        <w:top w:val="none" w:sz="0" w:space="0" w:color="auto"/>
        <w:left w:val="none" w:sz="0" w:space="0" w:color="auto"/>
        <w:bottom w:val="none" w:sz="0" w:space="0" w:color="auto"/>
        <w:right w:val="none" w:sz="0" w:space="0" w:color="auto"/>
      </w:divBdr>
    </w:div>
    <w:div w:id="2038238993">
      <w:bodyDiv w:val="1"/>
      <w:marLeft w:val="0"/>
      <w:marRight w:val="0"/>
      <w:marTop w:val="0"/>
      <w:marBottom w:val="0"/>
      <w:divBdr>
        <w:top w:val="none" w:sz="0" w:space="0" w:color="auto"/>
        <w:left w:val="none" w:sz="0" w:space="0" w:color="auto"/>
        <w:bottom w:val="none" w:sz="0" w:space="0" w:color="auto"/>
        <w:right w:val="none" w:sz="0" w:space="0" w:color="auto"/>
      </w:divBdr>
    </w:div>
    <w:div w:id="2038315088">
      <w:bodyDiv w:val="1"/>
      <w:marLeft w:val="0"/>
      <w:marRight w:val="0"/>
      <w:marTop w:val="0"/>
      <w:marBottom w:val="0"/>
      <w:divBdr>
        <w:top w:val="none" w:sz="0" w:space="0" w:color="auto"/>
        <w:left w:val="none" w:sz="0" w:space="0" w:color="auto"/>
        <w:bottom w:val="none" w:sz="0" w:space="0" w:color="auto"/>
        <w:right w:val="none" w:sz="0" w:space="0" w:color="auto"/>
      </w:divBdr>
    </w:div>
    <w:div w:id="2038459270">
      <w:bodyDiv w:val="1"/>
      <w:marLeft w:val="0"/>
      <w:marRight w:val="0"/>
      <w:marTop w:val="0"/>
      <w:marBottom w:val="0"/>
      <w:divBdr>
        <w:top w:val="none" w:sz="0" w:space="0" w:color="auto"/>
        <w:left w:val="none" w:sz="0" w:space="0" w:color="auto"/>
        <w:bottom w:val="none" w:sz="0" w:space="0" w:color="auto"/>
        <w:right w:val="none" w:sz="0" w:space="0" w:color="auto"/>
      </w:divBdr>
    </w:div>
    <w:div w:id="2038508744">
      <w:bodyDiv w:val="1"/>
      <w:marLeft w:val="0"/>
      <w:marRight w:val="0"/>
      <w:marTop w:val="0"/>
      <w:marBottom w:val="0"/>
      <w:divBdr>
        <w:top w:val="none" w:sz="0" w:space="0" w:color="auto"/>
        <w:left w:val="none" w:sz="0" w:space="0" w:color="auto"/>
        <w:bottom w:val="none" w:sz="0" w:space="0" w:color="auto"/>
        <w:right w:val="none" w:sz="0" w:space="0" w:color="auto"/>
      </w:divBdr>
    </w:div>
    <w:div w:id="2038652853">
      <w:bodyDiv w:val="1"/>
      <w:marLeft w:val="0"/>
      <w:marRight w:val="0"/>
      <w:marTop w:val="0"/>
      <w:marBottom w:val="0"/>
      <w:divBdr>
        <w:top w:val="none" w:sz="0" w:space="0" w:color="auto"/>
        <w:left w:val="none" w:sz="0" w:space="0" w:color="auto"/>
        <w:bottom w:val="none" w:sz="0" w:space="0" w:color="auto"/>
        <w:right w:val="none" w:sz="0" w:space="0" w:color="auto"/>
      </w:divBdr>
      <w:divsChild>
        <w:div w:id="241532036">
          <w:marLeft w:val="0"/>
          <w:marRight w:val="0"/>
          <w:marTop w:val="0"/>
          <w:marBottom w:val="0"/>
          <w:divBdr>
            <w:top w:val="none" w:sz="0" w:space="0" w:color="auto"/>
            <w:left w:val="none" w:sz="0" w:space="0" w:color="auto"/>
            <w:bottom w:val="none" w:sz="0" w:space="0" w:color="auto"/>
            <w:right w:val="none" w:sz="0" w:space="0" w:color="auto"/>
          </w:divBdr>
        </w:div>
      </w:divsChild>
    </w:div>
    <w:div w:id="2038653945">
      <w:bodyDiv w:val="1"/>
      <w:marLeft w:val="0"/>
      <w:marRight w:val="0"/>
      <w:marTop w:val="0"/>
      <w:marBottom w:val="0"/>
      <w:divBdr>
        <w:top w:val="none" w:sz="0" w:space="0" w:color="auto"/>
        <w:left w:val="none" w:sz="0" w:space="0" w:color="auto"/>
        <w:bottom w:val="none" w:sz="0" w:space="0" w:color="auto"/>
        <w:right w:val="none" w:sz="0" w:space="0" w:color="auto"/>
      </w:divBdr>
    </w:div>
    <w:div w:id="2038696019">
      <w:bodyDiv w:val="1"/>
      <w:marLeft w:val="0"/>
      <w:marRight w:val="0"/>
      <w:marTop w:val="0"/>
      <w:marBottom w:val="0"/>
      <w:divBdr>
        <w:top w:val="none" w:sz="0" w:space="0" w:color="auto"/>
        <w:left w:val="none" w:sz="0" w:space="0" w:color="auto"/>
        <w:bottom w:val="none" w:sz="0" w:space="0" w:color="auto"/>
        <w:right w:val="none" w:sz="0" w:space="0" w:color="auto"/>
      </w:divBdr>
    </w:div>
    <w:div w:id="2038772812">
      <w:bodyDiv w:val="1"/>
      <w:marLeft w:val="0"/>
      <w:marRight w:val="0"/>
      <w:marTop w:val="0"/>
      <w:marBottom w:val="0"/>
      <w:divBdr>
        <w:top w:val="none" w:sz="0" w:space="0" w:color="auto"/>
        <w:left w:val="none" w:sz="0" w:space="0" w:color="auto"/>
        <w:bottom w:val="none" w:sz="0" w:space="0" w:color="auto"/>
        <w:right w:val="none" w:sz="0" w:space="0" w:color="auto"/>
      </w:divBdr>
    </w:div>
    <w:div w:id="2038847055">
      <w:bodyDiv w:val="1"/>
      <w:marLeft w:val="0"/>
      <w:marRight w:val="0"/>
      <w:marTop w:val="0"/>
      <w:marBottom w:val="0"/>
      <w:divBdr>
        <w:top w:val="none" w:sz="0" w:space="0" w:color="auto"/>
        <w:left w:val="none" w:sz="0" w:space="0" w:color="auto"/>
        <w:bottom w:val="none" w:sz="0" w:space="0" w:color="auto"/>
        <w:right w:val="none" w:sz="0" w:space="0" w:color="auto"/>
      </w:divBdr>
    </w:div>
    <w:div w:id="2038848170">
      <w:bodyDiv w:val="1"/>
      <w:marLeft w:val="0"/>
      <w:marRight w:val="0"/>
      <w:marTop w:val="0"/>
      <w:marBottom w:val="0"/>
      <w:divBdr>
        <w:top w:val="none" w:sz="0" w:space="0" w:color="auto"/>
        <w:left w:val="none" w:sz="0" w:space="0" w:color="auto"/>
        <w:bottom w:val="none" w:sz="0" w:space="0" w:color="auto"/>
        <w:right w:val="none" w:sz="0" w:space="0" w:color="auto"/>
      </w:divBdr>
    </w:div>
    <w:div w:id="2038893286">
      <w:bodyDiv w:val="1"/>
      <w:marLeft w:val="0"/>
      <w:marRight w:val="0"/>
      <w:marTop w:val="0"/>
      <w:marBottom w:val="0"/>
      <w:divBdr>
        <w:top w:val="none" w:sz="0" w:space="0" w:color="auto"/>
        <w:left w:val="none" w:sz="0" w:space="0" w:color="auto"/>
        <w:bottom w:val="none" w:sz="0" w:space="0" w:color="auto"/>
        <w:right w:val="none" w:sz="0" w:space="0" w:color="auto"/>
      </w:divBdr>
    </w:div>
    <w:div w:id="2039043183">
      <w:bodyDiv w:val="1"/>
      <w:marLeft w:val="0"/>
      <w:marRight w:val="0"/>
      <w:marTop w:val="0"/>
      <w:marBottom w:val="0"/>
      <w:divBdr>
        <w:top w:val="none" w:sz="0" w:space="0" w:color="auto"/>
        <w:left w:val="none" w:sz="0" w:space="0" w:color="auto"/>
        <w:bottom w:val="none" w:sz="0" w:space="0" w:color="auto"/>
        <w:right w:val="none" w:sz="0" w:space="0" w:color="auto"/>
      </w:divBdr>
      <w:divsChild>
        <w:div w:id="1574656857">
          <w:marLeft w:val="0"/>
          <w:marRight w:val="0"/>
          <w:marTop w:val="0"/>
          <w:marBottom w:val="0"/>
          <w:divBdr>
            <w:top w:val="none" w:sz="0" w:space="0" w:color="auto"/>
            <w:left w:val="none" w:sz="0" w:space="0" w:color="auto"/>
            <w:bottom w:val="none" w:sz="0" w:space="0" w:color="auto"/>
            <w:right w:val="none" w:sz="0" w:space="0" w:color="auto"/>
          </w:divBdr>
          <w:divsChild>
            <w:div w:id="3051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4181">
      <w:bodyDiv w:val="1"/>
      <w:marLeft w:val="0"/>
      <w:marRight w:val="0"/>
      <w:marTop w:val="0"/>
      <w:marBottom w:val="0"/>
      <w:divBdr>
        <w:top w:val="none" w:sz="0" w:space="0" w:color="auto"/>
        <w:left w:val="none" w:sz="0" w:space="0" w:color="auto"/>
        <w:bottom w:val="none" w:sz="0" w:space="0" w:color="auto"/>
        <w:right w:val="none" w:sz="0" w:space="0" w:color="auto"/>
      </w:divBdr>
    </w:div>
    <w:div w:id="2039349752">
      <w:bodyDiv w:val="1"/>
      <w:marLeft w:val="0"/>
      <w:marRight w:val="0"/>
      <w:marTop w:val="0"/>
      <w:marBottom w:val="0"/>
      <w:divBdr>
        <w:top w:val="none" w:sz="0" w:space="0" w:color="auto"/>
        <w:left w:val="none" w:sz="0" w:space="0" w:color="auto"/>
        <w:bottom w:val="none" w:sz="0" w:space="0" w:color="auto"/>
        <w:right w:val="none" w:sz="0" w:space="0" w:color="auto"/>
      </w:divBdr>
    </w:div>
    <w:div w:id="2039430379">
      <w:bodyDiv w:val="1"/>
      <w:marLeft w:val="0"/>
      <w:marRight w:val="0"/>
      <w:marTop w:val="0"/>
      <w:marBottom w:val="0"/>
      <w:divBdr>
        <w:top w:val="none" w:sz="0" w:space="0" w:color="auto"/>
        <w:left w:val="none" w:sz="0" w:space="0" w:color="auto"/>
        <w:bottom w:val="none" w:sz="0" w:space="0" w:color="auto"/>
        <w:right w:val="none" w:sz="0" w:space="0" w:color="auto"/>
      </w:divBdr>
    </w:div>
    <w:div w:id="2039431315">
      <w:bodyDiv w:val="1"/>
      <w:marLeft w:val="0"/>
      <w:marRight w:val="0"/>
      <w:marTop w:val="0"/>
      <w:marBottom w:val="0"/>
      <w:divBdr>
        <w:top w:val="none" w:sz="0" w:space="0" w:color="auto"/>
        <w:left w:val="none" w:sz="0" w:space="0" w:color="auto"/>
        <w:bottom w:val="none" w:sz="0" w:space="0" w:color="auto"/>
        <w:right w:val="none" w:sz="0" w:space="0" w:color="auto"/>
      </w:divBdr>
    </w:div>
    <w:div w:id="2039504502">
      <w:bodyDiv w:val="1"/>
      <w:marLeft w:val="0"/>
      <w:marRight w:val="0"/>
      <w:marTop w:val="0"/>
      <w:marBottom w:val="0"/>
      <w:divBdr>
        <w:top w:val="none" w:sz="0" w:space="0" w:color="auto"/>
        <w:left w:val="none" w:sz="0" w:space="0" w:color="auto"/>
        <w:bottom w:val="none" w:sz="0" w:space="0" w:color="auto"/>
        <w:right w:val="none" w:sz="0" w:space="0" w:color="auto"/>
      </w:divBdr>
    </w:div>
    <w:div w:id="2039625528">
      <w:bodyDiv w:val="1"/>
      <w:marLeft w:val="0"/>
      <w:marRight w:val="0"/>
      <w:marTop w:val="0"/>
      <w:marBottom w:val="0"/>
      <w:divBdr>
        <w:top w:val="none" w:sz="0" w:space="0" w:color="auto"/>
        <w:left w:val="none" w:sz="0" w:space="0" w:color="auto"/>
        <w:bottom w:val="none" w:sz="0" w:space="0" w:color="auto"/>
        <w:right w:val="none" w:sz="0" w:space="0" w:color="auto"/>
      </w:divBdr>
    </w:div>
    <w:div w:id="2039692816">
      <w:bodyDiv w:val="1"/>
      <w:marLeft w:val="0"/>
      <w:marRight w:val="0"/>
      <w:marTop w:val="0"/>
      <w:marBottom w:val="0"/>
      <w:divBdr>
        <w:top w:val="none" w:sz="0" w:space="0" w:color="auto"/>
        <w:left w:val="none" w:sz="0" w:space="0" w:color="auto"/>
        <w:bottom w:val="none" w:sz="0" w:space="0" w:color="auto"/>
        <w:right w:val="none" w:sz="0" w:space="0" w:color="auto"/>
      </w:divBdr>
    </w:div>
    <w:div w:id="2039698023">
      <w:bodyDiv w:val="1"/>
      <w:marLeft w:val="0"/>
      <w:marRight w:val="0"/>
      <w:marTop w:val="0"/>
      <w:marBottom w:val="0"/>
      <w:divBdr>
        <w:top w:val="none" w:sz="0" w:space="0" w:color="auto"/>
        <w:left w:val="none" w:sz="0" w:space="0" w:color="auto"/>
        <w:bottom w:val="none" w:sz="0" w:space="0" w:color="auto"/>
        <w:right w:val="none" w:sz="0" w:space="0" w:color="auto"/>
      </w:divBdr>
    </w:div>
    <w:div w:id="2039743960">
      <w:bodyDiv w:val="1"/>
      <w:marLeft w:val="0"/>
      <w:marRight w:val="0"/>
      <w:marTop w:val="0"/>
      <w:marBottom w:val="0"/>
      <w:divBdr>
        <w:top w:val="none" w:sz="0" w:space="0" w:color="auto"/>
        <w:left w:val="none" w:sz="0" w:space="0" w:color="auto"/>
        <w:bottom w:val="none" w:sz="0" w:space="0" w:color="auto"/>
        <w:right w:val="none" w:sz="0" w:space="0" w:color="auto"/>
      </w:divBdr>
    </w:div>
    <w:div w:id="2039771932">
      <w:bodyDiv w:val="1"/>
      <w:marLeft w:val="0"/>
      <w:marRight w:val="0"/>
      <w:marTop w:val="0"/>
      <w:marBottom w:val="0"/>
      <w:divBdr>
        <w:top w:val="none" w:sz="0" w:space="0" w:color="auto"/>
        <w:left w:val="none" w:sz="0" w:space="0" w:color="auto"/>
        <w:bottom w:val="none" w:sz="0" w:space="0" w:color="auto"/>
        <w:right w:val="none" w:sz="0" w:space="0" w:color="auto"/>
      </w:divBdr>
    </w:div>
    <w:div w:id="2039888696">
      <w:bodyDiv w:val="1"/>
      <w:marLeft w:val="0"/>
      <w:marRight w:val="0"/>
      <w:marTop w:val="0"/>
      <w:marBottom w:val="0"/>
      <w:divBdr>
        <w:top w:val="none" w:sz="0" w:space="0" w:color="auto"/>
        <w:left w:val="none" w:sz="0" w:space="0" w:color="auto"/>
        <w:bottom w:val="none" w:sz="0" w:space="0" w:color="auto"/>
        <w:right w:val="none" w:sz="0" w:space="0" w:color="auto"/>
      </w:divBdr>
      <w:divsChild>
        <w:div w:id="418672807">
          <w:marLeft w:val="0"/>
          <w:marRight w:val="0"/>
          <w:marTop w:val="0"/>
          <w:marBottom w:val="240"/>
          <w:divBdr>
            <w:top w:val="none" w:sz="0" w:space="0" w:color="auto"/>
            <w:left w:val="none" w:sz="0" w:space="0" w:color="auto"/>
            <w:bottom w:val="none" w:sz="0" w:space="0" w:color="auto"/>
            <w:right w:val="none" w:sz="0" w:space="0" w:color="auto"/>
          </w:divBdr>
          <w:divsChild>
            <w:div w:id="912659414">
              <w:marLeft w:val="0"/>
              <w:marRight w:val="0"/>
              <w:marTop w:val="30"/>
              <w:marBottom w:val="0"/>
              <w:divBdr>
                <w:top w:val="none" w:sz="0" w:space="0" w:color="auto"/>
                <w:left w:val="none" w:sz="0" w:space="0" w:color="auto"/>
                <w:bottom w:val="none" w:sz="0" w:space="0" w:color="auto"/>
                <w:right w:val="none" w:sz="0" w:space="0" w:color="auto"/>
              </w:divBdr>
            </w:div>
          </w:divsChild>
        </w:div>
        <w:div w:id="1058092853">
          <w:marLeft w:val="0"/>
          <w:marRight w:val="0"/>
          <w:marTop w:val="0"/>
          <w:marBottom w:val="0"/>
          <w:divBdr>
            <w:top w:val="none" w:sz="0" w:space="0" w:color="auto"/>
            <w:left w:val="none" w:sz="0" w:space="0" w:color="auto"/>
            <w:bottom w:val="none" w:sz="0" w:space="0" w:color="auto"/>
            <w:right w:val="none" w:sz="0" w:space="0" w:color="auto"/>
          </w:divBdr>
          <w:divsChild>
            <w:div w:id="1927569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039965174">
      <w:bodyDiv w:val="1"/>
      <w:marLeft w:val="0"/>
      <w:marRight w:val="0"/>
      <w:marTop w:val="0"/>
      <w:marBottom w:val="0"/>
      <w:divBdr>
        <w:top w:val="none" w:sz="0" w:space="0" w:color="auto"/>
        <w:left w:val="none" w:sz="0" w:space="0" w:color="auto"/>
        <w:bottom w:val="none" w:sz="0" w:space="0" w:color="auto"/>
        <w:right w:val="none" w:sz="0" w:space="0" w:color="auto"/>
      </w:divBdr>
    </w:div>
    <w:div w:id="2039969105">
      <w:bodyDiv w:val="1"/>
      <w:marLeft w:val="0"/>
      <w:marRight w:val="0"/>
      <w:marTop w:val="0"/>
      <w:marBottom w:val="0"/>
      <w:divBdr>
        <w:top w:val="none" w:sz="0" w:space="0" w:color="auto"/>
        <w:left w:val="none" w:sz="0" w:space="0" w:color="auto"/>
        <w:bottom w:val="none" w:sz="0" w:space="0" w:color="auto"/>
        <w:right w:val="none" w:sz="0" w:space="0" w:color="auto"/>
      </w:divBdr>
    </w:div>
    <w:div w:id="2040010114">
      <w:bodyDiv w:val="1"/>
      <w:marLeft w:val="0"/>
      <w:marRight w:val="0"/>
      <w:marTop w:val="0"/>
      <w:marBottom w:val="0"/>
      <w:divBdr>
        <w:top w:val="none" w:sz="0" w:space="0" w:color="auto"/>
        <w:left w:val="none" w:sz="0" w:space="0" w:color="auto"/>
        <w:bottom w:val="none" w:sz="0" w:space="0" w:color="auto"/>
        <w:right w:val="none" w:sz="0" w:space="0" w:color="auto"/>
      </w:divBdr>
      <w:divsChild>
        <w:div w:id="1698501188">
          <w:marLeft w:val="0"/>
          <w:marRight w:val="0"/>
          <w:marTop w:val="0"/>
          <w:marBottom w:val="240"/>
          <w:divBdr>
            <w:top w:val="none" w:sz="0" w:space="0" w:color="auto"/>
            <w:left w:val="none" w:sz="0" w:space="0" w:color="auto"/>
            <w:bottom w:val="none" w:sz="0" w:space="0" w:color="auto"/>
            <w:right w:val="none" w:sz="0" w:space="0" w:color="auto"/>
          </w:divBdr>
        </w:div>
        <w:div w:id="1069419083">
          <w:marLeft w:val="0"/>
          <w:marRight w:val="0"/>
          <w:marTop w:val="0"/>
          <w:marBottom w:val="240"/>
          <w:divBdr>
            <w:top w:val="none" w:sz="0" w:space="0" w:color="auto"/>
            <w:left w:val="none" w:sz="0" w:space="0" w:color="auto"/>
            <w:bottom w:val="none" w:sz="0" w:space="0" w:color="auto"/>
            <w:right w:val="none" w:sz="0" w:space="0" w:color="auto"/>
          </w:divBdr>
        </w:div>
      </w:divsChild>
    </w:div>
    <w:div w:id="2040010739">
      <w:bodyDiv w:val="1"/>
      <w:marLeft w:val="0"/>
      <w:marRight w:val="0"/>
      <w:marTop w:val="0"/>
      <w:marBottom w:val="0"/>
      <w:divBdr>
        <w:top w:val="none" w:sz="0" w:space="0" w:color="auto"/>
        <w:left w:val="none" w:sz="0" w:space="0" w:color="auto"/>
        <w:bottom w:val="none" w:sz="0" w:space="0" w:color="auto"/>
        <w:right w:val="none" w:sz="0" w:space="0" w:color="auto"/>
      </w:divBdr>
    </w:div>
    <w:div w:id="2040087129">
      <w:bodyDiv w:val="1"/>
      <w:marLeft w:val="0"/>
      <w:marRight w:val="0"/>
      <w:marTop w:val="0"/>
      <w:marBottom w:val="0"/>
      <w:divBdr>
        <w:top w:val="none" w:sz="0" w:space="0" w:color="auto"/>
        <w:left w:val="none" w:sz="0" w:space="0" w:color="auto"/>
        <w:bottom w:val="none" w:sz="0" w:space="0" w:color="auto"/>
        <w:right w:val="none" w:sz="0" w:space="0" w:color="auto"/>
      </w:divBdr>
    </w:div>
    <w:div w:id="2040087381">
      <w:bodyDiv w:val="1"/>
      <w:marLeft w:val="0"/>
      <w:marRight w:val="0"/>
      <w:marTop w:val="0"/>
      <w:marBottom w:val="0"/>
      <w:divBdr>
        <w:top w:val="none" w:sz="0" w:space="0" w:color="auto"/>
        <w:left w:val="none" w:sz="0" w:space="0" w:color="auto"/>
        <w:bottom w:val="none" w:sz="0" w:space="0" w:color="auto"/>
        <w:right w:val="none" w:sz="0" w:space="0" w:color="auto"/>
      </w:divBdr>
      <w:divsChild>
        <w:div w:id="1536624273">
          <w:marLeft w:val="0"/>
          <w:marRight w:val="0"/>
          <w:marTop w:val="64"/>
          <w:marBottom w:val="0"/>
          <w:divBdr>
            <w:top w:val="none" w:sz="0" w:space="0" w:color="auto"/>
            <w:left w:val="none" w:sz="0" w:space="0" w:color="auto"/>
            <w:bottom w:val="none" w:sz="0" w:space="0" w:color="auto"/>
            <w:right w:val="none" w:sz="0" w:space="0" w:color="auto"/>
          </w:divBdr>
        </w:div>
      </w:divsChild>
    </w:div>
    <w:div w:id="2040163034">
      <w:bodyDiv w:val="1"/>
      <w:marLeft w:val="0"/>
      <w:marRight w:val="0"/>
      <w:marTop w:val="0"/>
      <w:marBottom w:val="0"/>
      <w:divBdr>
        <w:top w:val="none" w:sz="0" w:space="0" w:color="auto"/>
        <w:left w:val="none" w:sz="0" w:space="0" w:color="auto"/>
        <w:bottom w:val="none" w:sz="0" w:space="0" w:color="auto"/>
        <w:right w:val="none" w:sz="0" w:space="0" w:color="auto"/>
      </w:divBdr>
    </w:div>
    <w:div w:id="2040272723">
      <w:bodyDiv w:val="1"/>
      <w:marLeft w:val="0"/>
      <w:marRight w:val="0"/>
      <w:marTop w:val="0"/>
      <w:marBottom w:val="0"/>
      <w:divBdr>
        <w:top w:val="none" w:sz="0" w:space="0" w:color="auto"/>
        <w:left w:val="none" w:sz="0" w:space="0" w:color="auto"/>
        <w:bottom w:val="none" w:sz="0" w:space="0" w:color="auto"/>
        <w:right w:val="none" w:sz="0" w:space="0" w:color="auto"/>
      </w:divBdr>
    </w:div>
    <w:div w:id="2040280008">
      <w:bodyDiv w:val="1"/>
      <w:marLeft w:val="0"/>
      <w:marRight w:val="0"/>
      <w:marTop w:val="0"/>
      <w:marBottom w:val="0"/>
      <w:divBdr>
        <w:top w:val="none" w:sz="0" w:space="0" w:color="auto"/>
        <w:left w:val="none" w:sz="0" w:space="0" w:color="auto"/>
        <w:bottom w:val="none" w:sz="0" w:space="0" w:color="auto"/>
        <w:right w:val="none" w:sz="0" w:space="0" w:color="auto"/>
      </w:divBdr>
    </w:div>
    <w:div w:id="2040281634">
      <w:bodyDiv w:val="1"/>
      <w:marLeft w:val="0"/>
      <w:marRight w:val="0"/>
      <w:marTop w:val="0"/>
      <w:marBottom w:val="0"/>
      <w:divBdr>
        <w:top w:val="none" w:sz="0" w:space="0" w:color="auto"/>
        <w:left w:val="none" w:sz="0" w:space="0" w:color="auto"/>
        <w:bottom w:val="none" w:sz="0" w:space="0" w:color="auto"/>
        <w:right w:val="none" w:sz="0" w:space="0" w:color="auto"/>
      </w:divBdr>
    </w:div>
    <w:div w:id="2040350248">
      <w:bodyDiv w:val="1"/>
      <w:marLeft w:val="0"/>
      <w:marRight w:val="0"/>
      <w:marTop w:val="0"/>
      <w:marBottom w:val="0"/>
      <w:divBdr>
        <w:top w:val="none" w:sz="0" w:space="0" w:color="auto"/>
        <w:left w:val="none" w:sz="0" w:space="0" w:color="auto"/>
        <w:bottom w:val="none" w:sz="0" w:space="0" w:color="auto"/>
        <w:right w:val="none" w:sz="0" w:space="0" w:color="auto"/>
      </w:divBdr>
    </w:div>
    <w:div w:id="2040470467">
      <w:bodyDiv w:val="1"/>
      <w:marLeft w:val="0"/>
      <w:marRight w:val="0"/>
      <w:marTop w:val="0"/>
      <w:marBottom w:val="0"/>
      <w:divBdr>
        <w:top w:val="none" w:sz="0" w:space="0" w:color="auto"/>
        <w:left w:val="none" w:sz="0" w:space="0" w:color="auto"/>
        <w:bottom w:val="none" w:sz="0" w:space="0" w:color="auto"/>
        <w:right w:val="none" w:sz="0" w:space="0" w:color="auto"/>
      </w:divBdr>
      <w:divsChild>
        <w:div w:id="1767846329">
          <w:marLeft w:val="0"/>
          <w:marRight w:val="0"/>
          <w:marTop w:val="0"/>
          <w:marBottom w:val="0"/>
          <w:divBdr>
            <w:top w:val="none" w:sz="0" w:space="0" w:color="auto"/>
            <w:left w:val="none" w:sz="0" w:space="0" w:color="auto"/>
            <w:bottom w:val="single" w:sz="4" w:space="13" w:color="FFFFFF"/>
            <w:right w:val="none" w:sz="0" w:space="0" w:color="auto"/>
          </w:divBdr>
          <w:divsChild>
            <w:div w:id="1310748913">
              <w:marLeft w:val="0"/>
              <w:marRight w:val="0"/>
              <w:marTop w:val="0"/>
              <w:marBottom w:val="0"/>
              <w:divBdr>
                <w:top w:val="none" w:sz="0" w:space="0" w:color="auto"/>
                <w:left w:val="none" w:sz="0" w:space="0" w:color="auto"/>
                <w:bottom w:val="none" w:sz="0" w:space="0" w:color="auto"/>
                <w:right w:val="none" w:sz="0" w:space="0" w:color="auto"/>
              </w:divBdr>
              <w:divsChild>
                <w:div w:id="72430851">
                  <w:marLeft w:val="0"/>
                  <w:marRight w:val="0"/>
                  <w:marTop w:val="0"/>
                  <w:marBottom w:val="0"/>
                  <w:divBdr>
                    <w:top w:val="none" w:sz="0" w:space="0" w:color="auto"/>
                    <w:left w:val="none" w:sz="0" w:space="0" w:color="auto"/>
                    <w:bottom w:val="none" w:sz="0" w:space="0" w:color="auto"/>
                    <w:right w:val="none" w:sz="0" w:space="0" w:color="auto"/>
                  </w:divBdr>
                  <w:divsChild>
                    <w:div w:id="298653404">
                      <w:marLeft w:val="0"/>
                      <w:marRight w:val="0"/>
                      <w:marTop w:val="0"/>
                      <w:marBottom w:val="0"/>
                      <w:divBdr>
                        <w:top w:val="none" w:sz="0" w:space="0" w:color="auto"/>
                        <w:left w:val="none" w:sz="0" w:space="0" w:color="auto"/>
                        <w:bottom w:val="none" w:sz="0" w:space="0" w:color="auto"/>
                        <w:right w:val="none" w:sz="0" w:space="0" w:color="auto"/>
                      </w:divBdr>
                      <w:divsChild>
                        <w:div w:id="185087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023792">
          <w:marLeft w:val="0"/>
          <w:marRight w:val="0"/>
          <w:marTop w:val="0"/>
          <w:marBottom w:val="250"/>
          <w:divBdr>
            <w:top w:val="none" w:sz="0" w:space="0" w:color="auto"/>
            <w:left w:val="none" w:sz="0" w:space="0" w:color="auto"/>
            <w:bottom w:val="none" w:sz="0" w:space="0" w:color="auto"/>
            <w:right w:val="none" w:sz="0" w:space="0" w:color="auto"/>
          </w:divBdr>
        </w:div>
      </w:divsChild>
    </w:div>
    <w:div w:id="2040691791">
      <w:bodyDiv w:val="1"/>
      <w:marLeft w:val="0"/>
      <w:marRight w:val="0"/>
      <w:marTop w:val="0"/>
      <w:marBottom w:val="0"/>
      <w:divBdr>
        <w:top w:val="none" w:sz="0" w:space="0" w:color="auto"/>
        <w:left w:val="none" w:sz="0" w:space="0" w:color="auto"/>
        <w:bottom w:val="none" w:sz="0" w:space="0" w:color="auto"/>
        <w:right w:val="none" w:sz="0" w:space="0" w:color="auto"/>
      </w:divBdr>
    </w:div>
    <w:div w:id="2040809924">
      <w:bodyDiv w:val="1"/>
      <w:marLeft w:val="0"/>
      <w:marRight w:val="0"/>
      <w:marTop w:val="0"/>
      <w:marBottom w:val="0"/>
      <w:divBdr>
        <w:top w:val="none" w:sz="0" w:space="0" w:color="auto"/>
        <w:left w:val="none" w:sz="0" w:space="0" w:color="auto"/>
        <w:bottom w:val="none" w:sz="0" w:space="0" w:color="auto"/>
        <w:right w:val="none" w:sz="0" w:space="0" w:color="auto"/>
      </w:divBdr>
    </w:div>
    <w:div w:id="2040814875">
      <w:bodyDiv w:val="1"/>
      <w:marLeft w:val="0"/>
      <w:marRight w:val="0"/>
      <w:marTop w:val="0"/>
      <w:marBottom w:val="0"/>
      <w:divBdr>
        <w:top w:val="none" w:sz="0" w:space="0" w:color="auto"/>
        <w:left w:val="none" w:sz="0" w:space="0" w:color="auto"/>
        <w:bottom w:val="none" w:sz="0" w:space="0" w:color="auto"/>
        <w:right w:val="none" w:sz="0" w:space="0" w:color="auto"/>
      </w:divBdr>
    </w:div>
    <w:div w:id="2040818377">
      <w:bodyDiv w:val="1"/>
      <w:marLeft w:val="0"/>
      <w:marRight w:val="0"/>
      <w:marTop w:val="0"/>
      <w:marBottom w:val="0"/>
      <w:divBdr>
        <w:top w:val="none" w:sz="0" w:space="0" w:color="auto"/>
        <w:left w:val="none" w:sz="0" w:space="0" w:color="auto"/>
        <w:bottom w:val="none" w:sz="0" w:space="0" w:color="auto"/>
        <w:right w:val="none" w:sz="0" w:space="0" w:color="auto"/>
      </w:divBdr>
    </w:div>
    <w:div w:id="2040860643">
      <w:bodyDiv w:val="1"/>
      <w:marLeft w:val="0"/>
      <w:marRight w:val="0"/>
      <w:marTop w:val="0"/>
      <w:marBottom w:val="0"/>
      <w:divBdr>
        <w:top w:val="none" w:sz="0" w:space="0" w:color="auto"/>
        <w:left w:val="none" w:sz="0" w:space="0" w:color="auto"/>
        <w:bottom w:val="none" w:sz="0" w:space="0" w:color="auto"/>
        <w:right w:val="none" w:sz="0" w:space="0" w:color="auto"/>
      </w:divBdr>
    </w:div>
    <w:div w:id="2041081345">
      <w:bodyDiv w:val="1"/>
      <w:marLeft w:val="0"/>
      <w:marRight w:val="0"/>
      <w:marTop w:val="0"/>
      <w:marBottom w:val="0"/>
      <w:divBdr>
        <w:top w:val="none" w:sz="0" w:space="0" w:color="auto"/>
        <w:left w:val="none" w:sz="0" w:space="0" w:color="auto"/>
        <w:bottom w:val="none" w:sz="0" w:space="0" w:color="auto"/>
        <w:right w:val="none" w:sz="0" w:space="0" w:color="auto"/>
      </w:divBdr>
    </w:div>
    <w:div w:id="2041084613">
      <w:bodyDiv w:val="1"/>
      <w:marLeft w:val="0"/>
      <w:marRight w:val="0"/>
      <w:marTop w:val="0"/>
      <w:marBottom w:val="0"/>
      <w:divBdr>
        <w:top w:val="none" w:sz="0" w:space="0" w:color="auto"/>
        <w:left w:val="none" w:sz="0" w:space="0" w:color="auto"/>
        <w:bottom w:val="none" w:sz="0" w:space="0" w:color="auto"/>
        <w:right w:val="none" w:sz="0" w:space="0" w:color="auto"/>
      </w:divBdr>
    </w:div>
    <w:div w:id="2041197009">
      <w:bodyDiv w:val="1"/>
      <w:marLeft w:val="0"/>
      <w:marRight w:val="0"/>
      <w:marTop w:val="0"/>
      <w:marBottom w:val="0"/>
      <w:divBdr>
        <w:top w:val="none" w:sz="0" w:space="0" w:color="auto"/>
        <w:left w:val="none" w:sz="0" w:space="0" w:color="auto"/>
        <w:bottom w:val="none" w:sz="0" w:space="0" w:color="auto"/>
        <w:right w:val="none" w:sz="0" w:space="0" w:color="auto"/>
      </w:divBdr>
    </w:div>
    <w:div w:id="2041277248">
      <w:bodyDiv w:val="1"/>
      <w:marLeft w:val="0"/>
      <w:marRight w:val="0"/>
      <w:marTop w:val="0"/>
      <w:marBottom w:val="0"/>
      <w:divBdr>
        <w:top w:val="none" w:sz="0" w:space="0" w:color="auto"/>
        <w:left w:val="none" w:sz="0" w:space="0" w:color="auto"/>
        <w:bottom w:val="none" w:sz="0" w:space="0" w:color="auto"/>
        <w:right w:val="none" w:sz="0" w:space="0" w:color="auto"/>
      </w:divBdr>
    </w:div>
    <w:div w:id="2041277602">
      <w:bodyDiv w:val="1"/>
      <w:marLeft w:val="0"/>
      <w:marRight w:val="0"/>
      <w:marTop w:val="0"/>
      <w:marBottom w:val="0"/>
      <w:divBdr>
        <w:top w:val="none" w:sz="0" w:space="0" w:color="auto"/>
        <w:left w:val="none" w:sz="0" w:space="0" w:color="auto"/>
        <w:bottom w:val="none" w:sz="0" w:space="0" w:color="auto"/>
        <w:right w:val="none" w:sz="0" w:space="0" w:color="auto"/>
      </w:divBdr>
    </w:div>
    <w:div w:id="2041316636">
      <w:bodyDiv w:val="1"/>
      <w:marLeft w:val="0"/>
      <w:marRight w:val="0"/>
      <w:marTop w:val="0"/>
      <w:marBottom w:val="0"/>
      <w:divBdr>
        <w:top w:val="none" w:sz="0" w:space="0" w:color="auto"/>
        <w:left w:val="none" w:sz="0" w:space="0" w:color="auto"/>
        <w:bottom w:val="none" w:sz="0" w:space="0" w:color="auto"/>
        <w:right w:val="none" w:sz="0" w:space="0" w:color="auto"/>
      </w:divBdr>
    </w:div>
    <w:div w:id="2041390256">
      <w:bodyDiv w:val="1"/>
      <w:marLeft w:val="0"/>
      <w:marRight w:val="0"/>
      <w:marTop w:val="0"/>
      <w:marBottom w:val="0"/>
      <w:divBdr>
        <w:top w:val="none" w:sz="0" w:space="0" w:color="auto"/>
        <w:left w:val="none" w:sz="0" w:space="0" w:color="auto"/>
        <w:bottom w:val="none" w:sz="0" w:space="0" w:color="auto"/>
        <w:right w:val="none" w:sz="0" w:space="0" w:color="auto"/>
      </w:divBdr>
      <w:divsChild>
        <w:div w:id="987395353">
          <w:marLeft w:val="0"/>
          <w:marRight w:val="0"/>
          <w:marTop w:val="0"/>
          <w:marBottom w:val="0"/>
          <w:divBdr>
            <w:top w:val="none" w:sz="0" w:space="0" w:color="auto"/>
            <w:left w:val="none" w:sz="0" w:space="0" w:color="auto"/>
            <w:bottom w:val="none" w:sz="0" w:space="0" w:color="auto"/>
            <w:right w:val="none" w:sz="0" w:space="0" w:color="auto"/>
          </w:divBdr>
        </w:div>
      </w:divsChild>
    </w:div>
    <w:div w:id="2041469362">
      <w:bodyDiv w:val="1"/>
      <w:marLeft w:val="0"/>
      <w:marRight w:val="0"/>
      <w:marTop w:val="0"/>
      <w:marBottom w:val="0"/>
      <w:divBdr>
        <w:top w:val="none" w:sz="0" w:space="0" w:color="auto"/>
        <w:left w:val="none" w:sz="0" w:space="0" w:color="auto"/>
        <w:bottom w:val="none" w:sz="0" w:space="0" w:color="auto"/>
        <w:right w:val="none" w:sz="0" w:space="0" w:color="auto"/>
      </w:divBdr>
      <w:divsChild>
        <w:div w:id="479343148">
          <w:marLeft w:val="0"/>
          <w:marRight w:val="0"/>
          <w:marTop w:val="0"/>
          <w:marBottom w:val="0"/>
          <w:divBdr>
            <w:top w:val="none" w:sz="0" w:space="0" w:color="auto"/>
            <w:left w:val="none" w:sz="0" w:space="0" w:color="auto"/>
            <w:bottom w:val="none" w:sz="0" w:space="0" w:color="auto"/>
            <w:right w:val="none" w:sz="0" w:space="0" w:color="auto"/>
          </w:divBdr>
        </w:div>
        <w:div w:id="558134580">
          <w:marLeft w:val="686"/>
          <w:marRight w:val="0"/>
          <w:marTop w:val="0"/>
          <w:marBottom w:val="0"/>
          <w:divBdr>
            <w:top w:val="none" w:sz="0" w:space="0" w:color="auto"/>
            <w:left w:val="none" w:sz="0" w:space="0" w:color="auto"/>
            <w:bottom w:val="none" w:sz="0" w:space="0" w:color="auto"/>
            <w:right w:val="none" w:sz="0" w:space="0" w:color="auto"/>
          </w:divBdr>
          <w:divsChild>
            <w:div w:id="17693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0209">
      <w:bodyDiv w:val="1"/>
      <w:marLeft w:val="0"/>
      <w:marRight w:val="0"/>
      <w:marTop w:val="0"/>
      <w:marBottom w:val="0"/>
      <w:divBdr>
        <w:top w:val="none" w:sz="0" w:space="0" w:color="auto"/>
        <w:left w:val="none" w:sz="0" w:space="0" w:color="auto"/>
        <w:bottom w:val="none" w:sz="0" w:space="0" w:color="auto"/>
        <w:right w:val="none" w:sz="0" w:space="0" w:color="auto"/>
      </w:divBdr>
      <w:divsChild>
        <w:div w:id="1456287904">
          <w:marLeft w:val="0"/>
          <w:marRight w:val="0"/>
          <w:marTop w:val="0"/>
          <w:marBottom w:val="0"/>
          <w:divBdr>
            <w:top w:val="none" w:sz="0" w:space="0" w:color="auto"/>
            <w:left w:val="none" w:sz="0" w:space="0" w:color="auto"/>
            <w:bottom w:val="none" w:sz="0" w:space="0" w:color="auto"/>
            <w:right w:val="none" w:sz="0" w:space="0" w:color="auto"/>
          </w:divBdr>
          <w:divsChild>
            <w:div w:id="925185343">
              <w:marLeft w:val="0"/>
              <w:marRight w:val="0"/>
              <w:marTop w:val="0"/>
              <w:marBottom w:val="180"/>
              <w:divBdr>
                <w:top w:val="none" w:sz="0" w:space="0" w:color="auto"/>
                <w:left w:val="none" w:sz="0" w:space="0" w:color="auto"/>
                <w:bottom w:val="none" w:sz="0" w:space="0" w:color="auto"/>
                <w:right w:val="none" w:sz="0" w:space="0" w:color="auto"/>
              </w:divBdr>
            </w:div>
          </w:divsChild>
        </w:div>
        <w:div w:id="1714622410">
          <w:marLeft w:val="0"/>
          <w:marRight w:val="0"/>
          <w:marTop w:val="0"/>
          <w:marBottom w:val="240"/>
          <w:divBdr>
            <w:top w:val="none" w:sz="0" w:space="0" w:color="auto"/>
            <w:left w:val="none" w:sz="0" w:space="0" w:color="auto"/>
            <w:bottom w:val="none" w:sz="0" w:space="0" w:color="auto"/>
            <w:right w:val="none" w:sz="0" w:space="0" w:color="auto"/>
          </w:divBdr>
          <w:divsChild>
            <w:div w:id="18963152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1541581">
      <w:bodyDiv w:val="1"/>
      <w:marLeft w:val="0"/>
      <w:marRight w:val="0"/>
      <w:marTop w:val="0"/>
      <w:marBottom w:val="0"/>
      <w:divBdr>
        <w:top w:val="none" w:sz="0" w:space="0" w:color="auto"/>
        <w:left w:val="none" w:sz="0" w:space="0" w:color="auto"/>
        <w:bottom w:val="none" w:sz="0" w:space="0" w:color="auto"/>
        <w:right w:val="none" w:sz="0" w:space="0" w:color="auto"/>
      </w:divBdr>
    </w:div>
    <w:div w:id="2041854873">
      <w:bodyDiv w:val="1"/>
      <w:marLeft w:val="0"/>
      <w:marRight w:val="0"/>
      <w:marTop w:val="0"/>
      <w:marBottom w:val="0"/>
      <w:divBdr>
        <w:top w:val="none" w:sz="0" w:space="0" w:color="auto"/>
        <w:left w:val="none" w:sz="0" w:space="0" w:color="auto"/>
        <w:bottom w:val="none" w:sz="0" w:space="0" w:color="auto"/>
        <w:right w:val="none" w:sz="0" w:space="0" w:color="auto"/>
      </w:divBdr>
    </w:div>
    <w:div w:id="2041855405">
      <w:bodyDiv w:val="1"/>
      <w:marLeft w:val="0"/>
      <w:marRight w:val="0"/>
      <w:marTop w:val="0"/>
      <w:marBottom w:val="0"/>
      <w:divBdr>
        <w:top w:val="none" w:sz="0" w:space="0" w:color="auto"/>
        <w:left w:val="none" w:sz="0" w:space="0" w:color="auto"/>
        <w:bottom w:val="none" w:sz="0" w:space="0" w:color="auto"/>
        <w:right w:val="none" w:sz="0" w:space="0" w:color="auto"/>
      </w:divBdr>
    </w:div>
    <w:div w:id="2041933843">
      <w:bodyDiv w:val="1"/>
      <w:marLeft w:val="0"/>
      <w:marRight w:val="0"/>
      <w:marTop w:val="0"/>
      <w:marBottom w:val="0"/>
      <w:divBdr>
        <w:top w:val="none" w:sz="0" w:space="0" w:color="auto"/>
        <w:left w:val="none" w:sz="0" w:space="0" w:color="auto"/>
        <w:bottom w:val="none" w:sz="0" w:space="0" w:color="auto"/>
        <w:right w:val="none" w:sz="0" w:space="0" w:color="auto"/>
      </w:divBdr>
    </w:div>
    <w:div w:id="2041933846">
      <w:bodyDiv w:val="1"/>
      <w:marLeft w:val="0"/>
      <w:marRight w:val="0"/>
      <w:marTop w:val="0"/>
      <w:marBottom w:val="0"/>
      <w:divBdr>
        <w:top w:val="none" w:sz="0" w:space="0" w:color="auto"/>
        <w:left w:val="none" w:sz="0" w:space="0" w:color="auto"/>
        <w:bottom w:val="none" w:sz="0" w:space="0" w:color="auto"/>
        <w:right w:val="none" w:sz="0" w:space="0" w:color="auto"/>
      </w:divBdr>
    </w:div>
    <w:div w:id="2041973460">
      <w:bodyDiv w:val="1"/>
      <w:marLeft w:val="0"/>
      <w:marRight w:val="0"/>
      <w:marTop w:val="0"/>
      <w:marBottom w:val="0"/>
      <w:divBdr>
        <w:top w:val="none" w:sz="0" w:space="0" w:color="auto"/>
        <w:left w:val="none" w:sz="0" w:space="0" w:color="auto"/>
        <w:bottom w:val="none" w:sz="0" w:space="0" w:color="auto"/>
        <w:right w:val="none" w:sz="0" w:space="0" w:color="auto"/>
      </w:divBdr>
    </w:div>
    <w:div w:id="2041978144">
      <w:bodyDiv w:val="1"/>
      <w:marLeft w:val="0"/>
      <w:marRight w:val="0"/>
      <w:marTop w:val="0"/>
      <w:marBottom w:val="0"/>
      <w:divBdr>
        <w:top w:val="none" w:sz="0" w:space="0" w:color="auto"/>
        <w:left w:val="none" w:sz="0" w:space="0" w:color="auto"/>
        <w:bottom w:val="none" w:sz="0" w:space="0" w:color="auto"/>
        <w:right w:val="none" w:sz="0" w:space="0" w:color="auto"/>
      </w:divBdr>
    </w:div>
    <w:div w:id="2041978883">
      <w:bodyDiv w:val="1"/>
      <w:marLeft w:val="0"/>
      <w:marRight w:val="0"/>
      <w:marTop w:val="0"/>
      <w:marBottom w:val="0"/>
      <w:divBdr>
        <w:top w:val="none" w:sz="0" w:space="0" w:color="auto"/>
        <w:left w:val="none" w:sz="0" w:space="0" w:color="auto"/>
        <w:bottom w:val="none" w:sz="0" w:space="0" w:color="auto"/>
        <w:right w:val="none" w:sz="0" w:space="0" w:color="auto"/>
      </w:divBdr>
    </w:div>
    <w:div w:id="2042123602">
      <w:bodyDiv w:val="1"/>
      <w:marLeft w:val="0"/>
      <w:marRight w:val="0"/>
      <w:marTop w:val="0"/>
      <w:marBottom w:val="0"/>
      <w:divBdr>
        <w:top w:val="none" w:sz="0" w:space="0" w:color="auto"/>
        <w:left w:val="none" w:sz="0" w:space="0" w:color="auto"/>
        <w:bottom w:val="none" w:sz="0" w:space="0" w:color="auto"/>
        <w:right w:val="none" w:sz="0" w:space="0" w:color="auto"/>
      </w:divBdr>
    </w:div>
    <w:div w:id="2042364575">
      <w:bodyDiv w:val="1"/>
      <w:marLeft w:val="0"/>
      <w:marRight w:val="0"/>
      <w:marTop w:val="0"/>
      <w:marBottom w:val="0"/>
      <w:divBdr>
        <w:top w:val="none" w:sz="0" w:space="0" w:color="auto"/>
        <w:left w:val="none" w:sz="0" w:space="0" w:color="auto"/>
        <w:bottom w:val="none" w:sz="0" w:space="0" w:color="auto"/>
        <w:right w:val="none" w:sz="0" w:space="0" w:color="auto"/>
      </w:divBdr>
    </w:div>
    <w:div w:id="2042389144">
      <w:bodyDiv w:val="1"/>
      <w:marLeft w:val="0"/>
      <w:marRight w:val="0"/>
      <w:marTop w:val="0"/>
      <w:marBottom w:val="0"/>
      <w:divBdr>
        <w:top w:val="none" w:sz="0" w:space="0" w:color="auto"/>
        <w:left w:val="none" w:sz="0" w:space="0" w:color="auto"/>
        <w:bottom w:val="none" w:sz="0" w:space="0" w:color="auto"/>
        <w:right w:val="none" w:sz="0" w:space="0" w:color="auto"/>
      </w:divBdr>
    </w:div>
    <w:div w:id="2042431650">
      <w:bodyDiv w:val="1"/>
      <w:marLeft w:val="0"/>
      <w:marRight w:val="0"/>
      <w:marTop w:val="0"/>
      <w:marBottom w:val="0"/>
      <w:divBdr>
        <w:top w:val="none" w:sz="0" w:space="0" w:color="auto"/>
        <w:left w:val="none" w:sz="0" w:space="0" w:color="auto"/>
        <w:bottom w:val="none" w:sz="0" w:space="0" w:color="auto"/>
        <w:right w:val="none" w:sz="0" w:space="0" w:color="auto"/>
      </w:divBdr>
    </w:div>
    <w:div w:id="2042507738">
      <w:bodyDiv w:val="1"/>
      <w:marLeft w:val="0"/>
      <w:marRight w:val="0"/>
      <w:marTop w:val="0"/>
      <w:marBottom w:val="0"/>
      <w:divBdr>
        <w:top w:val="none" w:sz="0" w:space="0" w:color="auto"/>
        <w:left w:val="none" w:sz="0" w:space="0" w:color="auto"/>
        <w:bottom w:val="none" w:sz="0" w:space="0" w:color="auto"/>
        <w:right w:val="none" w:sz="0" w:space="0" w:color="auto"/>
      </w:divBdr>
    </w:div>
    <w:div w:id="2042510511">
      <w:bodyDiv w:val="1"/>
      <w:marLeft w:val="0"/>
      <w:marRight w:val="0"/>
      <w:marTop w:val="0"/>
      <w:marBottom w:val="0"/>
      <w:divBdr>
        <w:top w:val="none" w:sz="0" w:space="0" w:color="auto"/>
        <w:left w:val="none" w:sz="0" w:space="0" w:color="auto"/>
        <w:bottom w:val="none" w:sz="0" w:space="0" w:color="auto"/>
        <w:right w:val="none" w:sz="0" w:space="0" w:color="auto"/>
      </w:divBdr>
    </w:div>
    <w:div w:id="2042777114">
      <w:bodyDiv w:val="1"/>
      <w:marLeft w:val="0"/>
      <w:marRight w:val="0"/>
      <w:marTop w:val="0"/>
      <w:marBottom w:val="0"/>
      <w:divBdr>
        <w:top w:val="none" w:sz="0" w:space="0" w:color="auto"/>
        <w:left w:val="none" w:sz="0" w:space="0" w:color="auto"/>
        <w:bottom w:val="none" w:sz="0" w:space="0" w:color="auto"/>
        <w:right w:val="none" w:sz="0" w:space="0" w:color="auto"/>
      </w:divBdr>
    </w:div>
    <w:div w:id="2042780318">
      <w:bodyDiv w:val="1"/>
      <w:marLeft w:val="0"/>
      <w:marRight w:val="0"/>
      <w:marTop w:val="0"/>
      <w:marBottom w:val="0"/>
      <w:divBdr>
        <w:top w:val="none" w:sz="0" w:space="0" w:color="auto"/>
        <w:left w:val="none" w:sz="0" w:space="0" w:color="auto"/>
        <w:bottom w:val="none" w:sz="0" w:space="0" w:color="auto"/>
        <w:right w:val="none" w:sz="0" w:space="0" w:color="auto"/>
      </w:divBdr>
    </w:div>
    <w:div w:id="2042784661">
      <w:bodyDiv w:val="1"/>
      <w:marLeft w:val="0"/>
      <w:marRight w:val="0"/>
      <w:marTop w:val="0"/>
      <w:marBottom w:val="0"/>
      <w:divBdr>
        <w:top w:val="none" w:sz="0" w:space="0" w:color="auto"/>
        <w:left w:val="none" w:sz="0" w:space="0" w:color="auto"/>
        <w:bottom w:val="none" w:sz="0" w:space="0" w:color="auto"/>
        <w:right w:val="none" w:sz="0" w:space="0" w:color="auto"/>
      </w:divBdr>
    </w:div>
    <w:div w:id="2042972849">
      <w:bodyDiv w:val="1"/>
      <w:marLeft w:val="0"/>
      <w:marRight w:val="0"/>
      <w:marTop w:val="0"/>
      <w:marBottom w:val="0"/>
      <w:divBdr>
        <w:top w:val="none" w:sz="0" w:space="0" w:color="auto"/>
        <w:left w:val="none" w:sz="0" w:space="0" w:color="auto"/>
        <w:bottom w:val="none" w:sz="0" w:space="0" w:color="auto"/>
        <w:right w:val="none" w:sz="0" w:space="0" w:color="auto"/>
      </w:divBdr>
    </w:div>
    <w:div w:id="2043091511">
      <w:bodyDiv w:val="1"/>
      <w:marLeft w:val="0"/>
      <w:marRight w:val="0"/>
      <w:marTop w:val="0"/>
      <w:marBottom w:val="0"/>
      <w:divBdr>
        <w:top w:val="none" w:sz="0" w:space="0" w:color="auto"/>
        <w:left w:val="none" w:sz="0" w:space="0" w:color="auto"/>
        <w:bottom w:val="none" w:sz="0" w:space="0" w:color="auto"/>
        <w:right w:val="none" w:sz="0" w:space="0" w:color="auto"/>
      </w:divBdr>
    </w:div>
    <w:div w:id="2043244307">
      <w:bodyDiv w:val="1"/>
      <w:marLeft w:val="0"/>
      <w:marRight w:val="0"/>
      <w:marTop w:val="0"/>
      <w:marBottom w:val="0"/>
      <w:divBdr>
        <w:top w:val="none" w:sz="0" w:space="0" w:color="auto"/>
        <w:left w:val="none" w:sz="0" w:space="0" w:color="auto"/>
        <w:bottom w:val="none" w:sz="0" w:space="0" w:color="auto"/>
        <w:right w:val="none" w:sz="0" w:space="0" w:color="auto"/>
      </w:divBdr>
    </w:div>
    <w:div w:id="2043284526">
      <w:bodyDiv w:val="1"/>
      <w:marLeft w:val="0"/>
      <w:marRight w:val="0"/>
      <w:marTop w:val="0"/>
      <w:marBottom w:val="0"/>
      <w:divBdr>
        <w:top w:val="none" w:sz="0" w:space="0" w:color="auto"/>
        <w:left w:val="none" w:sz="0" w:space="0" w:color="auto"/>
        <w:bottom w:val="none" w:sz="0" w:space="0" w:color="auto"/>
        <w:right w:val="none" w:sz="0" w:space="0" w:color="auto"/>
      </w:divBdr>
    </w:div>
    <w:div w:id="2043360067">
      <w:bodyDiv w:val="1"/>
      <w:marLeft w:val="0"/>
      <w:marRight w:val="0"/>
      <w:marTop w:val="0"/>
      <w:marBottom w:val="0"/>
      <w:divBdr>
        <w:top w:val="none" w:sz="0" w:space="0" w:color="auto"/>
        <w:left w:val="none" w:sz="0" w:space="0" w:color="auto"/>
        <w:bottom w:val="none" w:sz="0" w:space="0" w:color="auto"/>
        <w:right w:val="none" w:sz="0" w:space="0" w:color="auto"/>
      </w:divBdr>
    </w:div>
    <w:div w:id="2043360666">
      <w:bodyDiv w:val="1"/>
      <w:marLeft w:val="0"/>
      <w:marRight w:val="0"/>
      <w:marTop w:val="0"/>
      <w:marBottom w:val="0"/>
      <w:divBdr>
        <w:top w:val="none" w:sz="0" w:space="0" w:color="auto"/>
        <w:left w:val="none" w:sz="0" w:space="0" w:color="auto"/>
        <w:bottom w:val="none" w:sz="0" w:space="0" w:color="auto"/>
        <w:right w:val="none" w:sz="0" w:space="0" w:color="auto"/>
      </w:divBdr>
    </w:div>
    <w:div w:id="2043431587">
      <w:bodyDiv w:val="1"/>
      <w:marLeft w:val="0"/>
      <w:marRight w:val="0"/>
      <w:marTop w:val="0"/>
      <w:marBottom w:val="0"/>
      <w:divBdr>
        <w:top w:val="none" w:sz="0" w:space="0" w:color="auto"/>
        <w:left w:val="none" w:sz="0" w:space="0" w:color="auto"/>
        <w:bottom w:val="none" w:sz="0" w:space="0" w:color="auto"/>
        <w:right w:val="none" w:sz="0" w:space="0" w:color="auto"/>
      </w:divBdr>
      <w:divsChild>
        <w:div w:id="368726308">
          <w:marLeft w:val="0"/>
          <w:marRight w:val="0"/>
          <w:marTop w:val="0"/>
          <w:marBottom w:val="0"/>
          <w:divBdr>
            <w:top w:val="none" w:sz="0" w:space="0" w:color="auto"/>
            <w:left w:val="none" w:sz="0" w:space="0" w:color="auto"/>
            <w:bottom w:val="none" w:sz="0" w:space="0" w:color="auto"/>
            <w:right w:val="none" w:sz="0" w:space="0" w:color="auto"/>
          </w:divBdr>
          <w:divsChild>
            <w:div w:id="1548106239">
              <w:marLeft w:val="0"/>
              <w:marRight w:val="0"/>
              <w:marTop w:val="0"/>
              <w:marBottom w:val="0"/>
              <w:divBdr>
                <w:top w:val="none" w:sz="0" w:space="0" w:color="auto"/>
                <w:left w:val="none" w:sz="0" w:space="0" w:color="auto"/>
                <w:bottom w:val="none" w:sz="0" w:space="0" w:color="auto"/>
                <w:right w:val="none" w:sz="0" w:space="0" w:color="auto"/>
              </w:divBdr>
              <w:divsChild>
                <w:div w:id="9277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82026">
      <w:bodyDiv w:val="1"/>
      <w:marLeft w:val="0"/>
      <w:marRight w:val="0"/>
      <w:marTop w:val="0"/>
      <w:marBottom w:val="0"/>
      <w:divBdr>
        <w:top w:val="none" w:sz="0" w:space="0" w:color="auto"/>
        <w:left w:val="none" w:sz="0" w:space="0" w:color="auto"/>
        <w:bottom w:val="none" w:sz="0" w:space="0" w:color="auto"/>
        <w:right w:val="none" w:sz="0" w:space="0" w:color="auto"/>
      </w:divBdr>
    </w:div>
    <w:div w:id="2043506796">
      <w:bodyDiv w:val="1"/>
      <w:marLeft w:val="0"/>
      <w:marRight w:val="0"/>
      <w:marTop w:val="0"/>
      <w:marBottom w:val="0"/>
      <w:divBdr>
        <w:top w:val="none" w:sz="0" w:space="0" w:color="auto"/>
        <w:left w:val="none" w:sz="0" w:space="0" w:color="auto"/>
        <w:bottom w:val="none" w:sz="0" w:space="0" w:color="auto"/>
        <w:right w:val="none" w:sz="0" w:space="0" w:color="auto"/>
      </w:divBdr>
    </w:div>
    <w:div w:id="2043548784">
      <w:bodyDiv w:val="1"/>
      <w:marLeft w:val="0"/>
      <w:marRight w:val="0"/>
      <w:marTop w:val="0"/>
      <w:marBottom w:val="0"/>
      <w:divBdr>
        <w:top w:val="none" w:sz="0" w:space="0" w:color="auto"/>
        <w:left w:val="none" w:sz="0" w:space="0" w:color="auto"/>
        <w:bottom w:val="none" w:sz="0" w:space="0" w:color="auto"/>
        <w:right w:val="none" w:sz="0" w:space="0" w:color="auto"/>
      </w:divBdr>
    </w:div>
    <w:div w:id="2043549876">
      <w:bodyDiv w:val="1"/>
      <w:marLeft w:val="0"/>
      <w:marRight w:val="0"/>
      <w:marTop w:val="0"/>
      <w:marBottom w:val="0"/>
      <w:divBdr>
        <w:top w:val="none" w:sz="0" w:space="0" w:color="auto"/>
        <w:left w:val="none" w:sz="0" w:space="0" w:color="auto"/>
        <w:bottom w:val="none" w:sz="0" w:space="0" w:color="auto"/>
        <w:right w:val="none" w:sz="0" w:space="0" w:color="auto"/>
      </w:divBdr>
    </w:div>
    <w:div w:id="2043552035">
      <w:bodyDiv w:val="1"/>
      <w:marLeft w:val="0"/>
      <w:marRight w:val="0"/>
      <w:marTop w:val="0"/>
      <w:marBottom w:val="0"/>
      <w:divBdr>
        <w:top w:val="none" w:sz="0" w:space="0" w:color="auto"/>
        <w:left w:val="none" w:sz="0" w:space="0" w:color="auto"/>
        <w:bottom w:val="none" w:sz="0" w:space="0" w:color="auto"/>
        <w:right w:val="none" w:sz="0" w:space="0" w:color="auto"/>
      </w:divBdr>
    </w:div>
    <w:div w:id="2043819833">
      <w:bodyDiv w:val="1"/>
      <w:marLeft w:val="0"/>
      <w:marRight w:val="0"/>
      <w:marTop w:val="0"/>
      <w:marBottom w:val="0"/>
      <w:divBdr>
        <w:top w:val="none" w:sz="0" w:space="0" w:color="auto"/>
        <w:left w:val="none" w:sz="0" w:space="0" w:color="auto"/>
        <w:bottom w:val="none" w:sz="0" w:space="0" w:color="auto"/>
        <w:right w:val="none" w:sz="0" w:space="0" w:color="auto"/>
      </w:divBdr>
    </w:div>
    <w:div w:id="2043820048">
      <w:bodyDiv w:val="1"/>
      <w:marLeft w:val="0"/>
      <w:marRight w:val="0"/>
      <w:marTop w:val="0"/>
      <w:marBottom w:val="0"/>
      <w:divBdr>
        <w:top w:val="none" w:sz="0" w:space="0" w:color="auto"/>
        <w:left w:val="none" w:sz="0" w:space="0" w:color="auto"/>
        <w:bottom w:val="none" w:sz="0" w:space="0" w:color="auto"/>
        <w:right w:val="none" w:sz="0" w:space="0" w:color="auto"/>
      </w:divBdr>
    </w:div>
    <w:div w:id="2043824651">
      <w:bodyDiv w:val="1"/>
      <w:marLeft w:val="0"/>
      <w:marRight w:val="0"/>
      <w:marTop w:val="0"/>
      <w:marBottom w:val="0"/>
      <w:divBdr>
        <w:top w:val="none" w:sz="0" w:space="0" w:color="auto"/>
        <w:left w:val="none" w:sz="0" w:space="0" w:color="auto"/>
        <w:bottom w:val="none" w:sz="0" w:space="0" w:color="auto"/>
        <w:right w:val="none" w:sz="0" w:space="0" w:color="auto"/>
      </w:divBdr>
    </w:div>
    <w:div w:id="2044086216">
      <w:bodyDiv w:val="1"/>
      <w:marLeft w:val="0"/>
      <w:marRight w:val="0"/>
      <w:marTop w:val="0"/>
      <w:marBottom w:val="0"/>
      <w:divBdr>
        <w:top w:val="none" w:sz="0" w:space="0" w:color="auto"/>
        <w:left w:val="none" w:sz="0" w:space="0" w:color="auto"/>
        <w:bottom w:val="none" w:sz="0" w:space="0" w:color="auto"/>
        <w:right w:val="none" w:sz="0" w:space="0" w:color="auto"/>
      </w:divBdr>
    </w:div>
    <w:div w:id="2044163497">
      <w:bodyDiv w:val="1"/>
      <w:marLeft w:val="0"/>
      <w:marRight w:val="0"/>
      <w:marTop w:val="0"/>
      <w:marBottom w:val="0"/>
      <w:divBdr>
        <w:top w:val="none" w:sz="0" w:space="0" w:color="auto"/>
        <w:left w:val="none" w:sz="0" w:space="0" w:color="auto"/>
        <w:bottom w:val="none" w:sz="0" w:space="0" w:color="auto"/>
        <w:right w:val="none" w:sz="0" w:space="0" w:color="auto"/>
      </w:divBdr>
    </w:div>
    <w:div w:id="2044204241">
      <w:bodyDiv w:val="1"/>
      <w:marLeft w:val="0"/>
      <w:marRight w:val="0"/>
      <w:marTop w:val="0"/>
      <w:marBottom w:val="0"/>
      <w:divBdr>
        <w:top w:val="none" w:sz="0" w:space="0" w:color="auto"/>
        <w:left w:val="none" w:sz="0" w:space="0" w:color="auto"/>
        <w:bottom w:val="none" w:sz="0" w:space="0" w:color="auto"/>
        <w:right w:val="none" w:sz="0" w:space="0" w:color="auto"/>
      </w:divBdr>
    </w:div>
    <w:div w:id="2044210886">
      <w:bodyDiv w:val="1"/>
      <w:marLeft w:val="0"/>
      <w:marRight w:val="0"/>
      <w:marTop w:val="0"/>
      <w:marBottom w:val="0"/>
      <w:divBdr>
        <w:top w:val="none" w:sz="0" w:space="0" w:color="auto"/>
        <w:left w:val="none" w:sz="0" w:space="0" w:color="auto"/>
        <w:bottom w:val="none" w:sz="0" w:space="0" w:color="auto"/>
        <w:right w:val="none" w:sz="0" w:space="0" w:color="auto"/>
      </w:divBdr>
    </w:div>
    <w:div w:id="2044284120">
      <w:bodyDiv w:val="1"/>
      <w:marLeft w:val="0"/>
      <w:marRight w:val="0"/>
      <w:marTop w:val="0"/>
      <w:marBottom w:val="0"/>
      <w:divBdr>
        <w:top w:val="none" w:sz="0" w:space="0" w:color="auto"/>
        <w:left w:val="none" w:sz="0" w:space="0" w:color="auto"/>
        <w:bottom w:val="none" w:sz="0" w:space="0" w:color="auto"/>
        <w:right w:val="none" w:sz="0" w:space="0" w:color="auto"/>
      </w:divBdr>
    </w:div>
    <w:div w:id="2044330507">
      <w:bodyDiv w:val="1"/>
      <w:marLeft w:val="0"/>
      <w:marRight w:val="0"/>
      <w:marTop w:val="0"/>
      <w:marBottom w:val="0"/>
      <w:divBdr>
        <w:top w:val="none" w:sz="0" w:space="0" w:color="auto"/>
        <w:left w:val="none" w:sz="0" w:space="0" w:color="auto"/>
        <w:bottom w:val="none" w:sz="0" w:space="0" w:color="auto"/>
        <w:right w:val="none" w:sz="0" w:space="0" w:color="auto"/>
      </w:divBdr>
    </w:div>
    <w:div w:id="2044357278">
      <w:bodyDiv w:val="1"/>
      <w:marLeft w:val="0"/>
      <w:marRight w:val="0"/>
      <w:marTop w:val="0"/>
      <w:marBottom w:val="0"/>
      <w:divBdr>
        <w:top w:val="none" w:sz="0" w:space="0" w:color="auto"/>
        <w:left w:val="none" w:sz="0" w:space="0" w:color="auto"/>
        <w:bottom w:val="none" w:sz="0" w:space="0" w:color="auto"/>
        <w:right w:val="none" w:sz="0" w:space="0" w:color="auto"/>
      </w:divBdr>
    </w:div>
    <w:div w:id="2044597827">
      <w:bodyDiv w:val="1"/>
      <w:marLeft w:val="0"/>
      <w:marRight w:val="0"/>
      <w:marTop w:val="0"/>
      <w:marBottom w:val="0"/>
      <w:divBdr>
        <w:top w:val="none" w:sz="0" w:space="0" w:color="auto"/>
        <w:left w:val="none" w:sz="0" w:space="0" w:color="auto"/>
        <w:bottom w:val="none" w:sz="0" w:space="0" w:color="auto"/>
        <w:right w:val="none" w:sz="0" w:space="0" w:color="auto"/>
      </w:divBdr>
    </w:div>
    <w:div w:id="2044623496">
      <w:bodyDiv w:val="1"/>
      <w:marLeft w:val="0"/>
      <w:marRight w:val="0"/>
      <w:marTop w:val="0"/>
      <w:marBottom w:val="0"/>
      <w:divBdr>
        <w:top w:val="none" w:sz="0" w:space="0" w:color="auto"/>
        <w:left w:val="none" w:sz="0" w:space="0" w:color="auto"/>
        <w:bottom w:val="none" w:sz="0" w:space="0" w:color="auto"/>
        <w:right w:val="none" w:sz="0" w:space="0" w:color="auto"/>
      </w:divBdr>
    </w:div>
    <w:div w:id="2044669019">
      <w:bodyDiv w:val="1"/>
      <w:marLeft w:val="0"/>
      <w:marRight w:val="0"/>
      <w:marTop w:val="0"/>
      <w:marBottom w:val="0"/>
      <w:divBdr>
        <w:top w:val="none" w:sz="0" w:space="0" w:color="auto"/>
        <w:left w:val="none" w:sz="0" w:space="0" w:color="auto"/>
        <w:bottom w:val="none" w:sz="0" w:space="0" w:color="auto"/>
        <w:right w:val="none" w:sz="0" w:space="0" w:color="auto"/>
      </w:divBdr>
    </w:div>
    <w:div w:id="2044672942">
      <w:bodyDiv w:val="1"/>
      <w:marLeft w:val="0"/>
      <w:marRight w:val="0"/>
      <w:marTop w:val="0"/>
      <w:marBottom w:val="0"/>
      <w:divBdr>
        <w:top w:val="none" w:sz="0" w:space="0" w:color="auto"/>
        <w:left w:val="none" w:sz="0" w:space="0" w:color="auto"/>
        <w:bottom w:val="none" w:sz="0" w:space="0" w:color="auto"/>
        <w:right w:val="none" w:sz="0" w:space="0" w:color="auto"/>
      </w:divBdr>
    </w:div>
    <w:div w:id="2044675449">
      <w:bodyDiv w:val="1"/>
      <w:marLeft w:val="0"/>
      <w:marRight w:val="0"/>
      <w:marTop w:val="0"/>
      <w:marBottom w:val="0"/>
      <w:divBdr>
        <w:top w:val="none" w:sz="0" w:space="0" w:color="auto"/>
        <w:left w:val="none" w:sz="0" w:space="0" w:color="auto"/>
        <w:bottom w:val="none" w:sz="0" w:space="0" w:color="auto"/>
        <w:right w:val="none" w:sz="0" w:space="0" w:color="auto"/>
      </w:divBdr>
    </w:div>
    <w:div w:id="2044749063">
      <w:bodyDiv w:val="1"/>
      <w:marLeft w:val="0"/>
      <w:marRight w:val="0"/>
      <w:marTop w:val="0"/>
      <w:marBottom w:val="0"/>
      <w:divBdr>
        <w:top w:val="none" w:sz="0" w:space="0" w:color="auto"/>
        <w:left w:val="none" w:sz="0" w:space="0" w:color="auto"/>
        <w:bottom w:val="none" w:sz="0" w:space="0" w:color="auto"/>
        <w:right w:val="none" w:sz="0" w:space="0" w:color="auto"/>
      </w:divBdr>
    </w:div>
    <w:div w:id="2044789709">
      <w:bodyDiv w:val="1"/>
      <w:marLeft w:val="0"/>
      <w:marRight w:val="0"/>
      <w:marTop w:val="0"/>
      <w:marBottom w:val="0"/>
      <w:divBdr>
        <w:top w:val="none" w:sz="0" w:space="0" w:color="auto"/>
        <w:left w:val="none" w:sz="0" w:space="0" w:color="auto"/>
        <w:bottom w:val="none" w:sz="0" w:space="0" w:color="auto"/>
        <w:right w:val="none" w:sz="0" w:space="0" w:color="auto"/>
      </w:divBdr>
    </w:div>
    <w:div w:id="2044862369">
      <w:bodyDiv w:val="1"/>
      <w:marLeft w:val="0"/>
      <w:marRight w:val="0"/>
      <w:marTop w:val="0"/>
      <w:marBottom w:val="0"/>
      <w:divBdr>
        <w:top w:val="none" w:sz="0" w:space="0" w:color="auto"/>
        <w:left w:val="none" w:sz="0" w:space="0" w:color="auto"/>
        <w:bottom w:val="none" w:sz="0" w:space="0" w:color="auto"/>
        <w:right w:val="none" w:sz="0" w:space="0" w:color="auto"/>
      </w:divBdr>
    </w:div>
    <w:div w:id="2044862836">
      <w:bodyDiv w:val="1"/>
      <w:marLeft w:val="0"/>
      <w:marRight w:val="0"/>
      <w:marTop w:val="0"/>
      <w:marBottom w:val="0"/>
      <w:divBdr>
        <w:top w:val="none" w:sz="0" w:space="0" w:color="auto"/>
        <w:left w:val="none" w:sz="0" w:space="0" w:color="auto"/>
        <w:bottom w:val="none" w:sz="0" w:space="0" w:color="auto"/>
        <w:right w:val="none" w:sz="0" w:space="0" w:color="auto"/>
      </w:divBdr>
    </w:div>
    <w:div w:id="2044867513">
      <w:bodyDiv w:val="1"/>
      <w:marLeft w:val="0"/>
      <w:marRight w:val="0"/>
      <w:marTop w:val="0"/>
      <w:marBottom w:val="0"/>
      <w:divBdr>
        <w:top w:val="none" w:sz="0" w:space="0" w:color="auto"/>
        <w:left w:val="none" w:sz="0" w:space="0" w:color="auto"/>
        <w:bottom w:val="none" w:sz="0" w:space="0" w:color="auto"/>
        <w:right w:val="none" w:sz="0" w:space="0" w:color="auto"/>
      </w:divBdr>
    </w:div>
    <w:div w:id="2045016715">
      <w:bodyDiv w:val="1"/>
      <w:marLeft w:val="0"/>
      <w:marRight w:val="0"/>
      <w:marTop w:val="0"/>
      <w:marBottom w:val="0"/>
      <w:divBdr>
        <w:top w:val="none" w:sz="0" w:space="0" w:color="auto"/>
        <w:left w:val="none" w:sz="0" w:space="0" w:color="auto"/>
        <w:bottom w:val="none" w:sz="0" w:space="0" w:color="auto"/>
        <w:right w:val="none" w:sz="0" w:space="0" w:color="auto"/>
      </w:divBdr>
    </w:div>
    <w:div w:id="2045207212">
      <w:bodyDiv w:val="1"/>
      <w:marLeft w:val="0"/>
      <w:marRight w:val="0"/>
      <w:marTop w:val="0"/>
      <w:marBottom w:val="0"/>
      <w:divBdr>
        <w:top w:val="none" w:sz="0" w:space="0" w:color="auto"/>
        <w:left w:val="none" w:sz="0" w:space="0" w:color="auto"/>
        <w:bottom w:val="none" w:sz="0" w:space="0" w:color="auto"/>
        <w:right w:val="none" w:sz="0" w:space="0" w:color="auto"/>
      </w:divBdr>
    </w:div>
    <w:div w:id="2045207702">
      <w:bodyDiv w:val="1"/>
      <w:marLeft w:val="0"/>
      <w:marRight w:val="0"/>
      <w:marTop w:val="0"/>
      <w:marBottom w:val="0"/>
      <w:divBdr>
        <w:top w:val="none" w:sz="0" w:space="0" w:color="auto"/>
        <w:left w:val="none" w:sz="0" w:space="0" w:color="auto"/>
        <w:bottom w:val="none" w:sz="0" w:space="0" w:color="auto"/>
        <w:right w:val="none" w:sz="0" w:space="0" w:color="auto"/>
      </w:divBdr>
    </w:div>
    <w:div w:id="2045211832">
      <w:bodyDiv w:val="1"/>
      <w:marLeft w:val="0"/>
      <w:marRight w:val="0"/>
      <w:marTop w:val="0"/>
      <w:marBottom w:val="0"/>
      <w:divBdr>
        <w:top w:val="none" w:sz="0" w:space="0" w:color="auto"/>
        <w:left w:val="none" w:sz="0" w:space="0" w:color="auto"/>
        <w:bottom w:val="none" w:sz="0" w:space="0" w:color="auto"/>
        <w:right w:val="none" w:sz="0" w:space="0" w:color="auto"/>
      </w:divBdr>
    </w:div>
    <w:div w:id="2045252683">
      <w:bodyDiv w:val="1"/>
      <w:marLeft w:val="0"/>
      <w:marRight w:val="0"/>
      <w:marTop w:val="0"/>
      <w:marBottom w:val="0"/>
      <w:divBdr>
        <w:top w:val="none" w:sz="0" w:space="0" w:color="auto"/>
        <w:left w:val="none" w:sz="0" w:space="0" w:color="auto"/>
        <w:bottom w:val="none" w:sz="0" w:space="0" w:color="auto"/>
        <w:right w:val="none" w:sz="0" w:space="0" w:color="auto"/>
      </w:divBdr>
    </w:div>
    <w:div w:id="2045280167">
      <w:bodyDiv w:val="1"/>
      <w:marLeft w:val="0"/>
      <w:marRight w:val="0"/>
      <w:marTop w:val="0"/>
      <w:marBottom w:val="0"/>
      <w:divBdr>
        <w:top w:val="none" w:sz="0" w:space="0" w:color="auto"/>
        <w:left w:val="none" w:sz="0" w:space="0" w:color="auto"/>
        <w:bottom w:val="none" w:sz="0" w:space="0" w:color="auto"/>
        <w:right w:val="none" w:sz="0" w:space="0" w:color="auto"/>
      </w:divBdr>
    </w:div>
    <w:div w:id="2045330037">
      <w:bodyDiv w:val="1"/>
      <w:marLeft w:val="0"/>
      <w:marRight w:val="0"/>
      <w:marTop w:val="0"/>
      <w:marBottom w:val="0"/>
      <w:divBdr>
        <w:top w:val="none" w:sz="0" w:space="0" w:color="auto"/>
        <w:left w:val="none" w:sz="0" w:space="0" w:color="auto"/>
        <w:bottom w:val="none" w:sz="0" w:space="0" w:color="auto"/>
        <w:right w:val="none" w:sz="0" w:space="0" w:color="auto"/>
      </w:divBdr>
    </w:div>
    <w:div w:id="2045473939">
      <w:bodyDiv w:val="1"/>
      <w:marLeft w:val="0"/>
      <w:marRight w:val="0"/>
      <w:marTop w:val="0"/>
      <w:marBottom w:val="0"/>
      <w:divBdr>
        <w:top w:val="none" w:sz="0" w:space="0" w:color="auto"/>
        <w:left w:val="none" w:sz="0" w:space="0" w:color="auto"/>
        <w:bottom w:val="none" w:sz="0" w:space="0" w:color="auto"/>
        <w:right w:val="none" w:sz="0" w:space="0" w:color="auto"/>
      </w:divBdr>
    </w:div>
    <w:div w:id="2045665254">
      <w:bodyDiv w:val="1"/>
      <w:marLeft w:val="0"/>
      <w:marRight w:val="0"/>
      <w:marTop w:val="0"/>
      <w:marBottom w:val="0"/>
      <w:divBdr>
        <w:top w:val="none" w:sz="0" w:space="0" w:color="auto"/>
        <w:left w:val="none" w:sz="0" w:space="0" w:color="auto"/>
        <w:bottom w:val="none" w:sz="0" w:space="0" w:color="auto"/>
        <w:right w:val="none" w:sz="0" w:space="0" w:color="auto"/>
      </w:divBdr>
    </w:div>
    <w:div w:id="2045792426">
      <w:bodyDiv w:val="1"/>
      <w:marLeft w:val="0"/>
      <w:marRight w:val="0"/>
      <w:marTop w:val="0"/>
      <w:marBottom w:val="0"/>
      <w:divBdr>
        <w:top w:val="none" w:sz="0" w:space="0" w:color="auto"/>
        <w:left w:val="none" w:sz="0" w:space="0" w:color="auto"/>
        <w:bottom w:val="none" w:sz="0" w:space="0" w:color="auto"/>
        <w:right w:val="none" w:sz="0" w:space="0" w:color="auto"/>
      </w:divBdr>
    </w:div>
    <w:div w:id="2045859057">
      <w:bodyDiv w:val="1"/>
      <w:marLeft w:val="0"/>
      <w:marRight w:val="0"/>
      <w:marTop w:val="0"/>
      <w:marBottom w:val="0"/>
      <w:divBdr>
        <w:top w:val="none" w:sz="0" w:space="0" w:color="auto"/>
        <w:left w:val="none" w:sz="0" w:space="0" w:color="auto"/>
        <w:bottom w:val="none" w:sz="0" w:space="0" w:color="auto"/>
        <w:right w:val="none" w:sz="0" w:space="0" w:color="auto"/>
      </w:divBdr>
    </w:div>
    <w:div w:id="2045866257">
      <w:bodyDiv w:val="1"/>
      <w:marLeft w:val="0"/>
      <w:marRight w:val="0"/>
      <w:marTop w:val="0"/>
      <w:marBottom w:val="0"/>
      <w:divBdr>
        <w:top w:val="none" w:sz="0" w:space="0" w:color="auto"/>
        <w:left w:val="none" w:sz="0" w:space="0" w:color="auto"/>
        <w:bottom w:val="none" w:sz="0" w:space="0" w:color="auto"/>
        <w:right w:val="none" w:sz="0" w:space="0" w:color="auto"/>
      </w:divBdr>
    </w:div>
    <w:div w:id="2045910739">
      <w:bodyDiv w:val="1"/>
      <w:marLeft w:val="0"/>
      <w:marRight w:val="0"/>
      <w:marTop w:val="0"/>
      <w:marBottom w:val="0"/>
      <w:divBdr>
        <w:top w:val="none" w:sz="0" w:space="0" w:color="auto"/>
        <w:left w:val="none" w:sz="0" w:space="0" w:color="auto"/>
        <w:bottom w:val="none" w:sz="0" w:space="0" w:color="auto"/>
        <w:right w:val="none" w:sz="0" w:space="0" w:color="auto"/>
      </w:divBdr>
    </w:div>
    <w:div w:id="2046059602">
      <w:bodyDiv w:val="1"/>
      <w:marLeft w:val="0"/>
      <w:marRight w:val="0"/>
      <w:marTop w:val="0"/>
      <w:marBottom w:val="0"/>
      <w:divBdr>
        <w:top w:val="none" w:sz="0" w:space="0" w:color="auto"/>
        <w:left w:val="none" w:sz="0" w:space="0" w:color="auto"/>
        <w:bottom w:val="none" w:sz="0" w:space="0" w:color="auto"/>
        <w:right w:val="none" w:sz="0" w:space="0" w:color="auto"/>
      </w:divBdr>
    </w:div>
    <w:div w:id="2046101259">
      <w:bodyDiv w:val="1"/>
      <w:marLeft w:val="0"/>
      <w:marRight w:val="0"/>
      <w:marTop w:val="0"/>
      <w:marBottom w:val="0"/>
      <w:divBdr>
        <w:top w:val="none" w:sz="0" w:space="0" w:color="auto"/>
        <w:left w:val="none" w:sz="0" w:space="0" w:color="auto"/>
        <w:bottom w:val="none" w:sz="0" w:space="0" w:color="auto"/>
        <w:right w:val="none" w:sz="0" w:space="0" w:color="auto"/>
      </w:divBdr>
      <w:divsChild>
        <w:div w:id="926497132">
          <w:marLeft w:val="0"/>
          <w:marRight w:val="0"/>
          <w:marTop w:val="0"/>
          <w:marBottom w:val="0"/>
          <w:divBdr>
            <w:top w:val="none" w:sz="0" w:space="0" w:color="auto"/>
            <w:left w:val="none" w:sz="0" w:space="0" w:color="auto"/>
            <w:bottom w:val="none" w:sz="0" w:space="0" w:color="auto"/>
            <w:right w:val="none" w:sz="0" w:space="0" w:color="auto"/>
          </w:divBdr>
        </w:div>
      </w:divsChild>
    </w:div>
    <w:div w:id="2046249009">
      <w:bodyDiv w:val="1"/>
      <w:marLeft w:val="0"/>
      <w:marRight w:val="0"/>
      <w:marTop w:val="0"/>
      <w:marBottom w:val="0"/>
      <w:divBdr>
        <w:top w:val="none" w:sz="0" w:space="0" w:color="auto"/>
        <w:left w:val="none" w:sz="0" w:space="0" w:color="auto"/>
        <w:bottom w:val="none" w:sz="0" w:space="0" w:color="auto"/>
        <w:right w:val="none" w:sz="0" w:space="0" w:color="auto"/>
      </w:divBdr>
    </w:div>
    <w:div w:id="2046445967">
      <w:bodyDiv w:val="1"/>
      <w:marLeft w:val="0"/>
      <w:marRight w:val="0"/>
      <w:marTop w:val="0"/>
      <w:marBottom w:val="0"/>
      <w:divBdr>
        <w:top w:val="none" w:sz="0" w:space="0" w:color="auto"/>
        <w:left w:val="none" w:sz="0" w:space="0" w:color="auto"/>
        <w:bottom w:val="none" w:sz="0" w:space="0" w:color="auto"/>
        <w:right w:val="none" w:sz="0" w:space="0" w:color="auto"/>
      </w:divBdr>
    </w:div>
    <w:div w:id="2046522221">
      <w:bodyDiv w:val="1"/>
      <w:marLeft w:val="0"/>
      <w:marRight w:val="0"/>
      <w:marTop w:val="0"/>
      <w:marBottom w:val="0"/>
      <w:divBdr>
        <w:top w:val="none" w:sz="0" w:space="0" w:color="auto"/>
        <w:left w:val="none" w:sz="0" w:space="0" w:color="auto"/>
        <w:bottom w:val="none" w:sz="0" w:space="0" w:color="auto"/>
        <w:right w:val="none" w:sz="0" w:space="0" w:color="auto"/>
      </w:divBdr>
    </w:div>
    <w:div w:id="2046562315">
      <w:bodyDiv w:val="1"/>
      <w:marLeft w:val="0"/>
      <w:marRight w:val="0"/>
      <w:marTop w:val="0"/>
      <w:marBottom w:val="0"/>
      <w:divBdr>
        <w:top w:val="none" w:sz="0" w:space="0" w:color="auto"/>
        <w:left w:val="none" w:sz="0" w:space="0" w:color="auto"/>
        <w:bottom w:val="none" w:sz="0" w:space="0" w:color="auto"/>
        <w:right w:val="none" w:sz="0" w:space="0" w:color="auto"/>
      </w:divBdr>
    </w:div>
    <w:div w:id="2046635050">
      <w:bodyDiv w:val="1"/>
      <w:marLeft w:val="0"/>
      <w:marRight w:val="0"/>
      <w:marTop w:val="0"/>
      <w:marBottom w:val="0"/>
      <w:divBdr>
        <w:top w:val="none" w:sz="0" w:space="0" w:color="auto"/>
        <w:left w:val="none" w:sz="0" w:space="0" w:color="auto"/>
        <w:bottom w:val="none" w:sz="0" w:space="0" w:color="auto"/>
        <w:right w:val="none" w:sz="0" w:space="0" w:color="auto"/>
      </w:divBdr>
    </w:div>
    <w:div w:id="2046755302">
      <w:bodyDiv w:val="1"/>
      <w:marLeft w:val="0"/>
      <w:marRight w:val="0"/>
      <w:marTop w:val="0"/>
      <w:marBottom w:val="0"/>
      <w:divBdr>
        <w:top w:val="none" w:sz="0" w:space="0" w:color="auto"/>
        <w:left w:val="none" w:sz="0" w:space="0" w:color="auto"/>
        <w:bottom w:val="none" w:sz="0" w:space="0" w:color="auto"/>
        <w:right w:val="none" w:sz="0" w:space="0" w:color="auto"/>
      </w:divBdr>
    </w:div>
    <w:div w:id="2046756776">
      <w:bodyDiv w:val="1"/>
      <w:marLeft w:val="0"/>
      <w:marRight w:val="0"/>
      <w:marTop w:val="0"/>
      <w:marBottom w:val="0"/>
      <w:divBdr>
        <w:top w:val="none" w:sz="0" w:space="0" w:color="auto"/>
        <w:left w:val="none" w:sz="0" w:space="0" w:color="auto"/>
        <w:bottom w:val="none" w:sz="0" w:space="0" w:color="auto"/>
        <w:right w:val="none" w:sz="0" w:space="0" w:color="auto"/>
      </w:divBdr>
    </w:div>
    <w:div w:id="2046783749">
      <w:bodyDiv w:val="1"/>
      <w:marLeft w:val="0"/>
      <w:marRight w:val="0"/>
      <w:marTop w:val="0"/>
      <w:marBottom w:val="0"/>
      <w:divBdr>
        <w:top w:val="none" w:sz="0" w:space="0" w:color="auto"/>
        <w:left w:val="none" w:sz="0" w:space="0" w:color="auto"/>
        <w:bottom w:val="none" w:sz="0" w:space="0" w:color="auto"/>
        <w:right w:val="none" w:sz="0" w:space="0" w:color="auto"/>
      </w:divBdr>
    </w:div>
    <w:div w:id="2046834215">
      <w:bodyDiv w:val="1"/>
      <w:marLeft w:val="0"/>
      <w:marRight w:val="0"/>
      <w:marTop w:val="0"/>
      <w:marBottom w:val="0"/>
      <w:divBdr>
        <w:top w:val="none" w:sz="0" w:space="0" w:color="auto"/>
        <w:left w:val="none" w:sz="0" w:space="0" w:color="auto"/>
        <w:bottom w:val="none" w:sz="0" w:space="0" w:color="auto"/>
        <w:right w:val="none" w:sz="0" w:space="0" w:color="auto"/>
      </w:divBdr>
    </w:div>
    <w:div w:id="2046834300">
      <w:bodyDiv w:val="1"/>
      <w:marLeft w:val="0"/>
      <w:marRight w:val="0"/>
      <w:marTop w:val="0"/>
      <w:marBottom w:val="0"/>
      <w:divBdr>
        <w:top w:val="none" w:sz="0" w:space="0" w:color="auto"/>
        <w:left w:val="none" w:sz="0" w:space="0" w:color="auto"/>
        <w:bottom w:val="none" w:sz="0" w:space="0" w:color="auto"/>
        <w:right w:val="none" w:sz="0" w:space="0" w:color="auto"/>
      </w:divBdr>
    </w:div>
    <w:div w:id="2046902053">
      <w:bodyDiv w:val="1"/>
      <w:marLeft w:val="0"/>
      <w:marRight w:val="0"/>
      <w:marTop w:val="0"/>
      <w:marBottom w:val="0"/>
      <w:divBdr>
        <w:top w:val="none" w:sz="0" w:space="0" w:color="auto"/>
        <w:left w:val="none" w:sz="0" w:space="0" w:color="auto"/>
        <w:bottom w:val="none" w:sz="0" w:space="0" w:color="auto"/>
        <w:right w:val="none" w:sz="0" w:space="0" w:color="auto"/>
      </w:divBdr>
    </w:div>
    <w:div w:id="2046904631">
      <w:bodyDiv w:val="1"/>
      <w:marLeft w:val="0"/>
      <w:marRight w:val="0"/>
      <w:marTop w:val="0"/>
      <w:marBottom w:val="0"/>
      <w:divBdr>
        <w:top w:val="none" w:sz="0" w:space="0" w:color="auto"/>
        <w:left w:val="none" w:sz="0" w:space="0" w:color="auto"/>
        <w:bottom w:val="none" w:sz="0" w:space="0" w:color="auto"/>
        <w:right w:val="none" w:sz="0" w:space="0" w:color="auto"/>
      </w:divBdr>
    </w:div>
    <w:div w:id="2046975951">
      <w:bodyDiv w:val="1"/>
      <w:marLeft w:val="0"/>
      <w:marRight w:val="0"/>
      <w:marTop w:val="0"/>
      <w:marBottom w:val="0"/>
      <w:divBdr>
        <w:top w:val="none" w:sz="0" w:space="0" w:color="auto"/>
        <w:left w:val="none" w:sz="0" w:space="0" w:color="auto"/>
        <w:bottom w:val="none" w:sz="0" w:space="0" w:color="auto"/>
        <w:right w:val="none" w:sz="0" w:space="0" w:color="auto"/>
      </w:divBdr>
      <w:divsChild>
        <w:div w:id="591740248">
          <w:marLeft w:val="0"/>
          <w:marRight w:val="0"/>
          <w:marTop w:val="0"/>
          <w:marBottom w:val="0"/>
          <w:divBdr>
            <w:top w:val="none" w:sz="0" w:space="0" w:color="auto"/>
            <w:left w:val="none" w:sz="0" w:space="0" w:color="auto"/>
            <w:bottom w:val="none" w:sz="0" w:space="0" w:color="auto"/>
            <w:right w:val="none" w:sz="0" w:space="0" w:color="auto"/>
          </w:divBdr>
          <w:divsChild>
            <w:div w:id="906647335">
              <w:marLeft w:val="0"/>
              <w:marRight w:val="0"/>
              <w:marTop w:val="0"/>
              <w:marBottom w:val="0"/>
              <w:divBdr>
                <w:top w:val="none" w:sz="0" w:space="0" w:color="auto"/>
                <w:left w:val="none" w:sz="0" w:space="0" w:color="auto"/>
                <w:bottom w:val="none" w:sz="0" w:space="0" w:color="auto"/>
                <w:right w:val="none" w:sz="0" w:space="0" w:color="auto"/>
              </w:divBdr>
              <w:divsChild>
                <w:div w:id="7825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4693">
          <w:marLeft w:val="0"/>
          <w:marRight w:val="0"/>
          <w:marTop w:val="0"/>
          <w:marBottom w:val="240"/>
          <w:divBdr>
            <w:top w:val="none" w:sz="0" w:space="0" w:color="auto"/>
            <w:left w:val="none" w:sz="0" w:space="0" w:color="auto"/>
            <w:bottom w:val="none" w:sz="0" w:space="0" w:color="auto"/>
            <w:right w:val="none" w:sz="0" w:space="0" w:color="auto"/>
          </w:divBdr>
        </w:div>
        <w:div w:id="650789166">
          <w:marLeft w:val="0"/>
          <w:marRight w:val="0"/>
          <w:marTop w:val="0"/>
          <w:marBottom w:val="240"/>
          <w:divBdr>
            <w:top w:val="none" w:sz="0" w:space="0" w:color="auto"/>
            <w:left w:val="none" w:sz="0" w:space="0" w:color="auto"/>
            <w:bottom w:val="none" w:sz="0" w:space="0" w:color="auto"/>
            <w:right w:val="none" w:sz="0" w:space="0" w:color="auto"/>
          </w:divBdr>
        </w:div>
        <w:div w:id="703404784">
          <w:marLeft w:val="0"/>
          <w:marRight w:val="0"/>
          <w:marTop w:val="0"/>
          <w:marBottom w:val="240"/>
          <w:divBdr>
            <w:top w:val="none" w:sz="0" w:space="0" w:color="auto"/>
            <w:left w:val="none" w:sz="0" w:space="0" w:color="auto"/>
            <w:bottom w:val="none" w:sz="0" w:space="0" w:color="auto"/>
            <w:right w:val="none" w:sz="0" w:space="0" w:color="auto"/>
          </w:divBdr>
        </w:div>
      </w:divsChild>
    </w:div>
    <w:div w:id="2047027920">
      <w:bodyDiv w:val="1"/>
      <w:marLeft w:val="0"/>
      <w:marRight w:val="0"/>
      <w:marTop w:val="0"/>
      <w:marBottom w:val="0"/>
      <w:divBdr>
        <w:top w:val="none" w:sz="0" w:space="0" w:color="auto"/>
        <w:left w:val="none" w:sz="0" w:space="0" w:color="auto"/>
        <w:bottom w:val="none" w:sz="0" w:space="0" w:color="auto"/>
        <w:right w:val="none" w:sz="0" w:space="0" w:color="auto"/>
      </w:divBdr>
    </w:div>
    <w:div w:id="2047098721">
      <w:bodyDiv w:val="1"/>
      <w:marLeft w:val="0"/>
      <w:marRight w:val="0"/>
      <w:marTop w:val="0"/>
      <w:marBottom w:val="0"/>
      <w:divBdr>
        <w:top w:val="none" w:sz="0" w:space="0" w:color="auto"/>
        <w:left w:val="none" w:sz="0" w:space="0" w:color="auto"/>
        <w:bottom w:val="none" w:sz="0" w:space="0" w:color="auto"/>
        <w:right w:val="none" w:sz="0" w:space="0" w:color="auto"/>
      </w:divBdr>
    </w:div>
    <w:div w:id="2047171988">
      <w:bodyDiv w:val="1"/>
      <w:marLeft w:val="0"/>
      <w:marRight w:val="0"/>
      <w:marTop w:val="0"/>
      <w:marBottom w:val="0"/>
      <w:divBdr>
        <w:top w:val="none" w:sz="0" w:space="0" w:color="auto"/>
        <w:left w:val="none" w:sz="0" w:space="0" w:color="auto"/>
        <w:bottom w:val="none" w:sz="0" w:space="0" w:color="auto"/>
        <w:right w:val="none" w:sz="0" w:space="0" w:color="auto"/>
      </w:divBdr>
    </w:div>
    <w:div w:id="2047174499">
      <w:bodyDiv w:val="1"/>
      <w:marLeft w:val="0"/>
      <w:marRight w:val="0"/>
      <w:marTop w:val="0"/>
      <w:marBottom w:val="0"/>
      <w:divBdr>
        <w:top w:val="none" w:sz="0" w:space="0" w:color="auto"/>
        <w:left w:val="none" w:sz="0" w:space="0" w:color="auto"/>
        <w:bottom w:val="none" w:sz="0" w:space="0" w:color="auto"/>
        <w:right w:val="none" w:sz="0" w:space="0" w:color="auto"/>
      </w:divBdr>
    </w:div>
    <w:div w:id="2047213903">
      <w:bodyDiv w:val="1"/>
      <w:marLeft w:val="0"/>
      <w:marRight w:val="0"/>
      <w:marTop w:val="0"/>
      <w:marBottom w:val="0"/>
      <w:divBdr>
        <w:top w:val="none" w:sz="0" w:space="0" w:color="auto"/>
        <w:left w:val="none" w:sz="0" w:space="0" w:color="auto"/>
        <w:bottom w:val="none" w:sz="0" w:space="0" w:color="auto"/>
        <w:right w:val="none" w:sz="0" w:space="0" w:color="auto"/>
      </w:divBdr>
    </w:div>
    <w:div w:id="2047218991">
      <w:bodyDiv w:val="1"/>
      <w:marLeft w:val="0"/>
      <w:marRight w:val="0"/>
      <w:marTop w:val="0"/>
      <w:marBottom w:val="0"/>
      <w:divBdr>
        <w:top w:val="none" w:sz="0" w:space="0" w:color="auto"/>
        <w:left w:val="none" w:sz="0" w:space="0" w:color="auto"/>
        <w:bottom w:val="none" w:sz="0" w:space="0" w:color="auto"/>
        <w:right w:val="none" w:sz="0" w:space="0" w:color="auto"/>
      </w:divBdr>
    </w:div>
    <w:div w:id="2047367641">
      <w:bodyDiv w:val="1"/>
      <w:marLeft w:val="0"/>
      <w:marRight w:val="0"/>
      <w:marTop w:val="0"/>
      <w:marBottom w:val="0"/>
      <w:divBdr>
        <w:top w:val="none" w:sz="0" w:space="0" w:color="auto"/>
        <w:left w:val="none" w:sz="0" w:space="0" w:color="auto"/>
        <w:bottom w:val="none" w:sz="0" w:space="0" w:color="auto"/>
        <w:right w:val="none" w:sz="0" w:space="0" w:color="auto"/>
      </w:divBdr>
    </w:div>
    <w:div w:id="2047411883">
      <w:bodyDiv w:val="1"/>
      <w:marLeft w:val="0"/>
      <w:marRight w:val="0"/>
      <w:marTop w:val="0"/>
      <w:marBottom w:val="0"/>
      <w:divBdr>
        <w:top w:val="none" w:sz="0" w:space="0" w:color="auto"/>
        <w:left w:val="none" w:sz="0" w:space="0" w:color="auto"/>
        <w:bottom w:val="none" w:sz="0" w:space="0" w:color="auto"/>
        <w:right w:val="none" w:sz="0" w:space="0" w:color="auto"/>
      </w:divBdr>
    </w:div>
    <w:div w:id="2047441896">
      <w:bodyDiv w:val="1"/>
      <w:marLeft w:val="0"/>
      <w:marRight w:val="0"/>
      <w:marTop w:val="0"/>
      <w:marBottom w:val="0"/>
      <w:divBdr>
        <w:top w:val="none" w:sz="0" w:space="0" w:color="auto"/>
        <w:left w:val="none" w:sz="0" w:space="0" w:color="auto"/>
        <w:bottom w:val="none" w:sz="0" w:space="0" w:color="auto"/>
        <w:right w:val="none" w:sz="0" w:space="0" w:color="auto"/>
      </w:divBdr>
    </w:div>
    <w:div w:id="2047555931">
      <w:bodyDiv w:val="1"/>
      <w:marLeft w:val="0"/>
      <w:marRight w:val="0"/>
      <w:marTop w:val="0"/>
      <w:marBottom w:val="0"/>
      <w:divBdr>
        <w:top w:val="none" w:sz="0" w:space="0" w:color="auto"/>
        <w:left w:val="none" w:sz="0" w:space="0" w:color="auto"/>
        <w:bottom w:val="none" w:sz="0" w:space="0" w:color="auto"/>
        <w:right w:val="none" w:sz="0" w:space="0" w:color="auto"/>
      </w:divBdr>
    </w:div>
    <w:div w:id="2047559228">
      <w:bodyDiv w:val="1"/>
      <w:marLeft w:val="0"/>
      <w:marRight w:val="0"/>
      <w:marTop w:val="0"/>
      <w:marBottom w:val="0"/>
      <w:divBdr>
        <w:top w:val="none" w:sz="0" w:space="0" w:color="auto"/>
        <w:left w:val="none" w:sz="0" w:space="0" w:color="auto"/>
        <w:bottom w:val="none" w:sz="0" w:space="0" w:color="auto"/>
        <w:right w:val="none" w:sz="0" w:space="0" w:color="auto"/>
      </w:divBdr>
    </w:div>
    <w:div w:id="2047635409">
      <w:bodyDiv w:val="1"/>
      <w:marLeft w:val="0"/>
      <w:marRight w:val="0"/>
      <w:marTop w:val="0"/>
      <w:marBottom w:val="0"/>
      <w:divBdr>
        <w:top w:val="none" w:sz="0" w:space="0" w:color="auto"/>
        <w:left w:val="none" w:sz="0" w:space="0" w:color="auto"/>
        <w:bottom w:val="none" w:sz="0" w:space="0" w:color="auto"/>
        <w:right w:val="none" w:sz="0" w:space="0" w:color="auto"/>
      </w:divBdr>
    </w:div>
    <w:div w:id="2047758597">
      <w:bodyDiv w:val="1"/>
      <w:marLeft w:val="0"/>
      <w:marRight w:val="0"/>
      <w:marTop w:val="0"/>
      <w:marBottom w:val="0"/>
      <w:divBdr>
        <w:top w:val="none" w:sz="0" w:space="0" w:color="auto"/>
        <w:left w:val="none" w:sz="0" w:space="0" w:color="auto"/>
        <w:bottom w:val="none" w:sz="0" w:space="0" w:color="auto"/>
        <w:right w:val="none" w:sz="0" w:space="0" w:color="auto"/>
      </w:divBdr>
    </w:div>
    <w:div w:id="2047829235">
      <w:bodyDiv w:val="1"/>
      <w:marLeft w:val="0"/>
      <w:marRight w:val="0"/>
      <w:marTop w:val="0"/>
      <w:marBottom w:val="0"/>
      <w:divBdr>
        <w:top w:val="none" w:sz="0" w:space="0" w:color="auto"/>
        <w:left w:val="none" w:sz="0" w:space="0" w:color="auto"/>
        <w:bottom w:val="none" w:sz="0" w:space="0" w:color="auto"/>
        <w:right w:val="none" w:sz="0" w:space="0" w:color="auto"/>
      </w:divBdr>
    </w:div>
    <w:div w:id="2048143549">
      <w:bodyDiv w:val="1"/>
      <w:marLeft w:val="0"/>
      <w:marRight w:val="0"/>
      <w:marTop w:val="0"/>
      <w:marBottom w:val="0"/>
      <w:divBdr>
        <w:top w:val="none" w:sz="0" w:space="0" w:color="auto"/>
        <w:left w:val="none" w:sz="0" w:space="0" w:color="auto"/>
        <w:bottom w:val="none" w:sz="0" w:space="0" w:color="auto"/>
        <w:right w:val="none" w:sz="0" w:space="0" w:color="auto"/>
      </w:divBdr>
      <w:divsChild>
        <w:div w:id="625477110">
          <w:marLeft w:val="0"/>
          <w:marRight w:val="0"/>
          <w:marTop w:val="75"/>
          <w:marBottom w:val="0"/>
          <w:divBdr>
            <w:top w:val="none" w:sz="0" w:space="0" w:color="auto"/>
            <w:left w:val="none" w:sz="0" w:space="0" w:color="auto"/>
            <w:bottom w:val="none" w:sz="0" w:space="0" w:color="auto"/>
            <w:right w:val="none" w:sz="0" w:space="0" w:color="auto"/>
          </w:divBdr>
        </w:div>
        <w:div w:id="1243834462">
          <w:marLeft w:val="0"/>
          <w:marRight w:val="0"/>
          <w:marTop w:val="75"/>
          <w:marBottom w:val="0"/>
          <w:divBdr>
            <w:top w:val="none" w:sz="0" w:space="0" w:color="auto"/>
            <w:left w:val="none" w:sz="0" w:space="0" w:color="auto"/>
            <w:bottom w:val="none" w:sz="0" w:space="0" w:color="auto"/>
            <w:right w:val="none" w:sz="0" w:space="0" w:color="auto"/>
          </w:divBdr>
        </w:div>
      </w:divsChild>
    </w:div>
    <w:div w:id="2048145205">
      <w:bodyDiv w:val="1"/>
      <w:marLeft w:val="0"/>
      <w:marRight w:val="0"/>
      <w:marTop w:val="0"/>
      <w:marBottom w:val="0"/>
      <w:divBdr>
        <w:top w:val="none" w:sz="0" w:space="0" w:color="auto"/>
        <w:left w:val="none" w:sz="0" w:space="0" w:color="auto"/>
        <w:bottom w:val="none" w:sz="0" w:space="0" w:color="auto"/>
        <w:right w:val="none" w:sz="0" w:space="0" w:color="auto"/>
      </w:divBdr>
    </w:div>
    <w:div w:id="2048332019">
      <w:bodyDiv w:val="1"/>
      <w:marLeft w:val="0"/>
      <w:marRight w:val="0"/>
      <w:marTop w:val="0"/>
      <w:marBottom w:val="0"/>
      <w:divBdr>
        <w:top w:val="none" w:sz="0" w:space="0" w:color="auto"/>
        <w:left w:val="none" w:sz="0" w:space="0" w:color="auto"/>
        <w:bottom w:val="none" w:sz="0" w:space="0" w:color="auto"/>
        <w:right w:val="none" w:sz="0" w:space="0" w:color="auto"/>
      </w:divBdr>
    </w:div>
    <w:div w:id="2048526693">
      <w:bodyDiv w:val="1"/>
      <w:marLeft w:val="0"/>
      <w:marRight w:val="0"/>
      <w:marTop w:val="0"/>
      <w:marBottom w:val="0"/>
      <w:divBdr>
        <w:top w:val="none" w:sz="0" w:space="0" w:color="auto"/>
        <w:left w:val="none" w:sz="0" w:space="0" w:color="auto"/>
        <w:bottom w:val="none" w:sz="0" w:space="0" w:color="auto"/>
        <w:right w:val="none" w:sz="0" w:space="0" w:color="auto"/>
      </w:divBdr>
    </w:div>
    <w:div w:id="2048602749">
      <w:bodyDiv w:val="1"/>
      <w:marLeft w:val="0"/>
      <w:marRight w:val="0"/>
      <w:marTop w:val="0"/>
      <w:marBottom w:val="0"/>
      <w:divBdr>
        <w:top w:val="none" w:sz="0" w:space="0" w:color="auto"/>
        <w:left w:val="none" w:sz="0" w:space="0" w:color="auto"/>
        <w:bottom w:val="none" w:sz="0" w:space="0" w:color="auto"/>
        <w:right w:val="none" w:sz="0" w:space="0" w:color="auto"/>
      </w:divBdr>
    </w:div>
    <w:div w:id="2048679640">
      <w:bodyDiv w:val="1"/>
      <w:marLeft w:val="0"/>
      <w:marRight w:val="0"/>
      <w:marTop w:val="0"/>
      <w:marBottom w:val="0"/>
      <w:divBdr>
        <w:top w:val="none" w:sz="0" w:space="0" w:color="auto"/>
        <w:left w:val="none" w:sz="0" w:space="0" w:color="auto"/>
        <w:bottom w:val="none" w:sz="0" w:space="0" w:color="auto"/>
        <w:right w:val="none" w:sz="0" w:space="0" w:color="auto"/>
      </w:divBdr>
    </w:div>
    <w:div w:id="2048790932">
      <w:bodyDiv w:val="1"/>
      <w:marLeft w:val="0"/>
      <w:marRight w:val="0"/>
      <w:marTop w:val="0"/>
      <w:marBottom w:val="0"/>
      <w:divBdr>
        <w:top w:val="none" w:sz="0" w:space="0" w:color="auto"/>
        <w:left w:val="none" w:sz="0" w:space="0" w:color="auto"/>
        <w:bottom w:val="none" w:sz="0" w:space="0" w:color="auto"/>
        <w:right w:val="none" w:sz="0" w:space="0" w:color="auto"/>
      </w:divBdr>
    </w:div>
    <w:div w:id="2048988015">
      <w:bodyDiv w:val="1"/>
      <w:marLeft w:val="0"/>
      <w:marRight w:val="0"/>
      <w:marTop w:val="0"/>
      <w:marBottom w:val="0"/>
      <w:divBdr>
        <w:top w:val="none" w:sz="0" w:space="0" w:color="auto"/>
        <w:left w:val="none" w:sz="0" w:space="0" w:color="auto"/>
        <w:bottom w:val="none" w:sz="0" w:space="0" w:color="auto"/>
        <w:right w:val="none" w:sz="0" w:space="0" w:color="auto"/>
      </w:divBdr>
    </w:div>
    <w:div w:id="2049061977">
      <w:bodyDiv w:val="1"/>
      <w:marLeft w:val="0"/>
      <w:marRight w:val="0"/>
      <w:marTop w:val="0"/>
      <w:marBottom w:val="0"/>
      <w:divBdr>
        <w:top w:val="none" w:sz="0" w:space="0" w:color="auto"/>
        <w:left w:val="none" w:sz="0" w:space="0" w:color="auto"/>
        <w:bottom w:val="none" w:sz="0" w:space="0" w:color="auto"/>
        <w:right w:val="none" w:sz="0" w:space="0" w:color="auto"/>
      </w:divBdr>
    </w:div>
    <w:div w:id="2049179722">
      <w:bodyDiv w:val="1"/>
      <w:marLeft w:val="0"/>
      <w:marRight w:val="0"/>
      <w:marTop w:val="0"/>
      <w:marBottom w:val="0"/>
      <w:divBdr>
        <w:top w:val="none" w:sz="0" w:space="0" w:color="auto"/>
        <w:left w:val="none" w:sz="0" w:space="0" w:color="auto"/>
        <w:bottom w:val="none" w:sz="0" w:space="0" w:color="auto"/>
        <w:right w:val="none" w:sz="0" w:space="0" w:color="auto"/>
      </w:divBdr>
    </w:div>
    <w:div w:id="2049184437">
      <w:bodyDiv w:val="1"/>
      <w:marLeft w:val="0"/>
      <w:marRight w:val="0"/>
      <w:marTop w:val="0"/>
      <w:marBottom w:val="0"/>
      <w:divBdr>
        <w:top w:val="none" w:sz="0" w:space="0" w:color="auto"/>
        <w:left w:val="none" w:sz="0" w:space="0" w:color="auto"/>
        <w:bottom w:val="none" w:sz="0" w:space="0" w:color="auto"/>
        <w:right w:val="none" w:sz="0" w:space="0" w:color="auto"/>
      </w:divBdr>
    </w:div>
    <w:div w:id="2049261589">
      <w:bodyDiv w:val="1"/>
      <w:marLeft w:val="0"/>
      <w:marRight w:val="0"/>
      <w:marTop w:val="0"/>
      <w:marBottom w:val="0"/>
      <w:divBdr>
        <w:top w:val="none" w:sz="0" w:space="0" w:color="auto"/>
        <w:left w:val="none" w:sz="0" w:space="0" w:color="auto"/>
        <w:bottom w:val="none" w:sz="0" w:space="0" w:color="auto"/>
        <w:right w:val="none" w:sz="0" w:space="0" w:color="auto"/>
      </w:divBdr>
    </w:div>
    <w:div w:id="2049405629">
      <w:bodyDiv w:val="1"/>
      <w:marLeft w:val="0"/>
      <w:marRight w:val="0"/>
      <w:marTop w:val="0"/>
      <w:marBottom w:val="0"/>
      <w:divBdr>
        <w:top w:val="none" w:sz="0" w:space="0" w:color="auto"/>
        <w:left w:val="none" w:sz="0" w:space="0" w:color="auto"/>
        <w:bottom w:val="none" w:sz="0" w:space="0" w:color="auto"/>
        <w:right w:val="none" w:sz="0" w:space="0" w:color="auto"/>
      </w:divBdr>
    </w:div>
    <w:div w:id="2049406966">
      <w:bodyDiv w:val="1"/>
      <w:marLeft w:val="0"/>
      <w:marRight w:val="0"/>
      <w:marTop w:val="0"/>
      <w:marBottom w:val="0"/>
      <w:divBdr>
        <w:top w:val="none" w:sz="0" w:space="0" w:color="auto"/>
        <w:left w:val="none" w:sz="0" w:space="0" w:color="auto"/>
        <w:bottom w:val="none" w:sz="0" w:space="0" w:color="auto"/>
        <w:right w:val="none" w:sz="0" w:space="0" w:color="auto"/>
      </w:divBdr>
    </w:div>
    <w:div w:id="2049448212">
      <w:bodyDiv w:val="1"/>
      <w:marLeft w:val="0"/>
      <w:marRight w:val="0"/>
      <w:marTop w:val="0"/>
      <w:marBottom w:val="0"/>
      <w:divBdr>
        <w:top w:val="none" w:sz="0" w:space="0" w:color="auto"/>
        <w:left w:val="none" w:sz="0" w:space="0" w:color="auto"/>
        <w:bottom w:val="none" w:sz="0" w:space="0" w:color="auto"/>
        <w:right w:val="none" w:sz="0" w:space="0" w:color="auto"/>
      </w:divBdr>
    </w:div>
    <w:div w:id="2049597888">
      <w:bodyDiv w:val="1"/>
      <w:marLeft w:val="0"/>
      <w:marRight w:val="0"/>
      <w:marTop w:val="0"/>
      <w:marBottom w:val="0"/>
      <w:divBdr>
        <w:top w:val="none" w:sz="0" w:space="0" w:color="auto"/>
        <w:left w:val="none" w:sz="0" w:space="0" w:color="auto"/>
        <w:bottom w:val="none" w:sz="0" w:space="0" w:color="auto"/>
        <w:right w:val="none" w:sz="0" w:space="0" w:color="auto"/>
      </w:divBdr>
    </w:div>
    <w:div w:id="2049717040">
      <w:bodyDiv w:val="1"/>
      <w:marLeft w:val="0"/>
      <w:marRight w:val="0"/>
      <w:marTop w:val="0"/>
      <w:marBottom w:val="0"/>
      <w:divBdr>
        <w:top w:val="none" w:sz="0" w:space="0" w:color="auto"/>
        <w:left w:val="none" w:sz="0" w:space="0" w:color="auto"/>
        <w:bottom w:val="none" w:sz="0" w:space="0" w:color="auto"/>
        <w:right w:val="none" w:sz="0" w:space="0" w:color="auto"/>
      </w:divBdr>
    </w:div>
    <w:div w:id="2049797474">
      <w:bodyDiv w:val="1"/>
      <w:marLeft w:val="0"/>
      <w:marRight w:val="0"/>
      <w:marTop w:val="0"/>
      <w:marBottom w:val="0"/>
      <w:divBdr>
        <w:top w:val="none" w:sz="0" w:space="0" w:color="auto"/>
        <w:left w:val="none" w:sz="0" w:space="0" w:color="auto"/>
        <w:bottom w:val="none" w:sz="0" w:space="0" w:color="auto"/>
        <w:right w:val="none" w:sz="0" w:space="0" w:color="auto"/>
      </w:divBdr>
    </w:div>
    <w:div w:id="2049909689">
      <w:bodyDiv w:val="1"/>
      <w:marLeft w:val="0"/>
      <w:marRight w:val="0"/>
      <w:marTop w:val="0"/>
      <w:marBottom w:val="0"/>
      <w:divBdr>
        <w:top w:val="none" w:sz="0" w:space="0" w:color="auto"/>
        <w:left w:val="none" w:sz="0" w:space="0" w:color="auto"/>
        <w:bottom w:val="none" w:sz="0" w:space="0" w:color="auto"/>
        <w:right w:val="none" w:sz="0" w:space="0" w:color="auto"/>
      </w:divBdr>
    </w:div>
    <w:div w:id="2049988104">
      <w:bodyDiv w:val="1"/>
      <w:marLeft w:val="0"/>
      <w:marRight w:val="0"/>
      <w:marTop w:val="0"/>
      <w:marBottom w:val="0"/>
      <w:divBdr>
        <w:top w:val="none" w:sz="0" w:space="0" w:color="auto"/>
        <w:left w:val="none" w:sz="0" w:space="0" w:color="auto"/>
        <w:bottom w:val="none" w:sz="0" w:space="0" w:color="auto"/>
        <w:right w:val="none" w:sz="0" w:space="0" w:color="auto"/>
      </w:divBdr>
    </w:div>
    <w:div w:id="2050107184">
      <w:bodyDiv w:val="1"/>
      <w:marLeft w:val="0"/>
      <w:marRight w:val="0"/>
      <w:marTop w:val="0"/>
      <w:marBottom w:val="0"/>
      <w:divBdr>
        <w:top w:val="none" w:sz="0" w:space="0" w:color="auto"/>
        <w:left w:val="none" w:sz="0" w:space="0" w:color="auto"/>
        <w:bottom w:val="none" w:sz="0" w:space="0" w:color="auto"/>
        <w:right w:val="none" w:sz="0" w:space="0" w:color="auto"/>
      </w:divBdr>
    </w:div>
    <w:div w:id="2050185394">
      <w:bodyDiv w:val="1"/>
      <w:marLeft w:val="0"/>
      <w:marRight w:val="0"/>
      <w:marTop w:val="0"/>
      <w:marBottom w:val="0"/>
      <w:divBdr>
        <w:top w:val="none" w:sz="0" w:space="0" w:color="auto"/>
        <w:left w:val="none" w:sz="0" w:space="0" w:color="auto"/>
        <w:bottom w:val="none" w:sz="0" w:space="0" w:color="auto"/>
        <w:right w:val="none" w:sz="0" w:space="0" w:color="auto"/>
      </w:divBdr>
    </w:div>
    <w:div w:id="2050299872">
      <w:bodyDiv w:val="1"/>
      <w:marLeft w:val="0"/>
      <w:marRight w:val="0"/>
      <w:marTop w:val="0"/>
      <w:marBottom w:val="0"/>
      <w:divBdr>
        <w:top w:val="none" w:sz="0" w:space="0" w:color="auto"/>
        <w:left w:val="none" w:sz="0" w:space="0" w:color="auto"/>
        <w:bottom w:val="none" w:sz="0" w:space="0" w:color="auto"/>
        <w:right w:val="none" w:sz="0" w:space="0" w:color="auto"/>
      </w:divBdr>
    </w:div>
    <w:div w:id="2050565655">
      <w:bodyDiv w:val="1"/>
      <w:marLeft w:val="0"/>
      <w:marRight w:val="0"/>
      <w:marTop w:val="0"/>
      <w:marBottom w:val="0"/>
      <w:divBdr>
        <w:top w:val="none" w:sz="0" w:space="0" w:color="auto"/>
        <w:left w:val="none" w:sz="0" w:space="0" w:color="auto"/>
        <w:bottom w:val="none" w:sz="0" w:space="0" w:color="auto"/>
        <w:right w:val="none" w:sz="0" w:space="0" w:color="auto"/>
      </w:divBdr>
    </w:div>
    <w:div w:id="2051026923">
      <w:bodyDiv w:val="1"/>
      <w:marLeft w:val="0"/>
      <w:marRight w:val="0"/>
      <w:marTop w:val="0"/>
      <w:marBottom w:val="0"/>
      <w:divBdr>
        <w:top w:val="none" w:sz="0" w:space="0" w:color="auto"/>
        <w:left w:val="none" w:sz="0" w:space="0" w:color="auto"/>
        <w:bottom w:val="none" w:sz="0" w:space="0" w:color="auto"/>
        <w:right w:val="none" w:sz="0" w:space="0" w:color="auto"/>
      </w:divBdr>
    </w:div>
    <w:div w:id="2051106496">
      <w:bodyDiv w:val="1"/>
      <w:marLeft w:val="0"/>
      <w:marRight w:val="0"/>
      <w:marTop w:val="0"/>
      <w:marBottom w:val="0"/>
      <w:divBdr>
        <w:top w:val="none" w:sz="0" w:space="0" w:color="auto"/>
        <w:left w:val="none" w:sz="0" w:space="0" w:color="auto"/>
        <w:bottom w:val="none" w:sz="0" w:space="0" w:color="auto"/>
        <w:right w:val="none" w:sz="0" w:space="0" w:color="auto"/>
      </w:divBdr>
    </w:div>
    <w:div w:id="2051110003">
      <w:bodyDiv w:val="1"/>
      <w:marLeft w:val="0"/>
      <w:marRight w:val="0"/>
      <w:marTop w:val="0"/>
      <w:marBottom w:val="0"/>
      <w:divBdr>
        <w:top w:val="none" w:sz="0" w:space="0" w:color="auto"/>
        <w:left w:val="none" w:sz="0" w:space="0" w:color="auto"/>
        <w:bottom w:val="none" w:sz="0" w:space="0" w:color="auto"/>
        <w:right w:val="none" w:sz="0" w:space="0" w:color="auto"/>
      </w:divBdr>
    </w:div>
    <w:div w:id="2051145834">
      <w:bodyDiv w:val="1"/>
      <w:marLeft w:val="0"/>
      <w:marRight w:val="0"/>
      <w:marTop w:val="0"/>
      <w:marBottom w:val="0"/>
      <w:divBdr>
        <w:top w:val="none" w:sz="0" w:space="0" w:color="auto"/>
        <w:left w:val="none" w:sz="0" w:space="0" w:color="auto"/>
        <w:bottom w:val="none" w:sz="0" w:space="0" w:color="auto"/>
        <w:right w:val="none" w:sz="0" w:space="0" w:color="auto"/>
      </w:divBdr>
    </w:div>
    <w:div w:id="2051145887">
      <w:bodyDiv w:val="1"/>
      <w:marLeft w:val="0"/>
      <w:marRight w:val="0"/>
      <w:marTop w:val="0"/>
      <w:marBottom w:val="0"/>
      <w:divBdr>
        <w:top w:val="none" w:sz="0" w:space="0" w:color="auto"/>
        <w:left w:val="none" w:sz="0" w:space="0" w:color="auto"/>
        <w:bottom w:val="none" w:sz="0" w:space="0" w:color="auto"/>
        <w:right w:val="none" w:sz="0" w:space="0" w:color="auto"/>
      </w:divBdr>
    </w:div>
    <w:div w:id="2051149723">
      <w:bodyDiv w:val="1"/>
      <w:marLeft w:val="0"/>
      <w:marRight w:val="0"/>
      <w:marTop w:val="0"/>
      <w:marBottom w:val="0"/>
      <w:divBdr>
        <w:top w:val="none" w:sz="0" w:space="0" w:color="auto"/>
        <w:left w:val="none" w:sz="0" w:space="0" w:color="auto"/>
        <w:bottom w:val="none" w:sz="0" w:space="0" w:color="auto"/>
        <w:right w:val="none" w:sz="0" w:space="0" w:color="auto"/>
      </w:divBdr>
    </w:div>
    <w:div w:id="2051297771">
      <w:bodyDiv w:val="1"/>
      <w:marLeft w:val="0"/>
      <w:marRight w:val="0"/>
      <w:marTop w:val="0"/>
      <w:marBottom w:val="0"/>
      <w:divBdr>
        <w:top w:val="none" w:sz="0" w:space="0" w:color="auto"/>
        <w:left w:val="none" w:sz="0" w:space="0" w:color="auto"/>
        <w:bottom w:val="none" w:sz="0" w:space="0" w:color="auto"/>
        <w:right w:val="none" w:sz="0" w:space="0" w:color="auto"/>
      </w:divBdr>
    </w:div>
    <w:div w:id="2051299176">
      <w:bodyDiv w:val="1"/>
      <w:marLeft w:val="0"/>
      <w:marRight w:val="0"/>
      <w:marTop w:val="0"/>
      <w:marBottom w:val="0"/>
      <w:divBdr>
        <w:top w:val="none" w:sz="0" w:space="0" w:color="auto"/>
        <w:left w:val="none" w:sz="0" w:space="0" w:color="auto"/>
        <w:bottom w:val="none" w:sz="0" w:space="0" w:color="auto"/>
        <w:right w:val="none" w:sz="0" w:space="0" w:color="auto"/>
      </w:divBdr>
    </w:div>
    <w:div w:id="2051342889">
      <w:bodyDiv w:val="1"/>
      <w:marLeft w:val="0"/>
      <w:marRight w:val="0"/>
      <w:marTop w:val="0"/>
      <w:marBottom w:val="0"/>
      <w:divBdr>
        <w:top w:val="none" w:sz="0" w:space="0" w:color="auto"/>
        <w:left w:val="none" w:sz="0" w:space="0" w:color="auto"/>
        <w:bottom w:val="none" w:sz="0" w:space="0" w:color="auto"/>
        <w:right w:val="none" w:sz="0" w:space="0" w:color="auto"/>
      </w:divBdr>
    </w:div>
    <w:div w:id="2051343034">
      <w:bodyDiv w:val="1"/>
      <w:marLeft w:val="0"/>
      <w:marRight w:val="0"/>
      <w:marTop w:val="0"/>
      <w:marBottom w:val="0"/>
      <w:divBdr>
        <w:top w:val="none" w:sz="0" w:space="0" w:color="auto"/>
        <w:left w:val="none" w:sz="0" w:space="0" w:color="auto"/>
        <w:bottom w:val="none" w:sz="0" w:space="0" w:color="auto"/>
        <w:right w:val="none" w:sz="0" w:space="0" w:color="auto"/>
      </w:divBdr>
      <w:divsChild>
        <w:div w:id="1700666700">
          <w:marLeft w:val="0"/>
          <w:marRight w:val="0"/>
          <w:marTop w:val="0"/>
          <w:marBottom w:val="0"/>
          <w:divBdr>
            <w:top w:val="none" w:sz="0" w:space="0" w:color="auto"/>
            <w:left w:val="none" w:sz="0" w:space="0" w:color="auto"/>
            <w:bottom w:val="none" w:sz="0" w:space="0" w:color="auto"/>
            <w:right w:val="none" w:sz="0" w:space="0" w:color="auto"/>
          </w:divBdr>
        </w:div>
      </w:divsChild>
    </w:div>
    <w:div w:id="2051345580">
      <w:bodyDiv w:val="1"/>
      <w:marLeft w:val="0"/>
      <w:marRight w:val="0"/>
      <w:marTop w:val="0"/>
      <w:marBottom w:val="0"/>
      <w:divBdr>
        <w:top w:val="none" w:sz="0" w:space="0" w:color="auto"/>
        <w:left w:val="none" w:sz="0" w:space="0" w:color="auto"/>
        <w:bottom w:val="none" w:sz="0" w:space="0" w:color="auto"/>
        <w:right w:val="none" w:sz="0" w:space="0" w:color="auto"/>
      </w:divBdr>
    </w:div>
    <w:div w:id="2051370054">
      <w:bodyDiv w:val="1"/>
      <w:marLeft w:val="0"/>
      <w:marRight w:val="0"/>
      <w:marTop w:val="0"/>
      <w:marBottom w:val="0"/>
      <w:divBdr>
        <w:top w:val="none" w:sz="0" w:space="0" w:color="auto"/>
        <w:left w:val="none" w:sz="0" w:space="0" w:color="auto"/>
        <w:bottom w:val="none" w:sz="0" w:space="0" w:color="auto"/>
        <w:right w:val="none" w:sz="0" w:space="0" w:color="auto"/>
      </w:divBdr>
    </w:div>
    <w:div w:id="2051374057">
      <w:bodyDiv w:val="1"/>
      <w:marLeft w:val="0"/>
      <w:marRight w:val="0"/>
      <w:marTop w:val="0"/>
      <w:marBottom w:val="0"/>
      <w:divBdr>
        <w:top w:val="none" w:sz="0" w:space="0" w:color="auto"/>
        <w:left w:val="none" w:sz="0" w:space="0" w:color="auto"/>
        <w:bottom w:val="none" w:sz="0" w:space="0" w:color="auto"/>
        <w:right w:val="none" w:sz="0" w:space="0" w:color="auto"/>
      </w:divBdr>
    </w:div>
    <w:div w:id="2051419473">
      <w:bodyDiv w:val="1"/>
      <w:marLeft w:val="0"/>
      <w:marRight w:val="0"/>
      <w:marTop w:val="0"/>
      <w:marBottom w:val="0"/>
      <w:divBdr>
        <w:top w:val="none" w:sz="0" w:space="0" w:color="auto"/>
        <w:left w:val="none" w:sz="0" w:space="0" w:color="auto"/>
        <w:bottom w:val="none" w:sz="0" w:space="0" w:color="auto"/>
        <w:right w:val="none" w:sz="0" w:space="0" w:color="auto"/>
      </w:divBdr>
    </w:div>
    <w:div w:id="2051684861">
      <w:bodyDiv w:val="1"/>
      <w:marLeft w:val="0"/>
      <w:marRight w:val="0"/>
      <w:marTop w:val="0"/>
      <w:marBottom w:val="0"/>
      <w:divBdr>
        <w:top w:val="none" w:sz="0" w:space="0" w:color="auto"/>
        <w:left w:val="none" w:sz="0" w:space="0" w:color="auto"/>
        <w:bottom w:val="none" w:sz="0" w:space="0" w:color="auto"/>
        <w:right w:val="none" w:sz="0" w:space="0" w:color="auto"/>
      </w:divBdr>
    </w:div>
    <w:div w:id="2051878075">
      <w:bodyDiv w:val="1"/>
      <w:marLeft w:val="0"/>
      <w:marRight w:val="0"/>
      <w:marTop w:val="0"/>
      <w:marBottom w:val="0"/>
      <w:divBdr>
        <w:top w:val="none" w:sz="0" w:space="0" w:color="auto"/>
        <w:left w:val="none" w:sz="0" w:space="0" w:color="auto"/>
        <w:bottom w:val="none" w:sz="0" w:space="0" w:color="auto"/>
        <w:right w:val="none" w:sz="0" w:space="0" w:color="auto"/>
      </w:divBdr>
    </w:div>
    <w:div w:id="2051881083">
      <w:bodyDiv w:val="1"/>
      <w:marLeft w:val="0"/>
      <w:marRight w:val="0"/>
      <w:marTop w:val="0"/>
      <w:marBottom w:val="0"/>
      <w:divBdr>
        <w:top w:val="none" w:sz="0" w:space="0" w:color="auto"/>
        <w:left w:val="none" w:sz="0" w:space="0" w:color="auto"/>
        <w:bottom w:val="none" w:sz="0" w:space="0" w:color="auto"/>
        <w:right w:val="none" w:sz="0" w:space="0" w:color="auto"/>
      </w:divBdr>
    </w:div>
    <w:div w:id="2052068157">
      <w:bodyDiv w:val="1"/>
      <w:marLeft w:val="0"/>
      <w:marRight w:val="0"/>
      <w:marTop w:val="0"/>
      <w:marBottom w:val="0"/>
      <w:divBdr>
        <w:top w:val="none" w:sz="0" w:space="0" w:color="auto"/>
        <w:left w:val="none" w:sz="0" w:space="0" w:color="auto"/>
        <w:bottom w:val="none" w:sz="0" w:space="0" w:color="auto"/>
        <w:right w:val="none" w:sz="0" w:space="0" w:color="auto"/>
      </w:divBdr>
    </w:div>
    <w:div w:id="2052072542">
      <w:bodyDiv w:val="1"/>
      <w:marLeft w:val="0"/>
      <w:marRight w:val="0"/>
      <w:marTop w:val="0"/>
      <w:marBottom w:val="0"/>
      <w:divBdr>
        <w:top w:val="none" w:sz="0" w:space="0" w:color="auto"/>
        <w:left w:val="none" w:sz="0" w:space="0" w:color="auto"/>
        <w:bottom w:val="none" w:sz="0" w:space="0" w:color="auto"/>
        <w:right w:val="none" w:sz="0" w:space="0" w:color="auto"/>
      </w:divBdr>
      <w:divsChild>
        <w:div w:id="339624723">
          <w:marLeft w:val="0"/>
          <w:marRight w:val="0"/>
          <w:marTop w:val="80"/>
          <w:marBottom w:val="0"/>
          <w:divBdr>
            <w:top w:val="none" w:sz="0" w:space="0" w:color="auto"/>
            <w:left w:val="none" w:sz="0" w:space="0" w:color="auto"/>
            <w:bottom w:val="none" w:sz="0" w:space="0" w:color="auto"/>
            <w:right w:val="none" w:sz="0" w:space="0" w:color="auto"/>
          </w:divBdr>
        </w:div>
        <w:div w:id="1252085902">
          <w:marLeft w:val="0"/>
          <w:marRight w:val="0"/>
          <w:marTop w:val="80"/>
          <w:marBottom w:val="0"/>
          <w:divBdr>
            <w:top w:val="none" w:sz="0" w:space="0" w:color="auto"/>
            <w:left w:val="none" w:sz="0" w:space="0" w:color="auto"/>
            <w:bottom w:val="none" w:sz="0" w:space="0" w:color="auto"/>
            <w:right w:val="none" w:sz="0" w:space="0" w:color="auto"/>
          </w:divBdr>
        </w:div>
      </w:divsChild>
    </w:div>
    <w:div w:id="2052144544">
      <w:bodyDiv w:val="1"/>
      <w:marLeft w:val="0"/>
      <w:marRight w:val="0"/>
      <w:marTop w:val="0"/>
      <w:marBottom w:val="0"/>
      <w:divBdr>
        <w:top w:val="none" w:sz="0" w:space="0" w:color="auto"/>
        <w:left w:val="none" w:sz="0" w:space="0" w:color="auto"/>
        <w:bottom w:val="none" w:sz="0" w:space="0" w:color="auto"/>
        <w:right w:val="none" w:sz="0" w:space="0" w:color="auto"/>
      </w:divBdr>
    </w:div>
    <w:div w:id="2052151360">
      <w:bodyDiv w:val="1"/>
      <w:marLeft w:val="0"/>
      <w:marRight w:val="0"/>
      <w:marTop w:val="0"/>
      <w:marBottom w:val="0"/>
      <w:divBdr>
        <w:top w:val="none" w:sz="0" w:space="0" w:color="auto"/>
        <w:left w:val="none" w:sz="0" w:space="0" w:color="auto"/>
        <w:bottom w:val="none" w:sz="0" w:space="0" w:color="auto"/>
        <w:right w:val="none" w:sz="0" w:space="0" w:color="auto"/>
      </w:divBdr>
    </w:div>
    <w:div w:id="2052151552">
      <w:bodyDiv w:val="1"/>
      <w:marLeft w:val="0"/>
      <w:marRight w:val="0"/>
      <w:marTop w:val="0"/>
      <w:marBottom w:val="0"/>
      <w:divBdr>
        <w:top w:val="none" w:sz="0" w:space="0" w:color="auto"/>
        <w:left w:val="none" w:sz="0" w:space="0" w:color="auto"/>
        <w:bottom w:val="none" w:sz="0" w:space="0" w:color="auto"/>
        <w:right w:val="none" w:sz="0" w:space="0" w:color="auto"/>
      </w:divBdr>
    </w:div>
    <w:div w:id="2052219683">
      <w:bodyDiv w:val="1"/>
      <w:marLeft w:val="0"/>
      <w:marRight w:val="0"/>
      <w:marTop w:val="0"/>
      <w:marBottom w:val="0"/>
      <w:divBdr>
        <w:top w:val="none" w:sz="0" w:space="0" w:color="auto"/>
        <w:left w:val="none" w:sz="0" w:space="0" w:color="auto"/>
        <w:bottom w:val="none" w:sz="0" w:space="0" w:color="auto"/>
        <w:right w:val="none" w:sz="0" w:space="0" w:color="auto"/>
      </w:divBdr>
    </w:div>
    <w:div w:id="2052420311">
      <w:bodyDiv w:val="1"/>
      <w:marLeft w:val="0"/>
      <w:marRight w:val="0"/>
      <w:marTop w:val="0"/>
      <w:marBottom w:val="0"/>
      <w:divBdr>
        <w:top w:val="none" w:sz="0" w:space="0" w:color="auto"/>
        <w:left w:val="none" w:sz="0" w:space="0" w:color="auto"/>
        <w:bottom w:val="none" w:sz="0" w:space="0" w:color="auto"/>
        <w:right w:val="none" w:sz="0" w:space="0" w:color="auto"/>
      </w:divBdr>
    </w:div>
    <w:div w:id="2052611587">
      <w:bodyDiv w:val="1"/>
      <w:marLeft w:val="0"/>
      <w:marRight w:val="0"/>
      <w:marTop w:val="0"/>
      <w:marBottom w:val="0"/>
      <w:divBdr>
        <w:top w:val="none" w:sz="0" w:space="0" w:color="auto"/>
        <w:left w:val="none" w:sz="0" w:space="0" w:color="auto"/>
        <w:bottom w:val="none" w:sz="0" w:space="0" w:color="auto"/>
        <w:right w:val="none" w:sz="0" w:space="0" w:color="auto"/>
      </w:divBdr>
    </w:div>
    <w:div w:id="2052680194">
      <w:bodyDiv w:val="1"/>
      <w:marLeft w:val="0"/>
      <w:marRight w:val="0"/>
      <w:marTop w:val="0"/>
      <w:marBottom w:val="0"/>
      <w:divBdr>
        <w:top w:val="none" w:sz="0" w:space="0" w:color="auto"/>
        <w:left w:val="none" w:sz="0" w:space="0" w:color="auto"/>
        <w:bottom w:val="none" w:sz="0" w:space="0" w:color="auto"/>
        <w:right w:val="none" w:sz="0" w:space="0" w:color="auto"/>
      </w:divBdr>
    </w:div>
    <w:div w:id="2052681734">
      <w:bodyDiv w:val="1"/>
      <w:marLeft w:val="0"/>
      <w:marRight w:val="0"/>
      <w:marTop w:val="0"/>
      <w:marBottom w:val="0"/>
      <w:divBdr>
        <w:top w:val="none" w:sz="0" w:space="0" w:color="auto"/>
        <w:left w:val="none" w:sz="0" w:space="0" w:color="auto"/>
        <w:bottom w:val="none" w:sz="0" w:space="0" w:color="auto"/>
        <w:right w:val="none" w:sz="0" w:space="0" w:color="auto"/>
      </w:divBdr>
    </w:div>
    <w:div w:id="2052805619">
      <w:bodyDiv w:val="1"/>
      <w:marLeft w:val="0"/>
      <w:marRight w:val="0"/>
      <w:marTop w:val="0"/>
      <w:marBottom w:val="0"/>
      <w:divBdr>
        <w:top w:val="none" w:sz="0" w:space="0" w:color="auto"/>
        <w:left w:val="none" w:sz="0" w:space="0" w:color="auto"/>
        <w:bottom w:val="none" w:sz="0" w:space="0" w:color="auto"/>
        <w:right w:val="none" w:sz="0" w:space="0" w:color="auto"/>
      </w:divBdr>
    </w:div>
    <w:div w:id="2052917868">
      <w:bodyDiv w:val="1"/>
      <w:marLeft w:val="0"/>
      <w:marRight w:val="0"/>
      <w:marTop w:val="0"/>
      <w:marBottom w:val="0"/>
      <w:divBdr>
        <w:top w:val="none" w:sz="0" w:space="0" w:color="auto"/>
        <w:left w:val="none" w:sz="0" w:space="0" w:color="auto"/>
        <w:bottom w:val="none" w:sz="0" w:space="0" w:color="auto"/>
        <w:right w:val="none" w:sz="0" w:space="0" w:color="auto"/>
      </w:divBdr>
    </w:div>
    <w:div w:id="2052919568">
      <w:bodyDiv w:val="1"/>
      <w:marLeft w:val="0"/>
      <w:marRight w:val="0"/>
      <w:marTop w:val="0"/>
      <w:marBottom w:val="0"/>
      <w:divBdr>
        <w:top w:val="none" w:sz="0" w:space="0" w:color="auto"/>
        <w:left w:val="none" w:sz="0" w:space="0" w:color="auto"/>
        <w:bottom w:val="none" w:sz="0" w:space="0" w:color="auto"/>
        <w:right w:val="none" w:sz="0" w:space="0" w:color="auto"/>
      </w:divBdr>
    </w:div>
    <w:div w:id="2052920296">
      <w:bodyDiv w:val="1"/>
      <w:marLeft w:val="0"/>
      <w:marRight w:val="0"/>
      <w:marTop w:val="0"/>
      <w:marBottom w:val="0"/>
      <w:divBdr>
        <w:top w:val="none" w:sz="0" w:space="0" w:color="auto"/>
        <w:left w:val="none" w:sz="0" w:space="0" w:color="auto"/>
        <w:bottom w:val="none" w:sz="0" w:space="0" w:color="auto"/>
        <w:right w:val="none" w:sz="0" w:space="0" w:color="auto"/>
      </w:divBdr>
    </w:div>
    <w:div w:id="2053067829">
      <w:bodyDiv w:val="1"/>
      <w:marLeft w:val="0"/>
      <w:marRight w:val="0"/>
      <w:marTop w:val="0"/>
      <w:marBottom w:val="0"/>
      <w:divBdr>
        <w:top w:val="none" w:sz="0" w:space="0" w:color="auto"/>
        <w:left w:val="none" w:sz="0" w:space="0" w:color="auto"/>
        <w:bottom w:val="none" w:sz="0" w:space="0" w:color="auto"/>
        <w:right w:val="none" w:sz="0" w:space="0" w:color="auto"/>
      </w:divBdr>
    </w:div>
    <w:div w:id="2053069331">
      <w:bodyDiv w:val="1"/>
      <w:marLeft w:val="0"/>
      <w:marRight w:val="0"/>
      <w:marTop w:val="0"/>
      <w:marBottom w:val="0"/>
      <w:divBdr>
        <w:top w:val="none" w:sz="0" w:space="0" w:color="auto"/>
        <w:left w:val="none" w:sz="0" w:space="0" w:color="auto"/>
        <w:bottom w:val="none" w:sz="0" w:space="0" w:color="auto"/>
        <w:right w:val="none" w:sz="0" w:space="0" w:color="auto"/>
      </w:divBdr>
    </w:div>
    <w:div w:id="2053259874">
      <w:bodyDiv w:val="1"/>
      <w:marLeft w:val="0"/>
      <w:marRight w:val="0"/>
      <w:marTop w:val="0"/>
      <w:marBottom w:val="0"/>
      <w:divBdr>
        <w:top w:val="none" w:sz="0" w:space="0" w:color="auto"/>
        <w:left w:val="none" w:sz="0" w:space="0" w:color="auto"/>
        <w:bottom w:val="none" w:sz="0" w:space="0" w:color="auto"/>
        <w:right w:val="none" w:sz="0" w:space="0" w:color="auto"/>
      </w:divBdr>
    </w:div>
    <w:div w:id="2053310307">
      <w:bodyDiv w:val="1"/>
      <w:marLeft w:val="0"/>
      <w:marRight w:val="0"/>
      <w:marTop w:val="0"/>
      <w:marBottom w:val="0"/>
      <w:divBdr>
        <w:top w:val="none" w:sz="0" w:space="0" w:color="auto"/>
        <w:left w:val="none" w:sz="0" w:space="0" w:color="auto"/>
        <w:bottom w:val="none" w:sz="0" w:space="0" w:color="auto"/>
        <w:right w:val="none" w:sz="0" w:space="0" w:color="auto"/>
      </w:divBdr>
    </w:div>
    <w:div w:id="2053378793">
      <w:bodyDiv w:val="1"/>
      <w:marLeft w:val="0"/>
      <w:marRight w:val="0"/>
      <w:marTop w:val="0"/>
      <w:marBottom w:val="0"/>
      <w:divBdr>
        <w:top w:val="none" w:sz="0" w:space="0" w:color="auto"/>
        <w:left w:val="none" w:sz="0" w:space="0" w:color="auto"/>
        <w:bottom w:val="none" w:sz="0" w:space="0" w:color="auto"/>
        <w:right w:val="none" w:sz="0" w:space="0" w:color="auto"/>
      </w:divBdr>
    </w:div>
    <w:div w:id="2053382212">
      <w:bodyDiv w:val="1"/>
      <w:marLeft w:val="0"/>
      <w:marRight w:val="0"/>
      <w:marTop w:val="0"/>
      <w:marBottom w:val="0"/>
      <w:divBdr>
        <w:top w:val="none" w:sz="0" w:space="0" w:color="auto"/>
        <w:left w:val="none" w:sz="0" w:space="0" w:color="auto"/>
        <w:bottom w:val="none" w:sz="0" w:space="0" w:color="auto"/>
        <w:right w:val="none" w:sz="0" w:space="0" w:color="auto"/>
      </w:divBdr>
    </w:div>
    <w:div w:id="2053462656">
      <w:bodyDiv w:val="1"/>
      <w:marLeft w:val="0"/>
      <w:marRight w:val="0"/>
      <w:marTop w:val="0"/>
      <w:marBottom w:val="0"/>
      <w:divBdr>
        <w:top w:val="none" w:sz="0" w:space="0" w:color="auto"/>
        <w:left w:val="none" w:sz="0" w:space="0" w:color="auto"/>
        <w:bottom w:val="none" w:sz="0" w:space="0" w:color="auto"/>
        <w:right w:val="none" w:sz="0" w:space="0" w:color="auto"/>
      </w:divBdr>
    </w:div>
    <w:div w:id="2053528473">
      <w:bodyDiv w:val="1"/>
      <w:marLeft w:val="0"/>
      <w:marRight w:val="0"/>
      <w:marTop w:val="0"/>
      <w:marBottom w:val="0"/>
      <w:divBdr>
        <w:top w:val="none" w:sz="0" w:space="0" w:color="auto"/>
        <w:left w:val="none" w:sz="0" w:space="0" w:color="auto"/>
        <w:bottom w:val="none" w:sz="0" w:space="0" w:color="auto"/>
        <w:right w:val="none" w:sz="0" w:space="0" w:color="auto"/>
      </w:divBdr>
    </w:div>
    <w:div w:id="2053575531">
      <w:bodyDiv w:val="1"/>
      <w:marLeft w:val="0"/>
      <w:marRight w:val="0"/>
      <w:marTop w:val="0"/>
      <w:marBottom w:val="0"/>
      <w:divBdr>
        <w:top w:val="none" w:sz="0" w:space="0" w:color="auto"/>
        <w:left w:val="none" w:sz="0" w:space="0" w:color="auto"/>
        <w:bottom w:val="none" w:sz="0" w:space="0" w:color="auto"/>
        <w:right w:val="none" w:sz="0" w:space="0" w:color="auto"/>
      </w:divBdr>
    </w:div>
    <w:div w:id="2053575547">
      <w:bodyDiv w:val="1"/>
      <w:marLeft w:val="0"/>
      <w:marRight w:val="0"/>
      <w:marTop w:val="0"/>
      <w:marBottom w:val="0"/>
      <w:divBdr>
        <w:top w:val="none" w:sz="0" w:space="0" w:color="auto"/>
        <w:left w:val="none" w:sz="0" w:space="0" w:color="auto"/>
        <w:bottom w:val="none" w:sz="0" w:space="0" w:color="auto"/>
        <w:right w:val="none" w:sz="0" w:space="0" w:color="auto"/>
      </w:divBdr>
    </w:div>
    <w:div w:id="2053579645">
      <w:bodyDiv w:val="1"/>
      <w:marLeft w:val="0"/>
      <w:marRight w:val="0"/>
      <w:marTop w:val="0"/>
      <w:marBottom w:val="0"/>
      <w:divBdr>
        <w:top w:val="none" w:sz="0" w:space="0" w:color="auto"/>
        <w:left w:val="none" w:sz="0" w:space="0" w:color="auto"/>
        <w:bottom w:val="none" w:sz="0" w:space="0" w:color="auto"/>
        <w:right w:val="none" w:sz="0" w:space="0" w:color="auto"/>
      </w:divBdr>
    </w:div>
    <w:div w:id="2053651060">
      <w:bodyDiv w:val="1"/>
      <w:marLeft w:val="0"/>
      <w:marRight w:val="0"/>
      <w:marTop w:val="0"/>
      <w:marBottom w:val="0"/>
      <w:divBdr>
        <w:top w:val="none" w:sz="0" w:space="0" w:color="auto"/>
        <w:left w:val="none" w:sz="0" w:space="0" w:color="auto"/>
        <w:bottom w:val="none" w:sz="0" w:space="0" w:color="auto"/>
        <w:right w:val="none" w:sz="0" w:space="0" w:color="auto"/>
      </w:divBdr>
    </w:div>
    <w:div w:id="2053652155">
      <w:bodyDiv w:val="1"/>
      <w:marLeft w:val="0"/>
      <w:marRight w:val="0"/>
      <w:marTop w:val="0"/>
      <w:marBottom w:val="0"/>
      <w:divBdr>
        <w:top w:val="none" w:sz="0" w:space="0" w:color="auto"/>
        <w:left w:val="none" w:sz="0" w:space="0" w:color="auto"/>
        <w:bottom w:val="none" w:sz="0" w:space="0" w:color="auto"/>
        <w:right w:val="none" w:sz="0" w:space="0" w:color="auto"/>
      </w:divBdr>
    </w:div>
    <w:div w:id="2053652359">
      <w:bodyDiv w:val="1"/>
      <w:marLeft w:val="0"/>
      <w:marRight w:val="0"/>
      <w:marTop w:val="0"/>
      <w:marBottom w:val="0"/>
      <w:divBdr>
        <w:top w:val="none" w:sz="0" w:space="0" w:color="auto"/>
        <w:left w:val="none" w:sz="0" w:space="0" w:color="auto"/>
        <w:bottom w:val="none" w:sz="0" w:space="0" w:color="auto"/>
        <w:right w:val="none" w:sz="0" w:space="0" w:color="auto"/>
      </w:divBdr>
    </w:div>
    <w:div w:id="2053654016">
      <w:bodyDiv w:val="1"/>
      <w:marLeft w:val="0"/>
      <w:marRight w:val="0"/>
      <w:marTop w:val="0"/>
      <w:marBottom w:val="0"/>
      <w:divBdr>
        <w:top w:val="none" w:sz="0" w:space="0" w:color="auto"/>
        <w:left w:val="none" w:sz="0" w:space="0" w:color="auto"/>
        <w:bottom w:val="none" w:sz="0" w:space="0" w:color="auto"/>
        <w:right w:val="none" w:sz="0" w:space="0" w:color="auto"/>
      </w:divBdr>
    </w:div>
    <w:div w:id="2053770485">
      <w:bodyDiv w:val="1"/>
      <w:marLeft w:val="0"/>
      <w:marRight w:val="0"/>
      <w:marTop w:val="0"/>
      <w:marBottom w:val="0"/>
      <w:divBdr>
        <w:top w:val="none" w:sz="0" w:space="0" w:color="auto"/>
        <w:left w:val="none" w:sz="0" w:space="0" w:color="auto"/>
        <w:bottom w:val="none" w:sz="0" w:space="0" w:color="auto"/>
        <w:right w:val="none" w:sz="0" w:space="0" w:color="auto"/>
      </w:divBdr>
      <w:divsChild>
        <w:div w:id="1371301888">
          <w:marLeft w:val="0"/>
          <w:marRight w:val="0"/>
          <w:marTop w:val="0"/>
          <w:marBottom w:val="0"/>
          <w:divBdr>
            <w:top w:val="none" w:sz="0" w:space="0" w:color="auto"/>
            <w:left w:val="none" w:sz="0" w:space="0" w:color="auto"/>
            <w:bottom w:val="none" w:sz="0" w:space="0" w:color="auto"/>
            <w:right w:val="none" w:sz="0" w:space="0" w:color="auto"/>
          </w:divBdr>
        </w:div>
      </w:divsChild>
    </w:div>
    <w:div w:id="2053841154">
      <w:bodyDiv w:val="1"/>
      <w:marLeft w:val="0"/>
      <w:marRight w:val="0"/>
      <w:marTop w:val="0"/>
      <w:marBottom w:val="0"/>
      <w:divBdr>
        <w:top w:val="none" w:sz="0" w:space="0" w:color="auto"/>
        <w:left w:val="none" w:sz="0" w:space="0" w:color="auto"/>
        <w:bottom w:val="none" w:sz="0" w:space="0" w:color="auto"/>
        <w:right w:val="none" w:sz="0" w:space="0" w:color="auto"/>
      </w:divBdr>
    </w:div>
    <w:div w:id="2053916000">
      <w:bodyDiv w:val="1"/>
      <w:marLeft w:val="0"/>
      <w:marRight w:val="0"/>
      <w:marTop w:val="0"/>
      <w:marBottom w:val="0"/>
      <w:divBdr>
        <w:top w:val="none" w:sz="0" w:space="0" w:color="auto"/>
        <w:left w:val="none" w:sz="0" w:space="0" w:color="auto"/>
        <w:bottom w:val="none" w:sz="0" w:space="0" w:color="auto"/>
        <w:right w:val="none" w:sz="0" w:space="0" w:color="auto"/>
      </w:divBdr>
    </w:div>
    <w:div w:id="2053965096">
      <w:bodyDiv w:val="1"/>
      <w:marLeft w:val="0"/>
      <w:marRight w:val="0"/>
      <w:marTop w:val="0"/>
      <w:marBottom w:val="0"/>
      <w:divBdr>
        <w:top w:val="none" w:sz="0" w:space="0" w:color="auto"/>
        <w:left w:val="none" w:sz="0" w:space="0" w:color="auto"/>
        <w:bottom w:val="none" w:sz="0" w:space="0" w:color="auto"/>
        <w:right w:val="none" w:sz="0" w:space="0" w:color="auto"/>
      </w:divBdr>
    </w:div>
    <w:div w:id="2054034059">
      <w:bodyDiv w:val="1"/>
      <w:marLeft w:val="0"/>
      <w:marRight w:val="0"/>
      <w:marTop w:val="0"/>
      <w:marBottom w:val="0"/>
      <w:divBdr>
        <w:top w:val="none" w:sz="0" w:space="0" w:color="auto"/>
        <w:left w:val="none" w:sz="0" w:space="0" w:color="auto"/>
        <w:bottom w:val="none" w:sz="0" w:space="0" w:color="auto"/>
        <w:right w:val="none" w:sz="0" w:space="0" w:color="auto"/>
      </w:divBdr>
    </w:div>
    <w:div w:id="2054041739">
      <w:bodyDiv w:val="1"/>
      <w:marLeft w:val="0"/>
      <w:marRight w:val="0"/>
      <w:marTop w:val="0"/>
      <w:marBottom w:val="0"/>
      <w:divBdr>
        <w:top w:val="none" w:sz="0" w:space="0" w:color="auto"/>
        <w:left w:val="none" w:sz="0" w:space="0" w:color="auto"/>
        <w:bottom w:val="none" w:sz="0" w:space="0" w:color="auto"/>
        <w:right w:val="none" w:sz="0" w:space="0" w:color="auto"/>
      </w:divBdr>
    </w:div>
    <w:div w:id="2054233544">
      <w:bodyDiv w:val="1"/>
      <w:marLeft w:val="0"/>
      <w:marRight w:val="0"/>
      <w:marTop w:val="0"/>
      <w:marBottom w:val="0"/>
      <w:divBdr>
        <w:top w:val="none" w:sz="0" w:space="0" w:color="auto"/>
        <w:left w:val="none" w:sz="0" w:space="0" w:color="auto"/>
        <w:bottom w:val="none" w:sz="0" w:space="0" w:color="auto"/>
        <w:right w:val="none" w:sz="0" w:space="0" w:color="auto"/>
      </w:divBdr>
    </w:div>
    <w:div w:id="2054305642">
      <w:bodyDiv w:val="1"/>
      <w:marLeft w:val="0"/>
      <w:marRight w:val="0"/>
      <w:marTop w:val="0"/>
      <w:marBottom w:val="0"/>
      <w:divBdr>
        <w:top w:val="none" w:sz="0" w:space="0" w:color="auto"/>
        <w:left w:val="none" w:sz="0" w:space="0" w:color="auto"/>
        <w:bottom w:val="none" w:sz="0" w:space="0" w:color="auto"/>
        <w:right w:val="none" w:sz="0" w:space="0" w:color="auto"/>
      </w:divBdr>
    </w:div>
    <w:div w:id="2054428662">
      <w:bodyDiv w:val="1"/>
      <w:marLeft w:val="0"/>
      <w:marRight w:val="0"/>
      <w:marTop w:val="0"/>
      <w:marBottom w:val="0"/>
      <w:divBdr>
        <w:top w:val="none" w:sz="0" w:space="0" w:color="auto"/>
        <w:left w:val="none" w:sz="0" w:space="0" w:color="auto"/>
        <w:bottom w:val="none" w:sz="0" w:space="0" w:color="auto"/>
        <w:right w:val="none" w:sz="0" w:space="0" w:color="auto"/>
      </w:divBdr>
    </w:div>
    <w:div w:id="2054496471">
      <w:bodyDiv w:val="1"/>
      <w:marLeft w:val="0"/>
      <w:marRight w:val="0"/>
      <w:marTop w:val="0"/>
      <w:marBottom w:val="0"/>
      <w:divBdr>
        <w:top w:val="none" w:sz="0" w:space="0" w:color="auto"/>
        <w:left w:val="none" w:sz="0" w:space="0" w:color="auto"/>
        <w:bottom w:val="none" w:sz="0" w:space="0" w:color="auto"/>
        <w:right w:val="none" w:sz="0" w:space="0" w:color="auto"/>
      </w:divBdr>
    </w:div>
    <w:div w:id="2054571915">
      <w:bodyDiv w:val="1"/>
      <w:marLeft w:val="0"/>
      <w:marRight w:val="0"/>
      <w:marTop w:val="0"/>
      <w:marBottom w:val="0"/>
      <w:divBdr>
        <w:top w:val="none" w:sz="0" w:space="0" w:color="auto"/>
        <w:left w:val="none" w:sz="0" w:space="0" w:color="auto"/>
        <w:bottom w:val="none" w:sz="0" w:space="0" w:color="auto"/>
        <w:right w:val="none" w:sz="0" w:space="0" w:color="auto"/>
      </w:divBdr>
    </w:div>
    <w:div w:id="2054574397">
      <w:bodyDiv w:val="1"/>
      <w:marLeft w:val="0"/>
      <w:marRight w:val="0"/>
      <w:marTop w:val="0"/>
      <w:marBottom w:val="0"/>
      <w:divBdr>
        <w:top w:val="none" w:sz="0" w:space="0" w:color="auto"/>
        <w:left w:val="none" w:sz="0" w:space="0" w:color="auto"/>
        <w:bottom w:val="none" w:sz="0" w:space="0" w:color="auto"/>
        <w:right w:val="none" w:sz="0" w:space="0" w:color="auto"/>
      </w:divBdr>
    </w:div>
    <w:div w:id="2054579771">
      <w:bodyDiv w:val="1"/>
      <w:marLeft w:val="0"/>
      <w:marRight w:val="0"/>
      <w:marTop w:val="0"/>
      <w:marBottom w:val="0"/>
      <w:divBdr>
        <w:top w:val="none" w:sz="0" w:space="0" w:color="auto"/>
        <w:left w:val="none" w:sz="0" w:space="0" w:color="auto"/>
        <w:bottom w:val="none" w:sz="0" w:space="0" w:color="auto"/>
        <w:right w:val="none" w:sz="0" w:space="0" w:color="auto"/>
      </w:divBdr>
    </w:div>
    <w:div w:id="2054697772">
      <w:bodyDiv w:val="1"/>
      <w:marLeft w:val="0"/>
      <w:marRight w:val="0"/>
      <w:marTop w:val="0"/>
      <w:marBottom w:val="0"/>
      <w:divBdr>
        <w:top w:val="none" w:sz="0" w:space="0" w:color="auto"/>
        <w:left w:val="none" w:sz="0" w:space="0" w:color="auto"/>
        <w:bottom w:val="none" w:sz="0" w:space="0" w:color="auto"/>
        <w:right w:val="none" w:sz="0" w:space="0" w:color="auto"/>
      </w:divBdr>
    </w:div>
    <w:div w:id="2054771457">
      <w:bodyDiv w:val="1"/>
      <w:marLeft w:val="0"/>
      <w:marRight w:val="0"/>
      <w:marTop w:val="0"/>
      <w:marBottom w:val="0"/>
      <w:divBdr>
        <w:top w:val="none" w:sz="0" w:space="0" w:color="auto"/>
        <w:left w:val="none" w:sz="0" w:space="0" w:color="auto"/>
        <w:bottom w:val="none" w:sz="0" w:space="0" w:color="auto"/>
        <w:right w:val="none" w:sz="0" w:space="0" w:color="auto"/>
      </w:divBdr>
    </w:div>
    <w:div w:id="2054886512">
      <w:bodyDiv w:val="1"/>
      <w:marLeft w:val="0"/>
      <w:marRight w:val="0"/>
      <w:marTop w:val="0"/>
      <w:marBottom w:val="0"/>
      <w:divBdr>
        <w:top w:val="none" w:sz="0" w:space="0" w:color="auto"/>
        <w:left w:val="none" w:sz="0" w:space="0" w:color="auto"/>
        <w:bottom w:val="none" w:sz="0" w:space="0" w:color="auto"/>
        <w:right w:val="none" w:sz="0" w:space="0" w:color="auto"/>
      </w:divBdr>
    </w:div>
    <w:div w:id="2054958054">
      <w:bodyDiv w:val="1"/>
      <w:marLeft w:val="0"/>
      <w:marRight w:val="0"/>
      <w:marTop w:val="0"/>
      <w:marBottom w:val="0"/>
      <w:divBdr>
        <w:top w:val="none" w:sz="0" w:space="0" w:color="auto"/>
        <w:left w:val="none" w:sz="0" w:space="0" w:color="auto"/>
        <w:bottom w:val="none" w:sz="0" w:space="0" w:color="auto"/>
        <w:right w:val="none" w:sz="0" w:space="0" w:color="auto"/>
      </w:divBdr>
    </w:div>
    <w:div w:id="2054960147">
      <w:bodyDiv w:val="1"/>
      <w:marLeft w:val="0"/>
      <w:marRight w:val="0"/>
      <w:marTop w:val="0"/>
      <w:marBottom w:val="0"/>
      <w:divBdr>
        <w:top w:val="none" w:sz="0" w:space="0" w:color="auto"/>
        <w:left w:val="none" w:sz="0" w:space="0" w:color="auto"/>
        <w:bottom w:val="none" w:sz="0" w:space="0" w:color="auto"/>
        <w:right w:val="none" w:sz="0" w:space="0" w:color="auto"/>
      </w:divBdr>
    </w:div>
    <w:div w:id="2055349905">
      <w:bodyDiv w:val="1"/>
      <w:marLeft w:val="0"/>
      <w:marRight w:val="0"/>
      <w:marTop w:val="0"/>
      <w:marBottom w:val="0"/>
      <w:divBdr>
        <w:top w:val="none" w:sz="0" w:space="0" w:color="auto"/>
        <w:left w:val="none" w:sz="0" w:space="0" w:color="auto"/>
        <w:bottom w:val="none" w:sz="0" w:space="0" w:color="auto"/>
        <w:right w:val="none" w:sz="0" w:space="0" w:color="auto"/>
      </w:divBdr>
    </w:div>
    <w:div w:id="2055810983">
      <w:bodyDiv w:val="1"/>
      <w:marLeft w:val="0"/>
      <w:marRight w:val="0"/>
      <w:marTop w:val="0"/>
      <w:marBottom w:val="0"/>
      <w:divBdr>
        <w:top w:val="none" w:sz="0" w:space="0" w:color="auto"/>
        <w:left w:val="none" w:sz="0" w:space="0" w:color="auto"/>
        <w:bottom w:val="none" w:sz="0" w:space="0" w:color="auto"/>
        <w:right w:val="none" w:sz="0" w:space="0" w:color="auto"/>
      </w:divBdr>
    </w:div>
    <w:div w:id="2055961817">
      <w:bodyDiv w:val="1"/>
      <w:marLeft w:val="0"/>
      <w:marRight w:val="0"/>
      <w:marTop w:val="0"/>
      <w:marBottom w:val="0"/>
      <w:divBdr>
        <w:top w:val="none" w:sz="0" w:space="0" w:color="auto"/>
        <w:left w:val="none" w:sz="0" w:space="0" w:color="auto"/>
        <w:bottom w:val="none" w:sz="0" w:space="0" w:color="auto"/>
        <w:right w:val="none" w:sz="0" w:space="0" w:color="auto"/>
      </w:divBdr>
    </w:div>
    <w:div w:id="2055998794">
      <w:bodyDiv w:val="1"/>
      <w:marLeft w:val="0"/>
      <w:marRight w:val="0"/>
      <w:marTop w:val="0"/>
      <w:marBottom w:val="0"/>
      <w:divBdr>
        <w:top w:val="none" w:sz="0" w:space="0" w:color="auto"/>
        <w:left w:val="none" w:sz="0" w:space="0" w:color="auto"/>
        <w:bottom w:val="none" w:sz="0" w:space="0" w:color="auto"/>
        <w:right w:val="none" w:sz="0" w:space="0" w:color="auto"/>
      </w:divBdr>
    </w:div>
    <w:div w:id="2056075435">
      <w:bodyDiv w:val="1"/>
      <w:marLeft w:val="0"/>
      <w:marRight w:val="0"/>
      <w:marTop w:val="0"/>
      <w:marBottom w:val="0"/>
      <w:divBdr>
        <w:top w:val="none" w:sz="0" w:space="0" w:color="auto"/>
        <w:left w:val="none" w:sz="0" w:space="0" w:color="auto"/>
        <w:bottom w:val="none" w:sz="0" w:space="0" w:color="auto"/>
        <w:right w:val="none" w:sz="0" w:space="0" w:color="auto"/>
      </w:divBdr>
    </w:div>
    <w:div w:id="2056153450">
      <w:bodyDiv w:val="1"/>
      <w:marLeft w:val="0"/>
      <w:marRight w:val="0"/>
      <w:marTop w:val="0"/>
      <w:marBottom w:val="0"/>
      <w:divBdr>
        <w:top w:val="none" w:sz="0" w:space="0" w:color="auto"/>
        <w:left w:val="none" w:sz="0" w:space="0" w:color="auto"/>
        <w:bottom w:val="none" w:sz="0" w:space="0" w:color="auto"/>
        <w:right w:val="none" w:sz="0" w:space="0" w:color="auto"/>
      </w:divBdr>
    </w:div>
    <w:div w:id="2056269817">
      <w:bodyDiv w:val="1"/>
      <w:marLeft w:val="0"/>
      <w:marRight w:val="0"/>
      <w:marTop w:val="0"/>
      <w:marBottom w:val="0"/>
      <w:divBdr>
        <w:top w:val="none" w:sz="0" w:space="0" w:color="auto"/>
        <w:left w:val="none" w:sz="0" w:space="0" w:color="auto"/>
        <w:bottom w:val="none" w:sz="0" w:space="0" w:color="auto"/>
        <w:right w:val="none" w:sz="0" w:space="0" w:color="auto"/>
      </w:divBdr>
    </w:div>
    <w:div w:id="2056350360">
      <w:bodyDiv w:val="1"/>
      <w:marLeft w:val="0"/>
      <w:marRight w:val="0"/>
      <w:marTop w:val="0"/>
      <w:marBottom w:val="0"/>
      <w:divBdr>
        <w:top w:val="none" w:sz="0" w:space="0" w:color="auto"/>
        <w:left w:val="none" w:sz="0" w:space="0" w:color="auto"/>
        <w:bottom w:val="none" w:sz="0" w:space="0" w:color="auto"/>
        <w:right w:val="none" w:sz="0" w:space="0" w:color="auto"/>
      </w:divBdr>
    </w:div>
    <w:div w:id="2056391426">
      <w:bodyDiv w:val="1"/>
      <w:marLeft w:val="0"/>
      <w:marRight w:val="0"/>
      <w:marTop w:val="0"/>
      <w:marBottom w:val="0"/>
      <w:divBdr>
        <w:top w:val="none" w:sz="0" w:space="0" w:color="auto"/>
        <w:left w:val="none" w:sz="0" w:space="0" w:color="auto"/>
        <w:bottom w:val="none" w:sz="0" w:space="0" w:color="auto"/>
        <w:right w:val="none" w:sz="0" w:space="0" w:color="auto"/>
      </w:divBdr>
    </w:div>
    <w:div w:id="2056466457">
      <w:bodyDiv w:val="1"/>
      <w:marLeft w:val="0"/>
      <w:marRight w:val="0"/>
      <w:marTop w:val="0"/>
      <w:marBottom w:val="0"/>
      <w:divBdr>
        <w:top w:val="none" w:sz="0" w:space="0" w:color="auto"/>
        <w:left w:val="none" w:sz="0" w:space="0" w:color="auto"/>
        <w:bottom w:val="none" w:sz="0" w:space="0" w:color="auto"/>
        <w:right w:val="none" w:sz="0" w:space="0" w:color="auto"/>
      </w:divBdr>
    </w:div>
    <w:div w:id="2056810603">
      <w:bodyDiv w:val="1"/>
      <w:marLeft w:val="0"/>
      <w:marRight w:val="0"/>
      <w:marTop w:val="0"/>
      <w:marBottom w:val="0"/>
      <w:divBdr>
        <w:top w:val="none" w:sz="0" w:space="0" w:color="auto"/>
        <w:left w:val="none" w:sz="0" w:space="0" w:color="auto"/>
        <w:bottom w:val="none" w:sz="0" w:space="0" w:color="auto"/>
        <w:right w:val="none" w:sz="0" w:space="0" w:color="auto"/>
      </w:divBdr>
    </w:div>
    <w:div w:id="2056850238">
      <w:bodyDiv w:val="1"/>
      <w:marLeft w:val="0"/>
      <w:marRight w:val="0"/>
      <w:marTop w:val="0"/>
      <w:marBottom w:val="0"/>
      <w:divBdr>
        <w:top w:val="none" w:sz="0" w:space="0" w:color="auto"/>
        <w:left w:val="none" w:sz="0" w:space="0" w:color="auto"/>
        <w:bottom w:val="none" w:sz="0" w:space="0" w:color="auto"/>
        <w:right w:val="none" w:sz="0" w:space="0" w:color="auto"/>
      </w:divBdr>
    </w:div>
    <w:div w:id="2056856306">
      <w:bodyDiv w:val="1"/>
      <w:marLeft w:val="0"/>
      <w:marRight w:val="0"/>
      <w:marTop w:val="0"/>
      <w:marBottom w:val="0"/>
      <w:divBdr>
        <w:top w:val="none" w:sz="0" w:space="0" w:color="auto"/>
        <w:left w:val="none" w:sz="0" w:space="0" w:color="auto"/>
        <w:bottom w:val="none" w:sz="0" w:space="0" w:color="auto"/>
        <w:right w:val="none" w:sz="0" w:space="0" w:color="auto"/>
      </w:divBdr>
    </w:div>
    <w:div w:id="2057005555">
      <w:bodyDiv w:val="1"/>
      <w:marLeft w:val="0"/>
      <w:marRight w:val="0"/>
      <w:marTop w:val="0"/>
      <w:marBottom w:val="0"/>
      <w:divBdr>
        <w:top w:val="none" w:sz="0" w:space="0" w:color="auto"/>
        <w:left w:val="none" w:sz="0" w:space="0" w:color="auto"/>
        <w:bottom w:val="none" w:sz="0" w:space="0" w:color="auto"/>
        <w:right w:val="none" w:sz="0" w:space="0" w:color="auto"/>
      </w:divBdr>
      <w:divsChild>
        <w:div w:id="712194462">
          <w:marLeft w:val="0"/>
          <w:marRight w:val="0"/>
          <w:marTop w:val="0"/>
          <w:marBottom w:val="0"/>
          <w:divBdr>
            <w:top w:val="none" w:sz="0" w:space="0" w:color="auto"/>
            <w:left w:val="none" w:sz="0" w:space="0" w:color="auto"/>
            <w:bottom w:val="none" w:sz="0" w:space="0" w:color="auto"/>
            <w:right w:val="none" w:sz="0" w:space="0" w:color="auto"/>
          </w:divBdr>
        </w:div>
      </w:divsChild>
    </w:div>
    <w:div w:id="2057047646">
      <w:bodyDiv w:val="1"/>
      <w:marLeft w:val="0"/>
      <w:marRight w:val="0"/>
      <w:marTop w:val="0"/>
      <w:marBottom w:val="0"/>
      <w:divBdr>
        <w:top w:val="none" w:sz="0" w:space="0" w:color="auto"/>
        <w:left w:val="none" w:sz="0" w:space="0" w:color="auto"/>
        <w:bottom w:val="none" w:sz="0" w:space="0" w:color="auto"/>
        <w:right w:val="none" w:sz="0" w:space="0" w:color="auto"/>
      </w:divBdr>
      <w:divsChild>
        <w:div w:id="258297250">
          <w:marLeft w:val="-272"/>
          <w:marRight w:val="0"/>
          <w:marTop w:val="0"/>
          <w:marBottom w:val="27"/>
          <w:divBdr>
            <w:top w:val="none" w:sz="0" w:space="0" w:color="auto"/>
            <w:left w:val="none" w:sz="0" w:space="0" w:color="auto"/>
            <w:bottom w:val="none" w:sz="0" w:space="0" w:color="auto"/>
            <w:right w:val="none" w:sz="0" w:space="0" w:color="auto"/>
          </w:divBdr>
        </w:div>
        <w:div w:id="851409611">
          <w:marLeft w:val="0"/>
          <w:marRight w:val="0"/>
          <w:marTop w:val="0"/>
          <w:marBottom w:val="0"/>
          <w:divBdr>
            <w:top w:val="none" w:sz="0" w:space="0" w:color="auto"/>
            <w:left w:val="none" w:sz="0" w:space="0" w:color="auto"/>
            <w:bottom w:val="none" w:sz="0" w:space="0" w:color="auto"/>
            <w:right w:val="none" w:sz="0" w:space="0" w:color="auto"/>
          </w:divBdr>
          <w:divsChild>
            <w:div w:id="144704130">
              <w:marLeft w:val="0"/>
              <w:marRight w:val="0"/>
              <w:marTop w:val="0"/>
              <w:marBottom w:val="0"/>
              <w:divBdr>
                <w:top w:val="none" w:sz="0" w:space="0" w:color="auto"/>
                <w:left w:val="none" w:sz="0" w:space="0" w:color="auto"/>
                <w:bottom w:val="none" w:sz="0" w:space="0" w:color="auto"/>
                <w:right w:val="none" w:sz="0" w:space="0" w:color="auto"/>
              </w:divBdr>
              <w:divsChild>
                <w:div w:id="12826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48483">
      <w:bodyDiv w:val="1"/>
      <w:marLeft w:val="0"/>
      <w:marRight w:val="0"/>
      <w:marTop w:val="0"/>
      <w:marBottom w:val="0"/>
      <w:divBdr>
        <w:top w:val="none" w:sz="0" w:space="0" w:color="auto"/>
        <w:left w:val="none" w:sz="0" w:space="0" w:color="auto"/>
        <w:bottom w:val="none" w:sz="0" w:space="0" w:color="auto"/>
        <w:right w:val="none" w:sz="0" w:space="0" w:color="auto"/>
      </w:divBdr>
    </w:div>
    <w:div w:id="2057267972">
      <w:bodyDiv w:val="1"/>
      <w:marLeft w:val="0"/>
      <w:marRight w:val="0"/>
      <w:marTop w:val="0"/>
      <w:marBottom w:val="0"/>
      <w:divBdr>
        <w:top w:val="none" w:sz="0" w:space="0" w:color="auto"/>
        <w:left w:val="none" w:sz="0" w:space="0" w:color="auto"/>
        <w:bottom w:val="none" w:sz="0" w:space="0" w:color="auto"/>
        <w:right w:val="none" w:sz="0" w:space="0" w:color="auto"/>
      </w:divBdr>
    </w:div>
    <w:div w:id="2057269745">
      <w:bodyDiv w:val="1"/>
      <w:marLeft w:val="0"/>
      <w:marRight w:val="0"/>
      <w:marTop w:val="0"/>
      <w:marBottom w:val="0"/>
      <w:divBdr>
        <w:top w:val="none" w:sz="0" w:space="0" w:color="auto"/>
        <w:left w:val="none" w:sz="0" w:space="0" w:color="auto"/>
        <w:bottom w:val="none" w:sz="0" w:space="0" w:color="auto"/>
        <w:right w:val="none" w:sz="0" w:space="0" w:color="auto"/>
      </w:divBdr>
    </w:div>
    <w:div w:id="2057311897">
      <w:bodyDiv w:val="1"/>
      <w:marLeft w:val="0"/>
      <w:marRight w:val="0"/>
      <w:marTop w:val="0"/>
      <w:marBottom w:val="0"/>
      <w:divBdr>
        <w:top w:val="none" w:sz="0" w:space="0" w:color="auto"/>
        <w:left w:val="none" w:sz="0" w:space="0" w:color="auto"/>
        <w:bottom w:val="none" w:sz="0" w:space="0" w:color="auto"/>
        <w:right w:val="none" w:sz="0" w:space="0" w:color="auto"/>
      </w:divBdr>
    </w:div>
    <w:div w:id="2057314192">
      <w:bodyDiv w:val="1"/>
      <w:marLeft w:val="0"/>
      <w:marRight w:val="0"/>
      <w:marTop w:val="0"/>
      <w:marBottom w:val="0"/>
      <w:divBdr>
        <w:top w:val="none" w:sz="0" w:space="0" w:color="auto"/>
        <w:left w:val="none" w:sz="0" w:space="0" w:color="auto"/>
        <w:bottom w:val="none" w:sz="0" w:space="0" w:color="auto"/>
        <w:right w:val="none" w:sz="0" w:space="0" w:color="auto"/>
      </w:divBdr>
    </w:div>
    <w:div w:id="2057388447">
      <w:bodyDiv w:val="1"/>
      <w:marLeft w:val="0"/>
      <w:marRight w:val="0"/>
      <w:marTop w:val="0"/>
      <w:marBottom w:val="0"/>
      <w:divBdr>
        <w:top w:val="none" w:sz="0" w:space="0" w:color="auto"/>
        <w:left w:val="none" w:sz="0" w:space="0" w:color="auto"/>
        <w:bottom w:val="none" w:sz="0" w:space="0" w:color="auto"/>
        <w:right w:val="none" w:sz="0" w:space="0" w:color="auto"/>
      </w:divBdr>
    </w:div>
    <w:div w:id="2057468021">
      <w:bodyDiv w:val="1"/>
      <w:marLeft w:val="0"/>
      <w:marRight w:val="0"/>
      <w:marTop w:val="0"/>
      <w:marBottom w:val="0"/>
      <w:divBdr>
        <w:top w:val="none" w:sz="0" w:space="0" w:color="auto"/>
        <w:left w:val="none" w:sz="0" w:space="0" w:color="auto"/>
        <w:bottom w:val="none" w:sz="0" w:space="0" w:color="auto"/>
        <w:right w:val="none" w:sz="0" w:space="0" w:color="auto"/>
      </w:divBdr>
    </w:div>
    <w:div w:id="2057653992">
      <w:bodyDiv w:val="1"/>
      <w:marLeft w:val="0"/>
      <w:marRight w:val="0"/>
      <w:marTop w:val="0"/>
      <w:marBottom w:val="0"/>
      <w:divBdr>
        <w:top w:val="none" w:sz="0" w:space="0" w:color="auto"/>
        <w:left w:val="none" w:sz="0" w:space="0" w:color="auto"/>
        <w:bottom w:val="none" w:sz="0" w:space="0" w:color="auto"/>
        <w:right w:val="none" w:sz="0" w:space="0" w:color="auto"/>
      </w:divBdr>
    </w:div>
    <w:div w:id="2057654758">
      <w:bodyDiv w:val="1"/>
      <w:marLeft w:val="0"/>
      <w:marRight w:val="0"/>
      <w:marTop w:val="0"/>
      <w:marBottom w:val="0"/>
      <w:divBdr>
        <w:top w:val="none" w:sz="0" w:space="0" w:color="auto"/>
        <w:left w:val="none" w:sz="0" w:space="0" w:color="auto"/>
        <w:bottom w:val="none" w:sz="0" w:space="0" w:color="auto"/>
        <w:right w:val="none" w:sz="0" w:space="0" w:color="auto"/>
      </w:divBdr>
    </w:div>
    <w:div w:id="2057703473">
      <w:bodyDiv w:val="1"/>
      <w:marLeft w:val="0"/>
      <w:marRight w:val="0"/>
      <w:marTop w:val="0"/>
      <w:marBottom w:val="0"/>
      <w:divBdr>
        <w:top w:val="none" w:sz="0" w:space="0" w:color="auto"/>
        <w:left w:val="none" w:sz="0" w:space="0" w:color="auto"/>
        <w:bottom w:val="none" w:sz="0" w:space="0" w:color="auto"/>
        <w:right w:val="none" w:sz="0" w:space="0" w:color="auto"/>
      </w:divBdr>
    </w:div>
    <w:div w:id="2057731637">
      <w:bodyDiv w:val="1"/>
      <w:marLeft w:val="0"/>
      <w:marRight w:val="0"/>
      <w:marTop w:val="0"/>
      <w:marBottom w:val="0"/>
      <w:divBdr>
        <w:top w:val="none" w:sz="0" w:space="0" w:color="auto"/>
        <w:left w:val="none" w:sz="0" w:space="0" w:color="auto"/>
        <w:bottom w:val="none" w:sz="0" w:space="0" w:color="auto"/>
        <w:right w:val="none" w:sz="0" w:space="0" w:color="auto"/>
      </w:divBdr>
    </w:div>
    <w:div w:id="2057927212">
      <w:bodyDiv w:val="1"/>
      <w:marLeft w:val="0"/>
      <w:marRight w:val="0"/>
      <w:marTop w:val="0"/>
      <w:marBottom w:val="0"/>
      <w:divBdr>
        <w:top w:val="none" w:sz="0" w:space="0" w:color="auto"/>
        <w:left w:val="none" w:sz="0" w:space="0" w:color="auto"/>
        <w:bottom w:val="none" w:sz="0" w:space="0" w:color="auto"/>
        <w:right w:val="none" w:sz="0" w:space="0" w:color="auto"/>
      </w:divBdr>
    </w:div>
    <w:div w:id="2057973406">
      <w:bodyDiv w:val="1"/>
      <w:marLeft w:val="0"/>
      <w:marRight w:val="0"/>
      <w:marTop w:val="0"/>
      <w:marBottom w:val="0"/>
      <w:divBdr>
        <w:top w:val="none" w:sz="0" w:space="0" w:color="auto"/>
        <w:left w:val="none" w:sz="0" w:space="0" w:color="auto"/>
        <w:bottom w:val="none" w:sz="0" w:space="0" w:color="auto"/>
        <w:right w:val="none" w:sz="0" w:space="0" w:color="auto"/>
      </w:divBdr>
    </w:div>
    <w:div w:id="2058115825">
      <w:bodyDiv w:val="1"/>
      <w:marLeft w:val="0"/>
      <w:marRight w:val="0"/>
      <w:marTop w:val="0"/>
      <w:marBottom w:val="0"/>
      <w:divBdr>
        <w:top w:val="none" w:sz="0" w:space="0" w:color="auto"/>
        <w:left w:val="none" w:sz="0" w:space="0" w:color="auto"/>
        <w:bottom w:val="none" w:sz="0" w:space="0" w:color="auto"/>
        <w:right w:val="none" w:sz="0" w:space="0" w:color="auto"/>
      </w:divBdr>
    </w:div>
    <w:div w:id="2058163014">
      <w:bodyDiv w:val="1"/>
      <w:marLeft w:val="0"/>
      <w:marRight w:val="0"/>
      <w:marTop w:val="0"/>
      <w:marBottom w:val="0"/>
      <w:divBdr>
        <w:top w:val="none" w:sz="0" w:space="0" w:color="auto"/>
        <w:left w:val="none" w:sz="0" w:space="0" w:color="auto"/>
        <w:bottom w:val="none" w:sz="0" w:space="0" w:color="auto"/>
        <w:right w:val="none" w:sz="0" w:space="0" w:color="auto"/>
      </w:divBdr>
    </w:div>
    <w:div w:id="2058167244">
      <w:bodyDiv w:val="1"/>
      <w:marLeft w:val="0"/>
      <w:marRight w:val="0"/>
      <w:marTop w:val="0"/>
      <w:marBottom w:val="0"/>
      <w:divBdr>
        <w:top w:val="none" w:sz="0" w:space="0" w:color="auto"/>
        <w:left w:val="none" w:sz="0" w:space="0" w:color="auto"/>
        <w:bottom w:val="none" w:sz="0" w:space="0" w:color="auto"/>
        <w:right w:val="none" w:sz="0" w:space="0" w:color="auto"/>
      </w:divBdr>
    </w:div>
    <w:div w:id="2058240092">
      <w:bodyDiv w:val="1"/>
      <w:marLeft w:val="0"/>
      <w:marRight w:val="0"/>
      <w:marTop w:val="0"/>
      <w:marBottom w:val="0"/>
      <w:divBdr>
        <w:top w:val="none" w:sz="0" w:space="0" w:color="auto"/>
        <w:left w:val="none" w:sz="0" w:space="0" w:color="auto"/>
        <w:bottom w:val="none" w:sz="0" w:space="0" w:color="auto"/>
        <w:right w:val="none" w:sz="0" w:space="0" w:color="auto"/>
      </w:divBdr>
    </w:div>
    <w:div w:id="2058316196">
      <w:bodyDiv w:val="1"/>
      <w:marLeft w:val="0"/>
      <w:marRight w:val="0"/>
      <w:marTop w:val="0"/>
      <w:marBottom w:val="0"/>
      <w:divBdr>
        <w:top w:val="none" w:sz="0" w:space="0" w:color="auto"/>
        <w:left w:val="none" w:sz="0" w:space="0" w:color="auto"/>
        <w:bottom w:val="none" w:sz="0" w:space="0" w:color="auto"/>
        <w:right w:val="none" w:sz="0" w:space="0" w:color="auto"/>
      </w:divBdr>
    </w:div>
    <w:div w:id="2058503740">
      <w:bodyDiv w:val="1"/>
      <w:marLeft w:val="0"/>
      <w:marRight w:val="0"/>
      <w:marTop w:val="0"/>
      <w:marBottom w:val="0"/>
      <w:divBdr>
        <w:top w:val="none" w:sz="0" w:space="0" w:color="auto"/>
        <w:left w:val="none" w:sz="0" w:space="0" w:color="auto"/>
        <w:bottom w:val="none" w:sz="0" w:space="0" w:color="auto"/>
        <w:right w:val="none" w:sz="0" w:space="0" w:color="auto"/>
      </w:divBdr>
    </w:div>
    <w:div w:id="2058509748">
      <w:bodyDiv w:val="1"/>
      <w:marLeft w:val="0"/>
      <w:marRight w:val="0"/>
      <w:marTop w:val="0"/>
      <w:marBottom w:val="0"/>
      <w:divBdr>
        <w:top w:val="none" w:sz="0" w:space="0" w:color="auto"/>
        <w:left w:val="none" w:sz="0" w:space="0" w:color="auto"/>
        <w:bottom w:val="none" w:sz="0" w:space="0" w:color="auto"/>
        <w:right w:val="none" w:sz="0" w:space="0" w:color="auto"/>
      </w:divBdr>
    </w:div>
    <w:div w:id="2058622322">
      <w:bodyDiv w:val="1"/>
      <w:marLeft w:val="0"/>
      <w:marRight w:val="0"/>
      <w:marTop w:val="0"/>
      <w:marBottom w:val="0"/>
      <w:divBdr>
        <w:top w:val="none" w:sz="0" w:space="0" w:color="auto"/>
        <w:left w:val="none" w:sz="0" w:space="0" w:color="auto"/>
        <w:bottom w:val="none" w:sz="0" w:space="0" w:color="auto"/>
        <w:right w:val="none" w:sz="0" w:space="0" w:color="auto"/>
      </w:divBdr>
    </w:div>
    <w:div w:id="2058777741">
      <w:bodyDiv w:val="1"/>
      <w:marLeft w:val="0"/>
      <w:marRight w:val="0"/>
      <w:marTop w:val="0"/>
      <w:marBottom w:val="0"/>
      <w:divBdr>
        <w:top w:val="none" w:sz="0" w:space="0" w:color="auto"/>
        <w:left w:val="none" w:sz="0" w:space="0" w:color="auto"/>
        <w:bottom w:val="none" w:sz="0" w:space="0" w:color="auto"/>
        <w:right w:val="none" w:sz="0" w:space="0" w:color="auto"/>
      </w:divBdr>
    </w:div>
    <w:div w:id="2058779847">
      <w:bodyDiv w:val="1"/>
      <w:marLeft w:val="0"/>
      <w:marRight w:val="0"/>
      <w:marTop w:val="0"/>
      <w:marBottom w:val="0"/>
      <w:divBdr>
        <w:top w:val="none" w:sz="0" w:space="0" w:color="auto"/>
        <w:left w:val="none" w:sz="0" w:space="0" w:color="auto"/>
        <w:bottom w:val="none" w:sz="0" w:space="0" w:color="auto"/>
        <w:right w:val="none" w:sz="0" w:space="0" w:color="auto"/>
      </w:divBdr>
    </w:div>
    <w:div w:id="2058818783">
      <w:bodyDiv w:val="1"/>
      <w:marLeft w:val="0"/>
      <w:marRight w:val="0"/>
      <w:marTop w:val="0"/>
      <w:marBottom w:val="0"/>
      <w:divBdr>
        <w:top w:val="none" w:sz="0" w:space="0" w:color="auto"/>
        <w:left w:val="none" w:sz="0" w:space="0" w:color="auto"/>
        <w:bottom w:val="none" w:sz="0" w:space="0" w:color="auto"/>
        <w:right w:val="none" w:sz="0" w:space="0" w:color="auto"/>
      </w:divBdr>
    </w:div>
    <w:div w:id="2058896420">
      <w:bodyDiv w:val="1"/>
      <w:marLeft w:val="0"/>
      <w:marRight w:val="0"/>
      <w:marTop w:val="0"/>
      <w:marBottom w:val="0"/>
      <w:divBdr>
        <w:top w:val="none" w:sz="0" w:space="0" w:color="auto"/>
        <w:left w:val="none" w:sz="0" w:space="0" w:color="auto"/>
        <w:bottom w:val="none" w:sz="0" w:space="0" w:color="auto"/>
        <w:right w:val="none" w:sz="0" w:space="0" w:color="auto"/>
      </w:divBdr>
    </w:div>
    <w:div w:id="2059011042">
      <w:bodyDiv w:val="1"/>
      <w:marLeft w:val="0"/>
      <w:marRight w:val="0"/>
      <w:marTop w:val="0"/>
      <w:marBottom w:val="0"/>
      <w:divBdr>
        <w:top w:val="none" w:sz="0" w:space="0" w:color="auto"/>
        <w:left w:val="none" w:sz="0" w:space="0" w:color="auto"/>
        <w:bottom w:val="none" w:sz="0" w:space="0" w:color="auto"/>
        <w:right w:val="none" w:sz="0" w:space="0" w:color="auto"/>
      </w:divBdr>
    </w:div>
    <w:div w:id="2059086440">
      <w:bodyDiv w:val="1"/>
      <w:marLeft w:val="0"/>
      <w:marRight w:val="0"/>
      <w:marTop w:val="0"/>
      <w:marBottom w:val="0"/>
      <w:divBdr>
        <w:top w:val="none" w:sz="0" w:space="0" w:color="auto"/>
        <w:left w:val="none" w:sz="0" w:space="0" w:color="auto"/>
        <w:bottom w:val="none" w:sz="0" w:space="0" w:color="auto"/>
        <w:right w:val="none" w:sz="0" w:space="0" w:color="auto"/>
      </w:divBdr>
    </w:div>
    <w:div w:id="2059234484">
      <w:bodyDiv w:val="1"/>
      <w:marLeft w:val="0"/>
      <w:marRight w:val="0"/>
      <w:marTop w:val="0"/>
      <w:marBottom w:val="0"/>
      <w:divBdr>
        <w:top w:val="none" w:sz="0" w:space="0" w:color="auto"/>
        <w:left w:val="none" w:sz="0" w:space="0" w:color="auto"/>
        <w:bottom w:val="none" w:sz="0" w:space="0" w:color="auto"/>
        <w:right w:val="none" w:sz="0" w:space="0" w:color="auto"/>
      </w:divBdr>
    </w:div>
    <w:div w:id="2059275340">
      <w:bodyDiv w:val="1"/>
      <w:marLeft w:val="0"/>
      <w:marRight w:val="0"/>
      <w:marTop w:val="0"/>
      <w:marBottom w:val="0"/>
      <w:divBdr>
        <w:top w:val="none" w:sz="0" w:space="0" w:color="auto"/>
        <w:left w:val="none" w:sz="0" w:space="0" w:color="auto"/>
        <w:bottom w:val="none" w:sz="0" w:space="0" w:color="auto"/>
        <w:right w:val="none" w:sz="0" w:space="0" w:color="auto"/>
      </w:divBdr>
      <w:divsChild>
        <w:div w:id="1573344451">
          <w:marLeft w:val="0"/>
          <w:marRight w:val="0"/>
          <w:marTop w:val="0"/>
          <w:marBottom w:val="0"/>
          <w:divBdr>
            <w:top w:val="none" w:sz="0" w:space="0" w:color="auto"/>
            <w:left w:val="none" w:sz="0" w:space="0" w:color="auto"/>
            <w:bottom w:val="none" w:sz="0" w:space="0" w:color="auto"/>
            <w:right w:val="none" w:sz="0" w:space="0" w:color="auto"/>
          </w:divBdr>
        </w:div>
      </w:divsChild>
    </w:div>
    <w:div w:id="2059431799">
      <w:bodyDiv w:val="1"/>
      <w:marLeft w:val="0"/>
      <w:marRight w:val="0"/>
      <w:marTop w:val="0"/>
      <w:marBottom w:val="0"/>
      <w:divBdr>
        <w:top w:val="none" w:sz="0" w:space="0" w:color="auto"/>
        <w:left w:val="none" w:sz="0" w:space="0" w:color="auto"/>
        <w:bottom w:val="none" w:sz="0" w:space="0" w:color="auto"/>
        <w:right w:val="none" w:sz="0" w:space="0" w:color="auto"/>
      </w:divBdr>
      <w:divsChild>
        <w:div w:id="1031345263">
          <w:marLeft w:val="0"/>
          <w:marRight w:val="0"/>
          <w:marTop w:val="0"/>
          <w:marBottom w:val="0"/>
          <w:divBdr>
            <w:top w:val="none" w:sz="0" w:space="0" w:color="auto"/>
            <w:left w:val="none" w:sz="0" w:space="0" w:color="auto"/>
            <w:bottom w:val="none" w:sz="0" w:space="0" w:color="auto"/>
            <w:right w:val="single" w:sz="6" w:space="0" w:color="D2D4D6"/>
          </w:divBdr>
          <w:divsChild>
            <w:div w:id="44909629">
              <w:marLeft w:val="0"/>
              <w:marRight w:val="0"/>
              <w:marTop w:val="0"/>
              <w:marBottom w:val="0"/>
              <w:divBdr>
                <w:top w:val="none" w:sz="0" w:space="0" w:color="auto"/>
                <w:left w:val="none" w:sz="0" w:space="0" w:color="auto"/>
                <w:bottom w:val="none" w:sz="0" w:space="0" w:color="auto"/>
                <w:right w:val="none" w:sz="0" w:space="0" w:color="auto"/>
              </w:divBdr>
            </w:div>
            <w:div w:id="119037763">
              <w:marLeft w:val="0"/>
              <w:marRight w:val="0"/>
              <w:marTop w:val="0"/>
              <w:marBottom w:val="0"/>
              <w:divBdr>
                <w:top w:val="none" w:sz="0" w:space="0" w:color="auto"/>
                <w:left w:val="none" w:sz="0" w:space="0" w:color="auto"/>
                <w:bottom w:val="none" w:sz="0" w:space="0" w:color="auto"/>
                <w:right w:val="none" w:sz="0" w:space="0" w:color="auto"/>
              </w:divBdr>
            </w:div>
            <w:div w:id="38719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69976">
      <w:bodyDiv w:val="1"/>
      <w:marLeft w:val="0"/>
      <w:marRight w:val="0"/>
      <w:marTop w:val="0"/>
      <w:marBottom w:val="0"/>
      <w:divBdr>
        <w:top w:val="none" w:sz="0" w:space="0" w:color="auto"/>
        <w:left w:val="none" w:sz="0" w:space="0" w:color="auto"/>
        <w:bottom w:val="none" w:sz="0" w:space="0" w:color="auto"/>
        <w:right w:val="none" w:sz="0" w:space="0" w:color="auto"/>
      </w:divBdr>
    </w:div>
    <w:div w:id="2059471797">
      <w:bodyDiv w:val="1"/>
      <w:marLeft w:val="0"/>
      <w:marRight w:val="0"/>
      <w:marTop w:val="0"/>
      <w:marBottom w:val="0"/>
      <w:divBdr>
        <w:top w:val="none" w:sz="0" w:space="0" w:color="auto"/>
        <w:left w:val="none" w:sz="0" w:space="0" w:color="auto"/>
        <w:bottom w:val="none" w:sz="0" w:space="0" w:color="auto"/>
        <w:right w:val="none" w:sz="0" w:space="0" w:color="auto"/>
      </w:divBdr>
    </w:div>
    <w:div w:id="2059626670">
      <w:bodyDiv w:val="1"/>
      <w:marLeft w:val="0"/>
      <w:marRight w:val="0"/>
      <w:marTop w:val="0"/>
      <w:marBottom w:val="0"/>
      <w:divBdr>
        <w:top w:val="none" w:sz="0" w:space="0" w:color="auto"/>
        <w:left w:val="none" w:sz="0" w:space="0" w:color="auto"/>
        <w:bottom w:val="none" w:sz="0" w:space="0" w:color="auto"/>
        <w:right w:val="none" w:sz="0" w:space="0" w:color="auto"/>
      </w:divBdr>
    </w:div>
    <w:div w:id="2059894521">
      <w:bodyDiv w:val="1"/>
      <w:marLeft w:val="0"/>
      <w:marRight w:val="0"/>
      <w:marTop w:val="0"/>
      <w:marBottom w:val="0"/>
      <w:divBdr>
        <w:top w:val="none" w:sz="0" w:space="0" w:color="auto"/>
        <w:left w:val="none" w:sz="0" w:space="0" w:color="auto"/>
        <w:bottom w:val="none" w:sz="0" w:space="0" w:color="auto"/>
        <w:right w:val="none" w:sz="0" w:space="0" w:color="auto"/>
      </w:divBdr>
      <w:divsChild>
        <w:div w:id="1095134639">
          <w:marLeft w:val="0"/>
          <w:marRight w:val="0"/>
          <w:marTop w:val="0"/>
          <w:marBottom w:val="0"/>
          <w:divBdr>
            <w:top w:val="none" w:sz="0" w:space="0" w:color="auto"/>
            <w:left w:val="none" w:sz="0" w:space="0" w:color="auto"/>
            <w:bottom w:val="none" w:sz="0" w:space="0" w:color="auto"/>
            <w:right w:val="none" w:sz="0" w:space="0" w:color="auto"/>
          </w:divBdr>
        </w:div>
        <w:div w:id="2147309948">
          <w:marLeft w:val="0"/>
          <w:marRight w:val="0"/>
          <w:marTop w:val="257"/>
          <w:marBottom w:val="0"/>
          <w:divBdr>
            <w:top w:val="none" w:sz="0" w:space="0" w:color="auto"/>
            <w:left w:val="none" w:sz="0" w:space="0" w:color="auto"/>
            <w:bottom w:val="none" w:sz="0" w:space="0" w:color="auto"/>
            <w:right w:val="none" w:sz="0" w:space="0" w:color="auto"/>
          </w:divBdr>
        </w:div>
      </w:divsChild>
    </w:div>
    <w:div w:id="2060085627">
      <w:bodyDiv w:val="1"/>
      <w:marLeft w:val="0"/>
      <w:marRight w:val="0"/>
      <w:marTop w:val="0"/>
      <w:marBottom w:val="0"/>
      <w:divBdr>
        <w:top w:val="none" w:sz="0" w:space="0" w:color="auto"/>
        <w:left w:val="none" w:sz="0" w:space="0" w:color="auto"/>
        <w:bottom w:val="none" w:sz="0" w:space="0" w:color="auto"/>
        <w:right w:val="none" w:sz="0" w:space="0" w:color="auto"/>
      </w:divBdr>
    </w:div>
    <w:div w:id="2060201971">
      <w:bodyDiv w:val="1"/>
      <w:marLeft w:val="0"/>
      <w:marRight w:val="0"/>
      <w:marTop w:val="0"/>
      <w:marBottom w:val="0"/>
      <w:divBdr>
        <w:top w:val="none" w:sz="0" w:space="0" w:color="auto"/>
        <w:left w:val="none" w:sz="0" w:space="0" w:color="auto"/>
        <w:bottom w:val="none" w:sz="0" w:space="0" w:color="auto"/>
        <w:right w:val="none" w:sz="0" w:space="0" w:color="auto"/>
      </w:divBdr>
    </w:div>
    <w:div w:id="2060202118">
      <w:bodyDiv w:val="1"/>
      <w:marLeft w:val="0"/>
      <w:marRight w:val="0"/>
      <w:marTop w:val="0"/>
      <w:marBottom w:val="0"/>
      <w:divBdr>
        <w:top w:val="none" w:sz="0" w:space="0" w:color="auto"/>
        <w:left w:val="none" w:sz="0" w:space="0" w:color="auto"/>
        <w:bottom w:val="none" w:sz="0" w:space="0" w:color="auto"/>
        <w:right w:val="none" w:sz="0" w:space="0" w:color="auto"/>
      </w:divBdr>
    </w:div>
    <w:div w:id="2060283097">
      <w:bodyDiv w:val="1"/>
      <w:marLeft w:val="0"/>
      <w:marRight w:val="0"/>
      <w:marTop w:val="0"/>
      <w:marBottom w:val="0"/>
      <w:divBdr>
        <w:top w:val="none" w:sz="0" w:space="0" w:color="auto"/>
        <w:left w:val="none" w:sz="0" w:space="0" w:color="auto"/>
        <w:bottom w:val="none" w:sz="0" w:space="0" w:color="auto"/>
        <w:right w:val="none" w:sz="0" w:space="0" w:color="auto"/>
      </w:divBdr>
    </w:div>
    <w:div w:id="2060352545">
      <w:bodyDiv w:val="1"/>
      <w:marLeft w:val="0"/>
      <w:marRight w:val="0"/>
      <w:marTop w:val="0"/>
      <w:marBottom w:val="0"/>
      <w:divBdr>
        <w:top w:val="none" w:sz="0" w:space="0" w:color="auto"/>
        <w:left w:val="none" w:sz="0" w:space="0" w:color="auto"/>
        <w:bottom w:val="none" w:sz="0" w:space="0" w:color="auto"/>
        <w:right w:val="none" w:sz="0" w:space="0" w:color="auto"/>
      </w:divBdr>
    </w:div>
    <w:div w:id="2060473526">
      <w:bodyDiv w:val="1"/>
      <w:marLeft w:val="0"/>
      <w:marRight w:val="0"/>
      <w:marTop w:val="0"/>
      <w:marBottom w:val="0"/>
      <w:divBdr>
        <w:top w:val="none" w:sz="0" w:space="0" w:color="auto"/>
        <w:left w:val="none" w:sz="0" w:space="0" w:color="auto"/>
        <w:bottom w:val="none" w:sz="0" w:space="0" w:color="auto"/>
        <w:right w:val="none" w:sz="0" w:space="0" w:color="auto"/>
      </w:divBdr>
    </w:div>
    <w:div w:id="2060589422">
      <w:bodyDiv w:val="1"/>
      <w:marLeft w:val="0"/>
      <w:marRight w:val="0"/>
      <w:marTop w:val="0"/>
      <w:marBottom w:val="0"/>
      <w:divBdr>
        <w:top w:val="none" w:sz="0" w:space="0" w:color="auto"/>
        <w:left w:val="none" w:sz="0" w:space="0" w:color="auto"/>
        <w:bottom w:val="none" w:sz="0" w:space="0" w:color="auto"/>
        <w:right w:val="none" w:sz="0" w:space="0" w:color="auto"/>
      </w:divBdr>
    </w:div>
    <w:div w:id="2060665528">
      <w:bodyDiv w:val="1"/>
      <w:marLeft w:val="0"/>
      <w:marRight w:val="0"/>
      <w:marTop w:val="0"/>
      <w:marBottom w:val="0"/>
      <w:divBdr>
        <w:top w:val="none" w:sz="0" w:space="0" w:color="auto"/>
        <w:left w:val="none" w:sz="0" w:space="0" w:color="auto"/>
        <w:bottom w:val="none" w:sz="0" w:space="0" w:color="auto"/>
        <w:right w:val="none" w:sz="0" w:space="0" w:color="auto"/>
      </w:divBdr>
    </w:div>
    <w:div w:id="2060859454">
      <w:bodyDiv w:val="1"/>
      <w:marLeft w:val="0"/>
      <w:marRight w:val="0"/>
      <w:marTop w:val="0"/>
      <w:marBottom w:val="0"/>
      <w:divBdr>
        <w:top w:val="none" w:sz="0" w:space="0" w:color="auto"/>
        <w:left w:val="none" w:sz="0" w:space="0" w:color="auto"/>
        <w:bottom w:val="none" w:sz="0" w:space="0" w:color="auto"/>
        <w:right w:val="none" w:sz="0" w:space="0" w:color="auto"/>
      </w:divBdr>
    </w:div>
    <w:div w:id="2060930923">
      <w:bodyDiv w:val="1"/>
      <w:marLeft w:val="0"/>
      <w:marRight w:val="0"/>
      <w:marTop w:val="0"/>
      <w:marBottom w:val="0"/>
      <w:divBdr>
        <w:top w:val="none" w:sz="0" w:space="0" w:color="auto"/>
        <w:left w:val="none" w:sz="0" w:space="0" w:color="auto"/>
        <w:bottom w:val="none" w:sz="0" w:space="0" w:color="auto"/>
        <w:right w:val="none" w:sz="0" w:space="0" w:color="auto"/>
      </w:divBdr>
    </w:div>
    <w:div w:id="2060938887">
      <w:bodyDiv w:val="1"/>
      <w:marLeft w:val="0"/>
      <w:marRight w:val="0"/>
      <w:marTop w:val="0"/>
      <w:marBottom w:val="0"/>
      <w:divBdr>
        <w:top w:val="none" w:sz="0" w:space="0" w:color="auto"/>
        <w:left w:val="none" w:sz="0" w:space="0" w:color="auto"/>
        <w:bottom w:val="none" w:sz="0" w:space="0" w:color="auto"/>
        <w:right w:val="none" w:sz="0" w:space="0" w:color="auto"/>
      </w:divBdr>
    </w:div>
    <w:div w:id="2061055619">
      <w:bodyDiv w:val="1"/>
      <w:marLeft w:val="0"/>
      <w:marRight w:val="0"/>
      <w:marTop w:val="0"/>
      <w:marBottom w:val="0"/>
      <w:divBdr>
        <w:top w:val="none" w:sz="0" w:space="0" w:color="auto"/>
        <w:left w:val="none" w:sz="0" w:space="0" w:color="auto"/>
        <w:bottom w:val="none" w:sz="0" w:space="0" w:color="auto"/>
        <w:right w:val="none" w:sz="0" w:space="0" w:color="auto"/>
      </w:divBdr>
    </w:div>
    <w:div w:id="2061130907">
      <w:bodyDiv w:val="1"/>
      <w:marLeft w:val="0"/>
      <w:marRight w:val="0"/>
      <w:marTop w:val="0"/>
      <w:marBottom w:val="0"/>
      <w:divBdr>
        <w:top w:val="none" w:sz="0" w:space="0" w:color="auto"/>
        <w:left w:val="none" w:sz="0" w:space="0" w:color="auto"/>
        <w:bottom w:val="none" w:sz="0" w:space="0" w:color="auto"/>
        <w:right w:val="none" w:sz="0" w:space="0" w:color="auto"/>
      </w:divBdr>
    </w:div>
    <w:div w:id="2061242648">
      <w:bodyDiv w:val="1"/>
      <w:marLeft w:val="0"/>
      <w:marRight w:val="0"/>
      <w:marTop w:val="0"/>
      <w:marBottom w:val="0"/>
      <w:divBdr>
        <w:top w:val="none" w:sz="0" w:space="0" w:color="auto"/>
        <w:left w:val="none" w:sz="0" w:space="0" w:color="auto"/>
        <w:bottom w:val="none" w:sz="0" w:space="0" w:color="auto"/>
        <w:right w:val="none" w:sz="0" w:space="0" w:color="auto"/>
      </w:divBdr>
    </w:div>
    <w:div w:id="2061317610">
      <w:bodyDiv w:val="1"/>
      <w:marLeft w:val="0"/>
      <w:marRight w:val="0"/>
      <w:marTop w:val="0"/>
      <w:marBottom w:val="0"/>
      <w:divBdr>
        <w:top w:val="none" w:sz="0" w:space="0" w:color="auto"/>
        <w:left w:val="none" w:sz="0" w:space="0" w:color="auto"/>
        <w:bottom w:val="none" w:sz="0" w:space="0" w:color="auto"/>
        <w:right w:val="none" w:sz="0" w:space="0" w:color="auto"/>
      </w:divBdr>
    </w:div>
    <w:div w:id="2061323714">
      <w:bodyDiv w:val="1"/>
      <w:marLeft w:val="0"/>
      <w:marRight w:val="0"/>
      <w:marTop w:val="0"/>
      <w:marBottom w:val="0"/>
      <w:divBdr>
        <w:top w:val="none" w:sz="0" w:space="0" w:color="auto"/>
        <w:left w:val="none" w:sz="0" w:space="0" w:color="auto"/>
        <w:bottom w:val="none" w:sz="0" w:space="0" w:color="auto"/>
        <w:right w:val="none" w:sz="0" w:space="0" w:color="auto"/>
      </w:divBdr>
    </w:div>
    <w:div w:id="2061391512">
      <w:bodyDiv w:val="1"/>
      <w:marLeft w:val="0"/>
      <w:marRight w:val="0"/>
      <w:marTop w:val="0"/>
      <w:marBottom w:val="0"/>
      <w:divBdr>
        <w:top w:val="none" w:sz="0" w:space="0" w:color="auto"/>
        <w:left w:val="none" w:sz="0" w:space="0" w:color="auto"/>
        <w:bottom w:val="none" w:sz="0" w:space="0" w:color="auto"/>
        <w:right w:val="none" w:sz="0" w:space="0" w:color="auto"/>
      </w:divBdr>
    </w:div>
    <w:div w:id="2061511574">
      <w:bodyDiv w:val="1"/>
      <w:marLeft w:val="0"/>
      <w:marRight w:val="0"/>
      <w:marTop w:val="0"/>
      <w:marBottom w:val="0"/>
      <w:divBdr>
        <w:top w:val="none" w:sz="0" w:space="0" w:color="auto"/>
        <w:left w:val="none" w:sz="0" w:space="0" w:color="auto"/>
        <w:bottom w:val="none" w:sz="0" w:space="0" w:color="auto"/>
        <w:right w:val="none" w:sz="0" w:space="0" w:color="auto"/>
      </w:divBdr>
    </w:div>
    <w:div w:id="2061518234">
      <w:bodyDiv w:val="1"/>
      <w:marLeft w:val="0"/>
      <w:marRight w:val="0"/>
      <w:marTop w:val="0"/>
      <w:marBottom w:val="0"/>
      <w:divBdr>
        <w:top w:val="none" w:sz="0" w:space="0" w:color="auto"/>
        <w:left w:val="none" w:sz="0" w:space="0" w:color="auto"/>
        <w:bottom w:val="none" w:sz="0" w:space="0" w:color="auto"/>
        <w:right w:val="none" w:sz="0" w:space="0" w:color="auto"/>
      </w:divBdr>
    </w:div>
    <w:div w:id="2061589248">
      <w:bodyDiv w:val="1"/>
      <w:marLeft w:val="0"/>
      <w:marRight w:val="0"/>
      <w:marTop w:val="0"/>
      <w:marBottom w:val="0"/>
      <w:divBdr>
        <w:top w:val="none" w:sz="0" w:space="0" w:color="auto"/>
        <w:left w:val="none" w:sz="0" w:space="0" w:color="auto"/>
        <w:bottom w:val="none" w:sz="0" w:space="0" w:color="auto"/>
        <w:right w:val="none" w:sz="0" w:space="0" w:color="auto"/>
      </w:divBdr>
    </w:div>
    <w:div w:id="2061709037">
      <w:bodyDiv w:val="1"/>
      <w:marLeft w:val="0"/>
      <w:marRight w:val="0"/>
      <w:marTop w:val="0"/>
      <w:marBottom w:val="0"/>
      <w:divBdr>
        <w:top w:val="none" w:sz="0" w:space="0" w:color="auto"/>
        <w:left w:val="none" w:sz="0" w:space="0" w:color="auto"/>
        <w:bottom w:val="none" w:sz="0" w:space="0" w:color="auto"/>
        <w:right w:val="none" w:sz="0" w:space="0" w:color="auto"/>
      </w:divBdr>
    </w:div>
    <w:div w:id="2061787221">
      <w:bodyDiv w:val="1"/>
      <w:marLeft w:val="0"/>
      <w:marRight w:val="0"/>
      <w:marTop w:val="0"/>
      <w:marBottom w:val="0"/>
      <w:divBdr>
        <w:top w:val="none" w:sz="0" w:space="0" w:color="auto"/>
        <w:left w:val="none" w:sz="0" w:space="0" w:color="auto"/>
        <w:bottom w:val="none" w:sz="0" w:space="0" w:color="auto"/>
        <w:right w:val="none" w:sz="0" w:space="0" w:color="auto"/>
      </w:divBdr>
    </w:div>
    <w:div w:id="2061855762">
      <w:bodyDiv w:val="1"/>
      <w:marLeft w:val="0"/>
      <w:marRight w:val="0"/>
      <w:marTop w:val="0"/>
      <w:marBottom w:val="0"/>
      <w:divBdr>
        <w:top w:val="none" w:sz="0" w:space="0" w:color="auto"/>
        <w:left w:val="none" w:sz="0" w:space="0" w:color="auto"/>
        <w:bottom w:val="none" w:sz="0" w:space="0" w:color="auto"/>
        <w:right w:val="none" w:sz="0" w:space="0" w:color="auto"/>
      </w:divBdr>
    </w:div>
    <w:div w:id="2061857480">
      <w:bodyDiv w:val="1"/>
      <w:marLeft w:val="0"/>
      <w:marRight w:val="0"/>
      <w:marTop w:val="0"/>
      <w:marBottom w:val="0"/>
      <w:divBdr>
        <w:top w:val="none" w:sz="0" w:space="0" w:color="auto"/>
        <w:left w:val="none" w:sz="0" w:space="0" w:color="auto"/>
        <w:bottom w:val="none" w:sz="0" w:space="0" w:color="auto"/>
        <w:right w:val="none" w:sz="0" w:space="0" w:color="auto"/>
      </w:divBdr>
    </w:div>
    <w:div w:id="2061859954">
      <w:bodyDiv w:val="1"/>
      <w:marLeft w:val="0"/>
      <w:marRight w:val="0"/>
      <w:marTop w:val="0"/>
      <w:marBottom w:val="0"/>
      <w:divBdr>
        <w:top w:val="none" w:sz="0" w:space="0" w:color="auto"/>
        <w:left w:val="none" w:sz="0" w:space="0" w:color="auto"/>
        <w:bottom w:val="none" w:sz="0" w:space="0" w:color="auto"/>
        <w:right w:val="none" w:sz="0" w:space="0" w:color="auto"/>
      </w:divBdr>
    </w:div>
    <w:div w:id="2061896728">
      <w:bodyDiv w:val="1"/>
      <w:marLeft w:val="0"/>
      <w:marRight w:val="0"/>
      <w:marTop w:val="0"/>
      <w:marBottom w:val="0"/>
      <w:divBdr>
        <w:top w:val="none" w:sz="0" w:space="0" w:color="auto"/>
        <w:left w:val="none" w:sz="0" w:space="0" w:color="auto"/>
        <w:bottom w:val="none" w:sz="0" w:space="0" w:color="auto"/>
        <w:right w:val="none" w:sz="0" w:space="0" w:color="auto"/>
      </w:divBdr>
    </w:div>
    <w:div w:id="2061904496">
      <w:bodyDiv w:val="1"/>
      <w:marLeft w:val="0"/>
      <w:marRight w:val="0"/>
      <w:marTop w:val="0"/>
      <w:marBottom w:val="0"/>
      <w:divBdr>
        <w:top w:val="none" w:sz="0" w:space="0" w:color="auto"/>
        <w:left w:val="none" w:sz="0" w:space="0" w:color="auto"/>
        <w:bottom w:val="none" w:sz="0" w:space="0" w:color="auto"/>
        <w:right w:val="none" w:sz="0" w:space="0" w:color="auto"/>
      </w:divBdr>
    </w:div>
    <w:div w:id="2061973228">
      <w:bodyDiv w:val="1"/>
      <w:marLeft w:val="0"/>
      <w:marRight w:val="0"/>
      <w:marTop w:val="0"/>
      <w:marBottom w:val="0"/>
      <w:divBdr>
        <w:top w:val="none" w:sz="0" w:space="0" w:color="auto"/>
        <w:left w:val="none" w:sz="0" w:space="0" w:color="auto"/>
        <w:bottom w:val="none" w:sz="0" w:space="0" w:color="auto"/>
        <w:right w:val="none" w:sz="0" w:space="0" w:color="auto"/>
      </w:divBdr>
    </w:div>
    <w:div w:id="2061973519">
      <w:bodyDiv w:val="1"/>
      <w:marLeft w:val="0"/>
      <w:marRight w:val="0"/>
      <w:marTop w:val="0"/>
      <w:marBottom w:val="0"/>
      <w:divBdr>
        <w:top w:val="none" w:sz="0" w:space="0" w:color="auto"/>
        <w:left w:val="none" w:sz="0" w:space="0" w:color="auto"/>
        <w:bottom w:val="none" w:sz="0" w:space="0" w:color="auto"/>
        <w:right w:val="none" w:sz="0" w:space="0" w:color="auto"/>
      </w:divBdr>
    </w:div>
    <w:div w:id="2061980043">
      <w:bodyDiv w:val="1"/>
      <w:marLeft w:val="0"/>
      <w:marRight w:val="0"/>
      <w:marTop w:val="0"/>
      <w:marBottom w:val="0"/>
      <w:divBdr>
        <w:top w:val="none" w:sz="0" w:space="0" w:color="auto"/>
        <w:left w:val="none" w:sz="0" w:space="0" w:color="auto"/>
        <w:bottom w:val="none" w:sz="0" w:space="0" w:color="auto"/>
        <w:right w:val="none" w:sz="0" w:space="0" w:color="auto"/>
      </w:divBdr>
    </w:div>
    <w:div w:id="2061981146">
      <w:bodyDiv w:val="1"/>
      <w:marLeft w:val="0"/>
      <w:marRight w:val="0"/>
      <w:marTop w:val="0"/>
      <w:marBottom w:val="0"/>
      <w:divBdr>
        <w:top w:val="none" w:sz="0" w:space="0" w:color="auto"/>
        <w:left w:val="none" w:sz="0" w:space="0" w:color="auto"/>
        <w:bottom w:val="none" w:sz="0" w:space="0" w:color="auto"/>
        <w:right w:val="none" w:sz="0" w:space="0" w:color="auto"/>
      </w:divBdr>
    </w:div>
    <w:div w:id="2062122174">
      <w:bodyDiv w:val="1"/>
      <w:marLeft w:val="0"/>
      <w:marRight w:val="0"/>
      <w:marTop w:val="0"/>
      <w:marBottom w:val="0"/>
      <w:divBdr>
        <w:top w:val="none" w:sz="0" w:space="0" w:color="auto"/>
        <w:left w:val="none" w:sz="0" w:space="0" w:color="auto"/>
        <w:bottom w:val="none" w:sz="0" w:space="0" w:color="auto"/>
        <w:right w:val="none" w:sz="0" w:space="0" w:color="auto"/>
      </w:divBdr>
    </w:div>
    <w:div w:id="2062172104">
      <w:bodyDiv w:val="1"/>
      <w:marLeft w:val="0"/>
      <w:marRight w:val="0"/>
      <w:marTop w:val="0"/>
      <w:marBottom w:val="0"/>
      <w:divBdr>
        <w:top w:val="none" w:sz="0" w:space="0" w:color="auto"/>
        <w:left w:val="none" w:sz="0" w:space="0" w:color="auto"/>
        <w:bottom w:val="none" w:sz="0" w:space="0" w:color="auto"/>
        <w:right w:val="none" w:sz="0" w:space="0" w:color="auto"/>
      </w:divBdr>
    </w:div>
    <w:div w:id="2062286933">
      <w:bodyDiv w:val="1"/>
      <w:marLeft w:val="0"/>
      <w:marRight w:val="0"/>
      <w:marTop w:val="0"/>
      <w:marBottom w:val="0"/>
      <w:divBdr>
        <w:top w:val="none" w:sz="0" w:space="0" w:color="auto"/>
        <w:left w:val="none" w:sz="0" w:space="0" w:color="auto"/>
        <w:bottom w:val="none" w:sz="0" w:space="0" w:color="auto"/>
        <w:right w:val="none" w:sz="0" w:space="0" w:color="auto"/>
      </w:divBdr>
    </w:div>
    <w:div w:id="2062360051">
      <w:bodyDiv w:val="1"/>
      <w:marLeft w:val="0"/>
      <w:marRight w:val="0"/>
      <w:marTop w:val="0"/>
      <w:marBottom w:val="0"/>
      <w:divBdr>
        <w:top w:val="none" w:sz="0" w:space="0" w:color="auto"/>
        <w:left w:val="none" w:sz="0" w:space="0" w:color="auto"/>
        <w:bottom w:val="none" w:sz="0" w:space="0" w:color="auto"/>
        <w:right w:val="none" w:sz="0" w:space="0" w:color="auto"/>
      </w:divBdr>
    </w:div>
    <w:div w:id="2062364489">
      <w:bodyDiv w:val="1"/>
      <w:marLeft w:val="0"/>
      <w:marRight w:val="0"/>
      <w:marTop w:val="0"/>
      <w:marBottom w:val="0"/>
      <w:divBdr>
        <w:top w:val="none" w:sz="0" w:space="0" w:color="auto"/>
        <w:left w:val="none" w:sz="0" w:space="0" w:color="auto"/>
        <w:bottom w:val="none" w:sz="0" w:space="0" w:color="auto"/>
        <w:right w:val="none" w:sz="0" w:space="0" w:color="auto"/>
      </w:divBdr>
    </w:div>
    <w:div w:id="2062365241">
      <w:bodyDiv w:val="1"/>
      <w:marLeft w:val="0"/>
      <w:marRight w:val="0"/>
      <w:marTop w:val="0"/>
      <w:marBottom w:val="0"/>
      <w:divBdr>
        <w:top w:val="none" w:sz="0" w:space="0" w:color="auto"/>
        <w:left w:val="none" w:sz="0" w:space="0" w:color="auto"/>
        <w:bottom w:val="none" w:sz="0" w:space="0" w:color="auto"/>
        <w:right w:val="none" w:sz="0" w:space="0" w:color="auto"/>
      </w:divBdr>
    </w:div>
    <w:div w:id="2062441217">
      <w:bodyDiv w:val="1"/>
      <w:marLeft w:val="0"/>
      <w:marRight w:val="0"/>
      <w:marTop w:val="0"/>
      <w:marBottom w:val="0"/>
      <w:divBdr>
        <w:top w:val="none" w:sz="0" w:space="0" w:color="auto"/>
        <w:left w:val="none" w:sz="0" w:space="0" w:color="auto"/>
        <w:bottom w:val="none" w:sz="0" w:space="0" w:color="auto"/>
        <w:right w:val="none" w:sz="0" w:space="0" w:color="auto"/>
      </w:divBdr>
    </w:div>
    <w:div w:id="2062629411">
      <w:bodyDiv w:val="1"/>
      <w:marLeft w:val="0"/>
      <w:marRight w:val="0"/>
      <w:marTop w:val="0"/>
      <w:marBottom w:val="0"/>
      <w:divBdr>
        <w:top w:val="none" w:sz="0" w:space="0" w:color="auto"/>
        <w:left w:val="none" w:sz="0" w:space="0" w:color="auto"/>
        <w:bottom w:val="none" w:sz="0" w:space="0" w:color="auto"/>
        <w:right w:val="none" w:sz="0" w:space="0" w:color="auto"/>
      </w:divBdr>
    </w:div>
    <w:div w:id="2062629926">
      <w:bodyDiv w:val="1"/>
      <w:marLeft w:val="0"/>
      <w:marRight w:val="0"/>
      <w:marTop w:val="0"/>
      <w:marBottom w:val="0"/>
      <w:divBdr>
        <w:top w:val="none" w:sz="0" w:space="0" w:color="auto"/>
        <w:left w:val="none" w:sz="0" w:space="0" w:color="auto"/>
        <w:bottom w:val="none" w:sz="0" w:space="0" w:color="auto"/>
        <w:right w:val="none" w:sz="0" w:space="0" w:color="auto"/>
      </w:divBdr>
    </w:div>
    <w:div w:id="2062702805">
      <w:bodyDiv w:val="1"/>
      <w:marLeft w:val="0"/>
      <w:marRight w:val="0"/>
      <w:marTop w:val="0"/>
      <w:marBottom w:val="0"/>
      <w:divBdr>
        <w:top w:val="none" w:sz="0" w:space="0" w:color="auto"/>
        <w:left w:val="none" w:sz="0" w:space="0" w:color="auto"/>
        <w:bottom w:val="none" w:sz="0" w:space="0" w:color="auto"/>
        <w:right w:val="none" w:sz="0" w:space="0" w:color="auto"/>
      </w:divBdr>
    </w:div>
    <w:div w:id="2062709771">
      <w:bodyDiv w:val="1"/>
      <w:marLeft w:val="0"/>
      <w:marRight w:val="0"/>
      <w:marTop w:val="0"/>
      <w:marBottom w:val="0"/>
      <w:divBdr>
        <w:top w:val="none" w:sz="0" w:space="0" w:color="auto"/>
        <w:left w:val="none" w:sz="0" w:space="0" w:color="auto"/>
        <w:bottom w:val="none" w:sz="0" w:space="0" w:color="auto"/>
        <w:right w:val="none" w:sz="0" w:space="0" w:color="auto"/>
      </w:divBdr>
    </w:div>
    <w:div w:id="2062778271">
      <w:bodyDiv w:val="1"/>
      <w:marLeft w:val="0"/>
      <w:marRight w:val="0"/>
      <w:marTop w:val="0"/>
      <w:marBottom w:val="0"/>
      <w:divBdr>
        <w:top w:val="none" w:sz="0" w:space="0" w:color="auto"/>
        <w:left w:val="none" w:sz="0" w:space="0" w:color="auto"/>
        <w:bottom w:val="none" w:sz="0" w:space="0" w:color="auto"/>
        <w:right w:val="none" w:sz="0" w:space="0" w:color="auto"/>
      </w:divBdr>
    </w:div>
    <w:div w:id="2062828470">
      <w:bodyDiv w:val="1"/>
      <w:marLeft w:val="0"/>
      <w:marRight w:val="0"/>
      <w:marTop w:val="0"/>
      <w:marBottom w:val="0"/>
      <w:divBdr>
        <w:top w:val="none" w:sz="0" w:space="0" w:color="auto"/>
        <w:left w:val="none" w:sz="0" w:space="0" w:color="auto"/>
        <w:bottom w:val="none" w:sz="0" w:space="0" w:color="auto"/>
        <w:right w:val="none" w:sz="0" w:space="0" w:color="auto"/>
      </w:divBdr>
    </w:div>
    <w:div w:id="2062971872">
      <w:bodyDiv w:val="1"/>
      <w:marLeft w:val="0"/>
      <w:marRight w:val="0"/>
      <w:marTop w:val="0"/>
      <w:marBottom w:val="0"/>
      <w:divBdr>
        <w:top w:val="none" w:sz="0" w:space="0" w:color="auto"/>
        <w:left w:val="none" w:sz="0" w:space="0" w:color="auto"/>
        <w:bottom w:val="none" w:sz="0" w:space="0" w:color="auto"/>
        <w:right w:val="none" w:sz="0" w:space="0" w:color="auto"/>
      </w:divBdr>
    </w:div>
    <w:div w:id="2063138887">
      <w:bodyDiv w:val="1"/>
      <w:marLeft w:val="0"/>
      <w:marRight w:val="0"/>
      <w:marTop w:val="0"/>
      <w:marBottom w:val="0"/>
      <w:divBdr>
        <w:top w:val="none" w:sz="0" w:space="0" w:color="auto"/>
        <w:left w:val="none" w:sz="0" w:space="0" w:color="auto"/>
        <w:bottom w:val="none" w:sz="0" w:space="0" w:color="auto"/>
        <w:right w:val="none" w:sz="0" w:space="0" w:color="auto"/>
      </w:divBdr>
    </w:div>
    <w:div w:id="2063206908">
      <w:bodyDiv w:val="1"/>
      <w:marLeft w:val="0"/>
      <w:marRight w:val="0"/>
      <w:marTop w:val="0"/>
      <w:marBottom w:val="0"/>
      <w:divBdr>
        <w:top w:val="none" w:sz="0" w:space="0" w:color="auto"/>
        <w:left w:val="none" w:sz="0" w:space="0" w:color="auto"/>
        <w:bottom w:val="none" w:sz="0" w:space="0" w:color="auto"/>
        <w:right w:val="none" w:sz="0" w:space="0" w:color="auto"/>
      </w:divBdr>
    </w:div>
    <w:div w:id="2063291046">
      <w:bodyDiv w:val="1"/>
      <w:marLeft w:val="0"/>
      <w:marRight w:val="0"/>
      <w:marTop w:val="0"/>
      <w:marBottom w:val="0"/>
      <w:divBdr>
        <w:top w:val="none" w:sz="0" w:space="0" w:color="auto"/>
        <w:left w:val="none" w:sz="0" w:space="0" w:color="auto"/>
        <w:bottom w:val="none" w:sz="0" w:space="0" w:color="auto"/>
        <w:right w:val="none" w:sz="0" w:space="0" w:color="auto"/>
      </w:divBdr>
    </w:div>
    <w:div w:id="2063360106">
      <w:bodyDiv w:val="1"/>
      <w:marLeft w:val="0"/>
      <w:marRight w:val="0"/>
      <w:marTop w:val="0"/>
      <w:marBottom w:val="0"/>
      <w:divBdr>
        <w:top w:val="none" w:sz="0" w:space="0" w:color="auto"/>
        <w:left w:val="none" w:sz="0" w:space="0" w:color="auto"/>
        <w:bottom w:val="none" w:sz="0" w:space="0" w:color="auto"/>
        <w:right w:val="none" w:sz="0" w:space="0" w:color="auto"/>
      </w:divBdr>
    </w:div>
    <w:div w:id="2063402588">
      <w:bodyDiv w:val="1"/>
      <w:marLeft w:val="0"/>
      <w:marRight w:val="0"/>
      <w:marTop w:val="0"/>
      <w:marBottom w:val="0"/>
      <w:divBdr>
        <w:top w:val="none" w:sz="0" w:space="0" w:color="auto"/>
        <w:left w:val="none" w:sz="0" w:space="0" w:color="auto"/>
        <w:bottom w:val="none" w:sz="0" w:space="0" w:color="auto"/>
        <w:right w:val="none" w:sz="0" w:space="0" w:color="auto"/>
      </w:divBdr>
    </w:div>
    <w:div w:id="2063404720">
      <w:bodyDiv w:val="1"/>
      <w:marLeft w:val="0"/>
      <w:marRight w:val="0"/>
      <w:marTop w:val="0"/>
      <w:marBottom w:val="0"/>
      <w:divBdr>
        <w:top w:val="none" w:sz="0" w:space="0" w:color="auto"/>
        <w:left w:val="none" w:sz="0" w:space="0" w:color="auto"/>
        <w:bottom w:val="none" w:sz="0" w:space="0" w:color="auto"/>
        <w:right w:val="none" w:sz="0" w:space="0" w:color="auto"/>
      </w:divBdr>
    </w:div>
    <w:div w:id="2063476870">
      <w:bodyDiv w:val="1"/>
      <w:marLeft w:val="0"/>
      <w:marRight w:val="0"/>
      <w:marTop w:val="0"/>
      <w:marBottom w:val="0"/>
      <w:divBdr>
        <w:top w:val="none" w:sz="0" w:space="0" w:color="auto"/>
        <w:left w:val="none" w:sz="0" w:space="0" w:color="auto"/>
        <w:bottom w:val="none" w:sz="0" w:space="0" w:color="auto"/>
        <w:right w:val="none" w:sz="0" w:space="0" w:color="auto"/>
      </w:divBdr>
    </w:div>
    <w:div w:id="2063599283">
      <w:bodyDiv w:val="1"/>
      <w:marLeft w:val="0"/>
      <w:marRight w:val="0"/>
      <w:marTop w:val="0"/>
      <w:marBottom w:val="0"/>
      <w:divBdr>
        <w:top w:val="none" w:sz="0" w:space="0" w:color="auto"/>
        <w:left w:val="none" w:sz="0" w:space="0" w:color="auto"/>
        <w:bottom w:val="none" w:sz="0" w:space="0" w:color="auto"/>
        <w:right w:val="none" w:sz="0" w:space="0" w:color="auto"/>
      </w:divBdr>
      <w:divsChild>
        <w:div w:id="2072001060">
          <w:marLeft w:val="0"/>
          <w:marRight w:val="0"/>
          <w:marTop w:val="0"/>
          <w:marBottom w:val="0"/>
          <w:divBdr>
            <w:top w:val="none" w:sz="0" w:space="0" w:color="auto"/>
            <w:left w:val="none" w:sz="0" w:space="0" w:color="auto"/>
            <w:bottom w:val="none" w:sz="0" w:space="0" w:color="auto"/>
            <w:right w:val="none" w:sz="0" w:space="0" w:color="auto"/>
          </w:divBdr>
        </w:div>
      </w:divsChild>
    </w:div>
    <w:div w:id="2063670380">
      <w:bodyDiv w:val="1"/>
      <w:marLeft w:val="0"/>
      <w:marRight w:val="0"/>
      <w:marTop w:val="0"/>
      <w:marBottom w:val="0"/>
      <w:divBdr>
        <w:top w:val="none" w:sz="0" w:space="0" w:color="auto"/>
        <w:left w:val="none" w:sz="0" w:space="0" w:color="auto"/>
        <w:bottom w:val="none" w:sz="0" w:space="0" w:color="auto"/>
        <w:right w:val="none" w:sz="0" w:space="0" w:color="auto"/>
      </w:divBdr>
    </w:div>
    <w:div w:id="2063794436">
      <w:bodyDiv w:val="1"/>
      <w:marLeft w:val="0"/>
      <w:marRight w:val="0"/>
      <w:marTop w:val="0"/>
      <w:marBottom w:val="0"/>
      <w:divBdr>
        <w:top w:val="none" w:sz="0" w:space="0" w:color="auto"/>
        <w:left w:val="none" w:sz="0" w:space="0" w:color="auto"/>
        <w:bottom w:val="none" w:sz="0" w:space="0" w:color="auto"/>
        <w:right w:val="none" w:sz="0" w:space="0" w:color="auto"/>
      </w:divBdr>
    </w:div>
    <w:div w:id="2064256503">
      <w:bodyDiv w:val="1"/>
      <w:marLeft w:val="0"/>
      <w:marRight w:val="0"/>
      <w:marTop w:val="0"/>
      <w:marBottom w:val="0"/>
      <w:divBdr>
        <w:top w:val="none" w:sz="0" w:space="0" w:color="auto"/>
        <w:left w:val="none" w:sz="0" w:space="0" w:color="auto"/>
        <w:bottom w:val="none" w:sz="0" w:space="0" w:color="auto"/>
        <w:right w:val="none" w:sz="0" w:space="0" w:color="auto"/>
      </w:divBdr>
    </w:div>
    <w:div w:id="2064450751">
      <w:bodyDiv w:val="1"/>
      <w:marLeft w:val="0"/>
      <w:marRight w:val="0"/>
      <w:marTop w:val="0"/>
      <w:marBottom w:val="0"/>
      <w:divBdr>
        <w:top w:val="none" w:sz="0" w:space="0" w:color="auto"/>
        <w:left w:val="none" w:sz="0" w:space="0" w:color="auto"/>
        <w:bottom w:val="none" w:sz="0" w:space="0" w:color="auto"/>
        <w:right w:val="none" w:sz="0" w:space="0" w:color="auto"/>
      </w:divBdr>
    </w:div>
    <w:div w:id="2064525814">
      <w:bodyDiv w:val="1"/>
      <w:marLeft w:val="0"/>
      <w:marRight w:val="0"/>
      <w:marTop w:val="0"/>
      <w:marBottom w:val="0"/>
      <w:divBdr>
        <w:top w:val="none" w:sz="0" w:space="0" w:color="auto"/>
        <w:left w:val="none" w:sz="0" w:space="0" w:color="auto"/>
        <w:bottom w:val="none" w:sz="0" w:space="0" w:color="auto"/>
        <w:right w:val="none" w:sz="0" w:space="0" w:color="auto"/>
      </w:divBdr>
    </w:div>
    <w:div w:id="2064597127">
      <w:bodyDiv w:val="1"/>
      <w:marLeft w:val="0"/>
      <w:marRight w:val="0"/>
      <w:marTop w:val="0"/>
      <w:marBottom w:val="0"/>
      <w:divBdr>
        <w:top w:val="none" w:sz="0" w:space="0" w:color="auto"/>
        <w:left w:val="none" w:sz="0" w:space="0" w:color="auto"/>
        <w:bottom w:val="none" w:sz="0" w:space="0" w:color="auto"/>
        <w:right w:val="none" w:sz="0" w:space="0" w:color="auto"/>
      </w:divBdr>
    </w:div>
    <w:div w:id="2064719858">
      <w:bodyDiv w:val="1"/>
      <w:marLeft w:val="0"/>
      <w:marRight w:val="0"/>
      <w:marTop w:val="0"/>
      <w:marBottom w:val="0"/>
      <w:divBdr>
        <w:top w:val="none" w:sz="0" w:space="0" w:color="auto"/>
        <w:left w:val="none" w:sz="0" w:space="0" w:color="auto"/>
        <w:bottom w:val="none" w:sz="0" w:space="0" w:color="auto"/>
        <w:right w:val="none" w:sz="0" w:space="0" w:color="auto"/>
      </w:divBdr>
    </w:div>
    <w:div w:id="2064789970">
      <w:bodyDiv w:val="1"/>
      <w:marLeft w:val="0"/>
      <w:marRight w:val="0"/>
      <w:marTop w:val="0"/>
      <w:marBottom w:val="0"/>
      <w:divBdr>
        <w:top w:val="none" w:sz="0" w:space="0" w:color="auto"/>
        <w:left w:val="none" w:sz="0" w:space="0" w:color="auto"/>
        <w:bottom w:val="none" w:sz="0" w:space="0" w:color="auto"/>
        <w:right w:val="none" w:sz="0" w:space="0" w:color="auto"/>
      </w:divBdr>
    </w:div>
    <w:div w:id="2064979733">
      <w:bodyDiv w:val="1"/>
      <w:marLeft w:val="0"/>
      <w:marRight w:val="0"/>
      <w:marTop w:val="0"/>
      <w:marBottom w:val="0"/>
      <w:divBdr>
        <w:top w:val="none" w:sz="0" w:space="0" w:color="auto"/>
        <w:left w:val="none" w:sz="0" w:space="0" w:color="auto"/>
        <w:bottom w:val="none" w:sz="0" w:space="0" w:color="auto"/>
        <w:right w:val="none" w:sz="0" w:space="0" w:color="auto"/>
      </w:divBdr>
    </w:div>
    <w:div w:id="2065055683">
      <w:bodyDiv w:val="1"/>
      <w:marLeft w:val="0"/>
      <w:marRight w:val="0"/>
      <w:marTop w:val="0"/>
      <w:marBottom w:val="0"/>
      <w:divBdr>
        <w:top w:val="none" w:sz="0" w:space="0" w:color="auto"/>
        <w:left w:val="none" w:sz="0" w:space="0" w:color="auto"/>
        <w:bottom w:val="none" w:sz="0" w:space="0" w:color="auto"/>
        <w:right w:val="none" w:sz="0" w:space="0" w:color="auto"/>
      </w:divBdr>
    </w:div>
    <w:div w:id="2065135469">
      <w:bodyDiv w:val="1"/>
      <w:marLeft w:val="0"/>
      <w:marRight w:val="0"/>
      <w:marTop w:val="0"/>
      <w:marBottom w:val="0"/>
      <w:divBdr>
        <w:top w:val="none" w:sz="0" w:space="0" w:color="auto"/>
        <w:left w:val="none" w:sz="0" w:space="0" w:color="auto"/>
        <w:bottom w:val="none" w:sz="0" w:space="0" w:color="auto"/>
        <w:right w:val="none" w:sz="0" w:space="0" w:color="auto"/>
      </w:divBdr>
    </w:div>
    <w:div w:id="2065325857">
      <w:bodyDiv w:val="1"/>
      <w:marLeft w:val="0"/>
      <w:marRight w:val="0"/>
      <w:marTop w:val="0"/>
      <w:marBottom w:val="0"/>
      <w:divBdr>
        <w:top w:val="none" w:sz="0" w:space="0" w:color="auto"/>
        <w:left w:val="none" w:sz="0" w:space="0" w:color="auto"/>
        <w:bottom w:val="none" w:sz="0" w:space="0" w:color="auto"/>
        <w:right w:val="none" w:sz="0" w:space="0" w:color="auto"/>
      </w:divBdr>
    </w:div>
    <w:div w:id="2065441684">
      <w:bodyDiv w:val="1"/>
      <w:marLeft w:val="0"/>
      <w:marRight w:val="0"/>
      <w:marTop w:val="0"/>
      <w:marBottom w:val="0"/>
      <w:divBdr>
        <w:top w:val="none" w:sz="0" w:space="0" w:color="auto"/>
        <w:left w:val="none" w:sz="0" w:space="0" w:color="auto"/>
        <w:bottom w:val="none" w:sz="0" w:space="0" w:color="auto"/>
        <w:right w:val="none" w:sz="0" w:space="0" w:color="auto"/>
      </w:divBdr>
    </w:div>
    <w:div w:id="2065448580">
      <w:bodyDiv w:val="1"/>
      <w:marLeft w:val="0"/>
      <w:marRight w:val="0"/>
      <w:marTop w:val="0"/>
      <w:marBottom w:val="0"/>
      <w:divBdr>
        <w:top w:val="none" w:sz="0" w:space="0" w:color="auto"/>
        <w:left w:val="none" w:sz="0" w:space="0" w:color="auto"/>
        <w:bottom w:val="none" w:sz="0" w:space="0" w:color="auto"/>
        <w:right w:val="none" w:sz="0" w:space="0" w:color="auto"/>
      </w:divBdr>
    </w:div>
    <w:div w:id="2065519188">
      <w:bodyDiv w:val="1"/>
      <w:marLeft w:val="0"/>
      <w:marRight w:val="0"/>
      <w:marTop w:val="0"/>
      <w:marBottom w:val="0"/>
      <w:divBdr>
        <w:top w:val="none" w:sz="0" w:space="0" w:color="auto"/>
        <w:left w:val="none" w:sz="0" w:space="0" w:color="auto"/>
        <w:bottom w:val="none" w:sz="0" w:space="0" w:color="auto"/>
        <w:right w:val="none" w:sz="0" w:space="0" w:color="auto"/>
      </w:divBdr>
    </w:div>
    <w:div w:id="2065905698">
      <w:bodyDiv w:val="1"/>
      <w:marLeft w:val="0"/>
      <w:marRight w:val="0"/>
      <w:marTop w:val="0"/>
      <w:marBottom w:val="0"/>
      <w:divBdr>
        <w:top w:val="none" w:sz="0" w:space="0" w:color="auto"/>
        <w:left w:val="none" w:sz="0" w:space="0" w:color="auto"/>
        <w:bottom w:val="none" w:sz="0" w:space="0" w:color="auto"/>
        <w:right w:val="none" w:sz="0" w:space="0" w:color="auto"/>
      </w:divBdr>
    </w:div>
    <w:div w:id="2065909815">
      <w:bodyDiv w:val="1"/>
      <w:marLeft w:val="0"/>
      <w:marRight w:val="0"/>
      <w:marTop w:val="0"/>
      <w:marBottom w:val="0"/>
      <w:divBdr>
        <w:top w:val="none" w:sz="0" w:space="0" w:color="auto"/>
        <w:left w:val="none" w:sz="0" w:space="0" w:color="auto"/>
        <w:bottom w:val="none" w:sz="0" w:space="0" w:color="auto"/>
        <w:right w:val="none" w:sz="0" w:space="0" w:color="auto"/>
      </w:divBdr>
    </w:div>
    <w:div w:id="2065910185">
      <w:bodyDiv w:val="1"/>
      <w:marLeft w:val="0"/>
      <w:marRight w:val="0"/>
      <w:marTop w:val="0"/>
      <w:marBottom w:val="0"/>
      <w:divBdr>
        <w:top w:val="none" w:sz="0" w:space="0" w:color="auto"/>
        <w:left w:val="none" w:sz="0" w:space="0" w:color="auto"/>
        <w:bottom w:val="none" w:sz="0" w:space="0" w:color="auto"/>
        <w:right w:val="none" w:sz="0" w:space="0" w:color="auto"/>
      </w:divBdr>
    </w:div>
    <w:div w:id="2066025132">
      <w:bodyDiv w:val="1"/>
      <w:marLeft w:val="0"/>
      <w:marRight w:val="0"/>
      <w:marTop w:val="0"/>
      <w:marBottom w:val="0"/>
      <w:divBdr>
        <w:top w:val="none" w:sz="0" w:space="0" w:color="auto"/>
        <w:left w:val="none" w:sz="0" w:space="0" w:color="auto"/>
        <w:bottom w:val="none" w:sz="0" w:space="0" w:color="auto"/>
        <w:right w:val="none" w:sz="0" w:space="0" w:color="auto"/>
      </w:divBdr>
    </w:div>
    <w:div w:id="2066104385">
      <w:bodyDiv w:val="1"/>
      <w:marLeft w:val="0"/>
      <w:marRight w:val="0"/>
      <w:marTop w:val="0"/>
      <w:marBottom w:val="0"/>
      <w:divBdr>
        <w:top w:val="none" w:sz="0" w:space="0" w:color="auto"/>
        <w:left w:val="none" w:sz="0" w:space="0" w:color="auto"/>
        <w:bottom w:val="none" w:sz="0" w:space="0" w:color="auto"/>
        <w:right w:val="none" w:sz="0" w:space="0" w:color="auto"/>
      </w:divBdr>
      <w:divsChild>
        <w:div w:id="815225908">
          <w:marLeft w:val="0"/>
          <w:marRight w:val="0"/>
          <w:marTop w:val="0"/>
          <w:marBottom w:val="0"/>
          <w:divBdr>
            <w:top w:val="none" w:sz="0" w:space="0" w:color="auto"/>
            <w:left w:val="none" w:sz="0" w:space="0" w:color="auto"/>
            <w:bottom w:val="none" w:sz="0" w:space="0" w:color="auto"/>
            <w:right w:val="none" w:sz="0" w:space="0" w:color="auto"/>
          </w:divBdr>
        </w:div>
        <w:div w:id="1498808650">
          <w:marLeft w:val="0"/>
          <w:marRight w:val="0"/>
          <w:marTop w:val="0"/>
          <w:marBottom w:val="0"/>
          <w:divBdr>
            <w:top w:val="none" w:sz="0" w:space="0" w:color="auto"/>
            <w:left w:val="none" w:sz="0" w:space="0" w:color="auto"/>
            <w:bottom w:val="none" w:sz="0" w:space="0" w:color="auto"/>
            <w:right w:val="none" w:sz="0" w:space="0" w:color="auto"/>
          </w:divBdr>
        </w:div>
      </w:divsChild>
    </w:div>
    <w:div w:id="2066104692">
      <w:bodyDiv w:val="1"/>
      <w:marLeft w:val="0"/>
      <w:marRight w:val="0"/>
      <w:marTop w:val="0"/>
      <w:marBottom w:val="0"/>
      <w:divBdr>
        <w:top w:val="none" w:sz="0" w:space="0" w:color="auto"/>
        <w:left w:val="none" w:sz="0" w:space="0" w:color="auto"/>
        <w:bottom w:val="none" w:sz="0" w:space="0" w:color="auto"/>
        <w:right w:val="none" w:sz="0" w:space="0" w:color="auto"/>
      </w:divBdr>
    </w:div>
    <w:div w:id="2066179555">
      <w:bodyDiv w:val="1"/>
      <w:marLeft w:val="0"/>
      <w:marRight w:val="0"/>
      <w:marTop w:val="0"/>
      <w:marBottom w:val="0"/>
      <w:divBdr>
        <w:top w:val="none" w:sz="0" w:space="0" w:color="auto"/>
        <w:left w:val="none" w:sz="0" w:space="0" w:color="auto"/>
        <w:bottom w:val="none" w:sz="0" w:space="0" w:color="auto"/>
        <w:right w:val="none" w:sz="0" w:space="0" w:color="auto"/>
      </w:divBdr>
    </w:div>
    <w:div w:id="2066248992">
      <w:bodyDiv w:val="1"/>
      <w:marLeft w:val="0"/>
      <w:marRight w:val="0"/>
      <w:marTop w:val="0"/>
      <w:marBottom w:val="0"/>
      <w:divBdr>
        <w:top w:val="none" w:sz="0" w:space="0" w:color="auto"/>
        <w:left w:val="none" w:sz="0" w:space="0" w:color="auto"/>
        <w:bottom w:val="none" w:sz="0" w:space="0" w:color="auto"/>
        <w:right w:val="none" w:sz="0" w:space="0" w:color="auto"/>
      </w:divBdr>
    </w:div>
    <w:div w:id="2066368846">
      <w:bodyDiv w:val="1"/>
      <w:marLeft w:val="0"/>
      <w:marRight w:val="0"/>
      <w:marTop w:val="0"/>
      <w:marBottom w:val="0"/>
      <w:divBdr>
        <w:top w:val="none" w:sz="0" w:space="0" w:color="auto"/>
        <w:left w:val="none" w:sz="0" w:space="0" w:color="auto"/>
        <w:bottom w:val="none" w:sz="0" w:space="0" w:color="auto"/>
        <w:right w:val="none" w:sz="0" w:space="0" w:color="auto"/>
      </w:divBdr>
    </w:div>
    <w:div w:id="2066374197">
      <w:bodyDiv w:val="1"/>
      <w:marLeft w:val="0"/>
      <w:marRight w:val="0"/>
      <w:marTop w:val="0"/>
      <w:marBottom w:val="0"/>
      <w:divBdr>
        <w:top w:val="none" w:sz="0" w:space="0" w:color="auto"/>
        <w:left w:val="none" w:sz="0" w:space="0" w:color="auto"/>
        <w:bottom w:val="none" w:sz="0" w:space="0" w:color="auto"/>
        <w:right w:val="none" w:sz="0" w:space="0" w:color="auto"/>
      </w:divBdr>
      <w:divsChild>
        <w:div w:id="565263267">
          <w:marLeft w:val="0"/>
          <w:marRight w:val="0"/>
          <w:marTop w:val="0"/>
          <w:marBottom w:val="0"/>
          <w:divBdr>
            <w:top w:val="none" w:sz="0" w:space="0" w:color="auto"/>
            <w:left w:val="none" w:sz="0" w:space="0" w:color="auto"/>
            <w:bottom w:val="none" w:sz="0" w:space="0" w:color="auto"/>
            <w:right w:val="none" w:sz="0" w:space="0" w:color="auto"/>
          </w:divBdr>
          <w:divsChild>
            <w:div w:id="284195566">
              <w:marLeft w:val="0"/>
              <w:marRight w:val="0"/>
              <w:marTop w:val="0"/>
              <w:marBottom w:val="0"/>
              <w:divBdr>
                <w:top w:val="none" w:sz="0" w:space="0" w:color="auto"/>
                <w:left w:val="single" w:sz="6" w:space="0" w:color="E3E3E3"/>
                <w:bottom w:val="single" w:sz="6" w:space="0" w:color="E3E3E3"/>
                <w:right w:val="single" w:sz="6" w:space="0" w:color="E3E3E3"/>
              </w:divBdr>
              <w:divsChild>
                <w:div w:id="196091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6448">
          <w:marLeft w:val="0"/>
          <w:marRight w:val="0"/>
          <w:marTop w:val="0"/>
          <w:marBottom w:val="0"/>
          <w:divBdr>
            <w:top w:val="none" w:sz="0" w:space="12" w:color="auto"/>
            <w:left w:val="single" w:sz="6" w:space="0" w:color="E3E3E3"/>
            <w:bottom w:val="none" w:sz="0" w:space="0" w:color="auto"/>
            <w:right w:val="single" w:sz="6" w:space="0" w:color="E3E3E3"/>
          </w:divBdr>
          <w:divsChild>
            <w:div w:id="24780829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2066374705">
      <w:bodyDiv w:val="1"/>
      <w:marLeft w:val="0"/>
      <w:marRight w:val="0"/>
      <w:marTop w:val="0"/>
      <w:marBottom w:val="0"/>
      <w:divBdr>
        <w:top w:val="none" w:sz="0" w:space="0" w:color="auto"/>
        <w:left w:val="none" w:sz="0" w:space="0" w:color="auto"/>
        <w:bottom w:val="none" w:sz="0" w:space="0" w:color="auto"/>
        <w:right w:val="none" w:sz="0" w:space="0" w:color="auto"/>
      </w:divBdr>
    </w:div>
    <w:div w:id="2066416760">
      <w:bodyDiv w:val="1"/>
      <w:marLeft w:val="0"/>
      <w:marRight w:val="0"/>
      <w:marTop w:val="0"/>
      <w:marBottom w:val="0"/>
      <w:divBdr>
        <w:top w:val="none" w:sz="0" w:space="0" w:color="auto"/>
        <w:left w:val="none" w:sz="0" w:space="0" w:color="auto"/>
        <w:bottom w:val="none" w:sz="0" w:space="0" w:color="auto"/>
        <w:right w:val="none" w:sz="0" w:space="0" w:color="auto"/>
      </w:divBdr>
    </w:div>
    <w:div w:id="2066443667">
      <w:bodyDiv w:val="1"/>
      <w:marLeft w:val="0"/>
      <w:marRight w:val="0"/>
      <w:marTop w:val="0"/>
      <w:marBottom w:val="0"/>
      <w:divBdr>
        <w:top w:val="none" w:sz="0" w:space="0" w:color="auto"/>
        <w:left w:val="none" w:sz="0" w:space="0" w:color="auto"/>
        <w:bottom w:val="none" w:sz="0" w:space="0" w:color="auto"/>
        <w:right w:val="none" w:sz="0" w:space="0" w:color="auto"/>
      </w:divBdr>
    </w:div>
    <w:div w:id="2066483270">
      <w:bodyDiv w:val="1"/>
      <w:marLeft w:val="0"/>
      <w:marRight w:val="0"/>
      <w:marTop w:val="0"/>
      <w:marBottom w:val="0"/>
      <w:divBdr>
        <w:top w:val="none" w:sz="0" w:space="0" w:color="auto"/>
        <w:left w:val="none" w:sz="0" w:space="0" w:color="auto"/>
        <w:bottom w:val="none" w:sz="0" w:space="0" w:color="auto"/>
        <w:right w:val="none" w:sz="0" w:space="0" w:color="auto"/>
      </w:divBdr>
    </w:div>
    <w:div w:id="2066563665">
      <w:bodyDiv w:val="1"/>
      <w:marLeft w:val="0"/>
      <w:marRight w:val="0"/>
      <w:marTop w:val="0"/>
      <w:marBottom w:val="0"/>
      <w:divBdr>
        <w:top w:val="none" w:sz="0" w:space="0" w:color="auto"/>
        <w:left w:val="none" w:sz="0" w:space="0" w:color="auto"/>
        <w:bottom w:val="none" w:sz="0" w:space="0" w:color="auto"/>
        <w:right w:val="none" w:sz="0" w:space="0" w:color="auto"/>
      </w:divBdr>
    </w:div>
    <w:div w:id="2066682945">
      <w:bodyDiv w:val="1"/>
      <w:marLeft w:val="0"/>
      <w:marRight w:val="0"/>
      <w:marTop w:val="0"/>
      <w:marBottom w:val="0"/>
      <w:divBdr>
        <w:top w:val="none" w:sz="0" w:space="0" w:color="auto"/>
        <w:left w:val="none" w:sz="0" w:space="0" w:color="auto"/>
        <w:bottom w:val="none" w:sz="0" w:space="0" w:color="auto"/>
        <w:right w:val="none" w:sz="0" w:space="0" w:color="auto"/>
      </w:divBdr>
    </w:div>
    <w:div w:id="2066756374">
      <w:bodyDiv w:val="1"/>
      <w:marLeft w:val="0"/>
      <w:marRight w:val="0"/>
      <w:marTop w:val="0"/>
      <w:marBottom w:val="0"/>
      <w:divBdr>
        <w:top w:val="none" w:sz="0" w:space="0" w:color="auto"/>
        <w:left w:val="none" w:sz="0" w:space="0" w:color="auto"/>
        <w:bottom w:val="none" w:sz="0" w:space="0" w:color="auto"/>
        <w:right w:val="none" w:sz="0" w:space="0" w:color="auto"/>
      </w:divBdr>
    </w:div>
    <w:div w:id="2066877565">
      <w:bodyDiv w:val="1"/>
      <w:marLeft w:val="0"/>
      <w:marRight w:val="0"/>
      <w:marTop w:val="0"/>
      <w:marBottom w:val="0"/>
      <w:divBdr>
        <w:top w:val="none" w:sz="0" w:space="0" w:color="auto"/>
        <w:left w:val="none" w:sz="0" w:space="0" w:color="auto"/>
        <w:bottom w:val="none" w:sz="0" w:space="0" w:color="auto"/>
        <w:right w:val="none" w:sz="0" w:space="0" w:color="auto"/>
      </w:divBdr>
    </w:div>
    <w:div w:id="2067027205">
      <w:bodyDiv w:val="1"/>
      <w:marLeft w:val="0"/>
      <w:marRight w:val="0"/>
      <w:marTop w:val="0"/>
      <w:marBottom w:val="0"/>
      <w:divBdr>
        <w:top w:val="none" w:sz="0" w:space="0" w:color="auto"/>
        <w:left w:val="none" w:sz="0" w:space="0" w:color="auto"/>
        <w:bottom w:val="none" w:sz="0" w:space="0" w:color="auto"/>
        <w:right w:val="none" w:sz="0" w:space="0" w:color="auto"/>
      </w:divBdr>
    </w:div>
    <w:div w:id="2067097090">
      <w:bodyDiv w:val="1"/>
      <w:marLeft w:val="0"/>
      <w:marRight w:val="0"/>
      <w:marTop w:val="0"/>
      <w:marBottom w:val="0"/>
      <w:divBdr>
        <w:top w:val="none" w:sz="0" w:space="0" w:color="auto"/>
        <w:left w:val="none" w:sz="0" w:space="0" w:color="auto"/>
        <w:bottom w:val="none" w:sz="0" w:space="0" w:color="auto"/>
        <w:right w:val="none" w:sz="0" w:space="0" w:color="auto"/>
      </w:divBdr>
    </w:div>
    <w:div w:id="2067146899">
      <w:bodyDiv w:val="1"/>
      <w:marLeft w:val="0"/>
      <w:marRight w:val="0"/>
      <w:marTop w:val="0"/>
      <w:marBottom w:val="0"/>
      <w:divBdr>
        <w:top w:val="none" w:sz="0" w:space="0" w:color="auto"/>
        <w:left w:val="none" w:sz="0" w:space="0" w:color="auto"/>
        <w:bottom w:val="none" w:sz="0" w:space="0" w:color="auto"/>
        <w:right w:val="none" w:sz="0" w:space="0" w:color="auto"/>
      </w:divBdr>
    </w:div>
    <w:div w:id="2067223067">
      <w:bodyDiv w:val="1"/>
      <w:marLeft w:val="0"/>
      <w:marRight w:val="0"/>
      <w:marTop w:val="0"/>
      <w:marBottom w:val="0"/>
      <w:divBdr>
        <w:top w:val="none" w:sz="0" w:space="0" w:color="auto"/>
        <w:left w:val="none" w:sz="0" w:space="0" w:color="auto"/>
        <w:bottom w:val="none" w:sz="0" w:space="0" w:color="auto"/>
        <w:right w:val="none" w:sz="0" w:space="0" w:color="auto"/>
      </w:divBdr>
    </w:div>
    <w:div w:id="2067291585">
      <w:bodyDiv w:val="1"/>
      <w:marLeft w:val="0"/>
      <w:marRight w:val="0"/>
      <w:marTop w:val="0"/>
      <w:marBottom w:val="0"/>
      <w:divBdr>
        <w:top w:val="none" w:sz="0" w:space="0" w:color="auto"/>
        <w:left w:val="none" w:sz="0" w:space="0" w:color="auto"/>
        <w:bottom w:val="none" w:sz="0" w:space="0" w:color="auto"/>
        <w:right w:val="none" w:sz="0" w:space="0" w:color="auto"/>
      </w:divBdr>
    </w:div>
    <w:div w:id="2067298284">
      <w:bodyDiv w:val="1"/>
      <w:marLeft w:val="0"/>
      <w:marRight w:val="0"/>
      <w:marTop w:val="0"/>
      <w:marBottom w:val="0"/>
      <w:divBdr>
        <w:top w:val="none" w:sz="0" w:space="0" w:color="auto"/>
        <w:left w:val="none" w:sz="0" w:space="0" w:color="auto"/>
        <w:bottom w:val="none" w:sz="0" w:space="0" w:color="auto"/>
        <w:right w:val="none" w:sz="0" w:space="0" w:color="auto"/>
      </w:divBdr>
    </w:div>
    <w:div w:id="2067531525">
      <w:bodyDiv w:val="1"/>
      <w:marLeft w:val="0"/>
      <w:marRight w:val="0"/>
      <w:marTop w:val="0"/>
      <w:marBottom w:val="0"/>
      <w:divBdr>
        <w:top w:val="none" w:sz="0" w:space="0" w:color="auto"/>
        <w:left w:val="none" w:sz="0" w:space="0" w:color="auto"/>
        <w:bottom w:val="none" w:sz="0" w:space="0" w:color="auto"/>
        <w:right w:val="none" w:sz="0" w:space="0" w:color="auto"/>
      </w:divBdr>
    </w:div>
    <w:div w:id="2067952401">
      <w:bodyDiv w:val="1"/>
      <w:marLeft w:val="0"/>
      <w:marRight w:val="0"/>
      <w:marTop w:val="0"/>
      <w:marBottom w:val="0"/>
      <w:divBdr>
        <w:top w:val="none" w:sz="0" w:space="0" w:color="auto"/>
        <w:left w:val="none" w:sz="0" w:space="0" w:color="auto"/>
        <w:bottom w:val="none" w:sz="0" w:space="0" w:color="auto"/>
        <w:right w:val="none" w:sz="0" w:space="0" w:color="auto"/>
      </w:divBdr>
      <w:divsChild>
        <w:div w:id="1188253432">
          <w:marLeft w:val="0"/>
          <w:marRight w:val="0"/>
          <w:marTop w:val="0"/>
          <w:marBottom w:val="0"/>
          <w:divBdr>
            <w:top w:val="none" w:sz="0" w:space="0" w:color="auto"/>
            <w:left w:val="none" w:sz="0" w:space="0" w:color="auto"/>
            <w:bottom w:val="none" w:sz="0" w:space="0" w:color="auto"/>
            <w:right w:val="none" w:sz="0" w:space="0" w:color="auto"/>
          </w:divBdr>
          <w:divsChild>
            <w:div w:id="10424394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67990280">
      <w:bodyDiv w:val="1"/>
      <w:marLeft w:val="0"/>
      <w:marRight w:val="0"/>
      <w:marTop w:val="0"/>
      <w:marBottom w:val="0"/>
      <w:divBdr>
        <w:top w:val="none" w:sz="0" w:space="0" w:color="auto"/>
        <w:left w:val="none" w:sz="0" w:space="0" w:color="auto"/>
        <w:bottom w:val="none" w:sz="0" w:space="0" w:color="auto"/>
        <w:right w:val="none" w:sz="0" w:space="0" w:color="auto"/>
      </w:divBdr>
    </w:div>
    <w:div w:id="2067994412">
      <w:bodyDiv w:val="1"/>
      <w:marLeft w:val="0"/>
      <w:marRight w:val="0"/>
      <w:marTop w:val="0"/>
      <w:marBottom w:val="0"/>
      <w:divBdr>
        <w:top w:val="none" w:sz="0" w:space="0" w:color="auto"/>
        <w:left w:val="none" w:sz="0" w:space="0" w:color="auto"/>
        <w:bottom w:val="none" w:sz="0" w:space="0" w:color="auto"/>
        <w:right w:val="none" w:sz="0" w:space="0" w:color="auto"/>
      </w:divBdr>
    </w:div>
    <w:div w:id="2068188555">
      <w:bodyDiv w:val="1"/>
      <w:marLeft w:val="0"/>
      <w:marRight w:val="0"/>
      <w:marTop w:val="0"/>
      <w:marBottom w:val="0"/>
      <w:divBdr>
        <w:top w:val="none" w:sz="0" w:space="0" w:color="auto"/>
        <w:left w:val="none" w:sz="0" w:space="0" w:color="auto"/>
        <w:bottom w:val="none" w:sz="0" w:space="0" w:color="auto"/>
        <w:right w:val="none" w:sz="0" w:space="0" w:color="auto"/>
      </w:divBdr>
      <w:divsChild>
        <w:div w:id="1430852903">
          <w:marLeft w:val="0"/>
          <w:marRight w:val="0"/>
          <w:marTop w:val="80"/>
          <w:marBottom w:val="0"/>
          <w:divBdr>
            <w:top w:val="none" w:sz="0" w:space="0" w:color="auto"/>
            <w:left w:val="none" w:sz="0" w:space="0" w:color="auto"/>
            <w:bottom w:val="none" w:sz="0" w:space="0" w:color="auto"/>
            <w:right w:val="none" w:sz="0" w:space="0" w:color="auto"/>
          </w:divBdr>
        </w:div>
        <w:div w:id="1967194272">
          <w:marLeft w:val="0"/>
          <w:marRight w:val="0"/>
          <w:marTop w:val="80"/>
          <w:marBottom w:val="0"/>
          <w:divBdr>
            <w:top w:val="none" w:sz="0" w:space="0" w:color="auto"/>
            <w:left w:val="none" w:sz="0" w:space="0" w:color="auto"/>
            <w:bottom w:val="none" w:sz="0" w:space="0" w:color="auto"/>
            <w:right w:val="none" w:sz="0" w:space="0" w:color="auto"/>
          </w:divBdr>
        </w:div>
      </w:divsChild>
    </w:div>
    <w:div w:id="2068213620">
      <w:bodyDiv w:val="1"/>
      <w:marLeft w:val="0"/>
      <w:marRight w:val="0"/>
      <w:marTop w:val="0"/>
      <w:marBottom w:val="0"/>
      <w:divBdr>
        <w:top w:val="none" w:sz="0" w:space="0" w:color="auto"/>
        <w:left w:val="none" w:sz="0" w:space="0" w:color="auto"/>
        <w:bottom w:val="none" w:sz="0" w:space="0" w:color="auto"/>
        <w:right w:val="none" w:sz="0" w:space="0" w:color="auto"/>
      </w:divBdr>
    </w:div>
    <w:div w:id="2068263557">
      <w:bodyDiv w:val="1"/>
      <w:marLeft w:val="0"/>
      <w:marRight w:val="0"/>
      <w:marTop w:val="0"/>
      <w:marBottom w:val="0"/>
      <w:divBdr>
        <w:top w:val="none" w:sz="0" w:space="0" w:color="auto"/>
        <w:left w:val="none" w:sz="0" w:space="0" w:color="auto"/>
        <w:bottom w:val="none" w:sz="0" w:space="0" w:color="auto"/>
        <w:right w:val="none" w:sz="0" w:space="0" w:color="auto"/>
      </w:divBdr>
    </w:div>
    <w:div w:id="2068452655">
      <w:bodyDiv w:val="1"/>
      <w:marLeft w:val="0"/>
      <w:marRight w:val="0"/>
      <w:marTop w:val="0"/>
      <w:marBottom w:val="0"/>
      <w:divBdr>
        <w:top w:val="none" w:sz="0" w:space="0" w:color="auto"/>
        <w:left w:val="none" w:sz="0" w:space="0" w:color="auto"/>
        <w:bottom w:val="none" w:sz="0" w:space="0" w:color="auto"/>
        <w:right w:val="none" w:sz="0" w:space="0" w:color="auto"/>
      </w:divBdr>
    </w:div>
    <w:div w:id="2068675631">
      <w:bodyDiv w:val="1"/>
      <w:marLeft w:val="0"/>
      <w:marRight w:val="0"/>
      <w:marTop w:val="0"/>
      <w:marBottom w:val="0"/>
      <w:divBdr>
        <w:top w:val="none" w:sz="0" w:space="0" w:color="auto"/>
        <w:left w:val="none" w:sz="0" w:space="0" w:color="auto"/>
        <w:bottom w:val="none" w:sz="0" w:space="0" w:color="auto"/>
        <w:right w:val="none" w:sz="0" w:space="0" w:color="auto"/>
      </w:divBdr>
    </w:div>
    <w:div w:id="2068721537">
      <w:bodyDiv w:val="1"/>
      <w:marLeft w:val="0"/>
      <w:marRight w:val="0"/>
      <w:marTop w:val="0"/>
      <w:marBottom w:val="0"/>
      <w:divBdr>
        <w:top w:val="none" w:sz="0" w:space="0" w:color="auto"/>
        <w:left w:val="none" w:sz="0" w:space="0" w:color="auto"/>
        <w:bottom w:val="none" w:sz="0" w:space="0" w:color="auto"/>
        <w:right w:val="none" w:sz="0" w:space="0" w:color="auto"/>
      </w:divBdr>
    </w:div>
    <w:div w:id="2068724774">
      <w:bodyDiv w:val="1"/>
      <w:marLeft w:val="0"/>
      <w:marRight w:val="0"/>
      <w:marTop w:val="0"/>
      <w:marBottom w:val="0"/>
      <w:divBdr>
        <w:top w:val="none" w:sz="0" w:space="0" w:color="auto"/>
        <w:left w:val="none" w:sz="0" w:space="0" w:color="auto"/>
        <w:bottom w:val="none" w:sz="0" w:space="0" w:color="auto"/>
        <w:right w:val="none" w:sz="0" w:space="0" w:color="auto"/>
      </w:divBdr>
      <w:divsChild>
        <w:div w:id="1849907927">
          <w:marLeft w:val="0"/>
          <w:marRight w:val="0"/>
          <w:marTop w:val="0"/>
          <w:marBottom w:val="0"/>
          <w:divBdr>
            <w:top w:val="none" w:sz="0" w:space="0" w:color="auto"/>
            <w:left w:val="none" w:sz="0" w:space="0" w:color="auto"/>
            <w:bottom w:val="none" w:sz="0" w:space="0" w:color="auto"/>
            <w:right w:val="none" w:sz="0" w:space="0" w:color="auto"/>
          </w:divBdr>
          <w:divsChild>
            <w:div w:id="61372671">
              <w:marLeft w:val="0"/>
              <w:marRight w:val="0"/>
              <w:marTop w:val="0"/>
              <w:marBottom w:val="0"/>
              <w:divBdr>
                <w:top w:val="none" w:sz="0" w:space="0" w:color="auto"/>
                <w:left w:val="none" w:sz="0" w:space="0" w:color="auto"/>
                <w:bottom w:val="none" w:sz="0" w:space="0" w:color="auto"/>
                <w:right w:val="none" w:sz="0" w:space="0" w:color="auto"/>
              </w:divBdr>
              <w:divsChild>
                <w:div w:id="4632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726551">
      <w:bodyDiv w:val="1"/>
      <w:marLeft w:val="0"/>
      <w:marRight w:val="0"/>
      <w:marTop w:val="0"/>
      <w:marBottom w:val="0"/>
      <w:divBdr>
        <w:top w:val="none" w:sz="0" w:space="0" w:color="auto"/>
        <w:left w:val="none" w:sz="0" w:space="0" w:color="auto"/>
        <w:bottom w:val="none" w:sz="0" w:space="0" w:color="auto"/>
        <w:right w:val="none" w:sz="0" w:space="0" w:color="auto"/>
      </w:divBdr>
    </w:div>
    <w:div w:id="2068842106">
      <w:bodyDiv w:val="1"/>
      <w:marLeft w:val="0"/>
      <w:marRight w:val="0"/>
      <w:marTop w:val="0"/>
      <w:marBottom w:val="0"/>
      <w:divBdr>
        <w:top w:val="none" w:sz="0" w:space="0" w:color="auto"/>
        <w:left w:val="none" w:sz="0" w:space="0" w:color="auto"/>
        <w:bottom w:val="none" w:sz="0" w:space="0" w:color="auto"/>
        <w:right w:val="none" w:sz="0" w:space="0" w:color="auto"/>
      </w:divBdr>
    </w:div>
    <w:div w:id="2068844649">
      <w:bodyDiv w:val="1"/>
      <w:marLeft w:val="0"/>
      <w:marRight w:val="0"/>
      <w:marTop w:val="0"/>
      <w:marBottom w:val="0"/>
      <w:divBdr>
        <w:top w:val="none" w:sz="0" w:space="0" w:color="auto"/>
        <w:left w:val="none" w:sz="0" w:space="0" w:color="auto"/>
        <w:bottom w:val="none" w:sz="0" w:space="0" w:color="auto"/>
        <w:right w:val="none" w:sz="0" w:space="0" w:color="auto"/>
      </w:divBdr>
    </w:div>
    <w:div w:id="2068986252">
      <w:bodyDiv w:val="1"/>
      <w:marLeft w:val="0"/>
      <w:marRight w:val="0"/>
      <w:marTop w:val="0"/>
      <w:marBottom w:val="0"/>
      <w:divBdr>
        <w:top w:val="none" w:sz="0" w:space="0" w:color="auto"/>
        <w:left w:val="none" w:sz="0" w:space="0" w:color="auto"/>
        <w:bottom w:val="none" w:sz="0" w:space="0" w:color="auto"/>
        <w:right w:val="none" w:sz="0" w:space="0" w:color="auto"/>
      </w:divBdr>
    </w:div>
    <w:div w:id="2068994223">
      <w:bodyDiv w:val="1"/>
      <w:marLeft w:val="0"/>
      <w:marRight w:val="0"/>
      <w:marTop w:val="0"/>
      <w:marBottom w:val="0"/>
      <w:divBdr>
        <w:top w:val="none" w:sz="0" w:space="0" w:color="auto"/>
        <w:left w:val="none" w:sz="0" w:space="0" w:color="auto"/>
        <w:bottom w:val="none" w:sz="0" w:space="0" w:color="auto"/>
        <w:right w:val="none" w:sz="0" w:space="0" w:color="auto"/>
      </w:divBdr>
    </w:div>
    <w:div w:id="2068995268">
      <w:bodyDiv w:val="1"/>
      <w:marLeft w:val="0"/>
      <w:marRight w:val="0"/>
      <w:marTop w:val="0"/>
      <w:marBottom w:val="0"/>
      <w:divBdr>
        <w:top w:val="none" w:sz="0" w:space="0" w:color="auto"/>
        <w:left w:val="none" w:sz="0" w:space="0" w:color="auto"/>
        <w:bottom w:val="none" w:sz="0" w:space="0" w:color="auto"/>
        <w:right w:val="none" w:sz="0" w:space="0" w:color="auto"/>
      </w:divBdr>
    </w:div>
    <w:div w:id="2069254815">
      <w:bodyDiv w:val="1"/>
      <w:marLeft w:val="0"/>
      <w:marRight w:val="0"/>
      <w:marTop w:val="0"/>
      <w:marBottom w:val="0"/>
      <w:divBdr>
        <w:top w:val="none" w:sz="0" w:space="0" w:color="auto"/>
        <w:left w:val="none" w:sz="0" w:space="0" w:color="auto"/>
        <w:bottom w:val="none" w:sz="0" w:space="0" w:color="auto"/>
        <w:right w:val="none" w:sz="0" w:space="0" w:color="auto"/>
      </w:divBdr>
    </w:div>
    <w:div w:id="2069255331">
      <w:bodyDiv w:val="1"/>
      <w:marLeft w:val="0"/>
      <w:marRight w:val="0"/>
      <w:marTop w:val="0"/>
      <w:marBottom w:val="0"/>
      <w:divBdr>
        <w:top w:val="none" w:sz="0" w:space="0" w:color="auto"/>
        <w:left w:val="none" w:sz="0" w:space="0" w:color="auto"/>
        <w:bottom w:val="none" w:sz="0" w:space="0" w:color="auto"/>
        <w:right w:val="none" w:sz="0" w:space="0" w:color="auto"/>
      </w:divBdr>
    </w:div>
    <w:div w:id="2069257334">
      <w:bodyDiv w:val="1"/>
      <w:marLeft w:val="0"/>
      <w:marRight w:val="0"/>
      <w:marTop w:val="0"/>
      <w:marBottom w:val="0"/>
      <w:divBdr>
        <w:top w:val="none" w:sz="0" w:space="0" w:color="auto"/>
        <w:left w:val="none" w:sz="0" w:space="0" w:color="auto"/>
        <w:bottom w:val="none" w:sz="0" w:space="0" w:color="auto"/>
        <w:right w:val="none" w:sz="0" w:space="0" w:color="auto"/>
      </w:divBdr>
    </w:div>
    <w:div w:id="2069376630">
      <w:bodyDiv w:val="1"/>
      <w:marLeft w:val="0"/>
      <w:marRight w:val="0"/>
      <w:marTop w:val="0"/>
      <w:marBottom w:val="0"/>
      <w:divBdr>
        <w:top w:val="none" w:sz="0" w:space="0" w:color="auto"/>
        <w:left w:val="none" w:sz="0" w:space="0" w:color="auto"/>
        <w:bottom w:val="none" w:sz="0" w:space="0" w:color="auto"/>
        <w:right w:val="none" w:sz="0" w:space="0" w:color="auto"/>
      </w:divBdr>
    </w:div>
    <w:div w:id="2069382213">
      <w:bodyDiv w:val="1"/>
      <w:marLeft w:val="0"/>
      <w:marRight w:val="0"/>
      <w:marTop w:val="0"/>
      <w:marBottom w:val="0"/>
      <w:divBdr>
        <w:top w:val="none" w:sz="0" w:space="0" w:color="auto"/>
        <w:left w:val="none" w:sz="0" w:space="0" w:color="auto"/>
        <w:bottom w:val="none" w:sz="0" w:space="0" w:color="auto"/>
        <w:right w:val="none" w:sz="0" w:space="0" w:color="auto"/>
      </w:divBdr>
    </w:div>
    <w:div w:id="2069451831">
      <w:bodyDiv w:val="1"/>
      <w:marLeft w:val="0"/>
      <w:marRight w:val="0"/>
      <w:marTop w:val="0"/>
      <w:marBottom w:val="0"/>
      <w:divBdr>
        <w:top w:val="none" w:sz="0" w:space="0" w:color="auto"/>
        <w:left w:val="none" w:sz="0" w:space="0" w:color="auto"/>
        <w:bottom w:val="none" w:sz="0" w:space="0" w:color="auto"/>
        <w:right w:val="none" w:sz="0" w:space="0" w:color="auto"/>
      </w:divBdr>
    </w:div>
    <w:div w:id="2069455873">
      <w:bodyDiv w:val="1"/>
      <w:marLeft w:val="0"/>
      <w:marRight w:val="0"/>
      <w:marTop w:val="0"/>
      <w:marBottom w:val="0"/>
      <w:divBdr>
        <w:top w:val="none" w:sz="0" w:space="0" w:color="auto"/>
        <w:left w:val="none" w:sz="0" w:space="0" w:color="auto"/>
        <w:bottom w:val="none" w:sz="0" w:space="0" w:color="auto"/>
        <w:right w:val="none" w:sz="0" w:space="0" w:color="auto"/>
      </w:divBdr>
    </w:div>
    <w:div w:id="2069573827">
      <w:bodyDiv w:val="1"/>
      <w:marLeft w:val="0"/>
      <w:marRight w:val="0"/>
      <w:marTop w:val="0"/>
      <w:marBottom w:val="0"/>
      <w:divBdr>
        <w:top w:val="none" w:sz="0" w:space="0" w:color="auto"/>
        <w:left w:val="none" w:sz="0" w:space="0" w:color="auto"/>
        <w:bottom w:val="none" w:sz="0" w:space="0" w:color="auto"/>
        <w:right w:val="none" w:sz="0" w:space="0" w:color="auto"/>
      </w:divBdr>
    </w:div>
    <w:div w:id="2069574811">
      <w:bodyDiv w:val="1"/>
      <w:marLeft w:val="0"/>
      <w:marRight w:val="0"/>
      <w:marTop w:val="0"/>
      <w:marBottom w:val="0"/>
      <w:divBdr>
        <w:top w:val="none" w:sz="0" w:space="0" w:color="auto"/>
        <w:left w:val="none" w:sz="0" w:space="0" w:color="auto"/>
        <w:bottom w:val="none" w:sz="0" w:space="0" w:color="auto"/>
        <w:right w:val="none" w:sz="0" w:space="0" w:color="auto"/>
      </w:divBdr>
    </w:div>
    <w:div w:id="2069692540">
      <w:bodyDiv w:val="1"/>
      <w:marLeft w:val="0"/>
      <w:marRight w:val="0"/>
      <w:marTop w:val="0"/>
      <w:marBottom w:val="0"/>
      <w:divBdr>
        <w:top w:val="none" w:sz="0" w:space="0" w:color="auto"/>
        <w:left w:val="none" w:sz="0" w:space="0" w:color="auto"/>
        <w:bottom w:val="none" w:sz="0" w:space="0" w:color="auto"/>
        <w:right w:val="none" w:sz="0" w:space="0" w:color="auto"/>
      </w:divBdr>
    </w:div>
    <w:div w:id="2069764809">
      <w:bodyDiv w:val="1"/>
      <w:marLeft w:val="0"/>
      <w:marRight w:val="0"/>
      <w:marTop w:val="0"/>
      <w:marBottom w:val="0"/>
      <w:divBdr>
        <w:top w:val="none" w:sz="0" w:space="0" w:color="auto"/>
        <w:left w:val="none" w:sz="0" w:space="0" w:color="auto"/>
        <w:bottom w:val="none" w:sz="0" w:space="0" w:color="auto"/>
        <w:right w:val="none" w:sz="0" w:space="0" w:color="auto"/>
      </w:divBdr>
    </w:div>
    <w:div w:id="2069842500">
      <w:bodyDiv w:val="1"/>
      <w:marLeft w:val="0"/>
      <w:marRight w:val="0"/>
      <w:marTop w:val="0"/>
      <w:marBottom w:val="0"/>
      <w:divBdr>
        <w:top w:val="none" w:sz="0" w:space="0" w:color="auto"/>
        <w:left w:val="none" w:sz="0" w:space="0" w:color="auto"/>
        <w:bottom w:val="none" w:sz="0" w:space="0" w:color="auto"/>
        <w:right w:val="none" w:sz="0" w:space="0" w:color="auto"/>
      </w:divBdr>
    </w:div>
    <w:div w:id="2069913510">
      <w:bodyDiv w:val="1"/>
      <w:marLeft w:val="0"/>
      <w:marRight w:val="0"/>
      <w:marTop w:val="0"/>
      <w:marBottom w:val="0"/>
      <w:divBdr>
        <w:top w:val="none" w:sz="0" w:space="0" w:color="auto"/>
        <w:left w:val="none" w:sz="0" w:space="0" w:color="auto"/>
        <w:bottom w:val="none" w:sz="0" w:space="0" w:color="auto"/>
        <w:right w:val="none" w:sz="0" w:space="0" w:color="auto"/>
      </w:divBdr>
    </w:div>
    <w:div w:id="2069918423">
      <w:bodyDiv w:val="1"/>
      <w:marLeft w:val="0"/>
      <w:marRight w:val="0"/>
      <w:marTop w:val="0"/>
      <w:marBottom w:val="0"/>
      <w:divBdr>
        <w:top w:val="none" w:sz="0" w:space="0" w:color="auto"/>
        <w:left w:val="none" w:sz="0" w:space="0" w:color="auto"/>
        <w:bottom w:val="none" w:sz="0" w:space="0" w:color="auto"/>
        <w:right w:val="none" w:sz="0" w:space="0" w:color="auto"/>
      </w:divBdr>
      <w:divsChild>
        <w:div w:id="1515924933">
          <w:marLeft w:val="0"/>
          <w:marRight w:val="0"/>
          <w:marTop w:val="0"/>
          <w:marBottom w:val="0"/>
          <w:divBdr>
            <w:top w:val="none" w:sz="0" w:space="0" w:color="auto"/>
            <w:left w:val="none" w:sz="0" w:space="0" w:color="auto"/>
            <w:bottom w:val="none" w:sz="0" w:space="0" w:color="auto"/>
            <w:right w:val="none" w:sz="0" w:space="0" w:color="auto"/>
          </w:divBdr>
        </w:div>
      </w:divsChild>
    </w:div>
    <w:div w:id="2069956747">
      <w:bodyDiv w:val="1"/>
      <w:marLeft w:val="0"/>
      <w:marRight w:val="0"/>
      <w:marTop w:val="0"/>
      <w:marBottom w:val="0"/>
      <w:divBdr>
        <w:top w:val="none" w:sz="0" w:space="0" w:color="auto"/>
        <w:left w:val="none" w:sz="0" w:space="0" w:color="auto"/>
        <w:bottom w:val="none" w:sz="0" w:space="0" w:color="auto"/>
        <w:right w:val="none" w:sz="0" w:space="0" w:color="auto"/>
      </w:divBdr>
    </w:div>
    <w:div w:id="2069959625">
      <w:bodyDiv w:val="1"/>
      <w:marLeft w:val="0"/>
      <w:marRight w:val="0"/>
      <w:marTop w:val="0"/>
      <w:marBottom w:val="0"/>
      <w:divBdr>
        <w:top w:val="none" w:sz="0" w:space="0" w:color="auto"/>
        <w:left w:val="none" w:sz="0" w:space="0" w:color="auto"/>
        <w:bottom w:val="none" w:sz="0" w:space="0" w:color="auto"/>
        <w:right w:val="none" w:sz="0" w:space="0" w:color="auto"/>
      </w:divBdr>
    </w:div>
    <w:div w:id="2070028722">
      <w:bodyDiv w:val="1"/>
      <w:marLeft w:val="0"/>
      <w:marRight w:val="0"/>
      <w:marTop w:val="0"/>
      <w:marBottom w:val="0"/>
      <w:divBdr>
        <w:top w:val="none" w:sz="0" w:space="0" w:color="auto"/>
        <w:left w:val="none" w:sz="0" w:space="0" w:color="auto"/>
        <w:bottom w:val="none" w:sz="0" w:space="0" w:color="auto"/>
        <w:right w:val="none" w:sz="0" w:space="0" w:color="auto"/>
      </w:divBdr>
    </w:div>
    <w:div w:id="2070031408">
      <w:bodyDiv w:val="1"/>
      <w:marLeft w:val="0"/>
      <w:marRight w:val="0"/>
      <w:marTop w:val="0"/>
      <w:marBottom w:val="0"/>
      <w:divBdr>
        <w:top w:val="none" w:sz="0" w:space="0" w:color="auto"/>
        <w:left w:val="none" w:sz="0" w:space="0" w:color="auto"/>
        <w:bottom w:val="none" w:sz="0" w:space="0" w:color="auto"/>
        <w:right w:val="none" w:sz="0" w:space="0" w:color="auto"/>
      </w:divBdr>
    </w:div>
    <w:div w:id="2070104652">
      <w:bodyDiv w:val="1"/>
      <w:marLeft w:val="0"/>
      <w:marRight w:val="0"/>
      <w:marTop w:val="0"/>
      <w:marBottom w:val="0"/>
      <w:divBdr>
        <w:top w:val="none" w:sz="0" w:space="0" w:color="auto"/>
        <w:left w:val="none" w:sz="0" w:space="0" w:color="auto"/>
        <w:bottom w:val="none" w:sz="0" w:space="0" w:color="auto"/>
        <w:right w:val="none" w:sz="0" w:space="0" w:color="auto"/>
      </w:divBdr>
    </w:div>
    <w:div w:id="2070109411">
      <w:bodyDiv w:val="1"/>
      <w:marLeft w:val="0"/>
      <w:marRight w:val="0"/>
      <w:marTop w:val="0"/>
      <w:marBottom w:val="0"/>
      <w:divBdr>
        <w:top w:val="none" w:sz="0" w:space="0" w:color="auto"/>
        <w:left w:val="none" w:sz="0" w:space="0" w:color="auto"/>
        <w:bottom w:val="none" w:sz="0" w:space="0" w:color="auto"/>
        <w:right w:val="none" w:sz="0" w:space="0" w:color="auto"/>
      </w:divBdr>
    </w:div>
    <w:div w:id="2070112636">
      <w:bodyDiv w:val="1"/>
      <w:marLeft w:val="0"/>
      <w:marRight w:val="0"/>
      <w:marTop w:val="0"/>
      <w:marBottom w:val="0"/>
      <w:divBdr>
        <w:top w:val="none" w:sz="0" w:space="0" w:color="auto"/>
        <w:left w:val="none" w:sz="0" w:space="0" w:color="auto"/>
        <w:bottom w:val="none" w:sz="0" w:space="0" w:color="auto"/>
        <w:right w:val="none" w:sz="0" w:space="0" w:color="auto"/>
      </w:divBdr>
    </w:div>
    <w:div w:id="2070182885">
      <w:bodyDiv w:val="1"/>
      <w:marLeft w:val="0"/>
      <w:marRight w:val="0"/>
      <w:marTop w:val="0"/>
      <w:marBottom w:val="0"/>
      <w:divBdr>
        <w:top w:val="none" w:sz="0" w:space="0" w:color="auto"/>
        <w:left w:val="none" w:sz="0" w:space="0" w:color="auto"/>
        <w:bottom w:val="none" w:sz="0" w:space="0" w:color="auto"/>
        <w:right w:val="none" w:sz="0" w:space="0" w:color="auto"/>
      </w:divBdr>
    </w:div>
    <w:div w:id="2070226642">
      <w:bodyDiv w:val="1"/>
      <w:marLeft w:val="0"/>
      <w:marRight w:val="0"/>
      <w:marTop w:val="0"/>
      <w:marBottom w:val="0"/>
      <w:divBdr>
        <w:top w:val="none" w:sz="0" w:space="0" w:color="auto"/>
        <w:left w:val="none" w:sz="0" w:space="0" w:color="auto"/>
        <w:bottom w:val="none" w:sz="0" w:space="0" w:color="auto"/>
        <w:right w:val="none" w:sz="0" w:space="0" w:color="auto"/>
      </w:divBdr>
    </w:div>
    <w:div w:id="2070303035">
      <w:bodyDiv w:val="1"/>
      <w:marLeft w:val="0"/>
      <w:marRight w:val="0"/>
      <w:marTop w:val="0"/>
      <w:marBottom w:val="0"/>
      <w:divBdr>
        <w:top w:val="none" w:sz="0" w:space="0" w:color="auto"/>
        <w:left w:val="none" w:sz="0" w:space="0" w:color="auto"/>
        <w:bottom w:val="none" w:sz="0" w:space="0" w:color="auto"/>
        <w:right w:val="none" w:sz="0" w:space="0" w:color="auto"/>
      </w:divBdr>
    </w:div>
    <w:div w:id="2070305105">
      <w:bodyDiv w:val="1"/>
      <w:marLeft w:val="0"/>
      <w:marRight w:val="0"/>
      <w:marTop w:val="0"/>
      <w:marBottom w:val="0"/>
      <w:divBdr>
        <w:top w:val="none" w:sz="0" w:space="0" w:color="auto"/>
        <w:left w:val="none" w:sz="0" w:space="0" w:color="auto"/>
        <w:bottom w:val="none" w:sz="0" w:space="0" w:color="auto"/>
        <w:right w:val="none" w:sz="0" w:space="0" w:color="auto"/>
      </w:divBdr>
    </w:div>
    <w:div w:id="2070305679">
      <w:bodyDiv w:val="1"/>
      <w:marLeft w:val="0"/>
      <w:marRight w:val="0"/>
      <w:marTop w:val="0"/>
      <w:marBottom w:val="0"/>
      <w:divBdr>
        <w:top w:val="none" w:sz="0" w:space="0" w:color="auto"/>
        <w:left w:val="none" w:sz="0" w:space="0" w:color="auto"/>
        <w:bottom w:val="none" w:sz="0" w:space="0" w:color="auto"/>
        <w:right w:val="none" w:sz="0" w:space="0" w:color="auto"/>
      </w:divBdr>
    </w:div>
    <w:div w:id="2070566227">
      <w:bodyDiv w:val="1"/>
      <w:marLeft w:val="0"/>
      <w:marRight w:val="0"/>
      <w:marTop w:val="0"/>
      <w:marBottom w:val="0"/>
      <w:divBdr>
        <w:top w:val="none" w:sz="0" w:space="0" w:color="auto"/>
        <w:left w:val="none" w:sz="0" w:space="0" w:color="auto"/>
        <w:bottom w:val="none" w:sz="0" w:space="0" w:color="auto"/>
        <w:right w:val="none" w:sz="0" w:space="0" w:color="auto"/>
      </w:divBdr>
    </w:div>
    <w:div w:id="2070571612">
      <w:bodyDiv w:val="1"/>
      <w:marLeft w:val="0"/>
      <w:marRight w:val="0"/>
      <w:marTop w:val="0"/>
      <w:marBottom w:val="0"/>
      <w:divBdr>
        <w:top w:val="none" w:sz="0" w:space="0" w:color="auto"/>
        <w:left w:val="none" w:sz="0" w:space="0" w:color="auto"/>
        <w:bottom w:val="none" w:sz="0" w:space="0" w:color="auto"/>
        <w:right w:val="none" w:sz="0" w:space="0" w:color="auto"/>
      </w:divBdr>
    </w:div>
    <w:div w:id="2070611096">
      <w:bodyDiv w:val="1"/>
      <w:marLeft w:val="0"/>
      <w:marRight w:val="0"/>
      <w:marTop w:val="0"/>
      <w:marBottom w:val="0"/>
      <w:divBdr>
        <w:top w:val="none" w:sz="0" w:space="0" w:color="auto"/>
        <w:left w:val="none" w:sz="0" w:space="0" w:color="auto"/>
        <w:bottom w:val="none" w:sz="0" w:space="0" w:color="auto"/>
        <w:right w:val="none" w:sz="0" w:space="0" w:color="auto"/>
      </w:divBdr>
    </w:div>
    <w:div w:id="2070611140">
      <w:bodyDiv w:val="1"/>
      <w:marLeft w:val="0"/>
      <w:marRight w:val="0"/>
      <w:marTop w:val="0"/>
      <w:marBottom w:val="0"/>
      <w:divBdr>
        <w:top w:val="none" w:sz="0" w:space="0" w:color="auto"/>
        <w:left w:val="none" w:sz="0" w:space="0" w:color="auto"/>
        <w:bottom w:val="none" w:sz="0" w:space="0" w:color="auto"/>
        <w:right w:val="none" w:sz="0" w:space="0" w:color="auto"/>
      </w:divBdr>
    </w:div>
    <w:div w:id="2070612341">
      <w:bodyDiv w:val="1"/>
      <w:marLeft w:val="0"/>
      <w:marRight w:val="0"/>
      <w:marTop w:val="0"/>
      <w:marBottom w:val="0"/>
      <w:divBdr>
        <w:top w:val="none" w:sz="0" w:space="0" w:color="auto"/>
        <w:left w:val="none" w:sz="0" w:space="0" w:color="auto"/>
        <w:bottom w:val="none" w:sz="0" w:space="0" w:color="auto"/>
        <w:right w:val="none" w:sz="0" w:space="0" w:color="auto"/>
      </w:divBdr>
    </w:div>
    <w:div w:id="2070683375">
      <w:bodyDiv w:val="1"/>
      <w:marLeft w:val="0"/>
      <w:marRight w:val="0"/>
      <w:marTop w:val="0"/>
      <w:marBottom w:val="0"/>
      <w:divBdr>
        <w:top w:val="none" w:sz="0" w:space="0" w:color="auto"/>
        <w:left w:val="none" w:sz="0" w:space="0" w:color="auto"/>
        <w:bottom w:val="none" w:sz="0" w:space="0" w:color="auto"/>
        <w:right w:val="none" w:sz="0" w:space="0" w:color="auto"/>
      </w:divBdr>
    </w:div>
    <w:div w:id="2070878927">
      <w:bodyDiv w:val="1"/>
      <w:marLeft w:val="0"/>
      <w:marRight w:val="0"/>
      <w:marTop w:val="0"/>
      <w:marBottom w:val="0"/>
      <w:divBdr>
        <w:top w:val="none" w:sz="0" w:space="0" w:color="auto"/>
        <w:left w:val="none" w:sz="0" w:space="0" w:color="auto"/>
        <w:bottom w:val="none" w:sz="0" w:space="0" w:color="auto"/>
        <w:right w:val="none" w:sz="0" w:space="0" w:color="auto"/>
      </w:divBdr>
    </w:div>
    <w:div w:id="2070881004">
      <w:bodyDiv w:val="1"/>
      <w:marLeft w:val="0"/>
      <w:marRight w:val="0"/>
      <w:marTop w:val="0"/>
      <w:marBottom w:val="0"/>
      <w:divBdr>
        <w:top w:val="none" w:sz="0" w:space="0" w:color="auto"/>
        <w:left w:val="none" w:sz="0" w:space="0" w:color="auto"/>
        <w:bottom w:val="none" w:sz="0" w:space="0" w:color="auto"/>
        <w:right w:val="none" w:sz="0" w:space="0" w:color="auto"/>
      </w:divBdr>
    </w:div>
    <w:div w:id="2070957652">
      <w:bodyDiv w:val="1"/>
      <w:marLeft w:val="0"/>
      <w:marRight w:val="0"/>
      <w:marTop w:val="0"/>
      <w:marBottom w:val="0"/>
      <w:divBdr>
        <w:top w:val="none" w:sz="0" w:space="0" w:color="auto"/>
        <w:left w:val="none" w:sz="0" w:space="0" w:color="auto"/>
        <w:bottom w:val="none" w:sz="0" w:space="0" w:color="auto"/>
        <w:right w:val="none" w:sz="0" w:space="0" w:color="auto"/>
      </w:divBdr>
    </w:div>
    <w:div w:id="2070960711">
      <w:bodyDiv w:val="1"/>
      <w:marLeft w:val="0"/>
      <w:marRight w:val="0"/>
      <w:marTop w:val="0"/>
      <w:marBottom w:val="0"/>
      <w:divBdr>
        <w:top w:val="none" w:sz="0" w:space="0" w:color="auto"/>
        <w:left w:val="none" w:sz="0" w:space="0" w:color="auto"/>
        <w:bottom w:val="none" w:sz="0" w:space="0" w:color="auto"/>
        <w:right w:val="none" w:sz="0" w:space="0" w:color="auto"/>
      </w:divBdr>
    </w:div>
    <w:div w:id="2071027395">
      <w:bodyDiv w:val="1"/>
      <w:marLeft w:val="0"/>
      <w:marRight w:val="0"/>
      <w:marTop w:val="0"/>
      <w:marBottom w:val="0"/>
      <w:divBdr>
        <w:top w:val="none" w:sz="0" w:space="0" w:color="auto"/>
        <w:left w:val="none" w:sz="0" w:space="0" w:color="auto"/>
        <w:bottom w:val="none" w:sz="0" w:space="0" w:color="auto"/>
        <w:right w:val="none" w:sz="0" w:space="0" w:color="auto"/>
      </w:divBdr>
    </w:div>
    <w:div w:id="2071076069">
      <w:bodyDiv w:val="1"/>
      <w:marLeft w:val="0"/>
      <w:marRight w:val="0"/>
      <w:marTop w:val="0"/>
      <w:marBottom w:val="0"/>
      <w:divBdr>
        <w:top w:val="none" w:sz="0" w:space="0" w:color="auto"/>
        <w:left w:val="none" w:sz="0" w:space="0" w:color="auto"/>
        <w:bottom w:val="none" w:sz="0" w:space="0" w:color="auto"/>
        <w:right w:val="none" w:sz="0" w:space="0" w:color="auto"/>
      </w:divBdr>
    </w:div>
    <w:div w:id="2071152807">
      <w:bodyDiv w:val="1"/>
      <w:marLeft w:val="0"/>
      <w:marRight w:val="0"/>
      <w:marTop w:val="0"/>
      <w:marBottom w:val="0"/>
      <w:divBdr>
        <w:top w:val="none" w:sz="0" w:space="0" w:color="auto"/>
        <w:left w:val="none" w:sz="0" w:space="0" w:color="auto"/>
        <w:bottom w:val="none" w:sz="0" w:space="0" w:color="auto"/>
        <w:right w:val="none" w:sz="0" w:space="0" w:color="auto"/>
      </w:divBdr>
    </w:div>
    <w:div w:id="2071265591">
      <w:bodyDiv w:val="1"/>
      <w:marLeft w:val="0"/>
      <w:marRight w:val="0"/>
      <w:marTop w:val="0"/>
      <w:marBottom w:val="0"/>
      <w:divBdr>
        <w:top w:val="none" w:sz="0" w:space="0" w:color="auto"/>
        <w:left w:val="none" w:sz="0" w:space="0" w:color="auto"/>
        <w:bottom w:val="none" w:sz="0" w:space="0" w:color="auto"/>
        <w:right w:val="none" w:sz="0" w:space="0" w:color="auto"/>
      </w:divBdr>
    </w:div>
    <w:div w:id="2071347760">
      <w:bodyDiv w:val="1"/>
      <w:marLeft w:val="0"/>
      <w:marRight w:val="0"/>
      <w:marTop w:val="0"/>
      <w:marBottom w:val="0"/>
      <w:divBdr>
        <w:top w:val="none" w:sz="0" w:space="0" w:color="auto"/>
        <w:left w:val="none" w:sz="0" w:space="0" w:color="auto"/>
        <w:bottom w:val="none" w:sz="0" w:space="0" w:color="auto"/>
        <w:right w:val="none" w:sz="0" w:space="0" w:color="auto"/>
      </w:divBdr>
    </w:div>
    <w:div w:id="2071462295">
      <w:bodyDiv w:val="1"/>
      <w:marLeft w:val="0"/>
      <w:marRight w:val="0"/>
      <w:marTop w:val="0"/>
      <w:marBottom w:val="0"/>
      <w:divBdr>
        <w:top w:val="none" w:sz="0" w:space="0" w:color="auto"/>
        <w:left w:val="none" w:sz="0" w:space="0" w:color="auto"/>
        <w:bottom w:val="none" w:sz="0" w:space="0" w:color="auto"/>
        <w:right w:val="none" w:sz="0" w:space="0" w:color="auto"/>
      </w:divBdr>
    </w:div>
    <w:div w:id="2071490026">
      <w:bodyDiv w:val="1"/>
      <w:marLeft w:val="0"/>
      <w:marRight w:val="0"/>
      <w:marTop w:val="0"/>
      <w:marBottom w:val="0"/>
      <w:divBdr>
        <w:top w:val="none" w:sz="0" w:space="0" w:color="auto"/>
        <w:left w:val="none" w:sz="0" w:space="0" w:color="auto"/>
        <w:bottom w:val="none" w:sz="0" w:space="0" w:color="auto"/>
        <w:right w:val="none" w:sz="0" w:space="0" w:color="auto"/>
      </w:divBdr>
    </w:div>
    <w:div w:id="2071539145">
      <w:bodyDiv w:val="1"/>
      <w:marLeft w:val="0"/>
      <w:marRight w:val="0"/>
      <w:marTop w:val="0"/>
      <w:marBottom w:val="0"/>
      <w:divBdr>
        <w:top w:val="none" w:sz="0" w:space="0" w:color="auto"/>
        <w:left w:val="none" w:sz="0" w:space="0" w:color="auto"/>
        <w:bottom w:val="none" w:sz="0" w:space="0" w:color="auto"/>
        <w:right w:val="none" w:sz="0" w:space="0" w:color="auto"/>
      </w:divBdr>
    </w:div>
    <w:div w:id="2071612804">
      <w:bodyDiv w:val="1"/>
      <w:marLeft w:val="0"/>
      <w:marRight w:val="0"/>
      <w:marTop w:val="0"/>
      <w:marBottom w:val="0"/>
      <w:divBdr>
        <w:top w:val="none" w:sz="0" w:space="0" w:color="auto"/>
        <w:left w:val="none" w:sz="0" w:space="0" w:color="auto"/>
        <w:bottom w:val="none" w:sz="0" w:space="0" w:color="auto"/>
        <w:right w:val="none" w:sz="0" w:space="0" w:color="auto"/>
      </w:divBdr>
    </w:div>
    <w:div w:id="2071882964">
      <w:bodyDiv w:val="1"/>
      <w:marLeft w:val="0"/>
      <w:marRight w:val="0"/>
      <w:marTop w:val="0"/>
      <w:marBottom w:val="0"/>
      <w:divBdr>
        <w:top w:val="none" w:sz="0" w:space="0" w:color="auto"/>
        <w:left w:val="none" w:sz="0" w:space="0" w:color="auto"/>
        <w:bottom w:val="none" w:sz="0" w:space="0" w:color="auto"/>
        <w:right w:val="none" w:sz="0" w:space="0" w:color="auto"/>
      </w:divBdr>
    </w:div>
    <w:div w:id="2071884721">
      <w:bodyDiv w:val="1"/>
      <w:marLeft w:val="0"/>
      <w:marRight w:val="0"/>
      <w:marTop w:val="0"/>
      <w:marBottom w:val="0"/>
      <w:divBdr>
        <w:top w:val="none" w:sz="0" w:space="0" w:color="auto"/>
        <w:left w:val="none" w:sz="0" w:space="0" w:color="auto"/>
        <w:bottom w:val="none" w:sz="0" w:space="0" w:color="auto"/>
        <w:right w:val="none" w:sz="0" w:space="0" w:color="auto"/>
      </w:divBdr>
    </w:div>
    <w:div w:id="2071927187">
      <w:bodyDiv w:val="1"/>
      <w:marLeft w:val="0"/>
      <w:marRight w:val="0"/>
      <w:marTop w:val="0"/>
      <w:marBottom w:val="0"/>
      <w:divBdr>
        <w:top w:val="none" w:sz="0" w:space="0" w:color="auto"/>
        <w:left w:val="none" w:sz="0" w:space="0" w:color="auto"/>
        <w:bottom w:val="none" w:sz="0" w:space="0" w:color="auto"/>
        <w:right w:val="none" w:sz="0" w:space="0" w:color="auto"/>
      </w:divBdr>
    </w:div>
    <w:div w:id="2071995238">
      <w:bodyDiv w:val="1"/>
      <w:marLeft w:val="0"/>
      <w:marRight w:val="0"/>
      <w:marTop w:val="0"/>
      <w:marBottom w:val="0"/>
      <w:divBdr>
        <w:top w:val="none" w:sz="0" w:space="0" w:color="auto"/>
        <w:left w:val="none" w:sz="0" w:space="0" w:color="auto"/>
        <w:bottom w:val="none" w:sz="0" w:space="0" w:color="auto"/>
        <w:right w:val="none" w:sz="0" w:space="0" w:color="auto"/>
      </w:divBdr>
      <w:divsChild>
        <w:div w:id="72095791">
          <w:marLeft w:val="-300"/>
          <w:marRight w:val="0"/>
          <w:marTop w:val="0"/>
          <w:marBottom w:val="30"/>
          <w:divBdr>
            <w:top w:val="none" w:sz="0" w:space="0" w:color="auto"/>
            <w:left w:val="none" w:sz="0" w:space="0" w:color="auto"/>
            <w:bottom w:val="none" w:sz="0" w:space="0" w:color="auto"/>
            <w:right w:val="none" w:sz="0" w:space="0" w:color="auto"/>
          </w:divBdr>
        </w:div>
        <w:div w:id="1632899436">
          <w:marLeft w:val="0"/>
          <w:marRight w:val="0"/>
          <w:marTop w:val="0"/>
          <w:marBottom w:val="0"/>
          <w:divBdr>
            <w:top w:val="none" w:sz="0" w:space="0" w:color="auto"/>
            <w:left w:val="none" w:sz="0" w:space="0" w:color="auto"/>
            <w:bottom w:val="none" w:sz="0" w:space="0" w:color="auto"/>
            <w:right w:val="none" w:sz="0" w:space="0" w:color="auto"/>
          </w:divBdr>
          <w:divsChild>
            <w:div w:id="1516579051">
              <w:marLeft w:val="0"/>
              <w:marRight w:val="0"/>
              <w:marTop w:val="0"/>
              <w:marBottom w:val="0"/>
              <w:divBdr>
                <w:top w:val="none" w:sz="0" w:space="0" w:color="auto"/>
                <w:left w:val="none" w:sz="0" w:space="0" w:color="auto"/>
                <w:bottom w:val="none" w:sz="0" w:space="0" w:color="auto"/>
                <w:right w:val="none" w:sz="0" w:space="0" w:color="auto"/>
              </w:divBdr>
              <w:divsChild>
                <w:div w:id="127011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89203">
      <w:bodyDiv w:val="1"/>
      <w:marLeft w:val="0"/>
      <w:marRight w:val="0"/>
      <w:marTop w:val="0"/>
      <w:marBottom w:val="0"/>
      <w:divBdr>
        <w:top w:val="none" w:sz="0" w:space="0" w:color="auto"/>
        <w:left w:val="none" w:sz="0" w:space="0" w:color="auto"/>
        <w:bottom w:val="none" w:sz="0" w:space="0" w:color="auto"/>
        <w:right w:val="none" w:sz="0" w:space="0" w:color="auto"/>
      </w:divBdr>
    </w:div>
    <w:div w:id="2072339309">
      <w:bodyDiv w:val="1"/>
      <w:marLeft w:val="0"/>
      <w:marRight w:val="0"/>
      <w:marTop w:val="0"/>
      <w:marBottom w:val="0"/>
      <w:divBdr>
        <w:top w:val="none" w:sz="0" w:space="0" w:color="auto"/>
        <w:left w:val="none" w:sz="0" w:space="0" w:color="auto"/>
        <w:bottom w:val="none" w:sz="0" w:space="0" w:color="auto"/>
        <w:right w:val="none" w:sz="0" w:space="0" w:color="auto"/>
      </w:divBdr>
    </w:div>
    <w:div w:id="2072345422">
      <w:bodyDiv w:val="1"/>
      <w:marLeft w:val="0"/>
      <w:marRight w:val="0"/>
      <w:marTop w:val="0"/>
      <w:marBottom w:val="0"/>
      <w:divBdr>
        <w:top w:val="none" w:sz="0" w:space="0" w:color="auto"/>
        <w:left w:val="none" w:sz="0" w:space="0" w:color="auto"/>
        <w:bottom w:val="none" w:sz="0" w:space="0" w:color="auto"/>
        <w:right w:val="none" w:sz="0" w:space="0" w:color="auto"/>
      </w:divBdr>
    </w:div>
    <w:div w:id="2072538529">
      <w:bodyDiv w:val="1"/>
      <w:marLeft w:val="0"/>
      <w:marRight w:val="0"/>
      <w:marTop w:val="0"/>
      <w:marBottom w:val="0"/>
      <w:divBdr>
        <w:top w:val="none" w:sz="0" w:space="0" w:color="auto"/>
        <w:left w:val="none" w:sz="0" w:space="0" w:color="auto"/>
        <w:bottom w:val="none" w:sz="0" w:space="0" w:color="auto"/>
        <w:right w:val="none" w:sz="0" w:space="0" w:color="auto"/>
      </w:divBdr>
    </w:div>
    <w:div w:id="2072650818">
      <w:bodyDiv w:val="1"/>
      <w:marLeft w:val="0"/>
      <w:marRight w:val="0"/>
      <w:marTop w:val="0"/>
      <w:marBottom w:val="0"/>
      <w:divBdr>
        <w:top w:val="none" w:sz="0" w:space="0" w:color="auto"/>
        <w:left w:val="none" w:sz="0" w:space="0" w:color="auto"/>
        <w:bottom w:val="none" w:sz="0" w:space="0" w:color="auto"/>
        <w:right w:val="none" w:sz="0" w:space="0" w:color="auto"/>
      </w:divBdr>
    </w:div>
    <w:div w:id="2072924324">
      <w:bodyDiv w:val="1"/>
      <w:marLeft w:val="0"/>
      <w:marRight w:val="0"/>
      <w:marTop w:val="0"/>
      <w:marBottom w:val="0"/>
      <w:divBdr>
        <w:top w:val="none" w:sz="0" w:space="0" w:color="auto"/>
        <w:left w:val="none" w:sz="0" w:space="0" w:color="auto"/>
        <w:bottom w:val="none" w:sz="0" w:space="0" w:color="auto"/>
        <w:right w:val="none" w:sz="0" w:space="0" w:color="auto"/>
      </w:divBdr>
    </w:div>
    <w:div w:id="2073036046">
      <w:bodyDiv w:val="1"/>
      <w:marLeft w:val="0"/>
      <w:marRight w:val="0"/>
      <w:marTop w:val="0"/>
      <w:marBottom w:val="0"/>
      <w:divBdr>
        <w:top w:val="none" w:sz="0" w:space="0" w:color="auto"/>
        <w:left w:val="none" w:sz="0" w:space="0" w:color="auto"/>
        <w:bottom w:val="none" w:sz="0" w:space="0" w:color="auto"/>
        <w:right w:val="none" w:sz="0" w:space="0" w:color="auto"/>
      </w:divBdr>
    </w:div>
    <w:div w:id="2073237373">
      <w:bodyDiv w:val="1"/>
      <w:marLeft w:val="0"/>
      <w:marRight w:val="0"/>
      <w:marTop w:val="0"/>
      <w:marBottom w:val="0"/>
      <w:divBdr>
        <w:top w:val="none" w:sz="0" w:space="0" w:color="auto"/>
        <w:left w:val="none" w:sz="0" w:space="0" w:color="auto"/>
        <w:bottom w:val="none" w:sz="0" w:space="0" w:color="auto"/>
        <w:right w:val="none" w:sz="0" w:space="0" w:color="auto"/>
      </w:divBdr>
    </w:div>
    <w:div w:id="2073308110">
      <w:bodyDiv w:val="1"/>
      <w:marLeft w:val="0"/>
      <w:marRight w:val="0"/>
      <w:marTop w:val="0"/>
      <w:marBottom w:val="0"/>
      <w:divBdr>
        <w:top w:val="none" w:sz="0" w:space="0" w:color="auto"/>
        <w:left w:val="none" w:sz="0" w:space="0" w:color="auto"/>
        <w:bottom w:val="none" w:sz="0" w:space="0" w:color="auto"/>
        <w:right w:val="none" w:sz="0" w:space="0" w:color="auto"/>
      </w:divBdr>
    </w:div>
    <w:div w:id="2073384115">
      <w:bodyDiv w:val="1"/>
      <w:marLeft w:val="0"/>
      <w:marRight w:val="0"/>
      <w:marTop w:val="0"/>
      <w:marBottom w:val="0"/>
      <w:divBdr>
        <w:top w:val="none" w:sz="0" w:space="0" w:color="auto"/>
        <w:left w:val="none" w:sz="0" w:space="0" w:color="auto"/>
        <w:bottom w:val="none" w:sz="0" w:space="0" w:color="auto"/>
        <w:right w:val="none" w:sz="0" w:space="0" w:color="auto"/>
      </w:divBdr>
    </w:div>
    <w:div w:id="2073506645">
      <w:bodyDiv w:val="1"/>
      <w:marLeft w:val="0"/>
      <w:marRight w:val="0"/>
      <w:marTop w:val="0"/>
      <w:marBottom w:val="0"/>
      <w:divBdr>
        <w:top w:val="none" w:sz="0" w:space="0" w:color="auto"/>
        <w:left w:val="none" w:sz="0" w:space="0" w:color="auto"/>
        <w:bottom w:val="none" w:sz="0" w:space="0" w:color="auto"/>
        <w:right w:val="none" w:sz="0" w:space="0" w:color="auto"/>
      </w:divBdr>
    </w:div>
    <w:div w:id="2073649185">
      <w:bodyDiv w:val="1"/>
      <w:marLeft w:val="0"/>
      <w:marRight w:val="0"/>
      <w:marTop w:val="0"/>
      <w:marBottom w:val="0"/>
      <w:divBdr>
        <w:top w:val="none" w:sz="0" w:space="0" w:color="auto"/>
        <w:left w:val="none" w:sz="0" w:space="0" w:color="auto"/>
        <w:bottom w:val="none" w:sz="0" w:space="0" w:color="auto"/>
        <w:right w:val="none" w:sz="0" w:space="0" w:color="auto"/>
      </w:divBdr>
    </w:div>
    <w:div w:id="2073653313">
      <w:bodyDiv w:val="1"/>
      <w:marLeft w:val="0"/>
      <w:marRight w:val="0"/>
      <w:marTop w:val="0"/>
      <w:marBottom w:val="0"/>
      <w:divBdr>
        <w:top w:val="none" w:sz="0" w:space="0" w:color="auto"/>
        <w:left w:val="none" w:sz="0" w:space="0" w:color="auto"/>
        <w:bottom w:val="none" w:sz="0" w:space="0" w:color="auto"/>
        <w:right w:val="none" w:sz="0" w:space="0" w:color="auto"/>
      </w:divBdr>
    </w:div>
    <w:div w:id="2073653837">
      <w:bodyDiv w:val="1"/>
      <w:marLeft w:val="0"/>
      <w:marRight w:val="0"/>
      <w:marTop w:val="0"/>
      <w:marBottom w:val="0"/>
      <w:divBdr>
        <w:top w:val="none" w:sz="0" w:space="0" w:color="auto"/>
        <w:left w:val="none" w:sz="0" w:space="0" w:color="auto"/>
        <w:bottom w:val="none" w:sz="0" w:space="0" w:color="auto"/>
        <w:right w:val="none" w:sz="0" w:space="0" w:color="auto"/>
      </w:divBdr>
    </w:div>
    <w:div w:id="2073655549">
      <w:bodyDiv w:val="1"/>
      <w:marLeft w:val="0"/>
      <w:marRight w:val="0"/>
      <w:marTop w:val="0"/>
      <w:marBottom w:val="0"/>
      <w:divBdr>
        <w:top w:val="none" w:sz="0" w:space="0" w:color="auto"/>
        <w:left w:val="none" w:sz="0" w:space="0" w:color="auto"/>
        <w:bottom w:val="none" w:sz="0" w:space="0" w:color="auto"/>
        <w:right w:val="none" w:sz="0" w:space="0" w:color="auto"/>
      </w:divBdr>
    </w:div>
    <w:div w:id="2073699780">
      <w:bodyDiv w:val="1"/>
      <w:marLeft w:val="0"/>
      <w:marRight w:val="0"/>
      <w:marTop w:val="0"/>
      <w:marBottom w:val="0"/>
      <w:divBdr>
        <w:top w:val="none" w:sz="0" w:space="0" w:color="auto"/>
        <w:left w:val="none" w:sz="0" w:space="0" w:color="auto"/>
        <w:bottom w:val="none" w:sz="0" w:space="0" w:color="auto"/>
        <w:right w:val="none" w:sz="0" w:space="0" w:color="auto"/>
      </w:divBdr>
    </w:div>
    <w:div w:id="2073700603">
      <w:bodyDiv w:val="1"/>
      <w:marLeft w:val="0"/>
      <w:marRight w:val="0"/>
      <w:marTop w:val="0"/>
      <w:marBottom w:val="0"/>
      <w:divBdr>
        <w:top w:val="none" w:sz="0" w:space="0" w:color="auto"/>
        <w:left w:val="none" w:sz="0" w:space="0" w:color="auto"/>
        <w:bottom w:val="none" w:sz="0" w:space="0" w:color="auto"/>
        <w:right w:val="none" w:sz="0" w:space="0" w:color="auto"/>
      </w:divBdr>
    </w:div>
    <w:div w:id="2073843185">
      <w:bodyDiv w:val="1"/>
      <w:marLeft w:val="0"/>
      <w:marRight w:val="0"/>
      <w:marTop w:val="0"/>
      <w:marBottom w:val="0"/>
      <w:divBdr>
        <w:top w:val="none" w:sz="0" w:space="0" w:color="auto"/>
        <w:left w:val="none" w:sz="0" w:space="0" w:color="auto"/>
        <w:bottom w:val="none" w:sz="0" w:space="0" w:color="auto"/>
        <w:right w:val="none" w:sz="0" w:space="0" w:color="auto"/>
      </w:divBdr>
    </w:div>
    <w:div w:id="2073889047">
      <w:bodyDiv w:val="1"/>
      <w:marLeft w:val="0"/>
      <w:marRight w:val="0"/>
      <w:marTop w:val="0"/>
      <w:marBottom w:val="0"/>
      <w:divBdr>
        <w:top w:val="none" w:sz="0" w:space="0" w:color="auto"/>
        <w:left w:val="none" w:sz="0" w:space="0" w:color="auto"/>
        <w:bottom w:val="none" w:sz="0" w:space="0" w:color="auto"/>
        <w:right w:val="none" w:sz="0" w:space="0" w:color="auto"/>
      </w:divBdr>
    </w:div>
    <w:div w:id="2073959555">
      <w:bodyDiv w:val="1"/>
      <w:marLeft w:val="0"/>
      <w:marRight w:val="0"/>
      <w:marTop w:val="0"/>
      <w:marBottom w:val="0"/>
      <w:divBdr>
        <w:top w:val="none" w:sz="0" w:space="0" w:color="auto"/>
        <w:left w:val="none" w:sz="0" w:space="0" w:color="auto"/>
        <w:bottom w:val="none" w:sz="0" w:space="0" w:color="auto"/>
        <w:right w:val="none" w:sz="0" w:space="0" w:color="auto"/>
      </w:divBdr>
    </w:div>
    <w:div w:id="2073959733">
      <w:bodyDiv w:val="1"/>
      <w:marLeft w:val="0"/>
      <w:marRight w:val="0"/>
      <w:marTop w:val="0"/>
      <w:marBottom w:val="0"/>
      <w:divBdr>
        <w:top w:val="none" w:sz="0" w:space="0" w:color="auto"/>
        <w:left w:val="none" w:sz="0" w:space="0" w:color="auto"/>
        <w:bottom w:val="none" w:sz="0" w:space="0" w:color="auto"/>
        <w:right w:val="none" w:sz="0" w:space="0" w:color="auto"/>
      </w:divBdr>
    </w:div>
    <w:div w:id="2073960030">
      <w:bodyDiv w:val="1"/>
      <w:marLeft w:val="0"/>
      <w:marRight w:val="0"/>
      <w:marTop w:val="0"/>
      <w:marBottom w:val="0"/>
      <w:divBdr>
        <w:top w:val="none" w:sz="0" w:space="0" w:color="auto"/>
        <w:left w:val="none" w:sz="0" w:space="0" w:color="auto"/>
        <w:bottom w:val="none" w:sz="0" w:space="0" w:color="auto"/>
        <w:right w:val="none" w:sz="0" w:space="0" w:color="auto"/>
      </w:divBdr>
    </w:div>
    <w:div w:id="2073963184">
      <w:bodyDiv w:val="1"/>
      <w:marLeft w:val="0"/>
      <w:marRight w:val="0"/>
      <w:marTop w:val="0"/>
      <w:marBottom w:val="0"/>
      <w:divBdr>
        <w:top w:val="none" w:sz="0" w:space="0" w:color="auto"/>
        <w:left w:val="none" w:sz="0" w:space="0" w:color="auto"/>
        <w:bottom w:val="none" w:sz="0" w:space="0" w:color="auto"/>
        <w:right w:val="none" w:sz="0" w:space="0" w:color="auto"/>
      </w:divBdr>
    </w:div>
    <w:div w:id="2074035590">
      <w:bodyDiv w:val="1"/>
      <w:marLeft w:val="0"/>
      <w:marRight w:val="0"/>
      <w:marTop w:val="0"/>
      <w:marBottom w:val="0"/>
      <w:divBdr>
        <w:top w:val="none" w:sz="0" w:space="0" w:color="auto"/>
        <w:left w:val="none" w:sz="0" w:space="0" w:color="auto"/>
        <w:bottom w:val="none" w:sz="0" w:space="0" w:color="auto"/>
        <w:right w:val="none" w:sz="0" w:space="0" w:color="auto"/>
      </w:divBdr>
    </w:div>
    <w:div w:id="2074043723">
      <w:bodyDiv w:val="1"/>
      <w:marLeft w:val="0"/>
      <w:marRight w:val="0"/>
      <w:marTop w:val="0"/>
      <w:marBottom w:val="0"/>
      <w:divBdr>
        <w:top w:val="none" w:sz="0" w:space="0" w:color="auto"/>
        <w:left w:val="none" w:sz="0" w:space="0" w:color="auto"/>
        <w:bottom w:val="none" w:sz="0" w:space="0" w:color="auto"/>
        <w:right w:val="none" w:sz="0" w:space="0" w:color="auto"/>
      </w:divBdr>
    </w:div>
    <w:div w:id="2074115069">
      <w:bodyDiv w:val="1"/>
      <w:marLeft w:val="0"/>
      <w:marRight w:val="0"/>
      <w:marTop w:val="0"/>
      <w:marBottom w:val="0"/>
      <w:divBdr>
        <w:top w:val="none" w:sz="0" w:space="0" w:color="auto"/>
        <w:left w:val="none" w:sz="0" w:space="0" w:color="auto"/>
        <w:bottom w:val="none" w:sz="0" w:space="0" w:color="auto"/>
        <w:right w:val="none" w:sz="0" w:space="0" w:color="auto"/>
      </w:divBdr>
    </w:div>
    <w:div w:id="2074231322">
      <w:bodyDiv w:val="1"/>
      <w:marLeft w:val="0"/>
      <w:marRight w:val="0"/>
      <w:marTop w:val="0"/>
      <w:marBottom w:val="0"/>
      <w:divBdr>
        <w:top w:val="none" w:sz="0" w:space="0" w:color="auto"/>
        <w:left w:val="none" w:sz="0" w:space="0" w:color="auto"/>
        <w:bottom w:val="none" w:sz="0" w:space="0" w:color="auto"/>
        <w:right w:val="none" w:sz="0" w:space="0" w:color="auto"/>
      </w:divBdr>
    </w:div>
    <w:div w:id="2074572949">
      <w:bodyDiv w:val="1"/>
      <w:marLeft w:val="0"/>
      <w:marRight w:val="0"/>
      <w:marTop w:val="0"/>
      <w:marBottom w:val="0"/>
      <w:divBdr>
        <w:top w:val="none" w:sz="0" w:space="0" w:color="auto"/>
        <w:left w:val="none" w:sz="0" w:space="0" w:color="auto"/>
        <w:bottom w:val="none" w:sz="0" w:space="0" w:color="auto"/>
        <w:right w:val="none" w:sz="0" w:space="0" w:color="auto"/>
      </w:divBdr>
    </w:div>
    <w:div w:id="2074573630">
      <w:bodyDiv w:val="1"/>
      <w:marLeft w:val="0"/>
      <w:marRight w:val="0"/>
      <w:marTop w:val="0"/>
      <w:marBottom w:val="0"/>
      <w:divBdr>
        <w:top w:val="none" w:sz="0" w:space="0" w:color="auto"/>
        <w:left w:val="none" w:sz="0" w:space="0" w:color="auto"/>
        <w:bottom w:val="none" w:sz="0" w:space="0" w:color="auto"/>
        <w:right w:val="none" w:sz="0" w:space="0" w:color="auto"/>
      </w:divBdr>
    </w:div>
    <w:div w:id="2074618798">
      <w:bodyDiv w:val="1"/>
      <w:marLeft w:val="0"/>
      <w:marRight w:val="0"/>
      <w:marTop w:val="0"/>
      <w:marBottom w:val="0"/>
      <w:divBdr>
        <w:top w:val="none" w:sz="0" w:space="0" w:color="auto"/>
        <w:left w:val="none" w:sz="0" w:space="0" w:color="auto"/>
        <w:bottom w:val="none" w:sz="0" w:space="0" w:color="auto"/>
        <w:right w:val="none" w:sz="0" w:space="0" w:color="auto"/>
      </w:divBdr>
    </w:div>
    <w:div w:id="2074690412">
      <w:bodyDiv w:val="1"/>
      <w:marLeft w:val="0"/>
      <w:marRight w:val="0"/>
      <w:marTop w:val="0"/>
      <w:marBottom w:val="0"/>
      <w:divBdr>
        <w:top w:val="none" w:sz="0" w:space="0" w:color="auto"/>
        <w:left w:val="none" w:sz="0" w:space="0" w:color="auto"/>
        <w:bottom w:val="none" w:sz="0" w:space="0" w:color="auto"/>
        <w:right w:val="none" w:sz="0" w:space="0" w:color="auto"/>
      </w:divBdr>
    </w:div>
    <w:div w:id="2074740010">
      <w:bodyDiv w:val="1"/>
      <w:marLeft w:val="0"/>
      <w:marRight w:val="0"/>
      <w:marTop w:val="0"/>
      <w:marBottom w:val="0"/>
      <w:divBdr>
        <w:top w:val="none" w:sz="0" w:space="0" w:color="auto"/>
        <w:left w:val="none" w:sz="0" w:space="0" w:color="auto"/>
        <w:bottom w:val="none" w:sz="0" w:space="0" w:color="auto"/>
        <w:right w:val="none" w:sz="0" w:space="0" w:color="auto"/>
      </w:divBdr>
    </w:div>
    <w:div w:id="2074767311">
      <w:bodyDiv w:val="1"/>
      <w:marLeft w:val="0"/>
      <w:marRight w:val="0"/>
      <w:marTop w:val="0"/>
      <w:marBottom w:val="0"/>
      <w:divBdr>
        <w:top w:val="none" w:sz="0" w:space="0" w:color="auto"/>
        <w:left w:val="none" w:sz="0" w:space="0" w:color="auto"/>
        <w:bottom w:val="none" w:sz="0" w:space="0" w:color="auto"/>
        <w:right w:val="none" w:sz="0" w:space="0" w:color="auto"/>
      </w:divBdr>
    </w:div>
    <w:div w:id="2074768486">
      <w:bodyDiv w:val="1"/>
      <w:marLeft w:val="0"/>
      <w:marRight w:val="0"/>
      <w:marTop w:val="0"/>
      <w:marBottom w:val="0"/>
      <w:divBdr>
        <w:top w:val="none" w:sz="0" w:space="0" w:color="auto"/>
        <w:left w:val="none" w:sz="0" w:space="0" w:color="auto"/>
        <w:bottom w:val="none" w:sz="0" w:space="0" w:color="auto"/>
        <w:right w:val="none" w:sz="0" w:space="0" w:color="auto"/>
      </w:divBdr>
    </w:div>
    <w:div w:id="2075079971">
      <w:bodyDiv w:val="1"/>
      <w:marLeft w:val="0"/>
      <w:marRight w:val="0"/>
      <w:marTop w:val="0"/>
      <w:marBottom w:val="0"/>
      <w:divBdr>
        <w:top w:val="none" w:sz="0" w:space="0" w:color="auto"/>
        <w:left w:val="none" w:sz="0" w:space="0" w:color="auto"/>
        <w:bottom w:val="none" w:sz="0" w:space="0" w:color="auto"/>
        <w:right w:val="none" w:sz="0" w:space="0" w:color="auto"/>
      </w:divBdr>
    </w:div>
    <w:div w:id="2075082163">
      <w:bodyDiv w:val="1"/>
      <w:marLeft w:val="0"/>
      <w:marRight w:val="0"/>
      <w:marTop w:val="0"/>
      <w:marBottom w:val="0"/>
      <w:divBdr>
        <w:top w:val="none" w:sz="0" w:space="0" w:color="auto"/>
        <w:left w:val="none" w:sz="0" w:space="0" w:color="auto"/>
        <w:bottom w:val="none" w:sz="0" w:space="0" w:color="auto"/>
        <w:right w:val="none" w:sz="0" w:space="0" w:color="auto"/>
      </w:divBdr>
    </w:div>
    <w:div w:id="2075084641">
      <w:bodyDiv w:val="1"/>
      <w:marLeft w:val="0"/>
      <w:marRight w:val="0"/>
      <w:marTop w:val="0"/>
      <w:marBottom w:val="0"/>
      <w:divBdr>
        <w:top w:val="none" w:sz="0" w:space="0" w:color="auto"/>
        <w:left w:val="none" w:sz="0" w:space="0" w:color="auto"/>
        <w:bottom w:val="none" w:sz="0" w:space="0" w:color="auto"/>
        <w:right w:val="none" w:sz="0" w:space="0" w:color="auto"/>
      </w:divBdr>
    </w:div>
    <w:div w:id="2075277526">
      <w:bodyDiv w:val="1"/>
      <w:marLeft w:val="0"/>
      <w:marRight w:val="0"/>
      <w:marTop w:val="0"/>
      <w:marBottom w:val="0"/>
      <w:divBdr>
        <w:top w:val="none" w:sz="0" w:space="0" w:color="auto"/>
        <w:left w:val="none" w:sz="0" w:space="0" w:color="auto"/>
        <w:bottom w:val="none" w:sz="0" w:space="0" w:color="auto"/>
        <w:right w:val="none" w:sz="0" w:space="0" w:color="auto"/>
      </w:divBdr>
    </w:div>
    <w:div w:id="2075351132">
      <w:bodyDiv w:val="1"/>
      <w:marLeft w:val="0"/>
      <w:marRight w:val="0"/>
      <w:marTop w:val="0"/>
      <w:marBottom w:val="0"/>
      <w:divBdr>
        <w:top w:val="none" w:sz="0" w:space="0" w:color="auto"/>
        <w:left w:val="none" w:sz="0" w:space="0" w:color="auto"/>
        <w:bottom w:val="none" w:sz="0" w:space="0" w:color="auto"/>
        <w:right w:val="none" w:sz="0" w:space="0" w:color="auto"/>
      </w:divBdr>
    </w:div>
    <w:div w:id="2075354179">
      <w:bodyDiv w:val="1"/>
      <w:marLeft w:val="0"/>
      <w:marRight w:val="0"/>
      <w:marTop w:val="0"/>
      <w:marBottom w:val="0"/>
      <w:divBdr>
        <w:top w:val="none" w:sz="0" w:space="0" w:color="auto"/>
        <w:left w:val="none" w:sz="0" w:space="0" w:color="auto"/>
        <w:bottom w:val="none" w:sz="0" w:space="0" w:color="auto"/>
        <w:right w:val="none" w:sz="0" w:space="0" w:color="auto"/>
      </w:divBdr>
    </w:div>
    <w:div w:id="2075620773">
      <w:bodyDiv w:val="1"/>
      <w:marLeft w:val="0"/>
      <w:marRight w:val="0"/>
      <w:marTop w:val="0"/>
      <w:marBottom w:val="0"/>
      <w:divBdr>
        <w:top w:val="none" w:sz="0" w:space="0" w:color="auto"/>
        <w:left w:val="none" w:sz="0" w:space="0" w:color="auto"/>
        <w:bottom w:val="none" w:sz="0" w:space="0" w:color="auto"/>
        <w:right w:val="none" w:sz="0" w:space="0" w:color="auto"/>
      </w:divBdr>
    </w:div>
    <w:div w:id="2075735920">
      <w:bodyDiv w:val="1"/>
      <w:marLeft w:val="0"/>
      <w:marRight w:val="0"/>
      <w:marTop w:val="0"/>
      <w:marBottom w:val="0"/>
      <w:divBdr>
        <w:top w:val="none" w:sz="0" w:space="0" w:color="auto"/>
        <w:left w:val="none" w:sz="0" w:space="0" w:color="auto"/>
        <w:bottom w:val="none" w:sz="0" w:space="0" w:color="auto"/>
        <w:right w:val="none" w:sz="0" w:space="0" w:color="auto"/>
      </w:divBdr>
    </w:div>
    <w:div w:id="2075737861">
      <w:bodyDiv w:val="1"/>
      <w:marLeft w:val="0"/>
      <w:marRight w:val="0"/>
      <w:marTop w:val="0"/>
      <w:marBottom w:val="0"/>
      <w:divBdr>
        <w:top w:val="none" w:sz="0" w:space="0" w:color="auto"/>
        <w:left w:val="none" w:sz="0" w:space="0" w:color="auto"/>
        <w:bottom w:val="none" w:sz="0" w:space="0" w:color="auto"/>
        <w:right w:val="none" w:sz="0" w:space="0" w:color="auto"/>
      </w:divBdr>
      <w:divsChild>
        <w:div w:id="470635259">
          <w:marLeft w:val="0"/>
          <w:marRight w:val="0"/>
          <w:marTop w:val="0"/>
          <w:marBottom w:val="0"/>
          <w:divBdr>
            <w:top w:val="none" w:sz="0" w:space="0" w:color="auto"/>
            <w:left w:val="none" w:sz="0" w:space="0" w:color="auto"/>
            <w:bottom w:val="none" w:sz="0" w:space="0" w:color="auto"/>
            <w:right w:val="none" w:sz="0" w:space="0" w:color="auto"/>
          </w:divBdr>
          <w:divsChild>
            <w:div w:id="1541356205">
              <w:marLeft w:val="0"/>
              <w:marRight w:val="0"/>
              <w:marTop w:val="0"/>
              <w:marBottom w:val="0"/>
              <w:divBdr>
                <w:top w:val="none" w:sz="0" w:space="0" w:color="auto"/>
                <w:left w:val="none" w:sz="0" w:space="0" w:color="auto"/>
                <w:bottom w:val="none" w:sz="0" w:space="0" w:color="auto"/>
                <w:right w:val="none" w:sz="0" w:space="0" w:color="auto"/>
              </w:divBdr>
              <w:divsChild>
                <w:div w:id="11613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26760">
      <w:bodyDiv w:val="1"/>
      <w:marLeft w:val="0"/>
      <w:marRight w:val="0"/>
      <w:marTop w:val="0"/>
      <w:marBottom w:val="0"/>
      <w:divBdr>
        <w:top w:val="none" w:sz="0" w:space="0" w:color="auto"/>
        <w:left w:val="none" w:sz="0" w:space="0" w:color="auto"/>
        <w:bottom w:val="none" w:sz="0" w:space="0" w:color="auto"/>
        <w:right w:val="none" w:sz="0" w:space="0" w:color="auto"/>
      </w:divBdr>
    </w:div>
    <w:div w:id="2075933825">
      <w:bodyDiv w:val="1"/>
      <w:marLeft w:val="0"/>
      <w:marRight w:val="0"/>
      <w:marTop w:val="0"/>
      <w:marBottom w:val="0"/>
      <w:divBdr>
        <w:top w:val="none" w:sz="0" w:space="0" w:color="auto"/>
        <w:left w:val="none" w:sz="0" w:space="0" w:color="auto"/>
        <w:bottom w:val="none" w:sz="0" w:space="0" w:color="auto"/>
        <w:right w:val="none" w:sz="0" w:space="0" w:color="auto"/>
      </w:divBdr>
    </w:div>
    <w:div w:id="2076005846">
      <w:bodyDiv w:val="1"/>
      <w:marLeft w:val="0"/>
      <w:marRight w:val="0"/>
      <w:marTop w:val="0"/>
      <w:marBottom w:val="0"/>
      <w:divBdr>
        <w:top w:val="none" w:sz="0" w:space="0" w:color="auto"/>
        <w:left w:val="none" w:sz="0" w:space="0" w:color="auto"/>
        <w:bottom w:val="none" w:sz="0" w:space="0" w:color="auto"/>
        <w:right w:val="none" w:sz="0" w:space="0" w:color="auto"/>
      </w:divBdr>
    </w:div>
    <w:div w:id="2076472233">
      <w:bodyDiv w:val="1"/>
      <w:marLeft w:val="0"/>
      <w:marRight w:val="0"/>
      <w:marTop w:val="0"/>
      <w:marBottom w:val="0"/>
      <w:divBdr>
        <w:top w:val="none" w:sz="0" w:space="0" w:color="auto"/>
        <w:left w:val="none" w:sz="0" w:space="0" w:color="auto"/>
        <w:bottom w:val="none" w:sz="0" w:space="0" w:color="auto"/>
        <w:right w:val="none" w:sz="0" w:space="0" w:color="auto"/>
      </w:divBdr>
    </w:div>
    <w:div w:id="2076510193">
      <w:bodyDiv w:val="1"/>
      <w:marLeft w:val="0"/>
      <w:marRight w:val="0"/>
      <w:marTop w:val="0"/>
      <w:marBottom w:val="0"/>
      <w:divBdr>
        <w:top w:val="none" w:sz="0" w:space="0" w:color="auto"/>
        <w:left w:val="none" w:sz="0" w:space="0" w:color="auto"/>
        <w:bottom w:val="none" w:sz="0" w:space="0" w:color="auto"/>
        <w:right w:val="none" w:sz="0" w:space="0" w:color="auto"/>
      </w:divBdr>
    </w:div>
    <w:div w:id="2076513867">
      <w:bodyDiv w:val="1"/>
      <w:marLeft w:val="0"/>
      <w:marRight w:val="0"/>
      <w:marTop w:val="0"/>
      <w:marBottom w:val="0"/>
      <w:divBdr>
        <w:top w:val="none" w:sz="0" w:space="0" w:color="auto"/>
        <w:left w:val="none" w:sz="0" w:space="0" w:color="auto"/>
        <w:bottom w:val="none" w:sz="0" w:space="0" w:color="auto"/>
        <w:right w:val="none" w:sz="0" w:space="0" w:color="auto"/>
      </w:divBdr>
    </w:div>
    <w:div w:id="2076540407">
      <w:bodyDiv w:val="1"/>
      <w:marLeft w:val="0"/>
      <w:marRight w:val="0"/>
      <w:marTop w:val="0"/>
      <w:marBottom w:val="0"/>
      <w:divBdr>
        <w:top w:val="none" w:sz="0" w:space="0" w:color="auto"/>
        <w:left w:val="none" w:sz="0" w:space="0" w:color="auto"/>
        <w:bottom w:val="none" w:sz="0" w:space="0" w:color="auto"/>
        <w:right w:val="none" w:sz="0" w:space="0" w:color="auto"/>
      </w:divBdr>
    </w:div>
    <w:div w:id="2076540584">
      <w:bodyDiv w:val="1"/>
      <w:marLeft w:val="0"/>
      <w:marRight w:val="0"/>
      <w:marTop w:val="0"/>
      <w:marBottom w:val="0"/>
      <w:divBdr>
        <w:top w:val="none" w:sz="0" w:space="0" w:color="auto"/>
        <w:left w:val="none" w:sz="0" w:space="0" w:color="auto"/>
        <w:bottom w:val="none" w:sz="0" w:space="0" w:color="auto"/>
        <w:right w:val="none" w:sz="0" w:space="0" w:color="auto"/>
      </w:divBdr>
    </w:div>
    <w:div w:id="2076705629">
      <w:bodyDiv w:val="1"/>
      <w:marLeft w:val="0"/>
      <w:marRight w:val="0"/>
      <w:marTop w:val="0"/>
      <w:marBottom w:val="0"/>
      <w:divBdr>
        <w:top w:val="none" w:sz="0" w:space="0" w:color="auto"/>
        <w:left w:val="none" w:sz="0" w:space="0" w:color="auto"/>
        <w:bottom w:val="none" w:sz="0" w:space="0" w:color="auto"/>
        <w:right w:val="none" w:sz="0" w:space="0" w:color="auto"/>
      </w:divBdr>
    </w:div>
    <w:div w:id="2076737312">
      <w:bodyDiv w:val="1"/>
      <w:marLeft w:val="0"/>
      <w:marRight w:val="0"/>
      <w:marTop w:val="0"/>
      <w:marBottom w:val="0"/>
      <w:divBdr>
        <w:top w:val="none" w:sz="0" w:space="0" w:color="auto"/>
        <w:left w:val="none" w:sz="0" w:space="0" w:color="auto"/>
        <w:bottom w:val="none" w:sz="0" w:space="0" w:color="auto"/>
        <w:right w:val="none" w:sz="0" w:space="0" w:color="auto"/>
      </w:divBdr>
    </w:div>
    <w:div w:id="2076778521">
      <w:bodyDiv w:val="1"/>
      <w:marLeft w:val="0"/>
      <w:marRight w:val="0"/>
      <w:marTop w:val="0"/>
      <w:marBottom w:val="0"/>
      <w:divBdr>
        <w:top w:val="none" w:sz="0" w:space="0" w:color="auto"/>
        <w:left w:val="none" w:sz="0" w:space="0" w:color="auto"/>
        <w:bottom w:val="none" w:sz="0" w:space="0" w:color="auto"/>
        <w:right w:val="none" w:sz="0" w:space="0" w:color="auto"/>
      </w:divBdr>
    </w:div>
    <w:div w:id="2076927635">
      <w:bodyDiv w:val="1"/>
      <w:marLeft w:val="0"/>
      <w:marRight w:val="0"/>
      <w:marTop w:val="0"/>
      <w:marBottom w:val="0"/>
      <w:divBdr>
        <w:top w:val="none" w:sz="0" w:space="0" w:color="auto"/>
        <w:left w:val="none" w:sz="0" w:space="0" w:color="auto"/>
        <w:bottom w:val="none" w:sz="0" w:space="0" w:color="auto"/>
        <w:right w:val="none" w:sz="0" w:space="0" w:color="auto"/>
      </w:divBdr>
    </w:div>
    <w:div w:id="2077045314">
      <w:bodyDiv w:val="1"/>
      <w:marLeft w:val="0"/>
      <w:marRight w:val="0"/>
      <w:marTop w:val="0"/>
      <w:marBottom w:val="0"/>
      <w:divBdr>
        <w:top w:val="none" w:sz="0" w:space="0" w:color="auto"/>
        <w:left w:val="none" w:sz="0" w:space="0" w:color="auto"/>
        <w:bottom w:val="none" w:sz="0" w:space="0" w:color="auto"/>
        <w:right w:val="none" w:sz="0" w:space="0" w:color="auto"/>
      </w:divBdr>
    </w:div>
    <w:div w:id="2077121715">
      <w:bodyDiv w:val="1"/>
      <w:marLeft w:val="0"/>
      <w:marRight w:val="0"/>
      <w:marTop w:val="0"/>
      <w:marBottom w:val="0"/>
      <w:divBdr>
        <w:top w:val="none" w:sz="0" w:space="0" w:color="auto"/>
        <w:left w:val="none" w:sz="0" w:space="0" w:color="auto"/>
        <w:bottom w:val="none" w:sz="0" w:space="0" w:color="auto"/>
        <w:right w:val="none" w:sz="0" w:space="0" w:color="auto"/>
      </w:divBdr>
    </w:div>
    <w:div w:id="2077123620">
      <w:bodyDiv w:val="1"/>
      <w:marLeft w:val="0"/>
      <w:marRight w:val="0"/>
      <w:marTop w:val="0"/>
      <w:marBottom w:val="0"/>
      <w:divBdr>
        <w:top w:val="none" w:sz="0" w:space="0" w:color="auto"/>
        <w:left w:val="none" w:sz="0" w:space="0" w:color="auto"/>
        <w:bottom w:val="none" w:sz="0" w:space="0" w:color="auto"/>
        <w:right w:val="none" w:sz="0" w:space="0" w:color="auto"/>
      </w:divBdr>
    </w:div>
    <w:div w:id="2077311954">
      <w:bodyDiv w:val="1"/>
      <w:marLeft w:val="0"/>
      <w:marRight w:val="0"/>
      <w:marTop w:val="0"/>
      <w:marBottom w:val="0"/>
      <w:divBdr>
        <w:top w:val="none" w:sz="0" w:space="0" w:color="auto"/>
        <w:left w:val="none" w:sz="0" w:space="0" w:color="auto"/>
        <w:bottom w:val="none" w:sz="0" w:space="0" w:color="auto"/>
        <w:right w:val="none" w:sz="0" w:space="0" w:color="auto"/>
      </w:divBdr>
    </w:div>
    <w:div w:id="2077313274">
      <w:bodyDiv w:val="1"/>
      <w:marLeft w:val="0"/>
      <w:marRight w:val="0"/>
      <w:marTop w:val="0"/>
      <w:marBottom w:val="0"/>
      <w:divBdr>
        <w:top w:val="none" w:sz="0" w:space="0" w:color="auto"/>
        <w:left w:val="none" w:sz="0" w:space="0" w:color="auto"/>
        <w:bottom w:val="none" w:sz="0" w:space="0" w:color="auto"/>
        <w:right w:val="none" w:sz="0" w:space="0" w:color="auto"/>
      </w:divBdr>
    </w:div>
    <w:div w:id="2077429352">
      <w:bodyDiv w:val="1"/>
      <w:marLeft w:val="0"/>
      <w:marRight w:val="0"/>
      <w:marTop w:val="0"/>
      <w:marBottom w:val="0"/>
      <w:divBdr>
        <w:top w:val="none" w:sz="0" w:space="0" w:color="auto"/>
        <w:left w:val="none" w:sz="0" w:space="0" w:color="auto"/>
        <w:bottom w:val="none" w:sz="0" w:space="0" w:color="auto"/>
        <w:right w:val="none" w:sz="0" w:space="0" w:color="auto"/>
      </w:divBdr>
    </w:div>
    <w:div w:id="2077435758">
      <w:bodyDiv w:val="1"/>
      <w:marLeft w:val="0"/>
      <w:marRight w:val="0"/>
      <w:marTop w:val="0"/>
      <w:marBottom w:val="0"/>
      <w:divBdr>
        <w:top w:val="none" w:sz="0" w:space="0" w:color="auto"/>
        <w:left w:val="none" w:sz="0" w:space="0" w:color="auto"/>
        <w:bottom w:val="none" w:sz="0" w:space="0" w:color="auto"/>
        <w:right w:val="none" w:sz="0" w:space="0" w:color="auto"/>
      </w:divBdr>
    </w:div>
    <w:div w:id="2077508785">
      <w:bodyDiv w:val="1"/>
      <w:marLeft w:val="0"/>
      <w:marRight w:val="0"/>
      <w:marTop w:val="0"/>
      <w:marBottom w:val="0"/>
      <w:divBdr>
        <w:top w:val="none" w:sz="0" w:space="0" w:color="auto"/>
        <w:left w:val="none" w:sz="0" w:space="0" w:color="auto"/>
        <w:bottom w:val="none" w:sz="0" w:space="0" w:color="auto"/>
        <w:right w:val="none" w:sz="0" w:space="0" w:color="auto"/>
      </w:divBdr>
    </w:div>
    <w:div w:id="2077580534">
      <w:bodyDiv w:val="1"/>
      <w:marLeft w:val="0"/>
      <w:marRight w:val="0"/>
      <w:marTop w:val="0"/>
      <w:marBottom w:val="0"/>
      <w:divBdr>
        <w:top w:val="none" w:sz="0" w:space="0" w:color="auto"/>
        <w:left w:val="none" w:sz="0" w:space="0" w:color="auto"/>
        <w:bottom w:val="none" w:sz="0" w:space="0" w:color="auto"/>
        <w:right w:val="none" w:sz="0" w:space="0" w:color="auto"/>
      </w:divBdr>
    </w:div>
    <w:div w:id="2077627704">
      <w:bodyDiv w:val="1"/>
      <w:marLeft w:val="0"/>
      <w:marRight w:val="0"/>
      <w:marTop w:val="0"/>
      <w:marBottom w:val="0"/>
      <w:divBdr>
        <w:top w:val="none" w:sz="0" w:space="0" w:color="auto"/>
        <w:left w:val="none" w:sz="0" w:space="0" w:color="auto"/>
        <w:bottom w:val="none" w:sz="0" w:space="0" w:color="auto"/>
        <w:right w:val="none" w:sz="0" w:space="0" w:color="auto"/>
      </w:divBdr>
    </w:div>
    <w:div w:id="2077776274">
      <w:bodyDiv w:val="1"/>
      <w:marLeft w:val="0"/>
      <w:marRight w:val="0"/>
      <w:marTop w:val="0"/>
      <w:marBottom w:val="0"/>
      <w:divBdr>
        <w:top w:val="none" w:sz="0" w:space="0" w:color="auto"/>
        <w:left w:val="none" w:sz="0" w:space="0" w:color="auto"/>
        <w:bottom w:val="none" w:sz="0" w:space="0" w:color="auto"/>
        <w:right w:val="none" w:sz="0" w:space="0" w:color="auto"/>
      </w:divBdr>
    </w:div>
    <w:div w:id="2077897752">
      <w:bodyDiv w:val="1"/>
      <w:marLeft w:val="0"/>
      <w:marRight w:val="0"/>
      <w:marTop w:val="0"/>
      <w:marBottom w:val="0"/>
      <w:divBdr>
        <w:top w:val="none" w:sz="0" w:space="0" w:color="auto"/>
        <w:left w:val="none" w:sz="0" w:space="0" w:color="auto"/>
        <w:bottom w:val="none" w:sz="0" w:space="0" w:color="auto"/>
        <w:right w:val="none" w:sz="0" w:space="0" w:color="auto"/>
      </w:divBdr>
    </w:div>
    <w:div w:id="2077900108">
      <w:bodyDiv w:val="1"/>
      <w:marLeft w:val="0"/>
      <w:marRight w:val="0"/>
      <w:marTop w:val="0"/>
      <w:marBottom w:val="0"/>
      <w:divBdr>
        <w:top w:val="none" w:sz="0" w:space="0" w:color="auto"/>
        <w:left w:val="none" w:sz="0" w:space="0" w:color="auto"/>
        <w:bottom w:val="none" w:sz="0" w:space="0" w:color="auto"/>
        <w:right w:val="none" w:sz="0" w:space="0" w:color="auto"/>
      </w:divBdr>
    </w:div>
    <w:div w:id="2078161848">
      <w:bodyDiv w:val="1"/>
      <w:marLeft w:val="0"/>
      <w:marRight w:val="0"/>
      <w:marTop w:val="0"/>
      <w:marBottom w:val="0"/>
      <w:divBdr>
        <w:top w:val="none" w:sz="0" w:space="0" w:color="auto"/>
        <w:left w:val="none" w:sz="0" w:space="0" w:color="auto"/>
        <w:bottom w:val="none" w:sz="0" w:space="0" w:color="auto"/>
        <w:right w:val="none" w:sz="0" w:space="0" w:color="auto"/>
      </w:divBdr>
      <w:divsChild>
        <w:div w:id="396168752">
          <w:marLeft w:val="0"/>
          <w:marRight w:val="0"/>
          <w:marTop w:val="0"/>
          <w:marBottom w:val="0"/>
          <w:divBdr>
            <w:top w:val="none" w:sz="0" w:space="0" w:color="auto"/>
            <w:left w:val="none" w:sz="0" w:space="0" w:color="auto"/>
            <w:bottom w:val="none" w:sz="0" w:space="0" w:color="auto"/>
            <w:right w:val="none" w:sz="0" w:space="0" w:color="auto"/>
          </w:divBdr>
        </w:div>
        <w:div w:id="1493721475">
          <w:marLeft w:val="0"/>
          <w:marRight w:val="0"/>
          <w:marTop w:val="0"/>
          <w:marBottom w:val="0"/>
          <w:divBdr>
            <w:top w:val="none" w:sz="0" w:space="0" w:color="auto"/>
            <w:left w:val="none" w:sz="0" w:space="0" w:color="auto"/>
            <w:bottom w:val="none" w:sz="0" w:space="0" w:color="auto"/>
            <w:right w:val="none" w:sz="0" w:space="0" w:color="auto"/>
          </w:divBdr>
        </w:div>
      </w:divsChild>
    </w:div>
    <w:div w:id="2078162203">
      <w:bodyDiv w:val="1"/>
      <w:marLeft w:val="0"/>
      <w:marRight w:val="0"/>
      <w:marTop w:val="0"/>
      <w:marBottom w:val="0"/>
      <w:divBdr>
        <w:top w:val="none" w:sz="0" w:space="0" w:color="auto"/>
        <w:left w:val="none" w:sz="0" w:space="0" w:color="auto"/>
        <w:bottom w:val="none" w:sz="0" w:space="0" w:color="auto"/>
        <w:right w:val="none" w:sz="0" w:space="0" w:color="auto"/>
      </w:divBdr>
    </w:div>
    <w:div w:id="2078169644">
      <w:bodyDiv w:val="1"/>
      <w:marLeft w:val="0"/>
      <w:marRight w:val="0"/>
      <w:marTop w:val="0"/>
      <w:marBottom w:val="0"/>
      <w:divBdr>
        <w:top w:val="none" w:sz="0" w:space="0" w:color="auto"/>
        <w:left w:val="none" w:sz="0" w:space="0" w:color="auto"/>
        <w:bottom w:val="none" w:sz="0" w:space="0" w:color="auto"/>
        <w:right w:val="none" w:sz="0" w:space="0" w:color="auto"/>
      </w:divBdr>
    </w:div>
    <w:div w:id="2078238853">
      <w:bodyDiv w:val="1"/>
      <w:marLeft w:val="0"/>
      <w:marRight w:val="0"/>
      <w:marTop w:val="0"/>
      <w:marBottom w:val="0"/>
      <w:divBdr>
        <w:top w:val="none" w:sz="0" w:space="0" w:color="auto"/>
        <w:left w:val="none" w:sz="0" w:space="0" w:color="auto"/>
        <w:bottom w:val="none" w:sz="0" w:space="0" w:color="auto"/>
        <w:right w:val="none" w:sz="0" w:space="0" w:color="auto"/>
      </w:divBdr>
    </w:div>
    <w:div w:id="2078240101">
      <w:bodyDiv w:val="1"/>
      <w:marLeft w:val="0"/>
      <w:marRight w:val="0"/>
      <w:marTop w:val="0"/>
      <w:marBottom w:val="0"/>
      <w:divBdr>
        <w:top w:val="none" w:sz="0" w:space="0" w:color="auto"/>
        <w:left w:val="none" w:sz="0" w:space="0" w:color="auto"/>
        <w:bottom w:val="none" w:sz="0" w:space="0" w:color="auto"/>
        <w:right w:val="none" w:sz="0" w:space="0" w:color="auto"/>
      </w:divBdr>
    </w:div>
    <w:div w:id="2078431451">
      <w:bodyDiv w:val="1"/>
      <w:marLeft w:val="0"/>
      <w:marRight w:val="0"/>
      <w:marTop w:val="0"/>
      <w:marBottom w:val="0"/>
      <w:divBdr>
        <w:top w:val="none" w:sz="0" w:space="0" w:color="auto"/>
        <w:left w:val="none" w:sz="0" w:space="0" w:color="auto"/>
        <w:bottom w:val="none" w:sz="0" w:space="0" w:color="auto"/>
        <w:right w:val="none" w:sz="0" w:space="0" w:color="auto"/>
      </w:divBdr>
    </w:div>
    <w:div w:id="2078477289">
      <w:bodyDiv w:val="1"/>
      <w:marLeft w:val="0"/>
      <w:marRight w:val="0"/>
      <w:marTop w:val="0"/>
      <w:marBottom w:val="0"/>
      <w:divBdr>
        <w:top w:val="none" w:sz="0" w:space="0" w:color="auto"/>
        <w:left w:val="none" w:sz="0" w:space="0" w:color="auto"/>
        <w:bottom w:val="none" w:sz="0" w:space="0" w:color="auto"/>
        <w:right w:val="none" w:sz="0" w:space="0" w:color="auto"/>
      </w:divBdr>
    </w:div>
    <w:div w:id="2078480785">
      <w:bodyDiv w:val="1"/>
      <w:marLeft w:val="0"/>
      <w:marRight w:val="0"/>
      <w:marTop w:val="0"/>
      <w:marBottom w:val="0"/>
      <w:divBdr>
        <w:top w:val="none" w:sz="0" w:space="0" w:color="auto"/>
        <w:left w:val="none" w:sz="0" w:space="0" w:color="auto"/>
        <w:bottom w:val="none" w:sz="0" w:space="0" w:color="auto"/>
        <w:right w:val="none" w:sz="0" w:space="0" w:color="auto"/>
      </w:divBdr>
      <w:divsChild>
        <w:div w:id="1334989089">
          <w:marLeft w:val="0"/>
          <w:marRight w:val="0"/>
          <w:marTop w:val="0"/>
          <w:marBottom w:val="0"/>
          <w:divBdr>
            <w:top w:val="none" w:sz="0" w:space="0" w:color="auto"/>
            <w:left w:val="none" w:sz="0" w:space="0" w:color="auto"/>
            <w:bottom w:val="none" w:sz="0" w:space="0" w:color="auto"/>
            <w:right w:val="none" w:sz="0" w:space="0" w:color="auto"/>
          </w:divBdr>
          <w:divsChild>
            <w:div w:id="1450121703">
              <w:marLeft w:val="0"/>
              <w:marRight w:val="0"/>
              <w:marTop w:val="0"/>
              <w:marBottom w:val="0"/>
              <w:divBdr>
                <w:top w:val="none" w:sz="0" w:space="0" w:color="auto"/>
                <w:left w:val="none" w:sz="0" w:space="0" w:color="auto"/>
                <w:bottom w:val="none" w:sz="0" w:space="0" w:color="auto"/>
                <w:right w:val="none" w:sz="0" w:space="0" w:color="auto"/>
              </w:divBdr>
              <w:divsChild>
                <w:div w:id="174805767">
                  <w:marLeft w:val="0"/>
                  <w:marRight w:val="0"/>
                  <w:marTop w:val="0"/>
                  <w:marBottom w:val="0"/>
                  <w:divBdr>
                    <w:top w:val="none" w:sz="0" w:space="0" w:color="auto"/>
                    <w:left w:val="none" w:sz="0" w:space="0" w:color="auto"/>
                    <w:bottom w:val="none" w:sz="0" w:space="0" w:color="auto"/>
                    <w:right w:val="none" w:sz="0" w:space="0" w:color="auto"/>
                  </w:divBdr>
                  <w:divsChild>
                    <w:div w:id="15683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506400">
      <w:bodyDiv w:val="1"/>
      <w:marLeft w:val="0"/>
      <w:marRight w:val="0"/>
      <w:marTop w:val="0"/>
      <w:marBottom w:val="0"/>
      <w:divBdr>
        <w:top w:val="none" w:sz="0" w:space="0" w:color="auto"/>
        <w:left w:val="none" w:sz="0" w:space="0" w:color="auto"/>
        <w:bottom w:val="none" w:sz="0" w:space="0" w:color="auto"/>
        <w:right w:val="none" w:sz="0" w:space="0" w:color="auto"/>
      </w:divBdr>
    </w:div>
    <w:div w:id="2078548368">
      <w:bodyDiv w:val="1"/>
      <w:marLeft w:val="0"/>
      <w:marRight w:val="0"/>
      <w:marTop w:val="0"/>
      <w:marBottom w:val="0"/>
      <w:divBdr>
        <w:top w:val="none" w:sz="0" w:space="0" w:color="auto"/>
        <w:left w:val="none" w:sz="0" w:space="0" w:color="auto"/>
        <w:bottom w:val="none" w:sz="0" w:space="0" w:color="auto"/>
        <w:right w:val="none" w:sz="0" w:space="0" w:color="auto"/>
      </w:divBdr>
    </w:div>
    <w:div w:id="2078550578">
      <w:bodyDiv w:val="1"/>
      <w:marLeft w:val="0"/>
      <w:marRight w:val="0"/>
      <w:marTop w:val="0"/>
      <w:marBottom w:val="0"/>
      <w:divBdr>
        <w:top w:val="none" w:sz="0" w:space="0" w:color="auto"/>
        <w:left w:val="none" w:sz="0" w:space="0" w:color="auto"/>
        <w:bottom w:val="none" w:sz="0" w:space="0" w:color="auto"/>
        <w:right w:val="none" w:sz="0" w:space="0" w:color="auto"/>
      </w:divBdr>
    </w:div>
    <w:div w:id="2078673636">
      <w:bodyDiv w:val="1"/>
      <w:marLeft w:val="0"/>
      <w:marRight w:val="0"/>
      <w:marTop w:val="0"/>
      <w:marBottom w:val="0"/>
      <w:divBdr>
        <w:top w:val="none" w:sz="0" w:space="0" w:color="auto"/>
        <w:left w:val="none" w:sz="0" w:space="0" w:color="auto"/>
        <w:bottom w:val="none" w:sz="0" w:space="0" w:color="auto"/>
        <w:right w:val="none" w:sz="0" w:space="0" w:color="auto"/>
      </w:divBdr>
    </w:div>
    <w:div w:id="2078818998">
      <w:bodyDiv w:val="1"/>
      <w:marLeft w:val="0"/>
      <w:marRight w:val="0"/>
      <w:marTop w:val="0"/>
      <w:marBottom w:val="0"/>
      <w:divBdr>
        <w:top w:val="none" w:sz="0" w:space="0" w:color="auto"/>
        <w:left w:val="none" w:sz="0" w:space="0" w:color="auto"/>
        <w:bottom w:val="none" w:sz="0" w:space="0" w:color="auto"/>
        <w:right w:val="none" w:sz="0" w:space="0" w:color="auto"/>
      </w:divBdr>
    </w:div>
    <w:div w:id="2078936049">
      <w:bodyDiv w:val="1"/>
      <w:marLeft w:val="0"/>
      <w:marRight w:val="0"/>
      <w:marTop w:val="0"/>
      <w:marBottom w:val="0"/>
      <w:divBdr>
        <w:top w:val="none" w:sz="0" w:space="0" w:color="auto"/>
        <w:left w:val="none" w:sz="0" w:space="0" w:color="auto"/>
        <w:bottom w:val="none" w:sz="0" w:space="0" w:color="auto"/>
        <w:right w:val="none" w:sz="0" w:space="0" w:color="auto"/>
      </w:divBdr>
    </w:div>
    <w:div w:id="2079017155">
      <w:bodyDiv w:val="1"/>
      <w:marLeft w:val="0"/>
      <w:marRight w:val="0"/>
      <w:marTop w:val="0"/>
      <w:marBottom w:val="0"/>
      <w:divBdr>
        <w:top w:val="none" w:sz="0" w:space="0" w:color="auto"/>
        <w:left w:val="none" w:sz="0" w:space="0" w:color="auto"/>
        <w:bottom w:val="none" w:sz="0" w:space="0" w:color="auto"/>
        <w:right w:val="none" w:sz="0" w:space="0" w:color="auto"/>
      </w:divBdr>
    </w:div>
    <w:div w:id="2079018008">
      <w:bodyDiv w:val="1"/>
      <w:marLeft w:val="0"/>
      <w:marRight w:val="0"/>
      <w:marTop w:val="0"/>
      <w:marBottom w:val="0"/>
      <w:divBdr>
        <w:top w:val="none" w:sz="0" w:space="0" w:color="auto"/>
        <w:left w:val="none" w:sz="0" w:space="0" w:color="auto"/>
        <w:bottom w:val="none" w:sz="0" w:space="0" w:color="auto"/>
        <w:right w:val="none" w:sz="0" w:space="0" w:color="auto"/>
      </w:divBdr>
    </w:div>
    <w:div w:id="2079087796">
      <w:bodyDiv w:val="1"/>
      <w:marLeft w:val="0"/>
      <w:marRight w:val="0"/>
      <w:marTop w:val="0"/>
      <w:marBottom w:val="0"/>
      <w:divBdr>
        <w:top w:val="none" w:sz="0" w:space="0" w:color="auto"/>
        <w:left w:val="none" w:sz="0" w:space="0" w:color="auto"/>
        <w:bottom w:val="none" w:sz="0" w:space="0" w:color="auto"/>
        <w:right w:val="none" w:sz="0" w:space="0" w:color="auto"/>
      </w:divBdr>
      <w:divsChild>
        <w:div w:id="45762755">
          <w:marLeft w:val="0"/>
          <w:marRight w:val="0"/>
          <w:marTop w:val="0"/>
          <w:marBottom w:val="0"/>
          <w:divBdr>
            <w:top w:val="none" w:sz="0" w:space="0" w:color="auto"/>
            <w:left w:val="none" w:sz="0" w:space="0" w:color="auto"/>
            <w:bottom w:val="none" w:sz="0" w:space="0" w:color="auto"/>
            <w:right w:val="none" w:sz="0" w:space="0" w:color="auto"/>
          </w:divBdr>
        </w:div>
      </w:divsChild>
    </w:div>
    <w:div w:id="2079091609">
      <w:bodyDiv w:val="1"/>
      <w:marLeft w:val="0"/>
      <w:marRight w:val="0"/>
      <w:marTop w:val="0"/>
      <w:marBottom w:val="0"/>
      <w:divBdr>
        <w:top w:val="none" w:sz="0" w:space="0" w:color="auto"/>
        <w:left w:val="none" w:sz="0" w:space="0" w:color="auto"/>
        <w:bottom w:val="none" w:sz="0" w:space="0" w:color="auto"/>
        <w:right w:val="none" w:sz="0" w:space="0" w:color="auto"/>
      </w:divBdr>
    </w:div>
    <w:div w:id="2079093109">
      <w:bodyDiv w:val="1"/>
      <w:marLeft w:val="0"/>
      <w:marRight w:val="0"/>
      <w:marTop w:val="0"/>
      <w:marBottom w:val="0"/>
      <w:divBdr>
        <w:top w:val="none" w:sz="0" w:space="0" w:color="auto"/>
        <w:left w:val="none" w:sz="0" w:space="0" w:color="auto"/>
        <w:bottom w:val="none" w:sz="0" w:space="0" w:color="auto"/>
        <w:right w:val="none" w:sz="0" w:space="0" w:color="auto"/>
      </w:divBdr>
    </w:div>
    <w:div w:id="2079203641">
      <w:bodyDiv w:val="1"/>
      <w:marLeft w:val="0"/>
      <w:marRight w:val="0"/>
      <w:marTop w:val="0"/>
      <w:marBottom w:val="0"/>
      <w:divBdr>
        <w:top w:val="none" w:sz="0" w:space="0" w:color="auto"/>
        <w:left w:val="none" w:sz="0" w:space="0" w:color="auto"/>
        <w:bottom w:val="none" w:sz="0" w:space="0" w:color="auto"/>
        <w:right w:val="none" w:sz="0" w:space="0" w:color="auto"/>
      </w:divBdr>
    </w:div>
    <w:div w:id="2079208457">
      <w:bodyDiv w:val="1"/>
      <w:marLeft w:val="0"/>
      <w:marRight w:val="0"/>
      <w:marTop w:val="0"/>
      <w:marBottom w:val="0"/>
      <w:divBdr>
        <w:top w:val="none" w:sz="0" w:space="0" w:color="auto"/>
        <w:left w:val="none" w:sz="0" w:space="0" w:color="auto"/>
        <w:bottom w:val="none" w:sz="0" w:space="0" w:color="auto"/>
        <w:right w:val="none" w:sz="0" w:space="0" w:color="auto"/>
      </w:divBdr>
    </w:div>
    <w:div w:id="2079209366">
      <w:bodyDiv w:val="1"/>
      <w:marLeft w:val="0"/>
      <w:marRight w:val="0"/>
      <w:marTop w:val="0"/>
      <w:marBottom w:val="0"/>
      <w:divBdr>
        <w:top w:val="none" w:sz="0" w:space="0" w:color="auto"/>
        <w:left w:val="none" w:sz="0" w:space="0" w:color="auto"/>
        <w:bottom w:val="none" w:sz="0" w:space="0" w:color="auto"/>
        <w:right w:val="none" w:sz="0" w:space="0" w:color="auto"/>
      </w:divBdr>
    </w:div>
    <w:div w:id="2079283926">
      <w:bodyDiv w:val="1"/>
      <w:marLeft w:val="0"/>
      <w:marRight w:val="0"/>
      <w:marTop w:val="0"/>
      <w:marBottom w:val="0"/>
      <w:divBdr>
        <w:top w:val="none" w:sz="0" w:space="0" w:color="auto"/>
        <w:left w:val="none" w:sz="0" w:space="0" w:color="auto"/>
        <w:bottom w:val="none" w:sz="0" w:space="0" w:color="auto"/>
        <w:right w:val="none" w:sz="0" w:space="0" w:color="auto"/>
      </w:divBdr>
    </w:div>
    <w:div w:id="2079328476">
      <w:bodyDiv w:val="1"/>
      <w:marLeft w:val="0"/>
      <w:marRight w:val="0"/>
      <w:marTop w:val="0"/>
      <w:marBottom w:val="0"/>
      <w:divBdr>
        <w:top w:val="none" w:sz="0" w:space="0" w:color="auto"/>
        <w:left w:val="none" w:sz="0" w:space="0" w:color="auto"/>
        <w:bottom w:val="none" w:sz="0" w:space="0" w:color="auto"/>
        <w:right w:val="none" w:sz="0" w:space="0" w:color="auto"/>
      </w:divBdr>
    </w:div>
    <w:div w:id="2079356419">
      <w:bodyDiv w:val="1"/>
      <w:marLeft w:val="0"/>
      <w:marRight w:val="0"/>
      <w:marTop w:val="0"/>
      <w:marBottom w:val="0"/>
      <w:divBdr>
        <w:top w:val="none" w:sz="0" w:space="0" w:color="auto"/>
        <w:left w:val="none" w:sz="0" w:space="0" w:color="auto"/>
        <w:bottom w:val="none" w:sz="0" w:space="0" w:color="auto"/>
        <w:right w:val="none" w:sz="0" w:space="0" w:color="auto"/>
      </w:divBdr>
    </w:div>
    <w:div w:id="2079399437">
      <w:bodyDiv w:val="1"/>
      <w:marLeft w:val="0"/>
      <w:marRight w:val="0"/>
      <w:marTop w:val="0"/>
      <w:marBottom w:val="0"/>
      <w:divBdr>
        <w:top w:val="none" w:sz="0" w:space="0" w:color="auto"/>
        <w:left w:val="none" w:sz="0" w:space="0" w:color="auto"/>
        <w:bottom w:val="none" w:sz="0" w:space="0" w:color="auto"/>
        <w:right w:val="none" w:sz="0" w:space="0" w:color="auto"/>
      </w:divBdr>
    </w:div>
    <w:div w:id="2079472726">
      <w:bodyDiv w:val="1"/>
      <w:marLeft w:val="0"/>
      <w:marRight w:val="0"/>
      <w:marTop w:val="0"/>
      <w:marBottom w:val="0"/>
      <w:divBdr>
        <w:top w:val="none" w:sz="0" w:space="0" w:color="auto"/>
        <w:left w:val="none" w:sz="0" w:space="0" w:color="auto"/>
        <w:bottom w:val="none" w:sz="0" w:space="0" w:color="auto"/>
        <w:right w:val="none" w:sz="0" w:space="0" w:color="auto"/>
      </w:divBdr>
    </w:div>
    <w:div w:id="2079547254">
      <w:bodyDiv w:val="1"/>
      <w:marLeft w:val="0"/>
      <w:marRight w:val="0"/>
      <w:marTop w:val="0"/>
      <w:marBottom w:val="0"/>
      <w:divBdr>
        <w:top w:val="none" w:sz="0" w:space="0" w:color="auto"/>
        <w:left w:val="none" w:sz="0" w:space="0" w:color="auto"/>
        <w:bottom w:val="none" w:sz="0" w:space="0" w:color="auto"/>
        <w:right w:val="none" w:sz="0" w:space="0" w:color="auto"/>
      </w:divBdr>
    </w:div>
    <w:div w:id="2079592586">
      <w:bodyDiv w:val="1"/>
      <w:marLeft w:val="0"/>
      <w:marRight w:val="0"/>
      <w:marTop w:val="0"/>
      <w:marBottom w:val="0"/>
      <w:divBdr>
        <w:top w:val="none" w:sz="0" w:space="0" w:color="auto"/>
        <w:left w:val="none" w:sz="0" w:space="0" w:color="auto"/>
        <w:bottom w:val="none" w:sz="0" w:space="0" w:color="auto"/>
        <w:right w:val="none" w:sz="0" w:space="0" w:color="auto"/>
      </w:divBdr>
    </w:div>
    <w:div w:id="2079669057">
      <w:bodyDiv w:val="1"/>
      <w:marLeft w:val="0"/>
      <w:marRight w:val="0"/>
      <w:marTop w:val="0"/>
      <w:marBottom w:val="0"/>
      <w:divBdr>
        <w:top w:val="none" w:sz="0" w:space="0" w:color="auto"/>
        <w:left w:val="none" w:sz="0" w:space="0" w:color="auto"/>
        <w:bottom w:val="none" w:sz="0" w:space="0" w:color="auto"/>
        <w:right w:val="none" w:sz="0" w:space="0" w:color="auto"/>
      </w:divBdr>
    </w:div>
    <w:div w:id="2079739531">
      <w:bodyDiv w:val="1"/>
      <w:marLeft w:val="0"/>
      <w:marRight w:val="0"/>
      <w:marTop w:val="0"/>
      <w:marBottom w:val="0"/>
      <w:divBdr>
        <w:top w:val="none" w:sz="0" w:space="0" w:color="auto"/>
        <w:left w:val="none" w:sz="0" w:space="0" w:color="auto"/>
        <w:bottom w:val="none" w:sz="0" w:space="0" w:color="auto"/>
        <w:right w:val="none" w:sz="0" w:space="0" w:color="auto"/>
      </w:divBdr>
    </w:div>
    <w:div w:id="2079740431">
      <w:bodyDiv w:val="1"/>
      <w:marLeft w:val="0"/>
      <w:marRight w:val="0"/>
      <w:marTop w:val="0"/>
      <w:marBottom w:val="0"/>
      <w:divBdr>
        <w:top w:val="none" w:sz="0" w:space="0" w:color="auto"/>
        <w:left w:val="none" w:sz="0" w:space="0" w:color="auto"/>
        <w:bottom w:val="none" w:sz="0" w:space="0" w:color="auto"/>
        <w:right w:val="none" w:sz="0" w:space="0" w:color="auto"/>
      </w:divBdr>
    </w:div>
    <w:div w:id="2079746996">
      <w:bodyDiv w:val="1"/>
      <w:marLeft w:val="0"/>
      <w:marRight w:val="0"/>
      <w:marTop w:val="0"/>
      <w:marBottom w:val="0"/>
      <w:divBdr>
        <w:top w:val="none" w:sz="0" w:space="0" w:color="auto"/>
        <w:left w:val="none" w:sz="0" w:space="0" w:color="auto"/>
        <w:bottom w:val="none" w:sz="0" w:space="0" w:color="auto"/>
        <w:right w:val="none" w:sz="0" w:space="0" w:color="auto"/>
      </w:divBdr>
    </w:div>
    <w:div w:id="2079748476">
      <w:bodyDiv w:val="1"/>
      <w:marLeft w:val="0"/>
      <w:marRight w:val="0"/>
      <w:marTop w:val="0"/>
      <w:marBottom w:val="0"/>
      <w:divBdr>
        <w:top w:val="none" w:sz="0" w:space="0" w:color="auto"/>
        <w:left w:val="none" w:sz="0" w:space="0" w:color="auto"/>
        <w:bottom w:val="none" w:sz="0" w:space="0" w:color="auto"/>
        <w:right w:val="none" w:sz="0" w:space="0" w:color="auto"/>
      </w:divBdr>
    </w:div>
    <w:div w:id="2079788676">
      <w:bodyDiv w:val="1"/>
      <w:marLeft w:val="0"/>
      <w:marRight w:val="0"/>
      <w:marTop w:val="0"/>
      <w:marBottom w:val="0"/>
      <w:divBdr>
        <w:top w:val="none" w:sz="0" w:space="0" w:color="auto"/>
        <w:left w:val="none" w:sz="0" w:space="0" w:color="auto"/>
        <w:bottom w:val="none" w:sz="0" w:space="0" w:color="auto"/>
        <w:right w:val="none" w:sz="0" w:space="0" w:color="auto"/>
      </w:divBdr>
    </w:div>
    <w:div w:id="2079789503">
      <w:bodyDiv w:val="1"/>
      <w:marLeft w:val="0"/>
      <w:marRight w:val="0"/>
      <w:marTop w:val="0"/>
      <w:marBottom w:val="0"/>
      <w:divBdr>
        <w:top w:val="none" w:sz="0" w:space="0" w:color="auto"/>
        <w:left w:val="none" w:sz="0" w:space="0" w:color="auto"/>
        <w:bottom w:val="none" w:sz="0" w:space="0" w:color="auto"/>
        <w:right w:val="none" w:sz="0" w:space="0" w:color="auto"/>
      </w:divBdr>
    </w:div>
    <w:div w:id="2080051219">
      <w:bodyDiv w:val="1"/>
      <w:marLeft w:val="0"/>
      <w:marRight w:val="0"/>
      <w:marTop w:val="0"/>
      <w:marBottom w:val="0"/>
      <w:divBdr>
        <w:top w:val="none" w:sz="0" w:space="0" w:color="auto"/>
        <w:left w:val="none" w:sz="0" w:space="0" w:color="auto"/>
        <w:bottom w:val="none" w:sz="0" w:space="0" w:color="auto"/>
        <w:right w:val="none" w:sz="0" w:space="0" w:color="auto"/>
      </w:divBdr>
    </w:div>
    <w:div w:id="2080125842">
      <w:bodyDiv w:val="1"/>
      <w:marLeft w:val="0"/>
      <w:marRight w:val="0"/>
      <w:marTop w:val="0"/>
      <w:marBottom w:val="0"/>
      <w:divBdr>
        <w:top w:val="none" w:sz="0" w:space="0" w:color="auto"/>
        <w:left w:val="none" w:sz="0" w:space="0" w:color="auto"/>
        <w:bottom w:val="none" w:sz="0" w:space="0" w:color="auto"/>
        <w:right w:val="none" w:sz="0" w:space="0" w:color="auto"/>
      </w:divBdr>
    </w:div>
    <w:div w:id="2080201957">
      <w:bodyDiv w:val="1"/>
      <w:marLeft w:val="0"/>
      <w:marRight w:val="0"/>
      <w:marTop w:val="0"/>
      <w:marBottom w:val="0"/>
      <w:divBdr>
        <w:top w:val="none" w:sz="0" w:space="0" w:color="auto"/>
        <w:left w:val="none" w:sz="0" w:space="0" w:color="auto"/>
        <w:bottom w:val="none" w:sz="0" w:space="0" w:color="auto"/>
        <w:right w:val="none" w:sz="0" w:space="0" w:color="auto"/>
      </w:divBdr>
    </w:div>
    <w:div w:id="2080394359">
      <w:bodyDiv w:val="1"/>
      <w:marLeft w:val="0"/>
      <w:marRight w:val="0"/>
      <w:marTop w:val="0"/>
      <w:marBottom w:val="0"/>
      <w:divBdr>
        <w:top w:val="none" w:sz="0" w:space="0" w:color="auto"/>
        <w:left w:val="none" w:sz="0" w:space="0" w:color="auto"/>
        <w:bottom w:val="none" w:sz="0" w:space="0" w:color="auto"/>
        <w:right w:val="none" w:sz="0" w:space="0" w:color="auto"/>
      </w:divBdr>
    </w:div>
    <w:div w:id="2080398559">
      <w:bodyDiv w:val="1"/>
      <w:marLeft w:val="0"/>
      <w:marRight w:val="0"/>
      <w:marTop w:val="0"/>
      <w:marBottom w:val="0"/>
      <w:divBdr>
        <w:top w:val="none" w:sz="0" w:space="0" w:color="auto"/>
        <w:left w:val="none" w:sz="0" w:space="0" w:color="auto"/>
        <w:bottom w:val="none" w:sz="0" w:space="0" w:color="auto"/>
        <w:right w:val="none" w:sz="0" w:space="0" w:color="auto"/>
      </w:divBdr>
    </w:div>
    <w:div w:id="2080403480">
      <w:bodyDiv w:val="1"/>
      <w:marLeft w:val="0"/>
      <w:marRight w:val="0"/>
      <w:marTop w:val="0"/>
      <w:marBottom w:val="0"/>
      <w:divBdr>
        <w:top w:val="none" w:sz="0" w:space="0" w:color="auto"/>
        <w:left w:val="none" w:sz="0" w:space="0" w:color="auto"/>
        <w:bottom w:val="none" w:sz="0" w:space="0" w:color="auto"/>
        <w:right w:val="none" w:sz="0" w:space="0" w:color="auto"/>
      </w:divBdr>
    </w:div>
    <w:div w:id="2080471300">
      <w:bodyDiv w:val="1"/>
      <w:marLeft w:val="0"/>
      <w:marRight w:val="0"/>
      <w:marTop w:val="0"/>
      <w:marBottom w:val="0"/>
      <w:divBdr>
        <w:top w:val="none" w:sz="0" w:space="0" w:color="auto"/>
        <w:left w:val="none" w:sz="0" w:space="0" w:color="auto"/>
        <w:bottom w:val="none" w:sz="0" w:space="0" w:color="auto"/>
        <w:right w:val="none" w:sz="0" w:space="0" w:color="auto"/>
      </w:divBdr>
    </w:div>
    <w:div w:id="2080513519">
      <w:bodyDiv w:val="1"/>
      <w:marLeft w:val="0"/>
      <w:marRight w:val="0"/>
      <w:marTop w:val="0"/>
      <w:marBottom w:val="0"/>
      <w:divBdr>
        <w:top w:val="none" w:sz="0" w:space="0" w:color="auto"/>
        <w:left w:val="none" w:sz="0" w:space="0" w:color="auto"/>
        <w:bottom w:val="none" w:sz="0" w:space="0" w:color="auto"/>
        <w:right w:val="none" w:sz="0" w:space="0" w:color="auto"/>
      </w:divBdr>
    </w:div>
    <w:div w:id="2080637467">
      <w:bodyDiv w:val="1"/>
      <w:marLeft w:val="0"/>
      <w:marRight w:val="0"/>
      <w:marTop w:val="0"/>
      <w:marBottom w:val="0"/>
      <w:divBdr>
        <w:top w:val="none" w:sz="0" w:space="0" w:color="auto"/>
        <w:left w:val="none" w:sz="0" w:space="0" w:color="auto"/>
        <w:bottom w:val="none" w:sz="0" w:space="0" w:color="auto"/>
        <w:right w:val="none" w:sz="0" w:space="0" w:color="auto"/>
      </w:divBdr>
    </w:div>
    <w:div w:id="2080664662">
      <w:bodyDiv w:val="1"/>
      <w:marLeft w:val="0"/>
      <w:marRight w:val="0"/>
      <w:marTop w:val="0"/>
      <w:marBottom w:val="0"/>
      <w:divBdr>
        <w:top w:val="none" w:sz="0" w:space="0" w:color="auto"/>
        <w:left w:val="none" w:sz="0" w:space="0" w:color="auto"/>
        <w:bottom w:val="none" w:sz="0" w:space="0" w:color="auto"/>
        <w:right w:val="none" w:sz="0" w:space="0" w:color="auto"/>
      </w:divBdr>
    </w:div>
    <w:div w:id="2080669671">
      <w:bodyDiv w:val="1"/>
      <w:marLeft w:val="0"/>
      <w:marRight w:val="0"/>
      <w:marTop w:val="0"/>
      <w:marBottom w:val="0"/>
      <w:divBdr>
        <w:top w:val="none" w:sz="0" w:space="0" w:color="auto"/>
        <w:left w:val="none" w:sz="0" w:space="0" w:color="auto"/>
        <w:bottom w:val="none" w:sz="0" w:space="0" w:color="auto"/>
        <w:right w:val="none" w:sz="0" w:space="0" w:color="auto"/>
      </w:divBdr>
    </w:div>
    <w:div w:id="2080865564">
      <w:bodyDiv w:val="1"/>
      <w:marLeft w:val="0"/>
      <w:marRight w:val="0"/>
      <w:marTop w:val="0"/>
      <w:marBottom w:val="0"/>
      <w:divBdr>
        <w:top w:val="none" w:sz="0" w:space="0" w:color="auto"/>
        <w:left w:val="none" w:sz="0" w:space="0" w:color="auto"/>
        <w:bottom w:val="none" w:sz="0" w:space="0" w:color="auto"/>
        <w:right w:val="none" w:sz="0" w:space="0" w:color="auto"/>
      </w:divBdr>
    </w:div>
    <w:div w:id="2080903470">
      <w:bodyDiv w:val="1"/>
      <w:marLeft w:val="0"/>
      <w:marRight w:val="0"/>
      <w:marTop w:val="0"/>
      <w:marBottom w:val="0"/>
      <w:divBdr>
        <w:top w:val="none" w:sz="0" w:space="0" w:color="auto"/>
        <w:left w:val="none" w:sz="0" w:space="0" w:color="auto"/>
        <w:bottom w:val="none" w:sz="0" w:space="0" w:color="auto"/>
        <w:right w:val="none" w:sz="0" w:space="0" w:color="auto"/>
      </w:divBdr>
    </w:div>
    <w:div w:id="2081125665">
      <w:bodyDiv w:val="1"/>
      <w:marLeft w:val="0"/>
      <w:marRight w:val="0"/>
      <w:marTop w:val="0"/>
      <w:marBottom w:val="0"/>
      <w:divBdr>
        <w:top w:val="none" w:sz="0" w:space="0" w:color="auto"/>
        <w:left w:val="none" w:sz="0" w:space="0" w:color="auto"/>
        <w:bottom w:val="none" w:sz="0" w:space="0" w:color="auto"/>
        <w:right w:val="none" w:sz="0" w:space="0" w:color="auto"/>
      </w:divBdr>
    </w:div>
    <w:div w:id="2081127572">
      <w:bodyDiv w:val="1"/>
      <w:marLeft w:val="0"/>
      <w:marRight w:val="0"/>
      <w:marTop w:val="0"/>
      <w:marBottom w:val="0"/>
      <w:divBdr>
        <w:top w:val="none" w:sz="0" w:space="0" w:color="auto"/>
        <w:left w:val="none" w:sz="0" w:space="0" w:color="auto"/>
        <w:bottom w:val="none" w:sz="0" w:space="0" w:color="auto"/>
        <w:right w:val="none" w:sz="0" w:space="0" w:color="auto"/>
      </w:divBdr>
    </w:div>
    <w:div w:id="2081318779">
      <w:bodyDiv w:val="1"/>
      <w:marLeft w:val="0"/>
      <w:marRight w:val="0"/>
      <w:marTop w:val="0"/>
      <w:marBottom w:val="0"/>
      <w:divBdr>
        <w:top w:val="none" w:sz="0" w:space="0" w:color="auto"/>
        <w:left w:val="none" w:sz="0" w:space="0" w:color="auto"/>
        <w:bottom w:val="none" w:sz="0" w:space="0" w:color="auto"/>
        <w:right w:val="none" w:sz="0" w:space="0" w:color="auto"/>
      </w:divBdr>
    </w:div>
    <w:div w:id="2081361531">
      <w:bodyDiv w:val="1"/>
      <w:marLeft w:val="0"/>
      <w:marRight w:val="0"/>
      <w:marTop w:val="0"/>
      <w:marBottom w:val="0"/>
      <w:divBdr>
        <w:top w:val="none" w:sz="0" w:space="0" w:color="auto"/>
        <w:left w:val="none" w:sz="0" w:space="0" w:color="auto"/>
        <w:bottom w:val="none" w:sz="0" w:space="0" w:color="auto"/>
        <w:right w:val="none" w:sz="0" w:space="0" w:color="auto"/>
      </w:divBdr>
    </w:div>
    <w:div w:id="2081369790">
      <w:bodyDiv w:val="1"/>
      <w:marLeft w:val="0"/>
      <w:marRight w:val="0"/>
      <w:marTop w:val="0"/>
      <w:marBottom w:val="0"/>
      <w:divBdr>
        <w:top w:val="none" w:sz="0" w:space="0" w:color="auto"/>
        <w:left w:val="none" w:sz="0" w:space="0" w:color="auto"/>
        <w:bottom w:val="none" w:sz="0" w:space="0" w:color="auto"/>
        <w:right w:val="none" w:sz="0" w:space="0" w:color="auto"/>
      </w:divBdr>
    </w:div>
    <w:div w:id="2081708747">
      <w:bodyDiv w:val="1"/>
      <w:marLeft w:val="0"/>
      <w:marRight w:val="0"/>
      <w:marTop w:val="0"/>
      <w:marBottom w:val="0"/>
      <w:divBdr>
        <w:top w:val="none" w:sz="0" w:space="0" w:color="auto"/>
        <w:left w:val="none" w:sz="0" w:space="0" w:color="auto"/>
        <w:bottom w:val="none" w:sz="0" w:space="0" w:color="auto"/>
        <w:right w:val="none" w:sz="0" w:space="0" w:color="auto"/>
      </w:divBdr>
    </w:div>
    <w:div w:id="2081711289">
      <w:bodyDiv w:val="1"/>
      <w:marLeft w:val="0"/>
      <w:marRight w:val="0"/>
      <w:marTop w:val="0"/>
      <w:marBottom w:val="0"/>
      <w:divBdr>
        <w:top w:val="none" w:sz="0" w:space="0" w:color="auto"/>
        <w:left w:val="none" w:sz="0" w:space="0" w:color="auto"/>
        <w:bottom w:val="none" w:sz="0" w:space="0" w:color="auto"/>
        <w:right w:val="none" w:sz="0" w:space="0" w:color="auto"/>
      </w:divBdr>
    </w:div>
    <w:div w:id="2081713370">
      <w:bodyDiv w:val="1"/>
      <w:marLeft w:val="0"/>
      <w:marRight w:val="0"/>
      <w:marTop w:val="0"/>
      <w:marBottom w:val="0"/>
      <w:divBdr>
        <w:top w:val="none" w:sz="0" w:space="0" w:color="auto"/>
        <w:left w:val="none" w:sz="0" w:space="0" w:color="auto"/>
        <w:bottom w:val="none" w:sz="0" w:space="0" w:color="auto"/>
        <w:right w:val="none" w:sz="0" w:space="0" w:color="auto"/>
      </w:divBdr>
    </w:div>
    <w:div w:id="2081714249">
      <w:bodyDiv w:val="1"/>
      <w:marLeft w:val="0"/>
      <w:marRight w:val="0"/>
      <w:marTop w:val="0"/>
      <w:marBottom w:val="0"/>
      <w:divBdr>
        <w:top w:val="none" w:sz="0" w:space="0" w:color="auto"/>
        <w:left w:val="none" w:sz="0" w:space="0" w:color="auto"/>
        <w:bottom w:val="none" w:sz="0" w:space="0" w:color="auto"/>
        <w:right w:val="none" w:sz="0" w:space="0" w:color="auto"/>
      </w:divBdr>
    </w:div>
    <w:div w:id="2081781717">
      <w:bodyDiv w:val="1"/>
      <w:marLeft w:val="0"/>
      <w:marRight w:val="0"/>
      <w:marTop w:val="0"/>
      <w:marBottom w:val="0"/>
      <w:divBdr>
        <w:top w:val="none" w:sz="0" w:space="0" w:color="auto"/>
        <w:left w:val="none" w:sz="0" w:space="0" w:color="auto"/>
        <w:bottom w:val="none" w:sz="0" w:space="0" w:color="auto"/>
        <w:right w:val="none" w:sz="0" w:space="0" w:color="auto"/>
      </w:divBdr>
    </w:div>
    <w:div w:id="2081903052">
      <w:bodyDiv w:val="1"/>
      <w:marLeft w:val="0"/>
      <w:marRight w:val="0"/>
      <w:marTop w:val="0"/>
      <w:marBottom w:val="0"/>
      <w:divBdr>
        <w:top w:val="none" w:sz="0" w:space="0" w:color="auto"/>
        <w:left w:val="none" w:sz="0" w:space="0" w:color="auto"/>
        <w:bottom w:val="none" w:sz="0" w:space="0" w:color="auto"/>
        <w:right w:val="none" w:sz="0" w:space="0" w:color="auto"/>
      </w:divBdr>
    </w:div>
    <w:div w:id="2081905504">
      <w:bodyDiv w:val="1"/>
      <w:marLeft w:val="0"/>
      <w:marRight w:val="0"/>
      <w:marTop w:val="0"/>
      <w:marBottom w:val="0"/>
      <w:divBdr>
        <w:top w:val="none" w:sz="0" w:space="0" w:color="auto"/>
        <w:left w:val="none" w:sz="0" w:space="0" w:color="auto"/>
        <w:bottom w:val="none" w:sz="0" w:space="0" w:color="auto"/>
        <w:right w:val="none" w:sz="0" w:space="0" w:color="auto"/>
      </w:divBdr>
    </w:div>
    <w:div w:id="2082018320">
      <w:bodyDiv w:val="1"/>
      <w:marLeft w:val="0"/>
      <w:marRight w:val="0"/>
      <w:marTop w:val="0"/>
      <w:marBottom w:val="0"/>
      <w:divBdr>
        <w:top w:val="none" w:sz="0" w:space="0" w:color="auto"/>
        <w:left w:val="none" w:sz="0" w:space="0" w:color="auto"/>
        <w:bottom w:val="none" w:sz="0" w:space="0" w:color="auto"/>
        <w:right w:val="none" w:sz="0" w:space="0" w:color="auto"/>
      </w:divBdr>
    </w:div>
    <w:div w:id="2082097647">
      <w:bodyDiv w:val="1"/>
      <w:marLeft w:val="0"/>
      <w:marRight w:val="0"/>
      <w:marTop w:val="0"/>
      <w:marBottom w:val="0"/>
      <w:divBdr>
        <w:top w:val="none" w:sz="0" w:space="0" w:color="auto"/>
        <w:left w:val="none" w:sz="0" w:space="0" w:color="auto"/>
        <w:bottom w:val="none" w:sz="0" w:space="0" w:color="auto"/>
        <w:right w:val="none" w:sz="0" w:space="0" w:color="auto"/>
      </w:divBdr>
    </w:div>
    <w:div w:id="2082097977">
      <w:bodyDiv w:val="1"/>
      <w:marLeft w:val="0"/>
      <w:marRight w:val="0"/>
      <w:marTop w:val="0"/>
      <w:marBottom w:val="0"/>
      <w:divBdr>
        <w:top w:val="none" w:sz="0" w:space="0" w:color="auto"/>
        <w:left w:val="none" w:sz="0" w:space="0" w:color="auto"/>
        <w:bottom w:val="none" w:sz="0" w:space="0" w:color="auto"/>
        <w:right w:val="none" w:sz="0" w:space="0" w:color="auto"/>
      </w:divBdr>
    </w:div>
    <w:div w:id="2082098668">
      <w:bodyDiv w:val="1"/>
      <w:marLeft w:val="0"/>
      <w:marRight w:val="0"/>
      <w:marTop w:val="0"/>
      <w:marBottom w:val="0"/>
      <w:divBdr>
        <w:top w:val="none" w:sz="0" w:space="0" w:color="auto"/>
        <w:left w:val="none" w:sz="0" w:space="0" w:color="auto"/>
        <w:bottom w:val="none" w:sz="0" w:space="0" w:color="auto"/>
        <w:right w:val="none" w:sz="0" w:space="0" w:color="auto"/>
      </w:divBdr>
    </w:div>
    <w:div w:id="2082166852">
      <w:bodyDiv w:val="1"/>
      <w:marLeft w:val="0"/>
      <w:marRight w:val="0"/>
      <w:marTop w:val="0"/>
      <w:marBottom w:val="0"/>
      <w:divBdr>
        <w:top w:val="none" w:sz="0" w:space="0" w:color="auto"/>
        <w:left w:val="none" w:sz="0" w:space="0" w:color="auto"/>
        <w:bottom w:val="none" w:sz="0" w:space="0" w:color="auto"/>
        <w:right w:val="none" w:sz="0" w:space="0" w:color="auto"/>
      </w:divBdr>
    </w:div>
    <w:div w:id="2082406874">
      <w:bodyDiv w:val="1"/>
      <w:marLeft w:val="0"/>
      <w:marRight w:val="0"/>
      <w:marTop w:val="0"/>
      <w:marBottom w:val="0"/>
      <w:divBdr>
        <w:top w:val="none" w:sz="0" w:space="0" w:color="auto"/>
        <w:left w:val="none" w:sz="0" w:space="0" w:color="auto"/>
        <w:bottom w:val="none" w:sz="0" w:space="0" w:color="auto"/>
        <w:right w:val="none" w:sz="0" w:space="0" w:color="auto"/>
      </w:divBdr>
    </w:div>
    <w:div w:id="2082437311">
      <w:bodyDiv w:val="1"/>
      <w:marLeft w:val="0"/>
      <w:marRight w:val="0"/>
      <w:marTop w:val="0"/>
      <w:marBottom w:val="0"/>
      <w:divBdr>
        <w:top w:val="none" w:sz="0" w:space="0" w:color="auto"/>
        <w:left w:val="none" w:sz="0" w:space="0" w:color="auto"/>
        <w:bottom w:val="none" w:sz="0" w:space="0" w:color="auto"/>
        <w:right w:val="none" w:sz="0" w:space="0" w:color="auto"/>
      </w:divBdr>
    </w:div>
    <w:div w:id="2082482770">
      <w:bodyDiv w:val="1"/>
      <w:marLeft w:val="0"/>
      <w:marRight w:val="0"/>
      <w:marTop w:val="0"/>
      <w:marBottom w:val="0"/>
      <w:divBdr>
        <w:top w:val="none" w:sz="0" w:space="0" w:color="auto"/>
        <w:left w:val="none" w:sz="0" w:space="0" w:color="auto"/>
        <w:bottom w:val="none" w:sz="0" w:space="0" w:color="auto"/>
        <w:right w:val="none" w:sz="0" w:space="0" w:color="auto"/>
      </w:divBdr>
    </w:div>
    <w:div w:id="2082484840">
      <w:bodyDiv w:val="1"/>
      <w:marLeft w:val="0"/>
      <w:marRight w:val="0"/>
      <w:marTop w:val="0"/>
      <w:marBottom w:val="0"/>
      <w:divBdr>
        <w:top w:val="none" w:sz="0" w:space="0" w:color="auto"/>
        <w:left w:val="none" w:sz="0" w:space="0" w:color="auto"/>
        <w:bottom w:val="none" w:sz="0" w:space="0" w:color="auto"/>
        <w:right w:val="none" w:sz="0" w:space="0" w:color="auto"/>
      </w:divBdr>
    </w:div>
    <w:div w:id="2082559859">
      <w:bodyDiv w:val="1"/>
      <w:marLeft w:val="0"/>
      <w:marRight w:val="0"/>
      <w:marTop w:val="0"/>
      <w:marBottom w:val="0"/>
      <w:divBdr>
        <w:top w:val="none" w:sz="0" w:space="0" w:color="auto"/>
        <w:left w:val="none" w:sz="0" w:space="0" w:color="auto"/>
        <w:bottom w:val="none" w:sz="0" w:space="0" w:color="auto"/>
        <w:right w:val="none" w:sz="0" w:space="0" w:color="auto"/>
      </w:divBdr>
    </w:div>
    <w:div w:id="2082629476">
      <w:bodyDiv w:val="1"/>
      <w:marLeft w:val="0"/>
      <w:marRight w:val="0"/>
      <w:marTop w:val="0"/>
      <w:marBottom w:val="0"/>
      <w:divBdr>
        <w:top w:val="none" w:sz="0" w:space="0" w:color="auto"/>
        <w:left w:val="none" w:sz="0" w:space="0" w:color="auto"/>
        <w:bottom w:val="none" w:sz="0" w:space="0" w:color="auto"/>
        <w:right w:val="none" w:sz="0" w:space="0" w:color="auto"/>
      </w:divBdr>
    </w:div>
    <w:div w:id="2082631981">
      <w:bodyDiv w:val="1"/>
      <w:marLeft w:val="0"/>
      <w:marRight w:val="0"/>
      <w:marTop w:val="0"/>
      <w:marBottom w:val="0"/>
      <w:divBdr>
        <w:top w:val="none" w:sz="0" w:space="0" w:color="auto"/>
        <w:left w:val="none" w:sz="0" w:space="0" w:color="auto"/>
        <w:bottom w:val="none" w:sz="0" w:space="0" w:color="auto"/>
        <w:right w:val="none" w:sz="0" w:space="0" w:color="auto"/>
      </w:divBdr>
    </w:div>
    <w:div w:id="2082635464">
      <w:bodyDiv w:val="1"/>
      <w:marLeft w:val="0"/>
      <w:marRight w:val="0"/>
      <w:marTop w:val="0"/>
      <w:marBottom w:val="0"/>
      <w:divBdr>
        <w:top w:val="none" w:sz="0" w:space="0" w:color="auto"/>
        <w:left w:val="none" w:sz="0" w:space="0" w:color="auto"/>
        <w:bottom w:val="none" w:sz="0" w:space="0" w:color="auto"/>
        <w:right w:val="none" w:sz="0" w:space="0" w:color="auto"/>
      </w:divBdr>
    </w:div>
    <w:div w:id="2082829947">
      <w:bodyDiv w:val="1"/>
      <w:marLeft w:val="0"/>
      <w:marRight w:val="0"/>
      <w:marTop w:val="0"/>
      <w:marBottom w:val="0"/>
      <w:divBdr>
        <w:top w:val="none" w:sz="0" w:space="0" w:color="auto"/>
        <w:left w:val="none" w:sz="0" w:space="0" w:color="auto"/>
        <w:bottom w:val="none" w:sz="0" w:space="0" w:color="auto"/>
        <w:right w:val="none" w:sz="0" w:space="0" w:color="auto"/>
      </w:divBdr>
    </w:div>
    <w:div w:id="2082872179">
      <w:bodyDiv w:val="1"/>
      <w:marLeft w:val="0"/>
      <w:marRight w:val="0"/>
      <w:marTop w:val="0"/>
      <w:marBottom w:val="0"/>
      <w:divBdr>
        <w:top w:val="none" w:sz="0" w:space="0" w:color="auto"/>
        <w:left w:val="none" w:sz="0" w:space="0" w:color="auto"/>
        <w:bottom w:val="none" w:sz="0" w:space="0" w:color="auto"/>
        <w:right w:val="none" w:sz="0" w:space="0" w:color="auto"/>
      </w:divBdr>
    </w:div>
    <w:div w:id="2083065468">
      <w:bodyDiv w:val="1"/>
      <w:marLeft w:val="0"/>
      <w:marRight w:val="0"/>
      <w:marTop w:val="0"/>
      <w:marBottom w:val="0"/>
      <w:divBdr>
        <w:top w:val="none" w:sz="0" w:space="0" w:color="auto"/>
        <w:left w:val="none" w:sz="0" w:space="0" w:color="auto"/>
        <w:bottom w:val="none" w:sz="0" w:space="0" w:color="auto"/>
        <w:right w:val="none" w:sz="0" w:space="0" w:color="auto"/>
      </w:divBdr>
    </w:div>
    <w:div w:id="2083137416">
      <w:bodyDiv w:val="1"/>
      <w:marLeft w:val="0"/>
      <w:marRight w:val="0"/>
      <w:marTop w:val="0"/>
      <w:marBottom w:val="0"/>
      <w:divBdr>
        <w:top w:val="none" w:sz="0" w:space="0" w:color="auto"/>
        <w:left w:val="none" w:sz="0" w:space="0" w:color="auto"/>
        <w:bottom w:val="none" w:sz="0" w:space="0" w:color="auto"/>
        <w:right w:val="none" w:sz="0" w:space="0" w:color="auto"/>
      </w:divBdr>
    </w:div>
    <w:div w:id="2083212707">
      <w:bodyDiv w:val="1"/>
      <w:marLeft w:val="0"/>
      <w:marRight w:val="0"/>
      <w:marTop w:val="0"/>
      <w:marBottom w:val="0"/>
      <w:divBdr>
        <w:top w:val="none" w:sz="0" w:space="0" w:color="auto"/>
        <w:left w:val="none" w:sz="0" w:space="0" w:color="auto"/>
        <w:bottom w:val="none" w:sz="0" w:space="0" w:color="auto"/>
        <w:right w:val="none" w:sz="0" w:space="0" w:color="auto"/>
      </w:divBdr>
    </w:div>
    <w:div w:id="2083217435">
      <w:bodyDiv w:val="1"/>
      <w:marLeft w:val="0"/>
      <w:marRight w:val="0"/>
      <w:marTop w:val="0"/>
      <w:marBottom w:val="0"/>
      <w:divBdr>
        <w:top w:val="none" w:sz="0" w:space="0" w:color="auto"/>
        <w:left w:val="none" w:sz="0" w:space="0" w:color="auto"/>
        <w:bottom w:val="none" w:sz="0" w:space="0" w:color="auto"/>
        <w:right w:val="none" w:sz="0" w:space="0" w:color="auto"/>
      </w:divBdr>
    </w:div>
    <w:div w:id="2083260494">
      <w:bodyDiv w:val="1"/>
      <w:marLeft w:val="0"/>
      <w:marRight w:val="0"/>
      <w:marTop w:val="0"/>
      <w:marBottom w:val="0"/>
      <w:divBdr>
        <w:top w:val="none" w:sz="0" w:space="0" w:color="auto"/>
        <w:left w:val="none" w:sz="0" w:space="0" w:color="auto"/>
        <w:bottom w:val="none" w:sz="0" w:space="0" w:color="auto"/>
        <w:right w:val="none" w:sz="0" w:space="0" w:color="auto"/>
      </w:divBdr>
    </w:div>
    <w:div w:id="2083287875">
      <w:bodyDiv w:val="1"/>
      <w:marLeft w:val="0"/>
      <w:marRight w:val="0"/>
      <w:marTop w:val="0"/>
      <w:marBottom w:val="0"/>
      <w:divBdr>
        <w:top w:val="none" w:sz="0" w:space="0" w:color="auto"/>
        <w:left w:val="none" w:sz="0" w:space="0" w:color="auto"/>
        <w:bottom w:val="none" w:sz="0" w:space="0" w:color="auto"/>
        <w:right w:val="none" w:sz="0" w:space="0" w:color="auto"/>
      </w:divBdr>
    </w:div>
    <w:div w:id="2083327028">
      <w:bodyDiv w:val="1"/>
      <w:marLeft w:val="0"/>
      <w:marRight w:val="0"/>
      <w:marTop w:val="0"/>
      <w:marBottom w:val="0"/>
      <w:divBdr>
        <w:top w:val="none" w:sz="0" w:space="0" w:color="auto"/>
        <w:left w:val="none" w:sz="0" w:space="0" w:color="auto"/>
        <w:bottom w:val="none" w:sz="0" w:space="0" w:color="auto"/>
        <w:right w:val="none" w:sz="0" w:space="0" w:color="auto"/>
      </w:divBdr>
    </w:div>
    <w:div w:id="2083332505">
      <w:bodyDiv w:val="1"/>
      <w:marLeft w:val="0"/>
      <w:marRight w:val="0"/>
      <w:marTop w:val="0"/>
      <w:marBottom w:val="0"/>
      <w:divBdr>
        <w:top w:val="none" w:sz="0" w:space="0" w:color="auto"/>
        <w:left w:val="none" w:sz="0" w:space="0" w:color="auto"/>
        <w:bottom w:val="none" w:sz="0" w:space="0" w:color="auto"/>
        <w:right w:val="none" w:sz="0" w:space="0" w:color="auto"/>
      </w:divBdr>
    </w:div>
    <w:div w:id="2083405398">
      <w:bodyDiv w:val="1"/>
      <w:marLeft w:val="0"/>
      <w:marRight w:val="0"/>
      <w:marTop w:val="0"/>
      <w:marBottom w:val="0"/>
      <w:divBdr>
        <w:top w:val="none" w:sz="0" w:space="0" w:color="auto"/>
        <w:left w:val="none" w:sz="0" w:space="0" w:color="auto"/>
        <w:bottom w:val="none" w:sz="0" w:space="0" w:color="auto"/>
        <w:right w:val="none" w:sz="0" w:space="0" w:color="auto"/>
      </w:divBdr>
    </w:div>
    <w:div w:id="2083408052">
      <w:bodyDiv w:val="1"/>
      <w:marLeft w:val="0"/>
      <w:marRight w:val="0"/>
      <w:marTop w:val="0"/>
      <w:marBottom w:val="0"/>
      <w:divBdr>
        <w:top w:val="none" w:sz="0" w:space="0" w:color="auto"/>
        <w:left w:val="none" w:sz="0" w:space="0" w:color="auto"/>
        <w:bottom w:val="none" w:sz="0" w:space="0" w:color="auto"/>
        <w:right w:val="none" w:sz="0" w:space="0" w:color="auto"/>
      </w:divBdr>
    </w:div>
    <w:div w:id="2083409708">
      <w:bodyDiv w:val="1"/>
      <w:marLeft w:val="0"/>
      <w:marRight w:val="0"/>
      <w:marTop w:val="0"/>
      <w:marBottom w:val="0"/>
      <w:divBdr>
        <w:top w:val="none" w:sz="0" w:space="0" w:color="auto"/>
        <w:left w:val="none" w:sz="0" w:space="0" w:color="auto"/>
        <w:bottom w:val="none" w:sz="0" w:space="0" w:color="auto"/>
        <w:right w:val="none" w:sz="0" w:space="0" w:color="auto"/>
      </w:divBdr>
    </w:div>
    <w:div w:id="2083596849">
      <w:bodyDiv w:val="1"/>
      <w:marLeft w:val="0"/>
      <w:marRight w:val="0"/>
      <w:marTop w:val="0"/>
      <w:marBottom w:val="0"/>
      <w:divBdr>
        <w:top w:val="none" w:sz="0" w:space="0" w:color="auto"/>
        <w:left w:val="none" w:sz="0" w:space="0" w:color="auto"/>
        <w:bottom w:val="none" w:sz="0" w:space="0" w:color="auto"/>
        <w:right w:val="none" w:sz="0" w:space="0" w:color="auto"/>
      </w:divBdr>
    </w:div>
    <w:div w:id="2083672643">
      <w:bodyDiv w:val="1"/>
      <w:marLeft w:val="0"/>
      <w:marRight w:val="0"/>
      <w:marTop w:val="0"/>
      <w:marBottom w:val="0"/>
      <w:divBdr>
        <w:top w:val="none" w:sz="0" w:space="0" w:color="auto"/>
        <w:left w:val="none" w:sz="0" w:space="0" w:color="auto"/>
        <w:bottom w:val="none" w:sz="0" w:space="0" w:color="auto"/>
        <w:right w:val="none" w:sz="0" w:space="0" w:color="auto"/>
      </w:divBdr>
    </w:div>
    <w:div w:id="2083873406">
      <w:bodyDiv w:val="1"/>
      <w:marLeft w:val="0"/>
      <w:marRight w:val="0"/>
      <w:marTop w:val="0"/>
      <w:marBottom w:val="0"/>
      <w:divBdr>
        <w:top w:val="none" w:sz="0" w:space="0" w:color="auto"/>
        <w:left w:val="none" w:sz="0" w:space="0" w:color="auto"/>
        <w:bottom w:val="none" w:sz="0" w:space="0" w:color="auto"/>
        <w:right w:val="none" w:sz="0" w:space="0" w:color="auto"/>
      </w:divBdr>
    </w:div>
    <w:div w:id="2083989030">
      <w:bodyDiv w:val="1"/>
      <w:marLeft w:val="0"/>
      <w:marRight w:val="0"/>
      <w:marTop w:val="0"/>
      <w:marBottom w:val="0"/>
      <w:divBdr>
        <w:top w:val="none" w:sz="0" w:space="0" w:color="auto"/>
        <w:left w:val="none" w:sz="0" w:space="0" w:color="auto"/>
        <w:bottom w:val="none" w:sz="0" w:space="0" w:color="auto"/>
        <w:right w:val="none" w:sz="0" w:space="0" w:color="auto"/>
      </w:divBdr>
    </w:div>
    <w:div w:id="2083991251">
      <w:bodyDiv w:val="1"/>
      <w:marLeft w:val="0"/>
      <w:marRight w:val="0"/>
      <w:marTop w:val="0"/>
      <w:marBottom w:val="0"/>
      <w:divBdr>
        <w:top w:val="none" w:sz="0" w:space="0" w:color="auto"/>
        <w:left w:val="none" w:sz="0" w:space="0" w:color="auto"/>
        <w:bottom w:val="none" w:sz="0" w:space="0" w:color="auto"/>
        <w:right w:val="none" w:sz="0" w:space="0" w:color="auto"/>
      </w:divBdr>
    </w:div>
    <w:div w:id="2084134674">
      <w:bodyDiv w:val="1"/>
      <w:marLeft w:val="0"/>
      <w:marRight w:val="0"/>
      <w:marTop w:val="0"/>
      <w:marBottom w:val="0"/>
      <w:divBdr>
        <w:top w:val="none" w:sz="0" w:space="0" w:color="auto"/>
        <w:left w:val="none" w:sz="0" w:space="0" w:color="auto"/>
        <w:bottom w:val="none" w:sz="0" w:space="0" w:color="auto"/>
        <w:right w:val="none" w:sz="0" w:space="0" w:color="auto"/>
      </w:divBdr>
    </w:div>
    <w:div w:id="2084138395">
      <w:bodyDiv w:val="1"/>
      <w:marLeft w:val="0"/>
      <w:marRight w:val="0"/>
      <w:marTop w:val="0"/>
      <w:marBottom w:val="0"/>
      <w:divBdr>
        <w:top w:val="none" w:sz="0" w:space="0" w:color="auto"/>
        <w:left w:val="none" w:sz="0" w:space="0" w:color="auto"/>
        <w:bottom w:val="none" w:sz="0" w:space="0" w:color="auto"/>
        <w:right w:val="none" w:sz="0" w:space="0" w:color="auto"/>
      </w:divBdr>
    </w:div>
    <w:div w:id="2084251488">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84404172">
      <w:bodyDiv w:val="1"/>
      <w:marLeft w:val="0"/>
      <w:marRight w:val="0"/>
      <w:marTop w:val="0"/>
      <w:marBottom w:val="0"/>
      <w:divBdr>
        <w:top w:val="none" w:sz="0" w:space="0" w:color="auto"/>
        <w:left w:val="none" w:sz="0" w:space="0" w:color="auto"/>
        <w:bottom w:val="none" w:sz="0" w:space="0" w:color="auto"/>
        <w:right w:val="none" w:sz="0" w:space="0" w:color="auto"/>
      </w:divBdr>
    </w:div>
    <w:div w:id="2084595734">
      <w:bodyDiv w:val="1"/>
      <w:marLeft w:val="0"/>
      <w:marRight w:val="0"/>
      <w:marTop w:val="0"/>
      <w:marBottom w:val="0"/>
      <w:divBdr>
        <w:top w:val="none" w:sz="0" w:space="0" w:color="auto"/>
        <w:left w:val="none" w:sz="0" w:space="0" w:color="auto"/>
        <w:bottom w:val="none" w:sz="0" w:space="0" w:color="auto"/>
        <w:right w:val="none" w:sz="0" w:space="0" w:color="auto"/>
      </w:divBdr>
    </w:div>
    <w:div w:id="2084597314">
      <w:bodyDiv w:val="1"/>
      <w:marLeft w:val="0"/>
      <w:marRight w:val="0"/>
      <w:marTop w:val="0"/>
      <w:marBottom w:val="0"/>
      <w:divBdr>
        <w:top w:val="none" w:sz="0" w:space="0" w:color="auto"/>
        <w:left w:val="none" w:sz="0" w:space="0" w:color="auto"/>
        <w:bottom w:val="none" w:sz="0" w:space="0" w:color="auto"/>
        <w:right w:val="none" w:sz="0" w:space="0" w:color="auto"/>
      </w:divBdr>
    </w:div>
    <w:div w:id="2084637361">
      <w:bodyDiv w:val="1"/>
      <w:marLeft w:val="0"/>
      <w:marRight w:val="0"/>
      <w:marTop w:val="0"/>
      <w:marBottom w:val="0"/>
      <w:divBdr>
        <w:top w:val="none" w:sz="0" w:space="0" w:color="auto"/>
        <w:left w:val="none" w:sz="0" w:space="0" w:color="auto"/>
        <w:bottom w:val="none" w:sz="0" w:space="0" w:color="auto"/>
        <w:right w:val="none" w:sz="0" w:space="0" w:color="auto"/>
      </w:divBdr>
    </w:div>
    <w:div w:id="2084638772">
      <w:bodyDiv w:val="1"/>
      <w:marLeft w:val="0"/>
      <w:marRight w:val="0"/>
      <w:marTop w:val="0"/>
      <w:marBottom w:val="0"/>
      <w:divBdr>
        <w:top w:val="none" w:sz="0" w:space="0" w:color="auto"/>
        <w:left w:val="none" w:sz="0" w:space="0" w:color="auto"/>
        <w:bottom w:val="none" w:sz="0" w:space="0" w:color="auto"/>
        <w:right w:val="none" w:sz="0" w:space="0" w:color="auto"/>
      </w:divBdr>
    </w:div>
    <w:div w:id="2084640345">
      <w:bodyDiv w:val="1"/>
      <w:marLeft w:val="0"/>
      <w:marRight w:val="0"/>
      <w:marTop w:val="0"/>
      <w:marBottom w:val="0"/>
      <w:divBdr>
        <w:top w:val="none" w:sz="0" w:space="0" w:color="auto"/>
        <w:left w:val="none" w:sz="0" w:space="0" w:color="auto"/>
        <w:bottom w:val="none" w:sz="0" w:space="0" w:color="auto"/>
        <w:right w:val="none" w:sz="0" w:space="0" w:color="auto"/>
      </w:divBdr>
    </w:div>
    <w:div w:id="2084640967">
      <w:bodyDiv w:val="1"/>
      <w:marLeft w:val="0"/>
      <w:marRight w:val="0"/>
      <w:marTop w:val="0"/>
      <w:marBottom w:val="0"/>
      <w:divBdr>
        <w:top w:val="none" w:sz="0" w:space="0" w:color="auto"/>
        <w:left w:val="none" w:sz="0" w:space="0" w:color="auto"/>
        <w:bottom w:val="none" w:sz="0" w:space="0" w:color="auto"/>
        <w:right w:val="none" w:sz="0" w:space="0" w:color="auto"/>
      </w:divBdr>
    </w:div>
    <w:div w:id="2084837236">
      <w:bodyDiv w:val="1"/>
      <w:marLeft w:val="0"/>
      <w:marRight w:val="0"/>
      <w:marTop w:val="0"/>
      <w:marBottom w:val="0"/>
      <w:divBdr>
        <w:top w:val="none" w:sz="0" w:space="0" w:color="auto"/>
        <w:left w:val="none" w:sz="0" w:space="0" w:color="auto"/>
        <w:bottom w:val="none" w:sz="0" w:space="0" w:color="auto"/>
        <w:right w:val="none" w:sz="0" w:space="0" w:color="auto"/>
      </w:divBdr>
    </w:div>
    <w:div w:id="2084984034">
      <w:bodyDiv w:val="1"/>
      <w:marLeft w:val="0"/>
      <w:marRight w:val="0"/>
      <w:marTop w:val="0"/>
      <w:marBottom w:val="0"/>
      <w:divBdr>
        <w:top w:val="none" w:sz="0" w:space="0" w:color="auto"/>
        <w:left w:val="none" w:sz="0" w:space="0" w:color="auto"/>
        <w:bottom w:val="none" w:sz="0" w:space="0" w:color="auto"/>
        <w:right w:val="none" w:sz="0" w:space="0" w:color="auto"/>
      </w:divBdr>
    </w:div>
    <w:div w:id="2085028299">
      <w:bodyDiv w:val="1"/>
      <w:marLeft w:val="0"/>
      <w:marRight w:val="0"/>
      <w:marTop w:val="0"/>
      <w:marBottom w:val="0"/>
      <w:divBdr>
        <w:top w:val="none" w:sz="0" w:space="0" w:color="auto"/>
        <w:left w:val="none" w:sz="0" w:space="0" w:color="auto"/>
        <w:bottom w:val="none" w:sz="0" w:space="0" w:color="auto"/>
        <w:right w:val="none" w:sz="0" w:space="0" w:color="auto"/>
      </w:divBdr>
    </w:div>
    <w:div w:id="2085030348">
      <w:bodyDiv w:val="1"/>
      <w:marLeft w:val="0"/>
      <w:marRight w:val="0"/>
      <w:marTop w:val="0"/>
      <w:marBottom w:val="0"/>
      <w:divBdr>
        <w:top w:val="none" w:sz="0" w:space="0" w:color="auto"/>
        <w:left w:val="none" w:sz="0" w:space="0" w:color="auto"/>
        <w:bottom w:val="none" w:sz="0" w:space="0" w:color="auto"/>
        <w:right w:val="none" w:sz="0" w:space="0" w:color="auto"/>
      </w:divBdr>
    </w:div>
    <w:div w:id="2085180431">
      <w:bodyDiv w:val="1"/>
      <w:marLeft w:val="0"/>
      <w:marRight w:val="0"/>
      <w:marTop w:val="0"/>
      <w:marBottom w:val="0"/>
      <w:divBdr>
        <w:top w:val="none" w:sz="0" w:space="0" w:color="auto"/>
        <w:left w:val="none" w:sz="0" w:space="0" w:color="auto"/>
        <w:bottom w:val="none" w:sz="0" w:space="0" w:color="auto"/>
        <w:right w:val="none" w:sz="0" w:space="0" w:color="auto"/>
      </w:divBdr>
    </w:div>
    <w:div w:id="2085449656">
      <w:bodyDiv w:val="1"/>
      <w:marLeft w:val="0"/>
      <w:marRight w:val="0"/>
      <w:marTop w:val="0"/>
      <w:marBottom w:val="0"/>
      <w:divBdr>
        <w:top w:val="none" w:sz="0" w:space="0" w:color="auto"/>
        <w:left w:val="none" w:sz="0" w:space="0" w:color="auto"/>
        <w:bottom w:val="none" w:sz="0" w:space="0" w:color="auto"/>
        <w:right w:val="none" w:sz="0" w:space="0" w:color="auto"/>
      </w:divBdr>
    </w:div>
    <w:div w:id="2085492855">
      <w:bodyDiv w:val="1"/>
      <w:marLeft w:val="0"/>
      <w:marRight w:val="0"/>
      <w:marTop w:val="0"/>
      <w:marBottom w:val="0"/>
      <w:divBdr>
        <w:top w:val="none" w:sz="0" w:space="0" w:color="auto"/>
        <w:left w:val="none" w:sz="0" w:space="0" w:color="auto"/>
        <w:bottom w:val="none" w:sz="0" w:space="0" w:color="auto"/>
        <w:right w:val="none" w:sz="0" w:space="0" w:color="auto"/>
      </w:divBdr>
    </w:div>
    <w:div w:id="2085763001">
      <w:bodyDiv w:val="1"/>
      <w:marLeft w:val="0"/>
      <w:marRight w:val="0"/>
      <w:marTop w:val="0"/>
      <w:marBottom w:val="0"/>
      <w:divBdr>
        <w:top w:val="none" w:sz="0" w:space="0" w:color="auto"/>
        <w:left w:val="none" w:sz="0" w:space="0" w:color="auto"/>
        <w:bottom w:val="none" w:sz="0" w:space="0" w:color="auto"/>
        <w:right w:val="none" w:sz="0" w:space="0" w:color="auto"/>
      </w:divBdr>
    </w:div>
    <w:div w:id="2085954510">
      <w:bodyDiv w:val="1"/>
      <w:marLeft w:val="0"/>
      <w:marRight w:val="0"/>
      <w:marTop w:val="0"/>
      <w:marBottom w:val="0"/>
      <w:divBdr>
        <w:top w:val="none" w:sz="0" w:space="0" w:color="auto"/>
        <w:left w:val="none" w:sz="0" w:space="0" w:color="auto"/>
        <w:bottom w:val="none" w:sz="0" w:space="0" w:color="auto"/>
        <w:right w:val="none" w:sz="0" w:space="0" w:color="auto"/>
      </w:divBdr>
    </w:div>
    <w:div w:id="2086028027">
      <w:bodyDiv w:val="1"/>
      <w:marLeft w:val="0"/>
      <w:marRight w:val="0"/>
      <w:marTop w:val="0"/>
      <w:marBottom w:val="0"/>
      <w:divBdr>
        <w:top w:val="none" w:sz="0" w:space="0" w:color="auto"/>
        <w:left w:val="none" w:sz="0" w:space="0" w:color="auto"/>
        <w:bottom w:val="none" w:sz="0" w:space="0" w:color="auto"/>
        <w:right w:val="none" w:sz="0" w:space="0" w:color="auto"/>
      </w:divBdr>
    </w:div>
    <w:div w:id="2086099140">
      <w:bodyDiv w:val="1"/>
      <w:marLeft w:val="0"/>
      <w:marRight w:val="0"/>
      <w:marTop w:val="0"/>
      <w:marBottom w:val="0"/>
      <w:divBdr>
        <w:top w:val="none" w:sz="0" w:space="0" w:color="auto"/>
        <w:left w:val="none" w:sz="0" w:space="0" w:color="auto"/>
        <w:bottom w:val="none" w:sz="0" w:space="0" w:color="auto"/>
        <w:right w:val="none" w:sz="0" w:space="0" w:color="auto"/>
      </w:divBdr>
    </w:div>
    <w:div w:id="2086149242">
      <w:bodyDiv w:val="1"/>
      <w:marLeft w:val="0"/>
      <w:marRight w:val="0"/>
      <w:marTop w:val="0"/>
      <w:marBottom w:val="0"/>
      <w:divBdr>
        <w:top w:val="none" w:sz="0" w:space="0" w:color="auto"/>
        <w:left w:val="none" w:sz="0" w:space="0" w:color="auto"/>
        <w:bottom w:val="none" w:sz="0" w:space="0" w:color="auto"/>
        <w:right w:val="none" w:sz="0" w:space="0" w:color="auto"/>
      </w:divBdr>
    </w:div>
    <w:div w:id="2086370822">
      <w:bodyDiv w:val="1"/>
      <w:marLeft w:val="0"/>
      <w:marRight w:val="0"/>
      <w:marTop w:val="0"/>
      <w:marBottom w:val="0"/>
      <w:divBdr>
        <w:top w:val="none" w:sz="0" w:space="0" w:color="auto"/>
        <w:left w:val="none" w:sz="0" w:space="0" w:color="auto"/>
        <w:bottom w:val="none" w:sz="0" w:space="0" w:color="auto"/>
        <w:right w:val="none" w:sz="0" w:space="0" w:color="auto"/>
      </w:divBdr>
    </w:div>
    <w:div w:id="2086563177">
      <w:bodyDiv w:val="1"/>
      <w:marLeft w:val="0"/>
      <w:marRight w:val="0"/>
      <w:marTop w:val="0"/>
      <w:marBottom w:val="0"/>
      <w:divBdr>
        <w:top w:val="none" w:sz="0" w:space="0" w:color="auto"/>
        <w:left w:val="none" w:sz="0" w:space="0" w:color="auto"/>
        <w:bottom w:val="none" w:sz="0" w:space="0" w:color="auto"/>
        <w:right w:val="none" w:sz="0" w:space="0" w:color="auto"/>
      </w:divBdr>
    </w:div>
    <w:div w:id="2086565813">
      <w:bodyDiv w:val="1"/>
      <w:marLeft w:val="0"/>
      <w:marRight w:val="0"/>
      <w:marTop w:val="0"/>
      <w:marBottom w:val="0"/>
      <w:divBdr>
        <w:top w:val="none" w:sz="0" w:space="0" w:color="auto"/>
        <w:left w:val="none" w:sz="0" w:space="0" w:color="auto"/>
        <w:bottom w:val="none" w:sz="0" w:space="0" w:color="auto"/>
        <w:right w:val="none" w:sz="0" w:space="0" w:color="auto"/>
      </w:divBdr>
    </w:div>
    <w:div w:id="2086565862">
      <w:bodyDiv w:val="1"/>
      <w:marLeft w:val="0"/>
      <w:marRight w:val="0"/>
      <w:marTop w:val="0"/>
      <w:marBottom w:val="0"/>
      <w:divBdr>
        <w:top w:val="none" w:sz="0" w:space="0" w:color="auto"/>
        <w:left w:val="none" w:sz="0" w:space="0" w:color="auto"/>
        <w:bottom w:val="none" w:sz="0" w:space="0" w:color="auto"/>
        <w:right w:val="none" w:sz="0" w:space="0" w:color="auto"/>
      </w:divBdr>
    </w:div>
    <w:div w:id="2086681807">
      <w:bodyDiv w:val="1"/>
      <w:marLeft w:val="0"/>
      <w:marRight w:val="0"/>
      <w:marTop w:val="0"/>
      <w:marBottom w:val="0"/>
      <w:divBdr>
        <w:top w:val="none" w:sz="0" w:space="0" w:color="auto"/>
        <w:left w:val="none" w:sz="0" w:space="0" w:color="auto"/>
        <w:bottom w:val="none" w:sz="0" w:space="0" w:color="auto"/>
        <w:right w:val="none" w:sz="0" w:space="0" w:color="auto"/>
      </w:divBdr>
    </w:div>
    <w:div w:id="2086683267">
      <w:bodyDiv w:val="1"/>
      <w:marLeft w:val="0"/>
      <w:marRight w:val="0"/>
      <w:marTop w:val="0"/>
      <w:marBottom w:val="0"/>
      <w:divBdr>
        <w:top w:val="none" w:sz="0" w:space="0" w:color="auto"/>
        <w:left w:val="none" w:sz="0" w:space="0" w:color="auto"/>
        <w:bottom w:val="none" w:sz="0" w:space="0" w:color="auto"/>
        <w:right w:val="none" w:sz="0" w:space="0" w:color="auto"/>
      </w:divBdr>
    </w:div>
    <w:div w:id="2086805923">
      <w:bodyDiv w:val="1"/>
      <w:marLeft w:val="0"/>
      <w:marRight w:val="0"/>
      <w:marTop w:val="0"/>
      <w:marBottom w:val="0"/>
      <w:divBdr>
        <w:top w:val="none" w:sz="0" w:space="0" w:color="auto"/>
        <w:left w:val="none" w:sz="0" w:space="0" w:color="auto"/>
        <w:bottom w:val="none" w:sz="0" w:space="0" w:color="auto"/>
        <w:right w:val="none" w:sz="0" w:space="0" w:color="auto"/>
      </w:divBdr>
    </w:div>
    <w:div w:id="2086878193">
      <w:bodyDiv w:val="1"/>
      <w:marLeft w:val="0"/>
      <w:marRight w:val="0"/>
      <w:marTop w:val="0"/>
      <w:marBottom w:val="0"/>
      <w:divBdr>
        <w:top w:val="none" w:sz="0" w:space="0" w:color="auto"/>
        <w:left w:val="none" w:sz="0" w:space="0" w:color="auto"/>
        <w:bottom w:val="none" w:sz="0" w:space="0" w:color="auto"/>
        <w:right w:val="none" w:sz="0" w:space="0" w:color="auto"/>
      </w:divBdr>
    </w:div>
    <w:div w:id="2087023297">
      <w:bodyDiv w:val="1"/>
      <w:marLeft w:val="0"/>
      <w:marRight w:val="0"/>
      <w:marTop w:val="0"/>
      <w:marBottom w:val="0"/>
      <w:divBdr>
        <w:top w:val="none" w:sz="0" w:space="0" w:color="auto"/>
        <w:left w:val="none" w:sz="0" w:space="0" w:color="auto"/>
        <w:bottom w:val="none" w:sz="0" w:space="0" w:color="auto"/>
        <w:right w:val="none" w:sz="0" w:space="0" w:color="auto"/>
      </w:divBdr>
    </w:div>
    <w:div w:id="2087074309">
      <w:bodyDiv w:val="1"/>
      <w:marLeft w:val="0"/>
      <w:marRight w:val="0"/>
      <w:marTop w:val="0"/>
      <w:marBottom w:val="0"/>
      <w:divBdr>
        <w:top w:val="none" w:sz="0" w:space="0" w:color="auto"/>
        <w:left w:val="none" w:sz="0" w:space="0" w:color="auto"/>
        <w:bottom w:val="none" w:sz="0" w:space="0" w:color="auto"/>
        <w:right w:val="none" w:sz="0" w:space="0" w:color="auto"/>
      </w:divBdr>
    </w:div>
    <w:div w:id="2087219872">
      <w:bodyDiv w:val="1"/>
      <w:marLeft w:val="0"/>
      <w:marRight w:val="0"/>
      <w:marTop w:val="0"/>
      <w:marBottom w:val="0"/>
      <w:divBdr>
        <w:top w:val="none" w:sz="0" w:space="0" w:color="auto"/>
        <w:left w:val="none" w:sz="0" w:space="0" w:color="auto"/>
        <w:bottom w:val="none" w:sz="0" w:space="0" w:color="auto"/>
        <w:right w:val="none" w:sz="0" w:space="0" w:color="auto"/>
      </w:divBdr>
    </w:div>
    <w:div w:id="2087530805">
      <w:bodyDiv w:val="1"/>
      <w:marLeft w:val="0"/>
      <w:marRight w:val="0"/>
      <w:marTop w:val="0"/>
      <w:marBottom w:val="0"/>
      <w:divBdr>
        <w:top w:val="none" w:sz="0" w:space="0" w:color="auto"/>
        <w:left w:val="none" w:sz="0" w:space="0" w:color="auto"/>
        <w:bottom w:val="none" w:sz="0" w:space="0" w:color="auto"/>
        <w:right w:val="none" w:sz="0" w:space="0" w:color="auto"/>
      </w:divBdr>
      <w:divsChild>
        <w:div w:id="1241596565">
          <w:marLeft w:val="0"/>
          <w:marRight w:val="0"/>
          <w:marTop w:val="154"/>
          <w:marBottom w:val="0"/>
          <w:divBdr>
            <w:top w:val="none" w:sz="0" w:space="0" w:color="auto"/>
            <w:left w:val="none" w:sz="0" w:space="0" w:color="auto"/>
            <w:bottom w:val="none" w:sz="0" w:space="0" w:color="auto"/>
            <w:right w:val="none" w:sz="0" w:space="0" w:color="auto"/>
          </w:divBdr>
        </w:div>
      </w:divsChild>
    </w:div>
    <w:div w:id="2087530836">
      <w:bodyDiv w:val="1"/>
      <w:marLeft w:val="0"/>
      <w:marRight w:val="0"/>
      <w:marTop w:val="0"/>
      <w:marBottom w:val="0"/>
      <w:divBdr>
        <w:top w:val="none" w:sz="0" w:space="0" w:color="auto"/>
        <w:left w:val="none" w:sz="0" w:space="0" w:color="auto"/>
        <w:bottom w:val="none" w:sz="0" w:space="0" w:color="auto"/>
        <w:right w:val="none" w:sz="0" w:space="0" w:color="auto"/>
      </w:divBdr>
    </w:div>
    <w:div w:id="2087681678">
      <w:bodyDiv w:val="1"/>
      <w:marLeft w:val="0"/>
      <w:marRight w:val="0"/>
      <w:marTop w:val="0"/>
      <w:marBottom w:val="0"/>
      <w:divBdr>
        <w:top w:val="none" w:sz="0" w:space="0" w:color="auto"/>
        <w:left w:val="none" w:sz="0" w:space="0" w:color="auto"/>
        <w:bottom w:val="none" w:sz="0" w:space="0" w:color="auto"/>
        <w:right w:val="none" w:sz="0" w:space="0" w:color="auto"/>
      </w:divBdr>
    </w:div>
    <w:div w:id="2087724684">
      <w:bodyDiv w:val="1"/>
      <w:marLeft w:val="0"/>
      <w:marRight w:val="0"/>
      <w:marTop w:val="0"/>
      <w:marBottom w:val="0"/>
      <w:divBdr>
        <w:top w:val="none" w:sz="0" w:space="0" w:color="auto"/>
        <w:left w:val="none" w:sz="0" w:space="0" w:color="auto"/>
        <w:bottom w:val="none" w:sz="0" w:space="0" w:color="auto"/>
        <w:right w:val="none" w:sz="0" w:space="0" w:color="auto"/>
      </w:divBdr>
    </w:div>
    <w:div w:id="2087728666">
      <w:bodyDiv w:val="1"/>
      <w:marLeft w:val="0"/>
      <w:marRight w:val="0"/>
      <w:marTop w:val="0"/>
      <w:marBottom w:val="0"/>
      <w:divBdr>
        <w:top w:val="none" w:sz="0" w:space="0" w:color="auto"/>
        <w:left w:val="none" w:sz="0" w:space="0" w:color="auto"/>
        <w:bottom w:val="none" w:sz="0" w:space="0" w:color="auto"/>
        <w:right w:val="none" w:sz="0" w:space="0" w:color="auto"/>
      </w:divBdr>
    </w:div>
    <w:div w:id="2087795591">
      <w:bodyDiv w:val="1"/>
      <w:marLeft w:val="0"/>
      <w:marRight w:val="0"/>
      <w:marTop w:val="0"/>
      <w:marBottom w:val="0"/>
      <w:divBdr>
        <w:top w:val="none" w:sz="0" w:space="0" w:color="auto"/>
        <w:left w:val="none" w:sz="0" w:space="0" w:color="auto"/>
        <w:bottom w:val="none" w:sz="0" w:space="0" w:color="auto"/>
        <w:right w:val="none" w:sz="0" w:space="0" w:color="auto"/>
      </w:divBdr>
    </w:div>
    <w:div w:id="2087801234">
      <w:bodyDiv w:val="1"/>
      <w:marLeft w:val="0"/>
      <w:marRight w:val="0"/>
      <w:marTop w:val="0"/>
      <w:marBottom w:val="0"/>
      <w:divBdr>
        <w:top w:val="none" w:sz="0" w:space="0" w:color="auto"/>
        <w:left w:val="none" w:sz="0" w:space="0" w:color="auto"/>
        <w:bottom w:val="none" w:sz="0" w:space="0" w:color="auto"/>
        <w:right w:val="none" w:sz="0" w:space="0" w:color="auto"/>
      </w:divBdr>
    </w:div>
    <w:div w:id="2087917452">
      <w:bodyDiv w:val="1"/>
      <w:marLeft w:val="0"/>
      <w:marRight w:val="0"/>
      <w:marTop w:val="0"/>
      <w:marBottom w:val="0"/>
      <w:divBdr>
        <w:top w:val="none" w:sz="0" w:space="0" w:color="auto"/>
        <w:left w:val="none" w:sz="0" w:space="0" w:color="auto"/>
        <w:bottom w:val="none" w:sz="0" w:space="0" w:color="auto"/>
        <w:right w:val="none" w:sz="0" w:space="0" w:color="auto"/>
      </w:divBdr>
    </w:div>
    <w:div w:id="2087997678">
      <w:bodyDiv w:val="1"/>
      <w:marLeft w:val="0"/>
      <w:marRight w:val="0"/>
      <w:marTop w:val="0"/>
      <w:marBottom w:val="0"/>
      <w:divBdr>
        <w:top w:val="none" w:sz="0" w:space="0" w:color="auto"/>
        <w:left w:val="none" w:sz="0" w:space="0" w:color="auto"/>
        <w:bottom w:val="none" w:sz="0" w:space="0" w:color="auto"/>
        <w:right w:val="none" w:sz="0" w:space="0" w:color="auto"/>
      </w:divBdr>
    </w:div>
    <w:div w:id="2088070555">
      <w:bodyDiv w:val="1"/>
      <w:marLeft w:val="0"/>
      <w:marRight w:val="0"/>
      <w:marTop w:val="0"/>
      <w:marBottom w:val="0"/>
      <w:divBdr>
        <w:top w:val="none" w:sz="0" w:space="0" w:color="auto"/>
        <w:left w:val="none" w:sz="0" w:space="0" w:color="auto"/>
        <w:bottom w:val="none" w:sz="0" w:space="0" w:color="auto"/>
        <w:right w:val="none" w:sz="0" w:space="0" w:color="auto"/>
      </w:divBdr>
    </w:div>
    <w:div w:id="2088184853">
      <w:bodyDiv w:val="1"/>
      <w:marLeft w:val="0"/>
      <w:marRight w:val="0"/>
      <w:marTop w:val="0"/>
      <w:marBottom w:val="0"/>
      <w:divBdr>
        <w:top w:val="none" w:sz="0" w:space="0" w:color="auto"/>
        <w:left w:val="none" w:sz="0" w:space="0" w:color="auto"/>
        <w:bottom w:val="none" w:sz="0" w:space="0" w:color="auto"/>
        <w:right w:val="none" w:sz="0" w:space="0" w:color="auto"/>
      </w:divBdr>
    </w:div>
    <w:div w:id="2088266191">
      <w:bodyDiv w:val="1"/>
      <w:marLeft w:val="0"/>
      <w:marRight w:val="0"/>
      <w:marTop w:val="0"/>
      <w:marBottom w:val="0"/>
      <w:divBdr>
        <w:top w:val="none" w:sz="0" w:space="0" w:color="auto"/>
        <w:left w:val="none" w:sz="0" w:space="0" w:color="auto"/>
        <w:bottom w:val="none" w:sz="0" w:space="0" w:color="auto"/>
        <w:right w:val="none" w:sz="0" w:space="0" w:color="auto"/>
      </w:divBdr>
    </w:div>
    <w:div w:id="2088336108">
      <w:bodyDiv w:val="1"/>
      <w:marLeft w:val="0"/>
      <w:marRight w:val="0"/>
      <w:marTop w:val="0"/>
      <w:marBottom w:val="0"/>
      <w:divBdr>
        <w:top w:val="none" w:sz="0" w:space="0" w:color="auto"/>
        <w:left w:val="none" w:sz="0" w:space="0" w:color="auto"/>
        <w:bottom w:val="none" w:sz="0" w:space="0" w:color="auto"/>
        <w:right w:val="none" w:sz="0" w:space="0" w:color="auto"/>
      </w:divBdr>
    </w:div>
    <w:div w:id="2088337251">
      <w:bodyDiv w:val="1"/>
      <w:marLeft w:val="0"/>
      <w:marRight w:val="0"/>
      <w:marTop w:val="0"/>
      <w:marBottom w:val="0"/>
      <w:divBdr>
        <w:top w:val="none" w:sz="0" w:space="0" w:color="auto"/>
        <w:left w:val="none" w:sz="0" w:space="0" w:color="auto"/>
        <w:bottom w:val="none" w:sz="0" w:space="0" w:color="auto"/>
        <w:right w:val="none" w:sz="0" w:space="0" w:color="auto"/>
      </w:divBdr>
    </w:div>
    <w:div w:id="2088503130">
      <w:bodyDiv w:val="1"/>
      <w:marLeft w:val="0"/>
      <w:marRight w:val="0"/>
      <w:marTop w:val="0"/>
      <w:marBottom w:val="0"/>
      <w:divBdr>
        <w:top w:val="none" w:sz="0" w:space="0" w:color="auto"/>
        <w:left w:val="none" w:sz="0" w:space="0" w:color="auto"/>
        <w:bottom w:val="none" w:sz="0" w:space="0" w:color="auto"/>
        <w:right w:val="none" w:sz="0" w:space="0" w:color="auto"/>
      </w:divBdr>
      <w:divsChild>
        <w:div w:id="1435057076">
          <w:marLeft w:val="0"/>
          <w:marRight w:val="0"/>
          <w:marTop w:val="0"/>
          <w:marBottom w:val="0"/>
          <w:divBdr>
            <w:top w:val="none" w:sz="0" w:space="0" w:color="auto"/>
            <w:left w:val="none" w:sz="0" w:space="0" w:color="auto"/>
            <w:bottom w:val="none" w:sz="0" w:space="0" w:color="auto"/>
            <w:right w:val="none" w:sz="0" w:space="0" w:color="auto"/>
          </w:divBdr>
          <w:divsChild>
            <w:div w:id="14170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2074">
      <w:bodyDiv w:val="1"/>
      <w:marLeft w:val="0"/>
      <w:marRight w:val="0"/>
      <w:marTop w:val="0"/>
      <w:marBottom w:val="0"/>
      <w:divBdr>
        <w:top w:val="none" w:sz="0" w:space="0" w:color="auto"/>
        <w:left w:val="none" w:sz="0" w:space="0" w:color="auto"/>
        <w:bottom w:val="none" w:sz="0" w:space="0" w:color="auto"/>
        <w:right w:val="none" w:sz="0" w:space="0" w:color="auto"/>
      </w:divBdr>
    </w:div>
    <w:div w:id="2088837981">
      <w:bodyDiv w:val="1"/>
      <w:marLeft w:val="0"/>
      <w:marRight w:val="0"/>
      <w:marTop w:val="0"/>
      <w:marBottom w:val="0"/>
      <w:divBdr>
        <w:top w:val="none" w:sz="0" w:space="0" w:color="auto"/>
        <w:left w:val="none" w:sz="0" w:space="0" w:color="auto"/>
        <w:bottom w:val="none" w:sz="0" w:space="0" w:color="auto"/>
        <w:right w:val="none" w:sz="0" w:space="0" w:color="auto"/>
      </w:divBdr>
    </w:div>
    <w:div w:id="2088840689">
      <w:bodyDiv w:val="1"/>
      <w:marLeft w:val="0"/>
      <w:marRight w:val="0"/>
      <w:marTop w:val="0"/>
      <w:marBottom w:val="0"/>
      <w:divBdr>
        <w:top w:val="none" w:sz="0" w:space="0" w:color="auto"/>
        <w:left w:val="none" w:sz="0" w:space="0" w:color="auto"/>
        <w:bottom w:val="none" w:sz="0" w:space="0" w:color="auto"/>
        <w:right w:val="none" w:sz="0" w:space="0" w:color="auto"/>
      </w:divBdr>
    </w:div>
    <w:div w:id="2088916481">
      <w:bodyDiv w:val="1"/>
      <w:marLeft w:val="0"/>
      <w:marRight w:val="0"/>
      <w:marTop w:val="0"/>
      <w:marBottom w:val="0"/>
      <w:divBdr>
        <w:top w:val="none" w:sz="0" w:space="0" w:color="auto"/>
        <w:left w:val="none" w:sz="0" w:space="0" w:color="auto"/>
        <w:bottom w:val="none" w:sz="0" w:space="0" w:color="auto"/>
        <w:right w:val="none" w:sz="0" w:space="0" w:color="auto"/>
      </w:divBdr>
    </w:div>
    <w:div w:id="2088921101">
      <w:bodyDiv w:val="1"/>
      <w:marLeft w:val="0"/>
      <w:marRight w:val="0"/>
      <w:marTop w:val="0"/>
      <w:marBottom w:val="0"/>
      <w:divBdr>
        <w:top w:val="none" w:sz="0" w:space="0" w:color="auto"/>
        <w:left w:val="none" w:sz="0" w:space="0" w:color="auto"/>
        <w:bottom w:val="none" w:sz="0" w:space="0" w:color="auto"/>
        <w:right w:val="none" w:sz="0" w:space="0" w:color="auto"/>
      </w:divBdr>
    </w:div>
    <w:div w:id="2089035416">
      <w:bodyDiv w:val="1"/>
      <w:marLeft w:val="0"/>
      <w:marRight w:val="0"/>
      <w:marTop w:val="0"/>
      <w:marBottom w:val="0"/>
      <w:divBdr>
        <w:top w:val="none" w:sz="0" w:space="0" w:color="auto"/>
        <w:left w:val="none" w:sz="0" w:space="0" w:color="auto"/>
        <w:bottom w:val="none" w:sz="0" w:space="0" w:color="auto"/>
        <w:right w:val="none" w:sz="0" w:space="0" w:color="auto"/>
      </w:divBdr>
    </w:div>
    <w:div w:id="2089037684">
      <w:bodyDiv w:val="1"/>
      <w:marLeft w:val="0"/>
      <w:marRight w:val="0"/>
      <w:marTop w:val="0"/>
      <w:marBottom w:val="0"/>
      <w:divBdr>
        <w:top w:val="none" w:sz="0" w:space="0" w:color="auto"/>
        <w:left w:val="none" w:sz="0" w:space="0" w:color="auto"/>
        <w:bottom w:val="none" w:sz="0" w:space="0" w:color="auto"/>
        <w:right w:val="none" w:sz="0" w:space="0" w:color="auto"/>
      </w:divBdr>
    </w:div>
    <w:div w:id="2089038258">
      <w:bodyDiv w:val="1"/>
      <w:marLeft w:val="0"/>
      <w:marRight w:val="0"/>
      <w:marTop w:val="0"/>
      <w:marBottom w:val="0"/>
      <w:divBdr>
        <w:top w:val="none" w:sz="0" w:space="0" w:color="auto"/>
        <w:left w:val="none" w:sz="0" w:space="0" w:color="auto"/>
        <w:bottom w:val="none" w:sz="0" w:space="0" w:color="auto"/>
        <w:right w:val="none" w:sz="0" w:space="0" w:color="auto"/>
      </w:divBdr>
    </w:div>
    <w:div w:id="2089187397">
      <w:bodyDiv w:val="1"/>
      <w:marLeft w:val="0"/>
      <w:marRight w:val="0"/>
      <w:marTop w:val="0"/>
      <w:marBottom w:val="0"/>
      <w:divBdr>
        <w:top w:val="none" w:sz="0" w:space="0" w:color="auto"/>
        <w:left w:val="none" w:sz="0" w:space="0" w:color="auto"/>
        <w:bottom w:val="none" w:sz="0" w:space="0" w:color="auto"/>
        <w:right w:val="none" w:sz="0" w:space="0" w:color="auto"/>
      </w:divBdr>
    </w:div>
    <w:div w:id="2089498182">
      <w:bodyDiv w:val="1"/>
      <w:marLeft w:val="0"/>
      <w:marRight w:val="0"/>
      <w:marTop w:val="0"/>
      <w:marBottom w:val="0"/>
      <w:divBdr>
        <w:top w:val="none" w:sz="0" w:space="0" w:color="auto"/>
        <w:left w:val="none" w:sz="0" w:space="0" w:color="auto"/>
        <w:bottom w:val="none" w:sz="0" w:space="0" w:color="auto"/>
        <w:right w:val="none" w:sz="0" w:space="0" w:color="auto"/>
      </w:divBdr>
    </w:div>
    <w:div w:id="2089692861">
      <w:bodyDiv w:val="1"/>
      <w:marLeft w:val="0"/>
      <w:marRight w:val="0"/>
      <w:marTop w:val="0"/>
      <w:marBottom w:val="0"/>
      <w:divBdr>
        <w:top w:val="none" w:sz="0" w:space="0" w:color="auto"/>
        <w:left w:val="none" w:sz="0" w:space="0" w:color="auto"/>
        <w:bottom w:val="none" w:sz="0" w:space="0" w:color="auto"/>
        <w:right w:val="none" w:sz="0" w:space="0" w:color="auto"/>
      </w:divBdr>
    </w:div>
    <w:div w:id="2089766806">
      <w:bodyDiv w:val="1"/>
      <w:marLeft w:val="0"/>
      <w:marRight w:val="0"/>
      <w:marTop w:val="0"/>
      <w:marBottom w:val="0"/>
      <w:divBdr>
        <w:top w:val="none" w:sz="0" w:space="0" w:color="auto"/>
        <w:left w:val="none" w:sz="0" w:space="0" w:color="auto"/>
        <w:bottom w:val="none" w:sz="0" w:space="0" w:color="auto"/>
        <w:right w:val="none" w:sz="0" w:space="0" w:color="auto"/>
      </w:divBdr>
    </w:div>
    <w:div w:id="2089962793">
      <w:bodyDiv w:val="1"/>
      <w:marLeft w:val="0"/>
      <w:marRight w:val="0"/>
      <w:marTop w:val="0"/>
      <w:marBottom w:val="0"/>
      <w:divBdr>
        <w:top w:val="none" w:sz="0" w:space="0" w:color="auto"/>
        <w:left w:val="none" w:sz="0" w:space="0" w:color="auto"/>
        <w:bottom w:val="none" w:sz="0" w:space="0" w:color="auto"/>
        <w:right w:val="none" w:sz="0" w:space="0" w:color="auto"/>
      </w:divBdr>
    </w:div>
    <w:div w:id="2090032740">
      <w:bodyDiv w:val="1"/>
      <w:marLeft w:val="0"/>
      <w:marRight w:val="0"/>
      <w:marTop w:val="0"/>
      <w:marBottom w:val="0"/>
      <w:divBdr>
        <w:top w:val="none" w:sz="0" w:space="0" w:color="auto"/>
        <w:left w:val="none" w:sz="0" w:space="0" w:color="auto"/>
        <w:bottom w:val="none" w:sz="0" w:space="0" w:color="auto"/>
        <w:right w:val="none" w:sz="0" w:space="0" w:color="auto"/>
      </w:divBdr>
    </w:div>
    <w:div w:id="2090033227">
      <w:bodyDiv w:val="1"/>
      <w:marLeft w:val="0"/>
      <w:marRight w:val="0"/>
      <w:marTop w:val="0"/>
      <w:marBottom w:val="0"/>
      <w:divBdr>
        <w:top w:val="none" w:sz="0" w:space="0" w:color="auto"/>
        <w:left w:val="none" w:sz="0" w:space="0" w:color="auto"/>
        <w:bottom w:val="none" w:sz="0" w:space="0" w:color="auto"/>
        <w:right w:val="none" w:sz="0" w:space="0" w:color="auto"/>
      </w:divBdr>
    </w:div>
    <w:div w:id="2090038708">
      <w:bodyDiv w:val="1"/>
      <w:marLeft w:val="0"/>
      <w:marRight w:val="0"/>
      <w:marTop w:val="0"/>
      <w:marBottom w:val="0"/>
      <w:divBdr>
        <w:top w:val="none" w:sz="0" w:space="0" w:color="auto"/>
        <w:left w:val="none" w:sz="0" w:space="0" w:color="auto"/>
        <w:bottom w:val="none" w:sz="0" w:space="0" w:color="auto"/>
        <w:right w:val="none" w:sz="0" w:space="0" w:color="auto"/>
      </w:divBdr>
    </w:div>
    <w:div w:id="2090227498">
      <w:bodyDiv w:val="1"/>
      <w:marLeft w:val="0"/>
      <w:marRight w:val="0"/>
      <w:marTop w:val="0"/>
      <w:marBottom w:val="0"/>
      <w:divBdr>
        <w:top w:val="none" w:sz="0" w:space="0" w:color="auto"/>
        <w:left w:val="none" w:sz="0" w:space="0" w:color="auto"/>
        <w:bottom w:val="none" w:sz="0" w:space="0" w:color="auto"/>
        <w:right w:val="none" w:sz="0" w:space="0" w:color="auto"/>
      </w:divBdr>
    </w:div>
    <w:div w:id="2090272701">
      <w:bodyDiv w:val="1"/>
      <w:marLeft w:val="0"/>
      <w:marRight w:val="0"/>
      <w:marTop w:val="0"/>
      <w:marBottom w:val="0"/>
      <w:divBdr>
        <w:top w:val="none" w:sz="0" w:space="0" w:color="auto"/>
        <w:left w:val="none" w:sz="0" w:space="0" w:color="auto"/>
        <w:bottom w:val="none" w:sz="0" w:space="0" w:color="auto"/>
        <w:right w:val="none" w:sz="0" w:space="0" w:color="auto"/>
      </w:divBdr>
    </w:div>
    <w:div w:id="2090344211">
      <w:bodyDiv w:val="1"/>
      <w:marLeft w:val="0"/>
      <w:marRight w:val="0"/>
      <w:marTop w:val="0"/>
      <w:marBottom w:val="0"/>
      <w:divBdr>
        <w:top w:val="none" w:sz="0" w:space="0" w:color="auto"/>
        <w:left w:val="none" w:sz="0" w:space="0" w:color="auto"/>
        <w:bottom w:val="none" w:sz="0" w:space="0" w:color="auto"/>
        <w:right w:val="none" w:sz="0" w:space="0" w:color="auto"/>
      </w:divBdr>
    </w:div>
    <w:div w:id="2090493002">
      <w:bodyDiv w:val="1"/>
      <w:marLeft w:val="0"/>
      <w:marRight w:val="0"/>
      <w:marTop w:val="0"/>
      <w:marBottom w:val="0"/>
      <w:divBdr>
        <w:top w:val="none" w:sz="0" w:space="0" w:color="auto"/>
        <w:left w:val="none" w:sz="0" w:space="0" w:color="auto"/>
        <w:bottom w:val="none" w:sz="0" w:space="0" w:color="auto"/>
        <w:right w:val="none" w:sz="0" w:space="0" w:color="auto"/>
      </w:divBdr>
    </w:div>
    <w:div w:id="2090493629">
      <w:bodyDiv w:val="1"/>
      <w:marLeft w:val="0"/>
      <w:marRight w:val="0"/>
      <w:marTop w:val="0"/>
      <w:marBottom w:val="0"/>
      <w:divBdr>
        <w:top w:val="none" w:sz="0" w:space="0" w:color="auto"/>
        <w:left w:val="none" w:sz="0" w:space="0" w:color="auto"/>
        <w:bottom w:val="none" w:sz="0" w:space="0" w:color="auto"/>
        <w:right w:val="none" w:sz="0" w:space="0" w:color="auto"/>
      </w:divBdr>
    </w:div>
    <w:div w:id="2090493804">
      <w:bodyDiv w:val="1"/>
      <w:marLeft w:val="0"/>
      <w:marRight w:val="0"/>
      <w:marTop w:val="0"/>
      <w:marBottom w:val="0"/>
      <w:divBdr>
        <w:top w:val="none" w:sz="0" w:space="0" w:color="auto"/>
        <w:left w:val="none" w:sz="0" w:space="0" w:color="auto"/>
        <w:bottom w:val="none" w:sz="0" w:space="0" w:color="auto"/>
        <w:right w:val="none" w:sz="0" w:space="0" w:color="auto"/>
      </w:divBdr>
    </w:div>
    <w:div w:id="2090538723">
      <w:bodyDiv w:val="1"/>
      <w:marLeft w:val="0"/>
      <w:marRight w:val="0"/>
      <w:marTop w:val="0"/>
      <w:marBottom w:val="0"/>
      <w:divBdr>
        <w:top w:val="none" w:sz="0" w:space="0" w:color="auto"/>
        <w:left w:val="none" w:sz="0" w:space="0" w:color="auto"/>
        <w:bottom w:val="none" w:sz="0" w:space="0" w:color="auto"/>
        <w:right w:val="none" w:sz="0" w:space="0" w:color="auto"/>
      </w:divBdr>
    </w:div>
    <w:div w:id="2090685956">
      <w:bodyDiv w:val="1"/>
      <w:marLeft w:val="0"/>
      <w:marRight w:val="0"/>
      <w:marTop w:val="0"/>
      <w:marBottom w:val="0"/>
      <w:divBdr>
        <w:top w:val="none" w:sz="0" w:space="0" w:color="auto"/>
        <w:left w:val="none" w:sz="0" w:space="0" w:color="auto"/>
        <w:bottom w:val="none" w:sz="0" w:space="0" w:color="auto"/>
        <w:right w:val="none" w:sz="0" w:space="0" w:color="auto"/>
      </w:divBdr>
    </w:div>
    <w:div w:id="2090687324">
      <w:bodyDiv w:val="1"/>
      <w:marLeft w:val="0"/>
      <w:marRight w:val="0"/>
      <w:marTop w:val="0"/>
      <w:marBottom w:val="0"/>
      <w:divBdr>
        <w:top w:val="none" w:sz="0" w:space="0" w:color="auto"/>
        <w:left w:val="none" w:sz="0" w:space="0" w:color="auto"/>
        <w:bottom w:val="none" w:sz="0" w:space="0" w:color="auto"/>
        <w:right w:val="none" w:sz="0" w:space="0" w:color="auto"/>
      </w:divBdr>
    </w:div>
    <w:div w:id="2090730839">
      <w:bodyDiv w:val="1"/>
      <w:marLeft w:val="0"/>
      <w:marRight w:val="0"/>
      <w:marTop w:val="0"/>
      <w:marBottom w:val="0"/>
      <w:divBdr>
        <w:top w:val="none" w:sz="0" w:space="0" w:color="auto"/>
        <w:left w:val="none" w:sz="0" w:space="0" w:color="auto"/>
        <w:bottom w:val="none" w:sz="0" w:space="0" w:color="auto"/>
        <w:right w:val="none" w:sz="0" w:space="0" w:color="auto"/>
      </w:divBdr>
    </w:div>
    <w:div w:id="2090811194">
      <w:bodyDiv w:val="1"/>
      <w:marLeft w:val="0"/>
      <w:marRight w:val="0"/>
      <w:marTop w:val="0"/>
      <w:marBottom w:val="0"/>
      <w:divBdr>
        <w:top w:val="none" w:sz="0" w:space="0" w:color="auto"/>
        <w:left w:val="none" w:sz="0" w:space="0" w:color="auto"/>
        <w:bottom w:val="none" w:sz="0" w:space="0" w:color="auto"/>
        <w:right w:val="none" w:sz="0" w:space="0" w:color="auto"/>
      </w:divBdr>
    </w:div>
    <w:div w:id="2090811262">
      <w:bodyDiv w:val="1"/>
      <w:marLeft w:val="0"/>
      <w:marRight w:val="0"/>
      <w:marTop w:val="0"/>
      <w:marBottom w:val="0"/>
      <w:divBdr>
        <w:top w:val="none" w:sz="0" w:space="0" w:color="auto"/>
        <w:left w:val="none" w:sz="0" w:space="0" w:color="auto"/>
        <w:bottom w:val="none" w:sz="0" w:space="0" w:color="auto"/>
        <w:right w:val="none" w:sz="0" w:space="0" w:color="auto"/>
      </w:divBdr>
    </w:div>
    <w:div w:id="2090926816">
      <w:bodyDiv w:val="1"/>
      <w:marLeft w:val="0"/>
      <w:marRight w:val="0"/>
      <w:marTop w:val="0"/>
      <w:marBottom w:val="0"/>
      <w:divBdr>
        <w:top w:val="none" w:sz="0" w:space="0" w:color="auto"/>
        <w:left w:val="none" w:sz="0" w:space="0" w:color="auto"/>
        <w:bottom w:val="none" w:sz="0" w:space="0" w:color="auto"/>
        <w:right w:val="none" w:sz="0" w:space="0" w:color="auto"/>
      </w:divBdr>
    </w:div>
    <w:div w:id="2091150320">
      <w:bodyDiv w:val="1"/>
      <w:marLeft w:val="0"/>
      <w:marRight w:val="0"/>
      <w:marTop w:val="0"/>
      <w:marBottom w:val="0"/>
      <w:divBdr>
        <w:top w:val="none" w:sz="0" w:space="0" w:color="auto"/>
        <w:left w:val="none" w:sz="0" w:space="0" w:color="auto"/>
        <w:bottom w:val="none" w:sz="0" w:space="0" w:color="auto"/>
        <w:right w:val="none" w:sz="0" w:space="0" w:color="auto"/>
      </w:divBdr>
    </w:div>
    <w:div w:id="2091151480">
      <w:bodyDiv w:val="1"/>
      <w:marLeft w:val="0"/>
      <w:marRight w:val="0"/>
      <w:marTop w:val="0"/>
      <w:marBottom w:val="0"/>
      <w:divBdr>
        <w:top w:val="none" w:sz="0" w:space="0" w:color="auto"/>
        <w:left w:val="none" w:sz="0" w:space="0" w:color="auto"/>
        <w:bottom w:val="none" w:sz="0" w:space="0" w:color="auto"/>
        <w:right w:val="none" w:sz="0" w:space="0" w:color="auto"/>
      </w:divBdr>
    </w:div>
    <w:div w:id="2091191833">
      <w:bodyDiv w:val="1"/>
      <w:marLeft w:val="0"/>
      <w:marRight w:val="0"/>
      <w:marTop w:val="0"/>
      <w:marBottom w:val="0"/>
      <w:divBdr>
        <w:top w:val="none" w:sz="0" w:space="0" w:color="auto"/>
        <w:left w:val="none" w:sz="0" w:space="0" w:color="auto"/>
        <w:bottom w:val="none" w:sz="0" w:space="0" w:color="auto"/>
        <w:right w:val="none" w:sz="0" w:space="0" w:color="auto"/>
      </w:divBdr>
    </w:div>
    <w:div w:id="2091269824">
      <w:bodyDiv w:val="1"/>
      <w:marLeft w:val="0"/>
      <w:marRight w:val="0"/>
      <w:marTop w:val="0"/>
      <w:marBottom w:val="0"/>
      <w:divBdr>
        <w:top w:val="none" w:sz="0" w:space="0" w:color="auto"/>
        <w:left w:val="none" w:sz="0" w:space="0" w:color="auto"/>
        <w:bottom w:val="none" w:sz="0" w:space="0" w:color="auto"/>
        <w:right w:val="none" w:sz="0" w:space="0" w:color="auto"/>
      </w:divBdr>
    </w:div>
    <w:div w:id="2091270306">
      <w:bodyDiv w:val="1"/>
      <w:marLeft w:val="0"/>
      <w:marRight w:val="0"/>
      <w:marTop w:val="0"/>
      <w:marBottom w:val="0"/>
      <w:divBdr>
        <w:top w:val="none" w:sz="0" w:space="0" w:color="auto"/>
        <w:left w:val="none" w:sz="0" w:space="0" w:color="auto"/>
        <w:bottom w:val="none" w:sz="0" w:space="0" w:color="auto"/>
        <w:right w:val="none" w:sz="0" w:space="0" w:color="auto"/>
      </w:divBdr>
    </w:div>
    <w:div w:id="2091390571">
      <w:bodyDiv w:val="1"/>
      <w:marLeft w:val="0"/>
      <w:marRight w:val="0"/>
      <w:marTop w:val="0"/>
      <w:marBottom w:val="0"/>
      <w:divBdr>
        <w:top w:val="none" w:sz="0" w:space="0" w:color="auto"/>
        <w:left w:val="none" w:sz="0" w:space="0" w:color="auto"/>
        <w:bottom w:val="none" w:sz="0" w:space="0" w:color="auto"/>
        <w:right w:val="none" w:sz="0" w:space="0" w:color="auto"/>
      </w:divBdr>
    </w:div>
    <w:div w:id="2091536934">
      <w:bodyDiv w:val="1"/>
      <w:marLeft w:val="0"/>
      <w:marRight w:val="0"/>
      <w:marTop w:val="0"/>
      <w:marBottom w:val="0"/>
      <w:divBdr>
        <w:top w:val="none" w:sz="0" w:space="0" w:color="auto"/>
        <w:left w:val="none" w:sz="0" w:space="0" w:color="auto"/>
        <w:bottom w:val="none" w:sz="0" w:space="0" w:color="auto"/>
        <w:right w:val="none" w:sz="0" w:space="0" w:color="auto"/>
      </w:divBdr>
    </w:div>
    <w:div w:id="2091584805">
      <w:bodyDiv w:val="1"/>
      <w:marLeft w:val="0"/>
      <w:marRight w:val="0"/>
      <w:marTop w:val="0"/>
      <w:marBottom w:val="0"/>
      <w:divBdr>
        <w:top w:val="none" w:sz="0" w:space="0" w:color="auto"/>
        <w:left w:val="none" w:sz="0" w:space="0" w:color="auto"/>
        <w:bottom w:val="none" w:sz="0" w:space="0" w:color="auto"/>
        <w:right w:val="none" w:sz="0" w:space="0" w:color="auto"/>
      </w:divBdr>
    </w:div>
    <w:div w:id="2091585349">
      <w:bodyDiv w:val="1"/>
      <w:marLeft w:val="0"/>
      <w:marRight w:val="0"/>
      <w:marTop w:val="0"/>
      <w:marBottom w:val="0"/>
      <w:divBdr>
        <w:top w:val="none" w:sz="0" w:space="0" w:color="auto"/>
        <w:left w:val="none" w:sz="0" w:space="0" w:color="auto"/>
        <w:bottom w:val="none" w:sz="0" w:space="0" w:color="auto"/>
        <w:right w:val="none" w:sz="0" w:space="0" w:color="auto"/>
      </w:divBdr>
    </w:div>
    <w:div w:id="2091585503">
      <w:bodyDiv w:val="1"/>
      <w:marLeft w:val="0"/>
      <w:marRight w:val="0"/>
      <w:marTop w:val="0"/>
      <w:marBottom w:val="0"/>
      <w:divBdr>
        <w:top w:val="none" w:sz="0" w:space="0" w:color="auto"/>
        <w:left w:val="none" w:sz="0" w:space="0" w:color="auto"/>
        <w:bottom w:val="none" w:sz="0" w:space="0" w:color="auto"/>
        <w:right w:val="none" w:sz="0" w:space="0" w:color="auto"/>
      </w:divBdr>
    </w:div>
    <w:div w:id="2091803660">
      <w:bodyDiv w:val="1"/>
      <w:marLeft w:val="0"/>
      <w:marRight w:val="0"/>
      <w:marTop w:val="0"/>
      <w:marBottom w:val="0"/>
      <w:divBdr>
        <w:top w:val="none" w:sz="0" w:space="0" w:color="auto"/>
        <w:left w:val="none" w:sz="0" w:space="0" w:color="auto"/>
        <w:bottom w:val="none" w:sz="0" w:space="0" w:color="auto"/>
        <w:right w:val="none" w:sz="0" w:space="0" w:color="auto"/>
      </w:divBdr>
    </w:div>
    <w:div w:id="2091810543">
      <w:bodyDiv w:val="1"/>
      <w:marLeft w:val="0"/>
      <w:marRight w:val="0"/>
      <w:marTop w:val="0"/>
      <w:marBottom w:val="0"/>
      <w:divBdr>
        <w:top w:val="none" w:sz="0" w:space="0" w:color="auto"/>
        <w:left w:val="none" w:sz="0" w:space="0" w:color="auto"/>
        <w:bottom w:val="none" w:sz="0" w:space="0" w:color="auto"/>
        <w:right w:val="none" w:sz="0" w:space="0" w:color="auto"/>
      </w:divBdr>
    </w:div>
    <w:div w:id="2091852271">
      <w:bodyDiv w:val="1"/>
      <w:marLeft w:val="0"/>
      <w:marRight w:val="0"/>
      <w:marTop w:val="0"/>
      <w:marBottom w:val="0"/>
      <w:divBdr>
        <w:top w:val="none" w:sz="0" w:space="0" w:color="auto"/>
        <w:left w:val="none" w:sz="0" w:space="0" w:color="auto"/>
        <w:bottom w:val="none" w:sz="0" w:space="0" w:color="auto"/>
        <w:right w:val="none" w:sz="0" w:space="0" w:color="auto"/>
      </w:divBdr>
    </w:div>
    <w:div w:id="2091854334">
      <w:bodyDiv w:val="1"/>
      <w:marLeft w:val="0"/>
      <w:marRight w:val="0"/>
      <w:marTop w:val="0"/>
      <w:marBottom w:val="0"/>
      <w:divBdr>
        <w:top w:val="none" w:sz="0" w:space="0" w:color="auto"/>
        <w:left w:val="none" w:sz="0" w:space="0" w:color="auto"/>
        <w:bottom w:val="none" w:sz="0" w:space="0" w:color="auto"/>
        <w:right w:val="none" w:sz="0" w:space="0" w:color="auto"/>
      </w:divBdr>
    </w:div>
    <w:div w:id="2092041249">
      <w:bodyDiv w:val="1"/>
      <w:marLeft w:val="0"/>
      <w:marRight w:val="0"/>
      <w:marTop w:val="0"/>
      <w:marBottom w:val="0"/>
      <w:divBdr>
        <w:top w:val="none" w:sz="0" w:space="0" w:color="auto"/>
        <w:left w:val="none" w:sz="0" w:space="0" w:color="auto"/>
        <w:bottom w:val="none" w:sz="0" w:space="0" w:color="auto"/>
        <w:right w:val="none" w:sz="0" w:space="0" w:color="auto"/>
      </w:divBdr>
    </w:div>
    <w:div w:id="2092120098">
      <w:bodyDiv w:val="1"/>
      <w:marLeft w:val="0"/>
      <w:marRight w:val="0"/>
      <w:marTop w:val="0"/>
      <w:marBottom w:val="0"/>
      <w:divBdr>
        <w:top w:val="none" w:sz="0" w:space="0" w:color="auto"/>
        <w:left w:val="none" w:sz="0" w:space="0" w:color="auto"/>
        <w:bottom w:val="none" w:sz="0" w:space="0" w:color="auto"/>
        <w:right w:val="none" w:sz="0" w:space="0" w:color="auto"/>
      </w:divBdr>
    </w:div>
    <w:div w:id="2092120188">
      <w:bodyDiv w:val="1"/>
      <w:marLeft w:val="0"/>
      <w:marRight w:val="0"/>
      <w:marTop w:val="0"/>
      <w:marBottom w:val="0"/>
      <w:divBdr>
        <w:top w:val="none" w:sz="0" w:space="0" w:color="auto"/>
        <w:left w:val="none" w:sz="0" w:space="0" w:color="auto"/>
        <w:bottom w:val="none" w:sz="0" w:space="0" w:color="auto"/>
        <w:right w:val="none" w:sz="0" w:space="0" w:color="auto"/>
      </w:divBdr>
      <w:divsChild>
        <w:div w:id="1481730252">
          <w:marLeft w:val="0"/>
          <w:marRight w:val="0"/>
          <w:marTop w:val="154"/>
          <w:marBottom w:val="0"/>
          <w:divBdr>
            <w:top w:val="none" w:sz="0" w:space="0" w:color="auto"/>
            <w:left w:val="none" w:sz="0" w:space="0" w:color="auto"/>
            <w:bottom w:val="none" w:sz="0" w:space="0" w:color="auto"/>
            <w:right w:val="none" w:sz="0" w:space="0" w:color="auto"/>
          </w:divBdr>
        </w:div>
      </w:divsChild>
    </w:div>
    <w:div w:id="2092198809">
      <w:bodyDiv w:val="1"/>
      <w:marLeft w:val="0"/>
      <w:marRight w:val="0"/>
      <w:marTop w:val="0"/>
      <w:marBottom w:val="0"/>
      <w:divBdr>
        <w:top w:val="none" w:sz="0" w:space="0" w:color="auto"/>
        <w:left w:val="none" w:sz="0" w:space="0" w:color="auto"/>
        <w:bottom w:val="none" w:sz="0" w:space="0" w:color="auto"/>
        <w:right w:val="none" w:sz="0" w:space="0" w:color="auto"/>
      </w:divBdr>
    </w:div>
    <w:div w:id="2092312056">
      <w:bodyDiv w:val="1"/>
      <w:marLeft w:val="0"/>
      <w:marRight w:val="0"/>
      <w:marTop w:val="0"/>
      <w:marBottom w:val="0"/>
      <w:divBdr>
        <w:top w:val="none" w:sz="0" w:space="0" w:color="auto"/>
        <w:left w:val="none" w:sz="0" w:space="0" w:color="auto"/>
        <w:bottom w:val="none" w:sz="0" w:space="0" w:color="auto"/>
        <w:right w:val="none" w:sz="0" w:space="0" w:color="auto"/>
      </w:divBdr>
    </w:div>
    <w:div w:id="2092313039">
      <w:bodyDiv w:val="1"/>
      <w:marLeft w:val="0"/>
      <w:marRight w:val="0"/>
      <w:marTop w:val="0"/>
      <w:marBottom w:val="0"/>
      <w:divBdr>
        <w:top w:val="none" w:sz="0" w:space="0" w:color="auto"/>
        <w:left w:val="none" w:sz="0" w:space="0" w:color="auto"/>
        <w:bottom w:val="none" w:sz="0" w:space="0" w:color="auto"/>
        <w:right w:val="none" w:sz="0" w:space="0" w:color="auto"/>
      </w:divBdr>
    </w:div>
    <w:div w:id="2092385199">
      <w:bodyDiv w:val="1"/>
      <w:marLeft w:val="0"/>
      <w:marRight w:val="0"/>
      <w:marTop w:val="0"/>
      <w:marBottom w:val="0"/>
      <w:divBdr>
        <w:top w:val="none" w:sz="0" w:space="0" w:color="auto"/>
        <w:left w:val="none" w:sz="0" w:space="0" w:color="auto"/>
        <w:bottom w:val="none" w:sz="0" w:space="0" w:color="auto"/>
        <w:right w:val="none" w:sz="0" w:space="0" w:color="auto"/>
      </w:divBdr>
    </w:div>
    <w:div w:id="2092387874">
      <w:bodyDiv w:val="1"/>
      <w:marLeft w:val="0"/>
      <w:marRight w:val="0"/>
      <w:marTop w:val="0"/>
      <w:marBottom w:val="0"/>
      <w:divBdr>
        <w:top w:val="none" w:sz="0" w:space="0" w:color="auto"/>
        <w:left w:val="none" w:sz="0" w:space="0" w:color="auto"/>
        <w:bottom w:val="none" w:sz="0" w:space="0" w:color="auto"/>
        <w:right w:val="none" w:sz="0" w:space="0" w:color="auto"/>
      </w:divBdr>
      <w:divsChild>
        <w:div w:id="812059909">
          <w:marLeft w:val="0"/>
          <w:marRight w:val="0"/>
          <w:marTop w:val="0"/>
          <w:marBottom w:val="0"/>
          <w:divBdr>
            <w:top w:val="none" w:sz="0" w:space="0" w:color="auto"/>
            <w:left w:val="none" w:sz="0" w:space="0" w:color="auto"/>
            <w:bottom w:val="none" w:sz="0" w:space="0" w:color="auto"/>
            <w:right w:val="none" w:sz="0" w:space="0" w:color="auto"/>
          </w:divBdr>
        </w:div>
      </w:divsChild>
    </w:div>
    <w:div w:id="2092579819">
      <w:bodyDiv w:val="1"/>
      <w:marLeft w:val="0"/>
      <w:marRight w:val="0"/>
      <w:marTop w:val="0"/>
      <w:marBottom w:val="0"/>
      <w:divBdr>
        <w:top w:val="none" w:sz="0" w:space="0" w:color="auto"/>
        <w:left w:val="none" w:sz="0" w:space="0" w:color="auto"/>
        <w:bottom w:val="none" w:sz="0" w:space="0" w:color="auto"/>
        <w:right w:val="none" w:sz="0" w:space="0" w:color="auto"/>
      </w:divBdr>
    </w:div>
    <w:div w:id="2092847461">
      <w:bodyDiv w:val="1"/>
      <w:marLeft w:val="0"/>
      <w:marRight w:val="0"/>
      <w:marTop w:val="0"/>
      <w:marBottom w:val="0"/>
      <w:divBdr>
        <w:top w:val="none" w:sz="0" w:space="0" w:color="auto"/>
        <w:left w:val="none" w:sz="0" w:space="0" w:color="auto"/>
        <w:bottom w:val="none" w:sz="0" w:space="0" w:color="auto"/>
        <w:right w:val="none" w:sz="0" w:space="0" w:color="auto"/>
      </w:divBdr>
    </w:div>
    <w:div w:id="2092923959">
      <w:bodyDiv w:val="1"/>
      <w:marLeft w:val="0"/>
      <w:marRight w:val="0"/>
      <w:marTop w:val="0"/>
      <w:marBottom w:val="0"/>
      <w:divBdr>
        <w:top w:val="none" w:sz="0" w:space="0" w:color="auto"/>
        <w:left w:val="none" w:sz="0" w:space="0" w:color="auto"/>
        <w:bottom w:val="none" w:sz="0" w:space="0" w:color="auto"/>
        <w:right w:val="none" w:sz="0" w:space="0" w:color="auto"/>
      </w:divBdr>
      <w:divsChild>
        <w:div w:id="1475685075">
          <w:marLeft w:val="0"/>
          <w:marRight w:val="0"/>
          <w:marTop w:val="0"/>
          <w:marBottom w:val="0"/>
          <w:divBdr>
            <w:top w:val="none" w:sz="0" w:space="0" w:color="auto"/>
            <w:left w:val="none" w:sz="0" w:space="0" w:color="auto"/>
            <w:bottom w:val="none" w:sz="0" w:space="0" w:color="auto"/>
            <w:right w:val="none" w:sz="0" w:space="0" w:color="auto"/>
          </w:divBdr>
        </w:div>
      </w:divsChild>
    </w:div>
    <w:div w:id="2092962889">
      <w:bodyDiv w:val="1"/>
      <w:marLeft w:val="0"/>
      <w:marRight w:val="0"/>
      <w:marTop w:val="0"/>
      <w:marBottom w:val="0"/>
      <w:divBdr>
        <w:top w:val="none" w:sz="0" w:space="0" w:color="auto"/>
        <w:left w:val="none" w:sz="0" w:space="0" w:color="auto"/>
        <w:bottom w:val="none" w:sz="0" w:space="0" w:color="auto"/>
        <w:right w:val="none" w:sz="0" w:space="0" w:color="auto"/>
      </w:divBdr>
      <w:divsChild>
        <w:div w:id="1620985621">
          <w:marLeft w:val="0"/>
          <w:marRight w:val="0"/>
          <w:marTop w:val="0"/>
          <w:marBottom w:val="0"/>
          <w:divBdr>
            <w:top w:val="none" w:sz="0" w:space="0" w:color="auto"/>
            <w:left w:val="none" w:sz="0" w:space="0" w:color="auto"/>
            <w:bottom w:val="none" w:sz="0" w:space="0" w:color="auto"/>
            <w:right w:val="none" w:sz="0" w:space="0" w:color="auto"/>
          </w:divBdr>
          <w:divsChild>
            <w:div w:id="1398474004">
              <w:marLeft w:val="0"/>
              <w:marRight w:val="0"/>
              <w:marTop w:val="0"/>
              <w:marBottom w:val="0"/>
              <w:divBdr>
                <w:top w:val="none" w:sz="0" w:space="0" w:color="auto"/>
                <w:left w:val="none" w:sz="0" w:space="0" w:color="auto"/>
                <w:bottom w:val="none" w:sz="0" w:space="0" w:color="auto"/>
                <w:right w:val="none" w:sz="0" w:space="0" w:color="auto"/>
              </w:divBdr>
              <w:divsChild>
                <w:div w:id="1735739226">
                  <w:marLeft w:val="0"/>
                  <w:marRight w:val="0"/>
                  <w:marTop w:val="0"/>
                  <w:marBottom w:val="0"/>
                  <w:divBdr>
                    <w:top w:val="none" w:sz="0" w:space="0" w:color="auto"/>
                    <w:left w:val="none" w:sz="0" w:space="0" w:color="auto"/>
                    <w:bottom w:val="none" w:sz="0" w:space="0" w:color="auto"/>
                    <w:right w:val="none" w:sz="0" w:space="0" w:color="auto"/>
                  </w:divBdr>
                  <w:divsChild>
                    <w:div w:id="1713533479">
                      <w:marLeft w:val="0"/>
                      <w:marRight w:val="0"/>
                      <w:marTop w:val="0"/>
                      <w:marBottom w:val="0"/>
                      <w:divBdr>
                        <w:top w:val="none" w:sz="0" w:space="0" w:color="auto"/>
                        <w:left w:val="none" w:sz="0" w:space="0" w:color="auto"/>
                        <w:bottom w:val="none" w:sz="0" w:space="0" w:color="auto"/>
                        <w:right w:val="none" w:sz="0" w:space="0" w:color="auto"/>
                      </w:divBdr>
                      <w:divsChild>
                        <w:div w:id="17240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4843">
                  <w:marLeft w:val="0"/>
                  <w:marRight w:val="0"/>
                  <w:marTop w:val="0"/>
                  <w:marBottom w:val="0"/>
                  <w:divBdr>
                    <w:top w:val="none" w:sz="0" w:space="0" w:color="auto"/>
                    <w:left w:val="none" w:sz="0" w:space="0" w:color="auto"/>
                    <w:bottom w:val="none" w:sz="0" w:space="0" w:color="auto"/>
                    <w:right w:val="none" w:sz="0" w:space="0" w:color="auto"/>
                  </w:divBdr>
                  <w:divsChild>
                    <w:div w:id="674648263">
                      <w:marLeft w:val="0"/>
                      <w:marRight w:val="0"/>
                      <w:marTop w:val="0"/>
                      <w:marBottom w:val="0"/>
                      <w:divBdr>
                        <w:top w:val="none" w:sz="0" w:space="0" w:color="auto"/>
                        <w:left w:val="none" w:sz="0" w:space="0" w:color="auto"/>
                        <w:bottom w:val="none" w:sz="0" w:space="0" w:color="auto"/>
                        <w:right w:val="none" w:sz="0" w:space="0" w:color="auto"/>
                      </w:divBdr>
                    </w:div>
                    <w:div w:id="1592078903">
                      <w:marLeft w:val="0"/>
                      <w:marRight w:val="0"/>
                      <w:marTop w:val="0"/>
                      <w:marBottom w:val="0"/>
                      <w:divBdr>
                        <w:top w:val="none" w:sz="0" w:space="0" w:color="auto"/>
                        <w:left w:val="none" w:sz="0" w:space="0" w:color="auto"/>
                        <w:bottom w:val="none" w:sz="0" w:space="0" w:color="auto"/>
                        <w:right w:val="none" w:sz="0" w:space="0" w:color="auto"/>
                      </w:divBdr>
                    </w:div>
                    <w:div w:id="1879509085">
                      <w:marLeft w:val="0"/>
                      <w:marRight w:val="0"/>
                      <w:marTop w:val="0"/>
                      <w:marBottom w:val="0"/>
                      <w:divBdr>
                        <w:top w:val="none" w:sz="0" w:space="0" w:color="auto"/>
                        <w:left w:val="none" w:sz="0" w:space="0" w:color="auto"/>
                        <w:bottom w:val="none" w:sz="0" w:space="0" w:color="auto"/>
                        <w:right w:val="none" w:sz="0" w:space="0" w:color="auto"/>
                      </w:divBdr>
                      <w:divsChild>
                        <w:div w:id="83382999">
                          <w:marLeft w:val="0"/>
                          <w:marRight w:val="0"/>
                          <w:marTop w:val="0"/>
                          <w:marBottom w:val="0"/>
                          <w:divBdr>
                            <w:top w:val="none" w:sz="0" w:space="0" w:color="auto"/>
                            <w:left w:val="none" w:sz="0" w:space="0" w:color="auto"/>
                            <w:bottom w:val="none" w:sz="0" w:space="0" w:color="auto"/>
                            <w:right w:val="none" w:sz="0" w:space="0" w:color="auto"/>
                          </w:divBdr>
                        </w:div>
                        <w:div w:id="1924682020">
                          <w:marLeft w:val="0"/>
                          <w:marRight w:val="0"/>
                          <w:marTop w:val="0"/>
                          <w:marBottom w:val="0"/>
                          <w:divBdr>
                            <w:top w:val="none" w:sz="0" w:space="0" w:color="auto"/>
                            <w:left w:val="none" w:sz="0" w:space="0" w:color="auto"/>
                            <w:bottom w:val="none" w:sz="0" w:space="0" w:color="auto"/>
                            <w:right w:val="none" w:sz="0" w:space="0" w:color="auto"/>
                          </w:divBdr>
                        </w:div>
                        <w:div w:id="2124376184">
                          <w:marLeft w:val="0"/>
                          <w:marRight w:val="0"/>
                          <w:marTop w:val="0"/>
                          <w:marBottom w:val="0"/>
                          <w:divBdr>
                            <w:top w:val="none" w:sz="0" w:space="0" w:color="auto"/>
                            <w:left w:val="none" w:sz="0" w:space="0" w:color="auto"/>
                            <w:bottom w:val="none" w:sz="0" w:space="0" w:color="auto"/>
                            <w:right w:val="none" w:sz="0" w:space="0" w:color="auto"/>
                          </w:divBdr>
                        </w:div>
                      </w:divsChild>
                    </w:div>
                    <w:div w:id="2116823753">
                      <w:marLeft w:val="0"/>
                      <w:marRight w:val="0"/>
                      <w:marTop w:val="0"/>
                      <w:marBottom w:val="0"/>
                      <w:divBdr>
                        <w:top w:val="none" w:sz="0" w:space="0" w:color="auto"/>
                        <w:left w:val="none" w:sz="0" w:space="0" w:color="auto"/>
                        <w:bottom w:val="none" w:sz="0" w:space="0" w:color="auto"/>
                        <w:right w:val="none" w:sz="0" w:space="0" w:color="auto"/>
                      </w:divBdr>
                      <w:divsChild>
                        <w:div w:id="1285503780">
                          <w:marLeft w:val="0"/>
                          <w:marRight w:val="0"/>
                          <w:marTop w:val="0"/>
                          <w:marBottom w:val="0"/>
                          <w:divBdr>
                            <w:top w:val="none" w:sz="0" w:space="0" w:color="auto"/>
                            <w:left w:val="none" w:sz="0" w:space="0" w:color="auto"/>
                            <w:bottom w:val="none" w:sz="0" w:space="0" w:color="auto"/>
                            <w:right w:val="none" w:sz="0" w:space="0" w:color="auto"/>
                          </w:divBdr>
                          <w:divsChild>
                            <w:div w:id="1028145479">
                              <w:marLeft w:val="0"/>
                              <w:marRight w:val="0"/>
                              <w:marTop w:val="0"/>
                              <w:marBottom w:val="0"/>
                              <w:divBdr>
                                <w:top w:val="none" w:sz="0" w:space="0" w:color="auto"/>
                                <w:left w:val="none" w:sz="0" w:space="0" w:color="auto"/>
                                <w:bottom w:val="none" w:sz="0" w:space="0" w:color="auto"/>
                                <w:right w:val="none" w:sz="0" w:space="0" w:color="auto"/>
                              </w:divBdr>
                            </w:div>
                            <w:div w:id="1627928905">
                              <w:marLeft w:val="0"/>
                              <w:marRight w:val="0"/>
                              <w:marTop w:val="0"/>
                              <w:marBottom w:val="0"/>
                              <w:divBdr>
                                <w:top w:val="none" w:sz="0" w:space="0" w:color="auto"/>
                                <w:left w:val="none" w:sz="0" w:space="0" w:color="auto"/>
                                <w:bottom w:val="none" w:sz="0" w:space="0" w:color="auto"/>
                                <w:right w:val="none" w:sz="0" w:space="0" w:color="auto"/>
                              </w:divBdr>
                              <w:divsChild>
                                <w:div w:id="221914884">
                                  <w:marLeft w:val="0"/>
                                  <w:marRight w:val="0"/>
                                  <w:marTop w:val="0"/>
                                  <w:marBottom w:val="0"/>
                                  <w:divBdr>
                                    <w:top w:val="none" w:sz="0" w:space="0" w:color="auto"/>
                                    <w:left w:val="none" w:sz="0" w:space="0" w:color="auto"/>
                                    <w:bottom w:val="none" w:sz="0" w:space="0" w:color="auto"/>
                                    <w:right w:val="none" w:sz="0" w:space="0" w:color="auto"/>
                                  </w:divBdr>
                                  <w:divsChild>
                                    <w:div w:id="10742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039483">
      <w:bodyDiv w:val="1"/>
      <w:marLeft w:val="0"/>
      <w:marRight w:val="0"/>
      <w:marTop w:val="0"/>
      <w:marBottom w:val="0"/>
      <w:divBdr>
        <w:top w:val="none" w:sz="0" w:space="0" w:color="auto"/>
        <w:left w:val="none" w:sz="0" w:space="0" w:color="auto"/>
        <w:bottom w:val="none" w:sz="0" w:space="0" w:color="auto"/>
        <w:right w:val="none" w:sz="0" w:space="0" w:color="auto"/>
      </w:divBdr>
    </w:div>
    <w:div w:id="2093121040">
      <w:bodyDiv w:val="1"/>
      <w:marLeft w:val="0"/>
      <w:marRight w:val="0"/>
      <w:marTop w:val="0"/>
      <w:marBottom w:val="0"/>
      <w:divBdr>
        <w:top w:val="none" w:sz="0" w:space="0" w:color="auto"/>
        <w:left w:val="none" w:sz="0" w:space="0" w:color="auto"/>
        <w:bottom w:val="none" w:sz="0" w:space="0" w:color="auto"/>
        <w:right w:val="none" w:sz="0" w:space="0" w:color="auto"/>
      </w:divBdr>
    </w:div>
    <w:div w:id="2093164630">
      <w:bodyDiv w:val="1"/>
      <w:marLeft w:val="0"/>
      <w:marRight w:val="0"/>
      <w:marTop w:val="0"/>
      <w:marBottom w:val="0"/>
      <w:divBdr>
        <w:top w:val="none" w:sz="0" w:space="0" w:color="auto"/>
        <w:left w:val="none" w:sz="0" w:space="0" w:color="auto"/>
        <w:bottom w:val="none" w:sz="0" w:space="0" w:color="auto"/>
        <w:right w:val="none" w:sz="0" w:space="0" w:color="auto"/>
      </w:divBdr>
    </w:div>
    <w:div w:id="2093308718">
      <w:bodyDiv w:val="1"/>
      <w:marLeft w:val="0"/>
      <w:marRight w:val="0"/>
      <w:marTop w:val="0"/>
      <w:marBottom w:val="0"/>
      <w:divBdr>
        <w:top w:val="none" w:sz="0" w:space="0" w:color="auto"/>
        <w:left w:val="none" w:sz="0" w:space="0" w:color="auto"/>
        <w:bottom w:val="none" w:sz="0" w:space="0" w:color="auto"/>
        <w:right w:val="none" w:sz="0" w:space="0" w:color="auto"/>
      </w:divBdr>
    </w:div>
    <w:div w:id="2093309539">
      <w:bodyDiv w:val="1"/>
      <w:marLeft w:val="0"/>
      <w:marRight w:val="0"/>
      <w:marTop w:val="0"/>
      <w:marBottom w:val="0"/>
      <w:divBdr>
        <w:top w:val="none" w:sz="0" w:space="0" w:color="auto"/>
        <w:left w:val="none" w:sz="0" w:space="0" w:color="auto"/>
        <w:bottom w:val="none" w:sz="0" w:space="0" w:color="auto"/>
        <w:right w:val="none" w:sz="0" w:space="0" w:color="auto"/>
      </w:divBdr>
    </w:div>
    <w:div w:id="2093351896">
      <w:bodyDiv w:val="1"/>
      <w:marLeft w:val="0"/>
      <w:marRight w:val="0"/>
      <w:marTop w:val="0"/>
      <w:marBottom w:val="0"/>
      <w:divBdr>
        <w:top w:val="none" w:sz="0" w:space="0" w:color="auto"/>
        <w:left w:val="none" w:sz="0" w:space="0" w:color="auto"/>
        <w:bottom w:val="none" w:sz="0" w:space="0" w:color="auto"/>
        <w:right w:val="none" w:sz="0" w:space="0" w:color="auto"/>
      </w:divBdr>
    </w:div>
    <w:div w:id="2093352632">
      <w:bodyDiv w:val="1"/>
      <w:marLeft w:val="0"/>
      <w:marRight w:val="0"/>
      <w:marTop w:val="0"/>
      <w:marBottom w:val="0"/>
      <w:divBdr>
        <w:top w:val="none" w:sz="0" w:space="0" w:color="auto"/>
        <w:left w:val="none" w:sz="0" w:space="0" w:color="auto"/>
        <w:bottom w:val="none" w:sz="0" w:space="0" w:color="auto"/>
        <w:right w:val="none" w:sz="0" w:space="0" w:color="auto"/>
      </w:divBdr>
    </w:div>
    <w:div w:id="2093433075">
      <w:bodyDiv w:val="1"/>
      <w:marLeft w:val="0"/>
      <w:marRight w:val="0"/>
      <w:marTop w:val="0"/>
      <w:marBottom w:val="0"/>
      <w:divBdr>
        <w:top w:val="none" w:sz="0" w:space="0" w:color="auto"/>
        <w:left w:val="none" w:sz="0" w:space="0" w:color="auto"/>
        <w:bottom w:val="none" w:sz="0" w:space="0" w:color="auto"/>
        <w:right w:val="none" w:sz="0" w:space="0" w:color="auto"/>
      </w:divBdr>
    </w:div>
    <w:div w:id="2093506602">
      <w:bodyDiv w:val="1"/>
      <w:marLeft w:val="0"/>
      <w:marRight w:val="0"/>
      <w:marTop w:val="0"/>
      <w:marBottom w:val="0"/>
      <w:divBdr>
        <w:top w:val="none" w:sz="0" w:space="0" w:color="auto"/>
        <w:left w:val="none" w:sz="0" w:space="0" w:color="auto"/>
        <w:bottom w:val="none" w:sz="0" w:space="0" w:color="auto"/>
        <w:right w:val="none" w:sz="0" w:space="0" w:color="auto"/>
      </w:divBdr>
    </w:div>
    <w:div w:id="2093509232">
      <w:bodyDiv w:val="1"/>
      <w:marLeft w:val="0"/>
      <w:marRight w:val="0"/>
      <w:marTop w:val="0"/>
      <w:marBottom w:val="0"/>
      <w:divBdr>
        <w:top w:val="none" w:sz="0" w:space="0" w:color="auto"/>
        <w:left w:val="none" w:sz="0" w:space="0" w:color="auto"/>
        <w:bottom w:val="none" w:sz="0" w:space="0" w:color="auto"/>
        <w:right w:val="none" w:sz="0" w:space="0" w:color="auto"/>
      </w:divBdr>
    </w:div>
    <w:div w:id="2093548769">
      <w:bodyDiv w:val="1"/>
      <w:marLeft w:val="0"/>
      <w:marRight w:val="0"/>
      <w:marTop w:val="0"/>
      <w:marBottom w:val="0"/>
      <w:divBdr>
        <w:top w:val="none" w:sz="0" w:space="0" w:color="auto"/>
        <w:left w:val="none" w:sz="0" w:space="0" w:color="auto"/>
        <w:bottom w:val="none" w:sz="0" w:space="0" w:color="auto"/>
        <w:right w:val="none" w:sz="0" w:space="0" w:color="auto"/>
      </w:divBdr>
    </w:div>
    <w:div w:id="2093551800">
      <w:bodyDiv w:val="1"/>
      <w:marLeft w:val="0"/>
      <w:marRight w:val="0"/>
      <w:marTop w:val="0"/>
      <w:marBottom w:val="0"/>
      <w:divBdr>
        <w:top w:val="none" w:sz="0" w:space="0" w:color="auto"/>
        <w:left w:val="none" w:sz="0" w:space="0" w:color="auto"/>
        <w:bottom w:val="none" w:sz="0" w:space="0" w:color="auto"/>
        <w:right w:val="none" w:sz="0" w:space="0" w:color="auto"/>
      </w:divBdr>
    </w:div>
    <w:div w:id="2093575600">
      <w:bodyDiv w:val="1"/>
      <w:marLeft w:val="0"/>
      <w:marRight w:val="0"/>
      <w:marTop w:val="0"/>
      <w:marBottom w:val="0"/>
      <w:divBdr>
        <w:top w:val="none" w:sz="0" w:space="0" w:color="auto"/>
        <w:left w:val="none" w:sz="0" w:space="0" w:color="auto"/>
        <w:bottom w:val="none" w:sz="0" w:space="0" w:color="auto"/>
        <w:right w:val="none" w:sz="0" w:space="0" w:color="auto"/>
      </w:divBdr>
    </w:div>
    <w:div w:id="2093622828">
      <w:bodyDiv w:val="1"/>
      <w:marLeft w:val="0"/>
      <w:marRight w:val="0"/>
      <w:marTop w:val="0"/>
      <w:marBottom w:val="0"/>
      <w:divBdr>
        <w:top w:val="none" w:sz="0" w:space="0" w:color="auto"/>
        <w:left w:val="none" w:sz="0" w:space="0" w:color="auto"/>
        <w:bottom w:val="none" w:sz="0" w:space="0" w:color="auto"/>
        <w:right w:val="none" w:sz="0" w:space="0" w:color="auto"/>
      </w:divBdr>
    </w:div>
    <w:div w:id="2093695696">
      <w:bodyDiv w:val="1"/>
      <w:marLeft w:val="0"/>
      <w:marRight w:val="0"/>
      <w:marTop w:val="0"/>
      <w:marBottom w:val="0"/>
      <w:divBdr>
        <w:top w:val="none" w:sz="0" w:space="0" w:color="auto"/>
        <w:left w:val="none" w:sz="0" w:space="0" w:color="auto"/>
        <w:bottom w:val="none" w:sz="0" w:space="0" w:color="auto"/>
        <w:right w:val="none" w:sz="0" w:space="0" w:color="auto"/>
      </w:divBdr>
    </w:div>
    <w:div w:id="2093961762">
      <w:bodyDiv w:val="1"/>
      <w:marLeft w:val="0"/>
      <w:marRight w:val="0"/>
      <w:marTop w:val="0"/>
      <w:marBottom w:val="0"/>
      <w:divBdr>
        <w:top w:val="none" w:sz="0" w:space="0" w:color="auto"/>
        <w:left w:val="none" w:sz="0" w:space="0" w:color="auto"/>
        <w:bottom w:val="none" w:sz="0" w:space="0" w:color="auto"/>
        <w:right w:val="none" w:sz="0" w:space="0" w:color="auto"/>
      </w:divBdr>
    </w:div>
    <w:div w:id="2093961876">
      <w:bodyDiv w:val="1"/>
      <w:marLeft w:val="0"/>
      <w:marRight w:val="0"/>
      <w:marTop w:val="0"/>
      <w:marBottom w:val="0"/>
      <w:divBdr>
        <w:top w:val="none" w:sz="0" w:space="0" w:color="auto"/>
        <w:left w:val="none" w:sz="0" w:space="0" w:color="auto"/>
        <w:bottom w:val="none" w:sz="0" w:space="0" w:color="auto"/>
        <w:right w:val="none" w:sz="0" w:space="0" w:color="auto"/>
      </w:divBdr>
    </w:div>
    <w:div w:id="2093971125">
      <w:bodyDiv w:val="1"/>
      <w:marLeft w:val="0"/>
      <w:marRight w:val="0"/>
      <w:marTop w:val="0"/>
      <w:marBottom w:val="0"/>
      <w:divBdr>
        <w:top w:val="none" w:sz="0" w:space="0" w:color="auto"/>
        <w:left w:val="none" w:sz="0" w:space="0" w:color="auto"/>
        <w:bottom w:val="none" w:sz="0" w:space="0" w:color="auto"/>
        <w:right w:val="none" w:sz="0" w:space="0" w:color="auto"/>
      </w:divBdr>
    </w:div>
    <w:div w:id="2094010024">
      <w:bodyDiv w:val="1"/>
      <w:marLeft w:val="0"/>
      <w:marRight w:val="0"/>
      <w:marTop w:val="0"/>
      <w:marBottom w:val="0"/>
      <w:divBdr>
        <w:top w:val="none" w:sz="0" w:space="0" w:color="auto"/>
        <w:left w:val="none" w:sz="0" w:space="0" w:color="auto"/>
        <w:bottom w:val="none" w:sz="0" w:space="0" w:color="auto"/>
        <w:right w:val="none" w:sz="0" w:space="0" w:color="auto"/>
      </w:divBdr>
    </w:div>
    <w:div w:id="2094079645">
      <w:bodyDiv w:val="1"/>
      <w:marLeft w:val="0"/>
      <w:marRight w:val="0"/>
      <w:marTop w:val="0"/>
      <w:marBottom w:val="0"/>
      <w:divBdr>
        <w:top w:val="none" w:sz="0" w:space="0" w:color="auto"/>
        <w:left w:val="none" w:sz="0" w:space="0" w:color="auto"/>
        <w:bottom w:val="none" w:sz="0" w:space="0" w:color="auto"/>
        <w:right w:val="none" w:sz="0" w:space="0" w:color="auto"/>
      </w:divBdr>
    </w:div>
    <w:div w:id="2094355075">
      <w:bodyDiv w:val="1"/>
      <w:marLeft w:val="0"/>
      <w:marRight w:val="0"/>
      <w:marTop w:val="0"/>
      <w:marBottom w:val="0"/>
      <w:divBdr>
        <w:top w:val="none" w:sz="0" w:space="0" w:color="auto"/>
        <w:left w:val="none" w:sz="0" w:space="0" w:color="auto"/>
        <w:bottom w:val="none" w:sz="0" w:space="0" w:color="auto"/>
        <w:right w:val="none" w:sz="0" w:space="0" w:color="auto"/>
      </w:divBdr>
    </w:div>
    <w:div w:id="2094356575">
      <w:bodyDiv w:val="1"/>
      <w:marLeft w:val="0"/>
      <w:marRight w:val="0"/>
      <w:marTop w:val="0"/>
      <w:marBottom w:val="0"/>
      <w:divBdr>
        <w:top w:val="none" w:sz="0" w:space="0" w:color="auto"/>
        <w:left w:val="none" w:sz="0" w:space="0" w:color="auto"/>
        <w:bottom w:val="none" w:sz="0" w:space="0" w:color="auto"/>
        <w:right w:val="none" w:sz="0" w:space="0" w:color="auto"/>
      </w:divBdr>
    </w:div>
    <w:div w:id="2094427982">
      <w:bodyDiv w:val="1"/>
      <w:marLeft w:val="0"/>
      <w:marRight w:val="0"/>
      <w:marTop w:val="0"/>
      <w:marBottom w:val="0"/>
      <w:divBdr>
        <w:top w:val="none" w:sz="0" w:space="0" w:color="auto"/>
        <w:left w:val="none" w:sz="0" w:space="0" w:color="auto"/>
        <w:bottom w:val="none" w:sz="0" w:space="0" w:color="auto"/>
        <w:right w:val="none" w:sz="0" w:space="0" w:color="auto"/>
      </w:divBdr>
    </w:div>
    <w:div w:id="2094467708">
      <w:bodyDiv w:val="1"/>
      <w:marLeft w:val="0"/>
      <w:marRight w:val="0"/>
      <w:marTop w:val="0"/>
      <w:marBottom w:val="0"/>
      <w:divBdr>
        <w:top w:val="none" w:sz="0" w:space="0" w:color="auto"/>
        <w:left w:val="none" w:sz="0" w:space="0" w:color="auto"/>
        <w:bottom w:val="none" w:sz="0" w:space="0" w:color="auto"/>
        <w:right w:val="none" w:sz="0" w:space="0" w:color="auto"/>
      </w:divBdr>
    </w:div>
    <w:div w:id="2094475311">
      <w:bodyDiv w:val="1"/>
      <w:marLeft w:val="0"/>
      <w:marRight w:val="0"/>
      <w:marTop w:val="0"/>
      <w:marBottom w:val="0"/>
      <w:divBdr>
        <w:top w:val="none" w:sz="0" w:space="0" w:color="auto"/>
        <w:left w:val="none" w:sz="0" w:space="0" w:color="auto"/>
        <w:bottom w:val="none" w:sz="0" w:space="0" w:color="auto"/>
        <w:right w:val="none" w:sz="0" w:space="0" w:color="auto"/>
      </w:divBdr>
    </w:div>
    <w:div w:id="2094545350">
      <w:bodyDiv w:val="1"/>
      <w:marLeft w:val="0"/>
      <w:marRight w:val="0"/>
      <w:marTop w:val="0"/>
      <w:marBottom w:val="0"/>
      <w:divBdr>
        <w:top w:val="none" w:sz="0" w:space="0" w:color="auto"/>
        <w:left w:val="none" w:sz="0" w:space="0" w:color="auto"/>
        <w:bottom w:val="none" w:sz="0" w:space="0" w:color="auto"/>
        <w:right w:val="none" w:sz="0" w:space="0" w:color="auto"/>
      </w:divBdr>
    </w:div>
    <w:div w:id="2094668548">
      <w:bodyDiv w:val="1"/>
      <w:marLeft w:val="0"/>
      <w:marRight w:val="0"/>
      <w:marTop w:val="0"/>
      <w:marBottom w:val="0"/>
      <w:divBdr>
        <w:top w:val="none" w:sz="0" w:space="0" w:color="auto"/>
        <w:left w:val="none" w:sz="0" w:space="0" w:color="auto"/>
        <w:bottom w:val="none" w:sz="0" w:space="0" w:color="auto"/>
        <w:right w:val="none" w:sz="0" w:space="0" w:color="auto"/>
      </w:divBdr>
    </w:div>
    <w:div w:id="2094740782">
      <w:bodyDiv w:val="1"/>
      <w:marLeft w:val="0"/>
      <w:marRight w:val="0"/>
      <w:marTop w:val="0"/>
      <w:marBottom w:val="0"/>
      <w:divBdr>
        <w:top w:val="none" w:sz="0" w:space="0" w:color="auto"/>
        <w:left w:val="none" w:sz="0" w:space="0" w:color="auto"/>
        <w:bottom w:val="none" w:sz="0" w:space="0" w:color="auto"/>
        <w:right w:val="none" w:sz="0" w:space="0" w:color="auto"/>
      </w:divBdr>
    </w:div>
    <w:div w:id="2094812730">
      <w:bodyDiv w:val="1"/>
      <w:marLeft w:val="0"/>
      <w:marRight w:val="0"/>
      <w:marTop w:val="0"/>
      <w:marBottom w:val="0"/>
      <w:divBdr>
        <w:top w:val="none" w:sz="0" w:space="0" w:color="auto"/>
        <w:left w:val="none" w:sz="0" w:space="0" w:color="auto"/>
        <w:bottom w:val="none" w:sz="0" w:space="0" w:color="auto"/>
        <w:right w:val="none" w:sz="0" w:space="0" w:color="auto"/>
      </w:divBdr>
    </w:div>
    <w:div w:id="2094816086">
      <w:bodyDiv w:val="1"/>
      <w:marLeft w:val="0"/>
      <w:marRight w:val="0"/>
      <w:marTop w:val="0"/>
      <w:marBottom w:val="0"/>
      <w:divBdr>
        <w:top w:val="none" w:sz="0" w:space="0" w:color="auto"/>
        <w:left w:val="none" w:sz="0" w:space="0" w:color="auto"/>
        <w:bottom w:val="none" w:sz="0" w:space="0" w:color="auto"/>
        <w:right w:val="none" w:sz="0" w:space="0" w:color="auto"/>
      </w:divBdr>
    </w:div>
    <w:div w:id="2094928287">
      <w:bodyDiv w:val="1"/>
      <w:marLeft w:val="0"/>
      <w:marRight w:val="0"/>
      <w:marTop w:val="0"/>
      <w:marBottom w:val="0"/>
      <w:divBdr>
        <w:top w:val="none" w:sz="0" w:space="0" w:color="auto"/>
        <w:left w:val="none" w:sz="0" w:space="0" w:color="auto"/>
        <w:bottom w:val="none" w:sz="0" w:space="0" w:color="auto"/>
        <w:right w:val="none" w:sz="0" w:space="0" w:color="auto"/>
      </w:divBdr>
    </w:div>
    <w:div w:id="2095004600">
      <w:bodyDiv w:val="1"/>
      <w:marLeft w:val="0"/>
      <w:marRight w:val="0"/>
      <w:marTop w:val="0"/>
      <w:marBottom w:val="0"/>
      <w:divBdr>
        <w:top w:val="none" w:sz="0" w:space="0" w:color="auto"/>
        <w:left w:val="none" w:sz="0" w:space="0" w:color="auto"/>
        <w:bottom w:val="none" w:sz="0" w:space="0" w:color="auto"/>
        <w:right w:val="none" w:sz="0" w:space="0" w:color="auto"/>
      </w:divBdr>
    </w:div>
    <w:div w:id="2095005547">
      <w:bodyDiv w:val="1"/>
      <w:marLeft w:val="0"/>
      <w:marRight w:val="0"/>
      <w:marTop w:val="0"/>
      <w:marBottom w:val="0"/>
      <w:divBdr>
        <w:top w:val="none" w:sz="0" w:space="0" w:color="auto"/>
        <w:left w:val="none" w:sz="0" w:space="0" w:color="auto"/>
        <w:bottom w:val="none" w:sz="0" w:space="0" w:color="auto"/>
        <w:right w:val="none" w:sz="0" w:space="0" w:color="auto"/>
      </w:divBdr>
    </w:div>
    <w:div w:id="2095008937">
      <w:bodyDiv w:val="1"/>
      <w:marLeft w:val="0"/>
      <w:marRight w:val="0"/>
      <w:marTop w:val="0"/>
      <w:marBottom w:val="0"/>
      <w:divBdr>
        <w:top w:val="none" w:sz="0" w:space="0" w:color="auto"/>
        <w:left w:val="none" w:sz="0" w:space="0" w:color="auto"/>
        <w:bottom w:val="none" w:sz="0" w:space="0" w:color="auto"/>
        <w:right w:val="none" w:sz="0" w:space="0" w:color="auto"/>
      </w:divBdr>
    </w:div>
    <w:div w:id="2095130992">
      <w:bodyDiv w:val="1"/>
      <w:marLeft w:val="0"/>
      <w:marRight w:val="0"/>
      <w:marTop w:val="0"/>
      <w:marBottom w:val="0"/>
      <w:divBdr>
        <w:top w:val="none" w:sz="0" w:space="0" w:color="auto"/>
        <w:left w:val="none" w:sz="0" w:space="0" w:color="auto"/>
        <w:bottom w:val="none" w:sz="0" w:space="0" w:color="auto"/>
        <w:right w:val="none" w:sz="0" w:space="0" w:color="auto"/>
      </w:divBdr>
    </w:div>
    <w:div w:id="2095197812">
      <w:bodyDiv w:val="1"/>
      <w:marLeft w:val="0"/>
      <w:marRight w:val="0"/>
      <w:marTop w:val="0"/>
      <w:marBottom w:val="0"/>
      <w:divBdr>
        <w:top w:val="none" w:sz="0" w:space="0" w:color="auto"/>
        <w:left w:val="none" w:sz="0" w:space="0" w:color="auto"/>
        <w:bottom w:val="none" w:sz="0" w:space="0" w:color="auto"/>
        <w:right w:val="none" w:sz="0" w:space="0" w:color="auto"/>
      </w:divBdr>
    </w:div>
    <w:div w:id="2095201334">
      <w:bodyDiv w:val="1"/>
      <w:marLeft w:val="0"/>
      <w:marRight w:val="0"/>
      <w:marTop w:val="0"/>
      <w:marBottom w:val="0"/>
      <w:divBdr>
        <w:top w:val="none" w:sz="0" w:space="0" w:color="auto"/>
        <w:left w:val="none" w:sz="0" w:space="0" w:color="auto"/>
        <w:bottom w:val="none" w:sz="0" w:space="0" w:color="auto"/>
        <w:right w:val="none" w:sz="0" w:space="0" w:color="auto"/>
      </w:divBdr>
    </w:div>
    <w:div w:id="2095321016">
      <w:bodyDiv w:val="1"/>
      <w:marLeft w:val="0"/>
      <w:marRight w:val="0"/>
      <w:marTop w:val="0"/>
      <w:marBottom w:val="0"/>
      <w:divBdr>
        <w:top w:val="none" w:sz="0" w:space="0" w:color="auto"/>
        <w:left w:val="none" w:sz="0" w:space="0" w:color="auto"/>
        <w:bottom w:val="none" w:sz="0" w:space="0" w:color="auto"/>
        <w:right w:val="none" w:sz="0" w:space="0" w:color="auto"/>
      </w:divBdr>
    </w:div>
    <w:div w:id="2095393244">
      <w:bodyDiv w:val="1"/>
      <w:marLeft w:val="0"/>
      <w:marRight w:val="0"/>
      <w:marTop w:val="0"/>
      <w:marBottom w:val="0"/>
      <w:divBdr>
        <w:top w:val="none" w:sz="0" w:space="0" w:color="auto"/>
        <w:left w:val="none" w:sz="0" w:space="0" w:color="auto"/>
        <w:bottom w:val="none" w:sz="0" w:space="0" w:color="auto"/>
        <w:right w:val="none" w:sz="0" w:space="0" w:color="auto"/>
      </w:divBdr>
    </w:div>
    <w:div w:id="2095398961">
      <w:bodyDiv w:val="1"/>
      <w:marLeft w:val="0"/>
      <w:marRight w:val="0"/>
      <w:marTop w:val="0"/>
      <w:marBottom w:val="0"/>
      <w:divBdr>
        <w:top w:val="none" w:sz="0" w:space="0" w:color="auto"/>
        <w:left w:val="none" w:sz="0" w:space="0" w:color="auto"/>
        <w:bottom w:val="none" w:sz="0" w:space="0" w:color="auto"/>
        <w:right w:val="none" w:sz="0" w:space="0" w:color="auto"/>
      </w:divBdr>
    </w:div>
    <w:div w:id="2095470054">
      <w:bodyDiv w:val="1"/>
      <w:marLeft w:val="0"/>
      <w:marRight w:val="0"/>
      <w:marTop w:val="0"/>
      <w:marBottom w:val="0"/>
      <w:divBdr>
        <w:top w:val="none" w:sz="0" w:space="0" w:color="auto"/>
        <w:left w:val="none" w:sz="0" w:space="0" w:color="auto"/>
        <w:bottom w:val="none" w:sz="0" w:space="0" w:color="auto"/>
        <w:right w:val="none" w:sz="0" w:space="0" w:color="auto"/>
      </w:divBdr>
    </w:div>
    <w:div w:id="2095516563">
      <w:bodyDiv w:val="1"/>
      <w:marLeft w:val="0"/>
      <w:marRight w:val="0"/>
      <w:marTop w:val="0"/>
      <w:marBottom w:val="0"/>
      <w:divBdr>
        <w:top w:val="none" w:sz="0" w:space="0" w:color="auto"/>
        <w:left w:val="none" w:sz="0" w:space="0" w:color="auto"/>
        <w:bottom w:val="none" w:sz="0" w:space="0" w:color="auto"/>
        <w:right w:val="none" w:sz="0" w:space="0" w:color="auto"/>
      </w:divBdr>
    </w:div>
    <w:div w:id="2095517000">
      <w:bodyDiv w:val="1"/>
      <w:marLeft w:val="0"/>
      <w:marRight w:val="0"/>
      <w:marTop w:val="0"/>
      <w:marBottom w:val="0"/>
      <w:divBdr>
        <w:top w:val="none" w:sz="0" w:space="0" w:color="auto"/>
        <w:left w:val="none" w:sz="0" w:space="0" w:color="auto"/>
        <w:bottom w:val="none" w:sz="0" w:space="0" w:color="auto"/>
        <w:right w:val="none" w:sz="0" w:space="0" w:color="auto"/>
      </w:divBdr>
    </w:div>
    <w:div w:id="2095517674">
      <w:bodyDiv w:val="1"/>
      <w:marLeft w:val="0"/>
      <w:marRight w:val="0"/>
      <w:marTop w:val="0"/>
      <w:marBottom w:val="0"/>
      <w:divBdr>
        <w:top w:val="none" w:sz="0" w:space="0" w:color="auto"/>
        <w:left w:val="none" w:sz="0" w:space="0" w:color="auto"/>
        <w:bottom w:val="none" w:sz="0" w:space="0" w:color="auto"/>
        <w:right w:val="none" w:sz="0" w:space="0" w:color="auto"/>
      </w:divBdr>
    </w:div>
    <w:div w:id="2095660905">
      <w:bodyDiv w:val="1"/>
      <w:marLeft w:val="0"/>
      <w:marRight w:val="0"/>
      <w:marTop w:val="0"/>
      <w:marBottom w:val="0"/>
      <w:divBdr>
        <w:top w:val="none" w:sz="0" w:space="0" w:color="auto"/>
        <w:left w:val="none" w:sz="0" w:space="0" w:color="auto"/>
        <w:bottom w:val="none" w:sz="0" w:space="0" w:color="auto"/>
        <w:right w:val="none" w:sz="0" w:space="0" w:color="auto"/>
      </w:divBdr>
      <w:divsChild>
        <w:div w:id="760032022">
          <w:marLeft w:val="0"/>
          <w:marRight w:val="0"/>
          <w:marTop w:val="0"/>
          <w:marBottom w:val="0"/>
          <w:divBdr>
            <w:top w:val="none" w:sz="0" w:space="0" w:color="auto"/>
            <w:left w:val="none" w:sz="0" w:space="0" w:color="auto"/>
            <w:bottom w:val="none" w:sz="0" w:space="0" w:color="auto"/>
            <w:right w:val="none" w:sz="0" w:space="0" w:color="auto"/>
          </w:divBdr>
          <w:divsChild>
            <w:div w:id="1010789745">
              <w:marLeft w:val="0"/>
              <w:marRight w:val="0"/>
              <w:marTop w:val="0"/>
              <w:marBottom w:val="0"/>
              <w:divBdr>
                <w:top w:val="none" w:sz="0" w:space="0" w:color="auto"/>
                <w:left w:val="none" w:sz="0" w:space="0" w:color="auto"/>
                <w:bottom w:val="none" w:sz="0" w:space="0" w:color="auto"/>
                <w:right w:val="none" w:sz="0" w:space="0" w:color="auto"/>
              </w:divBdr>
              <w:divsChild>
                <w:div w:id="203209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40561">
      <w:bodyDiv w:val="1"/>
      <w:marLeft w:val="0"/>
      <w:marRight w:val="0"/>
      <w:marTop w:val="0"/>
      <w:marBottom w:val="0"/>
      <w:divBdr>
        <w:top w:val="none" w:sz="0" w:space="0" w:color="auto"/>
        <w:left w:val="none" w:sz="0" w:space="0" w:color="auto"/>
        <w:bottom w:val="none" w:sz="0" w:space="0" w:color="auto"/>
        <w:right w:val="none" w:sz="0" w:space="0" w:color="auto"/>
      </w:divBdr>
    </w:div>
    <w:div w:id="2095931683">
      <w:bodyDiv w:val="1"/>
      <w:marLeft w:val="0"/>
      <w:marRight w:val="0"/>
      <w:marTop w:val="0"/>
      <w:marBottom w:val="0"/>
      <w:divBdr>
        <w:top w:val="none" w:sz="0" w:space="0" w:color="auto"/>
        <w:left w:val="none" w:sz="0" w:space="0" w:color="auto"/>
        <w:bottom w:val="none" w:sz="0" w:space="0" w:color="auto"/>
        <w:right w:val="none" w:sz="0" w:space="0" w:color="auto"/>
      </w:divBdr>
    </w:div>
    <w:div w:id="2096171777">
      <w:bodyDiv w:val="1"/>
      <w:marLeft w:val="0"/>
      <w:marRight w:val="0"/>
      <w:marTop w:val="0"/>
      <w:marBottom w:val="0"/>
      <w:divBdr>
        <w:top w:val="none" w:sz="0" w:space="0" w:color="auto"/>
        <w:left w:val="none" w:sz="0" w:space="0" w:color="auto"/>
        <w:bottom w:val="none" w:sz="0" w:space="0" w:color="auto"/>
        <w:right w:val="none" w:sz="0" w:space="0" w:color="auto"/>
      </w:divBdr>
    </w:div>
    <w:div w:id="2096314926">
      <w:bodyDiv w:val="1"/>
      <w:marLeft w:val="0"/>
      <w:marRight w:val="0"/>
      <w:marTop w:val="0"/>
      <w:marBottom w:val="0"/>
      <w:divBdr>
        <w:top w:val="none" w:sz="0" w:space="0" w:color="auto"/>
        <w:left w:val="none" w:sz="0" w:space="0" w:color="auto"/>
        <w:bottom w:val="none" w:sz="0" w:space="0" w:color="auto"/>
        <w:right w:val="none" w:sz="0" w:space="0" w:color="auto"/>
      </w:divBdr>
    </w:div>
    <w:div w:id="2096393193">
      <w:bodyDiv w:val="1"/>
      <w:marLeft w:val="0"/>
      <w:marRight w:val="0"/>
      <w:marTop w:val="0"/>
      <w:marBottom w:val="0"/>
      <w:divBdr>
        <w:top w:val="none" w:sz="0" w:space="0" w:color="auto"/>
        <w:left w:val="none" w:sz="0" w:space="0" w:color="auto"/>
        <w:bottom w:val="none" w:sz="0" w:space="0" w:color="auto"/>
        <w:right w:val="none" w:sz="0" w:space="0" w:color="auto"/>
      </w:divBdr>
    </w:div>
    <w:div w:id="2096509006">
      <w:bodyDiv w:val="1"/>
      <w:marLeft w:val="0"/>
      <w:marRight w:val="0"/>
      <w:marTop w:val="0"/>
      <w:marBottom w:val="0"/>
      <w:divBdr>
        <w:top w:val="none" w:sz="0" w:space="0" w:color="auto"/>
        <w:left w:val="none" w:sz="0" w:space="0" w:color="auto"/>
        <w:bottom w:val="none" w:sz="0" w:space="0" w:color="auto"/>
        <w:right w:val="none" w:sz="0" w:space="0" w:color="auto"/>
      </w:divBdr>
    </w:div>
    <w:div w:id="2096629449">
      <w:bodyDiv w:val="1"/>
      <w:marLeft w:val="0"/>
      <w:marRight w:val="0"/>
      <w:marTop w:val="0"/>
      <w:marBottom w:val="0"/>
      <w:divBdr>
        <w:top w:val="none" w:sz="0" w:space="0" w:color="auto"/>
        <w:left w:val="none" w:sz="0" w:space="0" w:color="auto"/>
        <w:bottom w:val="none" w:sz="0" w:space="0" w:color="auto"/>
        <w:right w:val="none" w:sz="0" w:space="0" w:color="auto"/>
      </w:divBdr>
    </w:div>
    <w:div w:id="2096706845">
      <w:bodyDiv w:val="1"/>
      <w:marLeft w:val="0"/>
      <w:marRight w:val="0"/>
      <w:marTop w:val="0"/>
      <w:marBottom w:val="0"/>
      <w:divBdr>
        <w:top w:val="none" w:sz="0" w:space="0" w:color="auto"/>
        <w:left w:val="none" w:sz="0" w:space="0" w:color="auto"/>
        <w:bottom w:val="none" w:sz="0" w:space="0" w:color="auto"/>
        <w:right w:val="none" w:sz="0" w:space="0" w:color="auto"/>
      </w:divBdr>
    </w:div>
    <w:div w:id="2096707192">
      <w:bodyDiv w:val="1"/>
      <w:marLeft w:val="0"/>
      <w:marRight w:val="0"/>
      <w:marTop w:val="0"/>
      <w:marBottom w:val="0"/>
      <w:divBdr>
        <w:top w:val="none" w:sz="0" w:space="0" w:color="auto"/>
        <w:left w:val="none" w:sz="0" w:space="0" w:color="auto"/>
        <w:bottom w:val="none" w:sz="0" w:space="0" w:color="auto"/>
        <w:right w:val="none" w:sz="0" w:space="0" w:color="auto"/>
      </w:divBdr>
    </w:div>
    <w:div w:id="2096776896">
      <w:bodyDiv w:val="1"/>
      <w:marLeft w:val="0"/>
      <w:marRight w:val="0"/>
      <w:marTop w:val="0"/>
      <w:marBottom w:val="0"/>
      <w:divBdr>
        <w:top w:val="none" w:sz="0" w:space="0" w:color="auto"/>
        <w:left w:val="none" w:sz="0" w:space="0" w:color="auto"/>
        <w:bottom w:val="none" w:sz="0" w:space="0" w:color="auto"/>
        <w:right w:val="none" w:sz="0" w:space="0" w:color="auto"/>
      </w:divBdr>
    </w:div>
    <w:div w:id="2097092206">
      <w:bodyDiv w:val="1"/>
      <w:marLeft w:val="0"/>
      <w:marRight w:val="0"/>
      <w:marTop w:val="0"/>
      <w:marBottom w:val="0"/>
      <w:divBdr>
        <w:top w:val="none" w:sz="0" w:space="0" w:color="auto"/>
        <w:left w:val="none" w:sz="0" w:space="0" w:color="auto"/>
        <w:bottom w:val="none" w:sz="0" w:space="0" w:color="auto"/>
        <w:right w:val="none" w:sz="0" w:space="0" w:color="auto"/>
      </w:divBdr>
    </w:div>
    <w:div w:id="2097172245">
      <w:bodyDiv w:val="1"/>
      <w:marLeft w:val="0"/>
      <w:marRight w:val="0"/>
      <w:marTop w:val="0"/>
      <w:marBottom w:val="0"/>
      <w:divBdr>
        <w:top w:val="none" w:sz="0" w:space="0" w:color="auto"/>
        <w:left w:val="none" w:sz="0" w:space="0" w:color="auto"/>
        <w:bottom w:val="none" w:sz="0" w:space="0" w:color="auto"/>
        <w:right w:val="none" w:sz="0" w:space="0" w:color="auto"/>
      </w:divBdr>
    </w:div>
    <w:div w:id="2097241419">
      <w:bodyDiv w:val="1"/>
      <w:marLeft w:val="0"/>
      <w:marRight w:val="0"/>
      <w:marTop w:val="0"/>
      <w:marBottom w:val="0"/>
      <w:divBdr>
        <w:top w:val="none" w:sz="0" w:space="0" w:color="auto"/>
        <w:left w:val="none" w:sz="0" w:space="0" w:color="auto"/>
        <w:bottom w:val="none" w:sz="0" w:space="0" w:color="auto"/>
        <w:right w:val="none" w:sz="0" w:space="0" w:color="auto"/>
      </w:divBdr>
    </w:div>
    <w:div w:id="2097435205">
      <w:bodyDiv w:val="1"/>
      <w:marLeft w:val="0"/>
      <w:marRight w:val="0"/>
      <w:marTop w:val="0"/>
      <w:marBottom w:val="0"/>
      <w:divBdr>
        <w:top w:val="none" w:sz="0" w:space="0" w:color="auto"/>
        <w:left w:val="none" w:sz="0" w:space="0" w:color="auto"/>
        <w:bottom w:val="none" w:sz="0" w:space="0" w:color="auto"/>
        <w:right w:val="none" w:sz="0" w:space="0" w:color="auto"/>
      </w:divBdr>
      <w:divsChild>
        <w:div w:id="534776242">
          <w:marLeft w:val="0"/>
          <w:marRight w:val="0"/>
          <w:marTop w:val="0"/>
          <w:marBottom w:val="0"/>
          <w:divBdr>
            <w:top w:val="none" w:sz="0" w:space="0" w:color="auto"/>
            <w:left w:val="none" w:sz="0" w:space="0" w:color="auto"/>
            <w:bottom w:val="none" w:sz="0" w:space="0" w:color="auto"/>
            <w:right w:val="none" w:sz="0" w:space="0" w:color="auto"/>
          </w:divBdr>
        </w:div>
      </w:divsChild>
    </w:div>
    <w:div w:id="2097436644">
      <w:bodyDiv w:val="1"/>
      <w:marLeft w:val="0"/>
      <w:marRight w:val="0"/>
      <w:marTop w:val="0"/>
      <w:marBottom w:val="0"/>
      <w:divBdr>
        <w:top w:val="none" w:sz="0" w:space="0" w:color="auto"/>
        <w:left w:val="none" w:sz="0" w:space="0" w:color="auto"/>
        <w:bottom w:val="none" w:sz="0" w:space="0" w:color="auto"/>
        <w:right w:val="none" w:sz="0" w:space="0" w:color="auto"/>
      </w:divBdr>
    </w:div>
    <w:div w:id="2097439140">
      <w:bodyDiv w:val="1"/>
      <w:marLeft w:val="0"/>
      <w:marRight w:val="0"/>
      <w:marTop w:val="0"/>
      <w:marBottom w:val="0"/>
      <w:divBdr>
        <w:top w:val="none" w:sz="0" w:space="0" w:color="auto"/>
        <w:left w:val="none" w:sz="0" w:space="0" w:color="auto"/>
        <w:bottom w:val="none" w:sz="0" w:space="0" w:color="auto"/>
        <w:right w:val="none" w:sz="0" w:space="0" w:color="auto"/>
      </w:divBdr>
    </w:div>
    <w:div w:id="2097511815">
      <w:bodyDiv w:val="1"/>
      <w:marLeft w:val="0"/>
      <w:marRight w:val="0"/>
      <w:marTop w:val="0"/>
      <w:marBottom w:val="0"/>
      <w:divBdr>
        <w:top w:val="none" w:sz="0" w:space="0" w:color="auto"/>
        <w:left w:val="none" w:sz="0" w:space="0" w:color="auto"/>
        <w:bottom w:val="none" w:sz="0" w:space="0" w:color="auto"/>
        <w:right w:val="none" w:sz="0" w:space="0" w:color="auto"/>
      </w:divBdr>
    </w:div>
    <w:div w:id="2097702034">
      <w:bodyDiv w:val="1"/>
      <w:marLeft w:val="0"/>
      <w:marRight w:val="0"/>
      <w:marTop w:val="0"/>
      <w:marBottom w:val="0"/>
      <w:divBdr>
        <w:top w:val="none" w:sz="0" w:space="0" w:color="auto"/>
        <w:left w:val="none" w:sz="0" w:space="0" w:color="auto"/>
        <w:bottom w:val="none" w:sz="0" w:space="0" w:color="auto"/>
        <w:right w:val="none" w:sz="0" w:space="0" w:color="auto"/>
      </w:divBdr>
    </w:div>
    <w:div w:id="2097743792">
      <w:bodyDiv w:val="1"/>
      <w:marLeft w:val="0"/>
      <w:marRight w:val="0"/>
      <w:marTop w:val="0"/>
      <w:marBottom w:val="0"/>
      <w:divBdr>
        <w:top w:val="none" w:sz="0" w:space="0" w:color="auto"/>
        <w:left w:val="none" w:sz="0" w:space="0" w:color="auto"/>
        <w:bottom w:val="none" w:sz="0" w:space="0" w:color="auto"/>
        <w:right w:val="none" w:sz="0" w:space="0" w:color="auto"/>
      </w:divBdr>
    </w:div>
    <w:div w:id="2097748688">
      <w:bodyDiv w:val="1"/>
      <w:marLeft w:val="0"/>
      <w:marRight w:val="0"/>
      <w:marTop w:val="0"/>
      <w:marBottom w:val="0"/>
      <w:divBdr>
        <w:top w:val="none" w:sz="0" w:space="0" w:color="auto"/>
        <w:left w:val="none" w:sz="0" w:space="0" w:color="auto"/>
        <w:bottom w:val="none" w:sz="0" w:space="0" w:color="auto"/>
        <w:right w:val="none" w:sz="0" w:space="0" w:color="auto"/>
      </w:divBdr>
    </w:div>
    <w:div w:id="2097902489">
      <w:bodyDiv w:val="1"/>
      <w:marLeft w:val="0"/>
      <w:marRight w:val="0"/>
      <w:marTop w:val="0"/>
      <w:marBottom w:val="0"/>
      <w:divBdr>
        <w:top w:val="none" w:sz="0" w:space="0" w:color="auto"/>
        <w:left w:val="none" w:sz="0" w:space="0" w:color="auto"/>
        <w:bottom w:val="none" w:sz="0" w:space="0" w:color="auto"/>
        <w:right w:val="none" w:sz="0" w:space="0" w:color="auto"/>
      </w:divBdr>
    </w:div>
    <w:div w:id="2097902889">
      <w:bodyDiv w:val="1"/>
      <w:marLeft w:val="0"/>
      <w:marRight w:val="0"/>
      <w:marTop w:val="0"/>
      <w:marBottom w:val="0"/>
      <w:divBdr>
        <w:top w:val="none" w:sz="0" w:space="0" w:color="auto"/>
        <w:left w:val="none" w:sz="0" w:space="0" w:color="auto"/>
        <w:bottom w:val="none" w:sz="0" w:space="0" w:color="auto"/>
        <w:right w:val="none" w:sz="0" w:space="0" w:color="auto"/>
      </w:divBdr>
    </w:div>
    <w:div w:id="2098165812">
      <w:bodyDiv w:val="1"/>
      <w:marLeft w:val="0"/>
      <w:marRight w:val="0"/>
      <w:marTop w:val="0"/>
      <w:marBottom w:val="0"/>
      <w:divBdr>
        <w:top w:val="none" w:sz="0" w:space="0" w:color="auto"/>
        <w:left w:val="none" w:sz="0" w:space="0" w:color="auto"/>
        <w:bottom w:val="none" w:sz="0" w:space="0" w:color="auto"/>
        <w:right w:val="none" w:sz="0" w:space="0" w:color="auto"/>
      </w:divBdr>
    </w:div>
    <w:div w:id="2098209666">
      <w:bodyDiv w:val="1"/>
      <w:marLeft w:val="0"/>
      <w:marRight w:val="0"/>
      <w:marTop w:val="0"/>
      <w:marBottom w:val="0"/>
      <w:divBdr>
        <w:top w:val="none" w:sz="0" w:space="0" w:color="auto"/>
        <w:left w:val="none" w:sz="0" w:space="0" w:color="auto"/>
        <w:bottom w:val="none" w:sz="0" w:space="0" w:color="auto"/>
        <w:right w:val="none" w:sz="0" w:space="0" w:color="auto"/>
      </w:divBdr>
    </w:div>
    <w:div w:id="2098210411">
      <w:bodyDiv w:val="1"/>
      <w:marLeft w:val="0"/>
      <w:marRight w:val="0"/>
      <w:marTop w:val="0"/>
      <w:marBottom w:val="0"/>
      <w:divBdr>
        <w:top w:val="none" w:sz="0" w:space="0" w:color="auto"/>
        <w:left w:val="none" w:sz="0" w:space="0" w:color="auto"/>
        <w:bottom w:val="none" w:sz="0" w:space="0" w:color="auto"/>
        <w:right w:val="none" w:sz="0" w:space="0" w:color="auto"/>
      </w:divBdr>
    </w:div>
    <w:div w:id="2098285065">
      <w:bodyDiv w:val="1"/>
      <w:marLeft w:val="0"/>
      <w:marRight w:val="0"/>
      <w:marTop w:val="0"/>
      <w:marBottom w:val="0"/>
      <w:divBdr>
        <w:top w:val="none" w:sz="0" w:space="0" w:color="auto"/>
        <w:left w:val="none" w:sz="0" w:space="0" w:color="auto"/>
        <w:bottom w:val="none" w:sz="0" w:space="0" w:color="auto"/>
        <w:right w:val="none" w:sz="0" w:space="0" w:color="auto"/>
      </w:divBdr>
    </w:div>
    <w:div w:id="2098359315">
      <w:bodyDiv w:val="1"/>
      <w:marLeft w:val="0"/>
      <w:marRight w:val="0"/>
      <w:marTop w:val="0"/>
      <w:marBottom w:val="0"/>
      <w:divBdr>
        <w:top w:val="none" w:sz="0" w:space="0" w:color="auto"/>
        <w:left w:val="none" w:sz="0" w:space="0" w:color="auto"/>
        <w:bottom w:val="none" w:sz="0" w:space="0" w:color="auto"/>
        <w:right w:val="none" w:sz="0" w:space="0" w:color="auto"/>
      </w:divBdr>
    </w:div>
    <w:div w:id="2098359616">
      <w:bodyDiv w:val="1"/>
      <w:marLeft w:val="0"/>
      <w:marRight w:val="0"/>
      <w:marTop w:val="0"/>
      <w:marBottom w:val="0"/>
      <w:divBdr>
        <w:top w:val="none" w:sz="0" w:space="0" w:color="auto"/>
        <w:left w:val="none" w:sz="0" w:space="0" w:color="auto"/>
        <w:bottom w:val="none" w:sz="0" w:space="0" w:color="auto"/>
        <w:right w:val="none" w:sz="0" w:space="0" w:color="auto"/>
      </w:divBdr>
    </w:div>
    <w:div w:id="2098399886">
      <w:bodyDiv w:val="1"/>
      <w:marLeft w:val="0"/>
      <w:marRight w:val="0"/>
      <w:marTop w:val="0"/>
      <w:marBottom w:val="0"/>
      <w:divBdr>
        <w:top w:val="none" w:sz="0" w:space="0" w:color="auto"/>
        <w:left w:val="none" w:sz="0" w:space="0" w:color="auto"/>
        <w:bottom w:val="none" w:sz="0" w:space="0" w:color="auto"/>
        <w:right w:val="none" w:sz="0" w:space="0" w:color="auto"/>
      </w:divBdr>
    </w:div>
    <w:div w:id="2098476233">
      <w:bodyDiv w:val="1"/>
      <w:marLeft w:val="0"/>
      <w:marRight w:val="0"/>
      <w:marTop w:val="0"/>
      <w:marBottom w:val="0"/>
      <w:divBdr>
        <w:top w:val="none" w:sz="0" w:space="0" w:color="auto"/>
        <w:left w:val="none" w:sz="0" w:space="0" w:color="auto"/>
        <w:bottom w:val="none" w:sz="0" w:space="0" w:color="auto"/>
        <w:right w:val="none" w:sz="0" w:space="0" w:color="auto"/>
      </w:divBdr>
    </w:div>
    <w:div w:id="2098480764">
      <w:bodyDiv w:val="1"/>
      <w:marLeft w:val="0"/>
      <w:marRight w:val="0"/>
      <w:marTop w:val="0"/>
      <w:marBottom w:val="0"/>
      <w:divBdr>
        <w:top w:val="none" w:sz="0" w:space="0" w:color="auto"/>
        <w:left w:val="none" w:sz="0" w:space="0" w:color="auto"/>
        <w:bottom w:val="none" w:sz="0" w:space="0" w:color="auto"/>
        <w:right w:val="none" w:sz="0" w:space="0" w:color="auto"/>
      </w:divBdr>
    </w:div>
    <w:div w:id="2098625791">
      <w:bodyDiv w:val="1"/>
      <w:marLeft w:val="0"/>
      <w:marRight w:val="0"/>
      <w:marTop w:val="0"/>
      <w:marBottom w:val="0"/>
      <w:divBdr>
        <w:top w:val="none" w:sz="0" w:space="0" w:color="auto"/>
        <w:left w:val="none" w:sz="0" w:space="0" w:color="auto"/>
        <w:bottom w:val="none" w:sz="0" w:space="0" w:color="auto"/>
        <w:right w:val="none" w:sz="0" w:space="0" w:color="auto"/>
      </w:divBdr>
    </w:div>
    <w:div w:id="2098822747">
      <w:bodyDiv w:val="1"/>
      <w:marLeft w:val="0"/>
      <w:marRight w:val="0"/>
      <w:marTop w:val="0"/>
      <w:marBottom w:val="0"/>
      <w:divBdr>
        <w:top w:val="none" w:sz="0" w:space="0" w:color="auto"/>
        <w:left w:val="none" w:sz="0" w:space="0" w:color="auto"/>
        <w:bottom w:val="none" w:sz="0" w:space="0" w:color="auto"/>
        <w:right w:val="none" w:sz="0" w:space="0" w:color="auto"/>
      </w:divBdr>
    </w:div>
    <w:div w:id="2098865919">
      <w:bodyDiv w:val="1"/>
      <w:marLeft w:val="0"/>
      <w:marRight w:val="0"/>
      <w:marTop w:val="0"/>
      <w:marBottom w:val="0"/>
      <w:divBdr>
        <w:top w:val="none" w:sz="0" w:space="0" w:color="auto"/>
        <w:left w:val="none" w:sz="0" w:space="0" w:color="auto"/>
        <w:bottom w:val="none" w:sz="0" w:space="0" w:color="auto"/>
        <w:right w:val="none" w:sz="0" w:space="0" w:color="auto"/>
      </w:divBdr>
    </w:div>
    <w:div w:id="2098939308">
      <w:bodyDiv w:val="1"/>
      <w:marLeft w:val="0"/>
      <w:marRight w:val="0"/>
      <w:marTop w:val="0"/>
      <w:marBottom w:val="0"/>
      <w:divBdr>
        <w:top w:val="none" w:sz="0" w:space="0" w:color="auto"/>
        <w:left w:val="none" w:sz="0" w:space="0" w:color="auto"/>
        <w:bottom w:val="none" w:sz="0" w:space="0" w:color="auto"/>
        <w:right w:val="none" w:sz="0" w:space="0" w:color="auto"/>
      </w:divBdr>
    </w:div>
    <w:div w:id="2099018777">
      <w:bodyDiv w:val="1"/>
      <w:marLeft w:val="0"/>
      <w:marRight w:val="0"/>
      <w:marTop w:val="0"/>
      <w:marBottom w:val="0"/>
      <w:divBdr>
        <w:top w:val="none" w:sz="0" w:space="0" w:color="auto"/>
        <w:left w:val="none" w:sz="0" w:space="0" w:color="auto"/>
        <w:bottom w:val="none" w:sz="0" w:space="0" w:color="auto"/>
        <w:right w:val="none" w:sz="0" w:space="0" w:color="auto"/>
      </w:divBdr>
    </w:div>
    <w:div w:id="2099137091">
      <w:bodyDiv w:val="1"/>
      <w:marLeft w:val="0"/>
      <w:marRight w:val="0"/>
      <w:marTop w:val="0"/>
      <w:marBottom w:val="0"/>
      <w:divBdr>
        <w:top w:val="none" w:sz="0" w:space="0" w:color="auto"/>
        <w:left w:val="none" w:sz="0" w:space="0" w:color="auto"/>
        <w:bottom w:val="none" w:sz="0" w:space="0" w:color="auto"/>
        <w:right w:val="none" w:sz="0" w:space="0" w:color="auto"/>
      </w:divBdr>
    </w:div>
    <w:div w:id="2099213442">
      <w:bodyDiv w:val="1"/>
      <w:marLeft w:val="0"/>
      <w:marRight w:val="0"/>
      <w:marTop w:val="0"/>
      <w:marBottom w:val="0"/>
      <w:divBdr>
        <w:top w:val="none" w:sz="0" w:space="0" w:color="auto"/>
        <w:left w:val="none" w:sz="0" w:space="0" w:color="auto"/>
        <w:bottom w:val="none" w:sz="0" w:space="0" w:color="auto"/>
        <w:right w:val="none" w:sz="0" w:space="0" w:color="auto"/>
      </w:divBdr>
    </w:div>
    <w:div w:id="2099250248">
      <w:bodyDiv w:val="1"/>
      <w:marLeft w:val="0"/>
      <w:marRight w:val="0"/>
      <w:marTop w:val="0"/>
      <w:marBottom w:val="0"/>
      <w:divBdr>
        <w:top w:val="none" w:sz="0" w:space="0" w:color="auto"/>
        <w:left w:val="none" w:sz="0" w:space="0" w:color="auto"/>
        <w:bottom w:val="none" w:sz="0" w:space="0" w:color="auto"/>
        <w:right w:val="none" w:sz="0" w:space="0" w:color="auto"/>
      </w:divBdr>
    </w:div>
    <w:div w:id="2099474908">
      <w:bodyDiv w:val="1"/>
      <w:marLeft w:val="0"/>
      <w:marRight w:val="0"/>
      <w:marTop w:val="0"/>
      <w:marBottom w:val="0"/>
      <w:divBdr>
        <w:top w:val="none" w:sz="0" w:space="0" w:color="auto"/>
        <w:left w:val="none" w:sz="0" w:space="0" w:color="auto"/>
        <w:bottom w:val="none" w:sz="0" w:space="0" w:color="auto"/>
        <w:right w:val="none" w:sz="0" w:space="0" w:color="auto"/>
      </w:divBdr>
    </w:div>
    <w:div w:id="2099476287">
      <w:bodyDiv w:val="1"/>
      <w:marLeft w:val="0"/>
      <w:marRight w:val="0"/>
      <w:marTop w:val="0"/>
      <w:marBottom w:val="0"/>
      <w:divBdr>
        <w:top w:val="none" w:sz="0" w:space="0" w:color="auto"/>
        <w:left w:val="none" w:sz="0" w:space="0" w:color="auto"/>
        <w:bottom w:val="none" w:sz="0" w:space="0" w:color="auto"/>
        <w:right w:val="none" w:sz="0" w:space="0" w:color="auto"/>
      </w:divBdr>
    </w:div>
    <w:div w:id="2099592155">
      <w:bodyDiv w:val="1"/>
      <w:marLeft w:val="0"/>
      <w:marRight w:val="0"/>
      <w:marTop w:val="0"/>
      <w:marBottom w:val="0"/>
      <w:divBdr>
        <w:top w:val="none" w:sz="0" w:space="0" w:color="auto"/>
        <w:left w:val="none" w:sz="0" w:space="0" w:color="auto"/>
        <w:bottom w:val="none" w:sz="0" w:space="0" w:color="auto"/>
        <w:right w:val="none" w:sz="0" w:space="0" w:color="auto"/>
      </w:divBdr>
    </w:div>
    <w:div w:id="2099592526">
      <w:bodyDiv w:val="1"/>
      <w:marLeft w:val="0"/>
      <w:marRight w:val="0"/>
      <w:marTop w:val="0"/>
      <w:marBottom w:val="0"/>
      <w:divBdr>
        <w:top w:val="none" w:sz="0" w:space="0" w:color="auto"/>
        <w:left w:val="none" w:sz="0" w:space="0" w:color="auto"/>
        <w:bottom w:val="none" w:sz="0" w:space="0" w:color="auto"/>
        <w:right w:val="none" w:sz="0" w:space="0" w:color="auto"/>
      </w:divBdr>
    </w:div>
    <w:div w:id="2099709440">
      <w:bodyDiv w:val="1"/>
      <w:marLeft w:val="0"/>
      <w:marRight w:val="0"/>
      <w:marTop w:val="0"/>
      <w:marBottom w:val="0"/>
      <w:divBdr>
        <w:top w:val="none" w:sz="0" w:space="0" w:color="auto"/>
        <w:left w:val="none" w:sz="0" w:space="0" w:color="auto"/>
        <w:bottom w:val="none" w:sz="0" w:space="0" w:color="auto"/>
        <w:right w:val="none" w:sz="0" w:space="0" w:color="auto"/>
      </w:divBdr>
      <w:divsChild>
        <w:div w:id="300576848">
          <w:marLeft w:val="0"/>
          <w:marRight w:val="0"/>
          <w:marTop w:val="0"/>
          <w:marBottom w:val="0"/>
          <w:divBdr>
            <w:top w:val="none" w:sz="0" w:space="0" w:color="auto"/>
            <w:left w:val="none" w:sz="0" w:space="0" w:color="auto"/>
            <w:bottom w:val="none" w:sz="0" w:space="0" w:color="auto"/>
            <w:right w:val="none" w:sz="0" w:space="0" w:color="auto"/>
          </w:divBdr>
        </w:div>
        <w:div w:id="1392148058">
          <w:marLeft w:val="0"/>
          <w:marRight w:val="0"/>
          <w:marTop w:val="0"/>
          <w:marBottom w:val="0"/>
          <w:divBdr>
            <w:top w:val="none" w:sz="0" w:space="0" w:color="auto"/>
            <w:left w:val="none" w:sz="0" w:space="0" w:color="auto"/>
            <w:bottom w:val="none" w:sz="0" w:space="0" w:color="auto"/>
            <w:right w:val="none" w:sz="0" w:space="0" w:color="auto"/>
          </w:divBdr>
        </w:div>
      </w:divsChild>
    </w:div>
    <w:div w:id="2099712339">
      <w:bodyDiv w:val="1"/>
      <w:marLeft w:val="0"/>
      <w:marRight w:val="0"/>
      <w:marTop w:val="0"/>
      <w:marBottom w:val="0"/>
      <w:divBdr>
        <w:top w:val="none" w:sz="0" w:space="0" w:color="auto"/>
        <w:left w:val="none" w:sz="0" w:space="0" w:color="auto"/>
        <w:bottom w:val="none" w:sz="0" w:space="0" w:color="auto"/>
        <w:right w:val="none" w:sz="0" w:space="0" w:color="auto"/>
      </w:divBdr>
    </w:div>
    <w:div w:id="2099861535">
      <w:bodyDiv w:val="1"/>
      <w:marLeft w:val="0"/>
      <w:marRight w:val="0"/>
      <w:marTop w:val="0"/>
      <w:marBottom w:val="0"/>
      <w:divBdr>
        <w:top w:val="none" w:sz="0" w:space="0" w:color="auto"/>
        <w:left w:val="none" w:sz="0" w:space="0" w:color="auto"/>
        <w:bottom w:val="none" w:sz="0" w:space="0" w:color="auto"/>
        <w:right w:val="none" w:sz="0" w:space="0" w:color="auto"/>
      </w:divBdr>
    </w:div>
    <w:div w:id="2099985153">
      <w:bodyDiv w:val="1"/>
      <w:marLeft w:val="0"/>
      <w:marRight w:val="0"/>
      <w:marTop w:val="0"/>
      <w:marBottom w:val="0"/>
      <w:divBdr>
        <w:top w:val="none" w:sz="0" w:space="0" w:color="auto"/>
        <w:left w:val="none" w:sz="0" w:space="0" w:color="auto"/>
        <w:bottom w:val="none" w:sz="0" w:space="0" w:color="auto"/>
        <w:right w:val="none" w:sz="0" w:space="0" w:color="auto"/>
      </w:divBdr>
      <w:divsChild>
        <w:div w:id="1293708332">
          <w:marLeft w:val="0"/>
          <w:marRight w:val="0"/>
          <w:marTop w:val="0"/>
          <w:marBottom w:val="0"/>
          <w:divBdr>
            <w:top w:val="none" w:sz="0" w:space="0" w:color="auto"/>
            <w:left w:val="none" w:sz="0" w:space="0" w:color="auto"/>
            <w:bottom w:val="none" w:sz="0" w:space="0" w:color="auto"/>
            <w:right w:val="none" w:sz="0" w:space="0" w:color="auto"/>
          </w:divBdr>
          <w:divsChild>
            <w:div w:id="1174304038">
              <w:marLeft w:val="0"/>
              <w:marRight w:val="0"/>
              <w:marTop w:val="0"/>
              <w:marBottom w:val="0"/>
              <w:divBdr>
                <w:top w:val="none" w:sz="0" w:space="0" w:color="auto"/>
                <w:left w:val="none" w:sz="0" w:space="0" w:color="auto"/>
                <w:bottom w:val="none" w:sz="0" w:space="0" w:color="auto"/>
                <w:right w:val="none" w:sz="0" w:space="0" w:color="auto"/>
              </w:divBdr>
              <w:divsChild>
                <w:div w:id="609748220">
                  <w:marLeft w:val="0"/>
                  <w:marRight w:val="0"/>
                  <w:marTop w:val="0"/>
                  <w:marBottom w:val="0"/>
                  <w:divBdr>
                    <w:top w:val="none" w:sz="0" w:space="0" w:color="auto"/>
                    <w:left w:val="none" w:sz="0" w:space="0" w:color="auto"/>
                    <w:bottom w:val="none" w:sz="0" w:space="0" w:color="auto"/>
                    <w:right w:val="none" w:sz="0" w:space="0" w:color="auto"/>
                  </w:divBdr>
                  <w:divsChild>
                    <w:div w:id="215822277">
                      <w:marLeft w:val="0"/>
                      <w:marRight w:val="0"/>
                      <w:marTop w:val="0"/>
                      <w:marBottom w:val="0"/>
                      <w:divBdr>
                        <w:top w:val="none" w:sz="0" w:space="0" w:color="auto"/>
                        <w:left w:val="none" w:sz="0" w:space="0" w:color="auto"/>
                        <w:bottom w:val="none" w:sz="0" w:space="0" w:color="auto"/>
                        <w:right w:val="none" w:sz="0" w:space="0" w:color="auto"/>
                      </w:divBdr>
                      <w:divsChild>
                        <w:div w:id="172937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6847">
              <w:marLeft w:val="0"/>
              <w:marRight w:val="0"/>
              <w:marTop w:val="0"/>
              <w:marBottom w:val="0"/>
              <w:divBdr>
                <w:top w:val="none" w:sz="0" w:space="0" w:color="auto"/>
                <w:left w:val="none" w:sz="0" w:space="0" w:color="auto"/>
                <w:bottom w:val="none" w:sz="0" w:space="0" w:color="auto"/>
                <w:right w:val="none" w:sz="0" w:space="0" w:color="auto"/>
              </w:divBdr>
              <w:divsChild>
                <w:div w:id="934553165">
                  <w:marLeft w:val="0"/>
                  <w:marRight w:val="0"/>
                  <w:marTop w:val="0"/>
                  <w:marBottom w:val="0"/>
                  <w:divBdr>
                    <w:top w:val="none" w:sz="0" w:space="0" w:color="auto"/>
                    <w:left w:val="none" w:sz="0" w:space="0" w:color="auto"/>
                    <w:bottom w:val="none" w:sz="0" w:space="0" w:color="auto"/>
                    <w:right w:val="none" w:sz="0" w:space="0" w:color="auto"/>
                  </w:divBdr>
                  <w:divsChild>
                    <w:div w:id="247464224">
                      <w:marLeft w:val="0"/>
                      <w:marRight w:val="0"/>
                      <w:marTop w:val="0"/>
                      <w:marBottom w:val="0"/>
                      <w:divBdr>
                        <w:top w:val="none" w:sz="0" w:space="0" w:color="auto"/>
                        <w:left w:val="none" w:sz="0" w:space="0" w:color="auto"/>
                        <w:bottom w:val="none" w:sz="0" w:space="0" w:color="auto"/>
                        <w:right w:val="none" w:sz="0" w:space="0" w:color="auto"/>
                      </w:divBdr>
                      <w:divsChild>
                        <w:div w:id="17683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129228">
      <w:bodyDiv w:val="1"/>
      <w:marLeft w:val="0"/>
      <w:marRight w:val="0"/>
      <w:marTop w:val="0"/>
      <w:marBottom w:val="0"/>
      <w:divBdr>
        <w:top w:val="none" w:sz="0" w:space="0" w:color="auto"/>
        <w:left w:val="none" w:sz="0" w:space="0" w:color="auto"/>
        <w:bottom w:val="none" w:sz="0" w:space="0" w:color="auto"/>
        <w:right w:val="none" w:sz="0" w:space="0" w:color="auto"/>
      </w:divBdr>
    </w:div>
    <w:div w:id="2100132512">
      <w:bodyDiv w:val="1"/>
      <w:marLeft w:val="0"/>
      <w:marRight w:val="0"/>
      <w:marTop w:val="0"/>
      <w:marBottom w:val="0"/>
      <w:divBdr>
        <w:top w:val="none" w:sz="0" w:space="0" w:color="auto"/>
        <w:left w:val="none" w:sz="0" w:space="0" w:color="auto"/>
        <w:bottom w:val="none" w:sz="0" w:space="0" w:color="auto"/>
        <w:right w:val="none" w:sz="0" w:space="0" w:color="auto"/>
      </w:divBdr>
    </w:div>
    <w:div w:id="2100172011">
      <w:bodyDiv w:val="1"/>
      <w:marLeft w:val="0"/>
      <w:marRight w:val="0"/>
      <w:marTop w:val="0"/>
      <w:marBottom w:val="0"/>
      <w:divBdr>
        <w:top w:val="none" w:sz="0" w:space="0" w:color="auto"/>
        <w:left w:val="none" w:sz="0" w:space="0" w:color="auto"/>
        <w:bottom w:val="none" w:sz="0" w:space="0" w:color="auto"/>
        <w:right w:val="none" w:sz="0" w:space="0" w:color="auto"/>
      </w:divBdr>
    </w:div>
    <w:div w:id="2100176238">
      <w:bodyDiv w:val="1"/>
      <w:marLeft w:val="0"/>
      <w:marRight w:val="0"/>
      <w:marTop w:val="0"/>
      <w:marBottom w:val="0"/>
      <w:divBdr>
        <w:top w:val="none" w:sz="0" w:space="0" w:color="auto"/>
        <w:left w:val="none" w:sz="0" w:space="0" w:color="auto"/>
        <w:bottom w:val="none" w:sz="0" w:space="0" w:color="auto"/>
        <w:right w:val="none" w:sz="0" w:space="0" w:color="auto"/>
      </w:divBdr>
    </w:div>
    <w:div w:id="2100178642">
      <w:bodyDiv w:val="1"/>
      <w:marLeft w:val="0"/>
      <w:marRight w:val="0"/>
      <w:marTop w:val="0"/>
      <w:marBottom w:val="0"/>
      <w:divBdr>
        <w:top w:val="none" w:sz="0" w:space="0" w:color="auto"/>
        <w:left w:val="none" w:sz="0" w:space="0" w:color="auto"/>
        <w:bottom w:val="none" w:sz="0" w:space="0" w:color="auto"/>
        <w:right w:val="none" w:sz="0" w:space="0" w:color="auto"/>
      </w:divBdr>
    </w:div>
    <w:div w:id="2100250851">
      <w:bodyDiv w:val="1"/>
      <w:marLeft w:val="0"/>
      <w:marRight w:val="0"/>
      <w:marTop w:val="0"/>
      <w:marBottom w:val="0"/>
      <w:divBdr>
        <w:top w:val="none" w:sz="0" w:space="0" w:color="auto"/>
        <w:left w:val="none" w:sz="0" w:space="0" w:color="auto"/>
        <w:bottom w:val="none" w:sz="0" w:space="0" w:color="auto"/>
        <w:right w:val="none" w:sz="0" w:space="0" w:color="auto"/>
      </w:divBdr>
      <w:divsChild>
        <w:div w:id="1028028913">
          <w:marLeft w:val="0"/>
          <w:marRight w:val="0"/>
          <w:marTop w:val="0"/>
          <w:marBottom w:val="0"/>
          <w:divBdr>
            <w:top w:val="none" w:sz="0" w:space="0" w:color="auto"/>
            <w:left w:val="none" w:sz="0" w:space="0" w:color="auto"/>
            <w:bottom w:val="none" w:sz="0" w:space="0" w:color="auto"/>
            <w:right w:val="none" w:sz="0" w:space="0" w:color="auto"/>
          </w:divBdr>
        </w:div>
        <w:div w:id="1338850488">
          <w:marLeft w:val="0"/>
          <w:marRight w:val="0"/>
          <w:marTop w:val="0"/>
          <w:marBottom w:val="0"/>
          <w:divBdr>
            <w:top w:val="none" w:sz="0" w:space="0" w:color="auto"/>
            <w:left w:val="none" w:sz="0" w:space="0" w:color="auto"/>
            <w:bottom w:val="none" w:sz="0" w:space="0" w:color="auto"/>
            <w:right w:val="none" w:sz="0" w:space="0" w:color="auto"/>
          </w:divBdr>
        </w:div>
      </w:divsChild>
    </w:div>
    <w:div w:id="2100323373">
      <w:bodyDiv w:val="1"/>
      <w:marLeft w:val="0"/>
      <w:marRight w:val="0"/>
      <w:marTop w:val="0"/>
      <w:marBottom w:val="0"/>
      <w:divBdr>
        <w:top w:val="none" w:sz="0" w:space="0" w:color="auto"/>
        <w:left w:val="none" w:sz="0" w:space="0" w:color="auto"/>
        <w:bottom w:val="none" w:sz="0" w:space="0" w:color="auto"/>
        <w:right w:val="none" w:sz="0" w:space="0" w:color="auto"/>
      </w:divBdr>
    </w:div>
    <w:div w:id="2100326019">
      <w:bodyDiv w:val="1"/>
      <w:marLeft w:val="0"/>
      <w:marRight w:val="0"/>
      <w:marTop w:val="0"/>
      <w:marBottom w:val="0"/>
      <w:divBdr>
        <w:top w:val="none" w:sz="0" w:space="0" w:color="auto"/>
        <w:left w:val="none" w:sz="0" w:space="0" w:color="auto"/>
        <w:bottom w:val="none" w:sz="0" w:space="0" w:color="auto"/>
        <w:right w:val="none" w:sz="0" w:space="0" w:color="auto"/>
      </w:divBdr>
    </w:div>
    <w:div w:id="2100327461">
      <w:bodyDiv w:val="1"/>
      <w:marLeft w:val="0"/>
      <w:marRight w:val="0"/>
      <w:marTop w:val="0"/>
      <w:marBottom w:val="0"/>
      <w:divBdr>
        <w:top w:val="none" w:sz="0" w:space="0" w:color="auto"/>
        <w:left w:val="none" w:sz="0" w:space="0" w:color="auto"/>
        <w:bottom w:val="none" w:sz="0" w:space="0" w:color="auto"/>
        <w:right w:val="none" w:sz="0" w:space="0" w:color="auto"/>
      </w:divBdr>
    </w:div>
    <w:div w:id="2100369545">
      <w:bodyDiv w:val="1"/>
      <w:marLeft w:val="0"/>
      <w:marRight w:val="0"/>
      <w:marTop w:val="0"/>
      <w:marBottom w:val="0"/>
      <w:divBdr>
        <w:top w:val="none" w:sz="0" w:space="0" w:color="auto"/>
        <w:left w:val="none" w:sz="0" w:space="0" w:color="auto"/>
        <w:bottom w:val="none" w:sz="0" w:space="0" w:color="auto"/>
        <w:right w:val="none" w:sz="0" w:space="0" w:color="auto"/>
      </w:divBdr>
    </w:div>
    <w:div w:id="2100442391">
      <w:bodyDiv w:val="1"/>
      <w:marLeft w:val="0"/>
      <w:marRight w:val="0"/>
      <w:marTop w:val="0"/>
      <w:marBottom w:val="0"/>
      <w:divBdr>
        <w:top w:val="none" w:sz="0" w:space="0" w:color="auto"/>
        <w:left w:val="none" w:sz="0" w:space="0" w:color="auto"/>
        <w:bottom w:val="none" w:sz="0" w:space="0" w:color="auto"/>
        <w:right w:val="none" w:sz="0" w:space="0" w:color="auto"/>
      </w:divBdr>
    </w:div>
    <w:div w:id="2100447909">
      <w:bodyDiv w:val="1"/>
      <w:marLeft w:val="0"/>
      <w:marRight w:val="0"/>
      <w:marTop w:val="0"/>
      <w:marBottom w:val="0"/>
      <w:divBdr>
        <w:top w:val="none" w:sz="0" w:space="0" w:color="auto"/>
        <w:left w:val="none" w:sz="0" w:space="0" w:color="auto"/>
        <w:bottom w:val="none" w:sz="0" w:space="0" w:color="auto"/>
        <w:right w:val="none" w:sz="0" w:space="0" w:color="auto"/>
      </w:divBdr>
    </w:div>
    <w:div w:id="2100712410">
      <w:bodyDiv w:val="1"/>
      <w:marLeft w:val="0"/>
      <w:marRight w:val="0"/>
      <w:marTop w:val="0"/>
      <w:marBottom w:val="0"/>
      <w:divBdr>
        <w:top w:val="none" w:sz="0" w:space="0" w:color="auto"/>
        <w:left w:val="none" w:sz="0" w:space="0" w:color="auto"/>
        <w:bottom w:val="none" w:sz="0" w:space="0" w:color="auto"/>
        <w:right w:val="none" w:sz="0" w:space="0" w:color="auto"/>
      </w:divBdr>
    </w:div>
    <w:div w:id="2100758313">
      <w:bodyDiv w:val="1"/>
      <w:marLeft w:val="0"/>
      <w:marRight w:val="0"/>
      <w:marTop w:val="0"/>
      <w:marBottom w:val="0"/>
      <w:divBdr>
        <w:top w:val="none" w:sz="0" w:space="0" w:color="auto"/>
        <w:left w:val="none" w:sz="0" w:space="0" w:color="auto"/>
        <w:bottom w:val="none" w:sz="0" w:space="0" w:color="auto"/>
        <w:right w:val="none" w:sz="0" w:space="0" w:color="auto"/>
      </w:divBdr>
    </w:div>
    <w:div w:id="2100825651">
      <w:bodyDiv w:val="1"/>
      <w:marLeft w:val="0"/>
      <w:marRight w:val="0"/>
      <w:marTop w:val="0"/>
      <w:marBottom w:val="0"/>
      <w:divBdr>
        <w:top w:val="none" w:sz="0" w:space="0" w:color="auto"/>
        <w:left w:val="none" w:sz="0" w:space="0" w:color="auto"/>
        <w:bottom w:val="none" w:sz="0" w:space="0" w:color="auto"/>
        <w:right w:val="none" w:sz="0" w:space="0" w:color="auto"/>
      </w:divBdr>
    </w:div>
    <w:div w:id="2100983017">
      <w:bodyDiv w:val="1"/>
      <w:marLeft w:val="0"/>
      <w:marRight w:val="0"/>
      <w:marTop w:val="0"/>
      <w:marBottom w:val="0"/>
      <w:divBdr>
        <w:top w:val="none" w:sz="0" w:space="0" w:color="auto"/>
        <w:left w:val="none" w:sz="0" w:space="0" w:color="auto"/>
        <w:bottom w:val="none" w:sz="0" w:space="0" w:color="auto"/>
        <w:right w:val="none" w:sz="0" w:space="0" w:color="auto"/>
      </w:divBdr>
    </w:div>
    <w:div w:id="2100985842">
      <w:bodyDiv w:val="1"/>
      <w:marLeft w:val="0"/>
      <w:marRight w:val="0"/>
      <w:marTop w:val="0"/>
      <w:marBottom w:val="0"/>
      <w:divBdr>
        <w:top w:val="none" w:sz="0" w:space="0" w:color="auto"/>
        <w:left w:val="none" w:sz="0" w:space="0" w:color="auto"/>
        <w:bottom w:val="none" w:sz="0" w:space="0" w:color="auto"/>
        <w:right w:val="none" w:sz="0" w:space="0" w:color="auto"/>
      </w:divBdr>
    </w:div>
    <w:div w:id="2101170930">
      <w:bodyDiv w:val="1"/>
      <w:marLeft w:val="0"/>
      <w:marRight w:val="0"/>
      <w:marTop w:val="0"/>
      <w:marBottom w:val="0"/>
      <w:divBdr>
        <w:top w:val="none" w:sz="0" w:space="0" w:color="auto"/>
        <w:left w:val="none" w:sz="0" w:space="0" w:color="auto"/>
        <w:bottom w:val="none" w:sz="0" w:space="0" w:color="auto"/>
        <w:right w:val="none" w:sz="0" w:space="0" w:color="auto"/>
      </w:divBdr>
    </w:div>
    <w:div w:id="2101294130">
      <w:bodyDiv w:val="1"/>
      <w:marLeft w:val="0"/>
      <w:marRight w:val="0"/>
      <w:marTop w:val="0"/>
      <w:marBottom w:val="0"/>
      <w:divBdr>
        <w:top w:val="none" w:sz="0" w:space="0" w:color="auto"/>
        <w:left w:val="none" w:sz="0" w:space="0" w:color="auto"/>
        <w:bottom w:val="none" w:sz="0" w:space="0" w:color="auto"/>
        <w:right w:val="none" w:sz="0" w:space="0" w:color="auto"/>
      </w:divBdr>
    </w:div>
    <w:div w:id="2101485255">
      <w:bodyDiv w:val="1"/>
      <w:marLeft w:val="0"/>
      <w:marRight w:val="0"/>
      <w:marTop w:val="0"/>
      <w:marBottom w:val="0"/>
      <w:divBdr>
        <w:top w:val="none" w:sz="0" w:space="0" w:color="auto"/>
        <w:left w:val="none" w:sz="0" w:space="0" w:color="auto"/>
        <w:bottom w:val="none" w:sz="0" w:space="0" w:color="auto"/>
        <w:right w:val="none" w:sz="0" w:space="0" w:color="auto"/>
      </w:divBdr>
    </w:div>
    <w:div w:id="2101637985">
      <w:bodyDiv w:val="1"/>
      <w:marLeft w:val="0"/>
      <w:marRight w:val="0"/>
      <w:marTop w:val="0"/>
      <w:marBottom w:val="0"/>
      <w:divBdr>
        <w:top w:val="none" w:sz="0" w:space="0" w:color="auto"/>
        <w:left w:val="none" w:sz="0" w:space="0" w:color="auto"/>
        <w:bottom w:val="none" w:sz="0" w:space="0" w:color="auto"/>
        <w:right w:val="none" w:sz="0" w:space="0" w:color="auto"/>
      </w:divBdr>
    </w:div>
    <w:div w:id="2101638652">
      <w:bodyDiv w:val="1"/>
      <w:marLeft w:val="0"/>
      <w:marRight w:val="0"/>
      <w:marTop w:val="0"/>
      <w:marBottom w:val="0"/>
      <w:divBdr>
        <w:top w:val="none" w:sz="0" w:space="0" w:color="auto"/>
        <w:left w:val="none" w:sz="0" w:space="0" w:color="auto"/>
        <w:bottom w:val="none" w:sz="0" w:space="0" w:color="auto"/>
        <w:right w:val="none" w:sz="0" w:space="0" w:color="auto"/>
      </w:divBdr>
    </w:div>
    <w:div w:id="2101677327">
      <w:bodyDiv w:val="1"/>
      <w:marLeft w:val="0"/>
      <w:marRight w:val="0"/>
      <w:marTop w:val="0"/>
      <w:marBottom w:val="0"/>
      <w:divBdr>
        <w:top w:val="none" w:sz="0" w:space="0" w:color="auto"/>
        <w:left w:val="none" w:sz="0" w:space="0" w:color="auto"/>
        <w:bottom w:val="none" w:sz="0" w:space="0" w:color="auto"/>
        <w:right w:val="none" w:sz="0" w:space="0" w:color="auto"/>
      </w:divBdr>
    </w:div>
    <w:div w:id="2101825027">
      <w:bodyDiv w:val="1"/>
      <w:marLeft w:val="0"/>
      <w:marRight w:val="0"/>
      <w:marTop w:val="0"/>
      <w:marBottom w:val="0"/>
      <w:divBdr>
        <w:top w:val="none" w:sz="0" w:space="0" w:color="auto"/>
        <w:left w:val="none" w:sz="0" w:space="0" w:color="auto"/>
        <w:bottom w:val="none" w:sz="0" w:space="0" w:color="auto"/>
        <w:right w:val="none" w:sz="0" w:space="0" w:color="auto"/>
      </w:divBdr>
    </w:div>
    <w:div w:id="2101831122">
      <w:bodyDiv w:val="1"/>
      <w:marLeft w:val="0"/>
      <w:marRight w:val="0"/>
      <w:marTop w:val="0"/>
      <w:marBottom w:val="0"/>
      <w:divBdr>
        <w:top w:val="none" w:sz="0" w:space="0" w:color="auto"/>
        <w:left w:val="none" w:sz="0" w:space="0" w:color="auto"/>
        <w:bottom w:val="none" w:sz="0" w:space="0" w:color="auto"/>
        <w:right w:val="none" w:sz="0" w:space="0" w:color="auto"/>
      </w:divBdr>
    </w:div>
    <w:div w:id="2101834585">
      <w:bodyDiv w:val="1"/>
      <w:marLeft w:val="0"/>
      <w:marRight w:val="0"/>
      <w:marTop w:val="0"/>
      <w:marBottom w:val="0"/>
      <w:divBdr>
        <w:top w:val="none" w:sz="0" w:space="0" w:color="auto"/>
        <w:left w:val="none" w:sz="0" w:space="0" w:color="auto"/>
        <w:bottom w:val="none" w:sz="0" w:space="0" w:color="auto"/>
        <w:right w:val="none" w:sz="0" w:space="0" w:color="auto"/>
      </w:divBdr>
    </w:div>
    <w:div w:id="2101902492">
      <w:bodyDiv w:val="1"/>
      <w:marLeft w:val="0"/>
      <w:marRight w:val="0"/>
      <w:marTop w:val="0"/>
      <w:marBottom w:val="0"/>
      <w:divBdr>
        <w:top w:val="none" w:sz="0" w:space="0" w:color="auto"/>
        <w:left w:val="none" w:sz="0" w:space="0" w:color="auto"/>
        <w:bottom w:val="none" w:sz="0" w:space="0" w:color="auto"/>
        <w:right w:val="none" w:sz="0" w:space="0" w:color="auto"/>
      </w:divBdr>
    </w:div>
    <w:div w:id="2102021881">
      <w:bodyDiv w:val="1"/>
      <w:marLeft w:val="0"/>
      <w:marRight w:val="0"/>
      <w:marTop w:val="0"/>
      <w:marBottom w:val="0"/>
      <w:divBdr>
        <w:top w:val="none" w:sz="0" w:space="0" w:color="auto"/>
        <w:left w:val="none" w:sz="0" w:space="0" w:color="auto"/>
        <w:bottom w:val="none" w:sz="0" w:space="0" w:color="auto"/>
        <w:right w:val="none" w:sz="0" w:space="0" w:color="auto"/>
      </w:divBdr>
    </w:div>
    <w:div w:id="2102094981">
      <w:bodyDiv w:val="1"/>
      <w:marLeft w:val="0"/>
      <w:marRight w:val="0"/>
      <w:marTop w:val="0"/>
      <w:marBottom w:val="0"/>
      <w:divBdr>
        <w:top w:val="none" w:sz="0" w:space="0" w:color="auto"/>
        <w:left w:val="none" w:sz="0" w:space="0" w:color="auto"/>
        <w:bottom w:val="none" w:sz="0" w:space="0" w:color="auto"/>
        <w:right w:val="none" w:sz="0" w:space="0" w:color="auto"/>
      </w:divBdr>
    </w:div>
    <w:div w:id="2102096847">
      <w:bodyDiv w:val="1"/>
      <w:marLeft w:val="0"/>
      <w:marRight w:val="0"/>
      <w:marTop w:val="0"/>
      <w:marBottom w:val="0"/>
      <w:divBdr>
        <w:top w:val="none" w:sz="0" w:space="0" w:color="auto"/>
        <w:left w:val="none" w:sz="0" w:space="0" w:color="auto"/>
        <w:bottom w:val="none" w:sz="0" w:space="0" w:color="auto"/>
        <w:right w:val="none" w:sz="0" w:space="0" w:color="auto"/>
      </w:divBdr>
    </w:div>
    <w:div w:id="2102098268">
      <w:bodyDiv w:val="1"/>
      <w:marLeft w:val="0"/>
      <w:marRight w:val="0"/>
      <w:marTop w:val="0"/>
      <w:marBottom w:val="0"/>
      <w:divBdr>
        <w:top w:val="none" w:sz="0" w:space="0" w:color="auto"/>
        <w:left w:val="none" w:sz="0" w:space="0" w:color="auto"/>
        <w:bottom w:val="none" w:sz="0" w:space="0" w:color="auto"/>
        <w:right w:val="none" w:sz="0" w:space="0" w:color="auto"/>
      </w:divBdr>
    </w:div>
    <w:div w:id="2102137963">
      <w:bodyDiv w:val="1"/>
      <w:marLeft w:val="0"/>
      <w:marRight w:val="0"/>
      <w:marTop w:val="0"/>
      <w:marBottom w:val="0"/>
      <w:divBdr>
        <w:top w:val="none" w:sz="0" w:space="0" w:color="auto"/>
        <w:left w:val="none" w:sz="0" w:space="0" w:color="auto"/>
        <w:bottom w:val="none" w:sz="0" w:space="0" w:color="auto"/>
        <w:right w:val="none" w:sz="0" w:space="0" w:color="auto"/>
      </w:divBdr>
      <w:divsChild>
        <w:div w:id="1203051862">
          <w:marLeft w:val="0"/>
          <w:marRight w:val="0"/>
          <w:marTop w:val="0"/>
          <w:marBottom w:val="0"/>
          <w:divBdr>
            <w:top w:val="none" w:sz="0" w:space="0" w:color="auto"/>
            <w:left w:val="none" w:sz="0" w:space="0" w:color="auto"/>
            <w:bottom w:val="none" w:sz="0" w:space="0" w:color="auto"/>
            <w:right w:val="none" w:sz="0" w:space="0" w:color="auto"/>
          </w:divBdr>
        </w:div>
      </w:divsChild>
    </w:div>
    <w:div w:id="2102406776">
      <w:bodyDiv w:val="1"/>
      <w:marLeft w:val="0"/>
      <w:marRight w:val="0"/>
      <w:marTop w:val="0"/>
      <w:marBottom w:val="0"/>
      <w:divBdr>
        <w:top w:val="none" w:sz="0" w:space="0" w:color="auto"/>
        <w:left w:val="none" w:sz="0" w:space="0" w:color="auto"/>
        <w:bottom w:val="none" w:sz="0" w:space="0" w:color="auto"/>
        <w:right w:val="none" w:sz="0" w:space="0" w:color="auto"/>
      </w:divBdr>
    </w:div>
    <w:div w:id="2102600414">
      <w:bodyDiv w:val="1"/>
      <w:marLeft w:val="0"/>
      <w:marRight w:val="0"/>
      <w:marTop w:val="0"/>
      <w:marBottom w:val="0"/>
      <w:divBdr>
        <w:top w:val="none" w:sz="0" w:space="0" w:color="auto"/>
        <w:left w:val="none" w:sz="0" w:space="0" w:color="auto"/>
        <w:bottom w:val="none" w:sz="0" w:space="0" w:color="auto"/>
        <w:right w:val="none" w:sz="0" w:space="0" w:color="auto"/>
      </w:divBdr>
    </w:div>
    <w:div w:id="2102601385">
      <w:bodyDiv w:val="1"/>
      <w:marLeft w:val="0"/>
      <w:marRight w:val="0"/>
      <w:marTop w:val="0"/>
      <w:marBottom w:val="0"/>
      <w:divBdr>
        <w:top w:val="none" w:sz="0" w:space="0" w:color="auto"/>
        <w:left w:val="none" w:sz="0" w:space="0" w:color="auto"/>
        <w:bottom w:val="none" w:sz="0" w:space="0" w:color="auto"/>
        <w:right w:val="none" w:sz="0" w:space="0" w:color="auto"/>
      </w:divBdr>
    </w:div>
    <w:div w:id="2102753287">
      <w:bodyDiv w:val="1"/>
      <w:marLeft w:val="0"/>
      <w:marRight w:val="0"/>
      <w:marTop w:val="0"/>
      <w:marBottom w:val="0"/>
      <w:divBdr>
        <w:top w:val="none" w:sz="0" w:space="0" w:color="auto"/>
        <w:left w:val="none" w:sz="0" w:space="0" w:color="auto"/>
        <w:bottom w:val="none" w:sz="0" w:space="0" w:color="auto"/>
        <w:right w:val="none" w:sz="0" w:space="0" w:color="auto"/>
      </w:divBdr>
    </w:div>
    <w:div w:id="2102799239">
      <w:bodyDiv w:val="1"/>
      <w:marLeft w:val="0"/>
      <w:marRight w:val="0"/>
      <w:marTop w:val="0"/>
      <w:marBottom w:val="0"/>
      <w:divBdr>
        <w:top w:val="none" w:sz="0" w:space="0" w:color="auto"/>
        <w:left w:val="none" w:sz="0" w:space="0" w:color="auto"/>
        <w:bottom w:val="none" w:sz="0" w:space="0" w:color="auto"/>
        <w:right w:val="none" w:sz="0" w:space="0" w:color="auto"/>
      </w:divBdr>
    </w:div>
    <w:div w:id="2102867089">
      <w:bodyDiv w:val="1"/>
      <w:marLeft w:val="0"/>
      <w:marRight w:val="0"/>
      <w:marTop w:val="0"/>
      <w:marBottom w:val="0"/>
      <w:divBdr>
        <w:top w:val="none" w:sz="0" w:space="0" w:color="auto"/>
        <w:left w:val="none" w:sz="0" w:space="0" w:color="auto"/>
        <w:bottom w:val="none" w:sz="0" w:space="0" w:color="auto"/>
        <w:right w:val="none" w:sz="0" w:space="0" w:color="auto"/>
      </w:divBdr>
    </w:div>
    <w:div w:id="2102946043">
      <w:bodyDiv w:val="1"/>
      <w:marLeft w:val="0"/>
      <w:marRight w:val="0"/>
      <w:marTop w:val="0"/>
      <w:marBottom w:val="0"/>
      <w:divBdr>
        <w:top w:val="none" w:sz="0" w:space="0" w:color="auto"/>
        <w:left w:val="none" w:sz="0" w:space="0" w:color="auto"/>
        <w:bottom w:val="none" w:sz="0" w:space="0" w:color="auto"/>
        <w:right w:val="none" w:sz="0" w:space="0" w:color="auto"/>
      </w:divBdr>
      <w:divsChild>
        <w:div w:id="2113939595">
          <w:marLeft w:val="0"/>
          <w:marRight w:val="0"/>
          <w:marTop w:val="0"/>
          <w:marBottom w:val="0"/>
          <w:divBdr>
            <w:top w:val="none" w:sz="0" w:space="0" w:color="auto"/>
            <w:left w:val="none" w:sz="0" w:space="0" w:color="auto"/>
            <w:bottom w:val="none" w:sz="0" w:space="0" w:color="auto"/>
            <w:right w:val="none" w:sz="0" w:space="0" w:color="auto"/>
          </w:divBdr>
          <w:divsChild>
            <w:div w:id="1112355680">
              <w:marLeft w:val="0"/>
              <w:marRight w:val="0"/>
              <w:marTop w:val="0"/>
              <w:marBottom w:val="0"/>
              <w:divBdr>
                <w:top w:val="none" w:sz="0" w:space="0" w:color="auto"/>
                <w:left w:val="none" w:sz="0" w:space="0" w:color="auto"/>
                <w:bottom w:val="none" w:sz="0" w:space="0" w:color="auto"/>
                <w:right w:val="none" w:sz="0" w:space="0" w:color="auto"/>
              </w:divBdr>
              <w:divsChild>
                <w:div w:id="27599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76675">
          <w:marLeft w:val="0"/>
          <w:marRight w:val="0"/>
          <w:marTop w:val="0"/>
          <w:marBottom w:val="240"/>
          <w:divBdr>
            <w:top w:val="none" w:sz="0" w:space="0" w:color="auto"/>
            <w:left w:val="none" w:sz="0" w:space="0" w:color="auto"/>
            <w:bottom w:val="none" w:sz="0" w:space="0" w:color="auto"/>
            <w:right w:val="none" w:sz="0" w:space="0" w:color="auto"/>
          </w:divBdr>
        </w:div>
      </w:divsChild>
    </w:div>
    <w:div w:id="2102991591">
      <w:bodyDiv w:val="1"/>
      <w:marLeft w:val="0"/>
      <w:marRight w:val="0"/>
      <w:marTop w:val="0"/>
      <w:marBottom w:val="0"/>
      <w:divBdr>
        <w:top w:val="none" w:sz="0" w:space="0" w:color="auto"/>
        <w:left w:val="none" w:sz="0" w:space="0" w:color="auto"/>
        <w:bottom w:val="none" w:sz="0" w:space="0" w:color="auto"/>
        <w:right w:val="none" w:sz="0" w:space="0" w:color="auto"/>
      </w:divBdr>
    </w:div>
    <w:div w:id="2103065794">
      <w:bodyDiv w:val="1"/>
      <w:marLeft w:val="0"/>
      <w:marRight w:val="0"/>
      <w:marTop w:val="0"/>
      <w:marBottom w:val="0"/>
      <w:divBdr>
        <w:top w:val="none" w:sz="0" w:space="0" w:color="auto"/>
        <w:left w:val="none" w:sz="0" w:space="0" w:color="auto"/>
        <w:bottom w:val="none" w:sz="0" w:space="0" w:color="auto"/>
        <w:right w:val="none" w:sz="0" w:space="0" w:color="auto"/>
      </w:divBdr>
    </w:div>
    <w:div w:id="2103140685">
      <w:bodyDiv w:val="1"/>
      <w:marLeft w:val="0"/>
      <w:marRight w:val="0"/>
      <w:marTop w:val="0"/>
      <w:marBottom w:val="0"/>
      <w:divBdr>
        <w:top w:val="none" w:sz="0" w:space="0" w:color="auto"/>
        <w:left w:val="none" w:sz="0" w:space="0" w:color="auto"/>
        <w:bottom w:val="none" w:sz="0" w:space="0" w:color="auto"/>
        <w:right w:val="none" w:sz="0" w:space="0" w:color="auto"/>
      </w:divBdr>
    </w:div>
    <w:div w:id="2103143629">
      <w:bodyDiv w:val="1"/>
      <w:marLeft w:val="0"/>
      <w:marRight w:val="0"/>
      <w:marTop w:val="0"/>
      <w:marBottom w:val="0"/>
      <w:divBdr>
        <w:top w:val="none" w:sz="0" w:space="0" w:color="auto"/>
        <w:left w:val="none" w:sz="0" w:space="0" w:color="auto"/>
        <w:bottom w:val="none" w:sz="0" w:space="0" w:color="auto"/>
        <w:right w:val="none" w:sz="0" w:space="0" w:color="auto"/>
      </w:divBdr>
    </w:div>
    <w:div w:id="2103212552">
      <w:bodyDiv w:val="1"/>
      <w:marLeft w:val="0"/>
      <w:marRight w:val="0"/>
      <w:marTop w:val="0"/>
      <w:marBottom w:val="0"/>
      <w:divBdr>
        <w:top w:val="none" w:sz="0" w:space="0" w:color="auto"/>
        <w:left w:val="none" w:sz="0" w:space="0" w:color="auto"/>
        <w:bottom w:val="none" w:sz="0" w:space="0" w:color="auto"/>
        <w:right w:val="none" w:sz="0" w:space="0" w:color="auto"/>
      </w:divBdr>
    </w:div>
    <w:div w:id="2103262255">
      <w:bodyDiv w:val="1"/>
      <w:marLeft w:val="0"/>
      <w:marRight w:val="0"/>
      <w:marTop w:val="0"/>
      <w:marBottom w:val="0"/>
      <w:divBdr>
        <w:top w:val="none" w:sz="0" w:space="0" w:color="auto"/>
        <w:left w:val="none" w:sz="0" w:space="0" w:color="auto"/>
        <w:bottom w:val="none" w:sz="0" w:space="0" w:color="auto"/>
        <w:right w:val="none" w:sz="0" w:space="0" w:color="auto"/>
      </w:divBdr>
    </w:div>
    <w:div w:id="2103601262">
      <w:bodyDiv w:val="1"/>
      <w:marLeft w:val="0"/>
      <w:marRight w:val="0"/>
      <w:marTop w:val="0"/>
      <w:marBottom w:val="0"/>
      <w:divBdr>
        <w:top w:val="none" w:sz="0" w:space="0" w:color="auto"/>
        <w:left w:val="none" w:sz="0" w:space="0" w:color="auto"/>
        <w:bottom w:val="none" w:sz="0" w:space="0" w:color="auto"/>
        <w:right w:val="none" w:sz="0" w:space="0" w:color="auto"/>
      </w:divBdr>
    </w:div>
    <w:div w:id="2103800217">
      <w:bodyDiv w:val="1"/>
      <w:marLeft w:val="0"/>
      <w:marRight w:val="0"/>
      <w:marTop w:val="0"/>
      <w:marBottom w:val="0"/>
      <w:divBdr>
        <w:top w:val="none" w:sz="0" w:space="0" w:color="auto"/>
        <w:left w:val="none" w:sz="0" w:space="0" w:color="auto"/>
        <w:bottom w:val="none" w:sz="0" w:space="0" w:color="auto"/>
        <w:right w:val="none" w:sz="0" w:space="0" w:color="auto"/>
      </w:divBdr>
    </w:div>
    <w:div w:id="2103910815">
      <w:bodyDiv w:val="1"/>
      <w:marLeft w:val="0"/>
      <w:marRight w:val="0"/>
      <w:marTop w:val="0"/>
      <w:marBottom w:val="0"/>
      <w:divBdr>
        <w:top w:val="none" w:sz="0" w:space="0" w:color="auto"/>
        <w:left w:val="none" w:sz="0" w:space="0" w:color="auto"/>
        <w:bottom w:val="none" w:sz="0" w:space="0" w:color="auto"/>
        <w:right w:val="none" w:sz="0" w:space="0" w:color="auto"/>
      </w:divBdr>
    </w:div>
    <w:div w:id="2103910960">
      <w:bodyDiv w:val="1"/>
      <w:marLeft w:val="0"/>
      <w:marRight w:val="0"/>
      <w:marTop w:val="0"/>
      <w:marBottom w:val="0"/>
      <w:divBdr>
        <w:top w:val="none" w:sz="0" w:space="0" w:color="auto"/>
        <w:left w:val="none" w:sz="0" w:space="0" w:color="auto"/>
        <w:bottom w:val="none" w:sz="0" w:space="0" w:color="auto"/>
        <w:right w:val="none" w:sz="0" w:space="0" w:color="auto"/>
      </w:divBdr>
    </w:div>
    <w:div w:id="2103987279">
      <w:bodyDiv w:val="1"/>
      <w:marLeft w:val="0"/>
      <w:marRight w:val="0"/>
      <w:marTop w:val="0"/>
      <w:marBottom w:val="0"/>
      <w:divBdr>
        <w:top w:val="none" w:sz="0" w:space="0" w:color="auto"/>
        <w:left w:val="none" w:sz="0" w:space="0" w:color="auto"/>
        <w:bottom w:val="none" w:sz="0" w:space="0" w:color="auto"/>
        <w:right w:val="none" w:sz="0" w:space="0" w:color="auto"/>
      </w:divBdr>
    </w:div>
    <w:div w:id="2104102226">
      <w:bodyDiv w:val="1"/>
      <w:marLeft w:val="0"/>
      <w:marRight w:val="0"/>
      <w:marTop w:val="0"/>
      <w:marBottom w:val="0"/>
      <w:divBdr>
        <w:top w:val="none" w:sz="0" w:space="0" w:color="auto"/>
        <w:left w:val="none" w:sz="0" w:space="0" w:color="auto"/>
        <w:bottom w:val="none" w:sz="0" w:space="0" w:color="auto"/>
        <w:right w:val="none" w:sz="0" w:space="0" w:color="auto"/>
      </w:divBdr>
    </w:div>
    <w:div w:id="2104102419">
      <w:bodyDiv w:val="1"/>
      <w:marLeft w:val="0"/>
      <w:marRight w:val="0"/>
      <w:marTop w:val="0"/>
      <w:marBottom w:val="0"/>
      <w:divBdr>
        <w:top w:val="none" w:sz="0" w:space="0" w:color="auto"/>
        <w:left w:val="none" w:sz="0" w:space="0" w:color="auto"/>
        <w:bottom w:val="none" w:sz="0" w:space="0" w:color="auto"/>
        <w:right w:val="none" w:sz="0" w:space="0" w:color="auto"/>
      </w:divBdr>
    </w:div>
    <w:div w:id="2104104424">
      <w:bodyDiv w:val="1"/>
      <w:marLeft w:val="0"/>
      <w:marRight w:val="0"/>
      <w:marTop w:val="0"/>
      <w:marBottom w:val="0"/>
      <w:divBdr>
        <w:top w:val="none" w:sz="0" w:space="0" w:color="auto"/>
        <w:left w:val="none" w:sz="0" w:space="0" w:color="auto"/>
        <w:bottom w:val="none" w:sz="0" w:space="0" w:color="auto"/>
        <w:right w:val="none" w:sz="0" w:space="0" w:color="auto"/>
      </w:divBdr>
    </w:div>
    <w:div w:id="2104253009">
      <w:bodyDiv w:val="1"/>
      <w:marLeft w:val="0"/>
      <w:marRight w:val="0"/>
      <w:marTop w:val="0"/>
      <w:marBottom w:val="0"/>
      <w:divBdr>
        <w:top w:val="none" w:sz="0" w:space="0" w:color="auto"/>
        <w:left w:val="none" w:sz="0" w:space="0" w:color="auto"/>
        <w:bottom w:val="none" w:sz="0" w:space="0" w:color="auto"/>
        <w:right w:val="none" w:sz="0" w:space="0" w:color="auto"/>
      </w:divBdr>
    </w:div>
    <w:div w:id="2104256281">
      <w:bodyDiv w:val="1"/>
      <w:marLeft w:val="0"/>
      <w:marRight w:val="0"/>
      <w:marTop w:val="0"/>
      <w:marBottom w:val="0"/>
      <w:divBdr>
        <w:top w:val="none" w:sz="0" w:space="0" w:color="auto"/>
        <w:left w:val="none" w:sz="0" w:space="0" w:color="auto"/>
        <w:bottom w:val="none" w:sz="0" w:space="0" w:color="auto"/>
        <w:right w:val="none" w:sz="0" w:space="0" w:color="auto"/>
      </w:divBdr>
    </w:div>
    <w:div w:id="2104297480">
      <w:bodyDiv w:val="1"/>
      <w:marLeft w:val="0"/>
      <w:marRight w:val="0"/>
      <w:marTop w:val="0"/>
      <w:marBottom w:val="0"/>
      <w:divBdr>
        <w:top w:val="none" w:sz="0" w:space="0" w:color="auto"/>
        <w:left w:val="none" w:sz="0" w:space="0" w:color="auto"/>
        <w:bottom w:val="none" w:sz="0" w:space="0" w:color="auto"/>
        <w:right w:val="none" w:sz="0" w:space="0" w:color="auto"/>
      </w:divBdr>
    </w:div>
    <w:div w:id="2104376117">
      <w:bodyDiv w:val="1"/>
      <w:marLeft w:val="0"/>
      <w:marRight w:val="0"/>
      <w:marTop w:val="0"/>
      <w:marBottom w:val="0"/>
      <w:divBdr>
        <w:top w:val="none" w:sz="0" w:space="0" w:color="auto"/>
        <w:left w:val="none" w:sz="0" w:space="0" w:color="auto"/>
        <w:bottom w:val="none" w:sz="0" w:space="0" w:color="auto"/>
        <w:right w:val="none" w:sz="0" w:space="0" w:color="auto"/>
      </w:divBdr>
    </w:div>
    <w:div w:id="2104570381">
      <w:bodyDiv w:val="1"/>
      <w:marLeft w:val="0"/>
      <w:marRight w:val="0"/>
      <w:marTop w:val="0"/>
      <w:marBottom w:val="0"/>
      <w:divBdr>
        <w:top w:val="none" w:sz="0" w:space="0" w:color="auto"/>
        <w:left w:val="none" w:sz="0" w:space="0" w:color="auto"/>
        <w:bottom w:val="none" w:sz="0" w:space="0" w:color="auto"/>
        <w:right w:val="none" w:sz="0" w:space="0" w:color="auto"/>
      </w:divBdr>
    </w:div>
    <w:div w:id="2104571140">
      <w:bodyDiv w:val="1"/>
      <w:marLeft w:val="0"/>
      <w:marRight w:val="0"/>
      <w:marTop w:val="0"/>
      <w:marBottom w:val="0"/>
      <w:divBdr>
        <w:top w:val="none" w:sz="0" w:space="0" w:color="auto"/>
        <w:left w:val="none" w:sz="0" w:space="0" w:color="auto"/>
        <w:bottom w:val="none" w:sz="0" w:space="0" w:color="auto"/>
        <w:right w:val="none" w:sz="0" w:space="0" w:color="auto"/>
      </w:divBdr>
    </w:div>
    <w:div w:id="2104643190">
      <w:bodyDiv w:val="1"/>
      <w:marLeft w:val="0"/>
      <w:marRight w:val="0"/>
      <w:marTop w:val="0"/>
      <w:marBottom w:val="0"/>
      <w:divBdr>
        <w:top w:val="none" w:sz="0" w:space="0" w:color="auto"/>
        <w:left w:val="none" w:sz="0" w:space="0" w:color="auto"/>
        <w:bottom w:val="none" w:sz="0" w:space="0" w:color="auto"/>
        <w:right w:val="none" w:sz="0" w:space="0" w:color="auto"/>
      </w:divBdr>
    </w:div>
    <w:div w:id="2104714769">
      <w:bodyDiv w:val="1"/>
      <w:marLeft w:val="0"/>
      <w:marRight w:val="0"/>
      <w:marTop w:val="0"/>
      <w:marBottom w:val="0"/>
      <w:divBdr>
        <w:top w:val="none" w:sz="0" w:space="0" w:color="auto"/>
        <w:left w:val="none" w:sz="0" w:space="0" w:color="auto"/>
        <w:bottom w:val="none" w:sz="0" w:space="0" w:color="auto"/>
        <w:right w:val="none" w:sz="0" w:space="0" w:color="auto"/>
      </w:divBdr>
    </w:div>
    <w:div w:id="2104758597">
      <w:bodyDiv w:val="1"/>
      <w:marLeft w:val="0"/>
      <w:marRight w:val="0"/>
      <w:marTop w:val="0"/>
      <w:marBottom w:val="0"/>
      <w:divBdr>
        <w:top w:val="none" w:sz="0" w:space="0" w:color="auto"/>
        <w:left w:val="none" w:sz="0" w:space="0" w:color="auto"/>
        <w:bottom w:val="none" w:sz="0" w:space="0" w:color="auto"/>
        <w:right w:val="none" w:sz="0" w:space="0" w:color="auto"/>
      </w:divBdr>
    </w:div>
    <w:div w:id="2104759128">
      <w:bodyDiv w:val="1"/>
      <w:marLeft w:val="0"/>
      <w:marRight w:val="0"/>
      <w:marTop w:val="0"/>
      <w:marBottom w:val="0"/>
      <w:divBdr>
        <w:top w:val="none" w:sz="0" w:space="0" w:color="auto"/>
        <w:left w:val="none" w:sz="0" w:space="0" w:color="auto"/>
        <w:bottom w:val="none" w:sz="0" w:space="0" w:color="auto"/>
        <w:right w:val="none" w:sz="0" w:space="0" w:color="auto"/>
      </w:divBdr>
    </w:div>
    <w:div w:id="2104762582">
      <w:bodyDiv w:val="1"/>
      <w:marLeft w:val="0"/>
      <w:marRight w:val="0"/>
      <w:marTop w:val="0"/>
      <w:marBottom w:val="0"/>
      <w:divBdr>
        <w:top w:val="none" w:sz="0" w:space="0" w:color="auto"/>
        <w:left w:val="none" w:sz="0" w:space="0" w:color="auto"/>
        <w:bottom w:val="none" w:sz="0" w:space="0" w:color="auto"/>
        <w:right w:val="none" w:sz="0" w:space="0" w:color="auto"/>
      </w:divBdr>
    </w:div>
    <w:div w:id="2104765326">
      <w:bodyDiv w:val="1"/>
      <w:marLeft w:val="0"/>
      <w:marRight w:val="0"/>
      <w:marTop w:val="0"/>
      <w:marBottom w:val="0"/>
      <w:divBdr>
        <w:top w:val="none" w:sz="0" w:space="0" w:color="auto"/>
        <w:left w:val="none" w:sz="0" w:space="0" w:color="auto"/>
        <w:bottom w:val="none" w:sz="0" w:space="0" w:color="auto"/>
        <w:right w:val="none" w:sz="0" w:space="0" w:color="auto"/>
      </w:divBdr>
    </w:div>
    <w:div w:id="2104835052">
      <w:bodyDiv w:val="1"/>
      <w:marLeft w:val="0"/>
      <w:marRight w:val="0"/>
      <w:marTop w:val="0"/>
      <w:marBottom w:val="0"/>
      <w:divBdr>
        <w:top w:val="none" w:sz="0" w:space="0" w:color="auto"/>
        <w:left w:val="none" w:sz="0" w:space="0" w:color="auto"/>
        <w:bottom w:val="none" w:sz="0" w:space="0" w:color="auto"/>
        <w:right w:val="none" w:sz="0" w:space="0" w:color="auto"/>
      </w:divBdr>
    </w:div>
    <w:div w:id="2104909227">
      <w:bodyDiv w:val="1"/>
      <w:marLeft w:val="0"/>
      <w:marRight w:val="0"/>
      <w:marTop w:val="0"/>
      <w:marBottom w:val="0"/>
      <w:divBdr>
        <w:top w:val="none" w:sz="0" w:space="0" w:color="auto"/>
        <w:left w:val="none" w:sz="0" w:space="0" w:color="auto"/>
        <w:bottom w:val="none" w:sz="0" w:space="0" w:color="auto"/>
        <w:right w:val="none" w:sz="0" w:space="0" w:color="auto"/>
      </w:divBdr>
    </w:div>
    <w:div w:id="2104960240">
      <w:bodyDiv w:val="1"/>
      <w:marLeft w:val="0"/>
      <w:marRight w:val="0"/>
      <w:marTop w:val="0"/>
      <w:marBottom w:val="0"/>
      <w:divBdr>
        <w:top w:val="none" w:sz="0" w:space="0" w:color="auto"/>
        <w:left w:val="none" w:sz="0" w:space="0" w:color="auto"/>
        <w:bottom w:val="none" w:sz="0" w:space="0" w:color="auto"/>
        <w:right w:val="none" w:sz="0" w:space="0" w:color="auto"/>
      </w:divBdr>
    </w:div>
    <w:div w:id="2105034656">
      <w:bodyDiv w:val="1"/>
      <w:marLeft w:val="0"/>
      <w:marRight w:val="0"/>
      <w:marTop w:val="0"/>
      <w:marBottom w:val="0"/>
      <w:divBdr>
        <w:top w:val="none" w:sz="0" w:space="0" w:color="auto"/>
        <w:left w:val="none" w:sz="0" w:space="0" w:color="auto"/>
        <w:bottom w:val="none" w:sz="0" w:space="0" w:color="auto"/>
        <w:right w:val="none" w:sz="0" w:space="0" w:color="auto"/>
      </w:divBdr>
    </w:div>
    <w:div w:id="2105109105">
      <w:bodyDiv w:val="1"/>
      <w:marLeft w:val="0"/>
      <w:marRight w:val="0"/>
      <w:marTop w:val="0"/>
      <w:marBottom w:val="0"/>
      <w:divBdr>
        <w:top w:val="none" w:sz="0" w:space="0" w:color="auto"/>
        <w:left w:val="none" w:sz="0" w:space="0" w:color="auto"/>
        <w:bottom w:val="none" w:sz="0" w:space="0" w:color="auto"/>
        <w:right w:val="none" w:sz="0" w:space="0" w:color="auto"/>
      </w:divBdr>
    </w:div>
    <w:div w:id="2105148176">
      <w:bodyDiv w:val="1"/>
      <w:marLeft w:val="0"/>
      <w:marRight w:val="0"/>
      <w:marTop w:val="0"/>
      <w:marBottom w:val="0"/>
      <w:divBdr>
        <w:top w:val="none" w:sz="0" w:space="0" w:color="auto"/>
        <w:left w:val="none" w:sz="0" w:space="0" w:color="auto"/>
        <w:bottom w:val="none" w:sz="0" w:space="0" w:color="auto"/>
        <w:right w:val="none" w:sz="0" w:space="0" w:color="auto"/>
      </w:divBdr>
    </w:div>
    <w:div w:id="2105220966">
      <w:bodyDiv w:val="1"/>
      <w:marLeft w:val="0"/>
      <w:marRight w:val="0"/>
      <w:marTop w:val="0"/>
      <w:marBottom w:val="0"/>
      <w:divBdr>
        <w:top w:val="none" w:sz="0" w:space="0" w:color="auto"/>
        <w:left w:val="none" w:sz="0" w:space="0" w:color="auto"/>
        <w:bottom w:val="none" w:sz="0" w:space="0" w:color="auto"/>
        <w:right w:val="none" w:sz="0" w:space="0" w:color="auto"/>
      </w:divBdr>
    </w:div>
    <w:div w:id="2105295137">
      <w:bodyDiv w:val="1"/>
      <w:marLeft w:val="0"/>
      <w:marRight w:val="0"/>
      <w:marTop w:val="0"/>
      <w:marBottom w:val="0"/>
      <w:divBdr>
        <w:top w:val="none" w:sz="0" w:space="0" w:color="auto"/>
        <w:left w:val="none" w:sz="0" w:space="0" w:color="auto"/>
        <w:bottom w:val="none" w:sz="0" w:space="0" w:color="auto"/>
        <w:right w:val="none" w:sz="0" w:space="0" w:color="auto"/>
      </w:divBdr>
    </w:div>
    <w:div w:id="2105493551">
      <w:bodyDiv w:val="1"/>
      <w:marLeft w:val="0"/>
      <w:marRight w:val="0"/>
      <w:marTop w:val="0"/>
      <w:marBottom w:val="0"/>
      <w:divBdr>
        <w:top w:val="none" w:sz="0" w:space="0" w:color="auto"/>
        <w:left w:val="none" w:sz="0" w:space="0" w:color="auto"/>
        <w:bottom w:val="none" w:sz="0" w:space="0" w:color="auto"/>
        <w:right w:val="none" w:sz="0" w:space="0" w:color="auto"/>
      </w:divBdr>
    </w:div>
    <w:div w:id="2105756994">
      <w:bodyDiv w:val="1"/>
      <w:marLeft w:val="0"/>
      <w:marRight w:val="0"/>
      <w:marTop w:val="0"/>
      <w:marBottom w:val="0"/>
      <w:divBdr>
        <w:top w:val="none" w:sz="0" w:space="0" w:color="auto"/>
        <w:left w:val="none" w:sz="0" w:space="0" w:color="auto"/>
        <w:bottom w:val="none" w:sz="0" w:space="0" w:color="auto"/>
        <w:right w:val="none" w:sz="0" w:space="0" w:color="auto"/>
      </w:divBdr>
    </w:div>
    <w:div w:id="2105955169">
      <w:bodyDiv w:val="1"/>
      <w:marLeft w:val="0"/>
      <w:marRight w:val="0"/>
      <w:marTop w:val="0"/>
      <w:marBottom w:val="0"/>
      <w:divBdr>
        <w:top w:val="none" w:sz="0" w:space="0" w:color="auto"/>
        <w:left w:val="none" w:sz="0" w:space="0" w:color="auto"/>
        <w:bottom w:val="none" w:sz="0" w:space="0" w:color="auto"/>
        <w:right w:val="none" w:sz="0" w:space="0" w:color="auto"/>
      </w:divBdr>
    </w:div>
    <w:div w:id="2106068391">
      <w:bodyDiv w:val="1"/>
      <w:marLeft w:val="0"/>
      <w:marRight w:val="0"/>
      <w:marTop w:val="0"/>
      <w:marBottom w:val="0"/>
      <w:divBdr>
        <w:top w:val="none" w:sz="0" w:space="0" w:color="auto"/>
        <w:left w:val="none" w:sz="0" w:space="0" w:color="auto"/>
        <w:bottom w:val="none" w:sz="0" w:space="0" w:color="auto"/>
        <w:right w:val="none" w:sz="0" w:space="0" w:color="auto"/>
      </w:divBdr>
    </w:div>
    <w:div w:id="2106218549">
      <w:bodyDiv w:val="1"/>
      <w:marLeft w:val="0"/>
      <w:marRight w:val="0"/>
      <w:marTop w:val="0"/>
      <w:marBottom w:val="0"/>
      <w:divBdr>
        <w:top w:val="none" w:sz="0" w:space="0" w:color="auto"/>
        <w:left w:val="none" w:sz="0" w:space="0" w:color="auto"/>
        <w:bottom w:val="none" w:sz="0" w:space="0" w:color="auto"/>
        <w:right w:val="none" w:sz="0" w:space="0" w:color="auto"/>
      </w:divBdr>
    </w:div>
    <w:div w:id="2106413368">
      <w:bodyDiv w:val="1"/>
      <w:marLeft w:val="0"/>
      <w:marRight w:val="0"/>
      <w:marTop w:val="0"/>
      <w:marBottom w:val="0"/>
      <w:divBdr>
        <w:top w:val="none" w:sz="0" w:space="0" w:color="auto"/>
        <w:left w:val="none" w:sz="0" w:space="0" w:color="auto"/>
        <w:bottom w:val="none" w:sz="0" w:space="0" w:color="auto"/>
        <w:right w:val="none" w:sz="0" w:space="0" w:color="auto"/>
      </w:divBdr>
    </w:div>
    <w:div w:id="2106606604">
      <w:bodyDiv w:val="1"/>
      <w:marLeft w:val="0"/>
      <w:marRight w:val="0"/>
      <w:marTop w:val="0"/>
      <w:marBottom w:val="0"/>
      <w:divBdr>
        <w:top w:val="none" w:sz="0" w:space="0" w:color="auto"/>
        <w:left w:val="none" w:sz="0" w:space="0" w:color="auto"/>
        <w:bottom w:val="none" w:sz="0" w:space="0" w:color="auto"/>
        <w:right w:val="none" w:sz="0" w:space="0" w:color="auto"/>
      </w:divBdr>
    </w:div>
    <w:div w:id="2106730134">
      <w:bodyDiv w:val="1"/>
      <w:marLeft w:val="0"/>
      <w:marRight w:val="0"/>
      <w:marTop w:val="0"/>
      <w:marBottom w:val="0"/>
      <w:divBdr>
        <w:top w:val="none" w:sz="0" w:space="0" w:color="auto"/>
        <w:left w:val="none" w:sz="0" w:space="0" w:color="auto"/>
        <w:bottom w:val="none" w:sz="0" w:space="0" w:color="auto"/>
        <w:right w:val="none" w:sz="0" w:space="0" w:color="auto"/>
      </w:divBdr>
    </w:div>
    <w:div w:id="2106798846">
      <w:bodyDiv w:val="1"/>
      <w:marLeft w:val="0"/>
      <w:marRight w:val="0"/>
      <w:marTop w:val="0"/>
      <w:marBottom w:val="0"/>
      <w:divBdr>
        <w:top w:val="none" w:sz="0" w:space="0" w:color="auto"/>
        <w:left w:val="none" w:sz="0" w:space="0" w:color="auto"/>
        <w:bottom w:val="none" w:sz="0" w:space="0" w:color="auto"/>
        <w:right w:val="none" w:sz="0" w:space="0" w:color="auto"/>
      </w:divBdr>
    </w:div>
    <w:div w:id="2106800617">
      <w:bodyDiv w:val="1"/>
      <w:marLeft w:val="0"/>
      <w:marRight w:val="0"/>
      <w:marTop w:val="0"/>
      <w:marBottom w:val="0"/>
      <w:divBdr>
        <w:top w:val="none" w:sz="0" w:space="0" w:color="auto"/>
        <w:left w:val="none" w:sz="0" w:space="0" w:color="auto"/>
        <w:bottom w:val="none" w:sz="0" w:space="0" w:color="auto"/>
        <w:right w:val="none" w:sz="0" w:space="0" w:color="auto"/>
      </w:divBdr>
    </w:div>
    <w:div w:id="2106806321">
      <w:bodyDiv w:val="1"/>
      <w:marLeft w:val="0"/>
      <w:marRight w:val="0"/>
      <w:marTop w:val="0"/>
      <w:marBottom w:val="0"/>
      <w:divBdr>
        <w:top w:val="none" w:sz="0" w:space="0" w:color="auto"/>
        <w:left w:val="none" w:sz="0" w:space="0" w:color="auto"/>
        <w:bottom w:val="none" w:sz="0" w:space="0" w:color="auto"/>
        <w:right w:val="none" w:sz="0" w:space="0" w:color="auto"/>
      </w:divBdr>
    </w:div>
    <w:div w:id="2106876339">
      <w:bodyDiv w:val="1"/>
      <w:marLeft w:val="0"/>
      <w:marRight w:val="0"/>
      <w:marTop w:val="0"/>
      <w:marBottom w:val="0"/>
      <w:divBdr>
        <w:top w:val="none" w:sz="0" w:space="0" w:color="auto"/>
        <w:left w:val="none" w:sz="0" w:space="0" w:color="auto"/>
        <w:bottom w:val="none" w:sz="0" w:space="0" w:color="auto"/>
        <w:right w:val="none" w:sz="0" w:space="0" w:color="auto"/>
      </w:divBdr>
    </w:div>
    <w:div w:id="2106991885">
      <w:bodyDiv w:val="1"/>
      <w:marLeft w:val="0"/>
      <w:marRight w:val="0"/>
      <w:marTop w:val="0"/>
      <w:marBottom w:val="0"/>
      <w:divBdr>
        <w:top w:val="none" w:sz="0" w:space="0" w:color="auto"/>
        <w:left w:val="none" w:sz="0" w:space="0" w:color="auto"/>
        <w:bottom w:val="none" w:sz="0" w:space="0" w:color="auto"/>
        <w:right w:val="none" w:sz="0" w:space="0" w:color="auto"/>
      </w:divBdr>
    </w:div>
    <w:div w:id="2107118695">
      <w:bodyDiv w:val="1"/>
      <w:marLeft w:val="0"/>
      <w:marRight w:val="0"/>
      <w:marTop w:val="0"/>
      <w:marBottom w:val="0"/>
      <w:divBdr>
        <w:top w:val="none" w:sz="0" w:space="0" w:color="auto"/>
        <w:left w:val="none" w:sz="0" w:space="0" w:color="auto"/>
        <w:bottom w:val="none" w:sz="0" w:space="0" w:color="auto"/>
        <w:right w:val="none" w:sz="0" w:space="0" w:color="auto"/>
      </w:divBdr>
    </w:div>
    <w:div w:id="2107263722">
      <w:bodyDiv w:val="1"/>
      <w:marLeft w:val="0"/>
      <w:marRight w:val="0"/>
      <w:marTop w:val="0"/>
      <w:marBottom w:val="0"/>
      <w:divBdr>
        <w:top w:val="none" w:sz="0" w:space="0" w:color="auto"/>
        <w:left w:val="none" w:sz="0" w:space="0" w:color="auto"/>
        <w:bottom w:val="none" w:sz="0" w:space="0" w:color="auto"/>
        <w:right w:val="none" w:sz="0" w:space="0" w:color="auto"/>
      </w:divBdr>
    </w:div>
    <w:div w:id="2107339318">
      <w:bodyDiv w:val="1"/>
      <w:marLeft w:val="0"/>
      <w:marRight w:val="0"/>
      <w:marTop w:val="0"/>
      <w:marBottom w:val="0"/>
      <w:divBdr>
        <w:top w:val="none" w:sz="0" w:space="0" w:color="auto"/>
        <w:left w:val="none" w:sz="0" w:space="0" w:color="auto"/>
        <w:bottom w:val="none" w:sz="0" w:space="0" w:color="auto"/>
        <w:right w:val="none" w:sz="0" w:space="0" w:color="auto"/>
      </w:divBdr>
    </w:div>
    <w:div w:id="2107340974">
      <w:bodyDiv w:val="1"/>
      <w:marLeft w:val="0"/>
      <w:marRight w:val="0"/>
      <w:marTop w:val="0"/>
      <w:marBottom w:val="0"/>
      <w:divBdr>
        <w:top w:val="none" w:sz="0" w:space="0" w:color="auto"/>
        <w:left w:val="none" w:sz="0" w:space="0" w:color="auto"/>
        <w:bottom w:val="none" w:sz="0" w:space="0" w:color="auto"/>
        <w:right w:val="none" w:sz="0" w:space="0" w:color="auto"/>
      </w:divBdr>
    </w:div>
    <w:div w:id="2107531287">
      <w:bodyDiv w:val="1"/>
      <w:marLeft w:val="0"/>
      <w:marRight w:val="0"/>
      <w:marTop w:val="0"/>
      <w:marBottom w:val="0"/>
      <w:divBdr>
        <w:top w:val="none" w:sz="0" w:space="0" w:color="auto"/>
        <w:left w:val="none" w:sz="0" w:space="0" w:color="auto"/>
        <w:bottom w:val="none" w:sz="0" w:space="0" w:color="auto"/>
        <w:right w:val="none" w:sz="0" w:space="0" w:color="auto"/>
      </w:divBdr>
    </w:div>
    <w:div w:id="2107535625">
      <w:bodyDiv w:val="1"/>
      <w:marLeft w:val="0"/>
      <w:marRight w:val="0"/>
      <w:marTop w:val="0"/>
      <w:marBottom w:val="0"/>
      <w:divBdr>
        <w:top w:val="none" w:sz="0" w:space="0" w:color="auto"/>
        <w:left w:val="none" w:sz="0" w:space="0" w:color="auto"/>
        <w:bottom w:val="none" w:sz="0" w:space="0" w:color="auto"/>
        <w:right w:val="none" w:sz="0" w:space="0" w:color="auto"/>
      </w:divBdr>
    </w:div>
    <w:div w:id="2107578375">
      <w:bodyDiv w:val="1"/>
      <w:marLeft w:val="0"/>
      <w:marRight w:val="0"/>
      <w:marTop w:val="0"/>
      <w:marBottom w:val="0"/>
      <w:divBdr>
        <w:top w:val="none" w:sz="0" w:space="0" w:color="auto"/>
        <w:left w:val="none" w:sz="0" w:space="0" w:color="auto"/>
        <w:bottom w:val="none" w:sz="0" w:space="0" w:color="auto"/>
        <w:right w:val="none" w:sz="0" w:space="0" w:color="auto"/>
      </w:divBdr>
    </w:div>
    <w:div w:id="2107647051">
      <w:bodyDiv w:val="1"/>
      <w:marLeft w:val="0"/>
      <w:marRight w:val="0"/>
      <w:marTop w:val="0"/>
      <w:marBottom w:val="0"/>
      <w:divBdr>
        <w:top w:val="none" w:sz="0" w:space="0" w:color="auto"/>
        <w:left w:val="none" w:sz="0" w:space="0" w:color="auto"/>
        <w:bottom w:val="none" w:sz="0" w:space="0" w:color="auto"/>
        <w:right w:val="none" w:sz="0" w:space="0" w:color="auto"/>
      </w:divBdr>
    </w:div>
    <w:div w:id="2107723962">
      <w:bodyDiv w:val="1"/>
      <w:marLeft w:val="0"/>
      <w:marRight w:val="0"/>
      <w:marTop w:val="0"/>
      <w:marBottom w:val="0"/>
      <w:divBdr>
        <w:top w:val="none" w:sz="0" w:space="0" w:color="auto"/>
        <w:left w:val="none" w:sz="0" w:space="0" w:color="auto"/>
        <w:bottom w:val="none" w:sz="0" w:space="0" w:color="auto"/>
        <w:right w:val="none" w:sz="0" w:space="0" w:color="auto"/>
      </w:divBdr>
    </w:div>
    <w:div w:id="2107724000">
      <w:bodyDiv w:val="1"/>
      <w:marLeft w:val="0"/>
      <w:marRight w:val="0"/>
      <w:marTop w:val="0"/>
      <w:marBottom w:val="0"/>
      <w:divBdr>
        <w:top w:val="none" w:sz="0" w:space="0" w:color="auto"/>
        <w:left w:val="none" w:sz="0" w:space="0" w:color="auto"/>
        <w:bottom w:val="none" w:sz="0" w:space="0" w:color="auto"/>
        <w:right w:val="none" w:sz="0" w:space="0" w:color="auto"/>
      </w:divBdr>
    </w:div>
    <w:div w:id="2107771094">
      <w:bodyDiv w:val="1"/>
      <w:marLeft w:val="0"/>
      <w:marRight w:val="0"/>
      <w:marTop w:val="0"/>
      <w:marBottom w:val="0"/>
      <w:divBdr>
        <w:top w:val="none" w:sz="0" w:space="0" w:color="auto"/>
        <w:left w:val="none" w:sz="0" w:space="0" w:color="auto"/>
        <w:bottom w:val="none" w:sz="0" w:space="0" w:color="auto"/>
        <w:right w:val="none" w:sz="0" w:space="0" w:color="auto"/>
      </w:divBdr>
    </w:div>
    <w:div w:id="2107847046">
      <w:bodyDiv w:val="1"/>
      <w:marLeft w:val="0"/>
      <w:marRight w:val="0"/>
      <w:marTop w:val="0"/>
      <w:marBottom w:val="0"/>
      <w:divBdr>
        <w:top w:val="none" w:sz="0" w:space="0" w:color="auto"/>
        <w:left w:val="none" w:sz="0" w:space="0" w:color="auto"/>
        <w:bottom w:val="none" w:sz="0" w:space="0" w:color="auto"/>
        <w:right w:val="none" w:sz="0" w:space="0" w:color="auto"/>
      </w:divBdr>
    </w:div>
    <w:div w:id="2107921079">
      <w:bodyDiv w:val="1"/>
      <w:marLeft w:val="0"/>
      <w:marRight w:val="0"/>
      <w:marTop w:val="0"/>
      <w:marBottom w:val="0"/>
      <w:divBdr>
        <w:top w:val="none" w:sz="0" w:space="0" w:color="auto"/>
        <w:left w:val="none" w:sz="0" w:space="0" w:color="auto"/>
        <w:bottom w:val="none" w:sz="0" w:space="0" w:color="auto"/>
        <w:right w:val="none" w:sz="0" w:space="0" w:color="auto"/>
      </w:divBdr>
    </w:div>
    <w:div w:id="2107921768">
      <w:bodyDiv w:val="1"/>
      <w:marLeft w:val="0"/>
      <w:marRight w:val="0"/>
      <w:marTop w:val="0"/>
      <w:marBottom w:val="0"/>
      <w:divBdr>
        <w:top w:val="none" w:sz="0" w:space="0" w:color="auto"/>
        <w:left w:val="none" w:sz="0" w:space="0" w:color="auto"/>
        <w:bottom w:val="none" w:sz="0" w:space="0" w:color="auto"/>
        <w:right w:val="none" w:sz="0" w:space="0" w:color="auto"/>
      </w:divBdr>
    </w:div>
    <w:div w:id="2108037693">
      <w:bodyDiv w:val="1"/>
      <w:marLeft w:val="0"/>
      <w:marRight w:val="0"/>
      <w:marTop w:val="0"/>
      <w:marBottom w:val="0"/>
      <w:divBdr>
        <w:top w:val="none" w:sz="0" w:space="0" w:color="auto"/>
        <w:left w:val="none" w:sz="0" w:space="0" w:color="auto"/>
        <w:bottom w:val="none" w:sz="0" w:space="0" w:color="auto"/>
        <w:right w:val="none" w:sz="0" w:space="0" w:color="auto"/>
      </w:divBdr>
    </w:div>
    <w:div w:id="2108192316">
      <w:bodyDiv w:val="1"/>
      <w:marLeft w:val="0"/>
      <w:marRight w:val="0"/>
      <w:marTop w:val="0"/>
      <w:marBottom w:val="0"/>
      <w:divBdr>
        <w:top w:val="none" w:sz="0" w:space="0" w:color="auto"/>
        <w:left w:val="none" w:sz="0" w:space="0" w:color="auto"/>
        <w:bottom w:val="none" w:sz="0" w:space="0" w:color="auto"/>
        <w:right w:val="none" w:sz="0" w:space="0" w:color="auto"/>
      </w:divBdr>
    </w:div>
    <w:div w:id="2108229501">
      <w:bodyDiv w:val="1"/>
      <w:marLeft w:val="0"/>
      <w:marRight w:val="0"/>
      <w:marTop w:val="0"/>
      <w:marBottom w:val="0"/>
      <w:divBdr>
        <w:top w:val="none" w:sz="0" w:space="0" w:color="auto"/>
        <w:left w:val="none" w:sz="0" w:space="0" w:color="auto"/>
        <w:bottom w:val="none" w:sz="0" w:space="0" w:color="auto"/>
        <w:right w:val="none" w:sz="0" w:space="0" w:color="auto"/>
      </w:divBdr>
    </w:div>
    <w:div w:id="2108381015">
      <w:bodyDiv w:val="1"/>
      <w:marLeft w:val="0"/>
      <w:marRight w:val="0"/>
      <w:marTop w:val="0"/>
      <w:marBottom w:val="0"/>
      <w:divBdr>
        <w:top w:val="none" w:sz="0" w:space="0" w:color="auto"/>
        <w:left w:val="none" w:sz="0" w:space="0" w:color="auto"/>
        <w:bottom w:val="none" w:sz="0" w:space="0" w:color="auto"/>
        <w:right w:val="none" w:sz="0" w:space="0" w:color="auto"/>
      </w:divBdr>
    </w:div>
    <w:div w:id="2108455072">
      <w:bodyDiv w:val="1"/>
      <w:marLeft w:val="0"/>
      <w:marRight w:val="0"/>
      <w:marTop w:val="0"/>
      <w:marBottom w:val="0"/>
      <w:divBdr>
        <w:top w:val="none" w:sz="0" w:space="0" w:color="auto"/>
        <w:left w:val="none" w:sz="0" w:space="0" w:color="auto"/>
        <w:bottom w:val="none" w:sz="0" w:space="0" w:color="auto"/>
        <w:right w:val="none" w:sz="0" w:space="0" w:color="auto"/>
      </w:divBdr>
    </w:div>
    <w:div w:id="2108495644">
      <w:bodyDiv w:val="1"/>
      <w:marLeft w:val="0"/>
      <w:marRight w:val="0"/>
      <w:marTop w:val="0"/>
      <w:marBottom w:val="0"/>
      <w:divBdr>
        <w:top w:val="none" w:sz="0" w:space="0" w:color="auto"/>
        <w:left w:val="none" w:sz="0" w:space="0" w:color="auto"/>
        <w:bottom w:val="none" w:sz="0" w:space="0" w:color="auto"/>
        <w:right w:val="none" w:sz="0" w:space="0" w:color="auto"/>
      </w:divBdr>
    </w:div>
    <w:div w:id="2108647773">
      <w:bodyDiv w:val="1"/>
      <w:marLeft w:val="0"/>
      <w:marRight w:val="0"/>
      <w:marTop w:val="0"/>
      <w:marBottom w:val="0"/>
      <w:divBdr>
        <w:top w:val="none" w:sz="0" w:space="0" w:color="auto"/>
        <w:left w:val="none" w:sz="0" w:space="0" w:color="auto"/>
        <w:bottom w:val="none" w:sz="0" w:space="0" w:color="auto"/>
        <w:right w:val="none" w:sz="0" w:space="0" w:color="auto"/>
      </w:divBdr>
    </w:div>
    <w:div w:id="2108693147">
      <w:bodyDiv w:val="1"/>
      <w:marLeft w:val="0"/>
      <w:marRight w:val="0"/>
      <w:marTop w:val="0"/>
      <w:marBottom w:val="0"/>
      <w:divBdr>
        <w:top w:val="none" w:sz="0" w:space="0" w:color="auto"/>
        <w:left w:val="none" w:sz="0" w:space="0" w:color="auto"/>
        <w:bottom w:val="none" w:sz="0" w:space="0" w:color="auto"/>
        <w:right w:val="none" w:sz="0" w:space="0" w:color="auto"/>
      </w:divBdr>
    </w:div>
    <w:div w:id="2108767749">
      <w:bodyDiv w:val="1"/>
      <w:marLeft w:val="0"/>
      <w:marRight w:val="0"/>
      <w:marTop w:val="0"/>
      <w:marBottom w:val="0"/>
      <w:divBdr>
        <w:top w:val="none" w:sz="0" w:space="0" w:color="auto"/>
        <w:left w:val="none" w:sz="0" w:space="0" w:color="auto"/>
        <w:bottom w:val="none" w:sz="0" w:space="0" w:color="auto"/>
        <w:right w:val="none" w:sz="0" w:space="0" w:color="auto"/>
      </w:divBdr>
    </w:div>
    <w:div w:id="2108884767">
      <w:bodyDiv w:val="1"/>
      <w:marLeft w:val="0"/>
      <w:marRight w:val="0"/>
      <w:marTop w:val="0"/>
      <w:marBottom w:val="0"/>
      <w:divBdr>
        <w:top w:val="none" w:sz="0" w:space="0" w:color="auto"/>
        <w:left w:val="none" w:sz="0" w:space="0" w:color="auto"/>
        <w:bottom w:val="none" w:sz="0" w:space="0" w:color="auto"/>
        <w:right w:val="none" w:sz="0" w:space="0" w:color="auto"/>
      </w:divBdr>
    </w:div>
    <w:div w:id="2108890776">
      <w:bodyDiv w:val="1"/>
      <w:marLeft w:val="0"/>
      <w:marRight w:val="0"/>
      <w:marTop w:val="0"/>
      <w:marBottom w:val="0"/>
      <w:divBdr>
        <w:top w:val="none" w:sz="0" w:space="0" w:color="auto"/>
        <w:left w:val="none" w:sz="0" w:space="0" w:color="auto"/>
        <w:bottom w:val="none" w:sz="0" w:space="0" w:color="auto"/>
        <w:right w:val="none" w:sz="0" w:space="0" w:color="auto"/>
      </w:divBdr>
    </w:div>
    <w:div w:id="2109084156">
      <w:bodyDiv w:val="1"/>
      <w:marLeft w:val="0"/>
      <w:marRight w:val="0"/>
      <w:marTop w:val="0"/>
      <w:marBottom w:val="0"/>
      <w:divBdr>
        <w:top w:val="none" w:sz="0" w:space="0" w:color="auto"/>
        <w:left w:val="none" w:sz="0" w:space="0" w:color="auto"/>
        <w:bottom w:val="none" w:sz="0" w:space="0" w:color="auto"/>
        <w:right w:val="none" w:sz="0" w:space="0" w:color="auto"/>
      </w:divBdr>
    </w:div>
    <w:div w:id="2109109161">
      <w:bodyDiv w:val="1"/>
      <w:marLeft w:val="0"/>
      <w:marRight w:val="0"/>
      <w:marTop w:val="0"/>
      <w:marBottom w:val="0"/>
      <w:divBdr>
        <w:top w:val="none" w:sz="0" w:space="0" w:color="auto"/>
        <w:left w:val="none" w:sz="0" w:space="0" w:color="auto"/>
        <w:bottom w:val="none" w:sz="0" w:space="0" w:color="auto"/>
        <w:right w:val="none" w:sz="0" w:space="0" w:color="auto"/>
      </w:divBdr>
    </w:div>
    <w:div w:id="2109110195">
      <w:bodyDiv w:val="1"/>
      <w:marLeft w:val="0"/>
      <w:marRight w:val="0"/>
      <w:marTop w:val="0"/>
      <w:marBottom w:val="0"/>
      <w:divBdr>
        <w:top w:val="none" w:sz="0" w:space="0" w:color="auto"/>
        <w:left w:val="none" w:sz="0" w:space="0" w:color="auto"/>
        <w:bottom w:val="none" w:sz="0" w:space="0" w:color="auto"/>
        <w:right w:val="none" w:sz="0" w:space="0" w:color="auto"/>
      </w:divBdr>
    </w:div>
    <w:div w:id="2109158778">
      <w:bodyDiv w:val="1"/>
      <w:marLeft w:val="0"/>
      <w:marRight w:val="0"/>
      <w:marTop w:val="0"/>
      <w:marBottom w:val="0"/>
      <w:divBdr>
        <w:top w:val="none" w:sz="0" w:space="0" w:color="auto"/>
        <w:left w:val="none" w:sz="0" w:space="0" w:color="auto"/>
        <w:bottom w:val="none" w:sz="0" w:space="0" w:color="auto"/>
        <w:right w:val="none" w:sz="0" w:space="0" w:color="auto"/>
      </w:divBdr>
    </w:div>
    <w:div w:id="2109277255">
      <w:bodyDiv w:val="1"/>
      <w:marLeft w:val="0"/>
      <w:marRight w:val="0"/>
      <w:marTop w:val="0"/>
      <w:marBottom w:val="0"/>
      <w:divBdr>
        <w:top w:val="none" w:sz="0" w:space="0" w:color="auto"/>
        <w:left w:val="none" w:sz="0" w:space="0" w:color="auto"/>
        <w:bottom w:val="none" w:sz="0" w:space="0" w:color="auto"/>
        <w:right w:val="none" w:sz="0" w:space="0" w:color="auto"/>
      </w:divBdr>
      <w:divsChild>
        <w:div w:id="257452189">
          <w:marLeft w:val="0"/>
          <w:marRight w:val="0"/>
          <w:marTop w:val="0"/>
          <w:marBottom w:val="0"/>
          <w:divBdr>
            <w:top w:val="none" w:sz="0" w:space="0" w:color="auto"/>
            <w:left w:val="none" w:sz="0" w:space="0" w:color="auto"/>
            <w:bottom w:val="none" w:sz="0" w:space="0" w:color="auto"/>
            <w:right w:val="none" w:sz="0" w:space="0" w:color="auto"/>
          </w:divBdr>
        </w:div>
      </w:divsChild>
    </w:div>
    <w:div w:id="2109422109">
      <w:bodyDiv w:val="1"/>
      <w:marLeft w:val="0"/>
      <w:marRight w:val="0"/>
      <w:marTop w:val="0"/>
      <w:marBottom w:val="0"/>
      <w:divBdr>
        <w:top w:val="none" w:sz="0" w:space="0" w:color="auto"/>
        <w:left w:val="none" w:sz="0" w:space="0" w:color="auto"/>
        <w:bottom w:val="none" w:sz="0" w:space="0" w:color="auto"/>
        <w:right w:val="none" w:sz="0" w:space="0" w:color="auto"/>
      </w:divBdr>
    </w:div>
    <w:div w:id="2109427278">
      <w:bodyDiv w:val="1"/>
      <w:marLeft w:val="0"/>
      <w:marRight w:val="0"/>
      <w:marTop w:val="0"/>
      <w:marBottom w:val="0"/>
      <w:divBdr>
        <w:top w:val="none" w:sz="0" w:space="0" w:color="auto"/>
        <w:left w:val="none" w:sz="0" w:space="0" w:color="auto"/>
        <w:bottom w:val="none" w:sz="0" w:space="0" w:color="auto"/>
        <w:right w:val="none" w:sz="0" w:space="0" w:color="auto"/>
      </w:divBdr>
    </w:div>
    <w:div w:id="2109502420">
      <w:bodyDiv w:val="1"/>
      <w:marLeft w:val="0"/>
      <w:marRight w:val="0"/>
      <w:marTop w:val="0"/>
      <w:marBottom w:val="0"/>
      <w:divBdr>
        <w:top w:val="none" w:sz="0" w:space="0" w:color="auto"/>
        <w:left w:val="none" w:sz="0" w:space="0" w:color="auto"/>
        <w:bottom w:val="none" w:sz="0" w:space="0" w:color="auto"/>
        <w:right w:val="none" w:sz="0" w:space="0" w:color="auto"/>
      </w:divBdr>
    </w:div>
    <w:div w:id="2109619464">
      <w:bodyDiv w:val="1"/>
      <w:marLeft w:val="0"/>
      <w:marRight w:val="0"/>
      <w:marTop w:val="0"/>
      <w:marBottom w:val="0"/>
      <w:divBdr>
        <w:top w:val="none" w:sz="0" w:space="0" w:color="auto"/>
        <w:left w:val="none" w:sz="0" w:space="0" w:color="auto"/>
        <w:bottom w:val="none" w:sz="0" w:space="0" w:color="auto"/>
        <w:right w:val="none" w:sz="0" w:space="0" w:color="auto"/>
      </w:divBdr>
    </w:div>
    <w:div w:id="2109887132">
      <w:bodyDiv w:val="1"/>
      <w:marLeft w:val="0"/>
      <w:marRight w:val="0"/>
      <w:marTop w:val="0"/>
      <w:marBottom w:val="0"/>
      <w:divBdr>
        <w:top w:val="none" w:sz="0" w:space="0" w:color="auto"/>
        <w:left w:val="none" w:sz="0" w:space="0" w:color="auto"/>
        <w:bottom w:val="none" w:sz="0" w:space="0" w:color="auto"/>
        <w:right w:val="none" w:sz="0" w:space="0" w:color="auto"/>
      </w:divBdr>
    </w:div>
    <w:div w:id="2109887583">
      <w:bodyDiv w:val="1"/>
      <w:marLeft w:val="0"/>
      <w:marRight w:val="0"/>
      <w:marTop w:val="0"/>
      <w:marBottom w:val="0"/>
      <w:divBdr>
        <w:top w:val="none" w:sz="0" w:space="0" w:color="auto"/>
        <w:left w:val="none" w:sz="0" w:space="0" w:color="auto"/>
        <w:bottom w:val="none" w:sz="0" w:space="0" w:color="auto"/>
        <w:right w:val="none" w:sz="0" w:space="0" w:color="auto"/>
      </w:divBdr>
    </w:div>
    <w:div w:id="2110002328">
      <w:bodyDiv w:val="1"/>
      <w:marLeft w:val="0"/>
      <w:marRight w:val="0"/>
      <w:marTop w:val="0"/>
      <w:marBottom w:val="0"/>
      <w:divBdr>
        <w:top w:val="none" w:sz="0" w:space="0" w:color="auto"/>
        <w:left w:val="none" w:sz="0" w:space="0" w:color="auto"/>
        <w:bottom w:val="none" w:sz="0" w:space="0" w:color="auto"/>
        <w:right w:val="none" w:sz="0" w:space="0" w:color="auto"/>
      </w:divBdr>
    </w:div>
    <w:div w:id="2110079988">
      <w:bodyDiv w:val="1"/>
      <w:marLeft w:val="0"/>
      <w:marRight w:val="0"/>
      <w:marTop w:val="0"/>
      <w:marBottom w:val="0"/>
      <w:divBdr>
        <w:top w:val="none" w:sz="0" w:space="0" w:color="auto"/>
        <w:left w:val="none" w:sz="0" w:space="0" w:color="auto"/>
        <w:bottom w:val="none" w:sz="0" w:space="0" w:color="auto"/>
        <w:right w:val="none" w:sz="0" w:space="0" w:color="auto"/>
      </w:divBdr>
    </w:div>
    <w:div w:id="2110155965">
      <w:bodyDiv w:val="1"/>
      <w:marLeft w:val="0"/>
      <w:marRight w:val="0"/>
      <w:marTop w:val="0"/>
      <w:marBottom w:val="0"/>
      <w:divBdr>
        <w:top w:val="none" w:sz="0" w:space="0" w:color="auto"/>
        <w:left w:val="none" w:sz="0" w:space="0" w:color="auto"/>
        <w:bottom w:val="none" w:sz="0" w:space="0" w:color="auto"/>
        <w:right w:val="none" w:sz="0" w:space="0" w:color="auto"/>
      </w:divBdr>
    </w:div>
    <w:div w:id="2110158403">
      <w:bodyDiv w:val="1"/>
      <w:marLeft w:val="0"/>
      <w:marRight w:val="0"/>
      <w:marTop w:val="0"/>
      <w:marBottom w:val="0"/>
      <w:divBdr>
        <w:top w:val="none" w:sz="0" w:space="0" w:color="auto"/>
        <w:left w:val="none" w:sz="0" w:space="0" w:color="auto"/>
        <w:bottom w:val="none" w:sz="0" w:space="0" w:color="auto"/>
        <w:right w:val="none" w:sz="0" w:space="0" w:color="auto"/>
      </w:divBdr>
    </w:div>
    <w:div w:id="2110196913">
      <w:bodyDiv w:val="1"/>
      <w:marLeft w:val="0"/>
      <w:marRight w:val="0"/>
      <w:marTop w:val="0"/>
      <w:marBottom w:val="0"/>
      <w:divBdr>
        <w:top w:val="none" w:sz="0" w:space="0" w:color="auto"/>
        <w:left w:val="none" w:sz="0" w:space="0" w:color="auto"/>
        <w:bottom w:val="none" w:sz="0" w:space="0" w:color="auto"/>
        <w:right w:val="none" w:sz="0" w:space="0" w:color="auto"/>
      </w:divBdr>
    </w:div>
    <w:div w:id="2110268994">
      <w:bodyDiv w:val="1"/>
      <w:marLeft w:val="0"/>
      <w:marRight w:val="0"/>
      <w:marTop w:val="0"/>
      <w:marBottom w:val="0"/>
      <w:divBdr>
        <w:top w:val="none" w:sz="0" w:space="0" w:color="auto"/>
        <w:left w:val="none" w:sz="0" w:space="0" w:color="auto"/>
        <w:bottom w:val="none" w:sz="0" w:space="0" w:color="auto"/>
        <w:right w:val="none" w:sz="0" w:space="0" w:color="auto"/>
      </w:divBdr>
    </w:div>
    <w:div w:id="2110461360">
      <w:bodyDiv w:val="1"/>
      <w:marLeft w:val="0"/>
      <w:marRight w:val="0"/>
      <w:marTop w:val="0"/>
      <w:marBottom w:val="0"/>
      <w:divBdr>
        <w:top w:val="none" w:sz="0" w:space="0" w:color="auto"/>
        <w:left w:val="none" w:sz="0" w:space="0" w:color="auto"/>
        <w:bottom w:val="none" w:sz="0" w:space="0" w:color="auto"/>
        <w:right w:val="none" w:sz="0" w:space="0" w:color="auto"/>
      </w:divBdr>
    </w:div>
    <w:div w:id="2110662942">
      <w:bodyDiv w:val="1"/>
      <w:marLeft w:val="0"/>
      <w:marRight w:val="0"/>
      <w:marTop w:val="0"/>
      <w:marBottom w:val="0"/>
      <w:divBdr>
        <w:top w:val="none" w:sz="0" w:space="0" w:color="auto"/>
        <w:left w:val="none" w:sz="0" w:space="0" w:color="auto"/>
        <w:bottom w:val="none" w:sz="0" w:space="0" w:color="auto"/>
        <w:right w:val="none" w:sz="0" w:space="0" w:color="auto"/>
      </w:divBdr>
    </w:div>
    <w:div w:id="2110806362">
      <w:bodyDiv w:val="1"/>
      <w:marLeft w:val="0"/>
      <w:marRight w:val="0"/>
      <w:marTop w:val="0"/>
      <w:marBottom w:val="0"/>
      <w:divBdr>
        <w:top w:val="none" w:sz="0" w:space="0" w:color="auto"/>
        <w:left w:val="none" w:sz="0" w:space="0" w:color="auto"/>
        <w:bottom w:val="none" w:sz="0" w:space="0" w:color="auto"/>
        <w:right w:val="none" w:sz="0" w:space="0" w:color="auto"/>
      </w:divBdr>
    </w:div>
    <w:div w:id="2110814893">
      <w:bodyDiv w:val="1"/>
      <w:marLeft w:val="0"/>
      <w:marRight w:val="0"/>
      <w:marTop w:val="0"/>
      <w:marBottom w:val="0"/>
      <w:divBdr>
        <w:top w:val="none" w:sz="0" w:space="0" w:color="auto"/>
        <w:left w:val="none" w:sz="0" w:space="0" w:color="auto"/>
        <w:bottom w:val="none" w:sz="0" w:space="0" w:color="auto"/>
        <w:right w:val="none" w:sz="0" w:space="0" w:color="auto"/>
      </w:divBdr>
    </w:div>
    <w:div w:id="2111119349">
      <w:bodyDiv w:val="1"/>
      <w:marLeft w:val="0"/>
      <w:marRight w:val="0"/>
      <w:marTop w:val="0"/>
      <w:marBottom w:val="0"/>
      <w:divBdr>
        <w:top w:val="none" w:sz="0" w:space="0" w:color="auto"/>
        <w:left w:val="none" w:sz="0" w:space="0" w:color="auto"/>
        <w:bottom w:val="none" w:sz="0" w:space="0" w:color="auto"/>
        <w:right w:val="none" w:sz="0" w:space="0" w:color="auto"/>
      </w:divBdr>
    </w:div>
    <w:div w:id="2111121566">
      <w:bodyDiv w:val="1"/>
      <w:marLeft w:val="0"/>
      <w:marRight w:val="0"/>
      <w:marTop w:val="0"/>
      <w:marBottom w:val="0"/>
      <w:divBdr>
        <w:top w:val="none" w:sz="0" w:space="0" w:color="auto"/>
        <w:left w:val="none" w:sz="0" w:space="0" w:color="auto"/>
        <w:bottom w:val="none" w:sz="0" w:space="0" w:color="auto"/>
        <w:right w:val="none" w:sz="0" w:space="0" w:color="auto"/>
      </w:divBdr>
    </w:div>
    <w:div w:id="2111271098">
      <w:bodyDiv w:val="1"/>
      <w:marLeft w:val="0"/>
      <w:marRight w:val="0"/>
      <w:marTop w:val="0"/>
      <w:marBottom w:val="0"/>
      <w:divBdr>
        <w:top w:val="none" w:sz="0" w:space="0" w:color="auto"/>
        <w:left w:val="none" w:sz="0" w:space="0" w:color="auto"/>
        <w:bottom w:val="none" w:sz="0" w:space="0" w:color="auto"/>
        <w:right w:val="none" w:sz="0" w:space="0" w:color="auto"/>
      </w:divBdr>
    </w:div>
    <w:div w:id="2111464909">
      <w:bodyDiv w:val="1"/>
      <w:marLeft w:val="0"/>
      <w:marRight w:val="0"/>
      <w:marTop w:val="0"/>
      <w:marBottom w:val="0"/>
      <w:divBdr>
        <w:top w:val="none" w:sz="0" w:space="0" w:color="auto"/>
        <w:left w:val="none" w:sz="0" w:space="0" w:color="auto"/>
        <w:bottom w:val="none" w:sz="0" w:space="0" w:color="auto"/>
        <w:right w:val="none" w:sz="0" w:space="0" w:color="auto"/>
      </w:divBdr>
    </w:div>
    <w:div w:id="2111506748">
      <w:bodyDiv w:val="1"/>
      <w:marLeft w:val="0"/>
      <w:marRight w:val="0"/>
      <w:marTop w:val="0"/>
      <w:marBottom w:val="0"/>
      <w:divBdr>
        <w:top w:val="none" w:sz="0" w:space="0" w:color="auto"/>
        <w:left w:val="none" w:sz="0" w:space="0" w:color="auto"/>
        <w:bottom w:val="none" w:sz="0" w:space="0" w:color="auto"/>
        <w:right w:val="none" w:sz="0" w:space="0" w:color="auto"/>
      </w:divBdr>
    </w:div>
    <w:div w:id="2111582077">
      <w:bodyDiv w:val="1"/>
      <w:marLeft w:val="0"/>
      <w:marRight w:val="0"/>
      <w:marTop w:val="0"/>
      <w:marBottom w:val="0"/>
      <w:divBdr>
        <w:top w:val="none" w:sz="0" w:space="0" w:color="auto"/>
        <w:left w:val="none" w:sz="0" w:space="0" w:color="auto"/>
        <w:bottom w:val="none" w:sz="0" w:space="0" w:color="auto"/>
        <w:right w:val="none" w:sz="0" w:space="0" w:color="auto"/>
      </w:divBdr>
    </w:div>
    <w:div w:id="2111583325">
      <w:bodyDiv w:val="1"/>
      <w:marLeft w:val="0"/>
      <w:marRight w:val="0"/>
      <w:marTop w:val="0"/>
      <w:marBottom w:val="0"/>
      <w:divBdr>
        <w:top w:val="none" w:sz="0" w:space="0" w:color="auto"/>
        <w:left w:val="none" w:sz="0" w:space="0" w:color="auto"/>
        <w:bottom w:val="none" w:sz="0" w:space="0" w:color="auto"/>
        <w:right w:val="none" w:sz="0" w:space="0" w:color="auto"/>
      </w:divBdr>
    </w:div>
    <w:div w:id="2111705973">
      <w:bodyDiv w:val="1"/>
      <w:marLeft w:val="0"/>
      <w:marRight w:val="0"/>
      <w:marTop w:val="0"/>
      <w:marBottom w:val="0"/>
      <w:divBdr>
        <w:top w:val="none" w:sz="0" w:space="0" w:color="auto"/>
        <w:left w:val="none" w:sz="0" w:space="0" w:color="auto"/>
        <w:bottom w:val="none" w:sz="0" w:space="0" w:color="auto"/>
        <w:right w:val="none" w:sz="0" w:space="0" w:color="auto"/>
      </w:divBdr>
    </w:div>
    <w:div w:id="2111729574">
      <w:bodyDiv w:val="1"/>
      <w:marLeft w:val="0"/>
      <w:marRight w:val="0"/>
      <w:marTop w:val="0"/>
      <w:marBottom w:val="0"/>
      <w:divBdr>
        <w:top w:val="none" w:sz="0" w:space="0" w:color="auto"/>
        <w:left w:val="none" w:sz="0" w:space="0" w:color="auto"/>
        <w:bottom w:val="none" w:sz="0" w:space="0" w:color="auto"/>
        <w:right w:val="none" w:sz="0" w:space="0" w:color="auto"/>
      </w:divBdr>
    </w:div>
    <w:div w:id="2111780430">
      <w:bodyDiv w:val="1"/>
      <w:marLeft w:val="0"/>
      <w:marRight w:val="0"/>
      <w:marTop w:val="0"/>
      <w:marBottom w:val="0"/>
      <w:divBdr>
        <w:top w:val="none" w:sz="0" w:space="0" w:color="auto"/>
        <w:left w:val="none" w:sz="0" w:space="0" w:color="auto"/>
        <w:bottom w:val="none" w:sz="0" w:space="0" w:color="auto"/>
        <w:right w:val="none" w:sz="0" w:space="0" w:color="auto"/>
      </w:divBdr>
    </w:div>
    <w:div w:id="2111847369">
      <w:bodyDiv w:val="1"/>
      <w:marLeft w:val="0"/>
      <w:marRight w:val="0"/>
      <w:marTop w:val="0"/>
      <w:marBottom w:val="0"/>
      <w:divBdr>
        <w:top w:val="none" w:sz="0" w:space="0" w:color="auto"/>
        <w:left w:val="none" w:sz="0" w:space="0" w:color="auto"/>
        <w:bottom w:val="none" w:sz="0" w:space="0" w:color="auto"/>
        <w:right w:val="none" w:sz="0" w:space="0" w:color="auto"/>
      </w:divBdr>
    </w:div>
    <w:div w:id="2111850265">
      <w:bodyDiv w:val="1"/>
      <w:marLeft w:val="0"/>
      <w:marRight w:val="0"/>
      <w:marTop w:val="0"/>
      <w:marBottom w:val="0"/>
      <w:divBdr>
        <w:top w:val="none" w:sz="0" w:space="0" w:color="auto"/>
        <w:left w:val="none" w:sz="0" w:space="0" w:color="auto"/>
        <w:bottom w:val="none" w:sz="0" w:space="0" w:color="auto"/>
        <w:right w:val="none" w:sz="0" w:space="0" w:color="auto"/>
      </w:divBdr>
    </w:div>
    <w:div w:id="2111897825">
      <w:bodyDiv w:val="1"/>
      <w:marLeft w:val="0"/>
      <w:marRight w:val="0"/>
      <w:marTop w:val="0"/>
      <w:marBottom w:val="0"/>
      <w:divBdr>
        <w:top w:val="none" w:sz="0" w:space="0" w:color="auto"/>
        <w:left w:val="none" w:sz="0" w:space="0" w:color="auto"/>
        <w:bottom w:val="none" w:sz="0" w:space="0" w:color="auto"/>
        <w:right w:val="none" w:sz="0" w:space="0" w:color="auto"/>
      </w:divBdr>
    </w:div>
    <w:div w:id="2111973861">
      <w:bodyDiv w:val="1"/>
      <w:marLeft w:val="0"/>
      <w:marRight w:val="0"/>
      <w:marTop w:val="0"/>
      <w:marBottom w:val="0"/>
      <w:divBdr>
        <w:top w:val="none" w:sz="0" w:space="0" w:color="auto"/>
        <w:left w:val="none" w:sz="0" w:space="0" w:color="auto"/>
        <w:bottom w:val="none" w:sz="0" w:space="0" w:color="auto"/>
        <w:right w:val="none" w:sz="0" w:space="0" w:color="auto"/>
      </w:divBdr>
    </w:div>
    <w:div w:id="2112118475">
      <w:bodyDiv w:val="1"/>
      <w:marLeft w:val="0"/>
      <w:marRight w:val="0"/>
      <w:marTop w:val="0"/>
      <w:marBottom w:val="0"/>
      <w:divBdr>
        <w:top w:val="none" w:sz="0" w:space="0" w:color="auto"/>
        <w:left w:val="none" w:sz="0" w:space="0" w:color="auto"/>
        <w:bottom w:val="none" w:sz="0" w:space="0" w:color="auto"/>
        <w:right w:val="none" w:sz="0" w:space="0" w:color="auto"/>
      </w:divBdr>
    </w:div>
    <w:div w:id="2112388253">
      <w:bodyDiv w:val="1"/>
      <w:marLeft w:val="0"/>
      <w:marRight w:val="0"/>
      <w:marTop w:val="0"/>
      <w:marBottom w:val="0"/>
      <w:divBdr>
        <w:top w:val="none" w:sz="0" w:space="0" w:color="auto"/>
        <w:left w:val="none" w:sz="0" w:space="0" w:color="auto"/>
        <w:bottom w:val="none" w:sz="0" w:space="0" w:color="auto"/>
        <w:right w:val="none" w:sz="0" w:space="0" w:color="auto"/>
      </w:divBdr>
    </w:div>
    <w:div w:id="2112427900">
      <w:bodyDiv w:val="1"/>
      <w:marLeft w:val="0"/>
      <w:marRight w:val="0"/>
      <w:marTop w:val="0"/>
      <w:marBottom w:val="0"/>
      <w:divBdr>
        <w:top w:val="none" w:sz="0" w:space="0" w:color="auto"/>
        <w:left w:val="none" w:sz="0" w:space="0" w:color="auto"/>
        <w:bottom w:val="none" w:sz="0" w:space="0" w:color="auto"/>
        <w:right w:val="none" w:sz="0" w:space="0" w:color="auto"/>
      </w:divBdr>
    </w:div>
    <w:div w:id="2112506676">
      <w:bodyDiv w:val="1"/>
      <w:marLeft w:val="0"/>
      <w:marRight w:val="0"/>
      <w:marTop w:val="0"/>
      <w:marBottom w:val="0"/>
      <w:divBdr>
        <w:top w:val="none" w:sz="0" w:space="0" w:color="auto"/>
        <w:left w:val="none" w:sz="0" w:space="0" w:color="auto"/>
        <w:bottom w:val="none" w:sz="0" w:space="0" w:color="auto"/>
        <w:right w:val="none" w:sz="0" w:space="0" w:color="auto"/>
      </w:divBdr>
    </w:div>
    <w:div w:id="2112695962">
      <w:bodyDiv w:val="1"/>
      <w:marLeft w:val="0"/>
      <w:marRight w:val="0"/>
      <w:marTop w:val="0"/>
      <w:marBottom w:val="0"/>
      <w:divBdr>
        <w:top w:val="none" w:sz="0" w:space="0" w:color="auto"/>
        <w:left w:val="none" w:sz="0" w:space="0" w:color="auto"/>
        <w:bottom w:val="none" w:sz="0" w:space="0" w:color="auto"/>
        <w:right w:val="none" w:sz="0" w:space="0" w:color="auto"/>
      </w:divBdr>
    </w:div>
    <w:div w:id="2112772229">
      <w:bodyDiv w:val="1"/>
      <w:marLeft w:val="0"/>
      <w:marRight w:val="0"/>
      <w:marTop w:val="0"/>
      <w:marBottom w:val="0"/>
      <w:divBdr>
        <w:top w:val="none" w:sz="0" w:space="0" w:color="auto"/>
        <w:left w:val="none" w:sz="0" w:space="0" w:color="auto"/>
        <w:bottom w:val="none" w:sz="0" w:space="0" w:color="auto"/>
        <w:right w:val="none" w:sz="0" w:space="0" w:color="auto"/>
      </w:divBdr>
    </w:div>
    <w:div w:id="2112846566">
      <w:bodyDiv w:val="1"/>
      <w:marLeft w:val="0"/>
      <w:marRight w:val="0"/>
      <w:marTop w:val="0"/>
      <w:marBottom w:val="0"/>
      <w:divBdr>
        <w:top w:val="none" w:sz="0" w:space="0" w:color="auto"/>
        <w:left w:val="none" w:sz="0" w:space="0" w:color="auto"/>
        <w:bottom w:val="none" w:sz="0" w:space="0" w:color="auto"/>
        <w:right w:val="none" w:sz="0" w:space="0" w:color="auto"/>
      </w:divBdr>
    </w:div>
    <w:div w:id="2112893336">
      <w:bodyDiv w:val="1"/>
      <w:marLeft w:val="0"/>
      <w:marRight w:val="0"/>
      <w:marTop w:val="0"/>
      <w:marBottom w:val="0"/>
      <w:divBdr>
        <w:top w:val="none" w:sz="0" w:space="0" w:color="auto"/>
        <w:left w:val="none" w:sz="0" w:space="0" w:color="auto"/>
        <w:bottom w:val="none" w:sz="0" w:space="0" w:color="auto"/>
        <w:right w:val="none" w:sz="0" w:space="0" w:color="auto"/>
      </w:divBdr>
    </w:div>
    <w:div w:id="2112973502">
      <w:bodyDiv w:val="1"/>
      <w:marLeft w:val="0"/>
      <w:marRight w:val="0"/>
      <w:marTop w:val="0"/>
      <w:marBottom w:val="0"/>
      <w:divBdr>
        <w:top w:val="none" w:sz="0" w:space="0" w:color="auto"/>
        <w:left w:val="none" w:sz="0" w:space="0" w:color="auto"/>
        <w:bottom w:val="none" w:sz="0" w:space="0" w:color="auto"/>
        <w:right w:val="none" w:sz="0" w:space="0" w:color="auto"/>
      </w:divBdr>
    </w:div>
    <w:div w:id="2113013226">
      <w:bodyDiv w:val="1"/>
      <w:marLeft w:val="0"/>
      <w:marRight w:val="0"/>
      <w:marTop w:val="0"/>
      <w:marBottom w:val="0"/>
      <w:divBdr>
        <w:top w:val="none" w:sz="0" w:space="0" w:color="auto"/>
        <w:left w:val="none" w:sz="0" w:space="0" w:color="auto"/>
        <w:bottom w:val="none" w:sz="0" w:space="0" w:color="auto"/>
        <w:right w:val="none" w:sz="0" w:space="0" w:color="auto"/>
      </w:divBdr>
    </w:div>
    <w:div w:id="2113429524">
      <w:bodyDiv w:val="1"/>
      <w:marLeft w:val="0"/>
      <w:marRight w:val="0"/>
      <w:marTop w:val="0"/>
      <w:marBottom w:val="0"/>
      <w:divBdr>
        <w:top w:val="none" w:sz="0" w:space="0" w:color="auto"/>
        <w:left w:val="none" w:sz="0" w:space="0" w:color="auto"/>
        <w:bottom w:val="none" w:sz="0" w:space="0" w:color="auto"/>
        <w:right w:val="none" w:sz="0" w:space="0" w:color="auto"/>
      </w:divBdr>
      <w:divsChild>
        <w:div w:id="1118569375">
          <w:marLeft w:val="0"/>
          <w:marRight w:val="0"/>
          <w:marTop w:val="64"/>
          <w:marBottom w:val="0"/>
          <w:divBdr>
            <w:top w:val="none" w:sz="0" w:space="0" w:color="auto"/>
            <w:left w:val="none" w:sz="0" w:space="0" w:color="auto"/>
            <w:bottom w:val="none" w:sz="0" w:space="0" w:color="auto"/>
            <w:right w:val="none" w:sz="0" w:space="0" w:color="auto"/>
          </w:divBdr>
        </w:div>
      </w:divsChild>
    </w:div>
    <w:div w:id="2113474678">
      <w:bodyDiv w:val="1"/>
      <w:marLeft w:val="0"/>
      <w:marRight w:val="0"/>
      <w:marTop w:val="0"/>
      <w:marBottom w:val="0"/>
      <w:divBdr>
        <w:top w:val="none" w:sz="0" w:space="0" w:color="auto"/>
        <w:left w:val="none" w:sz="0" w:space="0" w:color="auto"/>
        <w:bottom w:val="none" w:sz="0" w:space="0" w:color="auto"/>
        <w:right w:val="none" w:sz="0" w:space="0" w:color="auto"/>
      </w:divBdr>
    </w:div>
    <w:div w:id="2113547678">
      <w:bodyDiv w:val="1"/>
      <w:marLeft w:val="0"/>
      <w:marRight w:val="0"/>
      <w:marTop w:val="0"/>
      <w:marBottom w:val="0"/>
      <w:divBdr>
        <w:top w:val="none" w:sz="0" w:space="0" w:color="auto"/>
        <w:left w:val="none" w:sz="0" w:space="0" w:color="auto"/>
        <w:bottom w:val="none" w:sz="0" w:space="0" w:color="auto"/>
        <w:right w:val="none" w:sz="0" w:space="0" w:color="auto"/>
      </w:divBdr>
    </w:div>
    <w:div w:id="2113552058">
      <w:bodyDiv w:val="1"/>
      <w:marLeft w:val="0"/>
      <w:marRight w:val="0"/>
      <w:marTop w:val="0"/>
      <w:marBottom w:val="0"/>
      <w:divBdr>
        <w:top w:val="none" w:sz="0" w:space="0" w:color="auto"/>
        <w:left w:val="none" w:sz="0" w:space="0" w:color="auto"/>
        <w:bottom w:val="none" w:sz="0" w:space="0" w:color="auto"/>
        <w:right w:val="none" w:sz="0" w:space="0" w:color="auto"/>
      </w:divBdr>
    </w:div>
    <w:div w:id="2113553292">
      <w:bodyDiv w:val="1"/>
      <w:marLeft w:val="0"/>
      <w:marRight w:val="0"/>
      <w:marTop w:val="0"/>
      <w:marBottom w:val="0"/>
      <w:divBdr>
        <w:top w:val="none" w:sz="0" w:space="0" w:color="auto"/>
        <w:left w:val="none" w:sz="0" w:space="0" w:color="auto"/>
        <w:bottom w:val="none" w:sz="0" w:space="0" w:color="auto"/>
        <w:right w:val="none" w:sz="0" w:space="0" w:color="auto"/>
      </w:divBdr>
    </w:div>
    <w:div w:id="2113623258">
      <w:bodyDiv w:val="1"/>
      <w:marLeft w:val="0"/>
      <w:marRight w:val="0"/>
      <w:marTop w:val="0"/>
      <w:marBottom w:val="0"/>
      <w:divBdr>
        <w:top w:val="none" w:sz="0" w:space="0" w:color="auto"/>
        <w:left w:val="none" w:sz="0" w:space="0" w:color="auto"/>
        <w:bottom w:val="none" w:sz="0" w:space="0" w:color="auto"/>
        <w:right w:val="none" w:sz="0" w:space="0" w:color="auto"/>
      </w:divBdr>
    </w:div>
    <w:div w:id="2113625456">
      <w:bodyDiv w:val="1"/>
      <w:marLeft w:val="0"/>
      <w:marRight w:val="0"/>
      <w:marTop w:val="0"/>
      <w:marBottom w:val="0"/>
      <w:divBdr>
        <w:top w:val="none" w:sz="0" w:space="0" w:color="auto"/>
        <w:left w:val="none" w:sz="0" w:space="0" w:color="auto"/>
        <w:bottom w:val="none" w:sz="0" w:space="0" w:color="auto"/>
        <w:right w:val="none" w:sz="0" w:space="0" w:color="auto"/>
      </w:divBdr>
    </w:div>
    <w:div w:id="2113741128">
      <w:bodyDiv w:val="1"/>
      <w:marLeft w:val="0"/>
      <w:marRight w:val="0"/>
      <w:marTop w:val="0"/>
      <w:marBottom w:val="0"/>
      <w:divBdr>
        <w:top w:val="none" w:sz="0" w:space="0" w:color="auto"/>
        <w:left w:val="none" w:sz="0" w:space="0" w:color="auto"/>
        <w:bottom w:val="none" w:sz="0" w:space="0" w:color="auto"/>
        <w:right w:val="none" w:sz="0" w:space="0" w:color="auto"/>
      </w:divBdr>
    </w:div>
    <w:div w:id="2113819124">
      <w:bodyDiv w:val="1"/>
      <w:marLeft w:val="0"/>
      <w:marRight w:val="0"/>
      <w:marTop w:val="0"/>
      <w:marBottom w:val="0"/>
      <w:divBdr>
        <w:top w:val="none" w:sz="0" w:space="0" w:color="auto"/>
        <w:left w:val="none" w:sz="0" w:space="0" w:color="auto"/>
        <w:bottom w:val="none" w:sz="0" w:space="0" w:color="auto"/>
        <w:right w:val="none" w:sz="0" w:space="0" w:color="auto"/>
      </w:divBdr>
    </w:div>
    <w:div w:id="2113934449">
      <w:bodyDiv w:val="1"/>
      <w:marLeft w:val="0"/>
      <w:marRight w:val="0"/>
      <w:marTop w:val="0"/>
      <w:marBottom w:val="0"/>
      <w:divBdr>
        <w:top w:val="none" w:sz="0" w:space="0" w:color="auto"/>
        <w:left w:val="none" w:sz="0" w:space="0" w:color="auto"/>
        <w:bottom w:val="none" w:sz="0" w:space="0" w:color="auto"/>
        <w:right w:val="none" w:sz="0" w:space="0" w:color="auto"/>
      </w:divBdr>
    </w:div>
    <w:div w:id="2114086433">
      <w:bodyDiv w:val="1"/>
      <w:marLeft w:val="0"/>
      <w:marRight w:val="0"/>
      <w:marTop w:val="0"/>
      <w:marBottom w:val="0"/>
      <w:divBdr>
        <w:top w:val="none" w:sz="0" w:space="0" w:color="auto"/>
        <w:left w:val="none" w:sz="0" w:space="0" w:color="auto"/>
        <w:bottom w:val="none" w:sz="0" w:space="0" w:color="auto"/>
        <w:right w:val="none" w:sz="0" w:space="0" w:color="auto"/>
      </w:divBdr>
    </w:div>
    <w:div w:id="2114130984">
      <w:bodyDiv w:val="1"/>
      <w:marLeft w:val="0"/>
      <w:marRight w:val="0"/>
      <w:marTop w:val="0"/>
      <w:marBottom w:val="0"/>
      <w:divBdr>
        <w:top w:val="none" w:sz="0" w:space="0" w:color="auto"/>
        <w:left w:val="none" w:sz="0" w:space="0" w:color="auto"/>
        <w:bottom w:val="none" w:sz="0" w:space="0" w:color="auto"/>
        <w:right w:val="none" w:sz="0" w:space="0" w:color="auto"/>
      </w:divBdr>
    </w:div>
    <w:div w:id="2114133974">
      <w:bodyDiv w:val="1"/>
      <w:marLeft w:val="0"/>
      <w:marRight w:val="0"/>
      <w:marTop w:val="0"/>
      <w:marBottom w:val="0"/>
      <w:divBdr>
        <w:top w:val="none" w:sz="0" w:space="0" w:color="auto"/>
        <w:left w:val="none" w:sz="0" w:space="0" w:color="auto"/>
        <w:bottom w:val="none" w:sz="0" w:space="0" w:color="auto"/>
        <w:right w:val="none" w:sz="0" w:space="0" w:color="auto"/>
      </w:divBdr>
    </w:div>
    <w:div w:id="2114280752">
      <w:bodyDiv w:val="1"/>
      <w:marLeft w:val="0"/>
      <w:marRight w:val="0"/>
      <w:marTop w:val="0"/>
      <w:marBottom w:val="0"/>
      <w:divBdr>
        <w:top w:val="none" w:sz="0" w:space="0" w:color="auto"/>
        <w:left w:val="none" w:sz="0" w:space="0" w:color="auto"/>
        <w:bottom w:val="none" w:sz="0" w:space="0" w:color="auto"/>
        <w:right w:val="none" w:sz="0" w:space="0" w:color="auto"/>
      </w:divBdr>
      <w:divsChild>
        <w:div w:id="202838718">
          <w:marLeft w:val="0"/>
          <w:marRight w:val="0"/>
          <w:marTop w:val="0"/>
          <w:marBottom w:val="0"/>
          <w:divBdr>
            <w:top w:val="none" w:sz="0" w:space="0" w:color="auto"/>
            <w:left w:val="none" w:sz="0" w:space="0" w:color="auto"/>
            <w:bottom w:val="none" w:sz="0" w:space="0" w:color="auto"/>
            <w:right w:val="none" w:sz="0" w:space="0" w:color="auto"/>
          </w:divBdr>
          <w:divsChild>
            <w:div w:id="10505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48310">
      <w:bodyDiv w:val="1"/>
      <w:marLeft w:val="0"/>
      <w:marRight w:val="0"/>
      <w:marTop w:val="0"/>
      <w:marBottom w:val="0"/>
      <w:divBdr>
        <w:top w:val="none" w:sz="0" w:space="0" w:color="auto"/>
        <w:left w:val="none" w:sz="0" w:space="0" w:color="auto"/>
        <w:bottom w:val="none" w:sz="0" w:space="0" w:color="auto"/>
        <w:right w:val="none" w:sz="0" w:space="0" w:color="auto"/>
      </w:divBdr>
    </w:div>
    <w:div w:id="2115050137">
      <w:bodyDiv w:val="1"/>
      <w:marLeft w:val="0"/>
      <w:marRight w:val="0"/>
      <w:marTop w:val="0"/>
      <w:marBottom w:val="0"/>
      <w:divBdr>
        <w:top w:val="none" w:sz="0" w:space="0" w:color="auto"/>
        <w:left w:val="none" w:sz="0" w:space="0" w:color="auto"/>
        <w:bottom w:val="none" w:sz="0" w:space="0" w:color="auto"/>
        <w:right w:val="none" w:sz="0" w:space="0" w:color="auto"/>
      </w:divBdr>
    </w:div>
    <w:div w:id="2115202521">
      <w:bodyDiv w:val="1"/>
      <w:marLeft w:val="0"/>
      <w:marRight w:val="0"/>
      <w:marTop w:val="0"/>
      <w:marBottom w:val="0"/>
      <w:divBdr>
        <w:top w:val="none" w:sz="0" w:space="0" w:color="auto"/>
        <w:left w:val="none" w:sz="0" w:space="0" w:color="auto"/>
        <w:bottom w:val="none" w:sz="0" w:space="0" w:color="auto"/>
        <w:right w:val="none" w:sz="0" w:space="0" w:color="auto"/>
      </w:divBdr>
    </w:div>
    <w:div w:id="2115393559">
      <w:bodyDiv w:val="1"/>
      <w:marLeft w:val="0"/>
      <w:marRight w:val="0"/>
      <w:marTop w:val="0"/>
      <w:marBottom w:val="0"/>
      <w:divBdr>
        <w:top w:val="none" w:sz="0" w:space="0" w:color="auto"/>
        <w:left w:val="none" w:sz="0" w:space="0" w:color="auto"/>
        <w:bottom w:val="none" w:sz="0" w:space="0" w:color="auto"/>
        <w:right w:val="none" w:sz="0" w:space="0" w:color="auto"/>
      </w:divBdr>
    </w:div>
    <w:div w:id="2115394421">
      <w:bodyDiv w:val="1"/>
      <w:marLeft w:val="0"/>
      <w:marRight w:val="0"/>
      <w:marTop w:val="0"/>
      <w:marBottom w:val="0"/>
      <w:divBdr>
        <w:top w:val="none" w:sz="0" w:space="0" w:color="auto"/>
        <w:left w:val="none" w:sz="0" w:space="0" w:color="auto"/>
        <w:bottom w:val="none" w:sz="0" w:space="0" w:color="auto"/>
        <w:right w:val="none" w:sz="0" w:space="0" w:color="auto"/>
      </w:divBdr>
    </w:div>
    <w:div w:id="2115661858">
      <w:bodyDiv w:val="1"/>
      <w:marLeft w:val="0"/>
      <w:marRight w:val="0"/>
      <w:marTop w:val="0"/>
      <w:marBottom w:val="0"/>
      <w:divBdr>
        <w:top w:val="none" w:sz="0" w:space="0" w:color="auto"/>
        <w:left w:val="none" w:sz="0" w:space="0" w:color="auto"/>
        <w:bottom w:val="none" w:sz="0" w:space="0" w:color="auto"/>
        <w:right w:val="none" w:sz="0" w:space="0" w:color="auto"/>
      </w:divBdr>
    </w:div>
    <w:div w:id="2115663354">
      <w:bodyDiv w:val="1"/>
      <w:marLeft w:val="0"/>
      <w:marRight w:val="0"/>
      <w:marTop w:val="0"/>
      <w:marBottom w:val="0"/>
      <w:divBdr>
        <w:top w:val="none" w:sz="0" w:space="0" w:color="auto"/>
        <w:left w:val="none" w:sz="0" w:space="0" w:color="auto"/>
        <w:bottom w:val="none" w:sz="0" w:space="0" w:color="auto"/>
        <w:right w:val="none" w:sz="0" w:space="0" w:color="auto"/>
      </w:divBdr>
    </w:div>
    <w:div w:id="2115705491">
      <w:bodyDiv w:val="1"/>
      <w:marLeft w:val="0"/>
      <w:marRight w:val="0"/>
      <w:marTop w:val="0"/>
      <w:marBottom w:val="0"/>
      <w:divBdr>
        <w:top w:val="none" w:sz="0" w:space="0" w:color="auto"/>
        <w:left w:val="none" w:sz="0" w:space="0" w:color="auto"/>
        <w:bottom w:val="none" w:sz="0" w:space="0" w:color="auto"/>
        <w:right w:val="none" w:sz="0" w:space="0" w:color="auto"/>
      </w:divBdr>
    </w:div>
    <w:div w:id="2115709201">
      <w:bodyDiv w:val="1"/>
      <w:marLeft w:val="0"/>
      <w:marRight w:val="0"/>
      <w:marTop w:val="0"/>
      <w:marBottom w:val="0"/>
      <w:divBdr>
        <w:top w:val="none" w:sz="0" w:space="0" w:color="auto"/>
        <w:left w:val="none" w:sz="0" w:space="0" w:color="auto"/>
        <w:bottom w:val="none" w:sz="0" w:space="0" w:color="auto"/>
        <w:right w:val="none" w:sz="0" w:space="0" w:color="auto"/>
      </w:divBdr>
    </w:div>
    <w:div w:id="2115709824">
      <w:bodyDiv w:val="1"/>
      <w:marLeft w:val="0"/>
      <w:marRight w:val="0"/>
      <w:marTop w:val="0"/>
      <w:marBottom w:val="0"/>
      <w:divBdr>
        <w:top w:val="none" w:sz="0" w:space="0" w:color="auto"/>
        <w:left w:val="none" w:sz="0" w:space="0" w:color="auto"/>
        <w:bottom w:val="none" w:sz="0" w:space="0" w:color="auto"/>
        <w:right w:val="none" w:sz="0" w:space="0" w:color="auto"/>
      </w:divBdr>
    </w:div>
    <w:div w:id="2115779488">
      <w:bodyDiv w:val="1"/>
      <w:marLeft w:val="0"/>
      <w:marRight w:val="0"/>
      <w:marTop w:val="0"/>
      <w:marBottom w:val="0"/>
      <w:divBdr>
        <w:top w:val="none" w:sz="0" w:space="0" w:color="auto"/>
        <w:left w:val="none" w:sz="0" w:space="0" w:color="auto"/>
        <w:bottom w:val="none" w:sz="0" w:space="0" w:color="auto"/>
        <w:right w:val="none" w:sz="0" w:space="0" w:color="auto"/>
      </w:divBdr>
    </w:div>
    <w:div w:id="2115857802">
      <w:bodyDiv w:val="1"/>
      <w:marLeft w:val="0"/>
      <w:marRight w:val="0"/>
      <w:marTop w:val="0"/>
      <w:marBottom w:val="0"/>
      <w:divBdr>
        <w:top w:val="none" w:sz="0" w:space="0" w:color="auto"/>
        <w:left w:val="none" w:sz="0" w:space="0" w:color="auto"/>
        <w:bottom w:val="none" w:sz="0" w:space="0" w:color="auto"/>
        <w:right w:val="none" w:sz="0" w:space="0" w:color="auto"/>
      </w:divBdr>
    </w:div>
    <w:div w:id="2115900386">
      <w:bodyDiv w:val="1"/>
      <w:marLeft w:val="0"/>
      <w:marRight w:val="0"/>
      <w:marTop w:val="0"/>
      <w:marBottom w:val="0"/>
      <w:divBdr>
        <w:top w:val="none" w:sz="0" w:space="0" w:color="auto"/>
        <w:left w:val="none" w:sz="0" w:space="0" w:color="auto"/>
        <w:bottom w:val="none" w:sz="0" w:space="0" w:color="auto"/>
        <w:right w:val="none" w:sz="0" w:space="0" w:color="auto"/>
      </w:divBdr>
    </w:div>
    <w:div w:id="2116049917">
      <w:bodyDiv w:val="1"/>
      <w:marLeft w:val="0"/>
      <w:marRight w:val="0"/>
      <w:marTop w:val="0"/>
      <w:marBottom w:val="0"/>
      <w:divBdr>
        <w:top w:val="none" w:sz="0" w:space="0" w:color="auto"/>
        <w:left w:val="none" w:sz="0" w:space="0" w:color="auto"/>
        <w:bottom w:val="none" w:sz="0" w:space="0" w:color="auto"/>
        <w:right w:val="none" w:sz="0" w:space="0" w:color="auto"/>
      </w:divBdr>
    </w:div>
    <w:div w:id="2116099586">
      <w:bodyDiv w:val="1"/>
      <w:marLeft w:val="0"/>
      <w:marRight w:val="0"/>
      <w:marTop w:val="0"/>
      <w:marBottom w:val="0"/>
      <w:divBdr>
        <w:top w:val="none" w:sz="0" w:space="0" w:color="auto"/>
        <w:left w:val="none" w:sz="0" w:space="0" w:color="auto"/>
        <w:bottom w:val="none" w:sz="0" w:space="0" w:color="auto"/>
        <w:right w:val="none" w:sz="0" w:space="0" w:color="auto"/>
      </w:divBdr>
    </w:div>
    <w:div w:id="2116292121">
      <w:bodyDiv w:val="1"/>
      <w:marLeft w:val="0"/>
      <w:marRight w:val="0"/>
      <w:marTop w:val="0"/>
      <w:marBottom w:val="0"/>
      <w:divBdr>
        <w:top w:val="none" w:sz="0" w:space="0" w:color="auto"/>
        <w:left w:val="none" w:sz="0" w:space="0" w:color="auto"/>
        <w:bottom w:val="none" w:sz="0" w:space="0" w:color="auto"/>
        <w:right w:val="none" w:sz="0" w:space="0" w:color="auto"/>
      </w:divBdr>
    </w:div>
    <w:div w:id="2116367931">
      <w:bodyDiv w:val="1"/>
      <w:marLeft w:val="0"/>
      <w:marRight w:val="0"/>
      <w:marTop w:val="0"/>
      <w:marBottom w:val="0"/>
      <w:divBdr>
        <w:top w:val="none" w:sz="0" w:space="0" w:color="auto"/>
        <w:left w:val="none" w:sz="0" w:space="0" w:color="auto"/>
        <w:bottom w:val="none" w:sz="0" w:space="0" w:color="auto"/>
        <w:right w:val="none" w:sz="0" w:space="0" w:color="auto"/>
      </w:divBdr>
    </w:div>
    <w:div w:id="2116437242">
      <w:bodyDiv w:val="1"/>
      <w:marLeft w:val="0"/>
      <w:marRight w:val="0"/>
      <w:marTop w:val="0"/>
      <w:marBottom w:val="0"/>
      <w:divBdr>
        <w:top w:val="none" w:sz="0" w:space="0" w:color="auto"/>
        <w:left w:val="none" w:sz="0" w:space="0" w:color="auto"/>
        <w:bottom w:val="none" w:sz="0" w:space="0" w:color="auto"/>
        <w:right w:val="none" w:sz="0" w:space="0" w:color="auto"/>
      </w:divBdr>
    </w:div>
    <w:div w:id="2116437738">
      <w:bodyDiv w:val="1"/>
      <w:marLeft w:val="0"/>
      <w:marRight w:val="0"/>
      <w:marTop w:val="0"/>
      <w:marBottom w:val="0"/>
      <w:divBdr>
        <w:top w:val="none" w:sz="0" w:space="0" w:color="auto"/>
        <w:left w:val="none" w:sz="0" w:space="0" w:color="auto"/>
        <w:bottom w:val="none" w:sz="0" w:space="0" w:color="auto"/>
        <w:right w:val="none" w:sz="0" w:space="0" w:color="auto"/>
      </w:divBdr>
    </w:div>
    <w:div w:id="2116485548">
      <w:bodyDiv w:val="1"/>
      <w:marLeft w:val="0"/>
      <w:marRight w:val="0"/>
      <w:marTop w:val="0"/>
      <w:marBottom w:val="0"/>
      <w:divBdr>
        <w:top w:val="none" w:sz="0" w:space="0" w:color="auto"/>
        <w:left w:val="none" w:sz="0" w:space="0" w:color="auto"/>
        <w:bottom w:val="none" w:sz="0" w:space="0" w:color="auto"/>
        <w:right w:val="none" w:sz="0" w:space="0" w:color="auto"/>
      </w:divBdr>
    </w:div>
    <w:div w:id="2116706759">
      <w:bodyDiv w:val="1"/>
      <w:marLeft w:val="0"/>
      <w:marRight w:val="0"/>
      <w:marTop w:val="0"/>
      <w:marBottom w:val="0"/>
      <w:divBdr>
        <w:top w:val="none" w:sz="0" w:space="0" w:color="auto"/>
        <w:left w:val="none" w:sz="0" w:space="0" w:color="auto"/>
        <w:bottom w:val="none" w:sz="0" w:space="0" w:color="auto"/>
        <w:right w:val="none" w:sz="0" w:space="0" w:color="auto"/>
      </w:divBdr>
    </w:div>
    <w:div w:id="2116821112">
      <w:bodyDiv w:val="1"/>
      <w:marLeft w:val="0"/>
      <w:marRight w:val="0"/>
      <w:marTop w:val="0"/>
      <w:marBottom w:val="0"/>
      <w:divBdr>
        <w:top w:val="none" w:sz="0" w:space="0" w:color="auto"/>
        <w:left w:val="none" w:sz="0" w:space="0" w:color="auto"/>
        <w:bottom w:val="none" w:sz="0" w:space="0" w:color="auto"/>
        <w:right w:val="none" w:sz="0" w:space="0" w:color="auto"/>
      </w:divBdr>
    </w:div>
    <w:div w:id="2116827223">
      <w:bodyDiv w:val="1"/>
      <w:marLeft w:val="0"/>
      <w:marRight w:val="0"/>
      <w:marTop w:val="0"/>
      <w:marBottom w:val="0"/>
      <w:divBdr>
        <w:top w:val="none" w:sz="0" w:space="0" w:color="auto"/>
        <w:left w:val="none" w:sz="0" w:space="0" w:color="auto"/>
        <w:bottom w:val="none" w:sz="0" w:space="0" w:color="auto"/>
        <w:right w:val="none" w:sz="0" w:space="0" w:color="auto"/>
      </w:divBdr>
    </w:div>
    <w:div w:id="2116830435">
      <w:bodyDiv w:val="1"/>
      <w:marLeft w:val="0"/>
      <w:marRight w:val="0"/>
      <w:marTop w:val="0"/>
      <w:marBottom w:val="0"/>
      <w:divBdr>
        <w:top w:val="none" w:sz="0" w:space="0" w:color="auto"/>
        <w:left w:val="none" w:sz="0" w:space="0" w:color="auto"/>
        <w:bottom w:val="none" w:sz="0" w:space="0" w:color="auto"/>
        <w:right w:val="none" w:sz="0" w:space="0" w:color="auto"/>
      </w:divBdr>
    </w:div>
    <w:div w:id="2116896908">
      <w:bodyDiv w:val="1"/>
      <w:marLeft w:val="0"/>
      <w:marRight w:val="0"/>
      <w:marTop w:val="0"/>
      <w:marBottom w:val="0"/>
      <w:divBdr>
        <w:top w:val="none" w:sz="0" w:space="0" w:color="auto"/>
        <w:left w:val="none" w:sz="0" w:space="0" w:color="auto"/>
        <w:bottom w:val="none" w:sz="0" w:space="0" w:color="auto"/>
        <w:right w:val="none" w:sz="0" w:space="0" w:color="auto"/>
      </w:divBdr>
    </w:div>
    <w:div w:id="2116897946">
      <w:bodyDiv w:val="1"/>
      <w:marLeft w:val="0"/>
      <w:marRight w:val="0"/>
      <w:marTop w:val="0"/>
      <w:marBottom w:val="0"/>
      <w:divBdr>
        <w:top w:val="none" w:sz="0" w:space="0" w:color="auto"/>
        <w:left w:val="none" w:sz="0" w:space="0" w:color="auto"/>
        <w:bottom w:val="none" w:sz="0" w:space="0" w:color="auto"/>
        <w:right w:val="none" w:sz="0" w:space="0" w:color="auto"/>
      </w:divBdr>
    </w:div>
    <w:div w:id="2116901485">
      <w:bodyDiv w:val="1"/>
      <w:marLeft w:val="0"/>
      <w:marRight w:val="0"/>
      <w:marTop w:val="0"/>
      <w:marBottom w:val="0"/>
      <w:divBdr>
        <w:top w:val="none" w:sz="0" w:space="0" w:color="auto"/>
        <w:left w:val="none" w:sz="0" w:space="0" w:color="auto"/>
        <w:bottom w:val="none" w:sz="0" w:space="0" w:color="auto"/>
        <w:right w:val="none" w:sz="0" w:space="0" w:color="auto"/>
      </w:divBdr>
    </w:div>
    <w:div w:id="2117095237">
      <w:bodyDiv w:val="1"/>
      <w:marLeft w:val="0"/>
      <w:marRight w:val="0"/>
      <w:marTop w:val="0"/>
      <w:marBottom w:val="0"/>
      <w:divBdr>
        <w:top w:val="none" w:sz="0" w:space="0" w:color="auto"/>
        <w:left w:val="none" w:sz="0" w:space="0" w:color="auto"/>
        <w:bottom w:val="none" w:sz="0" w:space="0" w:color="auto"/>
        <w:right w:val="none" w:sz="0" w:space="0" w:color="auto"/>
      </w:divBdr>
    </w:div>
    <w:div w:id="2117362728">
      <w:bodyDiv w:val="1"/>
      <w:marLeft w:val="0"/>
      <w:marRight w:val="0"/>
      <w:marTop w:val="0"/>
      <w:marBottom w:val="0"/>
      <w:divBdr>
        <w:top w:val="none" w:sz="0" w:space="0" w:color="auto"/>
        <w:left w:val="none" w:sz="0" w:space="0" w:color="auto"/>
        <w:bottom w:val="none" w:sz="0" w:space="0" w:color="auto"/>
        <w:right w:val="none" w:sz="0" w:space="0" w:color="auto"/>
      </w:divBdr>
    </w:div>
    <w:div w:id="2117476486">
      <w:bodyDiv w:val="1"/>
      <w:marLeft w:val="0"/>
      <w:marRight w:val="0"/>
      <w:marTop w:val="0"/>
      <w:marBottom w:val="0"/>
      <w:divBdr>
        <w:top w:val="none" w:sz="0" w:space="0" w:color="auto"/>
        <w:left w:val="none" w:sz="0" w:space="0" w:color="auto"/>
        <w:bottom w:val="none" w:sz="0" w:space="0" w:color="auto"/>
        <w:right w:val="none" w:sz="0" w:space="0" w:color="auto"/>
      </w:divBdr>
    </w:div>
    <w:div w:id="2117480359">
      <w:bodyDiv w:val="1"/>
      <w:marLeft w:val="0"/>
      <w:marRight w:val="0"/>
      <w:marTop w:val="0"/>
      <w:marBottom w:val="0"/>
      <w:divBdr>
        <w:top w:val="none" w:sz="0" w:space="0" w:color="auto"/>
        <w:left w:val="none" w:sz="0" w:space="0" w:color="auto"/>
        <w:bottom w:val="none" w:sz="0" w:space="0" w:color="auto"/>
        <w:right w:val="none" w:sz="0" w:space="0" w:color="auto"/>
      </w:divBdr>
    </w:div>
    <w:div w:id="2117482690">
      <w:bodyDiv w:val="1"/>
      <w:marLeft w:val="0"/>
      <w:marRight w:val="0"/>
      <w:marTop w:val="0"/>
      <w:marBottom w:val="0"/>
      <w:divBdr>
        <w:top w:val="none" w:sz="0" w:space="0" w:color="auto"/>
        <w:left w:val="none" w:sz="0" w:space="0" w:color="auto"/>
        <w:bottom w:val="none" w:sz="0" w:space="0" w:color="auto"/>
        <w:right w:val="none" w:sz="0" w:space="0" w:color="auto"/>
      </w:divBdr>
    </w:div>
    <w:div w:id="2117677917">
      <w:bodyDiv w:val="1"/>
      <w:marLeft w:val="0"/>
      <w:marRight w:val="0"/>
      <w:marTop w:val="0"/>
      <w:marBottom w:val="0"/>
      <w:divBdr>
        <w:top w:val="none" w:sz="0" w:space="0" w:color="auto"/>
        <w:left w:val="none" w:sz="0" w:space="0" w:color="auto"/>
        <w:bottom w:val="none" w:sz="0" w:space="0" w:color="auto"/>
        <w:right w:val="none" w:sz="0" w:space="0" w:color="auto"/>
      </w:divBdr>
    </w:div>
    <w:div w:id="2117822271">
      <w:bodyDiv w:val="1"/>
      <w:marLeft w:val="0"/>
      <w:marRight w:val="0"/>
      <w:marTop w:val="0"/>
      <w:marBottom w:val="0"/>
      <w:divBdr>
        <w:top w:val="none" w:sz="0" w:space="0" w:color="auto"/>
        <w:left w:val="none" w:sz="0" w:space="0" w:color="auto"/>
        <w:bottom w:val="none" w:sz="0" w:space="0" w:color="auto"/>
        <w:right w:val="none" w:sz="0" w:space="0" w:color="auto"/>
      </w:divBdr>
    </w:div>
    <w:div w:id="2117939154">
      <w:bodyDiv w:val="1"/>
      <w:marLeft w:val="0"/>
      <w:marRight w:val="0"/>
      <w:marTop w:val="0"/>
      <w:marBottom w:val="0"/>
      <w:divBdr>
        <w:top w:val="none" w:sz="0" w:space="0" w:color="auto"/>
        <w:left w:val="none" w:sz="0" w:space="0" w:color="auto"/>
        <w:bottom w:val="none" w:sz="0" w:space="0" w:color="auto"/>
        <w:right w:val="none" w:sz="0" w:space="0" w:color="auto"/>
      </w:divBdr>
    </w:div>
    <w:div w:id="2117945675">
      <w:bodyDiv w:val="1"/>
      <w:marLeft w:val="0"/>
      <w:marRight w:val="0"/>
      <w:marTop w:val="0"/>
      <w:marBottom w:val="0"/>
      <w:divBdr>
        <w:top w:val="none" w:sz="0" w:space="0" w:color="auto"/>
        <w:left w:val="none" w:sz="0" w:space="0" w:color="auto"/>
        <w:bottom w:val="none" w:sz="0" w:space="0" w:color="auto"/>
        <w:right w:val="none" w:sz="0" w:space="0" w:color="auto"/>
      </w:divBdr>
    </w:div>
    <w:div w:id="2117945943">
      <w:bodyDiv w:val="1"/>
      <w:marLeft w:val="0"/>
      <w:marRight w:val="0"/>
      <w:marTop w:val="0"/>
      <w:marBottom w:val="0"/>
      <w:divBdr>
        <w:top w:val="none" w:sz="0" w:space="0" w:color="auto"/>
        <w:left w:val="none" w:sz="0" w:space="0" w:color="auto"/>
        <w:bottom w:val="none" w:sz="0" w:space="0" w:color="auto"/>
        <w:right w:val="none" w:sz="0" w:space="0" w:color="auto"/>
      </w:divBdr>
    </w:div>
    <w:div w:id="2118014519">
      <w:bodyDiv w:val="1"/>
      <w:marLeft w:val="0"/>
      <w:marRight w:val="0"/>
      <w:marTop w:val="0"/>
      <w:marBottom w:val="0"/>
      <w:divBdr>
        <w:top w:val="none" w:sz="0" w:space="0" w:color="auto"/>
        <w:left w:val="none" w:sz="0" w:space="0" w:color="auto"/>
        <w:bottom w:val="none" w:sz="0" w:space="0" w:color="auto"/>
        <w:right w:val="none" w:sz="0" w:space="0" w:color="auto"/>
      </w:divBdr>
      <w:divsChild>
        <w:div w:id="193857146">
          <w:marLeft w:val="0"/>
          <w:marRight w:val="0"/>
          <w:marTop w:val="0"/>
          <w:marBottom w:val="0"/>
          <w:divBdr>
            <w:top w:val="none" w:sz="0" w:space="0" w:color="auto"/>
            <w:left w:val="none" w:sz="0" w:space="0" w:color="auto"/>
            <w:bottom w:val="none" w:sz="0" w:space="0" w:color="auto"/>
            <w:right w:val="none" w:sz="0" w:space="0" w:color="auto"/>
          </w:divBdr>
          <w:divsChild>
            <w:div w:id="1402365719">
              <w:marLeft w:val="0"/>
              <w:marRight w:val="0"/>
              <w:marTop w:val="0"/>
              <w:marBottom w:val="0"/>
              <w:divBdr>
                <w:top w:val="none" w:sz="0" w:space="0" w:color="auto"/>
                <w:left w:val="none" w:sz="0" w:space="0" w:color="auto"/>
                <w:bottom w:val="none" w:sz="0" w:space="0" w:color="auto"/>
                <w:right w:val="none" w:sz="0" w:space="0" w:color="auto"/>
              </w:divBdr>
              <w:divsChild>
                <w:div w:id="2940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13691">
      <w:bodyDiv w:val="1"/>
      <w:marLeft w:val="0"/>
      <w:marRight w:val="0"/>
      <w:marTop w:val="0"/>
      <w:marBottom w:val="0"/>
      <w:divBdr>
        <w:top w:val="none" w:sz="0" w:space="0" w:color="auto"/>
        <w:left w:val="none" w:sz="0" w:space="0" w:color="auto"/>
        <w:bottom w:val="none" w:sz="0" w:space="0" w:color="auto"/>
        <w:right w:val="none" w:sz="0" w:space="0" w:color="auto"/>
      </w:divBdr>
    </w:div>
    <w:div w:id="2118255189">
      <w:bodyDiv w:val="1"/>
      <w:marLeft w:val="0"/>
      <w:marRight w:val="0"/>
      <w:marTop w:val="0"/>
      <w:marBottom w:val="0"/>
      <w:divBdr>
        <w:top w:val="none" w:sz="0" w:space="0" w:color="auto"/>
        <w:left w:val="none" w:sz="0" w:space="0" w:color="auto"/>
        <w:bottom w:val="none" w:sz="0" w:space="0" w:color="auto"/>
        <w:right w:val="none" w:sz="0" w:space="0" w:color="auto"/>
      </w:divBdr>
    </w:div>
    <w:div w:id="2118404601">
      <w:bodyDiv w:val="1"/>
      <w:marLeft w:val="0"/>
      <w:marRight w:val="0"/>
      <w:marTop w:val="0"/>
      <w:marBottom w:val="0"/>
      <w:divBdr>
        <w:top w:val="none" w:sz="0" w:space="0" w:color="auto"/>
        <w:left w:val="none" w:sz="0" w:space="0" w:color="auto"/>
        <w:bottom w:val="none" w:sz="0" w:space="0" w:color="auto"/>
        <w:right w:val="none" w:sz="0" w:space="0" w:color="auto"/>
      </w:divBdr>
    </w:div>
    <w:div w:id="2118522582">
      <w:bodyDiv w:val="1"/>
      <w:marLeft w:val="0"/>
      <w:marRight w:val="0"/>
      <w:marTop w:val="0"/>
      <w:marBottom w:val="0"/>
      <w:divBdr>
        <w:top w:val="none" w:sz="0" w:space="0" w:color="auto"/>
        <w:left w:val="none" w:sz="0" w:space="0" w:color="auto"/>
        <w:bottom w:val="none" w:sz="0" w:space="0" w:color="auto"/>
        <w:right w:val="none" w:sz="0" w:space="0" w:color="auto"/>
      </w:divBdr>
    </w:div>
    <w:div w:id="2118594893">
      <w:bodyDiv w:val="1"/>
      <w:marLeft w:val="0"/>
      <w:marRight w:val="0"/>
      <w:marTop w:val="0"/>
      <w:marBottom w:val="0"/>
      <w:divBdr>
        <w:top w:val="none" w:sz="0" w:space="0" w:color="auto"/>
        <w:left w:val="none" w:sz="0" w:space="0" w:color="auto"/>
        <w:bottom w:val="none" w:sz="0" w:space="0" w:color="auto"/>
        <w:right w:val="none" w:sz="0" w:space="0" w:color="auto"/>
      </w:divBdr>
    </w:div>
    <w:div w:id="2118598459">
      <w:bodyDiv w:val="1"/>
      <w:marLeft w:val="0"/>
      <w:marRight w:val="0"/>
      <w:marTop w:val="0"/>
      <w:marBottom w:val="0"/>
      <w:divBdr>
        <w:top w:val="none" w:sz="0" w:space="0" w:color="auto"/>
        <w:left w:val="none" w:sz="0" w:space="0" w:color="auto"/>
        <w:bottom w:val="none" w:sz="0" w:space="0" w:color="auto"/>
        <w:right w:val="none" w:sz="0" w:space="0" w:color="auto"/>
      </w:divBdr>
    </w:div>
    <w:div w:id="2118599020">
      <w:bodyDiv w:val="1"/>
      <w:marLeft w:val="0"/>
      <w:marRight w:val="0"/>
      <w:marTop w:val="0"/>
      <w:marBottom w:val="0"/>
      <w:divBdr>
        <w:top w:val="none" w:sz="0" w:space="0" w:color="auto"/>
        <w:left w:val="none" w:sz="0" w:space="0" w:color="auto"/>
        <w:bottom w:val="none" w:sz="0" w:space="0" w:color="auto"/>
        <w:right w:val="none" w:sz="0" w:space="0" w:color="auto"/>
      </w:divBdr>
    </w:div>
    <w:div w:id="2118714208">
      <w:bodyDiv w:val="1"/>
      <w:marLeft w:val="0"/>
      <w:marRight w:val="0"/>
      <w:marTop w:val="0"/>
      <w:marBottom w:val="0"/>
      <w:divBdr>
        <w:top w:val="none" w:sz="0" w:space="0" w:color="auto"/>
        <w:left w:val="none" w:sz="0" w:space="0" w:color="auto"/>
        <w:bottom w:val="none" w:sz="0" w:space="0" w:color="auto"/>
        <w:right w:val="none" w:sz="0" w:space="0" w:color="auto"/>
      </w:divBdr>
    </w:div>
    <w:div w:id="2118714943">
      <w:bodyDiv w:val="1"/>
      <w:marLeft w:val="0"/>
      <w:marRight w:val="0"/>
      <w:marTop w:val="0"/>
      <w:marBottom w:val="0"/>
      <w:divBdr>
        <w:top w:val="none" w:sz="0" w:space="0" w:color="auto"/>
        <w:left w:val="none" w:sz="0" w:space="0" w:color="auto"/>
        <w:bottom w:val="none" w:sz="0" w:space="0" w:color="auto"/>
        <w:right w:val="none" w:sz="0" w:space="0" w:color="auto"/>
      </w:divBdr>
    </w:div>
    <w:div w:id="2118716564">
      <w:bodyDiv w:val="1"/>
      <w:marLeft w:val="0"/>
      <w:marRight w:val="0"/>
      <w:marTop w:val="0"/>
      <w:marBottom w:val="0"/>
      <w:divBdr>
        <w:top w:val="none" w:sz="0" w:space="0" w:color="auto"/>
        <w:left w:val="none" w:sz="0" w:space="0" w:color="auto"/>
        <w:bottom w:val="none" w:sz="0" w:space="0" w:color="auto"/>
        <w:right w:val="none" w:sz="0" w:space="0" w:color="auto"/>
      </w:divBdr>
    </w:div>
    <w:div w:id="2118795009">
      <w:bodyDiv w:val="1"/>
      <w:marLeft w:val="0"/>
      <w:marRight w:val="0"/>
      <w:marTop w:val="0"/>
      <w:marBottom w:val="0"/>
      <w:divBdr>
        <w:top w:val="none" w:sz="0" w:space="0" w:color="auto"/>
        <w:left w:val="none" w:sz="0" w:space="0" w:color="auto"/>
        <w:bottom w:val="none" w:sz="0" w:space="0" w:color="auto"/>
        <w:right w:val="none" w:sz="0" w:space="0" w:color="auto"/>
      </w:divBdr>
    </w:div>
    <w:div w:id="2118988530">
      <w:bodyDiv w:val="1"/>
      <w:marLeft w:val="0"/>
      <w:marRight w:val="0"/>
      <w:marTop w:val="0"/>
      <w:marBottom w:val="0"/>
      <w:divBdr>
        <w:top w:val="none" w:sz="0" w:space="0" w:color="auto"/>
        <w:left w:val="none" w:sz="0" w:space="0" w:color="auto"/>
        <w:bottom w:val="none" w:sz="0" w:space="0" w:color="auto"/>
        <w:right w:val="none" w:sz="0" w:space="0" w:color="auto"/>
      </w:divBdr>
    </w:div>
    <w:div w:id="2119062336">
      <w:bodyDiv w:val="1"/>
      <w:marLeft w:val="0"/>
      <w:marRight w:val="0"/>
      <w:marTop w:val="0"/>
      <w:marBottom w:val="0"/>
      <w:divBdr>
        <w:top w:val="none" w:sz="0" w:space="0" w:color="auto"/>
        <w:left w:val="none" w:sz="0" w:space="0" w:color="auto"/>
        <w:bottom w:val="none" w:sz="0" w:space="0" w:color="auto"/>
        <w:right w:val="none" w:sz="0" w:space="0" w:color="auto"/>
      </w:divBdr>
    </w:div>
    <w:div w:id="2119256579">
      <w:bodyDiv w:val="1"/>
      <w:marLeft w:val="0"/>
      <w:marRight w:val="0"/>
      <w:marTop w:val="0"/>
      <w:marBottom w:val="0"/>
      <w:divBdr>
        <w:top w:val="none" w:sz="0" w:space="0" w:color="auto"/>
        <w:left w:val="none" w:sz="0" w:space="0" w:color="auto"/>
        <w:bottom w:val="none" w:sz="0" w:space="0" w:color="auto"/>
        <w:right w:val="none" w:sz="0" w:space="0" w:color="auto"/>
      </w:divBdr>
    </w:div>
    <w:div w:id="2119333478">
      <w:bodyDiv w:val="1"/>
      <w:marLeft w:val="0"/>
      <w:marRight w:val="0"/>
      <w:marTop w:val="0"/>
      <w:marBottom w:val="0"/>
      <w:divBdr>
        <w:top w:val="none" w:sz="0" w:space="0" w:color="auto"/>
        <w:left w:val="none" w:sz="0" w:space="0" w:color="auto"/>
        <w:bottom w:val="none" w:sz="0" w:space="0" w:color="auto"/>
        <w:right w:val="none" w:sz="0" w:space="0" w:color="auto"/>
      </w:divBdr>
    </w:div>
    <w:div w:id="2119333496">
      <w:bodyDiv w:val="1"/>
      <w:marLeft w:val="0"/>
      <w:marRight w:val="0"/>
      <w:marTop w:val="0"/>
      <w:marBottom w:val="0"/>
      <w:divBdr>
        <w:top w:val="none" w:sz="0" w:space="0" w:color="auto"/>
        <w:left w:val="none" w:sz="0" w:space="0" w:color="auto"/>
        <w:bottom w:val="none" w:sz="0" w:space="0" w:color="auto"/>
        <w:right w:val="none" w:sz="0" w:space="0" w:color="auto"/>
      </w:divBdr>
    </w:div>
    <w:div w:id="2119371589">
      <w:bodyDiv w:val="1"/>
      <w:marLeft w:val="0"/>
      <w:marRight w:val="0"/>
      <w:marTop w:val="0"/>
      <w:marBottom w:val="0"/>
      <w:divBdr>
        <w:top w:val="none" w:sz="0" w:space="0" w:color="auto"/>
        <w:left w:val="none" w:sz="0" w:space="0" w:color="auto"/>
        <w:bottom w:val="none" w:sz="0" w:space="0" w:color="auto"/>
        <w:right w:val="none" w:sz="0" w:space="0" w:color="auto"/>
      </w:divBdr>
    </w:div>
    <w:div w:id="2119371732">
      <w:bodyDiv w:val="1"/>
      <w:marLeft w:val="0"/>
      <w:marRight w:val="0"/>
      <w:marTop w:val="0"/>
      <w:marBottom w:val="0"/>
      <w:divBdr>
        <w:top w:val="none" w:sz="0" w:space="0" w:color="auto"/>
        <w:left w:val="none" w:sz="0" w:space="0" w:color="auto"/>
        <w:bottom w:val="none" w:sz="0" w:space="0" w:color="auto"/>
        <w:right w:val="none" w:sz="0" w:space="0" w:color="auto"/>
      </w:divBdr>
    </w:div>
    <w:div w:id="2119374811">
      <w:bodyDiv w:val="1"/>
      <w:marLeft w:val="0"/>
      <w:marRight w:val="0"/>
      <w:marTop w:val="0"/>
      <w:marBottom w:val="0"/>
      <w:divBdr>
        <w:top w:val="none" w:sz="0" w:space="0" w:color="auto"/>
        <w:left w:val="none" w:sz="0" w:space="0" w:color="auto"/>
        <w:bottom w:val="none" w:sz="0" w:space="0" w:color="auto"/>
        <w:right w:val="none" w:sz="0" w:space="0" w:color="auto"/>
      </w:divBdr>
    </w:div>
    <w:div w:id="2119444342">
      <w:bodyDiv w:val="1"/>
      <w:marLeft w:val="0"/>
      <w:marRight w:val="0"/>
      <w:marTop w:val="0"/>
      <w:marBottom w:val="0"/>
      <w:divBdr>
        <w:top w:val="none" w:sz="0" w:space="0" w:color="auto"/>
        <w:left w:val="none" w:sz="0" w:space="0" w:color="auto"/>
        <w:bottom w:val="none" w:sz="0" w:space="0" w:color="auto"/>
        <w:right w:val="none" w:sz="0" w:space="0" w:color="auto"/>
      </w:divBdr>
    </w:div>
    <w:div w:id="2119522669">
      <w:bodyDiv w:val="1"/>
      <w:marLeft w:val="0"/>
      <w:marRight w:val="0"/>
      <w:marTop w:val="0"/>
      <w:marBottom w:val="0"/>
      <w:divBdr>
        <w:top w:val="none" w:sz="0" w:space="0" w:color="auto"/>
        <w:left w:val="none" w:sz="0" w:space="0" w:color="auto"/>
        <w:bottom w:val="none" w:sz="0" w:space="0" w:color="auto"/>
        <w:right w:val="none" w:sz="0" w:space="0" w:color="auto"/>
      </w:divBdr>
    </w:div>
    <w:div w:id="2119569009">
      <w:bodyDiv w:val="1"/>
      <w:marLeft w:val="0"/>
      <w:marRight w:val="0"/>
      <w:marTop w:val="0"/>
      <w:marBottom w:val="0"/>
      <w:divBdr>
        <w:top w:val="none" w:sz="0" w:space="0" w:color="auto"/>
        <w:left w:val="none" w:sz="0" w:space="0" w:color="auto"/>
        <w:bottom w:val="none" w:sz="0" w:space="0" w:color="auto"/>
        <w:right w:val="none" w:sz="0" w:space="0" w:color="auto"/>
      </w:divBdr>
    </w:div>
    <w:div w:id="2119717457">
      <w:bodyDiv w:val="1"/>
      <w:marLeft w:val="0"/>
      <w:marRight w:val="0"/>
      <w:marTop w:val="0"/>
      <w:marBottom w:val="0"/>
      <w:divBdr>
        <w:top w:val="none" w:sz="0" w:space="0" w:color="auto"/>
        <w:left w:val="none" w:sz="0" w:space="0" w:color="auto"/>
        <w:bottom w:val="none" w:sz="0" w:space="0" w:color="auto"/>
        <w:right w:val="none" w:sz="0" w:space="0" w:color="auto"/>
      </w:divBdr>
    </w:div>
    <w:div w:id="2119719947">
      <w:bodyDiv w:val="1"/>
      <w:marLeft w:val="0"/>
      <w:marRight w:val="0"/>
      <w:marTop w:val="0"/>
      <w:marBottom w:val="0"/>
      <w:divBdr>
        <w:top w:val="none" w:sz="0" w:space="0" w:color="auto"/>
        <w:left w:val="none" w:sz="0" w:space="0" w:color="auto"/>
        <w:bottom w:val="none" w:sz="0" w:space="0" w:color="auto"/>
        <w:right w:val="none" w:sz="0" w:space="0" w:color="auto"/>
      </w:divBdr>
    </w:div>
    <w:div w:id="2119790484">
      <w:bodyDiv w:val="1"/>
      <w:marLeft w:val="0"/>
      <w:marRight w:val="0"/>
      <w:marTop w:val="0"/>
      <w:marBottom w:val="0"/>
      <w:divBdr>
        <w:top w:val="none" w:sz="0" w:space="0" w:color="auto"/>
        <w:left w:val="none" w:sz="0" w:space="0" w:color="auto"/>
        <w:bottom w:val="none" w:sz="0" w:space="0" w:color="auto"/>
        <w:right w:val="none" w:sz="0" w:space="0" w:color="auto"/>
      </w:divBdr>
    </w:div>
    <w:div w:id="2119829574">
      <w:bodyDiv w:val="1"/>
      <w:marLeft w:val="0"/>
      <w:marRight w:val="0"/>
      <w:marTop w:val="0"/>
      <w:marBottom w:val="0"/>
      <w:divBdr>
        <w:top w:val="none" w:sz="0" w:space="0" w:color="auto"/>
        <w:left w:val="none" w:sz="0" w:space="0" w:color="auto"/>
        <w:bottom w:val="none" w:sz="0" w:space="0" w:color="auto"/>
        <w:right w:val="none" w:sz="0" w:space="0" w:color="auto"/>
      </w:divBdr>
    </w:div>
    <w:div w:id="2119908376">
      <w:bodyDiv w:val="1"/>
      <w:marLeft w:val="0"/>
      <w:marRight w:val="0"/>
      <w:marTop w:val="0"/>
      <w:marBottom w:val="0"/>
      <w:divBdr>
        <w:top w:val="none" w:sz="0" w:space="0" w:color="auto"/>
        <w:left w:val="none" w:sz="0" w:space="0" w:color="auto"/>
        <w:bottom w:val="none" w:sz="0" w:space="0" w:color="auto"/>
        <w:right w:val="none" w:sz="0" w:space="0" w:color="auto"/>
      </w:divBdr>
    </w:div>
    <w:div w:id="2119911158">
      <w:bodyDiv w:val="1"/>
      <w:marLeft w:val="0"/>
      <w:marRight w:val="0"/>
      <w:marTop w:val="0"/>
      <w:marBottom w:val="0"/>
      <w:divBdr>
        <w:top w:val="none" w:sz="0" w:space="0" w:color="auto"/>
        <w:left w:val="none" w:sz="0" w:space="0" w:color="auto"/>
        <w:bottom w:val="none" w:sz="0" w:space="0" w:color="auto"/>
        <w:right w:val="none" w:sz="0" w:space="0" w:color="auto"/>
      </w:divBdr>
    </w:div>
    <w:div w:id="2119982552">
      <w:bodyDiv w:val="1"/>
      <w:marLeft w:val="0"/>
      <w:marRight w:val="0"/>
      <w:marTop w:val="0"/>
      <w:marBottom w:val="0"/>
      <w:divBdr>
        <w:top w:val="none" w:sz="0" w:space="0" w:color="auto"/>
        <w:left w:val="none" w:sz="0" w:space="0" w:color="auto"/>
        <w:bottom w:val="none" w:sz="0" w:space="0" w:color="auto"/>
        <w:right w:val="none" w:sz="0" w:space="0" w:color="auto"/>
      </w:divBdr>
    </w:div>
    <w:div w:id="2119987186">
      <w:bodyDiv w:val="1"/>
      <w:marLeft w:val="0"/>
      <w:marRight w:val="0"/>
      <w:marTop w:val="0"/>
      <w:marBottom w:val="0"/>
      <w:divBdr>
        <w:top w:val="none" w:sz="0" w:space="0" w:color="auto"/>
        <w:left w:val="none" w:sz="0" w:space="0" w:color="auto"/>
        <w:bottom w:val="none" w:sz="0" w:space="0" w:color="auto"/>
        <w:right w:val="none" w:sz="0" w:space="0" w:color="auto"/>
      </w:divBdr>
    </w:div>
    <w:div w:id="2120025509">
      <w:bodyDiv w:val="1"/>
      <w:marLeft w:val="0"/>
      <w:marRight w:val="0"/>
      <w:marTop w:val="0"/>
      <w:marBottom w:val="0"/>
      <w:divBdr>
        <w:top w:val="none" w:sz="0" w:space="0" w:color="auto"/>
        <w:left w:val="none" w:sz="0" w:space="0" w:color="auto"/>
        <w:bottom w:val="none" w:sz="0" w:space="0" w:color="auto"/>
        <w:right w:val="none" w:sz="0" w:space="0" w:color="auto"/>
      </w:divBdr>
    </w:div>
    <w:div w:id="2120028395">
      <w:bodyDiv w:val="1"/>
      <w:marLeft w:val="0"/>
      <w:marRight w:val="0"/>
      <w:marTop w:val="0"/>
      <w:marBottom w:val="0"/>
      <w:divBdr>
        <w:top w:val="none" w:sz="0" w:space="0" w:color="auto"/>
        <w:left w:val="none" w:sz="0" w:space="0" w:color="auto"/>
        <w:bottom w:val="none" w:sz="0" w:space="0" w:color="auto"/>
        <w:right w:val="none" w:sz="0" w:space="0" w:color="auto"/>
      </w:divBdr>
    </w:div>
    <w:div w:id="2120105116">
      <w:bodyDiv w:val="1"/>
      <w:marLeft w:val="0"/>
      <w:marRight w:val="0"/>
      <w:marTop w:val="0"/>
      <w:marBottom w:val="0"/>
      <w:divBdr>
        <w:top w:val="none" w:sz="0" w:space="0" w:color="auto"/>
        <w:left w:val="none" w:sz="0" w:space="0" w:color="auto"/>
        <w:bottom w:val="none" w:sz="0" w:space="0" w:color="auto"/>
        <w:right w:val="none" w:sz="0" w:space="0" w:color="auto"/>
      </w:divBdr>
    </w:div>
    <w:div w:id="2120294725">
      <w:bodyDiv w:val="1"/>
      <w:marLeft w:val="0"/>
      <w:marRight w:val="0"/>
      <w:marTop w:val="0"/>
      <w:marBottom w:val="0"/>
      <w:divBdr>
        <w:top w:val="none" w:sz="0" w:space="0" w:color="auto"/>
        <w:left w:val="none" w:sz="0" w:space="0" w:color="auto"/>
        <w:bottom w:val="none" w:sz="0" w:space="0" w:color="auto"/>
        <w:right w:val="none" w:sz="0" w:space="0" w:color="auto"/>
      </w:divBdr>
    </w:div>
    <w:div w:id="2120298931">
      <w:bodyDiv w:val="1"/>
      <w:marLeft w:val="0"/>
      <w:marRight w:val="0"/>
      <w:marTop w:val="0"/>
      <w:marBottom w:val="0"/>
      <w:divBdr>
        <w:top w:val="none" w:sz="0" w:space="0" w:color="auto"/>
        <w:left w:val="none" w:sz="0" w:space="0" w:color="auto"/>
        <w:bottom w:val="none" w:sz="0" w:space="0" w:color="auto"/>
        <w:right w:val="none" w:sz="0" w:space="0" w:color="auto"/>
      </w:divBdr>
    </w:div>
    <w:div w:id="2120373606">
      <w:bodyDiv w:val="1"/>
      <w:marLeft w:val="0"/>
      <w:marRight w:val="0"/>
      <w:marTop w:val="0"/>
      <w:marBottom w:val="0"/>
      <w:divBdr>
        <w:top w:val="none" w:sz="0" w:space="0" w:color="auto"/>
        <w:left w:val="none" w:sz="0" w:space="0" w:color="auto"/>
        <w:bottom w:val="none" w:sz="0" w:space="0" w:color="auto"/>
        <w:right w:val="none" w:sz="0" w:space="0" w:color="auto"/>
      </w:divBdr>
    </w:div>
    <w:div w:id="2120448515">
      <w:bodyDiv w:val="1"/>
      <w:marLeft w:val="0"/>
      <w:marRight w:val="0"/>
      <w:marTop w:val="0"/>
      <w:marBottom w:val="0"/>
      <w:divBdr>
        <w:top w:val="none" w:sz="0" w:space="0" w:color="auto"/>
        <w:left w:val="none" w:sz="0" w:space="0" w:color="auto"/>
        <w:bottom w:val="none" w:sz="0" w:space="0" w:color="auto"/>
        <w:right w:val="none" w:sz="0" w:space="0" w:color="auto"/>
      </w:divBdr>
    </w:div>
    <w:div w:id="2120449786">
      <w:bodyDiv w:val="1"/>
      <w:marLeft w:val="0"/>
      <w:marRight w:val="0"/>
      <w:marTop w:val="0"/>
      <w:marBottom w:val="0"/>
      <w:divBdr>
        <w:top w:val="none" w:sz="0" w:space="0" w:color="auto"/>
        <w:left w:val="none" w:sz="0" w:space="0" w:color="auto"/>
        <w:bottom w:val="none" w:sz="0" w:space="0" w:color="auto"/>
        <w:right w:val="none" w:sz="0" w:space="0" w:color="auto"/>
      </w:divBdr>
    </w:div>
    <w:div w:id="2120487345">
      <w:bodyDiv w:val="1"/>
      <w:marLeft w:val="0"/>
      <w:marRight w:val="0"/>
      <w:marTop w:val="0"/>
      <w:marBottom w:val="0"/>
      <w:divBdr>
        <w:top w:val="none" w:sz="0" w:space="0" w:color="auto"/>
        <w:left w:val="none" w:sz="0" w:space="0" w:color="auto"/>
        <w:bottom w:val="none" w:sz="0" w:space="0" w:color="auto"/>
        <w:right w:val="none" w:sz="0" w:space="0" w:color="auto"/>
      </w:divBdr>
    </w:div>
    <w:div w:id="2120565292">
      <w:bodyDiv w:val="1"/>
      <w:marLeft w:val="0"/>
      <w:marRight w:val="0"/>
      <w:marTop w:val="0"/>
      <w:marBottom w:val="0"/>
      <w:divBdr>
        <w:top w:val="none" w:sz="0" w:space="0" w:color="auto"/>
        <w:left w:val="none" w:sz="0" w:space="0" w:color="auto"/>
        <w:bottom w:val="none" w:sz="0" w:space="0" w:color="auto"/>
        <w:right w:val="none" w:sz="0" w:space="0" w:color="auto"/>
      </w:divBdr>
    </w:div>
    <w:div w:id="2120757993">
      <w:bodyDiv w:val="1"/>
      <w:marLeft w:val="0"/>
      <w:marRight w:val="0"/>
      <w:marTop w:val="0"/>
      <w:marBottom w:val="0"/>
      <w:divBdr>
        <w:top w:val="none" w:sz="0" w:space="0" w:color="auto"/>
        <w:left w:val="none" w:sz="0" w:space="0" w:color="auto"/>
        <w:bottom w:val="none" w:sz="0" w:space="0" w:color="auto"/>
        <w:right w:val="none" w:sz="0" w:space="0" w:color="auto"/>
      </w:divBdr>
    </w:div>
    <w:div w:id="2120828131">
      <w:bodyDiv w:val="1"/>
      <w:marLeft w:val="0"/>
      <w:marRight w:val="0"/>
      <w:marTop w:val="0"/>
      <w:marBottom w:val="0"/>
      <w:divBdr>
        <w:top w:val="none" w:sz="0" w:space="0" w:color="auto"/>
        <w:left w:val="none" w:sz="0" w:space="0" w:color="auto"/>
        <w:bottom w:val="none" w:sz="0" w:space="0" w:color="auto"/>
        <w:right w:val="none" w:sz="0" w:space="0" w:color="auto"/>
      </w:divBdr>
    </w:div>
    <w:div w:id="2120834839">
      <w:bodyDiv w:val="1"/>
      <w:marLeft w:val="0"/>
      <w:marRight w:val="0"/>
      <w:marTop w:val="0"/>
      <w:marBottom w:val="0"/>
      <w:divBdr>
        <w:top w:val="none" w:sz="0" w:space="0" w:color="auto"/>
        <w:left w:val="none" w:sz="0" w:space="0" w:color="auto"/>
        <w:bottom w:val="none" w:sz="0" w:space="0" w:color="auto"/>
        <w:right w:val="none" w:sz="0" w:space="0" w:color="auto"/>
      </w:divBdr>
    </w:div>
    <w:div w:id="2120834885">
      <w:bodyDiv w:val="1"/>
      <w:marLeft w:val="0"/>
      <w:marRight w:val="0"/>
      <w:marTop w:val="0"/>
      <w:marBottom w:val="0"/>
      <w:divBdr>
        <w:top w:val="none" w:sz="0" w:space="0" w:color="auto"/>
        <w:left w:val="none" w:sz="0" w:space="0" w:color="auto"/>
        <w:bottom w:val="none" w:sz="0" w:space="0" w:color="auto"/>
        <w:right w:val="none" w:sz="0" w:space="0" w:color="auto"/>
      </w:divBdr>
    </w:div>
    <w:div w:id="2120947174">
      <w:bodyDiv w:val="1"/>
      <w:marLeft w:val="0"/>
      <w:marRight w:val="0"/>
      <w:marTop w:val="0"/>
      <w:marBottom w:val="0"/>
      <w:divBdr>
        <w:top w:val="none" w:sz="0" w:space="0" w:color="auto"/>
        <w:left w:val="none" w:sz="0" w:space="0" w:color="auto"/>
        <w:bottom w:val="none" w:sz="0" w:space="0" w:color="auto"/>
        <w:right w:val="none" w:sz="0" w:space="0" w:color="auto"/>
      </w:divBdr>
    </w:div>
    <w:div w:id="2120953279">
      <w:bodyDiv w:val="1"/>
      <w:marLeft w:val="0"/>
      <w:marRight w:val="0"/>
      <w:marTop w:val="0"/>
      <w:marBottom w:val="0"/>
      <w:divBdr>
        <w:top w:val="none" w:sz="0" w:space="0" w:color="auto"/>
        <w:left w:val="none" w:sz="0" w:space="0" w:color="auto"/>
        <w:bottom w:val="none" w:sz="0" w:space="0" w:color="auto"/>
        <w:right w:val="none" w:sz="0" w:space="0" w:color="auto"/>
      </w:divBdr>
    </w:div>
    <w:div w:id="2121029369">
      <w:bodyDiv w:val="1"/>
      <w:marLeft w:val="0"/>
      <w:marRight w:val="0"/>
      <w:marTop w:val="0"/>
      <w:marBottom w:val="0"/>
      <w:divBdr>
        <w:top w:val="none" w:sz="0" w:space="0" w:color="auto"/>
        <w:left w:val="none" w:sz="0" w:space="0" w:color="auto"/>
        <w:bottom w:val="none" w:sz="0" w:space="0" w:color="auto"/>
        <w:right w:val="none" w:sz="0" w:space="0" w:color="auto"/>
      </w:divBdr>
    </w:div>
    <w:div w:id="2121097947">
      <w:bodyDiv w:val="1"/>
      <w:marLeft w:val="0"/>
      <w:marRight w:val="0"/>
      <w:marTop w:val="0"/>
      <w:marBottom w:val="0"/>
      <w:divBdr>
        <w:top w:val="none" w:sz="0" w:space="0" w:color="auto"/>
        <w:left w:val="none" w:sz="0" w:space="0" w:color="auto"/>
        <w:bottom w:val="none" w:sz="0" w:space="0" w:color="auto"/>
        <w:right w:val="none" w:sz="0" w:space="0" w:color="auto"/>
      </w:divBdr>
    </w:div>
    <w:div w:id="2121603477">
      <w:bodyDiv w:val="1"/>
      <w:marLeft w:val="0"/>
      <w:marRight w:val="0"/>
      <w:marTop w:val="0"/>
      <w:marBottom w:val="0"/>
      <w:divBdr>
        <w:top w:val="none" w:sz="0" w:space="0" w:color="auto"/>
        <w:left w:val="none" w:sz="0" w:space="0" w:color="auto"/>
        <w:bottom w:val="none" w:sz="0" w:space="0" w:color="auto"/>
        <w:right w:val="none" w:sz="0" w:space="0" w:color="auto"/>
      </w:divBdr>
    </w:div>
    <w:div w:id="2121684057">
      <w:bodyDiv w:val="1"/>
      <w:marLeft w:val="0"/>
      <w:marRight w:val="0"/>
      <w:marTop w:val="0"/>
      <w:marBottom w:val="0"/>
      <w:divBdr>
        <w:top w:val="none" w:sz="0" w:space="0" w:color="auto"/>
        <w:left w:val="none" w:sz="0" w:space="0" w:color="auto"/>
        <w:bottom w:val="none" w:sz="0" w:space="0" w:color="auto"/>
        <w:right w:val="none" w:sz="0" w:space="0" w:color="auto"/>
      </w:divBdr>
    </w:div>
    <w:div w:id="2121758707">
      <w:bodyDiv w:val="1"/>
      <w:marLeft w:val="0"/>
      <w:marRight w:val="0"/>
      <w:marTop w:val="0"/>
      <w:marBottom w:val="0"/>
      <w:divBdr>
        <w:top w:val="none" w:sz="0" w:space="0" w:color="auto"/>
        <w:left w:val="none" w:sz="0" w:space="0" w:color="auto"/>
        <w:bottom w:val="none" w:sz="0" w:space="0" w:color="auto"/>
        <w:right w:val="none" w:sz="0" w:space="0" w:color="auto"/>
      </w:divBdr>
      <w:divsChild>
        <w:div w:id="117993923">
          <w:marLeft w:val="0"/>
          <w:marRight w:val="0"/>
          <w:marTop w:val="0"/>
          <w:marBottom w:val="0"/>
          <w:divBdr>
            <w:top w:val="none" w:sz="0" w:space="0" w:color="auto"/>
            <w:left w:val="none" w:sz="0" w:space="0" w:color="auto"/>
            <w:bottom w:val="none" w:sz="0" w:space="0" w:color="auto"/>
            <w:right w:val="none" w:sz="0" w:space="0" w:color="auto"/>
          </w:divBdr>
          <w:divsChild>
            <w:div w:id="1619876894">
              <w:marLeft w:val="0"/>
              <w:marRight w:val="0"/>
              <w:marTop w:val="0"/>
              <w:marBottom w:val="0"/>
              <w:divBdr>
                <w:top w:val="none" w:sz="0" w:space="0" w:color="auto"/>
                <w:left w:val="none" w:sz="0" w:space="0" w:color="auto"/>
                <w:bottom w:val="none" w:sz="0" w:space="0" w:color="auto"/>
                <w:right w:val="none" w:sz="0" w:space="0" w:color="auto"/>
              </w:divBdr>
              <w:divsChild>
                <w:div w:id="12817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872017">
      <w:bodyDiv w:val="1"/>
      <w:marLeft w:val="0"/>
      <w:marRight w:val="0"/>
      <w:marTop w:val="0"/>
      <w:marBottom w:val="0"/>
      <w:divBdr>
        <w:top w:val="none" w:sz="0" w:space="0" w:color="auto"/>
        <w:left w:val="none" w:sz="0" w:space="0" w:color="auto"/>
        <w:bottom w:val="none" w:sz="0" w:space="0" w:color="auto"/>
        <w:right w:val="none" w:sz="0" w:space="0" w:color="auto"/>
      </w:divBdr>
    </w:div>
    <w:div w:id="2121952930">
      <w:bodyDiv w:val="1"/>
      <w:marLeft w:val="0"/>
      <w:marRight w:val="0"/>
      <w:marTop w:val="0"/>
      <w:marBottom w:val="0"/>
      <w:divBdr>
        <w:top w:val="none" w:sz="0" w:space="0" w:color="auto"/>
        <w:left w:val="none" w:sz="0" w:space="0" w:color="auto"/>
        <w:bottom w:val="none" w:sz="0" w:space="0" w:color="auto"/>
        <w:right w:val="none" w:sz="0" w:space="0" w:color="auto"/>
      </w:divBdr>
    </w:div>
    <w:div w:id="2122065068">
      <w:bodyDiv w:val="1"/>
      <w:marLeft w:val="0"/>
      <w:marRight w:val="0"/>
      <w:marTop w:val="0"/>
      <w:marBottom w:val="0"/>
      <w:divBdr>
        <w:top w:val="none" w:sz="0" w:space="0" w:color="auto"/>
        <w:left w:val="none" w:sz="0" w:space="0" w:color="auto"/>
        <w:bottom w:val="none" w:sz="0" w:space="0" w:color="auto"/>
        <w:right w:val="none" w:sz="0" w:space="0" w:color="auto"/>
      </w:divBdr>
    </w:div>
    <w:div w:id="2122138859">
      <w:bodyDiv w:val="1"/>
      <w:marLeft w:val="0"/>
      <w:marRight w:val="0"/>
      <w:marTop w:val="0"/>
      <w:marBottom w:val="0"/>
      <w:divBdr>
        <w:top w:val="none" w:sz="0" w:space="0" w:color="auto"/>
        <w:left w:val="none" w:sz="0" w:space="0" w:color="auto"/>
        <w:bottom w:val="none" w:sz="0" w:space="0" w:color="auto"/>
        <w:right w:val="none" w:sz="0" w:space="0" w:color="auto"/>
      </w:divBdr>
    </w:div>
    <w:div w:id="2122257293">
      <w:bodyDiv w:val="1"/>
      <w:marLeft w:val="0"/>
      <w:marRight w:val="0"/>
      <w:marTop w:val="0"/>
      <w:marBottom w:val="0"/>
      <w:divBdr>
        <w:top w:val="none" w:sz="0" w:space="0" w:color="auto"/>
        <w:left w:val="none" w:sz="0" w:space="0" w:color="auto"/>
        <w:bottom w:val="none" w:sz="0" w:space="0" w:color="auto"/>
        <w:right w:val="none" w:sz="0" w:space="0" w:color="auto"/>
      </w:divBdr>
    </w:div>
    <w:div w:id="2122259803">
      <w:bodyDiv w:val="1"/>
      <w:marLeft w:val="0"/>
      <w:marRight w:val="0"/>
      <w:marTop w:val="0"/>
      <w:marBottom w:val="0"/>
      <w:divBdr>
        <w:top w:val="none" w:sz="0" w:space="0" w:color="auto"/>
        <w:left w:val="none" w:sz="0" w:space="0" w:color="auto"/>
        <w:bottom w:val="none" w:sz="0" w:space="0" w:color="auto"/>
        <w:right w:val="none" w:sz="0" w:space="0" w:color="auto"/>
      </w:divBdr>
    </w:div>
    <w:div w:id="2122456825">
      <w:bodyDiv w:val="1"/>
      <w:marLeft w:val="0"/>
      <w:marRight w:val="0"/>
      <w:marTop w:val="0"/>
      <w:marBottom w:val="0"/>
      <w:divBdr>
        <w:top w:val="none" w:sz="0" w:space="0" w:color="auto"/>
        <w:left w:val="none" w:sz="0" w:space="0" w:color="auto"/>
        <w:bottom w:val="none" w:sz="0" w:space="0" w:color="auto"/>
        <w:right w:val="none" w:sz="0" w:space="0" w:color="auto"/>
      </w:divBdr>
    </w:div>
    <w:div w:id="2122605449">
      <w:bodyDiv w:val="1"/>
      <w:marLeft w:val="0"/>
      <w:marRight w:val="0"/>
      <w:marTop w:val="0"/>
      <w:marBottom w:val="0"/>
      <w:divBdr>
        <w:top w:val="none" w:sz="0" w:space="0" w:color="auto"/>
        <w:left w:val="none" w:sz="0" w:space="0" w:color="auto"/>
        <w:bottom w:val="none" w:sz="0" w:space="0" w:color="auto"/>
        <w:right w:val="none" w:sz="0" w:space="0" w:color="auto"/>
      </w:divBdr>
    </w:div>
    <w:div w:id="2122651976">
      <w:bodyDiv w:val="1"/>
      <w:marLeft w:val="0"/>
      <w:marRight w:val="0"/>
      <w:marTop w:val="0"/>
      <w:marBottom w:val="0"/>
      <w:divBdr>
        <w:top w:val="none" w:sz="0" w:space="0" w:color="auto"/>
        <w:left w:val="none" w:sz="0" w:space="0" w:color="auto"/>
        <w:bottom w:val="none" w:sz="0" w:space="0" w:color="auto"/>
        <w:right w:val="none" w:sz="0" w:space="0" w:color="auto"/>
      </w:divBdr>
    </w:div>
    <w:div w:id="2122720285">
      <w:bodyDiv w:val="1"/>
      <w:marLeft w:val="0"/>
      <w:marRight w:val="0"/>
      <w:marTop w:val="0"/>
      <w:marBottom w:val="0"/>
      <w:divBdr>
        <w:top w:val="none" w:sz="0" w:space="0" w:color="auto"/>
        <w:left w:val="none" w:sz="0" w:space="0" w:color="auto"/>
        <w:bottom w:val="none" w:sz="0" w:space="0" w:color="auto"/>
        <w:right w:val="none" w:sz="0" w:space="0" w:color="auto"/>
      </w:divBdr>
    </w:div>
    <w:div w:id="2122722675">
      <w:bodyDiv w:val="1"/>
      <w:marLeft w:val="0"/>
      <w:marRight w:val="0"/>
      <w:marTop w:val="0"/>
      <w:marBottom w:val="0"/>
      <w:divBdr>
        <w:top w:val="none" w:sz="0" w:space="0" w:color="auto"/>
        <w:left w:val="none" w:sz="0" w:space="0" w:color="auto"/>
        <w:bottom w:val="none" w:sz="0" w:space="0" w:color="auto"/>
        <w:right w:val="none" w:sz="0" w:space="0" w:color="auto"/>
      </w:divBdr>
    </w:div>
    <w:div w:id="2122843726">
      <w:bodyDiv w:val="1"/>
      <w:marLeft w:val="0"/>
      <w:marRight w:val="0"/>
      <w:marTop w:val="0"/>
      <w:marBottom w:val="0"/>
      <w:divBdr>
        <w:top w:val="none" w:sz="0" w:space="0" w:color="auto"/>
        <w:left w:val="none" w:sz="0" w:space="0" w:color="auto"/>
        <w:bottom w:val="none" w:sz="0" w:space="0" w:color="auto"/>
        <w:right w:val="none" w:sz="0" w:space="0" w:color="auto"/>
      </w:divBdr>
      <w:divsChild>
        <w:div w:id="2088114404">
          <w:marLeft w:val="0"/>
          <w:marRight w:val="0"/>
          <w:marTop w:val="0"/>
          <w:marBottom w:val="0"/>
          <w:divBdr>
            <w:top w:val="none" w:sz="0" w:space="0" w:color="auto"/>
            <w:left w:val="none" w:sz="0" w:space="0" w:color="auto"/>
            <w:bottom w:val="none" w:sz="0" w:space="0" w:color="auto"/>
            <w:right w:val="none" w:sz="0" w:space="0" w:color="auto"/>
          </w:divBdr>
        </w:div>
      </w:divsChild>
    </w:div>
    <w:div w:id="2122872310">
      <w:bodyDiv w:val="1"/>
      <w:marLeft w:val="0"/>
      <w:marRight w:val="0"/>
      <w:marTop w:val="0"/>
      <w:marBottom w:val="0"/>
      <w:divBdr>
        <w:top w:val="none" w:sz="0" w:space="0" w:color="auto"/>
        <w:left w:val="none" w:sz="0" w:space="0" w:color="auto"/>
        <w:bottom w:val="none" w:sz="0" w:space="0" w:color="auto"/>
        <w:right w:val="none" w:sz="0" w:space="0" w:color="auto"/>
      </w:divBdr>
    </w:div>
    <w:div w:id="2122989048">
      <w:bodyDiv w:val="1"/>
      <w:marLeft w:val="0"/>
      <w:marRight w:val="0"/>
      <w:marTop w:val="0"/>
      <w:marBottom w:val="0"/>
      <w:divBdr>
        <w:top w:val="none" w:sz="0" w:space="0" w:color="auto"/>
        <w:left w:val="none" w:sz="0" w:space="0" w:color="auto"/>
        <w:bottom w:val="none" w:sz="0" w:space="0" w:color="auto"/>
        <w:right w:val="none" w:sz="0" w:space="0" w:color="auto"/>
      </w:divBdr>
    </w:div>
    <w:div w:id="2122992686">
      <w:bodyDiv w:val="1"/>
      <w:marLeft w:val="0"/>
      <w:marRight w:val="0"/>
      <w:marTop w:val="0"/>
      <w:marBottom w:val="0"/>
      <w:divBdr>
        <w:top w:val="none" w:sz="0" w:space="0" w:color="auto"/>
        <w:left w:val="none" w:sz="0" w:space="0" w:color="auto"/>
        <w:bottom w:val="none" w:sz="0" w:space="0" w:color="auto"/>
        <w:right w:val="none" w:sz="0" w:space="0" w:color="auto"/>
      </w:divBdr>
    </w:div>
    <w:div w:id="2123180744">
      <w:bodyDiv w:val="1"/>
      <w:marLeft w:val="0"/>
      <w:marRight w:val="0"/>
      <w:marTop w:val="0"/>
      <w:marBottom w:val="0"/>
      <w:divBdr>
        <w:top w:val="none" w:sz="0" w:space="0" w:color="auto"/>
        <w:left w:val="none" w:sz="0" w:space="0" w:color="auto"/>
        <w:bottom w:val="none" w:sz="0" w:space="0" w:color="auto"/>
        <w:right w:val="none" w:sz="0" w:space="0" w:color="auto"/>
      </w:divBdr>
    </w:div>
    <w:div w:id="2123185998">
      <w:bodyDiv w:val="1"/>
      <w:marLeft w:val="0"/>
      <w:marRight w:val="0"/>
      <w:marTop w:val="0"/>
      <w:marBottom w:val="0"/>
      <w:divBdr>
        <w:top w:val="none" w:sz="0" w:space="0" w:color="auto"/>
        <w:left w:val="none" w:sz="0" w:space="0" w:color="auto"/>
        <w:bottom w:val="none" w:sz="0" w:space="0" w:color="auto"/>
        <w:right w:val="none" w:sz="0" w:space="0" w:color="auto"/>
      </w:divBdr>
      <w:divsChild>
        <w:div w:id="1889412032">
          <w:marLeft w:val="0"/>
          <w:marRight w:val="0"/>
          <w:marTop w:val="0"/>
          <w:marBottom w:val="0"/>
          <w:divBdr>
            <w:top w:val="none" w:sz="0" w:space="0" w:color="auto"/>
            <w:left w:val="none" w:sz="0" w:space="0" w:color="auto"/>
            <w:bottom w:val="none" w:sz="0" w:space="0" w:color="auto"/>
            <w:right w:val="none" w:sz="0" w:space="0" w:color="auto"/>
          </w:divBdr>
        </w:div>
      </w:divsChild>
    </w:div>
    <w:div w:id="2123499524">
      <w:bodyDiv w:val="1"/>
      <w:marLeft w:val="0"/>
      <w:marRight w:val="0"/>
      <w:marTop w:val="0"/>
      <w:marBottom w:val="0"/>
      <w:divBdr>
        <w:top w:val="none" w:sz="0" w:space="0" w:color="auto"/>
        <w:left w:val="none" w:sz="0" w:space="0" w:color="auto"/>
        <w:bottom w:val="none" w:sz="0" w:space="0" w:color="auto"/>
        <w:right w:val="none" w:sz="0" w:space="0" w:color="auto"/>
      </w:divBdr>
    </w:div>
    <w:div w:id="2123567602">
      <w:bodyDiv w:val="1"/>
      <w:marLeft w:val="0"/>
      <w:marRight w:val="0"/>
      <w:marTop w:val="0"/>
      <w:marBottom w:val="0"/>
      <w:divBdr>
        <w:top w:val="none" w:sz="0" w:space="0" w:color="auto"/>
        <w:left w:val="none" w:sz="0" w:space="0" w:color="auto"/>
        <w:bottom w:val="none" w:sz="0" w:space="0" w:color="auto"/>
        <w:right w:val="none" w:sz="0" w:space="0" w:color="auto"/>
      </w:divBdr>
    </w:div>
    <w:div w:id="2123569708">
      <w:bodyDiv w:val="1"/>
      <w:marLeft w:val="0"/>
      <w:marRight w:val="0"/>
      <w:marTop w:val="0"/>
      <w:marBottom w:val="0"/>
      <w:divBdr>
        <w:top w:val="none" w:sz="0" w:space="0" w:color="auto"/>
        <w:left w:val="none" w:sz="0" w:space="0" w:color="auto"/>
        <w:bottom w:val="none" w:sz="0" w:space="0" w:color="auto"/>
        <w:right w:val="none" w:sz="0" w:space="0" w:color="auto"/>
      </w:divBdr>
    </w:div>
    <w:div w:id="2123765213">
      <w:bodyDiv w:val="1"/>
      <w:marLeft w:val="0"/>
      <w:marRight w:val="0"/>
      <w:marTop w:val="0"/>
      <w:marBottom w:val="0"/>
      <w:divBdr>
        <w:top w:val="none" w:sz="0" w:space="0" w:color="auto"/>
        <w:left w:val="none" w:sz="0" w:space="0" w:color="auto"/>
        <w:bottom w:val="none" w:sz="0" w:space="0" w:color="auto"/>
        <w:right w:val="none" w:sz="0" w:space="0" w:color="auto"/>
      </w:divBdr>
    </w:div>
    <w:div w:id="2124032716">
      <w:bodyDiv w:val="1"/>
      <w:marLeft w:val="0"/>
      <w:marRight w:val="0"/>
      <w:marTop w:val="0"/>
      <w:marBottom w:val="0"/>
      <w:divBdr>
        <w:top w:val="none" w:sz="0" w:space="0" w:color="auto"/>
        <w:left w:val="none" w:sz="0" w:space="0" w:color="auto"/>
        <w:bottom w:val="none" w:sz="0" w:space="0" w:color="auto"/>
        <w:right w:val="none" w:sz="0" w:space="0" w:color="auto"/>
      </w:divBdr>
      <w:divsChild>
        <w:div w:id="514922614">
          <w:marLeft w:val="0"/>
          <w:marRight w:val="0"/>
          <w:marTop w:val="0"/>
          <w:marBottom w:val="0"/>
          <w:divBdr>
            <w:top w:val="none" w:sz="0" w:space="0" w:color="auto"/>
            <w:left w:val="none" w:sz="0" w:space="0" w:color="auto"/>
            <w:bottom w:val="none" w:sz="0" w:space="0" w:color="auto"/>
            <w:right w:val="none" w:sz="0" w:space="0" w:color="auto"/>
          </w:divBdr>
        </w:div>
      </w:divsChild>
    </w:div>
    <w:div w:id="2124153599">
      <w:bodyDiv w:val="1"/>
      <w:marLeft w:val="0"/>
      <w:marRight w:val="0"/>
      <w:marTop w:val="0"/>
      <w:marBottom w:val="0"/>
      <w:divBdr>
        <w:top w:val="none" w:sz="0" w:space="0" w:color="auto"/>
        <w:left w:val="none" w:sz="0" w:space="0" w:color="auto"/>
        <w:bottom w:val="none" w:sz="0" w:space="0" w:color="auto"/>
        <w:right w:val="none" w:sz="0" w:space="0" w:color="auto"/>
      </w:divBdr>
    </w:div>
    <w:div w:id="2124222086">
      <w:bodyDiv w:val="1"/>
      <w:marLeft w:val="0"/>
      <w:marRight w:val="0"/>
      <w:marTop w:val="0"/>
      <w:marBottom w:val="0"/>
      <w:divBdr>
        <w:top w:val="none" w:sz="0" w:space="0" w:color="auto"/>
        <w:left w:val="none" w:sz="0" w:space="0" w:color="auto"/>
        <w:bottom w:val="none" w:sz="0" w:space="0" w:color="auto"/>
        <w:right w:val="none" w:sz="0" w:space="0" w:color="auto"/>
      </w:divBdr>
    </w:div>
    <w:div w:id="2124298061">
      <w:bodyDiv w:val="1"/>
      <w:marLeft w:val="0"/>
      <w:marRight w:val="0"/>
      <w:marTop w:val="0"/>
      <w:marBottom w:val="0"/>
      <w:divBdr>
        <w:top w:val="none" w:sz="0" w:space="0" w:color="auto"/>
        <w:left w:val="none" w:sz="0" w:space="0" w:color="auto"/>
        <w:bottom w:val="none" w:sz="0" w:space="0" w:color="auto"/>
        <w:right w:val="none" w:sz="0" w:space="0" w:color="auto"/>
      </w:divBdr>
    </w:div>
    <w:div w:id="2124417442">
      <w:bodyDiv w:val="1"/>
      <w:marLeft w:val="0"/>
      <w:marRight w:val="0"/>
      <w:marTop w:val="0"/>
      <w:marBottom w:val="0"/>
      <w:divBdr>
        <w:top w:val="none" w:sz="0" w:space="0" w:color="auto"/>
        <w:left w:val="none" w:sz="0" w:space="0" w:color="auto"/>
        <w:bottom w:val="none" w:sz="0" w:space="0" w:color="auto"/>
        <w:right w:val="none" w:sz="0" w:space="0" w:color="auto"/>
      </w:divBdr>
    </w:div>
    <w:div w:id="2124693017">
      <w:bodyDiv w:val="1"/>
      <w:marLeft w:val="0"/>
      <w:marRight w:val="0"/>
      <w:marTop w:val="0"/>
      <w:marBottom w:val="0"/>
      <w:divBdr>
        <w:top w:val="none" w:sz="0" w:space="0" w:color="auto"/>
        <w:left w:val="none" w:sz="0" w:space="0" w:color="auto"/>
        <w:bottom w:val="none" w:sz="0" w:space="0" w:color="auto"/>
        <w:right w:val="none" w:sz="0" w:space="0" w:color="auto"/>
      </w:divBdr>
    </w:div>
    <w:div w:id="2124760001">
      <w:bodyDiv w:val="1"/>
      <w:marLeft w:val="0"/>
      <w:marRight w:val="0"/>
      <w:marTop w:val="0"/>
      <w:marBottom w:val="0"/>
      <w:divBdr>
        <w:top w:val="none" w:sz="0" w:space="0" w:color="auto"/>
        <w:left w:val="none" w:sz="0" w:space="0" w:color="auto"/>
        <w:bottom w:val="none" w:sz="0" w:space="0" w:color="auto"/>
        <w:right w:val="none" w:sz="0" w:space="0" w:color="auto"/>
      </w:divBdr>
    </w:div>
    <w:div w:id="2124762489">
      <w:bodyDiv w:val="1"/>
      <w:marLeft w:val="0"/>
      <w:marRight w:val="0"/>
      <w:marTop w:val="0"/>
      <w:marBottom w:val="0"/>
      <w:divBdr>
        <w:top w:val="none" w:sz="0" w:space="0" w:color="auto"/>
        <w:left w:val="none" w:sz="0" w:space="0" w:color="auto"/>
        <w:bottom w:val="none" w:sz="0" w:space="0" w:color="auto"/>
        <w:right w:val="none" w:sz="0" w:space="0" w:color="auto"/>
      </w:divBdr>
    </w:div>
    <w:div w:id="2124763371">
      <w:bodyDiv w:val="1"/>
      <w:marLeft w:val="0"/>
      <w:marRight w:val="0"/>
      <w:marTop w:val="0"/>
      <w:marBottom w:val="0"/>
      <w:divBdr>
        <w:top w:val="none" w:sz="0" w:space="0" w:color="auto"/>
        <w:left w:val="none" w:sz="0" w:space="0" w:color="auto"/>
        <w:bottom w:val="none" w:sz="0" w:space="0" w:color="auto"/>
        <w:right w:val="none" w:sz="0" w:space="0" w:color="auto"/>
      </w:divBdr>
    </w:div>
    <w:div w:id="2124811591">
      <w:bodyDiv w:val="1"/>
      <w:marLeft w:val="0"/>
      <w:marRight w:val="0"/>
      <w:marTop w:val="0"/>
      <w:marBottom w:val="0"/>
      <w:divBdr>
        <w:top w:val="none" w:sz="0" w:space="0" w:color="auto"/>
        <w:left w:val="none" w:sz="0" w:space="0" w:color="auto"/>
        <w:bottom w:val="none" w:sz="0" w:space="0" w:color="auto"/>
        <w:right w:val="none" w:sz="0" w:space="0" w:color="auto"/>
      </w:divBdr>
    </w:div>
    <w:div w:id="2124836970">
      <w:bodyDiv w:val="1"/>
      <w:marLeft w:val="0"/>
      <w:marRight w:val="0"/>
      <w:marTop w:val="0"/>
      <w:marBottom w:val="0"/>
      <w:divBdr>
        <w:top w:val="none" w:sz="0" w:space="0" w:color="auto"/>
        <w:left w:val="none" w:sz="0" w:space="0" w:color="auto"/>
        <w:bottom w:val="none" w:sz="0" w:space="0" w:color="auto"/>
        <w:right w:val="none" w:sz="0" w:space="0" w:color="auto"/>
      </w:divBdr>
    </w:div>
    <w:div w:id="2124883544">
      <w:bodyDiv w:val="1"/>
      <w:marLeft w:val="0"/>
      <w:marRight w:val="0"/>
      <w:marTop w:val="0"/>
      <w:marBottom w:val="0"/>
      <w:divBdr>
        <w:top w:val="none" w:sz="0" w:space="0" w:color="auto"/>
        <w:left w:val="none" w:sz="0" w:space="0" w:color="auto"/>
        <w:bottom w:val="none" w:sz="0" w:space="0" w:color="auto"/>
        <w:right w:val="none" w:sz="0" w:space="0" w:color="auto"/>
      </w:divBdr>
    </w:div>
    <w:div w:id="2125031499">
      <w:bodyDiv w:val="1"/>
      <w:marLeft w:val="0"/>
      <w:marRight w:val="0"/>
      <w:marTop w:val="0"/>
      <w:marBottom w:val="0"/>
      <w:divBdr>
        <w:top w:val="none" w:sz="0" w:space="0" w:color="auto"/>
        <w:left w:val="none" w:sz="0" w:space="0" w:color="auto"/>
        <w:bottom w:val="none" w:sz="0" w:space="0" w:color="auto"/>
        <w:right w:val="none" w:sz="0" w:space="0" w:color="auto"/>
      </w:divBdr>
    </w:div>
    <w:div w:id="2125227182">
      <w:bodyDiv w:val="1"/>
      <w:marLeft w:val="0"/>
      <w:marRight w:val="0"/>
      <w:marTop w:val="0"/>
      <w:marBottom w:val="0"/>
      <w:divBdr>
        <w:top w:val="none" w:sz="0" w:space="0" w:color="auto"/>
        <w:left w:val="none" w:sz="0" w:space="0" w:color="auto"/>
        <w:bottom w:val="none" w:sz="0" w:space="0" w:color="auto"/>
        <w:right w:val="none" w:sz="0" w:space="0" w:color="auto"/>
      </w:divBdr>
    </w:div>
    <w:div w:id="2125227932">
      <w:bodyDiv w:val="1"/>
      <w:marLeft w:val="0"/>
      <w:marRight w:val="0"/>
      <w:marTop w:val="0"/>
      <w:marBottom w:val="0"/>
      <w:divBdr>
        <w:top w:val="none" w:sz="0" w:space="0" w:color="auto"/>
        <w:left w:val="none" w:sz="0" w:space="0" w:color="auto"/>
        <w:bottom w:val="none" w:sz="0" w:space="0" w:color="auto"/>
        <w:right w:val="none" w:sz="0" w:space="0" w:color="auto"/>
      </w:divBdr>
    </w:div>
    <w:div w:id="2125465203">
      <w:bodyDiv w:val="1"/>
      <w:marLeft w:val="0"/>
      <w:marRight w:val="0"/>
      <w:marTop w:val="0"/>
      <w:marBottom w:val="0"/>
      <w:divBdr>
        <w:top w:val="none" w:sz="0" w:space="0" w:color="auto"/>
        <w:left w:val="none" w:sz="0" w:space="0" w:color="auto"/>
        <w:bottom w:val="none" w:sz="0" w:space="0" w:color="auto"/>
        <w:right w:val="none" w:sz="0" w:space="0" w:color="auto"/>
      </w:divBdr>
    </w:div>
    <w:div w:id="2126075490">
      <w:bodyDiv w:val="1"/>
      <w:marLeft w:val="0"/>
      <w:marRight w:val="0"/>
      <w:marTop w:val="0"/>
      <w:marBottom w:val="0"/>
      <w:divBdr>
        <w:top w:val="none" w:sz="0" w:space="0" w:color="auto"/>
        <w:left w:val="none" w:sz="0" w:space="0" w:color="auto"/>
        <w:bottom w:val="none" w:sz="0" w:space="0" w:color="auto"/>
        <w:right w:val="none" w:sz="0" w:space="0" w:color="auto"/>
      </w:divBdr>
    </w:div>
    <w:div w:id="2126119964">
      <w:bodyDiv w:val="1"/>
      <w:marLeft w:val="0"/>
      <w:marRight w:val="0"/>
      <w:marTop w:val="0"/>
      <w:marBottom w:val="0"/>
      <w:divBdr>
        <w:top w:val="none" w:sz="0" w:space="0" w:color="auto"/>
        <w:left w:val="none" w:sz="0" w:space="0" w:color="auto"/>
        <w:bottom w:val="none" w:sz="0" w:space="0" w:color="auto"/>
        <w:right w:val="none" w:sz="0" w:space="0" w:color="auto"/>
      </w:divBdr>
    </w:div>
    <w:div w:id="2126121541">
      <w:bodyDiv w:val="1"/>
      <w:marLeft w:val="0"/>
      <w:marRight w:val="0"/>
      <w:marTop w:val="0"/>
      <w:marBottom w:val="0"/>
      <w:divBdr>
        <w:top w:val="none" w:sz="0" w:space="0" w:color="auto"/>
        <w:left w:val="none" w:sz="0" w:space="0" w:color="auto"/>
        <w:bottom w:val="none" w:sz="0" w:space="0" w:color="auto"/>
        <w:right w:val="none" w:sz="0" w:space="0" w:color="auto"/>
      </w:divBdr>
    </w:div>
    <w:div w:id="2126269886">
      <w:bodyDiv w:val="1"/>
      <w:marLeft w:val="0"/>
      <w:marRight w:val="0"/>
      <w:marTop w:val="0"/>
      <w:marBottom w:val="0"/>
      <w:divBdr>
        <w:top w:val="none" w:sz="0" w:space="0" w:color="auto"/>
        <w:left w:val="none" w:sz="0" w:space="0" w:color="auto"/>
        <w:bottom w:val="none" w:sz="0" w:space="0" w:color="auto"/>
        <w:right w:val="none" w:sz="0" w:space="0" w:color="auto"/>
      </w:divBdr>
    </w:div>
    <w:div w:id="2126272249">
      <w:bodyDiv w:val="1"/>
      <w:marLeft w:val="0"/>
      <w:marRight w:val="0"/>
      <w:marTop w:val="0"/>
      <w:marBottom w:val="0"/>
      <w:divBdr>
        <w:top w:val="none" w:sz="0" w:space="0" w:color="auto"/>
        <w:left w:val="none" w:sz="0" w:space="0" w:color="auto"/>
        <w:bottom w:val="none" w:sz="0" w:space="0" w:color="auto"/>
        <w:right w:val="none" w:sz="0" w:space="0" w:color="auto"/>
      </w:divBdr>
    </w:div>
    <w:div w:id="2126272922">
      <w:bodyDiv w:val="1"/>
      <w:marLeft w:val="0"/>
      <w:marRight w:val="0"/>
      <w:marTop w:val="0"/>
      <w:marBottom w:val="0"/>
      <w:divBdr>
        <w:top w:val="none" w:sz="0" w:space="0" w:color="auto"/>
        <w:left w:val="none" w:sz="0" w:space="0" w:color="auto"/>
        <w:bottom w:val="none" w:sz="0" w:space="0" w:color="auto"/>
        <w:right w:val="none" w:sz="0" w:space="0" w:color="auto"/>
      </w:divBdr>
    </w:div>
    <w:div w:id="2126388894">
      <w:bodyDiv w:val="1"/>
      <w:marLeft w:val="0"/>
      <w:marRight w:val="0"/>
      <w:marTop w:val="0"/>
      <w:marBottom w:val="0"/>
      <w:divBdr>
        <w:top w:val="none" w:sz="0" w:space="0" w:color="auto"/>
        <w:left w:val="none" w:sz="0" w:space="0" w:color="auto"/>
        <w:bottom w:val="none" w:sz="0" w:space="0" w:color="auto"/>
        <w:right w:val="none" w:sz="0" w:space="0" w:color="auto"/>
      </w:divBdr>
    </w:div>
    <w:div w:id="2126462427">
      <w:bodyDiv w:val="1"/>
      <w:marLeft w:val="0"/>
      <w:marRight w:val="0"/>
      <w:marTop w:val="0"/>
      <w:marBottom w:val="0"/>
      <w:divBdr>
        <w:top w:val="none" w:sz="0" w:space="0" w:color="auto"/>
        <w:left w:val="none" w:sz="0" w:space="0" w:color="auto"/>
        <w:bottom w:val="none" w:sz="0" w:space="0" w:color="auto"/>
        <w:right w:val="none" w:sz="0" w:space="0" w:color="auto"/>
      </w:divBdr>
    </w:div>
    <w:div w:id="2126465034">
      <w:bodyDiv w:val="1"/>
      <w:marLeft w:val="0"/>
      <w:marRight w:val="0"/>
      <w:marTop w:val="0"/>
      <w:marBottom w:val="0"/>
      <w:divBdr>
        <w:top w:val="none" w:sz="0" w:space="0" w:color="auto"/>
        <w:left w:val="none" w:sz="0" w:space="0" w:color="auto"/>
        <w:bottom w:val="none" w:sz="0" w:space="0" w:color="auto"/>
        <w:right w:val="none" w:sz="0" w:space="0" w:color="auto"/>
      </w:divBdr>
    </w:div>
    <w:div w:id="2126536587">
      <w:bodyDiv w:val="1"/>
      <w:marLeft w:val="0"/>
      <w:marRight w:val="0"/>
      <w:marTop w:val="0"/>
      <w:marBottom w:val="0"/>
      <w:divBdr>
        <w:top w:val="none" w:sz="0" w:space="0" w:color="auto"/>
        <w:left w:val="none" w:sz="0" w:space="0" w:color="auto"/>
        <w:bottom w:val="none" w:sz="0" w:space="0" w:color="auto"/>
        <w:right w:val="none" w:sz="0" w:space="0" w:color="auto"/>
      </w:divBdr>
    </w:div>
    <w:div w:id="2126581667">
      <w:bodyDiv w:val="1"/>
      <w:marLeft w:val="0"/>
      <w:marRight w:val="0"/>
      <w:marTop w:val="0"/>
      <w:marBottom w:val="0"/>
      <w:divBdr>
        <w:top w:val="none" w:sz="0" w:space="0" w:color="auto"/>
        <w:left w:val="none" w:sz="0" w:space="0" w:color="auto"/>
        <w:bottom w:val="none" w:sz="0" w:space="0" w:color="auto"/>
        <w:right w:val="none" w:sz="0" w:space="0" w:color="auto"/>
      </w:divBdr>
    </w:div>
    <w:div w:id="2126729104">
      <w:bodyDiv w:val="1"/>
      <w:marLeft w:val="0"/>
      <w:marRight w:val="0"/>
      <w:marTop w:val="0"/>
      <w:marBottom w:val="0"/>
      <w:divBdr>
        <w:top w:val="none" w:sz="0" w:space="0" w:color="auto"/>
        <w:left w:val="none" w:sz="0" w:space="0" w:color="auto"/>
        <w:bottom w:val="none" w:sz="0" w:space="0" w:color="auto"/>
        <w:right w:val="none" w:sz="0" w:space="0" w:color="auto"/>
      </w:divBdr>
    </w:div>
    <w:div w:id="2126845367">
      <w:bodyDiv w:val="1"/>
      <w:marLeft w:val="0"/>
      <w:marRight w:val="0"/>
      <w:marTop w:val="0"/>
      <w:marBottom w:val="0"/>
      <w:divBdr>
        <w:top w:val="none" w:sz="0" w:space="0" w:color="auto"/>
        <w:left w:val="none" w:sz="0" w:space="0" w:color="auto"/>
        <w:bottom w:val="none" w:sz="0" w:space="0" w:color="auto"/>
        <w:right w:val="none" w:sz="0" w:space="0" w:color="auto"/>
      </w:divBdr>
    </w:div>
    <w:div w:id="2126919458">
      <w:bodyDiv w:val="1"/>
      <w:marLeft w:val="0"/>
      <w:marRight w:val="0"/>
      <w:marTop w:val="0"/>
      <w:marBottom w:val="0"/>
      <w:divBdr>
        <w:top w:val="none" w:sz="0" w:space="0" w:color="auto"/>
        <w:left w:val="none" w:sz="0" w:space="0" w:color="auto"/>
        <w:bottom w:val="none" w:sz="0" w:space="0" w:color="auto"/>
        <w:right w:val="none" w:sz="0" w:space="0" w:color="auto"/>
      </w:divBdr>
    </w:div>
    <w:div w:id="2127041791">
      <w:bodyDiv w:val="1"/>
      <w:marLeft w:val="0"/>
      <w:marRight w:val="0"/>
      <w:marTop w:val="0"/>
      <w:marBottom w:val="0"/>
      <w:divBdr>
        <w:top w:val="none" w:sz="0" w:space="0" w:color="auto"/>
        <w:left w:val="none" w:sz="0" w:space="0" w:color="auto"/>
        <w:bottom w:val="none" w:sz="0" w:space="0" w:color="auto"/>
        <w:right w:val="none" w:sz="0" w:space="0" w:color="auto"/>
      </w:divBdr>
    </w:div>
    <w:div w:id="2127115345">
      <w:bodyDiv w:val="1"/>
      <w:marLeft w:val="0"/>
      <w:marRight w:val="0"/>
      <w:marTop w:val="0"/>
      <w:marBottom w:val="0"/>
      <w:divBdr>
        <w:top w:val="none" w:sz="0" w:space="0" w:color="auto"/>
        <w:left w:val="none" w:sz="0" w:space="0" w:color="auto"/>
        <w:bottom w:val="none" w:sz="0" w:space="0" w:color="auto"/>
        <w:right w:val="none" w:sz="0" w:space="0" w:color="auto"/>
      </w:divBdr>
    </w:div>
    <w:div w:id="2127189622">
      <w:bodyDiv w:val="1"/>
      <w:marLeft w:val="0"/>
      <w:marRight w:val="0"/>
      <w:marTop w:val="0"/>
      <w:marBottom w:val="0"/>
      <w:divBdr>
        <w:top w:val="none" w:sz="0" w:space="0" w:color="auto"/>
        <w:left w:val="none" w:sz="0" w:space="0" w:color="auto"/>
        <w:bottom w:val="none" w:sz="0" w:space="0" w:color="auto"/>
        <w:right w:val="none" w:sz="0" w:space="0" w:color="auto"/>
      </w:divBdr>
    </w:div>
    <w:div w:id="2127194936">
      <w:bodyDiv w:val="1"/>
      <w:marLeft w:val="0"/>
      <w:marRight w:val="0"/>
      <w:marTop w:val="0"/>
      <w:marBottom w:val="0"/>
      <w:divBdr>
        <w:top w:val="none" w:sz="0" w:space="0" w:color="auto"/>
        <w:left w:val="none" w:sz="0" w:space="0" w:color="auto"/>
        <w:bottom w:val="none" w:sz="0" w:space="0" w:color="auto"/>
        <w:right w:val="none" w:sz="0" w:space="0" w:color="auto"/>
      </w:divBdr>
    </w:div>
    <w:div w:id="2127306714">
      <w:bodyDiv w:val="1"/>
      <w:marLeft w:val="0"/>
      <w:marRight w:val="0"/>
      <w:marTop w:val="0"/>
      <w:marBottom w:val="0"/>
      <w:divBdr>
        <w:top w:val="none" w:sz="0" w:space="0" w:color="auto"/>
        <w:left w:val="none" w:sz="0" w:space="0" w:color="auto"/>
        <w:bottom w:val="none" w:sz="0" w:space="0" w:color="auto"/>
        <w:right w:val="none" w:sz="0" w:space="0" w:color="auto"/>
      </w:divBdr>
    </w:div>
    <w:div w:id="2127307102">
      <w:bodyDiv w:val="1"/>
      <w:marLeft w:val="0"/>
      <w:marRight w:val="0"/>
      <w:marTop w:val="0"/>
      <w:marBottom w:val="0"/>
      <w:divBdr>
        <w:top w:val="none" w:sz="0" w:space="0" w:color="auto"/>
        <w:left w:val="none" w:sz="0" w:space="0" w:color="auto"/>
        <w:bottom w:val="none" w:sz="0" w:space="0" w:color="auto"/>
        <w:right w:val="none" w:sz="0" w:space="0" w:color="auto"/>
      </w:divBdr>
    </w:div>
    <w:div w:id="2127312425">
      <w:bodyDiv w:val="1"/>
      <w:marLeft w:val="0"/>
      <w:marRight w:val="0"/>
      <w:marTop w:val="0"/>
      <w:marBottom w:val="0"/>
      <w:divBdr>
        <w:top w:val="none" w:sz="0" w:space="0" w:color="auto"/>
        <w:left w:val="none" w:sz="0" w:space="0" w:color="auto"/>
        <w:bottom w:val="none" w:sz="0" w:space="0" w:color="auto"/>
        <w:right w:val="none" w:sz="0" w:space="0" w:color="auto"/>
      </w:divBdr>
    </w:div>
    <w:div w:id="2127382614">
      <w:bodyDiv w:val="1"/>
      <w:marLeft w:val="0"/>
      <w:marRight w:val="0"/>
      <w:marTop w:val="0"/>
      <w:marBottom w:val="0"/>
      <w:divBdr>
        <w:top w:val="none" w:sz="0" w:space="0" w:color="auto"/>
        <w:left w:val="none" w:sz="0" w:space="0" w:color="auto"/>
        <w:bottom w:val="none" w:sz="0" w:space="0" w:color="auto"/>
        <w:right w:val="none" w:sz="0" w:space="0" w:color="auto"/>
      </w:divBdr>
    </w:div>
    <w:div w:id="2127574471">
      <w:bodyDiv w:val="1"/>
      <w:marLeft w:val="0"/>
      <w:marRight w:val="0"/>
      <w:marTop w:val="0"/>
      <w:marBottom w:val="0"/>
      <w:divBdr>
        <w:top w:val="none" w:sz="0" w:space="0" w:color="auto"/>
        <w:left w:val="none" w:sz="0" w:space="0" w:color="auto"/>
        <w:bottom w:val="none" w:sz="0" w:space="0" w:color="auto"/>
        <w:right w:val="none" w:sz="0" w:space="0" w:color="auto"/>
      </w:divBdr>
    </w:div>
    <w:div w:id="2127653841">
      <w:bodyDiv w:val="1"/>
      <w:marLeft w:val="0"/>
      <w:marRight w:val="0"/>
      <w:marTop w:val="0"/>
      <w:marBottom w:val="0"/>
      <w:divBdr>
        <w:top w:val="none" w:sz="0" w:space="0" w:color="auto"/>
        <w:left w:val="none" w:sz="0" w:space="0" w:color="auto"/>
        <w:bottom w:val="none" w:sz="0" w:space="0" w:color="auto"/>
        <w:right w:val="none" w:sz="0" w:space="0" w:color="auto"/>
      </w:divBdr>
    </w:div>
    <w:div w:id="2127773471">
      <w:bodyDiv w:val="1"/>
      <w:marLeft w:val="0"/>
      <w:marRight w:val="0"/>
      <w:marTop w:val="0"/>
      <w:marBottom w:val="0"/>
      <w:divBdr>
        <w:top w:val="none" w:sz="0" w:space="0" w:color="auto"/>
        <w:left w:val="none" w:sz="0" w:space="0" w:color="auto"/>
        <w:bottom w:val="none" w:sz="0" w:space="0" w:color="auto"/>
        <w:right w:val="none" w:sz="0" w:space="0" w:color="auto"/>
      </w:divBdr>
    </w:div>
    <w:div w:id="2127968950">
      <w:bodyDiv w:val="1"/>
      <w:marLeft w:val="0"/>
      <w:marRight w:val="0"/>
      <w:marTop w:val="0"/>
      <w:marBottom w:val="0"/>
      <w:divBdr>
        <w:top w:val="none" w:sz="0" w:space="0" w:color="auto"/>
        <w:left w:val="none" w:sz="0" w:space="0" w:color="auto"/>
        <w:bottom w:val="none" w:sz="0" w:space="0" w:color="auto"/>
        <w:right w:val="none" w:sz="0" w:space="0" w:color="auto"/>
      </w:divBdr>
    </w:div>
    <w:div w:id="2128234340">
      <w:bodyDiv w:val="1"/>
      <w:marLeft w:val="0"/>
      <w:marRight w:val="0"/>
      <w:marTop w:val="0"/>
      <w:marBottom w:val="0"/>
      <w:divBdr>
        <w:top w:val="none" w:sz="0" w:space="0" w:color="auto"/>
        <w:left w:val="none" w:sz="0" w:space="0" w:color="auto"/>
        <w:bottom w:val="none" w:sz="0" w:space="0" w:color="auto"/>
        <w:right w:val="none" w:sz="0" w:space="0" w:color="auto"/>
      </w:divBdr>
    </w:div>
    <w:div w:id="2128348117">
      <w:bodyDiv w:val="1"/>
      <w:marLeft w:val="0"/>
      <w:marRight w:val="0"/>
      <w:marTop w:val="0"/>
      <w:marBottom w:val="0"/>
      <w:divBdr>
        <w:top w:val="none" w:sz="0" w:space="0" w:color="auto"/>
        <w:left w:val="none" w:sz="0" w:space="0" w:color="auto"/>
        <w:bottom w:val="none" w:sz="0" w:space="0" w:color="auto"/>
        <w:right w:val="none" w:sz="0" w:space="0" w:color="auto"/>
      </w:divBdr>
    </w:div>
    <w:div w:id="2128351658">
      <w:bodyDiv w:val="1"/>
      <w:marLeft w:val="0"/>
      <w:marRight w:val="0"/>
      <w:marTop w:val="0"/>
      <w:marBottom w:val="0"/>
      <w:divBdr>
        <w:top w:val="none" w:sz="0" w:space="0" w:color="auto"/>
        <w:left w:val="none" w:sz="0" w:space="0" w:color="auto"/>
        <w:bottom w:val="none" w:sz="0" w:space="0" w:color="auto"/>
        <w:right w:val="none" w:sz="0" w:space="0" w:color="auto"/>
      </w:divBdr>
    </w:div>
    <w:div w:id="2128354605">
      <w:bodyDiv w:val="1"/>
      <w:marLeft w:val="0"/>
      <w:marRight w:val="0"/>
      <w:marTop w:val="0"/>
      <w:marBottom w:val="0"/>
      <w:divBdr>
        <w:top w:val="none" w:sz="0" w:space="0" w:color="auto"/>
        <w:left w:val="none" w:sz="0" w:space="0" w:color="auto"/>
        <w:bottom w:val="none" w:sz="0" w:space="0" w:color="auto"/>
        <w:right w:val="none" w:sz="0" w:space="0" w:color="auto"/>
      </w:divBdr>
      <w:divsChild>
        <w:div w:id="292905037">
          <w:marLeft w:val="0"/>
          <w:marRight w:val="0"/>
          <w:marTop w:val="120"/>
          <w:marBottom w:val="120"/>
          <w:divBdr>
            <w:top w:val="none" w:sz="0" w:space="0" w:color="auto"/>
            <w:left w:val="none" w:sz="0" w:space="0" w:color="auto"/>
            <w:bottom w:val="none" w:sz="0" w:space="0" w:color="auto"/>
            <w:right w:val="none" w:sz="0" w:space="0" w:color="auto"/>
          </w:divBdr>
        </w:div>
      </w:divsChild>
    </w:div>
    <w:div w:id="2128428434">
      <w:bodyDiv w:val="1"/>
      <w:marLeft w:val="0"/>
      <w:marRight w:val="0"/>
      <w:marTop w:val="0"/>
      <w:marBottom w:val="0"/>
      <w:divBdr>
        <w:top w:val="none" w:sz="0" w:space="0" w:color="auto"/>
        <w:left w:val="none" w:sz="0" w:space="0" w:color="auto"/>
        <w:bottom w:val="none" w:sz="0" w:space="0" w:color="auto"/>
        <w:right w:val="none" w:sz="0" w:space="0" w:color="auto"/>
      </w:divBdr>
    </w:div>
    <w:div w:id="2128498119">
      <w:bodyDiv w:val="1"/>
      <w:marLeft w:val="0"/>
      <w:marRight w:val="0"/>
      <w:marTop w:val="0"/>
      <w:marBottom w:val="0"/>
      <w:divBdr>
        <w:top w:val="none" w:sz="0" w:space="0" w:color="auto"/>
        <w:left w:val="none" w:sz="0" w:space="0" w:color="auto"/>
        <w:bottom w:val="none" w:sz="0" w:space="0" w:color="auto"/>
        <w:right w:val="none" w:sz="0" w:space="0" w:color="auto"/>
      </w:divBdr>
    </w:div>
    <w:div w:id="2128505755">
      <w:bodyDiv w:val="1"/>
      <w:marLeft w:val="0"/>
      <w:marRight w:val="0"/>
      <w:marTop w:val="0"/>
      <w:marBottom w:val="0"/>
      <w:divBdr>
        <w:top w:val="none" w:sz="0" w:space="0" w:color="auto"/>
        <w:left w:val="none" w:sz="0" w:space="0" w:color="auto"/>
        <w:bottom w:val="none" w:sz="0" w:space="0" w:color="auto"/>
        <w:right w:val="none" w:sz="0" w:space="0" w:color="auto"/>
      </w:divBdr>
    </w:div>
    <w:div w:id="2128694455">
      <w:bodyDiv w:val="1"/>
      <w:marLeft w:val="0"/>
      <w:marRight w:val="0"/>
      <w:marTop w:val="0"/>
      <w:marBottom w:val="0"/>
      <w:divBdr>
        <w:top w:val="none" w:sz="0" w:space="0" w:color="auto"/>
        <w:left w:val="none" w:sz="0" w:space="0" w:color="auto"/>
        <w:bottom w:val="none" w:sz="0" w:space="0" w:color="auto"/>
        <w:right w:val="none" w:sz="0" w:space="0" w:color="auto"/>
      </w:divBdr>
    </w:div>
    <w:div w:id="2128742153">
      <w:bodyDiv w:val="1"/>
      <w:marLeft w:val="0"/>
      <w:marRight w:val="0"/>
      <w:marTop w:val="0"/>
      <w:marBottom w:val="0"/>
      <w:divBdr>
        <w:top w:val="none" w:sz="0" w:space="0" w:color="auto"/>
        <w:left w:val="none" w:sz="0" w:space="0" w:color="auto"/>
        <w:bottom w:val="none" w:sz="0" w:space="0" w:color="auto"/>
        <w:right w:val="none" w:sz="0" w:space="0" w:color="auto"/>
      </w:divBdr>
    </w:div>
    <w:div w:id="2128809285">
      <w:bodyDiv w:val="1"/>
      <w:marLeft w:val="0"/>
      <w:marRight w:val="0"/>
      <w:marTop w:val="0"/>
      <w:marBottom w:val="0"/>
      <w:divBdr>
        <w:top w:val="none" w:sz="0" w:space="0" w:color="auto"/>
        <w:left w:val="none" w:sz="0" w:space="0" w:color="auto"/>
        <w:bottom w:val="none" w:sz="0" w:space="0" w:color="auto"/>
        <w:right w:val="none" w:sz="0" w:space="0" w:color="auto"/>
      </w:divBdr>
    </w:div>
    <w:div w:id="2128809457">
      <w:bodyDiv w:val="1"/>
      <w:marLeft w:val="0"/>
      <w:marRight w:val="0"/>
      <w:marTop w:val="0"/>
      <w:marBottom w:val="0"/>
      <w:divBdr>
        <w:top w:val="none" w:sz="0" w:space="0" w:color="auto"/>
        <w:left w:val="none" w:sz="0" w:space="0" w:color="auto"/>
        <w:bottom w:val="none" w:sz="0" w:space="0" w:color="auto"/>
        <w:right w:val="none" w:sz="0" w:space="0" w:color="auto"/>
      </w:divBdr>
    </w:div>
    <w:div w:id="2128809669">
      <w:bodyDiv w:val="1"/>
      <w:marLeft w:val="0"/>
      <w:marRight w:val="0"/>
      <w:marTop w:val="0"/>
      <w:marBottom w:val="0"/>
      <w:divBdr>
        <w:top w:val="none" w:sz="0" w:space="0" w:color="auto"/>
        <w:left w:val="none" w:sz="0" w:space="0" w:color="auto"/>
        <w:bottom w:val="none" w:sz="0" w:space="0" w:color="auto"/>
        <w:right w:val="none" w:sz="0" w:space="0" w:color="auto"/>
      </w:divBdr>
    </w:div>
    <w:div w:id="2128810879">
      <w:bodyDiv w:val="1"/>
      <w:marLeft w:val="0"/>
      <w:marRight w:val="0"/>
      <w:marTop w:val="0"/>
      <w:marBottom w:val="0"/>
      <w:divBdr>
        <w:top w:val="none" w:sz="0" w:space="0" w:color="auto"/>
        <w:left w:val="none" w:sz="0" w:space="0" w:color="auto"/>
        <w:bottom w:val="none" w:sz="0" w:space="0" w:color="auto"/>
        <w:right w:val="none" w:sz="0" w:space="0" w:color="auto"/>
      </w:divBdr>
    </w:div>
    <w:div w:id="2128814234">
      <w:bodyDiv w:val="1"/>
      <w:marLeft w:val="0"/>
      <w:marRight w:val="0"/>
      <w:marTop w:val="0"/>
      <w:marBottom w:val="0"/>
      <w:divBdr>
        <w:top w:val="none" w:sz="0" w:space="0" w:color="auto"/>
        <w:left w:val="none" w:sz="0" w:space="0" w:color="auto"/>
        <w:bottom w:val="none" w:sz="0" w:space="0" w:color="auto"/>
        <w:right w:val="none" w:sz="0" w:space="0" w:color="auto"/>
      </w:divBdr>
    </w:div>
    <w:div w:id="2128963543">
      <w:bodyDiv w:val="1"/>
      <w:marLeft w:val="0"/>
      <w:marRight w:val="0"/>
      <w:marTop w:val="0"/>
      <w:marBottom w:val="0"/>
      <w:divBdr>
        <w:top w:val="none" w:sz="0" w:space="0" w:color="auto"/>
        <w:left w:val="none" w:sz="0" w:space="0" w:color="auto"/>
        <w:bottom w:val="none" w:sz="0" w:space="0" w:color="auto"/>
        <w:right w:val="none" w:sz="0" w:space="0" w:color="auto"/>
      </w:divBdr>
    </w:div>
    <w:div w:id="2129157806">
      <w:bodyDiv w:val="1"/>
      <w:marLeft w:val="0"/>
      <w:marRight w:val="0"/>
      <w:marTop w:val="0"/>
      <w:marBottom w:val="0"/>
      <w:divBdr>
        <w:top w:val="none" w:sz="0" w:space="0" w:color="auto"/>
        <w:left w:val="none" w:sz="0" w:space="0" w:color="auto"/>
        <w:bottom w:val="none" w:sz="0" w:space="0" w:color="auto"/>
        <w:right w:val="none" w:sz="0" w:space="0" w:color="auto"/>
      </w:divBdr>
    </w:div>
    <w:div w:id="2129273202">
      <w:bodyDiv w:val="1"/>
      <w:marLeft w:val="0"/>
      <w:marRight w:val="0"/>
      <w:marTop w:val="0"/>
      <w:marBottom w:val="0"/>
      <w:divBdr>
        <w:top w:val="none" w:sz="0" w:space="0" w:color="auto"/>
        <w:left w:val="none" w:sz="0" w:space="0" w:color="auto"/>
        <w:bottom w:val="none" w:sz="0" w:space="0" w:color="auto"/>
        <w:right w:val="none" w:sz="0" w:space="0" w:color="auto"/>
      </w:divBdr>
      <w:divsChild>
        <w:div w:id="876743797">
          <w:marLeft w:val="320"/>
          <w:marRight w:val="0"/>
          <w:marTop w:val="160"/>
          <w:marBottom w:val="160"/>
          <w:divBdr>
            <w:top w:val="none" w:sz="0" w:space="0" w:color="auto"/>
            <w:left w:val="none" w:sz="0" w:space="0" w:color="auto"/>
            <w:bottom w:val="none" w:sz="0" w:space="0" w:color="auto"/>
            <w:right w:val="none" w:sz="0" w:space="0" w:color="auto"/>
          </w:divBdr>
        </w:div>
      </w:divsChild>
    </w:div>
    <w:div w:id="2129274034">
      <w:bodyDiv w:val="1"/>
      <w:marLeft w:val="0"/>
      <w:marRight w:val="0"/>
      <w:marTop w:val="0"/>
      <w:marBottom w:val="0"/>
      <w:divBdr>
        <w:top w:val="none" w:sz="0" w:space="0" w:color="auto"/>
        <w:left w:val="none" w:sz="0" w:space="0" w:color="auto"/>
        <w:bottom w:val="none" w:sz="0" w:space="0" w:color="auto"/>
        <w:right w:val="none" w:sz="0" w:space="0" w:color="auto"/>
      </w:divBdr>
    </w:div>
    <w:div w:id="2129426291">
      <w:bodyDiv w:val="1"/>
      <w:marLeft w:val="0"/>
      <w:marRight w:val="0"/>
      <w:marTop w:val="0"/>
      <w:marBottom w:val="0"/>
      <w:divBdr>
        <w:top w:val="none" w:sz="0" w:space="0" w:color="auto"/>
        <w:left w:val="none" w:sz="0" w:space="0" w:color="auto"/>
        <w:bottom w:val="none" w:sz="0" w:space="0" w:color="auto"/>
        <w:right w:val="none" w:sz="0" w:space="0" w:color="auto"/>
      </w:divBdr>
    </w:div>
    <w:div w:id="2129469074">
      <w:bodyDiv w:val="1"/>
      <w:marLeft w:val="0"/>
      <w:marRight w:val="0"/>
      <w:marTop w:val="0"/>
      <w:marBottom w:val="0"/>
      <w:divBdr>
        <w:top w:val="none" w:sz="0" w:space="0" w:color="auto"/>
        <w:left w:val="none" w:sz="0" w:space="0" w:color="auto"/>
        <w:bottom w:val="none" w:sz="0" w:space="0" w:color="auto"/>
        <w:right w:val="none" w:sz="0" w:space="0" w:color="auto"/>
      </w:divBdr>
    </w:div>
    <w:div w:id="2129618382">
      <w:bodyDiv w:val="1"/>
      <w:marLeft w:val="0"/>
      <w:marRight w:val="0"/>
      <w:marTop w:val="0"/>
      <w:marBottom w:val="0"/>
      <w:divBdr>
        <w:top w:val="none" w:sz="0" w:space="0" w:color="auto"/>
        <w:left w:val="none" w:sz="0" w:space="0" w:color="auto"/>
        <w:bottom w:val="none" w:sz="0" w:space="0" w:color="auto"/>
        <w:right w:val="none" w:sz="0" w:space="0" w:color="auto"/>
      </w:divBdr>
    </w:div>
    <w:div w:id="2129661224">
      <w:bodyDiv w:val="1"/>
      <w:marLeft w:val="0"/>
      <w:marRight w:val="0"/>
      <w:marTop w:val="0"/>
      <w:marBottom w:val="0"/>
      <w:divBdr>
        <w:top w:val="none" w:sz="0" w:space="0" w:color="auto"/>
        <w:left w:val="none" w:sz="0" w:space="0" w:color="auto"/>
        <w:bottom w:val="none" w:sz="0" w:space="0" w:color="auto"/>
        <w:right w:val="none" w:sz="0" w:space="0" w:color="auto"/>
      </w:divBdr>
    </w:div>
    <w:div w:id="2129732811">
      <w:bodyDiv w:val="1"/>
      <w:marLeft w:val="0"/>
      <w:marRight w:val="0"/>
      <w:marTop w:val="0"/>
      <w:marBottom w:val="0"/>
      <w:divBdr>
        <w:top w:val="none" w:sz="0" w:space="0" w:color="auto"/>
        <w:left w:val="none" w:sz="0" w:space="0" w:color="auto"/>
        <w:bottom w:val="none" w:sz="0" w:space="0" w:color="auto"/>
        <w:right w:val="none" w:sz="0" w:space="0" w:color="auto"/>
      </w:divBdr>
    </w:div>
    <w:div w:id="2129737231">
      <w:bodyDiv w:val="1"/>
      <w:marLeft w:val="0"/>
      <w:marRight w:val="0"/>
      <w:marTop w:val="0"/>
      <w:marBottom w:val="0"/>
      <w:divBdr>
        <w:top w:val="none" w:sz="0" w:space="0" w:color="auto"/>
        <w:left w:val="none" w:sz="0" w:space="0" w:color="auto"/>
        <w:bottom w:val="none" w:sz="0" w:space="0" w:color="auto"/>
        <w:right w:val="none" w:sz="0" w:space="0" w:color="auto"/>
      </w:divBdr>
    </w:div>
    <w:div w:id="2129929154">
      <w:bodyDiv w:val="1"/>
      <w:marLeft w:val="0"/>
      <w:marRight w:val="0"/>
      <w:marTop w:val="0"/>
      <w:marBottom w:val="0"/>
      <w:divBdr>
        <w:top w:val="none" w:sz="0" w:space="0" w:color="auto"/>
        <w:left w:val="none" w:sz="0" w:space="0" w:color="auto"/>
        <w:bottom w:val="none" w:sz="0" w:space="0" w:color="auto"/>
        <w:right w:val="none" w:sz="0" w:space="0" w:color="auto"/>
      </w:divBdr>
    </w:div>
    <w:div w:id="2130001908">
      <w:bodyDiv w:val="1"/>
      <w:marLeft w:val="0"/>
      <w:marRight w:val="0"/>
      <w:marTop w:val="0"/>
      <w:marBottom w:val="0"/>
      <w:divBdr>
        <w:top w:val="none" w:sz="0" w:space="0" w:color="auto"/>
        <w:left w:val="none" w:sz="0" w:space="0" w:color="auto"/>
        <w:bottom w:val="none" w:sz="0" w:space="0" w:color="auto"/>
        <w:right w:val="none" w:sz="0" w:space="0" w:color="auto"/>
      </w:divBdr>
    </w:div>
    <w:div w:id="2130002038">
      <w:bodyDiv w:val="1"/>
      <w:marLeft w:val="0"/>
      <w:marRight w:val="0"/>
      <w:marTop w:val="0"/>
      <w:marBottom w:val="0"/>
      <w:divBdr>
        <w:top w:val="none" w:sz="0" w:space="0" w:color="auto"/>
        <w:left w:val="none" w:sz="0" w:space="0" w:color="auto"/>
        <w:bottom w:val="none" w:sz="0" w:space="0" w:color="auto"/>
        <w:right w:val="none" w:sz="0" w:space="0" w:color="auto"/>
      </w:divBdr>
    </w:div>
    <w:div w:id="2130010982">
      <w:bodyDiv w:val="1"/>
      <w:marLeft w:val="0"/>
      <w:marRight w:val="0"/>
      <w:marTop w:val="0"/>
      <w:marBottom w:val="0"/>
      <w:divBdr>
        <w:top w:val="none" w:sz="0" w:space="0" w:color="auto"/>
        <w:left w:val="none" w:sz="0" w:space="0" w:color="auto"/>
        <w:bottom w:val="none" w:sz="0" w:space="0" w:color="auto"/>
        <w:right w:val="none" w:sz="0" w:space="0" w:color="auto"/>
      </w:divBdr>
    </w:div>
    <w:div w:id="2130125134">
      <w:bodyDiv w:val="1"/>
      <w:marLeft w:val="0"/>
      <w:marRight w:val="0"/>
      <w:marTop w:val="0"/>
      <w:marBottom w:val="0"/>
      <w:divBdr>
        <w:top w:val="none" w:sz="0" w:space="0" w:color="auto"/>
        <w:left w:val="none" w:sz="0" w:space="0" w:color="auto"/>
        <w:bottom w:val="none" w:sz="0" w:space="0" w:color="auto"/>
        <w:right w:val="none" w:sz="0" w:space="0" w:color="auto"/>
      </w:divBdr>
    </w:div>
    <w:div w:id="2130388439">
      <w:bodyDiv w:val="1"/>
      <w:marLeft w:val="0"/>
      <w:marRight w:val="0"/>
      <w:marTop w:val="0"/>
      <w:marBottom w:val="0"/>
      <w:divBdr>
        <w:top w:val="none" w:sz="0" w:space="0" w:color="auto"/>
        <w:left w:val="none" w:sz="0" w:space="0" w:color="auto"/>
        <w:bottom w:val="none" w:sz="0" w:space="0" w:color="auto"/>
        <w:right w:val="none" w:sz="0" w:space="0" w:color="auto"/>
      </w:divBdr>
    </w:div>
    <w:div w:id="2130470039">
      <w:bodyDiv w:val="1"/>
      <w:marLeft w:val="0"/>
      <w:marRight w:val="0"/>
      <w:marTop w:val="0"/>
      <w:marBottom w:val="0"/>
      <w:divBdr>
        <w:top w:val="none" w:sz="0" w:space="0" w:color="auto"/>
        <w:left w:val="none" w:sz="0" w:space="0" w:color="auto"/>
        <w:bottom w:val="none" w:sz="0" w:space="0" w:color="auto"/>
        <w:right w:val="none" w:sz="0" w:space="0" w:color="auto"/>
      </w:divBdr>
    </w:div>
    <w:div w:id="2130513618">
      <w:bodyDiv w:val="1"/>
      <w:marLeft w:val="0"/>
      <w:marRight w:val="0"/>
      <w:marTop w:val="0"/>
      <w:marBottom w:val="0"/>
      <w:divBdr>
        <w:top w:val="none" w:sz="0" w:space="0" w:color="auto"/>
        <w:left w:val="none" w:sz="0" w:space="0" w:color="auto"/>
        <w:bottom w:val="none" w:sz="0" w:space="0" w:color="auto"/>
        <w:right w:val="none" w:sz="0" w:space="0" w:color="auto"/>
      </w:divBdr>
    </w:div>
    <w:div w:id="2130540854">
      <w:bodyDiv w:val="1"/>
      <w:marLeft w:val="0"/>
      <w:marRight w:val="0"/>
      <w:marTop w:val="0"/>
      <w:marBottom w:val="0"/>
      <w:divBdr>
        <w:top w:val="none" w:sz="0" w:space="0" w:color="auto"/>
        <w:left w:val="none" w:sz="0" w:space="0" w:color="auto"/>
        <w:bottom w:val="none" w:sz="0" w:space="0" w:color="auto"/>
        <w:right w:val="none" w:sz="0" w:space="0" w:color="auto"/>
      </w:divBdr>
    </w:div>
    <w:div w:id="2130541246">
      <w:bodyDiv w:val="1"/>
      <w:marLeft w:val="0"/>
      <w:marRight w:val="0"/>
      <w:marTop w:val="0"/>
      <w:marBottom w:val="0"/>
      <w:divBdr>
        <w:top w:val="none" w:sz="0" w:space="0" w:color="auto"/>
        <w:left w:val="none" w:sz="0" w:space="0" w:color="auto"/>
        <w:bottom w:val="none" w:sz="0" w:space="0" w:color="auto"/>
        <w:right w:val="none" w:sz="0" w:space="0" w:color="auto"/>
      </w:divBdr>
    </w:div>
    <w:div w:id="2130582918">
      <w:bodyDiv w:val="1"/>
      <w:marLeft w:val="0"/>
      <w:marRight w:val="0"/>
      <w:marTop w:val="0"/>
      <w:marBottom w:val="0"/>
      <w:divBdr>
        <w:top w:val="none" w:sz="0" w:space="0" w:color="auto"/>
        <w:left w:val="none" w:sz="0" w:space="0" w:color="auto"/>
        <w:bottom w:val="none" w:sz="0" w:space="0" w:color="auto"/>
        <w:right w:val="none" w:sz="0" w:space="0" w:color="auto"/>
      </w:divBdr>
      <w:divsChild>
        <w:div w:id="1076780449">
          <w:marLeft w:val="0"/>
          <w:marRight w:val="0"/>
          <w:marTop w:val="0"/>
          <w:marBottom w:val="0"/>
          <w:divBdr>
            <w:top w:val="none" w:sz="0" w:space="0" w:color="auto"/>
            <w:left w:val="none" w:sz="0" w:space="0" w:color="auto"/>
            <w:bottom w:val="none" w:sz="0" w:space="0" w:color="auto"/>
            <w:right w:val="none" w:sz="0" w:space="0" w:color="auto"/>
          </w:divBdr>
          <w:divsChild>
            <w:div w:id="373968306">
              <w:marLeft w:val="994"/>
              <w:marRight w:val="0"/>
              <w:marTop w:val="0"/>
              <w:marBottom w:val="0"/>
              <w:divBdr>
                <w:top w:val="none" w:sz="0" w:space="0" w:color="auto"/>
                <w:left w:val="none" w:sz="0" w:space="0" w:color="auto"/>
                <w:bottom w:val="none" w:sz="0" w:space="0" w:color="auto"/>
                <w:right w:val="none" w:sz="0" w:space="0" w:color="auto"/>
              </w:divBdr>
            </w:div>
          </w:divsChild>
        </w:div>
        <w:div w:id="2051109163">
          <w:marLeft w:val="0"/>
          <w:marRight w:val="0"/>
          <w:marTop w:val="0"/>
          <w:marBottom w:val="0"/>
          <w:divBdr>
            <w:top w:val="none" w:sz="0" w:space="0" w:color="auto"/>
            <w:left w:val="none" w:sz="0" w:space="0" w:color="auto"/>
            <w:bottom w:val="none" w:sz="0" w:space="0" w:color="auto"/>
            <w:right w:val="none" w:sz="0" w:space="0" w:color="auto"/>
          </w:divBdr>
          <w:divsChild>
            <w:div w:id="26387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60831">
      <w:bodyDiv w:val="1"/>
      <w:marLeft w:val="0"/>
      <w:marRight w:val="0"/>
      <w:marTop w:val="0"/>
      <w:marBottom w:val="0"/>
      <w:divBdr>
        <w:top w:val="none" w:sz="0" w:space="0" w:color="auto"/>
        <w:left w:val="none" w:sz="0" w:space="0" w:color="auto"/>
        <w:bottom w:val="none" w:sz="0" w:space="0" w:color="auto"/>
        <w:right w:val="none" w:sz="0" w:space="0" w:color="auto"/>
      </w:divBdr>
    </w:div>
    <w:div w:id="2130665165">
      <w:bodyDiv w:val="1"/>
      <w:marLeft w:val="0"/>
      <w:marRight w:val="0"/>
      <w:marTop w:val="0"/>
      <w:marBottom w:val="0"/>
      <w:divBdr>
        <w:top w:val="none" w:sz="0" w:space="0" w:color="auto"/>
        <w:left w:val="none" w:sz="0" w:space="0" w:color="auto"/>
        <w:bottom w:val="none" w:sz="0" w:space="0" w:color="auto"/>
        <w:right w:val="none" w:sz="0" w:space="0" w:color="auto"/>
      </w:divBdr>
    </w:div>
    <w:div w:id="2130782792">
      <w:bodyDiv w:val="1"/>
      <w:marLeft w:val="0"/>
      <w:marRight w:val="0"/>
      <w:marTop w:val="0"/>
      <w:marBottom w:val="0"/>
      <w:divBdr>
        <w:top w:val="none" w:sz="0" w:space="0" w:color="auto"/>
        <w:left w:val="none" w:sz="0" w:space="0" w:color="auto"/>
        <w:bottom w:val="none" w:sz="0" w:space="0" w:color="auto"/>
        <w:right w:val="none" w:sz="0" w:space="0" w:color="auto"/>
      </w:divBdr>
    </w:div>
    <w:div w:id="2131241074">
      <w:bodyDiv w:val="1"/>
      <w:marLeft w:val="0"/>
      <w:marRight w:val="0"/>
      <w:marTop w:val="0"/>
      <w:marBottom w:val="0"/>
      <w:divBdr>
        <w:top w:val="none" w:sz="0" w:space="0" w:color="auto"/>
        <w:left w:val="none" w:sz="0" w:space="0" w:color="auto"/>
        <w:bottom w:val="none" w:sz="0" w:space="0" w:color="auto"/>
        <w:right w:val="none" w:sz="0" w:space="0" w:color="auto"/>
      </w:divBdr>
    </w:div>
    <w:div w:id="2131245569">
      <w:bodyDiv w:val="1"/>
      <w:marLeft w:val="0"/>
      <w:marRight w:val="0"/>
      <w:marTop w:val="0"/>
      <w:marBottom w:val="0"/>
      <w:divBdr>
        <w:top w:val="none" w:sz="0" w:space="0" w:color="auto"/>
        <w:left w:val="none" w:sz="0" w:space="0" w:color="auto"/>
        <w:bottom w:val="none" w:sz="0" w:space="0" w:color="auto"/>
        <w:right w:val="none" w:sz="0" w:space="0" w:color="auto"/>
      </w:divBdr>
    </w:div>
    <w:div w:id="2131703486">
      <w:bodyDiv w:val="1"/>
      <w:marLeft w:val="0"/>
      <w:marRight w:val="0"/>
      <w:marTop w:val="0"/>
      <w:marBottom w:val="0"/>
      <w:divBdr>
        <w:top w:val="none" w:sz="0" w:space="0" w:color="auto"/>
        <w:left w:val="none" w:sz="0" w:space="0" w:color="auto"/>
        <w:bottom w:val="none" w:sz="0" w:space="0" w:color="auto"/>
        <w:right w:val="none" w:sz="0" w:space="0" w:color="auto"/>
      </w:divBdr>
    </w:div>
    <w:div w:id="2131705773">
      <w:bodyDiv w:val="1"/>
      <w:marLeft w:val="0"/>
      <w:marRight w:val="0"/>
      <w:marTop w:val="0"/>
      <w:marBottom w:val="0"/>
      <w:divBdr>
        <w:top w:val="none" w:sz="0" w:space="0" w:color="auto"/>
        <w:left w:val="none" w:sz="0" w:space="0" w:color="auto"/>
        <w:bottom w:val="none" w:sz="0" w:space="0" w:color="auto"/>
        <w:right w:val="none" w:sz="0" w:space="0" w:color="auto"/>
      </w:divBdr>
    </w:div>
    <w:div w:id="2131779842">
      <w:bodyDiv w:val="1"/>
      <w:marLeft w:val="0"/>
      <w:marRight w:val="0"/>
      <w:marTop w:val="0"/>
      <w:marBottom w:val="0"/>
      <w:divBdr>
        <w:top w:val="none" w:sz="0" w:space="0" w:color="auto"/>
        <w:left w:val="none" w:sz="0" w:space="0" w:color="auto"/>
        <w:bottom w:val="none" w:sz="0" w:space="0" w:color="auto"/>
        <w:right w:val="none" w:sz="0" w:space="0" w:color="auto"/>
      </w:divBdr>
    </w:div>
    <w:div w:id="2131821006">
      <w:bodyDiv w:val="1"/>
      <w:marLeft w:val="0"/>
      <w:marRight w:val="0"/>
      <w:marTop w:val="0"/>
      <w:marBottom w:val="0"/>
      <w:divBdr>
        <w:top w:val="none" w:sz="0" w:space="0" w:color="auto"/>
        <w:left w:val="none" w:sz="0" w:space="0" w:color="auto"/>
        <w:bottom w:val="none" w:sz="0" w:space="0" w:color="auto"/>
        <w:right w:val="none" w:sz="0" w:space="0" w:color="auto"/>
      </w:divBdr>
    </w:div>
    <w:div w:id="2131898293">
      <w:bodyDiv w:val="1"/>
      <w:marLeft w:val="0"/>
      <w:marRight w:val="0"/>
      <w:marTop w:val="0"/>
      <w:marBottom w:val="0"/>
      <w:divBdr>
        <w:top w:val="none" w:sz="0" w:space="0" w:color="auto"/>
        <w:left w:val="none" w:sz="0" w:space="0" w:color="auto"/>
        <w:bottom w:val="none" w:sz="0" w:space="0" w:color="auto"/>
        <w:right w:val="none" w:sz="0" w:space="0" w:color="auto"/>
      </w:divBdr>
    </w:div>
    <w:div w:id="2132090870">
      <w:bodyDiv w:val="1"/>
      <w:marLeft w:val="0"/>
      <w:marRight w:val="0"/>
      <w:marTop w:val="0"/>
      <w:marBottom w:val="0"/>
      <w:divBdr>
        <w:top w:val="none" w:sz="0" w:space="0" w:color="auto"/>
        <w:left w:val="none" w:sz="0" w:space="0" w:color="auto"/>
        <w:bottom w:val="none" w:sz="0" w:space="0" w:color="auto"/>
        <w:right w:val="none" w:sz="0" w:space="0" w:color="auto"/>
      </w:divBdr>
    </w:div>
    <w:div w:id="2132162764">
      <w:bodyDiv w:val="1"/>
      <w:marLeft w:val="0"/>
      <w:marRight w:val="0"/>
      <w:marTop w:val="0"/>
      <w:marBottom w:val="0"/>
      <w:divBdr>
        <w:top w:val="none" w:sz="0" w:space="0" w:color="auto"/>
        <w:left w:val="none" w:sz="0" w:space="0" w:color="auto"/>
        <w:bottom w:val="none" w:sz="0" w:space="0" w:color="auto"/>
        <w:right w:val="none" w:sz="0" w:space="0" w:color="auto"/>
      </w:divBdr>
      <w:divsChild>
        <w:div w:id="744302898">
          <w:marLeft w:val="0"/>
          <w:marRight w:val="0"/>
          <w:marTop w:val="68"/>
          <w:marBottom w:val="0"/>
          <w:divBdr>
            <w:top w:val="none" w:sz="0" w:space="0" w:color="auto"/>
            <w:left w:val="none" w:sz="0" w:space="0" w:color="auto"/>
            <w:bottom w:val="none" w:sz="0" w:space="0" w:color="auto"/>
            <w:right w:val="none" w:sz="0" w:space="0" w:color="auto"/>
          </w:divBdr>
        </w:div>
      </w:divsChild>
    </w:div>
    <w:div w:id="2132163929">
      <w:bodyDiv w:val="1"/>
      <w:marLeft w:val="0"/>
      <w:marRight w:val="0"/>
      <w:marTop w:val="0"/>
      <w:marBottom w:val="0"/>
      <w:divBdr>
        <w:top w:val="none" w:sz="0" w:space="0" w:color="auto"/>
        <w:left w:val="none" w:sz="0" w:space="0" w:color="auto"/>
        <w:bottom w:val="none" w:sz="0" w:space="0" w:color="auto"/>
        <w:right w:val="none" w:sz="0" w:space="0" w:color="auto"/>
      </w:divBdr>
    </w:div>
    <w:div w:id="2132238153">
      <w:bodyDiv w:val="1"/>
      <w:marLeft w:val="0"/>
      <w:marRight w:val="0"/>
      <w:marTop w:val="0"/>
      <w:marBottom w:val="0"/>
      <w:divBdr>
        <w:top w:val="none" w:sz="0" w:space="0" w:color="auto"/>
        <w:left w:val="none" w:sz="0" w:space="0" w:color="auto"/>
        <w:bottom w:val="none" w:sz="0" w:space="0" w:color="auto"/>
        <w:right w:val="none" w:sz="0" w:space="0" w:color="auto"/>
      </w:divBdr>
    </w:div>
    <w:div w:id="2132240842">
      <w:bodyDiv w:val="1"/>
      <w:marLeft w:val="0"/>
      <w:marRight w:val="0"/>
      <w:marTop w:val="0"/>
      <w:marBottom w:val="0"/>
      <w:divBdr>
        <w:top w:val="none" w:sz="0" w:space="0" w:color="auto"/>
        <w:left w:val="none" w:sz="0" w:space="0" w:color="auto"/>
        <w:bottom w:val="none" w:sz="0" w:space="0" w:color="auto"/>
        <w:right w:val="none" w:sz="0" w:space="0" w:color="auto"/>
      </w:divBdr>
    </w:div>
    <w:div w:id="2132361194">
      <w:bodyDiv w:val="1"/>
      <w:marLeft w:val="0"/>
      <w:marRight w:val="0"/>
      <w:marTop w:val="0"/>
      <w:marBottom w:val="0"/>
      <w:divBdr>
        <w:top w:val="none" w:sz="0" w:space="0" w:color="auto"/>
        <w:left w:val="none" w:sz="0" w:space="0" w:color="auto"/>
        <w:bottom w:val="none" w:sz="0" w:space="0" w:color="auto"/>
        <w:right w:val="none" w:sz="0" w:space="0" w:color="auto"/>
      </w:divBdr>
    </w:div>
    <w:div w:id="2132480030">
      <w:bodyDiv w:val="1"/>
      <w:marLeft w:val="0"/>
      <w:marRight w:val="0"/>
      <w:marTop w:val="0"/>
      <w:marBottom w:val="0"/>
      <w:divBdr>
        <w:top w:val="none" w:sz="0" w:space="0" w:color="auto"/>
        <w:left w:val="none" w:sz="0" w:space="0" w:color="auto"/>
        <w:bottom w:val="none" w:sz="0" w:space="0" w:color="auto"/>
        <w:right w:val="none" w:sz="0" w:space="0" w:color="auto"/>
      </w:divBdr>
    </w:div>
    <w:div w:id="2132625610">
      <w:bodyDiv w:val="1"/>
      <w:marLeft w:val="0"/>
      <w:marRight w:val="0"/>
      <w:marTop w:val="0"/>
      <w:marBottom w:val="0"/>
      <w:divBdr>
        <w:top w:val="none" w:sz="0" w:space="0" w:color="auto"/>
        <w:left w:val="none" w:sz="0" w:space="0" w:color="auto"/>
        <w:bottom w:val="none" w:sz="0" w:space="0" w:color="auto"/>
        <w:right w:val="none" w:sz="0" w:space="0" w:color="auto"/>
      </w:divBdr>
    </w:div>
    <w:div w:id="2132821206">
      <w:bodyDiv w:val="1"/>
      <w:marLeft w:val="0"/>
      <w:marRight w:val="0"/>
      <w:marTop w:val="0"/>
      <w:marBottom w:val="0"/>
      <w:divBdr>
        <w:top w:val="none" w:sz="0" w:space="0" w:color="auto"/>
        <w:left w:val="none" w:sz="0" w:space="0" w:color="auto"/>
        <w:bottom w:val="none" w:sz="0" w:space="0" w:color="auto"/>
        <w:right w:val="none" w:sz="0" w:space="0" w:color="auto"/>
      </w:divBdr>
    </w:div>
    <w:div w:id="2133013087">
      <w:bodyDiv w:val="1"/>
      <w:marLeft w:val="0"/>
      <w:marRight w:val="0"/>
      <w:marTop w:val="0"/>
      <w:marBottom w:val="0"/>
      <w:divBdr>
        <w:top w:val="none" w:sz="0" w:space="0" w:color="auto"/>
        <w:left w:val="none" w:sz="0" w:space="0" w:color="auto"/>
        <w:bottom w:val="none" w:sz="0" w:space="0" w:color="auto"/>
        <w:right w:val="none" w:sz="0" w:space="0" w:color="auto"/>
      </w:divBdr>
    </w:div>
    <w:div w:id="2133131298">
      <w:bodyDiv w:val="1"/>
      <w:marLeft w:val="0"/>
      <w:marRight w:val="0"/>
      <w:marTop w:val="0"/>
      <w:marBottom w:val="0"/>
      <w:divBdr>
        <w:top w:val="none" w:sz="0" w:space="0" w:color="auto"/>
        <w:left w:val="none" w:sz="0" w:space="0" w:color="auto"/>
        <w:bottom w:val="none" w:sz="0" w:space="0" w:color="auto"/>
        <w:right w:val="none" w:sz="0" w:space="0" w:color="auto"/>
      </w:divBdr>
    </w:div>
    <w:div w:id="2133132214">
      <w:bodyDiv w:val="1"/>
      <w:marLeft w:val="0"/>
      <w:marRight w:val="0"/>
      <w:marTop w:val="0"/>
      <w:marBottom w:val="0"/>
      <w:divBdr>
        <w:top w:val="none" w:sz="0" w:space="0" w:color="auto"/>
        <w:left w:val="none" w:sz="0" w:space="0" w:color="auto"/>
        <w:bottom w:val="none" w:sz="0" w:space="0" w:color="auto"/>
        <w:right w:val="none" w:sz="0" w:space="0" w:color="auto"/>
      </w:divBdr>
    </w:div>
    <w:div w:id="2133135746">
      <w:bodyDiv w:val="1"/>
      <w:marLeft w:val="0"/>
      <w:marRight w:val="0"/>
      <w:marTop w:val="0"/>
      <w:marBottom w:val="0"/>
      <w:divBdr>
        <w:top w:val="none" w:sz="0" w:space="0" w:color="auto"/>
        <w:left w:val="none" w:sz="0" w:space="0" w:color="auto"/>
        <w:bottom w:val="none" w:sz="0" w:space="0" w:color="auto"/>
        <w:right w:val="none" w:sz="0" w:space="0" w:color="auto"/>
      </w:divBdr>
    </w:div>
    <w:div w:id="2133358417">
      <w:bodyDiv w:val="1"/>
      <w:marLeft w:val="0"/>
      <w:marRight w:val="0"/>
      <w:marTop w:val="0"/>
      <w:marBottom w:val="0"/>
      <w:divBdr>
        <w:top w:val="none" w:sz="0" w:space="0" w:color="auto"/>
        <w:left w:val="none" w:sz="0" w:space="0" w:color="auto"/>
        <w:bottom w:val="none" w:sz="0" w:space="0" w:color="auto"/>
        <w:right w:val="none" w:sz="0" w:space="0" w:color="auto"/>
      </w:divBdr>
    </w:div>
    <w:div w:id="2133360128">
      <w:bodyDiv w:val="1"/>
      <w:marLeft w:val="0"/>
      <w:marRight w:val="0"/>
      <w:marTop w:val="0"/>
      <w:marBottom w:val="0"/>
      <w:divBdr>
        <w:top w:val="none" w:sz="0" w:space="0" w:color="auto"/>
        <w:left w:val="none" w:sz="0" w:space="0" w:color="auto"/>
        <w:bottom w:val="none" w:sz="0" w:space="0" w:color="auto"/>
        <w:right w:val="none" w:sz="0" w:space="0" w:color="auto"/>
      </w:divBdr>
    </w:div>
    <w:div w:id="2133666051">
      <w:bodyDiv w:val="1"/>
      <w:marLeft w:val="0"/>
      <w:marRight w:val="0"/>
      <w:marTop w:val="0"/>
      <w:marBottom w:val="0"/>
      <w:divBdr>
        <w:top w:val="none" w:sz="0" w:space="0" w:color="auto"/>
        <w:left w:val="none" w:sz="0" w:space="0" w:color="auto"/>
        <w:bottom w:val="none" w:sz="0" w:space="0" w:color="auto"/>
        <w:right w:val="none" w:sz="0" w:space="0" w:color="auto"/>
      </w:divBdr>
    </w:div>
    <w:div w:id="2133671933">
      <w:bodyDiv w:val="1"/>
      <w:marLeft w:val="0"/>
      <w:marRight w:val="0"/>
      <w:marTop w:val="0"/>
      <w:marBottom w:val="0"/>
      <w:divBdr>
        <w:top w:val="none" w:sz="0" w:space="0" w:color="auto"/>
        <w:left w:val="none" w:sz="0" w:space="0" w:color="auto"/>
        <w:bottom w:val="none" w:sz="0" w:space="0" w:color="auto"/>
        <w:right w:val="none" w:sz="0" w:space="0" w:color="auto"/>
      </w:divBdr>
    </w:div>
    <w:div w:id="2133740952">
      <w:bodyDiv w:val="1"/>
      <w:marLeft w:val="0"/>
      <w:marRight w:val="0"/>
      <w:marTop w:val="0"/>
      <w:marBottom w:val="0"/>
      <w:divBdr>
        <w:top w:val="none" w:sz="0" w:space="0" w:color="auto"/>
        <w:left w:val="none" w:sz="0" w:space="0" w:color="auto"/>
        <w:bottom w:val="none" w:sz="0" w:space="0" w:color="auto"/>
        <w:right w:val="none" w:sz="0" w:space="0" w:color="auto"/>
      </w:divBdr>
      <w:divsChild>
        <w:div w:id="1959799067">
          <w:marLeft w:val="0"/>
          <w:marRight w:val="0"/>
          <w:marTop w:val="0"/>
          <w:marBottom w:val="0"/>
          <w:divBdr>
            <w:top w:val="none" w:sz="0" w:space="0" w:color="auto"/>
            <w:left w:val="none" w:sz="0" w:space="0" w:color="auto"/>
            <w:bottom w:val="none" w:sz="0" w:space="0" w:color="auto"/>
            <w:right w:val="none" w:sz="0" w:space="0" w:color="auto"/>
          </w:divBdr>
          <w:divsChild>
            <w:div w:id="387924546">
              <w:marLeft w:val="0"/>
              <w:marRight w:val="0"/>
              <w:marTop w:val="0"/>
              <w:marBottom w:val="0"/>
              <w:divBdr>
                <w:top w:val="none" w:sz="0" w:space="0" w:color="auto"/>
                <w:left w:val="none" w:sz="0" w:space="0" w:color="auto"/>
                <w:bottom w:val="none" w:sz="0" w:space="0" w:color="auto"/>
                <w:right w:val="none" w:sz="0" w:space="0" w:color="auto"/>
              </w:divBdr>
              <w:divsChild>
                <w:div w:id="13918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143">
          <w:marLeft w:val="0"/>
          <w:marRight w:val="0"/>
          <w:marTop w:val="0"/>
          <w:marBottom w:val="240"/>
          <w:divBdr>
            <w:top w:val="none" w:sz="0" w:space="0" w:color="auto"/>
            <w:left w:val="none" w:sz="0" w:space="0" w:color="auto"/>
            <w:bottom w:val="none" w:sz="0" w:space="0" w:color="auto"/>
            <w:right w:val="none" w:sz="0" w:space="0" w:color="auto"/>
          </w:divBdr>
        </w:div>
      </w:divsChild>
    </w:div>
    <w:div w:id="2133745816">
      <w:bodyDiv w:val="1"/>
      <w:marLeft w:val="0"/>
      <w:marRight w:val="0"/>
      <w:marTop w:val="0"/>
      <w:marBottom w:val="0"/>
      <w:divBdr>
        <w:top w:val="none" w:sz="0" w:space="0" w:color="auto"/>
        <w:left w:val="none" w:sz="0" w:space="0" w:color="auto"/>
        <w:bottom w:val="none" w:sz="0" w:space="0" w:color="auto"/>
        <w:right w:val="none" w:sz="0" w:space="0" w:color="auto"/>
      </w:divBdr>
    </w:div>
    <w:div w:id="2133815556">
      <w:bodyDiv w:val="1"/>
      <w:marLeft w:val="0"/>
      <w:marRight w:val="0"/>
      <w:marTop w:val="0"/>
      <w:marBottom w:val="0"/>
      <w:divBdr>
        <w:top w:val="none" w:sz="0" w:space="0" w:color="auto"/>
        <w:left w:val="none" w:sz="0" w:space="0" w:color="auto"/>
        <w:bottom w:val="none" w:sz="0" w:space="0" w:color="auto"/>
        <w:right w:val="none" w:sz="0" w:space="0" w:color="auto"/>
      </w:divBdr>
    </w:div>
    <w:div w:id="2133861749">
      <w:bodyDiv w:val="1"/>
      <w:marLeft w:val="0"/>
      <w:marRight w:val="0"/>
      <w:marTop w:val="0"/>
      <w:marBottom w:val="0"/>
      <w:divBdr>
        <w:top w:val="none" w:sz="0" w:space="0" w:color="auto"/>
        <w:left w:val="none" w:sz="0" w:space="0" w:color="auto"/>
        <w:bottom w:val="none" w:sz="0" w:space="0" w:color="auto"/>
        <w:right w:val="none" w:sz="0" w:space="0" w:color="auto"/>
      </w:divBdr>
    </w:div>
    <w:div w:id="2133862202">
      <w:bodyDiv w:val="1"/>
      <w:marLeft w:val="0"/>
      <w:marRight w:val="0"/>
      <w:marTop w:val="0"/>
      <w:marBottom w:val="0"/>
      <w:divBdr>
        <w:top w:val="none" w:sz="0" w:space="0" w:color="auto"/>
        <w:left w:val="none" w:sz="0" w:space="0" w:color="auto"/>
        <w:bottom w:val="none" w:sz="0" w:space="0" w:color="auto"/>
        <w:right w:val="none" w:sz="0" w:space="0" w:color="auto"/>
      </w:divBdr>
    </w:div>
    <w:div w:id="2133938285">
      <w:bodyDiv w:val="1"/>
      <w:marLeft w:val="0"/>
      <w:marRight w:val="0"/>
      <w:marTop w:val="0"/>
      <w:marBottom w:val="0"/>
      <w:divBdr>
        <w:top w:val="none" w:sz="0" w:space="0" w:color="auto"/>
        <w:left w:val="none" w:sz="0" w:space="0" w:color="auto"/>
        <w:bottom w:val="none" w:sz="0" w:space="0" w:color="auto"/>
        <w:right w:val="none" w:sz="0" w:space="0" w:color="auto"/>
      </w:divBdr>
    </w:div>
    <w:div w:id="2134008567">
      <w:bodyDiv w:val="1"/>
      <w:marLeft w:val="0"/>
      <w:marRight w:val="0"/>
      <w:marTop w:val="0"/>
      <w:marBottom w:val="0"/>
      <w:divBdr>
        <w:top w:val="none" w:sz="0" w:space="0" w:color="auto"/>
        <w:left w:val="none" w:sz="0" w:space="0" w:color="auto"/>
        <w:bottom w:val="none" w:sz="0" w:space="0" w:color="auto"/>
        <w:right w:val="none" w:sz="0" w:space="0" w:color="auto"/>
      </w:divBdr>
    </w:div>
    <w:div w:id="2134059170">
      <w:bodyDiv w:val="1"/>
      <w:marLeft w:val="0"/>
      <w:marRight w:val="0"/>
      <w:marTop w:val="0"/>
      <w:marBottom w:val="0"/>
      <w:divBdr>
        <w:top w:val="none" w:sz="0" w:space="0" w:color="auto"/>
        <w:left w:val="none" w:sz="0" w:space="0" w:color="auto"/>
        <w:bottom w:val="none" w:sz="0" w:space="0" w:color="auto"/>
        <w:right w:val="none" w:sz="0" w:space="0" w:color="auto"/>
      </w:divBdr>
    </w:div>
    <w:div w:id="2134060087">
      <w:bodyDiv w:val="1"/>
      <w:marLeft w:val="0"/>
      <w:marRight w:val="0"/>
      <w:marTop w:val="0"/>
      <w:marBottom w:val="0"/>
      <w:divBdr>
        <w:top w:val="none" w:sz="0" w:space="0" w:color="auto"/>
        <w:left w:val="none" w:sz="0" w:space="0" w:color="auto"/>
        <w:bottom w:val="none" w:sz="0" w:space="0" w:color="auto"/>
        <w:right w:val="none" w:sz="0" w:space="0" w:color="auto"/>
      </w:divBdr>
    </w:div>
    <w:div w:id="2134131578">
      <w:bodyDiv w:val="1"/>
      <w:marLeft w:val="0"/>
      <w:marRight w:val="0"/>
      <w:marTop w:val="0"/>
      <w:marBottom w:val="0"/>
      <w:divBdr>
        <w:top w:val="none" w:sz="0" w:space="0" w:color="auto"/>
        <w:left w:val="none" w:sz="0" w:space="0" w:color="auto"/>
        <w:bottom w:val="none" w:sz="0" w:space="0" w:color="auto"/>
        <w:right w:val="none" w:sz="0" w:space="0" w:color="auto"/>
      </w:divBdr>
    </w:div>
    <w:div w:id="2134202807">
      <w:bodyDiv w:val="1"/>
      <w:marLeft w:val="0"/>
      <w:marRight w:val="0"/>
      <w:marTop w:val="0"/>
      <w:marBottom w:val="0"/>
      <w:divBdr>
        <w:top w:val="none" w:sz="0" w:space="0" w:color="auto"/>
        <w:left w:val="none" w:sz="0" w:space="0" w:color="auto"/>
        <w:bottom w:val="none" w:sz="0" w:space="0" w:color="auto"/>
        <w:right w:val="none" w:sz="0" w:space="0" w:color="auto"/>
      </w:divBdr>
    </w:div>
    <w:div w:id="2134211342">
      <w:bodyDiv w:val="1"/>
      <w:marLeft w:val="0"/>
      <w:marRight w:val="0"/>
      <w:marTop w:val="0"/>
      <w:marBottom w:val="0"/>
      <w:divBdr>
        <w:top w:val="none" w:sz="0" w:space="0" w:color="auto"/>
        <w:left w:val="none" w:sz="0" w:space="0" w:color="auto"/>
        <w:bottom w:val="none" w:sz="0" w:space="0" w:color="auto"/>
        <w:right w:val="none" w:sz="0" w:space="0" w:color="auto"/>
      </w:divBdr>
    </w:div>
    <w:div w:id="2134246259">
      <w:bodyDiv w:val="1"/>
      <w:marLeft w:val="0"/>
      <w:marRight w:val="0"/>
      <w:marTop w:val="0"/>
      <w:marBottom w:val="0"/>
      <w:divBdr>
        <w:top w:val="none" w:sz="0" w:space="0" w:color="auto"/>
        <w:left w:val="none" w:sz="0" w:space="0" w:color="auto"/>
        <w:bottom w:val="none" w:sz="0" w:space="0" w:color="auto"/>
        <w:right w:val="none" w:sz="0" w:space="0" w:color="auto"/>
      </w:divBdr>
    </w:div>
    <w:div w:id="2134252291">
      <w:bodyDiv w:val="1"/>
      <w:marLeft w:val="0"/>
      <w:marRight w:val="0"/>
      <w:marTop w:val="0"/>
      <w:marBottom w:val="0"/>
      <w:divBdr>
        <w:top w:val="none" w:sz="0" w:space="0" w:color="auto"/>
        <w:left w:val="none" w:sz="0" w:space="0" w:color="auto"/>
        <w:bottom w:val="none" w:sz="0" w:space="0" w:color="auto"/>
        <w:right w:val="none" w:sz="0" w:space="0" w:color="auto"/>
      </w:divBdr>
    </w:div>
    <w:div w:id="2134444456">
      <w:bodyDiv w:val="1"/>
      <w:marLeft w:val="0"/>
      <w:marRight w:val="0"/>
      <w:marTop w:val="0"/>
      <w:marBottom w:val="0"/>
      <w:divBdr>
        <w:top w:val="none" w:sz="0" w:space="0" w:color="auto"/>
        <w:left w:val="none" w:sz="0" w:space="0" w:color="auto"/>
        <w:bottom w:val="none" w:sz="0" w:space="0" w:color="auto"/>
        <w:right w:val="none" w:sz="0" w:space="0" w:color="auto"/>
      </w:divBdr>
      <w:divsChild>
        <w:div w:id="763769549">
          <w:marLeft w:val="0"/>
          <w:marRight w:val="0"/>
          <w:marTop w:val="0"/>
          <w:marBottom w:val="229"/>
          <w:divBdr>
            <w:top w:val="none" w:sz="0" w:space="0" w:color="auto"/>
            <w:left w:val="none" w:sz="0" w:space="0" w:color="auto"/>
            <w:bottom w:val="none" w:sz="0" w:space="0" w:color="auto"/>
            <w:right w:val="none" w:sz="0" w:space="0" w:color="auto"/>
          </w:divBdr>
        </w:div>
      </w:divsChild>
    </w:div>
    <w:div w:id="2134447282">
      <w:bodyDiv w:val="1"/>
      <w:marLeft w:val="0"/>
      <w:marRight w:val="0"/>
      <w:marTop w:val="0"/>
      <w:marBottom w:val="0"/>
      <w:divBdr>
        <w:top w:val="none" w:sz="0" w:space="0" w:color="auto"/>
        <w:left w:val="none" w:sz="0" w:space="0" w:color="auto"/>
        <w:bottom w:val="none" w:sz="0" w:space="0" w:color="auto"/>
        <w:right w:val="none" w:sz="0" w:space="0" w:color="auto"/>
      </w:divBdr>
    </w:div>
    <w:div w:id="2134588829">
      <w:bodyDiv w:val="1"/>
      <w:marLeft w:val="0"/>
      <w:marRight w:val="0"/>
      <w:marTop w:val="0"/>
      <w:marBottom w:val="0"/>
      <w:divBdr>
        <w:top w:val="none" w:sz="0" w:space="0" w:color="auto"/>
        <w:left w:val="none" w:sz="0" w:space="0" w:color="auto"/>
        <w:bottom w:val="none" w:sz="0" w:space="0" w:color="auto"/>
        <w:right w:val="none" w:sz="0" w:space="0" w:color="auto"/>
      </w:divBdr>
    </w:div>
    <w:div w:id="2134589717">
      <w:bodyDiv w:val="1"/>
      <w:marLeft w:val="0"/>
      <w:marRight w:val="0"/>
      <w:marTop w:val="0"/>
      <w:marBottom w:val="0"/>
      <w:divBdr>
        <w:top w:val="none" w:sz="0" w:space="0" w:color="auto"/>
        <w:left w:val="none" w:sz="0" w:space="0" w:color="auto"/>
        <w:bottom w:val="none" w:sz="0" w:space="0" w:color="auto"/>
        <w:right w:val="none" w:sz="0" w:space="0" w:color="auto"/>
      </w:divBdr>
    </w:div>
    <w:div w:id="2134592962">
      <w:bodyDiv w:val="1"/>
      <w:marLeft w:val="0"/>
      <w:marRight w:val="0"/>
      <w:marTop w:val="0"/>
      <w:marBottom w:val="0"/>
      <w:divBdr>
        <w:top w:val="none" w:sz="0" w:space="0" w:color="auto"/>
        <w:left w:val="none" w:sz="0" w:space="0" w:color="auto"/>
        <w:bottom w:val="none" w:sz="0" w:space="0" w:color="auto"/>
        <w:right w:val="none" w:sz="0" w:space="0" w:color="auto"/>
      </w:divBdr>
    </w:div>
    <w:div w:id="2134594587">
      <w:bodyDiv w:val="1"/>
      <w:marLeft w:val="0"/>
      <w:marRight w:val="0"/>
      <w:marTop w:val="0"/>
      <w:marBottom w:val="0"/>
      <w:divBdr>
        <w:top w:val="none" w:sz="0" w:space="0" w:color="auto"/>
        <w:left w:val="none" w:sz="0" w:space="0" w:color="auto"/>
        <w:bottom w:val="none" w:sz="0" w:space="0" w:color="auto"/>
        <w:right w:val="none" w:sz="0" w:space="0" w:color="auto"/>
      </w:divBdr>
    </w:div>
    <w:div w:id="2134668175">
      <w:bodyDiv w:val="1"/>
      <w:marLeft w:val="0"/>
      <w:marRight w:val="0"/>
      <w:marTop w:val="0"/>
      <w:marBottom w:val="0"/>
      <w:divBdr>
        <w:top w:val="none" w:sz="0" w:space="0" w:color="auto"/>
        <w:left w:val="none" w:sz="0" w:space="0" w:color="auto"/>
        <w:bottom w:val="none" w:sz="0" w:space="0" w:color="auto"/>
        <w:right w:val="none" w:sz="0" w:space="0" w:color="auto"/>
      </w:divBdr>
    </w:div>
    <w:div w:id="2134668306">
      <w:bodyDiv w:val="1"/>
      <w:marLeft w:val="0"/>
      <w:marRight w:val="0"/>
      <w:marTop w:val="0"/>
      <w:marBottom w:val="0"/>
      <w:divBdr>
        <w:top w:val="none" w:sz="0" w:space="0" w:color="auto"/>
        <w:left w:val="none" w:sz="0" w:space="0" w:color="auto"/>
        <w:bottom w:val="none" w:sz="0" w:space="0" w:color="auto"/>
        <w:right w:val="none" w:sz="0" w:space="0" w:color="auto"/>
      </w:divBdr>
    </w:div>
    <w:div w:id="2134707886">
      <w:bodyDiv w:val="1"/>
      <w:marLeft w:val="0"/>
      <w:marRight w:val="0"/>
      <w:marTop w:val="0"/>
      <w:marBottom w:val="0"/>
      <w:divBdr>
        <w:top w:val="none" w:sz="0" w:space="0" w:color="auto"/>
        <w:left w:val="none" w:sz="0" w:space="0" w:color="auto"/>
        <w:bottom w:val="none" w:sz="0" w:space="0" w:color="auto"/>
        <w:right w:val="none" w:sz="0" w:space="0" w:color="auto"/>
      </w:divBdr>
    </w:div>
    <w:div w:id="2134714128">
      <w:bodyDiv w:val="1"/>
      <w:marLeft w:val="0"/>
      <w:marRight w:val="0"/>
      <w:marTop w:val="0"/>
      <w:marBottom w:val="0"/>
      <w:divBdr>
        <w:top w:val="none" w:sz="0" w:space="0" w:color="auto"/>
        <w:left w:val="none" w:sz="0" w:space="0" w:color="auto"/>
        <w:bottom w:val="none" w:sz="0" w:space="0" w:color="auto"/>
        <w:right w:val="none" w:sz="0" w:space="0" w:color="auto"/>
      </w:divBdr>
    </w:div>
    <w:div w:id="2134714265">
      <w:bodyDiv w:val="1"/>
      <w:marLeft w:val="0"/>
      <w:marRight w:val="0"/>
      <w:marTop w:val="0"/>
      <w:marBottom w:val="0"/>
      <w:divBdr>
        <w:top w:val="none" w:sz="0" w:space="0" w:color="auto"/>
        <w:left w:val="none" w:sz="0" w:space="0" w:color="auto"/>
        <w:bottom w:val="none" w:sz="0" w:space="0" w:color="auto"/>
        <w:right w:val="none" w:sz="0" w:space="0" w:color="auto"/>
      </w:divBdr>
    </w:div>
    <w:div w:id="2135057144">
      <w:bodyDiv w:val="1"/>
      <w:marLeft w:val="0"/>
      <w:marRight w:val="0"/>
      <w:marTop w:val="0"/>
      <w:marBottom w:val="0"/>
      <w:divBdr>
        <w:top w:val="none" w:sz="0" w:space="0" w:color="auto"/>
        <w:left w:val="none" w:sz="0" w:space="0" w:color="auto"/>
        <w:bottom w:val="none" w:sz="0" w:space="0" w:color="auto"/>
        <w:right w:val="none" w:sz="0" w:space="0" w:color="auto"/>
      </w:divBdr>
    </w:div>
    <w:div w:id="2135102001">
      <w:bodyDiv w:val="1"/>
      <w:marLeft w:val="0"/>
      <w:marRight w:val="0"/>
      <w:marTop w:val="0"/>
      <w:marBottom w:val="0"/>
      <w:divBdr>
        <w:top w:val="none" w:sz="0" w:space="0" w:color="auto"/>
        <w:left w:val="none" w:sz="0" w:space="0" w:color="auto"/>
        <w:bottom w:val="none" w:sz="0" w:space="0" w:color="auto"/>
        <w:right w:val="none" w:sz="0" w:space="0" w:color="auto"/>
      </w:divBdr>
    </w:div>
    <w:div w:id="2135171992">
      <w:bodyDiv w:val="1"/>
      <w:marLeft w:val="0"/>
      <w:marRight w:val="0"/>
      <w:marTop w:val="0"/>
      <w:marBottom w:val="0"/>
      <w:divBdr>
        <w:top w:val="none" w:sz="0" w:space="0" w:color="auto"/>
        <w:left w:val="none" w:sz="0" w:space="0" w:color="auto"/>
        <w:bottom w:val="none" w:sz="0" w:space="0" w:color="auto"/>
        <w:right w:val="none" w:sz="0" w:space="0" w:color="auto"/>
      </w:divBdr>
    </w:div>
    <w:div w:id="2135370204">
      <w:bodyDiv w:val="1"/>
      <w:marLeft w:val="0"/>
      <w:marRight w:val="0"/>
      <w:marTop w:val="0"/>
      <w:marBottom w:val="0"/>
      <w:divBdr>
        <w:top w:val="none" w:sz="0" w:space="0" w:color="auto"/>
        <w:left w:val="none" w:sz="0" w:space="0" w:color="auto"/>
        <w:bottom w:val="none" w:sz="0" w:space="0" w:color="auto"/>
        <w:right w:val="none" w:sz="0" w:space="0" w:color="auto"/>
      </w:divBdr>
    </w:div>
    <w:div w:id="2135438081">
      <w:bodyDiv w:val="1"/>
      <w:marLeft w:val="0"/>
      <w:marRight w:val="0"/>
      <w:marTop w:val="0"/>
      <w:marBottom w:val="0"/>
      <w:divBdr>
        <w:top w:val="none" w:sz="0" w:space="0" w:color="auto"/>
        <w:left w:val="none" w:sz="0" w:space="0" w:color="auto"/>
        <w:bottom w:val="none" w:sz="0" w:space="0" w:color="auto"/>
        <w:right w:val="none" w:sz="0" w:space="0" w:color="auto"/>
      </w:divBdr>
    </w:div>
    <w:div w:id="2135562608">
      <w:bodyDiv w:val="1"/>
      <w:marLeft w:val="0"/>
      <w:marRight w:val="0"/>
      <w:marTop w:val="0"/>
      <w:marBottom w:val="0"/>
      <w:divBdr>
        <w:top w:val="none" w:sz="0" w:space="0" w:color="auto"/>
        <w:left w:val="none" w:sz="0" w:space="0" w:color="auto"/>
        <w:bottom w:val="none" w:sz="0" w:space="0" w:color="auto"/>
        <w:right w:val="none" w:sz="0" w:space="0" w:color="auto"/>
      </w:divBdr>
    </w:div>
    <w:div w:id="2135563370">
      <w:bodyDiv w:val="1"/>
      <w:marLeft w:val="0"/>
      <w:marRight w:val="0"/>
      <w:marTop w:val="0"/>
      <w:marBottom w:val="0"/>
      <w:divBdr>
        <w:top w:val="none" w:sz="0" w:space="0" w:color="auto"/>
        <w:left w:val="none" w:sz="0" w:space="0" w:color="auto"/>
        <w:bottom w:val="none" w:sz="0" w:space="0" w:color="auto"/>
        <w:right w:val="none" w:sz="0" w:space="0" w:color="auto"/>
      </w:divBdr>
    </w:div>
    <w:div w:id="2135633556">
      <w:bodyDiv w:val="1"/>
      <w:marLeft w:val="0"/>
      <w:marRight w:val="0"/>
      <w:marTop w:val="0"/>
      <w:marBottom w:val="0"/>
      <w:divBdr>
        <w:top w:val="none" w:sz="0" w:space="0" w:color="auto"/>
        <w:left w:val="none" w:sz="0" w:space="0" w:color="auto"/>
        <w:bottom w:val="none" w:sz="0" w:space="0" w:color="auto"/>
        <w:right w:val="none" w:sz="0" w:space="0" w:color="auto"/>
      </w:divBdr>
    </w:div>
    <w:div w:id="2135635970">
      <w:bodyDiv w:val="1"/>
      <w:marLeft w:val="0"/>
      <w:marRight w:val="0"/>
      <w:marTop w:val="0"/>
      <w:marBottom w:val="0"/>
      <w:divBdr>
        <w:top w:val="none" w:sz="0" w:space="0" w:color="auto"/>
        <w:left w:val="none" w:sz="0" w:space="0" w:color="auto"/>
        <w:bottom w:val="none" w:sz="0" w:space="0" w:color="auto"/>
        <w:right w:val="none" w:sz="0" w:space="0" w:color="auto"/>
      </w:divBdr>
    </w:div>
    <w:div w:id="2135782967">
      <w:bodyDiv w:val="1"/>
      <w:marLeft w:val="0"/>
      <w:marRight w:val="0"/>
      <w:marTop w:val="0"/>
      <w:marBottom w:val="0"/>
      <w:divBdr>
        <w:top w:val="none" w:sz="0" w:space="0" w:color="auto"/>
        <w:left w:val="none" w:sz="0" w:space="0" w:color="auto"/>
        <w:bottom w:val="none" w:sz="0" w:space="0" w:color="auto"/>
        <w:right w:val="none" w:sz="0" w:space="0" w:color="auto"/>
      </w:divBdr>
      <w:divsChild>
        <w:div w:id="319429985">
          <w:marLeft w:val="0"/>
          <w:marRight w:val="0"/>
          <w:marTop w:val="86"/>
          <w:marBottom w:val="0"/>
          <w:divBdr>
            <w:top w:val="none" w:sz="0" w:space="0" w:color="auto"/>
            <w:left w:val="none" w:sz="0" w:space="0" w:color="auto"/>
            <w:bottom w:val="none" w:sz="0" w:space="0" w:color="auto"/>
            <w:right w:val="none" w:sz="0" w:space="0" w:color="auto"/>
          </w:divBdr>
        </w:div>
        <w:div w:id="893613965">
          <w:marLeft w:val="0"/>
          <w:marRight w:val="0"/>
          <w:marTop w:val="86"/>
          <w:marBottom w:val="0"/>
          <w:divBdr>
            <w:top w:val="none" w:sz="0" w:space="0" w:color="auto"/>
            <w:left w:val="none" w:sz="0" w:space="0" w:color="auto"/>
            <w:bottom w:val="none" w:sz="0" w:space="0" w:color="auto"/>
            <w:right w:val="none" w:sz="0" w:space="0" w:color="auto"/>
          </w:divBdr>
        </w:div>
      </w:divsChild>
    </w:div>
    <w:div w:id="2135951017">
      <w:bodyDiv w:val="1"/>
      <w:marLeft w:val="0"/>
      <w:marRight w:val="0"/>
      <w:marTop w:val="0"/>
      <w:marBottom w:val="0"/>
      <w:divBdr>
        <w:top w:val="none" w:sz="0" w:space="0" w:color="auto"/>
        <w:left w:val="none" w:sz="0" w:space="0" w:color="auto"/>
        <w:bottom w:val="none" w:sz="0" w:space="0" w:color="auto"/>
        <w:right w:val="none" w:sz="0" w:space="0" w:color="auto"/>
      </w:divBdr>
    </w:div>
    <w:div w:id="2136176825">
      <w:bodyDiv w:val="1"/>
      <w:marLeft w:val="0"/>
      <w:marRight w:val="0"/>
      <w:marTop w:val="0"/>
      <w:marBottom w:val="0"/>
      <w:divBdr>
        <w:top w:val="none" w:sz="0" w:space="0" w:color="auto"/>
        <w:left w:val="none" w:sz="0" w:space="0" w:color="auto"/>
        <w:bottom w:val="none" w:sz="0" w:space="0" w:color="auto"/>
        <w:right w:val="none" w:sz="0" w:space="0" w:color="auto"/>
      </w:divBdr>
    </w:div>
    <w:div w:id="2136213686">
      <w:bodyDiv w:val="1"/>
      <w:marLeft w:val="0"/>
      <w:marRight w:val="0"/>
      <w:marTop w:val="0"/>
      <w:marBottom w:val="0"/>
      <w:divBdr>
        <w:top w:val="none" w:sz="0" w:space="0" w:color="auto"/>
        <w:left w:val="none" w:sz="0" w:space="0" w:color="auto"/>
        <w:bottom w:val="none" w:sz="0" w:space="0" w:color="auto"/>
        <w:right w:val="none" w:sz="0" w:space="0" w:color="auto"/>
      </w:divBdr>
    </w:div>
    <w:div w:id="2136214366">
      <w:bodyDiv w:val="1"/>
      <w:marLeft w:val="0"/>
      <w:marRight w:val="0"/>
      <w:marTop w:val="0"/>
      <w:marBottom w:val="0"/>
      <w:divBdr>
        <w:top w:val="none" w:sz="0" w:space="0" w:color="auto"/>
        <w:left w:val="none" w:sz="0" w:space="0" w:color="auto"/>
        <w:bottom w:val="none" w:sz="0" w:space="0" w:color="auto"/>
        <w:right w:val="none" w:sz="0" w:space="0" w:color="auto"/>
      </w:divBdr>
    </w:div>
    <w:div w:id="2136286181">
      <w:bodyDiv w:val="1"/>
      <w:marLeft w:val="0"/>
      <w:marRight w:val="0"/>
      <w:marTop w:val="0"/>
      <w:marBottom w:val="0"/>
      <w:divBdr>
        <w:top w:val="none" w:sz="0" w:space="0" w:color="auto"/>
        <w:left w:val="none" w:sz="0" w:space="0" w:color="auto"/>
        <w:bottom w:val="none" w:sz="0" w:space="0" w:color="auto"/>
        <w:right w:val="none" w:sz="0" w:space="0" w:color="auto"/>
      </w:divBdr>
    </w:div>
    <w:div w:id="2136364789">
      <w:bodyDiv w:val="1"/>
      <w:marLeft w:val="0"/>
      <w:marRight w:val="0"/>
      <w:marTop w:val="0"/>
      <w:marBottom w:val="0"/>
      <w:divBdr>
        <w:top w:val="none" w:sz="0" w:space="0" w:color="auto"/>
        <w:left w:val="none" w:sz="0" w:space="0" w:color="auto"/>
        <w:bottom w:val="none" w:sz="0" w:space="0" w:color="auto"/>
        <w:right w:val="none" w:sz="0" w:space="0" w:color="auto"/>
      </w:divBdr>
    </w:div>
    <w:div w:id="2136370624">
      <w:bodyDiv w:val="1"/>
      <w:marLeft w:val="0"/>
      <w:marRight w:val="0"/>
      <w:marTop w:val="0"/>
      <w:marBottom w:val="0"/>
      <w:divBdr>
        <w:top w:val="none" w:sz="0" w:space="0" w:color="auto"/>
        <w:left w:val="none" w:sz="0" w:space="0" w:color="auto"/>
        <w:bottom w:val="none" w:sz="0" w:space="0" w:color="auto"/>
        <w:right w:val="none" w:sz="0" w:space="0" w:color="auto"/>
      </w:divBdr>
    </w:div>
    <w:div w:id="2136557459">
      <w:bodyDiv w:val="1"/>
      <w:marLeft w:val="0"/>
      <w:marRight w:val="0"/>
      <w:marTop w:val="0"/>
      <w:marBottom w:val="0"/>
      <w:divBdr>
        <w:top w:val="none" w:sz="0" w:space="0" w:color="auto"/>
        <w:left w:val="none" w:sz="0" w:space="0" w:color="auto"/>
        <w:bottom w:val="none" w:sz="0" w:space="0" w:color="auto"/>
        <w:right w:val="none" w:sz="0" w:space="0" w:color="auto"/>
      </w:divBdr>
    </w:div>
    <w:div w:id="2136632242">
      <w:bodyDiv w:val="1"/>
      <w:marLeft w:val="0"/>
      <w:marRight w:val="0"/>
      <w:marTop w:val="0"/>
      <w:marBottom w:val="0"/>
      <w:divBdr>
        <w:top w:val="none" w:sz="0" w:space="0" w:color="auto"/>
        <w:left w:val="none" w:sz="0" w:space="0" w:color="auto"/>
        <w:bottom w:val="none" w:sz="0" w:space="0" w:color="auto"/>
        <w:right w:val="none" w:sz="0" w:space="0" w:color="auto"/>
      </w:divBdr>
    </w:div>
    <w:div w:id="2136676337">
      <w:bodyDiv w:val="1"/>
      <w:marLeft w:val="0"/>
      <w:marRight w:val="0"/>
      <w:marTop w:val="0"/>
      <w:marBottom w:val="0"/>
      <w:divBdr>
        <w:top w:val="none" w:sz="0" w:space="0" w:color="auto"/>
        <w:left w:val="none" w:sz="0" w:space="0" w:color="auto"/>
        <w:bottom w:val="none" w:sz="0" w:space="0" w:color="auto"/>
        <w:right w:val="none" w:sz="0" w:space="0" w:color="auto"/>
      </w:divBdr>
    </w:div>
    <w:div w:id="2136678070">
      <w:bodyDiv w:val="1"/>
      <w:marLeft w:val="0"/>
      <w:marRight w:val="0"/>
      <w:marTop w:val="0"/>
      <w:marBottom w:val="0"/>
      <w:divBdr>
        <w:top w:val="none" w:sz="0" w:space="0" w:color="auto"/>
        <w:left w:val="none" w:sz="0" w:space="0" w:color="auto"/>
        <w:bottom w:val="none" w:sz="0" w:space="0" w:color="auto"/>
        <w:right w:val="none" w:sz="0" w:space="0" w:color="auto"/>
      </w:divBdr>
    </w:div>
    <w:div w:id="2136681320">
      <w:bodyDiv w:val="1"/>
      <w:marLeft w:val="0"/>
      <w:marRight w:val="0"/>
      <w:marTop w:val="0"/>
      <w:marBottom w:val="0"/>
      <w:divBdr>
        <w:top w:val="none" w:sz="0" w:space="0" w:color="auto"/>
        <w:left w:val="none" w:sz="0" w:space="0" w:color="auto"/>
        <w:bottom w:val="none" w:sz="0" w:space="0" w:color="auto"/>
        <w:right w:val="none" w:sz="0" w:space="0" w:color="auto"/>
      </w:divBdr>
    </w:div>
    <w:div w:id="2136940913">
      <w:bodyDiv w:val="1"/>
      <w:marLeft w:val="0"/>
      <w:marRight w:val="0"/>
      <w:marTop w:val="0"/>
      <w:marBottom w:val="0"/>
      <w:divBdr>
        <w:top w:val="none" w:sz="0" w:space="0" w:color="auto"/>
        <w:left w:val="none" w:sz="0" w:space="0" w:color="auto"/>
        <w:bottom w:val="none" w:sz="0" w:space="0" w:color="auto"/>
        <w:right w:val="none" w:sz="0" w:space="0" w:color="auto"/>
      </w:divBdr>
    </w:div>
    <w:div w:id="2136949844">
      <w:bodyDiv w:val="1"/>
      <w:marLeft w:val="0"/>
      <w:marRight w:val="0"/>
      <w:marTop w:val="0"/>
      <w:marBottom w:val="0"/>
      <w:divBdr>
        <w:top w:val="none" w:sz="0" w:space="0" w:color="auto"/>
        <w:left w:val="none" w:sz="0" w:space="0" w:color="auto"/>
        <w:bottom w:val="none" w:sz="0" w:space="0" w:color="auto"/>
        <w:right w:val="none" w:sz="0" w:space="0" w:color="auto"/>
      </w:divBdr>
    </w:div>
    <w:div w:id="2137016767">
      <w:bodyDiv w:val="1"/>
      <w:marLeft w:val="0"/>
      <w:marRight w:val="0"/>
      <w:marTop w:val="0"/>
      <w:marBottom w:val="0"/>
      <w:divBdr>
        <w:top w:val="none" w:sz="0" w:space="0" w:color="auto"/>
        <w:left w:val="none" w:sz="0" w:space="0" w:color="auto"/>
        <w:bottom w:val="none" w:sz="0" w:space="0" w:color="auto"/>
        <w:right w:val="none" w:sz="0" w:space="0" w:color="auto"/>
      </w:divBdr>
    </w:div>
    <w:div w:id="2137022029">
      <w:bodyDiv w:val="1"/>
      <w:marLeft w:val="0"/>
      <w:marRight w:val="0"/>
      <w:marTop w:val="0"/>
      <w:marBottom w:val="0"/>
      <w:divBdr>
        <w:top w:val="none" w:sz="0" w:space="0" w:color="auto"/>
        <w:left w:val="none" w:sz="0" w:space="0" w:color="auto"/>
        <w:bottom w:val="none" w:sz="0" w:space="0" w:color="auto"/>
        <w:right w:val="none" w:sz="0" w:space="0" w:color="auto"/>
      </w:divBdr>
    </w:div>
    <w:div w:id="2137135118">
      <w:bodyDiv w:val="1"/>
      <w:marLeft w:val="0"/>
      <w:marRight w:val="0"/>
      <w:marTop w:val="0"/>
      <w:marBottom w:val="0"/>
      <w:divBdr>
        <w:top w:val="none" w:sz="0" w:space="0" w:color="auto"/>
        <w:left w:val="none" w:sz="0" w:space="0" w:color="auto"/>
        <w:bottom w:val="none" w:sz="0" w:space="0" w:color="auto"/>
        <w:right w:val="none" w:sz="0" w:space="0" w:color="auto"/>
      </w:divBdr>
    </w:div>
    <w:div w:id="2137291880">
      <w:bodyDiv w:val="1"/>
      <w:marLeft w:val="0"/>
      <w:marRight w:val="0"/>
      <w:marTop w:val="0"/>
      <w:marBottom w:val="0"/>
      <w:divBdr>
        <w:top w:val="none" w:sz="0" w:space="0" w:color="auto"/>
        <w:left w:val="none" w:sz="0" w:space="0" w:color="auto"/>
        <w:bottom w:val="none" w:sz="0" w:space="0" w:color="auto"/>
        <w:right w:val="none" w:sz="0" w:space="0" w:color="auto"/>
      </w:divBdr>
    </w:div>
    <w:div w:id="2137409874">
      <w:bodyDiv w:val="1"/>
      <w:marLeft w:val="0"/>
      <w:marRight w:val="0"/>
      <w:marTop w:val="0"/>
      <w:marBottom w:val="0"/>
      <w:divBdr>
        <w:top w:val="none" w:sz="0" w:space="0" w:color="auto"/>
        <w:left w:val="none" w:sz="0" w:space="0" w:color="auto"/>
        <w:bottom w:val="none" w:sz="0" w:space="0" w:color="auto"/>
        <w:right w:val="none" w:sz="0" w:space="0" w:color="auto"/>
      </w:divBdr>
    </w:div>
    <w:div w:id="2137478518">
      <w:bodyDiv w:val="1"/>
      <w:marLeft w:val="0"/>
      <w:marRight w:val="0"/>
      <w:marTop w:val="0"/>
      <w:marBottom w:val="0"/>
      <w:divBdr>
        <w:top w:val="none" w:sz="0" w:space="0" w:color="auto"/>
        <w:left w:val="none" w:sz="0" w:space="0" w:color="auto"/>
        <w:bottom w:val="none" w:sz="0" w:space="0" w:color="auto"/>
        <w:right w:val="none" w:sz="0" w:space="0" w:color="auto"/>
      </w:divBdr>
    </w:div>
    <w:div w:id="2137478818">
      <w:bodyDiv w:val="1"/>
      <w:marLeft w:val="0"/>
      <w:marRight w:val="0"/>
      <w:marTop w:val="0"/>
      <w:marBottom w:val="0"/>
      <w:divBdr>
        <w:top w:val="none" w:sz="0" w:space="0" w:color="auto"/>
        <w:left w:val="none" w:sz="0" w:space="0" w:color="auto"/>
        <w:bottom w:val="none" w:sz="0" w:space="0" w:color="auto"/>
        <w:right w:val="none" w:sz="0" w:space="0" w:color="auto"/>
      </w:divBdr>
    </w:div>
    <w:div w:id="2137678073">
      <w:bodyDiv w:val="1"/>
      <w:marLeft w:val="0"/>
      <w:marRight w:val="0"/>
      <w:marTop w:val="0"/>
      <w:marBottom w:val="0"/>
      <w:divBdr>
        <w:top w:val="none" w:sz="0" w:space="0" w:color="auto"/>
        <w:left w:val="none" w:sz="0" w:space="0" w:color="auto"/>
        <w:bottom w:val="none" w:sz="0" w:space="0" w:color="auto"/>
        <w:right w:val="none" w:sz="0" w:space="0" w:color="auto"/>
      </w:divBdr>
    </w:div>
    <w:div w:id="2137794550">
      <w:bodyDiv w:val="1"/>
      <w:marLeft w:val="0"/>
      <w:marRight w:val="0"/>
      <w:marTop w:val="0"/>
      <w:marBottom w:val="0"/>
      <w:divBdr>
        <w:top w:val="none" w:sz="0" w:space="0" w:color="auto"/>
        <w:left w:val="none" w:sz="0" w:space="0" w:color="auto"/>
        <w:bottom w:val="none" w:sz="0" w:space="0" w:color="auto"/>
        <w:right w:val="none" w:sz="0" w:space="0" w:color="auto"/>
      </w:divBdr>
    </w:div>
    <w:div w:id="2137871916">
      <w:bodyDiv w:val="1"/>
      <w:marLeft w:val="0"/>
      <w:marRight w:val="0"/>
      <w:marTop w:val="0"/>
      <w:marBottom w:val="0"/>
      <w:divBdr>
        <w:top w:val="none" w:sz="0" w:space="0" w:color="auto"/>
        <w:left w:val="none" w:sz="0" w:space="0" w:color="auto"/>
        <w:bottom w:val="none" w:sz="0" w:space="0" w:color="auto"/>
        <w:right w:val="none" w:sz="0" w:space="0" w:color="auto"/>
      </w:divBdr>
    </w:div>
    <w:div w:id="2137946875">
      <w:bodyDiv w:val="1"/>
      <w:marLeft w:val="0"/>
      <w:marRight w:val="0"/>
      <w:marTop w:val="0"/>
      <w:marBottom w:val="0"/>
      <w:divBdr>
        <w:top w:val="none" w:sz="0" w:space="0" w:color="auto"/>
        <w:left w:val="none" w:sz="0" w:space="0" w:color="auto"/>
        <w:bottom w:val="none" w:sz="0" w:space="0" w:color="auto"/>
        <w:right w:val="none" w:sz="0" w:space="0" w:color="auto"/>
      </w:divBdr>
    </w:div>
    <w:div w:id="2137990379">
      <w:bodyDiv w:val="1"/>
      <w:marLeft w:val="0"/>
      <w:marRight w:val="0"/>
      <w:marTop w:val="0"/>
      <w:marBottom w:val="0"/>
      <w:divBdr>
        <w:top w:val="none" w:sz="0" w:space="0" w:color="auto"/>
        <w:left w:val="none" w:sz="0" w:space="0" w:color="auto"/>
        <w:bottom w:val="none" w:sz="0" w:space="0" w:color="auto"/>
        <w:right w:val="none" w:sz="0" w:space="0" w:color="auto"/>
      </w:divBdr>
    </w:div>
    <w:div w:id="2138142832">
      <w:bodyDiv w:val="1"/>
      <w:marLeft w:val="0"/>
      <w:marRight w:val="0"/>
      <w:marTop w:val="0"/>
      <w:marBottom w:val="0"/>
      <w:divBdr>
        <w:top w:val="none" w:sz="0" w:space="0" w:color="auto"/>
        <w:left w:val="none" w:sz="0" w:space="0" w:color="auto"/>
        <w:bottom w:val="none" w:sz="0" w:space="0" w:color="auto"/>
        <w:right w:val="none" w:sz="0" w:space="0" w:color="auto"/>
      </w:divBdr>
    </w:div>
    <w:div w:id="2138375128">
      <w:bodyDiv w:val="1"/>
      <w:marLeft w:val="0"/>
      <w:marRight w:val="0"/>
      <w:marTop w:val="0"/>
      <w:marBottom w:val="0"/>
      <w:divBdr>
        <w:top w:val="none" w:sz="0" w:space="0" w:color="auto"/>
        <w:left w:val="none" w:sz="0" w:space="0" w:color="auto"/>
        <w:bottom w:val="none" w:sz="0" w:space="0" w:color="auto"/>
        <w:right w:val="none" w:sz="0" w:space="0" w:color="auto"/>
      </w:divBdr>
    </w:div>
    <w:div w:id="2138403106">
      <w:bodyDiv w:val="1"/>
      <w:marLeft w:val="0"/>
      <w:marRight w:val="0"/>
      <w:marTop w:val="0"/>
      <w:marBottom w:val="0"/>
      <w:divBdr>
        <w:top w:val="none" w:sz="0" w:space="0" w:color="auto"/>
        <w:left w:val="none" w:sz="0" w:space="0" w:color="auto"/>
        <w:bottom w:val="none" w:sz="0" w:space="0" w:color="auto"/>
        <w:right w:val="none" w:sz="0" w:space="0" w:color="auto"/>
      </w:divBdr>
      <w:divsChild>
        <w:div w:id="57175681">
          <w:marLeft w:val="0"/>
          <w:marRight w:val="0"/>
          <w:marTop w:val="0"/>
          <w:marBottom w:val="0"/>
          <w:divBdr>
            <w:top w:val="none" w:sz="0" w:space="0" w:color="auto"/>
            <w:left w:val="none" w:sz="0" w:space="0" w:color="auto"/>
            <w:bottom w:val="none" w:sz="0" w:space="0" w:color="auto"/>
            <w:right w:val="single" w:sz="6" w:space="0" w:color="D2D4D6"/>
          </w:divBdr>
          <w:divsChild>
            <w:div w:id="6096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5916">
      <w:bodyDiv w:val="1"/>
      <w:marLeft w:val="0"/>
      <w:marRight w:val="0"/>
      <w:marTop w:val="0"/>
      <w:marBottom w:val="0"/>
      <w:divBdr>
        <w:top w:val="none" w:sz="0" w:space="0" w:color="auto"/>
        <w:left w:val="none" w:sz="0" w:space="0" w:color="auto"/>
        <w:bottom w:val="none" w:sz="0" w:space="0" w:color="auto"/>
        <w:right w:val="none" w:sz="0" w:space="0" w:color="auto"/>
      </w:divBdr>
    </w:div>
    <w:div w:id="2138597917">
      <w:bodyDiv w:val="1"/>
      <w:marLeft w:val="0"/>
      <w:marRight w:val="0"/>
      <w:marTop w:val="0"/>
      <w:marBottom w:val="0"/>
      <w:divBdr>
        <w:top w:val="none" w:sz="0" w:space="0" w:color="auto"/>
        <w:left w:val="none" w:sz="0" w:space="0" w:color="auto"/>
        <w:bottom w:val="none" w:sz="0" w:space="0" w:color="auto"/>
        <w:right w:val="none" w:sz="0" w:space="0" w:color="auto"/>
      </w:divBdr>
    </w:div>
    <w:div w:id="2138640082">
      <w:bodyDiv w:val="1"/>
      <w:marLeft w:val="0"/>
      <w:marRight w:val="0"/>
      <w:marTop w:val="0"/>
      <w:marBottom w:val="0"/>
      <w:divBdr>
        <w:top w:val="none" w:sz="0" w:space="0" w:color="auto"/>
        <w:left w:val="none" w:sz="0" w:space="0" w:color="auto"/>
        <w:bottom w:val="none" w:sz="0" w:space="0" w:color="auto"/>
        <w:right w:val="none" w:sz="0" w:space="0" w:color="auto"/>
      </w:divBdr>
    </w:div>
    <w:div w:id="2138719956">
      <w:bodyDiv w:val="1"/>
      <w:marLeft w:val="0"/>
      <w:marRight w:val="0"/>
      <w:marTop w:val="0"/>
      <w:marBottom w:val="0"/>
      <w:divBdr>
        <w:top w:val="none" w:sz="0" w:space="0" w:color="auto"/>
        <w:left w:val="none" w:sz="0" w:space="0" w:color="auto"/>
        <w:bottom w:val="none" w:sz="0" w:space="0" w:color="auto"/>
        <w:right w:val="none" w:sz="0" w:space="0" w:color="auto"/>
      </w:divBdr>
      <w:divsChild>
        <w:div w:id="1491946434">
          <w:marLeft w:val="0"/>
          <w:marRight w:val="0"/>
          <w:marTop w:val="0"/>
          <w:marBottom w:val="0"/>
          <w:divBdr>
            <w:top w:val="none" w:sz="0" w:space="0" w:color="auto"/>
            <w:left w:val="none" w:sz="0" w:space="0" w:color="auto"/>
            <w:bottom w:val="none" w:sz="0" w:space="0" w:color="auto"/>
            <w:right w:val="none" w:sz="0" w:space="0" w:color="auto"/>
          </w:divBdr>
        </w:div>
      </w:divsChild>
    </w:div>
    <w:div w:id="2138796819">
      <w:bodyDiv w:val="1"/>
      <w:marLeft w:val="0"/>
      <w:marRight w:val="0"/>
      <w:marTop w:val="0"/>
      <w:marBottom w:val="0"/>
      <w:divBdr>
        <w:top w:val="none" w:sz="0" w:space="0" w:color="auto"/>
        <w:left w:val="none" w:sz="0" w:space="0" w:color="auto"/>
        <w:bottom w:val="none" w:sz="0" w:space="0" w:color="auto"/>
        <w:right w:val="none" w:sz="0" w:space="0" w:color="auto"/>
      </w:divBdr>
    </w:div>
    <w:div w:id="2138833639">
      <w:bodyDiv w:val="1"/>
      <w:marLeft w:val="0"/>
      <w:marRight w:val="0"/>
      <w:marTop w:val="0"/>
      <w:marBottom w:val="0"/>
      <w:divBdr>
        <w:top w:val="none" w:sz="0" w:space="0" w:color="auto"/>
        <w:left w:val="none" w:sz="0" w:space="0" w:color="auto"/>
        <w:bottom w:val="none" w:sz="0" w:space="0" w:color="auto"/>
        <w:right w:val="none" w:sz="0" w:space="0" w:color="auto"/>
      </w:divBdr>
    </w:div>
    <w:div w:id="2138835519">
      <w:bodyDiv w:val="1"/>
      <w:marLeft w:val="0"/>
      <w:marRight w:val="0"/>
      <w:marTop w:val="0"/>
      <w:marBottom w:val="0"/>
      <w:divBdr>
        <w:top w:val="none" w:sz="0" w:space="0" w:color="auto"/>
        <w:left w:val="none" w:sz="0" w:space="0" w:color="auto"/>
        <w:bottom w:val="none" w:sz="0" w:space="0" w:color="auto"/>
        <w:right w:val="none" w:sz="0" w:space="0" w:color="auto"/>
      </w:divBdr>
      <w:divsChild>
        <w:div w:id="2020814778">
          <w:marLeft w:val="360"/>
          <w:marRight w:val="0"/>
          <w:marTop w:val="90"/>
          <w:marBottom w:val="90"/>
          <w:divBdr>
            <w:top w:val="none" w:sz="0" w:space="0" w:color="auto"/>
            <w:left w:val="none" w:sz="0" w:space="0" w:color="auto"/>
            <w:bottom w:val="none" w:sz="0" w:space="0" w:color="auto"/>
            <w:right w:val="none" w:sz="0" w:space="0" w:color="auto"/>
          </w:divBdr>
          <w:divsChild>
            <w:div w:id="91897643">
              <w:marLeft w:val="0"/>
              <w:marRight w:val="0"/>
              <w:marTop w:val="0"/>
              <w:marBottom w:val="0"/>
              <w:divBdr>
                <w:top w:val="none" w:sz="0" w:space="0" w:color="auto"/>
                <w:left w:val="none" w:sz="0" w:space="0" w:color="auto"/>
                <w:bottom w:val="none" w:sz="0" w:space="0" w:color="auto"/>
                <w:right w:val="none" w:sz="0" w:space="0" w:color="auto"/>
              </w:divBdr>
              <w:divsChild>
                <w:div w:id="592714080">
                  <w:marLeft w:val="0"/>
                  <w:marRight w:val="0"/>
                  <w:marTop w:val="0"/>
                  <w:marBottom w:val="0"/>
                  <w:divBdr>
                    <w:top w:val="none" w:sz="0" w:space="0" w:color="auto"/>
                    <w:left w:val="none" w:sz="0" w:space="0" w:color="auto"/>
                    <w:bottom w:val="none" w:sz="0" w:space="0" w:color="auto"/>
                    <w:right w:val="none" w:sz="0" w:space="0" w:color="auto"/>
                  </w:divBdr>
                  <w:divsChild>
                    <w:div w:id="1483622152">
                      <w:marLeft w:val="0"/>
                      <w:marRight w:val="0"/>
                      <w:marTop w:val="0"/>
                      <w:marBottom w:val="0"/>
                      <w:divBdr>
                        <w:top w:val="none" w:sz="0" w:space="0" w:color="auto"/>
                        <w:left w:val="none" w:sz="0" w:space="0" w:color="auto"/>
                        <w:bottom w:val="none" w:sz="0" w:space="0" w:color="auto"/>
                        <w:right w:val="none" w:sz="0" w:space="0" w:color="auto"/>
                      </w:divBdr>
                    </w:div>
                  </w:divsChild>
                </w:div>
                <w:div w:id="756286466">
                  <w:marLeft w:val="0"/>
                  <w:marRight w:val="0"/>
                  <w:marTop w:val="0"/>
                  <w:marBottom w:val="0"/>
                  <w:divBdr>
                    <w:top w:val="none" w:sz="0" w:space="0" w:color="auto"/>
                    <w:left w:val="none" w:sz="0" w:space="0" w:color="auto"/>
                    <w:bottom w:val="none" w:sz="0" w:space="0" w:color="auto"/>
                    <w:right w:val="none" w:sz="0" w:space="0" w:color="auto"/>
                  </w:divBdr>
                  <w:divsChild>
                    <w:div w:id="1380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865153">
      <w:bodyDiv w:val="1"/>
      <w:marLeft w:val="0"/>
      <w:marRight w:val="0"/>
      <w:marTop w:val="0"/>
      <w:marBottom w:val="0"/>
      <w:divBdr>
        <w:top w:val="none" w:sz="0" w:space="0" w:color="auto"/>
        <w:left w:val="none" w:sz="0" w:space="0" w:color="auto"/>
        <w:bottom w:val="none" w:sz="0" w:space="0" w:color="auto"/>
        <w:right w:val="none" w:sz="0" w:space="0" w:color="auto"/>
      </w:divBdr>
    </w:div>
    <w:div w:id="2138908482">
      <w:bodyDiv w:val="1"/>
      <w:marLeft w:val="0"/>
      <w:marRight w:val="0"/>
      <w:marTop w:val="0"/>
      <w:marBottom w:val="0"/>
      <w:divBdr>
        <w:top w:val="none" w:sz="0" w:space="0" w:color="auto"/>
        <w:left w:val="none" w:sz="0" w:space="0" w:color="auto"/>
        <w:bottom w:val="none" w:sz="0" w:space="0" w:color="auto"/>
        <w:right w:val="none" w:sz="0" w:space="0" w:color="auto"/>
      </w:divBdr>
    </w:div>
    <w:div w:id="2138909760">
      <w:bodyDiv w:val="1"/>
      <w:marLeft w:val="0"/>
      <w:marRight w:val="0"/>
      <w:marTop w:val="0"/>
      <w:marBottom w:val="0"/>
      <w:divBdr>
        <w:top w:val="none" w:sz="0" w:space="0" w:color="auto"/>
        <w:left w:val="none" w:sz="0" w:space="0" w:color="auto"/>
        <w:bottom w:val="none" w:sz="0" w:space="0" w:color="auto"/>
        <w:right w:val="none" w:sz="0" w:space="0" w:color="auto"/>
      </w:divBdr>
    </w:div>
    <w:div w:id="2138910415">
      <w:bodyDiv w:val="1"/>
      <w:marLeft w:val="0"/>
      <w:marRight w:val="0"/>
      <w:marTop w:val="0"/>
      <w:marBottom w:val="0"/>
      <w:divBdr>
        <w:top w:val="none" w:sz="0" w:space="0" w:color="auto"/>
        <w:left w:val="none" w:sz="0" w:space="0" w:color="auto"/>
        <w:bottom w:val="none" w:sz="0" w:space="0" w:color="auto"/>
        <w:right w:val="none" w:sz="0" w:space="0" w:color="auto"/>
      </w:divBdr>
    </w:div>
    <w:div w:id="2138910671">
      <w:bodyDiv w:val="1"/>
      <w:marLeft w:val="0"/>
      <w:marRight w:val="0"/>
      <w:marTop w:val="0"/>
      <w:marBottom w:val="0"/>
      <w:divBdr>
        <w:top w:val="none" w:sz="0" w:space="0" w:color="auto"/>
        <w:left w:val="none" w:sz="0" w:space="0" w:color="auto"/>
        <w:bottom w:val="none" w:sz="0" w:space="0" w:color="auto"/>
        <w:right w:val="none" w:sz="0" w:space="0" w:color="auto"/>
      </w:divBdr>
    </w:div>
    <w:div w:id="2138984098">
      <w:bodyDiv w:val="1"/>
      <w:marLeft w:val="0"/>
      <w:marRight w:val="0"/>
      <w:marTop w:val="0"/>
      <w:marBottom w:val="0"/>
      <w:divBdr>
        <w:top w:val="none" w:sz="0" w:space="0" w:color="auto"/>
        <w:left w:val="none" w:sz="0" w:space="0" w:color="auto"/>
        <w:bottom w:val="none" w:sz="0" w:space="0" w:color="auto"/>
        <w:right w:val="none" w:sz="0" w:space="0" w:color="auto"/>
      </w:divBdr>
    </w:div>
    <w:div w:id="2138990797">
      <w:bodyDiv w:val="1"/>
      <w:marLeft w:val="0"/>
      <w:marRight w:val="0"/>
      <w:marTop w:val="0"/>
      <w:marBottom w:val="0"/>
      <w:divBdr>
        <w:top w:val="none" w:sz="0" w:space="0" w:color="auto"/>
        <w:left w:val="none" w:sz="0" w:space="0" w:color="auto"/>
        <w:bottom w:val="none" w:sz="0" w:space="0" w:color="auto"/>
        <w:right w:val="none" w:sz="0" w:space="0" w:color="auto"/>
      </w:divBdr>
    </w:div>
    <w:div w:id="2139175541">
      <w:bodyDiv w:val="1"/>
      <w:marLeft w:val="0"/>
      <w:marRight w:val="0"/>
      <w:marTop w:val="0"/>
      <w:marBottom w:val="0"/>
      <w:divBdr>
        <w:top w:val="none" w:sz="0" w:space="0" w:color="auto"/>
        <w:left w:val="none" w:sz="0" w:space="0" w:color="auto"/>
        <w:bottom w:val="none" w:sz="0" w:space="0" w:color="auto"/>
        <w:right w:val="none" w:sz="0" w:space="0" w:color="auto"/>
      </w:divBdr>
    </w:div>
    <w:div w:id="2139256231">
      <w:bodyDiv w:val="1"/>
      <w:marLeft w:val="0"/>
      <w:marRight w:val="0"/>
      <w:marTop w:val="0"/>
      <w:marBottom w:val="0"/>
      <w:divBdr>
        <w:top w:val="none" w:sz="0" w:space="0" w:color="auto"/>
        <w:left w:val="none" w:sz="0" w:space="0" w:color="auto"/>
        <w:bottom w:val="none" w:sz="0" w:space="0" w:color="auto"/>
        <w:right w:val="none" w:sz="0" w:space="0" w:color="auto"/>
      </w:divBdr>
    </w:div>
    <w:div w:id="2139296205">
      <w:bodyDiv w:val="1"/>
      <w:marLeft w:val="0"/>
      <w:marRight w:val="0"/>
      <w:marTop w:val="0"/>
      <w:marBottom w:val="0"/>
      <w:divBdr>
        <w:top w:val="none" w:sz="0" w:space="0" w:color="auto"/>
        <w:left w:val="none" w:sz="0" w:space="0" w:color="auto"/>
        <w:bottom w:val="none" w:sz="0" w:space="0" w:color="auto"/>
        <w:right w:val="none" w:sz="0" w:space="0" w:color="auto"/>
      </w:divBdr>
    </w:div>
    <w:div w:id="2139368988">
      <w:bodyDiv w:val="1"/>
      <w:marLeft w:val="0"/>
      <w:marRight w:val="0"/>
      <w:marTop w:val="0"/>
      <w:marBottom w:val="0"/>
      <w:divBdr>
        <w:top w:val="none" w:sz="0" w:space="0" w:color="auto"/>
        <w:left w:val="none" w:sz="0" w:space="0" w:color="auto"/>
        <w:bottom w:val="none" w:sz="0" w:space="0" w:color="auto"/>
        <w:right w:val="none" w:sz="0" w:space="0" w:color="auto"/>
      </w:divBdr>
    </w:div>
    <w:div w:id="2139448818">
      <w:bodyDiv w:val="1"/>
      <w:marLeft w:val="0"/>
      <w:marRight w:val="0"/>
      <w:marTop w:val="0"/>
      <w:marBottom w:val="0"/>
      <w:divBdr>
        <w:top w:val="none" w:sz="0" w:space="0" w:color="auto"/>
        <w:left w:val="none" w:sz="0" w:space="0" w:color="auto"/>
        <w:bottom w:val="none" w:sz="0" w:space="0" w:color="auto"/>
        <w:right w:val="none" w:sz="0" w:space="0" w:color="auto"/>
      </w:divBdr>
    </w:div>
    <w:div w:id="2139562466">
      <w:bodyDiv w:val="1"/>
      <w:marLeft w:val="0"/>
      <w:marRight w:val="0"/>
      <w:marTop w:val="0"/>
      <w:marBottom w:val="0"/>
      <w:divBdr>
        <w:top w:val="none" w:sz="0" w:space="0" w:color="auto"/>
        <w:left w:val="none" w:sz="0" w:space="0" w:color="auto"/>
        <w:bottom w:val="none" w:sz="0" w:space="0" w:color="auto"/>
        <w:right w:val="none" w:sz="0" w:space="0" w:color="auto"/>
      </w:divBdr>
    </w:div>
    <w:div w:id="2139764016">
      <w:bodyDiv w:val="1"/>
      <w:marLeft w:val="0"/>
      <w:marRight w:val="0"/>
      <w:marTop w:val="0"/>
      <w:marBottom w:val="0"/>
      <w:divBdr>
        <w:top w:val="none" w:sz="0" w:space="0" w:color="auto"/>
        <w:left w:val="none" w:sz="0" w:space="0" w:color="auto"/>
        <w:bottom w:val="none" w:sz="0" w:space="0" w:color="auto"/>
        <w:right w:val="none" w:sz="0" w:space="0" w:color="auto"/>
      </w:divBdr>
    </w:div>
    <w:div w:id="2140099572">
      <w:bodyDiv w:val="1"/>
      <w:marLeft w:val="0"/>
      <w:marRight w:val="0"/>
      <w:marTop w:val="0"/>
      <w:marBottom w:val="0"/>
      <w:divBdr>
        <w:top w:val="none" w:sz="0" w:space="0" w:color="auto"/>
        <w:left w:val="none" w:sz="0" w:space="0" w:color="auto"/>
        <w:bottom w:val="none" w:sz="0" w:space="0" w:color="auto"/>
        <w:right w:val="none" w:sz="0" w:space="0" w:color="auto"/>
      </w:divBdr>
    </w:div>
    <w:div w:id="2140101282">
      <w:bodyDiv w:val="1"/>
      <w:marLeft w:val="0"/>
      <w:marRight w:val="0"/>
      <w:marTop w:val="0"/>
      <w:marBottom w:val="0"/>
      <w:divBdr>
        <w:top w:val="none" w:sz="0" w:space="0" w:color="auto"/>
        <w:left w:val="none" w:sz="0" w:space="0" w:color="auto"/>
        <w:bottom w:val="none" w:sz="0" w:space="0" w:color="auto"/>
        <w:right w:val="none" w:sz="0" w:space="0" w:color="auto"/>
      </w:divBdr>
    </w:div>
    <w:div w:id="2140101927">
      <w:bodyDiv w:val="1"/>
      <w:marLeft w:val="0"/>
      <w:marRight w:val="0"/>
      <w:marTop w:val="0"/>
      <w:marBottom w:val="0"/>
      <w:divBdr>
        <w:top w:val="none" w:sz="0" w:space="0" w:color="auto"/>
        <w:left w:val="none" w:sz="0" w:space="0" w:color="auto"/>
        <w:bottom w:val="none" w:sz="0" w:space="0" w:color="auto"/>
        <w:right w:val="none" w:sz="0" w:space="0" w:color="auto"/>
      </w:divBdr>
    </w:div>
    <w:div w:id="2140368596">
      <w:bodyDiv w:val="1"/>
      <w:marLeft w:val="0"/>
      <w:marRight w:val="0"/>
      <w:marTop w:val="0"/>
      <w:marBottom w:val="0"/>
      <w:divBdr>
        <w:top w:val="none" w:sz="0" w:space="0" w:color="auto"/>
        <w:left w:val="none" w:sz="0" w:space="0" w:color="auto"/>
        <w:bottom w:val="none" w:sz="0" w:space="0" w:color="auto"/>
        <w:right w:val="none" w:sz="0" w:space="0" w:color="auto"/>
      </w:divBdr>
    </w:div>
    <w:div w:id="2140536894">
      <w:bodyDiv w:val="1"/>
      <w:marLeft w:val="0"/>
      <w:marRight w:val="0"/>
      <w:marTop w:val="0"/>
      <w:marBottom w:val="0"/>
      <w:divBdr>
        <w:top w:val="none" w:sz="0" w:space="0" w:color="auto"/>
        <w:left w:val="none" w:sz="0" w:space="0" w:color="auto"/>
        <w:bottom w:val="none" w:sz="0" w:space="0" w:color="auto"/>
        <w:right w:val="none" w:sz="0" w:space="0" w:color="auto"/>
      </w:divBdr>
    </w:div>
    <w:div w:id="2140612366">
      <w:bodyDiv w:val="1"/>
      <w:marLeft w:val="0"/>
      <w:marRight w:val="0"/>
      <w:marTop w:val="0"/>
      <w:marBottom w:val="0"/>
      <w:divBdr>
        <w:top w:val="none" w:sz="0" w:space="0" w:color="auto"/>
        <w:left w:val="none" w:sz="0" w:space="0" w:color="auto"/>
        <w:bottom w:val="none" w:sz="0" w:space="0" w:color="auto"/>
        <w:right w:val="none" w:sz="0" w:space="0" w:color="auto"/>
      </w:divBdr>
    </w:div>
    <w:div w:id="2140757694">
      <w:bodyDiv w:val="1"/>
      <w:marLeft w:val="0"/>
      <w:marRight w:val="0"/>
      <w:marTop w:val="0"/>
      <w:marBottom w:val="0"/>
      <w:divBdr>
        <w:top w:val="none" w:sz="0" w:space="0" w:color="auto"/>
        <w:left w:val="none" w:sz="0" w:space="0" w:color="auto"/>
        <w:bottom w:val="none" w:sz="0" w:space="0" w:color="auto"/>
        <w:right w:val="none" w:sz="0" w:space="0" w:color="auto"/>
      </w:divBdr>
    </w:div>
    <w:div w:id="2140876118">
      <w:bodyDiv w:val="1"/>
      <w:marLeft w:val="0"/>
      <w:marRight w:val="0"/>
      <w:marTop w:val="0"/>
      <w:marBottom w:val="0"/>
      <w:divBdr>
        <w:top w:val="none" w:sz="0" w:space="0" w:color="auto"/>
        <w:left w:val="none" w:sz="0" w:space="0" w:color="auto"/>
        <w:bottom w:val="none" w:sz="0" w:space="0" w:color="auto"/>
        <w:right w:val="none" w:sz="0" w:space="0" w:color="auto"/>
      </w:divBdr>
    </w:div>
    <w:div w:id="2140880830">
      <w:bodyDiv w:val="1"/>
      <w:marLeft w:val="0"/>
      <w:marRight w:val="0"/>
      <w:marTop w:val="0"/>
      <w:marBottom w:val="0"/>
      <w:divBdr>
        <w:top w:val="none" w:sz="0" w:space="0" w:color="auto"/>
        <w:left w:val="none" w:sz="0" w:space="0" w:color="auto"/>
        <w:bottom w:val="none" w:sz="0" w:space="0" w:color="auto"/>
        <w:right w:val="none" w:sz="0" w:space="0" w:color="auto"/>
      </w:divBdr>
    </w:div>
    <w:div w:id="2140950709">
      <w:bodyDiv w:val="1"/>
      <w:marLeft w:val="0"/>
      <w:marRight w:val="0"/>
      <w:marTop w:val="0"/>
      <w:marBottom w:val="0"/>
      <w:divBdr>
        <w:top w:val="none" w:sz="0" w:space="0" w:color="auto"/>
        <w:left w:val="none" w:sz="0" w:space="0" w:color="auto"/>
        <w:bottom w:val="none" w:sz="0" w:space="0" w:color="auto"/>
        <w:right w:val="none" w:sz="0" w:space="0" w:color="auto"/>
      </w:divBdr>
    </w:div>
    <w:div w:id="2140999910">
      <w:bodyDiv w:val="1"/>
      <w:marLeft w:val="0"/>
      <w:marRight w:val="0"/>
      <w:marTop w:val="0"/>
      <w:marBottom w:val="0"/>
      <w:divBdr>
        <w:top w:val="none" w:sz="0" w:space="0" w:color="auto"/>
        <w:left w:val="none" w:sz="0" w:space="0" w:color="auto"/>
        <w:bottom w:val="none" w:sz="0" w:space="0" w:color="auto"/>
        <w:right w:val="none" w:sz="0" w:space="0" w:color="auto"/>
      </w:divBdr>
    </w:div>
    <w:div w:id="2141027666">
      <w:bodyDiv w:val="1"/>
      <w:marLeft w:val="0"/>
      <w:marRight w:val="0"/>
      <w:marTop w:val="0"/>
      <w:marBottom w:val="0"/>
      <w:divBdr>
        <w:top w:val="none" w:sz="0" w:space="0" w:color="auto"/>
        <w:left w:val="none" w:sz="0" w:space="0" w:color="auto"/>
        <w:bottom w:val="none" w:sz="0" w:space="0" w:color="auto"/>
        <w:right w:val="none" w:sz="0" w:space="0" w:color="auto"/>
      </w:divBdr>
    </w:div>
    <w:div w:id="2141192273">
      <w:bodyDiv w:val="1"/>
      <w:marLeft w:val="0"/>
      <w:marRight w:val="0"/>
      <w:marTop w:val="0"/>
      <w:marBottom w:val="0"/>
      <w:divBdr>
        <w:top w:val="none" w:sz="0" w:space="0" w:color="auto"/>
        <w:left w:val="none" w:sz="0" w:space="0" w:color="auto"/>
        <w:bottom w:val="none" w:sz="0" w:space="0" w:color="auto"/>
        <w:right w:val="none" w:sz="0" w:space="0" w:color="auto"/>
      </w:divBdr>
    </w:div>
    <w:div w:id="2141220334">
      <w:bodyDiv w:val="1"/>
      <w:marLeft w:val="0"/>
      <w:marRight w:val="0"/>
      <w:marTop w:val="0"/>
      <w:marBottom w:val="0"/>
      <w:divBdr>
        <w:top w:val="none" w:sz="0" w:space="0" w:color="auto"/>
        <w:left w:val="none" w:sz="0" w:space="0" w:color="auto"/>
        <w:bottom w:val="none" w:sz="0" w:space="0" w:color="auto"/>
        <w:right w:val="none" w:sz="0" w:space="0" w:color="auto"/>
      </w:divBdr>
    </w:div>
    <w:div w:id="2141418657">
      <w:bodyDiv w:val="1"/>
      <w:marLeft w:val="0"/>
      <w:marRight w:val="0"/>
      <w:marTop w:val="0"/>
      <w:marBottom w:val="0"/>
      <w:divBdr>
        <w:top w:val="none" w:sz="0" w:space="0" w:color="auto"/>
        <w:left w:val="none" w:sz="0" w:space="0" w:color="auto"/>
        <w:bottom w:val="none" w:sz="0" w:space="0" w:color="auto"/>
        <w:right w:val="none" w:sz="0" w:space="0" w:color="auto"/>
      </w:divBdr>
    </w:div>
    <w:div w:id="2141455124">
      <w:bodyDiv w:val="1"/>
      <w:marLeft w:val="0"/>
      <w:marRight w:val="0"/>
      <w:marTop w:val="0"/>
      <w:marBottom w:val="0"/>
      <w:divBdr>
        <w:top w:val="none" w:sz="0" w:space="0" w:color="auto"/>
        <w:left w:val="none" w:sz="0" w:space="0" w:color="auto"/>
        <w:bottom w:val="none" w:sz="0" w:space="0" w:color="auto"/>
        <w:right w:val="none" w:sz="0" w:space="0" w:color="auto"/>
      </w:divBdr>
    </w:div>
    <w:div w:id="2141461405">
      <w:bodyDiv w:val="1"/>
      <w:marLeft w:val="0"/>
      <w:marRight w:val="0"/>
      <w:marTop w:val="0"/>
      <w:marBottom w:val="0"/>
      <w:divBdr>
        <w:top w:val="none" w:sz="0" w:space="0" w:color="auto"/>
        <w:left w:val="none" w:sz="0" w:space="0" w:color="auto"/>
        <w:bottom w:val="none" w:sz="0" w:space="0" w:color="auto"/>
        <w:right w:val="none" w:sz="0" w:space="0" w:color="auto"/>
      </w:divBdr>
    </w:div>
    <w:div w:id="2141527797">
      <w:bodyDiv w:val="1"/>
      <w:marLeft w:val="0"/>
      <w:marRight w:val="0"/>
      <w:marTop w:val="0"/>
      <w:marBottom w:val="0"/>
      <w:divBdr>
        <w:top w:val="none" w:sz="0" w:space="0" w:color="auto"/>
        <w:left w:val="none" w:sz="0" w:space="0" w:color="auto"/>
        <w:bottom w:val="none" w:sz="0" w:space="0" w:color="auto"/>
        <w:right w:val="none" w:sz="0" w:space="0" w:color="auto"/>
      </w:divBdr>
    </w:div>
    <w:div w:id="2141605066">
      <w:bodyDiv w:val="1"/>
      <w:marLeft w:val="0"/>
      <w:marRight w:val="0"/>
      <w:marTop w:val="0"/>
      <w:marBottom w:val="0"/>
      <w:divBdr>
        <w:top w:val="none" w:sz="0" w:space="0" w:color="auto"/>
        <w:left w:val="none" w:sz="0" w:space="0" w:color="auto"/>
        <w:bottom w:val="none" w:sz="0" w:space="0" w:color="auto"/>
        <w:right w:val="none" w:sz="0" w:space="0" w:color="auto"/>
      </w:divBdr>
    </w:div>
    <w:div w:id="2141609132">
      <w:bodyDiv w:val="1"/>
      <w:marLeft w:val="0"/>
      <w:marRight w:val="0"/>
      <w:marTop w:val="0"/>
      <w:marBottom w:val="0"/>
      <w:divBdr>
        <w:top w:val="none" w:sz="0" w:space="0" w:color="auto"/>
        <w:left w:val="none" w:sz="0" w:space="0" w:color="auto"/>
        <w:bottom w:val="none" w:sz="0" w:space="0" w:color="auto"/>
        <w:right w:val="none" w:sz="0" w:space="0" w:color="auto"/>
      </w:divBdr>
    </w:div>
    <w:div w:id="2141723674">
      <w:bodyDiv w:val="1"/>
      <w:marLeft w:val="0"/>
      <w:marRight w:val="0"/>
      <w:marTop w:val="0"/>
      <w:marBottom w:val="0"/>
      <w:divBdr>
        <w:top w:val="none" w:sz="0" w:space="0" w:color="auto"/>
        <w:left w:val="none" w:sz="0" w:space="0" w:color="auto"/>
        <w:bottom w:val="none" w:sz="0" w:space="0" w:color="auto"/>
        <w:right w:val="none" w:sz="0" w:space="0" w:color="auto"/>
      </w:divBdr>
    </w:div>
    <w:div w:id="2141918717">
      <w:bodyDiv w:val="1"/>
      <w:marLeft w:val="0"/>
      <w:marRight w:val="0"/>
      <w:marTop w:val="0"/>
      <w:marBottom w:val="0"/>
      <w:divBdr>
        <w:top w:val="none" w:sz="0" w:space="0" w:color="auto"/>
        <w:left w:val="none" w:sz="0" w:space="0" w:color="auto"/>
        <w:bottom w:val="none" w:sz="0" w:space="0" w:color="auto"/>
        <w:right w:val="none" w:sz="0" w:space="0" w:color="auto"/>
      </w:divBdr>
    </w:div>
    <w:div w:id="2142069111">
      <w:bodyDiv w:val="1"/>
      <w:marLeft w:val="0"/>
      <w:marRight w:val="0"/>
      <w:marTop w:val="0"/>
      <w:marBottom w:val="0"/>
      <w:divBdr>
        <w:top w:val="none" w:sz="0" w:space="0" w:color="auto"/>
        <w:left w:val="none" w:sz="0" w:space="0" w:color="auto"/>
        <w:bottom w:val="none" w:sz="0" w:space="0" w:color="auto"/>
        <w:right w:val="none" w:sz="0" w:space="0" w:color="auto"/>
      </w:divBdr>
    </w:div>
    <w:div w:id="2142186146">
      <w:bodyDiv w:val="1"/>
      <w:marLeft w:val="0"/>
      <w:marRight w:val="0"/>
      <w:marTop w:val="0"/>
      <w:marBottom w:val="0"/>
      <w:divBdr>
        <w:top w:val="none" w:sz="0" w:space="0" w:color="auto"/>
        <w:left w:val="none" w:sz="0" w:space="0" w:color="auto"/>
        <w:bottom w:val="none" w:sz="0" w:space="0" w:color="auto"/>
        <w:right w:val="none" w:sz="0" w:space="0" w:color="auto"/>
      </w:divBdr>
    </w:div>
    <w:div w:id="2142337292">
      <w:bodyDiv w:val="1"/>
      <w:marLeft w:val="0"/>
      <w:marRight w:val="0"/>
      <w:marTop w:val="0"/>
      <w:marBottom w:val="0"/>
      <w:divBdr>
        <w:top w:val="none" w:sz="0" w:space="0" w:color="auto"/>
        <w:left w:val="none" w:sz="0" w:space="0" w:color="auto"/>
        <w:bottom w:val="none" w:sz="0" w:space="0" w:color="auto"/>
        <w:right w:val="none" w:sz="0" w:space="0" w:color="auto"/>
      </w:divBdr>
    </w:div>
    <w:div w:id="2142528703">
      <w:bodyDiv w:val="1"/>
      <w:marLeft w:val="0"/>
      <w:marRight w:val="0"/>
      <w:marTop w:val="0"/>
      <w:marBottom w:val="0"/>
      <w:divBdr>
        <w:top w:val="none" w:sz="0" w:space="0" w:color="auto"/>
        <w:left w:val="none" w:sz="0" w:space="0" w:color="auto"/>
        <w:bottom w:val="none" w:sz="0" w:space="0" w:color="auto"/>
        <w:right w:val="none" w:sz="0" w:space="0" w:color="auto"/>
      </w:divBdr>
    </w:div>
    <w:div w:id="2142530510">
      <w:bodyDiv w:val="1"/>
      <w:marLeft w:val="0"/>
      <w:marRight w:val="0"/>
      <w:marTop w:val="0"/>
      <w:marBottom w:val="0"/>
      <w:divBdr>
        <w:top w:val="none" w:sz="0" w:space="0" w:color="auto"/>
        <w:left w:val="none" w:sz="0" w:space="0" w:color="auto"/>
        <w:bottom w:val="none" w:sz="0" w:space="0" w:color="auto"/>
        <w:right w:val="none" w:sz="0" w:space="0" w:color="auto"/>
      </w:divBdr>
    </w:div>
    <w:div w:id="2142645604">
      <w:bodyDiv w:val="1"/>
      <w:marLeft w:val="0"/>
      <w:marRight w:val="0"/>
      <w:marTop w:val="0"/>
      <w:marBottom w:val="0"/>
      <w:divBdr>
        <w:top w:val="none" w:sz="0" w:space="0" w:color="auto"/>
        <w:left w:val="none" w:sz="0" w:space="0" w:color="auto"/>
        <w:bottom w:val="none" w:sz="0" w:space="0" w:color="auto"/>
        <w:right w:val="none" w:sz="0" w:space="0" w:color="auto"/>
      </w:divBdr>
      <w:divsChild>
        <w:div w:id="1009523377">
          <w:marLeft w:val="0"/>
          <w:marRight w:val="0"/>
          <w:marTop w:val="0"/>
          <w:marBottom w:val="0"/>
          <w:divBdr>
            <w:top w:val="none" w:sz="0" w:space="0" w:color="auto"/>
            <w:left w:val="none" w:sz="0" w:space="0" w:color="auto"/>
            <w:bottom w:val="none" w:sz="0" w:space="0" w:color="auto"/>
            <w:right w:val="none" w:sz="0" w:space="0" w:color="auto"/>
          </w:divBdr>
        </w:div>
      </w:divsChild>
    </w:div>
    <w:div w:id="2142729513">
      <w:bodyDiv w:val="1"/>
      <w:marLeft w:val="0"/>
      <w:marRight w:val="0"/>
      <w:marTop w:val="0"/>
      <w:marBottom w:val="0"/>
      <w:divBdr>
        <w:top w:val="none" w:sz="0" w:space="0" w:color="auto"/>
        <w:left w:val="none" w:sz="0" w:space="0" w:color="auto"/>
        <w:bottom w:val="none" w:sz="0" w:space="0" w:color="auto"/>
        <w:right w:val="none" w:sz="0" w:space="0" w:color="auto"/>
      </w:divBdr>
    </w:div>
    <w:div w:id="2142915950">
      <w:bodyDiv w:val="1"/>
      <w:marLeft w:val="0"/>
      <w:marRight w:val="0"/>
      <w:marTop w:val="0"/>
      <w:marBottom w:val="0"/>
      <w:divBdr>
        <w:top w:val="none" w:sz="0" w:space="0" w:color="auto"/>
        <w:left w:val="none" w:sz="0" w:space="0" w:color="auto"/>
        <w:bottom w:val="none" w:sz="0" w:space="0" w:color="auto"/>
        <w:right w:val="none" w:sz="0" w:space="0" w:color="auto"/>
      </w:divBdr>
    </w:div>
    <w:div w:id="2142919535">
      <w:bodyDiv w:val="1"/>
      <w:marLeft w:val="0"/>
      <w:marRight w:val="0"/>
      <w:marTop w:val="0"/>
      <w:marBottom w:val="0"/>
      <w:divBdr>
        <w:top w:val="none" w:sz="0" w:space="0" w:color="auto"/>
        <w:left w:val="none" w:sz="0" w:space="0" w:color="auto"/>
        <w:bottom w:val="none" w:sz="0" w:space="0" w:color="auto"/>
        <w:right w:val="none" w:sz="0" w:space="0" w:color="auto"/>
      </w:divBdr>
    </w:div>
    <w:div w:id="2142965163">
      <w:bodyDiv w:val="1"/>
      <w:marLeft w:val="0"/>
      <w:marRight w:val="0"/>
      <w:marTop w:val="0"/>
      <w:marBottom w:val="0"/>
      <w:divBdr>
        <w:top w:val="none" w:sz="0" w:space="0" w:color="auto"/>
        <w:left w:val="none" w:sz="0" w:space="0" w:color="auto"/>
        <w:bottom w:val="none" w:sz="0" w:space="0" w:color="auto"/>
        <w:right w:val="none" w:sz="0" w:space="0" w:color="auto"/>
      </w:divBdr>
    </w:div>
    <w:div w:id="2143158670">
      <w:bodyDiv w:val="1"/>
      <w:marLeft w:val="0"/>
      <w:marRight w:val="0"/>
      <w:marTop w:val="0"/>
      <w:marBottom w:val="0"/>
      <w:divBdr>
        <w:top w:val="none" w:sz="0" w:space="0" w:color="auto"/>
        <w:left w:val="none" w:sz="0" w:space="0" w:color="auto"/>
        <w:bottom w:val="none" w:sz="0" w:space="0" w:color="auto"/>
        <w:right w:val="none" w:sz="0" w:space="0" w:color="auto"/>
      </w:divBdr>
    </w:div>
    <w:div w:id="2143189034">
      <w:bodyDiv w:val="1"/>
      <w:marLeft w:val="0"/>
      <w:marRight w:val="0"/>
      <w:marTop w:val="0"/>
      <w:marBottom w:val="0"/>
      <w:divBdr>
        <w:top w:val="none" w:sz="0" w:space="0" w:color="auto"/>
        <w:left w:val="none" w:sz="0" w:space="0" w:color="auto"/>
        <w:bottom w:val="none" w:sz="0" w:space="0" w:color="auto"/>
        <w:right w:val="none" w:sz="0" w:space="0" w:color="auto"/>
      </w:divBdr>
    </w:div>
    <w:div w:id="2143230990">
      <w:bodyDiv w:val="1"/>
      <w:marLeft w:val="0"/>
      <w:marRight w:val="0"/>
      <w:marTop w:val="0"/>
      <w:marBottom w:val="0"/>
      <w:divBdr>
        <w:top w:val="none" w:sz="0" w:space="0" w:color="auto"/>
        <w:left w:val="none" w:sz="0" w:space="0" w:color="auto"/>
        <w:bottom w:val="none" w:sz="0" w:space="0" w:color="auto"/>
        <w:right w:val="none" w:sz="0" w:space="0" w:color="auto"/>
      </w:divBdr>
    </w:div>
    <w:div w:id="2143452090">
      <w:bodyDiv w:val="1"/>
      <w:marLeft w:val="0"/>
      <w:marRight w:val="0"/>
      <w:marTop w:val="0"/>
      <w:marBottom w:val="0"/>
      <w:divBdr>
        <w:top w:val="none" w:sz="0" w:space="0" w:color="auto"/>
        <w:left w:val="none" w:sz="0" w:space="0" w:color="auto"/>
        <w:bottom w:val="none" w:sz="0" w:space="0" w:color="auto"/>
        <w:right w:val="none" w:sz="0" w:space="0" w:color="auto"/>
      </w:divBdr>
    </w:div>
    <w:div w:id="2143694081">
      <w:bodyDiv w:val="1"/>
      <w:marLeft w:val="0"/>
      <w:marRight w:val="0"/>
      <w:marTop w:val="0"/>
      <w:marBottom w:val="0"/>
      <w:divBdr>
        <w:top w:val="none" w:sz="0" w:space="0" w:color="auto"/>
        <w:left w:val="none" w:sz="0" w:space="0" w:color="auto"/>
        <w:bottom w:val="none" w:sz="0" w:space="0" w:color="auto"/>
        <w:right w:val="none" w:sz="0" w:space="0" w:color="auto"/>
      </w:divBdr>
    </w:div>
    <w:div w:id="2143771324">
      <w:bodyDiv w:val="1"/>
      <w:marLeft w:val="0"/>
      <w:marRight w:val="0"/>
      <w:marTop w:val="0"/>
      <w:marBottom w:val="0"/>
      <w:divBdr>
        <w:top w:val="none" w:sz="0" w:space="0" w:color="auto"/>
        <w:left w:val="none" w:sz="0" w:space="0" w:color="auto"/>
        <w:bottom w:val="none" w:sz="0" w:space="0" w:color="auto"/>
        <w:right w:val="none" w:sz="0" w:space="0" w:color="auto"/>
      </w:divBdr>
    </w:div>
    <w:div w:id="2144037699">
      <w:bodyDiv w:val="1"/>
      <w:marLeft w:val="0"/>
      <w:marRight w:val="0"/>
      <w:marTop w:val="0"/>
      <w:marBottom w:val="0"/>
      <w:divBdr>
        <w:top w:val="none" w:sz="0" w:space="0" w:color="auto"/>
        <w:left w:val="none" w:sz="0" w:space="0" w:color="auto"/>
        <w:bottom w:val="none" w:sz="0" w:space="0" w:color="auto"/>
        <w:right w:val="none" w:sz="0" w:space="0" w:color="auto"/>
      </w:divBdr>
    </w:div>
    <w:div w:id="2144038838">
      <w:bodyDiv w:val="1"/>
      <w:marLeft w:val="0"/>
      <w:marRight w:val="0"/>
      <w:marTop w:val="0"/>
      <w:marBottom w:val="0"/>
      <w:divBdr>
        <w:top w:val="none" w:sz="0" w:space="0" w:color="auto"/>
        <w:left w:val="none" w:sz="0" w:space="0" w:color="auto"/>
        <w:bottom w:val="none" w:sz="0" w:space="0" w:color="auto"/>
        <w:right w:val="none" w:sz="0" w:space="0" w:color="auto"/>
      </w:divBdr>
    </w:div>
    <w:div w:id="2144077749">
      <w:bodyDiv w:val="1"/>
      <w:marLeft w:val="0"/>
      <w:marRight w:val="0"/>
      <w:marTop w:val="0"/>
      <w:marBottom w:val="0"/>
      <w:divBdr>
        <w:top w:val="none" w:sz="0" w:space="0" w:color="auto"/>
        <w:left w:val="none" w:sz="0" w:space="0" w:color="auto"/>
        <w:bottom w:val="none" w:sz="0" w:space="0" w:color="auto"/>
        <w:right w:val="none" w:sz="0" w:space="0" w:color="auto"/>
      </w:divBdr>
    </w:div>
    <w:div w:id="2144158223">
      <w:bodyDiv w:val="1"/>
      <w:marLeft w:val="0"/>
      <w:marRight w:val="0"/>
      <w:marTop w:val="0"/>
      <w:marBottom w:val="0"/>
      <w:divBdr>
        <w:top w:val="none" w:sz="0" w:space="0" w:color="auto"/>
        <w:left w:val="none" w:sz="0" w:space="0" w:color="auto"/>
        <w:bottom w:val="none" w:sz="0" w:space="0" w:color="auto"/>
        <w:right w:val="none" w:sz="0" w:space="0" w:color="auto"/>
      </w:divBdr>
    </w:div>
    <w:div w:id="2144226544">
      <w:bodyDiv w:val="1"/>
      <w:marLeft w:val="0"/>
      <w:marRight w:val="0"/>
      <w:marTop w:val="0"/>
      <w:marBottom w:val="0"/>
      <w:divBdr>
        <w:top w:val="none" w:sz="0" w:space="0" w:color="auto"/>
        <w:left w:val="none" w:sz="0" w:space="0" w:color="auto"/>
        <w:bottom w:val="none" w:sz="0" w:space="0" w:color="auto"/>
        <w:right w:val="none" w:sz="0" w:space="0" w:color="auto"/>
      </w:divBdr>
    </w:div>
    <w:div w:id="2144301693">
      <w:bodyDiv w:val="1"/>
      <w:marLeft w:val="0"/>
      <w:marRight w:val="0"/>
      <w:marTop w:val="0"/>
      <w:marBottom w:val="0"/>
      <w:divBdr>
        <w:top w:val="none" w:sz="0" w:space="0" w:color="auto"/>
        <w:left w:val="none" w:sz="0" w:space="0" w:color="auto"/>
        <w:bottom w:val="none" w:sz="0" w:space="0" w:color="auto"/>
        <w:right w:val="none" w:sz="0" w:space="0" w:color="auto"/>
      </w:divBdr>
    </w:div>
    <w:div w:id="2144540111">
      <w:bodyDiv w:val="1"/>
      <w:marLeft w:val="0"/>
      <w:marRight w:val="0"/>
      <w:marTop w:val="0"/>
      <w:marBottom w:val="0"/>
      <w:divBdr>
        <w:top w:val="none" w:sz="0" w:space="0" w:color="auto"/>
        <w:left w:val="none" w:sz="0" w:space="0" w:color="auto"/>
        <w:bottom w:val="none" w:sz="0" w:space="0" w:color="auto"/>
        <w:right w:val="none" w:sz="0" w:space="0" w:color="auto"/>
      </w:divBdr>
    </w:div>
    <w:div w:id="2144614626">
      <w:bodyDiv w:val="1"/>
      <w:marLeft w:val="0"/>
      <w:marRight w:val="0"/>
      <w:marTop w:val="0"/>
      <w:marBottom w:val="0"/>
      <w:divBdr>
        <w:top w:val="none" w:sz="0" w:space="0" w:color="auto"/>
        <w:left w:val="none" w:sz="0" w:space="0" w:color="auto"/>
        <w:bottom w:val="none" w:sz="0" w:space="0" w:color="auto"/>
        <w:right w:val="none" w:sz="0" w:space="0" w:color="auto"/>
      </w:divBdr>
    </w:div>
    <w:div w:id="2144615234">
      <w:bodyDiv w:val="1"/>
      <w:marLeft w:val="0"/>
      <w:marRight w:val="0"/>
      <w:marTop w:val="0"/>
      <w:marBottom w:val="0"/>
      <w:divBdr>
        <w:top w:val="none" w:sz="0" w:space="0" w:color="auto"/>
        <w:left w:val="none" w:sz="0" w:space="0" w:color="auto"/>
        <w:bottom w:val="none" w:sz="0" w:space="0" w:color="auto"/>
        <w:right w:val="none" w:sz="0" w:space="0" w:color="auto"/>
      </w:divBdr>
    </w:div>
    <w:div w:id="2144738260">
      <w:bodyDiv w:val="1"/>
      <w:marLeft w:val="0"/>
      <w:marRight w:val="0"/>
      <w:marTop w:val="0"/>
      <w:marBottom w:val="0"/>
      <w:divBdr>
        <w:top w:val="none" w:sz="0" w:space="0" w:color="auto"/>
        <w:left w:val="none" w:sz="0" w:space="0" w:color="auto"/>
        <w:bottom w:val="none" w:sz="0" w:space="0" w:color="auto"/>
        <w:right w:val="none" w:sz="0" w:space="0" w:color="auto"/>
      </w:divBdr>
    </w:div>
    <w:div w:id="2144810394">
      <w:bodyDiv w:val="1"/>
      <w:marLeft w:val="0"/>
      <w:marRight w:val="0"/>
      <w:marTop w:val="0"/>
      <w:marBottom w:val="0"/>
      <w:divBdr>
        <w:top w:val="none" w:sz="0" w:space="0" w:color="auto"/>
        <w:left w:val="none" w:sz="0" w:space="0" w:color="auto"/>
        <w:bottom w:val="none" w:sz="0" w:space="0" w:color="auto"/>
        <w:right w:val="none" w:sz="0" w:space="0" w:color="auto"/>
      </w:divBdr>
    </w:div>
    <w:div w:id="2144929215">
      <w:bodyDiv w:val="1"/>
      <w:marLeft w:val="0"/>
      <w:marRight w:val="0"/>
      <w:marTop w:val="0"/>
      <w:marBottom w:val="0"/>
      <w:divBdr>
        <w:top w:val="none" w:sz="0" w:space="0" w:color="auto"/>
        <w:left w:val="none" w:sz="0" w:space="0" w:color="auto"/>
        <w:bottom w:val="none" w:sz="0" w:space="0" w:color="auto"/>
        <w:right w:val="none" w:sz="0" w:space="0" w:color="auto"/>
      </w:divBdr>
    </w:div>
    <w:div w:id="2145000994">
      <w:bodyDiv w:val="1"/>
      <w:marLeft w:val="0"/>
      <w:marRight w:val="0"/>
      <w:marTop w:val="0"/>
      <w:marBottom w:val="0"/>
      <w:divBdr>
        <w:top w:val="none" w:sz="0" w:space="0" w:color="auto"/>
        <w:left w:val="none" w:sz="0" w:space="0" w:color="auto"/>
        <w:bottom w:val="none" w:sz="0" w:space="0" w:color="auto"/>
        <w:right w:val="none" w:sz="0" w:space="0" w:color="auto"/>
      </w:divBdr>
    </w:div>
    <w:div w:id="2145152903">
      <w:bodyDiv w:val="1"/>
      <w:marLeft w:val="0"/>
      <w:marRight w:val="0"/>
      <w:marTop w:val="0"/>
      <w:marBottom w:val="0"/>
      <w:divBdr>
        <w:top w:val="none" w:sz="0" w:space="0" w:color="auto"/>
        <w:left w:val="none" w:sz="0" w:space="0" w:color="auto"/>
        <w:bottom w:val="none" w:sz="0" w:space="0" w:color="auto"/>
        <w:right w:val="none" w:sz="0" w:space="0" w:color="auto"/>
      </w:divBdr>
    </w:div>
    <w:div w:id="2145197377">
      <w:bodyDiv w:val="1"/>
      <w:marLeft w:val="0"/>
      <w:marRight w:val="0"/>
      <w:marTop w:val="0"/>
      <w:marBottom w:val="0"/>
      <w:divBdr>
        <w:top w:val="none" w:sz="0" w:space="0" w:color="auto"/>
        <w:left w:val="none" w:sz="0" w:space="0" w:color="auto"/>
        <w:bottom w:val="none" w:sz="0" w:space="0" w:color="auto"/>
        <w:right w:val="none" w:sz="0" w:space="0" w:color="auto"/>
      </w:divBdr>
    </w:div>
    <w:div w:id="2145391777">
      <w:bodyDiv w:val="1"/>
      <w:marLeft w:val="0"/>
      <w:marRight w:val="0"/>
      <w:marTop w:val="0"/>
      <w:marBottom w:val="0"/>
      <w:divBdr>
        <w:top w:val="none" w:sz="0" w:space="0" w:color="auto"/>
        <w:left w:val="none" w:sz="0" w:space="0" w:color="auto"/>
        <w:bottom w:val="none" w:sz="0" w:space="0" w:color="auto"/>
        <w:right w:val="none" w:sz="0" w:space="0" w:color="auto"/>
      </w:divBdr>
    </w:div>
    <w:div w:id="2145539347">
      <w:bodyDiv w:val="1"/>
      <w:marLeft w:val="0"/>
      <w:marRight w:val="0"/>
      <w:marTop w:val="0"/>
      <w:marBottom w:val="0"/>
      <w:divBdr>
        <w:top w:val="none" w:sz="0" w:space="0" w:color="auto"/>
        <w:left w:val="none" w:sz="0" w:space="0" w:color="auto"/>
        <w:bottom w:val="none" w:sz="0" w:space="0" w:color="auto"/>
        <w:right w:val="none" w:sz="0" w:space="0" w:color="auto"/>
      </w:divBdr>
      <w:divsChild>
        <w:div w:id="1543319681">
          <w:marLeft w:val="0"/>
          <w:marRight w:val="0"/>
          <w:marTop w:val="0"/>
          <w:marBottom w:val="0"/>
          <w:divBdr>
            <w:top w:val="none" w:sz="0" w:space="0" w:color="auto"/>
            <w:left w:val="none" w:sz="0" w:space="0" w:color="auto"/>
            <w:bottom w:val="none" w:sz="0" w:space="0" w:color="auto"/>
            <w:right w:val="none" w:sz="0" w:space="0" w:color="auto"/>
          </w:divBdr>
        </w:div>
      </w:divsChild>
    </w:div>
    <w:div w:id="2145542597">
      <w:bodyDiv w:val="1"/>
      <w:marLeft w:val="0"/>
      <w:marRight w:val="0"/>
      <w:marTop w:val="0"/>
      <w:marBottom w:val="0"/>
      <w:divBdr>
        <w:top w:val="none" w:sz="0" w:space="0" w:color="auto"/>
        <w:left w:val="none" w:sz="0" w:space="0" w:color="auto"/>
        <w:bottom w:val="none" w:sz="0" w:space="0" w:color="auto"/>
        <w:right w:val="none" w:sz="0" w:space="0" w:color="auto"/>
      </w:divBdr>
    </w:div>
    <w:div w:id="2145543522">
      <w:bodyDiv w:val="1"/>
      <w:marLeft w:val="0"/>
      <w:marRight w:val="0"/>
      <w:marTop w:val="0"/>
      <w:marBottom w:val="0"/>
      <w:divBdr>
        <w:top w:val="none" w:sz="0" w:space="0" w:color="auto"/>
        <w:left w:val="none" w:sz="0" w:space="0" w:color="auto"/>
        <w:bottom w:val="none" w:sz="0" w:space="0" w:color="auto"/>
        <w:right w:val="none" w:sz="0" w:space="0" w:color="auto"/>
      </w:divBdr>
      <w:divsChild>
        <w:div w:id="764426898">
          <w:marLeft w:val="0"/>
          <w:marRight w:val="0"/>
          <w:marTop w:val="0"/>
          <w:marBottom w:val="0"/>
          <w:divBdr>
            <w:top w:val="none" w:sz="0" w:space="0" w:color="auto"/>
            <w:left w:val="none" w:sz="0" w:space="0" w:color="auto"/>
            <w:bottom w:val="none" w:sz="0" w:space="0" w:color="auto"/>
            <w:right w:val="none" w:sz="0" w:space="0" w:color="auto"/>
          </w:divBdr>
        </w:div>
        <w:div w:id="1229194798">
          <w:marLeft w:val="0"/>
          <w:marRight w:val="0"/>
          <w:marTop w:val="0"/>
          <w:marBottom w:val="0"/>
          <w:divBdr>
            <w:top w:val="none" w:sz="0" w:space="0" w:color="auto"/>
            <w:left w:val="none" w:sz="0" w:space="0" w:color="auto"/>
            <w:bottom w:val="none" w:sz="0" w:space="0" w:color="auto"/>
            <w:right w:val="none" w:sz="0" w:space="0" w:color="auto"/>
          </w:divBdr>
        </w:div>
      </w:divsChild>
    </w:div>
    <w:div w:id="2145612712">
      <w:bodyDiv w:val="1"/>
      <w:marLeft w:val="0"/>
      <w:marRight w:val="0"/>
      <w:marTop w:val="0"/>
      <w:marBottom w:val="0"/>
      <w:divBdr>
        <w:top w:val="none" w:sz="0" w:space="0" w:color="auto"/>
        <w:left w:val="none" w:sz="0" w:space="0" w:color="auto"/>
        <w:bottom w:val="none" w:sz="0" w:space="0" w:color="auto"/>
        <w:right w:val="none" w:sz="0" w:space="0" w:color="auto"/>
      </w:divBdr>
      <w:divsChild>
        <w:div w:id="788620138">
          <w:marLeft w:val="0"/>
          <w:marRight w:val="0"/>
          <w:marTop w:val="0"/>
          <w:marBottom w:val="0"/>
          <w:divBdr>
            <w:top w:val="none" w:sz="0" w:space="0" w:color="auto"/>
            <w:left w:val="none" w:sz="0" w:space="0" w:color="auto"/>
            <w:bottom w:val="none" w:sz="0" w:space="0" w:color="auto"/>
            <w:right w:val="none" w:sz="0" w:space="0" w:color="auto"/>
          </w:divBdr>
          <w:divsChild>
            <w:div w:id="644706306">
              <w:marLeft w:val="0"/>
              <w:marRight w:val="0"/>
              <w:marTop w:val="0"/>
              <w:marBottom w:val="0"/>
              <w:divBdr>
                <w:top w:val="none" w:sz="0" w:space="0" w:color="auto"/>
                <w:left w:val="none" w:sz="0" w:space="0" w:color="auto"/>
                <w:bottom w:val="none" w:sz="0" w:space="0" w:color="auto"/>
                <w:right w:val="none" w:sz="0" w:space="0" w:color="auto"/>
              </w:divBdr>
              <w:divsChild>
                <w:div w:id="13871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17082">
          <w:marLeft w:val="-272"/>
          <w:marRight w:val="0"/>
          <w:marTop w:val="0"/>
          <w:marBottom w:val="27"/>
          <w:divBdr>
            <w:top w:val="none" w:sz="0" w:space="0" w:color="auto"/>
            <w:left w:val="none" w:sz="0" w:space="0" w:color="auto"/>
            <w:bottom w:val="none" w:sz="0" w:space="0" w:color="auto"/>
            <w:right w:val="none" w:sz="0" w:space="0" w:color="auto"/>
          </w:divBdr>
        </w:div>
      </w:divsChild>
    </w:div>
    <w:div w:id="2145615604">
      <w:bodyDiv w:val="1"/>
      <w:marLeft w:val="0"/>
      <w:marRight w:val="0"/>
      <w:marTop w:val="0"/>
      <w:marBottom w:val="0"/>
      <w:divBdr>
        <w:top w:val="none" w:sz="0" w:space="0" w:color="auto"/>
        <w:left w:val="none" w:sz="0" w:space="0" w:color="auto"/>
        <w:bottom w:val="none" w:sz="0" w:space="0" w:color="auto"/>
        <w:right w:val="none" w:sz="0" w:space="0" w:color="auto"/>
      </w:divBdr>
    </w:div>
    <w:div w:id="2145733491">
      <w:bodyDiv w:val="1"/>
      <w:marLeft w:val="0"/>
      <w:marRight w:val="0"/>
      <w:marTop w:val="0"/>
      <w:marBottom w:val="0"/>
      <w:divBdr>
        <w:top w:val="none" w:sz="0" w:space="0" w:color="auto"/>
        <w:left w:val="none" w:sz="0" w:space="0" w:color="auto"/>
        <w:bottom w:val="none" w:sz="0" w:space="0" w:color="auto"/>
        <w:right w:val="none" w:sz="0" w:space="0" w:color="auto"/>
      </w:divBdr>
      <w:divsChild>
        <w:div w:id="1936135656">
          <w:marLeft w:val="0"/>
          <w:marRight w:val="0"/>
          <w:marTop w:val="0"/>
          <w:marBottom w:val="0"/>
          <w:divBdr>
            <w:top w:val="none" w:sz="0" w:space="0" w:color="auto"/>
            <w:left w:val="none" w:sz="0" w:space="0" w:color="auto"/>
            <w:bottom w:val="none" w:sz="0" w:space="0" w:color="auto"/>
            <w:right w:val="none" w:sz="0" w:space="0" w:color="auto"/>
          </w:divBdr>
          <w:divsChild>
            <w:div w:id="1871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3685">
      <w:bodyDiv w:val="1"/>
      <w:marLeft w:val="0"/>
      <w:marRight w:val="0"/>
      <w:marTop w:val="0"/>
      <w:marBottom w:val="0"/>
      <w:divBdr>
        <w:top w:val="none" w:sz="0" w:space="0" w:color="auto"/>
        <w:left w:val="none" w:sz="0" w:space="0" w:color="auto"/>
        <w:bottom w:val="none" w:sz="0" w:space="0" w:color="auto"/>
        <w:right w:val="none" w:sz="0" w:space="0" w:color="auto"/>
      </w:divBdr>
      <w:divsChild>
        <w:div w:id="1525174818">
          <w:marLeft w:val="0"/>
          <w:marRight w:val="0"/>
          <w:marTop w:val="0"/>
          <w:marBottom w:val="0"/>
          <w:divBdr>
            <w:top w:val="none" w:sz="0" w:space="0" w:color="auto"/>
            <w:left w:val="none" w:sz="0" w:space="0" w:color="auto"/>
            <w:bottom w:val="none" w:sz="0" w:space="0" w:color="auto"/>
            <w:right w:val="none" w:sz="0" w:space="0" w:color="auto"/>
          </w:divBdr>
        </w:div>
      </w:divsChild>
    </w:div>
    <w:div w:id="2145851907">
      <w:bodyDiv w:val="1"/>
      <w:marLeft w:val="0"/>
      <w:marRight w:val="0"/>
      <w:marTop w:val="0"/>
      <w:marBottom w:val="0"/>
      <w:divBdr>
        <w:top w:val="none" w:sz="0" w:space="0" w:color="auto"/>
        <w:left w:val="none" w:sz="0" w:space="0" w:color="auto"/>
        <w:bottom w:val="none" w:sz="0" w:space="0" w:color="auto"/>
        <w:right w:val="none" w:sz="0" w:space="0" w:color="auto"/>
      </w:divBdr>
    </w:div>
    <w:div w:id="2145853342">
      <w:bodyDiv w:val="1"/>
      <w:marLeft w:val="0"/>
      <w:marRight w:val="0"/>
      <w:marTop w:val="0"/>
      <w:marBottom w:val="0"/>
      <w:divBdr>
        <w:top w:val="none" w:sz="0" w:space="0" w:color="auto"/>
        <w:left w:val="none" w:sz="0" w:space="0" w:color="auto"/>
        <w:bottom w:val="none" w:sz="0" w:space="0" w:color="auto"/>
        <w:right w:val="none" w:sz="0" w:space="0" w:color="auto"/>
      </w:divBdr>
    </w:div>
    <w:div w:id="2146005652">
      <w:bodyDiv w:val="1"/>
      <w:marLeft w:val="0"/>
      <w:marRight w:val="0"/>
      <w:marTop w:val="0"/>
      <w:marBottom w:val="0"/>
      <w:divBdr>
        <w:top w:val="none" w:sz="0" w:space="0" w:color="auto"/>
        <w:left w:val="none" w:sz="0" w:space="0" w:color="auto"/>
        <w:bottom w:val="none" w:sz="0" w:space="0" w:color="auto"/>
        <w:right w:val="none" w:sz="0" w:space="0" w:color="auto"/>
      </w:divBdr>
    </w:div>
    <w:div w:id="2146042337">
      <w:bodyDiv w:val="1"/>
      <w:marLeft w:val="0"/>
      <w:marRight w:val="0"/>
      <w:marTop w:val="0"/>
      <w:marBottom w:val="0"/>
      <w:divBdr>
        <w:top w:val="none" w:sz="0" w:space="0" w:color="auto"/>
        <w:left w:val="none" w:sz="0" w:space="0" w:color="auto"/>
        <w:bottom w:val="none" w:sz="0" w:space="0" w:color="auto"/>
        <w:right w:val="none" w:sz="0" w:space="0" w:color="auto"/>
      </w:divBdr>
    </w:div>
    <w:div w:id="2146043056">
      <w:bodyDiv w:val="1"/>
      <w:marLeft w:val="0"/>
      <w:marRight w:val="0"/>
      <w:marTop w:val="0"/>
      <w:marBottom w:val="0"/>
      <w:divBdr>
        <w:top w:val="none" w:sz="0" w:space="0" w:color="auto"/>
        <w:left w:val="none" w:sz="0" w:space="0" w:color="auto"/>
        <w:bottom w:val="none" w:sz="0" w:space="0" w:color="auto"/>
        <w:right w:val="none" w:sz="0" w:space="0" w:color="auto"/>
      </w:divBdr>
    </w:div>
    <w:div w:id="2146043788">
      <w:bodyDiv w:val="1"/>
      <w:marLeft w:val="0"/>
      <w:marRight w:val="0"/>
      <w:marTop w:val="0"/>
      <w:marBottom w:val="0"/>
      <w:divBdr>
        <w:top w:val="none" w:sz="0" w:space="0" w:color="auto"/>
        <w:left w:val="none" w:sz="0" w:space="0" w:color="auto"/>
        <w:bottom w:val="none" w:sz="0" w:space="0" w:color="auto"/>
        <w:right w:val="none" w:sz="0" w:space="0" w:color="auto"/>
      </w:divBdr>
    </w:div>
    <w:div w:id="2146044643">
      <w:bodyDiv w:val="1"/>
      <w:marLeft w:val="0"/>
      <w:marRight w:val="0"/>
      <w:marTop w:val="0"/>
      <w:marBottom w:val="0"/>
      <w:divBdr>
        <w:top w:val="none" w:sz="0" w:space="0" w:color="auto"/>
        <w:left w:val="none" w:sz="0" w:space="0" w:color="auto"/>
        <w:bottom w:val="none" w:sz="0" w:space="0" w:color="auto"/>
        <w:right w:val="none" w:sz="0" w:space="0" w:color="auto"/>
      </w:divBdr>
    </w:div>
    <w:div w:id="2146074016">
      <w:bodyDiv w:val="1"/>
      <w:marLeft w:val="0"/>
      <w:marRight w:val="0"/>
      <w:marTop w:val="0"/>
      <w:marBottom w:val="0"/>
      <w:divBdr>
        <w:top w:val="none" w:sz="0" w:space="0" w:color="auto"/>
        <w:left w:val="none" w:sz="0" w:space="0" w:color="auto"/>
        <w:bottom w:val="none" w:sz="0" w:space="0" w:color="auto"/>
        <w:right w:val="none" w:sz="0" w:space="0" w:color="auto"/>
      </w:divBdr>
    </w:div>
    <w:div w:id="2146115374">
      <w:bodyDiv w:val="1"/>
      <w:marLeft w:val="0"/>
      <w:marRight w:val="0"/>
      <w:marTop w:val="0"/>
      <w:marBottom w:val="0"/>
      <w:divBdr>
        <w:top w:val="none" w:sz="0" w:space="0" w:color="auto"/>
        <w:left w:val="none" w:sz="0" w:space="0" w:color="auto"/>
        <w:bottom w:val="none" w:sz="0" w:space="0" w:color="auto"/>
        <w:right w:val="none" w:sz="0" w:space="0" w:color="auto"/>
      </w:divBdr>
      <w:divsChild>
        <w:div w:id="792361936">
          <w:marLeft w:val="0"/>
          <w:marRight w:val="0"/>
          <w:marTop w:val="54"/>
          <w:marBottom w:val="0"/>
          <w:divBdr>
            <w:top w:val="none" w:sz="0" w:space="0" w:color="auto"/>
            <w:left w:val="none" w:sz="0" w:space="0" w:color="auto"/>
            <w:bottom w:val="none" w:sz="0" w:space="0" w:color="auto"/>
            <w:right w:val="none" w:sz="0" w:space="0" w:color="auto"/>
          </w:divBdr>
        </w:div>
        <w:div w:id="1070733198">
          <w:marLeft w:val="0"/>
          <w:marRight w:val="0"/>
          <w:marTop w:val="54"/>
          <w:marBottom w:val="0"/>
          <w:divBdr>
            <w:top w:val="none" w:sz="0" w:space="0" w:color="auto"/>
            <w:left w:val="none" w:sz="0" w:space="0" w:color="auto"/>
            <w:bottom w:val="none" w:sz="0" w:space="0" w:color="auto"/>
            <w:right w:val="none" w:sz="0" w:space="0" w:color="auto"/>
          </w:divBdr>
        </w:div>
      </w:divsChild>
    </w:div>
    <w:div w:id="2146118568">
      <w:bodyDiv w:val="1"/>
      <w:marLeft w:val="0"/>
      <w:marRight w:val="0"/>
      <w:marTop w:val="0"/>
      <w:marBottom w:val="0"/>
      <w:divBdr>
        <w:top w:val="none" w:sz="0" w:space="0" w:color="auto"/>
        <w:left w:val="none" w:sz="0" w:space="0" w:color="auto"/>
        <w:bottom w:val="none" w:sz="0" w:space="0" w:color="auto"/>
        <w:right w:val="none" w:sz="0" w:space="0" w:color="auto"/>
      </w:divBdr>
    </w:div>
    <w:div w:id="2146121889">
      <w:bodyDiv w:val="1"/>
      <w:marLeft w:val="0"/>
      <w:marRight w:val="0"/>
      <w:marTop w:val="0"/>
      <w:marBottom w:val="0"/>
      <w:divBdr>
        <w:top w:val="none" w:sz="0" w:space="0" w:color="auto"/>
        <w:left w:val="none" w:sz="0" w:space="0" w:color="auto"/>
        <w:bottom w:val="none" w:sz="0" w:space="0" w:color="auto"/>
        <w:right w:val="none" w:sz="0" w:space="0" w:color="auto"/>
      </w:divBdr>
    </w:div>
    <w:div w:id="2146124025">
      <w:bodyDiv w:val="1"/>
      <w:marLeft w:val="0"/>
      <w:marRight w:val="0"/>
      <w:marTop w:val="0"/>
      <w:marBottom w:val="0"/>
      <w:divBdr>
        <w:top w:val="none" w:sz="0" w:space="0" w:color="auto"/>
        <w:left w:val="none" w:sz="0" w:space="0" w:color="auto"/>
        <w:bottom w:val="none" w:sz="0" w:space="0" w:color="auto"/>
        <w:right w:val="none" w:sz="0" w:space="0" w:color="auto"/>
      </w:divBdr>
    </w:div>
    <w:div w:id="2146195052">
      <w:bodyDiv w:val="1"/>
      <w:marLeft w:val="0"/>
      <w:marRight w:val="0"/>
      <w:marTop w:val="0"/>
      <w:marBottom w:val="0"/>
      <w:divBdr>
        <w:top w:val="none" w:sz="0" w:space="0" w:color="auto"/>
        <w:left w:val="none" w:sz="0" w:space="0" w:color="auto"/>
        <w:bottom w:val="none" w:sz="0" w:space="0" w:color="auto"/>
        <w:right w:val="none" w:sz="0" w:space="0" w:color="auto"/>
      </w:divBdr>
      <w:divsChild>
        <w:div w:id="714157796">
          <w:marLeft w:val="0"/>
          <w:marRight w:val="0"/>
          <w:marTop w:val="0"/>
          <w:marBottom w:val="0"/>
          <w:divBdr>
            <w:top w:val="none" w:sz="0" w:space="0" w:color="auto"/>
            <w:left w:val="none" w:sz="0" w:space="0" w:color="auto"/>
            <w:bottom w:val="none" w:sz="0" w:space="0" w:color="auto"/>
            <w:right w:val="none" w:sz="0" w:space="0" w:color="auto"/>
          </w:divBdr>
          <w:divsChild>
            <w:div w:id="1018191226">
              <w:marLeft w:val="0"/>
              <w:marRight w:val="0"/>
              <w:marTop w:val="0"/>
              <w:marBottom w:val="0"/>
              <w:divBdr>
                <w:top w:val="none" w:sz="0" w:space="0" w:color="auto"/>
                <w:left w:val="none" w:sz="0" w:space="0" w:color="auto"/>
                <w:bottom w:val="none" w:sz="0" w:space="0" w:color="auto"/>
                <w:right w:val="none" w:sz="0" w:space="0" w:color="auto"/>
              </w:divBdr>
              <w:divsChild>
                <w:div w:id="193856237">
                  <w:marLeft w:val="0"/>
                  <w:marRight w:val="0"/>
                  <w:marTop w:val="0"/>
                  <w:marBottom w:val="0"/>
                  <w:divBdr>
                    <w:top w:val="none" w:sz="0" w:space="0" w:color="auto"/>
                    <w:left w:val="none" w:sz="0" w:space="0" w:color="auto"/>
                    <w:bottom w:val="none" w:sz="0" w:space="0" w:color="auto"/>
                    <w:right w:val="none" w:sz="0" w:space="0" w:color="auto"/>
                  </w:divBdr>
                  <w:divsChild>
                    <w:div w:id="692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3806">
          <w:marLeft w:val="0"/>
          <w:marRight w:val="0"/>
          <w:marTop w:val="0"/>
          <w:marBottom w:val="0"/>
          <w:divBdr>
            <w:top w:val="none" w:sz="0" w:space="0" w:color="auto"/>
            <w:left w:val="none" w:sz="0" w:space="0" w:color="auto"/>
            <w:bottom w:val="none" w:sz="0" w:space="0" w:color="auto"/>
            <w:right w:val="none" w:sz="0" w:space="0" w:color="auto"/>
          </w:divBdr>
          <w:divsChild>
            <w:div w:id="974023957">
              <w:marLeft w:val="0"/>
              <w:marRight w:val="0"/>
              <w:marTop w:val="0"/>
              <w:marBottom w:val="120"/>
              <w:divBdr>
                <w:top w:val="none" w:sz="0" w:space="0" w:color="auto"/>
                <w:left w:val="none" w:sz="0" w:space="0" w:color="auto"/>
                <w:bottom w:val="none" w:sz="0" w:space="0" w:color="auto"/>
                <w:right w:val="none" w:sz="0" w:space="0" w:color="auto"/>
              </w:divBdr>
              <w:divsChild>
                <w:div w:id="1574389403">
                  <w:marLeft w:val="0"/>
                  <w:marRight w:val="0"/>
                  <w:marTop w:val="0"/>
                  <w:marBottom w:val="0"/>
                  <w:divBdr>
                    <w:top w:val="none" w:sz="0" w:space="0" w:color="auto"/>
                    <w:left w:val="none" w:sz="0" w:space="0" w:color="auto"/>
                    <w:bottom w:val="none" w:sz="0" w:space="0" w:color="auto"/>
                    <w:right w:val="none" w:sz="0" w:space="0" w:color="auto"/>
                  </w:divBdr>
                  <w:divsChild>
                    <w:div w:id="587882105">
                      <w:marLeft w:val="0"/>
                      <w:marRight w:val="0"/>
                      <w:marTop w:val="0"/>
                      <w:marBottom w:val="0"/>
                      <w:divBdr>
                        <w:top w:val="none" w:sz="0" w:space="0" w:color="auto"/>
                        <w:left w:val="none" w:sz="0" w:space="0" w:color="auto"/>
                        <w:bottom w:val="none" w:sz="0" w:space="0" w:color="auto"/>
                        <w:right w:val="none" w:sz="0" w:space="0" w:color="auto"/>
                      </w:divBdr>
                      <w:divsChild>
                        <w:div w:id="517669235">
                          <w:marLeft w:val="0"/>
                          <w:marRight w:val="0"/>
                          <w:marTop w:val="0"/>
                          <w:marBottom w:val="0"/>
                          <w:divBdr>
                            <w:top w:val="none" w:sz="0" w:space="0" w:color="auto"/>
                            <w:left w:val="none" w:sz="0" w:space="0" w:color="auto"/>
                            <w:bottom w:val="none" w:sz="0" w:space="0" w:color="auto"/>
                            <w:right w:val="none" w:sz="0" w:space="0" w:color="auto"/>
                          </w:divBdr>
                          <w:divsChild>
                            <w:div w:id="9712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767644">
              <w:marLeft w:val="0"/>
              <w:marRight w:val="0"/>
              <w:marTop w:val="0"/>
              <w:marBottom w:val="120"/>
              <w:divBdr>
                <w:top w:val="none" w:sz="0" w:space="0" w:color="auto"/>
                <w:left w:val="none" w:sz="0" w:space="0" w:color="auto"/>
                <w:bottom w:val="none" w:sz="0" w:space="0" w:color="auto"/>
                <w:right w:val="none" w:sz="0" w:space="0" w:color="auto"/>
              </w:divBdr>
              <w:divsChild>
                <w:div w:id="856580422">
                  <w:marLeft w:val="0"/>
                  <w:marRight w:val="0"/>
                  <w:marTop w:val="0"/>
                  <w:marBottom w:val="0"/>
                  <w:divBdr>
                    <w:top w:val="none" w:sz="0" w:space="0" w:color="auto"/>
                    <w:left w:val="none" w:sz="0" w:space="0" w:color="auto"/>
                    <w:bottom w:val="none" w:sz="0" w:space="0" w:color="auto"/>
                    <w:right w:val="none" w:sz="0" w:space="0" w:color="auto"/>
                  </w:divBdr>
                  <w:divsChild>
                    <w:div w:id="2064057829">
                      <w:marLeft w:val="0"/>
                      <w:marRight w:val="0"/>
                      <w:marTop w:val="0"/>
                      <w:marBottom w:val="0"/>
                      <w:divBdr>
                        <w:top w:val="none" w:sz="0" w:space="0" w:color="auto"/>
                        <w:left w:val="none" w:sz="0" w:space="0" w:color="auto"/>
                        <w:bottom w:val="none" w:sz="0" w:space="0" w:color="auto"/>
                        <w:right w:val="none" w:sz="0" w:space="0" w:color="auto"/>
                      </w:divBdr>
                      <w:divsChild>
                        <w:div w:id="4434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268733">
      <w:bodyDiv w:val="1"/>
      <w:marLeft w:val="0"/>
      <w:marRight w:val="0"/>
      <w:marTop w:val="0"/>
      <w:marBottom w:val="0"/>
      <w:divBdr>
        <w:top w:val="none" w:sz="0" w:space="0" w:color="auto"/>
        <w:left w:val="none" w:sz="0" w:space="0" w:color="auto"/>
        <w:bottom w:val="none" w:sz="0" w:space="0" w:color="auto"/>
        <w:right w:val="none" w:sz="0" w:space="0" w:color="auto"/>
      </w:divBdr>
    </w:div>
    <w:div w:id="2146310464">
      <w:bodyDiv w:val="1"/>
      <w:marLeft w:val="0"/>
      <w:marRight w:val="0"/>
      <w:marTop w:val="0"/>
      <w:marBottom w:val="0"/>
      <w:divBdr>
        <w:top w:val="none" w:sz="0" w:space="0" w:color="auto"/>
        <w:left w:val="none" w:sz="0" w:space="0" w:color="auto"/>
        <w:bottom w:val="none" w:sz="0" w:space="0" w:color="auto"/>
        <w:right w:val="none" w:sz="0" w:space="0" w:color="auto"/>
      </w:divBdr>
    </w:div>
    <w:div w:id="2146316607">
      <w:bodyDiv w:val="1"/>
      <w:marLeft w:val="0"/>
      <w:marRight w:val="0"/>
      <w:marTop w:val="0"/>
      <w:marBottom w:val="0"/>
      <w:divBdr>
        <w:top w:val="none" w:sz="0" w:space="0" w:color="auto"/>
        <w:left w:val="none" w:sz="0" w:space="0" w:color="auto"/>
        <w:bottom w:val="none" w:sz="0" w:space="0" w:color="auto"/>
        <w:right w:val="none" w:sz="0" w:space="0" w:color="auto"/>
      </w:divBdr>
    </w:div>
    <w:div w:id="2146317193">
      <w:bodyDiv w:val="1"/>
      <w:marLeft w:val="0"/>
      <w:marRight w:val="0"/>
      <w:marTop w:val="0"/>
      <w:marBottom w:val="0"/>
      <w:divBdr>
        <w:top w:val="none" w:sz="0" w:space="0" w:color="auto"/>
        <w:left w:val="none" w:sz="0" w:space="0" w:color="auto"/>
        <w:bottom w:val="none" w:sz="0" w:space="0" w:color="auto"/>
        <w:right w:val="none" w:sz="0" w:space="0" w:color="auto"/>
      </w:divBdr>
    </w:div>
    <w:div w:id="2146317320">
      <w:bodyDiv w:val="1"/>
      <w:marLeft w:val="0"/>
      <w:marRight w:val="0"/>
      <w:marTop w:val="0"/>
      <w:marBottom w:val="0"/>
      <w:divBdr>
        <w:top w:val="none" w:sz="0" w:space="0" w:color="auto"/>
        <w:left w:val="none" w:sz="0" w:space="0" w:color="auto"/>
        <w:bottom w:val="none" w:sz="0" w:space="0" w:color="auto"/>
        <w:right w:val="none" w:sz="0" w:space="0" w:color="auto"/>
      </w:divBdr>
    </w:div>
    <w:div w:id="2146656893">
      <w:bodyDiv w:val="1"/>
      <w:marLeft w:val="0"/>
      <w:marRight w:val="0"/>
      <w:marTop w:val="0"/>
      <w:marBottom w:val="0"/>
      <w:divBdr>
        <w:top w:val="none" w:sz="0" w:space="0" w:color="auto"/>
        <w:left w:val="none" w:sz="0" w:space="0" w:color="auto"/>
        <w:bottom w:val="none" w:sz="0" w:space="0" w:color="auto"/>
        <w:right w:val="none" w:sz="0" w:space="0" w:color="auto"/>
      </w:divBdr>
    </w:div>
    <w:div w:id="2146660511">
      <w:bodyDiv w:val="1"/>
      <w:marLeft w:val="0"/>
      <w:marRight w:val="0"/>
      <w:marTop w:val="0"/>
      <w:marBottom w:val="0"/>
      <w:divBdr>
        <w:top w:val="none" w:sz="0" w:space="0" w:color="auto"/>
        <w:left w:val="none" w:sz="0" w:space="0" w:color="auto"/>
        <w:bottom w:val="none" w:sz="0" w:space="0" w:color="auto"/>
        <w:right w:val="none" w:sz="0" w:space="0" w:color="auto"/>
      </w:divBdr>
    </w:div>
    <w:div w:id="2146699857">
      <w:bodyDiv w:val="1"/>
      <w:marLeft w:val="0"/>
      <w:marRight w:val="0"/>
      <w:marTop w:val="0"/>
      <w:marBottom w:val="0"/>
      <w:divBdr>
        <w:top w:val="none" w:sz="0" w:space="0" w:color="auto"/>
        <w:left w:val="none" w:sz="0" w:space="0" w:color="auto"/>
        <w:bottom w:val="none" w:sz="0" w:space="0" w:color="auto"/>
        <w:right w:val="none" w:sz="0" w:space="0" w:color="auto"/>
      </w:divBdr>
    </w:div>
    <w:div w:id="2146773950">
      <w:bodyDiv w:val="1"/>
      <w:marLeft w:val="0"/>
      <w:marRight w:val="0"/>
      <w:marTop w:val="0"/>
      <w:marBottom w:val="0"/>
      <w:divBdr>
        <w:top w:val="none" w:sz="0" w:space="0" w:color="auto"/>
        <w:left w:val="none" w:sz="0" w:space="0" w:color="auto"/>
        <w:bottom w:val="none" w:sz="0" w:space="0" w:color="auto"/>
        <w:right w:val="none" w:sz="0" w:space="0" w:color="auto"/>
      </w:divBdr>
    </w:div>
    <w:div w:id="2147233997">
      <w:bodyDiv w:val="1"/>
      <w:marLeft w:val="0"/>
      <w:marRight w:val="0"/>
      <w:marTop w:val="0"/>
      <w:marBottom w:val="0"/>
      <w:divBdr>
        <w:top w:val="none" w:sz="0" w:space="0" w:color="auto"/>
        <w:left w:val="none" w:sz="0" w:space="0" w:color="auto"/>
        <w:bottom w:val="none" w:sz="0" w:space="0" w:color="auto"/>
        <w:right w:val="none" w:sz="0" w:space="0" w:color="auto"/>
      </w:divBdr>
    </w:div>
    <w:div w:id="214738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ssian.rt.com/russia/news/439098-medvedev-elektronnye-pts" TargetMode="External"/><Relationship Id="rId18" Type="http://schemas.openxmlformats.org/officeDocument/2006/relationships/hyperlink" Target="https://www.kommersant.ru/doc/3438013?from=hotnews" TargetMode="External"/><Relationship Id="rId26" Type="http://schemas.openxmlformats.org/officeDocument/2006/relationships/hyperlink" Target="http://fedpress.ru/article/1874288" TargetMode="External"/><Relationship Id="rId39" Type="http://schemas.openxmlformats.org/officeDocument/2006/relationships/hyperlink" Target="https://susanin.news/udmurtia/everyday/20171013-242248/" TargetMode="External"/><Relationship Id="rId3" Type="http://schemas.openxmlformats.org/officeDocument/2006/relationships/styles" Target="styles.xml"/><Relationship Id="rId21" Type="http://schemas.openxmlformats.org/officeDocument/2006/relationships/hyperlink" Target="https://realnoevremya.ru/articles/78951-intervyu-s-politologom-aleksandrom-balickim-pro-udmurtiyu" TargetMode="External"/><Relationship Id="rId34" Type="http://schemas.openxmlformats.org/officeDocument/2006/relationships/hyperlink" Target="http://udmurt.media/news/zdorove/25701/" TargetMode="External"/><Relationship Id="rId42" Type="http://schemas.openxmlformats.org/officeDocument/2006/relationships/hyperlink" Target="http://udmurt.media/news/biznes/25693/" TargetMode="External"/><Relationship Id="rId47" Type="http://schemas.openxmlformats.org/officeDocument/2006/relationships/hyperlink" Target="https://susanin.news/udmurtia/everyday/20171013-242236/"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kommersant.ru/doc/3436436" TargetMode="External"/><Relationship Id="rId17" Type="http://schemas.openxmlformats.org/officeDocument/2006/relationships/hyperlink" Target="https://www.kommersant.ru/doc/3439705?from=hotnews" TargetMode="External"/><Relationship Id="rId25" Type="http://schemas.openxmlformats.org/officeDocument/2006/relationships/hyperlink" Target="http://fedpress.ru/article/1874169" TargetMode="External"/><Relationship Id="rId33" Type="http://schemas.openxmlformats.org/officeDocument/2006/relationships/hyperlink" Target="https://www.kommersant.ru/doc/3436610" TargetMode="External"/><Relationship Id="rId38" Type="http://schemas.openxmlformats.org/officeDocument/2006/relationships/hyperlink" Target="http://udmurt.media/news/obshchestvo/25656/" TargetMode="External"/><Relationship Id="rId46" Type="http://schemas.openxmlformats.org/officeDocument/2006/relationships/hyperlink" Target="http://www.izvestiaur.ru/news/view/14132901.html" TargetMode="External"/><Relationship Id="rId2" Type="http://schemas.openxmlformats.org/officeDocument/2006/relationships/numbering" Target="numbering.xml"/><Relationship Id="rId16" Type="http://schemas.openxmlformats.org/officeDocument/2006/relationships/hyperlink" Target="https://ria.ru/society/20171013/1506754905.html" TargetMode="External"/><Relationship Id="rId20" Type="http://schemas.openxmlformats.org/officeDocument/2006/relationships/hyperlink" Target="https://glasnarod.ru/rossiya/udmurtskaya-respublika/129499-aleksandr-brechalov-biznesu-v-udmurtii--lzelyonyj-svetr" TargetMode="External"/><Relationship Id="rId29" Type="http://schemas.openxmlformats.org/officeDocument/2006/relationships/hyperlink" Target="http://d-kvadrat.ru/dk/promo/25527.html" TargetMode="External"/><Relationship Id="rId41" Type="http://schemas.openxmlformats.org/officeDocument/2006/relationships/hyperlink" Target="http://udmurt.media/news/biznes/256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balt.ru/russia/2017/10/13/1652895.html" TargetMode="External"/><Relationship Id="rId24" Type="http://schemas.openxmlformats.org/officeDocument/2006/relationships/hyperlink" Target="https://iz.ru/658068/2017-10-13/islamskii-kulturnyi-tcentr-planiruetsia-postroit-v-izhevske" TargetMode="External"/><Relationship Id="rId32" Type="http://schemas.openxmlformats.org/officeDocument/2006/relationships/hyperlink" Target="http://udmurt.media/news/stroitelstvo/25675/" TargetMode="External"/><Relationship Id="rId37" Type="http://schemas.openxmlformats.org/officeDocument/2006/relationships/hyperlink" Target="http://udmurt.media/news/avto/25638/" TargetMode="External"/><Relationship Id="rId40" Type="http://schemas.openxmlformats.org/officeDocument/2006/relationships/hyperlink" Target="http://udmurt.media/news/zkh/25660/" TargetMode="External"/><Relationship Id="rId45" Type="http://schemas.openxmlformats.org/officeDocument/2006/relationships/hyperlink" Target="http://udmurt.media/news/zkh/25663/" TargetMode="External"/><Relationship Id="rId5" Type="http://schemas.openxmlformats.org/officeDocument/2006/relationships/webSettings" Target="webSettings.xml"/><Relationship Id="rId15" Type="http://schemas.openxmlformats.org/officeDocument/2006/relationships/hyperlink" Target="http://www.ng.ru/editorial/2017-10-13/2_7094_red.html" TargetMode="External"/><Relationship Id="rId23" Type="http://schemas.openxmlformats.org/officeDocument/2006/relationships/hyperlink" Target="https://sm-news.ru/news/analitika/vperedi-parovoza-v-udmurtii-poyavilas-pervaya-territoriya-operezhayushchego-razvitiya-/" TargetMode="External"/><Relationship Id="rId28" Type="http://schemas.openxmlformats.org/officeDocument/2006/relationships/hyperlink" Target="http://www.izhevskinfo.ru/news/cont_60972.html" TargetMode="External"/><Relationship Id="rId36" Type="http://schemas.openxmlformats.org/officeDocument/2006/relationships/hyperlink" Target="https://www.kommersant.ru/doc/3438905" TargetMode="External"/><Relationship Id="rId49" Type="http://schemas.openxmlformats.org/officeDocument/2006/relationships/header" Target="header1.xml"/><Relationship Id="rId10" Type="http://schemas.openxmlformats.org/officeDocument/2006/relationships/hyperlink" Target="http://tass.ru/ekonomika/4643548" TargetMode="External"/><Relationship Id="rId19" Type="http://schemas.openxmlformats.org/officeDocument/2006/relationships/hyperlink" Target="http://pfo.volga.news/article/453163.html" TargetMode="External"/><Relationship Id="rId31" Type="http://schemas.openxmlformats.org/officeDocument/2006/relationships/hyperlink" Target="https://udm-info.ru/news/society/13-10-2017/forum-territoriya-biznesa-territoriya-zhizni-otkrylsya-v-udmurtii-26442199-4e8f-4212-ae77-b0304cd66cab" TargetMode="External"/><Relationship Id="rId44" Type="http://schemas.openxmlformats.org/officeDocument/2006/relationships/hyperlink" Target="http://www.udmtv.ru/news/v_rossii_proshyel_pervyy_ekonomicheskiy_diktant/" TargetMode="Externa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rg.ru/2017/10/13/vladimir-putin-poruchil-podumat-nad-posledstviiami-vysokogo-urozhaia.html" TargetMode="External"/><Relationship Id="rId14" Type="http://schemas.openxmlformats.org/officeDocument/2006/relationships/hyperlink" Target="https://www.1tv.ru/news/2017-10-13/334394-premier_dmitriy_medvedev_obsudil_s_ramzanom_kadyrovym_selskohozyaystvennye_proekty_i_razvitie_obrazovaniya_v_chechne" TargetMode="External"/><Relationship Id="rId22" Type="http://schemas.openxmlformats.org/officeDocument/2006/relationships/hyperlink" Target="https://eadaily.com/ru/news/2017/10/13/v-rossii-sokrashchaetsya-dolya-srednego-klassa-eksperty" TargetMode="External"/><Relationship Id="rId27" Type="http://schemas.openxmlformats.org/officeDocument/2006/relationships/hyperlink" Target="http://www.tatar-inform.ru/news/2017/10/13/577588/" TargetMode="External"/><Relationship Id="rId30" Type="http://schemas.openxmlformats.org/officeDocument/2006/relationships/hyperlink" Target="http://www.izvestiaur.ru/news/view/14135101.html" TargetMode="External"/><Relationship Id="rId35" Type="http://schemas.openxmlformats.org/officeDocument/2006/relationships/hyperlink" Target="http://izhlife.ru/communal/75816-v-izhevske-reshili-luchshe-rabotat-nad-dizaynom-dvorov-kotorye-remontiruyutsya-po-programme-blagoustroystva.html" TargetMode="External"/><Relationship Id="rId43" Type="http://schemas.openxmlformats.org/officeDocument/2006/relationships/hyperlink" Target="http://udmurt.media/news/proisshestviya/25689/" TargetMode="External"/><Relationship Id="rId48" Type="http://schemas.openxmlformats.org/officeDocument/2006/relationships/hyperlink" Target="http://udmurt.media/news/promyshlennost/25652/" TargetMode="External"/><Relationship Id="rId8" Type="http://schemas.openxmlformats.org/officeDocument/2006/relationships/hyperlink" Target="http://www.ntv.ru/novosti/1940020/"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5A32F-6F7C-44B2-9458-B6454562C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2863</Words>
  <Characters>16320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19145</CharactersWithSpaces>
  <SharedDoc>false</SharedDoc>
  <HLinks>
    <vt:vector size="216" baseType="variant">
      <vt:variant>
        <vt:i4>6684770</vt:i4>
      </vt:variant>
      <vt:variant>
        <vt:i4>105</vt:i4>
      </vt:variant>
      <vt:variant>
        <vt:i4>0</vt:i4>
      </vt:variant>
      <vt:variant>
        <vt:i4>5</vt:i4>
      </vt:variant>
      <vt:variant>
        <vt:lpwstr>http://susanin.udm.ru/blog/Pozdeev/garmoshka-iz-kirpicha-perepechka-iz-betona-i-steklyannaya-kuala/</vt:lpwstr>
      </vt:variant>
      <vt:variant>
        <vt:lpwstr/>
      </vt:variant>
      <vt:variant>
        <vt:i4>196631</vt:i4>
      </vt:variant>
      <vt:variant>
        <vt:i4>102</vt:i4>
      </vt:variant>
      <vt:variant>
        <vt:i4>0</vt:i4>
      </vt:variant>
      <vt:variant>
        <vt:i4>5</vt:i4>
      </vt:variant>
      <vt:variant>
        <vt:lpwstr>http://andrey-konoval.livejournal.com/322665.html</vt:lpwstr>
      </vt:variant>
      <vt:variant>
        <vt:lpwstr/>
      </vt:variant>
      <vt:variant>
        <vt:i4>3211315</vt:i4>
      </vt:variant>
      <vt:variant>
        <vt:i4>99</vt:i4>
      </vt:variant>
      <vt:variant>
        <vt:i4>0</vt:i4>
      </vt:variant>
      <vt:variant>
        <vt:i4>5</vt:i4>
      </vt:variant>
      <vt:variant>
        <vt:lpwstr>https://www.facebook.com/groups/559818474039478/permalink/890722530949069/</vt:lpwstr>
      </vt:variant>
      <vt:variant>
        <vt:lpwstr/>
      </vt:variant>
      <vt:variant>
        <vt:i4>458763</vt:i4>
      </vt:variant>
      <vt:variant>
        <vt:i4>96</vt:i4>
      </vt:variant>
      <vt:variant>
        <vt:i4>0</vt:i4>
      </vt:variant>
      <vt:variant>
        <vt:i4>5</vt:i4>
      </vt:variant>
      <vt:variant>
        <vt:lpwstr>https://www.facebook.com/shklyaev?fref=nf</vt:lpwstr>
      </vt:variant>
      <vt:variant>
        <vt:lpwstr/>
      </vt:variant>
      <vt:variant>
        <vt:i4>983124</vt:i4>
      </vt:variant>
      <vt:variant>
        <vt:i4>93</vt:i4>
      </vt:variant>
      <vt:variant>
        <vt:i4>0</vt:i4>
      </vt:variant>
      <vt:variant>
        <vt:i4>5</vt:i4>
      </vt:variant>
      <vt:variant>
        <vt:lpwstr>https://www.facebook.com/taranenko.artem?fref=nf</vt:lpwstr>
      </vt:variant>
      <vt:variant>
        <vt:lpwstr/>
      </vt:variant>
      <vt:variant>
        <vt:i4>7209056</vt:i4>
      </vt:variant>
      <vt:variant>
        <vt:i4>90</vt:i4>
      </vt:variant>
      <vt:variant>
        <vt:i4>0</vt:i4>
      </vt:variant>
      <vt:variant>
        <vt:i4>5</vt:i4>
      </vt:variant>
      <vt:variant>
        <vt:lpwstr>http://vimeo.com/119260889</vt:lpwstr>
      </vt:variant>
      <vt:variant>
        <vt:lpwstr/>
      </vt:variant>
      <vt:variant>
        <vt:i4>4653131</vt:i4>
      </vt:variant>
      <vt:variant>
        <vt:i4>87</vt:i4>
      </vt:variant>
      <vt:variant>
        <vt:i4>0</vt:i4>
      </vt:variant>
      <vt:variant>
        <vt:i4>5</vt:i4>
      </vt:variant>
      <vt:variant>
        <vt:lpwstr>http://susanin.udm.ru/news/2015/02/12/436824</vt:lpwstr>
      </vt:variant>
      <vt:variant>
        <vt:lpwstr/>
      </vt:variant>
      <vt:variant>
        <vt:i4>1835090</vt:i4>
      </vt:variant>
      <vt:variant>
        <vt:i4>84</vt:i4>
      </vt:variant>
      <vt:variant>
        <vt:i4>0</vt:i4>
      </vt:variant>
      <vt:variant>
        <vt:i4>5</vt:i4>
      </vt:variant>
      <vt:variant>
        <vt:lpwstr>http://www.izvestiaur.ru/news/view/10093001.html</vt:lpwstr>
      </vt:variant>
      <vt:variant>
        <vt:lpwstr/>
      </vt:variant>
      <vt:variant>
        <vt:i4>2228324</vt:i4>
      </vt:variant>
      <vt:variant>
        <vt:i4>81</vt:i4>
      </vt:variant>
      <vt:variant>
        <vt:i4>0</vt:i4>
      </vt:variant>
      <vt:variant>
        <vt:i4>5</vt:i4>
      </vt:variant>
      <vt:variant>
        <vt:lpwstr>http://www.dayudm.ru/news/2015/02/12/64427/</vt:lpwstr>
      </vt:variant>
      <vt:variant>
        <vt:lpwstr/>
      </vt:variant>
      <vt:variant>
        <vt:i4>6815797</vt:i4>
      </vt:variant>
      <vt:variant>
        <vt:i4>78</vt:i4>
      </vt:variant>
      <vt:variant>
        <vt:i4>0</vt:i4>
      </vt:variant>
      <vt:variant>
        <vt:i4>5</vt:i4>
      </vt:variant>
      <vt:variant>
        <vt:lpwstr>http://www.udm-info.ru/news/politics/12-02-2015/ivictoriapark.html</vt:lpwstr>
      </vt:variant>
      <vt:variant>
        <vt:lpwstr/>
      </vt:variant>
      <vt:variant>
        <vt:i4>2621538</vt:i4>
      </vt:variant>
      <vt:variant>
        <vt:i4>75</vt:i4>
      </vt:variant>
      <vt:variant>
        <vt:i4>0</vt:i4>
      </vt:variant>
      <vt:variant>
        <vt:i4>5</vt:i4>
      </vt:variant>
      <vt:variant>
        <vt:lpwstr>http://www.udm-info.ru/news/politics/12-02-2015/imedik.html</vt:lpwstr>
      </vt:variant>
      <vt:variant>
        <vt:lpwstr/>
      </vt:variant>
      <vt:variant>
        <vt:i4>1900614</vt:i4>
      </vt:variant>
      <vt:variant>
        <vt:i4>72</vt:i4>
      </vt:variant>
      <vt:variant>
        <vt:i4>0</vt:i4>
      </vt:variant>
      <vt:variant>
        <vt:i4>5</vt:i4>
      </vt:variant>
      <vt:variant>
        <vt:lpwstr>http://www.udm-info.ru/news/politics/12-02-2015/uksbumm.html</vt:lpwstr>
      </vt:variant>
      <vt:variant>
        <vt:lpwstr/>
      </vt:variant>
      <vt:variant>
        <vt:i4>4063358</vt:i4>
      </vt:variant>
      <vt:variant>
        <vt:i4>69</vt:i4>
      </vt:variant>
      <vt:variant>
        <vt:i4>0</vt:i4>
      </vt:variant>
      <vt:variant>
        <vt:i4>5</vt:i4>
      </vt:variant>
      <vt:variant>
        <vt:lpwstr>http://www.udm-info.ru/news/politics/12-02-2015/ititovfunerals.html</vt:lpwstr>
      </vt:variant>
      <vt:variant>
        <vt:lpwstr/>
      </vt:variant>
      <vt:variant>
        <vt:i4>2556022</vt:i4>
      </vt:variant>
      <vt:variant>
        <vt:i4>66</vt:i4>
      </vt:variant>
      <vt:variant>
        <vt:i4>0</vt:i4>
      </vt:variant>
      <vt:variant>
        <vt:i4>5</vt:i4>
      </vt:variant>
      <vt:variant>
        <vt:lpwstr>http://www.udm-info.ru/news/politics/12-02-2015/ibanya.html</vt:lpwstr>
      </vt:variant>
      <vt:variant>
        <vt:lpwstr/>
      </vt:variant>
      <vt:variant>
        <vt:i4>4522059</vt:i4>
      </vt:variant>
      <vt:variant>
        <vt:i4>63</vt:i4>
      </vt:variant>
      <vt:variant>
        <vt:i4>0</vt:i4>
      </vt:variant>
      <vt:variant>
        <vt:i4>5</vt:i4>
      </vt:variant>
      <vt:variant>
        <vt:lpwstr>http://susanin.udm.ru/news/2015/02/12/436826</vt:lpwstr>
      </vt:variant>
      <vt:variant>
        <vt:lpwstr/>
      </vt:variant>
      <vt:variant>
        <vt:i4>7012413</vt:i4>
      </vt:variant>
      <vt:variant>
        <vt:i4>60</vt:i4>
      </vt:variant>
      <vt:variant>
        <vt:i4>0</vt:i4>
      </vt:variant>
      <vt:variant>
        <vt:i4>5</vt:i4>
      </vt:variant>
      <vt:variant>
        <vt:lpwstr>http://www.udm-info.ru/news/economics/12-02-2015/ifcp.html</vt:lpwstr>
      </vt:variant>
      <vt:variant>
        <vt:lpwstr/>
      </vt:variant>
      <vt:variant>
        <vt:i4>6488148</vt:i4>
      </vt:variant>
      <vt:variant>
        <vt:i4>57</vt:i4>
      </vt:variant>
      <vt:variant>
        <vt:i4>0</vt:i4>
      </vt:variant>
      <vt:variant>
        <vt:i4>5</vt:i4>
      </vt:variant>
      <vt:variant>
        <vt:lpwstr>http://www.udmtv.ru/news/zhitelyam_udmurtii_predlozhili_otsenit_uroven_korruptsii_v_regione/</vt:lpwstr>
      </vt:variant>
      <vt:variant>
        <vt:lpwstr/>
      </vt:variant>
      <vt:variant>
        <vt:i4>2555950</vt:i4>
      </vt:variant>
      <vt:variant>
        <vt:i4>54</vt:i4>
      </vt:variant>
      <vt:variant>
        <vt:i4>0</vt:i4>
      </vt:variant>
      <vt:variant>
        <vt:i4>5</vt:i4>
      </vt:variant>
      <vt:variant>
        <vt:lpwstr>http://www.udmgazeta.ru/articles/town-planning-question/2015/02/600</vt:lpwstr>
      </vt:variant>
      <vt:variant>
        <vt:lpwstr/>
      </vt:variant>
      <vt:variant>
        <vt:i4>2031664</vt:i4>
      </vt:variant>
      <vt:variant>
        <vt:i4>51</vt:i4>
      </vt:variant>
      <vt:variant>
        <vt:i4>0</vt:i4>
      </vt:variant>
      <vt:variant>
        <vt:i4>5</vt:i4>
      </vt:variant>
      <vt:variant>
        <vt:lpwstr>http://udmtv.ru/news/tsentr_testirovaniya_v_izhevske_ne_spravlyaetsya_s_naplyvom_trudovykh_migrantov/</vt:lpwstr>
      </vt:variant>
      <vt:variant>
        <vt:lpwstr/>
      </vt:variant>
      <vt:variant>
        <vt:i4>393288</vt:i4>
      </vt:variant>
      <vt:variant>
        <vt:i4>48</vt:i4>
      </vt:variant>
      <vt:variant>
        <vt:i4>0</vt:i4>
      </vt:variant>
      <vt:variant>
        <vt:i4>5</vt:i4>
      </vt:variant>
      <vt:variant>
        <vt:lpwstr>http://dixinews.ru/index.php?dn=news&amp;to=art&amp;id=24634</vt:lpwstr>
      </vt:variant>
      <vt:variant>
        <vt:lpwstr/>
      </vt:variant>
      <vt:variant>
        <vt:i4>7012474</vt:i4>
      </vt:variant>
      <vt:variant>
        <vt:i4>45</vt:i4>
      </vt:variant>
      <vt:variant>
        <vt:i4>0</vt:i4>
      </vt:variant>
      <vt:variant>
        <vt:i4>5</vt:i4>
      </vt:variant>
      <vt:variant>
        <vt:lpwstr>http://avtotransport.org/page5640.html</vt:lpwstr>
      </vt:variant>
      <vt:variant>
        <vt:lpwstr/>
      </vt:variant>
      <vt:variant>
        <vt:i4>1769480</vt:i4>
      </vt:variant>
      <vt:variant>
        <vt:i4>42</vt:i4>
      </vt:variant>
      <vt:variant>
        <vt:i4>0</vt:i4>
      </vt:variant>
      <vt:variant>
        <vt:i4>5</vt:i4>
      </vt:variant>
      <vt:variant>
        <vt:lpwstr>http://tass.ru/obschestvo/1760657</vt:lpwstr>
      </vt:variant>
      <vt:variant>
        <vt:lpwstr/>
      </vt:variant>
      <vt:variant>
        <vt:i4>983126</vt:i4>
      </vt:variant>
      <vt:variant>
        <vt:i4>39</vt:i4>
      </vt:variant>
      <vt:variant>
        <vt:i4>0</vt:i4>
      </vt:variant>
      <vt:variant>
        <vt:i4>5</vt:i4>
      </vt:variant>
      <vt:variant>
        <vt:lpwstr>http://runews24.ru/russia/izhevsk/11022015-za-nedelyu-v-ur-podorozha.html</vt:lpwstr>
      </vt:variant>
      <vt:variant>
        <vt:lpwstr/>
      </vt:variant>
      <vt:variant>
        <vt:i4>6881322</vt:i4>
      </vt:variant>
      <vt:variant>
        <vt:i4>36</vt:i4>
      </vt:variant>
      <vt:variant>
        <vt:i4>0</vt:i4>
      </vt:variant>
      <vt:variant>
        <vt:i4>5</vt:i4>
      </vt:variant>
      <vt:variant>
        <vt:lpwstr>http://www.interfax-russia.ru/Povoljie/news.asp?id=581964&amp;sec=1671</vt:lpwstr>
      </vt:variant>
      <vt:variant>
        <vt:lpwstr/>
      </vt:variant>
      <vt:variant>
        <vt:i4>2949168</vt:i4>
      </vt:variant>
      <vt:variant>
        <vt:i4>33</vt:i4>
      </vt:variant>
      <vt:variant>
        <vt:i4>0</vt:i4>
      </vt:variant>
      <vt:variant>
        <vt:i4>5</vt:i4>
      </vt:variant>
      <vt:variant>
        <vt:lpwstr>http://www.regnum.ru/news/medicine/1894600.html</vt:lpwstr>
      </vt:variant>
      <vt:variant>
        <vt:lpwstr/>
      </vt:variant>
      <vt:variant>
        <vt:i4>3211385</vt:i4>
      </vt:variant>
      <vt:variant>
        <vt:i4>30</vt:i4>
      </vt:variant>
      <vt:variant>
        <vt:i4>0</vt:i4>
      </vt:variant>
      <vt:variant>
        <vt:i4>5</vt:i4>
      </vt:variant>
      <vt:variant>
        <vt:lpwstr>http://urfo.org/ekb/525089.html</vt:lpwstr>
      </vt:variant>
      <vt:variant>
        <vt:lpwstr/>
      </vt:variant>
      <vt:variant>
        <vt:i4>7340154</vt:i4>
      </vt:variant>
      <vt:variant>
        <vt:i4>27</vt:i4>
      </vt:variant>
      <vt:variant>
        <vt:i4>0</vt:i4>
      </vt:variant>
      <vt:variant>
        <vt:i4>5</vt:i4>
      </vt:variant>
      <vt:variant>
        <vt:lpwstr>http://izvestia.ru/news/582952</vt:lpwstr>
      </vt:variant>
      <vt:variant>
        <vt:lpwstr/>
      </vt:variant>
      <vt:variant>
        <vt:i4>7340150</vt:i4>
      </vt:variant>
      <vt:variant>
        <vt:i4>24</vt:i4>
      </vt:variant>
      <vt:variant>
        <vt:i4>0</vt:i4>
      </vt:variant>
      <vt:variant>
        <vt:i4>5</vt:i4>
      </vt:variant>
      <vt:variant>
        <vt:lpwstr>http://izvestia.ru/news/582893</vt:lpwstr>
      </vt:variant>
      <vt:variant>
        <vt:lpwstr/>
      </vt:variant>
      <vt:variant>
        <vt:i4>3604522</vt:i4>
      </vt:variant>
      <vt:variant>
        <vt:i4>21</vt:i4>
      </vt:variant>
      <vt:variant>
        <vt:i4>0</vt:i4>
      </vt:variant>
      <vt:variant>
        <vt:i4>5</vt:i4>
      </vt:variant>
      <vt:variant>
        <vt:lpwstr>http://ria.ru/society/20150212/1047309735.html</vt:lpwstr>
      </vt:variant>
      <vt:variant>
        <vt:lpwstr/>
      </vt:variant>
      <vt:variant>
        <vt:i4>2293812</vt:i4>
      </vt:variant>
      <vt:variant>
        <vt:i4>18</vt:i4>
      </vt:variant>
      <vt:variant>
        <vt:i4>0</vt:i4>
      </vt:variant>
      <vt:variant>
        <vt:i4>5</vt:i4>
      </vt:variant>
      <vt:variant>
        <vt:lpwstr>http://ria.ru/economy/20150212/1047288652.html</vt:lpwstr>
      </vt:variant>
      <vt:variant>
        <vt:lpwstr/>
      </vt:variant>
      <vt:variant>
        <vt:i4>5046338</vt:i4>
      </vt:variant>
      <vt:variant>
        <vt:i4>15</vt:i4>
      </vt:variant>
      <vt:variant>
        <vt:i4>0</vt:i4>
      </vt:variant>
      <vt:variant>
        <vt:i4>5</vt:i4>
      </vt:variant>
      <vt:variant>
        <vt:lpwstr>http://ria.ru/world/20150212/1047276666.html</vt:lpwstr>
      </vt:variant>
      <vt:variant>
        <vt:lpwstr/>
      </vt:variant>
      <vt:variant>
        <vt:i4>4915278</vt:i4>
      </vt:variant>
      <vt:variant>
        <vt:i4>12</vt:i4>
      </vt:variant>
      <vt:variant>
        <vt:i4>0</vt:i4>
      </vt:variant>
      <vt:variant>
        <vt:i4>5</vt:i4>
      </vt:variant>
      <vt:variant>
        <vt:lpwstr>http://ria.ru/world/20150212/1047272945.html</vt:lpwstr>
      </vt:variant>
      <vt:variant>
        <vt:lpwstr/>
      </vt:variant>
      <vt:variant>
        <vt:i4>4784198</vt:i4>
      </vt:variant>
      <vt:variant>
        <vt:i4>9</vt:i4>
      </vt:variant>
      <vt:variant>
        <vt:i4>0</vt:i4>
      </vt:variant>
      <vt:variant>
        <vt:i4>5</vt:i4>
      </vt:variant>
      <vt:variant>
        <vt:lpwstr>http://ria.ru/world/20150212/1047273571.html</vt:lpwstr>
      </vt:variant>
      <vt:variant>
        <vt:lpwstr/>
      </vt:variant>
      <vt:variant>
        <vt:i4>4980801</vt:i4>
      </vt:variant>
      <vt:variant>
        <vt:i4>6</vt:i4>
      </vt:variant>
      <vt:variant>
        <vt:i4>0</vt:i4>
      </vt:variant>
      <vt:variant>
        <vt:i4>5</vt:i4>
      </vt:variant>
      <vt:variant>
        <vt:lpwstr>http://ria.ru/world/20150212/1047272033.html</vt:lpwstr>
      </vt:variant>
      <vt:variant>
        <vt:lpwstr/>
      </vt:variant>
      <vt:variant>
        <vt:i4>4849738</vt:i4>
      </vt:variant>
      <vt:variant>
        <vt:i4>3</vt:i4>
      </vt:variant>
      <vt:variant>
        <vt:i4>0</vt:i4>
      </vt:variant>
      <vt:variant>
        <vt:i4>5</vt:i4>
      </vt:variant>
      <vt:variant>
        <vt:lpwstr>http://ria.ru/world/20150212/1047271169.html</vt:lpwstr>
      </vt:variant>
      <vt:variant>
        <vt:lpwstr/>
      </vt:variant>
      <vt:variant>
        <vt:i4>5111886</vt:i4>
      </vt:variant>
      <vt:variant>
        <vt:i4>0</vt:i4>
      </vt:variant>
      <vt:variant>
        <vt:i4>0</vt:i4>
      </vt:variant>
      <vt:variant>
        <vt:i4>5</vt:i4>
      </vt:variant>
      <vt:variant>
        <vt:lpwstr>http://ria.ru/world/20150212/1047270834.html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dc:creator>
  <cp:lastModifiedBy>User</cp:lastModifiedBy>
  <cp:revision>2</cp:revision>
  <cp:lastPrinted>2017-10-13T14:52:00Z</cp:lastPrinted>
  <dcterms:created xsi:type="dcterms:W3CDTF">2017-10-17T05:06:00Z</dcterms:created>
  <dcterms:modified xsi:type="dcterms:W3CDTF">2017-10-17T05:06:00Z</dcterms:modified>
</cp:coreProperties>
</file>